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5757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58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5757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575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C5806">
        <w:rPr>
          <w:rFonts w:hint="cs"/>
          <w:b/>
          <w:bCs/>
          <w:rtl/>
        </w:rPr>
        <w:t xml:space="preserve"> 8</w:t>
      </w:r>
    </w:p>
    <w:p w:rsidR="00E64116" w:rsidRPr="008713A4" w:rsidRDefault="003575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משותפת של ועדת החוקה, חוק ומשפט והוועדה לביטחון לאומי לדיון בהצעת חוק העונשין (תיקון - הגדרת איום), התשפ"ג-2023 ‏ (פ/2156/25)</w:t>
      </w:r>
    </w:p>
    <w:p w:rsidR="00E64116" w:rsidRPr="008713A4" w:rsidRDefault="0035757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(17 ביולי 2023), שעה 8:00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57578" w:rsidP="00357578">
      <w:pPr>
        <w:spacing w:before="60"/>
        <w:ind w:firstLine="0"/>
        <w:rPr>
          <w:rtl/>
        </w:rPr>
      </w:pPr>
      <w:bookmarkStart w:id="0" w:name="ET_hatsach_639358_1"/>
      <w:r w:rsidRPr="00357578">
        <w:rPr>
          <w:rStyle w:val="TagStyle"/>
          <w:rtl/>
        </w:rPr>
        <w:t xml:space="preserve"> &lt;&lt; הצח &gt;&gt; </w:t>
      </w:r>
      <w:r w:rsidRPr="00357578">
        <w:rPr>
          <w:rtl/>
        </w:rPr>
        <w:t xml:space="preserve">1. הצעת חוק העונשין (תיקון מס' 149) (הוספת עבירה של גביית דמי חסות), </w:t>
      </w:r>
      <w:proofErr w:type="spellStart"/>
      <w:r w:rsidRPr="00357578">
        <w:rPr>
          <w:rtl/>
        </w:rPr>
        <w:t>התשפ"ג</w:t>
      </w:r>
      <w:proofErr w:type="spellEnd"/>
      <w:r w:rsidRPr="00357578">
        <w:rPr>
          <w:rtl/>
        </w:rPr>
        <w:t xml:space="preserve">–2023, של ח"כ יצחק </w:t>
      </w:r>
      <w:proofErr w:type="spellStart"/>
      <w:r w:rsidRPr="00357578">
        <w:rPr>
          <w:rtl/>
        </w:rPr>
        <w:t>קרויזר</w:t>
      </w:r>
      <w:proofErr w:type="spellEnd"/>
      <w:r w:rsidRPr="00357578">
        <w:rPr>
          <w:rStyle w:val="TagStyle"/>
          <w:rtl/>
        </w:rPr>
        <w:t xml:space="preserve"> &lt;&lt; הצח &gt;&gt;</w:t>
      </w:r>
      <w:r w:rsidRPr="00357578">
        <w:rPr>
          <w:rtl/>
        </w:rPr>
        <w:t xml:space="preserve">   </w:t>
      </w:r>
      <w:bookmarkEnd w:id="0"/>
    </w:p>
    <w:p w:rsidR="00E64116" w:rsidRDefault="00357578" w:rsidP="00357578">
      <w:pPr>
        <w:spacing w:before="60"/>
        <w:ind w:firstLine="0"/>
        <w:rPr>
          <w:rtl/>
        </w:rPr>
      </w:pPr>
      <w:bookmarkStart w:id="1" w:name="ET_hatsach_640444_2"/>
      <w:r w:rsidRPr="00357578">
        <w:rPr>
          <w:rStyle w:val="TagStyle"/>
          <w:rtl/>
        </w:rPr>
        <w:t xml:space="preserve"> &lt;&lt; הצח &gt;&gt; </w:t>
      </w:r>
      <w:r w:rsidRPr="00357578">
        <w:rPr>
          <w:rtl/>
        </w:rPr>
        <w:t xml:space="preserve">2. הצעת חוק העונשין (תיקון - הגדרת איום), התשפ"ג-2023, של ח"כ ניסים </w:t>
      </w:r>
      <w:proofErr w:type="spellStart"/>
      <w:r w:rsidRPr="00357578">
        <w:rPr>
          <w:rtl/>
        </w:rPr>
        <w:t>ואטורי</w:t>
      </w:r>
      <w:proofErr w:type="spellEnd"/>
      <w:r w:rsidRPr="00357578">
        <w:rPr>
          <w:rStyle w:val="TagStyle"/>
          <w:rtl/>
        </w:rPr>
        <w:t xml:space="preserve"> &lt;&lt; הצח &gt;&gt;</w:t>
      </w:r>
      <w:r w:rsidRPr="00357578">
        <w:rPr>
          <w:rtl/>
        </w:rPr>
        <w:t xml:space="preserve">   </w:t>
      </w:r>
      <w:bookmarkEnd w:id="1"/>
    </w:p>
    <w:p w:rsidR="00357578" w:rsidRDefault="00357578" w:rsidP="007C693F">
      <w:pPr>
        <w:spacing w:before="60"/>
        <w:ind w:firstLine="0"/>
        <w:rPr>
          <w:rtl/>
        </w:rPr>
      </w:pPr>
    </w:p>
    <w:p w:rsidR="00357578" w:rsidRPr="008713A4" w:rsidRDefault="0035757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57578" w:rsidRDefault="00357578" w:rsidP="00EC1FB3">
      <w:pPr>
        <w:ind w:firstLine="0"/>
        <w:rPr>
          <w:rtl/>
        </w:rPr>
      </w:pPr>
      <w:r w:rsidRPr="00357578">
        <w:rPr>
          <w:rtl/>
        </w:rPr>
        <w:t xml:space="preserve">שמחה </w:t>
      </w:r>
      <w:proofErr w:type="spellStart"/>
      <w:r w:rsidRPr="00357578">
        <w:rPr>
          <w:rtl/>
        </w:rPr>
        <w:t>רוטמן</w:t>
      </w:r>
      <w:proofErr w:type="spellEnd"/>
      <w:r w:rsidRPr="00357578">
        <w:rPr>
          <w:rtl/>
        </w:rPr>
        <w:t xml:space="preserve"> – היו"ר</w:t>
      </w:r>
    </w:p>
    <w:p w:rsidR="00A913BA" w:rsidRDefault="00A913BA" w:rsidP="00A913BA">
      <w:pPr>
        <w:ind w:firstLine="0"/>
        <w:rPr>
          <w:rtl/>
        </w:rPr>
      </w:pPr>
      <w:r w:rsidRPr="00357578">
        <w:rPr>
          <w:rtl/>
        </w:rPr>
        <w:t>עמית הלוי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</w:t>
      </w:r>
    </w:p>
    <w:p w:rsidR="00E64116" w:rsidRDefault="00E64116" w:rsidP="00DE5B80">
      <w:pPr>
        <w:ind w:firstLine="0"/>
        <w:rPr>
          <w:rtl/>
        </w:rPr>
      </w:pPr>
      <w:bookmarkStart w:id="2" w:name="_ETM_Q1_9064065"/>
      <w:bookmarkStart w:id="3" w:name="_ETM_Q1_9064142"/>
      <w:bookmarkEnd w:id="2"/>
      <w:bookmarkEnd w:id="3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913BA" w:rsidRDefault="00A913BA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A913BA" w:rsidRDefault="00A913BA" w:rsidP="00DE5B80">
      <w:pPr>
        <w:ind w:firstLine="0"/>
        <w:rPr>
          <w:rtl/>
        </w:rPr>
      </w:pPr>
      <w:bookmarkStart w:id="4" w:name="_ETM_Q1_9128656"/>
      <w:bookmarkStart w:id="5" w:name="_ETM_Q1_9128709"/>
      <w:bookmarkEnd w:id="4"/>
      <w:bookmarkEnd w:id="5"/>
      <w:r>
        <w:rPr>
          <w:rFonts w:hint="cs"/>
          <w:rtl/>
        </w:rPr>
        <w:t>טלי גוטליב</w:t>
      </w:r>
    </w:p>
    <w:p w:rsidR="000C47F5" w:rsidRDefault="00A913BA" w:rsidP="00DE5B80">
      <w:pPr>
        <w:ind w:firstLine="0"/>
        <w:rPr>
          <w:rtl/>
        </w:rPr>
      </w:pPr>
      <w:bookmarkStart w:id="6" w:name="_ETM_Q1_9097463"/>
      <w:bookmarkStart w:id="7" w:name="_ETM_Q1_9097524"/>
      <w:bookmarkEnd w:id="6"/>
      <w:bookmarkEnd w:id="7"/>
      <w:r>
        <w:rPr>
          <w:rFonts w:hint="cs"/>
          <w:rtl/>
        </w:rPr>
        <w:t>אלמוג</w:t>
      </w:r>
      <w:r w:rsidR="001D12AA">
        <w:rPr>
          <w:rFonts w:hint="cs"/>
          <w:rtl/>
        </w:rPr>
        <w:t xml:space="preserve"> כהן</w:t>
      </w:r>
    </w:p>
    <w:p w:rsidR="00A913BA" w:rsidRDefault="00A913BA" w:rsidP="00DE5B80">
      <w:pPr>
        <w:ind w:firstLine="0"/>
        <w:rPr>
          <w:rtl/>
        </w:rPr>
      </w:pPr>
      <w:bookmarkStart w:id="8" w:name="_ETM_Q1_9111295"/>
      <w:bookmarkStart w:id="9" w:name="_ETM_Q1_9111370"/>
      <w:bookmarkEnd w:id="8"/>
      <w:bookmarkEnd w:id="9"/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:rsidR="001D12AA" w:rsidRPr="0082136D" w:rsidRDefault="001D12AA" w:rsidP="00DE5B80">
      <w:pPr>
        <w:ind w:firstLine="0"/>
        <w:rPr>
          <w:rtl/>
        </w:rPr>
      </w:pPr>
      <w:bookmarkStart w:id="10" w:name="_ETM_Q1_3930547"/>
      <w:bookmarkStart w:id="11" w:name="_ETM_Q1_3930636"/>
      <w:bookmarkEnd w:id="10"/>
      <w:bookmarkEnd w:id="11"/>
      <w:r>
        <w:rPr>
          <w:rFonts w:hint="cs"/>
          <w:rtl/>
        </w:rPr>
        <w:t xml:space="preserve">יצחק </w:t>
      </w:r>
      <w:bookmarkStart w:id="12" w:name="_ETM_Q1_3931451"/>
      <w:bookmarkEnd w:id="12"/>
      <w:proofErr w:type="spellStart"/>
      <w:r>
        <w:rPr>
          <w:rFonts w:hint="cs"/>
          <w:rtl/>
        </w:rPr>
        <w:t>קרויזר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C5806" w:rsidRPr="000C47F5" w:rsidRDefault="00EC580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336"/>
        <w:gridCol w:w="6485"/>
      </w:tblGrid>
      <w:tr w:rsidR="00A913BA" w:rsidTr="00A913BA"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bookmarkStart w:id="13" w:name="_ETM_Q1_9304993"/>
            <w:bookmarkEnd w:id="13"/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 פלילי, משרד המשפטים</w:t>
            </w:r>
          </w:p>
        </w:tc>
      </w:tr>
      <w:tr w:rsidR="00A913BA" w:rsidTr="00A913BA"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שריקי בן צבי</w:t>
            </w:r>
          </w:p>
        </w:tc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עיצומים כספיים וחילוט מחלקת משפט פלילי, משרד המשפטים</w:t>
            </w:r>
          </w:p>
        </w:tc>
      </w:tr>
      <w:tr w:rsidR="00A913BA" w:rsidTr="00A913BA"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סהר </w:t>
            </w:r>
            <w:proofErr w:type="spellStart"/>
            <w:r>
              <w:rPr>
                <w:rtl/>
              </w:rPr>
              <w:t>מיסק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ייעוץ וחקיקה </w:t>
            </w:r>
            <w:proofErr w:type="spellStart"/>
            <w:r>
              <w:rPr>
                <w:rtl/>
              </w:rPr>
              <w:t>אכ</w:t>
            </w:r>
            <w:proofErr w:type="spellEnd"/>
            <w:r>
              <w:rPr>
                <w:rtl/>
              </w:rPr>
              <w:t xml:space="preserve">''ל </w:t>
            </w:r>
            <w:proofErr w:type="spellStart"/>
            <w:r>
              <w:rPr>
                <w:rtl/>
              </w:rPr>
              <w:t>מ''י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A913BA" w:rsidTr="00A913BA"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בהט</w:t>
            </w:r>
          </w:p>
        </w:tc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 יועמ"ש מ"י, המשרד לביטחון לאומי</w:t>
            </w:r>
          </w:p>
        </w:tc>
      </w:tr>
      <w:tr w:rsidR="00A913BA" w:rsidTr="00A913BA"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שפר</w:t>
            </w:r>
          </w:p>
        </w:tc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לפרקליט המדינה אכיפה כלכלית, פרקליטות המדינה</w:t>
            </w:r>
          </w:p>
        </w:tc>
      </w:tr>
      <w:tr w:rsidR="00A913BA" w:rsidTr="00A913BA"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פרידמן</w:t>
            </w:r>
          </w:p>
        </w:tc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אכיפה כלכלית, פרקליטות המדינה</w:t>
            </w:r>
          </w:p>
        </w:tc>
      </w:tr>
      <w:tr w:rsidR="00A913BA" w:rsidTr="00A913BA"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גרוס</w:t>
            </w:r>
            <w:bookmarkStart w:id="14" w:name="_ETM_Q1_9324032"/>
            <w:bookmarkStart w:id="15" w:name="_ETM_Q1_9324071"/>
            <w:bookmarkEnd w:id="14"/>
            <w:bookmarkEnd w:id="15"/>
            <w:r>
              <w:rPr>
                <w:rtl/>
              </w:rPr>
              <w:t>מן</w:t>
            </w:r>
          </w:p>
        </w:tc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עבירות כלכליות ואיסור הלבנת הו, לשכת עורכי הדין</w:t>
            </w:r>
          </w:p>
        </w:tc>
      </w:tr>
      <w:tr w:rsidR="00A913BA" w:rsidTr="00A913BA"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כרמון</w:t>
            </w:r>
          </w:p>
        </w:tc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סנגוריה ציבורית</w:t>
            </w:r>
          </w:p>
        </w:tc>
      </w:tr>
      <w:tr w:rsidR="00A913BA" w:rsidTr="00A913BA"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13BA" w:rsidRDefault="00A913B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מנכלית</w:t>
            </w:r>
            <w:proofErr w:type="spellEnd"/>
            <w:r>
              <w:rPr>
                <w:rtl/>
              </w:rPr>
              <w:t xml:space="preserve"> נשיאות העסקי, נשיאות המגזר העסקי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C5806" w:rsidRPr="008713A4" w:rsidRDefault="00EC580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A5B9C" w:rsidP="00D40A29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 w:rsidR="007820D1">
        <w:rPr>
          <w:rFonts w:hint="cs"/>
          <w:rtl/>
        </w:rPr>
        <w:t>חקאק</w:t>
      </w:r>
      <w:proofErr w:type="spellEnd"/>
    </w:p>
    <w:p w:rsidR="007820D1" w:rsidRPr="008713A4" w:rsidRDefault="007820D1" w:rsidP="00D40A29">
      <w:pPr>
        <w:ind w:firstLine="0"/>
      </w:pPr>
      <w:bookmarkStart w:id="16" w:name="_ETM_Q1_41867"/>
      <w:bookmarkStart w:id="17" w:name="_ETM_Q1_41956"/>
      <w:bookmarkEnd w:id="16"/>
      <w:bookmarkEnd w:id="17"/>
      <w:r>
        <w:rPr>
          <w:rFonts w:hint="cs"/>
          <w:rtl/>
        </w:rPr>
        <w:t xml:space="preserve">אביה קירשנבאום </w:t>
      </w:r>
      <w:proofErr w:type="spellStart"/>
      <w:r>
        <w:rPr>
          <w:rFonts w:hint="cs"/>
          <w:rtl/>
        </w:rPr>
        <w:t>ליבנר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57578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57578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357578" w:rsidRPr="008713A4" w:rsidRDefault="00357578" w:rsidP="008320F6">
      <w:pPr>
        <w:ind w:firstLine="0"/>
        <w:rPr>
          <w:rtl/>
        </w:rPr>
      </w:pPr>
    </w:p>
    <w:p w:rsidR="00A913BA" w:rsidRDefault="00357578" w:rsidP="00EC5806">
      <w:pPr>
        <w:ind w:firstLine="0"/>
        <w:rPr>
          <w:color w:val="606060"/>
          <w:rtl/>
        </w:rPr>
      </w:pPr>
      <w:r w:rsidRPr="0035757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57578" w:rsidRDefault="00357578" w:rsidP="00357578">
      <w:pPr>
        <w:ind w:firstLine="0"/>
        <w:rPr>
          <w:color w:val="606060"/>
          <w:rtl/>
        </w:rPr>
      </w:pPr>
      <w:bookmarkStart w:id="18" w:name="_ETM_Q1_9157359"/>
      <w:bookmarkStart w:id="19" w:name="_ETM_Q1_9157463"/>
      <w:bookmarkEnd w:id="18"/>
      <w:bookmarkEnd w:id="19"/>
    </w:p>
    <w:p w:rsidR="00357578" w:rsidRPr="00357578" w:rsidRDefault="00357578" w:rsidP="00357578">
      <w:pPr>
        <w:spacing w:before="60"/>
        <w:ind w:firstLine="0"/>
        <w:jc w:val="center"/>
        <w:rPr>
          <w:b/>
          <w:bCs/>
          <w:u w:val="single"/>
          <w:rtl/>
        </w:rPr>
      </w:pPr>
      <w:r w:rsidRPr="00357578">
        <w:rPr>
          <w:rStyle w:val="TagStyle"/>
          <w:b w:val="0"/>
          <w:bCs/>
          <w:u w:val="single"/>
          <w:rtl/>
        </w:rPr>
        <w:t xml:space="preserve">&lt;&lt; הצח &gt;&gt; </w:t>
      </w:r>
      <w:r w:rsidRPr="00357578">
        <w:rPr>
          <w:b/>
          <w:bCs/>
          <w:u w:val="single"/>
          <w:rtl/>
        </w:rPr>
        <w:t xml:space="preserve">1. הצעת חוק העונשין (תיקון מס' 149) (הוספת עבירה של גביית דמי חסות), </w:t>
      </w:r>
      <w:proofErr w:type="spellStart"/>
      <w:r w:rsidRPr="00357578">
        <w:rPr>
          <w:b/>
          <w:bCs/>
          <w:u w:val="single"/>
          <w:rtl/>
        </w:rPr>
        <w:t>התשפ"ג</w:t>
      </w:r>
      <w:proofErr w:type="spellEnd"/>
      <w:r w:rsidRPr="00357578">
        <w:rPr>
          <w:b/>
          <w:bCs/>
          <w:u w:val="single"/>
          <w:rtl/>
        </w:rPr>
        <w:t xml:space="preserve">–2023, של ח"כ יצחק </w:t>
      </w:r>
      <w:proofErr w:type="spellStart"/>
      <w:r w:rsidRPr="00357578">
        <w:rPr>
          <w:b/>
          <w:bCs/>
          <w:u w:val="single"/>
          <w:rtl/>
        </w:rPr>
        <w:t>קרויזר</w:t>
      </w:r>
      <w:proofErr w:type="spellEnd"/>
      <w:r w:rsidRPr="00357578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357578" w:rsidRPr="00357578" w:rsidRDefault="00357578" w:rsidP="00357578">
      <w:pPr>
        <w:spacing w:before="60"/>
        <w:ind w:firstLine="0"/>
        <w:jc w:val="center"/>
        <w:rPr>
          <w:b/>
          <w:bCs/>
          <w:u w:val="single"/>
          <w:rtl/>
        </w:rPr>
      </w:pPr>
      <w:r w:rsidRPr="00357578">
        <w:rPr>
          <w:rStyle w:val="TagStyle"/>
          <w:b w:val="0"/>
          <w:bCs/>
          <w:u w:val="single"/>
          <w:rtl/>
        </w:rPr>
        <w:t xml:space="preserve">&lt;&lt; הצח &gt;&gt; </w:t>
      </w:r>
      <w:r w:rsidRPr="00357578">
        <w:rPr>
          <w:b/>
          <w:bCs/>
          <w:u w:val="single"/>
          <w:rtl/>
        </w:rPr>
        <w:t xml:space="preserve">2. הצעת חוק העונשין (תיקון - הגדרת איום), התשפ"ג-2023, של ח"כ ניסים </w:t>
      </w:r>
      <w:proofErr w:type="spellStart"/>
      <w:r w:rsidRPr="00357578">
        <w:rPr>
          <w:b/>
          <w:bCs/>
          <w:u w:val="single"/>
          <w:rtl/>
        </w:rPr>
        <w:t>ואטורי</w:t>
      </w:r>
      <w:proofErr w:type="spellEnd"/>
      <w:r w:rsidRPr="00357578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357578" w:rsidRDefault="00357578" w:rsidP="00357578">
      <w:pPr>
        <w:ind w:firstLine="0"/>
        <w:rPr>
          <w:rtl/>
        </w:rPr>
      </w:pPr>
    </w:p>
    <w:p w:rsidR="00357578" w:rsidRDefault="00357578" w:rsidP="00357578">
      <w:pPr>
        <w:ind w:firstLine="0"/>
        <w:rPr>
          <w:rtl/>
        </w:rPr>
      </w:pPr>
    </w:p>
    <w:p w:rsidR="00357578" w:rsidRDefault="00357578" w:rsidP="00357578">
      <w:pPr>
        <w:pStyle w:val="af6"/>
        <w:keepNext/>
        <w:rPr>
          <w:rtl/>
        </w:rPr>
      </w:pPr>
      <w:bookmarkStart w:id="20" w:name="ET_yor_6157_3"/>
      <w:r w:rsidRPr="003575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575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357578" w:rsidRDefault="00357578" w:rsidP="00357578">
      <w:pPr>
        <w:pStyle w:val="KeepWithNext"/>
        <w:rPr>
          <w:rtl/>
        </w:rPr>
      </w:pPr>
    </w:p>
    <w:p w:rsidR="00357578" w:rsidRDefault="00357578" w:rsidP="00FE3A1C">
      <w:pPr>
        <w:rPr>
          <w:rtl/>
        </w:rPr>
      </w:pPr>
      <w:r>
        <w:rPr>
          <w:rFonts w:hint="cs"/>
          <w:rtl/>
        </w:rPr>
        <w:t xml:space="preserve">בוקר טוב, אני מתכבד לפתוח את ישיבת הוועדה המשותפת של ועדת החוקה, חוק ומשפט והוועדה לביטחון לאומי לדיון בהצעת חוק העונשין (תיקון </w:t>
      </w:r>
      <w:r>
        <w:rPr>
          <w:rtl/>
        </w:rPr>
        <w:t>–</w:t>
      </w:r>
      <w:r>
        <w:rPr>
          <w:rFonts w:hint="cs"/>
          <w:rtl/>
        </w:rPr>
        <w:t xml:space="preserve"> הגדרת איום)</w:t>
      </w:r>
      <w:r w:rsidR="00FE3A1C">
        <w:rPr>
          <w:rFonts w:hint="cs"/>
          <w:rtl/>
        </w:rPr>
        <w:t>.</w:t>
      </w:r>
    </w:p>
    <w:p w:rsidR="007820D1" w:rsidRDefault="007820D1" w:rsidP="00357578">
      <w:pPr>
        <w:rPr>
          <w:rtl/>
        </w:rPr>
      </w:pPr>
      <w:bookmarkStart w:id="21" w:name="_ETM_Q1_50309"/>
      <w:bookmarkStart w:id="22" w:name="_ETM_Q1_50359"/>
      <w:bookmarkEnd w:id="21"/>
      <w:bookmarkEnd w:id="22"/>
    </w:p>
    <w:p w:rsidR="007820D1" w:rsidRDefault="00FE3A1C" w:rsidP="00D23609">
      <w:pPr>
        <w:rPr>
          <w:rtl/>
        </w:rPr>
      </w:pPr>
      <w:bookmarkStart w:id="23" w:name="_ETM_Q1_50454"/>
      <w:bookmarkStart w:id="24" w:name="_ETM_Q1_50499"/>
      <w:bookmarkEnd w:id="23"/>
      <w:bookmarkEnd w:id="24"/>
      <w:r>
        <w:rPr>
          <w:rFonts w:hint="cs"/>
          <w:rtl/>
        </w:rPr>
        <w:t xml:space="preserve">הועבר במהלך הלילה גם נוסח מתוקן לבקשת הממשלה. אשמח שגורמים בממשלה גם יסבירו אותו אבל לפני כן נעבור </w:t>
      </w:r>
      <w:r w:rsidR="00D23609">
        <w:rPr>
          <w:rFonts w:hint="cs"/>
          <w:rtl/>
        </w:rPr>
        <w:t xml:space="preserve">בקצרה על הסוגיות שתוקנו בנוסח מהקריאה הראשונה. אחד מהם </w:t>
      </w:r>
      <w:bookmarkStart w:id="25" w:name="_ETM_Q1_42404"/>
      <w:bookmarkEnd w:id="25"/>
      <w:r w:rsidR="00D23609">
        <w:rPr>
          <w:rFonts w:hint="cs"/>
          <w:rtl/>
        </w:rPr>
        <w:t>זה הדבר שדיברנו עליו,</w:t>
      </w:r>
      <w:bookmarkStart w:id="26" w:name="_ETM_Q1_44813"/>
      <w:bookmarkStart w:id="27" w:name="_ETM_Q1_44958"/>
      <w:bookmarkEnd w:id="26"/>
      <w:bookmarkEnd w:id="27"/>
      <w:r w:rsidR="00D23609">
        <w:rPr>
          <w:rFonts w:hint="cs"/>
          <w:rtl/>
        </w:rPr>
        <w:t xml:space="preserve"> הנושא של שש שנים ולא חמש שנים לעבירה העיקרית</w:t>
      </w:r>
      <w:r>
        <w:rPr>
          <w:rFonts w:hint="cs"/>
          <w:rtl/>
        </w:rPr>
        <w:t xml:space="preserve"> </w:t>
      </w:r>
      <w:r w:rsidR="007820D1">
        <w:rPr>
          <w:rFonts w:hint="cs"/>
          <w:rtl/>
        </w:rPr>
        <w:t>שזה דבר ש</w:t>
      </w:r>
      <w:r w:rsidR="00D23609">
        <w:rPr>
          <w:rFonts w:hint="cs"/>
          <w:rtl/>
        </w:rPr>
        <w:t>דובר עוד</w:t>
      </w:r>
      <w:r w:rsidR="007820D1">
        <w:rPr>
          <w:rFonts w:hint="cs"/>
          <w:rtl/>
        </w:rPr>
        <w:t xml:space="preserve"> קודם לכן. </w:t>
      </w:r>
      <w:bookmarkStart w:id="28" w:name="_ETM_Q1_54004"/>
      <w:bookmarkEnd w:id="28"/>
      <w:r w:rsidR="007820D1">
        <w:rPr>
          <w:rFonts w:hint="cs"/>
          <w:rtl/>
        </w:rPr>
        <w:t xml:space="preserve">הנושא של ניסוח </w:t>
      </w:r>
      <w:r w:rsidR="00D23609">
        <w:rPr>
          <w:rFonts w:hint="cs"/>
          <w:rtl/>
        </w:rPr>
        <w:t>של בסביבת, באזור או</w:t>
      </w:r>
      <w:r w:rsidR="007820D1">
        <w:rPr>
          <w:rFonts w:hint="cs"/>
          <w:rtl/>
        </w:rPr>
        <w:t xml:space="preserve"> בקרבת.</w:t>
      </w:r>
    </w:p>
    <w:p w:rsidR="007820D1" w:rsidRDefault="007820D1" w:rsidP="007820D1">
      <w:pPr>
        <w:rPr>
          <w:rtl/>
        </w:rPr>
      </w:pPr>
      <w:bookmarkStart w:id="29" w:name="_ETM_Q1_62535"/>
      <w:bookmarkStart w:id="30" w:name="_ETM_Q1_62620"/>
      <w:bookmarkStart w:id="31" w:name="_ETM_Q1_64807"/>
      <w:bookmarkStart w:id="32" w:name="_ETM_Q1_64873"/>
      <w:bookmarkStart w:id="33" w:name="_ETM_Q1_70454"/>
      <w:bookmarkStart w:id="34" w:name="_ETM_Q1_70501"/>
      <w:bookmarkEnd w:id="29"/>
      <w:bookmarkEnd w:id="30"/>
      <w:bookmarkEnd w:id="31"/>
      <w:bookmarkEnd w:id="32"/>
      <w:bookmarkEnd w:id="33"/>
      <w:bookmarkEnd w:id="34"/>
    </w:p>
    <w:p w:rsidR="007820D1" w:rsidRDefault="007820D1" w:rsidP="007820D1">
      <w:pPr>
        <w:pStyle w:val="a4"/>
        <w:keepNext/>
        <w:rPr>
          <w:rtl/>
        </w:rPr>
      </w:pPr>
      <w:bookmarkStart w:id="35" w:name="ET_speaker_אפרת_חקאק_4"/>
      <w:r w:rsidRPr="007820D1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82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7820D1" w:rsidRDefault="007820D1" w:rsidP="007820D1">
      <w:pPr>
        <w:pStyle w:val="KeepWithNext"/>
        <w:rPr>
          <w:rtl/>
        </w:rPr>
      </w:pPr>
    </w:p>
    <w:p w:rsidR="007820D1" w:rsidRDefault="00D23609" w:rsidP="00D23609">
      <w:pPr>
        <w:rPr>
          <w:rtl/>
        </w:rPr>
      </w:pPr>
      <w:bookmarkStart w:id="36" w:name="_ETM_Q1_73129"/>
      <w:bookmarkStart w:id="37" w:name="_ETM_Q1_73389"/>
      <w:bookmarkStart w:id="38" w:name="_ETM_Q1_73429"/>
      <w:bookmarkEnd w:id="36"/>
      <w:bookmarkEnd w:id="37"/>
      <w:bookmarkEnd w:id="38"/>
      <w:r>
        <w:rPr>
          <w:rFonts w:hint="cs"/>
          <w:rtl/>
        </w:rPr>
        <w:t xml:space="preserve">זו </w:t>
      </w:r>
      <w:bookmarkStart w:id="39" w:name="_ETM_Q1_64273"/>
      <w:bookmarkEnd w:id="39"/>
      <w:r>
        <w:rPr>
          <w:rFonts w:hint="cs"/>
          <w:rtl/>
        </w:rPr>
        <w:t xml:space="preserve">נקודה שעלתה בדיון הקודם. בקריאה הראשונה דיברנו על </w:t>
      </w:r>
      <w:bookmarkStart w:id="40" w:name="_ETM_Q1_69925"/>
      <w:bookmarkEnd w:id="40"/>
      <w:r>
        <w:rPr>
          <w:rFonts w:hint="cs"/>
          <w:rtl/>
        </w:rPr>
        <w:t xml:space="preserve">בחזרה שהתבצעו לכאורה עבירות בסביבת מגוריו. </w:t>
      </w:r>
      <w:r w:rsidR="007820D1">
        <w:rPr>
          <w:rFonts w:hint="cs"/>
          <w:rtl/>
        </w:rPr>
        <w:t xml:space="preserve">הוועדה לא ראתה עם </w:t>
      </w:r>
      <w:bookmarkStart w:id="41" w:name="_ETM_Q1_76063"/>
      <w:bookmarkEnd w:id="41"/>
      <w:r w:rsidR="007820D1">
        <w:rPr>
          <w:rFonts w:hint="cs"/>
          <w:rtl/>
        </w:rPr>
        <w:t>זה בעיה. בדיו</w:t>
      </w:r>
      <w:r>
        <w:rPr>
          <w:rFonts w:hint="cs"/>
          <w:rtl/>
        </w:rPr>
        <w:t xml:space="preserve">ן </w:t>
      </w:r>
      <w:bookmarkStart w:id="42" w:name="_ETM_Q1_79006"/>
      <w:bookmarkEnd w:id="42"/>
      <w:r>
        <w:rPr>
          <w:rFonts w:hint="cs"/>
          <w:rtl/>
        </w:rPr>
        <w:t>הקודם העלו</w:t>
      </w:r>
      <w:r w:rsidR="007820D1">
        <w:rPr>
          <w:rFonts w:hint="cs"/>
          <w:rtl/>
        </w:rPr>
        <w:t xml:space="preserve"> תהיות אם זה מספיק רחב ומדויק. </w:t>
      </w:r>
      <w:bookmarkStart w:id="43" w:name="_ETM_Q1_83438"/>
      <w:bookmarkEnd w:id="43"/>
      <w:r w:rsidR="007820D1">
        <w:rPr>
          <w:rFonts w:hint="cs"/>
          <w:rtl/>
        </w:rPr>
        <w:t xml:space="preserve">גורמי המקצוע חיים בשלום עם </w:t>
      </w:r>
      <w:r>
        <w:rPr>
          <w:rFonts w:hint="cs"/>
          <w:rtl/>
        </w:rPr>
        <w:t xml:space="preserve">המונח </w:t>
      </w:r>
      <w:r w:rsidR="007820D1">
        <w:rPr>
          <w:rFonts w:hint="cs"/>
          <w:rtl/>
        </w:rPr>
        <w:t>בסביבת.</w:t>
      </w:r>
    </w:p>
    <w:p w:rsidR="007820D1" w:rsidRDefault="007820D1" w:rsidP="007820D1">
      <w:pPr>
        <w:rPr>
          <w:rtl/>
        </w:rPr>
      </w:pPr>
      <w:bookmarkStart w:id="44" w:name="_ETM_Q1_90124"/>
      <w:bookmarkStart w:id="45" w:name="_ETM_Q1_90190"/>
      <w:bookmarkEnd w:id="44"/>
      <w:bookmarkEnd w:id="45"/>
    </w:p>
    <w:p w:rsidR="007820D1" w:rsidRDefault="007820D1" w:rsidP="007820D1">
      <w:pPr>
        <w:pStyle w:val="af6"/>
        <w:keepNext/>
        <w:rPr>
          <w:rtl/>
        </w:rPr>
      </w:pPr>
      <w:bookmarkStart w:id="46" w:name="ET_yor_6157_5"/>
      <w:r w:rsidRPr="007820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20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7820D1" w:rsidRDefault="007820D1" w:rsidP="007820D1">
      <w:pPr>
        <w:pStyle w:val="KeepWithNext"/>
        <w:rPr>
          <w:rtl/>
        </w:rPr>
      </w:pPr>
    </w:p>
    <w:p w:rsidR="007820D1" w:rsidRDefault="007820D1" w:rsidP="007820D1">
      <w:pPr>
        <w:rPr>
          <w:rtl/>
        </w:rPr>
      </w:pPr>
      <w:bookmarkStart w:id="47" w:name="_ETM_Q1_90720"/>
      <w:bookmarkEnd w:id="47"/>
      <w:r>
        <w:rPr>
          <w:rFonts w:hint="cs"/>
          <w:rtl/>
        </w:rPr>
        <w:t xml:space="preserve">אז נשאיר את זה </w:t>
      </w:r>
      <w:bookmarkStart w:id="48" w:name="_ETM_Q1_94732"/>
      <w:bookmarkEnd w:id="48"/>
      <w:r>
        <w:rPr>
          <w:rFonts w:hint="cs"/>
          <w:rtl/>
        </w:rPr>
        <w:t xml:space="preserve">כך. </w:t>
      </w:r>
      <w:r w:rsidR="00D23609">
        <w:rPr>
          <w:rFonts w:hint="cs"/>
          <w:rtl/>
        </w:rPr>
        <w:t>איני רואה סיבה לשנות אלא אם כן מיש</w:t>
      </w:r>
      <w:bookmarkStart w:id="49" w:name="_ETM_Q1_94283"/>
      <w:bookmarkEnd w:id="49"/>
      <w:r w:rsidR="00D23609">
        <w:rPr>
          <w:rFonts w:hint="cs"/>
          <w:rtl/>
        </w:rPr>
        <w:t xml:space="preserve">הו פה ישכנע אחרת. </w:t>
      </w:r>
      <w:r>
        <w:rPr>
          <w:rFonts w:hint="cs"/>
          <w:rtl/>
        </w:rPr>
        <w:t xml:space="preserve">השאר זה תיקוני נוסח. הנושא שנשאר לנו זה נושא </w:t>
      </w:r>
      <w:bookmarkStart w:id="50" w:name="_ETM_Q1_101280"/>
      <w:bookmarkEnd w:id="50"/>
      <w:r>
        <w:rPr>
          <w:rFonts w:hint="cs"/>
          <w:rtl/>
        </w:rPr>
        <w:t>החילוט האזרחי.</w:t>
      </w:r>
    </w:p>
    <w:p w:rsidR="007820D1" w:rsidRDefault="007820D1" w:rsidP="007820D1">
      <w:pPr>
        <w:rPr>
          <w:rtl/>
        </w:rPr>
      </w:pPr>
      <w:bookmarkStart w:id="51" w:name="_ETM_Q1_105909"/>
      <w:bookmarkStart w:id="52" w:name="_ETM_Q1_105975"/>
      <w:bookmarkEnd w:id="51"/>
      <w:bookmarkEnd w:id="52"/>
    </w:p>
    <w:p w:rsidR="007820D1" w:rsidRDefault="007820D1" w:rsidP="00D23609">
      <w:pPr>
        <w:rPr>
          <w:rtl/>
        </w:rPr>
      </w:pPr>
      <w:bookmarkStart w:id="53" w:name="_ETM_Q1_106054"/>
      <w:bookmarkStart w:id="54" w:name="_ETM_Q1_106094"/>
      <w:bookmarkEnd w:id="53"/>
      <w:bookmarkEnd w:id="54"/>
      <w:r>
        <w:rPr>
          <w:rFonts w:hint="cs"/>
          <w:rtl/>
        </w:rPr>
        <w:t>בנוגע לחילוט האזרחי</w:t>
      </w:r>
      <w:r w:rsidR="00D23609">
        <w:rPr>
          <w:rFonts w:hint="cs"/>
          <w:rtl/>
        </w:rPr>
        <w:t>,</w:t>
      </w:r>
      <w:r>
        <w:rPr>
          <w:rFonts w:hint="cs"/>
          <w:rtl/>
        </w:rPr>
        <w:t xml:space="preserve"> הנוסח הממשלתי נשלח ל</w:t>
      </w:r>
      <w:r w:rsidR="00D23609">
        <w:rPr>
          <w:rFonts w:hint="cs"/>
          <w:rtl/>
        </w:rPr>
        <w:t>ו</w:t>
      </w:r>
      <w:r>
        <w:rPr>
          <w:rFonts w:hint="cs"/>
          <w:rtl/>
        </w:rPr>
        <w:t xml:space="preserve">ועדה? </w:t>
      </w:r>
      <w:proofErr w:type="spellStart"/>
      <w:r>
        <w:rPr>
          <w:rFonts w:hint="cs"/>
          <w:rtl/>
        </w:rPr>
        <w:t>אוקי</w:t>
      </w:r>
      <w:r w:rsidR="00D23609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. מי </w:t>
      </w:r>
      <w:bookmarkStart w:id="55" w:name="_ETM_Q1_116448"/>
      <w:bookmarkEnd w:id="55"/>
      <w:r>
        <w:rPr>
          <w:rFonts w:hint="cs"/>
          <w:rtl/>
        </w:rPr>
        <w:t>רוצה מהממשלה להציג אותו</w:t>
      </w:r>
      <w:r w:rsidR="00D23609">
        <w:rPr>
          <w:rFonts w:hint="cs"/>
          <w:rtl/>
        </w:rPr>
        <w:t>, להסביר</w:t>
      </w:r>
      <w:r>
        <w:rPr>
          <w:rFonts w:hint="cs"/>
          <w:rtl/>
        </w:rPr>
        <w:t>? אשאל שאלה בסיסית</w:t>
      </w:r>
      <w:r w:rsidR="00D23609">
        <w:rPr>
          <w:rFonts w:hint="cs"/>
          <w:rtl/>
        </w:rPr>
        <w:t>.</w:t>
      </w:r>
      <w:r>
        <w:rPr>
          <w:rFonts w:hint="cs"/>
          <w:rtl/>
        </w:rPr>
        <w:t xml:space="preserve"> יש לנו הסדר</w:t>
      </w:r>
      <w:r w:rsidR="00A913BA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56" w:name="_ETM_Q1_126961"/>
      <w:bookmarkEnd w:id="56"/>
      <w:r>
        <w:rPr>
          <w:rFonts w:hint="cs"/>
          <w:rtl/>
        </w:rPr>
        <w:t xml:space="preserve">קיימים. בדרך כלל </w:t>
      </w:r>
      <w:r w:rsidR="00D23609">
        <w:rPr>
          <w:rFonts w:hint="cs"/>
          <w:rtl/>
        </w:rPr>
        <w:t xml:space="preserve">ודאי </w:t>
      </w:r>
      <w:r>
        <w:rPr>
          <w:rFonts w:hint="cs"/>
          <w:rtl/>
        </w:rPr>
        <w:t xml:space="preserve">כשאנו מכניסים משהו לחקיקה בין הקריאה הראשונה </w:t>
      </w:r>
      <w:bookmarkStart w:id="57" w:name="_ETM_Q1_134471"/>
      <w:bookmarkEnd w:id="57"/>
      <w:r w:rsidR="00D23609">
        <w:rPr>
          <w:rFonts w:hint="cs"/>
          <w:rtl/>
        </w:rPr>
        <w:t>לשניי</w:t>
      </w:r>
      <w:r>
        <w:rPr>
          <w:rFonts w:hint="cs"/>
          <w:rtl/>
        </w:rPr>
        <w:t>ה</w:t>
      </w:r>
      <w:r w:rsidR="00D23609">
        <w:rPr>
          <w:rFonts w:hint="cs"/>
          <w:rtl/>
        </w:rPr>
        <w:t xml:space="preserve"> </w:t>
      </w:r>
      <w:r>
        <w:rPr>
          <w:rFonts w:hint="cs"/>
          <w:rtl/>
        </w:rPr>
        <w:t>והשל</w:t>
      </w:r>
      <w:r w:rsidR="00D23609">
        <w:rPr>
          <w:rFonts w:hint="cs"/>
          <w:rtl/>
        </w:rPr>
        <w:t>י</w:t>
      </w:r>
      <w:r>
        <w:rPr>
          <w:rFonts w:hint="cs"/>
          <w:rtl/>
        </w:rPr>
        <w:t>שית</w:t>
      </w:r>
      <w:r w:rsidR="00D23609">
        <w:rPr>
          <w:rFonts w:hint="cs"/>
          <w:rtl/>
        </w:rPr>
        <w:t>,</w:t>
      </w:r>
      <w:r>
        <w:rPr>
          <w:rFonts w:hint="cs"/>
          <w:rtl/>
        </w:rPr>
        <w:t xml:space="preserve"> מנסים לא להמציא את הגלגל אלא </w:t>
      </w:r>
      <w:r w:rsidR="00D23609">
        <w:rPr>
          <w:rFonts w:hint="cs"/>
          <w:rtl/>
        </w:rPr>
        <w:t xml:space="preserve">להתחבר </w:t>
      </w:r>
      <w:r>
        <w:rPr>
          <w:rFonts w:hint="cs"/>
          <w:rtl/>
        </w:rPr>
        <w:t>להסדר</w:t>
      </w:r>
      <w:r w:rsidR="00A913BA">
        <w:rPr>
          <w:rFonts w:hint="cs"/>
          <w:rtl/>
        </w:rPr>
        <w:t>ים</w:t>
      </w:r>
      <w:r>
        <w:rPr>
          <w:rFonts w:hint="cs"/>
          <w:rtl/>
        </w:rPr>
        <w:t xml:space="preserve"> קיימים. </w:t>
      </w:r>
      <w:bookmarkStart w:id="58" w:name="_ETM_Q1_143024"/>
      <w:bookmarkEnd w:id="58"/>
      <w:r w:rsidR="00D23609">
        <w:rPr>
          <w:rFonts w:hint="cs"/>
          <w:rtl/>
        </w:rPr>
        <w:t xml:space="preserve">זו </w:t>
      </w:r>
      <w:bookmarkStart w:id="59" w:name="_ETM_Q1_140341"/>
      <w:bookmarkEnd w:id="59"/>
      <w:r w:rsidR="00D23609">
        <w:rPr>
          <w:rFonts w:hint="cs"/>
          <w:rtl/>
        </w:rPr>
        <w:t xml:space="preserve">גם הייתה ההצעה המקורית, לנסות לקחת את זה </w:t>
      </w:r>
      <w:r>
        <w:rPr>
          <w:rFonts w:hint="cs"/>
          <w:rtl/>
        </w:rPr>
        <w:t xml:space="preserve">לפקודת הסמים </w:t>
      </w:r>
      <w:r w:rsidR="00D23609">
        <w:rPr>
          <w:rFonts w:hint="cs"/>
          <w:rtl/>
        </w:rPr>
        <w:t>ש</w:t>
      </w:r>
      <w:r>
        <w:rPr>
          <w:rFonts w:hint="cs"/>
          <w:rtl/>
        </w:rPr>
        <w:t xml:space="preserve">זה דבר שדומה וקיים. פה אתם מייצרים כמה </w:t>
      </w:r>
      <w:bookmarkStart w:id="60" w:name="_ETM_Q1_150710"/>
      <w:bookmarkEnd w:id="60"/>
      <w:r>
        <w:rPr>
          <w:rFonts w:hint="cs"/>
          <w:rtl/>
        </w:rPr>
        <w:t>הסדרים חדשים שי</w:t>
      </w:r>
      <w:r w:rsidR="00D23609">
        <w:rPr>
          <w:rFonts w:hint="cs"/>
          <w:rtl/>
        </w:rPr>
        <w:t>ש</w:t>
      </w:r>
      <w:r>
        <w:rPr>
          <w:rFonts w:hint="cs"/>
          <w:rtl/>
        </w:rPr>
        <w:t xml:space="preserve"> לתת להם הסבר </w:t>
      </w:r>
      <w:r w:rsidR="00D2360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לגופם וגם הסבר לחששות </w:t>
      </w:r>
      <w:bookmarkStart w:id="61" w:name="_ETM_Q1_159127"/>
      <w:bookmarkEnd w:id="61"/>
      <w:r w:rsidR="00D23609">
        <w:rPr>
          <w:rFonts w:hint="cs"/>
          <w:rtl/>
        </w:rPr>
        <w:t xml:space="preserve">או </w:t>
      </w:r>
      <w:bookmarkStart w:id="62" w:name="_ETM_Q1_159638"/>
      <w:bookmarkEnd w:id="62"/>
      <w:r w:rsidR="00D23609">
        <w:rPr>
          <w:rFonts w:hint="cs"/>
          <w:rtl/>
        </w:rPr>
        <w:t xml:space="preserve">להיעדר החשש </w:t>
      </w:r>
      <w:r>
        <w:rPr>
          <w:rFonts w:hint="cs"/>
          <w:rtl/>
        </w:rPr>
        <w:t xml:space="preserve">מכך שמציעים הסדר חדש שאין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ניסיון. אנו מייצרים פה </w:t>
      </w:r>
      <w:bookmarkStart w:id="63" w:name="_ETM_Q1_165832"/>
      <w:bookmarkEnd w:id="63"/>
      <w:r>
        <w:rPr>
          <w:rFonts w:hint="cs"/>
          <w:rtl/>
        </w:rPr>
        <w:t>גם עבירה חדשה</w:t>
      </w:r>
      <w:r w:rsidR="00D23609">
        <w:rPr>
          <w:rFonts w:hint="cs"/>
          <w:rtl/>
        </w:rPr>
        <w:t>, גם חזקה ראייתית חדשה</w:t>
      </w:r>
      <w:r>
        <w:rPr>
          <w:rFonts w:hint="cs"/>
          <w:rtl/>
        </w:rPr>
        <w:t xml:space="preserve"> וגם הסדר חילוט חדש. אני חושב </w:t>
      </w:r>
      <w:bookmarkStart w:id="64" w:name="_ETM_Q1_172577"/>
      <w:bookmarkEnd w:id="64"/>
      <w:r>
        <w:rPr>
          <w:rFonts w:hint="cs"/>
          <w:rtl/>
        </w:rPr>
        <w:t>שע</w:t>
      </w:r>
      <w:r w:rsidR="00D23609">
        <w:rPr>
          <w:rFonts w:hint="cs"/>
          <w:rtl/>
        </w:rPr>
        <w:t>ל</w:t>
      </w:r>
      <w:r>
        <w:rPr>
          <w:rFonts w:hint="cs"/>
          <w:rtl/>
        </w:rPr>
        <w:t>ול להיו</w:t>
      </w:r>
      <w:r w:rsidR="00D23609">
        <w:rPr>
          <w:rFonts w:hint="cs"/>
          <w:rtl/>
        </w:rPr>
        <w:t>ו</w:t>
      </w:r>
      <w:r>
        <w:rPr>
          <w:rFonts w:hint="cs"/>
          <w:rtl/>
        </w:rPr>
        <w:t>צר מצב</w:t>
      </w:r>
      <w:r w:rsidR="00D23609">
        <w:rPr>
          <w:rFonts w:hint="cs"/>
          <w:rtl/>
        </w:rPr>
        <w:t xml:space="preserve"> שאנו חושבים שעושים משהו לטובה ובעצם מייצרים משהו לרעה</w:t>
      </w:r>
      <w:r>
        <w:rPr>
          <w:rFonts w:hint="cs"/>
          <w:rtl/>
        </w:rPr>
        <w:t xml:space="preserve">. אשמח שתסבירו את הנוסח הזה ומה עמד </w:t>
      </w:r>
      <w:bookmarkStart w:id="65" w:name="_ETM_Q1_180156"/>
      <w:bookmarkEnd w:id="65"/>
      <w:r>
        <w:rPr>
          <w:rFonts w:hint="cs"/>
          <w:rtl/>
        </w:rPr>
        <w:t>מאורי הרציונלי</w:t>
      </w:r>
      <w:r w:rsidR="00D23609">
        <w:rPr>
          <w:rFonts w:hint="cs"/>
          <w:rtl/>
        </w:rPr>
        <w:t>י</w:t>
      </w:r>
      <w:r>
        <w:rPr>
          <w:rFonts w:hint="cs"/>
          <w:rtl/>
        </w:rPr>
        <w:t>ם שלו.</w:t>
      </w:r>
    </w:p>
    <w:p w:rsidR="007820D1" w:rsidRDefault="007820D1" w:rsidP="007820D1">
      <w:pPr>
        <w:rPr>
          <w:rtl/>
        </w:rPr>
      </w:pPr>
      <w:bookmarkStart w:id="66" w:name="_ETM_Q1_183791"/>
      <w:bookmarkStart w:id="67" w:name="_ETM_Q1_183861"/>
      <w:bookmarkStart w:id="68" w:name="_ETM_Q1_194719"/>
      <w:bookmarkEnd w:id="66"/>
      <w:bookmarkEnd w:id="67"/>
      <w:bookmarkEnd w:id="68"/>
    </w:p>
    <w:p w:rsidR="007820D1" w:rsidRDefault="007820D1" w:rsidP="007820D1">
      <w:pPr>
        <w:pStyle w:val="af9"/>
        <w:keepNext/>
        <w:rPr>
          <w:rtl/>
        </w:rPr>
      </w:pPr>
      <w:bookmarkStart w:id="69" w:name="ET_guest_898799_6"/>
      <w:r w:rsidRPr="007820D1">
        <w:rPr>
          <w:rStyle w:val="TagStyle"/>
          <w:rtl/>
        </w:rPr>
        <w:t xml:space="preserve"> &lt;&lt; אורח &gt;&gt; </w:t>
      </w:r>
      <w:r>
        <w:rPr>
          <w:rtl/>
        </w:rPr>
        <w:t>אוראל שריקי בן צבי:</w:t>
      </w:r>
      <w:r w:rsidRPr="007820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"/>
    </w:p>
    <w:p w:rsidR="007820D1" w:rsidRDefault="007820D1" w:rsidP="007820D1">
      <w:pPr>
        <w:pStyle w:val="KeepWithNext"/>
        <w:rPr>
          <w:rtl/>
        </w:rPr>
      </w:pPr>
    </w:p>
    <w:p w:rsidR="007820D1" w:rsidRDefault="00D23609" w:rsidP="00D23609">
      <w:pPr>
        <w:rPr>
          <w:rtl/>
        </w:rPr>
      </w:pPr>
      <w:bookmarkStart w:id="70" w:name="_ETM_Q1_195169"/>
      <w:bookmarkStart w:id="71" w:name="_ETM_Q1_195199"/>
      <w:bookmarkEnd w:id="70"/>
      <w:bookmarkEnd w:id="71"/>
      <w:r>
        <w:rPr>
          <w:rFonts w:hint="cs"/>
          <w:rtl/>
        </w:rPr>
        <w:t>שלום. שר המשפטי</w:t>
      </w:r>
      <w:r w:rsidR="007820D1">
        <w:rPr>
          <w:rFonts w:hint="cs"/>
          <w:rtl/>
        </w:rPr>
        <w:t xml:space="preserve">ם </w:t>
      </w:r>
      <w:r>
        <w:rPr>
          <w:rFonts w:hint="cs"/>
          <w:rtl/>
        </w:rPr>
        <w:t xml:space="preserve">תומך בהסדר של חילוט אזרחי בעבירה של דמי החסות. </w:t>
      </w:r>
      <w:r w:rsidR="007820D1">
        <w:rPr>
          <w:rFonts w:hint="cs"/>
          <w:rtl/>
        </w:rPr>
        <w:t xml:space="preserve">הוא שוכנע שבעבירה הזו </w:t>
      </w:r>
      <w:r>
        <w:rPr>
          <w:rFonts w:hint="cs"/>
          <w:rtl/>
        </w:rPr>
        <w:t xml:space="preserve">בהתחשב בחומרה המיוחדת של העבירה והקשיים המיוחדים </w:t>
      </w:r>
      <w:r w:rsidR="007820D1">
        <w:rPr>
          <w:rFonts w:hint="cs"/>
          <w:rtl/>
        </w:rPr>
        <w:t>שמתעורר</w:t>
      </w:r>
      <w:r w:rsidR="00A913BA">
        <w:rPr>
          <w:rFonts w:hint="cs"/>
          <w:rtl/>
        </w:rPr>
        <w:t>ים</w:t>
      </w:r>
      <w:r w:rsidR="007820D1">
        <w:rPr>
          <w:rFonts w:hint="cs"/>
          <w:rtl/>
        </w:rPr>
        <w:t xml:space="preserve"> בתחום </w:t>
      </w:r>
      <w:bookmarkStart w:id="72" w:name="_ETM_Q1_204228"/>
      <w:bookmarkEnd w:id="72"/>
      <w:r w:rsidR="007820D1">
        <w:rPr>
          <w:rFonts w:hint="cs"/>
          <w:rtl/>
        </w:rPr>
        <w:t>האכיפה שדובר עליהם פה רבות</w:t>
      </w:r>
      <w:r>
        <w:rPr>
          <w:rFonts w:hint="cs"/>
          <w:rtl/>
        </w:rPr>
        <w:t>,</w:t>
      </w:r>
      <w:r w:rsidR="007820D1">
        <w:rPr>
          <w:rFonts w:hint="cs"/>
          <w:rtl/>
        </w:rPr>
        <w:t xml:space="preserve"> וגם במצבים שבהם לא </w:t>
      </w:r>
      <w:r>
        <w:rPr>
          <w:rFonts w:hint="cs"/>
          <w:rtl/>
        </w:rPr>
        <w:t xml:space="preserve">ניתן לעשות שימוש בכלים הפליליים ולחלט </w:t>
      </w:r>
      <w:bookmarkStart w:id="73" w:name="_ETM_Q1_210774"/>
      <w:bookmarkEnd w:id="73"/>
      <w:r>
        <w:rPr>
          <w:rFonts w:hint="cs"/>
          <w:rtl/>
        </w:rPr>
        <w:t xml:space="preserve">בנתיב פלילי </w:t>
      </w:r>
      <w:r w:rsidR="007820D1">
        <w:rPr>
          <w:rFonts w:hint="cs"/>
          <w:rtl/>
        </w:rPr>
        <w:t xml:space="preserve">לאחר </w:t>
      </w:r>
      <w:bookmarkStart w:id="74" w:name="_ETM_Q1_211135"/>
      <w:bookmarkEnd w:id="74"/>
      <w:r w:rsidR="007820D1">
        <w:rPr>
          <w:rFonts w:hint="cs"/>
          <w:rtl/>
        </w:rPr>
        <w:t>הרשעה לפי הדין הקיים כיום</w:t>
      </w:r>
      <w:r>
        <w:rPr>
          <w:rFonts w:hint="cs"/>
          <w:rtl/>
        </w:rPr>
        <w:t>,</w:t>
      </w:r>
      <w:r w:rsidR="007820D1">
        <w:rPr>
          <w:rFonts w:hint="cs"/>
          <w:rtl/>
        </w:rPr>
        <w:t xml:space="preserve"> יש מקום לאפשר גם נתיב </w:t>
      </w:r>
      <w:bookmarkStart w:id="75" w:name="_ETM_Q1_218383"/>
      <w:bookmarkEnd w:id="75"/>
      <w:r w:rsidR="007820D1">
        <w:rPr>
          <w:rFonts w:hint="cs"/>
          <w:rtl/>
        </w:rPr>
        <w:t>של חילוט אזרחי בהתאם למשפט האזרחי. כך מתנהל הליך אזרחי.</w:t>
      </w:r>
    </w:p>
    <w:p w:rsidR="007820D1" w:rsidRDefault="007820D1" w:rsidP="007820D1">
      <w:pPr>
        <w:rPr>
          <w:rtl/>
        </w:rPr>
      </w:pPr>
      <w:bookmarkStart w:id="76" w:name="_ETM_Q1_228007"/>
      <w:bookmarkStart w:id="77" w:name="_ETM_Q1_228080"/>
      <w:bookmarkEnd w:id="76"/>
      <w:bookmarkEnd w:id="77"/>
    </w:p>
    <w:p w:rsidR="007820D1" w:rsidRDefault="007820D1" w:rsidP="008A04B8">
      <w:pPr>
        <w:rPr>
          <w:rtl/>
        </w:rPr>
      </w:pPr>
      <w:bookmarkStart w:id="78" w:name="_ETM_Q1_228128"/>
      <w:bookmarkStart w:id="79" w:name="_ETM_Q1_228175"/>
      <w:bookmarkEnd w:id="78"/>
      <w:bookmarkEnd w:id="79"/>
      <w:r>
        <w:rPr>
          <w:rFonts w:hint="cs"/>
          <w:rtl/>
        </w:rPr>
        <w:t xml:space="preserve">בנוסח </w:t>
      </w:r>
      <w:bookmarkStart w:id="80" w:name="_ETM_Q1_228710"/>
      <w:bookmarkEnd w:id="80"/>
      <w:r>
        <w:rPr>
          <w:rFonts w:hint="cs"/>
          <w:rtl/>
        </w:rPr>
        <w:t>שהוגש אתמול לוועדה</w:t>
      </w:r>
      <w:r w:rsidR="008A04B8">
        <w:rPr>
          <w:rFonts w:hint="cs"/>
          <w:rtl/>
        </w:rPr>
        <w:t>,</w:t>
      </w:r>
      <w:r>
        <w:rPr>
          <w:rFonts w:hint="cs"/>
          <w:rtl/>
        </w:rPr>
        <w:t xml:space="preserve"> בהתאם לעמדת השר</w:t>
      </w:r>
      <w:r w:rsidR="008A04B8">
        <w:rPr>
          <w:rFonts w:hint="cs"/>
          <w:rtl/>
        </w:rPr>
        <w:t>,</w:t>
      </w:r>
      <w:r>
        <w:rPr>
          <w:rFonts w:hint="cs"/>
          <w:rtl/>
        </w:rPr>
        <w:t xml:space="preserve"> הגשנו נוסח ממשלתי </w:t>
      </w:r>
      <w:r w:rsidR="008A04B8">
        <w:rPr>
          <w:rFonts w:hint="cs"/>
          <w:rtl/>
        </w:rPr>
        <w:t xml:space="preserve">שנשען על הסדרי החילוט בפקודת הסמים המסוכנים </w:t>
      </w:r>
      <w:r>
        <w:rPr>
          <w:rFonts w:hint="cs"/>
          <w:rtl/>
        </w:rPr>
        <w:t xml:space="preserve">בגדול </w:t>
      </w:r>
      <w:bookmarkStart w:id="81" w:name="_ETM_Q1_237426"/>
      <w:bookmarkEnd w:id="81"/>
      <w:r>
        <w:rPr>
          <w:rtl/>
        </w:rPr>
        <w:t>–</w:t>
      </w:r>
      <w:r>
        <w:rPr>
          <w:rFonts w:hint="cs"/>
          <w:rtl/>
        </w:rPr>
        <w:t xml:space="preserve"> יש שינויים, כבר אתייחס אליהם, הן לעניין החיל</w:t>
      </w:r>
      <w:r w:rsidR="008A04B8">
        <w:rPr>
          <w:rFonts w:hint="cs"/>
          <w:rtl/>
        </w:rPr>
        <w:t>ו</w:t>
      </w:r>
      <w:r>
        <w:rPr>
          <w:rFonts w:hint="cs"/>
          <w:rtl/>
        </w:rPr>
        <w:t xml:space="preserve">ט האזרחי </w:t>
      </w:r>
      <w:bookmarkStart w:id="82" w:name="_ETM_Q1_244712"/>
      <w:bookmarkEnd w:id="82"/>
      <w:r>
        <w:rPr>
          <w:rFonts w:hint="cs"/>
          <w:rtl/>
        </w:rPr>
        <w:t>והן לעניין החילוט הפ</w:t>
      </w:r>
      <w:r w:rsidR="008A04B8">
        <w:rPr>
          <w:rFonts w:hint="cs"/>
          <w:rtl/>
        </w:rPr>
        <w:t xml:space="preserve">לילי, </w:t>
      </w:r>
      <w:bookmarkStart w:id="83" w:name="_ETM_Q1_244608"/>
      <w:bookmarkEnd w:id="83"/>
      <w:r w:rsidR="008A04B8">
        <w:rPr>
          <w:rFonts w:hint="cs"/>
          <w:rtl/>
        </w:rPr>
        <w:t xml:space="preserve">במטרה לתת מענה לקשיים </w:t>
      </w:r>
      <w:proofErr w:type="spellStart"/>
      <w:r w:rsidR="008A04B8">
        <w:rPr>
          <w:rFonts w:hint="cs"/>
          <w:rtl/>
        </w:rPr>
        <w:t>האכיפתיים</w:t>
      </w:r>
      <w:proofErr w:type="spellEnd"/>
      <w:r>
        <w:rPr>
          <w:rFonts w:hint="cs"/>
          <w:rtl/>
        </w:rPr>
        <w:t xml:space="preserve">. </w:t>
      </w:r>
      <w:r w:rsidR="008A04B8">
        <w:rPr>
          <w:rFonts w:hint="cs"/>
          <w:rtl/>
        </w:rPr>
        <w:t xml:space="preserve">כעת אכנס להסדרים, </w:t>
      </w:r>
      <w:r>
        <w:rPr>
          <w:rFonts w:hint="cs"/>
          <w:rtl/>
        </w:rPr>
        <w:t>כפי שהוצעו בהתאם להסכמה הממשלתית.</w:t>
      </w:r>
    </w:p>
    <w:p w:rsidR="007820D1" w:rsidRDefault="007820D1" w:rsidP="007820D1">
      <w:pPr>
        <w:rPr>
          <w:rtl/>
        </w:rPr>
      </w:pPr>
      <w:bookmarkStart w:id="84" w:name="_ETM_Q1_252687"/>
      <w:bookmarkStart w:id="85" w:name="_ETM_Q1_252737"/>
      <w:bookmarkEnd w:id="84"/>
      <w:bookmarkEnd w:id="85"/>
    </w:p>
    <w:p w:rsidR="007820D1" w:rsidRDefault="007820D1" w:rsidP="008A04B8">
      <w:pPr>
        <w:rPr>
          <w:rtl/>
        </w:rPr>
      </w:pPr>
      <w:bookmarkStart w:id="86" w:name="_ETM_Q1_252824"/>
      <w:bookmarkStart w:id="87" w:name="_ETM_Q1_252878"/>
      <w:bookmarkEnd w:id="86"/>
      <w:bookmarkEnd w:id="87"/>
      <w:r>
        <w:rPr>
          <w:rFonts w:hint="cs"/>
          <w:rtl/>
        </w:rPr>
        <w:t xml:space="preserve">הסעיף הראשון, </w:t>
      </w:r>
      <w:bookmarkStart w:id="88" w:name="_ETM_Q1_254631"/>
      <w:bookmarkEnd w:id="88"/>
      <w:r>
        <w:rPr>
          <w:rFonts w:hint="cs"/>
          <w:rtl/>
        </w:rPr>
        <w:t>428א(ה)</w:t>
      </w:r>
      <w:r w:rsidR="008A04B8">
        <w:rPr>
          <w:rFonts w:hint="cs"/>
          <w:rtl/>
        </w:rPr>
        <w:t>,</w:t>
      </w:r>
      <w:r>
        <w:rPr>
          <w:rFonts w:hint="cs"/>
          <w:rtl/>
        </w:rPr>
        <w:t xml:space="preserve"> מוצע במסגרתו לאמץ את הסדר החילוט הפלילי </w:t>
      </w:r>
      <w:r w:rsidR="008A04B8">
        <w:rPr>
          <w:rFonts w:hint="cs"/>
          <w:rtl/>
        </w:rPr>
        <w:t>מפקודת</w:t>
      </w:r>
      <w:r>
        <w:rPr>
          <w:rFonts w:hint="cs"/>
          <w:rtl/>
        </w:rPr>
        <w:t xml:space="preserve"> הסמים </w:t>
      </w:r>
      <w:bookmarkStart w:id="89" w:name="_ETM_Q1_266263"/>
      <w:bookmarkEnd w:id="89"/>
      <w:r>
        <w:rPr>
          <w:rFonts w:hint="cs"/>
          <w:rtl/>
        </w:rPr>
        <w:t>המסוכנים.</w:t>
      </w:r>
    </w:p>
    <w:p w:rsidR="007820D1" w:rsidRDefault="007820D1" w:rsidP="007820D1">
      <w:pPr>
        <w:rPr>
          <w:rtl/>
        </w:rPr>
      </w:pPr>
      <w:bookmarkStart w:id="90" w:name="_ETM_Q1_267573"/>
      <w:bookmarkStart w:id="91" w:name="_ETM_Q1_267640"/>
      <w:bookmarkEnd w:id="90"/>
      <w:bookmarkEnd w:id="91"/>
    </w:p>
    <w:p w:rsidR="007820D1" w:rsidRDefault="007820D1" w:rsidP="007820D1">
      <w:pPr>
        <w:pStyle w:val="af6"/>
        <w:keepNext/>
        <w:rPr>
          <w:rtl/>
        </w:rPr>
      </w:pPr>
      <w:bookmarkStart w:id="92" w:name="ET_yor_6157_7"/>
      <w:r w:rsidRPr="007820D1">
        <w:rPr>
          <w:rStyle w:val="TagStyle"/>
          <w:rtl/>
        </w:rPr>
        <w:t xml:space="preserve"> &lt;&lt; </w:t>
      </w:r>
      <w:proofErr w:type="spellStart"/>
      <w:r w:rsidRPr="007820D1">
        <w:rPr>
          <w:rStyle w:val="TagStyle"/>
          <w:rtl/>
        </w:rPr>
        <w:t>יור</w:t>
      </w:r>
      <w:proofErr w:type="spellEnd"/>
      <w:r w:rsidRPr="007820D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20D1">
        <w:rPr>
          <w:rStyle w:val="TagStyle"/>
          <w:rtl/>
        </w:rPr>
        <w:t xml:space="preserve"> &lt;&lt; </w:t>
      </w:r>
      <w:proofErr w:type="spellStart"/>
      <w:r w:rsidRPr="007820D1">
        <w:rPr>
          <w:rStyle w:val="TagStyle"/>
          <w:rtl/>
        </w:rPr>
        <w:t>יור</w:t>
      </w:r>
      <w:proofErr w:type="spellEnd"/>
      <w:r w:rsidRPr="007820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"/>
    </w:p>
    <w:p w:rsidR="007820D1" w:rsidRDefault="007820D1" w:rsidP="007820D1">
      <w:pPr>
        <w:pStyle w:val="KeepWithNext"/>
        <w:rPr>
          <w:rtl/>
        </w:rPr>
      </w:pPr>
    </w:p>
    <w:p w:rsidR="007820D1" w:rsidRDefault="007820D1" w:rsidP="008A04B8">
      <w:pPr>
        <w:rPr>
          <w:rtl/>
        </w:rPr>
      </w:pPr>
      <w:bookmarkStart w:id="93" w:name="_ETM_Q1_268118"/>
      <w:bookmarkEnd w:id="93"/>
      <w:r>
        <w:rPr>
          <w:rFonts w:hint="cs"/>
          <w:rtl/>
        </w:rPr>
        <w:t>להבנתי חילוט פלי</w:t>
      </w:r>
      <w:r w:rsidR="008A04B8">
        <w:rPr>
          <w:rFonts w:hint="cs"/>
          <w:rtl/>
        </w:rPr>
        <w:t>ל</w:t>
      </w:r>
      <w:r>
        <w:rPr>
          <w:rFonts w:hint="cs"/>
          <w:rtl/>
        </w:rPr>
        <w:t xml:space="preserve">י נעשה באמצעות </w:t>
      </w:r>
      <w:proofErr w:type="spellStart"/>
      <w:r>
        <w:rPr>
          <w:rFonts w:hint="cs"/>
          <w:rtl/>
        </w:rPr>
        <w:t>ה</w:t>
      </w:r>
      <w:r w:rsidR="008A04B8">
        <w:rPr>
          <w:rFonts w:hint="cs"/>
          <w:rtl/>
        </w:rPr>
        <w:t>פ</w:t>
      </w:r>
      <w:r>
        <w:rPr>
          <w:rFonts w:hint="cs"/>
          <w:rtl/>
        </w:rPr>
        <w:t>סד"פ</w:t>
      </w:r>
      <w:proofErr w:type="spellEnd"/>
      <w:r>
        <w:rPr>
          <w:rFonts w:hint="cs"/>
          <w:rtl/>
        </w:rPr>
        <w:t xml:space="preserve">, </w:t>
      </w:r>
      <w:r w:rsidR="008A04B8">
        <w:rPr>
          <w:rFonts w:hint="cs"/>
          <w:rtl/>
        </w:rPr>
        <w:t>ל</w:t>
      </w:r>
      <w:r>
        <w:rPr>
          <w:rFonts w:hint="cs"/>
          <w:rtl/>
        </w:rPr>
        <w:t xml:space="preserve">א? יש </w:t>
      </w:r>
      <w:r w:rsidR="008A04B8">
        <w:rPr>
          <w:rFonts w:hint="cs"/>
          <w:rtl/>
        </w:rPr>
        <w:t xml:space="preserve">איזה </w:t>
      </w:r>
      <w:r>
        <w:rPr>
          <w:rFonts w:hint="cs"/>
          <w:rtl/>
        </w:rPr>
        <w:t>באג</w:t>
      </w:r>
      <w:r w:rsidR="008A04B8">
        <w:rPr>
          <w:rFonts w:hint="cs"/>
          <w:rtl/>
        </w:rPr>
        <w:t xml:space="preserve"> במצב </w:t>
      </w:r>
      <w:bookmarkStart w:id="94" w:name="_ETM_Q1_277503"/>
      <w:bookmarkEnd w:id="94"/>
      <w:r w:rsidR="008A04B8">
        <w:rPr>
          <w:rFonts w:hint="cs"/>
          <w:rtl/>
        </w:rPr>
        <w:t>הקיים</w:t>
      </w:r>
      <w:r>
        <w:rPr>
          <w:rFonts w:hint="cs"/>
          <w:rtl/>
        </w:rPr>
        <w:t xml:space="preserve">? </w:t>
      </w:r>
      <w:r w:rsidR="008A04B8">
        <w:rPr>
          <w:rFonts w:hint="cs"/>
          <w:rtl/>
        </w:rPr>
        <w:t xml:space="preserve">כאשר אתה במצב שכבר יש הרשעה </w:t>
      </w:r>
      <w:r>
        <w:rPr>
          <w:rFonts w:hint="cs"/>
          <w:rtl/>
        </w:rPr>
        <w:t xml:space="preserve">מה </w:t>
      </w:r>
      <w:bookmarkStart w:id="95" w:name="_ETM_Q1_279833"/>
      <w:bookmarkEnd w:id="95"/>
      <w:r>
        <w:rPr>
          <w:rFonts w:hint="cs"/>
          <w:rtl/>
        </w:rPr>
        <w:t xml:space="preserve">הבאגים? </w:t>
      </w:r>
    </w:p>
    <w:p w:rsidR="003F6025" w:rsidRDefault="003F6025" w:rsidP="007820D1">
      <w:pPr>
        <w:rPr>
          <w:rtl/>
        </w:rPr>
      </w:pPr>
      <w:bookmarkStart w:id="96" w:name="_ETM_Q1_294707"/>
      <w:bookmarkStart w:id="97" w:name="_ETM_Q1_294757"/>
      <w:bookmarkEnd w:id="96"/>
      <w:bookmarkEnd w:id="97"/>
    </w:p>
    <w:p w:rsidR="003F6025" w:rsidRDefault="003F6025" w:rsidP="003F6025">
      <w:pPr>
        <w:pStyle w:val="-"/>
        <w:keepNext/>
        <w:rPr>
          <w:rtl/>
        </w:rPr>
      </w:pPr>
      <w:bookmarkStart w:id="98" w:name="ET_speakercontinue_898799_8"/>
      <w:r w:rsidRPr="003F6025">
        <w:rPr>
          <w:rStyle w:val="TagStyle"/>
          <w:rtl/>
        </w:rPr>
        <w:t xml:space="preserve"> &lt;&lt; </w:t>
      </w:r>
      <w:proofErr w:type="spellStart"/>
      <w:r w:rsidRPr="003F6025">
        <w:rPr>
          <w:rStyle w:val="TagStyle"/>
          <w:rtl/>
        </w:rPr>
        <w:t>דובר_המשך</w:t>
      </w:r>
      <w:proofErr w:type="spellEnd"/>
      <w:r w:rsidRPr="003F6025">
        <w:rPr>
          <w:rStyle w:val="TagStyle"/>
          <w:rtl/>
        </w:rPr>
        <w:t xml:space="preserve"> &gt;&gt; </w:t>
      </w:r>
      <w:r>
        <w:rPr>
          <w:rtl/>
        </w:rPr>
        <w:t>אוראל שריקי בן צבי:</w:t>
      </w:r>
      <w:r w:rsidRPr="003F6025">
        <w:rPr>
          <w:rStyle w:val="TagStyle"/>
          <w:rtl/>
        </w:rPr>
        <w:t xml:space="preserve"> &lt;&lt; </w:t>
      </w:r>
      <w:proofErr w:type="spellStart"/>
      <w:r w:rsidRPr="003F6025">
        <w:rPr>
          <w:rStyle w:val="TagStyle"/>
          <w:rtl/>
        </w:rPr>
        <w:t>דובר_המשך</w:t>
      </w:r>
      <w:proofErr w:type="spellEnd"/>
      <w:r w:rsidRPr="003F60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"/>
    </w:p>
    <w:p w:rsidR="003F6025" w:rsidRDefault="003F6025" w:rsidP="003F6025">
      <w:pPr>
        <w:pStyle w:val="KeepWithNext"/>
        <w:rPr>
          <w:rtl/>
        </w:rPr>
      </w:pPr>
    </w:p>
    <w:p w:rsidR="003F6025" w:rsidRDefault="008A04B8" w:rsidP="008A04B8">
      <w:pPr>
        <w:rPr>
          <w:rtl/>
        </w:rPr>
      </w:pPr>
      <w:bookmarkStart w:id="99" w:name="_ETM_Q1_295469"/>
      <w:bookmarkEnd w:id="99"/>
      <w:r>
        <w:rPr>
          <w:rFonts w:hint="cs"/>
          <w:rtl/>
        </w:rPr>
        <w:t xml:space="preserve">אעשה סדר. היום בדין הישראלי יש פקודת סדר </w:t>
      </w:r>
      <w:bookmarkStart w:id="100" w:name="_ETM_Q1_292464"/>
      <w:bookmarkEnd w:id="100"/>
      <w:r>
        <w:rPr>
          <w:rFonts w:hint="cs"/>
          <w:rtl/>
        </w:rPr>
        <w:t xml:space="preserve">הדין הפלילי, </w:t>
      </w:r>
      <w:proofErr w:type="spellStart"/>
      <w:r>
        <w:rPr>
          <w:rFonts w:hint="cs"/>
          <w:rtl/>
        </w:rPr>
        <w:t>הפסד"פ</w:t>
      </w:r>
      <w:proofErr w:type="spellEnd"/>
      <w:r>
        <w:rPr>
          <w:rFonts w:hint="cs"/>
          <w:rtl/>
        </w:rPr>
        <w:t xml:space="preserve"> שקובעת הסדר חילוט </w:t>
      </w:r>
      <w:r w:rsidR="003F6025">
        <w:rPr>
          <w:rFonts w:hint="cs"/>
          <w:rtl/>
        </w:rPr>
        <w:t xml:space="preserve">שיורי </w:t>
      </w:r>
      <w:r>
        <w:rPr>
          <w:rFonts w:hint="cs"/>
          <w:rtl/>
        </w:rPr>
        <w:t xml:space="preserve">שחל על כל עבירה. </w:t>
      </w:r>
      <w:bookmarkStart w:id="101" w:name="_ETM_Q1_299624"/>
      <w:bookmarkEnd w:id="101"/>
      <w:r>
        <w:rPr>
          <w:rFonts w:hint="cs"/>
          <w:rtl/>
        </w:rPr>
        <w:t xml:space="preserve">כל עבירה שמתבצעת, אפשר בהתאם לסעיף 39 לחלט, בהתאם לסעיף 32 לתפוס בנתיב פלילי כלומר לחלט לאחר הרשעה, במסגרת גזר </w:t>
      </w:r>
      <w:bookmarkStart w:id="102" w:name="_ETM_Q1_308642"/>
      <w:bookmarkEnd w:id="102"/>
      <w:r>
        <w:rPr>
          <w:rFonts w:hint="cs"/>
          <w:rtl/>
        </w:rPr>
        <w:t>הדין.</w:t>
      </w:r>
    </w:p>
    <w:p w:rsidR="003F6025" w:rsidRDefault="003F6025" w:rsidP="003F6025">
      <w:pPr>
        <w:rPr>
          <w:rtl/>
        </w:rPr>
      </w:pPr>
      <w:bookmarkStart w:id="103" w:name="_ETM_Q1_317384"/>
      <w:bookmarkStart w:id="104" w:name="_ETM_Q1_317439"/>
      <w:bookmarkStart w:id="105" w:name="_ETM_Q1_318640"/>
      <w:bookmarkEnd w:id="103"/>
      <w:bookmarkEnd w:id="104"/>
      <w:bookmarkEnd w:id="105"/>
    </w:p>
    <w:p w:rsidR="008A04B8" w:rsidRDefault="008A04B8" w:rsidP="00EC5806">
      <w:pPr>
        <w:pStyle w:val="af6"/>
        <w:keepNext/>
        <w:rPr>
          <w:rtl/>
        </w:rPr>
      </w:pPr>
      <w:bookmarkStart w:id="106" w:name="ET_yor_6157_498"/>
      <w:r w:rsidRPr="008A04B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04B8">
        <w:rPr>
          <w:rStyle w:val="TagStyle"/>
          <w:rtl/>
        </w:rPr>
        <w:t xml:space="preserve"> &lt;&lt; יור &gt;</w:t>
      </w:r>
      <w:r>
        <w:rPr>
          <w:rtl/>
        </w:rPr>
        <w:t xml:space="preserve"> </w:t>
      </w:r>
      <w:bookmarkEnd w:id="106"/>
    </w:p>
    <w:p w:rsidR="008A04B8" w:rsidRPr="008A04B8" w:rsidRDefault="008A04B8" w:rsidP="008A04B8">
      <w:pPr>
        <w:rPr>
          <w:rtl/>
          <w:lang w:eastAsia="he-IL"/>
        </w:rPr>
      </w:pPr>
    </w:p>
    <w:p w:rsidR="008A04B8" w:rsidRDefault="008A04B8" w:rsidP="008A04B8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במסגרת כתב האישום תפיסה- - -</w:t>
      </w:r>
    </w:p>
    <w:p w:rsidR="008A04B8" w:rsidRDefault="008A04B8" w:rsidP="008A04B8">
      <w:pPr>
        <w:rPr>
          <w:rtl/>
        </w:rPr>
      </w:pPr>
      <w:bookmarkStart w:id="107" w:name="_ETM_Q1_311049"/>
      <w:bookmarkStart w:id="108" w:name="_ETM_Q1_311146"/>
      <w:bookmarkStart w:id="109" w:name="_ETM_Q1_313129"/>
      <w:bookmarkEnd w:id="107"/>
      <w:bookmarkEnd w:id="108"/>
      <w:bookmarkEnd w:id="109"/>
    </w:p>
    <w:p w:rsidR="008A04B8" w:rsidRDefault="008A04B8" w:rsidP="008A04B8">
      <w:pPr>
        <w:pStyle w:val="af9"/>
        <w:keepNext/>
        <w:rPr>
          <w:rtl/>
        </w:rPr>
      </w:pPr>
      <w:bookmarkStart w:id="110" w:name="ET_guest_898799_499"/>
      <w:r w:rsidRPr="008A04B8">
        <w:rPr>
          <w:rStyle w:val="TagStyle"/>
          <w:rtl/>
        </w:rPr>
        <w:t xml:space="preserve"> &lt;&lt; אורח &gt;&gt; </w:t>
      </w:r>
      <w:r>
        <w:rPr>
          <w:rtl/>
        </w:rPr>
        <w:t>אוראל שריקי בן צבי:</w:t>
      </w:r>
      <w:r w:rsidRPr="008A0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"/>
    </w:p>
    <w:p w:rsidR="008A04B8" w:rsidRDefault="008A04B8" w:rsidP="008A04B8">
      <w:pPr>
        <w:pStyle w:val="KeepWithNext"/>
        <w:rPr>
          <w:rtl/>
        </w:rPr>
      </w:pPr>
    </w:p>
    <w:p w:rsidR="008A04B8" w:rsidRDefault="008A04B8" w:rsidP="008A04B8">
      <w:pPr>
        <w:rPr>
          <w:rtl/>
        </w:rPr>
      </w:pPr>
      <w:bookmarkStart w:id="111" w:name="_ETM_Q1_313820"/>
      <w:bookmarkStart w:id="112" w:name="_ETM_Q1_313876"/>
      <w:bookmarkEnd w:id="111"/>
      <w:bookmarkEnd w:id="112"/>
      <w:r>
        <w:rPr>
          <w:rFonts w:hint="cs"/>
          <w:rtl/>
        </w:rPr>
        <w:t xml:space="preserve">נכון, לתפוס את הרכוש כסעד </w:t>
      </w:r>
      <w:bookmarkStart w:id="113" w:name="_ETM_Q1_313646"/>
      <w:bookmarkEnd w:id="113"/>
      <w:r>
        <w:rPr>
          <w:rFonts w:hint="cs"/>
          <w:rtl/>
        </w:rPr>
        <w:t>זמני ובסוף ההליך לחלט.</w:t>
      </w:r>
    </w:p>
    <w:p w:rsidR="008A04B8" w:rsidRPr="008A04B8" w:rsidRDefault="008A04B8" w:rsidP="008A04B8">
      <w:pPr>
        <w:rPr>
          <w:rtl/>
        </w:rPr>
      </w:pPr>
      <w:bookmarkStart w:id="114" w:name="_ETM_Q1_317966"/>
      <w:bookmarkStart w:id="115" w:name="_ETM_Q1_318057"/>
      <w:bookmarkEnd w:id="114"/>
      <w:bookmarkEnd w:id="115"/>
    </w:p>
    <w:p w:rsidR="003F6025" w:rsidRDefault="003F6025" w:rsidP="003F6025">
      <w:pPr>
        <w:pStyle w:val="a4"/>
        <w:keepNext/>
        <w:rPr>
          <w:rtl/>
        </w:rPr>
      </w:pPr>
      <w:bookmarkStart w:id="116" w:name="ET_speaker_אפרת_חקאק_9"/>
      <w:r w:rsidRPr="003F6025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F6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3F6025" w:rsidRDefault="003F6025" w:rsidP="003F6025">
      <w:pPr>
        <w:pStyle w:val="KeepWithNext"/>
        <w:rPr>
          <w:rtl/>
        </w:rPr>
      </w:pPr>
    </w:p>
    <w:p w:rsidR="003F6025" w:rsidRDefault="003F6025" w:rsidP="003F6025">
      <w:pPr>
        <w:rPr>
          <w:rtl/>
        </w:rPr>
      </w:pPr>
      <w:bookmarkStart w:id="117" w:name="_ETM_Q1_319068"/>
      <w:bookmarkStart w:id="118" w:name="_ETM_Q1_319093"/>
      <w:bookmarkEnd w:id="117"/>
      <w:bookmarkEnd w:id="118"/>
      <w:r>
        <w:rPr>
          <w:rFonts w:hint="cs"/>
          <w:rtl/>
        </w:rPr>
        <w:t>אפשר לתפוס עוד לפני</w:t>
      </w:r>
      <w:r w:rsidR="008A04B8">
        <w:rPr>
          <w:rFonts w:hint="cs"/>
          <w:rtl/>
        </w:rPr>
        <w:t xml:space="preserve"> כתב אישום</w:t>
      </w:r>
      <w:r>
        <w:rPr>
          <w:rFonts w:hint="cs"/>
          <w:rtl/>
        </w:rPr>
        <w:t>.</w:t>
      </w:r>
    </w:p>
    <w:p w:rsidR="003F6025" w:rsidRDefault="003F6025" w:rsidP="003F6025">
      <w:pPr>
        <w:rPr>
          <w:rtl/>
        </w:rPr>
      </w:pPr>
      <w:bookmarkStart w:id="119" w:name="_ETM_Q1_322872"/>
      <w:bookmarkStart w:id="120" w:name="_ETM_Q1_322936"/>
      <w:bookmarkStart w:id="121" w:name="_ETM_Q1_324272"/>
      <w:bookmarkEnd w:id="119"/>
      <w:bookmarkEnd w:id="120"/>
      <w:bookmarkEnd w:id="121"/>
    </w:p>
    <w:p w:rsidR="003F6025" w:rsidRDefault="003F6025" w:rsidP="003F6025">
      <w:pPr>
        <w:pStyle w:val="af9"/>
        <w:keepNext/>
        <w:rPr>
          <w:rtl/>
        </w:rPr>
      </w:pPr>
      <w:bookmarkStart w:id="122" w:name="ET_guest_898799_10"/>
      <w:r w:rsidRPr="003F6025">
        <w:rPr>
          <w:rStyle w:val="TagStyle"/>
          <w:rtl/>
        </w:rPr>
        <w:t xml:space="preserve"> &lt;&lt; אורח &gt;&gt; </w:t>
      </w:r>
      <w:r>
        <w:rPr>
          <w:rtl/>
        </w:rPr>
        <w:t>אוראל שריקי בן צבי:</w:t>
      </w:r>
      <w:r w:rsidRPr="003F60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"/>
    </w:p>
    <w:p w:rsidR="003F6025" w:rsidRDefault="003F6025" w:rsidP="003F6025">
      <w:pPr>
        <w:pStyle w:val="KeepWithNext"/>
        <w:rPr>
          <w:rtl/>
        </w:rPr>
      </w:pPr>
    </w:p>
    <w:p w:rsidR="003F6025" w:rsidRDefault="008A04B8" w:rsidP="008A04B8">
      <w:pPr>
        <w:rPr>
          <w:rtl/>
        </w:rPr>
      </w:pPr>
      <w:bookmarkStart w:id="123" w:name="_ETM_Q1_324796"/>
      <w:bookmarkStart w:id="124" w:name="_ETM_Q1_324842"/>
      <w:bookmarkEnd w:id="123"/>
      <w:bookmarkEnd w:id="124"/>
      <w:r>
        <w:rPr>
          <w:rFonts w:hint="cs"/>
          <w:rtl/>
        </w:rPr>
        <w:t xml:space="preserve">נכון. מה לא עובד בזה </w:t>
      </w:r>
      <w:r>
        <w:rPr>
          <w:rtl/>
        </w:rPr>
        <w:t>–</w:t>
      </w:r>
      <w:r>
        <w:rPr>
          <w:rFonts w:hint="cs"/>
          <w:rtl/>
        </w:rPr>
        <w:t xml:space="preserve"> החילוט הפלילי כשלעצמו אין לו בעיה. הסיבה שפה הפנינו לפקודת הסמים, </w:t>
      </w:r>
      <w:r w:rsidR="003F6025">
        <w:rPr>
          <w:rFonts w:hint="cs"/>
          <w:rtl/>
        </w:rPr>
        <w:t xml:space="preserve">גם לחילוט הפלילי </w:t>
      </w:r>
      <w:r>
        <w:rPr>
          <w:rFonts w:hint="cs"/>
          <w:rtl/>
        </w:rPr>
        <w:t>ו</w:t>
      </w:r>
      <w:r w:rsidR="003F6025">
        <w:rPr>
          <w:rFonts w:hint="cs"/>
          <w:rtl/>
        </w:rPr>
        <w:t xml:space="preserve">גם לחילוט </w:t>
      </w:r>
      <w:bookmarkStart w:id="125" w:name="_ETM_Q1_330048"/>
      <w:bookmarkEnd w:id="125"/>
      <w:r>
        <w:rPr>
          <w:rFonts w:hint="cs"/>
          <w:rtl/>
        </w:rPr>
        <w:t>ה</w:t>
      </w:r>
      <w:r w:rsidR="003F6025">
        <w:rPr>
          <w:rFonts w:hint="cs"/>
          <w:rtl/>
        </w:rPr>
        <w:t xml:space="preserve">אזרחי, אתה שואל לגבי הסעיף הזה, </w:t>
      </w:r>
      <w:r>
        <w:rPr>
          <w:rFonts w:hint="cs"/>
          <w:rtl/>
        </w:rPr>
        <w:t xml:space="preserve">למה החילוט הפלילי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F6025">
        <w:rPr>
          <w:rFonts w:hint="cs"/>
          <w:rtl/>
        </w:rPr>
        <w:t xml:space="preserve">כשאנו מפנים רק </w:t>
      </w:r>
      <w:bookmarkStart w:id="126" w:name="_ETM_Q1_335929"/>
      <w:bookmarkEnd w:id="126"/>
      <w:r w:rsidR="003F6025">
        <w:rPr>
          <w:rFonts w:hint="cs"/>
          <w:rtl/>
        </w:rPr>
        <w:t xml:space="preserve">לחילוט האזרחי </w:t>
      </w:r>
      <w:r>
        <w:rPr>
          <w:rFonts w:hint="cs"/>
          <w:rtl/>
        </w:rPr>
        <w:t xml:space="preserve">בפקודת הסמים, כי את זה אנו צריכים - </w:t>
      </w:r>
      <w:r w:rsidR="003F6025">
        <w:rPr>
          <w:rFonts w:hint="cs"/>
          <w:rtl/>
        </w:rPr>
        <w:t xml:space="preserve">יש קושי להפנות רק לחילוט האזרחי ולפצל בעבירה </w:t>
      </w:r>
      <w:bookmarkStart w:id="127" w:name="_ETM_Q1_343288"/>
      <w:bookmarkEnd w:id="127"/>
      <w:r w:rsidR="003F6025">
        <w:rPr>
          <w:rFonts w:hint="cs"/>
          <w:rtl/>
        </w:rPr>
        <w:t xml:space="preserve">הזו בין </w:t>
      </w:r>
      <w:r>
        <w:rPr>
          <w:rFonts w:hint="cs"/>
          <w:rtl/>
        </w:rPr>
        <w:t xml:space="preserve">החילוט הפלילי שהתקיים </w:t>
      </w:r>
      <w:bookmarkStart w:id="128" w:name="_ETM_Q1_344920"/>
      <w:bookmarkEnd w:id="128"/>
      <w:r w:rsidR="003F6025">
        <w:rPr>
          <w:rFonts w:hint="cs"/>
          <w:rtl/>
        </w:rPr>
        <w:t xml:space="preserve">בהתאם </w:t>
      </w:r>
      <w:proofErr w:type="spellStart"/>
      <w:r w:rsidR="003F6025">
        <w:rPr>
          <w:rFonts w:hint="cs"/>
          <w:rtl/>
        </w:rPr>
        <w:t>ל</w:t>
      </w:r>
      <w:r>
        <w:rPr>
          <w:rFonts w:hint="cs"/>
          <w:rtl/>
        </w:rPr>
        <w:t>פ</w:t>
      </w:r>
      <w:r w:rsidR="003F6025">
        <w:rPr>
          <w:rFonts w:hint="cs"/>
          <w:rtl/>
        </w:rPr>
        <w:t>סד"פ</w:t>
      </w:r>
      <w:proofErr w:type="spellEnd"/>
      <w:r w:rsidR="003F6025">
        <w:rPr>
          <w:rFonts w:hint="cs"/>
          <w:rtl/>
        </w:rPr>
        <w:t xml:space="preserve"> לבי</w:t>
      </w:r>
      <w:r>
        <w:rPr>
          <w:rFonts w:hint="cs"/>
          <w:rtl/>
        </w:rPr>
        <w:t>ן</w:t>
      </w:r>
      <w:r w:rsidR="003F6025">
        <w:rPr>
          <w:rFonts w:hint="cs"/>
          <w:rtl/>
        </w:rPr>
        <w:t xml:space="preserve"> החילוט ה</w:t>
      </w:r>
      <w:r>
        <w:rPr>
          <w:rFonts w:hint="cs"/>
          <w:rtl/>
        </w:rPr>
        <w:t>אזרחי שהתקיים בהתא</w:t>
      </w:r>
      <w:r w:rsidR="003F6025">
        <w:rPr>
          <w:rFonts w:hint="cs"/>
          <w:rtl/>
        </w:rPr>
        <w:t xml:space="preserve">ם </w:t>
      </w:r>
      <w:bookmarkStart w:id="129" w:name="_ETM_Q1_353153"/>
      <w:bookmarkEnd w:id="129"/>
      <w:r w:rsidR="003F6025">
        <w:rPr>
          <w:rFonts w:hint="cs"/>
          <w:rtl/>
        </w:rPr>
        <w:t>ל</w:t>
      </w:r>
      <w:r>
        <w:rPr>
          <w:rFonts w:hint="cs"/>
          <w:rtl/>
        </w:rPr>
        <w:t>פקודה</w:t>
      </w:r>
      <w:r w:rsidR="003F6025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בין היתר קבענו פה חילוט אזרחי בשווי </w:t>
      </w:r>
      <w:r>
        <w:rPr>
          <w:rtl/>
        </w:rPr>
        <w:t>–</w:t>
      </w:r>
      <w:r>
        <w:rPr>
          <w:rFonts w:hint="cs"/>
          <w:rtl/>
        </w:rPr>
        <w:t xml:space="preserve"> במובן </w:t>
      </w:r>
      <w:bookmarkStart w:id="130" w:name="_ETM_Q1_354699"/>
      <w:bookmarkEnd w:id="130"/>
      <w:r>
        <w:rPr>
          <w:rFonts w:hint="cs"/>
          <w:rtl/>
        </w:rPr>
        <w:t xml:space="preserve">מסוים </w:t>
      </w:r>
      <w:r>
        <w:rPr>
          <w:rtl/>
        </w:rPr>
        <w:t>–</w:t>
      </w:r>
      <w:r>
        <w:rPr>
          <w:rFonts w:hint="cs"/>
          <w:rtl/>
        </w:rPr>
        <w:t xml:space="preserve"> כשמדובר בתקבולים שהתקבלו </w:t>
      </w:r>
      <w:r w:rsidR="003F6025">
        <w:rPr>
          <w:rFonts w:hint="cs"/>
          <w:rtl/>
        </w:rPr>
        <w:t>בכסף ולכן להישאר</w:t>
      </w:r>
      <w:r>
        <w:rPr>
          <w:rFonts w:hint="cs"/>
          <w:rtl/>
        </w:rPr>
        <w:t xml:space="preserve"> </w:t>
      </w:r>
      <w:r w:rsidR="003F6025">
        <w:rPr>
          <w:rFonts w:hint="cs"/>
          <w:rtl/>
        </w:rPr>
        <w:t xml:space="preserve">עם חילוט אזרחי בשווי לפי פקודת </w:t>
      </w:r>
      <w:bookmarkStart w:id="131" w:name="_ETM_Q1_360920"/>
      <w:bookmarkEnd w:id="131"/>
      <w:r w:rsidR="003F6025">
        <w:rPr>
          <w:rFonts w:hint="cs"/>
          <w:rtl/>
        </w:rPr>
        <w:t xml:space="preserve">הסמים </w:t>
      </w:r>
      <w:r>
        <w:rPr>
          <w:rFonts w:hint="cs"/>
          <w:rtl/>
        </w:rPr>
        <w:t xml:space="preserve">ולהמשיך בחילוט פלילי </w:t>
      </w:r>
      <w:proofErr w:type="spellStart"/>
      <w:r>
        <w:rPr>
          <w:rFonts w:hint="cs"/>
          <w:rtl/>
        </w:rPr>
        <w:t>פסד"פי</w:t>
      </w:r>
      <w:proofErr w:type="spellEnd"/>
      <w:r>
        <w:rPr>
          <w:rFonts w:hint="cs"/>
          <w:rtl/>
        </w:rPr>
        <w:t xml:space="preserve"> </w:t>
      </w:r>
      <w:bookmarkStart w:id="132" w:name="_ETM_Q1_362763"/>
      <w:bookmarkEnd w:id="132"/>
      <w:r w:rsidR="003F6025">
        <w:rPr>
          <w:rFonts w:hint="cs"/>
          <w:rtl/>
        </w:rPr>
        <w:t>לא בשווי</w:t>
      </w:r>
      <w:r>
        <w:rPr>
          <w:rFonts w:hint="cs"/>
          <w:rtl/>
        </w:rPr>
        <w:t>,</w:t>
      </w:r>
      <w:r w:rsidR="003F6025">
        <w:rPr>
          <w:rFonts w:hint="cs"/>
          <w:rtl/>
        </w:rPr>
        <w:t xml:space="preserve"> יוצר פער שגם עשוי לתת תמריצים </w:t>
      </w:r>
      <w:r>
        <w:rPr>
          <w:rFonts w:hint="cs"/>
          <w:rtl/>
        </w:rPr>
        <w:t xml:space="preserve">דווקא ללכת רק לחילוט האזרחי </w:t>
      </w:r>
      <w:r w:rsidR="003F6025">
        <w:rPr>
          <w:rFonts w:hint="cs"/>
          <w:rtl/>
        </w:rPr>
        <w:t xml:space="preserve">לפי </w:t>
      </w:r>
      <w:bookmarkStart w:id="133" w:name="_ETM_Q1_367967"/>
      <w:bookmarkEnd w:id="133"/>
      <w:r w:rsidR="003F6025">
        <w:rPr>
          <w:rFonts w:hint="cs"/>
          <w:rtl/>
        </w:rPr>
        <w:t>פקודת הסמי</w:t>
      </w:r>
      <w:r>
        <w:rPr>
          <w:rFonts w:hint="cs"/>
          <w:rtl/>
        </w:rPr>
        <w:t>ם</w:t>
      </w:r>
      <w:r w:rsidR="003F6025">
        <w:rPr>
          <w:rFonts w:hint="cs"/>
          <w:rtl/>
        </w:rPr>
        <w:t>. לכן ראינו את ההסדר כמכלול.</w:t>
      </w:r>
    </w:p>
    <w:p w:rsidR="003F6025" w:rsidRDefault="003F6025" w:rsidP="003F6025">
      <w:pPr>
        <w:rPr>
          <w:rtl/>
        </w:rPr>
      </w:pPr>
      <w:bookmarkStart w:id="134" w:name="_ETM_Q1_374296"/>
      <w:bookmarkStart w:id="135" w:name="_ETM_Q1_374360"/>
      <w:bookmarkEnd w:id="134"/>
      <w:bookmarkEnd w:id="135"/>
    </w:p>
    <w:p w:rsidR="003F6025" w:rsidRDefault="003F6025" w:rsidP="00622089">
      <w:pPr>
        <w:rPr>
          <w:rtl/>
        </w:rPr>
      </w:pPr>
      <w:bookmarkStart w:id="136" w:name="_ETM_Q1_374429"/>
      <w:bookmarkStart w:id="137" w:name="_ETM_Q1_374479"/>
      <w:bookmarkEnd w:id="136"/>
      <w:bookmarkEnd w:id="137"/>
      <w:r>
        <w:rPr>
          <w:rFonts w:hint="cs"/>
          <w:rtl/>
        </w:rPr>
        <w:t>פקודת הסמים באופן כללי</w:t>
      </w:r>
      <w:r w:rsidR="008A04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8" w:name="_ETM_Q1_377415"/>
      <w:bookmarkEnd w:id="138"/>
      <w:r>
        <w:rPr>
          <w:rFonts w:hint="cs"/>
          <w:rtl/>
        </w:rPr>
        <w:t xml:space="preserve">יש בה כמה סעיפים </w:t>
      </w:r>
      <w:r w:rsidR="008A04B8">
        <w:rPr>
          <w:rFonts w:hint="cs"/>
          <w:rtl/>
        </w:rPr>
        <w:t xml:space="preserve">שלא קיימים בהסדר המיושן יותר של </w:t>
      </w:r>
      <w:proofErr w:type="spellStart"/>
      <w:r w:rsidR="008A04B8">
        <w:rPr>
          <w:rFonts w:hint="cs"/>
          <w:rtl/>
        </w:rPr>
        <w:t>הפסד"פ</w:t>
      </w:r>
      <w:proofErr w:type="spellEnd"/>
      <w:r w:rsidR="008A04B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</w:t>
      </w:r>
      <w:r w:rsidR="008A04B8">
        <w:rPr>
          <w:rFonts w:hint="cs"/>
          <w:rtl/>
        </w:rPr>
        <w:t xml:space="preserve">הגנות לטוען לזכות </w:t>
      </w:r>
      <w:r>
        <w:rPr>
          <w:rFonts w:hint="cs"/>
          <w:rtl/>
        </w:rPr>
        <w:t xml:space="preserve">ברכוש מסוימות, </w:t>
      </w:r>
      <w:r w:rsidR="008A04B8">
        <w:rPr>
          <w:rFonts w:hint="cs"/>
          <w:rtl/>
        </w:rPr>
        <w:t xml:space="preserve">הגנת מקום מגורים סביר, </w:t>
      </w:r>
      <w:r>
        <w:rPr>
          <w:rFonts w:hint="cs"/>
          <w:rtl/>
        </w:rPr>
        <w:t xml:space="preserve">אפשרות לבטל את </w:t>
      </w:r>
      <w:bookmarkStart w:id="139" w:name="_ETM_Q1_384186"/>
      <w:bookmarkEnd w:id="139"/>
      <w:r w:rsidR="008A04B8">
        <w:rPr>
          <w:rFonts w:hint="cs"/>
          <w:rtl/>
        </w:rPr>
        <w:t>הרכוש, אז יש מקו</w:t>
      </w:r>
      <w:r>
        <w:rPr>
          <w:rFonts w:hint="cs"/>
          <w:rtl/>
        </w:rPr>
        <w:t>ם</w:t>
      </w:r>
      <w:r w:rsidR="008A04B8">
        <w:rPr>
          <w:rFonts w:hint="cs"/>
          <w:rtl/>
        </w:rPr>
        <w:t xml:space="preserve"> </w:t>
      </w:r>
      <w:r w:rsidR="00622089">
        <w:rPr>
          <w:rFonts w:hint="cs"/>
          <w:rtl/>
        </w:rPr>
        <w:t>מהבחינה הזו. ההבדל הוא</w:t>
      </w:r>
      <w:r>
        <w:rPr>
          <w:rFonts w:hint="cs"/>
          <w:rtl/>
        </w:rPr>
        <w:t xml:space="preserve"> שבפקודת הסמים </w:t>
      </w:r>
      <w:bookmarkStart w:id="140" w:name="_ETM_Q1_392574"/>
      <w:bookmarkEnd w:id="140"/>
      <w:r w:rsidR="00622089">
        <w:rPr>
          <w:rFonts w:hint="cs"/>
          <w:rtl/>
        </w:rPr>
        <w:t xml:space="preserve">ברירת המחדל היא חילוט ואפשר שלא לעשות כן מנימוקים מיוחדים </w:t>
      </w:r>
      <w:r>
        <w:rPr>
          <w:rFonts w:hint="cs"/>
          <w:rtl/>
        </w:rPr>
        <w:t xml:space="preserve">שיירשמו בדומה </w:t>
      </w:r>
      <w:r w:rsidR="00622089">
        <w:rPr>
          <w:rFonts w:hint="cs"/>
          <w:rtl/>
        </w:rPr>
        <w:t>לחוק איסור הלבנת הון בהקשר הזה, ו</w:t>
      </w:r>
      <w:r>
        <w:rPr>
          <w:rFonts w:hint="cs"/>
          <w:rtl/>
        </w:rPr>
        <w:t xml:space="preserve">גם </w:t>
      </w:r>
      <w:bookmarkStart w:id="141" w:name="_ETM_Q1_400577"/>
      <w:bookmarkEnd w:id="141"/>
      <w:r>
        <w:rPr>
          <w:rFonts w:hint="cs"/>
          <w:rtl/>
        </w:rPr>
        <w:t xml:space="preserve">בתיקון שנעשה באחרונה </w:t>
      </w:r>
      <w:r w:rsidR="00622089">
        <w:rPr>
          <w:rFonts w:hint="cs"/>
          <w:rtl/>
        </w:rPr>
        <w:t xml:space="preserve">בנשק, </w:t>
      </w:r>
      <w:r>
        <w:rPr>
          <w:rFonts w:hint="cs"/>
          <w:rtl/>
        </w:rPr>
        <w:t>גם זה ה</w:t>
      </w:r>
      <w:r w:rsidR="00622089">
        <w:rPr>
          <w:rFonts w:hint="cs"/>
          <w:rtl/>
        </w:rPr>
        <w:t>סעיף</w:t>
      </w:r>
      <w:r>
        <w:rPr>
          <w:rFonts w:hint="cs"/>
          <w:rtl/>
        </w:rPr>
        <w:t xml:space="preserve"> שאומץ</w:t>
      </w:r>
      <w:r w:rsidR="00622089">
        <w:rPr>
          <w:rFonts w:hint="cs"/>
          <w:rtl/>
        </w:rPr>
        <w:t>, מפקודת הסמים</w:t>
      </w:r>
      <w:r>
        <w:rPr>
          <w:rFonts w:hint="cs"/>
          <w:rtl/>
        </w:rPr>
        <w:t>.</w:t>
      </w:r>
    </w:p>
    <w:p w:rsidR="003F6025" w:rsidRDefault="003F6025" w:rsidP="003F6025">
      <w:pPr>
        <w:rPr>
          <w:rtl/>
        </w:rPr>
      </w:pPr>
      <w:bookmarkStart w:id="142" w:name="_ETM_Q1_407073"/>
      <w:bookmarkStart w:id="143" w:name="_ETM_Q1_407136"/>
      <w:bookmarkEnd w:id="142"/>
      <w:bookmarkEnd w:id="143"/>
    </w:p>
    <w:p w:rsidR="003F6025" w:rsidRDefault="003F6025" w:rsidP="003F6025">
      <w:pPr>
        <w:pStyle w:val="af6"/>
        <w:keepNext/>
        <w:rPr>
          <w:rtl/>
        </w:rPr>
      </w:pPr>
      <w:bookmarkStart w:id="144" w:name="ET_yor_6157_11"/>
      <w:r w:rsidRPr="003F6025">
        <w:rPr>
          <w:rStyle w:val="TagStyle"/>
          <w:rtl/>
        </w:rPr>
        <w:t xml:space="preserve"> &lt;&lt; </w:t>
      </w:r>
      <w:proofErr w:type="spellStart"/>
      <w:r w:rsidRPr="003F6025">
        <w:rPr>
          <w:rStyle w:val="TagStyle"/>
          <w:rtl/>
        </w:rPr>
        <w:t>יור</w:t>
      </w:r>
      <w:proofErr w:type="spellEnd"/>
      <w:r w:rsidRPr="003F602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6025">
        <w:rPr>
          <w:rStyle w:val="TagStyle"/>
          <w:rtl/>
        </w:rPr>
        <w:t xml:space="preserve"> &lt;&lt; </w:t>
      </w:r>
      <w:proofErr w:type="spellStart"/>
      <w:r w:rsidRPr="003F6025">
        <w:rPr>
          <w:rStyle w:val="TagStyle"/>
          <w:rtl/>
        </w:rPr>
        <w:t>יור</w:t>
      </w:r>
      <w:proofErr w:type="spellEnd"/>
      <w:r w:rsidRPr="003F60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"/>
    </w:p>
    <w:p w:rsidR="003F6025" w:rsidRDefault="003F6025" w:rsidP="003F6025">
      <w:pPr>
        <w:pStyle w:val="KeepWithNext"/>
        <w:rPr>
          <w:rtl/>
        </w:rPr>
      </w:pPr>
    </w:p>
    <w:p w:rsidR="003F6025" w:rsidRDefault="003F6025" w:rsidP="00622089">
      <w:pPr>
        <w:rPr>
          <w:rtl/>
        </w:rPr>
      </w:pPr>
      <w:bookmarkStart w:id="145" w:name="_ETM_Q1_407655"/>
      <w:bookmarkEnd w:id="145"/>
      <w:r>
        <w:rPr>
          <w:rFonts w:hint="cs"/>
          <w:rtl/>
        </w:rPr>
        <w:t xml:space="preserve">אני מסתכל על ההבדלים. </w:t>
      </w:r>
      <w:bookmarkStart w:id="146" w:name="_ETM_Q1_411384"/>
      <w:bookmarkEnd w:id="146"/>
      <w:r>
        <w:rPr>
          <w:rFonts w:hint="cs"/>
          <w:rtl/>
        </w:rPr>
        <w:t>לא רואה הבדל בין מה שאתם מציעים</w:t>
      </w:r>
      <w:r w:rsidR="00622089">
        <w:rPr>
          <w:rFonts w:hint="cs"/>
          <w:rtl/>
        </w:rPr>
        <w:t xml:space="preserve"> ב-428א(ה) </w:t>
      </w:r>
      <w:bookmarkStart w:id="147" w:name="_ETM_Q1_415194"/>
      <w:bookmarkEnd w:id="147"/>
      <w:r w:rsidR="00622089">
        <w:rPr>
          <w:rFonts w:hint="cs"/>
          <w:rtl/>
        </w:rPr>
        <w:t>ל-36א</w:t>
      </w:r>
      <w:r>
        <w:rPr>
          <w:rFonts w:hint="cs"/>
          <w:rtl/>
        </w:rPr>
        <w:t xml:space="preserve">, אז למה </w:t>
      </w:r>
      <w:bookmarkStart w:id="148" w:name="_ETM_Q1_418835"/>
      <w:bookmarkEnd w:id="148"/>
      <w:r>
        <w:rPr>
          <w:rFonts w:hint="cs"/>
          <w:rtl/>
        </w:rPr>
        <w:t>לא לעשות את זה בדרך ההפניה?</w:t>
      </w:r>
    </w:p>
    <w:p w:rsidR="003F6025" w:rsidRDefault="003F6025" w:rsidP="003F6025">
      <w:pPr>
        <w:rPr>
          <w:rtl/>
        </w:rPr>
      </w:pPr>
      <w:bookmarkStart w:id="149" w:name="_ETM_Q1_422593"/>
      <w:bookmarkStart w:id="150" w:name="_ETM_Q1_422662"/>
      <w:bookmarkEnd w:id="149"/>
      <w:bookmarkEnd w:id="150"/>
    </w:p>
    <w:p w:rsidR="003F6025" w:rsidRDefault="003F6025" w:rsidP="003F6025">
      <w:pPr>
        <w:pStyle w:val="-"/>
        <w:keepNext/>
        <w:rPr>
          <w:rtl/>
        </w:rPr>
      </w:pPr>
      <w:bookmarkStart w:id="151" w:name="ET_speakercontinue_898799_12"/>
      <w:r w:rsidRPr="003F6025">
        <w:rPr>
          <w:rStyle w:val="TagStyle"/>
          <w:rtl/>
        </w:rPr>
        <w:t xml:space="preserve"> &lt;&lt; </w:t>
      </w:r>
      <w:proofErr w:type="spellStart"/>
      <w:r w:rsidRPr="003F6025">
        <w:rPr>
          <w:rStyle w:val="TagStyle"/>
          <w:rtl/>
        </w:rPr>
        <w:t>דובר_המשך</w:t>
      </w:r>
      <w:proofErr w:type="spellEnd"/>
      <w:r w:rsidRPr="003F6025">
        <w:rPr>
          <w:rStyle w:val="TagStyle"/>
          <w:rtl/>
        </w:rPr>
        <w:t xml:space="preserve"> &gt;&gt; </w:t>
      </w:r>
      <w:r>
        <w:rPr>
          <w:rtl/>
        </w:rPr>
        <w:t>אוראל שריקי בן צבי:</w:t>
      </w:r>
      <w:r w:rsidRPr="003F6025">
        <w:rPr>
          <w:rStyle w:val="TagStyle"/>
          <w:rtl/>
        </w:rPr>
        <w:t xml:space="preserve"> &lt;&lt; </w:t>
      </w:r>
      <w:proofErr w:type="spellStart"/>
      <w:r w:rsidRPr="003F6025">
        <w:rPr>
          <w:rStyle w:val="TagStyle"/>
          <w:rtl/>
        </w:rPr>
        <w:t>דובר_המשך</w:t>
      </w:r>
      <w:proofErr w:type="spellEnd"/>
      <w:r w:rsidRPr="003F60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"/>
    </w:p>
    <w:p w:rsidR="003F6025" w:rsidRDefault="003F6025" w:rsidP="003F6025">
      <w:pPr>
        <w:pStyle w:val="KeepWithNext"/>
        <w:rPr>
          <w:rtl/>
        </w:rPr>
      </w:pPr>
    </w:p>
    <w:p w:rsidR="003F6025" w:rsidRDefault="003F6025" w:rsidP="003F6025">
      <w:pPr>
        <w:rPr>
          <w:rtl/>
        </w:rPr>
      </w:pPr>
      <w:bookmarkStart w:id="152" w:name="_ETM_Q1_423195"/>
      <w:bookmarkEnd w:id="152"/>
      <w:r>
        <w:rPr>
          <w:rFonts w:hint="cs"/>
          <w:rtl/>
        </w:rPr>
        <w:t>זה עניין טכני.</w:t>
      </w:r>
    </w:p>
    <w:p w:rsidR="003F6025" w:rsidRDefault="003F6025" w:rsidP="003F6025">
      <w:pPr>
        <w:rPr>
          <w:rtl/>
        </w:rPr>
      </w:pPr>
      <w:bookmarkStart w:id="153" w:name="_ETM_Q1_425480"/>
      <w:bookmarkStart w:id="154" w:name="_ETM_Q1_425551"/>
      <w:bookmarkEnd w:id="153"/>
      <w:bookmarkEnd w:id="154"/>
    </w:p>
    <w:p w:rsidR="003F6025" w:rsidRDefault="003F6025" w:rsidP="003F6025">
      <w:pPr>
        <w:pStyle w:val="af6"/>
        <w:keepNext/>
        <w:rPr>
          <w:rtl/>
        </w:rPr>
      </w:pPr>
      <w:bookmarkStart w:id="155" w:name="ET_yor_6157_13"/>
      <w:r w:rsidRPr="003F6025">
        <w:rPr>
          <w:rStyle w:val="TagStyle"/>
          <w:rtl/>
        </w:rPr>
        <w:t xml:space="preserve"> &lt;&lt; </w:t>
      </w:r>
      <w:proofErr w:type="spellStart"/>
      <w:r w:rsidRPr="003F6025">
        <w:rPr>
          <w:rStyle w:val="TagStyle"/>
          <w:rtl/>
        </w:rPr>
        <w:t>יור</w:t>
      </w:r>
      <w:proofErr w:type="spellEnd"/>
      <w:r w:rsidRPr="003F602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6025">
        <w:rPr>
          <w:rStyle w:val="TagStyle"/>
          <w:rtl/>
        </w:rPr>
        <w:t xml:space="preserve"> &lt;&lt; </w:t>
      </w:r>
      <w:proofErr w:type="spellStart"/>
      <w:r w:rsidRPr="003F6025">
        <w:rPr>
          <w:rStyle w:val="TagStyle"/>
          <w:rtl/>
        </w:rPr>
        <w:t>יור</w:t>
      </w:r>
      <w:proofErr w:type="spellEnd"/>
      <w:r w:rsidRPr="003F60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"/>
    </w:p>
    <w:p w:rsidR="003F6025" w:rsidRDefault="003F6025" w:rsidP="003F6025">
      <w:pPr>
        <w:pStyle w:val="KeepWithNext"/>
        <w:rPr>
          <w:rtl/>
        </w:rPr>
      </w:pPr>
    </w:p>
    <w:p w:rsidR="003F6025" w:rsidRDefault="00622089" w:rsidP="00622089">
      <w:pPr>
        <w:rPr>
          <w:rtl/>
        </w:rPr>
      </w:pPr>
      <w:bookmarkStart w:id="156" w:name="_ETM_Q1_426079"/>
      <w:bookmarkEnd w:id="156"/>
      <w:r>
        <w:rPr>
          <w:rFonts w:hint="cs"/>
          <w:rtl/>
        </w:rPr>
        <w:t xml:space="preserve">עושים העתקה. על הרשעה בעבירה זו יחולו הוראות סעיף 36א </w:t>
      </w:r>
      <w:bookmarkStart w:id="157" w:name="_ETM_Q1_428249"/>
      <w:bookmarkEnd w:id="157"/>
      <w:r w:rsidR="003F6025">
        <w:rPr>
          <w:rFonts w:hint="cs"/>
          <w:rtl/>
        </w:rPr>
        <w:t>בשינויים המחויבים.</w:t>
      </w:r>
    </w:p>
    <w:p w:rsidR="003F6025" w:rsidRDefault="003F6025" w:rsidP="003F6025">
      <w:pPr>
        <w:rPr>
          <w:rtl/>
        </w:rPr>
      </w:pPr>
      <w:bookmarkStart w:id="158" w:name="_ETM_Q1_430872"/>
      <w:bookmarkStart w:id="159" w:name="_ETM_Q1_430924"/>
      <w:bookmarkEnd w:id="158"/>
      <w:bookmarkEnd w:id="159"/>
    </w:p>
    <w:p w:rsidR="003F6025" w:rsidRDefault="003F6025" w:rsidP="003F6025">
      <w:pPr>
        <w:pStyle w:val="-"/>
        <w:keepNext/>
        <w:rPr>
          <w:rtl/>
        </w:rPr>
      </w:pPr>
      <w:bookmarkStart w:id="160" w:name="ET_speakercontinue_898799_14"/>
      <w:r w:rsidRPr="003F6025">
        <w:rPr>
          <w:rStyle w:val="TagStyle"/>
          <w:rtl/>
        </w:rPr>
        <w:t xml:space="preserve"> &lt;&lt; </w:t>
      </w:r>
      <w:proofErr w:type="spellStart"/>
      <w:r w:rsidRPr="003F6025">
        <w:rPr>
          <w:rStyle w:val="TagStyle"/>
          <w:rtl/>
        </w:rPr>
        <w:t>דובר_המשך</w:t>
      </w:r>
      <w:proofErr w:type="spellEnd"/>
      <w:r w:rsidRPr="003F6025">
        <w:rPr>
          <w:rStyle w:val="TagStyle"/>
          <w:rtl/>
        </w:rPr>
        <w:t xml:space="preserve"> &gt;&gt; </w:t>
      </w:r>
      <w:r>
        <w:rPr>
          <w:rtl/>
        </w:rPr>
        <w:t>אוראל שריקי בן צבי:</w:t>
      </w:r>
      <w:r w:rsidRPr="003F6025">
        <w:rPr>
          <w:rStyle w:val="TagStyle"/>
          <w:rtl/>
        </w:rPr>
        <w:t xml:space="preserve"> &lt;&lt; </w:t>
      </w:r>
      <w:proofErr w:type="spellStart"/>
      <w:r w:rsidRPr="003F6025">
        <w:rPr>
          <w:rStyle w:val="TagStyle"/>
          <w:rtl/>
        </w:rPr>
        <w:t>דובר_המשך</w:t>
      </w:r>
      <w:proofErr w:type="spellEnd"/>
      <w:r w:rsidRPr="003F60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"/>
    </w:p>
    <w:p w:rsidR="003F6025" w:rsidRDefault="003F6025" w:rsidP="003F6025">
      <w:pPr>
        <w:pStyle w:val="KeepWithNext"/>
        <w:rPr>
          <w:rtl/>
        </w:rPr>
      </w:pPr>
    </w:p>
    <w:p w:rsidR="003F6025" w:rsidRDefault="003F6025" w:rsidP="00622089">
      <w:pPr>
        <w:rPr>
          <w:rtl/>
        </w:rPr>
      </w:pPr>
      <w:bookmarkStart w:id="161" w:name="_ETM_Q1_431455"/>
      <w:bookmarkEnd w:id="161"/>
      <w:r>
        <w:rPr>
          <w:rFonts w:hint="cs"/>
          <w:rtl/>
        </w:rPr>
        <w:t>זה ענ</w:t>
      </w:r>
      <w:r w:rsidR="00622089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bookmarkStart w:id="162" w:name="_ETM_Q1_432535"/>
      <w:bookmarkEnd w:id="162"/>
      <w:r>
        <w:rPr>
          <w:rFonts w:hint="cs"/>
          <w:rtl/>
        </w:rPr>
        <w:t>נוסחי, אין פה ענ</w:t>
      </w:r>
      <w:r w:rsidR="00622089">
        <w:rPr>
          <w:rFonts w:hint="cs"/>
          <w:rtl/>
        </w:rPr>
        <w:t>י</w:t>
      </w:r>
      <w:r>
        <w:rPr>
          <w:rFonts w:hint="cs"/>
          <w:rtl/>
        </w:rPr>
        <w:t>ין שבמהות</w:t>
      </w:r>
      <w:r w:rsidR="00622089">
        <w:rPr>
          <w:rFonts w:hint="cs"/>
          <w:rtl/>
        </w:rPr>
        <w:t xml:space="preserve">. גם בנשק העתקנו את הסעיף. הסיבה היא, שכשאנו מדברים </w:t>
      </w:r>
      <w:bookmarkStart w:id="163" w:name="_ETM_Q1_438037"/>
      <w:bookmarkEnd w:id="163"/>
      <w:r w:rsidR="00622089">
        <w:rPr>
          <w:rFonts w:hint="cs"/>
          <w:rtl/>
        </w:rPr>
        <w:t xml:space="preserve">בהמשך הסעיפים </w:t>
      </w:r>
      <w:r>
        <w:rPr>
          <w:rFonts w:hint="cs"/>
          <w:rtl/>
        </w:rPr>
        <w:t>על חילוט בשווי</w:t>
      </w:r>
      <w:r w:rsidR="00622089">
        <w:rPr>
          <w:rFonts w:hint="cs"/>
          <w:rtl/>
        </w:rPr>
        <w:t>,</w:t>
      </w:r>
      <w:r>
        <w:rPr>
          <w:rFonts w:hint="cs"/>
          <w:rtl/>
        </w:rPr>
        <w:t xml:space="preserve"> אנו מאפשרים </w:t>
      </w:r>
      <w:bookmarkStart w:id="164" w:name="_ETM_Q1_441418"/>
      <w:bookmarkEnd w:id="164"/>
      <w:r>
        <w:rPr>
          <w:rFonts w:hint="cs"/>
          <w:rtl/>
        </w:rPr>
        <w:t xml:space="preserve">אותו רק ביחס לתקבולים. זה לא עבר </w:t>
      </w:r>
      <w:proofErr w:type="spellStart"/>
      <w:r>
        <w:rPr>
          <w:rFonts w:hint="cs"/>
          <w:rtl/>
        </w:rPr>
        <w:t>נס</w:t>
      </w:r>
      <w:r w:rsidR="00622089">
        <w:rPr>
          <w:rFonts w:hint="cs"/>
          <w:rtl/>
        </w:rPr>
        <w:t>ח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</w:t>
      </w:r>
      <w:r w:rsidR="00622089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אבל מבחינת </w:t>
      </w:r>
      <w:bookmarkStart w:id="165" w:name="_ETM_Q1_449498"/>
      <w:bookmarkEnd w:id="165"/>
      <w:r>
        <w:rPr>
          <w:rFonts w:hint="cs"/>
          <w:rtl/>
        </w:rPr>
        <w:t xml:space="preserve">ניסוח חקיקה, </w:t>
      </w:r>
      <w:r w:rsidR="00622089">
        <w:rPr>
          <w:rFonts w:hint="cs"/>
          <w:rtl/>
        </w:rPr>
        <w:t xml:space="preserve">היה נראה לנו יותר נוח להעתיק את </w:t>
      </w:r>
      <w:bookmarkStart w:id="166" w:name="_ETM_Q1_449734"/>
      <w:bookmarkEnd w:id="166"/>
      <w:r w:rsidR="00622089">
        <w:rPr>
          <w:rFonts w:hint="cs"/>
          <w:rtl/>
        </w:rPr>
        <w:t>הסעיף ואז אפשר להפנות רק לתקבולים. להגיד ש</w:t>
      </w:r>
      <w:r>
        <w:rPr>
          <w:rFonts w:hint="cs"/>
          <w:rtl/>
        </w:rPr>
        <w:t xml:space="preserve">רק ביחס לתקבולי עבירה אפרש לעשות סוג של </w:t>
      </w:r>
      <w:bookmarkStart w:id="167" w:name="_ETM_Q1_457305"/>
      <w:bookmarkEnd w:id="167"/>
      <w:r>
        <w:rPr>
          <w:rFonts w:hint="cs"/>
          <w:rtl/>
        </w:rPr>
        <w:t>חילוט בשווי</w:t>
      </w:r>
      <w:r w:rsidR="00622089">
        <w:rPr>
          <w:rFonts w:hint="cs"/>
          <w:rtl/>
        </w:rPr>
        <w:t>,</w:t>
      </w:r>
      <w:r>
        <w:rPr>
          <w:rFonts w:hint="cs"/>
          <w:rtl/>
        </w:rPr>
        <w:t xml:space="preserve"> כשמדובר בתקבולים שהתקבלו בכסף.</w:t>
      </w:r>
    </w:p>
    <w:p w:rsidR="00622089" w:rsidRDefault="00622089" w:rsidP="00622089">
      <w:pPr>
        <w:rPr>
          <w:rtl/>
        </w:rPr>
      </w:pPr>
      <w:bookmarkStart w:id="168" w:name="_ETM_Q1_458026"/>
      <w:bookmarkStart w:id="169" w:name="_ETM_Q1_458134"/>
      <w:bookmarkEnd w:id="168"/>
      <w:bookmarkEnd w:id="169"/>
    </w:p>
    <w:p w:rsidR="003F6025" w:rsidRDefault="003F6025" w:rsidP="003F6025">
      <w:pPr>
        <w:pStyle w:val="af6"/>
        <w:keepNext/>
        <w:rPr>
          <w:rtl/>
        </w:rPr>
      </w:pPr>
      <w:bookmarkStart w:id="170" w:name="ET_yor_6157_15"/>
      <w:r w:rsidRPr="003F6025">
        <w:rPr>
          <w:rStyle w:val="TagStyle"/>
          <w:rtl/>
        </w:rPr>
        <w:lastRenderedPageBreak/>
        <w:t xml:space="preserve"> &lt;&lt; </w:t>
      </w:r>
      <w:proofErr w:type="spellStart"/>
      <w:r w:rsidRPr="003F6025">
        <w:rPr>
          <w:rStyle w:val="TagStyle"/>
          <w:rtl/>
        </w:rPr>
        <w:t>יור</w:t>
      </w:r>
      <w:proofErr w:type="spellEnd"/>
      <w:r w:rsidRPr="003F602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6025">
        <w:rPr>
          <w:rStyle w:val="TagStyle"/>
          <w:rtl/>
        </w:rPr>
        <w:t xml:space="preserve"> &lt;&lt; </w:t>
      </w:r>
      <w:proofErr w:type="spellStart"/>
      <w:r w:rsidRPr="003F6025">
        <w:rPr>
          <w:rStyle w:val="TagStyle"/>
          <w:rtl/>
        </w:rPr>
        <w:t>יור</w:t>
      </w:r>
      <w:proofErr w:type="spellEnd"/>
      <w:r w:rsidRPr="003F60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"/>
    </w:p>
    <w:p w:rsidR="003F6025" w:rsidRDefault="003F6025" w:rsidP="003F6025">
      <w:pPr>
        <w:pStyle w:val="KeepWithNext"/>
        <w:rPr>
          <w:rtl/>
        </w:rPr>
      </w:pPr>
    </w:p>
    <w:p w:rsidR="003F6025" w:rsidRDefault="003F6025" w:rsidP="00622089">
      <w:pPr>
        <w:rPr>
          <w:rtl/>
        </w:rPr>
      </w:pPr>
      <w:bookmarkStart w:id="171" w:name="_ETM_Q1_464714"/>
      <w:bookmarkEnd w:id="171"/>
      <w:r>
        <w:rPr>
          <w:rFonts w:hint="cs"/>
          <w:rtl/>
        </w:rPr>
        <w:t xml:space="preserve">זה קצת לא מובן. </w:t>
      </w:r>
      <w:bookmarkStart w:id="172" w:name="_ETM_Q1_466993"/>
      <w:bookmarkEnd w:id="172"/>
      <w:r w:rsidR="00622089">
        <w:rPr>
          <w:rFonts w:hint="cs"/>
          <w:rtl/>
        </w:rPr>
        <w:t xml:space="preserve">הרי </w:t>
      </w:r>
      <w:r>
        <w:rPr>
          <w:rFonts w:hint="cs"/>
          <w:rtl/>
        </w:rPr>
        <w:t>בניגוד לסמים ו</w:t>
      </w:r>
      <w:r w:rsidR="00622089">
        <w:rPr>
          <w:rFonts w:hint="cs"/>
          <w:rtl/>
        </w:rPr>
        <w:t>ב</w:t>
      </w:r>
      <w:r>
        <w:rPr>
          <w:rFonts w:hint="cs"/>
          <w:rtl/>
        </w:rPr>
        <w:t>נשק</w:t>
      </w:r>
      <w:r w:rsidR="00622089">
        <w:rPr>
          <w:rFonts w:hint="cs"/>
          <w:rtl/>
        </w:rPr>
        <w:t>,</w:t>
      </w:r>
      <w:r>
        <w:rPr>
          <w:rFonts w:hint="cs"/>
          <w:rtl/>
        </w:rPr>
        <w:t xml:space="preserve"> כשיש לך רכוש אסור</w:t>
      </w:r>
      <w:r w:rsidR="00622089">
        <w:rPr>
          <w:rFonts w:hint="cs"/>
          <w:rtl/>
        </w:rPr>
        <w:t xml:space="preserve">, </w:t>
      </w:r>
      <w:bookmarkStart w:id="173" w:name="_ETM_Q1_471242"/>
      <w:bookmarkEnd w:id="173"/>
      <w:r w:rsidR="00622089">
        <w:rPr>
          <w:rFonts w:hint="cs"/>
          <w:rtl/>
        </w:rPr>
        <w:t>שהוא הבעיה,</w:t>
      </w:r>
      <w:r>
        <w:rPr>
          <w:rFonts w:hint="cs"/>
          <w:rtl/>
        </w:rPr>
        <w:t xml:space="preserve"> והשו</w:t>
      </w:r>
      <w:r w:rsidR="00622089">
        <w:rPr>
          <w:rFonts w:hint="cs"/>
          <w:rtl/>
        </w:rPr>
        <w:t>ו</w:t>
      </w:r>
      <w:r>
        <w:rPr>
          <w:rFonts w:hint="cs"/>
          <w:rtl/>
        </w:rPr>
        <w:t xml:space="preserve">י שלו זה </w:t>
      </w:r>
      <w:bookmarkStart w:id="174" w:name="_ETM_Q1_473666"/>
      <w:bookmarkEnd w:id="174"/>
      <w:r>
        <w:rPr>
          <w:rFonts w:hint="cs"/>
          <w:rtl/>
        </w:rPr>
        <w:t xml:space="preserve">כסף, </w:t>
      </w:r>
      <w:r w:rsidR="00622089">
        <w:rPr>
          <w:rFonts w:hint="cs"/>
          <w:rtl/>
        </w:rPr>
        <w:t xml:space="preserve">פה בעבירת סחיטת דמי חסות, </w:t>
      </w:r>
      <w:r>
        <w:rPr>
          <w:rFonts w:hint="cs"/>
          <w:rtl/>
        </w:rPr>
        <w:t xml:space="preserve">הרכוש שאסור הוא הכסף. זה הדבר שהושג בעבירה. זה </w:t>
      </w:r>
      <w:bookmarkStart w:id="175" w:name="_ETM_Q1_484266"/>
      <w:bookmarkEnd w:id="175"/>
      <w:r>
        <w:rPr>
          <w:rFonts w:hint="cs"/>
          <w:rtl/>
        </w:rPr>
        <w:t xml:space="preserve">דמי החסות. </w:t>
      </w:r>
      <w:r w:rsidR="00622089">
        <w:rPr>
          <w:rFonts w:hint="cs"/>
          <w:rtl/>
        </w:rPr>
        <w:t xml:space="preserve">זה העבירה. </w:t>
      </w:r>
      <w:r>
        <w:rPr>
          <w:rFonts w:hint="cs"/>
          <w:rtl/>
        </w:rPr>
        <w:t>מה הרציונל לעשו</w:t>
      </w:r>
      <w:r w:rsidR="00E10287">
        <w:rPr>
          <w:rFonts w:hint="cs"/>
          <w:rtl/>
        </w:rPr>
        <w:t xml:space="preserve">ת </w:t>
      </w:r>
      <w:bookmarkStart w:id="176" w:name="_ETM_Q1_492467"/>
      <w:bookmarkEnd w:id="176"/>
      <w:r w:rsidR="00E10287">
        <w:rPr>
          <w:rFonts w:hint="cs"/>
          <w:rtl/>
        </w:rPr>
        <w:t>שווי</w:t>
      </w:r>
      <w:r>
        <w:rPr>
          <w:rFonts w:hint="cs"/>
          <w:rtl/>
        </w:rPr>
        <w:t xml:space="preserve"> </w:t>
      </w:r>
      <w:r w:rsidR="00E10287">
        <w:rPr>
          <w:rFonts w:hint="cs"/>
          <w:rtl/>
        </w:rPr>
        <w:t>ל</w:t>
      </w:r>
      <w:r>
        <w:rPr>
          <w:rFonts w:hint="cs"/>
          <w:rtl/>
        </w:rPr>
        <w:t>שווי?</w:t>
      </w:r>
    </w:p>
    <w:p w:rsidR="003F6025" w:rsidRDefault="003F6025" w:rsidP="003F6025">
      <w:pPr>
        <w:rPr>
          <w:rtl/>
        </w:rPr>
      </w:pPr>
      <w:bookmarkStart w:id="177" w:name="_ETM_Q1_493040"/>
      <w:bookmarkStart w:id="178" w:name="_ETM_Q1_493110"/>
      <w:bookmarkEnd w:id="177"/>
      <w:bookmarkEnd w:id="178"/>
    </w:p>
    <w:p w:rsidR="003F6025" w:rsidRDefault="003F6025" w:rsidP="003F6025">
      <w:pPr>
        <w:pStyle w:val="-"/>
        <w:keepNext/>
        <w:rPr>
          <w:rtl/>
        </w:rPr>
      </w:pPr>
      <w:bookmarkStart w:id="179" w:name="ET_speakercontinue_898799_16"/>
      <w:r w:rsidRPr="003F6025">
        <w:rPr>
          <w:rStyle w:val="TagStyle"/>
          <w:rtl/>
        </w:rPr>
        <w:t xml:space="preserve"> &lt;&lt; </w:t>
      </w:r>
      <w:proofErr w:type="spellStart"/>
      <w:r w:rsidRPr="003F6025">
        <w:rPr>
          <w:rStyle w:val="TagStyle"/>
          <w:rtl/>
        </w:rPr>
        <w:t>דובר_המשך</w:t>
      </w:r>
      <w:proofErr w:type="spellEnd"/>
      <w:r w:rsidRPr="003F6025">
        <w:rPr>
          <w:rStyle w:val="TagStyle"/>
          <w:rtl/>
        </w:rPr>
        <w:t xml:space="preserve"> &gt;&gt; </w:t>
      </w:r>
      <w:r>
        <w:rPr>
          <w:rtl/>
        </w:rPr>
        <w:t>אוראל שריקי בן צבי:</w:t>
      </w:r>
      <w:r w:rsidRPr="003F6025">
        <w:rPr>
          <w:rStyle w:val="TagStyle"/>
          <w:rtl/>
        </w:rPr>
        <w:t xml:space="preserve"> &lt;&lt; </w:t>
      </w:r>
      <w:proofErr w:type="spellStart"/>
      <w:r w:rsidRPr="003F6025">
        <w:rPr>
          <w:rStyle w:val="TagStyle"/>
          <w:rtl/>
        </w:rPr>
        <w:t>דובר_המשך</w:t>
      </w:r>
      <w:proofErr w:type="spellEnd"/>
      <w:r w:rsidRPr="003F60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"/>
    </w:p>
    <w:p w:rsidR="003F6025" w:rsidRDefault="003F6025" w:rsidP="003F6025">
      <w:pPr>
        <w:pStyle w:val="KeepWithNext"/>
        <w:rPr>
          <w:rtl/>
        </w:rPr>
      </w:pPr>
    </w:p>
    <w:p w:rsidR="003F6025" w:rsidRDefault="003F6025" w:rsidP="00E10287">
      <w:pPr>
        <w:rPr>
          <w:rtl/>
        </w:rPr>
      </w:pPr>
      <w:bookmarkStart w:id="180" w:name="_ETM_Q1_493569"/>
      <w:bookmarkEnd w:id="180"/>
      <w:r>
        <w:rPr>
          <w:rFonts w:hint="cs"/>
          <w:rtl/>
        </w:rPr>
        <w:t xml:space="preserve">זה קופץ לסעיפים הבאים אבל </w:t>
      </w:r>
      <w:bookmarkStart w:id="181" w:name="_ETM_Q1_497859"/>
      <w:bookmarkEnd w:id="181"/>
      <w:r>
        <w:rPr>
          <w:rFonts w:hint="cs"/>
          <w:rtl/>
        </w:rPr>
        <w:t xml:space="preserve">כמובן אענה לשאלתך. </w:t>
      </w:r>
      <w:r w:rsidR="00E10287">
        <w:rPr>
          <w:rFonts w:hint="cs"/>
          <w:rtl/>
        </w:rPr>
        <w:t>בגדול כשאנו מדברים על חילוט, יש שתי קטגוריות עיקריות</w:t>
      </w:r>
      <w:bookmarkStart w:id="182" w:name="_ETM_Q1_504419"/>
      <w:bookmarkEnd w:id="182"/>
      <w:r w:rsidR="00E1028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מה אפשר לחלט. חילוט בניגוד לקנס </w:t>
      </w:r>
      <w:bookmarkStart w:id="183" w:name="_ETM_Q1_505854"/>
      <w:bookmarkEnd w:id="183"/>
      <w:r w:rsidR="00E10287">
        <w:rPr>
          <w:rFonts w:hint="cs"/>
          <w:rtl/>
        </w:rPr>
        <w:t xml:space="preserve">למשל, </w:t>
      </w:r>
      <w:r>
        <w:rPr>
          <w:rFonts w:hint="cs"/>
          <w:rtl/>
        </w:rPr>
        <w:t xml:space="preserve">שממש נועד להוות </w:t>
      </w:r>
      <w:r w:rsidR="00E10287">
        <w:rPr>
          <w:rFonts w:hint="cs"/>
          <w:rtl/>
        </w:rPr>
        <w:t>עונש</w:t>
      </w:r>
      <w:r>
        <w:rPr>
          <w:rFonts w:hint="cs"/>
          <w:rtl/>
        </w:rPr>
        <w:t xml:space="preserve"> חילוט</w:t>
      </w:r>
      <w:r w:rsidR="00E10287">
        <w:rPr>
          <w:rFonts w:hint="cs"/>
          <w:rtl/>
        </w:rPr>
        <w:t xml:space="preserve">, אומר משהו אחר </w:t>
      </w:r>
      <w:r w:rsidR="00E10287">
        <w:rPr>
          <w:rtl/>
        </w:rPr>
        <w:t>–</w:t>
      </w:r>
      <w:r w:rsidR="00E10287">
        <w:rPr>
          <w:rFonts w:hint="cs"/>
          <w:rtl/>
        </w:rPr>
        <w:t xml:space="preserve"> לקחת את הרכוש</w:t>
      </w:r>
      <w:r>
        <w:rPr>
          <w:rFonts w:hint="cs"/>
          <w:rtl/>
        </w:rPr>
        <w:t xml:space="preserve"> שקשור בעבירה. יש פה שתי </w:t>
      </w:r>
      <w:bookmarkStart w:id="184" w:name="_ETM_Q1_512600"/>
      <w:bookmarkEnd w:id="184"/>
      <w:r>
        <w:rPr>
          <w:rFonts w:hint="cs"/>
          <w:rtl/>
        </w:rPr>
        <w:t xml:space="preserve">קטגוריות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10287">
        <w:rPr>
          <w:rFonts w:hint="cs"/>
          <w:rtl/>
        </w:rPr>
        <w:t>ה</w:t>
      </w:r>
      <w:r>
        <w:rPr>
          <w:rFonts w:hint="cs"/>
          <w:rtl/>
        </w:rPr>
        <w:t xml:space="preserve">אחת היא </w:t>
      </w:r>
      <w:r w:rsidR="00E10287">
        <w:rPr>
          <w:rFonts w:hint="cs"/>
          <w:rtl/>
        </w:rPr>
        <w:t xml:space="preserve">האמצעים ששימשו לביצוע העבירה </w:t>
      </w:r>
      <w:r>
        <w:rPr>
          <w:rFonts w:hint="cs"/>
          <w:rtl/>
        </w:rPr>
        <w:t xml:space="preserve">וזה נגיד הרכב שנסעת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לשוד, </w:t>
      </w:r>
      <w:bookmarkStart w:id="185" w:name="_ETM_Q1_519776"/>
      <w:bookmarkEnd w:id="185"/>
      <w:r>
        <w:rPr>
          <w:rFonts w:hint="cs"/>
          <w:rtl/>
        </w:rPr>
        <w:t>מה ששימש אותך</w:t>
      </w:r>
      <w:r w:rsidR="00E10287">
        <w:rPr>
          <w:rFonts w:hint="cs"/>
          <w:rtl/>
        </w:rPr>
        <w:t xml:space="preserve"> כדי לבצע את העבירה</w:t>
      </w:r>
      <w:r>
        <w:rPr>
          <w:rFonts w:hint="cs"/>
          <w:rtl/>
        </w:rPr>
        <w:t>, והקטגוריה השנייה הי</w:t>
      </w:r>
      <w:r w:rsidR="00E10287">
        <w:rPr>
          <w:rFonts w:hint="cs"/>
          <w:rtl/>
        </w:rPr>
        <w:t>א</w:t>
      </w:r>
      <w:r>
        <w:rPr>
          <w:rFonts w:hint="cs"/>
          <w:rtl/>
        </w:rPr>
        <w:t xml:space="preserve"> תקבולי העבירה. </w:t>
      </w:r>
      <w:r w:rsidR="00E10287">
        <w:rPr>
          <w:rFonts w:hint="cs"/>
          <w:rtl/>
        </w:rPr>
        <w:t xml:space="preserve">מה הפקת מהעבירה, מה </w:t>
      </w:r>
      <w:bookmarkStart w:id="186" w:name="_ETM_Q1_527334"/>
      <w:bookmarkEnd w:id="186"/>
      <w:r w:rsidR="00E10287">
        <w:rPr>
          <w:rFonts w:hint="cs"/>
          <w:rtl/>
        </w:rPr>
        <w:t xml:space="preserve">הפירות. </w:t>
      </w:r>
      <w:r>
        <w:rPr>
          <w:rFonts w:hint="cs"/>
          <w:rtl/>
        </w:rPr>
        <w:t>שנ</w:t>
      </w:r>
      <w:r w:rsidR="00E10287">
        <w:rPr>
          <w:rFonts w:hint="cs"/>
          <w:rtl/>
        </w:rPr>
        <w:t>י</w:t>
      </w:r>
      <w:r>
        <w:rPr>
          <w:rFonts w:hint="cs"/>
          <w:rtl/>
        </w:rPr>
        <w:t>הם קיי</w:t>
      </w:r>
      <w:r w:rsidR="00E10287">
        <w:rPr>
          <w:rFonts w:hint="cs"/>
          <w:rtl/>
        </w:rPr>
        <w:t>מ</w:t>
      </w:r>
      <w:r>
        <w:rPr>
          <w:rFonts w:hint="cs"/>
          <w:rtl/>
        </w:rPr>
        <w:t xml:space="preserve">ים </w:t>
      </w:r>
      <w:bookmarkStart w:id="187" w:name="_ETM_Q1_530186"/>
      <w:bookmarkEnd w:id="187"/>
      <w:r>
        <w:rPr>
          <w:rFonts w:hint="cs"/>
          <w:rtl/>
        </w:rPr>
        <w:t>בפק</w:t>
      </w:r>
      <w:r w:rsidR="00E10287">
        <w:rPr>
          <w:rFonts w:hint="cs"/>
          <w:rtl/>
        </w:rPr>
        <w:t>ו</w:t>
      </w:r>
      <w:r>
        <w:rPr>
          <w:rFonts w:hint="cs"/>
          <w:rtl/>
        </w:rPr>
        <w:t xml:space="preserve">דת הסמים. לגבי תקבולים, בהרבה עבירות תקבולים מתקבלים בכסף. </w:t>
      </w:r>
      <w:r w:rsidR="00E10287">
        <w:rPr>
          <w:rFonts w:hint="cs"/>
          <w:rtl/>
        </w:rPr>
        <w:t xml:space="preserve">אדם מבצע עבירה, גם בעבירות </w:t>
      </w:r>
      <w:r>
        <w:rPr>
          <w:rFonts w:hint="cs"/>
          <w:rtl/>
        </w:rPr>
        <w:t xml:space="preserve">כלכליות </w:t>
      </w:r>
      <w:bookmarkStart w:id="188" w:name="_ETM_Q1_541289"/>
      <w:bookmarkEnd w:id="188"/>
      <w:r>
        <w:rPr>
          <w:rtl/>
        </w:rPr>
        <w:t>–</w:t>
      </w:r>
      <w:r>
        <w:rPr>
          <w:rFonts w:hint="cs"/>
          <w:rtl/>
        </w:rPr>
        <w:t xml:space="preserve"> </w:t>
      </w:r>
      <w:r w:rsidR="00E10287">
        <w:rPr>
          <w:rFonts w:hint="cs"/>
          <w:rtl/>
        </w:rPr>
        <w:t>ניירות ערך, שוד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</w:t>
      </w:r>
      <w:r w:rsidR="00E10287">
        <w:rPr>
          <w:rFonts w:hint="cs"/>
          <w:rtl/>
        </w:rPr>
        <w:t>ו</w:t>
      </w:r>
      <w:proofErr w:type="spellEnd"/>
      <w:r>
        <w:rPr>
          <w:rFonts w:hint="cs"/>
          <w:rtl/>
        </w:rPr>
        <w:t>'</w:t>
      </w:r>
      <w:r w:rsidR="00E10287">
        <w:rPr>
          <w:rFonts w:hint="cs"/>
          <w:rtl/>
        </w:rPr>
        <w:t>.</w:t>
      </w:r>
      <w:r>
        <w:rPr>
          <w:rFonts w:hint="cs"/>
          <w:rtl/>
        </w:rPr>
        <w:t xml:space="preserve"> ברוב המשפט ה</w:t>
      </w:r>
      <w:r w:rsidR="00E10287">
        <w:rPr>
          <w:rFonts w:hint="cs"/>
          <w:rtl/>
        </w:rPr>
        <w:t>ישראלי,</w:t>
      </w:r>
      <w:r>
        <w:rPr>
          <w:rFonts w:hint="cs"/>
          <w:rtl/>
        </w:rPr>
        <w:t xml:space="preserve"> לפי </w:t>
      </w:r>
      <w:proofErr w:type="spellStart"/>
      <w:r>
        <w:rPr>
          <w:rFonts w:hint="cs"/>
          <w:rtl/>
        </w:rPr>
        <w:t>הפסד"פ</w:t>
      </w:r>
      <w:proofErr w:type="spellEnd"/>
      <w:r w:rsidR="00E10287">
        <w:rPr>
          <w:rFonts w:hint="cs"/>
          <w:rtl/>
        </w:rPr>
        <w:t>, שזה ההסדר השיורי שלנו,</w:t>
      </w:r>
      <w:r>
        <w:rPr>
          <w:rFonts w:hint="cs"/>
          <w:rtl/>
        </w:rPr>
        <w:t xml:space="preserve"> אתה צריך </w:t>
      </w:r>
      <w:bookmarkStart w:id="189" w:name="_ETM_Q1_553867"/>
      <w:bookmarkEnd w:id="189"/>
      <w:r>
        <w:rPr>
          <w:rFonts w:hint="cs"/>
          <w:rtl/>
        </w:rPr>
        <w:t xml:space="preserve">למצוא את התקבול עצמו, </w:t>
      </w:r>
      <w:r w:rsidR="00E10287">
        <w:rPr>
          <w:rFonts w:hint="cs"/>
          <w:rtl/>
        </w:rPr>
        <w:t xml:space="preserve">את האמצעי עצמו. לקחת את הרכוש </w:t>
      </w:r>
      <w:bookmarkStart w:id="190" w:name="_ETM_Q1_555793"/>
      <w:bookmarkEnd w:id="190"/>
      <w:r w:rsidR="00E10287">
        <w:rPr>
          <w:rFonts w:hint="cs"/>
          <w:rtl/>
        </w:rPr>
        <w:t xml:space="preserve">שקשור בעבירה. זה ברירת המחדל. יש כמה הסדרים בדין הישראלי </w:t>
      </w:r>
      <w:r>
        <w:rPr>
          <w:rFonts w:hint="cs"/>
          <w:rtl/>
        </w:rPr>
        <w:t xml:space="preserve">המרכזי שבהם הוא חוק איסור הלבנת </w:t>
      </w:r>
      <w:bookmarkStart w:id="191" w:name="_ETM_Q1_564338"/>
      <w:bookmarkEnd w:id="191"/>
      <w:r>
        <w:rPr>
          <w:rFonts w:hint="cs"/>
          <w:rtl/>
        </w:rPr>
        <w:t xml:space="preserve">הון שבו אפשר לקחת </w:t>
      </w:r>
      <w:r w:rsidR="00E10287">
        <w:rPr>
          <w:rFonts w:hint="cs"/>
          <w:rtl/>
        </w:rPr>
        <w:t>גם רכוש בשווי הרכוש שקשור העבירה כלומר גם אם המש</w:t>
      </w:r>
      <w:r>
        <w:rPr>
          <w:rFonts w:hint="cs"/>
          <w:rtl/>
        </w:rPr>
        <w:t xml:space="preserve">טרה לא מצליחה </w:t>
      </w:r>
      <w:bookmarkStart w:id="192" w:name="_ETM_Q1_571410"/>
      <w:bookmarkEnd w:id="192"/>
      <w:r>
        <w:rPr>
          <w:rFonts w:hint="cs"/>
          <w:rtl/>
        </w:rPr>
        <w:t>לשים יד על התקבול עצמו</w:t>
      </w:r>
      <w:r w:rsidR="00E10287">
        <w:rPr>
          <w:rFonts w:hint="cs"/>
          <w:rtl/>
        </w:rPr>
        <w:t>, היא יכולה לקח</w:t>
      </w:r>
      <w:r>
        <w:rPr>
          <w:rFonts w:hint="cs"/>
          <w:rtl/>
        </w:rPr>
        <w:t xml:space="preserve">ת </w:t>
      </w:r>
      <w:r w:rsidR="00E10287">
        <w:rPr>
          <w:rFonts w:hint="cs"/>
          <w:rtl/>
        </w:rPr>
        <w:t xml:space="preserve">רכוש </w:t>
      </w:r>
      <w:r>
        <w:rPr>
          <w:rFonts w:hint="cs"/>
          <w:rtl/>
        </w:rPr>
        <w:t xml:space="preserve">אחר </w:t>
      </w:r>
      <w:bookmarkStart w:id="193" w:name="_ETM_Q1_578448"/>
      <w:bookmarkEnd w:id="193"/>
      <w:r>
        <w:rPr>
          <w:rFonts w:hint="cs"/>
          <w:rtl/>
        </w:rPr>
        <w:t xml:space="preserve">בשווי, </w:t>
      </w:r>
      <w:r w:rsidR="00E10287">
        <w:rPr>
          <w:rFonts w:hint="cs"/>
          <w:rtl/>
        </w:rPr>
        <w:t>יכולה להטיל עיקול על הבית, לקחת את הרכב כי היא יודע</w:t>
      </w:r>
      <w:r>
        <w:rPr>
          <w:rFonts w:hint="cs"/>
          <w:rtl/>
        </w:rPr>
        <w:t>ת שתקבולי העבירה ש</w:t>
      </w:r>
      <w:r w:rsidR="00E10287">
        <w:rPr>
          <w:rFonts w:hint="cs"/>
          <w:rtl/>
        </w:rPr>
        <w:t xml:space="preserve">התקבלו הם בגובה 200,000 שקל </w:t>
      </w:r>
      <w:bookmarkStart w:id="194" w:name="_ETM_Q1_583875"/>
      <w:bookmarkEnd w:id="194"/>
      <w:r w:rsidR="00E10287">
        <w:rPr>
          <w:rFonts w:hint="cs"/>
          <w:rtl/>
        </w:rPr>
        <w:t>וכרגע הם לא נמצאים</w:t>
      </w:r>
      <w:r>
        <w:rPr>
          <w:rFonts w:hint="cs"/>
          <w:rtl/>
        </w:rPr>
        <w:t xml:space="preserve">, </w:t>
      </w:r>
      <w:r w:rsidR="00E10287">
        <w:rPr>
          <w:rFonts w:hint="cs"/>
          <w:rtl/>
        </w:rPr>
        <w:t xml:space="preserve">אז זה </w:t>
      </w:r>
      <w:r>
        <w:rPr>
          <w:rFonts w:hint="cs"/>
          <w:rtl/>
        </w:rPr>
        <w:t xml:space="preserve">תפיסה בשווי </w:t>
      </w:r>
      <w:bookmarkStart w:id="195" w:name="_ETM_Q1_587062"/>
      <w:bookmarkEnd w:id="195"/>
      <w:r>
        <w:rPr>
          <w:rFonts w:hint="cs"/>
          <w:rtl/>
        </w:rPr>
        <w:t>ובהמשך גם חילוט בשווי. הוא לא מופיע בפס"ד</w:t>
      </w:r>
      <w:r w:rsidR="00E10287">
        <w:rPr>
          <w:rFonts w:hint="cs"/>
          <w:rtl/>
        </w:rPr>
        <w:t>,</w:t>
      </w:r>
      <w:r>
        <w:rPr>
          <w:rFonts w:hint="cs"/>
          <w:rtl/>
        </w:rPr>
        <w:t xml:space="preserve"> גם לא </w:t>
      </w:r>
      <w:bookmarkStart w:id="196" w:name="_ETM_Q1_594644"/>
      <w:bookmarkEnd w:id="196"/>
      <w:r>
        <w:rPr>
          <w:rFonts w:hint="cs"/>
          <w:rtl/>
        </w:rPr>
        <w:t xml:space="preserve">בפקודת הסמים המסוכנים. </w:t>
      </w:r>
      <w:r w:rsidR="00E10287">
        <w:rPr>
          <w:rFonts w:hint="cs"/>
          <w:rtl/>
        </w:rPr>
        <w:t xml:space="preserve">יש בסעיף 36ז וריאציה מסוימת </w:t>
      </w:r>
      <w:bookmarkStart w:id="197" w:name="_ETM_Q1_596994"/>
      <w:bookmarkEnd w:id="197"/>
      <w:r w:rsidR="00E10287">
        <w:rPr>
          <w:rFonts w:hint="cs"/>
          <w:rtl/>
        </w:rPr>
        <w:t xml:space="preserve">שאם אחרי כתב אישום, </w:t>
      </w:r>
      <w:r>
        <w:rPr>
          <w:rFonts w:hint="cs"/>
          <w:rtl/>
        </w:rPr>
        <w:t xml:space="preserve">אחרי שכבר הורו על חילוט, הנכס לא </w:t>
      </w:r>
      <w:bookmarkStart w:id="198" w:name="_ETM_Q1_602913"/>
      <w:bookmarkEnd w:id="198"/>
      <w:r>
        <w:rPr>
          <w:rFonts w:hint="cs"/>
          <w:rtl/>
        </w:rPr>
        <w:t xml:space="preserve">הותר או פחת ערכו, אפשר ללכת לשווי אבל זה לא </w:t>
      </w:r>
      <w:bookmarkStart w:id="199" w:name="_ETM_Q1_608648"/>
      <w:bookmarkEnd w:id="199"/>
      <w:r>
        <w:rPr>
          <w:rFonts w:hint="cs"/>
          <w:rtl/>
        </w:rPr>
        <w:t xml:space="preserve">שווי </w:t>
      </w:r>
      <w:r w:rsidR="00E10287">
        <w:rPr>
          <w:rFonts w:hint="cs"/>
          <w:rtl/>
        </w:rPr>
        <w:t xml:space="preserve">במובן הרגיל שאתה יכול ללכת </w:t>
      </w:r>
      <w:bookmarkStart w:id="200" w:name="_ETM_Q1_610370"/>
      <w:bookmarkEnd w:id="200"/>
      <w:r w:rsidR="00E10287">
        <w:rPr>
          <w:rFonts w:hint="cs"/>
          <w:rtl/>
        </w:rPr>
        <w:t xml:space="preserve">לאדם ולקחת רכוש אחר שלא קשור בעבירה, </w:t>
      </w:r>
      <w:r>
        <w:rPr>
          <w:rFonts w:hint="cs"/>
          <w:rtl/>
        </w:rPr>
        <w:t>מלכתחילה ל</w:t>
      </w:r>
      <w:r w:rsidR="00E10287">
        <w:rPr>
          <w:rFonts w:hint="cs"/>
          <w:rtl/>
        </w:rPr>
        <w:t>ת</w:t>
      </w:r>
      <w:r>
        <w:rPr>
          <w:rFonts w:hint="cs"/>
          <w:rtl/>
        </w:rPr>
        <w:t>פוס ולחלט אותו.</w:t>
      </w:r>
    </w:p>
    <w:p w:rsidR="003F6025" w:rsidRDefault="003F6025" w:rsidP="003F6025">
      <w:pPr>
        <w:rPr>
          <w:rtl/>
        </w:rPr>
      </w:pPr>
      <w:bookmarkStart w:id="201" w:name="_ETM_Q1_616160"/>
      <w:bookmarkStart w:id="202" w:name="_ETM_Q1_616226"/>
      <w:bookmarkEnd w:id="201"/>
      <w:bookmarkEnd w:id="202"/>
    </w:p>
    <w:p w:rsidR="003F6025" w:rsidRDefault="003F6025" w:rsidP="003F6025">
      <w:pPr>
        <w:pStyle w:val="af6"/>
        <w:keepNext/>
        <w:rPr>
          <w:rtl/>
        </w:rPr>
      </w:pPr>
      <w:bookmarkStart w:id="203" w:name="ET_yor_6157_17"/>
      <w:r w:rsidRPr="003F6025">
        <w:rPr>
          <w:rStyle w:val="TagStyle"/>
          <w:rtl/>
        </w:rPr>
        <w:t xml:space="preserve"> &lt;&lt; </w:t>
      </w:r>
      <w:proofErr w:type="spellStart"/>
      <w:r w:rsidRPr="003F6025">
        <w:rPr>
          <w:rStyle w:val="TagStyle"/>
          <w:rtl/>
        </w:rPr>
        <w:t>יור</w:t>
      </w:r>
      <w:proofErr w:type="spellEnd"/>
      <w:r w:rsidRPr="003F602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6025">
        <w:rPr>
          <w:rStyle w:val="TagStyle"/>
          <w:rtl/>
        </w:rPr>
        <w:t xml:space="preserve"> &lt;&lt; </w:t>
      </w:r>
      <w:proofErr w:type="spellStart"/>
      <w:r w:rsidRPr="003F6025">
        <w:rPr>
          <w:rStyle w:val="TagStyle"/>
          <w:rtl/>
        </w:rPr>
        <w:t>יור</w:t>
      </w:r>
      <w:proofErr w:type="spellEnd"/>
      <w:r w:rsidRPr="003F60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3F6025" w:rsidRDefault="003F6025" w:rsidP="003F6025">
      <w:pPr>
        <w:pStyle w:val="KeepWithNext"/>
        <w:rPr>
          <w:rtl/>
        </w:rPr>
      </w:pPr>
    </w:p>
    <w:p w:rsidR="003F6025" w:rsidRDefault="003F6025" w:rsidP="003F6025">
      <w:pPr>
        <w:rPr>
          <w:rtl/>
        </w:rPr>
      </w:pPr>
      <w:bookmarkStart w:id="204" w:name="_ETM_Q1_616703"/>
      <w:bookmarkEnd w:id="204"/>
      <w:r>
        <w:rPr>
          <w:rFonts w:hint="cs"/>
          <w:rtl/>
        </w:rPr>
        <w:t>הכסף הוא כסף. א</w:t>
      </w:r>
      <w:r w:rsidR="00E10287">
        <w:rPr>
          <w:rFonts w:hint="cs"/>
          <w:rtl/>
        </w:rPr>
        <w:t>ני צרי</w:t>
      </w:r>
      <w:r>
        <w:rPr>
          <w:rFonts w:hint="cs"/>
          <w:rtl/>
        </w:rPr>
        <w:t>ך</w:t>
      </w:r>
      <w:r w:rsidR="00E1028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לדעת </w:t>
      </w:r>
      <w:bookmarkStart w:id="205" w:name="_ETM_Q1_620363"/>
      <w:bookmarkEnd w:id="205"/>
      <w:r>
        <w:rPr>
          <w:rFonts w:hint="cs"/>
          <w:rtl/>
        </w:rPr>
        <w:t>אם השטר הזה ספציפית</w:t>
      </w:r>
      <w:r w:rsidR="00E10287">
        <w:rPr>
          <w:rFonts w:hint="cs"/>
          <w:rtl/>
        </w:rPr>
        <w:t xml:space="preserve"> הושג</w:t>
      </w:r>
      <w:r>
        <w:rPr>
          <w:rFonts w:hint="cs"/>
          <w:rtl/>
        </w:rPr>
        <w:t>?</w:t>
      </w:r>
    </w:p>
    <w:p w:rsidR="003F6025" w:rsidRDefault="003F6025" w:rsidP="003F6025">
      <w:pPr>
        <w:rPr>
          <w:rtl/>
        </w:rPr>
      </w:pPr>
      <w:bookmarkStart w:id="206" w:name="_ETM_Q1_623368"/>
      <w:bookmarkStart w:id="207" w:name="_ETM_Q1_623436"/>
      <w:bookmarkEnd w:id="206"/>
      <w:bookmarkEnd w:id="207"/>
    </w:p>
    <w:p w:rsidR="003F6025" w:rsidRDefault="003F6025" w:rsidP="003F6025">
      <w:pPr>
        <w:pStyle w:val="-"/>
        <w:keepNext/>
        <w:rPr>
          <w:rtl/>
        </w:rPr>
      </w:pPr>
      <w:bookmarkStart w:id="208" w:name="ET_speakercontinue_898799_18"/>
      <w:r w:rsidRPr="003F6025">
        <w:rPr>
          <w:rStyle w:val="TagStyle"/>
          <w:rtl/>
        </w:rPr>
        <w:t xml:space="preserve"> &lt;&lt; </w:t>
      </w:r>
      <w:proofErr w:type="spellStart"/>
      <w:r w:rsidRPr="003F6025">
        <w:rPr>
          <w:rStyle w:val="TagStyle"/>
          <w:rtl/>
        </w:rPr>
        <w:t>דובר_המשך</w:t>
      </w:r>
      <w:proofErr w:type="spellEnd"/>
      <w:r w:rsidRPr="003F6025">
        <w:rPr>
          <w:rStyle w:val="TagStyle"/>
          <w:rtl/>
        </w:rPr>
        <w:t xml:space="preserve"> &gt;&gt; </w:t>
      </w:r>
      <w:r>
        <w:rPr>
          <w:rtl/>
        </w:rPr>
        <w:t>אוראל שריקי בן צבי:</w:t>
      </w:r>
      <w:r w:rsidRPr="003F6025">
        <w:rPr>
          <w:rStyle w:val="TagStyle"/>
          <w:rtl/>
        </w:rPr>
        <w:t xml:space="preserve"> &lt;&lt; </w:t>
      </w:r>
      <w:proofErr w:type="spellStart"/>
      <w:r w:rsidRPr="003F6025">
        <w:rPr>
          <w:rStyle w:val="TagStyle"/>
          <w:rtl/>
        </w:rPr>
        <w:t>דובר_המשך</w:t>
      </w:r>
      <w:proofErr w:type="spellEnd"/>
      <w:r w:rsidRPr="003F60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"/>
    </w:p>
    <w:p w:rsidR="003F6025" w:rsidRDefault="003F6025" w:rsidP="003F6025">
      <w:pPr>
        <w:pStyle w:val="KeepWithNext"/>
        <w:rPr>
          <w:rtl/>
        </w:rPr>
      </w:pPr>
    </w:p>
    <w:p w:rsidR="003F6025" w:rsidRDefault="003F6025" w:rsidP="00E10287">
      <w:pPr>
        <w:rPr>
          <w:rtl/>
        </w:rPr>
      </w:pPr>
      <w:bookmarkStart w:id="209" w:name="_ETM_Q1_623989"/>
      <w:bookmarkEnd w:id="209"/>
      <w:r>
        <w:rPr>
          <w:rFonts w:hint="cs"/>
          <w:rtl/>
        </w:rPr>
        <w:t>אתה  צודק ולכן</w:t>
      </w:r>
      <w:r w:rsidR="00E10287">
        <w:rPr>
          <w:rFonts w:hint="cs"/>
          <w:rtl/>
        </w:rPr>
        <w:t xml:space="preserve"> </w:t>
      </w:r>
      <w:bookmarkStart w:id="210" w:name="_ETM_Q1_622536"/>
      <w:bookmarkEnd w:id="210"/>
      <w:r w:rsidR="00E10287">
        <w:rPr>
          <w:rFonts w:hint="cs"/>
          <w:rtl/>
        </w:rPr>
        <w:t>יש במסגרת הנוסח שהצענו- - -</w:t>
      </w:r>
    </w:p>
    <w:p w:rsidR="003F6025" w:rsidRDefault="003F6025" w:rsidP="003F6025">
      <w:pPr>
        <w:rPr>
          <w:rtl/>
        </w:rPr>
      </w:pPr>
      <w:bookmarkStart w:id="211" w:name="_ETM_Q1_627226"/>
      <w:bookmarkStart w:id="212" w:name="_ETM_Q1_627283"/>
      <w:bookmarkEnd w:id="211"/>
      <w:bookmarkEnd w:id="212"/>
    </w:p>
    <w:p w:rsidR="003F6025" w:rsidRDefault="003F6025" w:rsidP="003F6025">
      <w:pPr>
        <w:pStyle w:val="af6"/>
        <w:keepNext/>
        <w:rPr>
          <w:rtl/>
        </w:rPr>
      </w:pPr>
      <w:bookmarkStart w:id="213" w:name="ET_yor_6157_19"/>
      <w:r w:rsidRPr="003F6025">
        <w:rPr>
          <w:rStyle w:val="TagStyle"/>
          <w:rtl/>
        </w:rPr>
        <w:t xml:space="preserve"> &lt;&lt; </w:t>
      </w:r>
      <w:proofErr w:type="spellStart"/>
      <w:r w:rsidRPr="003F6025">
        <w:rPr>
          <w:rStyle w:val="TagStyle"/>
          <w:rtl/>
        </w:rPr>
        <w:t>יור</w:t>
      </w:r>
      <w:proofErr w:type="spellEnd"/>
      <w:r w:rsidRPr="003F602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6025">
        <w:rPr>
          <w:rStyle w:val="TagStyle"/>
          <w:rtl/>
        </w:rPr>
        <w:t xml:space="preserve"> &lt;&lt; </w:t>
      </w:r>
      <w:proofErr w:type="spellStart"/>
      <w:r w:rsidRPr="003F6025">
        <w:rPr>
          <w:rStyle w:val="TagStyle"/>
          <w:rtl/>
        </w:rPr>
        <w:t>יור</w:t>
      </w:r>
      <w:proofErr w:type="spellEnd"/>
      <w:r w:rsidRPr="003F60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:rsidR="003F6025" w:rsidRDefault="003F6025" w:rsidP="003F6025">
      <w:pPr>
        <w:pStyle w:val="KeepWithNext"/>
        <w:rPr>
          <w:rtl/>
        </w:rPr>
      </w:pPr>
    </w:p>
    <w:p w:rsidR="003F6025" w:rsidRDefault="003F6025" w:rsidP="003F6025">
      <w:pPr>
        <w:rPr>
          <w:rtl/>
        </w:rPr>
      </w:pPr>
      <w:bookmarkStart w:id="214" w:name="_ETM_Q1_627871"/>
      <w:bookmarkEnd w:id="214"/>
      <w:r>
        <w:rPr>
          <w:rFonts w:hint="cs"/>
          <w:rtl/>
        </w:rPr>
        <w:t>עזבי כרגע נוסח. בסמים</w:t>
      </w:r>
      <w:r w:rsidR="00E102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5" w:name="_ETM_Q1_631091"/>
      <w:bookmarkEnd w:id="215"/>
      <w:r>
        <w:rPr>
          <w:rFonts w:hint="cs"/>
          <w:rtl/>
        </w:rPr>
        <w:t xml:space="preserve">ששם אנו יודעים מה קורה, אדם סוחר סמים, בית המשפט </w:t>
      </w:r>
      <w:bookmarkStart w:id="216" w:name="_ETM_Q1_636580"/>
      <w:bookmarkEnd w:id="216"/>
      <w:r>
        <w:rPr>
          <w:rFonts w:hint="cs"/>
          <w:rtl/>
        </w:rPr>
        <w:t xml:space="preserve">קבע </w:t>
      </w:r>
      <w:r w:rsidR="00E10287">
        <w:rPr>
          <w:rFonts w:hint="cs"/>
          <w:rtl/>
        </w:rPr>
        <w:t>-</w:t>
      </w:r>
      <w:r>
        <w:rPr>
          <w:rFonts w:hint="cs"/>
          <w:rtl/>
        </w:rPr>
        <w:t xml:space="preserve"> אני לא מבין למה לא עשיתם את ההסדר </w:t>
      </w:r>
      <w:bookmarkStart w:id="217" w:name="_ETM_Q1_641496"/>
      <w:bookmarkEnd w:id="217"/>
      <w:r>
        <w:rPr>
          <w:rFonts w:hint="cs"/>
          <w:rtl/>
        </w:rPr>
        <w:t xml:space="preserve">המלא </w:t>
      </w:r>
      <w:r w:rsidR="00E10287">
        <w:rPr>
          <w:rFonts w:hint="cs"/>
          <w:rtl/>
        </w:rPr>
        <w:t xml:space="preserve">ואמרתם שבית משפט שהרשיע אדם </w:t>
      </w:r>
      <w:bookmarkStart w:id="218" w:name="_ETM_Q1_640031"/>
      <w:bookmarkEnd w:id="218"/>
      <w:r w:rsidR="00E10287">
        <w:rPr>
          <w:rFonts w:hint="cs"/>
          <w:rtl/>
        </w:rPr>
        <w:t xml:space="preserve">בעבירה של סחיטת דמי חסות יקבע שהוא סוחט דמי חסות </w:t>
      </w:r>
      <w:bookmarkStart w:id="219" w:name="_ETM_Q1_642794"/>
      <w:bookmarkEnd w:id="219"/>
      <w:r w:rsidR="00E10287">
        <w:rPr>
          <w:rtl/>
        </w:rPr>
        <w:t>–</w:t>
      </w:r>
      <w:r w:rsidR="00E10287">
        <w:rPr>
          <w:rFonts w:hint="cs"/>
          <w:rtl/>
        </w:rPr>
        <w:t xml:space="preserve"> להעתיק את ההסדר קומפלט כדי שתדעו איך לעבוד </w:t>
      </w:r>
      <w:bookmarkStart w:id="220" w:name="_ETM_Q1_646218"/>
      <w:bookmarkEnd w:id="220"/>
      <w:proofErr w:type="spellStart"/>
      <w:r w:rsidR="00E10287">
        <w:rPr>
          <w:rFonts w:hint="cs"/>
          <w:rtl/>
        </w:rPr>
        <w:t>איתו</w:t>
      </w:r>
      <w:proofErr w:type="spellEnd"/>
      <w:r w:rsidR="00E10287">
        <w:rPr>
          <w:rFonts w:hint="cs"/>
          <w:rtl/>
        </w:rPr>
        <w:t xml:space="preserve"> כי לומר: נעשה הסדר ולייצר הסדר חדש שאף </w:t>
      </w:r>
      <w:r w:rsidR="00884114">
        <w:rPr>
          <w:rFonts w:hint="cs"/>
          <w:rtl/>
        </w:rPr>
        <w:t xml:space="preserve">אחד לא יודע איך עובד - </w:t>
      </w:r>
      <w:r w:rsidR="00992AC5">
        <w:rPr>
          <w:rFonts w:hint="cs"/>
          <w:rtl/>
        </w:rPr>
        <w:t xml:space="preserve">זה לא </w:t>
      </w:r>
      <w:r w:rsidR="00992AC5">
        <w:rPr>
          <w:rtl/>
        </w:rPr>
        <w:t>–</w:t>
      </w:r>
      <w:r w:rsidR="00992AC5">
        <w:rPr>
          <w:rFonts w:hint="cs"/>
          <w:rtl/>
        </w:rPr>
        <w:t xml:space="preserve"> אגב כמה </w:t>
      </w:r>
      <w:proofErr w:type="spellStart"/>
      <w:r w:rsidR="00992AC5">
        <w:rPr>
          <w:rFonts w:hint="cs"/>
          <w:rtl/>
        </w:rPr>
        <w:t>חילוטים</w:t>
      </w:r>
      <w:proofErr w:type="spellEnd"/>
      <w:r w:rsidR="00992AC5">
        <w:rPr>
          <w:rFonts w:hint="cs"/>
          <w:rtl/>
        </w:rPr>
        <w:t xml:space="preserve"> נעשים לפי סעי</w:t>
      </w:r>
      <w:r w:rsidR="00884114">
        <w:rPr>
          <w:rFonts w:hint="cs"/>
          <w:rtl/>
        </w:rPr>
        <w:t>ף</w:t>
      </w:r>
      <w:r w:rsidR="00992AC5">
        <w:rPr>
          <w:rFonts w:hint="cs"/>
          <w:rtl/>
        </w:rPr>
        <w:t xml:space="preserve"> </w:t>
      </w:r>
      <w:bookmarkStart w:id="221" w:name="_ETM_Q1_654083"/>
      <w:bookmarkEnd w:id="221"/>
      <w:r w:rsidR="00992AC5">
        <w:rPr>
          <w:rFonts w:hint="cs"/>
          <w:rtl/>
        </w:rPr>
        <w:t xml:space="preserve">36א? פלילי ואזרחי. </w:t>
      </w:r>
    </w:p>
    <w:p w:rsidR="00992AC5" w:rsidRDefault="00992AC5" w:rsidP="003F6025">
      <w:pPr>
        <w:rPr>
          <w:rtl/>
        </w:rPr>
      </w:pPr>
      <w:bookmarkStart w:id="222" w:name="_ETM_Q1_660874"/>
      <w:bookmarkStart w:id="223" w:name="_ETM_Q1_660943"/>
      <w:bookmarkEnd w:id="222"/>
      <w:bookmarkEnd w:id="223"/>
    </w:p>
    <w:p w:rsidR="00992AC5" w:rsidRDefault="00992AC5" w:rsidP="00992AC5">
      <w:pPr>
        <w:pStyle w:val="af9"/>
        <w:keepNext/>
        <w:rPr>
          <w:rtl/>
        </w:rPr>
      </w:pPr>
      <w:bookmarkStart w:id="224" w:name="ET_guest_6361_20"/>
      <w:r w:rsidRPr="00992AC5">
        <w:rPr>
          <w:rStyle w:val="TagStyle"/>
          <w:rtl/>
        </w:rPr>
        <w:t xml:space="preserve"> &lt;&lt; אורח &gt;&gt; </w:t>
      </w:r>
      <w:r>
        <w:rPr>
          <w:rtl/>
        </w:rPr>
        <w:t>שרון פרידמן:</w:t>
      </w:r>
      <w:r w:rsidRPr="00992A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"/>
    </w:p>
    <w:p w:rsidR="00992AC5" w:rsidRDefault="00992AC5" w:rsidP="00992AC5">
      <w:pPr>
        <w:pStyle w:val="KeepWithNext"/>
        <w:rPr>
          <w:rtl/>
        </w:rPr>
      </w:pPr>
    </w:p>
    <w:p w:rsidR="00992AC5" w:rsidRDefault="00884114" w:rsidP="00884114">
      <w:pPr>
        <w:rPr>
          <w:rtl/>
        </w:rPr>
      </w:pPr>
      <w:bookmarkStart w:id="225" w:name="_ETM_Q1_669531"/>
      <w:bookmarkEnd w:id="225"/>
      <w:r>
        <w:rPr>
          <w:rFonts w:hint="cs"/>
          <w:rtl/>
        </w:rPr>
        <w:t xml:space="preserve">בפלילי? </w:t>
      </w:r>
      <w:r w:rsidR="00992AC5">
        <w:rPr>
          <w:rFonts w:hint="cs"/>
          <w:rtl/>
        </w:rPr>
        <w:t>הרבה.</w:t>
      </w:r>
    </w:p>
    <w:p w:rsidR="00992AC5" w:rsidRDefault="00992AC5" w:rsidP="00992AC5">
      <w:pPr>
        <w:rPr>
          <w:rtl/>
        </w:rPr>
      </w:pPr>
      <w:bookmarkStart w:id="226" w:name="_ETM_Q1_676242"/>
      <w:bookmarkStart w:id="227" w:name="_ETM_Q1_676294"/>
      <w:bookmarkEnd w:id="226"/>
      <w:bookmarkEnd w:id="227"/>
    </w:p>
    <w:p w:rsidR="00992AC5" w:rsidRDefault="00992AC5" w:rsidP="00992AC5">
      <w:pPr>
        <w:pStyle w:val="af6"/>
        <w:keepNext/>
        <w:rPr>
          <w:rtl/>
        </w:rPr>
      </w:pPr>
      <w:bookmarkStart w:id="228" w:name="ET_yor_6157_21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"/>
    </w:p>
    <w:p w:rsidR="00992AC5" w:rsidRDefault="00992AC5" w:rsidP="00992AC5">
      <w:pPr>
        <w:pStyle w:val="KeepWithNext"/>
        <w:rPr>
          <w:rtl/>
        </w:rPr>
      </w:pPr>
    </w:p>
    <w:p w:rsidR="00992AC5" w:rsidRDefault="00884114" w:rsidP="00884114">
      <w:pPr>
        <w:rPr>
          <w:rtl/>
        </w:rPr>
      </w:pPr>
      <w:bookmarkStart w:id="229" w:name="_ETM_Q1_676837"/>
      <w:bookmarkEnd w:id="229"/>
      <w:r>
        <w:rPr>
          <w:rFonts w:hint="cs"/>
          <w:rtl/>
        </w:rPr>
        <w:t xml:space="preserve">זה הסדר שאתם יודעים לעבוד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 לפי 36א. כשיש הרשעה</w:t>
      </w:r>
      <w:r w:rsidR="00DC2559">
        <w:rPr>
          <w:rFonts w:hint="cs"/>
          <w:rtl/>
        </w:rPr>
        <w:t>, זה התנאי שלו</w:t>
      </w:r>
      <w:r w:rsidR="00992AC5">
        <w:rPr>
          <w:rFonts w:hint="cs"/>
          <w:rtl/>
        </w:rPr>
        <w:t>.</w:t>
      </w:r>
      <w:r w:rsidR="00DC2559">
        <w:rPr>
          <w:rFonts w:hint="cs"/>
          <w:rtl/>
        </w:rPr>
        <w:t xml:space="preserve"> זה קורה</w:t>
      </w:r>
    </w:p>
    <w:p w:rsidR="00992AC5" w:rsidRDefault="00992AC5" w:rsidP="00992AC5">
      <w:pPr>
        <w:rPr>
          <w:rtl/>
        </w:rPr>
      </w:pPr>
      <w:bookmarkStart w:id="230" w:name="_ETM_Q1_677579"/>
      <w:bookmarkStart w:id="231" w:name="_ETM_Q1_677644"/>
      <w:bookmarkEnd w:id="230"/>
      <w:bookmarkEnd w:id="231"/>
    </w:p>
    <w:p w:rsidR="00992AC5" w:rsidRDefault="00992AC5" w:rsidP="00992AC5">
      <w:pPr>
        <w:pStyle w:val="-"/>
        <w:keepNext/>
        <w:rPr>
          <w:rtl/>
        </w:rPr>
      </w:pPr>
      <w:bookmarkStart w:id="232" w:name="ET_speakercontinue_6361_22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דובר_המשך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>שרון פרידמן: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דובר_המשך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:rsidR="00992AC5" w:rsidRDefault="00992AC5" w:rsidP="00992AC5">
      <w:pPr>
        <w:pStyle w:val="KeepWithNext"/>
        <w:rPr>
          <w:rtl/>
        </w:rPr>
      </w:pPr>
    </w:p>
    <w:p w:rsidR="00992AC5" w:rsidRDefault="00992AC5" w:rsidP="00DC2559">
      <w:pPr>
        <w:rPr>
          <w:rtl/>
        </w:rPr>
      </w:pPr>
      <w:bookmarkStart w:id="233" w:name="_ETM_Q1_678348"/>
      <w:bookmarkEnd w:id="233"/>
      <w:r>
        <w:rPr>
          <w:rFonts w:hint="cs"/>
          <w:rtl/>
        </w:rPr>
        <w:t xml:space="preserve">שאלת אם הבנתי נכון, מה קורה </w:t>
      </w:r>
      <w:bookmarkStart w:id="234" w:name="_ETM_Q1_694652"/>
      <w:bookmarkEnd w:id="234"/>
      <w:r>
        <w:rPr>
          <w:rFonts w:hint="cs"/>
          <w:rtl/>
        </w:rPr>
        <w:t xml:space="preserve">אם לא </w:t>
      </w:r>
      <w:r w:rsidR="00DC2559">
        <w:rPr>
          <w:rFonts w:hint="cs"/>
          <w:rtl/>
        </w:rPr>
        <w:t xml:space="preserve">כתוב </w:t>
      </w:r>
      <w:r>
        <w:rPr>
          <w:rFonts w:hint="cs"/>
          <w:rtl/>
        </w:rPr>
        <w:t>בשווי</w:t>
      </w:r>
      <w:r w:rsidR="00DC2559">
        <w:rPr>
          <w:rFonts w:hint="cs"/>
          <w:rtl/>
        </w:rPr>
        <w:t xml:space="preserve">, האם </w:t>
      </w:r>
      <w:bookmarkStart w:id="235" w:name="_ETM_Q1_679870"/>
      <w:bookmarkEnd w:id="235"/>
      <w:r w:rsidR="00DC2559">
        <w:rPr>
          <w:rFonts w:hint="cs"/>
          <w:rtl/>
        </w:rPr>
        <w:t>כשסוחר סמים מקבל כסף אני חייב לחלט אותו כסף דווקא</w:t>
      </w:r>
      <w:r>
        <w:rPr>
          <w:rFonts w:hint="cs"/>
          <w:rtl/>
        </w:rPr>
        <w:t>.</w:t>
      </w:r>
    </w:p>
    <w:p w:rsidR="00992AC5" w:rsidRDefault="00992AC5" w:rsidP="00992AC5">
      <w:pPr>
        <w:rPr>
          <w:rtl/>
        </w:rPr>
      </w:pPr>
      <w:bookmarkStart w:id="236" w:name="_ETM_Q1_697446"/>
      <w:bookmarkStart w:id="237" w:name="_ETM_Q1_697516"/>
      <w:bookmarkEnd w:id="236"/>
      <w:bookmarkEnd w:id="237"/>
    </w:p>
    <w:p w:rsidR="00992AC5" w:rsidRDefault="00992AC5" w:rsidP="00992AC5">
      <w:pPr>
        <w:pStyle w:val="af6"/>
        <w:keepNext/>
        <w:rPr>
          <w:rtl/>
        </w:rPr>
      </w:pPr>
      <w:bookmarkStart w:id="238" w:name="ET_yor_6157_23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:rsidR="00992AC5" w:rsidRDefault="00992AC5" w:rsidP="00992AC5">
      <w:pPr>
        <w:pStyle w:val="KeepWithNext"/>
        <w:rPr>
          <w:rtl/>
        </w:rPr>
      </w:pPr>
    </w:p>
    <w:p w:rsidR="00992AC5" w:rsidRDefault="00992AC5" w:rsidP="000139D6">
      <w:pPr>
        <w:rPr>
          <w:rtl/>
        </w:rPr>
      </w:pPr>
      <w:bookmarkStart w:id="239" w:name="_ETM_Q1_698003"/>
      <w:bookmarkEnd w:id="239"/>
      <w:r>
        <w:rPr>
          <w:rFonts w:hint="cs"/>
          <w:rtl/>
        </w:rPr>
        <w:t xml:space="preserve">אשאל את השאלה ברור. סוחר סמים מכר </w:t>
      </w:r>
      <w:bookmarkStart w:id="240" w:name="_ETM_Q1_702353"/>
      <w:bookmarkEnd w:id="240"/>
      <w:r>
        <w:rPr>
          <w:rFonts w:hint="cs"/>
          <w:rtl/>
        </w:rPr>
        <w:t>סמים, הר</w:t>
      </w:r>
      <w:r w:rsidR="000139D6">
        <w:rPr>
          <w:rFonts w:hint="cs"/>
          <w:rtl/>
        </w:rPr>
        <w:t>ו</w:t>
      </w:r>
      <w:r>
        <w:rPr>
          <w:rFonts w:hint="cs"/>
          <w:rtl/>
        </w:rPr>
        <w:t>ויח 2 מיליון שקלים. הורשע</w:t>
      </w:r>
      <w:r w:rsidR="000139D6">
        <w:rPr>
          <w:rFonts w:hint="cs"/>
          <w:rtl/>
        </w:rPr>
        <w:t>,</w:t>
      </w:r>
      <w:r>
        <w:rPr>
          <w:rFonts w:hint="cs"/>
          <w:rtl/>
        </w:rPr>
        <w:t xml:space="preserve"> כי אנו בעולם הפלילי, </w:t>
      </w:r>
      <w:bookmarkStart w:id="241" w:name="_ETM_Q1_709148"/>
      <w:bookmarkEnd w:id="241"/>
      <w:r w:rsidR="000139D6">
        <w:rPr>
          <w:rFonts w:hint="cs"/>
          <w:rtl/>
        </w:rPr>
        <w:t>ל</w:t>
      </w:r>
      <w:r>
        <w:rPr>
          <w:rFonts w:hint="cs"/>
          <w:rtl/>
        </w:rPr>
        <w:t>פי 36א. הורשע אדם ב</w:t>
      </w:r>
      <w:r w:rsidR="000139D6">
        <w:rPr>
          <w:rFonts w:hint="cs"/>
          <w:rtl/>
        </w:rPr>
        <w:t xml:space="preserve">עבירת </w:t>
      </w:r>
      <w:bookmarkStart w:id="242" w:name="_ETM_Q1_713930"/>
      <w:bookmarkEnd w:id="242"/>
      <w:r>
        <w:rPr>
          <w:rFonts w:hint="cs"/>
          <w:rtl/>
        </w:rPr>
        <w:t>עסקת סמים</w:t>
      </w:r>
      <w:r w:rsidR="000139D6">
        <w:rPr>
          <w:rFonts w:hint="cs"/>
          <w:rtl/>
        </w:rPr>
        <w:t>, יצווה בית המשפט כי בנוסף לכל עונש יחולט</w:t>
      </w:r>
      <w:r>
        <w:rPr>
          <w:rFonts w:hint="cs"/>
          <w:rtl/>
        </w:rPr>
        <w:t xml:space="preserve"> רכוש </w:t>
      </w:r>
      <w:r>
        <w:rPr>
          <w:rFonts w:hint="cs"/>
          <w:rtl/>
        </w:rPr>
        <w:lastRenderedPageBreak/>
        <w:t xml:space="preserve">שהושג במישרין או </w:t>
      </w:r>
      <w:bookmarkStart w:id="243" w:name="_ETM_Q1_718763"/>
      <w:bookmarkEnd w:id="243"/>
      <w:r>
        <w:rPr>
          <w:rFonts w:hint="cs"/>
          <w:rtl/>
        </w:rPr>
        <w:t>בעקיפין</w:t>
      </w:r>
      <w:r w:rsidR="000139D6">
        <w:rPr>
          <w:rFonts w:hint="cs"/>
          <w:rtl/>
        </w:rPr>
        <w:t xml:space="preserve"> </w:t>
      </w:r>
      <w:bookmarkStart w:id="244" w:name="_ETM_Q1_720000"/>
      <w:bookmarkEnd w:id="244"/>
      <w:r w:rsidR="000139D6">
        <w:rPr>
          <w:rFonts w:hint="cs"/>
          <w:rtl/>
        </w:rPr>
        <w:t>כשכר העבירה או כתוצאה מביצוע העבירה</w:t>
      </w:r>
      <w:r>
        <w:rPr>
          <w:rFonts w:hint="cs"/>
          <w:rtl/>
        </w:rPr>
        <w:t>. לכאורה א</w:t>
      </w:r>
      <w:r w:rsidR="000139D6">
        <w:rPr>
          <w:rFonts w:hint="cs"/>
          <w:rtl/>
        </w:rPr>
        <w:t>ני</w:t>
      </w:r>
      <w:r>
        <w:rPr>
          <w:rFonts w:hint="cs"/>
          <w:rtl/>
        </w:rPr>
        <w:t xml:space="preserve"> יכ</w:t>
      </w:r>
      <w:r w:rsidR="000139D6">
        <w:rPr>
          <w:rFonts w:hint="cs"/>
          <w:rtl/>
        </w:rPr>
        <w:t>ו</w:t>
      </w:r>
      <w:r>
        <w:rPr>
          <w:rFonts w:hint="cs"/>
          <w:rtl/>
        </w:rPr>
        <w:t xml:space="preserve">ל לבוא, אני יודע שהרוויח 2 מיליון </w:t>
      </w:r>
      <w:bookmarkStart w:id="245" w:name="_ETM_Q1_728542"/>
      <w:bookmarkEnd w:id="245"/>
      <w:r>
        <w:rPr>
          <w:rFonts w:hint="cs"/>
          <w:rtl/>
        </w:rPr>
        <w:t xml:space="preserve">שקלים </w:t>
      </w:r>
      <w:r>
        <w:rPr>
          <w:rtl/>
        </w:rPr>
        <w:t>–</w:t>
      </w:r>
      <w:r>
        <w:rPr>
          <w:rFonts w:hint="cs"/>
          <w:rtl/>
        </w:rPr>
        <w:t xml:space="preserve"> לוקח לו 2 מיליו</w:t>
      </w:r>
      <w:r w:rsidR="000139D6">
        <w:rPr>
          <w:rFonts w:hint="cs"/>
          <w:rtl/>
        </w:rPr>
        <w:t>ן</w:t>
      </w:r>
      <w:r>
        <w:rPr>
          <w:rFonts w:hint="cs"/>
          <w:rtl/>
        </w:rPr>
        <w:t xml:space="preserve"> שקלים.</w:t>
      </w:r>
    </w:p>
    <w:p w:rsidR="00992AC5" w:rsidRDefault="00992AC5" w:rsidP="00992AC5">
      <w:pPr>
        <w:rPr>
          <w:rtl/>
        </w:rPr>
      </w:pPr>
      <w:bookmarkStart w:id="246" w:name="_ETM_Q1_734587"/>
      <w:bookmarkStart w:id="247" w:name="_ETM_Q1_734655"/>
      <w:bookmarkEnd w:id="246"/>
      <w:bookmarkEnd w:id="247"/>
    </w:p>
    <w:p w:rsidR="00992AC5" w:rsidRDefault="00992AC5" w:rsidP="00992AC5">
      <w:pPr>
        <w:pStyle w:val="-"/>
        <w:keepNext/>
        <w:rPr>
          <w:rtl/>
        </w:rPr>
      </w:pPr>
      <w:bookmarkStart w:id="248" w:name="ET_speakercontinue_6361_24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דובר_המשך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>שרון פרידמן: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דובר_המשך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992AC5" w:rsidRDefault="00992AC5" w:rsidP="00992AC5">
      <w:pPr>
        <w:pStyle w:val="KeepWithNext"/>
        <w:rPr>
          <w:rtl/>
        </w:rPr>
      </w:pPr>
    </w:p>
    <w:p w:rsidR="00992AC5" w:rsidRDefault="000139D6" w:rsidP="00992AC5">
      <w:pPr>
        <w:rPr>
          <w:rtl/>
        </w:rPr>
      </w:pPr>
      <w:bookmarkStart w:id="249" w:name="_ETM_Q1_735175"/>
      <w:bookmarkEnd w:id="249"/>
      <w:r>
        <w:rPr>
          <w:rFonts w:hint="cs"/>
          <w:rtl/>
        </w:rPr>
        <w:t xml:space="preserve">לא. </w:t>
      </w:r>
      <w:r w:rsidR="00992AC5">
        <w:rPr>
          <w:rFonts w:hint="cs"/>
          <w:rtl/>
        </w:rPr>
        <w:t xml:space="preserve">המילים במישרין או בעקיפין </w:t>
      </w:r>
      <w:bookmarkStart w:id="250" w:name="_ETM_Q1_738837"/>
      <w:bookmarkEnd w:id="250"/>
      <w:r w:rsidR="00992AC5">
        <w:rPr>
          <w:rFonts w:hint="cs"/>
          <w:rtl/>
        </w:rPr>
        <w:t>לא מספיקות.</w:t>
      </w:r>
    </w:p>
    <w:p w:rsidR="00992AC5" w:rsidRDefault="00992AC5" w:rsidP="00992AC5">
      <w:pPr>
        <w:rPr>
          <w:rtl/>
        </w:rPr>
      </w:pPr>
      <w:bookmarkStart w:id="251" w:name="_ETM_Q1_740499"/>
      <w:bookmarkStart w:id="252" w:name="_ETM_Q1_740565"/>
      <w:bookmarkEnd w:id="251"/>
      <w:bookmarkEnd w:id="252"/>
    </w:p>
    <w:p w:rsidR="00992AC5" w:rsidRDefault="00992AC5" w:rsidP="00992AC5">
      <w:pPr>
        <w:pStyle w:val="af6"/>
        <w:keepNext/>
        <w:rPr>
          <w:rtl/>
        </w:rPr>
      </w:pPr>
      <w:bookmarkStart w:id="253" w:name="ET_yor_6157_25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"/>
    </w:p>
    <w:p w:rsidR="00992AC5" w:rsidRDefault="00992AC5" w:rsidP="00992AC5">
      <w:pPr>
        <w:pStyle w:val="KeepWithNext"/>
        <w:rPr>
          <w:rtl/>
        </w:rPr>
      </w:pPr>
    </w:p>
    <w:p w:rsidR="00992AC5" w:rsidRDefault="00992AC5" w:rsidP="00992AC5">
      <w:pPr>
        <w:rPr>
          <w:rtl/>
        </w:rPr>
      </w:pPr>
      <w:bookmarkStart w:id="254" w:name="_ETM_Q1_741225"/>
      <w:bookmarkEnd w:id="254"/>
      <w:r>
        <w:rPr>
          <w:rFonts w:hint="cs"/>
          <w:rtl/>
        </w:rPr>
        <w:t>אני צרי</w:t>
      </w:r>
      <w:r w:rsidR="000139D6">
        <w:rPr>
          <w:rFonts w:hint="cs"/>
          <w:rtl/>
        </w:rPr>
        <w:t>ך</w:t>
      </w:r>
      <w:r>
        <w:rPr>
          <w:rFonts w:hint="cs"/>
          <w:rtl/>
        </w:rPr>
        <w:t xml:space="preserve"> למצוא את השטרות עצמם?</w:t>
      </w:r>
    </w:p>
    <w:p w:rsidR="00992AC5" w:rsidRDefault="00992AC5" w:rsidP="00992AC5">
      <w:pPr>
        <w:rPr>
          <w:rtl/>
        </w:rPr>
      </w:pPr>
      <w:bookmarkStart w:id="255" w:name="_ETM_Q1_746164"/>
      <w:bookmarkStart w:id="256" w:name="_ETM_Q1_746235"/>
      <w:bookmarkEnd w:id="255"/>
      <w:bookmarkEnd w:id="256"/>
    </w:p>
    <w:p w:rsidR="00992AC5" w:rsidRDefault="00992AC5" w:rsidP="00992AC5">
      <w:pPr>
        <w:pStyle w:val="-"/>
        <w:keepNext/>
        <w:rPr>
          <w:rtl/>
        </w:rPr>
      </w:pPr>
      <w:bookmarkStart w:id="257" w:name="ET_speakercontinue_6361_26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דובר_המשך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>שרון פרידמן: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דובר_המשך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"/>
    </w:p>
    <w:p w:rsidR="00992AC5" w:rsidRDefault="00992AC5" w:rsidP="00992AC5">
      <w:pPr>
        <w:pStyle w:val="KeepWithNext"/>
        <w:rPr>
          <w:rtl/>
        </w:rPr>
      </w:pPr>
    </w:p>
    <w:p w:rsidR="00992AC5" w:rsidRDefault="00992AC5" w:rsidP="000139D6">
      <w:pPr>
        <w:rPr>
          <w:rtl/>
        </w:rPr>
      </w:pPr>
      <w:bookmarkStart w:id="258" w:name="_ETM_Q1_746700"/>
      <w:bookmarkEnd w:id="258"/>
      <w:r>
        <w:rPr>
          <w:rFonts w:hint="cs"/>
          <w:rtl/>
        </w:rPr>
        <w:t>בעיקרון</w:t>
      </w:r>
      <w:r w:rsidR="000139D6">
        <w:rPr>
          <w:rFonts w:hint="cs"/>
          <w:rtl/>
        </w:rPr>
        <w:t>,</w:t>
      </w:r>
      <w:r>
        <w:rPr>
          <w:rFonts w:hint="cs"/>
          <w:rtl/>
        </w:rPr>
        <w:t xml:space="preserve"> כן. בית המשפט</w:t>
      </w:r>
      <w:r w:rsidR="000139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9" w:name="_ETM_Q1_749586"/>
      <w:bookmarkEnd w:id="259"/>
      <w:r>
        <w:rPr>
          <w:rFonts w:hint="cs"/>
          <w:rtl/>
        </w:rPr>
        <w:t>כשהיה מדובר בכסף</w:t>
      </w:r>
      <w:r w:rsidR="000139D6">
        <w:rPr>
          <w:rFonts w:hint="cs"/>
          <w:rtl/>
        </w:rPr>
        <w:t>, קצת</w:t>
      </w:r>
      <w:r>
        <w:rPr>
          <w:rFonts w:hint="cs"/>
          <w:rtl/>
        </w:rPr>
        <w:t xml:space="preserve"> היה נכון להתגמש</w:t>
      </w:r>
      <w:r w:rsidR="000139D6">
        <w:rPr>
          <w:rFonts w:hint="cs"/>
          <w:rtl/>
        </w:rPr>
        <w:t xml:space="preserve">, אך אם בית המשפט השתכנע שהרכוש שאתה </w:t>
      </w:r>
      <w:bookmarkStart w:id="260" w:name="_ETM_Q1_755664"/>
      <w:bookmarkEnd w:id="260"/>
      <w:r w:rsidR="000139D6">
        <w:rPr>
          <w:rFonts w:hint="cs"/>
          <w:rtl/>
        </w:rPr>
        <w:t>מבקש לקחת</w:t>
      </w:r>
      <w:r>
        <w:rPr>
          <w:rFonts w:hint="cs"/>
          <w:rtl/>
        </w:rPr>
        <w:t xml:space="preserve"> ממנו נוצר אצל </w:t>
      </w:r>
      <w:bookmarkStart w:id="261" w:name="_ETM_Q1_756571"/>
      <w:bookmarkEnd w:id="261"/>
      <w:r>
        <w:rPr>
          <w:rFonts w:hint="cs"/>
          <w:rtl/>
        </w:rPr>
        <w:t xml:space="preserve">העבריין לפני </w:t>
      </w:r>
      <w:r w:rsidR="000139D6">
        <w:rPr>
          <w:rFonts w:hint="cs"/>
          <w:rtl/>
        </w:rPr>
        <w:t>י</w:t>
      </w:r>
      <w:r>
        <w:rPr>
          <w:rFonts w:hint="cs"/>
          <w:rtl/>
        </w:rPr>
        <w:t xml:space="preserve">ום ביצוע העבירה </w:t>
      </w:r>
      <w:r w:rsidR="000139D6">
        <w:rPr>
          <w:rtl/>
        </w:rPr>
        <w:t>–</w:t>
      </w:r>
      <w:r w:rsidR="000139D6">
        <w:rPr>
          <w:rFonts w:hint="cs"/>
          <w:rtl/>
        </w:rPr>
        <w:t xml:space="preserve"> הוא אומר: זה אפילו תיאורטית אני לא יכול לקשור לעבירה </w:t>
      </w:r>
      <w:r>
        <w:rPr>
          <w:rFonts w:hint="cs"/>
          <w:rtl/>
        </w:rPr>
        <w:t xml:space="preserve">ואני לא נותן לך </w:t>
      </w:r>
      <w:bookmarkStart w:id="262" w:name="_ETM_Q1_763000"/>
      <w:bookmarkEnd w:id="262"/>
      <w:r>
        <w:rPr>
          <w:rFonts w:hint="cs"/>
          <w:rtl/>
        </w:rPr>
        <w:t>את זה.</w:t>
      </w:r>
    </w:p>
    <w:p w:rsidR="00992AC5" w:rsidRDefault="00992AC5" w:rsidP="00992AC5">
      <w:pPr>
        <w:rPr>
          <w:rtl/>
        </w:rPr>
      </w:pPr>
      <w:bookmarkStart w:id="263" w:name="_ETM_Q1_763827"/>
      <w:bookmarkStart w:id="264" w:name="_ETM_Q1_763881"/>
      <w:bookmarkEnd w:id="263"/>
      <w:bookmarkEnd w:id="264"/>
    </w:p>
    <w:p w:rsidR="00992AC5" w:rsidRDefault="00992AC5" w:rsidP="00992AC5">
      <w:pPr>
        <w:pStyle w:val="af6"/>
        <w:keepNext/>
        <w:rPr>
          <w:rtl/>
        </w:rPr>
      </w:pPr>
      <w:bookmarkStart w:id="265" w:name="ET_yor_6157_27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992AC5" w:rsidRDefault="00992AC5" w:rsidP="00992AC5">
      <w:pPr>
        <w:pStyle w:val="KeepWithNext"/>
        <w:rPr>
          <w:rtl/>
        </w:rPr>
      </w:pPr>
    </w:p>
    <w:p w:rsidR="00992AC5" w:rsidRDefault="00992AC5" w:rsidP="00992AC5">
      <w:pPr>
        <w:rPr>
          <w:rtl/>
        </w:rPr>
      </w:pPr>
      <w:bookmarkStart w:id="266" w:name="_ETM_Q1_764384"/>
      <w:bookmarkEnd w:id="266"/>
      <w:r>
        <w:rPr>
          <w:rFonts w:hint="cs"/>
          <w:rtl/>
        </w:rPr>
        <w:t>זה גם הגיוני.</w:t>
      </w:r>
    </w:p>
    <w:p w:rsidR="00992AC5" w:rsidRDefault="00992AC5" w:rsidP="00992AC5">
      <w:pPr>
        <w:rPr>
          <w:rtl/>
        </w:rPr>
      </w:pPr>
      <w:bookmarkStart w:id="267" w:name="_ETM_Q1_766361"/>
      <w:bookmarkStart w:id="268" w:name="_ETM_Q1_766426"/>
      <w:bookmarkEnd w:id="267"/>
      <w:bookmarkEnd w:id="268"/>
    </w:p>
    <w:p w:rsidR="00992AC5" w:rsidRDefault="00992AC5" w:rsidP="00992AC5">
      <w:pPr>
        <w:pStyle w:val="-"/>
        <w:keepNext/>
        <w:rPr>
          <w:rtl/>
        </w:rPr>
      </w:pPr>
      <w:bookmarkStart w:id="269" w:name="ET_speakercontinue_6361_28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דובר_המשך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>שרון פרידמן: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דובר_המשך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"/>
    </w:p>
    <w:p w:rsidR="00992AC5" w:rsidRDefault="00992AC5" w:rsidP="00992AC5">
      <w:pPr>
        <w:pStyle w:val="KeepWithNext"/>
        <w:rPr>
          <w:rtl/>
        </w:rPr>
      </w:pPr>
    </w:p>
    <w:p w:rsidR="00992AC5" w:rsidRDefault="00992AC5" w:rsidP="00992AC5">
      <w:pPr>
        <w:rPr>
          <w:rtl/>
        </w:rPr>
      </w:pPr>
      <w:bookmarkStart w:id="270" w:name="_ETM_Q1_766930"/>
      <w:bookmarkEnd w:id="270"/>
      <w:r>
        <w:rPr>
          <w:rFonts w:hint="cs"/>
          <w:rtl/>
        </w:rPr>
        <w:t>אני פחות מבין את ההיגיון.</w:t>
      </w:r>
    </w:p>
    <w:p w:rsidR="00992AC5" w:rsidRDefault="00992AC5" w:rsidP="00992AC5">
      <w:pPr>
        <w:rPr>
          <w:rtl/>
        </w:rPr>
      </w:pPr>
      <w:bookmarkStart w:id="271" w:name="_ETM_Q1_769680"/>
      <w:bookmarkStart w:id="272" w:name="_ETM_Q1_769743"/>
      <w:bookmarkEnd w:id="271"/>
      <w:bookmarkEnd w:id="272"/>
    </w:p>
    <w:p w:rsidR="00992AC5" w:rsidRDefault="00992AC5" w:rsidP="00992AC5">
      <w:pPr>
        <w:pStyle w:val="af6"/>
        <w:keepNext/>
        <w:rPr>
          <w:rtl/>
        </w:rPr>
      </w:pPr>
      <w:bookmarkStart w:id="273" w:name="ET_yor_6157_29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"/>
    </w:p>
    <w:p w:rsidR="00992AC5" w:rsidRDefault="00992AC5" w:rsidP="00992AC5">
      <w:pPr>
        <w:pStyle w:val="KeepWithNext"/>
        <w:rPr>
          <w:rtl/>
        </w:rPr>
      </w:pPr>
    </w:p>
    <w:p w:rsidR="00992AC5" w:rsidRDefault="000139D6" w:rsidP="00992AC5">
      <w:pPr>
        <w:rPr>
          <w:rtl/>
        </w:rPr>
      </w:pPr>
      <w:bookmarkStart w:id="274" w:name="_ETM_Q1_770222"/>
      <w:bookmarkEnd w:id="274"/>
      <w:r>
        <w:rPr>
          <w:rFonts w:hint="cs"/>
          <w:rtl/>
        </w:rPr>
        <w:t xml:space="preserve">זה הגיוני </w:t>
      </w:r>
      <w:r w:rsidR="00992AC5">
        <w:rPr>
          <w:rFonts w:hint="cs"/>
          <w:rtl/>
        </w:rPr>
        <w:t>כי אדם ב</w:t>
      </w:r>
      <w:r>
        <w:rPr>
          <w:rFonts w:hint="cs"/>
          <w:rtl/>
        </w:rPr>
        <w:t>י</w:t>
      </w:r>
      <w:r w:rsidR="00992AC5">
        <w:rPr>
          <w:rFonts w:hint="cs"/>
          <w:rtl/>
        </w:rPr>
        <w:t xml:space="preserve">צע </w:t>
      </w:r>
      <w:bookmarkStart w:id="275" w:name="_ETM_Q1_772012"/>
      <w:bookmarkEnd w:id="275"/>
      <w:r w:rsidR="00992AC5">
        <w:rPr>
          <w:rFonts w:hint="cs"/>
          <w:rtl/>
        </w:rPr>
        <w:t>את העב</w:t>
      </w:r>
      <w:r>
        <w:rPr>
          <w:rFonts w:hint="cs"/>
          <w:rtl/>
        </w:rPr>
        <w:t>י</w:t>
      </w:r>
      <w:r w:rsidR="00992AC5">
        <w:rPr>
          <w:rFonts w:hint="cs"/>
          <w:rtl/>
        </w:rPr>
        <w:t>רה. שלא יהיה חוטא נשכר. בסדר גמור.</w:t>
      </w:r>
    </w:p>
    <w:p w:rsidR="00992AC5" w:rsidRDefault="00992AC5" w:rsidP="00992AC5">
      <w:pPr>
        <w:rPr>
          <w:rtl/>
        </w:rPr>
      </w:pPr>
      <w:bookmarkStart w:id="276" w:name="_ETM_Q1_779451"/>
      <w:bookmarkStart w:id="277" w:name="_ETM_Q1_779516"/>
      <w:bookmarkEnd w:id="276"/>
      <w:bookmarkEnd w:id="277"/>
    </w:p>
    <w:p w:rsidR="00992AC5" w:rsidRDefault="00992AC5" w:rsidP="00992AC5">
      <w:pPr>
        <w:pStyle w:val="af6"/>
        <w:keepNext/>
        <w:rPr>
          <w:rtl/>
        </w:rPr>
      </w:pPr>
      <w:bookmarkStart w:id="278" w:name="ET_yor_6157_30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992AC5" w:rsidRDefault="00992AC5" w:rsidP="00992AC5">
      <w:pPr>
        <w:pStyle w:val="KeepWithNext"/>
        <w:rPr>
          <w:rtl/>
        </w:rPr>
      </w:pPr>
    </w:p>
    <w:p w:rsidR="00992AC5" w:rsidRDefault="00992AC5" w:rsidP="00FC6C63">
      <w:pPr>
        <w:rPr>
          <w:rtl/>
        </w:rPr>
      </w:pPr>
      <w:bookmarkStart w:id="279" w:name="_ETM_Q1_780010"/>
      <w:bookmarkEnd w:id="279"/>
      <w:r>
        <w:rPr>
          <w:rFonts w:hint="cs"/>
          <w:rtl/>
        </w:rPr>
        <w:t xml:space="preserve">אני לא יודע </w:t>
      </w:r>
      <w:bookmarkStart w:id="280" w:name="_ETM_Q1_781083"/>
      <w:bookmarkEnd w:id="280"/>
      <w:r>
        <w:rPr>
          <w:rFonts w:hint="cs"/>
          <w:rtl/>
        </w:rPr>
        <w:t xml:space="preserve">היכן החביא את הכסף. הוא </w:t>
      </w:r>
      <w:r w:rsidR="00FC6C63">
        <w:rPr>
          <w:rFonts w:hint="cs"/>
          <w:rtl/>
        </w:rPr>
        <w:t>היה מלבין הון מצוי</w:t>
      </w:r>
      <w:r>
        <w:rPr>
          <w:rFonts w:hint="cs"/>
          <w:rtl/>
        </w:rPr>
        <w:t>ן.</w:t>
      </w:r>
    </w:p>
    <w:p w:rsidR="00992AC5" w:rsidRDefault="00992AC5" w:rsidP="00992AC5">
      <w:pPr>
        <w:rPr>
          <w:rtl/>
        </w:rPr>
      </w:pPr>
      <w:bookmarkStart w:id="281" w:name="_ETM_Q1_788451"/>
      <w:bookmarkStart w:id="282" w:name="_ETM_Q1_788516"/>
      <w:bookmarkEnd w:id="281"/>
      <w:bookmarkEnd w:id="282"/>
    </w:p>
    <w:p w:rsidR="00992AC5" w:rsidRDefault="00992AC5" w:rsidP="00992AC5">
      <w:pPr>
        <w:pStyle w:val="af6"/>
        <w:keepNext/>
        <w:rPr>
          <w:rtl/>
        </w:rPr>
      </w:pPr>
      <w:bookmarkStart w:id="283" w:name="ET_yor_6157_31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:rsidR="00992AC5" w:rsidRDefault="00992AC5" w:rsidP="00992AC5">
      <w:pPr>
        <w:pStyle w:val="KeepWithNext"/>
        <w:rPr>
          <w:rtl/>
        </w:rPr>
      </w:pPr>
    </w:p>
    <w:p w:rsidR="00992AC5" w:rsidRDefault="00FC6C63" w:rsidP="00FC6C63">
      <w:pPr>
        <w:rPr>
          <w:rtl/>
        </w:rPr>
      </w:pPr>
      <w:bookmarkStart w:id="284" w:name="_ETM_Q1_788995"/>
      <w:bookmarkEnd w:id="284"/>
      <w:r>
        <w:rPr>
          <w:rFonts w:hint="cs"/>
          <w:rtl/>
        </w:rPr>
        <w:t xml:space="preserve">יכול להיות שאתה לא יודע היכן החביא את הכסף, </w:t>
      </w:r>
      <w:r w:rsidR="00992AC5">
        <w:rPr>
          <w:rFonts w:hint="cs"/>
          <w:rtl/>
        </w:rPr>
        <w:t xml:space="preserve">אבל הוא </w:t>
      </w:r>
      <w:bookmarkStart w:id="285" w:name="_ETM_Q1_790074"/>
      <w:bookmarkEnd w:id="285"/>
      <w:r w:rsidR="00992AC5">
        <w:rPr>
          <w:rFonts w:hint="cs"/>
          <w:rtl/>
        </w:rPr>
        <w:t>התחיל להיות ס</w:t>
      </w:r>
      <w:r>
        <w:rPr>
          <w:rFonts w:hint="cs"/>
          <w:rtl/>
        </w:rPr>
        <w:t>ו</w:t>
      </w:r>
      <w:r w:rsidR="00992AC5">
        <w:rPr>
          <w:rFonts w:hint="cs"/>
          <w:rtl/>
        </w:rPr>
        <w:t xml:space="preserve">חר סמים בגיל 50. </w:t>
      </w:r>
      <w:r>
        <w:rPr>
          <w:rFonts w:hint="cs"/>
          <w:rtl/>
        </w:rPr>
        <w:t xml:space="preserve">קיבל מהסבתא ירושה בגיל </w:t>
      </w:r>
      <w:bookmarkStart w:id="286" w:name="_ETM_Q1_795516"/>
      <w:bookmarkEnd w:id="286"/>
      <w:r>
        <w:rPr>
          <w:rFonts w:hint="cs"/>
          <w:rtl/>
        </w:rPr>
        <w:t xml:space="preserve">30. אתה רוצה להעניש אותו </w:t>
      </w:r>
      <w:r>
        <w:rPr>
          <w:rtl/>
        </w:rPr>
        <w:t>–</w:t>
      </w:r>
      <w:r>
        <w:rPr>
          <w:rFonts w:hint="cs"/>
          <w:rtl/>
        </w:rPr>
        <w:t xml:space="preserve"> אני בעד. </w:t>
      </w:r>
      <w:r w:rsidR="00992AC5">
        <w:rPr>
          <w:rFonts w:hint="cs"/>
          <w:rtl/>
        </w:rPr>
        <w:t xml:space="preserve">אתה רוצה לקחת לו </w:t>
      </w:r>
      <w:bookmarkStart w:id="287" w:name="_ETM_Q1_796751"/>
      <w:bookmarkEnd w:id="287"/>
      <w:r w:rsidR="00992AC5">
        <w:rPr>
          <w:rFonts w:hint="cs"/>
          <w:rtl/>
        </w:rPr>
        <w:t xml:space="preserve">כסף שהשיג בעבירה </w:t>
      </w:r>
      <w:r w:rsidR="00992AC5">
        <w:rPr>
          <w:rtl/>
        </w:rPr>
        <w:t>–</w:t>
      </w:r>
      <w:r w:rsidR="00992AC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992AC5">
        <w:rPr>
          <w:rFonts w:hint="cs"/>
          <w:rtl/>
        </w:rPr>
        <w:t xml:space="preserve">בעד. </w:t>
      </w:r>
      <w:r>
        <w:rPr>
          <w:rFonts w:hint="cs"/>
          <w:rtl/>
        </w:rPr>
        <w:t xml:space="preserve">את הדירה הוא לא השיג מהעבירה. למה אתה לוקח לו אותה? מה ההצדקה שלך </w:t>
      </w:r>
      <w:r w:rsidR="00992AC5">
        <w:rPr>
          <w:rFonts w:hint="cs"/>
          <w:rtl/>
        </w:rPr>
        <w:t xml:space="preserve">מבחינת קשר הגיוני </w:t>
      </w:r>
      <w:r>
        <w:rPr>
          <w:rFonts w:hint="cs"/>
          <w:rtl/>
        </w:rPr>
        <w:t>מלבד העובדה ש</w:t>
      </w:r>
      <w:r w:rsidR="00992AC5">
        <w:rPr>
          <w:rFonts w:hint="cs"/>
          <w:rtl/>
        </w:rPr>
        <w:t xml:space="preserve">אתה </w:t>
      </w:r>
      <w:bookmarkStart w:id="288" w:name="_ETM_Q1_806849"/>
      <w:bookmarkEnd w:id="288"/>
      <w:r w:rsidR="00992AC5">
        <w:rPr>
          <w:rFonts w:hint="cs"/>
          <w:rtl/>
        </w:rPr>
        <w:t>רוצה להעניש את האדם או כסף.</w:t>
      </w:r>
      <w:r>
        <w:rPr>
          <w:rFonts w:hint="cs"/>
          <w:rtl/>
        </w:rPr>
        <w:t xml:space="preserve"> יפה אבל זה לא הושג בעבירה.</w:t>
      </w:r>
    </w:p>
    <w:p w:rsidR="00992AC5" w:rsidRDefault="00992AC5" w:rsidP="00992AC5">
      <w:pPr>
        <w:rPr>
          <w:rtl/>
        </w:rPr>
      </w:pPr>
      <w:bookmarkStart w:id="289" w:name="_ETM_Q1_810827"/>
      <w:bookmarkStart w:id="290" w:name="_ETM_Q1_810902"/>
      <w:bookmarkEnd w:id="289"/>
      <w:bookmarkEnd w:id="290"/>
    </w:p>
    <w:p w:rsidR="00992AC5" w:rsidRDefault="00992AC5" w:rsidP="00992AC5">
      <w:pPr>
        <w:pStyle w:val="-"/>
        <w:keepNext/>
        <w:rPr>
          <w:rtl/>
        </w:rPr>
      </w:pPr>
      <w:bookmarkStart w:id="291" w:name="ET_speakercontinue_6361_32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דובר_המשך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>שרון פרידמן: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דובר_המשך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992AC5" w:rsidRDefault="00992AC5" w:rsidP="00992AC5">
      <w:pPr>
        <w:pStyle w:val="KeepWithNext"/>
        <w:rPr>
          <w:rtl/>
        </w:rPr>
      </w:pPr>
    </w:p>
    <w:p w:rsidR="00992AC5" w:rsidRDefault="00992AC5" w:rsidP="00992AC5">
      <w:pPr>
        <w:rPr>
          <w:rtl/>
        </w:rPr>
      </w:pPr>
      <w:bookmarkStart w:id="292" w:name="_ETM_Q1_811449"/>
      <w:bookmarkEnd w:id="292"/>
      <w:r>
        <w:rPr>
          <w:rFonts w:hint="cs"/>
          <w:rtl/>
        </w:rPr>
        <w:t xml:space="preserve">מבחינתי לקחת את הכסף ולשרוף </w:t>
      </w:r>
      <w:bookmarkStart w:id="293" w:name="_ETM_Q1_815154"/>
      <w:bookmarkEnd w:id="293"/>
      <w:r>
        <w:rPr>
          <w:rFonts w:hint="cs"/>
          <w:rtl/>
        </w:rPr>
        <w:t>אותו. אני לא רוצה</w:t>
      </w:r>
      <w:r w:rsidR="00FC6C63">
        <w:rPr>
          <w:rFonts w:hint="cs"/>
          <w:rtl/>
        </w:rPr>
        <w:t xml:space="preserve"> כסף</w:t>
      </w:r>
      <w:r>
        <w:rPr>
          <w:rFonts w:hint="cs"/>
          <w:rtl/>
        </w:rPr>
        <w:t>.</w:t>
      </w:r>
      <w:r w:rsidR="00FC6C63">
        <w:rPr>
          <w:rFonts w:hint="cs"/>
          <w:rtl/>
        </w:rPr>
        <w:t xml:space="preserve"> אני רוצה להוציא ממנו את בלעו.</w:t>
      </w:r>
    </w:p>
    <w:p w:rsidR="00992AC5" w:rsidRDefault="00992AC5" w:rsidP="00992AC5">
      <w:pPr>
        <w:rPr>
          <w:rtl/>
        </w:rPr>
      </w:pPr>
      <w:bookmarkStart w:id="294" w:name="_ETM_Q1_818587"/>
      <w:bookmarkStart w:id="295" w:name="_ETM_Q1_818659"/>
      <w:bookmarkEnd w:id="294"/>
      <w:bookmarkEnd w:id="295"/>
    </w:p>
    <w:p w:rsidR="00992AC5" w:rsidRDefault="00992AC5" w:rsidP="00992AC5">
      <w:pPr>
        <w:pStyle w:val="af6"/>
        <w:keepNext/>
        <w:rPr>
          <w:rtl/>
        </w:rPr>
      </w:pPr>
      <w:bookmarkStart w:id="296" w:name="ET_yor_6157_33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:rsidR="00992AC5" w:rsidRDefault="00992AC5" w:rsidP="00992AC5">
      <w:pPr>
        <w:pStyle w:val="KeepWithNext"/>
        <w:rPr>
          <w:rtl/>
        </w:rPr>
      </w:pPr>
    </w:p>
    <w:p w:rsidR="00992AC5" w:rsidRDefault="00992AC5" w:rsidP="00FC6C63">
      <w:pPr>
        <w:rPr>
          <w:rtl/>
        </w:rPr>
      </w:pPr>
      <w:bookmarkStart w:id="297" w:name="_ETM_Q1_819228"/>
      <w:bookmarkEnd w:id="297"/>
      <w:r>
        <w:rPr>
          <w:rFonts w:hint="cs"/>
          <w:rtl/>
        </w:rPr>
        <w:t xml:space="preserve">אבל זה </w:t>
      </w:r>
      <w:r w:rsidR="00FC6C63">
        <w:rPr>
          <w:rFonts w:hint="cs"/>
          <w:rtl/>
        </w:rPr>
        <w:t xml:space="preserve">לא בלעו אלא </w:t>
      </w:r>
      <w:r>
        <w:rPr>
          <w:rFonts w:hint="cs"/>
          <w:rtl/>
        </w:rPr>
        <w:t>דירה שהוא קיבל בגיל 30</w:t>
      </w:r>
      <w:r w:rsidR="00FC6C63">
        <w:rPr>
          <w:rFonts w:hint="cs"/>
          <w:rtl/>
        </w:rPr>
        <w:t xml:space="preserve"> מהסבתא</w:t>
      </w:r>
      <w:r>
        <w:rPr>
          <w:rFonts w:hint="cs"/>
          <w:rtl/>
        </w:rPr>
        <w:t>.</w:t>
      </w:r>
    </w:p>
    <w:p w:rsidR="00992AC5" w:rsidRDefault="00992AC5" w:rsidP="00992AC5">
      <w:pPr>
        <w:rPr>
          <w:rtl/>
        </w:rPr>
      </w:pPr>
      <w:bookmarkStart w:id="298" w:name="_ETM_Q1_823796"/>
      <w:bookmarkStart w:id="299" w:name="_ETM_Q1_823866"/>
      <w:bookmarkEnd w:id="298"/>
      <w:bookmarkEnd w:id="299"/>
    </w:p>
    <w:p w:rsidR="00992AC5" w:rsidRDefault="00992AC5" w:rsidP="00992AC5">
      <w:pPr>
        <w:pStyle w:val="-"/>
        <w:keepNext/>
        <w:rPr>
          <w:rtl/>
        </w:rPr>
      </w:pPr>
      <w:bookmarkStart w:id="300" w:name="ET_speakercontinue_6361_34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דובר_המשך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>שרון פרידמן: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דובר_המשך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992AC5" w:rsidRDefault="00992AC5" w:rsidP="00992AC5">
      <w:pPr>
        <w:pStyle w:val="KeepWithNext"/>
        <w:rPr>
          <w:rtl/>
        </w:rPr>
      </w:pPr>
    </w:p>
    <w:p w:rsidR="00992AC5" w:rsidRDefault="00FC6C63" w:rsidP="00FC6C63">
      <w:pPr>
        <w:rPr>
          <w:rtl/>
        </w:rPr>
      </w:pPr>
      <w:bookmarkStart w:id="301" w:name="_ETM_Q1_824371"/>
      <w:bookmarkEnd w:id="301"/>
      <w:r>
        <w:rPr>
          <w:rFonts w:hint="cs"/>
          <w:rtl/>
        </w:rPr>
        <w:t xml:space="preserve">אדוני צודק, </w:t>
      </w:r>
      <w:r w:rsidR="00992AC5">
        <w:rPr>
          <w:rFonts w:hint="cs"/>
          <w:rtl/>
        </w:rPr>
        <w:t xml:space="preserve">אני </w:t>
      </w:r>
      <w:bookmarkStart w:id="302" w:name="_ETM_Q1_824956"/>
      <w:bookmarkEnd w:id="302"/>
      <w:r w:rsidR="00992AC5">
        <w:rPr>
          <w:rFonts w:hint="cs"/>
          <w:rtl/>
        </w:rPr>
        <w:t>מנסה להציג לאדוני לוגיקה אחר</w:t>
      </w:r>
      <w:r>
        <w:rPr>
          <w:rFonts w:hint="cs"/>
          <w:rtl/>
        </w:rPr>
        <w:t>ת</w:t>
      </w:r>
      <w:r w:rsidR="00992AC5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כשלאדם יש מסת נכסים, ממש </w:t>
      </w:r>
      <w:bookmarkStart w:id="303" w:name="_ETM_Q1_828760"/>
      <w:bookmarkEnd w:id="303"/>
      <w:r>
        <w:rPr>
          <w:rFonts w:hint="cs"/>
          <w:rtl/>
        </w:rPr>
        <w:t xml:space="preserve">לא משנה לו אם יש לו אותם </w:t>
      </w:r>
      <w:r w:rsidR="00992AC5">
        <w:rPr>
          <w:rFonts w:hint="cs"/>
          <w:rtl/>
        </w:rPr>
        <w:t xml:space="preserve">בקפריסין, בישראל. ניקח אדם שקיבל </w:t>
      </w:r>
      <w:bookmarkStart w:id="304" w:name="_ETM_Q1_833899"/>
      <w:bookmarkEnd w:id="304"/>
      <w:r w:rsidR="00992AC5">
        <w:rPr>
          <w:rFonts w:hint="cs"/>
          <w:rtl/>
        </w:rPr>
        <w:t xml:space="preserve">דירה </w:t>
      </w:r>
      <w:r>
        <w:rPr>
          <w:rFonts w:hint="cs"/>
          <w:rtl/>
        </w:rPr>
        <w:t xml:space="preserve">מסבתא שלו </w:t>
      </w:r>
      <w:r w:rsidR="00992AC5">
        <w:rPr>
          <w:rFonts w:hint="cs"/>
          <w:rtl/>
        </w:rPr>
        <w:t xml:space="preserve">לפני שביצע את העבירה. עכשיו הפיק מהעבירה 20 מיליון </w:t>
      </w:r>
      <w:bookmarkStart w:id="305" w:name="_ETM_Q1_841525"/>
      <w:bookmarkEnd w:id="305"/>
      <w:r w:rsidR="00992AC5">
        <w:rPr>
          <w:rFonts w:hint="cs"/>
          <w:rtl/>
        </w:rPr>
        <w:t xml:space="preserve">שקל והצליח בהלבנת הון </w:t>
      </w:r>
      <w:r>
        <w:rPr>
          <w:rFonts w:hint="cs"/>
          <w:rtl/>
        </w:rPr>
        <w:t xml:space="preserve">יפה </w:t>
      </w:r>
      <w:bookmarkStart w:id="306" w:name="_ETM_Q1_841959"/>
      <w:bookmarkEnd w:id="306"/>
      <w:r>
        <w:rPr>
          <w:rFonts w:hint="cs"/>
          <w:rtl/>
        </w:rPr>
        <w:t xml:space="preserve">וטובה </w:t>
      </w:r>
      <w:r w:rsidR="00992AC5">
        <w:rPr>
          <w:rFonts w:hint="cs"/>
          <w:rtl/>
        </w:rPr>
        <w:t xml:space="preserve">להלבין את הכסף. </w:t>
      </w:r>
      <w:r>
        <w:rPr>
          <w:rFonts w:hint="cs"/>
          <w:rtl/>
        </w:rPr>
        <w:t xml:space="preserve">הוא יודע איפה הכסף, השתמש בו ויכול לקנות בו עוד עשר דירות. בא המחוקק ואומר לי בחוק איסור הלבנת </w:t>
      </w:r>
      <w:bookmarkStart w:id="307" w:name="_ETM_Q1_850595"/>
      <w:bookmarkEnd w:id="307"/>
      <w:r>
        <w:rPr>
          <w:rFonts w:hint="cs"/>
          <w:rtl/>
        </w:rPr>
        <w:t xml:space="preserve">הון: </w:t>
      </w:r>
      <w:r w:rsidR="00992AC5">
        <w:rPr>
          <w:rFonts w:hint="cs"/>
          <w:rtl/>
        </w:rPr>
        <w:t xml:space="preserve">כדי שהמלחמה תהיה </w:t>
      </w:r>
      <w:bookmarkStart w:id="308" w:name="_ETM_Q1_851448"/>
      <w:bookmarkEnd w:id="308"/>
      <w:r w:rsidR="00992AC5">
        <w:rPr>
          <w:rFonts w:hint="cs"/>
          <w:rtl/>
        </w:rPr>
        <w:t xml:space="preserve">אפקטיבית אני לא מחפש קשר. </w:t>
      </w:r>
      <w:r>
        <w:rPr>
          <w:rFonts w:hint="cs"/>
          <w:rtl/>
        </w:rPr>
        <w:t>מבחינתי זה פול אחד של מסת נכסים.</w:t>
      </w:r>
    </w:p>
    <w:p w:rsidR="00992AC5" w:rsidRDefault="00992AC5" w:rsidP="00992AC5">
      <w:pPr>
        <w:rPr>
          <w:rtl/>
        </w:rPr>
      </w:pPr>
      <w:bookmarkStart w:id="309" w:name="_ETM_Q1_856320"/>
      <w:bookmarkStart w:id="310" w:name="_ETM_Q1_856395"/>
      <w:bookmarkEnd w:id="309"/>
      <w:bookmarkEnd w:id="310"/>
    </w:p>
    <w:p w:rsidR="00992AC5" w:rsidRDefault="00992AC5" w:rsidP="00992AC5">
      <w:pPr>
        <w:pStyle w:val="af6"/>
        <w:keepNext/>
        <w:rPr>
          <w:rtl/>
        </w:rPr>
      </w:pPr>
      <w:bookmarkStart w:id="311" w:name="ET_yor_6157_35"/>
      <w:r w:rsidRPr="00992AC5">
        <w:rPr>
          <w:rStyle w:val="TagStyle"/>
          <w:rtl/>
        </w:rPr>
        <w:lastRenderedPageBreak/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"/>
    </w:p>
    <w:p w:rsidR="00992AC5" w:rsidRDefault="00992AC5" w:rsidP="00992AC5">
      <w:pPr>
        <w:pStyle w:val="KeepWithNext"/>
        <w:rPr>
          <w:rtl/>
        </w:rPr>
      </w:pPr>
    </w:p>
    <w:p w:rsidR="00992AC5" w:rsidRDefault="00992AC5" w:rsidP="00992AC5">
      <w:pPr>
        <w:rPr>
          <w:rtl/>
        </w:rPr>
      </w:pPr>
      <w:bookmarkStart w:id="312" w:name="_ETM_Q1_856951"/>
      <w:bookmarkEnd w:id="312"/>
      <w:r>
        <w:rPr>
          <w:rFonts w:hint="cs"/>
          <w:rtl/>
        </w:rPr>
        <w:t xml:space="preserve">בחוק איסור הלבנת הון יש </w:t>
      </w:r>
      <w:bookmarkStart w:id="313" w:name="_ETM_Q1_861121"/>
      <w:bookmarkEnd w:id="313"/>
      <w:proofErr w:type="spellStart"/>
      <w:r w:rsidR="00FC6C63">
        <w:rPr>
          <w:rFonts w:hint="cs"/>
          <w:rtl/>
        </w:rPr>
        <w:t>ה</w:t>
      </w:r>
      <w:r>
        <w:rPr>
          <w:rFonts w:hint="cs"/>
          <w:rtl/>
        </w:rPr>
        <w:t>איזונים</w:t>
      </w:r>
      <w:proofErr w:type="spellEnd"/>
      <w:r w:rsidR="00FC6C63">
        <w:rPr>
          <w:rFonts w:hint="cs"/>
          <w:rtl/>
        </w:rPr>
        <w:t xml:space="preserve"> שלו</w:t>
      </w:r>
      <w:r>
        <w:rPr>
          <w:rFonts w:hint="cs"/>
          <w:rtl/>
        </w:rPr>
        <w:t>.</w:t>
      </w:r>
    </w:p>
    <w:p w:rsidR="00992AC5" w:rsidRDefault="00992AC5" w:rsidP="00992AC5">
      <w:pPr>
        <w:rPr>
          <w:rtl/>
        </w:rPr>
      </w:pPr>
      <w:bookmarkStart w:id="314" w:name="_ETM_Q1_863500"/>
      <w:bookmarkStart w:id="315" w:name="_ETM_Q1_863571"/>
      <w:bookmarkEnd w:id="314"/>
      <w:bookmarkEnd w:id="315"/>
    </w:p>
    <w:p w:rsidR="00992AC5" w:rsidRDefault="00992AC5" w:rsidP="00992AC5">
      <w:pPr>
        <w:pStyle w:val="-"/>
        <w:keepNext/>
        <w:rPr>
          <w:rtl/>
        </w:rPr>
      </w:pPr>
      <w:bookmarkStart w:id="316" w:name="ET_speakercontinue_6361_36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דובר_המשך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>שרון פרידמן: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דובר_המשך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"/>
    </w:p>
    <w:p w:rsidR="00992AC5" w:rsidRDefault="00992AC5" w:rsidP="00992AC5">
      <w:pPr>
        <w:pStyle w:val="KeepWithNext"/>
        <w:rPr>
          <w:rtl/>
        </w:rPr>
      </w:pPr>
    </w:p>
    <w:p w:rsidR="00992AC5" w:rsidRDefault="00992AC5" w:rsidP="00992AC5">
      <w:pPr>
        <w:rPr>
          <w:rtl/>
        </w:rPr>
      </w:pPr>
      <w:bookmarkStart w:id="317" w:name="_ETM_Q1_864082"/>
      <w:bookmarkEnd w:id="317"/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>?</w:t>
      </w:r>
    </w:p>
    <w:p w:rsidR="00992AC5" w:rsidRDefault="00992AC5" w:rsidP="00992AC5">
      <w:pPr>
        <w:rPr>
          <w:rtl/>
        </w:rPr>
      </w:pPr>
      <w:bookmarkStart w:id="318" w:name="_ETM_Q1_866328"/>
      <w:bookmarkStart w:id="319" w:name="_ETM_Q1_866407"/>
      <w:bookmarkEnd w:id="318"/>
      <w:bookmarkEnd w:id="319"/>
    </w:p>
    <w:p w:rsidR="00992AC5" w:rsidRDefault="00992AC5" w:rsidP="00992AC5">
      <w:pPr>
        <w:pStyle w:val="af6"/>
        <w:keepNext/>
        <w:rPr>
          <w:rtl/>
        </w:rPr>
      </w:pPr>
      <w:bookmarkStart w:id="320" w:name="ET_yor_6157_37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"/>
    </w:p>
    <w:p w:rsidR="00992AC5" w:rsidRDefault="00992AC5" w:rsidP="00992AC5">
      <w:pPr>
        <w:pStyle w:val="KeepWithNext"/>
        <w:rPr>
          <w:rtl/>
        </w:rPr>
      </w:pPr>
    </w:p>
    <w:p w:rsidR="00FC6C63" w:rsidRDefault="00FC6C63" w:rsidP="00992AC5">
      <w:pPr>
        <w:rPr>
          <w:rtl/>
        </w:rPr>
      </w:pPr>
      <w:bookmarkStart w:id="321" w:name="_ETM_Q1_866954"/>
      <w:bookmarkEnd w:id="321"/>
      <w:r>
        <w:rPr>
          <w:rFonts w:hint="cs"/>
          <w:rtl/>
        </w:rPr>
        <w:t xml:space="preserve">אתה </w:t>
      </w:r>
      <w:bookmarkStart w:id="322" w:name="_ETM_Q1_864278"/>
      <w:bookmarkEnd w:id="322"/>
      <w:r>
        <w:rPr>
          <w:rFonts w:hint="cs"/>
          <w:rtl/>
        </w:rPr>
        <w:t xml:space="preserve">לא רוצה את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של חוק איסור הלבנת הון.</w:t>
      </w:r>
    </w:p>
    <w:p w:rsidR="00FC6C63" w:rsidRDefault="00FC6C63" w:rsidP="00FC6C63">
      <w:pPr>
        <w:rPr>
          <w:rtl/>
        </w:rPr>
      </w:pPr>
      <w:bookmarkStart w:id="323" w:name="_ETM_Q1_867011"/>
      <w:bookmarkStart w:id="324" w:name="_ETM_Q1_867087"/>
      <w:bookmarkEnd w:id="323"/>
      <w:bookmarkEnd w:id="324"/>
    </w:p>
    <w:p w:rsidR="00FC6C63" w:rsidRDefault="00FC6C63" w:rsidP="00FC6C63">
      <w:pPr>
        <w:pStyle w:val="af9"/>
        <w:keepNext/>
        <w:rPr>
          <w:rtl/>
        </w:rPr>
      </w:pPr>
      <w:bookmarkStart w:id="325" w:name="ET_guest_6361_500"/>
      <w:r w:rsidRPr="00FC6C63">
        <w:rPr>
          <w:rStyle w:val="TagStyle"/>
          <w:rtl/>
        </w:rPr>
        <w:t xml:space="preserve"> &lt;&lt; אורח &gt;&gt; </w:t>
      </w:r>
      <w:r>
        <w:rPr>
          <w:rtl/>
        </w:rPr>
        <w:t>שרון פרידמן:</w:t>
      </w:r>
      <w:r w:rsidRPr="00FC6C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"/>
    </w:p>
    <w:p w:rsidR="00FC6C63" w:rsidRDefault="00FC6C63" w:rsidP="00FC6C63">
      <w:pPr>
        <w:pStyle w:val="KeepWithNext"/>
        <w:rPr>
          <w:rtl/>
        </w:rPr>
      </w:pPr>
    </w:p>
    <w:p w:rsidR="00FC6C63" w:rsidRPr="00FC6C63" w:rsidRDefault="00FC6C63" w:rsidP="00FC6C63">
      <w:pPr>
        <w:rPr>
          <w:rtl/>
        </w:rPr>
      </w:pPr>
      <w:r>
        <w:rPr>
          <w:rFonts w:hint="cs"/>
          <w:rtl/>
        </w:rPr>
        <w:t>חילוט פלילי אדוני דיבר.</w:t>
      </w:r>
    </w:p>
    <w:p w:rsidR="00FC6C63" w:rsidRDefault="00FC6C63" w:rsidP="00992AC5">
      <w:pPr>
        <w:rPr>
          <w:rtl/>
        </w:rPr>
      </w:pPr>
      <w:bookmarkStart w:id="326" w:name="_ETM_Q1_867155"/>
      <w:bookmarkStart w:id="327" w:name="_ETM_Q1_867212"/>
      <w:bookmarkEnd w:id="326"/>
      <w:bookmarkEnd w:id="327"/>
    </w:p>
    <w:p w:rsidR="00FC6C63" w:rsidRDefault="00FC6C63" w:rsidP="00FC6C63">
      <w:pPr>
        <w:pStyle w:val="af6"/>
        <w:keepNext/>
        <w:rPr>
          <w:rtl/>
        </w:rPr>
      </w:pPr>
      <w:bookmarkStart w:id="328" w:name="ET_yor_6157_501"/>
      <w:r w:rsidRPr="00FC6C63">
        <w:rPr>
          <w:rStyle w:val="TagStyle"/>
          <w:rtl/>
        </w:rPr>
        <w:t xml:space="preserve"> &lt;&lt; </w:t>
      </w:r>
      <w:proofErr w:type="spellStart"/>
      <w:r w:rsidRPr="00FC6C63">
        <w:rPr>
          <w:rStyle w:val="TagStyle"/>
          <w:rtl/>
        </w:rPr>
        <w:t>יור</w:t>
      </w:r>
      <w:proofErr w:type="spellEnd"/>
      <w:r w:rsidRPr="00FC6C6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6C63">
        <w:rPr>
          <w:rStyle w:val="TagStyle"/>
          <w:rtl/>
        </w:rPr>
        <w:t xml:space="preserve"> &lt;&lt; </w:t>
      </w:r>
      <w:proofErr w:type="spellStart"/>
      <w:r w:rsidRPr="00FC6C63">
        <w:rPr>
          <w:rStyle w:val="TagStyle"/>
          <w:rtl/>
        </w:rPr>
        <w:t>יור</w:t>
      </w:r>
      <w:proofErr w:type="spellEnd"/>
      <w:r w:rsidRPr="00FC6C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"/>
    </w:p>
    <w:p w:rsidR="00FC6C63" w:rsidRDefault="00FC6C63" w:rsidP="00FC6C63">
      <w:pPr>
        <w:pStyle w:val="KeepWithNext"/>
        <w:rPr>
          <w:rtl/>
        </w:rPr>
      </w:pPr>
    </w:p>
    <w:p w:rsidR="00992AC5" w:rsidRDefault="00FC6C63" w:rsidP="00FC6C63">
      <w:pPr>
        <w:rPr>
          <w:rtl/>
        </w:rPr>
      </w:pPr>
      <w:r>
        <w:rPr>
          <w:rFonts w:hint="cs"/>
          <w:rtl/>
        </w:rPr>
        <w:t xml:space="preserve">נכון אבל בחוק איסור הלבנת הון, </w:t>
      </w:r>
      <w:bookmarkStart w:id="329" w:name="_ETM_Q1_867299"/>
      <w:bookmarkStart w:id="330" w:name="_ETM_Q1_867361"/>
      <w:bookmarkEnd w:id="329"/>
      <w:bookmarkEnd w:id="330"/>
      <w:r w:rsidR="00992AC5">
        <w:rPr>
          <w:rFonts w:hint="cs"/>
          <w:rtl/>
        </w:rPr>
        <w:t>הסבירו לי פה כ</w:t>
      </w:r>
      <w:r w:rsidR="00A913BA">
        <w:rPr>
          <w:rFonts w:hint="cs"/>
          <w:rtl/>
        </w:rPr>
        <w:t>ו</w:t>
      </w:r>
      <w:r w:rsidR="00992AC5">
        <w:rPr>
          <w:rFonts w:hint="cs"/>
          <w:rtl/>
        </w:rPr>
        <w:t>לל אתם</w:t>
      </w:r>
      <w:r>
        <w:rPr>
          <w:rFonts w:hint="cs"/>
          <w:rtl/>
        </w:rPr>
        <w:t>,</w:t>
      </w:r>
      <w:r w:rsidR="00992AC5">
        <w:rPr>
          <w:rFonts w:hint="cs"/>
          <w:rtl/>
        </w:rPr>
        <w:t xml:space="preserve"> כמה קשה להראות שאכן </w:t>
      </w:r>
      <w:bookmarkStart w:id="331" w:name="_ETM_Q1_874285"/>
      <w:bookmarkEnd w:id="331"/>
      <w:r w:rsidR="00992AC5">
        <w:rPr>
          <w:rFonts w:hint="cs"/>
          <w:rtl/>
        </w:rPr>
        <w:t>בוצעה עבירה, כמה קשה להשיג</w:t>
      </w:r>
      <w:r>
        <w:rPr>
          <w:rFonts w:hint="cs"/>
          <w:rtl/>
        </w:rPr>
        <w:t xml:space="preserve"> </w:t>
      </w:r>
      <w:bookmarkStart w:id="332" w:name="_ETM_Q1_876996"/>
      <w:bookmarkEnd w:id="332"/>
      <w:r>
        <w:rPr>
          <w:rFonts w:hint="cs"/>
          <w:rtl/>
        </w:rPr>
        <w:t>הרשעה</w:t>
      </w:r>
      <w:r w:rsidR="00992AC5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יצרת פה עבירה </w:t>
      </w:r>
      <w:proofErr w:type="spellStart"/>
      <w:r>
        <w:rPr>
          <w:rFonts w:hint="cs"/>
          <w:rtl/>
        </w:rPr>
        <w:t>חפצית</w:t>
      </w:r>
      <w:proofErr w:type="spellEnd"/>
      <w:r>
        <w:rPr>
          <w:rFonts w:hint="cs"/>
          <w:rtl/>
        </w:rPr>
        <w:t xml:space="preserve">. </w:t>
      </w:r>
      <w:r w:rsidR="00992AC5">
        <w:rPr>
          <w:rFonts w:hint="cs"/>
          <w:rtl/>
        </w:rPr>
        <w:t xml:space="preserve">זה עבירה שמאוד </w:t>
      </w:r>
      <w:bookmarkStart w:id="333" w:name="_ETM_Q1_883765"/>
      <w:bookmarkEnd w:id="333"/>
      <w:r w:rsidR="00992AC5">
        <w:rPr>
          <w:rFonts w:hint="cs"/>
          <w:rtl/>
        </w:rPr>
        <w:t xml:space="preserve">קשה להגיע אליה לחילוט. </w:t>
      </w:r>
      <w:r>
        <w:rPr>
          <w:rFonts w:hint="cs"/>
          <w:rtl/>
        </w:rPr>
        <w:t xml:space="preserve">הרי </w:t>
      </w:r>
      <w:r w:rsidR="00992AC5">
        <w:rPr>
          <w:rFonts w:hint="cs"/>
          <w:rtl/>
        </w:rPr>
        <w:t xml:space="preserve">אמרתי לכם בדיון הראשון </w:t>
      </w:r>
      <w:r w:rsidR="00992AC5">
        <w:rPr>
          <w:rtl/>
        </w:rPr>
        <w:t>–</w:t>
      </w:r>
      <w:r w:rsidR="00992AC5">
        <w:rPr>
          <w:rFonts w:hint="cs"/>
          <w:rtl/>
        </w:rPr>
        <w:t xml:space="preserve"> כל </w:t>
      </w:r>
      <w:bookmarkStart w:id="334" w:name="_ETM_Q1_890276"/>
      <w:bookmarkEnd w:id="334"/>
      <w:r w:rsidR="00992AC5">
        <w:rPr>
          <w:rFonts w:hint="cs"/>
          <w:rtl/>
        </w:rPr>
        <w:t>עבירה של סחיטת דמי חסות</w:t>
      </w:r>
      <w:r>
        <w:rPr>
          <w:rFonts w:hint="cs"/>
          <w:rtl/>
        </w:rPr>
        <w:t>,</w:t>
      </w:r>
      <w:r w:rsidR="00992AC5">
        <w:rPr>
          <w:rFonts w:hint="cs"/>
          <w:rtl/>
        </w:rPr>
        <w:t xml:space="preserve"> היא כמעט </w:t>
      </w:r>
      <w:r>
        <w:rPr>
          <w:rFonts w:hint="cs"/>
          <w:rtl/>
        </w:rPr>
        <w:t xml:space="preserve">בהגדרה מתלווה להגדרת </w:t>
      </w:r>
      <w:bookmarkStart w:id="335" w:name="_ETM_Q1_893814"/>
      <w:bookmarkEnd w:id="335"/>
      <w:r>
        <w:rPr>
          <w:rFonts w:hint="cs"/>
          <w:rtl/>
        </w:rPr>
        <w:t xml:space="preserve">הלבנת הון, </w:t>
      </w:r>
      <w:r w:rsidR="00992AC5">
        <w:rPr>
          <w:rFonts w:hint="cs"/>
          <w:rtl/>
        </w:rPr>
        <w:t>ואמרתם שקשה</w:t>
      </w:r>
      <w:r>
        <w:rPr>
          <w:rFonts w:hint="cs"/>
          <w:rtl/>
        </w:rPr>
        <w:t xml:space="preserve"> להוכיח</w:t>
      </w:r>
      <w:r w:rsidR="00992AC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92AC5" w:rsidRDefault="00992AC5" w:rsidP="00992AC5">
      <w:pPr>
        <w:rPr>
          <w:rtl/>
        </w:rPr>
      </w:pPr>
      <w:bookmarkStart w:id="336" w:name="_ETM_Q1_897995"/>
      <w:bookmarkStart w:id="337" w:name="_ETM_Q1_898062"/>
      <w:bookmarkEnd w:id="336"/>
      <w:bookmarkEnd w:id="337"/>
    </w:p>
    <w:p w:rsidR="00992AC5" w:rsidRDefault="00992AC5" w:rsidP="00992AC5">
      <w:pPr>
        <w:pStyle w:val="-"/>
        <w:keepNext/>
        <w:rPr>
          <w:rtl/>
        </w:rPr>
      </w:pPr>
      <w:bookmarkStart w:id="338" w:name="ET_speakercontinue_6361_38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דובר_המשך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>שרון פרידמן: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דובר_המשך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:rsidR="00992AC5" w:rsidRDefault="00992AC5" w:rsidP="00992AC5">
      <w:pPr>
        <w:pStyle w:val="KeepWithNext"/>
        <w:rPr>
          <w:rtl/>
        </w:rPr>
      </w:pPr>
    </w:p>
    <w:p w:rsidR="00992AC5" w:rsidRDefault="00992AC5" w:rsidP="00992AC5">
      <w:pPr>
        <w:rPr>
          <w:rtl/>
        </w:rPr>
      </w:pPr>
      <w:bookmarkStart w:id="339" w:name="_ETM_Q1_898604"/>
      <w:bookmarkEnd w:id="339"/>
      <w:r>
        <w:rPr>
          <w:rFonts w:hint="cs"/>
          <w:rtl/>
        </w:rPr>
        <w:t xml:space="preserve">אני עומד </w:t>
      </w:r>
      <w:bookmarkStart w:id="340" w:name="_ETM_Q1_900121"/>
      <w:bookmarkEnd w:id="340"/>
      <w:r>
        <w:rPr>
          <w:rFonts w:hint="cs"/>
          <w:rtl/>
        </w:rPr>
        <w:t>על מה שאמרת</w:t>
      </w:r>
      <w:r w:rsidR="00FC6C63">
        <w:rPr>
          <w:rFonts w:hint="cs"/>
          <w:rtl/>
        </w:rPr>
        <w:t>י</w:t>
      </w:r>
      <w:r>
        <w:rPr>
          <w:rFonts w:hint="cs"/>
          <w:rtl/>
        </w:rPr>
        <w:t>.</w:t>
      </w:r>
    </w:p>
    <w:p w:rsidR="00992AC5" w:rsidRDefault="00992AC5" w:rsidP="00992AC5">
      <w:pPr>
        <w:rPr>
          <w:rtl/>
        </w:rPr>
      </w:pPr>
      <w:bookmarkStart w:id="341" w:name="_ETM_Q1_901877"/>
      <w:bookmarkStart w:id="342" w:name="_ETM_Q1_901935"/>
      <w:bookmarkEnd w:id="341"/>
      <w:bookmarkEnd w:id="342"/>
    </w:p>
    <w:p w:rsidR="00992AC5" w:rsidRDefault="00992AC5" w:rsidP="00992AC5">
      <w:pPr>
        <w:pStyle w:val="af6"/>
        <w:keepNext/>
        <w:rPr>
          <w:rtl/>
        </w:rPr>
      </w:pPr>
      <w:bookmarkStart w:id="343" w:name="ET_yor_6157_39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992AC5" w:rsidRDefault="00992AC5" w:rsidP="00992AC5">
      <w:pPr>
        <w:pStyle w:val="KeepWithNext"/>
        <w:rPr>
          <w:rtl/>
        </w:rPr>
      </w:pPr>
    </w:p>
    <w:p w:rsidR="00992AC5" w:rsidRDefault="00FC6C63" w:rsidP="00992AC5">
      <w:pPr>
        <w:rPr>
          <w:rtl/>
        </w:rPr>
      </w:pPr>
      <w:bookmarkStart w:id="344" w:name="_ETM_Q1_902737"/>
      <w:bookmarkEnd w:id="344"/>
      <w:r>
        <w:rPr>
          <w:rFonts w:hint="cs"/>
          <w:rtl/>
        </w:rPr>
        <w:t xml:space="preserve">עכשיו אתה אומר: </w:t>
      </w:r>
      <w:r w:rsidR="00992AC5">
        <w:rPr>
          <w:rFonts w:hint="cs"/>
          <w:rtl/>
        </w:rPr>
        <w:t>אבל את החילוט</w:t>
      </w:r>
      <w:r>
        <w:rPr>
          <w:rFonts w:hint="cs"/>
          <w:rtl/>
        </w:rPr>
        <w:t xml:space="preserve"> תן לי כמו בהלבנת הון</w:t>
      </w:r>
      <w:r w:rsidR="00992AC5">
        <w:rPr>
          <w:rFonts w:hint="cs"/>
          <w:rtl/>
        </w:rPr>
        <w:t>.</w:t>
      </w:r>
    </w:p>
    <w:p w:rsidR="00992AC5" w:rsidRDefault="00992AC5" w:rsidP="00992AC5">
      <w:pPr>
        <w:rPr>
          <w:rtl/>
        </w:rPr>
      </w:pPr>
      <w:bookmarkStart w:id="345" w:name="_ETM_Q1_905124"/>
      <w:bookmarkStart w:id="346" w:name="_ETM_Q1_905180"/>
      <w:bookmarkEnd w:id="345"/>
      <w:bookmarkEnd w:id="346"/>
    </w:p>
    <w:p w:rsidR="00992AC5" w:rsidRDefault="00992AC5" w:rsidP="00992AC5">
      <w:pPr>
        <w:pStyle w:val="-"/>
        <w:keepNext/>
        <w:rPr>
          <w:rtl/>
        </w:rPr>
      </w:pPr>
      <w:bookmarkStart w:id="347" w:name="ET_speakercontinue_6361_40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דובר_המשך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>שרון פרידמן: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דובר_המשך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"/>
    </w:p>
    <w:p w:rsidR="00992AC5" w:rsidRDefault="00992AC5" w:rsidP="00992AC5">
      <w:pPr>
        <w:pStyle w:val="KeepWithNext"/>
        <w:rPr>
          <w:rtl/>
        </w:rPr>
      </w:pPr>
    </w:p>
    <w:p w:rsidR="00992AC5" w:rsidRDefault="00992AC5" w:rsidP="00992AC5">
      <w:pPr>
        <w:rPr>
          <w:rtl/>
        </w:rPr>
      </w:pPr>
      <w:bookmarkStart w:id="348" w:name="_ETM_Q1_905692"/>
      <w:bookmarkEnd w:id="348"/>
      <w:r>
        <w:rPr>
          <w:rFonts w:hint="cs"/>
          <w:rtl/>
        </w:rPr>
        <w:t xml:space="preserve">יהיה מאוד קשה גם לפי החוק </w:t>
      </w:r>
      <w:bookmarkStart w:id="349" w:name="_ETM_Q1_910108"/>
      <w:bookmarkEnd w:id="349"/>
      <w:r>
        <w:rPr>
          <w:rFonts w:hint="cs"/>
          <w:rtl/>
        </w:rPr>
        <w:t>החדש.</w:t>
      </w:r>
    </w:p>
    <w:p w:rsidR="00992AC5" w:rsidRDefault="00992AC5" w:rsidP="00992AC5">
      <w:pPr>
        <w:rPr>
          <w:rtl/>
        </w:rPr>
      </w:pPr>
      <w:bookmarkStart w:id="350" w:name="_ETM_Q1_910997"/>
      <w:bookmarkStart w:id="351" w:name="_ETM_Q1_911061"/>
      <w:bookmarkEnd w:id="350"/>
      <w:bookmarkEnd w:id="351"/>
    </w:p>
    <w:p w:rsidR="00992AC5" w:rsidRDefault="00992AC5" w:rsidP="00992AC5">
      <w:pPr>
        <w:pStyle w:val="af6"/>
        <w:keepNext/>
        <w:rPr>
          <w:rtl/>
        </w:rPr>
      </w:pPr>
      <w:bookmarkStart w:id="352" w:name="ET_yor_6157_41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992AC5" w:rsidRDefault="00992AC5" w:rsidP="00992AC5">
      <w:pPr>
        <w:pStyle w:val="KeepWithNext"/>
        <w:rPr>
          <w:rtl/>
        </w:rPr>
      </w:pPr>
    </w:p>
    <w:p w:rsidR="00992AC5" w:rsidRDefault="00FC6C63" w:rsidP="004437FE">
      <w:pPr>
        <w:rPr>
          <w:rtl/>
        </w:rPr>
      </w:pPr>
      <w:bookmarkStart w:id="353" w:name="_ETM_Q1_911607"/>
      <w:bookmarkEnd w:id="353"/>
      <w:r>
        <w:rPr>
          <w:rFonts w:hint="cs"/>
          <w:rtl/>
        </w:rPr>
        <w:t>יכול להיות שיהיה</w:t>
      </w:r>
      <w:bookmarkStart w:id="354" w:name="_ETM_Q1_911492"/>
      <w:bookmarkEnd w:id="354"/>
      <w:r>
        <w:rPr>
          <w:rFonts w:hint="cs"/>
          <w:rtl/>
        </w:rPr>
        <w:t xml:space="preserve"> מאוד קשה. אפילו אתה יכול גם בזה לדבר </w:t>
      </w:r>
      <w:r w:rsidR="00992AC5">
        <w:rPr>
          <w:rFonts w:hint="cs"/>
          <w:rtl/>
        </w:rPr>
        <w:t xml:space="preserve">על העברת </w:t>
      </w:r>
      <w:proofErr w:type="spellStart"/>
      <w:r w:rsidR="004437FE">
        <w:rPr>
          <w:rFonts w:hint="cs"/>
          <w:rtl/>
        </w:rPr>
        <w:t>נטלים</w:t>
      </w:r>
      <w:proofErr w:type="spellEnd"/>
      <w:r w:rsidR="004437FE">
        <w:rPr>
          <w:rFonts w:hint="cs"/>
          <w:rtl/>
        </w:rPr>
        <w:t xml:space="preserve"> </w:t>
      </w:r>
      <w:r w:rsidR="00992AC5">
        <w:rPr>
          <w:rFonts w:hint="cs"/>
          <w:rtl/>
        </w:rPr>
        <w:t xml:space="preserve">אבל משהו רכוש של האדם שברור ב-100% שהוא </w:t>
      </w:r>
      <w:bookmarkStart w:id="355" w:name="_ETM_Q1_920077"/>
      <w:bookmarkEnd w:id="355"/>
      <w:r w:rsidR="00992AC5">
        <w:rPr>
          <w:rFonts w:hint="cs"/>
          <w:rtl/>
        </w:rPr>
        <w:t xml:space="preserve">לא תוצר של העבירה ולא שווי של העבירה, </w:t>
      </w:r>
      <w:r w:rsidR="004437FE">
        <w:rPr>
          <w:rFonts w:hint="cs"/>
          <w:rtl/>
        </w:rPr>
        <w:t xml:space="preserve">ולא </w:t>
      </w:r>
      <w:bookmarkStart w:id="356" w:name="_ETM_Q1_923571"/>
      <w:bookmarkEnd w:id="356"/>
      <w:r w:rsidR="004437FE">
        <w:rPr>
          <w:rFonts w:hint="cs"/>
          <w:rtl/>
        </w:rPr>
        <w:t xml:space="preserve">זה </w:t>
      </w:r>
      <w:r w:rsidR="004437FE">
        <w:rPr>
          <w:rtl/>
        </w:rPr>
        <w:t>–</w:t>
      </w:r>
      <w:r w:rsidR="004437FE">
        <w:rPr>
          <w:rFonts w:hint="cs"/>
          <w:rtl/>
        </w:rPr>
        <w:t xml:space="preserve"> אתה רוצה להעניש אותו, להטיל קנס - </w:t>
      </w:r>
      <w:r w:rsidR="00992AC5">
        <w:rPr>
          <w:rFonts w:hint="cs"/>
          <w:rtl/>
        </w:rPr>
        <w:t xml:space="preserve">תטיל קנס. </w:t>
      </w:r>
      <w:bookmarkStart w:id="357" w:name="_ETM_Q1_926539"/>
      <w:bookmarkEnd w:id="357"/>
      <w:r w:rsidR="00992AC5">
        <w:rPr>
          <w:rFonts w:hint="cs"/>
          <w:rtl/>
        </w:rPr>
        <w:t xml:space="preserve">אין לי בעיה שבית המשפט </w:t>
      </w:r>
      <w:r w:rsidR="00992AC5">
        <w:rPr>
          <w:rtl/>
        </w:rPr>
        <w:t>–</w:t>
      </w:r>
      <w:r w:rsidR="004437FE">
        <w:rPr>
          <w:rFonts w:hint="cs"/>
          <w:rtl/>
        </w:rPr>
        <w:t xml:space="preserve"> בית המש</w:t>
      </w:r>
      <w:r w:rsidR="00992AC5">
        <w:rPr>
          <w:rFonts w:hint="cs"/>
          <w:rtl/>
        </w:rPr>
        <w:t>פט</w:t>
      </w:r>
      <w:r w:rsidR="004437FE">
        <w:rPr>
          <w:rFonts w:hint="cs"/>
          <w:rtl/>
        </w:rPr>
        <w:t xml:space="preserve"> רשאי להטיל עם מאסר, בלי מאסר </w:t>
      </w:r>
      <w:r w:rsidR="004437FE">
        <w:rPr>
          <w:rtl/>
        </w:rPr>
        <w:t>–</w:t>
      </w:r>
      <w:r w:rsidR="004437FE">
        <w:rPr>
          <w:rFonts w:hint="cs"/>
          <w:rtl/>
        </w:rPr>
        <w:t xml:space="preserve"> קנס. יכול לחייב אותו בפיצויים </w:t>
      </w:r>
      <w:proofErr w:type="spellStart"/>
      <w:r w:rsidR="004437FE">
        <w:rPr>
          <w:rFonts w:hint="cs"/>
          <w:rtl/>
        </w:rPr>
        <w:t>עונשיים</w:t>
      </w:r>
      <w:proofErr w:type="spellEnd"/>
      <w:r w:rsidR="00992AC5">
        <w:rPr>
          <w:rFonts w:hint="cs"/>
          <w:rtl/>
        </w:rPr>
        <w:t xml:space="preserve">. אפילו הייתי </w:t>
      </w:r>
      <w:bookmarkStart w:id="358" w:name="_ETM_Q1_936387"/>
      <w:bookmarkEnd w:id="358"/>
      <w:r w:rsidR="00992AC5">
        <w:rPr>
          <w:rFonts w:hint="cs"/>
          <w:rtl/>
        </w:rPr>
        <w:t>מעדיף לו את</w:t>
      </w:r>
      <w:r w:rsidR="004437FE">
        <w:rPr>
          <w:rFonts w:hint="cs"/>
          <w:rtl/>
        </w:rPr>
        <w:t xml:space="preserve">ה שואל אותי שבית המשפט יחייב אותו פיצויים </w:t>
      </w:r>
      <w:proofErr w:type="spellStart"/>
      <w:r w:rsidR="004437FE">
        <w:rPr>
          <w:rFonts w:hint="cs"/>
          <w:rtl/>
        </w:rPr>
        <w:t>עונשיים</w:t>
      </w:r>
      <w:proofErr w:type="spellEnd"/>
      <w:r w:rsidR="004437FE">
        <w:rPr>
          <w:rFonts w:hint="cs"/>
          <w:rtl/>
        </w:rPr>
        <w:t xml:space="preserve"> </w:t>
      </w:r>
      <w:r w:rsidR="00992AC5">
        <w:rPr>
          <w:rFonts w:hint="cs"/>
          <w:rtl/>
        </w:rPr>
        <w:t xml:space="preserve">לטובת </w:t>
      </w:r>
      <w:bookmarkStart w:id="359" w:name="_ETM_Q1_942907"/>
      <w:bookmarkEnd w:id="359"/>
      <w:r w:rsidR="004437FE">
        <w:rPr>
          <w:rFonts w:hint="cs"/>
          <w:rtl/>
        </w:rPr>
        <w:t xml:space="preserve">הנסחטים </w:t>
      </w:r>
      <w:bookmarkStart w:id="360" w:name="_ETM_Q1_943078"/>
      <w:bookmarkEnd w:id="360"/>
      <w:r w:rsidR="00992AC5">
        <w:rPr>
          <w:rFonts w:hint="cs"/>
          <w:rtl/>
        </w:rPr>
        <w:t xml:space="preserve">ושהפיצויים </w:t>
      </w:r>
      <w:proofErr w:type="spellStart"/>
      <w:r w:rsidR="00992AC5">
        <w:rPr>
          <w:rFonts w:hint="cs"/>
          <w:rtl/>
        </w:rPr>
        <w:t>ה</w:t>
      </w:r>
      <w:r w:rsidR="004437FE">
        <w:rPr>
          <w:rFonts w:hint="cs"/>
          <w:rtl/>
        </w:rPr>
        <w:t>עונשיים</w:t>
      </w:r>
      <w:proofErr w:type="spellEnd"/>
      <w:r w:rsidR="004437FE">
        <w:rPr>
          <w:rFonts w:hint="cs"/>
          <w:rtl/>
        </w:rPr>
        <w:t xml:space="preserve"> האלה</w:t>
      </w:r>
      <w:r w:rsidR="00992AC5">
        <w:rPr>
          <w:rFonts w:hint="cs"/>
          <w:rtl/>
        </w:rPr>
        <w:t xml:space="preserve">, </w:t>
      </w:r>
      <w:r w:rsidR="004437FE">
        <w:rPr>
          <w:rFonts w:hint="cs"/>
          <w:rtl/>
        </w:rPr>
        <w:t xml:space="preserve">אפשר יהיה לגבות מכל נכסיו. </w:t>
      </w:r>
      <w:r w:rsidR="00992AC5">
        <w:rPr>
          <w:rFonts w:hint="cs"/>
          <w:rtl/>
        </w:rPr>
        <w:t>שהחילוט ילך</w:t>
      </w:r>
      <w:r w:rsidR="004437FE">
        <w:rPr>
          <w:rFonts w:hint="cs"/>
          <w:rtl/>
        </w:rPr>
        <w:t>.</w:t>
      </w:r>
      <w:r w:rsidR="00992AC5">
        <w:rPr>
          <w:rFonts w:hint="cs"/>
          <w:rtl/>
        </w:rPr>
        <w:t xml:space="preserve"> אבל אתה לא יכול לבוא ברציונל </w:t>
      </w:r>
      <w:bookmarkStart w:id="361" w:name="_ETM_Q1_954418"/>
      <w:bookmarkEnd w:id="361"/>
      <w:r w:rsidR="00992AC5">
        <w:rPr>
          <w:rFonts w:hint="cs"/>
          <w:rtl/>
        </w:rPr>
        <w:t xml:space="preserve">של חילוט ולהתייחס אליו כקנס. זה </w:t>
      </w:r>
      <w:proofErr w:type="spellStart"/>
      <w:r w:rsidR="00992AC5">
        <w:rPr>
          <w:rFonts w:hint="cs"/>
          <w:rtl/>
        </w:rPr>
        <w:t>רציונלים</w:t>
      </w:r>
      <w:proofErr w:type="spellEnd"/>
      <w:r w:rsidR="00992AC5">
        <w:rPr>
          <w:rFonts w:hint="cs"/>
          <w:rtl/>
        </w:rPr>
        <w:t xml:space="preserve"> שונים. </w:t>
      </w:r>
      <w:r w:rsidR="004437FE">
        <w:rPr>
          <w:rFonts w:hint="cs"/>
          <w:rtl/>
        </w:rPr>
        <w:t xml:space="preserve">כאשר אתה </w:t>
      </w:r>
      <w:bookmarkStart w:id="362" w:name="_ETM_Q1_959381"/>
      <w:bookmarkEnd w:id="362"/>
      <w:r w:rsidR="004437FE">
        <w:rPr>
          <w:rFonts w:hint="cs"/>
          <w:rtl/>
        </w:rPr>
        <w:t xml:space="preserve">אומר לו: אני אקח לך את הדירה שקיבלת ירושה מהסבתא בגיל 30 כשהתחלת לעבוד </w:t>
      </w:r>
      <w:r w:rsidR="00992AC5">
        <w:rPr>
          <w:rFonts w:hint="cs"/>
          <w:rtl/>
        </w:rPr>
        <w:t xml:space="preserve">במשפחת הפשע </w:t>
      </w:r>
      <w:bookmarkStart w:id="363" w:name="_ETM_Q1_964501"/>
      <w:bookmarkEnd w:id="363"/>
      <w:r w:rsidR="00992AC5">
        <w:rPr>
          <w:rFonts w:hint="cs"/>
          <w:rtl/>
        </w:rPr>
        <w:t>בגי</w:t>
      </w:r>
      <w:r w:rsidR="004437FE">
        <w:rPr>
          <w:rFonts w:hint="cs"/>
          <w:rtl/>
        </w:rPr>
        <w:t>ל 50, חרגת מהענישה הפלילית. ודאי</w:t>
      </w:r>
      <w:r w:rsidR="00992AC5">
        <w:rPr>
          <w:rFonts w:hint="cs"/>
          <w:rtl/>
        </w:rPr>
        <w:t xml:space="preserve"> עוד לא הגענו לעולם </w:t>
      </w:r>
      <w:bookmarkStart w:id="364" w:name="_ETM_Q1_973175"/>
      <w:bookmarkEnd w:id="364"/>
      <w:r w:rsidR="00992AC5">
        <w:rPr>
          <w:rFonts w:hint="cs"/>
          <w:rtl/>
        </w:rPr>
        <w:t>החילוט האזר</w:t>
      </w:r>
      <w:r w:rsidR="004437FE">
        <w:rPr>
          <w:rFonts w:hint="cs"/>
          <w:rtl/>
        </w:rPr>
        <w:t>ח</w:t>
      </w:r>
      <w:r w:rsidR="00992AC5">
        <w:rPr>
          <w:rFonts w:hint="cs"/>
          <w:rtl/>
        </w:rPr>
        <w:t xml:space="preserve">י. </w:t>
      </w:r>
      <w:r w:rsidR="004437FE">
        <w:rPr>
          <w:rFonts w:hint="cs"/>
          <w:rtl/>
        </w:rPr>
        <w:t xml:space="preserve">אנו מדברים בחילוט הפלילי </w:t>
      </w:r>
      <w:bookmarkStart w:id="365" w:name="_ETM_Q1_973959"/>
      <w:bookmarkEnd w:id="365"/>
      <w:r w:rsidR="004437FE">
        <w:rPr>
          <w:rFonts w:hint="cs"/>
          <w:rtl/>
        </w:rPr>
        <w:t xml:space="preserve">שהאדם הורשע. </w:t>
      </w:r>
      <w:r w:rsidR="00992AC5">
        <w:rPr>
          <w:rFonts w:hint="cs"/>
          <w:rtl/>
        </w:rPr>
        <w:t>ת</w:t>
      </w:r>
      <w:r w:rsidR="00A913BA">
        <w:rPr>
          <w:rFonts w:hint="cs"/>
          <w:rtl/>
        </w:rPr>
        <w:t>ן</w:t>
      </w:r>
      <w:r w:rsidR="00992AC5">
        <w:rPr>
          <w:rFonts w:hint="cs"/>
          <w:rtl/>
        </w:rPr>
        <w:t xml:space="preserve"> לו קנס, תגבה ממנו מאיפה שאתה </w:t>
      </w:r>
      <w:bookmarkStart w:id="366" w:name="_ETM_Q1_981756"/>
      <w:bookmarkEnd w:id="366"/>
      <w:r w:rsidR="00992AC5">
        <w:rPr>
          <w:rFonts w:hint="cs"/>
          <w:rtl/>
        </w:rPr>
        <w:t>רוצה.</w:t>
      </w:r>
      <w:r w:rsidR="004437FE">
        <w:rPr>
          <w:rFonts w:hint="cs"/>
          <w:rtl/>
        </w:rPr>
        <w:t xml:space="preserve"> אבל אל תיקח ממנו רכוש שבוודאות לא </w:t>
      </w:r>
      <w:bookmarkStart w:id="367" w:name="_ETM_Q1_980433"/>
      <w:bookmarkEnd w:id="367"/>
      <w:r w:rsidR="004437FE">
        <w:rPr>
          <w:rFonts w:hint="cs"/>
          <w:rtl/>
        </w:rPr>
        <w:t>קשור לביצוע העבירה, לא הושג בעבירה.</w:t>
      </w:r>
    </w:p>
    <w:p w:rsidR="00992AC5" w:rsidRDefault="00992AC5" w:rsidP="00992AC5">
      <w:pPr>
        <w:rPr>
          <w:rtl/>
        </w:rPr>
      </w:pPr>
      <w:bookmarkStart w:id="368" w:name="_ETM_Q1_983620"/>
      <w:bookmarkStart w:id="369" w:name="_ETM_Q1_983686"/>
      <w:bookmarkEnd w:id="368"/>
      <w:bookmarkEnd w:id="369"/>
    </w:p>
    <w:p w:rsidR="00992AC5" w:rsidRDefault="00992AC5" w:rsidP="00992AC5">
      <w:pPr>
        <w:pStyle w:val="a4"/>
        <w:keepNext/>
        <w:rPr>
          <w:rtl/>
        </w:rPr>
      </w:pPr>
      <w:bookmarkStart w:id="370" w:name="ET_speaker_6352_42"/>
      <w:r w:rsidRPr="00992AC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992AC5" w:rsidRDefault="00992AC5" w:rsidP="00992AC5">
      <w:pPr>
        <w:pStyle w:val="KeepWithNext"/>
        <w:rPr>
          <w:rtl/>
        </w:rPr>
      </w:pPr>
    </w:p>
    <w:p w:rsidR="004437FE" w:rsidRDefault="00992AC5" w:rsidP="004437FE">
      <w:pPr>
        <w:rPr>
          <w:rtl/>
        </w:rPr>
      </w:pPr>
      <w:bookmarkStart w:id="371" w:name="_ETM_Q1_987075"/>
      <w:bookmarkEnd w:id="371"/>
      <w:r>
        <w:rPr>
          <w:rFonts w:hint="cs"/>
          <w:rtl/>
        </w:rPr>
        <w:t>בוקר טוב, אדוני היושב-ראש. מתנ</w:t>
      </w:r>
      <w:r w:rsidR="004437FE">
        <w:rPr>
          <w:rFonts w:hint="cs"/>
          <w:rtl/>
        </w:rPr>
        <w:t>צ</w:t>
      </w:r>
      <w:r>
        <w:rPr>
          <w:rFonts w:hint="cs"/>
          <w:rtl/>
        </w:rPr>
        <w:t>ל על האיחור</w:t>
      </w:r>
      <w:r w:rsidR="004437FE">
        <w:rPr>
          <w:rFonts w:hint="cs"/>
          <w:rtl/>
        </w:rPr>
        <w:t xml:space="preserve">. אני חלילה לא מטיל דופי בהיכרותך כי אתה מכיר כנראה טוב מכולנו את הנושא </w:t>
      </w:r>
      <w:bookmarkStart w:id="372" w:name="_ETM_Q1_994632"/>
      <w:bookmarkEnd w:id="372"/>
      <w:r w:rsidR="004437FE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אבל חשוב לאפיין </w:t>
      </w:r>
      <w:bookmarkStart w:id="373" w:name="_ETM_Q1_1001012"/>
      <w:bookmarkEnd w:id="373"/>
      <w:r>
        <w:rPr>
          <w:rFonts w:hint="cs"/>
          <w:rtl/>
        </w:rPr>
        <w:t xml:space="preserve">את העברה. </w:t>
      </w:r>
    </w:p>
    <w:p w:rsidR="004437FE" w:rsidRDefault="004437FE" w:rsidP="004437FE">
      <w:pPr>
        <w:rPr>
          <w:rtl/>
        </w:rPr>
      </w:pPr>
      <w:bookmarkStart w:id="374" w:name="_ETM_Q1_999432"/>
      <w:bookmarkStart w:id="375" w:name="_ETM_Q1_999537"/>
      <w:bookmarkEnd w:id="374"/>
      <w:bookmarkEnd w:id="375"/>
    </w:p>
    <w:p w:rsidR="004437FE" w:rsidRDefault="004437FE" w:rsidP="004437FE">
      <w:pPr>
        <w:pStyle w:val="af6"/>
        <w:keepNext/>
        <w:rPr>
          <w:rtl/>
        </w:rPr>
      </w:pPr>
      <w:bookmarkStart w:id="376" w:name="ET_yor_6157_502"/>
      <w:r w:rsidRPr="004437FE">
        <w:rPr>
          <w:rStyle w:val="TagStyle"/>
          <w:rtl/>
        </w:rPr>
        <w:t xml:space="preserve"> &lt;&lt; </w:t>
      </w:r>
      <w:proofErr w:type="spellStart"/>
      <w:r w:rsidRPr="004437FE">
        <w:rPr>
          <w:rStyle w:val="TagStyle"/>
          <w:rtl/>
        </w:rPr>
        <w:t>יור</w:t>
      </w:r>
      <w:proofErr w:type="spellEnd"/>
      <w:r w:rsidRPr="004437F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37FE">
        <w:rPr>
          <w:rStyle w:val="TagStyle"/>
          <w:rtl/>
        </w:rPr>
        <w:t xml:space="preserve"> &lt;&lt; </w:t>
      </w:r>
      <w:proofErr w:type="spellStart"/>
      <w:r w:rsidRPr="004437FE">
        <w:rPr>
          <w:rStyle w:val="TagStyle"/>
          <w:rtl/>
        </w:rPr>
        <w:t>יור</w:t>
      </w:r>
      <w:proofErr w:type="spellEnd"/>
      <w:r w:rsidRPr="004437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6"/>
    </w:p>
    <w:p w:rsidR="004437FE" w:rsidRDefault="004437FE" w:rsidP="004437FE">
      <w:pPr>
        <w:pStyle w:val="KeepWithNext"/>
        <w:rPr>
          <w:rtl/>
        </w:rPr>
      </w:pPr>
    </w:p>
    <w:p w:rsidR="004437FE" w:rsidRDefault="004437FE" w:rsidP="004437FE">
      <w:pPr>
        <w:rPr>
          <w:rtl/>
        </w:rPr>
      </w:pPr>
      <w:r>
        <w:rPr>
          <w:rFonts w:hint="cs"/>
          <w:rtl/>
        </w:rPr>
        <w:t>ברור.</w:t>
      </w:r>
    </w:p>
    <w:p w:rsidR="004437FE" w:rsidRDefault="004437FE" w:rsidP="004437FE">
      <w:pPr>
        <w:rPr>
          <w:rtl/>
        </w:rPr>
      </w:pPr>
    </w:p>
    <w:p w:rsidR="004437FE" w:rsidRDefault="004437FE" w:rsidP="004437FE">
      <w:pPr>
        <w:pStyle w:val="a4"/>
        <w:keepNext/>
        <w:rPr>
          <w:rtl/>
        </w:rPr>
      </w:pPr>
      <w:r w:rsidRPr="00992AC5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437FE" w:rsidRPr="004437FE" w:rsidRDefault="004437FE" w:rsidP="004437FE">
      <w:pPr>
        <w:rPr>
          <w:rtl/>
        </w:rPr>
      </w:pPr>
    </w:p>
    <w:p w:rsidR="004437FE" w:rsidRDefault="004437FE" w:rsidP="004437FE">
      <w:pPr>
        <w:rPr>
          <w:rtl/>
        </w:rPr>
      </w:pPr>
      <w:bookmarkStart w:id="377" w:name="_ETM_Q1_999576"/>
      <w:bookmarkStart w:id="378" w:name="_ETM_Q1_999643"/>
      <w:bookmarkStart w:id="379" w:name="_ETM_Q1_999720"/>
      <w:bookmarkStart w:id="380" w:name="_ETM_Q1_999790"/>
      <w:bookmarkEnd w:id="377"/>
      <w:bookmarkEnd w:id="378"/>
      <w:bookmarkEnd w:id="379"/>
      <w:bookmarkEnd w:id="380"/>
      <w:r>
        <w:rPr>
          <w:rFonts w:hint="cs"/>
          <w:rtl/>
        </w:rPr>
        <w:t xml:space="preserve">כי בסוף הרצון לחילוט נעשה מתוך הבנה מאוד </w:t>
      </w:r>
      <w:bookmarkStart w:id="381" w:name="_ETM_Q1_1003730"/>
      <w:bookmarkEnd w:id="381"/>
      <w:r>
        <w:rPr>
          <w:rFonts w:hint="cs"/>
          <w:rtl/>
        </w:rPr>
        <w:t xml:space="preserve">ברורה </w:t>
      </w:r>
      <w:r w:rsidR="00992AC5">
        <w:rPr>
          <w:rFonts w:hint="cs"/>
          <w:rtl/>
        </w:rPr>
        <w:t>שבראש הפירמידה, אותם אנש</w:t>
      </w:r>
      <w:r w:rsidR="00A913BA">
        <w:rPr>
          <w:rFonts w:hint="cs"/>
          <w:rtl/>
        </w:rPr>
        <w:t>ים</w:t>
      </w:r>
      <w:r w:rsidR="00992AC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92AC5">
        <w:rPr>
          <w:rFonts w:hint="cs"/>
          <w:rtl/>
        </w:rPr>
        <w:t xml:space="preserve">אותם אנו </w:t>
      </w:r>
      <w:r>
        <w:rPr>
          <w:rFonts w:hint="cs"/>
          <w:rtl/>
        </w:rPr>
        <w:t>מ</w:t>
      </w:r>
      <w:r w:rsidR="00992AC5">
        <w:rPr>
          <w:rFonts w:hint="cs"/>
          <w:rtl/>
        </w:rPr>
        <w:t xml:space="preserve">חפשים </w:t>
      </w:r>
      <w:r w:rsidR="00992AC5">
        <w:rPr>
          <w:rtl/>
        </w:rPr>
        <w:t>–</w:t>
      </w:r>
      <w:r w:rsidR="00992AC5">
        <w:rPr>
          <w:rFonts w:hint="cs"/>
          <w:rtl/>
        </w:rPr>
        <w:t xml:space="preserve"> </w:t>
      </w:r>
      <w:bookmarkStart w:id="382" w:name="_ETM_Q1_1008406"/>
      <w:bookmarkEnd w:id="382"/>
      <w:r w:rsidR="00992AC5">
        <w:rPr>
          <w:rFonts w:hint="cs"/>
          <w:rtl/>
        </w:rPr>
        <w:t>ברגע שהזזנו אותם הצי</w:t>
      </w:r>
      <w:r>
        <w:rPr>
          <w:rFonts w:hint="cs"/>
          <w:rtl/>
        </w:rPr>
        <w:t>ד</w:t>
      </w:r>
      <w:r w:rsidR="00992AC5">
        <w:rPr>
          <w:rFonts w:hint="cs"/>
          <w:rtl/>
        </w:rPr>
        <w:t>ה העבירה פחתה באחוזים ניכר</w:t>
      </w:r>
      <w:r>
        <w:rPr>
          <w:rFonts w:hint="cs"/>
          <w:rtl/>
        </w:rPr>
        <w:t>י</w:t>
      </w:r>
      <w:r w:rsidR="00992AC5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4437FE" w:rsidRDefault="004437FE" w:rsidP="004437FE">
      <w:pPr>
        <w:rPr>
          <w:rtl/>
        </w:rPr>
      </w:pPr>
      <w:bookmarkStart w:id="383" w:name="_ETM_Q1_1015058"/>
      <w:bookmarkStart w:id="384" w:name="_ETM_Q1_1015134"/>
      <w:bookmarkEnd w:id="383"/>
      <w:bookmarkEnd w:id="384"/>
    </w:p>
    <w:p w:rsidR="004437FE" w:rsidRDefault="004437FE" w:rsidP="004437FE">
      <w:pPr>
        <w:pStyle w:val="af6"/>
        <w:keepNext/>
        <w:rPr>
          <w:rtl/>
        </w:rPr>
      </w:pPr>
      <w:bookmarkStart w:id="385" w:name="ET_yor_6157_503"/>
      <w:r w:rsidRPr="004437FE">
        <w:rPr>
          <w:rStyle w:val="TagStyle"/>
          <w:rtl/>
        </w:rPr>
        <w:t xml:space="preserve"> &lt;&lt; </w:t>
      </w:r>
      <w:proofErr w:type="spellStart"/>
      <w:r w:rsidRPr="004437FE">
        <w:rPr>
          <w:rStyle w:val="TagStyle"/>
          <w:rtl/>
        </w:rPr>
        <w:t>יור</w:t>
      </w:r>
      <w:proofErr w:type="spellEnd"/>
      <w:r w:rsidRPr="004437F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37FE">
        <w:rPr>
          <w:rStyle w:val="TagStyle"/>
          <w:rtl/>
        </w:rPr>
        <w:t xml:space="preserve"> &lt;&lt; </w:t>
      </w:r>
      <w:proofErr w:type="spellStart"/>
      <w:r w:rsidRPr="004437FE">
        <w:rPr>
          <w:rStyle w:val="TagStyle"/>
          <w:rtl/>
        </w:rPr>
        <w:t>יור</w:t>
      </w:r>
      <w:proofErr w:type="spellEnd"/>
      <w:r w:rsidRPr="004437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4437FE" w:rsidRDefault="004437FE" w:rsidP="004437FE">
      <w:pPr>
        <w:pStyle w:val="KeepWithNext"/>
        <w:rPr>
          <w:rtl/>
        </w:rPr>
      </w:pPr>
    </w:p>
    <w:p w:rsidR="004437FE" w:rsidRDefault="004437FE" w:rsidP="004437FE">
      <w:pPr>
        <w:rPr>
          <w:rtl/>
        </w:rPr>
      </w:pPr>
      <w:r>
        <w:rPr>
          <w:rFonts w:hint="cs"/>
          <w:rtl/>
        </w:rPr>
        <w:t>אין ספק.</w:t>
      </w:r>
    </w:p>
    <w:p w:rsidR="004437FE" w:rsidRDefault="004437FE" w:rsidP="004437FE">
      <w:pPr>
        <w:rPr>
          <w:rtl/>
        </w:rPr>
      </w:pPr>
    </w:p>
    <w:p w:rsidR="004437FE" w:rsidRDefault="004437FE" w:rsidP="004437FE">
      <w:pPr>
        <w:pStyle w:val="a4"/>
        <w:keepNext/>
        <w:rPr>
          <w:rtl/>
        </w:rPr>
      </w:pPr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437FE" w:rsidRDefault="004437FE" w:rsidP="004437FE">
      <w:pPr>
        <w:rPr>
          <w:rtl/>
        </w:rPr>
      </w:pPr>
      <w:bookmarkStart w:id="386" w:name="_ETM_Q1_1015202"/>
      <w:bookmarkStart w:id="387" w:name="_ETM_Q1_1015278"/>
      <w:bookmarkEnd w:id="386"/>
      <w:bookmarkEnd w:id="387"/>
    </w:p>
    <w:p w:rsidR="00992AC5" w:rsidRDefault="00992AC5" w:rsidP="004437FE">
      <w:pPr>
        <w:rPr>
          <w:rtl/>
        </w:rPr>
      </w:pPr>
      <w:r>
        <w:rPr>
          <w:rFonts w:hint="cs"/>
          <w:rtl/>
        </w:rPr>
        <w:t xml:space="preserve"> ואין דרך </w:t>
      </w:r>
      <w:bookmarkStart w:id="388" w:name="_ETM_Q1_1017893"/>
      <w:bookmarkEnd w:id="388"/>
      <w:r w:rsidR="004437FE">
        <w:rPr>
          <w:rFonts w:hint="cs"/>
          <w:rtl/>
        </w:rPr>
        <w:t xml:space="preserve">כה </w:t>
      </w:r>
      <w:r>
        <w:rPr>
          <w:rFonts w:hint="cs"/>
          <w:rtl/>
        </w:rPr>
        <w:t>ח</w:t>
      </w:r>
      <w:r w:rsidR="004437FE">
        <w:rPr>
          <w:rFonts w:hint="cs"/>
          <w:rtl/>
        </w:rPr>
        <w:t>ד</w:t>
      </w:r>
      <w:r>
        <w:rPr>
          <w:rFonts w:hint="cs"/>
          <w:rtl/>
        </w:rPr>
        <w:t xml:space="preserve"> משמעית להוכיח קשר ישיר כי ה</w:t>
      </w:r>
      <w:r w:rsidR="004437FE">
        <w:rPr>
          <w:rFonts w:hint="cs"/>
          <w:rtl/>
        </w:rPr>
        <w:t>ם</w:t>
      </w:r>
      <w:r>
        <w:rPr>
          <w:rFonts w:hint="cs"/>
          <w:rtl/>
        </w:rPr>
        <w:t xml:space="preserve"> חכמים, לא טיפשים. </w:t>
      </w:r>
      <w:bookmarkStart w:id="389" w:name="_ETM_Q1_1024501"/>
      <w:bookmarkEnd w:id="389"/>
      <w:r>
        <w:rPr>
          <w:rFonts w:hint="cs"/>
          <w:rtl/>
        </w:rPr>
        <w:t xml:space="preserve">ההתעסקות </w:t>
      </w:r>
      <w:r w:rsidR="004437FE">
        <w:rPr>
          <w:rFonts w:hint="cs"/>
          <w:rtl/>
        </w:rPr>
        <w:t xml:space="preserve">שלהם </w:t>
      </w:r>
      <w:r>
        <w:rPr>
          <w:rFonts w:hint="cs"/>
          <w:rtl/>
        </w:rPr>
        <w:t>בעבירה הזו הספציפית</w:t>
      </w:r>
      <w:r w:rsidR="004437FE">
        <w:rPr>
          <w:rFonts w:hint="cs"/>
          <w:rtl/>
        </w:rPr>
        <w:t xml:space="preserve"> היא דווקא</w:t>
      </w:r>
      <w:r>
        <w:rPr>
          <w:rFonts w:hint="cs"/>
          <w:rtl/>
        </w:rPr>
        <w:t xml:space="preserve"> כי הם חכמים הם יודע</w:t>
      </w:r>
      <w:r w:rsidR="00A913BA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4437FE">
        <w:rPr>
          <w:rFonts w:hint="cs"/>
          <w:rtl/>
        </w:rPr>
        <w:t>שקשה להוכיח, יודעים שאין</w:t>
      </w:r>
      <w:bookmarkStart w:id="390" w:name="_ETM_Q1_1030231"/>
      <w:bookmarkEnd w:id="390"/>
      <w:r w:rsidR="004437FE">
        <w:rPr>
          <w:rFonts w:hint="cs"/>
          <w:rtl/>
        </w:rPr>
        <w:t xml:space="preserve"> תלונות, </w:t>
      </w:r>
      <w:r>
        <w:rPr>
          <w:rFonts w:hint="cs"/>
          <w:rtl/>
        </w:rPr>
        <w:t xml:space="preserve">שאין </w:t>
      </w:r>
      <w:bookmarkStart w:id="391" w:name="_ETM_Q1_1030948"/>
      <w:bookmarkEnd w:id="391"/>
      <w:r>
        <w:rPr>
          <w:rFonts w:hint="cs"/>
          <w:rtl/>
        </w:rPr>
        <w:t xml:space="preserve">קשר ישיר לכסף. לכן אנו כריבון צריכים ליצור פה </w:t>
      </w:r>
      <w:r w:rsidR="004437FE">
        <w:rPr>
          <w:rFonts w:hint="cs"/>
          <w:rtl/>
        </w:rPr>
        <w:t xml:space="preserve">מאזן של </w:t>
      </w:r>
      <w:r>
        <w:rPr>
          <w:rFonts w:hint="cs"/>
          <w:rtl/>
        </w:rPr>
        <w:t>הרתעה.</w:t>
      </w:r>
    </w:p>
    <w:p w:rsidR="00992AC5" w:rsidRDefault="00992AC5" w:rsidP="00992AC5">
      <w:pPr>
        <w:rPr>
          <w:rtl/>
        </w:rPr>
      </w:pPr>
      <w:bookmarkStart w:id="392" w:name="_ETM_Q1_1040084"/>
      <w:bookmarkStart w:id="393" w:name="_ETM_Q1_1040150"/>
      <w:bookmarkEnd w:id="392"/>
      <w:bookmarkEnd w:id="393"/>
    </w:p>
    <w:p w:rsidR="00992AC5" w:rsidRDefault="00992AC5" w:rsidP="00992AC5">
      <w:pPr>
        <w:pStyle w:val="af6"/>
        <w:keepNext/>
        <w:rPr>
          <w:rtl/>
        </w:rPr>
      </w:pPr>
      <w:bookmarkStart w:id="394" w:name="ET_yor_6157_43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"/>
    </w:p>
    <w:p w:rsidR="00992AC5" w:rsidRDefault="00992AC5" w:rsidP="00992AC5">
      <w:pPr>
        <w:pStyle w:val="KeepWithNext"/>
        <w:rPr>
          <w:rtl/>
        </w:rPr>
      </w:pPr>
    </w:p>
    <w:p w:rsidR="00992AC5" w:rsidRDefault="00992AC5" w:rsidP="004437FE">
      <w:pPr>
        <w:rPr>
          <w:rtl/>
        </w:rPr>
      </w:pPr>
      <w:bookmarkStart w:id="395" w:name="_ETM_Q1_1040892"/>
      <w:bookmarkEnd w:id="395"/>
      <w:r>
        <w:rPr>
          <w:rFonts w:hint="cs"/>
          <w:rtl/>
        </w:rPr>
        <w:t xml:space="preserve">נכו, </w:t>
      </w:r>
      <w:bookmarkStart w:id="396" w:name="_ETM_Q1_1046044"/>
      <w:bookmarkEnd w:id="396"/>
      <w:r>
        <w:rPr>
          <w:rFonts w:hint="cs"/>
          <w:rtl/>
        </w:rPr>
        <w:t>ו</w:t>
      </w:r>
      <w:r w:rsidR="004437FE">
        <w:rPr>
          <w:rFonts w:hint="cs"/>
          <w:rtl/>
        </w:rPr>
        <w:t xml:space="preserve">לכן כשגם סוחרי סמים הם אנשים מתוחכמים </w:t>
      </w:r>
      <w:bookmarkStart w:id="397" w:name="_ETM_Q1_1044727"/>
      <w:bookmarkEnd w:id="397"/>
      <w:r w:rsidR="004437FE">
        <w:rPr>
          <w:rFonts w:hint="cs"/>
          <w:rtl/>
        </w:rPr>
        <w:t>וגם סוחרי נשק, ו</w:t>
      </w:r>
      <w:r>
        <w:rPr>
          <w:rFonts w:hint="cs"/>
          <w:rtl/>
        </w:rPr>
        <w:t xml:space="preserve">אמרנו שיהיה הסדר לזה. </w:t>
      </w:r>
      <w:r w:rsidR="004437FE">
        <w:rPr>
          <w:rFonts w:hint="cs"/>
          <w:rtl/>
        </w:rPr>
        <w:t xml:space="preserve">אני שואל, </w:t>
      </w:r>
      <w:r>
        <w:rPr>
          <w:rFonts w:hint="cs"/>
          <w:rtl/>
        </w:rPr>
        <w:t>כאשר א</w:t>
      </w:r>
      <w:r w:rsidR="004437FE">
        <w:rPr>
          <w:rFonts w:hint="cs"/>
          <w:rtl/>
        </w:rPr>
        <w:t>נו</w:t>
      </w:r>
      <w:r>
        <w:rPr>
          <w:rFonts w:hint="cs"/>
          <w:rtl/>
        </w:rPr>
        <w:t xml:space="preserve"> עוסק</w:t>
      </w:r>
      <w:r w:rsidR="00A913BA">
        <w:rPr>
          <w:rFonts w:hint="cs"/>
          <w:rtl/>
        </w:rPr>
        <w:t>ים</w:t>
      </w:r>
      <w:r w:rsidR="004437FE">
        <w:rPr>
          <w:rFonts w:hint="cs"/>
          <w:rtl/>
        </w:rPr>
        <w:t xml:space="preserve"> בעבירה שבניגוד לסמי</w:t>
      </w:r>
      <w:r w:rsidR="00A913BA">
        <w:rPr>
          <w:rFonts w:hint="cs"/>
          <w:rtl/>
        </w:rPr>
        <w:t>ם</w:t>
      </w:r>
      <w:r w:rsidR="004437FE">
        <w:rPr>
          <w:rFonts w:hint="cs"/>
          <w:rtl/>
        </w:rPr>
        <w:t xml:space="preserve"> </w:t>
      </w:r>
      <w:r w:rsidR="00A913BA">
        <w:rPr>
          <w:rFonts w:hint="cs"/>
          <w:rtl/>
        </w:rPr>
        <w:t>ו</w:t>
      </w:r>
      <w:r>
        <w:rPr>
          <w:rFonts w:hint="cs"/>
          <w:rtl/>
        </w:rPr>
        <w:t>לנשק</w:t>
      </w:r>
      <w:r w:rsidR="004437FE">
        <w:rPr>
          <w:rFonts w:hint="cs"/>
          <w:rtl/>
        </w:rPr>
        <w:t>,</w:t>
      </w:r>
      <w:r>
        <w:rPr>
          <w:rFonts w:hint="cs"/>
          <w:rtl/>
        </w:rPr>
        <w:t xml:space="preserve"> כשהרכוש החליפי הוא כסף</w:t>
      </w:r>
      <w:r w:rsidR="004437FE">
        <w:rPr>
          <w:rFonts w:hint="cs"/>
          <w:rtl/>
        </w:rPr>
        <w:t>,</w:t>
      </w:r>
      <w:r>
        <w:rPr>
          <w:rFonts w:hint="cs"/>
          <w:rtl/>
        </w:rPr>
        <w:t xml:space="preserve"> ואז אתה אומר: אני מבדיל </w:t>
      </w:r>
      <w:bookmarkStart w:id="398" w:name="_ETM_Q1_1062373"/>
      <w:bookmarkEnd w:id="398"/>
      <w:r>
        <w:rPr>
          <w:rFonts w:hint="cs"/>
          <w:rtl/>
        </w:rPr>
        <w:t>בין הרכוש</w:t>
      </w:r>
      <w:r w:rsidR="004437FE">
        <w:rPr>
          <w:rFonts w:hint="cs"/>
          <w:rtl/>
        </w:rPr>
        <w:t>,</w:t>
      </w:r>
      <w:r>
        <w:rPr>
          <w:rFonts w:hint="cs"/>
          <w:rtl/>
        </w:rPr>
        <w:t xml:space="preserve"> שהוא מקיומו מהווה עביר</w:t>
      </w:r>
      <w:r w:rsidR="004437FE">
        <w:rPr>
          <w:rFonts w:hint="cs"/>
          <w:rtl/>
        </w:rPr>
        <w:t>ה,</w:t>
      </w:r>
      <w:r>
        <w:rPr>
          <w:rFonts w:hint="cs"/>
          <w:rtl/>
        </w:rPr>
        <w:t xml:space="preserve"> לבין התוצר שלו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9" w:name="_ETM_Q1_1070894"/>
      <w:bookmarkEnd w:id="399"/>
      <w:r>
        <w:rPr>
          <w:rFonts w:hint="cs"/>
          <w:rtl/>
        </w:rPr>
        <w:t>אותו אני מחלט.</w:t>
      </w:r>
    </w:p>
    <w:p w:rsidR="00992AC5" w:rsidRDefault="00992AC5" w:rsidP="00992AC5">
      <w:pPr>
        <w:rPr>
          <w:rtl/>
        </w:rPr>
      </w:pPr>
      <w:bookmarkStart w:id="400" w:name="_ETM_Q1_1073309"/>
      <w:bookmarkStart w:id="401" w:name="_ETM_Q1_1073366"/>
      <w:bookmarkEnd w:id="400"/>
      <w:bookmarkEnd w:id="401"/>
    </w:p>
    <w:p w:rsidR="00992AC5" w:rsidRDefault="00992AC5" w:rsidP="00992AC5">
      <w:pPr>
        <w:pStyle w:val="a4"/>
        <w:keepNext/>
        <w:rPr>
          <w:rtl/>
        </w:rPr>
      </w:pPr>
      <w:bookmarkStart w:id="402" w:name="_ETM_Q1_1074053"/>
      <w:bookmarkStart w:id="403" w:name="_ETM_Q1_1074113"/>
      <w:bookmarkEnd w:id="402"/>
      <w:bookmarkEnd w:id="403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2AC5" w:rsidRDefault="00992AC5" w:rsidP="00992AC5">
      <w:pPr>
        <w:rPr>
          <w:rtl/>
        </w:rPr>
      </w:pPr>
    </w:p>
    <w:p w:rsidR="00992AC5" w:rsidRDefault="004437FE" w:rsidP="00992AC5">
      <w:pPr>
        <w:rPr>
          <w:rtl/>
        </w:rPr>
      </w:pPr>
      <w:bookmarkStart w:id="404" w:name="_ETM_Q1_1074451"/>
      <w:bookmarkStart w:id="405" w:name="_ETM_Q1_1074512"/>
      <w:bookmarkEnd w:id="404"/>
      <w:bookmarkEnd w:id="405"/>
      <w:r>
        <w:rPr>
          <w:rFonts w:hint="cs"/>
          <w:rtl/>
        </w:rPr>
        <w:t xml:space="preserve">אבל התפיסה שזה כסף, </w:t>
      </w:r>
      <w:bookmarkStart w:id="406" w:name="_ETM_Q1_1071419"/>
      <w:bookmarkEnd w:id="406"/>
      <w:r>
        <w:rPr>
          <w:rFonts w:hint="cs"/>
          <w:rtl/>
        </w:rPr>
        <w:t xml:space="preserve">זה לא נכון. </w:t>
      </w:r>
      <w:r w:rsidR="00992AC5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כבר לא </w:t>
      </w:r>
      <w:r w:rsidR="00992AC5">
        <w:rPr>
          <w:rFonts w:hint="cs"/>
          <w:rtl/>
        </w:rPr>
        <w:t>מחזיק</w:t>
      </w:r>
      <w:r>
        <w:rPr>
          <w:rFonts w:hint="cs"/>
          <w:rtl/>
        </w:rPr>
        <w:t>י</w:t>
      </w:r>
      <w:r w:rsidR="00992AC5">
        <w:rPr>
          <w:rFonts w:hint="cs"/>
          <w:rtl/>
        </w:rPr>
        <w:t xml:space="preserve">ם </w:t>
      </w:r>
      <w:r>
        <w:rPr>
          <w:rFonts w:hint="cs"/>
          <w:rtl/>
        </w:rPr>
        <w:t xml:space="preserve">מזומנים </w:t>
      </w:r>
      <w:r w:rsidR="00992AC5">
        <w:rPr>
          <w:rFonts w:hint="cs"/>
          <w:rtl/>
        </w:rPr>
        <w:t>בבית.</w:t>
      </w:r>
    </w:p>
    <w:p w:rsidR="00992AC5" w:rsidRDefault="00992AC5" w:rsidP="00992AC5">
      <w:pPr>
        <w:rPr>
          <w:rtl/>
        </w:rPr>
      </w:pPr>
      <w:bookmarkStart w:id="407" w:name="_ETM_Q1_1076950"/>
      <w:bookmarkStart w:id="408" w:name="_ETM_Q1_1077016"/>
      <w:bookmarkEnd w:id="407"/>
      <w:bookmarkEnd w:id="408"/>
    </w:p>
    <w:p w:rsidR="00992AC5" w:rsidRDefault="00992AC5" w:rsidP="00992AC5">
      <w:pPr>
        <w:pStyle w:val="af6"/>
        <w:keepNext/>
        <w:rPr>
          <w:rtl/>
        </w:rPr>
      </w:pPr>
      <w:bookmarkStart w:id="409" w:name="ET_yor_6157_44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:rsidR="00992AC5" w:rsidRDefault="00992AC5" w:rsidP="00992AC5">
      <w:pPr>
        <w:pStyle w:val="KeepWithNext"/>
        <w:rPr>
          <w:rtl/>
        </w:rPr>
      </w:pPr>
    </w:p>
    <w:p w:rsidR="00992AC5" w:rsidRDefault="004437FE" w:rsidP="004437FE">
      <w:pPr>
        <w:rPr>
          <w:rtl/>
        </w:rPr>
      </w:pPr>
      <w:bookmarkStart w:id="410" w:name="_ETM_Q1_1077503"/>
      <w:bookmarkEnd w:id="410"/>
      <w:r>
        <w:rPr>
          <w:rFonts w:hint="cs"/>
          <w:rtl/>
        </w:rPr>
        <w:t xml:space="preserve">ברור אבל רכוש זה </w:t>
      </w:r>
      <w:bookmarkStart w:id="411" w:name="_ETM_Q1_1077294"/>
      <w:bookmarkEnd w:id="411"/>
      <w:r>
        <w:rPr>
          <w:rFonts w:hint="cs"/>
          <w:rtl/>
        </w:rPr>
        <w:t xml:space="preserve">לא רק כסף. רכוש בפקודת הסמים, רכוש שהושג במישרין או </w:t>
      </w:r>
      <w:bookmarkStart w:id="412" w:name="_ETM_Q1_1079259"/>
      <w:bookmarkEnd w:id="412"/>
      <w:r>
        <w:rPr>
          <w:rFonts w:hint="cs"/>
          <w:rtl/>
        </w:rPr>
        <w:t xml:space="preserve">בעקיפין </w:t>
      </w:r>
      <w:r w:rsidR="00992AC5">
        <w:rPr>
          <w:rFonts w:hint="cs"/>
          <w:rtl/>
        </w:rPr>
        <w:t xml:space="preserve">כשכר העבירה או כתוצאה מביצוע העבירה. </w:t>
      </w:r>
      <w:bookmarkStart w:id="413" w:name="_ETM_Q1_1082890"/>
      <w:bookmarkEnd w:id="413"/>
      <w:r w:rsidR="00992AC5">
        <w:rPr>
          <w:rFonts w:hint="cs"/>
          <w:rtl/>
        </w:rPr>
        <w:t xml:space="preserve">אותו אפשר לחלט </w:t>
      </w:r>
      <w:r w:rsidR="00992AC5">
        <w:rPr>
          <w:rtl/>
        </w:rPr>
        <w:t>–</w:t>
      </w:r>
      <w:r w:rsidR="00992AC5">
        <w:rPr>
          <w:rFonts w:hint="cs"/>
          <w:rtl/>
        </w:rPr>
        <w:t xml:space="preserve"> אף אחד לא מתווכח על זה. </w:t>
      </w:r>
      <w:bookmarkStart w:id="414" w:name="_ETM_Q1_1087580"/>
      <w:bookmarkEnd w:id="414"/>
      <w:r>
        <w:rPr>
          <w:rFonts w:hint="cs"/>
          <w:rtl/>
        </w:rPr>
        <w:t xml:space="preserve">במישרין אן בעקיפין זה מושג די רחב. </w:t>
      </w:r>
      <w:r w:rsidR="00992AC5">
        <w:rPr>
          <w:rFonts w:hint="cs"/>
          <w:rtl/>
        </w:rPr>
        <w:t>אחרי שהגעת לעולם הרשעה הפלילית</w:t>
      </w:r>
      <w:r>
        <w:rPr>
          <w:rFonts w:hint="cs"/>
          <w:rtl/>
        </w:rPr>
        <w:t>, אני</w:t>
      </w:r>
      <w:r w:rsidR="00992AC5">
        <w:rPr>
          <w:rFonts w:hint="cs"/>
          <w:rtl/>
        </w:rPr>
        <w:t xml:space="preserve"> לא יודע איך </w:t>
      </w:r>
      <w:r>
        <w:rPr>
          <w:rFonts w:hint="cs"/>
          <w:rtl/>
        </w:rPr>
        <w:t>מפרשים</w:t>
      </w:r>
      <w:r w:rsidR="00992AC5">
        <w:rPr>
          <w:rFonts w:hint="cs"/>
          <w:rtl/>
        </w:rPr>
        <w:t xml:space="preserve">- - </w:t>
      </w:r>
      <w:bookmarkStart w:id="415" w:name="_ETM_Q1_1096435"/>
      <w:bookmarkEnd w:id="415"/>
    </w:p>
    <w:p w:rsidR="00992AC5" w:rsidRDefault="00992AC5" w:rsidP="00992AC5">
      <w:pPr>
        <w:rPr>
          <w:rtl/>
        </w:rPr>
      </w:pPr>
      <w:bookmarkStart w:id="416" w:name="_ETM_Q1_1097019"/>
      <w:bookmarkStart w:id="417" w:name="_ETM_Q1_1097086"/>
      <w:bookmarkStart w:id="418" w:name="_ETM_Q1_1098392"/>
      <w:bookmarkEnd w:id="416"/>
      <w:bookmarkEnd w:id="417"/>
      <w:bookmarkEnd w:id="418"/>
    </w:p>
    <w:p w:rsidR="00992AC5" w:rsidRDefault="00992AC5" w:rsidP="00992AC5">
      <w:pPr>
        <w:pStyle w:val="af9"/>
        <w:keepNext/>
        <w:rPr>
          <w:rtl/>
        </w:rPr>
      </w:pPr>
      <w:bookmarkStart w:id="419" w:name="ET_guest_6361_45"/>
      <w:r w:rsidRPr="00992AC5">
        <w:rPr>
          <w:rStyle w:val="TagStyle"/>
          <w:rtl/>
        </w:rPr>
        <w:t xml:space="preserve"> &lt;&lt; אורח &gt;&gt; </w:t>
      </w:r>
      <w:r>
        <w:rPr>
          <w:rtl/>
        </w:rPr>
        <w:t>שרון פרידמן:</w:t>
      </w:r>
      <w:r w:rsidRPr="00992A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"/>
    </w:p>
    <w:p w:rsidR="00992AC5" w:rsidRDefault="00992AC5" w:rsidP="00992AC5">
      <w:pPr>
        <w:pStyle w:val="KeepWithNext"/>
        <w:rPr>
          <w:rtl/>
        </w:rPr>
      </w:pPr>
    </w:p>
    <w:p w:rsidR="00992AC5" w:rsidRDefault="00992AC5" w:rsidP="00992AC5">
      <w:pPr>
        <w:rPr>
          <w:rtl/>
        </w:rPr>
      </w:pPr>
      <w:bookmarkStart w:id="420" w:name="_ETM_Q1_1098834"/>
      <w:bookmarkStart w:id="421" w:name="_ETM_Q1_1098866"/>
      <w:bookmarkEnd w:id="420"/>
      <w:bookmarkEnd w:id="421"/>
      <w:r>
        <w:rPr>
          <w:rFonts w:hint="cs"/>
          <w:rtl/>
        </w:rPr>
        <w:t>אם אנ</w:t>
      </w:r>
      <w:r w:rsidR="004437FE">
        <w:rPr>
          <w:rFonts w:hint="cs"/>
          <w:rtl/>
        </w:rPr>
        <w:t>י</w:t>
      </w:r>
      <w:r>
        <w:rPr>
          <w:rFonts w:hint="cs"/>
          <w:rtl/>
        </w:rPr>
        <w:t xml:space="preserve"> לא יודע איפה הרכוש א</w:t>
      </w:r>
      <w:r w:rsidR="004437FE">
        <w:rPr>
          <w:rFonts w:hint="cs"/>
          <w:rtl/>
        </w:rPr>
        <w:t>נ</w:t>
      </w:r>
      <w:r>
        <w:rPr>
          <w:rFonts w:hint="cs"/>
          <w:rtl/>
        </w:rPr>
        <w:t>י לא יכול לחלט.</w:t>
      </w:r>
    </w:p>
    <w:p w:rsidR="00992AC5" w:rsidRDefault="00992AC5" w:rsidP="00992AC5">
      <w:pPr>
        <w:rPr>
          <w:rtl/>
        </w:rPr>
      </w:pPr>
      <w:bookmarkStart w:id="422" w:name="_ETM_Q1_1106053"/>
      <w:bookmarkStart w:id="423" w:name="_ETM_Q1_1106113"/>
      <w:bookmarkEnd w:id="422"/>
      <w:bookmarkEnd w:id="423"/>
    </w:p>
    <w:p w:rsidR="00992AC5" w:rsidRDefault="00992AC5" w:rsidP="00992AC5">
      <w:pPr>
        <w:pStyle w:val="af6"/>
        <w:keepNext/>
        <w:rPr>
          <w:rtl/>
        </w:rPr>
      </w:pPr>
      <w:bookmarkStart w:id="424" w:name="ET_yor_6157_46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"/>
    </w:p>
    <w:p w:rsidR="00992AC5" w:rsidRDefault="00992AC5" w:rsidP="00992AC5">
      <w:pPr>
        <w:pStyle w:val="KeepWithNext"/>
        <w:rPr>
          <w:rtl/>
        </w:rPr>
      </w:pPr>
    </w:p>
    <w:p w:rsidR="00992AC5" w:rsidRDefault="004437FE" w:rsidP="004437FE">
      <w:pPr>
        <w:rPr>
          <w:rtl/>
        </w:rPr>
      </w:pPr>
      <w:bookmarkStart w:id="425" w:name="_ETM_Q1_1106664"/>
      <w:bookmarkEnd w:id="425"/>
      <w:r>
        <w:rPr>
          <w:rFonts w:hint="cs"/>
          <w:rtl/>
        </w:rPr>
        <w:t xml:space="preserve">נכון. </w:t>
      </w:r>
      <w:bookmarkStart w:id="426" w:name="_ETM_Q1_1101844"/>
      <w:bookmarkEnd w:id="426"/>
      <w:r>
        <w:rPr>
          <w:rFonts w:hint="cs"/>
          <w:rtl/>
        </w:rPr>
        <w:t xml:space="preserve">ואם אתה לא יודע איפה העבריין, אתה </w:t>
      </w:r>
      <w:bookmarkStart w:id="427" w:name="_ETM_Q1_1106784"/>
      <w:bookmarkEnd w:id="427"/>
      <w:r>
        <w:rPr>
          <w:rFonts w:hint="cs"/>
          <w:rtl/>
        </w:rPr>
        <w:t xml:space="preserve">לא יכול </w:t>
      </w:r>
      <w:r w:rsidR="00992AC5">
        <w:rPr>
          <w:rFonts w:hint="cs"/>
          <w:rtl/>
        </w:rPr>
        <w:t>להעני</w:t>
      </w:r>
      <w:bookmarkStart w:id="428" w:name="_ETM_Q1_1108211"/>
      <w:bookmarkEnd w:id="428"/>
      <w:r w:rsidR="00992AC5">
        <w:rPr>
          <w:rFonts w:hint="cs"/>
          <w:rtl/>
        </w:rPr>
        <w:t>ש אותו.</w:t>
      </w:r>
    </w:p>
    <w:p w:rsidR="004437FE" w:rsidRDefault="004437FE" w:rsidP="00992AC5">
      <w:pPr>
        <w:rPr>
          <w:rtl/>
        </w:rPr>
      </w:pPr>
      <w:bookmarkStart w:id="429" w:name="_ETM_Q1_1110053"/>
      <w:bookmarkStart w:id="430" w:name="_ETM_Q1_1110117"/>
      <w:bookmarkEnd w:id="429"/>
      <w:bookmarkEnd w:id="430"/>
    </w:p>
    <w:p w:rsidR="004437FE" w:rsidRDefault="004437FE" w:rsidP="004437FE">
      <w:pPr>
        <w:pStyle w:val="af9"/>
        <w:keepNext/>
        <w:rPr>
          <w:rtl/>
        </w:rPr>
      </w:pPr>
      <w:bookmarkStart w:id="431" w:name="ET_guest_6361_504"/>
      <w:r w:rsidRPr="004437FE">
        <w:rPr>
          <w:rStyle w:val="TagStyle"/>
          <w:rtl/>
        </w:rPr>
        <w:t xml:space="preserve"> &lt;&lt; אורח &gt;&gt; </w:t>
      </w:r>
      <w:r>
        <w:rPr>
          <w:rtl/>
        </w:rPr>
        <w:t>שרון פרידמן:</w:t>
      </w:r>
      <w:r w:rsidRPr="004437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:rsidR="004437FE" w:rsidRDefault="004437FE" w:rsidP="004437FE">
      <w:pPr>
        <w:pStyle w:val="KeepWithNext"/>
        <w:rPr>
          <w:rtl/>
        </w:rPr>
      </w:pPr>
    </w:p>
    <w:p w:rsidR="004437FE" w:rsidRDefault="004437FE" w:rsidP="004437FE">
      <w:pPr>
        <w:rPr>
          <w:rtl/>
        </w:rPr>
      </w:pPr>
      <w:r>
        <w:rPr>
          <w:rFonts w:hint="cs"/>
          <w:rtl/>
        </w:rPr>
        <w:t>אני יודע איפה העבריין.</w:t>
      </w:r>
      <w:bookmarkStart w:id="432" w:name="_ETM_Q1_1110564"/>
      <w:bookmarkEnd w:id="432"/>
    </w:p>
    <w:p w:rsidR="004437FE" w:rsidRPr="004437FE" w:rsidRDefault="004437FE" w:rsidP="004437FE">
      <w:pPr>
        <w:rPr>
          <w:rtl/>
        </w:rPr>
      </w:pPr>
      <w:bookmarkStart w:id="433" w:name="_ETM_Q1_1110662"/>
      <w:bookmarkEnd w:id="433"/>
    </w:p>
    <w:p w:rsidR="00992AC5" w:rsidRDefault="00992AC5" w:rsidP="00992AC5">
      <w:pPr>
        <w:pStyle w:val="a4"/>
        <w:keepNext/>
        <w:rPr>
          <w:rtl/>
        </w:rPr>
      </w:pPr>
      <w:bookmarkStart w:id="434" w:name="_ETM_Q1_1110211"/>
      <w:bookmarkStart w:id="435" w:name="_ETM_Q1_1110266"/>
      <w:bookmarkEnd w:id="434"/>
      <w:bookmarkEnd w:id="435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2AC5" w:rsidRDefault="00992AC5" w:rsidP="00992AC5">
      <w:pPr>
        <w:rPr>
          <w:rtl/>
        </w:rPr>
      </w:pPr>
    </w:p>
    <w:p w:rsidR="00992AC5" w:rsidRDefault="00992AC5" w:rsidP="004437FE">
      <w:pPr>
        <w:rPr>
          <w:rtl/>
        </w:rPr>
      </w:pPr>
      <w:bookmarkStart w:id="436" w:name="_ETM_Q1_1110948"/>
      <w:bookmarkStart w:id="437" w:name="_ETM_Q1_1111012"/>
      <w:bookmarkEnd w:id="436"/>
      <w:bookmarkEnd w:id="437"/>
      <w:r>
        <w:rPr>
          <w:rFonts w:hint="cs"/>
          <w:rtl/>
        </w:rPr>
        <w:t xml:space="preserve">אדוני היושב-ראש, </w:t>
      </w:r>
      <w:r w:rsidR="004437FE">
        <w:rPr>
          <w:rFonts w:hint="cs"/>
          <w:rtl/>
        </w:rPr>
        <w:t xml:space="preserve">שאלה כדי להבין את </w:t>
      </w:r>
      <w:bookmarkStart w:id="438" w:name="_ETM_Q1_1115364"/>
      <w:bookmarkEnd w:id="438"/>
      <w:r w:rsidR="004437FE">
        <w:rPr>
          <w:rFonts w:hint="cs"/>
          <w:rtl/>
        </w:rPr>
        <w:t xml:space="preserve">הרציונל שלך: </w:t>
      </w:r>
      <w:r w:rsidR="00796D80">
        <w:rPr>
          <w:rFonts w:hint="cs"/>
          <w:rtl/>
        </w:rPr>
        <w:t xml:space="preserve">אם יש </w:t>
      </w:r>
      <w:proofErr w:type="spellStart"/>
      <w:r w:rsidR="00796D80">
        <w:rPr>
          <w:rFonts w:hint="cs"/>
          <w:rtl/>
        </w:rPr>
        <w:t>ריינג</w:t>
      </w:r>
      <w:proofErr w:type="spellEnd"/>
      <w:r w:rsidR="00796D80">
        <w:rPr>
          <w:rFonts w:hint="cs"/>
          <w:rtl/>
        </w:rPr>
        <w:t xml:space="preserve">' </w:t>
      </w:r>
      <w:proofErr w:type="spellStart"/>
      <w:r w:rsidR="00796D80">
        <w:rPr>
          <w:rFonts w:hint="cs"/>
          <w:rtl/>
        </w:rPr>
        <w:t>ר</w:t>
      </w:r>
      <w:r>
        <w:rPr>
          <w:rFonts w:hint="cs"/>
          <w:rtl/>
        </w:rPr>
        <w:t>ובר</w:t>
      </w:r>
      <w:proofErr w:type="spellEnd"/>
      <w:r>
        <w:rPr>
          <w:rFonts w:hint="cs"/>
          <w:rtl/>
        </w:rPr>
        <w:t xml:space="preserve"> שחונה בתוך השטח </w:t>
      </w:r>
      <w:bookmarkStart w:id="439" w:name="_ETM_Q1_1122330"/>
      <w:bookmarkEnd w:id="439"/>
      <w:r>
        <w:rPr>
          <w:rFonts w:hint="cs"/>
          <w:rtl/>
        </w:rPr>
        <w:t>של העבר</w:t>
      </w:r>
      <w:r w:rsidR="004437FE">
        <w:rPr>
          <w:rFonts w:hint="cs"/>
          <w:rtl/>
        </w:rPr>
        <w:t>י</w:t>
      </w:r>
      <w:r>
        <w:rPr>
          <w:rFonts w:hint="cs"/>
          <w:rtl/>
        </w:rPr>
        <w:t>ין</w:t>
      </w:r>
      <w:r w:rsidR="004437FE">
        <w:rPr>
          <w:rFonts w:hint="cs"/>
          <w:rtl/>
        </w:rPr>
        <w:t>,</w:t>
      </w:r>
      <w:r>
        <w:rPr>
          <w:rFonts w:hint="cs"/>
          <w:rtl/>
        </w:rPr>
        <w:t xml:space="preserve"> ורשומה על שם אחותו, תחלט או לא</w:t>
      </w:r>
      <w:r w:rsidR="004437FE">
        <w:rPr>
          <w:rFonts w:hint="cs"/>
          <w:rtl/>
        </w:rPr>
        <w:t xml:space="preserve"> תחלט</w:t>
      </w:r>
      <w:r>
        <w:rPr>
          <w:rFonts w:hint="cs"/>
          <w:rtl/>
        </w:rPr>
        <w:t>?</w:t>
      </w:r>
    </w:p>
    <w:p w:rsidR="00992AC5" w:rsidRDefault="00992AC5" w:rsidP="00992AC5">
      <w:pPr>
        <w:rPr>
          <w:rtl/>
        </w:rPr>
      </w:pPr>
      <w:bookmarkStart w:id="440" w:name="_ETM_Q1_1130013"/>
      <w:bookmarkStart w:id="441" w:name="_ETM_Q1_1130083"/>
      <w:bookmarkEnd w:id="440"/>
      <w:bookmarkEnd w:id="441"/>
    </w:p>
    <w:p w:rsidR="00992AC5" w:rsidRDefault="00992AC5" w:rsidP="00992AC5">
      <w:pPr>
        <w:pStyle w:val="af6"/>
        <w:keepNext/>
        <w:rPr>
          <w:rtl/>
        </w:rPr>
      </w:pPr>
      <w:bookmarkStart w:id="442" w:name="ET_yor_6157_47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2"/>
    </w:p>
    <w:p w:rsidR="00992AC5" w:rsidRDefault="00992AC5" w:rsidP="00992AC5">
      <w:pPr>
        <w:pStyle w:val="KeepWithNext"/>
        <w:rPr>
          <w:rtl/>
        </w:rPr>
      </w:pPr>
    </w:p>
    <w:p w:rsidR="004437FE" w:rsidRDefault="00992AC5" w:rsidP="00992AC5">
      <w:pPr>
        <w:rPr>
          <w:rtl/>
        </w:rPr>
      </w:pPr>
      <w:bookmarkStart w:id="443" w:name="_ETM_Q1_1130559"/>
      <w:bookmarkEnd w:id="443"/>
      <w:r>
        <w:rPr>
          <w:rFonts w:hint="cs"/>
          <w:rtl/>
        </w:rPr>
        <w:t>ודאי</w:t>
      </w:r>
      <w:r w:rsidR="004437FE">
        <w:rPr>
          <w:rFonts w:hint="cs"/>
          <w:rtl/>
        </w:rPr>
        <w:t xml:space="preserve"> שכן</w:t>
      </w:r>
      <w:r>
        <w:rPr>
          <w:rFonts w:hint="cs"/>
          <w:rtl/>
        </w:rPr>
        <w:t xml:space="preserve">. </w:t>
      </w:r>
    </w:p>
    <w:p w:rsidR="00EC5806" w:rsidRDefault="00EC5806" w:rsidP="00992AC5">
      <w:pPr>
        <w:rPr>
          <w:rtl/>
        </w:rPr>
      </w:pPr>
    </w:p>
    <w:p w:rsidR="004437FE" w:rsidRDefault="004437FE" w:rsidP="004437FE">
      <w:pPr>
        <w:pStyle w:val="a4"/>
        <w:keepNext/>
        <w:rPr>
          <w:rStyle w:val="TagStyle"/>
          <w:rtl/>
        </w:rPr>
      </w:pPr>
      <w:bookmarkStart w:id="444" w:name="_ETM_Q1_1130452"/>
      <w:bookmarkStart w:id="445" w:name="_ETM_Q1_1130511"/>
      <w:bookmarkEnd w:id="444"/>
      <w:bookmarkEnd w:id="445"/>
    </w:p>
    <w:p w:rsidR="004437FE" w:rsidRDefault="004437FE" w:rsidP="004437FE">
      <w:pPr>
        <w:pStyle w:val="a4"/>
        <w:keepNext/>
        <w:rPr>
          <w:rtl/>
        </w:rPr>
      </w:pPr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437FE" w:rsidRDefault="004437FE" w:rsidP="00992AC5">
      <w:pPr>
        <w:rPr>
          <w:rtl/>
        </w:rPr>
      </w:pPr>
    </w:p>
    <w:p w:rsidR="004437FE" w:rsidRDefault="004437FE" w:rsidP="00992AC5">
      <w:pPr>
        <w:rPr>
          <w:rtl/>
        </w:rPr>
      </w:pPr>
      <w:bookmarkStart w:id="446" w:name="_ETM_Q1_1130628"/>
      <w:bookmarkStart w:id="447" w:name="_ETM_Q1_1130686"/>
      <w:bookmarkEnd w:id="446"/>
      <w:bookmarkEnd w:id="447"/>
      <w:r>
        <w:rPr>
          <w:rFonts w:hint="cs"/>
          <w:rtl/>
        </w:rPr>
        <w:t>גם אם יש לי תמונות שלו נוהג בה חודש וחצי.</w:t>
      </w:r>
    </w:p>
    <w:p w:rsidR="004437FE" w:rsidRDefault="004437FE" w:rsidP="00992AC5">
      <w:pPr>
        <w:rPr>
          <w:rtl/>
        </w:rPr>
      </w:pPr>
      <w:bookmarkStart w:id="448" w:name="_ETM_Q1_1132041"/>
      <w:bookmarkStart w:id="449" w:name="_ETM_Q1_1132151"/>
      <w:bookmarkEnd w:id="448"/>
      <w:bookmarkEnd w:id="449"/>
    </w:p>
    <w:p w:rsidR="004437FE" w:rsidRDefault="004437FE" w:rsidP="004437FE">
      <w:pPr>
        <w:pStyle w:val="af6"/>
        <w:keepNext/>
        <w:rPr>
          <w:rtl/>
        </w:rPr>
      </w:pPr>
      <w:bookmarkStart w:id="450" w:name="ET_yor_6157_505"/>
      <w:r w:rsidRPr="004437FE">
        <w:rPr>
          <w:rStyle w:val="TagStyle"/>
          <w:rtl/>
        </w:rPr>
        <w:lastRenderedPageBreak/>
        <w:t xml:space="preserve"> &lt;&lt; </w:t>
      </w:r>
      <w:proofErr w:type="spellStart"/>
      <w:r w:rsidRPr="004437FE">
        <w:rPr>
          <w:rStyle w:val="TagStyle"/>
          <w:rtl/>
        </w:rPr>
        <w:t>יור</w:t>
      </w:r>
      <w:proofErr w:type="spellEnd"/>
      <w:r w:rsidRPr="004437F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37FE">
        <w:rPr>
          <w:rStyle w:val="TagStyle"/>
          <w:rtl/>
        </w:rPr>
        <w:t xml:space="preserve"> &lt;&lt; </w:t>
      </w:r>
      <w:proofErr w:type="spellStart"/>
      <w:r w:rsidRPr="004437FE">
        <w:rPr>
          <w:rStyle w:val="TagStyle"/>
          <w:rtl/>
        </w:rPr>
        <w:t>יור</w:t>
      </w:r>
      <w:proofErr w:type="spellEnd"/>
      <w:r w:rsidRPr="004437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"/>
    </w:p>
    <w:p w:rsidR="004437FE" w:rsidRDefault="004437FE" w:rsidP="004437FE">
      <w:pPr>
        <w:pStyle w:val="KeepWithNext"/>
        <w:rPr>
          <w:rtl/>
        </w:rPr>
      </w:pPr>
    </w:p>
    <w:p w:rsidR="00992AC5" w:rsidRDefault="004437FE" w:rsidP="004437FE">
      <w:pPr>
        <w:rPr>
          <w:rtl/>
        </w:rPr>
      </w:pPr>
      <w:bookmarkStart w:id="451" w:name="_ETM_Q1_1132801"/>
      <w:bookmarkStart w:id="452" w:name="_ETM_Q1_1130756"/>
      <w:bookmarkStart w:id="453" w:name="_ETM_Q1_1130865"/>
      <w:bookmarkEnd w:id="451"/>
      <w:bookmarkEnd w:id="452"/>
      <w:bookmarkEnd w:id="453"/>
      <w:r>
        <w:rPr>
          <w:rFonts w:hint="cs"/>
          <w:rtl/>
        </w:rPr>
        <w:t>מצוין כי אז זה יהיה רכוש ששימש או שנועד לשמש כאמצעי לביצוע</w:t>
      </w:r>
      <w:r w:rsidR="00992AC5">
        <w:rPr>
          <w:rFonts w:hint="cs"/>
          <w:rtl/>
        </w:rPr>
        <w:t>.</w:t>
      </w:r>
    </w:p>
    <w:p w:rsidR="00992AC5" w:rsidRDefault="00992AC5" w:rsidP="00992AC5">
      <w:pPr>
        <w:rPr>
          <w:rtl/>
        </w:rPr>
      </w:pPr>
      <w:bookmarkStart w:id="454" w:name="_ETM_Q1_1137142"/>
      <w:bookmarkStart w:id="455" w:name="_ETM_Q1_1137201"/>
      <w:bookmarkEnd w:id="454"/>
      <w:bookmarkEnd w:id="455"/>
    </w:p>
    <w:p w:rsidR="00992AC5" w:rsidRDefault="00992AC5" w:rsidP="00992AC5">
      <w:pPr>
        <w:pStyle w:val="a4"/>
        <w:keepNext/>
        <w:rPr>
          <w:rtl/>
        </w:rPr>
      </w:pPr>
      <w:bookmarkStart w:id="456" w:name="_ETM_Q1_1138057"/>
      <w:bookmarkStart w:id="457" w:name="_ETM_Q1_1138117"/>
      <w:bookmarkEnd w:id="456"/>
      <w:bookmarkEnd w:id="457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2AC5" w:rsidRDefault="00992AC5" w:rsidP="00992AC5">
      <w:pPr>
        <w:rPr>
          <w:rtl/>
        </w:rPr>
      </w:pPr>
    </w:p>
    <w:p w:rsidR="00992AC5" w:rsidRDefault="00992AC5" w:rsidP="00992AC5">
      <w:pPr>
        <w:rPr>
          <w:rtl/>
        </w:rPr>
      </w:pPr>
      <w:bookmarkStart w:id="458" w:name="_ETM_Q1_1138412"/>
      <w:bookmarkStart w:id="459" w:name="_ETM_Q1_1138476"/>
      <w:bookmarkEnd w:id="458"/>
      <w:bookmarkEnd w:id="459"/>
      <w:r>
        <w:rPr>
          <w:rFonts w:hint="cs"/>
          <w:rtl/>
        </w:rPr>
        <w:t xml:space="preserve">לא. הם כמעט לא </w:t>
      </w:r>
      <w:bookmarkStart w:id="460" w:name="_ETM_Q1_1140282"/>
      <w:bookmarkEnd w:id="460"/>
      <w:r>
        <w:rPr>
          <w:rFonts w:hint="cs"/>
          <w:rtl/>
        </w:rPr>
        <w:t>טועים.</w:t>
      </w:r>
    </w:p>
    <w:p w:rsidR="00992AC5" w:rsidRDefault="00992AC5" w:rsidP="00992AC5">
      <w:pPr>
        <w:rPr>
          <w:rtl/>
        </w:rPr>
      </w:pPr>
      <w:bookmarkStart w:id="461" w:name="_ETM_Q1_1141389"/>
      <w:bookmarkStart w:id="462" w:name="_ETM_Q1_1141452"/>
      <w:bookmarkEnd w:id="461"/>
      <w:bookmarkEnd w:id="462"/>
    </w:p>
    <w:p w:rsidR="00992AC5" w:rsidRDefault="00992AC5" w:rsidP="00992AC5">
      <w:pPr>
        <w:pStyle w:val="af6"/>
        <w:keepNext/>
        <w:rPr>
          <w:rtl/>
        </w:rPr>
      </w:pPr>
      <w:bookmarkStart w:id="463" w:name="ET_yor_6157_48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"/>
    </w:p>
    <w:p w:rsidR="00992AC5" w:rsidRDefault="00992AC5" w:rsidP="00992AC5">
      <w:pPr>
        <w:pStyle w:val="KeepWithNext"/>
        <w:rPr>
          <w:rtl/>
        </w:rPr>
      </w:pPr>
    </w:p>
    <w:p w:rsidR="00992AC5" w:rsidRDefault="004437FE" w:rsidP="004437FE">
      <w:pPr>
        <w:rPr>
          <w:rtl/>
        </w:rPr>
      </w:pPr>
      <w:bookmarkStart w:id="464" w:name="_ETM_Q1_1141944"/>
      <w:bookmarkEnd w:id="464"/>
      <w:r>
        <w:rPr>
          <w:rFonts w:hint="cs"/>
          <w:rtl/>
        </w:rPr>
        <w:t xml:space="preserve">אלמוג, </w:t>
      </w:r>
      <w:r w:rsidR="00992AC5">
        <w:rPr>
          <w:rFonts w:hint="cs"/>
          <w:rtl/>
        </w:rPr>
        <w:t>אתה אומר את זה</w:t>
      </w:r>
      <w:r>
        <w:rPr>
          <w:rFonts w:hint="cs"/>
          <w:rtl/>
        </w:rPr>
        <w:t>,</w:t>
      </w:r>
      <w:r w:rsidR="00992AC5">
        <w:rPr>
          <w:rFonts w:hint="cs"/>
          <w:rtl/>
        </w:rPr>
        <w:t xml:space="preserve"> אבל לכן אמרתי שכאשר אנו מייצרים </w:t>
      </w:r>
      <w:bookmarkStart w:id="465" w:name="_ETM_Q1_1149387"/>
      <w:bookmarkEnd w:id="465"/>
      <w:r>
        <w:rPr>
          <w:rFonts w:hint="cs"/>
          <w:rtl/>
        </w:rPr>
        <w:t>הכול</w:t>
      </w:r>
      <w:r w:rsidR="00992AC5">
        <w:rPr>
          <w:rFonts w:hint="cs"/>
          <w:rtl/>
        </w:rPr>
        <w:t xml:space="preserve"> חדש ק</w:t>
      </w:r>
      <w:r>
        <w:rPr>
          <w:rFonts w:hint="cs"/>
          <w:rtl/>
        </w:rPr>
        <w:t>ש</w:t>
      </w:r>
      <w:r w:rsidR="00992AC5">
        <w:rPr>
          <w:rFonts w:hint="cs"/>
          <w:rtl/>
        </w:rPr>
        <w:t xml:space="preserve">ה לומר: הם כן טועים, לא טועים. אין </w:t>
      </w:r>
      <w:bookmarkStart w:id="466" w:name="_ETM_Q1_1156852"/>
      <w:bookmarkEnd w:id="466"/>
      <w:r w:rsidR="00992AC5">
        <w:rPr>
          <w:rFonts w:hint="cs"/>
          <w:rtl/>
        </w:rPr>
        <w:t xml:space="preserve">לך יישום של זה. </w:t>
      </w:r>
      <w:r>
        <w:rPr>
          <w:rFonts w:hint="cs"/>
          <w:rtl/>
        </w:rPr>
        <w:t>עד היום לא</w:t>
      </w:r>
      <w:bookmarkStart w:id="467" w:name="_ETM_Q1_1160465"/>
      <w:bookmarkEnd w:id="467"/>
      <w:r>
        <w:rPr>
          <w:rFonts w:hint="cs"/>
          <w:rtl/>
        </w:rPr>
        <w:t xml:space="preserve"> היה חילוט. היה חילוט </w:t>
      </w:r>
      <w:r w:rsidR="00992AC5">
        <w:rPr>
          <w:rFonts w:hint="cs"/>
          <w:rtl/>
        </w:rPr>
        <w:t xml:space="preserve">רק לפי </w:t>
      </w:r>
      <w:proofErr w:type="spellStart"/>
      <w:r w:rsidR="00992AC5">
        <w:rPr>
          <w:rFonts w:hint="cs"/>
          <w:rtl/>
        </w:rPr>
        <w:t>הפסד"פ</w:t>
      </w:r>
      <w:proofErr w:type="spellEnd"/>
      <w:r w:rsidR="00992AC5">
        <w:rPr>
          <w:rFonts w:hint="cs"/>
          <w:rtl/>
        </w:rPr>
        <w:t xml:space="preserve"> שיש לו המגבלות </w:t>
      </w:r>
      <w:bookmarkStart w:id="468" w:name="_ETM_Q1_1163635"/>
      <w:bookmarkEnd w:id="468"/>
      <w:r w:rsidR="00992AC5">
        <w:rPr>
          <w:rFonts w:hint="cs"/>
          <w:rtl/>
        </w:rPr>
        <w:t>שלו והוא עולם אחר. פה א</w:t>
      </w:r>
      <w:r>
        <w:rPr>
          <w:rFonts w:hint="cs"/>
          <w:rtl/>
        </w:rPr>
        <w:t>נ</w:t>
      </w:r>
      <w:r w:rsidR="00992AC5">
        <w:rPr>
          <w:rFonts w:hint="cs"/>
          <w:rtl/>
        </w:rPr>
        <w:t xml:space="preserve">ו מייצרים גם עבירה חדשה </w:t>
      </w:r>
      <w:bookmarkStart w:id="469" w:name="_ETM_Q1_1170341"/>
      <w:bookmarkEnd w:id="469"/>
      <w:r w:rsidR="00992AC5">
        <w:rPr>
          <w:rFonts w:hint="cs"/>
          <w:rtl/>
        </w:rPr>
        <w:t>כדי להקל</w:t>
      </w:r>
      <w:r>
        <w:rPr>
          <w:rFonts w:hint="cs"/>
          <w:rtl/>
        </w:rPr>
        <w:t xml:space="preserve"> </w:t>
      </w:r>
      <w:r w:rsidR="00992AC5">
        <w:rPr>
          <w:rFonts w:hint="cs"/>
          <w:rtl/>
        </w:rPr>
        <w:t xml:space="preserve">את הרף הראייתי. </w:t>
      </w:r>
      <w:r>
        <w:rPr>
          <w:rFonts w:hint="cs"/>
          <w:rtl/>
        </w:rPr>
        <w:t xml:space="preserve">גם נותנים חילוט, גם </w:t>
      </w:r>
      <w:bookmarkStart w:id="470" w:name="_ETM_Q1_1175345"/>
      <w:bookmarkEnd w:id="470"/>
      <w:r>
        <w:rPr>
          <w:rFonts w:hint="cs"/>
          <w:rtl/>
        </w:rPr>
        <w:t xml:space="preserve">חילוט כמו סמים. </w:t>
      </w:r>
      <w:r w:rsidR="00992AC5">
        <w:rPr>
          <w:rFonts w:hint="cs"/>
          <w:rtl/>
        </w:rPr>
        <w:t xml:space="preserve">לומר עכשיו, בנוסף לזה חילוט </w:t>
      </w:r>
      <w:bookmarkStart w:id="471" w:name="_ETM_Q1_1179529"/>
      <w:bookmarkEnd w:id="471"/>
      <w:r w:rsidR="00992AC5">
        <w:rPr>
          <w:rFonts w:hint="cs"/>
          <w:rtl/>
        </w:rPr>
        <w:t xml:space="preserve">בשווי </w:t>
      </w:r>
      <w:r>
        <w:rPr>
          <w:rFonts w:hint="cs"/>
          <w:rtl/>
        </w:rPr>
        <w:t xml:space="preserve">שהוא בא בעולם אחר </w:t>
      </w:r>
      <w:r w:rsidR="00992AC5">
        <w:rPr>
          <w:rFonts w:hint="cs"/>
          <w:rtl/>
        </w:rPr>
        <w:t xml:space="preserve">בלי </w:t>
      </w:r>
      <w:proofErr w:type="spellStart"/>
      <w:r w:rsidR="00992AC5">
        <w:rPr>
          <w:rFonts w:hint="cs"/>
          <w:rtl/>
        </w:rPr>
        <w:t>האיזונים</w:t>
      </w:r>
      <w:proofErr w:type="spellEnd"/>
      <w:r w:rsidR="00992AC5">
        <w:rPr>
          <w:rFonts w:hint="cs"/>
          <w:rtl/>
        </w:rPr>
        <w:t xml:space="preserve"> של העולם האחר, אני מוכ</w:t>
      </w:r>
      <w:r>
        <w:rPr>
          <w:rFonts w:hint="cs"/>
          <w:rtl/>
        </w:rPr>
        <w:t>ן</w:t>
      </w:r>
      <w:r w:rsidR="00992AC5">
        <w:rPr>
          <w:rFonts w:hint="cs"/>
          <w:rtl/>
        </w:rPr>
        <w:t xml:space="preserve"> לתת אותם.</w:t>
      </w:r>
    </w:p>
    <w:p w:rsidR="00992AC5" w:rsidRDefault="00992AC5" w:rsidP="00992AC5">
      <w:pPr>
        <w:rPr>
          <w:rtl/>
        </w:rPr>
      </w:pPr>
      <w:bookmarkStart w:id="472" w:name="_ETM_Q1_1186163"/>
      <w:bookmarkStart w:id="473" w:name="_ETM_Q1_1186242"/>
      <w:bookmarkEnd w:id="472"/>
      <w:bookmarkEnd w:id="473"/>
    </w:p>
    <w:p w:rsidR="00992AC5" w:rsidRDefault="00992AC5" w:rsidP="00992AC5">
      <w:pPr>
        <w:pStyle w:val="a4"/>
        <w:keepNext/>
        <w:rPr>
          <w:rtl/>
        </w:rPr>
      </w:pPr>
      <w:bookmarkStart w:id="474" w:name="_ETM_Q1_1186490"/>
      <w:bookmarkStart w:id="475" w:name="_ETM_Q1_1186546"/>
      <w:bookmarkEnd w:id="474"/>
      <w:bookmarkEnd w:id="475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2AC5" w:rsidRDefault="00992AC5" w:rsidP="00992AC5">
      <w:pPr>
        <w:rPr>
          <w:rtl/>
        </w:rPr>
      </w:pPr>
    </w:p>
    <w:p w:rsidR="00992AC5" w:rsidRDefault="004437FE" w:rsidP="004437FE">
      <w:pPr>
        <w:rPr>
          <w:rtl/>
        </w:rPr>
      </w:pPr>
      <w:bookmarkStart w:id="476" w:name="_ETM_Q1_1187079"/>
      <w:bookmarkStart w:id="477" w:name="_ETM_Q1_1187134"/>
      <w:bookmarkEnd w:id="476"/>
      <w:bookmarkEnd w:id="477"/>
      <w:r>
        <w:rPr>
          <w:rFonts w:hint="cs"/>
          <w:rtl/>
        </w:rPr>
        <w:t xml:space="preserve">אבל אדוני </w:t>
      </w:r>
      <w:bookmarkStart w:id="478" w:name="_ETM_Q1_1185187"/>
      <w:bookmarkEnd w:id="478"/>
      <w:r>
        <w:rPr>
          <w:rFonts w:hint="cs"/>
          <w:rtl/>
        </w:rPr>
        <w:t xml:space="preserve">היושב-ראש, </w:t>
      </w:r>
      <w:r w:rsidR="00992AC5">
        <w:rPr>
          <w:rFonts w:hint="cs"/>
          <w:rtl/>
        </w:rPr>
        <w:t xml:space="preserve">אם </w:t>
      </w:r>
      <w:bookmarkStart w:id="479" w:name="_ETM_Q1_1187435"/>
      <w:bookmarkEnd w:id="479"/>
      <w:r w:rsidR="00992AC5">
        <w:rPr>
          <w:rFonts w:hint="cs"/>
          <w:rtl/>
        </w:rPr>
        <w:t xml:space="preserve">יש לו רינג' </w:t>
      </w:r>
      <w:proofErr w:type="spellStart"/>
      <w:r>
        <w:rPr>
          <w:rFonts w:hint="cs"/>
          <w:rtl/>
        </w:rPr>
        <w:t>ר</w:t>
      </w:r>
      <w:r w:rsidR="00992AC5">
        <w:rPr>
          <w:rFonts w:hint="cs"/>
          <w:rtl/>
        </w:rPr>
        <w:t>ובר</w:t>
      </w:r>
      <w:proofErr w:type="spellEnd"/>
      <w:r w:rsidR="00992AC5">
        <w:rPr>
          <w:rFonts w:hint="cs"/>
          <w:rtl/>
        </w:rPr>
        <w:t>, העברי</w:t>
      </w:r>
      <w:r w:rsidR="00A913BA">
        <w:rPr>
          <w:rFonts w:hint="cs"/>
          <w:rtl/>
        </w:rPr>
        <w:t>ין</w:t>
      </w:r>
      <w:r w:rsidR="00992AC5">
        <w:rPr>
          <w:rFonts w:hint="cs"/>
          <w:rtl/>
        </w:rPr>
        <w:t xml:space="preserve"> צריך להוכיח לרשויות החוק </w:t>
      </w:r>
      <w:bookmarkStart w:id="480" w:name="_ETM_Q1_1196989"/>
      <w:bookmarkEnd w:id="480"/>
      <w:r w:rsidR="00992AC5">
        <w:rPr>
          <w:rFonts w:hint="cs"/>
          <w:rtl/>
        </w:rPr>
        <w:t>מאיפה הגיע הרכב הזה. זה מספיק לי כדי לחלט.</w:t>
      </w:r>
    </w:p>
    <w:p w:rsidR="00992AC5" w:rsidRDefault="00992AC5" w:rsidP="00992AC5">
      <w:pPr>
        <w:rPr>
          <w:rtl/>
        </w:rPr>
      </w:pPr>
      <w:bookmarkStart w:id="481" w:name="_ETM_Q1_1203308"/>
      <w:bookmarkStart w:id="482" w:name="_ETM_Q1_1203371"/>
      <w:bookmarkEnd w:id="481"/>
      <w:bookmarkEnd w:id="482"/>
    </w:p>
    <w:p w:rsidR="00992AC5" w:rsidRDefault="00992AC5" w:rsidP="00992AC5">
      <w:pPr>
        <w:pStyle w:val="af6"/>
        <w:keepNext/>
        <w:rPr>
          <w:rtl/>
        </w:rPr>
      </w:pPr>
      <w:bookmarkStart w:id="483" w:name="ET_yor_6157_49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992AC5" w:rsidRDefault="00992AC5" w:rsidP="00992AC5">
      <w:pPr>
        <w:pStyle w:val="KeepWithNext"/>
        <w:rPr>
          <w:rtl/>
        </w:rPr>
      </w:pPr>
    </w:p>
    <w:p w:rsidR="00992AC5" w:rsidRDefault="00796D80" w:rsidP="00992AC5">
      <w:pPr>
        <w:rPr>
          <w:rtl/>
        </w:rPr>
      </w:pPr>
      <w:bookmarkStart w:id="484" w:name="_ETM_Q1_1205908"/>
      <w:bookmarkEnd w:id="484"/>
      <w:r>
        <w:rPr>
          <w:rFonts w:hint="cs"/>
          <w:rtl/>
        </w:rPr>
        <w:t xml:space="preserve">לא. אף אחד לא מציע את זה. זה אפילו לא הנוסח הממשלתי. מול מה אתה מתווכח? </w:t>
      </w:r>
      <w:r w:rsidR="00992AC5">
        <w:rPr>
          <w:rFonts w:hint="cs"/>
          <w:rtl/>
        </w:rPr>
        <w:t xml:space="preserve">יש פה </w:t>
      </w:r>
      <w:bookmarkStart w:id="485" w:name="_ETM_Q1_1206605"/>
      <w:bookmarkEnd w:id="485"/>
      <w:r w:rsidR="00992AC5">
        <w:rPr>
          <w:rFonts w:hint="cs"/>
          <w:rtl/>
        </w:rPr>
        <w:t>נוסח.</w:t>
      </w:r>
    </w:p>
    <w:p w:rsidR="00992AC5" w:rsidRDefault="00992AC5" w:rsidP="00992AC5">
      <w:pPr>
        <w:rPr>
          <w:rtl/>
        </w:rPr>
      </w:pPr>
      <w:bookmarkStart w:id="486" w:name="_ETM_Q1_1207509"/>
      <w:bookmarkStart w:id="487" w:name="_ETM_Q1_1207563"/>
      <w:bookmarkEnd w:id="486"/>
      <w:bookmarkEnd w:id="487"/>
    </w:p>
    <w:p w:rsidR="00992AC5" w:rsidRDefault="00992AC5" w:rsidP="00992AC5">
      <w:pPr>
        <w:pStyle w:val="a4"/>
        <w:keepNext/>
        <w:rPr>
          <w:rtl/>
        </w:rPr>
      </w:pPr>
      <w:bookmarkStart w:id="488" w:name="_ETM_Q1_1207685"/>
      <w:bookmarkStart w:id="489" w:name="_ETM_Q1_1207737"/>
      <w:bookmarkEnd w:id="488"/>
      <w:bookmarkEnd w:id="489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2AC5" w:rsidRDefault="00992AC5" w:rsidP="00992AC5">
      <w:pPr>
        <w:rPr>
          <w:rtl/>
        </w:rPr>
      </w:pPr>
    </w:p>
    <w:p w:rsidR="00992AC5" w:rsidRDefault="00992AC5" w:rsidP="00992AC5">
      <w:pPr>
        <w:rPr>
          <w:rtl/>
        </w:rPr>
      </w:pPr>
      <w:bookmarkStart w:id="490" w:name="_ETM_Q1_1208101"/>
      <w:bookmarkStart w:id="491" w:name="_ETM_Q1_1208161"/>
      <w:bookmarkEnd w:id="490"/>
      <w:bookmarkEnd w:id="491"/>
      <w:r>
        <w:rPr>
          <w:rFonts w:hint="cs"/>
          <w:rtl/>
        </w:rPr>
        <w:t>לפנים משורת הדין.</w:t>
      </w:r>
    </w:p>
    <w:p w:rsidR="00992AC5" w:rsidRDefault="00992AC5" w:rsidP="00992AC5">
      <w:pPr>
        <w:rPr>
          <w:rtl/>
        </w:rPr>
      </w:pPr>
      <w:bookmarkStart w:id="492" w:name="_ETM_Q1_1211099"/>
      <w:bookmarkStart w:id="493" w:name="_ETM_Q1_1211161"/>
      <w:bookmarkEnd w:id="492"/>
      <w:bookmarkEnd w:id="493"/>
    </w:p>
    <w:p w:rsidR="00992AC5" w:rsidRDefault="00992AC5" w:rsidP="00992AC5">
      <w:pPr>
        <w:pStyle w:val="af6"/>
        <w:keepNext/>
        <w:rPr>
          <w:rtl/>
        </w:rPr>
      </w:pPr>
      <w:bookmarkStart w:id="494" w:name="ET_yor_6157_50"/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2AC5">
        <w:rPr>
          <w:rStyle w:val="TagStyle"/>
          <w:rtl/>
        </w:rPr>
        <w:t xml:space="preserve"> &lt;&lt; </w:t>
      </w:r>
      <w:proofErr w:type="spellStart"/>
      <w:r w:rsidRPr="00992AC5">
        <w:rPr>
          <w:rStyle w:val="TagStyle"/>
          <w:rtl/>
        </w:rPr>
        <w:t>יור</w:t>
      </w:r>
      <w:proofErr w:type="spellEnd"/>
      <w:r w:rsidRPr="00992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4"/>
    </w:p>
    <w:p w:rsidR="00992AC5" w:rsidRDefault="00992AC5" w:rsidP="00992AC5">
      <w:pPr>
        <w:pStyle w:val="KeepWithNext"/>
        <w:rPr>
          <w:rtl/>
        </w:rPr>
      </w:pPr>
    </w:p>
    <w:p w:rsidR="00992AC5" w:rsidRDefault="00992AC5" w:rsidP="00992AC5">
      <w:pPr>
        <w:rPr>
          <w:rtl/>
        </w:rPr>
      </w:pPr>
      <w:bookmarkStart w:id="495" w:name="_ETM_Q1_1211764"/>
      <w:bookmarkEnd w:id="495"/>
      <w:r>
        <w:rPr>
          <w:rFonts w:hint="cs"/>
          <w:rtl/>
        </w:rPr>
        <w:t xml:space="preserve">אתה מציע משהו מאוד יפה רק זה </w:t>
      </w:r>
      <w:bookmarkStart w:id="496" w:name="_ETM_Q1_1217483"/>
      <w:bookmarkEnd w:id="496"/>
      <w:r>
        <w:rPr>
          <w:rFonts w:hint="cs"/>
          <w:rtl/>
        </w:rPr>
        <w:t xml:space="preserve">לא בנוסח. </w:t>
      </w:r>
      <w:r w:rsidR="00796D80">
        <w:rPr>
          <w:rFonts w:hint="cs"/>
          <w:rtl/>
        </w:rPr>
        <w:t xml:space="preserve">תמשיכו, </w:t>
      </w:r>
      <w:r>
        <w:rPr>
          <w:rFonts w:hint="cs"/>
          <w:rtl/>
        </w:rPr>
        <w:t xml:space="preserve">בבקשה. </w:t>
      </w:r>
      <w:bookmarkStart w:id="497" w:name="_ETM_Q1_1227030"/>
      <w:bookmarkStart w:id="498" w:name="_ETM_Q1_1227118"/>
      <w:bookmarkEnd w:id="497"/>
      <w:bookmarkEnd w:id="498"/>
    </w:p>
    <w:p w:rsidR="00992AC5" w:rsidRDefault="00992AC5" w:rsidP="00992AC5">
      <w:pPr>
        <w:rPr>
          <w:rtl/>
        </w:rPr>
      </w:pPr>
      <w:bookmarkStart w:id="499" w:name="_ETM_Q1_1228538"/>
      <w:bookmarkStart w:id="500" w:name="_ETM_Q1_1228626"/>
      <w:bookmarkStart w:id="501" w:name="_ETM_Q1_1229333"/>
      <w:bookmarkEnd w:id="499"/>
      <w:bookmarkEnd w:id="500"/>
      <w:bookmarkEnd w:id="501"/>
    </w:p>
    <w:p w:rsidR="00992AC5" w:rsidRDefault="00992AC5" w:rsidP="00992AC5">
      <w:pPr>
        <w:pStyle w:val="af9"/>
        <w:keepNext/>
        <w:rPr>
          <w:rtl/>
        </w:rPr>
      </w:pPr>
      <w:bookmarkStart w:id="502" w:name="ET_guest_898799_51"/>
      <w:r w:rsidRPr="00992AC5">
        <w:rPr>
          <w:rStyle w:val="TagStyle"/>
          <w:rtl/>
        </w:rPr>
        <w:t xml:space="preserve"> &lt;&lt; אורח &gt;&gt; </w:t>
      </w:r>
      <w:r>
        <w:rPr>
          <w:rtl/>
        </w:rPr>
        <w:t>אוראל שריקי בן צבי:</w:t>
      </w:r>
      <w:r w:rsidRPr="00992A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2"/>
    </w:p>
    <w:p w:rsidR="00992AC5" w:rsidRDefault="00992AC5" w:rsidP="00992AC5">
      <w:pPr>
        <w:pStyle w:val="KeepWithNext"/>
        <w:rPr>
          <w:rtl/>
        </w:rPr>
      </w:pPr>
    </w:p>
    <w:p w:rsidR="00992AC5" w:rsidRDefault="00796D80" w:rsidP="00C05913">
      <w:pPr>
        <w:rPr>
          <w:rtl/>
        </w:rPr>
      </w:pPr>
      <w:bookmarkStart w:id="503" w:name="_ETM_Q1_1229826"/>
      <w:bookmarkStart w:id="504" w:name="_ETM_Q1_1229866"/>
      <w:bookmarkEnd w:id="503"/>
      <w:bookmarkEnd w:id="504"/>
      <w:r>
        <w:rPr>
          <w:rFonts w:hint="cs"/>
          <w:rtl/>
        </w:rPr>
        <w:t xml:space="preserve">אשמח </w:t>
      </w:r>
      <w:bookmarkStart w:id="505" w:name="_ETM_Q1_1216582"/>
      <w:bookmarkEnd w:id="505"/>
      <w:r>
        <w:rPr>
          <w:rFonts w:hint="cs"/>
          <w:rtl/>
        </w:rPr>
        <w:t xml:space="preserve">להתייחס לנושא החילוט בשווי, אשתמש בזה כמונח לענייננו כי זה </w:t>
      </w:r>
      <w:bookmarkStart w:id="506" w:name="_ETM_Q1_1220884"/>
      <w:bookmarkEnd w:id="506"/>
      <w:r>
        <w:rPr>
          <w:rFonts w:hint="cs"/>
          <w:rtl/>
        </w:rPr>
        <w:t xml:space="preserve">מונח בדיון. בהקשר של תקבולים, </w:t>
      </w:r>
      <w:r w:rsidR="00C05913">
        <w:rPr>
          <w:rFonts w:hint="cs"/>
          <w:rtl/>
        </w:rPr>
        <w:t xml:space="preserve">ורגע אדבר על העולם הפלילי, </w:t>
      </w:r>
      <w:bookmarkStart w:id="507" w:name="_ETM_Q1_1227593"/>
      <w:bookmarkEnd w:id="507"/>
      <w:r w:rsidR="00992AC5">
        <w:rPr>
          <w:rFonts w:hint="cs"/>
          <w:rtl/>
        </w:rPr>
        <w:t>הצעת החוק הממשלתית שמק</w:t>
      </w:r>
      <w:r w:rsidR="00C05913">
        <w:rPr>
          <w:rFonts w:hint="cs"/>
          <w:rtl/>
        </w:rPr>
        <w:t>ו</w:t>
      </w:r>
      <w:r w:rsidR="00992AC5">
        <w:rPr>
          <w:rFonts w:hint="cs"/>
          <w:rtl/>
        </w:rPr>
        <w:t xml:space="preserve">דמת </w:t>
      </w:r>
      <w:r w:rsidR="00C05913">
        <w:rPr>
          <w:rFonts w:hint="cs"/>
          <w:rtl/>
        </w:rPr>
        <w:t xml:space="preserve">מבקשת לקדם חילוט בשווי ביחס לתקבולי עבירה </w:t>
      </w:r>
      <w:r w:rsidR="00992AC5">
        <w:rPr>
          <w:rFonts w:hint="cs"/>
          <w:rtl/>
        </w:rPr>
        <w:t>בכל ה</w:t>
      </w:r>
      <w:r w:rsidR="00C05913">
        <w:rPr>
          <w:rFonts w:hint="cs"/>
          <w:rtl/>
        </w:rPr>
        <w:t>ע</w:t>
      </w:r>
      <w:r w:rsidR="00992AC5">
        <w:rPr>
          <w:rFonts w:hint="cs"/>
          <w:rtl/>
        </w:rPr>
        <w:t xml:space="preserve">בירות. היא </w:t>
      </w:r>
      <w:bookmarkStart w:id="508" w:name="_ETM_Q1_1236267"/>
      <w:bookmarkEnd w:id="508"/>
      <w:r w:rsidR="00992AC5">
        <w:rPr>
          <w:rFonts w:hint="cs"/>
          <w:rtl/>
        </w:rPr>
        <w:t xml:space="preserve">לא מובנת מאליה. </w:t>
      </w:r>
      <w:r w:rsidR="00C05913">
        <w:rPr>
          <w:rFonts w:hint="cs"/>
          <w:rtl/>
        </w:rPr>
        <w:t xml:space="preserve">היא כרגע </w:t>
      </w:r>
      <w:bookmarkStart w:id="509" w:name="_ETM_Q1_1236828"/>
      <w:bookmarkEnd w:id="509"/>
      <w:r w:rsidR="00C05913">
        <w:rPr>
          <w:rFonts w:hint="cs"/>
          <w:rtl/>
        </w:rPr>
        <w:t xml:space="preserve">עדיין לא בדין. </w:t>
      </w:r>
      <w:r w:rsidR="00992AC5">
        <w:rPr>
          <w:rFonts w:hint="cs"/>
          <w:rtl/>
        </w:rPr>
        <w:t xml:space="preserve">יש פה סוג של חילוט בשווי. </w:t>
      </w:r>
      <w:r w:rsidR="002B1FF1">
        <w:rPr>
          <w:rFonts w:hint="cs"/>
          <w:rtl/>
        </w:rPr>
        <w:t>לדלג</w:t>
      </w:r>
      <w:r w:rsidR="00C05913">
        <w:rPr>
          <w:rFonts w:hint="cs"/>
          <w:rtl/>
        </w:rPr>
        <w:t xml:space="preserve"> או לפי הסדר</w:t>
      </w:r>
      <w:r w:rsidR="002B1FF1">
        <w:rPr>
          <w:rFonts w:hint="cs"/>
          <w:rtl/>
        </w:rPr>
        <w:t>?</w:t>
      </w:r>
    </w:p>
    <w:p w:rsidR="002B1FF1" w:rsidRDefault="002B1FF1" w:rsidP="00992AC5">
      <w:pPr>
        <w:rPr>
          <w:rtl/>
        </w:rPr>
      </w:pPr>
      <w:bookmarkStart w:id="510" w:name="_ETM_Q1_1250374"/>
      <w:bookmarkStart w:id="511" w:name="_ETM_Q1_1250434"/>
      <w:bookmarkEnd w:id="510"/>
      <w:bookmarkEnd w:id="511"/>
    </w:p>
    <w:p w:rsidR="002B1FF1" w:rsidRDefault="002B1FF1" w:rsidP="002B1FF1">
      <w:pPr>
        <w:pStyle w:val="af6"/>
        <w:keepNext/>
        <w:rPr>
          <w:rtl/>
        </w:rPr>
      </w:pPr>
      <w:bookmarkStart w:id="512" w:name="ET_yor_6157_52"/>
      <w:r w:rsidRPr="002B1FF1">
        <w:rPr>
          <w:rStyle w:val="TagStyle"/>
          <w:rtl/>
        </w:rPr>
        <w:t xml:space="preserve"> &lt;&lt; </w:t>
      </w:r>
      <w:proofErr w:type="spellStart"/>
      <w:r w:rsidRPr="002B1FF1">
        <w:rPr>
          <w:rStyle w:val="TagStyle"/>
          <w:rtl/>
        </w:rPr>
        <w:t>יור</w:t>
      </w:r>
      <w:proofErr w:type="spellEnd"/>
      <w:r w:rsidRPr="002B1FF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1FF1">
        <w:rPr>
          <w:rStyle w:val="TagStyle"/>
          <w:rtl/>
        </w:rPr>
        <w:t xml:space="preserve"> &lt;&lt; </w:t>
      </w:r>
      <w:proofErr w:type="spellStart"/>
      <w:r w:rsidRPr="002B1FF1">
        <w:rPr>
          <w:rStyle w:val="TagStyle"/>
          <w:rtl/>
        </w:rPr>
        <w:t>יור</w:t>
      </w:r>
      <w:proofErr w:type="spellEnd"/>
      <w:r w:rsidRPr="002B1F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:rsidR="002B1FF1" w:rsidRDefault="002B1FF1" w:rsidP="002B1FF1">
      <w:pPr>
        <w:pStyle w:val="KeepWithNext"/>
        <w:rPr>
          <w:rtl/>
        </w:rPr>
      </w:pPr>
    </w:p>
    <w:p w:rsidR="002B1FF1" w:rsidRDefault="002B1FF1" w:rsidP="002B1FF1">
      <w:pPr>
        <w:rPr>
          <w:rtl/>
        </w:rPr>
      </w:pPr>
      <w:bookmarkStart w:id="513" w:name="_ETM_Q1_1250969"/>
      <w:bookmarkEnd w:id="513"/>
      <w:r>
        <w:rPr>
          <w:rFonts w:hint="cs"/>
          <w:rtl/>
        </w:rPr>
        <w:t xml:space="preserve">תדלגי </w:t>
      </w:r>
      <w:bookmarkStart w:id="514" w:name="_ETM_Q1_1252779"/>
      <w:bookmarkEnd w:id="514"/>
      <w:r>
        <w:rPr>
          <w:rFonts w:hint="cs"/>
          <w:rtl/>
        </w:rPr>
        <w:t>לחילוט בשווי שנבין על מה אנו מדברים.</w:t>
      </w:r>
    </w:p>
    <w:p w:rsidR="002B1FF1" w:rsidRDefault="002B1FF1" w:rsidP="002B1FF1">
      <w:pPr>
        <w:rPr>
          <w:rtl/>
        </w:rPr>
      </w:pPr>
      <w:bookmarkStart w:id="515" w:name="_ETM_Q1_1257277"/>
      <w:bookmarkStart w:id="516" w:name="_ETM_Q1_1257352"/>
      <w:bookmarkStart w:id="517" w:name="_ETM_Q1_1258928"/>
      <w:bookmarkEnd w:id="515"/>
      <w:bookmarkEnd w:id="516"/>
      <w:bookmarkEnd w:id="517"/>
    </w:p>
    <w:p w:rsidR="002B1FF1" w:rsidRDefault="002B1FF1" w:rsidP="002B1FF1">
      <w:pPr>
        <w:pStyle w:val="a4"/>
        <w:keepNext/>
        <w:rPr>
          <w:rtl/>
        </w:rPr>
      </w:pPr>
      <w:bookmarkStart w:id="518" w:name="ET_speaker_אפרת_חקאק_53"/>
      <w:r w:rsidRPr="002B1FF1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B1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2B1FF1" w:rsidRDefault="002B1FF1" w:rsidP="002B1FF1">
      <w:pPr>
        <w:pStyle w:val="KeepWithNext"/>
        <w:rPr>
          <w:rtl/>
        </w:rPr>
      </w:pPr>
    </w:p>
    <w:p w:rsidR="002B1FF1" w:rsidRDefault="002B1FF1" w:rsidP="002B1FF1">
      <w:pPr>
        <w:rPr>
          <w:rtl/>
        </w:rPr>
      </w:pPr>
      <w:bookmarkStart w:id="519" w:name="_ETM_Q1_1259351"/>
      <w:bookmarkStart w:id="520" w:name="_ETM_Q1_1259382"/>
      <w:bookmarkEnd w:id="519"/>
      <w:bookmarkEnd w:id="520"/>
      <w:r>
        <w:rPr>
          <w:rFonts w:hint="cs"/>
          <w:rtl/>
        </w:rPr>
        <w:t xml:space="preserve">וההצעה שלכם </w:t>
      </w:r>
      <w:r w:rsidR="00C05913">
        <w:rPr>
          <w:rFonts w:hint="cs"/>
          <w:rtl/>
        </w:rPr>
        <w:t xml:space="preserve">לחילוט בשווי </w:t>
      </w:r>
      <w:r>
        <w:rPr>
          <w:rFonts w:hint="cs"/>
          <w:rtl/>
        </w:rPr>
        <w:t xml:space="preserve">זה גם </w:t>
      </w:r>
      <w:bookmarkStart w:id="521" w:name="_ETM_Q1_1261701"/>
      <w:bookmarkEnd w:id="521"/>
      <w:r>
        <w:rPr>
          <w:rFonts w:hint="cs"/>
          <w:rtl/>
        </w:rPr>
        <w:t>בחילוט פלילי וגם באזרחי.</w:t>
      </w:r>
    </w:p>
    <w:p w:rsidR="002B1FF1" w:rsidRDefault="002B1FF1" w:rsidP="002B1FF1">
      <w:pPr>
        <w:rPr>
          <w:rtl/>
        </w:rPr>
      </w:pPr>
      <w:bookmarkStart w:id="522" w:name="_ETM_Q1_1266206"/>
      <w:bookmarkStart w:id="523" w:name="_ETM_Q1_1266272"/>
      <w:bookmarkStart w:id="524" w:name="_ETM_Q1_1267931"/>
      <w:bookmarkEnd w:id="522"/>
      <w:bookmarkEnd w:id="523"/>
      <w:bookmarkEnd w:id="524"/>
    </w:p>
    <w:p w:rsidR="002B1FF1" w:rsidRDefault="002B1FF1" w:rsidP="002B1FF1">
      <w:pPr>
        <w:pStyle w:val="af9"/>
        <w:keepNext/>
        <w:rPr>
          <w:rtl/>
        </w:rPr>
      </w:pPr>
      <w:bookmarkStart w:id="525" w:name="ET_guest_898799_54"/>
      <w:r w:rsidRPr="002B1FF1">
        <w:rPr>
          <w:rStyle w:val="TagStyle"/>
          <w:rtl/>
        </w:rPr>
        <w:t xml:space="preserve"> &lt;&lt; אורח &gt;&gt; </w:t>
      </w:r>
      <w:r>
        <w:rPr>
          <w:rtl/>
        </w:rPr>
        <w:t>אוראל שריקי בן צבי:</w:t>
      </w:r>
      <w:r w:rsidRPr="002B1F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"/>
    </w:p>
    <w:p w:rsidR="002B1FF1" w:rsidRDefault="002B1FF1" w:rsidP="002B1FF1">
      <w:pPr>
        <w:pStyle w:val="KeepWithNext"/>
        <w:rPr>
          <w:rtl/>
        </w:rPr>
      </w:pPr>
    </w:p>
    <w:p w:rsidR="002B1FF1" w:rsidRDefault="002B1FF1" w:rsidP="00C05913">
      <w:pPr>
        <w:rPr>
          <w:rtl/>
        </w:rPr>
      </w:pPr>
      <w:bookmarkStart w:id="526" w:name="_ETM_Q1_1268352"/>
      <w:bookmarkStart w:id="527" w:name="_ETM_Q1_1268386"/>
      <w:bookmarkEnd w:id="526"/>
      <w:bookmarkEnd w:id="527"/>
      <w:r>
        <w:rPr>
          <w:rFonts w:hint="cs"/>
          <w:rtl/>
        </w:rPr>
        <w:t>נכון. לענ</w:t>
      </w:r>
      <w:r w:rsidR="00C05913">
        <w:rPr>
          <w:rFonts w:hint="cs"/>
          <w:rtl/>
        </w:rPr>
        <w:t>י</w:t>
      </w:r>
      <w:r>
        <w:rPr>
          <w:rFonts w:hint="cs"/>
          <w:rtl/>
        </w:rPr>
        <w:t xml:space="preserve">ין חילוט לפי סעיף קטן </w:t>
      </w:r>
      <w:r w:rsidR="00C05913">
        <w:rPr>
          <w:rFonts w:hint="cs"/>
          <w:rtl/>
        </w:rPr>
        <w:t xml:space="preserve">(428ה2) </w:t>
      </w:r>
      <w:r>
        <w:rPr>
          <w:rFonts w:hint="cs"/>
          <w:rtl/>
        </w:rPr>
        <w:t xml:space="preserve">שזה </w:t>
      </w:r>
      <w:bookmarkStart w:id="528" w:name="_ETM_Q1_1273012"/>
      <w:bookmarkEnd w:id="528"/>
      <w:r>
        <w:rPr>
          <w:rFonts w:hint="cs"/>
          <w:rtl/>
        </w:rPr>
        <w:t>אומר התקבולים הפליליים או לפי סע</w:t>
      </w:r>
      <w:r w:rsidR="00C05913">
        <w:rPr>
          <w:rFonts w:hint="cs"/>
          <w:rtl/>
        </w:rPr>
        <w:t>י</w:t>
      </w:r>
      <w:r>
        <w:rPr>
          <w:rFonts w:hint="cs"/>
          <w:rtl/>
        </w:rPr>
        <w:t xml:space="preserve">ף קטן </w:t>
      </w:r>
      <w:r w:rsidR="00C05913">
        <w:rPr>
          <w:rFonts w:hint="cs"/>
          <w:rtl/>
        </w:rPr>
        <w:t xml:space="preserve">(428ו3) </w:t>
      </w:r>
      <w:bookmarkStart w:id="529" w:name="_ETM_Q1_1279256"/>
      <w:bookmarkEnd w:id="529"/>
      <w:r>
        <w:rPr>
          <w:rFonts w:hint="cs"/>
          <w:rtl/>
        </w:rPr>
        <w:t xml:space="preserve">שזה אומר התקבולים </w:t>
      </w:r>
      <w:bookmarkStart w:id="530" w:name="_ETM_Q1_1281414"/>
      <w:bookmarkEnd w:id="530"/>
      <w:r>
        <w:rPr>
          <w:rFonts w:hint="cs"/>
          <w:rtl/>
        </w:rPr>
        <w:t>בחיל</w:t>
      </w:r>
      <w:r w:rsidR="00C05913">
        <w:rPr>
          <w:rFonts w:hint="cs"/>
          <w:rtl/>
        </w:rPr>
        <w:t>ו</w:t>
      </w:r>
      <w:r>
        <w:rPr>
          <w:rFonts w:hint="cs"/>
          <w:rtl/>
        </w:rPr>
        <w:t xml:space="preserve">ט האזרחי, שוכנע בית המשפט כי תקבולי העבירה </w:t>
      </w:r>
      <w:r w:rsidR="00C05913">
        <w:rPr>
          <w:rFonts w:hint="cs"/>
          <w:rtl/>
        </w:rPr>
        <w:t xml:space="preserve">ניתנו לחשוד או לנאשם בביצוע העבירה </w:t>
      </w:r>
      <w:r>
        <w:rPr>
          <w:rFonts w:hint="cs"/>
          <w:rtl/>
        </w:rPr>
        <w:t xml:space="preserve">בכסף, יראו </w:t>
      </w:r>
      <w:bookmarkStart w:id="531" w:name="_ETM_Q1_1297018"/>
      <w:bookmarkEnd w:id="531"/>
      <w:r>
        <w:rPr>
          <w:rFonts w:hint="cs"/>
          <w:rtl/>
        </w:rPr>
        <w:t xml:space="preserve">כתקבולי העבירה </w:t>
      </w:r>
      <w:r w:rsidR="00C05913">
        <w:rPr>
          <w:rFonts w:hint="cs"/>
          <w:rtl/>
        </w:rPr>
        <w:t xml:space="preserve">לעניין סעיף </w:t>
      </w:r>
      <w:bookmarkStart w:id="532" w:name="_ETM_Q1_1299347"/>
      <w:bookmarkEnd w:id="532"/>
      <w:r w:rsidR="00C05913">
        <w:rPr>
          <w:rFonts w:hint="cs"/>
          <w:rtl/>
        </w:rPr>
        <w:t xml:space="preserve">זה כל רכוש אחר </w:t>
      </w:r>
      <w:r>
        <w:rPr>
          <w:rFonts w:hint="cs"/>
          <w:rtl/>
        </w:rPr>
        <w:t xml:space="preserve">בשווי תקבולי העבירה הנמצא בבעלותו או </w:t>
      </w:r>
      <w:r w:rsidR="00202436">
        <w:rPr>
          <w:rFonts w:hint="cs"/>
          <w:rtl/>
        </w:rPr>
        <w:t xml:space="preserve">בחזקתו או בשליטתו </w:t>
      </w:r>
      <w:r>
        <w:rPr>
          <w:rFonts w:hint="cs"/>
          <w:rtl/>
        </w:rPr>
        <w:t xml:space="preserve">בחשבונו של </w:t>
      </w:r>
      <w:bookmarkStart w:id="533" w:name="_ETM_Q1_1304668"/>
      <w:bookmarkEnd w:id="533"/>
      <w:r>
        <w:rPr>
          <w:rFonts w:hint="cs"/>
          <w:rtl/>
        </w:rPr>
        <w:t xml:space="preserve">החשוד או הנאשם </w:t>
      </w:r>
      <w:r w:rsidR="00202436">
        <w:rPr>
          <w:rFonts w:hint="cs"/>
          <w:rtl/>
        </w:rPr>
        <w:t>ל</w:t>
      </w:r>
      <w:r>
        <w:rPr>
          <w:rFonts w:hint="cs"/>
          <w:rtl/>
        </w:rPr>
        <w:t>פי העניין.</w:t>
      </w:r>
    </w:p>
    <w:p w:rsidR="002B1FF1" w:rsidRDefault="002B1FF1" w:rsidP="002B1FF1">
      <w:pPr>
        <w:rPr>
          <w:rtl/>
        </w:rPr>
      </w:pPr>
      <w:bookmarkStart w:id="534" w:name="_ETM_Q1_1308798"/>
      <w:bookmarkStart w:id="535" w:name="_ETM_Q1_1308870"/>
      <w:bookmarkEnd w:id="534"/>
      <w:bookmarkEnd w:id="535"/>
    </w:p>
    <w:p w:rsidR="002B1FF1" w:rsidRDefault="00202436" w:rsidP="00202436">
      <w:pPr>
        <w:rPr>
          <w:rtl/>
        </w:rPr>
      </w:pPr>
      <w:bookmarkStart w:id="536" w:name="_ETM_Q1_1308935"/>
      <w:bookmarkStart w:id="537" w:name="_ETM_Q1_1309000"/>
      <w:bookmarkEnd w:id="536"/>
      <w:bookmarkEnd w:id="537"/>
      <w:r>
        <w:rPr>
          <w:rFonts w:hint="cs"/>
          <w:rtl/>
        </w:rPr>
        <w:t xml:space="preserve">בהקשר של תקבולי </w:t>
      </w:r>
      <w:bookmarkStart w:id="538" w:name="_ETM_Q1_1310130"/>
      <w:bookmarkEnd w:id="538"/>
      <w:r>
        <w:rPr>
          <w:rFonts w:hint="cs"/>
          <w:rtl/>
        </w:rPr>
        <w:t xml:space="preserve">עבירה, ורגע אדבר על העולם הפלילי </w:t>
      </w:r>
      <w:r w:rsidR="002B1FF1">
        <w:rPr>
          <w:rFonts w:hint="cs"/>
          <w:rtl/>
        </w:rPr>
        <w:t xml:space="preserve">כי בתחום האזרחי זה קצת יותר </w:t>
      </w:r>
      <w:bookmarkStart w:id="539" w:name="_ETM_Q1_1313619"/>
      <w:bookmarkEnd w:id="539"/>
      <w:r w:rsidR="002B1FF1">
        <w:rPr>
          <w:rFonts w:hint="cs"/>
          <w:rtl/>
        </w:rPr>
        <w:t xml:space="preserve">תקדימי הנושא </w:t>
      </w:r>
      <w:r>
        <w:rPr>
          <w:rFonts w:hint="cs"/>
          <w:rtl/>
        </w:rPr>
        <w:t>ה</w:t>
      </w:r>
      <w:r w:rsidR="002B1FF1">
        <w:rPr>
          <w:rFonts w:hint="cs"/>
          <w:rtl/>
        </w:rPr>
        <w:t>זה, בעולם של ת</w:t>
      </w:r>
      <w:r w:rsidR="00C05913">
        <w:rPr>
          <w:rFonts w:hint="cs"/>
          <w:rtl/>
        </w:rPr>
        <w:t xml:space="preserve">קבולי העבירה </w:t>
      </w:r>
      <w:r>
        <w:rPr>
          <w:rFonts w:hint="cs"/>
          <w:rtl/>
        </w:rPr>
        <w:t xml:space="preserve">התפיסה המאוד חזקה היא שמדובר ברכוש שהוא לא שייך </w:t>
      </w:r>
      <w:r w:rsidR="00C05913">
        <w:rPr>
          <w:rFonts w:hint="cs"/>
          <w:rtl/>
        </w:rPr>
        <w:lastRenderedPageBreak/>
        <w:t>לנאשם, לנידון, למו</w:t>
      </w:r>
      <w:r w:rsidR="002B1FF1">
        <w:rPr>
          <w:rFonts w:hint="cs"/>
          <w:rtl/>
        </w:rPr>
        <w:t xml:space="preserve">רשע. </w:t>
      </w:r>
      <w:bookmarkStart w:id="540" w:name="_ETM_Q1_1326190"/>
      <w:bookmarkEnd w:id="540"/>
      <w:r w:rsidR="002B1FF1">
        <w:rPr>
          <w:rFonts w:hint="cs"/>
          <w:rtl/>
        </w:rPr>
        <w:t xml:space="preserve">לכן יש הצדקה </w:t>
      </w:r>
      <w:r>
        <w:rPr>
          <w:rFonts w:hint="cs"/>
          <w:rtl/>
        </w:rPr>
        <w:t>מאוד-</w:t>
      </w:r>
      <w:r w:rsidR="002B1FF1">
        <w:rPr>
          <w:rFonts w:hint="cs"/>
          <w:rtl/>
        </w:rPr>
        <w:t xml:space="preserve">מאוד חזקה ליטול אותו בחזרה. כלומר אין </w:t>
      </w:r>
      <w:bookmarkStart w:id="541" w:name="_ETM_Q1_1333770"/>
      <w:bookmarkEnd w:id="541"/>
      <w:r w:rsidR="002B1FF1">
        <w:rPr>
          <w:rFonts w:hint="cs"/>
          <w:rtl/>
        </w:rPr>
        <w:t xml:space="preserve">שום </w:t>
      </w:r>
      <w:r>
        <w:rPr>
          <w:rFonts w:hint="cs"/>
          <w:rtl/>
        </w:rPr>
        <w:t xml:space="preserve">הצדקה שאדם ייהנה </w:t>
      </w:r>
      <w:r w:rsidR="002B1FF1">
        <w:rPr>
          <w:rFonts w:hint="cs"/>
          <w:rtl/>
        </w:rPr>
        <w:t xml:space="preserve">מפירות העבירה שלו. לכן הרציונל </w:t>
      </w:r>
      <w:r>
        <w:rPr>
          <w:rFonts w:hint="cs"/>
          <w:rtl/>
        </w:rPr>
        <w:t>של השווי</w:t>
      </w:r>
      <w:bookmarkStart w:id="542" w:name="_ETM_Q1_1342539"/>
      <w:bookmarkEnd w:id="542"/>
      <w:r>
        <w:rPr>
          <w:rFonts w:hint="cs"/>
          <w:rtl/>
        </w:rPr>
        <w:t xml:space="preserve"> </w:t>
      </w:r>
      <w:r w:rsidR="002B1FF1">
        <w:rPr>
          <w:rFonts w:hint="cs"/>
          <w:rtl/>
        </w:rPr>
        <w:t>הוא יחסית כן הגיוני</w:t>
      </w:r>
      <w:r>
        <w:rPr>
          <w:rFonts w:hint="cs"/>
          <w:rtl/>
        </w:rPr>
        <w:t>,</w:t>
      </w:r>
      <w:r w:rsidR="002B1FF1">
        <w:rPr>
          <w:rFonts w:hint="cs"/>
          <w:rtl/>
        </w:rPr>
        <w:t xml:space="preserve"> </w:t>
      </w:r>
      <w:bookmarkStart w:id="543" w:name="_ETM_Q1_1342408"/>
      <w:bookmarkEnd w:id="543"/>
      <w:r w:rsidR="002B1FF1">
        <w:rPr>
          <w:rFonts w:hint="cs"/>
          <w:rtl/>
        </w:rPr>
        <w:t>אדוני היושב-ראש. גם אם מד</w:t>
      </w:r>
      <w:r>
        <w:rPr>
          <w:rFonts w:hint="cs"/>
          <w:rtl/>
        </w:rPr>
        <w:t>ו</w:t>
      </w:r>
      <w:r w:rsidR="002B1FF1">
        <w:rPr>
          <w:rFonts w:hint="cs"/>
          <w:rtl/>
        </w:rPr>
        <w:t xml:space="preserve">בר </w:t>
      </w:r>
      <w:r w:rsidR="002B1FF1">
        <w:rPr>
          <w:rtl/>
        </w:rPr>
        <w:t>–</w:t>
      </w:r>
      <w:r w:rsidR="002B1FF1">
        <w:rPr>
          <w:rFonts w:hint="cs"/>
          <w:rtl/>
        </w:rPr>
        <w:t xml:space="preserve"> נגיד אדם לצרוך העניין </w:t>
      </w:r>
      <w:bookmarkStart w:id="544" w:name="_ETM_Q1_1349944"/>
      <w:bookmarkEnd w:id="544"/>
      <w:r w:rsidR="002B1FF1">
        <w:rPr>
          <w:rFonts w:hint="cs"/>
          <w:rtl/>
        </w:rPr>
        <w:t>הרוויח 300,000 שקלים תקבולי עבירה</w:t>
      </w:r>
      <w:r>
        <w:rPr>
          <w:rFonts w:hint="cs"/>
          <w:rtl/>
        </w:rPr>
        <w:t>,</w:t>
      </w:r>
      <w:r w:rsidR="002B1FF1">
        <w:rPr>
          <w:rFonts w:hint="cs"/>
          <w:rtl/>
        </w:rPr>
        <w:t xml:space="preserve"> וקנה</w:t>
      </w:r>
      <w:r>
        <w:rPr>
          <w:rFonts w:hint="cs"/>
          <w:rtl/>
        </w:rPr>
        <w:t>,</w:t>
      </w:r>
      <w:r w:rsidR="002B1FF1">
        <w:rPr>
          <w:rFonts w:hint="cs"/>
          <w:rtl/>
        </w:rPr>
        <w:t xml:space="preserve"> כפי שחבר הכנסת כהן </w:t>
      </w:r>
      <w:bookmarkStart w:id="545" w:name="_ETM_Q1_1359556"/>
      <w:bookmarkEnd w:id="545"/>
      <w:r w:rsidR="002B1FF1">
        <w:rPr>
          <w:rFonts w:hint="cs"/>
          <w:rtl/>
        </w:rPr>
        <w:t xml:space="preserve">נתן </w:t>
      </w:r>
      <w:r>
        <w:rPr>
          <w:rFonts w:hint="cs"/>
          <w:rtl/>
        </w:rPr>
        <w:t xml:space="preserve">דוגמה, </w:t>
      </w:r>
      <w:r w:rsidR="002B1FF1">
        <w:rPr>
          <w:rFonts w:hint="cs"/>
          <w:rtl/>
        </w:rPr>
        <w:t>רכב</w:t>
      </w:r>
      <w:r w:rsidR="00A913BA">
        <w:rPr>
          <w:rFonts w:hint="cs"/>
          <w:rtl/>
        </w:rPr>
        <w:t>ים</w:t>
      </w:r>
      <w:r w:rsidR="002B1FF1">
        <w:rPr>
          <w:rFonts w:hint="cs"/>
          <w:rtl/>
        </w:rPr>
        <w:t xml:space="preserve"> או העלים א</w:t>
      </w:r>
      <w:r>
        <w:rPr>
          <w:rFonts w:hint="cs"/>
          <w:rtl/>
        </w:rPr>
        <w:t>ת</w:t>
      </w:r>
      <w:r w:rsidR="002B1FF1">
        <w:rPr>
          <w:rFonts w:hint="cs"/>
          <w:rtl/>
        </w:rPr>
        <w:t xml:space="preserve"> הכסף</w:t>
      </w:r>
      <w:r>
        <w:rPr>
          <w:rFonts w:hint="cs"/>
          <w:rtl/>
        </w:rPr>
        <w:t>.</w:t>
      </w:r>
      <w:r w:rsidR="002B1FF1">
        <w:rPr>
          <w:rFonts w:hint="cs"/>
          <w:rtl/>
        </w:rPr>
        <w:t xml:space="preserve"> איננו מוצאים אותו. </w:t>
      </w:r>
      <w:r>
        <w:rPr>
          <w:rFonts w:hint="cs"/>
          <w:rtl/>
        </w:rPr>
        <w:t xml:space="preserve">עדיין התפיסה היא שיש לו מעין חוב להחזיר את </w:t>
      </w:r>
      <w:bookmarkStart w:id="546" w:name="_ETM_Q1_1366677"/>
      <w:bookmarkEnd w:id="546"/>
      <w:r>
        <w:rPr>
          <w:rFonts w:hint="cs"/>
          <w:rtl/>
        </w:rPr>
        <w:t>תקבולי העבירה ש</w:t>
      </w:r>
      <w:r w:rsidR="002B1FF1">
        <w:rPr>
          <w:rFonts w:hint="cs"/>
          <w:rtl/>
        </w:rPr>
        <w:t xml:space="preserve">הרוויח </w:t>
      </w:r>
      <w:bookmarkStart w:id="547" w:name="_ETM_Q1_1367270"/>
      <w:bookmarkEnd w:id="547"/>
      <w:r w:rsidR="002B1FF1">
        <w:rPr>
          <w:rFonts w:hint="cs"/>
          <w:rtl/>
        </w:rPr>
        <w:t xml:space="preserve">ולכן בהקשר של תקבולי עבירה </w:t>
      </w:r>
      <w:r>
        <w:rPr>
          <w:rFonts w:hint="cs"/>
          <w:rtl/>
        </w:rPr>
        <w:t xml:space="preserve">יש רציונל מאוד חזק לשווי, </w:t>
      </w:r>
      <w:r w:rsidR="002B1FF1">
        <w:rPr>
          <w:rFonts w:hint="cs"/>
          <w:rtl/>
        </w:rPr>
        <w:t xml:space="preserve">והצעת החוק הממשלתית הגדולה הולכת </w:t>
      </w:r>
      <w:bookmarkStart w:id="548" w:name="_ETM_Q1_1376085"/>
      <w:bookmarkEnd w:id="548"/>
      <w:r w:rsidR="002B1FF1">
        <w:rPr>
          <w:rFonts w:hint="cs"/>
          <w:rtl/>
        </w:rPr>
        <w:t>לכי</w:t>
      </w:r>
      <w:r w:rsidR="00C05913">
        <w:rPr>
          <w:rFonts w:hint="cs"/>
          <w:rtl/>
        </w:rPr>
        <w:t>ו</w:t>
      </w:r>
      <w:r w:rsidR="002B1FF1">
        <w:rPr>
          <w:rFonts w:hint="cs"/>
          <w:rtl/>
        </w:rPr>
        <w:t xml:space="preserve">ון הזה בכלל העבירות. </w:t>
      </w:r>
    </w:p>
    <w:p w:rsidR="002B1FF1" w:rsidRDefault="002B1FF1" w:rsidP="002B1FF1">
      <w:pPr>
        <w:rPr>
          <w:rtl/>
        </w:rPr>
      </w:pPr>
      <w:bookmarkStart w:id="549" w:name="_ETM_Q1_1382109"/>
      <w:bookmarkStart w:id="550" w:name="_ETM_Q1_1382168"/>
      <w:bookmarkEnd w:id="549"/>
      <w:bookmarkEnd w:id="550"/>
    </w:p>
    <w:p w:rsidR="008E1AE6" w:rsidRDefault="008E1AE6" w:rsidP="008E1AE6">
      <w:pPr>
        <w:pStyle w:val="af9"/>
        <w:keepNext/>
        <w:rPr>
          <w:rtl/>
        </w:rPr>
      </w:pPr>
      <w:bookmarkStart w:id="551" w:name="ET_guest_850537_55"/>
      <w:r w:rsidRPr="008E1AE6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8E1A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1"/>
    </w:p>
    <w:p w:rsidR="008E1AE6" w:rsidRDefault="008E1AE6" w:rsidP="008E1AE6">
      <w:pPr>
        <w:pStyle w:val="KeepWithNext"/>
        <w:rPr>
          <w:rtl/>
        </w:rPr>
      </w:pPr>
    </w:p>
    <w:p w:rsidR="008E1AE6" w:rsidRDefault="00202436" w:rsidP="008E1AE6">
      <w:pPr>
        <w:rPr>
          <w:rtl/>
        </w:rPr>
      </w:pPr>
      <w:bookmarkStart w:id="552" w:name="_ETM_Q1_1391895"/>
      <w:bookmarkEnd w:id="552"/>
      <w:r>
        <w:rPr>
          <w:rFonts w:hint="cs"/>
          <w:rtl/>
        </w:rPr>
        <w:t xml:space="preserve">מה לגבי </w:t>
      </w:r>
      <w:bookmarkStart w:id="553" w:name="_ETM_Q1_1381642"/>
      <w:bookmarkEnd w:id="553"/>
      <w:r>
        <w:rPr>
          <w:rFonts w:hint="cs"/>
          <w:rtl/>
        </w:rPr>
        <w:t>הנזקים שאותו עבריין יצר?</w:t>
      </w:r>
    </w:p>
    <w:p w:rsidR="008E1AE6" w:rsidRDefault="008E1AE6" w:rsidP="008E1AE6">
      <w:pPr>
        <w:rPr>
          <w:rtl/>
        </w:rPr>
      </w:pPr>
      <w:bookmarkStart w:id="554" w:name="_ETM_Q1_1404744"/>
      <w:bookmarkStart w:id="555" w:name="_ETM_Q1_1404795"/>
      <w:bookmarkStart w:id="556" w:name="_ETM_Q1_1408550"/>
      <w:bookmarkEnd w:id="554"/>
      <w:bookmarkEnd w:id="555"/>
      <w:bookmarkEnd w:id="556"/>
    </w:p>
    <w:p w:rsidR="008E1AE6" w:rsidRDefault="008E1AE6" w:rsidP="008E1AE6">
      <w:pPr>
        <w:pStyle w:val="af9"/>
        <w:keepNext/>
        <w:rPr>
          <w:rtl/>
        </w:rPr>
      </w:pPr>
      <w:bookmarkStart w:id="557" w:name="ET_guest_635381_56"/>
      <w:r w:rsidRPr="008E1AE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8E1A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7"/>
    </w:p>
    <w:p w:rsidR="008E1AE6" w:rsidRDefault="008E1AE6" w:rsidP="008E1AE6">
      <w:pPr>
        <w:pStyle w:val="KeepWithNext"/>
        <w:rPr>
          <w:rtl/>
        </w:rPr>
      </w:pPr>
    </w:p>
    <w:p w:rsidR="008E1AE6" w:rsidRDefault="00202436" w:rsidP="008E1AE6">
      <w:pPr>
        <w:rPr>
          <w:rtl/>
        </w:rPr>
      </w:pPr>
      <w:bookmarkStart w:id="558" w:name="_ETM_Q1_1409002"/>
      <w:bookmarkStart w:id="559" w:name="_ETM_Q1_1409032"/>
      <w:bookmarkStart w:id="560" w:name="_ETM_Q1_1411278"/>
      <w:bookmarkEnd w:id="558"/>
      <w:bookmarkEnd w:id="559"/>
      <w:bookmarkEnd w:id="560"/>
      <w:r>
        <w:rPr>
          <w:rFonts w:hint="cs"/>
          <w:rtl/>
        </w:rPr>
        <w:t xml:space="preserve">אין בהצעה הזו התייחסות. ההצעה הזו נוגעת </w:t>
      </w:r>
      <w:bookmarkStart w:id="561" w:name="_ETM_Q1_1395881"/>
      <w:bookmarkEnd w:id="561"/>
      <w:r>
        <w:rPr>
          <w:rFonts w:hint="cs"/>
          <w:rtl/>
        </w:rPr>
        <w:t xml:space="preserve">לחילוט </w:t>
      </w:r>
      <w:r>
        <w:rPr>
          <w:rtl/>
        </w:rPr>
        <w:t>–</w:t>
      </w:r>
      <w:r>
        <w:rPr>
          <w:rFonts w:hint="cs"/>
          <w:rtl/>
        </w:rPr>
        <w:t xml:space="preserve"> לא לפיצוי או לדברים אחרים.</w:t>
      </w:r>
    </w:p>
    <w:p w:rsidR="00202436" w:rsidRDefault="00202436" w:rsidP="008E1AE6">
      <w:pPr>
        <w:rPr>
          <w:rtl/>
        </w:rPr>
      </w:pPr>
      <w:bookmarkStart w:id="562" w:name="_ETM_Q1_1400233"/>
      <w:bookmarkStart w:id="563" w:name="_ETM_Q1_1400351"/>
      <w:bookmarkEnd w:id="562"/>
      <w:bookmarkEnd w:id="563"/>
    </w:p>
    <w:p w:rsidR="008E1AE6" w:rsidRDefault="008E1AE6" w:rsidP="008E1AE6">
      <w:pPr>
        <w:pStyle w:val="af9"/>
        <w:keepNext/>
        <w:rPr>
          <w:rtl/>
        </w:rPr>
      </w:pPr>
      <w:bookmarkStart w:id="564" w:name="ET_guest_850537_57"/>
      <w:r w:rsidRPr="008E1AE6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8E1A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4"/>
    </w:p>
    <w:p w:rsidR="008E1AE6" w:rsidRDefault="008E1AE6" w:rsidP="008E1AE6">
      <w:pPr>
        <w:pStyle w:val="KeepWithNext"/>
        <w:rPr>
          <w:rtl/>
        </w:rPr>
      </w:pPr>
    </w:p>
    <w:p w:rsidR="008E1AE6" w:rsidRDefault="008E1AE6" w:rsidP="00202436">
      <w:pPr>
        <w:rPr>
          <w:rtl/>
        </w:rPr>
      </w:pPr>
      <w:bookmarkStart w:id="565" w:name="_ETM_Q1_1411697"/>
      <w:bookmarkStart w:id="566" w:name="_ETM_Q1_1411735"/>
      <w:bookmarkEnd w:id="565"/>
      <w:bookmarkEnd w:id="566"/>
      <w:r>
        <w:rPr>
          <w:rFonts w:hint="cs"/>
          <w:rtl/>
        </w:rPr>
        <w:t>לא התכוונתי</w:t>
      </w:r>
      <w:r w:rsidR="00202436">
        <w:rPr>
          <w:rFonts w:hint="cs"/>
          <w:rtl/>
        </w:rPr>
        <w:t xml:space="preserve"> הנזק. התכוונתי החילוט בשווי הנזק שאותו עבריין גרם</w:t>
      </w:r>
      <w:r>
        <w:rPr>
          <w:rFonts w:hint="cs"/>
          <w:rtl/>
        </w:rPr>
        <w:t>.</w:t>
      </w:r>
    </w:p>
    <w:p w:rsidR="00202436" w:rsidRDefault="00202436" w:rsidP="008E1AE6">
      <w:pPr>
        <w:rPr>
          <w:rtl/>
        </w:rPr>
      </w:pPr>
      <w:bookmarkStart w:id="567" w:name="_ETM_Q1_1416906"/>
      <w:bookmarkStart w:id="568" w:name="_ETM_Q1_1416966"/>
      <w:bookmarkStart w:id="569" w:name="_ETM_Q1_1418071"/>
      <w:bookmarkEnd w:id="567"/>
      <w:bookmarkEnd w:id="568"/>
      <w:bookmarkEnd w:id="569"/>
    </w:p>
    <w:p w:rsidR="00202436" w:rsidRDefault="00202436" w:rsidP="00202436">
      <w:pPr>
        <w:pStyle w:val="af9"/>
        <w:keepNext/>
        <w:rPr>
          <w:rtl/>
        </w:rPr>
      </w:pPr>
      <w:bookmarkStart w:id="570" w:name="ET_guest_898799_506"/>
      <w:r w:rsidRPr="00202436">
        <w:rPr>
          <w:rStyle w:val="TagStyle"/>
          <w:rtl/>
        </w:rPr>
        <w:t xml:space="preserve"> &lt;&lt; אורח &gt;&gt; </w:t>
      </w:r>
      <w:r>
        <w:rPr>
          <w:rtl/>
        </w:rPr>
        <w:t>אוראל שריקי בן צבי:</w:t>
      </w:r>
      <w:r w:rsidRPr="002024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0"/>
    </w:p>
    <w:p w:rsidR="00202436" w:rsidRDefault="00202436" w:rsidP="00202436">
      <w:pPr>
        <w:pStyle w:val="KeepWithNext"/>
        <w:rPr>
          <w:rtl/>
        </w:rPr>
      </w:pPr>
    </w:p>
    <w:p w:rsidR="00202436" w:rsidRDefault="00202436" w:rsidP="00202436">
      <w:pPr>
        <w:rPr>
          <w:rtl/>
        </w:rPr>
      </w:pPr>
      <w:r>
        <w:rPr>
          <w:rFonts w:hint="cs"/>
          <w:rtl/>
        </w:rPr>
        <w:t xml:space="preserve">החילוט כפי שאמרתי </w:t>
      </w:r>
      <w:bookmarkStart w:id="571" w:name="_ETM_Q1_1411025"/>
      <w:bookmarkEnd w:id="571"/>
      <w:r>
        <w:rPr>
          <w:rFonts w:hint="cs"/>
          <w:rtl/>
        </w:rPr>
        <w:t xml:space="preserve">מתייחס לשתי קטגוריות </w:t>
      </w:r>
      <w:r>
        <w:rPr>
          <w:rtl/>
        </w:rPr>
        <w:t>–</w:t>
      </w:r>
      <w:r>
        <w:rPr>
          <w:rFonts w:hint="cs"/>
          <w:rtl/>
        </w:rPr>
        <w:t xml:space="preserve"> לאמצעים ולתקבולים. איפה הנזקים?</w:t>
      </w:r>
    </w:p>
    <w:p w:rsidR="00202436" w:rsidRPr="00202436" w:rsidRDefault="00202436" w:rsidP="00202436">
      <w:pPr>
        <w:rPr>
          <w:rtl/>
        </w:rPr>
      </w:pPr>
      <w:bookmarkStart w:id="572" w:name="_ETM_Q1_1414815"/>
      <w:bookmarkStart w:id="573" w:name="_ETM_Q1_1414901"/>
      <w:bookmarkEnd w:id="572"/>
      <w:bookmarkEnd w:id="573"/>
    </w:p>
    <w:p w:rsidR="008E1AE6" w:rsidRDefault="008E1AE6" w:rsidP="008E1AE6">
      <w:pPr>
        <w:pStyle w:val="af9"/>
        <w:keepNext/>
        <w:rPr>
          <w:rtl/>
        </w:rPr>
      </w:pPr>
      <w:bookmarkStart w:id="574" w:name="ET_guest_635381_58"/>
      <w:r w:rsidRPr="008E1AE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8E1A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"/>
    </w:p>
    <w:p w:rsidR="008E1AE6" w:rsidRDefault="008E1AE6" w:rsidP="008E1AE6">
      <w:pPr>
        <w:pStyle w:val="KeepWithNext"/>
        <w:rPr>
          <w:rtl/>
        </w:rPr>
      </w:pPr>
    </w:p>
    <w:p w:rsidR="008E1AE6" w:rsidRDefault="008E1AE6" w:rsidP="008E1AE6">
      <w:pPr>
        <w:rPr>
          <w:rtl/>
        </w:rPr>
      </w:pPr>
      <w:bookmarkStart w:id="575" w:name="_ETM_Q1_1418518"/>
      <w:bookmarkStart w:id="576" w:name="_ETM_Q1_1418551"/>
      <w:bookmarkEnd w:id="575"/>
      <w:bookmarkEnd w:id="576"/>
      <w:r>
        <w:rPr>
          <w:rFonts w:hint="cs"/>
          <w:rtl/>
        </w:rPr>
        <w:t>אולי את מתבלב</w:t>
      </w:r>
      <w:r w:rsidR="00202436">
        <w:rPr>
          <w:rFonts w:hint="cs"/>
          <w:rtl/>
        </w:rPr>
        <w:t>ל</w:t>
      </w:r>
      <w:r>
        <w:rPr>
          <w:rFonts w:hint="cs"/>
          <w:rtl/>
        </w:rPr>
        <w:t xml:space="preserve">ת עם קנס. </w:t>
      </w:r>
      <w:bookmarkStart w:id="577" w:name="_ETM_Q1_1421863"/>
      <w:bookmarkEnd w:id="577"/>
      <w:r>
        <w:rPr>
          <w:rFonts w:hint="cs"/>
          <w:rtl/>
        </w:rPr>
        <w:t>אין חילוט של נזקים.</w:t>
      </w:r>
    </w:p>
    <w:p w:rsidR="008E1AE6" w:rsidRDefault="008E1AE6" w:rsidP="008E1AE6">
      <w:pPr>
        <w:rPr>
          <w:rtl/>
        </w:rPr>
      </w:pPr>
      <w:bookmarkStart w:id="578" w:name="_ETM_Q1_1425158"/>
      <w:bookmarkStart w:id="579" w:name="_ETM_Q1_1425214"/>
      <w:bookmarkEnd w:id="578"/>
      <w:bookmarkEnd w:id="579"/>
    </w:p>
    <w:p w:rsidR="008E1AE6" w:rsidRDefault="008E1AE6" w:rsidP="008E1AE6">
      <w:pPr>
        <w:pStyle w:val="af6"/>
        <w:keepNext/>
        <w:rPr>
          <w:rtl/>
        </w:rPr>
      </w:pPr>
      <w:bookmarkStart w:id="580" w:name="ET_yor_6157_59"/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יור</w:t>
      </w:r>
      <w:proofErr w:type="spellEnd"/>
      <w:r w:rsidRPr="008E1AE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יור</w:t>
      </w:r>
      <w:proofErr w:type="spellEnd"/>
      <w:r w:rsidRPr="008E1A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:rsidR="008E1AE6" w:rsidRDefault="008E1AE6" w:rsidP="008E1AE6">
      <w:pPr>
        <w:pStyle w:val="KeepWithNext"/>
        <w:rPr>
          <w:rtl/>
        </w:rPr>
      </w:pPr>
    </w:p>
    <w:p w:rsidR="008E1AE6" w:rsidRDefault="008E1AE6" w:rsidP="008E1AE6">
      <w:pPr>
        <w:rPr>
          <w:rtl/>
        </w:rPr>
      </w:pPr>
      <w:bookmarkStart w:id="581" w:name="_ETM_Q1_1425915"/>
      <w:bookmarkEnd w:id="581"/>
      <w:r>
        <w:rPr>
          <w:rFonts w:hint="cs"/>
          <w:rtl/>
        </w:rPr>
        <w:t>בבקשה.</w:t>
      </w:r>
    </w:p>
    <w:p w:rsidR="008E1AE6" w:rsidRDefault="008E1AE6" w:rsidP="008E1AE6">
      <w:pPr>
        <w:rPr>
          <w:rtl/>
        </w:rPr>
      </w:pPr>
      <w:bookmarkStart w:id="582" w:name="_ETM_Q1_1428981"/>
      <w:bookmarkStart w:id="583" w:name="_ETM_Q1_1429049"/>
      <w:bookmarkStart w:id="584" w:name="_ETM_Q1_1434225"/>
      <w:bookmarkStart w:id="585" w:name="_ETM_Q1_1434281"/>
      <w:bookmarkEnd w:id="582"/>
      <w:bookmarkEnd w:id="583"/>
      <w:bookmarkEnd w:id="584"/>
      <w:bookmarkEnd w:id="585"/>
    </w:p>
    <w:p w:rsidR="008E1AE6" w:rsidRDefault="008E1AE6" w:rsidP="008E1AE6">
      <w:pPr>
        <w:pStyle w:val="a4"/>
        <w:keepNext/>
        <w:rPr>
          <w:rtl/>
        </w:rPr>
      </w:pPr>
      <w:bookmarkStart w:id="586" w:name="ET_speaker_6460_60"/>
      <w:r w:rsidRPr="008E1AE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E1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8E1AE6" w:rsidRDefault="008E1AE6" w:rsidP="008E1AE6">
      <w:pPr>
        <w:pStyle w:val="KeepWithNext"/>
        <w:rPr>
          <w:rtl/>
        </w:rPr>
      </w:pPr>
    </w:p>
    <w:p w:rsidR="00202436" w:rsidRDefault="00202436" w:rsidP="008E1AE6">
      <w:pPr>
        <w:rPr>
          <w:rtl/>
        </w:rPr>
      </w:pPr>
      <w:bookmarkStart w:id="587" w:name="_ETM_Q1_1438736"/>
      <w:bookmarkEnd w:id="587"/>
      <w:r>
        <w:rPr>
          <w:rFonts w:hint="cs"/>
          <w:rtl/>
        </w:rPr>
        <w:t xml:space="preserve">אדוני היושב-ראש, </w:t>
      </w:r>
      <w:bookmarkStart w:id="588" w:name="_ETM_Q1_1429183"/>
      <w:bookmarkEnd w:id="588"/>
      <w:r w:rsidR="008E1AE6">
        <w:rPr>
          <w:rFonts w:hint="cs"/>
          <w:rtl/>
        </w:rPr>
        <w:t xml:space="preserve">יושב פה אדון שפר </w:t>
      </w:r>
      <w:r>
        <w:rPr>
          <w:rFonts w:hint="cs"/>
          <w:rtl/>
        </w:rPr>
        <w:t>ואשמח שיגיד כמה מילים לנוסח.</w:t>
      </w:r>
    </w:p>
    <w:p w:rsidR="00202436" w:rsidRDefault="00202436" w:rsidP="008E1AE6">
      <w:pPr>
        <w:rPr>
          <w:rtl/>
        </w:rPr>
      </w:pPr>
      <w:bookmarkStart w:id="589" w:name="_ETM_Q1_1435263"/>
      <w:bookmarkStart w:id="590" w:name="_ETM_Q1_1435333"/>
      <w:bookmarkStart w:id="591" w:name="_ETM_Q1_1435406"/>
      <w:bookmarkEnd w:id="589"/>
      <w:bookmarkEnd w:id="590"/>
      <w:bookmarkEnd w:id="591"/>
    </w:p>
    <w:p w:rsidR="00202436" w:rsidRDefault="00202436" w:rsidP="00202436">
      <w:pPr>
        <w:pStyle w:val="af6"/>
        <w:keepNext/>
        <w:rPr>
          <w:rtl/>
        </w:rPr>
      </w:pPr>
      <w:bookmarkStart w:id="592" w:name="ET_yor_6157_507"/>
      <w:r w:rsidRPr="00202436">
        <w:rPr>
          <w:rStyle w:val="TagStyle"/>
          <w:rtl/>
        </w:rPr>
        <w:t xml:space="preserve"> &lt;&lt; </w:t>
      </w:r>
      <w:proofErr w:type="spellStart"/>
      <w:r w:rsidRPr="00202436">
        <w:rPr>
          <w:rStyle w:val="TagStyle"/>
          <w:rtl/>
        </w:rPr>
        <w:t>יור</w:t>
      </w:r>
      <w:proofErr w:type="spellEnd"/>
      <w:r w:rsidRPr="0020243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2436">
        <w:rPr>
          <w:rStyle w:val="TagStyle"/>
          <w:rtl/>
        </w:rPr>
        <w:t xml:space="preserve"> &lt;&lt; </w:t>
      </w:r>
      <w:proofErr w:type="spellStart"/>
      <w:r w:rsidRPr="00202436">
        <w:rPr>
          <w:rStyle w:val="TagStyle"/>
          <w:rtl/>
        </w:rPr>
        <w:t>יור</w:t>
      </w:r>
      <w:proofErr w:type="spellEnd"/>
      <w:r w:rsidRPr="002024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2"/>
    </w:p>
    <w:p w:rsidR="00202436" w:rsidRDefault="00202436" w:rsidP="00202436">
      <w:pPr>
        <w:pStyle w:val="KeepWithNext"/>
        <w:rPr>
          <w:rtl/>
        </w:rPr>
      </w:pPr>
    </w:p>
    <w:p w:rsidR="008E1AE6" w:rsidRDefault="00202436" w:rsidP="00202436">
      <w:pPr>
        <w:rPr>
          <w:rtl/>
        </w:rPr>
      </w:pPr>
      <w:bookmarkStart w:id="593" w:name="_ETM_Q1_1436792"/>
      <w:bookmarkStart w:id="594" w:name="_ETM_Q1_1435486"/>
      <w:bookmarkEnd w:id="593"/>
      <w:bookmarkEnd w:id="594"/>
      <w:r>
        <w:rPr>
          <w:rFonts w:hint="cs"/>
          <w:rtl/>
        </w:rPr>
        <w:t xml:space="preserve">אחרי הצורה שבה התבטא בפעם הקודמת אני בספק אם אני רוצה לתת לו לדבר. יש כללים </w:t>
      </w:r>
      <w:bookmarkStart w:id="595" w:name="_ETM_Q1_1440597"/>
      <w:bookmarkEnd w:id="595"/>
      <w:r>
        <w:rPr>
          <w:rFonts w:hint="cs"/>
          <w:rtl/>
        </w:rPr>
        <w:t xml:space="preserve">לדבר בוועדה, בטח לאורחים חיצוניים, </w:t>
      </w:r>
      <w:r w:rsidR="008E1AE6">
        <w:rPr>
          <w:rFonts w:hint="cs"/>
          <w:rtl/>
        </w:rPr>
        <w:t xml:space="preserve">והוא חרג </w:t>
      </w:r>
      <w:r>
        <w:rPr>
          <w:rFonts w:hint="cs"/>
          <w:rtl/>
        </w:rPr>
        <w:t xml:space="preserve">מהם </w:t>
      </w:r>
      <w:r w:rsidR="008E1AE6">
        <w:rPr>
          <w:rFonts w:hint="cs"/>
          <w:rtl/>
        </w:rPr>
        <w:t xml:space="preserve">בפעם </w:t>
      </w:r>
      <w:bookmarkStart w:id="596" w:name="_ETM_Q1_1443839"/>
      <w:bookmarkEnd w:id="596"/>
      <w:r w:rsidR="008E1AE6">
        <w:rPr>
          <w:rFonts w:hint="cs"/>
          <w:rtl/>
        </w:rPr>
        <w:t>הקודמת בצורה מאוד משמע</w:t>
      </w:r>
      <w:r>
        <w:rPr>
          <w:rFonts w:hint="cs"/>
          <w:rtl/>
        </w:rPr>
        <w:t>ו</w:t>
      </w:r>
      <w:r w:rsidR="008E1AE6">
        <w:rPr>
          <w:rFonts w:hint="cs"/>
          <w:rtl/>
        </w:rPr>
        <w:t>תית</w:t>
      </w:r>
      <w:r>
        <w:rPr>
          <w:rFonts w:hint="cs"/>
          <w:rtl/>
        </w:rPr>
        <w:t xml:space="preserve">. ככל שיוותר זמן </w:t>
      </w:r>
      <w:bookmarkStart w:id="597" w:name="_ETM_Q1_1445059"/>
      <w:bookmarkEnd w:id="597"/>
      <w:r>
        <w:rPr>
          <w:rFonts w:hint="cs"/>
          <w:rtl/>
        </w:rPr>
        <w:t>אתן לו לדבר אבל יש פה אנשים</w:t>
      </w:r>
      <w:r w:rsidR="008E1AE6">
        <w:rPr>
          <w:rFonts w:hint="cs"/>
          <w:rtl/>
        </w:rPr>
        <w:t xml:space="preserve"> שחיכו גם בדי</w:t>
      </w:r>
      <w:r w:rsidR="00A913BA">
        <w:rPr>
          <w:rFonts w:hint="cs"/>
          <w:rtl/>
        </w:rPr>
        <w:t>ון</w:t>
      </w:r>
      <w:r w:rsidR="008E1AE6">
        <w:rPr>
          <w:rFonts w:hint="cs"/>
          <w:rtl/>
        </w:rPr>
        <w:t xml:space="preserve"> הקודם </w:t>
      </w:r>
      <w:r>
        <w:rPr>
          <w:rFonts w:hint="cs"/>
          <w:rtl/>
        </w:rPr>
        <w:t xml:space="preserve">לדבר </w:t>
      </w:r>
      <w:r w:rsidR="008E1AE6">
        <w:rPr>
          <w:rFonts w:hint="cs"/>
          <w:rtl/>
        </w:rPr>
        <w:t xml:space="preserve">והם </w:t>
      </w:r>
      <w:bookmarkStart w:id="598" w:name="_ETM_Q1_1451830"/>
      <w:bookmarkEnd w:id="598"/>
      <w:r w:rsidR="008E1AE6">
        <w:rPr>
          <w:rFonts w:hint="cs"/>
          <w:rtl/>
        </w:rPr>
        <w:t>ו</w:t>
      </w:r>
      <w:r>
        <w:rPr>
          <w:rFonts w:hint="cs"/>
          <w:rtl/>
        </w:rPr>
        <w:t>ד</w:t>
      </w:r>
      <w:r w:rsidR="008E1AE6">
        <w:rPr>
          <w:rFonts w:hint="cs"/>
          <w:rtl/>
        </w:rPr>
        <w:t>אי יהיו קודמים</w:t>
      </w:r>
      <w:r>
        <w:rPr>
          <w:rFonts w:hint="cs"/>
          <w:rtl/>
        </w:rPr>
        <w:t xml:space="preserve"> לו</w:t>
      </w:r>
      <w:r w:rsidR="008E1AE6">
        <w:rPr>
          <w:rFonts w:hint="cs"/>
          <w:rtl/>
        </w:rPr>
        <w:t>.</w:t>
      </w:r>
    </w:p>
    <w:p w:rsidR="008E1AE6" w:rsidRDefault="008E1AE6" w:rsidP="008E1AE6">
      <w:pPr>
        <w:rPr>
          <w:rtl/>
        </w:rPr>
      </w:pPr>
      <w:bookmarkStart w:id="599" w:name="_ETM_Q1_1454714"/>
      <w:bookmarkStart w:id="600" w:name="_ETM_Q1_1454770"/>
      <w:bookmarkEnd w:id="599"/>
      <w:bookmarkEnd w:id="600"/>
    </w:p>
    <w:p w:rsidR="008E1AE6" w:rsidRDefault="008E1AE6" w:rsidP="008E1AE6">
      <w:pPr>
        <w:pStyle w:val="-"/>
        <w:keepNext/>
        <w:rPr>
          <w:rtl/>
        </w:rPr>
      </w:pPr>
      <w:bookmarkStart w:id="601" w:name="ET_speakercontinue_6460_62"/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דובר_המשך</w:t>
      </w:r>
      <w:proofErr w:type="spellEnd"/>
      <w:r w:rsidRPr="008E1AE6">
        <w:rPr>
          <w:rStyle w:val="TagStyle"/>
          <w:rtl/>
        </w:rPr>
        <w:t xml:space="preserve">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דובר_המשך</w:t>
      </w:r>
      <w:proofErr w:type="spellEnd"/>
      <w:r w:rsidRPr="008E1A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1"/>
    </w:p>
    <w:p w:rsidR="008E1AE6" w:rsidRDefault="008E1AE6" w:rsidP="008E1AE6">
      <w:pPr>
        <w:pStyle w:val="KeepWithNext"/>
        <w:rPr>
          <w:rtl/>
        </w:rPr>
      </w:pPr>
    </w:p>
    <w:p w:rsidR="008E1AE6" w:rsidRDefault="008E1AE6" w:rsidP="008E1AE6">
      <w:pPr>
        <w:rPr>
          <w:rtl/>
        </w:rPr>
      </w:pPr>
      <w:bookmarkStart w:id="602" w:name="_ETM_Q1_1457666"/>
      <w:bookmarkEnd w:id="602"/>
      <w:r>
        <w:rPr>
          <w:rFonts w:hint="cs"/>
          <w:rtl/>
        </w:rPr>
        <w:t>אפשר לרשום אותו.</w:t>
      </w:r>
    </w:p>
    <w:p w:rsidR="00202436" w:rsidRPr="008E1AE6" w:rsidRDefault="00202436" w:rsidP="008E1AE6">
      <w:pPr>
        <w:rPr>
          <w:rtl/>
        </w:rPr>
      </w:pPr>
      <w:bookmarkStart w:id="603" w:name="_ETM_Q1_1455269"/>
      <w:bookmarkStart w:id="604" w:name="_ETM_Q1_1455361"/>
      <w:bookmarkEnd w:id="603"/>
      <w:bookmarkEnd w:id="604"/>
    </w:p>
    <w:p w:rsidR="008E1AE6" w:rsidRDefault="008E1AE6" w:rsidP="008E1AE6">
      <w:pPr>
        <w:pStyle w:val="af6"/>
        <w:keepNext/>
        <w:rPr>
          <w:rtl/>
        </w:rPr>
      </w:pPr>
      <w:bookmarkStart w:id="605" w:name="ET_yor_6157_61"/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יור</w:t>
      </w:r>
      <w:proofErr w:type="spellEnd"/>
      <w:r w:rsidRPr="008E1AE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יור</w:t>
      </w:r>
      <w:proofErr w:type="spellEnd"/>
      <w:r w:rsidRPr="008E1A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5"/>
    </w:p>
    <w:p w:rsidR="008E1AE6" w:rsidRDefault="008E1AE6" w:rsidP="008E1AE6">
      <w:pPr>
        <w:pStyle w:val="KeepWithNext"/>
        <w:rPr>
          <w:rtl/>
        </w:rPr>
      </w:pPr>
    </w:p>
    <w:p w:rsidR="008E1AE6" w:rsidRDefault="008E1AE6" w:rsidP="008E1AE6">
      <w:pPr>
        <w:rPr>
          <w:rtl/>
        </w:rPr>
      </w:pPr>
      <w:bookmarkStart w:id="606" w:name="_ETM_Q1_1455382"/>
      <w:bookmarkEnd w:id="606"/>
      <w:r>
        <w:rPr>
          <w:rFonts w:hint="cs"/>
          <w:rtl/>
        </w:rPr>
        <w:t>רשום. בבקשה.</w:t>
      </w:r>
    </w:p>
    <w:p w:rsidR="008E1AE6" w:rsidRDefault="008E1AE6" w:rsidP="008E1AE6">
      <w:pPr>
        <w:rPr>
          <w:rtl/>
        </w:rPr>
      </w:pPr>
      <w:bookmarkStart w:id="607" w:name="_ETM_Q1_1464775"/>
      <w:bookmarkStart w:id="608" w:name="_ETM_Q1_1464845"/>
      <w:bookmarkStart w:id="609" w:name="_ETM_Q1_1465942"/>
      <w:bookmarkEnd w:id="607"/>
      <w:bookmarkEnd w:id="608"/>
      <w:bookmarkEnd w:id="609"/>
    </w:p>
    <w:p w:rsidR="008E1AE6" w:rsidRDefault="008E1AE6" w:rsidP="008E1AE6">
      <w:pPr>
        <w:pStyle w:val="af9"/>
        <w:keepNext/>
        <w:rPr>
          <w:rtl/>
        </w:rPr>
      </w:pPr>
      <w:bookmarkStart w:id="610" w:name="ET_guest_635381_63"/>
      <w:r w:rsidRPr="008E1AE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8E1A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"/>
    </w:p>
    <w:p w:rsidR="008E1AE6" w:rsidRDefault="008E1AE6" w:rsidP="008E1AE6">
      <w:pPr>
        <w:pStyle w:val="KeepWithNext"/>
        <w:rPr>
          <w:rtl/>
        </w:rPr>
      </w:pPr>
    </w:p>
    <w:p w:rsidR="008E1AE6" w:rsidRDefault="00202436" w:rsidP="00202436">
      <w:pPr>
        <w:rPr>
          <w:rtl/>
        </w:rPr>
      </w:pPr>
      <w:bookmarkStart w:id="611" w:name="_ETM_Q1_1466396"/>
      <w:bookmarkStart w:id="612" w:name="_ETM_Q1_1466434"/>
      <w:bookmarkEnd w:id="611"/>
      <w:bookmarkEnd w:id="612"/>
      <w:r>
        <w:rPr>
          <w:rFonts w:hint="cs"/>
          <w:rtl/>
        </w:rPr>
        <w:t xml:space="preserve">הוועדה </w:t>
      </w:r>
      <w:bookmarkStart w:id="613" w:name="_ETM_Q1_1463717"/>
      <w:bookmarkEnd w:id="613"/>
      <w:r>
        <w:rPr>
          <w:rFonts w:hint="cs"/>
          <w:rtl/>
        </w:rPr>
        <w:t xml:space="preserve">שואלת שאלות מאוד נכונות. שאלו אותנו, למה </w:t>
      </w:r>
      <w:r w:rsidR="008E1AE6">
        <w:rPr>
          <w:rFonts w:hint="cs"/>
          <w:rtl/>
        </w:rPr>
        <w:t xml:space="preserve">כל כך הרבה זמן חוק </w:t>
      </w:r>
      <w:bookmarkStart w:id="614" w:name="_ETM_Q1_1470214"/>
      <w:bookmarkEnd w:id="614"/>
      <w:r w:rsidR="008E1AE6">
        <w:rPr>
          <w:rFonts w:hint="cs"/>
          <w:rtl/>
        </w:rPr>
        <w:t xml:space="preserve">החילוט? למה אתם לא מביאים </w:t>
      </w:r>
      <w:r>
        <w:rPr>
          <w:rFonts w:hint="cs"/>
          <w:rtl/>
        </w:rPr>
        <w:t xml:space="preserve">כבר </w:t>
      </w:r>
      <w:r w:rsidR="008E1AE6">
        <w:rPr>
          <w:rFonts w:hint="cs"/>
          <w:rtl/>
        </w:rPr>
        <w:t xml:space="preserve">את ההצעה הזו? </w:t>
      </w:r>
      <w:r>
        <w:rPr>
          <w:rFonts w:hint="cs"/>
          <w:rtl/>
        </w:rPr>
        <w:t xml:space="preserve">בדיוק </w:t>
      </w:r>
      <w:bookmarkStart w:id="615" w:name="_ETM_Q1_1472920"/>
      <w:bookmarkEnd w:id="615"/>
      <w:r>
        <w:rPr>
          <w:rFonts w:hint="cs"/>
          <w:rtl/>
        </w:rPr>
        <w:t xml:space="preserve">הדברים שיושב-ראש הוועדה אמר. אלה דברים שנדונו לעומק, </w:t>
      </w:r>
      <w:r w:rsidR="008E1AE6">
        <w:rPr>
          <w:rFonts w:hint="cs"/>
          <w:rtl/>
        </w:rPr>
        <w:t>וה</w:t>
      </w:r>
      <w:r>
        <w:rPr>
          <w:rFonts w:hint="cs"/>
          <w:rtl/>
        </w:rPr>
        <w:t>ו</w:t>
      </w:r>
      <w:r w:rsidR="008E1AE6">
        <w:rPr>
          <w:rFonts w:hint="cs"/>
          <w:rtl/>
        </w:rPr>
        <w:t xml:space="preserve">ועדה תידרש </w:t>
      </w:r>
      <w:bookmarkStart w:id="616" w:name="_ETM_Q1_1477950"/>
      <w:bookmarkEnd w:id="616"/>
      <w:r w:rsidR="008E1AE6">
        <w:rPr>
          <w:rFonts w:hint="cs"/>
          <w:rtl/>
        </w:rPr>
        <w:t xml:space="preserve">להם לעומק כשיבוא חוק החילוט, </w:t>
      </w:r>
      <w:r>
        <w:rPr>
          <w:rFonts w:hint="cs"/>
          <w:rtl/>
        </w:rPr>
        <w:t xml:space="preserve">האם חילוט בשווי בכלל העבירות של תקבולים הוא לגיטימי, נראה </w:t>
      </w:r>
      <w:r w:rsidR="008E1AE6">
        <w:rPr>
          <w:rFonts w:hint="cs"/>
          <w:rtl/>
        </w:rPr>
        <w:t>מדינ</w:t>
      </w:r>
      <w:r>
        <w:rPr>
          <w:rFonts w:hint="cs"/>
          <w:rtl/>
        </w:rPr>
        <w:t>ו</w:t>
      </w:r>
      <w:r w:rsidR="008E1AE6">
        <w:rPr>
          <w:rFonts w:hint="cs"/>
          <w:rtl/>
        </w:rPr>
        <w:t>ת בעו</w:t>
      </w:r>
      <w:r>
        <w:rPr>
          <w:rFonts w:hint="cs"/>
          <w:rtl/>
        </w:rPr>
        <w:t>ל</w:t>
      </w:r>
      <w:r w:rsidR="008E1AE6">
        <w:rPr>
          <w:rFonts w:hint="cs"/>
          <w:rtl/>
        </w:rPr>
        <w:t xml:space="preserve">ם שעשו </w:t>
      </w:r>
      <w:bookmarkStart w:id="617" w:name="_ETM_Q1_1486052"/>
      <w:bookmarkEnd w:id="617"/>
      <w:r w:rsidR="008E1AE6">
        <w:rPr>
          <w:rFonts w:hint="cs"/>
          <w:rtl/>
        </w:rPr>
        <w:t>א</w:t>
      </w:r>
      <w:r>
        <w:rPr>
          <w:rFonts w:hint="cs"/>
          <w:rtl/>
        </w:rPr>
        <w:t>ת</w:t>
      </w:r>
      <w:r w:rsidR="008E1AE6">
        <w:rPr>
          <w:rFonts w:hint="cs"/>
          <w:rtl/>
        </w:rPr>
        <w:t xml:space="preserve"> זה. כלומר</w:t>
      </w:r>
      <w:r>
        <w:rPr>
          <w:rFonts w:hint="cs"/>
          <w:rtl/>
        </w:rPr>
        <w:t xml:space="preserve"> </w:t>
      </w:r>
      <w:r w:rsidR="008E1AE6">
        <w:rPr>
          <w:rFonts w:hint="cs"/>
          <w:rtl/>
        </w:rPr>
        <w:t xml:space="preserve">ודאי זה דיון עומק שהוועדה </w:t>
      </w:r>
      <w:r>
        <w:rPr>
          <w:rFonts w:hint="cs"/>
          <w:rtl/>
        </w:rPr>
        <w:t xml:space="preserve">הזו </w:t>
      </w:r>
      <w:bookmarkStart w:id="618" w:name="_ETM_Q1_1490970"/>
      <w:bookmarkEnd w:id="618"/>
      <w:r w:rsidR="008E1AE6">
        <w:rPr>
          <w:rFonts w:hint="cs"/>
          <w:rtl/>
        </w:rPr>
        <w:t xml:space="preserve">תידרש לה כשנבוא </w:t>
      </w:r>
      <w:bookmarkStart w:id="619" w:name="_ETM_Q1_1493176"/>
      <w:bookmarkEnd w:id="619"/>
      <w:r w:rsidR="008E1AE6">
        <w:rPr>
          <w:rFonts w:hint="cs"/>
          <w:rtl/>
        </w:rPr>
        <w:t xml:space="preserve">עם חוק החילוט הגדול. פה נוצרה אנומליה. </w:t>
      </w:r>
      <w:r>
        <w:rPr>
          <w:rFonts w:hint="cs"/>
          <w:rtl/>
        </w:rPr>
        <w:t xml:space="preserve">דובר על חילוט אזרחי ויש דרישה של חילוט אזרחי, </w:t>
      </w:r>
      <w:r w:rsidR="008E1AE6">
        <w:rPr>
          <w:rFonts w:hint="cs"/>
          <w:rtl/>
        </w:rPr>
        <w:t xml:space="preserve">סוג של בשווי </w:t>
      </w:r>
      <w:bookmarkStart w:id="620" w:name="_ETM_Q1_1500054"/>
      <w:bookmarkEnd w:id="620"/>
      <w:r w:rsidR="008E1AE6">
        <w:rPr>
          <w:rFonts w:hint="cs"/>
          <w:rtl/>
        </w:rPr>
        <w:lastRenderedPageBreak/>
        <w:t xml:space="preserve">כפי שאוראל אמר. </w:t>
      </w:r>
      <w:r>
        <w:rPr>
          <w:rFonts w:hint="cs"/>
          <w:rtl/>
        </w:rPr>
        <w:t xml:space="preserve">אנו אומרים </w:t>
      </w:r>
      <w:r>
        <w:rPr>
          <w:rtl/>
        </w:rPr>
        <w:t>–</w:t>
      </w:r>
      <w:r>
        <w:rPr>
          <w:rFonts w:hint="cs"/>
          <w:rtl/>
        </w:rPr>
        <w:t xml:space="preserve"> לא ייתכן שנאפשר משהו בחילוט האזרחי, כשבחילוט הפלילי </w:t>
      </w:r>
      <w:bookmarkStart w:id="621" w:name="_ETM_Q1_1508297"/>
      <w:bookmarkEnd w:id="621"/>
      <w:r w:rsidR="008E1AE6">
        <w:rPr>
          <w:rFonts w:hint="cs"/>
          <w:rtl/>
        </w:rPr>
        <w:t xml:space="preserve">לא נאפשר אותו. נאפשר אותו ברף הרבה </w:t>
      </w:r>
      <w:bookmarkStart w:id="622" w:name="_ETM_Q1_1510632"/>
      <w:bookmarkEnd w:id="622"/>
      <w:r w:rsidR="008E1AE6">
        <w:rPr>
          <w:rFonts w:hint="cs"/>
          <w:rtl/>
        </w:rPr>
        <w:t>יותר נמוך, בלי כתב אישום</w:t>
      </w:r>
      <w:r>
        <w:rPr>
          <w:rFonts w:hint="cs"/>
          <w:rtl/>
        </w:rPr>
        <w:t>, בלי הרשעה</w:t>
      </w:r>
      <w:r w:rsidR="008E1AE6">
        <w:rPr>
          <w:rFonts w:hint="cs"/>
          <w:rtl/>
        </w:rPr>
        <w:t>.</w:t>
      </w:r>
    </w:p>
    <w:p w:rsidR="008E1AE6" w:rsidRDefault="008E1AE6" w:rsidP="008E1AE6">
      <w:pPr>
        <w:rPr>
          <w:rtl/>
        </w:rPr>
      </w:pPr>
      <w:bookmarkStart w:id="623" w:name="_ETM_Q1_1514744"/>
      <w:bookmarkStart w:id="624" w:name="_ETM_Q1_1514818"/>
      <w:bookmarkEnd w:id="623"/>
      <w:bookmarkEnd w:id="624"/>
    </w:p>
    <w:p w:rsidR="008E1AE6" w:rsidRDefault="008E1AE6" w:rsidP="008E1AE6">
      <w:pPr>
        <w:pStyle w:val="af6"/>
        <w:keepNext/>
        <w:rPr>
          <w:rtl/>
        </w:rPr>
      </w:pPr>
      <w:bookmarkStart w:id="625" w:name="ET_yor_6157_64"/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יור</w:t>
      </w:r>
      <w:proofErr w:type="spellEnd"/>
      <w:r w:rsidRPr="008E1AE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יור</w:t>
      </w:r>
      <w:proofErr w:type="spellEnd"/>
      <w:r w:rsidRPr="008E1A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5"/>
    </w:p>
    <w:p w:rsidR="008E1AE6" w:rsidRDefault="008E1AE6" w:rsidP="008E1AE6">
      <w:pPr>
        <w:pStyle w:val="KeepWithNext"/>
        <w:rPr>
          <w:rtl/>
        </w:rPr>
      </w:pPr>
    </w:p>
    <w:p w:rsidR="008E1AE6" w:rsidRDefault="008E1AE6" w:rsidP="008E1AE6">
      <w:pPr>
        <w:rPr>
          <w:rtl/>
        </w:rPr>
      </w:pPr>
      <w:bookmarkStart w:id="626" w:name="_ETM_Q1_1515276"/>
      <w:bookmarkEnd w:id="626"/>
      <w:r>
        <w:rPr>
          <w:rFonts w:hint="cs"/>
          <w:rtl/>
        </w:rPr>
        <w:t>זה ודאי.</w:t>
      </w:r>
    </w:p>
    <w:p w:rsidR="008E1AE6" w:rsidRDefault="008E1AE6" w:rsidP="008E1AE6">
      <w:pPr>
        <w:rPr>
          <w:rtl/>
        </w:rPr>
      </w:pPr>
      <w:bookmarkStart w:id="627" w:name="_ETM_Q1_1517016"/>
      <w:bookmarkStart w:id="628" w:name="_ETM_Q1_1517070"/>
      <w:bookmarkEnd w:id="627"/>
      <w:bookmarkEnd w:id="628"/>
    </w:p>
    <w:p w:rsidR="008E1AE6" w:rsidRDefault="008E1AE6" w:rsidP="008E1AE6">
      <w:pPr>
        <w:pStyle w:val="-"/>
        <w:keepNext/>
        <w:rPr>
          <w:rtl/>
        </w:rPr>
      </w:pPr>
      <w:bookmarkStart w:id="629" w:name="ET_speakercontinue_635381_65"/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דובר_המשך</w:t>
      </w:r>
      <w:proofErr w:type="spellEnd"/>
      <w:r w:rsidRPr="008E1AE6">
        <w:rPr>
          <w:rStyle w:val="TagStyle"/>
          <w:rtl/>
        </w:rPr>
        <w:t xml:space="preserve"> &gt;&gt; </w:t>
      </w:r>
      <w:r>
        <w:rPr>
          <w:rtl/>
        </w:rPr>
        <w:t>לילך וגנר:</w:t>
      </w:r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דובר_המשך</w:t>
      </w:r>
      <w:proofErr w:type="spellEnd"/>
      <w:r w:rsidRPr="008E1A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9"/>
    </w:p>
    <w:p w:rsidR="008E1AE6" w:rsidRDefault="008E1AE6" w:rsidP="008E1AE6">
      <w:pPr>
        <w:pStyle w:val="KeepWithNext"/>
        <w:rPr>
          <w:rtl/>
        </w:rPr>
      </w:pPr>
    </w:p>
    <w:p w:rsidR="008E1AE6" w:rsidRDefault="00202436" w:rsidP="00202436">
      <w:pPr>
        <w:rPr>
          <w:rtl/>
        </w:rPr>
      </w:pPr>
      <w:bookmarkStart w:id="630" w:name="_ETM_Q1_1517603"/>
      <w:bookmarkEnd w:id="630"/>
      <w:r>
        <w:rPr>
          <w:rFonts w:hint="cs"/>
          <w:rtl/>
        </w:rPr>
        <w:t>מפה זה נובע. אני מציעה לוועדה שנדבר על</w:t>
      </w:r>
      <w:bookmarkStart w:id="631" w:name="_ETM_Q1_1515940"/>
      <w:bookmarkEnd w:id="631"/>
      <w:r>
        <w:rPr>
          <w:rFonts w:hint="cs"/>
          <w:rtl/>
        </w:rPr>
        <w:t xml:space="preserve"> החילוט האזרחי </w:t>
      </w:r>
      <w:r w:rsidR="008E1AE6">
        <w:rPr>
          <w:rFonts w:hint="cs"/>
          <w:rtl/>
        </w:rPr>
        <w:t>ואז נג</w:t>
      </w:r>
      <w:r>
        <w:rPr>
          <w:rFonts w:hint="cs"/>
          <w:rtl/>
        </w:rPr>
        <w:t>ז</w:t>
      </w:r>
      <w:r w:rsidR="008E1AE6">
        <w:rPr>
          <w:rFonts w:hint="cs"/>
          <w:rtl/>
        </w:rPr>
        <w:t xml:space="preserve">ור ממנו כי לא </w:t>
      </w:r>
      <w:bookmarkStart w:id="632" w:name="_ETM_Q1_1520135"/>
      <w:bookmarkEnd w:id="632"/>
      <w:r w:rsidR="008E1AE6">
        <w:rPr>
          <w:rFonts w:hint="cs"/>
          <w:rtl/>
        </w:rPr>
        <w:t>יכול להיו</w:t>
      </w:r>
      <w:r>
        <w:rPr>
          <w:rFonts w:hint="cs"/>
          <w:rtl/>
        </w:rPr>
        <w:t>ת</w:t>
      </w:r>
      <w:r w:rsidR="008E1AE6">
        <w:rPr>
          <w:rFonts w:hint="cs"/>
          <w:rtl/>
        </w:rPr>
        <w:t xml:space="preserve"> שלא נאפשר בפלילי</w:t>
      </w:r>
      <w:r>
        <w:rPr>
          <w:rFonts w:hint="cs"/>
          <w:rtl/>
        </w:rPr>
        <w:t xml:space="preserve"> מה שכן מאפשרים באזרחי</w:t>
      </w:r>
      <w:r w:rsidR="008E1AE6">
        <w:rPr>
          <w:rFonts w:hint="cs"/>
          <w:rtl/>
        </w:rPr>
        <w:t>.</w:t>
      </w:r>
    </w:p>
    <w:p w:rsidR="008E1AE6" w:rsidRDefault="008E1AE6" w:rsidP="008E1AE6">
      <w:pPr>
        <w:rPr>
          <w:rtl/>
        </w:rPr>
      </w:pPr>
      <w:bookmarkStart w:id="633" w:name="_ETM_Q1_1524215"/>
      <w:bookmarkStart w:id="634" w:name="_ETM_Q1_1524303"/>
      <w:bookmarkEnd w:id="633"/>
      <w:bookmarkEnd w:id="634"/>
    </w:p>
    <w:p w:rsidR="008E1AE6" w:rsidRDefault="008E1AE6" w:rsidP="008E1AE6">
      <w:pPr>
        <w:pStyle w:val="af6"/>
        <w:keepNext/>
        <w:rPr>
          <w:rtl/>
        </w:rPr>
      </w:pPr>
      <w:bookmarkStart w:id="635" w:name="ET_yor_6157_67"/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יור</w:t>
      </w:r>
      <w:proofErr w:type="spellEnd"/>
      <w:r w:rsidRPr="008E1AE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יור</w:t>
      </w:r>
      <w:proofErr w:type="spellEnd"/>
      <w:r w:rsidRPr="008E1A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5"/>
    </w:p>
    <w:p w:rsidR="008E1AE6" w:rsidRDefault="008E1AE6" w:rsidP="008E1AE6">
      <w:pPr>
        <w:pStyle w:val="KeepWithNext"/>
        <w:rPr>
          <w:rtl/>
        </w:rPr>
      </w:pPr>
    </w:p>
    <w:p w:rsidR="008E1AE6" w:rsidRDefault="00202436" w:rsidP="008E1AE6">
      <w:pPr>
        <w:rPr>
          <w:rtl/>
        </w:rPr>
      </w:pPr>
      <w:bookmarkStart w:id="636" w:name="_ETM_Q1_1530419"/>
      <w:bookmarkEnd w:id="636"/>
      <w:r>
        <w:rPr>
          <w:rFonts w:hint="cs"/>
          <w:rtl/>
        </w:rPr>
        <w:t xml:space="preserve">בסדר. </w:t>
      </w:r>
      <w:r w:rsidR="008E1AE6">
        <w:rPr>
          <w:rFonts w:hint="cs"/>
          <w:rtl/>
        </w:rPr>
        <w:t>בבקשה.</w:t>
      </w:r>
    </w:p>
    <w:p w:rsidR="008E1AE6" w:rsidRPr="008E1AE6" w:rsidRDefault="008E1AE6" w:rsidP="008E1AE6">
      <w:pPr>
        <w:rPr>
          <w:rtl/>
        </w:rPr>
      </w:pPr>
      <w:bookmarkStart w:id="637" w:name="_ETM_Q1_1531776"/>
      <w:bookmarkStart w:id="638" w:name="_ETM_Q1_1531835"/>
      <w:bookmarkEnd w:id="637"/>
      <w:bookmarkEnd w:id="638"/>
    </w:p>
    <w:p w:rsidR="008E1AE6" w:rsidRDefault="008E1AE6" w:rsidP="008E1AE6">
      <w:pPr>
        <w:pStyle w:val="af9"/>
        <w:keepNext/>
        <w:rPr>
          <w:rtl/>
        </w:rPr>
      </w:pPr>
      <w:bookmarkStart w:id="639" w:name="ET_guest_802571_66"/>
      <w:r w:rsidRPr="008E1AE6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8E1A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9"/>
    </w:p>
    <w:p w:rsidR="008E1AE6" w:rsidRDefault="008E1AE6" w:rsidP="008E1AE6">
      <w:pPr>
        <w:pStyle w:val="KeepWithNext"/>
        <w:rPr>
          <w:rtl/>
        </w:rPr>
      </w:pPr>
    </w:p>
    <w:p w:rsidR="008E1AE6" w:rsidRDefault="00202436" w:rsidP="00202436">
      <w:pPr>
        <w:rPr>
          <w:rtl/>
        </w:rPr>
      </w:pPr>
      <w:bookmarkStart w:id="640" w:name="_ETM_Q1_1526360"/>
      <w:bookmarkEnd w:id="640"/>
      <w:r>
        <w:rPr>
          <w:rFonts w:hint="cs"/>
          <w:rtl/>
        </w:rPr>
        <w:t xml:space="preserve">בסוף </w:t>
      </w:r>
      <w:bookmarkStart w:id="641" w:name="_ETM_Q1_1532258"/>
      <w:bookmarkEnd w:id="641"/>
      <w:r>
        <w:rPr>
          <w:rFonts w:hint="cs"/>
          <w:rtl/>
        </w:rPr>
        <w:t xml:space="preserve">יש לזכור שיש כאן עבריינים ואנו לא רוצים לעשות הבחנה </w:t>
      </w:r>
      <w:bookmarkStart w:id="642" w:name="_ETM_Q1_1533698"/>
      <w:bookmarkEnd w:id="642"/>
      <w:r>
        <w:rPr>
          <w:rFonts w:hint="cs"/>
          <w:rtl/>
        </w:rPr>
        <w:t xml:space="preserve">בין עבריין מקצועי מספיק להסתיר את הרכוש לבין כזה שלא. </w:t>
      </w:r>
      <w:bookmarkStart w:id="643" w:name="_ETM_Q1_1537962"/>
      <w:bookmarkEnd w:id="643"/>
      <w:r>
        <w:rPr>
          <w:rFonts w:hint="cs"/>
          <w:rtl/>
        </w:rPr>
        <w:t xml:space="preserve">למה הכוונה </w:t>
      </w:r>
      <w:r>
        <w:rPr>
          <w:rtl/>
        </w:rPr>
        <w:t>–</w:t>
      </w:r>
      <w:r>
        <w:rPr>
          <w:rFonts w:hint="cs"/>
          <w:rtl/>
        </w:rPr>
        <w:t xml:space="preserve"> בפלילי, </w:t>
      </w:r>
      <w:r w:rsidR="008E1AE6">
        <w:rPr>
          <w:rFonts w:hint="cs"/>
          <w:rtl/>
        </w:rPr>
        <w:t>אם נקבע בהרשעה שהוא ה</w:t>
      </w:r>
      <w:r>
        <w:rPr>
          <w:rFonts w:hint="cs"/>
          <w:rtl/>
        </w:rPr>
        <w:t>ר</w:t>
      </w:r>
      <w:r w:rsidR="008E1AE6">
        <w:rPr>
          <w:rFonts w:hint="cs"/>
          <w:rtl/>
        </w:rPr>
        <w:t xml:space="preserve">וויח </w:t>
      </w:r>
      <w:bookmarkStart w:id="644" w:name="_ETM_Q1_1547543"/>
      <w:bookmarkEnd w:id="644"/>
      <w:r>
        <w:rPr>
          <w:rFonts w:hint="cs"/>
          <w:rtl/>
        </w:rPr>
        <w:t xml:space="preserve">מהעבירה </w:t>
      </w:r>
      <w:r w:rsidR="008E1AE6">
        <w:rPr>
          <w:rFonts w:hint="cs"/>
          <w:rtl/>
        </w:rPr>
        <w:t>איקס שקלים</w:t>
      </w:r>
      <w:r>
        <w:rPr>
          <w:rFonts w:hint="cs"/>
          <w:rtl/>
        </w:rPr>
        <w:t>, לא ייתכן שייהנה ויגיד, אם הוא מספיק מתוחכם,</w:t>
      </w:r>
      <w:r w:rsidR="008E1AE6">
        <w:rPr>
          <w:rFonts w:hint="cs"/>
          <w:rtl/>
        </w:rPr>
        <w:t xml:space="preserve"> שהצליח להסתיר את הרכוש הזה ממקום אחר, </w:t>
      </w:r>
      <w:r>
        <w:rPr>
          <w:rFonts w:hint="cs"/>
          <w:rtl/>
        </w:rPr>
        <w:t xml:space="preserve">כלומר הרכב שקיבל בחניה קיבל אותו מתנה </w:t>
      </w:r>
      <w:bookmarkStart w:id="645" w:name="_ETM_Q1_1558282"/>
      <w:bookmarkEnd w:id="645"/>
      <w:r w:rsidR="008E1AE6">
        <w:rPr>
          <w:rFonts w:hint="cs"/>
          <w:rtl/>
        </w:rPr>
        <w:t xml:space="preserve">מסבתא </w:t>
      </w:r>
      <w:bookmarkStart w:id="646" w:name="_ETM_Q1_1556160"/>
      <w:bookmarkEnd w:id="646"/>
      <w:r w:rsidR="008E1AE6">
        <w:rPr>
          <w:rFonts w:hint="cs"/>
          <w:rtl/>
        </w:rPr>
        <w:t>שלו לגיל 60 מתנה יפה</w:t>
      </w:r>
      <w:r>
        <w:rPr>
          <w:rFonts w:hint="cs"/>
          <w:rtl/>
        </w:rPr>
        <w:t>,</w:t>
      </w:r>
      <w:r w:rsidR="008E1AE6">
        <w:rPr>
          <w:rFonts w:hint="cs"/>
          <w:rtl/>
        </w:rPr>
        <w:t xml:space="preserve"> אבל כל ה-20 מיליון שקל </w:t>
      </w:r>
      <w:bookmarkStart w:id="647" w:name="_ETM_Q1_1562743"/>
      <w:bookmarkEnd w:id="647"/>
      <w:r>
        <w:rPr>
          <w:rFonts w:hint="cs"/>
          <w:rtl/>
        </w:rPr>
        <w:t xml:space="preserve">שהרוויח בסחיטת דמי חסות, </w:t>
      </w:r>
      <w:r w:rsidR="008E1AE6">
        <w:rPr>
          <w:rFonts w:hint="cs"/>
          <w:rtl/>
        </w:rPr>
        <w:t xml:space="preserve">זה אנו לא </w:t>
      </w:r>
      <w:r>
        <w:rPr>
          <w:rFonts w:hint="cs"/>
          <w:rtl/>
        </w:rPr>
        <w:t xml:space="preserve">מוצאים. </w:t>
      </w:r>
      <w:r w:rsidR="008E1AE6">
        <w:rPr>
          <w:rFonts w:hint="cs"/>
          <w:rtl/>
        </w:rPr>
        <w:t>כ</w:t>
      </w:r>
      <w:r>
        <w:rPr>
          <w:rFonts w:hint="cs"/>
          <w:rtl/>
        </w:rPr>
        <w:t>ל</w:t>
      </w:r>
      <w:r w:rsidR="008E1AE6">
        <w:rPr>
          <w:rFonts w:hint="cs"/>
          <w:rtl/>
        </w:rPr>
        <w:t xml:space="preserve">ומר אדם צריך להבין שכאשר הוא </w:t>
      </w:r>
      <w:bookmarkStart w:id="648" w:name="_ETM_Q1_1568727"/>
      <w:bookmarkEnd w:id="648"/>
      <w:r w:rsidR="008E1AE6">
        <w:rPr>
          <w:rFonts w:hint="cs"/>
          <w:rtl/>
        </w:rPr>
        <w:t xml:space="preserve">הורשע </w:t>
      </w:r>
      <w:r>
        <w:rPr>
          <w:rFonts w:hint="cs"/>
          <w:rtl/>
        </w:rPr>
        <w:t xml:space="preserve">בסכום כסף מסוים שאותו מחט </w:t>
      </w:r>
      <w:bookmarkStart w:id="649" w:name="_ETM_Q1_1571554"/>
      <w:bookmarkEnd w:id="649"/>
      <w:r w:rsidR="008E1AE6">
        <w:rPr>
          <w:rFonts w:hint="cs"/>
          <w:rtl/>
        </w:rPr>
        <w:t xml:space="preserve">מעבירה, את הסכום הזה יצטרך להחזיר. לא יתכן שייהנה </w:t>
      </w:r>
      <w:bookmarkStart w:id="650" w:name="_ETM_Q1_1576679"/>
      <w:bookmarkEnd w:id="650"/>
      <w:r w:rsidR="008E1AE6">
        <w:rPr>
          <w:rFonts w:hint="cs"/>
          <w:rtl/>
        </w:rPr>
        <w:t xml:space="preserve">מזה </w:t>
      </w:r>
      <w:r>
        <w:rPr>
          <w:rFonts w:hint="cs"/>
          <w:rtl/>
        </w:rPr>
        <w:t xml:space="preserve">שהוא מספיק מתוחכם כדי לרשום את הנכסים </w:t>
      </w:r>
      <w:r w:rsidR="008E1AE6">
        <w:rPr>
          <w:rFonts w:hint="cs"/>
          <w:rtl/>
        </w:rPr>
        <w:t>על שם מישהו אחר.</w:t>
      </w:r>
    </w:p>
    <w:p w:rsidR="008E1AE6" w:rsidRDefault="008E1AE6" w:rsidP="008E1AE6">
      <w:pPr>
        <w:rPr>
          <w:rtl/>
        </w:rPr>
      </w:pPr>
      <w:bookmarkStart w:id="651" w:name="_ETM_Q1_1579201"/>
      <w:bookmarkStart w:id="652" w:name="_ETM_Q1_1579286"/>
      <w:bookmarkEnd w:id="651"/>
      <w:bookmarkEnd w:id="652"/>
    </w:p>
    <w:p w:rsidR="008E1AE6" w:rsidRDefault="008E1AE6" w:rsidP="008E1AE6">
      <w:pPr>
        <w:pStyle w:val="af6"/>
        <w:keepNext/>
        <w:rPr>
          <w:rtl/>
        </w:rPr>
      </w:pPr>
      <w:bookmarkStart w:id="653" w:name="ET_yor_6157_68"/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יור</w:t>
      </w:r>
      <w:proofErr w:type="spellEnd"/>
      <w:r w:rsidRPr="008E1AE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יור</w:t>
      </w:r>
      <w:proofErr w:type="spellEnd"/>
      <w:r w:rsidRPr="008E1A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3"/>
    </w:p>
    <w:p w:rsidR="008E1AE6" w:rsidRDefault="008E1AE6" w:rsidP="008E1AE6">
      <w:pPr>
        <w:pStyle w:val="KeepWithNext"/>
        <w:rPr>
          <w:rtl/>
        </w:rPr>
      </w:pPr>
    </w:p>
    <w:p w:rsidR="008E1AE6" w:rsidRDefault="008E1AE6" w:rsidP="00E17832">
      <w:pPr>
        <w:rPr>
          <w:rtl/>
        </w:rPr>
      </w:pPr>
      <w:bookmarkStart w:id="654" w:name="_ETM_Q1_1579720"/>
      <w:bookmarkEnd w:id="654"/>
      <w:r>
        <w:rPr>
          <w:rFonts w:hint="cs"/>
          <w:rtl/>
        </w:rPr>
        <w:t xml:space="preserve">אין ספק ולכן כשאנו בעולם של </w:t>
      </w:r>
      <w:bookmarkStart w:id="655" w:name="_ETM_Q1_1583232"/>
      <w:bookmarkEnd w:id="655"/>
      <w:r>
        <w:rPr>
          <w:rFonts w:hint="cs"/>
          <w:rtl/>
        </w:rPr>
        <w:t>אחרי הרשעה</w:t>
      </w:r>
      <w:r w:rsidR="00202436">
        <w:rPr>
          <w:rFonts w:hint="cs"/>
          <w:rtl/>
        </w:rPr>
        <w:t>,</w:t>
      </w:r>
      <w:r>
        <w:rPr>
          <w:rFonts w:hint="cs"/>
          <w:rtl/>
        </w:rPr>
        <w:t xml:space="preserve"> זה הרבה יותר קל גם להסביר וגם להצדיק</w:t>
      </w:r>
      <w:r w:rsidR="00202436">
        <w:rPr>
          <w:rFonts w:hint="cs"/>
          <w:rtl/>
        </w:rPr>
        <w:t>, אין ספק,</w:t>
      </w:r>
      <w:r>
        <w:rPr>
          <w:rFonts w:hint="cs"/>
          <w:rtl/>
        </w:rPr>
        <w:t xml:space="preserve"> </w:t>
      </w:r>
      <w:bookmarkStart w:id="656" w:name="_ETM_Q1_1589399"/>
      <w:bookmarkEnd w:id="656"/>
      <w:r>
        <w:rPr>
          <w:rFonts w:hint="cs"/>
          <w:rtl/>
        </w:rPr>
        <w:t xml:space="preserve">אבל הדיון הזה חשוב כי תכף נעבור לעולם של לפני </w:t>
      </w:r>
      <w:bookmarkStart w:id="657" w:name="_ETM_Q1_1595207"/>
      <w:bookmarkEnd w:id="657"/>
      <w:r>
        <w:rPr>
          <w:rFonts w:hint="cs"/>
          <w:rtl/>
        </w:rPr>
        <w:t>הרשעה</w:t>
      </w:r>
      <w:r w:rsidR="00202436">
        <w:rPr>
          <w:rFonts w:hint="cs"/>
          <w:rtl/>
        </w:rPr>
        <w:t>,</w:t>
      </w:r>
      <w:r>
        <w:rPr>
          <w:rFonts w:hint="cs"/>
          <w:rtl/>
        </w:rPr>
        <w:t xml:space="preserve"> ושם אתה במצב </w:t>
      </w:r>
      <w:r w:rsidR="00202436">
        <w:rPr>
          <w:rFonts w:hint="cs"/>
          <w:rtl/>
        </w:rPr>
        <w:t>הרבה-</w:t>
      </w:r>
      <w:r>
        <w:rPr>
          <w:rFonts w:hint="cs"/>
          <w:rtl/>
        </w:rPr>
        <w:t xml:space="preserve">הרבה יותר קשה. </w:t>
      </w:r>
      <w:r w:rsidR="00202436">
        <w:rPr>
          <w:rFonts w:hint="cs"/>
          <w:rtl/>
        </w:rPr>
        <w:t xml:space="preserve">כשאתה </w:t>
      </w:r>
      <w:bookmarkStart w:id="658" w:name="_ETM_Q1_1596787"/>
      <w:bookmarkEnd w:id="658"/>
      <w:r w:rsidR="00202436">
        <w:rPr>
          <w:rFonts w:hint="cs"/>
          <w:rtl/>
        </w:rPr>
        <w:t xml:space="preserve">במצב של הרשעה, שאומר: אדם הרוויח 20 מיליון שם </w:t>
      </w:r>
      <w:bookmarkStart w:id="659" w:name="_ETM_Q1_1598745"/>
      <w:bookmarkEnd w:id="659"/>
      <w:r w:rsidR="00202436">
        <w:rPr>
          <w:rFonts w:hint="cs"/>
          <w:rtl/>
        </w:rPr>
        <w:t xml:space="preserve">- </w:t>
      </w:r>
      <w:r>
        <w:rPr>
          <w:rFonts w:hint="cs"/>
          <w:rtl/>
        </w:rPr>
        <w:t xml:space="preserve">לא שאני </w:t>
      </w:r>
      <w:bookmarkStart w:id="660" w:name="_ETM_Q1_1603310"/>
      <w:bookmarkEnd w:id="660"/>
      <w:r>
        <w:rPr>
          <w:rFonts w:hint="cs"/>
          <w:rtl/>
        </w:rPr>
        <w:t>דואג כרגע לחשבון הבנק של סוחט ד</w:t>
      </w:r>
      <w:r w:rsidR="00E17832">
        <w:rPr>
          <w:rFonts w:hint="cs"/>
          <w:rtl/>
        </w:rPr>
        <w:t>מ</w:t>
      </w:r>
      <w:r>
        <w:rPr>
          <w:rFonts w:hint="cs"/>
          <w:rtl/>
        </w:rPr>
        <w:t xml:space="preserve">י החסות. </w:t>
      </w:r>
      <w:r w:rsidR="00E17832">
        <w:rPr>
          <w:rFonts w:hint="cs"/>
          <w:rtl/>
        </w:rPr>
        <w:t xml:space="preserve">אבל </w:t>
      </w:r>
      <w:r>
        <w:rPr>
          <w:rFonts w:hint="cs"/>
          <w:rtl/>
        </w:rPr>
        <w:t>אנו צר</w:t>
      </w:r>
      <w:r w:rsidR="00E17832">
        <w:rPr>
          <w:rFonts w:hint="cs"/>
          <w:rtl/>
        </w:rPr>
        <w:t>י</w:t>
      </w:r>
      <w:r>
        <w:rPr>
          <w:rFonts w:hint="cs"/>
          <w:rtl/>
        </w:rPr>
        <w:t xml:space="preserve">כים </w:t>
      </w:r>
      <w:bookmarkStart w:id="661" w:name="_ETM_Q1_1612005"/>
      <w:bookmarkEnd w:id="661"/>
      <w:r>
        <w:rPr>
          <w:rFonts w:hint="cs"/>
          <w:rtl/>
        </w:rPr>
        <w:t>לחשוב שלצורך העניין הר</w:t>
      </w:r>
      <w:r w:rsidR="00E17832">
        <w:rPr>
          <w:rFonts w:hint="cs"/>
          <w:rtl/>
        </w:rPr>
        <w:t>ו</w:t>
      </w:r>
      <w:r>
        <w:rPr>
          <w:rFonts w:hint="cs"/>
          <w:rtl/>
        </w:rPr>
        <w:t>ויח 20 מיליון שקלים מהעבירה</w:t>
      </w:r>
      <w:r w:rsidR="00E17832">
        <w:rPr>
          <w:rFonts w:hint="cs"/>
          <w:rtl/>
        </w:rPr>
        <w:t>,</w:t>
      </w:r>
      <w:r>
        <w:rPr>
          <w:rFonts w:hint="cs"/>
          <w:rtl/>
        </w:rPr>
        <w:t xml:space="preserve"> אבל לא </w:t>
      </w:r>
      <w:bookmarkStart w:id="662" w:name="_ETM_Q1_1619183"/>
      <w:bookmarkEnd w:id="662"/>
      <w:r>
        <w:rPr>
          <w:rFonts w:hint="cs"/>
          <w:rtl/>
        </w:rPr>
        <w:t>הרוויח אלא קיבל, זה תקבולים. סליחה שא</w:t>
      </w:r>
      <w:r w:rsidR="00E17832">
        <w:rPr>
          <w:rFonts w:hint="cs"/>
          <w:rtl/>
        </w:rPr>
        <w:t>ני</w:t>
      </w:r>
      <w:r>
        <w:rPr>
          <w:rFonts w:hint="cs"/>
          <w:rtl/>
        </w:rPr>
        <w:t xml:space="preserve"> הולך </w:t>
      </w:r>
      <w:r w:rsidR="00E17832">
        <w:rPr>
          <w:rFonts w:hint="cs"/>
          <w:rtl/>
        </w:rPr>
        <w:t xml:space="preserve">שנייה </w:t>
      </w:r>
      <w:r>
        <w:rPr>
          <w:rFonts w:hint="cs"/>
          <w:rtl/>
        </w:rPr>
        <w:t xml:space="preserve">לדיני המס. </w:t>
      </w:r>
      <w:bookmarkStart w:id="663" w:name="_ETM_Q1_1627096"/>
      <w:bookmarkEnd w:id="663"/>
      <w:r>
        <w:rPr>
          <w:rFonts w:hint="cs"/>
          <w:rtl/>
        </w:rPr>
        <w:t>יש לו הוצאו</w:t>
      </w:r>
      <w:r w:rsidR="00E17832">
        <w:rPr>
          <w:rFonts w:hint="cs"/>
          <w:rtl/>
        </w:rPr>
        <w:t>ת</w:t>
      </w:r>
      <w:r>
        <w:rPr>
          <w:rFonts w:hint="cs"/>
          <w:rtl/>
        </w:rPr>
        <w:t xml:space="preserve">. זה מצחיק </w:t>
      </w:r>
      <w:r w:rsidR="00E17832">
        <w:rPr>
          <w:rFonts w:hint="cs"/>
          <w:rtl/>
        </w:rPr>
        <w:t xml:space="preserve">אבל כשאתה מדבר על ענישה, ואתה קובע </w:t>
      </w:r>
      <w:bookmarkStart w:id="664" w:name="_ETM_Q1_1633961"/>
      <w:bookmarkEnd w:id="664"/>
      <w:r w:rsidR="00E17832">
        <w:rPr>
          <w:rFonts w:hint="cs"/>
          <w:rtl/>
        </w:rPr>
        <w:t xml:space="preserve">ענישה - </w:t>
      </w:r>
      <w:r>
        <w:rPr>
          <w:rFonts w:hint="cs"/>
          <w:rtl/>
        </w:rPr>
        <w:t xml:space="preserve">ענישה ביחס לעבירה. הוא שילם </w:t>
      </w:r>
      <w:bookmarkStart w:id="665" w:name="_ETM_Q1_1634929"/>
      <w:bookmarkEnd w:id="665"/>
      <w:r>
        <w:rPr>
          <w:rFonts w:hint="cs"/>
          <w:rtl/>
        </w:rPr>
        <w:t xml:space="preserve">הרבה כסף להרבה גורמים אחרים שזה אסור, זה הלבנת הון. </w:t>
      </w:r>
      <w:bookmarkStart w:id="666" w:name="_ETM_Q1_1640502"/>
      <w:bookmarkEnd w:id="666"/>
      <w:r w:rsidR="00E17832">
        <w:rPr>
          <w:rFonts w:hint="cs"/>
          <w:rtl/>
        </w:rPr>
        <w:t xml:space="preserve">לתפוס אותו על הלבנת הון גם זה. </w:t>
      </w:r>
      <w:r>
        <w:rPr>
          <w:rFonts w:hint="cs"/>
          <w:rtl/>
        </w:rPr>
        <w:t>בסופ</w:t>
      </w:r>
      <w:r w:rsidR="00E17832">
        <w:rPr>
          <w:rFonts w:hint="cs"/>
          <w:rtl/>
        </w:rPr>
        <w:t>ו</w:t>
      </w:r>
      <w:r>
        <w:rPr>
          <w:rFonts w:hint="cs"/>
          <w:rtl/>
        </w:rPr>
        <w:t xml:space="preserve"> של דבר קיבל בתקבולי עבירה 20 מילון שקל. היה </w:t>
      </w:r>
      <w:bookmarkStart w:id="667" w:name="_ETM_Q1_1648815"/>
      <w:bookmarkEnd w:id="667"/>
      <w:r>
        <w:rPr>
          <w:rFonts w:hint="cs"/>
          <w:rtl/>
        </w:rPr>
        <w:t>מחקר מאוד מרתק של</w:t>
      </w:r>
      <w:r w:rsidR="00E17832">
        <w:rPr>
          <w:rFonts w:hint="cs"/>
          <w:rtl/>
        </w:rPr>
        <w:t xml:space="preserve"> </w:t>
      </w:r>
      <w:bookmarkStart w:id="668" w:name="_ETM_Q1_1648725"/>
      <w:bookmarkEnd w:id="668"/>
      <w:r w:rsidR="00E17832">
        <w:rPr>
          <w:rFonts w:hint="cs"/>
          <w:rtl/>
        </w:rPr>
        <w:t>כלכלן אמריקאי על סוחרי סמים -</w:t>
      </w:r>
      <w:r>
        <w:rPr>
          <w:rFonts w:hint="cs"/>
          <w:rtl/>
        </w:rPr>
        <w:t xml:space="preserve"> לא משתלם לה</w:t>
      </w:r>
      <w:r w:rsidR="00E17832">
        <w:rPr>
          <w:rFonts w:hint="cs"/>
          <w:rtl/>
        </w:rPr>
        <w:t>י</w:t>
      </w:r>
      <w:r>
        <w:rPr>
          <w:rFonts w:hint="cs"/>
          <w:rtl/>
        </w:rPr>
        <w:t xml:space="preserve">ות עבריין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bookmarkStart w:id="669" w:name="_ETM_Q1_1656887"/>
      <w:bookmarkEnd w:id="669"/>
      <w:r>
        <w:rPr>
          <w:rFonts w:hint="cs"/>
          <w:rtl/>
        </w:rPr>
        <w:t xml:space="preserve">הייתה הטענה המרתקת שלו. משתלם להיות בוס של ארגון פשע </w:t>
      </w:r>
      <w:bookmarkStart w:id="670" w:name="_ETM_Q1_1663906"/>
      <w:bookmarkEnd w:id="670"/>
      <w:r>
        <w:rPr>
          <w:rFonts w:hint="cs"/>
          <w:rtl/>
        </w:rPr>
        <w:t xml:space="preserve">אבל דג רקק </w:t>
      </w:r>
      <w:r w:rsidR="00E17832">
        <w:rPr>
          <w:rFonts w:hint="cs"/>
          <w:rtl/>
        </w:rPr>
        <w:t xml:space="preserve">בארגון פשיעה - </w:t>
      </w:r>
      <w:bookmarkStart w:id="671" w:name="_ETM_Q1_1668262"/>
      <w:bookmarkEnd w:id="671"/>
      <w:r>
        <w:rPr>
          <w:rFonts w:hint="cs"/>
          <w:rtl/>
        </w:rPr>
        <w:t xml:space="preserve">לא משתלם. </w:t>
      </w:r>
      <w:bookmarkStart w:id="672" w:name="_ETM_Q1_1677939"/>
      <w:bookmarkEnd w:id="672"/>
      <w:r w:rsidR="00E17832">
        <w:rPr>
          <w:rFonts w:hint="cs"/>
          <w:rtl/>
        </w:rPr>
        <w:t xml:space="preserve">הוא הראה שסוחרי הקראק שהיו הסוחרים הכי יקרים והכי רצים </w:t>
      </w:r>
      <w:bookmarkStart w:id="673" w:name="_ETM_Q1_1677527"/>
      <w:bookmarkEnd w:id="673"/>
      <w:r w:rsidR="00E17832">
        <w:rPr>
          <w:rFonts w:hint="cs"/>
          <w:rtl/>
        </w:rPr>
        <w:t xml:space="preserve">בשוק כביכול, לו היו עובדים כשומרים בסופר, </w:t>
      </w:r>
      <w:r>
        <w:rPr>
          <w:rFonts w:hint="cs"/>
          <w:rtl/>
        </w:rPr>
        <w:t xml:space="preserve">היו מרוויחים יותר </w:t>
      </w:r>
      <w:r w:rsidR="00E17832">
        <w:rPr>
          <w:rFonts w:hint="cs"/>
          <w:rtl/>
        </w:rPr>
        <w:t xml:space="preserve">לשעה </w:t>
      </w:r>
      <w:r>
        <w:rPr>
          <w:rFonts w:hint="cs"/>
          <w:rtl/>
        </w:rPr>
        <w:t xml:space="preserve">והוא הראה את זה. </w:t>
      </w:r>
      <w:r w:rsidR="00E17832">
        <w:rPr>
          <w:rFonts w:hint="cs"/>
          <w:rtl/>
        </w:rPr>
        <w:t xml:space="preserve">זה </w:t>
      </w:r>
      <w:bookmarkStart w:id="674" w:name="_ETM_Q1_1684574"/>
      <w:bookmarkEnd w:id="674"/>
      <w:r w:rsidR="00E17832">
        <w:rPr>
          <w:rFonts w:hint="cs"/>
          <w:rtl/>
        </w:rPr>
        <w:t xml:space="preserve">לא משתלם. </w:t>
      </w:r>
      <w:r>
        <w:rPr>
          <w:rFonts w:hint="cs"/>
          <w:rtl/>
        </w:rPr>
        <w:t xml:space="preserve">אם אתה תופס </w:t>
      </w:r>
      <w:bookmarkStart w:id="675" w:name="_ETM_Q1_1685801"/>
      <w:bookmarkEnd w:id="675"/>
      <w:r>
        <w:rPr>
          <w:rFonts w:hint="cs"/>
          <w:rtl/>
        </w:rPr>
        <w:t>את הבוס, הכול בסדר. הוא גם מרו</w:t>
      </w:r>
      <w:r w:rsidR="00E17832">
        <w:rPr>
          <w:rFonts w:hint="cs"/>
          <w:rtl/>
        </w:rPr>
        <w:t>ויח ועוק</w:t>
      </w:r>
      <w:r>
        <w:rPr>
          <w:rFonts w:hint="cs"/>
          <w:rtl/>
        </w:rPr>
        <w:t xml:space="preserve">ץ את </w:t>
      </w:r>
      <w:bookmarkStart w:id="676" w:name="_ETM_Q1_1692199"/>
      <w:bookmarkEnd w:id="676"/>
      <w:r>
        <w:rPr>
          <w:rFonts w:hint="cs"/>
          <w:rtl/>
        </w:rPr>
        <w:t>כולם</w:t>
      </w:r>
      <w:r w:rsidR="00E17832">
        <w:rPr>
          <w:rFonts w:hint="cs"/>
          <w:rtl/>
        </w:rPr>
        <w:t>, לך עליו,</w:t>
      </w:r>
      <w:r>
        <w:rPr>
          <w:rFonts w:hint="cs"/>
          <w:rtl/>
        </w:rPr>
        <w:t xml:space="preserve"> אבל החוק לא עוסק רק בזה. הרבה פעמים לא </w:t>
      </w:r>
      <w:bookmarkStart w:id="677" w:name="_ETM_Q1_1698569"/>
      <w:bookmarkEnd w:id="677"/>
      <w:r w:rsidR="00E17832">
        <w:rPr>
          <w:rFonts w:hint="cs"/>
          <w:rtl/>
        </w:rPr>
        <w:t>ת</w:t>
      </w:r>
      <w:r>
        <w:rPr>
          <w:rFonts w:hint="cs"/>
          <w:rtl/>
        </w:rPr>
        <w:t xml:space="preserve">תפוס את הבוס כי הוא מתוחכם </w:t>
      </w:r>
      <w:r w:rsidR="00E17832">
        <w:rPr>
          <w:rFonts w:hint="cs"/>
          <w:rtl/>
        </w:rPr>
        <w:t>ולא תשיג את הרשעת הבוס כי הוא מתוחכם, ואז אתה אומר</w:t>
      </w:r>
      <w:r>
        <w:rPr>
          <w:rFonts w:hint="cs"/>
          <w:rtl/>
        </w:rPr>
        <w:t xml:space="preserve"> לו: </w:t>
      </w:r>
      <w:bookmarkStart w:id="678" w:name="_ETM_Q1_1706032"/>
      <w:bookmarkEnd w:id="678"/>
      <w:r>
        <w:rPr>
          <w:rFonts w:hint="cs"/>
          <w:rtl/>
        </w:rPr>
        <w:t>עשית את העבירה</w:t>
      </w:r>
      <w:r w:rsidR="00E17832">
        <w:rPr>
          <w:rFonts w:hint="cs"/>
          <w:rtl/>
        </w:rPr>
        <w:t>, במסגרתה גבית 10,000 שקל מבעל עסק</w:t>
      </w:r>
      <w:r>
        <w:rPr>
          <w:rFonts w:hint="cs"/>
          <w:rtl/>
        </w:rPr>
        <w:t xml:space="preserve"> והעברת 9,000 שקל לבוס. לא מצאתי את </w:t>
      </w:r>
      <w:bookmarkStart w:id="679" w:name="_ETM_Q1_1714839"/>
      <w:bookmarkEnd w:id="679"/>
      <w:r>
        <w:rPr>
          <w:rFonts w:hint="cs"/>
          <w:rtl/>
        </w:rPr>
        <w:t xml:space="preserve">הבוס, </w:t>
      </w:r>
      <w:r w:rsidR="00E17832">
        <w:rPr>
          <w:rFonts w:hint="cs"/>
          <w:rtl/>
        </w:rPr>
        <w:t xml:space="preserve">או הבוס נעלם. בסופו של דבר הרווחת אלף שקל אבל תקבולי העבירה זה 10,000 שקל, </w:t>
      </w:r>
      <w:r>
        <w:rPr>
          <w:rFonts w:hint="cs"/>
          <w:rtl/>
        </w:rPr>
        <w:t xml:space="preserve">ואני אקח לך את כל הנכסים שלא קשורים </w:t>
      </w:r>
      <w:bookmarkStart w:id="680" w:name="_ETM_Q1_1721821"/>
      <w:bookmarkEnd w:id="680"/>
      <w:r>
        <w:rPr>
          <w:rFonts w:hint="cs"/>
          <w:rtl/>
        </w:rPr>
        <w:t>וגם לא הרווחת אותם מ</w:t>
      </w:r>
      <w:r w:rsidR="00E17832">
        <w:rPr>
          <w:rFonts w:hint="cs"/>
          <w:rtl/>
        </w:rPr>
        <w:t>ה</w:t>
      </w:r>
      <w:r>
        <w:rPr>
          <w:rFonts w:hint="cs"/>
          <w:rtl/>
        </w:rPr>
        <w:t>עבירה</w:t>
      </w:r>
      <w:r w:rsidR="00E17832">
        <w:rPr>
          <w:rFonts w:hint="cs"/>
          <w:rtl/>
        </w:rPr>
        <w:t xml:space="preserve">. המצב </w:t>
      </w:r>
      <w:r w:rsidR="00E17832">
        <w:rPr>
          <w:rtl/>
        </w:rPr>
        <w:t>–</w:t>
      </w:r>
      <w:r w:rsidR="00E17832">
        <w:rPr>
          <w:rFonts w:hint="cs"/>
          <w:rtl/>
        </w:rPr>
        <w:t xml:space="preserve"> </w:t>
      </w:r>
      <w:bookmarkStart w:id="681" w:name="_ETM_Q1_1725495"/>
      <w:bookmarkEnd w:id="681"/>
      <w:r w:rsidR="00E17832">
        <w:rPr>
          <w:rFonts w:hint="cs"/>
          <w:rtl/>
        </w:rPr>
        <w:t>ודאי אם אתה קובע את זה מנימוקים שיירשמו - הוא מעורר בעיה שי</w:t>
      </w:r>
      <w:r>
        <w:rPr>
          <w:rFonts w:hint="cs"/>
          <w:rtl/>
        </w:rPr>
        <w:t>ש</w:t>
      </w:r>
      <w:r w:rsidR="00E17832">
        <w:rPr>
          <w:rFonts w:hint="cs"/>
          <w:rtl/>
        </w:rPr>
        <w:t xml:space="preserve"> </w:t>
      </w:r>
      <w:bookmarkStart w:id="682" w:name="_ETM_Q1_1728807"/>
      <w:bookmarkEnd w:id="682"/>
      <w:r>
        <w:rPr>
          <w:rFonts w:hint="cs"/>
          <w:rtl/>
        </w:rPr>
        <w:t xml:space="preserve">לחשוב </w:t>
      </w:r>
      <w:bookmarkStart w:id="683" w:name="_ETM_Q1_1728021"/>
      <w:bookmarkEnd w:id="683"/>
      <w:r>
        <w:rPr>
          <w:rFonts w:hint="cs"/>
          <w:rtl/>
        </w:rPr>
        <w:t>ע</w:t>
      </w:r>
      <w:r w:rsidR="00E17832">
        <w:rPr>
          <w:rFonts w:hint="cs"/>
          <w:rtl/>
        </w:rPr>
        <w:t>ליה. ברו</w:t>
      </w:r>
      <w:r>
        <w:rPr>
          <w:rFonts w:hint="cs"/>
          <w:rtl/>
        </w:rPr>
        <w:t>ר</w:t>
      </w:r>
      <w:r w:rsidR="00E1783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שאתה אומר: מה אכפת לי? הוא עבריין אז </w:t>
      </w:r>
      <w:bookmarkStart w:id="684" w:name="_ETM_Q1_1734112"/>
      <w:bookmarkEnd w:id="684"/>
      <w:r>
        <w:rPr>
          <w:rFonts w:hint="cs"/>
          <w:rtl/>
        </w:rPr>
        <w:t>בוא נדרוס</w:t>
      </w:r>
      <w:r w:rsidR="00E17832">
        <w:rPr>
          <w:rFonts w:hint="cs"/>
          <w:rtl/>
        </w:rPr>
        <w:t xml:space="preserve"> ונרמוס אבל אנחנו לא עושים את זה</w:t>
      </w:r>
      <w:r>
        <w:rPr>
          <w:rFonts w:hint="cs"/>
          <w:rtl/>
        </w:rPr>
        <w:t>.</w:t>
      </w:r>
    </w:p>
    <w:p w:rsidR="008E1AE6" w:rsidRDefault="008E1AE6" w:rsidP="008E1AE6">
      <w:pPr>
        <w:rPr>
          <w:rtl/>
        </w:rPr>
      </w:pPr>
      <w:bookmarkStart w:id="685" w:name="_ETM_Q1_1737089"/>
      <w:bookmarkStart w:id="686" w:name="_ETM_Q1_1737161"/>
      <w:bookmarkStart w:id="687" w:name="_ETM_Q1_1738351"/>
      <w:bookmarkEnd w:id="685"/>
      <w:bookmarkEnd w:id="686"/>
      <w:bookmarkEnd w:id="687"/>
    </w:p>
    <w:p w:rsidR="008E1AE6" w:rsidRDefault="008E1AE6" w:rsidP="008E1AE6">
      <w:pPr>
        <w:pStyle w:val="af9"/>
        <w:keepNext/>
        <w:rPr>
          <w:rtl/>
        </w:rPr>
      </w:pPr>
      <w:bookmarkStart w:id="688" w:name="ET_guest_802571_69"/>
      <w:r w:rsidRPr="008E1AE6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8E1A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8"/>
    </w:p>
    <w:p w:rsidR="008E1AE6" w:rsidRDefault="008E1AE6" w:rsidP="008E1AE6">
      <w:pPr>
        <w:pStyle w:val="KeepWithNext"/>
        <w:rPr>
          <w:rtl/>
        </w:rPr>
      </w:pPr>
    </w:p>
    <w:p w:rsidR="008E1AE6" w:rsidRDefault="008E1AE6" w:rsidP="00E17832">
      <w:pPr>
        <w:rPr>
          <w:rtl/>
        </w:rPr>
      </w:pPr>
      <w:bookmarkStart w:id="689" w:name="_ETM_Q1_1738764"/>
      <w:bookmarkStart w:id="690" w:name="_ETM_Q1_1738799"/>
      <w:bookmarkEnd w:id="689"/>
      <w:bookmarkEnd w:id="690"/>
      <w:r>
        <w:rPr>
          <w:rFonts w:hint="cs"/>
          <w:rtl/>
        </w:rPr>
        <w:t>אבל איך אתה מגיע להיות בוס?</w:t>
      </w:r>
      <w:r w:rsidR="00E17832">
        <w:rPr>
          <w:rFonts w:hint="cs"/>
          <w:rtl/>
        </w:rPr>
        <w:t xml:space="preserve"> מלהיות </w:t>
      </w:r>
      <w:bookmarkStart w:id="691" w:name="_ETM_Q1_1741495"/>
      <w:bookmarkEnd w:id="691"/>
      <w:r w:rsidR="00E17832">
        <w:rPr>
          <w:rFonts w:hint="cs"/>
          <w:rtl/>
        </w:rPr>
        <w:t>דג רקק. אם נקבע את זה שם- -</w:t>
      </w:r>
    </w:p>
    <w:p w:rsidR="008E1AE6" w:rsidRDefault="008E1AE6" w:rsidP="008E1AE6">
      <w:pPr>
        <w:rPr>
          <w:rtl/>
        </w:rPr>
      </w:pPr>
      <w:bookmarkStart w:id="692" w:name="_ETM_Q1_1743509"/>
      <w:bookmarkStart w:id="693" w:name="_ETM_Q1_1743569"/>
      <w:bookmarkEnd w:id="692"/>
      <w:bookmarkEnd w:id="693"/>
    </w:p>
    <w:p w:rsidR="008E1AE6" w:rsidRDefault="008E1AE6" w:rsidP="008E1AE6">
      <w:pPr>
        <w:pStyle w:val="af6"/>
        <w:keepNext/>
        <w:rPr>
          <w:rtl/>
        </w:rPr>
      </w:pPr>
      <w:bookmarkStart w:id="694" w:name="ET_yor_6157_70"/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יור</w:t>
      </w:r>
      <w:proofErr w:type="spellEnd"/>
      <w:r w:rsidRPr="008E1AE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יור</w:t>
      </w:r>
      <w:proofErr w:type="spellEnd"/>
      <w:r w:rsidRPr="008E1A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4"/>
    </w:p>
    <w:p w:rsidR="008E1AE6" w:rsidRDefault="008E1AE6" w:rsidP="008E1AE6">
      <w:pPr>
        <w:pStyle w:val="KeepWithNext"/>
        <w:rPr>
          <w:rtl/>
        </w:rPr>
      </w:pPr>
    </w:p>
    <w:p w:rsidR="008E1AE6" w:rsidRDefault="008E1AE6" w:rsidP="008E1AE6">
      <w:pPr>
        <w:rPr>
          <w:rtl/>
        </w:rPr>
      </w:pPr>
      <w:bookmarkStart w:id="695" w:name="_ETM_Q1_1744282"/>
      <w:bookmarkEnd w:id="695"/>
      <w:r>
        <w:rPr>
          <w:rFonts w:hint="cs"/>
          <w:rtl/>
        </w:rPr>
        <w:t>הכול נכון.</w:t>
      </w:r>
    </w:p>
    <w:p w:rsidR="008E1AE6" w:rsidRDefault="008E1AE6" w:rsidP="008E1AE6">
      <w:pPr>
        <w:rPr>
          <w:rtl/>
        </w:rPr>
      </w:pPr>
      <w:bookmarkStart w:id="696" w:name="_ETM_Q1_1746188"/>
      <w:bookmarkStart w:id="697" w:name="_ETM_Q1_1746233"/>
      <w:bookmarkEnd w:id="696"/>
      <w:bookmarkEnd w:id="697"/>
    </w:p>
    <w:p w:rsidR="008E1AE6" w:rsidRDefault="008E1AE6" w:rsidP="008E1AE6">
      <w:pPr>
        <w:pStyle w:val="-"/>
        <w:keepNext/>
        <w:rPr>
          <w:rtl/>
        </w:rPr>
      </w:pPr>
      <w:bookmarkStart w:id="698" w:name="ET_speakercontinue_802571_71"/>
      <w:r w:rsidRPr="008E1AE6">
        <w:rPr>
          <w:rStyle w:val="TagStyle"/>
          <w:rtl/>
        </w:rPr>
        <w:lastRenderedPageBreak/>
        <w:t xml:space="preserve"> &lt;&lt; </w:t>
      </w:r>
      <w:proofErr w:type="spellStart"/>
      <w:r w:rsidRPr="008E1AE6">
        <w:rPr>
          <w:rStyle w:val="TagStyle"/>
          <w:rtl/>
        </w:rPr>
        <w:t>דובר_המשך</w:t>
      </w:r>
      <w:proofErr w:type="spellEnd"/>
      <w:r w:rsidRPr="008E1AE6">
        <w:rPr>
          <w:rStyle w:val="TagStyle"/>
          <w:rtl/>
        </w:rPr>
        <w:t xml:space="preserve"> &gt;&gt; </w:t>
      </w:r>
      <w:r>
        <w:rPr>
          <w:rtl/>
        </w:rPr>
        <w:t>גלעד בהט:</w:t>
      </w:r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דובר_המשך</w:t>
      </w:r>
      <w:proofErr w:type="spellEnd"/>
      <w:r w:rsidRPr="008E1A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8"/>
    </w:p>
    <w:p w:rsidR="008E1AE6" w:rsidRDefault="008E1AE6" w:rsidP="008E1AE6">
      <w:pPr>
        <w:pStyle w:val="KeepWithNext"/>
        <w:rPr>
          <w:rtl/>
        </w:rPr>
      </w:pPr>
    </w:p>
    <w:p w:rsidR="008E1AE6" w:rsidRDefault="008E1AE6" w:rsidP="00E17832">
      <w:pPr>
        <w:rPr>
          <w:rtl/>
        </w:rPr>
      </w:pPr>
      <w:bookmarkStart w:id="699" w:name="_ETM_Q1_1746789"/>
      <w:bookmarkEnd w:id="699"/>
      <w:r>
        <w:rPr>
          <w:rFonts w:hint="cs"/>
          <w:rtl/>
        </w:rPr>
        <w:t xml:space="preserve">למה פולני מנשק </w:t>
      </w:r>
      <w:bookmarkStart w:id="700" w:name="_ETM_Q1_1749434"/>
      <w:bookmarkEnd w:id="700"/>
      <w:r>
        <w:rPr>
          <w:rFonts w:hint="cs"/>
          <w:rtl/>
        </w:rPr>
        <w:t xml:space="preserve">את היד של אשתו? כי </w:t>
      </w:r>
      <w:r w:rsidR="00E17832">
        <w:rPr>
          <w:rFonts w:hint="cs"/>
          <w:rtl/>
        </w:rPr>
        <w:t>צ</w:t>
      </w:r>
      <w:r>
        <w:rPr>
          <w:rFonts w:hint="cs"/>
          <w:rtl/>
        </w:rPr>
        <w:t>ריך להת</w:t>
      </w:r>
      <w:r w:rsidR="00E17832">
        <w:rPr>
          <w:rFonts w:hint="cs"/>
          <w:rtl/>
        </w:rPr>
        <w:t>ח</w:t>
      </w:r>
      <w:r>
        <w:rPr>
          <w:rFonts w:hint="cs"/>
          <w:rtl/>
        </w:rPr>
        <w:t xml:space="preserve">יל </w:t>
      </w:r>
      <w:proofErr w:type="spellStart"/>
      <w:r>
        <w:rPr>
          <w:rFonts w:hint="cs"/>
          <w:rtl/>
        </w:rPr>
        <w:t>מאיפשה</w:t>
      </w:r>
      <w:r w:rsidR="00E17832">
        <w:rPr>
          <w:rFonts w:hint="cs"/>
          <w:rtl/>
        </w:rPr>
        <w:t>ו</w:t>
      </w:r>
      <w:proofErr w:type="spellEnd"/>
      <w:r>
        <w:rPr>
          <w:rFonts w:hint="cs"/>
          <w:rtl/>
        </w:rPr>
        <w:t xml:space="preserve">. </w:t>
      </w:r>
      <w:r w:rsidR="00E17832">
        <w:rPr>
          <w:rFonts w:hint="cs"/>
          <w:rtl/>
        </w:rPr>
        <w:t xml:space="preserve">גם כאן, צריך להתחיל מהדג רקק ואתה ממשיך להיות בוס, </w:t>
      </w:r>
      <w:r>
        <w:rPr>
          <w:rFonts w:hint="cs"/>
          <w:rtl/>
        </w:rPr>
        <w:t>ככה מתחילים.</w:t>
      </w:r>
    </w:p>
    <w:p w:rsidR="008E1AE6" w:rsidRDefault="008E1AE6" w:rsidP="008E1AE6">
      <w:pPr>
        <w:rPr>
          <w:rtl/>
        </w:rPr>
      </w:pPr>
      <w:bookmarkStart w:id="701" w:name="_ETM_Q1_1757320"/>
      <w:bookmarkStart w:id="702" w:name="_ETM_Q1_1757385"/>
      <w:bookmarkEnd w:id="701"/>
      <w:bookmarkEnd w:id="702"/>
    </w:p>
    <w:p w:rsidR="008E1AE6" w:rsidRDefault="008E1AE6" w:rsidP="008E1AE6">
      <w:pPr>
        <w:pStyle w:val="af6"/>
        <w:keepNext/>
        <w:rPr>
          <w:rtl/>
        </w:rPr>
      </w:pPr>
      <w:bookmarkStart w:id="703" w:name="ET_yor_6157_72"/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יור</w:t>
      </w:r>
      <w:proofErr w:type="spellEnd"/>
      <w:r w:rsidRPr="008E1AE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יור</w:t>
      </w:r>
      <w:proofErr w:type="spellEnd"/>
      <w:r w:rsidRPr="008E1A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3"/>
    </w:p>
    <w:p w:rsidR="008E1AE6" w:rsidRDefault="008E1AE6" w:rsidP="008E1AE6">
      <w:pPr>
        <w:pStyle w:val="KeepWithNext"/>
        <w:rPr>
          <w:rtl/>
        </w:rPr>
      </w:pPr>
    </w:p>
    <w:p w:rsidR="008E1AE6" w:rsidRDefault="008E1AE6" w:rsidP="00E17832">
      <w:pPr>
        <w:rPr>
          <w:rtl/>
        </w:rPr>
      </w:pPr>
      <w:bookmarkStart w:id="704" w:name="_ETM_Q1_1757949"/>
      <w:bookmarkEnd w:id="704"/>
      <w:proofErr w:type="spellStart"/>
      <w:r>
        <w:rPr>
          <w:rFonts w:hint="cs"/>
          <w:rtl/>
        </w:rPr>
        <w:t>שכו</w:t>
      </w:r>
      <w:bookmarkStart w:id="705" w:name="_ETM_Q1_1760656"/>
      <w:bookmarkEnd w:id="705"/>
      <w:r>
        <w:rPr>
          <w:rFonts w:hint="cs"/>
          <w:rtl/>
        </w:rPr>
        <w:t>ייח</w:t>
      </w:r>
      <w:proofErr w:type="spellEnd"/>
      <w:r>
        <w:rPr>
          <w:rFonts w:hint="cs"/>
          <w:rtl/>
        </w:rPr>
        <w:t xml:space="preserve">. גם כנגד הבוס, אני חושב שבשנייה שיש לך תקבולים </w:t>
      </w:r>
      <w:bookmarkStart w:id="706" w:name="_ETM_Q1_1771928"/>
      <w:bookmarkEnd w:id="706"/>
      <w:r>
        <w:rPr>
          <w:rFonts w:hint="cs"/>
          <w:rtl/>
        </w:rPr>
        <w:t xml:space="preserve">זה מאוד קל. </w:t>
      </w:r>
      <w:r w:rsidR="00E17832">
        <w:rPr>
          <w:rFonts w:hint="cs"/>
          <w:rtl/>
        </w:rPr>
        <w:t xml:space="preserve">אתה צריך לאפשר לפחות </w:t>
      </w:r>
      <w:r>
        <w:rPr>
          <w:rFonts w:hint="cs"/>
          <w:rtl/>
        </w:rPr>
        <w:t>מצב שבו אדם מראה שהרכוש הז</w:t>
      </w:r>
      <w:r w:rsidR="00E17832">
        <w:rPr>
          <w:rFonts w:hint="cs"/>
          <w:rtl/>
        </w:rPr>
        <w:t>ה</w:t>
      </w:r>
      <w:r>
        <w:rPr>
          <w:rFonts w:hint="cs"/>
          <w:rtl/>
        </w:rPr>
        <w:t xml:space="preserve"> הלא </w:t>
      </w:r>
      <w:bookmarkStart w:id="707" w:name="_ETM_Q1_1778352"/>
      <w:bookmarkEnd w:id="707"/>
      <w:r>
        <w:rPr>
          <w:rFonts w:hint="cs"/>
          <w:rtl/>
        </w:rPr>
        <w:t xml:space="preserve">הושג </w:t>
      </w:r>
      <w:r w:rsidR="00E17832">
        <w:rPr>
          <w:rFonts w:hint="cs"/>
          <w:rtl/>
        </w:rPr>
        <w:t xml:space="preserve">מעבירה </w:t>
      </w:r>
      <w:r>
        <w:rPr>
          <w:rtl/>
        </w:rPr>
        <w:t>–</w:t>
      </w:r>
      <w:r>
        <w:rPr>
          <w:rFonts w:hint="cs"/>
          <w:rtl/>
        </w:rPr>
        <w:t xml:space="preserve"> גם אם זה בשווי. אתה יכול לומר: היפוך </w:t>
      </w:r>
      <w:bookmarkStart w:id="708" w:name="_ETM_Q1_1785098"/>
      <w:bookmarkEnd w:id="708"/>
      <w:r>
        <w:rPr>
          <w:rFonts w:hint="cs"/>
          <w:rtl/>
        </w:rPr>
        <w:t>נטל.</w:t>
      </w:r>
      <w:r w:rsidR="00E17832">
        <w:rPr>
          <w:rFonts w:hint="cs"/>
          <w:rtl/>
        </w:rPr>
        <w:t xml:space="preserve"> לומר שווי ואז- - -</w:t>
      </w:r>
    </w:p>
    <w:p w:rsidR="008E1AE6" w:rsidRDefault="008E1AE6" w:rsidP="008E1AE6">
      <w:pPr>
        <w:rPr>
          <w:rtl/>
        </w:rPr>
      </w:pPr>
      <w:bookmarkStart w:id="709" w:name="_ETM_Q1_1788357"/>
      <w:bookmarkStart w:id="710" w:name="_ETM_Q1_1788437"/>
      <w:bookmarkEnd w:id="709"/>
      <w:bookmarkEnd w:id="710"/>
    </w:p>
    <w:p w:rsidR="008E1AE6" w:rsidRDefault="008E1AE6" w:rsidP="008E1AE6">
      <w:pPr>
        <w:pStyle w:val="a4"/>
        <w:keepNext/>
        <w:rPr>
          <w:rtl/>
        </w:rPr>
      </w:pPr>
      <w:bookmarkStart w:id="711" w:name="_ETM_Q1_1788528"/>
      <w:bookmarkStart w:id="712" w:name="_ETM_Q1_1788570"/>
      <w:bookmarkEnd w:id="711"/>
      <w:bookmarkEnd w:id="712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E1AE6" w:rsidRDefault="008E1AE6" w:rsidP="008E1AE6">
      <w:pPr>
        <w:rPr>
          <w:rtl/>
        </w:rPr>
      </w:pPr>
    </w:p>
    <w:p w:rsidR="008E1AE6" w:rsidRDefault="00E17832" w:rsidP="008E1AE6">
      <w:pPr>
        <w:rPr>
          <w:rtl/>
        </w:rPr>
      </w:pPr>
      <w:bookmarkStart w:id="713" w:name="_ETM_Q1_1789089"/>
      <w:bookmarkStart w:id="714" w:name="_ETM_Q1_1789144"/>
      <w:bookmarkEnd w:id="713"/>
      <w:bookmarkEnd w:id="714"/>
      <w:r>
        <w:rPr>
          <w:rFonts w:hint="cs"/>
          <w:rtl/>
        </w:rPr>
        <w:t xml:space="preserve">אדוני, </w:t>
      </w:r>
      <w:bookmarkStart w:id="715" w:name="_ETM_Q1_1789641"/>
      <w:bookmarkEnd w:id="715"/>
      <w:r w:rsidR="008E1AE6">
        <w:rPr>
          <w:rFonts w:hint="cs"/>
          <w:rtl/>
        </w:rPr>
        <w:t>אין תקבולים. זה שוק שהוא מתחת לפני הקרקע.</w:t>
      </w:r>
    </w:p>
    <w:p w:rsidR="008E1AE6" w:rsidRDefault="008E1AE6" w:rsidP="008E1AE6">
      <w:pPr>
        <w:rPr>
          <w:rtl/>
        </w:rPr>
      </w:pPr>
      <w:bookmarkStart w:id="716" w:name="_ETM_Q1_1794978"/>
      <w:bookmarkStart w:id="717" w:name="_ETM_Q1_1795042"/>
      <w:bookmarkEnd w:id="716"/>
      <w:bookmarkEnd w:id="717"/>
    </w:p>
    <w:p w:rsidR="008E1AE6" w:rsidRDefault="008E1AE6" w:rsidP="008E1AE6">
      <w:pPr>
        <w:pStyle w:val="af6"/>
        <w:keepNext/>
        <w:rPr>
          <w:rtl/>
        </w:rPr>
      </w:pPr>
      <w:bookmarkStart w:id="718" w:name="ET_yor_6157_73"/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יור</w:t>
      </w:r>
      <w:proofErr w:type="spellEnd"/>
      <w:r w:rsidRPr="008E1AE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יור</w:t>
      </w:r>
      <w:proofErr w:type="spellEnd"/>
      <w:r w:rsidRPr="008E1A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:rsidR="008E1AE6" w:rsidRDefault="008E1AE6" w:rsidP="008E1AE6">
      <w:pPr>
        <w:pStyle w:val="KeepWithNext"/>
        <w:rPr>
          <w:rtl/>
        </w:rPr>
      </w:pPr>
    </w:p>
    <w:p w:rsidR="008E1AE6" w:rsidRDefault="008E1AE6" w:rsidP="008E1AE6">
      <w:pPr>
        <w:rPr>
          <w:rtl/>
        </w:rPr>
      </w:pPr>
      <w:bookmarkStart w:id="719" w:name="_ETM_Q1_1795505"/>
      <w:bookmarkEnd w:id="719"/>
      <w:r>
        <w:rPr>
          <w:rFonts w:hint="cs"/>
          <w:rtl/>
        </w:rPr>
        <w:t>זה לא מדויק.</w:t>
      </w:r>
    </w:p>
    <w:p w:rsidR="008E1AE6" w:rsidRDefault="008E1AE6" w:rsidP="008E1AE6">
      <w:pPr>
        <w:rPr>
          <w:rtl/>
        </w:rPr>
      </w:pPr>
      <w:bookmarkStart w:id="720" w:name="_ETM_Q1_1798051"/>
      <w:bookmarkStart w:id="721" w:name="_ETM_Q1_1798103"/>
      <w:bookmarkStart w:id="722" w:name="_ETM_Q1_1799406"/>
      <w:bookmarkEnd w:id="720"/>
      <w:bookmarkEnd w:id="721"/>
      <w:bookmarkEnd w:id="722"/>
    </w:p>
    <w:p w:rsidR="008E1AE6" w:rsidRDefault="008E1AE6" w:rsidP="008E1AE6">
      <w:pPr>
        <w:pStyle w:val="af9"/>
        <w:keepNext/>
        <w:rPr>
          <w:rtl/>
        </w:rPr>
      </w:pPr>
      <w:bookmarkStart w:id="723" w:name="ET_guest_6361_74"/>
      <w:r w:rsidRPr="008E1AE6">
        <w:rPr>
          <w:rStyle w:val="TagStyle"/>
          <w:rtl/>
        </w:rPr>
        <w:t xml:space="preserve"> &lt;&lt; אורח &gt;&gt; </w:t>
      </w:r>
      <w:r>
        <w:rPr>
          <w:rtl/>
        </w:rPr>
        <w:t>שרון פרידמן:</w:t>
      </w:r>
      <w:r w:rsidRPr="008E1A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3"/>
    </w:p>
    <w:p w:rsidR="008E1AE6" w:rsidRDefault="008E1AE6" w:rsidP="008E1AE6">
      <w:pPr>
        <w:pStyle w:val="KeepWithNext"/>
        <w:rPr>
          <w:rtl/>
        </w:rPr>
      </w:pPr>
    </w:p>
    <w:p w:rsidR="008E1AE6" w:rsidRDefault="008E1AE6" w:rsidP="008E1AE6">
      <w:pPr>
        <w:rPr>
          <w:rtl/>
        </w:rPr>
      </w:pPr>
      <w:bookmarkStart w:id="724" w:name="_ETM_Q1_1799852"/>
      <w:bookmarkStart w:id="725" w:name="_ETM_Q1_1799887"/>
      <w:bookmarkEnd w:id="724"/>
      <w:bookmarkEnd w:id="725"/>
      <w:r>
        <w:rPr>
          <w:rFonts w:hint="cs"/>
          <w:rtl/>
        </w:rPr>
        <w:t xml:space="preserve">אם </w:t>
      </w:r>
      <w:bookmarkStart w:id="726" w:name="_ETM_Q1_1800584"/>
      <w:bookmarkEnd w:id="726"/>
      <w:r>
        <w:rPr>
          <w:rFonts w:hint="cs"/>
          <w:rtl/>
        </w:rPr>
        <w:t>בדוגמה של חבר הכנסת אלמוג</w:t>
      </w:r>
      <w:r w:rsidR="00E17832">
        <w:rPr>
          <w:rFonts w:hint="cs"/>
          <w:rtl/>
        </w:rPr>
        <w:t xml:space="preserve"> באמת זה מה שקורה </w:t>
      </w:r>
      <w:r w:rsidR="00E17832">
        <w:rPr>
          <w:rtl/>
        </w:rPr>
        <w:t>–</w:t>
      </w:r>
      <w:r w:rsidR="00E17832">
        <w:rPr>
          <w:rFonts w:hint="cs"/>
          <w:rtl/>
        </w:rPr>
        <w:t xml:space="preserve"> לא מוצאים את הכסף </w:t>
      </w:r>
      <w:bookmarkStart w:id="727" w:name="_ETM_Q1_1799604"/>
      <w:bookmarkEnd w:id="727"/>
      <w:r w:rsidR="00E17832">
        <w:rPr>
          <w:rFonts w:hint="cs"/>
          <w:rtl/>
        </w:rPr>
        <w:t xml:space="preserve">ויש לו 4 </w:t>
      </w:r>
      <w:proofErr w:type="spellStart"/>
      <w:r w:rsidR="00E17832">
        <w:rPr>
          <w:rFonts w:hint="cs"/>
          <w:rtl/>
        </w:rPr>
        <w:t>מרצדסים</w:t>
      </w:r>
      <w:proofErr w:type="spellEnd"/>
      <w:r w:rsidR="00E17832">
        <w:rPr>
          <w:rFonts w:hint="cs"/>
          <w:rtl/>
        </w:rPr>
        <w:t xml:space="preserve"> בחוץ</w:t>
      </w:r>
      <w:r>
        <w:rPr>
          <w:rFonts w:hint="cs"/>
          <w:rtl/>
        </w:rPr>
        <w:t xml:space="preserve">, איזה היגיון יש </w:t>
      </w:r>
      <w:r w:rsidR="00E17832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לקחת </w:t>
      </w:r>
      <w:r w:rsidR="00E17832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את </w:t>
      </w:r>
      <w:bookmarkStart w:id="728" w:name="_ETM_Q1_1806663"/>
      <w:bookmarkEnd w:id="728"/>
      <w:r>
        <w:rPr>
          <w:rFonts w:hint="cs"/>
          <w:rtl/>
        </w:rPr>
        <w:t>הרכוש הזה?</w:t>
      </w:r>
      <w:r w:rsidR="00E17832">
        <w:rPr>
          <w:rFonts w:hint="cs"/>
          <w:rtl/>
        </w:rPr>
        <w:t xml:space="preserve"> לבוס.</w:t>
      </w:r>
    </w:p>
    <w:p w:rsidR="008E1AE6" w:rsidRDefault="008E1AE6" w:rsidP="008E1AE6">
      <w:pPr>
        <w:rPr>
          <w:rtl/>
        </w:rPr>
      </w:pPr>
      <w:bookmarkStart w:id="729" w:name="_ETM_Q1_1808431"/>
      <w:bookmarkStart w:id="730" w:name="_ETM_Q1_1808506"/>
      <w:bookmarkEnd w:id="729"/>
      <w:bookmarkEnd w:id="730"/>
    </w:p>
    <w:p w:rsidR="008E1AE6" w:rsidRDefault="008E1AE6" w:rsidP="008E1AE6">
      <w:pPr>
        <w:pStyle w:val="af6"/>
        <w:keepNext/>
        <w:rPr>
          <w:rtl/>
        </w:rPr>
      </w:pPr>
      <w:bookmarkStart w:id="731" w:name="ET_yor_6157_75"/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יור</w:t>
      </w:r>
      <w:proofErr w:type="spellEnd"/>
      <w:r w:rsidRPr="008E1AE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יור</w:t>
      </w:r>
      <w:proofErr w:type="spellEnd"/>
      <w:r w:rsidRPr="008E1A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1"/>
    </w:p>
    <w:p w:rsidR="008E1AE6" w:rsidRDefault="008E1AE6" w:rsidP="008E1AE6">
      <w:pPr>
        <w:pStyle w:val="KeepWithNext"/>
        <w:rPr>
          <w:rtl/>
        </w:rPr>
      </w:pPr>
    </w:p>
    <w:p w:rsidR="008E1AE6" w:rsidRDefault="00E17832" w:rsidP="00E17832">
      <w:pPr>
        <w:rPr>
          <w:rtl/>
        </w:rPr>
      </w:pPr>
      <w:bookmarkStart w:id="732" w:name="_ETM_Q1_1809013"/>
      <w:bookmarkEnd w:id="732"/>
      <w:r>
        <w:rPr>
          <w:rFonts w:hint="cs"/>
          <w:rtl/>
        </w:rPr>
        <w:t xml:space="preserve">אני לא אומר לא לקחת לו את הרכוש. </w:t>
      </w:r>
      <w:r w:rsidR="008E1AE6">
        <w:rPr>
          <w:rFonts w:hint="cs"/>
          <w:rtl/>
        </w:rPr>
        <w:t xml:space="preserve">לבוס זה לא תהיה בעיה כי יהיה לך קל </w:t>
      </w:r>
      <w:bookmarkStart w:id="733" w:name="_ETM_Q1_1813634"/>
      <w:bookmarkEnd w:id="733"/>
      <w:r>
        <w:rPr>
          <w:rFonts w:hint="cs"/>
          <w:rtl/>
        </w:rPr>
        <w:t>להראו</w:t>
      </w:r>
      <w:r w:rsidR="008E1AE6">
        <w:rPr>
          <w:rFonts w:hint="cs"/>
          <w:rtl/>
        </w:rPr>
        <w:t>ת בדרך כלל ודאי ברמה הא</w:t>
      </w:r>
      <w:r>
        <w:rPr>
          <w:rFonts w:hint="cs"/>
          <w:rtl/>
        </w:rPr>
        <w:t>ז</w:t>
      </w:r>
      <w:r w:rsidR="008E1AE6">
        <w:rPr>
          <w:rFonts w:hint="cs"/>
          <w:rtl/>
        </w:rPr>
        <w:t>רחית</w:t>
      </w:r>
      <w:r>
        <w:rPr>
          <w:rFonts w:hint="cs"/>
          <w:rtl/>
        </w:rPr>
        <w:t>,</w:t>
      </w:r>
      <w:r w:rsidR="008E1AE6">
        <w:rPr>
          <w:rFonts w:hint="cs"/>
          <w:rtl/>
        </w:rPr>
        <w:t xml:space="preserve"> שהרכוש הוא</w:t>
      </w:r>
      <w:r>
        <w:rPr>
          <w:rFonts w:hint="cs"/>
          <w:rtl/>
        </w:rPr>
        <w:t xml:space="preserve"> הו</w:t>
      </w:r>
      <w:r w:rsidR="008E1AE6">
        <w:rPr>
          <w:rFonts w:hint="cs"/>
          <w:rtl/>
        </w:rPr>
        <w:t xml:space="preserve">שג </w:t>
      </w:r>
      <w:r>
        <w:rPr>
          <w:rFonts w:hint="cs"/>
          <w:rtl/>
        </w:rPr>
        <w:t>מ</w:t>
      </w:r>
      <w:r w:rsidR="008E1AE6">
        <w:rPr>
          <w:rFonts w:hint="cs"/>
          <w:rtl/>
        </w:rPr>
        <w:t>תקבולי עבירה.</w:t>
      </w:r>
    </w:p>
    <w:p w:rsidR="00E17832" w:rsidRDefault="00E17832" w:rsidP="00E17832">
      <w:pPr>
        <w:rPr>
          <w:rtl/>
        </w:rPr>
      </w:pPr>
      <w:bookmarkStart w:id="734" w:name="_ETM_Q1_1824179"/>
      <w:bookmarkStart w:id="735" w:name="_ETM_Q1_1824291"/>
      <w:bookmarkEnd w:id="734"/>
      <w:bookmarkEnd w:id="735"/>
    </w:p>
    <w:p w:rsidR="008E1AE6" w:rsidRDefault="008E1AE6" w:rsidP="008E1AE6">
      <w:pPr>
        <w:pStyle w:val="a4"/>
        <w:keepNext/>
        <w:rPr>
          <w:rtl/>
        </w:rPr>
      </w:pPr>
      <w:bookmarkStart w:id="736" w:name="_ETM_Q1_1824642"/>
      <w:bookmarkStart w:id="737" w:name="_ETM_Q1_1824706"/>
      <w:bookmarkEnd w:id="736"/>
      <w:bookmarkEnd w:id="737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E1AE6" w:rsidRDefault="008E1AE6" w:rsidP="008E1AE6">
      <w:pPr>
        <w:rPr>
          <w:rtl/>
        </w:rPr>
      </w:pPr>
    </w:p>
    <w:p w:rsidR="008E1AE6" w:rsidRDefault="008E1AE6" w:rsidP="008E1AE6">
      <w:pPr>
        <w:rPr>
          <w:rtl/>
        </w:rPr>
      </w:pPr>
      <w:bookmarkStart w:id="738" w:name="_ETM_Q1_1825254"/>
      <w:bookmarkStart w:id="739" w:name="_ETM_Q1_1825319"/>
      <w:bookmarkEnd w:id="738"/>
      <w:bookmarkEnd w:id="739"/>
      <w:r>
        <w:rPr>
          <w:rFonts w:hint="cs"/>
          <w:rtl/>
        </w:rPr>
        <w:t xml:space="preserve">אני </w:t>
      </w:r>
      <w:bookmarkStart w:id="740" w:name="_ETM_Q1_1825952"/>
      <w:bookmarkEnd w:id="740"/>
      <w:r w:rsidR="00E17832">
        <w:rPr>
          <w:rFonts w:hint="cs"/>
          <w:rtl/>
        </w:rPr>
        <w:t>מוח</w:t>
      </w:r>
      <w:r>
        <w:rPr>
          <w:rFonts w:hint="cs"/>
          <w:rtl/>
        </w:rPr>
        <w:t xml:space="preserve">ה על אדוני היושב-ראש. </w:t>
      </w:r>
      <w:r w:rsidR="00E17832">
        <w:rPr>
          <w:rFonts w:hint="cs"/>
          <w:rtl/>
        </w:rPr>
        <w:t xml:space="preserve">אני </w:t>
      </w:r>
      <w:r>
        <w:rPr>
          <w:rFonts w:hint="cs"/>
          <w:rtl/>
        </w:rPr>
        <w:t>לא עושה את זה הרבה.</w:t>
      </w:r>
    </w:p>
    <w:p w:rsidR="00E17832" w:rsidRDefault="00E17832" w:rsidP="00E17832">
      <w:pPr>
        <w:rPr>
          <w:rtl/>
        </w:rPr>
      </w:pPr>
      <w:bookmarkStart w:id="741" w:name="_ETM_Q1_1831408"/>
      <w:bookmarkStart w:id="742" w:name="_ETM_Q1_1831472"/>
      <w:bookmarkEnd w:id="741"/>
      <w:bookmarkEnd w:id="742"/>
    </w:p>
    <w:p w:rsidR="00E17832" w:rsidRDefault="00E17832" w:rsidP="00E17832">
      <w:pPr>
        <w:pStyle w:val="af9"/>
        <w:keepNext/>
        <w:rPr>
          <w:rtl/>
        </w:rPr>
      </w:pPr>
      <w:bookmarkStart w:id="743" w:name="ET_guest_6361_508"/>
      <w:r w:rsidRPr="00E17832">
        <w:rPr>
          <w:rStyle w:val="TagStyle"/>
          <w:rtl/>
        </w:rPr>
        <w:t xml:space="preserve"> &lt;&lt; אורח &gt;&gt; </w:t>
      </w:r>
      <w:r>
        <w:rPr>
          <w:rtl/>
        </w:rPr>
        <w:t>שרון פרידמן:</w:t>
      </w:r>
      <w:r w:rsidRPr="00E178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3"/>
    </w:p>
    <w:p w:rsidR="00E17832" w:rsidRDefault="00E17832" w:rsidP="00E17832">
      <w:pPr>
        <w:pStyle w:val="KeepWithNext"/>
        <w:rPr>
          <w:rtl/>
        </w:rPr>
      </w:pPr>
    </w:p>
    <w:p w:rsidR="00E17832" w:rsidRDefault="00E17832" w:rsidP="00E17832">
      <w:pPr>
        <w:rPr>
          <w:rtl/>
        </w:rPr>
      </w:pPr>
      <w:r>
        <w:rPr>
          <w:rFonts w:hint="cs"/>
          <w:rtl/>
        </w:rPr>
        <w:t>זה מה שאנחנו מבקשים.</w:t>
      </w:r>
    </w:p>
    <w:p w:rsidR="00E17832" w:rsidRPr="00E17832" w:rsidRDefault="00E17832" w:rsidP="00E17832">
      <w:pPr>
        <w:rPr>
          <w:rtl/>
        </w:rPr>
      </w:pPr>
    </w:p>
    <w:p w:rsidR="008E1AE6" w:rsidRDefault="008E1AE6" w:rsidP="008E1AE6">
      <w:pPr>
        <w:pStyle w:val="af6"/>
        <w:keepNext/>
        <w:rPr>
          <w:rtl/>
        </w:rPr>
      </w:pPr>
      <w:bookmarkStart w:id="744" w:name="ET_yor_6157_76"/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יור</w:t>
      </w:r>
      <w:proofErr w:type="spellEnd"/>
      <w:r w:rsidRPr="008E1AE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יור</w:t>
      </w:r>
      <w:proofErr w:type="spellEnd"/>
      <w:r w:rsidRPr="008E1A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4"/>
    </w:p>
    <w:p w:rsidR="008E1AE6" w:rsidRDefault="008E1AE6" w:rsidP="008E1AE6">
      <w:pPr>
        <w:pStyle w:val="KeepWithNext"/>
        <w:rPr>
          <w:rtl/>
        </w:rPr>
      </w:pPr>
    </w:p>
    <w:p w:rsidR="008E1AE6" w:rsidRDefault="00E17832" w:rsidP="008E1AE6">
      <w:pPr>
        <w:rPr>
          <w:rtl/>
        </w:rPr>
      </w:pPr>
      <w:bookmarkStart w:id="745" w:name="_ETM_Q1_1832004"/>
      <w:bookmarkEnd w:id="745"/>
      <w:r>
        <w:rPr>
          <w:rFonts w:hint="cs"/>
          <w:rtl/>
        </w:rPr>
        <w:t xml:space="preserve">לא, אתה מבקש בשווי. לא מבקש להוכיח שזה הגיע במישרין או בעקיפין </w:t>
      </w:r>
      <w:r w:rsidR="008E1AE6">
        <w:rPr>
          <w:rFonts w:hint="cs"/>
          <w:rtl/>
        </w:rPr>
        <w:t xml:space="preserve">מתוצאות העבירה. </w:t>
      </w:r>
      <w:bookmarkStart w:id="746" w:name="_ETM_Q1_1835240"/>
      <w:bookmarkEnd w:id="746"/>
      <w:r>
        <w:rPr>
          <w:rFonts w:hint="cs"/>
          <w:rtl/>
        </w:rPr>
        <w:t xml:space="preserve">אני אומר - </w:t>
      </w:r>
      <w:r w:rsidR="008E1AE6">
        <w:rPr>
          <w:rFonts w:hint="cs"/>
          <w:rtl/>
        </w:rPr>
        <w:t xml:space="preserve">במישרין או בעקיפין אתה יכול </w:t>
      </w:r>
      <w:r>
        <w:rPr>
          <w:rFonts w:hint="cs"/>
          <w:rtl/>
        </w:rPr>
        <w:t xml:space="preserve">להוכיח במאזן הסתברויות, </w:t>
      </w:r>
      <w:r w:rsidR="008E1AE6">
        <w:rPr>
          <w:rFonts w:hint="cs"/>
          <w:rtl/>
        </w:rPr>
        <w:t xml:space="preserve">ואתה עושה זאת. אני שאלתי </w:t>
      </w:r>
      <w:bookmarkStart w:id="747" w:name="_ETM_Q1_1845248"/>
      <w:bookmarkEnd w:id="747"/>
      <w:r>
        <w:rPr>
          <w:rFonts w:hint="cs"/>
          <w:rtl/>
        </w:rPr>
        <w:t>אותך,</w:t>
      </w:r>
      <w:r w:rsidR="008E1AE6">
        <w:rPr>
          <w:rFonts w:hint="cs"/>
          <w:rtl/>
        </w:rPr>
        <w:t xml:space="preserve"> האם אתה מצליח לחלט בהליך פלילי בסמים</w:t>
      </w:r>
      <w:r>
        <w:rPr>
          <w:rFonts w:hint="cs"/>
          <w:rtl/>
        </w:rPr>
        <w:t>,</w:t>
      </w:r>
      <w:r w:rsidR="008E1AE6">
        <w:rPr>
          <w:rFonts w:hint="cs"/>
          <w:rtl/>
        </w:rPr>
        <w:t xml:space="preserve"> ואמרת שכן. </w:t>
      </w:r>
      <w:bookmarkStart w:id="748" w:name="_ETM_Q1_1853352"/>
      <w:bookmarkEnd w:id="748"/>
      <w:r w:rsidR="008E1AE6">
        <w:rPr>
          <w:rFonts w:hint="cs"/>
          <w:rtl/>
        </w:rPr>
        <w:t>ואין לך שם שווי.</w:t>
      </w:r>
    </w:p>
    <w:p w:rsidR="008E1AE6" w:rsidRDefault="008E1AE6" w:rsidP="008E1AE6">
      <w:pPr>
        <w:rPr>
          <w:rtl/>
        </w:rPr>
      </w:pPr>
      <w:bookmarkStart w:id="749" w:name="_ETM_Q1_1856110"/>
      <w:bookmarkStart w:id="750" w:name="_ETM_Q1_1856185"/>
      <w:bookmarkEnd w:id="749"/>
      <w:bookmarkEnd w:id="750"/>
    </w:p>
    <w:p w:rsidR="008E1AE6" w:rsidRDefault="008E1AE6" w:rsidP="008E1AE6">
      <w:pPr>
        <w:pStyle w:val="-"/>
        <w:keepNext/>
        <w:rPr>
          <w:rtl/>
        </w:rPr>
      </w:pPr>
      <w:bookmarkStart w:id="751" w:name="ET_speakercontinue_6361_77"/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דובר_המשך</w:t>
      </w:r>
      <w:proofErr w:type="spellEnd"/>
      <w:r w:rsidRPr="008E1AE6">
        <w:rPr>
          <w:rStyle w:val="TagStyle"/>
          <w:rtl/>
        </w:rPr>
        <w:t xml:space="preserve"> &gt;&gt; </w:t>
      </w:r>
      <w:r>
        <w:rPr>
          <w:rtl/>
        </w:rPr>
        <w:t>שרון פרידמן:</w:t>
      </w:r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דובר_המשך</w:t>
      </w:r>
      <w:proofErr w:type="spellEnd"/>
      <w:r w:rsidRPr="008E1A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1"/>
    </w:p>
    <w:p w:rsidR="008E1AE6" w:rsidRDefault="008E1AE6" w:rsidP="008E1AE6">
      <w:pPr>
        <w:pStyle w:val="KeepWithNext"/>
        <w:rPr>
          <w:rtl/>
        </w:rPr>
      </w:pPr>
    </w:p>
    <w:p w:rsidR="008E1AE6" w:rsidRDefault="008E1AE6" w:rsidP="008E1AE6">
      <w:pPr>
        <w:rPr>
          <w:rtl/>
        </w:rPr>
      </w:pPr>
      <w:bookmarkStart w:id="752" w:name="_ETM_Q1_1856713"/>
      <w:bookmarkEnd w:id="752"/>
      <w:r>
        <w:rPr>
          <w:rFonts w:hint="cs"/>
          <w:rtl/>
        </w:rPr>
        <w:t>יש לי שם חזקה</w:t>
      </w:r>
      <w:r w:rsidR="00E17832">
        <w:rPr>
          <w:rFonts w:hint="cs"/>
          <w:rtl/>
        </w:rPr>
        <w:t xml:space="preserve"> בסוחר סמים</w:t>
      </w:r>
      <w:r>
        <w:rPr>
          <w:rFonts w:hint="cs"/>
          <w:rtl/>
        </w:rPr>
        <w:t>.</w:t>
      </w:r>
    </w:p>
    <w:p w:rsidR="008E1AE6" w:rsidRDefault="008E1AE6" w:rsidP="008E1AE6">
      <w:pPr>
        <w:rPr>
          <w:rtl/>
        </w:rPr>
      </w:pPr>
      <w:bookmarkStart w:id="753" w:name="_ETM_Q1_1859681"/>
      <w:bookmarkStart w:id="754" w:name="_ETM_Q1_1859758"/>
      <w:bookmarkEnd w:id="753"/>
      <w:bookmarkEnd w:id="754"/>
    </w:p>
    <w:p w:rsidR="008E1AE6" w:rsidRDefault="008E1AE6" w:rsidP="008E1AE6">
      <w:pPr>
        <w:pStyle w:val="af6"/>
        <w:keepNext/>
        <w:rPr>
          <w:rtl/>
        </w:rPr>
      </w:pPr>
      <w:bookmarkStart w:id="755" w:name="ET_yor_6157_78"/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יור</w:t>
      </w:r>
      <w:proofErr w:type="spellEnd"/>
      <w:r w:rsidRPr="008E1AE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יור</w:t>
      </w:r>
      <w:proofErr w:type="spellEnd"/>
      <w:r w:rsidRPr="008E1A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5"/>
    </w:p>
    <w:p w:rsidR="008E1AE6" w:rsidRDefault="008E1AE6" w:rsidP="008E1AE6">
      <w:pPr>
        <w:pStyle w:val="KeepWithNext"/>
        <w:rPr>
          <w:rtl/>
        </w:rPr>
      </w:pPr>
    </w:p>
    <w:p w:rsidR="008E1AE6" w:rsidRDefault="00E17832" w:rsidP="00E17832">
      <w:pPr>
        <w:rPr>
          <w:rtl/>
        </w:rPr>
      </w:pPr>
      <w:bookmarkStart w:id="756" w:name="_ETM_Q1_1860268"/>
      <w:bookmarkEnd w:id="756"/>
      <w:r>
        <w:rPr>
          <w:rFonts w:hint="cs"/>
          <w:rtl/>
        </w:rPr>
        <w:t>כל רכוש שאימצנו</w:t>
      </w:r>
      <w:r w:rsidR="008E1AE6">
        <w:rPr>
          <w:rFonts w:hint="cs"/>
          <w:rtl/>
        </w:rPr>
        <w:t xml:space="preserve"> אותה כאן. אני </w:t>
      </w:r>
      <w:bookmarkStart w:id="757" w:name="_ETM_Q1_1862912"/>
      <w:bookmarkEnd w:id="757"/>
      <w:r w:rsidR="008E1AE6">
        <w:rPr>
          <w:rFonts w:hint="cs"/>
          <w:rtl/>
        </w:rPr>
        <w:t xml:space="preserve">קורא את החזקה </w:t>
      </w:r>
      <w:r w:rsidR="008E1AE6">
        <w:rPr>
          <w:rtl/>
        </w:rPr>
        <w:t>–</w:t>
      </w:r>
      <w:r w:rsidR="008E1AE6">
        <w:rPr>
          <w:rFonts w:hint="cs"/>
          <w:rtl/>
        </w:rPr>
        <w:t xml:space="preserve"> על רכוש של הנידון שהושג</w:t>
      </w:r>
      <w:r>
        <w:rPr>
          <w:rFonts w:hint="cs"/>
          <w:rtl/>
        </w:rPr>
        <w:t xml:space="preserve"> בעבירה</w:t>
      </w:r>
      <w:r w:rsidR="008E1AE6">
        <w:rPr>
          <w:rFonts w:hint="cs"/>
          <w:rtl/>
        </w:rPr>
        <w:t>.</w:t>
      </w:r>
    </w:p>
    <w:p w:rsidR="008E1AE6" w:rsidRDefault="008E1AE6" w:rsidP="008E1AE6">
      <w:pPr>
        <w:rPr>
          <w:rtl/>
        </w:rPr>
      </w:pPr>
      <w:bookmarkStart w:id="758" w:name="_ETM_Q1_1869680"/>
      <w:bookmarkStart w:id="759" w:name="_ETM_Q1_1869737"/>
      <w:bookmarkEnd w:id="758"/>
      <w:bookmarkEnd w:id="759"/>
    </w:p>
    <w:p w:rsidR="008E1AE6" w:rsidRDefault="008E1AE6" w:rsidP="008E1AE6">
      <w:pPr>
        <w:pStyle w:val="-"/>
        <w:keepNext/>
        <w:rPr>
          <w:rtl/>
        </w:rPr>
      </w:pPr>
      <w:bookmarkStart w:id="760" w:name="ET_speakercontinue_6361_79"/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דובר_המשך</w:t>
      </w:r>
      <w:proofErr w:type="spellEnd"/>
      <w:r w:rsidRPr="008E1AE6">
        <w:rPr>
          <w:rStyle w:val="TagStyle"/>
          <w:rtl/>
        </w:rPr>
        <w:t xml:space="preserve"> &gt;&gt; </w:t>
      </w:r>
      <w:r>
        <w:rPr>
          <w:rtl/>
        </w:rPr>
        <w:t>שרון פרידמן:</w:t>
      </w:r>
      <w:r w:rsidRPr="008E1AE6">
        <w:rPr>
          <w:rStyle w:val="TagStyle"/>
          <w:rtl/>
        </w:rPr>
        <w:t xml:space="preserve"> &lt;&lt; </w:t>
      </w:r>
      <w:proofErr w:type="spellStart"/>
      <w:r w:rsidRPr="008E1AE6">
        <w:rPr>
          <w:rStyle w:val="TagStyle"/>
          <w:rtl/>
        </w:rPr>
        <w:t>דובר_המשך</w:t>
      </w:r>
      <w:proofErr w:type="spellEnd"/>
      <w:r w:rsidRPr="008E1A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0"/>
    </w:p>
    <w:p w:rsidR="008E1AE6" w:rsidRDefault="008E1AE6" w:rsidP="008E1AE6">
      <w:pPr>
        <w:pStyle w:val="KeepWithNext"/>
        <w:rPr>
          <w:rtl/>
        </w:rPr>
      </w:pPr>
    </w:p>
    <w:p w:rsidR="008E1AE6" w:rsidRDefault="00E17832" w:rsidP="008E1AE6">
      <w:pPr>
        <w:rPr>
          <w:rtl/>
        </w:rPr>
      </w:pPr>
      <w:bookmarkStart w:id="761" w:name="_ETM_Q1_1870430"/>
      <w:bookmarkEnd w:id="761"/>
      <w:r>
        <w:rPr>
          <w:rFonts w:hint="cs"/>
          <w:rtl/>
        </w:rPr>
        <w:t xml:space="preserve">לא. יש חזקה בעבירת סמים שכל רכוש שהנדון הפיק </w:t>
      </w:r>
      <w:r w:rsidR="008E1AE6">
        <w:rPr>
          <w:rFonts w:hint="cs"/>
          <w:rtl/>
        </w:rPr>
        <w:t xml:space="preserve">בשש השנים </w:t>
      </w:r>
      <w:bookmarkStart w:id="762" w:name="_ETM_Q1_1873420"/>
      <w:bookmarkEnd w:id="762"/>
      <w:r w:rsidR="008E1AE6">
        <w:rPr>
          <w:rFonts w:hint="cs"/>
          <w:rtl/>
        </w:rPr>
        <w:t>שקדמו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מקורו </w:t>
      </w:r>
      <w:bookmarkStart w:id="763" w:name="_ETM_Q1_1875273"/>
      <w:bookmarkEnd w:id="763"/>
      <w:r>
        <w:rPr>
          <w:rFonts w:hint="cs"/>
          <w:rtl/>
        </w:rPr>
        <w:t>בעבירה</w:t>
      </w:r>
      <w:r w:rsidR="008E1AE6">
        <w:rPr>
          <w:rFonts w:hint="cs"/>
          <w:rtl/>
        </w:rPr>
        <w:t>.</w:t>
      </w:r>
    </w:p>
    <w:p w:rsidR="008E1AE6" w:rsidRDefault="008E1AE6" w:rsidP="008E1AE6">
      <w:pPr>
        <w:rPr>
          <w:rtl/>
        </w:rPr>
      </w:pPr>
      <w:bookmarkStart w:id="764" w:name="_ETM_Q1_1874790"/>
      <w:bookmarkStart w:id="765" w:name="_ETM_Q1_1874855"/>
      <w:bookmarkEnd w:id="764"/>
      <w:bookmarkEnd w:id="765"/>
    </w:p>
    <w:p w:rsidR="008E1AE6" w:rsidRDefault="008E1AE6" w:rsidP="008E1AE6">
      <w:pPr>
        <w:pStyle w:val="af6"/>
        <w:keepNext/>
        <w:rPr>
          <w:rtl/>
        </w:rPr>
      </w:pPr>
      <w:bookmarkStart w:id="766" w:name="ET_yor_6157_80"/>
      <w:r w:rsidRPr="008E1AE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1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:rsidR="008E1AE6" w:rsidRDefault="008E1AE6" w:rsidP="008E1AE6">
      <w:pPr>
        <w:pStyle w:val="KeepWithNext"/>
        <w:rPr>
          <w:rtl/>
        </w:rPr>
      </w:pPr>
    </w:p>
    <w:p w:rsidR="008E1AE6" w:rsidRDefault="008E1AE6" w:rsidP="008E1AE6">
      <w:pPr>
        <w:rPr>
          <w:rtl/>
        </w:rPr>
      </w:pPr>
      <w:bookmarkStart w:id="767" w:name="_ETM_Q1_1875372"/>
      <w:bookmarkEnd w:id="767"/>
      <w:r>
        <w:rPr>
          <w:rFonts w:hint="cs"/>
          <w:rtl/>
        </w:rPr>
        <w:t>איפה זה? אני בפקודת הסמים.</w:t>
      </w:r>
    </w:p>
    <w:p w:rsidR="008E1AE6" w:rsidRDefault="008E1AE6" w:rsidP="008E1AE6">
      <w:pPr>
        <w:rPr>
          <w:rtl/>
        </w:rPr>
      </w:pPr>
      <w:bookmarkStart w:id="768" w:name="_ETM_Q1_1879579"/>
      <w:bookmarkStart w:id="769" w:name="_ETM_Q1_1879637"/>
      <w:bookmarkEnd w:id="768"/>
      <w:bookmarkEnd w:id="769"/>
    </w:p>
    <w:p w:rsidR="008E1AE6" w:rsidRDefault="008E1AE6" w:rsidP="008E1AE6">
      <w:pPr>
        <w:pStyle w:val="-"/>
        <w:keepNext/>
        <w:rPr>
          <w:rtl/>
        </w:rPr>
      </w:pPr>
      <w:bookmarkStart w:id="770" w:name="ET_speakercontinue_6361_81"/>
      <w:r w:rsidRPr="008E1AE6">
        <w:rPr>
          <w:rStyle w:val="TagStyle"/>
          <w:rtl/>
        </w:rPr>
        <w:t xml:space="preserve"> &lt;&lt; דובר_המשך &gt;&gt; </w:t>
      </w:r>
      <w:r>
        <w:rPr>
          <w:rtl/>
        </w:rPr>
        <w:t>שרון פרידמן:</w:t>
      </w:r>
      <w:r w:rsidRPr="008E1A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0"/>
    </w:p>
    <w:p w:rsidR="008E1AE6" w:rsidRDefault="008E1AE6" w:rsidP="008E1AE6">
      <w:pPr>
        <w:pStyle w:val="KeepWithNext"/>
        <w:rPr>
          <w:rtl/>
        </w:rPr>
      </w:pPr>
    </w:p>
    <w:p w:rsidR="008E1AE6" w:rsidRDefault="008E1AE6" w:rsidP="00E17832">
      <w:pPr>
        <w:rPr>
          <w:rtl/>
        </w:rPr>
      </w:pPr>
      <w:bookmarkStart w:id="771" w:name="_ETM_Q1_1880183"/>
      <w:bookmarkEnd w:id="771"/>
      <w:r>
        <w:rPr>
          <w:rFonts w:hint="cs"/>
          <w:rtl/>
        </w:rPr>
        <w:t>31(6). לצערי</w:t>
      </w:r>
      <w:r w:rsidR="00E17832">
        <w:rPr>
          <w:rFonts w:hint="cs"/>
          <w:rtl/>
        </w:rPr>
        <w:t>,</w:t>
      </w:r>
      <w:r>
        <w:rPr>
          <w:rFonts w:hint="cs"/>
          <w:rtl/>
        </w:rPr>
        <w:t xml:space="preserve"> לא אומץ לחוק הזה </w:t>
      </w:r>
      <w:bookmarkStart w:id="772" w:name="_ETM_Q1_1890640"/>
      <w:bookmarkEnd w:id="772"/>
      <w:r>
        <w:rPr>
          <w:rFonts w:hint="cs"/>
          <w:rtl/>
        </w:rPr>
        <w:t>אבל שם יש לנו</w:t>
      </w:r>
      <w:r w:rsidR="00E17832">
        <w:rPr>
          <w:rFonts w:hint="cs"/>
          <w:rtl/>
        </w:rPr>
        <w:t xml:space="preserve"> חזקה שאומרת- - -</w:t>
      </w:r>
    </w:p>
    <w:p w:rsidR="008E1AE6" w:rsidRDefault="008E1AE6" w:rsidP="008E1AE6">
      <w:pPr>
        <w:rPr>
          <w:rtl/>
        </w:rPr>
      </w:pPr>
      <w:bookmarkStart w:id="773" w:name="_ETM_Q1_1892904"/>
      <w:bookmarkStart w:id="774" w:name="_ETM_Q1_1892967"/>
      <w:bookmarkEnd w:id="773"/>
      <w:bookmarkEnd w:id="774"/>
    </w:p>
    <w:p w:rsidR="008E1AE6" w:rsidRDefault="008E1AE6" w:rsidP="008E1AE6">
      <w:pPr>
        <w:pStyle w:val="af6"/>
        <w:keepNext/>
        <w:rPr>
          <w:rtl/>
        </w:rPr>
      </w:pPr>
      <w:bookmarkStart w:id="775" w:name="ET_yor_6157_82"/>
      <w:r w:rsidRPr="008E1A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1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:rsidR="008E1AE6" w:rsidRDefault="008E1AE6" w:rsidP="008E1AE6">
      <w:pPr>
        <w:pStyle w:val="KeepWithNext"/>
        <w:rPr>
          <w:rtl/>
        </w:rPr>
      </w:pPr>
    </w:p>
    <w:p w:rsidR="00E17832" w:rsidRDefault="00E17832" w:rsidP="00E17832">
      <w:pPr>
        <w:rPr>
          <w:rtl/>
        </w:rPr>
      </w:pPr>
      <w:bookmarkStart w:id="776" w:name="_ETM_Q1_1893443"/>
      <w:bookmarkEnd w:id="776"/>
      <w:r>
        <w:rPr>
          <w:rFonts w:hint="cs"/>
          <w:rtl/>
        </w:rPr>
        <w:t>שאם בית המשפט קבע שהוא סוחר</w:t>
      </w:r>
      <w:bookmarkStart w:id="777" w:name="_ETM_Q1_1892976"/>
      <w:bookmarkEnd w:id="777"/>
      <w:r>
        <w:rPr>
          <w:rFonts w:hint="cs"/>
          <w:rtl/>
        </w:rPr>
        <w:t xml:space="preserve"> סמים, </w:t>
      </w:r>
      <w:r w:rsidR="008E1AE6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פה </w:t>
      </w:r>
      <w:r w:rsidR="008E1AE6">
        <w:rPr>
          <w:rFonts w:hint="cs"/>
          <w:rtl/>
        </w:rPr>
        <w:t xml:space="preserve">זה גדור בזמן. שים לב. </w:t>
      </w:r>
      <w:bookmarkStart w:id="778" w:name="_ETM_Q1_1898467"/>
      <w:bookmarkEnd w:id="778"/>
    </w:p>
    <w:p w:rsidR="00E17832" w:rsidRDefault="00E17832" w:rsidP="00E17832">
      <w:pPr>
        <w:rPr>
          <w:rtl/>
        </w:rPr>
      </w:pPr>
    </w:p>
    <w:p w:rsidR="00E17832" w:rsidRDefault="00E17832" w:rsidP="00E17832">
      <w:pPr>
        <w:pStyle w:val="-"/>
        <w:keepNext/>
        <w:rPr>
          <w:rtl/>
        </w:rPr>
      </w:pPr>
      <w:bookmarkStart w:id="779" w:name="ET_speakercontinue_6361_509"/>
      <w:r w:rsidRPr="00E17832">
        <w:rPr>
          <w:rStyle w:val="TagStyle"/>
          <w:rtl/>
        </w:rPr>
        <w:t xml:space="preserve"> &lt;&lt; דובר_המשך &gt;&gt; </w:t>
      </w:r>
      <w:r>
        <w:rPr>
          <w:rtl/>
        </w:rPr>
        <w:t>שרון פרידמן:</w:t>
      </w:r>
      <w:r w:rsidRPr="00E178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9"/>
    </w:p>
    <w:p w:rsidR="00E17832" w:rsidRDefault="00E17832" w:rsidP="00E17832">
      <w:pPr>
        <w:pStyle w:val="KeepWithNext"/>
        <w:rPr>
          <w:rtl/>
        </w:rPr>
      </w:pPr>
    </w:p>
    <w:p w:rsidR="00E17832" w:rsidRDefault="00E17832" w:rsidP="00E17832">
      <w:pPr>
        <w:rPr>
          <w:rtl/>
        </w:rPr>
      </w:pPr>
      <w:r>
        <w:rPr>
          <w:rFonts w:hint="cs"/>
          <w:rtl/>
        </w:rPr>
        <w:t xml:space="preserve">את זה אפשר לקבל אז </w:t>
      </w:r>
      <w:proofErr w:type="spellStart"/>
      <w:r>
        <w:rPr>
          <w:rFonts w:hint="cs"/>
          <w:rtl/>
        </w:rPr>
        <w:t>איז</w:t>
      </w:r>
      <w:proofErr w:type="spellEnd"/>
      <w:r>
        <w:rPr>
          <w:rFonts w:hint="cs"/>
          <w:rtl/>
        </w:rPr>
        <w:t>?</w:t>
      </w:r>
    </w:p>
    <w:p w:rsidR="00E17832" w:rsidRDefault="00E17832" w:rsidP="00E17832">
      <w:pPr>
        <w:rPr>
          <w:rtl/>
        </w:rPr>
      </w:pPr>
    </w:p>
    <w:p w:rsidR="00E17832" w:rsidRDefault="00E17832" w:rsidP="00E17832">
      <w:pPr>
        <w:pStyle w:val="af6"/>
        <w:keepNext/>
        <w:rPr>
          <w:rtl/>
        </w:rPr>
      </w:pPr>
      <w:bookmarkStart w:id="780" w:name="ET_yor_6157_510"/>
      <w:r w:rsidRPr="00E178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17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:rsidR="00E17832" w:rsidRDefault="00E17832" w:rsidP="00E17832">
      <w:pPr>
        <w:pStyle w:val="KeepWithNext"/>
        <w:rPr>
          <w:rtl/>
        </w:rPr>
      </w:pPr>
    </w:p>
    <w:p w:rsidR="008E1AE6" w:rsidRDefault="00E17832" w:rsidP="00E17832">
      <w:pPr>
        <w:rPr>
          <w:rtl/>
        </w:rPr>
      </w:pPr>
      <w:r>
        <w:rPr>
          <w:rFonts w:hint="cs"/>
          <w:rtl/>
        </w:rPr>
        <w:t xml:space="preserve">יכול להיות שזה הדבר הנכון יותר. בוא נדבר על זה אבל </w:t>
      </w:r>
      <w:r w:rsidR="003159D1">
        <w:rPr>
          <w:rFonts w:hint="cs"/>
          <w:rtl/>
        </w:rPr>
        <w:t>בלי הדבר הזה את מייצרת משהו שהוא מאה שנה אחורה.</w:t>
      </w:r>
      <w:bookmarkStart w:id="781" w:name="_ETM_Q1_1910505"/>
      <w:bookmarkEnd w:id="781"/>
      <w:r w:rsidR="003159D1">
        <w:rPr>
          <w:rFonts w:hint="cs"/>
          <w:rtl/>
        </w:rPr>
        <w:t xml:space="preserve"> </w:t>
      </w:r>
      <w:r>
        <w:rPr>
          <w:rFonts w:hint="cs"/>
          <w:rtl/>
        </w:rPr>
        <w:t>האם</w:t>
      </w:r>
      <w:bookmarkStart w:id="782" w:name="_ETM_Q1_1914496"/>
      <w:bookmarkEnd w:id="782"/>
      <w:r>
        <w:rPr>
          <w:rFonts w:hint="cs"/>
          <w:rtl/>
        </w:rPr>
        <w:t xml:space="preserve"> לא כדאי לאמץ את ההסדר? תכף תסבירי למה. </w:t>
      </w:r>
      <w:r w:rsidR="003159D1">
        <w:rPr>
          <w:rFonts w:hint="cs"/>
          <w:rtl/>
        </w:rPr>
        <w:t>יש פה מה</w:t>
      </w:r>
      <w:r>
        <w:rPr>
          <w:rFonts w:hint="cs"/>
          <w:rtl/>
        </w:rPr>
        <w:t>סנגוריה? בבקשה</w:t>
      </w:r>
      <w:r w:rsidR="003159D1">
        <w:rPr>
          <w:rFonts w:hint="cs"/>
          <w:rtl/>
        </w:rPr>
        <w:t>.</w:t>
      </w:r>
    </w:p>
    <w:p w:rsidR="003159D1" w:rsidRDefault="003159D1" w:rsidP="003159D1">
      <w:pPr>
        <w:rPr>
          <w:rtl/>
        </w:rPr>
      </w:pPr>
      <w:bookmarkStart w:id="783" w:name="_ETM_Q1_1926015"/>
      <w:bookmarkStart w:id="784" w:name="_ETM_Q1_1926095"/>
      <w:bookmarkStart w:id="785" w:name="_ETM_Q1_1928097"/>
      <w:bookmarkEnd w:id="783"/>
      <w:bookmarkEnd w:id="784"/>
      <w:bookmarkEnd w:id="785"/>
    </w:p>
    <w:p w:rsidR="003159D1" w:rsidRDefault="003159D1" w:rsidP="003159D1">
      <w:pPr>
        <w:pStyle w:val="af9"/>
        <w:keepNext/>
        <w:rPr>
          <w:rtl/>
        </w:rPr>
      </w:pPr>
      <w:bookmarkStart w:id="786" w:name="ET_guest_561422_83"/>
      <w:r w:rsidRPr="003159D1">
        <w:rPr>
          <w:rStyle w:val="TagStyle"/>
          <w:rtl/>
        </w:rPr>
        <w:t xml:space="preserve"> &lt;&lt; אורח &gt;&gt; </w:t>
      </w:r>
      <w:r>
        <w:rPr>
          <w:rtl/>
        </w:rPr>
        <w:t>יעל גרוסמן:</w:t>
      </w:r>
      <w:r w:rsidRPr="003159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6"/>
    </w:p>
    <w:p w:rsidR="003159D1" w:rsidRDefault="003159D1" w:rsidP="003159D1">
      <w:pPr>
        <w:pStyle w:val="KeepWithNext"/>
        <w:rPr>
          <w:rtl/>
        </w:rPr>
      </w:pPr>
    </w:p>
    <w:p w:rsidR="003159D1" w:rsidRDefault="00E17832" w:rsidP="003159D1">
      <w:pPr>
        <w:rPr>
          <w:rtl/>
        </w:rPr>
      </w:pPr>
      <w:bookmarkStart w:id="787" w:name="_ETM_Q1_1928544"/>
      <w:bookmarkStart w:id="788" w:name="_ETM_Q1_1928588"/>
      <w:bookmarkEnd w:id="787"/>
      <w:bookmarkEnd w:id="788"/>
      <w:r>
        <w:rPr>
          <w:rFonts w:hint="cs"/>
          <w:rtl/>
        </w:rPr>
        <w:t xml:space="preserve">שלום, אני </w:t>
      </w:r>
      <w:bookmarkStart w:id="789" w:name="_ETM_Q1_1923837"/>
      <w:bookmarkEnd w:id="789"/>
      <w:r>
        <w:rPr>
          <w:rFonts w:hint="cs"/>
          <w:rtl/>
        </w:rPr>
        <w:t xml:space="preserve">מבקשת להתייחס לנושא של החזקה שקיימת בפקודת הסמים שהיא חזקה </w:t>
      </w:r>
      <w:bookmarkStart w:id="790" w:name="_ETM_Q1_1928757"/>
      <w:bookmarkEnd w:id="790"/>
      <w:r>
        <w:rPr>
          <w:rFonts w:hint="cs"/>
          <w:rtl/>
        </w:rPr>
        <w:t xml:space="preserve">חמורה ביותר כי זו חזקה שאומרת </w:t>
      </w:r>
      <w:r w:rsidR="003159D1">
        <w:rPr>
          <w:rFonts w:hint="cs"/>
          <w:rtl/>
        </w:rPr>
        <w:t>שבנסיבו</w:t>
      </w:r>
      <w:r>
        <w:rPr>
          <w:rFonts w:hint="cs"/>
          <w:rtl/>
        </w:rPr>
        <w:t>ת</w:t>
      </w:r>
      <w:r w:rsidR="003159D1">
        <w:rPr>
          <w:rFonts w:hint="cs"/>
          <w:rtl/>
        </w:rPr>
        <w:t xml:space="preserve"> מסוימות </w:t>
      </w:r>
      <w:bookmarkStart w:id="791" w:name="_ETM_Q1_1935174"/>
      <w:bookmarkEnd w:id="791"/>
      <w:r w:rsidR="003159D1">
        <w:rPr>
          <w:rFonts w:hint="cs"/>
          <w:rtl/>
        </w:rPr>
        <w:t>שהחוק קובע</w:t>
      </w:r>
      <w:r>
        <w:rPr>
          <w:rFonts w:hint="cs"/>
          <w:rtl/>
        </w:rPr>
        <w:t>,</w:t>
      </w:r>
      <w:r w:rsidR="003159D1">
        <w:rPr>
          <w:rFonts w:hint="cs"/>
          <w:rtl/>
        </w:rPr>
        <w:t xml:space="preserve"> אדם שייחשב סוחר סמים. זה תיוג שאני חושבת </w:t>
      </w:r>
      <w:bookmarkStart w:id="792" w:name="_ETM_Q1_1942769"/>
      <w:bookmarkEnd w:id="792"/>
      <w:r w:rsidR="003159D1">
        <w:rPr>
          <w:rFonts w:hint="cs"/>
          <w:rtl/>
        </w:rPr>
        <w:t>שהאימוץ שלו לכאן הוא חמור.</w:t>
      </w:r>
    </w:p>
    <w:p w:rsidR="003159D1" w:rsidRDefault="003159D1" w:rsidP="003159D1">
      <w:pPr>
        <w:rPr>
          <w:rtl/>
        </w:rPr>
      </w:pPr>
      <w:bookmarkStart w:id="793" w:name="_ETM_Q1_1947760"/>
      <w:bookmarkStart w:id="794" w:name="_ETM_Q1_1947850"/>
      <w:bookmarkStart w:id="795" w:name="_ETM_Q1_1948995"/>
      <w:bookmarkEnd w:id="793"/>
      <w:bookmarkEnd w:id="794"/>
      <w:bookmarkEnd w:id="795"/>
    </w:p>
    <w:p w:rsidR="003159D1" w:rsidRDefault="003159D1" w:rsidP="003159D1">
      <w:pPr>
        <w:pStyle w:val="a4"/>
        <w:keepNext/>
        <w:rPr>
          <w:rtl/>
        </w:rPr>
      </w:pPr>
      <w:bookmarkStart w:id="796" w:name="ET_speaker_5293_84"/>
      <w:r w:rsidRPr="003159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3159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3159D1" w:rsidRDefault="003159D1" w:rsidP="003159D1">
      <w:pPr>
        <w:pStyle w:val="KeepWithNext"/>
        <w:rPr>
          <w:rtl/>
        </w:rPr>
      </w:pPr>
    </w:p>
    <w:p w:rsidR="003159D1" w:rsidRDefault="003159D1" w:rsidP="003159D1">
      <w:pPr>
        <w:rPr>
          <w:rtl/>
        </w:rPr>
      </w:pPr>
      <w:bookmarkStart w:id="797" w:name="_ETM_Q1_1949504"/>
      <w:bookmarkStart w:id="798" w:name="_ETM_Q1_1949539"/>
      <w:bookmarkEnd w:id="797"/>
      <w:bookmarkEnd w:id="798"/>
      <w:r>
        <w:rPr>
          <w:rFonts w:hint="cs"/>
          <w:rtl/>
        </w:rPr>
        <w:t>מה כתוב בחוק? מה לשון החוק?</w:t>
      </w:r>
    </w:p>
    <w:p w:rsidR="003159D1" w:rsidRDefault="003159D1" w:rsidP="003159D1">
      <w:pPr>
        <w:rPr>
          <w:rtl/>
        </w:rPr>
      </w:pPr>
      <w:bookmarkStart w:id="799" w:name="_ETM_Q1_1955186"/>
      <w:bookmarkStart w:id="800" w:name="_ETM_Q1_1955252"/>
      <w:bookmarkStart w:id="801" w:name="_ETM_Q1_1956243"/>
      <w:bookmarkEnd w:id="799"/>
      <w:bookmarkEnd w:id="800"/>
      <w:bookmarkEnd w:id="801"/>
    </w:p>
    <w:p w:rsidR="003159D1" w:rsidRDefault="003159D1" w:rsidP="003159D1">
      <w:pPr>
        <w:pStyle w:val="af9"/>
        <w:keepNext/>
        <w:rPr>
          <w:rtl/>
        </w:rPr>
      </w:pPr>
      <w:bookmarkStart w:id="802" w:name="ET_guest_561422_85"/>
      <w:r w:rsidRPr="003159D1">
        <w:rPr>
          <w:rStyle w:val="TagStyle"/>
          <w:rtl/>
        </w:rPr>
        <w:t xml:space="preserve"> &lt;&lt; אורח &gt;&gt; </w:t>
      </w:r>
      <w:r>
        <w:rPr>
          <w:rtl/>
        </w:rPr>
        <w:t>יעל גרוסמן:</w:t>
      </w:r>
      <w:r w:rsidRPr="003159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2"/>
    </w:p>
    <w:p w:rsidR="003159D1" w:rsidRDefault="003159D1" w:rsidP="003159D1">
      <w:pPr>
        <w:pStyle w:val="KeepWithNext"/>
        <w:rPr>
          <w:rtl/>
        </w:rPr>
      </w:pPr>
    </w:p>
    <w:p w:rsidR="003159D1" w:rsidRDefault="003159D1" w:rsidP="003159D1">
      <w:pPr>
        <w:rPr>
          <w:rtl/>
        </w:rPr>
      </w:pPr>
      <w:bookmarkStart w:id="803" w:name="_ETM_Q1_1956681"/>
      <w:bookmarkStart w:id="804" w:name="_ETM_Q1_1956726"/>
      <w:bookmarkEnd w:id="803"/>
      <w:bookmarkEnd w:id="804"/>
      <w:r>
        <w:rPr>
          <w:rFonts w:hint="cs"/>
          <w:rtl/>
        </w:rPr>
        <w:t xml:space="preserve">לא </w:t>
      </w:r>
      <w:bookmarkStart w:id="805" w:name="_ETM_Q1_1957128"/>
      <w:bookmarkEnd w:id="805"/>
      <w:r>
        <w:rPr>
          <w:rFonts w:hint="cs"/>
          <w:rtl/>
        </w:rPr>
        <w:t>יודעת</w:t>
      </w:r>
      <w:r w:rsidR="00E17832">
        <w:rPr>
          <w:rFonts w:hint="cs"/>
          <w:rtl/>
        </w:rPr>
        <w:t>.</w:t>
      </w:r>
      <w:r>
        <w:rPr>
          <w:rFonts w:hint="cs"/>
          <w:rtl/>
        </w:rPr>
        <w:t xml:space="preserve"> אפתח את פקודת הסמים ואומר לך. </w:t>
      </w:r>
      <w:r w:rsidR="00E17832">
        <w:rPr>
          <w:rFonts w:hint="cs"/>
          <w:rtl/>
        </w:rPr>
        <w:t xml:space="preserve">את הסעיף הזה רוצים לאמץ לחוק תקבולי עבירה. גם שם </w:t>
      </w:r>
      <w:r>
        <w:rPr>
          <w:rFonts w:hint="cs"/>
          <w:rtl/>
        </w:rPr>
        <w:t xml:space="preserve">האימוץ הזה </w:t>
      </w:r>
      <w:r w:rsidR="00E1783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מאוד </w:t>
      </w:r>
      <w:bookmarkStart w:id="806" w:name="_ETM_Q1_1964401"/>
      <w:bookmarkEnd w:id="806"/>
      <w:r>
        <w:rPr>
          <w:rFonts w:hint="cs"/>
          <w:rtl/>
        </w:rPr>
        <w:t>חמור.</w:t>
      </w:r>
    </w:p>
    <w:p w:rsidR="003159D1" w:rsidRDefault="003159D1" w:rsidP="003159D1">
      <w:pPr>
        <w:rPr>
          <w:rtl/>
        </w:rPr>
      </w:pPr>
      <w:bookmarkStart w:id="807" w:name="_ETM_Q1_1965286"/>
      <w:bookmarkStart w:id="808" w:name="_ETM_Q1_1965360"/>
      <w:bookmarkEnd w:id="807"/>
      <w:bookmarkEnd w:id="808"/>
    </w:p>
    <w:p w:rsidR="003159D1" w:rsidRDefault="003159D1" w:rsidP="003159D1">
      <w:pPr>
        <w:pStyle w:val="a4"/>
        <w:keepNext/>
        <w:rPr>
          <w:rtl/>
        </w:rPr>
      </w:pPr>
      <w:bookmarkStart w:id="809" w:name="_ETM_Q1_1965463"/>
      <w:bookmarkStart w:id="810" w:name="_ETM_Q1_1965518"/>
      <w:bookmarkEnd w:id="809"/>
      <w:bookmarkEnd w:id="810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159D1" w:rsidRDefault="003159D1" w:rsidP="003159D1">
      <w:pPr>
        <w:rPr>
          <w:rtl/>
        </w:rPr>
      </w:pPr>
    </w:p>
    <w:p w:rsidR="003159D1" w:rsidRDefault="003159D1" w:rsidP="003159D1">
      <w:pPr>
        <w:rPr>
          <w:rtl/>
        </w:rPr>
      </w:pPr>
      <w:bookmarkStart w:id="811" w:name="_ETM_Q1_1965858"/>
      <w:bookmarkStart w:id="812" w:name="_ETM_Q1_1965912"/>
      <w:bookmarkEnd w:id="811"/>
      <w:bookmarkEnd w:id="812"/>
      <w:r>
        <w:rPr>
          <w:rFonts w:hint="cs"/>
          <w:rtl/>
        </w:rPr>
        <w:t>לא נעים, לא נורא.</w:t>
      </w:r>
    </w:p>
    <w:p w:rsidR="003159D1" w:rsidRDefault="003159D1" w:rsidP="003159D1">
      <w:pPr>
        <w:rPr>
          <w:rtl/>
        </w:rPr>
      </w:pPr>
      <w:bookmarkStart w:id="813" w:name="_ETM_Q1_1968068"/>
      <w:bookmarkStart w:id="814" w:name="_ETM_Q1_1968126"/>
      <w:bookmarkEnd w:id="813"/>
      <w:bookmarkEnd w:id="814"/>
    </w:p>
    <w:p w:rsidR="003159D1" w:rsidRDefault="003159D1" w:rsidP="003159D1">
      <w:pPr>
        <w:pStyle w:val="-"/>
        <w:keepNext/>
        <w:rPr>
          <w:rtl/>
        </w:rPr>
      </w:pPr>
      <w:bookmarkStart w:id="815" w:name="ET_speakercontinue_561422_86"/>
      <w:r w:rsidRPr="003159D1">
        <w:rPr>
          <w:rStyle w:val="TagStyle"/>
          <w:rtl/>
        </w:rPr>
        <w:t xml:space="preserve"> &lt;&lt; דובר_המשך &gt;&gt; </w:t>
      </w:r>
      <w:r>
        <w:rPr>
          <w:rtl/>
        </w:rPr>
        <w:t>יעל גרוסמן:</w:t>
      </w:r>
      <w:r w:rsidRPr="003159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5"/>
    </w:p>
    <w:p w:rsidR="003159D1" w:rsidRDefault="003159D1" w:rsidP="003159D1">
      <w:pPr>
        <w:pStyle w:val="KeepWithNext"/>
        <w:rPr>
          <w:rtl/>
        </w:rPr>
      </w:pPr>
    </w:p>
    <w:p w:rsidR="003159D1" w:rsidRDefault="00E17832" w:rsidP="00E17832">
      <w:pPr>
        <w:rPr>
          <w:rtl/>
        </w:rPr>
      </w:pPr>
      <w:bookmarkStart w:id="816" w:name="_ETM_Q1_1968654"/>
      <w:bookmarkEnd w:id="816"/>
      <w:r>
        <w:rPr>
          <w:rFonts w:hint="cs"/>
          <w:rtl/>
        </w:rPr>
        <w:t>קביעה ש</w:t>
      </w:r>
      <w:r w:rsidR="003159D1">
        <w:rPr>
          <w:rFonts w:hint="cs"/>
          <w:rtl/>
        </w:rPr>
        <w:t>סוג מסוים של אנש</w:t>
      </w:r>
      <w:r w:rsidR="00A913BA">
        <w:rPr>
          <w:rFonts w:hint="cs"/>
          <w:rtl/>
        </w:rPr>
        <w:t>ים</w:t>
      </w:r>
      <w:r w:rsidR="003159D1">
        <w:rPr>
          <w:rFonts w:hint="cs"/>
          <w:rtl/>
        </w:rPr>
        <w:t xml:space="preserve"> הם עבריינים כלומר </w:t>
      </w:r>
      <w:bookmarkStart w:id="817" w:name="_ETM_Q1_1974219"/>
      <w:bookmarkEnd w:id="817"/>
      <w:r w:rsidR="003159D1">
        <w:rPr>
          <w:rFonts w:hint="cs"/>
          <w:rtl/>
        </w:rPr>
        <w:t>מגדירים אותם</w:t>
      </w:r>
      <w:r>
        <w:rPr>
          <w:rFonts w:hint="cs"/>
          <w:rtl/>
        </w:rPr>
        <w:t xml:space="preserve"> </w:t>
      </w:r>
      <w:bookmarkStart w:id="818" w:name="_ETM_Q1_1971385"/>
      <w:bookmarkEnd w:id="818"/>
      <w:r>
        <w:rPr>
          <w:rFonts w:hint="cs"/>
          <w:rtl/>
        </w:rPr>
        <w:t>כאנשים בעלי אורח חיים עברייני- - -</w:t>
      </w:r>
    </w:p>
    <w:p w:rsidR="003159D1" w:rsidRDefault="003159D1" w:rsidP="003159D1">
      <w:pPr>
        <w:rPr>
          <w:rtl/>
        </w:rPr>
      </w:pPr>
      <w:bookmarkStart w:id="819" w:name="_ETM_Q1_1976146"/>
      <w:bookmarkStart w:id="820" w:name="_ETM_Q1_1976211"/>
      <w:bookmarkEnd w:id="819"/>
      <w:bookmarkEnd w:id="820"/>
    </w:p>
    <w:p w:rsidR="003159D1" w:rsidRDefault="003159D1" w:rsidP="003159D1">
      <w:pPr>
        <w:pStyle w:val="a4"/>
        <w:keepNext/>
        <w:rPr>
          <w:rtl/>
        </w:rPr>
      </w:pPr>
      <w:bookmarkStart w:id="821" w:name="_ETM_Q1_1976296"/>
      <w:bookmarkStart w:id="822" w:name="_ETM_Q1_1976343"/>
      <w:bookmarkEnd w:id="821"/>
      <w:bookmarkEnd w:id="822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159D1" w:rsidRDefault="003159D1" w:rsidP="003159D1">
      <w:pPr>
        <w:rPr>
          <w:rtl/>
        </w:rPr>
      </w:pPr>
    </w:p>
    <w:p w:rsidR="003159D1" w:rsidRDefault="003159D1" w:rsidP="003159D1">
      <w:pPr>
        <w:rPr>
          <w:rtl/>
        </w:rPr>
      </w:pPr>
      <w:bookmarkStart w:id="823" w:name="_ETM_Q1_1976710"/>
      <w:bookmarkStart w:id="824" w:name="_ETM_Q1_1976783"/>
      <w:bookmarkEnd w:id="823"/>
      <w:bookmarkEnd w:id="824"/>
      <w:r>
        <w:rPr>
          <w:rFonts w:hint="cs"/>
          <w:rtl/>
        </w:rPr>
        <w:t>זה פגיעה חמורה בזכוי</w:t>
      </w:r>
      <w:r w:rsidR="00E17832">
        <w:rPr>
          <w:rFonts w:hint="cs"/>
          <w:rtl/>
        </w:rPr>
        <w:t>ו</w:t>
      </w:r>
      <w:r>
        <w:rPr>
          <w:rFonts w:hint="cs"/>
          <w:rtl/>
        </w:rPr>
        <w:t xml:space="preserve">ת האדם. </w:t>
      </w:r>
      <w:r w:rsidR="00E17832">
        <w:rPr>
          <w:rFonts w:hint="cs"/>
          <w:rtl/>
        </w:rPr>
        <w:t xml:space="preserve">צודקת. </w:t>
      </w:r>
      <w:r>
        <w:rPr>
          <w:rFonts w:hint="cs"/>
          <w:rtl/>
        </w:rPr>
        <w:t>יאללה בוא נתקדם.</w:t>
      </w:r>
    </w:p>
    <w:p w:rsidR="003159D1" w:rsidRDefault="003159D1" w:rsidP="003159D1">
      <w:pPr>
        <w:rPr>
          <w:rtl/>
        </w:rPr>
      </w:pPr>
      <w:bookmarkStart w:id="825" w:name="_ETM_Q1_1984225"/>
      <w:bookmarkStart w:id="826" w:name="_ETM_Q1_1984306"/>
      <w:bookmarkEnd w:id="825"/>
      <w:bookmarkEnd w:id="826"/>
    </w:p>
    <w:p w:rsidR="003159D1" w:rsidRDefault="003159D1" w:rsidP="003159D1">
      <w:pPr>
        <w:pStyle w:val="af6"/>
        <w:keepNext/>
        <w:rPr>
          <w:rtl/>
        </w:rPr>
      </w:pPr>
      <w:bookmarkStart w:id="827" w:name="ET_yor_6157_87"/>
      <w:r w:rsidRPr="003159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59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:rsidR="003159D1" w:rsidRDefault="003159D1" w:rsidP="003159D1">
      <w:pPr>
        <w:pStyle w:val="KeepWithNext"/>
        <w:rPr>
          <w:rtl/>
        </w:rPr>
      </w:pPr>
    </w:p>
    <w:p w:rsidR="003159D1" w:rsidRDefault="003159D1" w:rsidP="003159D1">
      <w:pPr>
        <w:rPr>
          <w:rtl/>
        </w:rPr>
      </w:pPr>
      <w:bookmarkStart w:id="828" w:name="_ETM_Q1_1984809"/>
      <w:bookmarkEnd w:id="828"/>
      <w:r>
        <w:rPr>
          <w:rFonts w:hint="cs"/>
          <w:rtl/>
        </w:rPr>
        <w:t>תרגיע בבקש</w:t>
      </w:r>
      <w:r w:rsidR="00E1783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829" w:name="_ETM_Q1_1986521"/>
      <w:bookmarkEnd w:id="829"/>
      <w:r>
        <w:rPr>
          <w:rFonts w:hint="cs"/>
          <w:rtl/>
        </w:rPr>
        <w:t>אלמוג.</w:t>
      </w:r>
    </w:p>
    <w:p w:rsidR="003159D1" w:rsidRDefault="003159D1" w:rsidP="003159D1">
      <w:pPr>
        <w:rPr>
          <w:rtl/>
        </w:rPr>
      </w:pPr>
      <w:bookmarkStart w:id="830" w:name="_ETM_Q1_1987763"/>
      <w:bookmarkStart w:id="831" w:name="_ETM_Q1_1987849"/>
      <w:bookmarkEnd w:id="830"/>
      <w:bookmarkEnd w:id="831"/>
    </w:p>
    <w:p w:rsidR="003159D1" w:rsidRDefault="003159D1" w:rsidP="003159D1">
      <w:pPr>
        <w:pStyle w:val="-"/>
        <w:keepNext/>
        <w:rPr>
          <w:rtl/>
        </w:rPr>
      </w:pPr>
      <w:bookmarkStart w:id="832" w:name="ET_speakercontinue_561422_88"/>
      <w:r w:rsidRPr="003159D1">
        <w:rPr>
          <w:rStyle w:val="TagStyle"/>
          <w:rtl/>
        </w:rPr>
        <w:t xml:space="preserve"> &lt;&lt; דובר_המשך &gt;&gt; </w:t>
      </w:r>
      <w:r>
        <w:rPr>
          <w:rtl/>
        </w:rPr>
        <w:t>יעל גרוסמן:</w:t>
      </w:r>
      <w:r w:rsidRPr="003159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2"/>
    </w:p>
    <w:p w:rsidR="003159D1" w:rsidRDefault="003159D1" w:rsidP="003159D1">
      <w:pPr>
        <w:pStyle w:val="KeepWithNext"/>
        <w:rPr>
          <w:rtl/>
        </w:rPr>
      </w:pPr>
    </w:p>
    <w:p w:rsidR="003159D1" w:rsidRDefault="00E17832" w:rsidP="00E17832">
      <w:pPr>
        <w:rPr>
          <w:rtl/>
        </w:rPr>
      </w:pPr>
      <w:bookmarkStart w:id="833" w:name="_ETM_Q1_1988459"/>
      <w:bookmarkEnd w:id="833"/>
      <w:r>
        <w:rPr>
          <w:rFonts w:hint="cs"/>
          <w:rtl/>
        </w:rPr>
        <w:t xml:space="preserve">זה עוד חטא </w:t>
      </w:r>
      <w:bookmarkStart w:id="834" w:name="_ETM_Q1_1988441"/>
      <w:bookmarkEnd w:id="834"/>
      <w:r>
        <w:rPr>
          <w:rFonts w:hint="cs"/>
          <w:rtl/>
        </w:rPr>
        <w:t xml:space="preserve">על פשע. וגם </w:t>
      </w:r>
      <w:r w:rsidR="003159D1">
        <w:rPr>
          <w:rFonts w:hint="cs"/>
          <w:rtl/>
        </w:rPr>
        <w:t xml:space="preserve">הנושא של חילוט הוא גם חילוט זמני, </w:t>
      </w:r>
      <w:r>
        <w:rPr>
          <w:rFonts w:hint="cs"/>
          <w:rtl/>
        </w:rPr>
        <w:t xml:space="preserve">כלומר </w:t>
      </w:r>
      <w:r w:rsidR="003159D1">
        <w:rPr>
          <w:rFonts w:hint="cs"/>
          <w:rtl/>
        </w:rPr>
        <w:t xml:space="preserve">תפיסה זמנית </w:t>
      </w:r>
      <w:proofErr w:type="spellStart"/>
      <w:r w:rsidR="003159D1">
        <w:rPr>
          <w:rFonts w:hint="cs"/>
          <w:rtl/>
        </w:rPr>
        <w:t>שהיתה</w:t>
      </w:r>
      <w:proofErr w:type="spellEnd"/>
      <w:r w:rsidR="003159D1">
        <w:rPr>
          <w:rFonts w:hint="cs"/>
          <w:rtl/>
        </w:rPr>
        <w:t xml:space="preserve"> </w:t>
      </w:r>
      <w:bookmarkStart w:id="835" w:name="_ETM_Q1_1996140"/>
      <w:bookmarkEnd w:id="835"/>
      <w:r w:rsidR="003159D1">
        <w:rPr>
          <w:rFonts w:hint="cs"/>
          <w:rtl/>
        </w:rPr>
        <w:t>א</w:t>
      </w:r>
      <w:r>
        <w:rPr>
          <w:rFonts w:hint="cs"/>
          <w:rtl/>
        </w:rPr>
        <w:t>מ</w:t>
      </w:r>
      <w:r w:rsidR="003159D1">
        <w:rPr>
          <w:rFonts w:hint="cs"/>
          <w:rtl/>
        </w:rPr>
        <w:t xml:space="preserve">ורה להיקרא חילוט זמני </w:t>
      </w:r>
      <w:r>
        <w:rPr>
          <w:rFonts w:hint="cs"/>
          <w:rtl/>
        </w:rPr>
        <w:t>אבל הפכה להיות עם הזמן תפיסה</w:t>
      </w:r>
      <w:bookmarkStart w:id="836" w:name="_ETM_Q1_1998144"/>
      <w:bookmarkEnd w:id="836"/>
      <w:r>
        <w:rPr>
          <w:rFonts w:hint="cs"/>
          <w:rtl/>
        </w:rPr>
        <w:t xml:space="preserve"> זמנית כי פרשנות בתי המשפט היא מאוד </w:t>
      </w:r>
      <w:r>
        <w:rPr>
          <w:rFonts w:hint="cs"/>
          <w:rtl/>
        </w:rPr>
        <w:lastRenderedPageBreak/>
        <w:t xml:space="preserve">מרחיבה </w:t>
      </w:r>
      <w:r w:rsidR="003159D1">
        <w:rPr>
          <w:rFonts w:hint="cs"/>
          <w:rtl/>
        </w:rPr>
        <w:t xml:space="preserve">גם לגבי הפרוצדורה, גם לגבי המהות. </w:t>
      </w:r>
      <w:bookmarkStart w:id="837" w:name="_ETM_Q1_2003761"/>
      <w:bookmarkEnd w:id="837"/>
      <w:r w:rsidR="003159D1">
        <w:rPr>
          <w:rFonts w:hint="cs"/>
          <w:rtl/>
        </w:rPr>
        <w:t>נתפס רכוש בהיקפ</w:t>
      </w:r>
      <w:r>
        <w:rPr>
          <w:rFonts w:hint="cs"/>
          <w:rtl/>
        </w:rPr>
        <w:t>י</w:t>
      </w:r>
      <w:r w:rsidR="003159D1">
        <w:rPr>
          <w:rFonts w:hint="cs"/>
          <w:rtl/>
        </w:rPr>
        <w:t xml:space="preserve">ם </w:t>
      </w:r>
      <w:r>
        <w:rPr>
          <w:rFonts w:hint="cs"/>
          <w:rtl/>
        </w:rPr>
        <w:t>שה</w:t>
      </w:r>
      <w:bookmarkStart w:id="838" w:name="_ETM_Q1_2006357"/>
      <w:bookmarkEnd w:id="838"/>
      <w:r>
        <w:rPr>
          <w:rFonts w:hint="cs"/>
          <w:rtl/>
        </w:rPr>
        <w:t xml:space="preserve">ם ממש </w:t>
      </w:r>
      <w:r w:rsidR="003159D1">
        <w:rPr>
          <w:rFonts w:hint="cs"/>
          <w:rtl/>
        </w:rPr>
        <w:t>אין סופי</w:t>
      </w:r>
      <w:r w:rsidR="00A913BA">
        <w:rPr>
          <w:rFonts w:hint="cs"/>
          <w:rtl/>
        </w:rPr>
        <w:t>ים</w:t>
      </w:r>
      <w:r w:rsidR="003159D1">
        <w:rPr>
          <w:rFonts w:hint="cs"/>
          <w:rtl/>
        </w:rPr>
        <w:t xml:space="preserve">. כאשר בית </w:t>
      </w:r>
      <w:r>
        <w:rPr>
          <w:rFonts w:hint="cs"/>
          <w:rtl/>
        </w:rPr>
        <w:t>ה</w:t>
      </w:r>
      <w:r w:rsidR="003159D1">
        <w:rPr>
          <w:rFonts w:hint="cs"/>
          <w:rtl/>
        </w:rPr>
        <w:t xml:space="preserve">משפט מחליט ושם </w:t>
      </w:r>
      <w:bookmarkStart w:id="839" w:name="_ETM_Q1_2010705"/>
      <w:bookmarkEnd w:id="839"/>
      <w:r w:rsidR="003159D1">
        <w:rPr>
          <w:rFonts w:hint="cs"/>
          <w:rtl/>
        </w:rPr>
        <w:t xml:space="preserve">מדובר על ראיות פליליות </w:t>
      </w:r>
      <w:r w:rsidR="003159D1">
        <w:rPr>
          <w:rtl/>
        </w:rPr>
        <w:t>–</w:t>
      </w:r>
      <w:r w:rsidR="003159D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אמנם בשלב הראשוני של העבירה אבל עדיין יש חקירה פלילית, </w:t>
      </w:r>
      <w:r w:rsidR="003159D1">
        <w:rPr>
          <w:rFonts w:hint="cs"/>
          <w:rtl/>
        </w:rPr>
        <w:t xml:space="preserve">יש ראיות, מציגים אותם לבית </w:t>
      </w:r>
      <w:bookmarkStart w:id="840" w:name="_ETM_Q1_2017407"/>
      <w:bookmarkEnd w:id="840"/>
      <w:r w:rsidR="003159D1">
        <w:rPr>
          <w:rFonts w:hint="cs"/>
          <w:rtl/>
        </w:rPr>
        <w:t>משפט ועדיין הפרשנות היא סופר מרחיבה</w:t>
      </w:r>
      <w:r>
        <w:rPr>
          <w:rFonts w:hint="cs"/>
          <w:rtl/>
        </w:rPr>
        <w:t>,</w:t>
      </w:r>
      <w:r w:rsidR="003159D1">
        <w:rPr>
          <w:rFonts w:hint="cs"/>
          <w:rtl/>
        </w:rPr>
        <w:t xml:space="preserve"> לייבא את ה</w:t>
      </w:r>
      <w:r>
        <w:rPr>
          <w:rFonts w:hint="cs"/>
          <w:rtl/>
        </w:rPr>
        <w:t>נ</w:t>
      </w:r>
      <w:r w:rsidR="003159D1">
        <w:rPr>
          <w:rFonts w:hint="cs"/>
          <w:rtl/>
        </w:rPr>
        <w:t xml:space="preserve">ושא של </w:t>
      </w:r>
      <w:bookmarkStart w:id="841" w:name="_ETM_Q1_2023937"/>
      <w:bookmarkEnd w:id="841"/>
      <w:r>
        <w:rPr>
          <w:rFonts w:hint="cs"/>
          <w:rtl/>
        </w:rPr>
        <w:t>חילוט בשווי שיחול גם בשלב החילוט הזמני לכאן,</w:t>
      </w:r>
      <w:r w:rsidR="003159D1">
        <w:rPr>
          <w:rFonts w:hint="cs"/>
          <w:rtl/>
        </w:rPr>
        <w:t xml:space="preserve"> אני חושבת שזה דבר ש</w:t>
      </w:r>
      <w:r>
        <w:rPr>
          <w:rFonts w:hint="cs"/>
          <w:rtl/>
        </w:rPr>
        <w:t xml:space="preserve">הוא </w:t>
      </w:r>
      <w:r w:rsidR="003159D1">
        <w:rPr>
          <w:rFonts w:hint="cs"/>
          <w:rtl/>
        </w:rPr>
        <w:t>לוקח מחוק אחר</w:t>
      </w:r>
      <w:r>
        <w:rPr>
          <w:rFonts w:hint="cs"/>
          <w:rtl/>
        </w:rPr>
        <w:t>,</w:t>
      </w:r>
      <w:r w:rsidR="003159D1">
        <w:rPr>
          <w:rFonts w:hint="cs"/>
          <w:rtl/>
        </w:rPr>
        <w:t xml:space="preserve"> </w:t>
      </w:r>
      <w:bookmarkStart w:id="842" w:name="_ETM_Q1_2030449"/>
      <w:bookmarkEnd w:id="842"/>
      <w:r w:rsidR="003159D1">
        <w:rPr>
          <w:rFonts w:hint="cs"/>
          <w:rtl/>
        </w:rPr>
        <w:t xml:space="preserve">שבו אגב גם יש </w:t>
      </w:r>
      <w:proofErr w:type="spellStart"/>
      <w:r w:rsidR="003159D1">
        <w:rPr>
          <w:rFonts w:hint="cs"/>
          <w:rtl/>
        </w:rPr>
        <w:t>איזונים</w:t>
      </w:r>
      <w:proofErr w:type="spellEnd"/>
      <w:r w:rsidR="003159D1">
        <w:rPr>
          <w:rFonts w:hint="cs"/>
          <w:rtl/>
        </w:rPr>
        <w:t xml:space="preserve"> ובלמים </w:t>
      </w:r>
      <w:r>
        <w:rPr>
          <w:rFonts w:hint="cs"/>
          <w:rtl/>
        </w:rPr>
        <w:t xml:space="preserve">בחוק איסור </w:t>
      </w:r>
      <w:bookmarkStart w:id="843" w:name="_ETM_Q1_2037118"/>
      <w:bookmarkEnd w:id="843"/>
      <w:r>
        <w:rPr>
          <w:rFonts w:hint="cs"/>
          <w:rtl/>
        </w:rPr>
        <w:t xml:space="preserve">הלבנת הון </w:t>
      </w:r>
      <w:r w:rsidR="003159D1">
        <w:rPr>
          <w:rFonts w:hint="cs"/>
          <w:rtl/>
        </w:rPr>
        <w:t xml:space="preserve">ללא </w:t>
      </w:r>
      <w:proofErr w:type="spellStart"/>
      <w:r w:rsidR="003159D1">
        <w:rPr>
          <w:rFonts w:hint="cs"/>
          <w:rtl/>
        </w:rPr>
        <w:t>האיזונים</w:t>
      </w:r>
      <w:proofErr w:type="spellEnd"/>
      <w:r w:rsidR="003159D1">
        <w:rPr>
          <w:rFonts w:hint="cs"/>
          <w:rtl/>
        </w:rPr>
        <w:t xml:space="preserve"> והבלמים האלה </w:t>
      </w:r>
      <w:bookmarkStart w:id="844" w:name="_ETM_Q1_2038321"/>
      <w:bookmarkEnd w:id="844"/>
      <w:r w:rsidR="003159D1">
        <w:rPr>
          <w:rFonts w:hint="cs"/>
          <w:rtl/>
        </w:rPr>
        <w:t>ולייבא את זה לכאן</w:t>
      </w:r>
      <w:r>
        <w:rPr>
          <w:rFonts w:hint="cs"/>
          <w:rtl/>
        </w:rPr>
        <w:t>,</w:t>
      </w:r>
      <w:r w:rsidR="003159D1">
        <w:rPr>
          <w:rFonts w:hint="cs"/>
          <w:rtl/>
        </w:rPr>
        <w:t xml:space="preserve"> כאשר שוב אני אומרת </w:t>
      </w:r>
      <w:r w:rsidR="003159D1">
        <w:rPr>
          <w:rtl/>
        </w:rPr>
        <w:t>–</w:t>
      </w:r>
      <w:r w:rsidR="003159D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הפסיקה של בית המשפט היא סופר מרחיבה ביחס לכל נושא שקשור </w:t>
      </w:r>
      <w:r w:rsidR="003159D1">
        <w:rPr>
          <w:rFonts w:hint="cs"/>
          <w:rtl/>
        </w:rPr>
        <w:t xml:space="preserve">לחילוט </w:t>
      </w:r>
      <w:bookmarkStart w:id="845" w:name="_ETM_Q1_2046227"/>
      <w:bookmarkEnd w:id="845"/>
      <w:r w:rsidR="003159D1">
        <w:rPr>
          <w:rFonts w:hint="cs"/>
          <w:rtl/>
        </w:rPr>
        <w:t>הפלילי.</w:t>
      </w:r>
    </w:p>
    <w:p w:rsidR="003159D1" w:rsidRDefault="003159D1" w:rsidP="003159D1">
      <w:pPr>
        <w:rPr>
          <w:rtl/>
        </w:rPr>
      </w:pPr>
      <w:bookmarkStart w:id="846" w:name="_ETM_Q1_2047459"/>
      <w:bookmarkStart w:id="847" w:name="_ETM_Q1_2047524"/>
      <w:bookmarkEnd w:id="846"/>
      <w:bookmarkEnd w:id="847"/>
    </w:p>
    <w:p w:rsidR="003159D1" w:rsidRDefault="003159D1" w:rsidP="003159D1">
      <w:pPr>
        <w:pStyle w:val="a4"/>
        <w:keepNext/>
        <w:rPr>
          <w:rtl/>
        </w:rPr>
      </w:pPr>
      <w:bookmarkStart w:id="848" w:name="ET_speaker_6460_89"/>
      <w:r w:rsidRPr="003159D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3159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3159D1" w:rsidRDefault="003159D1" w:rsidP="003159D1">
      <w:pPr>
        <w:pStyle w:val="KeepWithNext"/>
        <w:rPr>
          <w:rtl/>
        </w:rPr>
      </w:pPr>
    </w:p>
    <w:p w:rsidR="003159D1" w:rsidRDefault="003159D1" w:rsidP="00E17832">
      <w:pPr>
        <w:rPr>
          <w:rtl/>
        </w:rPr>
      </w:pPr>
      <w:bookmarkStart w:id="849" w:name="_ETM_Q1_2051600"/>
      <w:bookmarkStart w:id="850" w:name="_ETM_Q1_2051875"/>
      <w:bookmarkStart w:id="851" w:name="_ETM_Q1_2051923"/>
      <w:bookmarkEnd w:id="849"/>
      <w:bookmarkEnd w:id="850"/>
      <w:bookmarkEnd w:id="851"/>
      <w:r>
        <w:rPr>
          <w:rFonts w:hint="cs"/>
          <w:rtl/>
        </w:rPr>
        <w:t>אדוני היושב-ראש, א</w:t>
      </w:r>
      <w:r w:rsidR="00E17832">
        <w:rPr>
          <w:rFonts w:hint="cs"/>
          <w:rtl/>
        </w:rPr>
        <w:t>ני</w:t>
      </w:r>
      <w:r>
        <w:rPr>
          <w:rFonts w:hint="cs"/>
          <w:rtl/>
        </w:rPr>
        <w:t xml:space="preserve"> </w:t>
      </w:r>
      <w:r w:rsidR="00E17832">
        <w:rPr>
          <w:rFonts w:hint="cs"/>
          <w:rtl/>
        </w:rPr>
        <w:t>ח</w:t>
      </w:r>
      <w:r>
        <w:rPr>
          <w:rFonts w:hint="cs"/>
          <w:rtl/>
        </w:rPr>
        <w:t>ושב שעו"ד שפר הקשיב קשב רב</w:t>
      </w:r>
      <w:r w:rsidR="00E17832">
        <w:rPr>
          <w:rFonts w:hint="cs"/>
          <w:rtl/>
        </w:rPr>
        <w:t xml:space="preserve"> למה שהערת בפתח דבריך </w:t>
      </w:r>
      <w:bookmarkStart w:id="852" w:name="_ETM_Q1_2055058"/>
      <w:bookmarkEnd w:id="852"/>
      <w:r w:rsidR="00E17832">
        <w:rPr>
          <w:rFonts w:hint="cs"/>
          <w:rtl/>
        </w:rPr>
        <w:t>וחושב שכדאי שנשמע אותו</w:t>
      </w:r>
      <w:r>
        <w:rPr>
          <w:rFonts w:hint="cs"/>
          <w:rtl/>
        </w:rPr>
        <w:t>.</w:t>
      </w:r>
    </w:p>
    <w:p w:rsidR="003159D1" w:rsidRDefault="003159D1" w:rsidP="003159D1">
      <w:pPr>
        <w:rPr>
          <w:rtl/>
        </w:rPr>
      </w:pPr>
      <w:bookmarkStart w:id="853" w:name="_ETM_Q1_2059507"/>
      <w:bookmarkStart w:id="854" w:name="_ETM_Q1_2059573"/>
      <w:bookmarkEnd w:id="853"/>
      <w:bookmarkEnd w:id="854"/>
    </w:p>
    <w:p w:rsidR="003159D1" w:rsidRDefault="003159D1" w:rsidP="003159D1">
      <w:pPr>
        <w:pStyle w:val="af6"/>
        <w:keepNext/>
        <w:rPr>
          <w:rtl/>
        </w:rPr>
      </w:pPr>
      <w:bookmarkStart w:id="855" w:name="ET_yor_6157_90"/>
      <w:r w:rsidRPr="003159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59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3159D1" w:rsidRDefault="003159D1" w:rsidP="003159D1">
      <w:pPr>
        <w:pStyle w:val="KeepWithNext"/>
        <w:rPr>
          <w:rtl/>
        </w:rPr>
      </w:pPr>
    </w:p>
    <w:p w:rsidR="003159D1" w:rsidRDefault="003159D1" w:rsidP="00E17832">
      <w:pPr>
        <w:rPr>
          <w:rtl/>
        </w:rPr>
      </w:pPr>
      <w:bookmarkStart w:id="856" w:name="_ETM_Q1_2060214"/>
      <w:bookmarkEnd w:id="856"/>
      <w:r>
        <w:rPr>
          <w:rFonts w:hint="cs"/>
          <w:rtl/>
        </w:rPr>
        <w:t>בסדר</w:t>
      </w:r>
      <w:r w:rsidR="00E17832">
        <w:rPr>
          <w:rFonts w:hint="cs"/>
          <w:rtl/>
        </w:rPr>
        <w:t>. לבקשת</w:t>
      </w:r>
      <w:r>
        <w:rPr>
          <w:rFonts w:hint="cs"/>
          <w:rtl/>
        </w:rPr>
        <w:t xml:space="preserve"> </w:t>
      </w:r>
      <w:r w:rsidR="00E17832">
        <w:rPr>
          <w:rFonts w:hint="cs"/>
          <w:rtl/>
        </w:rPr>
        <w:t xml:space="preserve">חבר הכנסת </w:t>
      </w:r>
      <w:proofErr w:type="spellStart"/>
      <w:r w:rsidR="00E17832">
        <w:rPr>
          <w:rFonts w:hint="cs"/>
          <w:rtl/>
        </w:rPr>
        <w:t>קרויזר</w:t>
      </w:r>
      <w:proofErr w:type="spellEnd"/>
      <w:r w:rsidR="00E1783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ורק </w:t>
      </w:r>
      <w:bookmarkStart w:id="857" w:name="_ETM_Q1_2062697"/>
      <w:bookmarkEnd w:id="857"/>
      <w:r>
        <w:rPr>
          <w:rFonts w:hint="cs"/>
          <w:rtl/>
        </w:rPr>
        <w:t>בגלל בקשתו</w:t>
      </w:r>
      <w:r w:rsidR="00E17832">
        <w:rPr>
          <w:rFonts w:hint="cs"/>
          <w:rtl/>
        </w:rPr>
        <w:t xml:space="preserve">, </w:t>
      </w:r>
      <w:bookmarkStart w:id="858" w:name="_ETM_Q1_2060346"/>
      <w:bookmarkEnd w:id="858"/>
      <w:r w:rsidR="00E17832">
        <w:rPr>
          <w:rFonts w:hint="cs"/>
          <w:rtl/>
        </w:rPr>
        <w:t>עו"ד שפר</w:t>
      </w:r>
      <w:r>
        <w:rPr>
          <w:rFonts w:hint="cs"/>
          <w:rtl/>
        </w:rPr>
        <w:t>.</w:t>
      </w:r>
    </w:p>
    <w:p w:rsidR="003159D1" w:rsidRDefault="003159D1" w:rsidP="003159D1">
      <w:pPr>
        <w:rPr>
          <w:rtl/>
        </w:rPr>
      </w:pPr>
      <w:bookmarkStart w:id="859" w:name="_ETM_Q1_2064738"/>
      <w:bookmarkStart w:id="860" w:name="_ETM_Q1_2064800"/>
      <w:bookmarkEnd w:id="859"/>
      <w:bookmarkEnd w:id="860"/>
    </w:p>
    <w:p w:rsidR="003159D1" w:rsidRDefault="003159D1" w:rsidP="003159D1">
      <w:pPr>
        <w:pStyle w:val="af9"/>
        <w:keepNext/>
        <w:rPr>
          <w:rtl/>
        </w:rPr>
      </w:pPr>
      <w:bookmarkStart w:id="861" w:name="ET_guest_2904_91"/>
      <w:r w:rsidRPr="003159D1">
        <w:rPr>
          <w:rStyle w:val="TagStyle"/>
          <w:rtl/>
        </w:rPr>
        <w:t xml:space="preserve"> &lt;&lt; אורח &gt;&gt; </w:t>
      </w:r>
      <w:r>
        <w:rPr>
          <w:rtl/>
        </w:rPr>
        <w:t>יהודה שפר:</w:t>
      </w:r>
      <w:r w:rsidRPr="003159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1"/>
    </w:p>
    <w:p w:rsidR="003159D1" w:rsidRDefault="003159D1" w:rsidP="003159D1">
      <w:pPr>
        <w:pStyle w:val="KeepWithNext"/>
        <w:rPr>
          <w:rtl/>
        </w:rPr>
      </w:pPr>
    </w:p>
    <w:p w:rsidR="003159D1" w:rsidRDefault="00E17832" w:rsidP="00CC509A">
      <w:pPr>
        <w:rPr>
          <w:rtl/>
        </w:rPr>
      </w:pPr>
      <w:bookmarkStart w:id="862" w:name="_ETM_Q1_2067597"/>
      <w:bookmarkEnd w:id="862"/>
      <w:r>
        <w:rPr>
          <w:rFonts w:hint="cs"/>
          <w:rtl/>
        </w:rPr>
        <w:t xml:space="preserve">אל"ף, אני מתנצל. לא הייתה שום כוונה. אמצא </w:t>
      </w:r>
      <w:bookmarkStart w:id="863" w:name="_ETM_Q1_2066097"/>
      <w:bookmarkEnd w:id="863"/>
      <w:r>
        <w:rPr>
          <w:rFonts w:hint="cs"/>
          <w:rtl/>
        </w:rPr>
        <w:t xml:space="preserve">את הדרך ישירות להתנצל. רק משפט אחד לכל העניין של החילוט הפלילי - </w:t>
      </w:r>
      <w:bookmarkStart w:id="864" w:name="_ETM_Q1_2067875"/>
      <w:bookmarkStart w:id="865" w:name="_ETM_Q1_2067938"/>
      <w:bookmarkEnd w:id="864"/>
      <w:bookmarkEnd w:id="865"/>
      <w:r w:rsidR="003159D1">
        <w:rPr>
          <w:rFonts w:hint="cs"/>
          <w:rtl/>
        </w:rPr>
        <w:t>בחילוט פלילי הסטנ</w:t>
      </w:r>
      <w:r>
        <w:rPr>
          <w:rFonts w:hint="cs"/>
          <w:rtl/>
        </w:rPr>
        <w:t>ד</w:t>
      </w:r>
      <w:r w:rsidR="003159D1">
        <w:rPr>
          <w:rFonts w:hint="cs"/>
          <w:rtl/>
        </w:rPr>
        <w:t xml:space="preserve">רט הבין לאומי הוא חד משמעי. </w:t>
      </w:r>
      <w:bookmarkStart w:id="866" w:name="_ETM_Q1_2080408"/>
      <w:bookmarkEnd w:id="866"/>
      <w:r>
        <w:rPr>
          <w:rFonts w:hint="cs"/>
          <w:rtl/>
        </w:rPr>
        <w:t xml:space="preserve">סעיף 4 להמלצות </w:t>
      </w:r>
      <w:r w:rsidR="00CC509A">
        <w:rPr>
          <w:rFonts w:hint="cs"/>
        </w:rPr>
        <w:t>FATF</w:t>
      </w:r>
      <w:r w:rsidR="00CC509A">
        <w:rPr>
          <w:rFonts w:hint="cs"/>
          <w:rtl/>
        </w:rPr>
        <w:t xml:space="preserve"> דורש שיחוקקו </w:t>
      </w:r>
      <w:bookmarkStart w:id="867" w:name="_ETM_Q1_2079615"/>
      <w:bookmarkEnd w:id="867"/>
      <w:r w:rsidR="00CC509A">
        <w:rPr>
          <w:rFonts w:hint="cs"/>
          <w:rtl/>
        </w:rPr>
        <w:t xml:space="preserve">חילוט בשווי </w:t>
      </w:r>
      <w:r w:rsidR="003159D1">
        <w:rPr>
          <w:rFonts w:hint="cs"/>
          <w:rtl/>
        </w:rPr>
        <w:t>מלא.</w:t>
      </w:r>
    </w:p>
    <w:p w:rsidR="003159D1" w:rsidRDefault="003159D1" w:rsidP="003159D1">
      <w:pPr>
        <w:rPr>
          <w:rtl/>
        </w:rPr>
      </w:pPr>
      <w:bookmarkStart w:id="868" w:name="_ETM_Q1_2081575"/>
      <w:bookmarkStart w:id="869" w:name="_ETM_Q1_2081640"/>
      <w:bookmarkEnd w:id="868"/>
      <w:bookmarkEnd w:id="869"/>
    </w:p>
    <w:p w:rsidR="003159D1" w:rsidRDefault="003159D1" w:rsidP="003159D1">
      <w:pPr>
        <w:pStyle w:val="af6"/>
        <w:keepNext/>
        <w:rPr>
          <w:rtl/>
        </w:rPr>
      </w:pPr>
      <w:bookmarkStart w:id="870" w:name="ET_yor_6157_92"/>
      <w:r w:rsidRPr="003159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59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3159D1" w:rsidRDefault="003159D1" w:rsidP="003159D1">
      <w:pPr>
        <w:pStyle w:val="KeepWithNext"/>
        <w:rPr>
          <w:rtl/>
        </w:rPr>
      </w:pPr>
    </w:p>
    <w:p w:rsidR="003159D1" w:rsidRDefault="003159D1" w:rsidP="003159D1">
      <w:pPr>
        <w:rPr>
          <w:rtl/>
        </w:rPr>
      </w:pPr>
      <w:bookmarkStart w:id="871" w:name="_ETM_Q1_2082196"/>
      <w:bookmarkEnd w:id="871"/>
      <w:r>
        <w:rPr>
          <w:rFonts w:hint="cs"/>
          <w:rtl/>
        </w:rPr>
        <w:t>יש בהלבנת הון</w:t>
      </w:r>
      <w:r w:rsidR="00CC509A">
        <w:rPr>
          <w:rFonts w:hint="cs"/>
          <w:rtl/>
        </w:rPr>
        <w:t xml:space="preserve"> חילוט בשווי</w:t>
      </w:r>
      <w:r>
        <w:rPr>
          <w:rFonts w:hint="cs"/>
          <w:rtl/>
        </w:rPr>
        <w:t>.</w:t>
      </w:r>
    </w:p>
    <w:p w:rsidR="003159D1" w:rsidRDefault="003159D1" w:rsidP="003159D1">
      <w:pPr>
        <w:rPr>
          <w:rtl/>
        </w:rPr>
      </w:pPr>
      <w:bookmarkStart w:id="872" w:name="_ETM_Q1_2085116"/>
      <w:bookmarkStart w:id="873" w:name="_ETM_Q1_2085171"/>
      <w:bookmarkEnd w:id="872"/>
      <w:bookmarkEnd w:id="873"/>
    </w:p>
    <w:p w:rsidR="003159D1" w:rsidRDefault="003159D1" w:rsidP="003159D1">
      <w:pPr>
        <w:pStyle w:val="-"/>
        <w:keepNext/>
        <w:rPr>
          <w:rtl/>
        </w:rPr>
      </w:pPr>
      <w:bookmarkStart w:id="874" w:name="ET_speakercontinue_2904_93"/>
      <w:r w:rsidRPr="003159D1">
        <w:rPr>
          <w:rStyle w:val="TagStyle"/>
          <w:rtl/>
        </w:rPr>
        <w:t xml:space="preserve"> &lt;&lt; דובר_המשך &gt;&gt; </w:t>
      </w:r>
      <w:r>
        <w:rPr>
          <w:rtl/>
        </w:rPr>
        <w:t>יהודה שפר:</w:t>
      </w:r>
      <w:r w:rsidRPr="003159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4"/>
    </w:p>
    <w:p w:rsidR="003159D1" w:rsidRDefault="003159D1" w:rsidP="003159D1">
      <w:pPr>
        <w:pStyle w:val="KeepWithNext"/>
        <w:rPr>
          <w:rtl/>
        </w:rPr>
      </w:pPr>
    </w:p>
    <w:p w:rsidR="003159D1" w:rsidRDefault="00CC509A" w:rsidP="00CC509A">
      <w:pPr>
        <w:rPr>
          <w:rtl/>
        </w:rPr>
      </w:pPr>
      <w:bookmarkStart w:id="875" w:name="_ETM_Q1_2085745"/>
      <w:bookmarkEnd w:id="875"/>
      <w:r>
        <w:rPr>
          <w:rFonts w:hint="cs"/>
          <w:rtl/>
        </w:rPr>
        <w:t xml:space="preserve">לגבי עבירות מקור גם. לא רק לגבי הלבנת הון. </w:t>
      </w:r>
      <w:r w:rsidR="003159D1">
        <w:rPr>
          <w:rFonts w:hint="cs"/>
          <w:rtl/>
        </w:rPr>
        <w:t xml:space="preserve">סעיף </w:t>
      </w:r>
      <w:r>
        <w:rPr>
          <w:rFonts w:hint="cs"/>
          <w:rtl/>
        </w:rPr>
        <w:t xml:space="preserve">4, סעיף </w:t>
      </w:r>
      <w:r w:rsidR="003159D1">
        <w:rPr>
          <w:rFonts w:hint="cs"/>
          <w:rtl/>
        </w:rPr>
        <w:t xml:space="preserve">החילוט, </w:t>
      </w:r>
      <w:r>
        <w:rPr>
          <w:rFonts w:hint="cs"/>
          <w:rtl/>
        </w:rPr>
        <w:t>מתייחס גם לעבירות מקור. לא רק לגבי הלבנת הון. ז</w:t>
      </w:r>
      <w:r w:rsidR="003159D1">
        <w:rPr>
          <w:rFonts w:hint="cs"/>
          <w:rtl/>
        </w:rPr>
        <w:t>ה קי</w:t>
      </w:r>
      <w:r w:rsidR="00A913BA">
        <w:rPr>
          <w:rFonts w:hint="cs"/>
          <w:rtl/>
        </w:rPr>
        <w:t>ים</w:t>
      </w:r>
      <w:r w:rsidR="003159D1">
        <w:rPr>
          <w:rFonts w:hint="cs"/>
          <w:rtl/>
        </w:rPr>
        <w:t xml:space="preserve"> גם ברוב האמנות, </w:t>
      </w:r>
      <w:r>
        <w:rPr>
          <w:rFonts w:hint="cs"/>
          <w:rtl/>
        </w:rPr>
        <w:t xml:space="preserve">באמנת ורשה, </w:t>
      </w:r>
      <w:r w:rsidR="003159D1">
        <w:rPr>
          <w:rFonts w:hint="cs"/>
          <w:rtl/>
        </w:rPr>
        <w:t xml:space="preserve">בכל </w:t>
      </w:r>
      <w:bookmarkStart w:id="876" w:name="_ETM_Q1_2094099"/>
      <w:bookmarkEnd w:id="876"/>
      <w:r w:rsidR="003159D1">
        <w:rPr>
          <w:rFonts w:hint="cs"/>
          <w:rtl/>
        </w:rPr>
        <w:t xml:space="preserve">האמנות שרלוונטיות </w:t>
      </w:r>
      <w:r>
        <w:rPr>
          <w:rFonts w:hint="cs"/>
          <w:rtl/>
        </w:rPr>
        <w:t xml:space="preserve">לעבירות </w:t>
      </w:r>
      <w:r w:rsidR="003159D1">
        <w:rPr>
          <w:rFonts w:hint="cs"/>
          <w:rtl/>
        </w:rPr>
        <w:t xml:space="preserve">מסוימות. </w:t>
      </w:r>
      <w:r>
        <w:rPr>
          <w:rFonts w:hint="cs"/>
          <w:rtl/>
        </w:rPr>
        <w:t xml:space="preserve">חילוט בשווי </w:t>
      </w:r>
      <w:bookmarkStart w:id="877" w:name="_ETM_Q1_2097982"/>
      <w:bookmarkEnd w:id="877"/>
      <w:r>
        <w:rPr>
          <w:rFonts w:hint="cs"/>
          <w:rtl/>
        </w:rPr>
        <w:t xml:space="preserve">בפלילי </w:t>
      </w:r>
      <w:r w:rsidR="003159D1">
        <w:rPr>
          <w:rFonts w:hint="cs"/>
          <w:rtl/>
        </w:rPr>
        <w:t xml:space="preserve">זה הסטנדרט הבין לאומי המינימלי. </w:t>
      </w:r>
      <w:r>
        <w:rPr>
          <w:rFonts w:hint="cs"/>
          <w:rtl/>
        </w:rPr>
        <w:t xml:space="preserve">בישראל אנו מפגרים </w:t>
      </w:r>
      <w:r>
        <w:rPr>
          <w:rtl/>
        </w:rPr>
        <w:t>–</w:t>
      </w:r>
      <w:r>
        <w:rPr>
          <w:rFonts w:hint="cs"/>
          <w:rtl/>
        </w:rPr>
        <w:t xml:space="preserve"> יש לנו את זה רק בהלבנת הון ורק פה ושם </w:t>
      </w:r>
      <w:r w:rsidR="003159D1">
        <w:rPr>
          <w:rFonts w:hint="cs"/>
          <w:rtl/>
        </w:rPr>
        <w:t>בעבי</w:t>
      </w:r>
      <w:r>
        <w:rPr>
          <w:rFonts w:hint="cs"/>
          <w:rtl/>
        </w:rPr>
        <w:t>ר</w:t>
      </w:r>
      <w:r w:rsidR="003159D1">
        <w:rPr>
          <w:rFonts w:hint="cs"/>
          <w:rtl/>
        </w:rPr>
        <w:t xml:space="preserve">ות מסוימות </w:t>
      </w:r>
      <w:bookmarkStart w:id="878" w:name="_ETM_Q1_2105498"/>
      <w:bookmarkEnd w:id="878"/>
      <w:r w:rsidR="003159D1">
        <w:rPr>
          <w:rFonts w:hint="cs"/>
          <w:rtl/>
        </w:rPr>
        <w:t>בצ</w:t>
      </w:r>
      <w:r>
        <w:rPr>
          <w:rFonts w:hint="cs"/>
          <w:rtl/>
        </w:rPr>
        <w:t>ו</w:t>
      </w:r>
      <w:r w:rsidR="003159D1">
        <w:rPr>
          <w:rFonts w:hint="cs"/>
          <w:rtl/>
        </w:rPr>
        <w:t xml:space="preserve">רה חלקית אבל שלא נחשוב שאנו חריגים בעניין הזה. </w:t>
      </w:r>
      <w:r>
        <w:rPr>
          <w:rFonts w:hint="cs"/>
          <w:rtl/>
        </w:rPr>
        <w:t xml:space="preserve">מבחינת הסטנדרט הבין לאומי, </w:t>
      </w:r>
      <w:bookmarkStart w:id="879" w:name="_ETM_Q1_2111016"/>
      <w:bookmarkEnd w:id="879"/>
      <w:r>
        <w:rPr>
          <w:rFonts w:hint="cs"/>
          <w:rtl/>
        </w:rPr>
        <w:t xml:space="preserve">חילוט בשווי בפלילי </w:t>
      </w:r>
      <w:r w:rsidR="003159D1">
        <w:rPr>
          <w:rFonts w:hint="cs"/>
          <w:rtl/>
        </w:rPr>
        <w:t xml:space="preserve">זה </w:t>
      </w:r>
      <w:bookmarkStart w:id="880" w:name="_ETM_Q1_2111354"/>
      <w:bookmarkEnd w:id="880"/>
      <w:r>
        <w:rPr>
          <w:rFonts w:hint="cs"/>
          <w:rtl/>
        </w:rPr>
        <w:t xml:space="preserve">הסטנדרט </w:t>
      </w:r>
      <w:r w:rsidR="003159D1">
        <w:rPr>
          <w:rFonts w:hint="cs"/>
          <w:rtl/>
        </w:rPr>
        <w:t xml:space="preserve">המינימום. </w:t>
      </w:r>
      <w:r>
        <w:rPr>
          <w:rFonts w:hint="cs"/>
          <w:rtl/>
        </w:rPr>
        <w:t>זו הערתי.</w:t>
      </w:r>
    </w:p>
    <w:p w:rsidR="003159D1" w:rsidRDefault="003159D1" w:rsidP="003159D1">
      <w:pPr>
        <w:rPr>
          <w:rtl/>
        </w:rPr>
      </w:pPr>
      <w:bookmarkStart w:id="881" w:name="_ETM_Q1_2118675"/>
      <w:bookmarkStart w:id="882" w:name="_ETM_Q1_2118742"/>
      <w:bookmarkEnd w:id="881"/>
      <w:bookmarkEnd w:id="882"/>
    </w:p>
    <w:p w:rsidR="003159D1" w:rsidRDefault="003159D1" w:rsidP="003159D1">
      <w:pPr>
        <w:pStyle w:val="af6"/>
        <w:keepNext/>
        <w:rPr>
          <w:rtl/>
        </w:rPr>
      </w:pPr>
      <w:bookmarkStart w:id="883" w:name="ET_yor_6157_94"/>
      <w:r w:rsidRPr="003159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59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:rsidR="003159D1" w:rsidRDefault="003159D1" w:rsidP="003159D1">
      <w:pPr>
        <w:pStyle w:val="KeepWithNext"/>
        <w:rPr>
          <w:rtl/>
        </w:rPr>
      </w:pPr>
    </w:p>
    <w:p w:rsidR="003159D1" w:rsidRDefault="003159D1" w:rsidP="003159D1">
      <w:pPr>
        <w:rPr>
          <w:rtl/>
        </w:rPr>
      </w:pPr>
      <w:bookmarkStart w:id="884" w:name="_ETM_Q1_2119409"/>
      <w:bookmarkEnd w:id="884"/>
      <w:r>
        <w:rPr>
          <w:rFonts w:hint="cs"/>
          <w:rtl/>
        </w:rPr>
        <w:t xml:space="preserve">תודה. משרד המשפטים, </w:t>
      </w:r>
      <w:r w:rsidR="00CC509A">
        <w:rPr>
          <w:rFonts w:hint="cs"/>
          <w:rtl/>
        </w:rPr>
        <w:t>אני מבין את חוסר הרצון לאמץ את ההסדר של מ</w:t>
      </w:r>
      <w:r>
        <w:rPr>
          <w:rFonts w:hint="cs"/>
          <w:rtl/>
        </w:rPr>
        <w:t xml:space="preserve">פקודת הסמים באופן מלא. </w:t>
      </w:r>
    </w:p>
    <w:p w:rsidR="003159D1" w:rsidRDefault="003159D1" w:rsidP="003159D1">
      <w:pPr>
        <w:rPr>
          <w:rtl/>
        </w:rPr>
      </w:pPr>
      <w:bookmarkStart w:id="885" w:name="_ETM_Q1_2128535"/>
      <w:bookmarkStart w:id="886" w:name="_ETM_Q1_2128620"/>
      <w:bookmarkStart w:id="887" w:name="_ETM_Q1_2131375"/>
      <w:bookmarkEnd w:id="885"/>
      <w:bookmarkEnd w:id="886"/>
      <w:bookmarkEnd w:id="887"/>
    </w:p>
    <w:p w:rsidR="003159D1" w:rsidRDefault="003159D1" w:rsidP="003159D1">
      <w:pPr>
        <w:pStyle w:val="af9"/>
        <w:keepNext/>
        <w:rPr>
          <w:rtl/>
        </w:rPr>
      </w:pPr>
      <w:bookmarkStart w:id="888" w:name="ET_guest_898799_95"/>
      <w:r w:rsidRPr="003159D1">
        <w:rPr>
          <w:rStyle w:val="TagStyle"/>
          <w:rtl/>
        </w:rPr>
        <w:t xml:space="preserve"> &lt;&lt; אורח &gt;&gt; </w:t>
      </w:r>
      <w:r>
        <w:rPr>
          <w:rtl/>
        </w:rPr>
        <w:t>אוראל שריקי בן צבי:</w:t>
      </w:r>
      <w:r w:rsidRPr="003159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8"/>
    </w:p>
    <w:p w:rsidR="003159D1" w:rsidRDefault="003159D1" w:rsidP="003159D1">
      <w:pPr>
        <w:pStyle w:val="KeepWithNext"/>
        <w:rPr>
          <w:rtl/>
        </w:rPr>
      </w:pPr>
    </w:p>
    <w:p w:rsidR="003159D1" w:rsidRDefault="00CC509A" w:rsidP="003159D1">
      <w:pPr>
        <w:rPr>
          <w:rtl/>
        </w:rPr>
      </w:pPr>
      <w:bookmarkStart w:id="889" w:name="_ETM_Q1_2131768"/>
      <w:bookmarkStart w:id="890" w:name="_ETM_Q1_2131805"/>
      <w:bookmarkEnd w:id="889"/>
      <w:bookmarkEnd w:id="890"/>
      <w:r>
        <w:rPr>
          <w:rFonts w:hint="cs"/>
          <w:rtl/>
        </w:rPr>
        <w:t>הרבה יותר מחמיר ורחב</w:t>
      </w:r>
      <w:r w:rsidR="003159D1">
        <w:rPr>
          <w:rFonts w:hint="cs"/>
          <w:rtl/>
        </w:rPr>
        <w:t>.</w:t>
      </w:r>
    </w:p>
    <w:p w:rsidR="003159D1" w:rsidRDefault="003159D1" w:rsidP="003159D1">
      <w:pPr>
        <w:rPr>
          <w:rtl/>
        </w:rPr>
      </w:pPr>
      <w:bookmarkStart w:id="891" w:name="_ETM_Q1_2132469"/>
      <w:bookmarkStart w:id="892" w:name="_ETM_Q1_2132521"/>
      <w:bookmarkEnd w:id="891"/>
      <w:bookmarkEnd w:id="892"/>
    </w:p>
    <w:p w:rsidR="003159D1" w:rsidRDefault="003159D1" w:rsidP="003159D1">
      <w:pPr>
        <w:pStyle w:val="af6"/>
        <w:keepNext/>
        <w:rPr>
          <w:rtl/>
        </w:rPr>
      </w:pPr>
      <w:bookmarkStart w:id="893" w:name="ET_yor_6157_96"/>
      <w:r w:rsidRPr="003159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59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:rsidR="003159D1" w:rsidRDefault="003159D1" w:rsidP="003159D1">
      <w:pPr>
        <w:pStyle w:val="KeepWithNext"/>
        <w:rPr>
          <w:rtl/>
        </w:rPr>
      </w:pPr>
    </w:p>
    <w:p w:rsidR="003159D1" w:rsidRDefault="00CC509A" w:rsidP="00CC509A">
      <w:pPr>
        <w:rPr>
          <w:rtl/>
        </w:rPr>
      </w:pPr>
      <w:bookmarkStart w:id="894" w:name="_ETM_Q1_2133025"/>
      <w:bookmarkEnd w:id="894"/>
      <w:r>
        <w:rPr>
          <w:rFonts w:hint="cs"/>
          <w:rtl/>
        </w:rPr>
        <w:t xml:space="preserve">מבין אבל מצד שני, כולל בתוכו איזון. </w:t>
      </w:r>
      <w:r w:rsidR="003159D1">
        <w:rPr>
          <w:rFonts w:hint="cs"/>
          <w:rtl/>
        </w:rPr>
        <w:t xml:space="preserve">אנו מיצרים </w:t>
      </w:r>
      <w:bookmarkStart w:id="895" w:name="_ETM_Q1_2135891"/>
      <w:bookmarkEnd w:id="895"/>
      <w:r w:rsidR="003159D1">
        <w:rPr>
          <w:rFonts w:hint="cs"/>
          <w:rtl/>
        </w:rPr>
        <w:t xml:space="preserve">פה שעטנז </w:t>
      </w:r>
      <w:r>
        <w:rPr>
          <w:rFonts w:hint="cs"/>
          <w:rtl/>
        </w:rPr>
        <w:t>די חדש שאשמח ל</w:t>
      </w:r>
      <w:r w:rsidR="003159D1">
        <w:rPr>
          <w:rFonts w:hint="cs"/>
          <w:rtl/>
        </w:rPr>
        <w:t xml:space="preserve">הסבר. </w:t>
      </w:r>
      <w:r>
        <w:rPr>
          <w:rFonts w:hint="cs"/>
          <w:rtl/>
        </w:rPr>
        <w:t xml:space="preserve">בסופו </w:t>
      </w:r>
      <w:bookmarkStart w:id="896" w:name="_ETM_Q1_2137068"/>
      <w:bookmarkEnd w:id="896"/>
      <w:r>
        <w:rPr>
          <w:rFonts w:hint="cs"/>
          <w:rtl/>
        </w:rPr>
        <w:t>של דבר אתם רוצים לומר שכל רכוש שהושג בשש השנ</w:t>
      </w:r>
      <w:bookmarkStart w:id="897" w:name="_ETM_Q1_2139859"/>
      <w:bookmarkEnd w:id="897"/>
      <w:r>
        <w:rPr>
          <w:rFonts w:hint="cs"/>
          <w:rtl/>
        </w:rPr>
        <w:t xml:space="preserve">ים האחרונות - </w:t>
      </w:r>
      <w:r w:rsidR="003159D1">
        <w:rPr>
          <w:rFonts w:hint="cs"/>
          <w:rtl/>
        </w:rPr>
        <w:t>בפקודת הסמים אתם אומרים שכשבית המשפט מרשיע</w:t>
      </w:r>
      <w:r>
        <w:rPr>
          <w:rFonts w:hint="cs"/>
          <w:rtl/>
        </w:rPr>
        <w:t>,</w:t>
      </w:r>
      <w:r w:rsidR="003159D1">
        <w:rPr>
          <w:rFonts w:hint="cs"/>
          <w:rtl/>
        </w:rPr>
        <w:t xml:space="preserve"> </w:t>
      </w:r>
      <w:bookmarkStart w:id="898" w:name="_ETM_Q1_2147466"/>
      <w:bookmarkEnd w:id="898"/>
      <w:r w:rsidR="003159D1">
        <w:rPr>
          <w:rFonts w:hint="cs"/>
          <w:rtl/>
        </w:rPr>
        <w:t xml:space="preserve">קודם כל הוא צריך </w:t>
      </w:r>
      <w:proofErr w:type="spellStart"/>
      <w:r w:rsidR="003159D1">
        <w:rPr>
          <w:rFonts w:hint="cs"/>
          <w:rtl/>
        </w:rPr>
        <w:t>לה</w:t>
      </w:r>
      <w:r>
        <w:rPr>
          <w:rFonts w:hint="cs"/>
          <w:rtl/>
        </w:rPr>
        <w:t>קבוע</w:t>
      </w:r>
      <w:proofErr w:type="spellEnd"/>
      <w:r>
        <w:rPr>
          <w:rFonts w:hint="cs"/>
          <w:rtl/>
        </w:rPr>
        <w:t xml:space="preserve"> שמדובר באדם שסוחר סמים. פה מדובר באדם שסוחר דמי חסות. זה אמור להיות המקבילה.</w:t>
      </w:r>
      <w:r w:rsidR="003159D1">
        <w:rPr>
          <w:rFonts w:hint="cs"/>
          <w:rtl/>
        </w:rPr>
        <w:t xml:space="preserve"> יש פה קביעה של בית </w:t>
      </w:r>
      <w:bookmarkStart w:id="899" w:name="_ETM_Q1_2152802"/>
      <w:bookmarkEnd w:id="899"/>
      <w:r w:rsidR="003159D1">
        <w:rPr>
          <w:rFonts w:hint="cs"/>
          <w:rtl/>
        </w:rPr>
        <w:t xml:space="preserve">המשפט </w:t>
      </w:r>
      <w:r>
        <w:rPr>
          <w:rFonts w:hint="cs"/>
          <w:rtl/>
        </w:rPr>
        <w:t xml:space="preserve">עם המשמעות </w:t>
      </w:r>
      <w:bookmarkStart w:id="900" w:name="_ETM_Q1_2153830"/>
      <w:bookmarkEnd w:id="900"/>
      <w:r w:rsidR="003159D1">
        <w:rPr>
          <w:rFonts w:hint="cs"/>
          <w:rtl/>
        </w:rPr>
        <w:t>שמכיר את התיק, הבין את העני</w:t>
      </w:r>
      <w:r>
        <w:rPr>
          <w:rFonts w:hint="cs"/>
          <w:rtl/>
        </w:rPr>
        <w:t>י</w:t>
      </w:r>
      <w:r w:rsidR="003159D1">
        <w:rPr>
          <w:rFonts w:hint="cs"/>
          <w:rtl/>
        </w:rPr>
        <w:t xml:space="preserve">ן ואמר: מדובר בסוחט </w:t>
      </w:r>
      <w:bookmarkStart w:id="901" w:name="_ETM_Q1_2158852"/>
      <w:bookmarkEnd w:id="901"/>
      <w:r w:rsidR="003159D1">
        <w:rPr>
          <w:rFonts w:hint="cs"/>
          <w:rtl/>
        </w:rPr>
        <w:t>דמי חסות. זה גם נותן את האלמנט ל</w:t>
      </w:r>
      <w:r>
        <w:rPr>
          <w:rFonts w:hint="cs"/>
          <w:rtl/>
        </w:rPr>
        <w:t>ו</w:t>
      </w:r>
      <w:r w:rsidR="003159D1">
        <w:rPr>
          <w:rFonts w:hint="cs"/>
          <w:rtl/>
        </w:rPr>
        <w:t>ודא שאיננו עוסק</w:t>
      </w:r>
      <w:r>
        <w:rPr>
          <w:rFonts w:hint="cs"/>
          <w:rtl/>
        </w:rPr>
        <w:t>י</w:t>
      </w:r>
      <w:r w:rsidR="003159D1">
        <w:rPr>
          <w:rFonts w:hint="cs"/>
          <w:rtl/>
        </w:rPr>
        <w:t xml:space="preserve">ם </w:t>
      </w:r>
      <w:bookmarkStart w:id="902" w:name="_ETM_Q1_2165236"/>
      <w:bookmarkEnd w:id="902"/>
      <w:r w:rsidR="003159D1">
        <w:rPr>
          <w:rFonts w:hint="cs"/>
          <w:rtl/>
        </w:rPr>
        <w:t>ב</w:t>
      </w:r>
      <w:r>
        <w:rPr>
          <w:rFonts w:hint="cs"/>
          <w:rtl/>
        </w:rPr>
        <w:t>מי</w:t>
      </w:r>
      <w:r w:rsidR="003159D1">
        <w:rPr>
          <w:rFonts w:hint="cs"/>
          <w:rtl/>
        </w:rPr>
        <w:t xml:space="preserve">שהו שנקלע לסיטואציה כי איימו עליו. </w:t>
      </w:r>
      <w:r>
        <w:rPr>
          <w:rFonts w:hint="cs"/>
          <w:rtl/>
        </w:rPr>
        <w:t xml:space="preserve">הרי </w:t>
      </w:r>
      <w:r w:rsidR="003159D1">
        <w:rPr>
          <w:rFonts w:hint="cs"/>
          <w:rtl/>
        </w:rPr>
        <w:t>לפעמים הסוחט</w:t>
      </w:r>
      <w:r w:rsidR="00A913BA">
        <w:rPr>
          <w:rFonts w:hint="cs"/>
          <w:rtl/>
        </w:rPr>
        <w:t>ים</w:t>
      </w:r>
      <w:r w:rsidR="003159D1">
        <w:rPr>
          <w:rFonts w:hint="cs"/>
          <w:rtl/>
        </w:rPr>
        <w:t xml:space="preserve"> הם עצמ</w:t>
      </w:r>
      <w:r>
        <w:rPr>
          <w:rFonts w:hint="cs"/>
          <w:rtl/>
        </w:rPr>
        <w:t>ם</w:t>
      </w:r>
      <w:r w:rsidR="003159D1">
        <w:rPr>
          <w:rFonts w:hint="cs"/>
          <w:rtl/>
        </w:rPr>
        <w:t xml:space="preserve"> </w:t>
      </w:r>
      <w:bookmarkStart w:id="903" w:name="_ETM_Q1_2175331"/>
      <w:bookmarkEnd w:id="903"/>
      <w:r w:rsidR="003159D1">
        <w:rPr>
          <w:rFonts w:hint="cs"/>
          <w:rtl/>
        </w:rPr>
        <w:t xml:space="preserve">הנסחטים. מגיע מישהו </w:t>
      </w:r>
      <w:r>
        <w:rPr>
          <w:rFonts w:hint="cs"/>
          <w:rtl/>
        </w:rPr>
        <w:t xml:space="preserve">שהוא </w:t>
      </w:r>
      <w:r w:rsidR="003159D1">
        <w:rPr>
          <w:rFonts w:hint="cs"/>
          <w:rtl/>
        </w:rPr>
        <w:t xml:space="preserve">במשפחה </w:t>
      </w:r>
      <w:r>
        <w:rPr>
          <w:rFonts w:hint="cs"/>
          <w:rtl/>
        </w:rPr>
        <w:t xml:space="preserve">ואיימו עליו שאם לא יעשה </w:t>
      </w:r>
      <w:r w:rsidR="003159D1">
        <w:rPr>
          <w:rFonts w:hint="cs"/>
          <w:rtl/>
        </w:rPr>
        <w:t xml:space="preserve">את הסיבוב לגביית הפרוטקשן יחטוף מכות. </w:t>
      </w:r>
      <w:bookmarkStart w:id="904" w:name="_ETM_Q1_2186314"/>
      <w:bookmarkEnd w:id="904"/>
      <w:r>
        <w:rPr>
          <w:rFonts w:hint="cs"/>
          <w:rtl/>
        </w:rPr>
        <w:t xml:space="preserve">לא יודע. זה </w:t>
      </w:r>
      <w:bookmarkStart w:id="905" w:name="_ETM_Q1_2184702"/>
      <w:bookmarkEnd w:id="905"/>
      <w:r>
        <w:rPr>
          <w:rFonts w:hint="cs"/>
          <w:rtl/>
        </w:rPr>
        <w:t xml:space="preserve">מישהו שזה מקצועו, פרנסתו </w:t>
      </w:r>
      <w:r>
        <w:rPr>
          <w:rtl/>
        </w:rPr>
        <w:t>–</w:t>
      </w:r>
      <w:r>
        <w:rPr>
          <w:rFonts w:hint="cs"/>
          <w:rtl/>
        </w:rPr>
        <w:t xml:space="preserve"> סוחר סמים, </w:t>
      </w:r>
      <w:r w:rsidR="003159D1">
        <w:rPr>
          <w:rFonts w:hint="cs"/>
          <w:rtl/>
        </w:rPr>
        <w:t>סוחט דמי חסו</w:t>
      </w:r>
      <w:r>
        <w:rPr>
          <w:rFonts w:hint="cs"/>
          <w:rtl/>
        </w:rPr>
        <w:t>ת</w:t>
      </w:r>
      <w:r w:rsidR="003159D1">
        <w:rPr>
          <w:rFonts w:hint="cs"/>
          <w:rtl/>
        </w:rPr>
        <w:t>. האדם שאתו אנו רו</w:t>
      </w:r>
      <w:r>
        <w:rPr>
          <w:rFonts w:hint="cs"/>
          <w:rtl/>
        </w:rPr>
        <w:t>צ</w:t>
      </w:r>
      <w:r w:rsidR="003159D1">
        <w:rPr>
          <w:rFonts w:hint="cs"/>
          <w:rtl/>
        </w:rPr>
        <w:t xml:space="preserve">ים לתפוס. </w:t>
      </w:r>
      <w:r>
        <w:rPr>
          <w:rFonts w:hint="cs"/>
          <w:rtl/>
        </w:rPr>
        <w:t>הרי כשאנו תופרים עבירה יש האדם שאנו רוצים לתפוס ויש האנשים שאנו</w:t>
      </w:r>
      <w:bookmarkStart w:id="906" w:name="_ETM_Q1_2195714"/>
      <w:bookmarkEnd w:id="906"/>
      <w:r>
        <w:rPr>
          <w:rFonts w:hint="cs"/>
          <w:rtl/>
        </w:rPr>
        <w:t xml:space="preserve"> אומרים: די </w:t>
      </w:r>
      <w:r w:rsidR="003159D1">
        <w:rPr>
          <w:rFonts w:hint="cs"/>
          <w:rtl/>
        </w:rPr>
        <w:t xml:space="preserve">בענישה הפלילית </w:t>
      </w:r>
      <w:bookmarkStart w:id="907" w:name="_ETM_Q1_2196250"/>
      <w:bookmarkEnd w:id="907"/>
      <w:r w:rsidR="003159D1">
        <w:rPr>
          <w:rFonts w:hint="cs"/>
          <w:rtl/>
        </w:rPr>
        <w:t>והם לא האנש</w:t>
      </w:r>
      <w:r w:rsidR="00A913BA">
        <w:rPr>
          <w:rFonts w:hint="cs"/>
          <w:rtl/>
        </w:rPr>
        <w:t>ים</w:t>
      </w:r>
      <w:r w:rsidR="003159D1">
        <w:rPr>
          <w:rFonts w:hint="cs"/>
          <w:rtl/>
        </w:rPr>
        <w:t xml:space="preserve"> שבשבילם אנו מ</w:t>
      </w:r>
      <w:r>
        <w:rPr>
          <w:rFonts w:hint="cs"/>
          <w:rtl/>
        </w:rPr>
        <w:t>י</w:t>
      </w:r>
      <w:r w:rsidR="003159D1">
        <w:rPr>
          <w:rFonts w:hint="cs"/>
          <w:rtl/>
        </w:rPr>
        <w:t xml:space="preserve">יצרים את התהליך הזה. </w:t>
      </w:r>
      <w:bookmarkStart w:id="908" w:name="_ETM_Q1_2206608"/>
      <w:bookmarkEnd w:id="908"/>
      <w:r>
        <w:rPr>
          <w:rFonts w:hint="cs"/>
          <w:rtl/>
        </w:rPr>
        <w:t xml:space="preserve">יש פה קביעה שיפוטית שקיימת בסוחר סמים. יש </w:t>
      </w:r>
      <w:bookmarkStart w:id="909" w:name="_ETM_Q1_2207331"/>
      <w:bookmarkEnd w:id="909"/>
      <w:r>
        <w:rPr>
          <w:rFonts w:hint="cs"/>
          <w:rtl/>
        </w:rPr>
        <w:t xml:space="preserve">פה אמירה שאומרת: </w:t>
      </w:r>
      <w:r w:rsidR="003159D1">
        <w:rPr>
          <w:rFonts w:hint="cs"/>
          <w:rtl/>
        </w:rPr>
        <w:t>כשזה נקבע</w:t>
      </w:r>
      <w:r>
        <w:rPr>
          <w:rFonts w:hint="cs"/>
          <w:rtl/>
        </w:rPr>
        <w:t>,</w:t>
      </w:r>
      <w:r w:rsidR="003159D1">
        <w:rPr>
          <w:rFonts w:hint="cs"/>
          <w:rtl/>
        </w:rPr>
        <w:t xml:space="preserve"> ויש את </w:t>
      </w:r>
      <w:r>
        <w:rPr>
          <w:rFonts w:hint="cs"/>
          <w:rtl/>
        </w:rPr>
        <w:t>,</w:t>
      </w:r>
      <w:r w:rsidR="003159D1">
        <w:rPr>
          <w:rFonts w:hint="cs"/>
          <w:rtl/>
        </w:rPr>
        <w:t xml:space="preserve">זה גודע את זה </w:t>
      </w:r>
      <w:r>
        <w:rPr>
          <w:rFonts w:hint="cs"/>
          <w:rtl/>
        </w:rPr>
        <w:t>ב</w:t>
      </w:r>
      <w:r w:rsidR="003159D1">
        <w:rPr>
          <w:rFonts w:hint="cs"/>
          <w:rtl/>
        </w:rPr>
        <w:t xml:space="preserve">זמן, שש </w:t>
      </w:r>
      <w:bookmarkStart w:id="910" w:name="_ETM_Q1_2211609"/>
      <w:bookmarkEnd w:id="910"/>
      <w:r>
        <w:rPr>
          <w:rFonts w:hint="cs"/>
          <w:rtl/>
        </w:rPr>
        <w:t>שנים אחורה. פה את אומרים: אנ</w:t>
      </w:r>
      <w:r w:rsidR="003159D1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3159D1">
        <w:rPr>
          <w:rFonts w:hint="cs"/>
          <w:rtl/>
        </w:rPr>
        <w:t xml:space="preserve">לא רוצים לעשות את </w:t>
      </w:r>
      <w:bookmarkStart w:id="911" w:name="_ETM_Q1_2218162"/>
      <w:bookmarkEnd w:id="911"/>
      <w:r w:rsidR="003159D1">
        <w:rPr>
          <w:rFonts w:hint="cs"/>
          <w:rtl/>
        </w:rPr>
        <w:t>זה אבל התוצאה של זה הרבה יותר גדול לכאורה.</w:t>
      </w:r>
    </w:p>
    <w:p w:rsidR="003159D1" w:rsidRDefault="003159D1" w:rsidP="003159D1">
      <w:pPr>
        <w:rPr>
          <w:rtl/>
        </w:rPr>
      </w:pPr>
      <w:bookmarkStart w:id="912" w:name="_ETM_Q1_2226194"/>
      <w:bookmarkStart w:id="913" w:name="_ETM_Q1_2226268"/>
      <w:bookmarkStart w:id="914" w:name="_ETM_Q1_2227535"/>
      <w:bookmarkEnd w:id="912"/>
      <w:bookmarkEnd w:id="913"/>
      <w:bookmarkEnd w:id="914"/>
    </w:p>
    <w:p w:rsidR="003159D1" w:rsidRDefault="003159D1" w:rsidP="003159D1">
      <w:pPr>
        <w:pStyle w:val="af9"/>
        <w:keepNext/>
        <w:rPr>
          <w:rtl/>
        </w:rPr>
      </w:pPr>
      <w:bookmarkStart w:id="915" w:name="ET_guest_6361_97"/>
      <w:r w:rsidRPr="003159D1">
        <w:rPr>
          <w:rStyle w:val="TagStyle"/>
          <w:rtl/>
        </w:rPr>
        <w:t xml:space="preserve"> &lt;&lt; אורח &gt;&gt; </w:t>
      </w:r>
      <w:r>
        <w:rPr>
          <w:rtl/>
        </w:rPr>
        <w:t>שרון פרידמן:</w:t>
      </w:r>
      <w:r w:rsidRPr="003159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5"/>
    </w:p>
    <w:p w:rsidR="003159D1" w:rsidRDefault="003159D1" w:rsidP="003159D1">
      <w:pPr>
        <w:pStyle w:val="KeepWithNext"/>
        <w:rPr>
          <w:rtl/>
        </w:rPr>
      </w:pPr>
    </w:p>
    <w:p w:rsidR="003159D1" w:rsidRDefault="003159D1" w:rsidP="003159D1">
      <w:pPr>
        <w:rPr>
          <w:rtl/>
        </w:rPr>
      </w:pPr>
      <w:bookmarkStart w:id="916" w:name="_ETM_Q1_2227987"/>
      <w:bookmarkStart w:id="917" w:name="_ETM_Q1_2228028"/>
      <w:bookmarkEnd w:id="916"/>
      <w:bookmarkEnd w:id="917"/>
      <w:r>
        <w:rPr>
          <w:rFonts w:hint="cs"/>
          <w:rtl/>
        </w:rPr>
        <w:t>ממש לא.</w:t>
      </w:r>
    </w:p>
    <w:p w:rsidR="003159D1" w:rsidRDefault="003159D1" w:rsidP="003159D1">
      <w:pPr>
        <w:rPr>
          <w:rtl/>
        </w:rPr>
      </w:pPr>
      <w:bookmarkStart w:id="918" w:name="_ETM_Q1_2230545"/>
      <w:bookmarkStart w:id="919" w:name="_ETM_Q1_2230607"/>
      <w:bookmarkEnd w:id="918"/>
      <w:bookmarkEnd w:id="919"/>
    </w:p>
    <w:p w:rsidR="003159D1" w:rsidRDefault="003159D1" w:rsidP="003159D1">
      <w:pPr>
        <w:pStyle w:val="af6"/>
        <w:keepNext/>
        <w:rPr>
          <w:rtl/>
        </w:rPr>
      </w:pPr>
      <w:bookmarkStart w:id="920" w:name="ET_yor_6157_98"/>
      <w:r w:rsidRPr="003159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59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:rsidR="003159D1" w:rsidRDefault="003159D1" w:rsidP="003159D1">
      <w:pPr>
        <w:pStyle w:val="KeepWithNext"/>
        <w:rPr>
          <w:rtl/>
        </w:rPr>
      </w:pPr>
    </w:p>
    <w:p w:rsidR="003159D1" w:rsidRDefault="003159D1" w:rsidP="003159D1">
      <w:pPr>
        <w:rPr>
          <w:rtl/>
        </w:rPr>
      </w:pPr>
      <w:bookmarkStart w:id="921" w:name="_ETM_Q1_2231152"/>
      <w:bookmarkEnd w:id="921"/>
      <w:r>
        <w:rPr>
          <w:rFonts w:hint="cs"/>
          <w:rtl/>
        </w:rPr>
        <w:t>שנייה.</w:t>
      </w:r>
      <w:r w:rsidR="00CC509A">
        <w:rPr>
          <w:rFonts w:hint="cs"/>
          <w:rtl/>
        </w:rPr>
        <w:t xml:space="preserve"> משרד המשפטים ואז פרקליטות.</w:t>
      </w:r>
    </w:p>
    <w:p w:rsidR="003159D1" w:rsidRDefault="003159D1" w:rsidP="003159D1">
      <w:pPr>
        <w:rPr>
          <w:rtl/>
        </w:rPr>
      </w:pPr>
      <w:bookmarkStart w:id="922" w:name="_ETM_Q1_2232683"/>
      <w:bookmarkStart w:id="923" w:name="_ETM_Q1_2232737"/>
      <w:bookmarkStart w:id="924" w:name="_ETM_Q1_2235571"/>
      <w:bookmarkEnd w:id="922"/>
      <w:bookmarkEnd w:id="923"/>
      <w:bookmarkEnd w:id="924"/>
    </w:p>
    <w:p w:rsidR="003159D1" w:rsidRDefault="003159D1" w:rsidP="003159D1">
      <w:pPr>
        <w:pStyle w:val="af9"/>
        <w:keepNext/>
        <w:rPr>
          <w:rtl/>
        </w:rPr>
      </w:pPr>
      <w:bookmarkStart w:id="925" w:name="ET_guest_898799_99"/>
      <w:r w:rsidRPr="003159D1">
        <w:rPr>
          <w:rStyle w:val="TagStyle"/>
          <w:rtl/>
        </w:rPr>
        <w:t xml:space="preserve"> &lt;&lt; אורח &gt;&gt; </w:t>
      </w:r>
      <w:r>
        <w:rPr>
          <w:rtl/>
        </w:rPr>
        <w:t>אוראל שריקי בן צבי:</w:t>
      </w:r>
      <w:r w:rsidRPr="003159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5"/>
    </w:p>
    <w:p w:rsidR="003159D1" w:rsidRDefault="003159D1" w:rsidP="003159D1">
      <w:pPr>
        <w:pStyle w:val="KeepWithNext"/>
        <w:rPr>
          <w:rtl/>
        </w:rPr>
      </w:pPr>
    </w:p>
    <w:p w:rsidR="003159D1" w:rsidRDefault="003159D1" w:rsidP="00CC509A">
      <w:pPr>
        <w:rPr>
          <w:rtl/>
        </w:rPr>
      </w:pPr>
      <w:bookmarkStart w:id="926" w:name="_ETM_Q1_2235983"/>
      <w:bookmarkStart w:id="927" w:name="_ETM_Q1_2236023"/>
      <w:bookmarkEnd w:id="926"/>
      <w:bookmarkEnd w:id="927"/>
      <w:r>
        <w:rPr>
          <w:rFonts w:hint="cs"/>
          <w:rtl/>
        </w:rPr>
        <w:t xml:space="preserve">אשמח </w:t>
      </w:r>
      <w:bookmarkStart w:id="928" w:name="_ETM_Q1_2236873"/>
      <w:bookmarkEnd w:id="928"/>
      <w:r>
        <w:rPr>
          <w:rFonts w:hint="cs"/>
          <w:rtl/>
        </w:rPr>
        <w:t>ששרון יתי</w:t>
      </w:r>
      <w:r w:rsidR="00CC509A">
        <w:rPr>
          <w:rFonts w:hint="cs"/>
          <w:rtl/>
        </w:rPr>
        <w:t>י</w:t>
      </w:r>
      <w:r>
        <w:rPr>
          <w:rFonts w:hint="cs"/>
          <w:rtl/>
        </w:rPr>
        <w:t xml:space="preserve">חס, </w:t>
      </w:r>
      <w:r w:rsidR="00CC509A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כשאתה מדבר </w:t>
      </w:r>
      <w:r w:rsidR="00CC509A">
        <w:rPr>
          <w:rFonts w:hint="cs"/>
          <w:rtl/>
        </w:rPr>
        <w:t xml:space="preserve">על חילוט בשווי של תקבולי עבירה </w:t>
      </w:r>
      <w:r>
        <w:rPr>
          <w:rFonts w:hint="cs"/>
          <w:rtl/>
        </w:rPr>
        <w:t>עדיין אתה מצביע על רכוש מסוים</w:t>
      </w:r>
      <w:r w:rsidR="00CC50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29" w:name="_ETM_Q1_2244898"/>
      <w:bookmarkEnd w:id="929"/>
      <w:r>
        <w:rPr>
          <w:rFonts w:hint="cs"/>
          <w:rtl/>
        </w:rPr>
        <w:t xml:space="preserve">ואומר: </w:t>
      </w:r>
      <w:r w:rsidR="00CC509A">
        <w:rPr>
          <w:rFonts w:hint="cs"/>
          <w:rtl/>
        </w:rPr>
        <w:t>זה רכוש ש</w:t>
      </w:r>
      <w:r>
        <w:rPr>
          <w:rFonts w:hint="cs"/>
          <w:rtl/>
        </w:rPr>
        <w:t xml:space="preserve">המדינה </w:t>
      </w:r>
      <w:r w:rsidR="00CC509A">
        <w:rPr>
          <w:rFonts w:hint="cs"/>
          <w:rtl/>
        </w:rPr>
        <w:t xml:space="preserve">מוכיחה </w:t>
      </w:r>
      <w:r w:rsidR="00CC509A">
        <w:rPr>
          <w:rtl/>
        </w:rPr>
        <w:t>–</w:t>
      </w:r>
      <w:r w:rsidR="00CC509A">
        <w:rPr>
          <w:rFonts w:hint="cs"/>
          <w:rtl/>
        </w:rPr>
        <w:t xml:space="preserve"> אפשר לדבר על הרף הפלילי או האזרחי. המדינה </w:t>
      </w:r>
      <w:r>
        <w:rPr>
          <w:rFonts w:hint="cs"/>
          <w:rtl/>
        </w:rPr>
        <w:t>סבורה שהוא הושג בעבירה</w:t>
      </w:r>
      <w:r w:rsidR="00CC509A">
        <w:rPr>
          <w:rFonts w:hint="cs"/>
          <w:rtl/>
        </w:rPr>
        <w:t>,</w:t>
      </w:r>
      <w:r>
        <w:rPr>
          <w:rFonts w:hint="cs"/>
          <w:rtl/>
        </w:rPr>
        <w:t xml:space="preserve"> ועכשיו </w:t>
      </w:r>
      <w:r w:rsidR="00CC509A">
        <w:rPr>
          <w:rFonts w:hint="cs"/>
          <w:rtl/>
        </w:rPr>
        <w:t xml:space="preserve">השאלה אם אתה יכול לקחת רכוש אחר שמקביל </w:t>
      </w:r>
      <w:r>
        <w:rPr>
          <w:rFonts w:hint="cs"/>
          <w:rtl/>
        </w:rPr>
        <w:t xml:space="preserve">לתקבולי </w:t>
      </w:r>
      <w:bookmarkStart w:id="930" w:name="_ETM_Q1_2253465"/>
      <w:bookmarkEnd w:id="930"/>
      <w:r>
        <w:rPr>
          <w:rFonts w:hint="cs"/>
          <w:rtl/>
        </w:rPr>
        <w:t>העבירה. אם אנו מדבר</w:t>
      </w:r>
      <w:r w:rsidR="00A913BA">
        <w:rPr>
          <w:rFonts w:hint="cs"/>
          <w:rtl/>
        </w:rPr>
        <w:t>ים</w:t>
      </w:r>
      <w:r>
        <w:rPr>
          <w:rFonts w:hint="cs"/>
          <w:rtl/>
        </w:rPr>
        <w:t xml:space="preserve"> על 20,000 שקלים </w:t>
      </w:r>
      <w:r>
        <w:rPr>
          <w:rtl/>
        </w:rPr>
        <w:t>–</w:t>
      </w:r>
      <w:r>
        <w:rPr>
          <w:rFonts w:hint="cs"/>
          <w:rtl/>
        </w:rPr>
        <w:t xml:space="preserve"> לקחת 20,000 </w:t>
      </w:r>
      <w:bookmarkStart w:id="931" w:name="_ETM_Q1_2261283"/>
      <w:bookmarkEnd w:id="931"/>
      <w:r>
        <w:rPr>
          <w:rFonts w:hint="cs"/>
          <w:rtl/>
        </w:rPr>
        <w:t xml:space="preserve">שקלים. בפקודת הסמים </w:t>
      </w:r>
      <w:r w:rsidR="00CC509A">
        <w:rPr>
          <w:rFonts w:hint="cs"/>
          <w:rtl/>
        </w:rPr>
        <w:t xml:space="preserve">ההסדר הוא הרבה יותר מרחיב </w:t>
      </w:r>
      <w:bookmarkStart w:id="932" w:name="_ETM_Q1_2264290"/>
      <w:bookmarkEnd w:id="932"/>
      <w:r w:rsidR="00CC509A">
        <w:rPr>
          <w:rFonts w:hint="cs"/>
          <w:rtl/>
        </w:rPr>
        <w:t xml:space="preserve">כי בעצם אפשר להכריז על אדם סוחר סמים </w:t>
      </w:r>
      <w:r>
        <w:rPr>
          <w:rFonts w:hint="cs"/>
          <w:rtl/>
        </w:rPr>
        <w:t>מעצם זה שביצע עבירות סמים מסוימות.</w:t>
      </w:r>
    </w:p>
    <w:p w:rsidR="003159D1" w:rsidRDefault="003159D1" w:rsidP="003159D1">
      <w:pPr>
        <w:rPr>
          <w:rtl/>
        </w:rPr>
      </w:pPr>
      <w:bookmarkStart w:id="933" w:name="_ETM_Q1_2269250"/>
      <w:bookmarkStart w:id="934" w:name="_ETM_Q1_2269327"/>
      <w:bookmarkEnd w:id="933"/>
      <w:bookmarkEnd w:id="934"/>
    </w:p>
    <w:p w:rsidR="003159D1" w:rsidRDefault="003159D1" w:rsidP="003159D1">
      <w:pPr>
        <w:pStyle w:val="a4"/>
        <w:keepNext/>
        <w:rPr>
          <w:rtl/>
        </w:rPr>
      </w:pPr>
      <w:bookmarkStart w:id="935" w:name="_ETM_Q1_2269397"/>
      <w:bookmarkStart w:id="936" w:name="_ETM_Q1_2269441"/>
      <w:bookmarkEnd w:id="935"/>
      <w:bookmarkEnd w:id="936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159D1" w:rsidRDefault="003159D1" w:rsidP="003159D1">
      <w:pPr>
        <w:rPr>
          <w:rtl/>
        </w:rPr>
      </w:pPr>
    </w:p>
    <w:p w:rsidR="003159D1" w:rsidRDefault="003159D1" w:rsidP="003159D1">
      <w:pPr>
        <w:rPr>
          <w:rtl/>
        </w:rPr>
      </w:pPr>
      <w:bookmarkStart w:id="937" w:name="_ETM_Q1_2269815"/>
      <w:bookmarkStart w:id="938" w:name="_ETM_Q1_2269860"/>
      <w:bookmarkEnd w:id="937"/>
      <w:bookmarkEnd w:id="938"/>
      <w:r>
        <w:rPr>
          <w:rFonts w:hint="cs"/>
          <w:rtl/>
        </w:rPr>
        <w:t xml:space="preserve">גם אם </w:t>
      </w:r>
      <w:bookmarkStart w:id="939" w:name="_ETM_Q1_2270707"/>
      <w:bookmarkEnd w:id="939"/>
      <w:r>
        <w:rPr>
          <w:rFonts w:hint="cs"/>
          <w:rtl/>
        </w:rPr>
        <w:t>זה לא סחר? אני יודע למה אני שואל.</w:t>
      </w:r>
    </w:p>
    <w:p w:rsidR="003159D1" w:rsidRDefault="003159D1" w:rsidP="003159D1">
      <w:pPr>
        <w:rPr>
          <w:rtl/>
        </w:rPr>
      </w:pPr>
      <w:bookmarkStart w:id="940" w:name="_ETM_Q1_2275676"/>
      <w:bookmarkStart w:id="941" w:name="_ETM_Q1_2275754"/>
      <w:bookmarkEnd w:id="940"/>
      <w:bookmarkEnd w:id="941"/>
    </w:p>
    <w:p w:rsidR="003159D1" w:rsidRDefault="003159D1" w:rsidP="003159D1">
      <w:pPr>
        <w:pStyle w:val="-"/>
        <w:keepNext/>
        <w:rPr>
          <w:rtl/>
        </w:rPr>
      </w:pPr>
      <w:bookmarkStart w:id="942" w:name="ET_speakercontinue_898799_100"/>
      <w:r w:rsidRPr="003159D1">
        <w:rPr>
          <w:rStyle w:val="TagStyle"/>
          <w:rtl/>
        </w:rPr>
        <w:t xml:space="preserve"> &lt;&lt; דובר_המשך &gt;&gt; </w:t>
      </w:r>
      <w:r>
        <w:rPr>
          <w:rtl/>
        </w:rPr>
        <w:t>אוראל שריקי בן צבי:</w:t>
      </w:r>
      <w:r w:rsidRPr="003159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2"/>
    </w:p>
    <w:p w:rsidR="003159D1" w:rsidRDefault="003159D1" w:rsidP="003159D1">
      <w:pPr>
        <w:pStyle w:val="KeepWithNext"/>
        <w:rPr>
          <w:rtl/>
        </w:rPr>
      </w:pPr>
    </w:p>
    <w:p w:rsidR="003159D1" w:rsidRDefault="003159D1" w:rsidP="003159D1">
      <w:pPr>
        <w:rPr>
          <w:rtl/>
        </w:rPr>
      </w:pPr>
      <w:bookmarkStart w:id="943" w:name="_ETM_Q1_2276185"/>
      <w:bookmarkEnd w:id="943"/>
      <w:r>
        <w:rPr>
          <w:rFonts w:hint="cs"/>
          <w:rtl/>
        </w:rPr>
        <w:t>בין היתר</w:t>
      </w:r>
      <w:r w:rsidR="00CC509A">
        <w:rPr>
          <w:rFonts w:hint="cs"/>
          <w:rtl/>
        </w:rPr>
        <w:t>,</w:t>
      </w:r>
      <w:r>
        <w:rPr>
          <w:rFonts w:hint="cs"/>
          <w:rtl/>
        </w:rPr>
        <w:t xml:space="preserve"> סחר.</w:t>
      </w:r>
    </w:p>
    <w:p w:rsidR="003159D1" w:rsidRDefault="003159D1" w:rsidP="003159D1">
      <w:pPr>
        <w:rPr>
          <w:rtl/>
        </w:rPr>
      </w:pPr>
      <w:bookmarkStart w:id="944" w:name="_ETM_Q1_2281008"/>
      <w:bookmarkStart w:id="945" w:name="_ETM_Q1_2281069"/>
      <w:bookmarkEnd w:id="944"/>
      <w:bookmarkEnd w:id="945"/>
    </w:p>
    <w:p w:rsidR="003159D1" w:rsidRDefault="003159D1" w:rsidP="003159D1">
      <w:pPr>
        <w:pStyle w:val="a4"/>
        <w:keepNext/>
        <w:rPr>
          <w:rtl/>
        </w:rPr>
      </w:pPr>
      <w:bookmarkStart w:id="946" w:name="_ETM_Q1_2281220"/>
      <w:bookmarkStart w:id="947" w:name="_ETM_Q1_2281260"/>
      <w:bookmarkEnd w:id="946"/>
      <w:bookmarkEnd w:id="947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159D1" w:rsidRDefault="003159D1" w:rsidP="003159D1">
      <w:pPr>
        <w:rPr>
          <w:rtl/>
        </w:rPr>
      </w:pPr>
    </w:p>
    <w:p w:rsidR="003159D1" w:rsidRDefault="003159D1" w:rsidP="003159D1">
      <w:pPr>
        <w:rPr>
          <w:rtl/>
        </w:rPr>
      </w:pPr>
      <w:bookmarkStart w:id="948" w:name="_ETM_Q1_2281707"/>
      <w:bookmarkStart w:id="949" w:name="_ETM_Q1_2281777"/>
      <w:bookmarkEnd w:id="948"/>
      <w:bookmarkEnd w:id="949"/>
      <w:r>
        <w:rPr>
          <w:rFonts w:hint="cs"/>
          <w:rtl/>
        </w:rPr>
        <w:t xml:space="preserve">גם </w:t>
      </w:r>
      <w:bookmarkStart w:id="950" w:name="_ETM_Q1_2282292"/>
      <w:bookmarkEnd w:id="950"/>
      <w:r>
        <w:rPr>
          <w:rFonts w:hint="cs"/>
          <w:rtl/>
        </w:rPr>
        <w:t xml:space="preserve">אם </w:t>
      </w:r>
      <w:r w:rsidR="00CC509A">
        <w:rPr>
          <w:rFonts w:hint="cs"/>
          <w:rtl/>
        </w:rPr>
        <w:t xml:space="preserve">הוא </w:t>
      </w:r>
      <w:r>
        <w:rPr>
          <w:rFonts w:hint="cs"/>
          <w:rtl/>
        </w:rPr>
        <w:t>לא סחר?</w:t>
      </w:r>
    </w:p>
    <w:p w:rsidR="003159D1" w:rsidRDefault="003159D1" w:rsidP="003159D1">
      <w:pPr>
        <w:rPr>
          <w:rtl/>
        </w:rPr>
      </w:pPr>
      <w:bookmarkStart w:id="951" w:name="_ETM_Q1_2286176"/>
      <w:bookmarkStart w:id="952" w:name="_ETM_Q1_2286243"/>
      <w:bookmarkEnd w:id="951"/>
      <w:bookmarkEnd w:id="952"/>
    </w:p>
    <w:p w:rsidR="003159D1" w:rsidRDefault="003159D1" w:rsidP="003159D1">
      <w:pPr>
        <w:pStyle w:val="-"/>
        <w:keepNext/>
        <w:rPr>
          <w:rtl/>
        </w:rPr>
      </w:pPr>
      <w:bookmarkStart w:id="953" w:name="ET_speakercontinue_898799_101"/>
      <w:r w:rsidRPr="003159D1">
        <w:rPr>
          <w:rStyle w:val="TagStyle"/>
          <w:rtl/>
        </w:rPr>
        <w:t xml:space="preserve"> &lt;&lt; דובר_המשך &gt;&gt; </w:t>
      </w:r>
      <w:r>
        <w:rPr>
          <w:rtl/>
        </w:rPr>
        <w:t>אוראל שריקי בן צבי:</w:t>
      </w:r>
      <w:r w:rsidRPr="003159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3"/>
    </w:p>
    <w:p w:rsidR="003159D1" w:rsidRDefault="003159D1" w:rsidP="003159D1">
      <w:pPr>
        <w:pStyle w:val="KeepWithNext"/>
        <w:rPr>
          <w:rtl/>
        </w:rPr>
      </w:pPr>
    </w:p>
    <w:p w:rsidR="003159D1" w:rsidRDefault="00CC509A" w:rsidP="003159D1">
      <w:pPr>
        <w:rPr>
          <w:rtl/>
        </w:rPr>
      </w:pPr>
      <w:bookmarkStart w:id="954" w:name="_ETM_Q1_2287211"/>
      <w:bookmarkEnd w:id="954"/>
      <w:r>
        <w:rPr>
          <w:rFonts w:hint="cs"/>
          <w:rtl/>
        </w:rPr>
        <w:t xml:space="preserve">נכון. </w:t>
      </w:r>
      <w:bookmarkStart w:id="955" w:name="_ETM_Q1_2281237"/>
      <w:bookmarkEnd w:id="955"/>
      <w:r>
        <w:rPr>
          <w:rFonts w:hint="cs"/>
          <w:rtl/>
        </w:rPr>
        <w:t>יש הרבה עבירות.</w:t>
      </w:r>
    </w:p>
    <w:p w:rsidR="00CC509A" w:rsidRDefault="00CC509A" w:rsidP="003159D1">
      <w:pPr>
        <w:rPr>
          <w:rtl/>
        </w:rPr>
      </w:pPr>
      <w:bookmarkStart w:id="956" w:name="_ETM_Q1_2281493"/>
      <w:bookmarkStart w:id="957" w:name="_ETM_Q1_2281573"/>
      <w:bookmarkEnd w:id="956"/>
      <w:bookmarkEnd w:id="957"/>
    </w:p>
    <w:p w:rsidR="003159D1" w:rsidRDefault="003159D1" w:rsidP="003159D1">
      <w:pPr>
        <w:pStyle w:val="a4"/>
        <w:keepNext/>
        <w:rPr>
          <w:rtl/>
        </w:rPr>
      </w:pPr>
      <w:bookmarkStart w:id="958" w:name="_ETM_Q1_2288403"/>
      <w:bookmarkStart w:id="959" w:name="_ETM_Q1_2288454"/>
      <w:bookmarkEnd w:id="958"/>
      <w:bookmarkEnd w:id="959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159D1" w:rsidRDefault="003159D1" w:rsidP="003159D1">
      <w:pPr>
        <w:rPr>
          <w:rtl/>
        </w:rPr>
      </w:pPr>
    </w:p>
    <w:p w:rsidR="003159D1" w:rsidRDefault="003159D1" w:rsidP="003159D1">
      <w:pPr>
        <w:rPr>
          <w:rtl/>
        </w:rPr>
      </w:pPr>
      <w:bookmarkStart w:id="960" w:name="_ETM_Q1_2288931"/>
      <w:bookmarkStart w:id="961" w:name="_ETM_Q1_2288990"/>
      <w:bookmarkEnd w:id="960"/>
      <w:bookmarkEnd w:id="961"/>
      <w:r>
        <w:rPr>
          <w:rFonts w:hint="cs"/>
          <w:rtl/>
        </w:rPr>
        <w:t>ייצור גם תופס?</w:t>
      </w:r>
    </w:p>
    <w:p w:rsidR="003159D1" w:rsidRDefault="003159D1" w:rsidP="003159D1">
      <w:pPr>
        <w:rPr>
          <w:rtl/>
        </w:rPr>
      </w:pPr>
      <w:bookmarkStart w:id="962" w:name="_ETM_Q1_2292587"/>
      <w:bookmarkStart w:id="963" w:name="_ETM_Q1_2292653"/>
      <w:bookmarkEnd w:id="962"/>
      <w:bookmarkEnd w:id="963"/>
    </w:p>
    <w:p w:rsidR="003159D1" w:rsidRDefault="003159D1" w:rsidP="003159D1">
      <w:pPr>
        <w:pStyle w:val="-"/>
        <w:keepNext/>
        <w:rPr>
          <w:rtl/>
        </w:rPr>
      </w:pPr>
      <w:bookmarkStart w:id="964" w:name="ET_speakercontinue_898799_102"/>
      <w:r w:rsidRPr="003159D1">
        <w:rPr>
          <w:rStyle w:val="TagStyle"/>
          <w:rtl/>
        </w:rPr>
        <w:t xml:space="preserve"> &lt;&lt; דובר_המשך &gt;&gt; </w:t>
      </w:r>
      <w:r>
        <w:rPr>
          <w:rtl/>
        </w:rPr>
        <w:t>אוראל שריקי בן צבי:</w:t>
      </w:r>
      <w:r w:rsidRPr="003159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4"/>
    </w:p>
    <w:p w:rsidR="003159D1" w:rsidRDefault="003159D1" w:rsidP="003159D1">
      <w:pPr>
        <w:pStyle w:val="KeepWithNext"/>
        <w:rPr>
          <w:rtl/>
        </w:rPr>
      </w:pPr>
    </w:p>
    <w:p w:rsidR="003159D1" w:rsidRDefault="003159D1" w:rsidP="003159D1">
      <w:pPr>
        <w:rPr>
          <w:rtl/>
        </w:rPr>
      </w:pPr>
      <w:bookmarkStart w:id="965" w:name="_ETM_Q1_2293322"/>
      <w:bookmarkEnd w:id="965"/>
      <w:r>
        <w:rPr>
          <w:rFonts w:hint="cs"/>
          <w:rtl/>
        </w:rPr>
        <w:t>כן.</w:t>
      </w:r>
    </w:p>
    <w:p w:rsidR="003159D1" w:rsidRDefault="003159D1" w:rsidP="003159D1">
      <w:pPr>
        <w:rPr>
          <w:rtl/>
        </w:rPr>
      </w:pPr>
      <w:bookmarkStart w:id="966" w:name="_ETM_Q1_2294368"/>
      <w:bookmarkStart w:id="967" w:name="_ETM_Q1_2294430"/>
      <w:bookmarkEnd w:id="966"/>
      <w:bookmarkEnd w:id="967"/>
    </w:p>
    <w:p w:rsidR="003159D1" w:rsidRDefault="003159D1" w:rsidP="003159D1">
      <w:pPr>
        <w:pStyle w:val="af6"/>
        <w:keepNext/>
        <w:rPr>
          <w:rtl/>
        </w:rPr>
      </w:pPr>
      <w:bookmarkStart w:id="968" w:name="ET_yor_6157_103"/>
      <w:r w:rsidRPr="003159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59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:rsidR="003159D1" w:rsidRDefault="003159D1" w:rsidP="003159D1">
      <w:pPr>
        <w:pStyle w:val="KeepWithNext"/>
        <w:rPr>
          <w:rtl/>
        </w:rPr>
      </w:pPr>
    </w:p>
    <w:p w:rsidR="003159D1" w:rsidRDefault="00CC509A" w:rsidP="00CC509A">
      <w:pPr>
        <w:rPr>
          <w:rtl/>
        </w:rPr>
      </w:pPr>
      <w:bookmarkStart w:id="969" w:name="_ETM_Q1_2294961"/>
      <w:bookmarkEnd w:id="969"/>
      <w:r>
        <w:rPr>
          <w:rFonts w:hint="cs"/>
          <w:rtl/>
        </w:rPr>
        <w:t xml:space="preserve">מה שהסעיף עושה - </w:t>
      </w:r>
      <w:r w:rsidR="003159D1">
        <w:rPr>
          <w:rFonts w:hint="cs"/>
          <w:rtl/>
        </w:rPr>
        <w:t xml:space="preserve">נניח שיש לנו שני </w:t>
      </w:r>
      <w:proofErr w:type="spellStart"/>
      <w:r w:rsidR="003159D1">
        <w:rPr>
          <w:rFonts w:hint="cs"/>
          <w:rtl/>
        </w:rPr>
        <w:t>סוחטי</w:t>
      </w:r>
      <w:proofErr w:type="spellEnd"/>
      <w:r w:rsidR="003159D1">
        <w:rPr>
          <w:rFonts w:hint="cs"/>
          <w:rtl/>
        </w:rPr>
        <w:t xml:space="preserve"> ד</w:t>
      </w:r>
      <w:r>
        <w:rPr>
          <w:rFonts w:hint="cs"/>
          <w:rtl/>
        </w:rPr>
        <w:t>מ</w:t>
      </w:r>
      <w:r w:rsidR="003159D1">
        <w:rPr>
          <w:rFonts w:hint="cs"/>
          <w:rtl/>
        </w:rPr>
        <w:t xml:space="preserve">י </w:t>
      </w:r>
      <w:bookmarkStart w:id="970" w:name="_ETM_Q1_2299603"/>
      <w:bookmarkEnd w:id="970"/>
      <w:r w:rsidR="003159D1">
        <w:rPr>
          <w:rFonts w:hint="cs"/>
          <w:rtl/>
        </w:rPr>
        <w:t>חסות</w:t>
      </w:r>
      <w:r>
        <w:rPr>
          <w:rFonts w:hint="cs"/>
          <w:rtl/>
        </w:rPr>
        <w:t>,</w:t>
      </w:r>
      <w:r w:rsidR="003159D1">
        <w:rPr>
          <w:rFonts w:hint="cs"/>
          <w:rtl/>
        </w:rPr>
        <w:t xml:space="preserve"> שנקבע לגביהם</w:t>
      </w:r>
      <w:r>
        <w:rPr>
          <w:rFonts w:hint="cs"/>
          <w:rtl/>
        </w:rPr>
        <w:t>,</w:t>
      </w:r>
      <w:r w:rsidR="003159D1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הם </w:t>
      </w:r>
      <w:r w:rsidR="003159D1">
        <w:rPr>
          <w:rFonts w:hint="cs"/>
          <w:rtl/>
        </w:rPr>
        <w:t xml:space="preserve">סחטו דמי חסות, תקבולי העבירה שלהם 2 </w:t>
      </w:r>
      <w:bookmarkStart w:id="971" w:name="_ETM_Q1_2307620"/>
      <w:bookmarkEnd w:id="971"/>
      <w:r>
        <w:rPr>
          <w:rFonts w:hint="cs"/>
          <w:rtl/>
        </w:rPr>
        <w:t>מיליון שקלים שניהם. אחד מהם א</w:t>
      </w:r>
      <w:r w:rsidR="003159D1">
        <w:rPr>
          <w:rFonts w:hint="cs"/>
          <w:rtl/>
        </w:rPr>
        <w:t xml:space="preserve">נו אומרי, </w:t>
      </w:r>
      <w:r>
        <w:rPr>
          <w:rFonts w:hint="cs"/>
          <w:rtl/>
        </w:rPr>
        <w:t>בוא ננסה לייצר את ההסדר הדומה להסדר של סוחר סמים</w:t>
      </w:r>
      <w:r w:rsidR="003159D1">
        <w:rPr>
          <w:rFonts w:hint="cs"/>
          <w:rtl/>
        </w:rPr>
        <w:t>. א</w:t>
      </w:r>
      <w:r>
        <w:rPr>
          <w:rFonts w:hint="cs"/>
          <w:rtl/>
        </w:rPr>
        <w:t>נו</w:t>
      </w:r>
      <w:r w:rsidR="003159D1">
        <w:rPr>
          <w:rFonts w:hint="cs"/>
          <w:rtl/>
        </w:rPr>
        <w:t xml:space="preserve"> אומר</w:t>
      </w:r>
      <w:r>
        <w:rPr>
          <w:rFonts w:hint="cs"/>
          <w:rtl/>
        </w:rPr>
        <w:t>י</w:t>
      </w:r>
      <w:r w:rsidR="003159D1">
        <w:rPr>
          <w:rFonts w:hint="cs"/>
          <w:rtl/>
        </w:rPr>
        <w:t xml:space="preserve">ם </w:t>
      </w:r>
      <w:bookmarkStart w:id="972" w:name="_ETM_Q1_2315603"/>
      <w:bookmarkEnd w:id="972"/>
      <w:r w:rsidR="003159D1">
        <w:rPr>
          <w:rFonts w:hint="cs"/>
          <w:rtl/>
        </w:rPr>
        <w:t xml:space="preserve">שהם סחטו 2 מיליון, שבית המשפט קבע לגביהם שהם </w:t>
      </w:r>
      <w:proofErr w:type="spellStart"/>
      <w:r w:rsidR="003159D1">
        <w:rPr>
          <w:rFonts w:hint="cs"/>
          <w:rtl/>
        </w:rPr>
        <w:t>סוחט</w:t>
      </w:r>
      <w:bookmarkStart w:id="973" w:name="_ETM_Q1_2322917"/>
      <w:bookmarkEnd w:id="973"/>
      <w:r w:rsidR="003159D1">
        <w:rPr>
          <w:rFonts w:hint="cs"/>
          <w:rtl/>
        </w:rPr>
        <w:t>י</w:t>
      </w:r>
      <w:proofErr w:type="spellEnd"/>
      <w:r w:rsidR="003159D1">
        <w:rPr>
          <w:rFonts w:hint="cs"/>
          <w:rtl/>
        </w:rPr>
        <w:t xml:space="preserve"> דמי חסות</w:t>
      </w:r>
      <w:r>
        <w:rPr>
          <w:rFonts w:hint="cs"/>
          <w:rtl/>
        </w:rPr>
        <w:t>,</w:t>
      </w:r>
      <w:r w:rsidR="003159D1">
        <w:rPr>
          <w:rFonts w:hint="cs"/>
          <w:rtl/>
        </w:rPr>
        <w:t xml:space="preserve"> ואומרים</w:t>
      </w:r>
      <w:r>
        <w:rPr>
          <w:rFonts w:hint="cs"/>
          <w:rtl/>
        </w:rPr>
        <w:t>,</w:t>
      </w:r>
      <w:r w:rsidR="003159D1">
        <w:rPr>
          <w:rFonts w:hint="cs"/>
          <w:rtl/>
        </w:rPr>
        <w:t xml:space="preserve"> שגם אם אינני יכול להצביע על </w:t>
      </w:r>
      <w:bookmarkStart w:id="974" w:name="_ETM_Q1_2328899"/>
      <w:bookmarkEnd w:id="974"/>
      <w:r w:rsidR="003159D1">
        <w:rPr>
          <w:rFonts w:hint="cs"/>
          <w:rtl/>
        </w:rPr>
        <w:t>רכוש מסוים, כל הרכוש פוטנציאלית בידיהם בשמונה השנים</w:t>
      </w:r>
      <w:r>
        <w:rPr>
          <w:rFonts w:hint="cs"/>
          <w:rtl/>
        </w:rPr>
        <w:t>,</w:t>
      </w:r>
      <w:r w:rsidR="003159D1">
        <w:rPr>
          <w:rFonts w:hint="cs"/>
          <w:rtl/>
        </w:rPr>
        <w:t xml:space="preserve"> הוא חזקה</w:t>
      </w:r>
      <w:r>
        <w:rPr>
          <w:rFonts w:hint="cs"/>
          <w:rtl/>
        </w:rPr>
        <w:t>,</w:t>
      </w:r>
      <w:r w:rsidR="003159D1">
        <w:rPr>
          <w:rFonts w:hint="cs"/>
          <w:rtl/>
        </w:rPr>
        <w:t xml:space="preserve"> </w:t>
      </w:r>
      <w:bookmarkStart w:id="975" w:name="_ETM_Q1_2337801"/>
      <w:bookmarkEnd w:id="975"/>
      <w:r w:rsidR="003159D1">
        <w:rPr>
          <w:rFonts w:hint="cs"/>
          <w:rtl/>
        </w:rPr>
        <w:t>אלא אם כן הוכח אחרת</w:t>
      </w:r>
      <w:r>
        <w:rPr>
          <w:rFonts w:hint="cs"/>
          <w:rtl/>
        </w:rPr>
        <w:t>,</w:t>
      </w:r>
      <w:r w:rsidR="003159D1">
        <w:rPr>
          <w:rFonts w:hint="cs"/>
          <w:rtl/>
        </w:rPr>
        <w:t xml:space="preserve"> וחובת ההוכחה. </w:t>
      </w:r>
      <w:r>
        <w:rPr>
          <w:rFonts w:hint="cs"/>
          <w:rtl/>
        </w:rPr>
        <w:t>י</w:t>
      </w:r>
      <w:r w:rsidR="003159D1">
        <w:rPr>
          <w:rFonts w:hint="cs"/>
          <w:rtl/>
        </w:rPr>
        <w:t xml:space="preserve">ש פה שני </w:t>
      </w:r>
      <w:bookmarkStart w:id="976" w:name="_ETM_Q1_2343857"/>
      <w:bookmarkEnd w:id="976"/>
      <w:r w:rsidR="003159D1">
        <w:rPr>
          <w:rFonts w:hint="cs"/>
          <w:rtl/>
        </w:rPr>
        <w:t xml:space="preserve">אלמנטים מאזנים </w:t>
      </w:r>
      <w:r w:rsidR="003159D1">
        <w:rPr>
          <w:rtl/>
        </w:rPr>
        <w:t>–</w:t>
      </w:r>
      <w:r w:rsidR="003159D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 פרק הזמן. שתיים, אפשרות להוכיח אחרת </w:t>
      </w:r>
      <w:r>
        <w:rPr>
          <w:rtl/>
        </w:rPr>
        <w:t>–</w:t>
      </w:r>
      <w:r>
        <w:rPr>
          <w:rFonts w:hint="cs"/>
          <w:rtl/>
        </w:rPr>
        <w:t xml:space="preserve"> לומר:</w:t>
      </w:r>
      <w:r>
        <w:rPr>
          <w:rFonts w:hint="cs"/>
        </w:rPr>
        <w:t xml:space="preserve"> </w:t>
      </w:r>
      <w:r w:rsidR="003159D1">
        <w:rPr>
          <w:rFonts w:hint="cs"/>
          <w:rtl/>
        </w:rPr>
        <w:t>את זה לא השגתי מזה.</w:t>
      </w:r>
    </w:p>
    <w:p w:rsidR="003159D1" w:rsidRDefault="003159D1" w:rsidP="003159D1">
      <w:pPr>
        <w:rPr>
          <w:rtl/>
        </w:rPr>
      </w:pPr>
      <w:bookmarkStart w:id="977" w:name="_ETM_Q1_2351444"/>
      <w:bookmarkStart w:id="978" w:name="_ETM_Q1_2351512"/>
      <w:bookmarkEnd w:id="977"/>
      <w:bookmarkEnd w:id="978"/>
    </w:p>
    <w:p w:rsidR="003159D1" w:rsidRDefault="003159D1" w:rsidP="003159D1">
      <w:pPr>
        <w:pStyle w:val="a4"/>
        <w:keepNext/>
        <w:rPr>
          <w:rtl/>
        </w:rPr>
      </w:pPr>
      <w:bookmarkStart w:id="979" w:name="_ETM_Q1_2351594"/>
      <w:bookmarkStart w:id="980" w:name="_ETM_Q1_2351650"/>
      <w:bookmarkEnd w:id="979"/>
      <w:bookmarkEnd w:id="980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159D1" w:rsidRDefault="003159D1" w:rsidP="003159D1">
      <w:pPr>
        <w:rPr>
          <w:rtl/>
        </w:rPr>
      </w:pPr>
    </w:p>
    <w:p w:rsidR="003159D1" w:rsidRDefault="00CC509A" w:rsidP="00CC509A">
      <w:pPr>
        <w:rPr>
          <w:rtl/>
        </w:rPr>
      </w:pPr>
      <w:bookmarkStart w:id="981" w:name="_ETM_Q1_2352233"/>
      <w:bookmarkStart w:id="982" w:name="_ETM_Q1_2352293"/>
      <w:bookmarkEnd w:id="981"/>
      <w:bookmarkEnd w:id="982"/>
      <w:r>
        <w:rPr>
          <w:rFonts w:hint="cs"/>
          <w:rtl/>
        </w:rPr>
        <w:t xml:space="preserve">אבל אדוני, </w:t>
      </w:r>
      <w:r w:rsidR="003159D1">
        <w:rPr>
          <w:rFonts w:hint="cs"/>
          <w:rtl/>
        </w:rPr>
        <w:t xml:space="preserve">אני נותן מצב, </w:t>
      </w:r>
      <w:bookmarkStart w:id="983" w:name="_ETM_Q1_2354587"/>
      <w:bookmarkEnd w:id="983"/>
      <w:r>
        <w:rPr>
          <w:rFonts w:hint="cs"/>
          <w:rtl/>
        </w:rPr>
        <w:t xml:space="preserve">תסבירי לי </w:t>
      </w:r>
      <w:r w:rsidR="003159D1">
        <w:rPr>
          <w:rFonts w:hint="cs"/>
          <w:rtl/>
        </w:rPr>
        <w:t>אותו</w:t>
      </w:r>
      <w:r>
        <w:rPr>
          <w:rFonts w:hint="cs"/>
          <w:rtl/>
        </w:rPr>
        <w:t>, משרד המשפטים</w:t>
      </w:r>
      <w:r w:rsidR="003159D1">
        <w:rPr>
          <w:rFonts w:hint="cs"/>
          <w:rtl/>
        </w:rPr>
        <w:t>. קוראים לו א', ג</w:t>
      </w:r>
      <w:r>
        <w:rPr>
          <w:rFonts w:hint="cs"/>
          <w:rtl/>
        </w:rPr>
        <w:t>ר</w:t>
      </w:r>
      <w:r w:rsidR="003159D1">
        <w:rPr>
          <w:rFonts w:hint="cs"/>
          <w:rtl/>
        </w:rPr>
        <w:t xml:space="preserve"> בפחון. לא משלם ארנונה, </w:t>
      </w:r>
      <w:bookmarkStart w:id="984" w:name="_ETM_Q1_2361051"/>
      <w:bookmarkEnd w:id="984"/>
      <w:r>
        <w:rPr>
          <w:rFonts w:hint="cs"/>
          <w:rtl/>
        </w:rPr>
        <w:t xml:space="preserve">הוא </w:t>
      </w:r>
      <w:r w:rsidR="003159D1">
        <w:rPr>
          <w:rFonts w:hint="cs"/>
          <w:rtl/>
        </w:rPr>
        <w:t>לא משלם חשמל ו</w:t>
      </w:r>
      <w:r>
        <w:rPr>
          <w:rFonts w:hint="cs"/>
          <w:rtl/>
        </w:rPr>
        <w:t xml:space="preserve">לא משלם </w:t>
      </w:r>
      <w:r w:rsidR="003159D1">
        <w:rPr>
          <w:rFonts w:hint="cs"/>
          <w:rtl/>
        </w:rPr>
        <w:t xml:space="preserve">מים. לא עובד בעבודה מסודרת, </w:t>
      </w:r>
      <w:r>
        <w:rPr>
          <w:rFonts w:hint="cs"/>
          <w:rtl/>
        </w:rPr>
        <w:t xml:space="preserve">אין לו </w:t>
      </w:r>
      <w:bookmarkStart w:id="985" w:name="_ETM_Q1_2368611"/>
      <w:bookmarkEnd w:id="985"/>
      <w:r w:rsidR="003159D1">
        <w:rPr>
          <w:rFonts w:hint="cs"/>
          <w:rtl/>
        </w:rPr>
        <w:t xml:space="preserve">תלושי משכורת ויש לו </w:t>
      </w:r>
      <w:r>
        <w:rPr>
          <w:rFonts w:hint="cs"/>
          <w:rtl/>
        </w:rPr>
        <w:t xml:space="preserve">חשבון בנק מלפני 20 שנה שלא מתפקד עם תקבולים גבוהים או תשלומים גבוהים, </w:t>
      </w:r>
      <w:r w:rsidR="003159D1">
        <w:rPr>
          <w:rFonts w:hint="cs"/>
          <w:rtl/>
        </w:rPr>
        <w:t xml:space="preserve">רכב ששווה 600,000 שקל מחוץ </w:t>
      </w:r>
      <w:bookmarkStart w:id="986" w:name="_ETM_Q1_2376466"/>
      <w:bookmarkEnd w:id="986"/>
      <w:r w:rsidR="003159D1">
        <w:rPr>
          <w:rFonts w:hint="cs"/>
          <w:rtl/>
        </w:rPr>
        <w:t xml:space="preserve">לבית. זה בהכרח יגיע </w:t>
      </w:r>
      <w:r>
        <w:rPr>
          <w:rFonts w:hint="cs"/>
          <w:rtl/>
        </w:rPr>
        <w:t>מ</w:t>
      </w:r>
      <w:r w:rsidR="003159D1">
        <w:rPr>
          <w:rFonts w:hint="cs"/>
          <w:rtl/>
        </w:rPr>
        <w:t>עבירה.</w:t>
      </w:r>
      <w:r>
        <w:rPr>
          <w:rFonts w:hint="cs"/>
          <w:rtl/>
        </w:rPr>
        <w:t xml:space="preserve"> לא יכול להגיע ממשהו אחר.</w:t>
      </w:r>
    </w:p>
    <w:p w:rsidR="003159D1" w:rsidRDefault="003159D1" w:rsidP="003159D1">
      <w:pPr>
        <w:rPr>
          <w:rtl/>
        </w:rPr>
      </w:pPr>
      <w:bookmarkStart w:id="987" w:name="_ETM_Q1_2381342"/>
      <w:bookmarkStart w:id="988" w:name="_ETM_Q1_2381409"/>
      <w:bookmarkEnd w:id="987"/>
      <w:bookmarkEnd w:id="988"/>
    </w:p>
    <w:p w:rsidR="003159D1" w:rsidRDefault="003159D1" w:rsidP="003159D1">
      <w:pPr>
        <w:pStyle w:val="af6"/>
        <w:keepNext/>
        <w:rPr>
          <w:rtl/>
        </w:rPr>
      </w:pPr>
      <w:bookmarkStart w:id="989" w:name="ET_yor_6157_104"/>
      <w:r w:rsidRPr="003159D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59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:rsidR="003159D1" w:rsidRDefault="003159D1" w:rsidP="003159D1">
      <w:pPr>
        <w:pStyle w:val="KeepWithNext"/>
        <w:rPr>
          <w:rtl/>
        </w:rPr>
      </w:pPr>
    </w:p>
    <w:p w:rsidR="003159D1" w:rsidRDefault="003159D1" w:rsidP="003159D1">
      <w:pPr>
        <w:rPr>
          <w:rtl/>
        </w:rPr>
      </w:pPr>
      <w:bookmarkStart w:id="990" w:name="_ETM_Q1_2381953"/>
      <w:bookmarkEnd w:id="990"/>
      <w:r>
        <w:rPr>
          <w:rFonts w:hint="cs"/>
          <w:rtl/>
        </w:rPr>
        <w:t xml:space="preserve">זה לא הבעיה. את זה יהיה </w:t>
      </w:r>
      <w:bookmarkStart w:id="991" w:name="_ETM_Q1_2384706"/>
      <w:bookmarkEnd w:id="991"/>
      <w:r>
        <w:rPr>
          <w:rFonts w:hint="cs"/>
          <w:rtl/>
        </w:rPr>
        <w:t>לי קל לחלט בין בהסדר א' או ב'.</w:t>
      </w:r>
    </w:p>
    <w:p w:rsidR="003159D1" w:rsidRDefault="003159D1" w:rsidP="003159D1">
      <w:pPr>
        <w:rPr>
          <w:rtl/>
        </w:rPr>
      </w:pPr>
      <w:bookmarkStart w:id="992" w:name="_ETM_Q1_2390090"/>
      <w:bookmarkStart w:id="993" w:name="_ETM_Q1_2390168"/>
      <w:bookmarkEnd w:id="992"/>
      <w:bookmarkEnd w:id="993"/>
    </w:p>
    <w:p w:rsidR="003159D1" w:rsidRDefault="003159D1" w:rsidP="003159D1">
      <w:pPr>
        <w:pStyle w:val="a4"/>
        <w:keepNext/>
        <w:rPr>
          <w:rtl/>
        </w:rPr>
      </w:pPr>
      <w:bookmarkStart w:id="994" w:name="_ETM_Q1_2390755"/>
      <w:bookmarkStart w:id="995" w:name="_ETM_Q1_2390805"/>
      <w:bookmarkEnd w:id="994"/>
      <w:bookmarkEnd w:id="995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159D1" w:rsidRDefault="003159D1" w:rsidP="003159D1">
      <w:pPr>
        <w:rPr>
          <w:rtl/>
        </w:rPr>
      </w:pPr>
    </w:p>
    <w:p w:rsidR="003159D1" w:rsidRDefault="00CC509A" w:rsidP="003159D1">
      <w:pPr>
        <w:rPr>
          <w:rtl/>
        </w:rPr>
      </w:pPr>
      <w:bookmarkStart w:id="996" w:name="_ETM_Q1_2391146"/>
      <w:bookmarkStart w:id="997" w:name="_ETM_Q1_2391206"/>
      <w:bookmarkEnd w:id="996"/>
      <w:bookmarkEnd w:id="997"/>
      <w:r>
        <w:rPr>
          <w:rFonts w:hint="cs"/>
          <w:rtl/>
        </w:rPr>
        <w:t xml:space="preserve">אבל גם </w:t>
      </w:r>
      <w:r w:rsidR="003159D1">
        <w:rPr>
          <w:rFonts w:hint="cs"/>
          <w:rtl/>
        </w:rPr>
        <w:t xml:space="preserve">את זה הם </w:t>
      </w:r>
      <w:bookmarkStart w:id="998" w:name="_ETM_Q1_2392720"/>
      <w:bookmarkEnd w:id="998"/>
      <w:r w:rsidR="003159D1">
        <w:rPr>
          <w:rFonts w:hint="cs"/>
          <w:rtl/>
        </w:rPr>
        <w:t>לא מחלטים.</w:t>
      </w:r>
    </w:p>
    <w:p w:rsidR="003159D1" w:rsidRDefault="003159D1" w:rsidP="003159D1">
      <w:pPr>
        <w:rPr>
          <w:rtl/>
        </w:rPr>
      </w:pPr>
      <w:bookmarkStart w:id="999" w:name="_ETM_Q1_2394221"/>
      <w:bookmarkStart w:id="1000" w:name="_ETM_Q1_2394277"/>
      <w:bookmarkEnd w:id="999"/>
      <w:bookmarkEnd w:id="1000"/>
    </w:p>
    <w:p w:rsidR="003159D1" w:rsidRDefault="003159D1" w:rsidP="003159D1">
      <w:pPr>
        <w:pStyle w:val="af6"/>
        <w:keepNext/>
        <w:rPr>
          <w:rtl/>
        </w:rPr>
      </w:pPr>
      <w:bookmarkStart w:id="1001" w:name="ET_yor_6157_105"/>
      <w:r w:rsidRPr="003159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59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3159D1" w:rsidRDefault="003159D1" w:rsidP="003159D1">
      <w:pPr>
        <w:pStyle w:val="KeepWithNext"/>
        <w:rPr>
          <w:rtl/>
        </w:rPr>
      </w:pPr>
    </w:p>
    <w:p w:rsidR="003159D1" w:rsidRDefault="00CC509A" w:rsidP="003159D1">
      <w:pPr>
        <w:rPr>
          <w:rtl/>
        </w:rPr>
      </w:pPr>
      <w:bookmarkStart w:id="1002" w:name="_ETM_Q1_2394814"/>
      <w:bookmarkEnd w:id="1002"/>
      <w:r>
        <w:rPr>
          <w:rFonts w:hint="cs"/>
          <w:rtl/>
        </w:rPr>
        <w:t xml:space="preserve">אבל </w:t>
      </w:r>
      <w:bookmarkStart w:id="1003" w:name="_ETM_Q1_2392801"/>
      <w:bookmarkEnd w:id="1003"/>
      <w:r>
        <w:rPr>
          <w:rFonts w:hint="cs"/>
          <w:rtl/>
        </w:rPr>
        <w:t xml:space="preserve">אנחנו עכשיו מסדרים את ההסדר, בין בהסדר א', בין בהסדר </w:t>
      </w:r>
      <w:bookmarkStart w:id="1004" w:name="_ETM_Q1_2393233"/>
      <w:bookmarkEnd w:id="1004"/>
      <w:r>
        <w:rPr>
          <w:rFonts w:hint="cs"/>
          <w:rtl/>
        </w:rPr>
        <w:t>ב' יהיה לי קל להבנתי לחלט את הדבר</w:t>
      </w:r>
      <w:bookmarkStart w:id="1005" w:name="_ETM_Q1_2397765"/>
      <w:bookmarkEnd w:id="1005"/>
      <w:r>
        <w:rPr>
          <w:rFonts w:hint="cs"/>
          <w:rtl/>
        </w:rPr>
        <w:t xml:space="preserve"> הזה. משר</w:t>
      </w:r>
      <w:r w:rsidR="003159D1">
        <w:rPr>
          <w:rFonts w:hint="cs"/>
          <w:rtl/>
        </w:rPr>
        <w:t xml:space="preserve">ד המשפטים, </w:t>
      </w:r>
      <w:r>
        <w:rPr>
          <w:rFonts w:hint="cs"/>
          <w:rtl/>
        </w:rPr>
        <w:t xml:space="preserve">המשטרה לא. </w:t>
      </w:r>
      <w:r w:rsidR="003159D1">
        <w:rPr>
          <w:rFonts w:hint="cs"/>
          <w:rtl/>
        </w:rPr>
        <w:t>נפתור את הסוגיה הזו עוד שנייה.</w:t>
      </w:r>
    </w:p>
    <w:p w:rsidR="003159D1" w:rsidRDefault="003159D1" w:rsidP="003159D1">
      <w:pPr>
        <w:rPr>
          <w:rtl/>
        </w:rPr>
      </w:pPr>
      <w:bookmarkStart w:id="1006" w:name="_ETM_Q1_2401689"/>
      <w:bookmarkStart w:id="1007" w:name="_ETM_Q1_2401770"/>
      <w:bookmarkEnd w:id="1006"/>
      <w:bookmarkEnd w:id="1007"/>
    </w:p>
    <w:p w:rsidR="003159D1" w:rsidRDefault="003159D1" w:rsidP="003159D1">
      <w:pPr>
        <w:pStyle w:val="-"/>
        <w:keepNext/>
        <w:rPr>
          <w:rtl/>
        </w:rPr>
      </w:pPr>
      <w:bookmarkStart w:id="1008" w:name="ET_speakercontinue_898799_106"/>
      <w:r w:rsidRPr="003159D1">
        <w:rPr>
          <w:rStyle w:val="TagStyle"/>
          <w:rtl/>
        </w:rPr>
        <w:t xml:space="preserve"> &lt;&lt; דובר_המשך &gt;&gt; </w:t>
      </w:r>
      <w:r>
        <w:rPr>
          <w:rtl/>
        </w:rPr>
        <w:t>אוראל שריקי בן צבי:</w:t>
      </w:r>
      <w:r w:rsidRPr="003159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8"/>
    </w:p>
    <w:p w:rsidR="003159D1" w:rsidRDefault="003159D1" w:rsidP="003159D1">
      <w:pPr>
        <w:pStyle w:val="KeepWithNext"/>
        <w:rPr>
          <w:rtl/>
        </w:rPr>
      </w:pPr>
    </w:p>
    <w:p w:rsidR="003159D1" w:rsidRDefault="00CC509A" w:rsidP="00CC509A">
      <w:pPr>
        <w:rPr>
          <w:rtl/>
        </w:rPr>
      </w:pPr>
      <w:bookmarkStart w:id="1009" w:name="_ETM_Q1_2402972"/>
      <w:bookmarkEnd w:id="1009"/>
      <w:r>
        <w:rPr>
          <w:rFonts w:hint="cs"/>
          <w:rtl/>
        </w:rPr>
        <w:t xml:space="preserve">אני רוצה לסיים להתייחס. לגבי הרכב בחניה, אם לא הוכח, כיום </w:t>
      </w:r>
      <w:r w:rsidR="003159D1">
        <w:rPr>
          <w:rFonts w:hint="cs"/>
          <w:rtl/>
        </w:rPr>
        <w:t xml:space="preserve">לפי </w:t>
      </w:r>
      <w:bookmarkStart w:id="1010" w:name="_ETM_Q1_2404091"/>
      <w:bookmarkEnd w:id="1010"/>
      <w:r>
        <w:rPr>
          <w:rFonts w:hint="cs"/>
          <w:rtl/>
        </w:rPr>
        <w:t>פקודת הסמי</w:t>
      </w:r>
      <w:r w:rsidR="003159D1">
        <w:rPr>
          <w:rFonts w:hint="cs"/>
          <w:rtl/>
        </w:rPr>
        <w:t>ם</w:t>
      </w:r>
      <w:r>
        <w:rPr>
          <w:rFonts w:hint="cs"/>
          <w:rtl/>
        </w:rPr>
        <w:t>,</w:t>
      </w:r>
      <w:r w:rsidR="003159D1">
        <w:rPr>
          <w:rFonts w:hint="cs"/>
          <w:rtl/>
        </w:rPr>
        <w:t xml:space="preserve"> אם לא הוכח</w:t>
      </w:r>
      <w:r>
        <w:rPr>
          <w:rFonts w:hint="cs"/>
          <w:rtl/>
        </w:rPr>
        <w:t xml:space="preserve"> שהוא קשור בעבירה, ששימש כאמצעי- - -</w:t>
      </w:r>
    </w:p>
    <w:p w:rsidR="003159D1" w:rsidRDefault="003159D1" w:rsidP="003159D1">
      <w:pPr>
        <w:rPr>
          <w:rtl/>
        </w:rPr>
      </w:pPr>
      <w:bookmarkStart w:id="1011" w:name="_ETM_Q1_2410260"/>
      <w:bookmarkStart w:id="1012" w:name="_ETM_Q1_2410323"/>
      <w:bookmarkEnd w:id="1011"/>
      <w:bookmarkEnd w:id="1012"/>
    </w:p>
    <w:p w:rsidR="003159D1" w:rsidRDefault="003159D1" w:rsidP="003159D1">
      <w:pPr>
        <w:pStyle w:val="a4"/>
        <w:keepNext/>
        <w:rPr>
          <w:rtl/>
        </w:rPr>
      </w:pPr>
      <w:bookmarkStart w:id="1013" w:name="_ETM_Q1_2410404"/>
      <w:bookmarkStart w:id="1014" w:name="_ETM_Q1_2410447"/>
      <w:bookmarkEnd w:id="1013"/>
      <w:bookmarkEnd w:id="1014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159D1" w:rsidRDefault="003159D1" w:rsidP="003159D1">
      <w:pPr>
        <w:rPr>
          <w:rtl/>
        </w:rPr>
      </w:pPr>
    </w:p>
    <w:p w:rsidR="003159D1" w:rsidRDefault="00CC509A" w:rsidP="003159D1">
      <w:pPr>
        <w:rPr>
          <w:rtl/>
        </w:rPr>
      </w:pPr>
      <w:bookmarkStart w:id="1015" w:name="_ETM_Q1_2410767"/>
      <w:bookmarkStart w:id="1016" w:name="_ETM_Q1_2410823"/>
      <w:bookmarkEnd w:id="1015"/>
      <w:bookmarkEnd w:id="1016"/>
      <w:r>
        <w:rPr>
          <w:rFonts w:hint="cs"/>
          <w:rtl/>
        </w:rPr>
        <w:t xml:space="preserve">אבל </w:t>
      </w:r>
      <w:r w:rsidR="003159D1">
        <w:rPr>
          <w:rFonts w:hint="cs"/>
          <w:rtl/>
        </w:rPr>
        <w:t xml:space="preserve">אם הוא בוס, הוא לא </w:t>
      </w:r>
      <w:bookmarkStart w:id="1017" w:name="_ETM_Q1_2413179"/>
      <w:bookmarkEnd w:id="1017"/>
      <w:r w:rsidR="003159D1">
        <w:rPr>
          <w:rFonts w:hint="cs"/>
          <w:rtl/>
        </w:rPr>
        <w:t xml:space="preserve">יעשה עבירות, נקודה. סוף פסוק. </w:t>
      </w:r>
    </w:p>
    <w:p w:rsidR="003159D1" w:rsidRDefault="003159D1" w:rsidP="003159D1">
      <w:pPr>
        <w:rPr>
          <w:rtl/>
        </w:rPr>
      </w:pPr>
      <w:bookmarkStart w:id="1018" w:name="_ETM_Q1_2422794"/>
      <w:bookmarkStart w:id="1019" w:name="_ETM_Q1_2422889"/>
      <w:bookmarkEnd w:id="1018"/>
      <w:bookmarkEnd w:id="1019"/>
    </w:p>
    <w:p w:rsidR="003159D1" w:rsidRDefault="003159D1" w:rsidP="003159D1">
      <w:pPr>
        <w:pStyle w:val="af6"/>
        <w:keepNext/>
        <w:rPr>
          <w:rtl/>
        </w:rPr>
      </w:pPr>
      <w:bookmarkStart w:id="1020" w:name="ET_yor_6157_107"/>
      <w:r w:rsidRPr="003159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59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3159D1" w:rsidRDefault="003159D1" w:rsidP="003159D1">
      <w:pPr>
        <w:pStyle w:val="KeepWithNext"/>
        <w:rPr>
          <w:rtl/>
        </w:rPr>
      </w:pPr>
    </w:p>
    <w:p w:rsidR="003159D1" w:rsidRDefault="00CC509A" w:rsidP="00CC509A">
      <w:pPr>
        <w:rPr>
          <w:rtl/>
        </w:rPr>
      </w:pPr>
      <w:bookmarkStart w:id="1021" w:name="_ETM_Q1_2423372"/>
      <w:bookmarkEnd w:id="1021"/>
      <w:r>
        <w:rPr>
          <w:rFonts w:hint="cs"/>
          <w:rtl/>
        </w:rPr>
        <w:t xml:space="preserve">אבל </w:t>
      </w:r>
      <w:r w:rsidR="003159D1">
        <w:rPr>
          <w:rFonts w:hint="cs"/>
          <w:rtl/>
        </w:rPr>
        <w:t>אי אפשר להבין מה ה</w:t>
      </w:r>
      <w:r>
        <w:rPr>
          <w:rFonts w:hint="cs"/>
          <w:rtl/>
        </w:rPr>
        <w:t>יא</w:t>
      </w:r>
      <w:r w:rsidR="003159D1">
        <w:rPr>
          <w:rFonts w:hint="cs"/>
          <w:rtl/>
        </w:rPr>
        <w:t xml:space="preserve"> </w:t>
      </w:r>
      <w:bookmarkStart w:id="1022" w:name="_ETM_Q1_2426427"/>
      <w:bookmarkEnd w:id="1022"/>
      <w:r w:rsidR="003159D1">
        <w:rPr>
          <w:rFonts w:hint="cs"/>
          <w:rtl/>
        </w:rPr>
        <w:t>אומר</w:t>
      </w:r>
      <w:r>
        <w:rPr>
          <w:rFonts w:hint="cs"/>
          <w:rtl/>
        </w:rPr>
        <w:t>ת</w:t>
      </w:r>
      <w:r w:rsidR="003159D1">
        <w:rPr>
          <w:rFonts w:hint="cs"/>
          <w:rtl/>
        </w:rPr>
        <w:t xml:space="preserve"> כי אתה מתפרץ. </w:t>
      </w:r>
      <w:r>
        <w:rPr>
          <w:rFonts w:hint="cs"/>
          <w:rtl/>
        </w:rPr>
        <w:t xml:space="preserve">אנו רוצים לוודא איך כן יעשו את זה. יש פה שני מסלולים חליפיים. </w:t>
      </w:r>
      <w:r w:rsidR="003159D1">
        <w:rPr>
          <w:rFonts w:hint="cs"/>
          <w:rtl/>
        </w:rPr>
        <w:t>אתם מת</w:t>
      </w:r>
      <w:r>
        <w:rPr>
          <w:rFonts w:hint="cs"/>
          <w:rtl/>
        </w:rPr>
        <w:t>ו</w:t>
      </w:r>
      <w:r w:rsidR="003159D1">
        <w:rPr>
          <w:rFonts w:hint="cs"/>
          <w:rtl/>
        </w:rPr>
        <w:t>וכח</w:t>
      </w:r>
      <w:r w:rsidR="00A913BA">
        <w:rPr>
          <w:rFonts w:hint="cs"/>
          <w:rtl/>
        </w:rPr>
        <w:t>ים</w:t>
      </w:r>
      <w:r w:rsidR="003159D1">
        <w:rPr>
          <w:rFonts w:hint="cs"/>
          <w:rtl/>
        </w:rPr>
        <w:t xml:space="preserve"> עם משהו שלא קיים </w:t>
      </w:r>
      <w:bookmarkStart w:id="1023" w:name="_ETM_Q1_2432947"/>
      <w:bookmarkEnd w:id="1023"/>
      <w:r w:rsidR="003159D1">
        <w:rPr>
          <w:rFonts w:hint="cs"/>
          <w:rtl/>
        </w:rPr>
        <w:t>ב</w:t>
      </w:r>
      <w:r w:rsidR="00960E7D">
        <w:rPr>
          <w:rFonts w:hint="cs"/>
          <w:rtl/>
        </w:rPr>
        <w:t>ח</w:t>
      </w:r>
      <w:r w:rsidR="003159D1">
        <w:rPr>
          <w:rFonts w:hint="cs"/>
          <w:rtl/>
        </w:rPr>
        <w:t xml:space="preserve">וק. אנו מנסים לבדוק בין שתי חלופות. </w:t>
      </w:r>
      <w:r w:rsidR="00960E7D">
        <w:rPr>
          <w:rFonts w:hint="cs"/>
          <w:rtl/>
        </w:rPr>
        <w:t xml:space="preserve">זה </w:t>
      </w:r>
      <w:bookmarkStart w:id="1024" w:name="_ETM_Q1_2438942"/>
      <w:bookmarkEnd w:id="1024"/>
      <w:r w:rsidR="00960E7D">
        <w:rPr>
          <w:rFonts w:hint="cs"/>
          <w:rtl/>
        </w:rPr>
        <w:t xml:space="preserve">לא קיים היום, </w:t>
      </w:r>
      <w:r w:rsidR="003159D1">
        <w:rPr>
          <w:rFonts w:hint="cs"/>
          <w:rtl/>
        </w:rPr>
        <w:t xml:space="preserve">אף אחת מהן </w:t>
      </w:r>
      <w:bookmarkStart w:id="1025" w:name="_ETM_Q1_2440371"/>
      <w:bookmarkEnd w:id="1025"/>
      <w:r w:rsidR="003159D1">
        <w:rPr>
          <w:rFonts w:hint="cs"/>
          <w:rtl/>
        </w:rPr>
        <w:t>לא קיימת היום.</w:t>
      </w:r>
    </w:p>
    <w:p w:rsidR="003159D1" w:rsidRDefault="003159D1" w:rsidP="003159D1">
      <w:pPr>
        <w:rPr>
          <w:rtl/>
        </w:rPr>
      </w:pPr>
      <w:bookmarkStart w:id="1026" w:name="_ETM_Q1_2442851"/>
      <w:bookmarkStart w:id="1027" w:name="_ETM_Q1_2442941"/>
      <w:bookmarkStart w:id="1028" w:name="_ETM_Q1_2444347"/>
      <w:bookmarkEnd w:id="1026"/>
      <w:bookmarkEnd w:id="1027"/>
      <w:bookmarkEnd w:id="1028"/>
    </w:p>
    <w:p w:rsidR="003159D1" w:rsidRDefault="003159D1" w:rsidP="003159D1">
      <w:pPr>
        <w:pStyle w:val="a4"/>
        <w:keepNext/>
        <w:rPr>
          <w:rtl/>
        </w:rPr>
      </w:pPr>
      <w:bookmarkStart w:id="1029" w:name="ET_speaker_6164_108"/>
      <w:r w:rsidRPr="003159D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159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3159D1" w:rsidRDefault="003159D1" w:rsidP="003159D1">
      <w:pPr>
        <w:pStyle w:val="KeepWithNext"/>
        <w:rPr>
          <w:rtl/>
        </w:rPr>
      </w:pPr>
    </w:p>
    <w:p w:rsidR="003159D1" w:rsidRDefault="00960E7D" w:rsidP="003159D1">
      <w:pPr>
        <w:rPr>
          <w:rtl/>
        </w:rPr>
      </w:pPr>
      <w:bookmarkStart w:id="1030" w:name="_ETM_Q1_2444774"/>
      <w:bookmarkStart w:id="1031" w:name="_ETM_Q1_2444809"/>
      <w:bookmarkEnd w:id="1030"/>
      <w:bookmarkEnd w:id="1031"/>
      <w:r>
        <w:rPr>
          <w:rFonts w:hint="cs"/>
          <w:rtl/>
        </w:rPr>
        <w:t xml:space="preserve">אבל </w:t>
      </w:r>
      <w:r w:rsidR="003159D1">
        <w:rPr>
          <w:rFonts w:hint="cs"/>
          <w:rtl/>
        </w:rPr>
        <w:t>שתיהן לא ממצות את הרצון.</w:t>
      </w:r>
    </w:p>
    <w:p w:rsidR="003159D1" w:rsidRDefault="003159D1" w:rsidP="003159D1">
      <w:pPr>
        <w:rPr>
          <w:rtl/>
        </w:rPr>
      </w:pPr>
      <w:bookmarkStart w:id="1032" w:name="_ETM_Q1_2449340"/>
      <w:bookmarkStart w:id="1033" w:name="_ETM_Q1_2449426"/>
      <w:bookmarkEnd w:id="1032"/>
      <w:bookmarkEnd w:id="1033"/>
    </w:p>
    <w:p w:rsidR="003159D1" w:rsidRDefault="003159D1" w:rsidP="003159D1">
      <w:pPr>
        <w:pStyle w:val="af6"/>
        <w:keepNext/>
        <w:rPr>
          <w:rtl/>
        </w:rPr>
      </w:pPr>
      <w:bookmarkStart w:id="1034" w:name="ET_yor_6157_109"/>
      <w:r w:rsidRPr="003159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59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:rsidR="003159D1" w:rsidRDefault="003159D1" w:rsidP="003159D1">
      <w:pPr>
        <w:pStyle w:val="KeepWithNext"/>
        <w:rPr>
          <w:rtl/>
        </w:rPr>
      </w:pPr>
    </w:p>
    <w:p w:rsidR="003159D1" w:rsidRDefault="003159D1" w:rsidP="003159D1">
      <w:pPr>
        <w:rPr>
          <w:rtl/>
        </w:rPr>
      </w:pPr>
      <w:bookmarkStart w:id="1035" w:name="_ETM_Q1_2449907"/>
      <w:bookmarkEnd w:id="1035"/>
      <w:r>
        <w:rPr>
          <w:rFonts w:hint="cs"/>
          <w:rtl/>
        </w:rPr>
        <w:t>אני חושב שכן.</w:t>
      </w:r>
      <w:r w:rsidR="00960E7D">
        <w:rPr>
          <w:rFonts w:hint="cs"/>
          <w:rtl/>
        </w:rPr>
        <w:t xml:space="preserve"> תכף אשמע למה.</w:t>
      </w:r>
    </w:p>
    <w:p w:rsidR="003159D1" w:rsidRDefault="003159D1" w:rsidP="003159D1">
      <w:pPr>
        <w:rPr>
          <w:rtl/>
        </w:rPr>
      </w:pPr>
      <w:bookmarkStart w:id="1036" w:name="_ETM_Q1_2452985"/>
      <w:bookmarkStart w:id="1037" w:name="_ETM_Q1_2453043"/>
      <w:bookmarkStart w:id="1038" w:name="_ETM_Q1_2453897"/>
      <w:bookmarkEnd w:id="1036"/>
      <w:bookmarkEnd w:id="1037"/>
      <w:bookmarkEnd w:id="1038"/>
    </w:p>
    <w:p w:rsidR="003159D1" w:rsidRDefault="003159D1" w:rsidP="003159D1">
      <w:pPr>
        <w:pStyle w:val="af9"/>
        <w:keepNext/>
        <w:rPr>
          <w:rtl/>
        </w:rPr>
      </w:pPr>
      <w:bookmarkStart w:id="1039" w:name="ET_guest_898799_110"/>
      <w:r w:rsidRPr="003159D1">
        <w:rPr>
          <w:rStyle w:val="TagStyle"/>
          <w:rtl/>
        </w:rPr>
        <w:t xml:space="preserve"> &lt;&lt; אורח &gt;&gt; </w:t>
      </w:r>
      <w:r>
        <w:rPr>
          <w:rtl/>
        </w:rPr>
        <w:t>אוראל שריקי בן צבי:</w:t>
      </w:r>
      <w:r w:rsidRPr="003159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9"/>
    </w:p>
    <w:p w:rsidR="003159D1" w:rsidRDefault="003159D1" w:rsidP="003159D1">
      <w:pPr>
        <w:pStyle w:val="KeepWithNext"/>
        <w:rPr>
          <w:rtl/>
        </w:rPr>
      </w:pPr>
    </w:p>
    <w:p w:rsidR="003159D1" w:rsidRDefault="00960E7D" w:rsidP="003159D1">
      <w:pPr>
        <w:rPr>
          <w:rtl/>
        </w:rPr>
      </w:pPr>
      <w:bookmarkStart w:id="1040" w:name="_ETM_Q1_2454273"/>
      <w:bookmarkStart w:id="1041" w:name="_ETM_Q1_2454308"/>
      <w:bookmarkEnd w:id="1040"/>
      <w:bookmarkEnd w:id="1041"/>
      <w:r>
        <w:rPr>
          <w:rFonts w:hint="cs"/>
          <w:rtl/>
        </w:rPr>
        <w:t>לגבי הרכב</w:t>
      </w:r>
      <w:bookmarkStart w:id="1042" w:name="_ETM_Q1_2452261"/>
      <w:bookmarkEnd w:id="1042"/>
      <w:r>
        <w:rPr>
          <w:rFonts w:hint="cs"/>
          <w:rtl/>
        </w:rPr>
        <w:t xml:space="preserve"> הזה, לשאלתך </w:t>
      </w:r>
      <w:r>
        <w:rPr>
          <w:rtl/>
        </w:rPr>
        <w:t>–</w:t>
      </w:r>
      <w:r>
        <w:rPr>
          <w:rFonts w:hint="cs"/>
          <w:rtl/>
        </w:rPr>
        <w:t xml:space="preserve"> אם אין בשווי יכול להיות קושי </w:t>
      </w:r>
      <w:bookmarkStart w:id="1043" w:name="_ETM_Q1_2454178"/>
      <w:bookmarkEnd w:id="1043"/>
      <w:r>
        <w:rPr>
          <w:rFonts w:hint="cs"/>
          <w:rtl/>
        </w:rPr>
        <w:t xml:space="preserve">לחלט אותי כי זה לא בטוח האמצעי ששימש </w:t>
      </w:r>
      <w:r w:rsidR="003159D1">
        <w:rPr>
          <w:rFonts w:hint="cs"/>
          <w:rtl/>
        </w:rPr>
        <w:t xml:space="preserve">לעבירה </w:t>
      </w:r>
      <w:r>
        <w:rPr>
          <w:rFonts w:hint="cs"/>
          <w:rtl/>
        </w:rPr>
        <w:t>ו</w:t>
      </w:r>
      <w:r w:rsidR="003159D1">
        <w:rPr>
          <w:rFonts w:hint="cs"/>
          <w:rtl/>
        </w:rPr>
        <w:t xml:space="preserve">שאפשר </w:t>
      </w:r>
      <w:bookmarkStart w:id="1044" w:name="_ETM_Q1_2456841"/>
      <w:bookmarkEnd w:id="1044"/>
      <w:r w:rsidR="003159D1">
        <w:rPr>
          <w:rFonts w:hint="cs"/>
          <w:rtl/>
        </w:rPr>
        <w:t xml:space="preserve">להוכיח קשר ישיר וזה </w:t>
      </w:r>
      <w:r>
        <w:rPr>
          <w:rFonts w:hint="cs"/>
          <w:rtl/>
        </w:rPr>
        <w:t xml:space="preserve">גם </w:t>
      </w:r>
      <w:bookmarkStart w:id="1045" w:name="_ETM_Q1_2459429"/>
      <w:bookmarkEnd w:id="1045"/>
      <w:r>
        <w:rPr>
          <w:rFonts w:hint="cs"/>
          <w:rtl/>
        </w:rPr>
        <w:t xml:space="preserve">לא בטוח התקבול, כי התקבול הוא קיבל בכסף ולא ברכב </w:t>
      </w:r>
      <w:bookmarkStart w:id="1046" w:name="_ETM_Q1_2460334"/>
      <w:bookmarkEnd w:id="1046"/>
      <w:r>
        <w:rPr>
          <w:rFonts w:hint="cs"/>
          <w:rtl/>
        </w:rPr>
        <w:t xml:space="preserve">וזה </w:t>
      </w:r>
      <w:r w:rsidR="003159D1">
        <w:rPr>
          <w:rFonts w:hint="cs"/>
          <w:rtl/>
        </w:rPr>
        <w:t>המשמעות.</w:t>
      </w:r>
      <w:bookmarkStart w:id="1047" w:name="_ETM_Q1_2460876"/>
      <w:bookmarkEnd w:id="1047"/>
    </w:p>
    <w:p w:rsidR="003159D1" w:rsidRDefault="003159D1" w:rsidP="003159D1">
      <w:pPr>
        <w:rPr>
          <w:rtl/>
        </w:rPr>
      </w:pPr>
      <w:bookmarkStart w:id="1048" w:name="_ETM_Q1_2460951"/>
      <w:bookmarkEnd w:id="1048"/>
    </w:p>
    <w:p w:rsidR="003159D1" w:rsidRDefault="003159D1" w:rsidP="003159D1">
      <w:pPr>
        <w:pStyle w:val="af6"/>
        <w:keepNext/>
        <w:rPr>
          <w:rtl/>
        </w:rPr>
      </w:pPr>
      <w:bookmarkStart w:id="1049" w:name="ET_yor_6157_111"/>
      <w:r w:rsidRPr="003159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59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:rsidR="003159D1" w:rsidRDefault="003159D1" w:rsidP="003159D1">
      <w:pPr>
        <w:pStyle w:val="KeepWithNext"/>
        <w:rPr>
          <w:rtl/>
        </w:rPr>
      </w:pPr>
    </w:p>
    <w:p w:rsidR="003159D1" w:rsidRDefault="003159D1" w:rsidP="00960E7D">
      <w:pPr>
        <w:rPr>
          <w:rtl/>
        </w:rPr>
      </w:pPr>
      <w:bookmarkStart w:id="1050" w:name="_ETM_Q1_2461504"/>
      <w:bookmarkEnd w:id="1050"/>
      <w:r>
        <w:rPr>
          <w:rFonts w:hint="cs"/>
          <w:rtl/>
        </w:rPr>
        <w:t>נכון. זה לגבי בשנייה</w:t>
      </w:r>
      <w:r w:rsidR="00960E7D">
        <w:rPr>
          <w:rFonts w:hint="cs"/>
          <w:rtl/>
        </w:rPr>
        <w:t xml:space="preserve"> </w:t>
      </w:r>
      <w:r>
        <w:rPr>
          <w:rFonts w:hint="cs"/>
          <w:rtl/>
        </w:rPr>
        <w:t>שהחלטנו שבשווי.</w:t>
      </w:r>
      <w:r w:rsidR="00960E7D">
        <w:rPr>
          <w:rFonts w:hint="cs"/>
          <w:rtl/>
        </w:rPr>
        <w:t xml:space="preserve"> אחרי שהחלטנו שבשווי.</w:t>
      </w:r>
    </w:p>
    <w:p w:rsidR="003159D1" w:rsidRDefault="003159D1" w:rsidP="003159D1">
      <w:pPr>
        <w:rPr>
          <w:rtl/>
        </w:rPr>
      </w:pPr>
      <w:bookmarkStart w:id="1051" w:name="_ETM_Q1_2470083"/>
      <w:bookmarkStart w:id="1052" w:name="_ETM_Q1_2470167"/>
      <w:bookmarkEnd w:id="1051"/>
      <w:bookmarkEnd w:id="1052"/>
    </w:p>
    <w:p w:rsidR="003159D1" w:rsidRDefault="003159D1" w:rsidP="003159D1">
      <w:pPr>
        <w:pStyle w:val="-"/>
        <w:keepNext/>
        <w:rPr>
          <w:rtl/>
        </w:rPr>
      </w:pPr>
      <w:bookmarkStart w:id="1053" w:name="ET_speakercontinue_898799_112"/>
      <w:r w:rsidRPr="003159D1">
        <w:rPr>
          <w:rStyle w:val="TagStyle"/>
          <w:rtl/>
        </w:rPr>
        <w:t xml:space="preserve"> &lt;&lt; דובר_המשך &gt;&gt; </w:t>
      </w:r>
      <w:r>
        <w:rPr>
          <w:rtl/>
        </w:rPr>
        <w:t>אוראל שריקי בן צבי:</w:t>
      </w:r>
      <w:r w:rsidRPr="003159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3"/>
    </w:p>
    <w:p w:rsidR="003159D1" w:rsidRDefault="003159D1" w:rsidP="003159D1">
      <w:pPr>
        <w:pStyle w:val="KeepWithNext"/>
        <w:rPr>
          <w:rtl/>
        </w:rPr>
      </w:pPr>
    </w:p>
    <w:p w:rsidR="003159D1" w:rsidRDefault="00960E7D" w:rsidP="00960E7D">
      <w:pPr>
        <w:rPr>
          <w:rtl/>
        </w:rPr>
      </w:pPr>
      <w:bookmarkStart w:id="1054" w:name="_ETM_Q1_2471878"/>
      <w:bookmarkEnd w:id="1054"/>
      <w:r>
        <w:rPr>
          <w:rFonts w:hint="cs"/>
          <w:rtl/>
        </w:rPr>
        <w:t xml:space="preserve">לגבי סוחר סמים, חזקת </w:t>
      </w:r>
      <w:bookmarkStart w:id="1055" w:name="_ETM_Q1_2470440"/>
      <w:bookmarkEnd w:id="1055"/>
      <w:r>
        <w:rPr>
          <w:rFonts w:hint="cs"/>
          <w:rtl/>
        </w:rPr>
        <w:t xml:space="preserve">סוחר סמים, מעבר לתיוג שעו"ד גרוסמן התייחסה אליו, </w:t>
      </w:r>
      <w:r w:rsidR="003159D1">
        <w:rPr>
          <w:rFonts w:hint="cs"/>
          <w:rtl/>
        </w:rPr>
        <w:t>ה</w:t>
      </w:r>
      <w:r>
        <w:rPr>
          <w:rFonts w:hint="cs"/>
          <w:rtl/>
        </w:rPr>
        <w:t>ב</w:t>
      </w:r>
      <w:r w:rsidR="003159D1">
        <w:rPr>
          <w:rFonts w:hint="cs"/>
          <w:rtl/>
        </w:rPr>
        <w:t xml:space="preserve">עיה </w:t>
      </w:r>
      <w:bookmarkStart w:id="1056" w:name="_ETM_Q1_2472972"/>
      <w:bookmarkEnd w:id="1056"/>
      <w:r w:rsidR="003159D1">
        <w:rPr>
          <w:rFonts w:hint="cs"/>
          <w:rtl/>
        </w:rPr>
        <w:t>חמורה יותר. הוא הסדר הרבה יותר מרחיב משווי.</w:t>
      </w:r>
      <w:r>
        <w:rPr>
          <w:rFonts w:hint="cs"/>
          <w:rtl/>
        </w:rPr>
        <w:t xml:space="preserve"> בשווי </w:t>
      </w:r>
      <w:bookmarkStart w:id="1057" w:name="_ETM_Q1_2479274"/>
      <w:bookmarkEnd w:id="1057"/>
      <w:r>
        <w:rPr>
          <w:rFonts w:hint="cs"/>
          <w:rtl/>
        </w:rPr>
        <w:t xml:space="preserve">תקבולי עבירה אתה אומר </w:t>
      </w:r>
      <w:r>
        <w:rPr>
          <w:rtl/>
        </w:rPr>
        <w:t>–</w:t>
      </w:r>
      <w:r>
        <w:rPr>
          <w:rFonts w:hint="cs"/>
          <w:rtl/>
        </w:rPr>
        <w:t xml:space="preserve"> אני חושב שקיבל</w:t>
      </w:r>
      <w:r w:rsidR="003159D1">
        <w:rPr>
          <w:rFonts w:hint="cs"/>
          <w:rtl/>
        </w:rPr>
        <w:t xml:space="preserve"> 2 מיליון </w:t>
      </w:r>
      <w:bookmarkStart w:id="1058" w:name="_ETM_Q1_2481188"/>
      <w:bookmarkEnd w:id="1058"/>
      <w:r w:rsidR="003159D1">
        <w:rPr>
          <w:rFonts w:hint="cs"/>
          <w:rtl/>
        </w:rPr>
        <w:t>שקלים ו</w:t>
      </w:r>
      <w:r>
        <w:rPr>
          <w:rFonts w:hint="cs"/>
          <w:rtl/>
        </w:rPr>
        <w:t xml:space="preserve">אתה </w:t>
      </w:r>
      <w:r w:rsidR="003159D1">
        <w:rPr>
          <w:rFonts w:hint="cs"/>
          <w:rtl/>
        </w:rPr>
        <w:t>הולך לתור אח</w:t>
      </w:r>
      <w:r>
        <w:rPr>
          <w:rFonts w:hint="cs"/>
          <w:rtl/>
        </w:rPr>
        <w:t>ר</w:t>
      </w:r>
      <w:r w:rsidR="003159D1">
        <w:rPr>
          <w:rFonts w:hint="cs"/>
          <w:rtl/>
        </w:rPr>
        <w:t xml:space="preserve">י 2 מיליון שקלים </w:t>
      </w:r>
      <w:r>
        <w:rPr>
          <w:rFonts w:hint="cs"/>
          <w:rtl/>
        </w:rPr>
        <w:t xml:space="preserve">אחרים </w:t>
      </w:r>
      <w:bookmarkStart w:id="1059" w:name="_ETM_Q1_2486640"/>
      <w:bookmarkEnd w:id="1059"/>
      <w:r w:rsidR="003159D1">
        <w:rPr>
          <w:rFonts w:hint="cs"/>
          <w:rtl/>
        </w:rPr>
        <w:t xml:space="preserve">שיש לו. פה </w:t>
      </w:r>
      <w:bookmarkStart w:id="1060" w:name="_ETM_Q1_2486940"/>
      <w:bookmarkEnd w:id="1060"/>
      <w:r w:rsidR="003159D1">
        <w:rPr>
          <w:rFonts w:hint="cs"/>
          <w:rtl/>
        </w:rPr>
        <w:t xml:space="preserve">בסוחר סמים, </w:t>
      </w:r>
      <w:r>
        <w:rPr>
          <w:rFonts w:hint="cs"/>
          <w:rtl/>
        </w:rPr>
        <w:t xml:space="preserve">כשאדם הורשע בעבירת סמים, </w:t>
      </w:r>
      <w:r w:rsidR="003159D1">
        <w:rPr>
          <w:rFonts w:hint="cs"/>
          <w:rtl/>
        </w:rPr>
        <w:t>גם אם זו ע</w:t>
      </w:r>
      <w:r>
        <w:rPr>
          <w:rFonts w:hint="cs"/>
          <w:rtl/>
        </w:rPr>
        <w:t>ב</w:t>
      </w:r>
      <w:r w:rsidR="003159D1">
        <w:rPr>
          <w:rFonts w:hint="cs"/>
          <w:rtl/>
        </w:rPr>
        <w:t xml:space="preserve">ירה של 100,000 שקלים </w:t>
      </w:r>
      <w:r w:rsidR="003159D1">
        <w:rPr>
          <w:rtl/>
        </w:rPr>
        <w:t>–</w:t>
      </w:r>
      <w:r w:rsidR="003159D1">
        <w:rPr>
          <w:rFonts w:hint="cs"/>
          <w:rtl/>
        </w:rPr>
        <w:t xml:space="preserve"> </w:t>
      </w:r>
      <w:bookmarkStart w:id="1061" w:name="_ETM_Q1_2494843"/>
      <w:bookmarkEnd w:id="1061"/>
      <w:r w:rsidR="003159D1">
        <w:rPr>
          <w:rFonts w:hint="cs"/>
          <w:rtl/>
        </w:rPr>
        <w:t xml:space="preserve">אין מגבלת סכום </w:t>
      </w:r>
      <w:r w:rsidR="003159D1">
        <w:rPr>
          <w:rtl/>
        </w:rPr>
        <w:t>–</w:t>
      </w:r>
      <w:r w:rsidR="003159D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רכושו, גם הירושה שקיבל </w:t>
      </w:r>
      <w:r w:rsidR="003159D1">
        <w:rPr>
          <w:rFonts w:hint="cs"/>
          <w:rtl/>
        </w:rPr>
        <w:t xml:space="preserve">לפני שנתיים, גם כל כסף שהרוויח </w:t>
      </w:r>
      <w:bookmarkStart w:id="1062" w:name="_ETM_Q1_2501242"/>
      <w:bookmarkEnd w:id="1062"/>
      <w:r w:rsidR="003159D1">
        <w:rPr>
          <w:rFonts w:hint="cs"/>
          <w:rtl/>
        </w:rPr>
        <w:t xml:space="preserve">וחזקת ההוכחה עליו להוכיח </w:t>
      </w:r>
      <w:r>
        <w:rPr>
          <w:rFonts w:hint="cs"/>
          <w:rtl/>
        </w:rPr>
        <w:t xml:space="preserve">שזה בשמונה השנים האחרונות ורכוש של בן זוגו </w:t>
      </w:r>
      <w:r w:rsidR="003159D1">
        <w:rPr>
          <w:rFonts w:hint="cs"/>
          <w:rtl/>
        </w:rPr>
        <w:t xml:space="preserve">ושל ילדיו שטרם מלאו להם 21 </w:t>
      </w:r>
      <w:bookmarkStart w:id="1063" w:name="_ETM_Q1_2508540"/>
      <w:bookmarkEnd w:id="1063"/>
      <w:r w:rsidR="003159D1">
        <w:rPr>
          <w:rFonts w:hint="cs"/>
          <w:rtl/>
        </w:rPr>
        <w:t xml:space="preserve">שנה ורכוש שמימן את רכישתו, </w:t>
      </w:r>
      <w:r>
        <w:rPr>
          <w:rFonts w:hint="cs"/>
          <w:rtl/>
        </w:rPr>
        <w:t xml:space="preserve">העביר לאותו אדם </w:t>
      </w:r>
      <w:bookmarkStart w:id="1064" w:name="_ETM_Q1_2511431"/>
      <w:bookmarkEnd w:id="1064"/>
      <w:r w:rsidR="003159D1">
        <w:rPr>
          <w:rFonts w:hint="cs"/>
          <w:rtl/>
        </w:rPr>
        <w:t xml:space="preserve">ללא תמורה כלומר מתנות שנתן, </w:t>
      </w:r>
      <w:bookmarkStart w:id="1065" w:name="_ETM_Q1_2516037"/>
      <w:bookmarkEnd w:id="1065"/>
      <w:r>
        <w:rPr>
          <w:rFonts w:hint="cs"/>
          <w:rtl/>
        </w:rPr>
        <w:t xml:space="preserve">נתפס בחזקה </w:t>
      </w:r>
      <w:r w:rsidR="003159D1">
        <w:rPr>
          <w:rFonts w:hint="cs"/>
          <w:rtl/>
        </w:rPr>
        <w:t>כאילו כל הרכוש שהפיק בש</w:t>
      </w:r>
      <w:r>
        <w:rPr>
          <w:rFonts w:hint="cs"/>
          <w:rtl/>
        </w:rPr>
        <w:t>מ</w:t>
      </w:r>
      <w:r w:rsidR="003159D1">
        <w:rPr>
          <w:rFonts w:hint="cs"/>
          <w:rtl/>
        </w:rPr>
        <w:t>ונה שנים</w:t>
      </w:r>
      <w:r>
        <w:rPr>
          <w:rFonts w:hint="cs"/>
          <w:rtl/>
        </w:rPr>
        <w:t xml:space="preserve"> בלי יוצא מהכלל</w:t>
      </w:r>
      <w:r w:rsidR="003159D1">
        <w:rPr>
          <w:rFonts w:hint="cs"/>
          <w:rtl/>
        </w:rPr>
        <w:t>- - -</w:t>
      </w:r>
    </w:p>
    <w:p w:rsidR="003159D1" w:rsidRDefault="003159D1" w:rsidP="003159D1">
      <w:pPr>
        <w:rPr>
          <w:rtl/>
        </w:rPr>
      </w:pPr>
      <w:bookmarkStart w:id="1066" w:name="_ETM_Q1_2520604"/>
      <w:bookmarkStart w:id="1067" w:name="_ETM_Q1_2520692"/>
      <w:bookmarkEnd w:id="1066"/>
      <w:bookmarkEnd w:id="1067"/>
    </w:p>
    <w:p w:rsidR="003159D1" w:rsidRDefault="003159D1" w:rsidP="003159D1">
      <w:pPr>
        <w:pStyle w:val="af6"/>
        <w:keepNext/>
        <w:rPr>
          <w:rtl/>
        </w:rPr>
      </w:pPr>
      <w:bookmarkStart w:id="1068" w:name="ET_yor_6157_113"/>
      <w:r w:rsidRPr="003159D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59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"/>
    </w:p>
    <w:p w:rsidR="003159D1" w:rsidRDefault="003159D1" w:rsidP="003159D1">
      <w:pPr>
        <w:pStyle w:val="KeepWithNext"/>
        <w:rPr>
          <w:rtl/>
        </w:rPr>
      </w:pPr>
    </w:p>
    <w:p w:rsidR="003159D1" w:rsidRDefault="00960E7D" w:rsidP="003159D1">
      <w:pPr>
        <w:rPr>
          <w:rtl/>
        </w:rPr>
      </w:pPr>
      <w:bookmarkStart w:id="1069" w:name="_ETM_Q1_2521214"/>
      <w:bookmarkEnd w:id="1069"/>
      <w:r>
        <w:rPr>
          <w:rFonts w:hint="cs"/>
          <w:rtl/>
        </w:rPr>
        <w:t>גם אם תפסת</w:t>
      </w:r>
      <w:r w:rsidR="003159D1">
        <w:rPr>
          <w:rFonts w:hint="cs"/>
          <w:rtl/>
        </w:rPr>
        <w:t xml:space="preserve"> </w:t>
      </w:r>
      <w:bookmarkStart w:id="1070" w:name="_ETM_Q1_2522868"/>
      <w:bookmarkEnd w:id="1070"/>
      <w:r w:rsidR="003159D1">
        <w:rPr>
          <w:rFonts w:hint="cs"/>
          <w:rtl/>
        </w:rPr>
        <w:t>אותו רק על 100,000 שקל.</w:t>
      </w:r>
    </w:p>
    <w:p w:rsidR="003159D1" w:rsidRDefault="003159D1" w:rsidP="003159D1">
      <w:pPr>
        <w:rPr>
          <w:rtl/>
        </w:rPr>
      </w:pPr>
      <w:bookmarkStart w:id="1071" w:name="_ETM_Q1_2526490"/>
      <w:bookmarkStart w:id="1072" w:name="_ETM_Q1_2526566"/>
      <w:bookmarkEnd w:id="1071"/>
      <w:bookmarkEnd w:id="1072"/>
    </w:p>
    <w:p w:rsidR="003159D1" w:rsidRDefault="003159D1" w:rsidP="003159D1">
      <w:pPr>
        <w:pStyle w:val="-"/>
        <w:keepNext/>
        <w:rPr>
          <w:rtl/>
        </w:rPr>
      </w:pPr>
      <w:bookmarkStart w:id="1073" w:name="ET_speakercontinue_898799_114"/>
      <w:r w:rsidRPr="003159D1">
        <w:rPr>
          <w:rStyle w:val="TagStyle"/>
          <w:rtl/>
        </w:rPr>
        <w:t xml:space="preserve"> &lt;&lt; דובר_המשך &gt;&gt; </w:t>
      </w:r>
      <w:r>
        <w:rPr>
          <w:rtl/>
        </w:rPr>
        <w:t>אוראל שריקי בן צבי:</w:t>
      </w:r>
      <w:r w:rsidRPr="003159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3"/>
    </w:p>
    <w:p w:rsidR="003159D1" w:rsidRDefault="003159D1" w:rsidP="003159D1">
      <w:pPr>
        <w:pStyle w:val="KeepWithNext"/>
        <w:rPr>
          <w:rtl/>
        </w:rPr>
      </w:pPr>
    </w:p>
    <w:p w:rsidR="003159D1" w:rsidRDefault="003159D1" w:rsidP="003159D1">
      <w:pPr>
        <w:rPr>
          <w:rtl/>
        </w:rPr>
      </w:pPr>
      <w:bookmarkStart w:id="1074" w:name="_ETM_Q1_2527069"/>
      <w:bookmarkEnd w:id="1074"/>
      <w:r>
        <w:rPr>
          <w:rFonts w:hint="cs"/>
          <w:rtl/>
        </w:rPr>
        <w:t>נכון</w:t>
      </w:r>
      <w:r w:rsidR="00960E7D">
        <w:rPr>
          <w:rFonts w:hint="cs"/>
          <w:rtl/>
        </w:rPr>
        <w:t>, זו חזקה</w:t>
      </w:r>
      <w:r>
        <w:rPr>
          <w:rFonts w:hint="cs"/>
          <w:rtl/>
        </w:rPr>
        <w:t>.</w:t>
      </w:r>
    </w:p>
    <w:p w:rsidR="003159D1" w:rsidRDefault="003159D1" w:rsidP="003159D1">
      <w:pPr>
        <w:rPr>
          <w:rtl/>
        </w:rPr>
      </w:pPr>
      <w:bookmarkStart w:id="1075" w:name="_ETM_Q1_2529220"/>
      <w:bookmarkStart w:id="1076" w:name="_ETM_Q1_2529299"/>
      <w:bookmarkEnd w:id="1075"/>
      <w:bookmarkEnd w:id="1076"/>
    </w:p>
    <w:p w:rsidR="003159D1" w:rsidRDefault="003159D1" w:rsidP="003159D1">
      <w:pPr>
        <w:pStyle w:val="a4"/>
        <w:keepNext/>
        <w:rPr>
          <w:rtl/>
        </w:rPr>
      </w:pPr>
      <w:bookmarkStart w:id="1077" w:name="_ETM_Q1_2529861"/>
      <w:bookmarkStart w:id="1078" w:name="_ETM_Q1_2529923"/>
      <w:bookmarkEnd w:id="1077"/>
      <w:bookmarkEnd w:id="1078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159D1" w:rsidRDefault="003159D1" w:rsidP="003159D1">
      <w:pPr>
        <w:rPr>
          <w:rtl/>
        </w:rPr>
      </w:pPr>
    </w:p>
    <w:p w:rsidR="003159D1" w:rsidRDefault="00960E7D" w:rsidP="00960E7D">
      <w:pPr>
        <w:rPr>
          <w:rtl/>
        </w:rPr>
      </w:pPr>
      <w:bookmarkStart w:id="1079" w:name="_ETM_Q1_2530316"/>
      <w:bookmarkStart w:id="1080" w:name="_ETM_Q1_2530376"/>
      <w:bookmarkEnd w:id="1079"/>
      <w:bookmarkEnd w:id="1080"/>
      <w:r>
        <w:rPr>
          <w:rFonts w:hint="cs"/>
          <w:rtl/>
        </w:rPr>
        <w:t xml:space="preserve">חוסר היכרות עם אפיון העבירה. </w:t>
      </w:r>
      <w:r w:rsidR="003159D1">
        <w:rPr>
          <w:rFonts w:hint="cs"/>
          <w:rtl/>
        </w:rPr>
        <w:t>עבר</w:t>
      </w:r>
      <w:r>
        <w:rPr>
          <w:rFonts w:hint="cs"/>
          <w:rtl/>
        </w:rPr>
        <w:t>י</w:t>
      </w:r>
      <w:r w:rsidR="003159D1">
        <w:rPr>
          <w:rFonts w:hint="cs"/>
          <w:rtl/>
        </w:rPr>
        <w:t xml:space="preserve">ין </w:t>
      </w:r>
      <w:proofErr w:type="spellStart"/>
      <w:r w:rsidR="003159D1">
        <w:rPr>
          <w:rFonts w:hint="cs"/>
          <w:rtl/>
        </w:rPr>
        <w:t>סד"ח</w:t>
      </w:r>
      <w:proofErr w:type="spellEnd"/>
      <w:r w:rsidR="003159D1">
        <w:rPr>
          <w:rFonts w:hint="cs"/>
          <w:rtl/>
        </w:rPr>
        <w:t xml:space="preserve"> לא ייגע ב</w:t>
      </w:r>
      <w:r>
        <w:rPr>
          <w:rFonts w:hint="cs"/>
          <w:rtl/>
        </w:rPr>
        <w:t xml:space="preserve">אצבע </w:t>
      </w:r>
      <w:r w:rsidR="003159D1">
        <w:rPr>
          <w:rFonts w:hint="cs"/>
          <w:rtl/>
        </w:rPr>
        <w:t xml:space="preserve">חשיש </w:t>
      </w:r>
      <w:bookmarkStart w:id="1081" w:name="_ETM_Q1_2536409"/>
      <w:bookmarkEnd w:id="1081"/>
      <w:r w:rsidR="003159D1">
        <w:rPr>
          <w:rFonts w:hint="cs"/>
          <w:rtl/>
        </w:rPr>
        <w:t>בחיים שלו. הם לא טיפש</w:t>
      </w:r>
      <w:r w:rsidR="00A913BA">
        <w:rPr>
          <w:rFonts w:hint="cs"/>
          <w:rtl/>
        </w:rPr>
        <w:t>ים</w:t>
      </w:r>
      <w:r w:rsidR="003159D1">
        <w:rPr>
          <w:rFonts w:hint="cs"/>
          <w:rtl/>
        </w:rPr>
        <w:t xml:space="preserve">. הם לא עושים טעויות של </w:t>
      </w:r>
      <w:bookmarkStart w:id="1082" w:name="_ETM_Q1_2541564"/>
      <w:bookmarkEnd w:id="1082"/>
      <w:r>
        <w:rPr>
          <w:rFonts w:hint="cs"/>
          <w:rtl/>
        </w:rPr>
        <w:t>סמים, אדוני היושב-ראש.</w:t>
      </w:r>
    </w:p>
    <w:p w:rsidR="003D08AB" w:rsidRDefault="003D08AB" w:rsidP="003159D1">
      <w:pPr>
        <w:rPr>
          <w:rtl/>
        </w:rPr>
      </w:pPr>
      <w:bookmarkStart w:id="1083" w:name="_ETM_Q1_2549228"/>
      <w:bookmarkStart w:id="1084" w:name="_ETM_Q1_2549300"/>
      <w:bookmarkEnd w:id="1083"/>
      <w:bookmarkEnd w:id="1084"/>
    </w:p>
    <w:p w:rsidR="003D08AB" w:rsidRDefault="003D08AB" w:rsidP="003D08AB">
      <w:pPr>
        <w:pStyle w:val="af6"/>
        <w:keepNext/>
        <w:rPr>
          <w:rtl/>
        </w:rPr>
      </w:pPr>
      <w:bookmarkStart w:id="1085" w:name="ET_yor_6157_115"/>
      <w:r w:rsidRPr="003D0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:rsidR="003D08AB" w:rsidRDefault="003D08AB" w:rsidP="003D08AB">
      <w:pPr>
        <w:pStyle w:val="KeepWithNext"/>
        <w:rPr>
          <w:rtl/>
        </w:rPr>
      </w:pPr>
    </w:p>
    <w:p w:rsidR="003D08AB" w:rsidRDefault="00960E7D" w:rsidP="00960E7D">
      <w:pPr>
        <w:rPr>
          <w:rtl/>
        </w:rPr>
      </w:pPr>
      <w:bookmarkStart w:id="1086" w:name="_ETM_Q1_2550186"/>
      <w:bookmarkEnd w:id="1086"/>
      <w:r>
        <w:rPr>
          <w:rFonts w:hint="cs"/>
          <w:rtl/>
        </w:rPr>
        <w:t xml:space="preserve">אלמוג, </w:t>
      </w:r>
      <w:r w:rsidR="003D08AB">
        <w:rPr>
          <w:rFonts w:hint="cs"/>
          <w:rtl/>
        </w:rPr>
        <w:t xml:space="preserve">אנו מנסים לייצר פה הסדר </w:t>
      </w:r>
      <w:proofErr w:type="spellStart"/>
      <w:r w:rsidR="003D08AB">
        <w:rPr>
          <w:rFonts w:hint="cs"/>
          <w:rtl/>
        </w:rPr>
        <w:t>בסד"ח</w:t>
      </w:r>
      <w:proofErr w:type="spellEnd"/>
      <w:r w:rsidR="003D08AB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מנסים לחשוב, וכבר </w:t>
      </w:r>
      <w:bookmarkStart w:id="1087" w:name="_ETM_Q1_2559813"/>
      <w:bookmarkEnd w:id="1087"/>
      <w:r>
        <w:rPr>
          <w:rFonts w:hint="cs"/>
          <w:rtl/>
        </w:rPr>
        <w:t xml:space="preserve">מוסכם שנעשה חילוט. כעת נשאלת השאלה איזה סוג חילוט הכי </w:t>
      </w:r>
      <w:bookmarkStart w:id="1088" w:name="_ETM_Q1_2568613"/>
      <w:bookmarkEnd w:id="1088"/>
      <w:r>
        <w:rPr>
          <w:rFonts w:hint="cs"/>
          <w:rtl/>
        </w:rPr>
        <w:t xml:space="preserve">מתאים למאפייני העבירה של </w:t>
      </w:r>
      <w:proofErr w:type="spellStart"/>
      <w:r>
        <w:rPr>
          <w:rFonts w:hint="cs"/>
          <w:rtl/>
        </w:rPr>
        <w:t>סד"ח</w:t>
      </w:r>
      <w:proofErr w:type="spellEnd"/>
      <w:r>
        <w:rPr>
          <w:rFonts w:hint="cs"/>
          <w:rtl/>
        </w:rPr>
        <w:t xml:space="preserve"> ולמאפיינים </w:t>
      </w:r>
      <w:r>
        <w:rPr>
          <w:rtl/>
        </w:rPr>
        <w:t>–</w:t>
      </w:r>
      <w:r>
        <w:rPr>
          <w:rFonts w:hint="cs"/>
          <w:rtl/>
        </w:rPr>
        <w:t xml:space="preserve"> האם הסדר של הסמים </w:t>
      </w:r>
      <w:r w:rsidR="003D08AB">
        <w:rPr>
          <w:rFonts w:hint="cs"/>
          <w:rtl/>
        </w:rPr>
        <w:t>עם שינוים מסוימים</w:t>
      </w:r>
      <w:r>
        <w:rPr>
          <w:rFonts w:hint="cs"/>
          <w:rtl/>
        </w:rPr>
        <w:t>,</w:t>
      </w:r>
      <w:r w:rsidR="003D08AB">
        <w:rPr>
          <w:rFonts w:hint="cs"/>
          <w:rtl/>
        </w:rPr>
        <w:t xml:space="preserve"> </w:t>
      </w:r>
      <w:bookmarkStart w:id="1089" w:name="_ETM_Q1_2575078"/>
      <w:bookmarkEnd w:id="1089"/>
      <w:r w:rsidR="003D08AB">
        <w:rPr>
          <w:rFonts w:hint="cs"/>
          <w:rtl/>
        </w:rPr>
        <w:t xml:space="preserve">וזה לא אומר שהאדם יצטרך לעבור עבירת סמים אלא </w:t>
      </w:r>
      <w:bookmarkStart w:id="1090" w:name="_ETM_Q1_2580884"/>
      <w:bookmarkEnd w:id="1090"/>
      <w:r>
        <w:rPr>
          <w:rFonts w:hint="cs"/>
          <w:rtl/>
        </w:rPr>
        <w:t xml:space="preserve">זה </w:t>
      </w:r>
      <w:r w:rsidR="003D08AB">
        <w:rPr>
          <w:rFonts w:hint="cs"/>
          <w:rtl/>
        </w:rPr>
        <w:t xml:space="preserve">אומר שאסתכל על </w:t>
      </w:r>
      <w:r>
        <w:rPr>
          <w:rFonts w:hint="cs"/>
          <w:rtl/>
        </w:rPr>
        <w:t xml:space="preserve">עבירת </w:t>
      </w:r>
      <w:proofErr w:type="spellStart"/>
      <w:r>
        <w:rPr>
          <w:rFonts w:hint="cs"/>
          <w:rtl/>
        </w:rPr>
        <w:t>הסד"ח</w:t>
      </w:r>
      <w:proofErr w:type="spellEnd"/>
      <w:r>
        <w:rPr>
          <w:rFonts w:hint="cs"/>
          <w:rtl/>
        </w:rPr>
        <w:t xml:space="preserve"> כאילו היא עבירת סמים, ואסתכל </w:t>
      </w:r>
      <w:bookmarkStart w:id="1091" w:name="_ETM_Q1_2583529"/>
      <w:bookmarkEnd w:id="1091"/>
      <w:r>
        <w:rPr>
          <w:rFonts w:hint="cs"/>
          <w:rtl/>
        </w:rPr>
        <w:t xml:space="preserve">על מי שהורשע </w:t>
      </w:r>
      <w:proofErr w:type="spellStart"/>
      <w:r>
        <w:rPr>
          <w:rFonts w:hint="cs"/>
          <w:rtl/>
        </w:rPr>
        <w:t>בסד"ח</w:t>
      </w:r>
      <w:proofErr w:type="spellEnd"/>
      <w:r>
        <w:rPr>
          <w:rFonts w:hint="cs"/>
          <w:rtl/>
        </w:rPr>
        <w:t xml:space="preserve"> </w:t>
      </w:r>
      <w:r w:rsidR="003D08AB">
        <w:rPr>
          <w:rFonts w:hint="cs"/>
          <w:rtl/>
        </w:rPr>
        <w:t>כאילו הורשע בסמים ואעשה הסדרי חילוט דומי</w:t>
      </w:r>
      <w:bookmarkStart w:id="1092" w:name="_ETM_Q1_2588892"/>
      <w:bookmarkEnd w:id="1092"/>
      <w:r w:rsidR="003D08AB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3D08AB">
        <w:rPr>
          <w:rFonts w:hint="cs"/>
          <w:rtl/>
        </w:rPr>
        <w:t xml:space="preserve">שמתאימים, </w:t>
      </w:r>
      <w:r>
        <w:rPr>
          <w:rFonts w:hint="cs"/>
          <w:rtl/>
        </w:rPr>
        <w:t>והאם זה מתאים או לא,</w:t>
      </w:r>
      <w:bookmarkStart w:id="1093" w:name="_ETM_Q1_2592857"/>
      <w:bookmarkEnd w:id="1093"/>
      <w:r>
        <w:rPr>
          <w:rFonts w:hint="cs"/>
          <w:rtl/>
        </w:rPr>
        <w:t xml:space="preserve"> </w:t>
      </w:r>
      <w:r w:rsidR="003D08AB">
        <w:rPr>
          <w:rFonts w:hint="cs"/>
          <w:rtl/>
        </w:rPr>
        <w:t>ואם אני עושה שינויים, אילו שינויים אני מכניס.</w:t>
      </w:r>
    </w:p>
    <w:p w:rsidR="003D08AB" w:rsidRDefault="003D08AB" w:rsidP="003D08AB">
      <w:pPr>
        <w:rPr>
          <w:rtl/>
        </w:rPr>
      </w:pPr>
      <w:bookmarkStart w:id="1094" w:name="_ETM_Q1_2594635"/>
      <w:bookmarkStart w:id="1095" w:name="_ETM_Q1_2594726"/>
      <w:bookmarkEnd w:id="1094"/>
      <w:bookmarkEnd w:id="1095"/>
    </w:p>
    <w:p w:rsidR="003D08AB" w:rsidRDefault="003D08AB" w:rsidP="003D08AB">
      <w:pPr>
        <w:pStyle w:val="a4"/>
        <w:keepNext/>
        <w:rPr>
          <w:rtl/>
        </w:rPr>
      </w:pPr>
      <w:bookmarkStart w:id="1096" w:name="_ETM_Q1_2594786"/>
      <w:bookmarkStart w:id="1097" w:name="_ETM_Q1_2594861"/>
      <w:bookmarkEnd w:id="1096"/>
      <w:bookmarkEnd w:id="1097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D08AB" w:rsidRDefault="003D08AB" w:rsidP="003D08AB">
      <w:pPr>
        <w:rPr>
          <w:rtl/>
        </w:rPr>
      </w:pPr>
    </w:p>
    <w:p w:rsidR="003D08AB" w:rsidRDefault="00960E7D" w:rsidP="003D08AB">
      <w:pPr>
        <w:rPr>
          <w:rtl/>
        </w:rPr>
      </w:pPr>
      <w:bookmarkStart w:id="1098" w:name="_ETM_Q1_2595236"/>
      <w:bookmarkStart w:id="1099" w:name="_ETM_Q1_2595293"/>
      <w:bookmarkEnd w:id="1098"/>
      <w:bookmarkEnd w:id="1099"/>
      <w:r>
        <w:rPr>
          <w:rFonts w:hint="cs"/>
          <w:rtl/>
        </w:rPr>
        <w:t xml:space="preserve">אבל </w:t>
      </w:r>
      <w:r w:rsidR="003D08AB">
        <w:rPr>
          <w:rFonts w:hint="cs"/>
          <w:rtl/>
        </w:rPr>
        <w:t xml:space="preserve">בעבירות סמים </w:t>
      </w:r>
      <w:bookmarkStart w:id="1100" w:name="_ETM_Q1_2596772"/>
      <w:bookmarkEnd w:id="1100"/>
      <w:r>
        <w:rPr>
          <w:rFonts w:hint="cs"/>
          <w:rtl/>
        </w:rPr>
        <w:t xml:space="preserve">אדוני היושב-ראש, </w:t>
      </w:r>
      <w:r w:rsidR="003D08AB">
        <w:rPr>
          <w:rFonts w:hint="cs"/>
          <w:rtl/>
        </w:rPr>
        <w:t>הראיות הן לעיתים פורנזיות, בפירוש יותר ברור</w:t>
      </w:r>
      <w:r>
        <w:rPr>
          <w:rFonts w:hint="cs"/>
          <w:rtl/>
        </w:rPr>
        <w:t>ו</w:t>
      </w:r>
      <w:r w:rsidR="003D08AB">
        <w:rPr>
          <w:rFonts w:hint="cs"/>
          <w:rtl/>
        </w:rPr>
        <w:t xml:space="preserve">ת, </w:t>
      </w:r>
      <w:proofErr w:type="spellStart"/>
      <w:r w:rsidR="003D08AB">
        <w:rPr>
          <w:rFonts w:hint="cs"/>
          <w:rtl/>
        </w:rPr>
        <w:t>סד"ח</w:t>
      </w:r>
      <w:proofErr w:type="spellEnd"/>
      <w:r w:rsidR="003D08AB">
        <w:rPr>
          <w:rFonts w:hint="cs"/>
          <w:rtl/>
        </w:rPr>
        <w:t>.</w:t>
      </w:r>
    </w:p>
    <w:p w:rsidR="003D08AB" w:rsidRDefault="003D08AB" w:rsidP="003D08AB">
      <w:pPr>
        <w:rPr>
          <w:rtl/>
        </w:rPr>
      </w:pPr>
      <w:bookmarkStart w:id="1101" w:name="_ETM_Q1_2607067"/>
      <w:bookmarkStart w:id="1102" w:name="_ETM_Q1_2607132"/>
      <w:bookmarkEnd w:id="1101"/>
      <w:bookmarkEnd w:id="1102"/>
    </w:p>
    <w:p w:rsidR="003D08AB" w:rsidRDefault="003D08AB" w:rsidP="003D08AB">
      <w:pPr>
        <w:pStyle w:val="af6"/>
        <w:keepNext/>
        <w:rPr>
          <w:rtl/>
        </w:rPr>
      </w:pPr>
      <w:bookmarkStart w:id="1103" w:name="ET_yor_6157_116"/>
      <w:r w:rsidRPr="003D0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:rsidR="003D08AB" w:rsidRDefault="003D08AB" w:rsidP="003D08AB">
      <w:pPr>
        <w:pStyle w:val="KeepWithNext"/>
        <w:rPr>
          <w:rtl/>
        </w:rPr>
      </w:pPr>
    </w:p>
    <w:p w:rsidR="003D08AB" w:rsidRDefault="00960E7D" w:rsidP="00960E7D">
      <w:pPr>
        <w:rPr>
          <w:rtl/>
        </w:rPr>
      </w:pPr>
      <w:bookmarkStart w:id="1104" w:name="_ETM_Q1_2607648"/>
      <w:bookmarkEnd w:id="1104"/>
      <w:r>
        <w:rPr>
          <w:rFonts w:hint="cs"/>
          <w:rtl/>
        </w:rPr>
        <w:t xml:space="preserve">לכן זה בא להקל על </w:t>
      </w:r>
      <w:proofErr w:type="spellStart"/>
      <w:r>
        <w:rPr>
          <w:rFonts w:hint="cs"/>
          <w:rtl/>
        </w:rPr>
        <w:t>סד"ח</w:t>
      </w:r>
      <w:proofErr w:type="spellEnd"/>
      <w:r>
        <w:rPr>
          <w:rFonts w:hint="cs"/>
          <w:rtl/>
        </w:rPr>
        <w:t xml:space="preserve"> ולא להחמיר והשאלה היא האם ההצעה פה היא להקל על </w:t>
      </w:r>
      <w:proofErr w:type="spellStart"/>
      <w:r>
        <w:rPr>
          <w:rFonts w:hint="cs"/>
          <w:rtl/>
        </w:rPr>
        <w:t>סד,ח</w:t>
      </w:r>
      <w:proofErr w:type="spellEnd"/>
      <w:r>
        <w:rPr>
          <w:rFonts w:hint="cs"/>
          <w:rtl/>
        </w:rPr>
        <w:t xml:space="preserve"> או להחמיר עליו </w:t>
      </w:r>
      <w:r w:rsidR="003D08AB">
        <w:rPr>
          <w:rFonts w:hint="cs"/>
          <w:rtl/>
        </w:rPr>
        <w:t>או לנסו</w:t>
      </w:r>
      <w:r>
        <w:rPr>
          <w:rFonts w:hint="cs"/>
          <w:rtl/>
        </w:rPr>
        <w:t>ת</w:t>
      </w:r>
      <w:r w:rsidR="003D08AB">
        <w:rPr>
          <w:rFonts w:hint="cs"/>
          <w:rtl/>
        </w:rPr>
        <w:t xml:space="preserve"> לייצר </w:t>
      </w:r>
      <w:bookmarkStart w:id="1105" w:name="_ETM_Q1_2609701"/>
      <w:bookmarkEnd w:id="1105"/>
      <w:r w:rsidR="003D08AB">
        <w:rPr>
          <w:rFonts w:hint="cs"/>
          <w:rtl/>
        </w:rPr>
        <w:t xml:space="preserve">הסדר דומה. </w:t>
      </w:r>
      <w:r>
        <w:rPr>
          <w:rFonts w:hint="cs"/>
          <w:rtl/>
        </w:rPr>
        <w:t xml:space="preserve">מה שאתה אומר זו סיבה לומר - </w:t>
      </w:r>
      <w:r w:rsidR="003D08AB">
        <w:rPr>
          <w:rFonts w:hint="cs"/>
          <w:rtl/>
        </w:rPr>
        <w:t xml:space="preserve">מאחר שבסמים </w:t>
      </w:r>
      <w:r>
        <w:rPr>
          <w:rFonts w:hint="cs"/>
          <w:rtl/>
        </w:rPr>
        <w:t>יש ראיות</w:t>
      </w:r>
      <w:r w:rsidR="003D08AB">
        <w:rPr>
          <w:rFonts w:hint="cs"/>
          <w:rtl/>
        </w:rPr>
        <w:t xml:space="preserve"> פורנזיות </w:t>
      </w:r>
      <w:proofErr w:type="spellStart"/>
      <w:r w:rsidR="003D08AB">
        <w:rPr>
          <w:rFonts w:hint="cs"/>
          <w:rtl/>
        </w:rPr>
        <w:t>ובסד"ח</w:t>
      </w:r>
      <w:proofErr w:type="spellEnd"/>
      <w:r w:rsidR="003D08AB">
        <w:rPr>
          <w:rFonts w:hint="cs"/>
          <w:rtl/>
        </w:rPr>
        <w:t xml:space="preserve"> אין, הרבה </w:t>
      </w:r>
      <w:bookmarkStart w:id="1106" w:name="_ETM_Q1_2618436"/>
      <w:bookmarkEnd w:id="1106"/>
      <w:r w:rsidR="003D08AB">
        <w:rPr>
          <w:rFonts w:hint="cs"/>
          <w:rtl/>
        </w:rPr>
        <w:t>יותר קשה לי</w:t>
      </w:r>
      <w:r>
        <w:rPr>
          <w:rFonts w:hint="cs"/>
          <w:rtl/>
        </w:rPr>
        <w:t xml:space="preserve"> לומר מה הרכוש ששייך</w:t>
      </w:r>
      <w:r w:rsidR="003D08AB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יכול להקל עליי או להקשות עליי. </w:t>
      </w:r>
      <w:r w:rsidR="003D08AB">
        <w:rPr>
          <w:rFonts w:hint="cs"/>
          <w:rtl/>
        </w:rPr>
        <w:t xml:space="preserve">אנו בדיוק את </w:t>
      </w:r>
      <w:proofErr w:type="spellStart"/>
      <w:r w:rsidR="003D08AB">
        <w:rPr>
          <w:rFonts w:hint="cs"/>
          <w:rtl/>
        </w:rPr>
        <w:t>הפיין</w:t>
      </w:r>
      <w:proofErr w:type="spellEnd"/>
      <w:r w:rsidR="003D08AB">
        <w:rPr>
          <w:rFonts w:hint="cs"/>
          <w:rtl/>
        </w:rPr>
        <w:t xml:space="preserve"> </w:t>
      </w:r>
      <w:proofErr w:type="spellStart"/>
      <w:r w:rsidR="003D08AB">
        <w:rPr>
          <w:rFonts w:hint="cs"/>
          <w:rtl/>
        </w:rPr>
        <w:t>טיונינג</w:t>
      </w:r>
      <w:proofErr w:type="spellEnd"/>
      <w:r w:rsidR="003D08AB">
        <w:rPr>
          <w:rFonts w:hint="cs"/>
          <w:rtl/>
        </w:rPr>
        <w:t xml:space="preserve"> הזה </w:t>
      </w:r>
      <w:bookmarkStart w:id="1107" w:name="_ETM_Q1_2625380"/>
      <w:bookmarkEnd w:id="1107"/>
      <w:r>
        <w:rPr>
          <w:rFonts w:hint="cs"/>
          <w:rtl/>
        </w:rPr>
        <w:t>מנסים לעשות</w:t>
      </w:r>
      <w:r w:rsidR="003D08A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אף אחד פה במשרד המשפטים לא טען שמי שיעשה </w:t>
      </w:r>
      <w:proofErr w:type="spellStart"/>
      <w:r>
        <w:rPr>
          <w:rFonts w:hint="cs"/>
          <w:rtl/>
        </w:rPr>
        <w:t>סד"ח</w:t>
      </w:r>
      <w:proofErr w:type="spellEnd"/>
      <w:r>
        <w:rPr>
          <w:rFonts w:hint="cs"/>
          <w:rtl/>
        </w:rPr>
        <w:t xml:space="preserve"> ייגע באצבע חשיש. </w:t>
      </w:r>
      <w:bookmarkStart w:id="1108" w:name="_ETM_Q1_2628571"/>
      <w:bookmarkEnd w:id="1108"/>
      <w:r w:rsidR="003D08AB">
        <w:rPr>
          <w:rFonts w:hint="cs"/>
          <w:rtl/>
        </w:rPr>
        <w:t xml:space="preserve">זה לא הטיעון. </w:t>
      </w:r>
      <w:r>
        <w:rPr>
          <w:rFonts w:hint="cs"/>
          <w:rtl/>
        </w:rPr>
        <w:t xml:space="preserve">שיהיה ברור על מה מדובר. </w:t>
      </w:r>
      <w:r w:rsidR="003D08AB">
        <w:rPr>
          <w:rFonts w:hint="cs"/>
          <w:rtl/>
        </w:rPr>
        <w:t xml:space="preserve">אז את אומרת שסוחר סמים </w:t>
      </w:r>
      <w:bookmarkStart w:id="1109" w:name="_ETM_Q1_2633458"/>
      <w:bookmarkEnd w:id="1109"/>
      <w:r w:rsidR="003D08AB">
        <w:rPr>
          <w:rFonts w:hint="cs"/>
          <w:rtl/>
        </w:rPr>
        <w:t xml:space="preserve">זה הרבה </w:t>
      </w:r>
      <w:r>
        <w:rPr>
          <w:rFonts w:hint="cs"/>
          <w:rtl/>
        </w:rPr>
        <w:t>מעבר לשווי, ואנו אומרים: אנו רוצי</w:t>
      </w:r>
      <w:r w:rsidR="003D08AB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3D08AB">
        <w:rPr>
          <w:rFonts w:hint="cs"/>
          <w:rtl/>
        </w:rPr>
        <w:t xml:space="preserve">להתכתב עם </w:t>
      </w:r>
      <w:bookmarkStart w:id="1110" w:name="_ETM_Q1_2640312"/>
      <w:bookmarkEnd w:id="1110"/>
      <w:r w:rsidR="003D08AB">
        <w:rPr>
          <w:rFonts w:hint="cs"/>
          <w:rtl/>
        </w:rPr>
        <w:t>השווי. בסדר. אני תוהה לעצמי</w:t>
      </w:r>
      <w:r>
        <w:rPr>
          <w:rFonts w:hint="cs"/>
          <w:rtl/>
        </w:rPr>
        <w:t>,</w:t>
      </w:r>
      <w:r w:rsidR="003D08AB">
        <w:rPr>
          <w:rFonts w:hint="cs"/>
          <w:rtl/>
        </w:rPr>
        <w:t xml:space="preserve"> האם </w:t>
      </w:r>
      <w:r>
        <w:rPr>
          <w:rFonts w:hint="cs"/>
          <w:rtl/>
        </w:rPr>
        <w:t xml:space="preserve">אחרי השווי, האם </w:t>
      </w:r>
      <w:r w:rsidR="003D08AB">
        <w:rPr>
          <w:rFonts w:hint="cs"/>
          <w:rtl/>
        </w:rPr>
        <w:t xml:space="preserve">לא את ההגנה הבסיסית, </w:t>
      </w:r>
      <w:bookmarkStart w:id="1111" w:name="_ETM_Q1_2648667"/>
      <w:bookmarkEnd w:id="1111"/>
      <w:r>
        <w:rPr>
          <w:rFonts w:hint="cs"/>
          <w:rtl/>
        </w:rPr>
        <w:t>ש</w:t>
      </w:r>
      <w:r w:rsidR="003D08AB">
        <w:rPr>
          <w:rFonts w:hint="cs"/>
          <w:rtl/>
        </w:rPr>
        <w:t>אני אומר: שווי יחולט</w:t>
      </w:r>
      <w:r>
        <w:rPr>
          <w:rFonts w:hint="cs"/>
          <w:rtl/>
        </w:rPr>
        <w:t>,</w:t>
      </w:r>
      <w:r w:rsidR="003D08AB">
        <w:rPr>
          <w:rFonts w:hint="cs"/>
          <w:rtl/>
        </w:rPr>
        <w:t xml:space="preserve"> אבל דבר</w:t>
      </w:r>
      <w:r w:rsidR="00A913BA">
        <w:rPr>
          <w:rFonts w:hint="cs"/>
          <w:rtl/>
        </w:rPr>
        <w:t>ים</w:t>
      </w:r>
      <w:r w:rsidR="003D08AB">
        <w:rPr>
          <w:rFonts w:hint="cs"/>
          <w:rtl/>
        </w:rPr>
        <w:t xml:space="preserve"> שהוא יכול להוכיח בוודאות</w:t>
      </w:r>
      <w:r>
        <w:rPr>
          <w:rFonts w:hint="cs"/>
          <w:rtl/>
        </w:rPr>
        <w:t>,</w:t>
      </w:r>
      <w:r w:rsidR="003D08AB">
        <w:rPr>
          <w:rFonts w:hint="cs"/>
          <w:rtl/>
        </w:rPr>
        <w:t xml:space="preserve"> </w:t>
      </w:r>
      <w:bookmarkStart w:id="1112" w:name="_ETM_Q1_2657230"/>
      <w:bookmarkEnd w:id="1112"/>
      <w:r w:rsidR="003D08AB">
        <w:rPr>
          <w:rFonts w:hint="cs"/>
          <w:rtl/>
        </w:rPr>
        <w:t xml:space="preserve">שהיו אצלו </w:t>
      </w:r>
      <w:r>
        <w:rPr>
          <w:rFonts w:hint="cs"/>
          <w:rtl/>
        </w:rPr>
        <w:t xml:space="preserve">שמונה </w:t>
      </w:r>
      <w:bookmarkStart w:id="1113" w:name="_ETM_Q1_2657195"/>
      <w:bookmarkEnd w:id="1113"/>
      <w:r w:rsidR="003D08AB">
        <w:rPr>
          <w:rFonts w:hint="cs"/>
          <w:rtl/>
        </w:rPr>
        <w:t>שנים קודם</w:t>
      </w:r>
      <w:r>
        <w:rPr>
          <w:rFonts w:hint="cs"/>
          <w:rtl/>
        </w:rPr>
        <w:t>,</w:t>
      </w:r>
      <w:r w:rsidR="003D08AB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דברים </w:t>
      </w:r>
      <w:r w:rsidR="003D08AB">
        <w:rPr>
          <w:rFonts w:hint="cs"/>
          <w:rtl/>
        </w:rPr>
        <w:t xml:space="preserve">שיכול להוכיח בוודאות שלא </w:t>
      </w:r>
      <w:bookmarkStart w:id="1114" w:name="_ETM_Q1_2663491"/>
      <w:bookmarkEnd w:id="1114"/>
      <w:r w:rsidR="003D08AB">
        <w:rPr>
          <w:rFonts w:hint="cs"/>
          <w:rtl/>
        </w:rPr>
        <w:t xml:space="preserve">הושגו </w:t>
      </w:r>
      <w:r>
        <w:rPr>
          <w:rFonts w:hint="cs"/>
          <w:rtl/>
        </w:rPr>
        <w:t>מ</w:t>
      </w:r>
      <w:r w:rsidR="003D08AB">
        <w:rPr>
          <w:rFonts w:hint="cs"/>
          <w:rtl/>
        </w:rPr>
        <w:t xml:space="preserve">עבירה </w:t>
      </w:r>
      <w:r w:rsidR="003D08AB">
        <w:rPr>
          <w:rtl/>
        </w:rPr>
        <w:t>–</w:t>
      </w:r>
      <w:r w:rsidR="003D08A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3D08AB">
        <w:rPr>
          <w:rFonts w:hint="cs"/>
          <w:rtl/>
        </w:rPr>
        <w:t xml:space="preserve">אותם דברים כן לאפשר את האמירה הזו. </w:t>
      </w:r>
      <w:bookmarkStart w:id="1115" w:name="_ETM_Q1_2670866"/>
      <w:bookmarkEnd w:id="1115"/>
      <w:r w:rsidR="003D08AB">
        <w:rPr>
          <w:rFonts w:hint="cs"/>
          <w:rtl/>
        </w:rPr>
        <w:t xml:space="preserve">זה כן בשווי על כל רכוש </w:t>
      </w:r>
      <w:r w:rsidR="003D08AB">
        <w:rPr>
          <w:rtl/>
        </w:rPr>
        <w:t>–</w:t>
      </w:r>
      <w:r w:rsidR="003D08AB">
        <w:rPr>
          <w:rFonts w:hint="cs"/>
          <w:rtl/>
        </w:rPr>
        <w:t xml:space="preserve"> את הג'יפ אוכל </w:t>
      </w:r>
      <w:bookmarkStart w:id="1116" w:name="_ETM_Q1_2677557"/>
      <w:bookmarkEnd w:id="1116"/>
      <w:r w:rsidR="003D08AB">
        <w:rPr>
          <w:rFonts w:hint="cs"/>
          <w:rtl/>
        </w:rPr>
        <w:t>לתפוס</w:t>
      </w:r>
      <w:r>
        <w:rPr>
          <w:rFonts w:hint="cs"/>
          <w:rtl/>
        </w:rPr>
        <w:t>, מה שאלמוג מודאג ממנו -</w:t>
      </w:r>
      <w:r w:rsidR="003D08AB">
        <w:rPr>
          <w:rFonts w:hint="cs"/>
          <w:rtl/>
        </w:rPr>
        <w:t xml:space="preserve"> אם אעשה בשווי כי הג'יפ לא יוכל להוכיח</w:t>
      </w:r>
      <w:r>
        <w:rPr>
          <w:rFonts w:hint="cs"/>
          <w:rtl/>
        </w:rPr>
        <w:t xml:space="preserve"> שהגיע אליו לפני שמונה שנים או שהגיע אליו באופן כשר</w:t>
      </w:r>
      <w:r w:rsidR="003D08AB">
        <w:rPr>
          <w:rFonts w:hint="cs"/>
          <w:rtl/>
        </w:rPr>
        <w:t xml:space="preserve">. נטל </w:t>
      </w:r>
      <w:bookmarkStart w:id="1117" w:name="_ETM_Q1_2684482"/>
      <w:bookmarkEnd w:id="1117"/>
      <w:r w:rsidR="003D08AB">
        <w:rPr>
          <w:rFonts w:hint="cs"/>
          <w:rtl/>
        </w:rPr>
        <w:t>ההוכחה הוא עליו</w:t>
      </w:r>
      <w:r>
        <w:rPr>
          <w:rFonts w:hint="cs"/>
          <w:rtl/>
        </w:rPr>
        <w:t xml:space="preserve"> והוא קשה</w:t>
      </w:r>
      <w:r w:rsidR="003D08AB">
        <w:rPr>
          <w:rFonts w:hint="cs"/>
          <w:rtl/>
        </w:rPr>
        <w:t>.</w:t>
      </w:r>
    </w:p>
    <w:p w:rsidR="003D08AB" w:rsidRDefault="003D08AB" w:rsidP="003D08AB">
      <w:pPr>
        <w:rPr>
          <w:rtl/>
        </w:rPr>
      </w:pPr>
      <w:bookmarkStart w:id="1118" w:name="_ETM_Q1_2689134"/>
      <w:bookmarkStart w:id="1119" w:name="_ETM_Q1_2689191"/>
      <w:bookmarkStart w:id="1120" w:name="_ETM_Q1_2698327"/>
      <w:bookmarkEnd w:id="1118"/>
      <w:bookmarkEnd w:id="1119"/>
      <w:bookmarkEnd w:id="1120"/>
    </w:p>
    <w:p w:rsidR="003D08AB" w:rsidRDefault="003D08AB" w:rsidP="003D08AB">
      <w:pPr>
        <w:pStyle w:val="af9"/>
        <w:keepNext/>
        <w:rPr>
          <w:rtl/>
        </w:rPr>
      </w:pPr>
      <w:bookmarkStart w:id="1121" w:name="ET_guest_2904_117"/>
      <w:r w:rsidRPr="003D08AB">
        <w:rPr>
          <w:rStyle w:val="TagStyle"/>
          <w:rtl/>
        </w:rPr>
        <w:t xml:space="preserve"> &lt;&lt; אורח &gt;&gt; </w:t>
      </w:r>
      <w:r>
        <w:rPr>
          <w:rtl/>
        </w:rPr>
        <w:t>יהודה שפר:</w:t>
      </w:r>
      <w:r w:rsidRPr="003D08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1"/>
    </w:p>
    <w:p w:rsidR="003D08AB" w:rsidRDefault="003D08AB" w:rsidP="003D08AB">
      <w:pPr>
        <w:pStyle w:val="KeepWithNext"/>
        <w:rPr>
          <w:rtl/>
        </w:rPr>
      </w:pPr>
    </w:p>
    <w:p w:rsidR="003D08AB" w:rsidRDefault="003D08AB" w:rsidP="003D08AB">
      <w:pPr>
        <w:rPr>
          <w:rtl/>
        </w:rPr>
      </w:pPr>
      <w:bookmarkStart w:id="1122" w:name="_ETM_Q1_2698784"/>
      <w:bookmarkStart w:id="1123" w:name="_ETM_Q1_2698813"/>
      <w:bookmarkEnd w:id="1122"/>
      <w:bookmarkEnd w:id="1123"/>
      <w:r>
        <w:rPr>
          <w:rFonts w:hint="cs"/>
          <w:rtl/>
        </w:rPr>
        <w:t>ואם יוכל?</w:t>
      </w:r>
    </w:p>
    <w:p w:rsidR="003D08AB" w:rsidRDefault="003D08AB" w:rsidP="003D08AB">
      <w:pPr>
        <w:rPr>
          <w:rtl/>
        </w:rPr>
      </w:pPr>
      <w:bookmarkStart w:id="1124" w:name="_ETM_Q1_2700534"/>
      <w:bookmarkStart w:id="1125" w:name="_ETM_Q1_2700593"/>
      <w:bookmarkEnd w:id="1124"/>
      <w:bookmarkEnd w:id="1125"/>
    </w:p>
    <w:p w:rsidR="003D08AB" w:rsidRDefault="003D08AB" w:rsidP="003D08AB">
      <w:pPr>
        <w:pStyle w:val="af6"/>
        <w:keepNext/>
        <w:rPr>
          <w:rtl/>
        </w:rPr>
      </w:pPr>
      <w:bookmarkStart w:id="1126" w:name="ET_yor_6157_118"/>
      <w:r w:rsidRPr="003D0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3D08AB" w:rsidRDefault="003D08AB" w:rsidP="003D08AB">
      <w:pPr>
        <w:pStyle w:val="KeepWithNext"/>
        <w:rPr>
          <w:rtl/>
        </w:rPr>
      </w:pPr>
    </w:p>
    <w:p w:rsidR="003D08AB" w:rsidRDefault="00960E7D" w:rsidP="003D08AB">
      <w:pPr>
        <w:rPr>
          <w:rtl/>
        </w:rPr>
      </w:pPr>
      <w:bookmarkStart w:id="1127" w:name="_ETM_Q1_2701133"/>
      <w:bookmarkEnd w:id="1127"/>
      <w:r>
        <w:rPr>
          <w:rFonts w:hint="cs"/>
          <w:rtl/>
        </w:rPr>
        <w:t>אז</w:t>
      </w:r>
      <w:bookmarkStart w:id="1128" w:name="_ETM_Q1_2690710"/>
      <w:bookmarkEnd w:id="1128"/>
      <w:r>
        <w:rPr>
          <w:rFonts w:hint="cs"/>
          <w:rtl/>
        </w:rPr>
        <w:t xml:space="preserve"> זה לא רכוש של עוסק בעבירה ולא של שווי</w:t>
      </w:r>
      <w:bookmarkStart w:id="1129" w:name="_ETM_Q1_2692504"/>
      <w:bookmarkEnd w:id="1129"/>
      <w:r>
        <w:rPr>
          <w:rFonts w:hint="cs"/>
          <w:rtl/>
        </w:rPr>
        <w:t xml:space="preserve"> עבירה.</w:t>
      </w:r>
    </w:p>
    <w:p w:rsidR="00960E7D" w:rsidRDefault="00960E7D" w:rsidP="003D08AB">
      <w:pPr>
        <w:rPr>
          <w:rtl/>
        </w:rPr>
      </w:pPr>
      <w:bookmarkStart w:id="1130" w:name="_ETM_Q1_2693735"/>
      <w:bookmarkStart w:id="1131" w:name="_ETM_Q1_2693823"/>
      <w:bookmarkEnd w:id="1130"/>
      <w:bookmarkEnd w:id="1131"/>
    </w:p>
    <w:p w:rsidR="003D08AB" w:rsidRDefault="003D08AB" w:rsidP="003D08AB">
      <w:pPr>
        <w:pStyle w:val="-"/>
        <w:keepNext/>
        <w:rPr>
          <w:rtl/>
        </w:rPr>
      </w:pPr>
      <w:bookmarkStart w:id="1132" w:name="ET_speakercontinue_2904_119"/>
      <w:r w:rsidRPr="003D08AB">
        <w:rPr>
          <w:rStyle w:val="TagStyle"/>
          <w:rtl/>
        </w:rPr>
        <w:t xml:space="preserve"> &lt;&lt; דובר_המשך &gt;&gt; </w:t>
      </w:r>
      <w:r>
        <w:rPr>
          <w:rtl/>
        </w:rPr>
        <w:t>יהודה שפר:</w:t>
      </w:r>
      <w:r w:rsidRPr="003D08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2"/>
    </w:p>
    <w:p w:rsidR="003D08AB" w:rsidRDefault="003D08AB" w:rsidP="003D08AB">
      <w:pPr>
        <w:pStyle w:val="KeepWithNext"/>
        <w:rPr>
          <w:rtl/>
        </w:rPr>
      </w:pPr>
    </w:p>
    <w:p w:rsidR="003D08AB" w:rsidRDefault="00960E7D" w:rsidP="00960E7D">
      <w:pPr>
        <w:rPr>
          <w:rtl/>
        </w:rPr>
      </w:pPr>
      <w:bookmarkStart w:id="1133" w:name="_ETM_Q1_2702077"/>
      <w:bookmarkEnd w:id="1133"/>
      <w:r>
        <w:rPr>
          <w:rFonts w:hint="cs"/>
          <w:rtl/>
        </w:rPr>
        <w:t xml:space="preserve">כן בשווי. </w:t>
      </w:r>
      <w:r w:rsidR="003D08AB">
        <w:rPr>
          <w:rFonts w:hint="cs"/>
          <w:rtl/>
        </w:rPr>
        <w:t xml:space="preserve">לכן אמונת </w:t>
      </w:r>
      <w:r>
        <w:rPr>
          <w:rFonts w:hint="cs"/>
          <w:rtl/>
        </w:rPr>
        <w:t xml:space="preserve">דורשות את </w:t>
      </w:r>
      <w:r w:rsidR="003D08AB">
        <w:rPr>
          <w:rFonts w:hint="cs"/>
          <w:rtl/>
        </w:rPr>
        <w:t>זה.</w:t>
      </w:r>
    </w:p>
    <w:p w:rsidR="003D08AB" w:rsidRDefault="003D08AB" w:rsidP="003D08AB">
      <w:pPr>
        <w:rPr>
          <w:rtl/>
        </w:rPr>
      </w:pPr>
      <w:bookmarkStart w:id="1134" w:name="_ETM_Q1_2707140"/>
      <w:bookmarkStart w:id="1135" w:name="_ETM_Q1_2707195"/>
      <w:bookmarkEnd w:id="1134"/>
      <w:bookmarkEnd w:id="1135"/>
    </w:p>
    <w:p w:rsidR="003D08AB" w:rsidRDefault="003D08AB" w:rsidP="003D08AB">
      <w:pPr>
        <w:pStyle w:val="af6"/>
        <w:keepNext/>
        <w:rPr>
          <w:rtl/>
        </w:rPr>
      </w:pPr>
      <w:bookmarkStart w:id="1136" w:name="ET_yor_6157_120"/>
      <w:r w:rsidRPr="003D0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"/>
    </w:p>
    <w:p w:rsidR="003D08AB" w:rsidRDefault="003D08AB" w:rsidP="003D08AB">
      <w:pPr>
        <w:pStyle w:val="KeepWithNext"/>
        <w:rPr>
          <w:rtl/>
        </w:rPr>
      </w:pPr>
    </w:p>
    <w:p w:rsidR="003D08AB" w:rsidRDefault="00960E7D" w:rsidP="003D08AB">
      <w:pPr>
        <w:rPr>
          <w:rtl/>
        </w:rPr>
      </w:pPr>
      <w:bookmarkStart w:id="1137" w:name="_ETM_Q1_2707694"/>
      <w:bookmarkEnd w:id="1137"/>
      <w:r>
        <w:rPr>
          <w:rFonts w:hint="cs"/>
          <w:rtl/>
        </w:rPr>
        <w:t xml:space="preserve">אבל שוב </w:t>
      </w:r>
      <w:r>
        <w:rPr>
          <w:rtl/>
        </w:rPr>
        <w:t>–</w:t>
      </w:r>
      <w:r>
        <w:rPr>
          <w:rFonts w:hint="cs"/>
          <w:rtl/>
        </w:rPr>
        <w:t xml:space="preserve"> השאלה היא האם </w:t>
      </w:r>
      <w:bookmarkStart w:id="1138" w:name="_ETM_Q1_2706328"/>
      <w:bookmarkEnd w:id="1138"/>
      <w:r>
        <w:rPr>
          <w:rFonts w:hint="cs"/>
          <w:rtl/>
        </w:rPr>
        <w:t xml:space="preserve">אנו מייצרים פה הסדר שהוא </w:t>
      </w:r>
      <w:r w:rsidR="003D08AB">
        <w:rPr>
          <w:rFonts w:hint="cs"/>
          <w:rtl/>
        </w:rPr>
        <w:t>מישמש כזה</w:t>
      </w:r>
      <w:r>
        <w:rPr>
          <w:rFonts w:hint="cs"/>
          <w:rtl/>
        </w:rPr>
        <w:t>,</w:t>
      </w:r>
      <w:r w:rsidR="003D08AB">
        <w:rPr>
          <w:rFonts w:hint="cs"/>
          <w:rtl/>
        </w:rPr>
        <w:t xml:space="preserve"> והוא </w:t>
      </w:r>
      <w:bookmarkStart w:id="1139" w:name="_ETM_Q1_2710524"/>
      <w:bookmarkEnd w:id="1139"/>
      <w:r w:rsidR="003D08AB">
        <w:rPr>
          <w:rFonts w:hint="cs"/>
          <w:rtl/>
        </w:rPr>
        <w:t xml:space="preserve">לא שואב אף אחת </w:t>
      </w:r>
      <w:proofErr w:type="spellStart"/>
      <w:r w:rsidR="003D08AB">
        <w:rPr>
          <w:rFonts w:hint="cs"/>
          <w:rtl/>
        </w:rPr>
        <w:t>מההגנות</w:t>
      </w:r>
      <w:proofErr w:type="spellEnd"/>
      <w:r w:rsidR="003D08AB">
        <w:rPr>
          <w:rFonts w:hint="cs"/>
          <w:rtl/>
        </w:rPr>
        <w:t>. בבקשה.</w:t>
      </w:r>
    </w:p>
    <w:p w:rsidR="003D08AB" w:rsidRDefault="003D08AB" w:rsidP="003D08AB">
      <w:pPr>
        <w:rPr>
          <w:rtl/>
        </w:rPr>
      </w:pPr>
      <w:bookmarkStart w:id="1140" w:name="_ETM_Q1_2772518"/>
      <w:bookmarkStart w:id="1141" w:name="_ETM_Q1_2772587"/>
      <w:bookmarkStart w:id="1142" w:name="_ETM_Q1_2777973"/>
      <w:bookmarkEnd w:id="1140"/>
      <w:bookmarkEnd w:id="1141"/>
      <w:bookmarkEnd w:id="1142"/>
    </w:p>
    <w:p w:rsidR="003D08AB" w:rsidRDefault="003D08AB" w:rsidP="003D08AB">
      <w:pPr>
        <w:pStyle w:val="af9"/>
        <w:keepNext/>
        <w:rPr>
          <w:rtl/>
        </w:rPr>
      </w:pPr>
      <w:bookmarkStart w:id="1143" w:name="ET_guest_898799_123"/>
      <w:r w:rsidRPr="003D08A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אוראל שריקי בן צבי:</w:t>
      </w:r>
      <w:r w:rsidRPr="003D08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3"/>
    </w:p>
    <w:p w:rsidR="003D08AB" w:rsidRDefault="003D08AB" w:rsidP="003D08AB">
      <w:pPr>
        <w:pStyle w:val="KeepWithNext"/>
        <w:rPr>
          <w:rtl/>
        </w:rPr>
      </w:pPr>
    </w:p>
    <w:p w:rsidR="003D08AB" w:rsidRDefault="003D08AB" w:rsidP="00960E7D">
      <w:pPr>
        <w:rPr>
          <w:rtl/>
        </w:rPr>
      </w:pPr>
      <w:bookmarkStart w:id="1144" w:name="_ETM_Q1_2778495"/>
      <w:bookmarkStart w:id="1145" w:name="_ETM_Q1_2778540"/>
      <w:bookmarkStart w:id="1146" w:name="_ETM_Q1_2716159"/>
      <w:bookmarkStart w:id="1147" w:name="_ETM_Q1_2716239"/>
      <w:bookmarkStart w:id="1148" w:name="_ETM_Q1_2716906"/>
      <w:bookmarkStart w:id="1149" w:name="_ETM_Q1_2717003"/>
      <w:bookmarkEnd w:id="1144"/>
      <w:bookmarkEnd w:id="1145"/>
      <w:bookmarkEnd w:id="1146"/>
      <w:bookmarkEnd w:id="1147"/>
      <w:bookmarkEnd w:id="1148"/>
      <w:bookmarkEnd w:id="1149"/>
      <w:r>
        <w:rPr>
          <w:rFonts w:hint="cs"/>
          <w:rtl/>
        </w:rPr>
        <w:t xml:space="preserve">לא יודעת אם זה </w:t>
      </w:r>
      <w:bookmarkStart w:id="1150" w:name="_ETM_Q1_2719173"/>
      <w:bookmarkEnd w:id="1150"/>
      <w:r w:rsidR="00960E7D">
        <w:rPr>
          <w:rFonts w:hint="cs"/>
          <w:rtl/>
        </w:rPr>
        <w:t>נותן מענה מלא אבל כן אימצנו</w:t>
      </w:r>
      <w:r>
        <w:rPr>
          <w:rFonts w:hint="cs"/>
          <w:rtl/>
        </w:rPr>
        <w:t xml:space="preserve"> ופקודת הסמים מתי</w:t>
      </w:r>
      <w:r w:rsidR="00960E7D">
        <w:rPr>
          <w:rFonts w:hint="cs"/>
          <w:rtl/>
        </w:rPr>
        <w:t>יח</w:t>
      </w:r>
      <w:r>
        <w:rPr>
          <w:rFonts w:hint="cs"/>
          <w:rtl/>
        </w:rPr>
        <w:t>סת לזה</w:t>
      </w:r>
      <w:r w:rsidR="00960E7D">
        <w:rPr>
          <w:rFonts w:hint="cs"/>
          <w:rtl/>
        </w:rPr>
        <w:t xml:space="preserve">, יש סעיף של </w:t>
      </w:r>
      <w:bookmarkStart w:id="1151" w:name="_ETM_Q1_2723603"/>
      <w:bookmarkEnd w:id="1151"/>
      <w:r w:rsidR="00960E7D">
        <w:rPr>
          <w:rFonts w:hint="cs"/>
          <w:rtl/>
        </w:rPr>
        <w:t xml:space="preserve">סייגים לחילוט רכוש שיחול גם פה, זה סעיף 36ג </w:t>
      </w:r>
      <w:bookmarkStart w:id="1152" w:name="_ETM_Q1_2726588"/>
      <w:bookmarkEnd w:id="1152"/>
      <w:r w:rsidR="00960E7D">
        <w:rPr>
          <w:rFonts w:hint="cs"/>
          <w:rtl/>
        </w:rPr>
        <w:t>לפקודת הסמים</w:t>
      </w:r>
      <w:r>
        <w:rPr>
          <w:rFonts w:hint="cs"/>
          <w:rtl/>
        </w:rPr>
        <w:t xml:space="preserve"> </w:t>
      </w:r>
      <w:bookmarkStart w:id="1153" w:name="_ETM_Q1_2726380"/>
      <w:bookmarkEnd w:id="1153"/>
      <w:r>
        <w:rPr>
          <w:rFonts w:hint="cs"/>
          <w:rtl/>
        </w:rPr>
        <w:t xml:space="preserve">המסוכנים. </w:t>
      </w:r>
      <w:r w:rsidR="00960E7D">
        <w:rPr>
          <w:rFonts w:hint="cs"/>
          <w:rtl/>
        </w:rPr>
        <w:t>36ג(א).</w:t>
      </w:r>
      <w:r>
        <w:rPr>
          <w:rFonts w:hint="cs"/>
          <w:rtl/>
        </w:rPr>
        <w:t xml:space="preserve"> אומר איזה </w:t>
      </w:r>
      <w:bookmarkStart w:id="1154" w:name="_ETM_Q1_2748684"/>
      <w:bookmarkEnd w:id="1154"/>
      <w:r>
        <w:rPr>
          <w:rFonts w:hint="cs"/>
          <w:rtl/>
        </w:rPr>
        <w:t xml:space="preserve">סייגים יש. </w:t>
      </w:r>
    </w:p>
    <w:p w:rsidR="003D08AB" w:rsidRDefault="003D08AB" w:rsidP="003D08AB">
      <w:pPr>
        <w:rPr>
          <w:rtl/>
        </w:rPr>
      </w:pPr>
      <w:bookmarkStart w:id="1155" w:name="_ETM_Q1_2759972"/>
      <w:bookmarkStart w:id="1156" w:name="_ETM_Q1_2760041"/>
      <w:bookmarkEnd w:id="1155"/>
      <w:bookmarkEnd w:id="1156"/>
    </w:p>
    <w:p w:rsidR="003D08AB" w:rsidRDefault="003D08AB" w:rsidP="003D08AB">
      <w:pPr>
        <w:pStyle w:val="af6"/>
        <w:keepNext/>
        <w:rPr>
          <w:rtl/>
        </w:rPr>
      </w:pPr>
      <w:bookmarkStart w:id="1157" w:name="ET_yor_6157_121"/>
      <w:r w:rsidRPr="003D0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:rsidR="003D08AB" w:rsidRDefault="003D08AB" w:rsidP="003D08AB">
      <w:pPr>
        <w:pStyle w:val="KeepWithNext"/>
        <w:rPr>
          <w:rtl/>
        </w:rPr>
      </w:pPr>
    </w:p>
    <w:p w:rsidR="003D08AB" w:rsidRDefault="003D08AB" w:rsidP="003D08AB">
      <w:pPr>
        <w:rPr>
          <w:rtl/>
        </w:rPr>
      </w:pPr>
      <w:bookmarkStart w:id="1158" w:name="_ETM_Q1_2760652"/>
      <w:bookmarkEnd w:id="1158"/>
      <w:r>
        <w:rPr>
          <w:rFonts w:hint="cs"/>
          <w:rtl/>
        </w:rPr>
        <w:t>ראיתי את הסייגים.</w:t>
      </w:r>
    </w:p>
    <w:p w:rsidR="003D08AB" w:rsidRDefault="003D08AB" w:rsidP="003D08A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59" w:name="_ETM_Q1_2762755"/>
      <w:bookmarkStart w:id="1160" w:name="_ETM_Q1_2762828"/>
      <w:bookmarkEnd w:id="1159"/>
      <w:bookmarkEnd w:id="1160"/>
    </w:p>
    <w:p w:rsidR="003D08AB" w:rsidRDefault="003D08AB" w:rsidP="003D08AB">
      <w:pPr>
        <w:pStyle w:val="-"/>
        <w:keepNext/>
        <w:rPr>
          <w:rtl/>
        </w:rPr>
      </w:pPr>
      <w:bookmarkStart w:id="1161" w:name="ET_speakercontinue_898799_124"/>
      <w:r w:rsidRPr="003D08AB">
        <w:rPr>
          <w:rStyle w:val="TagStyle"/>
          <w:rtl/>
        </w:rPr>
        <w:t xml:space="preserve"> &lt;&lt; דובר_המשך &gt;&gt; </w:t>
      </w:r>
      <w:r>
        <w:rPr>
          <w:rtl/>
        </w:rPr>
        <w:t>אוראל שריקי בן צבי:</w:t>
      </w:r>
      <w:r w:rsidRPr="003D08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1"/>
    </w:p>
    <w:p w:rsidR="003D08AB" w:rsidRDefault="003D08AB" w:rsidP="003D08AB">
      <w:pPr>
        <w:pStyle w:val="KeepWithNext"/>
        <w:rPr>
          <w:rtl/>
          <w:lang w:eastAsia="he-IL"/>
        </w:rPr>
      </w:pPr>
    </w:p>
    <w:p w:rsidR="003D08AB" w:rsidRPr="003D08AB" w:rsidRDefault="00960E7D" w:rsidP="00960E7D">
      <w:pPr>
        <w:rPr>
          <w:rtl/>
        </w:rPr>
      </w:pPr>
      <w:bookmarkStart w:id="1162" w:name="_ETM_Q1_2782133"/>
      <w:bookmarkStart w:id="1163" w:name="_ETM_Q1_2763288"/>
      <w:bookmarkEnd w:id="1162"/>
      <w:bookmarkEnd w:id="1163"/>
      <w:r>
        <w:rPr>
          <w:rFonts w:hint="cs"/>
          <w:rtl/>
        </w:rPr>
        <w:t>הגנת מקור מגורים, אמצעי מחיה סבירים.</w:t>
      </w:r>
    </w:p>
    <w:p w:rsidR="00357578" w:rsidRDefault="00357578" w:rsidP="00357578">
      <w:pPr>
        <w:rPr>
          <w:rtl/>
        </w:rPr>
      </w:pPr>
    </w:p>
    <w:p w:rsidR="003D08AB" w:rsidRDefault="003D08AB" w:rsidP="003D08AB">
      <w:pPr>
        <w:pStyle w:val="af6"/>
        <w:keepNext/>
        <w:rPr>
          <w:rtl/>
        </w:rPr>
      </w:pPr>
      <w:bookmarkStart w:id="1164" w:name="_ETM_Q1_2784573"/>
      <w:bookmarkStart w:id="1165" w:name="_ETM_Q1_2784634"/>
      <w:bookmarkStart w:id="1166" w:name="ET_yor_6157_125"/>
      <w:bookmarkEnd w:id="1164"/>
      <w:bookmarkEnd w:id="1165"/>
      <w:r w:rsidRPr="003D0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:rsidR="003D08AB" w:rsidRDefault="003D08AB" w:rsidP="003D08AB">
      <w:pPr>
        <w:pStyle w:val="KeepWithNext"/>
        <w:rPr>
          <w:rtl/>
        </w:rPr>
      </w:pPr>
    </w:p>
    <w:p w:rsidR="003D08AB" w:rsidRDefault="00960E7D" w:rsidP="00960E7D">
      <w:pPr>
        <w:rPr>
          <w:rtl/>
        </w:rPr>
      </w:pPr>
      <w:bookmarkStart w:id="1167" w:name="_ETM_Q1_2785219"/>
      <w:bookmarkEnd w:id="1167"/>
      <w:r>
        <w:rPr>
          <w:rFonts w:hint="cs"/>
          <w:rtl/>
        </w:rPr>
        <w:t xml:space="preserve">36ג(א) מגן על צד ג'. כשעוסקים בצד ג' להעביר נטל ראיה לצד ג' זה קשה אבל אני צריך לוודא </w:t>
      </w:r>
      <w:bookmarkStart w:id="1168" w:name="_ETM_Q1_2778992"/>
      <w:bookmarkEnd w:id="1168"/>
      <w:r>
        <w:rPr>
          <w:rFonts w:hint="cs"/>
          <w:rtl/>
        </w:rPr>
        <w:t xml:space="preserve">שלא יחול על </w:t>
      </w:r>
      <w:r w:rsidR="003D08AB">
        <w:rPr>
          <w:rFonts w:hint="cs"/>
          <w:rtl/>
        </w:rPr>
        <w:t>בשווי</w:t>
      </w:r>
      <w:r>
        <w:rPr>
          <w:rFonts w:hint="cs"/>
          <w:rtl/>
        </w:rPr>
        <w:t xml:space="preserve">. ההגנה כן אבל איני יכול לאפשר בשווי על רכוש </w:t>
      </w:r>
      <w:r w:rsidR="003D08AB">
        <w:rPr>
          <w:rFonts w:hint="cs"/>
          <w:rtl/>
        </w:rPr>
        <w:t>שעבר לצד ג'.</w:t>
      </w:r>
    </w:p>
    <w:p w:rsidR="003D08AB" w:rsidRDefault="003D08AB" w:rsidP="003D08AB">
      <w:pPr>
        <w:rPr>
          <w:rtl/>
        </w:rPr>
      </w:pPr>
      <w:bookmarkStart w:id="1169" w:name="_ETM_Q1_2792935"/>
      <w:bookmarkStart w:id="1170" w:name="_ETM_Q1_2792996"/>
      <w:bookmarkStart w:id="1171" w:name="_ETM_Q1_2794005"/>
      <w:bookmarkEnd w:id="1169"/>
      <w:bookmarkEnd w:id="1170"/>
      <w:bookmarkEnd w:id="1171"/>
    </w:p>
    <w:p w:rsidR="003D08AB" w:rsidRDefault="003D08AB" w:rsidP="003D08AB">
      <w:pPr>
        <w:pStyle w:val="af9"/>
        <w:keepNext/>
        <w:rPr>
          <w:rtl/>
        </w:rPr>
      </w:pPr>
      <w:bookmarkStart w:id="1172" w:name="ET_guest_6361_126"/>
      <w:r w:rsidRPr="003D08AB">
        <w:rPr>
          <w:rStyle w:val="TagStyle"/>
          <w:rtl/>
        </w:rPr>
        <w:t xml:space="preserve"> &lt;&lt; אורח &gt;&gt; </w:t>
      </w:r>
      <w:r>
        <w:rPr>
          <w:rtl/>
        </w:rPr>
        <w:t>שרון פרידמן:</w:t>
      </w:r>
      <w:r w:rsidRPr="003D08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2"/>
    </w:p>
    <w:p w:rsidR="003D08AB" w:rsidRDefault="003D08AB" w:rsidP="003D08AB">
      <w:pPr>
        <w:pStyle w:val="KeepWithNext"/>
        <w:rPr>
          <w:rtl/>
        </w:rPr>
      </w:pPr>
    </w:p>
    <w:p w:rsidR="003D08AB" w:rsidRDefault="00960E7D" w:rsidP="003D08AB">
      <w:pPr>
        <w:rPr>
          <w:rtl/>
        </w:rPr>
      </w:pPr>
      <w:bookmarkStart w:id="1173" w:name="_ETM_Q1_2794460"/>
      <w:bookmarkStart w:id="1174" w:name="_ETM_Q1_2794495"/>
      <w:bookmarkEnd w:id="1173"/>
      <w:bookmarkEnd w:id="1174"/>
      <w:r>
        <w:rPr>
          <w:rFonts w:hint="cs"/>
          <w:rtl/>
        </w:rPr>
        <w:t xml:space="preserve">בשווי זה רק רכוש שבבעלות העבריין שהורשע. </w:t>
      </w:r>
      <w:bookmarkStart w:id="1175" w:name="_ETM_Q1_2792244"/>
      <w:bookmarkEnd w:id="1175"/>
      <w:r w:rsidR="003D08AB">
        <w:rPr>
          <w:rFonts w:hint="cs"/>
          <w:rtl/>
        </w:rPr>
        <w:t>ברור.</w:t>
      </w:r>
    </w:p>
    <w:p w:rsidR="003D08AB" w:rsidRDefault="003D08AB" w:rsidP="003D08AB">
      <w:pPr>
        <w:rPr>
          <w:rtl/>
        </w:rPr>
      </w:pPr>
      <w:bookmarkStart w:id="1176" w:name="_ETM_Q1_2795637"/>
      <w:bookmarkStart w:id="1177" w:name="_ETM_Q1_2795692"/>
      <w:bookmarkEnd w:id="1176"/>
      <w:bookmarkEnd w:id="1177"/>
    </w:p>
    <w:p w:rsidR="003D08AB" w:rsidRDefault="003D08AB" w:rsidP="003D08AB">
      <w:pPr>
        <w:pStyle w:val="af6"/>
        <w:keepNext/>
        <w:rPr>
          <w:rtl/>
        </w:rPr>
      </w:pPr>
      <w:bookmarkStart w:id="1178" w:name="ET_yor_6157_127"/>
      <w:r w:rsidRPr="003D0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8"/>
    </w:p>
    <w:p w:rsidR="003D08AB" w:rsidRDefault="003D08AB" w:rsidP="003D08AB">
      <w:pPr>
        <w:pStyle w:val="KeepWithNext"/>
        <w:rPr>
          <w:rtl/>
        </w:rPr>
      </w:pPr>
    </w:p>
    <w:p w:rsidR="003D08AB" w:rsidRDefault="003D08AB" w:rsidP="00960E7D">
      <w:pPr>
        <w:rPr>
          <w:rtl/>
        </w:rPr>
      </w:pPr>
      <w:bookmarkStart w:id="1179" w:name="_ETM_Q1_2796205"/>
      <w:bookmarkEnd w:id="1179"/>
      <w:r>
        <w:rPr>
          <w:rFonts w:hint="cs"/>
          <w:rtl/>
        </w:rPr>
        <w:t xml:space="preserve">כי תמורה </w:t>
      </w:r>
      <w:bookmarkStart w:id="1180" w:name="_ETM_Q1_2797125"/>
      <w:bookmarkEnd w:id="1180"/>
      <w:r w:rsidR="00960E7D">
        <w:rPr>
          <w:rFonts w:hint="cs"/>
          <w:rtl/>
        </w:rPr>
        <w:t>ז</w:t>
      </w:r>
      <w:r>
        <w:rPr>
          <w:rFonts w:hint="cs"/>
          <w:rtl/>
        </w:rPr>
        <w:t xml:space="preserve">ה לא. תמורה והגנה, כאשר אני אומר: רכוש ששימש לביצוע </w:t>
      </w:r>
      <w:bookmarkStart w:id="1181" w:name="_ETM_Q1_2806413"/>
      <w:bookmarkEnd w:id="1181"/>
      <w:r>
        <w:rPr>
          <w:rFonts w:hint="cs"/>
          <w:rtl/>
        </w:rPr>
        <w:t>עבירה, גם אם נמצא בידי צד ג'.</w:t>
      </w:r>
    </w:p>
    <w:p w:rsidR="003D08AB" w:rsidRDefault="003D08AB" w:rsidP="003D08AB">
      <w:pPr>
        <w:rPr>
          <w:rtl/>
        </w:rPr>
      </w:pPr>
      <w:bookmarkStart w:id="1182" w:name="_ETM_Q1_2813985"/>
      <w:bookmarkStart w:id="1183" w:name="_ETM_Q1_2814048"/>
      <w:bookmarkStart w:id="1184" w:name="_ETM_Q1_2816613"/>
      <w:bookmarkEnd w:id="1182"/>
      <w:bookmarkEnd w:id="1183"/>
      <w:bookmarkEnd w:id="1184"/>
    </w:p>
    <w:p w:rsidR="003D08AB" w:rsidRDefault="003D08AB" w:rsidP="003D08AB">
      <w:pPr>
        <w:pStyle w:val="af9"/>
        <w:keepNext/>
        <w:rPr>
          <w:rtl/>
        </w:rPr>
      </w:pPr>
      <w:bookmarkStart w:id="1185" w:name="ET_guest_898799_128"/>
      <w:r w:rsidRPr="003D08AB">
        <w:rPr>
          <w:rStyle w:val="TagStyle"/>
          <w:rtl/>
        </w:rPr>
        <w:t xml:space="preserve"> &lt;&lt; אורח &gt;&gt; </w:t>
      </w:r>
      <w:r>
        <w:rPr>
          <w:rtl/>
        </w:rPr>
        <w:t>אוראל שריקי בן צבי:</w:t>
      </w:r>
      <w:r w:rsidRPr="003D08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5"/>
    </w:p>
    <w:p w:rsidR="003D08AB" w:rsidRDefault="003D08AB" w:rsidP="003D08AB">
      <w:pPr>
        <w:pStyle w:val="KeepWithNext"/>
        <w:rPr>
          <w:rtl/>
        </w:rPr>
      </w:pPr>
    </w:p>
    <w:p w:rsidR="003D08AB" w:rsidRDefault="003D08AB" w:rsidP="003D08AB">
      <w:pPr>
        <w:rPr>
          <w:rtl/>
        </w:rPr>
      </w:pPr>
      <w:bookmarkStart w:id="1186" w:name="_ETM_Q1_2817037"/>
      <w:bookmarkStart w:id="1187" w:name="_ETM_Q1_2817078"/>
      <w:bookmarkEnd w:id="1186"/>
      <w:bookmarkEnd w:id="1187"/>
      <w:r>
        <w:rPr>
          <w:rFonts w:hint="cs"/>
          <w:rtl/>
        </w:rPr>
        <w:t xml:space="preserve">לא, </w:t>
      </w:r>
      <w:r w:rsidR="00960E7D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אז תהיה לו </w:t>
      </w:r>
      <w:bookmarkStart w:id="1188" w:name="_ETM_Q1_2819094"/>
      <w:bookmarkEnd w:id="1188"/>
      <w:r>
        <w:rPr>
          <w:rFonts w:hint="cs"/>
          <w:rtl/>
        </w:rPr>
        <w:t>הגנה.</w:t>
      </w:r>
    </w:p>
    <w:p w:rsidR="003D08AB" w:rsidRDefault="003D08AB" w:rsidP="003D08AB">
      <w:pPr>
        <w:rPr>
          <w:rtl/>
        </w:rPr>
      </w:pPr>
      <w:bookmarkStart w:id="1189" w:name="_ETM_Q1_2820373"/>
      <w:bookmarkStart w:id="1190" w:name="_ETM_Q1_2820427"/>
      <w:bookmarkEnd w:id="1189"/>
      <w:bookmarkEnd w:id="1190"/>
    </w:p>
    <w:p w:rsidR="003D08AB" w:rsidRDefault="003D08AB" w:rsidP="003D08AB">
      <w:pPr>
        <w:pStyle w:val="af6"/>
        <w:keepNext/>
        <w:rPr>
          <w:rtl/>
        </w:rPr>
      </w:pPr>
      <w:bookmarkStart w:id="1191" w:name="ET_yor_6157_129"/>
      <w:r w:rsidRPr="003D0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1"/>
    </w:p>
    <w:p w:rsidR="003D08AB" w:rsidRDefault="003D08AB" w:rsidP="003D08AB">
      <w:pPr>
        <w:pStyle w:val="KeepWithNext"/>
        <w:rPr>
          <w:rtl/>
        </w:rPr>
      </w:pPr>
    </w:p>
    <w:p w:rsidR="003D08AB" w:rsidRDefault="00960E7D" w:rsidP="003D08AB">
      <w:pPr>
        <w:rPr>
          <w:rtl/>
        </w:rPr>
      </w:pPr>
      <w:bookmarkStart w:id="1192" w:name="_ETM_Q1_2820914"/>
      <w:bookmarkEnd w:id="1192"/>
      <w:r>
        <w:rPr>
          <w:rFonts w:hint="cs"/>
          <w:rtl/>
        </w:rPr>
        <w:t xml:space="preserve">רכוש ששימש כאמצעי לביצוע עבירה </w:t>
      </w:r>
      <w:r w:rsidR="003D08AB">
        <w:rPr>
          <w:rFonts w:hint="cs"/>
          <w:rtl/>
        </w:rPr>
        <w:t xml:space="preserve">אני יכול לחלט גם אם נמצא בידיים של </w:t>
      </w:r>
      <w:r>
        <w:rPr>
          <w:rFonts w:hint="cs"/>
          <w:rtl/>
        </w:rPr>
        <w:t>מ</w:t>
      </w:r>
      <w:r w:rsidR="003D08AB">
        <w:rPr>
          <w:rFonts w:hint="cs"/>
          <w:rtl/>
        </w:rPr>
        <w:t xml:space="preserve">י שלא </w:t>
      </w:r>
      <w:bookmarkStart w:id="1193" w:name="_ETM_Q1_2826447"/>
      <w:bookmarkEnd w:id="1193"/>
      <w:r w:rsidR="003D08AB">
        <w:rPr>
          <w:rFonts w:hint="cs"/>
          <w:rtl/>
        </w:rPr>
        <w:t>הורשע?</w:t>
      </w:r>
    </w:p>
    <w:p w:rsidR="003D08AB" w:rsidRDefault="003D08AB" w:rsidP="003D08AB">
      <w:pPr>
        <w:rPr>
          <w:rtl/>
        </w:rPr>
      </w:pPr>
      <w:bookmarkStart w:id="1194" w:name="_ETM_Q1_2828326"/>
      <w:bookmarkStart w:id="1195" w:name="_ETM_Q1_2828410"/>
      <w:bookmarkEnd w:id="1194"/>
      <w:bookmarkEnd w:id="1195"/>
    </w:p>
    <w:p w:rsidR="003D08AB" w:rsidRDefault="003D08AB" w:rsidP="003D08AB">
      <w:pPr>
        <w:pStyle w:val="-"/>
        <w:keepNext/>
        <w:rPr>
          <w:rtl/>
        </w:rPr>
      </w:pPr>
      <w:bookmarkStart w:id="1196" w:name="ET_speakercontinue_898799_130"/>
      <w:r w:rsidRPr="003D08AB">
        <w:rPr>
          <w:rStyle w:val="TagStyle"/>
          <w:rtl/>
        </w:rPr>
        <w:t xml:space="preserve"> &lt;&lt; דובר_המשך &gt;&gt; </w:t>
      </w:r>
      <w:r>
        <w:rPr>
          <w:rtl/>
        </w:rPr>
        <w:t>אוראל שריקי בן צבי:</w:t>
      </w:r>
      <w:r w:rsidRPr="003D08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6"/>
    </w:p>
    <w:p w:rsidR="003D08AB" w:rsidRDefault="003D08AB" w:rsidP="003D08AB">
      <w:pPr>
        <w:pStyle w:val="KeepWithNext"/>
        <w:rPr>
          <w:rtl/>
        </w:rPr>
      </w:pPr>
    </w:p>
    <w:p w:rsidR="003D08AB" w:rsidRDefault="003D08AB" w:rsidP="003D08AB">
      <w:pPr>
        <w:rPr>
          <w:rtl/>
        </w:rPr>
      </w:pPr>
      <w:bookmarkStart w:id="1197" w:name="_ETM_Q1_2830136"/>
      <w:bookmarkEnd w:id="1197"/>
      <w:r>
        <w:rPr>
          <w:rFonts w:hint="cs"/>
          <w:rtl/>
        </w:rPr>
        <w:t>לא בטוח.</w:t>
      </w:r>
    </w:p>
    <w:p w:rsidR="003D08AB" w:rsidRDefault="003D08AB" w:rsidP="003D08AB">
      <w:pPr>
        <w:rPr>
          <w:rtl/>
        </w:rPr>
      </w:pPr>
      <w:bookmarkStart w:id="1198" w:name="_ETM_Q1_2832661"/>
      <w:bookmarkStart w:id="1199" w:name="_ETM_Q1_2832722"/>
      <w:bookmarkEnd w:id="1198"/>
      <w:bookmarkEnd w:id="1199"/>
    </w:p>
    <w:p w:rsidR="003D08AB" w:rsidRDefault="003D08AB" w:rsidP="003D08AB">
      <w:pPr>
        <w:pStyle w:val="af6"/>
        <w:keepNext/>
        <w:rPr>
          <w:rtl/>
        </w:rPr>
      </w:pPr>
      <w:bookmarkStart w:id="1200" w:name="ET_yor_6157_131"/>
      <w:r w:rsidRPr="003D0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:rsidR="003D08AB" w:rsidRDefault="003D08AB" w:rsidP="003D08AB">
      <w:pPr>
        <w:pStyle w:val="KeepWithNext"/>
        <w:rPr>
          <w:rtl/>
        </w:rPr>
      </w:pPr>
    </w:p>
    <w:p w:rsidR="003D08AB" w:rsidRDefault="003D08AB" w:rsidP="00960E7D">
      <w:pPr>
        <w:rPr>
          <w:rtl/>
        </w:rPr>
      </w:pPr>
      <w:bookmarkStart w:id="1201" w:name="_ETM_Q1_2833252"/>
      <w:bookmarkEnd w:id="1201"/>
      <w:r>
        <w:rPr>
          <w:rFonts w:hint="cs"/>
          <w:rtl/>
        </w:rPr>
        <w:t>התשובה היא כן</w:t>
      </w:r>
      <w:r w:rsidR="00960E7D">
        <w:rPr>
          <w:rFonts w:hint="cs"/>
          <w:rtl/>
        </w:rPr>
        <w:t xml:space="preserve">, אלא אם כן </w:t>
      </w:r>
      <w:bookmarkStart w:id="1202" w:name="_ETM_Q1_2831707"/>
      <w:bookmarkEnd w:id="1202"/>
      <w:r w:rsidR="00960E7D">
        <w:rPr>
          <w:rFonts w:hint="cs"/>
          <w:rtl/>
        </w:rPr>
        <w:t>יוכיח מי שטוען לזכות שזה הגיע אליו בתמורה ובתום לב,</w:t>
      </w:r>
      <w:r>
        <w:rPr>
          <w:rFonts w:hint="cs"/>
          <w:rtl/>
        </w:rPr>
        <w:t xml:space="preserve"> ולא יכול היה לדעת</w:t>
      </w:r>
      <w:r w:rsidR="00960E7D">
        <w:rPr>
          <w:rFonts w:hint="cs"/>
          <w:rtl/>
        </w:rPr>
        <w:t>,</w:t>
      </w:r>
      <w:r>
        <w:rPr>
          <w:rFonts w:hint="cs"/>
          <w:rtl/>
        </w:rPr>
        <w:t xml:space="preserve"> כלומר העברתי </w:t>
      </w:r>
      <w:bookmarkStart w:id="1203" w:name="_ETM_Q1_2839509"/>
      <w:bookmarkEnd w:id="1203"/>
      <w:r>
        <w:rPr>
          <w:rFonts w:hint="cs"/>
          <w:rtl/>
        </w:rPr>
        <w:t>נטל ראיה על רכוש שאני יודע</w:t>
      </w:r>
      <w:r w:rsidR="00960E7D">
        <w:rPr>
          <w:rFonts w:hint="cs"/>
          <w:rtl/>
        </w:rPr>
        <w:t xml:space="preserve"> </w:t>
      </w:r>
      <w:bookmarkStart w:id="1204" w:name="_ETM_Q1_2841992"/>
      <w:bookmarkEnd w:id="1204"/>
      <w:r w:rsidR="00960E7D">
        <w:rPr>
          <w:rFonts w:hint="cs"/>
          <w:rtl/>
        </w:rPr>
        <w:t>ששימש לביצוע עבירה</w:t>
      </w:r>
      <w:r>
        <w:rPr>
          <w:rFonts w:hint="cs"/>
          <w:rtl/>
        </w:rPr>
        <w:t xml:space="preserve">, </w:t>
      </w:r>
      <w:r w:rsidR="00960E7D">
        <w:rPr>
          <w:rFonts w:hint="cs"/>
          <w:rtl/>
        </w:rPr>
        <w:t xml:space="preserve">העברתי </w:t>
      </w:r>
      <w:r>
        <w:rPr>
          <w:rFonts w:hint="cs"/>
          <w:rtl/>
        </w:rPr>
        <w:t xml:space="preserve">נטל ראיה. </w:t>
      </w:r>
      <w:r w:rsidR="00960E7D">
        <w:rPr>
          <w:rFonts w:hint="cs"/>
          <w:rtl/>
        </w:rPr>
        <w:t xml:space="preserve">רכוש שהוא תמורה של העבירה, </w:t>
      </w:r>
      <w:r>
        <w:rPr>
          <w:rFonts w:hint="cs"/>
          <w:rtl/>
        </w:rPr>
        <w:t xml:space="preserve">גם </w:t>
      </w:r>
      <w:r w:rsidR="00960E7D">
        <w:rPr>
          <w:rFonts w:hint="cs"/>
          <w:rtl/>
        </w:rPr>
        <w:t xml:space="preserve">אם </w:t>
      </w:r>
      <w:bookmarkStart w:id="1205" w:name="_ETM_Q1_2848794"/>
      <w:bookmarkEnd w:id="1205"/>
      <w:r>
        <w:rPr>
          <w:rFonts w:hint="cs"/>
          <w:rtl/>
        </w:rPr>
        <w:t xml:space="preserve">נמצא </w:t>
      </w:r>
      <w:bookmarkStart w:id="1206" w:name="_ETM_Q1_2848020"/>
      <w:bookmarkEnd w:id="1206"/>
      <w:r>
        <w:rPr>
          <w:rFonts w:hint="cs"/>
          <w:rtl/>
        </w:rPr>
        <w:t xml:space="preserve">בידי גורם אחר, אני מעביר נטל ראיה. כאשר הולכים לחילוט </w:t>
      </w:r>
      <w:bookmarkStart w:id="1207" w:name="_ETM_Q1_2854405"/>
      <w:bookmarkEnd w:id="1207"/>
      <w:r>
        <w:rPr>
          <w:rFonts w:hint="cs"/>
          <w:rtl/>
        </w:rPr>
        <w:t>בשווי</w:t>
      </w:r>
      <w:r w:rsidR="00960E7D">
        <w:rPr>
          <w:rFonts w:hint="cs"/>
          <w:rtl/>
        </w:rPr>
        <w:t>,</w:t>
      </w:r>
      <w:r>
        <w:rPr>
          <w:rFonts w:hint="cs"/>
          <w:rtl/>
        </w:rPr>
        <w:t xml:space="preserve"> השאלה היא </w:t>
      </w:r>
      <w:r w:rsidR="00960E7D">
        <w:rPr>
          <w:rFonts w:hint="cs"/>
          <w:rtl/>
        </w:rPr>
        <w:t>ה</w:t>
      </w:r>
      <w:r>
        <w:rPr>
          <w:rFonts w:hint="cs"/>
          <w:rtl/>
        </w:rPr>
        <w:t xml:space="preserve">אם </w:t>
      </w:r>
      <w:r w:rsidR="00960E7D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גם אז אתם הולכים לצד ג' </w:t>
      </w:r>
      <w:bookmarkStart w:id="1208" w:name="_ETM_Q1_2860677"/>
      <w:bookmarkEnd w:id="1208"/>
      <w:r>
        <w:rPr>
          <w:rFonts w:hint="cs"/>
          <w:rtl/>
        </w:rPr>
        <w:t>ומחילים את ה</w:t>
      </w:r>
      <w:r w:rsidR="00960E7D">
        <w:rPr>
          <w:rFonts w:hint="cs"/>
          <w:rtl/>
        </w:rPr>
        <w:t>סייגים או אומרים: שווי זה רק מה שנמצא בבעלותו של האדם</w:t>
      </w:r>
      <w:r>
        <w:rPr>
          <w:rFonts w:hint="cs"/>
          <w:rtl/>
        </w:rPr>
        <w:t>.</w:t>
      </w:r>
      <w:r w:rsidR="00960E7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לא עושים את </w:t>
      </w:r>
      <w:bookmarkStart w:id="1209" w:name="_ETM_Q1_2868251"/>
      <w:bookmarkEnd w:id="1209"/>
      <w:r>
        <w:rPr>
          <w:rFonts w:hint="cs"/>
          <w:rtl/>
        </w:rPr>
        <w:t xml:space="preserve">זה כי </w:t>
      </w:r>
      <w:r w:rsidR="00960E7D">
        <w:rPr>
          <w:rFonts w:hint="cs"/>
          <w:rtl/>
        </w:rPr>
        <w:t xml:space="preserve">אתם </w:t>
      </w:r>
      <w:bookmarkStart w:id="1210" w:name="_ETM_Q1_2868730"/>
      <w:bookmarkEnd w:id="1210"/>
      <w:r>
        <w:rPr>
          <w:rFonts w:hint="cs"/>
          <w:rtl/>
        </w:rPr>
        <w:t>מרחיבים בהרבה</w:t>
      </w:r>
      <w:r w:rsidR="00960E7D">
        <w:rPr>
          <w:rFonts w:hint="cs"/>
          <w:rtl/>
        </w:rPr>
        <w:t>, מרחיבים בחזקתו ובשליטתו</w:t>
      </w:r>
      <w:r>
        <w:rPr>
          <w:rFonts w:hint="cs"/>
          <w:rtl/>
        </w:rPr>
        <w:t xml:space="preserve"> שזה לא בבעלותו דהיינו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211" w:name="_ETM_Q1_2875287"/>
      <w:bookmarkEnd w:id="1211"/>
      <w:r w:rsidR="00960E7D">
        <w:rPr>
          <w:rFonts w:hint="cs"/>
          <w:rtl/>
        </w:rPr>
        <w:t>מבי</w:t>
      </w:r>
      <w:r>
        <w:rPr>
          <w:rFonts w:hint="cs"/>
          <w:rtl/>
        </w:rPr>
        <w:t>ן</w:t>
      </w:r>
      <w:r w:rsidR="00960E7D">
        <w:rPr>
          <w:rFonts w:hint="cs"/>
          <w:rtl/>
        </w:rPr>
        <w:t xml:space="preserve"> </w:t>
      </w:r>
      <w:r>
        <w:rPr>
          <w:rFonts w:hint="cs"/>
          <w:rtl/>
        </w:rPr>
        <w:t>את הסיבות. אבל א</w:t>
      </w:r>
      <w:r w:rsidR="00960E7D">
        <w:rPr>
          <w:rFonts w:hint="cs"/>
          <w:rtl/>
        </w:rPr>
        <w:t>ני</w:t>
      </w:r>
      <w:r>
        <w:rPr>
          <w:rFonts w:hint="cs"/>
          <w:rtl/>
        </w:rPr>
        <w:t xml:space="preserve"> אומר שאתה מעביר פה </w:t>
      </w:r>
      <w:bookmarkStart w:id="1212" w:name="_ETM_Q1_2881973"/>
      <w:bookmarkEnd w:id="1212"/>
      <w:r>
        <w:rPr>
          <w:rFonts w:hint="cs"/>
          <w:rtl/>
        </w:rPr>
        <w:t xml:space="preserve">נטלי ראייה. אתה אומר </w:t>
      </w:r>
      <w:r>
        <w:rPr>
          <w:rtl/>
        </w:rPr>
        <w:t>–</w:t>
      </w:r>
      <w:r>
        <w:rPr>
          <w:rFonts w:hint="cs"/>
          <w:rtl/>
        </w:rPr>
        <w:t xml:space="preserve"> הרכב שחונה אצלו בחניה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13" w:name="_ETM_Q1_2889166"/>
      <w:bookmarkEnd w:id="1213"/>
      <w:r>
        <w:rPr>
          <w:rFonts w:hint="cs"/>
          <w:rtl/>
        </w:rPr>
        <w:t>גלעד, אתה עושה כן וא</w:t>
      </w:r>
      <w:r w:rsidR="00960E7D">
        <w:rPr>
          <w:rFonts w:hint="cs"/>
          <w:rtl/>
        </w:rPr>
        <w:t>נ</w:t>
      </w:r>
      <w:r>
        <w:rPr>
          <w:rFonts w:hint="cs"/>
          <w:rtl/>
        </w:rPr>
        <w:t>י מודאג</w:t>
      </w:r>
      <w:r w:rsidR="00960E7D">
        <w:rPr>
          <w:rFonts w:hint="cs"/>
          <w:rtl/>
        </w:rPr>
        <w:t>,</w:t>
      </w:r>
      <w:r>
        <w:rPr>
          <w:rFonts w:hint="cs"/>
          <w:rtl/>
        </w:rPr>
        <w:t xml:space="preserve"> כי יכול להיות </w:t>
      </w:r>
      <w:r w:rsidR="00960E7D">
        <w:rPr>
          <w:rFonts w:hint="cs"/>
          <w:rtl/>
        </w:rPr>
        <w:t xml:space="preserve">שהרכב שאצלו בחניה </w:t>
      </w:r>
      <w:r>
        <w:rPr>
          <w:rFonts w:hint="cs"/>
          <w:rtl/>
        </w:rPr>
        <w:t xml:space="preserve">הוא </w:t>
      </w:r>
      <w:bookmarkStart w:id="1214" w:name="_ETM_Q1_2895480"/>
      <w:bookmarkEnd w:id="1214"/>
      <w:r>
        <w:rPr>
          <w:rFonts w:hint="cs"/>
          <w:rtl/>
        </w:rPr>
        <w:t xml:space="preserve">באמת </w:t>
      </w:r>
      <w:r w:rsidR="00960E7D">
        <w:rPr>
          <w:rFonts w:hint="cs"/>
          <w:rtl/>
        </w:rPr>
        <w:t xml:space="preserve">סתם אצלו בחניה כי </w:t>
      </w:r>
      <w:r>
        <w:rPr>
          <w:rFonts w:hint="cs"/>
          <w:rtl/>
        </w:rPr>
        <w:t xml:space="preserve">חבר בא לבקר והוא של אדם אחר ורשום </w:t>
      </w:r>
      <w:bookmarkStart w:id="1215" w:name="_ETM_Q1_2902023"/>
      <w:bookmarkEnd w:id="1215"/>
      <w:r>
        <w:rPr>
          <w:rFonts w:hint="cs"/>
          <w:rtl/>
        </w:rPr>
        <w:t>על שם אדם אחר</w:t>
      </w:r>
      <w:r w:rsidR="00960E7D">
        <w:rPr>
          <w:rFonts w:hint="cs"/>
          <w:rtl/>
        </w:rPr>
        <w:t>.</w:t>
      </w:r>
      <w:r>
        <w:rPr>
          <w:rFonts w:hint="cs"/>
          <w:rtl/>
        </w:rPr>
        <w:t xml:space="preserve"> אין לך ראיה אחרת שנעשה </w:t>
      </w:r>
      <w:bookmarkStart w:id="1216" w:name="_ETM_Q1_2908001"/>
      <w:bookmarkEnd w:id="1216"/>
      <w:r w:rsidR="00960E7D">
        <w:rPr>
          <w:rFonts w:hint="cs"/>
          <w:rtl/>
        </w:rPr>
        <w:t>בו שימוש לא לראיה ולא שהושג מראיה אל</w:t>
      </w:r>
      <w:r>
        <w:rPr>
          <w:rFonts w:hint="cs"/>
          <w:rtl/>
        </w:rPr>
        <w:t>א</w:t>
      </w:r>
      <w:r w:rsidR="00960E7D">
        <w:rPr>
          <w:rFonts w:hint="cs"/>
          <w:rtl/>
        </w:rPr>
        <w:t xml:space="preserve"> </w:t>
      </w:r>
      <w:r>
        <w:rPr>
          <w:rFonts w:hint="cs"/>
          <w:rtl/>
        </w:rPr>
        <w:t>הוא שו</w:t>
      </w:r>
      <w:r w:rsidR="00960E7D">
        <w:rPr>
          <w:rFonts w:hint="cs"/>
          <w:rtl/>
        </w:rPr>
        <w:t>ו</w:t>
      </w:r>
      <w:r>
        <w:rPr>
          <w:rFonts w:hint="cs"/>
          <w:rtl/>
        </w:rPr>
        <w:t>י.</w:t>
      </w:r>
    </w:p>
    <w:p w:rsidR="003D08AB" w:rsidRDefault="003D08AB" w:rsidP="003D08AB">
      <w:pPr>
        <w:rPr>
          <w:rtl/>
        </w:rPr>
      </w:pPr>
      <w:bookmarkStart w:id="1217" w:name="_ETM_Q1_2911564"/>
      <w:bookmarkStart w:id="1218" w:name="_ETM_Q1_2911652"/>
      <w:bookmarkStart w:id="1219" w:name="_ETM_Q1_2914847"/>
      <w:bookmarkEnd w:id="1217"/>
      <w:bookmarkEnd w:id="1218"/>
      <w:bookmarkEnd w:id="1219"/>
    </w:p>
    <w:p w:rsidR="003D08AB" w:rsidRDefault="003D08AB" w:rsidP="003D08AB">
      <w:pPr>
        <w:pStyle w:val="af9"/>
        <w:keepNext/>
        <w:rPr>
          <w:rtl/>
        </w:rPr>
      </w:pPr>
      <w:bookmarkStart w:id="1220" w:name="ET_guest_802571_132"/>
      <w:r w:rsidRPr="003D08AB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3D08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0"/>
    </w:p>
    <w:p w:rsidR="003D08AB" w:rsidRDefault="003D08AB" w:rsidP="003D08AB">
      <w:pPr>
        <w:pStyle w:val="KeepWithNext"/>
        <w:rPr>
          <w:rtl/>
        </w:rPr>
      </w:pPr>
    </w:p>
    <w:p w:rsidR="003D08AB" w:rsidRDefault="003D08AB" w:rsidP="003D08AB">
      <w:pPr>
        <w:rPr>
          <w:rtl/>
        </w:rPr>
      </w:pPr>
      <w:bookmarkStart w:id="1221" w:name="_ETM_Q1_2915265"/>
      <w:bookmarkStart w:id="1222" w:name="_ETM_Q1_2915315"/>
      <w:bookmarkEnd w:id="1221"/>
      <w:bookmarkEnd w:id="1222"/>
      <w:proofErr w:type="spellStart"/>
      <w:r>
        <w:rPr>
          <w:rFonts w:hint="cs"/>
          <w:rtl/>
        </w:rPr>
        <w:t>לבשליטתו</w:t>
      </w:r>
      <w:proofErr w:type="spellEnd"/>
      <w:r>
        <w:rPr>
          <w:rFonts w:hint="cs"/>
          <w:rtl/>
        </w:rPr>
        <w:t xml:space="preserve"> יש משמעות.</w:t>
      </w:r>
    </w:p>
    <w:p w:rsidR="003D08AB" w:rsidRDefault="003D08AB" w:rsidP="003D08AB">
      <w:pPr>
        <w:rPr>
          <w:rtl/>
        </w:rPr>
      </w:pPr>
      <w:bookmarkStart w:id="1223" w:name="_ETM_Q1_2919116"/>
      <w:bookmarkStart w:id="1224" w:name="_ETM_Q1_2919181"/>
      <w:bookmarkEnd w:id="1223"/>
      <w:bookmarkEnd w:id="1224"/>
    </w:p>
    <w:p w:rsidR="003D08AB" w:rsidRDefault="003D08AB" w:rsidP="003D08AB">
      <w:pPr>
        <w:pStyle w:val="af6"/>
        <w:keepNext/>
        <w:rPr>
          <w:rtl/>
        </w:rPr>
      </w:pPr>
      <w:bookmarkStart w:id="1225" w:name="ET_yor_6157_133"/>
      <w:r w:rsidRPr="003D0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"/>
    </w:p>
    <w:p w:rsidR="003D08AB" w:rsidRDefault="003D08AB" w:rsidP="003D08AB">
      <w:pPr>
        <w:pStyle w:val="KeepWithNext"/>
        <w:rPr>
          <w:rtl/>
        </w:rPr>
      </w:pPr>
    </w:p>
    <w:p w:rsidR="003D08AB" w:rsidRDefault="003D08AB" w:rsidP="00960E7D">
      <w:pPr>
        <w:rPr>
          <w:rtl/>
        </w:rPr>
      </w:pPr>
      <w:bookmarkStart w:id="1226" w:name="_ETM_Q1_2919741"/>
      <w:bookmarkEnd w:id="1226"/>
      <w:r>
        <w:rPr>
          <w:rFonts w:hint="cs"/>
          <w:rtl/>
        </w:rPr>
        <w:t xml:space="preserve">אבל </w:t>
      </w:r>
      <w:r w:rsidR="00960E7D">
        <w:rPr>
          <w:rFonts w:hint="cs"/>
          <w:rtl/>
        </w:rPr>
        <w:t>ב</w:t>
      </w:r>
      <w:r>
        <w:rPr>
          <w:rFonts w:hint="cs"/>
          <w:rtl/>
        </w:rPr>
        <w:t xml:space="preserve">חזקתו זה משהו </w:t>
      </w:r>
      <w:bookmarkStart w:id="1227" w:name="_ETM_Q1_2922804"/>
      <w:bookmarkEnd w:id="1227"/>
      <w:r>
        <w:rPr>
          <w:rFonts w:hint="cs"/>
          <w:rtl/>
        </w:rPr>
        <w:t xml:space="preserve">הרבה יותר חד. </w:t>
      </w:r>
      <w:r w:rsidR="00960E7D">
        <w:rPr>
          <w:rFonts w:hint="cs"/>
          <w:rtl/>
        </w:rPr>
        <w:t xml:space="preserve">לכן נתתי את הדוגמה של בחזקתו. אתה יכול לצורך </w:t>
      </w:r>
      <w:bookmarkStart w:id="1228" w:name="_ETM_Q1_2925810"/>
      <w:bookmarkEnd w:id="1228"/>
      <w:r w:rsidR="00960E7D">
        <w:rPr>
          <w:rFonts w:hint="cs"/>
          <w:rtl/>
        </w:rPr>
        <w:t xml:space="preserve">העניין </w:t>
      </w:r>
      <w:r>
        <w:rPr>
          <w:rFonts w:hint="cs"/>
          <w:rtl/>
        </w:rPr>
        <w:t>לפשוט בר</w:t>
      </w:r>
      <w:r w:rsidR="00960E7D">
        <w:rPr>
          <w:rFonts w:hint="cs"/>
          <w:rtl/>
        </w:rPr>
        <w:t>גע שעושה מסיבת יום הולדת ומזמיני</w:t>
      </w:r>
      <w:r>
        <w:rPr>
          <w:rFonts w:hint="cs"/>
          <w:rtl/>
        </w:rPr>
        <w:t xml:space="preserve">ם </w:t>
      </w:r>
      <w:bookmarkStart w:id="1229" w:name="_ETM_Q1_2930294"/>
      <w:bookmarkEnd w:id="1229"/>
      <w:r>
        <w:rPr>
          <w:rFonts w:hint="cs"/>
          <w:rtl/>
        </w:rPr>
        <w:t>את כל החבר</w:t>
      </w:r>
      <w:r w:rsidR="00A913BA">
        <w:rPr>
          <w:rFonts w:hint="cs"/>
          <w:rtl/>
        </w:rPr>
        <w:t>ים</w:t>
      </w:r>
      <w:r>
        <w:rPr>
          <w:rFonts w:hint="cs"/>
          <w:rtl/>
        </w:rPr>
        <w:t xml:space="preserve"> על כל הרכ</w:t>
      </w:r>
      <w:r w:rsidR="00960E7D">
        <w:rPr>
          <w:rFonts w:hint="cs"/>
          <w:rtl/>
        </w:rPr>
        <w:t>ב</w:t>
      </w:r>
      <w:r>
        <w:rPr>
          <w:rFonts w:hint="cs"/>
          <w:rtl/>
        </w:rPr>
        <w:t xml:space="preserve">ים </w:t>
      </w:r>
      <w:r w:rsidR="00960E7D">
        <w:rPr>
          <w:rFonts w:hint="cs"/>
          <w:rtl/>
        </w:rPr>
        <w:t xml:space="preserve">היוקרתיים </w:t>
      </w:r>
      <w:r>
        <w:rPr>
          <w:rFonts w:hint="cs"/>
          <w:rtl/>
        </w:rPr>
        <w:t xml:space="preserve">שנמצאים בחניה. בחזקתו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30" w:name="_ETM_Q1_2936278"/>
      <w:bookmarkEnd w:id="1230"/>
      <w:r w:rsidR="00960E7D">
        <w:rPr>
          <w:rFonts w:hint="cs"/>
          <w:rtl/>
        </w:rPr>
        <w:t xml:space="preserve">זה </w:t>
      </w:r>
      <w:r>
        <w:rPr>
          <w:rFonts w:hint="cs"/>
          <w:rtl/>
        </w:rPr>
        <w:t>חונה בשטח של פלוני. המושג מאוד רחב</w:t>
      </w:r>
      <w:r w:rsidR="00960E7D">
        <w:rPr>
          <w:rFonts w:hint="cs"/>
          <w:rtl/>
        </w:rPr>
        <w:t xml:space="preserve"> ואני אומר ש</w:t>
      </w:r>
      <w:r>
        <w:rPr>
          <w:rFonts w:hint="cs"/>
          <w:rtl/>
        </w:rPr>
        <w:t xml:space="preserve">לפחות בנושא הזה </w:t>
      </w:r>
      <w:bookmarkStart w:id="1231" w:name="_ETM_Q1_2943755"/>
      <w:bookmarkEnd w:id="1231"/>
      <w:r>
        <w:rPr>
          <w:rFonts w:hint="cs"/>
          <w:rtl/>
        </w:rPr>
        <w:t>א</w:t>
      </w:r>
      <w:r w:rsidR="00960E7D">
        <w:rPr>
          <w:rFonts w:hint="cs"/>
          <w:rtl/>
        </w:rPr>
        <w:t>נ</w:t>
      </w:r>
      <w:r>
        <w:rPr>
          <w:rFonts w:hint="cs"/>
          <w:rtl/>
        </w:rPr>
        <w:t>י צר</w:t>
      </w:r>
      <w:r w:rsidR="00960E7D">
        <w:rPr>
          <w:rFonts w:hint="cs"/>
          <w:rtl/>
        </w:rPr>
        <w:t>י</w:t>
      </w:r>
      <w:r>
        <w:rPr>
          <w:rFonts w:hint="cs"/>
          <w:rtl/>
        </w:rPr>
        <w:t>ך לו</w:t>
      </w:r>
      <w:r w:rsidR="00A913BA">
        <w:rPr>
          <w:rFonts w:hint="cs"/>
          <w:rtl/>
        </w:rPr>
        <w:t>ו</w:t>
      </w:r>
      <w:r>
        <w:rPr>
          <w:rFonts w:hint="cs"/>
          <w:rtl/>
        </w:rPr>
        <w:t xml:space="preserve">דא </w:t>
      </w:r>
      <w:r w:rsidR="00960E7D">
        <w:rPr>
          <w:rFonts w:hint="cs"/>
          <w:rtl/>
        </w:rPr>
        <w:t xml:space="preserve">שצד ג' שהחילוט בשווי לא פוגע בזכויות צד ג' </w:t>
      </w:r>
      <w:r>
        <w:rPr>
          <w:rFonts w:hint="cs"/>
          <w:rtl/>
        </w:rPr>
        <w:t xml:space="preserve">ברף אחר כי הרחבת על הרחבת על </w:t>
      </w:r>
      <w:bookmarkStart w:id="1232" w:name="_ETM_Q1_2950631"/>
      <w:bookmarkEnd w:id="1232"/>
      <w:r>
        <w:rPr>
          <w:rFonts w:hint="cs"/>
          <w:rtl/>
        </w:rPr>
        <w:t xml:space="preserve">הרחבת. זה לא רכוש בעבירה, </w:t>
      </w:r>
      <w:r w:rsidR="00960E7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רכוש שהושג בעברה. </w:t>
      </w:r>
      <w:r w:rsidR="00960E7D">
        <w:rPr>
          <w:rFonts w:hint="cs"/>
          <w:rtl/>
        </w:rPr>
        <w:t xml:space="preserve">זה רכוש בשווי. אני חושב שאתם צריכים לייצר פה מנגנון אחר. </w:t>
      </w:r>
      <w:bookmarkStart w:id="1233" w:name="_ETM_Q1_2958466"/>
      <w:bookmarkEnd w:id="1233"/>
      <w:r>
        <w:rPr>
          <w:rFonts w:hint="cs"/>
          <w:rtl/>
        </w:rPr>
        <w:t xml:space="preserve">משהו </w:t>
      </w:r>
      <w:bookmarkStart w:id="1234" w:name="_ETM_Q1_2957472"/>
      <w:bookmarkEnd w:id="1234"/>
      <w:r>
        <w:rPr>
          <w:rFonts w:hint="cs"/>
          <w:rtl/>
        </w:rPr>
        <w:t xml:space="preserve">שלא </w:t>
      </w:r>
      <w:r>
        <w:rPr>
          <w:rtl/>
        </w:rPr>
        <w:t>–</w:t>
      </w:r>
      <w:r>
        <w:rPr>
          <w:rFonts w:hint="cs"/>
          <w:rtl/>
        </w:rPr>
        <w:t xml:space="preserve"> בסדר. </w:t>
      </w:r>
      <w:r w:rsidR="00960E7D">
        <w:rPr>
          <w:rFonts w:hint="cs"/>
          <w:rtl/>
        </w:rPr>
        <w:t xml:space="preserve">משהו </w:t>
      </w:r>
      <w:r>
        <w:rPr>
          <w:rFonts w:hint="cs"/>
          <w:rtl/>
        </w:rPr>
        <w:t xml:space="preserve">בשליטתו </w:t>
      </w:r>
      <w:r>
        <w:rPr>
          <w:rtl/>
        </w:rPr>
        <w:t>–</w:t>
      </w:r>
      <w:r>
        <w:rPr>
          <w:rFonts w:hint="cs"/>
          <w:rtl/>
        </w:rPr>
        <w:t xml:space="preserve"> נניח. משהו בחזקתו.</w:t>
      </w:r>
    </w:p>
    <w:p w:rsidR="003D08AB" w:rsidRDefault="003D08AB" w:rsidP="003D08AB">
      <w:pPr>
        <w:rPr>
          <w:rtl/>
        </w:rPr>
      </w:pPr>
      <w:bookmarkStart w:id="1235" w:name="_ETM_Q1_2966064"/>
      <w:bookmarkStart w:id="1236" w:name="_ETM_Q1_2966141"/>
      <w:bookmarkEnd w:id="1235"/>
      <w:bookmarkEnd w:id="1236"/>
    </w:p>
    <w:p w:rsidR="003D08AB" w:rsidRDefault="003D08AB" w:rsidP="003D08AB">
      <w:pPr>
        <w:pStyle w:val="-"/>
        <w:keepNext/>
        <w:rPr>
          <w:rtl/>
        </w:rPr>
      </w:pPr>
      <w:bookmarkStart w:id="1237" w:name="ET_speakercontinue_802571_134"/>
      <w:r w:rsidRPr="003D08AB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3D08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7"/>
    </w:p>
    <w:p w:rsidR="003D08AB" w:rsidRDefault="003D08AB" w:rsidP="003D08AB">
      <w:pPr>
        <w:pStyle w:val="KeepWithNext"/>
        <w:rPr>
          <w:rtl/>
        </w:rPr>
      </w:pPr>
    </w:p>
    <w:p w:rsidR="003D08AB" w:rsidRDefault="00960E7D" w:rsidP="003D08AB">
      <w:pPr>
        <w:rPr>
          <w:rtl/>
        </w:rPr>
      </w:pPr>
      <w:bookmarkStart w:id="1238" w:name="_ETM_Q1_2966740"/>
      <w:bookmarkEnd w:id="1238"/>
      <w:r>
        <w:rPr>
          <w:rFonts w:hint="cs"/>
          <w:rtl/>
        </w:rPr>
        <w:t xml:space="preserve">אבל </w:t>
      </w:r>
      <w:r w:rsidR="003D08AB">
        <w:rPr>
          <w:rFonts w:hint="cs"/>
          <w:rtl/>
        </w:rPr>
        <w:t>זה לא בחזקתו.</w:t>
      </w:r>
    </w:p>
    <w:p w:rsidR="003D08AB" w:rsidRDefault="003D08AB" w:rsidP="003D08AB">
      <w:pPr>
        <w:rPr>
          <w:rtl/>
        </w:rPr>
      </w:pPr>
      <w:bookmarkStart w:id="1239" w:name="_ETM_Q1_2969380"/>
      <w:bookmarkStart w:id="1240" w:name="_ETM_Q1_2969446"/>
      <w:bookmarkStart w:id="1241" w:name="_ETM_Q1_2972614"/>
      <w:bookmarkStart w:id="1242" w:name="_ETM_Q1_2973158"/>
      <w:bookmarkStart w:id="1243" w:name="_ETM_Q1_2973208"/>
      <w:bookmarkStart w:id="1244" w:name="_ETM_Q1_2998861"/>
      <w:bookmarkEnd w:id="1239"/>
      <w:bookmarkEnd w:id="1240"/>
      <w:bookmarkEnd w:id="1241"/>
      <w:bookmarkEnd w:id="1242"/>
      <w:bookmarkEnd w:id="1243"/>
      <w:bookmarkEnd w:id="1244"/>
    </w:p>
    <w:p w:rsidR="00960E7D" w:rsidRDefault="00960E7D" w:rsidP="00960E7D">
      <w:pPr>
        <w:pStyle w:val="af6"/>
        <w:keepNext/>
        <w:rPr>
          <w:rtl/>
        </w:rPr>
      </w:pPr>
      <w:bookmarkStart w:id="1245" w:name="ET_yor_6157_511"/>
      <w:r w:rsidRPr="00960E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0E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"/>
    </w:p>
    <w:p w:rsidR="00960E7D" w:rsidRDefault="00960E7D" w:rsidP="00960E7D">
      <w:pPr>
        <w:pStyle w:val="KeepWithNext"/>
        <w:rPr>
          <w:rtl/>
        </w:rPr>
      </w:pPr>
    </w:p>
    <w:p w:rsidR="00960E7D" w:rsidRDefault="00960E7D" w:rsidP="00960E7D">
      <w:pPr>
        <w:rPr>
          <w:rtl/>
        </w:rPr>
      </w:pPr>
      <w:r>
        <w:rPr>
          <w:rFonts w:hint="cs"/>
          <w:rtl/>
        </w:rPr>
        <w:t>בחזקתו זה מונח מאוד רחב.</w:t>
      </w:r>
    </w:p>
    <w:p w:rsidR="00960E7D" w:rsidRPr="00960E7D" w:rsidRDefault="00960E7D" w:rsidP="00960E7D">
      <w:pPr>
        <w:rPr>
          <w:rtl/>
        </w:rPr>
      </w:pPr>
    </w:p>
    <w:p w:rsidR="003D08AB" w:rsidRDefault="003D08AB" w:rsidP="003D08AB">
      <w:pPr>
        <w:pStyle w:val="af9"/>
        <w:keepNext/>
        <w:rPr>
          <w:rtl/>
        </w:rPr>
      </w:pPr>
      <w:bookmarkStart w:id="1246" w:name="ET_guest_878708_136"/>
      <w:r w:rsidRPr="003D08AB">
        <w:rPr>
          <w:rStyle w:val="TagStyle"/>
          <w:rtl/>
        </w:rPr>
        <w:t xml:space="preserve"> &lt;&lt; אורח &gt;&gt; </w:t>
      </w:r>
      <w:r>
        <w:rPr>
          <w:rtl/>
        </w:rPr>
        <w:t xml:space="preserve">סהר </w:t>
      </w:r>
      <w:proofErr w:type="spellStart"/>
      <w:r>
        <w:rPr>
          <w:rtl/>
        </w:rPr>
        <w:t>מיסק</w:t>
      </w:r>
      <w:proofErr w:type="spellEnd"/>
      <w:r>
        <w:rPr>
          <w:rtl/>
        </w:rPr>
        <w:t>:</w:t>
      </w:r>
      <w:r w:rsidRPr="003D08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6"/>
    </w:p>
    <w:p w:rsidR="003D08AB" w:rsidRDefault="003D08AB" w:rsidP="003D08AB">
      <w:pPr>
        <w:pStyle w:val="KeepWithNext"/>
        <w:rPr>
          <w:rtl/>
        </w:rPr>
      </w:pPr>
    </w:p>
    <w:p w:rsidR="003D08AB" w:rsidRPr="003D08AB" w:rsidRDefault="00960E7D" w:rsidP="00960E7D">
      <w:pPr>
        <w:rPr>
          <w:rtl/>
        </w:rPr>
      </w:pPr>
      <w:bookmarkStart w:id="1247" w:name="_ETM_Q1_2999338"/>
      <w:bookmarkStart w:id="1248" w:name="_ETM_Q1_2999362"/>
      <w:bookmarkEnd w:id="1247"/>
      <w:bookmarkEnd w:id="1248"/>
      <w:r>
        <w:rPr>
          <w:rFonts w:hint="cs"/>
          <w:rtl/>
        </w:rPr>
        <w:t xml:space="preserve">הנטל הוא על </w:t>
      </w:r>
      <w:bookmarkStart w:id="1249" w:name="_ETM_Q1_2968155"/>
      <w:bookmarkEnd w:id="1249"/>
      <w:r>
        <w:rPr>
          <w:rFonts w:hint="cs"/>
          <w:rtl/>
        </w:rPr>
        <w:t>המדינה להוכיח את זה. אין העברת נטל.</w:t>
      </w:r>
    </w:p>
    <w:p w:rsidR="003D08AB" w:rsidRDefault="003D08AB" w:rsidP="003D08AB">
      <w:pPr>
        <w:rPr>
          <w:rtl/>
        </w:rPr>
      </w:pPr>
      <w:bookmarkStart w:id="1250" w:name="_ETM_Q1_2976781"/>
      <w:bookmarkStart w:id="1251" w:name="_ETM_Q1_2976840"/>
      <w:bookmarkEnd w:id="1250"/>
      <w:bookmarkEnd w:id="1251"/>
    </w:p>
    <w:p w:rsidR="003D08AB" w:rsidRDefault="003D08AB" w:rsidP="003D08AB">
      <w:pPr>
        <w:pStyle w:val="af6"/>
        <w:keepNext/>
        <w:rPr>
          <w:rtl/>
        </w:rPr>
      </w:pPr>
      <w:bookmarkStart w:id="1252" w:name="ET_yor_6157_135"/>
      <w:r w:rsidRPr="003D0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2"/>
    </w:p>
    <w:p w:rsidR="003D08AB" w:rsidRDefault="003D08AB" w:rsidP="003D08AB">
      <w:pPr>
        <w:pStyle w:val="KeepWithNext"/>
        <w:rPr>
          <w:rtl/>
        </w:rPr>
      </w:pPr>
    </w:p>
    <w:p w:rsidR="003D08AB" w:rsidRPr="003D08AB" w:rsidRDefault="00960E7D" w:rsidP="003D08AB">
      <w:pPr>
        <w:rPr>
          <w:rtl/>
        </w:rPr>
      </w:pPr>
      <w:bookmarkStart w:id="1253" w:name="_ETM_Q1_2988808"/>
      <w:bookmarkEnd w:id="1253"/>
      <w:r>
        <w:rPr>
          <w:rFonts w:hint="cs"/>
          <w:rtl/>
        </w:rPr>
        <w:t xml:space="preserve">הנטל הוא הפוך. חזקה </w:t>
      </w:r>
      <w:bookmarkStart w:id="1254" w:name="_ETM_Q1_2978043"/>
      <w:bookmarkEnd w:id="1254"/>
      <w:r>
        <w:rPr>
          <w:rFonts w:hint="cs"/>
          <w:rtl/>
        </w:rPr>
        <w:t>זה משהו שמאוד קל להוכיח.</w:t>
      </w:r>
    </w:p>
    <w:p w:rsidR="003D08AB" w:rsidRDefault="003D08AB" w:rsidP="00357578">
      <w:pPr>
        <w:rPr>
          <w:rtl/>
        </w:rPr>
      </w:pPr>
      <w:bookmarkStart w:id="1255" w:name="_ETM_Q1_3001971"/>
      <w:bookmarkEnd w:id="1255"/>
    </w:p>
    <w:p w:rsidR="003D08AB" w:rsidRDefault="003D08AB" w:rsidP="003D08AB">
      <w:pPr>
        <w:pStyle w:val="af9"/>
        <w:keepNext/>
        <w:rPr>
          <w:rtl/>
        </w:rPr>
      </w:pPr>
      <w:bookmarkStart w:id="1256" w:name="ET_guest_6361_137"/>
      <w:r w:rsidRPr="003D08AB">
        <w:rPr>
          <w:rStyle w:val="TagStyle"/>
          <w:rtl/>
        </w:rPr>
        <w:t xml:space="preserve"> &lt;&lt; אורח &gt;&gt; </w:t>
      </w:r>
      <w:r>
        <w:rPr>
          <w:rtl/>
        </w:rPr>
        <w:t>שרון פרידמן:</w:t>
      </w:r>
      <w:r w:rsidRPr="003D08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6"/>
    </w:p>
    <w:p w:rsidR="003D08AB" w:rsidRDefault="003D08AB" w:rsidP="003D08AB">
      <w:pPr>
        <w:pStyle w:val="KeepWithNext"/>
        <w:rPr>
          <w:rtl/>
        </w:rPr>
      </w:pPr>
    </w:p>
    <w:p w:rsidR="003D08AB" w:rsidRDefault="00960E7D" w:rsidP="00AF78B2">
      <w:pPr>
        <w:rPr>
          <w:rtl/>
        </w:rPr>
      </w:pPr>
      <w:bookmarkStart w:id="1257" w:name="_ETM_Q1_3002425"/>
      <w:bookmarkStart w:id="1258" w:name="_ETM_Q1_3002475"/>
      <w:bookmarkEnd w:id="1257"/>
      <w:bookmarkEnd w:id="1258"/>
      <w:r>
        <w:rPr>
          <w:rFonts w:hint="cs"/>
          <w:rtl/>
        </w:rPr>
        <w:t xml:space="preserve">אדוני צודק. </w:t>
      </w:r>
      <w:r w:rsidR="00B906CC">
        <w:rPr>
          <w:rFonts w:hint="cs"/>
          <w:rtl/>
        </w:rPr>
        <w:t xml:space="preserve">הצד השני, אם זה </w:t>
      </w:r>
      <w:bookmarkStart w:id="1259" w:name="_ETM_Q1_3002075"/>
      <w:bookmarkEnd w:id="1259"/>
      <w:r w:rsidR="00B906CC">
        <w:rPr>
          <w:rFonts w:hint="cs"/>
          <w:rtl/>
        </w:rPr>
        <w:t xml:space="preserve">שלו יוכל להוכיח שזה שלו ויקבל את הרכב חזרה, </w:t>
      </w:r>
      <w:r w:rsidR="003D08AB">
        <w:rPr>
          <w:rFonts w:hint="cs"/>
          <w:rtl/>
        </w:rPr>
        <w:t>וזה קורה בפועל. זה מה שקורה בפועל.</w:t>
      </w:r>
    </w:p>
    <w:p w:rsidR="003D08AB" w:rsidRDefault="003D08AB" w:rsidP="003D08AB">
      <w:pPr>
        <w:rPr>
          <w:rtl/>
        </w:rPr>
      </w:pPr>
      <w:bookmarkStart w:id="1260" w:name="_ETM_Q1_3006815"/>
      <w:bookmarkStart w:id="1261" w:name="_ETM_Q1_3006889"/>
      <w:bookmarkEnd w:id="1260"/>
      <w:bookmarkEnd w:id="1261"/>
    </w:p>
    <w:p w:rsidR="003D08AB" w:rsidRDefault="003D08AB" w:rsidP="003D08AB">
      <w:pPr>
        <w:pStyle w:val="af6"/>
        <w:keepNext/>
        <w:rPr>
          <w:rtl/>
        </w:rPr>
      </w:pPr>
      <w:bookmarkStart w:id="1262" w:name="ET_yor_6157_138"/>
      <w:r w:rsidRPr="003D0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"/>
    </w:p>
    <w:p w:rsidR="003D08AB" w:rsidRDefault="003D08AB" w:rsidP="003D08AB">
      <w:pPr>
        <w:pStyle w:val="KeepWithNext"/>
        <w:rPr>
          <w:rtl/>
        </w:rPr>
      </w:pPr>
    </w:p>
    <w:p w:rsidR="003D08AB" w:rsidRDefault="00B906CC" w:rsidP="00B906CC">
      <w:pPr>
        <w:rPr>
          <w:rtl/>
        </w:rPr>
      </w:pPr>
      <w:bookmarkStart w:id="1263" w:name="_ETM_Q1_3007403"/>
      <w:bookmarkEnd w:id="1263"/>
      <w:r>
        <w:rPr>
          <w:rFonts w:hint="cs"/>
          <w:rtl/>
        </w:rPr>
        <w:t xml:space="preserve">אבל </w:t>
      </w:r>
      <w:bookmarkStart w:id="1264" w:name="_ETM_Q1_3007888"/>
      <w:bookmarkEnd w:id="1264"/>
      <w:r w:rsidR="003D08AB">
        <w:rPr>
          <w:rFonts w:hint="cs"/>
          <w:rtl/>
        </w:rPr>
        <w:t xml:space="preserve">זה קורה בפועל על </w:t>
      </w:r>
      <w:bookmarkStart w:id="1265" w:name="_ETM_Q1_3010248"/>
      <w:bookmarkEnd w:id="1265"/>
      <w:r w:rsidR="003D08AB">
        <w:rPr>
          <w:rFonts w:hint="cs"/>
          <w:rtl/>
        </w:rPr>
        <w:t xml:space="preserve">רכוש ששימש </w:t>
      </w:r>
      <w:r>
        <w:rPr>
          <w:rFonts w:hint="cs"/>
          <w:rtl/>
        </w:rPr>
        <w:t>ל</w:t>
      </w:r>
      <w:r w:rsidR="003D08AB">
        <w:rPr>
          <w:rFonts w:hint="cs"/>
          <w:rtl/>
        </w:rPr>
        <w:t>עבירה</w:t>
      </w:r>
      <w:r>
        <w:rPr>
          <w:rFonts w:hint="cs"/>
          <w:rtl/>
        </w:rPr>
        <w:t xml:space="preserve"> או על רכוש שהוא תוצר של עבירה</w:t>
      </w:r>
      <w:r w:rsidR="003D08AB">
        <w:rPr>
          <w:rFonts w:hint="cs"/>
          <w:rtl/>
        </w:rPr>
        <w:t xml:space="preserve">. </w:t>
      </w:r>
    </w:p>
    <w:p w:rsidR="003D08AB" w:rsidRDefault="003D08AB" w:rsidP="003D08AB">
      <w:pPr>
        <w:rPr>
          <w:rtl/>
        </w:rPr>
      </w:pPr>
      <w:bookmarkStart w:id="1266" w:name="_ETM_Q1_3014886"/>
      <w:bookmarkStart w:id="1267" w:name="_ETM_Q1_3014944"/>
      <w:bookmarkEnd w:id="1266"/>
      <w:bookmarkEnd w:id="1267"/>
    </w:p>
    <w:p w:rsidR="003D08AB" w:rsidRDefault="003D08AB" w:rsidP="003D08AB">
      <w:pPr>
        <w:pStyle w:val="-"/>
        <w:keepNext/>
        <w:rPr>
          <w:rtl/>
        </w:rPr>
      </w:pPr>
      <w:bookmarkStart w:id="1268" w:name="ET_speakercontinue_6361_139"/>
      <w:r w:rsidRPr="003D08AB">
        <w:rPr>
          <w:rStyle w:val="TagStyle"/>
          <w:rtl/>
        </w:rPr>
        <w:t xml:space="preserve"> &lt;&lt; דובר_המשך &gt;&gt; </w:t>
      </w:r>
      <w:r>
        <w:rPr>
          <w:rtl/>
        </w:rPr>
        <w:t>שרון פרידמן:</w:t>
      </w:r>
      <w:r w:rsidRPr="003D08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8"/>
    </w:p>
    <w:p w:rsidR="003D08AB" w:rsidRDefault="003D08AB" w:rsidP="003D08AB">
      <w:pPr>
        <w:pStyle w:val="KeepWithNext"/>
        <w:rPr>
          <w:rtl/>
        </w:rPr>
      </w:pPr>
    </w:p>
    <w:p w:rsidR="003D08AB" w:rsidRDefault="003D08AB" w:rsidP="00B906CC">
      <w:pPr>
        <w:rPr>
          <w:rtl/>
        </w:rPr>
      </w:pPr>
      <w:bookmarkStart w:id="1269" w:name="_ETM_Q1_3015553"/>
      <w:bookmarkEnd w:id="1269"/>
      <w:r>
        <w:rPr>
          <w:rFonts w:hint="cs"/>
          <w:rtl/>
        </w:rPr>
        <w:t xml:space="preserve">זה קורה בשווי. </w:t>
      </w:r>
      <w:r w:rsidR="00B906CC">
        <w:rPr>
          <w:rFonts w:hint="cs"/>
          <w:rtl/>
        </w:rPr>
        <w:t>זה קורה</w:t>
      </w:r>
      <w:bookmarkStart w:id="1270" w:name="_ETM_Q1_3018088"/>
      <w:bookmarkEnd w:id="1270"/>
      <w:r w:rsidR="00B906CC">
        <w:rPr>
          <w:rFonts w:hint="cs"/>
          <w:rtl/>
        </w:rPr>
        <w:t xml:space="preserve"> הרבה. </w:t>
      </w:r>
      <w:r>
        <w:rPr>
          <w:rFonts w:hint="cs"/>
          <w:rtl/>
        </w:rPr>
        <w:t xml:space="preserve">זה לא נדיר. כפי </w:t>
      </w:r>
      <w:bookmarkStart w:id="1271" w:name="_ETM_Q1_3019644"/>
      <w:bookmarkEnd w:id="1271"/>
      <w:r>
        <w:rPr>
          <w:rFonts w:hint="cs"/>
          <w:rtl/>
        </w:rPr>
        <w:t xml:space="preserve">שאדוני </w:t>
      </w:r>
      <w:r w:rsidR="00B906CC">
        <w:rPr>
          <w:rFonts w:hint="cs"/>
          <w:rtl/>
        </w:rPr>
        <w:t>א</w:t>
      </w:r>
      <w:r>
        <w:rPr>
          <w:rFonts w:hint="cs"/>
          <w:rtl/>
        </w:rPr>
        <w:t xml:space="preserve">מר, הולכים למקום ומוצאים רכב בחזקתו של </w:t>
      </w:r>
      <w:r w:rsidR="00B906CC">
        <w:rPr>
          <w:rFonts w:hint="cs"/>
          <w:rtl/>
        </w:rPr>
        <w:t xml:space="preserve">הנאשם, בחניה. בא פלוני, אומר: זה שלי, רשום על </w:t>
      </w:r>
      <w:bookmarkStart w:id="1272" w:name="_ETM_Q1_3029482"/>
      <w:bookmarkEnd w:id="1272"/>
      <w:r w:rsidR="00B906CC">
        <w:rPr>
          <w:rFonts w:hint="cs"/>
          <w:rtl/>
        </w:rPr>
        <w:t>שמי</w:t>
      </w:r>
      <w:r>
        <w:rPr>
          <w:rFonts w:hint="cs"/>
          <w:rtl/>
        </w:rPr>
        <w:t xml:space="preserve">, והוא </w:t>
      </w:r>
      <w:bookmarkStart w:id="1273" w:name="_ETM_Q1_3028308"/>
      <w:bookmarkEnd w:id="1273"/>
      <w:r>
        <w:rPr>
          <w:rFonts w:hint="cs"/>
          <w:rtl/>
        </w:rPr>
        <w:t xml:space="preserve">מוכיח. מקבל </w:t>
      </w:r>
      <w:r w:rsidR="00B906CC">
        <w:rPr>
          <w:rFonts w:hint="cs"/>
          <w:rtl/>
        </w:rPr>
        <w:t xml:space="preserve">את הרכב </w:t>
      </w:r>
      <w:r>
        <w:rPr>
          <w:rFonts w:hint="cs"/>
          <w:rtl/>
        </w:rPr>
        <w:t>בחזרה.</w:t>
      </w:r>
    </w:p>
    <w:p w:rsidR="003D08AB" w:rsidRDefault="003D08AB" w:rsidP="003D08AB">
      <w:pPr>
        <w:rPr>
          <w:rtl/>
        </w:rPr>
      </w:pPr>
      <w:bookmarkStart w:id="1274" w:name="_ETM_Q1_3032150"/>
      <w:bookmarkStart w:id="1275" w:name="_ETM_Q1_3032210"/>
      <w:bookmarkStart w:id="1276" w:name="_ETM_Q1_3039501"/>
      <w:bookmarkEnd w:id="1274"/>
      <w:bookmarkEnd w:id="1275"/>
      <w:bookmarkEnd w:id="1276"/>
    </w:p>
    <w:p w:rsidR="003D08AB" w:rsidRDefault="003D08AB" w:rsidP="003D08AB">
      <w:pPr>
        <w:pStyle w:val="af9"/>
        <w:keepNext/>
        <w:rPr>
          <w:rtl/>
        </w:rPr>
      </w:pPr>
      <w:bookmarkStart w:id="1277" w:name="ET_guest_561422_140"/>
      <w:r w:rsidRPr="003D08AB">
        <w:rPr>
          <w:rStyle w:val="TagStyle"/>
          <w:rtl/>
        </w:rPr>
        <w:t xml:space="preserve"> &lt;&lt; אורח &gt;&gt; </w:t>
      </w:r>
      <w:r>
        <w:rPr>
          <w:rtl/>
        </w:rPr>
        <w:t>יעל גרוסמן:</w:t>
      </w:r>
      <w:r w:rsidRPr="003D08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7"/>
    </w:p>
    <w:p w:rsidR="003D08AB" w:rsidRDefault="003D08AB" w:rsidP="003D08AB">
      <w:pPr>
        <w:pStyle w:val="KeepWithNext"/>
        <w:rPr>
          <w:rtl/>
        </w:rPr>
      </w:pPr>
    </w:p>
    <w:p w:rsidR="003D08AB" w:rsidRDefault="00B906CC" w:rsidP="003D08AB">
      <w:pPr>
        <w:rPr>
          <w:rtl/>
        </w:rPr>
      </w:pPr>
      <w:bookmarkStart w:id="1278" w:name="_ETM_Q1_3039893"/>
      <w:bookmarkStart w:id="1279" w:name="_ETM_Q1_3039928"/>
      <w:bookmarkEnd w:id="1278"/>
      <w:bookmarkEnd w:id="1279"/>
      <w:r>
        <w:rPr>
          <w:rFonts w:hint="cs"/>
          <w:rtl/>
        </w:rPr>
        <w:t xml:space="preserve">רק אם זה זכות קניינית הוא יכול לקבל </w:t>
      </w:r>
      <w:bookmarkStart w:id="1280" w:name="_ETM_Q1_3033967"/>
      <w:bookmarkEnd w:id="1280"/>
      <w:r>
        <w:rPr>
          <w:rFonts w:hint="cs"/>
          <w:rtl/>
        </w:rPr>
        <w:t xml:space="preserve">את זה חזרה. אם יש חוב של הנדון כלפיו </w:t>
      </w:r>
      <w:r>
        <w:rPr>
          <w:rtl/>
        </w:rPr>
        <w:t>–</w:t>
      </w:r>
      <w:r>
        <w:rPr>
          <w:rFonts w:hint="cs"/>
          <w:rtl/>
        </w:rPr>
        <w:t xml:space="preserve"> לא יקבל את זה. </w:t>
      </w:r>
      <w:r w:rsidR="003D08AB">
        <w:rPr>
          <w:rFonts w:hint="cs"/>
          <w:rtl/>
        </w:rPr>
        <w:t>בתי המשפט פירשו את זה בצורה הכי רחבה</w:t>
      </w:r>
      <w:r>
        <w:rPr>
          <w:rFonts w:hint="cs"/>
          <w:rtl/>
        </w:rPr>
        <w:t xml:space="preserve"> שיכולה להיות</w:t>
      </w:r>
      <w:r w:rsidR="003D08AB">
        <w:rPr>
          <w:rFonts w:hint="cs"/>
          <w:rtl/>
        </w:rPr>
        <w:t>.</w:t>
      </w:r>
    </w:p>
    <w:p w:rsidR="003D08AB" w:rsidRDefault="003D08AB" w:rsidP="003D08AB">
      <w:pPr>
        <w:rPr>
          <w:rtl/>
        </w:rPr>
      </w:pPr>
      <w:bookmarkStart w:id="1281" w:name="_ETM_Q1_3045543"/>
      <w:bookmarkStart w:id="1282" w:name="_ETM_Q1_3045607"/>
      <w:bookmarkStart w:id="1283" w:name="_ETM_Q1_3046438"/>
      <w:bookmarkEnd w:id="1281"/>
      <w:bookmarkEnd w:id="1282"/>
      <w:bookmarkEnd w:id="1283"/>
    </w:p>
    <w:p w:rsidR="003D08AB" w:rsidRDefault="003D08AB" w:rsidP="003D08AB">
      <w:pPr>
        <w:pStyle w:val="af9"/>
        <w:keepNext/>
        <w:rPr>
          <w:rtl/>
        </w:rPr>
      </w:pPr>
      <w:bookmarkStart w:id="1284" w:name="ET_guest_6361_141"/>
      <w:r w:rsidRPr="003D08AB">
        <w:rPr>
          <w:rStyle w:val="TagStyle"/>
          <w:rtl/>
        </w:rPr>
        <w:t xml:space="preserve"> &lt;&lt; אורח &gt;&gt; </w:t>
      </w:r>
      <w:r>
        <w:rPr>
          <w:rtl/>
        </w:rPr>
        <w:t>שרון פרידמן:</w:t>
      </w:r>
      <w:r w:rsidRPr="003D08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4"/>
    </w:p>
    <w:p w:rsidR="003D08AB" w:rsidRDefault="003D08AB" w:rsidP="003D08AB">
      <w:pPr>
        <w:pStyle w:val="KeepWithNext"/>
        <w:rPr>
          <w:rtl/>
        </w:rPr>
      </w:pPr>
    </w:p>
    <w:p w:rsidR="003D08AB" w:rsidRDefault="00B906CC" w:rsidP="003D08AB">
      <w:pPr>
        <w:rPr>
          <w:rtl/>
        </w:rPr>
      </w:pPr>
      <w:bookmarkStart w:id="1285" w:name="_ETM_Q1_3046834"/>
      <w:bookmarkStart w:id="1286" w:name="_ETM_Q1_3046864"/>
      <w:bookmarkEnd w:id="1285"/>
      <w:bookmarkEnd w:id="1286"/>
      <w:r>
        <w:rPr>
          <w:rFonts w:hint="cs"/>
          <w:rtl/>
        </w:rPr>
        <w:t xml:space="preserve">אם זה לא שלו, לא יקבל את זה חזרה. אם קניינית זה שלו, </w:t>
      </w:r>
      <w:r w:rsidR="003D08AB">
        <w:rPr>
          <w:rFonts w:hint="cs"/>
          <w:rtl/>
        </w:rPr>
        <w:t xml:space="preserve">הוא </w:t>
      </w:r>
      <w:bookmarkStart w:id="1287" w:name="_ETM_Q1_3047470"/>
      <w:bookmarkEnd w:id="1287"/>
      <w:r w:rsidR="003D08AB">
        <w:rPr>
          <w:rFonts w:hint="cs"/>
          <w:rtl/>
        </w:rPr>
        <w:t>י</w:t>
      </w:r>
      <w:r>
        <w:rPr>
          <w:rFonts w:hint="cs"/>
          <w:rtl/>
        </w:rPr>
        <w:t>ק</w:t>
      </w:r>
      <w:r w:rsidR="003D08AB">
        <w:rPr>
          <w:rFonts w:hint="cs"/>
          <w:rtl/>
        </w:rPr>
        <w:t xml:space="preserve">בל את זה חזרה וזה קורה </w:t>
      </w:r>
      <w:r>
        <w:rPr>
          <w:rFonts w:hint="cs"/>
          <w:rtl/>
        </w:rPr>
        <w:t xml:space="preserve">כעניין </w:t>
      </w:r>
      <w:r w:rsidR="003D08AB">
        <w:rPr>
          <w:rFonts w:hint="cs"/>
          <w:rtl/>
        </w:rPr>
        <w:t>בשגרה.</w:t>
      </w:r>
    </w:p>
    <w:p w:rsidR="003D08AB" w:rsidRDefault="003D08AB" w:rsidP="003D08AB">
      <w:pPr>
        <w:rPr>
          <w:rtl/>
        </w:rPr>
      </w:pPr>
      <w:bookmarkStart w:id="1288" w:name="_ETM_Q1_3053814"/>
      <w:bookmarkStart w:id="1289" w:name="_ETM_Q1_3053881"/>
      <w:bookmarkEnd w:id="1288"/>
      <w:bookmarkEnd w:id="1289"/>
    </w:p>
    <w:p w:rsidR="003D08AB" w:rsidRDefault="003D08AB" w:rsidP="003D08AB">
      <w:pPr>
        <w:pStyle w:val="a4"/>
        <w:keepNext/>
        <w:rPr>
          <w:rtl/>
        </w:rPr>
      </w:pPr>
      <w:bookmarkStart w:id="1290" w:name="_ETM_Q1_3053952"/>
      <w:bookmarkStart w:id="1291" w:name="_ETM_Q1_3053997"/>
      <w:bookmarkEnd w:id="1290"/>
      <w:bookmarkEnd w:id="1291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</w:p>
    <w:p w:rsidR="003D08AB" w:rsidRDefault="003D08AB" w:rsidP="003D08AB">
      <w:pPr>
        <w:pStyle w:val="a4"/>
        <w:keepNext/>
        <w:rPr>
          <w:rtl/>
        </w:rPr>
      </w:pPr>
      <w:bookmarkStart w:id="1292" w:name="_ETM_Q1_3062735"/>
      <w:bookmarkStart w:id="1293" w:name="_ETM_Q1_3062794"/>
      <w:bookmarkEnd w:id="1292"/>
      <w:bookmarkEnd w:id="1293"/>
    </w:p>
    <w:p w:rsidR="003D08AB" w:rsidRDefault="003D08AB" w:rsidP="00B906CC">
      <w:pPr>
        <w:pStyle w:val="a4"/>
        <w:keepNext/>
        <w:ind w:firstLine="720"/>
        <w:rPr>
          <w:u w:val="none"/>
          <w:rtl/>
        </w:rPr>
      </w:pPr>
      <w:bookmarkStart w:id="1294" w:name="_ETM_Q1_3063198"/>
      <w:bookmarkStart w:id="1295" w:name="_ETM_Q1_3063277"/>
      <w:bookmarkEnd w:id="1294"/>
      <w:bookmarkEnd w:id="1295"/>
      <w:r>
        <w:rPr>
          <w:rFonts w:hint="cs"/>
          <w:u w:val="none"/>
          <w:rtl/>
        </w:rPr>
        <w:t>מה</w:t>
      </w:r>
      <w:r w:rsidR="00B906CC">
        <w:rPr>
          <w:rFonts w:hint="cs"/>
          <w:u w:val="none"/>
          <w:rtl/>
        </w:rPr>
        <w:t xml:space="preserve"> מתנגש פה</w:t>
      </w:r>
      <w:r>
        <w:rPr>
          <w:rFonts w:hint="cs"/>
          <w:u w:val="none"/>
          <w:rtl/>
        </w:rPr>
        <w:t>?</w:t>
      </w:r>
    </w:p>
    <w:p w:rsidR="003D08AB" w:rsidRDefault="003D08AB" w:rsidP="003D08AB">
      <w:pPr>
        <w:rPr>
          <w:rtl/>
          <w:lang w:eastAsia="he-IL"/>
        </w:rPr>
      </w:pPr>
      <w:bookmarkStart w:id="1296" w:name="_ETM_Q1_3069468"/>
      <w:bookmarkStart w:id="1297" w:name="_ETM_Q1_3069528"/>
      <w:bookmarkEnd w:id="1296"/>
      <w:bookmarkEnd w:id="1297"/>
    </w:p>
    <w:p w:rsidR="003D08AB" w:rsidRDefault="003D08AB" w:rsidP="003D08AB">
      <w:pPr>
        <w:pStyle w:val="af6"/>
        <w:keepNext/>
        <w:rPr>
          <w:rtl/>
        </w:rPr>
      </w:pPr>
      <w:bookmarkStart w:id="1298" w:name="ET_yor_6157_142"/>
      <w:r w:rsidRPr="003D0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8"/>
    </w:p>
    <w:p w:rsidR="003D08AB" w:rsidRDefault="003D08AB" w:rsidP="003D08AB">
      <w:pPr>
        <w:pStyle w:val="KeepWithNext"/>
        <w:rPr>
          <w:rtl/>
          <w:lang w:eastAsia="he-IL"/>
        </w:rPr>
      </w:pPr>
    </w:p>
    <w:p w:rsidR="003D08AB" w:rsidRDefault="00B906CC" w:rsidP="00B906CC">
      <w:pPr>
        <w:rPr>
          <w:rtl/>
          <w:lang w:eastAsia="he-IL"/>
        </w:rPr>
      </w:pPr>
      <w:bookmarkStart w:id="1299" w:name="_ETM_Q1_3070726"/>
      <w:bookmarkEnd w:id="1299"/>
      <w:r>
        <w:rPr>
          <w:rFonts w:hint="cs"/>
          <w:rtl/>
          <w:lang w:eastAsia="he-IL"/>
        </w:rPr>
        <w:t>יש פה אלמנטים שמתנגשים. לפעמים אדם קונה את הרכב, העביר את הכסף ועדיין לא רשם. זה קורה יום-יומיים. הוא העביר א</w:t>
      </w:r>
      <w:bookmarkStart w:id="1300" w:name="_ETM_Q1_3063689"/>
      <w:bookmarkEnd w:id="1300"/>
      <w:r>
        <w:rPr>
          <w:rFonts w:hint="cs"/>
          <w:rtl/>
          <w:lang w:eastAsia="he-IL"/>
        </w:rPr>
        <w:t xml:space="preserve">ת הכסף, זה נתפס פעמיים. למשל. יש דוגמאות בחיי המעשה. </w:t>
      </w:r>
      <w:bookmarkStart w:id="1301" w:name="_ETM_Q1_3069276"/>
      <w:bookmarkEnd w:id="1301"/>
      <w:r>
        <w:rPr>
          <w:rFonts w:hint="cs"/>
          <w:rtl/>
          <w:lang w:eastAsia="he-IL"/>
        </w:rPr>
        <w:t xml:space="preserve">הדברים האלה לא תיאוריה. כשאני מגיע לחילוט בשווי, </w:t>
      </w:r>
      <w:bookmarkStart w:id="1302" w:name="_ETM_Q1_3075086"/>
      <w:bookmarkEnd w:id="1302"/>
      <w:r>
        <w:rPr>
          <w:rFonts w:hint="cs"/>
          <w:rtl/>
          <w:lang w:eastAsia="he-IL"/>
        </w:rPr>
        <w:t xml:space="preserve">קיבלנו את הרציונל, מבינים, </w:t>
      </w:r>
      <w:r w:rsidR="003D08AB">
        <w:rPr>
          <w:rFonts w:hint="cs"/>
          <w:rtl/>
          <w:lang w:eastAsia="he-IL"/>
        </w:rPr>
        <w:t xml:space="preserve">אדם הורשע, אנחנו רוצים </w:t>
      </w:r>
      <w:bookmarkStart w:id="1303" w:name="_ETM_Q1_3079270"/>
      <w:bookmarkEnd w:id="1303"/>
      <w:r w:rsidR="003D08AB">
        <w:rPr>
          <w:rFonts w:hint="cs"/>
          <w:rtl/>
          <w:lang w:eastAsia="he-IL"/>
        </w:rPr>
        <w:t xml:space="preserve">לתפוס </w:t>
      </w:r>
      <w:r w:rsidR="003D08AB">
        <w:rPr>
          <w:rtl/>
          <w:lang w:eastAsia="he-IL"/>
        </w:rPr>
        <w:t>–</w:t>
      </w:r>
      <w:r w:rsidR="003D08AB">
        <w:rPr>
          <w:rFonts w:hint="cs"/>
          <w:rtl/>
          <w:lang w:eastAsia="he-IL"/>
        </w:rPr>
        <w:t xml:space="preserve"> בסדר. </w:t>
      </w:r>
      <w:r>
        <w:rPr>
          <w:rFonts w:hint="cs"/>
          <w:rtl/>
          <w:lang w:eastAsia="he-IL"/>
        </w:rPr>
        <w:t xml:space="preserve">כאשר אנו עוסקים בצדדי ג', שם אנו מרחיבים הרבה יותר. </w:t>
      </w:r>
      <w:r w:rsidR="003D08AB">
        <w:rPr>
          <w:rFonts w:hint="cs"/>
          <w:rtl/>
          <w:lang w:eastAsia="he-IL"/>
        </w:rPr>
        <w:t xml:space="preserve">צריך לחשוב על זה. זה צד ג'. </w:t>
      </w:r>
      <w:bookmarkStart w:id="1304" w:name="_ETM_Q1_3085502"/>
      <w:bookmarkEnd w:id="1304"/>
      <w:r>
        <w:rPr>
          <w:rFonts w:hint="cs"/>
          <w:rtl/>
          <w:lang w:eastAsia="he-IL"/>
        </w:rPr>
        <w:t xml:space="preserve">זה </w:t>
      </w:r>
      <w:r w:rsidR="003D08AB">
        <w:rPr>
          <w:rFonts w:hint="cs"/>
          <w:rtl/>
          <w:lang w:eastAsia="he-IL"/>
        </w:rPr>
        <w:t>לא האדם עצמו.</w:t>
      </w:r>
    </w:p>
    <w:p w:rsidR="003D08AB" w:rsidRDefault="003D08AB" w:rsidP="003D08AB">
      <w:pPr>
        <w:rPr>
          <w:rtl/>
          <w:lang w:eastAsia="he-IL"/>
        </w:rPr>
      </w:pPr>
      <w:bookmarkStart w:id="1305" w:name="_ETM_Q1_3087997"/>
      <w:bookmarkStart w:id="1306" w:name="_ETM_Q1_3088059"/>
      <w:bookmarkStart w:id="1307" w:name="_ETM_Q1_3089473"/>
      <w:bookmarkEnd w:id="1305"/>
      <w:bookmarkEnd w:id="1306"/>
      <w:bookmarkEnd w:id="1307"/>
    </w:p>
    <w:p w:rsidR="003D08AB" w:rsidRDefault="003D08AB" w:rsidP="003D08AB">
      <w:pPr>
        <w:pStyle w:val="af9"/>
        <w:keepNext/>
        <w:rPr>
          <w:rtl/>
          <w:lang w:eastAsia="he-IL"/>
        </w:rPr>
      </w:pPr>
      <w:bookmarkStart w:id="1308" w:name="ET_guest_6361_143"/>
      <w:r w:rsidRPr="003D0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3D0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8"/>
    </w:p>
    <w:p w:rsidR="003D08AB" w:rsidRDefault="003D08AB" w:rsidP="003D08AB">
      <w:pPr>
        <w:pStyle w:val="KeepWithNext"/>
        <w:rPr>
          <w:rtl/>
          <w:lang w:eastAsia="he-IL"/>
        </w:rPr>
      </w:pPr>
    </w:p>
    <w:p w:rsidR="003D08AB" w:rsidRDefault="003D08AB" w:rsidP="003D08AB">
      <w:pPr>
        <w:rPr>
          <w:rtl/>
          <w:lang w:eastAsia="he-IL"/>
        </w:rPr>
      </w:pPr>
      <w:bookmarkStart w:id="1309" w:name="_ETM_Q1_3089887"/>
      <w:bookmarkStart w:id="1310" w:name="_ETM_Q1_3089907"/>
      <w:bookmarkEnd w:id="1309"/>
      <w:bookmarkEnd w:id="1310"/>
      <w:r>
        <w:rPr>
          <w:rFonts w:hint="cs"/>
          <w:rtl/>
          <w:lang w:eastAsia="he-IL"/>
        </w:rPr>
        <w:t xml:space="preserve">מצד שני אדוני, </w:t>
      </w:r>
      <w:r w:rsidR="00B906CC">
        <w:rPr>
          <w:rFonts w:hint="cs"/>
          <w:rtl/>
          <w:lang w:eastAsia="he-IL"/>
        </w:rPr>
        <w:t xml:space="preserve">עד שאנחנו תופסים לאדם רכוש, הרבה צצים, </w:t>
      </w:r>
      <w:r>
        <w:rPr>
          <w:rFonts w:hint="cs"/>
          <w:rtl/>
          <w:lang w:eastAsia="he-IL"/>
        </w:rPr>
        <w:t>אז צריך לאזן.</w:t>
      </w:r>
    </w:p>
    <w:p w:rsidR="003D08AB" w:rsidRDefault="003D08AB" w:rsidP="003D08AB">
      <w:pPr>
        <w:rPr>
          <w:rtl/>
          <w:lang w:eastAsia="he-IL"/>
        </w:rPr>
      </w:pPr>
      <w:bookmarkStart w:id="1311" w:name="_ETM_Q1_3094637"/>
      <w:bookmarkStart w:id="1312" w:name="_ETM_Q1_3094697"/>
      <w:bookmarkEnd w:id="1311"/>
      <w:bookmarkEnd w:id="1312"/>
    </w:p>
    <w:p w:rsidR="003D08AB" w:rsidRDefault="003D08AB" w:rsidP="003D08AB">
      <w:pPr>
        <w:pStyle w:val="af6"/>
        <w:keepNext/>
        <w:rPr>
          <w:rtl/>
        </w:rPr>
      </w:pPr>
      <w:bookmarkStart w:id="1313" w:name="ET_yor_6157_144"/>
      <w:r w:rsidRPr="003D0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:rsidR="003D08AB" w:rsidRDefault="003D08AB" w:rsidP="003D08AB">
      <w:pPr>
        <w:pStyle w:val="KeepWithNext"/>
        <w:rPr>
          <w:rtl/>
          <w:lang w:eastAsia="he-IL"/>
        </w:rPr>
      </w:pPr>
    </w:p>
    <w:p w:rsidR="003D08AB" w:rsidRDefault="003D08AB" w:rsidP="003D08AB">
      <w:pPr>
        <w:rPr>
          <w:rtl/>
          <w:lang w:eastAsia="he-IL"/>
        </w:rPr>
      </w:pPr>
      <w:bookmarkStart w:id="1314" w:name="_ETM_Q1_3095158"/>
      <w:bookmarkEnd w:id="1314"/>
      <w:r>
        <w:rPr>
          <w:rFonts w:hint="cs"/>
          <w:rtl/>
          <w:lang w:eastAsia="he-IL"/>
        </w:rPr>
        <w:t>ברור. אין ספק.</w:t>
      </w:r>
    </w:p>
    <w:p w:rsidR="003D08AB" w:rsidRDefault="003D08AB" w:rsidP="003D08AB">
      <w:pPr>
        <w:rPr>
          <w:rtl/>
          <w:lang w:eastAsia="he-IL"/>
        </w:rPr>
      </w:pPr>
      <w:bookmarkStart w:id="1315" w:name="_ETM_Q1_3097892"/>
      <w:bookmarkStart w:id="1316" w:name="_ETM_Q1_3097960"/>
      <w:bookmarkStart w:id="1317" w:name="_ETM_Q1_3099445"/>
      <w:bookmarkEnd w:id="1315"/>
      <w:bookmarkEnd w:id="1316"/>
      <w:bookmarkEnd w:id="1317"/>
    </w:p>
    <w:p w:rsidR="003D08AB" w:rsidRDefault="003D08AB" w:rsidP="003D08AB">
      <w:pPr>
        <w:pStyle w:val="af9"/>
        <w:keepNext/>
        <w:rPr>
          <w:rtl/>
          <w:lang w:eastAsia="he-IL"/>
        </w:rPr>
      </w:pPr>
      <w:bookmarkStart w:id="1318" w:name="ET_guest_898799_145"/>
      <w:r w:rsidRPr="003D0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שריקי בן צבי:</w:t>
      </w:r>
      <w:r w:rsidRPr="003D0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8"/>
    </w:p>
    <w:p w:rsidR="003D08AB" w:rsidRDefault="003D08AB" w:rsidP="003D08AB">
      <w:pPr>
        <w:pStyle w:val="KeepWithNext"/>
        <w:rPr>
          <w:rtl/>
          <w:lang w:eastAsia="he-IL"/>
        </w:rPr>
      </w:pPr>
    </w:p>
    <w:p w:rsidR="003D08AB" w:rsidRDefault="003D08AB" w:rsidP="00B906CC">
      <w:pPr>
        <w:rPr>
          <w:rtl/>
          <w:lang w:eastAsia="he-IL"/>
        </w:rPr>
      </w:pPr>
      <w:bookmarkStart w:id="1319" w:name="_ETM_Q1_3099961"/>
      <w:bookmarkStart w:id="1320" w:name="_ETM_Q1_3100011"/>
      <w:bookmarkEnd w:id="1319"/>
      <w:bookmarkEnd w:id="1320"/>
      <w:r>
        <w:rPr>
          <w:rFonts w:hint="cs"/>
          <w:rtl/>
          <w:lang w:eastAsia="he-IL"/>
        </w:rPr>
        <w:t xml:space="preserve">בסוף </w:t>
      </w:r>
      <w:bookmarkStart w:id="1321" w:name="_ETM_Q1_3100623"/>
      <w:bookmarkEnd w:id="1321"/>
      <w:r>
        <w:rPr>
          <w:rFonts w:hint="cs"/>
          <w:rtl/>
          <w:lang w:eastAsia="he-IL"/>
        </w:rPr>
        <w:t>יש לש</w:t>
      </w:r>
      <w:r w:rsidR="00A913B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לב שאנו </w:t>
      </w:r>
      <w:r w:rsidR="00B906CC">
        <w:rPr>
          <w:rFonts w:hint="cs"/>
          <w:rtl/>
          <w:lang w:eastAsia="he-IL"/>
        </w:rPr>
        <w:t xml:space="preserve">מדברים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מבינה שההסדר יש בו </w:t>
      </w:r>
      <w:bookmarkStart w:id="1322" w:name="_ETM_Q1_3108237"/>
      <w:bookmarkEnd w:id="1322"/>
      <w:r>
        <w:rPr>
          <w:rFonts w:hint="cs"/>
          <w:rtl/>
          <w:lang w:eastAsia="he-IL"/>
        </w:rPr>
        <w:t xml:space="preserve">כל מיני </w:t>
      </w:r>
      <w:proofErr w:type="spellStart"/>
      <w:r>
        <w:rPr>
          <w:rFonts w:hint="cs"/>
          <w:rtl/>
          <w:lang w:eastAsia="he-IL"/>
        </w:rPr>
        <w:t>איזו</w:t>
      </w:r>
      <w:r w:rsidR="00B906C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שאפשר היה לעשות אחרת. דיני החילוט היום </w:t>
      </w:r>
      <w:bookmarkStart w:id="1323" w:name="_ETM_Q1_3115207"/>
      <w:bookmarkEnd w:id="1323"/>
      <w:r w:rsidR="00B906CC">
        <w:rPr>
          <w:rFonts w:hint="cs"/>
          <w:rtl/>
          <w:lang w:eastAsia="he-IL"/>
        </w:rPr>
        <w:t>הם מאוד-</w:t>
      </w:r>
      <w:r>
        <w:rPr>
          <w:rFonts w:hint="cs"/>
          <w:rtl/>
          <w:lang w:eastAsia="he-IL"/>
        </w:rPr>
        <w:t xml:space="preserve">מאוד </w:t>
      </w:r>
      <w:r w:rsidR="00B906CC">
        <w:rPr>
          <w:rFonts w:hint="cs"/>
          <w:rtl/>
          <w:lang w:eastAsia="he-IL"/>
        </w:rPr>
        <w:t xml:space="preserve">מבוזרים, לא </w:t>
      </w:r>
      <w:proofErr w:type="spellStart"/>
      <w:r w:rsidR="00B906CC">
        <w:rPr>
          <w:rFonts w:hint="cs"/>
          <w:rtl/>
          <w:lang w:eastAsia="he-IL"/>
        </w:rPr>
        <w:t>קוהרנטים</w:t>
      </w:r>
      <w:proofErr w:type="spellEnd"/>
      <w:r w:rsidR="00B906CC">
        <w:rPr>
          <w:rFonts w:hint="cs"/>
          <w:rtl/>
          <w:lang w:eastAsia="he-IL"/>
        </w:rPr>
        <w:t xml:space="preserve">, מפוצלים </w:t>
      </w:r>
      <w:bookmarkStart w:id="1324" w:name="_ETM_Q1_3117439"/>
      <w:bookmarkEnd w:id="1324"/>
      <w:r>
        <w:rPr>
          <w:rFonts w:hint="cs"/>
          <w:rtl/>
          <w:lang w:eastAsia="he-IL"/>
        </w:rPr>
        <w:t xml:space="preserve">בהמון חוקים. אני אומרת משהו מסדר שני אבל בסוף </w:t>
      </w:r>
      <w:bookmarkStart w:id="1325" w:name="_ETM_Q1_3123008"/>
      <w:bookmarkEnd w:id="1325"/>
      <w:r>
        <w:rPr>
          <w:rFonts w:hint="cs"/>
          <w:rtl/>
          <w:lang w:eastAsia="he-IL"/>
        </w:rPr>
        <w:t>כן פקודת הסמים ה</w:t>
      </w:r>
      <w:r w:rsidR="00B906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ום היא </w:t>
      </w:r>
      <w:proofErr w:type="spellStart"/>
      <w:r>
        <w:rPr>
          <w:rFonts w:hint="cs"/>
          <w:rtl/>
          <w:lang w:eastAsia="he-IL"/>
        </w:rPr>
        <w:t>רפרנס</w:t>
      </w:r>
      <w:proofErr w:type="spellEnd"/>
      <w:r>
        <w:rPr>
          <w:rFonts w:hint="cs"/>
          <w:rtl/>
          <w:lang w:eastAsia="he-IL"/>
        </w:rPr>
        <w:t xml:space="preserve">, </w:t>
      </w:r>
      <w:r w:rsidR="00B906CC">
        <w:rPr>
          <w:rFonts w:hint="cs"/>
          <w:rtl/>
          <w:lang w:eastAsia="he-IL"/>
        </w:rPr>
        <w:t xml:space="preserve">שאנחנו יודעים לעבוד </w:t>
      </w:r>
      <w:proofErr w:type="spellStart"/>
      <w:r w:rsidR="00B906CC">
        <w:rPr>
          <w:rFonts w:hint="cs"/>
          <w:rtl/>
          <w:lang w:eastAsia="he-IL"/>
        </w:rPr>
        <w:t>איתו</w:t>
      </w:r>
      <w:proofErr w:type="spellEnd"/>
      <w:r w:rsidR="00B906CC">
        <w:rPr>
          <w:rFonts w:hint="cs"/>
          <w:rtl/>
          <w:lang w:eastAsia="he-IL"/>
        </w:rPr>
        <w:t xml:space="preserve">, שבתי המשפט יודעים לעבוד </w:t>
      </w:r>
      <w:proofErr w:type="spellStart"/>
      <w:r w:rsidR="00B906CC">
        <w:rPr>
          <w:rFonts w:hint="cs"/>
          <w:rtl/>
          <w:lang w:eastAsia="he-IL"/>
        </w:rPr>
        <w:t>איתו</w:t>
      </w:r>
      <w:proofErr w:type="spellEnd"/>
      <w:r w:rsidR="00B906CC">
        <w:rPr>
          <w:rFonts w:hint="cs"/>
          <w:rtl/>
          <w:lang w:eastAsia="he-IL"/>
        </w:rPr>
        <w:t xml:space="preserve">, שחוק איסור הלבנת הון מפנה </w:t>
      </w:r>
      <w:r>
        <w:rPr>
          <w:rFonts w:hint="cs"/>
          <w:rtl/>
          <w:lang w:eastAsia="he-IL"/>
        </w:rPr>
        <w:t>להגנות שבו.</w:t>
      </w:r>
    </w:p>
    <w:p w:rsidR="003D08AB" w:rsidRDefault="003D08AB" w:rsidP="003D08AB">
      <w:pPr>
        <w:rPr>
          <w:rtl/>
          <w:lang w:eastAsia="he-IL"/>
        </w:rPr>
      </w:pPr>
      <w:bookmarkStart w:id="1326" w:name="_ETM_Q1_3130640"/>
      <w:bookmarkStart w:id="1327" w:name="_ETM_Q1_3130700"/>
      <w:bookmarkEnd w:id="1326"/>
      <w:bookmarkEnd w:id="1327"/>
    </w:p>
    <w:p w:rsidR="003D08AB" w:rsidRDefault="003D08AB" w:rsidP="003D08AB">
      <w:pPr>
        <w:pStyle w:val="af6"/>
        <w:keepNext/>
        <w:rPr>
          <w:rtl/>
        </w:rPr>
      </w:pPr>
      <w:bookmarkStart w:id="1328" w:name="ET_yor_6157_146"/>
      <w:r w:rsidRPr="003D0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:rsidR="003D08AB" w:rsidRDefault="003D08AB" w:rsidP="003D08AB">
      <w:pPr>
        <w:pStyle w:val="KeepWithNext"/>
        <w:rPr>
          <w:rtl/>
          <w:lang w:eastAsia="he-IL"/>
        </w:rPr>
      </w:pPr>
    </w:p>
    <w:p w:rsidR="003D08AB" w:rsidRDefault="003D08AB" w:rsidP="003D08AB">
      <w:pPr>
        <w:rPr>
          <w:rtl/>
          <w:lang w:eastAsia="he-IL"/>
        </w:rPr>
      </w:pPr>
      <w:bookmarkStart w:id="1329" w:name="_ETM_Q1_3131174"/>
      <w:bookmarkEnd w:id="1329"/>
      <w:r>
        <w:rPr>
          <w:rFonts w:hint="cs"/>
          <w:rtl/>
          <w:lang w:eastAsia="he-IL"/>
        </w:rPr>
        <w:t xml:space="preserve">אין בעיה אבל </w:t>
      </w:r>
      <w:bookmarkStart w:id="1330" w:name="_ETM_Q1_3132584"/>
      <w:bookmarkEnd w:id="1330"/>
      <w:r>
        <w:rPr>
          <w:rFonts w:hint="cs"/>
          <w:rtl/>
          <w:lang w:eastAsia="he-IL"/>
        </w:rPr>
        <w:t>אתם מ</w:t>
      </w:r>
      <w:r w:rsidR="00B906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יצרם משהו שאין בה. החילוט בשווי הזה.</w:t>
      </w:r>
    </w:p>
    <w:p w:rsidR="003D08AB" w:rsidRDefault="003D08AB" w:rsidP="003D08AB">
      <w:pPr>
        <w:rPr>
          <w:rtl/>
          <w:lang w:eastAsia="he-IL"/>
        </w:rPr>
      </w:pPr>
      <w:bookmarkStart w:id="1331" w:name="_ETM_Q1_3137921"/>
      <w:bookmarkStart w:id="1332" w:name="_ETM_Q1_3137994"/>
      <w:bookmarkEnd w:id="1331"/>
      <w:bookmarkEnd w:id="1332"/>
    </w:p>
    <w:p w:rsidR="003D08AB" w:rsidRDefault="003D08AB" w:rsidP="003D08AB">
      <w:pPr>
        <w:pStyle w:val="-"/>
        <w:keepNext/>
        <w:rPr>
          <w:rtl/>
        </w:rPr>
      </w:pPr>
      <w:bookmarkStart w:id="1333" w:name="ET_speakercontinue_898799_147"/>
      <w:r w:rsidRPr="003D08AB">
        <w:rPr>
          <w:rStyle w:val="TagStyle"/>
          <w:rtl/>
        </w:rPr>
        <w:t xml:space="preserve"> &lt;&lt; דובר_המשך &gt;&gt; </w:t>
      </w:r>
      <w:r>
        <w:rPr>
          <w:rtl/>
        </w:rPr>
        <w:t>אוראל שריקי בן צבי:</w:t>
      </w:r>
      <w:r w:rsidRPr="003D08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3"/>
    </w:p>
    <w:p w:rsidR="003D08AB" w:rsidRDefault="003D08AB" w:rsidP="003D08AB">
      <w:pPr>
        <w:pStyle w:val="KeepWithNext"/>
        <w:rPr>
          <w:rtl/>
          <w:lang w:eastAsia="he-IL"/>
        </w:rPr>
      </w:pPr>
    </w:p>
    <w:p w:rsidR="003D08AB" w:rsidRDefault="003D08AB" w:rsidP="00B906CC">
      <w:pPr>
        <w:rPr>
          <w:rtl/>
          <w:lang w:eastAsia="he-IL"/>
        </w:rPr>
      </w:pPr>
      <w:bookmarkStart w:id="1334" w:name="_ETM_Q1_3138631"/>
      <w:bookmarkEnd w:id="1334"/>
      <w:r>
        <w:rPr>
          <w:rFonts w:hint="cs"/>
          <w:rtl/>
          <w:lang w:eastAsia="he-IL"/>
        </w:rPr>
        <w:t xml:space="preserve">נכון, </w:t>
      </w:r>
      <w:r w:rsidR="00B906CC">
        <w:rPr>
          <w:rFonts w:hint="cs"/>
          <w:rtl/>
          <w:lang w:eastAsia="he-IL"/>
        </w:rPr>
        <w:t xml:space="preserve">שקיים בחוק איסור הלבנת הון. הוא </w:t>
      </w:r>
      <w:bookmarkStart w:id="1335" w:name="_ETM_Q1_3141774"/>
      <w:bookmarkEnd w:id="1335"/>
      <w:r w:rsidR="00B906CC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>שו</w:t>
      </w:r>
      <w:r w:rsidR="00B906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 </w:t>
      </w:r>
      <w:bookmarkStart w:id="1336" w:name="_ETM_Q1_3141580"/>
      <w:bookmarkEnd w:id="1336"/>
      <w:r>
        <w:rPr>
          <w:rFonts w:hint="cs"/>
          <w:rtl/>
          <w:lang w:eastAsia="he-IL"/>
        </w:rPr>
        <w:t>ומפנה</w:t>
      </w:r>
      <w:r w:rsidR="00B906CC">
        <w:rPr>
          <w:rFonts w:hint="cs"/>
          <w:rtl/>
          <w:lang w:eastAsia="he-IL"/>
        </w:rPr>
        <w:t xml:space="preserve"> למסדרי</w:t>
      </w:r>
      <w:r>
        <w:rPr>
          <w:rFonts w:hint="cs"/>
          <w:rtl/>
          <w:lang w:eastAsia="he-IL"/>
        </w:rPr>
        <w:t xml:space="preserve"> המסגרת</w:t>
      </w:r>
      <w:r w:rsidR="00B906CC">
        <w:rPr>
          <w:rFonts w:hint="cs"/>
          <w:rtl/>
          <w:lang w:eastAsia="he-IL"/>
        </w:rPr>
        <w:t xml:space="preserve"> של פקודת הסמים</w:t>
      </w:r>
      <w:r>
        <w:rPr>
          <w:rFonts w:hint="cs"/>
          <w:rtl/>
          <w:lang w:eastAsia="he-IL"/>
        </w:rPr>
        <w:t>.</w:t>
      </w:r>
    </w:p>
    <w:p w:rsidR="003D08AB" w:rsidRDefault="003D08AB" w:rsidP="003D08AB">
      <w:pPr>
        <w:rPr>
          <w:rtl/>
          <w:lang w:eastAsia="he-IL"/>
        </w:rPr>
      </w:pPr>
      <w:bookmarkStart w:id="1337" w:name="_ETM_Q1_3148921"/>
      <w:bookmarkStart w:id="1338" w:name="_ETM_Q1_3148985"/>
      <w:bookmarkEnd w:id="1337"/>
      <w:bookmarkEnd w:id="1338"/>
    </w:p>
    <w:p w:rsidR="003D08AB" w:rsidRDefault="003D08AB" w:rsidP="003D08AB">
      <w:pPr>
        <w:pStyle w:val="af6"/>
        <w:keepNext/>
        <w:rPr>
          <w:rtl/>
        </w:rPr>
      </w:pPr>
      <w:bookmarkStart w:id="1339" w:name="ET_yor_6157_148"/>
      <w:r w:rsidRPr="003D0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9"/>
    </w:p>
    <w:p w:rsidR="003D08AB" w:rsidRDefault="003D08AB" w:rsidP="003D08AB">
      <w:pPr>
        <w:pStyle w:val="KeepWithNext"/>
        <w:rPr>
          <w:rtl/>
          <w:lang w:eastAsia="he-IL"/>
        </w:rPr>
      </w:pPr>
    </w:p>
    <w:p w:rsidR="003D08AB" w:rsidRDefault="00B906CC" w:rsidP="003D08AB">
      <w:pPr>
        <w:rPr>
          <w:rtl/>
          <w:lang w:eastAsia="he-IL"/>
        </w:rPr>
      </w:pPr>
      <w:bookmarkStart w:id="1340" w:name="_ETM_Q1_3149549"/>
      <w:bookmarkEnd w:id="1340"/>
      <w:r>
        <w:rPr>
          <w:rFonts w:hint="cs"/>
          <w:rtl/>
          <w:lang w:eastAsia="he-IL"/>
        </w:rPr>
        <w:t xml:space="preserve">כך זה קיים </w:t>
      </w:r>
      <w:bookmarkStart w:id="1341" w:name="_ETM_Q1_3144582"/>
      <w:bookmarkEnd w:id="1341"/>
      <w:r>
        <w:rPr>
          <w:rFonts w:hint="cs"/>
          <w:rtl/>
          <w:lang w:eastAsia="he-IL"/>
        </w:rPr>
        <w:t>בהלבנת הון, בשווי הצורה הזאת</w:t>
      </w:r>
      <w:r w:rsidR="003D08AB">
        <w:rPr>
          <w:rFonts w:hint="cs"/>
          <w:rtl/>
          <w:lang w:eastAsia="he-IL"/>
        </w:rPr>
        <w:t>?</w:t>
      </w:r>
    </w:p>
    <w:p w:rsidR="003D08AB" w:rsidRDefault="003D08AB" w:rsidP="003D08AB">
      <w:pPr>
        <w:rPr>
          <w:rtl/>
          <w:lang w:eastAsia="he-IL"/>
        </w:rPr>
      </w:pPr>
      <w:bookmarkStart w:id="1342" w:name="_ETM_Q1_3150216"/>
      <w:bookmarkStart w:id="1343" w:name="_ETM_Q1_3150281"/>
      <w:bookmarkEnd w:id="1342"/>
      <w:bookmarkEnd w:id="1343"/>
    </w:p>
    <w:p w:rsidR="003D08AB" w:rsidRDefault="003D08AB" w:rsidP="003D08AB">
      <w:pPr>
        <w:pStyle w:val="-"/>
        <w:keepNext/>
        <w:rPr>
          <w:rtl/>
        </w:rPr>
      </w:pPr>
      <w:bookmarkStart w:id="1344" w:name="ET_speakercontinue_898799_149"/>
      <w:r w:rsidRPr="003D08AB">
        <w:rPr>
          <w:rStyle w:val="TagStyle"/>
          <w:rtl/>
        </w:rPr>
        <w:t xml:space="preserve"> &lt;&lt; דובר_המשך &gt;&gt; </w:t>
      </w:r>
      <w:r>
        <w:rPr>
          <w:rtl/>
        </w:rPr>
        <w:t>אוראל שריקי בן צבי:</w:t>
      </w:r>
      <w:r w:rsidRPr="003D08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4"/>
    </w:p>
    <w:p w:rsidR="003D08AB" w:rsidRDefault="003D08AB" w:rsidP="003D08AB">
      <w:pPr>
        <w:pStyle w:val="KeepWithNext"/>
        <w:rPr>
          <w:rtl/>
          <w:lang w:eastAsia="he-IL"/>
        </w:rPr>
      </w:pPr>
    </w:p>
    <w:p w:rsidR="003D08AB" w:rsidRDefault="00B906CC" w:rsidP="00B906CC">
      <w:pPr>
        <w:rPr>
          <w:rtl/>
          <w:lang w:eastAsia="he-IL"/>
        </w:rPr>
      </w:pPr>
      <w:bookmarkStart w:id="1345" w:name="_ETM_Q1_3150933"/>
      <w:bookmarkEnd w:id="1345"/>
      <w:r>
        <w:rPr>
          <w:rFonts w:hint="cs"/>
          <w:rtl/>
          <w:lang w:eastAsia="he-IL"/>
        </w:rPr>
        <w:t xml:space="preserve">וגם עם חזקתו וקליטתו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6" w:name="_ETM_Q1_3152526"/>
      <w:bookmarkEnd w:id="1346"/>
      <w:r>
        <w:rPr>
          <w:rFonts w:hint="cs"/>
          <w:rtl/>
          <w:lang w:eastAsia="he-IL"/>
        </w:rPr>
        <w:t xml:space="preserve">כן. </w:t>
      </w:r>
      <w:r w:rsidR="003D08AB">
        <w:rPr>
          <w:rFonts w:hint="cs"/>
          <w:rtl/>
          <w:lang w:eastAsia="he-IL"/>
        </w:rPr>
        <w:t>בהלבנת הון יש</w:t>
      </w:r>
      <w:r>
        <w:rPr>
          <w:rFonts w:hint="cs"/>
          <w:rtl/>
          <w:lang w:eastAsia="he-IL"/>
        </w:rPr>
        <w:t xml:space="preserve"> תנא</w:t>
      </w:r>
      <w:r w:rsidR="00A913B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</w:t>
      </w:r>
      <w:r w:rsidR="00A913BA">
        <w:rPr>
          <w:rFonts w:hint="cs"/>
          <w:rtl/>
          <w:lang w:eastAsia="he-IL"/>
        </w:rPr>
        <w:t>ו</w:t>
      </w:r>
      <w:r w:rsidR="003D08AB">
        <w:rPr>
          <w:rFonts w:hint="cs"/>
          <w:rtl/>
          <w:lang w:eastAsia="he-IL"/>
        </w:rPr>
        <w:t xml:space="preserve">תר תחומים למתי אפשר </w:t>
      </w:r>
      <w:bookmarkStart w:id="1347" w:name="_ETM_Q1_3157919"/>
      <w:bookmarkEnd w:id="1347"/>
      <w:r w:rsidR="003D08AB">
        <w:rPr>
          <w:rFonts w:hint="cs"/>
          <w:rtl/>
          <w:lang w:eastAsia="he-IL"/>
        </w:rPr>
        <w:t>להגיש באופן כל</w:t>
      </w:r>
      <w:r>
        <w:rPr>
          <w:rFonts w:hint="cs"/>
          <w:rtl/>
          <w:lang w:eastAsia="he-IL"/>
        </w:rPr>
        <w:t>ל</w:t>
      </w:r>
      <w:r w:rsidR="003D08AB">
        <w:rPr>
          <w:rFonts w:hint="cs"/>
          <w:rtl/>
          <w:lang w:eastAsia="he-IL"/>
        </w:rPr>
        <w:t>י בקשה לחילוט אזרחי</w:t>
      </w:r>
      <w:r>
        <w:rPr>
          <w:rFonts w:hint="cs"/>
          <w:rtl/>
          <w:lang w:eastAsia="he-IL"/>
        </w:rPr>
        <w:t>,</w:t>
      </w:r>
      <w:r w:rsidR="003D08AB">
        <w:rPr>
          <w:rFonts w:hint="cs"/>
          <w:rtl/>
          <w:lang w:eastAsia="he-IL"/>
        </w:rPr>
        <w:t xml:space="preserve"> וגם אין חילוט אזרחי </w:t>
      </w:r>
      <w:bookmarkStart w:id="1348" w:name="_ETM_Q1_3166849"/>
      <w:bookmarkEnd w:id="1348"/>
      <w:r w:rsidR="003D08AB">
        <w:rPr>
          <w:rFonts w:hint="cs"/>
          <w:rtl/>
          <w:lang w:eastAsia="he-IL"/>
        </w:rPr>
        <w:t>בש</w:t>
      </w:r>
      <w:r>
        <w:rPr>
          <w:rFonts w:hint="cs"/>
          <w:rtl/>
          <w:lang w:eastAsia="he-IL"/>
        </w:rPr>
        <w:t>ו</w:t>
      </w:r>
      <w:r w:rsidR="003D08AB">
        <w:rPr>
          <w:rFonts w:hint="cs"/>
          <w:rtl/>
          <w:lang w:eastAsia="he-IL"/>
        </w:rPr>
        <w:t xml:space="preserve">וי. בפלילי יש נוסח של בשווי, </w:t>
      </w:r>
      <w:r>
        <w:rPr>
          <w:rFonts w:hint="cs"/>
          <w:rtl/>
          <w:lang w:eastAsia="he-IL"/>
        </w:rPr>
        <w:t xml:space="preserve">אפשר לחלט רכוש או שוויו, </w:t>
      </w:r>
      <w:r w:rsidR="003D08AB">
        <w:rPr>
          <w:rFonts w:hint="cs"/>
          <w:rtl/>
          <w:lang w:eastAsia="he-IL"/>
        </w:rPr>
        <w:t>כתוב</w:t>
      </w:r>
      <w:r>
        <w:rPr>
          <w:rFonts w:hint="cs"/>
          <w:rtl/>
          <w:lang w:eastAsia="he-IL"/>
        </w:rPr>
        <w:t xml:space="preserve"> ברישא של סעיף 21ג לדעתי</w:t>
      </w:r>
      <w:r w:rsidR="003D08AB">
        <w:rPr>
          <w:rFonts w:hint="cs"/>
          <w:rtl/>
          <w:lang w:eastAsia="he-IL"/>
        </w:rPr>
        <w:t>.</w:t>
      </w:r>
    </w:p>
    <w:p w:rsidR="003D08AB" w:rsidRDefault="003D08AB" w:rsidP="003D08AB">
      <w:pPr>
        <w:rPr>
          <w:rtl/>
          <w:lang w:eastAsia="he-IL"/>
        </w:rPr>
      </w:pPr>
      <w:bookmarkStart w:id="1349" w:name="_ETM_Q1_3178750"/>
      <w:bookmarkStart w:id="1350" w:name="_ETM_Q1_3178837"/>
      <w:bookmarkEnd w:id="1349"/>
      <w:bookmarkEnd w:id="1350"/>
    </w:p>
    <w:p w:rsidR="003D08AB" w:rsidRDefault="003D08AB" w:rsidP="003D08AB">
      <w:pPr>
        <w:pStyle w:val="af6"/>
        <w:keepNext/>
        <w:rPr>
          <w:rtl/>
        </w:rPr>
      </w:pPr>
      <w:bookmarkStart w:id="1351" w:name="ET_yor_6157_150"/>
      <w:r w:rsidRPr="003D0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:rsidR="003D08AB" w:rsidRDefault="003D08AB" w:rsidP="003D08AB">
      <w:pPr>
        <w:pStyle w:val="KeepWithNext"/>
        <w:rPr>
          <w:rtl/>
          <w:lang w:eastAsia="he-IL"/>
        </w:rPr>
      </w:pPr>
    </w:p>
    <w:p w:rsidR="003D08AB" w:rsidRDefault="00B906CC" w:rsidP="003D08AB">
      <w:pPr>
        <w:rPr>
          <w:rtl/>
          <w:lang w:eastAsia="he-IL"/>
        </w:rPr>
      </w:pPr>
      <w:bookmarkStart w:id="1352" w:name="_ETM_Q1_3179288"/>
      <w:bookmarkEnd w:id="1352"/>
      <w:r>
        <w:rPr>
          <w:rFonts w:hint="cs"/>
          <w:rtl/>
          <w:lang w:eastAsia="he-IL"/>
        </w:rPr>
        <w:t xml:space="preserve">שם כולו עוסק בהסתרה. כל חוק הלבנת הון </w:t>
      </w:r>
      <w:bookmarkStart w:id="1353" w:name="_ETM_Q1_3182654"/>
      <w:bookmarkEnd w:id="1353"/>
      <w:r>
        <w:rPr>
          <w:rFonts w:hint="cs"/>
          <w:rtl/>
          <w:lang w:eastAsia="he-IL"/>
        </w:rPr>
        <w:t xml:space="preserve">עוסק </w:t>
      </w:r>
      <w:r w:rsidR="003D08AB">
        <w:rPr>
          <w:rFonts w:hint="cs"/>
          <w:rtl/>
          <w:lang w:eastAsia="he-IL"/>
        </w:rPr>
        <w:t>במ</w:t>
      </w:r>
      <w:r>
        <w:rPr>
          <w:rFonts w:hint="cs"/>
          <w:rtl/>
          <w:lang w:eastAsia="he-IL"/>
        </w:rPr>
        <w:t>צ</w:t>
      </w:r>
      <w:r w:rsidR="003D08AB">
        <w:rPr>
          <w:rFonts w:hint="cs"/>
          <w:rtl/>
          <w:lang w:eastAsia="he-IL"/>
        </w:rPr>
        <w:t>ב של הסתרה. שם בלי שו</w:t>
      </w:r>
      <w:r>
        <w:rPr>
          <w:rFonts w:hint="cs"/>
          <w:rtl/>
          <w:lang w:eastAsia="he-IL"/>
        </w:rPr>
        <w:t>ו</w:t>
      </w:r>
      <w:r w:rsidR="003D08AB">
        <w:rPr>
          <w:rFonts w:hint="cs"/>
          <w:rtl/>
          <w:lang w:eastAsia="he-IL"/>
        </w:rPr>
        <w:t xml:space="preserve">י אין לך </w:t>
      </w:r>
      <w:bookmarkStart w:id="1354" w:name="_ETM_Q1_3184654"/>
      <w:bookmarkEnd w:id="1354"/>
      <w:r w:rsidR="003D08AB">
        <w:rPr>
          <w:rFonts w:hint="cs"/>
          <w:rtl/>
          <w:lang w:eastAsia="he-IL"/>
        </w:rPr>
        <w:t>כלום.</w:t>
      </w:r>
    </w:p>
    <w:p w:rsidR="003D08AB" w:rsidRDefault="003D08AB" w:rsidP="003D08AB">
      <w:pPr>
        <w:rPr>
          <w:rtl/>
          <w:lang w:eastAsia="he-IL"/>
        </w:rPr>
      </w:pPr>
      <w:bookmarkStart w:id="1355" w:name="_ETM_Q1_3185961"/>
      <w:bookmarkStart w:id="1356" w:name="_ETM_Q1_3186027"/>
      <w:bookmarkStart w:id="1357" w:name="_ETM_Q1_3190679"/>
      <w:bookmarkEnd w:id="1355"/>
      <w:bookmarkEnd w:id="1356"/>
      <w:bookmarkEnd w:id="1357"/>
    </w:p>
    <w:p w:rsidR="003D08AB" w:rsidRDefault="003D08AB" w:rsidP="003D08AB">
      <w:pPr>
        <w:pStyle w:val="af9"/>
        <w:keepNext/>
        <w:rPr>
          <w:rtl/>
          <w:lang w:eastAsia="he-IL"/>
        </w:rPr>
      </w:pPr>
      <w:bookmarkStart w:id="1358" w:name="ET_guest_2904_151"/>
      <w:r w:rsidRPr="003D0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שפר:</w:t>
      </w:r>
      <w:r w:rsidRPr="003D0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8"/>
    </w:p>
    <w:p w:rsidR="003D08AB" w:rsidRDefault="003D08AB" w:rsidP="003D08AB">
      <w:pPr>
        <w:pStyle w:val="KeepWithNext"/>
        <w:rPr>
          <w:rtl/>
          <w:lang w:eastAsia="he-IL"/>
        </w:rPr>
      </w:pPr>
    </w:p>
    <w:p w:rsidR="003D08AB" w:rsidRDefault="003D08AB" w:rsidP="00B906CC">
      <w:pPr>
        <w:rPr>
          <w:rtl/>
          <w:lang w:eastAsia="he-IL"/>
        </w:rPr>
      </w:pPr>
      <w:bookmarkStart w:id="1359" w:name="_ETM_Q1_3191105"/>
      <w:bookmarkStart w:id="1360" w:name="_ETM_Q1_3191170"/>
      <w:bookmarkEnd w:id="1359"/>
      <w:bookmarkEnd w:id="1360"/>
      <w:r>
        <w:rPr>
          <w:rFonts w:hint="cs"/>
          <w:rtl/>
          <w:lang w:eastAsia="he-IL"/>
        </w:rPr>
        <w:t>לא רק.</w:t>
      </w:r>
      <w:r w:rsidR="00B906CC">
        <w:rPr>
          <w:rFonts w:hint="cs"/>
          <w:rtl/>
          <w:lang w:eastAsia="he-IL"/>
        </w:rPr>
        <w:t xml:space="preserve"> סעיף 4 שם זה לא הסתרה. החילוט הוא אותו חילוט.</w:t>
      </w:r>
    </w:p>
    <w:p w:rsidR="003D08AB" w:rsidRDefault="003D08AB" w:rsidP="003D08AB">
      <w:pPr>
        <w:rPr>
          <w:rtl/>
          <w:lang w:eastAsia="he-IL"/>
        </w:rPr>
      </w:pPr>
      <w:bookmarkStart w:id="1361" w:name="_ETM_Q1_3192454"/>
      <w:bookmarkStart w:id="1362" w:name="_ETM_Q1_3192514"/>
      <w:bookmarkEnd w:id="1361"/>
      <w:bookmarkEnd w:id="1362"/>
    </w:p>
    <w:p w:rsidR="003D08AB" w:rsidRDefault="003D08AB" w:rsidP="003D08AB">
      <w:pPr>
        <w:pStyle w:val="af6"/>
        <w:keepNext/>
        <w:rPr>
          <w:rtl/>
        </w:rPr>
      </w:pPr>
      <w:bookmarkStart w:id="1363" w:name="ET_yor_6157_152"/>
      <w:r w:rsidRPr="003D0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3"/>
    </w:p>
    <w:p w:rsidR="003D08AB" w:rsidRDefault="003D08AB" w:rsidP="003D08AB">
      <w:pPr>
        <w:pStyle w:val="KeepWithNext"/>
        <w:rPr>
          <w:rtl/>
          <w:lang w:eastAsia="he-IL"/>
        </w:rPr>
      </w:pPr>
    </w:p>
    <w:p w:rsidR="003D08AB" w:rsidRDefault="003D08AB" w:rsidP="003D08AB">
      <w:pPr>
        <w:rPr>
          <w:rtl/>
          <w:lang w:eastAsia="he-IL"/>
        </w:rPr>
      </w:pPr>
      <w:bookmarkStart w:id="1364" w:name="_ETM_Q1_3193058"/>
      <w:bookmarkEnd w:id="1364"/>
      <w:r>
        <w:rPr>
          <w:rFonts w:hint="cs"/>
          <w:rtl/>
          <w:lang w:eastAsia="he-IL"/>
        </w:rPr>
        <w:t>אבל</w:t>
      </w:r>
      <w:r w:rsidR="00B906CC">
        <w:rPr>
          <w:rFonts w:hint="cs"/>
          <w:rtl/>
          <w:lang w:eastAsia="he-IL"/>
        </w:rPr>
        <w:t xml:space="preserve"> הרציונל של חוק איסור הלבנת</w:t>
      </w:r>
      <w:bookmarkStart w:id="1365" w:name="_ETM_Q1_3191225"/>
      <w:bookmarkEnd w:id="1365"/>
      <w:r w:rsidR="00B906CC">
        <w:rPr>
          <w:rFonts w:hint="cs"/>
          <w:rtl/>
          <w:lang w:eastAsia="he-IL"/>
        </w:rPr>
        <w:t xml:space="preserve"> הון זה להסתיר מקורו של ההון</w:t>
      </w:r>
      <w:r>
        <w:rPr>
          <w:rFonts w:hint="cs"/>
          <w:rtl/>
          <w:lang w:eastAsia="he-IL"/>
        </w:rPr>
        <w:t>.</w:t>
      </w:r>
    </w:p>
    <w:p w:rsidR="003D08AB" w:rsidRDefault="003D08AB" w:rsidP="003D08AB">
      <w:pPr>
        <w:rPr>
          <w:rtl/>
          <w:lang w:eastAsia="he-IL"/>
        </w:rPr>
      </w:pPr>
      <w:bookmarkStart w:id="1366" w:name="_ETM_Q1_3194559"/>
      <w:bookmarkStart w:id="1367" w:name="_ETM_Q1_3194608"/>
      <w:bookmarkStart w:id="1368" w:name="_ETM_Q1_3195453"/>
      <w:bookmarkEnd w:id="1366"/>
      <w:bookmarkEnd w:id="1367"/>
      <w:bookmarkEnd w:id="1368"/>
    </w:p>
    <w:p w:rsidR="003D08AB" w:rsidRDefault="003D08AB" w:rsidP="003D08AB">
      <w:pPr>
        <w:pStyle w:val="af9"/>
        <w:keepNext/>
        <w:rPr>
          <w:rtl/>
          <w:lang w:eastAsia="he-IL"/>
        </w:rPr>
      </w:pPr>
      <w:bookmarkStart w:id="1369" w:name="ET_guest_898799_153"/>
      <w:r w:rsidRPr="003D0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שריקי בן צבי:</w:t>
      </w:r>
      <w:r w:rsidRPr="003D0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9"/>
    </w:p>
    <w:p w:rsidR="003D08AB" w:rsidRDefault="003D08AB" w:rsidP="003D08AB">
      <w:pPr>
        <w:pStyle w:val="KeepWithNext"/>
        <w:rPr>
          <w:rtl/>
          <w:lang w:eastAsia="he-IL"/>
        </w:rPr>
      </w:pPr>
    </w:p>
    <w:p w:rsidR="003D08AB" w:rsidRDefault="00B906CC" w:rsidP="003D08AB">
      <w:pPr>
        <w:rPr>
          <w:rtl/>
          <w:lang w:eastAsia="he-IL"/>
        </w:rPr>
      </w:pPr>
      <w:bookmarkStart w:id="1370" w:name="_ETM_Q1_3195814"/>
      <w:bookmarkStart w:id="1371" w:name="_ETM_Q1_3195849"/>
      <w:bookmarkEnd w:id="1370"/>
      <w:bookmarkEnd w:id="1371"/>
      <w:r>
        <w:rPr>
          <w:rFonts w:hint="cs"/>
          <w:rtl/>
          <w:lang w:eastAsia="he-IL"/>
        </w:rPr>
        <w:t>לכן זו הייתה הסנונית הראשונה</w:t>
      </w:r>
      <w:bookmarkStart w:id="1372" w:name="_ETM_Q1_3195090"/>
      <w:bookmarkEnd w:id="1372"/>
      <w:r>
        <w:rPr>
          <w:rFonts w:hint="cs"/>
          <w:rtl/>
          <w:lang w:eastAsia="he-IL"/>
        </w:rPr>
        <w:t xml:space="preserve"> לשווי </w:t>
      </w:r>
      <w:r w:rsidR="003D08AB">
        <w:rPr>
          <w:rFonts w:hint="cs"/>
          <w:rtl/>
          <w:lang w:eastAsia="he-IL"/>
        </w:rPr>
        <w:t>במשפט הישראלי</w:t>
      </w:r>
      <w:r>
        <w:rPr>
          <w:rFonts w:hint="cs"/>
          <w:rtl/>
          <w:lang w:eastAsia="he-IL"/>
        </w:rPr>
        <w:t xml:space="preserve"> בצורה הרחבה יותר</w:t>
      </w:r>
      <w:r w:rsidR="003D08AB">
        <w:rPr>
          <w:rFonts w:hint="cs"/>
          <w:rtl/>
          <w:lang w:eastAsia="he-IL"/>
        </w:rPr>
        <w:t>.</w:t>
      </w:r>
    </w:p>
    <w:p w:rsidR="003D08AB" w:rsidRDefault="003D08AB" w:rsidP="003D08AB">
      <w:pPr>
        <w:rPr>
          <w:rtl/>
          <w:lang w:eastAsia="he-IL"/>
        </w:rPr>
      </w:pPr>
      <w:bookmarkStart w:id="1373" w:name="_ETM_Q1_3198263"/>
      <w:bookmarkStart w:id="1374" w:name="_ETM_Q1_3198325"/>
      <w:bookmarkEnd w:id="1373"/>
      <w:bookmarkEnd w:id="1374"/>
    </w:p>
    <w:p w:rsidR="003D08AB" w:rsidRDefault="003D08AB" w:rsidP="003D08AB">
      <w:pPr>
        <w:pStyle w:val="af6"/>
        <w:keepNext/>
        <w:rPr>
          <w:rtl/>
        </w:rPr>
      </w:pPr>
      <w:bookmarkStart w:id="1375" w:name="ET_yor_6157_154"/>
      <w:r w:rsidRPr="003D0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5"/>
    </w:p>
    <w:p w:rsidR="003D08AB" w:rsidRDefault="003D08AB" w:rsidP="003D08AB">
      <w:pPr>
        <w:pStyle w:val="KeepWithNext"/>
        <w:rPr>
          <w:rtl/>
          <w:lang w:eastAsia="he-IL"/>
        </w:rPr>
      </w:pPr>
    </w:p>
    <w:p w:rsidR="003D08AB" w:rsidRDefault="003D08AB" w:rsidP="003D08AB">
      <w:pPr>
        <w:rPr>
          <w:rtl/>
          <w:lang w:eastAsia="he-IL"/>
        </w:rPr>
      </w:pPr>
      <w:bookmarkStart w:id="1376" w:name="_ETM_Q1_3198800"/>
      <w:bookmarkEnd w:id="1376"/>
      <w:r>
        <w:rPr>
          <w:rFonts w:hint="cs"/>
          <w:rtl/>
          <w:lang w:eastAsia="he-IL"/>
        </w:rPr>
        <w:t xml:space="preserve">בואו נתקדם. צריך לראות שאנו לא מייצרים פה </w:t>
      </w:r>
      <w:bookmarkStart w:id="1377" w:name="_ETM_Q1_3204433"/>
      <w:bookmarkEnd w:id="1377"/>
      <w:r>
        <w:rPr>
          <w:rFonts w:hint="cs"/>
          <w:rtl/>
          <w:lang w:eastAsia="he-IL"/>
        </w:rPr>
        <w:t>ברווז</w:t>
      </w:r>
      <w:r w:rsidR="00B906CC">
        <w:rPr>
          <w:rFonts w:hint="cs"/>
          <w:rtl/>
          <w:lang w:eastAsia="he-IL"/>
        </w:rPr>
        <w:t xml:space="preserve"> עם קרניים</w:t>
      </w:r>
      <w:r>
        <w:rPr>
          <w:rFonts w:hint="cs"/>
          <w:rtl/>
          <w:lang w:eastAsia="he-IL"/>
        </w:rPr>
        <w:t>.</w:t>
      </w:r>
    </w:p>
    <w:p w:rsidR="003D08AB" w:rsidRDefault="003D08AB" w:rsidP="003D08AB">
      <w:pPr>
        <w:rPr>
          <w:rtl/>
          <w:lang w:eastAsia="he-IL"/>
        </w:rPr>
      </w:pPr>
      <w:bookmarkStart w:id="1378" w:name="_ETM_Q1_3206407"/>
      <w:bookmarkStart w:id="1379" w:name="_ETM_Q1_3206461"/>
      <w:bookmarkStart w:id="1380" w:name="_ETM_Q1_3207458"/>
      <w:bookmarkEnd w:id="1378"/>
      <w:bookmarkEnd w:id="1379"/>
      <w:bookmarkEnd w:id="1380"/>
    </w:p>
    <w:p w:rsidR="003D08AB" w:rsidRDefault="003D08AB" w:rsidP="003D08AB">
      <w:pPr>
        <w:pStyle w:val="af9"/>
        <w:keepNext/>
        <w:rPr>
          <w:rtl/>
          <w:lang w:eastAsia="he-IL"/>
        </w:rPr>
      </w:pPr>
      <w:bookmarkStart w:id="1381" w:name="ET_guest_802571_155"/>
      <w:r w:rsidRPr="003D0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3D0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1"/>
    </w:p>
    <w:p w:rsidR="003D08AB" w:rsidRDefault="003D08AB" w:rsidP="003D08AB">
      <w:pPr>
        <w:pStyle w:val="KeepWithNext"/>
        <w:rPr>
          <w:rtl/>
          <w:lang w:eastAsia="he-IL"/>
        </w:rPr>
      </w:pPr>
    </w:p>
    <w:p w:rsidR="003D08AB" w:rsidRDefault="003D08AB" w:rsidP="00B906CC">
      <w:pPr>
        <w:rPr>
          <w:rtl/>
          <w:lang w:eastAsia="he-IL"/>
        </w:rPr>
      </w:pPr>
      <w:bookmarkStart w:id="1382" w:name="_ETM_Q1_3207860"/>
      <w:bookmarkStart w:id="1383" w:name="_ETM_Q1_3207895"/>
      <w:bookmarkEnd w:id="1382"/>
      <w:bookmarkEnd w:id="1383"/>
      <w:r>
        <w:rPr>
          <w:rFonts w:hint="cs"/>
          <w:rtl/>
          <w:lang w:eastAsia="he-IL"/>
        </w:rPr>
        <w:t>בסוף יש לזכור</w:t>
      </w:r>
      <w:r w:rsidR="00B906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לא מצב שמישהו בא לבקר</w:t>
      </w:r>
      <w:r w:rsidR="00B906CC">
        <w:rPr>
          <w:rFonts w:hint="cs"/>
          <w:rtl/>
          <w:lang w:eastAsia="he-IL"/>
        </w:rPr>
        <w:t xml:space="preserve"> במקרה,</w:t>
      </w:r>
      <w:r>
        <w:rPr>
          <w:rFonts w:hint="cs"/>
          <w:rtl/>
          <w:lang w:eastAsia="he-IL"/>
        </w:rPr>
        <w:t xml:space="preserve"> והמשטרה </w:t>
      </w:r>
      <w:bookmarkStart w:id="1384" w:name="_ETM_Q1_3215607"/>
      <w:bookmarkEnd w:id="1384"/>
      <w:r>
        <w:rPr>
          <w:rFonts w:hint="cs"/>
          <w:rtl/>
          <w:lang w:eastAsia="he-IL"/>
        </w:rPr>
        <w:t xml:space="preserve">הגיעה </w:t>
      </w:r>
      <w:r w:rsidR="00B906CC">
        <w:rPr>
          <w:rFonts w:hint="cs"/>
          <w:rtl/>
          <w:lang w:eastAsia="he-IL"/>
        </w:rPr>
        <w:t xml:space="preserve">לשם </w:t>
      </w:r>
      <w:r>
        <w:rPr>
          <w:rFonts w:hint="cs"/>
          <w:rtl/>
          <w:lang w:eastAsia="he-IL"/>
        </w:rPr>
        <w:t xml:space="preserve">ותפסה אותו. </w:t>
      </w:r>
      <w:r w:rsidR="00B906CC">
        <w:rPr>
          <w:rFonts w:hint="cs"/>
          <w:rtl/>
          <w:lang w:eastAsia="he-IL"/>
        </w:rPr>
        <w:t xml:space="preserve">כדי לדעת איזה רכוש תופסים </w:t>
      </w:r>
      <w:r w:rsidR="00B906CC">
        <w:rPr>
          <w:rtl/>
          <w:lang w:eastAsia="he-IL"/>
        </w:rPr>
        <w:t>–</w:t>
      </w:r>
      <w:r w:rsidR="00B906CC">
        <w:rPr>
          <w:rFonts w:hint="cs"/>
          <w:rtl/>
          <w:lang w:eastAsia="he-IL"/>
        </w:rPr>
        <w:t xml:space="preserve"> אני מדבר </w:t>
      </w:r>
      <w:proofErr w:type="spellStart"/>
      <w:r w:rsidR="00B906CC">
        <w:rPr>
          <w:rFonts w:hint="cs"/>
          <w:rtl/>
          <w:lang w:eastAsia="he-IL"/>
        </w:rPr>
        <w:t>איתך</w:t>
      </w:r>
      <w:proofErr w:type="spellEnd"/>
      <w:r w:rsidR="00B906CC">
        <w:rPr>
          <w:rFonts w:hint="cs"/>
          <w:rtl/>
          <w:lang w:eastAsia="he-IL"/>
        </w:rPr>
        <w:t xml:space="preserve"> על שלב החקירה </w:t>
      </w:r>
      <w:bookmarkStart w:id="1385" w:name="_ETM_Q1_3218875"/>
      <w:bookmarkEnd w:id="1385"/>
      <w:r w:rsidR="00B906CC">
        <w:rPr>
          <w:rFonts w:hint="cs"/>
          <w:rtl/>
          <w:lang w:eastAsia="he-IL"/>
        </w:rPr>
        <w:t xml:space="preserve">הסמויה </w:t>
      </w:r>
      <w:r w:rsidR="00B906CC">
        <w:rPr>
          <w:rtl/>
          <w:lang w:eastAsia="he-IL"/>
        </w:rPr>
        <w:t>–</w:t>
      </w:r>
      <w:r w:rsidR="00B906CC">
        <w:rPr>
          <w:rFonts w:hint="cs"/>
          <w:rtl/>
          <w:lang w:eastAsia="he-IL"/>
        </w:rPr>
        <w:t xml:space="preserve"> הרכב הזה, </w:t>
      </w:r>
      <w:r>
        <w:rPr>
          <w:rFonts w:hint="cs"/>
          <w:rtl/>
          <w:lang w:eastAsia="he-IL"/>
        </w:rPr>
        <w:t xml:space="preserve">אנו רואים שנמצא בשליטתו לא </w:t>
      </w:r>
      <w:bookmarkStart w:id="1386" w:name="_ETM_Q1_3224599"/>
      <w:bookmarkEnd w:id="1386"/>
      <w:r w:rsidR="00B906CC">
        <w:rPr>
          <w:rFonts w:hint="cs"/>
          <w:rtl/>
          <w:lang w:eastAsia="he-IL"/>
        </w:rPr>
        <w:t>במקרה רבע שעה שמישהו</w:t>
      </w:r>
      <w:r>
        <w:rPr>
          <w:rFonts w:hint="cs"/>
          <w:rtl/>
          <w:lang w:eastAsia="he-IL"/>
        </w:rPr>
        <w:t xml:space="preserve"> עבר שם. </w:t>
      </w:r>
      <w:r w:rsidR="00B906CC">
        <w:rPr>
          <w:rFonts w:hint="cs"/>
          <w:rtl/>
          <w:lang w:eastAsia="he-IL"/>
        </w:rPr>
        <w:t xml:space="preserve">הוא נוהג בו, חי </w:t>
      </w:r>
      <w:proofErr w:type="spellStart"/>
      <w:r w:rsidR="00B906CC">
        <w:rPr>
          <w:rFonts w:hint="cs"/>
          <w:rtl/>
          <w:lang w:eastAsia="he-IL"/>
        </w:rPr>
        <w:t>איתו</w:t>
      </w:r>
      <w:proofErr w:type="spellEnd"/>
      <w:r w:rsidR="00B906CC">
        <w:rPr>
          <w:rFonts w:hint="cs"/>
          <w:rtl/>
          <w:lang w:eastAsia="he-IL"/>
        </w:rPr>
        <w:t>. נכון,</w:t>
      </w:r>
      <w:bookmarkStart w:id="1387" w:name="_ETM_Q1_3230421"/>
      <w:bookmarkEnd w:id="1387"/>
      <w:r w:rsidR="00B906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רשום על מישהו אחר </w:t>
      </w:r>
      <w:bookmarkStart w:id="1388" w:name="_ETM_Q1_3230769"/>
      <w:bookmarkEnd w:id="1388"/>
      <w:r>
        <w:rPr>
          <w:rFonts w:hint="cs"/>
          <w:rtl/>
          <w:lang w:eastAsia="he-IL"/>
        </w:rPr>
        <w:t>כי לא מספיק טיפש לרשום את זה על שמו.</w:t>
      </w:r>
    </w:p>
    <w:p w:rsidR="003D08AB" w:rsidRDefault="003D08AB" w:rsidP="003D08AB">
      <w:pPr>
        <w:rPr>
          <w:rtl/>
          <w:lang w:eastAsia="he-IL"/>
        </w:rPr>
      </w:pPr>
      <w:bookmarkStart w:id="1389" w:name="_ETM_Q1_3234923"/>
      <w:bookmarkStart w:id="1390" w:name="_ETM_Q1_3234978"/>
      <w:bookmarkEnd w:id="1389"/>
      <w:bookmarkEnd w:id="1390"/>
    </w:p>
    <w:p w:rsidR="003D08AB" w:rsidRDefault="003D08AB" w:rsidP="003D08AB">
      <w:pPr>
        <w:pStyle w:val="af6"/>
        <w:keepNext/>
        <w:rPr>
          <w:rtl/>
        </w:rPr>
      </w:pPr>
      <w:bookmarkStart w:id="1391" w:name="ET_yor_6157_156"/>
      <w:r w:rsidRPr="003D0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1"/>
    </w:p>
    <w:p w:rsidR="003D08AB" w:rsidRDefault="003D08AB" w:rsidP="003D08AB">
      <w:pPr>
        <w:pStyle w:val="KeepWithNext"/>
        <w:rPr>
          <w:rtl/>
          <w:lang w:eastAsia="he-IL"/>
        </w:rPr>
      </w:pPr>
    </w:p>
    <w:p w:rsidR="003D08AB" w:rsidRDefault="003D08AB" w:rsidP="00B906CC">
      <w:pPr>
        <w:rPr>
          <w:rtl/>
          <w:lang w:eastAsia="he-IL"/>
        </w:rPr>
      </w:pPr>
      <w:bookmarkStart w:id="1392" w:name="_ETM_Q1_3235508"/>
      <w:bookmarkEnd w:id="1392"/>
      <w:r>
        <w:rPr>
          <w:rFonts w:hint="cs"/>
          <w:rtl/>
          <w:lang w:eastAsia="he-IL"/>
        </w:rPr>
        <w:t xml:space="preserve">איך שאתם </w:t>
      </w:r>
      <w:bookmarkStart w:id="1393" w:name="_ETM_Q1_3236527"/>
      <w:bookmarkEnd w:id="1393"/>
      <w:r>
        <w:rPr>
          <w:rFonts w:hint="cs"/>
          <w:rtl/>
          <w:lang w:eastAsia="he-IL"/>
        </w:rPr>
        <w:t xml:space="preserve">פועלים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תבורכו, רק כשא</w:t>
      </w:r>
      <w:r w:rsidR="00B906C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r w:rsidR="00B906CC">
        <w:rPr>
          <w:rFonts w:hint="cs"/>
          <w:rtl/>
          <w:lang w:eastAsia="he-IL"/>
        </w:rPr>
        <w:t>בודקים ו</w:t>
      </w:r>
      <w:r>
        <w:rPr>
          <w:rFonts w:hint="cs"/>
          <w:rtl/>
          <w:lang w:eastAsia="he-IL"/>
        </w:rPr>
        <w:t>מייצר</w:t>
      </w:r>
      <w:r w:rsidR="00B906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חקיקה והגנות אנו לא </w:t>
      </w:r>
      <w:bookmarkStart w:id="1394" w:name="_ETM_Q1_3243128"/>
      <w:bookmarkEnd w:id="1394"/>
      <w:r>
        <w:rPr>
          <w:rFonts w:hint="cs"/>
          <w:rtl/>
          <w:lang w:eastAsia="he-IL"/>
        </w:rPr>
        <w:t>לוקחים בחשבון רק את המ</w:t>
      </w:r>
      <w:r w:rsidR="00B906C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רים שפועלים הכי מסודר ו</w:t>
      </w:r>
      <w:r w:rsidR="00B906CC">
        <w:rPr>
          <w:rFonts w:hint="cs"/>
          <w:rtl/>
          <w:lang w:eastAsia="he-IL"/>
        </w:rPr>
        <w:t xml:space="preserve">הכי </w:t>
      </w:r>
      <w:r>
        <w:rPr>
          <w:rFonts w:hint="cs"/>
          <w:rtl/>
          <w:lang w:eastAsia="he-IL"/>
        </w:rPr>
        <w:t xml:space="preserve">נכון אלא </w:t>
      </w:r>
      <w:bookmarkStart w:id="1395" w:name="_ETM_Q1_3249775"/>
      <w:bookmarkEnd w:id="1395"/>
      <w:r>
        <w:rPr>
          <w:rFonts w:hint="cs"/>
          <w:rtl/>
          <w:lang w:eastAsia="he-IL"/>
        </w:rPr>
        <w:t xml:space="preserve">לוקחים בחשבון גם את </w:t>
      </w:r>
      <w:r w:rsidR="00B906CC">
        <w:rPr>
          <w:rFonts w:hint="cs"/>
          <w:rtl/>
          <w:lang w:eastAsia="he-IL"/>
        </w:rPr>
        <w:t xml:space="preserve">מקרי הטעות ואת </w:t>
      </w:r>
      <w:r>
        <w:rPr>
          <w:rFonts w:hint="cs"/>
          <w:rtl/>
          <w:lang w:eastAsia="he-IL"/>
        </w:rPr>
        <w:t>מחיר הטעות.</w:t>
      </w:r>
      <w:r w:rsidR="00B906CC">
        <w:rPr>
          <w:rFonts w:hint="cs"/>
          <w:rtl/>
          <w:lang w:eastAsia="he-IL"/>
        </w:rPr>
        <w:t xml:space="preserve"> מנסים לצמצם אותה.</w:t>
      </w:r>
    </w:p>
    <w:p w:rsidR="003D08AB" w:rsidRDefault="003D08AB" w:rsidP="003D08AB">
      <w:pPr>
        <w:rPr>
          <w:rtl/>
          <w:lang w:eastAsia="he-IL"/>
        </w:rPr>
      </w:pPr>
      <w:bookmarkStart w:id="1396" w:name="_ETM_Q1_3255755"/>
      <w:bookmarkStart w:id="1397" w:name="_ETM_Q1_3255813"/>
      <w:bookmarkEnd w:id="1396"/>
      <w:bookmarkEnd w:id="1397"/>
    </w:p>
    <w:p w:rsidR="003D08AB" w:rsidRDefault="003D08AB" w:rsidP="003D08AB">
      <w:pPr>
        <w:pStyle w:val="-"/>
        <w:keepNext/>
        <w:rPr>
          <w:rtl/>
        </w:rPr>
      </w:pPr>
      <w:bookmarkStart w:id="1398" w:name="ET_speakercontinue_802571_157"/>
      <w:r w:rsidRPr="003D08AB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3D08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8"/>
    </w:p>
    <w:p w:rsidR="003D08AB" w:rsidRDefault="003D08AB" w:rsidP="003D08AB">
      <w:pPr>
        <w:pStyle w:val="KeepWithNext"/>
        <w:rPr>
          <w:rtl/>
          <w:lang w:eastAsia="he-IL"/>
        </w:rPr>
      </w:pPr>
    </w:p>
    <w:p w:rsidR="003D08AB" w:rsidRDefault="00B906CC" w:rsidP="003D08AB">
      <w:pPr>
        <w:rPr>
          <w:rtl/>
          <w:lang w:eastAsia="he-IL"/>
        </w:rPr>
      </w:pPr>
      <w:bookmarkStart w:id="1399" w:name="_ETM_Q1_3256426"/>
      <w:bookmarkEnd w:id="1399"/>
      <w:r>
        <w:rPr>
          <w:rFonts w:hint="cs"/>
          <w:rtl/>
          <w:lang w:eastAsia="he-IL"/>
        </w:rPr>
        <w:t xml:space="preserve">מחיר הטעות </w:t>
      </w:r>
      <w:bookmarkStart w:id="1400" w:name="_ETM_Q1_3254160"/>
      <w:bookmarkEnd w:id="1400"/>
      <w:r>
        <w:rPr>
          <w:rFonts w:hint="cs"/>
          <w:rtl/>
          <w:lang w:eastAsia="he-IL"/>
        </w:rPr>
        <w:t xml:space="preserve">פה, אם לא הוכחנו שליטה שלו, </w:t>
      </w:r>
      <w:r w:rsidR="003D08AB">
        <w:rPr>
          <w:rFonts w:hint="cs"/>
          <w:rtl/>
          <w:lang w:eastAsia="he-IL"/>
        </w:rPr>
        <w:t>זה לא ייתפס.</w:t>
      </w:r>
    </w:p>
    <w:p w:rsidR="003D08AB" w:rsidRDefault="003D08AB" w:rsidP="003D08AB">
      <w:pPr>
        <w:rPr>
          <w:rtl/>
          <w:lang w:eastAsia="he-IL"/>
        </w:rPr>
      </w:pPr>
      <w:bookmarkStart w:id="1401" w:name="_ETM_Q1_3259216"/>
      <w:bookmarkStart w:id="1402" w:name="_ETM_Q1_3259291"/>
      <w:bookmarkEnd w:id="1401"/>
      <w:bookmarkEnd w:id="1402"/>
    </w:p>
    <w:p w:rsidR="003D08AB" w:rsidRDefault="003D08AB" w:rsidP="003D08AB">
      <w:pPr>
        <w:pStyle w:val="af6"/>
        <w:keepNext/>
        <w:rPr>
          <w:rtl/>
        </w:rPr>
      </w:pPr>
      <w:bookmarkStart w:id="1403" w:name="ET_yor_6157_158"/>
      <w:r w:rsidRPr="003D0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3"/>
    </w:p>
    <w:p w:rsidR="003D08AB" w:rsidRDefault="003D08AB" w:rsidP="003D08AB">
      <w:pPr>
        <w:pStyle w:val="KeepWithNext"/>
        <w:rPr>
          <w:rtl/>
          <w:lang w:eastAsia="he-IL"/>
        </w:rPr>
      </w:pPr>
    </w:p>
    <w:p w:rsidR="003D08AB" w:rsidRDefault="003D08AB" w:rsidP="00B906CC">
      <w:pPr>
        <w:rPr>
          <w:rtl/>
          <w:lang w:eastAsia="he-IL"/>
        </w:rPr>
      </w:pPr>
      <w:bookmarkStart w:id="1404" w:name="_ETM_Q1_3259846"/>
      <w:bookmarkEnd w:id="1404"/>
      <w:r>
        <w:rPr>
          <w:rFonts w:hint="cs"/>
          <w:rtl/>
          <w:lang w:eastAsia="he-IL"/>
        </w:rPr>
        <w:t xml:space="preserve">עיין ערך נושא </w:t>
      </w:r>
      <w:bookmarkStart w:id="1405" w:name="_ETM_Q1_3261928"/>
      <w:bookmarkEnd w:id="1405"/>
      <w:r>
        <w:rPr>
          <w:rFonts w:hint="cs"/>
          <w:rtl/>
          <w:lang w:eastAsia="he-IL"/>
        </w:rPr>
        <w:t>אחר שניהלנו ע</w:t>
      </w:r>
      <w:r w:rsidR="00B906C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יו דיונים רבים, </w:t>
      </w:r>
      <w:r w:rsidR="00B906CC">
        <w:rPr>
          <w:rFonts w:hint="cs"/>
          <w:rtl/>
          <w:lang w:eastAsia="he-IL"/>
        </w:rPr>
        <w:t xml:space="preserve">שמצד אחד רוצים מאוד שיהיה הכלי למשטרה </w:t>
      </w:r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רוגלות</w:t>
      </w:r>
      <w:proofErr w:type="spellEnd"/>
      <w:r>
        <w:rPr>
          <w:rFonts w:hint="cs"/>
          <w:rtl/>
          <w:lang w:eastAsia="he-IL"/>
        </w:rPr>
        <w:t xml:space="preserve"> ומצד שני</w:t>
      </w:r>
      <w:r w:rsidR="00B906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רואים </w:t>
      </w:r>
      <w:bookmarkStart w:id="1406" w:name="_ETM_Q1_3269944"/>
      <w:bookmarkEnd w:id="1406"/>
      <w:r>
        <w:rPr>
          <w:rFonts w:hint="cs"/>
          <w:rtl/>
          <w:lang w:eastAsia="he-IL"/>
        </w:rPr>
        <w:t xml:space="preserve">שכאשר נעשה בו שימוש </w:t>
      </w:r>
      <w:r w:rsidR="00B906CC">
        <w:rPr>
          <w:rFonts w:hint="cs"/>
          <w:rtl/>
          <w:lang w:eastAsia="he-IL"/>
        </w:rPr>
        <w:t xml:space="preserve">במקרים בעייתיים לפעמים זה פוגע ביכולת להפעיל </w:t>
      </w:r>
      <w:bookmarkStart w:id="1407" w:name="_ETM_Q1_3276935"/>
      <w:bookmarkEnd w:id="1407"/>
      <w:r>
        <w:rPr>
          <w:rFonts w:hint="cs"/>
          <w:rtl/>
          <w:lang w:eastAsia="he-IL"/>
        </w:rPr>
        <w:t>את הכלי בכלל. זה בדיוק האיזון ש</w:t>
      </w:r>
      <w:bookmarkStart w:id="1408" w:name="_ETM_Q1_3277504"/>
      <w:bookmarkEnd w:id="1408"/>
      <w:r>
        <w:rPr>
          <w:rFonts w:hint="cs"/>
          <w:rtl/>
          <w:lang w:eastAsia="he-IL"/>
        </w:rPr>
        <w:t xml:space="preserve">אנו מנסים לייצר. </w:t>
      </w:r>
      <w:r w:rsidR="00B906CC">
        <w:rPr>
          <w:rFonts w:hint="cs"/>
          <w:rtl/>
          <w:lang w:eastAsia="he-IL"/>
        </w:rPr>
        <w:t xml:space="preserve">לכן אני אומר - </w:t>
      </w:r>
      <w:r>
        <w:rPr>
          <w:rFonts w:hint="cs"/>
          <w:rtl/>
          <w:lang w:eastAsia="he-IL"/>
        </w:rPr>
        <w:t>ברור שהי</w:t>
      </w:r>
      <w:r w:rsidR="00B906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 מאוד רוצה- - </w:t>
      </w:r>
    </w:p>
    <w:p w:rsidR="003D08AB" w:rsidRDefault="003D08AB" w:rsidP="003D08AB">
      <w:pPr>
        <w:rPr>
          <w:rtl/>
          <w:lang w:eastAsia="he-IL"/>
        </w:rPr>
      </w:pPr>
      <w:bookmarkStart w:id="1409" w:name="_ETM_Q1_3283591"/>
      <w:bookmarkStart w:id="1410" w:name="_ETM_Q1_3283662"/>
      <w:bookmarkEnd w:id="1409"/>
      <w:bookmarkEnd w:id="1410"/>
    </w:p>
    <w:p w:rsidR="003D08AB" w:rsidRDefault="003D08AB" w:rsidP="003D08AB">
      <w:pPr>
        <w:pStyle w:val="a4"/>
        <w:keepNext/>
        <w:rPr>
          <w:rtl/>
        </w:rPr>
      </w:pPr>
      <w:bookmarkStart w:id="1411" w:name="_ETM_Q1_3283759"/>
      <w:bookmarkStart w:id="1412" w:name="_ETM_Q1_3283809"/>
      <w:bookmarkEnd w:id="1411"/>
      <w:bookmarkEnd w:id="1412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D08AB" w:rsidRDefault="003D08AB" w:rsidP="003D08AB">
      <w:pPr>
        <w:rPr>
          <w:rtl/>
          <w:lang w:eastAsia="he-IL"/>
        </w:rPr>
      </w:pPr>
    </w:p>
    <w:p w:rsidR="003D08AB" w:rsidRDefault="003D08AB" w:rsidP="00B906CC">
      <w:pPr>
        <w:rPr>
          <w:rtl/>
          <w:lang w:eastAsia="he-IL"/>
        </w:rPr>
      </w:pPr>
      <w:bookmarkStart w:id="1413" w:name="_ETM_Q1_3284311"/>
      <w:bookmarkStart w:id="1414" w:name="_ETM_Q1_3284371"/>
      <w:bookmarkEnd w:id="1413"/>
      <w:bookmarkEnd w:id="1414"/>
      <w:r>
        <w:rPr>
          <w:rFonts w:hint="cs"/>
          <w:rtl/>
          <w:lang w:eastAsia="he-IL"/>
        </w:rPr>
        <w:t xml:space="preserve">אבל </w:t>
      </w:r>
      <w:bookmarkStart w:id="1415" w:name="_ETM_Q1_3285760"/>
      <w:bookmarkEnd w:id="1415"/>
      <w:r>
        <w:rPr>
          <w:rFonts w:hint="cs"/>
          <w:rtl/>
          <w:lang w:eastAsia="he-IL"/>
        </w:rPr>
        <w:t>מצב התפיסה לא</w:t>
      </w:r>
      <w:r w:rsidR="00B906CC">
        <w:rPr>
          <w:rFonts w:hint="cs"/>
          <w:rtl/>
          <w:lang w:eastAsia="he-IL"/>
        </w:rPr>
        <w:t xml:space="preserve"> יגיע ללא בסיס ראייתי מוצק</w:t>
      </w:r>
      <w:r>
        <w:rPr>
          <w:rFonts w:hint="cs"/>
          <w:rtl/>
          <w:lang w:eastAsia="he-IL"/>
        </w:rPr>
        <w:t>.</w:t>
      </w:r>
    </w:p>
    <w:p w:rsidR="003D08AB" w:rsidRDefault="003D08AB" w:rsidP="003D08AB">
      <w:pPr>
        <w:rPr>
          <w:rtl/>
          <w:lang w:eastAsia="he-IL"/>
        </w:rPr>
      </w:pPr>
      <w:bookmarkStart w:id="1416" w:name="_ETM_Q1_3288194"/>
      <w:bookmarkStart w:id="1417" w:name="_ETM_Q1_3288247"/>
      <w:bookmarkStart w:id="1418" w:name="_ETM_Q1_3289213"/>
      <w:bookmarkEnd w:id="1416"/>
      <w:bookmarkEnd w:id="1417"/>
      <w:bookmarkEnd w:id="1418"/>
    </w:p>
    <w:p w:rsidR="003D08AB" w:rsidRDefault="003D08AB" w:rsidP="003D08AB">
      <w:pPr>
        <w:pStyle w:val="a4"/>
        <w:keepNext/>
        <w:rPr>
          <w:rtl/>
        </w:rPr>
      </w:pPr>
      <w:bookmarkStart w:id="1419" w:name="ET_speaker_6164_159"/>
      <w:r w:rsidRPr="003D08A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D0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3D08AB" w:rsidRDefault="003D08AB" w:rsidP="003D08AB">
      <w:pPr>
        <w:pStyle w:val="KeepWithNext"/>
        <w:rPr>
          <w:rtl/>
          <w:lang w:eastAsia="he-IL"/>
        </w:rPr>
      </w:pPr>
    </w:p>
    <w:p w:rsidR="00B906CC" w:rsidRDefault="003D08AB" w:rsidP="003D08AB">
      <w:pPr>
        <w:rPr>
          <w:rtl/>
          <w:lang w:eastAsia="he-IL"/>
        </w:rPr>
      </w:pPr>
      <w:bookmarkStart w:id="1420" w:name="_ETM_Q1_3289619"/>
      <w:bookmarkStart w:id="1421" w:name="_ETM_Q1_3289669"/>
      <w:bookmarkEnd w:id="1420"/>
      <w:bookmarkEnd w:id="1421"/>
      <w:r>
        <w:rPr>
          <w:rFonts w:hint="cs"/>
          <w:rtl/>
          <w:lang w:eastAsia="he-IL"/>
        </w:rPr>
        <w:t xml:space="preserve">עבריינות מהסוג הזה וכפי שאתה אומר, מדובר </w:t>
      </w:r>
      <w:bookmarkStart w:id="1422" w:name="_ETM_Q1_3295149"/>
      <w:bookmarkEnd w:id="1422"/>
      <w:r>
        <w:rPr>
          <w:rFonts w:hint="cs"/>
          <w:rtl/>
          <w:lang w:eastAsia="he-IL"/>
        </w:rPr>
        <w:t xml:space="preserve">על אדם שהוגדר </w:t>
      </w:r>
      <w:r w:rsidR="00B906CC">
        <w:rPr>
          <w:rFonts w:hint="cs"/>
          <w:rtl/>
          <w:lang w:eastAsia="he-IL"/>
        </w:rPr>
        <w:t xml:space="preserve">כבר </w:t>
      </w:r>
      <w:bookmarkStart w:id="1423" w:name="_ETM_Q1_3293985"/>
      <w:bookmarkEnd w:id="1423"/>
      <w:r>
        <w:rPr>
          <w:rFonts w:hint="cs"/>
          <w:rtl/>
          <w:lang w:eastAsia="he-IL"/>
        </w:rPr>
        <w:t>כעבריין</w:t>
      </w:r>
      <w:r w:rsidR="00B906CC">
        <w:rPr>
          <w:rFonts w:hint="cs"/>
          <w:rtl/>
          <w:lang w:eastAsia="he-IL"/>
        </w:rPr>
        <w:t xml:space="preserve">- - - </w:t>
      </w:r>
    </w:p>
    <w:p w:rsidR="00B906CC" w:rsidRDefault="00B906CC" w:rsidP="003D08AB">
      <w:pPr>
        <w:rPr>
          <w:rtl/>
          <w:lang w:eastAsia="he-IL"/>
        </w:rPr>
      </w:pPr>
    </w:p>
    <w:p w:rsidR="00B906CC" w:rsidRDefault="00B906CC" w:rsidP="00B906CC">
      <w:pPr>
        <w:pStyle w:val="af6"/>
        <w:keepNext/>
        <w:rPr>
          <w:rtl/>
        </w:rPr>
      </w:pPr>
      <w:bookmarkStart w:id="1424" w:name="ET_yor_6157_512"/>
      <w:r w:rsidRPr="00B90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90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4"/>
    </w:p>
    <w:p w:rsidR="00B906CC" w:rsidRDefault="00B906CC" w:rsidP="00B906CC">
      <w:pPr>
        <w:pStyle w:val="KeepWithNext"/>
        <w:rPr>
          <w:rtl/>
          <w:lang w:eastAsia="he-IL"/>
        </w:rPr>
      </w:pPr>
    </w:p>
    <w:p w:rsidR="00B906CC" w:rsidRDefault="00B906CC" w:rsidP="00B906CC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 הזה החיים שלי קלים יותר.</w:t>
      </w:r>
    </w:p>
    <w:p w:rsidR="00B906CC" w:rsidRDefault="00B906CC" w:rsidP="00B906CC">
      <w:pPr>
        <w:rPr>
          <w:rtl/>
          <w:lang w:eastAsia="he-IL"/>
        </w:rPr>
      </w:pPr>
    </w:p>
    <w:p w:rsidR="00B906CC" w:rsidRDefault="00B906CC" w:rsidP="00B906CC">
      <w:pPr>
        <w:pStyle w:val="a4"/>
        <w:keepNext/>
        <w:rPr>
          <w:rtl/>
        </w:rPr>
      </w:pPr>
      <w:bookmarkStart w:id="1425" w:name="ET_speaker_6164_513"/>
      <w:r w:rsidRPr="00B906C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90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:rsidR="00B906CC" w:rsidRDefault="00B906CC" w:rsidP="00B906CC">
      <w:pPr>
        <w:pStyle w:val="KeepWithNext"/>
        <w:rPr>
          <w:rtl/>
          <w:lang w:eastAsia="he-IL"/>
        </w:rPr>
      </w:pPr>
    </w:p>
    <w:p w:rsidR="003D08AB" w:rsidRDefault="00B906CC" w:rsidP="00E5618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3D08AB">
        <w:rPr>
          <w:rFonts w:hint="cs"/>
          <w:rtl/>
          <w:lang w:eastAsia="he-IL"/>
        </w:rPr>
        <w:t xml:space="preserve">כל המקרים שהיו, </w:t>
      </w:r>
      <w:r>
        <w:rPr>
          <w:rFonts w:hint="cs"/>
          <w:rtl/>
          <w:lang w:eastAsia="he-IL"/>
        </w:rPr>
        <w:t xml:space="preserve">גם מקרים שהיו פה של </w:t>
      </w:r>
      <w:r w:rsidR="00E5618F">
        <w:rPr>
          <w:rFonts w:hint="cs"/>
          <w:rtl/>
          <w:lang w:eastAsia="he-IL"/>
        </w:rPr>
        <w:t xml:space="preserve">בוועדה, זה מקרים </w:t>
      </w:r>
      <w:r w:rsidR="003D08AB">
        <w:rPr>
          <w:rFonts w:hint="cs"/>
          <w:rtl/>
          <w:lang w:eastAsia="he-IL"/>
        </w:rPr>
        <w:t xml:space="preserve">של </w:t>
      </w:r>
      <w:bookmarkStart w:id="1426" w:name="_ETM_Q1_3300936"/>
      <w:bookmarkEnd w:id="1426"/>
      <w:r w:rsidR="003D08AB">
        <w:rPr>
          <w:rFonts w:hint="cs"/>
          <w:rtl/>
          <w:lang w:eastAsia="he-IL"/>
        </w:rPr>
        <w:t xml:space="preserve">אנשים שכל הפעילות שלהם היא מסוג זה. </w:t>
      </w:r>
      <w:r w:rsidR="00E5618F">
        <w:rPr>
          <w:rFonts w:hint="cs"/>
          <w:rtl/>
          <w:lang w:eastAsia="he-IL"/>
        </w:rPr>
        <w:t xml:space="preserve">כלומר אחרי שהם </w:t>
      </w:r>
      <w:bookmarkStart w:id="1427" w:name="_ETM_Q1_3307145"/>
      <w:bookmarkEnd w:id="1427"/>
      <w:r w:rsidR="00E5618F">
        <w:rPr>
          <w:rFonts w:hint="cs"/>
          <w:rtl/>
          <w:lang w:eastAsia="he-IL"/>
        </w:rPr>
        <w:t xml:space="preserve">מחלטים, </w:t>
      </w:r>
      <w:r w:rsidR="003D08AB">
        <w:rPr>
          <w:rFonts w:hint="cs"/>
          <w:rtl/>
          <w:lang w:eastAsia="he-IL"/>
        </w:rPr>
        <w:t xml:space="preserve">לא תמצא מכונית </w:t>
      </w:r>
      <w:bookmarkStart w:id="1428" w:name="_ETM_Q1_3309568"/>
      <w:bookmarkEnd w:id="1428"/>
      <w:r w:rsidR="003D08AB">
        <w:rPr>
          <w:rFonts w:hint="cs"/>
          <w:rtl/>
          <w:lang w:eastAsia="he-IL"/>
        </w:rPr>
        <w:t>או בית על שמם.</w:t>
      </w:r>
    </w:p>
    <w:p w:rsidR="003D08AB" w:rsidRDefault="003D08AB" w:rsidP="003D08AB">
      <w:pPr>
        <w:rPr>
          <w:rtl/>
          <w:lang w:eastAsia="he-IL"/>
        </w:rPr>
      </w:pPr>
      <w:bookmarkStart w:id="1429" w:name="_ETM_Q1_3312817"/>
      <w:bookmarkStart w:id="1430" w:name="_ETM_Q1_3312886"/>
      <w:bookmarkEnd w:id="1429"/>
      <w:bookmarkEnd w:id="1430"/>
    </w:p>
    <w:p w:rsidR="003D08AB" w:rsidRDefault="003D08AB" w:rsidP="003D08AB">
      <w:pPr>
        <w:pStyle w:val="af6"/>
        <w:keepNext/>
        <w:rPr>
          <w:rtl/>
        </w:rPr>
      </w:pPr>
      <w:bookmarkStart w:id="1431" w:name="ET_yor_6157_160"/>
      <w:r w:rsidRPr="003D08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1"/>
    </w:p>
    <w:p w:rsidR="003D08AB" w:rsidRDefault="003D08AB" w:rsidP="003D08AB">
      <w:pPr>
        <w:pStyle w:val="KeepWithNext"/>
        <w:rPr>
          <w:rtl/>
          <w:lang w:eastAsia="he-IL"/>
        </w:rPr>
      </w:pPr>
    </w:p>
    <w:p w:rsidR="00E5618F" w:rsidRDefault="003D08AB" w:rsidP="003D08AB">
      <w:pPr>
        <w:rPr>
          <w:rtl/>
          <w:lang w:eastAsia="he-IL"/>
        </w:rPr>
      </w:pPr>
      <w:bookmarkStart w:id="1432" w:name="_ETM_Q1_3313373"/>
      <w:bookmarkEnd w:id="1432"/>
      <w:r>
        <w:rPr>
          <w:rFonts w:hint="cs"/>
          <w:rtl/>
          <w:lang w:eastAsia="he-IL"/>
        </w:rPr>
        <w:t xml:space="preserve">חד וחלק. לכן החיים שלי שם </w:t>
      </w:r>
      <w:bookmarkStart w:id="1433" w:name="_ETM_Q1_3317590"/>
      <w:bookmarkEnd w:id="1433"/>
      <w:r>
        <w:rPr>
          <w:rFonts w:hint="cs"/>
          <w:rtl/>
          <w:lang w:eastAsia="he-IL"/>
        </w:rPr>
        <w:t xml:space="preserve">מאוד קלות. </w:t>
      </w:r>
    </w:p>
    <w:p w:rsidR="00E5618F" w:rsidRDefault="00E5618F" w:rsidP="003D08AB">
      <w:pPr>
        <w:rPr>
          <w:rtl/>
          <w:lang w:eastAsia="he-IL"/>
        </w:rPr>
      </w:pPr>
      <w:bookmarkStart w:id="1434" w:name="_ETM_Q1_3313979"/>
      <w:bookmarkEnd w:id="1434"/>
    </w:p>
    <w:p w:rsidR="00E5618F" w:rsidRDefault="00E5618F" w:rsidP="00E5618F">
      <w:pPr>
        <w:pStyle w:val="a4"/>
        <w:keepNext/>
        <w:rPr>
          <w:rtl/>
        </w:rPr>
      </w:pPr>
      <w:bookmarkStart w:id="1435" w:name="ET_speaker_6164_514"/>
      <w:r w:rsidRPr="00E5618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56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E5618F" w:rsidRDefault="00E5618F" w:rsidP="00E5618F">
      <w:pPr>
        <w:pStyle w:val="KeepWithNext"/>
        <w:rPr>
          <w:rtl/>
          <w:lang w:eastAsia="he-IL"/>
        </w:rPr>
      </w:pPr>
    </w:p>
    <w:p w:rsidR="00E5618F" w:rsidRDefault="00E5618F" w:rsidP="00E5618F">
      <w:pPr>
        <w:rPr>
          <w:rtl/>
          <w:lang w:eastAsia="he-IL"/>
        </w:rPr>
      </w:pPr>
      <w:bookmarkStart w:id="1436" w:name="_ETM_Q1_3314601"/>
      <w:bookmarkStart w:id="1437" w:name="_ETM_Q1_3314640"/>
      <w:bookmarkEnd w:id="1436"/>
      <w:bookmarkEnd w:id="1437"/>
      <w:r>
        <w:rPr>
          <w:rFonts w:hint="cs"/>
          <w:rtl/>
          <w:lang w:eastAsia="he-IL"/>
        </w:rPr>
        <w:t>לכן בחזקתו או בשליטתו היא קריטית.</w:t>
      </w:r>
    </w:p>
    <w:p w:rsidR="00E5618F" w:rsidRDefault="00E5618F" w:rsidP="00E5618F">
      <w:pPr>
        <w:rPr>
          <w:rtl/>
          <w:lang w:eastAsia="he-IL"/>
        </w:rPr>
      </w:pPr>
    </w:p>
    <w:p w:rsidR="00E5618F" w:rsidRDefault="00E5618F" w:rsidP="00E5618F">
      <w:pPr>
        <w:pStyle w:val="af6"/>
        <w:keepNext/>
        <w:rPr>
          <w:rtl/>
        </w:rPr>
      </w:pPr>
      <w:bookmarkStart w:id="1438" w:name="ET_yor_6157_515"/>
      <w:r w:rsidRPr="00E561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61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8"/>
    </w:p>
    <w:p w:rsidR="00E5618F" w:rsidRDefault="00E5618F" w:rsidP="00E5618F">
      <w:pPr>
        <w:pStyle w:val="KeepWithNext"/>
        <w:rPr>
          <w:rtl/>
          <w:lang w:eastAsia="he-IL"/>
        </w:rPr>
      </w:pPr>
    </w:p>
    <w:p w:rsidR="003D08AB" w:rsidRDefault="00E5618F" w:rsidP="00E561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אין על זה ויכוח. צודק. השאלה היא מה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שאני כן נותן </w:t>
      </w:r>
      <w:bookmarkStart w:id="1439" w:name="_ETM_Q1_3318674"/>
      <w:bookmarkEnd w:id="1439"/>
      <w:r>
        <w:rPr>
          <w:rFonts w:hint="cs"/>
          <w:rtl/>
          <w:lang w:eastAsia="he-IL"/>
        </w:rPr>
        <w:t>לצד שלישי ואיך הם עובדים.</w:t>
      </w:r>
      <w:bookmarkStart w:id="1440" w:name="_ETM_Q1_3314777"/>
      <w:bookmarkStart w:id="1441" w:name="_ETM_Q1_3314829"/>
      <w:bookmarkEnd w:id="1440"/>
      <w:bookmarkEnd w:id="1441"/>
      <w:r>
        <w:rPr>
          <w:rFonts w:hint="cs"/>
          <w:rtl/>
          <w:lang w:eastAsia="he-IL"/>
        </w:rPr>
        <w:t xml:space="preserve"> ס</w:t>
      </w:r>
      <w:r w:rsidR="003D08AB">
        <w:rPr>
          <w:rFonts w:hint="cs"/>
          <w:rtl/>
          <w:lang w:eastAsia="he-IL"/>
        </w:rPr>
        <w:t>נגוריה, בבקשה.</w:t>
      </w:r>
    </w:p>
    <w:p w:rsidR="003D08AB" w:rsidRDefault="003D08AB" w:rsidP="003D08AB">
      <w:pPr>
        <w:rPr>
          <w:rtl/>
          <w:lang w:eastAsia="he-IL"/>
        </w:rPr>
      </w:pPr>
      <w:bookmarkStart w:id="1442" w:name="_ETM_Q1_3323119"/>
      <w:bookmarkStart w:id="1443" w:name="_ETM_Q1_3323178"/>
      <w:bookmarkStart w:id="1444" w:name="_ETM_Q1_3324823"/>
      <w:bookmarkStart w:id="1445" w:name="_ETM_Q1_3324885"/>
      <w:bookmarkEnd w:id="1442"/>
      <w:bookmarkEnd w:id="1443"/>
      <w:bookmarkEnd w:id="1444"/>
      <w:bookmarkEnd w:id="1445"/>
    </w:p>
    <w:p w:rsidR="001D12AA" w:rsidRDefault="001D12AA" w:rsidP="001D12AA">
      <w:pPr>
        <w:pStyle w:val="a4"/>
        <w:keepNext/>
        <w:rPr>
          <w:rtl/>
        </w:rPr>
      </w:pPr>
      <w:bookmarkStart w:id="1446" w:name="ET_speaker_מורן_כרמון_161"/>
      <w:r w:rsidRPr="001D12AA">
        <w:rPr>
          <w:rStyle w:val="TagStyle"/>
          <w:rtl/>
        </w:rPr>
        <w:t xml:space="preserve"> &lt;&lt; דובר &gt;&gt; </w:t>
      </w:r>
      <w:r>
        <w:rPr>
          <w:rtl/>
        </w:rPr>
        <w:t>מורן כרמון:</w:t>
      </w:r>
      <w:r w:rsidRPr="001D1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E5618F" w:rsidP="00E5618F">
      <w:pPr>
        <w:rPr>
          <w:rtl/>
          <w:lang w:eastAsia="he-IL"/>
        </w:rPr>
      </w:pPr>
      <w:bookmarkStart w:id="1447" w:name="_ETM_Q1_3337073"/>
      <w:bookmarkStart w:id="1448" w:name="_ETM_Q1_3337332"/>
      <w:bookmarkStart w:id="1449" w:name="_ETM_Q1_3337380"/>
      <w:bookmarkEnd w:id="1447"/>
      <w:bookmarkEnd w:id="1448"/>
      <w:bookmarkEnd w:id="1449"/>
      <w:r>
        <w:rPr>
          <w:rFonts w:hint="cs"/>
          <w:rtl/>
          <w:lang w:eastAsia="he-IL"/>
        </w:rPr>
        <w:t xml:space="preserve">מורן כרמון, מנהלת התחום הכלכלי בסנגוריה הציבורית. אני רוצה להפנות תשומת הלב שגם בהצעת חוק </w:t>
      </w:r>
      <w:bookmarkStart w:id="1450" w:name="_ETM_Q1_3327917"/>
      <w:bookmarkEnd w:id="1450"/>
      <w:r>
        <w:rPr>
          <w:rFonts w:hint="cs"/>
          <w:rtl/>
          <w:lang w:eastAsia="he-IL"/>
        </w:rPr>
        <w:t>החילוט החדשה יש סעיף 32 שמדבר על חילוט עקב עיוות דין וזה איזון שקיים בתוך החוק לאותם מקרים של חילוט בשווי שיש סיבה להימנע מהחילוט, שגורם עיוות</w:t>
      </w:r>
      <w:bookmarkStart w:id="1451" w:name="_ETM_Q1_3347557"/>
      <w:bookmarkEnd w:id="1451"/>
      <w:r>
        <w:rPr>
          <w:rFonts w:hint="cs"/>
          <w:rtl/>
          <w:lang w:eastAsia="he-IL"/>
        </w:rPr>
        <w:t xml:space="preserve"> דין, </w:t>
      </w:r>
      <w:r w:rsidR="001D12AA">
        <w:rPr>
          <w:rFonts w:hint="cs"/>
          <w:rtl/>
          <w:lang w:eastAsia="he-IL"/>
        </w:rPr>
        <w:t xml:space="preserve">ואפשר לקבוע סכומים יותר נמוכים </w:t>
      </w:r>
      <w:proofErr w:type="spellStart"/>
      <w:r w:rsidR="001D12AA">
        <w:rPr>
          <w:rFonts w:hint="cs"/>
          <w:rtl/>
          <w:lang w:eastAsia="he-IL"/>
        </w:rPr>
        <w:t>וכו</w:t>
      </w:r>
      <w:proofErr w:type="spellEnd"/>
      <w:r w:rsidR="001D12A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זה אחד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והאיזונים</w:t>
      </w:r>
      <w:proofErr w:type="spellEnd"/>
      <w:r>
        <w:rPr>
          <w:rFonts w:hint="cs"/>
          <w:rtl/>
          <w:lang w:eastAsia="he-IL"/>
        </w:rPr>
        <w:t xml:space="preserve"> שקיימים בחקיקה יותר מתקדמת,</w:t>
      </w:r>
      <w:r w:rsidR="001D12AA">
        <w:rPr>
          <w:rFonts w:hint="cs"/>
          <w:rtl/>
          <w:lang w:eastAsia="he-IL"/>
        </w:rPr>
        <w:t xml:space="preserve"> שלא </w:t>
      </w:r>
      <w:bookmarkStart w:id="1452" w:name="_ETM_Q1_3351950"/>
      <w:bookmarkEnd w:id="1452"/>
      <w:r w:rsidR="001D12AA">
        <w:rPr>
          <w:rFonts w:hint="cs"/>
          <w:rtl/>
          <w:lang w:eastAsia="he-IL"/>
        </w:rPr>
        <w:t>קיימים בפקודת הסמים.</w:t>
      </w:r>
    </w:p>
    <w:p w:rsidR="001D12AA" w:rsidRDefault="001D12AA" w:rsidP="001D12AA">
      <w:pPr>
        <w:rPr>
          <w:rtl/>
          <w:lang w:eastAsia="he-IL"/>
        </w:rPr>
      </w:pPr>
      <w:bookmarkStart w:id="1453" w:name="_ETM_Q1_3354834"/>
      <w:bookmarkStart w:id="1454" w:name="_ETM_Q1_3354904"/>
      <w:bookmarkStart w:id="1455" w:name="_ETM_Q1_3355752"/>
      <w:bookmarkEnd w:id="1453"/>
      <w:bookmarkEnd w:id="1454"/>
      <w:bookmarkEnd w:id="1455"/>
    </w:p>
    <w:p w:rsidR="001D12AA" w:rsidRDefault="001D12AA" w:rsidP="001D12AA">
      <w:pPr>
        <w:pStyle w:val="a4"/>
        <w:keepNext/>
        <w:rPr>
          <w:rtl/>
        </w:rPr>
      </w:pPr>
      <w:bookmarkStart w:id="1456" w:name="ET_speaker_6164_162"/>
      <w:r w:rsidRPr="001D12A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D1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6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1D12AA" w:rsidP="001D12AA">
      <w:pPr>
        <w:rPr>
          <w:rtl/>
          <w:lang w:eastAsia="he-IL"/>
        </w:rPr>
      </w:pPr>
      <w:bookmarkStart w:id="1457" w:name="_ETM_Q1_3356195"/>
      <w:bookmarkStart w:id="1458" w:name="_ETM_Q1_3356230"/>
      <w:bookmarkEnd w:id="1457"/>
      <w:bookmarkEnd w:id="1458"/>
      <w:r>
        <w:rPr>
          <w:rFonts w:hint="cs"/>
          <w:rtl/>
          <w:lang w:eastAsia="he-IL"/>
        </w:rPr>
        <w:t>מה למשל</w:t>
      </w:r>
      <w:r w:rsidR="00E5618F">
        <w:rPr>
          <w:rFonts w:hint="cs"/>
          <w:rtl/>
          <w:lang w:eastAsia="he-IL"/>
        </w:rPr>
        <w:t xml:space="preserve"> </w:t>
      </w:r>
      <w:bookmarkStart w:id="1459" w:name="_ETM_Q1_3357150"/>
      <w:bookmarkEnd w:id="1459"/>
      <w:r w:rsidR="00E5618F">
        <w:rPr>
          <w:rFonts w:hint="cs"/>
          <w:rtl/>
          <w:lang w:eastAsia="he-IL"/>
        </w:rPr>
        <w:t>עיוות דין</w:t>
      </w:r>
      <w:r>
        <w:rPr>
          <w:rFonts w:hint="cs"/>
          <w:rtl/>
          <w:lang w:eastAsia="he-IL"/>
        </w:rPr>
        <w:t>? באיזה מובן? היה הליך, הורשע.</w:t>
      </w:r>
    </w:p>
    <w:p w:rsidR="001D12AA" w:rsidRDefault="001D12AA" w:rsidP="001D12AA">
      <w:pPr>
        <w:rPr>
          <w:rtl/>
          <w:lang w:eastAsia="he-IL"/>
        </w:rPr>
      </w:pPr>
      <w:bookmarkStart w:id="1460" w:name="_ETM_Q1_3362096"/>
      <w:bookmarkStart w:id="1461" w:name="_ETM_Q1_3362168"/>
      <w:bookmarkStart w:id="1462" w:name="_ETM_Q1_3362840"/>
      <w:bookmarkEnd w:id="1460"/>
      <w:bookmarkEnd w:id="1461"/>
      <w:bookmarkEnd w:id="1462"/>
    </w:p>
    <w:p w:rsidR="001D12AA" w:rsidRDefault="001D12AA" w:rsidP="001D12AA">
      <w:pPr>
        <w:pStyle w:val="a4"/>
        <w:keepNext/>
        <w:rPr>
          <w:rtl/>
        </w:rPr>
      </w:pPr>
      <w:bookmarkStart w:id="1463" w:name="ET_speaker_מורן_כרמון_163"/>
      <w:r w:rsidRPr="001D12AA">
        <w:rPr>
          <w:rStyle w:val="TagStyle"/>
          <w:rtl/>
        </w:rPr>
        <w:t xml:space="preserve"> &lt;&lt; דובר &gt;&gt; </w:t>
      </w:r>
      <w:r>
        <w:rPr>
          <w:rtl/>
        </w:rPr>
        <w:t>מורן כרמון:</w:t>
      </w:r>
      <w:r w:rsidRPr="001D1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1D12AA" w:rsidP="00E5618F">
      <w:pPr>
        <w:rPr>
          <w:rtl/>
          <w:lang w:eastAsia="he-IL"/>
        </w:rPr>
      </w:pPr>
      <w:bookmarkStart w:id="1464" w:name="_ETM_Q1_3363249"/>
      <w:bookmarkStart w:id="1465" w:name="_ETM_Q1_3363282"/>
      <w:bookmarkEnd w:id="1464"/>
      <w:bookmarkEnd w:id="1465"/>
      <w:r>
        <w:rPr>
          <w:rFonts w:hint="cs"/>
          <w:rtl/>
          <w:lang w:eastAsia="he-IL"/>
        </w:rPr>
        <w:t xml:space="preserve">למשל, אם </w:t>
      </w:r>
      <w:bookmarkStart w:id="1466" w:name="_ETM_Q1_3364313"/>
      <w:bookmarkEnd w:id="1466"/>
      <w:r w:rsidR="00E5618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הורשע בתקבולים </w:t>
      </w:r>
      <w:r w:rsidR="00E5618F">
        <w:rPr>
          <w:rFonts w:hint="cs"/>
          <w:rtl/>
          <w:lang w:eastAsia="he-IL"/>
        </w:rPr>
        <w:t>בגובה מאו</w:t>
      </w:r>
      <w:r>
        <w:rPr>
          <w:rFonts w:hint="cs"/>
          <w:rtl/>
          <w:lang w:eastAsia="he-IL"/>
        </w:rPr>
        <w:t xml:space="preserve">ד גבוה </w:t>
      </w:r>
      <w:r w:rsidR="00E5618F">
        <w:rPr>
          <w:rFonts w:hint="cs"/>
          <w:rtl/>
          <w:lang w:eastAsia="he-IL"/>
        </w:rPr>
        <w:t xml:space="preserve">אבל אנחנו יודעים שזה דג רקק שמרוויח פחות משומר בסופר </w:t>
      </w:r>
      <w:r>
        <w:rPr>
          <w:rFonts w:hint="cs"/>
          <w:rtl/>
          <w:lang w:eastAsia="he-IL"/>
        </w:rPr>
        <w:t>והכסף לא נמצא אצלו</w:t>
      </w:r>
      <w:r w:rsidR="00E5618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</w:t>
      </w:r>
      <w:bookmarkStart w:id="1467" w:name="_ETM_Q1_3372862"/>
      <w:bookmarkEnd w:id="1467"/>
      <w:r>
        <w:rPr>
          <w:rFonts w:hint="cs"/>
          <w:rtl/>
          <w:lang w:eastAsia="he-IL"/>
        </w:rPr>
        <w:t>עיוות דין בלחלט לו רכוש</w:t>
      </w:r>
      <w:r w:rsidR="00E5618F">
        <w:rPr>
          <w:rFonts w:hint="cs"/>
          <w:rtl/>
          <w:lang w:eastAsia="he-IL"/>
        </w:rPr>
        <w:t xml:space="preserve"> בגובה העבירה</w:t>
      </w:r>
      <w:r>
        <w:rPr>
          <w:rFonts w:hint="cs"/>
          <w:rtl/>
          <w:lang w:eastAsia="he-IL"/>
        </w:rPr>
        <w:t>.</w:t>
      </w:r>
    </w:p>
    <w:p w:rsidR="001D12AA" w:rsidRDefault="001D12AA" w:rsidP="001D12AA">
      <w:pPr>
        <w:rPr>
          <w:rtl/>
          <w:lang w:eastAsia="he-IL"/>
        </w:rPr>
      </w:pPr>
      <w:bookmarkStart w:id="1468" w:name="_ETM_Q1_3378619"/>
      <w:bookmarkStart w:id="1469" w:name="_ETM_Q1_3378679"/>
      <w:bookmarkEnd w:id="1468"/>
      <w:bookmarkEnd w:id="1469"/>
    </w:p>
    <w:p w:rsidR="001D12AA" w:rsidRDefault="001D12AA" w:rsidP="001D12AA">
      <w:pPr>
        <w:pStyle w:val="a4"/>
        <w:keepNext/>
        <w:rPr>
          <w:rtl/>
        </w:rPr>
      </w:pPr>
      <w:bookmarkStart w:id="1470" w:name="_ETM_Q1_3378767"/>
      <w:bookmarkStart w:id="1471" w:name="_ETM_Q1_3378817"/>
      <w:bookmarkEnd w:id="1470"/>
      <w:bookmarkEnd w:id="1471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D12AA" w:rsidRDefault="001D12AA" w:rsidP="001D12AA">
      <w:pPr>
        <w:rPr>
          <w:rtl/>
          <w:lang w:eastAsia="he-IL"/>
        </w:rPr>
      </w:pPr>
    </w:p>
    <w:p w:rsidR="001D12AA" w:rsidRDefault="00E5618F" w:rsidP="001D12AA">
      <w:pPr>
        <w:rPr>
          <w:rtl/>
          <w:lang w:eastAsia="he-IL"/>
        </w:rPr>
      </w:pPr>
      <w:bookmarkStart w:id="1472" w:name="_ETM_Q1_3379417"/>
      <w:bookmarkStart w:id="1473" w:name="_ETM_Q1_3379467"/>
      <w:bookmarkEnd w:id="1472"/>
      <w:bookmarkEnd w:id="1473"/>
      <w:r>
        <w:rPr>
          <w:rFonts w:hint="cs"/>
          <w:rtl/>
          <w:lang w:eastAsia="he-IL"/>
        </w:rPr>
        <w:t xml:space="preserve">לא הבנתי. </w:t>
      </w:r>
      <w:r w:rsidR="001D12AA">
        <w:rPr>
          <w:rFonts w:hint="cs"/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 xml:space="preserve">בשרשרת </w:t>
      </w:r>
      <w:r w:rsidR="001D12AA">
        <w:rPr>
          <w:rFonts w:hint="cs"/>
          <w:rtl/>
          <w:lang w:eastAsia="he-IL"/>
        </w:rPr>
        <w:t>לא מסתדר לי.</w:t>
      </w:r>
    </w:p>
    <w:p w:rsidR="001D12AA" w:rsidRDefault="001D12AA" w:rsidP="001D12AA">
      <w:pPr>
        <w:rPr>
          <w:rtl/>
          <w:lang w:eastAsia="he-IL"/>
        </w:rPr>
      </w:pPr>
      <w:bookmarkStart w:id="1474" w:name="_ETM_Q1_3382432"/>
      <w:bookmarkStart w:id="1475" w:name="_ETM_Q1_3382499"/>
      <w:bookmarkEnd w:id="1474"/>
      <w:bookmarkEnd w:id="1475"/>
    </w:p>
    <w:p w:rsidR="001D12AA" w:rsidRDefault="001D12AA" w:rsidP="001D12AA">
      <w:pPr>
        <w:pStyle w:val="-"/>
        <w:keepNext/>
        <w:rPr>
          <w:rtl/>
        </w:rPr>
      </w:pPr>
      <w:bookmarkStart w:id="1476" w:name="ET_speakercontinue_מורן_כרמון_164"/>
      <w:r w:rsidRPr="001D12AA">
        <w:rPr>
          <w:rStyle w:val="TagStyle"/>
          <w:rtl/>
        </w:rPr>
        <w:t xml:space="preserve"> &lt;&lt; דובר_המשך &gt;&gt; </w:t>
      </w:r>
      <w:r>
        <w:rPr>
          <w:rtl/>
        </w:rPr>
        <w:t>מורן כרמון:</w:t>
      </w:r>
      <w:r w:rsidRPr="001D12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6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1D12AA" w:rsidP="00E5618F">
      <w:pPr>
        <w:rPr>
          <w:rtl/>
          <w:lang w:eastAsia="he-IL"/>
        </w:rPr>
      </w:pPr>
      <w:bookmarkStart w:id="1477" w:name="_ETM_Q1_3382997"/>
      <w:bookmarkEnd w:id="1477"/>
      <w:r>
        <w:rPr>
          <w:rFonts w:hint="cs"/>
          <w:rtl/>
          <w:lang w:eastAsia="he-IL"/>
        </w:rPr>
        <w:t>אנו מדבר</w:t>
      </w:r>
      <w:r w:rsidR="00A913B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E5618F">
        <w:rPr>
          <w:rFonts w:hint="cs"/>
          <w:rtl/>
          <w:lang w:eastAsia="he-IL"/>
        </w:rPr>
        <w:t xml:space="preserve">פה </w:t>
      </w:r>
      <w:bookmarkStart w:id="1478" w:name="_ETM_Q1_3384675"/>
      <w:bookmarkEnd w:id="1478"/>
      <w:r>
        <w:rPr>
          <w:rFonts w:hint="cs"/>
          <w:rtl/>
          <w:lang w:eastAsia="he-IL"/>
        </w:rPr>
        <w:t xml:space="preserve">על </w:t>
      </w:r>
      <w:bookmarkStart w:id="1479" w:name="_ETM_Q1_3385357"/>
      <w:bookmarkEnd w:id="1479"/>
      <w:r>
        <w:rPr>
          <w:rFonts w:hint="cs"/>
          <w:rtl/>
          <w:lang w:eastAsia="he-IL"/>
        </w:rPr>
        <w:t>הצעה שלא ע</w:t>
      </w:r>
      <w:r w:rsidR="00E5618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רה קריאה ראשונה, </w:t>
      </w:r>
      <w:r w:rsidR="00E5618F">
        <w:rPr>
          <w:rFonts w:hint="cs"/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>חוק החילוט, אבל אנ</w:t>
      </w:r>
      <w:r w:rsidR="00E5618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מביאה </w:t>
      </w:r>
      <w:bookmarkStart w:id="1480" w:name="_ETM_Q1_3393263"/>
      <w:bookmarkEnd w:id="1480"/>
      <w:r>
        <w:rPr>
          <w:rFonts w:hint="cs"/>
          <w:rtl/>
          <w:lang w:eastAsia="he-IL"/>
        </w:rPr>
        <w:t xml:space="preserve">את זה כדוגמה </w:t>
      </w:r>
      <w:proofErr w:type="spellStart"/>
      <w:r>
        <w:rPr>
          <w:rFonts w:hint="cs"/>
          <w:rtl/>
          <w:lang w:eastAsia="he-IL"/>
        </w:rPr>
        <w:t>לאיזונים</w:t>
      </w:r>
      <w:proofErr w:type="spellEnd"/>
      <w:r>
        <w:rPr>
          <w:rFonts w:hint="cs"/>
          <w:rtl/>
          <w:lang w:eastAsia="he-IL"/>
        </w:rPr>
        <w:t xml:space="preserve"> </w:t>
      </w:r>
      <w:r w:rsidR="00E5618F">
        <w:rPr>
          <w:rFonts w:hint="cs"/>
          <w:rtl/>
          <w:lang w:eastAsia="he-IL"/>
        </w:rPr>
        <w:t>שקיימים בחקיקה החדשה שעוסקת בחילוט</w:t>
      </w:r>
      <w:r>
        <w:rPr>
          <w:rFonts w:hint="cs"/>
          <w:rtl/>
          <w:lang w:eastAsia="he-IL"/>
        </w:rPr>
        <w:t>. פקודת הסמים המסוכנים</w:t>
      </w:r>
      <w:r w:rsidR="00E561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</w:t>
      </w:r>
      <w:bookmarkStart w:id="1481" w:name="_ETM_Q1_3402296"/>
      <w:bookmarkEnd w:id="1481"/>
      <w:r w:rsidR="00E5618F">
        <w:rPr>
          <w:rFonts w:hint="cs"/>
          <w:rtl/>
          <w:lang w:eastAsia="he-IL"/>
        </w:rPr>
        <w:t>מאוד-</w:t>
      </w:r>
      <w:r>
        <w:rPr>
          <w:rFonts w:hint="cs"/>
          <w:rtl/>
          <w:lang w:eastAsia="he-IL"/>
        </w:rPr>
        <w:t xml:space="preserve">מאוד ישנה, יוצרת הסדר </w:t>
      </w:r>
      <w:r w:rsidR="00E5618F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הרבה פחות מאוזן. </w:t>
      </w:r>
      <w:r w:rsidR="00E5618F">
        <w:rPr>
          <w:rFonts w:hint="cs"/>
          <w:rtl/>
          <w:lang w:eastAsia="he-IL"/>
        </w:rPr>
        <w:t xml:space="preserve">אם אנו מדברים </w:t>
      </w:r>
      <w:bookmarkStart w:id="1482" w:name="_ETM_Q1_3408823"/>
      <w:bookmarkEnd w:id="1482"/>
      <w:r w:rsidR="00E5618F">
        <w:rPr>
          <w:rFonts w:hint="cs"/>
          <w:rtl/>
          <w:lang w:eastAsia="he-IL"/>
        </w:rPr>
        <w:t xml:space="preserve">על רצון להכניס </w:t>
      </w:r>
      <w:proofErr w:type="spellStart"/>
      <w:r w:rsidR="00E5618F">
        <w:rPr>
          <w:rFonts w:hint="cs"/>
          <w:rtl/>
          <w:lang w:eastAsia="he-IL"/>
        </w:rPr>
        <w:t>איזונים</w:t>
      </w:r>
      <w:proofErr w:type="spellEnd"/>
      <w:r w:rsidR="00E561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לתוך ההצעה הזו </w:t>
      </w:r>
      <w:bookmarkStart w:id="1483" w:name="_ETM_Q1_3409367"/>
      <w:bookmarkEnd w:id="1483"/>
      <w:r>
        <w:rPr>
          <w:rFonts w:hint="cs"/>
          <w:rtl/>
          <w:lang w:eastAsia="he-IL"/>
        </w:rPr>
        <w:t>שמרחיבה בהקשר השווי</w:t>
      </w:r>
      <w:r w:rsidR="00E561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אנו צרכים לקחת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 w:rsidR="00E5618F">
        <w:rPr>
          <w:rFonts w:hint="cs"/>
          <w:rtl/>
          <w:lang w:eastAsia="he-IL"/>
        </w:rPr>
        <w:t xml:space="preserve"> גם את </w:t>
      </w:r>
      <w:proofErr w:type="spellStart"/>
      <w:r w:rsidR="00E5618F">
        <w:rPr>
          <w:rFonts w:hint="cs"/>
          <w:rtl/>
          <w:lang w:eastAsia="he-IL"/>
        </w:rPr>
        <w:t>האיזונים</w:t>
      </w:r>
      <w:proofErr w:type="spellEnd"/>
      <w:r w:rsidR="00E5618F">
        <w:rPr>
          <w:rFonts w:hint="cs"/>
          <w:rtl/>
          <w:lang w:eastAsia="he-IL"/>
        </w:rPr>
        <w:t xml:space="preserve"> שקיימים בחקיקה</w:t>
      </w:r>
      <w:bookmarkStart w:id="1484" w:name="_ETM_Q1_3414493"/>
      <w:bookmarkEnd w:id="1484"/>
      <w:r w:rsidR="00E5618F">
        <w:rPr>
          <w:rFonts w:hint="cs"/>
          <w:rtl/>
          <w:lang w:eastAsia="he-IL"/>
        </w:rPr>
        <w:t xml:space="preserve"> החדשה</w:t>
      </w:r>
      <w:r>
        <w:rPr>
          <w:rFonts w:hint="cs"/>
          <w:rtl/>
          <w:lang w:eastAsia="he-IL"/>
        </w:rPr>
        <w:t xml:space="preserve">, למשל הימנעות מחילוט </w:t>
      </w:r>
      <w:bookmarkStart w:id="1485" w:name="_ETM_Q1_3419295"/>
      <w:bookmarkEnd w:id="1485"/>
      <w:r>
        <w:rPr>
          <w:rFonts w:hint="cs"/>
          <w:rtl/>
          <w:lang w:eastAsia="he-IL"/>
        </w:rPr>
        <w:t>עקב עיוו</w:t>
      </w:r>
      <w:r w:rsidR="00E5618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דין.</w:t>
      </w:r>
    </w:p>
    <w:p w:rsidR="001D12AA" w:rsidRDefault="001D12AA" w:rsidP="001D12AA">
      <w:pPr>
        <w:rPr>
          <w:rtl/>
          <w:lang w:eastAsia="he-IL"/>
        </w:rPr>
      </w:pPr>
      <w:bookmarkStart w:id="1486" w:name="_ETM_Q1_3422503"/>
      <w:bookmarkStart w:id="1487" w:name="_ETM_Q1_3422579"/>
      <w:bookmarkStart w:id="1488" w:name="_ETM_Q1_3423440"/>
      <w:bookmarkEnd w:id="1486"/>
      <w:bookmarkEnd w:id="1487"/>
      <w:bookmarkEnd w:id="1488"/>
    </w:p>
    <w:p w:rsidR="001D12AA" w:rsidRDefault="001D12AA" w:rsidP="001D12AA">
      <w:pPr>
        <w:pStyle w:val="af9"/>
        <w:keepNext/>
        <w:rPr>
          <w:rtl/>
          <w:lang w:eastAsia="he-IL"/>
        </w:rPr>
      </w:pPr>
      <w:bookmarkStart w:id="1489" w:name="ET_guest_6361_165"/>
      <w:r w:rsidRPr="001D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1D12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9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E5618F" w:rsidP="00E5618F">
      <w:pPr>
        <w:rPr>
          <w:rtl/>
          <w:lang w:eastAsia="he-IL"/>
        </w:rPr>
      </w:pPr>
      <w:bookmarkStart w:id="1490" w:name="_ETM_Q1_3423855"/>
      <w:bookmarkStart w:id="1491" w:name="_ETM_Q1_3423890"/>
      <w:bookmarkEnd w:id="1490"/>
      <w:bookmarkEnd w:id="1491"/>
      <w:r>
        <w:rPr>
          <w:rFonts w:hint="cs"/>
          <w:rtl/>
          <w:lang w:eastAsia="he-IL"/>
        </w:rPr>
        <w:t xml:space="preserve">אדוני, עיוות הדין אני יודע למה נכנס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</w:t>
      </w:r>
      <w:bookmarkStart w:id="1492" w:name="_ETM_Q1_3422114"/>
      <w:bookmarkEnd w:id="1492"/>
      <w:r>
        <w:rPr>
          <w:rFonts w:hint="cs"/>
          <w:rtl/>
          <w:lang w:eastAsia="he-IL"/>
        </w:rPr>
        <w:t xml:space="preserve"> כשנוסף נושא עיוות הדין בחוק החדש - </w:t>
      </w:r>
      <w:r w:rsidR="001D12AA">
        <w:rPr>
          <w:rFonts w:hint="cs"/>
          <w:rtl/>
          <w:lang w:eastAsia="he-IL"/>
        </w:rPr>
        <w:t>מהסיבה שיש שם אורח חיים עברייני. זה ד</w:t>
      </w:r>
      <w:r>
        <w:rPr>
          <w:rFonts w:hint="cs"/>
          <w:rtl/>
          <w:lang w:eastAsia="he-IL"/>
        </w:rPr>
        <w:t>ו</w:t>
      </w:r>
      <w:r w:rsidR="001D12AA">
        <w:rPr>
          <w:rFonts w:hint="cs"/>
          <w:rtl/>
          <w:lang w:eastAsia="he-IL"/>
        </w:rPr>
        <w:t xml:space="preserve">מה </w:t>
      </w:r>
      <w:bookmarkStart w:id="1493" w:name="_ETM_Q1_3429359"/>
      <w:bookmarkEnd w:id="1493"/>
      <w:r w:rsidR="001D12AA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לחזקת סוחר </w:t>
      </w:r>
      <w:r w:rsidR="001D12AA">
        <w:rPr>
          <w:rFonts w:hint="cs"/>
          <w:rtl/>
          <w:lang w:eastAsia="he-IL"/>
        </w:rPr>
        <w:t xml:space="preserve">סמים. </w:t>
      </w:r>
      <w:r>
        <w:rPr>
          <w:rFonts w:hint="cs"/>
          <w:rtl/>
          <w:lang w:eastAsia="he-IL"/>
        </w:rPr>
        <w:t xml:space="preserve">גם </w:t>
      </w:r>
      <w:bookmarkStart w:id="1494" w:name="_ETM_Q1_3430729"/>
      <w:bookmarkEnd w:id="1494"/>
      <w:r>
        <w:rPr>
          <w:rFonts w:hint="cs"/>
          <w:rtl/>
          <w:lang w:eastAsia="he-IL"/>
        </w:rPr>
        <w:t xml:space="preserve">לפי החוק החדש </w:t>
      </w:r>
      <w:r w:rsidR="001D12AA">
        <w:rPr>
          <w:rFonts w:hint="cs"/>
          <w:rtl/>
          <w:lang w:eastAsia="he-IL"/>
        </w:rPr>
        <w:t xml:space="preserve">שעו"ד </w:t>
      </w:r>
      <w:r>
        <w:rPr>
          <w:rFonts w:hint="cs"/>
          <w:rtl/>
          <w:lang w:eastAsia="he-IL"/>
        </w:rPr>
        <w:t>כ</w:t>
      </w:r>
      <w:r w:rsidR="001D12AA">
        <w:rPr>
          <w:rFonts w:hint="cs"/>
          <w:rtl/>
          <w:lang w:eastAsia="he-IL"/>
        </w:rPr>
        <w:t xml:space="preserve">רמון דיברה עליו אפשר יהיה לחלט </w:t>
      </w:r>
      <w:r>
        <w:rPr>
          <w:rFonts w:hint="cs"/>
          <w:rtl/>
          <w:lang w:eastAsia="he-IL"/>
        </w:rPr>
        <w:t xml:space="preserve">את כל רכוש העבריין </w:t>
      </w:r>
      <w:r w:rsidR="001D12AA">
        <w:rPr>
          <w:rFonts w:hint="cs"/>
          <w:rtl/>
          <w:lang w:eastAsia="he-IL"/>
        </w:rPr>
        <w:t xml:space="preserve">אם </w:t>
      </w:r>
      <w:bookmarkStart w:id="1495" w:name="_ETM_Q1_3438559"/>
      <w:bookmarkEnd w:id="1495"/>
      <w:r w:rsidR="001D12AA">
        <w:rPr>
          <w:rFonts w:hint="cs"/>
          <w:rtl/>
          <w:lang w:eastAsia="he-IL"/>
        </w:rPr>
        <w:t>ניהל אורח חיים עברייני.</w:t>
      </w:r>
      <w:r>
        <w:rPr>
          <w:rFonts w:hint="cs"/>
          <w:rtl/>
          <w:lang w:eastAsia="he-IL"/>
        </w:rPr>
        <w:t xml:space="preserve"> כשמחלטים כל </w:t>
      </w:r>
      <w:bookmarkStart w:id="1496" w:name="_ETM_Q1_3443886"/>
      <w:bookmarkEnd w:id="1496"/>
      <w:r>
        <w:rPr>
          <w:rFonts w:hint="cs"/>
          <w:rtl/>
          <w:lang w:eastAsia="he-IL"/>
        </w:rPr>
        <w:t>רכוש אדם, אמר המחוקק- - -</w:t>
      </w:r>
    </w:p>
    <w:p w:rsidR="001D12AA" w:rsidRDefault="001D12AA" w:rsidP="001D12AA">
      <w:pPr>
        <w:rPr>
          <w:rtl/>
          <w:lang w:eastAsia="he-IL"/>
        </w:rPr>
      </w:pPr>
      <w:bookmarkStart w:id="1497" w:name="_ETM_Q1_3442494"/>
      <w:bookmarkStart w:id="1498" w:name="_ETM_Q1_3442569"/>
      <w:bookmarkEnd w:id="1497"/>
      <w:bookmarkEnd w:id="1498"/>
    </w:p>
    <w:p w:rsidR="001D12AA" w:rsidRDefault="001D12AA" w:rsidP="001D12AA">
      <w:pPr>
        <w:pStyle w:val="af6"/>
        <w:keepNext/>
        <w:rPr>
          <w:rtl/>
        </w:rPr>
      </w:pPr>
      <w:bookmarkStart w:id="1499" w:name="ET_yor_6157_166"/>
      <w:r w:rsidRPr="001D1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9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1D12AA" w:rsidP="00E5618F">
      <w:pPr>
        <w:rPr>
          <w:rtl/>
          <w:lang w:eastAsia="he-IL"/>
        </w:rPr>
      </w:pPr>
      <w:bookmarkStart w:id="1500" w:name="_ETM_Q1_3443063"/>
      <w:bookmarkEnd w:id="1500"/>
      <w:r>
        <w:rPr>
          <w:rFonts w:hint="cs"/>
          <w:rtl/>
          <w:lang w:eastAsia="he-IL"/>
        </w:rPr>
        <w:t xml:space="preserve">השאלה מה קורה, </w:t>
      </w:r>
      <w:r w:rsidR="00E5618F">
        <w:rPr>
          <w:rFonts w:hint="cs"/>
          <w:rtl/>
          <w:lang w:eastAsia="he-IL"/>
        </w:rPr>
        <w:t xml:space="preserve">אם בחילוט בשווי, </w:t>
      </w:r>
      <w:r>
        <w:rPr>
          <w:rFonts w:hint="cs"/>
          <w:rtl/>
          <w:lang w:eastAsia="he-IL"/>
        </w:rPr>
        <w:t xml:space="preserve">בוודאי במצבים האלה, </w:t>
      </w:r>
      <w:bookmarkStart w:id="1501" w:name="_ETM_Q1_3448608"/>
      <w:bookmarkEnd w:id="1501"/>
      <w:r>
        <w:rPr>
          <w:rFonts w:hint="cs"/>
          <w:rtl/>
          <w:lang w:eastAsia="he-IL"/>
        </w:rPr>
        <w:t>אתה</w:t>
      </w:r>
      <w:r w:rsidR="00E5618F">
        <w:rPr>
          <w:rFonts w:hint="cs"/>
          <w:rtl/>
          <w:lang w:eastAsia="he-IL"/>
        </w:rPr>
        <w:t xml:space="preserve"> מגיע </w:t>
      </w:r>
      <w:bookmarkStart w:id="1502" w:name="_ETM_Q1_3448216"/>
      <w:bookmarkEnd w:id="1502"/>
      <w:r w:rsidR="00E5618F">
        <w:rPr>
          <w:rFonts w:hint="cs"/>
          <w:rtl/>
          <w:lang w:eastAsia="he-IL"/>
        </w:rPr>
        <w:t>לחילוט כל רכוש אדם</w:t>
      </w:r>
      <w:r>
        <w:rPr>
          <w:rFonts w:hint="cs"/>
          <w:rtl/>
          <w:lang w:eastAsia="he-IL"/>
        </w:rPr>
        <w:t xml:space="preserve">. </w:t>
      </w:r>
      <w:r w:rsidR="00E5618F">
        <w:rPr>
          <w:rFonts w:hint="cs"/>
          <w:rtl/>
          <w:lang w:eastAsia="he-IL"/>
        </w:rPr>
        <w:t xml:space="preserve">אני בעד </w:t>
      </w:r>
      <w:r>
        <w:rPr>
          <w:rFonts w:hint="cs"/>
          <w:rtl/>
          <w:lang w:eastAsia="he-IL"/>
        </w:rPr>
        <w:t xml:space="preserve">כי הוא גבה דמי חסות ב-20 מיליון אבל אין </w:t>
      </w:r>
      <w:bookmarkStart w:id="1503" w:name="_ETM_Q1_3455672"/>
      <w:bookmarkEnd w:id="1503"/>
      <w:r>
        <w:rPr>
          <w:rFonts w:hint="cs"/>
          <w:rtl/>
          <w:lang w:eastAsia="he-IL"/>
        </w:rPr>
        <w:t xml:space="preserve">לו רכוש </w:t>
      </w:r>
      <w:r w:rsidR="00E5618F">
        <w:rPr>
          <w:rFonts w:hint="cs"/>
          <w:rtl/>
          <w:lang w:eastAsia="he-IL"/>
        </w:rPr>
        <w:t xml:space="preserve">בשווי 20 מיליון </w:t>
      </w:r>
      <w:bookmarkStart w:id="1504" w:name="_ETM_Q1_3458688"/>
      <w:bookmarkEnd w:id="1504"/>
      <w:r>
        <w:rPr>
          <w:rFonts w:hint="cs"/>
          <w:rtl/>
          <w:lang w:eastAsia="he-IL"/>
        </w:rPr>
        <w:t xml:space="preserve">כי יש לו הוצאות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על ההתחשבות </w:t>
      </w:r>
      <w:bookmarkStart w:id="1505" w:name="_ETM_Q1_3461496"/>
      <w:bookmarkEnd w:id="1505"/>
      <w:r>
        <w:rPr>
          <w:rFonts w:hint="cs"/>
          <w:rtl/>
          <w:lang w:eastAsia="he-IL"/>
        </w:rPr>
        <w:t xml:space="preserve">בהוצאות. </w:t>
      </w:r>
    </w:p>
    <w:p w:rsidR="001D12AA" w:rsidRDefault="001D12AA" w:rsidP="001D12AA">
      <w:pPr>
        <w:rPr>
          <w:rtl/>
          <w:lang w:eastAsia="he-IL"/>
        </w:rPr>
      </w:pPr>
      <w:bookmarkStart w:id="1506" w:name="_ETM_Q1_3467768"/>
      <w:bookmarkStart w:id="1507" w:name="_ETM_Q1_3467825"/>
      <w:bookmarkEnd w:id="1506"/>
      <w:bookmarkEnd w:id="1507"/>
    </w:p>
    <w:p w:rsidR="001D12AA" w:rsidRDefault="001D12AA" w:rsidP="001D12AA">
      <w:pPr>
        <w:pStyle w:val="-"/>
        <w:keepNext/>
        <w:rPr>
          <w:rtl/>
        </w:rPr>
      </w:pPr>
      <w:bookmarkStart w:id="1508" w:name="ET_speakercontinue_6361_167"/>
      <w:r w:rsidRPr="001D12AA">
        <w:rPr>
          <w:rStyle w:val="TagStyle"/>
          <w:rtl/>
        </w:rPr>
        <w:t xml:space="preserve"> &lt;&lt; דובר_המשך &gt;&gt; </w:t>
      </w:r>
      <w:r>
        <w:rPr>
          <w:rtl/>
        </w:rPr>
        <w:t>שרון פרידמן:</w:t>
      </w:r>
      <w:r w:rsidRPr="001D12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8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E5618F" w:rsidP="001D12AA">
      <w:pPr>
        <w:rPr>
          <w:rtl/>
          <w:lang w:eastAsia="he-IL"/>
        </w:rPr>
      </w:pPr>
      <w:bookmarkStart w:id="1509" w:name="_ETM_Q1_3468409"/>
      <w:bookmarkEnd w:id="1509"/>
      <w:r>
        <w:rPr>
          <w:rFonts w:hint="cs"/>
          <w:rtl/>
          <w:lang w:eastAsia="he-IL"/>
        </w:rPr>
        <w:t xml:space="preserve">בדיוק. אולי אני בגישה יותר </w:t>
      </w:r>
      <w:proofErr w:type="spellStart"/>
      <w:r>
        <w:rPr>
          <w:rFonts w:hint="cs"/>
          <w:rtl/>
          <w:lang w:eastAsia="he-IL"/>
        </w:rPr>
        <w:t>אכיפתית</w:t>
      </w:r>
      <w:proofErr w:type="spellEnd"/>
      <w:r>
        <w:rPr>
          <w:rFonts w:hint="cs"/>
          <w:rtl/>
          <w:lang w:eastAsia="he-IL"/>
        </w:rPr>
        <w:t xml:space="preserve"> מאדוני. </w:t>
      </w:r>
      <w:r w:rsidR="001D12AA">
        <w:rPr>
          <w:rFonts w:hint="cs"/>
          <w:rtl/>
          <w:lang w:eastAsia="he-IL"/>
        </w:rPr>
        <w:t xml:space="preserve">אם אדם סחט 20 מיליון, נגבה </w:t>
      </w:r>
      <w:r>
        <w:rPr>
          <w:rFonts w:hint="cs"/>
          <w:rtl/>
          <w:lang w:eastAsia="he-IL"/>
        </w:rPr>
        <w:t xml:space="preserve">לו </w:t>
      </w:r>
      <w:r w:rsidR="001D12AA">
        <w:rPr>
          <w:rFonts w:hint="cs"/>
          <w:rtl/>
          <w:lang w:eastAsia="he-IL"/>
        </w:rPr>
        <w:t xml:space="preserve">20 מיליון גם </w:t>
      </w:r>
      <w:bookmarkStart w:id="1510" w:name="_ETM_Q1_3475034"/>
      <w:bookmarkEnd w:id="1510"/>
      <w:r w:rsidR="001D12AA">
        <w:rPr>
          <w:rFonts w:hint="cs"/>
          <w:rtl/>
          <w:lang w:eastAsia="he-IL"/>
        </w:rPr>
        <w:t>אם שילם א</w:t>
      </w:r>
      <w:r>
        <w:rPr>
          <w:rFonts w:hint="cs"/>
          <w:rtl/>
          <w:lang w:eastAsia="he-IL"/>
        </w:rPr>
        <w:t>ת</w:t>
      </w:r>
      <w:r w:rsidR="001D12AA">
        <w:rPr>
          <w:rFonts w:hint="cs"/>
          <w:rtl/>
          <w:lang w:eastAsia="he-IL"/>
        </w:rPr>
        <w:t xml:space="preserve"> זה לבוס.</w:t>
      </w:r>
    </w:p>
    <w:p w:rsidR="001D12AA" w:rsidRDefault="001D12AA" w:rsidP="001D12AA">
      <w:pPr>
        <w:rPr>
          <w:rtl/>
          <w:lang w:eastAsia="he-IL"/>
        </w:rPr>
      </w:pPr>
      <w:bookmarkStart w:id="1511" w:name="_ETM_Q1_3477529"/>
      <w:bookmarkStart w:id="1512" w:name="_ETM_Q1_3477613"/>
      <w:bookmarkEnd w:id="1511"/>
      <w:bookmarkEnd w:id="1512"/>
    </w:p>
    <w:p w:rsidR="001D12AA" w:rsidRDefault="001D12AA" w:rsidP="001D12AA">
      <w:pPr>
        <w:pStyle w:val="af6"/>
        <w:keepNext/>
        <w:rPr>
          <w:rtl/>
        </w:rPr>
      </w:pPr>
      <w:bookmarkStart w:id="1513" w:name="ET_yor_6157_168"/>
      <w:r w:rsidRPr="001D1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3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1D12AA" w:rsidP="001A5E3C">
      <w:pPr>
        <w:rPr>
          <w:rtl/>
          <w:lang w:eastAsia="he-IL"/>
        </w:rPr>
      </w:pPr>
      <w:bookmarkStart w:id="1514" w:name="_ETM_Q1_3478138"/>
      <w:bookmarkEnd w:id="1514"/>
      <w:r>
        <w:rPr>
          <w:rFonts w:hint="cs"/>
          <w:rtl/>
          <w:lang w:eastAsia="he-IL"/>
        </w:rPr>
        <w:t xml:space="preserve">אין </w:t>
      </w:r>
      <w:r w:rsidR="00E5618F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בעיה, תגבה </w:t>
      </w:r>
      <w:r w:rsidR="00E5618F">
        <w:rPr>
          <w:rFonts w:hint="cs"/>
          <w:rtl/>
          <w:lang w:eastAsia="he-IL"/>
        </w:rPr>
        <w:t>ממנו</w:t>
      </w:r>
      <w:bookmarkStart w:id="1515" w:name="_ETM_Q1_3477245"/>
      <w:bookmarkEnd w:id="1515"/>
      <w:r w:rsidR="00E561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 מיל</w:t>
      </w:r>
      <w:r w:rsidR="00A913BA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אבל </w:t>
      </w:r>
      <w:bookmarkStart w:id="1516" w:name="_ETM_Q1_3481370"/>
      <w:bookmarkEnd w:id="1516"/>
      <w:r w:rsidR="00E5618F">
        <w:rPr>
          <w:rFonts w:hint="cs"/>
          <w:rtl/>
          <w:lang w:eastAsia="he-IL"/>
        </w:rPr>
        <w:t>בסופ</w:t>
      </w:r>
      <w:r>
        <w:rPr>
          <w:rFonts w:hint="cs"/>
          <w:rtl/>
          <w:lang w:eastAsia="he-IL"/>
        </w:rPr>
        <w:t>ו</w:t>
      </w:r>
      <w:r w:rsidR="00E561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דבר אתה</w:t>
      </w:r>
      <w:r w:rsidR="00E5618F">
        <w:rPr>
          <w:rFonts w:hint="cs"/>
          <w:rtl/>
          <w:lang w:eastAsia="he-IL"/>
        </w:rPr>
        <w:t xml:space="preserve"> עלול לייצר את המצב הזה של עיוות דין</w:t>
      </w:r>
      <w:r>
        <w:rPr>
          <w:rFonts w:hint="cs"/>
          <w:rtl/>
          <w:lang w:eastAsia="he-IL"/>
        </w:rPr>
        <w:t xml:space="preserve">, מאותה סיבה </w:t>
      </w:r>
      <w:r w:rsidR="00E5618F">
        <w:rPr>
          <w:rFonts w:hint="cs"/>
          <w:rtl/>
          <w:lang w:eastAsia="he-IL"/>
        </w:rPr>
        <w:t xml:space="preserve">שאתה </w:t>
      </w:r>
      <w:bookmarkStart w:id="1517" w:name="_ETM_Q1_3484977"/>
      <w:bookmarkEnd w:id="1517"/>
      <w:r w:rsidR="00E5618F">
        <w:rPr>
          <w:rFonts w:hint="cs"/>
          <w:rtl/>
          <w:lang w:eastAsia="he-IL"/>
        </w:rPr>
        <w:t>יכול לחלט את כל רכושו של אדם או סוחר סמים</w:t>
      </w:r>
      <w:bookmarkStart w:id="1518" w:name="_ETM_Q1_3487305"/>
      <w:bookmarkEnd w:id="1518"/>
      <w:r w:rsidR="00E561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שם הגנות, </w:t>
      </w:r>
      <w:bookmarkStart w:id="1519" w:name="_ETM_Q1_3487817"/>
      <w:bookmarkEnd w:id="1519"/>
      <w:r>
        <w:rPr>
          <w:rFonts w:hint="cs"/>
          <w:rtl/>
          <w:lang w:eastAsia="he-IL"/>
        </w:rPr>
        <w:t xml:space="preserve">כשם שיש הגנות לסוחר סמים במצב </w:t>
      </w:r>
      <w:r w:rsidR="00E5618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כזה. לכן אני </w:t>
      </w:r>
      <w:bookmarkStart w:id="1520" w:name="_ETM_Q1_3494367"/>
      <w:bookmarkEnd w:id="1520"/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טעם להוסיף את המשפט הזה. איני רואה </w:t>
      </w:r>
      <w:bookmarkStart w:id="1521" w:name="_ETM_Q1_3498640"/>
      <w:bookmarkEnd w:id="1521"/>
      <w:r>
        <w:rPr>
          <w:rFonts w:hint="cs"/>
          <w:rtl/>
          <w:lang w:eastAsia="he-IL"/>
        </w:rPr>
        <w:t xml:space="preserve">איך זה פוגע בך כי </w:t>
      </w:r>
      <w:r w:rsidR="001A5E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מקרים ש</w:t>
      </w:r>
      <w:r w:rsidR="001A5E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עשו שימוש מאוד קטן.</w:t>
      </w:r>
    </w:p>
    <w:p w:rsidR="001D12AA" w:rsidRDefault="001D12AA" w:rsidP="001D12AA">
      <w:pPr>
        <w:rPr>
          <w:rtl/>
          <w:lang w:eastAsia="he-IL"/>
        </w:rPr>
      </w:pPr>
      <w:bookmarkStart w:id="1522" w:name="_ETM_Q1_3506145"/>
      <w:bookmarkStart w:id="1523" w:name="_ETM_Q1_3506218"/>
      <w:bookmarkStart w:id="1524" w:name="_ETM_Q1_3509695"/>
      <w:bookmarkEnd w:id="1522"/>
      <w:bookmarkEnd w:id="1523"/>
      <w:bookmarkEnd w:id="1524"/>
    </w:p>
    <w:p w:rsidR="001D12AA" w:rsidRDefault="001D12AA" w:rsidP="001D12AA">
      <w:pPr>
        <w:pStyle w:val="af9"/>
        <w:keepNext/>
        <w:rPr>
          <w:rtl/>
          <w:lang w:eastAsia="he-IL"/>
        </w:rPr>
      </w:pPr>
      <w:bookmarkStart w:id="1525" w:name="ET_guest_635381_169"/>
      <w:r w:rsidRPr="001D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1D12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5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1D12AA" w:rsidP="001A5E3C">
      <w:pPr>
        <w:rPr>
          <w:rtl/>
          <w:lang w:eastAsia="he-IL"/>
        </w:rPr>
      </w:pPr>
      <w:bookmarkStart w:id="1526" w:name="_ETM_Q1_3510181"/>
      <w:bookmarkStart w:id="1527" w:name="_ETM_Q1_3510231"/>
      <w:bookmarkEnd w:id="1526"/>
      <w:bookmarkEnd w:id="1527"/>
      <w:r>
        <w:rPr>
          <w:rFonts w:hint="cs"/>
          <w:rtl/>
          <w:lang w:eastAsia="he-IL"/>
        </w:rPr>
        <w:t>א</w:t>
      </w:r>
      <w:r w:rsidR="001A5E3C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</w:t>
      </w:r>
      <w:bookmarkStart w:id="1528" w:name="_ETM_Q1_3510858"/>
      <w:bookmarkEnd w:id="1528"/>
      <w:r>
        <w:rPr>
          <w:rFonts w:hint="cs"/>
          <w:rtl/>
          <w:lang w:eastAsia="he-IL"/>
        </w:rPr>
        <w:t>מבינה מה מטריד את הוועדה.</w:t>
      </w:r>
      <w:r w:rsidR="001A5E3C">
        <w:rPr>
          <w:rFonts w:hint="cs"/>
          <w:rtl/>
          <w:lang w:eastAsia="he-IL"/>
        </w:rPr>
        <w:t xml:space="preserve"> שאנחנו לוקחים מפה ומפה ועושים שעטנז.</w:t>
      </w:r>
    </w:p>
    <w:p w:rsidR="001A5E3C" w:rsidRDefault="001A5E3C" w:rsidP="001A5E3C">
      <w:pPr>
        <w:rPr>
          <w:rtl/>
          <w:lang w:eastAsia="he-IL"/>
        </w:rPr>
      </w:pPr>
    </w:p>
    <w:p w:rsidR="001A5E3C" w:rsidRDefault="001A5E3C" w:rsidP="001A5E3C">
      <w:pPr>
        <w:pStyle w:val="af6"/>
        <w:keepNext/>
        <w:rPr>
          <w:rtl/>
        </w:rPr>
      </w:pPr>
      <w:bookmarkStart w:id="1529" w:name="ET_yor_6157_516"/>
      <w:r w:rsidRPr="001A5E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5E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9"/>
    </w:p>
    <w:p w:rsidR="001A5E3C" w:rsidRDefault="001A5E3C" w:rsidP="001A5E3C">
      <w:pPr>
        <w:pStyle w:val="KeepWithNext"/>
        <w:rPr>
          <w:rtl/>
          <w:lang w:eastAsia="he-IL"/>
        </w:rPr>
      </w:pPr>
    </w:p>
    <w:p w:rsidR="001A5E3C" w:rsidRDefault="001A5E3C" w:rsidP="001A5E3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A5E3C" w:rsidRDefault="001A5E3C" w:rsidP="001A5E3C">
      <w:pPr>
        <w:rPr>
          <w:rtl/>
          <w:lang w:eastAsia="he-IL"/>
        </w:rPr>
      </w:pPr>
    </w:p>
    <w:p w:rsidR="001A5E3C" w:rsidRDefault="001A5E3C" w:rsidP="001A5E3C">
      <w:pPr>
        <w:pStyle w:val="af9"/>
        <w:keepNext/>
        <w:rPr>
          <w:rtl/>
          <w:lang w:eastAsia="he-IL"/>
        </w:rPr>
      </w:pPr>
      <w:bookmarkStart w:id="1530" w:name="ET_guest_635381_517"/>
      <w:r w:rsidRPr="001A5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1A5E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0"/>
    </w:p>
    <w:p w:rsidR="001A5E3C" w:rsidRDefault="001A5E3C" w:rsidP="001A5E3C">
      <w:pPr>
        <w:pStyle w:val="KeepWithNext"/>
        <w:rPr>
          <w:rtl/>
          <w:lang w:eastAsia="he-IL"/>
        </w:rPr>
      </w:pPr>
    </w:p>
    <w:p w:rsidR="001A5E3C" w:rsidRPr="001A5E3C" w:rsidRDefault="001A5E3C" w:rsidP="001A5E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</w:t>
      </w:r>
      <w:bookmarkStart w:id="1531" w:name="_ETM_Q1_3510526"/>
      <w:bookmarkEnd w:id="1531"/>
      <w:r>
        <w:rPr>
          <w:rFonts w:hint="cs"/>
          <w:rtl/>
          <w:lang w:eastAsia="he-IL"/>
        </w:rPr>
        <w:t>שאנו עושים בגלוי.</w:t>
      </w:r>
    </w:p>
    <w:p w:rsidR="001D12AA" w:rsidRDefault="001D12AA" w:rsidP="001D12AA">
      <w:pPr>
        <w:rPr>
          <w:rtl/>
          <w:lang w:eastAsia="he-IL"/>
        </w:rPr>
      </w:pPr>
      <w:bookmarkStart w:id="1532" w:name="_ETM_Q1_3517473"/>
      <w:bookmarkStart w:id="1533" w:name="_ETM_Q1_3517529"/>
      <w:bookmarkEnd w:id="1532"/>
      <w:bookmarkEnd w:id="1533"/>
    </w:p>
    <w:p w:rsidR="001D12AA" w:rsidRDefault="001D12AA" w:rsidP="001D12AA">
      <w:pPr>
        <w:pStyle w:val="a4"/>
        <w:keepNext/>
        <w:rPr>
          <w:rtl/>
        </w:rPr>
      </w:pPr>
      <w:bookmarkStart w:id="1534" w:name="_ETM_Q1_3517615"/>
      <w:bookmarkStart w:id="1535" w:name="_ETM_Q1_3517665"/>
      <w:bookmarkEnd w:id="1534"/>
      <w:bookmarkEnd w:id="1535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D12AA" w:rsidRDefault="001D12AA" w:rsidP="001D12AA">
      <w:pPr>
        <w:rPr>
          <w:rtl/>
          <w:lang w:eastAsia="he-IL"/>
        </w:rPr>
      </w:pPr>
    </w:p>
    <w:p w:rsidR="001D12AA" w:rsidRDefault="001D12AA" w:rsidP="001A5E3C">
      <w:pPr>
        <w:rPr>
          <w:rtl/>
          <w:lang w:eastAsia="he-IL"/>
        </w:rPr>
      </w:pPr>
      <w:bookmarkStart w:id="1536" w:name="_ETM_Q1_3518014"/>
      <w:bookmarkStart w:id="1537" w:name="_ETM_Q1_3518074"/>
      <w:bookmarkEnd w:id="1536"/>
      <w:bookmarkEnd w:id="1537"/>
      <w:r>
        <w:rPr>
          <w:rFonts w:hint="cs"/>
          <w:rtl/>
          <w:lang w:eastAsia="he-IL"/>
        </w:rPr>
        <w:t xml:space="preserve">כי </w:t>
      </w:r>
      <w:r w:rsidR="001A5E3C">
        <w:rPr>
          <w:rFonts w:hint="cs"/>
          <w:rtl/>
          <w:lang w:eastAsia="he-IL"/>
        </w:rPr>
        <w:t xml:space="preserve">העבירה הזו היא </w:t>
      </w:r>
      <w:r>
        <w:rPr>
          <w:rFonts w:hint="cs"/>
          <w:rtl/>
          <w:lang w:eastAsia="he-IL"/>
        </w:rPr>
        <w:t>שעטנז.</w:t>
      </w:r>
    </w:p>
    <w:p w:rsidR="001D12AA" w:rsidRDefault="001D12AA" w:rsidP="001D12AA">
      <w:pPr>
        <w:rPr>
          <w:rtl/>
          <w:lang w:eastAsia="he-IL"/>
        </w:rPr>
      </w:pPr>
      <w:bookmarkStart w:id="1538" w:name="_ETM_Q1_3522023"/>
      <w:bookmarkStart w:id="1539" w:name="_ETM_Q1_3522088"/>
      <w:bookmarkEnd w:id="1538"/>
      <w:bookmarkEnd w:id="1539"/>
    </w:p>
    <w:p w:rsidR="001D12AA" w:rsidRDefault="001D12AA" w:rsidP="001D12AA">
      <w:pPr>
        <w:pStyle w:val="af6"/>
        <w:keepNext/>
        <w:rPr>
          <w:rtl/>
        </w:rPr>
      </w:pPr>
      <w:bookmarkStart w:id="1540" w:name="ET_yor_6157_170"/>
      <w:r w:rsidRPr="001D1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1D12AA" w:rsidP="001A5E3C">
      <w:pPr>
        <w:rPr>
          <w:rtl/>
          <w:lang w:eastAsia="he-IL"/>
        </w:rPr>
      </w:pPr>
      <w:bookmarkStart w:id="1541" w:name="_ETM_Q1_3523729"/>
      <w:bookmarkEnd w:id="1541"/>
      <w:r>
        <w:rPr>
          <w:rFonts w:hint="cs"/>
          <w:rtl/>
          <w:lang w:eastAsia="he-IL"/>
        </w:rPr>
        <w:t>לא</w:t>
      </w:r>
      <w:r w:rsidR="001A5E3C">
        <w:rPr>
          <w:rFonts w:hint="cs"/>
          <w:rtl/>
          <w:lang w:eastAsia="he-IL"/>
        </w:rPr>
        <w:t xml:space="preserve"> בדיוק</w:t>
      </w:r>
      <w:r>
        <w:rPr>
          <w:rFonts w:hint="cs"/>
          <w:rtl/>
          <w:lang w:eastAsia="he-IL"/>
        </w:rPr>
        <w:t>.</w:t>
      </w:r>
      <w:r w:rsidR="001A5E3C">
        <w:rPr>
          <w:rFonts w:hint="cs"/>
          <w:rtl/>
          <w:lang w:eastAsia="he-IL"/>
        </w:rPr>
        <w:t xml:space="preserve"> ארגוני פשיעה זה קיים וזה הסדר מסוים- - -</w:t>
      </w:r>
    </w:p>
    <w:p w:rsidR="001D12AA" w:rsidRDefault="001D12AA" w:rsidP="001D12AA">
      <w:pPr>
        <w:rPr>
          <w:rtl/>
          <w:lang w:eastAsia="he-IL"/>
        </w:rPr>
      </w:pPr>
      <w:bookmarkStart w:id="1542" w:name="_ETM_Q1_3524666"/>
      <w:bookmarkStart w:id="1543" w:name="_ETM_Q1_3524730"/>
      <w:bookmarkEnd w:id="1542"/>
      <w:bookmarkEnd w:id="1543"/>
    </w:p>
    <w:p w:rsidR="001D12AA" w:rsidRDefault="001D12AA" w:rsidP="001D12AA">
      <w:pPr>
        <w:pStyle w:val="-"/>
        <w:keepNext/>
        <w:rPr>
          <w:rtl/>
        </w:rPr>
      </w:pPr>
      <w:bookmarkStart w:id="1544" w:name="ET_speakercontinue_635381_171"/>
      <w:r w:rsidRPr="001D12AA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1D12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4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1A5E3C" w:rsidP="008A17B8">
      <w:pPr>
        <w:rPr>
          <w:rtl/>
          <w:lang w:eastAsia="he-IL"/>
        </w:rPr>
      </w:pPr>
      <w:bookmarkStart w:id="1545" w:name="_ETM_Q1_3525184"/>
      <w:bookmarkEnd w:id="1545"/>
      <w:r>
        <w:rPr>
          <w:rFonts w:hint="cs"/>
          <w:rtl/>
          <w:lang w:eastAsia="he-IL"/>
        </w:rPr>
        <w:t xml:space="preserve">מסכימה, ואולי באמת היה ראוי כפי שאמרנו המון פעמים ואני חוזרת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ללכת להסדר חילוט כללי </w:t>
      </w:r>
      <w:r w:rsidR="008A17B8">
        <w:rPr>
          <w:rFonts w:hint="cs"/>
          <w:rtl/>
          <w:lang w:eastAsia="he-IL"/>
        </w:rPr>
        <w:t xml:space="preserve">שיבוא </w:t>
      </w:r>
      <w:r w:rsidR="001D12AA">
        <w:rPr>
          <w:rFonts w:hint="cs"/>
          <w:rtl/>
          <w:lang w:eastAsia="he-IL"/>
        </w:rPr>
        <w:t>על כלל העבירות וייבחנ</w:t>
      </w:r>
      <w:r w:rsidR="002920DE">
        <w:rPr>
          <w:rFonts w:hint="cs"/>
          <w:rtl/>
          <w:lang w:eastAsia="he-IL"/>
        </w:rPr>
        <w:t>ו</w:t>
      </w:r>
      <w:r w:rsidR="001D12AA">
        <w:rPr>
          <w:rFonts w:hint="cs"/>
          <w:rtl/>
          <w:lang w:eastAsia="he-IL"/>
        </w:rPr>
        <w:t xml:space="preserve"> </w:t>
      </w:r>
      <w:bookmarkStart w:id="1546" w:name="_ETM_Q1_3529773"/>
      <w:bookmarkEnd w:id="1546"/>
      <w:r w:rsidR="001D12AA">
        <w:rPr>
          <w:rFonts w:hint="cs"/>
          <w:rtl/>
          <w:lang w:eastAsia="he-IL"/>
        </w:rPr>
        <w:t xml:space="preserve">כלל </w:t>
      </w:r>
      <w:proofErr w:type="spellStart"/>
      <w:r w:rsidR="001D12AA">
        <w:rPr>
          <w:rFonts w:hint="cs"/>
          <w:rtl/>
          <w:lang w:eastAsia="he-IL"/>
        </w:rPr>
        <w:t>האיזונים</w:t>
      </w:r>
      <w:proofErr w:type="spellEnd"/>
      <w:r w:rsidR="008A17B8">
        <w:rPr>
          <w:rFonts w:hint="cs"/>
          <w:rtl/>
          <w:lang w:eastAsia="he-IL"/>
        </w:rPr>
        <w:t>,</w:t>
      </w:r>
      <w:r w:rsidR="001D12AA">
        <w:rPr>
          <w:rFonts w:hint="cs"/>
          <w:rtl/>
          <w:lang w:eastAsia="he-IL"/>
        </w:rPr>
        <w:t xml:space="preserve"> אבל כרגע </w:t>
      </w:r>
      <w:r w:rsidR="008A17B8">
        <w:rPr>
          <w:rFonts w:hint="cs"/>
          <w:rtl/>
          <w:lang w:eastAsia="he-IL"/>
        </w:rPr>
        <w:t xml:space="preserve">ההסדר השעטנז הספציפי שעשינו כאן </w:t>
      </w:r>
      <w:r w:rsidR="001D12AA">
        <w:rPr>
          <w:rFonts w:hint="cs"/>
          <w:rtl/>
          <w:lang w:eastAsia="he-IL"/>
        </w:rPr>
        <w:t xml:space="preserve">לא </w:t>
      </w:r>
      <w:r w:rsidR="008A17B8">
        <w:rPr>
          <w:rFonts w:hint="cs"/>
          <w:rtl/>
          <w:lang w:eastAsia="he-IL"/>
        </w:rPr>
        <w:t>נ</w:t>
      </w:r>
      <w:r w:rsidR="001D12AA">
        <w:rPr>
          <w:rFonts w:hint="cs"/>
          <w:rtl/>
          <w:lang w:eastAsia="he-IL"/>
        </w:rPr>
        <w:t xml:space="preserve">ועד ליצור משהו רחב יותר </w:t>
      </w:r>
      <w:bookmarkStart w:id="1547" w:name="_ETM_Q1_3535777"/>
      <w:bookmarkEnd w:id="1547"/>
      <w:r w:rsidR="001D12AA">
        <w:rPr>
          <w:rFonts w:hint="cs"/>
          <w:rtl/>
          <w:lang w:eastAsia="he-IL"/>
        </w:rPr>
        <w:t xml:space="preserve">אלא הפוך </w:t>
      </w:r>
      <w:r w:rsidR="001D12AA">
        <w:rPr>
          <w:rtl/>
          <w:lang w:eastAsia="he-IL"/>
        </w:rPr>
        <w:t>–</w:t>
      </w:r>
      <w:r w:rsidR="001D12AA">
        <w:rPr>
          <w:rFonts w:hint="cs"/>
          <w:rtl/>
          <w:lang w:eastAsia="he-IL"/>
        </w:rPr>
        <w:t xml:space="preserve"> </w:t>
      </w:r>
      <w:r w:rsidR="008A17B8">
        <w:rPr>
          <w:rFonts w:hint="cs"/>
          <w:rtl/>
          <w:lang w:eastAsia="he-IL"/>
        </w:rPr>
        <w:t xml:space="preserve">הוא </w:t>
      </w:r>
      <w:r w:rsidR="001D12AA">
        <w:rPr>
          <w:rFonts w:hint="cs"/>
          <w:rtl/>
          <w:lang w:eastAsia="he-IL"/>
        </w:rPr>
        <w:t xml:space="preserve">נועד לאזן יותר </w:t>
      </w:r>
      <w:r w:rsidR="008A17B8">
        <w:rPr>
          <w:rFonts w:hint="cs"/>
          <w:rtl/>
          <w:lang w:eastAsia="he-IL"/>
        </w:rPr>
        <w:t xml:space="preserve">בגלל </w:t>
      </w:r>
      <w:bookmarkStart w:id="1548" w:name="_ETM_Q1_3539059"/>
      <w:bookmarkEnd w:id="1548"/>
      <w:r w:rsidR="008A17B8">
        <w:rPr>
          <w:rFonts w:hint="cs"/>
          <w:rtl/>
          <w:lang w:eastAsia="he-IL"/>
        </w:rPr>
        <w:t xml:space="preserve">האופי המיוחד של העבירות </w:t>
      </w:r>
      <w:r w:rsidR="001D12AA">
        <w:rPr>
          <w:rFonts w:hint="cs"/>
          <w:rtl/>
          <w:lang w:eastAsia="he-IL"/>
        </w:rPr>
        <w:t>שקבענו כאן. לכאן לק</w:t>
      </w:r>
      <w:r w:rsidR="008A17B8">
        <w:rPr>
          <w:rFonts w:hint="cs"/>
          <w:rtl/>
          <w:lang w:eastAsia="he-IL"/>
        </w:rPr>
        <w:t>ח</w:t>
      </w:r>
      <w:r w:rsidR="001D12AA">
        <w:rPr>
          <w:rFonts w:hint="cs"/>
          <w:rtl/>
          <w:lang w:eastAsia="he-IL"/>
        </w:rPr>
        <w:t xml:space="preserve">נו </w:t>
      </w:r>
      <w:bookmarkStart w:id="1549" w:name="_ETM_Q1_3542576"/>
      <w:bookmarkEnd w:id="1549"/>
      <w:r w:rsidR="001D12AA">
        <w:rPr>
          <w:rFonts w:hint="cs"/>
          <w:rtl/>
          <w:lang w:eastAsia="he-IL"/>
        </w:rPr>
        <w:t>א</w:t>
      </w:r>
      <w:r w:rsidR="008A17B8">
        <w:rPr>
          <w:rFonts w:hint="cs"/>
          <w:rtl/>
          <w:lang w:eastAsia="he-IL"/>
        </w:rPr>
        <w:t>ת</w:t>
      </w:r>
      <w:r w:rsidR="001D12AA">
        <w:rPr>
          <w:rFonts w:hint="cs"/>
          <w:rtl/>
          <w:lang w:eastAsia="he-IL"/>
        </w:rPr>
        <w:t xml:space="preserve"> הרציונל ואת החילוט בשווי </w:t>
      </w:r>
      <w:r w:rsidR="008A17B8">
        <w:rPr>
          <w:rFonts w:hint="cs"/>
          <w:rtl/>
          <w:lang w:eastAsia="he-IL"/>
        </w:rPr>
        <w:t xml:space="preserve">מחוק איסור הלבנת הון </w:t>
      </w:r>
      <w:r w:rsidR="001D12AA">
        <w:rPr>
          <w:rFonts w:hint="cs"/>
          <w:rtl/>
          <w:lang w:eastAsia="he-IL"/>
        </w:rPr>
        <w:t>כי אנו או</w:t>
      </w:r>
      <w:r w:rsidR="008A17B8">
        <w:rPr>
          <w:rFonts w:hint="cs"/>
          <w:rtl/>
          <w:lang w:eastAsia="he-IL"/>
        </w:rPr>
        <w:t>מ</w:t>
      </w:r>
      <w:r w:rsidR="001D12AA">
        <w:rPr>
          <w:rFonts w:hint="cs"/>
          <w:rtl/>
          <w:lang w:eastAsia="he-IL"/>
        </w:rPr>
        <w:t xml:space="preserve">רים שהמצב פה </w:t>
      </w:r>
      <w:bookmarkStart w:id="1550" w:name="_ETM_Q1_3549306"/>
      <w:bookmarkEnd w:id="1550"/>
      <w:r w:rsidR="001D12AA">
        <w:rPr>
          <w:rFonts w:hint="cs"/>
          <w:rtl/>
          <w:lang w:eastAsia="he-IL"/>
        </w:rPr>
        <w:t>דומה, גם אם לא בדיוק הלבנת הון, זה מאד דומה</w:t>
      </w:r>
      <w:r w:rsidR="008A17B8">
        <w:rPr>
          <w:rFonts w:hint="cs"/>
          <w:rtl/>
          <w:lang w:eastAsia="he-IL"/>
        </w:rPr>
        <w:t xml:space="preserve"> להלבנת </w:t>
      </w:r>
      <w:bookmarkStart w:id="1551" w:name="_ETM_Q1_3555352"/>
      <w:bookmarkEnd w:id="1551"/>
      <w:r w:rsidR="008A17B8">
        <w:rPr>
          <w:rFonts w:hint="cs"/>
          <w:rtl/>
          <w:lang w:eastAsia="he-IL"/>
        </w:rPr>
        <w:t>הון</w:t>
      </w:r>
      <w:r w:rsidR="001D12AA">
        <w:rPr>
          <w:rFonts w:hint="cs"/>
          <w:rtl/>
          <w:lang w:eastAsia="he-IL"/>
        </w:rPr>
        <w:t xml:space="preserve">. </w:t>
      </w:r>
      <w:bookmarkStart w:id="1552" w:name="_ETM_Q1_3556313"/>
      <w:bookmarkEnd w:id="1552"/>
      <w:r w:rsidR="008A17B8">
        <w:rPr>
          <w:rFonts w:hint="cs"/>
          <w:rtl/>
          <w:lang w:eastAsia="he-IL"/>
        </w:rPr>
        <w:t xml:space="preserve">לקחנו משם את החילוט בשווי הפלילי </w:t>
      </w:r>
      <w:r w:rsidR="001D12AA">
        <w:rPr>
          <w:rFonts w:hint="cs"/>
          <w:rtl/>
          <w:lang w:eastAsia="he-IL"/>
        </w:rPr>
        <w:t xml:space="preserve">ויצרנו הפניה </w:t>
      </w:r>
      <w:r w:rsidR="008A17B8">
        <w:rPr>
          <w:rFonts w:hint="cs"/>
          <w:rtl/>
          <w:lang w:eastAsia="he-IL"/>
        </w:rPr>
        <w:t>לחילוט אזרחי לפקודת הסמים</w:t>
      </w:r>
      <w:bookmarkStart w:id="1553" w:name="_ETM_Q1_3560258"/>
      <w:bookmarkEnd w:id="1553"/>
      <w:r w:rsidR="008A17B8">
        <w:rPr>
          <w:rFonts w:hint="cs"/>
          <w:rtl/>
          <w:lang w:eastAsia="he-IL"/>
        </w:rPr>
        <w:t xml:space="preserve"> </w:t>
      </w:r>
      <w:r w:rsidR="001D12AA">
        <w:rPr>
          <w:rFonts w:hint="cs"/>
          <w:rtl/>
          <w:lang w:eastAsia="he-IL"/>
        </w:rPr>
        <w:t>עם סייג מסוים בנוגע ל</w:t>
      </w:r>
      <w:r w:rsidR="008A17B8">
        <w:rPr>
          <w:rFonts w:hint="cs"/>
          <w:rtl/>
          <w:lang w:eastAsia="he-IL"/>
        </w:rPr>
        <w:t>נ</w:t>
      </w:r>
      <w:r w:rsidR="001D12AA">
        <w:rPr>
          <w:rFonts w:hint="cs"/>
          <w:rtl/>
          <w:lang w:eastAsia="he-IL"/>
        </w:rPr>
        <w:t xml:space="preserve">ושא של הגדרת </w:t>
      </w:r>
      <w:bookmarkStart w:id="1554" w:name="_ETM_Q1_3564640"/>
      <w:bookmarkEnd w:id="1554"/>
      <w:r w:rsidR="001D12AA">
        <w:rPr>
          <w:rFonts w:hint="cs"/>
          <w:rtl/>
          <w:lang w:eastAsia="he-IL"/>
        </w:rPr>
        <w:t xml:space="preserve">הכסף. תכף נגיע לזה. עוד לא הסברנו את זה. עשינו </w:t>
      </w:r>
      <w:bookmarkStart w:id="1555" w:name="_ETM_Q1_3570585"/>
      <w:bookmarkEnd w:id="1555"/>
      <w:r w:rsidR="001D12AA">
        <w:rPr>
          <w:rFonts w:hint="cs"/>
          <w:rtl/>
          <w:lang w:eastAsia="he-IL"/>
        </w:rPr>
        <w:t xml:space="preserve">פה שילוב אבל </w:t>
      </w:r>
      <w:r w:rsidR="008A17B8">
        <w:rPr>
          <w:rFonts w:hint="cs"/>
          <w:rtl/>
          <w:lang w:eastAsia="he-IL"/>
        </w:rPr>
        <w:t xml:space="preserve">דווקא </w:t>
      </w:r>
      <w:r w:rsidR="001D12AA">
        <w:rPr>
          <w:rFonts w:hint="cs"/>
          <w:rtl/>
          <w:lang w:eastAsia="he-IL"/>
        </w:rPr>
        <w:t>נועד יותר לאזן.</w:t>
      </w:r>
    </w:p>
    <w:p w:rsidR="001D12AA" w:rsidRDefault="001D12AA" w:rsidP="001D12AA">
      <w:pPr>
        <w:rPr>
          <w:rtl/>
          <w:lang w:eastAsia="he-IL"/>
        </w:rPr>
      </w:pPr>
      <w:bookmarkStart w:id="1556" w:name="_ETM_Q1_3577230"/>
      <w:bookmarkStart w:id="1557" w:name="_ETM_Q1_3577305"/>
      <w:bookmarkEnd w:id="1556"/>
      <w:bookmarkEnd w:id="1557"/>
    </w:p>
    <w:p w:rsidR="001D12AA" w:rsidRDefault="001D12AA" w:rsidP="001D12AA">
      <w:pPr>
        <w:pStyle w:val="af6"/>
        <w:keepNext/>
        <w:rPr>
          <w:rtl/>
        </w:rPr>
      </w:pPr>
      <w:bookmarkStart w:id="1558" w:name="ET_yor_6157_172"/>
      <w:r w:rsidRPr="001D1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8A17B8" w:rsidP="008A17B8">
      <w:pPr>
        <w:rPr>
          <w:rtl/>
          <w:lang w:eastAsia="he-IL"/>
        </w:rPr>
      </w:pPr>
      <w:bookmarkStart w:id="1559" w:name="_ETM_Q1_3577832"/>
      <w:bookmarkEnd w:id="1559"/>
      <w:r>
        <w:rPr>
          <w:rFonts w:hint="cs"/>
          <w:rtl/>
          <w:lang w:eastAsia="he-IL"/>
        </w:rPr>
        <w:t>מבין. נתקדם. מאחר שאנו מייצרים פה, מבקש ש</w:t>
      </w:r>
      <w:r w:rsidR="001D12AA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נ</w:t>
      </w:r>
      <w:r w:rsidR="001D12AA">
        <w:rPr>
          <w:rFonts w:hint="cs"/>
          <w:rtl/>
          <w:lang w:eastAsia="he-IL"/>
        </w:rPr>
        <w:t xml:space="preserve">וסיף את המשפט </w:t>
      </w:r>
      <w:bookmarkStart w:id="1560" w:name="_ETM_Q1_3580517"/>
      <w:bookmarkEnd w:id="1560"/>
      <w:r w:rsidR="001D12AA">
        <w:rPr>
          <w:rFonts w:hint="cs"/>
          <w:rtl/>
          <w:lang w:eastAsia="he-IL"/>
        </w:rPr>
        <w:t>של עיוות הדין. לא רוא</w:t>
      </w:r>
      <w:r>
        <w:rPr>
          <w:rFonts w:hint="cs"/>
          <w:rtl/>
          <w:lang w:eastAsia="he-IL"/>
        </w:rPr>
        <w:t>ה</w:t>
      </w:r>
      <w:r w:rsidR="001D12AA">
        <w:rPr>
          <w:rFonts w:hint="cs"/>
          <w:rtl/>
          <w:lang w:eastAsia="he-IL"/>
        </w:rPr>
        <w:t xml:space="preserve"> איפה זה פוגע בכם.</w:t>
      </w:r>
    </w:p>
    <w:p w:rsidR="001D12AA" w:rsidRDefault="001D12AA" w:rsidP="001D12AA">
      <w:pPr>
        <w:rPr>
          <w:rtl/>
          <w:lang w:eastAsia="he-IL"/>
        </w:rPr>
      </w:pPr>
      <w:bookmarkStart w:id="1561" w:name="_ETM_Q1_3588619"/>
      <w:bookmarkStart w:id="1562" w:name="_ETM_Q1_3588697"/>
      <w:bookmarkStart w:id="1563" w:name="_ETM_Q1_3589419"/>
      <w:bookmarkEnd w:id="1561"/>
      <w:bookmarkEnd w:id="1562"/>
      <w:bookmarkEnd w:id="1563"/>
    </w:p>
    <w:p w:rsidR="001D12AA" w:rsidRDefault="001D12AA" w:rsidP="001D12AA">
      <w:pPr>
        <w:pStyle w:val="af9"/>
        <w:keepNext/>
        <w:rPr>
          <w:rtl/>
          <w:lang w:eastAsia="he-IL"/>
        </w:rPr>
      </w:pPr>
      <w:bookmarkStart w:id="1564" w:name="ET_guest_898799_173"/>
      <w:r w:rsidRPr="001D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שריקי בן צבי:</w:t>
      </w:r>
      <w:r w:rsidRPr="001D12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4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1D12AA" w:rsidP="008A17B8">
      <w:pPr>
        <w:rPr>
          <w:rtl/>
          <w:lang w:eastAsia="he-IL"/>
        </w:rPr>
      </w:pPr>
      <w:bookmarkStart w:id="1565" w:name="_ETM_Q1_3589832"/>
      <w:bookmarkStart w:id="1566" w:name="_ETM_Q1_3589877"/>
      <w:bookmarkEnd w:id="1565"/>
      <w:bookmarkEnd w:id="1566"/>
      <w:r>
        <w:rPr>
          <w:rFonts w:hint="cs"/>
          <w:rtl/>
          <w:lang w:eastAsia="he-IL"/>
        </w:rPr>
        <w:t>בהצע</w:t>
      </w:r>
      <w:r w:rsidR="008A17B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חוק </w:t>
      </w:r>
      <w:bookmarkStart w:id="1567" w:name="_ETM_Q1_3592545"/>
      <w:bookmarkEnd w:id="1567"/>
      <w:r w:rsidR="008A17B8">
        <w:rPr>
          <w:rFonts w:hint="cs"/>
          <w:rtl/>
          <w:lang w:eastAsia="he-IL"/>
        </w:rPr>
        <w:t xml:space="preserve">החילוט </w:t>
      </w:r>
      <w:r>
        <w:rPr>
          <w:rFonts w:hint="cs"/>
          <w:rtl/>
          <w:lang w:eastAsia="he-IL"/>
        </w:rPr>
        <w:t xml:space="preserve">הכללית </w:t>
      </w:r>
      <w:r w:rsidR="008A17B8">
        <w:rPr>
          <w:rtl/>
          <w:lang w:eastAsia="he-IL"/>
        </w:rPr>
        <w:t>–</w:t>
      </w:r>
      <w:r w:rsidR="008A17B8">
        <w:rPr>
          <w:rFonts w:hint="cs"/>
          <w:rtl/>
          <w:lang w:eastAsia="he-IL"/>
        </w:rPr>
        <w:t xml:space="preserve"> </w:t>
      </w:r>
      <w:bookmarkStart w:id="1568" w:name="_ETM_Q1_3588296"/>
      <w:bookmarkEnd w:id="1568"/>
      <w:r w:rsidR="008A17B8">
        <w:rPr>
          <w:rFonts w:hint="cs"/>
          <w:rtl/>
          <w:lang w:eastAsia="he-IL"/>
        </w:rPr>
        <w:t xml:space="preserve">אין לי התנגדות עקרונית להוסיף עיוות דין אך אסביר. </w:t>
      </w:r>
      <w:bookmarkStart w:id="1569" w:name="_ETM_Q1_3593282"/>
      <w:bookmarkEnd w:id="1569"/>
      <w:r w:rsidR="008A17B8">
        <w:rPr>
          <w:rFonts w:hint="cs"/>
          <w:rtl/>
          <w:lang w:eastAsia="he-IL"/>
        </w:rPr>
        <w:t>בהצעת החוק הכללית, החילוט הוא חובה. אי אפשר לסטות</w:t>
      </w:r>
      <w:r>
        <w:rPr>
          <w:rFonts w:hint="cs"/>
          <w:rtl/>
          <w:lang w:eastAsia="he-IL"/>
        </w:rPr>
        <w:t xml:space="preserve"> ממנו אפילו לא </w:t>
      </w:r>
      <w:bookmarkStart w:id="1570" w:name="_ETM_Q1_3599657"/>
      <w:bookmarkEnd w:id="1570"/>
      <w:r>
        <w:rPr>
          <w:rFonts w:hint="cs"/>
          <w:rtl/>
          <w:lang w:eastAsia="he-IL"/>
        </w:rPr>
        <w:t xml:space="preserve">מטעמים מיוחדים שיירשמו. </w:t>
      </w:r>
      <w:r w:rsidR="008A17B8">
        <w:rPr>
          <w:rFonts w:hint="cs"/>
          <w:rtl/>
          <w:lang w:eastAsia="he-IL"/>
        </w:rPr>
        <w:t>זה משהו מאוד תקדימי שאומרים לבית משפט:</w:t>
      </w:r>
      <w:r w:rsidR="008A17B8">
        <w:rPr>
          <w:rFonts w:hint="cs"/>
          <w:lang w:eastAsia="he-IL"/>
        </w:rPr>
        <w:t xml:space="preserve"> </w:t>
      </w:r>
      <w:bookmarkStart w:id="1571" w:name="_ETM_Q1_3601756"/>
      <w:bookmarkEnd w:id="1571"/>
      <w:r w:rsidR="008A17B8">
        <w:rPr>
          <w:rFonts w:hint="cs"/>
          <w:rtl/>
          <w:lang w:eastAsia="he-IL"/>
        </w:rPr>
        <w:t xml:space="preserve">ראית תקבולים </w:t>
      </w:r>
      <w:r w:rsidR="008A17B8">
        <w:rPr>
          <w:rtl/>
          <w:lang w:eastAsia="he-IL"/>
        </w:rPr>
        <w:t>–</w:t>
      </w:r>
      <w:r w:rsidR="008A17B8">
        <w:rPr>
          <w:rFonts w:hint="cs"/>
          <w:rtl/>
          <w:lang w:eastAsia="he-IL"/>
        </w:rPr>
        <w:t xml:space="preserve"> אתה מחלט בשווי, </w:t>
      </w:r>
      <w:r>
        <w:rPr>
          <w:rFonts w:hint="cs"/>
          <w:rtl/>
          <w:lang w:eastAsia="he-IL"/>
        </w:rPr>
        <w:t>נק</w:t>
      </w:r>
      <w:r w:rsidR="008A17B8">
        <w:rPr>
          <w:rFonts w:hint="cs"/>
          <w:rtl/>
          <w:lang w:eastAsia="he-IL"/>
        </w:rPr>
        <w:t>ודה. זה בהצעת חוק החילוט הגדולה.</w:t>
      </w:r>
      <w:r>
        <w:rPr>
          <w:rFonts w:hint="cs"/>
          <w:rtl/>
          <w:lang w:eastAsia="he-IL"/>
        </w:rPr>
        <w:t xml:space="preserve"> </w:t>
      </w:r>
      <w:bookmarkStart w:id="1572" w:name="_ETM_Q1_3613222"/>
      <w:bookmarkEnd w:id="1572"/>
      <w:r>
        <w:rPr>
          <w:rFonts w:hint="cs"/>
          <w:rtl/>
          <w:lang w:eastAsia="he-IL"/>
        </w:rPr>
        <w:t>אפ</w:t>
      </w:r>
      <w:r w:rsidR="008A17B8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 xml:space="preserve"> לסטות מזה רק במ</w:t>
      </w:r>
      <w:r w:rsidR="008A17B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רה היחסית מצומצם של עיוות דין. </w:t>
      </w:r>
      <w:bookmarkStart w:id="1573" w:name="_ETM_Q1_3619803"/>
      <w:bookmarkEnd w:id="1573"/>
      <w:r w:rsidR="008A17B8">
        <w:rPr>
          <w:rFonts w:hint="cs"/>
          <w:rtl/>
          <w:lang w:eastAsia="he-IL"/>
        </w:rPr>
        <w:t xml:space="preserve">כלומר בהצעת חוק </w:t>
      </w:r>
      <w:bookmarkStart w:id="1574" w:name="_ETM_Q1_3618070"/>
      <w:bookmarkEnd w:id="1574"/>
      <w:r w:rsidR="008A17B8">
        <w:rPr>
          <w:rFonts w:hint="cs"/>
          <w:rtl/>
          <w:lang w:eastAsia="he-IL"/>
        </w:rPr>
        <w:t xml:space="preserve">החילוט זה </w:t>
      </w:r>
      <w:r>
        <w:rPr>
          <w:rFonts w:hint="cs"/>
          <w:rtl/>
          <w:lang w:eastAsia="he-IL"/>
        </w:rPr>
        <w:t>הרבה יו</w:t>
      </w:r>
      <w:r w:rsidR="008A17B8">
        <w:rPr>
          <w:rFonts w:hint="cs"/>
          <w:rtl/>
          <w:lang w:eastAsia="he-IL"/>
        </w:rPr>
        <w:t>תר מצומצם ממה שי</w:t>
      </w:r>
      <w:r>
        <w:rPr>
          <w:rFonts w:hint="cs"/>
          <w:rtl/>
          <w:lang w:eastAsia="he-IL"/>
        </w:rPr>
        <w:t>ש</w:t>
      </w:r>
      <w:r w:rsidR="008A17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8A17B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פה. </w:t>
      </w:r>
      <w:r w:rsidR="008A17B8">
        <w:rPr>
          <w:rFonts w:hint="cs"/>
          <w:rtl/>
          <w:lang w:eastAsia="he-IL"/>
        </w:rPr>
        <w:t xml:space="preserve">פה בית משפט יכול לא לחלט </w:t>
      </w:r>
      <w:bookmarkStart w:id="1575" w:name="_ETM_Q1_3625181"/>
      <w:bookmarkEnd w:id="1575"/>
      <w:r>
        <w:rPr>
          <w:rFonts w:hint="cs"/>
          <w:rtl/>
          <w:lang w:eastAsia="he-IL"/>
        </w:rPr>
        <w:t xml:space="preserve">מנימוקים מיוחדים. אין </w:t>
      </w:r>
      <w:bookmarkStart w:id="1576" w:name="_ETM_Q1_3626257"/>
      <w:bookmarkEnd w:id="1576"/>
      <w:r>
        <w:rPr>
          <w:rFonts w:hint="cs"/>
          <w:rtl/>
          <w:lang w:eastAsia="he-IL"/>
        </w:rPr>
        <w:t>פה חילוט חובה סגור. לכן עיוות הדין הוא מנימוק</w:t>
      </w:r>
      <w:r w:rsidR="00A913B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מיוחדים</w:t>
      </w:r>
      <w:r w:rsidR="008A17B8">
        <w:rPr>
          <w:rFonts w:hint="cs"/>
          <w:rtl/>
          <w:lang w:eastAsia="he-IL"/>
        </w:rPr>
        <w:t xml:space="preserve"> לרבות עיוות דין</w:t>
      </w:r>
      <w:r>
        <w:rPr>
          <w:rFonts w:hint="cs"/>
          <w:rtl/>
          <w:lang w:eastAsia="he-IL"/>
        </w:rPr>
        <w:t xml:space="preserve">. </w:t>
      </w:r>
      <w:bookmarkStart w:id="1577" w:name="_ETM_Q1_3634840"/>
      <w:bookmarkEnd w:id="1577"/>
      <w:r>
        <w:rPr>
          <w:rFonts w:hint="cs"/>
          <w:rtl/>
          <w:lang w:eastAsia="he-IL"/>
        </w:rPr>
        <w:t xml:space="preserve">זה משהו מצמצם יותר </w:t>
      </w:r>
      <w:r w:rsidR="008A17B8">
        <w:rPr>
          <w:rFonts w:hint="cs"/>
          <w:rtl/>
          <w:lang w:eastAsia="he-IL"/>
        </w:rPr>
        <w:t xml:space="preserve">מנימוקים מיוחדים </w:t>
      </w:r>
      <w:r>
        <w:rPr>
          <w:rFonts w:hint="cs"/>
          <w:rtl/>
          <w:lang w:eastAsia="he-IL"/>
        </w:rPr>
        <w:t>שהם הרבה י</w:t>
      </w:r>
      <w:r w:rsidR="008A17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תר רחבים. בית </w:t>
      </w:r>
      <w:bookmarkStart w:id="1578" w:name="_ETM_Q1_3641362"/>
      <w:bookmarkEnd w:id="1578"/>
      <w:r>
        <w:rPr>
          <w:rFonts w:hint="cs"/>
          <w:rtl/>
          <w:lang w:eastAsia="he-IL"/>
        </w:rPr>
        <w:t xml:space="preserve">המשפט יכול להחליט לא לחלט. </w:t>
      </w:r>
      <w:r w:rsidR="008A17B8">
        <w:rPr>
          <w:rFonts w:hint="cs"/>
          <w:rtl/>
          <w:lang w:eastAsia="he-IL"/>
        </w:rPr>
        <w:t xml:space="preserve">ההקשר קצת שונה ויש </w:t>
      </w:r>
      <w:bookmarkStart w:id="1579" w:name="_ETM_Q1_3644749"/>
      <w:bookmarkEnd w:id="1579"/>
      <w:r w:rsidR="008A17B8">
        <w:rPr>
          <w:rFonts w:hint="cs"/>
          <w:rtl/>
          <w:lang w:eastAsia="he-IL"/>
        </w:rPr>
        <w:t xml:space="preserve">לקרוא את זה בקונטקסט הרחב </w:t>
      </w:r>
      <w:r>
        <w:rPr>
          <w:rFonts w:hint="cs"/>
          <w:rtl/>
          <w:lang w:eastAsia="he-IL"/>
        </w:rPr>
        <w:t xml:space="preserve">של חילוט חובה ואני לא </w:t>
      </w:r>
      <w:bookmarkStart w:id="1580" w:name="_ETM_Q1_3648217"/>
      <w:bookmarkEnd w:id="1580"/>
      <w:r w:rsidR="008A17B8">
        <w:rPr>
          <w:rFonts w:hint="cs"/>
          <w:rtl/>
          <w:lang w:eastAsia="he-IL"/>
        </w:rPr>
        <w:t>בטוח</w:t>
      </w:r>
      <w:r>
        <w:rPr>
          <w:rFonts w:hint="cs"/>
          <w:rtl/>
          <w:lang w:eastAsia="he-IL"/>
        </w:rPr>
        <w:t>ה שזה מוסיף.</w:t>
      </w:r>
    </w:p>
    <w:p w:rsidR="001D12AA" w:rsidRDefault="001D12AA" w:rsidP="001D12AA">
      <w:pPr>
        <w:rPr>
          <w:rtl/>
          <w:lang w:eastAsia="he-IL"/>
        </w:rPr>
      </w:pPr>
      <w:bookmarkStart w:id="1581" w:name="_ETM_Q1_3650697"/>
      <w:bookmarkStart w:id="1582" w:name="_ETM_Q1_3650764"/>
      <w:bookmarkEnd w:id="1581"/>
      <w:bookmarkEnd w:id="1582"/>
    </w:p>
    <w:p w:rsidR="001D12AA" w:rsidRDefault="001D12AA" w:rsidP="001D12AA">
      <w:pPr>
        <w:pStyle w:val="af6"/>
        <w:keepNext/>
        <w:rPr>
          <w:rtl/>
        </w:rPr>
      </w:pPr>
      <w:bookmarkStart w:id="1583" w:name="ET_yor_6157_174"/>
      <w:r w:rsidRPr="001D1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3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1D12AA" w:rsidP="001D12AA">
      <w:pPr>
        <w:rPr>
          <w:rtl/>
          <w:lang w:eastAsia="he-IL"/>
        </w:rPr>
      </w:pPr>
      <w:bookmarkStart w:id="1584" w:name="_ETM_Q1_3651280"/>
      <w:bookmarkEnd w:id="1584"/>
      <w:r>
        <w:rPr>
          <w:rFonts w:hint="cs"/>
          <w:rtl/>
          <w:lang w:eastAsia="he-IL"/>
        </w:rPr>
        <w:t>שומע. נחשוב על זה.</w:t>
      </w:r>
    </w:p>
    <w:p w:rsidR="001D12AA" w:rsidRDefault="001D12AA" w:rsidP="001D12AA">
      <w:pPr>
        <w:rPr>
          <w:rtl/>
          <w:lang w:eastAsia="he-IL"/>
        </w:rPr>
      </w:pPr>
      <w:bookmarkStart w:id="1585" w:name="_ETM_Q1_3657761"/>
      <w:bookmarkStart w:id="1586" w:name="_ETM_Q1_3657814"/>
      <w:bookmarkStart w:id="1587" w:name="_ETM_Q1_3659312"/>
      <w:bookmarkEnd w:id="1585"/>
      <w:bookmarkEnd w:id="1586"/>
      <w:bookmarkEnd w:id="1587"/>
    </w:p>
    <w:p w:rsidR="001D12AA" w:rsidRDefault="001D12AA" w:rsidP="001D12AA">
      <w:pPr>
        <w:pStyle w:val="a4"/>
        <w:keepNext/>
        <w:rPr>
          <w:rtl/>
        </w:rPr>
      </w:pPr>
      <w:bookmarkStart w:id="1588" w:name="ET_speaker_אפרת_חקאק_175"/>
      <w:r w:rsidRPr="001D12AA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1D1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8A17B8" w:rsidP="008A17B8">
      <w:pPr>
        <w:rPr>
          <w:rtl/>
          <w:lang w:eastAsia="he-IL"/>
        </w:rPr>
      </w:pPr>
      <w:bookmarkStart w:id="1589" w:name="_ETM_Q1_3659717"/>
      <w:bookmarkStart w:id="1590" w:name="_ETM_Q1_3659747"/>
      <w:bookmarkEnd w:id="1589"/>
      <w:bookmarkEnd w:id="1590"/>
      <w:r>
        <w:rPr>
          <w:rFonts w:hint="cs"/>
          <w:rtl/>
          <w:lang w:eastAsia="he-IL"/>
        </w:rPr>
        <w:t>יש לי שאלה על השעטנ</w:t>
      </w:r>
      <w:r w:rsidR="001D12AA">
        <w:rPr>
          <w:rFonts w:hint="cs"/>
          <w:rtl/>
          <w:lang w:eastAsia="he-IL"/>
        </w:rPr>
        <w:t xml:space="preserve">ז </w:t>
      </w:r>
      <w:bookmarkStart w:id="1591" w:name="_ETM_Q1_3664596"/>
      <w:bookmarkEnd w:id="1591"/>
      <w:r w:rsidR="001D12AA">
        <w:rPr>
          <w:rFonts w:hint="cs"/>
          <w:rtl/>
          <w:lang w:eastAsia="he-IL"/>
        </w:rPr>
        <w:t xml:space="preserve">מהכיוון השני. </w:t>
      </w:r>
      <w:r>
        <w:rPr>
          <w:rFonts w:hint="cs"/>
          <w:rtl/>
          <w:lang w:eastAsia="he-IL"/>
        </w:rPr>
        <w:t xml:space="preserve">עד אתמול בלילה חשבנו שבעבירה </w:t>
      </w:r>
      <w:bookmarkStart w:id="1592" w:name="_ETM_Q1_3662866"/>
      <w:bookmarkEnd w:id="1592"/>
      <w:r>
        <w:rPr>
          <w:rFonts w:hint="cs"/>
          <w:rtl/>
          <w:lang w:eastAsia="he-IL"/>
        </w:rPr>
        <w:t xml:space="preserve">הזו נשתמש </w:t>
      </w:r>
      <w:proofErr w:type="spellStart"/>
      <w:r>
        <w:rPr>
          <w:rFonts w:hint="cs"/>
          <w:rtl/>
          <w:lang w:eastAsia="he-IL"/>
        </w:rPr>
        <w:t>בפסד"פ</w:t>
      </w:r>
      <w:proofErr w:type="spellEnd"/>
      <w:r>
        <w:rPr>
          <w:rFonts w:hint="cs"/>
          <w:rtl/>
          <w:lang w:eastAsia="he-IL"/>
        </w:rPr>
        <w:t xml:space="preserve"> ועכשיו אנחנו </w:t>
      </w:r>
      <w:r w:rsidR="001D12AA">
        <w:rPr>
          <w:rFonts w:hint="cs"/>
          <w:rtl/>
          <w:lang w:eastAsia="he-IL"/>
        </w:rPr>
        <w:t>בפק</w:t>
      </w:r>
      <w:r>
        <w:rPr>
          <w:rFonts w:hint="cs"/>
          <w:rtl/>
          <w:lang w:eastAsia="he-IL"/>
        </w:rPr>
        <w:t>ו</w:t>
      </w:r>
      <w:r w:rsidR="001D12AA">
        <w:rPr>
          <w:rFonts w:hint="cs"/>
          <w:rtl/>
          <w:lang w:eastAsia="he-IL"/>
        </w:rPr>
        <w:t>דת הסמי</w:t>
      </w:r>
      <w:r>
        <w:rPr>
          <w:rFonts w:hint="cs"/>
          <w:rtl/>
          <w:lang w:eastAsia="he-IL"/>
        </w:rPr>
        <w:t>ם</w:t>
      </w:r>
      <w:r w:rsidR="001D12AA">
        <w:rPr>
          <w:rFonts w:hint="cs"/>
          <w:rtl/>
          <w:lang w:eastAsia="he-IL"/>
        </w:rPr>
        <w:t>. קודם כל</w:t>
      </w:r>
      <w:r>
        <w:rPr>
          <w:rFonts w:hint="cs"/>
          <w:rtl/>
          <w:lang w:eastAsia="he-IL"/>
        </w:rPr>
        <w:t>,</w:t>
      </w:r>
      <w:r w:rsidR="001D12AA">
        <w:rPr>
          <w:rFonts w:hint="cs"/>
          <w:rtl/>
          <w:lang w:eastAsia="he-IL"/>
        </w:rPr>
        <w:t xml:space="preserve"> מה ההצד</w:t>
      </w:r>
      <w:r>
        <w:rPr>
          <w:rFonts w:hint="cs"/>
          <w:rtl/>
          <w:lang w:eastAsia="he-IL"/>
        </w:rPr>
        <w:t>ק</w:t>
      </w:r>
      <w:r w:rsidR="001D12AA">
        <w:rPr>
          <w:rFonts w:hint="cs"/>
          <w:rtl/>
          <w:lang w:eastAsia="he-IL"/>
        </w:rPr>
        <w:t xml:space="preserve">ה לעשות </w:t>
      </w:r>
      <w:r>
        <w:rPr>
          <w:rFonts w:hint="cs"/>
          <w:rtl/>
          <w:lang w:eastAsia="he-IL"/>
        </w:rPr>
        <w:t xml:space="preserve">חילוט פלילי חובה </w:t>
      </w:r>
      <w:r w:rsidR="001D12AA">
        <w:rPr>
          <w:rFonts w:hint="cs"/>
          <w:rtl/>
          <w:lang w:eastAsia="he-IL"/>
        </w:rPr>
        <w:t xml:space="preserve">גם </w:t>
      </w:r>
      <w:bookmarkStart w:id="1593" w:name="_ETM_Q1_3671361"/>
      <w:bookmarkEnd w:id="1593"/>
      <w:r w:rsidR="001D12AA">
        <w:rPr>
          <w:rFonts w:hint="cs"/>
          <w:rtl/>
          <w:lang w:eastAsia="he-IL"/>
        </w:rPr>
        <w:t xml:space="preserve">אם אפשר לסטות </w:t>
      </w:r>
      <w:r>
        <w:rPr>
          <w:rFonts w:hint="cs"/>
          <w:rtl/>
          <w:lang w:eastAsia="he-IL"/>
        </w:rPr>
        <w:t>בתנאים מסוימים? זה דבר אחד. דבר</w:t>
      </w:r>
      <w:r w:rsidR="001D12AA">
        <w:rPr>
          <w:rFonts w:hint="cs"/>
          <w:rtl/>
          <w:lang w:eastAsia="he-IL"/>
        </w:rPr>
        <w:t xml:space="preserve"> שני, </w:t>
      </w:r>
      <w:bookmarkStart w:id="1594" w:name="_ETM_Q1_3678440"/>
      <w:bookmarkEnd w:id="1594"/>
      <w:r w:rsidR="001D12AA">
        <w:rPr>
          <w:rFonts w:hint="cs"/>
          <w:rtl/>
          <w:lang w:eastAsia="he-IL"/>
        </w:rPr>
        <w:t>אנו לא מכיר</w:t>
      </w:r>
      <w:r w:rsidR="00A913BA">
        <w:rPr>
          <w:rFonts w:hint="cs"/>
          <w:rtl/>
          <w:lang w:eastAsia="he-IL"/>
        </w:rPr>
        <w:t>ים</w:t>
      </w:r>
      <w:r w:rsidR="001D12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כל ההבדלים בין </w:t>
      </w:r>
      <w:r w:rsidR="001D12AA">
        <w:rPr>
          <w:rFonts w:hint="cs"/>
          <w:rtl/>
          <w:lang w:eastAsia="he-IL"/>
        </w:rPr>
        <w:t xml:space="preserve">חילוט </w:t>
      </w:r>
      <w:proofErr w:type="spellStart"/>
      <w:r w:rsidR="001D12AA">
        <w:rPr>
          <w:rFonts w:hint="cs"/>
          <w:rtl/>
          <w:lang w:eastAsia="he-IL"/>
        </w:rPr>
        <w:t>בפסד"פ</w:t>
      </w:r>
      <w:proofErr w:type="spellEnd"/>
      <w:r w:rsidR="001D12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1D12AA">
        <w:rPr>
          <w:rFonts w:hint="cs"/>
          <w:rtl/>
          <w:lang w:eastAsia="he-IL"/>
        </w:rPr>
        <w:t>בין חילוט</w:t>
      </w:r>
      <w:r>
        <w:rPr>
          <w:rFonts w:hint="cs"/>
          <w:rtl/>
          <w:lang w:eastAsia="he-IL"/>
        </w:rPr>
        <w:t xml:space="preserve"> בפקודת הסמים</w:t>
      </w:r>
      <w:r w:rsidR="001D12AA">
        <w:rPr>
          <w:rFonts w:hint="cs"/>
          <w:rtl/>
          <w:lang w:eastAsia="he-IL"/>
        </w:rPr>
        <w:t>. מה ההבדלים?</w:t>
      </w:r>
    </w:p>
    <w:p w:rsidR="001D12AA" w:rsidRDefault="001D12AA" w:rsidP="001D12AA">
      <w:pPr>
        <w:rPr>
          <w:rtl/>
          <w:lang w:eastAsia="he-IL"/>
        </w:rPr>
      </w:pPr>
      <w:bookmarkStart w:id="1595" w:name="_ETM_Q1_3687081"/>
      <w:bookmarkStart w:id="1596" w:name="_ETM_Q1_3687151"/>
      <w:bookmarkStart w:id="1597" w:name="_ETM_Q1_3688233"/>
      <w:bookmarkEnd w:id="1595"/>
      <w:bookmarkEnd w:id="1596"/>
      <w:bookmarkEnd w:id="1597"/>
    </w:p>
    <w:p w:rsidR="001D12AA" w:rsidRDefault="001D12AA" w:rsidP="001D12AA">
      <w:pPr>
        <w:pStyle w:val="af9"/>
        <w:keepNext/>
        <w:rPr>
          <w:rtl/>
          <w:lang w:eastAsia="he-IL"/>
        </w:rPr>
      </w:pPr>
      <w:bookmarkStart w:id="1598" w:name="ET_guest_898799_176"/>
      <w:r w:rsidRPr="001D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שריקי בן צבי:</w:t>
      </w:r>
      <w:r w:rsidRPr="001D12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8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1D12AA" w:rsidP="008A17B8">
      <w:pPr>
        <w:rPr>
          <w:rtl/>
          <w:lang w:eastAsia="he-IL"/>
        </w:rPr>
      </w:pPr>
      <w:bookmarkStart w:id="1599" w:name="_ETM_Q1_3688653"/>
      <w:bookmarkStart w:id="1600" w:name="_ETM_Q1_3688693"/>
      <w:bookmarkEnd w:id="1599"/>
      <w:bookmarkEnd w:id="1600"/>
      <w:r>
        <w:rPr>
          <w:rFonts w:hint="cs"/>
          <w:rtl/>
          <w:lang w:eastAsia="he-IL"/>
        </w:rPr>
        <w:t xml:space="preserve">נתחיל </w:t>
      </w:r>
      <w:bookmarkStart w:id="1601" w:name="_ETM_Q1_3689874"/>
      <w:bookmarkEnd w:id="1601"/>
      <w:r>
        <w:rPr>
          <w:rFonts w:hint="cs"/>
          <w:rtl/>
          <w:lang w:eastAsia="he-IL"/>
        </w:rPr>
        <w:t xml:space="preserve">בביצה והתרנגולת. קודם כל </w:t>
      </w:r>
      <w:r w:rsidR="008A17B8">
        <w:rPr>
          <w:rFonts w:hint="cs"/>
          <w:rtl/>
          <w:lang w:eastAsia="he-IL"/>
        </w:rPr>
        <w:t xml:space="preserve">הבנו שאנו רוצים לאמץ את החילוט האזרחי </w:t>
      </w:r>
      <w:r>
        <w:rPr>
          <w:rFonts w:hint="cs"/>
          <w:rtl/>
          <w:lang w:eastAsia="he-IL"/>
        </w:rPr>
        <w:t>מפקודת הסמים כי היום אין לנו</w:t>
      </w:r>
      <w:r w:rsidR="008A17B8">
        <w:rPr>
          <w:rFonts w:hint="cs"/>
          <w:rtl/>
          <w:lang w:eastAsia="he-IL"/>
        </w:rPr>
        <w:t xml:space="preserve"> הסדר של חילוט אזרחי </w:t>
      </w:r>
      <w:bookmarkStart w:id="1602" w:name="_ETM_Q1_3696900"/>
      <w:bookmarkEnd w:id="1602"/>
      <w:proofErr w:type="spellStart"/>
      <w:r w:rsidR="008A17B8">
        <w:rPr>
          <w:rFonts w:hint="cs"/>
          <w:rtl/>
          <w:lang w:eastAsia="he-IL"/>
        </w:rPr>
        <w:t>בפסד"פ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03" w:name="_ETM_Q1_3697307"/>
      <w:bookmarkEnd w:id="1603"/>
      <w:r w:rsidR="008A17B8">
        <w:rPr>
          <w:rFonts w:hint="cs"/>
          <w:rtl/>
          <w:lang w:eastAsia="he-IL"/>
        </w:rPr>
        <w:t>אנו לא רוצי</w:t>
      </w:r>
      <w:r>
        <w:rPr>
          <w:rFonts w:hint="cs"/>
          <w:rtl/>
          <w:lang w:eastAsia="he-IL"/>
        </w:rPr>
        <w:t xml:space="preserve">ם ליצור לכבוד העבירה </w:t>
      </w:r>
      <w:r w:rsidR="008A17B8">
        <w:rPr>
          <w:rFonts w:hint="cs"/>
          <w:rtl/>
          <w:lang w:eastAsia="he-IL"/>
        </w:rPr>
        <w:t xml:space="preserve">האחת </w:t>
      </w:r>
      <w:r>
        <w:rPr>
          <w:rFonts w:hint="cs"/>
          <w:rtl/>
          <w:lang w:eastAsia="he-IL"/>
        </w:rPr>
        <w:t xml:space="preserve">הזו </w:t>
      </w:r>
      <w:r w:rsidR="008A17B8">
        <w:rPr>
          <w:rFonts w:hint="cs"/>
          <w:rtl/>
          <w:lang w:eastAsia="he-IL"/>
        </w:rPr>
        <w:t xml:space="preserve">בחוק העונשין עוד הסדר חילוט נפרד </w:t>
      </w:r>
      <w:r>
        <w:rPr>
          <w:rFonts w:hint="cs"/>
          <w:rtl/>
          <w:lang w:eastAsia="he-IL"/>
        </w:rPr>
        <w:t xml:space="preserve">ולכן דרך </w:t>
      </w:r>
      <w:bookmarkStart w:id="1604" w:name="_ETM_Q1_3704314"/>
      <w:bookmarkEnd w:id="1604"/>
      <w:r>
        <w:rPr>
          <w:rFonts w:hint="cs"/>
          <w:rtl/>
          <w:lang w:eastAsia="he-IL"/>
        </w:rPr>
        <w:t>ההפניה הפנינו בפקודת הסמים</w:t>
      </w:r>
      <w:r w:rsidR="008A17B8">
        <w:rPr>
          <w:rFonts w:hint="cs"/>
          <w:rtl/>
          <w:lang w:eastAsia="he-IL"/>
        </w:rPr>
        <w:t xml:space="preserve"> לעניין החילוט </w:t>
      </w:r>
      <w:bookmarkStart w:id="1605" w:name="_ETM_Q1_3708028"/>
      <w:bookmarkEnd w:id="1605"/>
      <w:r w:rsidR="008A17B8">
        <w:rPr>
          <w:rFonts w:hint="cs"/>
          <w:rtl/>
          <w:lang w:eastAsia="he-IL"/>
        </w:rPr>
        <w:t>האזרחי</w:t>
      </w:r>
      <w:r>
        <w:rPr>
          <w:rFonts w:hint="cs"/>
          <w:rtl/>
          <w:lang w:eastAsia="he-IL"/>
        </w:rPr>
        <w:t xml:space="preserve">. בהתחלה חשבנו שאפשר לעשות רק את </w:t>
      </w:r>
      <w:bookmarkStart w:id="1606" w:name="_ETM_Q1_3714186"/>
      <w:bookmarkEnd w:id="1606"/>
      <w:r>
        <w:rPr>
          <w:rFonts w:hint="cs"/>
          <w:rtl/>
          <w:lang w:eastAsia="he-IL"/>
        </w:rPr>
        <w:t xml:space="preserve">זה. </w:t>
      </w:r>
      <w:r w:rsidR="008A17B8">
        <w:rPr>
          <w:rFonts w:hint="cs"/>
          <w:rtl/>
          <w:lang w:eastAsia="he-IL"/>
        </w:rPr>
        <w:t>ברגע שנכנס הנושא של שווי כסף ואנו אומרים שבחילוט האזרחי</w:t>
      </w:r>
      <w:bookmarkStart w:id="1607" w:name="_ETM_Q1_3715914"/>
      <w:bookmarkEnd w:id="1607"/>
      <w:r w:rsidR="008A17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</w:t>
      </w:r>
      <w:r w:rsidR="008A17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אפשר לחלט גם שווי ככל שהתקבולים </w:t>
      </w:r>
      <w:r w:rsidR="008A17B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תקבלו בכסף, </w:t>
      </w:r>
      <w:bookmarkStart w:id="1608" w:name="_ETM_Q1_3722003"/>
      <w:bookmarkEnd w:id="1608"/>
      <w:r>
        <w:rPr>
          <w:rFonts w:hint="cs"/>
          <w:rtl/>
          <w:lang w:eastAsia="he-IL"/>
        </w:rPr>
        <w:t xml:space="preserve">אנו </w:t>
      </w:r>
      <w:r w:rsidR="008A17B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יכולים </w:t>
      </w:r>
      <w:r w:rsidR="008A17B8">
        <w:rPr>
          <w:rFonts w:hint="cs"/>
          <w:rtl/>
          <w:lang w:eastAsia="he-IL"/>
        </w:rPr>
        <w:t>לעשות הסדר כזה רק באזרחי וליצור תמריץ מאוד חז</w:t>
      </w:r>
      <w:bookmarkStart w:id="1609" w:name="_ETM_Q1_3726433"/>
      <w:bookmarkEnd w:id="1609"/>
      <w:r w:rsidR="008A17B8">
        <w:rPr>
          <w:rFonts w:hint="cs"/>
          <w:rtl/>
          <w:lang w:eastAsia="he-IL"/>
        </w:rPr>
        <w:t xml:space="preserve">ק </w:t>
      </w:r>
      <w:r>
        <w:rPr>
          <w:rFonts w:hint="cs"/>
          <w:rtl/>
          <w:lang w:eastAsia="he-IL"/>
        </w:rPr>
        <w:t xml:space="preserve">למדינה ללכת רק לחילוט האזרחי כי אנו </w:t>
      </w:r>
      <w:bookmarkStart w:id="1610" w:name="_ETM_Q1_3727766"/>
      <w:bookmarkEnd w:id="1610"/>
      <w:r>
        <w:rPr>
          <w:rFonts w:hint="cs"/>
          <w:rtl/>
          <w:lang w:eastAsia="he-IL"/>
        </w:rPr>
        <w:t>בלי כתב אישום, מאזן ההסתברויות ובשו</w:t>
      </w:r>
      <w:r w:rsidR="008A17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 כל החבילה</w:t>
      </w:r>
      <w:r w:rsidR="008A17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ובחילוט </w:t>
      </w:r>
      <w:r w:rsidR="008A17B8">
        <w:rPr>
          <w:rFonts w:hint="cs"/>
          <w:rtl/>
          <w:lang w:eastAsia="he-IL"/>
        </w:rPr>
        <w:t xml:space="preserve">הפלילי להשאיר חבילה - </w:t>
      </w:r>
      <w:r>
        <w:rPr>
          <w:rFonts w:hint="cs"/>
          <w:rtl/>
          <w:lang w:eastAsia="he-IL"/>
        </w:rPr>
        <w:t xml:space="preserve">גם </w:t>
      </w:r>
      <w:bookmarkStart w:id="1611" w:name="_ETM_Q1_3735714"/>
      <w:bookmarkEnd w:id="1611"/>
      <w:r>
        <w:rPr>
          <w:rFonts w:hint="cs"/>
          <w:rtl/>
          <w:lang w:eastAsia="he-IL"/>
        </w:rPr>
        <w:t xml:space="preserve">הרשעה וכו' וגם בלי שווי. לכן </w:t>
      </w:r>
      <w:r w:rsidR="008A17B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רגע שעשינו את השווי </w:t>
      </w:r>
      <w:bookmarkStart w:id="1612" w:name="_ETM_Q1_3743208"/>
      <w:bookmarkEnd w:id="1612"/>
      <w:r>
        <w:rPr>
          <w:rFonts w:hint="cs"/>
          <w:rtl/>
          <w:lang w:eastAsia="he-IL"/>
        </w:rPr>
        <w:t>באזרחי</w:t>
      </w:r>
      <w:r w:rsidR="008A17B8">
        <w:rPr>
          <w:rFonts w:hint="cs"/>
          <w:rtl/>
          <w:lang w:eastAsia="he-IL"/>
        </w:rPr>
        <w:t>, הבנו שצריך לקח</w:t>
      </w:r>
      <w:bookmarkStart w:id="1613" w:name="_ETM_Q1_3744979"/>
      <w:bookmarkEnd w:id="1613"/>
      <w:r w:rsidR="008A17B8">
        <w:rPr>
          <w:rFonts w:hint="cs"/>
          <w:rtl/>
          <w:lang w:eastAsia="he-IL"/>
        </w:rPr>
        <w:t>ת את כל החבילה</w:t>
      </w:r>
      <w:r>
        <w:rPr>
          <w:rFonts w:hint="cs"/>
          <w:rtl/>
          <w:lang w:eastAsia="he-IL"/>
        </w:rPr>
        <w:t>.</w:t>
      </w:r>
    </w:p>
    <w:p w:rsidR="001D12AA" w:rsidRDefault="001D12AA" w:rsidP="001D12AA">
      <w:pPr>
        <w:rPr>
          <w:rtl/>
          <w:lang w:eastAsia="he-IL"/>
        </w:rPr>
      </w:pPr>
      <w:bookmarkStart w:id="1614" w:name="_ETM_Q1_3745403"/>
      <w:bookmarkStart w:id="1615" w:name="_ETM_Q1_3745465"/>
      <w:bookmarkEnd w:id="1614"/>
      <w:bookmarkEnd w:id="1615"/>
    </w:p>
    <w:p w:rsidR="001D12AA" w:rsidRDefault="001D12AA" w:rsidP="001D12AA">
      <w:pPr>
        <w:pStyle w:val="af6"/>
        <w:keepNext/>
        <w:rPr>
          <w:rtl/>
        </w:rPr>
      </w:pPr>
      <w:bookmarkStart w:id="1616" w:name="ET_yor_6157_177"/>
      <w:r w:rsidRPr="001D1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6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1D12AA" w:rsidP="001D12AA">
      <w:pPr>
        <w:rPr>
          <w:rtl/>
          <w:lang w:eastAsia="he-IL"/>
        </w:rPr>
      </w:pPr>
      <w:bookmarkStart w:id="1617" w:name="_ETM_Q1_3746173"/>
      <w:bookmarkEnd w:id="1617"/>
      <w:r>
        <w:rPr>
          <w:rFonts w:hint="cs"/>
          <w:rtl/>
          <w:lang w:eastAsia="he-IL"/>
        </w:rPr>
        <w:t xml:space="preserve">כשאמרתי על הפלילי 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A17B8">
        <w:rPr>
          <w:rFonts w:hint="cs"/>
          <w:rtl/>
          <w:lang w:eastAsia="he-IL"/>
        </w:rPr>
        <w:t xml:space="preserve">אני זורם אתכם כי אדם הורשע, אנו יודעים את הסכום, </w:t>
      </w:r>
      <w:r>
        <w:rPr>
          <w:rFonts w:hint="cs"/>
          <w:rtl/>
          <w:lang w:eastAsia="he-IL"/>
        </w:rPr>
        <w:t xml:space="preserve">בסדר. נגיע לאזרחי </w:t>
      </w:r>
      <w:bookmarkStart w:id="1618" w:name="_ETM_Q1_3755194"/>
      <w:bookmarkEnd w:id="16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אנו באירוע יותר מורכ</w:t>
      </w:r>
      <w:r w:rsidR="008A17B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ודאי ב</w:t>
      </w:r>
      <w:r w:rsidR="008A17B8">
        <w:rPr>
          <w:rFonts w:hint="cs"/>
          <w:rtl/>
          <w:lang w:eastAsia="he-IL"/>
        </w:rPr>
        <w:t>תחום ה</w:t>
      </w:r>
      <w:r>
        <w:rPr>
          <w:rFonts w:hint="cs"/>
          <w:rtl/>
          <w:lang w:eastAsia="he-IL"/>
        </w:rPr>
        <w:t>שו</w:t>
      </w:r>
      <w:r w:rsidR="008A17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י. בבקשה.</w:t>
      </w:r>
    </w:p>
    <w:p w:rsidR="001D12AA" w:rsidRDefault="001D12AA" w:rsidP="001D12AA">
      <w:pPr>
        <w:rPr>
          <w:rtl/>
          <w:lang w:eastAsia="he-IL"/>
        </w:rPr>
      </w:pPr>
      <w:bookmarkStart w:id="1619" w:name="_ETM_Q1_3761648"/>
      <w:bookmarkStart w:id="1620" w:name="_ETM_Q1_3761728"/>
      <w:bookmarkStart w:id="1621" w:name="_ETM_Q1_3762891"/>
      <w:bookmarkEnd w:id="1619"/>
      <w:bookmarkEnd w:id="1620"/>
      <w:bookmarkEnd w:id="1621"/>
    </w:p>
    <w:p w:rsidR="001D12AA" w:rsidRDefault="001D12AA" w:rsidP="001D12AA">
      <w:pPr>
        <w:pStyle w:val="af9"/>
        <w:keepNext/>
        <w:rPr>
          <w:rtl/>
          <w:lang w:eastAsia="he-IL"/>
        </w:rPr>
      </w:pPr>
      <w:bookmarkStart w:id="1622" w:name="ET_guest_2904_178"/>
      <w:r w:rsidRPr="001D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שפר:</w:t>
      </w:r>
      <w:r w:rsidRPr="001D12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2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8A17B8" w:rsidP="008A17B8">
      <w:pPr>
        <w:rPr>
          <w:rtl/>
          <w:lang w:eastAsia="he-IL"/>
        </w:rPr>
      </w:pPr>
      <w:bookmarkStart w:id="1623" w:name="_ETM_Q1_3763428"/>
      <w:bookmarkStart w:id="1624" w:name="_ETM_Q1_3763468"/>
      <w:bookmarkEnd w:id="1623"/>
      <w:bookmarkEnd w:id="1624"/>
      <w:r>
        <w:rPr>
          <w:rFonts w:hint="cs"/>
          <w:rtl/>
          <w:lang w:eastAsia="he-IL"/>
        </w:rPr>
        <w:t xml:space="preserve">לגבי הנסיבות </w:t>
      </w:r>
      <w:r w:rsidR="001D12AA">
        <w:rPr>
          <w:rFonts w:hint="cs"/>
          <w:rtl/>
          <w:lang w:eastAsia="he-IL"/>
        </w:rPr>
        <w:t xml:space="preserve">החריגות. </w:t>
      </w:r>
      <w:r>
        <w:rPr>
          <w:rFonts w:hint="cs"/>
          <w:rtl/>
          <w:lang w:eastAsia="he-IL"/>
        </w:rPr>
        <w:t xml:space="preserve">בפסיקה האירופית של </w:t>
      </w:r>
      <w:bookmarkStart w:id="1625" w:name="_ETM_Q1_3766506"/>
      <w:bookmarkEnd w:id="1625"/>
      <w:r>
        <w:rPr>
          <w:rFonts w:hint="cs"/>
          <w:rtl/>
          <w:lang w:eastAsia="he-IL"/>
        </w:rPr>
        <w:t xml:space="preserve">בית הדין האירופי לזכויות האדם </w:t>
      </w:r>
      <w:r w:rsidR="001D12AA">
        <w:rPr>
          <w:rFonts w:hint="cs"/>
          <w:rtl/>
          <w:lang w:eastAsia="he-IL"/>
        </w:rPr>
        <w:t xml:space="preserve">עולה השאלה </w:t>
      </w:r>
      <w:bookmarkStart w:id="1626" w:name="_ETM_Q1_3769395"/>
      <w:bookmarkEnd w:id="1626"/>
      <w:r w:rsidR="001D12AA">
        <w:rPr>
          <w:rFonts w:hint="cs"/>
          <w:rtl/>
          <w:lang w:eastAsia="he-IL"/>
        </w:rPr>
        <w:t xml:space="preserve">של עיקרון על. נקבע שם </w:t>
      </w:r>
      <w:r>
        <w:rPr>
          <w:rFonts w:hint="cs"/>
          <w:rtl/>
          <w:lang w:eastAsia="he-IL"/>
        </w:rPr>
        <w:t>ל</w:t>
      </w:r>
      <w:r w:rsidR="001D12AA">
        <w:rPr>
          <w:rFonts w:hint="cs"/>
          <w:rtl/>
          <w:lang w:eastAsia="he-IL"/>
        </w:rPr>
        <w:t>א פעם ולא פעמי</w:t>
      </w:r>
      <w:r>
        <w:rPr>
          <w:rFonts w:hint="cs"/>
          <w:rtl/>
          <w:lang w:eastAsia="he-IL"/>
        </w:rPr>
        <w:t>י</w:t>
      </w:r>
      <w:r w:rsidR="001D12AA"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אוכל לספק את פסקי הדין האלה - </w:t>
      </w:r>
      <w:r w:rsidR="001D12AA">
        <w:rPr>
          <w:rFonts w:hint="cs"/>
          <w:rtl/>
          <w:lang w:eastAsia="he-IL"/>
        </w:rPr>
        <w:t xml:space="preserve">שגם </w:t>
      </w:r>
      <w:bookmarkStart w:id="1627" w:name="_ETM_Q1_3776147"/>
      <w:bookmarkEnd w:id="1627"/>
      <w:r w:rsidR="001D12AA">
        <w:rPr>
          <w:rFonts w:hint="cs"/>
          <w:rtl/>
          <w:lang w:eastAsia="he-IL"/>
        </w:rPr>
        <w:t>לגבי תקבולי עבירה וגם לגבי</w:t>
      </w:r>
      <w:r>
        <w:rPr>
          <w:rFonts w:hint="cs"/>
          <w:rtl/>
          <w:lang w:eastAsia="he-IL"/>
        </w:rPr>
        <w:t xml:space="preserve"> בשווי, אף פעם לא דנים בנושא פרופורציונליות</w:t>
      </w:r>
      <w:r w:rsidR="001D12A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רכוש שמעולם לא היה </w:t>
      </w:r>
      <w:r w:rsidR="001D12AA">
        <w:rPr>
          <w:rFonts w:hint="cs"/>
          <w:rtl/>
          <w:lang w:eastAsia="he-IL"/>
        </w:rPr>
        <w:t xml:space="preserve">שייך לעבריין, מעולם לא היה </w:t>
      </w:r>
      <w:bookmarkStart w:id="1628" w:name="_ETM_Q1_3783515"/>
      <w:bookmarkEnd w:id="1628"/>
      <w:r w:rsidR="001D12AA">
        <w:rPr>
          <w:rFonts w:hint="cs"/>
          <w:rtl/>
          <w:lang w:eastAsia="he-IL"/>
        </w:rPr>
        <w:t>צריך להיות שלו.</w:t>
      </w:r>
    </w:p>
    <w:p w:rsidR="001D12AA" w:rsidRDefault="001D12AA" w:rsidP="001D12AA">
      <w:pPr>
        <w:rPr>
          <w:rtl/>
          <w:lang w:eastAsia="he-IL"/>
        </w:rPr>
      </w:pPr>
      <w:bookmarkStart w:id="1629" w:name="_ETM_Q1_3785475"/>
      <w:bookmarkStart w:id="1630" w:name="_ETM_Q1_3785540"/>
      <w:bookmarkEnd w:id="1629"/>
      <w:bookmarkEnd w:id="1630"/>
    </w:p>
    <w:p w:rsidR="001D12AA" w:rsidRDefault="001D12AA" w:rsidP="001D12AA">
      <w:pPr>
        <w:pStyle w:val="af6"/>
        <w:keepNext/>
        <w:rPr>
          <w:rtl/>
        </w:rPr>
      </w:pPr>
      <w:bookmarkStart w:id="1631" w:name="ET_yor_6157_179"/>
      <w:r w:rsidRPr="001D1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1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8A17B8" w:rsidP="001D12AA">
      <w:pPr>
        <w:rPr>
          <w:rtl/>
          <w:lang w:eastAsia="he-IL"/>
        </w:rPr>
      </w:pPr>
      <w:bookmarkStart w:id="1632" w:name="_ETM_Q1_3786046"/>
      <w:bookmarkEnd w:id="1632"/>
      <w:r>
        <w:rPr>
          <w:rFonts w:hint="cs"/>
          <w:rtl/>
          <w:lang w:eastAsia="he-IL"/>
        </w:rPr>
        <w:t>קשה מאוד להעתיק הסד</w:t>
      </w:r>
      <w:r w:rsidR="001D12AA">
        <w:rPr>
          <w:rFonts w:hint="cs"/>
          <w:rtl/>
          <w:lang w:eastAsia="he-IL"/>
        </w:rPr>
        <w:t xml:space="preserve">רים. האם השווי חל על </w:t>
      </w:r>
      <w:bookmarkStart w:id="1633" w:name="_ETM_Q1_3793184"/>
      <w:bookmarkEnd w:id="1633"/>
      <w:r w:rsidR="001D12AA">
        <w:rPr>
          <w:rFonts w:hint="cs"/>
          <w:rtl/>
          <w:lang w:eastAsia="he-IL"/>
        </w:rPr>
        <w:t>דבר</w:t>
      </w:r>
      <w:r w:rsidR="00A913BA">
        <w:rPr>
          <w:rFonts w:hint="cs"/>
          <w:rtl/>
          <w:lang w:eastAsia="he-IL"/>
        </w:rPr>
        <w:t>ים</w:t>
      </w:r>
      <w:r w:rsidR="001D12AA">
        <w:rPr>
          <w:rFonts w:hint="cs"/>
          <w:rtl/>
          <w:lang w:eastAsia="he-IL"/>
        </w:rPr>
        <w:t xml:space="preserve"> שבטוח </w:t>
      </w:r>
      <w:r>
        <w:rPr>
          <w:rFonts w:hint="cs"/>
          <w:rtl/>
          <w:lang w:eastAsia="he-IL"/>
        </w:rPr>
        <w:t>ש</w:t>
      </w:r>
      <w:r w:rsidR="001D12AA">
        <w:rPr>
          <w:rFonts w:hint="cs"/>
          <w:rtl/>
          <w:lang w:eastAsia="he-IL"/>
        </w:rPr>
        <w:t>הושגו קודם לכן.</w:t>
      </w:r>
    </w:p>
    <w:p w:rsidR="001D12AA" w:rsidRDefault="001D12AA" w:rsidP="001D12AA">
      <w:pPr>
        <w:rPr>
          <w:rtl/>
          <w:lang w:eastAsia="he-IL"/>
        </w:rPr>
      </w:pPr>
      <w:bookmarkStart w:id="1634" w:name="_ETM_Q1_3797115"/>
      <w:bookmarkStart w:id="1635" w:name="_ETM_Q1_3797188"/>
      <w:bookmarkEnd w:id="1634"/>
      <w:bookmarkEnd w:id="1635"/>
    </w:p>
    <w:p w:rsidR="001D12AA" w:rsidRDefault="001D12AA" w:rsidP="001D12AA">
      <w:pPr>
        <w:pStyle w:val="-"/>
        <w:keepNext/>
        <w:rPr>
          <w:rtl/>
        </w:rPr>
      </w:pPr>
      <w:bookmarkStart w:id="1636" w:name="ET_speakercontinue_2904_180"/>
      <w:r w:rsidRPr="001D12AA">
        <w:rPr>
          <w:rStyle w:val="TagStyle"/>
          <w:rtl/>
        </w:rPr>
        <w:t xml:space="preserve"> &lt;&lt; דובר_המשך &gt;&gt; </w:t>
      </w:r>
      <w:r>
        <w:rPr>
          <w:rtl/>
        </w:rPr>
        <w:t>יהודה שפר:</w:t>
      </w:r>
      <w:r w:rsidRPr="001D12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6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8A17B8" w:rsidP="001D12AA">
      <w:pPr>
        <w:rPr>
          <w:rtl/>
          <w:lang w:eastAsia="he-IL"/>
        </w:rPr>
      </w:pPr>
      <w:bookmarkStart w:id="1637" w:name="_ETM_Q1_3797744"/>
      <w:bookmarkEnd w:id="1637"/>
      <w:r>
        <w:rPr>
          <w:rFonts w:hint="cs"/>
          <w:rtl/>
          <w:lang w:eastAsia="he-IL"/>
        </w:rPr>
        <w:t xml:space="preserve">כל המקרה האלה הובאו מקרים שאנשים ירשו </w:t>
      </w:r>
      <w:r w:rsidR="001D12AA">
        <w:rPr>
          <w:rFonts w:hint="cs"/>
          <w:rtl/>
          <w:lang w:eastAsia="he-IL"/>
        </w:rPr>
        <w:t>מהסבתא 20 שנה קודם. המקר</w:t>
      </w:r>
      <w:r w:rsidR="00A913BA">
        <w:rPr>
          <w:rFonts w:hint="cs"/>
          <w:rtl/>
          <w:lang w:eastAsia="he-IL"/>
        </w:rPr>
        <w:t>ים</w:t>
      </w:r>
      <w:r w:rsidR="001D12AA">
        <w:rPr>
          <w:rFonts w:hint="cs"/>
          <w:rtl/>
          <w:lang w:eastAsia="he-IL"/>
        </w:rPr>
        <w:t xml:space="preserve"> </w:t>
      </w:r>
      <w:bookmarkStart w:id="1638" w:name="_ETM_Q1_3801705"/>
      <w:bookmarkEnd w:id="1638"/>
      <w:r w:rsidR="001D12AA">
        <w:rPr>
          <w:rFonts w:hint="cs"/>
          <w:rtl/>
          <w:lang w:eastAsia="he-IL"/>
        </w:rPr>
        <w:t xml:space="preserve">שצריך את סעיפי הרף האלה, </w:t>
      </w:r>
      <w:r>
        <w:rPr>
          <w:rFonts w:hint="cs"/>
          <w:rtl/>
          <w:lang w:eastAsia="he-IL"/>
        </w:rPr>
        <w:t xml:space="preserve">זה כשיש כל מיני חזקות כמו חזקת סוחר </w:t>
      </w:r>
      <w:bookmarkStart w:id="1639" w:name="_ETM_Q1_3806090"/>
      <w:bookmarkEnd w:id="1639"/>
      <w:r>
        <w:rPr>
          <w:rFonts w:hint="cs"/>
          <w:rtl/>
          <w:lang w:eastAsia="he-IL"/>
        </w:rPr>
        <w:t>סמים, כמו- - -</w:t>
      </w:r>
      <w:r w:rsidR="001D12AA">
        <w:rPr>
          <w:rFonts w:hint="cs"/>
          <w:rtl/>
          <w:lang w:eastAsia="he-IL"/>
        </w:rPr>
        <w:t xml:space="preserve"> </w:t>
      </w:r>
    </w:p>
    <w:p w:rsidR="001D12AA" w:rsidRDefault="001D12AA" w:rsidP="001D12AA">
      <w:pPr>
        <w:rPr>
          <w:rtl/>
          <w:lang w:eastAsia="he-IL"/>
        </w:rPr>
      </w:pPr>
      <w:bookmarkStart w:id="1640" w:name="_ETM_Q1_3809267"/>
      <w:bookmarkStart w:id="1641" w:name="_ETM_Q1_3809342"/>
      <w:bookmarkEnd w:id="1640"/>
      <w:bookmarkEnd w:id="1641"/>
    </w:p>
    <w:p w:rsidR="001D12AA" w:rsidRDefault="001D12AA" w:rsidP="001D12AA">
      <w:pPr>
        <w:pStyle w:val="af6"/>
        <w:keepNext/>
        <w:rPr>
          <w:rtl/>
        </w:rPr>
      </w:pPr>
      <w:bookmarkStart w:id="1642" w:name="ET_yor_6157_181"/>
      <w:r w:rsidRPr="001D1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2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1D12AA" w:rsidP="001D12AA">
      <w:pPr>
        <w:rPr>
          <w:rtl/>
          <w:lang w:eastAsia="he-IL"/>
        </w:rPr>
      </w:pPr>
      <w:bookmarkStart w:id="1643" w:name="_ETM_Q1_3809972"/>
      <w:bookmarkEnd w:id="1643"/>
      <w:r>
        <w:rPr>
          <w:rFonts w:hint="cs"/>
          <w:rtl/>
          <w:lang w:eastAsia="he-IL"/>
        </w:rPr>
        <w:t xml:space="preserve">אני מזכיר </w:t>
      </w:r>
      <w:bookmarkStart w:id="1644" w:name="_ETM_Q1_3811132"/>
      <w:bookmarkEnd w:id="1644"/>
      <w:r>
        <w:rPr>
          <w:rFonts w:hint="cs"/>
          <w:rtl/>
          <w:lang w:eastAsia="he-IL"/>
        </w:rPr>
        <w:t>שגם פה יש לנו חזקה. יצרנו פה חזקה מא</w:t>
      </w:r>
      <w:r w:rsidR="008A17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חזקה </w:t>
      </w:r>
      <w:bookmarkStart w:id="1645" w:name="_ETM_Q1_3816640"/>
      <w:bookmarkEnd w:id="1645"/>
      <w:r>
        <w:rPr>
          <w:rFonts w:hint="cs"/>
          <w:rtl/>
          <w:lang w:eastAsia="he-IL"/>
        </w:rPr>
        <w:t>ליצירת העבירה.</w:t>
      </w:r>
    </w:p>
    <w:p w:rsidR="001D12AA" w:rsidRDefault="001D12AA" w:rsidP="001D12AA">
      <w:pPr>
        <w:rPr>
          <w:rtl/>
          <w:lang w:eastAsia="he-IL"/>
        </w:rPr>
      </w:pPr>
      <w:bookmarkStart w:id="1646" w:name="_ETM_Q1_3818681"/>
      <w:bookmarkStart w:id="1647" w:name="_ETM_Q1_3818749"/>
      <w:bookmarkEnd w:id="1646"/>
      <w:bookmarkEnd w:id="1647"/>
    </w:p>
    <w:p w:rsidR="001D12AA" w:rsidRDefault="001D12AA" w:rsidP="001D12AA">
      <w:pPr>
        <w:pStyle w:val="-"/>
        <w:keepNext/>
        <w:rPr>
          <w:rtl/>
        </w:rPr>
      </w:pPr>
      <w:bookmarkStart w:id="1648" w:name="ET_speakercontinue_2904_182"/>
      <w:r w:rsidRPr="001D12AA">
        <w:rPr>
          <w:rStyle w:val="TagStyle"/>
          <w:rtl/>
        </w:rPr>
        <w:t xml:space="preserve"> &lt;&lt; דובר_המשך &gt;&gt; </w:t>
      </w:r>
      <w:r>
        <w:rPr>
          <w:rtl/>
        </w:rPr>
        <w:t>יהודה שפר:</w:t>
      </w:r>
      <w:r w:rsidRPr="001D12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8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1D12AA" w:rsidP="001D12AA">
      <w:pPr>
        <w:rPr>
          <w:rtl/>
          <w:lang w:eastAsia="he-IL"/>
        </w:rPr>
      </w:pPr>
      <w:bookmarkStart w:id="1649" w:name="_ETM_Q1_3819245"/>
      <w:bookmarkEnd w:id="1649"/>
      <w:r>
        <w:rPr>
          <w:rFonts w:hint="cs"/>
          <w:rtl/>
          <w:lang w:eastAsia="he-IL"/>
        </w:rPr>
        <w:t>לא שכל הרכוש שלו.</w:t>
      </w:r>
    </w:p>
    <w:p w:rsidR="001D12AA" w:rsidRDefault="001D12AA" w:rsidP="001D12AA">
      <w:pPr>
        <w:rPr>
          <w:rtl/>
          <w:lang w:eastAsia="he-IL"/>
        </w:rPr>
      </w:pPr>
      <w:bookmarkStart w:id="1650" w:name="_ETM_Q1_3821666"/>
      <w:bookmarkStart w:id="1651" w:name="_ETM_Q1_3821735"/>
      <w:bookmarkEnd w:id="1650"/>
      <w:bookmarkEnd w:id="1651"/>
    </w:p>
    <w:p w:rsidR="001D12AA" w:rsidRDefault="001D12AA" w:rsidP="001D12AA">
      <w:pPr>
        <w:pStyle w:val="af6"/>
        <w:keepNext/>
        <w:rPr>
          <w:rtl/>
        </w:rPr>
      </w:pPr>
      <w:bookmarkStart w:id="1652" w:name="ET_yor_6157_183"/>
      <w:r w:rsidRPr="001D1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2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8A17B8" w:rsidP="001D12AA">
      <w:pPr>
        <w:rPr>
          <w:rtl/>
          <w:lang w:eastAsia="he-IL"/>
        </w:rPr>
      </w:pPr>
      <w:bookmarkStart w:id="1653" w:name="_ETM_Q1_3822230"/>
      <w:bookmarkEnd w:id="1653"/>
      <w:r>
        <w:rPr>
          <w:rFonts w:hint="cs"/>
          <w:rtl/>
          <w:lang w:eastAsia="he-IL"/>
        </w:rPr>
        <w:t xml:space="preserve">אבל </w:t>
      </w:r>
      <w:r w:rsidR="001D12AA">
        <w:rPr>
          <w:rFonts w:hint="cs"/>
          <w:rtl/>
          <w:lang w:eastAsia="he-IL"/>
        </w:rPr>
        <w:t xml:space="preserve">התוצאה של זה </w:t>
      </w:r>
      <w:r>
        <w:rPr>
          <w:rFonts w:hint="cs"/>
          <w:rtl/>
          <w:lang w:eastAsia="he-IL"/>
        </w:rPr>
        <w:t xml:space="preserve">היא </w:t>
      </w:r>
      <w:r w:rsidR="001D12AA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מרחיבה כי יצרנו פה </w:t>
      </w:r>
      <w:r w:rsidR="001D12AA">
        <w:rPr>
          <w:rFonts w:hint="cs"/>
          <w:rtl/>
          <w:lang w:eastAsia="he-IL"/>
        </w:rPr>
        <w:t xml:space="preserve">חזקה. </w:t>
      </w:r>
      <w:r>
        <w:rPr>
          <w:rFonts w:hint="cs"/>
          <w:rtl/>
          <w:lang w:eastAsia="he-IL"/>
        </w:rPr>
        <w:t xml:space="preserve">לכן </w:t>
      </w:r>
      <w:bookmarkStart w:id="1654" w:name="_ETM_Q1_3824430"/>
      <w:bookmarkEnd w:id="1654"/>
      <w:r>
        <w:rPr>
          <w:rFonts w:hint="cs"/>
          <w:rtl/>
          <w:lang w:eastAsia="he-IL"/>
        </w:rPr>
        <w:t xml:space="preserve">אנו צריכים להיות פה זהירים. </w:t>
      </w:r>
      <w:r w:rsidR="001D12AA">
        <w:rPr>
          <w:rFonts w:hint="cs"/>
          <w:rtl/>
          <w:lang w:eastAsia="he-IL"/>
        </w:rPr>
        <w:t xml:space="preserve">בסופו </w:t>
      </w:r>
      <w:bookmarkStart w:id="1655" w:name="_ETM_Q1_3825985"/>
      <w:bookmarkEnd w:id="1655"/>
      <w:r w:rsidR="001D12AA">
        <w:rPr>
          <w:rFonts w:hint="cs"/>
          <w:rtl/>
          <w:lang w:eastAsia="he-IL"/>
        </w:rPr>
        <w:t xml:space="preserve">של דבר ההסדר צריך להיות מידתי. </w:t>
      </w:r>
      <w:r>
        <w:rPr>
          <w:rFonts w:hint="cs"/>
          <w:rtl/>
          <w:lang w:eastAsia="he-IL"/>
        </w:rPr>
        <w:t xml:space="preserve">אנחנו </w:t>
      </w:r>
      <w:r w:rsidR="001D12AA">
        <w:rPr>
          <w:rFonts w:hint="cs"/>
          <w:rtl/>
          <w:lang w:eastAsia="he-IL"/>
        </w:rPr>
        <w:t xml:space="preserve">נעשה את זה. </w:t>
      </w:r>
      <w:r>
        <w:rPr>
          <w:rFonts w:hint="cs"/>
          <w:rtl/>
          <w:lang w:eastAsia="he-IL"/>
        </w:rPr>
        <w:t xml:space="preserve">רק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56" w:name="_ETM_Q1_3835598"/>
      <w:bookmarkEnd w:id="1656"/>
      <w:r>
        <w:rPr>
          <w:rFonts w:hint="cs"/>
          <w:rtl/>
          <w:lang w:eastAsia="he-IL"/>
        </w:rPr>
        <w:t xml:space="preserve">נשמע את הדברים. </w:t>
      </w:r>
      <w:r w:rsidR="001D12AA">
        <w:rPr>
          <w:rFonts w:hint="cs"/>
          <w:rtl/>
          <w:lang w:eastAsia="he-IL"/>
        </w:rPr>
        <w:t xml:space="preserve">בפלילי </w:t>
      </w:r>
      <w:bookmarkStart w:id="1657" w:name="_ETM_Q1_3835059"/>
      <w:bookmarkEnd w:id="1657"/>
      <w:r w:rsidR="001D12AA">
        <w:rPr>
          <w:rFonts w:hint="cs"/>
          <w:rtl/>
          <w:lang w:eastAsia="he-IL"/>
        </w:rPr>
        <w:t xml:space="preserve">שמענו, הבנו, </w:t>
      </w:r>
      <w:r>
        <w:rPr>
          <w:rFonts w:hint="cs"/>
          <w:rtl/>
          <w:lang w:eastAsia="he-IL"/>
        </w:rPr>
        <w:t xml:space="preserve">בואו </w:t>
      </w:r>
      <w:r w:rsidR="001D12AA">
        <w:rPr>
          <w:rFonts w:hint="cs"/>
          <w:rtl/>
          <w:lang w:eastAsia="he-IL"/>
        </w:rPr>
        <w:t>נתקדם.</w:t>
      </w:r>
    </w:p>
    <w:p w:rsidR="001D12AA" w:rsidRDefault="001D12AA" w:rsidP="001D12AA">
      <w:pPr>
        <w:rPr>
          <w:rtl/>
          <w:lang w:eastAsia="he-IL"/>
        </w:rPr>
      </w:pPr>
      <w:bookmarkStart w:id="1658" w:name="_ETM_Q1_3838522"/>
      <w:bookmarkStart w:id="1659" w:name="_ETM_Q1_3838592"/>
      <w:bookmarkStart w:id="1660" w:name="_ETM_Q1_3839516"/>
      <w:bookmarkEnd w:id="1658"/>
      <w:bookmarkEnd w:id="1659"/>
      <w:bookmarkEnd w:id="1660"/>
    </w:p>
    <w:p w:rsidR="001D12AA" w:rsidRDefault="001D12AA" w:rsidP="001D12AA">
      <w:pPr>
        <w:pStyle w:val="af9"/>
        <w:keepNext/>
        <w:rPr>
          <w:rtl/>
          <w:lang w:eastAsia="he-IL"/>
        </w:rPr>
      </w:pPr>
      <w:bookmarkStart w:id="1661" w:name="ET_guest_898799_184"/>
      <w:r w:rsidRPr="001D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שריקי בן צבי:</w:t>
      </w:r>
      <w:r w:rsidRPr="001D12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1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1D12AA" w:rsidP="001D12AA">
      <w:pPr>
        <w:rPr>
          <w:rtl/>
          <w:lang w:eastAsia="he-IL"/>
        </w:rPr>
      </w:pPr>
      <w:bookmarkStart w:id="1662" w:name="_ETM_Q1_3839950"/>
      <w:bookmarkStart w:id="1663" w:name="_ETM_Q1_3839999"/>
      <w:bookmarkEnd w:id="1662"/>
      <w:bookmarkEnd w:id="1663"/>
      <w:r>
        <w:rPr>
          <w:rFonts w:hint="cs"/>
          <w:rtl/>
          <w:lang w:eastAsia="he-IL"/>
        </w:rPr>
        <w:t>אבקש להקריא שני סעיפ</w:t>
      </w:r>
      <w:r w:rsidR="008A17B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(ו) ו-(ז), </w:t>
      </w:r>
      <w:r w:rsidR="008A17B8">
        <w:rPr>
          <w:rFonts w:hint="cs"/>
          <w:rtl/>
          <w:lang w:eastAsia="he-IL"/>
        </w:rPr>
        <w:t xml:space="preserve">כי הם נותנים את כל ההסדר </w:t>
      </w:r>
      <w:bookmarkStart w:id="1664" w:name="_ETM_Q1_3845208"/>
      <w:bookmarkEnd w:id="1664"/>
      <w:r w:rsidR="008A17B8">
        <w:rPr>
          <w:rFonts w:hint="cs"/>
          <w:rtl/>
          <w:lang w:eastAsia="he-IL"/>
        </w:rPr>
        <w:t xml:space="preserve">של החילוט האזרחי </w:t>
      </w:r>
      <w:r>
        <w:rPr>
          <w:rFonts w:hint="cs"/>
          <w:rtl/>
          <w:lang w:eastAsia="he-IL"/>
        </w:rPr>
        <w:t xml:space="preserve">וגם את </w:t>
      </w:r>
      <w:bookmarkStart w:id="1665" w:name="_ETM_Q1_3845408"/>
      <w:bookmarkEnd w:id="1665"/>
      <w:r>
        <w:rPr>
          <w:rFonts w:hint="cs"/>
          <w:rtl/>
          <w:lang w:eastAsia="he-IL"/>
        </w:rPr>
        <w:t>התנאים למתי אפשר לגשת אליו ויש לקרוא אותם ביחד.</w:t>
      </w:r>
    </w:p>
    <w:p w:rsidR="001D12AA" w:rsidRDefault="001D12AA" w:rsidP="001D12AA">
      <w:pPr>
        <w:rPr>
          <w:rtl/>
          <w:lang w:eastAsia="he-IL"/>
        </w:rPr>
      </w:pPr>
      <w:bookmarkStart w:id="1666" w:name="_ETM_Q1_3865754"/>
      <w:bookmarkStart w:id="1667" w:name="_ETM_Q1_3865825"/>
      <w:bookmarkStart w:id="1668" w:name="_ETM_Q1_3865930"/>
      <w:bookmarkStart w:id="1669" w:name="_ETM_Q1_3865980"/>
      <w:bookmarkStart w:id="1670" w:name="_ETM_Q1_3853392"/>
      <w:bookmarkStart w:id="1671" w:name="_ETM_Q1_3853452"/>
      <w:bookmarkEnd w:id="1666"/>
      <w:bookmarkEnd w:id="1667"/>
      <w:bookmarkEnd w:id="1668"/>
      <w:bookmarkEnd w:id="1669"/>
      <w:bookmarkEnd w:id="1670"/>
      <w:bookmarkEnd w:id="1671"/>
    </w:p>
    <w:p w:rsidR="007F7B79" w:rsidRDefault="007F7B79" w:rsidP="007F7B79">
      <w:pPr>
        <w:rPr>
          <w:rtl/>
          <w:lang w:eastAsia="he-IL"/>
        </w:rPr>
      </w:pPr>
      <w:bookmarkStart w:id="1672" w:name="_ETM_Q1_3853554"/>
      <w:bookmarkStart w:id="1673" w:name="_ETM_Q1_3853605"/>
      <w:bookmarkEnd w:id="1672"/>
      <w:bookmarkEnd w:id="1673"/>
      <w:r>
        <w:rPr>
          <w:rFonts w:hint="cs"/>
          <w:rtl/>
          <w:lang w:eastAsia="he-IL"/>
        </w:rPr>
        <w:t>(ו)</w:t>
      </w:r>
      <w:r w:rsidR="001D12A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נוכח בית משפט מחוזי, על פי בקשה של פרקליט מחוז, כי רכוש 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שימש כאמצעי לביצוע עבירה לפי סעי</w:t>
      </w:r>
      <w:r>
        <w:rPr>
          <w:rFonts w:hint="cs"/>
          <w:rtl/>
          <w:lang w:eastAsia="he-IL"/>
        </w:rPr>
        <w:t xml:space="preserve">ף זה או כדי לאפשר </w:t>
      </w:r>
      <w:bookmarkStart w:id="1674" w:name="_ETM_Q1_3860633"/>
      <w:bookmarkEnd w:id="1674"/>
      <w:r>
        <w:rPr>
          <w:rFonts w:hint="cs"/>
          <w:rtl/>
          <w:lang w:eastAsia="he-IL"/>
        </w:rPr>
        <w:t xml:space="preserve">את ביצוע העבירה כאמור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אמצעים. (</w:t>
      </w:r>
      <w:r>
        <w:rPr>
          <w:rtl/>
          <w:lang w:eastAsia="he-IL"/>
        </w:rPr>
        <w:t>2)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הוא רכב ששימש כאמצעי לביצוע עבירה </w:t>
      </w:r>
      <w:r>
        <w:rPr>
          <w:rFonts w:hint="cs"/>
          <w:rtl/>
          <w:lang w:eastAsia="he-IL"/>
        </w:rPr>
        <w:t>לפי סעיף זה</w:t>
      </w:r>
      <w:r>
        <w:rPr>
          <w:rtl/>
          <w:lang w:eastAsia="he-IL"/>
        </w:rPr>
        <w:t xml:space="preserve"> או כדי לאפשר ביצוע עבירה כאמור; או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(3)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הושג במישרין או בעקיפין כשכר עבירה </w:t>
      </w:r>
      <w:r>
        <w:rPr>
          <w:rFonts w:hint="cs"/>
          <w:rtl/>
          <w:lang w:eastAsia="he-IL"/>
        </w:rPr>
        <w:t>לפי סעיף זה</w:t>
      </w:r>
      <w:r>
        <w:rPr>
          <w:rtl/>
          <w:lang w:eastAsia="he-IL"/>
        </w:rPr>
        <w:t>, או כתוצאה מביצוע עבירה כאמור</w:t>
      </w:r>
      <w:r>
        <w:rPr>
          <w:rFonts w:hint="cs"/>
          <w:rtl/>
          <w:lang w:eastAsia="he-IL"/>
        </w:rPr>
        <w:t>.</w:t>
      </w:r>
    </w:p>
    <w:p w:rsidR="007F7B79" w:rsidRDefault="007F7B79" w:rsidP="007F7B79">
      <w:pPr>
        <w:rPr>
          <w:rtl/>
          <w:lang w:eastAsia="he-IL"/>
        </w:rPr>
      </w:pPr>
      <w:bookmarkStart w:id="1675" w:name="_ETM_Q1_3877556"/>
      <w:bookmarkStart w:id="1676" w:name="_ETM_Q1_3877652"/>
      <w:bookmarkEnd w:id="1675"/>
      <w:bookmarkEnd w:id="1676"/>
    </w:p>
    <w:p w:rsidR="001D12AA" w:rsidRDefault="001D12AA" w:rsidP="001D12AA">
      <w:pPr>
        <w:rPr>
          <w:rtl/>
          <w:lang w:eastAsia="he-IL"/>
        </w:rPr>
      </w:pPr>
      <w:bookmarkStart w:id="1677" w:name="_ETM_Q1_3879681"/>
      <w:bookmarkStart w:id="1678" w:name="_ETM_Q1_3879748"/>
      <w:bookmarkEnd w:id="1677"/>
      <w:bookmarkEnd w:id="1678"/>
    </w:p>
    <w:p w:rsidR="001D12AA" w:rsidRDefault="001D12AA" w:rsidP="001D12AA">
      <w:pPr>
        <w:pStyle w:val="af6"/>
        <w:keepNext/>
        <w:rPr>
          <w:rtl/>
        </w:rPr>
      </w:pPr>
      <w:bookmarkStart w:id="1679" w:name="ET_yor_6157_185"/>
      <w:r w:rsidRPr="001D1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9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1D12AA" w:rsidP="007F7B79">
      <w:pPr>
        <w:rPr>
          <w:rtl/>
          <w:lang w:eastAsia="he-IL"/>
        </w:rPr>
      </w:pPr>
      <w:bookmarkStart w:id="1680" w:name="_ETM_Q1_3880307"/>
      <w:bookmarkEnd w:id="1680"/>
      <w:r>
        <w:rPr>
          <w:rFonts w:hint="cs"/>
          <w:rtl/>
          <w:lang w:eastAsia="he-IL"/>
        </w:rPr>
        <w:t>זה העתקה של 36ב(א), אין בו חידוש.</w:t>
      </w:r>
    </w:p>
    <w:p w:rsidR="001D12AA" w:rsidRDefault="001D12AA" w:rsidP="001D12AA">
      <w:pPr>
        <w:rPr>
          <w:rtl/>
          <w:lang w:eastAsia="he-IL"/>
        </w:rPr>
      </w:pPr>
      <w:bookmarkStart w:id="1681" w:name="_ETM_Q1_3889518"/>
      <w:bookmarkStart w:id="1682" w:name="_ETM_Q1_3889587"/>
      <w:bookmarkEnd w:id="1681"/>
      <w:bookmarkEnd w:id="1682"/>
    </w:p>
    <w:p w:rsidR="001D12AA" w:rsidRDefault="001D12AA" w:rsidP="001D12AA">
      <w:pPr>
        <w:pStyle w:val="-"/>
        <w:keepNext/>
        <w:rPr>
          <w:rtl/>
        </w:rPr>
      </w:pPr>
      <w:bookmarkStart w:id="1683" w:name="ET_speakercontinue_898799_186"/>
      <w:r w:rsidRPr="001D12AA">
        <w:rPr>
          <w:rStyle w:val="TagStyle"/>
          <w:rtl/>
        </w:rPr>
        <w:t xml:space="preserve"> &lt;&lt; דובר_המשך &gt;&gt; </w:t>
      </w:r>
      <w:r>
        <w:rPr>
          <w:rtl/>
        </w:rPr>
        <w:t>אוראל שריקי בן צבי:</w:t>
      </w:r>
      <w:r w:rsidRPr="001D12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3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7F7B79" w:rsidRDefault="007F7B79" w:rsidP="001D12AA">
      <w:pPr>
        <w:rPr>
          <w:rtl/>
          <w:lang w:eastAsia="he-IL"/>
        </w:rPr>
      </w:pPr>
      <w:bookmarkStart w:id="1684" w:name="_ETM_Q1_3890023"/>
      <w:bookmarkEnd w:id="1684"/>
      <w:r>
        <w:rPr>
          <w:rFonts w:hint="cs"/>
          <w:rtl/>
          <w:lang w:eastAsia="he-IL"/>
        </w:rPr>
        <w:t xml:space="preserve">נכון, זה העתקה של הסדר חילוט </w:t>
      </w:r>
      <w:bookmarkStart w:id="1685" w:name="_ETM_Q1_3880707"/>
      <w:bookmarkEnd w:id="1685"/>
      <w:r w:rsidR="001D12AA">
        <w:rPr>
          <w:rFonts w:hint="cs"/>
          <w:rtl/>
          <w:lang w:eastAsia="he-IL"/>
        </w:rPr>
        <w:t xml:space="preserve">האזרחי </w:t>
      </w:r>
      <w:r>
        <w:rPr>
          <w:rFonts w:hint="cs"/>
          <w:rtl/>
          <w:lang w:eastAsia="he-IL"/>
        </w:rPr>
        <w:t xml:space="preserve">בפקודת הסמים המסוכנים. </w:t>
      </w:r>
    </w:p>
    <w:p w:rsidR="007F7B79" w:rsidRDefault="007F7B79" w:rsidP="001D12AA">
      <w:pPr>
        <w:rPr>
          <w:rtl/>
          <w:lang w:eastAsia="he-IL"/>
        </w:rPr>
      </w:pPr>
    </w:p>
    <w:p w:rsidR="00960E42" w:rsidRDefault="007F7B79" w:rsidP="007F7B79">
      <w:pPr>
        <w:rPr>
          <w:rtl/>
          <w:lang w:eastAsia="he-IL"/>
        </w:rPr>
      </w:pPr>
      <w:r>
        <w:rPr>
          <w:rtl/>
          <w:lang w:eastAsia="he-IL"/>
        </w:rPr>
        <w:t>רשאי הוא לצוות על חילוטו גם אם לא הואשם או לא הורשע</w:t>
      </w:r>
      <w:r>
        <w:rPr>
          <w:rFonts w:hint="cs"/>
          <w:rtl/>
          <w:lang w:eastAsia="he-IL"/>
        </w:rPr>
        <w:t>.</w:t>
      </w:r>
    </w:p>
    <w:p w:rsidR="00960E42" w:rsidRDefault="00960E42" w:rsidP="007F7B79">
      <w:pPr>
        <w:rPr>
          <w:rtl/>
          <w:lang w:eastAsia="he-IL"/>
        </w:rPr>
      </w:pPr>
    </w:p>
    <w:p w:rsidR="00960E42" w:rsidRDefault="00960E42" w:rsidP="00960E42">
      <w:pPr>
        <w:pStyle w:val="af6"/>
        <w:keepNext/>
        <w:rPr>
          <w:rtl/>
        </w:rPr>
      </w:pPr>
      <w:r w:rsidRPr="001D12AA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60E42" w:rsidRDefault="00960E42" w:rsidP="00960E42">
      <w:pPr>
        <w:pStyle w:val="KeepWithNext"/>
        <w:rPr>
          <w:rtl/>
          <w:lang w:eastAsia="he-IL"/>
        </w:rPr>
      </w:pPr>
    </w:p>
    <w:p w:rsidR="00960E42" w:rsidRDefault="00960E42" w:rsidP="00960E4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העתקה של 36ב(א), אין בו חידוש.</w:t>
      </w:r>
    </w:p>
    <w:p w:rsidR="00960E42" w:rsidRDefault="00960E42" w:rsidP="00960E42">
      <w:pPr>
        <w:rPr>
          <w:rtl/>
          <w:lang w:eastAsia="he-IL"/>
        </w:rPr>
      </w:pPr>
    </w:p>
    <w:p w:rsidR="00960E42" w:rsidRDefault="00960E42" w:rsidP="00960E42">
      <w:pPr>
        <w:pStyle w:val="-"/>
        <w:keepNext/>
        <w:rPr>
          <w:rtl/>
        </w:rPr>
      </w:pPr>
      <w:r w:rsidRPr="001D12AA">
        <w:rPr>
          <w:rStyle w:val="TagStyle"/>
          <w:rtl/>
        </w:rPr>
        <w:t xml:space="preserve"> &lt;&lt; דובר_המשך &gt;&gt; </w:t>
      </w:r>
      <w:r>
        <w:rPr>
          <w:rtl/>
        </w:rPr>
        <w:t>אוראל שריקי בן צבי:</w:t>
      </w:r>
      <w:r w:rsidRPr="001D12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960E42" w:rsidRDefault="00960E42" w:rsidP="007F7B79">
      <w:pPr>
        <w:rPr>
          <w:rtl/>
          <w:lang w:eastAsia="he-IL"/>
        </w:rPr>
      </w:pPr>
    </w:p>
    <w:p w:rsidR="001D12AA" w:rsidRDefault="00960E42" w:rsidP="00960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הבנה שאנו הולכים פה לאמץ את הסדר החילוט האזרחי </w:t>
      </w:r>
      <w:r w:rsidR="001D12AA">
        <w:rPr>
          <w:rFonts w:hint="cs"/>
          <w:rtl/>
          <w:lang w:eastAsia="he-IL"/>
        </w:rPr>
        <w:t xml:space="preserve">וגם בגלל </w:t>
      </w:r>
      <w:bookmarkStart w:id="1686" w:name="_ETM_Q1_3894826"/>
      <w:bookmarkEnd w:id="1686"/>
      <w:r w:rsidR="001D12AA">
        <w:rPr>
          <w:rFonts w:hint="cs"/>
          <w:rtl/>
          <w:lang w:eastAsia="he-IL"/>
        </w:rPr>
        <w:t>סעיף השווי שהצענו</w:t>
      </w:r>
      <w:r>
        <w:rPr>
          <w:rFonts w:hint="cs"/>
          <w:rtl/>
          <w:lang w:eastAsia="he-IL"/>
        </w:rPr>
        <w:t>,</w:t>
      </w:r>
      <w:r w:rsidR="001D12AA">
        <w:rPr>
          <w:rFonts w:hint="cs"/>
          <w:rtl/>
          <w:lang w:eastAsia="he-IL"/>
        </w:rPr>
        <w:t xml:space="preserve"> אמרנו: לא נלך על הסדר ערום כזה </w:t>
      </w:r>
      <w:bookmarkStart w:id="1687" w:name="_ETM_Q1_3901059"/>
      <w:bookmarkEnd w:id="1687"/>
      <w:r>
        <w:rPr>
          <w:rFonts w:hint="cs"/>
          <w:rtl/>
          <w:lang w:eastAsia="he-IL"/>
        </w:rPr>
        <w:t xml:space="preserve">כמו </w:t>
      </w:r>
      <w:r w:rsidR="001D12AA">
        <w:rPr>
          <w:rFonts w:hint="cs"/>
          <w:rtl/>
          <w:lang w:eastAsia="he-IL"/>
        </w:rPr>
        <w:t>בפ</w:t>
      </w:r>
      <w:r>
        <w:rPr>
          <w:rFonts w:hint="cs"/>
          <w:rtl/>
          <w:lang w:eastAsia="he-IL"/>
        </w:rPr>
        <w:t>ק</w:t>
      </w:r>
      <w:r w:rsidR="001D12AA">
        <w:rPr>
          <w:rFonts w:hint="cs"/>
          <w:rtl/>
          <w:lang w:eastAsia="he-IL"/>
        </w:rPr>
        <w:t>ודת הס</w:t>
      </w:r>
      <w:r>
        <w:rPr>
          <w:rFonts w:hint="cs"/>
          <w:rtl/>
          <w:lang w:eastAsia="he-IL"/>
        </w:rPr>
        <w:t>מ</w:t>
      </w:r>
      <w:r w:rsidR="001D12AA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שמאפשר לעשות את זה בכל מצב </w:t>
      </w:r>
      <w:bookmarkStart w:id="1688" w:name="_ETM_Q1_3903569"/>
      <w:bookmarkEnd w:id="1688"/>
      <w:r w:rsidR="001D12AA">
        <w:rPr>
          <w:rFonts w:hint="cs"/>
          <w:rtl/>
          <w:lang w:eastAsia="he-IL"/>
        </w:rPr>
        <w:t>בלי להתוות שיקול דעת</w:t>
      </w:r>
      <w:r>
        <w:rPr>
          <w:rFonts w:hint="cs"/>
          <w:rtl/>
          <w:lang w:eastAsia="he-IL"/>
        </w:rPr>
        <w:t>,</w:t>
      </w:r>
      <w:r w:rsidR="001D12AA">
        <w:rPr>
          <w:rFonts w:hint="cs"/>
          <w:rtl/>
          <w:lang w:eastAsia="he-IL"/>
        </w:rPr>
        <w:t xml:space="preserve"> וישר ללכת לחילוט האזרחי</w:t>
      </w:r>
      <w:r>
        <w:rPr>
          <w:rFonts w:hint="cs"/>
          <w:rtl/>
          <w:lang w:eastAsia="he-IL"/>
        </w:rPr>
        <w:t>, אלא כן ננסה לקבוע תנאים,</w:t>
      </w:r>
      <w:r w:rsidR="001D12AA">
        <w:rPr>
          <w:rFonts w:hint="cs"/>
          <w:rtl/>
          <w:lang w:eastAsia="he-IL"/>
        </w:rPr>
        <w:t xml:space="preserve"> </w:t>
      </w:r>
      <w:bookmarkStart w:id="1689" w:name="_ETM_Q1_3909730"/>
      <w:bookmarkEnd w:id="1689"/>
      <w:r w:rsidR="001D12AA">
        <w:rPr>
          <w:rFonts w:hint="cs"/>
          <w:rtl/>
          <w:lang w:eastAsia="he-IL"/>
        </w:rPr>
        <w:t xml:space="preserve">ולכן באה התוספת הזו, כדי </w:t>
      </w:r>
      <w:r>
        <w:rPr>
          <w:rFonts w:hint="cs"/>
          <w:rtl/>
          <w:lang w:eastAsia="he-IL"/>
        </w:rPr>
        <w:t xml:space="preserve">לעשות </w:t>
      </w:r>
      <w:r w:rsidR="001D12AA">
        <w:rPr>
          <w:rFonts w:hint="cs"/>
          <w:rtl/>
          <w:lang w:eastAsia="he-IL"/>
        </w:rPr>
        <w:t>הסדר יותר מידתי.</w:t>
      </w:r>
    </w:p>
    <w:p w:rsidR="00960E42" w:rsidRDefault="00960E42" w:rsidP="00960E42">
      <w:pPr>
        <w:rPr>
          <w:rtl/>
          <w:lang w:eastAsia="he-IL"/>
        </w:rPr>
      </w:pPr>
      <w:bookmarkStart w:id="1690" w:name="_ETM_Q1_3915086"/>
      <w:bookmarkStart w:id="1691" w:name="_ETM_Q1_3915179"/>
      <w:bookmarkEnd w:id="1690"/>
      <w:bookmarkEnd w:id="1691"/>
    </w:p>
    <w:p w:rsidR="00960E42" w:rsidRDefault="00960E42" w:rsidP="00960E42">
      <w:pPr>
        <w:rPr>
          <w:rtl/>
          <w:lang w:eastAsia="he-IL"/>
        </w:rPr>
      </w:pPr>
      <w:bookmarkStart w:id="1692" w:name="_ETM_Q1_3915214"/>
      <w:bookmarkStart w:id="1693" w:name="_ETM_Q1_3915290"/>
      <w:bookmarkEnd w:id="1692"/>
      <w:bookmarkEnd w:id="1693"/>
      <w:r>
        <w:rPr>
          <w:rFonts w:hint="cs"/>
          <w:rtl/>
          <w:lang w:eastAsia="he-IL"/>
        </w:rPr>
        <w:t xml:space="preserve">(ז) פרקליט מחוז יגיש </w:t>
      </w:r>
      <w:bookmarkStart w:id="1694" w:name="_ETM_Q1_3916435"/>
      <w:bookmarkEnd w:id="1694"/>
      <w:r>
        <w:rPr>
          <w:rFonts w:hint="cs"/>
          <w:rtl/>
          <w:lang w:eastAsia="he-IL"/>
        </w:rPr>
        <w:t xml:space="preserve">בקשה לחילוט אזרחי בהתאם לסעיף קטן (ו) אם שוכנע </w:t>
      </w:r>
      <w:bookmarkStart w:id="1695" w:name="_ETM_Q1_3918512"/>
      <w:bookmarkEnd w:id="1695"/>
      <w:r>
        <w:rPr>
          <w:rFonts w:hint="cs"/>
          <w:rtl/>
          <w:lang w:eastAsia="he-IL"/>
        </w:rPr>
        <w:t xml:space="preserve">כי אין להגיש כתב אישום נגד החשוד בביצוע העבירה או להמשיך בהליך פלילי נגד הנאשם בביצועה, </w:t>
      </w:r>
      <w:bookmarkStart w:id="1696" w:name="_ETM_Q1_3924290"/>
      <w:bookmarkEnd w:id="1696"/>
      <w:r>
        <w:rPr>
          <w:rFonts w:hint="cs"/>
          <w:rtl/>
          <w:lang w:eastAsia="he-IL"/>
        </w:rPr>
        <w:t xml:space="preserve">מן הטעם שהתשתית הראייתית שהתגבשה אינה מספקת ברמה הפלילית להגשת </w:t>
      </w:r>
      <w:bookmarkStart w:id="1697" w:name="_ETM_Q1_3927974"/>
      <w:bookmarkEnd w:id="1697"/>
      <w:r>
        <w:rPr>
          <w:rFonts w:hint="cs"/>
          <w:rtl/>
          <w:lang w:eastAsia="he-IL"/>
        </w:rPr>
        <w:t xml:space="preserve">כתב אישום בעבירה לפי סעיף זה או מהטעם שהאדם החשוד </w:t>
      </w:r>
      <w:bookmarkStart w:id="1698" w:name="_ETM_Q1_3930969"/>
      <w:bookmarkEnd w:id="1698"/>
      <w:r>
        <w:rPr>
          <w:rFonts w:hint="cs"/>
          <w:rtl/>
          <w:lang w:eastAsia="he-IL"/>
        </w:rPr>
        <w:t xml:space="preserve">בביצוע העבירה אינו נמצא בישראל דרך קבע או שלא ניתן לאתרו, או אם התגלה רכוש לאחר ההרשעה וכן מנימוקים מיוחדים </w:t>
      </w:r>
      <w:bookmarkStart w:id="1699" w:name="_ETM_Q1_3936604"/>
      <w:bookmarkEnd w:id="1699"/>
      <w:r>
        <w:rPr>
          <w:rFonts w:hint="cs"/>
          <w:rtl/>
          <w:lang w:eastAsia="he-IL"/>
        </w:rPr>
        <w:t>אחרים.</w:t>
      </w:r>
    </w:p>
    <w:p w:rsidR="001D12AA" w:rsidRDefault="001D12AA" w:rsidP="001D12AA">
      <w:pPr>
        <w:rPr>
          <w:rtl/>
          <w:lang w:eastAsia="he-IL"/>
        </w:rPr>
      </w:pPr>
      <w:bookmarkStart w:id="1700" w:name="_ETM_Q1_3941829"/>
      <w:bookmarkStart w:id="1701" w:name="_ETM_Q1_3941912"/>
      <w:bookmarkEnd w:id="1700"/>
      <w:bookmarkEnd w:id="1701"/>
    </w:p>
    <w:p w:rsidR="001D12AA" w:rsidRDefault="001D12AA" w:rsidP="001D12AA">
      <w:pPr>
        <w:pStyle w:val="af6"/>
        <w:keepNext/>
        <w:rPr>
          <w:rtl/>
        </w:rPr>
      </w:pPr>
      <w:bookmarkStart w:id="1702" w:name="ET_yor_6157_187"/>
      <w:r w:rsidRPr="001D1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1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2"/>
    </w:p>
    <w:p w:rsidR="001D12AA" w:rsidRDefault="001D12AA" w:rsidP="001D12AA">
      <w:pPr>
        <w:pStyle w:val="KeepWithNext"/>
        <w:rPr>
          <w:rtl/>
          <w:lang w:eastAsia="he-IL"/>
        </w:rPr>
      </w:pPr>
    </w:p>
    <w:p w:rsidR="001D12AA" w:rsidRDefault="001D12AA" w:rsidP="00960E42">
      <w:pPr>
        <w:rPr>
          <w:rtl/>
          <w:lang w:eastAsia="he-IL"/>
        </w:rPr>
      </w:pPr>
      <w:bookmarkStart w:id="1703" w:name="_ETM_Q1_3942453"/>
      <w:bookmarkEnd w:id="1703"/>
      <w:r>
        <w:rPr>
          <w:rFonts w:hint="cs"/>
          <w:rtl/>
          <w:lang w:eastAsia="he-IL"/>
        </w:rPr>
        <w:t>נדבר על הדברים הפשוטים</w:t>
      </w:r>
      <w:r w:rsidR="00960E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שקל לי מאוד איתם</w:t>
      </w:r>
      <w:r w:rsidR="00960E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צריך </w:t>
      </w:r>
      <w:bookmarkStart w:id="1704" w:name="_ETM_Q1_3947754"/>
      <w:bookmarkEnd w:id="1704"/>
      <w:r>
        <w:rPr>
          <w:rFonts w:hint="cs"/>
          <w:rtl/>
          <w:lang w:eastAsia="he-IL"/>
        </w:rPr>
        <w:t xml:space="preserve">לדבר עליהם יותר מדי. </w:t>
      </w:r>
      <w:r w:rsidR="00960E42">
        <w:rPr>
          <w:rFonts w:hint="cs"/>
          <w:rtl/>
          <w:lang w:eastAsia="he-IL"/>
        </w:rPr>
        <w:t xml:space="preserve">מהטעם שהאדם החשוד בביצוע העבירה אינו נמצא בישראל דרך קבע או שלא ניתן לאתרו, </w:t>
      </w:r>
      <w:r>
        <w:rPr>
          <w:rFonts w:hint="cs"/>
          <w:rtl/>
          <w:lang w:eastAsia="he-IL"/>
        </w:rPr>
        <w:t xml:space="preserve">זה ברור. </w:t>
      </w:r>
      <w:r w:rsidR="00960E42">
        <w:rPr>
          <w:rFonts w:hint="cs"/>
          <w:rtl/>
          <w:lang w:eastAsia="he-IL"/>
        </w:rPr>
        <w:t xml:space="preserve">אתה לא יכול להגיש כתב אישום, זה גם </w:t>
      </w:r>
      <w:r>
        <w:rPr>
          <w:rFonts w:hint="cs"/>
          <w:rtl/>
          <w:lang w:eastAsia="he-IL"/>
        </w:rPr>
        <w:t xml:space="preserve">מועתק מחוק </w:t>
      </w:r>
      <w:r w:rsidR="00960E42">
        <w:rPr>
          <w:rFonts w:hint="cs"/>
          <w:rtl/>
          <w:lang w:eastAsia="he-IL"/>
        </w:rPr>
        <w:t xml:space="preserve">איסור </w:t>
      </w:r>
      <w:bookmarkStart w:id="1705" w:name="_ETM_Q1_3954517"/>
      <w:bookmarkEnd w:id="1705"/>
      <w:r>
        <w:rPr>
          <w:rFonts w:hint="cs"/>
          <w:rtl/>
          <w:lang w:eastAsia="he-IL"/>
        </w:rPr>
        <w:t xml:space="preserve">הלבנת הון. </w:t>
      </w:r>
      <w:bookmarkStart w:id="1706" w:name="_ETM_Q1_3955221"/>
      <w:bookmarkEnd w:id="1706"/>
      <w:r>
        <w:rPr>
          <w:rFonts w:hint="cs"/>
          <w:rtl/>
          <w:lang w:eastAsia="he-IL"/>
        </w:rPr>
        <w:t xml:space="preserve">סביר, הגיוני, אין מה להתווכח. </w:t>
      </w:r>
      <w:r w:rsidR="00960E42">
        <w:rPr>
          <w:rFonts w:hint="cs"/>
          <w:rtl/>
          <w:lang w:eastAsia="he-IL"/>
        </w:rPr>
        <w:t xml:space="preserve">התגלה רכוש לאחר הרשעה </w:t>
      </w:r>
      <w:r w:rsidR="00960E42">
        <w:rPr>
          <w:rtl/>
          <w:lang w:eastAsia="he-IL"/>
        </w:rPr>
        <w:t>–</w:t>
      </w:r>
      <w:r w:rsidR="00960E42">
        <w:rPr>
          <w:rFonts w:hint="cs"/>
          <w:rtl/>
          <w:lang w:eastAsia="he-IL"/>
        </w:rPr>
        <w:t xml:space="preserve"> ודאי. </w:t>
      </w:r>
      <w:r>
        <w:rPr>
          <w:rFonts w:hint="cs"/>
          <w:rtl/>
          <w:lang w:eastAsia="he-IL"/>
        </w:rPr>
        <w:t>אנו נ</w:t>
      </w:r>
      <w:r w:rsidR="00960E4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צאים בעולם של </w:t>
      </w:r>
      <w:r w:rsidR="00960E4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יים </w:t>
      </w:r>
      <w:bookmarkStart w:id="1707" w:name="_ETM_Q1_3961721"/>
      <w:bookmarkEnd w:id="1707"/>
      <w:r>
        <w:rPr>
          <w:rFonts w:hint="cs"/>
          <w:rtl/>
          <w:lang w:eastAsia="he-IL"/>
        </w:rPr>
        <w:t>קלים, אין ויכוח. ש</w:t>
      </w:r>
      <w:r w:rsidR="00960E42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הראשונים, </w:t>
      </w:r>
      <w:r w:rsidR="00960E42">
        <w:rPr>
          <w:rFonts w:hint="cs"/>
          <w:rtl/>
          <w:lang w:eastAsia="he-IL"/>
        </w:rPr>
        <w:t>אין להגיש כתב אישום נגד החשוד בביצוע העבירה או אין להמשיך בהליך פלילי נגד הנאשם בביצועה</w:t>
      </w:r>
      <w:r w:rsidR="00960E42" w:rsidRPr="00960E42">
        <w:rPr>
          <w:rFonts w:hint="cs"/>
          <w:rtl/>
          <w:lang w:eastAsia="he-IL"/>
        </w:rPr>
        <w:t xml:space="preserve"> </w:t>
      </w:r>
      <w:r w:rsidR="00960E42">
        <w:rPr>
          <w:rFonts w:hint="cs"/>
          <w:rtl/>
          <w:lang w:eastAsia="he-IL"/>
        </w:rPr>
        <w:t>מן הטעם שהתשתית הראייתית שהתגבשה אינה מספקת ברמה הפלילית להגשת כתב אישום בעבירה, כ</w:t>
      </w:r>
      <w:r w:rsidR="00466295">
        <w:rPr>
          <w:rFonts w:hint="cs"/>
          <w:rtl/>
          <w:lang w:eastAsia="he-IL"/>
        </w:rPr>
        <w:t xml:space="preserve">לומר אתה אומר </w:t>
      </w:r>
      <w:r w:rsidR="00466295">
        <w:rPr>
          <w:rtl/>
          <w:lang w:eastAsia="he-IL"/>
        </w:rPr>
        <w:t>–</w:t>
      </w:r>
      <w:r w:rsidR="00466295">
        <w:rPr>
          <w:rFonts w:hint="cs"/>
          <w:rtl/>
          <w:lang w:eastAsia="he-IL"/>
        </w:rPr>
        <w:t xml:space="preserve"> יש </w:t>
      </w:r>
      <w:bookmarkStart w:id="1708" w:name="_ETM_Q1_3977099"/>
      <w:bookmarkEnd w:id="1708"/>
      <w:r w:rsidR="00466295">
        <w:rPr>
          <w:rFonts w:hint="cs"/>
          <w:rtl/>
          <w:lang w:eastAsia="he-IL"/>
        </w:rPr>
        <w:t xml:space="preserve">לי </w:t>
      </w:r>
      <w:r w:rsidR="00960E42">
        <w:rPr>
          <w:rFonts w:hint="cs"/>
          <w:rtl/>
          <w:lang w:eastAsia="he-IL"/>
        </w:rPr>
        <w:t xml:space="preserve">פה </w:t>
      </w:r>
      <w:r w:rsidR="00466295">
        <w:rPr>
          <w:rFonts w:hint="cs"/>
          <w:rtl/>
          <w:lang w:eastAsia="he-IL"/>
        </w:rPr>
        <w:t>קביעה פוזיטיבית של פרקליט מחוז שאומר</w:t>
      </w:r>
      <w:r w:rsidR="00960E42">
        <w:rPr>
          <w:rFonts w:hint="cs"/>
          <w:rtl/>
          <w:lang w:eastAsia="he-IL"/>
        </w:rPr>
        <w:t>: א</w:t>
      </w:r>
      <w:r w:rsidR="00466295">
        <w:rPr>
          <w:rFonts w:hint="cs"/>
          <w:rtl/>
          <w:lang w:eastAsia="he-IL"/>
        </w:rPr>
        <w:t xml:space="preserve">ין לי קייס. </w:t>
      </w:r>
      <w:bookmarkStart w:id="1709" w:name="_ETM_Q1_3985416"/>
      <w:bookmarkEnd w:id="1709"/>
      <w:r w:rsidR="00960E42">
        <w:rPr>
          <w:rFonts w:hint="cs"/>
          <w:rtl/>
          <w:lang w:eastAsia="he-IL"/>
        </w:rPr>
        <w:t xml:space="preserve">במקרה </w:t>
      </w:r>
      <w:bookmarkStart w:id="1710" w:name="_ETM_Q1_3985320"/>
      <w:bookmarkEnd w:id="1710"/>
      <w:r w:rsidR="00960E42">
        <w:rPr>
          <w:rFonts w:hint="cs"/>
          <w:rtl/>
          <w:lang w:eastAsia="he-IL"/>
        </w:rPr>
        <w:t xml:space="preserve">כזה לומר אין לי קייס - </w:t>
      </w:r>
      <w:r w:rsidR="00466295">
        <w:rPr>
          <w:rFonts w:hint="cs"/>
          <w:rtl/>
          <w:lang w:eastAsia="he-IL"/>
        </w:rPr>
        <w:t xml:space="preserve">אז תעשה חילוט אזרחי, זה משהו </w:t>
      </w:r>
      <w:r w:rsidR="00466295">
        <w:rPr>
          <w:rtl/>
          <w:lang w:eastAsia="he-IL"/>
        </w:rPr>
        <w:t>–</w:t>
      </w:r>
      <w:r w:rsidR="00466295">
        <w:rPr>
          <w:rFonts w:hint="cs"/>
          <w:rtl/>
          <w:lang w:eastAsia="he-IL"/>
        </w:rPr>
        <w:t xml:space="preserve"> אני מבין למה </w:t>
      </w:r>
      <w:bookmarkStart w:id="1711" w:name="_ETM_Q1_3991276"/>
      <w:bookmarkEnd w:id="1711"/>
      <w:r w:rsidR="00960E42">
        <w:rPr>
          <w:rFonts w:hint="cs"/>
          <w:rtl/>
          <w:lang w:eastAsia="he-IL"/>
        </w:rPr>
        <w:t>ש</w:t>
      </w:r>
      <w:r w:rsidR="00466295">
        <w:rPr>
          <w:rFonts w:hint="cs"/>
          <w:rtl/>
          <w:lang w:eastAsia="he-IL"/>
        </w:rPr>
        <w:t>מתם אותו.</w:t>
      </w:r>
    </w:p>
    <w:p w:rsidR="00466295" w:rsidRDefault="00466295" w:rsidP="001D12AA">
      <w:pPr>
        <w:rPr>
          <w:rtl/>
          <w:lang w:eastAsia="he-IL"/>
        </w:rPr>
      </w:pPr>
      <w:bookmarkStart w:id="1712" w:name="_ETM_Q1_3993596"/>
      <w:bookmarkStart w:id="1713" w:name="_ETM_Q1_3993651"/>
      <w:bookmarkStart w:id="1714" w:name="_ETM_Q1_3994659"/>
      <w:bookmarkEnd w:id="1712"/>
      <w:bookmarkEnd w:id="1713"/>
      <w:bookmarkEnd w:id="1714"/>
    </w:p>
    <w:p w:rsidR="00466295" w:rsidRDefault="00466295" w:rsidP="00466295">
      <w:pPr>
        <w:pStyle w:val="a4"/>
        <w:keepNext/>
        <w:rPr>
          <w:rtl/>
        </w:rPr>
      </w:pPr>
      <w:bookmarkStart w:id="1715" w:name="ET_speaker_6164_188"/>
      <w:r w:rsidRPr="0046629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66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960E42" w:rsidP="00466295">
      <w:pPr>
        <w:rPr>
          <w:rtl/>
          <w:lang w:eastAsia="he-IL"/>
        </w:rPr>
      </w:pPr>
      <w:bookmarkStart w:id="1716" w:name="_ETM_Q1_3995083"/>
      <w:bookmarkStart w:id="1717" w:name="_ETM_Q1_3995128"/>
      <w:bookmarkEnd w:id="1716"/>
      <w:bookmarkEnd w:id="1717"/>
      <w:r>
        <w:rPr>
          <w:rFonts w:hint="cs"/>
          <w:rtl/>
          <w:lang w:eastAsia="he-IL"/>
        </w:rPr>
        <w:t xml:space="preserve">זה נולד - </w:t>
      </w:r>
      <w:r w:rsidR="00466295">
        <w:rPr>
          <w:rFonts w:hint="cs"/>
          <w:rtl/>
          <w:lang w:eastAsia="he-IL"/>
        </w:rPr>
        <w:t xml:space="preserve">בעיקר אין קייס כי אין דין. </w:t>
      </w:r>
      <w:r>
        <w:rPr>
          <w:rFonts w:hint="cs"/>
          <w:rtl/>
          <w:lang w:eastAsia="he-IL"/>
        </w:rPr>
        <w:t xml:space="preserve">מפחדים. </w:t>
      </w:r>
      <w:bookmarkStart w:id="1718" w:name="_ETM_Q1_4000952"/>
      <w:bookmarkEnd w:id="1718"/>
      <w:r>
        <w:rPr>
          <w:rFonts w:hint="cs"/>
          <w:rtl/>
          <w:lang w:eastAsia="he-IL"/>
        </w:rPr>
        <w:t xml:space="preserve">זה העיקר. </w:t>
      </w:r>
      <w:r w:rsidR="00466295">
        <w:rPr>
          <w:rFonts w:hint="cs"/>
          <w:rtl/>
          <w:lang w:eastAsia="he-IL"/>
        </w:rPr>
        <w:t xml:space="preserve">מצד שני </w:t>
      </w:r>
      <w:bookmarkStart w:id="1719" w:name="_ETM_Q1_4005171"/>
      <w:bookmarkEnd w:id="1719"/>
      <w:r w:rsidR="00466295">
        <w:rPr>
          <w:rFonts w:hint="cs"/>
          <w:rtl/>
          <w:lang w:eastAsia="he-IL"/>
        </w:rPr>
        <w:t>יש ראיות שהמשטרה אוספת.</w:t>
      </w:r>
    </w:p>
    <w:p w:rsidR="00466295" w:rsidRDefault="00466295" w:rsidP="00466295">
      <w:pPr>
        <w:rPr>
          <w:rtl/>
          <w:lang w:eastAsia="he-IL"/>
        </w:rPr>
      </w:pPr>
      <w:bookmarkStart w:id="1720" w:name="_ETM_Q1_4000260"/>
      <w:bookmarkStart w:id="1721" w:name="_ETM_Q1_4000330"/>
      <w:bookmarkEnd w:id="1720"/>
      <w:bookmarkEnd w:id="1721"/>
    </w:p>
    <w:p w:rsidR="00466295" w:rsidRDefault="00466295" w:rsidP="00466295">
      <w:pPr>
        <w:pStyle w:val="af6"/>
        <w:keepNext/>
        <w:rPr>
          <w:rtl/>
        </w:rPr>
      </w:pPr>
      <w:bookmarkStart w:id="1722" w:name="ET_yor_6157_189"/>
      <w:r w:rsidRPr="004662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2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960E42" w:rsidP="00466295">
      <w:pPr>
        <w:rPr>
          <w:rtl/>
          <w:lang w:eastAsia="he-IL"/>
        </w:rPr>
      </w:pPr>
      <w:bookmarkStart w:id="1723" w:name="_ETM_Q1_4000855"/>
      <w:bookmarkEnd w:id="1723"/>
      <w:r>
        <w:rPr>
          <w:rFonts w:hint="cs"/>
          <w:rtl/>
          <w:lang w:eastAsia="he-IL"/>
        </w:rPr>
        <w:t xml:space="preserve">זה </w:t>
      </w:r>
      <w:r w:rsidR="00466295">
        <w:rPr>
          <w:rFonts w:hint="cs"/>
          <w:rtl/>
          <w:lang w:eastAsia="he-IL"/>
        </w:rPr>
        <w:t xml:space="preserve">ברור. </w:t>
      </w:r>
      <w:r>
        <w:rPr>
          <w:rFonts w:hint="cs"/>
          <w:rtl/>
          <w:lang w:eastAsia="he-IL"/>
        </w:rPr>
        <w:t xml:space="preserve">שוב, </w:t>
      </w:r>
      <w:r w:rsidR="00466295">
        <w:rPr>
          <w:rFonts w:hint="cs"/>
          <w:rtl/>
          <w:lang w:eastAsia="he-IL"/>
        </w:rPr>
        <w:t xml:space="preserve">אני מבין למה הם שמו </w:t>
      </w:r>
      <w:r w:rsidR="00466295">
        <w:rPr>
          <w:rtl/>
          <w:lang w:eastAsia="he-IL"/>
        </w:rPr>
        <w:t>–</w:t>
      </w:r>
      <w:r w:rsidR="00466295">
        <w:rPr>
          <w:rFonts w:hint="cs"/>
          <w:rtl/>
          <w:lang w:eastAsia="he-IL"/>
        </w:rPr>
        <w:t xml:space="preserve"> </w:t>
      </w:r>
      <w:bookmarkStart w:id="1724" w:name="_ETM_Q1_4012083"/>
      <w:bookmarkEnd w:id="1724"/>
      <w:r w:rsidR="00466295">
        <w:rPr>
          <w:rFonts w:hint="cs"/>
          <w:rtl/>
          <w:lang w:eastAsia="he-IL"/>
        </w:rPr>
        <w:t>כדי לאזן. אל"ף</w:t>
      </w:r>
      <w:r>
        <w:rPr>
          <w:rFonts w:hint="cs"/>
          <w:rtl/>
          <w:lang w:eastAsia="he-IL"/>
        </w:rPr>
        <w:t>,</w:t>
      </w:r>
      <w:r w:rsidR="00466295">
        <w:rPr>
          <w:rFonts w:hint="cs"/>
          <w:rtl/>
          <w:lang w:eastAsia="he-IL"/>
        </w:rPr>
        <w:t xml:space="preserve"> זה נראה נורא. סליחה על האסתטיקה.</w:t>
      </w:r>
    </w:p>
    <w:p w:rsidR="00466295" w:rsidRDefault="00466295" w:rsidP="00466295">
      <w:pPr>
        <w:rPr>
          <w:rtl/>
          <w:lang w:eastAsia="he-IL"/>
        </w:rPr>
      </w:pPr>
      <w:bookmarkStart w:id="1725" w:name="_ETM_Q1_4021958"/>
      <w:bookmarkStart w:id="1726" w:name="_ETM_Q1_4022022"/>
      <w:bookmarkStart w:id="1727" w:name="_ETM_Q1_4023450"/>
      <w:bookmarkEnd w:id="1725"/>
      <w:bookmarkEnd w:id="1726"/>
      <w:bookmarkEnd w:id="1727"/>
    </w:p>
    <w:p w:rsidR="00466295" w:rsidRDefault="00466295" w:rsidP="00466295">
      <w:pPr>
        <w:pStyle w:val="a4"/>
        <w:keepNext/>
        <w:rPr>
          <w:rtl/>
        </w:rPr>
      </w:pPr>
      <w:bookmarkStart w:id="1728" w:name="ET_speaker_אפרת_חקאק_190"/>
      <w:r w:rsidRPr="00466295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466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466295">
      <w:pPr>
        <w:rPr>
          <w:rtl/>
          <w:lang w:eastAsia="he-IL"/>
        </w:rPr>
      </w:pPr>
      <w:bookmarkStart w:id="1729" w:name="_ETM_Q1_4023796"/>
      <w:bookmarkStart w:id="1730" w:name="_ETM_Q1_4023828"/>
      <w:bookmarkEnd w:id="1729"/>
      <w:bookmarkEnd w:id="1730"/>
      <w:r>
        <w:rPr>
          <w:rFonts w:hint="cs"/>
          <w:rtl/>
          <w:lang w:eastAsia="he-IL"/>
        </w:rPr>
        <w:t xml:space="preserve">בחוק המאבק </w:t>
      </w:r>
      <w:bookmarkStart w:id="1731" w:name="_ETM_Q1_4027028"/>
      <w:bookmarkEnd w:id="1731"/>
      <w:r w:rsidR="00960E42">
        <w:rPr>
          <w:rFonts w:hint="cs"/>
          <w:rtl/>
          <w:lang w:eastAsia="he-IL"/>
        </w:rPr>
        <w:t xml:space="preserve">בטרור </w:t>
      </w:r>
      <w:r>
        <w:rPr>
          <w:rFonts w:hint="cs"/>
          <w:rtl/>
          <w:lang w:eastAsia="he-IL"/>
        </w:rPr>
        <w:t xml:space="preserve">זה בא מהמקום השני </w:t>
      </w:r>
      <w:r>
        <w:rPr>
          <w:rtl/>
          <w:lang w:eastAsia="he-IL"/>
        </w:rPr>
        <w:t>–</w:t>
      </w:r>
      <w:r w:rsidR="00960E42">
        <w:rPr>
          <w:rFonts w:hint="cs"/>
          <w:rtl/>
          <w:lang w:eastAsia="he-IL"/>
        </w:rPr>
        <w:t xml:space="preserve"> כתוב: על אף שקיימו</w:t>
      </w:r>
      <w:r>
        <w:rPr>
          <w:rFonts w:hint="cs"/>
          <w:rtl/>
          <w:lang w:eastAsia="he-IL"/>
        </w:rPr>
        <w:t>ת ראיות משמעותיות</w:t>
      </w:r>
      <w:r w:rsidR="00960E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32" w:name="_ETM_Q1_4034226"/>
      <w:bookmarkEnd w:id="1732"/>
      <w:r>
        <w:rPr>
          <w:rFonts w:hint="cs"/>
          <w:rtl/>
          <w:lang w:eastAsia="he-IL"/>
        </w:rPr>
        <w:t xml:space="preserve">אין מספיק. </w:t>
      </w:r>
      <w:r w:rsidR="00960E42">
        <w:rPr>
          <w:rFonts w:hint="cs"/>
          <w:rtl/>
          <w:lang w:eastAsia="he-IL"/>
        </w:rPr>
        <w:t xml:space="preserve">זה לומר: </w:t>
      </w:r>
      <w:r>
        <w:rPr>
          <w:rFonts w:hint="cs"/>
          <w:rtl/>
          <w:lang w:eastAsia="he-IL"/>
        </w:rPr>
        <w:t>יש המסה.</w:t>
      </w:r>
    </w:p>
    <w:p w:rsidR="00466295" w:rsidRDefault="00466295" w:rsidP="00466295">
      <w:pPr>
        <w:rPr>
          <w:rtl/>
          <w:lang w:eastAsia="he-IL"/>
        </w:rPr>
      </w:pPr>
      <w:bookmarkStart w:id="1733" w:name="_ETM_Q1_4037363"/>
      <w:bookmarkStart w:id="1734" w:name="_ETM_Q1_4037418"/>
      <w:bookmarkEnd w:id="1733"/>
      <w:bookmarkEnd w:id="1734"/>
    </w:p>
    <w:p w:rsidR="00466295" w:rsidRDefault="00466295" w:rsidP="00466295">
      <w:pPr>
        <w:pStyle w:val="af6"/>
        <w:keepNext/>
        <w:rPr>
          <w:rtl/>
        </w:rPr>
      </w:pPr>
      <w:bookmarkStart w:id="1735" w:name="ET_yor_6157_191"/>
      <w:r w:rsidRPr="004662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5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960E42">
      <w:pPr>
        <w:rPr>
          <w:rtl/>
          <w:lang w:eastAsia="he-IL"/>
        </w:rPr>
      </w:pPr>
      <w:bookmarkStart w:id="1736" w:name="_ETM_Q1_4037893"/>
      <w:bookmarkEnd w:id="1736"/>
      <w:r>
        <w:rPr>
          <w:rFonts w:hint="cs"/>
          <w:rtl/>
          <w:lang w:eastAsia="he-IL"/>
        </w:rPr>
        <w:t>אל"ף</w:t>
      </w:r>
      <w:r w:rsidR="00960E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להעתיק את ההסדר המ</w:t>
      </w:r>
      <w:r w:rsidR="00960E4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הזה. </w:t>
      </w:r>
      <w:bookmarkStart w:id="1737" w:name="_ETM_Q1_4043563"/>
      <w:bookmarkEnd w:id="1737"/>
      <w:r w:rsidR="00960E42">
        <w:rPr>
          <w:rFonts w:hint="cs"/>
          <w:rtl/>
          <w:lang w:eastAsia="he-IL"/>
        </w:rPr>
        <w:t xml:space="preserve">סתם כדי שיהיה </w:t>
      </w:r>
      <w:bookmarkStart w:id="1738" w:name="_ETM_Q1_4044680"/>
      <w:bookmarkEnd w:id="1738"/>
      <w:r w:rsidR="00960E42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>בחוק המאבק בטרור א</w:t>
      </w:r>
      <w:r w:rsidR="00960E42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גם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טרור אנו </w:t>
      </w:r>
      <w:bookmarkStart w:id="1739" w:name="_ETM_Q1_4048900"/>
      <w:bookmarkEnd w:id="1739"/>
      <w:r>
        <w:rPr>
          <w:rFonts w:hint="cs"/>
          <w:rtl/>
          <w:lang w:eastAsia="he-IL"/>
        </w:rPr>
        <w:t>מקלים מאוד-מאוד בנושא הראיות בגלל חיסיון מודיעיני, ביט</w:t>
      </w:r>
      <w:r w:rsidR="00960E4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ון המדינה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740" w:name="_ETM_Q1_4059019"/>
      <w:bookmarkEnd w:id="1740"/>
      <w:r>
        <w:rPr>
          <w:rFonts w:hint="cs"/>
          <w:rtl/>
          <w:lang w:eastAsia="he-IL"/>
        </w:rPr>
        <w:t xml:space="preserve">נכון שפה יש סיטואציה של </w:t>
      </w:r>
      <w:r w:rsidR="00960E42">
        <w:rPr>
          <w:rFonts w:hint="cs"/>
          <w:rtl/>
          <w:lang w:eastAsia="he-IL"/>
        </w:rPr>
        <w:t xml:space="preserve">איום על עדים, אנו מכירים את זה, </w:t>
      </w:r>
      <w:bookmarkStart w:id="1741" w:name="_ETM_Q1_4062550"/>
      <w:bookmarkEnd w:id="1741"/>
      <w:r w:rsidR="00960E42">
        <w:rPr>
          <w:rFonts w:hint="cs"/>
          <w:rtl/>
          <w:lang w:eastAsia="he-IL"/>
        </w:rPr>
        <w:t xml:space="preserve">זה קיים בעוד הרבה מאוד עבירות. זה קיים בארגוני פשיעה </w:t>
      </w:r>
      <w:bookmarkStart w:id="1742" w:name="_ETM_Q1_4064533"/>
      <w:bookmarkEnd w:id="1742"/>
      <w:r>
        <w:rPr>
          <w:rFonts w:hint="cs"/>
          <w:rtl/>
          <w:lang w:eastAsia="he-IL"/>
        </w:rPr>
        <w:t xml:space="preserve">ואין הכלל הזה. </w:t>
      </w:r>
      <w:r w:rsidR="00960E42">
        <w:rPr>
          <w:rFonts w:hint="cs"/>
          <w:rtl/>
          <w:lang w:eastAsia="he-IL"/>
        </w:rPr>
        <w:t xml:space="preserve">ארגוני פשיעה זה קיים ואין שם הכלל הזה, אז </w:t>
      </w:r>
      <w:r>
        <w:rPr>
          <w:rFonts w:hint="cs"/>
          <w:rtl/>
          <w:lang w:eastAsia="he-IL"/>
        </w:rPr>
        <w:t xml:space="preserve">יש </w:t>
      </w:r>
      <w:bookmarkStart w:id="1743" w:name="_ETM_Q1_4068570"/>
      <w:bookmarkEnd w:id="1743"/>
      <w:r>
        <w:rPr>
          <w:rFonts w:hint="cs"/>
          <w:rtl/>
          <w:lang w:eastAsia="he-IL"/>
        </w:rPr>
        <w:t>ל</w:t>
      </w:r>
      <w:r w:rsidR="00960E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יצר הרמוניה. בארגוני פשיעה יש חילוט</w:t>
      </w:r>
      <w:r w:rsidR="00960E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ואתה לא נתת את </w:t>
      </w:r>
      <w:bookmarkStart w:id="1744" w:name="_ETM_Q1_4076056"/>
      <w:bookmarkEnd w:id="1744"/>
      <w:r>
        <w:rPr>
          <w:rFonts w:hint="cs"/>
          <w:rtl/>
          <w:lang w:eastAsia="he-IL"/>
        </w:rPr>
        <w:t xml:space="preserve">הכלל הזה. לא אמרת: כשאין לי ראיות. פה </w:t>
      </w:r>
      <w:bookmarkStart w:id="1745" w:name="_ETM_Q1_4084218"/>
      <w:bookmarkEnd w:id="1745"/>
      <w:r w:rsidR="00960E42">
        <w:rPr>
          <w:rFonts w:hint="cs"/>
          <w:rtl/>
          <w:lang w:eastAsia="he-IL"/>
        </w:rPr>
        <w:t xml:space="preserve">במקרה </w:t>
      </w:r>
      <w:bookmarkStart w:id="1746" w:name="_ETM_Q1_4080716"/>
      <w:bookmarkEnd w:id="1746"/>
      <w:r w:rsidR="00960E42">
        <w:rPr>
          <w:rFonts w:hint="cs"/>
          <w:rtl/>
          <w:lang w:eastAsia="he-IL"/>
        </w:rPr>
        <w:t>הזה זה עוד יותר קשה כי נתתי לכם</w:t>
      </w:r>
      <w:r>
        <w:rPr>
          <w:rFonts w:hint="cs"/>
          <w:rtl/>
          <w:lang w:eastAsia="he-IL"/>
        </w:rPr>
        <w:t xml:space="preserve"> חזקה ראייתית</w:t>
      </w:r>
      <w:r w:rsidR="00960E42">
        <w:rPr>
          <w:rFonts w:hint="cs"/>
          <w:rtl/>
          <w:lang w:eastAsia="he-IL"/>
        </w:rPr>
        <w:t xml:space="preserve"> אז לומר: נתת לי חזקה ראייתית כדי שלא אצטרך לגייס עדים</w:t>
      </w:r>
      <w:r>
        <w:rPr>
          <w:rFonts w:hint="cs"/>
          <w:rtl/>
          <w:lang w:eastAsia="he-IL"/>
        </w:rPr>
        <w:t xml:space="preserve"> </w:t>
      </w:r>
      <w:bookmarkStart w:id="1747" w:name="_ETM_Q1_4092203"/>
      <w:bookmarkEnd w:id="1747"/>
      <w:r>
        <w:rPr>
          <w:rFonts w:hint="cs"/>
          <w:rtl/>
          <w:lang w:eastAsia="he-IL"/>
        </w:rPr>
        <w:t>ו</w:t>
      </w:r>
      <w:r w:rsidR="00960E42">
        <w:rPr>
          <w:rFonts w:hint="cs"/>
          <w:rtl/>
          <w:lang w:eastAsia="he-IL"/>
        </w:rPr>
        <w:t>אפילו בתחום החזקה הראייתי</w:t>
      </w:r>
      <w:r>
        <w:rPr>
          <w:rFonts w:hint="cs"/>
          <w:rtl/>
          <w:lang w:eastAsia="he-IL"/>
        </w:rPr>
        <w:t xml:space="preserve">ת אני לא עומד, </w:t>
      </w:r>
      <w:r w:rsidR="00960E42">
        <w:rPr>
          <w:rFonts w:hint="cs"/>
          <w:rtl/>
          <w:lang w:eastAsia="he-IL"/>
        </w:rPr>
        <w:t xml:space="preserve">ועדיין תיתן לי - </w:t>
      </w:r>
      <w:r>
        <w:rPr>
          <w:rFonts w:hint="cs"/>
          <w:rtl/>
          <w:lang w:eastAsia="he-IL"/>
        </w:rPr>
        <w:t>זה מופרך.</w:t>
      </w:r>
    </w:p>
    <w:p w:rsidR="00466295" w:rsidRDefault="00466295" w:rsidP="00466295">
      <w:pPr>
        <w:rPr>
          <w:rtl/>
          <w:lang w:eastAsia="he-IL"/>
        </w:rPr>
      </w:pPr>
      <w:bookmarkStart w:id="1748" w:name="_ETM_Q1_4098826"/>
      <w:bookmarkStart w:id="1749" w:name="_ETM_Q1_4098886"/>
      <w:bookmarkEnd w:id="1748"/>
      <w:bookmarkEnd w:id="1749"/>
    </w:p>
    <w:p w:rsidR="00466295" w:rsidRDefault="00466295" w:rsidP="00466295">
      <w:pPr>
        <w:rPr>
          <w:rtl/>
          <w:lang w:eastAsia="he-IL"/>
        </w:rPr>
      </w:pPr>
      <w:bookmarkStart w:id="1750" w:name="_ETM_Q1_4098955"/>
      <w:bookmarkStart w:id="1751" w:name="_ETM_Q1_4099013"/>
      <w:bookmarkEnd w:id="1750"/>
      <w:bookmarkEnd w:id="1751"/>
      <w:r>
        <w:rPr>
          <w:rFonts w:hint="cs"/>
          <w:rtl/>
          <w:lang w:eastAsia="he-IL"/>
        </w:rPr>
        <w:t xml:space="preserve">אני </w:t>
      </w:r>
      <w:bookmarkStart w:id="1752" w:name="_ETM_Q1_4099347"/>
      <w:bookmarkEnd w:id="1752"/>
      <w:r>
        <w:rPr>
          <w:rFonts w:hint="cs"/>
          <w:rtl/>
          <w:lang w:eastAsia="he-IL"/>
        </w:rPr>
        <w:t>כן מוכן לבוא ולומר</w:t>
      </w:r>
      <w:r w:rsidR="00960E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שאם זה מחשש שיהיה כתוב מחשש </w:t>
      </w:r>
      <w:bookmarkStart w:id="1753" w:name="_ETM_Q1_4109043"/>
      <w:bookmarkEnd w:id="1753"/>
      <w:r>
        <w:rPr>
          <w:rFonts w:hint="cs"/>
          <w:rtl/>
          <w:lang w:eastAsia="he-IL"/>
        </w:rPr>
        <w:t xml:space="preserve">לשלומו של 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תגדרו </w:t>
      </w:r>
      <w:r w:rsidR="00960E42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את זה.</w:t>
      </w:r>
    </w:p>
    <w:p w:rsidR="00466295" w:rsidRDefault="00466295" w:rsidP="00466295">
      <w:pPr>
        <w:rPr>
          <w:rtl/>
          <w:lang w:eastAsia="he-IL"/>
        </w:rPr>
      </w:pPr>
      <w:bookmarkStart w:id="1754" w:name="_ETM_Q1_4112699"/>
      <w:bookmarkStart w:id="1755" w:name="_ETM_Q1_4112779"/>
      <w:bookmarkEnd w:id="1754"/>
      <w:bookmarkEnd w:id="1755"/>
    </w:p>
    <w:p w:rsidR="00466295" w:rsidRDefault="00466295" w:rsidP="00466295">
      <w:pPr>
        <w:pStyle w:val="a4"/>
        <w:keepNext/>
        <w:rPr>
          <w:rtl/>
        </w:rPr>
      </w:pPr>
      <w:bookmarkStart w:id="1756" w:name="_ETM_Q1_4112844"/>
      <w:bookmarkStart w:id="1757" w:name="_ETM_Q1_4112899"/>
      <w:bookmarkEnd w:id="1756"/>
      <w:bookmarkEnd w:id="1757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6295" w:rsidRDefault="00466295" w:rsidP="00466295">
      <w:pPr>
        <w:rPr>
          <w:rtl/>
          <w:lang w:eastAsia="he-IL"/>
        </w:rPr>
      </w:pPr>
    </w:p>
    <w:p w:rsidR="00466295" w:rsidRDefault="00466295" w:rsidP="00466295">
      <w:pPr>
        <w:rPr>
          <w:rtl/>
          <w:lang w:eastAsia="he-IL"/>
        </w:rPr>
      </w:pPr>
      <w:bookmarkStart w:id="1758" w:name="_ETM_Q1_4113427"/>
      <w:bookmarkStart w:id="1759" w:name="_ETM_Q1_4113487"/>
      <w:bookmarkEnd w:id="1758"/>
      <w:bookmarkEnd w:id="1759"/>
      <w:r>
        <w:rPr>
          <w:rFonts w:hint="cs"/>
          <w:rtl/>
          <w:lang w:eastAsia="he-IL"/>
        </w:rPr>
        <w:t xml:space="preserve">אבל חשוב לומר שדווקא </w:t>
      </w:r>
      <w:bookmarkStart w:id="1760" w:name="_ETM_Q1_4116389"/>
      <w:bookmarkEnd w:id="1760"/>
      <w:r>
        <w:rPr>
          <w:rFonts w:hint="cs"/>
          <w:rtl/>
          <w:lang w:eastAsia="he-IL"/>
        </w:rPr>
        <w:t xml:space="preserve">בעבירות </w:t>
      </w:r>
      <w:proofErr w:type="spellStart"/>
      <w:r>
        <w:rPr>
          <w:rFonts w:hint="cs"/>
          <w:rtl/>
          <w:lang w:eastAsia="he-IL"/>
        </w:rPr>
        <w:t>הסד"ח</w:t>
      </w:r>
      <w:proofErr w:type="spellEnd"/>
      <w:r w:rsidR="00960E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מרגע שהנסחטים רואים</w:t>
      </w:r>
      <w:r w:rsidR="00960E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שהמשטרה מבצעת פעולות אקטיביות כדי </w:t>
      </w:r>
      <w:bookmarkStart w:id="1761" w:name="_ETM_Q1_4131595"/>
      <w:bookmarkEnd w:id="1761"/>
      <w:r>
        <w:rPr>
          <w:rFonts w:hint="cs"/>
          <w:rtl/>
          <w:lang w:eastAsia="he-IL"/>
        </w:rPr>
        <w:t xml:space="preserve">לשמור על שלומם ולטפל בעבירה שבה הם נסחטו, הם כן </w:t>
      </w:r>
      <w:bookmarkStart w:id="1762" w:name="_ETM_Q1_4139172"/>
      <w:bookmarkEnd w:id="1762"/>
      <w:r>
        <w:rPr>
          <w:rFonts w:hint="cs"/>
          <w:rtl/>
          <w:lang w:eastAsia="he-IL"/>
        </w:rPr>
        <w:t>באים.</w:t>
      </w:r>
    </w:p>
    <w:p w:rsidR="00466295" w:rsidRDefault="00466295" w:rsidP="00466295">
      <w:pPr>
        <w:rPr>
          <w:rtl/>
          <w:lang w:eastAsia="he-IL"/>
        </w:rPr>
      </w:pPr>
      <w:bookmarkStart w:id="1763" w:name="_ETM_Q1_4140549"/>
      <w:bookmarkStart w:id="1764" w:name="_ETM_Q1_4140609"/>
      <w:bookmarkEnd w:id="1763"/>
      <w:bookmarkEnd w:id="1764"/>
    </w:p>
    <w:p w:rsidR="00466295" w:rsidRDefault="00466295" w:rsidP="00466295">
      <w:pPr>
        <w:pStyle w:val="af6"/>
        <w:keepNext/>
        <w:rPr>
          <w:rtl/>
        </w:rPr>
      </w:pPr>
      <w:bookmarkStart w:id="1765" w:name="ET_yor_6157_192"/>
      <w:r w:rsidRPr="004662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5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466295">
      <w:pPr>
        <w:rPr>
          <w:rtl/>
          <w:lang w:eastAsia="he-IL"/>
        </w:rPr>
      </w:pPr>
      <w:bookmarkStart w:id="1766" w:name="_ETM_Q1_4141075"/>
      <w:bookmarkEnd w:id="1766"/>
      <w:r>
        <w:rPr>
          <w:rFonts w:hint="cs"/>
          <w:rtl/>
          <w:lang w:eastAsia="he-IL"/>
        </w:rPr>
        <w:t xml:space="preserve">אתה מחזק את </w:t>
      </w:r>
      <w:r w:rsidR="00960E4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ה.</w:t>
      </w:r>
    </w:p>
    <w:p w:rsidR="00466295" w:rsidRDefault="00466295" w:rsidP="00466295">
      <w:pPr>
        <w:rPr>
          <w:rtl/>
          <w:lang w:eastAsia="he-IL"/>
        </w:rPr>
      </w:pPr>
      <w:bookmarkStart w:id="1767" w:name="_ETM_Q1_4143003"/>
      <w:bookmarkStart w:id="1768" w:name="_ETM_Q1_4143071"/>
      <w:bookmarkEnd w:id="1767"/>
      <w:bookmarkEnd w:id="1768"/>
    </w:p>
    <w:p w:rsidR="00466295" w:rsidRDefault="00466295" w:rsidP="00466295">
      <w:pPr>
        <w:pStyle w:val="a4"/>
        <w:keepNext/>
        <w:rPr>
          <w:rtl/>
        </w:rPr>
      </w:pPr>
      <w:bookmarkStart w:id="1769" w:name="_ETM_Q1_4143549"/>
      <w:bookmarkStart w:id="1770" w:name="_ETM_Q1_4143604"/>
      <w:bookmarkEnd w:id="1769"/>
      <w:bookmarkEnd w:id="1770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6295" w:rsidRDefault="00466295" w:rsidP="00466295">
      <w:pPr>
        <w:rPr>
          <w:rtl/>
          <w:lang w:eastAsia="he-IL"/>
        </w:rPr>
      </w:pPr>
    </w:p>
    <w:p w:rsidR="00466295" w:rsidRDefault="00466295" w:rsidP="00466295">
      <w:pPr>
        <w:rPr>
          <w:rtl/>
          <w:lang w:eastAsia="he-IL"/>
        </w:rPr>
      </w:pPr>
      <w:bookmarkStart w:id="1771" w:name="_ETM_Q1_4143957"/>
      <w:bookmarkStart w:id="1772" w:name="_ETM_Q1_4144006"/>
      <w:bookmarkEnd w:id="1771"/>
      <w:bookmarkEnd w:id="1772"/>
      <w:r>
        <w:rPr>
          <w:rFonts w:hint="cs"/>
          <w:rtl/>
          <w:lang w:eastAsia="he-IL"/>
        </w:rPr>
        <w:t>לא, אני אומר</w:t>
      </w:r>
      <w:r w:rsidR="00960E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שהעבירה הזו </w:t>
      </w:r>
      <w:r w:rsidR="00960E42">
        <w:rPr>
          <w:rFonts w:hint="cs"/>
          <w:rtl/>
          <w:lang w:eastAsia="he-IL"/>
        </w:rPr>
        <w:t xml:space="preserve">במהותה באפיון </w:t>
      </w:r>
      <w:bookmarkStart w:id="1773" w:name="_ETM_Q1_4146839"/>
      <w:bookmarkEnd w:id="1773"/>
      <w:r w:rsidR="00960E42">
        <w:rPr>
          <w:rFonts w:hint="cs"/>
          <w:rtl/>
          <w:lang w:eastAsia="he-IL"/>
        </w:rPr>
        <w:t xml:space="preserve">שלה זה אותו שטח אפור שבו </w:t>
      </w:r>
      <w:r>
        <w:rPr>
          <w:rFonts w:hint="cs"/>
          <w:rtl/>
          <w:lang w:eastAsia="he-IL"/>
        </w:rPr>
        <w:t xml:space="preserve">אין לנו </w:t>
      </w:r>
      <w:bookmarkStart w:id="1774" w:name="_ETM_Q1_4147804"/>
      <w:bookmarkEnd w:id="1774"/>
      <w:r>
        <w:rPr>
          <w:rFonts w:hint="cs"/>
          <w:rtl/>
          <w:lang w:eastAsia="he-IL"/>
        </w:rPr>
        <w:t xml:space="preserve">עדים, אין מתלוננים, אין </w:t>
      </w:r>
      <w:r w:rsidR="00960E42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כמעט ראיות.</w:t>
      </w:r>
    </w:p>
    <w:p w:rsidR="00466295" w:rsidRDefault="00466295" w:rsidP="00466295">
      <w:pPr>
        <w:rPr>
          <w:rtl/>
          <w:lang w:eastAsia="he-IL"/>
        </w:rPr>
      </w:pPr>
      <w:bookmarkStart w:id="1775" w:name="_ETM_Q1_4151979"/>
      <w:bookmarkStart w:id="1776" w:name="_ETM_Q1_4152035"/>
      <w:bookmarkEnd w:id="1775"/>
      <w:bookmarkEnd w:id="1776"/>
    </w:p>
    <w:p w:rsidR="00466295" w:rsidRDefault="00466295" w:rsidP="00466295">
      <w:pPr>
        <w:pStyle w:val="af6"/>
        <w:keepNext/>
        <w:rPr>
          <w:rtl/>
        </w:rPr>
      </w:pPr>
      <w:bookmarkStart w:id="1777" w:name="ET_yor_6157_193"/>
      <w:r w:rsidRPr="004662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7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960E42" w:rsidP="00960E42">
      <w:pPr>
        <w:rPr>
          <w:rtl/>
          <w:lang w:eastAsia="he-IL"/>
        </w:rPr>
      </w:pPr>
      <w:bookmarkStart w:id="1778" w:name="_ETM_Q1_4152447"/>
      <w:bookmarkEnd w:id="1778"/>
      <w:r>
        <w:rPr>
          <w:rFonts w:hint="cs"/>
          <w:rtl/>
          <w:lang w:eastAsia="he-IL"/>
        </w:rPr>
        <w:t>מוב</w:t>
      </w:r>
      <w:r w:rsidR="00466295">
        <w:rPr>
          <w:rFonts w:hint="cs"/>
          <w:rtl/>
          <w:lang w:eastAsia="he-IL"/>
        </w:rPr>
        <w:t>ן. דווקא בגלל זה</w:t>
      </w:r>
      <w:r>
        <w:rPr>
          <w:rFonts w:hint="cs"/>
          <w:rtl/>
          <w:lang w:eastAsia="he-IL"/>
        </w:rPr>
        <w:t xml:space="preserve"> </w:t>
      </w:r>
      <w:r w:rsidR="00466295">
        <w:rPr>
          <w:rFonts w:hint="cs"/>
          <w:rtl/>
          <w:lang w:eastAsia="he-IL"/>
        </w:rPr>
        <w:t xml:space="preserve">אתה </w:t>
      </w:r>
      <w:bookmarkStart w:id="1779" w:name="_ETM_Q1_4156077"/>
      <w:bookmarkEnd w:id="1779"/>
      <w:r w:rsidR="00466295">
        <w:rPr>
          <w:rFonts w:hint="cs"/>
          <w:rtl/>
          <w:lang w:eastAsia="he-IL"/>
        </w:rPr>
        <w:t xml:space="preserve">לא יכול לומר </w:t>
      </w:r>
      <w:r w:rsidR="00466295">
        <w:rPr>
          <w:rtl/>
          <w:lang w:eastAsia="he-IL"/>
        </w:rPr>
        <w:t>–</w:t>
      </w:r>
      <w:r w:rsidR="004662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לי זה וזה ואני נותן חילוט אזרחי ובשווי והכול</w:t>
      </w:r>
      <w:r w:rsidR="00466295">
        <w:rPr>
          <w:rFonts w:hint="cs"/>
          <w:rtl/>
          <w:lang w:eastAsia="he-IL"/>
        </w:rPr>
        <w:t>.</w:t>
      </w:r>
    </w:p>
    <w:p w:rsidR="00466295" w:rsidRDefault="00466295" w:rsidP="00466295">
      <w:pPr>
        <w:rPr>
          <w:rtl/>
          <w:lang w:eastAsia="he-IL"/>
        </w:rPr>
      </w:pPr>
      <w:bookmarkStart w:id="1780" w:name="_ETM_Q1_4159356"/>
      <w:bookmarkStart w:id="1781" w:name="_ETM_Q1_4159418"/>
      <w:bookmarkEnd w:id="1780"/>
      <w:bookmarkEnd w:id="1781"/>
    </w:p>
    <w:p w:rsidR="00466295" w:rsidRDefault="00466295" w:rsidP="00466295">
      <w:pPr>
        <w:pStyle w:val="a4"/>
        <w:keepNext/>
        <w:rPr>
          <w:rtl/>
        </w:rPr>
      </w:pPr>
      <w:bookmarkStart w:id="1782" w:name="_ETM_Q1_4159627"/>
      <w:bookmarkStart w:id="1783" w:name="_ETM_Q1_4159680"/>
      <w:bookmarkEnd w:id="1782"/>
      <w:bookmarkEnd w:id="1783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6295" w:rsidRDefault="00466295" w:rsidP="00466295">
      <w:pPr>
        <w:rPr>
          <w:rtl/>
          <w:lang w:eastAsia="he-IL"/>
        </w:rPr>
      </w:pPr>
    </w:p>
    <w:p w:rsidR="00466295" w:rsidRDefault="00466295" w:rsidP="00960E42">
      <w:pPr>
        <w:rPr>
          <w:rtl/>
          <w:lang w:eastAsia="he-IL"/>
        </w:rPr>
      </w:pPr>
      <w:bookmarkStart w:id="1784" w:name="_ETM_Q1_4160116"/>
      <w:bookmarkStart w:id="1785" w:name="_ETM_Q1_4160171"/>
      <w:bookmarkEnd w:id="1784"/>
      <w:bookmarkEnd w:id="1785"/>
      <w:r>
        <w:rPr>
          <w:rFonts w:hint="cs"/>
          <w:rtl/>
          <w:lang w:eastAsia="he-IL"/>
        </w:rPr>
        <w:t xml:space="preserve">מרגע </w:t>
      </w:r>
      <w:proofErr w:type="spellStart"/>
      <w:r>
        <w:rPr>
          <w:rFonts w:hint="cs"/>
          <w:rtl/>
          <w:lang w:eastAsia="he-IL"/>
        </w:rPr>
        <w:t>שהריינג</w:t>
      </w:r>
      <w:proofErr w:type="spellEnd"/>
      <w:r>
        <w:rPr>
          <w:rFonts w:hint="cs"/>
          <w:rtl/>
          <w:lang w:eastAsia="he-IL"/>
        </w:rPr>
        <w:t>' חונה</w:t>
      </w:r>
      <w:r w:rsidR="00960E42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, הסל של </w:t>
      </w:r>
      <w:bookmarkStart w:id="1786" w:name="_ETM_Q1_4165283"/>
      <w:bookmarkEnd w:id="1786"/>
      <w:r>
        <w:rPr>
          <w:rFonts w:hint="cs"/>
          <w:rtl/>
          <w:lang w:eastAsia="he-IL"/>
        </w:rPr>
        <w:t xml:space="preserve">המשטרה </w:t>
      </w:r>
      <w:r w:rsidR="00960E42">
        <w:rPr>
          <w:rFonts w:hint="cs"/>
          <w:rtl/>
          <w:lang w:eastAsia="he-IL"/>
        </w:rPr>
        <w:t xml:space="preserve">ושל הגוף האוכף אומר שזה הגיע </w:t>
      </w:r>
      <w:r>
        <w:rPr>
          <w:rFonts w:hint="cs"/>
          <w:rtl/>
          <w:lang w:eastAsia="he-IL"/>
        </w:rPr>
        <w:t>מעבירה כלשהי.</w:t>
      </w:r>
      <w:r w:rsidR="00960E42">
        <w:rPr>
          <w:rFonts w:hint="cs"/>
          <w:rtl/>
          <w:lang w:eastAsia="he-IL"/>
        </w:rPr>
        <w:t xml:space="preserve"> צריך להיות דרקוניים בסיפור הזה.</w:t>
      </w:r>
    </w:p>
    <w:p w:rsidR="00466295" w:rsidRDefault="00466295" w:rsidP="00466295">
      <w:pPr>
        <w:rPr>
          <w:rtl/>
          <w:lang w:eastAsia="he-IL"/>
        </w:rPr>
      </w:pPr>
      <w:bookmarkStart w:id="1787" w:name="_ETM_Q1_4169932"/>
      <w:bookmarkStart w:id="1788" w:name="_ETM_Q1_4169997"/>
      <w:bookmarkEnd w:id="1787"/>
      <w:bookmarkEnd w:id="1788"/>
    </w:p>
    <w:p w:rsidR="00466295" w:rsidRDefault="00466295" w:rsidP="00466295">
      <w:pPr>
        <w:pStyle w:val="af6"/>
        <w:keepNext/>
        <w:rPr>
          <w:rtl/>
        </w:rPr>
      </w:pPr>
      <w:bookmarkStart w:id="1789" w:name="ET_yor_6157_194"/>
      <w:r w:rsidRPr="004662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9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466295">
      <w:pPr>
        <w:rPr>
          <w:rtl/>
          <w:lang w:eastAsia="he-IL"/>
        </w:rPr>
      </w:pPr>
      <w:bookmarkStart w:id="1790" w:name="_ETM_Q1_4172480"/>
      <w:bookmarkEnd w:id="1790"/>
      <w:r>
        <w:rPr>
          <w:rFonts w:hint="cs"/>
          <w:rtl/>
          <w:lang w:eastAsia="he-IL"/>
        </w:rPr>
        <w:t xml:space="preserve">זה לא מה שכתוב בהצעה הממשלתית. מה </w:t>
      </w:r>
      <w:bookmarkStart w:id="1791" w:name="_ETM_Q1_4178669"/>
      <w:bookmarkEnd w:id="1791"/>
      <w:r>
        <w:rPr>
          <w:rFonts w:hint="cs"/>
          <w:rtl/>
          <w:lang w:eastAsia="he-IL"/>
        </w:rPr>
        <w:t>שאתה אומר לא קיים.</w:t>
      </w:r>
    </w:p>
    <w:p w:rsidR="00466295" w:rsidRPr="00466295" w:rsidRDefault="00466295" w:rsidP="00466295">
      <w:pPr>
        <w:rPr>
          <w:rtl/>
          <w:lang w:eastAsia="he-IL"/>
        </w:rPr>
      </w:pPr>
      <w:bookmarkStart w:id="1792" w:name="_ETM_Q1_4182843"/>
      <w:bookmarkStart w:id="1793" w:name="_ETM_Q1_4182898"/>
      <w:bookmarkEnd w:id="1792"/>
      <w:bookmarkEnd w:id="1793"/>
    </w:p>
    <w:p w:rsidR="00466295" w:rsidRDefault="00466295" w:rsidP="00466295">
      <w:pPr>
        <w:pStyle w:val="a4"/>
        <w:keepNext/>
        <w:rPr>
          <w:rtl/>
        </w:rPr>
      </w:pPr>
      <w:bookmarkStart w:id="1794" w:name="_ETM_Q1_4170051"/>
      <w:bookmarkStart w:id="1795" w:name="_ETM_Q1_4170122"/>
      <w:bookmarkEnd w:id="1794"/>
      <w:bookmarkEnd w:id="1795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0E42" w:rsidRDefault="00960E42" w:rsidP="00466295">
      <w:pPr>
        <w:rPr>
          <w:rtl/>
          <w:lang w:eastAsia="he-IL"/>
        </w:rPr>
      </w:pPr>
    </w:p>
    <w:p w:rsidR="00466295" w:rsidRDefault="00960E42" w:rsidP="00466295">
      <w:pPr>
        <w:rPr>
          <w:rtl/>
          <w:lang w:eastAsia="he-IL"/>
        </w:rPr>
      </w:pPr>
      <w:bookmarkStart w:id="1796" w:name="_ETM_Q1_4180366"/>
      <w:bookmarkStart w:id="1797" w:name="_ETM_Q1_4180434"/>
      <w:bookmarkEnd w:id="1796"/>
      <w:bookmarkEnd w:id="1797"/>
      <w:r>
        <w:rPr>
          <w:rFonts w:hint="cs"/>
          <w:rtl/>
          <w:lang w:eastAsia="he-IL"/>
        </w:rPr>
        <w:t xml:space="preserve">אתה </w:t>
      </w:r>
      <w:bookmarkStart w:id="1798" w:name="_ETM_Q1_4181342"/>
      <w:bookmarkEnd w:id="1798"/>
      <w:r>
        <w:rPr>
          <w:rFonts w:hint="cs"/>
          <w:rtl/>
          <w:lang w:eastAsia="he-IL"/>
        </w:rPr>
        <w:t xml:space="preserve">מחפש בסיס ראייתי. </w:t>
      </w:r>
      <w:r w:rsidR="00466295">
        <w:rPr>
          <w:rFonts w:hint="cs"/>
          <w:rtl/>
          <w:lang w:eastAsia="he-IL"/>
        </w:rPr>
        <w:t>אין בסיס ראייתי בעבירה הזו.</w:t>
      </w:r>
      <w:r>
        <w:rPr>
          <w:rFonts w:hint="cs"/>
          <w:rtl/>
          <w:lang w:eastAsia="he-IL"/>
        </w:rPr>
        <w:t xml:space="preserve"> כמעט לא קיים.</w:t>
      </w:r>
    </w:p>
    <w:p w:rsidR="00466295" w:rsidRDefault="00466295" w:rsidP="00466295">
      <w:pPr>
        <w:rPr>
          <w:rtl/>
          <w:lang w:eastAsia="he-IL"/>
        </w:rPr>
      </w:pPr>
      <w:bookmarkStart w:id="1799" w:name="_ETM_Q1_4190035"/>
      <w:bookmarkStart w:id="1800" w:name="_ETM_Q1_4190102"/>
      <w:bookmarkEnd w:id="1799"/>
      <w:bookmarkEnd w:id="1800"/>
    </w:p>
    <w:p w:rsidR="00466295" w:rsidRDefault="00466295" w:rsidP="00466295">
      <w:pPr>
        <w:pStyle w:val="af6"/>
        <w:keepNext/>
        <w:rPr>
          <w:rtl/>
        </w:rPr>
      </w:pPr>
      <w:bookmarkStart w:id="1801" w:name="ET_yor_6157_195"/>
      <w:r w:rsidRPr="004662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1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466295">
      <w:pPr>
        <w:rPr>
          <w:rtl/>
          <w:lang w:eastAsia="he-IL"/>
        </w:rPr>
      </w:pPr>
      <w:bookmarkStart w:id="1802" w:name="_ETM_Q1_4190592"/>
      <w:bookmarkEnd w:id="1802"/>
      <w:r>
        <w:rPr>
          <w:rFonts w:hint="cs"/>
          <w:rtl/>
          <w:lang w:eastAsia="he-IL"/>
        </w:rPr>
        <w:t>אז אתה לא</w:t>
      </w:r>
      <w:r w:rsidR="00960E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</w:t>
      </w:r>
      <w:bookmarkStart w:id="1803" w:name="_ETM_Q1_4193189"/>
      <w:bookmarkEnd w:id="1803"/>
      <w:r>
        <w:rPr>
          <w:rFonts w:hint="cs"/>
          <w:rtl/>
          <w:lang w:eastAsia="he-IL"/>
        </w:rPr>
        <w:t>לעשות חילוט.</w:t>
      </w:r>
    </w:p>
    <w:p w:rsidR="00466295" w:rsidRDefault="00466295" w:rsidP="00466295">
      <w:pPr>
        <w:rPr>
          <w:rtl/>
          <w:lang w:eastAsia="he-IL"/>
        </w:rPr>
      </w:pPr>
      <w:bookmarkStart w:id="1804" w:name="_ETM_Q1_4195469"/>
      <w:bookmarkStart w:id="1805" w:name="_ETM_Q1_4195536"/>
      <w:bookmarkEnd w:id="1804"/>
      <w:bookmarkEnd w:id="1805"/>
    </w:p>
    <w:p w:rsidR="00466295" w:rsidRDefault="00466295" w:rsidP="00466295">
      <w:pPr>
        <w:pStyle w:val="a4"/>
        <w:keepNext/>
        <w:rPr>
          <w:rtl/>
        </w:rPr>
      </w:pPr>
      <w:bookmarkStart w:id="1806" w:name="_ETM_Q1_4195899"/>
      <w:bookmarkStart w:id="1807" w:name="_ETM_Q1_4195949"/>
      <w:bookmarkEnd w:id="1806"/>
      <w:bookmarkEnd w:id="1807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6295" w:rsidRDefault="00466295" w:rsidP="00466295">
      <w:pPr>
        <w:rPr>
          <w:rtl/>
          <w:lang w:eastAsia="he-IL"/>
        </w:rPr>
      </w:pPr>
    </w:p>
    <w:p w:rsidR="00466295" w:rsidRDefault="00960E42" w:rsidP="00960E42">
      <w:pPr>
        <w:rPr>
          <w:rtl/>
          <w:lang w:eastAsia="he-IL"/>
        </w:rPr>
      </w:pPr>
      <w:bookmarkStart w:id="1808" w:name="_ETM_Q1_4196380"/>
      <w:bookmarkStart w:id="1809" w:name="_ETM_Q1_4196460"/>
      <w:bookmarkEnd w:id="1808"/>
      <w:bookmarkEnd w:id="1809"/>
      <w:r>
        <w:rPr>
          <w:rFonts w:hint="cs"/>
          <w:rtl/>
          <w:lang w:eastAsia="he-IL"/>
        </w:rPr>
        <w:t xml:space="preserve">אז </w:t>
      </w:r>
      <w:r w:rsidR="00466295">
        <w:rPr>
          <w:rFonts w:hint="cs"/>
          <w:rtl/>
          <w:lang w:eastAsia="he-IL"/>
        </w:rPr>
        <w:t xml:space="preserve">בוא </w:t>
      </w:r>
      <w:r>
        <w:rPr>
          <w:rFonts w:hint="cs"/>
          <w:rtl/>
          <w:lang w:eastAsia="he-IL"/>
        </w:rPr>
        <w:t>ניתן להם להמשיך לה</w:t>
      </w:r>
      <w:r w:rsidR="00466295">
        <w:rPr>
          <w:rFonts w:hint="cs"/>
          <w:rtl/>
          <w:lang w:eastAsia="he-IL"/>
        </w:rPr>
        <w:t>שתולל.</w:t>
      </w:r>
    </w:p>
    <w:p w:rsidR="00466295" w:rsidRDefault="00466295" w:rsidP="00466295">
      <w:pPr>
        <w:rPr>
          <w:rtl/>
          <w:lang w:eastAsia="he-IL"/>
        </w:rPr>
      </w:pPr>
      <w:bookmarkStart w:id="1810" w:name="_ETM_Q1_4199355"/>
      <w:bookmarkStart w:id="1811" w:name="_ETM_Q1_4199432"/>
      <w:bookmarkEnd w:id="1810"/>
      <w:bookmarkEnd w:id="1811"/>
    </w:p>
    <w:p w:rsidR="00466295" w:rsidRDefault="00466295" w:rsidP="00466295">
      <w:pPr>
        <w:pStyle w:val="af6"/>
        <w:keepNext/>
        <w:rPr>
          <w:rtl/>
        </w:rPr>
      </w:pPr>
      <w:bookmarkStart w:id="1812" w:name="ET_yor_6157_196"/>
      <w:r w:rsidRPr="004662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2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960E42" w:rsidP="00466295">
      <w:pPr>
        <w:rPr>
          <w:rtl/>
          <w:lang w:eastAsia="he-IL"/>
        </w:rPr>
      </w:pPr>
      <w:bookmarkStart w:id="1813" w:name="_ETM_Q1_4199989"/>
      <w:bookmarkEnd w:id="1813"/>
      <w:r>
        <w:rPr>
          <w:rFonts w:hint="cs"/>
          <w:rtl/>
          <w:lang w:eastAsia="he-IL"/>
        </w:rPr>
        <w:t>אז בוא נעבור על אנשים וניקח להם רכוש</w:t>
      </w:r>
      <w:r w:rsidR="00466295">
        <w:rPr>
          <w:rFonts w:hint="cs"/>
          <w:rtl/>
          <w:lang w:eastAsia="he-IL"/>
        </w:rPr>
        <w:t>.</w:t>
      </w:r>
    </w:p>
    <w:p w:rsidR="00466295" w:rsidRDefault="00466295" w:rsidP="00466295">
      <w:pPr>
        <w:rPr>
          <w:rtl/>
          <w:lang w:eastAsia="he-IL"/>
        </w:rPr>
      </w:pPr>
      <w:bookmarkStart w:id="1814" w:name="_ETM_Q1_4200580"/>
      <w:bookmarkStart w:id="1815" w:name="_ETM_Q1_4200647"/>
      <w:bookmarkEnd w:id="1814"/>
      <w:bookmarkEnd w:id="1815"/>
    </w:p>
    <w:p w:rsidR="00466295" w:rsidRDefault="00466295" w:rsidP="00466295">
      <w:pPr>
        <w:pStyle w:val="a4"/>
        <w:keepNext/>
        <w:rPr>
          <w:rtl/>
        </w:rPr>
      </w:pPr>
      <w:bookmarkStart w:id="1816" w:name="_ETM_Q1_4201099"/>
      <w:bookmarkStart w:id="1817" w:name="_ETM_Q1_4201173"/>
      <w:bookmarkEnd w:id="1816"/>
      <w:bookmarkEnd w:id="1817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6295" w:rsidRDefault="00466295" w:rsidP="00466295">
      <w:pPr>
        <w:rPr>
          <w:rtl/>
          <w:lang w:eastAsia="he-IL"/>
        </w:rPr>
      </w:pPr>
    </w:p>
    <w:p w:rsidR="00466295" w:rsidRDefault="00960E42" w:rsidP="00466295">
      <w:pPr>
        <w:rPr>
          <w:rtl/>
          <w:lang w:eastAsia="he-IL"/>
        </w:rPr>
      </w:pPr>
      <w:bookmarkStart w:id="1818" w:name="_ETM_Q1_4201553"/>
      <w:bookmarkStart w:id="1819" w:name="_ETM_Q1_4201618"/>
      <w:bookmarkEnd w:id="1818"/>
      <w:bookmarkEnd w:id="1819"/>
      <w:r>
        <w:rPr>
          <w:rFonts w:hint="cs"/>
          <w:rtl/>
          <w:lang w:eastAsia="he-IL"/>
        </w:rPr>
        <w:t xml:space="preserve">בוא ניקח את </w:t>
      </w:r>
      <w:proofErr w:type="spellStart"/>
      <w:r>
        <w:rPr>
          <w:rFonts w:hint="cs"/>
          <w:rtl/>
          <w:lang w:eastAsia="he-IL"/>
        </w:rPr>
        <w:t>הריינג</w:t>
      </w:r>
      <w:proofErr w:type="spellEnd"/>
      <w:r>
        <w:rPr>
          <w:rFonts w:hint="cs"/>
          <w:rtl/>
          <w:lang w:eastAsia="he-IL"/>
        </w:rPr>
        <w:t xml:space="preserve">' עד שיוכיח מאיפה הגיע. </w:t>
      </w:r>
      <w:r w:rsidR="00466295">
        <w:rPr>
          <w:rFonts w:hint="cs"/>
          <w:rtl/>
          <w:lang w:eastAsia="he-IL"/>
        </w:rPr>
        <w:t>זה הכי פשוט.</w:t>
      </w:r>
    </w:p>
    <w:p w:rsidR="00466295" w:rsidRDefault="00466295" w:rsidP="00466295">
      <w:pPr>
        <w:rPr>
          <w:rtl/>
          <w:lang w:eastAsia="he-IL"/>
        </w:rPr>
      </w:pPr>
      <w:bookmarkStart w:id="1820" w:name="_ETM_Q1_4203684"/>
      <w:bookmarkStart w:id="1821" w:name="_ETM_Q1_4203759"/>
      <w:bookmarkStart w:id="1822" w:name="_ETM_Q1_4205132"/>
      <w:bookmarkEnd w:id="1820"/>
      <w:bookmarkEnd w:id="1821"/>
      <w:bookmarkEnd w:id="1822"/>
    </w:p>
    <w:p w:rsidR="00466295" w:rsidRDefault="00466295" w:rsidP="00466295">
      <w:pPr>
        <w:pStyle w:val="af9"/>
        <w:keepNext/>
        <w:rPr>
          <w:rtl/>
          <w:lang w:eastAsia="he-IL"/>
        </w:rPr>
      </w:pPr>
      <w:bookmarkStart w:id="1823" w:name="ET_guest_635381_197"/>
      <w:r w:rsidRPr="0046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4662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3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960E42">
      <w:pPr>
        <w:rPr>
          <w:rtl/>
          <w:lang w:eastAsia="he-IL"/>
        </w:rPr>
      </w:pPr>
      <w:bookmarkStart w:id="1824" w:name="_ETM_Q1_4205527"/>
      <w:bookmarkStart w:id="1825" w:name="_ETM_Q1_4205557"/>
      <w:bookmarkEnd w:id="1824"/>
      <w:bookmarkEnd w:id="1825"/>
      <w:r>
        <w:rPr>
          <w:rFonts w:hint="cs"/>
          <w:rtl/>
          <w:lang w:eastAsia="he-IL"/>
        </w:rPr>
        <w:t xml:space="preserve">זה היה בחטף, </w:t>
      </w:r>
      <w:r w:rsidR="00960E42">
        <w:rPr>
          <w:rFonts w:hint="cs"/>
          <w:rtl/>
          <w:lang w:eastAsia="he-IL"/>
        </w:rPr>
        <w:t xml:space="preserve">מה לקחנו מחוק המאבק בטרור </w:t>
      </w:r>
      <w:r w:rsidR="00960E42">
        <w:rPr>
          <w:rtl/>
          <w:lang w:eastAsia="he-IL"/>
        </w:rPr>
        <w:t>–</w:t>
      </w:r>
      <w:r w:rsidR="00960E42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מסכימה עם אפרת. </w:t>
      </w:r>
      <w:bookmarkStart w:id="1826" w:name="_ETM_Q1_4210211"/>
      <w:bookmarkEnd w:id="1826"/>
      <w:r>
        <w:rPr>
          <w:rFonts w:hint="cs"/>
          <w:rtl/>
          <w:lang w:eastAsia="he-IL"/>
        </w:rPr>
        <w:t>אפשר לקחת א</w:t>
      </w:r>
      <w:r w:rsidR="00960E4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ההגדרה שם אם הוועדה חושבת ש</w:t>
      </w:r>
      <w:r w:rsidR="00960E4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יותר מתאימה. </w:t>
      </w:r>
      <w:bookmarkStart w:id="1827" w:name="_ETM_Q1_4219164"/>
      <w:bookmarkEnd w:id="1827"/>
      <w:r w:rsidR="00960E42">
        <w:rPr>
          <w:rFonts w:hint="cs"/>
          <w:rtl/>
          <w:lang w:eastAsia="he-IL"/>
        </w:rPr>
        <w:t>אני רק מזכירה שבחוק המאבק בטרור הנושא הראייתי, כמו שאפרת אמרה, הוא קריטי, כלומר</w:t>
      </w:r>
      <w:r>
        <w:rPr>
          <w:rFonts w:hint="cs"/>
          <w:rtl/>
          <w:lang w:eastAsia="he-IL"/>
        </w:rPr>
        <w:t xml:space="preserve"> אפשר להשתמש בראיות חסוי</w:t>
      </w:r>
      <w:r w:rsidR="00960E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זה לא כאן. לא </w:t>
      </w:r>
      <w:bookmarkStart w:id="1828" w:name="_ETM_Q1_4227796"/>
      <w:bookmarkEnd w:id="1828"/>
      <w:r>
        <w:rPr>
          <w:rFonts w:hint="cs"/>
          <w:rtl/>
          <w:lang w:eastAsia="he-IL"/>
        </w:rPr>
        <w:t>הולכים את כל הדרך. אסביר למה</w:t>
      </w:r>
      <w:r w:rsidR="00960E42">
        <w:rPr>
          <w:rFonts w:hint="cs"/>
          <w:rtl/>
          <w:lang w:eastAsia="he-IL"/>
        </w:rPr>
        <w:t xml:space="preserve"> אנו רו</w:t>
      </w:r>
      <w:r>
        <w:rPr>
          <w:rFonts w:hint="cs"/>
          <w:rtl/>
          <w:lang w:eastAsia="he-IL"/>
        </w:rPr>
        <w:t xml:space="preserve">צים מבחן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29" w:name="_ETM_Q1_4235012"/>
      <w:bookmarkEnd w:id="1829"/>
      <w:r>
        <w:rPr>
          <w:rFonts w:hint="cs"/>
          <w:rtl/>
          <w:lang w:eastAsia="he-IL"/>
        </w:rPr>
        <w:t xml:space="preserve">כדי שלא יהיה מצב </w:t>
      </w:r>
      <w:r w:rsidR="00960E42">
        <w:rPr>
          <w:rFonts w:hint="cs"/>
          <w:rtl/>
          <w:lang w:eastAsia="he-IL"/>
        </w:rPr>
        <w:t xml:space="preserve">שנתמרץ ללכת לחילוט אזרחי </w:t>
      </w:r>
      <w:r>
        <w:rPr>
          <w:rFonts w:hint="cs"/>
          <w:rtl/>
          <w:lang w:eastAsia="he-IL"/>
        </w:rPr>
        <w:t xml:space="preserve">במצב שבו אפשר כן ללכת לפלילי </w:t>
      </w:r>
      <w:bookmarkStart w:id="1830" w:name="_ETM_Q1_4240570"/>
      <w:bookmarkEnd w:id="1830"/>
      <w:r>
        <w:rPr>
          <w:rFonts w:hint="cs"/>
          <w:rtl/>
          <w:lang w:eastAsia="he-IL"/>
        </w:rPr>
        <w:t>אלא הפוך. רו</w:t>
      </w:r>
      <w:r w:rsidR="00960E4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 שכשיש פלילי, הולכים לפל</w:t>
      </w:r>
      <w:r w:rsidR="00960E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לי.</w:t>
      </w:r>
    </w:p>
    <w:p w:rsidR="00466295" w:rsidRDefault="00466295" w:rsidP="00466295">
      <w:pPr>
        <w:rPr>
          <w:rtl/>
          <w:lang w:eastAsia="he-IL"/>
        </w:rPr>
      </w:pPr>
      <w:bookmarkStart w:id="1831" w:name="_ETM_Q1_4247762"/>
      <w:bookmarkStart w:id="1832" w:name="_ETM_Q1_4247856"/>
      <w:bookmarkEnd w:id="1831"/>
      <w:bookmarkEnd w:id="1832"/>
    </w:p>
    <w:p w:rsidR="00466295" w:rsidRDefault="00466295" w:rsidP="00466295">
      <w:pPr>
        <w:pStyle w:val="af6"/>
        <w:keepNext/>
        <w:rPr>
          <w:rtl/>
        </w:rPr>
      </w:pPr>
      <w:bookmarkStart w:id="1833" w:name="ET_yor_6157_198"/>
      <w:r w:rsidRPr="004662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3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960E42">
      <w:pPr>
        <w:rPr>
          <w:rtl/>
          <w:lang w:eastAsia="he-IL"/>
        </w:rPr>
      </w:pPr>
      <w:bookmarkStart w:id="1834" w:name="_ETM_Q1_4248266"/>
      <w:bookmarkEnd w:id="1834"/>
      <w:r>
        <w:rPr>
          <w:rFonts w:hint="cs"/>
          <w:rtl/>
          <w:lang w:eastAsia="he-IL"/>
        </w:rPr>
        <w:t xml:space="preserve">אני רוצה לגדר את </w:t>
      </w:r>
      <w:bookmarkStart w:id="1835" w:name="_ETM_Q1_4250924"/>
      <w:bookmarkEnd w:id="1835"/>
      <w:r>
        <w:rPr>
          <w:rFonts w:hint="cs"/>
          <w:rtl/>
          <w:lang w:eastAsia="he-IL"/>
        </w:rPr>
        <w:t>זה למ</w:t>
      </w:r>
      <w:r w:rsidR="00960E42">
        <w:rPr>
          <w:rFonts w:hint="cs"/>
          <w:rtl/>
          <w:lang w:eastAsia="he-IL"/>
        </w:rPr>
        <w:t>צב שעליו אנו</w:t>
      </w:r>
      <w:r>
        <w:rPr>
          <w:rFonts w:hint="cs"/>
          <w:rtl/>
          <w:lang w:eastAsia="he-IL"/>
        </w:rPr>
        <w:t xml:space="preserve"> מדבר</w:t>
      </w:r>
      <w:r w:rsidR="00A913B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r w:rsidR="00960E42">
        <w:rPr>
          <w:rFonts w:hint="cs"/>
          <w:rtl/>
          <w:lang w:eastAsia="he-IL"/>
        </w:rPr>
        <w:t xml:space="preserve">אני לא רוצה שזה יהיה </w:t>
      </w:r>
      <w:r>
        <w:rPr>
          <w:rFonts w:hint="cs"/>
          <w:rtl/>
          <w:lang w:eastAsia="he-IL"/>
        </w:rPr>
        <w:t xml:space="preserve">להורדת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</w:t>
      </w:r>
      <w:r w:rsidR="00960E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 לכם חזקה ראי</w:t>
      </w:r>
      <w:r w:rsidR="00960E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תית </w:t>
      </w:r>
      <w:bookmarkStart w:id="1836" w:name="_ETM_Q1_4259100"/>
      <w:bookmarkEnd w:id="1836"/>
      <w:r w:rsidR="00960E42">
        <w:rPr>
          <w:rFonts w:hint="cs"/>
          <w:rtl/>
          <w:lang w:eastAsia="he-IL"/>
        </w:rPr>
        <w:t>שתקל עליכם ותהיה מאוד רחבה. אנ</w:t>
      </w:r>
      <w:r>
        <w:rPr>
          <w:rFonts w:hint="cs"/>
          <w:rtl/>
          <w:lang w:eastAsia="he-IL"/>
        </w:rPr>
        <w:t>י</w:t>
      </w:r>
      <w:r w:rsidR="00960E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רוצה שזה יהיה </w:t>
      </w:r>
      <w:bookmarkStart w:id="1837" w:name="_ETM_Q1_4266006"/>
      <w:bookmarkEnd w:id="18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יש להוכיח דבר</w:t>
      </w:r>
      <w:r w:rsidR="00A913BA">
        <w:rPr>
          <w:rFonts w:hint="cs"/>
          <w:rtl/>
          <w:lang w:eastAsia="he-IL"/>
        </w:rPr>
        <w:t>ים</w:t>
      </w:r>
      <w:r w:rsidR="00960E42">
        <w:rPr>
          <w:rFonts w:hint="cs"/>
          <w:rtl/>
          <w:lang w:eastAsia="he-IL"/>
        </w:rPr>
        <w:t xml:space="preserve"> כלכלי</w:t>
      </w:r>
      <w:r>
        <w:rPr>
          <w:rFonts w:hint="cs"/>
          <w:rtl/>
          <w:lang w:eastAsia="he-IL"/>
        </w:rPr>
        <w:t>ים. אין מה לעש</w:t>
      </w:r>
      <w:r w:rsidR="00960E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ת.</w:t>
      </w:r>
    </w:p>
    <w:p w:rsidR="00466295" w:rsidRDefault="00466295" w:rsidP="00466295">
      <w:pPr>
        <w:rPr>
          <w:rtl/>
          <w:lang w:eastAsia="he-IL"/>
        </w:rPr>
      </w:pPr>
      <w:bookmarkStart w:id="1838" w:name="_ETM_Q1_4271877"/>
      <w:bookmarkStart w:id="1839" w:name="_ETM_Q1_4271941"/>
      <w:bookmarkEnd w:id="1838"/>
      <w:bookmarkEnd w:id="1839"/>
    </w:p>
    <w:p w:rsidR="00466295" w:rsidRDefault="00466295" w:rsidP="00466295">
      <w:pPr>
        <w:pStyle w:val="-"/>
        <w:keepNext/>
        <w:rPr>
          <w:rtl/>
        </w:rPr>
      </w:pPr>
      <w:bookmarkStart w:id="1840" w:name="ET_speakercontinue_635381_199"/>
      <w:r w:rsidRPr="00466295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4662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0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960E42">
      <w:pPr>
        <w:rPr>
          <w:rtl/>
          <w:lang w:eastAsia="he-IL"/>
        </w:rPr>
      </w:pPr>
      <w:bookmarkStart w:id="1841" w:name="_ETM_Q1_4272484"/>
      <w:bookmarkEnd w:id="1841"/>
      <w:r>
        <w:rPr>
          <w:rFonts w:hint="cs"/>
          <w:rtl/>
          <w:lang w:eastAsia="he-IL"/>
        </w:rPr>
        <w:t xml:space="preserve">אולי אפשר </w:t>
      </w:r>
      <w:bookmarkStart w:id="1842" w:name="_ETM_Q1_4275452"/>
      <w:bookmarkEnd w:id="1842"/>
      <w:r>
        <w:rPr>
          <w:rFonts w:hint="cs"/>
          <w:rtl/>
          <w:lang w:eastAsia="he-IL"/>
        </w:rPr>
        <w:t xml:space="preserve">להחיל את זה על </w:t>
      </w:r>
      <w:r w:rsidR="00960E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עב</w:t>
      </w:r>
      <w:r w:rsidR="00960E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רה בלי </w:t>
      </w:r>
      <w:r w:rsidR="00960E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חזקה?</w:t>
      </w:r>
    </w:p>
    <w:p w:rsidR="00466295" w:rsidRDefault="00466295" w:rsidP="00466295">
      <w:pPr>
        <w:rPr>
          <w:rtl/>
          <w:lang w:eastAsia="he-IL"/>
        </w:rPr>
      </w:pPr>
      <w:bookmarkStart w:id="1843" w:name="_ETM_Q1_4282037"/>
      <w:bookmarkStart w:id="1844" w:name="_ETM_Q1_4282120"/>
      <w:bookmarkEnd w:id="1843"/>
      <w:bookmarkEnd w:id="1844"/>
    </w:p>
    <w:p w:rsidR="00466295" w:rsidRDefault="00466295" w:rsidP="00466295">
      <w:pPr>
        <w:pStyle w:val="af6"/>
        <w:keepNext/>
        <w:rPr>
          <w:rtl/>
        </w:rPr>
      </w:pPr>
      <w:bookmarkStart w:id="1845" w:name="ET_yor_6157_200"/>
      <w:r w:rsidRPr="004662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5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960E42" w:rsidP="003633ED">
      <w:pPr>
        <w:rPr>
          <w:rtl/>
          <w:lang w:eastAsia="he-IL"/>
        </w:rPr>
      </w:pPr>
      <w:bookmarkStart w:id="1846" w:name="_ETM_Q1_4283182"/>
      <w:bookmarkEnd w:id="1846"/>
      <w:r>
        <w:rPr>
          <w:rFonts w:hint="cs"/>
          <w:rtl/>
          <w:lang w:eastAsia="he-IL"/>
        </w:rPr>
        <w:t xml:space="preserve">זה יכול להיות </w:t>
      </w:r>
      <w:bookmarkStart w:id="1847" w:name="_ETM_Q1_4289084"/>
      <w:bookmarkEnd w:id="1847"/>
      <w:r>
        <w:rPr>
          <w:rFonts w:hint="cs"/>
          <w:rtl/>
          <w:lang w:eastAsia="he-IL"/>
        </w:rPr>
        <w:t xml:space="preserve">טוב, </w:t>
      </w:r>
      <w:r w:rsidR="00466295">
        <w:rPr>
          <w:rFonts w:hint="cs"/>
          <w:rtl/>
          <w:lang w:eastAsia="he-IL"/>
        </w:rPr>
        <w:t xml:space="preserve">שמדובר על </w:t>
      </w:r>
      <w:bookmarkStart w:id="1848" w:name="_ETM_Q1_4292133"/>
      <w:bookmarkEnd w:id="1848"/>
      <w:r w:rsidR="00466295">
        <w:rPr>
          <w:rFonts w:hint="cs"/>
          <w:rtl/>
          <w:lang w:eastAsia="he-IL"/>
        </w:rPr>
        <w:t>עבירה בלי ח</w:t>
      </w:r>
      <w:r>
        <w:rPr>
          <w:rFonts w:hint="cs"/>
          <w:rtl/>
          <w:lang w:eastAsia="he-IL"/>
        </w:rPr>
        <w:t>ז</w:t>
      </w:r>
      <w:r w:rsidR="00466295">
        <w:rPr>
          <w:rFonts w:hint="cs"/>
          <w:rtl/>
          <w:lang w:eastAsia="he-IL"/>
        </w:rPr>
        <w:t xml:space="preserve">קה ראייתית. אפשרות אחת, </w:t>
      </w:r>
      <w:bookmarkStart w:id="1849" w:name="_ETM_Q1_4305673"/>
      <w:bookmarkEnd w:id="1849"/>
      <w:r w:rsidR="00466295">
        <w:rPr>
          <w:rFonts w:hint="cs"/>
          <w:rtl/>
          <w:lang w:eastAsia="he-IL"/>
        </w:rPr>
        <w:t xml:space="preserve">ולדעתי </w:t>
      </w:r>
      <w:r w:rsidR="00466295">
        <w:rPr>
          <w:rtl/>
          <w:lang w:eastAsia="he-IL"/>
        </w:rPr>
        <w:t>–</w:t>
      </w:r>
      <w:r w:rsidR="00466295">
        <w:rPr>
          <w:rFonts w:hint="cs"/>
          <w:rtl/>
          <w:lang w:eastAsia="he-IL"/>
        </w:rPr>
        <w:t xml:space="preserve"> לא בטו</w:t>
      </w:r>
      <w:r>
        <w:rPr>
          <w:rFonts w:hint="cs"/>
          <w:rtl/>
          <w:lang w:eastAsia="he-IL"/>
        </w:rPr>
        <w:t>ח</w:t>
      </w:r>
      <w:r w:rsidR="00466295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זה </w:t>
      </w:r>
      <w:r w:rsidR="00466295">
        <w:rPr>
          <w:rFonts w:hint="cs"/>
          <w:rtl/>
          <w:lang w:eastAsia="he-IL"/>
        </w:rPr>
        <w:t xml:space="preserve">יקל עליכם. </w:t>
      </w:r>
      <w:r>
        <w:rPr>
          <w:rFonts w:hint="cs"/>
          <w:rtl/>
          <w:lang w:eastAsia="he-IL"/>
        </w:rPr>
        <w:t xml:space="preserve">אני </w:t>
      </w:r>
      <w:r w:rsidR="00466295">
        <w:rPr>
          <w:rFonts w:hint="cs"/>
          <w:rtl/>
          <w:lang w:eastAsia="he-IL"/>
        </w:rPr>
        <w:t xml:space="preserve">חושב שיקשה עליכם כי </w:t>
      </w:r>
      <w:bookmarkStart w:id="1850" w:name="_ETM_Q1_4313516"/>
      <w:bookmarkEnd w:id="1850"/>
      <w:r w:rsidR="0046629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חושב </w:t>
      </w:r>
      <w:r w:rsidR="00466295">
        <w:rPr>
          <w:rFonts w:hint="cs"/>
          <w:rtl/>
          <w:lang w:eastAsia="he-IL"/>
        </w:rPr>
        <w:t xml:space="preserve">שחזקה ראייתית </w:t>
      </w:r>
      <w:r>
        <w:rPr>
          <w:rFonts w:hint="cs"/>
          <w:rtl/>
          <w:lang w:eastAsia="he-IL"/>
        </w:rPr>
        <w:t xml:space="preserve">היא </w:t>
      </w:r>
      <w:r w:rsidR="00466295">
        <w:rPr>
          <w:rFonts w:hint="cs"/>
          <w:rtl/>
          <w:lang w:eastAsia="he-IL"/>
        </w:rPr>
        <w:t xml:space="preserve">מאוד חשובה. זה לב </w:t>
      </w:r>
      <w:r>
        <w:rPr>
          <w:rFonts w:hint="cs"/>
          <w:rtl/>
          <w:lang w:eastAsia="he-IL"/>
        </w:rPr>
        <w:t>ל</w:t>
      </w:r>
      <w:r w:rsidR="00466295">
        <w:rPr>
          <w:rFonts w:hint="cs"/>
          <w:rtl/>
          <w:lang w:eastAsia="he-IL"/>
        </w:rPr>
        <w:t xml:space="preserve">יבה </w:t>
      </w:r>
      <w:bookmarkStart w:id="1851" w:name="_ETM_Q1_4324037"/>
      <w:bookmarkEnd w:id="1851"/>
      <w:r w:rsidR="00466295">
        <w:rPr>
          <w:rFonts w:hint="cs"/>
          <w:rtl/>
          <w:lang w:eastAsia="he-IL"/>
        </w:rPr>
        <w:t xml:space="preserve">של </w:t>
      </w:r>
      <w:r w:rsidR="003633ED">
        <w:rPr>
          <w:rFonts w:hint="cs"/>
          <w:rtl/>
          <w:lang w:eastAsia="he-IL"/>
        </w:rPr>
        <w:t xml:space="preserve">ההצעה של חבר הכנסת </w:t>
      </w:r>
      <w:proofErr w:type="spellStart"/>
      <w:r w:rsidR="003633ED">
        <w:rPr>
          <w:rFonts w:hint="cs"/>
          <w:rtl/>
          <w:lang w:eastAsia="he-IL"/>
        </w:rPr>
        <w:t>קרויזר</w:t>
      </w:r>
      <w:proofErr w:type="spellEnd"/>
      <w:r w:rsidR="003633ED">
        <w:rPr>
          <w:rFonts w:hint="cs"/>
          <w:rtl/>
          <w:lang w:eastAsia="he-IL"/>
        </w:rPr>
        <w:t>. היא מאוד חשוב</w:t>
      </w:r>
      <w:r w:rsidR="00466295">
        <w:rPr>
          <w:rFonts w:hint="cs"/>
          <w:rtl/>
          <w:lang w:eastAsia="he-IL"/>
        </w:rPr>
        <w:t>ה ו</w:t>
      </w:r>
      <w:r w:rsidR="003633ED">
        <w:rPr>
          <w:rFonts w:hint="cs"/>
          <w:rtl/>
          <w:lang w:eastAsia="he-IL"/>
        </w:rPr>
        <w:t xml:space="preserve">היא </w:t>
      </w:r>
      <w:bookmarkStart w:id="1852" w:name="_ETM_Q1_4329244"/>
      <w:bookmarkEnd w:id="1852"/>
      <w:r w:rsidR="00466295">
        <w:rPr>
          <w:rFonts w:hint="cs"/>
          <w:rtl/>
          <w:lang w:eastAsia="he-IL"/>
        </w:rPr>
        <w:t xml:space="preserve">מקלה. </w:t>
      </w:r>
      <w:r w:rsidR="003633ED">
        <w:rPr>
          <w:rFonts w:hint="cs"/>
          <w:rtl/>
          <w:lang w:eastAsia="he-IL"/>
        </w:rPr>
        <w:t>אני חושב ש</w:t>
      </w:r>
      <w:r w:rsidR="00466295">
        <w:rPr>
          <w:rFonts w:hint="cs"/>
          <w:rtl/>
          <w:lang w:eastAsia="he-IL"/>
        </w:rPr>
        <w:t xml:space="preserve">בכל </w:t>
      </w:r>
      <w:bookmarkStart w:id="1853" w:name="_ETM_Q1_4332258"/>
      <w:bookmarkEnd w:id="1853"/>
      <w:r w:rsidR="00466295">
        <w:rPr>
          <w:rFonts w:hint="cs"/>
          <w:rtl/>
          <w:lang w:eastAsia="he-IL"/>
        </w:rPr>
        <w:t>מקרה</w:t>
      </w:r>
      <w:r w:rsidR="003633ED">
        <w:rPr>
          <w:rFonts w:hint="cs"/>
          <w:rtl/>
          <w:lang w:eastAsia="he-IL"/>
        </w:rPr>
        <w:t>,</w:t>
      </w:r>
      <w:r w:rsidR="00466295">
        <w:rPr>
          <w:rFonts w:hint="cs"/>
          <w:rtl/>
          <w:lang w:eastAsia="he-IL"/>
        </w:rPr>
        <w:t xml:space="preserve"> בלי קשר, עם ובלי חזקה ר</w:t>
      </w:r>
      <w:r w:rsidR="003633ED">
        <w:rPr>
          <w:rFonts w:hint="cs"/>
          <w:rtl/>
          <w:lang w:eastAsia="he-IL"/>
        </w:rPr>
        <w:t>א</w:t>
      </w:r>
      <w:r w:rsidR="00466295">
        <w:rPr>
          <w:rFonts w:hint="cs"/>
          <w:rtl/>
          <w:lang w:eastAsia="he-IL"/>
        </w:rPr>
        <w:t>ייתית, אנו מייצר</w:t>
      </w:r>
      <w:r w:rsidR="00A913BA">
        <w:rPr>
          <w:rFonts w:hint="cs"/>
          <w:rtl/>
          <w:lang w:eastAsia="he-IL"/>
        </w:rPr>
        <w:t>ים</w:t>
      </w:r>
      <w:r w:rsidR="00466295">
        <w:rPr>
          <w:rFonts w:hint="cs"/>
          <w:rtl/>
          <w:lang w:eastAsia="he-IL"/>
        </w:rPr>
        <w:t xml:space="preserve"> פה </w:t>
      </w:r>
      <w:bookmarkStart w:id="1854" w:name="_ETM_Q1_4338870"/>
      <w:bookmarkEnd w:id="1854"/>
      <w:r w:rsidR="00466295">
        <w:rPr>
          <w:rFonts w:hint="cs"/>
          <w:rtl/>
          <w:lang w:eastAsia="he-IL"/>
        </w:rPr>
        <w:t xml:space="preserve">הסדר ספציפי. </w:t>
      </w:r>
      <w:r w:rsidR="003633ED">
        <w:rPr>
          <w:rFonts w:hint="cs"/>
          <w:rtl/>
          <w:lang w:eastAsia="he-IL"/>
        </w:rPr>
        <w:t>אם הייתי עושה פה חוק חילוט, הייתי אומר:</w:t>
      </w:r>
      <w:r w:rsidR="003633ED">
        <w:rPr>
          <w:rFonts w:hint="cs"/>
          <w:lang w:eastAsia="he-IL"/>
        </w:rPr>
        <w:t xml:space="preserve"> </w:t>
      </w:r>
      <w:r w:rsidR="003633ED">
        <w:rPr>
          <w:rFonts w:hint="cs"/>
          <w:rtl/>
          <w:lang w:eastAsia="he-IL"/>
        </w:rPr>
        <w:t xml:space="preserve">אני עושה פה שמיכה רחבה ואני לא מתייחס לתרחיש הספציפי. </w:t>
      </w:r>
      <w:bookmarkStart w:id="1855" w:name="_ETM_Q1_4342583"/>
      <w:bookmarkEnd w:id="1855"/>
      <w:r w:rsidR="00466295">
        <w:rPr>
          <w:rFonts w:hint="cs"/>
          <w:rtl/>
          <w:lang w:eastAsia="he-IL"/>
        </w:rPr>
        <w:t>פה התרחיש הספציפי א</w:t>
      </w:r>
      <w:r w:rsidR="003633ED">
        <w:rPr>
          <w:rFonts w:hint="cs"/>
          <w:rtl/>
          <w:lang w:eastAsia="he-IL"/>
        </w:rPr>
        <w:t>נ</w:t>
      </w:r>
      <w:r w:rsidR="00466295">
        <w:rPr>
          <w:rFonts w:hint="cs"/>
          <w:rtl/>
          <w:lang w:eastAsia="he-IL"/>
        </w:rPr>
        <w:t xml:space="preserve">י רוצה להקל עליכם שאתה </w:t>
      </w:r>
      <w:bookmarkStart w:id="1856" w:name="_ETM_Q1_4348421"/>
      <w:bookmarkEnd w:id="1856"/>
      <w:r w:rsidR="00466295">
        <w:rPr>
          <w:rFonts w:hint="cs"/>
          <w:rtl/>
          <w:lang w:eastAsia="he-IL"/>
        </w:rPr>
        <w:t>לא מגיש כתב אישום או אין לך מספיק ראיות</w:t>
      </w:r>
      <w:r w:rsidR="003633ED">
        <w:rPr>
          <w:rFonts w:hint="cs"/>
          <w:rtl/>
          <w:lang w:eastAsia="he-IL"/>
        </w:rPr>
        <w:t xml:space="preserve"> להגיש כתב אישום בגלל חשש לשלומו של עד או חשש לשלומו של מתלונן ואיומים</w:t>
      </w:r>
      <w:r w:rsidR="00466295">
        <w:rPr>
          <w:rFonts w:hint="cs"/>
          <w:rtl/>
          <w:lang w:eastAsia="he-IL"/>
        </w:rPr>
        <w:t xml:space="preserve">. </w:t>
      </w:r>
      <w:r w:rsidR="003633ED">
        <w:rPr>
          <w:rFonts w:hint="cs"/>
          <w:rtl/>
          <w:lang w:eastAsia="he-IL"/>
        </w:rPr>
        <w:t xml:space="preserve">לא אמורפי </w:t>
      </w:r>
      <w:r w:rsidR="003633ED">
        <w:rPr>
          <w:rtl/>
          <w:lang w:eastAsia="he-IL"/>
        </w:rPr>
        <w:t>–</w:t>
      </w:r>
      <w:r w:rsidR="003633ED">
        <w:rPr>
          <w:rFonts w:hint="cs"/>
          <w:rtl/>
          <w:lang w:eastAsia="he-IL"/>
        </w:rPr>
        <w:t xml:space="preserve"> אין לי מספיק</w:t>
      </w:r>
      <w:bookmarkStart w:id="1857" w:name="_ETM_Q1_4357225"/>
      <w:bookmarkEnd w:id="1857"/>
      <w:r w:rsidR="003633ED">
        <w:rPr>
          <w:rFonts w:hint="cs"/>
          <w:rtl/>
          <w:lang w:eastAsia="he-IL"/>
        </w:rPr>
        <w:t xml:space="preserve"> ראיות, </w:t>
      </w:r>
      <w:r w:rsidR="00466295">
        <w:rPr>
          <w:rFonts w:hint="cs"/>
          <w:rtl/>
          <w:lang w:eastAsia="he-IL"/>
        </w:rPr>
        <w:t xml:space="preserve">כי </w:t>
      </w:r>
      <w:bookmarkStart w:id="1858" w:name="_ETM_Q1_4354501"/>
      <w:bookmarkEnd w:id="1858"/>
      <w:r w:rsidR="00466295">
        <w:rPr>
          <w:rFonts w:hint="cs"/>
          <w:rtl/>
          <w:lang w:eastAsia="he-IL"/>
        </w:rPr>
        <w:t xml:space="preserve">אין לי מספיק ראיות </w:t>
      </w:r>
      <w:r w:rsidR="00466295">
        <w:rPr>
          <w:rtl/>
          <w:lang w:eastAsia="he-IL"/>
        </w:rPr>
        <w:t>–</w:t>
      </w:r>
      <w:r w:rsidR="00466295">
        <w:rPr>
          <w:rFonts w:hint="cs"/>
          <w:rtl/>
          <w:lang w:eastAsia="he-IL"/>
        </w:rPr>
        <w:t xml:space="preserve"> אל תלך על זה. אם </w:t>
      </w:r>
      <w:bookmarkStart w:id="1859" w:name="_ETM_Q1_4358748"/>
      <w:bookmarkEnd w:id="1859"/>
      <w:r w:rsidR="00466295">
        <w:rPr>
          <w:rFonts w:hint="cs"/>
          <w:rtl/>
          <w:lang w:eastAsia="he-IL"/>
        </w:rPr>
        <w:t xml:space="preserve">אין לך מספיק ראיות כי אתה רצה להגן על מתלונן, </w:t>
      </w:r>
      <w:bookmarkStart w:id="1860" w:name="_ETM_Q1_4364590"/>
      <w:bookmarkEnd w:id="1860"/>
      <w:r w:rsidR="003633ED">
        <w:rPr>
          <w:rFonts w:hint="cs"/>
          <w:rtl/>
          <w:lang w:eastAsia="he-IL"/>
        </w:rPr>
        <w:t xml:space="preserve">להגן </w:t>
      </w:r>
      <w:r w:rsidR="00466295">
        <w:rPr>
          <w:rFonts w:hint="cs"/>
          <w:rtl/>
          <w:lang w:eastAsia="he-IL"/>
        </w:rPr>
        <w:t xml:space="preserve">על עד, </w:t>
      </w:r>
      <w:r w:rsidR="003633ED">
        <w:rPr>
          <w:rFonts w:hint="cs"/>
          <w:rtl/>
          <w:lang w:eastAsia="he-IL"/>
        </w:rPr>
        <w:t xml:space="preserve">רוצה להגן </w:t>
      </w:r>
      <w:r w:rsidR="00466295">
        <w:rPr>
          <w:rFonts w:hint="cs"/>
          <w:rtl/>
          <w:lang w:eastAsia="he-IL"/>
        </w:rPr>
        <w:t>על סוכן שעדיין לא בגדר עד או מתלונן</w:t>
      </w:r>
      <w:bookmarkStart w:id="1861" w:name="_ETM_Q1_4371418"/>
      <w:bookmarkEnd w:id="1861"/>
      <w:r w:rsidR="003633ED">
        <w:rPr>
          <w:rFonts w:hint="cs"/>
          <w:rtl/>
          <w:lang w:eastAsia="he-IL"/>
        </w:rPr>
        <w:t xml:space="preserve">, </w:t>
      </w:r>
      <w:r w:rsidR="00466295">
        <w:rPr>
          <w:rFonts w:hint="cs"/>
          <w:rtl/>
          <w:lang w:eastAsia="he-IL"/>
        </w:rPr>
        <w:t xml:space="preserve">לשמור על חיי אדם </w:t>
      </w:r>
      <w:r w:rsidR="00466295">
        <w:rPr>
          <w:rtl/>
          <w:lang w:eastAsia="he-IL"/>
        </w:rPr>
        <w:t>–</w:t>
      </w:r>
      <w:r w:rsidR="003633ED">
        <w:rPr>
          <w:rFonts w:hint="cs"/>
          <w:rtl/>
          <w:lang w:eastAsia="he-IL"/>
        </w:rPr>
        <w:t xml:space="preserve"> אני</w:t>
      </w:r>
      <w:r w:rsidR="00466295">
        <w:rPr>
          <w:rFonts w:hint="cs"/>
          <w:rtl/>
          <w:lang w:eastAsia="he-IL"/>
        </w:rPr>
        <w:t xml:space="preserve"> אומר </w:t>
      </w:r>
      <w:r w:rsidR="00466295">
        <w:rPr>
          <w:rtl/>
          <w:lang w:eastAsia="he-IL"/>
        </w:rPr>
        <w:t>–</w:t>
      </w:r>
      <w:r w:rsidR="00466295">
        <w:rPr>
          <w:rFonts w:hint="cs"/>
          <w:rtl/>
          <w:lang w:eastAsia="he-IL"/>
        </w:rPr>
        <w:t xml:space="preserve"> בסדר, אני ומכן </w:t>
      </w:r>
      <w:bookmarkStart w:id="1862" w:name="_ETM_Q1_4376324"/>
      <w:bookmarkEnd w:id="1862"/>
      <w:r w:rsidR="00466295">
        <w:rPr>
          <w:rFonts w:hint="cs"/>
          <w:rtl/>
          <w:lang w:eastAsia="he-IL"/>
        </w:rPr>
        <w:t>ל</w:t>
      </w:r>
      <w:r w:rsidR="003633ED">
        <w:rPr>
          <w:rFonts w:hint="cs"/>
          <w:rtl/>
          <w:lang w:eastAsia="he-IL"/>
        </w:rPr>
        <w:t>ת</w:t>
      </w:r>
      <w:r w:rsidR="00466295">
        <w:rPr>
          <w:rFonts w:hint="cs"/>
          <w:rtl/>
          <w:lang w:eastAsia="he-IL"/>
        </w:rPr>
        <w:t>ת לך א</w:t>
      </w:r>
      <w:r w:rsidR="003633ED">
        <w:rPr>
          <w:rFonts w:hint="cs"/>
          <w:rtl/>
          <w:lang w:eastAsia="he-IL"/>
        </w:rPr>
        <w:t>ת</w:t>
      </w:r>
      <w:r w:rsidR="00466295">
        <w:rPr>
          <w:rFonts w:hint="cs"/>
          <w:rtl/>
          <w:lang w:eastAsia="he-IL"/>
        </w:rPr>
        <w:t xml:space="preserve"> הדבר הזה. </w:t>
      </w:r>
      <w:r w:rsidR="003633ED">
        <w:rPr>
          <w:rFonts w:hint="cs"/>
          <w:rtl/>
          <w:lang w:eastAsia="he-IL"/>
        </w:rPr>
        <w:t xml:space="preserve">אין לך מספיק רף </w:t>
      </w:r>
      <w:bookmarkStart w:id="1863" w:name="_ETM_Q1_4377711"/>
      <w:bookmarkEnd w:id="1863"/>
      <w:r w:rsidR="003633ED">
        <w:rPr>
          <w:rFonts w:hint="cs"/>
          <w:rtl/>
          <w:lang w:eastAsia="he-IL"/>
        </w:rPr>
        <w:t xml:space="preserve">ראייתי - </w:t>
      </w:r>
      <w:r w:rsidR="00466295">
        <w:rPr>
          <w:rFonts w:hint="cs"/>
          <w:rtl/>
          <w:lang w:eastAsia="he-IL"/>
        </w:rPr>
        <w:t xml:space="preserve">אל תלך לשם. </w:t>
      </w:r>
      <w:r w:rsidR="003633ED">
        <w:rPr>
          <w:rFonts w:hint="cs"/>
          <w:rtl/>
          <w:lang w:eastAsia="he-IL"/>
        </w:rPr>
        <w:t>אני חושב ש</w:t>
      </w:r>
      <w:r w:rsidR="00466295">
        <w:rPr>
          <w:rFonts w:hint="cs"/>
          <w:rtl/>
          <w:lang w:eastAsia="he-IL"/>
        </w:rPr>
        <w:t>למאפי</w:t>
      </w:r>
      <w:r w:rsidR="003633ED">
        <w:rPr>
          <w:rFonts w:hint="cs"/>
          <w:rtl/>
          <w:lang w:eastAsia="he-IL"/>
        </w:rPr>
        <w:t>י</w:t>
      </w:r>
      <w:r w:rsidR="00466295">
        <w:rPr>
          <w:rFonts w:hint="cs"/>
          <w:rtl/>
          <w:lang w:eastAsia="he-IL"/>
        </w:rPr>
        <w:t xml:space="preserve">ן של </w:t>
      </w:r>
      <w:bookmarkStart w:id="1864" w:name="_ETM_Q1_4382112"/>
      <w:bookmarkEnd w:id="1864"/>
      <w:proofErr w:type="spellStart"/>
      <w:r w:rsidR="00466295">
        <w:rPr>
          <w:rFonts w:hint="cs"/>
          <w:rtl/>
          <w:lang w:eastAsia="he-IL"/>
        </w:rPr>
        <w:t>סד"ח</w:t>
      </w:r>
      <w:proofErr w:type="spellEnd"/>
      <w:r w:rsidR="00466295">
        <w:rPr>
          <w:rFonts w:hint="cs"/>
          <w:rtl/>
          <w:lang w:eastAsia="he-IL"/>
        </w:rPr>
        <w:t xml:space="preserve"> זה המאפיין שבשבילו אנו תופר</w:t>
      </w:r>
      <w:r w:rsidR="00A913BA">
        <w:rPr>
          <w:rFonts w:hint="cs"/>
          <w:rtl/>
          <w:lang w:eastAsia="he-IL"/>
        </w:rPr>
        <w:t>ים</w:t>
      </w:r>
      <w:r w:rsidR="003633ED">
        <w:rPr>
          <w:rFonts w:hint="cs"/>
          <w:rtl/>
          <w:lang w:eastAsia="he-IL"/>
        </w:rPr>
        <w:t xml:space="preserve"> את ההסדר הזה. אני חושב שזה קו הרבה יותר נכון</w:t>
      </w:r>
      <w:r w:rsidR="00466295">
        <w:rPr>
          <w:rFonts w:hint="cs"/>
          <w:rtl/>
          <w:lang w:eastAsia="he-IL"/>
        </w:rPr>
        <w:t xml:space="preserve">. </w:t>
      </w:r>
      <w:r w:rsidR="003633ED">
        <w:rPr>
          <w:rFonts w:hint="cs"/>
          <w:rtl/>
          <w:lang w:eastAsia="he-IL"/>
        </w:rPr>
        <w:t xml:space="preserve">שיהיה כתוב </w:t>
      </w:r>
      <w:r w:rsidR="003633ED">
        <w:rPr>
          <w:rtl/>
          <w:lang w:eastAsia="he-IL"/>
        </w:rPr>
        <w:t>–</w:t>
      </w:r>
      <w:r w:rsidR="003633ED">
        <w:rPr>
          <w:rFonts w:hint="cs"/>
          <w:rtl/>
          <w:lang w:eastAsia="he-IL"/>
        </w:rPr>
        <w:t xml:space="preserve"> עקרונית </w:t>
      </w:r>
      <w:r w:rsidR="00466295">
        <w:rPr>
          <w:rFonts w:hint="cs"/>
          <w:rtl/>
          <w:lang w:eastAsia="he-IL"/>
        </w:rPr>
        <w:t>הי</w:t>
      </w:r>
      <w:r w:rsidR="003633ED">
        <w:rPr>
          <w:rFonts w:hint="cs"/>
          <w:rtl/>
          <w:lang w:eastAsia="he-IL"/>
        </w:rPr>
        <w:t>י</w:t>
      </w:r>
      <w:r w:rsidR="00466295">
        <w:rPr>
          <w:rFonts w:hint="cs"/>
          <w:rtl/>
          <w:lang w:eastAsia="he-IL"/>
        </w:rPr>
        <w:t xml:space="preserve">תי יכול להגיש אבל </w:t>
      </w:r>
      <w:bookmarkStart w:id="1865" w:name="_ETM_Q1_4392890"/>
      <w:bookmarkEnd w:id="1865"/>
      <w:r w:rsidR="00466295">
        <w:rPr>
          <w:rFonts w:hint="cs"/>
          <w:rtl/>
          <w:lang w:eastAsia="he-IL"/>
        </w:rPr>
        <w:t>לטו</w:t>
      </w:r>
      <w:r w:rsidR="003633ED">
        <w:rPr>
          <w:rFonts w:hint="cs"/>
          <w:rtl/>
          <w:lang w:eastAsia="he-IL"/>
        </w:rPr>
        <w:t>ב</w:t>
      </w:r>
      <w:r w:rsidR="00466295">
        <w:rPr>
          <w:rFonts w:hint="cs"/>
          <w:rtl/>
          <w:lang w:eastAsia="he-IL"/>
        </w:rPr>
        <w:t>ת שמירת שלומו של מתלונן</w:t>
      </w:r>
      <w:r w:rsidR="003633ED">
        <w:rPr>
          <w:rFonts w:hint="cs"/>
          <w:rtl/>
          <w:lang w:eastAsia="he-IL"/>
        </w:rPr>
        <w:t xml:space="preserve"> או </w:t>
      </w:r>
      <w:bookmarkStart w:id="1866" w:name="_ETM_Q1_4395950"/>
      <w:bookmarkEnd w:id="1866"/>
      <w:r w:rsidR="003633ED">
        <w:rPr>
          <w:rFonts w:hint="cs"/>
          <w:rtl/>
          <w:lang w:eastAsia="he-IL"/>
        </w:rPr>
        <w:t xml:space="preserve">עד איקס אני בוחר לא להגיש כתב אישום אבל </w:t>
      </w:r>
      <w:bookmarkStart w:id="1867" w:name="_ETM_Q1_4396546"/>
      <w:bookmarkEnd w:id="1867"/>
      <w:r w:rsidR="003633ED">
        <w:rPr>
          <w:rFonts w:hint="cs"/>
          <w:rtl/>
          <w:lang w:eastAsia="he-IL"/>
        </w:rPr>
        <w:t>אני כן הולך להליך- - -</w:t>
      </w:r>
    </w:p>
    <w:p w:rsidR="00466295" w:rsidRDefault="00466295" w:rsidP="00466295">
      <w:pPr>
        <w:rPr>
          <w:rtl/>
          <w:lang w:eastAsia="he-IL"/>
        </w:rPr>
      </w:pPr>
      <w:bookmarkStart w:id="1868" w:name="_ETM_Q1_4398502"/>
      <w:bookmarkStart w:id="1869" w:name="_ETM_Q1_4398569"/>
      <w:bookmarkStart w:id="1870" w:name="_ETM_Q1_4399517"/>
      <w:bookmarkEnd w:id="1868"/>
      <w:bookmarkEnd w:id="1869"/>
      <w:bookmarkEnd w:id="1870"/>
    </w:p>
    <w:p w:rsidR="00466295" w:rsidRDefault="00466295" w:rsidP="00466295">
      <w:pPr>
        <w:pStyle w:val="a4"/>
        <w:keepNext/>
        <w:rPr>
          <w:rtl/>
        </w:rPr>
      </w:pPr>
      <w:bookmarkStart w:id="1871" w:name="ET_speaker_6164_201"/>
      <w:r w:rsidRPr="0046629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66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466295">
      <w:pPr>
        <w:rPr>
          <w:rtl/>
          <w:lang w:eastAsia="he-IL"/>
        </w:rPr>
      </w:pPr>
      <w:bookmarkStart w:id="1872" w:name="_ETM_Q1_4399853"/>
      <w:bookmarkStart w:id="1873" w:name="_ETM_Q1_4399898"/>
      <w:bookmarkEnd w:id="1872"/>
      <w:bookmarkEnd w:id="1873"/>
      <w:r>
        <w:rPr>
          <w:rFonts w:hint="cs"/>
          <w:rtl/>
          <w:lang w:eastAsia="he-IL"/>
        </w:rPr>
        <w:t xml:space="preserve">או רכושו. </w:t>
      </w:r>
      <w:r w:rsidR="003633ED">
        <w:rPr>
          <w:rFonts w:hint="cs"/>
          <w:rtl/>
          <w:lang w:eastAsia="he-IL"/>
        </w:rPr>
        <w:t xml:space="preserve">לא רק </w:t>
      </w:r>
      <w:bookmarkStart w:id="1874" w:name="_ETM_Q1_4399250"/>
      <w:bookmarkEnd w:id="1874"/>
      <w:r w:rsidR="003633ED">
        <w:rPr>
          <w:rFonts w:hint="cs"/>
          <w:rtl/>
          <w:lang w:eastAsia="he-IL"/>
        </w:rPr>
        <w:t xml:space="preserve">שלומו. </w:t>
      </w:r>
      <w:r>
        <w:rPr>
          <w:rFonts w:hint="cs"/>
          <w:rtl/>
          <w:lang w:eastAsia="he-IL"/>
        </w:rPr>
        <w:t xml:space="preserve">אנשים לא מתלוננים </w:t>
      </w:r>
      <w:bookmarkStart w:id="1875" w:name="_ETM_Q1_4407644"/>
      <w:bookmarkEnd w:id="1875"/>
      <w:r>
        <w:rPr>
          <w:rFonts w:hint="cs"/>
          <w:rtl/>
          <w:lang w:eastAsia="he-IL"/>
        </w:rPr>
        <w:t>כי ישרפו להם פעם שנייה.</w:t>
      </w:r>
    </w:p>
    <w:p w:rsidR="00466295" w:rsidRDefault="00466295" w:rsidP="00466295">
      <w:pPr>
        <w:rPr>
          <w:rtl/>
          <w:lang w:eastAsia="he-IL"/>
        </w:rPr>
      </w:pPr>
      <w:bookmarkStart w:id="1876" w:name="_ETM_Q1_4412229"/>
      <w:bookmarkStart w:id="1877" w:name="_ETM_Q1_4412294"/>
      <w:bookmarkEnd w:id="1876"/>
      <w:bookmarkEnd w:id="1877"/>
    </w:p>
    <w:p w:rsidR="00466295" w:rsidRDefault="00466295" w:rsidP="00466295">
      <w:pPr>
        <w:pStyle w:val="af6"/>
        <w:keepNext/>
        <w:rPr>
          <w:rtl/>
        </w:rPr>
      </w:pPr>
      <w:bookmarkStart w:id="1878" w:name="ET_yor_6157_202"/>
      <w:r w:rsidRPr="004662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8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466295">
      <w:pPr>
        <w:rPr>
          <w:rtl/>
          <w:lang w:eastAsia="he-IL"/>
        </w:rPr>
      </w:pPr>
      <w:bookmarkStart w:id="1879" w:name="_ETM_Q1_4412713"/>
      <w:bookmarkEnd w:id="1879"/>
      <w:r>
        <w:rPr>
          <w:rFonts w:hint="cs"/>
          <w:rtl/>
          <w:lang w:eastAsia="he-IL"/>
        </w:rPr>
        <w:t>אפשר לחשוב על זה</w:t>
      </w:r>
      <w:r w:rsidR="003633ED">
        <w:rPr>
          <w:rFonts w:hint="cs"/>
          <w:rtl/>
          <w:lang w:eastAsia="he-IL"/>
        </w:rPr>
        <w:t xml:space="preserve">, אבל אני חושב שבשנייה שאתה בהליך פלילי ועושה </w:t>
      </w:r>
      <w:bookmarkStart w:id="1880" w:name="_ETM_Q1_4411934"/>
      <w:bookmarkEnd w:id="1880"/>
      <w:r w:rsidR="003633ED">
        <w:rPr>
          <w:rFonts w:hint="cs"/>
          <w:rtl/>
          <w:lang w:eastAsia="he-IL"/>
        </w:rPr>
        <w:t>חילוט, האדם - רכושו</w:t>
      </w:r>
      <w:r>
        <w:rPr>
          <w:rFonts w:hint="cs"/>
          <w:rtl/>
          <w:lang w:eastAsia="he-IL"/>
        </w:rPr>
        <w:t xml:space="preserve"> יהיה מכוסה.</w:t>
      </w:r>
    </w:p>
    <w:p w:rsidR="00466295" w:rsidRDefault="00466295" w:rsidP="00466295">
      <w:pPr>
        <w:rPr>
          <w:rtl/>
          <w:lang w:eastAsia="he-IL"/>
        </w:rPr>
      </w:pPr>
      <w:bookmarkStart w:id="1881" w:name="_ETM_Q1_4417461"/>
      <w:bookmarkStart w:id="1882" w:name="_ETM_Q1_4417521"/>
      <w:bookmarkStart w:id="1883" w:name="_ETM_Q1_4418480"/>
      <w:bookmarkEnd w:id="1881"/>
      <w:bookmarkEnd w:id="1882"/>
      <w:bookmarkEnd w:id="1883"/>
    </w:p>
    <w:p w:rsidR="00466295" w:rsidRDefault="00466295" w:rsidP="00466295">
      <w:pPr>
        <w:pStyle w:val="af9"/>
        <w:keepNext/>
        <w:rPr>
          <w:rtl/>
          <w:lang w:eastAsia="he-IL"/>
        </w:rPr>
      </w:pPr>
      <w:bookmarkStart w:id="1884" w:name="ET_guest_635381_203"/>
      <w:r w:rsidRPr="0046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4662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4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3633ED">
      <w:pPr>
        <w:rPr>
          <w:rtl/>
          <w:lang w:eastAsia="he-IL"/>
        </w:rPr>
      </w:pPr>
      <w:bookmarkStart w:id="1885" w:name="_ETM_Q1_4418836"/>
      <w:bookmarkStart w:id="1886" w:name="_ETM_Q1_4418886"/>
      <w:bookmarkEnd w:id="1885"/>
      <w:bookmarkEnd w:id="1886"/>
      <w:r>
        <w:rPr>
          <w:rFonts w:hint="cs"/>
          <w:rtl/>
          <w:lang w:eastAsia="he-IL"/>
        </w:rPr>
        <w:t>אצ</w:t>
      </w:r>
      <w:r w:rsidR="003633ED">
        <w:rPr>
          <w:rFonts w:hint="cs"/>
          <w:rtl/>
          <w:lang w:eastAsia="he-IL"/>
        </w:rPr>
        <w:t>יע</w:t>
      </w:r>
      <w:r>
        <w:rPr>
          <w:rFonts w:hint="cs"/>
          <w:rtl/>
          <w:lang w:eastAsia="he-IL"/>
        </w:rPr>
        <w:t xml:space="preserve"> </w:t>
      </w:r>
      <w:bookmarkStart w:id="1887" w:name="_ETM_Q1_4420644"/>
      <w:bookmarkEnd w:id="1887"/>
      <w:r>
        <w:rPr>
          <w:rFonts w:hint="cs"/>
          <w:rtl/>
          <w:lang w:eastAsia="he-IL"/>
        </w:rPr>
        <w:t>משה לוועדה, לא בט</w:t>
      </w:r>
      <w:r w:rsidR="003633ED">
        <w:rPr>
          <w:rFonts w:hint="cs"/>
          <w:rtl/>
          <w:lang w:eastAsia="he-IL"/>
        </w:rPr>
        <w:t>וח</w:t>
      </w:r>
      <w:r>
        <w:rPr>
          <w:rFonts w:hint="cs"/>
          <w:rtl/>
          <w:lang w:eastAsia="he-IL"/>
        </w:rPr>
        <w:t xml:space="preserve"> שה</w:t>
      </w:r>
      <w:r w:rsidR="003633E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תאה</w:t>
      </w:r>
      <w:r w:rsidR="003633E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את זה. </w:t>
      </w:r>
      <w:r w:rsidR="003633ED">
        <w:rPr>
          <w:rFonts w:hint="cs"/>
          <w:rtl/>
          <w:lang w:eastAsia="he-IL"/>
        </w:rPr>
        <w:t xml:space="preserve">אנו פה הופכים להיות מאוד </w:t>
      </w:r>
      <w:proofErr w:type="spellStart"/>
      <w:r w:rsidR="003633ED">
        <w:rPr>
          <w:rFonts w:hint="cs"/>
          <w:rtl/>
          <w:lang w:eastAsia="he-IL"/>
        </w:rPr>
        <w:t>קזואיסטיים</w:t>
      </w:r>
      <w:proofErr w:type="spellEnd"/>
      <w:r w:rsidR="003633ED">
        <w:rPr>
          <w:rFonts w:hint="cs"/>
          <w:rtl/>
          <w:lang w:eastAsia="he-IL"/>
        </w:rPr>
        <w:t xml:space="preserve">, </w:t>
      </w:r>
      <w:proofErr w:type="spellStart"/>
      <w:r w:rsidR="003633ED">
        <w:rPr>
          <w:rFonts w:hint="cs"/>
          <w:rtl/>
          <w:lang w:eastAsia="he-IL"/>
        </w:rPr>
        <w:t>סנריו</w:t>
      </w:r>
      <w:proofErr w:type="spellEnd"/>
      <w:r w:rsidR="003633ED">
        <w:rPr>
          <w:rFonts w:hint="cs"/>
          <w:rtl/>
          <w:lang w:eastAsia="he-IL"/>
        </w:rPr>
        <w:t xml:space="preserve"> אחר </w:t>
      </w:r>
      <w:proofErr w:type="spellStart"/>
      <w:r w:rsidR="003633ED">
        <w:rPr>
          <w:rFonts w:hint="cs"/>
          <w:rtl/>
          <w:lang w:eastAsia="he-IL"/>
        </w:rPr>
        <w:t>סנריו</w:t>
      </w:r>
      <w:proofErr w:type="spellEnd"/>
      <w:r w:rsidR="003633ED">
        <w:rPr>
          <w:rFonts w:hint="cs"/>
          <w:rtl/>
          <w:lang w:eastAsia="he-IL"/>
        </w:rPr>
        <w:t xml:space="preserve">. לכן </w:t>
      </w:r>
      <w:r>
        <w:rPr>
          <w:rFonts w:hint="cs"/>
          <w:rtl/>
          <w:lang w:eastAsia="he-IL"/>
        </w:rPr>
        <w:t>השאר</w:t>
      </w:r>
      <w:r w:rsidR="003633ED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את </w:t>
      </w:r>
      <w:bookmarkStart w:id="1888" w:name="_ETM_Q1_4427381"/>
      <w:bookmarkEnd w:id="1888"/>
      <w:r>
        <w:rPr>
          <w:rFonts w:hint="cs"/>
          <w:rtl/>
          <w:lang w:eastAsia="he-IL"/>
        </w:rPr>
        <w:t>ה</w:t>
      </w:r>
      <w:r w:rsidR="003633ED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</w:t>
      </w:r>
      <w:r w:rsidR="003633E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נימוקים מיוחדי</w:t>
      </w:r>
      <w:r w:rsidR="003633E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השאלה האם נעש</w:t>
      </w:r>
      <w:r w:rsidR="003633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זה </w:t>
      </w:r>
      <w:bookmarkStart w:id="1889" w:name="_ETM_Q1_4438049"/>
      <w:bookmarkEnd w:id="1889"/>
      <w:r>
        <w:rPr>
          <w:rFonts w:hint="cs"/>
          <w:rtl/>
          <w:lang w:eastAsia="he-IL"/>
        </w:rPr>
        <w:t>בהנחיית הפרקליטות על המ</w:t>
      </w:r>
      <w:r w:rsidR="003633E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רים האלה זה יהיה מספיק.</w:t>
      </w:r>
    </w:p>
    <w:p w:rsidR="00466295" w:rsidRDefault="00466295" w:rsidP="00466295">
      <w:pPr>
        <w:rPr>
          <w:rtl/>
          <w:lang w:eastAsia="he-IL"/>
        </w:rPr>
      </w:pPr>
      <w:bookmarkStart w:id="1890" w:name="_ETM_Q1_4443917"/>
      <w:bookmarkStart w:id="1891" w:name="_ETM_Q1_4443992"/>
      <w:bookmarkEnd w:id="1890"/>
      <w:bookmarkEnd w:id="1891"/>
    </w:p>
    <w:p w:rsidR="00466295" w:rsidRDefault="00466295" w:rsidP="00466295">
      <w:pPr>
        <w:pStyle w:val="a4"/>
        <w:keepNext/>
        <w:rPr>
          <w:rtl/>
        </w:rPr>
      </w:pPr>
      <w:bookmarkStart w:id="1892" w:name="_ETM_Q1_4444077"/>
      <w:bookmarkStart w:id="1893" w:name="_ETM_Q1_4444132"/>
      <w:bookmarkEnd w:id="1892"/>
      <w:bookmarkEnd w:id="1893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6295" w:rsidRDefault="00466295" w:rsidP="00466295">
      <w:pPr>
        <w:rPr>
          <w:rtl/>
          <w:lang w:eastAsia="he-IL"/>
        </w:rPr>
      </w:pPr>
    </w:p>
    <w:p w:rsidR="00466295" w:rsidRDefault="003633ED" w:rsidP="00466295">
      <w:pPr>
        <w:rPr>
          <w:rtl/>
          <w:lang w:eastAsia="he-IL"/>
        </w:rPr>
      </w:pPr>
      <w:bookmarkStart w:id="1894" w:name="_ETM_Q1_4444445"/>
      <w:bookmarkStart w:id="1895" w:name="_ETM_Q1_4444505"/>
      <w:bookmarkEnd w:id="1894"/>
      <w:bookmarkEnd w:id="1895"/>
      <w:r>
        <w:rPr>
          <w:rFonts w:hint="cs"/>
          <w:rtl/>
          <w:lang w:eastAsia="he-IL"/>
        </w:rPr>
        <w:t xml:space="preserve">ברור. </w:t>
      </w:r>
      <w:r w:rsidR="00466295">
        <w:rPr>
          <w:rFonts w:hint="cs"/>
          <w:rtl/>
          <w:lang w:eastAsia="he-IL"/>
        </w:rPr>
        <w:t xml:space="preserve">אולי תגידי פרקליטות </w:t>
      </w:r>
      <w:bookmarkStart w:id="1896" w:name="_ETM_Q1_4446717"/>
      <w:bookmarkEnd w:id="1896"/>
      <w:r>
        <w:rPr>
          <w:rFonts w:hint="cs"/>
          <w:rtl/>
          <w:lang w:eastAsia="he-IL"/>
        </w:rPr>
        <w:t>מחוז צפון. ניתן להם, בטח. הגיוני</w:t>
      </w:r>
      <w:r w:rsidR="00466295">
        <w:rPr>
          <w:rFonts w:hint="cs"/>
          <w:rtl/>
          <w:lang w:eastAsia="he-IL"/>
        </w:rPr>
        <w:t xml:space="preserve">. </w:t>
      </w:r>
    </w:p>
    <w:p w:rsidR="00466295" w:rsidRDefault="00466295" w:rsidP="00466295">
      <w:pPr>
        <w:rPr>
          <w:rtl/>
          <w:lang w:eastAsia="he-IL"/>
        </w:rPr>
      </w:pPr>
      <w:bookmarkStart w:id="1897" w:name="_ETM_Q1_4505463"/>
      <w:bookmarkStart w:id="1898" w:name="_ETM_Q1_4505519"/>
      <w:bookmarkEnd w:id="1897"/>
      <w:bookmarkEnd w:id="1898"/>
    </w:p>
    <w:p w:rsidR="00466295" w:rsidRDefault="00466295" w:rsidP="00466295">
      <w:pPr>
        <w:pStyle w:val="-"/>
        <w:keepNext/>
        <w:rPr>
          <w:rtl/>
        </w:rPr>
      </w:pPr>
      <w:bookmarkStart w:id="1899" w:name="ET_speakercontinue_635381_204"/>
      <w:r w:rsidRPr="00466295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4662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9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3633ED" w:rsidP="003633ED">
      <w:pPr>
        <w:rPr>
          <w:rtl/>
          <w:lang w:eastAsia="he-IL"/>
        </w:rPr>
      </w:pPr>
      <w:bookmarkStart w:id="1900" w:name="_ETM_Q1_4506098"/>
      <w:bookmarkEnd w:id="1900"/>
      <w:r>
        <w:rPr>
          <w:rFonts w:hint="cs"/>
          <w:rtl/>
          <w:lang w:eastAsia="he-IL"/>
        </w:rPr>
        <w:t>אבל</w:t>
      </w:r>
      <w:bookmarkStart w:id="1901" w:name="_ETM_Q1_4453963"/>
      <w:bookmarkEnd w:id="1901"/>
      <w:r>
        <w:rPr>
          <w:rFonts w:hint="cs"/>
          <w:rtl/>
          <w:lang w:eastAsia="he-IL"/>
        </w:rPr>
        <w:t xml:space="preserve"> עשינו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לי לנסות לשכנע. לא תשתכנעו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תשתכנעו.</w:t>
      </w:r>
    </w:p>
    <w:p w:rsidR="003633ED" w:rsidRDefault="003633ED" w:rsidP="00466295">
      <w:pPr>
        <w:rPr>
          <w:rtl/>
          <w:lang w:eastAsia="he-IL"/>
        </w:rPr>
      </w:pPr>
      <w:bookmarkStart w:id="1902" w:name="_ETM_Q1_4457232"/>
      <w:bookmarkStart w:id="1903" w:name="_ETM_Q1_4457328"/>
      <w:bookmarkEnd w:id="1902"/>
      <w:bookmarkEnd w:id="1903"/>
    </w:p>
    <w:p w:rsidR="00466295" w:rsidRDefault="00466295" w:rsidP="00466295">
      <w:pPr>
        <w:pStyle w:val="a4"/>
        <w:keepNext/>
        <w:rPr>
          <w:rtl/>
        </w:rPr>
      </w:pPr>
      <w:bookmarkStart w:id="1904" w:name="_ETM_Q1_4506767"/>
      <w:bookmarkStart w:id="1905" w:name="_ETM_Q1_4506856"/>
      <w:bookmarkEnd w:id="1904"/>
      <w:bookmarkEnd w:id="1905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6295" w:rsidRDefault="00466295" w:rsidP="00466295">
      <w:pPr>
        <w:rPr>
          <w:rtl/>
          <w:lang w:eastAsia="he-IL"/>
        </w:rPr>
      </w:pPr>
    </w:p>
    <w:p w:rsidR="00466295" w:rsidRDefault="003633ED" w:rsidP="00466295">
      <w:pPr>
        <w:rPr>
          <w:rtl/>
          <w:lang w:eastAsia="he-IL"/>
        </w:rPr>
      </w:pPr>
      <w:bookmarkStart w:id="1906" w:name="_ETM_Q1_4507908"/>
      <w:bookmarkStart w:id="1907" w:name="_ETM_Q1_4507988"/>
      <w:bookmarkEnd w:id="1906"/>
      <w:bookmarkEnd w:id="1907"/>
      <w:r>
        <w:rPr>
          <w:rFonts w:hint="cs"/>
          <w:rtl/>
          <w:lang w:eastAsia="he-IL"/>
        </w:rPr>
        <w:t xml:space="preserve">אבל בפרקליטות יש פרקליטים עכשיו </w:t>
      </w:r>
      <w:bookmarkStart w:id="1908" w:name="_ETM_Q1_4465600"/>
      <w:bookmarkEnd w:id="1908"/>
      <w:r>
        <w:rPr>
          <w:rFonts w:hint="cs"/>
          <w:rtl/>
          <w:lang w:eastAsia="he-IL"/>
        </w:rPr>
        <w:t>שחשובים בשיתוף פעולה עם ארגון- - -</w:t>
      </w:r>
    </w:p>
    <w:p w:rsidR="003633ED" w:rsidRDefault="003633ED" w:rsidP="00466295">
      <w:pPr>
        <w:pStyle w:val="-"/>
        <w:keepNext/>
        <w:rPr>
          <w:rStyle w:val="TagStyle"/>
          <w:rtl/>
        </w:rPr>
      </w:pPr>
      <w:bookmarkStart w:id="1909" w:name="ET_speakercontinue_635381_205"/>
    </w:p>
    <w:p w:rsidR="00466295" w:rsidRDefault="00466295" w:rsidP="00466295">
      <w:pPr>
        <w:pStyle w:val="-"/>
        <w:keepNext/>
        <w:rPr>
          <w:rtl/>
        </w:rPr>
      </w:pPr>
      <w:bookmarkStart w:id="1910" w:name="_ETM_Q1_4470644"/>
      <w:bookmarkStart w:id="1911" w:name="_ETM_Q1_4470758"/>
      <w:bookmarkEnd w:id="1910"/>
      <w:bookmarkEnd w:id="1911"/>
      <w:r w:rsidRPr="00466295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4662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9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3633ED" w:rsidP="003633ED">
      <w:pPr>
        <w:rPr>
          <w:rtl/>
          <w:lang w:eastAsia="he-IL"/>
        </w:rPr>
      </w:pPr>
      <w:bookmarkStart w:id="1912" w:name="_ETM_Q1_4509416"/>
      <w:bookmarkEnd w:id="1912"/>
      <w:r>
        <w:rPr>
          <w:rFonts w:hint="cs"/>
          <w:rtl/>
          <w:lang w:eastAsia="he-IL"/>
        </w:rPr>
        <w:t xml:space="preserve">הצעתי </w:t>
      </w:r>
      <w:bookmarkStart w:id="1913" w:name="_ETM_Q1_4474708"/>
      <w:bookmarkEnd w:id="1913"/>
      <w:r>
        <w:rPr>
          <w:rFonts w:hint="cs"/>
          <w:rtl/>
          <w:lang w:eastAsia="he-IL"/>
        </w:rPr>
        <w:t xml:space="preserve">משהו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ללכת לסעיף טיפה יותר כללי והנושא של המקרים הפרטניים שייכנסו אליו יהיו בהנחיה ונביא אותו לוועדה כי זה מה שעשינו אגב בחוק איסור הלבנת הון שעשינו את </w:t>
      </w:r>
      <w:bookmarkStart w:id="1914" w:name="_ETM_Q1_4488477"/>
      <w:bookmarkEnd w:id="1914"/>
      <w:r>
        <w:rPr>
          <w:rFonts w:hint="cs"/>
          <w:rtl/>
          <w:lang w:eastAsia="he-IL"/>
        </w:rPr>
        <w:t xml:space="preserve">עבירות המס כעבירות מקור בוועדה הזאת. גם מאוד הוטרדו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15" w:name="_ETM_Q1_4493732"/>
      <w:bookmarkEnd w:id="1915"/>
      <w:r>
        <w:rPr>
          <w:rFonts w:hint="cs"/>
          <w:rtl/>
          <w:lang w:eastAsia="he-IL"/>
        </w:rPr>
        <w:t xml:space="preserve">שרון היה פה איתי. גם יהודה? אז גם עלו חששות </w:t>
      </w:r>
      <w:bookmarkStart w:id="1916" w:name="_ETM_Q1_4501668"/>
      <w:bookmarkEnd w:id="1916"/>
      <w:r>
        <w:rPr>
          <w:rFonts w:hint="cs"/>
          <w:rtl/>
          <w:lang w:eastAsia="he-IL"/>
        </w:rPr>
        <w:t xml:space="preserve">לגבי יישום הדבר הזה והוועדה התנתה את זה בנושא של </w:t>
      </w:r>
      <w:bookmarkStart w:id="1917" w:name="_ETM_Q1_4505954"/>
      <w:bookmarkEnd w:id="1917"/>
      <w:r>
        <w:rPr>
          <w:rFonts w:hint="cs"/>
          <w:rtl/>
          <w:lang w:eastAsia="he-IL"/>
        </w:rPr>
        <w:t xml:space="preserve">הנחיית פרקליטות שתובא לוועדה. פה אנו מתחילים להיכנס לרזולוציות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העד פוחד, העד מאוים. </w:t>
      </w:r>
      <w:r w:rsidR="00466295">
        <w:rPr>
          <w:rFonts w:hint="cs"/>
          <w:rtl/>
          <w:lang w:eastAsia="he-IL"/>
        </w:rPr>
        <w:t xml:space="preserve">לא נצליח </w:t>
      </w:r>
      <w:r>
        <w:rPr>
          <w:rFonts w:hint="cs"/>
          <w:rtl/>
          <w:lang w:eastAsia="he-IL"/>
        </w:rPr>
        <w:t>ל</w:t>
      </w:r>
      <w:r w:rsidR="00466295">
        <w:rPr>
          <w:rFonts w:hint="cs"/>
          <w:rtl/>
          <w:lang w:eastAsia="he-IL"/>
        </w:rPr>
        <w:t xml:space="preserve">כתוב את כל </w:t>
      </w:r>
      <w:bookmarkStart w:id="1918" w:name="_ETM_Q1_4514403"/>
      <w:bookmarkEnd w:id="1918"/>
      <w:r w:rsidR="00466295">
        <w:rPr>
          <w:rFonts w:hint="cs"/>
          <w:rtl/>
          <w:lang w:eastAsia="he-IL"/>
        </w:rPr>
        <w:t>הדבר</w:t>
      </w:r>
      <w:r w:rsidR="00A913BA">
        <w:rPr>
          <w:rFonts w:hint="cs"/>
          <w:rtl/>
          <w:lang w:eastAsia="he-IL"/>
        </w:rPr>
        <w:t>ים</w:t>
      </w:r>
      <w:r w:rsidR="00466295">
        <w:rPr>
          <w:rFonts w:hint="cs"/>
          <w:rtl/>
          <w:lang w:eastAsia="he-IL"/>
        </w:rPr>
        <w:t xml:space="preserve"> האלה בחקיקה וליצור סעיף קוהרנטי.</w:t>
      </w:r>
      <w:r>
        <w:rPr>
          <w:rFonts w:hint="cs"/>
          <w:rtl/>
          <w:lang w:eastAsia="he-IL"/>
        </w:rPr>
        <w:t xml:space="preserve"> זו הסיבה שהלכנו</w:t>
      </w:r>
      <w:bookmarkStart w:id="1919" w:name="_ETM_Q1_4519518"/>
      <w:bookmarkEnd w:id="1919"/>
      <w:r>
        <w:rPr>
          <w:rFonts w:hint="cs"/>
          <w:rtl/>
          <w:lang w:eastAsia="he-IL"/>
        </w:rPr>
        <w:t xml:space="preserve"> על הנוסח הזה.</w:t>
      </w:r>
    </w:p>
    <w:p w:rsidR="00466295" w:rsidRDefault="00466295" w:rsidP="00466295">
      <w:pPr>
        <w:rPr>
          <w:rtl/>
          <w:lang w:eastAsia="he-IL"/>
        </w:rPr>
      </w:pPr>
      <w:bookmarkStart w:id="1920" w:name="_ETM_Q1_4521317"/>
      <w:bookmarkStart w:id="1921" w:name="_ETM_Q1_4521392"/>
      <w:bookmarkStart w:id="1922" w:name="_ETM_Q1_4522475"/>
      <w:bookmarkEnd w:id="1920"/>
      <w:bookmarkEnd w:id="1921"/>
      <w:bookmarkEnd w:id="1922"/>
    </w:p>
    <w:p w:rsidR="00466295" w:rsidRDefault="00466295" w:rsidP="00466295">
      <w:pPr>
        <w:pStyle w:val="af9"/>
        <w:keepNext/>
        <w:rPr>
          <w:rtl/>
          <w:lang w:eastAsia="he-IL"/>
        </w:rPr>
      </w:pPr>
      <w:bookmarkStart w:id="1923" w:name="ET_guest_898799_206"/>
      <w:r w:rsidRPr="0046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שריקי בן צבי:</w:t>
      </w:r>
      <w:r w:rsidRPr="004662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3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466295">
      <w:pPr>
        <w:rPr>
          <w:rtl/>
          <w:lang w:eastAsia="he-IL"/>
        </w:rPr>
      </w:pPr>
      <w:bookmarkStart w:id="1924" w:name="_ETM_Q1_4522856"/>
      <w:bookmarkStart w:id="1925" w:name="_ETM_Q1_4522891"/>
      <w:bookmarkEnd w:id="1924"/>
      <w:bookmarkEnd w:id="1925"/>
      <w:r>
        <w:rPr>
          <w:rFonts w:hint="cs"/>
          <w:rtl/>
          <w:lang w:eastAsia="he-IL"/>
        </w:rPr>
        <w:t xml:space="preserve">גם לא להשאיר את </w:t>
      </w:r>
      <w:bookmarkStart w:id="1926" w:name="_ETM_Q1_4527062"/>
      <w:bookmarkEnd w:id="1926"/>
      <w:r>
        <w:rPr>
          <w:rFonts w:hint="cs"/>
          <w:rtl/>
          <w:lang w:eastAsia="he-IL"/>
        </w:rPr>
        <w:t>זה</w:t>
      </w:r>
      <w:r w:rsidR="003633ED">
        <w:rPr>
          <w:rFonts w:hint="cs"/>
          <w:rtl/>
          <w:lang w:eastAsia="he-IL"/>
        </w:rPr>
        <w:t xml:space="preserve"> לנימוקים מיוחדים כללי אלא לומר </w:t>
      </w:r>
      <w:r w:rsidR="003633ED">
        <w:rPr>
          <w:rtl/>
          <w:lang w:eastAsia="he-IL"/>
        </w:rPr>
        <w:t>–</w:t>
      </w:r>
      <w:r w:rsidR="003633ED">
        <w:rPr>
          <w:rFonts w:hint="cs"/>
          <w:rtl/>
          <w:lang w:eastAsia="he-IL"/>
        </w:rPr>
        <w:t xml:space="preserve"> פרקליט </w:t>
      </w:r>
      <w:bookmarkStart w:id="1927" w:name="_ETM_Q1_4524546"/>
      <w:bookmarkEnd w:id="1927"/>
      <w:r w:rsidR="003633ED">
        <w:rPr>
          <w:rFonts w:hint="cs"/>
          <w:rtl/>
          <w:lang w:eastAsia="he-IL"/>
        </w:rPr>
        <w:t>המחוז שוכנע כי אין להגיש כתב אישום מהטעמים האלה</w:t>
      </w:r>
      <w:r>
        <w:rPr>
          <w:rFonts w:hint="cs"/>
          <w:rtl/>
          <w:lang w:eastAsia="he-IL"/>
        </w:rPr>
        <w:t>. כלומר לעשות חיבור.</w:t>
      </w:r>
    </w:p>
    <w:p w:rsidR="00466295" w:rsidRDefault="00466295" w:rsidP="00466295">
      <w:pPr>
        <w:rPr>
          <w:rtl/>
          <w:lang w:eastAsia="he-IL"/>
        </w:rPr>
      </w:pPr>
      <w:bookmarkStart w:id="1928" w:name="_ETM_Q1_4530230"/>
      <w:bookmarkStart w:id="1929" w:name="_ETM_Q1_4530313"/>
      <w:bookmarkStart w:id="1930" w:name="_ETM_Q1_4533391"/>
      <w:bookmarkEnd w:id="1928"/>
      <w:bookmarkEnd w:id="1929"/>
      <w:bookmarkEnd w:id="1930"/>
    </w:p>
    <w:p w:rsidR="00466295" w:rsidRDefault="00466295" w:rsidP="00466295">
      <w:pPr>
        <w:pStyle w:val="af9"/>
        <w:keepNext/>
        <w:rPr>
          <w:rtl/>
          <w:lang w:eastAsia="he-IL"/>
        </w:rPr>
      </w:pPr>
      <w:bookmarkStart w:id="1931" w:name="ET_guest_561422_207"/>
      <w:r w:rsidRPr="0046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גרוסמן:</w:t>
      </w:r>
      <w:r w:rsidRPr="004662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1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345829">
      <w:pPr>
        <w:rPr>
          <w:rtl/>
          <w:lang w:eastAsia="he-IL"/>
        </w:rPr>
      </w:pPr>
      <w:bookmarkStart w:id="1932" w:name="_ETM_Q1_4533751"/>
      <w:bookmarkStart w:id="1933" w:name="_ETM_Q1_4533782"/>
      <w:bookmarkEnd w:id="1932"/>
      <w:bookmarkEnd w:id="1933"/>
      <w:r>
        <w:rPr>
          <w:rFonts w:hint="cs"/>
          <w:rtl/>
          <w:lang w:eastAsia="he-IL"/>
        </w:rPr>
        <w:t>אם אפשר</w:t>
      </w:r>
      <w:r w:rsidR="003633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דברים שמחויבים</w:t>
      </w:r>
      <w:r w:rsidR="003633ED">
        <w:rPr>
          <w:rFonts w:hint="cs"/>
          <w:rtl/>
          <w:lang w:eastAsia="he-IL"/>
        </w:rPr>
        <w:t xml:space="preserve"> לדעתי, </w:t>
      </w:r>
      <w:bookmarkStart w:id="1934" w:name="_ETM_Q1_4534827"/>
      <w:bookmarkEnd w:id="1934"/>
      <w:r w:rsidR="003633ED">
        <w:rPr>
          <w:rFonts w:hint="cs"/>
          <w:rtl/>
          <w:lang w:eastAsia="he-IL"/>
        </w:rPr>
        <w:t>כדי לסייג את השימוש הזה בחילוט אזרחי</w:t>
      </w:r>
      <w:r>
        <w:rPr>
          <w:rFonts w:hint="cs"/>
          <w:rtl/>
          <w:lang w:eastAsia="he-IL"/>
        </w:rPr>
        <w:t xml:space="preserve">. </w:t>
      </w:r>
      <w:r w:rsidR="003633ED">
        <w:rPr>
          <w:rFonts w:hint="cs"/>
          <w:rtl/>
          <w:lang w:eastAsia="he-IL"/>
        </w:rPr>
        <w:t>קודם כל בעינ</w:t>
      </w:r>
      <w:bookmarkStart w:id="1935" w:name="_ETM_Q1_4543484"/>
      <w:bookmarkEnd w:id="1935"/>
      <w:r w:rsidR="003633ED">
        <w:rPr>
          <w:rFonts w:hint="cs"/>
          <w:rtl/>
          <w:lang w:eastAsia="he-IL"/>
        </w:rPr>
        <w:t xml:space="preserve">יי </w:t>
      </w:r>
      <w:r>
        <w:rPr>
          <w:rFonts w:hint="cs"/>
          <w:rtl/>
          <w:lang w:eastAsia="he-IL"/>
        </w:rPr>
        <w:t xml:space="preserve">צריך שיהיה </w:t>
      </w:r>
      <w:bookmarkStart w:id="1936" w:name="_ETM_Q1_4540333"/>
      <w:bookmarkEnd w:id="1936"/>
      <w:r>
        <w:rPr>
          <w:rFonts w:hint="cs"/>
          <w:rtl/>
          <w:lang w:eastAsia="he-IL"/>
        </w:rPr>
        <w:t xml:space="preserve">ראיות משמעותיות. דבר שני, </w:t>
      </w:r>
      <w:r w:rsidR="003633ED">
        <w:rPr>
          <w:rFonts w:hint="cs"/>
          <w:rtl/>
          <w:lang w:eastAsia="he-IL"/>
        </w:rPr>
        <w:t xml:space="preserve">צריך שהמניעה מהשגת עדויות </w:t>
      </w:r>
      <w:r>
        <w:rPr>
          <w:rFonts w:hint="cs"/>
          <w:rtl/>
          <w:lang w:eastAsia="he-IL"/>
        </w:rPr>
        <w:t xml:space="preserve">היא כמו למשל שלוקחים את הגרסה </w:t>
      </w:r>
      <w:bookmarkStart w:id="1937" w:name="_ETM_Q1_4546740"/>
      <w:bookmarkEnd w:id="1937"/>
      <w:r>
        <w:rPr>
          <w:rFonts w:hint="cs"/>
          <w:rtl/>
          <w:lang w:eastAsia="he-IL"/>
        </w:rPr>
        <w:t xml:space="preserve">שאדם מסר במשטרה ולמרות שהוא לא חוזר עליה בבית </w:t>
      </w:r>
      <w:bookmarkStart w:id="1938" w:name="_ETM_Q1_4554146"/>
      <w:bookmarkEnd w:id="1938"/>
      <w:r>
        <w:rPr>
          <w:rFonts w:hint="cs"/>
          <w:rtl/>
          <w:lang w:eastAsia="he-IL"/>
        </w:rPr>
        <w:t>משפט משתמשים בה</w:t>
      </w:r>
      <w:r w:rsidR="003633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633ED">
        <w:rPr>
          <w:rFonts w:hint="cs"/>
          <w:rtl/>
          <w:lang w:eastAsia="he-IL"/>
        </w:rPr>
        <w:t xml:space="preserve">משתמשים בנושא הזה שמנעו ממנו להעיד, </w:t>
      </w:r>
      <w:r>
        <w:rPr>
          <w:rFonts w:hint="cs"/>
          <w:rtl/>
          <w:lang w:eastAsia="he-IL"/>
        </w:rPr>
        <w:t xml:space="preserve">כלומר </w:t>
      </w:r>
      <w:r w:rsidR="00345829">
        <w:rPr>
          <w:rFonts w:hint="cs"/>
          <w:rtl/>
          <w:lang w:eastAsia="he-IL"/>
        </w:rPr>
        <w:t xml:space="preserve">זה לא חידוש בחקיקה שבמצב שמונעים </w:t>
      </w:r>
      <w:r>
        <w:rPr>
          <w:rFonts w:hint="cs"/>
          <w:rtl/>
          <w:lang w:eastAsia="he-IL"/>
        </w:rPr>
        <w:t xml:space="preserve">מאדם להעיד, </w:t>
      </w:r>
      <w:r w:rsidR="00345829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אפשר </w:t>
      </w:r>
      <w:bookmarkStart w:id="1939" w:name="_ETM_Q1_4565406"/>
      <w:bookmarkEnd w:id="1939"/>
      <w:r>
        <w:rPr>
          <w:rFonts w:hint="cs"/>
          <w:rtl/>
          <w:lang w:eastAsia="he-IL"/>
        </w:rPr>
        <w:t>לעשות</w:t>
      </w:r>
      <w:r w:rsidR="00345829">
        <w:rPr>
          <w:rFonts w:hint="cs"/>
          <w:rtl/>
          <w:lang w:eastAsia="he-IL"/>
        </w:rPr>
        <w:t xml:space="preserve">- - </w:t>
      </w:r>
      <w:bookmarkStart w:id="1940" w:name="_ETM_Q1_4567313"/>
      <w:bookmarkEnd w:id="1940"/>
      <w:r w:rsidR="00345829">
        <w:rPr>
          <w:rFonts w:hint="cs"/>
          <w:rtl/>
          <w:lang w:eastAsia="he-IL"/>
        </w:rPr>
        <w:t>-</w:t>
      </w:r>
    </w:p>
    <w:p w:rsidR="00466295" w:rsidRDefault="00466295" w:rsidP="00466295">
      <w:pPr>
        <w:rPr>
          <w:rtl/>
          <w:lang w:eastAsia="he-IL"/>
        </w:rPr>
      </w:pPr>
      <w:bookmarkStart w:id="1941" w:name="_ETM_Q1_4566693"/>
      <w:bookmarkStart w:id="1942" w:name="_ETM_Q1_4566773"/>
      <w:bookmarkEnd w:id="1941"/>
      <w:bookmarkEnd w:id="1942"/>
    </w:p>
    <w:p w:rsidR="00466295" w:rsidRDefault="00466295" w:rsidP="00466295">
      <w:pPr>
        <w:pStyle w:val="af6"/>
        <w:keepNext/>
        <w:rPr>
          <w:rtl/>
        </w:rPr>
      </w:pPr>
      <w:bookmarkStart w:id="1943" w:name="ET_yor_6157_208"/>
      <w:r w:rsidRPr="004662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3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345829">
      <w:pPr>
        <w:rPr>
          <w:rtl/>
          <w:lang w:eastAsia="he-IL"/>
        </w:rPr>
      </w:pPr>
      <w:bookmarkStart w:id="1944" w:name="_ETM_Q1_4567191"/>
      <w:bookmarkEnd w:id="1944"/>
      <w:r>
        <w:rPr>
          <w:rFonts w:hint="cs"/>
          <w:rtl/>
          <w:lang w:eastAsia="he-IL"/>
        </w:rPr>
        <w:t>אבל שם יש בית משפט שקובע את זה. פה א</w:t>
      </w:r>
      <w:r w:rsidR="0034582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bookmarkStart w:id="1945" w:name="_ETM_Q1_4574364"/>
      <w:bookmarkEnd w:id="1945"/>
      <w:r>
        <w:rPr>
          <w:rFonts w:hint="cs"/>
          <w:rtl/>
          <w:lang w:eastAsia="he-IL"/>
        </w:rPr>
        <w:t>נ</w:t>
      </w:r>
      <w:r w:rsidR="0034582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צאים במצב </w:t>
      </w:r>
      <w:r w:rsidR="00345829">
        <w:rPr>
          <w:rFonts w:hint="cs"/>
          <w:rtl/>
          <w:lang w:eastAsia="he-IL"/>
        </w:rPr>
        <w:t>שההליך הפלילי לא מתנהל</w:t>
      </w:r>
      <w:r>
        <w:rPr>
          <w:rFonts w:hint="cs"/>
          <w:rtl/>
          <w:lang w:eastAsia="he-IL"/>
        </w:rPr>
        <w:t xml:space="preserve"> לכתחילה.</w:t>
      </w:r>
    </w:p>
    <w:p w:rsidR="00466295" w:rsidRDefault="00466295" w:rsidP="00466295">
      <w:pPr>
        <w:rPr>
          <w:rtl/>
          <w:lang w:eastAsia="he-IL"/>
        </w:rPr>
      </w:pPr>
      <w:bookmarkStart w:id="1946" w:name="_ETM_Q1_4578702"/>
      <w:bookmarkStart w:id="1947" w:name="_ETM_Q1_4578777"/>
      <w:bookmarkEnd w:id="1946"/>
      <w:bookmarkEnd w:id="1947"/>
    </w:p>
    <w:p w:rsidR="00466295" w:rsidRDefault="00466295" w:rsidP="00466295">
      <w:pPr>
        <w:pStyle w:val="-"/>
        <w:keepNext/>
        <w:rPr>
          <w:rtl/>
        </w:rPr>
      </w:pPr>
      <w:bookmarkStart w:id="1948" w:name="ET_speakercontinue_561422_209"/>
      <w:r w:rsidRPr="00466295">
        <w:rPr>
          <w:rStyle w:val="TagStyle"/>
          <w:rtl/>
        </w:rPr>
        <w:t xml:space="preserve"> &lt;&lt; דובר_המשך &gt;&gt; </w:t>
      </w:r>
      <w:r>
        <w:rPr>
          <w:rtl/>
        </w:rPr>
        <w:t>יעל גרוסמן:</w:t>
      </w:r>
      <w:r w:rsidRPr="004662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8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345829">
      <w:pPr>
        <w:rPr>
          <w:rtl/>
          <w:lang w:eastAsia="he-IL"/>
        </w:rPr>
      </w:pPr>
      <w:bookmarkStart w:id="1949" w:name="_ETM_Q1_4579197"/>
      <w:bookmarkEnd w:id="1949"/>
      <w:r>
        <w:rPr>
          <w:rFonts w:hint="cs"/>
          <w:rtl/>
          <w:lang w:eastAsia="he-IL"/>
        </w:rPr>
        <w:t>אבל בית משפט צריך להשתכנע</w:t>
      </w:r>
      <w:r w:rsidR="00345829">
        <w:rPr>
          <w:rFonts w:hint="cs"/>
          <w:rtl/>
          <w:lang w:eastAsia="he-IL"/>
        </w:rPr>
        <w:t xml:space="preserve"> בדברים האלה</w:t>
      </w:r>
      <w:r>
        <w:rPr>
          <w:rFonts w:hint="cs"/>
          <w:rtl/>
          <w:lang w:eastAsia="he-IL"/>
        </w:rPr>
        <w:t xml:space="preserve">. אני </w:t>
      </w:r>
      <w:bookmarkStart w:id="1950" w:name="_ETM_Q1_4584637"/>
      <w:bookmarkEnd w:id="1950"/>
      <w:r>
        <w:rPr>
          <w:rFonts w:hint="cs"/>
          <w:rtl/>
          <w:lang w:eastAsia="he-IL"/>
        </w:rPr>
        <w:t xml:space="preserve">רוצה לעבור על כמה פרטים. </w:t>
      </w:r>
      <w:r w:rsidR="00345829">
        <w:rPr>
          <w:rFonts w:hint="cs"/>
          <w:rtl/>
          <w:lang w:eastAsia="he-IL"/>
        </w:rPr>
        <w:t xml:space="preserve">קודם כל, החלטה של </w:t>
      </w:r>
      <w:bookmarkStart w:id="1951" w:name="_ETM_Q1_4584820"/>
      <w:bookmarkEnd w:id="1951"/>
      <w:r w:rsidR="00345829">
        <w:rPr>
          <w:rFonts w:hint="cs"/>
          <w:rtl/>
          <w:lang w:eastAsia="he-IL"/>
        </w:rPr>
        <w:t xml:space="preserve">פרקליט מחוז, שבאמת תהיה החלטה של פרקליט מחוז. </w:t>
      </w:r>
      <w:r>
        <w:rPr>
          <w:rFonts w:hint="cs"/>
          <w:rtl/>
          <w:lang w:eastAsia="he-IL"/>
        </w:rPr>
        <w:t>מה שקורה היום בשטח</w:t>
      </w:r>
      <w:r w:rsidR="00345829">
        <w:rPr>
          <w:rFonts w:hint="cs"/>
          <w:rtl/>
          <w:lang w:eastAsia="he-IL"/>
        </w:rPr>
        <w:t xml:space="preserve"> זה </w:t>
      </w:r>
      <w:bookmarkStart w:id="1952" w:name="_ETM_Q1_4589688"/>
      <w:bookmarkEnd w:id="1952"/>
      <w:r w:rsidR="00345829">
        <w:rPr>
          <w:rFonts w:hint="cs"/>
          <w:rtl/>
          <w:lang w:eastAsia="he-IL"/>
        </w:rPr>
        <w:t>שמי שמקבל את ההחלטה זה ממונה- - -</w:t>
      </w:r>
    </w:p>
    <w:p w:rsidR="00466295" w:rsidRDefault="00466295" w:rsidP="00466295">
      <w:pPr>
        <w:rPr>
          <w:rtl/>
          <w:lang w:eastAsia="he-IL"/>
        </w:rPr>
      </w:pPr>
      <w:bookmarkStart w:id="1953" w:name="_ETM_Q1_4592421"/>
      <w:bookmarkStart w:id="1954" w:name="_ETM_Q1_4592501"/>
      <w:bookmarkEnd w:id="1953"/>
      <w:bookmarkEnd w:id="1954"/>
    </w:p>
    <w:p w:rsidR="00466295" w:rsidRDefault="00466295" w:rsidP="00466295">
      <w:pPr>
        <w:pStyle w:val="af6"/>
        <w:keepNext/>
        <w:rPr>
          <w:rtl/>
        </w:rPr>
      </w:pPr>
      <w:bookmarkStart w:id="1955" w:name="ET_yor_6157_210"/>
      <w:r w:rsidRPr="004662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5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345829" w:rsidP="00345829">
      <w:pPr>
        <w:rPr>
          <w:rtl/>
          <w:lang w:eastAsia="he-IL"/>
        </w:rPr>
      </w:pPr>
      <w:bookmarkStart w:id="1956" w:name="_ETM_Q1_4592990"/>
      <w:bookmarkEnd w:id="1956"/>
      <w:r>
        <w:rPr>
          <w:rFonts w:hint="cs"/>
          <w:rtl/>
          <w:lang w:eastAsia="he-IL"/>
        </w:rPr>
        <w:t xml:space="preserve">סמכות לפי סעיף זה אינה ניתנת לאצילה. </w:t>
      </w:r>
      <w:r w:rsidR="00466295">
        <w:rPr>
          <w:rFonts w:hint="cs"/>
          <w:rtl/>
          <w:lang w:eastAsia="he-IL"/>
        </w:rPr>
        <w:t xml:space="preserve">זה הסעיף </w:t>
      </w:r>
      <w:bookmarkStart w:id="1957" w:name="_ETM_Q1_4594070"/>
      <w:bookmarkEnd w:id="1957"/>
      <w:r w:rsidR="00466295">
        <w:rPr>
          <w:rFonts w:hint="cs"/>
          <w:rtl/>
          <w:lang w:eastAsia="he-IL"/>
        </w:rPr>
        <w:t>שנוסיף.</w:t>
      </w:r>
    </w:p>
    <w:p w:rsidR="00466295" w:rsidRDefault="00466295" w:rsidP="00466295">
      <w:pPr>
        <w:rPr>
          <w:rtl/>
          <w:lang w:eastAsia="he-IL"/>
        </w:rPr>
      </w:pPr>
      <w:bookmarkStart w:id="1958" w:name="_ETM_Q1_4595875"/>
      <w:bookmarkStart w:id="1959" w:name="_ETM_Q1_4595956"/>
      <w:bookmarkEnd w:id="1958"/>
      <w:bookmarkEnd w:id="1959"/>
    </w:p>
    <w:p w:rsidR="00466295" w:rsidRDefault="00466295" w:rsidP="00466295">
      <w:pPr>
        <w:pStyle w:val="-"/>
        <w:keepNext/>
        <w:rPr>
          <w:rtl/>
        </w:rPr>
      </w:pPr>
      <w:bookmarkStart w:id="1960" w:name="ET_speakercontinue_561422_211"/>
      <w:r w:rsidRPr="00466295">
        <w:rPr>
          <w:rStyle w:val="TagStyle"/>
          <w:rtl/>
        </w:rPr>
        <w:t xml:space="preserve"> &lt;&lt; דובר_המשך &gt;&gt; </w:t>
      </w:r>
      <w:r>
        <w:rPr>
          <w:rtl/>
        </w:rPr>
        <w:t>יעל גרוסמן:</w:t>
      </w:r>
      <w:r w:rsidRPr="004662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0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345829" w:rsidP="00345829">
      <w:pPr>
        <w:rPr>
          <w:rtl/>
          <w:lang w:eastAsia="he-IL"/>
        </w:rPr>
      </w:pPr>
      <w:bookmarkStart w:id="1961" w:name="_ETM_Q1_4596440"/>
      <w:bookmarkEnd w:id="1961"/>
      <w:r>
        <w:rPr>
          <w:rFonts w:hint="cs"/>
          <w:rtl/>
          <w:lang w:eastAsia="he-IL"/>
        </w:rPr>
        <w:t xml:space="preserve">תודה. </w:t>
      </w:r>
      <w:r w:rsidR="00466295">
        <w:rPr>
          <w:rFonts w:hint="cs"/>
          <w:rtl/>
          <w:lang w:eastAsia="he-IL"/>
        </w:rPr>
        <w:t>דבר שני, הנושא ש</w:t>
      </w:r>
      <w:r>
        <w:rPr>
          <w:rFonts w:hint="cs"/>
          <w:rtl/>
          <w:lang w:eastAsia="he-IL"/>
        </w:rPr>
        <w:t>ל</w:t>
      </w:r>
      <w:r w:rsidR="00466295">
        <w:rPr>
          <w:rFonts w:hint="cs"/>
          <w:rtl/>
          <w:lang w:eastAsia="he-IL"/>
        </w:rPr>
        <w:t xml:space="preserve"> זכות העיון</w:t>
      </w:r>
      <w:r>
        <w:rPr>
          <w:rFonts w:hint="cs"/>
          <w:rtl/>
          <w:lang w:eastAsia="he-IL"/>
        </w:rPr>
        <w:t xml:space="preserve"> של </w:t>
      </w:r>
      <w:r w:rsidR="00466295">
        <w:rPr>
          <w:rFonts w:hint="cs"/>
          <w:rtl/>
          <w:lang w:eastAsia="he-IL"/>
        </w:rPr>
        <w:t xml:space="preserve">האדם </w:t>
      </w:r>
      <w:r>
        <w:rPr>
          <w:rFonts w:hint="cs"/>
          <w:rtl/>
          <w:lang w:eastAsia="he-IL"/>
        </w:rPr>
        <w:t xml:space="preserve">שממנו </w:t>
      </w:r>
      <w:r w:rsidR="00466295">
        <w:rPr>
          <w:rFonts w:hint="cs"/>
          <w:rtl/>
          <w:lang w:eastAsia="he-IL"/>
        </w:rPr>
        <w:t>מבקשים</w:t>
      </w:r>
      <w:r>
        <w:rPr>
          <w:rFonts w:hint="cs"/>
          <w:rtl/>
          <w:lang w:eastAsia="he-IL"/>
        </w:rPr>
        <w:t xml:space="preserve"> לחלט בחילוט האזרחי</w:t>
      </w:r>
      <w:r w:rsidR="00466295">
        <w:rPr>
          <w:rFonts w:hint="cs"/>
          <w:rtl/>
          <w:lang w:eastAsia="he-IL"/>
        </w:rPr>
        <w:t xml:space="preserve">, שתהיה לו </w:t>
      </w:r>
      <w:bookmarkStart w:id="1962" w:name="_ETM_Q1_4604475"/>
      <w:bookmarkEnd w:id="1962"/>
      <w:r w:rsidR="00466295">
        <w:rPr>
          <w:rFonts w:hint="cs"/>
          <w:rtl/>
          <w:lang w:eastAsia="he-IL"/>
        </w:rPr>
        <w:t>זכות עיון בראיות.</w:t>
      </w:r>
    </w:p>
    <w:p w:rsidR="00466295" w:rsidRDefault="00466295" w:rsidP="00466295">
      <w:pPr>
        <w:rPr>
          <w:rtl/>
          <w:lang w:eastAsia="he-IL"/>
        </w:rPr>
      </w:pPr>
      <w:bookmarkStart w:id="1963" w:name="_ETM_Q1_4607166"/>
      <w:bookmarkStart w:id="1964" w:name="_ETM_Q1_4607237"/>
      <w:bookmarkEnd w:id="1963"/>
      <w:bookmarkEnd w:id="1964"/>
    </w:p>
    <w:p w:rsidR="00466295" w:rsidRDefault="00466295" w:rsidP="00466295">
      <w:pPr>
        <w:pStyle w:val="af6"/>
        <w:keepNext/>
        <w:rPr>
          <w:rtl/>
        </w:rPr>
      </w:pPr>
      <w:bookmarkStart w:id="1965" w:name="ET_yor_6157_212"/>
      <w:r w:rsidRPr="004662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5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466295">
      <w:pPr>
        <w:rPr>
          <w:rtl/>
          <w:lang w:eastAsia="he-IL"/>
        </w:rPr>
      </w:pPr>
      <w:bookmarkStart w:id="1966" w:name="_ETM_Q1_4607639"/>
      <w:bookmarkEnd w:id="1966"/>
      <w:r>
        <w:rPr>
          <w:rFonts w:hint="cs"/>
          <w:rtl/>
          <w:lang w:eastAsia="he-IL"/>
        </w:rPr>
        <w:t xml:space="preserve">ברור, מקובל, מוסכם. אם זה בהליך אזרחי </w:t>
      </w:r>
      <w:r w:rsidR="00345829">
        <w:rPr>
          <w:rFonts w:hint="cs"/>
          <w:rtl/>
          <w:lang w:eastAsia="he-IL"/>
        </w:rPr>
        <w:t xml:space="preserve">אי </w:t>
      </w:r>
      <w:r>
        <w:rPr>
          <w:rFonts w:hint="cs"/>
          <w:rtl/>
          <w:lang w:eastAsia="he-IL"/>
        </w:rPr>
        <w:t xml:space="preserve">אפשר </w:t>
      </w:r>
      <w:bookmarkStart w:id="1967" w:name="_ETM_Q1_4613963"/>
      <w:bookmarkEnd w:id="1967"/>
      <w:r>
        <w:rPr>
          <w:rFonts w:hint="cs"/>
          <w:rtl/>
          <w:lang w:eastAsia="he-IL"/>
        </w:rPr>
        <w:t>להציג ראיה בחיסיון.</w:t>
      </w:r>
    </w:p>
    <w:p w:rsidR="00466295" w:rsidRDefault="00466295" w:rsidP="00466295">
      <w:pPr>
        <w:rPr>
          <w:rtl/>
          <w:lang w:eastAsia="he-IL"/>
        </w:rPr>
      </w:pPr>
      <w:bookmarkStart w:id="1968" w:name="_ETM_Q1_4618852"/>
      <w:bookmarkStart w:id="1969" w:name="_ETM_Q1_4618916"/>
      <w:bookmarkEnd w:id="1968"/>
      <w:bookmarkEnd w:id="1969"/>
    </w:p>
    <w:p w:rsidR="00466295" w:rsidRDefault="00466295" w:rsidP="00466295">
      <w:pPr>
        <w:pStyle w:val="-"/>
        <w:keepNext/>
        <w:rPr>
          <w:rtl/>
        </w:rPr>
      </w:pPr>
      <w:bookmarkStart w:id="1970" w:name="ET_speakercontinue_561422_213"/>
      <w:r w:rsidRPr="00466295">
        <w:rPr>
          <w:rStyle w:val="TagStyle"/>
          <w:rtl/>
        </w:rPr>
        <w:t xml:space="preserve"> &lt;&lt; דובר_המשך &gt;&gt; </w:t>
      </w:r>
      <w:r>
        <w:rPr>
          <w:rtl/>
        </w:rPr>
        <w:t>יעל גרוסמן:</w:t>
      </w:r>
      <w:r w:rsidRPr="004662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0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345829" w:rsidP="00466295">
      <w:pPr>
        <w:rPr>
          <w:rtl/>
          <w:lang w:eastAsia="he-IL"/>
        </w:rPr>
      </w:pPr>
      <w:bookmarkStart w:id="1971" w:name="_ETM_Q1_4619373"/>
      <w:bookmarkEnd w:id="1971"/>
      <w:r>
        <w:rPr>
          <w:rFonts w:hint="cs"/>
          <w:rtl/>
          <w:lang w:eastAsia="he-IL"/>
        </w:rPr>
        <w:t xml:space="preserve">אז </w:t>
      </w:r>
      <w:r w:rsidR="00466295">
        <w:rPr>
          <w:rFonts w:hint="cs"/>
          <w:rtl/>
          <w:lang w:eastAsia="he-IL"/>
        </w:rPr>
        <w:t>איך זה ייעש</w:t>
      </w:r>
      <w:r>
        <w:rPr>
          <w:rFonts w:hint="cs"/>
          <w:rtl/>
          <w:lang w:eastAsia="he-IL"/>
        </w:rPr>
        <w:t>ה</w:t>
      </w:r>
      <w:r w:rsidR="00466295">
        <w:rPr>
          <w:rFonts w:hint="cs"/>
          <w:rtl/>
          <w:lang w:eastAsia="he-IL"/>
        </w:rPr>
        <w:t>?</w:t>
      </w:r>
    </w:p>
    <w:p w:rsidR="00466295" w:rsidRDefault="00466295" w:rsidP="00466295">
      <w:pPr>
        <w:rPr>
          <w:rtl/>
          <w:lang w:eastAsia="he-IL"/>
        </w:rPr>
      </w:pPr>
      <w:bookmarkStart w:id="1972" w:name="_ETM_Q1_4621663"/>
      <w:bookmarkStart w:id="1973" w:name="_ETM_Q1_4621723"/>
      <w:bookmarkStart w:id="1974" w:name="_ETM_Q1_4622809"/>
      <w:bookmarkEnd w:id="1972"/>
      <w:bookmarkEnd w:id="1973"/>
      <w:bookmarkEnd w:id="1974"/>
    </w:p>
    <w:p w:rsidR="00466295" w:rsidRDefault="00466295" w:rsidP="00466295">
      <w:pPr>
        <w:pStyle w:val="af9"/>
        <w:keepNext/>
        <w:rPr>
          <w:rtl/>
          <w:lang w:eastAsia="he-IL"/>
        </w:rPr>
      </w:pPr>
      <w:bookmarkStart w:id="1975" w:name="ET_guest_6361_214"/>
      <w:r w:rsidRPr="0046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4662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5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345829" w:rsidRDefault="00345829" w:rsidP="00466295">
      <w:pPr>
        <w:rPr>
          <w:rtl/>
          <w:lang w:eastAsia="he-IL"/>
        </w:rPr>
      </w:pPr>
      <w:bookmarkStart w:id="1976" w:name="_ETM_Q1_4623144"/>
      <w:bookmarkStart w:id="1977" w:name="_ETM_Q1_4623184"/>
      <w:bookmarkEnd w:id="1976"/>
      <w:bookmarkEnd w:id="1977"/>
      <w:r>
        <w:rPr>
          <w:rFonts w:hint="cs"/>
          <w:rtl/>
          <w:lang w:eastAsia="he-IL"/>
        </w:rPr>
        <w:t xml:space="preserve">על פי סדר הדין האזרחי, הצד </w:t>
      </w:r>
      <w:bookmarkStart w:id="1978" w:name="_ETM_Q1_4620878"/>
      <w:bookmarkEnd w:id="1978"/>
      <w:r>
        <w:rPr>
          <w:rFonts w:hint="cs"/>
          <w:rtl/>
          <w:lang w:eastAsia="he-IL"/>
        </w:rPr>
        <w:t>השני זכאי לגילוי מסמכים.</w:t>
      </w:r>
    </w:p>
    <w:p w:rsidR="00345829" w:rsidRDefault="00345829" w:rsidP="00466295">
      <w:pPr>
        <w:rPr>
          <w:rtl/>
          <w:lang w:eastAsia="he-IL"/>
        </w:rPr>
      </w:pPr>
    </w:p>
    <w:p w:rsidR="00345829" w:rsidRDefault="00345829" w:rsidP="00345829">
      <w:pPr>
        <w:pStyle w:val="af9"/>
        <w:keepNext/>
        <w:rPr>
          <w:rtl/>
          <w:lang w:eastAsia="he-IL"/>
        </w:rPr>
      </w:pPr>
      <w:bookmarkStart w:id="1979" w:name="ET_guest_561422_518"/>
      <w:r w:rsidRPr="00345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גרוסמן:</w:t>
      </w:r>
      <w:r w:rsidRPr="003458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9"/>
    </w:p>
    <w:p w:rsidR="00345829" w:rsidRDefault="00345829" w:rsidP="00345829">
      <w:pPr>
        <w:pStyle w:val="KeepWithNext"/>
        <w:rPr>
          <w:rtl/>
          <w:lang w:eastAsia="he-IL"/>
        </w:rPr>
      </w:pPr>
    </w:p>
    <w:p w:rsidR="00345829" w:rsidRDefault="00345829" w:rsidP="00345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בהליך החילוט האזרחי שלכם אני כמי </w:t>
      </w:r>
      <w:bookmarkStart w:id="1980" w:name="_ETM_Q1_4627091"/>
      <w:bookmarkEnd w:id="1980"/>
      <w:r>
        <w:rPr>
          <w:rFonts w:hint="cs"/>
          <w:rtl/>
          <w:lang w:eastAsia="he-IL"/>
        </w:rPr>
        <w:t xml:space="preserve">שמייצגת אדם שהולכים נגדו בחילוט אזרחי, אקבל את כל חומר הראיות שיש לכם שמצדיק ומבסס את הנושא הזה? </w:t>
      </w:r>
    </w:p>
    <w:p w:rsidR="00345829" w:rsidRDefault="00345829" w:rsidP="00345829">
      <w:pPr>
        <w:rPr>
          <w:rtl/>
          <w:lang w:eastAsia="he-IL"/>
        </w:rPr>
      </w:pPr>
    </w:p>
    <w:p w:rsidR="00345829" w:rsidRDefault="00345829" w:rsidP="00345829">
      <w:pPr>
        <w:pStyle w:val="af9"/>
        <w:keepNext/>
        <w:rPr>
          <w:rtl/>
          <w:lang w:eastAsia="he-IL"/>
        </w:rPr>
      </w:pPr>
      <w:bookmarkStart w:id="1981" w:name="ET_guest_6361_519"/>
      <w:r w:rsidRPr="00345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3458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1"/>
    </w:p>
    <w:p w:rsidR="00345829" w:rsidRDefault="00345829" w:rsidP="00345829">
      <w:pPr>
        <w:pStyle w:val="KeepWithNext"/>
        <w:rPr>
          <w:rtl/>
          <w:lang w:eastAsia="he-IL"/>
        </w:rPr>
      </w:pPr>
    </w:p>
    <w:p w:rsidR="00345829" w:rsidRDefault="00345829" w:rsidP="0034582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45829" w:rsidRDefault="00345829" w:rsidP="00345829">
      <w:pPr>
        <w:rPr>
          <w:rtl/>
          <w:lang w:eastAsia="he-IL"/>
        </w:rPr>
      </w:pPr>
    </w:p>
    <w:p w:rsidR="00345829" w:rsidRDefault="00345829" w:rsidP="00345829">
      <w:pPr>
        <w:pStyle w:val="af9"/>
        <w:keepNext/>
        <w:rPr>
          <w:rtl/>
          <w:lang w:eastAsia="he-IL"/>
        </w:rPr>
      </w:pPr>
      <w:bookmarkStart w:id="1982" w:name="ET_guest_561422_520"/>
      <w:r w:rsidRPr="00345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גרוסמן:</w:t>
      </w:r>
      <w:r w:rsidRPr="003458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2"/>
    </w:p>
    <w:p w:rsidR="00345829" w:rsidRDefault="00345829" w:rsidP="00345829">
      <w:pPr>
        <w:pStyle w:val="KeepWithNext"/>
        <w:rPr>
          <w:rtl/>
          <w:lang w:eastAsia="he-IL"/>
        </w:rPr>
      </w:pPr>
    </w:p>
    <w:p w:rsidR="00345829" w:rsidRPr="00345829" w:rsidRDefault="00345829" w:rsidP="00345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עדיף לכם כבר ללכת בחילוט פלילי, כי ארצה לדעת הכול. </w:t>
      </w:r>
      <w:bookmarkStart w:id="1983" w:name="_ETM_Q1_4636997"/>
      <w:bookmarkEnd w:id="1983"/>
    </w:p>
    <w:p w:rsidR="00466295" w:rsidRDefault="00466295" w:rsidP="00466295">
      <w:pPr>
        <w:rPr>
          <w:rtl/>
          <w:lang w:eastAsia="he-IL"/>
        </w:rPr>
      </w:pPr>
      <w:bookmarkStart w:id="1984" w:name="_ETM_Q1_4637069"/>
      <w:bookmarkStart w:id="1985" w:name="_ETM_Q1_4637155"/>
      <w:bookmarkEnd w:id="1984"/>
      <w:bookmarkEnd w:id="1985"/>
    </w:p>
    <w:p w:rsidR="00466295" w:rsidRDefault="00466295" w:rsidP="00466295">
      <w:pPr>
        <w:pStyle w:val="af6"/>
        <w:keepNext/>
        <w:rPr>
          <w:rtl/>
        </w:rPr>
      </w:pPr>
      <w:bookmarkStart w:id="1986" w:name="ET_yor_6157_216"/>
      <w:r w:rsidRPr="004662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6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345829">
      <w:pPr>
        <w:rPr>
          <w:rtl/>
          <w:lang w:eastAsia="he-IL"/>
        </w:rPr>
      </w:pPr>
      <w:bookmarkStart w:id="1987" w:name="_ETM_Q1_4637553"/>
      <w:bookmarkEnd w:id="1987"/>
      <w:r>
        <w:rPr>
          <w:rFonts w:hint="cs"/>
          <w:rtl/>
          <w:lang w:eastAsia="he-IL"/>
        </w:rPr>
        <w:t xml:space="preserve">תרצי לדעת הכול אבל בהליך גילוי </w:t>
      </w:r>
      <w:bookmarkStart w:id="1988" w:name="_ETM_Q1_4641788"/>
      <w:bookmarkEnd w:id="1988"/>
      <w:r>
        <w:rPr>
          <w:rFonts w:hint="cs"/>
          <w:rtl/>
          <w:lang w:eastAsia="he-IL"/>
        </w:rPr>
        <w:t>אזרחי יש התנגדות להצגות מסמך מהר</w:t>
      </w:r>
      <w:r w:rsidR="00345829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 xml:space="preserve"> מאוד סיבות.</w:t>
      </w:r>
      <w:r w:rsidR="00345829">
        <w:rPr>
          <w:rFonts w:hint="cs"/>
          <w:rtl/>
          <w:lang w:eastAsia="he-IL"/>
        </w:rPr>
        <w:t xml:space="preserve"> מטעמים של רלוונטיות.</w:t>
      </w:r>
    </w:p>
    <w:p w:rsidR="00466295" w:rsidRDefault="00466295" w:rsidP="00466295">
      <w:pPr>
        <w:rPr>
          <w:rtl/>
          <w:lang w:eastAsia="he-IL"/>
        </w:rPr>
      </w:pPr>
      <w:bookmarkStart w:id="1989" w:name="_ETM_Q1_4649552"/>
      <w:bookmarkStart w:id="1990" w:name="_ETM_Q1_4649604"/>
      <w:bookmarkEnd w:id="1989"/>
      <w:bookmarkEnd w:id="1990"/>
    </w:p>
    <w:p w:rsidR="00466295" w:rsidRDefault="00466295" w:rsidP="00466295">
      <w:pPr>
        <w:pStyle w:val="-"/>
        <w:keepNext/>
        <w:rPr>
          <w:rtl/>
        </w:rPr>
      </w:pPr>
      <w:bookmarkStart w:id="1991" w:name="ET_speakercontinue_561422_217"/>
      <w:r w:rsidRPr="00466295">
        <w:rPr>
          <w:rStyle w:val="TagStyle"/>
          <w:rtl/>
        </w:rPr>
        <w:t xml:space="preserve"> &lt;&lt; דובר_המשך &gt;&gt; </w:t>
      </w:r>
      <w:r>
        <w:rPr>
          <w:rtl/>
        </w:rPr>
        <w:t>יעל גרוסמן:</w:t>
      </w:r>
      <w:r w:rsidRPr="004662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1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345829">
      <w:pPr>
        <w:rPr>
          <w:rtl/>
          <w:lang w:eastAsia="he-IL"/>
        </w:rPr>
      </w:pPr>
      <w:bookmarkStart w:id="1992" w:name="_ETM_Q1_4650124"/>
      <w:bookmarkEnd w:id="1992"/>
      <w:r>
        <w:rPr>
          <w:rFonts w:hint="cs"/>
          <w:rtl/>
          <w:lang w:eastAsia="he-IL"/>
        </w:rPr>
        <w:t xml:space="preserve">התוצאה שהם יוכלו </w:t>
      </w:r>
      <w:bookmarkStart w:id="1993" w:name="_ETM_Q1_4652084"/>
      <w:bookmarkEnd w:id="1993"/>
      <w:r w:rsidR="00345829">
        <w:rPr>
          <w:rFonts w:hint="cs"/>
          <w:rtl/>
          <w:lang w:eastAsia="he-IL"/>
        </w:rPr>
        <w:t>לבוא עם חומר מודיעינ</w:t>
      </w:r>
      <w:r>
        <w:rPr>
          <w:rFonts w:hint="cs"/>
          <w:rtl/>
          <w:lang w:eastAsia="he-IL"/>
        </w:rPr>
        <w:t>י, לא לשתף א</w:t>
      </w:r>
      <w:r w:rsidR="00345829">
        <w:rPr>
          <w:rFonts w:hint="cs"/>
          <w:rtl/>
          <w:lang w:eastAsia="he-IL"/>
        </w:rPr>
        <w:t>ותי</w:t>
      </w:r>
      <w:r>
        <w:rPr>
          <w:rFonts w:hint="cs"/>
          <w:rtl/>
          <w:lang w:eastAsia="he-IL"/>
        </w:rPr>
        <w:t xml:space="preserve"> ולקחת לי את </w:t>
      </w:r>
      <w:bookmarkStart w:id="1994" w:name="_ETM_Q1_4658502"/>
      <w:bookmarkEnd w:id="1994"/>
      <w:r>
        <w:rPr>
          <w:rFonts w:hint="cs"/>
          <w:rtl/>
          <w:lang w:eastAsia="he-IL"/>
        </w:rPr>
        <w:t>הרכוש.</w:t>
      </w:r>
    </w:p>
    <w:p w:rsidR="00466295" w:rsidRDefault="00466295" w:rsidP="00466295">
      <w:pPr>
        <w:rPr>
          <w:rtl/>
          <w:lang w:eastAsia="he-IL"/>
        </w:rPr>
      </w:pPr>
      <w:bookmarkStart w:id="1995" w:name="_ETM_Q1_4659807"/>
      <w:bookmarkStart w:id="1996" w:name="_ETM_Q1_4659898"/>
      <w:bookmarkStart w:id="1997" w:name="_ETM_Q1_4660934"/>
      <w:bookmarkEnd w:id="1995"/>
      <w:bookmarkEnd w:id="1996"/>
      <w:bookmarkEnd w:id="1997"/>
    </w:p>
    <w:p w:rsidR="00466295" w:rsidRDefault="00466295" w:rsidP="00466295">
      <w:pPr>
        <w:pStyle w:val="af9"/>
        <w:keepNext/>
        <w:rPr>
          <w:rtl/>
          <w:lang w:eastAsia="he-IL"/>
        </w:rPr>
      </w:pPr>
      <w:bookmarkStart w:id="1998" w:name="ET_guest_6361_218"/>
      <w:r w:rsidRPr="0046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4662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8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345829">
      <w:pPr>
        <w:rPr>
          <w:rtl/>
          <w:lang w:eastAsia="he-IL"/>
        </w:rPr>
      </w:pPr>
      <w:bookmarkStart w:id="1999" w:name="_ETM_Q1_4661417"/>
      <w:bookmarkStart w:id="2000" w:name="_ETM_Q1_4661457"/>
      <w:bookmarkEnd w:id="1999"/>
      <w:bookmarkEnd w:id="2000"/>
      <w:r>
        <w:rPr>
          <w:rFonts w:hint="cs"/>
          <w:rtl/>
          <w:lang w:eastAsia="he-IL"/>
        </w:rPr>
        <w:t xml:space="preserve">לא. </w:t>
      </w:r>
      <w:r w:rsidR="00345829">
        <w:rPr>
          <w:rFonts w:hint="cs"/>
          <w:rtl/>
          <w:lang w:eastAsia="he-IL"/>
        </w:rPr>
        <w:t>בהליך של חילוט אזרחי לא ניתן לעשות שימוש בח</w:t>
      </w:r>
      <w:r>
        <w:rPr>
          <w:rFonts w:hint="cs"/>
          <w:rtl/>
          <w:lang w:eastAsia="he-IL"/>
        </w:rPr>
        <w:t>ומר מודיעיני.</w:t>
      </w:r>
    </w:p>
    <w:p w:rsidR="00466295" w:rsidRDefault="00466295" w:rsidP="00466295">
      <w:pPr>
        <w:rPr>
          <w:rtl/>
          <w:lang w:eastAsia="he-IL"/>
        </w:rPr>
      </w:pPr>
      <w:bookmarkStart w:id="2001" w:name="_ETM_Q1_4667413"/>
      <w:bookmarkStart w:id="2002" w:name="_ETM_Q1_4667468"/>
      <w:bookmarkStart w:id="2003" w:name="_ETM_Q1_4668275"/>
      <w:bookmarkEnd w:id="2001"/>
      <w:bookmarkEnd w:id="2002"/>
      <w:bookmarkEnd w:id="2003"/>
    </w:p>
    <w:p w:rsidR="00466295" w:rsidRDefault="00466295" w:rsidP="00466295">
      <w:pPr>
        <w:pStyle w:val="af9"/>
        <w:keepNext/>
        <w:rPr>
          <w:rtl/>
          <w:lang w:eastAsia="he-IL"/>
        </w:rPr>
      </w:pPr>
      <w:bookmarkStart w:id="2004" w:name="ET_guest_561422_219"/>
      <w:r w:rsidRPr="0046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גרוסמן:</w:t>
      </w:r>
      <w:r w:rsidRPr="004662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4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345829">
      <w:pPr>
        <w:rPr>
          <w:rtl/>
          <w:lang w:eastAsia="he-IL"/>
        </w:rPr>
      </w:pPr>
      <w:bookmarkStart w:id="2005" w:name="_ETM_Q1_4668605"/>
      <w:bookmarkStart w:id="2006" w:name="_ETM_Q1_4668645"/>
      <w:bookmarkEnd w:id="2005"/>
      <w:bookmarkEnd w:id="2006"/>
      <w:r>
        <w:rPr>
          <w:rFonts w:hint="cs"/>
          <w:rtl/>
          <w:lang w:eastAsia="he-IL"/>
        </w:rPr>
        <w:t>ומה</w:t>
      </w:r>
      <w:r w:rsidR="00345829">
        <w:rPr>
          <w:rFonts w:hint="cs"/>
          <w:rtl/>
          <w:lang w:eastAsia="he-IL"/>
        </w:rPr>
        <w:t xml:space="preserve"> עם נושא החיסיון</w:t>
      </w:r>
      <w:r>
        <w:rPr>
          <w:rFonts w:hint="cs"/>
          <w:rtl/>
          <w:lang w:eastAsia="he-IL"/>
        </w:rPr>
        <w:t xml:space="preserve">? </w:t>
      </w:r>
      <w:r w:rsidR="00345829">
        <w:rPr>
          <w:rFonts w:hint="cs"/>
          <w:rtl/>
          <w:lang w:eastAsia="he-IL"/>
        </w:rPr>
        <w:t xml:space="preserve">איך יעבדו החסיונות? </w:t>
      </w:r>
      <w:bookmarkStart w:id="2007" w:name="_ETM_Q1_4667671"/>
      <w:bookmarkEnd w:id="2007"/>
      <w:r>
        <w:rPr>
          <w:rFonts w:hint="cs"/>
          <w:rtl/>
          <w:lang w:eastAsia="he-IL"/>
        </w:rPr>
        <w:t xml:space="preserve">תראו לי חומר הראיות שלכם? </w:t>
      </w:r>
      <w:r w:rsidR="00345829">
        <w:rPr>
          <w:rFonts w:hint="cs"/>
          <w:rtl/>
          <w:lang w:eastAsia="he-IL"/>
        </w:rPr>
        <w:t xml:space="preserve">אעדיף את ההליך האזרחי על הפלילי </w:t>
      </w:r>
      <w:r w:rsidR="00345829">
        <w:rPr>
          <w:rtl/>
          <w:lang w:eastAsia="he-IL"/>
        </w:rPr>
        <w:t>–</w:t>
      </w:r>
      <w:r w:rsidR="00345829">
        <w:rPr>
          <w:rFonts w:hint="cs"/>
          <w:rtl/>
          <w:lang w:eastAsia="he-IL"/>
        </w:rPr>
        <w:t xml:space="preserve"> לפחות אקבל דברם </w:t>
      </w:r>
      <w:r>
        <w:rPr>
          <w:rFonts w:hint="cs"/>
          <w:rtl/>
          <w:lang w:eastAsia="he-IL"/>
        </w:rPr>
        <w:t>בלי חסיונות</w:t>
      </w:r>
      <w:r w:rsidR="00345829">
        <w:rPr>
          <w:rFonts w:hint="cs"/>
          <w:rtl/>
          <w:lang w:eastAsia="he-IL"/>
        </w:rPr>
        <w:t>.</w:t>
      </w:r>
    </w:p>
    <w:p w:rsidR="00466295" w:rsidRDefault="00466295" w:rsidP="00466295">
      <w:pPr>
        <w:rPr>
          <w:rtl/>
          <w:lang w:eastAsia="he-IL"/>
        </w:rPr>
      </w:pPr>
      <w:bookmarkStart w:id="2008" w:name="_ETM_Q1_4676335"/>
      <w:bookmarkStart w:id="2009" w:name="_ETM_Q1_4676412"/>
      <w:bookmarkStart w:id="2010" w:name="_ETM_Q1_4677181"/>
      <w:bookmarkEnd w:id="2008"/>
      <w:bookmarkEnd w:id="2009"/>
      <w:bookmarkEnd w:id="2010"/>
    </w:p>
    <w:p w:rsidR="00466295" w:rsidRDefault="00466295" w:rsidP="00466295">
      <w:pPr>
        <w:pStyle w:val="af9"/>
        <w:keepNext/>
        <w:rPr>
          <w:rtl/>
          <w:lang w:eastAsia="he-IL"/>
        </w:rPr>
      </w:pPr>
      <w:bookmarkStart w:id="2011" w:name="ET_guest_6361_220"/>
      <w:r w:rsidRPr="0046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4662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1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345829">
      <w:pPr>
        <w:rPr>
          <w:rtl/>
          <w:lang w:eastAsia="he-IL"/>
        </w:rPr>
      </w:pPr>
      <w:bookmarkStart w:id="2012" w:name="_ETM_Q1_4677553"/>
      <w:bookmarkStart w:id="2013" w:name="_ETM_Q1_4677583"/>
      <w:bookmarkEnd w:id="2012"/>
      <w:bookmarkEnd w:id="2013"/>
      <w:r>
        <w:rPr>
          <w:rFonts w:hint="cs"/>
          <w:rtl/>
          <w:lang w:eastAsia="he-IL"/>
        </w:rPr>
        <w:t xml:space="preserve">כמו </w:t>
      </w:r>
      <w:bookmarkStart w:id="2014" w:name="_ETM_Q1_4678335"/>
      <w:bookmarkEnd w:id="2014"/>
      <w:r>
        <w:rPr>
          <w:rFonts w:hint="cs"/>
          <w:rtl/>
          <w:lang w:eastAsia="he-IL"/>
        </w:rPr>
        <w:t>בהליך הפלי</w:t>
      </w:r>
      <w:r w:rsidR="0034582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345829">
        <w:rPr>
          <w:rFonts w:hint="cs"/>
          <w:rtl/>
          <w:lang w:eastAsia="he-IL"/>
        </w:rPr>
        <w:t xml:space="preserve">, אם יש משהו שנרצה לחסות אותו, נצטרך לבקש את החיסיון </w:t>
      </w:r>
      <w:r>
        <w:rPr>
          <w:rFonts w:hint="cs"/>
          <w:rtl/>
          <w:lang w:eastAsia="he-IL"/>
        </w:rPr>
        <w:t>ולא נוכל לעשות בו שימוש.</w:t>
      </w:r>
    </w:p>
    <w:p w:rsidR="00466295" w:rsidRDefault="00466295" w:rsidP="00466295">
      <w:pPr>
        <w:rPr>
          <w:rtl/>
          <w:lang w:eastAsia="he-IL"/>
        </w:rPr>
      </w:pPr>
      <w:bookmarkStart w:id="2015" w:name="_ETM_Q1_4684150"/>
      <w:bookmarkStart w:id="2016" w:name="_ETM_Q1_4684231"/>
      <w:bookmarkStart w:id="2017" w:name="_ETM_Q1_4687677"/>
      <w:bookmarkEnd w:id="2015"/>
      <w:bookmarkEnd w:id="2016"/>
      <w:bookmarkEnd w:id="2017"/>
    </w:p>
    <w:p w:rsidR="00466295" w:rsidRDefault="00466295" w:rsidP="00466295">
      <w:pPr>
        <w:pStyle w:val="af9"/>
        <w:keepNext/>
        <w:rPr>
          <w:rtl/>
          <w:lang w:eastAsia="he-IL"/>
        </w:rPr>
      </w:pPr>
      <w:bookmarkStart w:id="2018" w:name="ET_guest_635381_221"/>
      <w:r w:rsidRPr="0046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4662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8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466295">
      <w:pPr>
        <w:rPr>
          <w:rtl/>
          <w:lang w:eastAsia="he-IL"/>
        </w:rPr>
      </w:pPr>
      <w:bookmarkStart w:id="2019" w:name="_ETM_Q1_4688075"/>
      <w:bookmarkStart w:id="2020" w:name="_ETM_Q1_4688105"/>
      <w:bookmarkEnd w:id="2019"/>
      <w:bookmarkEnd w:id="2020"/>
      <w:r>
        <w:rPr>
          <w:rFonts w:hint="cs"/>
          <w:rtl/>
          <w:lang w:eastAsia="he-IL"/>
        </w:rPr>
        <w:t xml:space="preserve">ברור. אם יש לו </w:t>
      </w:r>
      <w:bookmarkStart w:id="2021" w:name="_ETM_Q1_4689847"/>
      <w:bookmarkEnd w:id="2021"/>
      <w:r>
        <w:rPr>
          <w:rFonts w:hint="cs"/>
          <w:rtl/>
          <w:lang w:eastAsia="he-IL"/>
        </w:rPr>
        <w:t>תעודת חיסיון זה גם</w:t>
      </w:r>
      <w:r w:rsidR="00345829">
        <w:rPr>
          <w:rFonts w:hint="cs"/>
          <w:rtl/>
          <w:lang w:eastAsia="he-IL"/>
        </w:rPr>
        <w:t xml:space="preserve"> בהליך אזרחי</w:t>
      </w:r>
      <w:r>
        <w:rPr>
          <w:rFonts w:hint="cs"/>
          <w:rtl/>
          <w:lang w:eastAsia="he-IL"/>
        </w:rPr>
        <w:t>.</w:t>
      </w:r>
    </w:p>
    <w:p w:rsidR="00466295" w:rsidRDefault="00466295" w:rsidP="00466295">
      <w:pPr>
        <w:rPr>
          <w:rtl/>
          <w:lang w:eastAsia="he-IL"/>
        </w:rPr>
      </w:pPr>
      <w:bookmarkStart w:id="2022" w:name="_ETM_Q1_4693334"/>
      <w:bookmarkStart w:id="2023" w:name="_ETM_Q1_4693416"/>
      <w:bookmarkStart w:id="2024" w:name="_ETM_Q1_4694248"/>
      <w:bookmarkEnd w:id="2022"/>
      <w:bookmarkEnd w:id="2023"/>
      <w:bookmarkEnd w:id="2024"/>
    </w:p>
    <w:p w:rsidR="00466295" w:rsidRDefault="00466295" w:rsidP="00466295">
      <w:pPr>
        <w:pStyle w:val="a4"/>
        <w:keepNext/>
        <w:rPr>
          <w:rtl/>
        </w:rPr>
      </w:pPr>
      <w:bookmarkStart w:id="2025" w:name="ET_speaker_6164_222"/>
      <w:r w:rsidRPr="0046629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66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5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345829">
      <w:pPr>
        <w:rPr>
          <w:rtl/>
          <w:lang w:eastAsia="he-IL"/>
        </w:rPr>
      </w:pPr>
      <w:bookmarkStart w:id="2026" w:name="_ETM_Q1_4694584"/>
      <w:bookmarkStart w:id="2027" w:name="_ETM_Q1_4694614"/>
      <w:bookmarkEnd w:id="2026"/>
      <w:bookmarkEnd w:id="2027"/>
      <w:r>
        <w:rPr>
          <w:rFonts w:hint="cs"/>
          <w:rtl/>
          <w:lang w:eastAsia="he-IL"/>
        </w:rPr>
        <w:t>לא הבנתי</w:t>
      </w:r>
      <w:r w:rsidR="003458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מעלה פה נקודה חשובה. </w:t>
      </w:r>
      <w:bookmarkStart w:id="2028" w:name="_ETM_Q1_4699892"/>
      <w:bookmarkEnd w:id="2028"/>
      <w:r w:rsidR="00345829">
        <w:rPr>
          <w:rFonts w:hint="cs"/>
          <w:rtl/>
          <w:lang w:eastAsia="he-IL"/>
        </w:rPr>
        <w:t>מה היתרון על חילוט אזרחי כשאין ראיות פליליות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45829">
        <w:rPr>
          <w:rFonts w:hint="cs"/>
          <w:rtl/>
          <w:lang w:eastAsia="he-IL"/>
        </w:rPr>
        <w:t xml:space="preserve">האי </w:t>
      </w:r>
      <w:r>
        <w:rPr>
          <w:rFonts w:hint="cs"/>
          <w:rtl/>
          <w:lang w:eastAsia="he-IL"/>
        </w:rPr>
        <w:t>לא נלך לחילוט הפלי</w:t>
      </w:r>
      <w:r w:rsidR="0034582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י. </w:t>
      </w:r>
      <w:r w:rsidR="00345829">
        <w:rPr>
          <w:rFonts w:hint="cs"/>
          <w:rtl/>
          <w:lang w:eastAsia="he-IL"/>
        </w:rPr>
        <w:t xml:space="preserve">לדעתי מהמקרים שראינו פה, </w:t>
      </w:r>
      <w:bookmarkStart w:id="2029" w:name="_ETM_Q1_4707716"/>
      <w:bookmarkEnd w:id="2029"/>
      <w:r>
        <w:rPr>
          <w:rFonts w:hint="cs"/>
          <w:rtl/>
          <w:lang w:eastAsia="he-IL"/>
        </w:rPr>
        <w:t xml:space="preserve">חלקם כי לא נרצה </w:t>
      </w:r>
      <w:bookmarkStart w:id="2030" w:name="_ETM_Q1_4706959"/>
      <w:bookmarkEnd w:id="2030"/>
      <w:r>
        <w:rPr>
          <w:rFonts w:hint="cs"/>
          <w:rtl/>
          <w:lang w:eastAsia="he-IL"/>
        </w:rPr>
        <w:t>לחשוף או להביא לאיום על עדים או מתלוננים.</w:t>
      </w:r>
      <w:bookmarkStart w:id="2031" w:name="_ETM_Q1_4710932"/>
      <w:bookmarkEnd w:id="2031"/>
      <w:r w:rsidR="00345829">
        <w:rPr>
          <w:rFonts w:hint="cs"/>
          <w:rtl/>
          <w:lang w:eastAsia="he-IL"/>
        </w:rPr>
        <w:t xml:space="preserve"> נהיה מוגבלים מאוד.</w:t>
      </w:r>
    </w:p>
    <w:p w:rsidR="00345829" w:rsidRDefault="00345829" w:rsidP="00345829">
      <w:pPr>
        <w:rPr>
          <w:rtl/>
          <w:lang w:eastAsia="he-IL"/>
        </w:rPr>
      </w:pPr>
      <w:bookmarkStart w:id="2032" w:name="_ETM_Q1_4711006"/>
      <w:bookmarkEnd w:id="2032"/>
    </w:p>
    <w:p w:rsidR="00466295" w:rsidRDefault="00466295" w:rsidP="00466295">
      <w:pPr>
        <w:pStyle w:val="af6"/>
        <w:keepNext/>
        <w:rPr>
          <w:rtl/>
        </w:rPr>
      </w:pPr>
      <w:bookmarkStart w:id="2033" w:name="ET_yor_6157_223"/>
      <w:r w:rsidRPr="004662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3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345829">
      <w:pPr>
        <w:rPr>
          <w:rtl/>
          <w:lang w:eastAsia="he-IL"/>
        </w:rPr>
      </w:pPr>
      <w:bookmarkStart w:id="2034" w:name="_ETM_Q1_4713229"/>
      <w:bookmarkEnd w:id="2034"/>
      <w:r>
        <w:rPr>
          <w:rFonts w:hint="cs"/>
          <w:rtl/>
          <w:lang w:eastAsia="he-IL"/>
        </w:rPr>
        <w:t xml:space="preserve">ההבדל הוא הרף </w:t>
      </w:r>
      <w:bookmarkStart w:id="2035" w:name="_ETM_Q1_4715718"/>
      <w:bookmarkEnd w:id="2035"/>
      <w:r>
        <w:rPr>
          <w:rFonts w:hint="cs"/>
          <w:rtl/>
          <w:lang w:eastAsia="he-IL"/>
        </w:rPr>
        <w:t>הראי</w:t>
      </w:r>
      <w:r w:rsidR="003458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תי. הרבה פעמ</w:t>
      </w:r>
      <w:r w:rsidR="00345829">
        <w:rPr>
          <w:rFonts w:hint="cs"/>
          <w:rtl/>
          <w:lang w:eastAsia="he-IL"/>
        </w:rPr>
        <w:t>ים כדי להגיע למאזן הסתברויות</w:t>
      </w:r>
      <w:r>
        <w:rPr>
          <w:rFonts w:hint="cs"/>
          <w:rtl/>
          <w:lang w:eastAsia="he-IL"/>
        </w:rPr>
        <w:t xml:space="preserve"> יש לי מספיק </w:t>
      </w:r>
      <w:bookmarkStart w:id="2036" w:name="_ETM_Q1_4723014"/>
      <w:bookmarkEnd w:id="2036"/>
      <w:r>
        <w:rPr>
          <w:rFonts w:hint="cs"/>
          <w:rtl/>
          <w:lang w:eastAsia="he-IL"/>
        </w:rPr>
        <w:t xml:space="preserve">ראיות. </w:t>
      </w:r>
      <w:r w:rsidR="00345829">
        <w:rPr>
          <w:rFonts w:hint="cs"/>
          <w:rtl/>
          <w:lang w:eastAsia="he-IL"/>
        </w:rPr>
        <w:t xml:space="preserve">מאזן הסתברויות, אני יכול להראות תקבולים. </w:t>
      </w:r>
      <w:r>
        <w:rPr>
          <w:rFonts w:hint="cs"/>
          <w:rtl/>
          <w:lang w:eastAsia="he-IL"/>
        </w:rPr>
        <w:t>אני מוציא דף חשבו</w:t>
      </w:r>
      <w:r w:rsidR="0034582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בנק, </w:t>
      </w:r>
      <w:r w:rsidR="00345829">
        <w:rPr>
          <w:rFonts w:hint="cs"/>
          <w:rtl/>
          <w:lang w:eastAsia="he-IL"/>
        </w:rPr>
        <w:t>רואה שבעל העסק העביר פלוני, עושה צילום שי</w:t>
      </w:r>
      <w:r>
        <w:rPr>
          <w:rFonts w:hint="cs"/>
          <w:rtl/>
          <w:lang w:eastAsia="he-IL"/>
        </w:rPr>
        <w:t>ש</w:t>
      </w:r>
      <w:r w:rsidR="003458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מדבקה</w:t>
      </w:r>
      <w:r w:rsidR="00345829">
        <w:rPr>
          <w:rFonts w:hint="cs"/>
          <w:rtl/>
          <w:lang w:eastAsia="he-IL"/>
        </w:rPr>
        <w:t xml:space="preserve"> לחזקה</w:t>
      </w:r>
      <w:r>
        <w:rPr>
          <w:rFonts w:hint="cs"/>
          <w:rtl/>
          <w:lang w:eastAsia="he-IL"/>
        </w:rPr>
        <w:t xml:space="preserve">. </w:t>
      </w:r>
      <w:bookmarkStart w:id="2037" w:name="_ETM_Q1_4731318"/>
      <w:bookmarkEnd w:id="2037"/>
      <w:r>
        <w:rPr>
          <w:rFonts w:hint="cs"/>
          <w:rtl/>
          <w:lang w:eastAsia="he-IL"/>
        </w:rPr>
        <w:t>הבאתי רף מספיק שהכסף הזה מקורו מעבירה</w:t>
      </w:r>
      <w:r w:rsidR="0034582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יותר מסתבר שהכסף </w:t>
      </w:r>
      <w:bookmarkStart w:id="2038" w:name="_ETM_Q1_4739843"/>
      <w:bookmarkEnd w:id="2038"/>
      <w:r>
        <w:rPr>
          <w:rFonts w:hint="cs"/>
          <w:rtl/>
          <w:lang w:eastAsia="he-IL"/>
        </w:rPr>
        <w:t xml:space="preserve">הזה מקורו מעבירת </w:t>
      </w:r>
      <w:proofErr w:type="spellStart"/>
      <w:r>
        <w:rPr>
          <w:rFonts w:hint="cs"/>
          <w:rtl/>
          <w:lang w:eastAsia="he-IL"/>
        </w:rPr>
        <w:t>סד"ח</w:t>
      </w:r>
      <w:proofErr w:type="spellEnd"/>
      <w:r>
        <w:rPr>
          <w:rFonts w:hint="cs"/>
          <w:rtl/>
          <w:lang w:eastAsia="he-IL"/>
        </w:rPr>
        <w:t xml:space="preserve"> ממשהו אחר</w:t>
      </w:r>
      <w:r w:rsidR="003458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צילמתי </w:t>
      </w:r>
      <w:r w:rsidR="00345829">
        <w:rPr>
          <w:rFonts w:hint="cs"/>
          <w:rtl/>
          <w:lang w:eastAsia="he-IL"/>
        </w:rPr>
        <w:t xml:space="preserve">את הדברים, צילמתי </w:t>
      </w:r>
      <w:bookmarkStart w:id="2039" w:name="_ETM_Q1_4746406"/>
      <w:bookmarkEnd w:id="2039"/>
      <w:r>
        <w:rPr>
          <w:rFonts w:hint="cs"/>
          <w:rtl/>
          <w:lang w:eastAsia="he-IL"/>
        </w:rPr>
        <w:t xml:space="preserve">בווידאו שעושה </w:t>
      </w:r>
      <w:bookmarkStart w:id="2040" w:name="_ETM_Q1_4748486"/>
      <w:bookmarkEnd w:id="2040"/>
      <w:r>
        <w:rPr>
          <w:rFonts w:hint="cs"/>
          <w:rtl/>
          <w:lang w:eastAsia="he-IL"/>
        </w:rPr>
        <w:t xml:space="preserve">רונדלים מסביב לעסק. </w:t>
      </w:r>
      <w:r w:rsidR="00345829">
        <w:rPr>
          <w:rFonts w:hint="cs"/>
          <w:rtl/>
          <w:lang w:eastAsia="he-IL"/>
        </w:rPr>
        <w:t xml:space="preserve">עשיתי את העבודה. לחבר את כל הקצוות ברמה של מעל כל ספק סביר אני לא יכול </w:t>
      </w:r>
      <w:r>
        <w:rPr>
          <w:rFonts w:hint="cs"/>
          <w:rtl/>
          <w:lang w:eastAsia="he-IL"/>
        </w:rPr>
        <w:t xml:space="preserve">אלא אם יש לי מודיע או איש </w:t>
      </w:r>
      <w:bookmarkStart w:id="2041" w:name="_ETM_Q1_4756896"/>
      <w:bookmarkEnd w:id="2041"/>
      <w:r>
        <w:rPr>
          <w:rFonts w:hint="cs"/>
          <w:rtl/>
          <w:lang w:eastAsia="he-IL"/>
        </w:rPr>
        <w:t xml:space="preserve">מבפנים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r w:rsidR="00345829">
        <w:rPr>
          <w:rFonts w:hint="cs"/>
          <w:rtl/>
          <w:lang w:eastAsia="he-IL"/>
        </w:rPr>
        <w:t xml:space="preserve">את המודיע אני מוותר </w:t>
      </w:r>
      <w:r w:rsidR="00345829">
        <w:rPr>
          <w:rtl/>
          <w:lang w:eastAsia="he-IL"/>
        </w:rPr>
        <w:t>–</w:t>
      </w:r>
      <w:r w:rsidR="00345829">
        <w:rPr>
          <w:rFonts w:hint="cs"/>
          <w:rtl/>
          <w:lang w:eastAsia="he-IL"/>
        </w:rPr>
        <w:t xml:space="preserve"> לא רוצה להביא אותו. </w:t>
      </w:r>
      <w:r>
        <w:rPr>
          <w:rFonts w:hint="cs"/>
          <w:rtl/>
          <w:lang w:eastAsia="he-IL"/>
        </w:rPr>
        <w:t xml:space="preserve">יש לי סוכן, יפיל את הרשת הזאת בעוד </w:t>
      </w:r>
      <w:bookmarkStart w:id="2042" w:name="_ETM_Q1_4763573"/>
      <w:bookmarkEnd w:id="2042"/>
      <w:r w:rsidR="00345829">
        <w:rPr>
          <w:rFonts w:hint="cs"/>
          <w:rtl/>
          <w:lang w:eastAsia="he-IL"/>
        </w:rPr>
        <w:t xml:space="preserve">עשר </w:t>
      </w:r>
      <w:r>
        <w:rPr>
          <w:rFonts w:hint="cs"/>
          <w:rtl/>
          <w:lang w:eastAsia="he-IL"/>
        </w:rPr>
        <w:t xml:space="preserve">שנים. </w:t>
      </w:r>
      <w:r w:rsidR="00345829">
        <w:rPr>
          <w:rFonts w:hint="cs"/>
          <w:rtl/>
          <w:lang w:eastAsia="he-IL"/>
        </w:rPr>
        <w:t xml:space="preserve">יפיל את הרצח, </w:t>
      </w:r>
      <w:r>
        <w:rPr>
          <w:rFonts w:hint="cs"/>
          <w:rtl/>
          <w:lang w:eastAsia="he-IL"/>
        </w:rPr>
        <w:t>משאיר אותו בפנים. בינת</w:t>
      </w:r>
      <w:r w:rsidR="003458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</w:t>
      </w:r>
      <w:r w:rsidR="00345829">
        <w:rPr>
          <w:rFonts w:hint="cs"/>
          <w:rtl/>
          <w:lang w:eastAsia="he-IL"/>
        </w:rPr>
        <w:t xml:space="preserve">את כל הרכוש שאני מייצר, אני יודע </w:t>
      </w:r>
      <w:r>
        <w:rPr>
          <w:rFonts w:hint="cs"/>
          <w:rtl/>
          <w:lang w:eastAsia="he-IL"/>
        </w:rPr>
        <w:t xml:space="preserve">ברף אזרחי להוכיח. לזה </w:t>
      </w:r>
      <w:bookmarkStart w:id="2043" w:name="_ETM_Q1_4771702"/>
      <w:bookmarkEnd w:id="2043"/>
      <w:r>
        <w:rPr>
          <w:rFonts w:hint="cs"/>
          <w:rtl/>
          <w:lang w:eastAsia="he-IL"/>
        </w:rPr>
        <w:t xml:space="preserve">זה נועד. </w:t>
      </w:r>
      <w:r w:rsidR="00345829">
        <w:rPr>
          <w:rFonts w:hint="cs"/>
          <w:rtl/>
          <w:lang w:eastAsia="he-IL"/>
        </w:rPr>
        <w:t xml:space="preserve">אני בעד. רק </w:t>
      </w:r>
      <w:bookmarkStart w:id="2044" w:name="_ETM_Q1_4775354"/>
      <w:bookmarkEnd w:id="2044"/>
      <w:r w:rsidR="00345829">
        <w:rPr>
          <w:rFonts w:hint="cs"/>
          <w:rtl/>
          <w:lang w:eastAsia="he-IL"/>
        </w:rPr>
        <w:t xml:space="preserve">אני אומר - </w:t>
      </w:r>
      <w:r>
        <w:rPr>
          <w:rFonts w:hint="cs"/>
          <w:rtl/>
          <w:lang w:eastAsia="he-IL"/>
        </w:rPr>
        <w:t>אנו כן צריכ</w:t>
      </w:r>
      <w:r w:rsidR="00A913B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לוודא שגם במישור </w:t>
      </w:r>
      <w:bookmarkStart w:id="2045" w:name="_ETM_Q1_4779518"/>
      <w:bookmarkEnd w:id="2045"/>
      <w:r>
        <w:rPr>
          <w:rFonts w:hint="cs"/>
          <w:rtl/>
          <w:lang w:eastAsia="he-IL"/>
        </w:rPr>
        <w:t xml:space="preserve">הזה </w:t>
      </w:r>
      <w:r w:rsidR="00345829">
        <w:rPr>
          <w:rFonts w:hint="cs"/>
          <w:rtl/>
          <w:lang w:eastAsia="he-IL"/>
        </w:rPr>
        <w:t xml:space="preserve">מה שמבסס ברף הזה </w:t>
      </w:r>
      <w:r>
        <w:rPr>
          <w:rFonts w:hint="cs"/>
          <w:rtl/>
          <w:lang w:eastAsia="he-IL"/>
        </w:rPr>
        <w:t>עומד. מה שכן, ל</w:t>
      </w:r>
      <w:r w:rsidR="0034582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עמים הראיות </w:t>
      </w:r>
      <w:proofErr w:type="spellStart"/>
      <w:r>
        <w:rPr>
          <w:rFonts w:hint="cs"/>
          <w:rtl/>
          <w:lang w:eastAsia="he-IL"/>
        </w:rPr>
        <w:t>הכביכול</w:t>
      </w:r>
      <w:proofErr w:type="spellEnd"/>
      <w:r>
        <w:rPr>
          <w:rFonts w:hint="cs"/>
          <w:rtl/>
          <w:lang w:eastAsia="he-IL"/>
        </w:rPr>
        <w:t xml:space="preserve"> מזכות</w:t>
      </w:r>
      <w:r w:rsidR="003458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הן לא </w:t>
      </w:r>
      <w:bookmarkStart w:id="2046" w:name="_ETM_Q1_4788766"/>
      <w:bookmarkEnd w:id="2046"/>
      <w:r>
        <w:rPr>
          <w:rFonts w:hint="cs"/>
          <w:rtl/>
          <w:lang w:eastAsia="he-IL"/>
        </w:rPr>
        <w:t>מוצגות. יש עלי</w:t>
      </w:r>
      <w:r w:rsidR="00345829">
        <w:rPr>
          <w:rFonts w:hint="cs"/>
          <w:rtl/>
          <w:lang w:eastAsia="he-IL"/>
        </w:rPr>
        <w:t>כם חובה להציג אותן ובהליך פליל</w:t>
      </w:r>
      <w:r>
        <w:rPr>
          <w:rFonts w:hint="cs"/>
          <w:rtl/>
          <w:lang w:eastAsia="he-IL"/>
        </w:rPr>
        <w:t xml:space="preserve">י </w:t>
      </w:r>
      <w:bookmarkStart w:id="2047" w:name="_ETM_Q1_4796950"/>
      <w:bookmarkEnd w:id="2047"/>
      <w:r>
        <w:rPr>
          <w:rFonts w:hint="cs"/>
          <w:rtl/>
          <w:lang w:eastAsia="he-IL"/>
        </w:rPr>
        <w:t>יש לכם חובה להציג את הראיות המזכות.</w:t>
      </w:r>
      <w:r w:rsidR="00345829">
        <w:rPr>
          <w:rFonts w:hint="cs"/>
          <w:rtl/>
          <w:lang w:eastAsia="he-IL"/>
        </w:rPr>
        <w:t xml:space="preserve"> בהליך אזרחי לא תציגו אותם לבית הדין </w:t>
      </w:r>
      <w:r w:rsidR="00345829">
        <w:rPr>
          <w:rtl/>
          <w:lang w:eastAsia="he-IL"/>
        </w:rPr>
        <w:t>–</w:t>
      </w:r>
      <w:r w:rsidR="00345829">
        <w:rPr>
          <w:rFonts w:hint="cs"/>
          <w:rtl/>
          <w:lang w:eastAsia="he-IL"/>
        </w:rPr>
        <w:t xml:space="preserve"> יש חיסיון.</w:t>
      </w:r>
    </w:p>
    <w:p w:rsidR="00466295" w:rsidRDefault="00466295" w:rsidP="00466295">
      <w:pPr>
        <w:rPr>
          <w:rtl/>
          <w:lang w:eastAsia="he-IL"/>
        </w:rPr>
      </w:pPr>
      <w:bookmarkStart w:id="2048" w:name="_ETM_Q1_4802704"/>
      <w:bookmarkStart w:id="2049" w:name="_ETM_Q1_4802784"/>
      <w:bookmarkStart w:id="2050" w:name="_ETM_Q1_4803405"/>
      <w:bookmarkEnd w:id="2048"/>
      <w:bookmarkEnd w:id="2049"/>
      <w:bookmarkEnd w:id="2050"/>
    </w:p>
    <w:p w:rsidR="00466295" w:rsidRDefault="00466295" w:rsidP="00466295">
      <w:pPr>
        <w:pStyle w:val="af9"/>
        <w:keepNext/>
        <w:rPr>
          <w:rtl/>
          <w:lang w:eastAsia="he-IL"/>
        </w:rPr>
      </w:pPr>
      <w:bookmarkStart w:id="2051" w:name="ET_guest_561422_224"/>
      <w:r w:rsidRPr="0046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גרוסמן:</w:t>
      </w:r>
      <w:r w:rsidRPr="004662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1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466295">
      <w:pPr>
        <w:rPr>
          <w:rtl/>
          <w:lang w:eastAsia="he-IL"/>
        </w:rPr>
      </w:pPr>
      <w:bookmarkStart w:id="2052" w:name="_ETM_Q1_4803770"/>
      <w:bookmarkStart w:id="2053" w:name="_ETM_Q1_4803799"/>
      <w:bookmarkEnd w:id="2052"/>
      <w:bookmarkEnd w:id="2053"/>
      <w:r>
        <w:rPr>
          <w:rFonts w:hint="cs"/>
          <w:rtl/>
          <w:lang w:eastAsia="he-IL"/>
        </w:rPr>
        <w:t xml:space="preserve">את כל חומר החקירה </w:t>
      </w:r>
      <w:bookmarkStart w:id="2054" w:name="_ETM_Q1_4807607"/>
      <w:bookmarkEnd w:id="2054"/>
      <w:r>
        <w:rPr>
          <w:rFonts w:hint="cs"/>
          <w:rtl/>
          <w:lang w:eastAsia="he-IL"/>
        </w:rPr>
        <w:t>נקבל? איך זה יעבוד?</w:t>
      </w:r>
    </w:p>
    <w:p w:rsidR="00466295" w:rsidRDefault="00466295" w:rsidP="00466295">
      <w:pPr>
        <w:rPr>
          <w:rtl/>
          <w:lang w:eastAsia="he-IL"/>
        </w:rPr>
      </w:pPr>
      <w:bookmarkStart w:id="2055" w:name="_ETM_Q1_4810952"/>
      <w:bookmarkStart w:id="2056" w:name="_ETM_Q1_4811007"/>
      <w:bookmarkStart w:id="2057" w:name="_ETM_Q1_4811943"/>
      <w:bookmarkEnd w:id="2055"/>
      <w:bookmarkEnd w:id="2056"/>
      <w:bookmarkEnd w:id="2057"/>
    </w:p>
    <w:p w:rsidR="00466295" w:rsidRDefault="00466295" w:rsidP="00466295">
      <w:pPr>
        <w:pStyle w:val="af9"/>
        <w:keepNext/>
        <w:rPr>
          <w:rtl/>
          <w:lang w:eastAsia="he-IL"/>
        </w:rPr>
      </w:pPr>
      <w:bookmarkStart w:id="2058" w:name="ET_guest_6361_225"/>
      <w:r w:rsidRPr="00466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4662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8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345829" w:rsidP="00345829">
      <w:pPr>
        <w:rPr>
          <w:rtl/>
          <w:lang w:eastAsia="he-IL"/>
        </w:rPr>
      </w:pPr>
      <w:bookmarkStart w:id="2059" w:name="_ETM_Q1_4812288"/>
      <w:bookmarkStart w:id="2060" w:name="_ETM_Q1_4812329"/>
      <w:bookmarkEnd w:id="2059"/>
      <w:bookmarkEnd w:id="2060"/>
      <w:r>
        <w:rPr>
          <w:rFonts w:hint="cs"/>
          <w:rtl/>
          <w:lang w:eastAsia="he-IL"/>
        </w:rPr>
        <w:t xml:space="preserve">ודאי שאם יש </w:t>
      </w:r>
      <w:bookmarkStart w:id="2061" w:name="_ETM_Q1_4810610"/>
      <w:bookmarkEnd w:id="2061"/>
      <w:r>
        <w:rPr>
          <w:rFonts w:hint="cs"/>
          <w:rtl/>
          <w:lang w:eastAsia="he-IL"/>
        </w:rPr>
        <w:t xml:space="preserve">ראיה מזכה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בקי האם היום לפי הדין האזרחי אני צריך לחשוף אותה או לא, </w:t>
      </w:r>
      <w:r w:rsidR="00466295">
        <w:rPr>
          <w:rFonts w:hint="cs"/>
          <w:rtl/>
          <w:lang w:eastAsia="he-IL"/>
        </w:rPr>
        <w:t>אבל ודאי שצר</w:t>
      </w:r>
      <w:r>
        <w:rPr>
          <w:rFonts w:hint="cs"/>
          <w:rtl/>
          <w:lang w:eastAsia="he-IL"/>
        </w:rPr>
        <w:t>יך</w:t>
      </w:r>
      <w:r w:rsidR="00466295">
        <w:rPr>
          <w:rFonts w:hint="cs"/>
          <w:rtl/>
          <w:lang w:eastAsia="he-IL"/>
        </w:rPr>
        <w:t xml:space="preserve"> יהי</w:t>
      </w:r>
      <w:r>
        <w:rPr>
          <w:rFonts w:hint="cs"/>
          <w:rtl/>
          <w:lang w:eastAsia="he-IL"/>
        </w:rPr>
        <w:t>ה</w:t>
      </w:r>
      <w:r w:rsidR="00466295">
        <w:rPr>
          <w:rFonts w:hint="cs"/>
          <w:rtl/>
          <w:lang w:eastAsia="he-IL"/>
        </w:rPr>
        <w:t xml:space="preserve"> למ</w:t>
      </w:r>
      <w:r>
        <w:rPr>
          <w:rFonts w:hint="cs"/>
          <w:rtl/>
          <w:lang w:eastAsia="he-IL"/>
        </w:rPr>
        <w:t>צ</w:t>
      </w:r>
      <w:r w:rsidR="00466295">
        <w:rPr>
          <w:rFonts w:hint="cs"/>
          <w:rtl/>
          <w:lang w:eastAsia="he-IL"/>
        </w:rPr>
        <w:t>וא דר</w:t>
      </w:r>
      <w:r>
        <w:rPr>
          <w:rFonts w:hint="cs"/>
          <w:rtl/>
          <w:lang w:eastAsia="he-IL"/>
        </w:rPr>
        <w:t>ך</w:t>
      </w:r>
      <w:r w:rsidR="00466295">
        <w:rPr>
          <w:rFonts w:hint="cs"/>
          <w:rtl/>
          <w:lang w:eastAsia="he-IL"/>
        </w:rPr>
        <w:t xml:space="preserve"> לחשוף </w:t>
      </w:r>
      <w:bookmarkStart w:id="2062" w:name="_ETM_Q1_4818125"/>
      <w:bookmarkEnd w:id="2062"/>
      <w:r w:rsidR="00466295">
        <w:rPr>
          <w:rFonts w:hint="cs"/>
          <w:rtl/>
          <w:lang w:eastAsia="he-IL"/>
        </w:rPr>
        <w:t>אותה.</w:t>
      </w:r>
    </w:p>
    <w:p w:rsidR="00466295" w:rsidRDefault="00466295" w:rsidP="00466295">
      <w:pPr>
        <w:rPr>
          <w:rtl/>
          <w:lang w:eastAsia="he-IL"/>
        </w:rPr>
      </w:pPr>
      <w:bookmarkStart w:id="2063" w:name="_ETM_Q1_4818916"/>
      <w:bookmarkStart w:id="2064" w:name="_ETM_Q1_4818981"/>
      <w:bookmarkEnd w:id="2063"/>
      <w:bookmarkEnd w:id="2064"/>
    </w:p>
    <w:p w:rsidR="00466295" w:rsidRDefault="00466295" w:rsidP="00466295">
      <w:pPr>
        <w:pStyle w:val="af6"/>
        <w:keepNext/>
        <w:rPr>
          <w:rtl/>
        </w:rPr>
      </w:pPr>
      <w:bookmarkStart w:id="2065" w:name="ET_yor_6157_226"/>
      <w:r w:rsidRPr="004662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5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466295" w:rsidP="00345829">
      <w:pPr>
        <w:rPr>
          <w:rtl/>
          <w:lang w:eastAsia="he-IL"/>
        </w:rPr>
      </w:pPr>
      <w:bookmarkStart w:id="2066" w:name="_ETM_Q1_4819369"/>
      <w:bookmarkEnd w:id="2066"/>
      <w:r>
        <w:rPr>
          <w:rFonts w:hint="cs"/>
          <w:rtl/>
          <w:lang w:eastAsia="he-IL"/>
        </w:rPr>
        <w:t xml:space="preserve">איך תעשה את זה? </w:t>
      </w:r>
      <w:r w:rsidR="00345829">
        <w:rPr>
          <w:rFonts w:hint="cs"/>
          <w:rtl/>
          <w:lang w:eastAsia="he-IL"/>
        </w:rPr>
        <w:t xml:space="preserve">מי יפקח עליך? כי היום בהליך הפלילי אני מפקח עליך בכמה רמות. </w:t>
      </w:r>
      <w:r>
        <w:rPr>
          <w:rFonts w:hint="cs"/>
          <w:rtl/>
          <w:lang w:eastAsia="he-IL"/>
        </w:rPr>
        <w:t>כאשר יש משהו מזכה- - -</w:t>
      </w:r>
    </w:p>
    <w:p w:rsidR="00466295" w:rsidRDefault="00466295" w:rsidP="00466295">
      <w:pPr>
        <w:rPr>
          <w:rtl/>
          <w:lang w:eastAsia="he-IL"/>
        </w:rPr>
      </w:pPr>
      <w:bookmarkStart w:id="2067" w:name="_ETM_Q1_4826013"/>
      <w:bookmarkStart w:id="2068" w:name="_ETM_Q1_4826093"/>
      <w:bookmarkEnd w:id="2067"/>
      <w:bookmarkEnd w:id="2068"/>
    </w:p>
    <w:p w:rsidR="00466295" w:rsidRDefault="00466295" w:rsidP="00466295">
      <w:pPr>
        <w:pStyle w:val="-"/>
        <w:keepNext/>
        <w:rPr>
          <w:rtl/>
        </w:rPr>
      </w:pPr>
      <w:bookmarkStart w:id="2069" w:name="ET_speakercontinue_6361_227"/>
      <w:r w:rsidRPr="00466295">
        <w:rPr>
          <w:rStyle w:val="TagStyle"/>
          <w:rtl/>
        </w:rPr>
        <w:t xml:space="preserve"> &lt;&lt; דובר_המשך &gt;&gt; </w:t>
      </w:r>
      <w:r>
        <w:rPr>
          <w:rtl/>
        </w:rPr>
        <w:t>שרון פרידמן:</w:t>
      </w:r>
      <w:r w:rsidRPr="004662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9"/>
    </w:p>
    <w:p w:rsidR="00466295" w:rsidRDefault="00466295" w:rsidP="00466295">
      <w:pPr>
        <w:pStyle w:val="KeepWithNext"/>
        <w:rPr>
          <w:rtl/>
          <w:lang w:eastAsia="he-IL"/>
        </w:rPr>
      </w:pPr>
    </w:p>
    <w:p w:rsidR="00466295" w:rsidRDefault="00345829" w:rsidP="00345829">
      <w:pPr>
        <w:rPr>
          <w:rtl/>
          <w:lang w:eastAsia="he-IL"/>
        </w:rPr>
      </w:pPr>
      <w:bookmarkStart w:id="2070" w:name="_ETM_Q1_4826688"/>
      <w:bookmarkEnd w:id="2070"/>
      <w:r>
        <w:rPr>
          <w:rFonts w:hint="cs"/>
          <w:rtl/>
          <w:lang w:eastAsia="he-IL"/>
        </w:rPr>
        <w:t xml:space="preserve">למה? </w:t>
      </w:r>
      <w:bookmarkStart w:id="2071" w:name="_ETM_Q1_4828278"/>
      <w:bookmarkEnd w:id="2071"/>
      <w:r>
        <w:rPr>
          <w:rFonts w:hint="cs"/>
          <w:rtl/>
          <w:lang w:eastAsia="he-IL"/>
        </w:rPr>
        <w:t xml:space="preserve">גם בהליך האזרחי, כשאני מבקש להוציא </w:t>
      </w:r>
      <w:r w:rsidR="00466295">
        <w:rPr>
          <w:rFonts w:hint="cs"/>
          <w:rtl/>
          <w:lang w:eastAsia="he-IL"/>
        </w:rPr>
        <w:t>חיסיון</w:t>
      </w:r>
      <w:r>
        <w:rPr>
          <w:rFonts w:hint="cs"/>
          <w:rtl/>
          <w:lang w:eastAsia="he-IL"/>
        </w:rPr>
        <w:t xml:space="preserve">- - </w:t>
      </w:r>
      <w:bookmarkStart w:id="2072" w:name="_ETM_Q1_4832906"/>
      <w:bookmarkEnd w:id="2072"/>
      <w:r>
        <w:rPr>
          <w:rFonts w:hint="cs"/>
          <w:rtl/>
          <w:lang w:eastAsia="he-IL"/>
        </w:rPr>
        <w:t xml:space="preserve">- </w:t>
      </w:r>
    </w:p>
    <w:p w:rsidR="008F6CC9" w:rsidRDefault="008F6CC9" w:rsidP="00466295">
      <w:pPr>
        <w:rPr>
          <w:rtl/>
          <w:lang w:eastAsia="he-IL"/>
        </w:rPr>
      </w:pPr>
      <w:bookmarkStart w:id="2073" w:name="_ETM_Q1_4834335"/>
      <w:bookmarkStart w:id="2074" w:name="_ETM_Q1_4834385"/>
      <w:bookmarkEnd w:id="2073"/>
      <w:bookmarkEnd w:id="2074"/>
    </w:p>
    <w:p w:rsidR="008F6CC9" w:rsidRDefault="008F6CC9" w:rsidP="008F6CC9">
      <w:pPr>
        <w:pStyle w:val="af6"/>
        <w:keepNext/>
        <w:rPr>
          <w:rtl/>
        </w:rPr>
      </w:pPr>
      <w:bookmarkStart w:id="2075" w:name="ET_yor_6157_228"/>
      <w:r w:rsidRPr="008F6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6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5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345829" w:rsidP="00345829">
      <w:pPr>
        <w:rPr>
          <w:rtl/>
          <w:lang w:eastAsia="he-IL"/>
        </w:rPr>
      </w:pPr>
      <w:bookmarkStart w:id="2076" w:name="_ETM_Q1_4834814"/>
      <w:bookmarkEnd w:id="2076"/>
      <w:r>
        <w:rPr>
          <w:rFonts w:hint="cs"/>
          <w:rtl/>
          <w:lang w:eastAsia="he-IL"/>
        </w:rPr>
        <w:t xml:space="preserve">שנייה. </w:t>
      </w:r>
      <w:r w:rsidR="008F6CC9">
        <w:rPr>
          <w:rFonts w:hint="cs"/>
          <w:rtl/>
          <w:lang w:eastAsia="he-IL"/>
        </w:rPr>
        <w:t>חברים</w:t>
      </w:r>
      <w:bookmarkStart w:id="2077" w:name="_ETM_Q1_4836592"/>
      <w:bookmarkEnd w:id="2077"/>
      <w:r w:rsidR="008F6CC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סנגור קטן מאוד אבל מספיק אני יודע על </w:t>
      </w:r>
      <w:bookmarkStart w:id="2078" w:name="_ETM_Q1_4837526"/>
      <w:bookmarkEnd w:id="2078"/>
      <w:r>
        <w:rPr>
          <w:rFonts w:hint="cs"/>
          <w:rtl/>
          <w:lang w:eastAsia="he-IL"/>
        </w:rPr>
        <w:t>ההליך הפלילי כדי לומר כך: כשאתם פותחים תיק חלה עלי</w:t>
      </w:r>
      <w:r w:rsidR="008F6CC9">
        <w:rPr>
          <w:rFonts w:hint="cs"/>
          <w:rtl/>
          <w:lang w:eastAsia="he-IL"/>
        </w:rPr>
        <w:t>כם חובה לה</w:t>
      </w:r>
      <w:r>
        <w:rPr>
          <w:rFonts w:hint="cs"/>
          <w:rtl/>
          <w:lang w:eastAsia="he-IL"/>
        </w:rPr>
        <w:t>עביר</w:t>
      </w:r>
      <w:r w:rsidR="008F6CC9">
        <w:rPr>
          <w:rFonts w:hint="cs"/>
          <w:rtl/>
          <w:lang w:eastAsia="he-IL"/>
        </w:rPr>
        <w:t xml:space="preserve"> את כל </w:t>
      </w:r>
      <w:bookmarkStart w:id="2079" w:name="_ETM_Q1_4846687"/>
      <w:bookmarkEnd w:id="2079"/>
      <w:r w:rsidR="008F6CC9">
        <w:rPr>
          <w:rFonts w:hint="cs"/>
          <w:rtl/>
          <w:lang w:eastAsia="he-IL"/>
        </w:rPr>
        <w:t xml:space="preserve">חומר החקירה </w:t>
      </w:r>
      <w:r>
        <w:rPr>
          <w:rFonts w:hint="cs"/>
          <w:rtl/>
          <w:lang w:eastAsia="he-IL"/>
        </w:rPr>
        <w:t xml:space="preserve">ואז יושבים הסנגורים החשובים </w:t>
      </w:r>
      <w:r w:rsidR="008F6CC9">
        <w:rPr>
          <w:rFonts w:hint="cs"/>
          <w:rtl/>
          <w:lang w:eastAsia="he-IL"/>
        </w:rPr>
        <w:t xml:space="preserve">ומוצאים </w:t>
      </w:r>
      <w:proofErr w:type="spellStart"/>
      <w:r w:rsidR="008F6CC9">
        <w:rPr>
          <w:rFonts w:hint="cs"/>
          <w:rtl/>
          <w:lang w:eastAsia="he-IL"/>
        </w:rPr>
        <w:t>פער</w:t>
      </w:r>
      <w:r>
        <w:rPr>
          <w:rFonts w:hint="cs"/>
          <w:rtl/>
          <w:lang w:eastAsia="he-IL"/>
        </w:rPr>
        <w:t>רים</w:t>
      </w:r>
      <w:proofErr w:type="spellEnd"/>
      <w:r w:rsidR="008F6CC9">
        <w:rPr>
          <w:rFonts w:hint="cs"/>
          <w:rtl/>
          <w:lang w:eastAsia="he-IL"/>
        </w:rPr>
        <w:t xml:space="preserve"> ואומרים: את זה לא העברתם ואת </w:t>
      </w:r>
      <w:bookmarkStart w:id="2080" w:name="_ETM_Q1_4853592"/>
      <w:bookmarkEnd w:id="2080"/>
      <w:r w:rsidR="008F6CC9">
        <w:rPr>
          <w:rFonts w:hint="cs"/>
          <w:rtl/>
          <w:lang w:eastAsia="he-IL"/>
        </w:rPr>
        <w:t>זה כן העברתם</w:t>
      </w:r>
      <w:r>
        <w:rPr>
          <w:rFonts w:hint="cs"/>
          <w:rtl/>
          <w:lang w:eastAsia="he-IL"/>
        </w:rPr>
        <w:t xml:space="preserve"> </w:t>
      </w:r>
      <w:bookmarkStart w:id="2081" w:name="_ETM_Q1_4853017"/>
      <w:bookmarkEnd w:id="2081"/>
      <w:r>
        <w:rPr>
          <w:rFonts w:hint="cs"/>
          <w:rtl/>
          <w:lang w:eastAsia="he-IL"/>
        </w:rPr>
        <w:t xml:space="preserve">ובמזכר הזה מופיע כך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8F6CC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יושבים על כל חומר החקירה. </w:t>
      </w:r>
      <w:r w:rsidR="008F6CC9">
        <w:rPr>
          <w:rFonts w:hint="cs"/>
          <w:rtl/>
          <w:lang w:eastAsia="he-IL"/>
        </w:rPr>
        <w:t xml:space="preserve">אתם אומרים </w:t>
      </w:r>
      <w:r w:rsidR="008F6CC9">
        <w:rPr>
          <w:rtl/>
          <w:lang w:eastAsia="he-IL"/>
        </w:rPr>
        <w:t>–</w:t>
      </w:r>
      <w:r w:rsidR="008F6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לא הבאנו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זה נוציא חיסיון, </w:t>
      </w:r>
      <w:r w:rsidR="008F6CC9">
        <w:rPr>
          <w:rFonts w:hint="cs"/>
          <w:rtl/>
          <w:lang w:eastAsia="he-IL"/>
        </w:rPr>
        <w:t>זה לא רלו</w:t>
      </w:r>
      <w:r>
        <w:rPr>
          <w:rFonts w:hint="cs"/>
          <w:rtl/>
          <w:lang w:eastAsia="he-IL"/>
        </w:rPr>
        <w:t>ו</w:t>
      </w:r>
      <w:r w:rsidR="008F6CC9">
        <w:rPr>
          <w:rFonts w:hint="cs"/>
          <w:rtl/>
          <w:lang w:eastAsia="he-IL"/>
        </w:rPr>
        <w:t>נטי ומנהלים</w:t>
      </w:r>
      <w:r>
        <w:rPr>
          <w:rFonts w:hint="cs"/>
          <w:rtl/>
          <w:lang w:eastAsia="he-IL"/>
        </w:rPr>
        <w:t xml:space="preserve"> </w:t>
      </w:r>
      <w:r w:rsidR="008F6CC9">
        <w:rPr>
          <w:rFonts w:hint="cs"/>
          <w:rtl/>
          <w:lang w:eastAsia="he-IL"/>
        </w:rPr>
        <w:t xml:space="preserve">דיונים </w:t>
      </w:r>
      <w:bookmarkStart w:id="2082" w:name="_ETM_Q1_4860751"/>
      <w:bookmarkEnd w:id="2082"/>
      <w:r w:rsidR="008F6CC9">
        <w:rPr>
          <w:rFonts w:hint="cs"/>
          <w:rtl/>
          <w:lang w:eastAsia="he-IL"/>
        </w:rPr>
        <w:t xml:space="preserve">בשאלה מה חוסים ומה לא </w:t>
      </w:r>
      <w:r>
        <w:rPr>
          <w:rFonts w:hint="cs"/>
          <w:rtl/>
          <w:lang w:eastAsia="he-IL"/>
        </w:rPr>
        <w:t xml:space="preserve">אבל ההתחלה מתחילה לא בגילוי מסמכים כללי של אזרחי אלא </w:t>
      </w:r>
      <w:r w:rsidR="008F6CC9">
        <w:rPr>
          <w:rFonts w:hint="cs"/>
          <w:rtl/>
          <w:lang w:eastAsia="he-IL"/>
        </w:rPr>
        <w:t>גילוי חומר</w:t>
      </w:r>
      <w:r>
        <w:rPr>
          <w:rFonts w:hint="cs"/>
          <w:rtl/>
          <w:lang w:eastAsia="he-IL"/>
        </w:rPr>
        <w:t>י</w:t>
      </w:r>
      <w:r w:rsidR="008F6CC9">
        <w:rPr>
          <w:rFonts w:hint="cs"/>
          <w:rtl/>
          <w:lang w:eastAsia="he-IL"/>
        </w:rPr>
        <w:t xml:space="preserve"> חקירה </w:t>
      </w:r>
      <w:bookmarkStart w:id="2083" w:name="_ETM_Q1_4869649"/>
      <w:bookmarkEnd w:id="2083"/>
      <w:r w:rsidR="008F6CC9">
        <w:rPr>
          <w:rFonts w:hint="cs"/>
          <w:rtl/>
          <w:lang w:eastAsia="he-IL"/>
        </w:rPr>
        <w:t xml:space="preserve">מאוד מקיף שמשמש כלי להגנת הנאשם </w:t>
      </w:r>
      <w:r>
        <w:rPr>
          <w:rFonts w:hint="cs"/>
          <w:rtl/>
          <w:lang w:eastAsia="he-IL"/>
        </w:rPr>
        <w:t>וזה</w:t>
      </w:r>
      <w:bookmarkStart w:id="2084" w:name="_ETM_Q1_4873306"/>
      <w:bookmarkEnd w:id="2084"/>
      <w:r>
        <w:rPr>
          <w:rFonts w:hint="cs"/>
          <w:rtl/>
          <w:lang w:eastAsia="he-IL"/>
        </w:rPr>
        <w:t xml:space="preserve"> לב ליבו של ההליך הפלילי </w:t>
      </w:r>
      <w:r w:rsidR="008F6CC9">
        <w:rPr>
          <w:rFonts w:hint="cs"/>
          <w:rtl/>
          <w:lang w:eastAsia="he-IL"/>
        </w:rPr>
        <w:t>בחלק הזה. אתם תגיד</w:t>
      </w:r>
      <w:bookmarkStart w:id="2085" w:name="_ETM_Q1_4877135"/>
      <w:bookmarkEnd w:id="2085"/>
      <w:r w:rsidR="008F6CC9">
        <w:rPr>
          <w:rFonts w:hint="cs"/>
          <w:rtl/>
          <w:lang w:eastAsia="he-IL"/>
        </w:rPr>
        <w:t xml:space="preserve">ו </w:t>
      </w:r>
      <w:r w:rsidR="008F6CC9">
        <w:rPr>
          <w:rtl/>
          <w:lang w:eastAsia="he-IL"/>
        </w:rPr>
        <w:t>–</w:t>
      </w:r>
      <w:r w:rsidR="008F6CC9">
        <w:rPr>
          <w:rFonts w:hint="cs"/>
          <w:rtl/>
          <w:lang w:eastAsia="he-IL"/>
        </w:rPr>
        <w:t xml:space="preserve"> את הראיה שהוא מסתובב עם רונדלים </w:t>
      </w:r>
      <w:r>
        <w:rPr>
          <w:rFonts w:hint="cs"/>
          <w:rtl/>
          <w:lang w:eastAsia="he-IL"/>
        </w:rPr>
        <w:t xml:space="preserve">אני מציג, אין בעיה. גילוי מסמכים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מביא לך כל מה שרלוונטי </w:t>
      </w:r>
      <w:r w:rsidR="008F6CC9">
        <w:rPr>
          <w:rFonts w:hint="cs"/>
          <w:rtl/>
          <w:lang w:eastAsia="he-IL"/>
        </w:rPr>
        <w:t>לטו</w:t>
      </w:r>
      <w:r>
        <w:rPr>
          <w:rFonts w:hint="cs"/>
          <w:rtl/>
          <w:lang w:eastAsia="he-IL"/>
        </w:rPr>
        <w:t>ב</w:t>
      </w:r>
      <w:r w:rsidR="008F6CC9">
        <w:rPr>
          <w:rFonts w:hint="cs"/>
          <w:rtl/>
          <w:lang w:eastAsia="he-IL"/>
        </w:rPr>
        <w:t xml:space="preserve">ת לקיחת </w:t>
      </w:r>
      <w:bookmarkStart w:id="2086" w:name="_ETM_Q1_4886098"/>
      <w:bookmarkEnd w:id="2086"/>
      <w:r w:rsidR="008F6CC9">
        <w:rPr>
          <w:rFonts w:hint="cs"/>
          <w:rtl/>
          <w:lang w:eastAsia="he-IL"/>
        </w:rPr>
        <w:t xml:space="preserve">הכסף. את זה כן, את צילום המדבקה כן. </w:t>
      </w:r>
      <w:r>
        <w:rPr>
          <w:rFonts w:hint="cs"/>
          <w:rtl/>
          <w:lang w:eastAsia="he-IL"/>
        </w:rPr>
        <w:t xml:space="preserve">את העברות חשבון הבנק כן. </w:t>
      </w:r>
      <w:r w:rsidR="008F6CC9">
        <w:rPr>
          <w:rFonts w:hint="cs"/>
          <w:rtl/>
          <w:lang w:eastAsia="he-IL"/>
        </w:rPr>
        <w:t xml:space="preserve">את העובדה </w:t>
      </w:r>
      <w:bookmarkStart w:id="2087" w:name="_ETM_Q1_4892599"/>
      <w:bookmarkEnd w:id="2087"/>
      <w:r w:rsidR="008F6CC9">
        <w:rPr>
          <w:rFonts w:hint="cs"/>
          <w:rtl/>
          <w:lang w:eastAsia="he-IL"/>
        </w:rPr>
        <w:t>שבנוסף לכל המד</w:t>
      </w:r>
      <w:r>
        <w:rPr>
          <w:rFonts w:hint="cs"/>
          <w:rtl/>
          <w:lang w:eastAsia="he-IL"/>
        </w:rPr>
        <w:t>ב</w:t>
      </w:r>
      <w:r w:rsidR="008F6CC9">
        <w:rPr>
          <w:rFonts w:hint="cs"/>
          <w:rtl/>
          <w:lang w:eastAsia="he-IL"/>
        </w:rPr>
        <w:t>קה ו</w:t>
      </w:r>
      <w:r>
        <w:rPr>
          <w:rFonts w:hint="cs"/>
          <w:rtl/>
          <w:lang w:eastAsia="he-IL"/>
        </w:rPr>
        <w:t>ל</w:t>
      </w:r>
      <w:r w:rsidR="008F6CC9">
        <w:rPr>
          <w:rFonts w:hint="cs"/>
          <w:rtl/>
          <w:lang w:eastAsia="he-IL"/>
        </w:rPr>
        <w:t>כל הדבר</w:t>
      </w:r>
      <w:r w:rsidR="00A913BA">
        <w:rPr>
          <w:rFonts w:hint="cs"/>
          <w:rtl/>
          <w:lang w:eastAsia="he-IL"/>
        </w:rPr>
        <w:t>ים</w:t>
      </w:r>
      <w:r w:rsidR="008F6CC9">
        <w:rPr>
          <w:rFonts w:hint="cs"/>
          <w:rtl/>
          <w:lang w:eastAsia="he-IL"/>
        </w:rPr>
        <w:t xml:space="preserve"> האלה הוא </w:t>
      </w:r>
      <w:r>
        <w:rPr>
          <w:rFonts w:hint="cs"/>
          <w:rtl/>
          <w:lang w:eastAsia="he-IL"/>
        </w:rPr>
        <w:t xml:space="preserve">גם </w:t>
      </w:r>
      <w:r w:rsidR="008F6CC9">
        <w:rPr>
          <w:rFonts w:hint="cs"/>
          <w:rtl/>
          <w:lang w:eastAsia="he-IL"/>
        </w:rPr>
        <w:t xml:space="preserve">שולח </w:t>
      </w:r>
      <w:r>
        <w:rPr>
          <w:rFonts w:hint="cs"/>
          <w:rtl/>
          <w:lang w:eastAsia="he-IL"/>
        </w:rPr>
        <w:t xml:space="preserve">שם </w:t>
      </w:r>
      <w:r w:rsidR="008F6CC9">
        <w:rPr>
          <w:rFonts w:hint="cs"/>
          <w:rtl/>
          <w:lang w:eastAsia="he-IL"/>
        </w:rPr>
        <w:t xml:space="preserve">סיור </w:t>
      </w:r>
      <w:proofErr w:type="spellStart"/>
      <w:r w:rsidR="008F6CC9">
        <w:rPr>
          <w:rFonts w:hint="cs"/>
          <w:rtl/>
          <w:lang w:eastAsia="he-IL"/>
        </w:rPr>
        <w:t>אמיתי</w:t>
      </w:r>
      <w:proofErr w:type="spellEnd"/>
      <w:r w:rsidR="008F6CC9">
        <w:rPr>
          <w:rFonts w:hint="cs"/>
          <w:rtl/>
          <w:lang w:eastAsia="he-IL"/>
        </w:rPr>
        <w:t xml:space="preserve"> </w:t>
      </w:r>
      <w:bookmarkStart w:id="2088" w:name="_ETM_Q1_4900503"/>
      <w:bookmarkEnd w:id="2088"/>
      <w:r>
        <w:rPr>
          <w:rFonts w:hint="cs"/>
          <w:rtl/>
          <w:lang w:eastAsia="he-IL"/>
        </w:rPr>
        <w:t xml:space="preserve">ומושיב </w:t>
      </w:r>
      <w:bookmarkStart w:id="2089" w:name="_ETM_Q1_4901062"/>
      <w:bookmarkEnd w:id="2089"/>
      <w:r>
        <w:rPr>
          <w:rFonts w:hint="cs"/>
          <w:rtl/>
          <w:lang w:eastAsia="he-IL"/>
        </w:rPr>
        <w:t xml:space="preserve">שם </w:t>
      </w:r>
      <w:r w:rsidR="008F6CC9">
        <w:rPr>
          <w:rFonts w:hint="cs"/>
          <w:rtl/>
          <w:lang w:eastAsia="he-IL"/>
        </w:rPr>
        <w:t xml:space="preserve">שומר 24/7 </w:t>
      </w:r>
      <w:r w:rsidR="008F6CC9">
        <w:rPr>
          <w:rtl/>
          <w:lang w:eastAsia="he-IL"/>
        </w:rPr>
        <w:t>–</w:t>
      </w:r>
      <w:r w:rsidR="008F6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</w:t>
      </w:r>
      <w:r w:rsidR="008F6CC9">
        <w:rPr>
          <w:rFonts w:hint="cs"/>
          <w:rtl/>
          <w:lang w:eastAsia="he-IL"/>
        </w:rPr>
        <w:t>לא אציג.</w:t>
      </w:r>
    </w:p>
    <w:p w:rsidR="008F6CC9" w:rsidRDefault="008F6CC9" w:rsidP="008F6CC9">
      <w:pPr>
        <w:rPr>
          <w:rtl/>
          <w:lang w:eastAsia="he-IL"/>
        </w:rPr>
      </w:pPr>
      <w:bookmarkStart w:id="2090" w:name="_ETM_Q1_4907654"/>
      <w:bookmarkStart w:id="2091" w:name="_ETM_Q1_4907725"/>
      <w:bookmarkStart w:id="2092" w:name="_ETM_Q1_4908448"/>
      <w:bookmarkEnd w:id="2090"/>
      <w:bookmarkEnd w:id="2091"/>
      <w:bookmarkEnd w:id="2092"/>
    </w:p>
    <w:p w:rsidR="008F6CC9" w:rsidRDefault="008F6CC9" w:rsidP="008F6CC9">
      <w:pPr>
        <w:pStyle w:val="af9"/>
        <w:keepNext/>
        <w:rPr>
          <w:rtl/>
          <w:lang w:eastAsia="he-IL"/>
        </w:rPr>
      </w:pPr>
      <w:bookmarkStart w:id="2093" w:name="ET_guest_802571_229"/>
      <w:r w:rsidRPr="008F6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8F6C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3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8F6CC9" w:rsidP="008F6CC9">
      <w:pPr>
        <w:rPr>
          <w:rtl/>
          <w:lang w:eastAsia="he-IL"/>
        </w:rPr>
      </w:pPr>
      <w:bookmarkStart w:id="2094" w:name="_ETM_Q1_4908817"/>
      <w:bookmarkStart w:id="2095" w:name="_ETM_Q1_4908867"/>
      <w:bookmarkEnd w:id="2094"/>
      <w:bookmarkEnd w:id="2095"/>
      <w:r>
        <w:rPr>
          <w:rFonts w:hint="cs"/>
          <w:rtl/>
          <w:lang w:eastAsia="he-IL"/>
        </w:rPr>
        <w:t>למה לא?</w:t>
      </w:r>
      <w:r w:rsidR="00345829">
        <w:rPr>
          <w:rFonts w:hint="cs"/>
          <w:rtl/>
          <w:lang w:eastAsia="he-IL"/>
        </w:rPr>
        <w:t xml:space="preserve"> זה רלוונטי.</w:t>
      </w:r>
    </w:p>
    <w:p w:rsidR="008F6CC9" w:rsidRDefault="008F6CC9" w:rsidP="008F6CC9">
      <w:pPr>
        <w:rPr>
          <w:rtl/>
          <w:lang w:eastAsia="he-IL"/>
        </w:rPr>
      </w:pPr>
      <w:bookmarkStart w:id="2096" w:name="_ETM_Q1_4910079"/>
      <w:bookmarkStart w:id="2097" w:name="_ETM_Q1_4910142"/>
      <w:bookmarkEnd w:id="2096"/>
      <w:bookmarkEnd w:id="2097"/>
    </w:p>
    <w:p w:rsidR="008F6CC9" w:rsidRDefault="008F6CC9" w:rsidP="008F6CC9">
      <w:pPr>
        <w:pStyle w:val="af6"/>
        <w:keepNext/>
        <w:rPr>
          <w:rtl/>
        </w:rPr>
      </w:pPr>
      <w:bookmarkStart w:id="2098" w:name="ET_yor_6157_230"/>
      <w:r w:rsidRPr="008F6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6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8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8F6CC9" w:rsidP="008F6CC9">
      <w:pPr>
        <w:rPr>
          <w:rtl/>
          <w:lang w:eastAsia="he-IL"/>
        </w:rPr>
      </w:pPr>
      <w:bookmarkStart w:id="2099" w:name="_ETM_Q1_4910640"/>
      <w:bookmarkEnd w:id="2099"/>
      <w:r>
        <w:rPr>
          <w:rFonts w:hint="cs"/>
          <w:rtl/>
          <w:lang w:eastAsia="he-IL"/>
        </w:rPr>
        <w:t>אם היינו סומכים</w:t>
      </w:r>
      <w:r w:rsidR="003458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</w:t>
      </w:r>
      <w:bookmarkStart w:id="2100" w:name="_ETM_Q1_4913910"/>
      <w:bookmarkEnd w:id="2100"/>
      <w:r>
        <w:rPr>
          <w:rFonts w:hint="cs"/>
          <w:rtl/>
          <w:lang w:eastAsia="he-IL"/>
        </w:rPr>
        <w:t xml:space="preserve">פוגעים בזכויות מהותיות של אנשים, </w:t>
      </w:r>
      <w:r w:rsidR="00345829">
        <w:rPr>
          <w:rFonts w:hint="cs"/>
          <w:rtl/>
          <w:lang w:eastAsia="he-IL"/>
        </w:rPr>
        <w:t xml:space="preserve">אם היינו סומכים על המשטרה והפרקליטות, </w:t>
      </w:r>
      <w:r>
        <w:rPr>
          <w:rFonts w:hint="cs"/>
          <w:rtl/>
          <w:lang w:eastAsia="he-IL"/>
        </w:rPr>
        <w:t>לא היינו צריכים</w:t>
      </w:r>
      <w:r w:rsidR="00345829">
        <w:rPr>
          <w:rFonts w:hint="cs"/>
          <w:rtl/>
          <w:lang w:eastAsia="he-IL"/>
        </w:rPr>
        <w:t xml:space="preserve"> בית משפט או סנגור</w:t>
      </w:r>
      <w:r>
        <w:rPr>
          <w:rFonts w:hint="cs"/>
          <w:rtl/>
          <w:lang w:eastAsia="he-IL"/>
        </w:rPr>
        <w:t>.</w:t>
      </w:r>
    </w:p>
    <w:p w:rsidR="008F6CC9" w:rsidRDefault="008F6CC9" w:rsidP="008F6CC9">
      <w:pPr>
        <w:rPr>
          <w:rStyle w:val="TagStyle"/>
          <w:rFonts w:ascii="David" w:hAnsi="David"/>
          <w:u w:val="single"/>
          <w:rtl/>
          <w:lang w:eastAsia="he-IL"/>
        </w:rPr>
      </w:pPr>
      <w:bookmarkStart w:id="2101" w:name="_ETM_Q1_4925799"/>
      <w:bookmarkStart w:id="2102" w:name="_ETM_Q1_4925865"/>
      <w:bookmarkStart w:id="2103" w:name="_ETM_Q1_4943303"/>
      <w:bookmarkEnd w:id="2101"/>
      <w:bookmarkEnd w:id="2102"/>
      <w:bookmarkEnd w:id="2103"/>
    </w:p>
    <w:p w:rsidR="008F6CC9" w:rsidRDefault="008F6CC9" w:rsidP="008F6CC9">
      <w:pPr>
        <w:pStyle w:val="af9"/>
        <w:keepNext/>
        <w:rPr>
          <w:rtl/>
          <w:lang w:eastAsia="he-IL"/>
        </w:rPr>
      </w:pPr>
      <w:bookmarkStart w:id="2104" w:name="ET_guest_2904_233"/>
      <w:r w:rsidRPr="008F6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שפר:</w:t>
      </w:r>
      <w:r w:rsidRPr="008F6C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4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8F6CC9" w:rsidP="00345829">
      <w:pPr>
        <w:rPr>
          <w:rtl/>
          <w:lang w:eastAsia="he-IL"/>
        </w:rPr>
      </w:pPr>
      <w:bookmarkStart w:id="2105" w:name="_ETM_Q1_4943659"/>
      <w:bookmarkStart w:id="2106" w:name="_ETM_Q1_4943687"/>
      <w:bookmarkStart w:id="2107" w:name="_ETM_Q1_4926451"/>
      <w:bookmarkEnd w:id="2105"/>
      <w:bookmarkEnd w:id="2106"/>
      <w:bookmarkEnd w:id="2107"/>
      <w:r>
        <w:rPr>
          <w:rFonts w:hint="cs"/>
          <w:rtl/>
          <w:lang w:eastAsia="he-IL"/>
        </w:rPr>
        <w:t xml:space="preserve">בנושא חומר חקירה </w:t>
      </w:r>
      <w:bookmarkStart w:id="2108" w:name="_ETM_Q1_4928793"/>
      <w:bookmarkEnd w:id="2108"/>
      <w:r>
        <w:rPr>
          <w:rFonts w:hint="cs"/>
          <w:rtl/>
          <w:lang w:eastAsia="he-IL"/>
        </w:rPr>
        <w:t>אתה סומך על הפרקליטות.</w:t>
      </w:r>
    </w:p>
    <w:p w:rsidR="008F6CC9" w:rsidRDefault="008F6CC9" w:rsidP="008F6CC9">
      <w:pPr>
        <w:rPr>
          <w:rtl/>
          <w:lang w:eastAsia="he-IL"/>
        </w:rPr>
      </w:pPr>
      <w:bookmarkStart w:id="2109" w:name="_ETM_Q1_4932599"/>
      <w:bookmarkStart w:id="2110" w:name="_ETM_Q1_4932677"/>
      <w:bookmarkEnd w:id="2109"/>
      <w:bookmarkEnd w:id="2110"/>
    </w:p>
    <w:p w:rsidR="008F6CC9" w:rsidRDefault="008F6CC9" w:rsidP="008F6CC9">
      <w:pPr>
        <w:pStyle w:val="af6"/>
        <w:keepNext/>
        <w:rPr>
          <w:rtl/>
        </w:rPr>
      </w:pPr>
      <w:bookmarkStart w:id="2111" w:name="ET_yor_6157_232"/>
      <w:r w:rsidRPr="008F6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6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1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345829" w:rsidP="00345829">
      <w:pPr>
        <w:rPr>
          <w:rtl/>
          <w:lang w:eastAsia="he-IL"/>
        </w:rPr>
      </w:pPr>
      <w:bookmarkStart w:id="2112" w:name="_ETM_Q1_4933126"/>
      <w:bookmarkEnd w:id="2112"/>
      <w:r>
        <w:rPr>
          <w:rFonts w:hint="cs"/>
          <w:rtl/>
          <w:lang w:eastAsia="he-IL"/>
        </w:rPr>
        <w:t>אבל אני סומך על הפרקליט</w:t>
      </w:r>
      <w:bookmarkStart w:id="2113" w:name="_ETM_Q1_4929635"/>
      <w:bookmarkEnd w:id="2113"/>
      <w:r>
        <w:rPr>
          <w:rFonts w:hint="cs"/>
          <w:rtl/>
          <w:lang w:eastAsia="he-IL"/>
        </w:rPr>
        <w:t xml:space="preserve">ות וכאשר יש פערים בחומר החקירה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מעשים שבכל יום, </w:t>
      </w:r>
      <w:bookmarkStart w:id="2114" w:name="_ETM_Q1_4934671"/>
      <w:bookmarkEnd w:id="2114"/>
      <w:r>
        <w:rPr>
          <w:rFonts w:hint="cs"/>
          <w:rtl/>
          <w:lang w:eastAsia="he-IL"/>
        </w:rPr>
        <w:t xml:space="preserve">שאני עולה עליהם ודורש אותם </w:t>
      </w:r>
      <w:r w:rsidR="008F6CC9">
        <w:rPr>
          <w:rFonts w:hint="cs"/>
          <w:rtl/>
          <w:lang w:eastAsia="he-IL"/>
        </w:rPr>
        <w:t xml:space="preserve">ומתווכחים. </w:t>
      </w:r>
    </w:p>
    <w:p w:rsidR="008F6CC9" w:rsidRDefault="008F6CC9" w:rsidP="008F6CC9">
      <w:pPr>
        <w:rPr>
          <w:rtl/>
          <w:lang w:eastAsia="he-IL"/>
        </w:rPr>
      </w:pPr>
      <w:bookmarkStart w:id="2115" w:name="_ETM_Q1_4949465"/>
      <w:bookmarkStart w:id="2116" w:name="_ETM_Q1_4949520"/>
      <w:bookmarkEnd w:id="2115"/>
      <w:bookmarkEnd w:id="2116"/>
    </w:p>
    <w:p w:rsidR="008F6CC9" w:rsidRDefault="008F6CC9" w:rsidP="008F6CC9">
      <w:pPr>
        <w:pStyle w:val="-"/>
        <w:keepNext/>
        <w:rPr>
          <w:rtl/>
        </w:rPr>
      </w:pPr>
      <w:bookmarkStart w:id="2117" w:name="ET_speakercontinue_2904_234"/>
      <w:r w:rsidRPr="008F6CC9">
        <w:rPr>
          <w:rStyle w:val="TagStyle"/>
          <w:rtl/>
        </w:rPr>
        <w:t xml:space="preserve"> &lt;&lt; דובר_המשך &gt;&gt; </w:t>
      </w:r>
      <w:r>
        <w:rPr>
          <w:rtl/>
        </w:rPr>
        <w:t>יהודה שפר:</w:t>
      </w:r>
      <w:r w:rsidRPr="008F6C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7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345829" w:rsidP="008F6CC9">
      <w:pPr>
        <w:rPr>
          <w:rtl/>
          <w:lang w:eastAsia="he-IL"/>
        </w:rPr>
      </w:pPr>
      <w:bookmarkStart w:id="2118" w:name="_ETM_Q1_4950214"/>
      <w:bookmarkEnd w:id="2118"/>
      <w:r>
        <w:rPr>
          <w:rFonts w:hint="cs"/>
          <w:rtl/>
          <w:lang w:eastAsia="he-IL"/>
        </w:rPr>
        <w:t>אותו דבר בגילוי מסמכים</w:t>
      </w:r>
      <w:r w:rsidR="008F6CC9">
        <w:rPr>
          <w:rFonts w:hint="cs"/>
          <w:rtl/>
          <w:lang w:eastAsia="he-IL"/>
        </w:rPr>
        <w:t>.</w:t>
      </w:r>
    </w:p>
    <w:p w:rsidR="008F6CC9" w:rsidRDefault="008F6CC9" w:rsidP="008F6CC9">
      <w:pPr>
        <w:rPr>
          <w:rtl/>
          <w:lang w:eastAsia="he-IL"/>
        </w:rPr>
      </w:pPr>
      <w:bookmarkStart w:id="2119" w:name="_ETM_Q1_4951903"/>
      <w:bookmarkStart w:id="2120" w:name="_ETM_Q1_4951953"/>
      <w:bookmarkEnd w:id="2119"/>
      <w:bookmarkEnd w:id="2120"/>
    </w:p>
    <w:p w:rsidR="008F6CC9" w:rsidRDefault="008F6CC9" w:rsidP="008F6CC9">
      <w:pPr>
        <w:pStyle w:val="af6"/>
        <w:keepNext/>
        <w:rPr>
          <w:rtl/>
        </w:rPr>
      </w:pPr>
      <w:bookmarkStart w:id="2121" w:name="ET_yor_6157_235"/>
      <w:r w:rsidRPr="008F6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6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1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CC2C15" w:rsidRDefault="00345829" w:rsidP="008F6CC9">
      <w:pPr>
        <w:rPr>
          <w:rtl/>
          <w:lang w:eastAsia="he-IL"/>
        </w:rPr>
      </w:pPr>
      <w:bookmarkStart w:id="2122" w:name="_ETM_Q1_4952795"/>
      <w:bookmarkEnd w:id="2122"/>
      <w:r>
        <w:rPr>
          <w:rFonts w:hint="cs"/>
          <w:rtl/>
          <w:lang w:eastAsia="he-IL"/>
        </w:rPr>
        <w:t xml:space="preserve">פה לא </w:t>
      </w:r>
      <w:bookmarkStart w:id="2123" w:name="_ETM_Q1_4936810"/>
      <w:bookmarkEnd w:id="2123"/>
      <w:r>
        <w:rPr>
          <w:rFonts w:hint="cs"/>
          <w:rtl/>
          <w:lang w:eastAsia="he-IL"/>
        </w:rPr>
        <w:t>יהיה את זה כי גילוי מסמכים אזרחי</w:t>
      </w:r>
      <w:r w:rsidR="00CC2C15">
        <w:rPr>
          <w:rFonts w:hint="cs"/>
          <w:rtl/>
          <w:lang w:eastAsia="he-IL"/>
        </w:rPr>
        <w:t xml:space="preserve">- - - </w:t>
      </w:r>
      <w:bookmarkStart w:id="2124" w:name="_ETM_Q1_4944522"/>
      <w:bookmarkEnd w:id="2124"/>
    </w:p>
    <w:p w:rsidR="00CC2C15" w:rsidRDefault="00CC2C15" w:rsidP="008F6CC9">
      <w:pPr>
        <w:rPr>
          <w:rtl/>
          <w:lang w:eastAsia="he-IL"/>
        </w:rPr>
      </w:pPr>
      <w:bookmarkStart w:id="2125" w:name="_ETM_Q1_4944600"/>
      <w:bookmarkEnd w:id="2125"/>
    </w:p>
    <w:p w:rsidR="00CC2C15" w:rsidRDefault="00CC2C15" w:rsidP="00CC2C15">
      <w:pPr>
        <w:pStyle w:val="af9"/>
        <w:keepNext/>
        <w:rPr>
          <w:rtl/>
          <w:lang w:eastAsia="he-IL"/>
        </w:rPr>
      </w:pPr>
      <w:bookmarkStart w:id="2126" w:name="ET_guest_2904_521"/>
      <w:r w:rsidRPr="00CC2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שפר:</w:t>
      </w:r>
      <w:r w:rsidRPr="00CC2C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6"/>
    </w:p>
    <w:p w:rsidR="00CC2C15" w:rsidRDefault="00CC2C15" w:rsidP="00CC2C15">
      <w:pPr>
        <w:pStyle w:val="KeepWithNext"/>
        <w:rPr>
          <w:rtl/>
          <w:lang w:eastAsia="he-IL"/>
        </w:rPr>
      </w:pPr>
    </w:p>
    <w:p w:rsidR="00CC2C15" w:rsidRDefault="00CC2C15" w:rsidP="00CC2C15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אותו דבר. ואם יש חיסיון תהיה עתירה לגילוי ראיה.</w:t>
      </w:r>
    </w:p>
    <w:p w:rsidR="00CC2C15" w:rsidRDefault="00CC2C15" w:rsidP="00CC2C15">
      <w:pPr>
        <w:rPr>
          <w:rtl/>
          <w:lang w:eastAsia="he-IL"/>
        </w:rPr>
      </w:pPr>
      <w:bookmarkStart w:id="2127" w:name="_ETM_Q1_4943401"/>
      <w:bookmarkEnd w:id="2127"/>
    </w:p>
    <w:p w:rsidR="00CC2C15" w:rsidRDefault="00CC2C15" w:rsidP="00CC2C15">
      <w:pPr>
        <w:pStyle w:val="af9"/>
        <w:keepNext/>
        <w:rPr>
          <w:rtl/>
          <w:lang w:eastAsia="he-IL"/>
        </w:rPr>
      </w:pPr>
      <w:bookmarkStart w:id="2128" w:name="ET_guest_561422_522"/>
      <w:r w:rsidRPr="00CC2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גרוסמן:</w:t>
      </w:r>
      <w:r w:rsidRPr="00CC2C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8"/>
    </w:p>
    <w:p w:rsidR="00CC2C15" w:rsidRDefault="00CC2C15" w:rsidP="00CC2C15">
      <w:pPr>
        <w:pStyle w:val="KeepWithNext"/>
        <w:rPr>
          <w:rtl/>
          <w:lang w:eastAsia="he-IL"/>
        </w:rPr>
      </w:pPr>
    </w:p>
    <w:p w:rsidR="00CC2C15" w:rsidRDefault="00CC2C15" w:rsidP="00CC2C15">
      <w:pPr>
        <w:rPr>
          <w:rtl/>
          <w:lang w:eastAsia="he-IL"/>
        </w:rPr>
      </w:pPr>
      <w:bookmarkStart w:id="2129" w:name="_ETM_Q1_4944014"/>
      <w:bookmarkStart w:id="2130" w:name="_ETM_Q1_4944072"/>
      <w:bookmarkEnd w:id="2129"/>
      <w:bookmarkEnd w:id="2130"/>
      <w:r>
        <w:rPr>
          <w:rFonts w:hint="cs"/>
          <w:rtl/>
          <w:lang w:eastAsia="he-IL"/>
        </w:rPr>
        <w:t xml:space="preserve">זה </w:t>
      </w:r>
      <w:bookmarkStart w:id="2131" w:name="_ETM_Q1_4946321"/>
      <w:bookmarkEnd w:id="2131"/>
      <w:r>
        <w:rPr>
          <w:rFonts w:hint="cs"/>
          <w:rtl/>
          <w:lang w:eastAsia="he-IL"/>
        </w:rPr>
        <w:t>לא יכול להיות אותו דבר כי אתה מביא רק את החומרים הדרושים לך לצורך החילוט האזרחי.</w:t>
      </w:r>
    </w:p>
    <w:p w:rsidR="00CC2C15" w:rsidRDefault="00CC2C15" w:rsidP="00CC2C15">
      <w:pPr>
        <w:rPr>
          <w:rtl/>
          <w:lang w:eastAsia="he-IL"/>
        </w:rPr>
      </w:pPr>
    </w:p>
    <w:p w:rsidR="00CC2C15" w:rsidRDefault="00CC2C15" w:rsidP="00CC2C15">
      <w:pPr>
        <w:pStyle w:val="af6"/>
        <w:keepNext/>
        <w:rPr>
          <w:rtl/>
        </w:rPr>
      </w:pPr>
      <w:bookmarkStart w:id="2132" w:name="ET_yor_6157_523"/>
      <w:r w:rsidRPr="00CC2C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C2C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2"/>
    </w:p>
    <w:p w:rsidR="00CC2C15" w:rsidRDefault="00CC2C15" w:rsidP="00CC2C15">
      <w:pPr>
        <w:pStyle w:val="KeepWithNext"/>
        <w:rPr>
          <w:rtl/>
          <w:lang w:eastAsia="he-IL"/>
        </w:rPr>
      </w:pPr>
    </w:p>
    <w:p w:rsidR="008F6CC9" w:rsidRDefault="00CC2C15" w:rsidP="008F6CC9">
      <w:pPr>
        <w:rPr>
          <w:rtl/>
          <w:lang w:eastAsia="he-IL"/>
        </w:rPr>
      </w:pPr>
      <w:bookmarkStart w:id="2133" w:name="_ETM_Q1_4944698"/>
      <w:bookmarkStart w:id="2134" w:name="_ETM_Q1_4944779"/>
      <w:bookmarkStart w:id="2135" w:name="_ETM_Q1_4944857"/>
      <w:bookmarkStart w:id="2136" w:name="_ETM_Q1_4944946"/>
      <w:bookmarkStart w:id="2137" w:name="_ETM_Q1_4945018"/>
      <w:bookmarkStart w:id="2138" w:name="_ETM_Q1_4945069"/>
      <w:bookmarkEnd w:id="2133"/>
      <w:bookmarkEnd w:id="2134"/>
      <w:bookmarkEnd w:id="2135"/>
      <w:bookmarkEnd w:id="2136"/>
      <w:bookmarkEnd w:id="2137"/>
      <w:bookmarkEnd w:id="2138"/>
      <w:r>
        <w:rPr>
          <w:rFonts w:hint="cs"/>
          <w:rtl/>
          <w:lang w:eastAsia="he-IL"/>
        </w:rPr>
        <w:t xml:space="preserve">יש פה איש פרקליטות שמבין את החשש שלי. </w:t>
      </w:r>
      <w:r w:rsidR="008F6CC9">
        <w:rPr>
          <w:rFonts w:hint="cs"/>
          <w:rtl/>
          <w:lang w:eastAsia="he-IL"/>
        </w:rPr>
        <w:t xml:space="preserve">עד שזה קורה </w:t>
      </w:r>
      <w:r w:rsidR="008F6CC9">
        <w:rPr>
          <w:rtl/>
          <w:lang w:eastAsia="he-IL"/>
        </w:rPr>
        <w:t>–</w:t>
      </w:r>
      <w:r w:rsidR="008F6CC9">
        <w:rPr>
          <w:rFonts w:hint="cs"/>
          <w:rtl/>
          <w:lang w:eastAsia="he-IL"/>
        </w:rPr>
        <w:t xml:space="preserve"> בבקשה.</w:t>
      </w:r>
    </w:p>
    <w:p w:rsidR="008F6CC9" w:rsidRDefault="008F6CC9" w:rsidP="008F6CC9">
      <w:pPr>
        <w:rPr>
          <w:rtl/>
          <w:lang w:eastAsia="he-IL"/>
        </w:rPr>
      </w:pPr>
      <w:bookmarkStart w:id="2139" w:name="_ETM_Q1_4957969"/>
      <w:bookmarkStart w:id="2140" w:name="_ETM_Q1_4958035"/>
      <w:bookmarkStart w:id="2141" w:name="_ETM_Q1_4958809"/>
      <w:bookmarkEnd w:id="2139"/>
      <w:bookmarkEnd w:id="2140"/>
      <w:bookmarkEnd w:id="2141"/>
    </w:p>
    <w:p w:rsidR="008F6CC9" w:rsidRDefault="008F6CC9" w:rsidP="008F6CC9">
      <w:pPr>
        <w:pStyle w:val="af9"/>
        <w:keepNext/>
        <w:rPr>
          <w:rtl/>
          <w:lang w:eastAsia="he-IL"/>
        </w:rPr>
      </w:pPr>
      <w:bookmarkStart w:id="2142" w:name="ET_guest_6361_236"/>
      <w:r w:rsidRPr="008F6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8F6C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2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5A7E32" w:rsidRDefault="00CC2C15" w:rsidP="005A7E32">
      <w:pPr>
        <w:rPr>
          <w:rtl/>
          <w:lang w:eastAsia="he-IL"/>
        </w:rPr>
      </w:pPr>
      <w:bookmarkStart w:id="2143" w:name="_ETM_Q1_4959130"/>
      <w:bookmarkStart w:id="2144" w:name="_ETM_Q1_4959159"/>
      <w:bookmarkEnd w:id="2143"/>
      <w:bookmarkEnd w:id="2144"/>
      <w:r>
        <w:rPr>
          <w:rFonts w:hint="cs"/>
          <w:rtl/>
          <w:lang w:eastAsia="he-IL"/>
        </w:rPr>
        <w:t xml:space="preserve">אני מבין את החשש של אדוני ומציע כדי להפיג את החשש, כי אין חלילה שום כוונה </w:t>
      </w:r>
      <w:r w:rsidR="008F6CC9">
        <w:rPr>
          <w:rFonts w:hint="cs"/>
          <w:rtl/>
          <w:lang w:eastAsia="he-IL"/>
        </w:rPr>
        <w:t xml:space="preserve">להסתיר </w:t>
      </w:r>
      <w:bookmarkStart w:id="2145" w:name="_ETM_Q1_4960561"/>
      <w:bookmarkEnd w:id="2145"/>
      <w:r w:rsidR="008F6CC9">
        <w:rPr>
          <w:rFonts w:hint="cs"/>
          <w:rtl/>
          <w:lang w:eastAsia="he-IL"/>
        </w:rPr>
        <w:t>מידע שיכול לזכות את הצד השני, במובן זה שלא ניתן</w:t>
      </w:r>
      <w:r w:rsidR="005A7E32">
        <w:rPr>
          <w:rFonts w:hint="cs"/>
          <w:rtl/>
          <w:lang w:eastAsia="he-IL"/>
        </w:rPr>
        <w:t xml:space="preserve"> </w:t>
      </w:r>
      <w:bookmarkStart w:id="2146" w:name="_ETM_Q1_4967682"/>
      <w:bookmarkEnd w:id="2146"/>
      <w:r w:rsidR="005A7E32">
        <w:rPr>
          <w:rFonts w:hint="cs"/>
          <w:rtl/>
          <w:lang w:eastAsia="he-IL"/>
        </w:rPr>
        <w:t>לחלט את הרכוש</w:t>
      </w:r>
      <w:r w:rsidR="008F6CC9">
        <w:rPr>
          <w:rFonts w:hint="cs"/>
          <w:rtl/>
          <w:lang w:eastAsia="he-IL"/>
        </w:rPr>
        <w:t>.</w:t>
      </w:r>
    </w:p>
    <w:p w:rsidR="005A7E32" w:rsidRDefault="005A7E32" w:rsidP="005A7E32">
      <w:pPr>
        <w:rPr>
          <w:rtl/>
          <w:lang w:eastAsia="he-IL"/>
        </w:rPr>
      </w:pPr>
      <w:bookmarkStart w:id="2147" w:name="_ETM_Q1_4970315"/>
      <w:bookmarkStart w:id="2148" w:name="_ETM_Q1_4970401"/>
      <w:bookmarkEnd w:id="2147"/>
      <w:bookmarkEnd w:id="2148"/>
    </w:p>
    <w:p w:rsidR="005A7E32" w:rsidRDefault="005A7E32" w:rsidP="005A7E32">
      <w:pPr>
        <w:rPr>
          <w:rtl/>
          <w:lang w:eastAsia="he-IL"/>
        </w:rPr>
      </w:pPr>
      <w:bookmarkStart w:id="2149" w:name="_ETM_Q1_4969441"/>
      <w:bookmarkStart w:id="2150" w:name="_ETM_Q1_4969500"/>
      <w:bookmarkEnd w:id="2149"/>
      <w:bookmarkEnd w:id="2150"/>
    </w:p>
    <w:p w:rsidR="005A7E32" w:rsidRDefault="005A7E32" w:rsidP="005A7E32">
      <w:pPr>
        <w:pStyle w:val="af6"/>
        <w:keepNext/>
        <w:rPr>
          <w:rtl/>
        </w:rPr>
      </w:pPr>
      <w:bookmarkStart w:id="2151" w:name="ET_yor_6157_524"/>
      <w:r w:rsidRPr="005A7E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7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1"/>
    </w:p>
    <w:p w:rsidR="005A7E32" w:rsidRDefault="005A7E32" w:rsidP="005A7E32">
      <w:pPr>
        <w:pStyle w:val="KeepWithNext"/>
        <w:rPr>
          <w:rtl/>
          <w:lang w:eastAsia="he-IL"/>
        </w:rPr>
      </w:pPr>
    </w:p>
    <w:p w:rsidR="005A7E32" w:rsidRDefault="005A7E32" w:rsidP="005A7E32">
      <w:pPr>
        <w:rPr>
          <w:rtl/>
          <w:lang w:eastAsia="he-IL"/>
        </w:rPr>
      </w:pPr>
      <w:bookmarkStart w:id="2152" w:name="_ETM_Q1_4968485"/>
      <w:bookmarkEnd w:id="2152"/>
      <w:r>
        <w:rPr>
          <w:rFonts w:hint="cs"/>
          <w:rtl/>
          <w:lang w:eastAsia="he-IL"/>
        </w:rPr>
        <w:t>מסייע, מזכה, תומך.</w:t>
      </w:r>
    </w:p>
    <w:p w:rsidR="005A7E32" w:rsidRDefault="005A7E32" w:rsidP="005A7E32">
      <w:pPr>
        <w:rPr>
          <w:rtl/>
          <w:lang w:eastAsia="he-IL"/>
        </w:rPr>
      </w:pPr>
    </w:p>
    <w:p w:rsidR="005A7E32" w:rsidRDefault="005A7E32" w:rsidP="005A7E32">
      <w:pPr>
        <w:pStyle w:val="af9"/>
        <w:keepNext/>
        <w:rPr>
          <w:rtl/>
          <w:lang w:eastAsia="he-IL"/>
        </w:rPr>
      </w:pPr>
      <w:bookmarkStart w:id="2153" w:name="ET_guest_6361_525"/>
      <w:r w:rsidRPr="005A7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5A7E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3"/>
    </w:p>
    <w:p w:rsidR="005A7E32" w:rsidRDefault="005A7E32" w:rsidP="005A7E32">
      <w:pPr>
        <w:pStyle w:val="KeepWithNext"/>
        <w:rPr>
          <w:rtl/>
          <w:lang w:eastAsia="he-IL"/>
        </w:rPr>
      </w:pPr>
    </w:p>
    <w:p w:rsidR="008F6CC9" w:rsidRDefault="008F6CC9" w:rsidP="005A7E32">
      <w:pPr>
        <w:rPr>
          <w:rtl/>
          <w:lang w:eastAsia="he-IL"/>
        </w:rPr>
      </w:pPr>
      <w:bookmarkStart w:id="2154" w:name="_ETM_Q1_4968807"/>
      <w:bookmarkStart w:id="2155" w:name="_ETM_Q1_4968898"/>
      <w:bookmarkStart w:id="2156" w:name="_ETM_Q1_4969549"/>
      <w:bookmarkStart w:id="2157" w:name="_ETM_Q1_4969637"/>
      <w:bookmarkEnd w:id="2154"/>
      <w:bookmarkEnd w:id="2155"/>
      <w:bookmarkEnd w:id="2156"/>
      <w:bookmarkEnd w:id="2157"/>
      <w:r>
        <w:rPr>
          <w:rFonts w:hint="cs"/>
          <w:rtl/>
          <w:lang w:eastAsia="he-IL"/>
        </w:rPr>
        <w:t xml:space="preserve"> </w:t>
      </w:r>
      <w:bookmarkStart w:id="2158" w:name="_ETM_Q1_4969479"/>
      <w:bookmarkEnd w:id="2158"/>
      <w:r>
        <w:rPr>
          <w:rFonts w:hint="cs"/>
          <w:rtl/>
          <w:lang w:eastAsia="he-IL"/>
        </w:rPr>
        <w:t xml:space="preserve">אין זיכוי כי לא יהיה כתב אישום אבל כן עוזר </w:t>
      </w:r>
      <w:bookmarkStart w:id="2159" w:name="_ETM_Q1_4975470"/>
      <w:bookmarkEnd w:id="2159"/>
      <w:r>
        <w:rPr>
          <w:rFonts w:hint="cs"/>
          <w:rtl/>
          <w:lang w:eastAsia="he-IL"/>
        </w:rPr>
        <w:t xml:space="preserve">לו להתנגד לראיות כנגד. </w:t>
      </w:r>
      <w:r w:rsidR="005A7E32">
        <w:rPr>
          <w:rFonts w:hint="cs"/>
          <w:rtl/>
          <w:lang w:eastAsia="he-IL"/>
        </w:rPr>
        <w:t xml:space="preserve">אפשר לקבוע שנצטרך להעביר </w:t>
      </w:r>
      <w:bookmarkStart w:id="2160" w:name="_ETM_Q1_4981742"/>
      <w:bookmarkEnd w:id="2160"/>
      <w:r w:rsidR="005A7E32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רשימה ואז יוכל להתווכח.</w:t>
      </w:r>
    </w:p>
    <w:p w:rsidR="008F6CC9" w:rsidRDefault="008F6CC9" w:rsidP="008F6CC9">
      <w:pPr>
        <w:rPr>
          <w:rtl/>
          <w:lang w:eastAsia="he-IL"/>
        </w:rPr>
      </w:pPr>
      <w:bookmarkStart w:id="2161" w:name="_ETM_Q1_4982437"/>
      <w:bookmarkStart w:id="2162" w:name="_ETM_Q1_4982511"/>
      <w:bookmarkStart w:id="2163" w:name="_ETM_Q1_4986766"/>
      <w:bookmarkEnd w:id="2161"/>
      <w:bookmarkEnd w:id="2162"/>
      <w:bookmarkEnd w:id="2163"/>
    </w:p>
    <w:p w:rsidR="008F6CC9" w:rsidRDefault="008F6CC9" w:rsidP="008F6CC9">
      <w:pPr>
        <w:pStyle w:val="af9"/>
        <w:keepNext/>
        <w:rPr>
          <w:rtl/>
          <w:lang w:eastAsia="he-IL"/>
        </w:rPr>
      </w:pPr>
      <w:bookmarkStart w:id="2164" w:name="ET_guest_561422_237"/>
      <w:r w:rsidRPr="008F6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גרוסמן:</w:t>
      </w:r>
      <w:r w:rsidRPr="008F6C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4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5A7E32" w:rsidP="008F6CC9">
      <w:pPr>
        <w:rPr>
          <w:rtl/>
          <w:lang w:eastAsia="he-IL"/>
        </w:rPr>
      </w:pPr>
      <w:bookmarkStart w:id="2165" w:name="_ETM_Q1_4987102"/>
      <w:bookmarkStart w:id="2166" w:name="_ETM_Q1_4987132"/>
      <w:bookmarkEnd w:id="2165"/>
      <w:bookmarkEnd w:id="2166"/>
      <w:r>
        <w:rPr>
          <w:rFonts w:hint="cs"/>
          <w:rtl/>
          <w:lang w:eastAsia="he-IL"/>
        </w:rPr>
        <w:t>אנחנו רוצים את כל חומר החקירה. מה זה רשימה?</w:t>
      </w:r>
      <w:bookmarkStart w:id="2167" w:name="_ETM_Q1_4986779"/>
      <w:bookmarkEnd w:id="2167"/>
      <w:r>
        <w:rPr>
          <w:rFonts w:hint="cs"/>
          <w:lang w:eastAsia="he-IL"/>
        </w:rPr>
        <w:t xml:space="preserve"> </w:t>
      </w:r>
      <w:r w:rsidR="008F6CC9">
        <w:rPr>
          <w:rFonts w:hint="cs"/>
          <w:rtl/>
          <w:lang w:eastAsia="he-IL"/>
        </w:rPr>
        <w:t xml:space="preserve">אתה מעביר את </w:t>
      </w:r>
      <w:bookmarkStart w:id="2168" w:name="_ETM_Q1_4989135"/>
      <w:bookmarkEnd w:id="2168"/>
      <w:r w:rsidR="008F6CC9">
        <w:rPr>
          <w:rFonts w:hint="cs"/>
          <w:rtl/>
          <w:lang w:eastAsia="he-IL"/>
        </w:rPr>
        <w:t xml:space="preserve">כל חומר החקירה? </w:t>
      </w:r>
      <w:r>
        <w:rPr>
          <w:rFonts w:hint="cs"/>
          <w:rtl/>
          <w:lang w:eastAsia="he-IL"/>
        </w:rPr>
        <w:t>אז למה אתה צריך את ההליך הזה? הוא רק יגרום לך נזק כי לעולם בעתיד לא תוכל להילחם</w:t>
      </w:r>
      <w:r w:rsidR="008F6CC9">
        <w:rPr>
          <w:rFonts w:hint="cs"/>
          <w:rtl/>
          <w:lang w:eastAsia="he-IL"/>
        </w:rPr>
        <w:t xml:space="preserve"> בארג</w:t>
      </w:r>
      <w:r w:rsidR="00A913BA">
        <w:rPr>
          <w:rFonts w:hint="cs"/>
          <w:rtl/>
          <w:lang w:eastAsia="he-IL"/>
        </w:rPr>
        <w:t>ון</w:t>
      </w:r>
      <w:r w:rsidR="008F6CC9">
        <w:rPr>
          <w:rFonts w:hint="cs"/>
          <w:rtl/>
          <w:lang w:eastAsia="he-IL"/>
        </w:rPr>
        <w:t xml:space="preserve"> הפשיעה כי העברת </w:t>
      </w:r>
      <w:bookmarkStart w:id="2169" w:name="_ETM_Q1_4999156"/>
      <w:bookmarkEnd w:id="2169"/>
      <w:r w:rsidR="008F6CC9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כסנגורית </w:t>
      </w:r>
      <w:r w:rsidR="008F6CC9">
        <w:rPr>
          <w:rFonts w:hint="cs"/>
          <w:rtl/>
          <w:lang w:eastAsia="he-IL"/>
        </w:rPr>
        <w:t>את כל החומר.</w:t>
      </w:r>
    </w:p>
    <w:p w:rsidR="008F6CC9" w:rsidRDefault="008F6CC9" w:rsidP="008F6CC9">
      <w:pPr>
        <w:rPr>
          <w:rtl/>
          <w:lang w:eastAsia="he-IL"/>
        </w:rPr>
      </w:pPr>
      <w:bookmarkStart w:id="2170" w:name="_ETM_Q1_5001142"/>
      <w:bookmarkStart w:id="2171" w:name="_ETM_Q1_5001227"/>
      <w:bookmarkEnd w:id="2170"/>
      <w:bookmarkEnd w:id="2171"/>
    </w:p>
    <w:p w:rsidR="008F6CC9" w:rsidRDefault="008F6CC9" w:rsidP="008F6CC9">
      <w:pPr>
        <w:pStyle w:val="af6"/>
        <w:keepNext/>
        <w:rPr>
          <w:rtl/>
        </w:rPr>
      </w:pPr>
      <w:bookmarkStart w:id="2172" w:name="ET_yor_6157_238"/>
      <w:r w:rsidRPr="008F6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6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2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5A7E32" w:rsidP="008F6CC9">
      <w:pPr>
        <w:rPr>
          <w:rtl/>
          <w:lang w:eastAsia="he-IL"/>
        </w:rPr>
      </w:pPr>
      <w:bookmarkStart w:id="2173" w:name="_ETM_Q1_5001676"/>
      <w:bookmarkEnd w:id="2173"/>
      <w:r>
        <w:rPr>
          <w:rFonts w:hint="cs"/>
          <w:rtl/>
          <w:lang w:eastAsia="he-IL"/>
        </w:rPr>
        <w:t xml:space="preserve">אל"ף </w:t>
      </w:r>
      <w:r w:rsidR="008F6CC9">
        <w:rPr>
          <w:rFonts w:hint="cs"/>
          <w:rtl/>
          <w:lang w:eastAsia="he-IL"/>
        </w:rPr>
        <w:t>תמיד תהיה שאלה למה זה רלוונטי.</w:t>
      </w:r>
    </w:p>
    <w:p w:rsidR="008F6CC9" w:rsidRDefault="008F6CC9" w:rsidP="008F6CC9">
      <w:pPr>
        <w:rPr>
          <w:rtl/>
          <w:lang w:eastAsia="he-IL"/>
        </w:rPr>
      </w:pPr>
      <w:bookmarkStart w:id="2174" w:name="_ETM_Q1_5006709"/>
      <w:bookmarkStart w:id="2175" w:name="_ETM_Q1_5006781"/>
      <w:bookmarkStart w:id="2176" w:name="_ETM_Q1_5007654"/>
      <w:bookmarkEnd w:id="2174"/>
      <w:bookmarkEnd w:id="2175"/>
      <w:bookmarkEnd w:id="2176"/>
    </w:p>
    <w:p w:rsidR="008F6CC9" w:rsidRDefault="008F6CC9" w:rsidP="008F6CC9">
      <w:pPr>
        <w:pStyle w:val="af9"/>
        <w:keepNext/>
        <w:rPr>
          <w:rtl/>
          <w:lang w:eastAsia="he-IL"/>
        </w:rPr>
      </w:pPr>
      <w:bookmarkStart w:id="2177" w:name="ET_guest_6361_239"/>
      <w:r w:rsidRPr="008F6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8F6C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7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8F6CC9" w:rsidP="008F6CC9">
      <w:pPr>
        <w:rPr>
          <w:rtl/>
          <w:lang w:eastAsia="he-IL"/>
        </w:rPr>
      </w:pPr>
      <w:bookmarkStart w:id="2178" w:name="_ETM_Q1_5008019"/>
      <w:bookmarkStart w:id="2179" w:name="_ETM_Q1_5008049"/>
      <w:bookmarkEnd w:id="2178"/>
      <w:bookmarkEnd w:id="2179"/>
      <w:r>
        <w:rPr>
          <w:rFonts w:hint="cs"/>
          <w:rtl/>
          <w:lang w:eastAsia="he-IL"/>
        </w:rPr>
        <w:t>אני יכול</w:t>
      </w:r>
      <w:r w:rsidR="005A7E32">
        <w:rPr>
          <w:rFonts w:hint="cs"/>
          <w:rtl/>
          <w:lang w:eastAsia="he-IL"/>
        </w:rPr>
        <w:t xml:space="preserve"> לתת לצד </w:t>
      </w:r>
      <w:bookmarkStart w:id="2180" w:name="_ETM_Q1_5006839"/>
      <w:bookmarkEnd w:id="2180"/>
      <w:r w:rsidR="005A7E32">
        <w:rPr>
          <w:rFonts w:hint="cs"/>
          <w:rtl/>
          <w:lang w:eastAsia="he-IL"/>
        </w:rPr>
        <w:t>השני שיש חומר כדי ולתת לו את האפשרות</w:t>
      </w:r>
      <w:r>
        <w:rPr>
          <w:rFonts w:hint="cs"/>
          <w:rtl/>
          <w:lang w:eastAsia="he-IL"/>
        </w:rPr>
        <w:t>.</w:t>
      </w:r>
    </w:p>
    <w:p w:rsidR="008F6CC9" w:rsidRDefault="008F6CC9" w:rsidP="008F6CC9">
      <w:pPr>
        <w:rPr>
          <w:rtl/>
          <w:lang w:eastAsia="he-IL"/>
        </w:rPr>
      </w:pPr>
      <w:bookmarkStart w:id="2181" w:name="_ETM_Q1_5009583"/>
      <w:bookmarkStart w:id="2182" w:name="_ETM_Q1_5009643"/>
      <w:bookmarkEnd w:id="2181"/>
      <w:bookmarkEnd w:id="2182"/>
    </w:p>
    <w:p w:rsidR="008F6CC9" w:rsidRDefault="008F6CC9" w:rsidP="008F6CC9">
      <w:pPr>
        <w:pStyle w:val="af6"/>
        <w:keepNext/>
        <w:rPr>
          <w:rtl/>
        </w:rPr>
      </w:pPr>
      <w:bookmarkStart w:id="2183" w:name="ET_yor_6157_240"/>
      <w:r w:rsidRPr="008F6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6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3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8F6CC9" w:rsidP="005A7E32">
      <w:pPr>
        <w:rPr>
          <w:rtl/>
          <w:lang w:eastAsia="he-IL"/>
        </w:rPr>
      </w:pPr>
      <w:bookmarkStart w:id="2184" w:name="_ETM_Q1_5010052"/>
      <w:bookmarkEnd w:id="2184"/>
      <w:r>
        <w:rPr>
          <w:rFonts w:hint="cs"/>
          <w:rtl/>
          <w:lang w:eastAsia="he-IL"/>
        </w:rPr>
        <w:t xml:space="preserve">השאלה </w:t>
      </w:r>
      <w:bookmarkStart w:id="2185" w:name="_ETM_Q1_5011270"/>
      <w:bookmarkEnd w:id="2185"/>
      <w:r>
        <w:rPr>
          <w:rFonts w:hint="cs"/>
          <w:rtl/>
          <w:lang w:eastAsia="he-IL"/>
        </w:rPr>
        <w:t>איך אנו קובעים א</w:t>
      </w:r>
      <w:r w:rsidR="005A7E3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זה בחקיקה הרגיל </w:t>
      </w:r>
      <w:r w:rsidR="005A7E32">
        <w:rPr>
          <w:rFonts w:hint="cs"/>
          <w:rtl/>
          <w:lang w:eastAsia="he-IL"/>
        </w:rPr>
        <w:t xml:space="preserve">כי על הליך אזרחי רגיל חלים </w:t>
      </w:r>
      <w:r>
        <w:rPr>
          <w:rFonts w:hint="cs"/>
          <w:rtl/>
          <w:lang w:eastAsia="he-IL"/>
        </w:rPr>
        <w:t xml:space="preserve">כללי הגילוי </w:t>
      </w:r>
      <w:bookmarkStart w:id="2186" w:name="_ETM_Q1_5019968"/>
      <w:bookmarkEnd w:id="2186"/>
      <w:r w:rsidR="005A7E32">
        <w:rPr>
          <w:rFonts w:hint="cs"/>
          <w:rtl/>
          <w:lang w:eastAsia="he-IL"/>
        </w:rPr>
        <w:t xml:space="preserve">המסמכים </w:t>
      </w:r>
      <w:r>
        <w:rPr>
          <w:rFonts w:hint="cs"/>
          <w:rtl/>
          <w:lang w:eastAsia="he-IL"/>
        </w:rPr>
        <w:t xml:space="preserve">הרגיל </w:t>
      </w:r>
      <w:r w:rsidR="005A7E32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הם לא </w:t>
      </w:r>
      <w:r w:rsidR="005A7E32">
        <w:rPr>
          <w:rFonts w:hint="cs"/>
          <w:rtl/>
          <w:lang w:eastAsia="he-IL"/>
        </w:rPr>
        <w:t xml:space="preserve">בפתיחת ההליך, הם לא עם הגשת כתב האישום </w:t>
      </w:r>
      <w:r>
        <w:rPr>
          <w:rFonts w:hint="cs"/>
          <w:rtl/>
          <w:lang w:eastAsia="he-IL"/>
        </w:rPr>
        <w:t xml:space="preserve">אלא בשלב יותר מאוחר של ההליך. אין </w:t>
      </w:r>
      <w:bookmarkStart w:id="2187" w:name="_ETM_Q1_5025591"/>
      <w:bookmarkEnd w:id="2187"/>
      <w:r>
        <w:rPr>
          <w:rFonts w:hint="cs"/>
          <w:rtl/>
          <w:lang w:eastAsia="he-IL"/>
        </w:rPr>
        <w:t>להם גדרים ברורים.</w:t>
      </w:r>
    </w:p>
    <w:p w:rsidR="008F6CC9" w:rsidRDefault="008F6CC9" w:rsidP="008F6CC9">
      <w:pPr>
        <w:rPr>
          <w:rtl/>
          <w:lang w:eastAsia="he-IL"/>
        </w:rPr>
      </w:pPr>
      <w:bookmarkStart w:id="2188" w:name="_ETM_Q1_5029199"/>
      <w:bookmarkStart w:id="2189" w:name="_ETM_Q1_5029261"/>
      <w:bookmarkEnd w:id="2188"/>
      <w:bookmarkEnd w:id="2189"/>
    </w:p>
    <w:p w:rsidR="008F6CC9" w:rsidRDefault="008F6CC9" w:rsidP="008F6CC9">
      <w:pPr>
        <w:pStyle w:val="-"/>
        <w:keepNext/>
        <w:rPr>
          <w:rtl/>
        </w:rPr>
      </w:pPr>
      <w:bookmarkStart w:id="2190" w:name="ET_speakercontinue_6361_241"/>
      <w:r w:rsidRPr="008F6CC9">
        <w:rPr>
          <w:rStyle w:val="TagStyle"/>
          <w:rtl/>
        </w:rPr>
        <w:t xml:space="preserve"> &lt;&lt; דובר_המשך &gt;&gt; </w:t>
      </w:r>
      <w:r>
        <w:rPr>
          <w:rtl/>
        </w:rPr>
        <w:t>שרון פרידמן:</w:t>
      </w:r>
      <w:r w:rsidRPr="008F6C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0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5A7E32" w:rsidP="008F6CC9">
      <w:pPr>
        <w:rPr>
          <w:rtl/>
          <w:lang w:eastAsia="he-IL"/>
        </w:rPr>
      </w:pPr>
      <w:bookmarkStart w:id="2191" w:name="_ETM_Q1_5029721"/>
      <w:bookmarkEnd w:id="2191"/>
      <w:r>
        <w:rPr>
          <w:rFonts w:hint="cs"/>
          <w:rtl/>
          <w:lang w:eastAsia="he-IL"/>
        </w:rPr>
        <w:t xml:space="preserve">אפשר לקבוע למשל שניתן להם </w:t>
      </w:r>
      <w:bookmarkStart w:id="2192" w:name="_ETM_Q1_5032543"/>
      <w:bookmarkEnd w:id="2192"/>
      <w:r w:rsidR="008F6CC9">
        <w:rPr>
          <w:rFonts w:hint="cs"/>
          <w:rtl/>
          <w:lang w:eastAsia="he-IL"/>
        </w:rPr>
        <w:t>את רשימת חומר החקירה בדומה להליך הפל</w:t>
      </w:r>
      <w:r>
        <w:rPr>
          <w:rFonts w:hint="cs"/>
          <w:rtl/>
          <w:lang w:eastAsia="he-IL"/>
        </w:rPr>
        <w:t>י</w:t>
      </w:r>
      <w:r w:rsidR="008F6CC9">
        <w:rPr>
          <w:rFonts w:hint="cs"/>
          <w:rtl/>
          <w:lang w:eastAsia="he-IL"/>
        </w:rPr>
        <w:t>לי.</w:t>
      </w:r>
    </w:p>
    <w:p w:rsidR="008F6CC9" w:rsidRDefault="008F6CC9" w:rsidP="008F6CC9">
      <w:pPr>
        <w:rPr>
          <w:rtl/>
          <w:lang w:eastAsia="he-IL"/>
        </w:rPr>
      </w:pPr>
      <w:bookmarkStart w:id="2193" w:name="_ETM_Q1_5035951"/>
      <w:bookmarkStart w:id="2194" w:name="_ETM_Q1_5036027"/>
      <w:bookmarkStart w:id="2195" w:name="_ETM_Q1_5037199"/>
      <w:bookmarkEnd w:id="2193"/>
      <w:bookmarkEnd w:id="2194"/>
      <w:bookmarkEnd w:id="2195"/>
    </w:p>
    <w:p w:rsidR="008F6CC9" w:rsidRDefault="008F6CC9" w:rsidP="008F6CC9">
      <w:pPr>
        <w:pStyle w:val="af9"/>
        <w:keepNext/>
        <w:rPr>
          <w:rtl/>
          <w:lang w:eastAsia="he-IL"/>
        </w:rPr>
      </w:pPr>
      <w:bookmarkStart w:id="2196" w:name="ET_guest_561422_242"/>
      <w:r w:rsidRPr="008F6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גרוסמן:</w:t>
      </w:r>
      <w:r w:rsidRPr="008F6C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6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8F6CC9" w:rsidP="008F6CC9">
      <w:pPr>
        <w:rPr>
          <w:rtl/>
          <w:lang w:eastAsia="he-IL"/>
        </w:rPr>
      </w:pPr>
      <w:bookmarkStart w:id="2197" w:name="_ETM_Q1_5037531"/>
      <w:bookmarkStart w:id="2198" w:name="_ETM_Q1_5037566"/>
      <w:bookmarkEnd w:id="2197"/>
      <w:bookmarkEnd w:id="2198"/>
      <w:r>
        <w:rPr>
          <w:rFonts w:hint="cs"/>
          <w:rtl/>
          <w:lang w:eastAsia="he-IL"/>
        </w:rPr>
        <w:t xml:space="preserve">מה זה </w:t>
      </w:r>
      <w:bookmarkStart w:id="2199" w:name="_ETM_Q1_5038609"/>
      <w:bookmarkEnd w:id="2199"/>
      <w:r>
        <w:rPr>
          <w:rFonts w:hint="cs"/>
          <w:rtl/>
          <w:lang w:eastAsia="he-IL"/>
        </w:rPr>
        <w:t>הרשימה? את החומר.</w:t>
      </w:r>
    </w:p>
    <w:p w:rsidR="008F6CC9" w:rsidRDefault="008F6CC9" w:rsidP="008F6CC9">
      <w:pPr>
        <w:rPr>
          <w:rtl/>
          <w:lang w:eastAsia="he-IL"/>
        </w:rPr>
      </w:pPr>
      <w:bookmarkStart w:id="2200" w:name="_ETM_Q1_5041233"/>
      <w:bookmarkStart w:id="2201" w:name="_ETM_Q1_5041298"/>
      <w:bookmarkEnd w:id="2200"/>
      <w:bookmarkEnd w:id="2201"/>
    </w:p>
    <w:p w:rsidR="008F6CC9" w:rsidRDefault="008F6CC9" w:rsidP="008F6CC9">
      <w:pPr>
        <w:pStyle w:val="af6"/>
        <w:keepNext/>
        <w:rPr>
          <w:rtl/>
        </w:rPr>
      </w:pPr>
      <w:bookmarkStart w:id="2202" w:name="ET_yor_6157_243"/>
      <w:r w:rsidRPr="008F6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6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2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5A7E32" w:rsidRDefault="005A7E32" w:rsidP="005A7E32">
      <w:pPr>
        <w:rPr>
          <w:rtl/>
          <w:lang w:eastAsia="he-IL"/>
        </w:rPr>
      </w:pPr>
      <w:bookmarkStart w:id="2203" w:name="_ETM_Q1_5041788"/>
      <w:bookmarkEnd w:id="2203"/>
      <w:r>
        <w:rPr>
          <w:rFonts w:hint="cs"/>
          <w:rtl/>
          <w:lang w:eastAsia="he-IL"/>
        </w:rPr>
        <w:t xml:space="preserve">יש הבדל. זה </w:t>
      </w:r>
      <w:r w:rsidR="008F6CC9">
        <w:rPr>
          <w:rFonts w:hint="cs"/>
          <w:rtl/>
          <w:lang w:eastAsia="he-IL"/>
        </w:rPr>
        <w:t xml:space="preserve">אני מבין מה הוא אומר. </w:t>
      </w:r>
      <w:r>
        <w:rPr>
          <w:rFonts w:hint="cs"/>
          <w:rtl/>
          <w:lang w:eastAsia="he-IL"/>
        </w:rPr>
        <w:t xml:space="preserve">אם אני אומר, </w:t>
      </w:r>
      <w:r w:rsidR="008F6CC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</w:t>
      </w:r>
      <w:r w:rsidR="008F6CC9">
        <w:rPr>
          <w:rFonts w:hint="cs"/>
          <w:rtl/>
          <w:lang w:eastAsia="he-IL"/>
        </w:rPr>
        <w:t xml:space="preserve">ו גילוי </w:t>
      </w:r>
      <w:bookmarkStart w:id="2204" w:name="_ETM_Q1_5046110"/>
      <w:bookmarkEnd w:id="2204"/>
      <w:r w:rsidR="008F6CC9">
        <w:rPr>
          <w:rFonts w:hint="cs"/>
          <w:rtl/>
          <w:lang w:eastAsia="he-IL"/>
        </w:rPr>
        <w:t xml:space="preserve">מסמכים, </w:t>
      </w:r>
      <w:r>
        <w:rPr>
          <w:rFonts w:hint="cs"/>
          <w:rtl/>
          <w:lang w:eastAsia="he-IL"/>
        </w:rPr>
        <w:t>אני בעולם האזרחי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מעביר את החומר </w:t>
      </w:r>
      <w:r w:rsidR="008F6CC9">
        <w:rPr>
          <w:rFonts w:hint="cs"/>
          <w:rtl/>
          <w:lang w:eastAsia="he-IL"/>
        </w:rPr>
        <w:t xml:space="preserve">הגולמי. אבל אני כן מביא </w:t>
      </w:r>
      <w:r w:rsidR="008F6CC9">
        <w:rPr>
          <w:rtl/>
          <w:lang w:eastAsia="he-IL"/>
        </w:rPr>
        <w:t>–</w:t>
      </w:r>
      <w:r w:rsidR="008F6CC9">
        <w:rPr>
          <w:rFonts w:hint="cs"/>
          <w:rtl/>
          <w:lang w:eastAsia="he-IL"/>
        </w:rPr>
        <w:t xml:space="preserve"> הרי בחומר חקירה </w:t>
      </w:r>
      <w:bookmarkStart w:id="2205" w:name="_ETM_Q1_5054014"/>
      <w:bookmarkEnd w:id="2205"/>
      <w:r w:rsidR="008F6CC9">
        <w:rPr>
          <w:rFonts w:hint="cs"/>
          <w:rtl/>
          <w:lang w:eastAsia="he-IL"/>
        </w:rPr>
        <w:t>מביאים לכם צ'ק ליסט ארוך של שמ</w:t>
      </w:r>
      <w:r>
        <w:rPr>
          <w:rFonts w:hint="cs"/>
          <w:rtl/>
          <w:lang w:eastAsia="he-IL"/>
        </w:rPr>
        <w:t>ו</w:t>
      </w:r>
      <w:r w:rsidR="008F6CC9">
        <w:rPr>
          <w:rFonts w:hint="cs"/>
          <w:rtl/>
          <w:lang w:eastAsia="he-IL"/>
        </w:rPr>
        <w:t xml:space="preserve">ת החומרים </w:t>
      </w:r>
      <w:bookmarkStart w:id="2206" w:name="_ETM_Q1_5060109"/>
      <w:bookmarkEnd w:id="2206"/>
      <w:r w:rsidR="008F6CC9">
        <w:rPr>
          <w:rFonts w:hint="cs"/>
          <w:rtl/>
          <w:lang w:eastAsia="he-IL"/>
        </w:rPr>
        <w:t>הרלוו</w:t>
      </w:r>
      <w:r>
        <w:rPr>
          <w:rFonts w:hint="cs"/>
          <w:rtl/>
          <w:lang w:eastAsia="he-IL"/>
        </w:rPr>
        <w:t>נטיים ומביאים לכם גם את החומרים</w:t>
      </w:r>
      <w:bookmarkStart w:id="2207" w:name="_ETM_Q1_5061885"/>
      <w:bookmarkEnd w:id="2207"/>
      <w:r>
        <w:rPr>
          <w:rFonts w:hint="cs"/>
          <w:rtl/>
          <w:lang w:eastAsia="he-IL"/>
        </w:rPr>
        <w:t xml:space="preserve"> הגולמיים. אתם מבקשים. אתה יכול למר: זה </w:t>
      </w:r>
      <w:r w:rsidR="008F6CC9">
        <w:rPr>
          <w:rFonts w:hint="cs"/>
          <w:rtl/>
          <w:lang w:eastAsia="he-IL"/>
        </w:rPr>
        <w:t xml:space="preserve">חסוי, זה לא </w:t>
      </w:r>
      <w:bookmarkStart w:id="2208" w:name="_ETM_Q1_5069311"/>
      <w:bookmarkEnd w:id="2208"/>
      <w:r w:rsidR="008F6CC9">
        <w:rPr>
          <w:rFonts w:hint="cs"/>
          <w:rtl/>
          <w:lang w:eastAsia="he-IL"/>
        </w:rPr>
        <w:t>רלוונטי. אז אפ</w:t>
      </w:r>
      <w:r>
        <w:rPr>
          <w:rFonts w:hint="cs"/>
          <w:rtl/>
          <w:lang w:eastAsia="he-IL"/>
        </w:rPr>
        <w:t>ש</w:t>
      </w:r>
      <w:r w:rsidR="008F6CC9">
        <w:rPr>
          <w:rFonts w:hint="cs"/>
          <w:rtl/>
          <w:lang w:eastAsia="he-IL"/>
        </w:rPr>
        <w:t>ר להתווכח. זה נראה לי הגיוני.</w:t>
      </w:r>
    </w:p>
    <w:p w:rsidR="005A7E32" w:rsidRDefault="005A7E32" w:rsidP="005A7E32">
      <w:pPr>
        <w:rPr>
          <w:rtl/>
          <w:lang w:eastAsia="he-IL"/>
        </w:rPr>
      </w:pPr>
      <w:bookmarkStart w:id="2209" w:name="_ETM_Q1_5075437"/>
      <w:bookmarkStart w:id="2210" w:name="_ETM_Q1_5075518"/>
      <w:bookmarkEnd w:id="2209"/>
      <w:bookmarkEnd w:id="2210"/>
    </w:p>
    <w:p w:rsidR="005A7E32" w:rsidRDefault="005A7E32" w:rsidP="005A7E32">
      <w:pPr>
        <w:pStyle w:val="af9"/>
        <w:keepNext/>
        <w:rPr>
          <w:rtl/>
          <w:lang w:eastAsia="he-IL"/>
        </w:rPr>
      </w:pPr>
      <w:bookmarkStart w:id="2211" w:name="ET_guest_561422_526"/>
      <w:r w:rsidRPr="005A7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גרוסמן:</w:t>
      </w:r>
      <w:r w:rsidRPr="005A7E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1"/>
    </w:p>
    <w:p w:rsidR="005A7E32" w:rsidRDefault="005A7E32" w:rsidP="005A7E32">
      <w:pPr>
        <w:pStyle w:val="KeepWithNext"/>
        <w:rPr>
          <w:rtl/>
          <w:lang w:eastAsia="he-IL"/>
        </w:rPr>
      </w:pPr>
    </w:p>
    <w:p w:rsidR="005A7E32" w:rsidRDefault="005A7E32" w:rsidP="005A7E32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טוב מכלום.</w:t>
      </w:r>
    </w:p>
    <w:p w:rsidR="005A7E32" w:rsidRDefault="005A7E32" w:rsidP="005A7E32">
      <w:pPr>
        <w:rPr>
          <w:rtl/>
          <w:lang w:eastAsia="he-IL"/>
        </w:rPr>
      </w:pPr>
    </w:p>
    <w:p w:rsidR="005A7E32" w:rsidRDefault="005A7E32" w:rsidP="005A7E32">
      <w:pPr>
        <w:pStyle w:val="af6"/>
        <w:keepNext/>
        <w:rPr>
          <w:rtl/>
        </w:rPr>
      </w:pPr>
      <w:bookmarkStart w:id="2212" w:name="ET_yor_6157_527"/>
      <w:r w:rsidRPr="005A7E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7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2"/>
    </w:p>
    <w:p w:rsidR="005A7E32" w:rsidRDefault="005A7E32" w:rsidP="005A7E32">
      <w:pPr>
        <w:pStyle w:val="KeepWithNext"/>
        <w:rPr>
          <w:rtl/>
          <w:lang w:eastAsia="he-IL"/>
        </w:rPr>
      </w:pPr>
    </w:p>
    <w:p w:rsidR="008F6CC9" w:rsidRDefault="008F6CC9" w:rsidP="005A7E32">
      <w:pPr>
        <w:rPr>
          <w:rtl/>
          <w:lang w:eastAsia="he-IL"/>
        </w:rPr>
      </w:pPr>
      <w:bookmarkStart w:id="2213" w:name="_ETM_Q1_5075613"/>
      <w:bookmarkStart w:id="2214" w:name="_ETM_Q1_5075686"/>
      <w:bookmarkEnd w:id="2213"/>
      <w:bookmarkEnd w:id="2214"/>
      <w:r>
        <w:rPr>
          <w:rFonts w:hint="cs"/>
          <w:rtl/>
          <w:lang w:eastAsia="he-IL"/>
        </w:rPr>
        <w:t xml:space="preserve">זה בעיניי </w:t>
      </w:r>
      <w:bookmarkStart w:id="2215" w:name="_ETM_Q1_5077478"/>
      <w:bookmarkEnd w:id="2215"/>
      <w:r>
        <w:rPr>
          <w:rFonts w:hint="cs"/>
          <w:rtl/>
          <w:lang w:eastAsia="he-IL"/>
        </w:rPr>
        <w:t>נכו</w:t>
      </w:r>
      <w:r w:rsidR="005A7E3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 אחרת א</w:t>
      </w:r>
      <w:r w:rsidR="005A7E32">
        <w:rPr>
          <w:rFonts w:hint="cs"/>
          <w:rtl/>
          <w:lang w:eastAsia="he-IL"/>
        </w:rPr>
        <w:t>נו מייצרים פה מצ</w:t>
      </w:r>
      <w:r>
        <w:rPr>
          <w:rFonts w:hint="cs"/>
          <w:rtl/>
          <w:lang w:eastAsia="he-IL"/>
        </w:rPr>
        <w:t xml:space="preserve">ב קשה. זה דבר </w:t>
      </w:r>
      <w:bookmarkStart w:id="2216" w:name="_ETM_Q1_5083592"/>
      <w:bookmarkEnd w:id="2216"/>
      <w:r>
        <w:rPr>
          <w:rFonts w:hint="cs"/>
          <w:rtl/>
          <w:lang w:eastAsia="he-IL"/>
        </w:rPr>
        <w:t>שנמצא לו את הניסוח.</w:t>
      </w:r>
    </w:p>
    <w:p w:rsidR="008F6CC9" w:rsidRDefault="008F6CC9" w:rsidP="008F6CC9">
      <w:pPr>
        <w:rPr>
          <w:rtl/>
          <w:lang w:eastAsia="he-IL"/>
        </w:rPr>
      </w:pPr>
      <w:bookmarkStart w:id="2217" w:name="_ETM_Q1_5086141"/>
      <w:bookmarkStart w:id="2218" w:name="_ETM_Q1_5086228"/>
      <w:bookmarkStart w:id="2219" w:name="_ETM_Q1_5087633"/>
      <w:bookmarkEnd w:id="2217"/>
      <w:bookmarkEnd w:id="2218"/>
      <w:bookmarkEnd w:id="2219"/>
    </w:p>
    <w:p w:rsidR="008F6CC9" w:rsidRDefault="008F6CC9" w:rsidP="008F6CC9">
      <w:pPr>
        <w:pStyle w:val="af9"/>
        <w:keepNext/>
        <w:rPr>
          <w:rtl/>
          <w:lang w:eastAsia="he-IL"/>
        </w:rPr>
      </w:pPr>
      <w:bookmarkStart w:id="2220" w:name="ET_guest_6361_244"/>
      <w:r w:rsidRPr="008F6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8F6C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0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8F6CC9" w:rsidP="005A7E32">
      <w:pPr>
        <w:rPr>
          <w:rtl/>
          <w:lang w:eastAsia="he-IL"/>
        </w:rPr>
      </w:pPr>
      <w:bookmarkStart w:id="2221" w:name="_ETM_Q1_5088002"/>
      <w:bookmarkStart w:id="2222" w:name="_ETM_Q1_5088035"/>
      <w:bookmarkEnd w:id="2221"/>
      <w:bookmarkEnd w:id="2222"/>
      <w:r>
        <w:rPr>
          <w:rFonts w:hint="cs"/>
          <w:rtl/>
          <w:lang w:eastAsia="he-IL"/>
        </w:rPr>
        <w:t>אדוני, א</w:t>
      </w:r>
      <w:r w:rsidR="005A7E32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מבין ש</w:t>
      </w:r>
      <w:r w:rsidR="005A7E32">
        <w:rPr>
          <w:rFonts w:hint="cs"/>
          <w:rtl/>
          <w:lang w:eastAsia="he-IL"/>
        </w:rPr>
        <w:t xml:space="preserve">הליך </w:t>
      </w:r>
      <w:r>
        <w:rPr>
          <w:rFonts w:hint="cs"/>
          <w:rtl/>
          <w:lang w:eastAsia="he-IL"/>
        </w:rPr>
        <w:t>החילוט האזרחי</w:t>
      </w:r>
      <w:r w:rsidR="005A7E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קשה לבלוע </w:t>
      </w:r>
      <w:bookmarkStart w:id="2223" w:name="_ETM_Q1_5094857"/>
      <w:bookmarkEnd w:id="2223"/>
      <w:r w:rsidR="005A7E32">
        <w:rPr>
          <w:rFonts w:hint="cs"/>
          <w:rtl/>
          <w:lang w:eastAsia="he-IL"/>
        </w:rPr>
        <w:t>אותו במ</w:t>
      </w:r>
      <w:r>
        <w:rPr>
          <w:rFonts w:hint="cs"/>
          <w:rtl/>
          <w:lang w:eastAsia="he-IL"/>
        </w:rPr>
        <w:t>בט ראש</w:t>
      </w:r>
      <w:r w:rsidR="00A913BA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אבל אני רוצה לומר איך אנו נלחמים</w:t>
      </w:r>
      <w:bookmarkStart w:id="2224" w:name="_ETM_Q1_5116888"/>
      <w:bookmarkEnd w:id="2224"/>
      <w:r>
        <w:rPr>
          <w:rFonts w:hint="cs"/>
          <w:rtl/>
          <w:lang w:eastAsia="he-IL"/>
        </w:rPr>
        <w:t>.</w:t>
      </w:r>
      <w:r w:rsidR="005A7E32">
        <w:rPr>
          <w:rFonts w:hint="cs"/>
          <w:rtl/>
          <w:lang w:eastAsia="he-IL"/>
        </w:rPr>
        <w:t xml:space="preserve"> חשוב לי דווקא </w:t>
      </w:r>
      <w:bookmarkStart w:id="2225" w:name="_ETM_Q1_5101788"/>
      <w:bookmarkEnd w:id="2225"/>
      <w:r w:rsidR="005A7E32">
        <w:rPr>
          <w:rFonts w:hint="cs"/>
          <w:rtl/>
          <w:lang w:eastAsia="he-IL"/>
        </w:rPr>
        <w:t>שאדוני ישמע. אדוני יסתכל בפרוטוקול אחר כך.</w:t>
      </w:r>
    </w:p>
    <w:p w:rsidR="005A7E32" w:rsidRDefault="005A7E32" w:rsidP="005A7E32">
      <w:pPr>
        <w:rPr>
          <w:rtl/>
          <w:lang w:eastAsia="he-IL"/>
        </w:rPr>
      </w:pPr>
    </w:p>
    <w:p w:rsidR="005A7E32" w:rsidRDefault="005A7E32" w:rsidP="005A7E32">
      <w:pPr>
        <w:pStyle w:val="af6"/>
        <w:keepNext/>
        <w:rPr>
          <w:rtl/>
        </w:rPr>
      </w:pPr>
      <w:bookmarkStart w:id="2226" w:name="ET_yor_6157_528"/>
      <w:r w:rsidRPr="005A7E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7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6"/>
    </w:p>
    <w:p w:rsidR="005A7E32" w:rsidRDefault="005A7E32" w:rsidP="005A7E32">
      <w:pPr>
        <w:pStyle w:val="KeepWithNext"/>
        <w:rPr>
          <w:rtl/>
          <w:lang w:eastAsia="he-IL"/>
        </w:rPr>
      </w:pPr>
    </w:p>
    <w:p w:rsidR="005A7E32" w:rsidRPr="005A7E32" w:rsidRDefault="005A7E32" w:rsidP="005A7E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צופה מרחוק.</w:t>
      </w:r>
    </w:p>
    <w:p w:rsidR="008F6CC9" w:rsidRDefault="008F6CC9" w:rsidP="008F6CC9">
      <w:pPr>
        <w:rPr>
          <w:rtl/>
          <w:lang w:eastAsia="he-IL"/>
        </w:rPr>
      </w:pPr>
      <w:bookmarkStart w:id="2227" w:name="_ETM_Q1_5119288"/>
      <w:bookmarkStart w:id="2228" w:name="_ETM_Q1_5119366"/>
      <w:bookmarkEnd w:id="2227"/>
      <w:bookmarkEnd w:id="2228"/>
    </w:p>
    <w:p w:rsidR="008F6CC9" w:rsidRDefault="008F6CC9" w:rsidP="008F6CC9">
      <w:pPr>
        <w:pStyle w:val="a8"/>
        <w:keepNext/>
        <w:rPr>
          <w:rtl/>
          <w:lang w:eastAsia="he-IL"/>
        </w:rPr>
      </w:pPr>
      <w:bookmarkStart w:id="2229" w:name="ET_manager_6164_245"/>
      <w:r w:rsidRPr="008F6CC9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עמית הלוי, 09:28)</w:t>
      </w:r>
      <w:r w:rsidRPr="008F6CC9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2229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8F6CC9" w:rsidP="008F6CC9">
      <w:pPr>
        <w:rPr>
          <w:rtl/>
          <w:lang w:eastAsia="he-IL"/>
        </w:rPr>
      </w:pPr>
      <w:bookmarkStart w:id="2230" w:name="_ETM_Q1_5128357"/>
      <w:bookmarkEnd w:id="2230"/>
    </w:p>
    <w:p w:rsidR="008F6CC9" w:rsidRDefault="008F6CC9" w:rsidP="008F6CC9">
      <w:pPr>
        <w:pStyle w:val="-"/>
        <w:keepNext/>
        <w:rPr>
          <w:rtl/>
        </w:rPr>
      </w:pPr>
      <w:bookmarkStart w:id="2231" w:name="ET_speakercontinue_6361_246"/>
      <w:r w:rsidRPr="008F6CC9">
        <w:rPr>
          <w:rStyle w:val="TagStyle"/>
          <w:rtl/>
        </w:rPr>
        <w:t xml:space="preserve"> &lt;&lt; דובר_המשך &gt;&gt; </w:t>
      </w:r>
      <w:r>
        <w:rPr>
          <w:rtl/>
        </w:rPr>
        <w:t>שרון פרידמן:</w:t>
      </w:r>
      <w:r w:rsidRPr="008F6C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1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5A7E32" w:rsidP="005A7E32">
      <w:pPr>
        <w:rPr>
          <w:rtl/>
          <w:lang w:eastAsia="he-IL"/>
        </w:rPr>
      </w:pPr>
      <w:bookmarkStart w:id="2232" w:name="_ETM_Q1_5130325"/>
      <w:bookmarkStart w:id="2233" w:name="_ETM_Q1_5119509"/>
      <w:bookmarkEnd w:id="2232"/>
      <w:bookmarkEnd w:id="2233"/>
      <w:r>
        <w:rPr>
          <w:rFonts w:hint="cs"/>
          <w:rtl/>
          <w:lang w:eastAsia="he-IL"/>
        </w:rPr>
        <w:t xml:space="preserve">עלתה פה הטענה שחילוט אזרחי הוא הרבה יותר פוגעני </w:t>
      </w:r>
      <w:bookmarkStart w:id="2234" w:name="_ETM_Q1_5123614"/>
      <w:bookmarkEnd w:id="2234"/>
      <w:r>
        <w:rPr>
          <w:rFonts w:hint="cs"/>
          <w:rtl/>
          <w:lang w:eastAsia="he-IL"/>
        </w:rPr>
        <w:t xml:space="preserve">בגלל הרף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כשהחלטנו להילחם בתופעה ולתת לגופי אכיפה כלים, </w:t>
      </w:r>
      <w:bookmarkStart w:id="2235" w:name="_ETM_Q1_5129737"/>
      <w:bookmarkEnd w:id="2235"/>
      <w:r>
        <w:rPr>
          <w:rFonts w:hint="cs"/>
          <w:rtl/>
          <w:lang w:eastAsia="he-IL"/>
        </w:rPr>
        <w:t xml:space="preserve">עשינו דברים </w:t>
      </w:r>
      <w:r w:rsidR="008F6CC9">
        <w:rPr>
          <w:rFonts w:hint="cs"/>
          <w:rtl/>
          <w:lang w:eastAsia="he-IL"/>
        </w:rPr>
        <w:t xml:space="preserve">הרבה יותר דרסטיים בלי ללכת למעצרים </w:t>
      </w:r>
      <w:proofErr w:type="spellStart"/>
      <w:r w:rsidR="008F6CC9">
        <w:rPr>
          <w:rFonts w:hint="cs"/>
          <w:rtl/>
          <w:lang w:eastAsia="he-IL"/>
        </w:rPr>
        <w:t>מינהלי</w:t>
      </w:r>
      <w:r w:rsidR="00A913BA">
        <w:rPr>
          <w:rFonts w:hint="cs"/>
          <w:rtl/>
          <w:lang w:eastAsia="he-IL"/>
        </w:rPr>
        <w:t>ים</w:t>
      </w:r>
      <w:proofErr w:type="spellEnd"/>
      <w:r w:rsidR="008F6CC9">
        <w:rPr>
          <w:rFonts w:hint="cs"/>
          <w:rtl/>
          <w:lang w:eastAsia="he-IL"/>
        </w:rPr>
        <w:t xml:space="preserve">. למשל כשרצינו </w:t>
      </w:r>
      <w:bookmarkStart w:id="2236" w:name="_ETM_Q1_5138640"/>
      <w:bookmarkEnd w:id="2236"/>
      <w:r w:rsidR="008F6CC9">
        <w:rPr>
          <w:rFonts w:hint="cs"/>
          <w:rtl/>
          <w:lang w:eastAsia="he-IL"/>
        </w:rPr>
        <w:t xml:space="preserve">להילחם </w:t>
      </w:r>
      <w:proofErr w:type="spellStart"/>
      <w:r w:rsidR="008F6CC9">
        <w:rPr>
          <w:rFonts w:hint="cs"/>
          <w:rtl/>
          <w:lang w:eastAsia="he-IL"/>
        </w:rPr>
        <w:t>בנש"פים</w:t>
      </w:r>
      <w:proofErr w:type="spellEnd"/>
      <w:r>
        <w:rPr>
          <w:rFonts w:hint="cs"/>
          <w:rtl/>
          <w:lang w:eastAsia="he-IL"/>
        </w:rPr>
        <w:t>, כשרצינו להילחם שארגוני פשיעה נכנסים לתוך מכרזים,</w:t>
      </w:r>
      <w:r w:rsidR="008F6CC9">
        <w:rPr>
          <w:rFonts w:hint="cs"/>
          <w:rtl/>
          <w:lang w:eastAsia="he-IL"/>
        </w:rPr>
        <w:t xml:space="preserve"> מה נתנו ל</w:t>
      </w:r>
      <w:r>
        <w:rPr>
          <w:rFonts w:hint="cs"/>
          <w:rtl/>
          <w:lang w:eastAsia="he-IL"/>
        </w:rPr>
        <w:t>ה</w:t>
      </w:r>
      <w:r w:rsidR="008F6CC9">
        <w:rPr>
          <w:rFonts w:hint="cs"/>
          <w:rtl/>
          <w:lang w:eastAsia="he-IL"/>
        </w:rPr>
        <w:t xml:space="preserve">ם </w:t>
      </w:r>
      <w:r w:rsidR="008F6CC9">
        <w:rPr>
          <w:rtl/>
          <w:lang w:eastAsia="he-IL"/>
        </w:rPr>
        <w:t>–</w:t>
      </w:r>
      <w:r w:rsidR="008F6CC9">
        <w:rPr>
          <w:rFonts w:hint="cs"/>
          <w:rtl/>
          <w:lang w:eastAsia="he-IL"/>
        </w:rPr>
        <w:t xml:space="preserve"> כלים הרבה יותר חמורים </w:t>
      </w:r>
      <w:bookmarkStart w:id="2237" w:name="_ETM_Q1_5145482"/>
      <w:bookmarkEnd w:id="2237"/>
      <w:r w:rsidR="008F6CC9">
        <w:rPr>
          <w:rFonts w:hint="cs"/>
          <w:rtl/>
          <w:lang w:eastAsia="he-IL"/>
        </w:rPr>
        <w:t>מהכלים הא</w:t>
      </w:r>
      <w:r>
        <w:rPr>
          <w:rFonts w:hint="cs"/>
          <w:rtl/>
          <w:lang w:eastAsia="he-IL"/>
        </w:rPr>
        <w:t>ז</w:t>
      </w:r>
      <w:r w:rsidR="008F6CC9">
        <w:rPr>
          <w:rFonts w:hint="cs"/>
          <w:rtl/>
          <w:lang w:eastAsia="he-IL"/>
        </w:rPr>
        <w:t>רחיי</w:t>
      </w:r>
      <w:r>
        <w:rPr>
          <w:rFonts w:hint="cs"/>
          <w:rtl/>
          <w:lang w:eastAsia="he-IL"/>
        </w:rPr>
        <w:t xml:space="preserve">ם שאנו מבקשים פה. אמרנו </w:t>
      </w:r>
      <w:bookmarkStart w:id="2238" w:name="_ETM_Q1_5147894"/>
      <w:bookmarkEnd w:id="2238"/>
      <w:r>
        <w:rPr>
          <w:rFonts w:hint="cs"/>
          <w:rtl/>
          <w:lang w:eastAsia="he-IL"/>
        </w:rPr>
        <w:t xml:space="preserve">להם: ברף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בראיות חסויות, במעמד צד אחד </w:t>
      </w:r>
      <w:r w:rsidR="008F6CC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</w:t>
      </w:r>
      <w:r w:rsidR="008F6CC9">
        <w:rPr>
          <w:rFonts w:hint="cs"/>
          <w:rtl/>
          <w:lang w:eastAsia="he-IL"/>
        </w:rPr>
        <w:t xml:space="preserve">שר לבטל </w:t>
      </w:r>
      <w:bookmarkStart w:id="2239" w:name="_ETM_Q1_5152456"/>
      <w:bookmarkEnd w:id="2239"/>
      <w:proofErr w:type="spellStart"/>
      <w:r w:rsidR="008F6CC9">
        <w:rPr>
          <w:rFonts w:hint="cs"/>
          <w:rtl/>
          <w:lang w:eastAsia="he-IL"/>
        </w:rPr>
        <w:t>רשיון</w:t>
      </w:r>
      <w:proofErr w:type="spellEnd"/>
      <w:r w:rsidR="008F6CC9">
        <w:rPr>
          <w:rFonts w:hint="cs"/>
          <w:rtl/>
          <w:lang w:eastAsia="he-IL"/>
        </w:rPr>
        <w:t xml:space="preserve"> של </w:t>
      </w:r>
      <w:proofErr w:type="spellStart"/>
      <w:r w:rsidR="008F6CC9">
        <w:rPr>
          <w:rFonts w:hint="cs"/>
          <w:rtl/>
          <w:lang w:eastAsia="he-IL"/>
        </w:rPr>
        <w:t>נש"ף</w:t>
      </w:r>
      <w:proofErr w:type="spellEnd"/>
      <w:r w:rsidR="008F6CC9">
        <w:rPr>
          <w:rFonts w:hint="cs"/>
          <w:rtl/>
          <w:lang w:eastAsia="he-IL"/>
        </w:rPr>
        <w:t xml:space="preserve"> שזה כמו בנק. </w:t>
      </w:r>
      <w:r>
        <w:rPr>
          <w:rFonts w:hint="cs"/>
          <w:rtl/>
          <w:lang w:eastAsia="he-IL"/>
        </w:rPr>
        <w:t xml:space="preserve">כלומר אנו יכולנו על סמך </w:t>
      </w:r>
      <w:bookmarkStart w:id="2240" w:name="_ETM_Q1_5157615"/>
      <w:bookmarkEnd w:id="2240"/>
      <w:r>
        <w:rPr>
          <w:rFonts w:hint="cs"/>
          <w:rtl/>
          <w:lang w:eastAsia="he-IL"/>
        </w:rPr>
        <w:t xml:space="preserve">מידע מודיעיני </w:t>
      </w:r>
      <w:r w:rsidR="008F6CC9">
        <w:rPr>
          <w:rFonts w:hint="cs"/>
          <w:rtl/>
          <w:lang w:eastAsia="he-IL"/>
        </w:rPr>
        <w:t>שלא נחשף לצד הש</w:t>
      </w:r>
      <w:r>
        <w:rPr>
          <w:rFonts w:hint="cs"/>
          <w:rtl/>
          <w:lang w:eastAsia="he-IL"/>
        </w:rPr>
        <w:t>ני</w:t>
      </w:r>
      <w:r w:rsidR="008F6CC9">
        <w:rPr>
          <w:rFonts w:hint="cs"/>
          <w:rtl/>
          <w:lang w:eastAsia="he-IL"/>
        </w:rPr>
        <w:t xml:space="preserve"> </w:t>
      </w:r>
      <w:bookmarkStart w:id="2241" w:name="_ETM_Q1_5158065"/>
      <w:bookmarkEnd w:id="2241"/>
      <w:r w:rsidR="008F6CC9">
        <w:rPr>
          <w:rFonts w:hint="cs"/>
          <w:rtl/>
          <w:lang w:eastAsia="he-IL"/>
        </w:rPr>
        <w:t xml:space="preserve">לבטל </w:t>
      </w:r>
      <w:proofErr w:type="spellStart"/>
      <w:r w:rsidR="008F6CC9">
        <w:rPr>
          <w:rFonts w:hint="cs"/>
          <w:rtl/>
          <w:lang w:eastAsia="he-IL"/>
        </w:rPr>
        <w:t>רשיון</w:t>
      </w:r>
      <w:proofErr w:type="spellEnd"/>
      <w:r w:rsidR="008F6CC9">
        <w:rPr>
          <w:rFonts w:hint="cs"/>
          <w:rtl/>
          <w:lang w:eastAsia="he-IL"/>
        </w:rPr>
        <w:t xml:space="preserve"> של </w:t>
      </w:r>
      <w:proofErr w:type="spellStart"/>
      <w:r w:rsidR="008F6CC9">
        <w:rPr>
          <w:rFonts w:hint="cs"/>
          <w:rtl/>
          <w:lang w:eastAsia="he-IL"/>
        </w:rPr>
        <w:t>נש"ף</w:t>
      </w:r>
      <w:proofErr w:type="spellEnd"/>
      <w:r w:rsidR="008F6CC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כלומר אתה לא בנק יותר. המשמעות - </w:t>
      </w:r>
      <w:bookmarkStart w:id="2242" w:name="_ETM_Q1_5163591"/>
      <w:bookmarkEnd w:id="2242"/>
      <w:r w:rsidR="008F6CC9">
        <w:rPr>
          <w:rFonts w:hint="cs"/>
          <w:rtl/>
          <w:lang w:eastAsia="he-IL"/>
        </w:rPr>
        <w:t>פגיעה של מאות מיליונים אבל ככה</w:t>
      </w:r>
      <w:r>
        <w:rPr>
          <w:rFonts w:hint="cs"/>
          <w:rtl/>
          <w:lang w:eastAsia="he-IL"/>
        </w:rPr>
        <w:t xml:space="preserve"> נלחמים בפשיעה. אם רוצים לתת כלים, נותנים כלים</w:t>
      </w:r>
      <w:r w:rsidR="008F6CC9">
        <w:rPr>
          <w:rFonts w:hint="cs"/>
          <w:rtl/>
          <w:lang w:eastAsia="he-IL"/>
        </w:rPr>
        <w:t>.</w:t>
      </w:r>
    </w:p>
    <w:p w:rsidR="008F6CC9" w:rsidRDefault="008F6CC9" w:rsidP="008F6CC9">
      <w:pPr>
        <w:rPr>
          <w:rtl/>
          <w:lang w:eastAsia="he-IL"/>
        </w:rPr>
      </w:pPr>
      <w:bookmarkStart w:id="2243" w:name="_ETM_Q1_5166032"/>
      <w:bookmarkStart w:id="2244" w:name="_ETM_Q1_5166100"/>
      <w:bookmarkEnd w:id="2243"/>
      <w:bookmarkEnd w:id="2244"/>
    </w:p>
    <w:p w:rsidR="008F6CC9" w:rsidRDefault="008F6CC9" w:rsidP="008F6CC9">
      <w:pPr>
        <w:pStyle w:val="af6"/>
        <w:keepNext/>
        <w:rPr>
          <w:rtl/>
        </w:rPr>
      </w:pPr>
      <w:bookmarkStart w:id="2245" w:name="ET_yor_6164_247"/>
      <w:r w:rsidRPr="008F6CC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F6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5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5A7E32" w:rsidP="008F6CC9">
      <w:pPr>
        <w:rPr>
          <w:rtl/>
          <w:lang w:eastAsia="he-IL"/>
        </w:rPr>
      </w:pPr>
      <w:bookmarkStart w:id="2246" w:name="_ETM_Q1_5166739"/>
      <w:bookmarkEnd w:id="2246"/>
      <w:r>
        <w:rPr>
          <w:rFonts w:hint="cs"/>
          <w:rtl/>
          <w:lang w:eastAsia="he-IL"/>
        </w:rPr>
        <w:t xml:space="preserve">גם </w:t>
      </w:r>
      <w:r w:rsidR="008F6CC9">
        <w:rPr>
          <w:rFonts w:hint="cs"/>
          <w:rtl/>
          <w:lang w:eastAsia="he-IL"/>
        </w:rPr>
        <w:t>בטרור?</w:t>
      </w:r>
    </w:p>
    <w:p w:rsidR="008F6CC9" w:rsidRDefault="008F6CC9" w:rsidP="008F6CC9">
      <w:pPr>
        <w:rPr>
          <w:rtl/>
          <w:lang w:eastAsia="he-IL"/>
        </w:rPr>
      </w:pPr>
      <w:bookmarkStart w:id="2247" w:name="_ETM_Q1_5170744"/>
      <w:bookmarkStart w:id="2248" w:name="_ETM_Q1_5170811"/>
      <w:bookmarkEnd w:id="2247"/>
      <w:bookmarkEnd w:id="2248"/>
    </w:p>
    <w:p w:rsidR="008F6CC9" w:rsidRDefault="008F6CC9" w:rsidP="008F6CC9">
      <w:pPr>
        <w:pStyle w:val="-"/>
        <w:keepNext/>
        <w:rPr>
          <w:rtl/>
        </w:rPr>
      </w:pPr>
      <w:bookmarkStart w:id="2249" w:name="ET_speakercontinue_6361_248"/>
      <w:r w:rsidRPr="008F6CC9">
        <w:rPr>
          <w:rStyle w:val="TagStyle"/>
          <w:rtl/>
        </w:rPr>
        <w:t xml:space="preserve"> &lt;&lt; דובר_המשך &gt;&gt; </w:t>
      </w:r>
      <w:r>
        <w:rPr>
          <w:rtl/>
        </w:rPr>
        <w:t>שרון פרידמן:</w:t>
      </w:r>
      <w:r w:rsidRPr="008F6C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9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5A7E32" w:rsidP="005A7E32">
      <w:pPr>
        <w:rPr>
          <w:rtl/>
          <w:lang w:eastAsia="he-IL"/>
        </w:rPr>
      </w:pPr>
      <w:bookmarkStart w:id="2250" w:name="_ETM_Q1_5171311"/>
      <w:bookmarkEnd w:id="2250"/>
      <w:r>
        <w:rPr>
          <w:rFonts w:hint="cs"/>
          <w:rtl/>
          <w:lang w:eastAsia="he-IL"/>
        </w:rPr>
        <w:t xml:space="preserve">לא היינו צריכים להגיע לטרור. הרבה לפני טרור, </w:t>
      </w:r>
      <w:r w:rsidR="008F6CC9">
        <w:rPr>
          <w:rFonts w:hint="cs"/>
          <w:rtl/>
          <w:lang w:eastAsia="he-IL"/>
        </w:rPr>
        <w:t>אנש</w:t>
      </w:r>
      <w:r w:rsidR="00A913BA">
        <w:rPr>
          <w:rFonts w:hint="cs"/>
          <w:rtl/>
          <w:lang w:eastAsia="he-IL"/>
        </w:rPr>
        <w:t>ים</w:t>
      </w:r>
      <w:r w:rsidR="008F6CC9">
        <w:rPr>
          <w:rFonts w:hint="cs"/>
          <w:rtl/>
          <w:lang w:eastAsia="he-IL"/>
        </w:rPr>
        <w:t xml:space="preserve"> </w:t>
      </w:r>
      <w:bookmarkStart w:id="2251" w:name="_ETM_Q1_5171969"/>
      <w:bookmarkEnd w:id="2251"/>
      <w:r w:rsidR="008F6CC9">
        <w:rPr>
          <w:rFonts w:hint="cs"/>
          <w:rtl/>
          <w:lang w:eastAsia="he-IL"/>
        </w:rPr>
        <w:t>שהם הרבה פ</w:t>
      </w:r>
      <w:r>
        <w:rPr>
          <w:rFonts w:hint="cs"/>
          <w:rtl/>
          <w:lang w:eastAsia="he-IL"/>
        </w:rPr>
        <w:t>ח</w:t>
      </w:r>
      <w:r w:rsidR="008F6CC9">
        <w:rPr>
          <w:rFonts w:hint="cs"/>
          <w:rtl/>
          <w:lang w:eastAsia="he-IL"/>
        </w:rPr>
        <w:t xml:space="preserve">ות חמורים מסחטנים </w:t>
      </w:r>
      <w:r w:rsidR="008F6CC9">
        <w:rPr>
          <w:rtl/>
          <w:lang w:eastAsia="he-IL"/>
        </w:rPr>
        <w:t>–</w:t>
      </w:r>
      <w:r w:rsidR="008F6CC9">
        <w:rPr>
          <w:rFonts w:hint="cs"/>
          <w:rtl/>
          <w:lang w:eastAsia="he-IL"/>
        </w:rPr>
        <w:t xml:space="preserve"> כשחברי הכנסת רצו לתת </w:t>
      </w:r>
      <w:bookmarkStart w:id="2252" w:name="_ETM_Q1_5179856"/>
      <w:bookmarkEnd w:id="2252"/>
      <w:r w:rsidR="008F6CC9">
        <w:rPr>
          <w:rFonts w:hint="cs"/>
          <w:rtl/>
          <w:lang w:eastAsia="he-IL"/>
        </w:rPr>
        <w:t xml:space="preserve">כלים </w:t>
      </w:r>
      <w:r w:rsidR="008F6CC9">
        <w:rPr>
          <w:rtl/>
          <w:lang w:eastAsia="he-IL"/>
        </w:rPr>
        <w:t>–</w:t>
      </w:r>
      <w:r w:rsidR="008F6CC9">
        <w:rPr>
          <w:rFonts w:hint="cs"/>
          <w:rtl/>
          <w:lang w:eastAsia="he-IL"/>
        </w:rPr>
        <w:t xml:space="preserve"> עשו זאת. </w:t>
      </w:r>
      <w:r>
        <w:rPr>
          <w:rFonts w:hint="cs"/>
          <w:rtl/>
          <w:lang w:eastAsia="he-IL"/>
        </w:rPr>
        <w:t xml:space="preserve">למשל, כאמור על </w:t>
      </w:r>
      <w:bookmarkStart w:id="2253" w:name="_ETM_Q1_5180595"/>
      <w:bookmarkEnd w:id="2253"/>
      <w:r>
        <w:rPr>
          <w:rFonts w:hint="cs"/>
          <w:rtl/>
          <w:lang w:eastAsia="he-IL"/>
        </w:rPr>
        <w:t xml:space="preserve">סמך ראיות מודיעיניות שלא נחשפות לצד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254" w:name="_ETM_Q1_5184534"/>
      <w:bookmarkEnd w:id="2254"/>
      <w:r>
        <w:rPr>
          <w:rFonts w:hint="cs"/>
          <w:rtl/>
          <w:lang w:eastAsia="he-IL"/>
        </w:rPr>
        <w:t xml:space="preserve">קיים היום, </w:t>
      </w:r>
      <w:r w:rsidR="008F6CC9">
        <w:rPr>
          <w:rFonts w:hint="cs"/>
          <w:rtl/>
          <w:lang w:eastAsia="he-IL"/>
        </w:rPr>
        <w:t xml:space="preserve">בהליך לא פלילי שוללים </w:t>
      </w:r>
      <w:proofErr w:type="spellStart"/>
      <w:r w:rsidR="008F6CC9">
        <w:rPr>
          <w:rFonts w:hint="cs"/>
          <w:rtl/>
          <w:lang w:eastAsia="he-IL"/>
        </w:rPr>
        <w:t>רשי</w:t>
      </w:r>
      <w:r w:rsidR="00A913BA">
        <w:rPr>
          <w:rFonts w:hint="cs"/>
          <w:rtl/>
          <w:lang w:eastAsia="he-IL"/>
        </w:rPr>
        <w:t>ון</w:t>
      </w:r>
      <w:proofErr w:type="spellEnd"/>
      <w:r w:rsidR="008F6CC9">
        <w:rPr>
          <w:rFonts w:hint="cs"/>
          <w:rtl/>
          <w:lang w:eastAsia="he-IL"/>
        </w:rPr>
        <w:t xml:space="preserve"> של </w:t>
      </w:r>
      <w:bookmarkStart w:id="2255" w:name="_ETM_Q1_5186182"/>
      <w:bookmarkEnd w:id="2255"/>
      <w:proofErr w:type="spellStart"/>
      <w:r w:rsidR="008F6CC9">
        <w:rPr>
          <w:rFonts w:hint="cs"/>
          <w:rtl/>
          <w:lang w:eastAsia="he-IL"/>
        </w:rPr>
        <w:t>נש"ף</w:t>
      </w:r>
      <w:proofErr w:type="spellEnd"/>
      <w:r w:rsidR="008F6CC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מאפשרים לקבלן לגשת למכרז. </w:t>
      </w:r>
      <w:r w:rsidR="008F6CC9">
        <w:rPr>
          <w:rFonts w:hint="cs"/>
          <w:rtl/>
          <w:lang w:eastAsia="he-IL"/>
        </w:rPr>
        <w:t>זה מאות מילונים.</w:t>
      </w:r>
    </w:p>
    <w:p w:rsidR="008F6CC9" w:rsidRDefault="008F6CC9" w:rsidP="008F6CC9">
      <w:pPr>
        <w:rPr>
          <w:rtl/>
          <w:lang w:eastAsia="he-IL"/>
        </w:rPr>
      </w:pPr>
      <w:bookmarkStart w:id="2256" w:name="_ETM_Q1_5191305"/>
      <w:bookmarkStart w:id="2257" w:name="_ETM_Q1_5191379"/>
      <w:bookmarkStart w:id="2258" w:name="_ETM_Q1_5192577"/>
      <w:bookmarkEnd w:id="2256"/>
      <w:bookmarkEnd w:id="2257"/>
      <w:bookmarkEnd w:id="2258"/>
    </w:p>
    <w:p w:rsidR="008F6CC9" w:rsidRDefault="008F6CC9" w:rsidP="008F6CC9">
      <w:pPr>
        <w:pStyle w:val="af9"/>
        <w:keepNext/>
        <w:rPr>
          <w:rtl/>
          <w:lang w:eastAsia="he-IL"/>
        </w:rPr>
      </w:pPr>
      <w:bookmarkStart w:id="2259" w:name="ET_guest_561422_249"/>
      <w:r w:rsidRPr="008F6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גרוסמן:</w:t>
      </w:r>
      <w:r w:rsidRPr="008F6C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9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8F6CC9" w:rsidP="008F6CC9">
      <w:pPr>
        <w:rPr>
          <w:rtl/>
          <w:lang w:eastAsia="he-IL"/>
        </w:rPr>
      </w:pPr>
      <w:bookmarkStart w:id="2260" w:name="_ETM_Q1_5192959"/>
      <w:bookmarkStart w:id="2261" w:name="_ETM_Q1_5192989"/>
      <w:bookmarkEnd w:id="2260"/>
      <w:bookmarkEnd w:id="2261"/>
      <w:r>
        <w:rPr>
          <w:rFonts w:hint="cs"/>
          <w:rtl/>
          <w:lang w:eastAsia="he-IL"/>
        </w:rPr>
        <w:t>זה מאוד בעייתי.</w:t>
      </w:r>
    </w:p>
    <w:p w:rsidR="008F6CC9" w:rsidRDefault="008F6CC9" w:rsidP="008F6CC9">
      <w:pPr>
        <w:rPr>
          <w:rtl/>
          <w:lang w:eastAsia="he-IL"/>
        </w:rPr>
      </w:pPr>
      <w:bookmarkStart w:id="2262" w:name="_ETM_Q1_5195594"/>
      <w:bookmarkStart w:id="2263" w:name="_ETM_Q1_5195655"/>
      <w:bookmarkStart w:id="2264" w:name="_ETM_Q1_5197984"/>
      <w:bookmarkEnd w:id="2262"/>
      <w:bookmarkEnd w:id="2263"/>
      <w:bookmarkEnd w:id="2264"/>
    </w:p>
    <w:p w:rsidR="008F6CC9" w:rsidRDefault="008F6CC9" w:rsidP="008F6CC9">
      <w:pPr>
        <w:pStyle w:val="af9"/>
        <w:keepNext/>
        <w:rPr>
          <w:rtl/>
          <w:lang w:eastAsia="he-IL"/>
        </w:rPr>
      </w:pPr>
      <w:bookmarkStart w:id="2265" w:name="ET_guest_6361_250"/>
      <w:r w:rsidRPr="008F6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8F6C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5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8F6CC9" w:rsidP="005A7E32">
      <w:pPr>
        <w:rPr>
          <w:rtl/>
          <w:lang w:eastAsia="he-IL"/>
        </w:rPr>
      </w:pPr>
      <w:bookmarkStart w:id="2266" w:name="_ETM_Q1_5198332"/>
      <w:bookmarkStart w:id="2267" w:name="_ETM_Q1_5198369"/>
      <w:bookmarkEnd w:id="2266"/>
      <w:bookmarkEnd w:id="2267"/>
      <w:r>
        <w:rPr>
          <w:rFonts w:hint="cs"/>
          <w:rtl/>
          <w:lang w:eastAsia="he-IL"/>
        </w:rPr>
        <w:t xml:space="preserve">אבל ככה נלחמים בפשיעה כשרוצים </w:t>
      </w:r>
      <w:bookmarkStart w:id="2268" w:name="_ETM_Q1_5204435"/>
      <w:bookmarkEnd w:id="2268"/>
      <w:r>
        <w:rPr>
          <w:rFonts w:hint="cs"/>
          <w:rtl/>
          <w:lang w:eastAsia="he-IL"/>
        </w:rPr>
        <w:t xml:space="preserve">להילחם. </w:t>
      </w:r>
      <w:r w:rsidR="005A7E32">
        <w:rPr>
          <w:rFonts w:hint="cs"/>
          <w:rtl/>
          <w:lang w:eastAsia="he-IL"/>
        </w:rPr>
        <w:t xml:space="preserve">אם רוצים להילחם </w:t>
      </w:r>
      <w:bookmarkStart w:id="2269" w:name="_ETM_Q1_5198515"/>
      <w:bookmarkEnd w:id="2269"/>
      <w:r w:rsidR="005A7E32">
        <w:rPr>
          <w:rFonts w:hint="cs"/>
          <w:rtl/>
          <w:lang w:eastAsia="he-IL"/>
        </w:rPr>
        <w:t xml:space="preserve">בסחטנים, אנו מבקשים משהו הרבה פחות חמור, וזה עלה פה כעת. לא במעמד צד אחד, לא בראיות חסויות ולא בפרפרזות. </w:t>
      </w:r>
      <w:bookmarkStart w:id="2270" w:name="_ETM_Q1_5208312"/>
      <w:bookmarkEnd w:id="2270"/>
      <w:r>
        <w:rPr>
          <w:rFonts w:hint="cs"/>
          <w:rtl/>
          <w:lang w:eastAsia="he-IL"/>
        </w:rPr>
        <w:t>הכ</w:t>
      </w:r>
      <w:r w:rsidR="005A7E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גלוי בפני הצד בשני, ואם לא גלוי</w:t>
      </w:r>
      <w:r w:rsidR="005A7E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איני </w:t>
      </w:r>
      <w:bookmarkStart w:id="2271" w:name="_ETM_Q1_5211383"/>
      <w:bookmarkEnd w:id="2271"/>
      <w:r>
        <w:rPr>
          <w:rFonts w:hint="cs"/>
          <w:rtl/>
          <w:lang w:eastAsia="he-IL"/>
        </w:rPr>
        <w:t>יכול לעשו</w:t>
      </w:r>
      <w:r w:rsidR="005A7E3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בזה שימוש. גם על זה אנו נאבק</w:t>
      </w:r>
      <w:r w:rsidR="005A7E32">
        <w:rPr>
          <w:rFonts w:hint="cs"/>
          <w:rtl/>
          <w:lang w:eastAsia="he-IL"/>
        </w:rPr>
        <w:t>ים, סליחה שאני אומר</w:t>
      </w:r>
      <w:r>
        <w:rPr>
          <w:rFonts w:hint="cs"/>
          <w:rtl/>
          <w:lang w:eastAsia="he-IL"/>
        </w:rPr>
        <w:t xml:space="preserve">. אני </w:t>
      </w:r>
      <w:bookmarkStart w:id="2272" w:name="_ETM_Q1_5216647"/>
      <w:bookmarkEnd w:id="2272"/>
      <w:r>
        <w:rPr>
          <w:rFonts w:hint="cs"/>
          <w:rtl/>
          <w:lang w:eastAsia="he-IL"/>
        </w:rPr>
        <w:t xml:space="preserve">חושב שזה </w:t>
      </w:r>
      <w:r w:rsidR="005A7E3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כלי שייתן. </w:t>
      </w:r>
      <w:r w:rsidR="005A7E32">
        <w:rPr>
          <w:rFonts w:hint="cs"/>
          <w:rtl/>
          <w:lang w:eastAsia="he-IL"/>
        </w:rPr>
        <w:t xml:space="preserve">אם יתחילו לעשות בזה סייגים, </w:t>
      </w:r>
      <w:r>
        <w:rPr>
          <w:rFonts w:hint="cs"/>
          <w:rtl/>
          <w:lang w:eastAsia="he-IL"/>
        </w:rPr>
        <w:t xml:space="preserve">יהיה לנו חילוט אזרחי </w:t>
      </w:r>
      <w:r w:rsidR="005A7E32">
        <w:rPr>
          <w:rFonts w:hint="cs"/>
          <w:rtl/>
          <w:lang w:eastAsia="he-IL"/>
        </w:rPr>
        <w:t xml:space="preserve">שיש היום </w:t>
      </w:r>
      <w:bookmarkStart w:id="2273" w:name="_ETM_Q1_5222347"/>
      <w:bookmarkEnd w:id="2273"/>
      <w:r>
        <w:rPr>
          <w:rtl/>
          <w:lang w:eastAsia="he-IL"/>
        </w:rPr>
        <w:t>–</w:t>
      </w:r>
      <w:r w:rsidR="005A7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מרוב </w:t>
      </w:r>
      <w:bookmarkStart w:id="2274" w:name="_ETM_Q1_5223704"/>
      <w:bookmarkEnd w:id="2274"/>
      <w:r>
        <w:rPr>
          <w:rFonts w:hint="cs"/>
          <w:rtl/>
          <w:lang w:eastAsia="he-IL"/>
        </w:rPr>
        <w:t xml:space="preserve">סייגים אי אפשר להשתמש בו. אנו חשבנו שזה הכלי שמאפשר. </w:t>
      </w:r>
      <w:bookmarkStart w:id="2275" w:name="_ETM_Q1_5230710"/>
      <w:bookmarkEnd w:id="2275"/>
      <w:r>
        <w:rPr>
          <w:rFonts w:hint="cs"/>
          <w:rtl/>
          <w:lang w:eastAsia="he-IL"/>
        </w:rPr>
        <w:t xml:space="preserve">הוא לא במעמד צד אחד, </w:t>
      </w:r>
      <w:r w:rsidR="005A7E32">
        <w:rPr>
          <w:rFonts w:hint="cs"/>
          <w:rtl/>
          <w:lang w:eastAsia="he-IL"/>
        </w:rPr>
        <w:t xml:space="preserve">הוא לא בראיות </w:t>
      </w:r>
      <w:proofErr w:type="spellStart"/>
      <w:r w:rsidR="005A7E32">
        <w:rPr>
          <w:rFonts w:hint="cs"/>
          <w:rtl/>
          <w:lang w:eastAsia="he-IL"/>
        </w:rPr>
        <w:t>מינהליות</w:t>
      </w:r>
      <w:proofErr w:type="spellEnd"/>
      <w:r w:rsidR="005A7E3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הצד השני חשוף לכול אבל </w:t>
      </w:r>
      <w:bookmarkStart w:id="2276" w:name="_ETM_Q1_5238472"/>
      <w:bookmarkEnd w:id="2276"/>
      <w:r>
        <w:rPr>
          <w:rFonts w:hint="cs"/>
          <w:rtl/>
          <w:lang w:eastAsia="he-IL"/>
        </w:rPr>
        <w:t xml:space="preserve">עם כל הכבוד, </w:t>
      </w:r>
      <w:r w:rsidR="005A7E32">
        <w:rPr>
          <w:rFonts w:hint="cs"/>
          <w:rtl/>
          <w:lang w:eastAsia="he-IL"/>
        </w:rPr>
        <w:t>כך נלחמים בפשיעה. הגענו</w:t>
      </w:r>
      <w:bookmarkStart w:id="2277" w:name="_ETM_Q1_5241116"/>
      <w:bookmarkEnd w:id="2277"/>
      <w:r w:rsidR="005A7E32">
        <w:rPr>
          <w:rFonts w:hint="cs"/>
          <w:rtl/>
          <w:lang w:eastAsia="he-IL"/>
        </w:rPr>
        <w:t xml:space="preserve"> למצב שאנחנו במצב לא סביר</w:t>
      </w:r>
      <w:r>
        <w:rPr>
          <w:rFonts w:hint="cs"/>
          <w:rtl/>
          <w:lang w:eastAsia="he-IL"/>
        </w:rPr>
        <w:t>.</w:t>
      </w:r>
    </w:p>
    <w:p w:rsidR="008F6CC9" w:rsidRDefault="008F6CC9" w:rsidP="008F6CC9">
      <w:pPr>
        <w:rPr>
          <w:rtl/>
          <w:lang w:eastAsia="he-IL"/>
        </w:rPr>
      </w:pPr>
      <w:bookmarkStart w:id="2278" w:name="_ETM_Q1_5243136"/>
      <w:bookmarkStart w:id="2279" w:name="_ETM_Q1_5243200"/>
      <w:bookmarkEnd w:id="2278"/>
      <w:bookmarkEnd w:id="2279"/>
    </w:p>
    <w:p w:rsidR="008F6CC9" w:rsidRDefault="008F6CC9" w:rsidP="008F6CC9">
      <w:pPr>
        <w:pStyle w:val="a4"/>
        <w:keepNext/>
        <w:rPr>
          <w:rtl/>
        </w:rPr>
      </w:pPr>
      <w:bookmarkStart w:id="2280" w:name="_ETM_Q1_5243288"/>
      <w:bookmarkStart w:id="2281" w:name="_ETM_Q1_5243338"/>
      <w:bookmarkEnd w:id="2280"/>
      <w:bookmarkEnd w:id="2281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F6CC9" w:rsidRDefault="008F6CC9" w:rsidP="008F6CC9">
      <w:pPr>
        <w:rPr>
          <w:rtl/>
          <w:lang w:eastAsia="he-IL"/>
        </w:rPr>
      </w:pPr>
    </w:p>
    <w:p w:rsidR="008F6CC9" w:rsidRDefault="005A7E32" w:rsidP="008F6CC9">
      <w:pPr>
        <w:rPr>
          <w:rtl/>
          <w:lang w:eastAsia="he-IL"/>
        </w:rPr>
      </w:pPr>
      <w:bookmarkStart w:id="2282" w:name="_ETM_Q1_5243696"/>
      <w:bookmarkStart w:id="2283" w:name="_ETM_Q1_5243756"/>
      <w:bookmarkEnd w:id="2282"/>
      <w:bookmarkEnd w:id="2283"/>
      <w:r>
        <w:rPr>
          <w:rFonts w:hint="cs"/>
          <w:rtl/>
          <w:lang w:eastAsia="he-IL"/>
        </w:rPr>
        <w:t xml:space="preserve">הם </w:t>
      </w:r>
      <w:r w:rsidR="008F6CC9">
        <w:rPr>
          <w:rFonts w:hint="cs"/>
          <w:rtl/>
          <w:lang w:eastAsia="he-IL"/>
        </w:rPr>
        <w:t>מנסים לעשו</w:t>
      </w:r>
      <w:r>
        <w:rPr>
          <w:rFonts w:hint="cs"/>
          <w:rtl/>
          <w:lang w:eastAsia="he-IL"/>
        </w:rPr>
        <w:t>ת</w:t>
      </w:r>
      <w:r w:rsidR="008F6CC9">
        <w:rPr>
          <w:rFonts w:hint="cs"/>
          <w:rtl/>
          <w:lang w:eastAsia="he-IL"/>
        </w:rPr>
        <w:t xml:space="preserve"> פה כפפות של </w:t>
      </w:r>
      <w:bookmarkStart w:id="2284" w:name="_ETM_Q1_5247240"/>
      <w:bookmarkEnd w:id="2284"/>
      <w:r w:rsidR="008F6CC9">
        <w:rPr>
          <w:rFonts w:hint="cs"/>
          <w:rtl/>
          <w:lang w:eastAsia="he-IL"/>
        </w:rPr>
        <w:t>משי. לא מבינים שזה לא יעבוד פה.</w:t>
      </w:r>
    </w:p>
    <w:p w:rsidR="008F6CC9" w:rsidRDefault="008F6CC9" w:rsidP="008F6CC9">
      <w:pPr>
        <w:rPr>
          <w:rtl/>
          <w:lang w:eastAsia="he-IL"/>
        </w:rPr>
      </w:pPr>
      <w:bookmarkStart w:id="2285" w:name="_ETM_Q1_5251936"/>
      <w:bookmarkStart w:id="2286" w:name="_ETM_Q1_5252022"/>
      <w:bookmarkEnd w:id="2285"/>
      <w:bookmarkEnd w:id="2286"/>
    </w:p>
    <w:p w:rsidR="008F6CC9" w:rsidRDefault="008F6CC9" w:rsidP="008F6CC9">
      <w:pPr>
        <w:pStyle w:val="-"/>
        <w:keepNext/>
        <w:rPr>
          <w:rtl/>
        </w:rPr>
      </w:pPr>
      <w:bookmarkStart w:id="2287" w:name="ET_speakercontinue_6361_251"/>
      <w:r w:rsidRPr="008F6CC9">
        <w:rPr>
          <w:rStyle w:val="TagStyle"/>
          <w:rtl/>
        </w:rPr>
        <w:t xml:space="preserve"> &lt;&lt; דובר_המשך &gt;&gt; </w:t>
      </w:r>
      <w:r>
        <w:rPr>
          <w:rtl/>
        </w:rPr>
        <w:t>שרון פרידמן:</w:t>
      </w:r>
      <w:r w:rsidRPr="008F6C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7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5A7E32" w:rsidP="008F6CC9">
      <w:pPr>
        <w:rPr>
          <w:rtl/>
          <w:lang w:eastAsia="he-IL"/>
        </w:rPr>
      </w:pPr>
      <w:bookmarkStart w:id="2288" w:name="_ETM_Q1_5252540"/>
      <w:bookmarkEnd w:id="2288"/>
      <w:r>
        <w:rPr>
          <w:rFonts w:hint="cs"/>
          <w:rtl/>
          <w:lang w:eastAsia="he-IL"/>
        </w:rPr>
        <w:t xml:space="preserve">זה הכלי שאני חושב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אני יכול להביא תוצאות. ככל שיכרסמו בו, </w:t>
      </w:r>
      <w:r w:rsidR="008F6CC9">
        <w:rPr>
          <w:rFonts w:hint="cs"/>
          <w:rtl/>
          <w:lang w:eastAsia="he-IL"/>
        </w:rPr>
        <w:t xml:space="preserve">אני לא יכול להביא </w:t>
      </w:r>
      <w:bookmarkStart w:id="2289" w:name="_ETM_Q1_5254337"/>
      <w:bookmarkEnd w:id="2289"/>
      <w:r w:rsidR="008F6CC9">
        <w:rPr>
          <w:rFonts w:hint="cs"/>
          <w:rtl/>
          <w:lang w:eastAsia="he-IL"/>
        </w:rPr>
        <w:t>תוצאות.</w:t>
      </w:r>
    </w:p>
    <w:p w:rsidR="008F6CC9" w:rsidRDefault="008F6CC9" w:rsidP="008F6CC9">
      <w:pPr>
        <w:rPr>
          <w:rtl/>
          <w:lang w:eastAsia="he-IL"/>
        </w:rPr>
      </w:pPr>
      <w:bookmarkStart w:id="2290" w:name="_ETM_Q1_5255639"/>
      <w:bookmarkStart w:id="2291" w:name="_ETM_Q1_5255712"/>
      <w:bookmarkEnd w:id="2290"/>
      <w:bookmarkEnd w:id="2291"/>
    </w:p>
    <w:p w:rsidR="008F6CC9" w:rsidRDefault="008F6CC9" w:rsidP="008F6CC9">
      <w:pPr>
        <w:pStyle w:val="af6"/>
        <w:keepNext/>
        <w:rPr>
          <w:rtl/>
        </w:rPr>
      </w:pPr>
      <w:bookmarkStart w:id="2292" w:name="ET_yor_6164_252"/>
      <w:r w:rsidRPr="008F6CC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F6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2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5A7E32" w:rsidP="005A7E32">
      <w:pPr>
        <w:rPr>
          <w:rtl/>
          <w:lang w:eastAsia="he-IL"/>
        </w:rPr>
      </w:pPr>
      <w:bookmarkStart w:id="2293" w:name="_ETM_Q1_5256121"/>
      <w:bookmarkEnd w:id="2293"/>
      <w:r>
        <w:rPr>
          <w:rFonts w:hint="cs"/>
          <w:rtl/>
          <w:lang w:eastAsia="he-IL"/>
        </w:rPr>
        <w:t xml:space="preserve">שיהיה </w:t>
      </w:r>
      <w:bookmarkStart w:id="2294" w:name="_ETM_Q1_5255719"/>
      <w:bookmarkEnd w:id="2294"/>
      <w:r>
        <w:rPr>
          <w:rFonts w:hint="cs"/>
          <w:rtl/>
          <w:lang w:eastAsia="he-IL"/>
        </w:rPr>
        <w:t xml:space="preserve">מובן, </w:t>
      </w:r>
      <w:r w:rsidR="008F6CC9">
        <w:rPr>
          <w:rFonts w:hint="cs"/>
          <w:rtl/>
          <w:lang w:eastAsia="he-IL"/>
        </w:rPr>
        <w:t>ההגדרה כפי שאתה מציע א</w:t>
      </w:r>
      <w:r>
        <w:rPr>
          <w:rFonts w:hint="cs"/>
          <w:rtl/>
          <w:lang w:eastAsia="he-IL"/>
        </w:rPr>
        <w:t>ו</w:t>
      </w:r>
      <w:r w:rsidR="008F6CC9">
        <w:rPr>
          <w:rFonts w:hint="cs"/>
          <w:rtl/>
          <w:lang w:eastAsia="he-IL"/>
        </w:rPr>
        <w:t xml:space="preserve">תה </w:t>
      </w:r>
      <w:r w:rsidR="008F6CC9">
        <w:rPr>
          <w:rtl/>
          <w:lang w:eastAsia="he-IL"/>
        </w:rPr>
        <w:t>–</w:t>
      </w:r>
      <w:r w:rsidR="008F6CC9">
        <w:rPr>
          <w:rFonts w:hint="cs"/>
          <w:rtl/>
          <w:lang w:eastAsia="he-IL"/>
        </w:rPr>
        <w:t xml:space="preserve"> תהיה </w:t>
      </w:r>
      <w:r>
        <w:rPr>
          <w:rFonts w:hint="cs"/>
          <w:rtl/>
          <w:lang w:eastAsia="he-IL"/>
        </w:rPr>
        <w:t xml:space="preserve">העברה של רשימת החומרים. תהיה </w:t>
      </w:r>
      <w:r w:rsidR="008F6CC9">
        <w:rPr>
          <w:rFonts w:hint="cs"/>
          <w:rtl/>
          <w:lang w:eastAsia="he-IL"/>
        </w:rPr>
        <w:t xml:space="preserve">אפשרות </w:t>
      </w:r>
      <w:r>
        <w:rPr>
          <w:rFonts w:hint="cs"/>
          <w:rtl/>
          <w:lang w:eastAsia="he-IL"/>
        </w:rPr>
        <w:t>ל</w:t>
      </w:r>
      <w:r w:rsidR="008F6CC9">
        <w:rPr>
          <w:rFonts w:hint="cs"/>
          <w:rtl/>
          <w:lang w:eastAsia="he-IL"/>
        </w:rPr>
        <w:t xml:space="preserve">התווכח על </w:t>
      </w:r>
      <w:bookmarkStart w:id="2295" w:name="_ETM_Q1_5263976"/>
      <w:bookmarkEnd w:id="2295"/>
      <w:r w:rsidR="008F6CC9">
        <w:rPr>
          <w:rFonts w:hint="cs"/>
          <w:rtl/>
          <w:lang w:eastAsia="he-IL"/>
        </w:rPr>
        <w:t xml:space="preserve">עצם החיסון אבל בגדול </w:t>
      </w:r>
      <w:r>
        <w:rPr>
          <w:rFonts w:hint="cs"/>
          <w:rtl/>
          <w:lang w:eastAsia="he-IL"/>
        </w:rPr>
        <w:t>ל</w:t>
      </w:r>
      <w:r w:rsidR="008F6CC9">
        <w:rPr>
          <w:rFonts w:hint="cs"/>
          <w:rtl/>
          <w:lang w:eastAsia="he-IL"/>
        </w:rPr>
        <w:t>א תהיה אפשרות להגיש חומרים חסויים.</w:t>
      </w:r>
    </w:p>
    <w:p w:rsidR="008F6CC9" w:rsidRDefault="008F6CC9" w:rsidP="008F6CC9">
      <w:pPr>
        <w:rPr>
          <w:rtl/>
          <w:lang w:eastAsia="he-IL"/>
        </w:rPr>
      </w:pPr>
      <w:bookmarkStart w:id="2296" w:name="_ETM_Q1_5274760"/>
      <w:bookmarkStart w:id="2297" w:name="_ETM_Q1_5274830"/>
      <w:bookmarkEnd w:id="2296"/>
      <w:bookmarkEnd w:id="2297"/>
    </w:p>
    <w:p w:rsidR="008F6CC9" w:rsidRDefault="008F6CC9" w:rsidP="008F6CC9">
      <w:pPr>
        <w:pStyle w:val="-"/>
        <w:keepNext/>
        <w:rPr>
          <w:rtl/>
        </w:rPr>
      </w:pPr>
      <w:bookmarkStart w:id="2298" w:name="ET_speakercontinue_6361_253"/>
      <w:r w:rsidRPr="008F6CC9">
        <w:rPr>
          <w:rStyle w:val="TagStyle"/>
          <w:rtl/>
        </w:rPr>
        <w:t xml:space="preserve"> &lt;&lt; דובר_המשך &gt;&gt; </w:t>
      </w:r>
      <w:r>
        <w:rPr>
          <w:rtl/>
        </w:rPr>
        <w:t>שרון פרידמן:</w:t>
      </w:r>
      <w:r w:rsidRPr="008F6C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8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5A7E32" w:rsidP="008F6CC9">
      <w:pPr>
        <w:rPr>
          <w:rtl/>
          <w:lang w:eastAsia="he-IL"/>
        </w:rPr>
      </w:pPr>
      <w:bookmarkStart w:id="2299" w:name="_ETM_Q1_5275540"/>
      <w:bookmarkEnd w:id="2299"/>
      <w:r>
        <w:rPr>
          <w:rFonts w:hint="cs"/>
          <w:rtl/>
          <w:lang w:eastAsia="he-IL"/>
        </w:rPr>
        <w:t xml:space="preserve">עם חומר שאני חוסה אותו אני לא יכול, </w:t>
      </w:r>
      <w:r w:rsidR="008F6CC9">
        <w:rPr>
          <w:rFonts w:hint="cs"/>
          <w:rtl/>
          <w:lang w:eastAsia="he-IL"/>
        </w:rPr>
        <w:t xml:space="preserve">בניגוד </w:t>
      </w:r>
      <w:bookmarkStart w:id="2300" w:name="_ETM_Q1_5277862"/>
      <w:bookmarkEnd w:id="2300"/>
      <w:r w:rsidR="008F6CC9">
        <w:rPr>
          <w:rFonts w:hint="cs"/>
          <w:rtl/>
          <w:lang w:eastAsia="he-IL"/>
        </w:rPr>
        <w:t xml:space="preserve">למה שאני עושה היום </w:t>
      </w:r>
      <w:proofErr w:type="spellStart"/>
      <w:r w:rsidR="008F6CC9">
        <w:rPr>
          <w:rFonts w:hint="cs"/>
          <w:rtl/>
          <w:lang w:eastAsia="he-IL"/>
        </w:rPr>
        <w:t>בנש"פים</w:t>
      </w:r>
      <w:proofErr w:type="spellEnd"/>
      <w:r w:rsidR="008F6CC9">
        <w:rPr>
          <w:rFonts w:hint="cs"/>
          <w:rtl/>
          <w:lang w:eastAsia="he-IL"/>
        </w:rPr>
        <w:t>.</w:t>
      </w:r>
    </w:p>
    <w:p w:rsidR="008F6CC9" w:rsidRDefault="008F6CC9" w:rsidP="008F6CC9">
      <w:pPr>
        <w:rPr>
          <w:rtl/>
          <w:lang w:eastAsia="he-IL"/>
        </w:rPr>
      </w:pPr>
      <w:bookmarkStart w:id="2301" w:name="_ETM_Q1_5284334"/>
      <w:bookmarkStart w:id="2302" w:name="_ETM_Q1_5284419"/>
      <w:bookmarkStart w:id="2303" w:name="_ETM_Q1_5285243"/>
      <w:bookmarkEnd w:id="2301"/>
      <w:bookmarkEnd w:id="2302"/>
      <w:bookmarkEnd w:id="2303"/>
    </w:p>
    <w:p w:rsidR="008F6CC9" w:rsidRDefault="008F6CC9" w:rsidP="008F6CC9">
      <w:pPr>
        <w:pStyle w:val="a4"/>
        <w:keepNext/>
        <w:rPr>
          <w:rtl/>
        </w:rPr>
      </w:pPr>
      <w:bookmarkStart w:id="2304" w:name="ET_speaker_אפרת_חקאק_254"/>
      <w:r w:rsidRPr="008F6CC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F6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5A7E32" w:rsidP="008F6CC9">
      <w:pPr>
        <w:rPr>
          <w:rtl/>
          <w:lang w:eastAsia="he-IL"/>
        </w:rPr>
      </w:pPr>
      <w:bookmarkStart w:id="2305" w:name="_ETM_Q1_5285669"/>
      <w:bookmarkStart w:id="2306" w:name="_ETM_Q1_5285708"/>
      <w:bookmarkEnd w:id="2305"/>
      <w:bookmarkEnd w:id="2306"/>
      <w:r>
        <w:rPr>
          <w:rFonts w:hint="cs"/>
          <w:rtl/>
          <w:lang w:eastAsia="he-IL"/>
        </w:rPr>
        <w:t xml:space="preserve">אני רוצה לומר משהו על ההשוואה הזו. יש הבדל מהותי בין לשלול ממישהו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</w:t>
      </w:r>
      <w:r w:rsidR="008F6CC9">
        <w:rPr>
          <w:rFonts w:hint="cs"/>
          <w:rtl/>
          <w:lang w:eastAsia="he-IL"/>
        </w:rPr>
        <w:t>מאשר לקחת כסף.</w:t>
      </w:r>
    </w:p>
    <w:p w:rsidR="008F6CC9" w:rsidRDefault="008F6CC9" w:rsidP="008F6CC9">
      <w:pPr>
        <w:rPr>
          <w:rtl/>
          <w:lang w:eastAsia="he-IL"/>
        </w:rPr>
      </w:pPr>
      <w:bookmarkStart w:id="2307" w:name="_ETM_Q1_5288488"/>
      <w:bookmarkStart w:id="2308" w:name="_ETM_Q1_5288543"/>
      <w:bookmarkStart w:id="2309" w:name="_ETM_Q1_5289281"/>
      <w:bookmarkEnd w:id="2307"/>
      <w:bookmarkEnd w:id="2308"/>
      <w:bookmarkEnd w:id="2309"/>
    </w:p>
    <w:p w:rsidR="008F6CC9" w:rsidRDefault="008F6CC9" w:rsidP="008F6CC9">
      <w:pPr>
        <w:pStyle w:val="af9"/>
        <w:keepNext/>
        <w:rPr>
          <w:rtl/>
          <w:lang w:eastAsia="he-IL"/>
        </w:rPr>
      </w:pPr>
      <w:bookmarkStart w:id="2310" w:name="ET_guest_6361_255"/>
      <w:r w:rsidRPr="008F6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8F6C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0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8F6CC9" w:rsidP="008F6CC9">
      <w:pPr>
        <w:rPr>
          <w:rtl/>
          <w:lang w:eastAsia="he-IL"/>
        </w:rPr>
      </w:pPr>
      <w:bookmarkStart w:id="2311" w:name="_ETM_Q1_5289657"/>
      <w:bookmarkStart w:id="2312" w:name="_ETM_Q1_5289691"/>
      <w:bookmarkEnd w:id="2311"/>
      <w:bookmarkEnd w:id="2312"/>
      <w:r>
        <w:rPr>
          <w:rFonts w:hint="cs"/>
          <w:rtl/>
          <w:lang w:eastAsia="he-IL"/>
        </w:rPr>
        <w:t>נכון</w:t>
      </w:r>
      <w:r w:rsidR="005A7E32">
        <w:rPr>
          <w:rFonts w:hint="cs"/>
          <w:rtl/>
          <w:lang w:eastAsia="he-IL"/>
        </w:rPr>
        <w:t>. השליל</w:t>
      </w:r>
      <w:r>
        <w:rPr>
          <w:rFonts w:hint="cs"/>
          <w:rtl/>
          <w:lang w:eastAsia="he-IL"/>
        </w:rPr>
        <w:t xml:space="preserve">ה הרבה </w:t>
      </w:r>
      <w:bookmarkStart w:id="2313" w:name="_ETM_Q1_5292431"/>
      <w:bookmarkEnd w:id="2313"/>
      <w:r>
        <w:rPr>
          <w:rFonts w:hint="cs"/>
          <w:rtl/>
          <w:lang w:eastAsia="he-IL"/>
        </w:rPr>
        <w:t>יותר חמורה.</w:t>
      </w:r>
    </w:p>
    <w:p w:rsidR="008F6CC9" w:rsidRDefault="008F6CC9" w:rsidP="008F6CC9">
      <w:pPr>
        <w:rPr>
          <w:rtl/>
          <w:lang w:eastAsia="he-IL"/>
        </w:rPr>
      </w:pPr>
      <w:bookmarkStart w:id="2314" w:name="_ETM_Q1_5293985"/>
      <w:bookmarkStart w:id="2315" w:name="_ETM_Q1_5294060"/>
      <w:bookmarkStart w:id="2316" w:name="_ETM_Q1_5295292"/>
      <w:bookmarkEnd w:id="2314"/>
      <w:bookmarkEnd w:id="2315"/>
      <w:bookmarkEnd w:id="2316"/>
    </w:p>
    <w:p w:rsidR="008F6CC9" w:rsidRDefault="008F6CC9" w:rsidP="008F6CC9">
      <w:pPr>
        <w:pStyle w:val="a4"/>
        <w:keepNext/>
        <w:rPr>
          <w:rtl/>
        </w:rPr>
      </w:pPr>
      <w:bookmarkStart w:id="2317" w:name="ET_speaker_אפרת_חקאק_256"/>
      <w:r w:rsidRPr="008F6CC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F6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7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5A7E32" w:rsidP="005A7E32">
      <w:pPr>
        <w:rPr>
          <w:rtl/>
          <w:lang w:eastAsia="he-IL"/>
        </w:rPr>
      </w:pPr>
      <w:bookmarkStart w:id="2318" w:name="_ETM_Q1_5295679"/>
      <w:bookmarkStart w:id="2319" w:name="_ETM_Q1_5295714"/>
      <w:bookmarkEnd w:id="2318"/>
      <w:bookmarkEnd w:id="2319"/>
      <w:r>
        <w:rPr>
          <w:rFonts w:hint="cs"/>
          <w:rtl/>
          <w:lang w:eastAsia="he-IL"/>
        </w:rPr>
        <w:t xml:space="preserve">אולי בפרקטיקה </w:t>
      </w:r>
      <w:bookmarkStart w:id="2320" w:name="_ETM_Q1_5291907"/>
      <w:bookmarkEnd w:id="2320"/>
      <w:r>
        <w:rPr>
          <w:rFonts w:hint="cs"/>
          <w:rtl/>
          <w:lang w:eastAsia="he-IL"/>
        </w:rPr>
        <w:t xml:space="preserve">כן אבל מבחינת המהות של מה המדינה נותנת לך יש לנו כללים שונים לגבי </w:t>
      </w:r>
      <w:proofErr w:type="spellStart"/>
      <w:r>
        <w:rPr>
          <w:rFonts w:hint="cs"/>
          <w:rtl/>
          <w:lang w:eastAsia="he-IL"/>
        </w:rPr>
        <w:t>רשיונות</w:t>
      </w:r>
      <w:proofErr w:type="spellEnd"/>
      <w:r>
        <w:rPr>
          <w:rFonts w:hint="cs"/>
          <w:rtl/>
          <w:lang w:eastAsia="he-IL"/>
        </w:rPr>
        <w:t xml:space="preserve"> </w:t>
      </w:r>
      <w:r w:rsidR="008F6CC9">
        <w:rPr>
          <w:rFonts w:hint="cs"/>
          <w:rtl/>
          <w:lang w:eastAsia="he-IL"/>
        </w:rPr>
        <w:t xml:space="preserve">כי אין לך זכו לקבל </w:t>
      </w:r>
      <w:proofErr w:type="spellStart"/>
      <w:r w:rsidR="008F6CC9">
        <w:rPr>
          <w:rFonts w:hint="cs"/>
          <w:rtl/>
          <w:lang w:eastAsia="he-IL"/>
        </w:rPr>
        <w:t>רשיונות</w:t>
      </w:r>
      <w:proofErr w:type="spellEnd"/>
      <w:r w:rsidR="008F6CC9">
        <w:rPr>
          <w:rFonts w:hint="cs"/>
          <w:rtl/>
          <w:lang w:eastAsia="he-IL"/>
        </w:rPr>
        <w:t>. זה עולם אחר.</w:t>
      </w:r>
    </w:p>
    <w:p w:rsidR="008F6CC9" w:rsidRDefault="008F6CC9" w:rsidP="008F6CC9">
      <w:pPr>
        <w:rPr>
          <w:rtl/>
          <w:lang w:eastAsia="he-IL"/>
        </w:rPr>
      </w:pPr>
      <w:bookmarkStart w:id="2321" w:name="_ETM_Q1_5301162"/>
      <w:bookmarkStart w:id="2322" w:name="_ETM_Q1_5301232"/>
      <w:bookmarkStart w:id="2323" w:name="_ETM_Q1_5302383"/>
      <w:bookmarkEnd w:id="2321"/>
      <w:bookmarkEnd w:id="2322"/>
      <w:bookmarkEnd w:id="2323"/>
    </w:p>
    <w:p w:rsidR="008F6CC9" w:rsidRDefault="008F6CC9" w:rsidP="008F6CC9">
      <w:pPr>
        <w:pStyle w:val="af9"/>
        <w:keepNext/>
        <w:rPr>
          <w:rtl/>
          <w:lang w:eastAsia="he-IL"/>
        </w:rPr>
      </w:pPr>
      <w:bookmarkStart w:id="2324" w:name="ET_guest_6361_257"/>
      <w:r w:rsidRPr="008F6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8F6C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4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5A7E32" w:rsidP="005A7E32">
      <w:pPr>
        <w:rPr>
          <w:rtl/>
          <w:lang w:eastAsia="he-IL"/>
        </w:rPr>
      </w:pPr>
      <w:bookmarkStart w:id="2325" w:name="_ETM_Q1_5302762"/>
      <w:bookmarkStart w:id="2326" w:name="_ETM_Q1_5302802"/>
      <w:bookmarkEnd w:id="2325"/>
      <w:bookmarkEnd w:id="2326"/>
      <w:r>
        <w:rPr>
          <w:rFonts w:hint="cs"/>
          <w:rtl/>
          <w:lang w:eastAsia="he-IL"/>
        </w:rPr>
        <w:t xml:space="preserve">נכון שזה עולם אחר אבל </w:t>
      </w:r>
      <w:r w:rsidR="008F6CC9">
        <w:rPr>
          <w:rFonts w:hint="cs"/>
          <w:rtl/>
          <w:lang w:eastAsia="he-IL"/>
        </w:rPr>
        <w:t xml:space="preserve">אני </w:t>
      </w:r>
      <w:bookmarkStart w:id="2327" w:name="_ETM_Q1_5303920"/>
      <w:bookmarkEnd w:id="2327"/>
      <w:r w:rsidR="008F6CC9">
        <w:rPr>
          <w:rFonts w:hint="cs"/>
          <w:rtl/>
          <w:lang w:eastAsia="he-IL"/>
        </w:rPr>
        <w:t>בא מעו</w:t>
      </w:r>
      <w:r>
        <w:rPr>
          <w:rFonts w:hint="cs"/>
          <w:rtl/>
          <w:lang w:eastAsia="he-IL"/>
        </w:rPr>
        <w:t>ל</w:t>
      </w:r>
      <w:r w:rsidR="008F6CC9">
        <w:rPr>
          <w:rFonts w:hint="cs"/>
          <w:rtl/>
          <w:lang w:eastAsia="he-IL"/>
        </w:rPr>
        <w:t xml:space="preserve">ם הפרקטיקה. </w:t>
      </w:r>
      <w:r>
        <w:rPr>
          <w:rFonts w:hint="cs"/>
          <w:rtl/>
          <w:lang w:eastAsia="he-IL"/>
        </w:rPr>
        <w:t xml:space="preserve">יכול להיות שבעולם המשפטי יש הבדלים ואני מבין ומוקיר </w:t>
      </w:r>
      <w:bookmarkStart w:id="2328" w:name="_ETM_Q1_5307560"/>
      <w:bookmarkEnd w:id="2328"/>
      <w:r>
        <w:rPr>
          <w:rFonts w:hint="cs"/>
          <w:rtl/>
          <w:lang w:eastAsia="he-IL"/>
        </w:rPr>
        <w:t xml:space="preserve">אותם. </w:t>
      </w:r>
      <w:r w:rsidR="008F6CC9">
        <w:rPr>
          <w:rFonts w:hint="cs"/>
          <w:rtl/>
          <w:lang w:eastAsia="he-IL"/>
        </w:rPr>
        <w:t xml:space="preserve">בעולם הפרקטיקה בנק ששללת </w:t>
      </w:r>
      <w:r>
        <w:rPr>
          <w:rFonts w:hint="cs"/>
          <w:rtl/>
          <w:lang w:eastAsia="he-IL"/>
        </w:rPr>
        <w:t>ל</w:t>
      </w:r>
      <w:r w:rsidR="008F6CC9">
        <w:rPr>
          <w:rFonts w:hint="cs"/>
          <w:rtl/>
          <w:lang w:eastAsia="he-IL"/>
        </w:rPr>
        <w:t xml:space="preserve">ו </w:t>
      </w:r>
      <w:proofErr w:type="spellStart"/>
      <w:r w:rsidR="008F6CC9">
        <w:rPr>
          <w:rFonts w:hint="cs"/>
          <w:rtl/>
          <w:lang w:eastAsia="he-IL"/>
        </w:rPr>
        <w:t>רשיון</w:t>
      </w:r>
      <w:proofErr w:type="spellEnd"/>
      <w:r w:rsidR="008F6CC9">
        <w:rPr>
          <w:rFonts w:hint="cs"/>
          <w:rtl/>
          <w:lang w:eastAsia="he-IL"/>
        </w:rPr>
        <w:t xml:space="preserve"> גרמת </w:t>
      </w:r>
      <w:bookmarkStart w:id="2329" w:name="_ETM_Q1_5312057"/>
      <w:bookmarkEnd w:id="2329"/>
      <w:r w:rsidR="008F6CC9">
        <w:rPr>
          <w:rFonts w:hint="cs"/>
          <w:rtl/>
          <w:lang w:eastAsia="he-IL"/>
        </w:rPr>
        <w:t>לו נזק אלפי מונים הרבה יותר גבוה</w:t>
      </w:r>
      <w:r>
        <w:rPr>
          <w:rFonts w:hint="cs"/>
          <w:rtl/>
          <w:lang w:eastAsia="he-IL"/>
        </w:rPr>
        <w:t xml:space="preserve"> </w:t>
      </w:r>
      <w:r w:rsidR="008F6CC9">
        <w:rPr>
          <w:rFonts w:hint="cs"/>
          <w:rtl/>
          <w:lang w:eastAsia="he-IL"/>
        </w:rPr>
        <w:t>מאדם</w:t>
      </w:r>
      <w:r>
        <w:rPr>
          <w:rFonts w:hint="cs"/>
          <w:rtl/>
          <w:lang w:eastAsia="he-IL"/>
        </w:rPr>
        <w:t xml:space="preserve"> שלקחת לו מרצדס</w:t>
      </w:r>
      <w:r w:rsidR="008F6CC9">
        <w:rPr>
          <w:rFonts w:hint="cs"/>
          <w:rtl/>
          <w:lang w:eastAsia="he-IL"/>
        </w:rPr>
        <w:t>.</w:t>
      </w:r>
    </w:p>
    <w:p w:rsidR="008F6CC9" w:rsidRDefault="008F6CC9" w:rsidP="008F6CC9">
      <w:pPr>
        <w:rPr>
          <w:rtl/>
          <w:lang w:eastAsia="he-IL"/>
        </w:rPr>
      </w:pPr>
      <w:bookmarkStart w:id="2330" w:name="_ETM_Q1_5322067"/>
      <w:bookmarkStart w:id="2331" w:name="_ETM_Q1_5322143"/>
      <w:bookmarkEnd w:id="2330"/>
      <w:bookmarkEnd w:id="2331"/>
    </w:p>
    <w:p w:rsidR="008F6CC9" w:rsidRDefault="008F6CC9" w:rsidP="008F6CC9">
      <w:pPr>
        <w:pStyle w:val="a8"/>
        <w:keepNext/>
        <w:rPr>
          <w:rtl/>
          <w:lang w:eastAsia="he-IL"/>
        </w:rPr>
      </w:pPr>
      <w:bookmarkStart w:id="2332" w:name="ET_manager_6157_258"/>
      <w:r w:rsidRPr="008F6CC9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שמחה </w:t>
      </w:r>
      <w:proofErr w:type="spellStart"/>
      <w:r>
        <w:rPr>
          <w:rtl/>
          <w:lang w:eastAsia="he-IL"/>
        </w:rPr>
        <w:t>רוטמן</w:t>
      </w:r>
      <w:proofErr w:type="spellEnd"/>
      <w:r>
        <w:rPr>
          <w:rtl/>
          <w:lang w:eastAsia="he-IL"/>
        </w:rPr>
        <w:t>, 09:32)</w:t>
      </w:r>
      <w:r w:rsidRPr="008F6CC9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2332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8F6CC9" w:rsidP="008F6CC9">
      <w:pPr>
        <w:rPr>
          <w:rtl/>
          <w:lang w:eastAsia="he-IL"/>
        </w:rPr>
      </w:pPr>
      <w:bookmarkStart w:id="2333" w:name="_ETM_Q1_5326006"/>
      <w:bookmarkStart w:id="2334" w:name="_ETM_Q1_5327418"/>
      <w:bookmarkEnd w:id="2333"/>
      <w:bookmarkEnd w:id="2334"/>
    </w:p>
    <w:p w:rsidR="005A7E32" w:rsidRDefault="005A7E32" w:rsidP="005A7E32">
      <w:pPr>
        <w:pStyle w:val="af6"/>
        <w:keepNext/>
        <w:rPr>
          <w:rtl/>
        </w:rPr>
      </w:pPr>
      <w:bookmarkStart w:id="2335" w:name="ET_yor_6157_529"/>
      <w:r w:rsidRPr="005A7E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7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5"/>
    </w:p>
    <w:p w:rsidR="005A7E32" w:rsidRDefault="005A7E32" w:rsidP="005A7E32">
      <w:pPr>
        <w:pStyle w:val="KeepWithNext"/>
        <w:rPr>
          <w:rtl/>
          <w:lang w:eastAsia="he-IL"/>
        </w:rPr>
      </w:pPr>
    </w:p>
    <w:p w:rsidR="005A7E32" w:rsidRPr="005A7E32" w:rsidRDefault="005A7E32" w:rsidP="005A7E32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8F6CC9" w:rsidRDefault="008F6CC9" w:rsidP="008F6CC9">
      <w:pPr>
        <w:pStyle w:val="a4"/>
        <w:keepNext/>
        <w:rPr>
          <w:rtl/>
        </w:rPr>
      </w:pPr>
      <w:bookmarkStart w:id="2336" w:name="ET_speaker_מורן_כרמון_259"/>
      <w:r w:rsidRPr="008F6CC9">
        <w:rPr>
          <w:rStyle w:val="TagStyle"/>
          <w:rtl/>
        </w:rPr>
        <w:t xml:space="preserve"> &lt;&lt; דובר &gt;&gt; </w:t>
      </w:r>
      <w:r>
        <w:rPr>
          <w:rtl/>
        </w:rPr>
        <w:t>מורן כרמון:</w:t>
      </w:r>
      <w:r w:rsidRPr="008F6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5A7E32" w:rsidP="005A7E32">
      <w:pPr>
        <w:rPr>
          <w:rtl/>
          <w:lang w:eastAsia="he-IL"/>
        </w:rPr>
      </w:pPr>
      <w:bookmarkStart w:id="2337" w:name="_ETM_Q1_5327779"/>
      <w:bookmarkStart w:id="2338" w:name="_ETM_Q1_5327814"/>
      <w:bookmarkEnd w:id="2337"/>
      <w:bookmarkEnd w:id="2338"/>
      <w:r>
        <w:rPr>
          <w:rFonts w:hint="cs"/>
          <w:rtl/>
          <w:lang w:eastAsia="he-IL"/>
        </w:rPr>
        <w:t xml:space="preserve">אני רוצה לדבר על עוד </w:t>
      </w:r>
      <w:bookmarkStart w:id="2339" w:name="_ETM_Q1_5323560"/>
      <w:bookmarkEnd w:id="2339"/>
      <w:r>
        <w:rPr>
          <w:rFonts w:hint="cs"/>
          <w:rtl/>
          <w:lang w:eastAsia="he-IL"/>
        </w:rPr>
        <w:t xml:space="preserve">היבט שלא התחדד פה מספיק לגבי החילוט האזרחי. נוצרה פה </w:t>
      </w:r>
      <w:bookmarkStart w:id="2340" w:name="_ETM_Q1_5326583"/>
      <w:bookmarkEnd w:id="2340"/>
      <w:r>
        <w:rPr>
          <w:rFonts w:hint="cs"/>
          <w:rtl/>
          <w:lang w:eastAsia="he-IL"/>
        </w:rPr>
        <w:t xml:space="preserve">עבירה מאוד רחבה כי אני מבינה שהוועדה מבקשת לעשות שימוש </w:t>
      </w:r>
      <w:bookmarkStart w:id="2341" w:name="_ETM_Q1_5329250"/>
      <w:bookmarkEnd w:id="2341"/>
      <w:r w:rsidR="008F6CC9">
        <w:rPr>
          <w:rFonts w:hint="cs"/>
          <w:rtl/>
          <w:lang w:eastAsia="he-IL"/>
        </w:rPr>
        <w:t>בהליך הפלילי כדר</w:t>
      </w:r>
      <w:r>
        <w:rPr>
          <w:rFonts w:hint="cs"/>
          <w:rtl/>
          <w:lang w:eastAsia="he-IL"/>
        </w:rPr>
        <w:t>ך</w:t>
      </w:r>
      <w:r w:rsidR="008F6CC9">
        <w:rPr>
          <w:rFonts w:hint="cs"/>
          <w:rtl/>
          <w:lang w:eastAsia="he-IL"/>
        </w:rPr>
        <w:t xml:space="preserve"> </w:t>
      </w:r>
      <w:bookmarkStart w:id="2342" w:name="_ETM_Q1_5330569"/>
      <w:bookmarkEnd w:id="2342"/>
      <w:r w:rsidR="008F6CC9">
        <w:rPr>
          <w:rFonts w:hint="cs"/>
          <w:rtl/>
          <w:lang w:eastAsia="he-IL"/>
        </w:rPr>
        <w:t>המלך כדי לטפל בתופעה הזו ולכן הרחיבו מא</w:t>
      </w:r>
      <w:r>
        <w:rPr>
          <w:rFonts w:hint="cs"/>
          <w:rtl/>
          <w:lang w:eastAsia="he-IL"/>
        </w:rPr>
        <w:t>וד</w:t>
      </w:r>
      <w:r w:rsidR="008F6CC9">
        <w:rPr>
          <w:rFonts w:hint="cs"/>
          <w:rtl/>
          <w:lang w:eastAsia="he-IL"/>
        </w:rPr>
        <w:t xml:space="preserve"> את הע</w:t>
      </w:r>
      <w:r>
        <w:rPr>
          <w:rFonts w:hint="cs"/>
          <w:rtl/>
          <w:lang w:eastAsia="he-IL"/>
        </w:rPr>
        <w:t>ב</w:t>
      </w:r>
      <w:r w:rsidR="008F6CC9">
        <w:rPr>
          <w:rFonts w:hint="cs"/>
          <w:rtl/>
          <w:lang w:eastAsia="he-IL"/>
        </w:rPr>
        <w:t xml:space="preserve">ירה. </w:t>
      </w:r>
      <w:bookmarkStart w:id="2343" w:name="_ETM_Q1_5338358"/>
      <w:bookmarkEnd w:id="2343"/>
      <w:r>
        <w:rPr>
          <w:rFonts w:hint="cs"/>
          <w:rtl/>
          <w:lang w:eastAsia="he-IL"/>
        </w:rPr>
        <w:t xml:space="preserve">הסנגוריה דיברה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אחזור. </w:t>
      </w:r>
      <w:r w:rsidR="008F6CC9">
        <w:rPr>
          <w:rFonts w:hint="cs"/>
          <w:rtl/>
          <w:lang w:eastAsia="he-IL"/>
        </w:rPr>
        <w:t>החילוט האזרחי צריך להיות חריג.</w:t>
      </w:r>
    </w:p>
    <w:p w:rsidR="008F6CC9" w:rsidRDefault="008F6CC9" w:rsidP="008F6CC9">
      <w:pPr>
        <w:rPr>
          <w:rtl/>
          <w:lang w:eastAsia="he-IL"/>
        </w:rPr>
      </w:pPr>
      <w:bookmarkStart w:id="2344" w:name="_ETM_Q1_5342931"/>
      <w:bookmarkStart w:id="2345" w:name="_ETM_Q1_5343006"/>
      <w:bookmarkEnd w:id="2344"/>
      <w:bookmarkEnd w:id="2345"/>
    </w:p>
    <w:p w:rsidR="008F6CC9" w:rsidRDefault="008F6CC9" w:rsidP="008F6CC9">
      <w:pPr>
        <w:pStyle w:val="af6"/>
        <w:keepNext/>
        <w:rPr>
          <w:rtl/>
        </w:rPr>
      </w:pPr>
      <w:bookmarkStart w:id="2346" w:name="ET_yor_6157_260"/>
      <w:r w:rsidRPr="008F6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6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6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8F6CC9" w:rsidP="008F6CC9">
      <w:pPr>
        <w:rPr>
          <w:rtl/>
          <w:lang w:eastAsia="he-IL"/>
        </w:rPr>
      </w:pPr>
      <w:bookmarkStart w:id="2347" w:name="_ETM_Q1_5343412"/>
      <w:bookmarkEnd w:id="2347"/>
      <w:r>
        <w:rPr>
          <w:rFonts w:hint="cs"/>
          <w:rtl/>
          <w:lang w:eastAsia="he-IL"/>
        </w:rPr>
        <w:t>נכון.</w:t>
      </w:r>
    </w:p>
    <w:p w:rsidR="008F6CC9" w:rsidRDefault="008F6CC9" w:rsidP="008F6CC9">
      <w:pPr>
        <w:rPr>
          <w:rtl/>
          <w:lang w:eastAsia="he-IL"/>
        </w:rPr>
      </w:pPr>
      <w:bookmarkStart w:id="2348" w:name="_ETM_Q1_5344601"/>
      <w:bookmarkStart w:id="2349" w:name="_ETM_Q1_5344662"/>
      <w:bookmarkEnd w:id="2348"/>
      <w:bookmarkEnd w:id="2349"/>
    </w:p>
    <w:p w:rsidR="008F6CC9" w:rsidRDefault="008F6CC9" w:rsidP="008F6CC9">
      <w:pPr>
        <w:pStyle w:val="-"/>
        <w:keepNext/>
        <w:rPr>
          <w:rtl/>
        </w:rPr>
      </w:pPr>
      <w:bookmarkStart w:id="2350" w:name="ET_speakercontinue_מורן_כרמון_261"/>
      <w:r w:rsidRPr="008F6CC9">
        <w:rPr>
          <w:rStyle w:val="TagStyle"/>
          <w:rtl/>
        </w:rPr>
        <w:t xml:space="preserve"> &lt;&lt; דובר_המשך &gt;&gt; </w:t>
      </w:r>
      <w:r>
        <w:rPr>
          <w:rtl/>
        </w:rPr>
        <w:t>מורן כרמון:</w:t>
      </w:r>
      <w:r w:rsidRPr="008F6C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50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8F6CC9" w:rsidP="008F6CC9">
      <w:pPr>
        <w:rPr>
          <w:rtl/>
          <w:lang w:eastAsia="he-IL"/>
        </w:rPr>
      </w:pPr>
      <w:bookmarkStart w:id="2351" w:name="_ETM_Q1_5345122"/>
      <w:bookmarkEnd w:id="2351"/>
      <w:r>
        <w:rPr>
          <w:rFonts w:hint="cs"/>
          <w:rtl/>
          <w:lang w:eastAsia="he-IL"/>
        </w:rPr>
        <w:t>מדבר</w:t>
      </w:r>
      <w:r w:rsidR="00A913B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פה כל הזמן על </w:t>
      </w:r>
      <w:bookmarkStart w:id="2352" w:name="_ETM_Q1_5348825"/>
      <w:bookmarkEnd w:id="2352"/>
      <w:r>
        <w:rPr>
          <w:rFonts w:hint="cs"/>
          <w:rtl/>
          <w:lang w:eastAsia="he-IL"/>
        </w:rPr>
        <w:t>נפגעי עבירה.</w:t>
      </w:r>
      <w:r w:rsidR="005A7E32">
        <w:rPr>
          <w:rFonts w:hint="cs"/>
          <w:rtl/>
          <w:lang w:eastAsia="he-IL"/>
        </w:rPr>
        <w:t xml:space="preserve"> האינטרס של נפגעי עבירה הוא חד משמעית שיינקט הליך פלילי.</w:t>
      </w:r>
    </w:p>
    <w:p w:rsidR="008F6CC9" w:rsidRDefault="008F6CC9" w:rsidP="008F6CC9">
      <w:pPr>
        <w:rPr>
          <w:rtl/>
          <w:lang w:eastAsia="he-IL"/>
        </w:rPr>
      </w:pPr>
      <w:bookmarkStart w:id="2353" w:name="_ETM_Q1_5351878"/>
      <w:bookmarkStart w:id="2354" w:name="_ETM_Q1_5351950"/>
      <w:bookmarkEnd w:id="2353"/>
      <w:bookmarkEnd w:id="2354"/>
    </w:p>
    <w:p w:rsidR="008F6CC9" w:rsidRDefault="008F6CC9" w:rsidP="008F6CC9">
      <w:pPr>
        <w:pStyle w:val="af6"/>
        <w:keepNext/>
        <w:rPr>
          <w:rtl/>
        </w:rPr>
      </w:pPr>
      <w:bookmarkStart w:id="2355" w:name="ET_yor_6157_262"/>
      <w:r w:rsidRPr="008F6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6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5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8F6CC9" w:rsidP="005A7E32">
      <w:pPr>
        <w:rPr>
          <w:rtl/>
          <w:lang w:eastAsia="he-IL"/>
        </w:rPr>
      </w:pPr>
      <w:bookmarkStart w:id="2356" w:name="_ETM_Q1_5352480"/>
      <w:bookmarkEnd w:id="2356"/>
      <w:r>
        <w:rPr>
          <w:rFonts w:hint="cs"/>
          <w:rtl/>
          <w:lang w:eastAsia="he-IL"/>
        </w:rPr>
        <w:t>לאו דווקא.</w:t>
      </w:r>
    </w:p>
    <w:p w:rsidR="008F6CC9" w:rsidRDefault="008F6CC9" w:rsidP="008F6CC9">
      <w:pPr>
        <w:rPr>
          <w:rtl/>
          <w:lang w:eastAsia="he-IL"/>
        </w:rPr>
      </w:pPr>
      <w:bookmarkStart w:id="2357" w:name="_ETM_Q1_5354440"/>
      <w:bookmarkStart w:id="2358" w:name="_ETM_Q1_5354495"/>
      <w:bookmarkEnd w:id="2357"/>
      <w:bookmarkEnd w:id="2358"/>
    </w:p>
    <w:p w:rsidR="008F6CC9" w:rsidRDefault="008F6CC9" w:rsidP="008F6CC9">
      <w:pPr>
        <w:pStyle w:val="a4"/>
        <w:keepNext/>
        <w:rPr>
          <w:rtl/>
        </w:rPr>
      </w:pPr>
      <w:bookmarkStart w:id="2359" w:name="_ETM_Q1_5354578"/>
      <w:bookmarkStart w:id="2360" w:name="_ETM_Q1_5354639"/>
      <w:bookmarkEnd w:id="2359"/>
      <w:bookmarkEnd w:id="2360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F6CC9" w:rsidRDefault="008F6CC9" w:rsidP="008F6CC9">
      <w:pPr>
        <w:rPr>
          <w:rtl/>
          <w:lang w:eastAsia="he-IL"/>
        </w:rPr>
      </w:pPr>
    </w:p>
    <w:p w:rsidR="008F6CC9" w:rsidRDefault="008F6CC9" w:rsidP="008F6CC9">
      <w:pPr>
        <w:rPr>
          <w:rtl/>
          <w:lang w:eastAsia="he-IL"/>
        </w:rPr>
      </w:pPr>
      <w:bookmarkStart w:id="2361" w:name="_ETM_Q1_5354954"/>
      <w:bookmarkStart w:id="2362" w:name="_ETM_Q1_5355021"/>
      <w:bookmarkEnd w:id="2361"/>
      <w:bookmarkEnd w:id="2362"/>
      <w:r>
        <w:rPr>
          <w:rFonts w:hint="cs"/>
          <w:rtl/>
          <w:lang w:eastAsia="he-IL"/>
        </w:rPr>
        <w:t>ההליך האזרחי מביא בעקבותיו הליך פלילי.</w:t>
      </w:r>
    </w:p>
    <w:p w:rsidR="008F6CC9" w:rsidRDefault="008F6CC9" w:rsidP="008F6CC9">
      <w:pPr>
        <w:rPr>
          <w:rtl/>
          <w:lang w:eastAsia="he-IL"/>
        </w:rPr>
      </w:pPr>
      <w:bookmarkStart w:id="2363" w:name="_ETM_Q1_5359843"/>
      <w:bookmarkStart w:id="2364" w:name="_ETM_Q1_5359938"/>
      <w:bookmarkEnd w:id="2363"/>
      <w:bookmarkEnd w:id="2364"/>
    </w:p>
    <w:p w:rsidR="008F6CC9" w:rsidRDefault="008F6CC9" w:rsidP="008F6CC9">
      <w:pPr>
        <w:pStyle w:val="af6"/>
        <w:keepNext/>
        <w:rPr>
          <w:rtl/>
        </w:rPr>
      </w:pPr>
      <w:bookmarkStart w:id="2365" w:name="ET_yor_6157_263"/>
      <w:r w:rsidRPr="008F6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6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5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5A7E32" w:rsidP="008F6CC9">
      <w:pPr>
        <w:rPr>
          <w:rtl/>
          <w:lang w:eastAsia="he-IL"/>
        </w:rPr>
      </w:pPr>
      <w:bookmarkStart w:id="2366" w:name="_ETM_Q1_5360380"/>
      <w:bookmarkEnd w:id="2366"/>
      <w:r>
        <w:rPr>
          <w:rFonts w:hint="cs"/>
          <w:rtl/>
          <w:lang w:eastAsia="he-IL"/>
        </w:rPr>
        <w:t xml:space="preserve">לא. </w:t>
      </w:r>
      <w:bookmarkStart w:id="2367" w:name="_ETM_Q1_5359211"/>
      <w:bookmarkEnd w:id="2367"/>
      <w:r w:rsidR="008F6CC9">
        <w:rPr>
          <w:rFonts w:hint="cs"/>
          <w:rtl/>
          <w:lang w:eastAsia="he-IL"/>
        </w:rPr>
        <w:t xml:space="preserve">בדיוק ההפך. </w:t>
      </w:r>
      <w:r>
        <w:rPr>
          <w:rFonts w:hint="cs"/>
          <w:rtl/>
          <w:lang w:eastAsia="he-IL"/>
        </w:rPr>
        <w:t xml:space="preserve">אלמוג, </w:t>
      </w:r>
      <w:r w:rsidR="008F6CC9">
        <w:rPr>
          <w:rFonts w:hint="cs"/>
          <w:rtl/>
          <w:lang w:eastAsia="he-IL"/>
        </w:rPr>
        <w:t xml:space="preserve">מה </w:t>
      </w:r>
      <w:bookmarkStart w:id="2368" w:name="_ETM_Q1_5367794"/>
      <w:bookmarkEnd w:id="2368"/>
      <w:r w:rsidR="008F6CC9">
        <w:rPr>
          <w:rFonts w:hint="cs"/>
          <w:rtl/>
          <w:lang w:eastAsia="he-IL"/>
        </w:rPr>
        <w:t>שאתה אומר ההפך ממה שכתוב. אנו יושבים על משהו קיים.</w:t>
      </w:r>
    </w:p>
    <w:p w:rsidR="005A7E32" w:rsidRDefault="005A7E32" w:rsidP="008F6CC9">
      <w:pPr>
        <w:rPr>
          <w:rtl/>
          <w:lang w:eastAsia="he-IL"/>
        </w:rPr>
      </w:pPr>
      <w:bookmarkStart w:id="2369" w:name="_ETM_Q1_5359947"/>
      <w:bookmarkStart w:id="2370" w:name="_ETM_Q1_5360042"/>
      <w:bookmarkEnd w:id="2369"/>
      <w:bookmarkEnd w:id="2370"/>
    </w:p>
    <w:p w:rsidR="008F6CC9" w:rsidRDefault="008F6CC9" w:rsidP="008F6CC9">
      <w:pPr>
        <w:pStyle w:val="-"/>
        <w:keepNext/>
        <w:rPr>
          <w:rtl/>
        </w:rPr>
      </w:pPr>
      <w:bookmarkStart w:id="2371" w:name="ET_speakercontinue_מורן_כרמון_264"/>
      <w:r w:rsidRPr="008F6CC9">
        <w:rPr>
          <w:rStyle w:val="TagStyle"/>
          <w:rtl/>
        </w:rPr>
        <w:t xml:space="preserve"> &lt;&lt; דובר_המשך &gt;&gt; </w:t>
      </w:r>
      <w:r>
        <w:rPr>
          <w:rtl/>
        </w:rPr>
        <w:t>מורן כרמון:</w:t>
      </w:r>
      <w:r w:rsidRPr="008F6C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1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5A7E32" w:rsidP="008F6CC9">
      <w:pPr>
        <w:rPr>
          <w:rtl/>
          <w:lang w:eastAsia="he-IL"/>
        </w:rPr>
      </w:pPr>
      <w:bookmarkStart w:id="2372" w:name="_ETM_Q1_5375567"/>
      <w:bookmarkEnd w:id="2372"/>
      <w:r>
        <w:rPr>
          <w:rFonts w:hint="cs"/>
          <w:rtl/>
          <w:lang w:eastAsia="he-IL"/>
        </w:rPr>
        <w:t xml:space="preserve">ההליך הפלילי נותן לנפגע העבירה פיצוי </w:t>
      </w:r>
      <w:r w:rsidR="008F6CC9">
        <w:rPr>
          <w:rFonts w:hint="cs"/>
          <w:rtl/>
          <w:lang w:eastAsia="he-IL"/>
        </w:rPr>
        <w:t xml:space="preserve">ב-258,000 </w:t>
      </w:r>
      <w:bookmarkStart w:id="2373" w:name="_ETM_Q1_5378495"/>
      <w:bookmarkEnd w:id="2373"/>
      <w:r w:rsidR="008F6CC9">
        <w:rPr>
          <w:rFonts w:hint="cs"/>
          <w:rtl/>
          <w:lang w:eastAsia="he-IL"/>
        </w:rPr>
        <w:t>₪ בתוך ההליך הפלילי.</w:t>
      </w:r>
    </w:p>
    <w:p w:rsidR="008F6CC9" w:rsidRDefault="008F6CC9" w:rsidP="008F6CC9">
      <w:pPr>
        <w:rPr>
          <w:rtl/>
          <w:lang w:eastAsia="he-IL"/>
        </w:rPr>
      </w:pPr>
      <w:bookmarkStart w:id="2374" w:name="_ETM_Q1_5382401"/>
      <w:bookmarkStart w:id="2375" w:name="_ETM_Q1_5382470"/>
      <w:bookmarkEnd w:id="2374"/>
      <w:bookmarkEnd w:id="2375"/>
    </w:p>
    <w:p w:rsidR="008F6CC9" w:rsidRDefault="008F6CC9" w:rsidP="008F6CC9">
      <w:pPr>
        <w:pStyle w:val="a4"/>
        <w:keepNext/>
        <w:rPr>
          <w:rtl/>
        </w:rPr>
      </w:pPr>
      <w:bookmarkStart w:id="2376" w:name="_ETM_Q1_5383097"/>
      <w:bookmarkStart w:id="2377" w:name="_ETM_Q1_5383163"/>
      <w:bookmarkEnd w:id="2376"/>
      <w:bookmarkEnd w:id="2377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F6CC9" w:rsidRDefault="008F6CC9" w:rsidP="008F6CC9">
      <w:pPr>
        <w:rPr>
          <w:rtl/>
          <w:lang w:eastAsia="he-IL"/>
        </w:rPr>
      </w:pPr>
    </w:p>
    <w:p w:rsidR="008F6CC9" w:rsidRDefault="008F6CC9" w:rsidP="008F6CC9">
      <w:pPr>
        <w:rPr>
          <w:rtl/>
          <w:lang w:eastAsia="he-IL"/>
        </w:rPr>
      </w:pPr>
      <w:bookmarkStart w:id="2378" w:name="_ETM_Q1_5383569"/>
      <w:bookmarkStart w:id="2379" w:name="_ETM_Q1_5383634"/>
      <w:bookmarkEnd w:id="2378"/>
      <w:bookmarkEnd w:id="2379"/>
      <w:r>
        <w:rPr>
          <w:rFonts w:hint="cs"/>
          <w:rtl/>
          <w:lang w:eastAsia="he-IL"/>
        </w:rPr>
        <w:t>כמה פעמים הפעלתם את זה?</w:t>
      </w:r>
    </w:p>
    <w:p w:rsidR="008F6CC9" w:rsidRDefault="008F6CC9" w:rsidP="008F6CC9">
      <w:pPr>
        <w:rPr>
          <w:rtl/>
          <w:lang w:eastAsia="he-IL"/>
        </w:rPr>
      </w:pPr>
      <w:bookmarkStart w:id="2380" w:name="_ETM_Q1_5386802"/>
      <w:bookmarkStart w:id="2381" w:name="_ETM_Q1_5386867"/>
      <w:bookmarkEnd w:id="2380"/>
      <w:bookmarkEnd w:id="2381"/>
    </w:p>
    <w:p w:rsidR="008F6CC9" w:rsidRDefault="008F6CC9" w:rsidP="008F6CC9">
      <w:pPr>
        <w:pStyle w:val="af6"/>
        <w:keepNext/>
        <w:rPr>
          <w:rtl/>
        </w:rPr>
      </w:pPr>
      <w:bookmarkStart w:id="2382" w:name="ET_yor_6157_265"/>
      <w:r w:rsidRPr="008F6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6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2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5A7E32" w:rsidP="008F6CC9">
      <w:pPr>
        <w:rPr>
          <w:rtl/>
          <w:lang w:eastAsia="he-IL"/>
        </w:rPr>
      </w:pPr>
      <w:bookmarkStart w:id="2383" w:name="_ETM_Q1_5387384"/>
      <w:bookmarkEnd w:id="2383"/>
      <w:r>
        <w:rPr>
          <w:rFonts w:hint="cs"/>
          <w:rtl/>
          <w:lang w:eastAsia="he-IL"/>
        </w:rPr>
        <w:t>אבל לא</w:t>
      </w:r>
      <w:bookmarkStart w:id="2384" w:name="_ETM_Q1_5383851"/>
      <w:bookmarkEnd w:id="2384"/>
      <w:r>
        <w:rPr>
          <w:rFonts w:hint="cs"/>
          <w:rtl/>
          <w:lang w:eastAsia="he-IL"/>
        </w:rPr>
        <w:t xml:space="preserve"> הייתה העבירה הזו עד כה. אנו מייצרים עבירה חדשה. </w:t>
      </w:r>
      <w:r w:rsidR="008F6CC9">
        <w:rPr>
          <w:rFonts w:hint="cs"/>
          <w:rtl/>
          <w:lang w:eastAsia="he-IL"/>
        </w:rPr>
        <w:t xml:space="preserve">אי אפשר לאחוז </w:t>
      </w:r>
      <w:bookmarkStart w:id="2385" w:name="_ETM_Q1_5388937"/>
      <w:bookmarkEnd w:id="2385"/>
      <w:r w:rsidR="008F6CC9">
        <w:rPr>
          <w:rFonts w:hint="cs"/>
          <w:rtl/>
          <w:lang w:eastAsia="he-IL"/>
        </w:rPr>
        <w:t>בחבל משני קצותיו. הוא היה חוק לא מתאים.</w:t>
      </w:r>
    </w:p>
    <w:p w:rsidR="008F6CC9" w:rsidRDefault="008F6CC9" w:rsidP="008F6CC9">
      <w:pPr>
        <w:rPr>
          <w:rtl/>
          <w:lang w:eastAsia="he-IL"/>
        </w:rPr>
      </w:pPr>
      <w:bookmarkStart w:id="2386" w:name="_ETM_Q1_5396691"/>
      <w:bookmarkStart w:id="2387" w:name="_ETM_Q1_5396778"/>
      <w:bookmarkEnd w:id="2386"/>
      <w:bookmarkEnd w:id="2387"/>
    </w:p>
    <w:p w:rsidR="008F6CC9" w:rsidRDefault="008F6CC9" w:rsidP="008F6CC9">
      <w:pPr>
        <w:pStyle w:val="a4"/>
        <w:keepNext/>
        <w:rPr>
          <w:rtl/>
        </w:rPr>
      </w:pPr>
      <w:bookmarkStart w:id="2388" w:name="_ETM_Q1_5396822"/>
      <w:bookmarkStart w:id="2389" w:name="_ETM_Q1_5396892"/>
      <w:bookmarkEnd w:id="2388"/>
      <w:bookmarkEnd w:id="2389"/>
      <w:r w:rsidRPr="00992AC5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992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F6CC9" w:rsidRDefault="008F6CC9" w:rsidP="008F6CC9">
      <w:pPr>
        <w:rPr>
          <w:rtl/>
          <w:lang w:eastAsia="he-IL"/>
        </w:rPr>
      </w:pPr>
    </w:p>
    <w:p w:rsidR="008F6CC9" w:rsidRDefault="005A7E32" w:rsidP="008F6CC9">
      <w:pPr>
        <w:rPr>
          <w:rtl/>
          <w:lang w:eastAsia="he-IL"/>
        </w:rPr>
      </w:pPr>
      <w:bookmarkStart w:id="2390" w:name="_ETM_Q1_5397289"/>
      <w:bookmarkStart w:id="2391" w:name="_ETM_Q1_5397359"/>
      <w:bookmarkEnd w:id="2390"/>
      <w:bookmarkEnd w:id="2391"/>
      <w:r>
        <w:rPr>
          <w:rFonts w:hint="cs"/>
          <w:rtl/>
          <w:lang w:eastAsia="he-IL"/>
        </w:rPr>
        <w:t xml:space="preserve">אבל </w:t>
      </w:r>
      <w:bookmarkStart w:id="2392" w:name="_ETM_Q1_5397580"/>
      <w:bookmarkEnd w:id="2392"/>
      <w:r>
        <w:rPr>
          <w:rFonts w:hint="cs"/>
          <w:rtl/>
          <w:lang w:eastAsia="he-IL"/>
        </w:rPr>
        <w:t xml:space="preserve">האם </w:t>
      </w:r>
      <w:r w:rsidR="008F6CC9">
        <w:rPr>
          <w:rFonts w:hint="cs"/>
          <w:rtl/>
          <w:lang w:eastAsia="he-IL"/>
        </w:rPr>
        <w:t>היה פיצוי?</w:t>
      </w:r>
    </w:p>
    <w:p w:rsidR="008F6CC9" w:rsidRDefault="008F6CC9" w:rsidP="008F6CC9">
      <w:pPr>
        <w:rPr>
          <w:rtl/>
          <w:lang w:eastAsia="he-IL"/>
        </w:rPr>
      </w:pPr>
      <w:bookmarkStart w:id="2393" w:name="_ETM_Q1_5399025"/>
      <w:bookmarkStart w:id="2394" w:name="_ETM_Q1_5399117"/>
      <w:bookmarkEnd w:id="2393"/>
      <w:bookmarkEnd w:id="2394"/>
    </w:p>
    <w:p w:rsidR="008F6CC9" w:rsidRDefault="008F6CC9" w:rsidP="008F6CC9">
      <w:pPr>
        <w:pStyle w:val="af6"/>
        <w:keepNext/>
        <w:rPr>
          <w:rtl/>
        </w:rPr>
      </w:pPr>
      <w:bookmarkStart w:id="2395" w:name="ET_yor_6157_266"/>
      <w:r w:rsidRPr="008F6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6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5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8F6CC9" w:rsidP="008F6CC9">
      <w:pPr>
        <w:rPr>
          <w:rtl/>
          <w:lang w:eastAsia="he-IL"/>
        </w:rPr>
      </w:pPr>
      <w:bookmarkStart w:id="2396" w:name="_ETM_Q1_5399589"/>
      <w:bookmarkEnd w:id="2396"/>
      <w:r>
        <w:rPr>
          <w:rFonts w:hint="cs"/>
          <w:rtl/>
          <w:lang w:eastAsia="he-IL"/>
        </w:rPr>
        <w:t xml:space="preserve">כי </w:t>
      </w:r>
      <w:bookmarkStart w:id="2397" w:name="_ETM_Q1_5400129"/>
      <w:bookmarkEnd w:id="2397"/>
      <w:r>
        <w:rPr>
          <w:rFonts w:hint="cs"/>
          <w:rtl/>
          <w:lang w:eastAsia="he-IL"/>
        </w:rPr>
        <w:t>לא ניתן היה להוכיח את זה.</w:t>
      </w:r>
    </w:p>
    <w:p w:rsidR="008F6CC9" w:rsidRDefault="008F6CC9" w:rsidP="008F6CC9">
      <w:pPr>
        <w:rPr>
          <w:rtl/>
          <w:lang w:eastAsia="he-IL"/>
        </w:rPr>
      </w:pPr>
      <w:bookmarkStart w:id="2398" w:name="_ETM_Q1_5404105"/>
      <w:bookmarkStart w:id="2399" w:name="_ETM_Q1_5404187"/>
      <w:bookmarkStart w:id="2400" w:name="_ETM_Q1_5404888"/>
      <w:bookmarkEnd w:id="2398"/>
      <w:bookmarkEnd w:id="2399"/>
      <w:bookmarkEnd w:id="2400"/>
    </w:p>
    <w:p w:rsidR="008F6CC9" w:rsidRDefault="008F6CC9" w:rsidP="008F6CC9">
      <w:pPr>
        <w:pStyle w:val="a4"/>
        <w:keepNext/>
        <w:rPr>
          <w:rtl/>
        </w:rPr>
      </w:pPr>
      <w:bookmarkStart w:id="2401" w:name="ET_speaker_מורן_כרמון_267"/>
      <w:r w:rsidRPr="008F6CC9">
        <w:rPr>
          <w:rStyle w:val="TagStyle"/>
          <w:rtl/>
        </w:rPr>
        <w:t xml:space="preserve"> &lt;&lt; דובר &gt;&gt; </w:t>
      </w:r>
      <w:r>
        <w:rPr>
          <w:rtl/>
        </w:rPr>
        <w:t>מורן כרמון:</w:t>
      </w:r>
      <w:r w:rsidRPr="008F6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8F6CC9" w:rsidP="008F6CC9">
      <w:pPr>
        <w:rPr>
          <w:rtl/>
          <w:lang w:eastAsia="he-IL"/>
        </w:rPr>
      </w:pPr>
      <w:bookmarkStart w:id="2402" w:name="_ETM_Q1_5405292"/>
      <w:bookmarkStart w:id="2403" w:name="_ETM_Q1_5405327"/>
      <w:bookmarkEnd w:id="2402"/>
      <w:bookmarkEnd w:id="2403"/>
      <w:r>
        <w:rPr>
          <w:rFonts w:hint="cs"/>
          <w:rtl/>
          <w:lang w:eastAsia="he-IL"/>
        </w:rPr>
        <w:t xml:space="preserve">בכל תיק פלילי </w:t>
      </w:r>
      <w:bookmarkStart w:id="2404" w:name="_ETM_Q1_5410643"/>
      <w:bookmarkEnd w:id="2404"/>
      <w:r w:rsidR="005A7E32">
        <w:rPr>
          <w:rFonts w:hint="cs"/>
          <w:rtl/>
          <w:lang w:eastAsia="he-IL"/>
        </w:rPr>
        <w:t xml:space="preserve">שיש בו נפגע עבירה </w:t>
      </w:r>
      <w:r>
        <w:rPr>
          <w:rFonts w:hint="cs"/>
          <w:rtl/>
          <w:lang w:eastAsia="he-IL"/>
        </w:rPr>
        <w:t>תמיד יש פיצוי</w:t>
      </w:r>
      <w:r w:rsidR="003B707A">
        <w:rPr>
          <w:rFonts w:hint="cs"/>
          <w:rtl/>
          <w:lang w:eastAsia="he-IL"/>
        </w:rPr>
        <w:t xml:space="preserve">, תמיד. נפסק פיצוי </w:t>
      </w:r>
      <w:bookmarkStart w:id="2405" w:name="_ETM_Q1_5413387"/>
      <w:bookmarkEnd w:id="2405"/>
      <w:r>
        <w:rPr>
          <w:rFonts w:hint="cs"/>
          <w:rtl/>
          <w:lang w:eastAsia="he-IL"/>
        </w:rPr>
        <w:t>שנקבע על ידי המרכז לגביית קנסות</w:t>
      </w:r>
      <w:r w:rsidR="003B707A">
        <w:rPr>
          <w:rFonts w:hint="cs"/>
          <w:rtl/>
          <w:lang w:eastAsia="he-IL"/>
        </w:rPr>
        <w:t>. הוא לא צריך לרוץ להוצאה לפועל. המדינה גובה בשבילו</w:t>
      </w:r>
      <w:r>
        <w:rPr>
          <w:rFonts w:hint="cs"/>
          <w:rtl/>
          <w:lang w:eastAsia="he-IL"/>
        </w:rPr>
        <w:t xml:space="preserve"> ודואגת לו.</w:t>
      </w:r>
    </w:p>
    <w:p w:rsidR="008F6CC9" w:rsidRDefault="008F6CC9" w:rsidP="008F6CC9">
      <w:pPr>
        <w:rPr>
          <w:rtl/>
          <w:lang w:eastAsia="he-IL"/>
        </w:rPr>
      </w:pPr>
      <w:bookmarkStart w:id="2406" w:name="_ETM_Q1_5418150"/>
      <w:bookmarkStart w:id="2407" w:name="_ETM_Q1_5418215"/>
      <w:bookmarkEnd w:id="2406"/>
      <w:bookmarkEnd w:id="2407"/>
    </w:p>
    <w:p w:rsidR="008F6CC9" w:rsidRDefault="008F6CC9" w:rsidP="008F6CC9">
      <w:pPr>
        <w:pStyle w:val="af6"/>
        <w:keepNext/>
        <w:rPr>
          <w:rtl/>
        </w:rPr>
      </w:pPr>
      <w:bookmarkStart w:id="2408" w:name="ET_yor_6157_268"/>
      <w:r w:rsidRPr="008F6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6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8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8F6CC9" w:rsidP="008F6CC9">
      <w:pPr>
        <w:rPr>
          <w:rtl/>
          <w:lang w:eastAsia="he-IL"/>
        </w:rPr>
      </w:pPr>
      <w:bookmarkStart w:id="2409" w:name="_ETM_Q1_5418670"/>
      <w:bookmarkEnd w:id="2409"/>
      <w:r>
        <w:rPr>
          <w:rFonts w:hint="cs"/>
          <w:rtl/>
          <w:lang w:eastAsia="he-IL"/>
        </w:rPr>
        <w:t xml:space="preserve">מוסכם שזה </w:t>
      </w:r>
      <w:bookmarkStart w:id="2410" w:name="_ETM_Q1_5419945"/>
      <w:bookmarkEnd w:id="2410"/>
      <w:r>
        <w:rPr>
          <w:rFonts w:hint="cs"/>
          <w:rtl/>
          <w:lang w:eastAsia="he-IL"/>
        </w:rPr>
        <w:t>שיורי.</w:t>
      </w:r>
    </w:p>
    <w:p w:rsidR="008F6CC9" w:rsidRDefault="008F6CC9" w:rsidP="008F6CC9">
      <w:pPr>
        <w:rPr>
          <w:rtl/>
          <w:lang w:eastAsia="he-IL"/>
        </w:rPr>
      </w:pPr>
      <w:bookmarkStart w:id="2411" w:name="_ETM_Q1_5421553"/>
      <w:bookmarkStart w:id="2412" w:name="_ETM_Q1_5421618"/>
      <w:bookmarkEnd w:id="2411"/>
      <w:bookmarkEnd w:id="2412"/>
    </w:p>
    <w:p w:rsidR="008F6CC9" w:rsidRDefault="008F6CC9" w:rsidP="008F6CC9">
      <w:pPr>
        <w:pStyle w:val="-"/>
        <w:keepNext/>
        <w:rPr>
          <w:rtl/>
        </w:rPr>
      </w:pPr>
      <w:bookmarkStart w:id="2413" w:name="ET_speakercontinue_מורן_כרמון_269"/>
      <w:r w:rsidRPr="008F6CC9">
        <w:rPr>
          <w:rStyle w:val="TagStyle"/>
          <w:rtl/>
        </w:rPr>
        <w:t xml:space="preserve"> &lt;&lt; דובר_המשך &gt;&gt; </w:t>
      </w:r>
      <w:r>
        <w:rPr>
          <w:rtl/>
        </w:rPr>
        <w:t>מורן כרמון:</w:t>
      </w:r>
      <w:r w:rsidRPr="008F6C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3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8F6CC9" w:rsidP="008F6CC9">
      <w:pPr>
        <w:rPr>
          <w:rtl/>
          <w:lang w:eastAsia="he-IL"/>
        </w:rPr>
      </w:pPr>
      <w:bookmarkStart w:id="2414" w:name="_ETM_Q1_5422398"/>
      <w:bookmarkEnd w:id="2414"/>
      <w:r>
        <w:rPr>
          <w:rFonts w:hint="cs"/>
          <w:rtl/>
          <w:lang w:eastAsia="he-IL"/>
        </w:rPr>
        <w:t>זה לא</w:t>
      </w:r>
      <w:r w:rsidR="003B707A">
        <w:rPr>
          <w:rFonts w:hint="cs"/>
          <w:rtl/>
          <w:lang w:eastAsia="he-IL"/>
        </w:rPr>
        <w:t xml:space="preserve"> </w:t>
      </w:r>
      <w:bookmarkStart w:id="2415" w:name="_ETM_Q1_5422603"/>
      <w:bookmarkEnd w:id="2415"/>
      <w:r>
        <w:rPr>
          <w:rFonts w:hint="cs"/>
          <w:rtl/>
          <w:lang w:eastAsia="he-IL"/>
        </w:rPr>
        <w:t xml:space="preserve">שיורי. </w:t>
      </w:r>
      <w:r w:rsidR="003B70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גידור מאוד רחב, נימוקים מיוחדים.</w:t>
      </w:r>
    </w:p>
    <w:p w:rsidR="008F6CC9" w:rsidRDefault="008F6CC9" w:rsidP="008F6CC9">
      <w:pPr>
        <w:rPr>
          <w:rtl/>
          <w:lang w:eastAsia="he-IL"/>
        </w:rPr>
      </w:pPr>
      <w:bookmarkStart w:id="2416" w:name="_ETM_Q1_5428807"/>
      <w:bookmarkStart w:id="2417" w:name="_ETM_Q1_5428892"/>
      <w:bookmarkEnd w:id="2416"/>
      <w:bookmarkEnd w:id="2417"/>
    </w:p>
    <w:p w:rsidR="008F6CC9" w:rsidRDefault="008F6CC9" w:rsidP="008F6CC9">
      <w:pPr>
        <w:pStyle w:val="af6"/>
        <w:keepNext/>
        <w:rPr>
          <w:rtl/>
        </w:rPr>
      </w:pPr>
      <w:bookmarkStart w:id="2418" w:name="ET_yor_6157_270"/>
      <w:r w:rsidRPr="008F6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6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8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3B707A" w:rsidP="008F6CC9">
      <w:pPr>
        <w:rPr>
          <w:rtl/>
          <w:lang w:eastAsia="he-IL"/>
        </w:rPr>
      </w:pPr>
      <w:bookmarkStart w:id="2419" w:name="_ETM_Q1_5429358"/>
      <w:bookmarkEnd w:id="2419"/>
      <w:r>
        <w:rPr>
          <w:rFonts w:hint="cs"/>
          <w:rtl/>
          <w:lang w:eastAsia="he-IL"/>
        </w:rPr>
        <w:t xml:space="preserve">נכון. </w:t>
      </w:r>
      <w:r w:rsidR="008F6CC9">
        <w:rPr>
          <w:rFonts w:hint="cs"/>
          <w:rtl/>
          <w:lang w:eastAsia="he-IL"/>
        </w:rPr>
        <w:t xml:space="preserve">אמרנו שנעסוק בזה אז </w:t>
      </w:r>
      <w:bookmarkStart w:id="2420" w:name="_ETM_Q1_5432362"/>
      <w:bookmarkEnd w:id="2420"/>
      <w:r w:rsidR="008F6CC9">
        <w:rPr>
          <w:rFonts w:hint="cs"/>
          <w:rtl/>
          <w:lang w:eastAsia="he-IL"/>
        </w:rPr>
        <w:t>בואו נצלול פנימה.</w:t>
      </w:r>
    </w:p>
    <w:p w:rsidR="008F6CC9" w:rsidRDefault="008F6CC9" w:rsidP="008F6CC9">
      <w:pPr>
        <w:rPr>
          <w:rtl/>
          <w:lang w:eastAsia="he-IL"/>
        </w:rPr>
      </w:pPr>
      <w:bookmarkStart w:id="2421" w:name="_ETM_Q1_5435092"/>
      <w:bookmarkStart w:id="2422" w:name="_ETM_Q1_5435174"/>
      <w:bookmarkEnd w:id="2421"/>
      <w:bookmarkEnd w:id="2422"/>
    </w:p>
    <w:p w:rsidR="008F6CC9" w:rsidRDefault="008F6CC9" w:rsidP="008F6CC9">
      <w:pPr>
        <w:pStyle w:val="-"/>
        <w:keepNext/>
        <w:rPr>
          <w:rtl/>
        </w:rPr>
      </w:pPr>
      <w:bookmarkStart w:id="2423" w:name="ET_speakercontinue_מורן_כרמון_271"/>
      <w:r w:rsidRPr="008F6CC9">
        <w:rPr>
          <w:rStyle w:val="TagStyle"/>
          <w:rtl/>
        </w:rPr>
        <w:t xml:space="preserve"> &lt;&lt; דובר_המשך &gt;&gt; </w:t>
      </w:r>
      <w:r>
        <w:rPr>
          <w:rtl/>
        </w:rPr>
        <w:t>מורן כרמון:</w:t>
      </w:r>
      <w:r w:rsidRPr="008F6C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3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3B707A" w:rsidP="003B707A">
      <w:pPr>
        <w:rPr>
          <w:rtl/>
          <w:lang w:eastAsia="he-IL"/>
        </w:rPr>
      </w:pPr>
      <w:bookmarkStart w:id="2424" w:name="_ETM_Q1_5435916"/>
      <w:bookmarkEnd w:id="2424"/>
      <w:r>
        <w:rPr>
          <w:rFonts w:hint="cs"/>
          <w:rtl/>
          <w:lang w:eastAsia="he-IL"/>
        </w:rPr>
        <w:t xml:space="preserve">צריך לצמצם הרבה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אחרת נראה את החילוט </w:t>
      </w:r>
      <w:bookmarkStart w:id="2425" w:name="_ETM_Q1_5438523"/>
      <w:bookmarkEnd w:id="2425"/>
      <w:r>
        <w:rPr>
          <w:rFonts w:hint="cs"/>
          <w:rtl/>
          <w:lang w:eastAsia="he-IL"/>
        </w:rPr>
        <w:t xml:space="preserve">האזרחי </w:t>
      </w:r>
      <w:r w:rsidR="008F6CC9">
        <w:rPr>
          <w:rFonts w:hint="cs"/>
          <w:rtl/>
          <w:lang w:eastAsia="he-IL"/>
        </w:rPr>
        <w:t>הר</w:t>
      </w:r>
      <w:r>
        <w:rPr>
          <w:rFonts w:hint="cs"/>
          <w:rtl/>
          <w:lang w:eastAsia="he-IL"/>
        </w:rPr>
        <w:t>ב</w:t>
      </w:r>
      <w:r w:rsidR="008F6CC9">
        <w:rPr>
          <w:rFonts w:hint="cs"/>
          <w:rtl/>
          <w:lang w:eastAsia="he-IL"/>
        </w:rPr>
        <w:t>ה יותר ממה שנדרש.</w:t>
      </w:r>
    </w:p>
    <w:p w:rsidR="008F6CC9" w:rsidRDefault="008F6CC9" w:rsidP="008F6CC9">
      <w:pPr>
        <w:rPr>
          <w:rtl/>
          <w:lang w:eastAsia="he-IL"/>
        </w:rPr>
      </w:pPr>
      <w:bookmarkStart w:id="2426" w:name="_ETM_Q1_5439625"/>
      <w:bookmarkStart w:id="2427" w:name="_ETM_Q1_5439699"/>
      <w:bookmarkEnd w:id="2426"/>
      <w:bookmarkEnd w:id="2427"/>
    </w:p>
    <w:p w:rsidR="008F6CC9" w:rsidRDefault="008F6CC9" w:rsidP="008F6CC9">
      <w:pPr>
        <w:pStyle w:val="af6"/>
        <w:keepNext/>
        <w:rPr>
          <w:rtl/>
        </w:rPr>
      </w:pPr>
      <w:bookmarkStart w:id="2428" w:name="ET_yor_6157_272"/>
      <w:r w:rsidRPr="008F6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6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8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3B707A" w:rsidP="008F6CC9">
      <w:pPr>
        <w:rPr>
          <w:rtl/>
          <w:lang w:eastAsia="he-IL"/>
        </w:rPr>
      </w:pPr>
      <w:bookmarkStart w:id="2429" w:name="_ETM_Q1_5440174"/>
      <w:bookmarkEnd w:id="2429"/>
      <w:r>
        <w:rPr>
          <w:rFonts w:hint="cs"/>
          <w:rtl/>
          <w:lang w:eastAsia="he-IL"/>
        </w:rPr>
        <w:t xml:space="preserve">הוגדר כבר שיהיו נימוקים מיוחדים </w:t>
      </w:r>
      <w:r w:rsidR="008F6CC9">
        <w:rPr>
          <w:rFonts w:hint="cs"/>
          <w:rtl/>
          <w:lang w:eastAsia="he-IL"/>
        </w:rPr>
        <w:t>המונעים את הגשת כתב האישום.</w:t>
      </w:r>
      <w:r>
        <w:rPr>
          <w:rFonts w:hint="cs"/>
          <w:rtl/>
          <w:lang w:eastAsia="he-IL"/>
        </w:rPr>
        <w:t xml:space="preserve"> לא סתם נימוקים מיוחדים.</w:t>
      </w:r>
    </w:p>
    <w:p w:rsidR="008F6CC9" w:rsidRDefault="008F6CC9" w:rsidP="008F6CC9">
      <w:pPr>
        <w:rPr>
          <w:rtl/>
          <w:lang w:eastAsia="he-IL"/>
        </w:rPr>
      </w:pPr>
      <w:bookmarkStart w:id="2430" w:name="_ETM_Q1_5446274"/>
      <w:bookmarkStart w:id="2431" w:name="_ETM_Q1_5446334"/>
      <w:bookmarkEnd w:id="2430"/>
      <w:bookmarkEnd w:id="2431"/>
    </w:p>
    <w:p w:rsidR="008F6CC9" w:rsidRDefault="008F6CC9" w:rsidP="008F6CC9">
      <w:pPr>
        <w:pStyle w:val="-"/>
        <w:keepNext/>
        <w:rPr>
          <w:rtl/>
        </w:rPr>
      </w:pPr>
      <w:bookmarkStart w:id="2432" w:name="ET_speakercontinue_מורן_כרמון_273"/>
      <w:r w:rsidRPr="008F6CC9">
        <w:rPr>
          <w:rStyle w:val="TagStyle"/>
          <w:rtl/>
        </w:rPr>
        <w:t xml:space="preserve"> &lt;&lt; דובר_המשך &gt;&gt; </w:t>
      </w:r>
      <w:r>
        <w:rPr>
          <w:rtl/>
        </w:rPr>
        <w:t>מורן כרמון:</w:t>
      </w:r>
      <w:r w:rsidRPr="008F6C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2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8F6CC9" w:rsidP="008F6CC9">
      <w:pPr>
        <w:rPr>
          <w:rtl/>
          <w:lang w:eastAsia="he-IL"/>
        </w:rPr>
      </w:pPr>
      <w:bookmarkStart w:id="2433" w:name="_ETM_Q1_5446804"/>
      <w:bookmarkEnd w:id="2433"/>
      <w:r>
        <w:rPr>
          <w:rFonts w:hint="cs"/>
          <w:rtl/>
          <w:lang w:eastAsia="he-IL"/>
        </w:rPr>
        <w:t xml:space="preserve">מניעה </w:t>
      </w:r>
      <w:bookmarkStart w:id="2434" w:name="_ETM_Q1_5448147"/>
      <w:bookmarkEnd w:id="2434"/>
      <w:r>
        <w:rPr>
          <w:rFonts w:hint="cs"/>
          <w:rtl/>
          <w:lang w:eastAsia="he-IL"/>
        </w:rPr>
        <w:t>אובייקטי</w:t>
      </w:r>
      <w:r w:rsidR="003B707A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>ת.</w:t>
      </w:r>
    </w:p>
    <w:p w:rsidR="008F6CC9" w:rsidRDefault="008F6CC9" w:rsidP="008F6CC9">
      <w:pPr>
        <w:rPr>
          <w:rtl/>
          <w:lang w:eastAsia="he-IL"/>
        </w:rPr>
      </w:pPr>
      <w:bookmarkStart w:id="2435" w:name="_ETM_Q1_5450033"/>
      <w:bookmarkStart w:id="2436" w:name="_ETM_Q1_5450228"/>
      <w:bookmarkEnd w:id="2435"/>
      <w:bookmarkEnd w:id="2436"/>
    </w:p>
    <w:p w:rsidR="008F6CC9" w:rsidRDefault="008F6CC9" w:rsidP="008F6CC9">
      <w:pPr>
        <w:pStyle w:val="af6"/>
        <w:keepNext/>
        <w:rPr>
          <w:rtl/>
        </w:rPr>
      </w:pPr>
      <w:bookmarkStart w:id="2437" w:name="ET_yor_6157_274"/>
      <w:r w:rsidRPr="008F6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6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7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8F6CC9" w:rsidP="008F6CC9">
      <w:pPr>
        <w:rPr>
          <w:rtl/>
          <w:lang w:eastAsia="he-IL"/>
        </w:rPr>
      </w:pPr>
      <w:bookmarkStart w:id="2438" w:name="_ETM_Q1_5450498"/>
      <w:bookmarkEnd w:id="2438"/>
      <w:r>
        <w:rPr>
          <w:rFonts w:hint="cs"/>
          <w:rtl/>
          <w:lang w:eastAsia="he-IL"/>
        </w:rPr>
        <w:t>ברור.</w:t>
      </w:r>
    </w:p>
    <w:p w:rsidR="008F6CC9" w:rsidRDefault="008F6CC9" w:rsidP="008F6CC9">
      <w:pPr>
        <w:rPr>
          <w:rtl/>
          <w:lang w:eastAsia="he-IL"/>
        </w:rPr>
      </w:pPr>
      <w:bookmarkStart w:id="2439" w:name="_ETM_Q1_5451873"/>
      <w:bookmarkStart w:id="2440" w:name="_ETM_Q1_5451928"/>
      <w:bookmarkStart w:id="2441" w:name="_ETM_Q1_5453766"/>
      <w:bookmarkEnd w:id="2439"/>
      <w:bookmarkEnd w:id="2440"/>
      <w:bookmarkEnd w:id="2441"/>
    </w:p>
    <w:p w:rsidR="008F6CC9" w:rsidRDefault="008F6CC9" w:rsidP="008F6CC9">
      <w:pPr>
        <w:pStyle w:val="af9"/>
        <w:keepNext/>
        <w:rPr>
          <w:rtl/>
          <w:lang w:eastAsia="he-IL"/>
        </w:rPr>
      </w:pPr>
      <w:bookmarkStart w:id="2442" w:name="ET_guest_561422_275"/>
      <w:r w:rsidRPr="008F6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גרוסמן:</w:t>
      </w:r>
      <w:r w:rsidRPr="008F6C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2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3B707A" w:rsidP="008F6CC9">
      <w:pPr>
        <w:rPr>
          <w:rtl/>
          <w:lang w:eastAsia="he-IL"/>
        </w:rPr>
      </w:pPr>
      <w:bookmarkStart w:id="2443" w:name="_ETM_Q1_5454136"/>
      <w:bookmarkStart w:id="2444" w:name="_ETM_Q1_5454182"/>
      <w:bookmarkEnd w:id="2443"/>
      <w:bookmarkEnd w:id="2444"/>
      <w:r>
        <w:rPr>
          <w:rFonts w:hint="cs"/>
          <w:rtl/>
          <w:lang w:eastAsia="he-IL"/>
        </w:rPr>
        <w:t xml:space="preserve">אני חושבת שגם צריך להתייחס </w:t>
      </w:r>
      <w:r w:rsidR="008F6CC9">
        <w:rPr>
          <w:rFonts w:hint="cs"/>
          <w:rtl/>
          <w:lang w:eastAsia="he-IL"/>
        </w:rPr>
        <w:t>לרף ההוכחה ויש פה רף הוכחה של שני מרכיב</w:t>
      </w:r>
      <w:r w:rsidR="00A913BA">
        <w:rPr>
          <w:rFonts w:hint="cs"/>
          <w:rtl/>
          <w:lang w:eastAsia="he-IL"/>
        </w:rPr>
        <w:t>ים</w:t>
      </w:r>
      <w:r w:rsidR="008F6CC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אחד של העבירה הפלילי</w:t>
      </w:r>
      <w:bookmarkStart w:id="2445" w:name="_ETM_Q1_5460046"/>
      <w:bookmarkEnd w:id="2445"/>
      <w:r>
        <w:rPr>
          <w:rFonts w:hint="cs"/>
          <w:rtl/>
          <w:lang w:eastAsia="he-IL"/>
        </w:rPr>
        <w:t xml:space="preserve">ת </w:t>
      </w:r>
      <w:r w:rsidR="008F6CC9">
        <w:rPr>
          <w:rFonts w:hint="cs"/>
          <w:rtl/>
          <w:lang w:eastAsia="he-IL"/>
        </w:rPr>
        <w:t xml:space="preserve">ודבר </w:t>
      </w:r>
      <w:bookmarkStart w:id="2446" w:name="_ETM_Q1_5460337"/>
      <w:bookmarkEnd w:id="2446"/>
      <w:r w:rsidR="008F6CC9">
        <w:rPr>
          <w:rFonts w:hint="cs"/>
          <w:rtl/>
          <w:lang w:eastAsia="he-IL"/>
        </w:rPr>
        <w:t>שני,</w:t>
      </w:r>
      <w:r>
        <w:rPr>
          <w:rFonts w:hint="cs"/>
          <w:rtl/>
          <w:lang w:eastAsia="he-IL"/>
        </w:rPr>
        <w:t xml:space="preserve"> רף ההוכחה </w:t>
      </w:r>
      <w:r w:rsidR="008F6CC9">
        <w:rPr>
          <w:rFonts w:hint="cs"/>
          <w:rtl/>
          <w:lang w:eastAsia="he-IL"/>
        </w:rPr>
        <w:t>של הקשר בין הרכוש לעבירה הפלילית.</w:t>
      </w:r>
    </w:p>
    <w:p w:rsidR="008F6CC9" w:rsidRDefault="008F6CC9" w:rsidP="008F6CC9">
      <w:pPr>
        <w:rPr>
          <w:rtl/>
          <w:lang w:eastAsia="he-IL"/>
        </w:rPr>
      </w:pPr>
      <w:bookmarkStart w:id="2447" w:name="_ETM_Q1_5465057"/>
      <w:bookmarkStart w:id="2448" w:name="_ETM_Q1_5465127"/>
      <w:bookmarkEnd w:id="2447"/>
      <w:bookmarkEnd w:id="2448"/>
    </w:p>
    <w:p w:rsidR="008F6CC9" w:rsidRDefault="008F6CC9" w:rsidP="008F6CC9">
      <w:pPr>
        <w:pStyle w:val="af6"/>
        <w:keepNext/>
        <w:rPr>
          <w:rtl/>
        </w:rPr>
      </w:pPr>
      <w:bookmarkStart w:id="2449" w:name="ET_yor_6157_276"/>
      <w:r w:rsidRPr="008F6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6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9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8F6CC9" w:rsidP="008F6CC9">
      <w:pPr>
        <w:rPr>
          <w:rtl/>
          <w:lang w:eastAsia="he-IL"/>
        </w:rPr>
      </w:pPr>
      <w:bookmarkStart w:id="2450" w:name="_ETM_Q1_5465544"/>
      <w:bookmarkEnd w:id="2450"/>
      <w:r>
        <w:rPr>
          <w:rFonts w:hint="cs"/>
          <w:rtl/>
          <w:lang w:eastAsia="he-IL"/>
        </w:rPr>
        <w:t>אני לא רוצה לקבוע ד</w:t>
      </w:r>
      <w:r w:rsidR="003B707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</w:t>
      </w:r>
      <w:bookmarkStart w:id="2451" w:name="_ETM_Q1_5467964"/>
      <w:bookmarkEnd w:id="2451"/>
      <w:r>
        <w:rPr>
          <w:rFonts w:hint="cs"/>
          <w:rtl/>
          <w:lang w:eastAsia="he-IL"/>
        </w:rPr>
        <w:t>ששונה ממה שקיים היום בפקודת הסמים.</w:t>
      </w:r>
      <w:r w:rsidR="003B707A">
        <w:rPr>
          <w:rFonts w:hint="cs"/>
          <w:rtl/>
          <w:lang w:eastAsia="he-IL"/>
        </w:rPr>
        <w:t xml:space="preserve"> לא רוצה להיכנס לרף ההוכחה.</w:t>
      </w:r>
    </w:p>
    <w:p w:rsidR="008F6CC9" w:rsidRDefault="008F6CC9" w:rsidP="008F6CC9">
      <w:pPr>
        <w:rPr>
          <w:rtl/>
          <w:lang w:eastAsia="he-IL"/>
        </w:rPr>
      </w:pPr>
      <w:bookmarkStart w:id="2452" w:name="_ETM_Q1_5472202"/>
      <w:bookmarkStart w:id="2453" w:name="_ETM_Q1_5472267"/>
      <w:bookmarkEnd w:id="2452"/>
      <w:bookmarkEnd w:id="2453"/>
    </w:p>
    <w:p w:rsidR="008F6CC9" w:rsidRDefault="008F6CC9" w:rsidP="008F6CC9">
      <w:pPr>
        <w:pStyle w:val="-"/>
        <w:keepNext/>
        <w:rPr>
          <w:rtl/>
        </w:rPr>
      </w:pPr>
      <w:bookmarkStart w:id="2454" w:name="ET_speakercontinue_561422_277"/>
      <w:r w:rsidRPr="008F6CC9">
        <w:rPr>
          <w:rStyle w:val="TagStyle"/>
          <w:rtl/>
        </w:rPr>
        <w:t xml:space="preserve"> &lt;&lt; דובר_המשך &gt;&gt; </w:t>
      </w:r>
      <w:r>
        <w:rPr>
          <w:rtl/>
        </w:rPr>
        <w:t>יעל גרוסמן:</w:t>
      </w:r>
      <w:r w:rsidRPr="008F6C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54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3B707A" w:rsidP="003B707A">
      <w:pPr>
        <w:rPr>
          <w:rtl/>
          <w:lang w:eastAsia="he-IL"/>
        </w:rPr>
      </w:pPr>
      <w:bookmarkStart w:id="2455" w:name="_ETM_Q1_5472729"/>
      <w:bookmarkEnd w:id="2455"/>
      <w:r>
        <w:rPr>
          <w:rFonts w:hint="cs"/>
          <w:rtl/>
          <w:lang w:eastAsia="he-IL"/>
        </w:rPr>
        <w:t>לא משתמשים בפקודת הסמים. בחילוט האזרחי בפקודת הסמים לא משתמשים, ופסק הד</w:t>
      </w:r>
      <w:r w:rsidR="008F6CC9">
        <w:rPr>
          <w:rFonts w:hint="cs"/>
          <w:rtl/>
          <w:lang w:eastAsia="he-IL"/>
        </w:rPr>
        <w:t xml:space="preserve">ין היחיד שמתייחס לנושא </w:t>
      </w:r>
      <w:bookmarkStart w:id="2456" w:name="_ETM_Q1_5476738"/>
      <w:bookmarkEnd w:id="2456"/>
      <w:r w:rsidR="008F6CC9">
        <w:rPr>
          <w:rFonts w:hint="cs"/>
          <w:rtl/>
          <w:lang w:eastAsia="he-IL"/>
        </w:rPr>
        <w:t xml:space="preserve">הזה הוא של הלבנת הון </w:t>
      </w:r>
      <w:r>
        <w:rPr>
          <w:rFonts w:hint="cs"/>
          <w:rtl/>
          <w:lang w:eastAsia="he-IL"/>
        </w:rPr>
        <w:t xml:space="preserve">ששם </w:t>
      </w:r>
      <w:bookmarkStart w:id="2457" w:name="_ETM_Q1_5479443"/>
      <w:bookmarkEnd w:id="2457"/>
      <w:r>
        <w:rPr>
          <w:rFonts w:hint="cs"/>
          <w:rtl/>
          <w:lang w:eastAsia="he-IL"/>
        </w:rPr>
        <w:t xml:space="preserve">נאמר שצריך רף הוכחה </w:t>
      </w:r>
      <w:r w:rsidR="008F6CC9">
        <w:rPr>
          <w:rFonts w:hint="cs"/>
          <w:rtl/>
          <w:lang w:eastAsia="he-IL"/>
        </w:rPr>
        <w:t xml:space="preserve">שהוא מעבר </w:t>
      </w:r>
      <w:r>
        <w:rPr>
          <w:rFonts w:hint="cs"/>
          <w:rtl/>
          <w:lang w:eastAsia="he-IL"/>
        </w:rPr>
        <w:t>למאזן- - -</w:t>
      </w:r>
    </w:p>
    <w:p w:rsidR="008F6CC9" w:rsidRDefault="008F6CC9" w:rsidP="008F6CC9">
      <w:pPr>
        <w:rPr>
          <w:rtl/>
          <w:lang w:eastAsia="he-IL"/>
        </w:rPr>
      </w:pPr>
      <w:bookmarkStart w:id="2458" w:name="_ETM_Q1_5481434"/>
      <w:bookmarkStart w:id="2459" w:name="_ETM_Q1_5481497"/>
      <w:bookmarkEnd w:id="2458"/>
      <w:bookmarkEnd w:id="2459"/>
    </w:p>
    <w:p w:rsidR="008F6CC9" w:rsidRDefault="008F6CC9" w:rsidP="008F6CC9">
      <w:pPr>
        <w:pStyle w:val="af6"/>
        <w:keepNext/>
        <w:rPr>
          <w:rtl/>
        </w:rPr>
      </w:pPr>
      <w:bookmarkStart w:id="2460" w:name="ET_yor_6157_278"/>
      <w:r w:rsidRPr="008F6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6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0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3B707A" w:rsidP="003B707A">
      <w:pPr>
        <w:rPr>
          <w:rtl/>
          <w:lang w:eastAsia="he-IL"/>
        </w:rPr>
      </w:pPr>
      <w:bookmarkStart w:id="2461" w:name="_ETM_Q1_5482056"/>
      <w:bookmarkEnd w:id="2461"/>
      <w:r>
        <w:rPr>
          <w:rFonts w:hint="cs"/>
          <w:rtl/>
          <w:lang w:eastAsia="he-IL"/>
        </w:rPr>
        <w:t xml:space="preserve">לכן </w:t>
      </w:r>
      <w:r w:rsidR="008F6CC9">
        <w:rPr>
          <w:rFonts w:hint="cs"/>
          <w:rtl/>
          <w:lang w:eastAsia="he-IL"/>
        </w:rPr>
        <w:t xml:space="preserve">אם בי המשפט </w:t>
      </w:r>
      <w:bookmarkStart w:id="2462" w:name="_ETM_Q1_5483642"/>
      <w:bookmarkEnd w:id="2462"/>
      <w:r w:rsidR="008F6CC9">
        <w:rPr>
          <w:rFonts w:hint="cs"/>
          <w:rtl/>
          <w:lang w:eastAsia="he-IL"/>
        </w:rPr>
        <w:t>יודע לפרש את הסעיפים האלה, שיפרש. לא נ</w:t>
      </w:r>
      <w:r>
        <w:rPr>
          <w:rFonts w:hint="cs"/>
          <w:rtl/>
          <w:lang w:eastAsia="he-IL"/>
        </w:rPr>
        <w:t>ו</w:t>
      </w:r>
      <w:r w:rsidR="008F6CC9">
        <w:rPr>
          <w:rFonts w:hint="cs"/>
          <w:rtl/>
          <w:lang w:eastAsia="he-IL"/>
        </w:rPr>
        <w:t>גע בזה.</w:t>
      </w:r>
      <w:r>
        <w:rPr>
          <w:rFonts w:hint="cs"/>
          <w:rtl/>
          <w:lang w:eastAsia="he-IL"/>
        </w:rPr>
        <w:t xml:space="preserve"> נאמר לי </w:t>
      </w:r>
      <w:bookmarkStart w:id="2463" w:name="_ETM_Q1_5489800"/>
      <w:bookmarkEnd w:id="2463"/>
      <w:r>
        <w:rPr>
          <w:rFonts w:hint="cs"/>
          <w:rtl/>
          <w:lang w:eastAsia="he-IL"/>
        </w:rPr>
        <w:t>שכן עושים שימוש.</w:t>
      </w:r>
    </w:p>
    <w:p w:rsidR="008F6CC9" w:rsidRDefault="008F6CC9" w:rsidP="008F6CC9">
      <w:pPr>
        <w:rPr>
          <w:rtl/>
          <w:lang w:eastAsia="he-IL"/>
        </w:rPr>
      </w:pPr>
      <w:bookmarkStart w:id="2464" w:name="_ETM_Q1_5489689"/>
      <w:bookmarkStart w:id="2465" w:name="_ETM_Q1_5489762"/>
      <w:bookmarkStart w:id="2466" w:name="_ETM_Q1_5490705"/>
      <w:bookmarkEnd w:id="2464"/>
      <w:bookmarkEnd w:id="2465"/>
      <w:bookmarkEnd w:id="2466"/>
    </w:p>
    <w:p w:rsidR="008F6CC9" w:rsidRDefault="008F6CC9" w:rsidP="008F6CC9">
      <w:pPr>
        <w:pStyle w:val="af9"/>
        <w:keepNext/>
        <w:rPr>
          <w:rtl/>
          <w:lang w:eastAsia="he-IL"/>
        </w:rPr>
      </w:pPr>
      <w:bookmarkStart w:id="2467" w:name="ET_guest_6361_279"/>
      <w:r w:rsidRPr="008F6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8F6C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7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3B707A" w:rsidP="008F6CC9">
      <w:pPr>
        <w:rPr>
          <w:rtl/>
          <w:lang w:eastAsia="he-IL"/>
        </w:rPr>
      </w:pPr>
      <w:bookmarkStart w:id="2468" w:name="_ETM_Q1_5491054"/>
      <w:bookmarkStart w:id="2469" w:name="_ETM_Q1_5491092"/>
      <w:bookmarkEnd w:id="2468"/>
      <w:bookmarkEnd w:id="2469"/>
      <w:r>
        <w:rPr>
          <w:rFonts w:hint="cs"/>
          <w:rtl/>
          <w:lang w:eastAsia="he-IL"/>
        </w:rPr>
        <w:t xml:space="preserve">מה שאמרתי - </w:t>
      </w:r>
      <w:r w:rsidR="008F6CC9">
        <w:rPr>
          <w:rFonts w:hint="cs"/>
          <w:rtl/>
          <w:lang w:eastAsia="he-IL"/>
        </w:rPr>
        <w:t xml:space="preserve">בחוק המאבק </w:t>
      </w:r>
      <w:bookmarkStart w:id="2470" w:name="_ETM_Q1_5492897"/>
      <w:bookmarkEnd w:id="2470"/>
      <w:r w:rsidR="008F6CC9">
        <w:rPr>
          <w:rFonts w:hint="cs"/>
          <w:rtl/>
          <w:lang w:eastAsia="he-IL"/>
        </w:rPr>
        <w:t>בארגוני פשיעה לא עוש</w:t>
      </w:r>
      <w:r w:rsidR="00A913BA">
        <w:rPr>
          <w:rFonts w:hint="cs"/>
          <w:rtl/>
          <w:lang w:eastAsia="he-IL"/>
        </w:rPr>
        <w:t>ים</w:t>
      </w:r>
      <w:r w:rsidR="008F6CC9">
        <w:rPr>
          <w:rFonts w:hint="cs"/>
          <w:rtl/>
          <w:lang w:eastAsia="he-IL"/>
        </w:rPr>
        <w:t xml:space="preserve"> בכלל שימוש</w:t>
      </w:r>
      <w:r>
        <w:rPr>
          <w:rFonts w:hint="cs"/>
          <w:rtl/>
          <w:lang w:eastAsia="he-IL"/>
        </w:rPr>
        <w:t xml:space="preserve"> בגלל הרף, ובפקודת הסמים </w:t>
      </w:r>
      <w:bookmarkStart w:id="2471" w:name="_ETM_Q1_5495122"/>
      <w:bookmarkEnd w:id="2471"/>
      <w:r>
        <w:rPr>
          <w:rFonts w:hint="cs"/>
          <w:rtl/>
          <w:lang w:eastAsia="he-IL"/>
        </w:rPr>
        <w:t>עושים שימוש מועט</w:t>
      </w:r>
      <w:r w:rsidR="008F6CC9">
        <w:rPr>
          <w:rFonts w:hint="cs"/>
          <w:rtl/>
          <w:lang w:eastAsia="he-IL"/>
        </w:rPr>
        <w:t xml:space="preserve">. </w:t>
      </w:r>
    </w:p>
    <w:p w:rsidR="008F6CC9" w:rsidRDefault="008F6CC9" w:rsidP="008F6CC9">
      <w:pPr>
        <w:rPr>
          <w:rtl/>
          <w:lang w:eastAsia="he-IL"/>
        </w:rPr>
      </w:pPr>
      <w:bookmarkStart w:id="2472" w:name="_ETM_Q1_5497673"/>
      <w:bookmarkStart w:id="2473" w:name="_ETM_Q1_5497750"/>
      <w:bookmarkEnd w:id="2472"/>
      <w:bookmarkEnd w:id="2473"/>
    </w:p>
    <w:p w:rsidR="008F6CC9" w:rsidRDefault="008F6CC9" w:rsidP="008F6CC9">
      <w:pPr>
        <w:pStyle w:val="af6"/>
        <w:keepNext/>
        <w:rPr>
          <w:rtl/>
        </w:rPr>
      </w:pPr>
      <w:bookmarkStart w:id="2474" w:name="ET_yor_6157_280"/>
      <w:r w:rsidRPr="008F6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6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4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3B707A" w:rsidP="008F6CC9">
      <w:pPr>
        <w:rPr>
          <w:rtl/>
          <w:lang w:eastAsia="he-IL"/>
        </w:rPr>
      </w:pPr>
      <w:bookmarkStart w:id="2475" w:name="_ETM_Q1_5498254"/>
      <w:bookmarkEnd w:id="2475"/>
      <w:r>
        <w:rPr>
          <w:rFonts w:hint="cs"/>
          <w:rtl/>
          <w:lang w:eastAsia="he-IL"/>
        </w:rPr>
        <w:t xml:space="preserve">בגלל חזקת סוחר הסמים שהרבה יותר קל, </w:t>
      </w:r>
      <w:r w:rsidR="008F6CC9">
        <w:rPr>
          <w:rFonts w:hint="cs"/>
          <w:rtl/>
          <w:lang w:eastAsia="he-IL"/>
        </w:rPr>
        <w:t>שמקלה</w:t>
      </w:r>
      <w:r>
        <w:rPr>
          <w:rFonts w:hint="cs"/>
          <w:rtl/>
          <w:lang w:eastAsia="he-IL"/>
        </w:rPr>
        <w:t xml:space="preserve"> </w:t>
      </w:r>
      <w:bookmarkStart w:id="2476" w:name="_ETM_Q1_5501435"/>
      <w:bookmarkEnd w:id="2476"/>
      <w:r>
        <w:rPr>
          <w:rFonts w:hint="cs"/>
          <w:rtl/>
          <w:lang w:eastAsia="he-IL"/>
        </w:rPr>
        <w:t>לך את החיים</w:t>
      </w:r>
      <w:r w:rsidR="008F6CC9">
        <w:rPr>
          <w:rFonts w:hint="cs"/>
          <w:rtl/>
          <w:lang w:eastAsia="he-IL"/>
        </w:rPr>
        <w:t>.</w:t>
      </w:r>
    </w:p>
    <w:p w:rsidR="008F6CC9" w:rsidRDefault="008F6CC9" w:rsidP="008F6CC9">
      <w:pPr>
        <w:rPr>
          <w:rtl/>
          <w:lang w:eastAsia="he-IL"/>
        </w:rPr>
      </w:pPr>
      <w:bookmarkStart w:id="2477" w:name="_ETM_Q1_5500905"/>
      <w:bookmarkStart w:id="2478" w:name="_ETM_Q1_5500980"/>
      <w:bookmarkStart w:id="2479" w:name="_ETM_Q1_5502164"/>
      <w:bookmarkEnd w:id="2477"/>
      <w:bookmarkEnd w:id="2478"/>
      <w:bookmarkEnd w:id="2479"/>
    </w:p>
    <w:p w:rsidR="008F6CC9" w:rsidRDefault="008F6CC9" w:rsidP="008F6CC9">
      <w:pPr>
        <w:pStyle w:val="af9"/>
        <w:keepNext/>
        <w:rPr>
          <w:rtl/>
          <w:lang w:eastAsia="he-IL"/>
        </w:rPr>
      </w:pPr>
      <w:bookmarkStart w:id="2480" w:name="ET_guest_2904_281"/>
      <w:r w:rsidRPr="008F6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שפר:</w:t>
      </w:r>
      <w:r w:rsidRPr="008F6C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0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8F6CC9" w:rsidP="003B707A">
      <w:pPr>
        <w:rPr>
          <w:rtl/>
          <w:lang w:eastAsia="he-IL"/>
        </w:rPr>
      </w:pPr>
      <w:bookmarkStart w:id="2481" w:name="_ETM_Q1_5502542"/>
      <w:bookmarkStart w:id="2482" w:name="_ETM_Q1_5502577"/>
      <w:bookmarkEnd w:id="2481"/>
      <w:bookmarkEnd w:id="2482"/>
      <w:r>
        <w:rPr>
          <w:rFonts w:hint="cs"/>
          <w:rtl/>
          <w:lang w:eastAsia="he-IL"/>
        </w:rPr>
        <w:t xml:space="preserve">וגם </w:t>
      </w:r>
      <w:r w:rsidR="003B707A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>שאי</w:t>
      </w:r>
      <w:r w:rsidR="00A913BA">
        <w:rPr>
          <w:rFonts w:hint="cs"/>
          <w:rtl/>
          <w:lang w:eastAsia="he-IL"/>
        </w:rPr>
        <w:t>ן</w:t>
      </w:r>
      <w:r w:rsidR="003B707A">
        <w:rPr>
          <w:rFonts w:hint="cs"/>
          <w:rtl/>
          <w:lang w:eastAsia="he-IL"/>
        </w:rPr>
        <w:t xml:space="preserve"> חקירות כלכליות ברמה של התחנות, ברמה </w:t>
      </w:r>
      <w:bookmarkStart w:id="2483" w:name="_ETM_Q1_5504105"/>
      <w:bookmarkEnd w:id="2483"/>
      <w:r w:rsidR="003B707A">
        <w:rPr>
          <w:rFonts w:hint="cs"/>
          <w:rtl/>
          <w:lang w:eastAsia="he-IL"/>
        </w:rPr>
        <w:t>הנמוכה.</w:t>
      </w:r>
    </w:p>
    <w:p w:rsidR="008F6CC9" w:rsidRDefault="008F6CC9" w:rsidP="008F6CC9">
      <w:pPr>
        <w:rPr>
          <w:rtl/>
          <w:lang w:eastAsia="he-IL"/>
        </w:rPr>
      </w:pPr>
      <w:bookmarkStart w:id="2484" w:name="_ETM_Q1_5505073"/>
      <w:bookmarkStart w:id="2485" w:name="_ETM_Q1_5505206"/>
      <w:bookmarkEnd w:id="2484"/>
      <w:bookmarkEnd w:id="2485"/>
    </w:p>
    <w:p w:rsidR="008F6CC9" w:rsidRDefault="008F6CC9" w:rsidP="008F6CC9">
      <w:pPr>
        <w:pStyle w:val="af6"/>
        <w:keepNext/>
        <w:rPr>
          <w:rtl/>
        </w:rPr>
      </w:pPr>
      <w:bookmarkStart w:id="2486" w:name="ET_yor_6157_282"/>
      <w:r w:rsidRPr="008F6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6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6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8F6CC9" w:rsidP="008F6CC9">
      <w:pPr>
        <w:rPr>
          <w:rtl/>
          <w:lang w:eastAsia="he-IL"/>
        </w:rPr>
      </w:pPr>
      <w:bookmarkStart w:id="2487" w:name="_ETM_Q1_5505602"/>
      <w:bookmarkEnd w:id="2487"/>
      <w:r>
        <w:rPr>
          <w:rFonts w:hint="cs"/>
          <w:rtl/>
          <w:lang w:eastAsia="he-IL"/>
        </w:rPr>
        <w:t xml:space="preserve">גם פה </w:t>
      </w:r>
      <w:bookmarkStart w:id="2488" w:name="_ETM_Q1_5506491"/>
      <w:bookmarkEnd w:id="2488"/>
      <w:r>
        <w:rPr>
          <w:rFonts w:hint="cs"/>
          <w:rtl/>
          <w:lang w:eastAsia="he-IL"/>
        </w:rPr>
        <w:t>לא יהיה.</w:t>
      </w:r>
    </w:p>
    <w:p w:rsidR="008F6CC9" w:rsidRDefault="008F6CC9" w:rsidP="008F6CC9">
      <w:pPr>
        <w:rPr>
          <w:rtl/>
          <w:lang w:eastAsia="he-IL"/>
        </w:rPr>
      </w:pPr>
      <w:bookmarkStart w:id="2489" w:name="_ETM_Q1_5509722"/>
      <w:bookmarkStart w:id="2490" w:name="_ETM_Q1_5509803"/>
      <w:bookmarkEnd w:id="2489"/>
      <w:bookmarkEnd w:id="2490"/>
    </w:p>
    <w:p w:rsidR="008F6CC9" w:rsidRDefault="008F6CC9" w:rsidP="008F6CC9">
      <w:pPr>
        <w:pStyle w:val="-"/>
        <w:keepNext/>
        <w:rPr>
          <w:rtl/>
        </w:rPr>
      </w:pPr>
      <w:bookmarkStart w:id="2491" w:name="ET_speakercontinue_2904_283"/>
      <w:r w:rsidRPr="008F6CC9">
        <w:rPr>
          <w:rStyle w:val="TagStyle"/>
          <w:rtl/>
        </w:rPr>
        <w:t xml:space="preserve"> &lt;&lt; דובר_המשך &gt;&gt; </w:t>
      </w:r>
      <w:r>
        <w:rPr>
          <w:rtl/>
        </w:rPr>
        <w:t>יהודה שפר:</w:t>
      </w:r>
      <w:r w:rsidRPr="008F6C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1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8F6CC9" w:rsidRDefault="003B707A" w:rsidP="003B707A">
      <w:pPr>
        <w:rPr>
          <w:rtl/>
          <w:lang w:eastAsia="he-IL"/>
        </w:rPr>
      </w:pPr>
      <w:bookmarkStart w:id="2492" w:name="_ETM_Q1_5510291"/>
      <w:bookmarkEnd w:id="2492"/>
      <w:r>
        <w:rPr>
          <w:rFonts w:hint="cs"/>
          <w:rtl/>
          <w:lang w:eastAsia="he-IL"/>
        </w:rPr>
        <w:t>אני רוצה להאמין שאתם נותנים כלי לכוחות המשימה בצפון ובדרום שעוסקים בזה</w:t>
      </w:r>
      <w:r w:rsidR="008F6CC9">
        <w:rPr>
          <w:rFonts w:hint="cs"/>
          <w:rtl/>
          <w:lang w:eastAsia="he-IL"/>
        </w:rPr>
        <w:t>.</w:t>
      </w:r>
    </w:p>
    <w:p w:rsidR="008F6CC9" w:rsidRDefault="008F6CC9" w:rsidP="008F6CC9">
      <w:pPr>
        <w:rPr>
          <w:rtl/>
          <w:lang w:eastAsia="he-IL"/>
        </w:rPr>
      </w:pPr>
      <w:bookmarkStart w:id="2493" w:name="_ETM_Q1_5518298"/>
      <w:bookmarkStart w:id="2494" w:name="_ETM_Q1_5518395"/>
      <w:bookmarkEnd w:id="2493"/>
      <w:bookmarkEnd w:id="2494"/>
    </w:p>
    <w:p w:rsidR="008F6CC9" w:rsidRDefault="008F6CC9" w:rsidP="008F6CC9">
      <w:pPr>
        <w:pStyle w:val="af6"/>
        <w:keepNext/>
        <w:rPr>
          <w:rtl/>
        </w:rPr>
      </w:pPr>
      <w:bookmarkStart w:id="2495" w:name="ET_yor_6157_284"/>
      <w:r w:rsidRPr="008F6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6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5"/>
    </w:p>
    <w:p w:rsidR="008F6CC9" w:rsidRDefault="008F6CC9" w:rsidP="008F6CC9">
      <w:pPr>
        <w:pStyle w:val="KeepWithNext"/>
        <w:rPr>
          <w:rtl/>
          <w:lang w:eastAsia="he-IL"/>
        </w:rPr>
      </w:pPr>
    </w:p>
    <w:p w:rsidR="003B707A" w:rsidRDefault="003B707A" w:rsidP="003B707A">
      <w:pPr>
        <w:rPr>
          <w:rtl/>
          <w:lang w:eastAsia="he-IL"/>
        </w:rPr>
      </w:pPr>
      <w:bookmarkStart w:id="2496" w:name="_ETM_Q1_5518842"/>
      <w:bookmarkEnd w:id="2496"/>
      <w:r>
        <w:rPr>
          <w:rFonts w:hint="cs"/>
          <w:rtl/>
          <w:lang w:eastAsia="he-IL"/>
        </w:rPr>
        <w:t xml:space="preserve">אני מאוד מקווה. </w:t>
      </w:r>
      <w:r w:rsidR="008F6CC9">
        <w:rPr>
          <w:rFonts w:hint="cs"/>
          <w:rtl/>
          <w:lang w:eastAsia="he-IL"/>
        </w:rPr>
        <w:t>הל</w:t>
      </w:r>
      <w:r>
        <w:rPr>
          <w:rFonts w:hint="cs"/>
          <w:rtl/>
          <w:lang w:eastAsia="he-IL"/>
        </w:rPr>
        <w:t>ו</w:t>
      </w:r>
      <w:r w:rsidR="008F6CC9">
        <w:rPr>
          <w:rFonts w:hint="cs"/>
          <w:rtl/>
          <w:lang w:eastAsia="he-IL"/>
        </w:rPr>
        <w:t xml:space="preserve">ואי. לכן </w:t>
      </w:r>
      <w:bookmarkStart w:id="2497" w:name="_ETM_Q1_5520329"/>
      <w:bookmarkEnd w:id="2497"/>
      <w:r w:rsidR="008F6CC9">
        <w:rPr>
          <w:rFonts w:hint="cs"/>
          <w:rtl/>
          <w:lang w:eastAsia="he-IL"/>
        </w:rPr>
        <w:t xml:space="preserve">יהיה פה מעקב ודיווח. </w:t>
      </w:r>
    </w:p>
    <w:p w:rsidR="003B707A" w:rsidRDefault="003B707A" w:rsidP="003B707A">
      <w:pPr>
        <w:rPr>
          <w:rtl/>
          <w:lang w:eastAsia="he-IL"/>
        </w:rPr>
      </w:pPr>
      <w:bookmarkStart w:id="2498" w:name="_ETM_Q1_5522754"/>
      <w:bookmarkStart w:id="2499" w:name="_ETM_Q1_5522823"/>
      <w:bookmarkStart w:id="2500" w:name="_ETM_Q1_5522914"/>
      <w:bookmarkEnd w:id="2498"/>
      <w:bookmarkEnd w:id="2499"/>
      <w:bookmarkEnd w:id="2500"/>
    </w:p>
    <w:p w:rsidR="008F6CC9" w:rsidRDefault="003B707A" w:rsidP="003B707A">
      <w:pPr>
        <w:rPr>
          <w:rtl/>
          <w:lang w:eastAsia="he-IL"/>
        </w:rPr>
      </w:pPr>
      <w:bookmarkStart w:id="2501" w:name="_ETM_Q1_5522973"/>
      <w:bookmarkEnd w:id="2501"/>
      <w:r>
        <w:rPr>
          <w:rFonts w:hint="cs"/>
          <w:rtl/>
          <w:lang w:eastAsia="he-IL"/>
        </w:rPr>
        <w:t>לגבי הסעיף של</w:t>
      </w:r>
      <w:r w:rsidR="00F24125">
        <w:rPr>
          <w:rFonts w:hint="cs"/>
          <w:rtl/>
          <w:lang w:eastAsia="he-IL"/>
        </w:rPr>
        <w:t xml:space="preserve"> פרקליט מחוז </w:t>
      </w:r>
      <w:r>
        <w:rPr>
          <w:rFonts w:hint="cs"/>
          <w:rtl/>
          <w:lang w:eastAsia="he-IL"/>
        </w:rPr>
        <w:t xml:space="preserve">של החילוט </w:t>
      </w:r>
      <w:r w:rsidR="00F24125">
        <w:rPr>
          <w:rFonts w:hint="cs"/>
          <w:rtl/>
          <w:lang w:eastAsia="he-IL"/>
        </w:rPr>
        <w:t>האזרחי</w:t>
      </w:r>
      <w:r>
        <w:rPr>
          <w:rFonts w:hint="cs"/>
          <w:rtl/>
          <w:lang w:eastAsia="he-IL"/>
        </w:rPr>
        <w:t>,</w:t>
      </w:r>
      <w:r w:rsidR="00F24125">
        <w:rPr>
          <w:rFonts w:hint="cs"/>
          <w:rtl/>
          <w:lang w:eastAsia="he-IL"/>
        </w:rPr>
        <w:t xml:space="preserve"> </w:t>
      </w:r>
      <w:bookmarkStart w:id="2502" w:name="_ETM_Q1_5531066"/>
      <w:bookmarkEnd w:id="2502"/>
      <w:r w:rsidR="00F24125">
        <w:rPr>
          <w:rFonts w:hint="cs"/>
          <w:rtl/>
          <w:lang w:eastAsia="he-IL"/>
        </w:rPr>
        <w:t>דיבר</w:t>
      </w:r>
      <w:r>
        <w:rPr>
          <w:rFonts w:hint="cs"/>
          <w:rtl/>
          <w:lang w:eastAsia="he-IL"/>
        </w:rPr>
        <w:t>נ</w:t>
      </w:r>
      <w:r w:rsidR="00F24125">
        <w:rPr>
          <w:rFonts w:hint="cs"/>
          <w:rtl/>
          <w:lang w:eastAsia="he-IL"/>
        </w:rPr>
        <w:t>ו על זה שהנימוקים המיוחד</w:t>
      </w:r>
      <w:r w:rsidR="00A913BA">
        <w:rPr>
          <w:rFonts w:hint="cs"/>
          <w:rtl/>
          <w:lang w:eastAsia="he-IL"/>
        </w:rPr>
        <w:t>ים</w:t>
      </w:r>
      <w:r w:rsidR="00F241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יוגדרו לעניין נימוקים מיוחדים </w:t>
      </w:r>
      <w:bookmarkStart w:id="2503" w:name="_ETM_Q1_5535150"/>
      <w:bookmarkEnd w:id="2503"/>
      <w:r>
        <w:rPr>
          <w:rFonts w:hint="cs"/>
          <w:rtl/>
          <w:lang w:eastAsia="he-IL"/>
        </w:rPr>
        <w:t xml:space="preserve">לאי </w:t>
      </w:r>
      <w:r w:rsidR="00F24125">
        <w:rPr>
          <w:rFonts w:hint="cs"/>
          <w:rtl/>
          <w:lang w:eastAsia="he-IL"/>
        </w:rPr>
        <w:t xml:space="preserve">הגשת כתב אישום. </w:t>
      </w:r>
      <w:r>
        <w:rPr>
          <w:rFonts w:hint="cs"/>
          <w:rtl/>
          <w:lang w:eastAsia="he-IL"/>
        </w:rPr>
        <w:t>אמרתם ש</w:t>
      </w:r>
      <w:r w:rsidR="00F24125">
        <w:rPr>
          <w:rFonts w:hint="cs"/>
          <w:rtl/>
          <w:lang w:eastAsia="he-IL"/>
        </w:rPr>
        <w:t xml:space="preserve">החלטתם על </w:t>
      </w:r>
      <w:bookmarkStart w:id="2504" w:name="_ETM_Q1_5538514"/>
      <w:bookmarkEnd w:id="2504"/>
      <w:r w:rsidR="00F24125">
        <w:rPr>
          <w:rFonts w:hint="cs"/>
          <w:rtl/>
          <w:lang w:eastAsia="he-IL"/>
        </w:rPr>
        <w:t>ויתור החזקה או</w:t>
      </w:r>
      <w:r>
        <w:rPr>
          <w:rFonts w:hint="cs"/>
          <w:rtl/>
          <w:lang w:eastAsia="he-IL"/>
        </w:rPr>
        <w:t xml:space="preserve"> </w:t>
      </w:r>
      <w:r w:rsidR="00F24125">
        <w:rPr>
          <w:rFonts w:hint="cs"/>
          <w:rtl/>
          <w:lang w:eastAsia="he-IL"/>
        </w:rPr>
        <w:t xml:space="preserve">לא ויתור על החזקה בנושא הזה או </w:t>
      </w:r>
      <w:bookmarkStart w:id="2505" w:name="_ETM_Q1_5545225"/>
      <w:bookmarkEnd w:id="2505"/>
      <w:r w:rsidR="00F24125">
        <w:rPr>
          <w:rFonts w:hint="cs"/>
          <w:rtl/>
          <w:lang w:eastAsia="he-IL"/>
        </w:rPr>
        <w:t>אתם מעדי</w:t>
      </w:r>
      <w:r>
        <w:rPr>
          <w:rFonts w:hint="cs"/>
          <w:rtl/>
          <w:lang w:eastAsia="he-IL"/>
        </w:rPr>
        <w:t>פ</w:t>
      </w:r>
      <w:r w:rsidR="00F24125">
        <w:rPr>
          <w:rFonts w:hint="cs"/>
          <w:rtl/>
          <w:lang w:eastAsia="he-IL"/>
        </w:rPr>
        <w:t xml:space="preserve">ים את הקו </w:t>
      </w:r>
      <w:r>
        <w:rPr>
          <w:rFonts w:hint="cs"/>
          <w:rtl/>
          <w:lang w:eastAsia="he-IL"/>
        </w:rPr>
        <w:t xml:space="preserve">שאומר בלי ויתור על החזקה אבל עם אמירה שהנימוקים המיוחדים קשורים לשלומו של אדם </w:t>
      </w:r>
      <w:r w:rsidR="00F24125">
        <w:rPr>
          <w:rFonts w:hint="cs"/>
          <w:rtl/>
          <w:lang w:eastAsia="he-IL"/>
        </w:rPr>
        <w:t>או משהו כזה?</w:t>
      </w:r>
    </w:p>
    <w:p w:rsidR="00F24125" w:rsidRDefault="00F24125" w:rsidP="008F6CC9">
      <w:pPr>
        <w:rPr>
          <w:rtl/>
          <w:lang w:eastAsia="he-IL"/>
        </w:rPr>
      </w:pPr>
      <w:bookmarkStart w:id="2506" w:name="_ETM_Q1_5550482"/>
      <w:bookmarkStart w:id="2507" w:name="_ETM_Q1_5550557"/>
      <w:bookmarkStart w:id="2508" w:name="_ETM_Q1_5551363"/>
      <w:bookmarkEnd w:id="2506"/>
      <w:bookmarkEnd w:id="2507"/>
      <w:bookmarkEnd w:id="2508"/>
    </w:p>
    <w:p w:rsidR="00F24125" w:rsidRDefault="00F24125" w:rsidP="00F24125">
      <w:pPr>
        <w:pStyle w:val="af9"/>
        <w:keepNext/>
        <w:rPr>
          <w:rtl/>
          <w:lang w:eastAsia="he-IL"/>
        </w:rPr>
      </w:pPr>
      <w:bookmarkStart w:id="2509" w:name="ET_guest_6361_285"/>
      <w:r w:rsidRPr="00F24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F24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9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F24125" w:rsidP="003B707A">
      <w:pPr>
        <w:rPr>
          <w:rtl/>
          <w:lang w:eastAsia="he-IL"/>
        </w:rPr>
      </w:pPr>
      <w:bookmarkStart w:id="2510" w:name="_ETM_Q1_5551727"/>
      <w:bookmarkStart w:id="2511" w:name="_ETM_Q1_5551757"/>
      <w:bookmarkEnd w:id="2510"/>
      <w:bookmarkEnd w:id="2511"/>
      <w:r>
        <w:rPr>
          <w:rFonts w:hint="cs"/>
          <w:rtl/>
          <w:lang w:eastAsia="he-IL"/>
        </w:rPr>
        <w:t xml:space="preserve">אתייעץ עם חברי אבל </w:t>
      </w:r>
      <w:bookmarkStart w:id="2512" w:name="_ETM_Q1_5554368"/>
      <w:bookmarkEnd w:id="2512"/>
      <w:r>
        <w:rPr>
          <w:rFonts w:hint="cs"/>
          <w:rtl/>
          <w:lang w:eastAsia="he-IL"/>
        </w:rPr>
        <w:t xml:space="preserve">חושב שלא נחיל את </w:t>
      </w:r>
      <w:proofErr w:type="spellStart"/>
      <w:r>
        <w:rPr>
          <w:rFonts w:hint="cs"/>
          <w:rtl/>
          <w:lang w:eastAsia="he-IL"/>
        </w:rPr>
        <w:t>הבשווי</w:t>
      </w:r>
      <w:proofErr w:type="spellEnd"/>
      <w:r>
        <w:rPr>
          <w:rFonts w:hint="cs"/>
          <w:rtl/>
          <w:lang w:eastAsia="he-IL"/>
        </w:rPr>
        <w:t xml:space="preserve"> על החזקה.</w:t>
      </w:r>
      <w:r w:rsidR="003B707A">
        <w:rPr>
          <w:rFonts w:hint="cs"/>
          <w:rtl/>
          <w:lang w:eastAsia="he-IL"/>
        </w:rPr>
        <w:t xml:space="preserve"> במקרה של </w:t>
      </w:r>
      <w:bookmarkStart w:id="2513" w:name="_ETM_Q1_5558887"/>
      <w:bookmarkEnd w:id="2513"/>
      <w:r w:rsidR="003B707A">
        <w:rPr>
          <w:rFonts w:hint="cs"/>
          <w:rtl/>
          <w:lang w:eastAsia="he-IL"/>
        </w:rPr>
        <w:t>חזקה לא ניתן לעשות.</w:t>
      </w:r>
    </w:p>
    <w:p w:rsidR="00F24125" w:rsidRDefault="00F24125" w:rsidP="00F24125">
      <w:pPr>
        <w:rPr>
          <w:rtl/>
          <w:lang w:eastAsia="he-IL"/>
        </w:rPr>
      </w:pPr>
      <w:bookmarkStart w:id="2514" w:name="_ETM_Q1_5559858"/>
      <w:bookmarkStart w:id="2515" w:name="_ETM_Q1_5559947"/>
      <w:bookmarkEnd w:id="2514"/>
      <w:bookmarkEnd w:id="2515"/>
    </w:p>
    <w:p w:rsidR="00F24125" w:rsidRDefault="00F24125" w:rsidP="00F24125">
      <w:pPr>
        <w:pStyle w:val="af6"/>
        <w:keepNext/>
        <w:rPr>
          <w:rtl/>
        </w:rPr>
      </w:pPr>
      <w:bookmarkStart w:id="2516" w:name="ET_yor_6157_286"/>
      <w:r w:rsidRPr="00F241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4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6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3B707A" w:rsidP="003B707A">
      <w:pPr>
        <w:rPr>
          <w:rtl/>
          <w:lang w:eastAsia="he-IL"/>
        </w:rPr>
      </w:pPr>
      <w:bookmarkStart w:id="2517" w:name="_ETM_Q1_5560354"/>
      <w:bookmarkEnd w:id="2517"/>
      <w:r>
        <w:rPr>
          <w:rFonts w:hint="cs"/>
          <w:rtl/>
          <w:lang w:eastAsia="he-IL"/>
        </w:rPr>
        <w:t>אנחנו כרגע עוד ב</w:t>
      </w:r>
      <w:r w:rsidR="00F24125">
        <w:rPr>
          <w:rFonts w:hint="cs"/>
          <w:rtl/>
          <w:lang w:eastAsia="he-IL"/>
        </w:rPr>
        <w:t xml:space="preserve">חילוט האזרחי הכללי. כאשר </w:t>
      </w:r>
      <w:bookmarkStart w:id="2518" w:name="_ETM_Q1_5565688"/>
      <w:bookmarkEnd w:id="2518"/>
      <w:r w:rsidR="00F24125">
        <w:rPr>
          <w:rFonts w:hint="cs"/>
          <w:rtl/>
          <w:lang w:eastAsia="he-IL"/>
        </w:rPr>
        <w:t>אני מייצר לך קלות יחסית ל</w:t>
      </w:r>
      <w:r>
        <w:rPr>
          <w:rFonts w:hint="cs"/>
          <w:rtl/>
          <w:lang w:eastAsia="he-IL"/>
        </w:rPr>
        <w:t>הוכיח</w:t>
      </w:r>
      <w:r w:rsidR="00F24125">
        <w:rPr>
          <w:rFonts w:hint="cs"/>
          <w:rtl/>
          <w:lang w:eastAsia="he-IL"/>
        </w:rPr>
        <w:t xml:space="preserve"> את העבירה ברמה האזרחית, </w:t>
      </w:r>
      <w:bookmarkStart w:id="2519" w:name="_ETM_Q1_5572986"/>
      <w:bookmarkEnd w:id="2519"/>
      <w:r>
        <w:rPr>
          <w:rFonts w:hint="cs"/>
          <w:rtl/>
          <w:lang w:eastAsia="he-IL"/>
        </w:rPr>
        <w:t>הרי לא משנה מה הרף שקבעתי לך לרמה הפלילית, הרמה האזרחי</w:t>
      </w:r>
      <w:r w:rsidR="00F24125">
        <w:rPr>
          <w:rFonts w:hint="cs"/>
          <w:rtl/>
          <w:lang w:eastAsia="he-IL"/>
        </w:rPr>
        <w:t>ת יו</w:t>
      </w:r>
      <w:r>
        <w:rPr>
          <w:rFonts w:hint="cs"/>
          <w:rtl/>
          <w:lang w:eastAsia="he-IL"/>
        </w:rPr>
        <w:t>תר</w:t>
      </w:r>
      <w:r w:rsidR="00F24125">
        <w:rPr>
          <w:rFonts w:hint="cs"/>
          <w:rtl/>
          <w:lang w:eastAsia="he-IL"/>
        </w:rPr>
        <w:t xml:space="preserve"> קלה כי על זה דיברנו. </w:t>
      </w:r>
      <w:bookmarkStart w:id="2520" w:name="_ETM_Q1_5580172"/>
      <w:bookmarkEnd w:id="2520"/>
      <w:r>
        <w:rPr>
          <w:rFonts w:hint="cs"/>
          <w:rtl/>
          <w:lang w:eastAsia="he-IL"/>
        </w:rPr>
        <w:t xml:space="preserve">אני ייצרתי לך חזקה ראייתית מה שאומר </w:t>
      </w:r>
      <w:r w:rsidR="00F24125">
        <w:rPr>
          <w:rFonts w:hint="cs"/>
          <w:rtl/>
          <w:lang w:eastAsia="he-IL"/>
        </w:rPr>
        <w:t>שיהי</w:t>
      </w:r>
      <w:r>
        <w:rPr>
          <w:rFonts w:hint="cs"/>
          <w:rtl/>
          <w:lang w:eastAsia="he-IL"/>
        </w:rPr>
        <w:t>ה לך קל יחסית להגי</w:t>
      </w:r>
      <w:r w:rsidR="00F24125">
        <w:rPr>
          <w:rFonts w:hint="cs"/>
          <w:rtl/>
          <w:lang w:eastAsia="he-IL"/>
        </w:rPr>
        <w:t xml:space="preserve">ע לפלילי ומה שבית המשפט </w:t>
      </w:r>
      <w:r>
        <w:rPr>
          <w:rFonts w:hint="cs"/>
          <w:rtl/>
          <w:lang w:eastAsia="he-IL"/>
        </w:rPr>
        <w:t>ב</w:t>
      </w:r>
      <w:r w:rsidR="00F24125">
        <w:rPr>
          <w:rFonts w:hint="cs"/>
          <w:rtl/>
          <w:lang w:eastAsia="he-IL"/>
        </w:rPr>
        <w:t xml:space="preserve">ודק </w:t>
      </w:r>
      <w:bookmarkStart w:id="2521" w:name="_ETM_Q1_5587634"/>
      <w:bookmarkEnd w:id="2521"/>
      <w:r w:rsidR="00F2412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מה מאזן ההסתברויות שתוכיח את העבירה עצמה, </w:t>
      </w:r>
      <w:bookmarkStart w:id="2522" w:name="_ETM_Q1_5589437"/>
      <w:bookmarkEnd w:id="2522"/>
      <w:r w:rsidR="00F24125">
        <w:rPr>
          <w:rFonts w:hint="cs"/>
          <w:rtl/>
          <w:lang w:eastAsia="he-IL"/>
        </w:rPr>
        <w:t>ומאחר שעשיתי לך חזקה ר</w:t>
      </w:r>
      <w:r>
        <w:rPr>
          <w:rFonts w:hint="cs"/>
          <w:rtl/>
          <w:lang w:eastAsia="he-IL"/>
        </w:rPr>
        <w:t>אי</w:t>
      </w:r>
      <w:r w:rsidR="00F24125">
        <w:rPr>
          <w:rFonts w:hint="cs"/>
          <w:rtl/>
          <w:lang w:eastAsia="he-IL"/>
        </w:rPr>
        <w:t>יתית</w:t>
      </w:r>
      <w:r>
        <w:rPr>
          <w:rFonts w:hint="cs"/>
          <w:rtl/>
          <w:lang w:eastAsia="he-IL"/>
        </w:rPr>
        <w:t>,</w:t>
      </w:r>
      <w:r w:rsidR="00F24125">
        <w:rPr>
          <w:rFonts w:hint="cs"/>
          <w:rtl/>
          <w:lang w:eastAsia="he-IL"/>
        </w:rPr>
        <w:t xml:space="preserve"> הקלתי לך שם. בבקשה.</w:t>
      </w:r>
    </w:p>
    <w:p w:rsidR="00F24125" w:rsidRDefault="00F24125" w:rsidP="00F24125">
      <w:pPr>
        <w:rPr>
          <w:rtl/>
          <w:lang w:eastAsia="he-IL"/>
        </w:rPr>
      </w:pPr>
      <w:bookmarkStart w:id="2523" w:name="_ETM_Q1_5595898"/>
      <w:bookmarkStart w:id="2524" w:name="_ETM_Q1_5595963"/>
      <w:bookmarkStart w:id="2525" w:name="_ETM_Q1_5596948"/>
      <w:bookmarkEnd w:id="2523"/>
      <w:bookmarkEnd w:id="2524"/>
      <w:bookmarkEnd w:id="2525"/>
    </w:p>
    <w:p w:rsidR="00F24125" w:rsidRDefault="00F24125" w:rsidP="00F24125">
      <w:pPr>
        <w:pStyle w:val="af9"/>
        <w:keepNext/>
        <w:rPr>
          <w:rtl/>
          <w:lang w:eastAsia="he-IL"/>
        </w:rPr>
      </w:pPr>
      <w:bookmarkStart w:id="2526" w:name="ET_guest_802571_287"/>
      <w:r w:rsidRPr="00F24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F24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6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3B707A" w:rsidRDefault="003B707A" w:rsidP="00F24125">
      <w:pPr>
        <w:rPr>
          <w:rtl/>
          <w:lang w:eastAsia="he-IL"/>
        </w:rPr>
      </w:pPr>
      <w:bookmarkStart w:id="2527" w:name="_ETM_Q1_5597252"/>
      <w:bookmarkStart w:id="2528" w:name="_ETM_Q1_5597287"/>
      <w:bookmarkEnd w:id="2527"/>
      <w:bookmarkEnd w:id="2528"/>
      <w:r>
        <w:rPr>
          <w:rFonts w:hint="cs"/>
          <w:rtl/>
          <w:lang w:eastAsia="he-IL"/>
        </w:rPr>
        <w:t xml:space="preserve">אחת, לגבי החזקה, היא אכן מקלה במידה מסוימת להוכיח רכיב </w:t>
      </w:r>
      <w:bookmarkStart w:id="2529" w:name="_ETM_Q1_5600196"/>
      <w:bookmarkEnd w:id="2529"/>
      <w:r>
        <w:rPr>
          <w:rFonts w:hint="cs"/>
          <w:rtl/>
          <w:lang w:eastAsia="he-IL"/>
        </w:rPr>
        <w:t xml:space="preserve">מסוים </w:t>
      </w:r>
      <w:r w:rsidR="00F24125">
        <w:rPr>
          <w:rFonts w:hint="cs"/>
          <w:rtl/>
          <w:lang w:eastAsia="he-IL"/>
        </w:rPr>
        <w:t xml:space="preserve">ביסוד </w:t>
      </w:r>
      <w:bookmarkStart w:id="2530" w:name="_ETM_Q1_5599165"/>
      <w:bookmarkEnd w:id="2530"/>
      <w:r w:rsidR="00F24125">
        <w:rPr>
          <w:rFonts w:hint="cs"/>
          <w:rtl/>
          <w:lang w:eastAsia="he-IL"/>
        </w:rPr>
        <w:t>הנפשי של החשוד ב</w:t>
      </w:r>
      <w:r>
        <w:rPr>
          <w:rFonts w:hint="cs"/>
          <w:rtl/>
          <w:lang w:eastAsia="he-IL"/>
        </w:rPr>
        <w:t>מ</w:t>
      </w:r>
      <w:r w:rsidR="00F24125">
        <w:rPr>
          <w:rFonts w:hint="cs"/>
          <w:rtl/>
          <w:lang w:eastAsia="he-IL"/>
        </w:rPr>
        <w:t>קרה שדובר על מספר קרבנות בא</w:t>
      </w:r>
      <w:r>
        <w:rPr>
          <w:rFonts w:hint="cs"/>
          <w:rtl/>
          <w:lang w:eastAsia="he-IL"/>
        </w:rPr>
        <w:t>ו</w:t>
      </w:r>
      <w:r w:rsidR="00F24125">
        <w:rPr>
          <w:rFonts w:hint="cs"/>
          <w:rtl/>
          <w:lang w:eastAsia="he-IL"/>
        </w:rPr>
        <w:t xml:space="preserve">פן שיטתי. </w:t>
      </w:r>
      <w:bookmarkStart w:id="2531" w:name="_ETM_Q1_5608619"/>
      <w:bookmarkEnd w:id="2531"/>
    </w:p>
    <w:p w:rsidR="003B707A" w:rsidRDefault="003B707A" w:rsidP="00F24125">
      <w:pPr>
        <w:rPr>
          <w:rtl/>
          <w:lang w:eastAsia="he-IL"/>
        </w:rPr>
      </w:pPr>
    </w:p>
    <w:p w:rsidR="003B707A" w:rsidRDefault="003B707A" w:rsidP="003B707A">
      <w:pPr>
        <w:pStyle w:val="af6"/>
        <w:keepNext/>
        <w:rPr>
          <w:rtl/>
        </w:rPr>
      </w:pPr>
      <w:bookmarkStart w:id="2532" w:name="ET_yor_6157_530"/>
      <w:r w:rsidRPr="003B70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7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2"/>
    </w:p>
    <w:p w:rsidR="003B707A" w:rsidRDefault="003B707A" w:rsidP="003B707A">
      <w:pPr>
        <w:pStyle w:val="KeepWithNext"/>
        <w:rPr>
          <w:rtl/>
          <w:lang w:eastAsia="he-IL"/>
        </w:rPr>
      </w:pPr>
    </w:p>
    <w:p w:rsidR="003B707A" w:rsidRDefault="003B707A" w:rsidP="003B707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המקרה הקלאסית שאותו אנו מחפשים.</w:t>
      </w:r>
    </w:p>
    <w:p w:rsidR="003B707A" w:rsidRDefault="003B707A" w:rsidP="003B707A">
      <w:pPr>
        <w:rPr>
          <w:rtl/>
          <w:lang w:eastAsia="he-IL"/>
        </w:rPr>
      </w:pPr>
    </w:p>
    <w:p w:rsidR="003B707A" w:rsidRDefault="003B707A" w:rsidP="003B707A">
      <w:pPr>
        <w:pStyle w:val="af9"/>
        <w:keepNext/>
        <w:rPr>
          <w:rtl/>
          <w:lang w:eastAsia="he-IL"/>
        </w:rPr>
      </w:pPr>
      <w:bookmarkStart w:id="2533" w:name="ET_guest_802571_531"/>
      <w:r w:rsidRPr="003B7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3B70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3"/>
    </w:p>
    <w:p w:rsidR="003B707A" w:rsidRDefault="003B707A" w:rsidP="003B707A">
      <w:pPr>
        <w:pStyle w:val="KeepWithNext"/>
        <w:rPr>
          <w:rtl/>
          <w:lang w:eastAsia="he-IL"/>
        </w:rPr>
      </w:pPr>
    </w:p>
    <w:p w:rsidR="00F24125" w:rsidRDefault="003B707A" w:rsidP="00F2412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F24125">
        <w:rPr>
          <w:rFonts w:hint="cs"/>
          <w:rtl/>
          <w:lang w:eastAsia="he-IL"/>
        </w:rPr>
        <w:t xml:space="preserve">ה מקרה קלאסי </w:t>
      </w:r>
      <w:proofErr w:type="spellStart"/>
      <w:r w:rsidR="00F24125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עוזר להוכיח רכיב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יסוד נפשי</w:t>
      </w:r>
      <w:r w:rsidR="00F24125">
        <w:rPr>
          <w:rFonts w:hint="cs"/>
          <w:rtl/>
          <w:lang w:eastAsia="he-IL"/>
        </w:rPr>
        <w:t>. כל השאר צר</w:t>
      </w:r>
      <w:r>
        <w:rPr>
          <w:rFonts w:hint="cs"/>
          <w:rtl/>
          <w:lang w:eastAsia="he-IL"/>
        </w:rPr>
        <w:t>י</w:t>
      </w:r>
      <w:r w:rsidR="00F24125">
        <w:rPr>
          <w:rFonts w:hint="cs"/>
          <w:rtl/>
          <w:lang w:eastAsia="he-IL"/>
        </w:rPr>
        <w:t>ך להוכיח.</w:t>
      </w:r>
    </w:p>
    <w:p w:rsidR="00F24125" w:rsidRDefault="00F24125" w:rsidP="00F24125">
      <w:pPr>
        <w:rPr>
          <w:rtl/>
          <w:lang w:eastAsia="he-IL"/>
        </w:rPr>
      </w:pPr>
      <w:bookmarkStart w:id="2534" w:name="_ETM_Q1_5615330"/>
      <w:bookmarkStart w:id="2535" w:name="_ETM_Q1_5615402"/>
      <w:bookmarkEnd w:id="2534"/>
      <w:bookmarkEnd w:id="2535"/>
    </w:p>
    <w:p w:rsidR="00F24125" w:rsidRDefault="00F24125" w:rsidP="00F24125">
      <w:pPr>
        <w:pStyle w:val="af6"/>
        <w:keepNext/>
        <w:rPr>
          <w:rtl/>
        </w:rPr>
      </w:pPr>
      <w:bookmarkStart w:id="2536" w:name="ET_yor_6157_288"/>
      <w:r w:rsidRPr="00F241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4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6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F24125" w:rsidP="003B707A">
      <w:pPr>
        <w:rPr>
          <w:rtl/>
          <w:lang w:eastAsia="he-IL"/>
        </w:rPr>
      </w:pPr>
      <w:bookmarkStart w:id="2537" w:name="_ETM_Q1_5615851"/>
      <w:bookmarkEnd w:id="2537"/>
      <w:r>
        <w:rPr>
          <w:rFonts w:hint="cs"/>
          <w:rtl/>
          <w:lang w:eastAsia="he-IL"/>
        </w:rPr>
        <w:t xml:space="preserve">אבל תצטרך להוכיח </w:t>
      </w:r>
      <w:bookmarkStart w:id="2538" w:name="_ETM_Q1_5618115"/>
      <w:bookmarkEnd w:id="2538"/>
      <w:r>
        <w:rPr>
          <w:rFonts w:hint="cs"/>
          <w:rtl/>
          <w:lang w:eastAsia="he-IL"/>
        </w:rPr>
        <w:t xml:space="preserve">את היסוד הנפשי הזה ברמת מאזן </w:t>
      </w:r>
      <w:r w:rsidR="003B707A">
        <w:rPr>
          <w:rFonts w:hint="cs"/>
          <w:rtl/>
          <w:lang w:eastAsia="he-IL"/>
        </w:rPr>
        <w:t>הסתברויות</w:t>
      </w:r>
      <w:r>
        <w:rPr>
          <w:rFonts w:hint="cs"/>
          <w:rtl/>
          <w:lang w:eastAsia="he-IL"/>
        </w:rPr>
        <w:t xml:space="preserve">. מזה </w:t>
      </w:r>
      <w:r w:rsidR="003B707A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לא ת</w:t>
      </w:r>
      <w:r w:rsidR="003B707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פטר.</w:t>
      </w:r>
    </w:p>
    <w:p w:rsidR="00F24125" w:rsidRDefault="00F24125" w:rsidP="00F24125">
      <w:pPr>
        <w:rPr>
          <w:rtl/>
          <w:lang w:eastAsia="he-IL"/>
        </w:rPr>
      </w:pPr>
      <w:bookmarkStart w:id="2539" w:name="_ETM_Q1_5625104"/>
      <w:bookmarkStart w:id="2540" w:name="_ETM_Q1_5625175"/>
      <w:bookmarkEnd w:id="2539"/>
      <w:bookmarkEnd w:id="2540"/>
    </w:p>
    <w:p w:rsidR="00F24125" w:rsidRDefault="00F24125" w:rsidP="00F24125">
      <w:pPr>
        <w:pStyle w:val="-"/>
        <w:keepNext/>
        <w:rPr>
          <w:rtl/>
        </w:rPr>
      </w:pPr>
      <w:bookmarkStart w:id="2541" w:name="ET_speakercontinue_802571_289"/>
      <w:r w:rsidRPr="00F24125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F241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1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F24125" w:rsidP="003B707A">
      <w:pPr>
        <w:rPr>
          <w:rtl/>
          <w:lang w:eastAsia="he-IL"/>
        </w:rPr>
      </w:pPr>
      <w:bookmarkStart w:id="2542" w:name="_ETM_Q1_5625612"/>
      <w:bookmarkEnd w:id="2542"/>
      <w:r>
        <w:rPr>
          <w:rFonts w:hint="cs"/>
          <w:rtl/>
          <w:lang w:eastAsia="he-IL"/>
        </w:rPr>
        <w:t xml:space="preserve">השאלה </w:t>
      </w:r>
      <w:bookmarkStart w:id="2543" w:name="_ETM_Q1_5626387"/>
      <w:bookmarkEnd w:id="2543"/>
      <w:r w:rsidR="003B707A">
        <w:rPr>
          <w:rFonts w:hint="cs"/>
          <w:rtl/>
          <w:lang w:eastAsia="he-IL"/>
        </w:rPr>
        <w:t>אם אני מעדיף את זה א</w:t>
      </w:r>
      <w:r>
        <w:rPr>
          <w:rFonts w:hint="cs"/>
          <w:rtl/>
          <w:lang w:eastAsia="he-IL"/>
        </w:rPr>
        <w:t>ו</w:t>
      </w:r>
      <w:r w:rsidR="003B70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r w:rsidR="003B707A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עונה. </w:t>
      </w:r>
      <w:bookmarkStart w:id="2544" w:name="_ETM_Q1_5630152"/>
      <w:bookmarkEnd w:id="2544"/>
      <w:r w:rsidR="003B707A">
        <w:rPr>
          <w:rFonts w:hint="cs"/>
          <w:rtl/>
          <w:lang w:eastAsia="he-IL"/>
        </w:rPr>
        <w:t xml:space="preserve">הסיפור שצריך להוכיח את </w:t>
      </w:r>
      <w:r>
        <w:rPr>
          <w:rFonts w:hint="cs"/>
          <w:rtl/>
          <w:lang w:eastAsia="he-IL"/>
        </w:rPr>
        <w:t>האיום על העדים, את ההשפעה ע</w:t>
      </w:r>
      <w:r w:rsidR="003B707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העדים.</w:t>
      </w:r>
    </w:p>
    <w:p w:rsidR="00F24125" w:rsidRDefault="00F24125" w:rsidP="00F24125">
      <w:pPr>
        <w:rPr>
          <w:rtl/>
          <w:lang w:eastAsia="he-IL"/>
        </w:rPr>
      </w:pPr>
      <w:bookmarkStart w:id="2545" w:name="_ETM_Q1_5635328"/>
      <w:bookmarkStart w:id="2546" w:name="_ETM_Q1_5635405"/>
      <w:bookmarkEnd w:id="2545"/>
      <w:bookmarkEnd w:id="2546"/>
    </w:p>
    <w:p w:rsidR="00F24125" w:rsidRDefault="00F24125" w:rsidP="00F24125">
      <w:pPr>
        <w:pStyle w:val="af6"/>
        <w:keepNext/>
        <w:rPr>
          <w:rtl/>
        </w:rPr>
      </w:pPr>
      <w:bookmarkStart w:id="2547" w:name="ET_yor_6157_290"/>
      <w:r w:rsidRPr="00F241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4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7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F24125" w:rsidP="003B707A">
      <w:pPr>
        <w:rPr>
          <w:rtl/>
          <w:lang w:eastAsia="he-IL"/>
        </w:rPr>
      </w:pPr>
      <w:bookmarkStart w:id="2548" w:name="_ETM_Q1_5635825"/>
      <w:bookmarkEnd w:id="2548"/>
      <w:r>
        <w:rPr>
          <w:rFonts w:hint="cs"/>
          <w:rtl/>
          <w:lang w:eastAsia="he-IL"/>
        </w:rPr>
        <w:t xml:space="preserve">את זה אתה </w:t>
      </w:r>
      <w:bookmarkStart w:id="2549" w:name="_ETM_Q1_5637571"/>
      <w:bookmarkEnd w:id="2549"/>
      <w:r>
        <w:rPr>
          <w:rFonts w:hint="cs"/>
          <w:rtl/>
          <w:lang w:eastAsia="he-IL"/>
        </w:rPr>
        <w:t>לא צריך</w:t>
      </w:r>
      <w:r w:rsidR="003B70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להוכיח. בשנייה שקיבלת החלטה כפרקליט מחוז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</w:t>
      </w:r>
      <w:r w:rsidR="003B707A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שגם </w:t>
      </w:r>
      <w:bookmarkStart w:id="2550" w:name="_ETM_Q1_5648089"/>
      <w:bookmarkEnd w:id="2550"/>
      <w:r>
        <w:rPr>
          <w:rFonts w:hint="cs"/>
          <w:rtl/>
          <w:lang w:eastAsia="he-IL"/>
        </w:rPr>
        <w:t>נוסיף</w:t>
      </w:r>
      <w:r w:rsidR="003B707A">
        <w:rPr>
          <w:rFonts w:hint="cs"/>
          <w:rtl/>
          <w:lang w:eastAsia="he-IL"/>
        </w:rPr>
        <w:t xml:space="preserve"> שסמכות זו לא ניתנת לאצילה, אבל </w:t>
      </w:r>
      <w:bookmarkStart w:id="2551" w:name="_ETM_Q1_5644180"/>
      <w:bookmarkEnd w:id="2551"/>
      <w:r w:rsidR="003B707A">
        <w:rPr>
          <w:rFonts w:hint="cs"/>
          <w:rtl/>
          <w:lang w:eastAsia="he-IL"/>
        </w:rPr>
        <w:t>אתה כפרקליט מחוז החלטת שאתה לא מגיש כתב אישום, מסיבות של איום על עדים,</w:t>
      </w:r>
      <w:r>
        <w:rPr>
          <w:rFonts w:hint="cs"/>
          <w:rtl/>
          <w:lang w:eastAsia="he-IL"/>
        </w:rPr>
        <w:t xml:space="preserve"> נימוקי אחרים שיירשמו, אב</w:t>
      </w:r>
      <w:r w:rsidR="003B707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2552" w:name="_ETM_Q1_5654082"/>
      <w:bookmarkEnd w:id="2552"/>
      <w:r>
        <w:rPr>
          <w:rFonts w:hint="cs"/>
          <w:rtl/>
          <w:lang w:eastAsia="he-IL"/>
        </w:rPr>
        <w:t xml:space="preserve">החלטת שאתה לא מגיש כתב אישום אבל אתה חושב שאתה </w:t>
      </w:r>
      <w:bookmarkStart w:id="2553" w:name="_ETM_Q1_5660053"/>
      <w:bookmarkEnd w:id="2553"/>
      <w:r>
        <w:rPr>
          <w:rFonts w:hint="cs"/>
          <w:rtl/>
          <w:lang w:eastAsia="he-IL"/>
        </w:rPr>
        <w:t xml:space="preserve">יכול להוכיח את העבירה, </w:t>
      </w:r>
      <w:r w:rsidR="003B707A">
        <w:rPr>
          <w:rFonts w:hint="cs"/>
          <w:rtl/>
          <w:lang w:eastAsia="he-IL"/>
        </w:rPr>
        <w:t xml:space="preserve">ברמת </w:t>
      </w:r>
      <w:bookmarkStart w:id="2554" w:name="_ETM_Q1_5662292"/>
      <w:bookmarkEnd w:id="2554"/>
      <w:r w:rsidR="003B707A">
        <w:rPr>
          <w:rFonts w:hint="cs"/>
          <w:rtl/>
          <w:lang w:eastAsia="he-IL"/>
        </w:rPr>
        <w:t xml:space="preserve">מאזן ההסתברויות - </w:t>
      </w:r>
      <w:r>
        <w:rPr>
          <w:rFonts w:hint="cs"/>
          <w:rtl/>
          <w:lang w:eastAsia="he-IL"/>
        </w:rPr>
        <w:t xml:space="preserve">אתה יכול ללכת להליך הזה. </w:t>
      </w:r>
      <w:r w:rsidR="003B707A">
        <w:rPr>
          <w:rFonts w:hint="cs"/>
          <w:rtl/>
          <w:lang w:eastAsia="he-IL"/>
        </w:rPr>
        <w:t>זה השיוריות שמדברת עליה הסנגוריה, זה מה</w:t>
      </w:r>
      <w:bookmarkStart w:id="2555" w:name="_ETM_Q1_5666953"/>
      <w:bookmarkEnd w:id="2555"/>
      <w:r w:rsidR="003B707A">
        <w:rPr>
          <w:rFonts w:hint="cs"/>
          <w:rtl/>
          <w:lang w:eastAsia="he-IL"/>
        </w:rPr>
        <w:t xml:space="preserve"> שכתבתם - </w:t>
      </w:r>
      <w:r>
        <w:rPr>
          <w:rFonts w:hint="cs"/>
          <w:rtl/>
          <w:lang w:eastAsia="he-IL"/>
        </w:rPr>
        <w:t xml:space="preserve">על </w:t>
      </w:r>
      <w:bookmarkStart w:id="2556" w:name="_ETM_Q1_5667276"/>
      <w:bookmarkEnd w:id="2556"/>
      <w:r>
        <w:rPr>
          <w:rFonts w:hint="cs"/>
          <w:rtl/>
          <w:lang w:eastAsia="he-IL"/>
        </w:rPr>
        <w:t>זה אין</w:t>
      </w:r>
      <w:r w:rsidR="003B707A">
        <w:rPr>
          <w:rFonts w:hint="cs"/>
          <w:rtl/>
          <w:lang w:eastAsia="he-IL"/>
        </w:rPr>
        <w:t xml:space="preserve"> ויכוח. השא</w:t>
      </w:r>
      <w:r>
        <w:rPr>
          <w:rFonts w:hint="cs"/>
          <w:rtl/>
          <w:lang w:eastAsia="he-IL"/>
        </w:rPr>
        <w:t>לה היא איזו עבירה אתה יכול להוכי</w:t>
      </w:r>
      <w:r w:rsidR="003B707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</w:t>
      </w:r>
      <w:bookmarkStart w:id="2557" w:name="_ETM_Q1_5674473"/>
      <w:bookmarkEnd w:id="2557"/>
      <w:r>
        <w:rPr>
          <w:rFonts w:hint="cs"/>
          <w:rtl/>
          <w:lang w:eastAsia="he-IL"/>
        </w:rPr>
        <w:t xml:space="preserve">במאזן ההסתברויות, </w:t>
      </w:r>
      <w:r w:rsidR="003B707A">
        <w:rPr>
          <w:rFonts w:hint="cs"/>
          <w:rtl/>
          <w:lang w:eastAsia="he-IL"/>
        </w:rPr>
        <w:t xml:space="preserve">האם את העבירה עם החזקה הראייתית שהיא </w:t>
      </w:r>
      <w:bookmarkStart w:id="2558" w:name="_ETM_Q1_5678010"/>
      <w:bookmarkEnd w:id="2558"/>
      <w:r w:rsidR="003B707A">
        <w:rPr>
          <w:rFonts w:hint="cs"/>
          <w:rtl/>
          <w:lang w:eastAsia="he-IL"/>
        </w:rPr>
        <w:t xml:space="preserve">מקלה עליך במאזן ההסתברויות </w:t>
      </w:r>
      <w:r>
        <w:rPr>
          <w:rFonts w:hint="cs"/>
          <w:rtl/>
          <w:lang w:eastAsia="he-IL"/>
        </w:rPr>
        <w:t xml:space="preserve">כי מעבירה את כל הנטל לצד השני. אפילו </w:t>
      </w:r>
      <w:bookmarkStart w:id="2559" w:name="_ETM_Q1_5681874"/>
      <w:bookmarkEnd w:id="2559"/>
      <w:r>
        <w:rPr>
          <w:rFonts w:hint="cs"/>
          <w:rtl/>
          <w:lang w:eastAsia="he-IL"/>
        </w:rPr>
        <w:t xml:space="preserve">את ה-50% היא מעבירה לצד </w:t>
      </w:r>
      <w:r w:rsidR="003B70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שני </w:t>
      </w:r>
      <w:r w:rsidR="003B707A">
        <w:rPr>
          <w:rFonts w:hint="cs"/>
          <w:rtl/>
          <w:lang w:eastAsia="he-IL"/>
        </w:rPr>
        <w:t xml:space="preserve">כי גם את היסוד הנפשי אתה </w:t>
      </w:r>
      <w:bookmarkStart w:id="2560" w:name="_ETM_Q1_5684570"/>
      <w:bookmarkEnd w:id="2560"/>
      <w:r w:rsidR="003B707A">
        <w:rPr>
          <w:rFonts w:hint="cs"/>
          <w:rtl/>
          <w:lang w:eastAsia="he-IL"/>
        </w:rPr>
        <w:t xml:space="preserve">צריך להוכיח ב-50%, ודאי בעבירת </w:t>
      </w:r>
      <w:proofErr w:type="spellStart"/>
      <w:r w:rsidR="003B707A">
        <w:rPr>
          <w:rFonts w:hint="cs"/>
          <w:rtl/>
          <w:lang w:eastAsia="he-IL"/>
        </w:rPr>
        <w:t>סד"ח</w:t>
      </w:r>
      <w:proofErr w:type="spellEnd"/>
      <w:r w:rsidR="003B707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ויהיה לך קשה </w:t>
      </w:r>
      <w:bookmarkStart w:id="2561" w:name="_ETM_Q1_5690579"/>
      <w:bookmarkEnd w:id="2561"/>
      <w:r>
        <w:rPr>
          <w:rFonts w:hint="cs"/>
          <w:rtl/>
          <w:lang w:eastAsia="he-IL"/>
        </w:rPr>
        <w:t xml:space="preserve">להוכיח את היסוד הנפשי הזה. או אתה </w:t>
      </w:r>
      <w:r w:rsidR="003B707A">
        <w:rPr>
          <w:rFonts w:hint="cs"/>
          <w:rtl/>
          <w:lang w:eastAsia="he-IL"/>
        </w:rPr>
        <w:t xml:space="preserve">מוותר על החזקה הראייתית או אתה </w:t>
      </w:r>
      <w:r>
        <w:rPr>
          <w:rFonts w:hint="cs"/>
          <w:rtl/>
          <w:lang w:eastAsia="he-IL"/>
        </w:rPr>
        <w:t xml:space="preserve">מייצר מנגנון אחר </w:t>
      </w:r>
      <w:bookmarkStart w:id="2562" w:name="_ETM_Q1_5698212"/>
      <w:bookmarkEnd w:id="2562"/>
      <w:r>
        <w:rPr>
          <w:rFonts w:hint="cs"/>
          <w:rtl/>
          <w:lang w:eastAsia="he-IL"/>
        </w:rPr>
        <w:t xml:space="preserve">שמחדד </w:t>
      </w:r>
      <w:r w:rsidR="003B707A">
        <w:rPr>
          <w:rFonts w:hint="cs"/>
          <w:rtl/>
          <w:lang w:eastAsia="he-IL"/>
        </w:rPr>
        <w:t>מאוד-</w:t>
      </w:r>
      <w:r>
        <w:rPr>
          <w:rFonts w:hint="cs"/>
          <w:rtl/>
          <w:lang w:eastAsia="he-IL"/>
        </w:rPr>
        <w:t xml:space="preserve">מאוד את הסיבות שבגללן אתה לא יכול להוכיח כדי </w:t>
      </w:r>
      <w:bookmarkStart w:id="2563" w:name="_ETM_Q1_5705337"/>
      <w:bookmarkEnd w:id="2563"/>
      <w:r>
        <w:rPr>
          <w:rFonts w:hint="cs"/>
          <w:rtl/>
          <w:lang w:eastAsia="he-IL"/>
        </w:rPr>
        <w:t>שזה לא יהיה</w:t>
      </w:r>
      <w:r w:rsidR="003B707A">
        <w:rPr>
          <w:rFonts w:hint="cs"/>
          <w:rtl/>
          <w:lang w:eastAsia="he-IL"/>
        </w:rPr>
        <w:t xml:space="preserve"> כדי שתעקוף בחקירה</w:t>
      </w:r>
      <w:r>
        <w:rPr>
          <w:rFonts w:hint="cs"/>
          <w:rtl/>
          <w:lang w:eastAsia="he-IL"/>
        </w:rPr>
        <w:t xml:space="preserve">. אני רוצה - יש לכם כלים </w:t>
      </w:r>
      <w:bookmarkStart w:id="2564" w:name="_ETM_Q1_5713722"/>
      <w:bookmarkEnd w:id="2564"/>
      <w:r>
        <w:rPr>
          <w:rFonts w:hint="cs"/>
          <w:rtl/>
          <w:lang w:eastAsia="he-IL"/>
        </w:rPr>
        <w:t xml:space="preserve">להוכיח </w:t>
      </w:r>
      <w:r>
        <w:rPr>
          <w:rtl/>
          <w:lang w:eastAsia="he-IL"/>
        </w:rPr>
        <w:t>–</w:t>
      </w:r>
      <w:r w:rsidR="003B707A">
        <w:rPr>
          <w:rFonts w:hint="cs"/>
          <w:rtl/>
          <w:lang w:eastAsia="he-IL"/>
        </w:rPr>
        <w:t xml:space="preserve"> תוכיחו</w:t>
      </w:r>
      <w:r>
        <w:rPr>
          <w:rFonts w:hint="cs"/>
          <w:rtl/>
          <w:lang w:eastAsia="he-IL"/>
        </w:rPr>
        <w:t xml:space="preserve">. </w:t>
      </w:r>
      <w:r w:rsidR="003B707A">
        <w:rPr>
          <w:rFonts w:hint="cs"/>
          <w:rtl/>
          <w:lang w:eastAsia="he-IL"/>
        </w:rPr>
        <w:t xml:space="preserve">ברמת הסתברויות </w:t>
      </w:r>
      <w:r w:rsidR="003B707A">
        <w:rPr>
          <w:rtl/>
          <w:lang w:eastAsia="he-IL"/>
        </w:rPr>
        <w:t>–</w:t>
      </w:r>
      <w:r w:rsidR="003B707A">
        <w:rPr>
          <w:rFonts w:hint="cs"/>
          <w:rtl/>
          <w:lang w:eastAsia="he-IL"/>
        </w:rPr>
        <w:t xml:space="preserve"> רמת הסתברויות. </w:t>
      </w:r>
      <w:r>
        <w:rPr>
          <w:rFonts w:hint="cs"/>
          <w:rtl/>
          <w:lang w:eastAsia="he-IL"/>
        </w:rPr>
        <w:t>קשר ש</w:t>
      </w:r>
      <w:r w:rsidR="003B707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הרכוש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קשר של הרכוש. </w:t>
      </w:r>
      <w:bookmarkStart w:id="2565" w:name="_ETM_Q1_5720265"/>
      <w:bookmarkEnd w:id="2565"/>
      <w:r w:rsidR="003B707A">
        <w:rPr>
          <w:rFonts w:hint="cs"/>
          <w:rtl/>
          <w:lang w:eastAsia="he-IL"/>
        </w:rPr>
        <w:t xml:space="preserve">הכול בסדר ברמת מאזן ההסתברויות. </w:t>
      </w:r>
      <w:r>
        <w:rPr>
          <w:rFonts w:hint="cs"/>
          <w:rtl/>
          <w:lang w:eastAsia="he-IL"/>
        </w:rPr>
        <w:t>קיומה של העבירה במאזן ההסתברויות. או ת</w:t>
      </w:r>
      <w:r w:rsidR="003B70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</w:t>
      </w:r>
      <w:r w:rsidR="003B707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רו על החזק</w:t>
      </w:r>
      <w:bookmarkStart w:id="2566" w:name="_ETM_Q1_5731001"/>
      <w:bookmarkEnd w:id="2566"/>
      <w:r>
        <w:rPr>
          <w:rFonts w:hint="cs"/>
          <w:rtl/>
          <w:lang w:eastAsia="he-IL"/>
        </w:rPr>
        <w:t xml:space="preserve">ה או </w:t>
      </w:r>
      <w:r w:rsidR="003B707A">
        <w:rPr>
          <w:rFonts w:hint="cs"/>
          <w:rtl/>
          <w:lang w:eastAsia="he-IL"/>
        </w:rPr>
        <w:t xml:space="preserve">רשימה </w:t>
      </w:r>
      <w:proofErr w:type="spellStart"/>
      <w:r w:rsidR="003B707A">
        <w:rPr>
          <w:rFonts w:hint="cs"/>
          <w:rtl/>
          <w:lang w:eastAsia="he-IL"/>
        </w:rPr>
        <w:t>קזואיסטית</w:t>
      </w:r>
      <w:proofErr w:type="spellEnd"/>
      <w:r w:rsidR="003B707A">
        <w:rPr>
          <w:rFonts w:hint="cs"/>
          <w:rtl/>
          <w:lang w:eastAsia="he-IL"/>
        </w:rPr>
        <w:t xml:space="preserve">, מה </w:t>
      </w:r>
      <w:bookmarkStart w:id="2567" w:name="_ETM_Q1_5735948"/>
      <w:bookmarkEnd w:id="2567"/>
      <w:r>
        <w:rPr>
          <w:rFonts w:hint="cs"/>
          <w:rtl/>
          <w:lang w:eastAsia="he-IL"/>
        </w:rPr>
        <w:t>הסיבות.</w:t>
      </w:r>
    </w:p>
    <w:p w:rsidR="00F24125" w:rsidRDefault="00F24125" w:rsidP="00F24125">
      <w:pPr>
        <w:rPr>
          <w:rtl/>
          <w:lang w:eastAsia="he-IL"/>
        </w:rPr>
      </w:pPr>
      <w:bookmarkStart w:id="2568" w:name="_ETM_Q1_5738361"/>
      <w:bookmarkStart w:id="2569" w:name="_ETM_Q1_5738443"/>
      <w:bookmarkStart w:id="2570" w:name="_ETM_Q1_5741042"/>
      <w:bookmarkEnd w:id="2568"/>
      <w:bookmarkEnd w:id="2569"/>
      <w:bookmarkEnd w:id="2570"/>
    </w:p>
    <w:p w:rsidR="00F24125" w:rsidRDefault="00F24125" w:rsidP="00F24125">
      <w:pPr>
        <w:pStyle w:val="af9"/>
        <w:keepNext/>
        <w:rPr>
          <w:rtl/>
          <w:lang w:eastAsia="he-IL"/>
        </w:rPr>
      </w:pPr>
      <w:bookmarkStart w:id="2571" w:name="ET_guest_802571_291"/>
      <w:r w:rsidRPr="00F24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F24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1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F24125" w:rsidP="00F24125">
      <w:pPr>
        <w:rPr>
          <w:rtl/>
          <w:lang w:eastAsia="he-IL"/>
        </w:rPr>
      </w:pPr>
      <w:bookmarkStart w:id="2572" w:name="_ETM_Q1_5741379"/>
      <w:bookmarkStart w:id="2573" w:name="_ETM_Q1_5741419"/>
      <w:bookmarkEnd w:id="2572"/>
      <w:bookmarkEnd w:id="2573"/>
      <w:r>
        <w:rPr>
          <w:rFonts w:hint="cs"/>
          <w:rtl/>
          <w:lang w:eastAsia="he-IL"/>
        </w:rPr>
        <w:t>לעניין.</w:t>
      </w:r>
    </w:p>
    <w:p w:rsidR="00F24125" w:rsidRDefault="00F24125" w:rsidP="00F24125">
      <w:pPr>
        <w:rPr>
          <w:rtl/>
          <w:lang w:eastAsia="he-IL"/>
        </w:rPr>
      </w:pPr>
      <w:bookmarkStart w:id="2574" w:name="_ETM_Q1_5743106"/>
      <w:bookmarkStart w:id="2575" w:name="_ETM_Q1_5743161"/>
      <w:bookmarkEnd w:id="2574"/>
      <w:bookmarkEnd w:id="2575"/>
    </w:p>
    <w:p w:rsidR="00F24125" w:rsidRDefault="00F24125" w:rsidP="00F24125">
      <w:pPr>
        <w:pStyle w:val="af6"/>
        <w:keepNext/>
        <w:rPr>
          <w:rtl/>
        </w:rPr>
      </w:pPr>
      <w:bookmarkStart w:id="2576" w:name="ET_yor_6157_292"/>
      <w:r w:rsidRPr="00F241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4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6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F24125" w:rsidP="00F24125">
      <w:pPr>
        <w:rPr>
          <w:rtl/>
          <w:lang w:eastAsia="he-IL"/>
        </w:rPr>
      </w:pPr>
      <w:bookmarkStart w:id="2577" w:name="_ETM_Q1_5743627"/>
      <w:bookmarkEnd w:id="2577"/>
      <w:r>
        <w:rPr>
          <w:rFonts w:hint="cs"/>
          <w:rtl/>
          <w:lang w:eastAsia="he-IL"/>
        </w:rPr>
        <w:t>לעני</w:t>
      </w:r>
      <w:r w:rsidR="00A913BA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האזרחי, החילוט.</w:t>
      </w:r>
    </w:p>
    <w:p w:rsidR="003B707A" w:rsidRDefault="003B707A" w:rsidP="00F24125">
      <w:pPr>
        <w:rPr>
          <w:rtl/>
          <w:lang w:eastAsia="he-IL"/>
        </w:rPr>
      </w:pPr>
    </w:p>
    <w:p w:rsidR="003B707A" w:rsidRDefault="003B707A" w:rsidP="003B707A">
      <w:pPr>
        <w:pStyle w:val="af9"/>
        <w:keepNext/>
        <w:rPr>
          <w:rtl/>
          <w:lang w:eastAsia="he-IL"/>
        </w:rPr>
      </w:pPr>
      <w:bookmarkStart w:id="2578" w:name="ET_guest_802571_532"/>
      <w:r w:rsidRPr="003B7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3B70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8"/>
    </w:p>
    <w:p w:rsidR="003B707A" w:rsidRDefault="003B707A" w:rsidP="003B707A">
      <w:pPr>
        <w:pStyle w:val="KeepWithNext"/>
        <w:rPr>
          <w:rtl/>
          <w:lang w:eastAsia="he-IL"/>
        </w:rPr>
      </w:pPr>
    </w:p>
    <w:p w:rsidR="003B707A" w:rsidRPr="003B707A" w:rsidRDefault="003B707A" w:rsidP="003B707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את האפשרות השנייה שהצעת.</w:t>
      </w:r>
    </w:p>
    <w:p w:rsidR="00F24125" w:rsidRDefault="00F24125" w:rsidP="00F24125">
      <w:pPr>
        <w:rPr>
          <w:rtl/>
          <w:lang w:eastAsia="he-IL"/>
        </w:rPr>
      </w:pPr>
      <w:bookmarkStart w:id="2579" w:name="_ETM_Q1_5747042"/>
      <w:bookmarkStart w:id="2580" w:name="_ETM_Q1_5747104"/>
      <w:bookmarkStart w:id="2581" w:name="_ETM_Q1_5747850"/>
      <w:bookmarkEnd w:id="2579"/>
      <w:bookmarkEnd w:id="2580"/>
      <w:bookmarkEnd w:id="2581"/>
    </w:p>
    <w:p w:rsidR="00F24125" w:rsidRDefault="00F24125" w:rsidP="00F24125">
      <w:pPr>
        <w:pStyle w:val="af9"/>
        <w:keepNext/>
        <w:rPr>
          <w:rtl/>
          <w:lang w:eastAsia="he-IL"/>
        </w:rPr>
      </w:pPr>
      <w:bookmarkStart w:id="2582" w:name="ET_guest_898799_293"/>
      <w:r w:rsidRPr="00F24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שריקי בן צבי:</w:t>
      </w:r>
      <w:r w:rsidRPr="00F24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2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3B707A" w:rsidP="003B707A">
      <w:pPr>
        <w:rPr>
          <w:rtl/>
          <w:lang w:eastAsia="he-IL"/>
        </w:rPr>
      </w:pPr>
      <w:bookmarkStart w:id="2583" w:name="_ETM_Q1_5748172"/>
      <w:bookmarkStart w:id="2584" w:name="_ETM_Q1_5748214"/>
      <w:bookmarkEnd w:id="2583"/>
      <w:bookmarkEnd w:id="2584"/>
      <w:r>
        <w:rPr>
          <w:rFonts w:hint="cs"/>
          <w:rtl/>
          <w:lang w:eastAsia="he-IL"/>
        </w:rPr>
        <w:t xml:space="preserve">האם קיימת אפשרות שלישית, להעתיק את הנוסח מחוק המאבק בטרור, </w:t>
      </w:r>
      <w:r w:rsidR="00F24125">
        <w:rPr>
          <w:rFonts w:hint="cs"/>
          <w:rtl/>
          <w:lang w:eastAsia="he-IL"/>
        </w:rPr>
        <w:t>שמ</w:t>
      </w:r>
      <w:r>
        <w:rPr>
          <w:rFonts w:hint="cs"/>
          <w:rtl/>
          <w:lang w:eastAsia="he-IL"/>
        </w:rPr>
        <w:t>ד</w:t>
      </w:r>
      <w:r w:rsidR="00F24125">
        <w:rPr>
          <w:rFonts w:hint="cs"/>
          <w:rtl/>
          <w:lang w:eastAsia="he-IL"/>
        </w:rPr>
        <w:t xml:space="preserve">בר על קיומה של </w:t>
      </w:r>
      <w:bookmarkStart w:id="2585" w:name="_ETM_Q1_5751825"/>
      <w:bookmarkEnd w:id="2585"/>
      <w:r w:rsidR="00F24125">
        <w:rPr>
          <w:rFonts w:hint="cs"/>
          <w:rtl/>
          <w:lang w:eastAsia="he-IL"/>
        </w:rPr>
        <w:t>תש</w:t>
      </w:r>
      <w:r>
        <w:rPr>
          <w:rFonts w:hint="cs"/>
          <w:rtl/>
          <w:lang w:eastAsia="he-IL"/>
        </w:rPr>
        <w:t>ת</w:t>
      </w:r>
      <w:r w:rsidR="00F24125">
        <w:rPr>
          <w:rFonts w:hint="cs"/>
          <w:rtl/>
          <w:lang w:eastAsia="he-IL"/>
        </w:rPr>
        <w:t>ית ראייתית משמעותית?</w:t>
      </w:r>
      <w:r>
        <w:rPr>
          <w:rFonts w:hint="cs"/>
          <w:rtl/>
          <w:lang w:eastAsia="he-IL"/>
        </w:rPr>
        <w:t xml:space="preserve"> כלומר אם נלך על הנוסח ששם, זו גם אפשרות שעומדת?</w:t>
      </w:r>
    </w:p>
    <w:p w:rsidR="00F24125" w:rsidRDefault="00F24125" w:rsidP="00F24125">
      <w:pPr>
        <w:rPr>
          <w:rtl/>
          <w:lang w:eastAsia="he-IL"/>
        </w:rPr>
      </w:pPr>
      <w:bookmarkStart w:id="2586" w:name="_ETM_Q1_5755475"/>
      <w:bookmarkStart w:id="2587" w:name="_ETM_Q1_5755553"/>
      <w:bookmarkStart w:id="2588" w:name="_ETM_Q1_5757866"/>
      <w:bookmarkEnd w:id="2586"/>
      <w:bookmarkEnd w:id="2587"/>
      <w:bookmarkEnd w:id="2588"/>
    </w:p>
    <w:p w:rsidR="00F24125" w:rsidRDefault="00F24125" w:rsidP="00F24125">
      <w:pPr>
        <w:pStyle w:val="a4"/>
        <w:keepNext/>
        <w:rPr>
          <w:rtl/>
        </w:rPr>
      </w:pPr>
      <w:bookmarkStart w:id="2589" w:name="ET_speaker_אפרת_חקאק_294"/>
      <w:r w:rsidRPr="00F24125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F24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9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3B707A" w:rsidP="00F24125">
      <w:pPr>
        <w:rPr>
          <w:rtl/>
          <w:lang w:eastAsia="he-IL"/>
        </w:rPr>
      </w:pPr>
      <w:bookmarkStart w:id="2590" w:name="_ETM_Q1_5758232"/>
      <w:bookmarkStart w:id="2591" w:name="_ETM_Q1_5758263"/>
      <w:bookmarkEnd w:id="2590"/>
      <w:bookmarkEnd w:id="2591"/>
      <w:r>
        <w:rPr>
          <w:rFonts w:hint="cs"/>
          <w:rtl/>
          <w:lang w:eastAsia="he-IL"/>
        </w:rPr>
        <w:t xml:space="preserve">לא, </w:t>
      </w:r>
      <w:r w:rsidR="00F24125">
        <w:rPr>
          <w:rFonts w:hint="cs"/>
          <w:rtl/>
          <w:lang w:eastAsia="he-IL"/>
        </w:rPr>
        <w:t>הבנתי שזה בנוסף.</w:t>
      </w:r>
    </w:p>
    <w:p w:rsidR="00F24125" w:rsidRDefault="00F24125" w:rsidP="00F24125">
      <w:pPr>
        <w:rPr>
          <w:rtl/>
          <w:lang w:eastAsia="he-IL"/>
        </w:rPr>
      </w:pPr>
      <w:bookmarkStart w:id="2592" w:name="_ETM_Q1_5761170"/>
      <w:bookmarkStart w:id="2593" w:name="_ETM_Q1_5761240"/>
      <w:bookmarkEnd w:id="2592"/>
      <w:bookmarkEnd w:id="2593"/>
    </w:p>
    <w:p w:rsidR="00F24125" w:rsidRDefault="00F24125" w:rsidP="00F24125">
      <w:pPr>
        <w:pStyle w:val="af6"/>
        <w:keepNext/>
        <w:rPr>
          <w:rtl/>
        </w:rPr>
      </w:pPr>
      <w:bookmarkStart w:id="2594" w:name="ET_yor_6157_295"/>
      <w:r w:rsidRPr="00F241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4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4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F24125" w:rsidP="003B707A">
      <w:pPr>
        <w:rPr>
          <w:rtl/>
          <w:lang w:eastAsia="he-IL"/>
        </w:rPr>
      </w:pPr>
      <w:bookmarkStart w:id="2595" w:name="_ETM_Q1_5761730"/>
      <w:bookmarkEnd w:id="2595"/>
      <w:r>
        <w:rPr>
          <w:rFonts w:hint="cs"/>
          <w:rtl/>
          <w:lang w:eastAsia="he-IL"/>
        </w:rPr>
        <w:t>אתם צריכים להיות עם אמירה ברור</w:t>
      </w:r>
      <w:bookmarkStart w:id="2596" w:name="_ETM_Q1_5765370"/>
      <w:bookmarkEnd w:id="2596"/>
      <w:r>
        <w:rPr>
          <w:rFonts w:hint="cs"/>
          <w:rtl/>
          <w:lang w:eastAsia="he-IL"/>
        </w:rPr>
        <w:t>ה שאומרת</w:t>
      </w:r>
      <w:r w:rsidR="003B707A">
        <w:rPr>
          <w:rFonts w:hint="cs"/>
          <w:rtl/>
          <w:lang w:eastAsia="he-IL"/>
        </w:rPr>
        <w:t>:</w:t>
      </w:r>
      <w:r w:rsidR="003B707A">
        <w:rPr>
          <w:rFonts w:hint="cs"/>
          <w:lang w:eastAsia="he-IL"/>
        </w:rPr>
        <w:t xml:space="preserve"> </w:t>
      </w:r>
      <w:r w:rsidR="003B707A">
        <w:rPr>
          <w:rFonts w:hint="cs"/>
          <w:rtl/>
          <w:lang w:eastAsia="he-IL"/>
        </w:rPr>
        <w:t xml:space="preserve">אנחנו לא </w:t>
      </w:r>
      <w:bookmarkStart w:id="2597" w:name="_ETM_Q1_5763138"/>
      <w:bookmarkEnd w:id="2597"/>
      <w:r w:rsidR="003B707A">
        <w:rPr>
          <w:rFonts w:hint="cs"/>
          <w:rtl/>
          <w:lang w:eastAsia="he-IL"/>
        </w:rPr>
        <w:t>מגישים פה כתב אישום. זה באמת שומר את זה בשיוריות. זה אחד. למה אנחנו לא מגישים כתב אישום -</w:t>
      </w:r>
      <w:r>
        <w:rPr>
          <w:rFonts w:hint="cs"/>
          <w:rtl/>
          <w:lang w:eastAsia="he-IL"/>
        </w:rPr>
        <w:t xml:space="preserve"> אני ה</w:t>
      </w:r>
      <w:r w:rsidR="003B70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יתי מעדיף, </w:t>
      </w:r>
      <w:r w:rsidR="003B707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ם החזקה הראי</w:t>
      </w:r>
      <w:r w:rsidR="003B70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תית כדי להקל </w:t>
      </w:r>
      <w:bookmarkStart w:id="2598" w:name="_ETM_Q1_5775673"/>
      <w:bookmarkEnd w:id="2598"/>
      <w:r>
        <w:rPr>
          <w:rFonts w:hint="cs"/>
          <w:rtl/>
          <w:lang w:eastAsia="he-IL"/>
        </w:rPr>
        <w:t xml:space="preserve">עליכם אבל שהסיבה </w:t>
      </w:r>
      <w:r w:rsidR="003B707A">
        <w:rPr>
          <w:rFonts w:hint="cs"/>
          <w:rtl/>
          <w:lang w:eastAsia="he-IL"/>
        </w:rPr>
        <w:t xml:space="preserve">לאי ההגשה </w:t>
      </w:r>
      <w:bookmarkStart w:id="2599" w:name="_ETM_Q1_5778467"/>
      <w:bookmarkEnd w:id="2599"/>
      <w:r>
        <w:rPr>
          <w:rFonts w:hint="cs"/>
          <w:rtl/>
          <w:lang w:eastAsia="he-IL"/>
        </w:rPr>
        <w:t xml:space="preserve">היא מצומצמת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חשש לשלומו של אדם. </w:t>
      </w:r>
      <w:bookmarkStart w:id="2600" w:name="_ETM_Q1_5783896"/>
      <w:bookmarkEnd w:id="2600"/>
      <w:r>
        <w:rPr>
          <w:rFonts w:hint="cs"/>
          <w:rtl/>
          <w:lang w:eastAsia="he-IL"/>
        </w:rPr>
        <w:t xml:space="preserve">רכושו זה מאוד בעייתי כי זה מאוד מקיף. על רכוש </w:t>
      </w:r>
      <w:bookmarkStart w:id="2601" w:name="_ETM_Q1_5790378"/>
      <w:bookmarkEnd w:id="2601"/>
      <w:r>
        <w:rPr>
          <w:rFonts w:hint="cs"/>
          <w:rtl/>
          <w:lang w:eastAsia="he-IL"/>
        </w:rPr>
        <w:t>אפשר לפצות. אם למ</w:t>
      </w:r>
      <w:r w:rsidR="003B707A">
        <w:rPr>
          <w:rFonts w:hint="cs"/>
          <w:rtl/>
          <w:lang w:eastAsia="he-IL"/>
        </w:rPr>
        <w:t>דינה</w:t>
      </w:r>
      <w:r>
        <w:rPr>
          <w:rFonts w:hint="cs"/>
          <w:rtl/>
          <w:lang w:eastAsia="he-IL"/>
        </w:rPr>
        <w:t xml:space="preserve"> יש אינטרס</w:t>
      </w:r>
      <w:r w:rsidR="003B707A">
        <w:rPr>
          <w:rFonts w:hint="cs"/>
          <w:rtl/>
          <w:lang w:eastAsia="he-IL"/>
        </w:rPr>
        <w:t xml:space="preserve"> פלילי להגיש כתב אישום, שתפצה אותו</w:t>
      </w:r>
      <w:r>
        <w:rPr>
          <w:rFonts w:hint="cs"/>
          <w:rtl/>
          <w:lang w:eastAsia="he-IL"/>
        </w:rPr>
        <w:t>. החשש הוא לעבירה</w:t>
      </w:r>
      <w:r w:rsidR="003B70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2602" w:name="_ETM_Q1_5798666"/>
      <w:bookmarkEnd w:id="2602"/>
      <w:r>
        <w:rPr>
          <w:rFonts w:hint="cs"/>
          <w:rtl/>
          <w:lang w:eastAsia="he-IL"/>
        </w:rPr>
        <w:t xml:space="preserve">לחילוט. </w:t>
      </w:r>
      <w:bookmarkStart w:id="2603" w:name="_ETM_Q1_5801028"/>
      <w:bookmarkStart w:id="2604" w:name="_ETM_Q1_5801133"/>
      <w:bookmarkStart w:id="2605" w:name="_ETM_Q1_5801220"/>
      <w:bookmarkStart w:id="2606" w:name="_ETM_Q1_5801290"/>
      <w:bookmarkStart w:id="2607" w:name="_ETM_Q1_5801396"/>
      <w:bookmarkStart w:id="2608" w:name="_ETM_Q1_5801440"/>
      <w:bookmarkEnd w:id="2603"/>
      <w:bookmarkEnd w:id="2604"/>
      <w:bookmarkEnd w:id="2605"/>
      <w:bookmarkEnd w:id="2606"/>
      <w:bookmarkEnd w:id="2607"/>
      <w:bookmarkEnd w:id="2608"/>
      <w:r>
        <w:rPr>
          <w:rFonts w:hint="cs"/>
          <w:rtl/>
          <w:lang w:eastAsia="he-IL"/>
        </w:rPr>
        <w:t xml:space="preserve">אני אומר חשש לשלומו של אדם שמונע </w:t>
      </w:r>
      <w:r w:rsidR="003B707A">
        <w:rPr>
          <w:rFonts w:hint="cs"/>
          <w:rtl/>
          <w:lang w:eastAsia="he-IL"/>
        </w:rPr>
        <w:t xml:space="preserve">ממני </w:t>
      </w:r>
      <w:r>
        <w:rPr>
          <w:rFonts w:hint="cs"/>
          <w:rtl/>
          <w:lang w:eastAsia="he-IL"/>
        </w:rPr>
        <w:t xml:space="preserve">להגיש </w:t>
      </w:r>
      <w:r w:rsidR="003B707A">
        <w:rPr>
          <w:rtl/>
          <w:lang w:eastAsia="he-IL"/>
        </w:rPr>
        <w:t>–</w:t>
      </w:r>
      <w:r w:rsidR="003B707A">
        <w:rPr>
          <w:rFonts w:hint="cs"/>
          <w:rtl/>
          <w:lang w:eastAsia="he-IL"/>
        </w:rPr>
        <w:t xml:space="preserve"> זה הייתי </w:t>
      </w:r>
      <w:bookmarkStart w:id="2609" w:name="_ETM_Q1_5808128"/>
      <w:bookmarkEnd w:id="2609"/>
      <w:r w:rsidR="003B707A">
        <w:rPr>
          <w:rFonts w:hint="cs"/>
          <w:rtl/>
          <w:lang w:eastAsia="he-IL"/>
        </w:rPr>
        <w:t xml:space="preserve">מעדיף </w:t>
      </w:r>
      <w:r>
        <w:rPr>
          <w:rFonts w:hint="cs"/>
          <w:rtl/>
          <w:lang w:eastAsia="he-IL"/>
        </w:rPr>
        <w:t xml:space="preserve">ואז </w:t>
      </w:r>
      <w:bookmarkStart w:id="2610" w:name="_ETM_Q1_5806998"/>
      <w:bookmarkEnd w:id="2610"/>
      <w:r>
        <w:rPr>
          <w:rFonts w:hint="cs"/>
          <w:rtl/>
          <w:lang w:eastAsia="he-IL"/>
        </w:rPr>
        <w:t xml:space="preserve">אנו מרחיבם את החזקה הראייתית. </w:t>
      </w:r>
      <w:r w:rsidR="003B707A">
        <w:rPr>
          <w:rFonts w:hint="cs"/>
          <w:rtl/>
          <w:lang w:eastAsia="he-IL"/>
        </w:rPr>
        <w:t xml:space="preserve">אתם אומרים </w:t>
      </w:r>
      <w:r w:rsidR="003B707A">
        <w:rPr>
          <w:rtl/>
          <w:lang w:eastAsia="he-IL"/>
        </w:rPr>
        <w:t>–</w:t>
      </w:r>
      <w:r w:rsidR="003B707A">
        <w:rPr>
          <w:rFonts w:hint="cs"/>
          <w:rtl/>
          <w:lang w:eastAsia="he-IL"/>
        </w:rPr>
        <w:t xml:space="preserve"> אתם רוצים להשאיר את זה קצת יותר פתוח ויהיה כתוב: </w:t>
      </w:r>
      <w:r>
        <w:rPr>
          <w:rFonts w:hint="cs"/>
          <w:rtl/>
          <w:lang w:eastAsia="he-IL"/>
        </w:rPr>
        <w:t xml:space="preserve">כי לא ניתן להגיש כתב </w:t>
      </w:r>
      <w:bookmarkStart w:id="2611" w:name="_ETM_Q1_5813571"/>
      <w:bookmarkEnd w:id="2611"/>
      <w:r>
        <w:rPr>
          <w:rFonts w:hint="cs"/>
          <w:rtl/>
          <w:lang w:eastAsia="he-IL"/>
        </w:rPr>
        <w:t xml:space="preserve">אישום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בנוסח של עכשיו</w:t>
      </w:r>
      <w:r w:rsidR="003B707A">
        <w:rPr>
          <w:rFonts w:hint="cs"/>
          <w:rtl/>
          <w:lang w:eastAsia="he-IL"/>
        </w:rPr>
        <w:t>. שיש תשתית ראייתית משמעותית אבל לא ניתן להגיש כתב אישום</w:t>
      </w:r>
      <w:r>
        <w:rPr>
          <w:rFonts w:hint="cs"/>
          <w:rtl/>
          <w:lang w:eastAsia="he-IL"/>
        </w:rPr>
        <w:t xml:space="preserve"> מרשימה פתוחה של סיבות</w:t>
      </w:r>
      <w:r w:rsidR="003B70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12" w:name="_ETM_Q1_5820883"/>
      <w:bookmarkEnd w:id="2612"/>
      <w:r>
        <w:rPr>
          <w:rFonts w:hint="cs"/>
          <w:rtl/>
          <w:lang w:eastAsia="he-IL"/>
        </w:rPr>
        <w:t xml:space="preserve">לרבות מטעמים מיוחדים שיירשמו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r w:rsidR="003B707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שר לחיות עם זה בלי </w:t>
      </w:r>
      <w:bookmarkStart w:id="2613" w:name="_ETM_Q1_5827232"/>
      <w:bookmarkEnd w:id="2613"/>
      <w:r>
        <w:rPr>
          <w:rFonts w:hint="cs"/>
          <w:rtl/>
          <w:lang w:eastAsia="he-IL"/>
        </w:rPr>
        <w:t>חזקה ראייתי</w:t>
      </w:r>
      <w:r w:rsidR="003B707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F24125" w:rsidRDefault="00F24125" w:rsidP="00F24125">
      <w:pPr>
        <w:rPr>
          <w:rtl/>
          <w:lang w:eastAsia="he-IL"/>
        </w:rPr>
      </w:pPr>
      <w:bookmarkStart w:id="2614" w:name="_ETM_Q1_5829588"/>
      <w:bookmarkStart w:id="2615" w:name="_ETM_Q1_5829652"/>
      <w:bookmarkStart w:id="2616" w:name="_ETM_Q1_5830683"/>
      <w:bookmarkEnd w:id="2614"/>
      <w:bookmarkEnd w:id="2615"/>
      <w:bookmarkEnd w:id="2616"/>
    </w:p>
    <w:p w:rsidR="00F24125" w:rsidRDefault="00F24125" w:rsidP="00F24125">
      <w:pPr>
        <w:pStyle w:val="af9"/>
        <w:keepNext/>
        <w:rPr>
          <w:rtl/>
          <w:lang w:eastAsia="he-IL"/>
        </w:rPr>
      </w:pPr>
      <w:bookmarkStart w:id="2617" w:name="ET_guest_802571_296"/>
      <w:r w:rsidRPr="00F24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F24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7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F24125" w:rsidP="003B707A">
      <w:pPr>
        <w:rPr>
          <w:rtl/>
          <w:lang w:eastAsia="he-IL"/>
        </w:rPr>
      </w:pPr>
      <w:bookmarkStart w:id="2618" w:name="_ETM_Q1_5831008"/>
      <w:bookmarkStart w:id="2619" w:name="_ETM_Q1_5831038"/>
      <w:bookmarkEnd w:id="2618"/>
      <w:bookmarkEnd w:id="2619"/>
      <w:r>
        <w:rPr>
          <w:rFonts w:hint="cs"/>
          <w:rtl/>
          <w:lang w:eastAsia="he-IL"/>
        </w:rPr>
        <w:t>אני מבין</w:t>
      </w:r>
      <w:r w:rsidR="003B707A">
        <w:rPr>
          <w:rFonts w:hint="cs"/>
          <w:rtl/>
          <w:lang w:eastAsia="he-IL"/>
        </w:rPr>
        <w:t xml:space="preserve"> את שתי האפשרויות. באפשרות השנייה, שבה אנו מוותרים על החזקה </w:t>
      </w:r>
      <w:r>
        <w:rPr>
          <w:rFonts w:hint="cs"/>
          <w:rtl/>
          <w:lang w:eastAsia="he-IL"/>
        </w:rPr>
        <w:t>לצורך זה</w:t>
      </w:r>
      <w:r w:rsidR="003B70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הנוסח </w:t>
      </w:r>
      <w:r w:rsidR="003B707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כפי שאנו מציעים.</w:t>
      </w:r>
    </w:p>
    <w:p w:rsidR="00F24125" w:rsidRDefault="00F24125" w:rsidP="00F24125">
      <w:pPr>
        <w:rPr>
          <w:rtl/>
          <w:lang w:eastAsia="he-IL"/>
        </w:rPr>
      </w:pPr>
      <w:bookmarkStart w:id="2620" w:name="_ETM_Q1_5836596"/>
      <w:bookmarkStart w:id="2621" w:name="_ETM_Q1_5836659"/>
      <w:bookmarkEnd w:id="2620"/>
      <w:bookmarkEnd w:id="2621"/>
    </w:p>
    <w:p w:rsidR="00F24125" w:rsidRDefault="00F24125" w:rsidP="00F24125">
      <w:pPr>
        <w:pStyle w:val="af6"/>
        <w:keepNext/>
        <w:rPr>
          <w:rtl/>
        </w:rPr>
      </w:pPr>
      <w:bookmarkStart w:id="2622" w:name="ET_yor_6157_297"/>
      <w:r w:rsidRPr="00F241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4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2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F24125" w:rsidP="003B707A">
      <w:pPr>
        <w:rPr>
          <w:rtl/>
          <w:lang w:eastAsia="he-IL"/>
        </w:rPr>
      </w:pPr>
      <w:bookmarkStart w:id="2623" w:name="_ETM_Q1_5837110"/>
      <w:bookmarkEnd w:id="2623"/>
      <w:r>
        <w:rPr>
          <w:rFonts w:hint="cs"/>
          <w:rtl/>
          <w:lang w:eastAsia="he-IL"/>
        </w:rPr>
        <w:t xml:space="preserve">זה לא </w:t>
      </w:r>
      <w:bookmarkStart w:id="2624" w:name="_ETM_Q1_5837913"/>
      <w:bookmarkEnd w:id="2624"/>
      <w:r>
        <w:rPr>
          <w:rFonts w:hint="cs"/>
          <w:rtl/>
          <w:lang w:eastAsia="he-IL"/>
        </w:rPr>
        <w:t xml:space="preserve">נוסח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אנו מדבר</w:t>
      </w:r>
      <w:r w:rsidR="003B70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שגם הנימוקים </w:t>
      </w:r>
      <w:r w:rsidR="003B70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אחר</w:t>
      </w:r>
      <w:r w:rsidR="003B70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זה לאי הגשת </w:t>
      </w:r>
      <w:bookmarkStart w:id="2625" w:name="_ETM_Q1_5845123"/>
      <w:bookmarkEnd w:id="2625"/>
      <w:r>
        <w:rPr>
          <w:rFonts w:hint="cs"/>
          <w:rtl/>
          <w:lang w:eastAsia="he-IL"/>
        </w:rPr>
        <w:t xml:space="preserve">כתב אישום. </w:t>
      </w:r>
      <w:r w:rsidR="003B707A">
        <w:rPr>
          <w:rFonts w:hint="cs"/>
          <w:rtl/>
          <w:lang w:eastAsia="he-IL"/>
        </w:rPr>
        <w:t xml:space="preserve">זה לא </w:t>
      </w:r>
      <w:bookmarkStart w:id="2626" w:name="_ETM_Q1_5848354"/>
      <w:bookmarkEnd w:id="2626"/>
      <w:r w:rsidR="003B707A">
        <w:rPr>
          <w:rtl/>
          <w:lang w:eastAsia="he-IL"/>
        </w:rPr>
        <w:t>–</w:t>
      </w:r>
      <w:r w:rsidR="003B707A">
        <w:rPr>
          <w:rFonts w:hint="cs"/>
          <w:rtl/>
          <w:lang w:eastAsia="he-IL"/>
        </w:rPr>
        <w:t xml:space="preserve">פ אני מגיש כתב אישום, </w:t>
      </w:r>
      <w:r>
        <w:rPr>
          <w:rFonts w:hint="cs"/>
          <w:rtl/>
          <w:lang w:eastAsia="he-IL"/>
        </w:rPr>
        <w:t xml:space="preserve">או מתכנן להגיש כתב </w:t>
      </w:r>
      <w:r w:rsidR="003B707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יש</w:t>
      </w:r>
      <w:r w:rsidR="003B70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</w:t>
      </w:r>
      <w:r w:rsidR="003B707A">
        <w:rPr>
          <w:rFonts w:hint="cs"/>
          <w:rtl/>
          <w:lang w:eastAsia="he-IL"/>
        </w:rPr>
        <w:t xml:space="preserve">בעתיד </w:t>
      </w:r>
      <w:r>
        <w:rPr>
          <w:rFonts w:hint="cs"/>
          <w:rtl/>
          <w:lang w:eastAsia="he-IL"/>
        </w:rPr>
        <w:t xml:space="preserve">ועדיין הולך לאזרחי. </w:t>
      </w:r>
      <w:bookmarkStart w:id="2627" w:name="_ETM_Q1_5852209"/>
      <w:bookmarkEnd w:id="2627"/>
      <w:r w:rsidR="003B707A">
        <w:rPr>
          <w:rFonts w:hint="cs"/>
          <w:rtl/>
          <w:lang w:eastAsia="he-IL"/>
        </w:rPr>
        <w:t xml:space="preserve">הכוונה היא, </w:t>
      </w:r>
      <w:r>
        <w:rPr>
          <w:rFonts w:hint="cs"/>
          <w:rtl/>
          <w:lang w:eastAsia="he-IL"/>
        </w:rPr>
        <w:t xml:space="preserve">זה הבהרה. וגם לנושא שיש תשתית ראייתית משמעותית. אין פה </w:t>
      </w:r>
      <w:bookmarkStart w:id="2628" w:name="_ETM_Q1_5860681"/>
      <w:bookmarkEnd w:id="2628"/>
      <w:r>
        <w:rPr>
          <w:rFonts w:hint="cs"/>
          <w:rtl/>
          <w:lang w:eastAsia="he-IL"/>
        </w:rPr>
        <w:t>כפל.</w:t>
      </w:r>
    </w:p>
    <w:p w:rsidR="00F24125" w:rsidRDefault="00F24125" w:rsidP="00F24125">
      <w:pPr>
        <w:rPr>
          <w:rtl/>
          <w:lang w:eastAsia="he-IL"/>
        </w:rPr>
      </w:pPr>
      <w:bookmarkStart w:id="2629" w:name="_ETM_Q1_5862116"/>
      <w:bookmarkStart w:id="2630" w:name="_ETM_Q1_5862186"/>
      <w:bookmarkStart w:id="2631" w:name="_ETM_Q1_5865691"/>
      <w:bookmarkEnd w:id="2629"/>
      <w:bookmarkEnd w:id="2630"/>
      <w:bookmarkEnd w:id="2631"/>
    </w:p>
    <w:p w:rsidR="00F24125" w:rsidRDefault="00F24125" w:rsidP="00F24125">
      <w:pPr>
        <w:pStyle w:val="af9"/>
        <w:keepNext/>
        <w:rPr>
          <w:rtl/>
          <w:lang w:eastAsia="he-IL"/>
        </w:rPr>
      </w:pPr>
      <w:bookmarkStart w:id="2632" w:name="ET_guest_6361_298"/>
      <w:r w:rsidRPr="00F24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F24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2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5B2D7E" w:rsidP="005B2D7E">
      <w:pPr>
        <w:rPr>
          <w:rtl/>
          <w:lang w:eastAsia="he-IL"/>
        </w:rPr>
      </w:pPr>
      <w:bookmarkStart w:id="2633" w:name="_ETM_Q1_5866033"/>
      <w:bookmarkStart w:id="2634" w:name="_ETM_Q1_5866071"/>
      <w:bookmarkEnd w:id="2633"/>
      <w:bookmarkEnd w:id="2634"/>
      <w:r>
        <w:rPr>
          <w:rFonts w:hint="cs"/>
          <w:rtl/>
          <w:lang w:eastAsia="he-IL"/>
        </w:rPr>
        <w:t xml:space="preserve">תשתית </w:t>
      </w:r>
      <w:bookmarkStart w:id="2635" w:name="_ETM_Q1_5862439"/>
      <w:bookmarkEnd w:id="2635"/>
      <w:r>
        <w:rPr>
          <w:rFonts w:hint="cs"/>
          <w:rtl/>
          <w:lang w:eastAsia="he-IL"/>
        </w:rPr>
        <w:t xml:space="preserve">משמעותית היא למשל </w:t>
      </w:r>
      <w:r w:rsidR="00F24125">
        <w:rPr>
          <w:rFonts w:hint="cs"/>
          <w:rtl/>
          <w:lang w:eastAsia="he-IL"/>
        </w:rPr>
        <w:t>יש עדים שפוחדים להעיד?</w:t>
      </w:r>
    </w:p>
    <w:p w:rsidR="00F24125" w:rsidRDefault="00F24125" w:rsidP="00F24125">
      <w:pPr>
        <w:rPr>
          <w:rtl/>
          <w:lang w:eastAsia="he-IL"/>
        </w:rPr>
      </w:pPr>
      <w:bookmarkStart w:id="2636" w:name="_ETM_Q1_5869555"/>
      <w:bookmarkStart w:id="2637" w:name="_ETM_Q1_5869616"/>
      <w:bookmarkEnd w:id="2636"/>
      <w:bookmarkEnd w:id="2637"/>
    </w:p>
    <w:p w:rsidR="00F24125" w:rsidRDefault="00F24125" w:rsidP="00F24125">
      <w:pPr>
        <w:pStyle w:val="af6"/>
        <w:keepNext/>
        <w:rPr>
          <w:rtl/>
        </w:rPr>
      </w:pPr>
      <w:bookmarkStart w:id="2638" w:name="ET_yor_6157_299"/>
      <w:r w:rsidRPr="00F241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4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8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F24125" w:rsidP="00F24125">
      <w:pPr>
        <w:rPr>
          <w:rtl/>
          <w:lang w:eastAsia="he-IL"/>
        </w:rPr>
      </w:pPr>
      <w:bookmarkStart w:id="2639" w:name="_ETM_Q1_5870026"/>
      <w:bookmarkEnd w:id="2639"/>
      <w:r>
        <w:rPr>
          <w:rFonts w:hint="cs"/>
          <w:rtl/>
          <w:lang w:eastAsia="he-IL"/>
        </w:rPr>
        <w:t>לא.</w:t>
      </w:r>
    </w:p>
    <w:p w:rsidR="005B2D7E" w:rsidRDefault="005B2D7E" w:rsidP="00F24125">
      <w:pPr>
        <w:rPr>
          <w:rtl/>
          <w:lang w:eastAsia="he-IL"/>
        </w:rPr>
      </w:pPr>
      <w:bookmarkStart w:id="2640" w:name="_ETM_Q1_5870804"/>
      <w:bookmarkStart w:id="2641" w:name="_ETM_Q1_5870854"/>
      <w:bookmarkEnd w:id="2640"/>
      <w:bookmarkEnd w:id="2641"/>
    </w:p>
    <w:p w:rsidR="005B2D7E" w:rsidRDefault="005B2D7E" w:rsidP="005B2D7E">
      <w:pPr>
        <w:pStyle w:val="af9"/>
        <w:keepNext/>
        <w:rPr>
          <w:rtl/>
          <w:lang w:eastAsia="he-IL"/>
        </w:rPr>
      </w:pPr>
      <w:bookmarkStart w:id="2642" w:name="ET_guest_6361_533"/>
      <w:r w:rsidRPr="005B2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5B2D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2"/>
    </w:p>
    <w:p w:rsidR="005B2D7E" w:rsidRDefault="005B2D7E" w:rsidP="005B2D7E">
      <w:pPr>
        <w:pStyle w:val="KeepWithNext"/>
        <w:rPr>
          <w:rtl/>
          <w:lang w:eastAsia="he-IL"/>
        </w:rPr>
      </w:pPr>
    </w:p>
    <w:p w:rsidR="005B2D7E" w:rsidRDefault="005B2D7E" w:rsidP="005B2D7E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אני מוכיח את זה?</w:t>
      </w:r>
    </w:p>
    <w:p w:rsidR="005B2D7E" w:rsidRDefault="005B2D7E" w:rsidP="005B2D7E">
      <w:pPr>
        <w:rPr>
          <w:rtl/>
          <w:lang w:eastAsia="he-IL"/>
        </w:rPr>
      </w:pPr>
      <w:bookmarkStart w:id="2643" w:name="_ETM_Q1_5868579"/>
      <w:bookmarkStart w:id="2644" w:name="_ETM_Q1_5868686"/>
      <w:bookmarkEnd w:id="2643"/>
      <w:bookmarkEnd w:id="2644"/>
    </w:p>
    <w:p w:rsidR="005B2D7E" w:rsidRDefault="005B2D7E" w:rsidP="005B2D7E">
      <w:pPr>
        <w:pStyle w:val="af6"/>
        <w:keepNext/>
        <w:rPr>
          <w:rtl/>
        </w:rPr>
      </w:pPr>
      <w:bookmarkStart w:id="2645" w:name="ET_yor_6157_534"/>
      <w:r w:rsidRPr="005B2D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2D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5"/>
    </w:p>
    <w:p w:rsidR="005B2D7E" w:rsidRDefault="005B2D7E" w:rsidP="005B2D7E">
      <w:pPr>
        <w:pStyle w:val="KeepWithNext"/>
        <w:rPr>
          <w:rtl/>
          <w:lang w:eastAsia="he-IL"/>
        </w:rPr>
      </w:pPr>
    </w:p>
    <w:p w:rsidR="005B2D7E" w:rsidRDefault="005B2D7E" w:rsidP="005B2D7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</w:t>
      </w:r>
      <w:bookmarkStart w:id="2646" w:name="_ETM_Q1_5868093"/>
      <w:bookmarkEnd w:id="2646"/>
      <w:r>
        <w:rPr>
          <w:rFonts w:hint="cs"/>
          <w:rtl/>
          <w:lang w:eastAsia="he-IL"/>
        </w:rPr>
        <w:t xml:space="preserve"> מוכיח. זה שיקול שלך כפרקליט.</w:t>
      </w:r>
    </w:p>
    <w:p w:rsidR="005B2D7E" w:rsidRPr="005B2D7E" w:rsidRDefault="005B2D7E" w:rsidP="005B2D7E">
      <w:pPr>
        <w:rPr>
          <w:rtl/>
          <w:lang w:eastAsia="he-IL"/>
        </w:rPr>
      </w:pPr>
    </w:p>
    <w:p w:rsidR="00F24125" w:rsidRDefault="00F24125" w:rsidP="00F24125">
      <w:pPr>
        <w:pStyle w:val="-"/>
        <w:keepNext/>
        <w:rPr>
          <w:rtl/>
        </w:rPr>
      </w:pPr>
      <w:bookmarkStart w:id="2647" w:name="ET_speakercontinue_6361_300"/>
      <w:r w:rsidRPr="00F24125">
        <w:rPr>
          <w:rStyle w:val="TagStyle"/>
          <w:rtl/>
        </w:rPr>
        <w:t xml:space="preserve"> &lt;&lt; דובר_המשך &gt;&gt; </w:t>
      </w:r>
      <w:r>
        <w:rPr>
          <w:rtl/>
        </w:rPr>
        <w:t>שרון פרידמן:</w:t>
      </w:r>
      <w:r w:rsidRPr="00F241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7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5B2D7E" w:rsidP="005B2D7E">
      <w:pPr>
        <w:rPr>
          <w:rtl/>
          <w:lang w:eastAsia="he-IL"/>
        </w:rPr>
      </w:pPr>
      <w:bookmarkStart w:id="2648" w:name="_ETM_Q1_5871288"/>
      <w:bookmarkEnd w:id="2648"/>
      <w:r>
        <w:rPr>
          <w:rFonts w:hint="cs"/>
          <w:rtl/>
          <w:lang w:eastAsia="he-IL"/>
        </w:rPr>
        <w:t xml:space="preserve">אבל הסנגור אומר: אין תשתית ראייתית עובדתית. </w:t>
      </w:r>
      <w:r w:rsidR="00F24125">
        <w:rPr>
          <w:rFonts w:hint="cs"/>
          <w:rtl/>
          <w:lang w:eastAsia="he-IL"/>
        </w:rPr>
        <w:t xml:space="preserve">אני טוען </w:t>
      </w:r>
      <w:r>
        <w:rPr>
          <w:rFonts w:hint="cs"/>
          <w:rtl/>
          <w:lang w:eastAsia="he-IL"/>
        </w:rPr>
        <w:t>שפרקליט המחוז מעל</w:t>
      </w:r>
      <w:r w:rsidR="00F24125">
        <w:rPr>
          <w:rFonts w:hint="cs"/>
          <w:rtl/>
          <w:lang w:eastAsia="he-IL"/>
        </w:rPr>
        <w:t xml:space="preserve"> בתפקידו.</w:t>
      </w:r>
    </w:p>
    <w:p w:rsidR="00F24125" w:rsidRDefault="00F24125" w:rsidP="00F24125">
      <w:pPr>
        <w:rPr>
          <w:rtl/>
          <w:lang w:eastAsia="he-IL"/>
        </w:rPr>
      </w:pPr>
      <w:bookmarkStart w:id="2649" w:name="_ETM_Q1_5877195"/>
      <w:bookmarkStart w:id="2650" w:name="_ETM_Q1_5877266"/>
      <w:bookmarkEnd w:id="2649"/>
      <w:bookmarkEnd w:id="2650"/>
    </w:p>
    <w:p w:rsidR="00F24125" w:rsidRDefault="00F24125" w:rsidP="00F24125">
      <w:pPr>
        <w:pStyle w:val="af6"/>
        <w:keepNext/>
        <w:rPr>
          <w:rtl/>
        </w:rPr>
      </w:pPr>
      <w:bookmarkStart w:id="2651" w:name="ET_yor_6157_301"/>
      <w:r w:rsidRPr="00F241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4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1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F24125" w:rsidP="005B2D7E">
      <w:pPr>
        <w:rPr>
          <w:rtl/>
          <w:lang w:eastAsia="he-IL"/>
        </w:rPr>
      </w:pPr>
      <w:bookmarkStart w:id="2652" w:name="_ETM_Q1_5877677"/>
      <w:bookmarkEnd w:id="2652"/>
      <w:r>
        <w:rPr>
          <w:rFonts w:hint="cs"/>
          <w:rtl/>
          <w:lang w:eastAsia="he-IL"/>
        </w:rPr>
        <w:t xml:space="preserve">אתה צריך </w:t>
      </w:r>
      <w:bookmarkStart w:id="2653" w:name="_ETM_Q1_5878613"/>
      <w:bookmarkEnd w:id="2653"/>
      <w:r>
        <w:rPr>
          <w:rFonts w:hint="cs"/>
          <w:rtl/>
          <w:lang w:eastAsia="he-IL"/>
        </w:rPr>
        <w:t xml:space="preserve">לשכנע במאזן הסתברויות. בהליך אזרחי </w:t>
      </w:r>
      <w:r w:rsidR="005B2D7E">
        <w:rPr>
          <w:rFonts w:hint="cs"/>
          <w:rtl/>
          <w:lang w:eastAsia="he-IL"/>
        </w:rPr>
        <w:t xml:space="preserve">יש חזקת תקינות </w:t>
      </w:r>
      <w:proofErr w:type="spellStart"/>
      <w:r w:rsidR="005B2D7E">
        <w:rPr>
          <w:rFonts w:hint="cs"/>
          <w:rtl/>
          <w:lang w:eastAsia="he-IL"/>
        </w:rPr>
        <w:t>מינהלית</w:t>
      </w:r>
      <w:proofErr w:type="spellEnd"/>
      <w:r w:rsidR="005B2D7E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על הח</w:t>
      </w:r>
      <w:r w:rsidR="005B2D7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טה ש</w:t>
      </w:r>
      <w:r w:rsidR="005B2D7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ך בפרקליט מחוז </w:t>
      </w:r>
      <w:bookmarkStart w:id="2654" w:name="_ETM_Q1_5889430"/>
      <w:bookmarkEnd w:id="2654"/>
      <w:r>
        <w:rPr>
          <w:rFonts w:hint="cs"/>
          <w:rtl/>
          <w:lang w:eastAsia="he-IL"/>
        </w:rPr>
        <w:t>יש</w:t>
      </w:r>
      <w:r w:rsidR="005B2D7E">
        <w:rPr>
          <w:rFonts w:hint="cs"/>
          <w:rtl/>
          <w:lang w:eastAsia="he-IL"/>
        </w:rPr>
        <w:t xml:space="preserve"> לך חזקת </w:t>
      </w:r>
      <w:bookmarkStart w:id="2655" w:name="_ETM_Q1_5886311"/>
      <w:bookmarkEnd w:id="2655"/>
      <w:r w:rsidR="005B2D7E">
        <w:rPr>
          <w:rFonts w:hint="cs"/>
          <w:rtl/>
          <w:lang w:eastAsia="he-IL"/>
        </w:rPr>
        <w:t xml:space="preserve">תקינות </w:t>
      </w:r>
      <w:proofErr w:type="spellStart"/>
      <w:r w:rsidR="005B2D7E"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. </w:t>
      </w:r>
      <w:r w:rsidR="005B2D7E">
        <w:rPr>
          <w:rFonts w:hint="cs"/>
          <w:rtl/>
          <w:lang w:eastAsia="he-IL"/>
        </w:rPr>
        <w:t xml:space="preserve">אתה החלטת ללכת להליך אזרחי והצהרת לבית משפט </w:t>
      </w:r>
      <w:bookmarkStart w:id="2656" w:name="_ETM_Q1_5892130"/>
      <w:bookmarkEnd w:id="2656"/>
      <w:r>
        <w:rPr>
          <w:rFonts w:hint="cs"/>
          <w:rtl/>
          <w:lang w:eastAsia="he-IL"/>
        </w:rPr>
        <w:t xml:space="preserve">שאתה לא מגיש כתב אישום ואתה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</w:t>
      </w:r>
      <w:bookmarkStart w:id="2657" w:name="_ETM_Q1_5897905"/>
      <w:bookmarkEnd w:id="2657"/>
      <w:r>
        <w:rPr>
          <w:rFonts w:hint="cs"/>
          <w:rtl/>
          <w:lang w:eastAsia="he-IL"/>
        </w:rPr>
        <w:t>תשת</w:t>
      </w:r>
      <w:r w:rsidR="005B2D7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ראייתית</w:t>
      </w:r>
      <w:r w:rsidR="005B2D7E">
        <w:rPr>
          <w:rFonts w:hint="cs"/>
          <w:rtl/>
          <w:lang w:eastAsia="he-IL"/>
        </w:rPr>
        <w:t xml:space="preserve"> משמעותית</w:t>
      </w:r>
      <w:r>
        <w:rPr>
          <w:rFonts w:hint="cs"/>
          <w:rtl/>
          <w:lang w:eastAsia="he-IL"/>
        </w:rPr>
        <w:t>.</w:t>
      </w:r>
    </w:p>
    <w:p w:rsidR="00F24125" w:rsidRDefault="00F24125" w:rsidP="00F24125">
      <w:pPr>
        <w:rPr>
          <w:rtl/>
          <w:lang w:eastAsia="he-IL"/>
        </w:rPr>
      </w:pPr>
      <w:bookmarkStart w:id="2658" w:name="_ETM_Q1_5901093"/>
      <w:bookmarkStart w:id="2659" w:name="_ETM_Q1_5901189"/>
      <w:bookmarkEnd w:id="2658"/>
      <w:bookmarkEnd w:id="2659"/>
    </w:p>
    <w:p w:rsidR="00F24125" w:rsidRDefault="00F24125" w:rsidP="00F24125">
      <w:pPr>
        <w:pStyle w:val="-"/>
        <w:keepNext/>
        <w:rPr>
          <w:rtl/>
        </w:rPr>
      </w:pPr>
      <w:bookmarkStart w:id="2660" w:name="ET_speakercontinue_6361_302"/>
      <w:r w:rsidRPr="00F24125">
        <w:rPr>
          <w:rStyle w:val="TagStyle"/>
          <w:rtl/>
        </w:rPr>
        <w:t xml:space="preserve"> &lt;&lt; דובר_המשך &gt;&gt; </w:t>
      </w:r>
      <w:r>
        <w:rPr>
          <w:rtl/>
        </w:rPr>
        <w:t>שרון פרידמן:</w:t>
      </w:r>
      <w:r w:rsidRPr="00F241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60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5B2D7E" w:rsidP="00F24125">
      <w:pPr>
        <w:rPr>
          <w:rtl/>
          <w:lang w:eastAsia="he-IL"/>
        </w:rPr>
      </w:pPr>
      <w:bookmarkStart w:id="2661" w:name="_ETM_Q1_5901659"/>
      <w:bookmarkEnd w:id="2661"/>
      <w:r>
        <w:rPr>
          <w:rFonts w:hint="cs"/>
          <w:rtl/>
          <w:lang w:eastAsia="he-IL"/>
        </w:rPr>
        <w:t>אבל פוחדים, אז איך אומר את זה לבית משפט?</w:t>
      </w:r>
      <w:bookmarkStart w:id="2662" w:name="_ETM_Q1_5903438"/>
      <w:bookmarkEnd w:id="2662"/>
      <w:r>
        <w:rPr>
          <w:rFonts w:hint="cs"/>
          <w:rtl/>
          <w:lang w:eastAsia="he-IL"/>
        </w:rPr>
        <w:t xml:space="preserve"> </w:t>
      </w:r>
      <w:r w:rsidR="00F24125">
        <w:rPr>
          <w:rFonts w:hint="cs"/>
          <w:rtl/>
          <w:lang w:eastAsia="he-IL"/>
        </w:rPr>
        <w:t xml:space="preserve">אז אני יכול להראות </w:t>
      </w:r>
      <w:r>
        <w:rPr>
          <w:rFonts w:hint="cs"/>
          <w:rtl/>
          <w:lang w:eastAsia="he-IL"/>
        </w:rPr>
        <w:t xml:space="preserve">את זה לבית משפט </w:t>
      </w:r>
      <w:r w:rsidR="00F24125">
        <w:rPr>
          <w:rFonts w:hint="cs"/>
          <w:rtl/>
          <w:lang w:eastAsia="he-IL"/>
        </w:rPr>
        <w:t>במעמד צד אחד?</w:t>
      </w:r>
    </w:p>
    <w:p w:rsidR="00F24125" w:rsidRDefault="00F24125" w:rsidP="00F24125">
      <w:pPr>
        <w:rPr>
          <w:rtl/>
          <w:lang w:eastAsia="he-IL"/>
        </w:rPr>
      </w:pPr>
      <w:bookmarkStart w:id="2663" w:name="_ETM_Q1_5907959"/>
      <w:bookmarkStart w:id="2664" w:name="_ETM_Q1_5908042"/>
      <w:bookmarkEnd w:id="2663"/>
      <w:bookmarkEnd w:id="2664"/>
    </w:p>
    <w:p w:rsidR="00F24125" w:rsidRDefault="00F24125" w:rsidP="00F24125">
      <w:pPr>
        <w:pStyle w:val="af6"/>
        <w:keepNext/>
        <w:rPr>
          <w:rtl/>
        </w:rPr>
      </w:pPr>
      <w:bookmarkStart w:id="2665" w:name="ET_yor_6157_303"/>
      <w:r w:rsidRPr="00F241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4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5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5B2D7E" w:rsidP="00F24125">
      <w:pPr>
        <w:rPr>
          <w:rtl/>
          <w:lang w:eastAsia="he-IL"/>
        </w:rPr>
      </w:pPr>
      <w:bookmarkStart w:id="2666" w:name="_ETM_Q1_5908459"/>
      <w:bookmarkEnd w:id="2666"/>
      <w:r>
        <w:rPr>
          <w:rFonts w:hint="cs"/>
          <w:rtl/>
          <w:lang w:eastAsia="he-IL"/>
        </w:rPr>
        <w:t xml:space="preserve">לא, אתה אומר את זה אבל זו החלטה שלך כפרקליט מחוז. זו לא החלטה </w:t>
      </w:r>
      <w:r w:rsidR="00F24125">
        <w:rPr>
          <w:rFonts w:hint="cs"/>
          <w:rtl/>
          <w:lang w:eastAsia="he-IL"/>
        </w:rPr>
        <w:t xml:space="preserve">של בית </w:t>
      </w:r>
      <w:bookmarkStart w:id="2667" w:name="_ETM_Q1_5910338"/>
      <w:bookmarkEnd w:id="2667"/>
      <w:r w:rsidR="00F24125">
        <w:rPr>
          <w:rFonts w:hint="cs"/>
          <w:rtl/>
          <w:lang w:eastAsia="he-IL"/>
        </w:rPr>
        <w:t>משפט.</w:t>
      </w:r>
    </w:p>
    <w:p w:rsidR="00F24125" w:rsidRDefault="00F24125" w:rsidP="00F24125">
      <w:pPr>
        <w:rPr>
          <w:rtl/>
          <w:lang w:eastAsia="he-IL"/>
        </w:rPr>
      </w:pPr>
      <w:bookmarkStart w:id="2668" w:name="_ETM_Q1_5911282"/>
      <w:bookmarkStart w:id="2669" w:name="_ETM_Q1_5911348"/>
      <w:bookmarkEnd w:id="2668"/>
      <w:bookmarkEnd w:id="2669"/>
    </w:p>
    <w:p w:rsidR="00F24125" w:rsidRDefault="00F24125" w:rsidP="00F24125">
      <w:pPr>
        <w:pStyle w:val="-"/>
        <w:keepNext/>
        <w:rPr>
          <w:rtl/>
        </w:rPr>
      </w:pPr>
      <w:bookmarkStart w:id="2670" w:name="ET_speakercontinue_6361_304"/>
      <w:r w:rsidRPr="00F24125">
        <w:rPr>
          <w:rStyle w:val="TagStyle"/>
          <w:rtl/>
        </w:rPr>
        <w:t xml:space="preserve"> &lt;&lt; דובר_המשך &gt;&gt; </w:t>
      </w:r>
      <w:r>
        <w:rPr>
          <w:rtl/>
        </w:rPr>
        <w:t>שרון פרידמן:</w:t>
      </w:r>
      <w:r w:rsidRPr="00F241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0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5B2D7E" w:rsidP="00F24125">
      <w:pPr>
        <w:rPr>
          <w:rtl/>
          <w:lang w:eastAsia="he-IL"/>
        </w:rPr>
      </w:pPr>
      <w:bookmarkStart w:id="2671" w:name="_ETM_Q1_5911809"/>
      <w:bookmarkEnd w:id="2671"/>
      <w:r>
        <w:rPr>
          <w:rFonts w:hint="cs"/>
          <w:rtl/>
          <w:lang w:eastAsia="he-IL"/>
        </w:rPr>
        <w:t>בית המשפט יכול לבקר אותי</w:t>
      </w:r>
      <w:r w:rsidR="00F24125">
        <w:rPr>
          <w:rFonts w:hint="cs"/>
          <w:rtl/>
          <w:lang w:eastAsia="he-IL"/>
        </w:rPr>
        <w:t>?</w:t>
      </w:r>
    </w:p>
    <w:p w:rsidR="00F24125" w:rsidRDefault="00F24125" w:rsidP="00F24125">
      <w:pPr>
        <w:rPr>
          <w:rtl/>
          <w:lang w:eastAsia="he-IL"/>
        </w:rPr>
      </w:pPr>
      <w:bookmarkStart w:id="2672" w:name="_ETM_Q1_5916203"/>
      <w:bookmarkStart w:id="2673" w:name="_ETM_Q1_5916268"/>
      <w:bookmarkEnd w:id="2672"/>
      <w:bookmarkEnd w:id="2673"/>
    </w:p>
    <w:p w:rsidR="00F24125" w:rsidRDefault="00F24125" w:rsidP="00F24125">
      <w:pPr>
        <w:pStyle w:val="af6"/>
        <w:keepNext/>
        <w:rPr>
          <w:rtl/>
        </w:rPr>
      </w:pPr>
      <w:bookmarkStart w:id="2674" w:name="ET_yor_6157_305"/>
      <w:r w:rsidRPr="00F241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4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4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F24125" w:rsidP="005B2D7E">
      <w:pPr>
        <w:rPr>
          <w:rtl/>
          <w:lang w:eastAsia="he-IL"/>
        </w:rPr>
      </w:pPr>
      <w:bookmarkStart w:id="2675" w:name="_ETM_Q1_5916727"/>
      <w:bookmarkEnd w:id="2675"/>
      <w:r>
        <w:rPr>
          <w:rFonts w:hint="cs"/>
          <w:rtl/>
          <w:lang w:eastAsia="he-IL"/>
        </w:rPr>
        <w:t xml:space="preserve">ודאי. </w:t>
      </w:r>
      <w:r w:rsidR="005B2D7E">
        <w:rPr>
          <w:rFonts w:hint="cs"/>
          <w:rtl/>
          <w:lang w:eastAsia="he-IL"/>
        </w:rPr>
        <w:t xml:space="preserve">אבל ההחלטה </w:t>
      </w:r>
      <w:bookmarkStart w:id="2676" w:name="_ETM_Q1_5916724"/>
      <w:bookmarkEnd w:id="2676"/>
      <w:r w:rsidR="005B2D7E">
        <w:rPr>
          <w:rFonts w:hint="cs"/>
          <w:rtl/>
          <w:lang w:eastAsia="he-IL"/>
        </w:rPr>
        <w:t xml:space="preserve">שלך להגיש את ההליך - </w:t>
      </w:r>
      <w:r>
        <w:rPr>
          <w:rFonts w:hint="cs"/>
          <w:rtl/>
          <w:lang w:eastAsia="he-IL"/>
        </w:rPr>
        <w:t>אחרי שזה מגיע לבית המשפט</w:t>
      </w:r>
      <w:r w:rsidR="005B2D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77" w:name="_ETM_Q1_5920901"/>
      <w:bookmarkEnd w:id="2677"/>
      <w:r>
        <w:rPr>
          <w:rFonts w:hint="cs"/>
          <w:rtl/>
          <w:lang w:eastAsia="he-IL"/>
        </w:rPr>
        <w:t xml:space="preserve">מה שבית המשפט צריך להשתכנע </w:t>
      </w:r>
      <w:r w:rsidR="005B2D7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שההח</w:t>
      </w:r>
      <w:r w:rsidR="005B2D7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טה שלך הייתה תקינה </w:t>
      </w:r>
      <w:bookmarkStart w:id="2678" w:name="_ETM_Q1_5928747"/>
      <w:bookmarkEnd w:id="2678"/>
      <w:r w:rsidR="005B2D7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B2D7E">
        <w:rPr>
          <w:rFonts w:hint="cs"/>
          <w:rtl/>
          <w:lang w:eastAsia="he-IL"/>
        </w:rPr>
        <w:t xml:space="preserve">בית המשפט צריך להשתכנע שבמאזן ההסתברויות, שאדם ביצע את עבירת העבירה- - </w:t>
      </w:r>
      <w:bookmarkStart w:id="2679" w:name="_ETM_Q1_5932912"/>
      <w:bookmarkEnd w:id="2679"/>
      <w:r w:rsidR="005B2D7E">
        <w:rPr>
          <w:rFonts w:hint="cs"/>
          <w:rtl/>
          <w:lang w:eastAsia="he-IL"/>
        </w:rPr>
        <w:t>-</w:t>
      </w:r>
    </w:p>
    <w:p w:rsidR="00F24125" w:rsidRDefault="00F24125" w:rsidP="00F24125">
      <w:pPr>
        <w:rPr>
          <w:rtl/>
          <w:lang w:eastAsia="he-IL"/>
        </w:rPr>
      </w:pPr>
      <w:bookmarkStart w:id="2680" w:name="_ETM_Q1_5929969"/>
      <w:bookmarkStart w:id="2681" w:name="_ETM_Q1_5930029"/>
      <w:bookmarkStart w:id="2682" w:name="_ETM_Q1_5931231"/>
      <w:bookmarkEnd w:id="2680"/>
      <w:bookmarkEnd w:id="2681"/>
      <w:bookmarkEnd w:id="2682"/>
    </w:p>
    <w:p w:rsidR="00F24125" w:rsidRDefault="00F24125" w:rsidP="00F24125">
      <w:pPr>
        <w:pStyle w:val="af9"/>
        <w:keepNext/>
        <w:rPr>
          <w:rtl/>
          <w:lang w:eastAsia="he-IL"/>
        </w:rPr>
      </w:pPr>
      <w:bookmarkStart w:id="2683" w:name="ET_guest_802571_306"/>
      <w:r w:rsidRPr="00F24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F24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3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5B2D7E" w:rsidP="005B2D7E">
      <w:pPr>
        <w:rPr>
          <w:rtl/>
          <w:lang w:eastAsia="he-IL"/>
        </w:rPr>
      </w:pPr>
      <w:bookmarkStart w:id="2684" w:name="_ETM_Q1_5931568"/>
      <w:bookmarkStart w:id="2685" w:name="_ETM_Q1_5931605"/>
      <w:bookmarkEnd w:id="2684"/>
      <w:bookmarkEnd w:id="2685"/>
      <w:r>
        <w:rPr>
          <w:rFonts w:hint="cs"/>
          <w:rtl/>
          <w:lang w:eastAsia="he-IL"/>
        </w:rPr>
        <w:t xml:space="preserve">אדוני, אני רוצה להסביר. </w:t>
      </w:r>
      <w:r w:rsidR="00F24125">
        <w:rPr>
          <w:rFonts w:hint="cs"/>
          <w:rtl/>
          <w:lang w:eastAsia="he-IL"/>
        </w:rPr>
        <w:t>בניסוח שניסח</w:t>
      </w:r>
      <w:r>
        <w:rPr>
          <w:rFonts w:hint="cs"/>
          <w:rtl/>
          <w:lang w:eastAsia="he-IL"/>
        </w:rPr>
        <w:t>נו</w:t>
      </w:r>
      <w:r w:rsidR="00F24125">
        <w:rPr>
          <w:rFonts w:hint="cs"/>
          <w:rtl/>
          <w:lang w:eastAsia="he-IL"/>
        </w:rPr>
        <w:t xml:space="preserve"> וישב</w:t>
      </w:r>
      <w:r>
        <w:rPr>
          <w:rFonts w:hint="cs"/>
          <w:rtl/>
          <w:lang w:eastAsia="he-IL"/>
        </w:rPr>
        <w:t>נו</w:t>
      </w:r>
      <w:r w:rsidR="00F24125">
        <w:rPr>
          <w:rFonts w:hint="cs"/>
          <w:rtl/>
          <w:lang w:eastAsia="he-IL"/>
        </w:rPr>
        <w:t xml:space="preserve"> עליו לא מעט זמן</w:t>
      </w:r>
      <w:r>
        <w:rPr>
          <w:rFonts w:hint="cs"/>
          <w:rtl/>
          <w:lang w:eastAsia="he-IL"/>
        </w:rPr>
        <w:t>,</w:t>
      </w:r>
      <w:r w:rsidR="00F24125">
        <w:rPr>
          <w:rFonts w:hint="cs"/>
          <w:rtl/>
          <w:lang w:eastAsia="he-IL"/>
        </w:rPr>
        <w:t xml:space="preserve"> יש </w:t>
      </w:r>
      <w:bookmarkStart w:id="2686" w:name="_ETM_Q1_5937450"/>
      <w:bookmarkEnd w:id="2686"/>
      <w:r w:rsidR="00F24125">
        <w:rPr>
          <w:rFonts w:hint="cs"/>
          <w:rtl/>
          <w:lang w:eastAsia="he-IL"/>
        </w:rPr>
        <w:t xml:space="preserve">משמעות </w:t>
      </w:r>
      <w:r>
        <w:rPr>
          <w:rFonts w:hint="cs"/>
          <w:rtl/>
          <w:lang w:eastAsia="he-IL"/>
        </w:rPr>
        <w:t xml:space="preserve">להחלטה של </w:t>
      </w:r>
      <w:r w:rsidR="00F24125">
        <w:rPr>
          <w:rFonts w:hint="cs"/>
          <w:rtl/>
          <w:lang w:eastAsia="he-IL"/>
        </w:rPr>
        <w:t xml:space="preserve">פרקליט מחוז </w:t>
      </w:r>
      <w:r>
        <w:rPr>
          <w:rFonts w:hint="cs"/>
          <w:rtl/>
          <w:lang w:eastAsia="he-IL"/>
        </w:rPr>
        <w:t xml:space="preserve">שברגע שסנגור יתקוף </w:t>
      </w:r>
      <w:bookmarkStart w:id="2687" w:name="_ETM_Q1_5943203"/>
      <w:bookmarkEnd w:id="2687"/>
      <w:r>
        <w:rPr>
          <w:rFonts w:hint="cs"/>
          <w:rtl/>
          <w:lang w:eastAsia="he-IL"/>
        </w:rPr>
        <w:t xml:space="preserve">את הנושא של </w:t>
      </w:r>
      <w:r w:rsidR="00F24125">
        <w:rPr>
          <w:rFonts w:hint="cs"/>
          <w:rtl/>
          <w:lang w:eastAsia="he-IL"/>
        </w:rPr>
        <w:t>תשתית משמעותית, בע</w:t>
      </w:r>
      <w:r>
        <w:rPr>
          <w:rFonts w:hint="cs"/>
          <w:rtl/>
          <w:lang w:eastAsia="he-IL"/>
        </w:rPr>
        <w:t>צ</w:t>
      </w:r>
      <w:r w:rsidR="00F24125">
        <w:rPr>
          <w:rFonts w:hint="cs"/>
          <w:rtl/>
          <w:lang w:eastAsia="he-IL"/>
        </w:rPr>
        <w:t xml:space="preserve">ם הדיון לא ייסוב </w:t>
      </w:r>
      <w:bookmarkStart w:id="2688" w:name="_ETM_Q1_5945688"/>
      <w:bookmarkEnd w:id="2688"/>
      <w:r w:rsidR="00F24125">
        <w:rPr>
          <w:rFonts w:hint="cs"/>
          <w:rtl/>
          <w:lang w:eastAsia="he-IL"/>
        </w:rPr>
        <w:t xml:space="preserve">על ההוכחה </w:t>
      </w:r>
      <w:r>
        <w:rPr>
          <w:rFonts w:hint="cs"/>
          <w:rtl/>
          <w:lang w:eastAsia="he-IL"/>
        </w:rPr>
        <w:t>ברמה האזרחית של העבירה אל</w:t>
      </w:r>
      <w:r w:rsidR="00F2412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F24125">
        <w:rPr>
          <w:rFonts w:hint="cs"/>
          <w:rtl/>
          <w:lang w:eastAsia="he-IL"/>
        </w:rPr>
        <w:t xml:space="preserve">ייסוב על זה אם הייתה </w:t>
      </w:r>
      <w:bookmarkStart w:id="2689" w:name="_ETM_Q1_5952213"/>
      <w:bookmarkEnd w:id="2689"/>
      <w:r>
        <w:rPr>
          <w:rFonts w:hint="cs"/>
          <w:rtl/>
          <w:lang w:eastAsia="he-IL"/>
        </w:rPr>
        <w:t>תשתי</w:t>
      </w:r>
      <w:r w:rsidR="00F24125">
        <w:rPr>
          <w:rFonts w:hint="cs"/>
          <w:rtl/>
          <w:lang w:eastAsia="he-IL"/>
        </w:rPr>
        <w:t>ת משמעותית או לא.</w:t>
      </w:r>
      <w:r>
        <w:rPr>
          <w:rFonts w:hint="cs"/>
          <w:rtl/>
          <w:lang w:eastAsia="he-IL"/>
        </w:rPr>
        <w:t xml:space="preserve"> נאמר שאנו מוותרים על החזקה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ניתן תשובה לאדוני היושב-ראש.</w:t>
      </w:r>
    </w:p>
    <w:p w:rsidR="00F24125" w:rsidRDefault="00F24125" w:rsidP="00F24125">
      <w:pPr>
        <w:rPr>
          <w:rtl/>
          <w:lang w:eastAsia="he-IL"/>
        </w:rPr>
      </w:pPr>
      <w:bookmarkStart w:id="2690" w:name="_ETM_Q1_5955227"/>
      <w:bookmarkStart w:id="2691" w:name="_ETM_Q1_5955309"/>
      <w:bookmarkStart w:id="2692" w:name="_ETM_Q1_5958190"/>
      <w:bookmarkEnd w:id="2690"/>
      <w:bookmarkEnd w:id="2691"/>
      <w:bookmarkEnd w:id="2692"/>
    </w:p>
    <w:p w:rsidR="00F24125" w:rsidRDefault="00F24125" w:rsidP="00F24125">
      <w:pPr>
        <w:pStyle w:val="af9"/>
        <w:keepNext/>
        <w:rPr>
          <w:rtl/>
          <w:lang w:eastAsia="he-IL"/>
        </w:rPr>
      </w:pPr>
      <w:bookmarkStart w:id="2693" w:name="ET_guest_561422_307"/>
      <w:r w:rsidRPr="00F24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גרוסמן:</w:t>
      </w:r>
      <w:r w:rsidRPr="00F24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3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F24125" w:rsidP="005B2D7E">
      <w:pPr>
        <w:rPr>
          <w:rtl/>
          <w:lang w:eastAsia="he-IL"/>
        </w:rPr>
      </w:pPr>
      <w:bookmarkStart w:id="2694" w:name="_ETM_Q1_5958578"/>
      <w:bookmarkStart w:id="2695" w:name="_ETM_Q1_5958623"/>
      <w:bookmarkEnd w:id="2694"/>
      <w:bookmarkEnd w:id="2695"/>
      <w:r>
        <w:rPr>
          <w:rFonts w:hint="cs"/>
          <w:rtl/>
          <w:lang w:eastAsia="he-IL"/>
        </w:rPr>
        <w:t>אי אפשר לבחו</w:t>
      </w:r>
      <w:r w:rsidR="005B2D7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5B2D7E">
        <w:rPr>
          <w:rFonts w:hint="cs"/>
          <w:rtl/>
          <w:lang w:eastAsia="he-IL"/>
        </w:rPr>
        <w:t xml:space="preserve">החלטה של פרקליט מחוז בבית משפט </w:t>
      </w:r>
      <w:r>
        <w:rPr>
          <w:rFonts w:hint="cs"/>
          <w:rtl/>
          <w:lang w:eastAsia="he-IL"/>
        </w:rPr>
        <w:t>כי הס</w:t>
      </w:r>
      <w:r w:rsidR="005B2D7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גור</w:t>
      </w:r>
      <w:r w:rsidR="005B2D7E">
        <w:rPr>
          <w:rFonts w:hint="cs"/>
          <w:rtl/>
          <w:lang w:eastAsia="he-IL"/>
        </w:rPr>
        <w:t xml:space="preserve"> לא יודע למה הפרקליט החליט</w:t>
      </w:r>
      <w:r>
        <w:rPr>
          <w:rFonts w:hint="cs"/>
          <w:rtl/>
          <w:lang w:eastAsia="he-IL"/>
        </w:rPr>
        <w:t>.</w:t>
      </w:r>
    </w:p>
    <w:p w:rsidR="00F24125" w:rsidRDefault="00F24125" w:rsidP="00F24125">
      <w:pPr>
        <w:rPr>
          <w:rtl/>
          <w:lang w:eastAsia="he-IL"/>
        </w:rPr>
      </w:pPr>
      <w:bookmarkStart w:id="2696" w:name="_ETM_Q1_5962274"/>
      <w:bookmarkStart w:id="2697" w:name="_ETM_Q1_5962357"/>
      <w:bookmarkEnd w:id="2696"/>
      <w:bookmarkEnd w:id="2697"/>
    </w:p>
    <w:p w:rsidR="00F24125" w:rsidRDefault="00F24125" w:rsidP="00F24125">
      <w:pPr>
        <w:pStyle w:val="af6"/>
        <w:keepNext/>
        <w:rPr>
          <w:rtl/>
        </w:rPr>
      </w:pPr>
      <w:bookmarkStart w:id="2698" w:name="ET_yor_6157_308"/>
      <w:r w:rsidRPr="00F241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4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8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5B2D7E" w:rsidP="00F24125">
      <w:pPr>
        <w:rPr>
          <w:rtl/>
          <w:lang w:eastAsia="he-IL"/>
        </w:rPr>
      </w:pPr>
      <w:bookmarkStart w:id="2699" w:name="_ETM_Q1_5962793"/>
      <w:bookmarkEnd w:id="2699"/>
      <w:r>
        <w:rPr>
          <w:rFonts w:hint="cs"/>
          <w:rtl/>
          <w:lang w:eastAsia="he-IL"/>
        </w:rPr>
        <w:t>אני חייב לומר ש</w:t>
      </w:r>
      <w:r w:rsidR="00F24125">
        <w:rPr>
          <w:rFonts w:hint="cs"/>
          <w:rtl/>
          <w:lang w:eastAsia="he-IL"/>
        </w:rPr>
        <w:t xml:space="preserve">היא צודקת. אתה </w:t>
      </w:r>
      <w:bookmarkStart w:id="2700" w:name="_ETM_Q1_5967843"/>
      <w:bookmarkEnd w:id="2700"/>
      <w:r w:rsidR="00F24125">
        <w:rPr>
          <w:rFonts w:hint="cs"/>
          <w:rtl/>
          <w:lang w:eastAsia="he-IL"/>
        </w:rPr>
        <w:t>בעולם אזרחי. וההחלטה להגיש</w:t>
      </w:r>
      <w:r>
        <w:rPr>
          <w:rFonts w:hint="cs"/>
          <w:rtl/>
          <w:lang w:eastAsia="he-IL"/>
        </w:rPr>
        <w:t>,</w:t>
      </w:r>
      <w:r w:rsidR="00F24125">
        <w:rPr>
          <w:rFonts w:hint="cs"/>
          <w:rtl/>
          <w:lang w:eastAsia="he-IL"/>
        </w:rPr>
        <w:t xml:space="preserve"> היא קודמת להליך האזרחי. זה כמו </w:t>
      </w:r>
      <w:bookmarkStart w:id="2701" w:name="_ETM_Q1_5975067"/>
      <w:bookmarkEnd w:id="2701"/>
      <w:r w:rsidR="00F24125">
        <w:rPr>
          <w:rFonts w:hint="cs"/>
          <w:rtl/>
          <w:lang w:eastAsia="he-IL"/>
        </w:rPr>
        <w:t>שכשאני מגיש תביעה אזר</w:t>
      </w:r>
      <w:r>
        <w:rPr>
          <w:rFonts w:hint="cs"/>
          <w:rtl/>
          <w:lang w:eastAsia="he-IL"/>
        </w:rPr>
        <w:t>ח</w:t>
      </w:r>
      <w:r w:rsidR="00F24125">
        <w:rPr>
          <w:rFonts w:hint="cs"/>
          <w:rtl/>
          <w:lang w:eastAsia="he-IL"/>
        </w:rPr>
        <w:t xml:space="preserve">ית, הסיבות שלי להגיש תביעה או לא </w:t>
      </w:r>
      <w:bookmarkStart w:id="2702" w:name="_ETM_Q1_5982368"/>
      <w:bookmarkEnd w:id="2702"/>
      <w:r>
        <w:rPr>
          <w:rFonts w:hint="cs"/>
          <w:rtl/>
          <w:lang w:eastAsia="he-IL"/>
        </w:rPr>
        <w:t xml:space="preserve">- </w:t>
      </w:r>
      <w:r w:rsidR="00F24125">
        <w:rPr>
          <w:rFonts w:hint="cs"/>
          <w:rtl/>
          <w:lang w:eastAsia="he-IL"/>
        </w:rPr>
        <w:t>הן עניי</w:t>
      </w:r>
      <w:r>
        <w:rPr>
          <w:rFonts w:hint="cs"/>
          <w:rtl/>
          <w:lang w:eastAsia="he-IL"/>
        </w:rPr>
        <w:t>ני. אחרי שהגשתי אני צריך להוכיח- - -</w:t>
      </w:r>
    </w:p>
    <w:p w:rsidR="00F24125" w:rsidRDefault="00F24125" w:rsidP="00F24125">
      <w:pPr>
        <w:rPr>
          <w:rtl/>
          <w:lang w:eastAsia="he-IL"/>
        </w:rPr>
      </w:pPr>
      <w:bookmarkStart w:id="2703" w:name="_ETM_Q1_5987156"/>
      <w:bookmarkStart w:id="2704" w:name="_ETM_Q1_5987222"/>
      <w:bookmarkStart w:id="2705" w:name="_ETM_Q1_5989121"/>
      <w:bookmarkStart w:id="2706" w:name="_ETM_Q1_5989181"/>
      <w:bookmarkStart w:id="2707" w:name="_ETM_Q1_5992645"/>
      <w:bookmarkEnd w:id="2703"/>
      <w:bookmarkEnd w:id="2704"/>
      <w:bookmarkEnd w:id="2705"/>
      <w:bookmarkEnd w:id="2706"/>
      <w:bookmarkEnd w:id="2707"/>
    </w:p>
    <w:p w:rsidR="00F24125" w:rsidRDefault="00F24125" w:rsidP="00F24125">
      <w:pPr>
        <w:pStyle w:val="af9"/>
        <w:keepNext/>
        <w:rPr>
          <w:rtl/>
          <w:lang w:eastAsia="he-IL"/>
        </w:rPr>
      </w:pPr>
      <w:bookmarkStart w:id="2708" w:name="ET_guest_802571_310"/>
      <w:r w:rsidRPr="00F24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F24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8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F24125" w:rsidP="00F24125">
      <w:pPr>
        <w:rPr>
          <w:rtl/>
          <w:lang w:eastAsia="he-IL"/>
        </w:rPr>
      </w:pPr>
      <w:bookmarkStart w:id="2709" w:name="_ETM_Q1_5992971"/>
      <w:bookmarkStart w:id="2710" w:name="_ETM_Q1_5993009"/>
      <w:bookmarkEnd w:id="2709"/>
      <w:bookmarkEnd w:id="2710"/>
      <w:r>
        <w:rPr>
          <w:rFonts w:hint="cs"/>
          <w:rtl/>
          <w:lang w:eastAsia="he-IL"/>
        </w:rPr>
        <w:t>גם תשתית</w:t>
      </w:r>
      <w:r w:rsidR="005B2D7E">
        <w:rPr>
          <w:rFonts w:hint="cs"/>
          <w:rtl/>
          <w:lang w:eastAsia="he-IL"/>
        </w:rPr>
        <w:t xml:space="preserve"> משמעותית</w:t>
      </w:r>
      <w:r>
        <w:rPr>
          <w:rFonts w:hint="cs"/>
          <w:rtl/>
          <w:lang w:eastAsia="he-IL"/>
        </w:rPr>
        <w:t xml:space="preserve">, גם </w:t>
      </w:r>
      <w:bookmarkStart w:id="2711" w:name="_ETM_Q1_5994941"/>
      <w:bookmarkEnd w:id="2711"/>
      <w:r>
        <w:rPr>
          <w:rFonts w:hint="cs"/>
          <w:rtl/>
          <w:lang w:eastAsia="he-IL"/>
        </w:rPr>
        <w:t>נימוק</w:t>
      </w:r>
      <w:r w:rsidR="00A913B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וגם</w:t>
      </w:r>
      <w:r w:rsidR="005B2D7E">
        <w:rPr>
          <w:rFonts w:hint="cs"/>
          <w:rtl/>
          <w:lang w:eastAsia="he-IL"/>
        </w:rPr>
        <w:t xml:space="preserve"> הכול- </w:t>
      </w:r>
      <w:bookmarkStart w:id="2712" w:name="_ETM_Q1_5991757"/>
      <w:bookmarkEnd w:id="2712"/>
      <w:r w:rsidR="005B2D7E">
        <w:rPr>
          <w:rFonts w:hint="cs"/>
          <w:rtl/>
          <w:lang w:eastAsia="he-IL"/>
        </w:rPr>
        <w:t>- -</w:t>
      </w:r>
    </w:p>
    <w:p w:rsidR="00F24125" w:rsidRDefault="00F24125" w:rsidP="00F24125">
      <w:pPr>
        <w:rPr>
          <w:rtl/>
          <w:lang w:eastAsia="he-IL"/>
        </w:rPr>
      </w:pPr>
      <w:bookmarkStart w:id="2713" w:name="_ETM_Q1_5996794"/>
      <w:bookmarkStart w:id="2714" w:name="_ETM_Q1_5996867"/>
      <w:bookmarkEnd w:id="2713"/>
      <w:bookmarkEnd w:id="2714"/>
    </w:p>
    <w:p w:rsidR="00F24125" w:rsidRDefault="00F24125" w:rsidP="00F24125">
      <w:pPr>
        <w:pStyle w:val="af6"/>
        <w:keepNext/>
        <w:rPr>
          <w:rtl/>
        </w:rPr>
      </w:pPr>
      <w:bookmarkStart w:id="2715" w:name="ET_yor_6157_311"/>
      <w:r w:rsidRPr="00F241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4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5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F24125" w:rsidP="00F75874">
      <w:pPr>
        <w:rPr>
          <w:rtl/>
          <w:lang w:eastAsia="he-IL"/>
        </w:rPr>
      </w:pPr>
      <w:bookmarkStart w:id="2716" w:name="_ETM_Q1_5997281"/>
      <w:bookmarkEnd w:id="2716"/>
      <w:r>
        <w:rPr>
          <w:rFonts w:hint="cs"/>
          <w:rtl/>
          <w:lang w:eastAsia="he-IL"/>
        </w:rPr>
        <w:t xml:space="preserve">לא גם. </w:t>
      </w:r>
      <w:r w:rsidR="005B2D7E">
        <w:rPr>
          <w:rFonts w:hint="cs"/>
          <w:rtl/>
          <w:lang w:eastAsia="he-IL"/>
        </w:rPr>
        <w:t>יש לנו ככה:</w:t>
      </w:r>
      <w:r w:rsidR="005B2D7E">
        <w:rPr>
          <w:rFonts w:hint="cs"/>
          <w:lang w:eastAsia="he-IL"/>
        </w:rPr>
        <w:t xml:space="preserve"> </w:t>
      </w:r>
      <w:r w:rsidR="005B2D7E">
        <w:rPr>
          <w:rFonts w:hint="cs"/>
          <w:rtl/>
          <w:lang w:eastAsia="he-IL"/>
        </w:rPr>
        <w:t xml:space="preserve">אין להגיש כתב אישום נגד החשוד בביצוע העבירה או להמשיך בהליך פלילי נגד נאשם בביצועה למרות </w:t>
      </w:r>
      <w:bookmarkStart w:id="2717" w:name="_ETM_Q1_6003810"/>
      <w:bookmarkEnd w:id="2717"/>
      <w:r w:rsidR="005B2D7E">
        <w:rPr>
          <w:rFonts w:hint="cs"/>
          <w:rtl/>
          <w:lang w:eastAsia="he-IL"/>
        </w:rPr>
        <w:t xml:space="preserve">שיש תשתית ראייתית משמעותית - </w:t>
      </w:r>
      <w:r>
        <w:rPr>
          <w:rFonts w:hint="cs"/>
          <w:rtl/>
          <w:lang w:eastAsia="he-IL"/>
        </w:rPr>
        <w:t>מנימוקים מיוחדים שירשמו. רק לוודא שברמת הפרק</w:t>
      </w:r>
      <w:r w:rsidR="005B2D7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יטות, </w:t>
      </w:r>
      <w:bookmarkStart w:id="2718" w:name="_ETM_Q1_6011800"/>
      <w:bookmarkEnd w:id="2718"/>
      <w:r>
        <w:rPr>
          <w:rFonts w:hint="cs"/>
          <w:rtl/>
          <w:lang w:eastAsia="he-IL"/>
        </w:rPr>
        <w:t>כשיישב על זה נציב התלונות של הפרקליטות</w:t>
      </w:r>
      <w:r w:rsidR="005B2D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ויגיד לו: למה </w:t>
      </w:r>
      <w:bookmarkStart w:id="2719" w:name="_ETM_Q1_6019300"/>
      <w:bookmarkEnd w:id="2719"/>
      <w:r>
        <w:rPr>
          <w:rFonts w:hint="cs"/>
          <w:rtl/>
          <w:lang w:eastAsia="he-IL"/>
        </w:rPr>
        <w:t>הגשת</w:t>
      </w:r>
      <w:r w:rsidR="005B2D7E">
        <w:rPr>
          <w:rFonts w:hint="cs"/>
          <w:rtl/>
          <w:lang w:eastAsia="he-IL"/>
        </w:rPr>
        <w:t xml:space="preserve"> פה חילוט אזרחי</w:t>
      </w:r>
      <w:r>
        <w:rPr>
          <w:rFonts w:hint="cs"/>
          <w:rtl/>
          <w:lang w:eastAsia="he-IL"/>
        </w:rPr>
        <w:t>? יותר מזה, כשיבוא בדיווח השנתי אלי</w:t>
      </w:r>
      <w:r w:rsidR="005B2D7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לוועדה, </w:t>
      </w:r>
      <w:r w:rsidR="005B2D7E">
        <w:rPr>
          <w:rFonts w:hint="cs"/>
          <w:rtl/>
          <w:lang w:eastAsia="he-IL"/>
        </w:rPr>
        <w:t xml:space="preserve">ויגידו: הגשנו עשרה תיקים השנה, ואני אשאל אותם: </w:t>
      </w:r>
      <w:r>
        <w:rPr>
          <w:rFonts w:hint="cs"/>
          <w:rtl/>
          <w:lang w:eastAsia="he-IL"/>
        </w:rPr>
        <w:t xml:space="preserve">אתם רוצים </w:t>
      </w:r>
      <w:bookmarkStart w:id="2720" w:name="_ETM_Q1_6029110"/>
      <w:bookmarkEnd w:id="2720"/>
      <w:r>
        <w:rPr>
          <w:rFonts w:hint="cs"/>
          <w:rtl/>
          <w:lang w:eastAsia="he-IL"/>
        </w:rPr>
        <w:t>לומר לי שעש</w:t>
      </w:r>
      <w:r w:rsidR="005B2D7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תיקים הייתה תשתית משמעותית, למה לא הגשתם</w:t>
      </w:r>
      <w:r w:rsidR="005B2D7E">
        <w:rPr>
          <w:rFonts w:hint="cs"/>
          <w:rtl/>
          <w:lang w:eastAsia="he-IL"/>
        </w:rPr>
        <w:t xml:space="preserve"> כתב פלילי</w:t>
      </w:r>
      <w:r>
        <w:rPr>
          <w:rFonts w:hint="cs"/>
          <w:rtl/>
          <w:lang w:eastAsia="he-IL"/>
        </w:rPr>
        <w:t xml:space="preserve">? </w:t>
      </w:r>
      <w:bookmarkStart w:id="2721" w:name="_ETM_Q1_6036852"/>
      <w:bookmarkEnd w:id="2721"/>
      <w:r w:rsidR="005B2D7E">
        <w:rPr>
          <w:rFonts w:hint="cs"/>
          <w:rtl/>
          <w:lang w:eastAsia="he-IL"/>
        </w:rPr>
        <w:t xml:space="preserve">אם יאמרו </w:t>
      </w:r>
      <w:bookmarkStart w:id="2722" w:name="_ETM_Q1_6037262"/>
      <w:bookmarkEnd w:id="2722"/>
      <w:r w:rsidR="005B2D7E">
        <w:rPr>
          <w:rFonts w:hint="cs"/>
          <w:rtl/>
          <w:lang w:eastAsia="he-IL"/>
        </w:rPr>
        <w:t xml:space="preserve">לי כפי שכתוב עכשיו: </w:t>
      </w:r>
      <w:r>
        <w:rPr>
          <w:rFonts w:hint="cs"/>
          <w:rtl/>
          <w:lang w:eastAsia="he-IL"/>
        </w:rPr>
        <w:t xml:space="preserve">לא יכולנו להוכיח ברמה הפלילית, אוכל </w:t>
      </w:r>
      <w:r w:rsidR="005B2D7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ומר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טוב. </w:t>
      </w:r>
      <w:r w:rsidR="005B2D7E">
        <w:rPr>
          <w:rFonts w:hint="cs"/>
          <w:rtl/>
          <w:lang w:eastAsia="he-IL"/>
        </w:rPr>
        <w:t xml:space="preserve">אבל אם יגידו: יש תשתית משמעותית, אבל חלק מהם זה כי חששנו </w:t>
      </w:r>
      <w:r>
        <w:rPr>
          <w:rFonts w:hint="cs"/>
          <w:rtl/>
          <w:lang w:eastAsia="he-IL"/>
        </w:rPr>
        <w:t>לשלומו</w:t>
      </w:r>
      <w:r w:rsidR="005B2D7E">
        <w:rPr>
          <w:rFonts w:hint="cs"/>
          <w:rtl/>
          <w:lang w:eastAsia="he-IL"/>
        </w:rPr>
        <w:t xml:space="preserve"> של </w:t>
      </w:r>
      <w:bookmarkStart w:id="2723" w:name="_ETM_Q1_6044890"/>
      <w:bookmarkEnd w:id="2723"/>
      <w:r w:rsidR="005B2D7E">
        <w:rPr>
          <w:rFonts w:hint="cs"/>
          <w:rtl/>
          <w:lang w:eastAsia="he-IL"/>
        </w:rPr>
        <w:t>עד</w:t>
      </w:r>
      <w:r>
        <w:rPr>
          <w:rFonts w:hint="cs"/>
          <w:rtl/>
          <w:lang w:eastAsia="he-IL"/>
        </w:rPr>
        <w:t xml:space="preserve">, חלק </w:t>
      </w:r>
      <w:bookmarkStart w:id="2724" w:name="_ETM_Q1_6045402"/>
      <w:bookmarkEnd w:id="2724"/>
      <w:r>
        <w:rPr>
          <w:rFonts w:hint="cs"/>
          <w:rtl/>
          <w:lang w:eastAsia="he-IL"/>
        </w:rPr>
        <w:t>מזה כי חששנו לשלומו של סוכ</w:t>
      </w:r>
      <w:r w:rsidR="005B2D7E">
        <w:rPr>
          <w:rFonts w:hint="cs"/>
          <w:rtl/>
          <w:lang w:eastAsia="he-IL"/>
        </w:rPr>
        <w:t>ן, אני אוכל לבקר אותן ולומר:</w:t>
      </w:r>
      <w:r>
        <w:rPr>
          <w:rFonts w:hint="cs"/>
          <w:rtl/>
          <w:lang w:eastAsia="he-IL"/>
        </w:rPr>
        <w:t xml:space="preserve"> אם אתם באזור מסוים </w:t>
      </w:r>
      <w:bookmarkStart w:id="2725" w:name="_ETM_Q1_6051860"/>
      <w:bookmarkEnd w:id="2725"/>
      <w:r>
        <w:rPr>
          <w:rFonts w:hint="cs"/>
          <w:rtl/>
          <w:lang w:eastAsia="he-IL"/>
        </w:rPr>
        <w:t>בארץ כל כך חוששים</w:t>
      </w:r>
      <w:r w:rsidR="005B2D7E">
        <w:rPr>
          <w:rFonts w:hint="cs"/>
          <w:rtl/>
          <w:lang w:eastAsia="he-IL"/>
        </w:rPr>
        <w:t xml:space="preserve"> לשלומם של עדים</w:t>
      </w:r>
      <w:r>
        <w:rPr>
          <w:rFonts w:hint="cs"/>
          <w:rtl/>
          <w:lang w:eastAsia="he-IL"/>
        </w:rPr>
        <w:t xml:space="preserve">, </w:t>
      </w:r>
      <w:r w:rsidR="005B2D7E">
        <w:rPr>
          <w:rFonts w:hint="cs"/>
          <w:rtl/>
          <w:lang w:eastAsia="he-IL"/>
        </w:rPr>
        <w:t xml:space="preserve">אולי במקום ללכת בתהליך הזה, </w:t>
      </w:r>
      <w:r>
        <w:rPr>
          <w:rFonts w:hint="cs"/>
          <w:rtl/>
          <w:lang w:eastAsia="he-IL"/>
        </w:rPr>
        <w:t xml:space="preserve">תתחילו להגביר </w:t>
      </w:r>
      <w:r w:rsidR="005B2D7E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את הסיורים? יהיו לי </w:t>
      </w:r>
      <w:bookmarkStart w:id="2726" w:name="_ETM_Q1_6058549"/>
      <w:bookmarkEnd w:id="2726"/>
      <w:r>
        <w:rPr>
          <w:rFonts w:hint="cs"/>
          <w:rtl/>
          <w:lang w:eastAsia="he-IL"/>
        </w:rPr>
        <w:t xml:space="preserve">כלים לעבוד. </w:t>
      </w:r>
      <w:r w:rsidR="005B2D7E">
        <w:rPr>
          <w:rFonts w:hint="cs"/>
          <w:rtl/>
          <w:lang w:eastAsia="he-IL"/>
        </w:rPr>
        <w:t xml:space="preserve">אבל אם אין תשתית משמעותית </w:t>
      </w:r>
      <w:bookmarkStart w:id="2727" w:name="_ETM_Q1_6063294"/>
      <w:bookmarkEnd w:id="2727"/>
      <w:r>
        <w:rPr>
          <w:rFonts w:hint="cs"/>
          <w:rtl/>
          <w:lang w:eastAsia="he-IL"/>
        </w:rPr>
        <w:t xml:space="preserve">ואפשר סתם להגיש כי הגעתי ל-51%, </w:t>
      </w:r>
      <w:r w:rsidR="005B2D7E">
        <w:rPr>
          <w:rFonts w:hint="cs"/>
          <w:rtl/>
          <w:lang w:eastAsia="he-IL"/>
        </w:rPr>
        <w:t xml:space="preserve">אני מגיש </w:t>
      </w:r>
      <w:r>
        <w:rPr>
          <w:rFonts w:hint="cs"/>
          <w:rtl/>
          <w:lang w:eastAsia="he-IL"/>
        </w:rPr>
        <w:t xml:space="preserve">אזרחי, </w:t>
      </w:r>
      <w:bookmarkStart w:id="2728" w:name="_ETM_Q1_6067355"/>
      <w:bookmarkEnd w:id="2728"/>
      <w:r>
        <w:rPr>
          <w:rFonts w:hint="cs"/>
          <w:rtl/>
          <w:lang w:eastAsia="he-IL"/>
        </w:rPr>
        <w:t>הגעתי ל-80% -</w:t>
      </w:r>
      <w:r w:rsidR="005B2D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מגיש</w:t>
      </w:r>
      <w:r w:rsidR="005B2D7E">
        <w:rPr>
          <w:rFonts w:hint="cs"/>
          <w:rtl/>
          <w:lang w:eastAsia="he-IL"/>
        </w:rPr>
        <w:t xml:space="preserve"> פלילי, אני בבעיה</w:t>
      </w:r>
      <w:r>
        <w:rPr>
          <w:rFonts w:hint="cs"/>
          <w:rtl/>
          <w:lang w:eastAsia="he-IL"/>
        </w:rPr>
        <w:t xml:space="preserve">. </w:t>
      </w:r>
      <w:r w:rsidR="005B2D7E">
        <w:rPr>
          <w:rFonts w:hint="cs"/>
          <w:rtl/>
          <w:lang w:eastAsia="he-IL"/>
        </w:rPr>
        <w:t xml:space="preserve">לכן מאחר שזה כבר קיים בחקיקה, אני לא ממציא פה את הגלגל </w:t>
      </w:r>
      <w:r w:rsidR="005B2D7E">
        <w:rPr>
          <w:rtl/>
          <w:lang w:eastAsia="he-IL"/>
        </w:rPr>
        <w:t>–</w:t>
      </w:r>
      <w:r w:rsidR="005B2D7E">
        <w:rPr>
          <w:rFonts w:hint="cs"/>
          <w:rtl/>
          <w:lang w:eastAsia="he-IL"/>
        </w:rPr>
        <w:t xml:space="preserve"> בוא </w:t>
      </w:r>
      <w:bookmarkStart w:id="2729" w:name="_ETM_Q1_6073704"/>
      <w:bookmarkEnd w:id="2729"/>
      <w:r w:rsidR="005B2D7E">
        <w:rPr>
          <w:rFonts w:hint="cs"/>
          <w:rtl/>
          <w:lang w:eastAsia="he-IL"/>
        </w:rPr>
        <w:t xml:space="preserve">נעבוד </w:t>
      </w:r>
      <w:proofErr w:type="spellStart"/>
      <w:r w:rsidR="005B2D7E">
        <w:rPr>
          <w:rFonts w:hint="cs"/>
          <w:rtl/>
          <w:lang w:eastAsia="he-IL"/>
        </w:rPr>
        <w:t>איתו</w:t>
      </w:r>
      <w:proofErr w:type="spellEnd"/>
      <w:r w:rsidR="005B2D7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הכול. אגב אתה צודק. זה באמת </w:t>
      </w:r>
      <w:bookmarkStart w:id="2730" w:name="_ETM_Q1_6077089"/>
      <w:bookmarkEnd w:id="2730"/>
      <w:r>
        <w:rPr>
          <w:rFonts w:hint="cs"/>
          <w:rtl/>
          <w:lang w:eastAsia="he-IL"/>
        </w:rPr>
        <w:t>לא קשור לחזקה</w:t>
      </w:r>
      <w:r w:rsidR="005B2D7E">
        <w:rPr>
          <w:rFonts w:hint="cs"/>
          <w:rtl/>
          <w:lang w:eastAsia="he-IL"/>
        </w:rPr>
        <w:t xml:space="preserve">. לכאורה גם עם חזקה </w:t>
      </w:r>
      <w:r>
        <w:rPr>
          <w:rFonts w:hint="cs"/>
          <w:rtl/>
          <w:lang w:eastAsia="he-IL"/>
        </w:rPr>
        <w:t>ראייתי</w:t>
      </w:r>
      <w:r w:rsidR="005B2D7E">
        <w:rPr>
          <w:rFonts w:hint="cs"/>
          <w:rtl/>
          <w:lang w:eastAsia="he-IL"/>
        </w:rPr>
        <w:t>ת אני מכניס את זה אבל בלי חזקה ראייתית</w:t>
      </w:r>
      <w:r>
        <w:rPr>
          <w:rFonts w:hint="cs"/>
          <w:rtl/>
          <w:lang w:eastAsia="he-IL"/>
        </w:rPr>
        <w:t xml:space="preserve"> אני לא מוכן בלי זה. </w:t>
      </w:r>
      <w:r w:rsidR="00F75874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צודק. </w:t>
      </w:r>
      <w:bookmarkStart w:id="2731" w:name="_ETM_Q1_6083459"/>
      <w:bookmarkEnd w:id="2731"/>
      <w:r w:rsidR="00F7587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באמת לא קשור.</w:t>
      </w:r>
    </w:p>
    <w:p w:rsidR="00F24125" w:rsidRDefault="00F24125" w:rsidP="00F24125">
      <w:pPr>
        <w:rPr>
          <w:rtl/>
          <w:lang w:eastAsia="he-IL"/>
        </w:rPr>
      </w:pPr>
      <w:bookmarkStart w:id="2732" w:name="_ETM_Q1_6086466"/>
      <w:bookmarkStart w:id="2733" w:name="_ETM_Q1_6086536"/>
      <w:bookmarkStart w:id="2734" w:name="_ETM_Q1_6087421"/>
      <w:bookmarkEnd w:id="2732"/>
      <w:bookmarkEnd w:id="2733"/>
      <w:bookmarkEnd w:id="2734"/>
    </w:p>
    <w:p w:rsidR="00F24125" w:rsidRDefault="00F24125" w:rsidP="00F24125">
      <w:pPr>
        <w:pStyle w:val="af9"/>
        <w:keepNext/>
        <w:rPr>
          <w:rtl/>
          <w:lang w:eastAsia="he-IL"/>
        </w:rPr>
      </w:pPr>
      <w:bookmarkStart w:id="2735" w:name="ET_guest_6361_312"/>
      <w:r w:rsidRPr="00F24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F24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5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F24125" w:rsidP="00F24125">
      <w:pPr>
        <w:rPr>
          <w:rtl/>
          <w:lang w:eastAsia="he-IL"/>
        </w:rPr>
      </w:pPr>
      <w:bookmarkStart w:id="2736" w:name="_ETM_Q1_6087771"/>
      <w:bookmarkStart w:id="2737" w:name="_ETM_Q1_6087801"/>
      <w:bookmarkEnd w:id="2736"/>
      <w:bookmarkEnd w:id="2737"/>
      <w:r>
        <w:rPr>
          <w:rFonts w:hint="cs"/>
          <w:rtl/>
          <w:lang w:eastAsia="he-IL"/>
        </w:rPr>
        <w:t>מה קורה אם סנגור תוקף את ההחלטה?</w:t>
      </w:r>
    </w:p>
    <w:p w:rsidR="00F24125" w:rsidRDefault="00F24125" w:rsidP="00F24125">
      <w:pPr>
        <w:rPr>
          <w:rtl/>
          <w:lang w:eastAsia="he-IL"/>
        </w:rPr>
      </w:pPr>
      <w:bookmarkStart w:id="2738" w:name="_ETM_Q1_6092713"/>
      <w:bookmarkStart w:id="2739" w:name="_ETM_Q1_6092783"/>
      <w:bookmarkStart w:id="2740" w:name="_ETM_Q1_6093627"/>
      <w:bookmarkEnd w:id="2738"/>
      <w:bookmarkEnd w:id="2739"/>
      <w:bookmarkEnd w:id="2740"/>
    </w:p>
    <w:p w:rsidR="00F24125" w:rsidRDefault="00F24125" w:rsidP="00F24125">
      <w:pPr>
        <w:pStyle w:val="af9"/>
        <w:keepNext/>
        <w:rPr>
          <w:rtl/>
          <w:lang w:eastAsia="he-IL"/>
        </w:rPr>
      </w:pPr>
      <w:bookmarkStart w:id="2741" w:name="ET_guest_561422_313"/>
      <w:r w:rsidRPr="00F24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גרוסמן:</w:t>
      </w:r>
      <w:r w:rsidRPr="00F24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1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F24125" w:rsidP="00F75874">
      <w:pPr>
        <w:rPr>
          <w:rtl/>
          <w:lang w:eastAsia="he-IL"/>
        </w:rPr>
      </w:pPr>
      <w:bookmarkStart w:id="2742" w:name="_ETM_Q1_6093978"/>
      <w:bookmarkStart w:id="2743" w:name="_ETM_Q1_6094012"/>
      <w:bookmarkEnd w:id="2742"/>
      <w:bookmarkEnd w:id="2743"/>
      <w:r>
        <w:rPr>
          <w:rFonts w:hint="cs"/>
          <w:rtl/>
          <w:lang w:eastAsia="he-IL"/>
        </w:rPr>
        <w:t xml:space="preserve">אני </w:t>
      </w:r>
      <w:r w:rsidR="00F7587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וקף </w:t>
      </w:r>
      <w:bookmarkStart w:id="2744" w:name="_ETM_Q1_6095691"/>
      <w:bookmarkEnd w:id="2744"/>
      <w:r>
        <w:rPr>
          <w:rFonts w:hint="cs"/>
          <w:rtl/>
          <w:lang w:eastAsia="he-IL"/>
        </w:rPr>
        <w:t>את ההחלטה</w:t>
      </w:r>
      <w:r w:rsidR="00F75874">
        <w:rPr>
          <w:rFonts w:hint="cs"/>
          <w:rtl/>
          <w:lang w:eastAsia="he-IL"/>
        </w:rPr>
        <w:t xml:space="preserve"> כן </w:t>
      </w:r>
      <w:bookmarkStart w:id="2745" w:name="_ETM_Q1_6096525"/>
      <w:bookmarkEnd w:id="2745"/>
      <w:r w:rsidR="00F75874">
        <w:rPr>
          <w:rFonts w:hint="cs"/>
          <w:rtl/>
          <w:lang w:eastAsia="he-IL"/>
        </w:rPr>
        <w:t>או לא להגיש כתב אישום</w:t>
      </w:r>
      <w:r>
        <w:rPr>
          <w:rFonts w:hint="cs"/>
          <w:rtl/>
          <w:lang w:eastAsia="he-IL"/>
        </w:rPr>
        <w:t>?</w:t>
      </w:r>
    </w:p>
    <w:p w:rsidR="00F24125" w:rsidRDefault="00F24125" w:rsidP="00F24125">
      <w:pPr>
        <w:rPr>
          <w:rtl/>
          <w:lang w:eastAsia="he-IL"/>
        </w:rPr>
      </w:pPr>
      <w:bookmarkStart w:id="2746" w:name="_ETM_Q1_6096860"/>
      <w:bookmarkStart w:id="2747" w:name="_ETM_Q1_6096959"/>
      <w:bookmarkEnd w:id="2746"/>
      <w:bookmarkEnd w:id="2747"/>
    </w:p>
    <w:p w:rsidR="00F24125" w:rsidRDefault="00F24125" w:rsidP="00F24125">
      <w:pPr>
        <w:pStyle w:val="af6"/>
        <w:keepNext/>
        <w:rPr>
          <w:rtl/>
        </w:rPr>
      </w:pPr>
      <w:bookmarkStart w:id="2748" w:name="ET_yor_6157_314"/>
      <w:r w:rsidRPr="00F241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4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8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F75874" w:rsidP="00F75874">
      <w:pPr>
        <w:rPr>
          <w:rtl/>
          <w:lang w:eastAsia="he-IL"/>
        </w:rPr>
      </w:pPr>
      <w:bookmarkStart w:id="2749" w:name="_ETM_Q1_6097463"/>
      <w:bookmarkEnd w:id="2749"/>
      <w:r>
        <w:rPr>
          <w:rFonts w:hint="cs"/>
          <w:rtl/>
          <w:lang w:eastAsia="he-IL"/>
        </w:rPr>
        <w:t xml:space="preserve">אל"ף, </w:t>
      </w:r>
      <w:r w:rsidR="00F24125">
        <w:rPr>
          <w:rFonts w:hint="cs"/>
          <w:rtl/>
          <w:lang w:eastAsia="he-IL"/>
        </w:rPr>
        <w:t>ודאי</w:t>
      </w:r>
      <w:r>
        <w:rPr>
          <w:rFonts w:hint="cs"/>
          <w:rtl/>
          <w:lang w:eastAsia="he-IL"/>
        </w:rPr>
        <w:t>.</w:t>
      </w:r>
      <w:r w:rsidR="00F24125">
        <w:rPr>
          <w:rFonts w:hint="cs"/>
          <w:rtl/>
          <w:lang w:eastAsia="he-IL"/>
        </w:rPr>
        <w:t xml:space="preserve"> וגם הוגשו </w:t>
      </w:r>
      <w:proofErr w:type="spellStart"/>
      <w:r w:rsidR="00F24125">
        <w:rPr>
          <w:rFonts w:hint="cs"/>
          <w:rtl/>
          <w:lang w:eastAsia="he-IL"/>
        </w:rPr>
        <w:t>בג"צים</w:t>
      </w:r>
      <w:proofErr w:type="spellEnd"/>
      <w:r w:rsidR="00F24125">
        <w:rPr>
          <w:rFonts w:hint="cs"/>
          <w:rtl/>
          <w:lang w:eastAsia="he-IL"/>
        </w:rPr>
        <w:t xml:space="preserve"> בנ</w:t>
      </w:r>
      <w:r>
        <w:rPr>
          <w:rFonts w:hint="cs"/>
          <w:rtl/>
          <w:lang w:eastAsia="he-IL"/>
        </w:rPr>
        <w:t>ו</w:t>
      </w:r>
      <w:r w:rsidR="00F24125">
        <w:rPr>
          <w:rFonts w:hint="cs"/>
          <w:rtl/>
          <w:lang w:eastAsia="he-IL"/>
        </w:rPr>
        <w:t>שא</w:t>
      </w:r>
      <w:r>
        <w:rPr>
          <w:rFonts w:hint="cs"/>
          <w:rtl/>
          <w:lang w:eastAsia="he-IL"/>
        </w:rPr>
        <w:t>ים האלה</w:t>
      </w:r>
      <w:r w:rsidR="00F24125">
        <w:rPr>
          <w:rFonts w:hint="cs"/>
          <w:rtl/>
          <w:lang w:eastAsia="he-IL"/>
        </w:rPr>
        <w:t>.</w:t>
      </w:r>
    </w:p>
    <w:p w:rsidR="00F24125" w:rsidRDefault="00F24125" w:rsidP="00F24125">
      <w:pPr>
        <w:rPr>
          <w:rtl/>
          <w:lang w:eastAsia="he-IL"/>
        </w:rPr>
      </w:pPr>
      <w:bookmarkStart w:id="2750" w:name="_ETM_Q1_6103878"/>
      <w:bookmarkStart w:id="2751" w:name="_ETM_Q1_6104001"/>
      <w:bookmarkStart w:id="2752" w:name="_ETM_Q1_6106075"/>
      <w:bookmarkEnd w:id="2750"/>
      <w:bookmarkEnd w:id="2751"/>
      <w:bookmarkEnd w:id="2752"/>
    </w:p>
    <w:p w:rsidR="00F24125" w:rsidRDefault="00F24125" w:rsidP="00F24125">
      <w:pPr>
        <w:pStyle w:val="af9"/>
        <w:keepNext/>
        <w:rPr>
          <w:rtl/>
          <w:lang w:eastAsia="he-IL"/>
        </w:rPr>
      </w:pPr>
      <w:bookmarkStart w:id="2753" w:name="ET_guest_802571_315"/>
      <w:r w:rsidRPr="00F24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F24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3"/>
    </w:p>
    <w:p w:rsidR="00F24125" w:rsidRDefault="00F24125" w:rsidP="00F24125">
      <w:pPr>
        <w:pStyle w:val="KeepWithNext"/>
        <w:rPr>
          <w:rtl/>
          <w:lang w:eastAsia="he-IL"/>
        </w:rPr>
      </w:pPr>
    </w:p>
    <w:p w:rsidR="00F24125" w:rsidRDefault="00F75874" w:rsidP="00F24125">
      <w:pPr>
        <w:rPr>
          <w:rtl/>
          <w:lang w:eastAsia="he-IL"/>
        </w:rPr>
      </w:pPr>
      <w:bookmarkStart w:id="2754" w:name="_ETM_Q1_6106403"/>
      <w:bookmarkStart w:id="2755" w:name="_ETM_Q1_6106446"/>
      <w:bookmarkEnd w:id="2754"/>
      <w:bookmarkEnd w:id="2755"/>
      <w:r>
        <w:rPr>
          <w:rFonts w:hint="cs"/>
          <w:rtl/>
          <w:lang w:eastAsia="he-IL"/>
        </w:rPr>
        <w:t xml:space="preserve">אני </w:t>
      </w:r>
      <w:r w:rsidR="00F24125">
        <w:rPr>
          <w:rFonts w:hint="cs"/>
          <w:rtl/>
          <w:lang w:eastAsia="he-IL"/>
        </w:rPr>
        <w:t>חייב לומר שהוא צודק.</w:t>
      </w:r>
    </w:p>
    <w:p w:rsidR="00EC789B" w:rsidRDefault="00EC789B" w:rsidP="00F24125">
      <w:pPr>
        <w:rPr>
          <w:rtl/>
          <w:lang w:eastAsia="he-IL"/>
        </w:rPr>
      </w:pPr>
      <w:bookmarkStart w:id="2756" w:name="_ETM_Q1_6116398"/>
      <w:bookmarkStart w:id="2757" w:name="_ETM_Q1_6116463"/>
      <w:bookmarkStart w:id="2758" w:name="_ETM_Q1_6127212"/>
      <w:bookmarkEnd w:id="2756"/>
      <w:bookmarkEnd w:id="2757"/>
      <w:bookmarkEnd w:id="2758"/>
    </w:p>
    <w:p w:rsidR="00EC789B" w:rsidRDefault="00EC789B" w:rsidP="00EC789B">
      <w:pPr>
        <w:pStyle w:val="af9"/>
        <w:keepNext/>
        <w:rPr>
          <w:rtl/>
          <w:lang w:eastAsia="he-IL"/>
        </w:rPr>
      </w:pPr>
      <w:bookmarkStart w:id="2759" w:name="ET_guest_6361_316"/>
      <w:r w:rsidRPr="00EC7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EC7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9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EC789B" w:rsidP="00EC789B">
      <w:pPr>
        <w:rPr>
          <w:rtl/>
          <w:lang w:eastAsia="he-IL"/>
        </w:rPr>
      </w:pPr>
      <w:bookmarkStart w:id="2760" w:name="_ETM_Q1_6127593"/>
      <w:bookmarkStart w:id="2761" w:name="_ETM_Q1_6127628"/>
      <w:bookmarkEnd w:id="2760"/>
      <w:bookmarkEnd w:id="2761"/>
      <w:r>
        <w:rPr>
          <w:rFonts w:hint="cs"/>
          <w:rtl/>
          <w:lang w:eastAsia="he-IL"/>
        </w:rPr>
        <w:t xml:space="preserve">סנגורים </w:t>
      </w:r>
      <w:bookmarkStart w:id="2762" w:name="_ETM_Q1_6128539"/>
      <w:bookmarkEnd w:id="2762"/>
      <w:r>
        <w:rPr>
          <w:rFonts w:hint="cs"/>
          <w:rtl/>
          <w:lang w:eastAsia="he-IL"/>
        </w:rPr>
        <w:t xml:space="preserve">עושים </w:t>
      </w:r>
      <w:r w:rsidR="00F7587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עבודתם נאמנה</w:t>
      </w:r>
      <w:r w:rsidR="00F75874">
        <w:rPr>
          <w:rFonts w:hint="cs"/>
          <w:rtl/>
          <w:lang w:eastAsia="he-IL"/>
        </w:rPr>
        <w:t xml:space="preserve">, </w:t>
      </w:r>
      <w:bookmarkStart w:id="2763" w:name="_ETM_Q1_6130012"/>
      <w:bookmarkEnd w:id="2763"/>
      <w:r w:rsidR="00F75874">
        <w:rPr>
          <w:rFonts w:hint="cs"/>
          <w:rtl/>
          <w:lang w:eastAsia="he-IL"/>
        </w:rPr>
        <w:t>הם תוקפים כל דבר, וזה זכות</w:t>
      </w:r>
      <w:r>
        <w:rPr>
          <w:rFonts w:hint="cs"/>
          <w:rtl/>
          <w:lang w:eastAsia="he-IL"/>
        </w:rPr>
        <w:t>ם וטוב שעושים זאת.</w:t>
      </w:r>
    </w:p>
    <w:p w:rsidR="00EC789B" w:rsidRDefault="00EC789B" w:rsidP="00EC789B">
      <w:pPr>
        <w:rPr>
          <w:rtl/>
          <w:lang w:eastAsia="he-IL"/>
        </w:rPr>
      </w:pPr>
      <w:bookmarkStart w:id="2764" w:name="_ETM_Q1_6135716"/>
      <w:bookmarkStart w:id="2765" w:name="_ETM_Q1_6135799"/>
      <w:bookmarkEnd w:id="2764"/>
      <w:bookmarkEnd w:id="2765"/>
    </w:p>
    <w:p w:rsidR="00EC789B" w:rsidRDefault="00EC789B" w:rsidP="00EC789B">
      <w:pPr>
        <w:pStyle w:val="af6"/>
        <w:keepNext/>
        <w:rPr>
          <w:rtl/>
        </w:rPr>
      </w:pPr>
      <w:bookmarkStart w:id="2766" w:name="ET_yor_6157_317"/>
      <w:r w:rsidRPr="00EC7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7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6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EC789B" w:rsidP="00F75874">
      <w:pPr>
        <w:rPr>
          <w:rtl/>
          <w:lang w:eastAsia="he-IL"/>
        </w:rPr>
      </w:pPr>
      <w:bookmarkStart w:id="2767" w:name="_ETM_Q1_6136267"/>
      <w:bookmarkEnd w:id="2767"/>
      <w:r>
        <w:rPr>
          <w:rFonts w:hint="cs"/>
          <w:rtl/>
          <w:lang w:eastAsia="he-IL"/>
        </w:rPr>
        <w:t>אנחנו טוח</w:t>
      </w:r>
      <w:r w:rsidR="00F7587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 </w:t>
      </w:r>
      <w:bookmarkStart w:id="2768" w:name="_ETM_Q1_6137901"/>
      <w:bookmarkEnd w:id="2768"/>
      <w:r>
        <w:rPr>
          <w:rFonts w:hint="cs"/>
          <w:rtl/>
          <w:lang w:eastAsia="he-IL"/>
        </w:rPr>
        <w:t>מ</w:t>
      </w:r>
      <w:r w:rsidR="00F75874">
        <w:rPr>
          <w:rFonts w:hint="cs"/>
          <w:rtl/>
          <w:lang w:eastAsia="he-IL"/>
        </w:rPr>
        <w:t>ים לחינם. בהליך שבו אפשר לתקוף את ההחלטה של פרקליט המחוז, במסגרת הה</w:t>
      </w:r>
      <w:r>
        <w:rPr>
          <w:rFonts w:hint="cs"/>
          <w:rtl/>
          <w:lang w:eastAsia="he-IL"/>
        </w:rPr>
        <w:t xml:space="preserve">ליך תם הטקס, זה </w:t>
      </w:r>
      <w:bookmarkStart w:id="2769" w:name="_ETM_Q1_6144484"/>
      <w:bookmarkEnd w:id="2769"/>
      <w:r>
        <w:rPr>
          <w:rFonts w:hint="cs"/>
          <w:rtl/>
          <w:lang w:eastAsia="he-IL"/>
        </w:rPr>
        <w:t>אזרחי כי זה לא קשור לעניין. במס</w:t>
      </w:r>
      <w:r w:rsidR="00F7587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רת הליך </w:t>
      </w:r>
      <w:proofErr w:type="spellStart"/>
      <w:r>
        <w:rPr>
          <w:rFonts w:hint="cs"/>
          <w:rtl/>
          <w:lang w:eastAsia="he-IL"/>
        </w:rPr>
        <w:t>בג"צי</w:t>
      </w:r>
      <w:proofErr w:type="spellEnd"/>
      <w:r>
        <w:rPr>
          <w:rFonts w:hint="cs"/>
          <w:rtl/>
          <w:lang w:eastAsia="he-IL"/>
        </w:rPr>
        <w:t xml:space="preserve"> </w:t>
      </w:r>
      <w:r w:rsidR="00F75874">
        <w:rPr>
          <w:rtl/>
          <w:lang w:eastAsia="he-IL"/>
        </w:rPr>
        <w:t>–</w:t>
      </w:r>
      <w:r w:rsidR="00F75874">
        <w:rPr>
          <w:rFonts w:hint="cs"/>
          <w:rtl/>
          <w:lang w:eastAsia="he-IL"/>
        </w:rPr>
        <w:t xml:space="preserve"> נניח שמתנהל הליך </w:t>
      </w:r>
      <w:proofErr w:type="spellStart"/>
      <w:r w:rsidR="00F75874">
        <w:rPr>
          <w:rFonts w:hint="cs"/>
          <w:rtl/>
          <w:lang w:eastAsia="he-IL"/>
        </w:rPr>
        <w:t>בג"צי</w:t>
      </w:r>
      <w:proofErr w:type="spellEnd"/>
      <w:r w:rsidR="00F75874">
        <w:rPr>
          <w:rFonts w:hint="cs"/>
          <w:rtl/>
          <w:lang w:eastAsia="he-IL"/>
        </w:rPr>
        <w:t xml:space="preserve"> נגד החלטת פרקליט המחוז </w:t>
      </w:r>
      <w:r>
        <w:rPr>
          <w:rFonts w:hint="cs"/>
          <w:rtl/>
          <w:lang w:eastAsia="he-IL"/>
        </w:rPr>
        <w:t xml:space="preserve">לפתוח </w:t>
      </w:r>
      <w:bookmarkStart w:id="2770" w:name="_ETM_Q1_6152493"/>
      <w:bookmarkEnd w:id="2770"/>
      <w:r>
        <w:rPr>
          <w:rFonts w:hint="cs"/>
          <w:rtl/>
          <w:lang w:eastAsia="he-IL"/>
        </w:rPr>
        <w:t xml:space="preserve">בהליך אזרחי </w:t>
      </w:r>
      <w:r w:rsidR="00F7587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מופרך </w:t>
      </w:r>
      <w:r w:rsidR="00F75874">
        <w:rPr>
          <w:rFonts w:hint="cs"/>
          <w:rtl/>
          <w:lang w:eastAsia="he-IL"/>
        </w:rPr>
        <w:t xml:space="preserve">כי בדרך </w:t>
      </w:r>
      <w:bookmarkStart w:id="2771" w:name="_ETM_Q1_6154629"/>
      <w:bookmarkEnd w:id="2771"/>
      <w:r w:rsidR="00F75874">
        <w:rPr>
          <w:rFonts w:hint="cs"/>
          <w:rtl/>
          <w:lang w:eastAsia="he-IL"/>
        </w:rPr>
        <w:t xml:space="preserve">כלל בג"ץ לא יתערב כשיש תיק תלוי ועומד </w:t>
      </w:r>
      <w:proofErr w:type="spellStart"/>
      <w:r w:rsidR="00F75874">
        <w:rPr>
          <w:rFonts w:hint="cs"/>
          <w:rtl/>
          <w:lang w:eastAsia="he-IL"/>
        </w:rPr>
        <w:t>וכו</w:t>
      </w:r>
      <w:bookmarkStart w:id="2772" w:name="_ETM_Q1_6157578"/>
      <w:bookmarkEnd w:id="2772"/>
      <w:proofErr w:type="spellEnd"/>
      <w:r w:rsidR="00F75874">
        <w:rPr>
          <w:rFonts w:hint="cs"/>
          <w:rtl/>
          <w:lang w:eastAsia="he-IL"/>
        </w:rPr>
        <w:t xml:space="preserve">', </w:t>
      </w:r>
      <w:r>
        <w:rPr>
          <w:rFonts w:hint="cs"/>
          <w:rtl/>
          <w:lang w:eastAsia="he-IL"/>
        </w:rPr>
        <w:t xml:space="preserve">אבל נניח שמוגש הליך </w:t>
      </w:r>
      <w:proofErr w:type="spellStart"/>
      <w:r>
        <w:rPr>
          <w:rFonts w:hint="cs"/>
          <w:rtl/>
          <w:lang w:eastAsia="he-IL"/>
        </w:rPr>
        <w:t>בג"צי</w:t>
      </w:r>
      <w:proofErr w:type="spellEnd"/>
      <w:r w:rsidR="00F75874">
        <w:rPr>
          <w:rFonts w:hint="cs"/>
          <w:rtl/>
          <w:lang w:eastAsia="he-IL"/>
        </w:rPr>
        <w:t xml:space="preserve"> כי זה משהו מאוד מקיף</w:t>
      </w:r>
      <w:r>
        <w:rPr>
          <w:rFonts w:hint="cs"/>
          <w:rtl/>
          <w:lang w:eastAsia="he-IL"/>
        </w:rPr>
        <w:t xml:space="preserve">, </w:t>
      </w:r>
      <w:bookmarkStart w:id="2773" w:name="_ETM_Q1_6160819"/>
      <w:bookmarkEnd w:id="2773"/>
      <w:r w:rsidR="00F75874">
        <w:rPr>
          <w:rFonts w:hint="cs"/>
          <w:rtl/>
          <w:lang w:eastAsia="he-IL"/>
        </w:rPr>
        <w:t xml:space="preserve">בהליך </w:t>
      </w:r>
      <w:proofErr w:type="spellStart"/>
      <w:r w:rsidR="00F75874">
        <w:rPr>
          <w:rFonts w:hint="cs"/>
          <w:rtl/>
          <w:lang w:eastAsia="he-IL"/>
        </w:rPr>
        <w:t>בג"צי</w:t>
      </w:r>
      <w:proofErr w:type="spellEnd"/>
      <w:r w:rsidR="00F75874">
        <w:rPr>
          <w:rFonts w:hint="cs"/>
          <w:rtl/>
          <w:lang w:eastAsia="he-IL"/>
        </w:rPr>
        <w:t xml:space="preserve"> </w:t>
      </w:r>
      <w:bookmarkStart w:id="2774" w:name="_ETM_Q1_6162585"/>
      <w:bookmarkEnd w:id="2774"/>
      <w:r>
        <w:rPr>
          <w:rFonts w:hint="cs"/>
          <w:rtl/>
          <w:lang w:eastAsia="he-IL"/>
        </w:rPr>
        <w:t xml:space="preserve">חזקת התקינות </w:t>
      </w:r>
      <w:proofErr w:type="spellStart"/>
      <w:r>
        <w:rPr>
          <w:rFonts w:hint="cs"/>
          <w:rtl/>
          <w:lang w:eastAsia="he-IL"/>
        </w:rPr>
        <w:t>המינהלית</w:t>
      </w:r>
      <w:proofErr w:type="spellEnd"/>
      <w:r>
        <w:rPr>
          <w:rFonts w:hint="cs"/>
          <w:rtl/>
          <w:lang w:eastAsia="he-IL"/>
        </w:rPr>
        <w:t xml:space="preserve"> עומדת לכם.</w:t>
      </w:r>
    </w:p>
    <w:p w:rsidR="00EC789B" w:rsidRDefault="00EC789B" w:rsidP="00EC789B">
      <w:pPr>
        <w:rPr>
          <w:rtl/>
          <w:lang w:eastAsia="he-IL"/>
        </w:rPr>
      </w:pPr>
      <w:bookmarkStart w:id="2775" w:name="_ETM_Q1_6166108"/>
      <w:bookmarkStart w:id="2776" w:name="_ETM_Q1_6166193"/>
      <w:bookmarkEnd w:id="2775"/>
      <w:bookmarkEnd w:id="2776"/>
    </w:p>
    <w:p w:rsidR="00EC789B" w:rsidRDefault="00EC789B" w:rsidP="00EC789B">
      <w:pPr>
        <w:pStyle w:val="-"/>
        <w:keepNext/>
        <w:rPr>
          <w:rtl/>
        </w:rPr>
      </w:pPr>
      <w:bookmarkStart w:id="2777" w:name="ET_speakercontinue_6361_318"/>
      <w:r w:rsidRPr="00EC789B">
        <w:rPr>
          <w:rStyle w:val="TagStyle"/>
          <w:rtl/>
        </w:rPr>
        <w:t xml:space="preserve"> &lt;&lt; דובר_המשך &gt;&gt; </w:t>
      </w:r>
      <w:r>
        <w:rPr>
          <w:rtl/>
        </w:rPr>
        <w:t>שרון פרידמן:</w:t>
      </w:r>
      <w:r w:rsidRPr="00EC78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7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EC789B" w:rsidP="00EC789B">
      <w:pPr>
        <w:rPr>
          <w:rtl/>
          <w:lang w:eastAsia="he-IL"/>
        </w:rPr>
      </w:pPr>
      <w:bookmarkStart w:id="2778" w:name="_ETM_Q1_6166821"/>
      <w:bookmarkEnd w:id="2778"/>
      <w:r>
        <w:rPr>
          <w:rFonts w:hint="cs"/>
          <w:rtl/>
          <w:lang w:eastAsia="he-IL"/>
        </w:rPr>
        <w:t xml:space="preserve">לא </w:t>
      </w:r>
      <w:r w:rsidR="00F7587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בג"ץ.</w:t>
      </w:r>
    </w:p>
    <w:p w:rsidR="00EC789B" w:rsidRDefault="00EC789B" w:rsidP="00EC789B">
      <w:pPr>
        <w:rPr>
          <w:rtl/>
          <w:lang w:eastAsia="he-IL"/>
        </w:rPr>
      </w:pPr>
      <w:bookmarkStart w:id="2779" w:name="_ETM_Q1_6168990"/>
      <w:bookmarkStart w:id="2780" w:name="_ETM_Q1_6169060"/>
      <w:bookmarkEnd w:id="2779"/>
      <w:bookmarkEnd w:id="2780"/>
    </w:p>
    <w:p w:rsidR="00EC789B" w:rsidRDefault="00EC789B" w:rsidP="00EC789B">
      <w:pPr>
        <w:pStyle w:val="af6"/>
        <w:keepNext/>
        <w:rPr>
          <w:rtl/>
        </w:rPr>
      </w:pPr>
      <w:bookmarkStart w:id="2781" w:name="ET_yor_6157_319"/>
      <w:r w:rsidRPr="00EC7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7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1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F75874" w:rsidP="00F75874">
      <w:pPr>
        <w:rPr>
          <w:rtl/>
          <w:lang w:eastAsia="he-IL"/>
        </w:rPr>
      </w:pPr>
      <w:bookmarkStart w:id="2782" w:name="_ETM_Q1_6169516"/>
      <w:bookmarkEnd w:id="2782"/>
      <w:r>
        <w:rPr>
          <w:rFonts w:hint="cs"/>
          <w:rtl/>
          <w:lang w:eastAsia="he-IL"/>
        </w:rPr>
        <w:t xml:space="preserve">גם אם זה בבית משפט אזרחי בתקיפה עקיפה, עדיין </w:t>
      </w:r>
      <w:r w:rsidR="00EC789B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 xml:space="preserve">אתם </w:t>
      </w:r>
      <w:bookmarkStart w:id="2783" w:name="_ETM_Q1_6172488"/>
      <w:bookmarkEnd w:id="2783"/>
      <w:r w:rsidR="00EC789B">
        <w:rPr>
          <w:rFonts w:hint="cs"/>
          <w:rtl/>
          <w:lang w:eastAsia="he-IL"/>
        </w:rPr>
        <w:t xml:space="preserve">בהליך </w:t>
      </w:r>
      <w:proofErr w:type="spellStart"/>
      <w:r w:rsidR="00EC789B">
        <w:rPr>
          <w:rFonts w:hint="cs"/>
          <w:rtl/>
          <w:lang w:eastAsia="he-IL"/>
        </w:rPr>
        <w:t>מינהלי</w:t>
      </w:r>
      <w:proofErr w:type="spellEnd"/>
      <w:r w:rsidR="00EC789B">
        <w:rPr>
          <w:rFonts w:hint="cs"/>
          <w:rtl/>
          <w:lang w:eastAsia="he-IL"/>
        </w:rPr>
        <w:t xml:space="preserve">. </w:t>
      </w:r>
      <w:bookmarkStart w:id="2784" w:name="_ETM_Q1_6173444"/>
      <w:bookmarkEnd w:id="2784"/>
      <w:r>
        <w:rPr>
          <w:rFonts w:hint="cs"/>
          <w:rtl/>
          <w:lang w:eastAsia="he-IL"/>
        </w:rPr>
        <w:t xml:space="preserve">לא בהליך אזרחי ואפילו לא בהליך פלילי, </w:t>
      </w:r>
      <w:r w:rsidR="00EC789B">
        <w:rPr>
          <w:rFonts w:hint="cs"/>
          <w:rtl/>
          <w:lang w:eastAsia="he-IL"/>
        </w:rPr>
        <w:t xml:space="preserve">ואז לשאלה </w:t>
      </w:r>
      <w:proofErr w:type="spellStart"/>
      <w:r w:rsidR="00EC789B">
        <w:rPr>
          <w:rFonts w:hint="cs"/>
          <w:rtl/>
          <w:lang w:eastAsia="he-IL"/>
        </w:rPr>
        <w:t>המינהלית</w:t>
      </w:r>
      <w:proofErr w:type="spellEnd"/>
      <w:r w:rsidR="00EC789B">
        <w:rPr>
          <w:rFonts w:hint="cs"/>
          <w:rtl/>
          <w:lang w:eastAsia="he-IL"/>
        </w:rPr>
        <w:t xml:space="preserve"> הזו תגיד</w:t>
      </w:r>
      <w:r>
        <w:rPr>
          <w:rFonts w:hint="cs"/>
          <w:rtl/>
          <w:lang w:eastAsia="he-IL"/>
        </w:rPr>
        <w:t>ו</w:t>
      </w:r>
      <w:r w:rsidR="00EC789B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בזה יש לנו חזקת תקינות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. </w:t>
      </w:r>
      <w:r w:rsidR="00EC789B">
        <w:rPr>
          <w:rFonts w:hint="cs"/>
          <w:rtl/>
          <w:lang w:eastAsia="he-IL"/>
        </w:rPr>
        <w:t xml:space="preserve">אנו מוכנים להוכיח </w:t>
      </w:r>
      <w:bookmarkStart w:id="2785" w:name="_ETM_Q1_6181821"/>
      <w:bookmarkEnd w:id="2785"/>
      <w:r w:rsidR="00EC789B">
        <w:rPr>
          <w:rFonts w:hint="cs"/>
          <w:rtl/>
          <w:lang w:eastAsia="he-IL"/>
        </w:rPr>
        <w:t>אותם</w:t>
      </w:r>
      <w:r>
        <w:rPr>
          <w:rFonts w:hint="cs"/>
          <w:rtl/>
          <w:lang w:eastAsia="he-IL"/>
        </w:rPr>
        <w:t xml:space="preserve"> רק לשופט במעמד צד אחד.</w:t>
      </w:r>
      <w:r w:rsidR="00EC789B">
        <w:rPr>
          <w:rFonts w:hint="cs"/>
          <w:rtl/>
          <w:lang w:eastAsia="he-IL"/>
        </w:rPr>
        <w:t xml:space="preserve"> לא רו</w:t>
      </w:r>
      <w:r>
        <w:rPr>
          <w:rFonts w:hint="cs"/>
          <w:rtl/>
          <w:lang w:eastAsia="he-IL"/>
        </w:rPr>
        <w:t>צ</w:t>
      </w:r>
      <w:r w:rsidR="00EC789B">
        <w:rPr>
          <w:rFonts w:hint="cs"/>
          <w:rtl/>
          <w:lang w:eastAsia="he-IL"/>
        </w:rPr>
        <w:t xml:space="preserve">ים, כן רוצים </w:t>
      </w:r>
      <w:r w:rsidR="00EC789B">
        <w:rPr>
          <w:rtl/>
          <w:lang w:eastAsia="he-IL"/>
        </w:rPr>
        <w:t>–</w:t>
      </w:r>
      <w:r w:rsidR="00EC789B">
        <w:rPr>
          <w:rFonts w:hint="cs"/>
          <w:rtl/>
          <w:lang w:eastAsia="he-IL"/>
        </w:rPr>
        <w:t xml:space="preserve"> אין לכם בעיה. </w:t>
      </w:r>
      <w:r>
        <w:rPr>
          <w:rFonts w:hint="cs"/>
          <w:rtl/>
          <w:lang w:eastAsia="he-IL"/>
        </w:rPr>
        <w:t xml:space="preserve">שיירשם לפרוטוקול </w:t>
      </w:r>
      <w:bookmarkStart w:id="2786" w:name="_ETM_Q1_6190955"/>
      <w:bookmarkEnd w:id="2786"/>
      <w:r>
        <w:rPr>
          <w:rFonts w:hint="cs"/>
          <w:rtl/>
          <w:lang w:eastAsia="he-IL"/>
        </w:rPr>
        <w:t>ש</w:t>
      </w:r>
      <w:r w:rsidR="00EC789B">
        <w:rPr>
          <w:rFonts w:hint="cs"/>
          <w:rtl/>
          <w:lang w:eastAsia="he-IL"/>
        </w:rPr>
        <w:t xml:space="preserve">משרד </w:t>
      </w:r>
      <w:bookmarkStart w:id="2787" w:name="_ETM_Q1_6187945"/>
      <w:bookmarkEnd w:id="2787"/>
      <w:r w:rsidR="00EC789B">
        <w:rPr>
          <w:rFonts w:hint="cs"/>
          <w:rtl/>
          <w:lang w:eastAsia="he-IL"/>
        </w:rPr>
        <w:t>המשפטים מהנהן.</w:t>
      </w:r>
    </w:p>
    <w:p w:rsidR="00EC789B" w:rsidRDefault="00EC789B" w:rsidP="00EC789B">
      <w:pPr>
        <w:rPr>
          <w:rtl/>
          <w:lang w:eastAsia="he-IL"/>
        </w:rPr>
      </w:pPr>
      <w:bookmarkStart w:id="2788" w:name="_ETM_Q1_6190650"/>
      <w:bookmarkStart w:id="2789" w:name="_ETM_Q1_6190722"/>
      <w:bookmarkStart w:id="2790" w:name="_ETM_Q1_6191611"/>
      <w:bookmarkEnd w:id="2788"/>
      <w:bookmarkEnd w:id="2789"/>
      <w:bookmarkEnd w:id="2790"/>
    </w:p>
    <w:p w:rsidR="00EC789B" w:rsidRDefault="00EC789B" w:rsidP="00EC789B">
      <w:pPr>
        <w:pStyle w:val="af9"/>
        <w:keepNext/>
        <w:rPr>
          <w:rtl/>
          <w:lang w:eastAsia="he-IL"/>
        </w:rPr>
      </w:pPr>
      <w:bookmarkStart w:id="2791" w:name="ET_guest_898799_320"/>
      <w:r w:rsidRPr="00EC7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שריקי בן צבי:</w:t>
      </w:r>
      <w:r w:rsidRPr="00EC7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1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EC789B" w:rsidP="00EC789B">
      <w:pPr>
        <w:rPr>
          <w:rtl/>
          <w:lang w:eastAsia="he-IL"/>
        </w:rPr>
      </w:pPr>
      <w:bookmarkStart w:id="2792" w:name="_ETM_Q1_6191989"/>
      <w:bookmarkStart w:id="2793" w:name="_ETM_Q1_6192025"/>
      <w:bookmarkEnd w:id="2792"/>
      <w:bookmarkEnd w:id="2793"/>
      <w:r>
        <w:rPr>
          <w:rFonts w:hint="cs"/>
          <w:rtl/>
          <w:lang w:eastAsia="he-IL"/>
        </w:rPr>
        <w:t xml:space="preserve">לא כתבנו פה בית המשפט </w:t>
      </w:r>
      <w:r w:rsidR="00F75874">
        <w:rPr>
          <w:rFonts w:hint="cs"/>
          <w:rtl/>
          <w:lang w:eastAsia="he-IL"/>
        </w:rPr>
        <w:t xml:space="preserve">יבחן אם </w:t>
      </w:r>
      <w:r>
        <w:rPr>
          <w:rFonts w:hint="cs"/>
          <w:rtl/>
          <w:lang w:eastAsia="he-IL"/>
        </w:rPr>
        <w:t>אין מספיק.</w:t>
      </w:r>
    </w:p>
    <w:p w:rsidR="00EC789B" w:rsidRDefault="00EC789B" w:rsidP="00EC789B">
      <w:pPr>
        <w:rPr>
          <w:rtl/>
          <w:lang w:eastAsia="he-IL"/>
        </w:rPr>
      </w:pPr>
      <w:bookmarkStart w:id="2794" w:name="_ETM_Q1_6195980"/>
      <w:bookmarkStart w:id="2795" w:name="_ETM_Q1_6196057"/>
      <w:bookmarkEnd w:id="2794"/>
      <w:bookmarkEnd w:id="2795"/>
    </w:p>
    <w:p w:rsidR="00EC789B" w:rsidRDefault="00EC789B" w:rsidP="00EC789B">
      <w:pPr>
        <w:pStyle w:val="af6"/>
        <w:keepNext/>
        <w:rPr>
          <w:rtl/>
        </w:rPr>
      </w:pPr>
      <w:bookmarkStart w:id="2796" w:name="ET_yor_6157_321"/>
      <w:r w:rsidRPr="00EC7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7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6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F75874" w:rsidP="00F75874">
      <w:pPr>
        <w:rPr>
          <w:rtl/>
          <w:lang w:eastAsia="he-IL"/>
        </w:rPr>
      </w:pPr>
      <w:bookmarkStart w:id="2797" w:name="_ETM_Q1_6196458"/>
      <w:bookmarkEnd w:id="2797"/>
      <w:r>
        <w:rPr>
          <w:rFonts w:hint="cs"/>
          <w:rtl/>
          <w:lang w:eastAsia="he-IL"/>
        </w:rPr>
        <w:t xml:space="preserve">נכון, </w:t>
      </w:r>
      <w:r w:rsidR="00EC789B">
        <w:rPr>
          <w:rFonts w:hint="cs"/>
          <w:rtl/>
          <w:lang w:eastAsia="he-IL"/>
        </w:rPr>
        <w:t xml:space="preserve">זו החלטה </w:t>
      </w:r>
      <w:proofErr w:type="spellStart"/>
      <w:r w:rsidR="00EC789B"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</w:t>
      </w:r>
      <w:r w:rsidR="00EC789B">
        <w:rPr>
          <w:rFonts w:hint="cs"/>
          <w:rtl/>
          <w:lang w:eastAsia="he-IL"/>
        </w:rPr>
        <w:t>של ה</w:t>
      </w:r>
      <w:bookmarkStart w:id="2798" w:name="_ETM_Q1_6198554"/>
      <w:bookmarkEnd w:id="2798"/>
      <w:r w:rsidR="00EC789B">
        <w:rPr>
          <w:rFonts w:hint="cs"/>
          <w:rtl/>
          <w:lang w:eastAsia="he-IL"/>
        </w:rPr>
        <w:t xml:space="preserve">פרקליט. </w:t>
      </w:r>
      <w:r>
        <w:rPr>
          <w:rFonts w:hint="cs"/>
          <w:rtl/>
          <w:lang w:eastAsia="he-IL"/>
        </w:rPr>
        <w:t xml:space="preserve">זה לא מפריע לכם. ככל שאתם </w:t>
      </w:r>
      <w:bookmarkStart w:id="2799" w:name="_ETM_Q1_6200132"/>
      <w:bookmarkEnd w:id="2799"/>
      <w:proofErr w:type="spellStart"/>
      <w:r>
        <w:rPr>
          <w:rFonts w:hint="cs"/>
          <w:rtl/>
          <w:lang w:eastAsia="he-IL"/>
        </w:rPr>
        <w:t>משכננעים</w:t>
      </w:r>
      <w:proofErr w:type="spellEnd"/>
      <w:r>
        <w:rPr>
          <w:rFonts w:hint="cs"/>
          <w:rtl/>
          <w:lang w:eastAsia="he-IL"/>
        </w:rPr>
        <w:t xml:space="preserve"> אותי יותר אני רוצה להוריד לכם גם את </w:t>
      </w:r>
      <w:bookmarkStart w:id="2800" w:name="_ETM_Q1_6201868"/>
      <w:bookmarkEnd w:id="2800"/>
      <w:r>
        <w:rPr>
          <w:rFonts w:hint="cs"/>
          <w:rtl/>
          <w:lang w:eastAsia="he-IL"/>
        </w:rPr>
        <w:t>זה וגם להוסיף את זה</w:t>
      </w:r>
      <w:r w:rsidR="00EC789B">
        <w:rPr>
          <w:rFonts w:hint="cs"/>
          <w:rtl/>
          <w:lang w:eastAsia="he-IL"/>
        </w:rPr>
        <w:t xml:space="preserve">. שזה לא חלופה. רק בגלל </w:t>
      </w:r>
      <w:r>
        <w:rPr>
          <w:rFonts w:hint="cs"/>
          <w:rtl/>
          <w:lang w:eastAsia="he-IL"/>
        </w:rPr>
        <w:t>ש</w:t>
      </w:r>
      <w:r w:rsidR="00EC789B">
        <w:rPr>
          <w:rFonts w:hint="cs"/>
          <w:rtl/>
          <w:lang w:eastAsia="he-IL"/>
        </w:rPr>
        <w:t>גלעד שהתעקש.</w:t>
      </w:r>
    </w:p>
    <w:p w:rsidR="00EC789B" w:rsidRDefault="00EC789B" w:rsidP="00EC789B">
      <w:pPr>
        <w:rPr>
          <w:rtl/>
          <w:lang w:eastAsia="he-IL"/>
        </w:rPr>
      </w:pPr>
      <w:bookmarkStart w:id="2801" w:name="_ETM_Q1_6207949"/>
      <w:bookmarkStart w:id="2802" w:name="_ETM_Q1_6208026"/>
      <w:bookmarkStart w:id="2803" w:name="_ETM_Q1_6209134"/>
      <w:bookmarkEnd w:id="2801"/>
      <w:bookmarkEnd w:id="2802"/>
      <w:bookmarkEnd w:id="2803"/>
    </w:p>
    <w:p w:rsidR="00EC789B" w:rsidRDefault="00EC789B" w:rsidP="00EC789B">
      <w:pPr>
        <w:pStyle w:val="a4"/>
        <w:keepNext/>
        <w:rPr>
          <w:rtl/>
        </w:rPr>
      </w:pPr>
      <w:bookmarkStart w:id="2804" w:name="ET_speaker_אפרת_חקאק_322"/>
      <w:r w:rsidRPr="00EC789B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EC78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4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EC789B" w:rsidP="00EC789B">
      <w:pPr>
        <w:rPr>
          <w:rtl/>
          <w:lang w:eastAsia="he-IL"/>
        </w:rPr>
      </w:pPr>
      <w:bookmarkStart w:id="2805" w:name="_ETM_Q1_6209510"/>
      <w:bookmarkStart w:id="2806" w:name="_ETM_Q1_6209541"/>
      <w:bookmarkEnd w:id="2805"/>
      <w:bookmarkEnd w:id="2806"/>
      <w:r>
        <w:rPr>
          <w:rFonts w:hint="cs"/>
          <w:rtl/>
          <w:lang w:eastAsia="he-IL"/>
        </w:rPr>
        <w:t xml:space="preserve">אני </w:t>
      </w:r>
      <w:bookmarkStart w:id="2807" w:name="_ETM_Q1_6209909"/>
      <w:bookmarkEnd w:id="2807"/>
      <w:r>
        <w:rPr>
          <w:rFonts w:hint="cs"/>
          <w:rtl/>
          <w:lang w:eastAsia="he-IL"/>
        </w:rPr>
        <w:t xml:space="preserve">רוצה לומר </w:t>
      </w:r>
      <w:r w:rsidR="00F75874">
        <w:rPr>
          <w:rFonts w:hint="cs"/>
          <w:rtl/>
          <w:lang w:eastAsia="he-IL"/>
        </w:rPr>
        <w:t xml:space="preserve">לפרוטוקול שאנו מדברים כל הזמן על מאזן ההסתברויות אבל כפי שעו"ד גרוסמן אמרה, בתי משפט </w:t>
      </w:r>
      <w:bookmarkStart w:id="2808" w:name="_ETM_Q1_6216355"/>
      <w:bookmarkEnd w:id="2808"/>
      <w:r w:rsidR="00F75874">
        <w:rPr>
          <w:rtl/>
          <w:lang w:eastAsia="he-IL"/>
        </w:rPr>
        <w:t>–</w:t>
      </w:r>
      <w:r w:rsidR="00F75874">
        <w:rPr>
          <w:rFonts w:hint="cs"/>
          <w:rtl/>
          <w:lang w:eastAsia="he-IL"/>
        </w:rPr>
        <w:t xml:space="preserve"> מאזן הסתברויות פלוס.</w:t>
      </w:r>
    </w:p>
    <w:p w:rsidR="00EC789B" w:rsidRDefault="00EC789B" w:rsidP="00EC789B">
      <w:pPr>
        <w:rPr>
          <w:rtl/>
          <w:lang w:eastAsia="he-IL"/>
        </w:rPr>
      </w:pPr>
      <w:bookmarkStart w:id="2809" w:name="_ETM_Q1_6239317"/>
      <w:bookmarkStart w:id="2810" w:name="_ETM_Q1_6239380"/>
      <w:bookmarkEnd w:id="2809"/>
      <w:bookmarkEnd w:id="2810"/>
    </w:p>
    <w:p w:rsidR="00EC789B" w:rsidRDefault="00EC789B" w:rsidP="00EC789B">
      <w:pPr>
        <w:pStyle w:val="af6"/>
        <w:keepNext/>
        <w:rPr>
          <w:rtl/>
        </w:rPr>
      </w:pPr>
      <w:bookmarkStart w:id="2811" w:name="ET_yor_6157_323"/>
      <w:r w:rsidRPr="00EC7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7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1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F75874" w:rsidP="00EC789B">
      <w:pPr>
        <w:rPr>
          <w:rtl/>
          <w:lang w:eastAsia="he-IL"/>
        </w:rPr>
      </w:pPr>
      <w:bookmarkStart w:id="2812" w:name="_ETM_Q1_6239966"/>
      <w:bookmarkEnd w:id="2812"/>
      <w:r>
        <w:rPr>
          <w:rFonts w:hint="cs"/>
          <w:rtl/>
          <w:lang w:eastAsia="he-IL"/>
        </w:rPr>
        <w:t xml:space="preserve">אני אומר לפרוטוקול - </w:t>
      </w:r>
      <w:r w:rsidR="00EC789B">
        <w:rPr>
          <w:rFonts w:hint="cs"/>
          <w:rtl/>
          <w:lang w:eastAsia="he-IL"/>
        </w:rPr>
        <w:t>אני לא מתערב ברף הראייתי.</w:t>
      </w:r>
      <w:r>
        <w:rPr>
          <w:rFonts w:hint="cs"/>
          <w:rtl/>
          <w:lang w:eastAsia="he-IL"/>
        </w:rPr>
        <w:t xml:space="preserve"> כי אם </w:t>
      </w:r>
      <w:bookmarkStart w:id="2813" w:name="_ETM_Q1_6225923"/>
      <w:bookmarkEnd w:id="2813"/>
      <w:r>
        <w:rPr>
          <w:rFonts w:hint="cs"/>
          <w:rtl/>
          <w:lang w:eastAsia="he-IL"/>
        </w:rPr>
        <w:t xml:space="preserve">אני נוגע ברף הראייתי, אני הולך לארגוני פשיעה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פלילי להוכחת עבירה ואזרחי זה. אני משאיר את הרף הראייתי כפי </w:t>
      </w:r>
      <w:bookmarkStart w:id="2814" w:name="_ETM_Q1_6229944"/>
      <w:bookmarkEnd w:id="2814"/>
      <w:r>
        <w:rPr>
          <w:rFonts w:hint="cs"/>
          <w:rtl/>
          <w:lang w:eastAsia="he-IL"/>
        </w:rPr>
        <w:t xml:space="preserve">שהוא היום, לא נוגע. </w:t>
      </w:r>
    </w:p>
    <w:p w:rsidR="00EC789B" w:rsidRDefault="00EC789B" w:rsidP="00EC789B">
      <w:pPr>
        <w:rPr>
          <w:rtl/>
          <w:lang w:eastAsia="he-IL"/>
        </w:rPr>
      </w:pPr>
      <w:bookmarkStart w:id="2815" w:name="_ETM_Q1_6245990"/>
      <w:bookmarkStart w:id="2816" w:name="_ETM_Q1_6246055"/>
      <w:bookmarkStart w:id="2817" w:name="_ETM_Q1_6246972"/>
      <w:bookmarkEnd w:id="2815"/>
      <w:bookmarkEnd w:id="2816"/>
      <w:bookmarkEnd w:id="2817"/>
    </w:p>
    <w:p w:rsidR="00EC789B" w:rsidRDefault="00EC789B" w:rsidP="00EC789B">
      <w:pPr>
        <w:pStyle w:val="a4"/>
        <w:keepNext/>
        <w:rPr>
          <w:rtl/>
        </w:rPr>
      </w:pPr>
      <w:bookmarkStart w:id="2818" w:name="ET_speaker_אפרת_חקאק_324"/>
      <w:r w:rsidRPr="00EC789B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EC78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8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EC789B" w:rsidP="00F75874">
      <w:pPr>
        <w:rPr>
          <w:rtl/>
          <w:lang w:eastAsia="he-IL"/>
        </w:rPr>
      </w:pPr>
      <w:bookmarkStart w:id="2819" w:name="_ETM_Q1_6247325"/>
      <w:bookmarkStart w:id="2820" w:name="_ETM_Q1_6247355"/>
      <w:bookmarkEnd w:id="2819"/>
      <w:bookmarkEnd w:id="2820"/>
      <w:r>
        <w:rPr>
          <w:rFonts w:hint="cs"/>
          <w:rtl/>
          <w:lang w:eastAsia="he-IL"/>
        </w:rPr>
        <w:t xml:space="preserve">אין </w:t>
      </w:r>
      <w:r w:rsidR="00F75874">
        <w:rPr>
          <w:rFonts w:hint="cs"/>
          <w:rtl/>
          <w:lang w:eastAsia="he-IL"/>
        </w:rPr>
        <w:t>דבר כזה היום חוץ מ- - -</w:t>
      </w:r>
    </w:p>
    <w:p w:rsidR="00EC789B" w:rsidRDefault="00EC789B" w:rsidP="00EC789B">
      <w:pPr>
        <w:rPr>
          <w:rtl/>
          <w:lang w:eastAsia="he-IL"/>
        </w:rPr>
      </w:pPr>
      <w:bookmarkStart w:id="2821" w:name="_ETM_Q1_6248832"/>
      <w:bookmarkStart w:id="2822" w:name="_ETM_Q1_6248887"/>
      <w:bookmarkEnd w:id="2821"/>
      <w:bookmarkEnd w:id="2822"/>
    </w:p>
    <w:p w:rsidR="00EC789B" w:rsidRDefault="00EC789B" w:rsidP="00EC789B">
      <w:pPr>
        <w:pStyle w:val="af6"/>
        <w:keepNext/>
        <w:rPr>
          <w:rtl/>
        </w:rPr>
      </w:pPr>
      <w:bookmarkStart w:id="2823" w:name="ET_yor_6157_325"/>
      <w:r w:rsidRPr="00EC7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7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3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F75874" w:rsidRDefault="00F75874" w:rsidP="00F75874">
      <w:pPr>
        <w:rPr>
          <w:rtl/>
          <w:lang w:eastAsia="he-IL"/>
        </w:rPr>
      </w:pPr>
      <w:bookmarkStart w:id="2824" w:name="_ETM_Q1_6249306"/>
      <w:bookmarkEnd w:id="2824"/>
      <w:r>
        <w:rPr>
          <w:rFonts w:hint="cs"/>
          <w:rtl/>
          <w:lang w:eastAsia="he-IL"/>
        </w:rPr>
        <w:t xml:space="preserve">מה שיש, הרף הראייתי שחל לגבי סמים יחול </w:t>
      </w:r>
      <w:bookmarkStart w:id="2825" w:name="_ETM_Q1_6241915"/>
      <w:bookmarkEnd w:id="2825"/>
      <w:r>
        <w:rPr>
          <w:rFonts w:hint="cs"/>
          <w:rtl/>
          <w:lang w:eastAsia="he-IL"/>
        </w:rPr>
        <w:t>לגבי זה. אני לא מתערב ברף הראייתי.</w:t>
      </w:r>
    </w:p>
    <w:p w:rsidR="00F75874" w:rsidRDefault="00F75874" w:rsidP="00F75874">
      <w:pPr>
        <w:rPr>
          <w:rtl/>
          <w:lang w:eastAsia="he-IL"/>
        </w:rPr>
      </w:pPr>
    </w:p>
    <w:p w:rsidR="00F75874" w:rsidRDefault="00F75874" w:rsidP="00F75874">
      <w:pPr>
        <w:pStyle w:val="a4"/>
        <w:keepNext/>
        <w:rPr>
          <w:rtl/>
        </w:rPr>
      </w:pPr>
      <w:bookmarkStart w:id="2826" w:name="ET_speaker_אפרת_חקאק_535"/>
      <w:r w:rsidRPr="00F75874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F75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6"/>
    </w:p>
    <w:p w:rsidR="00F75874" w:rsidRDefault="00F75874" w:rsidP="00F75874">
      <w:pPr>
        <w:pStyle w:val="KeepWithNext"/>
        <w:rPr>
          <w:rtl/>
          <w:lang w:eastAsia="he-IL"/>
        </w:rPr>
      </w:pPr>
    </w:p>
    <w:p w:rsidR="00F75874" w:rsidRDefault="00F75874" w:rsidP="00F75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תיקים של </w:t>
      </w:r>
      <w:bookmarkStart w:id="2827" w:name="_ETM_Q1_6243972"/>
      <w:bookmarkEnd w:id="2827"/>
      <w:r>
        <w:rPr>
          <w:rFonts w:hint="cs"/>
          <w:rtl/>
          <w:lang w:eastAsia="he-IL"/>
        </w:rPr>
        <w:t>חילוט אזרחי בפקודת הסמים.</w:t>
      </w:r>
    </w:p>
    <w:p w:rsidR="00F75874" w:rsidRDefault="00F75874" w:rsidP="00F75874">
      <w:pPr>
        <w:rPr>
          <w:rtl/>
          <w:lang w:eastAsia="he-IL"/>
        </w:rPr>
      </w:pPr>
    </w:p>
    <w:p w:rsidR="00F75874" w:rsidRDefault="00F75874" w:rsidP="00F75874">
      <w:pPr>
        <w:pStyle w:val="-"/>
        <w:keepNext/>
        <w:rPr>
          <w:rtl/>
        </w:rPr>
      </w:pPr>
      <w:bookmarkStart w:id="2828" w:name="ET_speakercontinue_אפרת_חקאק_536"/>
      <w:r w:rsidRPr="00F7587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F758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28"/>
    </w:p>
    <w:p w:rsidR="00F75874" w:rsidRDefault="00F75874" w:rsidP="00F75874">
      <w:pPr>
        <w:pStyle w:val="KeepWithNext"/>
        <w:rPr>
          <w:rtl/>
          <w:lang w:eastAsia="he-IL"/>
        </w:rPr>
      </w:pPr>
    </w:p>
    <w:p w:rsidR="00EC789B" w:rsidRDefault="00EC789B" w:rsidP="00F7587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F7587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אומר</w:t>
      </w:r>
      <w:r w:rsidR="00A913B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שיש</w:t>
      </w:r>
      <w:r w:rsidR="00F75874">
        <w:rPr>
          <w:rFonts w:hint="cs"/>
          <w:rtl/>
          <w:lang w:eastAsia="he-IL"/>
        </w:rPr>
        <w:t>, מעט אבל יש</w:t>
      </w:r>
      <w:r>
        <w:rPr>
          <w:rFonts w:hint="cs"/>
          <w:rtl/>
          <w:lang w:eastAsia="he-IL"/>
        </w:rPr>
        <w:t xml:space="preserve">. </w:t>
      </w:r>
      <w:bookmarkStart w:id="2829" w:name="_ETM_Q1_6252285"/>
      <w:bookmarkEnd w:id="2829"/>
      <w:r>
        <w:rPr>
          <w:rFonts w:hint="cs"/>
          <w:rtl/>
          <w:lang w:eastAsia="he-IL"/>
        </w:rPr>
        <w:t xml:space="preserve">חילוט אזרחי </w:t>
      </w:r>
      <w:r w:rsidR="00F75874">
        <w:rPr>
          <w:rFonts w:hint="cs"/>
          <w:rtl/>
          <w:lang w:eastAsia="he-IL"/>
        </w:rPr>
        <w:t xml:space="preserve">בסמים </w:t>
      </w:r>
      <w:r>
        <w:rPr>
          <w:rFonts w:hint="cs"/>
          <w:rtl/>
          <w:lang w:eastAsia="he-IL"/>
        </w:rPr>
        <w:t xml:space="preserve">יש לכם או אין </w:t>
      </w:r>
      <w:r w:rsidR="00F75874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>בכלל?</w:t>
      </w:r>
    </w:p>
    <w:p w:rsidR="00EC789B" w:rsidRDefault="00EC789B" w:rsidP="00EC789B">
      <w:pPr>
        <w:rPr>
          <w:rtl/>
          <w:lang w:eastAsia="he-IL"/>
        </w:rPr>
      </w:pPr>
      <w:bookmarkStart w:id="2830" w:name="_ETM_Q1_6258334"/>
      <w:bookmarkStart w:id="2831" w:name="_ETM_Q1_6258398"/>
      <w:bookmarkStart w:id="2832" w:name="_ETM_Q1_6259309"/>
      <w:bookmarkEnd w:id="2830"/>
      <w:bookmarkEnd w:id="2831"/>
      <w:bookmarkEnd w:id="2832"/>
    </w:p>
    <w:p w:rsidR="00EC789B" w:rsidRDefault="00EC789B" w:rsidP="00EC789B">
      <w:pPr>
        <w:pStyle w:val="af9"/>
        <w:keepNext/>
        <w:rPr>
          <w:rtl/>
          <w:lang w:eastAsia="he-IL"/>
        </w:rPr>
      </w:pPr>
      <w:bookmarkStart w:id="2833" w:name="ET_guest_6361_326"/>
      <w:r w:rsidRPr="00EC7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EC7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3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F75874" w:rsidP="00F75874">
      <w:pPr>
        <w:rPr>
          <w:rtl/>
          <w:lang w:eastAsia="he-IL"/>
        </w:rPr>
      </w:pPr>
      <w:bookmarkStart w:id="2834" w:name="_ETM_Q1_6259650"/>
      <w:bookmarkStart w:id="2835" w:name="_ETM_Q1_6259675"/>
      <w:bookmarkEnd w:id="2834"/>
      <w:bookmarkEnd w:id="2835"/>
      <w:r>
        <w:rPr>
          <w:rFonts w:hint="cs"/>
          <w:rtl/>
          <w:lang w:eastAsia="he-IL"/>
        </w:rPr>
        <w:t xml:space="preserve">יש </w:t>
      </w:r>
      <w:bookmarkStart w:id="2836" w:name="_ETM_Q1_6255462"/>
      <w:bookmarkEnd w:id="2836"/>
      <w:r w:rsidR="00EC789B">
        <w:rPr>
          <w:rFonts w:hint="cs"/>
          <w:rtl/>
          <w:lang w:eastAsia="he-IL"/>
        </w:rPr>
        <w:t xml:space="preserve">מעט כי כמו </w:t>
      </w:r>
      <w:bookmarkStart w:id="2837" w:name="_ETM_Q1_6265451"/>
      <w:bookmarkEnd w:id="2837"/>
      <w:r w:rsidR="00EC789B">
        <w:rPr>
          <w:rFonts w:hint="cs"/>
          <w:rtl/>
          <w:lang w:eastAsia="he-IL"/>
        </w:rPr>
        <w:t>שאמרתי</w:t>
      </w:r>
      <w:r>
        <w:rPr>
          <w:rFonts w:hint="cs"/>
          <w:rtl/>
          <w:lang w:eastAsia="he-IL"/>
        </w:rPr>
        <w:t xml:space="preserve">, זה פחות נדרש כי שם אפשר לבנות תיקי </w:t>
      </w:r>
      <w:bookmarkStart w:id="2838" w:name="_ETM_Q1_6266198"/>
      <w:bookmarkEnd w:id="2838"/>
      <w:r>
        <w:rPr>
          <w:rFonts w:hint="cs"/>
          <w:rtl/>
          <w:lang w:eastAsia="he-IL"/>
        </w:rPr>
        <w:t>סוכן בקלות.</w:t>
      </w:r>
    </w:p>
    <w:p w:rsidR="00F75874" w:rsidRDefault="00F75874" w:rsidP="00F75874">
      <w:pPr>
        <w:rPr>
          <w:rtl/>
          <w:lang w:eastAsia="he-IL"/>
        </w:rPr>
      </w:pPr>
    </w:p>
    <w:p w:rsidR="00F75874" w:rsidRDefault="00F75874" w:rsidP="00F75874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קריאה:</w:t>
      </w:r>
    </w:p>
    <w:p w:rsidR="00F75874" w:rsidRDefault="00F75874" w:rsidP="00F75874">
      <w:pPr>
        <w:rPr>
          <w:u w:val="single"/>
          <w:rtl/>
          <w:lang w:eastAsia="he-IL"/>
        </w:rPr>
      </w:pPr>
    </w:p>
    <w:p w:rsidR="00F75874" w:rsidRDefault="00F75874" w:rsidP="00F7587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בהלבנת הון יש מעט מאוד.</w:t>
      </w:r>
    </w:p>
    <w:p w:rsidR="00F75874" w:rsidRDefault="00F75874" w:rsidP="00F75874">
      <w:pPr>
        <w:rPr>
          <w:rtl/>
          <w:lang w:eastAsia="he-IL"/>
        </w:rPr>
      </w:pPr>
      <w:bookmarkStart w:id="2839" w:name="_ETM_Q1_6267502"/>
      <w:bookmarkStart w:id="2840" w:name="_ETM_Q1_6267593"/>
      <w:bookmarkEnd w:id="2839"/>
      <w:bookmarkEnd w:id="2840"/>
    </w:p>
    <w:p w:rsidR="00F75874" w:rsidRDefault="00F75874" w:rsidP="00F75874">
      <w:pPr>
        <w:pStyle w:val="af6"/>
        <w:keepNext/>
        <w:rPr>
          <w:rtl/>
        </w:rPr>
      </w:pPr>
      <w:bookmarkStart w:id="2841" w:name="ET_yor_6157_537"/>
      <w:r w:rsidRPr="00F758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58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1"/>
    </w:p>
    <w:p w:rsidR="00F75874" w:rsidRDefault="00F75874" w:rsidP="00F75874">
      <w:pPr>
        <w:pStyle w:val="KeepWithNext"/>
        <w:rPr>
          <w:rtl/>
          <w:lang w:eastAsia="he-IL"/>
        </w:rPr>
      </w:pPr>
    </w:p>
    <w:p w:rsidR="00F75874" w:rsidRPr="00F75874" w:rsidRDefault="00F75874" w:rsidP="00F75874">
      <w:pPr>
        <w:rPr>
          <w:rtl/>
          <w:lang w:eastAsia="he-IL"/>
        </w:rPr>
      </w:pPr>
      <w:bookmarkStart w:id="2842" w:name="_ETM_Q1_6268310"/>
      <w:bookmarkEnd w:id="2842"/>
      <w:r>
        <w:rPr>
          <w:rFonts w:hint="cs"/>
          <w:rtl/>
          <w:lang w:eastAsia="he-IL"/>
        </w:rPr>
        <w:t xml:space="preserve">אבל יש. זה קיים. </w:t>
      </w:r>
      <w:bookmarkStart w:id="2843" w:name="_ETM_Q1_6270716"/>
      <w:bookmarkEnd w:id="2843"/>
      <w:r>
        <w:rPr>
          <w:rFonts w:hint="cs"/>
          <w:rtl/>
          <w:lang w:eastAsia="he-IL"/>
        </w:rPr>
        <w:t>יודעים לעבוד עם זה.</w:t>
      </w:r>
      <w:r>
        <w:rPr>
          <w:rtl/>
          <w:lang w:eastAsia="he-IL"/>
        </w:rPr>
        <w:tab/>
      </w:r>
    </w:p>
    <w:p w:rsidR="00EC789B" w:rsidRDefault="00EC789B" w:rsidP="00EC789B">
      <w:pPr>
        <w:rPr>
          <w:rtl/>
          <w:lang w:eastAsia="he-IL"/>
        </w:rPr>
      </w:pPr>
      <w:bookmarkStart w:id="2844" w:name="_ETM_Q1_6291453"/>
      <w:bookmarkStart w:id="2845" w:name="_ETM_Q1_6291517"/>
      <w:bookmarkStart w:id="2846" w:name="_ETM_Q1_6292397"/>
      <w:bookmarkEnd w:id="2844"/>
      <w:bookmarkEnd w:id="2845"/>
      <w:bookmarkEnd w:id="2846"/>
    </w:p>
    <w:p w:rsidR="00EC789B" w:rsidRDefault="00EC789B" w:rsidP="00EC789B">
      <w:pPr>
        <w:pStyle w:val="a4"/>
        <w:keepNext/>
        <w:rPr>
          <w:rtl/>
        </w:rPr>
      </w:pPr>
      <w:bookmarkStart w:id="2847" w:name="ET_speaker_אפרת_חקאק_327"/>
      <w:r w:rsidRPr="00EC789B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EC789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847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F75874" w:rsidP="00EC789B">
      <w:pPr>
        <w:rPr>
          <w:rtl/>
          <w:lang w:eastAsia="he-IL"/>
        </w:rPr>
      </w:pPr>
      <w:bookmarkStart w:id="2848" w:name="_ETM_Q1_6292827"/>
      <w:bookmarkStart w:id="2849" w:name="_ETM_Q1_6292867"/>
      <w:bookmarkEnd w:id="2848"/>
      <w:bookmarkEnd w:id="2849"/>
      <w:r>
        <w:rPr>
          <w:rFonts w:hint="cs"/>
          <w:rtl/>
          <w:lang w:eastAsia="he-IL"/>
        </w:rPr>
        <w:t xml:space="preserve">יש לי עוד שתי שאלות לגבי החילוט האזרחי באופן כללי. אני רוצה להבין מה הרציונל להחיל חילוט </w:t>
      </w:r>
      <w:bookmarkStart w:id="2850" w:name="_ETM_Q1_6277119"/>
      <w:bookmarkEnd w:id="2850"/>
      <w:r>
        <w:rPr>
          <w:rFonts w:hint="cs"/>
          <w:rtl/>
          <w:lang w:eastAsia="he-IL"/>
        </w:rPr>
        <w:t>אזרחי גם על אמצעים ולא על תקבולים, כי כשאני</w:t>
      </w:r>
      <w:bookmarkStart w:id="2851" w:name="_ETM_Q1_6283009"/>
      <w:bookmarkEnd w:id="2851"/>
      <w:r>
        <w:rPr>
          <w:rFonts w:hint="cs"/>
          <w:rtl/>
          <w:lang w:eastAsia="he-IL"/>
        </w:rPr>
        <w:t xml:space="preserve"> חושבת על חילוט אזרחי, אני חושבת על החזרת הרכוש, של</w:t>
      </w:r>
      <w:bookmarkStart w:id="2852" w:name="_ETM_Q1_6286253"/>
      <w:bookmarkEnd w:id="2852"/>
      <w:r>
        <w:rPr>
          <w:rFonts w:hint="cs"/>
          <w:rtl/>
          <w:lang w:eastAsia="he-IL"/>
        </w:rPr>
        <w:t xml:space="preserve">אדם אין זכות שיהיה לו הרכוש הזה. לא הבנתי את </w:t>
      </w:r>
      <w:bookmarkStart w:id="2853" w:name="_ETM_Q1_6290472"/>
      <w:bookmarkEnd w:id="2853"/>
      <w:r>
        <w:rPr>
          <w:rFonts w:hint="cs"/>
          <w:rtl/>
          <w:lang w:eastAsia="he-IL"/>
        </w:rPr>
        <w:t>הקפיצה בחילוט אזרחי גם לאמצעים.</w:t>
      </w:r>
    </w:p>
    <w:p w:rsidR="00EC789B" w:rsidRDefault="00EC789B" w:rsidP="00EC789B">
      <w:pPr>
        <w:rPr>
          <w:rtl/>
          <w:lang w:eastAsia="he-IL"/>
        </w:rPr>
      </w:pPr>
      <w:bookmarkStart w:id="2854" w:name="_ETM_Q1_6293595"/>
      <w:bookmarkStart w:id="2855" w:name="_ETM_Q1_6293670"/>
      <w:bookmarkEnd w:id="2854"/>
      <w:bookmarkEnd w:id="2855"/>
    </w:p>
    <w:p w:rsidR="00EC789B" w:rsidRDefault="00EC789B" w:rsidP="00EC789B">
      <w:pPr>
        <w:pStyle w:val="af6"/>
        <w:keepNext/>
        <w:rPr>
          <w:rtl/>
        </w:rPr>
      </w:pPr>
      <w:bookmarkStart w:id="2856" w:name="ET_yor_6157_328"/>
      <w:r w:rsidRPr="00EC7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7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6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EC789B" w:rsidP="00EC789B">
      <w:pPr>
        <w:rPr>
          <w:rtl/>
          <w:lang w:eastAsia="he-IL"/>
        </w:rPr>
      </w:pPr>
      <w:bookmarkStart w:id="2857" w:name="_ETM_Q1_6294202"/>
      <w:bookmarkEnd w:id="2857"/>
      <w:r>
        <w:rPr>
          <w:rFonts w:hint="cs"/>
          <w:rtl/>
          <w:lang w:eastAsia="he-IL"/>
        </w:rPr>
        <w:t>זה זהה לפקודת הסמים</w:t>
      </w:r>
      <w:r w:rsidR="00F75874">
        <w:rPr>
          <w:rFonts w:hint="cs"/>
          <w:rtl/>
          <w:lang w:eastAsia="he-IL"/>
        </w:rPr>
        <w:t>.</w:t>
      </w:r>
    </w:p>
    <w:p w:rsidR="00EC789B" w:rsidRDefault="00EC789B" w:rsidP="00EC789B">
      <w:pPr>
        <w:rPr>
          <w:rtl/>
          <w:lang w:eastAsia="he-IL"/>
        </w:rPr>
      </w:pPr>
      <w:bookmarkStart w:id="2858" w:name="_ETM_Q1_6298581"/>
      <w:bookmarkStart w:id="2859" w:name="_ETM_Q1_6298661"/>
      <w:bookmarkEnd w:id="2858"/>
      <w:bookmarkEnd w:id="2859"/>
    </w:p>
    <w:p w:rsidR="00EC789B" w:rsidRDefault="00EC789B" w:rsidP="00EC789B">
      <w:pPr>
        <w:pStyle w:val="-"/>
        <w:keepNext/>
        <w:rPr>
          <w:rtl/>
        </w:rPr>
      </w:pPr>
      <w:bookmarkStart w:id="2860" w:name="ET_speakercontinue_אפרת_חקאק_329"/>
      <w:r w:rsidRPr="00EC789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EC78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0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F75874" w:rsidP="00F75874">
      <w:pPr>
        <w:rPr>
          <w:rtl/>
          <w:lang w:eastAsia="he-IL"/>
        </w:rPr>
      </w:pPr>
      <w:bookmarkStart w:id="2861" w:name="_ETM_Q1_6300335"/>
      <w:bookmarkEnd w:id="2861"/>
      <w:r>
        <w:rPr>
          <w:rFonts w:hint="cs"/>
          <w:rtl/>
          <w:lang w:eastAsia="he-IL"/>
        </w:rPr>
        <w:t xml:space="preserve">זה הסדר שנכתב בשנות ה-80', מעולם </w:t>
      </w:r>
      <w:bookmarkStart w:id="2862" w:name="_ETM_Q1_6298361"/>
      <w:bookmarkEnd w:id="2862"/>
      <w:r>
        <w:rPr>
          <w:rFonts w:hint="cs"/>
          <w:rtl/>
          <w:lang w:eastAsia="he-IL"/>
        </w:rPr>
        <w:t xml:space="preserve">לא עשו בזה שימוש. עכשיו כשאנו עושים את זה </w:t>
      </w:r>
      <w:bookmarkStart w:id="2863" w:name="_ETM_Q1_6301680"/>
      <w:bookmarkEnd w:id="2863"/>
      <w:r w:rsidR="00EC789B">
        <w:rPr>
          <w:rFonts w:hint="cs"/>
          <w:rtl/>
          <w:lang w:eastAsia="he-IL"/>
        </w:rPr>
        <w:t xml:space="preserve">פעם ראשונה באמת, צריך </w:t>
      </w:r>
      <w:r>
        <w:rPr>
          <w:rFonts w:hint="cs"/>
          <w:rtl/>
          <w:lang w:eastAsia="he-IL"/>
        </w:rPr>
        <w:t xml:space="preserve">גם </w:t>
      </w:r>
      <w:r w:rsidR="00EC789B">
        <w:rPr>
          <w:rFonts w:hint="cs"/>
          <w:rtl/>
          <w:lang w:eastAsia="he-IL"/>
        </w:rPr>
        <w:t xml:space="preserve">לחשוב למה. שאלה </w:t>
      </w:r>
      <w:bookmarkStart w:id="2864" w:name="_ETM_Q1_6311302"/>
      <w:bookmarkEnd w:id="2864"/>
      <w:r>
        <w:rPr>
          <w:rFonts w:hint="cs"/>
          <w:rtl/>
          <w:lang w:eastAsia="he-IL"/>
        </w:rPr>
        <w:t>מסדר אחד. שאלה מסדר שני, זה יותר דומה לעיון</w:t>
      </w:r>
      <w:bookmarkStart w:id="2865" w:name="_ETM_Q1_6308325"/>
      <w:bookmarkEnd w:id="2865"/>
      <w:r>
        <w:rPr>
          <w:rFonts w:hint="cs"/>
          <w:rtl/>
          <w:lang w:eastAsia="he-IL"/>
        </w:rPr>
        <w:t xml:space="preserve"> בחומר חקירה, האם כל ההליך האזרחי יכול להיות שיתנהל בכתובים.</w:t>
      </w:r>
    </w:p>
    <w:p w:rsidR="00EC789B" w:rsidRDefault="00EC789B" w:rsidP="00EC789B">
      <w:pPr>
        <w:rPr>
          <w:rtl/>
          <w:lang w:eastAsia="he-IL"/>
        </w:rPr>
      </w:pPr>
      <w:bookmarkStart w:id="2866" w:name="_ETM_Q1_6319997"/>
      <w:bookmarkStart w:id="2867" w:name="_ETM_Q1_6320119"/>
      <w:bookmarkStart w:id="2868" w:name="_ETM_Q1_6320941"/>
      <w:bookmarkEnd w:id="2866"/>
      <w:bookmarkEnd w:id="2867"/>
      <w:bookmarkEnd w:id="2868"/>
    </w:p>
    <w:p w:rsidR="00EC789B" w:rsidRDefault="00EC789B" w:rsidP="00EC789B">
      <w:pPr>
        <w:pStyle w:val="af9"/>
        <w:keepNext/>
        <w:rPr>
          <w:rtl/>
          <w:lang w:eastAsia="he-IL"/>
        </w:rPr>
      </w:pPr>
      <w:bookmarkStart w:id="2869" w:name="ET_guest_6361_330"/>
      <w:r w:rsidRPr="00EC7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EC7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9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EC789B" w:rsidP="00EC789B">
      <w:pPr>
        <w:rPr>
          <w:rtl/>
          <w:lang w:eastAsia="he-IL"/>
        </w:rPr>
      </w:pPr>
      <w:bookmarkStart w:id="2870" w:name="_ETM_Q1_6321292"/>
      <w:bookmarkStart w:id="2871" w:name="_ETM_Q1_6321327"/>
      <w:bookmarkEnd w:id="2870"/>
      <w:bookmarkEnd w:id="2871"/>
      <w:r>
        <w:rPr>
          <w:rFonts w:hint="cs"/>
          <w:rtl/>
          <w:lang w:eastAsia="he-IL"/>
        </w:rPr>
        <w:t>לא</w:t>
      </w:r>
      <w:r w:rsidR="00F758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קרה מעולם. זה </w:t>
      </w:r>
      <w:r w:rsidR="008216C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יקים סבוכים, גדולים, מאוד </w:t>
      </w:r>
      <w:bookmarkStart w:id="2872" w:name="_ETM_Q1_6332492"/>
      <w:bookmarkEnd w:id="2872"/>
      <w:r>
        <w:rPr>
          <w:rFonts w:hint="cs"/>
          <w:rtl/>
          <w:lang w:eastAsia="he-IL"/>
        </w:rPr>
        <w:t>מסורבלים.</w:t>
      </w:r>
      <w:r w:rsidR="008216C6">
        <w:rPr>
          <w:rFonts w:hint="cs"/>
          <w:rtl/>
          <w:lang w:eastAsia="he-IL"/>
        </w:rPr>
        <w:t xml:space="preserve"> </w:t>
      </w:r>
      <w:bookmarkStart w:id="2873" w:name="_ETM_Q1_6333760"/>
      <w:bookmarkEnd w:id="2873"/>
      <w:r w:rsidR="008216C6">
        <w:rPr>
          <w:rFonts w:hint="cs"/>
          <w:rtl/>
          <w:lang w:eastAsia="he-IL"/>
        </w:rPr>
        <w:t>אף פעם בית משפט לא אומר: תכתבו לי. תמיד שומע- - -</w:t>
      </w:r>
    </w:p>
    <w:p w:rsidR="00EC789B" w:rsidRDefault="00EC789B" w:rsidP="00EC789B">
      <w:pPr>
        <w:rPr>
          <w:rtl/>
          <w:lang w:eastAsia="he-IL"/>
        </w:rPr>
      </w:pPr>
      <w:bookmarkStart w:id="2874" w:name="_ETM_Q1_6334435"/>
      <w:bookmarkStart w:id="2875" w:name="_ETM_Q1_6334519"/>
      <w:bookmarkEnd w:id="2874"/>
      <w:bookmarkEnd w:id="2875"/>
    </w:p>
    <w:p w:rsidR="00EC789B" w:rsidRDefault="00EC789B" w:rsidP="00EC789B">
      <w:pPr>
        <w:pStyle w:val="af6"/>
        <w:keepNext/>
        <w:rPr>
          <w:rtl/>
        </w:rPr>
      </w:pPr>
      <w:bookmarkStart w:id="2876" w:name="ET_yor_6157_331"/>
      <w:r w:rsidRPr="00EC7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7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6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EC789B" w:rsidP="00EC789B">
      <w:pPr>
        <w:rPr>
          <w:rtl/>
          <w:lang w:eastAsia="he-IL"/>
        </w:rPr>
      </w:pPr>
      <w:bookmarkStart w:id="2877" w:name="_ETM_Q1_6334893"/>
      <w:bookmarkEnd w:id="2877"/>
      <w:r>
        <w:rPr>
          <w:rFonts w:hint="cs"/>
          <w:rtl/>
          <w:lang w:eastAsia="he-IL"/>
        </w:rPr>
        <w:t>ז</w:t>
      </w:r>
      <w:r w:rsidR="008216C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שיקול דעת בית משפט.</w:t>
      </w:r>
    </w:p>
    <w:p w:rsidR="00EC789B" w:rsidRDefault="00EC789B" w:rsidP="00EC789B">
      <w:pPr>
        <w:rPr>
          <w:rtl/>
          <w:lang w:eastAsia="he-IL"/>
        </w:rPr>
      </w:pPr>
      <w:bookmarkStart w:id="2878" w:name="_ETM_Q1_6338245"/>
      <w:bookmarkStart w:id="2879" w:name="_ETM_Q1_6338323"/>
      <w:bookmarkEnd w:id="2878"/>
      <w:bookmarkEnd w:id="2879"/>
    </w:p>
    <w:p w:rsidR="00EC789B" w:rsidRDefault="00EC789B" w:rsidP="00EC789B">
      <w:pPr>
        <w:pStyle w:val="-"/>
        <w:keepNext/>
        <w:rPr>
          <w:rtl/>
        </w:rPr>
      </w:pPr>
      <w:bookmarkStart w:id="2880" w:name="ET_speakercontinue_6361_332"/>
      <w:r w:rsidRPr="00EC789B">
        <w:rPr>
          <w:rStyle w:val="TagStyle"/>
          <w:rtl/>
        </w:rPr>
        <w:t xml:space="preserve"> &lt;&lt; דובר_המשך &gt;&gt; </w:t>
      </w:r>
      <w:r>
        <w:rPr>
          <w:rtl/>
        </w:rPr>
        <w:t>שרון פרידמן:</w:t>
      </w:r>
      <w:r w:rsidRPr="00EC78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80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8216C6" w:rsidP="008216C6">
      <w:pPr>
        <w:rPr>
          <w:rtl/>
          <w:lang w:eastAsia="he-IL"/>
        </w:rPr>
      </w:pPr>
      <w:bookmarkStart w:id="2881" w:name="_ETM_Q1_6338758"/>
      <w:bookmarkEnd w:id="2881"/>
      <w:r>
        <w:rPr>
          <w:rFonts w:hint="cs"/>
          <w:rtl/>
          <w:lang w:eastAsia="he-IL"/>
        </w:rPr>
        <w:t xml:space="preserve">הוא שומע חקירות נגדיות, </w:t>
      </w:r>
      <w:r w:rsidR="00EC78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סנגור</w:t>
      </w:r>
      <w:r w:rsidR="00EC789B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זכות לחקור חקירה נגדית.</w:t>
      </w:r>
    </w:p>
    <w:p w:rsidR="00EC789B" w:rsidRDefault="00EC789B" w:rsidP="00EC789B">
      <w:pPr>
        <w:rPr>
          <w:rtl/>
          <w:lang w:eastAsia="he-IL"/>
        </w:rPr>
      </w:pPr>
      <w:bookmarkStart w:id="2882" w:name="_ETM_Q1_6359236"/>
      <w:bookmarkStart w:id="2883" w:name="_ETM_Q1_6359308"/>
      <w:bookmarkEnd w:id="2882"/>
      <w:bookmarkEnd w:id="2883"/>
    </w:p>
    <w:p w:rsidR="00EC789B" w:rsidRDefault="00EC789B" w:rsidP="00EC789B">
      <w:pPr>
        <w:pStyle w:val="af6"/>
        <w:keepNext/>
        <w:rPr>
          <w:rtl/>
        </w:rPr>
      </w:pPr>
      <w:bookmarkStart w:id="2884" w:name="ET_yor_6157_333"/>
      <w:r w:rsidRPr="00EC7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7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4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8216C6" w:rsidP="00EC789B">
      <w:pPr>
        <w:rPr>
          <w:rtl/>
          <w:lang w:eastAsia="he-IL"/>
        </w:rPr>
      </w:pPr>
      <w:bookmarkStart w:id="2885" w:name="_ETM_Q1_6359868"/>
      <w:bookmarkEnd w:id="2885"/>
      <w:r>
        <w:rPr>
          <w:rFonts w:hint="cs"/>
          <w:rtl/>
          <w:lang w:eastAsia="he-IL"/>
        </w:rPr>
        <w:t>אני לא</w:t>
      </w:r>
      <w:bookmarkStart w:id="2886" w:name="_ETM_Q1_6343839"/>
      <w:bookmarkEnd w:id="2886"/>
      <w:r>
        <w:rPr>
          <w:rFonts w:hint="cs"/>
          <w:rtl/>
          <w:lang w:eastAsia="he-IL"/>
        </w:rPr>
        <w:t xml:space="preserve"> כותב את זה בחקיקה איך בית משפט ינהל את הדיון.</w:t>
      </w:r>
    </w:p>
    <w:p w:rsidR="008216C6" w:rsidRDefault="008216C6" w:rsidP="00EC789B">
      <w:pPr>
        <w:rPr>
          <w:rtl/>
          <w:lang w:eastAsia="he-IL"/>
        </w:rPr>
      </w:pPr>
      <w:bookmarkStart w:id="2887" w:name="_ETM_Q1_6346352"/>
      <w:bookmarkStart w:id="2888" w:name="_ETM_Q1_6346442"/>
      <w:bookmarkEnd w:id="2887"/>
      <w:bookmarkEnd w:id="2888"/>
    </w:p>
    <w:p w:rsidR="00EC789B" w:rsidRDefault="00EC789B" w:rsidP="00EC789B">
      <w:pPr>
        <w:pStyle w:val="-"/>
        <w:keepNext/>
        <w:rPr>
          <w:rtl/>
        </w:rPr>
      </w:pPr>
      <w:bookmarkStart w:id="2889" w:name="ET_speakercontinue_6361_334"/>
      <w:r w:rsidRPr="00EC789B">
        <w:rPr>
          <w:rStyle w:val="TagStyle"/>
          <w:rtl/>
        </w:rPr>
        <w:t xml:space="preserve"> &lt;&lt; דובר_המשך &gt;&gt; </w:t>
      </w:r>
      <w:r>
        <w:rPr>
          <w:rtl/>
        </w:rPr>
        <w:t>שרון פרידמן:</w:t>
      </w:r>
      <w:r w:rsidRPr="00EC78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89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8216C6" w:rsidRDefault="008216C6" w:rsidP="008216C6">
      <w:pPr>
        <w:rPr>
          <w:rtl/>
          <w:lang w:eastAsia="he-IL"/>
        </w:rPr>
      </w:pPr>
      <w:bookmarkStart w:id="2890" w:name="_ETM_Q1_6360989"/>
      <w:bookmarkEnd w:id="2890"/>
      <w:r>
        <w:rPr>
          <w:rFonts w:hint="cs"/>
          <w:rtl/>
          <w:lang w:eastAsia="he-IL"/>
        </w:rPr>
        <w:t xml:space="preserve">זה </w:t>
      </w:r>
      <w:bookmarkStart w:id="2891" w:name="_ETM_Q1_6348033"/>
      <w:bookmarkEnd w:id="2891"/>
      <w:r>
        <w:rPr>
          <w:rFonts w:hint="cs"/>
          <w:rtl/>
          <w:lang w:eastAsia="he-IL"/>
        </w:rPr>
        <w:t>חשש תיאורטי.</w:t>
      </w:r>
    </w:p>
    <w:p w:rsidR="008216C6" w:rsidRDefault="008216C6" w:rsidP="008216C6">
      <w:pPr>
        <w:rPr>
          <w:rtl/>
          <w:lang w:eastAsia="he-IL"/>
        </w:rPr>
      </w:pPr>
      <w:bookmarkStart w:id="2892" w:name="_ETM_Q1_6351648"/>
      <w:bookmarkStart w:id="2893" w:name="_ETM_Q1_6351726"/>
      <w:bookmarkEnd w:id="2892"/>
      <w:bookmarkEnd w:id="2893"/>
    </w:p>
    <w:p w:rsidR="008216C6" w:rsidRDefault="008216C6" w:rsidP="008216C6">
      <w:pPr>
        <w:pStyle w:val="af6"/>
        <w:keepNext/>
        <w:rPr>
          <w:rtl/>
        </w:rPr>
      </w:pPr>
      <w:bookmarkStart w:id="2894" w:name="_ETM_Q1_6351792"/>
      <w:bookmarkStart w:id="2895" w:name="_ETM_Q1_6351874"/>
      <w:bookmarkStart w:id="2896" w:name="ET_yor_6157_538"/>
      <w:bookmarkEnd w:id="2894"/>
      <w:bookmarkEnd w:id="2895"/>
      <w:r w:rsidRPr="008216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1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6"/>
    </w:p>
    <w:p w:rsidR="008216C6" w:rsidRDefault="008216C6" w:rsidP="008216C6">
      <w:pPr>
        <w:pStyle w:val="KeepWithNext"/>
        <w:rPr>
          <w:rtl/>
          <w:lang w:eastAsia="he-IL"/>
        </w:rPr>
      </w:pPr>
    </w:p>
    <w:p w:rsidR="008216C6" w:rsidRDefault="008216C6" w:rsidP="008216C6">
      <w:pPr>
        <w:rPr>
          <w:rtl/>
          <w:lang w:eastAsia="he-IL"/>
        </w:rPr>
      </w:pPr>
      <w:bookmarkStart w:id="2897" w:name="_ETM_Q1_6353258"/>
      <w:bookmarkEnd w:id="2897"/>
      <w:r>
        <w:rPr>
          <w:rFonts w:hint="cs"/>
          <w:rtl/>
          <w:lang w:eastAsia="he-IL"/>
        </w:rPr>
        <w:t>אף אחד לא יוותר על יומו בבית המשפט.</w:t>
      </w:r>
    </w:p>
    <w:p w:rsidR="008216C6" w:rsidRDefault="008216C6" w:rsidP="008216C6">
      <w:pPr>
        <w:rPr>
          <w:rtl/>
          <w:lang w:eastAsia="he-IL"/>
        </w:rPr>
      </w:pPr>
      <w:bookmarkStart w:id="2898" w:name="_ETM_Q1_6354123"/>
      <w:bookmarkEnd w:id="2898"/>
    </w:p>
    <w:p w:rsidR="008216C6" w:rsidRDefault="008216C6" w:rsidP="008216C6">
      <w:pPr>
        <w:pStyle w:val="a4"/>
        <w:keepNext/>
        <w:rPr>
          <w:rtl/>
        </w:rPr>
      </w:pPr>
      <w:bookmarkStart w:id="2899" w:name="ET_speaker_אפרת_חקאק_539"/>
      <w:r w:rsidRPr="008216C6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21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9"/>
    </w:p>
    <w:p w:rsidR="008216C6" w:rsidRDefault="008216C6" w:rsidP="008216C6">
      <w:pPr>
        <w:pStyle w:val="KeepWithNext"/>
        <w:rPr>
          <w:rtl/>
          <w:lang w:eastAsia="he-IL"/>
        </w:rPr>
      </w:pPr>
    </w:p>
    <w:p w:rsidR="008216C6" w:rsidRDefault="008216C6" w:rsidP="008216C6">
      <w:pPr>
        <w:rPr>
          <w:rtl/>
          <w:lang w:eastAsia="he-IL"/>
        </w:rPr>
      </w:pPr>
      <w:bookmarkStart w:id="2900" w:name="_ETM_Q1_6354858"/>
      <w:bookmarkStart w:id="2901" w:name="_ETM_Q1_6354913"/>
      <w:bookmarkEnd w:id="2900"/>
      <w:bookmarkEnd w:id="2901"/>
      <w:r>
        <w:rPr>
          <w:rFonts w:hint="cs"/>
          <w:rtl/>
          <w:lang w:eastAsia="he-IL"/>
        </w:rPr>
        <w:t>אבל</w:t>
      </w:r>
      <w:bookmarkStart w:id="2902" w:name="_ETM_Q1_6355436"/>
      <w:bookmarkEnd w:id="2902"/>
      <w:r>
        <w:rPr>
          <w:rFonts w:hint="cs"/>
          <w:rtl/>
          <w:lang w:eastAsia="he-IL"/>
        </w:rPr>
        <w:t xml:space="preserve"> ב- - - זה לא זכות.</w:t>
      </w:r>
    </w:p>
    <w:p w:rsidR="008216C6" w:rsidRDefault="008216C6" w:rsidP="008216C6">
      <w:pPr>
        <w:rPr>
          <w:rtl/>
          <w:lang w:eastAsia="he-IL"/>
        </w:rPr>
      </w:pPr>
    </w:p>
    <w:p w:rsidR="008216C6" w:rsidRDefault="008216C6" w:rsidP="008216C6">
      <w:pPr>
        <w:pStyle w:val="af9"/>
        <w:keepNext/>
        <w:rPr>
          <w:rtl/>
          <w:lang w:eastAsia="he-IL"/>
        </w:rPr>
      </w:pPr>
      <w:bookmarkStart w:id="2903" w:name="ET_guest_6361_540"/>
      <w:r w:rsidRPr="00821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8216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3"/>
    </w:p>
    <w:p w:rsidR="008216C6" w:rsidRDefault="008216C6" w:rsidP="008216C6">
      <w:pPr>
        <w:pStyle w:val="KeepWithNext"/>
        <w:rPr>
          <w:rtl/>
          <w:lang w:eastAsia="he-IL"/>
        </w:rPr>
      </w:pPr>
    </w:p>
    <w:p w:rsidR="00EC789B" w:rsidRDefault="00EC789B" w:rsidP="008216C6">
      <w:pPr>
        <w:rPr>
          <w:rtl/>
          <w:lang w:eastAsia="he-IL"/>
        </w:rPr>
      </w:pPr>
      <w:bookmarkStart w:id="2904" w:name="_ETM_Q1_6351952"/>
      <w:bookmarkStart w:id="2905" w:name="_ETM_Q1_6352006"/>
      <w:bookmarkEnd w:id="2904"/>
      <w:bookmarkEnd w:id="2905"/>
      <w:r>
        <w:rPr>
          <w:rFonts w:hint="cs"/>
          <w:rtl/>
          <w:lang w:eastAsia="he-IL"/>
        </w:rPr>
        <w:t xml:space="preserve">בית משפט מכריע </w:t>
      </w:r>
      <w:r w:rsidR="008216C6">
        <w:rPr>
          <w:rFonts w:hint="cs"/>
          <w:rtl/>
          <w:lang w:eastAsia="he-IL"/>
        </w:rPr>
        <w:t xml:space="preserve">בעניינים משפטיים </w:t>
      </w:r>
      <w:bookmarkStart w:id="2906" w:name="_ETM_Q1_6361822"/>
      <w:bookmarkEnd w:id="2906"/>
      <w:r w:rsidR="008216C6">
        <w:rPr>
          <w:rFonts w:hint="cs"/>
          <w:rtl/>
          <w:lang w:eastAsia="he-IL"/>
        </w:rPr>
        <w:t xml:space="preserve">רק על סמך מסמכים. בעניינים שיש גרסאות של עדים וזה, </w:t>
      </w:r>
      <w:bookmarkStart w:id="2907" w:name="_ETM_Q1_6366841"/>
      <w:bookmarkEnd w:id="2907"/>
      <w:r>
        <w:rPr>
          <w:rFonts w:hint="cs"/>
          <w:rtl/>
          <w:lang w:eastAsia="he-IL"/>
        </w:rPr>
        <w:t xml:space="preserve">זה </w:t>
      </w:r>
      <w:bookmarkStart w:id="2908" w:name="_ETM_Q1_6363397"/>
      <w:bookmarkEnd w:id="2908"/>
      <w:r>
        <w:rPr>
          <w:rFonts w:hint="cs"/>
          <w:rtl/>
          <w:lang w:eastAsia="he-IL"/>
        </w:rPr>
        <w:t xml:space="preserve">לא קרה מעולם ואף </w:t>
      </w:r>
      <w:r w:rsidR="008216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קרוב לכך.</w:t>
      </w:r>
    </w:p>
    <w:p w:rsidR="00EC789B" w:rsidRDefault="00EC789B" w:rsidP="00EC789B">
      <w:pPr>
        <w:rPr>
          <w:rtl/>
          <w:lang w:eastAsia="he-IL"/>
        </w:rPr>
      </w:pPr>
      <w:bookmarkStart w:id="2909" w:name="_ETM_Q1_6369491"/>
      <w:bookmarkStart w:id="2910" w:name="_ETM_Q1_6369581"/>
      <w:bookmarkEnd w:id="2909"/>
      <w:bookmarkEnd w:id="2910"/>
    </w:p>
    <w:p w:rsidR="00EC789B" w:rsidRDefault="00EC789B" w:rsidP="00EC789B">
      <w:pPr>
        <w:pStyle w:val="af6"/>
        <w:keepNext/>
        <w:rPr>
          <w:rtl/>
        </w:rPr>
      </w:pPr>
      <w:bookmarkStart w:id="2911" w:name="ET_yor_6157_335"/>
      <w:r w:rsidRPr="00EC7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7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1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EC789B" w:rsidP="008216C6">
      <w:pPr>
        <w:rPr>
          <w:rtl/>
          <w:lang w:eastAsia="he-IL"/>
        </w:rPr>
      </w:pPr>
      <w:bookmarkStart w:id="2912" w:name="_ETM_Q1_6370068"/>
      <w:bookmarkEnd w:id="2912"/>
      <w:r>
        <w:rPr>
          <w:rFonts w:hint="cs"/>
          <w:rtl/>
          <w:lang w:eastAsia="he-IL"/>
        </w:rPr>
        <w:t>לשאלה הר</w:t>
      </w:r>
      <w:r w:rsidR="008216C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שונה יש לכם </w:t>
      </w:r>
      <w:bookmarkStart w:id="2913" w:name="_ETM_Q1_6372574"/>
      <w:bookmarkEnd w:id="2913"/>
      <w:r>
        <w:rPr>
          <w:rFonts w:hint="cs"/>
          <w:rtl/>
          <w:lang w:eastAsia="he-IL"/>
        </w:rPr>
        <w:t xml:space="preserve">תשובה, למה אנו מחילים </w:t>
      </w:r>
      <w:r w:rsidR="008216C6">
        <w:rPr>
          <w:rFonts w:hint="cs"/>
          <w:rtl/>
          <w:lang w:eastAsia="he-IL"/>
        </w:rPr>
        <w:t xml:space="preserve">את החילוט האזרחי לא רק על תוצאות העבירה </w:t>
      </w:r>
      <w:r>
        <w:rPr>
          <w:rFonts w:hint="cs"/>
          <w:rtl/>
          <w:lang w:eastAsia="he-IL"/>
        </w:rPr>
        <w:t>אלא גם על</w:t>
      </w:r>
      <w:r w:rsidR="008216C6">
        <w:rPr>
          <w:rFonts w:hint="cs"/>
          <w:rtl/>
          <w:lang w:eastAsia="he-IL"/>
        </w:rPr>
        <w:t xml:space="preserve"> </w:t>
      </w:r>
      <w:bookmarkStart w:id="2914" w:name="_ETM_Q1_6376781"/>
      <w:bookmarkEnd w:id="2914"/>
      <w:r w:rsidR="008216C6">
        <w:rPr>
          <w:rFonts w:hint="cs"/>
          <w:rtl/>
          <w:lang w:eastAsia="he-IL"/>
        </w:rPr>
        <w:t>האמצעים</w:t>
      </w:r>
      <w:r>
        <w:rPr>
          <w:rFonts w:hint="cs"/>
          <w:rtl/>
          <w:lang w:eastAsia="he-IL"/>
        </w:rPr>
        <w:t>?</w:t>
      </w:r>
    </w:p>
    <w:p w:rsidR="00EC789B" w:rsidRDefault="00EC789B" w:rsidP="00EC789B">
      <w:pPr>
        <w:rPr>
          <w:rtl/>
          <w:lang w:eastAsia="he-IL"/>
        </w:rPr>
      </w:pPr>
      <w:bookmarkStart w:id="2915" w:name="_ETM_Q1_6378002"/>
      <w:bookmarkStart w:id="2916" w:name="_ETM_Q1_6378067"/>
      <w:bookmarkStart w:id="2917" w:name="_ETM_Q1_6379406"/>
      <w:bookmarkEnd w:id="2915"/>
      <w:bookmarkEnd w:id="2916"/>
      <w:bookmarkEnd w:id="2917"/>
    </w:p>
    <w:p w:rsidR="00EC789B" w:rsidRDefault="00EC789B" w:rsidP="00EC789B">
      <w:pPr>
        <w:pStyle w:val="af9"/>
        <w:keepNext/>
        <w:rPr>
          <w:rtl/>
          <w:lang w:eastAsia="he-IL"/>
        </w:rPr>
      </w:pPr>
      <w:bookmarkStart w:id="2918" w:name="ET_guest_898799_336"/>
      <w:r w:rsidRPr="00EC7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שריקי בן צבי:</w:t>
      </w:r>
      <w:r w:rsidRPr="00EC7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8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8216C6" w:rsidP="008216C6">
      <w:pPr>
        <w:rPr>
          <w:rtl/>
          <w:lang w:eastAsia="he-IL"/>
        </w:rPr>
      </w:pPr>
      <w:bookmarkStart w:id="2919" w:name="_ETM_Q1_6379754"/>
      <w:bookmarkStart w:id="2920" w:name="_ETM_Q1_6379801"/>
      <w:bookmarkEnd w:id="2919"/>
      <w:bookmarkEnd w:id="2920"/>
      <w:r>
        <w:rPr>
          <w:rFonts w:hint="cs"/>
          <w:rtl/>
          <w:lang w:eastAsia="he-IL"/>
        </w:rPr>
        <w:t xml:space="preserve">קודם כל היום ככה ההסדרים היום בחקיקה הישראלית בחילוט אזרחי </w:t>
      </w:r>
      <w:bookmarkStart w:id="2921" w:name="_ETM_Q1_6379905"/>
      <w:bookmarkEnd w:id="29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חלים </w:t>
      </w:r>
      <w:r w:rsidR="00EC789B">
        <w:rPr>
          <w:rFonts w:hint="cs"/>
          <w:rtl/>
          <w:lang w:eastAsia="he-IL"/>
        </w:rPr>
        <w:t xml:space="preserve">גם על תקבולים </w:t>
      </w:r>
      <w:bookmarkStart w:id="2922" w:name="_ETM_Q1_6381541"/>
      <w:bookmarkEnd w:id="2922"/>
      <w:r>
        <w:rPr>
          <w:rFonts w:hint="cs"/>
          <w:rtl/>
          <w:lang w:eastAsia="he-IL"/>
        </w:rPr>
        <w:t xml:space="preserve">וגם על זה </w:t>
      </w:r>
      <w:r w:rsidR="00EC789B">
        <w:rPr>
          <w:rFonts w:hint="cs"/>
          <w:rtl/>
          <w:lang w:eastAsia="he-IL"/>
        </w:rPr>
        <w:t>לאורך כל החקיקה כלומר אין</w:t>
      </w:r>
      <w:r>
        <w:rPr>
          <w:rFonts w:hint="cs"/>
          <w:rtl/>
          <w:lang w:eastAsia="he-IL"/>
        </w:rPr>
        <w:t xml:space="preserve"> ההבחנה בין תקבולים לאמצעים</w:t>
      </w:r>
      <w:r w:rsidR="00EC789B">
        <w:rPr>
          <w:rFonts w:hint="cs"/>
          <w:rtl/>
          <w:lang w:eastAsia="he-IL"/>
        </w:rPr>
        <w:t xml:space="preserve">. ההבחנה בין תקבולים לאמצעים יותר </w:t>
      </w:r>
      <w:bookmarkStart w:id="2923" w:name="_ETM_Q1_6388319"/>
      <w:bookmarkEnd w:id="2923"/>
      <w:r w:rsidR="00EC789B">
        <w:rPr>
          <w:rFonts w:hint="cs"/>
          <w:rtl/>
          <w:lang w:eastAsia="he-IL"/>
        </w:rPr>
        <w:t>רלוונטית לעניי</w:t>
      </w:r>
      <w:r>
        <w:rPr>
          <w:rFonts w:hint="cs"/>
          <w:rtl/>
          <w:lang w:eastAsia="he-IL"/>
        </w:rPr>
        <w:t>ן</w:t>
      </w:r>
      <w:r w:rsidR="00EC789B">
        <w:rPr>
          <w:rFonts w:hint="cs"/>
          <w:rtl/>
          <w:lang w:eastAsia="he-IL"/>
        </w:rPr>
        <w:t xml:space="preserve"> השווי כי כפי שאת א</w:t>
      </w:r>
      <w:r>
        <w:rPr>
          <w:rFonts w:hint="cs"/>
          <w:rtl/>
          <w:lang w:eastAsia="he-IL"/>
        </w:rPr>
        <w:t>ו</w:t>
      </w:r>
      <w:r w:rsidR="00EC789B">
        <w:rPr>
          <w:rFonts w:hint="cs"/>
          <w:rtl/>
          <w:lang w:eastAsia="he-IL"/>
        </w:rPr>
        <w:t>מרת</w:t>
      </w:r>
      <w:r>
        <w:rPr>
          <w:rFonts w:hint="cs"/>
          <w:rtl/>
          <w:lang w:eastAsia="he-IL"/>
        </w:rPr>
        <w:t xml:space="preserve">, בחילוט אזרחי הרציונל הוא שאנו לא הולכים </w:t>
      </w:r>
      <w:r w:rsidR="00EC789B">
        <w:rPr>
          <w:rFonts w:hint="cs"/>
          <w:rtl/>
          <w:lang w:eastAsia="he-IL"/>
        </w:rPr>
        <w:t xml:space="preserve">נגד האדם אלא </w:t>
      </w:r>
      <w:bookmarkStart w:id="2924" w:name="_ETM_Q1_6395769"/>
      <w:bookmarkEnd w:id="2924"/>
      <w:r>
        <w:rPr>
          <w:rFonts w:hint="cs"/>
          <w:rtl/>
          <w:lang w:eastAsia="he-IL"/>
        </w:rPr>
        <w:t>נגד הרכוש</w:t>
      </w:r>
      <w:r w:rsidR="00EC789B">
        <w:rPr>
          <w:rFonts w:hint="cs"/>
          <w:rtl/>
          <w:lang w:eastAsia="he-IL"/>
        </w:rPr>
        <w:t>. כפי שאמרתי בדיון הקודם</w:t>
      </w:r>
      <w:r>
        <w:rPr>
          <w:rFonts w:hint="cs"/>
          <w:rtl/>
          <w:lang w:eastAsia="he-IL"/>
        </w:rPr>
        <w:t xml:space="preserve">, בארצות </w:t>
      </w:r>
      <w:bookmarkStart w:id="2925" w:name="_ETM_Q1_6399993"/>
      <w:bookmarkEnd w:id="2925"/>
      <w:r>
        <w:rPr>
          <w:rFonts w:hint="cs"/>
          <w:rtl/>
          <w:lang w:eastAsia="he-IL"/>
        </w:rPr>
        <w:t>הברית זה ממש הליכים שמתנהלים נגד הרכוש</w:t>
      </w:r>
      <w:r w:rsidR="00EC789B">
        <w:rPr>
          <w:rFonts w:hint="cs"/>
          <w:rtl/>
          <w:lang w:eastAsia="he-IL"/>
        </w:rPr>
        <w:t xml:space="preserve"> עצמו. בהקשר </w:t>
      </w:r>
      <w:r>
        <w:rPr>
          <w:rFonts w:hint="cs"/>
          <w:rtl/>
          <w:lang w:eastAsia="he-IL"/>
        </w:rPr>
        <w:t>ה</w:t>
      </w:r>
      <w:r w:rsidR="00EC789B">
        <w:rPr>
          <w:rFonts w:hint="cs"/>
          <w:rtl/>
          <w:lang w:eastAsia="he-IL"/>
        </w:rPr>
        <w:t xml:space="preserve">זה </w:t>
      </w:r>
      <w:bookmarkStart w:id="2926" w:name="_ETM_Q1_6403284"/>
      <w:bookmarkEnd w:id="2926"/>
      <w:r>
        <w:rPr>
          <w:rFonts w:hint="cs"/>
          <w:rtl/>
          <w:lang w:eastAsia="he-IL"/>
        </w:rPr>
        <w:t xml:space="preserve">ההבדל בין </w:t>
      </w:r>
      <w:r w:rsidR="00EC789B">
        <w:rPr>
          <w:rFonts w:hint="cs"/>
          <w:rtl/>
          <w:lang w:eastAsia="he-IL"/>
        </w:rPr>
        <w:t>אמצעים לתקבולי</w:t>
      </w:r>
      <w:r>
        <w:rPr>
          <w:rFonts w:hint="cs"/>
          <w:rtl/>
          <w:lang w:eastAsia="he-IL"/>
        </w:rPr>
        <w:t>ם ושאמצעים זה יותר ענישתי או לא בסוף אם אתה</w:t>
      </w:r>
      <w:r w:rsidR="00EC789B">
        <w:rPr>
          <w:rFonts w:hint="cs"/>
          <w:rtl/>
          <w:lang w:eastAsia="he-IL"/>
        </w:rPr>
        <w:t xml:space="preserve"> </w:t>
      </w:r>
      <w:r w:rsidR="00EC789B">
        <w:rPr>
          <w:rtl/>
          <w:lang w:eastAsia="he-IL"/>
        </w:rPr>
        <w:t>–</w:t>
      </w:r>
      <w:r w:rsidR="00EC789B">
        <w:rPr>
          <w:rFonts w:hint="cs"/>
          <w:rtl/>
          <w:lang w:eastAsia="he-IL"/>
        </w:rPr>
        <w:t xml:space="preserve"> אתן דוגמה שתמחיש </w:t>
      </w:r>
      <w:r w:rsidR="00EC789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רכ</w:t>
      </w:r>
      <w:r w:rsidR="00EC789B">
        <w:rPr>
          <w:rFonts w:hint="cs"/>
          <w:rtl/>
          <w:lang w:eastAsia="he-IL"/>
        </w:rPr>
        <w:t xml:space="preserve">ב </w:t>
      </w:r>
      <w:bookmarkStart w:id="2927" w:name="_ETM_Q1_6412159"/>
      <w:bookmarkEnd w:id="2927"/>
      <w:r w:rsidR="00EC789B">
        <w:rPr>
          <w:rFonts w:hint="cs"/>
          <w:rtl/>
          <w:lang w:eastAsia="he-IL"/>
        </w:rPr>
        <w:t xml:space="preserve">שנשאר ליד הבנק </w:t>
      </w:r>
      <w:r>
        <w:rPr>
          <w:rFonts w:hint="cs"/>
          <w:rtl/>
          <w:lang w:eastAsia="he-IL"/>
        </w:rPr>
        <w:t xml:space="preserve">וברח הגנב ואין לו בעלים אבל </w:t>
      </w:r>
      <w:r w:rsidR="00EC789B">
        <w:rPr>
          <w:rFonts w:hint="cs"/>
          <w:rtl/>
          <w:lang w:eastAsia="he-IL"/>
        </w:rPr>
        <w:t xml:space="preserve">אנו יודעים </w:t>
      </w:r>
      <w:r>
        <w:rPr>
          <w:rFonts w:hint="cs"/>
          <w:rtl/>
          <w:lang w:eastAsia="he-IL"/>
        </w:rPr>
        <w:t xml:space="preserve">שהוא אמצעי </w:t>
      </w:r>
      <w:r w:rsidR="00EC789B">
        <w:rPr>
          <w:rFonts w:hint="cs"/>
          <w:rtl/>
          <w:lang w:eastAsia="he-IL"/>
        </w:rPr>
        <w:t xml:space="preserve">ששימש לביצוע שוד, צריך לתת </w:t>
      </w:r>
      <w:bookmarkStart w:id="2928" w:name="_ETM_Q1_6419437"/>
      <w:bookmarkEnd w:id="2928"/>
      <w:r>
        <w:rPr>
          <w:rFonts w:hint="cs"/>
          <w:rtl/>
          <w:lang w:eastAsia="he-IL"/>
        </w:rPr>
        <w:t xml:space="preserve">כלי גם אזרחי לשימוש </w:t>
      </w:r>
      <w:bookmarkStart w:id="2929" w:name="_ETM_Q1_6420067"/>
      <w:bookmarkEnd w:id="2929"/>
      <w:r w:rsidR="00EC789B">
        <w:rPr>
          <w:rFonts w:hint="cs"/>
          <w:rtl/>
          <w:lang w:eastAsia="he-IL"/>
        </w:rPr>
        <w:t>במקרה הזה למרו</w:t>
      </w:r>
      <w:r>
        <w:rPr>
          <w:rFonts w:hint="cs"/>
          <w:rtl/>
          <w:lang w:eastAsia="he-IL"/>
        </w:rPr>
        <w:t>ת</w:t>
      </w:r>
      <w:r w:rsidR="00EC789B">
        <w:rPr>
          <w:rFonts w:hint="cs"/>
          <w:rtl/>
          <w:lang w:eastAsia="he-IL"/>
        </w:rPr>
        <w:t xml:space="preserve"> שזה אמצעי ולא תקבול.</w:t>
      </w:r>
    </w:p>
    <w:p w:rsidR="00EC789B" w:rsidRDefault="00EC789B" w:rsidP="00EC789B">
      <w:pPr>
        <w:rPr>
          <w:rtl/>
          <w:lang w:eastAsia="he-IL"/>
        </w:rPr>
      </w:pPr>
      <w:bookmarkStart w:id="2930" w:name="_ETM_Q1_6426981"/>
      <w:bookmarkStart w:id="2931" w:name="_ETM_Q1_6427053"/>
      <w:bookmarkStart w:id="2932" w:name="_ETM_Q1_6427919"/>
      <w:bookmarkEnd w:id="2930"/>
      <w:bookmarkEnd w:id="2931"/>
      <w:bookmarkEnd w:id="2932"/>
    </w:p>
    <w:p w:rsidR="00EC789B" w:rsidRDefault="00EC789B" w:rsidP="00EC789B">
      <w:pPr>
        <w:pStyle w:val="a4"/>
        <w:keepNext/>
        <w:rPr>
          <w:rtl/>
        </w:rPr>
      </w:pPr>
      <w:bookmarkStart w:id="2933" w:name="ET_speaker_אפרת_חקאק_337"/>
      <w:r w:rsidRPr="00EC789B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EC78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3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EC789B" w:rsidP="008216C6">
      <w:pPr>
        <w:rPr>
          <w:rtl/>
          <w:lang w:eastAsia="he-IL"/>
        </w:rPr>
      </w:pPr>
      <w:bookmarkStart w:id="2934" w:name="_ETM_Q1_6428277"/>
      <w:bookmarkStart w:id="2935" w:name="_ETM_Q1_6428308"/>
      <w:bookmarkEnd w:id="2934"/>
      <w:bookmarkEnd w:id="2935"/>
      <w:r>
        <w:rPr>
          <w:rFonts w:hint="cs"/>
          <w:rtl/>
          <w:lang w:eastAsia="he-IL"/>
        </w:rPr>
        <w:t>האמצעי פורש ב</w:t>
      </w:r>
      <w:r w:rsidR="008216C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ורה </w:t>
      </w:r>
      <w:bookmarkStart w:id="2936" w:name="_ETM_Q1_6430804"/>
      <w:bookmarkEnd w:id="2936"/>
      <w:r>
        <w:rPr>
          <w:rFonts w:hint="cs"/>
          <w:rtl/>
          <w:lang w:eastAsia="he-IL"/>
        </w:rPr>
        <w:t xml:space="preserve">הרבה יותר רחבה </w:t>
      </w:r>
      <w:r w:rsidR="008216C6">
        <w:rPr>
          <w:rFonts w:hint="cs"/>
          <w:rtl/>
          <w:lang w:eastAsia="he-IL"/>
        </w:rPr>
        <w:t xml:space="preserve">מכלי הרכב שבורחים </w:t>
      </w:r>
      <w:proofErr w:type="spellStart"/>
      <w:r w:rsidR="008216C6">
        <w:rPr>
          <w:rFonts w:hint="cs"/>
          <w:rtl/>
          <w:lang w:eastAsia="he-IL"/>
        </w:rPr>
        <w:t>איתו</w:t>
      </w:r>
      <w:proofErr w:type="spellEnd"/>
      <w:r w:rsidR="008216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מזירת הפשע. יש פסק דין </w:t>
      </w:r>
      <w:r w:rsidR="008216C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לפני כמה </w:t>
      </w:r>
      <w:bookmarkStart w:id="2937" w:name="_ETM_Q1_6440854"/>
      <w:bookmarkEnd w:id="2937"/>
      <w:r>
        <w:rPr>
          <w:rFonts w:hint="cs"/>
          <w:rtl/>
          <w:lang w:eastAsia="he-IL"/>
        </w:rPr>
        <w:t>חודשים שפירש את זה בצורה רחבה</w:t>
      </w:r>
      <w:r w:rsidR="008216C6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. אני מנסה להבין את </w:t>
      </w:r>
      <w:bookmarkStart w:id="2938" w:name="_ETM_Q1_6447864"/>
      <w:bookmarkEnd w:id="2938"/>
      <w:r>
        <w:rPr>
          <w:rFonts w:hint="cs"/>
          <w:rtl/>
          <w:lang w:eastAsia="he-IL"/>
        </w:rPr>
        <w:t xml:space="preserve">הרציונל של </w:t>
      </w:r>
      <w:r w:rsidR="008216C6">
        <w:rPr>
          <w:rFonts w:hint="cs"/>
          <w:rtl/>
          <w:lang w:eastAsia="he-IL"/>
        </w:rPr>
        <w:t>החילוט האזרחי על אמצעים</w:t>
      </w:r>
      <w:r>
        <w:rPr>
          <w:rFonts w:hint="cs"/>
          <w:rtl/>
          <w:lang w:eastAsia="he-IL"/>
        </w:rPr>
        <w:t>.</w:t>
      </w:r>
    </w:p>
    <w:p w:rsidR="00EC789B" w:rsidRDefault="00EC789B" w:rsidP="00EC789B">
      <w:pPr>
        <w:rPr>
          <w:rtl/>
          <w:lang w:eastAsia="he-IL"/>
        </w:rPr>
      </w:pPr>
      <w:bookmarkStart w:id="2939" w:name="_ETM_Q1_6451618"/>
      <w:bookmarkStart w:id="2940" w:name="_ETM_Q1_6451683"/>
      <w:bookmarkStart w:id="2941" w:name="_ETM_Q1_6452708"/>
      <w:bookmarkEnd w:id="2939"/>
      <w:bookmarkEnd w:id="2940"/>
      <w:bookmarkEnd w:id="2941"/>
    </w:p>
    <w:p w:rsidR="00EC789B" w:rsidRDefault="00EC789B" w:rsidP="00EC789B">
      <w:pPr>
        <w:pStyle w:val="af9"/>
        <w:keepNext/>
        <w:rPr>
          <w:rtl/>
          <w:lang w:eastAsia="he-IL"/>
        </w:rPr>
      </w:pPr>
      <w:bookmarkStart w:id="2942" w:name="ET_guest_6361_338"/>
      <w:r w:rsidRPr="00EC7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EC7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2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8216C6" w:rsidP="00EC789B">
      <w:pPr>
        <w:rPr>
          <w:rtl/>
          <w:lang w:eastAsia="he-IL"/>
        </w:rPr>
      </w:pPr>
      <w:bookmarkStart w:id="2943" w:name="_ETM_Q1_6453077"/>
      <w:bookmarkStart w:id="2944" w:name="_ETM_Q1_6453109"/>
      <w:bookmarkEnd w:id="2943"/>
      <w:bookmarkEnd w:id="2944"/>
      <w:r>
        <w:rPr>
          <w:rFonts w:hint="cs"/>
          <w:rtl/>
          <w:lang w:eastAsia="he-IL"/>
        </w:rPr>
        <w:t>אותו רציונל</w:t>
      </w:r>
      <w:bookmarkStart w:id="2945" w:name="_ETM_Q1_6450317"/>
      <w:bookmarkEnd w:id="2945"/>
      <w:r>
        <w:rPr>
          <w:rFonts w:hint="cs"/>
          <w:rtl/>
          <w:lang w:eastAsia="he-IL"/>
        </w:rPr>
        <w:t xml:space="preserve"> כמו הרף הראייתי. </w:t>
      </w:r>
      <w:r w:rsidR="00EC789B">
        <w:rPr>
          <w:rFonts w:hint="cs"/>
          <w:rtl/>
          <w:lang w:eastAsia="he-IL"/>
        </w:rPr>
        <w:t>למה זה קל לך ו</w:t>
      </w:r>
      <w:r>
        <w:rPr>
          <w:rFonts w:hint="cs"/>
          <w:rtl/>
          <w:lang w:eastAsia="he-IL"/>
        </w:rPr>
        <w:t>ז</w:t>
      </w:r>
      <w:r w:rsidR="00EC789B">
        <w:rPr>
          <w:rFonts w:hint="cs"/>
          <w:rtl/>
          <w:lang w:eastAsia="he-IL"/>
        </w:rPr>
        <w:t>ה קשה לך?</w:t>
      </w:r>
    </w:p>
    <w:p w:rsidR="00EC789B" w:rsidRDefault="00EC789B" w:rsidP="00EC789B">
      <w:pPr>
        <w:rPr>
          <w:rtl/>
          <w:lang w:eastAsia="he-IL"/>
        </w:rPr>
      </w:pPr>
      <w:bookmarkStart w:id="2946" w:name="_ETM_Q1_6458046"/>
      <w:bookmarkStart w:id="2947" w:name="_ETM_Q1_6458102"/>
      <w:bookmarkEnd w:id="2946"/>
      <w:bookmarkEnd w:id="2947"/>
    </w:p>
    <w:p w:rsidR="00EC789B" w:rsidRDefault="00EC789B" w:rsidP="00EC789B">
      <w:pPr>
        <w:pStyle w:val="af6"/>
        <w:keepNext/>
        <w:rPr>
          <w:rtl/>
        </w:rPr>
      </w:pPr>
      <w:bookmarkStart w:id="2948" w:name="ET_yor_6157_339"/>
      <w:r w:rsidRPr="00EC7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7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8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EC789B" w:rsidP="00EC789B">
      <w:pPr>
        <w:rPr>
          <w:rtl/>
          <w:lang w:eastAsia="he-IL"/>
        </w:rPr>
      </w:pPr>
      <w:bookmarkStart w:id="2949" w:name="_ETM_Q1_6458514"/>
      <w:bookmarkEnd w:id="2949"/>
      <w:r>
        <w:rPr>
          <w:rFonts w:hint="cs"/>
          <w:rtl/>
          <w:lang w:eastAsia="he-IL"/>
        </w:rPr>
        <w:t xml:space="preserve">לי </w:t>
      </w:r>
      <w:bookmarkStart w:id="2950" w:name="_ETM_Q1_6460156"/>
      <w:bookmarkEnd w:id="2950"/>
      <w:r>
        <w:rPr>
          <w:rFonts w:hint="cs"/>
          <w:rtl/>
          <w:lang w:eastAsia="he-IL"/>
        </w:rPr>
        <w:t xml:space="preserve">זה </w:t>
      </w:r>
      <w:r w:rsidR="008216C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קשה.</w:t>
      </w:r>
    </w:p>
    <w:p w:rsidR="00EC789B" w:rsidRDefault="00EC789B" w:rsidP="00EC789B">
      <w:pPr>
        <w:rPr>
          <w:rtl/>
          <w:lang w:eastAsia="he-IL"/>
        </w:rPr>
      </w:pPr>
      <w:bookmarkStart w:id="2951" w:name="_ETM_Q1_6464308"/>
      <w:bookmarkStart w:id="2952" w:name="_ETM_Q1_6464363"/>
      <w:bookmarkEnd w:id="2951"/>
      <w:bookmarkEnd w:id="2952"/>
    </w:p>
    <w:p w:rsidR="00EC789B" w:rsidRDefault="00EC789B" w:rsidP="00EC789B">
      <w:pPr>
        <w:pStyle w:val="-"/>
        <w:keepNext/>
        <w:rPr>
          <w:rtl/>
        </w:rPr>
      </w:pPr>
      <w:bookmarkStart w:id="2953" w:name="ET_speakercontinue_6361_340"/>
      <w:r w:rsidRPr="00EC789B">
        <w:rPr>
          <w:rStyle w:val="TagStyle"/>
          <w:rtl/>
        </w:rPr>
        <w:t xml:space="preserve"> &lt;&lt; דובר_המשך &gt;&gt; </w:t>
      </w:r>
      <w:r>
        <w:rPr>
          <w:rtl/>
        </w:rPr>
        <w:t>שרון פרידמן:</w:t>
      </w:r>
      <w:r w:rsidRPr="00EC78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53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EC789B" w:rsidP="00EC789B">
      <w:pPr>
        <w:rPr>
          <w:rtl/>
          <w:lang w:eastAsia="he-IL"/>
        </w:rPr>
      </w:pPr>
      <w:bookmarkStart w:id="2954" w:name="_ETM_Q1_6464947"/>
      <w:bookmarkEnd w:id="2954"/>
      <w:r>
        <w:rPr>
          <w:rFonts w:hint="cs"/>
          <w:rtl/>
          <w:lang w:eastAsia="he-IL"/>
        </w:rPr>
        <w:t>בשווי</w:t>
      </w:r>
      <w:r w:rsidR="008216C6">
        <w:rPr>
          <w:rFonts w:hint="cs"/>
          <w:rtl/>
          <w:lang w:eastAsia="he-IL"/>
        </w:rPr>
        <w:t xml:space="preserve"> אני מבין</w:t>
      </w:r>
      <w:r>
        <w:rPr>
          <w:rFonts w:hint="cs"/>
          <w:rtl/>
          <w:lang w:eastAsia="he-IL"/>
        </w:rPr>
        <w:t>.</w:t>
      </w:r>
    </w:p>
    <w:p w:rsidR="00EC789B" w:rsidRDefault="00EC789B" w:rsidP="00EC789B">
      <w:pPr>
        <w:rPr>
          <w:rtl/>
          <w:lang w:eastAsia="he-IL"/>
        </w:rPr>
      </w:pPr>
      <w:bookmarkStart w:id="2955" w:name="_ETM_Q1_6466885"/>
      <w:bookmarkStart w:id="2956" w:name="_ETM_Q1_6466956"/>
      <w:bookmarkEnd w:id="2955"/>
      <w:bookmarkEnd w:id="2956"/>
    </w:p>
    <w:p w:rsidR="00EC789B" w:rsidRDefault="00EC789B" w:rsidP="00EC789B">
      <w:pPr>
        <w:pStyle w:val="af6"/>
        <w:keepNext/>
        <w:rPr>
          <w:rtl/>
        </w:rPr>
      </w:pPr>
      <w:bookmarkStart w:id="2957" w:name="ET_yor_6157_341"/>
      <w:r w:rsidRPr="00EC7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7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7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8216C6" w:rsidP="00EC789B">
      <w:pPr>
        <w:rPr>
          <w:rtl/>
          <w:lang w:eastAsia="he-IL"/>
        </w:rPr>
      </w:pPr>
      <w:bookmarkStart w:id="2958" w:name="_ETM_Q1_6467461"/>
      <w:bookmarkEnd w:id="2958"/>
      <w:r>
        <w:rPr>
          <w:rFonts w:hint="cs"/>
          <w:rtl/>
          <w:lang w:eastAsia="he-IL"/>
        </w:rPr>
        <w:t xml:space="preserve">בשווי זה מאוד </w:t>
      </w:r>
      <w:bookmarkStart w:id="2959" w:name="_ETM_Q1_6463582"/>
      <w:bookmarkEnd w:id="2959"/>
      <w:r>
        <w:rPr>
          <w:rFonts w:hint="cs"/>
          <w:rtl/>
          <w:lang w:eastAsia="he-IL"/>
        </w:rPr>
        <w:t xml:space="preserve">מורכב. אנחנו מבזבזים את כל הזמן על משהו שבעיניי הרבה </w:t>
      </w:r>
      <w:bookmarkStart w:id="2960" w:name="_ETM_Q1_6465336"/>
      <w:bookmarkEnd w:id="2960"/>
      <w:r>
        <w:rPr>
          <w:rFonts w:hint="cs"/>
          <w:rtl/>
          <w:lang w:eastAsia="he-IL"/>
        </w:rPr>
        <w:t xml:space="preserve">פחות חשוב </w:t>
      </w:r>
      <w:r w:rsidR="00EC789B">
        <w:rPr>
          <w:rFonts w:hint="cs"/>
          <w:rtl/>
          <w:lang w:eastAsia="he-IL"/>
        </w:rPr>
        <w:t>מאשר השאלה המרכזית פה.</w:t>
      </w:r>
    </w:p>
    <w:p w:rsidR="00EC789B" w:rsidRDefault="00EC789B" w:rsidP="00EC789B">
      <w:pPr>
        <w:rPr>
          <w:rtl/>
          <w:lang w:eastAsia="he-IL"/>
        </w:rPr>
      </w:pPr>
      <w:bookmarkStart w:id="2961" w:name="_ETM_Q1_6470674"/>
      <w:bookmarkStart w:id="2962" w:name="_ETM_Q1_6470736"/>
      <w:bookmarkStart w:id="2963" w:name="_ETM_Q1_6471592"/>
      <w:bookmarkEnd w:id="2961"/>
      <w:bookmarkEnd w:id="2962"/>
      <w:bookmarkEnd w:id="2963"/>
    </w:p>
    <w:p w:rsidR="00EC789B" w:rsidRDefault="00EC789B" w:rsidP="00EC789B">
      <w:pPr>
        <w:pStyle w:val="a4"/>
        <w:keepNext/>
        <w:rPr>
          <w:rtl/>
        </w:rPr>
      </w:pPr>
      <w:bookmarkStart w:id="2964" w:name="ET_speaker_אפרת_חקאק_342"/>
      <w:r w:rsidRPr="00EC789B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EC78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4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8216C6" w:rsidP="008216C6">
      <w:pPr>
        <w:rPr>
          <w:rtl/>
          <w:lang w:eastAsia="he-IL"/>
        </w:rPr>
      </w:pPr>
      <w:bookmarkStart w:id="2965" w:name="_ETM_Q1_6471960"/>
      <w:bookmarkStart w:id="2966" w:name="_ETM_Q1_6471999"/>
      <w:bookmarkEnd w:id="2965"/>
      <w:bookmarkEnd w:id="2966"/>
      <w:r>
        <w:rPr>
          <w:rFonts w:hint="cs"/>
          <w:rtl/>
          <w:lang w:eastAsia="he-IL"/>
        </w:rPr>
        <w:t xml:space="preserve">אני חושבת שזה קשור לשאלה המרכזית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67" w:name="_ETM_Q1_6471503"/>
      <w:bookmarkEnd w:id="2967"/>
      <w:r>
        <w:rPr>
          <w:rFonts w:hint="cs"/>
          <w:rtl/>
          <w:lang w:eastAsia="he-IL"/>
        </w:rPr>
        <w:t xml:space="preserve">האם נכון להוריד את הרף ההסתברותי? </w:t>
      </w:r>
      <w:r w:rsidR="00EC789B">
        <w:rPr>
          <w:rFonts w:hint="cs"/>
          <w:rtl/>
          <w:lang w:eastAsia="he-IL"/>
        </w:rPr>
        <w:t>למה אתה מוריד את הרף ההסתברותי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לחילוא</w:t>
      </w:r>
      <w:proofErr w:type="spellEnd"/>
      <w:r>
        <w:rPr>
          <w:rFonts w:hint="cs"/>
          <w:rtl/>
          <w:lang w:eastAsia="he-IL"/>
        </w:rPr>
        <w:t>? למה אתה בכלל הולך לאזרחי</w:t>
      </w:r>
      <w:r w:rsidR="00EC789B">
        <w:rPr>
          <w:rFonts w:hint="cs"/>
          <w:rtl/>
          <w:lang w:eastAsia="he-IL"/>
        </w:rPr>
        <w:t>?</w:t>
      </w:r>
    </w:p>
    <w:p w:rsidR="00EC789B" w:rsidRDefault="00EC789B" w:rsidP="00EC789B">
      <w:pPr>
        <w:rPr>
          <w:rtl/>
          <w:lang w:eastAsia="he-IL"/>
        </w:rPr>
      </w:pPr>
      <w:bookmarkStart w:id="2968" w:name="_ETM_Q1_6477303"/>
      <w:bookmarkStart w:id="2969" w:name="_ETM_Q1_6477373"/>
      <w:bookmarkEnd w:id="2968"/>
      <w:bookmarkEnd w:id="2969"/>
    </w:p>
    <w:p w:rsidR="00EC789B" w:rsidRDefault="00EC789B" w:rsidP="00EC789B">
      <w:pPr>
        <w:pStyle w:val="af6"/>
        <w:keepNext/>
        <w:rPr>
          <w:rtl/>
        </w:rPr>
      </w:pPr>
      <w:bookmarkStart w:id="2970" w:name="ET_yor_6157_343"/>
      <w:r w:rsidRPr="00EC7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7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0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EC789B" w:rsidP="00EC789B">
      <w:pPr>
        <w:rPr>
          <w:rtl/>
          <w:lang w:eastAsia="he-IL"/>
        </w:rPr>
      </w:pPr>
      <w:bookmarkStart w:id="2971" w:name="_ETM_Q1_6477909"/>
      <w:bookmarkEnd w:id="2971"/>
      <w:r>
        <w:rPr>
          <w:rFonts w:hint="cs"/>
          <w:rtl/>
          <w:lang w:eastAsia="he-IL"/>
        </w:rPr>
        <w:t xml:space="preserve">כי </w:t>
      </w:r>
      <w:bookmarkStart w:id="2972" w:name="_ETM_Q1_6478393"/>
      <w:bookmarkEnd w:id="2972"/>
      <w:r>
        <w:rPr>
          <w:rFonts w:hint="cs"/>
          <w:rtl/>
          <w:lang w:eastAsia="he-IL"/>
        </w:rPr>
        <w:t>מאיי</w:t>
      </w:r>
      <w:r w:rsidR="008216C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 על עדים, כל הסיבות שאמרנו למה </w:t>
      </w:r>
      <w:r w:rsidR="008216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מגישים כתב </w:t>
      </w:r>
      <w:bookmarkStart w:id="2973" w:name="_ETM_Q1_6484875"/>
      <w:bookmarkEnd w:id="2973"/>
      <w:r>
        <w:rPr>
          <w:rFonts w:hint="cs"/>
          <w:rtl/>
          <w:lang w:eastAsia="he-IL"/>
        </w:rPr>
        <w:t>אישום.</w:t>
      </w:r>
    </w:p>
    <w:p w:rsidR="008216C6" w:rsidRDefault="008216C6" w:rsidP="00EC789B">
      <w:pPr>
        <w:rPr>
          <w:rtl/>
          <w:lang w:eastAsia="he-IL"/>
        </w:rPr>
      </w:pPr>
      <w:bookmarkStart w:id="2974" w:name="_ETM_Q1_6482678"/>
      <w:bookmarkEnd w:id="2974"/>
    </w:p>
    <w:p w:rsidR="00EC789B" w:rsidRDefault="00EC789B" w:rsidP="00EC789B">
      <w:pPr>
        <w:pStyle w:val="-"/>
        <w:keepNext/>
        <w:rPr>
          <w:rtl/>
        </w:rPr>
      </w:pPr>
      <w:bookmarkStart w:id="2975" w:name="ET_speakercontinue_אפרת_חקאק_344"/>
      <w:r w:rsidRPr="00EC789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EC78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75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8216C6" w:rsidP="008216C6">
      <w:pPr>
        <w:rPr>
          <w:rtl/>
          <w:lang w:eastAsia="he-IL"/>
        </w:rPr>
      </w:pPr>
      <w:bookmarkStart w:id="2976" w:name="_ETM_Q1_6486952"/>
      <w:bookmarkEnd w:id="2976"/>
      <w:r>
        <w:rPr>
          <w:rFonts w:hint="cs"/>
          <w:rtl/>
          <w:lang w:eastAsia="he-IL"/>
        </w:rPr>
        <w:t xml:space="preserve">כי אתה גם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כמדינה אתה יכול ללכת לאדם ולומר: אין לך זכות בכלל ברכוש הזה ולכן בת</w:t>
      </w:r>
      <w:r w:rsidR="00EC789B">
        <w:rPr>
          <w:rFonts w:hint="cs"/>
          <w:rtl/>
          <w:lang w:eastAsia="he-IL"/>
        </w:rPr>
        <w:t>ביעה אזרחית רגילה א</w:t>
      </w:r>
      <w:r>
        <w:rPr>
          <w:rFonts w:hint="cs"/>
          <w:rtl/>
          <w:lang w:eastAsia="he-IL"/>
        </w:rPr>
        <w:t>ני</w:t>
      </w:r>
      <w:r w:rsidR="00EC789B">
        <w:rPr>
          <w:rFonts w:hint="cs"/>
          <w:rtl/>
          <w:lang w:eastAsia="he-IL"/>
        </w:rPr>
        <w:t xml:space="preserve"> מחזירה </w:t>
      </w:r>
      <w:r>
        <w:rPr>
          <w:rFonts w:hint="cs"/>
          <w:rtl/>
          <w:lang w:eastAsia="he-IL"/>
        </w:rPr>
        <w:t xml:space="preserve">לך עכשיו </w:t>
      </w:r>
      <w:r w:rsidR="00EC789B">
        <w:rPr>
          <w:rFonts w:hint="cs"/>
          <w:rtl/>
          <w:lang w:eastAsia="he-IL"/>
        </w:rPr>
        <w:t>את הרכוש. זה הקונספט</w:t>
      </w:r>
      <w:r>
        <w:rPr>
          <w:rFonts w:hint="cs"/>
          <w:rtl/>
          <w:lang w:eastAsia="he-IL"/>
        </w:rPr>
        <w:t xml:space="preserve"> של חילוט אזרחי</w:t>
      </w:r>
      <w:r w:rsidR="00EC789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באמצעים </w:t>
      </w:r>
      <w:r w:rsidR="00EC789B">
        <w:rPr>
          <w:rFonts w:hint="cs"/>
          <w:rtl/>
          <w:lang w:eastAsia="he-IL"/>
        </w:rPr>
        <w:t xml:space="preserve">אין </w:t>
      </w:r>
      <w:bookmarkStart w:id="2977" w:name="_ETM_Q1_6495356"/>
      <w:bookmarkEnd w:id="2977"/>
      <w:r w:rsidR="00EC789B">
        <w:rPr>
          <w:rFonts w:hint="cs"/>
          <w:rtl/>
          <w:lang w:eastAsia="he-IL"/>
        </w:rPr>
        <w:t xml:space="preserve">הדבר הזה. השתמשת </w:t>
      </w:r>
      <w:r>
        <w:rPr>
          <w:rFonts w:hint="cs"/>
          <w:rtl/>
          <w:lang w:eastAsia="he-IL"/>
        </w:rPr>
        <w:t xml:space="preserve">וסיירת </w:t>
      </w:r>
      <w:r w:rsidR="00EC789B">
        <w:rPr>
          <w:rFonts w:hint="cs"/>
          <w:rtl/>
          <w:lang w:eastAsia="he-IL"/>
        </w:rPr>
        <w:t>ברכב הזה.</w:t>
      </w:r>
      <w:r>
        <w:rPr>
          <w:rFonts w:hint="cs"/>
          <w:rtl/>
          <w:lang w:eastAsia="he-IL"/>
        </w:rPr>
        <w:t xml:space="preserve"> זה גולש יותר לענישה ואז אני אומר: למה לא לעשות </w:t>
      </w:r>
      <w:bookmarkStart w:id="2978" w:name="_ETM_Q1_6503046"/>
      <w:bookmarkEnd w:id="2978"/>
      <w:r>
        <w:rPr>
          <w:rFonts w:hint="cs"/>
          <w:rtl/>
          <w:lang w:eastAsia="he-IL"/>
        </w:rPr>
        <w:t>את זה- - -</w:t>
      </w:r>
    </w:p>
    <w:p w:rsidR="00EC789B" w:rsidRDefault="00EC789B" w:rsidP="00EC789B">
      <w:pPr>
        <w:rPr>
          <w:rtl/>
          <w:lang w:eastAsia="he-IL"/>
        </w:rPr>
      </w:pPr>
      <w:bookmarkStart w:id="2979" w:name="_ETM_Q1_6503835"/>
      <w:bookmarkStart w:id="2980" w:name="_ETM_Q1_6503931"/>
      <w:bookmarkStart w:id="2981" w:name="_ETM_Q1_6504659"/>
      <w:bookmarkStart w:id="2982" w:name="_ETM_Q1_6484363"/>
      <w:bookmarkEnd w:id="2979"/>
      <w:bookmarkEnd w:id="2980"/>
      <w:bookmarkEnd w:id="2981"/>
      <w:bookmarkEnd w:id="2982"/>
    </w:p>
    <w:p w:rsidR="00EC789B" w:rsidRDefault="00EC789B" w:rsidP="00EC789B">
      <w:pPr>
        <w:pStyle w:val="af9"/>
        <w:keepNext/>
        <w:rPr>
          <w:rtl/>
          <w:lang w:eastAsia="he-IL"/>
        </w:rPr>
      </w:pPr>
      <w:bookmarkStart w:id="2983" w:name="ET_guest_6361_345"/>
      <w:r w:rsidRPr="00EC7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EC7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3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8216C6" w:rsidP="00EC789B">
      <w:pPr>
        <w:rPr>
          <w:rtl/>
          <w:lang w:eastAsia="he-IL"/>
        </w:rPr>
      </w:pPr>
      <w:bookmarkStart w:id="2984" w:name="_ETM_Q1_6505034"/>
      <w:bookmarkStart w:id="2985" w:name="_ETM_Q1_6505065"/>
      <w:bookmarkEnd w:id="2984"/>
      <w:bookmarkEnd w:id="2985"/>
      <w:r>
        <w:rPr>
          <w:rFonts w:hint="cs"/>
          <w:rtl/>
          <w:lang w:eastAsia="he-IL"/>
        </w:rPr>
        <w:t>ראיתי שהעיקר</w:t>
      </w:r>
      <w:r w:rsidR="00EC789B">
        <w:rPr>
          <w:rFonts w:hint="cs"/>
          <w:rtl/>
          <w:lang w:eastAsia="he-IL"/>
        </w:rPr>
        <w:t xml:space="preserve"> זה הרף</w:t>
      </w:r>
      <w:r>
        <w:rPr>
          <w:rFonts w:hint="cs"/>
          <w:rtl/>
          <w:lang w:eastAsia="he-IL"/>
        </w:rPr>
        <w:t xml:space="preserve"> הראייתי השונה</w:t>
      </w:r>
      <w:r w:rsidR="00EC789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הסיבה היחידה לעבור מפלילי לאזרחי. </w:t>
      </w:r>
      <w:r w:rsidR="00EC789B">
        <w:rPr>
          <w:rFonts w:hint="cs"/>
          <w:rtl/>
          <w:lang w:eastAsia="he-IL"/>
        </w:rPr>
        <w:t xml:space="preserve">אם </w:t>
      </w:r>
      <w:bookmarkStart w:id="2986" w:name="_ETM_Q1_6508975"/>
      <w:bookmarkEnd w:id="2986"/>
      <w:r w:rsidR="00EC789B">
        <w:rPr>
          <w:rFonts w:hint="cs"/>
          <w:rtl/>
          <w:lang w:eastAsia="he-IL"/>
        </w:rPr>
        <w:t>אנו מדבר</w:t>
      </w:r>
      <w:r>
        <w:rPr>
          <w:rFonts w:hint="cs"/>
          <w:rtl/>
          <w:lang w:eastAsia="he-IL"/>
        </w:rPr>
        <w:t>י</w:t>
      </w:r>
      <w:r w:rsidR="00EC789B">
        <w:rPr>
          <w:rFonts w:hint="cs"/>
          <w:rtl/>
          <w:lang w:eastAsia="he-IL"/>
        </w:rPr>
        <w:t>ם על רף ראייתי, מה זה משנה</w:t>
      </w:r>
      <w:r>
        <w:rPr>
          <w:rFonts w:hint="cs"/>
          <w:rtl/>
          <w:lang w:eastAsia="he-IL"/>
        </w:rPr>
        <w:t xml:space="preserve"> אם זה תקבול</w:t>
      </w:r>
      <w:r w:rsidR="00EC789B">
        <w:rPr>
          <w:rFonts w:hint="cs"/>
          <w:rtl/>
          <w:lang w:eastAsia="he-IL"/>
        </w:rPr>
        <w:t>?</w:t>
      </w:r>
    </w:p>
    <w:p w:rsidR="00EC789B" w:rsidRDefault="00EC789B" w:rsidP="00EC789B">
      <w:pPr>
        <w:rPr>
          <w:rtl/>
          <w:lang w:eastAsia="he-IL"/>
        </w:rPr>
      </w:pPr>
      <w:bookmarkStart w:id="2987" w:name="_ETM_Q1_6515093"/>
      <w:bookmarkStart w:id="2988" w:name="_ETM_Q1_6515185"/>
      <w:bookmarkStart w:id="2989" w:name="_ETM_Q1_6516045"/>
      <w:bookmarkEnd w:id="2987"/>
      <w:bookmarkEnd w:id="2988"/>
      <w:bookmarkEnd w:id="2989"/>
    </w:p>
    <w:p w:rsidR="00EC789B" w:rsidRDefault="00EC789B" w:rsidP="00EC789B">
      <w:pPr>
        <w:pStyle w:val="af9"/>
        <w:keepNext/>
        <w:rPr>
          <w:rtl/>
          <w:lang w:eastAsia="he-IL"/>
        </w:rPr>
      </w:pPr>
      <w:bookmarkStart w:id="2990" w:name="ET_guest_561422_346"/>
      <w:r w:rsidRPr="00EC7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גרוסמן:</w:t>
      </w:r>
      <w:r w:rsidRPr="00EC7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0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EC789B" w:rsidP="00EC789B">
      <w:pPr>
        <w:rPr>
          <w:rtl/>
          <w:lang w:eastAsia="he-IL"/>
        </w:rPr>
      </w:pPr>
      <w:bookmarkStart w:id="2991" w:name="_ETM_Q1_6516423"/>
      <w:bookmarkStart w:id="2992" w:name="_ETM_Q1_6516461"/>
      <w:bookmarkEnd w:id="2991"/>
      <w:bookmarkEnd w:id="2992"/>
      <w:r>
        <w:rPr>
          <w:rFonts w:hint="cs"/>
          <w:rtl/>
          <w:lang w:eastAsia="he-IL"/>
        </w:rPr>
        <w:t xml:space="preserve">אפשר לדבר על </w:t>
      </w:r>
      <w:bookmarkStart w:id="2993" w:name="_ETM_Q1_6519830"/>
      <w:bookmarkEnd w:id="2993"/>
      <w:r w:rsidR="008216C6">
        <w:rPr>
          <w:rFonts w:hint="cs"/>
          <w:rtl/>
          <w:lang w:eastAsia="he-IL"/>
        </w:rPr>
        <w:t>החילוט בשווי?</w:t>
      </w:r>
    </w:p>
    <w:p w:rsidR="00EC789B" w:rsidRDefault="00EC789B" w:rsidP="00EC789B">
      <w:pPr>
        <w:rPr>
          <w:rtl/>
          <w:lang w:eastAsia="he-IL"/>
        </w:rPr>
      </w:pPr>
      <w:bookmarkStart w:id="2994" w:name="_ETM_Q1_6522077"/>
      <w:bookmarkStart w:id="2995" w:name="_ETM_Q1_6522162"/>
      <w:bookmarkEnd w:id="2994"/>
      <w:bookmarkEnd w:id="2995"/>
    </w:p>
    <w:p w:rsidR="00EC789B" w:rsidRDefault="00EC789B" w:rsidP="00EC789B">
      <w:pPr>
        <w:pStyle w:val="af6"/>
        <w:keepNext/>
        <w:rPr>
          <w:rtl/>
        </w:rPr>
      </w:pPr>
      <w:bookmarkStart w:id="2996" w:name="ET_yor_6157_347"/>
      <w:r w:rsidRPr="00EC7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7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6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EC789B" w:rsidP="00EC789B">
      <w:pPr>
        <w:rPr>
          <w:rtl/>
          <w:lang w:eastAsia="he-IL"/>
        </w:rPr>
      </w:pPr>
      <w:bookmarkStart w:id="2997" w:name="_ETM_Q1_6522563"/>
      <w:bookmarkEnd w:id="2997"/>
      <w:r>
        <w:rPr>
          <w:rFonts w:hint="cs"/>
          <w:rtl/>
          <w:lang w:eastAsia="he-IL"/>
        </w:rPr>
        <w:t xml:space="preserve">גם אני רוצה להגיע לשם. </w:t>
      </w:r>
      <w:r w:rsidR="008216C6">
        <w:rPr>
          <w:rFonts w:hint="cs"/>
          <w:rtl/>
          <w:lang w:eastAsia="he-IL"/>
        </w:rPr>
        <w:t xml:space="preserve">רבותיי, זה ברור. התוספות שאמרנו לסעיף הזה נוסיף, </w:t>
      </w:r>
      <w:r>
        <w:rPr>
          <w:rFonts w:hint="cs"/>
          <w:rtl/>
          <w:lang w:eastAsia="he-IL"/>
        </w:rPr>
        <w:t>כולל הדבר</w:t>
      </w:r>
      <w:r w:rsidR="00A913B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שיועברו, גם </w:t>
      </w:r>
      <w:bookmarkStart w:id="2998" w:name="_ETM_Q1_6528550"/>
      <w:bookmarkEnd w:id="2998"/>
      <w:r>
        <w:rPr>
          <w:rFonts w:hint="cs"/>
          <w:rtl/>
          <w:lang w:eastAsia="he-IL"/>
        </w:rPr>
        <w:t xml:space="preserve">אם לפרוטוקול, גם שלא ניתן לאצילה, גם שיועברו רשימת </w:t>
      </w:r>
      <w:bookmarkStart w:id="2999" w:name="_ETM_Q1_6536014"/>
      <w:bookmarkEnd w:id="2999"/>
      <w:r>
        <w:rPr>
          <w:rFonts w:hint="cs"/>
          <w:rtl/>
          <w:lang w:eastAsia="he-IL"/>
        </w:rPr>
        <w:t>ה</w:t>
      </w:r>
      <w:r w:rsidR="008216C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ומרים</w:t>
      </w:r>
      <w:r w:rsidR="008216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שיהיה כתוב הדבר הזה. </w:t>
      </w:r>
      <w:r w:rsidR="008216C6">
        <w:rPr>
          <w:rFonts w:hint="cs"/>
          <w:rtl/>
          <w:lang w:eastAsia="he-IL"/>
        </w:rPr>
        <w:t xml:space="preserve">זה לסעיף (ז). </w:t>
      </w:r>
      <w:r>
        <w:rPr>
          <w:rFonts w:hint="cs"/>
          <w:rtl/>
          <w:lang w:eastAsia="he-IL"/>
        </w:rPr>
        <w:t xml:space="preserve">ואתם צריכים לענות </w:t>
      </w:r>
      <w:r w:rsidR="008216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נו על </w:t>
      </w:r>
      <w:bookmarkStart w:id="3000" w:name="_ETM_Q1_6543200"/>
      <w:bookmarkEnd w:id="3000"/>
      <w:r>
        <w:rPr>
          <w:rFonts w:hint="cs"/>
          <w:rtl/>
          <w:lang w:eastAsia="he-IL"/>
        </w:rPr>
        <w:t>חזקה ראי</w:t>
      </w:r>
      <w:r w:rsidR="008216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תית כן או לא. </w:t>
      </w:r>
    </w:p>
    <w:p w:rsidR="00EC789B" w:rsidRDefault="00EC789B" w:rsidP="00EC789B">
      <w:pPr>
        <w:rPr>
          <w:rtl/>
          <w:lang w:eastAsia="he-IL"/>
        </w:rPr>
      </w:pPr>
      <w:bookmarkStart w:id="3001" w:name="_ETM_Q1_6547773"/>
      <w:bookmarkStart w:id="3002" w:name="_ETM_Q1_6547838"/>
      <w:bookmarkStart w:id="3003" w:name="_ETM_Q1_6548987"/>
      <w:bookmarkEnd w:id="3001"/>
      <w:bookmarkEnd w:id="3002"/>
      <w:bookmarkEnd w:id="3003"/>
    </w:p>
    <w:p w:rsidR="00EC789B" w:rsidRDefault="00EC789B" w:rsidP="00EC789B">
      <w:pPr>
        <w:pStyle w:val="af9"/>
        <w:keepNext/>
        <w:rPr>
          <w:rtl/>
          <w:lang w:eastAsia="he-IL"/>
        </w:rPr>
      </w:pPr>
      <w:bookmarkStart w:id="3004" w:name="ET_guest_898799_348"/>
      <w:r w:rsidRPr="00EC7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שריקי בן צבי:</w:t>
      </w:r>
      <w:r w:rsidRPr="00EC7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4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EC789B" w:rsidP="00EC789B">
      <w:pPr>
        <w:rPr>
          <w:rtl/>
          <w:lang w:eastAsia="he-IL"/>
        </w:rPr>
      </w:pPr>
      <w:bookmarkStart w:id="3005" w:name="_ETM_Q1_6549335"/>
      <w:bookmarkStart w:id="3006" w:name="_ETM_Q1_6549379"/>
      <w:bookmarkEnd w:id="3005"/>
      <w:bookmarkEnd w:id="3006"/>
      <w:r>
        <w:rPr>
          <w:rFonts w:hint="cs"/>
          <w:rtl/>
          <w:lang w:eastAsia="he-IL"/>
        </w:rPr>
        <w:t>נתייעץ.</w:t>
      </w:r>
    </w:p>
    <w:p w:rsidR="00EC789B" w:rsidRDefault="00EC789B" w:rsidP="00EC789B">
      <w:pPr>
        <w:rPr>
          <w:rtl/>
          <w:lang w:eastAsia="he-IL"/>
        </w:rPr>
      </w:pPr>
      <w:bookmarkStart w:id="3007" w:name="_ETM_Q1_6550866"/>
      <w:bookmarkStart w:id="3008" w:name="_ETM_Q1_6550936"/>
      <w:bookmarkEnd w:id="3007"/>
      <w:bookmarkEnd w:id="3008"/>
    </w:p>
    <w:p w:rsidR="00EC789B" w:rsidRDefault="00EC789B" w:rsidP="00EC789B">
      <w:pPr>
        <w:pStyle w:val="af6"/>
        <w:keepNext/>
        <w:rPr>
          <w:rtl/>
        </w:rPr>
      </w:pPr>
      <w:bookmarkStart w:id="3009" w:name="ET_yor_6157_349"/>
      <w:r w:rsidRPr="00EC7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7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9"/>
    </w:p>
    <w:p w:rsidR="008216C6" w:rsidRDefault="008216C6" w:rsidP="00EC789B">
      <w:pPr>
        <w:rPr>
          <w:rtl/>
          <w:lang w:eastAsia="he-IL"/>
        </w:rPr>
      </w:pPr>
      <w:bookmarkStart w:id="3010" w:name="_ETM_Q1_6551367"/>
      <w:bookmarkEnd w:id="3010"/>
    </w:p>
    <w:p w:rsidR="008216C6" w:rsidRDefault="008216C6" w:rsidP="00EC789B">
      <w:pPr>
        <w:rPr>
          <w:rtl/>
          <w:lang w:eastAsia="he-IL"/>
        </w:rPr>
      </w:pPr>
      <w:bookmarkStart w:id="3011" w:name="_ETM_Q1_6550675"/>
      <w:bookmarkStart w:id="3012" w:name="_ETM_Q1_6550746"/>
      <w:bookmarkEnd w:id="3011"/>
      <w:bookmarkEnd w:id="3012"/>
      <w:r>
        <w:rPr>
          <w:rFonts w:hint="cs"/>
          <w:rtl/>
          <w:lang w:eastAsia="he-IL"/>
        </w:rPr>
        <w:t xml:space="preserve">בסדר. </w:t>
      </w:r>
    </w:p>
    <w:p w:rsidR="008216C6" w:rsidRDefault="008216C6" w:rsidP="00EC789B">
      <w:pPr>
        <w:rPr>
          <w:rtl/>
          <w:lang w:eastAsia="he-IL"/>
        </w:rPr>
      </w:pPr>
      <w:bookmarkStart w:id="3013" w:name="_ETM_Q1_6551907"/>
      <w:bookmarkStart w:id="3014" w:name="_ETM_Q1_6551972"/>
      <w:bookmarkEnd w:id="3013"/>
      <w:bookmarkEnd w:id="3014"/>
    </w:p>
    <w:p w:rsidR="00EC789B" w:rsidRDefault="00EC789B" w:rsidP="008216C6">
      <w:pPr>
        <w:rPr>
          <w:rtl/>
          <w:lang w:eastAsia="he-IL"/>
        </w:rPr>
      </w:pPr>
      <w:bookmarkStart w:id="3015" w:name="_ETM_Q1_6552051"/>
      <w:bookmarkStart w:id="3016" w:name="_ETM_Q1_6552128"/>
      <w:bookmarkEnd w:id="3015"/>
      <w:bookmarkEnd w:id="3016"/>
      <w:r>
        <w:rPr>
          <w:rFonts w:hint="cs"/>
          <w:rtl/>
          <w:lang w:eastAsia="he-IL"/>
        </w:rPr>
        <w:t xml:space="preserve">חילוט בשווי. </w:t>
      </w:r>
      <w:r w:rsidR="008216C6">
        <w:rPr>
          <w:rFonts w:hint="cs"/>
          <w:rtl/>
          <w:lang w:eastAsia="he-IL"/>
        </w:rPr>
        <w:t xml:space="preserve">לעניין </w:t>
      </w:r>
      <w:bookmarkStart w:id="3017" w:name="_ETM_Q1_6555219"/>
      <w:bookmarkEnd w:id="3017"/>
      <w:r w:rsidR="008216C6">
        <w:rPr>
          <w:rFonts w:hint="cs"/>
          <w:rtl/>
          <w:lang w:eastAsia="he-IL"/>
        </w:rPr>
        <w:t>חילוט לפי סעיף קטן 28</w:t>
      </w:r>
      <w:r>
        <w:rPr>
          <w:rFonts w:hint="cs"/>
          <w:rtl/>
          <w:lang w:eastAsia="he-IL"/>
        </w:rPr>
        <w:t xml:space="preserve">א(ה2) שזה הפלילי, </w:t>
      </w:r>
      <w:bookmarkStart w:id="3018" w:name="_ETM_Q1_6562474"/>
      <w:bookmarkEnd w:id="3018"/>
      <w:r w:rsidR="008216C6">
        <w:rPr>
          <w:rFonts w:hint="cs"/>
          <w:rtl/>
          <w:lang w:eastAsia="he-IL"/>
        </w:rPr>
        <w:t xml:space="preserve">האדם הורשע וכדומה, </w:t>
      </w:r>
      <w:r>
        <w:rPr>
          <w:rFonts w:hint="cs"/>
          <w:rtl/>
          <w:lang w:eastAsia="he-IL"/>
        </w:rPr>
        <w:t xml:space="preserve">תקבולים </w:t>
      </w:r>
      <w:r w:rsidR="008216C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תקבלו בכסף בהליך הזה. </w:t>
      </w:r>
      <w:r w:rsidR="008216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לאפשר שווי. </w:t>
      </w:r>
      <w:r w:rsidR="008216C6">
        <w:rPr>
          <w:rFonts w:hint="cs"/>
          <w:rtl/>
          <w:lang w:eastAsia="he-IL"/>
        </w:rPr>
        <w:t>מובן, דיברנו על</w:t>
      </w:r>
      <w:bookmarkStart w:id="3019" w:name="_ETM_Q1_6571480"/>
      <w:bookmarkEnd w:id="3019"/>
      <w:r w:rsidR="008216C6">
        <w:rPr>
          <w:rFonts w:hint="cs"/>
          <w:rtl/>
          <w:lang w:eastAsia="he-IL"/>
        </w:rPr>
        <w:t xml:space="preserve"> זה בהרחבה בהליך הפלילי. </w:t>
      </w:r>
      <w:r>
        <w:rPr>
          <w:rFonts w:hint="cs"/>
          <w:rtl/>
          <w:lang w:eastAsia="he-IL"/>
        </w:rPr>
        <w:t xml:space="preserve">הוכחה עבירה </w:t>
      </w:r>
      <w:bookmarkStart w:id="3020" w:name="_ETM_Q1_6571542"/>
      <w:bookmarkEnd w:id="3020"/>
      <w:r w:rsidR="008216C6">
        <w:rPr>
          <w:rFonts w:hint="cs"/>
          <w:rtl/>
          <w:lang w:eastAsia="he-IL"/>
        </w:rPr>
        <w:t xml:space="preserve">למעלה </w:t>
      </w:r>
      <w:r>
        <w:rPr>
          <w:rFonts w:hint="cs"/>
          <w:rtl/>
          <w:lang w:eastAsia="he-IL"/>
        </w:rPr>
        <w:t xml:space="preserve">מעבר לכל ספק סביר, הוכח גם הקשר. </w:t>
      </w:r>
      <w:r w:rsidR="008216C6">
        <w:rPr>
          <w:rFonts w:hint="cs"/>
          <w:rtl/>
          <w:lang w:eastAsia="he-IL"/>
        </w:rPr>
        <w:t xml:space="preserve">הכול ברור שהתקבל בכסף, </w:t>
      </w:r>
      <w:r>
        <w:rPr>
          <w:rFonts w:hint="cs"/>
          <w:rtl/>
          <w:lang w:eastAsia="he-IL"/>
        </w:rPr>
        <w:t>אנו יוד</w:t>
      </w:r>
      <w:r w:rsidR="008216C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ים את </w:t>
      </w:r>
      <w:bookmarkStart w:id="3021" w:name="_ETM_Q1_6577299"/>
      <w:bookmarkEnd w:id="3021"/>
      <w:r>
        <w:rPr>
          <w:rFonts w:hint="cs"/>
          <w:rtl/>
          <w:lang w:eastAsia="he-IL"/>
        </w:rPr>
        <w:t xml:space="preserve">הסכומים, </w:t>
      </w:r>
      <w:r w:rsidR="008216C6">
        <w:rPr>
          <w:rFonts w:hint="cs"/>
          <w:rtl/>
          <w:lang w:eastAsia="he-IL"/>
        </w:rPr>
        <w:t xml:space="preserve">יודעים </w:t>
      </w:r>
      <w:bookmarkStart w:id="3022" w:name="_ETM_Q1_6579974"/>
      <w:bookmarkEnd w:id="3022"/>
      <w:r w:rsidR="008216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קבוע את אותו שו</w:t>
      </w:r>
      <w:r w:rsidR="008216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 בצורה מדוקדקת כי הוכ</w:t>
      </w:r>
      <w:r w:rsidR="008216C6">
        <w:rPr>
          <w:rFonts w:hint="cs"/>
          <w:rtl/>
          <w:lang w:eastAsia="he-IL"/>
        </w:rPr>
        <w:t>חנו הכו</w:t>
      </w:r>
      <w:r>
        <w:rPr>
          <w:rFonts w:hint="cs"/>
          <w:rtl/>
          <w:lang w:eastAsia="he-IL"/>
        </w:rPr>
        <w:t xml:space="preserve">ל. </w:t>
      </w:r>
      <w:bookmarkStart w:id="3023" w:name="_ETM_Q1_6585456"/>
      <w:bookmarkEnd w:id="3023"/>
      <w:r w:rsidR="008216C6">
        <w:rPr>
          <w:rFonts w:hint="cs"/>
          <w:rtl/>
          <w:lang w:eastAsia="he-IL"/>
        </w:rPr>
        <w:t xml:space="preserve">עכשיו אתם אומרים, לפי סעיף 728א(ו3), </w:t>
      </w:r>
      <w:r>
        <w:rPr>
          <w:rFonts w:hint="cs"/>
          <w:rtl/>
          <w:lang w:eastAsia="he-IL"/>
        </w:rPr>
        <w:t xml:space="preserve">אני לא מצליח להבין את זה כי אתה לא יודע </w:t>
      </w:r>
      <w:bookmarkStart w:id="3024" w:name="_ETM_Q1_6594430"/>
      <w:bookmarkEnd w:id="3024"/>
      <w:r>
        <w:rPr>
          <w:rtl/>
          <w:lang w:eastAsia="he-IL"/>
        </w:rPr>
        <w:t>–</w:t>
      </w:r>
      <w:r w:rsidR="008216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</w:t>
      </w:r>
      <w:r w:rsidR="008216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כחת את קיום העבירה. אם היית מוכיח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025" w:name="_ETM_Q1_6603184"/>
      <w:bookmarkEnd w:id="3025"/>
      <w:r>
        <w:rPr>
          <w:rFonts w:hint="cs"/>
          <w:rtl/>
          <w:lang w:eastAsia="he-IL"/>
        </w:rPr>
        <w:t xml:space="preserve">הוכחת </w:t>
      </w:r>
      <w:r w:rsidR="008216C6">
        <w:rPr>
          <w:rFonts w:hint="cs"/>
          <w:rtl/>
          <w:lang w:eastAsia="he-IL"/>
        </w:rPr>
        <w:t xml:space="preserve">קמה של </w:t>
      </w:r>
      <w:bookmarkStart w:id="3026" w:name="_ETM_Q1_6604342"/>
      <w:bookmarkEnd w:id="3026"/>
      <w:r w:rsidR="008216C6">
        <w:rPr>
          <w:rFonts w:hint="cs"/>
          <w:rtl/>
          <w:lang w:eastAsia="he-IL"/>
        </w:rPr>
        <w:t xml:space="preserve">העבירה. </w:t>
      </w:r>
      <w:r>
        <w:rPr>
          <w:rFonts w:hint="cs"/>
          <w:rtl/>
          <w:lang w:eastAsia="he-IL"/>
        </w:rPr>
        <w:t>אתה אומר ל</w:t>
      </w:r>
      <w:r w:rsidR="008216C6">
        <w:rPr>
          <w:rFonts w:hint="cs"/>
          <w:rtl/>
          <w:lang w:eastAsia="he-IL"/>
        </w:rPr>
        <w:t>בית משפט: תהיה משוכנע שי</w:t>
      </w:r>
      <w:r>
        <w:rPr>
          <w:rFonts w:hint="cs"/>
          <w:rtl/>
          <w:lang w:eastAsia="he-IL"/>
        </w:rPr>
        <w:t>ש</w:t>
      </w:r>
      <w:r w:rsidR="008216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עבירה, </w:t>
      </w:r>
      <w:bookmarkStart w:id="3027" w:name="_ETM_Q1_6611440"/>
      <w:bookmarkEnd w:id="3027"/>
      <w:r>
        <w:rPr>
          <w:rFonts w:hint="cs"/>
          <w:rtl/>
          <w:lang w:eastAsia="he-IL"/>
        </w:rPr>
        <w:t xml:space="preserve">שיש לנו כלל איך </w:t>
      </w:r>
      <w:r w:rsidR="008216C6">
        <w:rPr>
          <w:rFonts w:hint="cs"/>
          <w:rtl/>
          <w:lang w:eastAsia="he-IL"/>
        </w:rPr>
        <w:t xml:space="preserve">משוכנעים שיש עבירה </w:t>
      </w:r>
      <w:r>
        <w:rPr>
          <w:rtl/>
          <w:lang w:eastAsia="he-IL"/>
        </w:rPr>
        <w:t>–</w:t>
      </w:r>
      <w:r w:rsidR="008216C6">
        <w:rPr>
          <w:rFonts w:hint="cs"/>
          <w:rtl/>
          <w:lang w:eastAsia="he-IL"/>
        </w:rPr>
        <w:t xml:space="preserve"> תהיה משוכנע שהיו תקבולים שניתנו</w:t>
      </w:r>
      <w:r>
        <w:rPr>
          <w:rFonts w:hint="cs"/>
          <w:rtl/>
          <w:lang w:eastAsia="he-IL"/>
        </w:rPr>
        <w:t xml:space="preserve"> </w:t>
      </w:r>
      <w:bookmarkStart w:id="3028" w:name="_ETM_Q1_6617541"/>
      <w:bookmarkEnd w:id="3028"/>
      <w:r>
        <w:rPr>
          <w:rFonts w:hint="cs"/>
          <w:rtl/>
          <w:lang w:eastAsia="he-IL"/>
        </w:rPr>
        <w:t>ל</w:t>
      </w:r>
      <w:r w:rsidR="008216C6">
        <w:rPr>
          <w:rFonts w:hint="cs"/>
          <w:rtl/>
          <w:lang w:eastAsia="he-IL"/>
        </w:rPr>
        <w:t>מי שמית בכסף, כלומר שימו לב כמה</w:t>
      </w:r>
      <w:r>
        <w:rPr>
          <w:rFonts w:hint="cs"/>
          <w:rtl/>
          <w:lang w:eastAsia="he-IL"/>
        </w:rPr>
        <w:t xml:space="preserve"> </w:t>
      </w:r>
      <w:r w:rsidR="008216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סודות עובדתיים את</w:t>
      </w:r>
      <w:bookmarkStart w:id="3029" w:name="_ETM_Q1_6625792"/>
      <w:bookmarkEnd w:id="3029"/>
      <w:r>
        <w:rPr>
          <w:rFonts w:hint="cs"/>
          <w:rtl/>
          <w:lang w:eastAsia="he-IL"/>
        </w:rPr>
        <w:t>ם רו</w:t>
      </w:r>
      <w:r w:rsidR="008216C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ים שיהיה </w:t>
      </w:r>
      <w:r w:rsidR="008216C6">
        <w:rPr>
          <w:rFonts w:hint="cs"/>
          <w:rtl/>
          <w:lang w:eastAsia="he-IL"/>
        </w:rPr>
        <w:t xml:space="preserve">משוכנע בהם ואז אתם אומרים </w:t>
      </w:r>
      <w:r w:rsidR="008216C6">
        <w:rPr>
          <w:rtl/>
          <w:lang w:eastAsia="he-IL"/>
        </w:rPr>
        <w:t>–</w:t>
      </w:r>
      <w:r w:rsidR="008216C6">
        <w:rPr>
          <w:rFonts w:hint="cs"/>
          <w:rtl/>
          <w:lang w:eastAsia="he-IL"/>
        </w:rPr>
        <w:t xml:space="preserve"> את רכוש אחר השווי, כלומר הוא גם יהיה צריך לקבוע </w:t>
      </w:r>
      <w:bookmarkStart w:id="3030" w:name="_ETM_Q1_6629348"/>
      <w:bookmarkEnd w:id="3030"/>
      <w:r w:rsidR="008216C6">
        <w:rPr>
          <w:rFonts w:hint="cs"/>
          <w:rtl/>
          <w:lang w:eastAsia="he-IL"/>
        </w:rPr>
        <w:t>את השווי שהועבר והכול</w:t>
      </w:r>
      <w:r>
        <w:rPr>
          <w:rFonts w:hint="cs"/>
          <w:rtl/>
          <w:lang w:eastAsia="he-IL"/>
        </w:rPr>
        <w:t xml:space="preserve"> במאזן </w:t>
      </w:r>
      <w:bookmarkStart w:id="3031" w:name="_ETM_Q1_6633852"/>
      <w:bookmarkEnd w:id="3031"/>
      <w:r>
        <w:rPr>
          <w:rFonts w:hint="cs"/>
          <w:rtl/>
          <w:lang w:eastAsia="he-IL"/>
        </w:rPr>
        <w:t xml:space="preserve">הסתברויות. זה משהו שהוא כמעט בלתי אפשרי. אני מתחיל את </w:t>
      </w:r>
      <w:bookmarkStart w:id="3032" w:name="_ETM_Q1_6641231"/>
      <w:bookmarkEnd w:id="3032"/>
      <w:r>
        <w:rPr>
          <w:rFonts w:hint="cs"/>
          <w:rtl/>
          <w:lang w:eastAsia="he-IL"/>
        </w:rPr>
        <w:t>התהליך שלי באזרחי</w:t>
      </w:r>
      <w:r w:rsidR="008216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והוכחתי ברמה האזרחית את קיומה של העבירה </w:t>
      </w:r>
      <w:bookmarkStart w:id="3033" w:name="_ETM_Q1_6648871"/>
      <w:bookmarkEnd w:id="3033"/>
      <w:r>
        <w:rPr>
          <w:rFonts w:hint="cs"/>
          <w:rtl/>
          <w:lang w:eastAsia="he-IL"/>
        </w:rPr>
        <w:t>ואת התקבולים שלה. לקפוץ</w:t>
      </w:r>
      <w:r w:rsidR="008216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לשווי, במקר</w:t>
      </w:r>
      <w:r w:rsidR="00A913B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האלה</w:t>
      </w:r>
      <w:r w:rsidR="008216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 להעלות לרף </w:t>
      </w:r>
      <w:r w:rsidR="008216C6">
        <w:rPr>
          <w:rFonts w:hint="cs"/>
          <w:rtl/>
          <w:lang w:eastAsia="he-IL"/>
        </w:rPr>
        <w:t xml:space="preserve">הראייתי </w:t>
      </w:r>
      <w:r>
        <w:rPr>
          <w:rFonts w:hint="cs"/>
          <w:rtl/>
          <w:lang w:eastAsia="he-IL"/>
        </w:rPr>
        <w:t xml:space="preserve">הפלילי </w:t>
      </w:r>
      <w:bookmarkStart w:id="3034" w:name="_ETM_Q1_6661804"/>
      <w:bookmarkEnd w:id="3034"/>
      <w:r w:rsidR="008216C6">
        <w:rPr>
          <w:rFonts w:hint="cs"/>
          <w:rtl/>
          <w:lang w:eastAsia="he-IL"/>
        </w:rPr>
        <w:t xml:space="preserve">בעיניי, </w:t>
      </w:r>
      <w:r>
        <w:rPr>
          <w:rFonts w:hint="cs"/>
          <w:rtl/>
          <w:lang w:eastAsia="he-IL"/>
        </w:rPr>
        <w:t>זה</w:t>
      </w:r>
      <w:r w:rsidR="008216C6">
        <w:rPr>
          <w:rFonts w:hint="cs"/>
          <w:rtl/>
          <w:lang w:eastAsia="he-IL"/>
        </w:rPr>
        <w:t xml:space="preserve"> כמעט מופרך כי אינך יודע את האל"ף-</w:t>
      </w:r>
      <w:r>
        <w:rPr>
          <w:rFonts w:hint="cs"/>
          <w:rtl/>
          <w:lang w:eastAsia="he-IL"/>
        </w:rPr>
        <w:t xml:space="preserve">בי"ת </w:t>
      </w:r>
      <w:bookmarkStart w:id="3035" w:name="_ETM_Q1_6670519"/>
      <w:bookmarkEnd w:id="3035"/>
      <w:r>
        <w:rPr>
          <w:rFonts w:hint="cs"/>
          <w:rtl/>
          <w:lang w:eastAsia="he-IL"/>
        </w:rPr>
        <w:t>שם.</w:t>
      </w:r>
    </w:p>
    <w:p w:rsidR="00EC789B" w:rsidRDefault="00EC789B" w:rsidP="00EC789B">
      <w:pPr>
        <w:rPr>
          <w:rtl/>
          <w:lang w:eastAsia="he-IL"/>
        </w:rPr>
      </w:pPr>
      <w:bookmarkStart w:id="3036" w:name="_ETM_Q1_6671342"/>
      <w:bookmarkStart w:id="3037" w:name="_ETM_Q1_6671407"/>
      <w:bookmarkStart w:id="3038" w:name="_ETM_Q1_6672853"/>
      <w:bookmarkEnd w:id="3036"/>
      <w:bookmarkEnd w:id="3037"/>
      <w:bookmarkEnd w:id="3038"/>
    </w:p>
    <w:p w:rsidR="00EC789B" w:rsidRDefault="00EC789B" w:rsidP="00EC789B">
      <w:pPr>
        <w:pStyle w:val="af9"/>
        <w:keepNext/>
        <w:rPr>
          <w:rtl/>
          <w:lang w:eastAsia="he-IL"/>
        </w:rPr>
      </w:pPr>
      <w:bookmarkStart w:id="3039" w:name="ET_guest_898799_350"/>
      <w:r w:rsidRPr="00EC7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שריקי בן צבי:</w:t>
      </w:r>
      <w:r w:rsidRPr="00EC7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9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EC789B" w:rsidP="008216C6">
      <w:pPr>
        <w:rPr>
          <w:rtl/>
          <w:lang w:eastAsia="he-IL"/>
        </w:rPr>
      </w:pPr>
      <w:bookmarkStart w:id="3040" w:name="_ETM_Q1_6673190"/>
      <w:bookmarkStart w:id="3041" w:name="_ETM_Q1_6673225"/>
      <w:bookmarkEnd w:id="3040"/>
      <w:bookmarkEnd w:id="3041"/>
      <w:r>
        <w:rPr>
          <w:rFonts w:hint="cs"/>
          <w:rtl/>
          <w:lang w:eastAsia="he-IL"/>
        </w:rPr>
        <w:t>קודם כל</w:t>
      </w:r>
      <w:r w:rsidR="008216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לומר לגבי יושר, </w:t>
      </w:r>
      <w:r w:rsidR="008216C6">
        <w:rPr>
          <w:rFonts w:hint="cs"/>
          <w:rtl/>
          <w:lang w:eastAsia="he-IL"/>
        </w:rPr>
        <w:t xml:space="preserve">שבדין הישראלי הקיים כיום גם בחוק איסור הלבנת הון, בטח בפקודת הסמים המסוכנים, </w:t>
      </w:r>
      <w:bookmarkStart w:id="3042" w:name="_ETM_Q1_6678406"/>
      <w:bookmarkEnd w:id="3042"/>
      <w:r>
        <w:rPr>
          <w:rFonts w:hint="cs"/>
          <w:rtl/>
          <w:lang w:eastAsia="he-IL"/>
        </w:rPr>
        <w:t xml:space="preserve">אין חילוט אזרחי בשווי. </w:t>
      </w:r>
      <w:bookmarkStart w:id="3043" w:name="_ETM_Q1_6681003"/>
      <w:bookmarkEnd w:id="3043"/>
      <w:r>
        <w:rPr>
          <w:rFonts w:hint="cs"/>
          <w:rtl/>
          <w:lang w:eastAsia="he-IL"/>
        </w:rPr>
        <w:t>גם באופן כללי</w:t>
      </w:r>
      <w:r w:rsidR="008216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הרעיון של חילוט אזרחי בשווי אינו פשוט. </w:t>
      </w:r>
      <w:bookmarkStart w:id="3044" w:name="_ETM_Q1_6690701"/>
      <w:bookmarkEnd w:id="3044"/>
      <w:r w:rsidR="008216C6">
        <w:rPr>
          <w:rFonts w:hint="cs"/>
          <w:rtl/>
          <w:lang w:eastAsia="he-IL"/>
        </w:rPr>
        <w:t xml:space="preserve">בהצעת חוק החילוט הכללית אנו מדברים שם על חילוט אזרחי </w:t>
      </w:r>
      <w:bookmarkStart w:id="3045" w:name="_ETM_Q1_6692014"/>
      <w:bookmarkEnd w:id="3045"/>
      <w:r w:rsidR="008216C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תקבולים וגם </w:t>
      </w:r>
      <w:r w:rsidR="008216C6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חילוט אזרחי של תקבולים בש</w:t>
      </w:r>
      <w:r w:rsidR="008216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וי. השווי ניתן רק </w:t>
      </w:r>
      <w:bookmarkStart w:id="3046" w:name="_ETM_Q1_6698049"/>
      <w:bookmarkEnd w:id="3046"/>
      <w:r>
        <w:rPr>
          <w:rFonts w:hint="cs"/>
          <w:rtl/>
          <w:lang w:eastAsia="he-IL"/>
        </w:rPr>
        <w:t>במידה</w:t>
      </w:r>
      <w:r w:rsidR="008216C6">
        <w:rPr>
          <w:rFonts w:hint="cs"/>
          <w:rtl/>
          <w:lang w:eastAsia="he-IL"/>
        </w:rPr>
        <w:t xml:space="preserve"> שבאמת מדובר בפעילות מאוד פסולה של החשוד שברח ובגלל זה אי אפשר להגיש נגדו כתב אישום, </w:t>
      </w:r>
      <w:r>
        <w:rPr>
          <w:rFonts w:hint="cs"/>
          <w:rtl/>
          <w:lang w:eastAsia="he-IL"/>
        </w:rPr>
        <w:t xml:space="preserve">ורק אז </w:t>
      </w:r>
      <w:bookmarkStart w:id="3047" w:name="_ETM_Q1_6705118"/>
      <w:bookmarkEnd w:id="3047"/>
      <w:r>
        <w:rPr>
          <w:rFonts w:hint="cs"/>
          <w:rtl/>
          <w:lang w:eastAsia="he-IL"/>
        </w:rPr>
        <w:t>א</w:t>
      </w:r>
      <w:r w:rsidR="008216C6">
        <w:rPr>
          <w:rFonts w:hint="cs"/>
          <w:rtl/>
          <w:lang w:eastAsia="he-IL"/>
        </w:rPr>
        <w:t>נו הולכי</w:t>
      </w:r>
      <w:r>
        <w:rPr>
          <w:rFonts w:hint="cs"/>
          <w:rtl/>
          <w:lang w:eastAsia="he-IL"/>
        </w:rPr>
        <w:t>ם</w:t>
      </w:r>
      <w:r w:rsidR="008216C6">
        <w:rPr>
          <w:rFonts w:hint="cs"/>
          <w:rtl/>
          <w:lang w:eastAsia="he-IL"/>
        </w:rPr>
        <w:t xml:space="preserve"> </w:t>
      </w:r>
      <w:bookmarkStart w:id="3048" w:name="_ETM_Q1_6707041"/>
      <w:bookmarkEnd w:id="3048"/>
      <w:r>
        <w:rPr>
          <w:rFonts w:hint="cs"/>
          <w:rtl/>
          <w:lang w:eastAsia="he-IL"/>
        </w:rPr>
        <w:t>לשו</w:t>
      </w:r>
      <w:r w:rsidR="008216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י. אני מבינה </w:t>
      </w:r>
      <w:r w:rsidR="008216C6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את החריגות. יש לנו פה </w:t>
      </w:r>
      <w:bookmarkStart w:id="3049" w:name="_ETM_Q1_6711142"/>
      <w:bookmarkEnd w:id="3049"/>
      <w:r>
        <w:rPr>
          <w:rFonts w:hint="cs"/>
          <w:rtl/>
          <w:lang w:eastAsia="he-IL"/>
        </w:rPr>
        <w:t>קצת סוגיה אחרת</w:t>
      </w:r>
      <w:r w:rsidR="008216C6">
        <w:rPr>
          <w:rFonts w:hint="cs"/>
          <w:rtl/>
          <w:lang w:eastAsia="he-IL"/>
        </w:rPr>
        <w:t xml:space="preserve"> כשאנו מדברים על תקבולים שניתנו בכסף. יש פסיקה וזו מחשב</w:t>
      </w:r>
      <w:r>
        <w:rPr>
          <w:rFonts w:hint="cs"/>
          <w:rtl/>
          <w:lang w:eastAsia="he-IL"/>
        </w:rPr>
        <w:t>ה</w:t>
      </w:r>
      <w:r w:rsidR="008216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הגיונית</w:t>
      </w:r>
      <w:r w:rsidR="008216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</w:t>
      </w:r>
      <w:r w:rsidR="008216C6">
        <w:rPr>
          <w:rFonts w:hint="cs"/>
          <w:rtl/>
          <w:lang w:eastAsia="he-IL"/>
        </w:rPr>
        <w:t xml:space="preserve">שאנו </w:t>
      </w:r>
      <w:r>
        <w:rPr>
          <w:rFonts w:hint="cs"/>
          <w:rtl/>
          <w:lang w:eastAsia="he-IL"/>
        </w:rPr>
        <w:t>מדבר</w:t>
      </w:r>
      <w:r w:rsidR="00A913B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3050" w:name="_ETM_Q1_6719204"/>
      <w:bookmarkEnd w:id="3050"/>
      <w:r>
        <w:rPr>
          <w:rFonts w:hint="cs"/>
          <w:rtl/>
          <w:lang w:eastAsia="he-IL"/>
        </w:rPr>
        <w:t>על כסף, נלך צעד א</w:t>
      </w:r>
      <w:r w:rsidR="008216C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נאמר שהי</w:t>
      </w:r>
      <w:r w:rsidR="008216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אומרים שאם </w:t>
      </w:r>
      <w:bookmarkStart w:id="3051" w:name="_ETM_Q1_6727743"/>
      <w:bookmarkEnd w:id="3051"/>
      <w:r>
        <w:rPr>
          <w:rFonts w:hint="cs"/>
          <w:rtl/>
          <w:lang w:eastAsia="he-IL"/>
        </w:rPr>
        <w:t xml:space="preserve">התקבולים ניתנו בכסף, אפשר </w:t>
      </w:r>
      <w:r w:rsidR="008216C6">
        <w:rPr>
          <w:rFonts w:hint="cs"/>
          <w:rtl/>
          <w:lang w:eastAsia="he-IL"/>
        </w:rPr>
        <w:t xml:space="preserve">יהיה לקחת </w:t>
      </w:r>
      <w:r>
        <w:rPr>
          <w:rFonts w:hint="cs"/>
          <w:rtl/>
          <w:lang w:eastAsia="he-IL"/>
        </w:rPr>
        <w:t>כסף אחר. אפ</w:t>
      </w:r>
      <w:r w:rsidR="008216C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 </w:t>
      </w:r>
      <w:r w:rsidR="008216C6">
        <w:rPr>
          <w:rFonts w:hint="cs"/>
          <w:rtl/>
          <w:lang w:eastAsia="he-IL"/>
        </w:rPr>
        <w:t xml:space="preserve">להסכים - </w:t>
      </w:r>
      <w:r>
        <w:rPr>
          <w:rFonts w:hint="cs"/>
          <w:rtl/>
          <w:lang w:eastAsia="he-IL"/>
        </w:rPr>
        <w:t xml:space="preserve">שלא משנה </w:t>
      </w:r>
      <w:bookmarkStart w:id="3052" w:name="_ETM_Q1_6736118"/>
      <w:bookmarkEnd w:id="3052"/>
      <w:r>
        <w:rPr>
          <w:rFonts w:hint="cs"/>
          <w:rtl/>
          <w:lang w:eastAsia="he-IL"/>
        </w:rPr>
        <w:t xml:space="preserve">אם זה ביט </w:t>
      </w:r>
      <w:proofErr w:type="spellStart"/>
      <w:r>
        <w:rPr>
          <w:rFonts w:hint="cs"/>
          <w:rtl/>
          <w:lang w:eastAsia="he-IL"/>
        </w:rPr>
        <w:t>קוין</w:t>
      </w:r>
      <w:proofErr w:type="spellEnd"/>
      <w:r>
        <w:rPr>
          <w:rFonts w:hint="cs"/>
          <w:rtl/>
          <w:lang w:eastAsia="he-IL"/>
        </w:rPr>
        <w:t>, מזומן.</w:t>
      </w:r>
    </w:p>
    <w:p w:rsidR="00EC789B" w:rsidRDefault="00EC789B" w:rsidP="00EC789B">
      <w:pPr>
        <w:rPr>
          <w:rtl/>
          <w:lang w:eastAsia="he-IL"/>
        </w:rPr>
      </w:pPr>
      <w:bookmarkStart w:id="3053" w:name="_ETM_Q1_6741872"/>
      <w:bookmarkStart w:id="3054" w:name="_ETM_Q1_6741942"/>
      <w:bookmarkEnd w:id="3053"/>
      <w:bookmarkEnd w:id="3054"/>
    </w:p>
    <w:p w:rsidR="00EC789B" w:rsidRDefault="00EC789B" w:rsidP="00EC789B">
      <w:pPr>
        <w:pStyle w:val="af6"/>
        <w:keepNext/>
        <w:rPr>
          <w:rtl/>
        </w:rPr>
      </w:pPr>
      <w:bookmarkStart w:id="3055" w:name="ET_yor_6157_351"/>
      <w:r w:rsidRPr="00EC7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7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5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EC789B" w:rsidP="00EC789B">
      <w:pPr>
        <w:rPr>
          <w:rtl/>
          <w:lang w:eastAsia="he-IL"/>
        </w:rPr>
      </w:pPr>
      <w:bookmarkStart w:id="3056" w:name="_ETM_Q1_6742453"/>
      <w:bookmarkEnd w:id="3056"/>
      <w:r>
        <w:rPr>
          <w:rFonts w:hint="cs"/>
          <w:rtl/>
          <w:lang w:eastAsia="he-IL"/>
        </w:rPr>
        <w:t xml:space="preserve">ואת זה אתם לא יכולים </w:t>
      </w:r>
      <w:bookmarkStart w:id="3057" w:name="_ETM_Q1_6744926"/>
      <w:bookmarkEnd w:id="3057"/>
      <w:r>
        <w:rPr>
          <w:rFonts w:hint="cs"/>
          <w:rtl/>
          <w:lang w:eastAsia="he-IL"/>
        </w:rPr>
        <w:t>לעשות היום?</w:t>
      </w:r>
    </w:p>
    <w:p w:rsidR="00EC789B" w:rsidRDefault="00EC789B" w:rsidP="00EC789B">
      <w:pPr>
        <w:rPr>
          <w:rtl/>
          <w:lang w:eastAsia="he-IL"/>
        </w:rPr>
      </w:pPr>
      <w:bookmarkStart w:id="3058" w:name="_ETM_Q1_6746582"/>
      <w:bookmarkStart w:id="3059" w:name="_ETM_Q1_6746644"/>
      <w:bookmarkEnd w:id="3058"/>
      <w:bookmarkEnd w:id="3059"/>
    </w:p>
    <w:p w:rsidR="00EC789B" w:rsidRDefault="00EC789B" w:rsidP="00EC789B">
      <w:pPr>
        <w:pStyle w:val="-"/>
        <w:keepNext/>
        <w:rPr>
          <w:rtl/>
        </w:rPr>
      </w:pPr>
      <w:bookmarkStart w:id="3060" w:name="ET_speakercontinue_898799_352"/>
      <w:r w:rsidRPr="00EC789B">
        <w:rPr>
          <w:rStyle w:val="TagStyle"/>
          <w:rtl/>
        </w:rPr>
        <w:t xml:space="preserve"> &lt;&lt; דובר_המשך &gt;&gt; </w:t>
      </w:r>
      <w:r>
        <w:rPr>
          <w:rtl/>
        </w:rPr>
        <w:t>אוראל שריקי בן צבי:</w:t>
      </w:r>
      <w:r w:rsidRPr="00EC78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60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EC789B" w:rsidP="00EC789B">
      <w:pPr>
        <w:rPr>
          <w:rtl/>
          <w:lang w:eastAsia="he-IL"/>
        </w:rPr>
      </w:pPr>
      <w:bookmarkStart w:id="3061" w:name="_ETM_Q1_6747049"/>
      <w:bookmarkEnd w:id="3061"/>
      <w:r>
        <w:rPr>
          <w:rFonts w:hint="cs"/>
          <w:rtl/>
          <w:lang w:eastAsia="he-IL"/>
        </w:rPr>
        <w:t>לא.</w:t>
      </w:r>
    </w:p>
    <w:p w:rsidR="00EC789B" w:rsidRDefault="00EC789B" w:rsidP="00EC789B">
      <w:pPr>
        <w:rPr>
          <w:rtl/>
          <w:lang w:eastAsia="he-IL"/>
        </w:rPr>
      </w:pPr>
      <w:bookmarkStart w:id="3062" w:name="_ETM_Q1_6747886"/>
      <w:bookmarkStart w:id="3063" w:name="_ETM_Q1_6747953"/>
      <w:bookmarkEnd w:id="3062"/>
      <w:bookmarkEnd w:id="3063"/>
    </w:p>
    <w:p w:rsidR="00EC789B" w:rsidRDefault="00EC789B" w:rsidP="00EC789B">
      <w:pPr>
        <w:pStyle w:val="af6"/>
        <w:keepNext/>
        <w:rPr>
          <w:rtl/>
        </w:rPr>
      </w:pPr>
      <w:bookmarkStart w:id="3064" w:name="ET_yor_6157_353"/>
      <w:r w:rsidRPr="00EC7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7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4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EC789B" w:rsidP="008216C6">
      <w:pPr>
        <w:rPr>
          <w:rtl/>
          <w:lang w:eastAsia="he-IL"/>
        </w:rPr>
      </w:pPr>
      <w:bookmarkStart w:id="3065" w:name="_ETM_Q1_6748383"/>
      <w:bookmarkEnd w:id="3065"/>
      <w:r>
        <w:rPr>
          <w:rFonts w:hint="cs"/>
          <w:rtl/>
          <w:lang w:eastAsia="he-IL"/>
        </w:rPr>
        <w:t xml:space="preserve">זה </w:t>
      </w:r>
      <w:r w:rsidR="008216C6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שאני מוכן לתת לכם בלי לריב.</w:t>
      </w:r>
      <w:r w:rsidR="008216C6">
        <w:rPr>
          <w:rFonts w:hint="cs"/>
          <w:rtl/>
          <w:lang w:eastAsia="he-IL"/>
        </w:rPr>
        <w:t xml:space="preserve"> אבל לומר שווי זה משהו אחר לגמרי. </w:t>
      </w:r>
    </w:p>
    <w:p w:rsidR="00EC789B" w:rsidRDefault="00EC789B" w:rsidP="00EC789B">
      <w:pPr>
        <w:rPr>
          <w:rtl/>
          <w:lang w:eastAsia="he-IL"/>
        </w:rPr>
      </w:pPr>
      <w:bookmarkStart w:id="3066" w:name="_ETM_Q1_6753726"/>
      <w:bookmarkStart w:id="3067" w:name="_ETM_Q1_6753800"/>
      <w:bookmarkEnd w:id="3066"/>
      <w:bookmarkEnd w:id="3067"/>
    </w:p>
    <w:p w:rsidR="00EC789B" w:rsidRDefault="00EC789B" w:rsidP="00EC789B">
      <w:pPr>
        <w:pStyle w:val="-"/>
        <w:keepNext/>
        <w:rPr>
          <w:rtl/>
        </w:rPr>
      </w:pPr>
      <w:bookmarkStart w:id="3068" w:name="ET_speakercontinue_898799_354"/>
      <w:r w:rsidRPr="00EC789B">
        <w:rPr>
          <w:rStyle w:val="TagStyle"/>
          <w:rtl/>
        </w:rPr>
        <w:t xml:space="preserve"> &lt;&lt; דובר_המשך &gt;&gt; </w:t>
      </w:r>
      <w:r>
        <w:rPr>
          <w:rtl/>
        </w:rPr>
        <w:t>אוראל שריקי בן צבי:</w:t>
      </w:r>
      <w:r w:rsidRPr="00EC78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68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8216C6" w:rsidP="00EC789B">
      <w:pPr>
        <w:rPr>
          <w:rtl/>
          <w:lang w:eastAsia="he-IL"/>
        </w:rPr>
      </w:pPr>
      <w:bookmarkStart w:id="3069" w:name="_ETM_Q1_6754230"/>
      <w:bookmarkEnd w:id="3069"/>
      <w:r>
        <w:rPr>
          <w:rFonts w:hint="cs"/>
          <w:rtl/>
          <w:lang w:eastAsia="he-IL"/>
        </w:rPr>
        <w:t xml:space="preserve">כן אנחנו מתחילים מנקודת מוצא שאדם קיבל </w:t>
      </w:r>
      <w:bookmarkStart w:id="3070" w:name="_ETM_Q1_6752020"/>
      <w:bookmarkEnd w:id="3070"/>
      <w:r>
        <w:rPr>
          <w:rFonts w:hint="cs"/>
          <w:rtl/>
          <w:lang w:eastAsia="he-IL"/>
        </w:rPr>
        <w:t xml:space="preserve">כסף. אין לו הכסף הזה וכשאנחנו מתחילים נקודת מוצא שכסף, </w:t>
      </w:r>
      <w:bookmarkStart w:id="3071" w:name="_ETM_Q1_6755684"/>
      <w:bookmarkEnd w:id="3071"/>
      <w:r w:rsidR="00EC789B">
        <w:rPr>
          <w:rFonts w:hint="cs"/>
          <w:rtl/>
          <w:lang w:eastAsia="he-IL"/>
        </w:rPr>
        <w:t xml:space="preserve">שזה מטבע </w:t>
      </w:r>
      <w:bookmarkStart w:id="3072" w:name="_ETM_Q1_6755524"/>
      <w:bookmarkEnd w:id="3072"/>
      <w:r w:rsidR="00EC789B">
        <w:rPr>
          <w:rFonts w:hint="cs"/>
          <w:rtl/>
          <w:lang w:eastAsia="he-IL"/>
        </w:rPr>
        <w:t xml:space="preserve">נזיל שאפשר לקנות </w:t>
      </w:r>
      <w:proofErr w:type="spellStart"/>
      <w:r w:rsidR="00EC789B">
        <w:rPr>
          <w:rFonts w:hint="cs"/>
          <w:rtl/>
          <w:lang w:eastAsia="he-IL"/>
        </w:rPr>
        <w:t>איתו</w:t>
      </w:r>
      <w:proofErr w:type="spellEnd"/>
      <w:r w:rsidR="00EC789B">
        <w:rPr>
          <w:rFonts w:hint="cs"/>
          <w:rtl/>
          <w:lang w:eastAsia="he-IL"/>
        </w:rPr>
        <w:t xml:space="preserve"> דבר</w:t>
      </w:r>
      <w:r>
        <w:rPr>
          <w:rFonts w:hint="cs"/>
          <w:rtl/>
          <w:lang w:eastAsia="he-IL"/>
        </w:rPr>
        <w:t>י</w:t>
      </w:r>
      <w:r w:rsidR="00EC789B">
        <w:rPr>
          <w:rFonts w:hint="cs"/>
          <w:rtl/>
          <w:lang w:eastAsia="he-IL"/>
        </w:rPr>
        <w:t xml:space="preserve">ם, הרציונל של </w:t>
      </w:r>
      <w:proofErr w:type="spellStart"/>
      <w:r w:rsidR="00EC789B">
        <w:rPr>
          <w:rFonts w:hint="cs"/>
          <w:rtl/>
          <w:lang w:eastAsia="he-IL"/>
        </w:rPr>
        <w:t>הבשווי</w:t>
      </w:r>
      <w:proofErr w:type="spellEnd"/>
      <w:r w:rsidR="00EC78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כמו לומר כל רכוש תמורת כל רכוש, </w:t>
      </w:r>
      <w:r w:rsidR="00EC789B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 xml:space="preserve">מבחינתנו </w:t>
      </w:r>
      <w:bookmarkStart w:id="3073" w:name="_ETM_Q1_6765245"/>
      <w:bookmarkEnd w:id="3073"/>
      <w:r w:rsidR="00EC789B">
        <w:rPr>
          <w:rFonts w:hint="cs"/>
          <w:rtl/>
          <w:lang w:eastAsia="he-IL"/>
        </w:rPr>
        <w:t xml:space="preserve">הייתה </w:t>
      </w:r>
      <w:bookmarkStart w:id="3074" w:name="_ETM_Q1_6764230"/>
      <w:bookmarkEnd w:id="3074"/>
      <w:r w:rsidR="00EC789B">
        <w:rPr>
          <w:rFonts w:hint="cs"/>
          <w:rtl/>
          <w:lang w:eastAsia="he-IL"/>
        </w:rPr>
        <w:t xml:space="preserve">ההצדקה יחד עם הסעיף של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של </w:t>
      </w:r>
      <w:r w:rsidR="00EC789B">
        <w:rPr>
          <w:rFonts w:hint="cs"/>
          <w:rtl/>
          <w:lang w:eastAsia="he-IL"/>
        </w:rPr>
        <w:t>הטעמים.</w:t>
      </w:r>
    </w:p>
    <w:p w:rsidR="00EC789B" w:rsidRDefault="00EC789B" w:rsidP="00EC789B">
      <w:pPr>
        <w:rPr>
          <w:rtl/>
          <w:lang w:eastAsia="he-IL"/>
        </w:rPr>
      </w:pPr>
      <w:bookmarkStart w:id="3075" w:name="_ETM_Q1_6771694"/>
      <w:bookmarkStart w:id="3076" w:name="_ETM_Q1_6771761"/>
      <w:bookmarkStart w:id="3077" w:name="_ETM_Q1_6772484"/>
      <w:bookmarkEnd w:id="3075"/>
      <w:bookmarkEnd w:id="3076"/>
      <w:bookmarkEnd w:id="3077"/>
    </w:p>
    <w:p w:rsidR="008216C6" w:rsidRDefault="008216C6" w:rsidP="008216C6">
      <w:pPr>
        <w:pStyle w:val="af6"/>
        <w:keepNext/>
        <w:rPr>
          <w:rtl/>
        </w:rPr>
      </w:pPr>
      <w:bookmarkStart w:id="3078" w:name="ET_yor_6157_541"/>
      <w:r w:rsidRPr="008216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1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8"/>
    </w:p>
    <w:p w:rsidR="008216C6" w:rsidRDefault="008216C6" w:rsidP="008216C6">
      <w:pPr>
        <w:pStyle w:val="KeepWithNext"/>
        <w:rPr>
          <w:rtl/>
          <w:lang w:eastAsia="he-IL"/>
        </w:rPr>
      </w:pPr>
    </w:p>
    <w:p w:rsidR="008216C6" w:rsidRDefault="008216C6" w:rsidP="008216C6">
      <w:pPr>
        <w:rPr>
          <w:rtl/>
          <w:lang w:eastAsia="he-IL"/>
        </w:rPr>
      </w:pPr>
      <w:r>
        <w:rPr>
          <w:rFonts w:hint="cs"/>
          <w:rtl/>
          <w:lang w:eastAsia="he-IL"/>
        </w:rPr>
        <w:t>סנגוריה.</w:t>
      </w:r>
    </w:p>
    <w:p w:rsidR="008216C6" w:rsidRPr="008216C6" w:rsidRDefault="008216C6" w:rsidP="008216C6">
      <w:pPr>
        <w:rPr>
          <w:rtl/>
          <w:lang w:eastAsia="he-IL"/>
        </w:rPr>
      </w:pPr>
    </w:p>
    <w:p w:rsidR="00EC789B" w:rsidRDefault="00EC789B" w:rsidP="00EC789B">
      <w:pPr>
        <w:pStyle w:val="af9"/>
        <w:keepNext/>
        <w:rPr>
          <w:rtl/>
          <w:lang w:eastAsia="he-IL"/>
        </w:rPr>
      </w:pPr>
      <w:bookmarkStart w:id="3079" w:name="ET_guest_561422_355"/>
      <w:r w:rsidRPr="00EC7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גרוסמן:</w:t>
      </w:r>
      <w:r w:rsidRPr="00EC7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9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EC789B" w:rsidP="008216C6">
      <w:pPr>
        <w:rPr>
          <w:rtl/>
          <w:lang w:eastAsia="he-IL"/>
        </w:rPr>
      </w:pPr>
      <w:bookmarkStart w:id="3080" w:name="_ETM_Q1_6772898"/>
      <w:bookmarkStart w:id="3081" w:name="_ETM_Q1_6772928"/>
      <w:bookmarkEnd w:id="3080"/>
      <w:bookmarkEnd w:id="3081"/>
      <w:r>
        <w:rPr>
          <w:rFonts w:hint="cs"/>
          <w:rtl/>
          <w:lang w:eastAsia="he-IL"/>
        </w:rPr>
        <w:t>א</w:t>
      </w:r>
      <w:r w:rsidR="008216C6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רוצה לומר </w:t>
      </w:r>
      <w:r w:rsidR="008216C6">
        <w:rPr>
          <w:rFonts w:hint="cs"/>
          <w:rtl/>
          <w:lang w:eastAsia="he-IL"/>
        </w:rPr>
        <w:t>משהו</w:t>
      </w:r>
      <w:r>
        <w:rPr>
          <w:rFonts w:hint="cs"/>
          <w:rtl/>
          <w:lang w:eastAsia="he-IL"/>
        </w:rPr>
        <w:t xml:space="preserve"> ואני </w:t>
      </w:r>
      <w:bookmarkStart w:id="3082" w:name="_ETM_Q1_6775557"/>
      <w:bookmarkEnd w:id="3082"/>
      <w:r>
        <w:rPr>
          <w:rFonts w:hint="cs"/>
          <w:rtl/>
          <w:lang w:eastAsia="he-IL"/>
        </w:rPr>
        <w:t xml:space="preserve">מתנצלת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צריכה לצאת. </w:t>
      </w:r>
      <w:r w:rsidR="008216C6">
        <w:rPr>
          <w:rFonts w:hint="cs"/>
          <w:rtl/>
          <w:lang w:eastAsia="he-IL"/>
        </w:rPr>
        <w:t xml:space="preserve">כל הרעיון של חילוט אזרחי זה תביעה נגד </w:t>
      </w:r>
      <w:bookmarkStart w:id="3083" w:name="_ETM_Q1_6775661"/>
      <w:bookmarkEnd w:id="3083"/>
      <w:r w:rsidR="008216C6">
        <w:rPr>
          <w:rFonts w:hint="cs"/>
          <w:rtl/>
          <w:lang w:eastAsia="he-IL"/>
        </w:rPr>
        <w:t xml:space="preserve">הרכוש כלומר </w:t>
      </w:r>
      <w:r>
        <w:rPr>
          <w:rFonts w:hint="cs"/>
          <w:rtl/>
          <w:lang w:eastAsia="he-IL"/>
        </w:rPr>
        <w:t xml:space="preserve">אתה </w:t>
      </w:r>
      <w:r w:rsidR="008216C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ובע את הרכוש, מנהל את </w:t>
      </w:r>
      <w:bookmarkStart w:id="3084" w:name="_ETM_Q1_6782172"/>
      <w:bookmarkEnd w:id="3084"/>
      <w:r>
        <w:rPr>
          <w:rFonts w:hint="cs"/>
          <w:rtl/>
          <w:lang w:eastAsia="he-IL"/>
        </w:rPr>
        <w:t xml:space="preserve">ההליך כנגד הרכוש אבל יכול לנהל את ההליך הזה רק </w:t>
      </w:r>
      <w:bookmarkStart w:id="3085" w:name="_ETM_Q1_6788484"/>
      <w:bookmarkEnd w:id="3085"/>
      <w:r>
        <w:rPr>
          <w:rFonts w:hint="cs"/>
          <w:rtl/>
          <w:lang w:eastAsia="he-IL"/>
        </w:rPr>
        <w:t xml:space="preserve">כנגד </w:t>
      </w:r>
      <w:r w:rsidR="008216C6">
        <w:rPr>
          <w:rFonts w:hint="cs"/>
          <w:rtl/>
          <w:lang w:eastAsia="he-IL"/>
        </w:rPr>
        <w:t xml:space="preserve">הרכוש </w:t>
      </w:r>
      <w:r>
        <w:rPr>
          <w:rFonts w:hint="cs"/>
          <w:rtl/>
          <w:lang w:eastAsia="he-IL"/>
        </w:rPr>
        <w:t xml:space="preserve">שקשור בעבירה. </w:t>
      </w:r>
      <w:r w:rsidR="008216C6">
        <w:rPr>
          <w:rFonts w:hint="cs"/>
          <w:rtl/>
          <w:lang w:eastAsia="he-IL"/>
        </w:rPr>
        <w:t xml:space="preserve">לומר שאתה יכול לנהל את ההליך </w:t>
      </w:r>
      <w:bookmarkStart w:id="3086" w:name="_ETM_Q1_6788825"/>
      <w:bookmarkEnd w:id="3086"/>
      <w:r w:rsidR="008216C6">
        <w:rPr>
          <w:rFonts w:hint="cs"/>
          <w:rtl/>
          <w:lang w:eastAsia="he-IL"/>
        </w:rPr>
        <w:t xml:space="preserve">הזה כנגד כל רכושו של אדם כאשר אין לך אפשרות </w:t>
      </w:r>
      <w:r>
        <w:rPr>
          <w:rFonts w:hint="cs"/>
          <w:rtl/>
          <w:lang w:eastAsia="he-IL"/>
        </w:rPr>
        <w:t xml:space="preserve">להוכיח לא את העבירה, לא את </w:t>
      </w:r>
      <w:bookmarkStart w:id="3087" w:name="_ETM_Q1_6795926"/>
      <w:bookmarkEnd w:id="3087"/>
      <w:r>
        <w:rPr>
          <w:rFonts w:hint="cs"/>
          <w:rtl/>
          <w:lang w:eastAsia="he-IL"/>
        </w:rPr>
        <w:t xml:space="preserve">הקשר של </w:t>
      </w:r>
      <w:r w:rsidR="008216C6">
        <w:rPr>
          <w:rFonts w:hint="cs"/>
          <w:rtl/>
          <w:lang w:eastAsia="he-IL"/>
        </w:rPr>
        <w:t xml:space="preserve">הכסף הזה או </w:t>
      </w:r>
      <w:r>
        <w:rPr>
          <w:rFonts w:hint="cs"/>
          <w:rtl/>
          <w:lang w:eastAsia="he-IL"/>
        </w:rPr>
        <w:t xml:space="preserve">הרכוש הזה לעבירה, </w:t>
      </w:r>
      <w:r w:rsidR="008216C6">
        <w:rPr>
          <w:rFonts w:hint="cs"/>
          <w:rtl/>
          <w:lang w:eastAsia="he-IL"/>
        </w:rPr>
        <w:t xml:space="preserve">אתה לא עומד בשום סטנדרט, </w:t>
      </w:r>
      <w:bookmarkStart w:id="3088" w:name="_ETM_Q1_6800625"/>
      <w:bookmarkEnd w:id="3088"/>
      <w:r>
        <w:rPr>
          <w:rFonts w:hint="cs"/>
          <w:rtl/>
          <w:lang w:eastAsia="he-IL"/>
        </w:rPr>
        <w:t xml:space="preserve">אתה חי עם </w:t>
      </w:r>
      <w:bookmarkStart w:id="3089" w:name="_ETM_Q1_6802640"/>
      <w:bookmarkEnd w:id="3089"/>
      <w:r>
        <w:rPr>
          <w:rFonts w:hint="cs"/>
          <w:rtl/>
          <w:lang w:eastAsia="he-IL"/>
        </w:rPr>
        <w:t xml:space="preserve">חזקות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בלתי נתפס</w:t>
      </w:r>
      <w:r w:rsidR="008216C6">
        <w:rPr>
          <w:rFonts w:hint="cs"/>
          <w:rtl/>
          <w:lang w:eastAsia="he-IL"/>
        </w:rPr>
        <w:t xml:space="preserve"> פשוט</w:t>
      </w:r>
      <w:r>
        <w:rPr>
          <w:rFonts w:hint="cs"/>
          <w:rtl/>
          <w:lang w:eastAsia="he-IL"/>
        </w:rPr>
        <w:t xml:space="preserve">. זה בניגוד לכל הקונספט של </w:t>
      </w:r>
      <w:bookmarkStart w:id="3090" w:name="_ETM_Q1_6809812"/>
      <w:bookmarkEnd w:id="3090"/>
      <w:r>
        <w:rPr>
          <w:rFonts w:hint="cs"/>
          <w:rtl/>
          <w:lang w:eastAsia="he-IL"/>
        </w:rPr>
        <w:t>חילוט אזרחי.</w:t>
      </w:r>
    </w:p>
    <w:p w:rsidR="00EC789B" w:rsidRDefault="00EC789B" w:rsidP="00EC789B">
      <w:pPr>
        <w:rPr>
          <w:rtl/>
          <w:lang w:eastAsia="he-IL"/>
        </w:rPr>
      </w:pPr>
      <w:bookmarkStart w:id="3091" w:name="_ETM_Q1_6811732"/>
      <w:bookmarkStart w:id="3092" w:name="_ETM_Q1_6811817"/>
      <w:bookmarkEnd w:id="3091"/>
      <w:bookmarkEnd w:id="3092"/>
    </w:p>
    <w:p w:rsidR="00EC789B" w:rsidRDefault="00EC789B" w:rsidP="00EC789B">
      <w:pPr>
        <w:pStyle w:val="af6"/>
        <w:keepNext/>
        <w:rPr>
          <w:rtl/>
        </w:rPr>
      </w:pPr>
      <w:bookmarkStart w:id="3093" w:name="ET_yor_6157_356"/>
      <w:r w:rsidRPr="00EC7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7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3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8216C6" w:rsidP="003C429C">
      <w:pPr>
        <w:rPr>
          <w:rtl/>
          <w:lang w:eastAsia="he-IL"/>
        </w:rPr>
      </w:pPr>
      <w:bookmarkStart w:id="3094" w:name="_ETM_Q1_6812229"/>
      <w:bookmarkEnd w:id="3094"/>
      <w:r>
        <w:rPr>
          <w:rFonts w:hint="cs"/>
          <w:rtl/>
          <w:lang w:eastAsia="he-IL"/>
        </w:rPr>
        <w:t xml:space="preserve">נכון. </w:t>
      </w:r>
      <w:r w:rsidR="00EC789B">
        <w:rPr>
          <w:rFonts w:hint="cs"/>
          <w:rtl/>
          <w:lang w:eastAsia="he-IL"/>
        </w:rPr>
        <w:t>אני נוטה להסכ</w:t>
      </w:r>
      <w:r w:rsidR="00A913BA">
        <w:rPr>
          <w:rFonts w:hint="cs"/>
          <w:rtl/>
          <w:lang w:eastAsia="he-IL"/>
        </w:rPr>
        <w:t>ים</w:t>
      </w:r>
      <w:r w:rsidR="00EC789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מבין שכסף הוא כסף אז אני מבין שבשנייה שגיליתי שהוא קיבל תקבולים בכסף, אני </w:t>
      </w:r>
      <w:r w:rsidR="00EC789B">
        <w:rPr>
          <w:rFonts w:hint="cs"/>
          <w:rtl/>
          <w:lang w:eastAsia="he-IL"/>
        </w:rPr>
        <w:t>לא צרי</w:t>
      </w:r>
      <w:r>
        <w:rPr>
          <w:rFonts w:hint="cs"/>
          <w:rtl/>
          <w:lang w:eastAsia="he-IL"/>
        </w:rPr>
        <w:t>ך להראות שהפקיד את הכ</w:t>
      </w:r>
      <w:r w:rsidR="00EC789B">
        <w:rPr>
          <w:rFonts w:hint="cs"/>
          <w:rtl/>
          <w:lang w:eastAsia="he-IL"/>
        </w:rPr>
        <w:t xml:space="preserve">סף בבנק. </w:t>
      </w:r>
      <w:bookmarkStart w:id="3095" w:name="_ETM_Q1_6819169"/>
      <w:bookmarkEnd w:id="3095"/>
      <w:r w:rsidR="00EC789B">
        <w:rPr>
          <w:rFonts w:hint="cs"/>
          <w:rtl/>
          <w:lang w:eastAsia="he-IL"/>
        </w:rPr>
        <w:t>גבה 6,000 שקל בחודש</w:t>
      </w:r>
      <w:r>
        <w:rPr>
          <w:rFonts w:hint="cs"/>
          <w:rtl/>
          <w:lang w:eastAsia="he-IL"/>
        </w:rPr>
        <w:t xml:space="preserve"> </w:t>
      </w:r>
      <w:bookmarkStart w:id="3096" w:name="_ETM_Q1_6823882"/>
      <w:bookmarkEnd w:id="3096"/>
      <w:r>
        <w:rPr>
          <w:rFonts w:hint="cs"/>
          <w:rtl/>
          <w:lang w:eastAsia="he-IL"/>
        </w:rPr>
        <w:t>במשך כך וכך שנים</w:t>
      </w:r>
      <w:r w:rsidR="00EC789B">
        <w:rPr>
          <w:rFonts w:hint="cs"/>
          <w:rtl/>
          <w:lang w:eastAsia="he-IL"/>
        </w:rPr>
        <w:t xml:space="preserve">, הגיע לסכום של 2 מיליון שקל. </w:t>
      </w:r>
      <w:bookmarkStart w:id="3097" w:name="_ETM_Q1_6826359"/>
      <w:bookmarkEnd w:id="3097"/>
      <w:r>
        <w:rPr>
          <w:rFonts w:hint="cs"/>
          <w:rtl/>
          <w:lang w:eastAsia="he-IL"/>
        </w:rPr>
        <w:t xml:space="preserve">אני לא יודע איפה הכסף הזה, </w:t>
      </w:r>
      <w:bookmarkStart w:id="3098" w:name="_ETM_Q1_6826796"/>
      <w:bookmarkEnd w:id="3098"/>
      <w:r w:rsidR="00EC789B">
        <w:rPr>
          <w:rFonts w:hint="cs"/>
          <w:rtl/>
          <w:lang w:eastAsia="he-IL"/>
        </w:rPr>
        <w:t xml:space="preserve">לא עקבתי אחר ההפקדות בבנק. </w:t>
      </w:r>
      <w:r>
        <w:rPr>
          <w:rFonts w:hint="cs"/>
          <w:rtl/>
          <w:lang w:eastAsia="he-IL"/>
        </w:rPr>
        <w:t xml:space="preserve">לא יודע שזה הכסף הזה. </w:t>
      </w:r>
      <w:r w:rsidR="00EC789B">
        <w:rPr>
          <w:rFonts w:hint="cs"/>
          <w:rtl/>
          <w:lang w:eastAsia="he-IL"/>
        </w:rPr>
        <w:t xml:space="preserve">יכול להיות שהחביא אותו מתחת </w:t>
      </w:r>
      <w:bookmarkStart w:id="3099" w:name="_ETM_Q1_6834135"/>
      <w:bookmarkEnd w:id="3099"/>
      <w:r w:rsidR="00EC789B">
        <w:rPr>
          <w:rFonts w:hint="cs"/>
          <w:rtl/>
          <w:lang w:eastAsia="he-IL"/>
        </w:rPr>
        <w:t>למזרן</w:t>
      </w:r>
      <w:r>
        <w:rPr>
          <w:rFonts w:hint="cs"/>
          <w:rtl/>
          <w:lang w:eastAsia="he-IL"/>
        </w:rPr>
        <w:t xml:space="preserve"> והכסף הזה מקורו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בעיה, אבל הוכחתי ברמה אזרחית שקיבל 6,000 שקל</w:t>
      </w:r>
      <w:r w:rsidR="00EC789B">
        <w:rPr>
          <w:rFonts w:hint="cs"/>
          <w:rtl/>
          <w:lang w:eastAsia="he-IL"/>
        </w:rPr>
        <w:t xml:space="preserve">, </w:t>
      </w:r>
      <w:r w:rsidR="003C429C">
        <w:rPr>
          <w:rFonts w:hint="cs"/>
          <w:rtl/>
          <w:lang w:eastAsia="he-IL"/>
        </w:rPr>
        <w:t xml:space="preserve">אני </w:t>
      </w:r>
      <w:r w:rsidR="00EC789B">
        <w:rPr>
          <w:rFonts w:hint="cs"/>
          <w:rtl/>
          <w:lang w:eastAsia="he-IL"/>
        </w:rPr>
        <w:t>יכול לח</w:t>
      </w:r>
      <w:r>
        <w:rPr>
          <w:rFonts w:hint="cs"/>
          <w:rtl/>
          <w:lang w:eastAsia="he-IL"/>
        </w:rPr>
        <w:t>לט</w:t>
      </w:r>
      <w:r w:rsidR="00EC789B">
        <w:rPr>
          <w:rFonts w:hint="cs"/>
          <w:rtl/>
          <w:lang w:eastAsia="he-IL"/>
        </w:rPr>
        <w:t xml:space="preserve"> 6,000 שקל מזומן או כסף חשבונות בנק </w:t>
      </w:r>
      <w:bookmarkStart w:id="3100" w:name="_ETM_Q1_6843190"/>
      <w:bookmarkEnd w:id="3100"/>
      <w:proofErr w:type="spellStart"/>
      <w:r w:rsidR="00EC789B">
        <w:rPr>
          <w:rFonts w:hint="cs"/>
          <w:rtl/>
          <w:lang w:eastAsia="he-IL"/>
        </w:rPr>
        <w:t>וכו</w:t>
      </w:r>
      <w:proofErr w:type="spellEnd"/>
      <w:r w:rsidR="00EC789B">
        <w:rPr>
          <w:rFonts w:hint="cs"/>
          <w:rtl/>
          <w:lang w:eastAsia="he-IL"/>
        </w:rPr>
        <w:t xml:space="preserve">'. </w:t>
      </w:r>
      <w:r w:rsidR="003C429C">
        <w:rPr>
          <w:rFonts w:hint="cs"/>
          <w:rtl/>
          <w:lang w:eastAsia="he-IL"/>
        </w:rPr>
        <w:t>אפילו הייתי חושב על אפשרות של רכוש שנרכש לאחר מכן שהא צריך להעביר</w:t>
      </w:r>
      <w:r w:rsidR="00EC789B">
        <w:rPr>
          <w:rFonts w:hint="cs"/>
          <w:rtl/>
          <w:lang w:eastAsia="he-IL"/>
        </w:rPr>
        <w:t xml:space="preserve"> נטל ראיה, </w:t>
      </w:r>
      <w:r w:rsidR="003C429C">
        <w:rPr>
          <w:rFonts w:hint="cs"/>
          <w:rtl/>
          <w:lang w:eastAsia="he-IL"/>
        </w:rPr>
        <w:t xml:space="preserve">שהוא </w:t>
      </w:r>
      <w:bookmarkStart w:id="3101" w:name="_ETM_Q1_6847641"/>
      <w:bookmarkEnd w:id="3101"/>
      <w:r w:rsidR="003C429C">
        <w:rPr>
          <w:rFonts w:hint="cs"/>
          <w:rtl/>
          <w:lang w:eastAsia="he-IL"/>
        </w:rPr>
        <w:t xml:space="preserve">צריך להוכיח שהוא לא נרכש מאותו כסף. </w:t>
      </w:r>
      <w:bookmarkStart w:id="3102" w:name="_ETM_Q1_6850805"/>
      <w:bookmarkEnd w:id="3102"/>
      <w:r w:rsidR="003C429C">
        <w:rPr>
          <w:rFonts w:hint="cs"/>
          <w:rtl/>
          <w:lang w:eastAsia="he-IL"/>
        </w:rPr>
        <w:t xml:space="preserve">זה דומה, </w:t>
      </w:r>
      <w:r w:rsidR="00EC789B">
        <w:rPr>
          <w:rFonts w:hint="cs"/>
          <w:rtl/>
          <w:lang w:eastAsia="he-IL"/>
        </w:rPr>
        <w:t xml:space="preserve">מתקרב. לומר </w:t>
      </w:r>
      <w:bookmarkStart w:id="3103" w:name="_ETM_Q1_6852377"/>
      <w:bookmarkEnd w:id="3103"/>
      <w:r w:rsidR="00EC789B">
        <w:rPr>
          <w:rFonts w:hint="cs"/>
          <w:rtl/>
          <w:lang w:eastAsia="he-IL"/>
        </w:rPr>
        <w:t xml:space="preserve">שבשנייה </w:t>
      </w:r>
      <w:r w:rsidR="003C429C">
        <w:rPr>
          <w:rFonts w:hint="cs"/>
          <w:rtl/>
          <w:lang w:eastAsia="he-IL"/>
        </w:rPr>
        <w:t xml:space="preserve">שהוכח שהוא מקבל תקבולים </w:t>
      </w:r>
      <w:r w:rsidR="00EC789B">
        <w:rPr>
          <w:rFonts w:hint="cs"/>
          <w:rtl/>
          <w:lang w:eastAsia="he-IL"/>
        </w:rPr>
        <w:t>בכסף</w:t>
      </w:r>
      <w:r w:rsidR="003C429C">
        <w:rPr>
          <w:rFonts w:hint="cs"/>
          <w:rtl/>
          <w:lang w:eastAsia="he-IL"/>
        </w:rPr>
        <w:t>,</w:t>
      </w:r>
      <w:r w:rsidR="00EC789B">
        <w:rPr>
          <w:rFonts w:hint="cs"/>
          <w:rtl/>
          <w:lang w:eastAsia="he-IL"/>
        </w:rPr>
        <w:t xml:space="preserve"> עליו נטל הראייה על רכוש שהכסף האסור לא </w:t>
      </w:r>
      <w:bookmarkStart w:id="3104" w:name="_ETM_Q1_6860759"/>
      <w:bookmarkEnd w:id="3104"/>
      <w:r w:rsidR="00EC789B">
        <w:rPr>
          <w:rFonts w:hint="cs"/>
          <w:rtl/>
          <w:lang w:eastAsia="he-IL"/>
        </w:rPr>
        <w:t xml:space="preserve">שימש ברכישתו או משהו כזה </w:t>
      </w:r>
      <w:r w:rsidR="00EC789B">
        <w:rPr>
          <w:rtl/>
          <w:lang w:eastAsia="he-IL"/>
        </w:rPr>
        <w:t>–</w:t>
      </w:r>
      <w:r w:rsidR="00EC789B">
        <w:rPr>
          <w:rFonts w:hint="cs"/>
          <w:rtl/>
          <w:lang w:eastAsia="he-IL"/>
        </w:rPr>
        <w:t xml:space="preserve"> </w:t>
      </w:r>
      <w:r w:rsidR="003C429C">
        <w:rPr>
          <w:rFonts w:hint="cs"/>
          <w:rtl/>
          <w:lang w:eastAsia="he-IL"/>
        </w:rPr>
        <w:t xml:space="preserve">אני </w:t>
      </w:r>
      <w:r w:rsidR="00EC789B">
        <w:rPr>
          <w:rFonts w:hint="cs"/>
          <w:rtl/>
          <w:lang w:eastAsia="he-IL"/>
        </w:rPr>
        <w:t>יכול לחיות ע</w:t>
      </w:r>
      <w:r w:rsidR="003C429C">
        <w:rPr>
          <w:rFonts w:hint="cs"/>
          <w:rtl/>
          <w:lang w:eastAsia="he-IL"/>
        </w:rPr>
        <w:t>ם</w:t>
      </w:r>
      <w:r w:rsidR="00EC789B">
        <w:rPr>
          <w:rFonts w:hint="cs"/>
          <w:rtl/>
          <w:lang w:eastAsia="he-IL"/>
        </w:rPr>
        <w:t xml:space="preserve"> זה. </w:t>
      </w:r>
      <w:bookmarkStart w:id="3105" w:name="_ETM_Q1_6866527"/>
      <w:bookmarkEnd w:id="3105"/>
      <w:r w:rsidR="00EC789B">
        <w:rPr>
          <w:rFonts w:hint="cs"/>
          <w:rtl/>
          <w:lang w:eastAsia="he-IL"/>
        </w:rPr>
        <w:t>אבל לומר אוטומטית שיש</w:t>
      </w:r>
      <w:r w:rsidR="003C429C">
        <w:rPr>
          <w:rFonts w:hint="cs"/>
          <w:rtl/>
          <w:lang w:eastAsia="he-IL"/>
        </w:rPr>
        <w:t xml:space="preserve"> </w:t>
      </w:r>
      <w:r w:rsidR="00EC789B">
        <w:rPr>
          <w:rFonts w:hint="cs"/>
          <w:rtl/>
          <w:lang w:eastAsia="he-IL"/>
        </w:rPr>
        <w:t xml:space="preserve">פה אדם </w:t>
      </w:r>
      <w:r w:rsidR="003C429C">
        <w:rPr>
          <w:rFonts w:hint="cs"/>
          <w:rtl/>
          <w:lang w:eastAsia="he-IL"/>
        </w:rPr>
        <w:t xml:space="preserve">שאני </w:t>
      </w:r>
      <w:bookmarkStart w:id="3106" w:name="_ETM_Q1_6869953"/>
      <w:bookmarkEnd w:id="3106"/>
      <w:r w:rsidR="003C429C">
        <w:rPr>
          <w:rFonts w:hint="cs"/>
          <w:rtl/>
          <w:lang w:eastAsia="he-IL"/>
        </w:rPr>
        <w:t xml:space="preserve">מטיל על ראשו, שזו ההבחנה שעושה פה הסנגוריה, </w:t>
      </w:r>
      <w:r w:rsidR="00EC789B">
        <w:rPr>
          <w:rFonts w:hint="cs"/>
          <w:rtl/>
          <w:lang w:eastAsia="he-IL"/>
        </w:rPr>
        <w:t xml:space="preserve">ואני אומר </w:t>
      </w:r>
      <w:r w:rsidR="00EC789B">
        <w:rPr>
          <w:rtl/>
          <w:lang w:eastAsia="he-IL"/>
        </w:rPr>
        <w:t>–</w:t>
      </w:r>
      <w:r w:rsidR="00EC789B">
        <w:rPr>
          <w:rFonts w:hint="cs"/>
          <w:rtl/>
          <w:lang w:eastAsia="he-IL"/>
        </w:rPr>
        <w:t xml:space="preserve"> בשנייה </w:t>
      </w:r>
      <w:bookmarkStart w:id="3107" w:name="_ETM_Q1_6872775"/>
      <w:bookmarkEnd w:id="3107"/>
      <w:r w:rsidR="00EC789B">
        <w:rPr>
          <w:rFonts w:hint="cs"/>
          <w:rtl/>
          <w:lang w:eastAsia="he-IL"/>
        </w:rPr>
        <w:t>שהגעתי ל</w:t>
      </w:r>
      <w:r w:rsidR="003C429C">
        <w:rPr>
          <w:rFonts w:hint="cs"/>
          <w:rtl/>
          <w:lang w:eastAsia="he-IL"/>
        </w:rPr>
        <w:t>שלב מסוים ברמה האזרחית</w:t>
      </w:r>
      <w:r w:rsidR="00EC789B">
        <w:rPr>
          <w:rFonts w:hint="cs"/>
          <w:rtl/>
          <w:lang w:eastAsia="he-IL"/>
        </w:rPr>
        <w:t>,</w:t>
      </w:r>
      <w:r w:rsidR="003C429C">
        <w:rPr>
          <w:rFonts w:hint="cs"/>
          <w:rtl/>
          <w:lang w:eastAsia="he-IL"/>
        </w:rPr>
        <w:t xml:space="preserve"> בעצם</w:t>
      </w:r>
      <w:bookmarkStart w:id="3108" w:name="_ETM_Q1_6877312"/>
      <w:bookmarkEnd w:id="3108"/>
      <w:r w:rsidR="003C429C">
        <w:rPr>
          <w:rFonts w:hint="cs"/>
          <w:rtl/>
          <w:lang w:eastAsia="he-IL"/>
        </w:rPr>
        <w:t xml:space="preserve"> </w:t>
      </w:r>
      <w:r w:rsidR="00EC789B">
        <w:rPr>
          <w:rFonts w:hint="cs"/>
          <w:rtl/>
          <w:lang w:eastAsia="he-IL"/>
        </w:rPr>
        <w:t xml:space="preserve">מוטל קנס. אני בעד שיטילו </w:t>
      </w:r>
      <w:bookmarkStart w:id="3109" w:name="_ETM_Q1_6880260"/>
      <w:bookmarkEnd w:id="3109"/>
      <w:r w:rsidR="00EC789B">
        <w:rPr>
          <w:rFonts w:hint="cs"/>
          <w:rtl/>
          <w:lang w:eastAsia="he-IL"/>
        </w:rPr>
        <w:t xml:space="preserve">עליו קנס. </w:t>
      </w:r>
      <w:r w:rsidR="003C429C">
        <w:rPr>
          <w:rFonts w:hint="cs"/>
          <w:rtl/>
          <w:lang w:eastAsia="he-IL"/>
        </w:rPr>
        <w:t xml:space="preserve">אני בעד. </w:t>
      </w:r>
      <w:r w:rsidR="00EC789B">
        <w:rPr>
          <w:rFonts w:hint="cs"/>
          <w:rtl/>
          <w:lang w:eastAsia="he-IL"/>
        </w:rPr>
        <w:t xml:space="preserve">תוכיחו לרמת קנס </w:t>
      </w:r>
      <w:r w:rsidR="003C429C">
        <w:rPr>
          <w:rFonts w:hint="cs"/>
          <w:rtl/>
          <w:lang w:eastAsia="he-IL"/>
        </w:rPr>
        <w:t xml:space="preserve">שהוא חייב 33מיליון שקלים </w:t>
      </w:r>
      <w:r w:rsidR="00EC789B">
        <w:rPr>
          <w:rFonts w:hint="cs"/>
          <w:rtl/>
          <w:lang w:eastAsia="he-IL"/>
        </w:rPr>
        <w:t>לק</w:t>
      </w:r>
      <w:r w:rsidR="003C429C">
        <w:rPr>
          <w:rFonts w:hint="cs"/>
          <w:rtl/>
          <w:lang w:eastAsia="he-IL"/>
        </w:rPr>
        <w:t>ו</w:t>
      </w:r>
      <w:r w:rsidR="00EC789B">
        <w:rPr>
          <w:rFonts w:hint="cs"/>
          <w:rtl/>
          <w:lang w:eastAsia="he-IL"/>
        </w:rPr>
        <w:t xml:space="preserve">פת המדינה. אין לי בעיה. </w:t>
      </w:r>
      <w:bookmarkStart w:id="3110" w:name="_ETM_Q1_6886705"/>
      <w:bookmarkEnd w:id="3110"/>
      <w:r w:rsidR="00EC789B">
        <w:rPr>
          <w:rFonts w:hint="cs"/>
          <w:rtl/>
          <w:lang w:eastAsia="he-IL"/>
        </w:rPr>
        <w:t xml:space="preserve">אבל תוכיחו את זה ברמה </w:t>
      </w:r>
      <w:r w:rsidR="003C429C">
        <w:rPr>
          <w:rFonts w:hint="cs"/>
          <w:rtl/>
          <w:lang w:eastAsia="he-IL"/>
        </w:rPr>
        <w:t>ה</w:t>
      </w:r>
      <w:r w:rsidR="00EC789B">
        <w:rPr>
          <w:rFonts w:hint="cs"/>
          <w:rtl/>
          <w:lang w:eastAsia="he-IL"/>
        </w:rPr>
        <w:t xml:space="preserve">נדרשת לקנס. אתם פה מטילים </w:t>
      </w:r>
      <w:bookmarkStart w:id="3111" w:name="_ETM_Q1_6892616"/>
      <w:bookmarkEnd w:id="3111"/>
      <w:r w:rsidR="00EC789B">
        <w:rPr>
          <w:rFonts w:hint="cs"/>
          <w:rtl/>
          <w:lang w:eastAsia="he-IL"/>
        </w:rPr>
        <w:t xml:space="preserve">קנס על אדם בשיעור שהוכח ברמה האזרחית בלבד בלי להראות </w:t>
      </w:r>
      <w:bookmarkStart w:id="3112" w:name="_ETM_Q1_6899977"/>
      <w:bookmarkEnd w:id="3112"/>
      <w:r w:rsidR="00EC789B">
        <w:rPr>
          <w:rFonts w:hint="cs"/>
          <w:rtl/>
          <w:lang w:eastAsia="he-IL"/>
        </w:rPr>
        <w:t>אפילו קשר לרכוש.</w:t>
      </w:r>
    </w:p>
    <w:p w:rsidR="00EC789B" w:rsidRDefault="00EC789B" w:rsidP="00EC789B">
      <w:pPr>
        <w:rPr>
          <w:rtl/>
          <w:lang w:eastAsia="he-IL"/>
        </w:rPr>
      </w:pPr>
      <w:bookmarkStart w:id="3113" w:name="_ETM_Q1_6902975"/>
      <w:bookmarkStart w:id="3114" w:name="_ETM_Q1_6903045"/>
      <w:bookmarkStart w:id="3115" w:name="_ETM_Q1_6904022"/>
      <w:bookmarkEnd w:id="3113"/>
      <w:bookmarkEnd w:id="3114"/>
      <w:bookmarkEnd w:id="3115"/>
    </w:p>
    <w:p w:rsidR="00EC789B" w:rsidRDefault="00EC789B" w:rsidP="00EC789B">
      <w:pPr>
        <w:pStyle w:val="af9"/>
        <w:keepNext/>
        <w:rPr>
          <w:rtl/>
          <w:lang w:eastAsia="he-IL"/>
        </w:rPr>
      </w:pPr>
      <w:bookmarkStart w:id="3116" w:name="ET_guest_6361_357"/>
      <w:r w:rsidRPr="00EC7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EC7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6"/>
    </w:p>
    <w:p w:rsidR="00EC789B" w:rsidRDefault="00EC789B" w:rsidP="00EC789B">
      <w:pPr>
        <w:pStyle w:val="KeepWithNext"/>
        <w:rPr>
          <w:rtl/>
          <w:lang w:eastAsia="he-IL"/>
        </w:rPr>
      </w:pPr>
    </w:p>
    <w:p w:rsidR="00EC789B" w:rsidRDefault="008B17B1" w:rsidP="00EC789B">
      <w:pPr>
        <w:rPr>
          <w:rtl/>
          <w:lang w:eastAsia="he-IL"/>
        </w:rPr>
      </w:pPr>
      <w:bookmarkStart w:id="3117" w:name="_ETM_Q1_6904363"/>
      <w:bookmarkStart w:id="3118" w:name="_ETM_Q1_6904398"/>
      <w:bookmarkEnd w:id="3117"/>
      <w:bookmarkEnd w:id="3118"/>
      <w:r>
        <w:rPr>
          <w:rFonts w:hint="cs"/>
          <w:rtl/>
          <w:lang w:eastAsia="he-IL"/>
        </w:rPr>
        <w:t>ומה אם הנסחטים</w:t>
      </w:r>
      <w:r w:rsidR="003C429C">
        <w:rPr>
          <w:rFonts w:hint="cs"/>
          <w:rtl/>
          <w:lang w:eastAsia="he-IL"/>
        </w:rPr>
        <w:t xml:space="preserve"> היו מגישים כתב </w:t>
      </w:r>
      <w:bookmarkStart w:id="3119" w:name="_ETM_Q1_6903524"/>
      <w:bookmarkEnd w:id="3119"/>
      <w:r w:rsidR="003C429C">
        <w:rPr>
          <w:rFonts w:hint="cs"/>
          <w:rtl/>
          <w:lang w:eastAsia="he-IL"/>
        </w:rPr>
        <w:t>תביעה</w:t>
      </w:r>
      <w:r>
        <w:rPr>
          <w:rFonts w:hint="cs"/>
          <w:rtl/>
          <w:lang w:eastAsia="he-IL"/>
        </w:rPr>
        <w:t>?</w:t>
      </w:r>
      <w:r w:rsidR="003C429C">
        <w:rPr>
          <w:rFonts w:hint="cs"/>
          <w:rtl/>
          <w:lang w:eastAsia="he-IL"/>
        </w:rPr>
        <w:t xml:space="preserve"> באיזו רמה הם היו צריכים להוכיח את זה?</w:t>
      </w:r>
    </w:p>
    <w:p w:rsidR="008B17B1" w:rsidRDefault="008B17B1" w:rsidP="00EC789B">
      <w:pPr>
        <w:rPr>
          <w:rtl/>
          <w:lang w:eastAsia="he-IL"/>
        </w:rPr>
      </w:pPr>
      <w:bookmarkStart w:id="3120" w:name="_ETM_Q1_6910522"/>
      <w:bookmarkStart w:id="3121" w:name="_ETM_Q1_6910582"/>
      <w:bookmarkEnd w:id="3120"/>
      <w:bookmarkEnd w:id="3121"/>
    </w:p>
    <w:p w:rsidR="008B17B1" w:rsidRDefault="008B17B1" w:rsidP="008B17B1">
      <w:pPr>
        <w:pStyle w:val="af6"/>
        <w:keepNext/>
        <w:rPr>
          <w:rtl/>
        </w:rPr>
      </w:pPr>
      <w:bookmarkStart w:id="3122" w:name="ET_yor_6157_358"/>
      <w:r w:rsidRPr="008B1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1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2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8B17B1" w:rsidP="008B17B1">
      <w:pPr>
        <w:rPr>
          <w:rtl/>
          <w:lang w:eastAsia="he-IL"/>
        </w:rPr>
      </w:pPr>
      <w:bookmarkStart w:id="3123" w:name="_ETM_Q1_6911179"/>
      <w:bookmarkEnd w:id="3123"/>
      <w:r>
        <w:rPr>
          <w:rFonts w:hint="cs"/>
          <w:rtl/>
          <w:lang w:eastAsia="he-IL"/>
        </w:rPr>
        <w:t>אין לי בעיה.</w:t>
      </w:r>
    </w:p>
    <w:p w:rsidR="008B17B1" w:rsidRDefault="008B17B1" w:rsidP="008B17B1">
      <w:pPr>
        <w:rPr>
          <w:rtl/>
          <w:lang w:eastAsia="he-IL"/>
        </w:rPr>
      </w:pPr>
      <w:bookmarkStart w:id="3124" w:name="_ETM_Q1_6912743"/>
      <w:bookmarkStart w:id="3125" w:name="_ETM_Q1_6912810"/>
      <w:bookmarkEnd w:id="3124"/>
      <w:bookmarkEnd w:id="3125"/>
    </w:p>
    <w:p w:rsidR="008B17B1" w:rsidRDefault="008B17B1" w:rsidP="008B17B1">
      <w:pPr>
        <w:pStyle w:val="-"/>
        <w:keepNext/>
        <w:rPr>
          <w:rtl/>
        </w:rPr>
      </w:pPr>
      <w:bookmarkStart w:id="3126" w:name="ET_speakercontinue_6361_359"/>
      <w:r w:rsidRPr="008B17B1">
        <w:rPr>
          <w:rStyle w:val="TagStyle"/>
          <w:rtl/>
        </w:rPr>
        <w:t xml:space="preserve"> &lt;&lt; דובר_המשך &gt;&gt; </w:t>
      </w:r>
      <w:r>
        <w:rPr>
          <w:rtl/>
        </w:rPr>
        <w:t>שרון פרידמן:</w:t>
      </w:r>
      <w:r w:rsidRPr="008B17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6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8B17B1" w:rsidP="003C429C">
      <w:pPr>
        <w:rPr>
          <w:rtl/>
          <w:lang w:eastAsia="he-IL"/>
        </w:rPr>
      </w:pPr>
      <w:bookmarkStart w:id="3127" w:name="_ETM_Q1_6913270"/>
      <w:bookmarkEnd w:id="3127"/>
      <w:r>
        <w:rPr>
          <w:rFonts w:hint="cs"/>
          <w:rtl/>
          <w:lang w:eastAsia="he-IL"/>
        </w:rPr>
        <w:t xml:space="preserve">ואז הם היו </w:t>
      </w:r>
      <w:bookmarkStart w:id="3128" w:name="_ETM_Q1_6914836"/>
      <w:bookmarkEnd w:id="3128"/>
      <w:r>
        <w:rPr>
          <w:rFonts w:hint="cs"/>
          <w:rtl/>
          <w:lang w:eastAsia="he-IL"/>
        </w:rPr>
        <w:t>מוציאים ממנו ברף אזרחי</w:t>
      </w:r>
      <w:r w:rsidR="003C429C">
        <w:rPr>
          <w:rFonts w:hint="cs"/>
          <w:rtl/>
          <w:lang w:eastAsia="he-IL"/>
        </w:rPr>
        <w:t xml:space="preserve"> </w:t>
      </w:r>
      <w:bookmarkStart w:id="3129" w:name="_ETM_Q1_6916888"/>
      <w:bookmarkEnd w:id="3129"/>
      <w:r w:rsidR="003C429C">
        <w:rPr>
          <w:rFonts w:hint="cs"/>
          <w:rtl/>
          <w:lang w:eastAsia="he-IL"/>
        </w:rPr>
        <w:t>כל רכוש- - -</w:t>
      </w:r>
    </w:p>
    <w:p w:rsidR="008B17B1" w:rsidRDefault="008B17B1" w:rsidP="008B17B1">
      <w:pPr>
        <w:rPr>
          <w:rtl/>
          <w:lang w:eastAsia="he-IL"/>
        </w:rPr>
      </w:pPr>
      <w:bookmarkStart w:id="3130" w:name="_ETM_Q1_6917759"/>
      <w:bookmarkStart w:id="3131" w:name="_ETM_Q1_6917825"/>
      <w:bookmarkEnd w:id="3130"/>
      <w:bookmarkEnd w:id="3131"/>
    </w:p>
    <w:p w:rsidR="008B17B1" w:rsidRDefault="008B17B1" w:rsidP="008B17B1">
      <w:pPr>
        <w:pStyle w:val="af6"/>
        <w:keepNext/>
        <w:rPr>
          <w:rtl/>
        </w:rPr>
      </w:pPr>
      <w:bookmarkStart w:id="3132" w:name="ET_yor_6157_360"/>
      <w:r w:rsidRPr="008B1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1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2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8B17B1" w:rsidP="003C429C">
      <w:pPr>
        <w:rPr>
          <w:rtl/>
          <w:lang w:eastAsia="he-IL"/>
        </w:rPr>
      </w:pPr>
      <w:bookmarkStart w:id="3133" w:name="_ETM_Q1_6918274"/>
      <w:bookmarkEnd w:id="3133"/>
      <w:r>
        <w:rPr>
          <w:rFonts w:hint="cs"/>
          <w:rtl/>
          <w:lang w:eastAsia="he-IL"/>
        </w:rPr>
        <w:t>אני מוכן שנקבע פה הוראה שאומרת</w:t>
      </w:r>
      <w:r w:rsidR="003C42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שכאשר </w:t>
      </w:r>
      <w:bookmarkStart w:id="3134" w:name="_ETM_Q1_6926638"/>
      <w:bookmarkEnd w:id="3134"/>
      <w:r>
        <w:rPr>
          <w:rFonts w:hint="cs"/>
          <w:rtl/>
          <w:lang w:eastAsia="he-IL"/>
        </w:rPr>
        <w:t>יש תקבולים של כסף</w:t>
      </w:r>
      <w:r w:rsidR="003C42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המדינה ר</w:t>
      </w:r>
      <w:r w:rsidR="003C429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אית להיכנס בנעלי התובע ולתבוע. </w:t>
      </w:r>
      <w:bookmarkStart w:id="3135" w:name="_ETM_Q1_6934134"/>
      <w:bookmarkEnd w:id="3135"/>
      <w:r w:rsidR="003C429C">
        <w:rPr>
          <w:rFonts w:hint="cs"/>
          <w:rtl/>
          <w:lang w:eastAsia="he-IL"/>
        </w:rPr>
        <w:t xml:space="preserve">אין לי בעיה. </w:t>
      </w:r>
      <w:r>
        <w:rPr>
          <w:rFonts w:hint="cs"/>
          <w:rtl/>
          <w:lang w:eastAsia="he-IL"/>
        </w:rPr>
        <w:t>אבל יש לזה משמעות. כי הפונקציה</w:t>
      </w:r>
      <w:r w:rsidR="003C429C">
        <w:rPr>
          <w:rFonts w:hint="cs"/>
          <w:rtl/>
          <w:lang w:eastAsia="he-IL"/>
        </w:rPr>
        <w:t>- - -</w:t>
      </w:r>
    </w:p>
    <w:p w:rsidR="008B17B1" w:rsidRDefault="008B17B1" w:rsidP="008B17B1">
      <w:pPr>
        <w:rPr>
          <w:rtl/>
          <w:lang w:eastAsia="he-IL"/>
        </w:rPr>
      </w:pPr>
      <w:bookmarkStart w:id="3136" w:name="_ETM_Q1_6946333"/>
      <w:bookmarkStart w:id="3137" w:name="_ETM_Q1_6946402"/>
      <w:bookmarkStart w:id="3138" w:name="_ETM_Q1_6952013"/>
      <w:bookmarkEnd w:id="3136"/>
      <w:bookmarkEnd w:id="3137"/>
      <w:bookmarkEnd w:id="3138"/>
    </w:p>
    <w:p w:rsidR="008B17B1" w:rsidRDefault="008B17B1" w:rsidP="008B17B1">
      <w:pPr>
        <w:pStyle w:val="af9"/>
        <w:keepNext/>
        <w:rPr>
          <w:rtl/>
          <w:lang w:eastAsia="he-IL"/>
        </w:rPr>
      </w:pPr>
      <w:bookmarkStart w:id="3139" w:name="ET_guest_2904_361"/>
      <w:r w:rsidRPr="008B1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שפר:</w:t>
      </w:r>
      <w:r w:rsidRPr="008B17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9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8B17B1" w:rsidP="008B17B1">
      <w:pPr>
        <w:rPr>
          <w:rtl/>
          <w:lang w:eastAsia="he-IL"/>
        </w:rPr>
      </w:pPr>
      <w:bookmarkStart w:id="3140" w:name="_ETM_Q1_6952358"/>
      <w:bookmarkStart w:id="3141" w:name="_ETM_Q1_6952393"/>
      <w:bookmarkEnd w:id="3140"/>
      <w:bookmarkEnd w:id="3141"/>
      <w:r>
        <w:rPr>
          <w:rFonts w:hint="cs"/>
          <w:rtl/>
          <w:lang w:eastAsia="he-IL"/>
        </w:rPr>
        <w:t xml:space="preserve">זה לא המשמעות </w:t>
      </w:r>
      <w:bookmarkStart w:id="3142" w:name="_ETM_Q1_6953759"/>
      <w:bookmarkEnd w:id="3142"/>
      <w:r>
        <w:rPr>
          <w:rFonts w:hint="cs"/>
          <w:rtl/>
          <w:lang w:eastAsia="he-IL"/>
        </w:rPr>
        <w:t>של חילוט אזרחי.</w:t>
      </w:r>
    </w:p>
    <w:p w:rsidR="008B17B1" w:rsidRDefault="008B17B1" w:rsidP="008B17B1">
      <w:pPr>
        <w:rPr>
          <w:rtl/>
          <w:lang w:eastAsia="he-IL"/>
        </w:rPr>
      </w:pPr>
      <w:bookmarkStart w:id="3143" w:name="_ETM_Q1_6955737"/>
      <w:bookmarkStart w:id="3144" w:name="_ETM_Q1_6955808"/>
      <w:bookmarkEnd w:id="3143"/>
      <w:bookmarkEnd w:id="3144"/>
    </w:p>
    <w:p w:rsidR="008B17B1" w:rsidRDefault="008B17B1" w:rsidP="008B17B1">
      <w:pPr>
        <w:pStyle w:val="af6"/>
        <w:keepNext/>
        <w:rPr>
          <w:rtl/>
        </w:rPr>
      </w:pPr>
      <w:bookmarkStart w:id="3145" w:name="ET_yor_6157_362"/>
      <w:r w:rsidRPr="008B1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1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5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3C429C" w:rsidP="003C429C">
      <w:pPr>
        <w:rPr>
          <w:rtl/>
          <w:lang w:eastAsia="he-IL"/>
        </w:rPr>
      </w:pPr>
      <w:bookmarkStart w:id="3146" w:name="_ETM_Q1_6956247"/>
      <w:bookmarkEnd w:id="3146"/>
      <w:r>
        <w:rPr>
          <w:rFonts w:hint="cs"/>
          <w:rtl/>
          <w:lang w:eastAsia="he-IL"/>
        </w:rPr>
        <w:t xml:space="preserve">זה לא </w:t>
      </w:r>
      <w:bookmarkStart w:id="3147" w:name="_ETM_Q1_6949240"/>
      <w:bookmarkEnd w:id="3147"/>
      <w:r>
        <w:rPr>
          <w:rFonts w:hint="cs"/>
          <w:rtl/>
          <w:lang w:eastAsia="he-IL"/>
        </w:rPr>
        <w:t xml:space="preserve">המשמעות של חילוט אזרחי. ואז זה הולך </w:t>
      </w:r>
      <w:r w:rsidR="008B17B1">
        <w:rPr>
          <w:rFonts w:hint="cs"/>
          <w:rtl/>
          <w:lang w:eastAsia="he-IL"/>
        </w:rPr>
        <w:t xml:space="preserve">לנפגעים ואז זה טוב לי </w:t>
      </w:r>
      <w:r w:rsidR="008B17B1">
        <w:rPr>
          <w:rtl/>
          <w:lang w:eastAsia="he-IL"/>
        </w:rPr>
        <w:t>–</w:t>
      </w:r>
      <w:r w:rsidR="008B17B1">
        <w:rPr>
          <w:rFonts w:hint="cs"/>
          <w:rtl/>
          <w:lang w:eastAsia="he-IL"/>
        </w:rPr>
        <w:t xml:space="preserve"> אני רוצה </w:t>
      </w:r>
      <w:bookmarkStart w:id="3148" w:name="_ETM_Q1_6960872"/>
      <w:bookmarkEnd w:id="3148"/>
      <w:r w:rsidR="008B17B1">
        <w:rPr>
          <w:rFonts w:hint="cs"/>
          <w:rtl/>
          <w:lang w:eastAsia="he-IL"/>
        </w:rPr>
        <w:t>שזה ילך לנפגעים</w:t>
      </w:r>
      <w:r>
        <w:rPr>
          <w:rFonts w:hint="cs"/>
          <w:rtl/>
          <w:lang w:eastAsia="he-IL"/>
        </w:rPr>
        <w:t xml:space="preserve"> ולא לקרן </w:t>
      </w:r>
      <w:bookmarkStart w:id="3149" w:name="_ETM_Q1_6959637"/>
      <w:bookmarkEnd w:id="3149"/>
      <w:r>
        <w:rPr>
          <w:rFonts w:hint="cs"/>
          <w:rtl/>
          <w:lang w:eastAsia="he-IL"/>
        </w:rPr>
        <w:t xml:space="preserve">החילוט, ואני כן מנהל הליך נפרד, כאשר אני הולך לחילוט </w:t>
      </w:r>
      <w:bookmarkStart w:id="3150" w:name="_ETM_Q1_6966613"/>
      <w:bookmarkEnd w:id="3150"/>
      <w:r w:rsidR="008B17B1">
        <w:rPr>
          <w:rFonts w:hint="cs"/>
          <w:rtl/>
          <w:lang w:eastAsia="he-IL"/>
        </w:rPr>
        <w:t>בש</w:t>
      </w:r>
      <w:r>
        <w:rPr>
          <w:rFonts w:hint="cs"/>
          <w:rtl/>
          <w:lang w:eastAsia="he-IL"/>
        </w:rPr>
        <w:t>ו</w:t>
      </w:r>
      <w:r w:rsidR="008B17B1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>,</w:t>
      </w:r>
      <w:r w:rsidR="008B17B1">
        <w:rPr>
          <w:rFonts w:hint="cs"/>
          <w:rtl/>
          <w:lang w:eastAsia="he-IL"/>
        </w:rPr>
        <w:t xml:space="preserve"> והסיבה שאני הולך להליך הנפרד, </w:t>
      </w:r>
      <w:bookmarkStart w:id="3151" w:name="_ETM_Q1_6968767"/>
      <w:bookmarkEnd w:id="3151"/>
      <w:r>
        <w:rPr>
          <w:rFonts w:hint="cs"/>
          <w:rtl/>
          <w:lang w:eastAsia="he-IL"/>
        </w:rPr>
        <w:t xml:space="preserve">כי </w:t>
      </w:r>
      <w:r w:rsidR="008B17B1">
        <w:rPr>
          <w:rFonts w:hint="cs"/>
          <w:rtl/>
          <w:lang w:eastAsia="he-IL"/>
        </w:rPr>
        <w:t xml:space="preserve">אני לא רוצה. אני גם רוצה למזער את האינטרס, וגם </w:t>
      </w:r>
      <w:bookmarkStart w:id="3152" w:name="_ETM_Q1_6974881"/>
      <w:bookmarkEnd w:id="3152"/>
      <w:r w:rsidR="008B17B1">
        <w:rPr>
          <w:rFonts w:hint="cs"/>
          <w:rtl/>
          <w:lang w:eastAsia="he-IL"/>
        </w:rPr>
        <w:t xml:space="preserve">טיעון פסיכולוגי </w:t>
      </w:r>
      <w:r w:rsidR="008B17B1">
        <w:rPr>
          <w:rtl/>
          <w:lang w:eastAsia="he-IL"/>
        </w:rPr>
        <w:t>–</w:t>
      </w:r>
      <w:r w:rsidR="008B17B1">
        <w:rPr>
          <w:rFonts w:hint="cs"/>
          <w:rtl/>
          <w:lang w:eastAsia="he-IL"/>
        </w:rPr>
        <w:t xml:space="preserve"> אומר בצורה ברורה.</w:t>
      </w:r>
    </w:p>
    <w:p w:rsidR="008B17B1" w:rsidRDefault="008B17B1" w:rsidP="008B17B1">
      <w:pPr>
        <w:rPr>
          <w:rtl/>
          <w:lang w:eastAsia="he-IL"/>
        </w:rPr>
      </w:pPr>
      <w:bookmarkStart w:id="3153" w:name="_ETM_Q1_6980033"/>
      <w:bookmarkStart w:id="3154" w:name="_ETM_Q1_6980095"/>
      <w:bookmarkStart w:id="3155" w:name="_ETM_Q1_6981056"/>
      <w:bookmarkEnd w:id="3153"/>
      <w:bookmarkEnd w:id="3154"/>
      <w:bookmarkEnd w:id="3155"/>
    </w:p>
    <w:p w:rsidR="008B17B1" w:rsidRDefault="008B17B1" w:rsidP="008B17B1">
      <w:pPr>
        <w:pStyle w:val="af9"/>
        <w:keepNext/>
        <w:rPr>
          <w:rtl/>
          <w:lang w:eastAsia="he-IL"/>
        </w:rPr>
      </w:pPr>
      <w:bookmarkStart w:id="3156" w:name="ET_guest_6361_363"/>
      <w:r w:rsidRPr="008B1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8B17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6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8B17B1" w:rsidP="008B17B1">
      <w:pPr>
        <w:rPr>
          <w:rtl/>
          <w:lang w:eastAsia="he-IL"/>
        </w:rPr>
      </w:pPr>
      <w:bookmarkStart w:id="3157" w:name="_ETM_Q1_6981426"/>
      <w:bookmarkStart w:id="3158" w:name="_ETM_Q1_6981461"/>
      <w:bookmarkEnd w:id="3157"/>
      <w:bookmarkEnd w:id="3158"/>
      <w:r>
        <w:rPr>
          <w:rFonts w:hint="cs"/>
          <w:rtl/>
          <w:lang w:eastAsia="he-IL"/>
        </w:rPr>
        <w:t>אפשר לקבוע ש</w:t>
      </w:r>
      <w:r w:rsidR="003C42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חילוט </w:t>
      </w:r>
      <w:r w:rsidR="003C42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אזרחי ילך</w:t>
      </w:r>
      <w:bookmarkStart w:id="3159" w:name="_ETM_Q1_6984941"/>
      <w:bookmarkEnd w:id="3159"/>
      <w:r w:rsidR="003C429C">
        <w:rPr>
          <w:rFonts w:hint="cs"/>
          <w:rtl/>
          <w:lang w:eastAsia="he-IL"/>
        </w:rPr>
        <w:t xml:space="preserve"> לנפגעי העבירה</w:t>
      </w:r>
      <w:r>
        <w:rPr>
          <w:rFonts w:hint="cs"/>
          <w:rtl/>
          <w:lang w:eastAsia="he-IL"/>
        </w:rPr>
        <w:t>.</w:t>
      </w:r>
    </w:p>
    <w:p w:rsidR="003C429C" w:rsidRDefault="003C429C" w:rsidP="008B17B1">
      <w:pPr>
        <w:rPr>
          <w:rtl/>
          <w:lang w:eastAsia="he-IL"/>
        </w:rPr>
      </w:pPr>
      <w:bookmarkStart w:id="3160" w:name="_ETM_Q1_6990822"/>
      <w:bookmarkStart w:id="3161" w:name="_ETM_Q1_6990905"/>
      <w:bookmarkEnd w:id="3160"/>
      <w:bookmarkEnd w:id="3161"/>
    </w:p>
    <w:p w:rsidR="003C429C" w:rsidRDefault="003C429C" w:rsidP="003C429C">
      <w:pPr>
        <w:pStyle w:val="af6"/>
        <w:keepNext/>
        <w:rPr>
          <w:rtl/>
        </w:rPr>
      </w:pPr>
      <w:bookmarkStart w:id="3162" w:name="ET_yor_6157_542"/>
      <w:r w:rsidRPr="003C42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42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2"/>
    </w:p>
    <w:p w:rsidR="003C429C" w:rsidRDefault="003C429C" w:rsidP="003C429C">
      <w:pPr>
        <w:pStyle w:val="KeepWithNext"/>
        <w:rPr>
          <w:rtl/>
          <w:lang w:eastAsia="he-IL"/>
        </w:rPr>
      </w:pPr>
    </w:p>
    <w:p w:rsidR="003C429C" w:rsidRPr="003C429C" w:rsidRDefault="003C429C" w:rsidP="003C429C">
      <w:pPr>
        <w:rPr>
          <w:rtl/>
          <w:lang w:eastAsia="he-IL"/>
        </w:rPr>
      </w:pPr>
      <w:bookmarkStart w:id="3163" w:name="_ETM_Q1_6991723"/>
      <w:bookmarkEnd w:id="3163"/>
      <w:r>
        <w:rPr>
          <w:rFonts w:hint="cs"/>
          <w:rtl/>
          <w:lang w:eastAsia="he-IL"/>
        </w:rPr>
        <w:t>ודאי.</w:t>
      </w:r>
    </w:p>
    <w:p w:rsidR="008B17B1" w:rsidRDefault="008B17B1" w:rsidP="008B17B1">
      <w:pPr>
        <w:rPr>
          <w:rtl/>
          <w:lang w:eastAsia="he-IL"/>
        </w:rPr>
      </w:pPr>
      <w:bookmarkStart w:id="3164" w:name="_ETM_Q1_6988803"/>
      <w:bookmarkStart w:id="3165" w:name="_ETM_Q1_6988875"/>
      <w:bookmarkStart w:id="3166" w:name="_ETM_Q1_6991570"/>
      <w:bookmarkEnd w:id="3164"/>
      <w:bookmarkEnd w:id="3165"/>
      <w:bookmarkEnd w:id="3166"/>
    </w:p>
    <w:p w:rsidR="008B17B1" w:rsidRDefault="008B17B1" w:rsidP="008B17B1">
      <w:pPr>
        <w:pStyle w:val="a4"/>
        <w:keepNext/>
        <w:rPr>
          <w:rtl/>
        </w:rPr>
      </w:pPr>
      <w:bookmarkStart w:id="3167" w:name="ET_speaker_5766_364"/>
      <w:r w:rsidRPr="008B17B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B17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7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8B17B1" w:rsidP="008B17B1">
      <w:pPr>
        <w:rPr>
          <w:rtl/>
          <w:lang w:eastAsia="he-IL"/>
        </w:rPr>
      </w:pPr>
      <w:bookmarkStart w:id="3168" w:name="_ETM_Q1_6991945"/>
      <w:bookmarkStart w:id="3169" w:name="_ETM_Q1_6991988"/>
      <w:bookmarkEnd w:id="3168"/>
      <w:bookmarkEnd w:id="3169"/>
      <w:r>
        <w:rPr>
          <w:rFonts w:hint="cs"/>
          <w:rtl/>
          <w:lang w:eastAsia="he-IL"/>
        </w:rPr>
        <w:t>יש לנו חוק, נדמה לי שעבר בטרומית, שנפגע עבירה יכול</w:t>
      </w:r>
      <w:r w:rsidR="003C429C">
        <w:rPr>
          <w:rFonts w:hint="cs"/>
          <w:rtl/>
          <w:lang w:eastAsia="he-IL"/>
        </w:rPr>
        <w:t xml:space="preserve"> לתבוע</w:t>
      </w:r>
      <w:r>
        <w:rPr>
          <w:rFonts w:hint="cs"/>
          <w:rtl/>
          <w:lang w:eastAsia="he-IL"/>
        </w:rPr>
        <w:t xml:space="preserve">- </w:t>
      </w:r>
      <w:bookmarkStart w:id="3170" w:name="_ETM_Q1_6998814"/>
      <w:bookmarkEnd w:id="3170"/>
      <w:r>
        <w:rPr>
          <w:rFonts w:hint="cs"/>
          <w:rtl/>
          <w:lang w:eastAsia="he-IL"/>
        </w:rPr>
        <w:t>- -</w:t>
      </w:r>
    </w:p>
    <w:p w:rsidR="008B17B1" w:rsidRDefault="008B17B1" w:rsidP="008B17B1">
      <w:pPr>
        <w:rPr>
          <w:rtl/>
          <w:lang w:eastAsia="he-IL"/>
        </w:rPr>
      </w:pPr>
      <w:bookmarkStart w:id="3171" w:name="_ETM_Q1_6999228"/>
      <w:bookmarkStart w:id="3172" w:name="_ETM_Q1_6999315"/>
      <w:bookmarkEnd w:id="3171"/>
      <w:bookmarkEnd w:id="3172"/>
    </w:p>
    <w:p w:rsidR="008B17B1" w:rsidRDefault="008B17B1" w:rsidP="008B17B1">
      <w:pPr>
        <w:pStyle w:val="af6"/>
        <w:keepNext/>
        <w:rPr>
          <w:rtl/>
        </w:rPr>
      </w:pPr>
      <w:bookmarkStart w:id="3173" w:name="ET_yor_6157_365"/>
      <w:r w:rsidRPr="008B1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1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3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8B17B1" w:rsidP="003C429C">
      <w:pPr>
        <w:rPr>
          <w:rtl/>
          <w:lang w:eastAsia="he-IL"/>
        </w:rPr>
      </w:pPr>
      <w:bookmarkStart w:id="3174" w:name="_ETM_Q1_7001363"/>
      <w:bookmarkEnd w:id="3174"/>
      <w:r>
        <w:rPr>
          <w:rFonts w:hint="cs"/>
          <w:rtl/>
          <w:lang w:eastAsia="he-IL"/>
        </w:rPr>
        <w:t xml:space="preserve">לא, </w:t>
      </w:r>
      <w:r w:rsidR="003C429C">
        <w:rPr>
          <w:rFonts w:hint="cs"/>
          <w:rtl/>
          <w:lang w:eastAsia="he-IL"/>
        </w:rPr>
        <w:t xml:space="preserve">נפגע עבירה זה משהו אחר. זה פיצוי לנפגע עבירה במסגרת ההליך הפלילי. </w:t>
      </w:r>
      <w:r>
        <w:rPr>
          <w:rFonts w:hint="cs"/>
          <w:rtl/>
          <w:lang w:eastAsia="he-IL"/>
        </w:rPr>
        <w:t xml:space="preserve">פה אין נפגע עבירה אבל אני כן אומר </w:t>
      </w:r>
      <w:bookmarkStart w:id="3175" w:name="_ETM_Q1_7006354"/>
      <w:bookmarkEnd w:id="3175"/>
      <w:r>
        <w:rPr>
          <w:rFonts w:hint="cs"/>
          <w:rtl/>
          <w:lang w:eastAsia="he-IL"/>
        </w:rPr>
        <w:t>שבמקרה הזה ההל</w:t>
      </w:r>
      <w:r w:rsidR="003C42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שיתנהל יהא אחר</w:t>
      </w:r>
      <w:r w:rsidR="003C42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אתם תצטרכו לייצר </w:t>
      </w:r>
      <w:bookmarkStart w:id="3176" w:name="_ETM_Q1_7014511"/>
      <w:bookmarkEnd w:id="3176"/>
      <w:r>
        <w:rPr>
          <w:rFonts w:hint="cs"/>
          <w:rtl/>
          <w:lang w:eastAsia="he-IL"/>
        </w:rPr>
        <w:t>נפגע. ולמה זה חשוב. אתם תבעתם</w:t>
      </w:r>
      <w:r w:rsidR="003C429C">
        <w:rPr>
          <w:rFonts w:hint="cs"/>
          <w:rtl/>
          <w:lang w:eastAsia="he-IL"/>
        </w:rPr>
        <w:t xml:space="preserve"> בשמו</w:t>
      </w:r>
      <w:r>
        <w:rPr>
          <w:rFonts w:hint="cs"/>
          <w:rtl/>
          <w:lang w:eastAsia="he-IL"/>
        </w:rPr>
        <w:t xml:space="preserve">. </w:t>
      </w:r>
      <w:r w:rsidR="003C429C">
        <w:rPr>
          <w:rFonts w:hint="cs"/>
          <w:rtl/>
          <w:lang w:eastAsia="he-IL"/>
        </w:rPr>
        <w:t xml:space="preserve">אתם </w:t>
      </w:r>
      <w:bookmarkStart w:id="3177" w:name="_ETM_Q1_7025764"/>
      <w:bookmarkEnd w:id="3177"/>
      <w:r>
        <w:rPr>
          <w:rFonts w:hint="cs"/>
          <w:rtl/>
          <w:lang w:eastAsia="he-IL"/>
        </w:rPr>
        <w:t xml:space="preserve">תשלמו לו אחר </w:t>
      </w:r>
      <w:bookmarkStart w:id="3178" w:name="_ETM_Q1_7022935"/>
      <w:bookmarkEnd w:id="3178"/>
      <w:r>
        <w:rPr>
          <w:rFonts w:hint="cs"/>
          <w:rtl/>
          <w:lang w:eastAsia="he-IL"/>
        </w:rPr>
        <w:t xml:space="preserve">כך. אבל יש פה הליך נפרד </w:t>
      </w:r>
      <w:r w:rsidR="003C42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חשיבותו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C429C">
        <w:rPr>
          <w:rFonts w:hint="cs"/>
          <w:rtl/>
          <w:lang w:eastAsia="he-IL"/>
        </w:rPr>
        <w:t xml:space="preserve">כאשר בית המשפט רואה את זה, </w:t>
      </w:r>
      <w:r>
        <w:rPr>
          <w:rFonts w:hint="cs"/>
          <w:rtl/>
          <w:lang w:eastAsia="he-IL"/>
        </w:rPr>
        <w:t xml:space="preserve">נכון שאנו </w:t>
      </w:r>
      <w:bookmarkStart w:id="3179" w:name="_ETM_Q1_7030911"/>
      <w:bookmarkEnd w:id="3179"/>
      <w:r>
        <w:rPr>
          <w:rFonts w:hint="cs"/>
          <w:rtl/>
          <w:lang w:eastAsia="he-IL"/>
        </w:rPr>
        <w:t xml:space="preserve">קוראים לזה </w:t>
      </w:r>
      <w:r w:rsidR="003C429C">
        <w:rPr>
          <w:rFonts w:hint="cs"/>
          <w:rtl/>
          <w:lang w:eastAsia="he-IL"/>
        </w:rPr>
        <w:t>חילוט</w:t>
      </w:r>
      <w:r>
        <w:rPr>
          <w:rFonts w:hint="cs"/>
          <w:rtl/>
          <w:lang w:eastAsia="he-IL"/>
        </w:rPr>
        <w:t xml:space="preserve"> אזרחי אבל הוא רואה את זה כהליך </w:t>
      </w:r>
      <w:bookmarkStart w:id="3180" w:name="_ETM_Q1_7036409"/>
      <w:bookmarkEnd w:id="3180"/>
      <w:r>
        <w:rPr>
          <w:rFonts w:hint="cs"/>
          <w:rtl/>
          <w:lang w:eastAsia="he-IL"/>
        </w:rPr>
        <w:t xml:space="preserve">פלילי. </w:t>
      </w:r>
      <w:r w:rsidR="003C429C">
        <w:rPr>
          <w:rFonts w:hint="cs"/>
          <w:rtl/>
          <w:lang w:eastAsia="he-IL"/>
        </w:rPr>
        <w:t xml:space="preserve">הוא מתנהל ברמה של </w:t>
      </w:r>
      <w:bookmarkStart w:id="3181" w:name="_ETM_Q1_7038345"/>
      <w:bookmarkEnd w:id="3181"/>
      <w:r>
        <w:rPr>
          <w:rFonts w:hint="cs"/>
          <w:rtl/>
          <w:lang w:eastAsia="he-IL"/>
        </w:rPr>
        <w:t xml:space="preserve">מדינה מול אזרח ונותן </w:t>
      </w:r>
      <w:r w:rsidR="003C429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זקת תקינות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שנתנו</w:t>
      </w:r>
      <w:r w:rsidR="003C42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82" w:name="_ETM_Q1_7043720"/>
      <w:bookmarkEnd w:id="3182"/>
      <w:r>
        <w:rPr>
          <w:rFonts w:hint="cs"/>
          <w:rtl/>
          <w:lang w:eastAsia="he-IL"/>
        </w:rPr>
        <w:t>לפרקליט מחוז. כשאני מגיש תבי</w:t>
      </w:r>
      <w:r w:rsidR="003C429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 אין לי</w:t>
      </w:r>
      <w:r w:rsidR="003C429C">
        <w:rPr>
          <w:rFonts w:hint="cs"/>
          <w:rtl/>
          <w:lang w:eastAsia="he-IL"/>
        </w:rPr>
        <w:t xml:space="preserve"> חזקת תקינות </w:t>
      </w:r>
      <w:proofErr w:type="spellStart"/>
      <w:r w:rsidR="003C429C"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. זה חתיכת אירוע. </w:t>
      </w:r>
      <w:bookmarkStart w:id="3183" w:name="_ETM_Q1_7051640"/>
      <w:bookmarkEnd w:id="3183"/>
      <w:r w:rsidR="003C429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שווה את זה. </w:t>
      </w:r>
      <w:r w:rsidR="003C429C">
        <w:rPr>
          <w:rFonts w:hint="cs"/>
          <w:rtl/>
          <w:lang w:eastAsia="he-IL"/>
        </w:rPr>
        <w:t xml:space="preserve">אתם עושים את זה. לי אין חזקת תקינות </w:t>
      </w:r>
      <w:proofErr w:type="spellStart"/>
      <w:r w:rsidR="003C429C">
        <w:rPr>
          <w:rFonts w:hint="cs"/>
          <w:rtl/>
          <w:lang w:eastAsia="he-IL"/>
        </w:rPr>
        <w:t>מינהלית</w:t>
      </w:r>
      <w:proofErr w:type="spellEnd"/>
      <w:r w:rsidR="003C42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כשאני מגיש, כשכל אמירה שלי מגובה</w:t>
      </w:r>
      <w:r w:rsidR="003C42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וכשנטל </w:t>
      </w:r>
      <w:bookmarkStart w:id="3184" w:name="_ETM_Q1_7059473"/>
      <w:bookmarkEnd w:id="3184"/>
      <w:r>
        <w:rPr>
          <w:rFonts w:hint="cs"/>
          <w:rtl/>
          <w:lang w:eastAsia="he-IL"/>
        </w:rPr>
        <w:t xml:space="preserve">הראיה הוא עליכם. אני מוכן לתת לכם את זה כדי </w:t>
      </w:r>
      <w:bookmarkStart w:id="3185" w:name="_ETM_Q1_7064317"/>
      <w:bookmarkEnd w:id="3185"/>
      <w:r>
        <w:rPr>
          <w:rFonts w:hint="cs"/>
          <w:rtl/>
          <w:lang w:eastAsia="he-IL"/>
        </w:rPr>
        <w:t xml:space="preserve">לתפוס </w:t>
      </w:r>
      <w:r w:rsidR="003C429C">
        <w:rPr>
          <w:rFonts w:hint="cs"/>
          <w:rtl/>
          <w:lang w:eastAsia="he-IL"/>
        </w:rPr>
        <w:t xml:space="preserve">תקבולי עבירה </w:t>
      </w:r>
      <w:r>
        <w:rPr>
          <w:rFonts w:hint="cs"/>
          <w:rtl/>
          <w:lang w:eastAsia="he-IL"/>
        </w:rPr>
        <w:t xml:space="preserve">וכדי לתפוס </w:t>
      </w:r>
      <w:r w:rsidR="003C429C">
        <w:rPr>
          <w:rFonts w:hint="cs"/>
          <w:rtl/>
          <w:lang w:eastAsia="he-IL"/>
        </w:rPr>
        <w:t xml:space="preserve">דבר שנמצא בעבירה </w:t>
      </w:r>
      <w:r>
        <w:rPr>
          <w:rFonts w:hint="cs"/>
          <w:rtl/>
          <w:lang w:eastAsia="he-IL"/>
        </w:rPr>
        <w:t xml:space="preserve">כי אנו נמצאים באירוע, אבל שווי? ואם </w:t>
      </w:r>
      <w:bookmarkStart w:id="3186" w:name="_ETM_Q1_7071410"/>
      <w:bookmarkEnd w:id="3186"/>
      <w:r>
        <w:rPr>
          <w:rFonts w:hint="cs"/>
          <w:rtl/>
          <w:lang w:eastAsia="he-IL"/>
        </w:rPr>
        <w:t xml:space="preserve">הרציונל הוא </w:t>
      </w:r>
      <w:r w:rsidR="003C429C">
        <w:rPr>
          <w:rFonts w:hint="cs"/>
          <w:rtl/>
          <w:lang w:eastAsia="he-IL"/>
        </w:rPr>
        <w:t xml:space="preserve">שאתה נכנס בנעלי התובע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קח תהיה בנעלי התובע בלי הקלת </w:t>
      </w:r>
      <w:proofErr w:type="spellStart"/>
      <w:r>
        <w:rPr>
          <w:rFonts w:hint="cs"/>
          <w:rtl/>
          <w:lang w:eastAsia="he-IL"/>
        </w:rPr>
        <w:t>נטלים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87" w:name="_ETM_Q1_7081462"/>
      <w:bookmarkEnd w:id="3187"/>
      <w:r>
        <w:rPr>
          <w:rFonts w:hint="cs"/>
          <w:rtl/>
          <w:lang w:eastAsia="he-IL"/>
        </w:rPr>
        <w:t>שים לב איך כעסת עלי</w:t>
      </w:r>
      <w:r w:rsidR="003C42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כשאמרתי לך שלהגשת ההליך הזה </w:t>
      </w:r>
      <w:bookmarkStart w:id="3188" w:name="_ETM_Q1_7088469"/>
      <w:bookmarkEnd w:id="3188"/>
      <w:r w:rsidR="003C429C">
        <w:rPr>
          <w:rFonts w:hint="cs"/>
          <w:rtl/>
          <w:lang w:eastAsia="he-IL"/>
        </w:rPr>
        <w:t>אמרת לי:</w:t>
      </w:r>
      <w:r w:rsidR="003C429C">
        <w:rPr>
          <w:rFonts w:hint="cs"/>
          <w:lang w:eastAsia="he-IL"/>
        </w:rPr>
        <w:t xml:space="preserve"> </w:t>
      </w:r>
      <w:r w:rsidR="003C429C">
        <w:rPr>
          <w:rFonts w:hint="cs"/>
          <w:rtl/>
          <w:lang w:eastAsia="he-IL"/>
        </w:rPr>
        <w:t xml:space="preserve">תבוא הסנגוריה </w:t>
      </w:r>
      <w:r>
        <w:rPr>
          <w:rFonts w:hint="cs"/>
          <w:rtl/>
          <w:lang w:eastAsia="he-IL"/>
        </w:rPr>
        <w:t xml:space="preserve">ותריב איתי על שיקול העת ועל </w:t>
      </w:r>
      <w:r w:rsidR="003C42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מידע </w:t>
      </w:r>
      <w:r w:rsidR="003C42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מודיעיני שיש לי. </w:t>
      </w:r>
      <w:bookmarkStart w:id="3189" w:name="_ETM_Q1_7096192"/>
      <w:bookmarkEnd w:id="3189"/>
      <w:r w:rsidR="003C429C">
        <w:rPr>
          <w:rFonts w:hint="cs"/>
          <w:rtl/>
          <w:lang w:eastAsia="he-IL"/>
        </w:rPr>
        <w:t xml:space="preserve">אני נותן בתביעה אזרחית לאדם להסתמך </w:t>
      </w:r>
      <w:r>
        <w:rPr>
          <w:rFonts w:hint="cs"/>
          <w:rtl/>
          <w:lang w:eastAsia="he-IL"/>
        </w:rPr>
        <w:t xml:space="preserve">על </w:t>
      </w:r>
      <w:r w:rsidR="003C429C">
        <w:rPr>
          <w:rFonts w:hint="cs"/>
          <w:rtl/>
          <w:lang w:eastAsia="he-IL"/>
        </w:rPr>
        <w:t xml:space="preserve">מידע מודיעיני על </w:t>
      </w:r>
      <w:r>
        <w:rPr>
          <w:rFonts w:hint="cs"/>
          <w:rtl/>
          <w:lang w:eastAsia="he-IL"/>
        </w:rPr>
        <w:t xml:space="preserve">בסיס חזקת תקינות </w:t>
      </w:r>
      <w:proofErr w:type="spellStart"/>
      <w:r w:rsidR="003C42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מי</w:t>
      </w:r>
      <w:r w:rsidR="003C429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הלית</w:t>
      </w:r>
      <w:proofErr w:type="spellEnd"/>
      <w:r>
        <w:rPr>
          <w:rFonts w:hint="cs"/>
          <w:rtl/>
          <w:lang w:eastAsia="he-IL"/>
        </w:rPr>
        <w:t>? בחיים לא.</w:t>
      </w:r>
    </w:p>
    <w:p w:rsidR="008B17B1" w:rsidRDefault="008B17B1" w:rsidP="008B17B1">
      <w:pPr>
        <w:rPr>
          <w:rtl/>
          <w:lang w:eastAsia="he-IL"/>
        </w:rPr>
      </w:pPr>
      <w:bookmarkStart w:id="3190" w:name="_ETM_Q1_7102424"/>
      <w:bookmarkStart w:id="3191" w:name="_ETM_Q1_7102499"/>
      <w:bookmarkStart w:id="3192" w:name="_ETM_Q1_7103689"/>
      <w:bookmarkEnd w:id="3190"/>
      <w:bookmarkEnd w:id="3191"/>
      <w:bookmarkEnd w:id="3192"/>
    </w:p>
    <w:p w:rsidR="008B17B1" w:rsidRDefault="008B17B1" w:rsidP="008B17B1">
      <w:pPr>
        <w:pStyle w:val="af9"/>
        <w:keepNext/>
        <w:rPr>
          <w:rtl/>
          <w:lang w:eastAsia="he-IL"/>
        </w:rPr>
      </w:pPr>
      <w:bookmarkStart w:id="3193" w:name="ET_guest_6361_366"/>
      <w:r w:rsidRPr="008B1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8B17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3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8B17B1" w:rsidP="008B17B1">
      <w:pPr>
        <w:rPr>
          <w:rtl/>
          <w:lang w:eastAsia="he-IL"/>
        </w:rPr>
      </w:pPr>
      <w:bookmarkStart w:id="3194" w:name="_ETM_Q1_7104073"/>
      <w:bookmarkStart w:id="3195" w:name="_ETM_Q1_7104103"/>
      <w:bookmarkEnd w:id="3194"/>
      <w:bookmarkEnd w:id="3195"/>
      <w:r>
        <w:rPr>
          <w:rFonts w:hint="cs"/>
          <w:rtl/>
          <w:lang w:eastAsia="he-IL"/>
        </w:rPr>
        <w:t>הוא פטור מזה.</w:t>
      </w:r>
      <w:r w:rsidR="003C429C">
        <w:rPr>
          <w:rFonts w:hint="cs"/>
          <w:rtl/>
          <w:lang w:eastAsia="he-IL"/>
        </w:rPr>
        <w:t xml:space="preserve"> יכול להגיש תביעה בלי.</w:t>
      </w:r>
    </w:p>
    <w:p w:rsidR="008B17B1" w:rsidRDefault="008B17B1" w:rsidP="008B17B1">
      <w:pPr>
        <w:rPr>
          <w:rtl/>
          <w:lang w:eastAsia="he-IL"/>
        </w:rPr>
      </w:pPr>
      <w:bookmarkStart w:id="3196" w:name="_ETM_Q1_7106984"/>
      <w:bookmarkStart w:id="3197" w:name="_ETM_Q1_7107039"/>
      <w:bookmarkEnd w:id="3196"/>
      <w:bookmarkEnd w:id="3197"/>
    </w:p>
    <w:p w:rsidR="008B17B1" w:rsidRDefault="008B17B1" w:rsidP="008B17B1">
      <w:pPr>
        <w:pStyle w:val="af6"/>
        <w:keepNext/>
        <w:rPr>
          <w:rtl/>
        </w:rPr>
      </w:pPr>
      <w:bookmarkStart w:id="3198" w:name="ET_yor_6157_367"/>
      <w:r w:rsidRPr="008B1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1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8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3C429C" w:rsidP="003C429C">
      <w:pPr>
        <w:rPr>
          <w:rtl/>
          <w:lang w:eastAsia="he-IL"/>
        </w:rPr>
      </w:pPr>
      <w:bookmarkStart w:id="3199" w:name="_ETM_Q1_7107486"/>
      <w:bookmarkEnd w:id="3199"/>
      <w:r>
        <w:rPr>
          <w:rFonts w:hint="cs"/>
          <w:rtl/>
          <w:lang w:eastAsia="he-IL"/>
        </w:rPr>
        <w:t xml:space="preserve">אבל משהו שאני לא יכול להגיש לבית משפט, אני </w:t>
      </w:r>
      <w:r w:rsidR="008B17B1">
        <w:rPr>
          <w:rFonts w:hint="cs"/>
          <w:rtl/>
          <w:lang w:eastAsia="he-IL"/>
        </w:rPr>
        <w:t xml:space="preserve">לא יכול </w:t>
      </w:r>
      <w:bookmarkStart w:id="3200" w:name="_ETM_Q1_7108512"/>
      <w:bookmarkEnd w:id="3200"/>
      <w:r w:rsidR="008B17B1">
        <w:rPr>
          <w:rFonts w:hint="cs"/>
          <w:rtl/>
          <w:lang w:eastAsia="he-IL"/>
        </w:rPr>
        <w:t xml:space="preserve">להסתמך עליו. </w:t>
      </w:r>
      <w:r>
        <w:rPr>
          <w:rFonts w:hint="cs"/>
          <w:rtl/>
          <w:lang w:eastAsia="he-IL"/>
        </w:rPr>
        <w:t>אתה מסתמ</w:t>
      </w:r>
      <w:bookmarkStart w:id="3201" w:name="_ETM_Q1_7111914"/>
      <w:bookmarkEnd w:id="3201"/>
      <w:r>
        <w:rPr>
          <w:rFonts w:hint="cs"/>
          <w:rtl/>
          <w:lang w:eastAsia="he-IL"/>
        </w:rPr>
        <w:t xml:space="preserve">ך עליו. </w:t>
      </w:r>
      <w:r w:rsidR="008B17B1">
        <w:rPr>
          <w:rFonts w:hint="cs"/>
          <w:rtl/>
          <w:lang w:eastAsia="he-IL"/>
        </w:rPr>
        <w:t xml:space="preserve">אני לא יכול לטעון לחיסיון בגילוי מסמכים </w:t>
      </w:r>
      <w:bookmarkStart w:id="3202" w:name="_ETM_Q1_7117960"/>
      <w:bookmarkEnd w:id="3202"/>
      <w:r w:rsidR="008B17B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כן. אני אומר: אם אתה נכנס בנעליו של </w:t>
      </w:r>
      <w:bookmarkStart w:id="3203" w:name="_ETM_Q1_7118284"/>
      <w:bookmarkEnd w:id="3203"/>
      <w:r>
        <w:rPr>
          <w:rFonts w:hint="cs"/>
          <w:rtl/>
          <w:lang w:eastAsia="he-IL"/>
        </w:rPr>
        <w:t>אדם שתובע וזה הרציונל שלך</w:t>
      </w:r>
      <w:r w:rsidR="008B17B1">
        <w:rPr>
          <w:rFonts w:hint="cs"/>
          <w:rtl/>
          <w:lang w:eastAsia="he-IL"/>
        </w:rPr>
        <w:t xml:space="preserve">, אתה לא יכול </w:t>
      </w:r>
      <w:bookmarkStart w:id="3204" w:name="_ETM_Q1_7123807"/>
      <w:bookmarkEnd w:id="3204"/>
      <w:r w:rsidR="008B17B1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לביש</w:t>
      </w:r>
      <w:r w:rsidR="008B17B1">
        <w:rPr>
          <w:rFonts w:hint="cs"/>
          <w:rtl/>
          <w:lang w:eastAsia="he-IL"/>
        </w:rPr>
        <w:t xml:space="preserve"> על עצמך את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של ממשלה בלי החסרונות</w:t>
      </w:r>
      <w:r w:rsidR="008B17B1">
        <w:rPr>
          <w:rFonts w:hint="cs"/>
          <w:rtl/>
          <w:lang w:eastAsia="he-IL"/>
        </w:rPr>
        <w:t>.</w:t>
      </w:r>
    </w:p>
    <w:p w:rsidR="008B17B1" w:rsidRDefault="008B17B1" w:rsidP="008B17B1">
      <w:pPr>
        <w:rPr>
          <w:rtl/>
          <w:lang w:eastAsia="he-IL"/>
        </w:rPr>
      </w:pPr>
      <w:bookmarkStart w:id="3205" w:name="_ETM_Q1_7127925"/>
      <w:bookmarkStart w:id="3206" w:name="_ETM_Q1_7128010"/>
      <w:bookmarkStart w:id="3207" w:name="_ETM_Q1_7129663"/>
      <w:bookmarkEnd w:id="3205"/>
      <w:bookmarkEnd w:id="3206"/>
      <w:bookmarkEnd w:id="3207"/>
    </w:p>
    <w:p w:rsidR="008B17B1" w:rsidRDefault="008B17B1" w:rsidP="008B17B1">
      <w:pPr>
        <w:pStyle w:val="af9"/>
        <w:keepNext/>
        <w:rPr>
          <w:rtl/>
          <w:lang w:eastAsia="he-IL"/>
        </w:rPr>
      </w:pPr>
      <w:bookmarkStart w:id="3208" w:name="ET_guest_2904_368"/>
      <w:r w:rsidRPr="008B1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שפר:</w:t>
      </w:r>
      <w:r w:rsidRPr="008B17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8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8B17B1" w:rsidP="008B17B1">
      <w:pPr>
        <w:rPr>
          <w:rtl/>
          <w:lang w:eastAsia="he-IL"/>
        </w:rPr>
      </w:pPr>
      <w:bookmarkStart w:id="3209" w:name="_ETM_Q1_7130016"/>
      <w:bookmarkStart w:id="3210" w:name="_ETM_Q1_7130036"/>
      <w:bookmarkEnd w:id="3209"/>
      <w:bookmarkEnd w:id="3210"/>
      <w:r>
        <w:rPr>
          <w:rFonts w:hint="cs"/>
          <w:rtl/>
          <w:lang w:eastAsia="he-IL"/>
        </w:rPr>
        <w:t>ודאי שכן.</w:t>
      </w:r>
      <w:r w:rsidR="003C429C">
        <w:rPr>
          <w:rFonts w:hint="cs"/>
          <w:rtl/>
          <w:lang w:eastAsia="he-IL"/>
        </w:rPr>
        <w:t xml:space="preserve"> כי צריך להגן על אנשים.</w:t>
      </w:r>
    </w:p>
    <w:p w:rsidR="008B17B1" w:rsidRDefault="008B17B1" w:rsidP="008B17B1">
      <w:pPr>
        <w:rPr>
          <w:rtl/>
          <w:lang w:eastAsia="he-IL"/>
        </w:rPr>
      </w:pPr>
      <w:bookmarkStart w:id="3211" w:name="_ETM_Q1_7131894"/>
      <w:bookmarkStart w:id="3212" w:name="_ETM_Q1_7131954"/>
      <w:bookmarkEnd w:id="3211"/>
      <w:bookmarkEnd w:id="3212"/>
    </w:p>
    <w:p w:rsidR="008B17B1" w:rsidRDefault="008B17B1" w:rsidP="008B17B1">
      <w:pPr>
        <w:pStyle w:val="af6"/>
        <w:keepNext/>
        <w:rPr>
          <w:rtl/>
        </w:rPr>
      </w:pPr>
      <w:bookmarkStart w:id="3213" w:name="ET_yor_6157_369"/>
      <w:r w:rsidRPr="008B1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1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3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3C429C" w:rsidP="008B17B1">
      <w:pPr>
        <w:rPr>
          <w:rtl/>
          <w:lang w:eastAsia="he-IL"/>
        </w:rPr>
      </w:pPr>
      <w:bookmarkStart w:id="3214" w:name="_ETM_Q1_7132417"/>
      <w:bookmarkEnd w:id="3214"/>
      <w:r>
        <w:rPr>
          <w:rFonts w:hint="cs"/>
          <w:rtl/>
          <w:lang w:eastAsia="he-IL"/>
        </w:rPr>
        <w:t xml:space="preserve">אבל אתה לא מגן על אנשים. אתה תוקף אנשים במקרה הזה כי אין </w:t>
      </w:r>
      <w:bookmarkStart w:id="3215" w:name="_ETM_Q1_7130766"/>
      <w:bookmarkEnd w:id="3215"/>
      <w:r>
        <w:rPr>
          <w:rFonts w:hint="cs"/>
          <w:rtl/>
          <w:lang w:eastAsia="he-IL"/>
        </w:rPr>
        <w:t>לך פה אדם. אין לך הוכחה שבוצעה עבירה</w:t>
      </w:r>
      <w:r w:rsidR="008B17B1">
        <w:rPr>
          <w:rFonts w:hint="cs"/>
          <w:rtl/>
          <w:lang w:eastAsia="he-IL"/>
        </w:rPr>
        <w:t>.</w:t>
      </w:r>
    </w:p>
    <w:p w:rsidR="008B17B1" w:rsidRDefault="008B17B1" w:rsidP="008B17B1">
      <w:pPr>
        <w:rPr>
          <w:rtl/>
          <w:lang w:eastAsia="he-IL"/>
        </w:rPr>
      </w:pPr>
      <w:bookmarkStart w:id="3216" w:name="_ETM_Q1_7133126"/>
      <w:bookmarkStart w:id="3217" w:name="_ETM_Q1_7133185"/>
      <w:bookmarkEnd w:id="3216"/>
      <w:bookmarkEnd w:id="3217"/>
    </w:p>
    <w:p w:rsidR="008B17B1" w:rsidRDefault="008B17B1" w:rsidP="008B17B1">
      <w:pPr>
        <w:pStyle w:val="-"/>
        <w:keepNext/>
        <w:rPr>
          <w:rtl/>
        </w:rPr>
      </w:pPr>
      <w:bookmarkStart w:id="3218" w:name="ET_speakercontinue_2904_370"/>
      <w:r w:rsidRPr="008B17B1">
        <w:rPr>
          <w:rStyle w:val="TagStyle"/>
          <w:rtl/>
        </w:rPr>
        <w:t xml:space="preserve"> &lt;&lt; דובר_המשך &gt;&gt; </w:t>
      </w:r>
      <w:r>
        <w:rPr>
          <w:rtl/>
        </w:rPr>
        <w:t>יהודה שפר:</w:t>
      </w:r>
      <w:r w:rsidRPr="008B17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18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8B17B1" w:rsidP="008B17B1">
      <w:pPr>
        <w:rPr>
          <w:rtl/>
          <w:lang w:eastAsia="he-IL"/>
        </w:rPr>
      </w:pPr>
      <w:bookmarkStart w:id="3219" w:name="_ETM_Q1_7133592"/>
      <w:bookmarkEnd w:id="3219"/>
      <w:r>
        <w:rPr>
          <w:rFonts w:hint="cs"/>
          <w:rtl/>
          <w:lang w:eastAsia="he-IL"/>
        </w:rPr>
        <w:t xml:space="preserve">מי צריך </w:t>
      </w:r>
      <w:r w:rsidR="003C429C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את ההגנה שלנו?</w:t>
      </w:r>
    </w:p>
    <w:p w:rsidR="008B17B1" w:rsidRDefault="008B17B1" w:rsidP="008B17B1">
      <w:pPr>
        <w:rPr>
          <w:rtl/>
          <w:lang w:eastAsia="he-IL"/>
        </w:rPr>
      </w:pPr>
      <w:bookmarkStart w:id="3220" w:name="_ETM_Q1_7137932"/>
      <w:bookmarkStart w:id="3221" w:name="_ETM_Q1_7138002"/>
      <w:bookmarkEnd w:id="3220"/>
      <w:bookmarkEnd w:id="3221"/>
    </w:p>
    <w:p w:rsidR="008B17B1" w:rsidRDefault="008B17B1" w:rsidP="008B17B1">
      <w:pPr>
        <w:pStyle w:val="af6"/>
        <w:keepNext/>
        <w:rPr>
          <w:rtl/>
        </w:rPr>
      </w:pPr>
      <w:bookmarkStart w:id="3222" w:name="ET_yor_6157_371"/>
      <w:r w:rsidRPr="008B1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1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2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8B17B1" w:rsidP="008B17B1">
      <w:pPr>
        <w:rPr>
          <w:rtl/>
          <w:lang w:eastAsia="he-IL"/>
        </w:rPr>
      </w:pPr>
      <w:bookmarkStart w:id="3223" w:name="_ETM_Q1_7138412"/>
      <w:bookmarkEnd w:id="3223"/>
      <w:r>
        <w:rPr>
          <w:rFonts w:hint="cs"/>
          <w:rtl/>
          <w:lang w:eastAsia="he-IL"/>
        </w:rPr>
        <w:t xml:space="preserve">אמרתי </w:t>
      </w:r>
      <w:bookmarkStart w:id="3224" w:name="_ETM_Q1_7139086"/>
      <w:bookmarkEnd w:id="3224"/>
      <w:r w:rsidR="003C429C">
        <w:rPr>
          <w:rFonts w:hint="cs"/>
          <w:rtl/>
          <w:lang w:eastAsia="he-IL"/>
        </w:rPr>
        <w:t>את זה. אני חובש שאפש</w:t>
      </w:r>
      <w:r>
        <w:rPr>
          <w:rFonts w:hint="cs"/>
          <w:rtl/>
          <w:lang w:eastAsia="he-IL"/>
        </w:rPr>
        <w:t>ר</w:t>
      </w:r>
      <w:r w:rsidR="003C429C">
        <w:rPr>
          <w:rFonts w:hint="cs"/>
          <w:rtl/>
          <w:lang w:eastAsia="he-IL"/>
        </w:rPr>
        <w:t xml:space="preserve"> לומ</w:t>
      </w:r>
      <w:r>
        <w:rPr>
          <w:rFonts w:hint="cs"/>
          <w:rtl/>
          <w:lang w:eastAsia="he-IL"/>
        </w:rPr>
        <w:t>ר</w:t>
      </w:r>
      <w:r w:rsidR="003C429C">
        <w:rPr>
          <w:rFonts w:hint="cs"/>
          <w:rtl/>
          <w:lang w:eastAsia="he-IL"/>
        </w:rPr>
        <w:t xml:space="preserve"> </w:t>
      </w:r>
      <w:bookmarkStart w:id="3225" w:name="_ETM_Q1_7139407"/>
      <w:bookmarkEnd w:id="3225"/>
      <w:r>
        <w:rPr>
          <w:rFonts w:hint="cs"/>
          <w:rtl/>
          <w:lang w:eastAsia="he-IL"/>
        </w:rPr>
        <w:t xml:space="preserve">- שוכנע בית המשפט </w:t>
      </w:r>
      <w:bookmarkStart w:id="3226" w:name="_ETM_Q1_7144064"/>
      <w:bookmarkEnd w:id="32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לעניין חילוט ל</w:t>
      </w:r>
      <w:r w:rsidR="003C429C">
        <w:rPr>
          <w:rFonts w:hint="cs"/>
          <w:rtl/>
          <w:lang w:eastAsia="he-IL"/>
        </w:rPr>
        <w:t xml:space="preserve">פי </w:t>
      </w:r>
      <w:r>
        <w:rPr>
          <w:rFonts w:hint="cs"/>
          <w:rtl/>
          <w:lang w:eastAsia="he-IL"/>
        </w:rPr>
        <w:t xml:space="preserve">סעיף </w:t>
      </w:r>
      <w:r w:rsidR="003C429C">
        <w:rPr>
          <w:rFonts w:hint="cs"/>
          <w:rtl/>
          <w:lang w:eastAsia="he-IL"/>
        </w:rPr>
        <w:t>קטן (28א</w:t>
      </w:r>
      <w:r>
        <w:rPr>
          <w:rFonts w:hint="cs"/>
          <w:rtl/>
          <w:lang w:eastAsia="he-IL"/>
        </w:rPr>
        <w:t>)</w:t>
      </w:r>
      <w:r w:rsidR="003C429C">
        <w:rPr>
          <w:rFonts w:hint="cs"/>
          <w:rtl/>
          <w:lang w:eastAsia="he-IL"/>
        </w:rPr>
        <w:t>(ה2), יראו -</w:t>
      </w:r>
      <w:r>
        <w:rPr>
          <w:rFonts w:hint="cs"/>
          <w:rtl/>
          <w:lang w:eastAsia="he-IL"/>
        </w:rPr>
        <w:t xml:space="preserve"> אין לי בעיה</w:t>
      </w:r>
      <w:r w:rsidR="003C429C">
        <w:rPr>
          <w:rFonts w:hint="cs"/>
          <w:rtl/>
          <w:lang w:eastAsia="he-IL"/>
        </w:rPr>
        <w:t>, כי שם אדם הורשע והכול בסדר</w:t>
      </w:r>
      <w:r>
        <w:rPr>
          <w:rFonts w:hint="cs"/>
          <w:rtl/>
          <w:lang w:eastAsia="he-IL"/>
        </w:rPr>
        <w:t>.</w:t>
      </w:r>
    </w:p>
    <w:p w:rsidR="008B17B1" w:rsidRDefault="008B17B1" w:rsidP="008B17B1">
      <w:pPr>
        <w:rPr>
          <w:rtl/>
          <w:lang w:eastAsia="he-IL"/>
        </w:rPr>
      </w:pPr>
      <w:bookmarkStart w:id="3227" w:name="_ETM_Q1_7158417"/>
      <w:bookmarkStart w:id="3228" w:name="_ETM_Q1_7158497"/>
      <w:bookmarkStart w:id="3229" w:name="_ETM_Q1_7161522"/>
      <w:bookmarkEnd w:id="3227"/>
      <w:bookmarkEnd w:id="3228"/>
      <w:bookmarkEnd w:id="3229"/>
    </w:p>
    <w:p w:rsidR="008B17B1" w:rsidRDefault="008B17B1" w:rsidP="008B17B1">
      <w:pPr>
        <w:pStyle w:val="a4"/>
        <w:keepNext/>
        <w:rPr>
          <w:rtl/>
        </w:rPr>
      </w:pPr>
      <w:bookmarkStart w:id="3230" w:name="ET_speaker_6345_372"/>
      <w:r w:rsidRPr="008B17B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17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0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8B17B1" w:rsidP="008B17B1">
      <w:pPr>
        <w:rPr>
          <w:rtl/>
          <w:lang w:eastAsia="he-IL"/>
        </w:rPr>
      </w:pPr>
      <w:bookmarkStart w:id="3231" w:name="_ETM_Q1_7161867"/>
      <w:bookmarkStart w:id="3232" w:name="_ETM_Q1_7161917"/>
      <w:bookmarkEnd w:id="3231"/>
      <w:bookmarkEnd w:id="3232"/>
      <w:r>
        <w:rPr>
          <w:rFonts w:hint="cs"/>
          <w:rtl/>
          <w:lang w:eastAsia="he-IL"/>
        </w:rPr>
        <w:t xml:space="preserve">אתה משאיר </w:t>
      </w:r>
      <w:bookmarkStart w:id="3233" w:name="_ETM_Q1_7166181"/>
      <w:bookmarkEnd w:id="3233"/>
      <w:r>
        <w:rPr>
          <w:rFonts w:hint="cs"/>
          <w:rtl/>
          <w:lang w:eastAsia="he-IL"/>
        </w:rPr>
        <w:t>את (ו)? מה פתאום?</w:t>
      </w:r>
    </w:p>
    <w:p w:rsidR="008B17B1" w:rsidRDefault="008B17B1" w:rsidP="008B17B1">
      <w:pPr>
        <w:rPr>
          <w:rtl/>
          <w:lang w:eastAsia="he-IL"/>
        </w:rPr>
      </w:pPr>
      <w:bookmarkStart w:id="3234" w:name="_ETM_Q1_7170057"/>
      <w:bookmarkStart w:id="3235" w:name="_ETM_Q1_7170128"/>
      <w:bookmarkEnd w:id="3234"/>
      <w:bookmarkEnd w:id="3235"/>
    </w:p>
    <w:p w:rsidR="008B17B1" w:rsidRDefault="008B17B1" w:rsidP="008B17B1">
      <w:pPr>
        <w:pStyle w:val="af6"/>
        <w:keepNext/>
        <w:rPr>
          <w:rtl/>
        </w:rPr>
      </w:pPr>
      <w:bookmarkStart w:id="3236" w:name="ET_yor_6157_373"/>
      <w:r w:rsidRPr="008B1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1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6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3C429C" w:rsidP="003C429C">
      <w:pPr>
        <w:rPr>
          <w:rtl/>
          <w:lang w:eastAsia="he-IL"/>
        </w:rPr>
      </w:pPr>
      <w:bookmarkStart w:id="3237" w:name="_ETM_Q1_7170570"/>
      <w:bookmarkEnd w:id="3237"/>
      <w:r>
        <w:rPr>
          <w:rFonts w:hint="cs"/>
          <w:rtl/>
          <w:lang w:eastAsia="he-IL"/>
        </w:rPr>
        <w:t xml:space="preserve">חברים, </w:t>
      </w:r>
      <w:r w:rsidR="008B17B1">
        <w:rPr>
          <w:rFonts w:hint="cs"/>
          <w:rtl/>
          <w:lang w:eastAsia="he-IL"/>
        </w:rPr>
        <w:t>אתם מבינים את אמירתי?</w:t>
      </w:r>
    </w:p>
    <w:p w:rsidR="008B17B1" w:rsidRDefault="008B17B1" w:rsidP="008B17B1">
      <w:pPr>
        <w:rPr>
          <w:rtl/>
          <w:lang w:eastAsia="he-IL"/>
        </w:rPr>
      </w:pPr>
      <w:bookmarkStart w:id="3238" w:name="_ETM_Q1_7175984"/>
      <w:bookmarkStart w:id="3239" w:name="_ETM_Q1_7176064"/>
      <w:bookmarkStart w:id="3240" w:name="_ETM_Q1_7177191"/>
      <w:bookmarkEnd w:id="3238"/>
      <w:bookmarkEnd w:id="3239"/>
      <w:bookmarkEnd w:id="3240"/>
    </w:p>
    <w:p w:rsidR="008B17B1" w:rsidRDefault="008B17B1" w:rsidP="008B17B1">
      <w:pPr>
        <w:pStyle w:val="a4"/>
        <w:keepNext/>
        <w:rPr>
          <w:rtl/>
        </w:rPr>
      </w:pPr>
      <w:bookmarkStart w:id="3241" w:name="ET_speaker_אפרת_חקאק_374"/>
      <w:r w:rsidRPr="008B17B1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B17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1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8B17B1" w:rsidP="008B17B1">
      <w:pPr>
        <w:rPr>
          <w:rtl/>
          <w:lang w:eastAsia="he-IL"/>
        </w:rPr>
      </w:pPr>
      <w:bookmarkStart w:id="3242" w:name="_ETM_Q1_7177649"/>
      <w:bookmarkStart w:id="3243" w:name="_ETM_Q1_7177695"/>
      <w:bookmarkEnd w:id="3242"/>
      <w:bookmarkEnd w:id="3243"/>
      <w:r>
        <w:rPr>
          <w:rFonts w:hint="cs"/>
          <w:rtl/>
          <w:lang w:eastAsia="he-IL"/>
        </w:rPr>
        <w:t xml:space="preserve">בחילוט אזרחי אתה </w:t>
      </w:r>
      <w:bookmarkStart w:id="3244" w:name="_ETM_Q1_7180569"/>
      <w:bookmarkEnd w:id="3244"/>
      <w:r>
        <w:rPr>
          <w:rFonts w:hint="cs"/>
          <w:rtl/>
          <w:lang w:eastAsia="he-IL"/>
        </w:rPr>
        <w:t>מציע ששווי יהיה מול כסף?</w:t>
      </w:r>
    </w:p>
    <w:p w:rsidR="008B17B1" w:rsidRDefault="008B17B1" w:rsidP="008B17B1">
      <w:pPr>
        <w:rPr>
          <w:rtl/>
          <w:lang w:eastAsia="he-IL"/>
        </w:rPr>
      </w:pPr>
      <w:bookmarkStart w:id="3245" w:name="_ETM_Q1_7184039"/>
      <w:bookmarkStart w:id="3246" w:name="_ETM_Q1_7184105"/>
      <w:bookmarkEnd w:id="3245"/>
      <w:bookmarkEnd w:id="3246"/>
    </w:p>
    <w:p w:rsidR="008B17B1" w:rsidRDefault="008B17B1" w:rsidP="008B17B1">
      <w:pPr>
        <w:pStyle w:val="af6"/>
        <w:keepNext/>
        <w:rPr>
          <w:rtl/>
        </w:rPr>
      </w:pPr>
      <w:bookmarkStart w:id="3247" w:name="ET_yor_6157_375"/>
      <w:r w:rsidRPr="008B1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1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7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3C429C" w:rsidP="003C429C">
      <w:pPr>
        <w:rPr>
          <w:rtl/>
          <w:lang w:eastAsia="he-IL"/>
        </w:rPr>
      </w:pPr>
      <w:bookmarkStart w:id="3248" w:name="_ETM_Q1_7184507"/>
      <w:bookmarkEnd w:id="3248"/>
      <w:r>
        <w:rPr>
          <w:rFonts w:hint="cs"/>
          <w:rtl/>
          <w:lang w:eastAsia="he-IL"/>
        </w:rPr>
        <w:t>אל"ף, אני מוכן</w:t>
      </w:r>
      <w:r w:rsidR="008B17B1">
        <w:rPr>
          <w:rFonts w:hint="cs"/>
          <w:rtl/>
          <w:lang w:eastAsia="he-IL"/>
        </w:rPr>
        <w:t xml:space="preserve"> לתת כסף מול </w:t>
      </w:r>
      <w:bookmarkStart w:id="3249" w:name="_ETM_Q1_7188234"/>
      <w:bookmarkEnd w:id="3249"/>
      <w:r w:rsidR="008B17B1">
        <w:rPr>
          <w:rFonts w:hint="cs"/>
          <w:rtl/>
          <w:lang w:eastAsia="he-IL"/>
        </w:rPr>
        <w:t xml:space="preserve">כסף. </w:t>
      </w:r>
      <w:r>
        <w:rPr>
          <w:rFonts w:hint="cs"/>
          <w:rtl/>
          <w:lang w:eastAsia="he-IL"/>
        </w:rPr>
        <w:t xml:space="preserve">אם זה מבהיר לכם וחוסך לכם בעיה </w:t>
      </w:r>
      <w:bookmarkStart w:id="3250" w:name="_ETM_Q1_7187288"/>
      <w:bookmarkEnd w:id="32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מוכן לתת את זה. בוא </w:t>
      </w:r>
      <w:r w:rsidR="008B17B1">
        <w:rPr>
          <w:rFonts w:hint="cs"/>
          <w:rtl/>
          <w:lang w:eastAsia="he-IL"/>
        </w:rPr>
        <w:t>ניתן את זה ב</w:t>
      </w:r>
      <w:r>
        <w:rPr>
          <w:rFonts w:hint="cs"/>
          <w:rtl/>
          <w:lang w:eastAsia="he-IL"/>
        </w:rPr>
        <w:t>ל</w:t>
      </w:r>
      <w:r w:rsidR="008B17B1">
        <w:rPr>
          <w:rFonts w:hint="cs"/>
          <w:rtl/>
          <w:lang w:eastAsia="he-IL"/>
        </w:rPr>
        <w:t xml:space="preserve">י ויכוח. דהיינו לפי סעיף קטן </w:t>
      </w:r>
      <w:bookmarkStart w:id="3251" w:name="_ETM_Q1_7207250"/>
      <w:bookmarkEnd w:id="3251"/>
      <w:r>
        <w:rPr>
          <w:rFonts w:hint="cs"/>
          <w:rtl/>
          <w:lang w:eastAsia="he-IL"/>
        </w:rPr>
        <w:t>428א</w:t>
      </w:r>
      <w:r w:rsidR="008B17B1">
        <w:rPr>
          <w:rFonts w:hint="cs"/>
          <w:rtl/>
          <w:lang w:eastAsia="he-IL"/>
        </w:rPr>
        <w:t xml:space="preserve">(ה2) </w:t>
      </w:r>
      <w:r w:rsidR="008B17B1">
        <w:rPr>
          <w:rtl/>
          <w:lang w:eastAsia="he-IL"/>
        </w:rPr>
        <w:t>–</w:t>
      </w:r>
      <w:r w:rsidR="008B17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שוכנע בית המשפט כי תקבולי העבירה ניתנו לחשוד או לנאשם בביצוע עבירה בכסף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יראו כתקבולי עבירה לעניין סעיף זה כל רכוש אחר בשווי תקבולי עבירה - </w:t>
      </w:r>
      <w:r w:rsidR="008B17B1">
        <w:rPr>
          <w:rFonts w:hint="cs"/>
          <w:rtl/>
          <w:lang w:eastAsia="he-IL"/>
        </w:rPr>
        <w:t>מקובל. זה סעיף אחד.</w:t>
      </w:r>
    </w:p>
    <w:p w:rsidR="008B17B1" w:rsidRDefault="008B17B1" w:rsidP="008B17B1">
      <w:pPr>
        <w:rPr>
          <w:rtl/>
          <w:lang w:eastAsia="he-IL"/>
        </w:rPr>
      </w:pPr>
      <w:bookmarkStart w:id="3252" w:name="_ETM_Q1_7222112"/>
      <w:bookmarkStart w:id="3253" w:name="_ETM_Q1_7222194"/>
      <w:bookmarkStart w:id="3254" w:name="_ETM_Q1_7224474"/>
      <w:bookmarkEnd w:id="3252"/>
      <w:bookmarkEnd w:id="3253"/>
      <w:bookmarkEnd w:id="3254"/>
    </w:p>
    <w:p w:rsidR="008B17B1" w:rsidRDefault="008B17B1" w:rsidP="008B17B1">
      <w:pPr>
        <w:pStyle w:val="af9"/>
        <w:keepNext/>
        <w:rPr>
          <w:rtl/>
          <w:lang w:eastAsia="he-IL"/>
        </w:rPr>
      </w:pPr>
      <w:bookmarkStart w:id="3255" w:name="ET_guest_6361_376"/>
      <w:r w:rsidRPr="008B1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8B17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5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3C429C" w:rsidP="008B17B1">
      <w:pPr>
        <w:rPr>
          <w:rtl/>
          <w:lang w:eastAsia="he-IL"/>
        </w:rPr>
      </w:pPr>
      <w:bookmarkStart w:id="3256" w:name="_ETM_Q1_7224850"/>
      <w:bookmarkStart w:id="3257" w:name="_ETM_Q1_7224896"/>
      <w:bookmarkEnd w:id="3256"/>
      <w:bookmarkEnd w:id="3257"/>
      <w:r>
        <w:rPr>
          <w:rFonts w:hint="cs"/>
          <w:rtl/>
          <w:lang w:eastAsia="he-IL"/>
        </w:rPr>
        <w:t xml:space="preserve">זה </w:t>
      </w:r>
      <w:r w:rsidR="008B17B1">
        <w:rPr>
          <w:rFonts w:hint="cs"/>
          <w:rtl/>
          <w:lang w:eastAsia="he-IL"/>
        </w:rPr>
        <w:t xml:space="preserve">כולל </w:t>
      </w:r>
      <w:proofErr w:type="spellStart"/>
      <w:r w:rsidR="008B17B1">
        <w:rPr>
          <w:rFonts w:hint="cs"/>
          <w:rtl/>
          <w:lang w:eastAsia="he-IL"/>
        </w:rPr>
        <w:t>ביטקוינים</w:t>
      </w:r>
      <w:proofErr w:type="spellEnd"/>
      <w:r w:rsidR="008B17B1">
        <w:rPr>
          <w:rFonts w:hint="cs"/>
          <w:rtl/>
          <w:lang w:eastAsia="he-IL"/>
        </w:rPr>
        <w:t>, העברה בנקאית.</w:t>
      </w:r>
    </w:p>
    <w:p w:rsidR="008B17B1" w:rsidRDefault="008B17B1" w:rsidP="008B17B1">
      <w:pPr>
        <w:rPr>
          <w:rtl/>
          <w:lang w:eastAsia="he-IL"/>
        </w:rPr>
      </w:pPr>
      <w:bookmarkStart w:id="3258" w:name="_ETM_Q1_7230158"/>
      <w:bookmarkStart w:id="3259" w:name="_ETM_Q1_7230233"/>
      <w:bookmarkEnd w:id="3258"/>
      <w:bookmarkEnd w:id="3259"/>
    </w:p>
    <w:p w:rsidR="008B17B1" w:rsidRDefault="008B17B1" w:rsidP="008B17B1">
      <w:pPr>
        <w:pStyle w:val="af6"/>
        <w:keepNext/>
        <w:rPr>
          <w:rtl/>
        </w:rPr>
      </w:pPr>
      <w:bookmarkStart w:id="3260" w:name="ET_yor_6157_377"/>
      <w:r w:rsidRPr="008B1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1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0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8B17B1" w:rsidP="003C429C">
      <w:pPr>
        <w:rPr>
          <w:rtl/>
          <w:lang w:eastAsia="he-IL"/>
        </w:rPr>
      </w:pPr>
      <w:bookmarkStart w:id="3261" w:name="_ETM_Q1_7230682"/>
      <w:bookmarkEnd w:id="3261"/>
      <w:r>
        <w:rPr>
          <w:rFonts w:hint="cs"/>
          <w:rtl/>
          <w:lang w:eastAsia="he-IL"/>
        </w:rPr>
        <w:t xml:space="preserve">כולל הכול. </w:t>
      </w:r>
      <w:bookmarkStart w:id="3262" w:name="_ETM_Q1_7232104"/>
      <w:bookmarkEnd w:id="3262"/>
      <w:r>
        <w:rPr>
          <w:rFonts w:hint="cs"/>
          <w:rtl/>
          <w:lang w:eastAsia="he-IL"/>
        </w:rPr>
        <w:t>לא לערבב עכשיו ד</w:t>
      </w:r>
      <w:r w:rsidR="003C429C">
        <w:rPr>
          <w:rFonts w:hint="cs"/>
          <w:rtl/>
          <w:lang w:eastAsia="he-IL"/>
        </w:rPr>
        <w:t xml:space="preserve">ברים חדשים. מה שאתם כתבתם, </w:t>
      </w:r>
      <w:bookmarkStart w:id="3263" w:name="_ETM_Q1_7234395"/>
      <w:bookmarkEnd w:id="3263"/>
      <w:r>
        <w:rPr>
          <w:rFonts w:hint="cs"/>
          <w:rtl/>
          <w:lang w:eastAsia="he-IL"/>
        </w:rPr>
        <w:t>לא נגעתי</w:t>
      </w:r>
      <w:r w:rsidR="003C429C">
        <w:rPr>
          <w:rFonts w:hint="cs"/>
          <w:rtl/>
          <w:lang w:eastAsia="he-IL"/>
        </w:rPr>
        <w:t xml:space="preserve"> ל-428א(ה2). לא שיניתי ולא מוסיף</w:t>
      </w:r>
      <w:r>
        <w:rPr>
          <w:rFonts w:hint="cs"/>
          <w:rtl/>
          <w:lang w:eastAsia="he-IL"/>
        </w:rPr>
        <w:t>.</w:t>
      </w:r>
      <w:r w:rsidR="003C429C">
        <w:rPr>
          <w:rFonts w:hint="cs"/>
          <w:rtl/>
          <w:lang w:eastAsia="he-IL"/>
        </w:rPr>
        <w:t xml:space="preserve"> לעניין 428א(ו3), שוכנע בית</w:t>
      </w:r>
      <w:bookmarkStart w:id="3264" w:name="_ETM_Q1_7241945"/>
      <w:bookmarkEnd w:id="3264"/>
      <w:r w:rsidR="003C429C">
        <w:rPr>
          <w:rFonts w:hint="cs"/>
          <w:rtl/>
          <w:lang w:eastAsia="he-IL"/>
        </w:rPr>
        <w:t xml:space="preserve"> המשפט כי תקבולי העבירה ניתנו לחשוד או לנאשם בביצוע עבירה </w:t>
      </w:r>
      <w:bookmarkStart w:id="3265" w:name="_ETM_Q1_7243984"/>
      <w:bookmarkEnd w:id="3265"/>
      <w:r w:rsidR="003C429C">
        <w:rPr>
          <w:rFonts w:hint="cs"/>
          <w:rtl/>
          <w:lang w:eastAsia="he-IL"/>
        </w:rPr>
        <w:t xml:space="preserve">ככסף, יראו בתקבולי העבירה לעניין סעיף זה כל כסף אחר בשווי תקבולי העבירה. לא רכוש. כסף מול כסף. </w:t>
      </w:r>
      <w:bookmarkStart w:id="3266" w:name="_ETM_Q1_7242672"/>
      <w:bookmarkStart w:id="3267" w:name="_ETM_Q1_7242772"/>
      <w:bookmarkStart w:id="3268" w:name="_ETM_Q1_7242866"/>
      <w:bookmarkStart w:id="3269" w:name="_ETM_Q1_7242918"/>
      <w:bookmarkEnd w:id="3266"/>
      <w:bookmarkEnd w:id="3267"/>
      <w:bookmarkEnd w:id="3268"/>
      <w:bookmarkEnd w:id="3269"/>
      <w:r>
        <w:rPr>
          <w:rFonts w:hint="cs"/>
          <w:rtl/>
          <w:lang w:eastAsia="he-IL"/>
        </w:rPr>
        <w:t xml:space="preserve">זה חוסך לכם הרבה </w:t>
      </w:r>
      <w:bookmarkStart w:id="3270" w:name="_ETM_Q1_7258168"/>
      <w:bookmarkEnd w:id="3270"/>
      <w:r>
        <w:rPr>
          <w:rFonts w:hint="cs"/>
          <w:rtl/>
          <w:lang w:eastAsia="he-IL"/>
        </w:rPr>
        <w:t>ב</w:t>
      </w:r>
      <w:r w:rsidR="003C429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יות.</w:t>
      </w:r>
    </w:p>
    <w:p w:rsidR="008B17B1" w:rsidRDefault="008B17B1" w:rsidP="008B17B1">
      <w:pPr>
        <w:rPr>
          <w:rtl/>
          <w:lang w:eastAsia="he-IL"/>
        </w:rPr>
      </w:pPr>
      <w:bookmarkStart w:id="3271" w:name="_ETM_Q1_7264111"/>
      <w:bookmarkStart w:id="3272" w:name="_ETM_Q1_7264178"/>
      <w:bookmarkStart w:id="3273" w:name="_ETM_Q1_7264858"/>
      <w:bookmarkEnd w:id="3271"/>
      <w:bookmarkEnd w:id="3272"/>
      <w:bookmarkEnd w:id="3273"/>
    </w:p>
    <w:p w:rsidR="008B17B1" w:rsidRDefault="008B17B1" w:rsidP="008B17B1">
      <w:pPr>
        <w:pStyle w:val="af9"/>
        <w:keepNext/>
        <w:rPr>
          <w:rtl/>
          <w:lang w:eastAsia="he-IL"/>
        </w:rPr>
      </w:pPr>
      <w:bookmarkStart w:id="3274" w:name="ET_guest_6361_378"/>
      <w:r w:rsidRPr="008B1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8B17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4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3C429C" w:rsidRDefault="008B17B1" w:rsidP="008B17B1">
      <w:pPr>
        <w:rPr>
          <w:rtl/>
          <w:lang w:eastAsia="he-IL"/>
        </w:rPr>
      </w:pPr>
      <w:bookmarkStart w:id="3275" w:name="_ETM_Q1_7265222"/>
      <w:bookmarkStart w:id="3276" w:name="_ETM_Q1_7265264"/>
      <w:bookmarkEnd w:id="3275"/>
      <w:bookmarkEnd w:id="3276"/>
      <w:r>
        <w:rPr>
          <w:rFonts w:hint="cs"/>
          <w:rtl/>
          <w:lang w:eastAsia="he-IL"/>
        </w:rPr>
        <w:t>הבעיה היא</w:t>
      </w:r>
      <w:r w:rsidR="003C429C">
        <w:rPr>
          <w:rFonts w:hint="cs"/>
          <w:rtl/>
          <w:lang w:eastAsia="he-IL"/>
        </w:rPr>
        <w:t xml:space="preserve"> שהרבה פעמים אין לנו הכסף</w:t>
      </w:r>
      <w:r>
        <w:rPr>
          <w:rFonts w:hint="cs"/>
          <w:rtl/>
          <w:lang w:eastAsia="he-IL"/>
        </w:rPr>
        <w:t xml:space="preserve">. </w:t>
      </w:r>
    </w:p>
    <w:p w:rsidR="003C429C" w:rsidRDefault="003C429C" w:rsidP="008B17B1">
      <w:pPr>
        <w:rPr>
          <w:rtl/>
          <w:lang w:eastAsia="he-IL"/>
        </w:rPr>
      </w:pPr>
      <w:bookmarkStart w:id="3277" w:name="_ETM_Q1_7265288"/>
      <w:bookmarkStart w:id="3278" w:name="_ETM_Q1_7265352"/>
      <w:bookmarkStart w:id="3279" w:name="_ETM_Q1_7265448"/>
      <w:bookmarkEnd w:id="3277"/>
      <w:bookmarkEnd w:id="3278"/>
      <w:bookmarkEnd w:id="3279"/>
    </w:p>
    <w:p w:rsidR="003C429C" w:rsidRDefault="003C429C" w:rsidP="003C429C">
      <w:pPr>
        <w:pStyle w:val="af6"/>
        <w:keepNext/>
        <w:rPr>
          <w:rtl/>
        </w:rPr>
      </w:pPr>
      <w:bookmarkStart w:id="3280" w:name="ET_yor_6157_543"/>
      <w:r w:rsidRPr="003C42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42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0"/>
    </w:p>
    <w:p w:rsidR="003C429C" w:rsidRDefault="003C429C" w:rsidP="003C429C">
      <w:pPr>
        <w:pStyle w:val="KeepWithNext"/>
        <w:rPr>
          <w:rtl/>
          <w:lang w:eastAsia="he-IL"/>
        </w:rPr>
      </w:pPr>
    </w:p>
    <w:p w:rsidR="003C429C" w:rsidRDefault="003C429C" w:rsidP="003C429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 לומר לי הרבה פעמים לסעיף עבירה שעדיין לא היה קיים.</w:t>
      </w:r>
    </w:p>
    <w:p w:rsidR="003C429C" w:rsidRDefault="003C429C" w:rsidP="003C429C">
      <w:pPr>
        <w:rPr>
          <w:rtl/>
          <w:lang w:eastAsia="he-IL"/>
        </w:rPr>
      </w:pPr>
      <w:bookmarkStart w:id="3281" w:name="_ETM_Q1_7269162"/>
      <w:bookmarkStart w:id="3282" w:name="_ETM_Q1_7269254"/>
      <w:bookmarkStart w:id="3283" w:name="_ETM_Q1_7270042"/>
      <w:bookmarkEnd w:id="3281"/>
      <w:bookmarkEnd w:id="3282"/>
      <w:bookmarkEnd w:id="3283"/>
    </w:p>
    <w:p w:rsidR="003C429C" w:rsidRDefault="003C429C" w:rsidP="003C429C">
      <w:pPr>
        <w:pStyle w:val="af9"/>
        <w:keepNext/>
        <w:rPr>
          <w:rtl/>
          <w:lang w:eastAsia="he-IL"/>
        </w:rPr>
      </w:pPr>
      <w:bookmarkStart w:id="3284" w:name="ET_guest_6361_544"/>
      <w:r w:rsidRPr="003C4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3C42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4"/>
    </w:p>
    <w:p w:rsidR="003C429C" w:rsidRDefault="003C429C" w:rsidP="003C429C">
      <w:pPr>
        <w:pStyle w:val="KeepWithNext"/>
        <w:rPr>
          <w:rtl/>
          <w:lang w:eastAsia="he-IL"/>
        </w:rPr>
      </w:pPr>
    </w:p>
    <w:p w:rsidR="008B17B1" w:rsidRDefault="003C429C" w:rsidP="008B17B1">
      <w:pPr>
        <w:rPr>
          <w:rtl/>
          <w:lang w:eastAsia="he-IL"/>
        </w:rPr>
      </w:pPr>
      <w:bookmarkStart w:id="3285" w:name="_ETM_Q1_7270816"/>
      <w:bookmarkStart w:id="3286" w:name="_ETM_Q1_7270871"/>
      <w:bookmarkStart w:id="3287" w:name="_ETM_Q1_7265504"/>
      <w:bookmarkStart w:id="3288" w:name="_ETM_Q1_7265608"/>
      <w:bookmarkStart w:id="3289" w:name="_ETM_Q1_7265660"/>
      <w:bookmarkEnd w:id="3285"/>
      <w:bookmarkEnd w:id="3286"/>
      <w:bookmarkEnd w:id="3287"/>
      <w:bookmarkEnd w:id="3288"/>
      <w:bookmarkEnd w:id="3289"/>
      <w:r>
        <w:rPr>
          <w:rFonts w:hint="cs"/>
          <w:rtl/>
          <w:lang w:eastAsia="he-IL"/>
        </w:rPr>
        <w:t xml:space="preserve">לא, </w:t>
      </w:r>
      <w:r w:rsidR="008B17B1">
        <w:rPr>
          <w:rFonts w:hint="cs"/>
          <w:rtl/>
          <w:lang w:eastAsia="he-IL"/>
        </w:rPr>
        <w:t>מה שק</w:t>
      </w:r>
      <w:r>
        <w:rPr>
          <w:rFonts w:hint="cs"/>
          <w:rtl/>
          <w:lang w:eastAsia="he-IL"/>
        </w:rPr>
        <w:t>ו</w:t>
      </w:r>
      <w:r w:rsidR="008B17B1">
        <w:rPr>
          <w:rFonts w:hint="cs"/>
          <w:rtl/>
          <w:lang w:eastAsia="he-IL"/>
        </w:rPr>
        <w:t>רה בשטח.</w:t>
      </w:r>
    </w:p>
    <w:p w:rsidR="008B17B1" w:rsidRDefault="008B17B1" w:rsidP="008B17B1">
      <w:pPr>
        <w:rPr>
          <w:rtl/>
          <w:lang w:eastAsia="he-IL"/>
        </w:rPr>
      </w:pPr>
      <w:bookmarkStart w:id="3290" w:name="_ETM_Q1_7269083"/>
      <w:bookmarkStart w:id="3291" w:name="_ETM_Q1_7269143"/>
      <w:bookmarkEnd w:id="3290"/>
      <w:bookmarkEnd w:id="3291"/>
    </w:p>
    <w:p w:rsidR="008B17B1" w:rsidRDefault="008B17B1" w:rsidP="008B17B1">
      <w:pPr>
        <w:pStyle w:val="af6"/>
        <w:keepNext/>
        <w:rPr>
          <w:rtl/>
        </w:rPr>
      </w:pPr>
      <w:bookmarkStart w:id="3292" w:name="ET_yor_6157_379"/>
      <w:r w:rsidRPr="008B1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1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2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8B17B1" w:rsidP="008B17B1">
      <w:pPr>
        <w:rPr>
          <w:rtl/>
          <w:lang w:eastAsia="he-IL"/>
        </w:rPr>
      </w:pPr>
      <w:bookmarkStart w:id="3293" w:name="_ETM_Q1_7269555"/>
      <w:bookmarkEnd w:id="3293"/>
      <w:r>
        <w:rPr>
          <w:rFonts w:hint="cs"/>
          <w:rtl/>
          <w:lang w:eastAsia="he-IL"/>
        </w:rPr>
        <w:t xml:space="preserve">אבל אין לך חילוט בשווי עד </w:t>
      </w:r>
      <w:bookmarkStart w:id="3294" w:name="_ETM_Q1_7272808"/>
      <w:bookmarkEnd w:id="3294"/>
      <w:r>
        <w:rPr>
          <w:rFonts w:hint="cs"/>
          <w:rtl/>
          <w:lang w:eastAsia="he-IL"/>
        </w:rPr>
        <w:t>היום בכלל. אל תעשה תפסת מרובה אלף פע</w:t>
      </w:r>
      <w:r w:rsidR="003C429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 לא תפסת.</w:t>
      </w:r>
    </w:p>
    <w:p w:rsidR="008B17B1" w:rsidRDefault="008B17B1" w:rsidP="008B17B1">
      <w:pPr>
        <w:rPr>
          <w:rtl/>
          <w:lang w:eastAsia="he-IL"/>
        </w:rPr>
      </w:pPr>
      <w:bookmarkStart w:id="3295" w:name="_ETM_Q1_7280623"/>
      <w:bookmarkStart w:id="3296" w:name="_ETM_Q1_7280715"/>
      <w:bookmarkEnd w:id="3295"/>
      <w:bookmarkEnd w:id="3296"/>
    </w:p>
    <w:p w:rsidR="008B17B1" w:rsidRDefault="008B17B1" w:rsidP="008B17B1">
      <w:pPr>
        <w:pStyle w:val="-"/>
        <w:keepNext/>
        <w:rPr>
          <w:rtl/>
        </w:rPr>
      </w:pPr>
      <w:bookmarkStart w:id="3297" w:name="ET_speakercontinue_6361_380"/>
      <w:r w:rsidRPr="008B17B1">
        <w:rPr>
          <w:rStyle w:val="TagStyle"/>
          <w:rtl/>
        </w:rPr>
        <w:t xml:space="preserve"> &lt;&lt; דובר_המשך &gt;&gt; </w:t>
      </w:r>
      <w:r>
        <w:rPr>
          <w:rtl/>
        </w:rPr>
        <w:t>שרון פרידמן:</w:t>
      </w:r>
      <w:r w:rsidRPr="008B17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7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8B17B1" w:rsidP="008B17B1">
      <w:pPr>
        <w:rPr>
          <w:rtl/>
          <w:lang w:eastAsia="he-IL"/>
        </w:rPr>
      </w:pPr>
      <w:bookmarkStart w:id="3298" w:name="_ETM_Q1_7281313"/>
      <w:bookmarkEnd w:id="3298"/>
      <w:r>
        <w:rPr>
          <w:rFonts w:hint="cs"/>
          <w:rtl/>
          <w:lang w:eastAsia="he-IL"/>
        </w:rPr>
        <w:t xml:space="preserve">אני </w:t>
      </w:r>
      <w:bookmarkStart w:id="3299" w:name="_ETM_Q1_7282119"/>
      <w:bookmarkEnd w:id="3299"/>
      <w:r>
        <w:rPr>
          <w:rFonts w:hint="cs"/>
          <w:rtl/>
          <w:lang w:eastAsia="he-IL"/>
        </w:rPr>
        <w:t>רוצה</w:t>
      </w:r>
      <w:r w:rsidR="003C429C">
        <w:rPr>
          <w:rFonts w:hint="cs"/>
          <w:rtl/>
          <w:lang w:eastAsia="he-IL"/>
        </w:rPr>
        <w:t xml:space="preserve"> כלי</w:t>
      </w:r>
      <w:r>
        <w:rPr>
          <w:rFonts w:hint="cs"/>
          <w:rtl/>
          <w:lang w:eastAsia="he-IL"/>
        </w:rPr>
        <w:t>- - -</w:t>
      </w:r>
    </w:p>
    <w:p w:rsidR="008B17B1" w:rsidRDefault="008B17B1" w:rsidP="008B17B1">
      <w:pPr>
        <w:rPr>
          <w:rtl/>
          <w:lang w:eastAsia="he-IL"/>
        </w:rPr>
      </w:pPr>
      <w:bookmarkStart w:id="3300" w:name="_ETM_Q1_7283303"/>
      <w:bookmarkStart w:id="3301" w:name="_ETM_Q1_7283378"/>
      <w:bookmarkEnd w:id="3300"/>
      <w:bookmarkEnd w:id="3301"/>
    </w:p>
    <w:p w:rsidR="008B17B1" w:rsidRDefault="008B17B1" w:rsidP="008B17B1">
      <w:pPr>
        <w:pStyle w:val="af6"/>
        <w:keepNext/>
        <w:rPr>
          <w:rtl/>
        </w:rPr>
      </w:pPr>
      <w:bookmarkStart w:id="3302" w:name="ET_yor_6157_381"/>
      <w:r w:rsidRPr="008B1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1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2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3C429C" w:rsidP="008B17B1">
      <w:pPr>
        <w:rPr>
          <w:rtl/>
          <w:lang w:eastAsia="he-IL"/>
        </w:rPr>
      </w:pPr>
      <w:bookmarkStart w:id="3303" w:name="_ETM_Q1_7283810"/>
      <w:bookmarkEnd w:id="3303"/>
      <w:r>
        <w:rPr>
          <w:rFonts w:hint="cs"/>
          <w:rtl/>
          <w:lang w:eastAsia="he-IL"/>
        </w:rPr>
        <w:t xml:space="preserve">אז </w:t>
      </w:r>
      <w:bookmarkStart w:id="3304" w:name="_ETM_Q1_7282773"/>
      <w:bookmarkEnd w:id="3304"/>
      <w:r>
        <w:rPr>
          <w:rFonts w:hint="cs"/>
          <w:rtl/>
          <w:lang w:eastAsia="he-IL"/>
        </w:rPr>
        <w:t>ניתן לך צ'ק פתוח, תיגש לכל אחד, תיקח ממנו כ</w:t>
      </w:r>
      <w:bookmarkStart w:id="3305" w:name="_ETM_Q1_7284989"/>
      <w:bookmarkEnd w:id="3305"/>
      <w:r>
        <w:rPr>
          <w:rFonts w:hint="cs"/>
          <w:rtl/>
          <w:lang w:eastAsia="he-IL"/>
        </w:rPr>
        <w:t xml:space="preserve">מה כסף שאתה רוצה. </w:t>
      </w:r>
      <w:r w:rsidR="008B17B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8B17B1">
        <w:rPr>
          <w:rFonts w:hint="cs"/>
          <w:rtl/>
          <w:lang w:eastAsia="he-IL"/>
        </w:rPr>
        <w:t xml:space="preserve"> לא עובד ככה. </w:t>
      </w:r>
    </w:p>
    <w:p w:rsidR="008B17B1" w:rsidRDefault="008B17B1" w:rsidP="008B17B1">
      <w:pPr>
        <w:rPr>
          <w:rtl/>
          <w:lang w:eastAsia="he-IL"/>
        </w:rPr>
      </w:pPr>
      <w:bookmarkStart w:id="3306" w:name="_ETM_Q1_7291766"/>
      <w:bookmarkStart w:id="3307" w:name="_ETM_Q1_7291830"/>
      <w:bookmarkEnd w:id="3306"/>
      <w:bookmarkEnd w:id="3307"/>
    </w:p>
    <w:p w:rsidR="008B17B1" w:rsidRDefault="008B17B1" w:rsidP="008B17B1">
      <w:pPr>
        <w:pStyle w:val="-"/>
        <w:keepNext/>
        <w:rPr>
          <w:rtl/>
        </w:rPr>
      </w:pPr>
      <w:bookmarkStart w:id="3308" w:name="ET_speakercontinue_6361_383"/>
      <w:r w:rsidRPr="008B17B1">
        <w:rPr>
          <w:rStyle w:val="TagStyle"/>
          <w:rtl/>
        </w:rPr>
        <w:t xml:space="preserve"> &lt;&lt; דובר_המשך &gt;&gt; </w:t>
      </w:r>
      <w:r>
        <w:rPr>
          <w:rtl/>
        </w:rPr>
        <w:t>שרון פרידמן:</w:t>
      </w:r>
      <w:r w:rsidRPr="008B17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08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8B17B1" w:rsidP="008B17B1">
      <w:pPr>
        <w:rPr>
          <w:rtl/>
          <w:lang w:eastAsia="he-IL"/>
        </w:rPr>
      </w:pPr>
      <w:bookmarkStart w:id="3309" w:name="_ETM_Q1_7293905"/>
      <w:bookmarkStart w:id="3310" w:name="_ETM_Q1_7293017"/>
      <w:bookmarkStart w:id="3311" w:name="_ETM_Q1_7293078"/>
      <w:bookmarkEnd w:id="3309"/>
      <w:bookmarkEnd w:id="3310"/>
      <w:bookmarkEnd w:id="3311"/>
      <w:r>
        <w:rPr>
          <w:rFonts w:hint="cs"/>
          <w:rtl/>
          <w:lang w:eastAsia="he-IL"/>
        </w:rPr>
        <w:t>ת</w:t>
      </w:r>
      <w:r w:rsidR="003C429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דוק אותי.</w:t>
      </w:r>
    </w:p>
    <w:p w:rsidR="008B17B1" w:rsidRDefault="008B17B1" w:rsidP="008B17B1">
      <w:pPr>
        <w:rPr>
          <w:rtl/>
          <w:lang w:eastAsia="he-IL"/>
        </w:rPr>
      </w:pPr>
      <w:bookmarkStart w:id="3312" w:name="_ETM_Q1_7287863"/>
      <w:bookmarkStart w:id="3313" w:name="_ETM_Q1_7287938"/>
      <w:bookmarkEnd w:id="3312"/>
      <w:bookmarkEnd w:id="3313"/>
    </w:p>
    <w:p w:rsidR="008B17B1" w:rsidRDefault="008B17B1" w:rsidP="008B17B1">
      <w:pPr>
        <w:pStyle w:val="af6"/>
        <w:keepNext/>
        <w:rPr>
          <w:rtl/>
        </w:rPr>
      </w:pPr>
      <w:bookmarkStart w:id="3314" w:name="ET_yor_6157_382"/>
      <w:r w:rsidRPr="008B1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1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4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3C429C" w:rsidP="008B17B1">
      <w:pPr>
        <w:rPr>
          <w:rtl/>
          <w:lang w:eastAsia="he-IL"/>
        </w:rPr>
      </w:pPr>
      <w:bookmarkStart w:id="3315" w:name="_ETM_Q1_7288388"/>
      <w:bookmarkEnd w:id="3315"/>
      <w:r>
        <w:rPr>
          <w:rFonts w:hint="cs"/>
          <w:rtl/>
          <w:lang w:eastAsia="he-IL"/>
        </w:rPr>
        <w:t xml:space="preserve">אני לא יכול לבדוק אותך, ויותר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כשאני מבקש לבדוק אותך, אתה אומר </w:t>
      </w:r>
      <w:bookmarkStart w:id="3316" w:name="_ETM_Q1_7293349"/>
      <w:bookmarkEnd w:id="3316"/>
      <w:r>
        <w:rPr>
          <w:rFonts w:hint="cs"/>
          <w:rtl/>
          <w:lang w:eastAsia="he-IL"/>
        </w:rPr>
        <w:t xml:space="preserve">שאתה לא רוצה שאבדוק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תגיש חיסיון ראיות </w:t>
      </w:r>
      <w:bookmarkStart w:id="3317" w:name="_ETM_Q1_7293913"/>
      <w:bookmarkEnd w:id="3317"/>
      <w:r>
        <w:rPr>
          <w:rFonts w:hint="cs"/>
          <w:rtl/>
          <w:lang w:eastAsia="he-IL"/>
        </w:rPr>
        <w:t xml:space="preserve">להליך </w:t>
      </w:r>
      <w:proofErr w:type="spellStart"/>
      <w:r>
        <w:rPr>
          <w:rFonts w:hint="cs"/>
          <w:rtl/>
          <w:lang w:eastAsia="he-IL"/>
        </w:rPr>
        <w:t>בג"צי</w:t>
      </w:r>
      <w:proofErr w:type="spellEnd"/>
      <w:r>
        <w:rPr>
          <w:rFonts w:hint="cs"/>
          <w:rtl/>
          <w:lang w:eastAsia="he-IL"/>
        </w:rPr>
        <w:t>.</w:t>
      </w:r>
    </w:p>
    <w:p w:rsidR="003C429C" w:rsidRDefault="003C429C" w:rsidP="008B17B1">
      <w:pPr>
        <w:rPr>
          <w:rtl/>
          <w:lang w:eastAsia="he-IL"/>
        </w:rPr>
      </w:pPr>
      <w:bookmarkStart w:id="3318" w:name="_ETM_Q1_7299001"/>
      <w:bookmarkStart w:id="3319" w:name="_ETM_Q1_7299105"/>
      <w:bookmarkEnd w:id="3318"/>
      <w:bookmarkEnd w:id="3319"/>
    </w:p>
    <w:p w:rsidR="00EC789B" w:rsidRDefault="003C429C" w:rsidP="008B36F3">
      <w:pPr>
        <w:rPr>
          <w:rtl/>
          <w:lang w:eastAsia="he-IL"/>
        </w:rPr>
      </w:pPr>
      <w:bookmarkStart w:id="3320" w:name="_ETM_Q1_7299168"/>
      <w:bookmarkStart w:id="3321" w:name="_ETM_Q1_7299233"/>
      <w:bookmarkEnd w:id="3320"/>
      <w:bookmarkEnd w:id="3321"/>
      <w:r>
        <w:rPr>
          <w:rFonts w:hint="cs"/>
          <w:rtl/>
          <w:lang w:eastAsia="he-IL"/>
        </w:rPr>
        <w:t xml:space="preserve">יש לך פה 428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כסף ככסף, </w:t>
      </w:r>
      <w:bookmarkStart w:id="3322" w:name="_ETM_Q1_6263923"/>
      <w:bookmarkStart w:id="3323" w:name="_ETM_Q1_6263992"/>
      <w:bookmarkStart w:id="3324" w:name="_ETM_Q1_7297862"/>
      <w:bookmarkEnd w:id="3322"/>
      <w:bookmarkEnd w:id="3323"/>
      <w:bookmarkEnd w:id="3324"/>
      <w:r w:rsidR="008B17B1">
        <w:rPr>
          <w:rFonts w:hint="cs"/>
          <w:rtl/>
          <w:lang w:eastAsia="he-IL"/>
        </w:rPr>
        <w:t>פתרתי לך את הבע</w:t>
      </w:r>
      <w:r>
        <w:rPr>
          <w:rFonts w:hint="cs"/>
          <w:rtl/>
          <w:lang w:eastAsia="he-IL"/>
        </w:rPr>
        <w:t>י</w:t>
      </w:r>
      <w:r w:rsidR="008B17B1">
        <w:rPr>
          <w:rFonts w:hint="cs"/>
          <w:rtl/>
          <w:lang w:eastAsia="he-IL"/>
        </w:rPr>
        <w:t>ה של כסף</w:t>
      </w:r>
      <w:r>
        <w:rPr>
          <w:rFonts w:hint="cs"/>
          <w:rtl/>
          <w:lang w:eastAsia="he-IL"/>
        </w:rPr>
        <w:t xml:space="preserve"> </w:t>
      </w:r>
      <w:bookmarkStart w:id="3325" w:name="_ETM_Q1_7303877"/>
      <w:bookmarkEnd w:id="3325"/>
      <w:r>
        <w:rPr>
          <w:rFonts w:hint="cs"/>
          <w:rtl/>
          <w:lang w:eastAsia="he-IL"/>
        </w:rPr>
        <w:t>שדיברת עליה</w:t>
      </w:r>
      <w:r w:rsidR="008B17B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</w:t>
      </w:r>
      <w:r w:rsidR="008B17B1">
        <w:rPr>
          <w:rFonts w:hint="cs"/>
          <w:rtl/>
          <w:lang w:eastAsia="he-IL"/>
        </w:rPr>
        <w:t xml:space="preserve">אתה רוצה </w:t>
      </w:r>
      <w:bookmarkStart w:id="3326" w:name="_ETM_Q1_7304219"/>
      <w:bookmarkEnd w:id="3326"/>
      <w:r w:rsidR="008B17B1">
        <w:rPr>
          <w:rFonts w:hint="cs"/>
          <w:rtl/>
          <w:lang w:eastAsia="he-IL"/>
        </w:rPr>
        <w:t>לעניין רכ</w:t>
      </w:r>
      <w:r>
        <w:rPr>
          <w:rFonts w:hint="cs"/>
          <w:rtl/>
          <w:lang w:eastAsia="he-IL"/>
        </w:rPr>
        <w:t>ו</w:t>
      </w:r>
      <w:r w:rsidR="008B17B1">
        <w:rPr>
          <w:rFonts w:hint="cs"/>
          <w:rtl/>
          <w:lang w:eastAsia="he-IL"/>
        </w:rPr>
        <w:t xml:space="preserve">ש אחר, </w:t>
      </w:r>
      <w:r>
        <w:rPr>
          <w:rFonts w:hint="cs"/>
          <w:rtl/>
          <w:lang w:eastAsia="he-IL"/>
        </w:rPr>
        <w:t xml:space="preserve">המקבילה היא תביעה אזרחית שדיברת עליה. אם אתה </w:t>
      </w:r>
      <w:bookmarkStart w:id="3327" w:name="_ETM_Q1_7313263"/>
      <w:bookmarkEnd w:id="3327"/>
      <w:r>
        <w:rPr>
          <w:rFonts w:hint="cs"/>
          <w:rtl/>
          <w:lang w:eastAsia="he-IL"/>
        </w:rPr>
        <w:t xml:space="preserve">רוצה, אפשר לקבוע </w:t>
      </w:r>
      <w:r w:rsidR="008B36F3">
        <w:rPr>
          <w:rtl/>
          <w:lang w:eastAsia="he-IL"/>
        </w:rPr>
        <w:t>–</w:t>
      </w:r>
      <w:r w:rsidR="008B36F3">
        <w:rPr>
          <w:rFonts w:hint="cs"/>
          <w:rtl/>
          <w:lang w:eastAsia="he-IL"/>
        </w:rPr>
        <w:t xml:space="preserve"> שוכנע בית המשפט שתקבולי עבירה </w:t>
      </w:r>
      <w:bookmarkStart w:id="3328" w:name="_ETM_Q1_7319428"/>
      <w:bookmarkEnd w:id="3328"/>
      <w:r w:rsidR="008B36F3">
        <w:rPr>
          <w:rFonts w:hint="cs"/>
          <w:rtl/>
          <w:lang w:eastAsia="he-IL"/>
        </w:rPr>
        <w:t xml:space="preserve">ניתנו לחשוד או לנאשם בביצוע עבירה בכסף, יהיה רשאי היועץ </w:t>
      </w:r>
      <w:bookmarkStart w:id="3329" w:name="_ETM_Q1_7326958"/>
      <w:bookmarkEnd w:id="3329"/>
      <w:r w:rsidR="008B36F3">
        <w:rPr>
          <w:rFonts w:hint="cs"/>
          <w:rtl/>
          <w:lang w:eastAsia="he-IL"/>
        </w:rPr>
        <w:t xml:space="preserve">המשפטי לממשלה שהוא תובע בשם או פרקליטות, לתבוע </w:t>
      </w:r>
      <w:bookmarkStart w:id="3330" w:name="_ETM_Q1_7330994"/>
      <w:bookmarkEnd w:id="3330"/>
      <w:r w:rsidR="008B17B1">
        <w:rPr>
          <w:rFonts w:hint="cs"/>
          <w:rtl/>
          <w:lang w:eastAsia="he-IL"/>
        </w:rPr>
        <w:t xml:space="preserve">בשם נפגע העבירה בהליך תביעה אזרחי את </w:t>
      </w:r>
      <w:bookmarkStart w:id="3331" w:name="_ETM_Q1_7334641"/>
      <w:bookmarkEnd w:id="3331"/>
      <w:r w:rsidR="008B17B1">
        <w:rPr>
          <w:rFonts w:hint="cs"/>
          <w:rtl/>
          <w:lang w:eastAsia="he-IL"/>
        </w:rPr>
        <w:t xml:space="preserve">כל סכום העבירה ולגבות מה שהיא רוצה בהליך נפרד. </w:t>
      </w:r>
      <w:r w:rsidR="008B36F3">
        <w:rPr>
          <w:rFonts w:hint="cs"/>
          <w:rtl/>
          <w:lang w:eastAsia="he-IL"/>
        </w:rPr>
        <w:t xml:space="preserve">ההקבלה כסף מול כסף פותרת לכם חלק מהבעיה. </w:t>
      </w:r>
      <w:r w:rsidR="001809D5">
        <w:rPr>
          <w:rFonts w:hint="cs"/>
          <w:rtl/>
          <w:lang w:eastAsia="he-IL"/>
        </w:rPr>
        <w:t>אני חושב ש</w:t>
      </w:r>
      <w:r w:rsidR="008B17B1">
        <w:rPr>
          <w:rFonts w:hint="cs"/>
          <w:rtl/>
          <w:lang w:eastAsia="he-IL"/>
        </w:rPr>
        <w:t xml:space="preserve">לייצר </w:t>
      </w:r>
      <w:bookmarkStart w:id="3332" w:name="_ETM_Q1_7342839"/>
      <w:bookmarkEnd w:id="3332"/>
      <w:r w:rsidR="008B17B1">
        <w:rPr>
          <w:rFonts w:hint="cs"/>
          <w:rtl/>
          <w:lang w:eastAsia="he-IL"/>
        </w:rPr>
        <w:t>פה- - -</w:t>
      </w:r>
    </w:p>
    <w:p w:rsidR="008B17B1" w:rsidRDefault="008B17B1" w:rsidP="008B17B1">
      <w:pPr>
        <w:ind w:firstLine="0"/>
        <w:rPr>
          <w:rtl/>
          <w:lang w:eastAsia="he-IL"/>
        </w:rPr>
      </w:pPr>
      <w:bookmarkStart w:id="3333" w:name="_ETM_Q1_7346425"/>
      <w:bookmarkStart w:id="3334" w:name="_ETM_Q1_7346495"/>
      <w:bookmarkStart w:id="3335" w:name="_ETM_Q1_7352674"/>
      <w:bookmarkEnd w:id="3333"/>
      <w:bookmarkEnd w:id="3334"/>
      <w:bookmarkEnd w:id="3335"/>
    </w:p>
    <w:p w:rsidR="008B17B1" w:rsidRDefault="008B17B1" w:rsidP="008B17B1">
      <w:pPr>
        <w:pStyle w:val="af9"/>
        <w:keepNext/>
        <w:rPr>
          <w:rtl/>
          <w:lang w:eastAsia="he-IL"/>
        </w:rPr>
      </w:pPr>
      <w:bookmarkStart w:id="3336" w:name="ET_guest_802571_384"/>
      <w:r w:rsidRPr="008B1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8B17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6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8B17B1" w:rsidP="001809D5">
      <w:pPr>
        <w:rPr>
          <w:rtl/>
          <w:lang w:eastAsia="he-IL"/>
        </w:rPr>
      </w:pPr>
      <w:bookmarkStart w:id="3337" w:name="_ETM_Q1_7353006"/>
      <w:bookmarkStart w:id="3338" w:name="_ETM_Q1_7353032"/>
      <w:bookmarkEnd w:id="3337"/>
      <w:bookmarkEnd w:id="3338"/>
      <w:r>
        <w:rPr>
          <w:rFonts w:hint="cs"/>
          <w:rtl/>
          <w:lang w:eastAsia="he-IL"/>
        </w:rPr>
        <w:t xml:space="preserve">אני חושב שאפשר לנסות להגיע </w:t>
      </w:r>
      <w:r w:rsidR="001809D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פשרה אחרת</w:t>
      </w:r>
      <w:r w:rsidR="00696FB7">
        <w:rPr>
          <w:rFonts w:hint="cs"/>
          <w:rtl/>
          <w:lang w:eastAsia="he-IL"/>
        </w:rPr>
        <w:t xml:space="preserve"> בכיוון הזה של כסף מול כסף</w:t>
      </w:r>
      <w:r>
        <w:rPr>
          <w:rFonts w:hint="cs"/>
          <w:rtl/>
          <w:lang w:eastAsia="he-IL"/>
        </w:rPr>
        <w:t xml:space="preserve">. </w:t>
      </w:r>
      <w:bookmarkStart w:id="3339" w:name="_ETM_Q1_7359795"/>
      <w:bookmarkEnd w:id="3339"/>
      <w:r>
        <w:rPr>
          <w:rFonts w:hint="cs"/>
          <w:rtl/>
          <w:lang w:eastAsia="he-IL"/>
        </w:rPr>
        <w:t>הרכוש ש</w:t>
      </w:r>
      <w:r w:rsidR="00696FB7">
        <w:rPr>
          <w:rFonts w:hint="cs"/>
          <w:rtl/>
          <w:lang w:eastAsia="he-IL"/>
        </w:rPr>
        <w:t>נקנה בתקופה של העבירה, כלומר לאחר תקופ</w:t>
      </w:r>
      <w:r>
        <w:rPr>
          <w:rFonts w:hint="cs"/>
          <w:rtl/>
          <w:lang w:eastAsia="he-IL"/>
        </w:rPr>
        <w:t>ת העבירה.</w:t>
      </w:r>
    </w:p>
    <w:p w:rsidR="008B17B1" w:rsidRDefault="008B17B1" w:rsidP="008B17B1">
      <w:pPr>
        <w:rPr>
          <w:rtl/>
          <w:lang w:eastAsia="he-IL"/>
        </w:rPr>
      </w:pPr>
      <w:bookmarkStart w:id="3340" w:name="_ETM_Q1_7366978"/>
      <w:bookmarkStart w:id="3341" w:name="_ETM_Q1_7367058"/>
      <w:bookmarkEnd w:id="3340"/>
      <w:bookmarkEnd w:id="3341"/>
    </w:p>
    <w:p w:rsidR="008B17B1" w:rsidRDefault="008B17B1" w:rsidP="008B17B1">
      <w:pPr>
        <w:pStyle w:val="af6"/>
        <w:keepNext/>
        <w:rPr>
          <w:rtl/>
        </w:rPr>
      </w:pPr>
      <w:bookmarkStart w:id="3342" w:name="ET_yor_6157_385"/>
      <w:r w:rsidRPr="008B1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1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2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8B17B1" w:rsidP="008B17B1">
      <w:pPr>
        <w:rPr>
          <w:rtl/>
          <w:lang w:eastAsia="he-IL"/>
        </w:rPr>
      </w:pPr>
      <w:bookmarkStart w:id="3343" w:name="_ETM_Q1_7367447"/>
      <w:bookmarkEnd w:id="3343"/>
      <w:r>
        <w:rPr>
          <w:rFonts w:hint="cs"/>
          <w:rtl/>
          <w:lang w:eastAsia="he-IL"/>
        </w:rPr>
        <w:t xml:space="preserve">זה הגיוני. </w:t>
      </w:r>
      <w:r w:rsidR="00696FB7">
        <w:rPr>
          <w:rFonts w:hint="cs"/>
          <w:rtl/>
          <w:lang w:eastAsia="he-IL"/>
        </w:rPr>
        <w:t xml:space="preserve">זה </w:t>
      </w:r>
      <w:bookmarkStart w:id="3344" w:name="_ETM_Q1_7375693"/>
      <w:bookmarkEnd w:id="3344"/>
      <w:r w:rsidR="00696FB7">
        <w:rPr>
          <w:rFonts w:hint="cs"/>
          <w:rtl/>
          <w:lang w:eastAsia="he-IL"/>
        </w:rPr>
        <w:t xml:space="preserve">הגיוני. </w:t>
      </w:r>
      <w:r>
        <w:rPr>
          <w:rFonts w:hint="cs"/>
          <w:rtl/>
          <w:lang w:eastAsia="he-IL"/>
        </w:rPr>
        <w:t xml:space="preserve">כסף </w:t>
      </w:r>
      <w:bookmarkStart w:id="3345" w:name="_ETM_Q1_7378133"/>
      <w:bookmarkEnd w:id="3345"/>
      <w:r>
        <w:rPr>
          <w:rFonts w:hint="cs"/>
          <w:rtl/>
          <w:lang w:eastAsia="he-IL"/>
        </w:rPr>
        <w:t>מול כסף</w:t>
      </w:r>
      <w:r w:rsidR="00696F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ורכוש שהושג לאחר ביצוע העבירה. </w:t>
      </w:r>
    </w:p>
    <w:p w:rsidR="00696FB7" w:rsidRDefault="00696FB7" w:rsidP="008B17B1">
      <w:pPr>
        <w:rPr>
          <w:rtl/>
          <w:lang w:eastAsia="he-IL"/>
        </w:rPr>
      </w:pPr>
      <w:bookmarkStart w:id="3346" w:name="_ETM_Q1_7367085"/>
      <w:bookmarkStart w:id="3347" w:name="_ETM_Q1_7367202"/>
      <w:bookmarkEnd w:id="3346"/>
      <w:bookmarkEnd w:id="3347"/>
    </w:p>
    <w:p w:rsidR="008B17B1" w:rsidRDefault="008B17B1" w:rsidP="008B17B1">
      <w:pPr>
        <w:pStyle w:val="-"/>
        <w:keepNext/>
        <w:rPr>
          <w:rtl/>
        </w:rPr>
      </w:pPr>
      <w:bookmarkStart w:id="3348" w:name="ET_speakercontinue_802571_386"/>
      <w:r w:rsidRPr="008B17B1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8B17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48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8B17B1" w:rsidP="008B17B1">
      <w:pPr>
        <w:rPr>
          <w:rtl/>
          <w:lang w:eastAsia="he-IL"/>
        </w:rPr>
      </w:pPr>
      <w:bookmarkStart w:id="3349" w:name="_ETM_Q1_7386352"/>
      <w:bookmarkEnd w:id="3349"/>
      <w:r>
        <w:rPr>
          <w:rFonts w:hint="cs"/>
          <w:rtl/>
          <w:lang w:eastAsia="he-IL"/>
        </w:rPr>
        <w:t xml:space="preserve">גם אם </w:t>
      </w:r>
      <w:bookmarkStart w:id="3350" w:name="_ETM_Q1_7387089"/>
      <w:bookmarkEnd w:id="3350"/>
      <w:r>
        <w:rPr>
          <w:rFonts w:hint="cs"/>
          <w:rtl/>
          <w:lang w:eastAsia="he-IL"/>
        </w:rPr>
        <w:t>לא הוכחנו את הק</w:t>
      </w:r>
      <w:r w:rsidR="00696F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 הישיר</w:t>
      </w:r>
      <w:r w:rsidR="00696FB7">
        <w:rPr>
          <w:rFonts w:hint="cs"/>
          <w:rtl/>
          <w:lang w:eastAsia="he-IL"/>
        </w:rPr>
        <w:t xml:space="preserve"> לעבירה</w:t>
      </w:r>
      <w:r>
        <w:rPr>
          <w:rFonts w:hint="cs"/>
          <w:rtl/>
          <w:lang w:eastAsia="he-IL"/>
        </w:rPr>
        <w:t>.</w:t>
      </w:r>
    </w:p>
    <w:p w:rsidR="008B17B1" w:rsidRDefault="008B17B1" w:rsidP="008B17B1">
      <w:pPr>
        <w:rPr>
          <w:rtl/>
          <w:lang w:eastAsia="he-IL"/>
        </w:rPr>
      </w:pPr>
      <w:bookmarkStart w:id="3351" w:name="_ETM_Q1_7392251"/>
      <w:bookmarkStart w:id="3352" w:name="_ETM_Q1_7392332"/>
      <w:bookmarkEnd w:id="3351"/>
      <w:bookmarkEnd w:id="3352"/>
    </w:p>
    <w:p w:rsidR="008B17B1" w:rsidRDefault="008B17B1" w:rsidP="008B17B1">
      <w:pPr>
        <w:pStyle w:val="af6"/>
        <w:keepNext/>
        <w:rPr>
          <w:rtl/>
        </w:rPr>
      </w:pPr>
      <w:bookmarkStart w:id="3353" w:name="ET_yor_6157_387"/>
      <w:r w:rsidRPr="008B1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1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3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8B17B1" w:rsidP="008B17B1">
      <w:pPr>
        <w:rPr>
          <w:rtl/>
          <w:lang w:eastAsia="he-IL"/>
        </w:rPr>
      </w:pPr>
      <w:bookmarkStart w:id="3354" w:name="_ETM_Q1_7392903"/>
      <w:bookmarkEnd w:id="3354"/>
      <w:r>
        <w:rPr>
          <w:rFonts w:hint="cs"/>
          <w:rtl/>
          <w:lang w:eastAsia="he-IL"/>
        </w:rPr>
        <w:t xml:space="preserve">בסדר. שווי. זה שווי. </w:t>
      </w:r>
      <w:r w:rsidR="00696FB7">
        <w:rPr>
          <w:rFonts w:hint="cs"/>
          <w:rtl/>
          <w:lang w:eastAsia="he-IL"/>
        </w:rPr>
        <w:t xml:space="preserve">מובן. </w:t>
      </w:r>
      <w:r>
        <w:rPr>
          <w:rFonts w:hint="cs"/>
          <w:rtl/>
          <w:lang w:eastAsia="he-IL"/>
        </w:rPr>
        <w:t xml:space="preserve">גלעד </w:t>
      </w:r>
      <w:bookmarkStart w:id="3355" w:name="_ETM_Q1_7399275"/>
      <w:bookmarkEnd w:id="3355"/>
      <w:r>
        <w:rPr>
          <w:rFonts w:hint="cs"/>
          <w:rtl/>
          <w:lang w:eastAsia="he-IL"/>
        </w:rPr>
        <w:t xml:space="preserve">הציע הצעה הגיונית. </w:t>
      </w:r>
      <w:proofErr w:type="spellStart"/>
      <w:r>
        <w:rPr>
          <w:rFonts w:hint="cs"/>
          <w:rtl/>
          <w:lang w:eastAsia="he-IL"/>
        </w:rPr>
        <w:t>שכווי</w:t>
      </w:r>
      <w:r w:rsidR="00696FB7"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 xml:space="preserve">. </w:t>
      </w:r>
      <w:r w:rsidR="00696FB7">
        <w:rPr>
          <w:rFonts w:hint="cs"/>
          <w:rtl/>
          <w:lang w:eastAsia="he-IL"/>
        </w:rPr>
        <w:t xml:space="preserve">בסדר גמור. </w:t>
      </w:r>
      <w:r>
        <w:rPr>
          <w:rFonts w:hint="cs"/>
          <w:rtl/>
          <w:lang w:eastAsia="he-IL"/>
        </w:rPr>
        <w:t>זה ינוסח ויופץ.</w:t>
      </w:r>
    </w:p>
    <w:p w:rsidR="008B17B1" w:rsidRDefault="008B17B1" w:rsidP="008B17B1">
      <w:pPr>
        <w:rPr>
          <w:rtl/>
          <w:lang w:eastAsia="he-IL"/>
        </w:rPr>
      </w:pPr>
      <w:bookmarkStart w:id="3356" w:name="_ETM_Q1_7405681"/>
      <w:bookmarkStart w:id="3357" w:name="_ETM_Q1_7405764"/>
      <w:bookmarkEnd w:id="3356"/>
      <w:bookmarkEnd w:id="3357"/>
    </w:p>
    <w:p w:rsidR="008B17B1" w:rsidRDefault="00696FB7" w:rsidP="008B17B1">
      <w:pPr>
        <w:rPr>
          <w:rtl/>
          <w:lang w:eastAsia="he-IL"/>
        </w:rPr>
      </w:pPr>
      <w:bookmarkStart w:id="3358" w:name="_ETM_Q1_7405818"/>
      <w:bookmarkStart w:id="3359" w:name="_ETM_Q1_7405869"/>
      <w:bookmarkEnd w:id="3358"/>
      <w:bookmarkEnd w:id="3359"/>
      <w:r>
        <w:rPr>
          <w:rFonts w:hint="cs"/>
          <w:rtl/>
          <w:lang w:eastAsia="he-IL"/>
        </w:rPr>
        <w:t xml:space="preserve">עכשיו </w:t>
      </w:r>
      <w:r w:rsidR="008B17B1">
        <w:rPr>
          <w:rFonts w:hint="cs"/>
          <w:rtl/>
          <w:lang w:eastAsia="he-IL"/>
        </w:rPr>
        <w:t>נחזור לחוק עצמו. סי</w:t>
      </w:r>
      <w:r>
        <w:rPr>
          <w:rFonts w:hint="cs"/>
          <w:rtl/>
          <w:lang w:eastAsia="he-IL"/>
        </w:rPr>
        <w:t>י</w:t>
      </w:r>
      <w:r w:rsidR="008B17B1">
        <w:rPr>
          <w:rFonts w:hint="cs"/>
          <w:rtl/>
          <w:lang w:eastAsia="he-IL"/>
        </w:rPr>
        <w:t xml:space="preserve">מנו </w:t>
      </w:r>
      <w:bookmarkStart w:id="3360" w:name="_ETM_Q1_7411097"/>
      <w:bookmarkEnd w:id="3360"/>
      <w:r w:rsidR="008B17B1">
        <w:rPr>
          <w:rFonts w:hint="cs"/>
          <w:rtl/>
          <w:lang w:eastAsia="he-IL"/>
        </w:rPr>
        <w:t>את נושא החילוט?</w:t>
      </w:r>
    </w:p>
    <w:p w:rsidR="008B17B1" w:rsidRDefault="008B17B1" w:rsidP="008B17B1">
      <w:pPr>
        <w:rPr>
          <w:rtl/>
          <w:lang w:eastAsia="he-IL"/>
        </w:rPr>
      </w:pPr>
      <w:bookmarkStart w:id="3361" w:name="_ETM_Q1_7414658"/>
      <w:bookmarkStart w:id="3362" w:name="_ETM_Q1_7414732"/>
      <w:bookmarkStart w:id="3363" w:name="_ETM_Q1_7417552"/>
      <w:bookmarkEnd w:id="3361"/>
      <w:bookmarkEnd w:id="3362"/>
      <w:bookmarkEnd w:id="3363"/>
    </w:p>
    <w:p w:rsidR="008B17B1" w:rsidRDefault="008B17B1" w:rsidP="008B17B1">
      <w:pPr>
        <w:pStyle w:val="af9"/>
        <w:keepNext/>
        <w:rPr>
          <w:rtl/>
          <w:lang w:eastAsia="he-IL"/>
        </w:rPr>
      </w:pPr>
      <w:bookmarkStart w:id="3364" w:name="ET_guest_898799_388"/>
      <w:r w:rsidRPr="008B1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שריקי בן צבי:</w:t>
      </w:r>
      <w:r w:rsidRPr="008B17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4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696FB7" w:rsidP="008B17B1">
      <w:pPr>
        <w:rPr>
          <w:rtl/>
          <w:lang w:eastAsia="he-IL"/>
        </w:rPr>
      </w:pPr>
      <w:bookmarkStart w:id="3365" w:name="_ETM_Q1_7417916"/>
      <w:bookmarkStart w:id="3366" w:name="_ETM_Q1_7417951"/>
      <w:bookmarkStart w:id="3367" w:name="_ETM_Q1_7420407"/>
      <w:bookmarkEnd w:id="3365"/>
      <w:bookmarkEnd w:id="3366"/>
      <w:bookmarkEnd w:id="3367"/>
      <w:r>
        <w:rPr>
          <w:rFonts w:hint="cs"/>
          <w:rtl/>
          <w:lang w:eastAsia="he-IL"/>
        </w:rPr>
        <w:t xml:space="preserve">לא. יש סעיף קטן </w:t>
      </w:r>
      <w:bookmarkStart w:id="3368" w:name="_ETM_Q1_7416701"/>
      <w:bookmarkEnd w:id="3368"/>
      <w:r>
        <w:rPr>
          <w:rFonts w:hint="cs"/>
          <w:rtl/>
          <w:lang w:eastAsia="he-IL"/>
        </w:rPr>
        <w:t xml:space="preserve">(ט). </w:t>
      </w:r>
      <w:bookmarkStart w:id="3369" w:name="_ETM_Q1_7418445"/>
      <w:bookmarkEnd w:id="3369"/>
    </w:p>
    <w:p w:rsidR="00696FB7" w:rsidRDefault="00696FB7" w:rsidP="008B17B1">
      <w:pPr>
        <w:rPr>
          <w:rtl/>
          <w:lang w:eastAsia="he-IL"/>
        </w:rPr>
      </w:pPr>
      <w:bookmarkStart w:id="3370" w:name="_ETM_Q1_7418555"/>
      <w:bookmarkEnd w:id="3370"/>
    </w:p>
    <w:p w:rsidR="008B17B1" w:rsidRDefault="008B17B1" w:rsidP="008B17B1">
      <w:pPr>
        <w:pStyle w:val="a4"/>
        <w:keepNext/>
        <w:rPr>
          <w:rtl/>
        </w:rPr>
      </w:pPr>
      <w:bookmarkStart w:id="3371" w:name="ET_speaker_אפרת_חקאק_389"/>
      <w:r w:rsidRPr="008B17B1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B17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1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696FB7" w:rsidRDefault="008B17B1" w:rsidP="008B17B1">
      <w:pPr>
        <w:rPr>
          <w:rtl/>
          <w:lang w:eastAsia="he-IL"/>
        </w:rPr>
      </w:pPr>
      <w:bookmarkStart w:id="3372" w:name="_ETM_Q1_7420764"/>
      <w:bookmarkStart w:id="3373" w:name="_ETM_Q1_7420810"/>
      <w:bookmarkEnd w:id="3372"/>
      <w:bookmarkEnd w:id="3373"/>
      <w:r>
        <w:rPr>
          <w:rFonts w:hint="cs"/>
          <w:rtl/>
          <w:lang w:eastAsia="he-IL"/>
        </w:rPr>
        <w:t xml:space="preserve">יש </w:t>
      </w:r>
      <w:r w:rsidR="00696FB7">
        <w:rPr>
          <w:rFonts w:hint="cs"/>
          <w:rtl/>
          <w:lang w:eastAsia="he-IL"/>
        </w:rPr>
        <w:t xml:space="preserve">בו כמה דברים. קודם כל, </w:t>
      </w:r>
      <w:r>
        <w:rPr>
          <w:rFonts w:hint="cs"/>
          <w:rtl/>
          <w:lang w:eastAsia="he-IL"/>
        </w:rPr>
        <w:t xml:space="preserve">הפניה לפקודת הסמים. </w:t>
      </w:r>
    </w:p>
    <w:p w:rsidR="00696FB7" w:rsidRDefault="00696FB7" w:rsidP="008B17B1">
      <w:pPr>
        <w:rPr>
          <w:rtl/>
          <w:lang w:eastAsia="he-IL"/>
        </w:rPr>
      </w:pPr>
      <w:bookmarkStart w:id="3374" w:name="_ETM_Q1_7425405"/>
      <w:bookmarkStart w:id="3375" w:name="_ETM_Q1_7425462"/>
      <w:bookmarkEnd w:id="3374"/>
      <w:bookmarkEnd w:id="3375"/>
    </w:p>
    <w:p w:rsidR="00696FB7" w:rsidRDefault="00696FB7" w:rsidP="008B17B1">
      <w:pPr>
        <w:rPr>
          <w:rtl/>
          <w:lang w:eastAsia="he-IL"/>
        </w:rPr>
      </w:pPr>
      <w:bookmarkStart w:id="3376" w:name="_ETM_Q1_7425565"/>
      <w:bookmarkStart w:id="3377" w:name="_ETM_Q1_7425617"/>
      <w:bookmarkStart w:id="3378" w:name="_ETM_Q1_7425693"/>
      <w:bookmarkEnd w:id="3376"/>
      <w:bookmarkEnd w:id="3377"/>
      <w:bookmarkEnd w:id="3378"/>
    </w:p>
    <w:p w:rsidR="00696FB7" w:rsidRDefault="00696FB7" w:rsidP="00696FB7">
      <w:pPr>
        <w:pStyle w:val="af6"/>
        <w:keepNext/>
        <w:rPr>
          <w:rtl/>
        </w:rPr>
      </w:pPr>
      <w:bookmarkStart w:id="3379" w:name="ET_yor_6157_545"/>
      <w:r w:rsidRPr="00696F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6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9"/>
    </w:p>
    <w:p w:rsidR="00696FB7" w:rsidRDefault="00696FB7" w:rsidP="00696FB7">
      <w:pPr>
        <w:pStyle w:val="KeepWithNext"/>
        <w:rPr>
          <w:rtl/>
          <w:lang w:eastAsia="he-IL"/>
        </w:rPr>
      </w:pPr>
    </w:p>
    <w:p w:rsidR="00696FB7" w:rsidRDefault="00696FB7" w:rsidP="00696F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>, בסדר.</w:t>
      </w:r>
    </w:p>
    <w:p w:rsidR="00696FB7" w:rsidRDefault="00696FB7" w:rsidP="00696FB7">
      <w:pPr>
        <w:rPr>
          <w:rtl/>
          <w:lang w:eastAsia="he-IL"/>
        </w:rPr>
      </w:pPr>
    </w:p>
    <w:p w:rsidR="00696FB7" w:rsidRDefault="00696FB7" w:rsidP="00696FB7">
      <w:pPr>
        <w:pStyle w:val="a4"/>
        <w:keepNext/>
        <w:rPr>
          <w:rtl/>
        </w:rPr>
      </w:pPr>
      <w:bookmarkStart w:id="3380" w:name="ET_speaker_אפרת_חקאק_546"/>
      <w:r w:rsidRPr="00696FB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696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0"/>
    </w:p>
    <w:p w:rsidR="00696FB7" w:rsidRDefault="00696FB7" w:rsidP="00696FB7">
      <w:pPr>
        <w:pStyle w:val="KeepWithNext"/>
        <w:rPr>
          <w:rtl/>
          <w:lang w:eastAsia="he-IL"/>
        </w:rPr>
      </w:pPr>
    </w:p>
    <w:p w:rsidR="008B17B1" w:rsidRDefault="008B17B1" w:rsidP="001C6FE5">
      <w:pPr>
        <w:rPr>
          <w:rtl/>
          <w:lang w:eastAsia="he-IL"/>
        </w:rPr>
      </w:pPr>
      <w:bookmarkStart w:id="3381" w:name="_ETM_Q1_7425736"/>
      <w:bookmarkEnd w:id="3381"/>
      <w:r>
        <w:rPr>
          <w:rFonts w:hint="cs"/>
          <w:rtl/>
          <w:lang w:eastAsia="he-IL"/>
        </w:rPr>
        <w:t>יש לי כמה שאלות</w:t>
      </w:r>
      <w:r w:rsidR="001C6FE5">
        <w:rPr>
          <w:rFonts w:hint="cs"/>
          <w:rtl/>
          <w:lang w:eastAsia="he-IL"/>
        </w:rPr>
        <w:t xml:space="preserve"> רציניות,</w:t>
      </w:r>
      <w:r>
        <w:rPr>
          <w:rFonts w:hint="cs"/>
          <w:rtl/>
          <w:lang w:eastAsia="he-IL"/>
        </w:rPr>
        <w:t xml:space="preserve"> </w:t>
      </w:r>
      <w:bookmarkStart w:id="3382" w:name="_ETM_Q1_7426074"/>
      <w:bookmarkEnd w:id="3382"/>
      <w:r>
        <w:rPr>
          <w:rFonts w:hint="cs"/>
          <w:rtl/>
          <w:lang w:eastAsia="he-IL"/>
        </w:rPr>
        <w:t>ויש העני</w:t>
      </w:r>
      <w:r w:rsidR="001C6F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של הזמנים.</w:t>
      </w:r>
    </w:p>
    <w:p w:rsidR="008B17B1" w:rsidRDefault="008B17B1" w:rsidP="008B17B1">
      <w:pPr>
        <w:rPr>
          <w:rtl/>
          <w:lang w:eastAsia="he-IL"/>
        </w:rPr>
      </w:pPr>
      <w:bookmarkStart w:id="3383" w:name="_ETM_Q1_7429792"/>
      <w:bookmarkStart w:id="3384" w:name="_ETM_Q1_7429867"/>
      <w:bookmarkEnd w:id="3383"/>
      <w:bookmarkEnd w:id="3384"/>
    </w:p>
    <w:p w:rsidR="008B17B1" w:rsidRDefault="008B17B1" w:rsidP="008B17B1">
      <w:pPr>
        <w:pStyle w:val="af6"/>
        <w:keepNext/>
        <w:rPr>
          <w:rtl/>
        </w:rPr>
      </w:pPr>
      <w:bookmarkStart w:id="3385" w:name="ET_yor_6157_390"/>
      <w:r w:rsidRPr="008B1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1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5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1C6FE5" w:rsidP="001C6FE5">
      <w:pPr>
        <w:rPr>
          <w:rtl/>
          <w:lang w:eastAsia="he-IL"/>
        </w:rPr>
      </w:pPr>
      <w:bookmarkStart w:id="3386" w:name="_ETM_Q1_7430374"/>
      <w:bookmarkEnd w:id="3386"/>
      <w:r>
        <w:rPr>
          <w:rFonts w:hint="cs"/>
          <w:rtl/>
          <w:lang w:eastAsia="he-IL"/>
        </w:rPr>
        <w:t xml:space="preserve">לפני </w:t>
      </w:r>
      <w:bookmarkStart w:id="3387" w:name="_ETM_Q1_7427341"/>
      <w:bookmarkEnd w:id="3387"/>
      <w:r>
        <w:rPr>
          <w:rFonts w:hint="cs"/>
          <w:rtl/>
          <w:lang w:eastAsia="he-IL"/>
        </w:rPr>
        <w:t xml:space="preserve">השאלות הפרטניות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B17B1">
        <w:rPr>
          <w:rFonts w:hint="cs"/>
          <w:rtl/>
          <w:lang w:eastAsia="he-IL"/>
        </w:rPr>
        <w:t xml:space="preserve">הארכת תקפו של צו הזמני </w:t>
      </w:r>
      <w:bookmarkStart w:id="3388" w:name="_ETM_Q1_7444342"/>
      <w:bookmarkEnd w:id="3388"/>
      <w:r w:rsidR="008B17B1">
        <w:rPr>
          <w:rtl/>
          <w:lang w:eastAsia="he-IL"/>
        </w:rPr>
        <w:t>–</w:t>
      </w:r>
      <w:r w:rsidR="008B17B1">
        <w:rPr>
          <w:rFonts w:hint="cs"/>
          <w:rtl/>
          <w:lang w:eastAsia="he-IL"/>
        </w:rPr>
        <w:t xml:space="preserve"> למה אתם רוצים להאריך תוקפו?</w:t>
      </w:r>
    </w:p>
    <w:p w:rsidR="008B17B1" w:rsidRDefault="008B17B1" w:rsidP="008B17B1">
      <w:pPr>
        <w:rPr>
          <w:rtl/>
          <w:lang w:eastAsia="he-IL"/>
        </w:rPr>
      </w:pPr>
      <w:bookmarkStart w:id="3389" w:name="_ETM_Q1_7453457"/>
      <w:bookmarkStart w:id="3390" w:name="_ETM_Q1_7453544"/>
      <w:bookmarkStart w:id="3391" w:name="_ETM_Q1_7454401"/>
      <w:bookmarkEnd w:id="3389"/>
      <w:bookmarkEnd w:id="3390"/>
      <w:bookmarkEnd w:id="3391"/>
    </w:p>
    <w:p w:rsidR="008B17B1" w:rsidRDefault="008B17B1" w:rsidP="008B17B1">
      <w:pPr>
        <w:pStyle w:val="af9"/>
        <w:keepNext/>
        <w:rPr>
          <w:rtl/>
          <w:lang w:eastAsia="he-IL"/>
        </w:rPr>
      </w:pPr>
      <w:bookmarkStart w:id="3392" w:name="ET_guest_898799_391"/>
      <w:r w:rsidRPr="008B1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שריקי בן צבי:</w:t>
      </w:r>
      <w:r w:rsidRPr="008B17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2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1C6FE5" w:rsidP="008B17B1">
      <w:pPr>
        <w:rPr>
          <w:rtl/>
          <w:lang w:eastAsia="he-IL"/>
        </w:rPr>
      </w:pPr>
      <w:bookmarkStart w:id="3393" w:name="_ETM_Q1_7454742"/>
      <w:bookmarkStart w:id="3394" w:name="_ETM_Q1_7454788"/>
      <w:bookmarkEnd w:id="3393"/>
      <w:bookmarkEnd w:id="3394"/>
      <w:r>
        <w:rPr>
          <w:rFonts w:hint="cs"/>
          <w:rtl/>
          <w:lang w:eastAsia="he-IL"/>
        </w:rPr>
        <w:t xml:space="preserve">ככלל, </w:t>
      </w:r>
      <w:bookmarkStart w:id="3395" w:name="_ETM_Q1_7448173"/>
      <w:bookmarkEnd w:id="3395"/>
      <w:r>
        <w:rPr>
          <w:rFonts w:hint="cs"/>
          <w:rtl/>
          <w:lang w:eastAsia="he-IL"/>
        </w:rPr>
        <w:t xml:space="preserve">בפקודת הסמים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 זמני נועד להבטיח את תפיסת </w:t>
      </w:r>
      <w:bookmarkStart w:id="3396" w:name="_ETM_Q1_7452634"/>
      <w:bookmarkEnd w:id="3396"/>
      <w:r>
        <w:rPr>
          <w:rFonts w:hint="cs"/>
          <w:rtl/>
          <w:lang w:eastAsia="he-IL"/>
        </w:rPr>
        <w:t xml:space="preserve">הרכוש בסוף ההליך. ככל שבקשה לצו זמני </w:t>
      </w:r>
      <w:r w:rsidR="008B17B1">
        <w:rPr>
          <w:rFonts w:hint="cs"/>
          <w:rtl/>
          <w:lang w:eastAsia="he-IL"/>
        </w:rPr>
        <w:t xml:space="preserve">מוגשת לפני הגשת כתב אישום- </w:t>
      </w:r>
      <w:bookmarkStart w:id="3397" w:name="_ETM_Q1_7458433"/>
      <w:bookmarkEnd w:id="3397"/>
      <w:r w:rsidR="008B17B1">
        <w:rPr>
          <w:rFonts w:hint="cs"/>
          <w:rtl/>
          <w:lang w:eastAsia="he-IL"/>
        </w:rPr>
        <w:t>- -</w:t>
      </w:r>
    </w:p>
    <w:p w:rsidR="008B17B1" w:rsidRDefault="008B17B1" w:rsidP="008B17B1">
      <w:pPr>
        <w:rPr>
          <w:rtl/>
          <w:lang w:eastAsia="he-IL"/>
        </w:rPr>
      </w:pPr>
      <w:bookmarkStart w:id="3398" w:name="_ETM_Q1_7458858"/>
      <w:bookmarkStart w:id="3399" w:name="_ETM_Q1_7458929"/>
      <w:bookmarkEnd w:id="3398"/>
      <w:bookmarkEnd w:id="3399"/>
    </w:p>
    <w:p w:rsidR="008B17B1" w:rsidRDefault="008B17B1" w:rsidP="008B17B1">
      <w:pPr>
        <w:pStyle w:val="af6"/>
        <w:keepNext/>
        <w:rPr>
          <w:rtl/>
        </w:rPr>
      </w:pPr>
      <w:bookmarkStart w:id="3400" w:name="ET_yor_6157_392"/>
      <w:r w:rsidRPr="008B1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1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0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8B17B1" w:rsidP="001C6FE5">
      <w:pPr>
        <w:rPr>
          <w:rtl/>
          <w:lang w:eastAsia="he-IL"/>
        </w:rPr>
      </w:pPr>
      <w:bookmarkStart w:id="3401" w:name="_ETM_Q1_7459333"/>
      <w:bookmarkEnd w:id="3401"/>
      <w:r>
        <w:rPr>
          <w:rFonts w:hint="cs"/>
          <w:rtl/>
          <w:lang w:eastAsia="he-IL"/>
        </w:rPr>
        <w:t xml:space="preserve">אין </w:t>
      </w:r>
      <w:r w:rsidR="001C6FE5">
        <w:rPr>
          <w:rFonts w:hint="cs"/>
          <w:rtl/>
          <w:lang w:eastAsia="he-IL"/>
        </w:rPr>
        <w:t xml:space="preserve">לפני הגשת </w:t>
      </w:r>
      <w:bookmarkStart w:id="3402" w:name="_ETM_Q1_7458773"/>
      <w:bookmarkEnd w:id="3402"/>
      <w:r w:rsidR="001C6FE5">
        <w:rPr>
          <w:rFonts w:hint="cs"/>
          <w:rtl/>
          <w:lang w:eastAsia="he-IL"/>
        </w:rPr>
        <w:t>כתב אישום.</w:t>
      </w:r>
      <w:r>
        <w:rPr>
          <w:rFonts w:hint="cs"/>
          <w:rtl/>
          <w:lang w:eastAsia="he-IL"/>
        </w:rPr>
        <w:t xml:space="preserve"> אנחנו בהליך האזרחי או בפלילי?</w:t>
      </w:r>
    </w:p>
    <w:p w:rsidR="008B17B1" w:rsidRDefault="008B17B1" w:rsidP="008B17B1">
      <w:pPr>
        <w:rPr>
          <w:rtl/>
          <w:lang w:eastAsia="he-IL"/>
        </w:rPr>
      </w:pPr>
      <w:bookmarkStart w:id="3403" w:name="_ETM_Q1_7466513"/>
      <w:bookmarkStart w:id="3404" w:name="_ETM_Q1_7466578"/>
      <w:bookmarkEnd w:id="3403"/>
      <w:bookmarkEnd w:id="3404"/>
    </w:p>
    <w:p w:rsidR="008B17B1" w:rsidRDefault="008B17B1" w:rsidP="008B17B1">
      <w:pPr>
        <w:pStyle w:val="-"/>
        <w:keepNext/>
        <w:rPr>
          <w:rtl/>
        </w:rPr>
      </w:pPr>
      <w:bookmarkStart w:id="3405" w:name="ET_speakercontinue_898799_393"/>
      <w:r w:rsidRPr="008B17B1">
        <w:rPr>
          <w:rStyle w:val="TagStyle"/>
          <w:rtl/>
        </w:rPr>
        <w:t xml:space="preserve"> &lt;&lt; דובר_המשך &gt;&gt; </w:t>
      </w:r>
      <w:r>
        <w:rPr>
          <w:rtl/>
        </w:rPr>
        <w:t>אוראל שריקי בן צבי:</w:t>
      </w:r>
      <w:r w:rsidRPr="008B17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5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1C6FE5" w:rsidP="001C6FE5">
      <w:pPr>
        <w:rPr>
          <w:rtl/>
          <w:lang w:eastAsia="he-IL"/>
        </w:rPr>
      </w:pPr>
      <w:bookmarkStart w:id="3406" w:name="_ETM_Q1_7467067"/>
      <w:bookmarkEnd w:id="3406"/>
      <w:r>
        <w:rPr>
          <w:rFonts w:hint="cs"/>
          <w:rtl/>
          <w:lang w:eastAsia="he-IL"/>
        </w:rPr>
        <w:t xml:space="preserve">בפלילי. פקודת הסמים סעיף 36ו(ב) קובע שאפשר </w:t>
      </w:r>
      <w:r w:rsidR="008B17B1">
        <w:rPr>
          <w:rFonts w:hint="cs"/>
          <w:rtl/>
          <w:lang w:eastAsia="he-IL"/>
        </w:rPr>
        <w:t xml:space="preserve">גם לפני הגשת </w:t>
      </w:r>
      <w:bookmarkStart w:id="3407" w:name="_ETM_Q1_7469762"/>
      <w:bookmarkEnd w:id="3407"/>
      <w:r w:rsidR="008B17B1">
        <w:rPr>
          <w:rFonts w:hint="cs"/>
          <w:rtl/>
          <w:lang w:eastAsia="he-IL"/>
        </w:rPr>
        <w:t xml:space="preserve">כתב אישום להגיש </w:t>
      </w:r>
      <w:r>
        <w:rPr>
          <w:rFonts w:hint="cs"/>
          <w:rtl/>
          <w:lang w:eastAsia="he-IL"/>
        </w:rPr>
        <w:t xml:space="preserve">בקשה </w:t>
      </w:r>
      <w:bookmarkStart w:id="3408" w:name="_ETM_Q1_7470790"/>
      <w:bookmarkEnd w:id="3408"/>
      <w:r>
        <w:rPr>
          <w:rFonts w:hint="cs"/>
          <w:rtl/>
          <w:lang w:eastAsia="he-IL"/>
        </w:rPr>
        <w:t xml:space="preserve">לצו זמני, </w:t>
      </w:r>
      <w:r w:rsidR="008B17B1">
        <w:rPr>
          <w:rFonts w:hint="cs"/>
          <w:rtl/>
          <w:lang w:eastAsia="he-IL"/>
        </w:rPr>
        <w:t>ויש מגבלת זמנים קשיחה</w:t>
      </w:r>
      <w:r>
        <w:rPr>
          <w:rFonts w:hint="cs"/>
          <w:rtl/>
          <w:lang w:eastAsia="he-IL"/>
        </w:rPr>
        <w:t>,</w:t>
      </w:r>
      <w:r w:rsidR="008B17B1">
        <w:rPr>
          <w:rFonts w:hint="cs"/>
          <w:rtl/>
          <w:lang w:eastAsia="he-IL"/>
        </w:rPr>
        <w:t xml:space="preserve"> לא ניתנת להארכה</w:t>
      </w:r>
      <w:r>
        <w:rPr>
          <w:rFonts w:hint="cs"/>
          <w:rtl/>
          <w:lang w:eastAsia="he-IL"/>
        </w:rPr>
        <w:t>,</w:t>
      </w:r>
      <w:r w:rsidR="008B17B1">
        <w:rPr>
          <w:rFonts w:hint="cs"/>
          <w:rtl/>
          <w:lang w:eastAsia="he-IL"/>
        </w:rPr>
        <w:t xml:space="preserve"> </w:t>
      </w:r>
      <w:bookmarkStart w:id="3409" w:name="_ETM_Q1_7475678"/>
      <w:bookmarkEnd w:id="3409"/>
      <w:r w:rsidR="008B17B1">
        <w:rPr>
          <w:rFonts w:hint="cs"/>
          <w:rtl/>
          <w:lang w:eastAsia="he-IL"/>
        </w:rPr>
        <w:t>של 90 ימים עד הגשת כתב אישום,</w:t>
      </w:r>
      <w:r>
        <w:rPr>
          <w:rFonts w:hint="cs"/>
          <w:rtl/>
          <w:lang w:eastAsia="he-IL"/>
        </w:rPr>
        <w:t xml:space="preserve"> שבה אתה יכול לתפוס את הרכוש. אחרי זה תגיש כתב אישום או </w:t>
      </w:r>
      <w:r w:rsidR="008B17B1">
        <w:rPr>
          <w:rFonts w:hint="cs"/>
          <w:rtl/>
          <w:lang w:eastAsia="he-IL"/>
        </w:rPr>
        <w:t xml:space="preserve">תשחרר. בתי המשפט </w:t>
      </w:r>
      <w:bookmarkStart w:id="3410" w:name="_ETM_Q1_7482017"/>
      <w:bookmarkEnd w:id="3410"/>
      <w:r w:rsidR="008B17B1">
        <w:rPr>
          <w:rFonts w:hint="cs"/>
          <w:rtl/>
          <w:lang w:eastAsia="he-IL"/>
        </w:rPr>
        <w:t>בהק</w:t>
      </w:r>
      <w:r>
        <w:rPr>
          <w:rFonts w:hint="cs"/>
          <w:rtl/>
          <w:lang w:eastAsia="he-IL"/>
        </w:rPr>
        <w:t>ש</w:t>
      </w:r>
      <w:r w:rsidR="008B17B1">
        <w:rPr>
          <w:rFonts w:hint="cs"/>
          <w:rtl/>
          <w:lang w:eastAsia="he-IL"/>
        </w:rPr>
        <w:t xml:space="preserve">ר של </w:t>
      </w:r>
      <w:r>
        <w:rPr>
          <w:rFonts w:hint="cs"/>
          <w:rtl/>
          <w:lang w:eastAsia="he-IL"/>
        </w:rPr>
        <w:t>חוק איסור הלב</w:t>
      </w:r>
      <w:bookmarkStart w:id="3411" w:name="_ETM_Q1_7483432"/>
      <w:bookmarkEnd w:id="3411"/>
      <w:r>
        <w:rPr>
          <w:rFonts w:hint="cs"/>
          <w:rtl/>
          <w:lang w:eastAsia="he-IL"/>
        </w:rPr>
        <w:t xml:space="preserve">נת הון </w:t>
      </w:r>
      <w:r w:rsidR="008B17B1">
        <w:rPr>
          <w:rFonts w:hint="cs"/>
          <w:rtl/>
          <w:lang w:eastAsia="he-IL"/>
        </w:rPr>
        <w:t xml:space="preserve">בפסק דין ברוך הכירו בזה </w:t>
      </w:r>
      <w:r>
        <w:rPr>
          <w:rFonts w:hint="cs"/>
          <w:rtl/>
          <w:lang w:eastAsia="he-IL"/>
        </w:rPr>
        <w:t xml:space="preserve">שלמעשה, בטח בתיקים מורכבים של הלבנת הון, </w:t>
      </w:r>
      <w:r w:rsidR="008B17B1">
        <w:rPr>
          <w:rFonts w:hint="cs"/>
          <w:rtl/>
          <w:lang w:eastAsia="he-IL"/>
        </w:rPr>
        <w:t>ואני מניח</w:t>
      </w:r>
      <w:r>
        <w:rPr>
          <w:rFonts w:hint="cs"/>
          <w:rtl/>
          <w:lang w:eastAsia="he-IL"/>
        </w:rPr>
        <w:t>ה</w:t>
      </w:r>
      <w:r w:rsidR="008B17B1">
        <w:rPr>
          <w:rFonts w:hint="cs"/>
          <w:rtl/>
          <w:lang w:eastAsia="he-IL"/>
        </w:rPr>
        <w:t xml:space="preserve"> שגם </w:t>
      </w:r>
      <w:bookmarkStart w:id="3412" w:name="_ETM_Q1_7490687"/>
      <w:bookmarkEnd w:id="3412"/>
      <w:r w:rsidR="008B17B1">
        <w:rPr>
          <w:rFonts w:hint="cs"/>
          <w:rtl/>
          <w:lang w:eastAsia="he-IL"/>
        </w:rPr>
        <w:t xml:space="preserve">בענייננו התיקים מורכבים, זה לא מעשי. </w:t>
      </w:r>
      <w:r>
        <w:rPr>
          <w:rFonts w:hint="cs"/>
          <w:rtl/>
          <w:lang w:eastAsia="he-IL"/>
        </w:rPr>
        <w:t xml:space="preserve">לכן </w:t>
      </w:r>
      <w:bookmarkStart w:id="3413" w:name="_ETM_Q1_7493052"/>
      <w:bookmarkEnd w:id="3413"/>
      <w:r>
        <w:rPr>
          <w:rFonts w:hint="cs"/>
          <w:rtl/>
          <w:lang w:eastAsia="he-IL"/>
        </w:rPr>
        <w:t xml:space="preserve">באיזה פיתול משפטי קבעו שאפשר </w:t>
      </w:r>
      <w:r w:rsidR="008B17B1">
        <w:rPr>
          <w:rFonts w:hint="cs"/>
          <w:rtl/>
          <w:lang w:eastAsia="he-IL"/>
        </w:rPr>
        <w:t xml:space="preserve">לפני כתב אישום ללכת </w:t>
      </w:r>
      <w:bookmarkStart w:id="3414" w:name="_ETM_Q1_7497097"/>
      <w:bookmarkEnd w:id="3414"/>
      <w:r w:rsidR="008B17B1">
        <w:rPr>
          <w:rFonts w:hint="cs"/>
          <w:rtl/>
          <w:lang w:eastAsia="he-IL"/>
        </w:rPr>
        <w:t xml:space="preserve">למסלול של תפיסה לפי </w:t>
      </w:r>
      <w:proofErr w:type="spellStart"/>
      <w:r w:rsidR="008B17B1">
        <w:rPr>
          <w:rFonts w:hint="cs"/>
          <w:rtl/>
          <w:lang w:eastAsia="he-IL"/>
        </w:rPr>
        <w:t>הפסד"פ</w:t>
      </w:r>
      <w:proofErr w:type="spellEnd"/>
      <w:r>
        <w:rPr>
          <w:rFonts w:hint="cs"/>
          <w:rtl/>
          <w:lang w:eastAsia="he-IL"/>
        </w:rPr>
        <w:t xml:space="preserve"> למרות סעיף 36ו(ב) בלי </w:t>
      </w:r>
      <w:bookmarkStart w:id="3415" w:name="_ETM_Q1_7503483"/>
      <w:bookmarkEnd w:id="3415"/>
      <w:r>
        <w:rPr>
          <w:rFonts w:hint="cs"/>
          <w:rtl/>
          <w:lang w:eastAsia="he-IL"/>
        </w:rPr>
        <w:t>מגבלת זמנים</w:t>
      </w:r>
      <w:r w:rsidR="008B17B1">
        <w:rPr>
          <w:rFonts w:hint="cs"/>
          <w:rtl/>
          <w:lang w:eastAsia="he-IL"/>
        </w:rPr>
        <w:t>.</w:t>
      </w:r>
    </w:p>
    <w:p w:rsidR="008B17B1" w:rsidRDefault="008B17B1" w:rsidP="008B17B1">
      <w:pPr>
        <w:rPr>
          <w:rtl/>
          <w:lang w:eastAsia="he-IL"/>
        </w:rPr>
      </w:pPr>
      <w:bookmarkStart w:id="3416" w:name="_ETM_Q1_7506964"/>
      <w:bookmarkStart w:id="3417" w:name="_ETM_Q1_7507040"/>
      <w:bookmarkStart w:id="3418" w:name="_ETM_Q1_7508042"/>
      <w:bookmarkEnd w:id="3416"/>
      <w:bookmarkEnd w:id="3417"/>
      <w:bookmarkEnd w:id="3418"/>
    </w:p>
    <w:p w:rsidR="001C6FE5" w:rsidRDefault="001C6FE5" w:rsidP="001C6FE5">
      <w:pPr>
        <w:pStyle w:val="af6"/>
        <w:keepNext/>
        <w:rPr>
          <w:rtl/>
        </w:rPr>
      </w:pPr>
      <w:bookmarkStart w:id="3419" w:name="ET_yor_6157_547"/>
      <w:r w:rsidRPr="001C6F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6F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9"/>
    </w:p>
    <w:p w:rsidR="001C6FE5" w:rsidRDefault="001C6FE5" w:rsidP="001C6FE5">
      <w:pPr>
        <w:pStyle w:val="KeepWithNext"/>
        <w:rPr>
          <w:rtl/>
          <w:lang w:eastAsia="he-IL"/>
        </w:rPr>
      </w:pPr>
    </w:p>
    <w:p w:rsidR="001C6FE5" w:rsidRDefault="001C6FE5" w:rsidP="001C6FE5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מאוד בעייתי.</w:t>
      </w:r>
    </w:p>
    <w:p w:rsidR="001C6FE5" w:rsidRPr="001C6FE5" w:rsidRDefault="001C6FE5" w:rsidP="001C6FE5">
      <w:pPr>
        <w:rPr>
          <w:rtl/>
          <w:lang w:eastAsia="he-IL"/>
        </w:rPr>
      </w:pPr>
    </w:p>
    <w:p w:rsidR="008B17B1" w:rsidRDefault="008B17B1" w:rsidP="008B17B1">
      <w:pPr>
        <w:pStyle w:val="a4"/>
        <w:keepNext/>
        <w:rPr>
          <w:rtl/>
        </w:rPr>
      </w:pPr>
      <w:bookmarkStart w:id="3420" w:name="ET_speaker_6345_394"/>
      <w:r w:rsidRPr="008B17B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17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0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1C6FE5" w:rsidP="001C6FE5">
      <w:pPr>
        <w:rPr>
          <w:rtl/>
          <w:lang w:eastAsia="he-IL"/>
        </w:rPr>
      </w:pPr>
      <w:bookmarkStart w:id="3421" w:name="_ETM_Q1_7508380"/>
      <w:bookmarkStart w:id="3422" w:name="_ETM_Q1_7508411"/>
      <w:bookmarkEnd w:id="3421"/>
      <w:bookmarkEnd w:id="3422"/>
      <w:r>
        <w:rPr>
          <w:rFonts w:hint="cs"/>
          <w:rtl/>
          <w:lang w:eastAsia="he-IL"/>
        </w:rPr>
        <w:t xml:space="preserve">שכחו ש- - - </w:t>
      </w:r>
      <w:r w:rsidR="008B17B1">
        <w:rPr>
          <w:rFonts w:hint="cs"/>
          <w:rtl/>
          <w:lang w:eastAsia="he-IL"/>
        </w:rPr>
        <w:t xml:space="preserve">אז חזרו למה שהיה קודם. זה </w:t>
      </w:r>
      <w:bookmarkStart w:id="3423" w:name="_ETM_Q1_7512731"/>
      <w:bookmarkEnd w:id="3423"/>
      <w:r w:rsidR="008B17B1">
        <w:rPr>
          <w:rFonts w:hint="cs"/>
          <w:rtl/>
          <w:lang w:eastAsia="he-IL"/>
        </w:rPr>
        <w:t xml:space="preserve">פסק דין </w:t>
      </w:r>
      <w:r>
        <w:rPr>
          <w:rFonts w:hint="cs"/>
          <w:rtl/>
          <w:lang w:eastAsia="he-IL"/>
        </w:rPr>
        <w:t xml:space="preserve">מחריד. כל עורך דין יגיד לכם. זה פסק דין </w:t>
      </w:r>
      <w:r w:rsidR="008B17B1">
        <w:rPr>
          <w:rFonts w:hint="cs"/>
          <w:rtl/>
          <w:lang w:eastAsia="he-IL"/>
        </w:rPr>
        <w:t>שעומד בניגוד לכל הכללים.</w:t>
      </w:r>
    </w:p>
    <w:p w:rsidR="008B17B1" w:rsidRDefault="008B17B1" w:rsidP="008B17B1">
      <w:pPr>
        <w:rPr>
          <w:rtl/>
          <w:lang w:eastAsia="he-IL"/>
        </w:rPr>
      </w:pPr>
      <w:bookmarkStart w:id="3424" w:name="_ETM_Q1_7518364"/>
      <w:bookmarkStart w:id="3425" w:name="_ETM_Q1_7518440"/>
      <w:bookmarkEnd w:id="3424"/>
      <w:bookmarkEnd w:id="3425"/>
    </w:p>
    <w:p w:rsidR="008B17B1" w:rsidRDefault="008B17B1" w:rsidP="008B17B1">
      <w:pPr>
        <w:pStyle w:val="af6"/>
        <w:keepNext/>
        <w:rPr>
          <w:rtl/>
        </w:rPr>
      </w:pPr>
      <w:bookmarkStart w:id="3426" w:name="ET_yor_6157_395"/>
      <w:r w:rsidRPr="008B1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1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6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8B17B1" w:rsidP="008B17B1">
      <w:pPr>
        <w:rPr>
          <w:rtl/>
          <w:lang w:eastAsia="he-IL"/>
        </w:rPr>
      </w:pPr>
      <w:bookmarkStart w:id="3427" w:name="_ETM_Q1_7518856"/>
      <w:bookmarkEnd w:id="3427"/>
      <w:r>
        <w:rPr>
          <w:rFonts w:hint="cs"/>
          <w:rtl/>
          <w:lang w:eastAsia="he-IL"/>
        </w:rPr>
        <w:t>נכון.</w:t>
      </w:r>
      <w:r w:rsidR="001C6FE5">
        <w:rPr>
          <w:rFonts w:hint="cs"/>
          <w:rtl/>
          <w:lang w:eastAsia="he-IL"/>
        </w:rPr>
        <w:t xml:space="preserve"> אני חושב שאפילו הכנתי הצעת חוק לבטל אותה.</w:t>
      </w:r>
    </w:p>
    <w:p w:rsidR="003163E9" w:rsidRDefault="003163E9" w:rsidP="008B17B1">
      <w:pPr>
        <w:rPr>
          <w:rtl/>
          <w:lang w:eastAsia="he-IL"/>
        </w:rPr>
      </w:pPr>
      <w:bookmarkStart w:id="3428" w:name="_ETM_Q1_7521880"/>
      <w:bookmarkStart w:id="3429" w:name="_ETM_Q1_7521933"/>
      <w:bookmarkStart w:id="3430" w:name="_ETM_Q1_7523394"/>
      <w:bookmarkStart w:id="3431" w:name="_ETM_Q1_7537856"/>
      <w:bookmarkEnd w:id="3428"/>
      <w:bookmarkEnd w:id="3429"/>
      <w:bookmarkEnd w:id="3430"/>
      <w:bookmarkEnd w:id="3431"/>
    </w:p>
    <w:p w:rsidR="003163E9" w:rsidRDefault="003163E9" w:rsidP="003163E9">
      <w:pPr>
        <w:pStyle w:val="a4"/>
        <w:keepNext/>
        <w:rPr>
          <w:rtl/>
        </w:rPr>
      </w:pPr>
      <w:bookmarkStart w:id="3432" w:name="ET_speaker_6345_397"/>
      <w:r w:rsidRPr="003163E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16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2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1C6FE5" w:rsidP="001C6FE5">
      <w:pPr>
        <w:rPr>
          <w:rtl/>
          <w:lang w:eastAsia="he-IL"/>
        </w:rPr>
      </w:pPr>
      <w:bookmarkStart w:id="3433" w:name="_ETM_Q1_7538221"/>
      <w:bookmarkStart w:id="3434" w:name="_ETM_Q1_7538236"/>
      <w:bookmarkEnd w:id="3433"/>
      <w:bookmarkEnd w:id="3434"/>
      <w:r>
        <w:rPr>
          <w:rFonts w:hint="cs"/>
          <w:rtl/>
          <w:lang w:eastAsia="he-IL"/>
        </w:rPr>
        <w:t xml:space="preserve">זה פסק דין לא טוב. </w:t>
      </w:r>
      <w:bookmarkStart w:id="3435" w:name="_ETM_Q1_7527197"/>
      <w:bookmarkEnd w:id="3435"/>
      <w:r>
        <w:rPr>
          <w:rFonts w:hint="cs"/>
          <w:rtl/>
          <w:lang w:eastAsia="he-IL"/>
        </w:rPr>
        <w:t xml:space="preserve">לא נכון. </w:t>
      </w:r>
      <w:r w:rsidR="003163E9">
        <w:rPr>
          <w:rFonts w:hint="cs"/>
          <w:rtl/>
          <w:lang w:eastAsia="he-IL"/>
        </w:rPr>
        <w:t>אגב גם המדינה לא</w:t>
      </w:r>
      <w:r>
        <w:rPr>
          <w:rFonts w:hint="cs"/>
          <w:rtl/>
          <w:lang w:eastAsia="he-IL"/>
        </w:rPr>
        <w:t xml:space="preserve"> צריכה לבקש מבתי משפט דברים שלא מתיישבים </w:t>
      </w:r>
      <w:bookmarkStart w:id="3436" w:name="_ETM_Q1_7539465"/>
      <w:bookmarkEnd w:id="3436"/>
      <w:r>
        <w:rPr>
          <w:rFonts w:hint="cs"/>
          <w:rtl/>
          <w:lang w:eastAsia="he-IL"/>
        </w:rPr>
        <w:t>עם הכללים הכי בסיסיים בעולם המשפט</w:t>
      </w:r>
      <w:r w:rsidR="003163E9">
        <w:rPr>
          <w:rFonts w:hint="cs"/>
          <w:rtl/>
          <w:lang w:eastAsia="he-IL"/>
        </w:rPr>
        <w:t xml:space="preserve">. זה </w:t>
      </w:r>
      <w:bookmarkStart w:id="3437" w:name="_ETM_Q1_7542064"/>
      <w:bookmarkEnd w:id="3437"/>
      <w:r>
        <w:rPr>
          <w:rFonts w:hint="cs"/>
          <w:rtl/>
          <w:lang w:eastAsia="he-IL"/>
        </w:rPr>
        <w:t xml:space="preserve">לא נכון, זה לא יפה, </w:t>
      </w:r>
      <w:bookmarkStart w:id="3438" w:name="_ETM_Q1_7542699"/>
      <w:bookmarkEnd w:id="3438"/>
      <w:r>
        <w:rPr>
          <w:rFonts w:hint="cs"/>
          <w:rtl/>
          <w:lang w:eastAsia="he-IL"/>
        </w:rPr>
        <w:t xml:space="preserve">זה </w:t>
      </w:r>
      <w:r w:rsidR="003163E9">
        <w:rPr>
          <w:rFonts w:hint="cs"/>
          <w:rtl/>
          <w:lang w:eastAsia="he-IL"/>
        </w:rPr>
        <w:t>נראה לא טוב.</w:t>
      </w:r>
    </w:p>
    <w:p w:rsidR="003163E9" w:rsidRPr="003163E9" w:rsidRDefault="003163E9" w:rsidP="003163E9">
      <w:pPr>
        <w:rPr>
          <w:rtl/>
          <w:lang w:eastAsia="he-IL"/>
        </w:rPr>
      </w:pPr>
      <w:bookmarkStart w:id="3439" w:name="_ETM_Q1_7543564"/>
      <w:bookmarkStart w:id="3440" w:name="_ETM_Q1_7543626"/>
      <w:bookmarkEnd w:id="3439"/>
      <w:bookmarkEnd w:id="3440"/>
    </w:p>
    <w:p w:rsidR="008B17B1" w:rsidRDefault="008B17B1" w:rsidP="008B17B1">
      <w:pPr>
        <w:pStyle w:val="af9"/>
        <w:keepNext/>
        <w:rPr>
          <w:rtl/>
          <w:lang w:eastAsia="he-IL"/>
        </w:rPr>
      </w:pPr>
      <w:bookmarkStart w:id="3441" w:name="ET_guest_6361_396"/>
      <w:r w:rsidRPr="008B1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8B17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1"/>
    </w:p>
    <w:p w:rsidR="008B17B1" w:rsidRDefault="008B17B1" w:rsidP="008B17B1">
      <w:pPr>
        <w:pStyle w:val="KeepWithNext"/>
        <w:rPr>
          <w:rtl/>
          <w:lang w:eastAsia="he-IL"/>
        </w:rPr>
      </w:pPr>
    </w:p>
    <w:p w:rsidR="008B17B1" w:rsidRDefault="003163E9" w:rsidP="001C6FE5">
      <w:pPr>
        <w:rPr>
          <w:rtl/>
          <w:lang w:eastAsia="he-IL"/>
        </w:rPr>
      </w:pPr>
      <w:bookmarkStart w:id="3442" w:name="_ETM_Q1_7523707"/>
      <w:bookmarkStart w:id="3443" w:name="_ETM_Q1_7523754"/>
      <w:bookmarkEnd w:id="3442"/>
      <w:bookmarkEnd w:id="3443"/>
      <w:r>
        <w:rPr>
          <w:rFonts w:hint="cs"/>
          <w:rtl/>
          <w:lang w:eastAsia="he-IL"/>
        </w:rPr>
        <w:t>ח</w:t>
      </w:r>
      <w:r w:rsidR="001C6FE5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 xml:space="preserve"> איסור הלבנת הון מפנה גם וגם. </w:t>
      </w:r>
      <w:bookmarkStart w:id="3444" w:name="_ETM_Q1_7555690"/>
      <w:bookmarkEnd w:id="3444"/>
      <w:r>
        <w:rPr>
          <w:rFonts w:hint="cs"/>
          <w:rtl/>
          <w:lang w:eastAsia="he-IL"/>
        </w:rPr>
        <w:t>אמרנו לבית משפט, לא יהי</w:t>
      </w:r>
      <w:r w:rsidR="001C6F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חילוטים</w:t>
      </w:r>
      <w:proofErr w:type="spellEnd"/>
      <w:r w:rsidR="001C6FE5">
        <w:rPr>
          <w:rFonts w:hint="cs"/>
          <w:rtl/>
          <w:lang w:eastAsia="he-IL"/>
        </w:rPr>
        <w:t xml:space="preserve"> אם אנחנו</w:t>
      </w:r>
      <w:r>
        <w:rPr>
          <w:rFonts w:hint="cs"/>
          <w:rtl/>
          <w:lang w:eastAsia="he-IL"/>
        </w:rPr>
        <w:t>- - -</w:t>
      </w:r>
    </w:p>
    <w:p w:rsidR="003163E9" w:rsidRDefault="003163E9" w:rsidP="003163E9">
      <w:pPr>
        <w:rPr>
          <w:rtl/>
          <w:lang w:eastAsia="he-IL"/>
        </w:rPr>
      </w:pPr>
      <w:bookmarkStart w:id="3445" w:name="_ETM_Q1_7560291"/>
      <w:bookmarkStart w:id="3446" w:name="_ETM_Q1_7560372"/>
      <w:bookmarkEnd w:id="3445"/>
      <w:bookmarkEnd w:id="3446"/>
    </w:p>
    <w:p w:rsidR="003163E9" w:rsidRDefault="003163E9" w:rsidP="003163E9">
      <w:pPr>
        <w:pStyle w:val="af6"/>
        <w:keepNext/>
        <w:rPr>
          <w:rtl/>
        </w:rPr>
      </w:pPr>
      <w:bookmarkStart w:id="3447" w:name="ET_yor_6157_398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7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3163E9" w:rsidP="003163E9">
      <w:pPr>
        <w:rPr>
          <w:rtl/>
          <w:lang w:eastAsia="he-IL"/>
        </w:rPr>
      </w:pPr>
      <w:bookmarkStart w:id="3448" w:name="_ETM_Q1_7560775"/>
      <w:bookmarkEnd w:id="3448"/>
      <w:r>
        <w:rPr>
          <w:rFonts w:hint="cs"/>
          <w:rtl/>
          <w:lang w:eastAsia="he-IL"/>
        </w:rPr>
        <w:t>הבנתי.</w:t>
      </w:r>
    </w:p>
    <w:p w:rsidR="003163E9" w:rsidRDefault="003163E9" w:rsidP="003163E9">
      <w:pPr>
        <w:rPr>
          <w:rtl/>
          <w:lang w:eastAsia="he-IL"/>
        </w:rPr>
      </w:pPr>
      <w:bookmarkStart w:id="3449" w:name="_ETM_Q1_7562555"/>
      <w:bookmarkStart w:id="3450" w:name="_ETM_Q1_7562620"/>
      <w:bookmarkStart w:id="3451" w:name="_ETM_Q1_7563347"/>
      <w:bookmarkEnd w:id="3449"/>
      <w:bookmarkEnd w:id="3450"/>
      <w:bookmarkEnd w:id="3451"/>
    </w:p>
    <w:p w:rsidR="003163E9" w:rsidRDefault="003163E9" w:rsidP="003163E9">
      <w:pPr>
        <w:pStyle w:val="af9"/>
        <w:keepNext/>
        <w:rPr>
          <w:rtl/>
          <w:lang w:eastAsia="he-IL"/>
        </w:rPr>
      </w:pPr>
      <w:bookmarkStart w:id="3452" w:name="ET_guest_898799_399"/>
      <w:r w:rsidRPr="00316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שריקי בן צבי:</w:t>
      </w:r>
      <w:r w:rsidRPr="00316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2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1C6FE5" w:rsidP="003163E9">
      <w:pPr>
        <w:rPr>
          <w:rtl/>
          <w:lang w:eastAsia="he-IL"/>
        </w:rPr>
      </w:pPr>
      <w:bookmarkStart w:id="3453" w:name="_ETM_Q1_7563679"/>
      <w:bookmarkStart w:id="3454" w:name="_ETM_Q1_7563709"/>
      <w:bookmarkEnd w:id="3453"/>
      <w:bookmarkEnd w:id="3454"/>
      <w:r>
        <w:rPr>
          <w:rFonts w:hint="cs"/>
          <w:rtl/>
          <w:lang w:eastAsia="he-IL"/>
        </w:rPr>
        <w:t xml:space="preserve">הפסיקה בהלבנת הון הכירה במסלול </w:t>
      </w:r>
      <w:proofErr w:type="spellStart"/>
      <w:r>
        <w:rPr>
          <w:rFonts w:hint="cs"/>
          <w:rtl/>
          <w:lang w:eastAsia="he-IL"/>
        </w:rPr>
        <w:t>הפסד"פ</w:t>
      </w:r>
      <w:proofErr w:type="spellEnd"/>
      <w:r>
        <w:rPr>
          <w:rFonts w:hint="cs"/>
          <w:rtl/>
          <w:lang w:eastAsia="he-IL"/>
        </w:rPr>
        <w:t xml:space="preserve"> </w:t>
      </w:r>
      <w:r w:rsidR="003163E9">
        <w:rPr>
          <w:rFonts w:hint="cs"/>
          <w:rtl/>
          <w:lang w:eastAsia="he-IL"/>
        </w:rPr>
        <w:t xml:space="preserve">לפני הגשת כתב </w:t>
      </w:r>
      <w:bookmarkStart w:id="3455" w:name="_ETM_Q1_7570243"/>
      <w:bookmarkEnd w:id="3455"/>
      <w:r w:rsidR="003163E9">
        <w:rPr>
          <w:rFonts w:hint="cs"/>
          <w:rtl/>
          <w:lang w:eastAsia="he-IL"/>
        </w:rPr>
        <w:t>אישום.</w:t>
      </w:r>
    </w:p>
    <w:p w:rsidR="003163E9" w:rsidRDefault="003163E9" w:rsidP="003163E9">
      <w:pPr>
        <w:rPr>
          <w:rtl/>
          <w:lang w:eastAsia="he-IL"/>
        </w:rPr>
      </w:pPr>
      <w:bookmarkStart w:id="3456" w:name="_ETM_Q1_7571001"/>
      <w:bookmarkStart w:id="3457" w:name="_ETM_Q1_7571077"/>
      <w:bookmarkEnd w:id="3456"/>
      <w:bookmarkEnd w:id="3457"/>
    </w:p>
    <w:p w:rsidR="003163E9" w:rsidRDefault="003163E9" w:rsidP="003163E9">
      <w:pPr>
        <w:pStyle w:val="af6"/>
        <w:keepNext/>
        <w:rPr>
          <w:rtl/>
        </w:rPr>
      </w:pPr>
      <w:bookmarkStart w:id="3458" w:name="ET_yor_6157_400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8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3163E9" w:rsidP="003163E9">
      <w:pPr>
        <w:rPr>
          <w:rtl/>
          <w:lang w:eastAsia="he-IL"/>
        </w:rPr>
      </w:pPr>
      <w:bookmarkStart w:id="3459" w:name="_ETM_Q1_7571549"/>
      <w:bookmarkEnd w:id="3459"/>
      <w:r>
        <w:rPr>
          <w:rFonts w:hint="cs"/>
          <w:rtl/>
          <w:lang w:eastAsia="he-IL"/>
        </w:rPr>
        <w:t>זה נורא ואיום. נבטל את זה.</w:t>
      </w:r>
      <w:r w:rsidR="001C6FE5">
        <w:rPr>
          <w:rFonts w:hint="cs"/>
          <w:rtl/>
          <w:lang w:eastAsia="he-IL"/>
        </w:rPr>
        <w:t xml:space="preserve"> עכשיו אנחנו ב-36ו(ב).</w:t>
      </w:r>
    </w:p>
    <w:p w:rsidR="003163E9" w:rsidRDefault="003163E9" w:rsidP="003163E9">
      <w:pPr>
        <w:rPr>
          <w:rtl/>
          <w:lang w:eastAsia="he-IL"/>
        </w:rPr>
      </w:pPr>
      <w:bookmarkStart w:id="3460" w:name="_ETM_Q1_7575792"/>
      <w:bookmarkStart w:id="3461" w:name="_ETM_Q1_7575868"/>
      <w:bookmarkEnd w:id="3460"/>
      <w:bookmarkEnd w:id="3461"/>
    </w:p>
    <w:p w:rsidR="003163E9" w:rsidRDefault="003163E9" w:rsidP="003163E9">
      <w:pPr>
        <w:pStyle w:val="-"/>
        <w:keepNext/>
        <w:rPr>
          <w:rtl/>
        </w:rPr>
      </w:pPr>
      <w:bookmarkStart w:id="3462" w:name="ET_speakercontinue_898799_401"/>
      <w:r w:rsidRPr="003163E9">
        <w:rPr>
          <w:rStyle w:val="TagStyle"/>
          <w:rtl/>
        </w:rPr>
        <w:t xml:space="preserve"> &lt;&lt; דובר_המשך &gt;&gt; </w:t>
      </w:r>
      <w:r>
        <w:rPr>
          <w:rtl/>
        </w:rPr>
        <w:t>אוראל שריקי בן צבי:</w:t>
      </w:r>
      <w:r w:rsidRPr="003163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62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1C6FE5" w:rsidP="001C6FE5">
      <w:pPr>
        <w:rPr>
          <w:rtl/>
          <w:lang w:eastAsia="he-IL"/>
        </w:rPr>
      </w:pPr>
      <w:bookmarkStart w:id="3463" w:name="_ETM_Q1_7576364"/>
      <w:bookmarkEnd w:id="3463"/>
      <w:r>
        <w:rPr>
          <w:rFonts w:hint="cs"/>
          <w:rtl/>
          <w:lang w:eastAsia="he-IL"/>
        </w:rPr>
        <w:t xml:space="preserve">לענייננו, מגבלה של 90 ימים לפקודת הסמים </w:t>
      </w:r>
      <w:bookmarkStart w:id="3464" w:name="_ETM_Q1_7577480"/>
      <w:bookmarkEnd w:id="3464"/>
      <w:r w:rsidR="003163E9">
        <w:rPr>
          <w:rFonts w:hint="cs"/>
          <w:rtl/>
          <w:lang w:eastAsia="he-IL"/>
        </w:rPr>
        <w:t xml:space="preserve">בלי אפשרות הארכה היא </w:t>
      </w:r>
      <w:bookmarkStart w:id="3465" w:name="_ETM_Q1_7579572"/>
      <w:bookmarkEnd w:id="3465"/>
      <w:r>
        <w:rPr>
          <w:rFonts w:hint="cs"/>
          <w:rtl/>
          <w:lang w:eastAsia="he-IL"/>
        </w:rPr>
        <w:t>מגבלה קשי</w:t>
      </w:r>
      <w:r w:rsidR="003163E9">
        <w:rPr>
          <w:rFonts w:hint="cs"/>
          <w:rtl/>
          <w:lang w:eastAsia="he-IL"/>
        </w:rPr>
        <w:t>חה מדי.</w:t>
      </w:r>
    </w:p>
    <w:p w:rsidR="003163E9" w:rsidRDefault="003163E9" w:rsidP="003163E9">
      <w:pPr>
        <w:rPr>
          <w:rtl/>
          <w:lang w:eastAsia="he-IL"/>
        </w:rPr>
      </w:pPr>
      <w:bookmarkStart w:id="3466" w:name="_ETM_Q1_7583184"/>
      <w:bookmarkStart w:id="3467" w:name="_ETM_Q1_7583268"/>
      <w:bookmarkEnd w:id="3466"/>
      <w:bookmarkEnd w:id="3467"/>
    </w:p>
    <w:p w:rsidR="003163E9" w:rsidRDefault="003163E9" w:rsidP="003163E9">
      <w:pPr>
        <w:pStyle w:val="af6"/>
        <w:keepNext/>
        <w:rPr>
          <w:rtl/>
        </w:rPr>
      </w:pPr>
      <w:bookmarkStart w:id="3468" w:name="ET_yor_6157_402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8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1C6FE5" w:rsidP="003163E9">
      <w:pPr>
        <w:rPr>
          <w:rtl/>
          <w:lang w:eastAsia="he-IL"/>
        </w:rPr>
      </w:pPr>
      <w:bookmarkStart w:id="3469" w:name="_ETM_Q1_7583681"/>
      <w:bookmarkEnd w:id="3469"/>
      <w:r>
        <w:rPr>
          <w:rFonts w:hint="cs"/>
          <w:rtl/>
          <w:lang w:eastAsia="he-IL"/>
        </w:rPr>
        <w:t xml:space="preserve">ואתם רוצים הארכה כי התיקים האלה - </w:t>
      </w:r>
      <w:r w:rsidR="003163E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</w:t>
      </w:r>
      <w:r w:rsidR="003163E9">
        <w:rPr>
          <w:rFonts w:hint="cs"/>
          <w:rtl/>
          <w:lang w:eastAsia="he-IL"/>
        </w:rPr>
        <w:t xml:space="preserve">דר גמור. הגיוני. לתקופה מצטברת שלא תעלה </w:t>
      </w:r>
      <w:bookmarkStart w:id="3470" w:name="_ETM_Q1_7590919"/>
      <w:bookmarkEnd w:id="3470"/>
      <w:r w:rsidR="003163E9">
        <w:rPr>
          <w:rFonts w:hint="cs"/>
          <w:rtl/>
          <w:lang w:eastAsia="he-IL"/>
        </w:rPr>
        <w:t>על כמה?</w:t>
      </w:r>
    </w:p>
    <w:p w:rsidR="001C6FE5" w:rsidRDefault="001C6FE5" w:rsidP="003163E9">
      <w:pPr>
        <w:rPr>
          <w:rtl/>
          <w:lang w:eastAsia="he-IL"/>
        </w:rPr>
      </w:pPr>
      <w:bookmarkStart w:id="3471" w:name="_ETM_Q1_7593794"/>
      <w:bookmarkEnd w:id="3471"/>
    </w:p>
    <w:p w:rsidR="001C6FE5" w:rsidRDefault="001C6FE5" w:rsidP="001C6FE5">
      <w:pPr>
        <w:pStyle w:val="-"/>
        <w:keepNext/>
        <w:rPr>
          <w:rtl/>
        </w:rPr>
      </w:pPr>
      <w:bookmarkStart w:id="3472" w:name="_ETM_Q1_7593878"/>
      <w:bookmarkStart w:id="3473" w:name="_ETM_Q1_7593918"/>
      <w:bookmarkStart w:id="3474" w:name="_ETM_Q1_7593983"/>
      <w:bookmarkEnd w:id="3472"/>
      <w:bookmarkEnd w:id="3473"/>
      <w:bookmarkEnd w:id="3474"/>
      <w:r w:rsidRPr="003163E9">
        <w:rPr>
          <w:rStyle w:val="TagStyle"/>
          <w:rtl/>
        </w:rPr>
        <w:t xml:space="preserve">&lt;&lt; דובר_המשך &gt;&gt; </w:t>
      </w:r>
      <w:r>
        <w:rPr>
          <w:rtl/>
        </w:rPr>
        <w:t>אוראל שריקי בן צבי:</w:t>
      </w:r>
      <w:r w:rsidRPr="003163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1C6FE5" w:rsidRDefault="001C6FE5" w:rsidP="003163E9">
      <w:pPr>
        <w:rPr>
          <w:rtl/>
          <w:lang w:eastAsia="he-IL"/>
        </w:rPr>
      </w:pPr>
    </w:p>
    <w:p w:rsidR="001C6FE5" w:rsidRDefault="001C6FE5" w:rsidP="003163E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שאלה.</w:t>
      </w:r>
    </w:p>
    <w:p w:rsidR="003163E9" w:rsidRDefault="003163E9" w:rsidP="003163E9">
      <w:pPr>
        <w:rPr>
          <w:rtl/>
          <w:lang w:eastAsia="he-IL"/>
        </w:rPr>
      </w:pPr>
      <w:bookmarkStart w:id="3475" w:name="_ETM_Q1_7592705"/>
      <w:bookmarkStart w:id="3476" w:name="_ETM_Q1_7592782"/>
      <w:bookmarkStart w:id="3477" w:name="_ETM_Q1_7593513"/>
      <w:bookmarkEnd w:id="3475"/>
      <w:bookmarkEnd w:id="3476"/>
      <w:bookmarkEnd w:id="3477"/>
    </w:p>
    <w:p w:rsidR="003163E9" w:rsidRDefault="003163E9" w:rsidP="003163E9">
      <w:pPr>
        <w:pStyle w:val="af9"/>
        <w:keepNext/>
        <w:rPr>
          <w:rtl/>
          <w:lang w:eastAsia="he-IL"/>
        </w:rPr>
      </w:pPr>
      <w:bookmarkStart w:id="3478" w:name="ET_guest_6361_403"/>
      <w:r w:rsidRPr="00316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316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8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3163E9" w:rsidP="003163E9">
      <w:pPr>
        <w:rPr>
          <w:rtl/>
          <w:lang w:eastAsia="he-IL"/>
        </w:rPr>
      </w:pPr>
      <w:bookmarkStart w:id="3479" w:name="_ETM_Q1_7593883"/>
      <w:bookmarkEnd w:id="3479"/>
      <w:r>
        <w:rPr>
          <w:rFonts w:hint="cs"/>
          <w:rtl/>
          <w:lang w:eastAsia="he-IL"/>
        </w:rPr>
        <w:t xml:space="preserve">אנו חשבנו שבית משפט יכול להאריך את </w:t>
      </w:r>
      <w:bookmarkStart w:id="3480" w:name="_ETM_Q1_7600906"/>
      <w:bookmarkEnd w:id="3480"/>
      <w:r>
        <w:rPr>
          <w:rFonts w:hint="cs"/>
          <w:rtl/>
          <w:lang w:eastAsia="he-IL"/>
        </w:rPr>
        <w:t>זה</w:t>
      </w:r>
      <w:r w:rsidR="001C6FE5">
        <w:rPr>
          <w:rFonts w:hint="cs"/>
          <w:rtl/>
          <w:lang w:eastAsia="he-IL"/>
        </w:rPr>
        <w:t>, בניגו</w:t>
      </w:r>
      <w:bookmarkStart w:id="3481" w:name="_ETM_Q1_7597017"/>
      <w:bookmarkEnd w:id="3481"/>
      <w:r w:rsidR="001C6FE5">
        <w:rPr>
          <w:rFonts w:hint="cs"/>
          <w:rtl/>
          <w:lang w:eastAsia="he-IL"/>
        </w:rPr>
        <w:t xml:space="preserve">ד </w:t>
      </w:r>
      <w:proofErr w:type="spellStart"/>
      <w:r w:rsidR="001C6FE5">
        <w:rPr>
          <w:rFonts w:hint="cs"/>
          <w:rtl/>
          <w:lang w:eastAsia="he-IL"/>
        </w:rPr>
        <w:t>לפסד"פ</w:t>
      </w:r>
      <w:proofErr w:type="spellEnd"/>
      <w:r w:rsidR="001C6FE5">
        <w:rPr>
          <w:rFonts w:hint="cs"/>
          <w:rtl/>
          <w:lang w:eastAsia="he-IL"/>
        </w:rPr>
        <w:t>, שזה 180 יום, רק ב-90 יום</w:t>
      </w:r>
      <w:r>
        <w:rPr>
          <w:rFonts w:hint="cs"/>
          <w:rtl/>
          <w:lang w:eastAsia="he-IL"/>
        </w:rPr>
        <w:t xml:space="preserve"> </w:t>
      </w:r>
      <w:r w:rsidR="001C6F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 גג שנה חצי.</w:t>
      </w:r>
    </w:p>
    <w:p w:rsidR="003163E9" w:rsidRDefault="003163E9" w:rsidP="003163E9">
      <w:pPr>
        <w:rPr>
          <w:rtl/>
          <w:lang w:eastAsia="he-IL"/>
        </w:rPr>
      </w:pPr>
      <w:bookmarkStart w:id="3482" w:name="_ETM_Q1_7603736"/>
      <w:bookmarkStart w:id="3483" w:name="_ETM_Q1_7603816"/>
      <w:bookmarkStart w:id="3484" w:name="_ETM_Q1_7604882"/>
      <w:bookmarkEnd w:id="3482"/>
      <w:bookmarkEnd w:id="3483"/>
      <w:bookmarkEnd w:id="3484"/>
    </w:p>
    <w:p w:rsidR="003163E9" w:rsidRDefault="003163E9" w:rsidP="003163E9">
      <w:pPr>
        <w:pStyle w:val="a4"/>
        <w:keepNext/>
        <w:rPr>
          <w:rtl/>
        </w:rPr>
      </w:pPr>
      <w:bookmarkStart w:id="3485" w:name="ET_speaker_6345_404"/>
      <w:r w:rsidRPr="003163E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16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5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3163E9" w:rsidP="003163E9">
      <w:pPr>
        <w:rPr>
          <w:rtl/>
          <w:lang w:eastAsia="he-IL"/>
        </w:rPr>
      </w:pPr>
      <w:bookmarkStart w:id="3486" w:name="_ETM_Q1_7605248"/>
      <w:bookmarkStart w:id="3487" w:name="_ETM_Q1_7605288"/>
      <w:bookmarkEnd w:id="3486"/>
      <w:bookmarkEnd w:id="3487"/>
      <w:r>
        <w:rPr>
          <w:rFonts w:hint="cs"/>
          <w:rtl/>
          <w:lang w:eastAsia="he-IL"/>
        </w:rPr>
        <w:t>זה המון. לא נראה טוב.</w:t>
      </w:r>
    </w:p>
    <w:p w:rsidR="003163E9" w:rsidRDefault="003163E9" w:rsidP="003163E9">
      <w:pPr>
        <w:rPr>
          <w:rtl/>
          <w:lang w:eastAsia="he-IL"/>
        </w:rPr>
      </w:pPr>
      <w:bookmarkStart w:id="3488" w:name="_ETM_Q1_7608090"/>
      <w:bookmarkStart w:id="3489" w:name="_ETM_Q1_7608160"/>
      <w:bookmarkEnd w:id="3488"/>
      <w:bookmarkEnd w:id="3489"/>
    </w:p>
    <w:p w:rsidR="003163E9" w:rsidRDefault="003163E9" w:rsidP="003163E9">
      <w:pPr>
        <w:pStyle w:val="af6"/>
        <w:keepNext/>
        <w:rPr>
          <w:rtl/>
        </w:rPr>
      </w:pPr>
      <w:bookmarkStart w:id="3490" w:name="ET_yor_6157_405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0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1C6FE5" w:rsidP="003163E9">
      <w:pPr>
        <w:rPr>
          <w:rtl/>
          <w:lang w:eastAsia="he-IL"/>
        </w:rPr>
      </w:pPr>
      <w:bookmarkStart w:id="3491" w:name="_ETM_Q1_7608592"/>
      <w:bookmarkEnd w:id="3491"/>
      <w:r>
        <w:rPr>
          <w:rFonts w:hint="cs"/>
          <w:rtl/>
          <w:lang w:eastAsia="he-IL"/>
        </w:rPr>
        <w:t xml:space="preserve">לא הגיוני. </w:t>
      </w:r>
      <w:bookmarkStart w:id="3492" w:name="_ETM_Q1_7608949"/>
      <w:bookmarkEnd w:id="3492"/>
      <w:r w:rsidR="003163E9">
        <w:rPr>
          <w:rFonts w:hint="cs"/>
          <w:rtl/>
          <w:lang w:eastAsia="he-IL"/>
        </w:rPr>
        <w:t xml:space="preserve">אני יודע </w:t>
      </w:r>
      <w:bookmarkStart w:id="3493" w:name="_ETM_Q1_7609540"/>
      <w:bookmarkEnd w:id="3493"/>
      <w:r w:rsidR="003163E9">
        <w:rPr>
          <w:rFonts w:hint="cs"/>
          <w:rtl/>
          <w:lang w:eastAsia="he-IL"/>
        </w:rPr>
        <w:t>למה אתה חושב שזה הגיוני. לא הגיוני.</w:t>
      </w:r>
    </w:p>
    <w:p w:rsidR="003163E9" w:rsidRDefault="003163E9" w:rsidP="003163E9">
      <w:pPr>
        <w:rPr>
          <w:rtl/>
          <w:lang w:eastAsia="he-IL"/>
        </w:rPr>
      </w:pPr>
      <w:bookmarkStart w:id="3494" w:name="_ETM_Q1_7613538"/>
      <w:bookmarkStart w:id="3495" w:name="_ETM_Q1_7613610"/>
      <w:bookmarkStart w:id="3496" w:name="_ETM_Q1_7614338"/>
      <w:bookmarkEnd w:id="3494"/>
      <w:bookmarkEnd w:id="3495"/>
      <w:bookmarkEnd w:id="3496"/>
    </w:p>
    <w:p w:rsidR="003163E9" w:rsidRDefault="003163E9" w:rsidP="003163E9">
      <w:pPr>
        <w:pStyle w:val="af9"/>
        <w:keepNext/>
        <w:rPr>
          <w:rtl/>
          <w:lang w:eastAsia="he-IL"/>
        </w:rPr>
      </w:pPr>
      <w:bookmarkStart w:id="3497" w:name="ET_guest_6361_406"/>
      <w:r w:rsidRPr="00316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316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7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3163E9" w:rsidP="003163E9">
      <w:pPr>
        <w:rPr>
          <w:rtl/>
          <w:lang w:eastAsia="he-IL"/>
        </w:rPr>
      </w:pPr>
      <w:bookmarkStart w:id="3498" w:name="_ETM_Q1_7614724"/>
      <w:bookmarkStart w:id="3499" w:name="_ETM_Q1_7614769"/>
      <w:bookmarkEnd w:id="3498"/>
      <w:bookmarkEnd w:id="3499"/>
      <w:r>
        <w:rPr>
          <w:rFonts w:hint="cs"/>
          <w:rtl/>
          <w:lang w:eastAsia="he-IL"/>
        </w:rPr>
        <w:t xml:space="preserve">זה דומה מאוד לכתב </w:t>
      </w:r>
      <w:bookmarkStart w:id="3500" w:name="_ETM_Q1_7617546"/>
      <w:bookmarkEnd w:id="3500"/>
      <w:r>
        <w:rPr>
          <w:rFonts w:hint="cs"/>
          <w:rtl/>
          <w:lang w:eastAsia="he-IL"/>
        </w:rPr>
        <w:t>אישום.</w:t>
      </w:r>
    </w:p>
    <w:p w:rsidR="003163E9" w:rsidRDefault="003163E9" w:rsidP="003163E9">
      <w:pPr>
        <w:rPr>
          <w:rtl/>
          <w:lang w:eastAsia="he-IL"/>
        </w:rPr>
      </w:pPr>
      <w:bookmarkStart w:id="3501" w:name="_ETM_Q1_7619131"/>
      <w:bookmarkStart w:id="3502" w:name="_ETM_Q1_7619191"/>
      <w:bookmarkEnd w:id="3501"/>
      <w:bookmarkEnd w:id="3502"/>
    </w:p>
    <w:p w:rsidR="003163E9" w:rsidRDefault="003163E9" w:rsidP="003163E9">
      <w:pPr>
        <w:pStyle w:val="af6"/>
        <w:keepNext/>
        <w:rPr>
          <w:rtl/>
        </w:rPr>
      </w:pPr>
      <w:bookmarkStart w:id="3503" w:name="ET_yor_6157_407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3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1C6FE5" w:rsidP="003163E9">
      <w:pPr>
        <w:rPr>
          <w:rtl/>
          <w:lang w:eastAsia="he-IL"/>
        </w:rPr>
      </w:pPr>
      <w:bookmarkStart w:id="3504" w:name="_ETM_Q1_7619701"/>
      <w:bookmarkEnd w:id="3504"/>
      <w:r>
        <w:rPr>
          <w:rFonts w:hint="cs"/>
          <w:rtl/>
          <w:lang w:eastAsia="he-IL"/>
        </w:rPr>
        <w:t>זה דומה מאוד ל</w:t>
      </w:r>
      <w:r w:rsidR="003163E9">
        <w:rPr>
          <w:rFonts w:hint="cs"/>
          <w:rtl/>
          <w:lang w:eastAsia="he-IL"/>
        </w:rPr>
        <w:t>כתב אישום</w:t>
      </w:r>
      <w:r>
        <w:rPr>
          <w:rFonts w:hint="cs"/>
          <w:rtl/>
          <w:lang w:eastAsia="he-IL"/>
        </w:rPr>
        <w:t xml:space="preserve"> אבל פה תפסת רכוש של בן </w:t>
      </w:r>
      <w:bookmarkStart w:id="3505" w:name="_ETM_Q1_7621125"/>
      <w:bookmarkEnd w:id="3505"/>
      <w:r>
        <w:rPr>
          <w:rFonts w:hint="cs"/>
          <w:rtl/>
          <w:lang w:eastAsia="he-IL"/>
        </w:rPr>
        <w:t>אדם, אפילו לא הגשת נגדו כתב אישום</w:t>
      </w:r>
      <w:r w:rsidR="003163E9">
        <w:rPr>
          <w:rFonts w:hint="cs"/>
          <w:rtl/>
          <w:lang w:eastAsia="he-IL"/>
        </w:rPr>
        <w:t xml:space="preserve">. אתה יכול להחזיק את הרכוש שנה וחצי, לאדם </w:t>
      </w:r>
      <w:bookmarkStart w:id="3506" w:name="_ETM_Q1_7626354"/>
      <w:bookmarkEnd w:id="3506"/>
      <w:r w:rsidR="003163E9">
        <w:rPr>
          <w:rFonts w:hint="cs"/>
          <w:rtl/>
          <w:lang w:eastAsia="he-IL"/>
        </w:rPr>
        <w:t>אין כסף למסטיק. ג</w:t>
      </w:r>
      <w:r>
        <w:rPr>
          <w:rFonts w:hint="cs"/>
          <w:rtl/>
          <w:lang w:eastAsia="he-IL"/>
        </w:rPr>
        <w:t>ם</w:t>
      </w:r>
      <w:r w:rsidR="003163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3163E9">
        <w:rPr>
          <w:rFonts w:hint="cs"/>
          <w:rtl/>
          <w:lang w:eastAsia="he-IL"/>
        </w:rPr>
        <w:t>לא יכול לקחת עורך דין.</w:t>
      </w:r>
    </w:p>
    <w:p w:rsidR="003163E9" w:rsidRDefault="003163E9" w:rsidP="003163E9">
      <w:pPr>
        <w:rPr>
          <w:rtl/>
          <w:lang w:eastAsia="he-IL"/>
        </w:rPr>
      </w:pPr>
      <w:bookmarkStart w:id="3507" w:name="_ETM_Q1_7632403"/>
      <w:bookmarkStart w:id="3508" w:name="_ETM_Q1_7632464"/>
      <w:bookmarkStart w:id="3509" w:name="_ETM_Q1_7633778"/>
      <w:bookmarkEnd w:id="3507"/>
      <w:bookmarkEnd w:id="3508"/>
      <w:bookmarkEnd w:id="3509"/>
    </w:p>
    <w:p w:rsidR="003163E9" w:rsidRDefault="003163E9" w:rsidP="003163E9">
      <w:pPr>
        <w:pStyle w:val="a4"/>
        <w:keepNext/>
        <w:rPr>
          <w:rtl/>
        </w:rPr>
      </w:pPr>
      <w:bookmarkStart w:id="3510" w:name="ET_speaker_6345_408"/>
      <w:r w:rsidRPr="003163E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16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0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1C6FE5" w:rsidP="003163E9">
      <w:pPr>
        <w:rPr>
          <w:rtl/>
          <w:lang w:eastAsia="he-IL"/>
        </w:rPr>
      </w:pPr>
      <w:bookmarkStart w:id="3511" w:name="_ETM_Q1_7634140"/>
      <w:bookmarkStart w:id="3512" w:name="_ETM_Q1_7634175"/>
      <w:bookmarkEnd w:id="3511"/>
      <w:bookmarkEnd w:id="3512"/>
      <w:r>
        <w:rPr>
          <w:rFonts w:hint="cs"/>
          <w:rtl/>
          <w:lang w:eastAsia="he-IL"/>
        </w:rPr>
        <w:t xml:space="preserve">אתה לא יכול. </w:t>
      </w:r>
      <w:bookmarkStart w:id="3513" w:name="_ETM_Q1_7630561"/>
      <w:bookmarkEnd w:id="3513"/>
      <w:r w:rsidR="003163E9">
        <w:rPr>
          <w:rFonts w:hint="cs"/>
          <w:rtl/>
          <w:lang w:eastAsia="he-IL"/>
        </w:rPr>
        <w:t xml:space="preserve">זה פגיעה </w:t>
      </w:r>
      <w:bookmarkStart w:id="3514" w:name="_ETM_Q1_7636807"/>
      <w:bookmarkEnd w:id="3514"/>
      <w:r w:rsidR="003163E9">
        <w:rPr>
          <w:rFonts w:hint="cs"/>
          <w:rtl/>
          <w:lang w:eastAsia="he-IL"/>
        </w:rPr>
        <w:t>בזכות קניין</w:t>
      </w:r>
      <w:r>
        <w:rPr>
          <w:rFonts w:hint="cs"/>
          <w:rtl/>
          <w:lang w:eastAsia="he-IL"/>
        </w:rPr>
        <w:t xml:space="preserve"> אדירה</w:t>
      </w:r>
      <w:r w:rsidR="003163E9">
        <w:rPr>
          <w:rFonts w:hint="cs"/>
          <w:rtl/>
          <w:lang w:eastAsia="he-IL"/>
        </w:rPr>
        <w:t>.</w:t>
      </w:r>
    </w:p>
    <w:p w:rsidR="003163E9" w:rsidRDefault="003163E9" w:rsidP="003163E9">
      <w:pPr>
        <w:rPr>
          <w:rtl/>
          <w:lang w:eastAsia="he-IL"/>
        </w:rPr>
      </w:pPr>
      <w:bookmarkStart w:id="3515" w:name="_ETM_Q1_7638781"/>
      <w:bookmarkStart w:id="3516" w:name="_ETM_Q1_7638844"/>
      <w:bookmarkStart w:id="3517" w:name="_ETM_Q1_7640034"/>
      <w:bookmarkEnd w:id="3515"/>
      <w:bookmarkEnd w:id="3516"/>
      <w:bookmarkEnd w:id="3517"/>
    </w:p>
    <w:p w:rsidR="003163E9" w:rsidRDefault="003163E9" w:rsidP="003163E9">
      <w:pPr>
        <w:pStyle w:val="af9"/>
        <w:keepNext/>
        <w:rPr>
          <w:rtl/>
          <w:lang w:eastAsia="he-IL"/>
        </w:rPr>
      </w:pPr>
      <w:bookmarkStart w:id="3518" w:name="ET_guest_6361_409"/>
      <w:r w:rsidRPr="00316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316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8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1C6FE5" w:rsidP="001C6FE5">
      <w:pPr>
        <w:rPr>
          <w:rtl/>
          <w:lang w:eastAsia="he-IL"/>
        </w:rPr>
      </w:pPr>
      <w:bookmarkStart w:id="3519" w:name="_ETM_Q1_7640374"/>
      <w:bookmarkStart w:id="3520" w:name="_ETM_Q1_7640399"/>
      <w:bookmarkEnd w:id="3519"/>
      <w:bookmarkEnd w:id="3520"/>
      <w:r>
        <w:rPr>
          <w:rFonts w:hint="cs"/>
          <w:rtl/>
          <w:lang w:eastAsia="he-IL"/>
        </w:rPr>
        <w:t>הוא הולך לבית משפט ומבקש ש- - -</w:t>
      </w:r>
    </w:p>
    <w:p w:rsidR="003163E9" w:rsidRDefault="003163E9" w:rsidP="003163E9">
      <w:pPr>
        <w:rPr>
          <w:rtl/>
          <w:lang w:eastAsia="he-IL"/>
        </w:rPr>
      </w:pPr>
      <w:bookmarkStart w:id="3521" w:name="_ETM_Q1_7641554"/>
      <w:bookmarkStart w:id="3522" w:name="_ETM_Q1_7641605"/>
      <w:bookmarkStart w:id="3523" w:name="_ETM_Q1_7642543"/>
      <w:bookmarkEnd w:id="3521"/>
      <w:bookmarkEnd w:id="3522"/>
      <w:bookmarkEnd w:id="3523"/>
    </w:p>
    <w:p w:rsidR="003163E9" w:rsidRDefault="003163E9" w:rsidP="003163E9">
      <w:pPr>
        <w:pStyle w:val="a4"/>
        <w:keepNext/>
        <w:rPr>
          <w:rtl/>
        </w:rPr>
      </w:pPr>
      <w:bookmarkStart w:id="3524" w:name="ET_speaker_6345_410"/>
      <w:r w:rsidRPr="003163E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16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4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3163E9" w:rsidP="003163E9">
      <w:pPr>
        <w:rPr>
          <w:rtl/>
          <w:lang w:eastAsia="he-IL"/>
        </w:rPr>
      </w:pPr>
      <w:bookmarkStart w:id="3525" w:name="_ETM_Q1_7642849"/>
      <w:bookmarkStart w:id="3526" w:name="_ETM_Q1_7642894"/>
      <w:bookmarkEnd w:id="3525"/>
      <w:bookmarkEnd w:id="3526"/>
      <w:r>
        <w:rPr>
          <w:rFonts w:hint="cs"/>
          <w:rtl/>
          <w:lang w:eastAsia="he-IL"/>
        </w:rPr>
        <w:t>ואו.</w:t>
      </w:r>
      <w:r w:rsidR="001C6FE5">
        <w:rPr>
          <w:rFonts w:hint="cs"/>
          <w:rtl/>
          <w:lang w:eastAsia="he-IL"/>
        </w:rPr>
        <w:t xml:space="preserve"> בית משפט ממש ייתן לו כשיש לו סמכות להחזיק שנה </w:t>
      </w:r>
      <w:bookmarkStart w:id="3527" w:name="_ETM_Q1_7636911"/>
      <w:bookmarkEnd w:id="3527"/>
      <w:r w:rsidR="001C6FE5">
        <w:rPr>
          <w:rFonts w:hint="cs"/>
          <w:rtl/>
          <w:lang w:eastAsia="he-IL"/>
        </w:rPr>
        <w:t>וחצי. לא קורה במחוזותינו.</w:t>
      </w:r>
    </w:p>
    <w:p w:rsidR="003163E9" w:rsidRDefault="003163E9" w:rsidP="003163E9">
      <w:pPr>
        <w:rPr>
          <w:rtl/>
          <w:lang w:eastAsia="he-IL"/>
        </w:rPr>
      </w:pPr>
      <w:bookmarkStart w:id="3528" w:name="_ETM_Q1_7643993"/>
      <w:bookmarkStart w:id="3529" w:name="_ETM_Q1_7644050"/>
      <w:bookmarkStart w:id="3530" w:name="_ETM_Q1_7645122"/>
      <w:bookmarkEnd w:id="3528"/>
      <w:bookmarkEnd w:id="3529"/>
      <w:bookmarkEnd w:id="3530"/>
    </w:p>
    <w:p w:rsidR="003163E9" w:rsidRDefault="003163E9" w:rsidP="003163E9">
      <w:pPr>
        <w:pStyle w:val="af9"/>
        <w:keepNext/>
        <w:rPr>
          <w:rtl/>
          <w:lang w:eastAsia="he-IL"/>
        </w:rPr>
      </w:pPr>
      <w:bookmarkStart w:id="3531" w:name="ET_guest_6361_411"/>
      <w:r w:rsidRPr="00316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316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1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1C6FE5" w:rsidP="003163E9">
      <w:pPr>
        <w:rPr>
          <w:rtl/>
          <w:lang w:eastAsia="he-IL"/>
        </w:rPr>
      </w:pPr>
      <w:bookmarkStart w:id="3532" w:name="_ETM_Q1_7645491"/>
      <w:bookmarkStart w:id="3533" w:name="_ETM_Q1_7645526"/>
      <w:bookmarkEnd w:id="3532"/>
      <w:bookmarkEnd w:id="3533"/>
      <w:r>
        <w:rPr>
          <w:rFonts w:hint="cs"/>
          <w:rtl/>
          <w:lang w:eastAsia="he-IL"/>
        </w:rPr>
        <w:t xml:space="preserve">אומר מה קורה ואז תחליטו. בית משפט </w:t>
      </w:r>
      <w:bookmarkStart w:id="3534" w:name="_ETM_Q1_7645623"/>
      <w:bookmarkEnd w:id="3534"/>
      <w:r>
        <w:rPr>
          <w:rFonts w:hint="cs"/>
          <w:rtl/>
          <w:lang w:eastAsia="he-IL"/>
        </w:rPr>
        <w:t xml:space="preserve">בודק אותי, </w:t>
      </w:r>
      <w:r w:rsidR="003163E9">
        <w:rPr>
          <w:rFonts w:hint="cs"/>
          <w:rtl/>
          <w:lang w:eastAsia="he-IL"/>
        </w:rPr>
        <w:t>כמה החקי</w:t>
      </w:r>
      <w:r>
        <w:rPr>
          <w:rFonts w:hint="cs"/>
          <w:rtl/>
          <w:lang w:eastAsia="he-IL"/>
        </w:rPr>
        <w:t>ר</w:t>
      </w:r>
      <w:r w:rsidR="003163E9">
        <w:rPr>
          <w:rFonts w:hint="cs"/>
          <w:rtl/>
          <w:lang w:eastAsia="he-IL"/>
        </w:rPr>
        <w:t xml:space="preserve">ה התקדמה. אם </w:t>
      </w:r>
      <w:r>
        <w:rPr>
          <w:rFonts w:hint="cs"/>
          <w:rtl/>
          <w:lang w:eastAsia="he-IL"/>
        </w:rPr>
        <w:t>רואה ש</w:t>
      </w:r>
      <w:r w:rsidR="003163E9">
        <w:rPr>
          <w:rFonts w:hint="cs"/>
          <w:rtl/>
          <w:lang w:eastAsia="he-IL"/>
        </w:rPr>
        <w:t xml:space="preserve">החקירה לא התקדמה הוא </w:t>
      </w:r>
      <w:bookmarkStart w:id="3535" w:name="_ETM_Q1_7652848"/>
      <w:bookmarkEnd w:id="3535"/>
      <w:r w:rsidR="003163E9">
        <w:rPr>
          <w:rFonts w:hint="cs"/>
          <w:rtl/>
          <w:lang w:eastAsia="he-IL"/>
        </w:rPr>
        <w:t>משחרר והרבה.</w:t>
      </w:r>
    </w:p>
    <w:p w:rsidR="003163E9" w:rsidRDefault="003163E9" w:rsidP="003163E9">
      <w:pPr>
        <w:rPr>
          <w:rtl/>
          <w:lang w:eastAsia="he-IL"/>
        </w:rPr>
      </w:pPr>
      <w:bookmarkStart w:id="3536" w:name="_ETM_Q1_7654975"/>
      <w:bookmarkStart w:id="3537" w:name="_ETM_Q1_7655040"/>
      <w:bookmarkStart w:id="3538" w:name="_ETM_Q1_7655865"/>
      <w:bookmarkEnd w:id="3536"/>
      <w:bookmarkEnd w:id="3537"/>
      <w:bookmarkEnd w:id="3538"/>
    </w:p>
    <w:p w:rsidR="003163E9" w:rsidRDefault="003163E9" w:rsidP="003163E9">
      <w:pPr>
        <w:pStyle w:val="a4"/>
        <w:keepNext/>
        <w:rPr>
          <w:rtl/>
        </w:rPr>
      </w:pPr>
      <w:bookmarkStart w:id="3539" w:name="ET_speaker_מורן_כרמון_412"/>
      <w:r w:rsidRPr="003163E9">
        <w:rPr>
          <w:rStyle w:val="TagStyle"/>
          <w:rtl/>
        </w:rPr>
        <w:t xml:space="preserve"> &lt;&lt; דובר &gt;&gt; </w:t>
      </w:r>
      <w:r>
        <w:rPr>
          <w:rtl/>
        </w:rPr>
        <w:t>מורן כרמון:</w:t>
      </w:r>
      <w:r w:rsidRPr="00316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9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3163E9" w:rsidP="003163E9">
      <w:pPr>
        <w:rPr>
          <w:rtl/>
          <w:lang w:eastAsia="he-IL"/>
        </w:rPr>
      </w:pPr>
      <w:bookmarkStart w:id="3540" w:name="_ETM_Q1_7656241"/>
      <w:bookmarkStart w:id="3541" w:name="_ETM_Q1_7656270"/>
      <w:bookmarkEnd w:id="3540"/>
      <w:bookmarkEnd w:id="3541"/>
      <w:r>
        <w:rPr>
          <w:rFonts w:hint="cs"/>
          <w:rtl/>
          <w:lang w:eastAsia="he-IL"/>
        </w:rPr>
        <w:t>תופסים פי שניים ממה שמחולט בסוף.</w:t>
      </w:r>
    </w:p>
    <w:p w:rsidR="003163E9" w:rsidRDefault="003163E9" w:rsidP="003163E9">
      <w:pPr>
        <w:rPr>
          <w:rtl/>
          <w:lang w:eastAsia="he-IL"/>
        </w:rPr>
      </w:pPr>
      <w:bookmarkStart w:id="3542" w:name="_ETM_Q1_7661707"/>
      <w:bookmarkStart w:id="3543" w:name="_ETM_Q1_7661783"/>
      <w:bookmarkEnd w:id="3542"/>
      <w:bookmarkEnd w:id="3543"/>
    </w:p>
    <w:p w:rsidR="003163E9" w:rsidRDefault="003163E9" w:rsidP="003163E9">
      <w:pPr>
        <w:pStyle w:val="af6"/>
        <w:keepNext/>
        <w:rPr>
          <w:rtl/>
        </w:rPr>
      </w:pPr>
      <w:bookmarkStart w:id="3544" w:name="ET_yor_6157_413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4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1C6FE5" w:rsidP="001C6FE5">
      <w:pPr>
        <w:rPr>
          <w:rtl/>
          <w:lang w:eastAsia="he-IL"/>
        </w:rPr>
      </w:pPr>
      <w:bookmarkStart w:id="3545" w:name="_ETM_Q1_7662186"/>
      <w:bookmarkEnd w:id="3545"/>
      <w:r>
        <w:rPr>
          <w:rFonts w:hint="cs"/>
          <w:rtl/>
          <w:lang w:eastAsia="he-IL"/>
        </w:rPr>
        <w:t xml:space="preserve">רבותיי, </w:t>
      </w:r>
      <w:r w:rsidR="003163E9">
        <w:rPr>
          <w:rFonts w:hint="cs"/>
          <w:rtl/>
          <w:lang w:eastAsia="he-IL"/>
        </w:rPr>
        <w:t xml:space="preserve">עם כל הכבוד, עיקול </w:t>
      </w:r>
      <w:bookmarkStart w:id="3546" w:name="_ETM_Q1_7668240"/>
      <w:bookmarkEnd w:id="3546"/>
      <w:r w:rsidR="003163E9">
        <w:rPr>
          <w:rFonts w:hint="cs"/>
          <w:rtl/>
          <w:lang w:eastAsia="he-IL"/>
        </w:rPr>
        <w:t xml:space="preserve">ברישום לא אכפת לי. אפשר לעשות </w:t>
      </w:r>
      <w:r>
        <w:rPr>
          <w:rFonts w:hint="cs"/>
          <w:rtl/>
          <w:lang w:eastAsia="he-IL"/>
        </w:rPr>
        <w:t xml:space="preserve">עיקול ברישום, </w:t>
      </w:r>
      <w:r w:rsidR="003163E9">
        <w:rPr>
          <w:rFonts w:hint="cs"/>
          <w:rtl/>
          <w:lang w:eastAsia="he-IL"/>
        </w:rPr>
        <w:t>אם אתה רוצ</w:t>
      </w:r>
      <w:r>
        <w:rPr>
          <w:rFonts w:hint="cs"/>
          <w:rtl/>
          <w:lang w:eastAsia="he-IL"/>
        </w:rPr>
        <w:t>ה</w:t>
      </w:r>
      <w:r w:rsidR="003163E9">
        <w:rPr>
          <w:rFonts w:hint="cs"/>
          <w:rtl/>
          <w:lang w:eastAsia="he-IL"/>
        </w:rPr>
        <w:t xml:space="preserve">. בכל </w:t>
      </w:r>
      <w:bookmarkStart w:id="3547" w:name="_ETM_Q1_7675602"/>
      <w:bookmarkEnd w:id="3547"/>
      <w:r w:rsidR="003163E9">
        <w:rPr>
          <w:rFonts w:hint="cs"/>
          <w:rtl/>
          <w:lang w:eastAsia="he-IL"/>
        </w:rPr>
        <w:t xml:space="preserve">מקרה יש לי פה עוד אינטרס </w:t>
      </w:r>
      <w:r w:rsidR="003163E9">
        <w:rPr>
          <w:rtl/>
          <w:lang w:eastAsia="he-IL"/>
        </w:rPr>
        <w:t>–</w:t>
      </w:r>
      <w:r w:rsidR="003163E9">
        <w:rPr>
          <w:rFonts w:hint="cs"/>
          <w:rtl/>
          <w:lang w:eastAsia="he-IL"/>
        </w:rPr>
        <w:t xml:space="preserve"> שתגישו כתבי אישום </w:t>
      </w:r>
      <w:bookmarkStart w:id="3548" w:name="_ETM_Q1_7681883"/>
      <w:bookmarkEnd w:id="3548"/>
      <w:r w:rsidR="003163E9">
        <w:rPr>
          <w:rFonts w:hint="cs"/>
          <w:rtl/>
          <w:lang w:eastAsia="he-IL"/>
        </w:rPr>
        <w:t>בזרי</w:t>
      </w:r>
      <w:r>
        <w:rPr>
          <w:rFonts w:hint="cs"/>
          <w:rtl/>
          <w:lang w:eastAsia="he-IL"/>
        </w:rPr>
        <w:t>ז</w:t>
      </w:r>
      <w:r w:rsidR="003163E9">
        <w:rPr>
          <w:rFonts w:hint="cs"/>
          <w:rtl/>
          <w:lang w:eastAsia="he-IL"/>
        </w:rPr>
        <w:t>ות.</w:t>
      </w:r>
    </w:p>
    <w:p w:rsidR="003163E9" w:rsidRDefault="003163E9" w:rsidP="003163E9">
      <w:pPr>
        <w:rPr>
          <w:rtl/>
          <w:lang w:eastAsia="he-IL"/>
        </w:rPr>
      </w:pPr>
      <w:bookmarkStart w:id="3549" w:name="_ETM_Q1_7683992"/>
      <w:bookmarkStart w:id="3550" w:name="_ETM_Q1_7684092"/>
      <w:bookmarkStart w:id="3551" w:name="_ETM_Q1_7685657"/>
      <w:bookmarkEnd w:id="3549"/>
      <w:bookmarkEnd w:id="3550"/>
      <w:bookmarkEnd w:id="3551"/>
    </w:p>
    <w:p w:rsidR="003163E9" w:rsidRDefault="003163E9" w:rsidP="003163E9">
      <w:pPr>
        <w:pStyle w:val="af9"/>
        <w:keepNext/>
        <w:rPr>
          <w:rtl/>
          <w:lang w:eastAsia="he-IL"/>
        </w:rPr>
      </w:pPr>
      <w:bookmarkStart w:id="3552" w:name="ET_guest_6361_414"/>
      <w:r w:rsidRPr="00316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316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2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3163E9" w:rsidP="003163E9">
      <w:pPr>
        <w:rPr>
          <w:rtl/>
          <w:lang w:eastAsia="he-IL"/>
        </w:rPr>
      </w:pPr>
      <w:bookmarkStart w:id="3553" w:name="_ETM_Q1_7686122"/>
      <w:bookmarkStart w:id="3554" w:name="_ETM_Q1_7686178"/>
      <w:bookmarkEnd w:id="3553"/>
      <w:bookmarkEnd w:id="3554"/>
      <w:r>
        <w:rPr>
          <w:rFonts w:hint="cs"/>
          <w:rtl/>
          <w:lang w:eastAsia="he-IL"/>
        </w:rPr>
        <w:t>בקשות חילוט.</w:t>
      </w:r>
    </w:p>
    <w:p w:rsidR="003163E9" w:rsidRDefault="003163E9" w:rsidP="003163E9">
      <w:pPr>
        <w:rPr>
          <w:rtl/>
          <w:lang w:eastAsia="he-IL"/>
        </w:rPr>
      </w:pPr>
      <w:bookmarkStart w:id="3555" w:name="_ETM_Q1_7688280"/>
      <w:bookmarkStart w:id="3556" w:name="_ETM_Q1_7688346"/>
      <w:bookmarkEnd w:id="3555"/>
      <w:bookmarkEnd w:id="3556"/>
    </w:p>
    <w:p w:rsidR="003163E9" w:rsidRDefault="003163E9" w:rsidP="003163E9">
      <w:pPr>
        <w:pStyle w:val="af6"/>
        <w:keepNext/>
        <w:rPr>
          <w:rtl/>
        </w:rPr>
      </w:pPr>
      <w:bookmarkStart w:id="3557" w:name="ET_yor_6157_415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7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1C6FE5" w:rsidP="003163E9">
      <w:pPr>
        <w:rPr>
          <w:rtl/>
          <w:lang w:eastAsia="he-IL"/>
        </w:rPr>
      </w:pPr>
      <w:bookmarkStart w:id="3558" w:name="_ETM_Q1_7688784"/>
      <w:bookmarkEnd w:id="3558"/>
      <w:r>
        <w:rPr>
          <w:rFonts w:hint="cs"/>
          <w:rtl/>
          <w:lang w:eastAsia="he-IL"/>
        </w:rPr>
        <w:t xml:space="preserve">לא, בקשת חילוט ומרגע </w:t>
      </w:r>
      <w:bookmarkStart w:id="3559" w:name="_ETM_Q1_7686671"/>
      <w:bookmarkEnd w:id="3559"/>
      <w:r>
        <w:rPr>
          <w:rFonts w:hint="cs"/>
          <w:rtl/>
          <w:lang w:eastAsia="he-IL"/>
        </w:rPr>
        <w:t xml:space="preserve">שהוגשה בקשת חילוט לא תחזיקו את התיק שנה וחצי עד </w:t>
      </w:r>
      <w:bookmarkStart w:id="3560" w:name="_ETM_Q1_7688431"/>
      <w:bookmarkEnd w:id="3560"/>
      <w:r>
        <w:rPr>
          <w:rFonts w:hint="cs"/>
          <w:rtl/>
          <w:lang w:eastAsia="he-IL"/>
        </w:rPr>
        <w:t xml:space="preserve">שתגישו כתב אישום. גם כתב אישום </w:t>
      </w:r>
      <w:r w:rsidR="003163E9">
        <w:rPr>
          <w:rFonts w:hint="cs"/>
          <w:rtl/>
          <w:lang w:eastAsia="he-IL"/>
        </w:rPr>
        <w:t xml:space="preserve">לוקח זמן. אז אני מבין להאריך פעם אחת, </w:t>
      </w:r>
      <w:r>
        <w:rPr>
          <w:rFonts w:hint="cs"/>
          <w:rtl/>
          <w:lang w:eastAsia="he-IL"/>
        </w:rPr>
        <w:t xml:space="preserve">מבין להאריך </w:t>
      </w:r>
      <w:r w:rsidR="003163E9">
        <w:rPr>
          <w:rFonts w:hint="cs"/>
          <w:rtl/>
          <w:lang w:eastAsia="he-IL"/>
        </w:rPr>
        <w:t>פעמי</w:t>
      </w:r>
      <w:r w:rsidR="00A913BA">
        <w:rPr>
          <w:rFonts w:hint="cs"/>
          <w:rtl/>
          <w:lang w:eastAsia="he-IL"/>
        </w:rPr>
        <w:t>ים</w:t>
      </w:r>
      <w:r w:rsidR="003163E9">
        <w:rPr>
          <w:rFonts w:hint="cs"/>
          <w:rtl/>
          <w:lang w:eastAsia="he-IL"/>
        </w:rPr>
        <w:t xml:space="preserve">. </w:t>
      </w:r>
      <w:bookmarkStart w:id="3561" w:name="_ETM_Q1_7695891"/>
      <w:bookmarkEnd w:id="3561"/>
      <w:proofErr w:type="spellStart"/>
      <w:r w:rsidR="003163E9">
        <w:rPr>
          <w:rFonts w:hint="cs"/>
          <w:rtl/>
          <w:lang w:eastAsia="he-IL"/>
        </w:rPr>
        <w:t>חלאס</w:t>
      </w:r>
      <w:proofErr w:type="spellEnd"/>
      <w:r w:rsidR="003163E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90 יום, 180 יום, הוספתי לכם. </w:t>
      </w:r>
      <w:r w:rsidR="003163E9">
        <w:rPr>
          <w:rFonts w:hint="cs"/>
          <w:rtl/>
          <w:lang w:eastAsia="he-IL"/>
        </w:rPr>
        <w:t xml:space="preserve">אתם לא יכולים שתגיעו לשנה וחצי שאדם הרכוש שלו </w:t>
      </w:r>
      <w:bookmarkStart w:id="3562" w:name="_ETM_Q1_7702370"/>
      <w:bookmarkEnd w:id="3562"/>
      <w:r w:rsidR="003163E9">
        <w:rPr>
          <w:rFonts w:hint="cs"/>
          <w:rtl/>
          <w:lang w:eastAsia="he-IL"/>
        </w:rPr>
        <w:t>תפוס</w:t>
      </w:r>
      <w:r>
        <w:rPr>
          <w:rFonts w:hint="cs"/>
          <w:rtl/>
          <w:lang w:eastAsia="he-IL"/>
        </w:rPr>
        <w:t xml:space="preserve"> ולא הגשתם כתב אישום</w:t>
      </w:r>
      <w:r w:rsidR="003163E9">
        <w:rPr>
          <w:rFonts w:hint="cs"/>
          <w:rtl/>
          <w:lang w:eastAsia="he-IL"/>
        </w:rPr>
        <w:t>.</w:t>
      </w:r>
    </w:p>
    <w:p w:rsidR="003163E9" w:rsidRDefault="003163E9" w:rsidP="003163E9">
      <w:pPr>
        <w:rPr>
          <w:rtl/>
          <w:lang w:eastAsia="he-IL"/>
        </w:rPr>
      </w:pPr>
      <w:bookmarkStart w:id="3563" w:name="_ETM_Q1_7703931"/>
      <w:bookmarkStart w:id="3564" w:name="_ETM_Q1_7704003"/>
      <w:bookmarkEnd w:id="3563"/>
      <w:bookmarkEnd w:id="3564"/>
    </w:p>
    <w:p w:rsidR="003163E9" w:rsidRDefault="003163E9" w:rsidP="003163E9">
      <w:pPr>
        <w:pStyle w:val="-"/>
        <w:keepNext/>
        <w:rPr>
          <w:rtl/>
        </w:rPr>
      </w:pPr>
      <w:bookmarkStart w:id="3565" w:name="ET_speakercontinue_6361_416"/>
      <w:r w:rsidRPr="003163E9">
        <w:rPr>
          <w:rStyle w:val="TagStyle"/>
          <w:rtl/>
        </w:rPr>
        <w:t xml:space="preserve"> &lt;&lt; דובר_המשך &gt;&gt; </w:t>
      </w:r>
      <w:r>
        <w:rPr>
          <w:rtl/>
        </w:rPr>
        <w:t>שרון פרידמן:</w:t>
      </w:r>
      <w:r w:rsidRPr="003163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5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3163E9" w:rsidP="003163E9">
      <w:pPr>
        <w:rPr>
          <w:rtl/>
          <w:lang w:eastAsia="he-IL"/>
        </w:rPr>
      </w:pPr>
      <w:bookmarkStart w:id="3566" w:name="_ETM_Q1_7704870"/>
      <w:bookmarkEnd w:id="3566"/>
      <w:r>
        <w:rPr>
          <w:rFonts w:hint="cs"/>
          <w:rtl/>
          <w:lang w:eastAsia="he-IL"/>
        </w:rPr>
        <w:t>אלא אם כן זה ברישום.</w:t>
      </w:r>
    </w:p>
    <w:p w:rsidR="001C6FE5" w:rsidRDefault="001C6FE5" w:rsidP="003163E9">
      <w:pPr>
        <w:rPr>
          <w:rtl/>
          <w:lang w:eastAsia="he-IL"/>
        </w:rPr>
      </w:pPr>
      <w:bookmarkStart w:id="3567" w:name="_ETM_Q1_7707833"/>
      <w:bookmarkStart w:id="3568" w:name="_ETM_Q1_7707901"/>
      <w:bookmarkStart w:id="3569" w:name="_ETM_Q1_7709152"/>
      <w:bookmarkEnd w:id="3567"/>
      <w:bookmarkEnd w:id="3568"/>
      <w:bookmarkEnd w:id="3569"/>
    </w:p>
    <w:p w:rsidR="001C6FE5" w:rsidRDefault="001C6FE5" w:rsidP="001C6FE5">
      <w:pPr>
        <w:pStyle w:val="a4"/>
        <w:keepNext/>
        <w:rPr>
          <w:rtl/>
        </w:rPr>
      </w:pPr>
      <w:bookmarkStart w:id="3570" w:name="ET_speaker_6345_548"/>
      <w:r w:rsidRPr="001C6FE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C6F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0"/>
    </w:p>
    <w:p w:rsidR="001C6FE5" w:rsidRDefault="001C6FE5" w:rsidP="001C6FE5">
      <w:pPr>
        <w:pStyle w:val="KeepWithNext"/>
        <w:rPr>
          <w:rtl/>
          <w:lang w:eastAsia="he-IL"/>
        </w:rPr>
      </w:pPr>
    </w:p>
    <w:p w:rsidR="001C6FE5" w:rsidRDefault="001C6FE5" w:rsidP="001C6FE5">
      <w:pPr>
        <w:rPr>
          <w:rtl/>
          <w:lang w:eastAsia="he-IL"/>
        </w:rPr>
      </w:pPr>
      <w:bookmarkStart w:id="3571" w:name="_ETM_Q1_7710163"/>
      <w:bookmarkStart w:id="3572" w:name="_ETM_Q1_7710250"/>
      <w:bookmarkEnd w:id="3571"/>
      <w:bookmarkEnd w:id="3572"/>
      <w:r>
        <w:rPr>
          <w:rFonts w:hint="cs"/>
          <w:rtl/>
          <w:lang w:eastAsia="he-IL"/>
        </w:rPr>
        <w:t>למה?</w:t>
      </w:r>
    </w:p>
    <w:p w:rsidR="001C6FE5" w:rsidRPr="001C6FE5" w:rsidRDefault="001C6FE5" w:rsidP="001C6FE5">
      <w:pPr>
        <w:rPr>
          <w:rtl/>
          <w:lang w:eastAsia="he-IL"/>
        </w:rPr>
      </w:pPr>
    </w:p>
    <w:p w:rsidR="003163E9" w:rsidRDefault="003163E9" w:rsidP="003163E9">
      <w:pPr>
        <w:pStyle w:val="af6"/>
        <w:keepNext/>
        <w:rPr>
          <w:rtl/>
        </w:rPr>
      </w:pPr>
      <w:bookmarkStart w:id="3573" w:name="ET_yor_6157_417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3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1C6FE5" w:rsidP="001C6FE5">
      <w:pPr>
        <w:rPr>
          <w:rtl/>
          <w:lang w:eastAsia="he-IL"/>
        </w:rPr>
      </w:pPr>
      <w:bookmarkStart w:id="3574" w:name="_ETM_Q1_7708333"/>
      <w:bookmarkEnd w:id="3574"/>
      <w:r>
        <w:rPr>
          <w:rFonts w:hint="cs"/>
          <w:rtl/>
          <w:lang w:eastAsia="he-IL"/>
        </w:rPr>
        <w:t>אבל אדם רוצה למכור את הדירה שלו עכשיו, ו</w:t>
      </w:r>
      <w:r w:rsidR="003163E9">
        <w:rPr>
          <w:rFonts w:hint="cs"/>
          <w:rtl/>
          <w:lang w:eastAsia="he-IL"/>
        </w:rPr>
        <w:t xml:space="preserve">הוא לא יכול למכור </w:t>
      </w:r>
      <w:r w:rsidR="003163E9">
        <w:rPr>
          <w:rtl/>
          <w:lang w:eastAsia="he-IL"/>
        </w:rPr>
        <w:t>–</w:t>
      </w:r>
      <w:r w:rsidR="003163E9">
        <w:rPr>
          <w:rFonts w:hint="cs"/>
          <w:rtl/>
          <w:lang w:eastAsia="he-IL"/>
        </w:rPr>
        <w:t xml:space="preserve"> עשיתם </w:t>
      </w:r>
      <w:bookmarkStart w:id="3575" w:name="_ETM_Q1_7713447"/>
      <w:bookmarkEnd w:id="3575"/>
      <w:r w:rsidR="003163E9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 עיקול</w:t>
      </w:r>
      <w:r w:rsidR="003163E9">
        <w:rPr>
          <w:rFonts w:hint="cs"/>
          <w:rtl/>
          <w:lang w:eastAsia="he-IL"/>
        </w:rPr>
        <w:t xml:space="preserve">. יש לנו אינטרס שתפעלו מהר. 90 יום אני מבין. </w:t>
      </w:r>
      <w:bookmarkStart w:id="3576" w:name="_ETM_Q1_7721667"/>
      <w:bookmarkEnd w:id="3576"/>
      <w:r>
        <w:rPr>
          <w:rFonts w:hint="cs"/>
          <w:rtl/>
          <w:lang w:eastAsia="he-IL"/>
        </w:rPr>
        <w:t xml:space="preserve">מוכן </w:t>
      </w:r>
      <w:bookmarkStart w:id="3577" w:name="_ETM_Q1_7719533"/>
      <w:bookmarkEnd w:id="3577"/>
      <w:r>
        <w:rPr>
          <w:rFonts w:hint="cs"/>
          <w:rtl/>
          <w:lang w:eastAsia="he-IL"/>
        </w:rPr>
        <w:t xml:space="preserve">להאריך עוד שתי הארכות. </w:t>
      </w:r>
      <w:proofErr w:type="spellStart"/>
      <w:r>
        <w:rPr>
          <w:rFonts w:hint="cs"/>
          <w:rtl/>
          <w:lang w:eastAsia="he-IL"/>
        </w:rPr>
        <w:t>חלאס</w:t>
      </w:r>
      <w:proofErr w:type="spellEnd"/>
      <w:r>
        <w:rPr>
          <w:rFonts w:hint="cs"/>
          <w:rtl/>
          <w:lang w:eastAsia="he-IL"/>
        </w:rPr>
        <w:t xml:space="preserve">, מוכן </w:t>
      </w:r>
      <w:r w:rsidR="003163E9">
        <w:rPr>
          <w:rFonts w:hint="cs"/>
          <w:rtl/>
          <w:lang w:eastAsia="he-IL"/>
        </w:rPr>
        <w:t>לתקופה נוספת של תעלה על 180 יום.</w:t>
      </w:r>
    </w:p>
    <w:p w:rsidR="003163E9" w:rsidRDefault="003163E9" w:rsidP="003163E9">
      <w:pPr>
        <w:rPr>
          <w:rtl/>
          <w:lang w:eastAsia="he-IL"/>
        </w:rPr>
      </w:pPr>
      <w:bookmarkStart w:id="3578" w:name="_ETM_Q1_7729970"/>
      <w:bookmarkStart w:id="3579" w:name="_ETM_Q1_7730052"/>
      <w:bookmarkStart w:id="3580" w:name="_ETM_Q1_7731627"/>
      <w:bookmarkEnd w:id="3578"/>
      <w:bookmarkEnd w:id="3579"/>
      <w:bookmarkEnd w:id="3580"/>
    </w:p>
    <w:p w:rsidR="003163E9" w:rsidRDefault="003163E9" w:rsidP="003163E9">
      <w:pPr>
        <w:pStyle w:val="a4"/>
        <w:keepNext/>
        <w:rPr>
          <w:rtl/>
        </w:rPr>
      </w:pPr>
      <w:bookmarkStart w:id="3581" w:name="ET_speaker_6345_418"/>
      <w:r w:rsidRPr="003163E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16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1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3163E9" w:rsidP="003163E9">
      <w:pPr>
        <w:rPr>
          <w:rtl/>
          <w:lang w:eastAsia="he-IL"/>
        </w:rPr>
      </w:pPr>
      <w:bookmarkStart w:id="3582" w:name="_ETM_Q1_7732002"/>
      <w:bookmarkStart w:id="3583" w:name="_ETM_Q1_7732037"/>
      <w:bookmarkEnd w:id="3582"/>
      <w:bookmarkEnd w:id="3583"/>
      <w:r>
        <w:rPr>
          <w:rFonts w:hint="cs"/>
          <w:rtl/>
          <w:lang w:eastAsia="he-IL"/>
        </w:rPr>
        <w:t>בדיוק, חצי שנה.</w:t>
      </w:r>
    </w:p>
    <w:p w:rsidR="003163E9" w:rsidRDefault="003163E9" w:rsidP="003163E9">
      <w:pPr>
        <w:rPr>
          <w:rtl/>
          <w:lang w:eastAsia="he-IL"/>
        </w:rPr>
      </w:pPr>
      <w:bookmarkStart w:id="3584" w:name="_ETM_Q1_7734955"/>
      <w:bookmarkStart w:id="3585" w:name="_ETM_Q1_7735024"/>
      <w:bookmarkEnd w:id="3584"/>
      <w:bookmarkEnd w:id="3585"/>
    </w:p>
    <w:p w:rsidR="003163E9" w:rsidRDefault="003163E9" w:rsidP="003163E9">
      <w:pPr>
        <w:pStyle w:val="af6"/>
        <w:keepNext/>
        <w:rPr>
          <w:rtl/>
        </w:rPr>
      </w:pPr>
      <w:bookmarkStart w:id="3586" w:name="ET_yor_6157_419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6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1C6FE5" w:rsidP="003163E9">
      <w:pPr>
        <w:rPr>
          <w:rtl/>
          <w:lang w:eastAsia="he-IL"/>
        </w:rPr>
      </w:pPr>
      <w:bookmarkStart w:id="3587" w:name="_ETM_Q1_7735490"/>
      <w:bookmarkEnd w:id="3587"/>
      <w:r>
        <w:rPr>
          <w:rFonts w:hint="cs"/>
          <w:rtl/>
          <w:lang w:eastAsia="he-IL"/>
        </w:rPr>
        <w:t xml:space="preserve">נשאיר בפקודת הסמים בלי הארכה בכלל. שבית המשפט ייצר את הפסיקה הזו </w:t>
      </w:r>
      <w:bookmarkStart w:id="3588" w:name="_ETM_Q1_7738023"/>
      <w:bookmarkEnd w:id="3588"/>
      <w:r w:rsidR="003163E9">
        <w:rPr>
          <w:rFonts w:hint="cs"/>
          <w:rtl/>
          <w:lang w:eastAsia="he-IL"/>
        </w:rPr>
        <w:t xml:space="preserve">עד שאחסום </w:t>
      </w:r>
      <w:bookmarkStart w:id="3589" w:name="_ETM_Q1_7737786"/>
      <w:bookmarkEnd w:id="3589"/>
      <w:r w:rsidR="003163E9">
        <w:rPr>
          <w:rFonts w:hint="cs"/>
          <w:rtl/>
          <w:lang w:eastAsia="he-IL"/>
        </w:rPr>
        <w:t>אותה במקום אחר.</w:t>
      </w:r>
    </w:p>
    <w:p w:rsidR="003163E9" w:rsidRDefault="003163E9" w:rsidP="003163E9">
      <w:pPr>
        <w:rPr>
          <w:rtl/>
          <w:lang w:eastAsia="he-IL"/>
        </w:rPr>
      </w:pPr>
      <w:bookmarkStart w:id="3590" w:name="_ETM_Q1_7739907"/>
      <w:bookmarkStart w:id="3591" w:name="_ETM_Q1_7739977"/>
      <w:bookmarkEnd w:id="3590"/>
      <w:bookmarkEnd w:id="3591"/>
    </w:p>
    <w:p w:rsidR="003163E9" w:rsidRDefault="003163E9" w:rsidP="003163E9">
      <w:pPr>
        <w:pStyle w:val="af9"/>
        <w:keepNext/>
        <w:rPr>
          <w:rtl/>
          <w:lang w:eastAsia="he-IL"/>
        </w:rPr>
      </w:pPr>
      <w:bookmarkStart w:id="3592" w:name="ET_guest_878708_420"/>
      <w:r w:rsidRPr="00316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סהר </w:t>
      </w:r>
      <w:proofErr w:type="spellStart"/>
      <w:r>
        <w:rPr>
          <w:rtl/>
          <w:lang w:eastAsia="he-IL"/>
        </w:rPr>
        <w:t>מיסק</w:t>
      </w:r>
      <w:proofErr w:type="spellEnd"/>
      <w:r>
        <w:rPr>
          <w:rtl/>
          <w:lang w:eastAsia="he-IL"/>
        </w:rPr>
        <w:t>:</w:t>
      </w:r>
      <w:r w:rsidRPr="00316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2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3163E9" w:rsidP="001C6FE5">
      <w:pPr>
        <w:rPr>
          <w:rtl/>
          <w:lang w:eastAsia="he-IL"/>
        </w:rPr>
      </w:pPr>
      <w:bookmarkStart w:id="3593" w:name="_ETM_Q1_7741838"/>
      <w:bookmarkEnd w:id="3593"/>
      <w:r>
        <w:rPr>
          <w:rFonts w:hint="cs"/>
          <w:rtl/>
          <w:lang w:eastAsia="he-IL"/>
        </w:rPr>
        <w:t>מראש הגענו לכאן</w:t>
      </w:r>
      <w:r w:rsidR="001C6FE5">
        <w:rPr>
          <w:rFonts w:hint="cs"/>
          <w:rtl/>
          <w:lang w:eastAsia="he-IL"/>
        </w:rPr>
        <w:t xml:space="preserve"> כי יש המורכבות- - -</w:t>
      </w:r>
    </w:p>
    <w:p w:rsidR="003163E9" w:rsidRDefault="003163E9" w:rsidP="003163E9">
      <w:pPr>
        <w:rPr>
          <w:rtl/>
          <w:lang w:eastAsia="he-IL"/>
        </w:rPr>
      </w:pPr>
      <w:bookmarkStart w:id="3594" w:name="_ETM_Q1_7744892"/>
      <w:bookmarkStart w:id="3595" w:name="_ETM_Q1_7744964"/>
      <w:bookmarkEnd w:id="3594"/>
      <w:bookmarkEnd w:id="3595"/>
    </w:p>
    <w:p w:rsidR="003163E9" w:rsidRDefault="003163E9" w:rsidP="003163E9">
      <w:pPr>
        <w:pStyle w:val="af6"/>
        <w:keepNext/>
        <w:rPr>
          <w:rtl/>
        </w:rPr>
      </w:pPr>
      <w:bookmarkStart w:id="3596" w:name="ET_yor_6157_421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6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3163E9" w:rsidP="003163E9">
      <w:pPr>
        <w:rPr>
          <w:rtl/>
          <w:lang w:eastAsia="he-IL"/>
        </w:rPr>
      </w:pPr>
      <w:bookmarkStart w:id="3597" w:name="_ETM_Q1_7745427"/>
      <w:bookmarkEnd w:id="3597"/>
      <w:r>
        <w:rPr>
          <w:rFonts w:hint="cs"/>
          <w:rtl/>
          <w:lang w:eastAsia="he-IL"/>
        </w:rPr>
        <w:t xml:space="preserve">אני לא מוכן שתיק יישב אצלכם </w:t>
      </w:r>
      <w:bookmarkStart w:id="3598" w:name="_ETM_Q1_7748970"/>
      <w:bookmarkEnd w:id="3598"/>
      <w:r>
        <w:rPr>
          <w:rFonts w:hint="cs"/>
          <w:rtl/>
          <w:lang w:eastAsia="he-IL"/>
        </w:rPr>
        <w:t>בשל לחילוט אב</w:t>
      </w:r>
      <w:r w:rsidR="001C6F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לא בשל</w:t>
      </w:r>
      <w:r w:rsidR="001C6FE5">
        <w:rPr>
          <w:rFonts w:hint="cs"/>
          <w:rtl/>
          <w:lang w:eastAsia="he-IL"/>
        </w:rPr>
        <w:t xml:space="preserve"> לכתב אישום שנה וחצי. מצטער</w:t>
      </w:r>
      <w:r>
        <w:rPr>
          <w:rFonts w:hint="cs"/>
          <w:rtl/>
          <w:lang w:eastAsia="he-IL"/>
        </w:rPr>
        <w:t>.</w:t>
      </w:r>
    </w:p>
    <w:p w:rsidR="003163E9" w:rsidRDefault="003163E9" w:rsidP="003163E9">
      <w:pPr>
        <w:rPr>
          <w:rtl/>
          <w:lang w:eastAsia="he-IL"/>
        </w:rPr>
      </w:pPr>
      <w:bookmarkStart w:id="3599" w:name="_ETM_Q1_7752660"/>
      <w:bookmarkStart w:id="3600" w:name="_ETM_Q1_7752744"/>
      <w:bookmarkEnd w:id="3599"/>
      <w:bookmarkEnd w:id="3600"/>
    </w:p>
    <w:p w:rsidR="003163E9" w:rsidRDefault="003163E9" w:rsidP="003163E9">
      <w:pPr>
        <w:pStyle w:val="-"/>
        <w:keepNext/>
        <w:rPr>
          <w:rtl/>
        </w:rPr>
      </w:pPr>
      <w:bookmarkStart w:id="3601" w:name="ET_speakercontinue_878708_422"/>
      <w:r w:rsidRPr="003163E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סהר </w:t>
      </w:r>
      <w:proofErr w:type="spellStart"/>
      <w:r>
        <w:rPr>
          <w:rtl/>
        </w:rPr>
        <w:t>מיסק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1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1C6FE5" w:rsidP="001C6FE5">
      <w:pPr>
        <w:rPr>
          <w:rtl/>
          <w:lang w:eastAsia="he-IL"/>
        </w:rPr>
      </w:pPr>
      <w:bookmarkStart w:id="3602" w:name="_ETM_Q1_7753162"/>
      <w:bookmarkEnd w:id="3602"/>
      <w:r>
        <w:rPr>
          <w:rFonts w:hint="cs"/>
          <w:rtl/>
          <w:lang w:eastAsia="he-IL"/>
        </w:rPr>
        <w:t xml:space="preserve">- - - בחילוט הולכת ונבנית לאורך זמן. </w:t>
      </w:r>
      <w:r w:rsidR="003163E9">
        <w:rPr>
          <w:rFonts w:hint="cs"/>
          <w:rtl/>
          <w:lang w:eastAsia="he-IL"/>
        </w:rPr>
        <w:t>חקירה כלכ</w:t>
      </w:r>
      <w:r>
        <w:rPr>
          <w:rFonts w:hint="cs"/>
          <w:rtl/>
          <w:lang w:eastAsia="he-IL"/>
        </w:rPr>
        <w:t>ל</w:t>
      </w:r>
      <w:r w:rsidR="003163E9">
        <w:rPr>
          <w:rFonts w:hint="cs"/>
          <w:rtl/>
          <w:lang w:eastAsia="he-IL"/>
        </w:rPr>
        <w:t xml:space="preserve">ית זה דבר שאורך הרבה </w:t>
      </w:r>
      <w:bookmarkStart w:id="3603" w:name="_ETM_Q1_7757162"/>
      <w:bookmarkEnd w:id="3603"/>
      <w:r w:rsidR="003163E9">
        <w:rPr>
          <w:rFonts w:hint="cs"/>
          <w:rtl/>
          <w:lang w:eastAsia="he-IL"/>
        </w:rPr>
        <w:t>מאוד זמן.</w:t>
      </w:r>
    </w:p>
    <w:p w:rsidR="003163E9" w:rsidRDefault="003163E9" w:rsidP="003163E9">
      <w:pPr>
        <w:rPr>
          <w:rtl/>
          <w:lang w:eastAsia="he-IL"/>
        </w:rPr>
      </w:pPr>
      <w:bookmarkStart w:id="3604" w:name="_ETM_Q1_7758667"/>
      <w:bookmarkStart w:id="3605" w:name="_ETM_Q1_7758729"/>
      <w:bookmarkEnd w:id="3604"/>
      <w:bookmarkEnd w:id="3605"/>
    </w:p>
    <w:p w:rsidR="003163E9" w:rsidRDefault="003163E9" w:rsidP="003163E9">
      <w:pPr>
        <w:pStyle w:val="af6"/>
        <w:keepNext/>
        <w:rPr>
          <w:rtl/>
        </w:rPr>
      </w:pPr>
      <w:bookmarkStart w:id="3606" w:name="ET_yor_6157_423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6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1C6FE5" w:rsidRDefault="003163E9" w:rsidP="003163E9">
      <w:pPr>
        <w:rPr>
          <w:rtl/>
          <w:lang w:eastAsia="he-IL"/>
        </w:rPr>
      </w:pPr>
      <w:bookmarkStart w:id="3607" w:name="_ETM_Q1_7759237"/>
      <w:bookmarkEnd w:id="3607"/>
      <w:r>
        <w:rPr>
          <w:rFonts w:hint="cs"/>
          <w:rtl/>
          <w:lang w:eastAsia="he-IL"/>
        </w:rPr>
        <w:t xml:space="preserve">לא יהיה יותר. יהיה הארכות של שתי תקופת נוספות. </w:t>
      </w:r>
      <w:bookmarkStart w:id="3608" w:name="_ETM_Q1_7766146"/>
      <w:bookmarkEnd w:id="3608"/>
      <w:r>
        <w:rPr>
          <w:rFonts w:hint="cs"/>
          <w:rtl/>
          <w:lang w:eastAsia="he-IL"/>
        </w:rPr>
        <w:t xml:space="preserve">לא </w:t>
      </w:r>
      <w:r w:rsidR="001C6FE5">
        <w:rPr>
          <w:rFonts w:hint="cs"/>
          <w:rtl/>
          <w:lang w:eastAsia="he-IL"/>
        </w:rPr>
        <w:t xml:space="preserve">יהיה </w:t>
      </w:r>
      <w:bookmarkStart w:id="3609" w:name="_ETM_Q1_7766210"/>
      <w:bookmarkEnd w:id="3609"/>
      <w:r>
        <w:rPr>
          <w:rFonts w:hint="cs"/>
          <w:rtl/>
          <w:lang w:eastAsia="he-IL"/>
        </w:rPr>
        <w:t xml:space="preserve">יותר. </w:t>
      </w:r>
      <w:r w:rsidR="001C6FE5">
        <w:rPr>
          <w:rFonts w:hint="cs"/>
          <w:rtl/>
          <w:lang w:eastAsia="he-IL"/>
        </w:rPr>
        <w:t>לתקופה מצטברת ש</w:t>
      </w:r>
      <w:r>
        <w:rPr>
          <w:rFonts w:hint="cs"/>
          <w:rtl/>
          <w:lang w:eastAsia="he-IL"/>
        </w:rPr>
        <w:t xml:space="preserve">לא תעלה על 180. </w:t>
      </w:r>
      <w:r w:rsidR="001C6FE5">
        <w:rPr>
          <w:rFonts w:hint="cs"/>
          <w:rtl/>
          <w:lang w:eastAsia="he-IL"/>
        </w:rPr>
        <w:t>תגישו כתב אישום.</w:t>
      </w:r>
    </w:p>
    <w:p w:rsidR="001C6FE5" w:rsidRDefault="001C6FE5" w:rsidP="003163E9">
      <w:pPr>
        <w:rPr>
          <w:rtl/>
          <w:lang w:eastAsia="he-IL"/>
        </w:rPr>
      </w:pPr>
      <w:bookmarkStart w:id="3610" w:name="_ETM_Q1_7774210"/>
      <w:bookmarkStart w:id="3611" w:name="_ETM_Q1_7774315"/>
      <w:bookmarkEnd w:id="3610"/>
      <w:bookmarkEnd w:id="3611"/>
    </w:p>
    <w:p w:rsidR="001C6FE5" w:rsidRDefault="001C6FE5" w:rsidP="001C6FE5">
      <w:pPr>
        <w:pStyle w:val="a4"/>
        <w:keepNext/>
        <w:rPr>
          <w:rtl/>
        </w:rPr>
      </w:pPr>
      <w:bookmarkStart w:id="3612" w:name="ET_speaker_6345_549"/>
      <w:r w:rsidRPr="001C6FE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C6F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2"/>
    </w:p>
    <w:p w:rsidR="001C6FE5" w:rsidRDefault="001C6FE5" w:rsidP="001C6FE5">
      <w:pPr>
        <w:pStyle w:val="KeepWithNext"/>
        <w:rPr>
          <w:rtl/>
          <w:lang w:eastAsia="he-IL"/>
        </w:rPr>
      </w:pPr>
    </w:p>
    <w:p w:rsidR="001C6FE5" w:rsidRDefault="001C6FE5" w:rsidP="001C6FE5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תגישו כתב אישום.</w:t>
      </w:r>
    </w:p>
    <w:p w:rsidR="001C6FE5" w:rsidRDefault="001C6FE5" w:rsidP="001C6FE5">
      <w:pPr>
        <w:rPr>
          <w:rtl/>
          <w:lang w:eastAsia="he-IL"/>
        </w:rPr>
      </w:pPr>
    </w:p>
    <w:p w:rsidR="001C6FE5" w:rsidRDefault="001C6FE5" w:rsidP="001C6FE5">
      <w:pPr>
        <w:pStyle w:val="af6"/>
        <w:keepNext/>
        <w:rPr>
          <w:rtl/>
        </w:rPr>
      </w:pPr>
      <w:bookmarkStart w:id="3613" w:name="ET_yor_6157_550"/>
      <w:r w:rsidRPr="001C6F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6F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3"/>
    </w:p>
    <w:p w:rsidR="001C6FE5" w:rsidRDefault="001C6FE5" w:rsidP="001C6FE5">
      <w:pPr>
        <w:pStyle w:val="KeepWithNext"/>
        <w:rPr>
          <w:rtl/>
          <w:lang w:eastAsia="he-IL"/>
        </w:rPr>
      </w:pPr>
    </w:p>
    <w:p w:rsidR="003163E9" w:rsidRDefault="003163E9" w:rsidP="003163E9">
      <w:pPr>
        <w:rPr>
          <w:rtl/>
          <w:lang w:eastAsia="he-IL"/>
        </w:rPr>
      </w:pPr>
      <w:bookmarkStart w:id="3614" w:name="_ETM_Q1_7774338"/>
      <w:bookmarkStart w:id="3615" w:name="_ETM_Q1_7774421"/>
      <w:bookmarkStart w:id="3616" w:name="_ETM_Q1_7774498"/>
      <w:bookmarkStart w:id="3617" w:name="_ETM_Q1_7774544"/>
      <w:bookmarkEnd w:id="3614"/>
      <w:bookmarkEnd w:id="3615"/>
      <w:bookmarkEnd w:id="3616"/>
      <w:bookmarkEnd w:id="3617"/>
      <w:r>
        <w:rPr>
          <w:rFonts w:hint="cs"/>
          <w:rtl/>
          <w:lang w:eastAsia="he-IL"/>
        </w:rPr>
        <w:t xml:space="preserve">לא מוכן. </w:t>
      </w:r>
      <w:r w:rsidR="001C6FE5">
        <w:rPr>
          <w:rFonts w:hint="cs"/>
          <w:rtl/>
          <w:lang w:eastAsia="he-IL"/>
        </w:rPr>
        <w:t>לכו להליך אז</w:t>
      </w:r>
      <w:r>
        <w:rPr>
          <w:rFonts w:hint="cs"/>
          <w:rtl/>
          <w:lang w:eastAsia="he-IL"/>
        </w:rPr>
        <w:t>ר</w:t>
      </w:r>
      <w:r w:rsidR="001C6FE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י, </w:t>
      </w:r>
      <w:bookmarkStart w:id="3618" w:name="_ETM_Q1_7774199"/>
      <w:bookmarkEnd w:id="3618"/>
      <w:r>
        <w:rPr>
          <w:rFonts w:hint="cs"/>
          <w:rtl/>
          <w:lang w:eastAsia="he-IL"/>
        </w:rPr>
        <w:t xml:space="preserve">תוותרו על כתב איושם. </w:t>
      </w:r>
      <w:r w:rsidR="001C6FE5">
        <w:rPr>
          <w:rFonts w:hint="cs"/>
          <w:rtl/>
          <w:lang w:eastAsia="he-IL"/>
        </w:rPr>
        <w:t xml:space="preserve">לכן </w:t>
      </w:r>
      <w:bookmarkStart w:id="3619" w:name="_ETM_Q1_7776880"/>
      <w:bookmarkEnd w:id="3619"/>
      <w:r w:rsidR="001C6FE5">
        <w:rPr>
          <w:rFonts w:hint="cs"/>
          <w:rtl/>
          <w:lang w:eastAsia="he-IL"/>
        </w:rPr>
        <w:t xml:space="preserve">לחילוט האזרחי. </w:t>
      </w:r>
      <w:r>
        <w:rPr>
          <w:rFonts w:hint="cs"/>
          <w:rtl/>
          <w:lang w:eastAsia="he-IL"/>
        </w:rPr>
        <w:t xml:space="preserve">לכן אני נותן לכם את </w:t>
      </w:r>
      <w:bookmarkStart w:id="3620" w:name="_ETM_Q1_7779602"/>
      <w:bookmarkEnd w:id="3620"/>
      <w:r>
        <w:rPr>
          <w:rFonts w:hint="cs"/>
          <w:rtl/>
          <w:lang w:eastAsia="he-IL"/>
        </w:rPr>
        <w:t>זה. לא יהיה יותר מ-180 יום. זה לא דיון</w:t>
      </w:r>
      <w:r w:rsidR="001C6FE5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>. תקופ</w:t>
      </w:r>
      <w:bookmarkStart w:id="3621" w:name="_ETM_Q1_7785394"/>
      <w:bookmarkEnd w:id="3621"/>
      <w:r>
        <w:rPr>
          <w:rFonts w:hint="cs"/>
          <w:rtl/>
          <w:lang w:eastAsia="he-IL"/>
        </w:rPr>
        <w:t xml:space="preserve">ה מצטברת שלא תעלה על 180 יום. שתי הארכות </w:t>
      </w:r>
      <w:bookmarkStart w:id="3622" w:name="_ETM_Q1_7793314"/>
      <w:bookmarkEnd w:id="3622"/>
      <w:r>
        <w:rPr>
          <w:rFonts w:hint="cs"/>
          <w:rtl/>
          <w:lang w:eastAsia="he-IL"/>
        </w:rPr>
        <w:t>זה המון.</w:t>
      </w:r>
    </w:p>
    <w:p w:rsidR="003163E9" w:rsidRDefault="003163E9" w:rsidP="003163E9">
      <w:pPr>
        <w:rPr>
          <w:rtl/>
          <w:lang w:eastAsia="he-IL"/>
        </w:rPr>
      </w:pPr>
      <w:bookmarkStart w:id="3623" w:name="_ETM_Q1_7794946"/>
      <w:bookmarkStart w:id="3624" w:name="_ETM_Q1_7795011"/>
      <w:bookmarkStart w:id="3625" w:name="_ETM_Q1_7795857"/>
      <w:bookmarkEnd w:id="3623"/>
      <w:bookmarkEnd w:id="3624"/>
      <w:bookmarkEnd w:id="3625"/>
    </w:p>
    <w:p w:rsidR="003163E9" w:rsidRDefault="003163E9" w:rsidP="003163E9">
      <w:pPr>
        <w:pStyle w:val="a4"/>
        <w:keepNext/>
        <w:rPr>
          <w:rtl/>
        </w:rPr>
      </w:pPr>
      <w:bookmarkStart w:id="3626" w:name="ET_speaker_6345_424"/>
      <w:r w:rsidRPr="003163E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16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6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86574A" w:rsidP="0086574A">
      <w:pPr>
        <w:rPr>
          <w:rtl/>
          <w:lang w:eastAsia="he-IL"/>
        </w:rPr>
      </w:pPr>
      <w:bookmarkStart w:id="3627" w:name="_ETM_Q1_7796218"/>
      <w:bookmarkStart w:id="3628" w:name="_ETM_Q1_7796253"/>
      <w:bookmarkEnd w:id="3627"/>
      <w:bookmarkEnd w:id="3628"/>
      <w:r>
        <w:rPr>
          <w:rFonts w:hint="cs"/>
          <w:rtl/>
          <w:lang w:eastAsia="he-IL"/>
        </w:rPr>
        <w:t xml:space="preserve">אדוני היו"ר, </w:t>
      </w:r>
      <w:r w:rsidR="003163E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רק </w:t>
      </w:r>
      <w:r w:rsidR="003163E9">
        <w:rPr>
          <w:rFonts w:hint="cs"/>
          <w:rtl/>
          <w:lang w:eastAsia="he-IL"/>
        </w:rPr>
        <w:t xml:space="preserve">מבהירה </w:t>
      </w:r>
      <w:r w:rsidR="003163E9">
        <w:rPr>
          <w:rtl/>
          <w:lang w:eastAsia="he-IL"/>
        </w:rPr>
        <w:t>–</w:t>
      </w:r>
      <w:r w:rsidR="003163E9">
        <w:rPr>
          <w:rFonts w:hint="cs"/>
          <w:rtl/>
          <w:lang w:eastAsia="he-IL"/>
        </w:rPr>
        <w:t xml:space="preserve"> אנו לא מונע</w:t>
      </w:r>
      <w:r w:rsidR="00A913BA">
        <w:rPr>
          <w:rFonts w:hint="cs"/>
          <w:rtl/>
          <w:lang w:eastAsia="he-IL"/>
        </w:rPr>
        <w:t>ים</w:t>
      </w:r>
      <w:r w:rsidR="003163E9">
        <w:rPr>
          <w:rFonts w:hint="cs"/>
          <w:rtl/>
          <w:lang w:eastAsia="he-IL"/>
        </w:rPr>
        <w:t xml:space="preserve"> את הגשת כתב </w:t>
      </w:r>
      <w:bookmarkStart w:id="3629" w:name="_ETM_Q1_7801953"/>
      <w:bookmarkEnd w:id="3629"/>
      <w:r w:rsidR="003163E9">
        <w:rPr>
          <w:rFonts w:hint="cs"/>
          <w:rtl/>
          <w:lang w:eastAsia="he-IL"/>
        </w:rPr>
        <w:t xml:space="preserve">האישום. </w:t>
      </w:r>
      <w:r>
        <w:rPr>
          <w:rFonts w:hint="cs"/>
          <w:rtl/>
          <w:lang w:eastAsia="he-IL"/>
        </w:rPr>
        <w:t>ש</w:t>
      </w:r>
      <w:r w:rsidR="003163E9">
        <w:rPr>
          <w:rFonts w:hint="cs"/>
          <w:rtl/>
          <w:lang w:eastAsia="he-IL"/>
        </w:rPr>
        <w:t xml:space="preserve">יגישו. </w:t>
      </w:r>
      <w:r>
        <w:rPr>
          <w:rFonts w:hint="cs"/>
          <w:rtl/>
          <w:lang w:eastAsia="he-IL"/>
        </w:rPr>
        <w:t xml:space="preserve">לוקח לכם ארבע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תגישו, </w:t>
      </w:r>
      <w:r w:rsidR="003163E9">
        <w:rPr>
          <w:rFonts w:hint="cs"/>
          <w:rtl/>
          <w:lang w:eastAsia="he-IL"/>
        </w:rPr>
        <w:t>אבל הזכות הקנ</w:t>
      </w:r>
      <w:r>
        <w:rPr>
          <w:rFonts w:hint="cs"/>
          <w:rtl/>
          <w:lang w:eastAsia="he-IL"/>
        </w:rPr>
        <w:t>י</w:t>
      </w:r>
      <w:r w:rsidR="003163E9">
        <w:rPr>
          <w:rFonts w:hint="cs"/>
          <w:rtl/>
          <w:lang w:eastAsia="he-IL"/>
        </w:rPr>
        <w:t>ינית היא בדיוק כמו זכות לחפות.</w:t>
      </w:r>
    </w:p>
    <w:p w:rsidR="003163E9" w:rsidRDefault="003163E9" w:rsidP="003163E9">
      <w:pPr>
        <w:rPr>
          <w:rtl/>
          <w:lang w:eastAsia="he-IL"/>
        </w:rPr>
      </w:pPr>
      <w:bookmarkStart w:id="3630" w:name="_ETM_Q1_7812282"/>
      <w:bookmarkStart w:id="3631" w:name="_ETM_Q1_7812348"/>
      <w:bookmarkEnd w:id="3630"/>
      <w:bookmarkEnd w:id="3631"/>
    </w:p>
    <w:p w:rsidR="003163E9" w:rsidRDefault="003163E9" w:rsidP="003163E9">
      <w:pPr>
        <w:pStyle w:val="af6"/>
        <w:keepNext/>
        <w:rPr>
          <w:rtl/>
        </w:rPr>
      </w:pPr>
      <w:bookmarkStart w:id="3632" w:name="ET_yor_6157_425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2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86574A" w:rsidP="0086574A">
      <w:pPr>
        <w:rPr>
          <w:rtl/>
          <w:lang w:eastAsia="he-IL"/>
        </w:rPr>
      </w:pPr>
      <w:bookmarkStart w:id="3633" w:name="_ETM_Q1_7812758"/>
      <w:bookmarkEnd w:id="3633"/>
      <w:r>
        <w:rPr>
          <w:rFonts w:hint="cs"/>
          <w:rtl/>
          <w:lang w:eastAsia="he-IL"/>
        </w:rPr>
        <w:t>תלכו להליך האזרחית,</w:t>
      </w:r>
      <w:bookmarkStart w:id="3634" w:name="_ETM_Q1_7806987"/>
      <w:bookmarkStart w:id="3635" w:name="_ETM_Q1_7807080"/>
      <w:bookmarkEnd w:id="3634"/>
      <w:bookmarkEnd w:id="3635"/>
      <w:r>
        <w:rPr>
          <w:rFonts w:hint="cs"/>
          <w:rtl/>
          <w:lang w:eastAsia="he-IL"/>
        </w:rPr>
        <w:t xml:space="preserve"> תגישו כתב אישום. </w:t>
      </w:r>
      <w:bookmarkStart w:id="3636" w:name="_ETM_Q1_7810171"/>
      <w:bookmarkEnd w:id="3636"/>
      <w:r>
        <w:rPr>
          <w:rFonts w:hint="cs"/>
          <w:rtl/>
          <w:lang w:eastAsia="he-IL"/>
        </w:rPr>
        <w:t xml:space="preserve">לא מבין את זה. לא ייתכן גם וגם. </w:t>
      </w:r>
      <w:r w:rsidR="003163E9">
        <w:rPr>
          <w:rFonts w:hint="cs"/>
          <w:rtl/>
          <w:lang w:eastAsia="he-IL"/>
        </w:rPr>
        <w:t xml:space="preserve">יש </w:t>
      </w:r>
      <w:bookmarkStart w:id="3637" w:name="_ETM_Q1_7813236"/>
      <w:bookmarkEnd w:id="3637"/>
      <w:r w:rsidR="003163E9">
        <w:rPr>
          <w:rFonts w:hint="cs"/>
          <w:rtl/>
          <w:lang w:eastAsia="he-IL"/>
        </w:rPr>
        <w:t>גבול לכל תעלול.</w:t>
      </w:r>
      <w:r>
        <w:rPr>
          <w:rFonts w:hint="cs"/>
          <w:rtl/>
          <w:lang w:eastAsia="he-IL"/>
        </w:rPr>
        <w:t xml:space="preserve"> עד </w:t>
      </w:r>
      <w:bookmarkStart w:id="3638" w:name="_ETM_Q1_7817948"/>
      <w:bookmarkEnd w:id="3638"/>
      <w:r>
        <w:rPr>
          <w:rFonts w:hint="cs"/>
          <w:rtl/>
          <w:lang w:eastAsia="he-IL"/>
        </w:rPr>
        <w:t xml:space="preserve">שתי הארכות של 90 יום. </w:t>
      </w:r>
    </w:p>
    <w:p w:rsidR="003163E9" w:rsidRDefault="003163E9" w:rsidP="003163E9">
      <w:pPr>
        <w:rPr>
          <w:rtl/>
          <w:lang w:eastAsia="he-IL"/>
        </w:rPr>
      </w:pPr>
      <w:bookmarkStart w:id="3639" w:name="_ETM_Q1_7816346"/>
      <w:bookmarkStart w:id="3640" w:name="_ETM_Q1_7816416"/>
      <w:bookmarkStart w:id="3641" w:name="_ETM_Q1_7819722"/>
      <w:bookmarkEnd w:id="3639"/>
      <w:bookmarkEnd w:id="3640"/>
      <w:bookmarkEnd w:id="3641"/>
    </w:p>
    <w:p w:rsidR="003163E9" w:rsidRDefault="003163E9" w:rsidP="003163E9">
      <w:pPr>
        <w:pStyle w:val="af9"/>
        <w:keepNext/>
        <w:rPr>
          <w:rtl/>
          <w:lang w:eastAsia="he-IL"/>
        </w:rPr>
      </w:pPr>
      <w:bookmarkStart w:id="3642" w:name="ET_guest_802571_426"/>
      <w:r w:rsidRPr="00316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316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2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3163E9" w:rsidP="003163E9">
      <w:pPr>
        <w:rPr>
          <w:rtl/>
          <w:lang w:eastAsia="he-IL"/>
        </w:rPr>
      </w:pPr>
      <w:bookmarkStart w:id="3643" w:name="_ETM_Q1_7820116"/>
      <w:bookmarkStart w:id="3644" w:name="_ETM_Q1_7820161"/>
      <w:bookmarkEnd w:id="3643"/>
      <w:bookmarkEnd w:id="3644"/>
      <w:r>
        <w:rPr>
          <w:rFonts w:hint="cs"/>
          <w:rtl/>
          <w:lang w:eastAsia="he-IL"/>
        </w:rPr>
        <w:t>כלומר סך הכול 270.</w:t>
      </w:r>
    </w:p>
    <w:p w:rsidR="0086574A" w:rsidRDefault="0086574A" w:rsidP="003163E9">
      <w:pPr>
        <w:rPr>
          <w:rtl/>
          <w:lang w:eastAsia="he-IL"/>
        </w:rPr>
      </w:pPr>
      <w:bookmarkStart w:id="3645" w:name="_ETM_Q1_7813855"/>
      <w:bookmarkStart w:id="3646" w:name="_ETM_Q1_7813938"/>
      <w:bookmarkEnd w:id="3645"/>
      <w:bookmarkEnd w:id="3646"/>
    </w:p>
    <w:p w:rsidR="0086574A" w:rsidRDefault="0086574A" w:rsidP="0086574A">
      <w:pPr>
        <w:pStyle w:val="af6"/>
        <w:keepNext/>
        <w:rPr>
          <w:rtl/>
        </w:rPr>
      </w:pPr>
      <w:bookmarkStart w:id="3647" w:name="ET_yor_6157_551"/>
      <w:r w:rsidRPr="00865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5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7"/>
    </w:p>
    <w:p w:rsidR="0086574A" w:rsidRDefault="0086574A" w:rsidP="0086574A">
      <w:pPr>
        <w:pStyle w:val="KeepWithNext"/>
        <w:rPr>
          <w:rtl/>
          <w:lang w:eastAsia="he-IL"/>
        </w:rPr>
      </w:pPr>
    </w:p>
    <w:p w:rsidR="0086574A" w:rsidRDefault="0086574A" w:rsidP="0086574A">
      <w:pPr>
        <w:rPr>
          <w:rtl/>
          <w:lang w:eastAsia="he-IL"/>
        </w:rPr>
      </w:pPr>
      <w:bookmarkStart w:id="3648" w:name="_ETM_Q1_7823493"/>
      <w:bookmarkEnd w:id="3648"/>
      <w:r>
        <w:rPr>
          <w:rFonts w:hint="cs"/>
          <w:rtl/>
          <w:lang w:eastAsia="he-IL"/>
        </w:rPr>
        <w:t>כן.</w:t>
      </w:r>
    </w:p>
    <w:p w:rsidR="0086574A" w:rsidRPr="0086574A" w:rsidRDefault="0086574A" w:rsidP="0086574A">
      <w:pPr>
        <w:rPr>
          <w:rtl/>
          <w:lang w:eastAsia="he-IL"/>
        </w:rPr>
      </w:pPr>
      <w:bookmarkStart w:id="3649" w:name="_ETM_Q1_7824380"/>
      <w:bookmarkStart w:id="3650" w:name="_ETM_Q1_7824487"/>
      <w:bookmarkEnd w:id="3649"/>
      <w:bookmarkEnd w:id="3650"/>
    </w:p>
    <w:p w:rsidR="003163E9" w:rsidRDefault="003163E9" w:rsidP="003163E9">
      <w:pPr>
        <w:pStyle w:val="af9"/>
        <w:keepNext/>
        <w:rPr>
          <w:rtl/>
          <w:lang w:eastAsia="he-IL"/>
        </w:rPr>
      </w:pPr>
      <w:bookmarkStart w:id="3651" w:name="_ETM_Q1_7823977"/>
      <w:bookmarkStart w:id="3652" w:name="_ETM_Q1_7824052"/>
      <w:bookmarkEnd w:id="3651"/>
      <w:bookmarkEnd w:id="3652"/>
      <w:r w:rsidRPr="003163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אוראל שריקי בן צבי:</w:t>
      </w:r>
      <w:r w:rsidRPr="00316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163E9" w:rsidRDefault="003163E9" w:rsidP="003163E9">
      <w:pPr>
        <w:rPr>
          <w:rtl/>
          <w:lang w:eastAsia="he-IL"/>
        </w:rPr>
      </w:pPr>
    </w:p>
    <w:p w:rsidR="003163E9" w:rsidRDefault="003163E9" w:rsidP="0086574A">
      <w:pPr>
        <w:rPr>
          <w:rtl/>
          <w:lang w:eastAsia="he-IL"/>
        </w:rPr>
      </w:pPr>
      <w:bookmarkStart w:id="3653" w:name="_ETM_Q1_7824594"/>
      <w:bookmarkStart w:id="3654" w:name="_ETM_Q1_7824704"/>
      <w:bookmarkEnd w:id="3653"/>
      <w:bookmarkEnd w:id="3654"/>
      <w:r>
        <w:rPr>
          <w:rFonts w:hint="cs"/>
          <w:rtl/>
          <w:lang w:eastAsia="he-IL"/>
        </w:rPr>
        <w:t>אפשר להבחין בהק</w:t>
      </w:r>
      <w:r w:rsidR="0086574A">
        <w:rPr>
          <w:rFonts w:hint="cs"/>
          <w:rtl/>
          <w:lang w:eastAsia="he-IL"/>
        </w:rPr>
        <w:t>שר הזה</w:t>
      </w:r>
      <w:r>
        <w:rPr>
          <w:rFonts w:hint="cs"/>
          <w:rtl/>
          <w:lang w:eastAsia="he-IL"/>
        </w:rPr>
        <w:t xml:space="preserve"> בין </w:t>
      </w:r>
      <w:bookmarkStart w:id="3655" w:name="_ETM_Q1_7827947"/>
      <w:bookmarkEnd w:id="3655"/>
      <w:r>
        <w:rPr>
          <w:rFonts w:hint="cs"/>
          <w:rtl/>
          <w:lang w:eastAsia="he-IL"/>
        </w:rPr>
        <w:t>הפלילי לאזרח</w:t>
      </w:r>
      <w:r w:rsidR="0086574A">
        <w:rPr>
          <w:rFonts w:hint="cs"/>
          <w:rtl/>
          <w:lang w:eastAsia="he-IL"/>
        </w:rPr>
        <w:t>י?</w:t>
      </w:r>
      <w:r>
        <w:rPr>
          <w:rFonts w:hint="cs"/>
          <w:rtl/>
          <w:lang w:eastAsia="he-IL"/>
        </w:rPr>
        <w:t xml:space="preserve"> </w:t>
      </w:r>
      <w:r w:rsidR="0086574A">
        <w:rPr>
          <w:rFonts w:hint="cs"/>
          <w:rtl/>
          <w:lang w:eastAsia="he-IL"/>
        </w:rPr>
        <w:t xml:space="preserve">הסעיף חל גם על בקשת צו זמני </w:t>
      </w:r>
      <w:r>
        <w:rPr>
          <w:rFonts w:hint="cs"/>
          <w:rtl/>
          <w:lang w:eastAsia="he-IL"/>
        </w:rPr>
        <w:t>גם לפני הגשת כתב אישום</w:t>
      </w:r>
      <w:r w:rsidR="0086574A">
        <w:rPr>
          <w:rFonts w:hint="cs"/>
          <w:rtl/>
          <w:lang w:eastAsia="he-IL"/>
        </w:rPr>
        <w:t xml:space="preserve"> או בקשה לחילוט אזרחי</w:t>
      </w:r>
      <w:r>
        <w:rPr>
          <w:rFonts w:hint="cs"/>
          <w:rtl/>
          <w:lang w:eastAsia="he-IL"/>
        </w:rPr>
        <w:t>.</w:t>
      </w:r>
    </w:p>
    <w:p w:rsidR="003163E9" w:rsidRDefault="003163E9" w:rsidP="003163E9">
      <w:pPr>
        <w:rPr>
          <w:rtl/>
          <w:lang w:eastAsia="he-IL"/>
        </w:rPr>
      </w:pPr>
      <w:bookmarkStart w:id="3656" w:name="_ETM_Q1_7833476"/>
      <w:bookmarkStart w:id="3657" w:name="_ETM_Q1_7833547"/>
      <w:bookmarkEnd w:id="3656"/>
      <w:bookmarkEnd w:id="3657"/>
    </w:p>
    <w:p w:rsidR="003163E9" w:rsidRDefault="003163E9" w:rsidP="003163E9">
      <w:pPr>
        <w:pStyle w:val="af6"/>
        <w:keepNext/>
        <w:rPr>
          <w:rtl/>
        </w:rPr>
      </w:pPr>
      <w:bookmarkStart w:id="3658" w:name="ET_yor_6157_427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8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3163E9" w:rsidP="003163E9">
      <w:pPr>
        <w:rPr>
          <w:rtl/>
          <w:lang w:eastAsia="he-IL"/>
        </w:rPr>
      </w:pPr>
      <w:bookmarkStart w:id="3659" w:name="_ETM_Q1_7834040"/>
      <w:bookmarkEnd w:id="3659"/>
      <w:r>
        <w:rPr>
          <w:rFonts w:hint="cs"/>
          <w:rtl/>
          <w:lang w:eastAsia="he-IL"/>
        </w:rPr>
        <w:t xml:space="preserve">באזרחי אני לא מוכן </w:t>
      </w:r>
      <w:bookmarkStart w:id="3660" w:name="_ETM_Q1_7837546"/>
      <w:bookmarkEnd w:id="3660"/>
      <w:r>
        <w:rPr>
          <w:rFonts w:hint="cs"/>
          <w:rtl/>
          <w:lang w:eastAsia="he-IL"/>
        </w:rPr>
        <w:t>בכל</w:t>
      </w:r>
      <w:r w:rsidR="0086574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  <w:r w:rsidR="0086574A">
        <w:rPr>
          <w:rFonts w:hint="cs"/>
          <w:rtl/>
          <w:lang w:eastAsia="he-IL"/>
        </w:rPr>
        <w:t xml:space="preserve">באזרחי מראש נתתי לכם מאזן הסתברויות. מילא אתם צריכים לסיים </w:t>
      </w:r>
      <w:bookmarkStart w:id="3661" w:name="_ETM_Q1_7837530"/>
      <w:bookmarkEnd w:id="3661"/>
      <w:r w:rsidR="0086574A">
        <w:rPr>
          <w:rFonts w:hint="cs"/>
          <w:rtl/>
          <w:lang w:eastAsia="he-IL"/>
        </w:rPr>
        <w:t xml:space="preserve">את הפעילות של הסוכן </w:t>
      </w:r>
      <w:r>
        <w:rPr>
          <w:rFonts w:hint="cs"/>
          <w:rtl/>
          <w:lang w:eastAsia="he-IL"/>
        </w:rPr>
        <w:t>אבל באזרחי? חשבתי שזה רק על הפלילי.</w:t>
      </w:r>
    </w:p>
    <w:p w:rsidR="003163E9" w:rsidRDefault="003163E9" w:rsidP="003163E9">
      <w:pPr>
        <w:rPr>
          <w:rtl/>
          <w:lang w:eastAsia="he-IL"/>
        </w:rPr>
      </w:pPr>
      <w:bookmarkStart w:id="3662" w:name="_ETM_Q1_7842792"/>
      <w:bookmarkStart w:id="3663" w:name="_ETM_Q1_7842867"/>
      <w:bookmarkStart w:id="3664" w:name="_ETM_Q1_7843994"/>
      <w:bookmarkEnd w:id="3662"/>
      <w:bookmarkEnd w:id="3663"/>
      <w:bookmarkEnd w:id="3664"/>
    </w:p>
    <w:p w:rsidR="003163E9" w:rsidRDefault="003163E9" w:rsidP="003163E9">
      <w:pPr>
        <w:pStyle w:val="a4"/>
        <w:keepNext/>
        <w:rPr>
          <w:rtl/>
        </w:rPr>
      </w:pPr>
      <w:bookmarkStart w:id="3665" w:name="ET_speaker_6345_428"/>
      <w:r w:rsidRPr="003163E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16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5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3163E9" w:rsidP="003163E9">
      <w:pPr>
        <w:rPr>
          <w:rtl/>
          <w:lang w:eastAsia="he-IL"/>
        </w:rPr>
      </w:pPr>
      <w:bookmarkStart w:id="3666" w:name="_ETM_Q1_7844367"/>
      <w:bookmarkStart w:id="3667" w:name="_ETM_Q1_7844406"/>
      <w:bookmarkEnd w:id="3666"/>
      <w:bookmarkEnd w:id="3667"/>
      <w:r>
        <w:rPr>
          <w:rFonts w:hint="cs"/>
          <w:rtl/>
          <w:lang w:eastAsia="he-IL"/>
        </w:rPr>
        <w:t>גם אני.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 </w:t>
      </w:r>
      <w:bookmarkStart w:id="3668" w:name="_ETM_Q1_7846107"/>
      <w:bookmarkEnd w:id="3668"/>
      <w:r>
        <w:rPr>
          <w:rFonts w:hint="cs"/>
          <w:rtl/>
          <w:lang w:eastAsia="he-IL"/>
        </w:rPr>
        <w:t>וחלק.</w:t>
      </w:r>
    </w:p>
    <w:p w:rsidR="003163E9" w:rsidRDefault="003163E9" w:rsidP="003163E9">
      <w:pPr>
        <w:rPr>
          <w:rtl/>
          <w:lang w:eastAsia="he-IL"/>
        </w:rPr>
      </w:pPr>
      <w:bookmarkStart w:id="3669" w:name="_ETM_Q1_7847044"/>
      <w:bookmarkStart w:id="3670" w:name="_ETM_Q1_7847114"/>
      <w:bookmarkEnd w:id="3669"/>
      <w:bookmarkEnd w:id="3670"/>
    </w:p>
    <w:p w:rsidR="003163E9" w:rsidRDefault="003163E9" w:rsidP="003163E9">
      <w:pPr>
        <w:pStyle w:val="af6"/>
        <w:keepNext/>
        <w:rPr>
          <w:rtl/>
        </w:rPr>
      </w:pPr>
      <w:bookmarkStart w:id="3671" w:name="ET_yor_6157_429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1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86574A" w:rsidP="003163E9">
      <w:pPr>
        <w:rPr>
          <w:rtl/>
          <w:lang w:eastAsia="he-IL"/>
        </w:rPr>
      </w:pPr>
      <w:bookmarkStart w:id="3672" w:name="_ETM_Q1_7848224"/>
      <w:bookmarkEnd w:id="3672"/>
      <w:r>
        <w:rPr>
          <w:rFonts w:hint="cs"/>
          <w:rtl/>
          <w:lang w:eastAsia="he-IL"/>
        </w:rPr>
        <w:t xml:space="preserve">רק על הפלילי. לאזרחי? מה </w:t>
      </w:r>
      <w:bookmarkStart w:id="3673" w:name="_ETM_Q1_7846028"/>
      <w:bookmarkEnd w:id="3673"/>
      <w:r>
        <w:rPr>
          <w:rFonts w:hint="cs"/>
          <w:rtl/>
          <w:lang w:eastAsia="he-IL"/>
        </w:rPr>
        <w:t xml:space="preserve">פתאום. </w:t>
      </w:r>
      <w:r w:rsidR="003163E9">
        <w:rPr>
          <w:rFonts w:hint="cs"/>
          <w:rtl/>
          <w:lang w:eastAsia="he-IL"/>
        </w:rPr>
        <w:t>90 יום וזהו.</w:t>
      </w:r>
    </w:p>
    <w:p w:rsidR="0086574A" w:rsidRDefault="0086574A" w:rsidP="003163E9">
      <w:pPr>
        <w:rPr>
          <w:rtl/>
          <w:lang w:eastAsia="he-IL"/>
        </w:rPr>
      </w:pPr>
      <w:bookmarkStart w:id="3674" w:name="_ETM_Q1_7853419"/>
      <w:bookmarkStart w:id="3675" w:name="_ETM_Q1_7853506"/>
      <w:bookmarkEnd w:id="3674"/>
      <w:bookmarkEnd w:id="3675"/>
    </w:p>
    <w:p w:rsidR="0086574A" w:rsidRDefault="0086574A" w:rsidP="0086574A">
      <w:pPr>
        <w:pStyle w:val="af9"/>
        <w:keepNext/>
        <w:rPr>
          <w:rtl/>
          <w:lang w:eastAsia="he-IL"/>
        </w:rPr>
      </w:pPr>
      <w:bookmarkStart w:id="3676" w:name="ET_guest_6361_552"/>
      <w:r w:rsidRPr="0086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8657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6"/>
    </w:p>
    <w:p w:rsidR="0086574A" w:rsidRDefault="0086574A" w:rsidP="0086574A">
      <w:pPr>
        <w:pStyle w:val="KeepWithNext"/>
        <w:rPr>
          <w:rtl/>
          <w:lang w:eastAsia="he-IL"/>
        </w:rPr>
      </w:pPr>
    </w:p>
    <w:p w:rsidR="0086574A" w:rsidRDefault="0086574A" w:rsidP="0086574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יהיו.</w:t>
      </w:r>
    </w:p>
    <w:p w:rsidR="0086574A" w:rsidRPr="0086574A" w:rsidRDefault="0086574A" w:rsidP="0086574A">
      <w:pPr>
        <w:rPr>
          <w:rtl/>
          <w:lang w:eastAsia="he-IL"/>
        </w:rPr>
      </w:pPr>
      <w:bookmarkStart w:id="3677" w:name="_ETM_Q1_7851521"/>
      <w:bookmarkStart w:id="3678" w:name="_ETM_Q1_7851611"/>
      <w:bookmarkEnd w:id="3677"/>
      <w:bookmarkEnd w:id="3678"/>
    </w:p>
    <w:p w:rsidR="003163E9" w:rsidRDefault="003163E9" w:rsidP="003163E9">
      <w:pPr>
        <w:pStyle w:val="-"/>
        <w:keepNext/>
        <w:rPr>
          <w:rtl/>
        </w:rPr>
      </w:pPr>
      <w:bookmarkStart w:id="3679" w:name="ET_speakercontinue_6345_430"/>
      <w:r w:rsidRPr="003163E9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3163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79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3163E9" w:rsidP="003163E9">
      <w:pPr>
        <w:rPr>
          <w:rtl/>
          <w:lang w:eastAsia="he-IL"/>
        </w:rPr>
      </w:pPr>
      <w:bookmarkStart w:id="3680" w:name="_ETM_Q1_7854152"/>
      <w:bookmarkEnd w:id="3680"/>
      <w:r>
        <w:rPr>
          <w:rFonts w:hint="cs"/>
          <w:rtl/>
          <w:lang w:eastAsia="he-IL"/>
        </w:rPr>
        <w:t xml:space="preserve">דואגים גם </w:t>
      </w:r>
      <w:r w:rsidR="0086574A">
        <w:rPr>
          <w:rFonts w:hint="cs"/>
          <w:rtl/>
          <w:lang w:eastAsia="he-IL"/>
        </w:rPr>
        <w:t xml:space="preserve">לאזרחים </w:t>
      </w:r>
      <w:r>
        <w:rPr>
          <w:rFonts w:hint="cs"/>
          <w:rtl/>
          <w:lang w:eastAsia="he-IL"/>
        </w:rPr>
        <w:t xml:space="preserve">ולזכות קניין. </w:t>
      </w:r>
      <w:r w:rsidR="0086574A">
        <w:rPr>
          <w:rFonts w:hint="cs"/>
          <w:rtl/>
          <w:lang w:eastAsia="he-IL"/>
        </w:rPr>
        <w:t>אני גם ככה נחרדת מחילוט אזרחי</w:t>
      </w:r>
      <w:bookmarkStart w:id="3681" w:name="_ETM_Q1_7858530"/>
      <w:bookmarkEnd w:id="3681"/>
      <w:r w:rsidR="0086574A">
        <w:rPr>
          <w:rFonts w:hint="cs"/>
          <w:rtl/>
          <w:lang w:eastAsia="he-IL"/>
        </w:rPr>
        <w:t xml:space="preserve"> שאין בו לא הרשעה </w:t>
      </w:r>
      <w:r>
        <w:rPr>
          <w:rFonts w:hint="cs"/>
          <w:rtl/>
          <w:lang w:eastAsia="he-IL"/>
        </w:rPr>
        <w:t xml:space="preserve">ולא </w:t>
      </w:r>
      <w:r w:rsidR="0086574A">
        <w:rPr>
          <w:rFonts w:hint="cs"/>
          <w:rtl/>
          <w:lang w:eastAsia="he-IL"/>
        </w:rPr>
        <w:t>כרוך ב</w:t>
      </w:r>
      <w:r>
        <w:rPr>
          <w:rFonts w:hint="cs"/>
          <w:rtl/>
          <w:lang w:eastAsia="he-IL"/>
        </w:rPr>
        <w:t>כתב אישום.</w:t>
      </w:r>
    </w:p>
    <w:p w:rsidR="003163E9" w:rsidRDefault="003163E9" w:rsidP="003163E9">
      <w:pPr>
        <w:rPr>
          <w:rtl/>
          <w:lang w:eastAsia="he-IL"/>
        </w:rPr>
      </w:pPr>
      <w:bookmarkStart w:id="3682" w:name="_ETM_Q1_7861898"/>
      <w:bookmarkStart w:id="3683" w:name="_ETM_Q1_7861970"/>
      <w:bookmarkStart w:id="3684" w:name="_ETM_Q1_7862947"/>
      <w:bookmarkEnd w:id="3682"/>
      <w:bookmarkEnd w:id="3683"/>
      <w:bookmarkEnd w:id="3684"/>
    </w:p>
    <w:p w:rsidR="003163E9" w:rsidRDefault="003163E9" w:rsidP="003163E9">
      <w:pPr>
        <w:pStyle w:val="af9"/>
        <w:keepNext/>
        <w:rPr>
          <w:rtl/>
          <w:lang w:eastAsia="he-IL"/>
        </w:rPr>
      </w:pPr>
      <w:bookmarkStart w:id="3685" w:name="ET_guest_802571_431"/>
      <w:r w:rsidRPr="00316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316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5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3163E9" w:rsidP="0086574A">
      <w:pPr>
        <w:rPr>
          <w:rtl/>
          <w:lang w:eastAsia="he-IL"/>
        </w:rPr>
      </w:pPr>
      <w:bookmarkStart w:id="3686" w:name="_ETM_Q1_7863338"/>
      <w:bookmarkStart w:id="3687" w:name="_ETM_Q1_7863376"/>
      <w:bookmarkEnd w:id="3686"/>
      <w:bookmarkEnd w:id="3687"/>
      <w:r>
        <w:rPr>
          <w:rFonts w:hint="cs"/>
          <w:rtl/>
          <w:lang w:eastAsia="he-IL"/>
        </w:rPr>
        <w:t xml:space="preserve">לגבי </w:t>
      </w:r>
      <w:bookmarkStart w:id="3688" w:name="_ETM_Q1_7864209"/>
      <w:bookmarkEnd w:id="3688"/>
      <w:r w:rsidR="0086574A">
        <w:rPr>
          <w:rFonts w:hint="cs"/>
          <w:rtl/>
          <w:lang w:eastAsia="he-IL"/>
        </w:rPr>
        <w:t>הפלילי הב</w:t>
      </w:r>
      <w:r>
        <w:rPr>
          <w:rFonts w:hint="cs"/>
          <w:rtl/>
          <w:lang w:eastAsia="he-IL"/>
        </w:rPr>
        <w:t>נ</w:t>
      </w:r>
      <w:r w:rsidR="008657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העמדה</w:t>
      </w:r>
      <w:r w:rsidR="0086574A">
        <w:rPr>
          <w:rFonts w:hint="cs"/>
          <w:rtl/>
          <w:lang w:eastAsia="he-IL"/>
        </w:rPr>
        <w:t xml:space="preserve"> של אדוני</w:t>
      </w:r>
      <w:r>
        <w:rPr>
          <w:rFonts w:hint="cs"/>
          <w:rtl/>
          <w:lang w:eastAsia="he-IL"/>
        </w:rPr>
        <w:t xml:space="preserve">. לגבי האזרחי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6574A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יש תהליך קודם </w:t>
      </w:r>
      <w:bookmarkStart w:id="3689" w:name="_ETM_Q1_7871344"/>
      <w:bookmarkEnd w:id="3689"/>
      <w:r>
        <w:rPr>
          <w:rFonts w:hint="cs"/>
          <w:rtl/>
          <w:lang w:eastAsia="he-IL"/>
        </w:rPr>
        <w:t xml:space="preserve">לו. </w:t>
      </w:r>
      <w:r w:rsidR="0086574A">
        <w:rPr>
          <w:rFonts w:hint="cs"/>
          <w:rtl/>
          <w:lang w:eastAsia="he-IL"/>
        </w:rPr>
        <w:t xml:space="preserve">יש </w:t>
      </w:r>
      <w:bookmarkStart w:id="3690" w:name="_ETM_Q1_7872338"/>
      <w:bookmarkEnd w:id="3690"/>
      <w:r w:rsidR="0086574A">
        <w:rPr>
          <w:rFonts w:hint="cs"/>
          <w:rtl/>
          <w:lang w:eastAsia="he-IL"/>
        </w:rPr>
        <w:t xml:space="preserve">התפיסה, אנו  </w:t>
      </w:r>
      <w:r>
        <w:rPr>
          <w:rFonts w:hint="cs"/>
          <w:rtl/>
          <w:lang w:eastAsia="he-IL"/>
        </w:rPr>
        <w:t>עושים את הניסיון להגיש כתב אישום.</w:t>
      </w:r>
    </w:p>
    <w:p w:rsidR="003163E9" w:rsidRDefault="003163E9" w:rsidP="003163E9">
      <w:pPr>
        <w:rPr>
          <w:rtl/>
          <w:lang w:eastAsia="he-IL"/>
        </w:rPr>
      </w:pPr>
      <w:bookmarkStart w:id="3691" w:name="_ETM_Q1_7875633"/>
      <w:bookmarkStart w:id="3692" w:name="_ETM_Q1_7875703"/>
      <w:bookmarkEnd w:id="3691"/>
      <w:bookmarkEnd w:id="3692"/>
    </w:p>
    <w:p w:rsidR="003163E9" w:rsidRDefault="003163E9" w:rsidP="003163E9">
      <w:pPr>
        <w:pStyle w:val="af6"/>
        <w:keepNext/>
        <w:rPr>
          <w:rtl/>
        </w:rPr>
      </w:pPr>
      <w:bookmarkStart w:id="3693" w:name="ET_yor_6157_432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3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86574A" w:rsidP="0086574A">
      <w:pPr>
        <w:rPr>
          <w:rtl/>
          <w:lang w:eastAsia="he-IL"/>
        </w:rPr>
      </w:pPr>
      <w:bookmarkStart w:id="3694" w:name="_ETM_Q1_7876166"/>
      <w:bookmarkEnd w:id="3694"/>
      <w:r>
        <w:rPr>
          <w:rFonts w:hint="cs"/>
          <w:rtl/>
          <w:lang w:eastAsia="he-IL"/>
        </w:rPr>
        <w:t xml:space="preserve">לא, אם הלכתם לאזרחי זה כי החלטתם שאתם </w:t>
      </w:r>
      <w:bookmarkStart w:id="3695" w:name="_ETM_Q1_7877777"/>
      <w:bookmarkEnd w:id="3695"/>
      <w:r>
        <w:rPr>
          <w:rFonts w:hint="cs"/>
          <w:rtl/>
          <w:lang w:eastAsia="he-IL"/>
        </w:rPr>
        <w:t xml:space="preserve">לא יכולים </w:t>
      </w:r>
      <w:r w:rsidR="003163E9">
        <w:rPr>
          <w:rFonts w:hint="cs"/>
          <w:rtl/>
          <w:lang w:eastAsia="he-IL"/>
        </w:rPr>
        <w:t>להגיש כתב אישום.</w:t>
      </w:r>
    </w:p>
    <w:p w:rsidR="003163E9" w:rsidRDefault="003163E9" w:rsidP="003163E9">
      <w:pPr>
        <w:rPr>
          <w:rtl/>
          <w:lang w:eastAsia="he-IL"/>
        </w:rPr>
      </w:pPr>
      <w:bookmarkStart w:id="3696" w:name="_ETM_Q1_7879332"/>
      <w:bookmarkStart w:id="3697" w:name="_ETM_Q1_7879413"/>
      <w:bookmarkEnd w:id="3696"/>
      <w:bookmarkEnd w:id="3697"/>
    </w:p>
    <w:p w:rsidR="003163E9" w:rsidRDefault="003163E9" w:rsidP="003163E9">
      <w:pPr>
        <w:pStyle w:val="-"/>
        <w:keepNext/>
        <w:rPr>
          <w:rtl/>
        </w:rPr>
      </w:pPr>
      <w:bookmarkStart w:id="3698" w:name="ET_speakercontinue_802571_433"/>
      <w:r w:rsidRPr="003163E9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3163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98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86574A" w:rsidP="003163E9">
      <w:pPr>
        <w:rPr>
          <w:rtl/>
          <w:lang w:eastAsia="he-IL"/>
        </w:rPr>
      </w:pPr>
      <w:bookmarkStart w:id="3699" w:name="_ETM_Q1_7879904"/>
      <w:bookmarkEnd w:id="3699"/>
      <w:r>
        <w:rPr>
          <w:rFonts w:hint="cs"/>
          <w:rtl/>
          <w:lang w:eastAsia="he-IL"/>
        </w:rPr>
        <w:t xml:space="preserve">אבל </w:t>
      </w:r>
      <w:r w:rsidR="003163E9">
        <w:rPr>
          <w:rFonts w:hint="cs"/>
          <w:rtl/>
          <w:lang w:eastAsia="he-IL"/>
        </w:rPr>
        <w:t xml:space="preserve">זה לוקח </w:t>
      </w:r>
      <w:bookmarkStart w:id="3700" w:name="_ETM_Q1_7881515"/>
      <w:bookmarkEnd w:id="3700"/>
      <w:r w:rsidR="003163E9">
        <w:rPr>
          <w:rFonts w:hint="cs"/>
          <w:rtl/>
          <w:lang w:eastAsia="he-IL"/>
        </w:rPr>
        <w:t xml:space="preserve">זמן. אנחנו מתחילים את החקירה כדי להגיש כתב אישום. אוספים </w:t>
      </w:r>
      <w:bookmarkStart w:id="3701" w:name="_ETM_Q1_7889401"/>
      <w:bookmarkEnd w:id="3701"/>
      <w:r w:rsidR="003163E9">
        <w:rPr>
          <w:rFonts w:hint="cs"/>
          <w:rtl/>
          <w:lang w:eastAsia="he-IL"/>
        </w:rPr>
        <w:t xml:space="preserve">ראיות. </w:t>
      </w:r>
      <w:r>
        <w:rPr>
          <w:rFonts w:hint="cs"/>
          <w:rtl/>
          <w:lang w:eastAsia="he-IL"/>
        </w:rPr>
        <w:t xml:space="preserve">אחרי ארבעה או חמישה או שישה </w:t>
      </w:r>
      <w:r w:rsidR="003163E9">
        <w:rPr>
          <w:rFonts w:hint="cs"/>
          <w:rtl/>
          <w:lang w:eastAsia="he-IL"/>
        </w:rPr>
        <w:t xml:space="preserve">של חקיקה- - </w:t>
      </w:r>
    </w:p>
    <w:p w:rsidR="003163E9" w:rsidRDefault="003163E9" w:rsidP="003163E9">
      <w:pPr>
        <w:rPr>
          <w:rtl/>
          <w:lang w:eastAsia="he-IL"/>
        </w:rPr>
      </w:pPr>
      <w:bookmarkStart w:id="3702" w:name="_ETM_Q1_7893491"/>
      <w:bookmarkStart w:id="3703" w:name="_ETM_Q1_7893563"/>
      <w:bookmarkEnd w:id="3702"/>
      <w:bookmarkEnd w:id="3703"/>
    </w:p>
    <w:p w:rsidR="003163E9" w:rsidRDefault="003163E9" w:rsidP="003163E9">
      <w:pPr>
        <w:pStyle w:val="af6"/>
        <w:keepNext/>
        <w:rPr>
          <w:rtl/>
        </w:rPr>
      </w:pPr>
      <w:bookmarkStart w:id="3704" w:name="ET_yor_6157_434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4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86574A" w:rsidP="0086574A">
      <w:pPr>
        <w:rPr>
          <w:rtl/>
          <w:lang w:eastAsia="he-IL"/>
        </w:rPr>
      </w:pPr>
      <w:bookmarkStart w:id="3705" w:name="_ETM_Q1_7894074"/>
      <w:bookmarkEnd w:id="3705"/>
      <w:r>
        <w:rPr>
          <w:rFonts w:hint="cs"/>
          <w:rtl/>
          <w:lang w:eastAsia="he-IL"/>
        </w:rPr>
        <w:t xml:space="preserve">נתתי </w:t>
      </w:r>
      <w:bookmarkStart w:id="3706" w:name="_ETM_Q1_7892900"/>
      <w:bookmarkEnd w:id="3706"/>
      <w:r>
        <w:rPr>
          <w:rFonts w:hint="cs"/>
          <w:rtl/>
          <w:lang w:eastAsia="he-IL"/>
        </w:rPr>
        <w:t>לכם 270 יום להתפרע. ב</w:t>
      </w:r>
      <w:r w:rsidR="003163E9">
        <w:rPr>
          <w:rFonts w:hint="cs"/>
          <w:rtl/>
          <w:lang w:eastAsia="he-IL"/>
        </w:rPr>
        <w:t>פלילי. תפסתם. לא תפסתם לא</w:t>
      </w:r>
      <w:r>
        <w:rPr>
          <w:rFonts w:hint="cs"/>
          <w:rtl/>
          <w:lang w:eastAsia="he-IL"/>
        </w:rPr>
        <w:t>ז</w:t>
      </w:r>
      <w:r w:rsidR="003163E9">
        <w:rPr>
          <w:rFonts w:hint="cs"/>
          <w:rtl/>
          <w:lang w:eastAsia="he-IL"/>
        </w:rPr>
        <w:t xml:space="preserve">רחי אלא </w:t>
      </w:r>
      <w:bookmarkStart w:id="3707" w:name="_ETM_Q1_7898938"/>
      <w:bookmarkEnd w:id="3707"/>
      <w:r w:rsidR="003163E9">
        <w:rPr>
          <w:rFonts w:hint="cs"/>
          <w:rtl/>
          <w:lang w:eastAsia="he-IL"/>
        </w:rPr>
        <w:t>לפלילי.</w:t>
      </w:r>
    </w:p>
    <w:p w:rsidR="003163E9" w:rsidRDefault="003163E9" w:rsidP="003163E9">
      <w:pPr>
        <w:rPr>
          <w:rtl/>
          <w:lang w:eastAsia="he-IL"/>
        </w:rPr>
      </w:pPr>
      <w:bookmarkStart w:id="3708" w:name="_ETM_Q1_7900203"/>
      <w:bookmarkStart w:id="3709" w:name="_ETM_Q1_7900288"/>
      <w:bookmarkEnd w:id="3708"/>
      <w:bookmarkEnd w:id="3709"/>
    </w:p>
    <w:p w:rsidR="003163E9" w:rsidRDefault="003163E9" w:rsidP="003163E9">
      <w:pPr>
        <w:pStyle w:val="-"/>
        <w:keepNext/>
        <w:rPr>
          <w:rtl/>
        </w:rPr>
      </w:pPr>
      <w:bookmarkStart w:id="3710" w:name="ET_speakercontinue_802571_435"/>
      <w:r w:rsidRPr="003163E9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3163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10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86574A" w:rsidP="003163E9">
      <w:pPr>
        <w:rPr>
          <w:rtl/>
          <w:lang w:eastAsia="he-IL"/>
        </w:rPr>
      </w:pPr>
      <w:bookmarkStart w:id="3711" w:name="_ETM_Q1_7900698"/>
      <w:bookmarkEnd w:id="3711"/>
      <w:r>
        <w:rPr>
          <w:rFonts w:hint="cs"/>
          <w:rtl/>
          <w:lang w:eastAsia="he-IL"/>
        </w:rPr>
        <w:t xml:space="preserve">תפסנו לפלילי אבל אחרי 200 </w:t>
      </w:r>
      <w:r w:rsidR="003163E9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>הגענו למסקנה ש</w:t>
      </w:r>
      <w:r w:rsidR="003163E9">
        <w:rPr>
          <w:rFonts w:hint="cs"/>
          <w:rtl/>
          <w:lang w:eastAsia="he-IL"/>
        </w:rPr>
        <w:t>אי אפשר להגיש פה</w:t>
      </w:r>
      <w:r>
        <w:rPr>
          <w:rFonts w:hint="cs"/>
          <w:rtl/>
          <w:lang w:eastAsia="he-IL"/>
        </w:rPr>
        <w:t xml:space="preserve"> </w:t>
      </w:r>
      <w:bookmarkStart w:id="3712" w:name="_ETM_Q1_7906409"/>
      <w:bookmarkEnd w:id="3712"/>
      <w:r>
        <w:rPr>
          <w:rFonts w:hint="cs"/>
          <w:rtl/>
          <w:lang w:eastAsia="he-IL"/>
        </w:rPr>
        <w:t>כתב אישום</w:t>
      </w:r>
      <w:r w:rsidR="003163E9">
        <w:rPr>
          <w:rFonts w:hint="cs"/>
          <w:rtl/>
          <w:lang w:eastAsia="he-IL"/>
        </w:rPr>
        <w:t>.</w:t>
      </w:r>
    </w:p>
    <w:p w:rsidR="003163E9" w:rsidRDefault="003163E9" w:rsidP="003163E9">
      <w:pPr>
        <w:rPr>
          <w:rtl/>
          <w:lang w:eastAsia="he-IL"/>
        </w:rPr>
      </w:pPr>
      <w:bookmarkStart w:id="3713" w:name="_ETM_Q1_7907496"/>
      <w:bookmarkStart w:id="3714" w:name="_ETM_Q1_7907572"/>
      <w:bookmarkEnd w:id="3713"/>
      <w:bookmarkEnd w:id="3714"/>
    </w:p>
    <w:p w:rsidR="003163E9" w:rsidRDefault="003163E9" w:rsidP="003163E9">
      <w:pPr>
        <w:pStyle w:val="af6"/>
        <w:keepNext/>
        <w:rPr>
          <w:rtl/>
        </w:rPr>
      </w:pPr>
      <w:bookmarkStart w:id="3715" w:name="ET_yor_6157_436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5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86574A" w:rsidP="003163E9">
      <w:pPr>
        <w:rPr>
          <w:rtl/>
          <w:lang w:eastAsia="he-IL"/>
        </w:rPr>
      </w:pPr>
      <w:bookmarkStart w:id="3716" w:name="_ETM_Q1_7907992"/>
      <w:bookmarkEnd w:id="3716"/>
      <w:r>
        <w:rPr>
          <w:rFonts w:hint="cs"/>
          <w:rtl/>
          <w:lang w:eastAsia="he-IL"/>
        </w:rPr>
        <w:t xml:space="preserve">תגישו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אזרחי. </w:t>
      </w:r>
      <w:r w:rsidR="003163E9">
        <w:rPr>
          <w:rFonts w:hint="cs"/>
          <w:rtl/>
          <w:lang w:eastAsia="he-IL"/>
        </w:rPr>
        <w:t xml:space="preserve">לוקח 90 </w:t>
      </w:r>
      <w:bookmarkStart w:id="3717" w:name="_ETM_Q1_7909762"/>
      <w:bookmarkEnd w:id="3717"/>
      <w:r w:rsidR="003163E9">
        <w:rPr>
          <w:rFonts w:hint="cs"/>
          <w:rtl/>
          <w:lang w:eastAsia="he-IL"/>
        </w:rPr>
        <w:t>יום.</w:t>
      </w:r>
    </w:p>
    <w:p w:rsidR="003163E9" w:rsidRDefault="003163E9" w:rsidP="003163E9">
      <w:pPr>
        <w:rPr>
          <w:rtl/>
          <w:lang w:eastAsia="he-IL"/>
        </w:rPr>
      </w:pPr>
      <w:bookmarkStart w:id="3718" w:name="_ETM_Q1_7910925"/>
      <w:bookmarkStart w:id="3719" w:name="_ETM_Q1_7910993"/>
      <w:bookmarkEnd w:id="3718"/>
      <w:bookmarkEnd w:id="3719"/>
    </w:p>
    <w:p w:rsidR="003163E9" w:rsidRDefault="003163E9" w:rsidP="003163E9">
      <w:pPr>
        <w:pStyle w:val="-"/>
        <w:keepNext/>
        <w:rPr>
          <w:rtl/>
        </w:rPr>
      </w:pPr>
      <w:bookmarkStart w:id="3720" w:name="ET_speakercontinue_802571_437"/>
      <w:r w:rsidRPr="003163E9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3163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20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86574A" w:rsidP="003163E9">
      <w:pPr>
        <w:rPr>
          <w:rtl/>
          <w:lang w:eastAsia="he-IL"/>
        </w:rPr>
      </w:pPr>
      <w:bookmarkStart w:id="3721" w:name="_ETM_Q1_7911497"/>
      <w:bookmarkEnd w:id="3721"/>
      <w:r>
        <w:rPr>
          <w:rFonts w:hint="cs"/>
          <w:rtl/>
          <w:lang w:eastAsia="he-IL"/>
        </w:rPr>
        <w:t xml:space="preserve">אבל </w:t>
      </w:r>
      <w:r w:rsidR="003163E9">
        <w:rPr>
          <w:rFonts w:hint="cs"/>
          <w:rtl/>
          <w:lang w:eastAsia="he-IL"/>
        </w:rPr>
        <w:t>ה-90 כבר עברו מזמן באזרחי.</w:t>
      </w:r>
    </w:p>
    <w:p w:rsidR="003163E9" w:rsidRDefault="003163E9" w:rsidP="003163E9">
      <w:pPr>
        <w:rPr>
          <w:rtl/>
          <w:lang w:eastAsia="he-IL"/>
        </w:rPr>
      </w:pPr>
      <w:bookmarkStart w:id="3722" w:name="_ETM_Q1_7915891"/>
      <w:bookmarkStart w:id="3723" w:name="_ETM_Q1_7915958"/>
      <w:bookmarkEnd w:id="3722"/>
      <w:bookmarkEnd w:id="3723"/>
    </w:p>
    <w:p w:rsidR="003163E9" w:rsidRDefault="003163E9" w:rsidP="003163E9">
      <w:pPr>
        <w:pStyle w:val="af6"/>
        <w:keepNext/>
        <w:rPr>
          <w:rtl/>
        </w:rPr>
      </w:pPr>
      <w:bookmarkStart w:id="3724" w:name="ET_yor_6157_438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4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86574A" w:rsidP="0086574A">
      <w:pPr>
        <w:rPr>
          <w:rtl/>
          <w:lang w:eastAsia="he-IL"/>
        </w:rPr>
      </w:pPr>
      <w:bookmarkStart w:id="3725" w:name="_ETM_Q1_7916458"/>
      <w:bookmarkEnd w:id="3725"/>
      <w:r>
        <w:rPr>
          <w:rFonts w:hint="cs"/>
          <w:rtl/>
          <w:lang w:eastAsia="he-IL"/>
        </w:rPr>
        <w:t xml:space="preserve">לא נכון כי הגשתם צו זמני לפני פלילי </w:t>
      </w:r>
      <w:r w:rsidR="003163E9">
        <w:rPr>
          <w:rFonts w:hint="cs"/>
          <w:rtl/>
          <w:lang w:eastAsia="he-IL"/>
        </w:rPr>
        <w:t xml:space="preserve">ואז יהיו לכם עוד 90 יום </w:t>
      </w:r>
      <w:bookmarkStart w:id="3726" w:name="_ETM_Q1_7919139"/>
      <w:bookmarkEnd w:id="3726"/>
      <w:r w:rsidR="003163E9">
        <w:rPr>
          <w:rFonts w:hint="cs"/>
          <w:rtl/>
          <w:lang w:eastAsia="he-IL"/>
        </w:rPr>
        <w:t>לאזר</w:t>
      </w:r>
      <w:r>
        <w:rPr>
          <w:rFonts w:hint="cs"/>
          <w:rtl/>
          <w:lang w:eastAsia="he-IL"/>
        </w:rPr>
        <w:t>ח</w:t>
      </w:r>
      <w:r w:rsidR="003163E9">
        <w:rPr>
          <w:rFonts w:hint="cs"/>
          <w:rtl/>
          <w:lang w:eastAsia="he-IL"/>
        </w:rPr>
        <w:t xml:space="preserve">י כמו רגיל, </w:t>
      </w:r>
      <w:r>
        <w:rPr>
          <w:rFonts w:hint="cs"/>
          <w:rtl/>
          <w:lang w:eastAsia="he-IL"/>
        </w:rPr>
        <w:t xml:space="preserve">כי עכשיו הלכתם להליך אזרחי, </w:t>
      </w:r>
      <w:r w:rsidR="003163E9">
        <w:rPr>
          <w:rFonts w:hint="cs"/>
          <w:rtl/>
          <w:lang w:eastAsia="he-IL"/>
        </w:rPr>
        <w:t xml:space="preserve">בקשה </w:t>
      </w:r>
      <w:r w:rsidR="003163E9">
        <w:rPr>
          <w:rtl/>
          <w:lang w:eastAsia="he-IL"/>
        </w:rPr>
        <w:t>–</w:t>
      </w:r>
      <w:r w:rsidR="003163E9">
        <w:rPr>
          <w:rFonts w:hint="cs"/>
          <w:rtl/>
          <w:lang w:eastAsia="he-IL"/>
        </w:rPr>
        <w:t xml:space="preserve"> אסביר בצורה ברורה. </w:t>
      </w:r>
      <w:r>
        <w:rPr>
          <w:rFonts w:hint="cs"/>
          <w:rtl/>
          <w:lang w:eastAsia="he-IL"/>
        </w:rPr>
        <w:t xml:space="preserve">איך </w:t>
      </w:r>
      <w:bookmarkStart w:id="3727" w:name="_ETM_Q1_7930188"/>
      <w:bookmarkEnd w:id="3727"/>
      <w:r>
        <w:rPr>
          <w:rFonts w:hint="cs"/>
          <w:rtl/>
          <w:lang w:eastAsia="he-IL"/>
        </w:rPr>
        <w:t xml:space="preserve">אתם מגישים פלילי? </w:t>
      </w:r>
      <w:proofErr w:type="spellStart"/>
      <w:r>
        <w:rPr>
          <w:rFonts w:hint="cs"/>
          <w:rtl/>
          <w:lang w:eastAsia="he-IL"/>
        </w:rPr>
        <w:t>בבש"פ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בקשה שונה פלילי.</w:t>
      </w:r>
      <w:bookmarkStart w:id="3728" w:name="_ETM_Q1_7933073"/>
      <w:bookmarkEnd w:id="3728"/>
      <w:r>
        <w:rPr>
          <w:rFonts w:hint="cs"/>
          <w:rtl/>
          <w:lang w:eastAsia="he-IL"/>
        </w:rPr>
        <w:t xml:space="preserve"> יש לזה שם אחר, אבל בקשה לפלילי לפני הגשת </w:t>
      </w:r>
      <w:bookmarkStart w:id="3729" w:name="_ETM_Q1_7935317"/>
      <w:bookmarkEnd w:id="3729"/>
      <w:r>
        <w:rPr>
          <w:rFonts w:hint="cs"/>
          <w:rtl/>
          <w:lang w:eastAsia="he-IL"/>
        </w:rPr>
        <w:t xml:space="preserve">כתב אישום. עשיתם </w:t>
      </w:r>
      <w:proofErr w:type="spellStart"/>
      <w:r>
        <w:rPr>
          <w:rFonts w:hint="cs"/>
          <w:rtl/>
          <w:lang w:eastAsia="he-IL"/>
        </w:rPr>
        <w:t>בש"פ</w:t>
      </w:r>
      <w:proofErr w:type="spellEnd"/>
      <w:r>
        <w:rPr>
          <w:rFonts w:hint="cs"/>
          <w:rtl/>
          <w:lang w:eastAsia="he-IL"/>
        </w:rPr>
        <w:t xml:space="preserve">, קיבלתם את ה-90 יום במתנה. ביקשתם עוד הארכה, קיבלתם עוד 90 יום. קיבלתם עוד 90 יום. </w:t>
      </w:r>
      <w:bookmarkStart w:id="3730" w:name="_ETM_Q1_7946579"/>
      <w:bookmarkEnd w:id="3730"/>
      <w:r>
        <w:rPr>
          <w:rFonts w:hint="cs"/>
          <w:rtl/>
          <w:lang w:eastAsia="he-IL"/>
        </w:rPr>
        <w:t xml:space="preserve">יום לפני פקיעת ה-270 אמרתם: התייאשנו מכתב האישום, פרקליט מחוז החליט שאין כתב אישום, אני הולך לאזרחי. הגשתם בש"א לתפיסה </w:t>
      </w:r>
      <w:bookmarkStart w:id="3731" w:name="_ETM_Q1_7953276"/>
      <w:bookmarkEnd w:id="3731"/>
      <w:r>
        <w:rPr>
          <w:rFonts w:hint="cs"/>
          <w:rtl/>
          <w:lang w:eastAsia="he-IL"/>
        </w:rPr>
        <w:t xml:space="preserve">של מה שכבר תפסתם. יש לכם לזה 90 יום, זהו. </w:t>
      </w:r>
      <w:bookmarkStart w:id="3732" w:name="_ETM_Q1_7957395"/>
      <w:bookmarkEnd w:id="3732"/>
      <w:proofErr w:type="spellStart"/>
      <w:r>
        <w:rPr>
          <w:rFonts w:hint="cs"/>
          <w:rtl/>
          <w:lang w:eastAsia="he-IL"/>
        </w:rPr>
        <w:t>חלאס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6574A" w:rsidRDefault="0086574A" w:rsidP="0086574A">
      <w:pPr>
        <w:ind w:firstLine="0"/>
        <w:rPr>
          <w:rtl/>
          <w:lang w:eastAsia="he-IL"/>
        </w:rPr>
      </w:pPr>
    </w:p>
    <w:p w:rsidR="0086574A" w:rsidRDefault="0086574A" w:rsidP="0086574A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קריאה:</w:t>
      </w:r>
    </w:p>
    <w:p w:rsidR="0086574A" w:rsidRDefault="0086574A" w:rsidP="0086574A">
      <w:pPr>
        <w:ind w:firstLine="0"/>
        <w:rPr>
          <w:u w:val="single"/>
          <w:rtl/>
          <w:lang w:eastAsia="he-IL"/>
        </w:rPr>
      </w:pPr>
      <w:bookmarkStart w:id="3733" w:name="_ETM_Q1_7955055"/>
      <w:bookmarkStart w:id="3734" w:name="_ETM_Q1_7955139"/>
      <w:bookmarkEnd w:id="3733"/>
      <w:bookmarkEnd w:id="3734"/>
    </w:p>
    <w:p w:rsidR="0086574A" w:rsidRDefault="0086574A" w:rsidP="0086574A">
      <w:pPr>
        <w:ind w:firstLine="0"/>
        <w:rPr>
          <w:rtl/>
          <w:lang w:eastAsia="he-IL"/>
        </w:rPr>
      </w:pPr>
      <w:bookmarkStart w:id="3735" w:name="_ETM_Q1_7955199"/>
      <w:bookmarkStart w:id="3736" w:name="_ETM_Q1_7955263"/>
      <w:bookmarkEnd w:id="3735"/>
      <w:bookmarkEnd w:id="373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אז זה 360- - -</w:t>
      </w:r>
    </w:p>
    <w:p w:rsidR="0086574A" w:rsidRDefault="0086574A" w:rsidP="0086574A">
      <w:pPr>
        <w:ind w:firstLine="0"/>
        <w:rPr>
          <w:rtl/>
          <w:lang w:eastAsia="he-IL"/>
        </w:rPr>
      </w:pPr>
    </w:p>
    <w:p w:rsidR="0086574A" w:rsidRDefault="0086574A" w:rsidP="0086574A">
      <w:pPr>
        <w:pStyle w:val="af6"/>
        <w:keepNext/>
        <w:rPr>
          <w:rtl/>
        </w:rPr>
      </w:pPr>
      <w:bookmarkStart w:id="3737" w:name="ET_yor_6157_553"/>
      <w:r w:rsidRPr="00865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5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7"/>
    </w:p>
    <w:p w:rsidR="0086574A" w:rsidRDefault="0086574A" w:rsidP="0086574A">
      <w:pPr>
        <w:pStyle w:val="KeepWithNext"/>
        <w:rPr>
          <w:rtl/>
          <w:lang w:eastAsia="he-IL"/>
        </w:rPr>
      </w:pPr>
    </w:p>
    <w:p w:rsidR="0086574A" w:rsidRDefault="0086574A" w:rsidP="0086574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אם את אומרת לי</w:t>
      </w:r>
      <w:bookmarkStart w:id="3738" w:name="_ETM_Q1_7958450"/>
      <w:bookmarkEnd w:id="3738"/>
      <w:r>
        <w:rPr>
          <w:rFonts w:hint="cs"/>
          <w:rtl/>
          <w:lang w:eastAsia="he-IL"/>
        </w:rPr>
        <w:t xml:space="preserve"> את זה, אני מוריד לך ל-90 יום להארכה נוספת </w:t>
      </w:r>
      <w:bookmarkStart w:id="3739" w:name="_ETM_Q1_7962586"/>
      <w:bookmarkEnd w:id="3739"/>
      <w:r>
        <w:rPr>
          <w:rFonts w:hint="cs"/>
          <w:rtl/>
          <w:lang w:eastAsia="he-IL"/>
        </w:rPr>
        <w:t xml:space="preserve">כי מזה אני דואג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שזו תהיה אצלכם בפרקטיקה.</w:t>
      </w:r>
    </w:p>
    <w:p w:rsidR="0086574A" w:rsidRDefault="0086574A" w:rsidP="0086574A">
      <w:pPr>
        <w:rPr>
          <w:rtl/>
          <w:lang w:eastAsia="he-IL"/>
        </w:rPr>
      </w:pPr>
      <w:bookmarkStart w:id="3740" w:name="_ETM_Q1_7966044"/>
      <w:bookmarkStart w:id="3741" w:name="_ETM_Q1_7966126"/>
      <w:bookmarkStart w:id="3742" w:name="_ETM_Q1_7967100"/>
      <w:bookmarkEnd w:id="3740"/>
      <w:bookmarkEnd w:id="3741"/>
      <w:bookmarkEnd w:id="3742"/>
    </w:p>
    <w:p w:rsidR="0086574A" w:rsidRDefault="0086574A" w:rsidP="0086574A">
      <w:pPr>
        <w:pStyle w:val="a4"/>
        <w:keepNext/>
        <w:rPr>
          <w:rtl/>
        </w:rPr>
      </w:pPr>
      <w:bookmarkStart w:id="3743" w:name="ET_speaker_6345_554"/>
      <w:r w:rsidRPr="0086574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65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3"/>
    </w:p>
    <w:p w:rsidR="0086574A" w:rsidRDefault="0086574A" w:rsidP="0086574A">
      <w:pPr>
        <w:pStyle w:val="KeepWithNext"/>
        <w:rPr>
          <w:rtl/>
          <w:lang w:eastAsia="he-IL"/>
        </w:rPr>
      </w:pPr>
    </w:p>
    <w:p w:rsidR="0086574A" w:rsidRDefault="0086574A" w:rsidP="0086574A">
      <w:pPr>
        <w:rPr>
          <w:rtl/>
          <w:lang w:eastAsia="he-IL"/>
        </w:rPr>
      </w:pPr>
      <w:bookmarkStart w:id="3744" w:name="_ETM_Q1_7967772"/>
      <w:bookmarkStart w:id="3745" w:name="_ETM_Q1_7967815"/>
      <w:bookmarkEnd w:id="3744"/>
      <w:bookmarkEnd w:id="3745"/>
      <w:r>
        <w:rPr>
          <w:rFonts w:hint="cs"/>
          <w:rtl/>
          <w:lang w:eastAsia="he-IL"/>
        </w:rPr>
        <w:t xml:space="preserve">אדוני היו"ר, אני מסתכלת על סעיף 428ו, החילוט האזרחי. אתה אומר שהם פונים אם החליטו שלא מגישים כתב אישום. זה </w:t>
      </w:r>
      <w:bookmarkStart w:id="3746" w:name="_ETM_Q1_7973970"/>
      <w:bookmarkEnd w:id="3746"/>
      <w:r>
        <w:rPr>
          <w:rFonts w:hint="cs"/>
          <w:rtl/>
          <w:lang w:eastAsia="he-IL"/>
        </w:rPr>
        <w:t>לא אומר. הם יפנו, ינצלו את הסעיף.</w:t>
      </w:r>
    </w:p>
    <w:p w:rsidR="0086574A" w:rsidRDefault="0086574A" w:rsidP="0086574A">
      <w:pPr>
        <w:rPr>
          <w:rtl/>
          <w:lang w:eastAsia="he-IL"/>
        </w:rPr>
      </w:pPr>
    </w:p>
    <w:p w:rsidR="0086574A" w:rsidRDefault="0086574A" w:rsidP="0086574A">
      <w:pPr>
        <w:pStyle w:val="af6"/>
        <w:keepNext/>
        <w:rPr>
          <w:rtl/>
        </w:rPr>
      </w:pPr>
      <w:bookmarkStart w:id="3747" w:name="ET_yor_6157_555"/>
      <w:r w:rsidRPr="00865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5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7"/>
    </w:p>
    <w:p w:rsidR="0086574A" w:rsidRDefault="0086574A" w:rsidP="0086574A">
      <w:pPr>
        <w:pStyle w:val="KeepWithNext"/>
        <w:rPr>
          <w:rtl/>
          <w:lang w:eastAsia="he-IL"/>
        </w:rPr>
      </w:pPr>
    </w:p>
    <w:p w:rsidR="0086574A" w:rsidRDefault="0086574A" w:rsidP="008657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הכנסנו הוראה ברורה </w:t>
      </w:r>
      <w:bookmarkStart w:id="3748" w:name="_ETM_Q1_7978413"/>
      <w:bookmarkEnd w:id="3748"/>
      <w:r>
        <w:rPr>
          <w:rFonts w:hint="cs"/>
          <w:rtl/>
          <w:lang w:eastAsia="he-IL"/>
        </w:rPr>
        <w:t xml:space="preserve">שרק אם הם החליטו שלא מגישים כתב אישום. הקראנו אותה </w:t>
      </w:r>
      <w:bookmarkStart w:id="3749" w:name="_ETM_Q1_7984207"/>
      <w:bookmarkEnd w:id="3749"/>
      <w:r>
        <w:rPr>
          <w:rFonts w:hint="cs"/>
          <w:rtl/>
          <w:lang w:eastAsia="he-IL"/>
        </w:rPr>
        <w:t>לפרוטוקול. הכנסנו אותה. הקראנו אותה.</w:t>
      </w:r>
    </w:p>
    <w:p w:rsidR="0086574A" w:rsidRDefault="0086574A" w:rsidP="0086574A">
      <w:pPr>
        <w:rPr>
          <w:rtl/>
          <w:lang w:eastAsia="he-IL"/>
        </w:rPr>
      </w:pPr>
    </w:p>
    <w:p w:rsidR="0086574A" w:rsidRDefault="0086574A" w:rsidP="0086574A">
      <w:pPr>
        <w:pStyle w:val="-"/>
        <w:keepNext/>
        <w:rPr>
          <w:rtl/>
        </w:rPr>
      </w:pPr>
      <w:bookmarkStart w:id="3750" w:name="ET_speakercontinue_6345_556"/>
      <w:r w:rsidRPr="0086574A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8657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50"/>
    </w:p>
    <w:p w:rsidR="0086574A" w:rsidRDefault="0086574A" w:rsidP="0086574A">
      <w:pPr>
        <w:pStyle w:val="KeepWithNext"/>
        <w:rPr>
          <w:rtl/>
          <w:lang w:eastAsia="he-IL"/>
        </w:rPr>
      </w:pPr>
    </w:p>
    <w:p w:rsidR="0086574A" w:rsidRDefault="0086574A" w:rsidP="0086574A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זה אנחנו לא בחילוט האזרחי.</w:t>
      </w:r>
    </w:p>
    <w:p w:rsidR="0086574A" w:rsidRDefault="0086574A" w:rsidP="0086574A">
      <w:pPr>
        <w:rPr>
          <w:rtl/>
          <w:lang w:eastAsia="he-IL"/>
        </w:rPr>
      </w:pPr>
      <w:bookmarkStart w:id="3751" w:name="_ETM_Q1_7992344"/>
      <w:bookmarkStart w:id="3752" w:name="_ETM_Q1_7992427"/>
      <w:bookmarkEnd w:id="3751"/>
      <w:bookmarkEnd w:id="3752"/>
    </w:p>
    <w:p w:rsidR="0086574A" w:rsidRDefault="0086574A" w:rsidP="0086574A">
      <w:pPr>
        <w:pStyle w:val="af6"/>
        <w:keepNext/>
        <w:rPr>
          <w:rtl/>
        </w:rPr>
      </w:pPr>
      <w:bookmarkStart w:id="3753" w:name="ET_yor_6157_557"/>
      <w:r w:rsidRPr="00865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5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3"/>
    </w:p>
    <w:p w:rsidR="0086574A" w:rsidRDefault="0086574A" w:rsidP="0086574A">
      <w:pPr>
        <w:pStyle w:val="KeepWithNext"/>
        <w:rPr>
          <w:rtl/>
          <w:lang w:eastAsia="he-IL"/>
        </w:rPr>
      </w:pPr>
    </w:p>
    <w:p w:rsidR="0086574A" w:rsidRDefault="0086574A" w:rsidP="0086574A">
      <w:pPr>
        <w:rPr>
          <w:rtl/>
          <w:lang w:eastAsia="he-IL"/>
        </w:rPr>
      </w:pPr>
      <w:bookmarkStart w:id="3754" w:name="_ETM_Q1_7993143"/>
      <w:bookmarkEnd w:id="3754"/>
      <w:r>
        <w:rPr>
          <w:rFonts w:hint="cs"/>
          <w:rtl/>
          <w:lang w:eastAsia="he-IL"/>
        </w:rPr>
        <w:t>את מעלה נקודה נכונה. עברנו את זה.</w:t>
      </w:r>
    </w:p>
    <w:p w:rsidR="0086574A" w:rsidRDefault="0086574A" w:rsidP="0086574A">
      <w:pPr>
        <w:rPr>
          <w:rtl/>
          <w:lang w:eastAsia="he-IL"/>
        </w:rPr>
      </w:pPr>
    </w:p>
    <w:p w:rsidR="0086574A" w:rsidRDefault="0086574A" w:rsidP="0086574A">
      <w:pPr>
        <w:pStyle w:val="af9"/>
        <w:keepNext/>
        <w:rPr>
          <w:rtl/>
          <w:lang w:eastAsia="he-IL"/>
        </w:rPr>
      </w:pPr>
      <w:bookmarkStart w:id="3755" w:name="ET_guest_6361_558"/>
      <w:r w:rsidRPr="0086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8657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5"/>
    </w:p>
    <w:p w:rsidR="0086574A" w:rsidRDefault="0086574A" w:rsidP="0086574A">
      <w:pPr>
        <w:pStyle w:val="KeepWithNext"/>
        <w:rPr>
          <w:rtl/>
          <w:lang w:eastAsia="he-IL"/>
        </w:rPr>
      </w:pPr>
    </w:p>
    <w:p w:rsidR="0086574A" w:rsidRDefault="0086574A" w:rsidP="008657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אני רוצה לומר 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כשאמרנו כסף, התכוונו ללא רק שטרות.</w:t>
      </w:r>
    </w:p>
    <w:p w:rsidR="0086574A" w:rsidRDefault="0086574A" w:rsidP="0086574A">
      <w:pPr>
        <w:rPr>
          <w:rtl/>
          <w:lang w:eastAsia="he-IL"/>
        </w:rPr>
      </w:pPr>
      <w:bookmarkStart w:id="3756" w:name="_ETM_Q1_8001541"/>
      <w:bookmarkStart w:id="3757" w:name="_ETM_Q1_8001629"/>
      <w:bookmarkEnd w:id="3756"/>
      <w:bookmarkEnd w:id="3757"/>
    </w:p>
    <w:p w:rsidR="0086574A" w:rsidRDefault="0086574A" w:rsidP="0086574A">
      <w:pPr>
        <w:pStyle w:val="af6"/>
        <w:keepNext/>
        <w:rPr>
          <w:rtl/>
        </w:rPr>
      </w:pPr>
      <w:bookmarkStart w:id="3758" w:name="ET_yor_6157_559"/>
      <w:r w:rsidRPr="00865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5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8"/>
    </w:p>
    <w:p w:rsidR="0086574A" w:rsidRDefault="0086574A" w:rsidP="0086574A">
      <w:pPr>
        <w:pStyle w:val="KeepWithNext"/>
        <w:rPr>
          <w:rtl/>
          <w:lang w:eastAsia="he-IL"/>
        </w:rPr>
      </w:pPr>
    </w:p>
    <w:p w:rsidR="0086574A" w:rsidRDefault="0086574A" w:rsidP="0086574A">
      <w:pPr>
        <w:rPr>
          <w:rtl/>
          <w:lang w:eastAsia="he-IL"/>
        </w:rPr>
      </w:pPr>
      <w:bookmarkStart w:id="3759" w:name="_ETM_Q1_8002317"/>
      <w:bookmarkEnd w:id="3759"/>
      <w:r>
        <w:rPr>
          <w:rFonts w:hint="cs"/>
          <w:rtl/>
          <w:lang w:eastAsia="he-IL"/>
        </w:rPr>
        <w:t>אני</w:t>
      </w:r>
      <w:bookmarkStart w:id="3760" w:name="_ETM_Q1_8002854"/>
      <w:bookmarkEnd w:id="3760"/>
      <w:r>
        <w:rPr>
          <w:rFonts w:hint="cs"/>
          <w:rtl/>
          <w:lang w:eastAsia="he-IL"/>
        </w:rPr>
        <w:t xml:space="preserve"> לא משנה את הניסוח. שיהיה לכם בהצלחה בבית המשפט להגדיר כסף כמו שאתם רוצים. אני לא מתווכח. זה ניסוח </w:t>
      </w:r>
      <w:bookmarkStart w:id="3761" w:name="_ETM_Q1_8009853"/>
      <w:bookmarkEnd w:id="3761"/>
      <w:r>
        <w:rPr>
          <w:rFonts w:hint="cs"/>
          <w:rtl/>
          <w:lang w:eastAsia="he-IL"/>
        </w:rPr>
        <w:t xml:space="preserve">שלכם. זה ניסוח שמופיע גם במקום אחר. </w:t>
      </w:r>
    </w:p>
    <w:p w:rsidR="0086574A" w:rsidRDefault="0086574A" w:rsidP="0086574A">
      <w:pPr>
        <w:rPr>
          <w:rtl/>
          <w:lang w:eastAsia="he-IL"/>
        </w:rPr>
      </w:pPr>
      <w:bookmarkStart w:id="3762" w:name="_ETM_Q1_8014647"/>
      <w:bookmarkStart w:id="3763" w:name="_ETM_Q1_8014728"/>
      <w:bookmarkEnd w:id="3762"/>
      <w:bookmarkEnd w:id="3763"/>
    </w:p>
    <w:p w:rsidR="0086574A" w:rsidRDefault="0086574A" w:rsidP="0086574A">
      <w:pPr>
        <w:pStyle w:val="-"/>
        <w:keepNext/>
        <w:rPr>
          <w:rtl/>
        </w:rPr>
      </w:pPr>
      <w:bookmarkStart w:id="3764" w:name="ET_speakercontinue_6361_560"/>
      <w:r w:rsidRPr="0086574A">
        <w:rPr>
          <w:rStyle w:val="TagStyle"/>
          <w:rtl/>
        </w:rPr>
        <w:t xml:space="preserve"> &lt;&lt; דובר_המשך &gt;&gt; </w:t>
      </w:r>
      <w:r>
        <w:rPr>
          <w:rtl/>
        </w:rPr>
        <w:t>שרון פרידמן:</w:t>
      </w:r>
      <w:r w:rsidRPr="008657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64"/>
    </w:p>
    <w:p w:rsidR="0086574A" w:rsidRDefault="0086574A" w:rsidP="0086574A">
      <w:pPr>
        <w:pStyle w:val="KeepWithNext"/>
        <w:rPr>
          <w:rtl/>
          <w:lang w:eastAsia="he-IL"/>
        </w:rPr>
      </w:pPr>
    </w:p>
    <w:p w:rsidR="0086574A" w:rsidRDefault="0086574A" w:rsidP="0086574A">
      <w:pPr>
        <w:rPr>
          <w:rtl/>
          <w:lang w:eastAsia="he-IL"/>
        </w:rPr>
      </w:pPr>
      <w:bookmarkStart w:id="3765" w:name="_ETM_Q1_8015489"/>
      <w:bookmarkEnd w:id="3765"/>
      <w:r>
        <w:rPr>
          <w:rFonts w:hint="cs"/>
          <w:rtl/>
          <w:lang w:eastAsia="he-IL"/>
        </w:rPr>
        <w:t>ביקשנו מהם להוסיף את זה והם אמרו: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תגיד את זה לפרוטוקול.</w:t>
      </w:r>
    </w:p>
    <w:p w:rsidR="0086574A" w:rsidRDefault="0086574A" w:rsidP="0086574A">
      <w:pPr>
        <w:rPr>
          <w:rtl/>
          <w:lang w:eastAsia="he-IL"/>
        </w:rPr>
      </w:pPr>
      <w:bookmarkStart w:id="3766" w:name="_ETM_Q1_8017404"/>
      <w:bookmarkStart w:id="3767" w:name="_ETM_Q1_8017495"/>
      <w:bookmarkEnd w:id="3766"/>
      <w:bookmarkEnd w:id="3767"/>
    </w:p>
    <w:p w:rsidR="0086574A" w:rsidRDefault="0086574A" w:rsidP="0086574A">
      <w:pPr>
        <w:pStyle w:val="af9"/>
        <w:keepNext/>
        <w:rPr>
          <w:rtl/>
          <w:lang w:eastAsia="he-IL"/>
        </w:rPr>
      </w:pPr>
      <w:bookmarkStart w:id="3768" w:name="ET_guest_898799_561"/>
      <w:r w:rsidRPr="0086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שריקי בן צבי:</w:t>
      </w:r>
      <w:r w:rsidRPr="008657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8"/>
    </w:p>
    <w:p w:rsidR="0086574A" w:rsidRDefault="0086574A" w:rsidP="0086574A">
      <w:pPr>
        <w:pStyle w:val="KeepWithNext"/>
        <w:rPr>
          <w:rtl/>
          <w:lang w:eastAsia="he-IL"/>
        </w:rPr>
      </w:pPr>
    </w:p>
    <w:p w:rsidR="0086574A" w:rsidRDefault="0086574A" w:rsidP="0086574A">
      <w:pPr>
        <w:rPr>
          <w:rtl/>
          <w:lang w:eastAsia="he-IL"/>
        </w:rPr>
      </w:pPr>
      <w:bookmarkStart w:id="3769" w:name="_ETM_Q1_8019092"/>
      <w:bookmarkStart w:id="3770" w:name="_ETM_Q1_8019157"/>
      <w:bookmarkEnd w:id="3769"/>
      <w:bookmarkEnd w:id="3770"/>
      <w:r>
        <w:rPr>
          <w:rFonts w:hint="cs"/>
          <w:rtl/>
          <w:lang w:eastAsia="he-IL"/>
        </w:rPr>
        <w:t xml:space="preserve">כסף כיום לא </w:t>
      </w:r>
      <w:bookmarkStart w:id="3771" w:name="_ETM_Q1_8020643"/>
      <w:bookmarkEnd w:id="3771"/>
      <w:r>
        <w:rPr>
          <w:rFonts w:hint="cs"/>
          <w:rtl/>
          <w:lang w:eastAsia="he-IL"/>
        </w:rPr>
        <w:t>מוגדר בחקיקה ראשית, ולכן- - -</w:t>
      </w:r>
    </w:p>
    <w:p w:rsidR="0086574A" w:rsidRDefault="0086574A" w:rsidP="0086574A">
      <w:pPr>
        <w:rPr>
          <w:rtl/>
          <w:lang w:eastAsia="he-IL"/>
        </w:rPr>
      </w:pPr>
      <w:bookmarkStart w:id="3772" w:name="_ETM_Q1_8025660"/>
      <w:bookmarkStart w:id="3773" w:name="_ETM_Q1_8025755"/>
      <w:bookmarkStart w:id="3774" w:name="_ETM_Q1_8027548"/>
      <w:bookmarkEnd w:id="3772"/>
      <w:bookmarkEnd w:id="3773"/>
      <w:bookmarkEnd w:id="3774"/>
    </w:p>
    <w:p w:rsidR="0086574A" w:rsidRDefault="0086574A" w:rsidP="0086574A">
      <w:pPr>
        <w:pStyle w:val="a4"/>
        <w:keepNext/>
        <w:rPr>
          <w:rtl/>
        </w:rPr>
      </w:pPr>
      <w:bookmarkStart w:id="3775" w:name="ET_speaker_6345_562"/>
      <w:r w:rsidRPr="0086574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65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5"/>
    </w:p>
    <w:p w:rsidR="0086574A" w:rsidRDefault="0086574A" w:rsidP="0086574A">
      <w:pPr>
        <w:pStyle w:val="KeepWithNext"/>
        <w:rPr>
          <w:rtl/>
          <w:lang w:eastAsia="he-IL"/>
        </w:rPr>
      </w:pPr>
    </w:p>
    <w:p w:rsidR="0086574A" w:rsidRDefault="0086574A" w:rsidP="0086574A">
      <w:pPr>
        <w:rPr>
          <w:rtl/>
          <w:lang w:eastAsia="he-IL"/>
        </w:rPr>
      </w:pPr>
      <w:bookmarkStart w:id="3776" w:name="_ETM_Q1_8028245"/>
      <w:bookmarkStart w:id="3777" w:name="_ETM_Q1_8028333"/>
      <w:bookmarkEnd w:id="3776"/>
      <w:bookmarkEnd w:id="3777"/>
      <w:r>
        <w:rPr>
          <w:rFonts w:hint="cs"/>
          <w:rtl/>
          <w:lang w:eastAsia="he-IL"/>
        </w:rPr>
        <w:t>אבל זה רכוש.</w:t>
      </w:r>
    </w:p>
    <w:p w:rsidR="0086574A" w:rsidRDefault="0086574A" w:rsidP="0086574A">
      <w:pPr>
        <w:rPr>
          <w:rtl/>
          <w:lang w:eastAsia="he-IL"/>
        </w:rPr>
      </w:pPr>
      <w:bookmarkStart w:id="3778" w:name="_ETM_Q1_8028190"/>
      <w:bookmarkStart w:id="3779" w:name="_ETM_Q1_8028268"/>
      <w:bookmarkEnd w:id="3778"/>
      <w:bookmarkEnd w:id="3779"/>
    </w:p>
    <w:p w:rsidR="0086574A" w:rsidRDefault="0086574A" w:rsidP="0086574A">
      <w:pPr>
        <w:pStyle w:val="af6"/>
        <w:keepNext/>
        <w:rPr>
          <w:rtl/>
        </w:rPr>
      </w:pPr>
      <w:bookmarkStart w:id="3780" w:name="ET_yor_6157_563"/>
      <w:r w:rsidRPr="00865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5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0"/>
    </w:p>
    <w:p w:rsidR="0086574A" w:rsidRDefault="0086574A" w:rsidP="0086574A">
      <w:pPr>
        <w:pStyle w:val="KeepWithNext"/>
        <w:rPr>
          <w:rtl/>
          <w:lang w:eastAsia="he-IL"/>
        </w:rPr>
      </w:pPr>
    </w:p>
    <w:p w:rsidR="0086574A" w:rsidRDefault="0086574A" w:rsidP="0086574A">
      <w:pPr>
        <w:rPr>
          <w:rtl/>
          <w:lang w:eastAsia="he-IL"/>
        </w:rPr>
      </w:pPr>
      <w:bookmarkStart w:id="3781" w:name="_ETM_Q1_8028950"/>
      <w:bookmarkEnd w:id="3781"/>
      <w:r>
        <w:rPr>
          <w:rFonts w:hint="cs"/>
          <w:rtl/>
          <w:lang w:eastAsia="he-IL"/>
        </w:rPr>
        <w:t xml:space="preserve">שפה של בני </w:t>
      </w:r>
      <w:bookmarkStart w:id="3782" w:name="_ETM_Q1_8030319"/>
      <w:bookmarkEnd w:id="3782"/>
      <w:r>
        <w:rPr>
          <w:rFonts w:hint="cs"/>
          <w:rtl/>
          <w:lang w:eastAsia="he-IL"/>
        </w:rPr>
        <w:t>אדם. תודה.</w:t>
      </w:r>
      <w:bookmarkStart w:id="3783" w:name="_ETM_Q1_8032975"/>
      <w:bookmarkEnd w:id="3783"/>
    </w:p>
    <w:p w:rsidR="0086574A" w:rsidRDefault="0086574A" w:rsidP="0086574A">
      <w:pPr>
        <w:rPr>
          <w:rtl/>
          <w:lang w:eastAsia="he-IL"/>
        </w:rPr>
      </w:pPr>
      <w:bookmarkStart w:id="3784" w:name="_ETM_Q1_8033064"/>
      <w:bookmarkEnd w:id="3784"/>
    </w:p>
    <w:p w:rsidR="0086574A" w:rsidRDefault="0086574A" w:rsidP="0086574A">
      <w:pPr>
        <w:pStyle w:val="-"/>
        <w:keepNext/>
        <w:rPr>
          <w:rtl/>
        </w:rPr>
      </w:pPr>
      <w:bookmarkStart w:id="3785" w:name="ET_speakercontinue_6345_564"/>
      <w:r w:rsidRPr="0086574A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8657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85"/>
    </w:p>
    <w:p w:rsidR="0086574A" w:rsidRDefault="0086574A" w:rsidP="0086574A">
      <w:pPr>
        <w:pStyle w:val="KeepWithNext"/>
        <w:rPr>
          <w:rtl/>
          <w:lang w:eastAsia="he-IL"/>
        </w:rPr>
      </w:pPr>
    </w:p>
    <w:p w:rsidR="0086574A" w:rsidRDefault="0086574A" w:rsidP="0086574A">
      <w:pPr>
        <w:rPr>
          <w:rtl/>
          <w:lang w:eastAsia="he-IL"/>
        </w:rPr>
      </w:pPr>
      <w:bookmarkStart w:id="3786" w:name="_ETM_Q1_8033881"/>
      <w:bookmarkEnd w:id="3786"/>
      <w:r>
        <w:rPr>
          <w:rFonts w:hint="cs"/>
          <w:rtl/>
          <w:lang w:eastAsia="he-IL"/>
        </w:rPr>
        <w:t>למה זה לא רכוש?</w:t>
      </w:r>
    </w:p>
    <w:p w:rsidR="0086574A" w:rsidRDefault="0086574A" w:rsidP="0086574A">
      <w:pPr>
        <w:rPr>
          <w:rtl/>
          <w:lang w:eastAsia="he-IL"/>
        </w:rPr>
      </w:pPr>
      <w:bookmarkStart w:id="3787" w:name="_ETM_Q1_8036302"/>
      <w:bookmarkStart w:id="3788" w:name="_ETM_Q1_8036387"/>
      <w:bookmarkEnd w:id="3787"/>
      <w:bookmarkEnd w:id="3788"/>
    </w:p>
    <w:p w:rsidR="0086574A" w:rsidRDefault="0086574A" w:rsidP="0086574A">
      <w:pPr>
        <w:pStyle w:val="af6"/>
        <w:keepNext/>
        <w:rPr>
          <w:rtl/>
        </w:rPr>
      </w:pPr>
      <w:bookmarkStart w:id="3789" w:name="ET_yor_6157_565"/>
      <w:r w:rsidRPr="00865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5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9"/>
    </w:p>
    <w:p w:rsidR="0086574A" w:rsidRDefault="0086574A" w:rsidP="0086574A">
      <w:pPr>
        <w:pStyle w:val="KeepWithNext"/>
        <w:rPr>
          <w:rtl/>
          <w:lang w:eastAsia="he-IL"/>
        </w:rPr>
      </w:pPr>
    </w:p>
    <w:p w:rsidR="0086574A" w:rsidRDefault="0086574A" w:rsidP="0086574A">
      <w:pPr>
        <w:rPr>
          <w:rtl/>
          <w:lang w:eastAsia="he-IL"/>
        </w:rPr>
      </w:pPr>
      <w:bookmarkStart w:id="3790" w:name="_ETM_Q1_8037435"/>
      <w:bookmarkEnd w:id="3790"/>
      <w:r>
        <w:rPr>
          <w:rFonts w:hint="cs"/>
          <w:rtl/>
          <w:lang w:eastAsia="he-IL"/>
        </w:rPr>
        <w:t>תודה. סעיף 36(ז).</w:t>
      </w:r>
    </w:p>
    <w:p w:rsidR="0086574A" w:rsidRDefault="0086574A" w:rsidP="0086574A">
      <w:pPr>
        <w:rPr>
          <w:rtl/>
          <w:lang w:eastAsia="he-IL"/>
        </w:rPr>
      </w:pPr>
      <w:bookmarkStart w:id="3791" w:name="_ETM_Q1_8043279"/>
      <w:bookmarkStart w:id="3792" w:name="_ETM_Q1_8043356"/>
      <w:bookmarkEnd w:id="3791"/>
      <w:bookmarkEnd w:id="3792"/>
    </w:p>
    <w:p w:rsidR="0086574A" w:rsidRDefault="0086574A" w:rsidP="0086574A">
      <w:pPr>
        <w:pStyle w:val="-"/>
        <w:keepNext/>
        <w:rPr>
          <w:rtl/>
        </w:rPr>
      </w:pPr>
      <w:bookmarkStart w:id="3793" w:name="ET_speakercontinue_6345_566"/>
      <w:r w:rsidRPr="0086574A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8657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93"/>
    </w:p>
    <w:p w:rsidR="0086574A" w:rsidRDefault="0086574A" w:rsidP="0086574A">
      <w:pPr>
        <w:pStyle w:val="KeepWithNext"/>
        <w:rPr>
          <w:rtl/>
          <w:lang w:eastAsia="he-IL"/>
        </w:rPr>
      </w:pPr>
    </w:p>
    <w:p w:rsidR="0086574A" w:rsidRDefault="0086574A" w:rsidP="0086574A">
      <w:pPr>
        <w:rPr>
          <w:rtl/>
          <w:lang w:eastAsia="he-IL"/>
        </w:rPr>
      </w:pPr>
      <w:bookmarkStart w:id="3794" w:name="_ETM_Q1_8044213"/>
      <w:bookmarkEnd w:id="3794"/>
      <w:r>
        <w:rPr>
          <w:rFonts w:hint="cs"/>
          <w:rtl/>
          <w:lang w:eastAsia="he-IL"/>
        </w:rPr>
        <w:t xml:space="preserve">אבל זה חשוב. </w:t>
      </w:r>
      <w:bookmarkStart w:id="3795" w:name="_ETM_Q1_8046254"/>
      <w:bookmarkEnd w:id="3795"/>
    </w:p>
    <w:p w:rsidR="0086574A" w:rsidRDefault="0086574A" w:rsidP="0086574A">
      <w:pPr>
        <w:rPr>
          <w:rtl/>
          <w:lang w:eastAsia="he-IL"/>
        </w:rPr>
      </w:pPr>
      <w:bookmarkStart w:id="3796" w:name="_ETM_Q1_8046343"/>
      <w:bookmarkEnd w:id="3796"/>
    </w:p>
    <w:p w:rsidR="0086574A" w:rsidRDefault="0086574A" w:rsidP="0086574A">
      <w:pPr>
        <w:pStyle w:val="af6"/>
        <w:keepNext/>
        <w:rPr>
          <w:rtl/>
        </w:rPr>
      </w:pPr>
      <w:bookmarkStart w:id="3797" w:name="ET_yor_6157_567"/>
      <w:r w:rsidRPr="00865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5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7"/>
    </w:p>
    <w:p w:rsidR="0086574A" w:rsidRDefault="0086574A" w:rsidP="0086574A">
      <w:pPr>
        <w:pStyle w:val="KeepWithNext"/>
        <w:rPr>
          <w:rtl/>
          <w:lang w:eastAsia="he-IL"/>
        </w:rPr>
      </w:pPr>
    </w:p>
    <w:p w:rsidR="0086574A" w:rsidRPr="0086574A" w:rsidRDefault="0086574A" w:rsidP="0086574A">
      <w:pPr>
        <w:rPr>
          <w:rtl/>
          <w:lang w:eastAsia="he-IL"/>
        </w:rPr>
      </w:pPr>
      <w:bookmarkStart w:id="3798" w:name="_ETM_Q1_8047047"/>
      <w:bookmarkEnd w:id="3798"/>
      <w:r>
        <w:rPr>
          <w:rFonts w:hint="cs"/>
          <w:rtl/>
          <w:lang w:eastAsia="he-IL"/>
        </w:rPr>
        <w:t xml:space="preserve">באת </w:t>
      </w:r>
      <w:bookmarkStart w:id="3799" w:name="_ETM_Q1_8047726"/>
      <w:bookmarkEnd w:id="3799"/>
      <w:r>
        <w:rPr>
          <w:rFonts w:hint="cs"/>
          <w:rtl/>
          <w:lang w:eastAsia="he-IL"/>
        </w:rPr>
        <w:t xml:space="preserve">לדיון באיחור אחרי שניהלנו דיון בסעיף הזה באריכות. אנו לא פותחים אותו שוב. זה סעיף (ז), קראנו אותו. זה נוסח שהוצע על ידי ממשלה. אנחנו לא פותחים אותו בייחוד שדנו </w:t>
      </w:r>
      <w:bookmarkStart w:id="3800" w:name="_ETM_Q1_8059109"/>
      <w:bookmarkEnd w:id="3800"/>
      <w:r>
        <w:rPr>
          <w:rFonts w:hint="cs"/>
          <w:rtl/>
          <w:lang w:eastAsia="he-IL"/>
        </w:rPr>
        <w:t>בו. אנו בסעיף אחר. 36ז.</w:t>
      </w:r>
    </w:p>
    <w:p w:rsidR="003163E9" w:rsidRDefault="003163E9" w:rsidP="003163E9">
      <w:pPr>
        <w:rPr>
          <w:rtl/>
          <w:lang w:eastAsia="he-IL"/>
        </w:rPr>
      </w:pPr>
      <w:bookmarkStart w:id="3801" w:name="_ETM_Q1_8080460"/>
      <w:bookmarkStart w:id="3802" w:name="_ETM_Q1_8080526"/>
      <w:bookmarkStart w:id="3803" w:name="_ETM_Q1_8082021"/>
      <w:bookmarkEnd w:id="3801"/>
      <w:bookmarkEnd w:id="3802"/>
      <w:bookmarkEnd w:id="3803"/>
    </w:p>
    <w:p w:rsidR="003163E9" w:rsidRDefault="003163E9" w:rsidP="003163E9">
      <w:pPr>
        <w:pStyle w:val="a4"/>
        <w:keepNext/>
        <w:rPr>
          <w:rtl/>
        </w:rPr>
      </w:pPr>
      <w:bookmarkStart w:id="3804" w:name="ET_speaker_אפרת_חקאק_439"/>
      <w:r w:rsidRPr="003163E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4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86574A" w:rsidP="003163E9">
      <w:pPr>
        <w:rPr>
          <w:rtl/>
          <w:lang w:eastAsia="he-IL"/>
        </w:rPr>
      </w:pPr>
      <w:bookmarkStart w:id="3805" w:name="_ETM_Q1_8082412"/>
      <w:bookmarkStart w:id="3806" w:name="_ETM_Q1_8082442"/>
      <w:bookmarkEnd w:id="3805"/>
      <w:bookmarkEnd w:id="3806"/>
      <w:r>
        <w:rPr>
          <w:rFonts w:hint="cs"/>
          <w:rtl/>
          <w:lang w:eastAsia="he-IL"/>
        </w:rPr>
        <w:t xml:space="preserve">לא סיימנו את ו. אני לא בטוחה שהם התכוונו אחרי החילוט, התפיסה הפלילית, לבקש שוב </w:t>
      </w:r>
      <w:bookmarkStart w:id="3807" w:name="_ETM_Q1_8072416"/>
      <w:bookmarkEnd w:id="3807"/>
      <w:r>
        <w:rPr>
          <w:rFonts w:hint="cs"/>
          <w:rtl/>
          <w:lang w:eastAsia="he-IL"/>
        </w:rPr>
        <w:t xml:space="preserve">בקשה מבית משפט לתפיסה אזרחית. </w:t>
      </w:r>
      <w:r w:rsidR="003163E9">
        <w:rPr>
          <w:rFonts w:hint="cs"/>
          <w:rtl/>
          <w:lang w:eastAsia="he-IL"/>
        </w:rPr>
        <w:t xml:space="preserve">אתם התכוונתם </w:t>
      </w:r>
      <w:bookmarkStart w:id="3808" w:name="_ETM_Q1_8084419"/>
      <w:bookmarkEnd w:id="3808"/>
      <w:r w:rsidR="003163E9">
        <w:rPr>
          <w:rFonts w:hint="cs"/>
          <w:rtl/>
          <w:lang w:eastAsia="he-IL"/>
        </w:rPr>
        <w:t>לעשות את זה?</w:t>
      </w:r>
    </w:p>
    <w:p w:rsidR="003163E9" w:rsidRDefault="003163E9" w:rsidP="003163E9">
      <w:pPr>
        <w:rPr>
          <w:rtl/>
          <w:lang w:eastAsia="he-IL"/>
        </w:rPr>
      </w:pPr>
      <w:bookmarkStart w:id="3809" w:name="_ETM_Q1_8086038"/>
      <w:bookmarkStart w:id="3810" w:name="_ETM_Q1_8086107"/>
      <w:bookmarkEnd w:id="3809"/>
      <w:bookmarkEnd w:id="3810"/>
    </w:p>
    <w:p w:rsidR="003163E9" w:rsidRDefault="003163E9" w:rsidP="003163E9">
      <w:pPr>
        <w:pStyle w:val="af6"/>
        <w:keepNext/>
        <w:rPr>
          <w:rtl/>
        </w:rPr>
      </w:pPr>
      <w:bookmarkStart w:id="3811" w:name="ET_yor_6157_440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1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86574A" w:rsidP="003163E9">
      <w:pPr>
        <w:rPr>
          <w:rtl/>
          <w:lang w:eastAsia="he-IL"/>
        </w:rPr>
      </w:pPr>
      <w:bookmarkStart w:id="3812" w:name="_ETM_Q1_8086645"/>
      <w:bookmarkEnd w:id="3812"/>
      <w:r>
        <w:rPr>
          <w:rFonts w:hint="cs"/>
          <w:rtl/>
          <w:lang w:eastAsia="he-IL"/>
        </w:rPr>
        <w:t xml:space="preserve">מהיום שפרקליט מחוז החליט שלא </w:t>
      </w:r>
      <w:bookmarkStart w:id="3813" w:name="_ETM_Q1_8083019"/>
      <w:bookmarkEnd w:id="3813"/>
      <w:r>
        <w:rPr>
          <w:rFonts w:hint="cs"/>
          <w:rtl/>
          <w:lang w:eastAsia="he-IL"/>
        </w:rPr>
        <w:t>מגישים פלילי, אז יכולים להגיש</w:t>
      </w:r>
      <w:r w:rsidR="003163E9">
        <w:rPr>
          <w:rFonts w:hint="cs"/>
          <w:rtl/>
          <w:lang w:eastAsia="he-IL"/>
        </w:rPr>
        <w:t>.</w:t>
      </w:r>
    </w:p>
    <w:p w:rsidR="003163E9" w:rsidRDefault="003163E9" w:rsidP="003163E9">
      <w:pPr>
        <w:rPr>
          <w:rtl/>
          <w:lang w:eastAsia="he-IL"/>
        </w:rPr>
      </w:pPr>
      <w:bookmarkStart w:id="3814" w:name="_ETM_Q1_8088227"/>
      <w:bookmarkStart w:id="3815" w:name="_ETM_Q1_8088292"/>
      <w:bookmarkEnd w:id="3814"/>
      <w:bookmarkEnd w:id="3815"/>
    </w:p>
    <w:p w:rsidR="003163E9" w:rsidRDefault="003163E9" w:rsidP="003163E9">
      <w:pPr>
        <w:pStyle w:val="-"/>
        <w:keepNext/>
        <w:rPr>
          <w:rtl/>
        </w:rPr>
      </w:pPr>
      <w:bookmarkStart w:id="3816" w:name="ET_speakercontinue_אפרת_חקאק_441"/>
      <w:r w:rsidRPr="003163E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16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3163E9" w:rsidP="003163E9">
      <w:pPr>
        <w:rPr>
          <w:rtl/>
          <w:lang w:eastAsia="he-IL"/>
        </w:rPr>
      </w:pPr>
      <w:bookmarkStart w:id="3817" w:name="_ETM_Q1_8088869"/>
      <w:bookmarkEnd w:id="3817"/>
      <w:r>
        <w:rPr>
          <w:rFonts w:hint="cs"/>
          <w:rtl/>
          <w:lang w:eastAsia="he-IL"/>
        </w:rPr>
        <w:t>תגישו בקשה נוספת?</w:t>
      </w:r>
    </w:p>
    <w:p w:rsidR="003163E9" w:rsidRDefault="003163E9" w:rsidP="003163E9">
      <w:pPr>
        <w:rPr>
          <w:rtl/>
          <w:lang w:eastAsia="he-IL"/>
        </w:rPr>
      </w:pPr>
      <w:bookmarkStart w:id="3818" w:name="_ETM_Q1_8093695"/>
      <w:bookmarkStart w:id="3819" w:name="_ETM_Q1_8093762"/>
      <w:bookmarkEnd w:id="3818"/>
      <w:bookmarkEnd w:id="3819"/>
    </w:p>
    <w:p w:rsidR="003163E9" w:rsidRDefault="003163E9" w:rsidP="003163E9">
      <w:pPr>
        <w:pStyle w:val="af6"/>
        <w:keepNext/>
        <w:rPr>
          <w:rtl/>
        </w:rPr>
      </w:pPr>
      <w:bookmarkStart w:id="3820" w:name="ET_yor_6157_442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0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86574A" w:rsidP="0086574A">
      <w:pPr>
        <w:rPr>
          <w:rtl/>
          <w:lang w:eastAsia="he-IL"/>
        </w:rPr>
      </w:pPr>
      <w:bookmarkStart w:id="3821" w:name="_ETM_Q1_8094286"/>
      <w:bookmarkEnd w:id="3821"/>
      <w:r>
        <w:rPr>
          <w:rFonts w:hint="cs"/>
          <w:rtl/>
          <w:lang w:eastAsia="he-IL"/>
        </w:rPr>
        <w:t xml:space="preserve">זה תיק אזרחי, זה לא </w:t>
      </w:r>
      <w:bookmarkStart w:id="3822" w:name="_ETM_Q1_8089467"/>
      <w:bookmarkEnd w:id="3822"/>
      <w:r>
        <w:rPr>
          <w:rFonts w:hint="cs"/>
          <w:rtl/>
          <w:lang w:eastAsia="he-IL"/>
        </w:rPr>
        <w:t xml:space="preserve">בתיק הפלילי. ודאי שיצטרכו להגיש בקשה נוספת, </w:t>
      </w:r>
      <w:r w:rsidR="003163E9">
        <w:rPr>
          <w:rFonts w:hint="cs"/>
          <w:rtl/>
          <w:lang w:eastAsia="he-IL"/>
        </w:rPr>
        <w:t xml:space="preserve">ולזה אני לא נותן </w:t>
      </w:r>
      <w:r>
        <w:rPr>
          <w:rFonts w:hint="cs"/>
          <w:rtl/>
          <w:lang w:eastAsia="he-IL"/>
        </w:rPr>
        <w:t xml:space="preserve">להם </w:t>
      </w:r>
      <w:r w:rsidR="003163E9">
        <w:rPr>
          <w:rFonts w:hint="cs"/>
          <w:rtl/>
          <w:lang w:eastAsia="he-IL"/>
        </w:rPr>
        <w:t xml:space="preserve">עוד </w:t>
      </w:r>
      <w:r w:rsidR="003163E9">
        <w:rPr>
          <w:rtl/>
          <w:lang w:eastAsia="he-IL"/>
        </w:rPr>
        <w:t>–</w:t>
      </w:r>
      <w:r w:rsidR="003163E9">
        <w:rPr>
          <w:rFonts w:hint="cs"/>
          <w:rtl/>
          <w:lang w:eastAsia="he-IL"/>
        </w:rPr>
        <w:t xml:space="preserve"> </w:t>
      </w:r>
      <w:bookmarkStart w:id="3823" w:name="_ETM_Q1_8099273"/>
      <w:bookmarkEnd w:id="3823"/>
      <w:r>
        <w:rPr>
          <w:rFonts w:hint="cs"/>
          <w:rtl/>
          <w:lang w:eastAsia="he-IL"/>
        </w:rPr>
        <w:t>זה 90</w:t>
      </w:r>
      <w:bookmarkStart w:id="3824" w:name="_ETM_Q1_8096673"/>
      <w:bookmarkEnd w:id="3824"/>
      <w:r>
        <w:rPr>
          <w:rFonts w:hint="cs"/>
          <w:rtl/>
          <w:lang w:eastAsia="he-IL"/>
        </w:rPr>
        <w:t xml:space="preserve"> יום, נקודה. לזה אין ארכה ויש לנסח את זה. </w:t>
      </w:r>
      <w:r w:rsidR="003163E9">
        <w:rPr>
          <w:rFonts w:hint="cs"/>
          <w:rtl/>
          <w:lang w:eastAsia="he-IL"/>
        </w:rPr>
        <w:t>36ו לא מחלק. בהליך ל</w:t>
      </w:r>
      <w:r>
        <w:rPr>
          <w:rFonts w:hint="cs"/>
          <w:rtl/>
          <w:lang w:eastAsia="he-IL"/>
        </w:rPr>
        <w:t>פ</w:t>
      </w:r>
      <w:r w:rsidR="003163E9">
        <w:rPr>
          <w:rFonts w:hint="cs"/>
          <w:rtl/>
          <w:lang w:eastAsia="he-IL"/>
        </w:rPr>
        <w:t xml:space="preserve">י סעיף החילוט הפלילי </w:t>
      </w:r>
      <w:r>
        <w:rPr>
          <w:rFonts w:hint="cs"/>
          <w:rtl/>
          <w:lang w:eastAsia="he-IL"/>
        </w:rPr>
        <w:t xml:space="preserve">שזה 36א </w:t>
      </w:r>
      <w:r w:rsidR="003163E9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90 יום פלוס 90 יום פלוס 90 יום</w:t>
      </w:r>
      <w:r w:rsidR="003163E9">
        <w:rPr>
          <w:rFonts w:hint="cs"/>
          <w:rtl/>
          <w:lang w:eastAsia="he-IL"/>
        </w:rPr>
        <w:t xml:space="preserve">, </w:t>
      </w:r>
      <w:bookmarkStart w:id="3825" w:name="_ETM_Q1_8111684"/>
      <w:bookmarkEnd w:id="3825"/>
      <w:r w:rsidR="003163E9">
        <w:rPr>
          <w:rFonts w:hint="cs"/>
          <w:rtl/>
          <w:lang w:eastAsia="he-IL"/>
        </w:rPr>
        <w:t xml:space="preserve">בהליך לפי 36ב </w:t>
      </w:r>
      <w:r w:rsidR="003163E9">
        <w:rPr>
          <w:rtl/>
          <w:lang w:eastAsia="he-IL"/>
        </w:rPr>
        <w:t>–</w:t>
      </w:r>
      <w:r w:rsidR="003163E9">
        <w:rPr>
          <w:rFonts w:hint="cs"/>
          <w:rtl/>
          <w:lang w:eastAsia="he-IL"/>
        </w:rPr>
        <w:t xml:space="preserve"> 90 יום.</w:t>
      </w:r>
    </w:p>
    <w:p w:rsidR="003163E9" w:rsidRDefault="003163E9" w:rsidP="003163E9">
      <w:pPr>
        <w:rPr>
          <w:rtl/>
          <w:lang w:eastAsia="he-IL"/>
        </w:rPr>
      </w:pPr>
      <w:bookmarkStart w:id="3826" w:name="_ETM_Q1_8116404"/>
      <w:bookmarkStart w:id="3827" w:name="_ETM_Q1_8116487"/>
      <w:bookmarkStart w:id="3828" w:name="_ETM_Q1_8117238"/>
      <w:bookmarkEnd w:id="3826"/>
      <w:bookmarkEnd w:id="3827"/>
      <w:bookmarkEnd w:id="3828"/>
    </w:p>
    <w:p w:rsidR="003163E9" w:rsidRDefault="003163E9" w:rsidP="003163E9">
      <w:pPr>
        <w:pStyle w:val="a4"/>
        <w:keepNext/>
        <w:rPr>
          <w:rtl/>
        </w:rPr>
      </w:pPr>
      <w:bookmarkStart w:id="3829" w:name="ET_speaker_6345_443"/>
      <w:r w:rsidRPr="003163E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16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9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86574A" w:rsidP="003163E9">
      <w:pPr>
        <w:rPr>
          <w:rtl/>
          <w:lang w:eastAsia="he-IL"/>
        </w:rPr>
      </w:pPr>
      <w:bookmarkStart w:id="3830" w:name="_ETM_Q1_8117636"/>
      <w:bookmarkStart w:id="3831" w:name="_ETM_Q1_8117666"/>
      <w:bookmarkEnd w:id="3830"/>
      <w:bookmarkEnd w:id="3831"/>
      <w:r>
        <w:rPr>
          <w:rFonts w:hint="cs"/>
          <w:rtl/>
          <w:lang w:eastAsia="he-IL"/>
        </w:rPr>
        <w:t xml:space="preserve">ואם </w:t>
      </w:r>
      <w:bookmarkStart w:id="3832" w:name="_ETM_Q1_8115157"/>
      <w:bookmarkEnd w:id="3832"/>
      <w:r>
        <w:rPr>
          <w:rFonts w:hint="cs"/>
          <w:rtl/>
          <w:lang w:eastAsia="he-IL"/>
        </w:rPr>
        <w:t xml:space="preserve">יוגש ערר על סגירת התיק והיועץ המשפטי יחזיר את זה </w:t>
      </w:r>
      <w:bookmarkStart w:id="3833" w:name="_ETM_Q1_8119720"/>
      <w:bookmarkEnd w:id="3833"/>
      <w:r w:rsidR="003163E9">
        <w:rPr>
          <w:rFonts w:hint="cs"/>
          <w:rtl/>
          <w:lang w:eastAsia="he-IL"/>
        </w:rPr>
        <w:t>להשלמת חקירה?</w:t>
      </w:r>
    </w:p>
    <w:p w:rsidR="003163E9" w:rsidRDefault="003163E9" w:rsidP="003163E9">
      <w:pPr>
        <w:rPr>
          <w:rtl/>
          <w:lang w:eastAsia="he-IL"/>
        </w:rPr>
      </w:pPr>
      <w:bookmarkStart w:id="3834" w:name="_ETM_Q1_8121908"/>
      <w:bookmarkStart w:id="3835" w:name="_ETM_Q1_8121986"/>
      <w:bookmarkEnd w:id="3834"/>
      <w:bookmarkEnd w:id="3835"/>
    </w:p>
    <w:p w:rsidR="003163E9" w:rsidRDefault="003163E9" w:rsidP="003163E9">
      <w:pPr>
        <w:pStyle w:val="af6"/>
        <w:keepNext/>
        <w:rPr>
          <w:rtl/>
        </w:rPr>
      </w:pPr>
      <w:bookmarkStart w:id="3836" w:name="ET_yor_6157_444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6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3163E9" w:rsidP="003163E9">
      <w:pPr>
        <w:rPr>
          <w:rtl/>
          <w:lang w:eastAsia="he-IL"/>
        </w:rPr>
      </w:pPr>
      <w:bookmarkStart w:id="3837" w:name="_ETM_Q1_8122402"/>
      <w:bookmarkEnd w:id="3837"/>
      <w:r>
        <w:rPr>
          <w:rFonts w:hint="cs"/>
          <w:rtl/>
          <w:lang w:eastAsia="he-IL"/>
        </w:rPr>
        <w:t>בעיה שלהם.</w:t>
      </w:r>
    </w:p>
    <w:p w:rsidR="003163E9" w:rsidRDefault="003163E9" w:rsidP="003163E9">
      <w:pPr>
        <w:rPr>
          <w:rtl/>
          <w:lang w:eastAsia="he-IL"/>
        </w:rPr>
      </w:pPr>
      <w:bookmarkStart w:id="3838" w:name="_ETM_Q1_8123881"/>
      <w:bookmarkStart w:id="3839" w:name="_ETM_Q1_8123961"/>
      <w:bookmarkEnd w:id="3838"/>
      <w:bookmarkEnd w:id="3839"/>
    </w:p>
    <w:p w:rsidR="003163E9" w:rsidRDefault="003163E9" w:rsidP="003163E9">
      <w:pPr>
        <w:pStyle w:val="-"/>
        <w:keepNext/>
        <w:rPr>
          <w:rtl/>
        </w:rPr>
      </w:pPr>
      <w:bookmarkStart w:id="3840" w:name="ET_speakercontinue_6345_445"/>
      <w:r w:rsidRPr="003163E9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3163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40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86574A" w:rsidP="003163E9">
      <w:pPr>
        <w:rPr>
          <w:rtl/>
          <w:lang w:eastAsia="he-IL"/>
        </w:rPr>
      </w:pPr>
      <w:bookmarkStart w:id="3841" w:name="_ETM_Q1_8124422"/>
      <w:bookmarkEnd w:id="3841"/>
      <w:r>
        <w:rPr>
          <w:rFonts w:hint="cs"/>
          <w:rtl/>
          <w:lang w:eastAsia="he-IL"/>
        </w:rPr>
        <w:t xml:space="preserve">אז איך אנחנו נמצאים בחילוט אזרחי? צריך לספור את ה-90 יום אחרי שבוודאות עבר זמן </w:t>
      </w:r>
      <w:r w:rsidR="003163E9">
        <w:rPr>
          <w:rFonts w:hint="cs"/>
          <w:rtl/>
          <w:lang w:eastAsia="he-IL"/>
        </w:rPr>
        <w:t xml:space="preserve">הערר לפני שמגישים </w:t>
      </w:r>
      <w:bookmarkStart w:id="3842" w:name="_ETM_Q1_8126339"/>
      <w:bookmarkEnd w:id="3842"/>
      <w:r w:rsidR="003163E9">
        <w:rPr>
          <w:rFonts w:hint="cs"/>
          <w:rtl/>
          <w:lang w:eastAsia="he-IL"/>
        </w:rPr>
        <w:t xml:space="preserve">את הבקשה לחילוט אזרחי. כלומר אפשר להגיש ערר על סגירת </w:t>
      </w:r>
      <w:bookmarkStart w:id="3843" w:name="_ETM_Q1_8134340"/>
      <w:bookmarkEnd w:id="3843"/>
      <w:r w:rsidR="003163E9">
        <w:rPr>
          <w:rFonts w:hint="cs"/>
          <w:rtl/>
          <w:lang w:eastAsia="he-IL"/>
        </w:rPr>
        <w:t>התיק.</w:t>
      </w:r>
    </w:p>
    <w:p w:rsidR="003163E9" w:rsidRDefault="003163E9" w:rsidP="003163E9">
      <w:pPr>
        <w:rPr>
          <w:rtl/>
          <w:lang w:eastAsia="he-IL"/>
        </w:rPr>
      </w:pPr>
      <w:bookmarkStart w:id="3844" w:name="_ETM_Q1_8135540"/>
      <w:bookmarkStart w:id="3845" w:name="_ETM_Q1_8135617"/>
      <w:bookmarkEnd w:id="3844"/>
      <w:bookmarkEnd w:id="3845"/>
    </w:p>
    <w:p w:rsidR="003163E9" w:rsidRDefault="003163E9" w:rsidP="003163E9">
      <w:pPr>
        <w:pStyle w:val="af6"/>
        <w:keepNext/>
        <w:rPr>
          <w:rtl/>
        </w:rPr>
      </w:pPr>
      <w:bookmarkStart w:id="3846" w:name="ET_yor_6157_446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6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86574A" w:rsidP="003163E9">
      <w:pPr>
        <w:rPr>
          <w:rtl/>
          <w:lang w:eastAsia="he-IL"/>
        </w:rPr>
      </w:pPr>
      <w:bookmarkStart w:id="3847" w:name="_ETM_Q1_8138844"/>
      <w:bookmarkEnd w:id="3847"/>
      <w:r>
        <w:rPr>
          <w:rFonts w:hint="cs"/>
          <w:rtl/>
          <w:lang w:eastAsia="he-IL"/>
        </w:rPr>
        <w:t xml:space="preserve">יכולים להגיש ערר </w:t>
      </w:r>
      <w:r w:rsidR="003163E9">
        <w:rPr>
          <w:rFonts w:hint="cs"/>
          <w:rtl/>
          <w:lang w:eastAsia="he-IL"/>
        </w:rPr>
        <w:t>אבל הכסף ישוחרר.</w:t>
      </w:r>
    </w:p>
    <w:p w:rsidR="003163E9" w:rsidRDefault="003163E9" w:rsidP="003163E9">
      <w:pPr>
        <w:rPr>
          <w:rtl/>
          <w:lang w:eastAsia="he-IL"/>
        </w:rPr>
      </w:pPr>
      <w:bookmarkStart w:id="3848" w:name="_ETM_Q1_8141650"/>
      <w:bookmarkStart w:id="3849" w:name="_ETM_Q1_8141715"/>
      <w:bookmarkStart w:id="3850" w:name="_ETM_Q1_8142924"/>
      <w:bookmarkEnd w:id="3848"/>
      <w:bookmarkEnd w:id="3849"/>
      <w:bookmarkEnd w:id="3850"/>
    </w:p>
    <w:p w:rsidR="003163E9" w:rsidRDefault="003163E9" w:rsidP="003163E9">
      <w:pPr>
        <w:pStyle w:val="af9"/>
        <w:keepNext/>
        <w:rPr>
          <w:rtl/>
          <w:lang w:eastAsia="he-IL"/>
        </w:rPr>
      </w:pPr>
      <w:bookmarkStart w:id="3851" w:name="ET_guest_2904_447"/>
      <w:r w:rsidRPr="00316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שפר:</w:t>
      </w:r>
      <w:r w:rsidRPr="00316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1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86574A" w:rsidP="003163E9">
      <w:pPr>
        <w:rPr>
          <w:rtl/>
          <w:lang w:eastAsia="he-IL"/>
        </w:rPr>
      </w:pPr>
      <w:bookmarkStart w:id="3852" w:name="_ETM_Q1_8143284"/>
      <w:bookmarkStart w:id="3853" w:name="_ETM_Q1_8143320"/>
      <w:bookmarkEnd w:id="3852"/>
      <w:bookmarkEnd w:id="3853"/>
      <w:r>
        <w:rPr>
          <w:rFonts w:hint="cs"/>
          <w:rtl/>
          <w:lang w:eastAsia="he-IL"/>
        </w:rPr>
        <w:t xml:space="preserve">בעבירות </w:t>
      </w:r>
      <w:bookmarkStart w:id="3854" w:name="_ETM_Q1_8140514"/>
      <w:bookmarkEnd w:id="3854"/>
      <w:r>
        <w:rPr>
          <w:rFonts w:hint="cs"/>
          <w:rtl/>
          <w:lang w:eastAsia="he-IL"/>
        </w:rPr>
        <w:t xml:space="preserve">האלה בדרך כלל אין מתלונן </w:t>
      </w:r>
      <w:r w:rsidR="003163E9">
        <w:rPr>
          <w:rFonts w:hint="cs"/>
          <w:rtl/>
          <w:lang w:eastAsia="he-IL"/>
        </w:rPr>
        <w:t>ואין ערר.</w:t>
      </w:r>
    </w:p>
    <w:p w:rsidR="003163E9" w:rsidRDefault="003163E9" w:rsidP="003163E9">
      <w:pPr>
        <w:rPr>
          <w:rtl/>
          <w:lang w:eastAsia="he-IL"/>
        </w:rPr>
      </w:pPr>
      <w:bookmarkStart w:id="3855" w:name="_ETM_Q1_8145596"/>
      <w:bookmarkStart w:id="3856" w:name="_ETM_Q1_8145669"/>
      <w:bookmarkStart w:id="3857" w:name="_ETM_Q1_8147332"/>
      <w:bookmarkEnd w:id="3855"/>
      <w:bookmarkEnd w:id="3856"/>
      <w:bookmarkEnd w:id="3857"/>
    </w:p>
    <w:p w:rsidR="003163E9" w:rsidRDefault="003163E9" w:rsidP="003163E9">
      <w:pPr>
        <w:pStyle w:val="a4"/>
        <w:keepNext/>
        <w:rPr>
          <w:rtl/>
        </w:rPr>
      </w:pPr>
      <w:bookmarkStart w:id="3858" w:name="ET_speaker_6345_448"/>
      <w:r w:rsidRPr="003163E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16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8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86574A" w:rsidP="003163E9">
      <w:pPr>
        <w:rPr>
          <w:rtl/>
          <w:lang w:eastAsia="he-IL"/>
        </w:rPr>
      </w:pPr>
      <w:bookmarkStart w:id="3859" w:name="_ETM_Q1_8147679"/>
      <w:bookmarkStart w:id="3860" w:name="_ETM_Q1_8147709"/>
      <w:bookmarkEnd w:id="3859"/>
      <w:bookmarkEnd w:id="3860"/>
      <w:r>
        <w:rPr>
          <w:rFonts w:hint="cs"/>
          <w:rtl/>
          <w:lang w:eastAsia="he-IL"/>
        </w:rPr>
        <w:t xml:space="preserve">בכל תיק אתה חייב </w:t>
      </w:r>
      <w:bookmarkStart w:id="3861" w:name="_ETM_Q1_8145314"/>
      <w:bookmarkEnd w:id="3861"/>
      <w:r>
        <w:rPr>
          <w:rFonts w:hint="cs"/>
          <w:rtl/>
          <w:lang w:eastAsia="he-IL"/>
        </w:rPr>
        <w:t xml:space="preserve">להשאיר את זה. </w:t>
      </w:r>
      <w:r w:rsidR="003163E9">
        <w:rPr>
          <w:rFonts w:hint="cs"/>
          <w:rtl/>
          <w:lang w:eastAsia="he-IL"/>
        </w:rPr>
        <w:t>אתה לא יכול להשאיר את זה</w:t>
      </w:r>
      <w:r>
        <w:rPr>
          <w:rFonts w:hint="cs"/>
          <w:rtl/>
          <w:lang w:eastAsia="he-IL"/>
        </w:rPr>
        <w:t xml:space="preserve"> בדרך כלל אין מתלונן</w:t>
      </w:r>
      <w:r w:rsidR="003163E9">
        <w:rPr>
          <w:rFonts w:hint="cs"/>
          <w:rtl/>
          <w:lang w:eastAsia="he-IL"/>
        </w:rPr>
        <w:t>.</w:t>
      </w:r>
    </w:p>
    <w:p w:rsidR="003163E9" w:rsidRDefault="003163E9" w:rsidP="003163E9">
      <w:pPr>
        <w:rPr>
          <w:rtl/>
          <w:lang w:eastAsia="he-IL"/>
        </w:rPr>
      </w:pPr>
      <w:bookmarkStart w:id="3862" w:name="_ETM_Q1_8150822"/>
      <w:bookmarkStart w:id="3863" w:name="_ETM_Q1_8150887"/>
      <w:bookmarkEnd w:id="3862"/>
      <w:bookmarkEnd w:id="3863"/>
    </w:p>
    <w:p w:rsidR="003163E9" w:rsidRDefault="003163E9" w:rsidP="003163E9">
      <w:pPr>
        <w:pStyle w:val="af6"/>
        <w:keepNext/>
        <w:rPr>
          <w:rtl/>
        </w:rPr>
      </w:pPr>
      <w:bookmarkStart w:id="3864" w:name="ET_yor_6157_449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4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86574A" w:rsidP="003163E9">
      <w:pPr>
        <w:rPr>
          <w:rtl/>
          <w:lang w:eastAsia="he-IL"/>
        </w:rPr>
      </w:pPr>
      <w:bookmarkStart w:id="3865" w:name="_ETM_Q1_8151316"/>
      <w:bookmarkEnd w:id="3865"/>
      <w:r>
        <w:rPr>
          <w:rFonts w:hint="cs"/>
          <w:rtl/>
          <w:lang w:eastAsia="he-IL"/>
        </w:rPr>
        <w:t xml:space="preserve">36ז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</w:t>
      </w:r>
      <w:bookmarkStart w:id="3866" w:name="_ETM_Q1_8151814"/>
      <w:bookmarkEnd w:id="3866"/>
      <w:r>
        <w:rPr>
          <w:rFonts w:hint="cs"/>
          <w:rtl/>
          <w:lang w:eastAsia="he-IL"/>
        </w:rPr>
        <w:t xml:space="preserve">כל תהיה הבהרה ל-36ו(ב) </w:t>
      </w:r>
      <w:r w:rsidR="003163E9">
        <w:rPr>
          <w:rFonts w:hint="cs"/>
          <w:rtl/>
          <w:lang w:eastAsia="he-IL"/>
        </w:rPr>
        <w:t xml:space="preserve">בהתאם למה </w:t>
      </w:r>
      <w:bookmarkStart w:id="3867" w:name="_ETM_Q1_8152561"/>
      <w:bookmarkEnd w:id="3867"/>
      <w:r w:rsidR="003163E9">
        <w:rPr>
          <w:rFonts w:hint="cs"/>
          <w:rtl/>
          <w:lang w:eastAsia="he-IL"/>
        </w:rPr>
        <w:t xml:space="preserve">שאמרנו פה לדיון שלפי </w:t>
      </w:r>
      <w:r>
        <w:rPr>
          <w:rFonts w:hint="cs"/>
          <w:rtl/>
          <w:lang w:eastAsia="he-IL"/>
        </w:rPr>
        <w:t xml:space="preserve">36א </w:t>
      </w:r>
      <w:r w:rsidR="003163E9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שתי הארכות</w:t>
      </w:r>
      <w:r w:rsidR="003163E9">
        <w:rPr>
          <w:rFonts w:hint="cs"/>
          <w:rtl/>
          <w:lang w:eastAsia="he-IL"/>
        </w:rPr>
        <w:t>, לפי 36</w:t>
      </w:r>
      <w:r>
        <w:rPr>
          <w:rFonts w:hint="cs"/>
          <w:rtl/>
          <w:lang w:eastAsia="he-IL"/>
        </w:rPr>
        <w:t>ב</w:t>
      </w:r>
      <w:r w:rsidR="003163E9">
        <w:rPr>
          <w:rFonts w:hint="cs"/>
          <w:rtl/>
          <w:lang w:eastAsia="he-IL"/>
        </w:rPr>
        <w:t xml:space="preserve"> אין הארכות. 90 </w:t>
      </w:r>
      <w:bookmarkStart w:id="3868" w:name="_ETM_Q1_8161901"/>
      <w:bookmarkEnd w:id="3868"/>
      <w:r w:rsidR="003163E9">
        <w:rPr>
          <w:rFonts w:hint="cs"/>
          <w:rtl/>
          <w:lang w:eastAsia="he-IL"/>
        </w:rPr>
        <w:t>יום, נקודה.</w:t>
      </w:r>
    </w:p>
    <w:p w:rsidR="003163E9" w:rsidRDefault="003163E9" w:rsidP="003163E9">
      <w:pPr>
        <w:rPr>
          <w:rtl/>
          <w:lang w:eastAsia="he-IL"/>
        </w:rPr>
      </w:pPr>
      <w:bookmarkStart w:id="3869" w:name="_ETM_Q1_8164708"/>
      <w:bookmarkStart w:id="3870" w:name="_ETM_Q1_8164786"/>
      <w:bookmarkStart w:id="3871" w:name="_ETM_Q1_8165772"/>
      <w:bookmarkEnd w:id="3869"/>
      <w:bookmarkEnd w:id="3870"/>
      <w:bookmarkEnd w:id="3871"/>
    </w:p>
    <w:p w:rsidR="003163E9" w:rsidRDefault="003163E9" w:rsidP="003163E9">
      <w:pPr>
        <w:pStyle w:val="af9"/>
        <w:keepNext/>
        <w:rPr>
          <w:rtl/>
          <w:lang w:eastAsia="he-IL"/>
        </w:rPr>
      </w:pPr>
      <w:bookmarkStart w:id="3872" w:name="ET_guest_6361_450"/>
      <w:r w:rsidRPr="00316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316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2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3163E9" w:rsidP="003163E9">
      <w:pPr>
        <w:rPr>
          <w:rtl/>
          <w:lang w:eastAsia="he-IL"/>
        </w:rPr>
      </w:pPr>
      <w:bookmarkStart w:id="3873" w:name="_ETM_Q1_8166124"/>
      <w:bookmarkStart w:id="3874" w:name="_ETM_Q1_8166159"/>
      <w:bookmarkEnd w:id="3873"/>
      <w:bookmarkEnd w:id="3874"/>
      <w:r>
        <w:rPr>
          <w:rFonts w:hint="cs"/>
          <w:rtl/>
          <w:lang w:eastAsia="he-IL"/>
        </w:rPr>
        <w:t>ממתי?</w:t>
      </w:r>
    </w:p>
    <w:p w:rsidR="003163E9" w:rsidRDefault="003163E9" w:rsidP="003163E9">
      <w:pPr>
        <w:rPr>
          <w:rtl/>
          <w:lang w:eastAsia="he-IL"/>
        </w:rPr>
      </w:pPr>
      <w:bookmarkStart w:id="3875" w:name="_ETM_Q1_8167755"/>
      <w:bookmarkStart w:id="3876" w:name="_ETM_Q1_8167825"/>
      <w:bookmarkEnd w:id="3875"/>
      <w:bookmarkEnd w:id="3876"/>
    </w:p>
    <w:p w:rsidR="003163E9" w:rsidRDefault="003163E9" w:rsidP="003163E9">
      <w:pPr>
        <w:pStyle w:val="af6"/>
        <w:keepNext/>
        <w:rPr>
          <w:rtl/>
        </w:rPr>
      </w:pPr>
      <w:bookmarkStart w:id="3877" w:name="ET_yor_6157_451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7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1D1C30" w:rsidP="003163E9">
      <w:pPr>
        <w:rPr>
          <w:rtl/>
          <w:lang w:eastAsia="he-IL"/>
        </w:rPr>
      </w:pPr>
      <w:bookmarkStart w:id="3878" w:name="_ETM_Q1_8168229"/>
      <w:bookmarkEnd w:id="3878"/>
      <w:r>
        <w:rPr>
          <w:rFonts w:hint="cs"/>
          <w:rtl/>
          <w:lang w:eastAsia="he-IL"/>
        </w:rPr>
        <w:t>מיום ש</w:t>
      </w:r>
      <w:r w:rsidR="003163E9">
        <w:rPr>
          <w:rFonts w:hint="cs"/>
          <w:rtl/>
          <w:lang w:eastAsia="he-IL"/>
        </w:rPr>
        <w:t xml:space="preserve">הגשתם </w:t>
      </w:r>
      <w:r>
        <w:rPr>
          <w:rFonts w:hint="cs"/>
          <w:rtl/>
          <w:lang w:eastAsia="he-IL"/>
        </w:rPr>
        <w:t xml:space="preserve">את הבקשה. זה בבית משפט, בכלל לא אצלכם. </w:t>
      </w:r>
      <w:bookmarkStart w:id="3879" w:name="_ETM_Q1_8171534"/>
      <w:bookmarkEnd w:id="3879"/>
      <w:r>
        <w:rPr>
          <w:rFonts w:hint="cs"/>
          <w:rtl/>
          <w:lang w:eastAsia="he-IL"/>
        </w:rPr>
        <w:t xml:space="preserve">הגשתם </w:t>
      </w:r>
      <w:r w:rsidR="003163E9">
        <w:rPr>
          <w:rFonts w:hint="cs"/>
          <w:rtl/>
          <w:lang w:eastAsia="he-IL"/>
        </w:rPr>
        <w:t>בקשה א</w:t>
      </w:r>
      <w:r>
        <w:rPr>
          <w:rFonts w:hint="cs"/>
          <w:rtl/>
          <w:lang w:eastAsia="he-IL"/>
        </w:rPr>
        <w:t>ו</w:t>
      </w:r>
      <w:r w:rsidR="003163E9">
        <w:rPr>
          <w:rFonts w:hint="cs"/>
          <w:rtl/>
          <w:lang w:eastAsia="he-IL"/>
        </w:rPr>
        <w:t xml:space="preserve"> לא, מה אכפת לי מתי פרקליט </w:t>
      </w:r>
      <w:bookmarkStart w:id="3880" w:name="_ETM_Q1_8176950"/>
      <w:bookmarkEnd w:id="3880"/>
      <w:r w:rsidR="003163E9">
        <w:rPr>
          <w:rFonts w:hint="cs"/>
          <w:rtl/>
          <w:lang w:eastAsia="he-IL"/>
        </w:rPr>
        <w:t>המחוז</w:t>
      </w:r>
      <w:r>
        <w:rPr>
          <w:rFonts w:hint="cs"/>
          <w:rtl/>
          <w:lang w:eastAsia="he-IL"/>
        </w:rPr>
        <w:t xml:space="preserve"> קיבל את ההחלטה</w:t>
      </w:r>
      <w:r w:rsidR="003163E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מדובר מתי הגשתם את הבקשה </w:t>
      </w:r>
      <w:bookmarkStart w:id="3881" w:name="_ETM_Q1_8175744"/>
      <w:bookmarkEnd w:id="3881"/>
      <w:r>
        <w:rPr>
          <w:rFonts w:hint="cs"/>
          <w:rtl/>
          <w:lang w:eastAsia="he-IL"/>
        </w:rPr>
        <w:t>לתפוס. פרקליט מחוז לא תופס רכוש. בית משפט תופס רכוש.</w:t>
      </w:r>
    </w:p>
    <w:p w:rsidR="003163E9" w:rsidRDefault="003163E9" w:rsidP="003163E9">
      <w:pPr>
        <w:rPr>
          <w:rtl/>
          <w:lang w:eastAsia="he-IL"/>
        </w:rPr>
      </w:pPr>
      <w:bookmarkStart w:id="3882" w:name="_ETM_Q1_8178862"/>
      <w:bookmarkStart w:id="3883" w:name="_ETM_Q1_8178924"/>
      <w:bookmarkStart w:id="3884" w:name="_ETM_Q1_8180075"/>
      <w:bookmarkEnd w:id="3882"/>
      <w:bookmarkEnd w:id="3883"/>
      <w:bookmarkEnd w:id="3884"/>
    </w:p>
    <w:p w:rsidR="003163E9" w:rsidRDefault="003163E9" w:rsidP="003163E9">
      <w:pPr>
        <w:pStyle w:val="a4"/>
        <w:keepNext/>
        <w:rPr>
          <w:rtl/>
        </w:rPr>
      </w:pPr>
      <w:bookmarkStart w:id="3885" w:name="ET_speaker_6345_452"/>
      <w:r w:rsidRPr="003163E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16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5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3163E9" w:rsidRDefault="00F364EB" w:rsidP="003163E9">
      <w:pPr>
        <w:rPr>
          <w:rtl/>
          <w:lang w:eastAsia="he-IL"/>
        </w:rPr>
      </w:pPr>
      <w:bookmarkStart w:id="3886" w:name="_ETM_Q1_8180438"/>
      <w:bookmarkStart w:id="3887" w:name="_ETM_Q1_8180469"/>
      <w:bookmarkEnd w:id="3886"/>
      <w:bookmarkEnd w:id="3887"/>
      <w:r>
        <w:rPr>
          <w:rFonts w:hint="cs"/>
          <w:rtl/>
          <w:lang w:eastAsia="he-IL"/>
        </w:rPr>
        <w:t xml:space="preserve">אבל </w:t>
      </w:r>
      <w:bookmarkStart w:id="3888" w:name="_ETM_Q1_8180038"/>
      <w:bookmarkEnd w:id="3888"/>
      <w:r w:rsidR="003163E9">
        <w:rPr>
          <w:rFonts w:hint="cs"/>
          <w:rtl/>
          <w:lang w:eastAsia="he-IL"/>
        </w:rPr>
        <w:t>זה אחרי שפרקליט החליט שהתיק נסגר.</w:t>
      </w:r>
    </w:p>
    <w:p w:rsidR="003163E9" w:rsidRDefault="003163E9" w:rsidP="003163E9">
      <w:pPr>
        <w:rPr>
          <w:rtl/>
          <w:lang w:eastAsia="he-IL"/>
        </w:rPr>
      </w:pPr>
      <w:bookmarkStart w:id="3889" w:name="_ETM_Q1_8185401"/>
      <w:bookmarkStart w:id="3890" w:name="_ETM_Q1_8185471"/>
      <w:bookmarkEnd w:id="3889"/>
      <w:bookmarkEnd w:id="3890"/>
    </w:p>
    <w:p w:rsidR="003163E9" w:rsidRDefault="003163E9" w:rsidP="003163E9">
      <w:pPr>
        <w:pStyle w:val="af6"/>
        <w:keepNext/>
        <w:rPr>
          <w:rtl/>
        </w:rPr>
      </w:pPr>
      <w:bookmarkStart w:id="3891" w:name="ET_yor_6157_453"/>
      <w:r w:rsidRPr="00316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1"/>
    </w:p>
    <w:p w:rsidR="003163E9" w:rsidRDefault="003163E9" w:rsidP="003163E9">
      <w:pPr>
        <w:pStyle w:val="KeepWithNext"/>
        <w:rPr>
          <w:rtl/>
          <w:lang w:eastAsia="he-IL"/>
        </w:rPr>
      </w:pPr>
    </w:p>
    <w:p w:rsidR="00F364EB" w:rsidRDefault="00F364EB" w:rsidP="00F364EB">
      <w:pPr>
        <w:rPr>
          <w:rtl/>
          <w:lang w:eastAsia="he-IL"/>
        </w:rPr>
      </w:pPr>
      <w:bookmarkStart w:id="3892" w:name="_ETM_Q1_8186028"/>
      <w:bookmarkEnd w:id="3892"/>
      <w:r>
        <w:rPr>
          <w:rFonts w:hint="cs"/>
          <w:rtl/>
          <w:lang w:eastAsia="he-IL"/>
        </w:rPr>
        <w:t xml:space="preserve">נכון. 36ז. </w:t>
      </w:r>
      <w:r w:rsidRPr="00F364EB">
        <w:rPr>
          <w:rtl/>
          <w:lang w:eastAsia="he-IL"/>
        </w:rPr>
        <w:t xml:space="preserve">כאמור בסעיפים 36א או 36ב"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על קונה בתום לב וכדומה </w:t>
      </w:r>
      <w:bookmarkStart w:id="3893" w:name="_ETM_Q1_8190666"/>
      <w:bookmarkEnd w:id="3893"/>
      <w:r>
        <w:rPr>
          <w:rFonts w:hint="cs"/>
          <w:rtl/>
          <w:lang w:eastAsia="he-IL"/>
        </w:rPr>
        <w:t xml:space="preserve">- </w:t>
      </w:r>
      <w:r w:rsidRPr="00F364EB">
        <w:rPr>
          <w:rtl/>
          <w:lang w:eastAsia="he-IL"/>
        </w:rPr>
        <w:t>יקראו "כאמור בסעיף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זה מחיל את ההסדרים הללו גם על </w:t>
      </w:r>
      <w:bookmarkStart w:id="3894" w:name="_ETM_Q1_8194640"/>
      <w:bookmarkEnd w:id="3894"/>
      <w:r>
        <w:rPr>
          <w:rFonts w:hint="cs"/>
          <w:rtl/>
          <w:lang w:eastAsia="he-IL"/>
        </w:rPr>
        <w:t xml:space="preserve">זה. </w:t>
      </w:r>
      <w:r w:rsidR="000B527D">
        <w:rPr>
          <w:rFonts w:hint="cs"/>
          <w:rtl/>
          <w:lang w:eastAsia="he-IL"/>
        </w:rPr>
        <w:t xml:space="preserve">לא תוספת. תודה. </w:t>
      </w:r>
    </w:p>
    <w:p w:rsidR="00F364EB" w:rsidRDefault="00F364EB" w:rsidP="00F364EB">
      <w:pPr>
        <w:rPr>
          <w:rtl/>
          <w:lang w:eastAsia="he-IL"/>
        </w:rPr>
      </w:pPr>
      <w:bookmarkStart w:id="3895" w:name="_ETM_Q1_8199125"/>
      <w:bookmarkStart w:id="3896" w:name="_ETM_Q1_8199218"/>
      <w:bookmarkEnd w:id="3895"/>
      <w:bookmarkEnd w:id="3896"/>
    </w:p>
    <w:p w:rsidR="000B527D" w:rsidRDefault="000B527D" w:rsidP="00F364EB">
      <w:pPr>
        <w:rPr>
          <w:rtl/>
          <w:lang w:eastAsia="he-IL"/>
        </w:rPr>
      </w:pPr>
      <w:bookmarkStart w:id="3897" w:name="_ETM_Q1_8199284"/>
      <w:bookmarkStart w:id="3898" w:name="_ETM_Q1_8199366"/>
      <w:bookmarkEnd w:id="3897"/>
      <w:bookmarkEnd w:id="3898"/>
      <w:r>
        <w:rPr>
          <w:rFonts w:hint="cs"/>
          <w:rtl/>
          <w:lang w:eastAsia="he-IL"/>
        </w:rPr>
        <w:t>שני דבר</w:t>
      </w:r>
      <w:r w:rsidR="00A913B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bookmarkStart w:id="3899" w:name="_ETM_Q1_8198484"/>
      <w:bookmarkEnd w:id="3899"/>
      <w:r>
        <w:rPr>
          <w:rFonts w:hint="cs"/>
          <w:rtl/>
          <w:lang w:eastAsia="he-IL"/>
        </w:rPr>
        <w:t xml:space="preserve">אחד, אנחנו עסקנו קודם לכן בהוראת שעה. אמרנו שיש </w:t>
      </w:r>
      <w:bookmarkStart w:id="3900" w:name="_ETM_Q1_8210476"/>
      <w:bookmarkEnd w:id="3900"/>
      <w:r>
        <w:rPr>
          <w:rFonts w:hint="cs"/>
          <w:rtl/>
          <w:lang w:eastAsia="he-IL"/>
        </w:rPr>
        <w:t xml:space="preserve">דיווח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יצרנו את העבירה</w:t>
      </w:r>
      <w:r w:rsidR="00F364EB">
        <w:rPr>
          <w:rFonts w:hint="cs"/>
          <w:rtl/>
          <w:lang w:eastAsia="he-IL"/>
        </w:rPr>
        <w:t>, אמרנו</w:t>
      </w:r>
      <w:r>
        <w:rPr>
          <w:rFonts w:hint="cs"/>
          <w:rtl/>
          <w:lang w:eastAsia="he-IL"/>
        </w:rPr>
        <w:t xml:space="preserve"> שמאחר שהדיווח הוא </w:t>
      </w:r>
      <w:bookmarkStart w:id="3901" w:name="_ETM_Q1_8217372"/>
      <w:bookmarkEnd w:id="3901"/>
      <w:r w:rsidR="00F364EB">
        <w:rPr>
          <w:rFonts w:hint="cs"/>
          <w:rtl/>
          <w:lang w:eastAsia="he-IL"/>
        </w:rPr>
        <w:t xml:space="preserve">עשר שנים, הסדר הדיווח אנחנו לא עושים אותו הוראות </w:t>
      </w:r>
      <w:bookmarkStart w:id="3902" w:name="_ETM_Q1_8219053"/>
      <w:bookmarkEnd w:id="3902"/>
      <w:r w:rsidR="00F364EB">
        <w:rPr>
          <w:rFonts w:hint="cs"/>
          <w:rtl/>
          <w:lang w:eastAsia="he-IL"/>
        </w:rPr>
        <w:t>שעה כי ע</w:t>
      </w:r>
      <w:r>
        <w:rPr>
          <w:rFonts w:hint="cs"/>
          <w:rtl/>
          <w:lang w:eastAsia="he-IL"/>
        </w:rPr>
        <w:t xml:space="preserve">שר שנים זה זמן מאוד ארוך. </w:t>
      </w:r>
      <w:r w:rsidR="00F364EB">
        <w:rPr>
          <w:rFonts w:hint="cs"/>
          <w:rtl/>
          <w:lang w:eastAsia="he-IL"/>
        </w:rPr>
        <w:t xml:space="preserve">החילוט פה הוא משהו חדש. אנו </w:t>
      </w:r>
      <w:r>
        <w:rPr>
          <w:rFonts w:hint="cs"/>
          <w:rtl/>
          <w:lang w:eastAsia="he-IL"/>
        </w:rPr>
        <w:t xml:space="preserve">חייבים </w:t>
      </w:r>
      <w:bookmarkStart w:id="3903" w:name="_ETM_Q1_8222699"/>
      <w:bookmarkEnd w:id="3903"/>
      <w:r>
        <w:rPr>
          <w:rFonts w:hint="cs"/>
          <w:rtl/>
          <w:lang w:eastAsia="he-IL"/>
        </w:rPr>
        <w:t>לנסות אותו. הוראת שעה לנושא החילוט</w:t>
      </w:r>
      <w:r w:rsidR="00F364EB">
        <w:rPr>
          <w:rFonts w:hint="cs"/>
          <w:rtl/>
          <w:lang w:eastAsia="he-IL"/>
        </w:rPr>
        <w:t>, אני חושב של שלוש</w:t>
      </w:r>
      <w:r>
        <w:rPr>
          <w:rFonts w:hint="cs"/>
          <w:rtl/>
          <w:lang w:eastAsia="he-IL"/>
        </w:rPr>
        <w:t xml:space="preserve"> </w:t>
      </w:r>
      <w:bookmarkStart w:id="3904" w:name="_ETM_Q1_8228980"/>
      <w:bookmarkEnd w:id="3904"/>
      <w:r>
        <w:rPr>
          <w:rFonts w:hint="cs"/>
          <w:rtl/>
          <w:lang w:eastAsia="he-IL"/>
        </w:rPr>
        <w:t xml:space="preserve">שנים ולהוסיף סעיף דיווח </w:t>
      </w:r>
      <w:r w:rsidR="00F364EB">
        <w:rPr>
          <w:rFonts w:hint="cs"/>
          <w:rtl/>
          <w:lang w:eastAsia="he-IL"/>
        </w:rPr>
        <w:t xml:space="preserve">שאומר שעל </w:t>
      </w:r>
      <w:proofErr w:type="spellStart"/>
      <w:r w:rsidR="00F364EB">
        <w:rPr>
          <w:rFonts w:hint="cs"/>
          <w:rtl/>
          <w:lang w:eastAsia="he-IL"/>
        </w:rPr>
        <w:t>החילוטים</w:t>
      </w:r>
      <w:proofErr w:type="spellEnd"/>
      <w:r w:rsidR="00F364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דיווח לכנסת,</w:t>
      </w:r>
      <w:r w:rsidR="00F364EB">
        <w:rPr>
          <w:rFonts w:hint="cs"/>
          <w:rtl/>
          <w:lang w:eastAsia="he-IL"/>
        </w:rPr>
        <w:t xml:space="preserve"> 3(7) </w:t>
      </w:r>
      <w:r w:rsidR="00F364EB">
        <w:rPr>
          <w:rtl/>
          <w:lang w:eastAsia="he-IL"/>
        </w:rPr>
        <w:t>–</w:t>
      </w:r>
      <w:r w:rsidR="00F364EB">
        <w:rPr>
          <w:rFonts w:hint="cs"/>
          <w:rtl/>
          <w:lang w:eastAsia="he-IL"/>
        </w:rPr>
        <w:t xml:space="preserve"> מספר הבקשות לחילוט שהוגשו בקשר לעבירה, </w:t>
      </w:r>
      <w:r>
        <w:rPr>
          <w:rFonts w:hint="cs"/>
          <w:rtl/>
          <w:lang w:eastAsia="he-IL"/>
        </w:rPr>
        <w:t xml:space="preserve">שווי הרכוש, שווי </w:t>
      </w:r>
      <w:bookmarkStart w:id="3905" w:name="_ETM_Q1_8244643"/>
      <w:bookmarkEnd w:id="3905"/>
      <w:r w:rsidR="00F364EB">
        <w:rPr>
          <w:rFonts w:hint="cs"/>
          <w:rtl/>
          <w:lang w:eastAsia="he-IL"/>
        </w:rPr>
        <w:t xml:space="preserve">רכוש, מחולק גם </w:t>
      </w:r>
      <w:bookmarkStart w:id="3906" w:name="_ETM_Q1_8242139"/>
      <w:bookmarkEnd w:id="3906"/>
      <w:r w:rsidR="00F364EB">
        <w:rPr>
          <w:rFonts w:hint="cs"/>
          <w:rtl/>
          <w:lang w:eastAsia="he-IL"/>
        </w:rPr>
        <w:t xml:space="preserve">חילוט פלילי, חילוט אזרחי, שווי </w:t>
      </w:r>
      <w:r>
        <w:rPr>
          <w:rFonts w:hint="cs"/>
          <w:rtl/>
          <w:lang w:eastAsia="he-IL"/>
        </w:rPr>
        <w:t>ורגיל וכדומה, לפרט את הדבר</w:t>
      </w:r>
      <w:r w:rsidR="00A913BA">
        <w:rPr>
          <w:rFonts w:hint="cs"/>
          <w:rtl/>
          <w:lang w:eastAsia="he-IL"/>
        </w:rPr>
        <w:t>ים</w:t>
      </w:r>
      <w:r w:rsidR="00F364EB">
        <w:rPr>
          <w:rFonts w:hint="cs"/>
          <w:rtl/>
          <w:lang w:eastAsia="he-IL"/>
        </w:rPr>
        <w:t xml:space="preserve"> שאמרנו עכשיו בתוך הסעיף</w:t>
      </w:r>
      <w:r>
        <w:rPr>
          <w:rFonts w:hint="cs"/>
          <w:rtl/>
          <w:lang w:eastAsia="he-IL"/>
        </w:rPr>
        <w:t xml:space="preserve"> של ה-7.</w:t>
      </w:r>
    </w:p>
    <w:p w:rsidR="000B527D" w:rsidRDefault="000B527D" w:rsidP="000B527D">
      <w:pPr>
        <w:rPr>
          <w:rtl/>
          <w:lang w:eastAsia="he-IL"/>
        </w:rPr>
      </w:pPr>
      <w:bookmarkStart w:id="3907" w:name="_ETM_Q1_8255466"/>
      <w:bookmarkStart w:id="3908" w:name="_ETM_Q1_8255549"/>
      <w:bookmarkStart w:id="3909" w:name="_ETM_Q1_8256547"/>
      <w:bookmarkEnd w:id="3907"/>
      <w:bookmarkEnd w:id="3908"/>
      <w:bookmarkEnd w:id="3909"/>
    </w:p>
    <w:p w:rsidR="000B527D" w:rsidRDefault="000B527D" w:rsidP="000B527D">
      <w:pPr>
        <w:pStyle w:val="af9"/>
        <w:keepNext/>
        <w:rPr>
          <w:rtl/>
          <w:lang w:eastAsia="he-IL"/>
        </w:rPr>
      </w:pPr>
      <w:bookmarkStart w:id="3910" w:name="ET_guest_802571_454"/>
      <w:r w:rsidRPr="000B5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0B5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0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F364EB" w:rsidP="000B527D">
      <w:pPr>
        <w:rPr>
          <w:rtl/>
          <w:lang w:eastAsia="he-IL"/>
        </w:rPr>
      </w:pPr>
      <w:bookmarkStart w:id="3911" w:name="_ETM_Q1_8256945"/>
      <w:bookmarkStart w:id="3912" w:name="_ETM_Q1_8256972"/>
      <w:bookmarkEnd w:id="3911"/>
      <w:bookmarkEnd w:id="3912"/>
      <w:r>
        <w:rPr>
          <w:rFonts w:hint="cs"/>
          <w:rtl/>
          <w:lang w:eastAsia="he-IL"/>
        </w:rPr>
        <w:t xml:space="preserve">לגבי הוראת השעה, </w:t>
      </w:r>
      <w:r w:rsidR="000B527D">
        <w:rPr>
          <w:rFonts w:hint="cs"/>
          <w:rtl/>
          <w:lang w:eastAsia="he-IL"/>
        </w:rPr>
        <w:t xml:space="preserve">יש </w:t>
      </w:r>
      <w:bookmarkStart w:id="3913" w:name="_ETM_Q1_8257358"/>
      <w:bookmarkEnd w:id="3913"/>
      <w:r w:rsidR="000B527D">
        <w:rPr>
          <w:rFonts w:hint="cs"/>
          <w:rtl/>
          <w:lang w:eastAsia="he-IL"/>
        </w:rPr>
        <w:t xml:space="preserve">לזכור שגם בהסדר שהסכמנו עליו כעת שאדוני אישר אותו, </w:t>
      </w:r>
      <w:r>
        <w:rPr>
          <w:rFonts w:hint="cs"/>
          <w:rtl/>
          <w:lang w:eastAsia="he-IL"/>
        </w:rPr>
        <w:t>שהחילוט</w:t>
      </w:r>
      <w:bookmarkStart w:id="3914" w:name="_ETM_Q1_8263955"/>
      <w:bookmarkEnd w:id="3914"/>
      <w:r>
        <w:rPr>
          <w:rFonts w:hint="cs"/>
          <w:rtl/>
          <w:lang w:eastAsia="he-IL"/>
        </w:rPr>
        <w:t xml:space="preserve"> גם רכוש וגם בשווי, מהשלב שבו הוכחה העבירה כלומר </w:t>
      </w:r>
      <w:r w:rsidR="000B527D">
        <w:rPr>
          <w:rFonts w:hint="cs"/>
          <w:rtl/>
          <w:lang w:eastAsia="he-IL"/>
        </w:rPr>
        <w:t xml:space="preserve">העבירה </w:t>
      </w:r>
      <w:bookmarkStart w:id="3915" w:name="_ETM_Q1_8266868"/>
      <w:bookmarkEnd w:id="3915"/>
      <w:r w:rsidR="000B527D">
        <w:rPr>
          <w:rFonts w:hint="cs"/>
          <w:rtl/>
          <w:lang w:eastAsia="he-IL"/>
        </w:rPr>
        <w:t xml:space="preserve">כלומר העבירה הזו נכנסת לתוקף, </w:t>
      </w:r>
      <w:r>
        <w:rPr>
          <w:rFonts w:hint="cs"/>
          <w:rtl/>
          <w:lang w:eastAsia="he-IL"/>
        </w:rPr>
        <w:t xml:space="preserve">נניח, בעוד שלושה חודשים או חודשיים, לא משנה </w:t>
      </w:r>
      <w:r w:rsidR="000B527D">
        <w:rPr>
          <w:rFonts w:hint="cs"/>
          <w:rtl/>
          <w:lang w:eastAsia="he-IL"/>
        </w:rPr>
        <w:t xml:space="preserve">מתי, כל התהליכים שקשורים אליה- </w:t>
      </w:r>
      <w:bookmarkStart w:id="3916" w:name="_ETM_Q1_8275020"/>
      <w:bookmarkEnd w:id="3916"/>
      <w:r w:rsidR="000B527D">
        <w:rPr>
          <w:rFonts w:hint="cs"/>
          <w:rtl/>
          <w:lang w:eastAsia="he-IL"/>
        </w:rPr>
        <w:t>- -</w:t>
      </w:r>
    </w:p>
    <w:p w:rsidR="000B527D" w:rsidRDefault="000B527D" w:rsidP="000B527D">
      <w:pPr>
        <w:rPr>
          <w:rtl/>
          <w:lang w:eastAsia="he-IL"/>
        </w:rPr>
      </w:pPr>
      <w:bookmarkStart w:id="3917" w:name="_ETM_Q1_8275452"/>
      <w:bookmarkStart w:id="3918" w:name="_ETM_Q1_8275547"/>
      <w:bookmarkEnd w:id="3917"/>
      <w:bookmarkEnd w:id="3918"/>
    </w:p>
    <w:p w:rsidR="000B527D" w:rsidRDefault="000B527D" w:rsidP="000B527D">
      <w:pPr>
        <w:pStyle w:val="af6"/>
        <w:keepNext/>
        <w:rPr>
          <w:rtl/>
        </w:rPr>
      </w:pPr>
      <w:bookmarkStart w:id="3919" w:name="ET_yor_6157_455"/>
      <w:r w:rsidRPr="000B52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9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F364EB">
      <w:pPr>
        <w:rPr>
          <w:rtl/>
          <w:lang w:eastAsia="he-IL"/>
        </w:rPr>
      </w:pPr>
      <w:bookmarkStart w:id="3920" w:name="_ETM_Q1_8275981"/>
      <w:bookmarkEnd w:id="3920"/>
      <w:r>
        <w:rPr>
          <w:rFonts w:hint="cs"/>
          <w:rtl/>
          <w:lang w:eastAsia="he-IL"/>
        </w:rPr>
        <w:t xml:space="preserve">מבין את הבעיה. </w:t>
      </w:r>
      <w:r w:rsidR="00F364EB">
        <w:rPr>
          <w:rFonts w:hint="cs"/>
          <w:rtl/>
          <w:lang w:eastAsia="he-IL"/>
        </w:rPr>
        <w:t>תחולה להסדר החילו</w:t>
      </w:r>
      <w:r>
        <w:rPr>
          <w:rFonts w:hint="cs"/>
          <w:rtl/>
          <w:lang w:eastAsia="he-IL"/>
        </w:rPr>
        <w:t xml:space="preserve">ט החל מעוד שנה </w:t>
      </w:r>
      <w:bookmarkStart w:id="3921" w:name="_ETM_Q1_8283058"/>
      <w:bookmarkEnd w:id="3921"/>
      <w:r w:rsidR="00F364EB">
        <w:rPr>
          <w:rFonts w:hint="cs"/>
          <w:rtl/>
          <w:lang w:eastAsia="he-IL"/>
        </w:rPr>
        <w:t>לתקופה של שלוש שנים. החוק נכנס</w:t>
      </w:r>
      <w:r>
        <w:rPr>
          <w:rFonts w:hint="cs"/>
          <w:rtl/>
          <w:lang w:eastAsia="he-IL"/>
        </w:rPr>
        <w:t xml:space="preserve"> לתוקף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  <w:r w:rsidR="00F364EB">
        <w:rPr>
          <w:rFonts w:hint="cs"/>
          <w:rtl/>
          <w:lang w:eastAsia="he-IL"/>
        </w:rPr>
        <w:t xml:space="preserve">החילוט </w:t>
      </w:r>
      <w:r w:rsidR="00F364EB">
        <w:rPr>
          <w:rtl/>
          <w:lang w:eastAsia="he-IL"/>
        </w:rPr>
        <w:t>–</w:t>
      </w:r>
      <w:r w:rsidR="00F364EB">
        <w:rPr>
          <w:rFonts w:hint="cs"/>
          <w:rtl/>
          <w:lang w:eastAsia="he-IL"/>
        </w:rPr>
        <w:t xml:space="preserve"> </w:t>
      </w:r>
      <w:bookmarkStart w:id="3922" w:name="_ETM_Q1_8290618"/>
      <w:bookmarkEnd w:id="3922"/>
      <w:r w:rsidR="00F364EB">
        <w:rPr>
          <w:rFonts w:hint="cs"/>
          <w:rtl/>
          <w:lang w:eastAsia="he-IL"/>
        </w:rPr>
        <w:t xml:space="preserve">בכל מקרה </w:t>
      </w:r>
      <w:r>
        <w:rPr>
          <w:rFonts w:hint="cs"/>
          <w:rtl/>
          <w:lang w:eastAsia="he-IL"/>
        </w:rPr>
        <w:t xml:space="preserve">תצטרכו להיערך </w:t>
      </w:r>
      <w:bookmarkStart w:id="3923" w:name="_ETM_Q1_8290733"/>
      <w:bookmarkEnd w:id="3923"/>
      <w:r>
        <w:rPr>
          <w:rFonts w:hint="cs"/>
          <w:rtl/>
          <w:lang w:eastAsia="he-IL"/>
        </w:rPr>
        <w:t>ו</w:t>
      </w:r>
      <w:r w:rsidR="00F364EB">
        <w:rPr>
          <w:rFonts w:hint="cs"/>
          <w:rtl/>
          <w:lang w:eastAsia="he-IL"/>
        </w:rPr>
        <w:t>תקנות וכלל</w:t>
      </w:r>
      <w:r w:rsidR="00A913B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וכדומה. </w:t>
      </w:r>
      <w:r w:rsidR="00F364EB">
        <w:rPr>
          <w:rFonts w:hint="cs"/>
          <w:rtl/>
          <w:lang w:eastAsia="he-IL"/>
        </w:rPr>
        <w:t xml:space="preserve">החילוט מעוד שנה לעוד שלוש שנים </w:t>
      </w:r>
      <w:r>
        <w:rPr>
          <w:rFonts w:hint="cs"/>
          <w:rtl/>
          <w:lang w:eastAsia="he-IL"/>
        </w:rPr>
        <w:t>לאחר מכן.</w:t>
      </w:r>
    </w:p>
    <w:p w:rsidR="00F364EB" w:rsidRDefault="00F364EB" w:rsidP="00F364EB">
      <w:pPr>
        <w:rPr>
          <w:rtl/>
          <w:lang w:eastAsia="he-IL"/>
        </w:rPr>
      </w:pPr>
      <w:bookmarkStart w:id="3924" w:name="_ETM_Q1_8297055"/>
      <w:bookmarkStart w:id="3925" w:name="_ETM_Q1_8297178"/>
      <w:bookmarkEnd w:id="3924"/>
      <w:bookmarkEnd w:id="3925"/>
    </w:p>
    <w:p w:rsidR="000B527D" w:rsidRDefault="000B527D" w:rsidP="000B527D">
      <w:pPr>
        <w:pStyle w:val="-"/>
        <w:keepNext/>
        <w:rPr>
          <w:rtl/>
        </w:rPr>
      </w:pPr>
      <w:bookmarkStart w:id="3926" w:name="ET_speakercontinue_802571_456"/>
      <w:r w:rsidRPr="000B527D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0B52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26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0B527D">
      <w:pPr>
        <w:rPr>
          <w:rtl/>
          <w:lang w:eastAsia="he-IL"/>
        </w:rPr>
      </w:pPr>
      <w:bookmarkStart w:id="3927" w:name="_ETM_Q1_8296813"/>
      <w:bookmarkEnd w:id="3927"/>
      <w:r>
        <w:rPr>
          <w:rFonts w:hint="cs"/>
          <w:rtl/>
          <w:lang w:eastAsia="he-IL"/>
        </w:rPr>
        <w:t xml:space="preserve">החילוט מתחיל? אני יכול להתחיל </w:t>
      </w:r>
      <w:bookmarkStart w:id="3928" w:name="_ETM_Q1_8301602"/>
      <w:bookmarkEnd w:id="3928"/>
      <w:r w:rsidR="00F364E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חלט</w:t>
      </w:r>
      <w:r w:rsidR="00F364EB">
        <w:rPr>
          <w:rFonts w:hint="cs"/>
          <w:rtl/>
          <w:lang w:eastAsia="he-IL"/>
        </w:rPr>
        <w:t xml:space="preserve"> </w:t>
      </w:r>
      <w:bookmarkStart w:id="3929" w:name="_ETM_Q1_8301391"/>
      <w:bookmarkEnd w:id="3929"/>
      <w:r w:rsidR="00F364EB">
        <w:rPr>
          <w:rFonts w:hint="cs"/>
          <w:rtl/>
          <w:lang w:eastAsia="he-IL"/>
        </w:rPr>
        <w:t>מרגע שהוכחתי שבוצעה עבירה</w:t>
      </w:r>
      <w:r>
        <w:rPr>
          <w:rFonts w:hint="cs"/>
          <w:rtl/>
          <w:lang w:eastAsia="he-IL"/>
        </w:rPr>
        <w:t xml:space="preserve">? </w:t>
      </w:r>
      <w:r w:rsidR="00F364EB">
        <w:rPr>
          <w:rFonts w:hint="cs"/>
          <w:rtl/>
          <w:lang w:eastAsia="he-IL"/>
        </w:rPr>
        <w:t xml:space="preserve">גם אם תקופת עבירה מתחילה עכשיו, </w:t>
      </w:r>
      <w:bookmarkStart w:id="3930" w:name="_ETM_Q1_8306575"/>
      <w:bookmarkEnd w:id="3930"/>
      <w:r>
        <w:rPr>
          <w:rFonts w:hint="cs"/>
          <w:rtl/>
          <w:lang w:eastAsia="he-IL"/>
        </w:rPr>
        <w:t>התהל</w:t>
      </w:r>
      <w:r w:rsidR="00F364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הוא בעוד שנה</w:t>
      </w:r>
      <w:r w:rsidR="00F364EB">
        <w:rPr>
          <w:rFonts w:hint="cs"/>
          <w:rtl/>
          <w:lang w:eastAsia="he-IL"/>
        </w:rPr>
        <w:t xml:space="preserve"> אבל נאמר שיש אדם שעכשיו סוחט</w:t>
      </w:r>
      <w:r>
        <w:rPr>
          <w:rFonts w:hint="cs"/>
          <w:rtl/>
          <w:lang w:eastAsia="he-IL"/>
        </w:rPr>
        <w:t xml:space="preserve">. </w:t>
      </w:r>
    </w:p>
    <w:p w:rsidR="000B527D" w:rsidRDefault="000B527D" w:rsidP="000B527D">
      <w:pPr>
        <w:rPr>
          <w:rtl/>
          <w:lang w:eastAsia="he-IL"/>
        </w:rPr>
      </w:pPr>
      <w:bookmarkStart w:id="3931" w:name="_ETM_Q1_8311197"/>
      <w:bookmarkStart w:id="3932" w:name="_ETM_Q1_8311274"/>
      <w:bookmarkEnd w:id="3931"/>
      <w:bookmarkEnd w:id="3932"/>
    </w:p>
    <w:p w:rsidR="000B527D" w:rsidRDefault="000B527D" w:rsidP="000B527D">
      <w:pPr>
        <w:pStyle w:val="a4"/>
        <w:keepNext/>
        <w:rPr>
          <w:rtl/>
        </w:rPr>
      </w:pPr>
      <w:bookmarkStart w:id="3933" w:name="ET_speaker_6460_457"/>
      <w:r w:rsidRPr="000B527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B5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3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F364EB">
      <w:pPr>
        <w:rPr>
          <w:rtl/>
          <w:lang w:eastAsia="he-IL"/>
        </w:rPr>
      </w:pPr>
      <w:bookmarkStart w:id="3934" w:name="_ETM_Q1_8315205"/>
      <w:bookmarkEnd w:id="3934"/>
      <w:r>
        <w:rPr>
          <w:rFonts w:hint="cs"/>
          <w:rtl/>
          <w:lang w:eastAsia="he-IL"/>
        </w:rPr>
        <w:t xml:space="preserve">הוראת </w:t>
      </w:r>
      <w:r w:rsidR="00F364EB">
        <w:rPr>
          <w:rFonts w:hint="cs"/>
          <w:rtl/>
          <w:lang w:eastAsia="he-IL"/>
        </w:rPr>
        <w:t>השעה של עמדת הממשלה</w:t>
      </w:r>
      <w:bookmarkStart w:id="3935" w:name="_ETM_Q1_8316167"/>
      <w:bookmarkEnd w:id="3935"/>
      <w:r w:rsidR="00F364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לחמש </w:t>
      </w:r>
      <w:bookmarkStart w:id="3936" w:name="_ETM_Q1_8320235"/>
      <w:bookmarkEnd w:id="3936"/>
      <w:r>
        <w:rPr>
          <w:rFonts w:hint="cs"/>
          <w:rtl/>
          <w:lang w:eastAsia="he-IL"/>
        </w:rPr>
        <w:t>שנים.</w:t>
      </w:r>
    </w:p>
    <w:p w:rsidR="000B527D" w:rsidRDefault="000B527D" w:rsidP="000B527D">
      <w:pPr>
        <w:rPr>
          <w:rtl/>
          <w:lang w:eastAsia="he-IL"/>
        </w:rPr>
      </w:pPr>
      <w:bookmarkStart w:id="3937" w:name="_ETM_Q1_8321442"/>
      <w:bookmarkStart w:id="3938" w:name="_ETM_Q1_8321521"/>
      <w:bookmarkEnd w:id="3937"/>
      <w:bookmarkEnd w:id="3938"/>
    </w:p>
    <w:p w:rsidR="000B527D" w:rsidRDefault="000B527D" w:rsidP="000B527D">
      <w:pPr>
        <w:pStyle w:val="af6"/>
        <w:keepNext/>
        <w:rPr>
          <w:rtl/>
        </w:rPr>
      </w:pPr>
      <w:bookmarkStart w:id="3939" w:name="ET_yor_6157_458"/>
      <w:r w:rsidRPr="000B52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9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F364EB" w:rsidP="00F364EB">
      <w:pPr>
        <w:rPr>
          <w:rtl/>
          <w:lang w:eastAsia="he-IL"/>
        </w:rPr>
      </w:pPr>
      <w:bookmarkStart w:id="3940" w:name="_ETM_Q1_8321909"/>
      <w:bookmarkEnd w:id="3940"/>
      <w:r>
        <w:rPr>
          <w:rFonts w:hint="cs"/>
          <w:rtl/>
          <w:lang w:eastAsia="he-IL"/>
        </w:rPr>
        <w:t>חמש זה קצת יותר מדי.</w:t>
      </w:r>
    </w:p>
    <w:p w:rsidR="000B527D" w:rsidRDefault="000B527D" w:rsidP="000B527D">
      <w:pPr>
        <w:rPr>
          <w:rtl/>
          <w:lang w:eastAsia="he-IL"/>
        </w:rPr>
      </w:pPr>
      <w:bookmarkStart w:id="3941" w:name="_ETM_Q1_8323621"/>
      <w:bookmarkStart w:id="3942" w:name="_ETM_Q1_8323697"/>
      <w:bookmarkStart w:id="3943" w:name="_ETM_Q1_8324683"/>
      <w:bookmarkEnd w:id="3941"/>
      <w:bookmarkEnd w:id="3942"/>
      <w:bookmarkEnd w:id="3943"/>
    </w:p>
    <w:p w:rsidR="000B527D" w:rsidRDefault="000B527D" w:rsidP="000B527D">
      <w:pPr>
        <w:pStyle w:val="af9"/>
        <w:keepNext/>
        <w:rPr>
          <w:rtl/>
          <w:lang w:eastAsia="he-IL"/>
        </w:rPr>
      </w:pPr>
      <w:bookmarkStart w:id="3944" w:name="ET_guest_635381_459"/>
      <w:r w:rsidRPr="000B5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0B5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4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0B527D">
      <w:pPr>
        <w:rPr>
          <w:rtl/>
          <w:lang w:eastAsia="he-IL"/>
        </w:rPr>
      </w:pPr>
      <w:bookmarkStart w:id="3945" w:name="_ETM_Q1_8325037"/>
      <w:bookmarkStart w:id="3946" w:name="_ETM_Q1_8325072"/>
      <w:bookmarkEnd w:id="3945"/>
      <w:bookmarkEnd w:id="3946"/>
      <w:r>
        <w:rPr>
          <w:rFonts w:hint="cs"/>
          <w:rtl/>
          <w:lang w:eastAsia="he-IL"/>
        </w:rPr>
        <w:t xml:space="preserve">אני מאוד מתחברת לעמדת היושב-ראש באופן אישי. </w:t>
      </w:r>
      <w:r w:rsidR="00F364EB">
        <w:rPr>
          <w:rFonts w:hint="cs"/>
          <w:rtl/>
          <w:lang w:eastAsia="he-IL"/>
        </w:rPr>
        <w:t xml:space="preserve">החלטנו הוראת שעה של חמש </w:t>
      </w:r>
      <w:bookmarkStart w:id="3947" w:name="_ETM_Q1_8329414"/>
      <w:bookmarkEnd w:id="3947"/>
      <w:r w:rsidR="00F364EB">
        <w:rPr>
          <w:rFonts w:hint="cs"/>
          <w:rtl/>
          <w:lang w:eastAsia="he-IL"/>
        </w:rPr>
        <w:t xml:space="preserve">שנים. לגבי החילוט הפלילי, הוא חייב ללכת עם העבירה. </w:t>
      </w:r>
      <w:r>
        <w:rPr>
          <w:rFonts w:hint="cs"/>
          <w:rtl/>
          <w:lang w:eastAsia="he-IL"/>
        </w:rPr>
        <w:t xml:space="preserve">לא יכול </w:t>
      </w:r>
      <w:bookmarkStart w:id="3948" w:name="_ETM_Q1_8332810"/>
      <w:bookmarkEnd w:id="3948"/>
      <w:r>
        <w:rPr>
          <w:rFonts w:hint="cs"/>
          <w:rtl/>
          <w:lang w:eastAsia="he-IL"/>
        </w:rPr>
        <w:t>להיות שתיכנס לנו ל</w:t>
      </w:r>
      <w:r w:rsidR="00F364E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וקף עבירה חדשה </w:t>
      </w:r>
      <w:r w:rsidR="00F364EB">
        <w:rPr>
          <w:rFonts w:hint="cs"/>
          <w:rtl/>
          <w:lang w:eastAsia="he-IL"/>
        </w:rPr>
        <w:t xml:space="preserve">והסדר החילוט שלה הפלילי של העבירה החדשה </w:t>
      </w:r>
      <w:r>
        <w:rPr>
          <w:rFonts w:hint="cs"/>
          <w:rtl/>
          <w:lang w:eastAsia="he-IL"/>
        </w:rPr>
        <w:t xml:space="preserve">ייכנס לתוקף עוד שנה. </w:t>
      </w:r>
      <w:bookmarkStart w:id="3949" w:name="_ETM_Q1_8339980"/>
      <w:bookmarkEnd w:id="3949"/>
      <w:r w:rsidR="00F364EB">
        <w:rPr>
          <w:rFonts w:hint="cs"/>
          <w:rtl/>
          <w:lang w:eastAsia="he-IL"/>
        </w:rPr>
        <w:t>זה צרי</w:t>
      </w:r>
      <w:r>
        <w:rPr>
          <w:rFonts w:hint="cs"/>
          <w:rtl/>
          <w:lang w:eastAsia="he-IL"/>
        </w:rPr>
        <w:t>ך</w:t>
      </w:r>
      <w:r w:rsidR="00F364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ביחד.</w:t>
      </w:r>
    </w:p>
    <w:p w:rsidR="000B527D" w:rsidRDefault="000B527D" w:rsidP="000B527D">
      <w:pPr>
        <w:rPr>
          <w:rtl/>
          <w:lang w:eastAsia="he-IL"/>
        </w:rPr>
      </w:pPr>
      <w:bookmarkStart w:id="3950" w:name="_ETM_Q1_8342372"/>
      <w:bookmarkStart w:id="3951" w:name="_ETM_Q1_8342446"/>
      <w:bookmarkEnd w:id="3950"/>
      <w:bookmarkEnd w:id="3951"/>
    </w:p>
    <w:p w:rsidR="000B527D" w:rsidRDefault="000B527D" w:rsidP="000B527D">
      <w:pPr>
        <w:pStyle w:val="af6"/>
        <w:keepNext/>
        <w:rPr>
          <w:rtl/>
        </w:rPr>
      </w:pPr>
      <w:bookmarkStart w:id="3952" w:name="ET_yor_6157_460"/>
      <w:r w:rsidRPr="000B52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2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0B527D">
      <w:pPr>
        <w:rPr>
          <w:rtl/>
          <w:lang w:eastAsia="he-IL"/>
        </w:rPr>
      </w:pPr>
      <w:bookmarkStart w:id="3953" w:name="_ETM_Q1_8342997"/>
      <w:bookmarkEnd w:id="3953"/>
      <w:r>
        <w:rPr>
          <w:rFonts w:hint="cs"/>
          <w:rtl/>
          <w:lang w:eastAsia="he-IL"/>
        </w:rPr>
        <w:t>הבנתי.</w:t>
      </w:r>
    </w:p>
    <w:p w:rsidR="000B527D" w:rsidRDefault="000B527D" w:rsidP="000B527D">
      <w:pPr>
        <w:rPr>
          <w:rtl/>
          <w:lang w:eastAsia="he-IL"/>
        </w:rPr>
      </w:pPr>
      <w:bookmarkStart w:id="3954" w:name="_ETM_Q1_8348242"/>
      <w:bookmarkStart w:id="3955" w:name="_ETM_Q1_8348307"/>
      <w:bookmarkEnd w:id="3954"/>
      <w:bookmarkEnd w:id="3955"/>
    </w:p>
    <w:p w:rsidR="000B527D" w:rsidRDefault="000B527D" w:rsidP="000B527D">
      <w:pPr>
        <w:pStyle w:val="-"/>
        <w:keepNext/>
        <w:rPr>
          <w:rtl/>
        </w:rPr>
      </w:pPr>
      <w:bookmarkStart w:id="3956" w:name="ET_speakercontinue_635381_461"/>
      <w:r w:rsidRPr="000B527D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0B52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56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F364EB" w:rsidP="000B527D">
      <w:pPr>
        <w:rPr>
          <w:rtl/>
          <w:lang w:eastAsia="he-IL"/>
        </w:rPr>
      </w:pPr>
      <w:bookmarkStart w:id="3957" w:name="_ETM_Q1_8348701"/>
      <w:bookmarkEnd w:id="3957"/>
      <w:r>
        <w:rPr>
          <w:rFonts w:hint="cs"/>
          <w:rtl/>
          <w:lang w:eastAsia="he-IL"/>
        </w:rPr>
        <w:t xml:space="preserve">בואו </w:t>
      </w:r>
      <w:r w:rsidR="000B527D">
        <w:rPr>
          <w:rFonts w:hint="cs"/>
          <w:rtl/>
          <w:lang w:eastAsia="he-IL"/>
        </w:rPr>
        <w:t>נעשה חמש שנים כדי שייכנס עכשיו.</w:t>
      </w:r>
    </w:p>
    <w:p w:rsidR="000B527D" w:rsidRDefault="000B527D" w:rsidP="000B527D">
      <w:pPr>
        <w:rPr>
          <w:rtl/>
          <w:lang w:eastAsia="he-IL"/>
        </w:rPr>
      </w:pPr>
      <w:bookmarkStart w:id="3958" w:name="_ETM_Q1_8353628"/>
      <w:bookmarkStart w:id="3959" w:name="_ETM_Q1_8353692"/>
      <w:bookmarkEnd w:id="3958"/>
      <w:bookmarkEnd w:id="3959"/>
    </w:p>
    <w:p w:rsidR="000B527D" w:rsidRDefault="000B527D" w:rsidP="000B527D">
      <w:pPr>
        <w:pStyle w:val="af6"/>
        <w:keepNext/>
        <w:rPr>
          <w:rtl/>
        </w:rPr>
      </w:pPr>
      <w:bookmarkStart w:id="3960" w:name="ET_yor_6157_462"/>
      <w:r w:rsidRPr="000B52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0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F364EB" w:rsidP="00F364EB">
      <w:pPr>
        <w:rPr>
          <w:rtl/>
          <w:lang w:eastAsia="he-IL"/>
        </w:rPr>
      </w:pPr>
      <w:bookmarkStart w:id="3961" w:name="_ETM_Q1_8356220"/>
      <w:bookmarkEnd w:id="3961"/>
      <w:r>
        <w:rPr>
          <w:rFonts w:hint="cs"/>
          <w:rtl/>
          <w:lang w:eastAsia="he-IL"/>
        </w:rPr>
        <w:t xml:space="preserve">נעשה </w:t>
      </w:r>
      <w:bookmarkStart w:id="3962" w:name="_ETM_Q1_8352184"/>
      <w:bookmarkEnd w:id="3962"/>
      <w:r w:rsidR="000B527D">
        <w:rPr>
          <w:rFonts w:hint="cs"/>
          <w:rtl/>
          <w:lang w:eastAsia="he-IL"/>
        </w:rPr>
        <w:t xml:space="preserve">ארבע. נעשה ככה </w:t>
      </w:r>
      <w:bookmarkStart w:id="3963" w:name="_ETM_Q1_8360068"/>
      <w:bookmarkEnd w:id="3963"/>
      <w:r w:rsidR="000B527D">
        <w:rPr>
          <w:rtl/>
          <w:lang w:eastAsia="he-IL"/>
        </w:rPr>
        <w:t>–</w:t>
      </w:r>
      <w:r w:rsidR="000B527D">
        <w:rPr>
          <w:rFonts w:hint="cs"/>
          <w:rtl/>
          <w:lang w:eastAsia="he-IL"/>
        </w:rPr>
        <w:t xml:space="preserve"> לפלילי </w:t>
      </w:r>
      <w:r>
        <w:rPr>
          <w:rFonts w:hint="cs"/>
          <w:rtl/>
          <w:lang w:eastAsia="he-IL"/>
        </w:rPr>
        <w:t xml:space="preserve">חמש </w:t>
      </w:r>
      <w:r w:rsidR="000B527D">
        <w:rPr>
          <w:rFonts w:hint="cs"/>
          <w:rtl/>
          <w:lang w:eastAsia="he-IL"/>
        </w:rPr>
        <w:t xml:space="preserve">שנים, מקבל את </w:t>
      </w:r>
      <w:proofErr w:type="spellStart"/>
      <w:r w:rsidR="000B527D">
        <w:rPr>
          <w:rFonts w:hint="cs"/>
          <w:rtl/>
          <w:lang w:eastAsia="he-IL"/>
        </w:rPr>
        <w:t>עמ</w:t>
      </w:r>
      <w:r>
        <w:rPr>
          <w:rFonts w:hint="cs"/>
          <w:rtl/>
          <w:lang w:eastAsia="he-IL"/>
        </w:rPr>
        <w:t>דת</w:t>
      </w:r>
      <w:r w:rsidR="000B527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כ</w:t>
      </w:r>
      <w:r w:rsidR="000B527D">
        <w:rPr>
          <w:rFonts w:hint="cs"/>
          <w:rtl/>
          <w:lang w:eastAsia="he-IL"/>
        </w:rPr>
        <w:t>ם</w:t>
      </w:r>
      <w:proofErr w:type="spellEnd"/>
      <w:r w:rsidR="000B527D">
        <w:rPr>
          <w:rFonts w:hint="cs"/>
          <w:rtl/>
          <w:lang w:eastAsia="he-IL"/>
        </w:rPr>
        <w:t xml:space="preserve">. לאזרחי </w:t>
      </w:r>
      <w:r w:rsidR="000B527D">
        <w:rPr>
          <w:rtl/>
          <w:lang w:eastAsia="he-IL"/>
        </w:rPr>
        <w:t>–</w:t>
      </w:r>
      <w:bookmarkStart w:id="3964" w:name="_ETM_Q1_8366236"/>
      <w:bookmarkEnd w:id="3964"/>
      <w:r>
        <w:rPr>
          <w:rFonts w:hint="cs"/>
          <w:rtl/>
          <w:lang w:eastAsia="he-IL"/>
        </w:rPr>
        <w:t xml:space="preserve"> שלוש </w:t>
      </w:r>
      <w:r w:rsidR="000B527D">
        <w:rPr>
          <w:rFonts w:hint="cs"/>
          <w:rtl/>
          <w:lang w:eastAsia="he-IL"/>
        </w:rPr>
        <w:t>שנים. הפלילי הוא בסך הכול שדה שאנו מכיר</w:t>
      </w:r>
      <w:r w:rsidR="00A913BA">
        <w:rPr>
          <w:rFonts w:hint="cs"/>
          <w:rtl/>
          <w:lang w:eastAsia="he-IL"/>
        </w:rPr>
        <w:t>ים</w:t>
      </w:r>
      <w:r w:rsidR="000B527D">
        <w:rPr>
          <w:rFonts w:hint="cs"/>
          <w:rtl/>
          <w:lang w:eastAsia="he-IL"/>
        </w:rPr>
        <w:t xml:space="preserve">. עם כל </w:t>
      </w:r>
      <w:bookmarkStart w:id="3965" w:name="_ETM_Q1_8372357"/>
      <w:bookmarkEnd w:id="3965"/>
      <w:r w:rsidR="000B527D">
        <w:rPr>
          <w:rFonts w:hint="cs"/>
          <w:rtl/>
          <w:lang w:eastAsia="he-IL"/>
        </w:rPr>
        <w:t xml:space="preserve">הכבוד. לא רק רוצים לדעת איך </w:t>
      </w:r>
      <w:r>
        <w:rPr>
          <w:rFonts w:hint="cs"/>
          <w:rtl/>
          <w:lang w:eastAsia="he-IL"/>
        </w:rPr>
        <w:t xml:space="preserve">זה </w:t>
      </w:r>
      <w:r w:rsidR="000B527D">
        <w:rPr>
          <w:rFonts w:hint="cs"/>
          <w:rtl/>
          <w:lang w:eastAsia="he-IL"/>
        </w:rPr>
        <w:t>יתכתב</w:t>
      </w:r>
      <w:r>
        <w:rPr>
          <w:rFonts w:hint="cs"/>
          <w:rtl/>
          <w:lang w:eastAsia="he-IL"/>
        </w:rPr>
        <w:t xml:space="preserve"> עם יסודות העבירה הנוכחיים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0B527D">
        <w:rPr>
          <w:rFonts w:hint="cs"/>
          <w:rtl/>
          <w:lang w:eastAsia="he-IL"/>
        </w:rPr>
        <w:t xml:space="preserve">. האזרח הוא משהו </w:t>
      </w:r>
      <w:bookmarkStart w:id="3966" w:name="_ETM_Q1_8380414"/>
      <w:bookmarkEnd w:id="3966"/>
      <w:r w:rsidR="000B527D">
        <w:rPr>
          <w:rFonts w:hint="cs"/>
          <w:rtl/>
          <w:lang w:eastAsia="he-IL"/>
        </w:rPr>
        <w:t xml:space="preserve">חדש לחלוטין. לא יודעים איך עובד, </w:t>
      </w:r>
      <w:r>
        <w:rPr>
          <w:rFonts w:hint="cs"/>
          <w:rtl/>
          <w:lang w:eastAsia="he-IL"/>
        </w:rPr>
        <w:t xml:space="preserve">לא </w:t>
      </w:r>
      <w:bookmarkStart w:id="3967" w:name="_ETM_Q1_8383651"/>
      <w:bookmarkEnd w:id="3967"/>
      <w:r>
        <w:rPr>
          <w:rFonts w:hint="cs"/>
          <w:rtl/>
          <w:lang w:eastAsia="he-IL"/>
        </w:rPr>
        <w:t xml:space="preserve">יודעים </w:t>
      </w:r>
      <w:r w:rsidR="000B527D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הוא </w:t>
      </w:r>
      <w:r w:rsidR="000B527D">
        <w:rPr>
          <w:rFonts w:hint="cs"/>
          <w:rtl/>
          <w:lang w:eastAsia="he-IL"/>
        </w:rPr>
        <w:t xml:space="preserve">תופס. הוא לא </w:t>
      </w:r>
      <w:bookmarkStart w:id="3968" w:name="_ETM_Q1_8386557"/>
      <w:bookmarkEnd w:id="3968"/>
      <w:r w:rsidR="000B527D">
        <w:rPr>
          <w:rFonts w:hint="cs"/>
          <w:rtl/>
          <w:lang w:eastAsia="he-IL"/>
        </w:rPr>
        <w:t>קשור ביחד, אין לו ה</w:t>
      </w:r>
      <w:r>
        <w:rPr>
          <w:rFonts w:hint="cs"/>
          <w:rtl/>
          <w:lang w:eastAsia="he-IL"/>
        </w:rPr>
        <w:t>ק</w:t>
      </w:r>
      <w:r w:rsidR="000B527D">
        <w:rPr>
          <w:rFonts w:hint="cs"/>
          <w:rtl/>
          <w:lang w:eastAsia="he-IL"/>
        </w:rPr>
        <w:t xml:space="preserve">שר. נעשה </w:t>
      </w:r>
      <w:bookmarkStart w:id="3969" w:name="_ETM_Q1_8394933"/>
      <w:bookmarkEnd w:id="3969"/>
      <w:r w:rsidR="000B527D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>ת</w:t>
      </w:r>
      <w:r w:rsidR="000B527D">
        <w:rPr>
          <w:rFonts w:hint="cs"/>
          <w:rtl/>
          <w:lang w:eastAsia="he-IL"/>
        </w:rPr>
        <w:t xml:space="preserve">ו שלוש שנים. </w:t>
      </w:r>
      <w:r>
        <w:rPr>
          <w:rFonts w:hint="cs"/>
          <w:rtl/>
          <w:lang w:eastAsia="he-IL"/>
        </w:rPr>
        <w:t xml:space="preserve">עוד שלוש שנים תגידו מה תפסתם, מה עשיתם. </w:t>
      </w:r>
      <w:bookmarkStart w:id="3970" w:name="_ETM_Q1_8393864"/>
      <w:bookmarkEnd w:id="3970"/>
      <w:r>
        <w:rPr>
          <w:rFonts w:hint="cs"/>
          <w:rtl/>
          <w:lang w:eastAsia="he-IL"/>
        </w:rPr>
        <w:t>נעשה בזה שימוש. זה משהו סופר חדשני. פלילי אני נותן</w:t>
      </w:r>
      <w:bookmarkStart w:id="3971" w:name="_ETM_Q1_8397304"/>
      <w:bookmarkEnd w:id="3971"/>
      <w:r>
        <w:rPr>
          <w:rFonts w:hint="cs"/>
          <w:rtl/>
          <w:lang w:eastAsia="he-IL"/>
        </w:rPr>
        <w:t xml:space="preserve"> לכם חמש שנים. </w:t>
      </w:r>
      <w:r w:rsidR="000B527D">
        <w:rPr>
          <w:rFonts w:hint="cs"/>
          <w:rtl/>
          <w:lang w:eastAsia="he-IL"/>
        </w:rPr>
        <w:t xml:space="preserve">אני מקבל את ההיגיון של משרד המשפטים. </w:t>
      </w:r>
      <w:bookmarkStart w:id="3972" w:name="_ETM_Q1_8401671"/>
      <w:bookmarkEnd w:id="3972"/>
      <w:r>
        <w:rPr>
          <w:rFonts w:hint="cs"/>
          <w:rtl/>
          <w:lang w:eastAsia="he-IL"/>
        </w:rPr>
        <w:t xml:space="preserve">אזרחי שלוש שנים, </w:t>
      </w:r>
      <w:r w:rsidR="000B527D">
        <w:rPr>
          <w:rFonts w:hint="cs"/>
          <w:rtl/>
          <w:lang w:eastAsia="he-IL"/>
        </w:rPr>
        <w:t xml:space="preserve">כניסה לתוקף </w:t>
      </w:r>
      <w:proofErr w:type="spellStart"/>
      <w:r w:rsidR="000B527D">
        <w:rPr>
          <w:rFonts w:hint="cs"/>
          <w:rtl/>
          <w:lang w:eastAsia="he-IL"/>
        </w:rPr>
        <w:t>מייד</w:t>
      </w:r>
      <w:proofErr w:type="spellEnd"/>
      <w:r w:rsidR="000B527D">
        <w:rPr>
          <w:rFonts w:hint="cs"/>
          <w:rtl/>
          <w:lang w:eastAsia="he-IL"/>
        </w:rPr>
        <w:t>.</w:t>
      </w:r>
    </w:p>
    <w:p w:rsidR="000B527D" w:rsidRDefault="000B527D" w:rsidP="000B527D">
      <w:pPr>
        <w:rPr>
          <w:rtl/>
          <w:lang w:eastAsia="he-IL"/>
        </w:rPr>
      </w:pPr>
      <w:bookmarkStart w:id="3973" w:name="_ETM_Q1_8408223"/>
      <w:bookmarkStart w:id="3974" w:name="_ETM_Q1_8408307"/>
      <w:bookmarkStart w:id="3975" w:name="_ETM_Q1_8409045"/>
      <w:bookmarkEnd w:id="3973"/>
      <w:bookmarkEnd w:id="3974"/>
      <w:bookmarkEnd w:id="3975"/>
    </w:p>
    <w:p w:rsidR="000B527D" w:rsidRDefault="000B527D" w:rsidP="000B527D">
      <w:pPr>
        <w:pStyle w:val="af9"/>
        <w:keepNext/>
        <w:rPr>
          <w:rtl/>
          <w:lang w:eastAsia="he-IL"/>
        </w:rPr>
      </w:pPr>
      <w:bookmarkStart w:id="3976" w:name="ET_guest_802571_463"/>
      <w:r w:rsidRPr="000B5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0B5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6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F364EB" w:rsidP="000B527D">
      <w:pPr>
        <w:rPr>
          <w:rtl/>
          <w:lang w:eastAsia="he-IL"/>
        </w:rPr>
      </w:pPr>
      <w:bookmarkStart w:id="3977" w:name="_ETM_Q1_8409368"/>
      <w:bookmarkStart w:id="3978" w:name="_ETM_Q1_8409398"/>
      <w:bookmarkEnd w:id="3977"/>
      <w:bookmarkEnd w:id="3978"/>
      <w:r>
        <w:rPr>
          <w:rFonts w:hint="cs"/>
          <w:rtl/>
          <w:lang w:eastAsia="he-IL"/>
        </w:rPr>
        <w:t xml:space="preserve">עוד שלוש שנים החילוט </w:t>
      </w:r>
      <w:bookmarkStart w:id="3979" w:name="_ETM_Q1_8408667"/>
      <w:bookmarkEnd w:id="3979"/>
      <w:r>
        <w:rPr>
          <w:rFonts w:hint="cs"/>
          <w:rtl/>
          <w:lang w:eastAsia="he-IL"/>
        </w:rPr>
        <w:t xml:space="preserve">האזרחי </w:t>
      </w:r>
      <w:r w:rsidR="000B527D">
        <w:rPr>
          <w:rFonts w:hint="cs"/>
          <w:rtl/>
          <w:lang w:eastAsia="he-IL"/>
        </w:rPr>
        <w:t xml:space="preserve">יתחיל מעבירות שיתחילו להיחקר רק היום או </w:t>
      </w:r>
      <w:bookmarkStart w:id="3980" w:name="_ETM_Q1_8415321"/>
      <w:bookmarkEnd w:id="3980"/>
      <w:r w:rsidR="000B527D">
        <w:rPr>
          <w:rFonts w:hint="cs"/>
          <w:rtl/>
          <w:lang w:eastAsia="he-IL"/>
        </w:rPr>
        <w:t>כשייכנס לתוקף. כלומר כשנבוא לאדוני עוד שלוש שנים</w:t>
      </w:r>
      <w:r>
        <w:rPr>
          <w:rFonts w:hint="cs"/>
          <w:rtl/>
          <w:lang w:eastAsia="he-IL"/>
        </w:rPr>
        <w:t>,</w:t>
      </w:r>
      <w:r w:rsidR="000B527D">
        <w:rPr>
          <w:rFonts w:hint="cs"/>
          <w:rtl/>
          <w:lang w:eastAsia="he-IL"/>
        </w:rPr>
        <w:t xml:space="preserve"> התוצאה תהיה </w:t>
      </w:r>
      <w:bookmarkStart w:id="3981" w:name="_ETM_Q1_8422989"/>
      <w:bookmarkEnd w:id="3981"/>
      <w:r w:rsidR="000B527D">
        <w:rPr>
          <w:rFonts w:hint="cs"/>
          <w:rtl/>
          <w:lang w:eastAsia="he-IL"/>
        </w:rPr>
        <w:t>כמעט כלום.</w:t>
      </w:r>
    </w:p>
    <w:p w:rsidR="000B527D" w:rsidRDefault="000B527D" w:rsidP="000B527D">
      <w:pPr>
        <w:rPr>
          <w:rtl/>
          <w:lang w:eastAsia="he-IL"/>
        </w:rPr>
      </w:pPr>
      <w:bookmarkStart w:id="3982" w:name="_ETM_Q1_8425885"/>
      <w:bookmarkStart w:id="3983" w:name="_ETM_Q1_8425945"/>
      <w:bookmarkEnd w:id="3982"/>
      <w:bookmarkEnd w:id="3983"/>
    </w:p>
    <w:p w:rsidR="000B527D" w:rsidRDefault="000B527D" w:rsidP="000B527D">
      <w:pPr>
        <w:pStyle w:val="af6"/>
        <w:keepNext/>
        <w:rPr>
          <w:rtl/>
        </w:rPr>
      </w:pPr>
      <w:bookmarkStart w:id="3984" w:name="ET_yor_6157_464"/>
      <w:r w:rsidRPr="000B52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4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F364EB" w:rsidP="00F364EB">
      <w:pPr>
        <w:rPr>
          <w:rtl/>
          <w:lang w:eastAsia="he-IL"/>
        </w:rPr>
      </w:pPr>
      <w:bookmarkStart w:id="3985" w:name="_ETM_Q1_8428869"/>
      <w:bookmarkEnd w:id="3985"/>
      <w:r>
        <w:rPr>
          <w:rFonts w:hint="cs"/>
          <w:rtl/>
          <w:lang w:eastAsia="he-IL"/>
        </w:rPr>
        <w:t xml:space="preserve">לא. </w:t>
      </w:r>
      <w:r w:rsidR="000B527D">
        <w:rPr>
          <w:rFonts w:hint="cs"/>
          <w:rtl/>
          <w:lang w:eastAsia="he-IL"/>
        </w:rPr>
        <w:t xml:space="preserve">אז בואו נעשה שלוש שנים, נראה איפה נהיה. נקבע </w:t>
      </w:r>
      <w:bookmarkStart w:id="3986" w:name="_ETM_Q1_8435981"/>
      <w:bookmarkEnd w:id="3986"/>
      <w:r w:rsidR="000B527D">
        <w:rPr>
          <w:rFonts w:hint="cs"/>
          <w:rtl/>
          <w:lang w:eastAsia="he-IL"/>
        </w:rPr>
        <w:t>גם שהפקיעה לא תשחרר א</w:t>
      </w:r>
      <w:r>
        <w:rPr>
          <w:rFonts w:hint="cs"/>
          <w:rtl/>
          <w:lang w:eastAsia="he-IL"/>
        </w:rPr>
        <w:t>ת</w:t>
      </w:r>
      <w:r w:rsidR="000B527D">
        <w:rPr>
          <w:rFonts w:hint="cs"/>
          <w:rtl/>
          <w:lang w:eastAsia="he-IL"/>
        </w:rPr>
        <w:t xml:space="preserve"> הכסף עד עוד </w:t>
      </w:r>
      <w:r>
        <w:rPr>
          <w:rFonts w:hint="cs"/>
          <w:rtl/>
          <w:lang w:eastAsia="he-IL"/>
        </w:rPr>
        <w:t xml:space="preserve">ארבע </w:t>
      </w:r>
      <w:r w:rsidR="000B527D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>ם</w:t>
      </w:r>
      <w:r w:rsidR="000B527D">
        <w:rPr>
          <w:rFonts w:hint="cs"/>
          <w:rtl/>
          <w:lang w:eastAsia="he-IL"/>
        </w:rPr>
        <w:t xml:space="preserve">. </w:t>
      </w:r>
      <w:bookmarkStart w:id="3987" w:name="_ETM_Q1_8442477"/>
      <w:bookmarkEnd w:id="3987"/>
      <w:r w:rsidR="000B527D">
        <w:rPr>
          <w:rFonts w:hint="cs"/>
          <w:rtl/>
          <w:lang w:eastAsia="he-IL"/>
        </w:rPr>
        <w:t>שלא יהיה מצב שתבוא לפה עם הלשון בחוץ</w:t>
      </w:r>
      <w:r>
        <w:rPr>
          <w:rFonts w:hint="cs"/>
          <w:rtl/>
          <w:lang w:eastAsia="he-IL"/>
        </w:rPr>
        <w:t xml:space="preserve"> על סכומים שתפסתם ועדיין לא</w:t>
      </w:r>
      <w:r w:rsidR="000B527D">
        <w:rPr>
          <w:rFonts w:hint="cs"/>
          <w:rtl/>
          <w:lang w:eastAsia="he-IL"/>
        </w:rPr>
        <w:t xml:space="preserve">. אל תשכח </w:t>
      </w:r>
      <w:bookmarkStart w:id="3988" w:name="_ETM_Q1_8449237"/>
      <w:bookmarkEnd w:id="3988"/>
      <w:r w:rsidR="000B527D">
        <w:rPr>
          <w:rFonts w:hint="cs"/>
          <w:rtl/>
          <w:lang w:eastAsia="he-IL"/>
        </w:rPr>
        <w:t>שאזרחי זה כשהחלט</w:t>
      </w:r>
      <w:r>
        <w:rPr>
          <w:rFonts w:hint="cs"/>
          <w:rtl/>
          <w:lang w:eastAsia="he-IL"/>
        </w:rPr>
        <w:t>ת</w:t>
      </w:r>
      <w:r w:rsidR="000B527D">
        <w:rPr>
          <w:rFonts w:hint="cs"/>
          <w:rtl/>
          <w:lang w:eastAsia="he-IL"/>
        </w:rPr>
        <w:t>ם ש</w:t>
      </w:r>
      <w:r>
        <w:rPr>
          <w:rFonts w:hint="cs"/>
          <w:rtl/>
          <w:lang w:eastAsia="he-IL"/>
        </w:rPr>
        <w:t xml:space="preserve">אתם </w:t>
      </w:r>
      <w:r w:rsidR="000B527D">
        <w:rPr>
          <w:rFonts w:hint="cs"/>
          <w:rtl/>
          <w:lang w:eastAsia="he-IL"/>
        </w:rPr>
        <w:t>לא מגישים פלילי</w:t>
      </w:r>
      <w:r>
        <w:rPr>
          <w:rFonts w:hint="cs"/>
          <w:rtl/>
          <w:lang w:eastAsia="he-IL"/>
        </w:rPr>
        <w:t>,</w:t>
      </w:r>
      <w:r w:rsidR="000B527D">
        <w:rPr>
          <w:rFonts w:hint="cs"/>
          <w:rtl/>
          <w:lang w:eastAsia="he-IL"/>
        </w:rPr>
        <w:t xml:space="preserve"> והה</w:t>
      </w:r>
      <w:r>
        <w:rPr>
          <w:rFonts w:hint="cs"/>
          <w:rtl/>
          <w:lang w:eastAsia="he-IL"/>
        </w:rPr>
        <w:t>ל</w:t>
      </w:r>
      <w:r w:rsidR="000B527D">
        <w:rPr>
          <w:rFonts w:hint="cs"/>
          <w:rtl/>
          <w:lang w:eastAsia="he-IL"/>
        </w:rPr>
        <w:t xml:space="preserve">יך הרבה יותר </w:t>
      </w:r>
      <w:bookmarkStart w:id="3989" w:name="_ETM_Q1_8457493"/>
      <w:bookmarkEnd w:id="3989"/>
      <w:r w:rsidR="000B527D">
        <w:rPr>
          <w:rFonts w:hint="cs"/>
          <w:rtl/>
          <w:lang w:eastAsia="he-IL"/>
        </w:rPr>
        <w:t xml:space="preserve">מהיר. </w:t>
      </w:r>
      <w:r>
        <w:rPr>
          <w:rFonts w:hint="cs"/>
          <w:rtl/>
          <w:lang w:eastAsia="he-IL"/>
        </w:rPr>
        <w:t xml:space="preserve">הוא לא יחול על הליכים שהחלו. </w:t>
      </w:r>
      <w:r w:rsidR="000B527D">
        <w:rPr>
          <w:rFonts w:hint="cs"/>
          <w:rtl/>
          <w:lang w:eastAsia="he-IL"/>
        </w:rPr>
        <w:t>אפשר לקב</w:t>
      </w:r>
      <w:r>
        <w:rPr>
          <w:rFonts w:hint="cs"/>
          <w:rtl/>
          <w:lang w:eastAsia="he-IL"/>
        </w:rPr>
        <w:t>וע</w:t>
      </w:r>
      <w:r w:rsidR="000B527D">
        <w:rPr>
          <w:rFonts w:hint="cs"/>
          <w:rtl/>
          <w:lang w:eastAsia="he-IL"/>
        </w:rPr>
        <w:t xml:space="preserve"> את זה. </w:t>
      </w:r>
      <w:r>
        <w:rPr>
          <w:rFonts w:hint="cs"/>
          <w:rtl/>
          <w:lang w:eastAsia="he-IL"/>
        </w:rPr>
        <w:t xml:space="preserve">אני רוצה לדעת </w:t>
      </w:r>
      <w:bookmarkStart w:id="3990" w:name="_ETM_Q1_8460319"/>
      <w:bookmarkEnd w:id="3990"/>
      <w:r>
        <w:rPr>
          <w:rFonts w:hint="cs"/>
          <w:rtl/>
          <w:lang w:eastAsia="he-IL"/>
        </w:rPr>
        <w:t xml:space="preserve">עוד שלוש שנים </w:t>
      </w:r>
      <w:r w:rsidR="000B527D">
        <w:rPr>
          <w:rFonts w:hint="cs"/>
          <w:rtl/>
          <w:lang w:eastAsia="he-IL"/>
        </w:rPr>
        <w:t xml:space="preserve">כמה הליכים יזמתם, כמה הליכים </w:t>
      </w:r>
      <w:bookmarkStart w:id="3991" w:name="_ETM_Q1_8463176"/>
      <w:bookmarkEnd w:id="3991"/>
      <w:r w:rsidR="000B527D">
        <w:rPr>
          <w:rFonts w:hint="cs"/>
          <w:rtl/>
          <w:lang w:eastAsia="he-IL"/>
        </w:rPr>
        <w:t xml:space="preserve">עשיתם. </w:t>
      </w:r>
      <w:r>
        <w:rPr>
          <w:rFonts w:hint="cs"/>
          <w:rtl/>
          <w:lang w:eastAsia="he-IL"/>
        </w:rPr>
        <w:t xml:space="preserve">שלוש שנים </w:t>
      </w:r>
      <w:r w:rsidR="000B527D">
        <w:rPr>
          <w:rFonts w:hint="cs"/>
          <w:rtl/>
          <w:lang w:eastAsia="he-IL"/>
        </w:rPr>
        <w:t>להסדר סופר חדש שאין לו אח ורע.</w:t>
      </w:r>
    </w:p>
    <w:p w:rsidR="000B527D" w:rsidRDefault="000B527D" w:rsidP="000B527D">
      <w:pPr>
        <w:rPr>
          <w:rtl/>
          <w:lang w:eastAsia="he-IL"/>
        </w:rPr>
      </w:pPr>
      <w:bookmarkStart w:id="3992" w:name="_ETM_Q1_8469459"/>
      <w:bookmarkStart w:id="3993" w:name="_ETM_Q1_8469534"/>
      <w:bookmarkStart w:id="3994" w:name="_ETM_Q1_8471134"/>
      <w:bookmarkEnd w:id="3992"/>
      <w:bookmarkEnd w:id="3993"/>
      <w:bookmarkEnd w:id="3994"/>
    </w:p>
    <w:p w:rsidR="000B527D" w:rsidRDefault="000B527D" w:rsidP="000B527D">
      <w:pPr>
        <w:pStyle w:val="af9"/>
        <w:keepNext/>
        <w:rPr>
          <w:rtl/>
          <w:lang w:eastAsia="he-IL"/>
        </w:rPr>
      </w:pPr>
      <w:bookmarkStart w:id="3995" w:name="ET_guest_802571_465"/>
      <w:r w:rsidRPr="000B5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0B5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5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F364EB" w:rsidP="00F364EB">
      <w:pPr>
        <w:rPr>
          <w:rtl/>
          <w:lang w:eastAsia="he-IL"/>
        </w:rPr>
      </w:pPr>
      <w:bookmarkStart w:id="3996" w:name="_ETM_Q1_8471550"/>
      <w:bookmarkStart w:id="3997" w:name="_ETM_Q1_8471592"/>
      <w:bookmarkEnd w:id="3996"/>
      <w:bookmarkEnd w:id="3997"/>
      <w:r>
        <w:rPr>
          <w:rFonts w:hint="cs"/>
          <w:rtl/>
          <w:lang w:eastAsia="he-IL"/>
        </w:rPr>
        <w:t xml:space="preserve">בוא נסתכל על </w:t>
      </w:r>
      <w:bookmarkStart w:id="3998" w:name="_ETM_Q1_8471168"/>
      <w:bookmarkEnd w:id="3998"/>
      <w:r>
        <w:rPr>
          <w:rFonts w:hint="cs"/>
          <w:rtl/>
          <w:lang w:eastAsia="he-IL"/>
        </w:rPr>
        <w:t xml:space="preserve">הפרקטיקה. </w:t>
      </w:r>
      <w:r w:rsidR="000B527D">
        <w:rPr>
          <w:rFonts w:hint="cs"/>
          <w:rtl/>
          <w:lang w:eastAsia="he-IL"/>
        </w:rPr>
        <w:t>זה נשמע כמו</w:t>
      </w:r>
      <w:r>
        <w:rPr>
          <w:rFonts w:hint="cs"/>
          <w:rtl/>
          <w:lang w:eastAsia="he-IL"/>
        </w:rPr>
        <w:t xml:space="preserve"> </w:t>
      </w:r>
      <w:r w:rsidR="000B527D">
        <w:rPr>
          <w:rFonts w:hint="cs"/>
          <w:rtl/>
          <w:lang w:eastAsia="he-IL"/>
        </w:rPr>
        <w:t>ויכוח קטנוני אבל ממש לא.</w:t>
      </w:r>
    </w:p>
    <w:p w:rsidR="000B527D" w:rsidRDefault="000B527D" w:rsidP="000B527D">
      <w:pPr>
        <w:rPr>
          <w:rtl/>
          <w:lang w:eastAsia="he-IL"/>
        </w:rPr>
      </w:pPr>
      <w:bookmarkStart w:id="3999" w:name="_ETM_Q1_8479148"/>
      <w:bookmarkStart w:id="4000" w:name="_ETM_Q1_8479239"/>
      <w:bookmarkEnd w:id="3999"/>
      <w:bookmarkEnd w:id="4000"/>
    </w:p>
    <w:p w:rsidR="000B527D" w:rsidRDefault="000B527D" w:rsidP="000B527D">
      <w:pPr>
        <w:pStyle w:val="af6"/>
        <w:keepNext/>
        <w:rPr>
          <w:rtl/>
        </w:rPr>
      </w:pPr>
      <w:bookmarkStart w:id="4001" w:name="ET_yor_6157_466"/>
      <w:r w:rsidRPr="000B52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1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0B527D">
      <w:pPr>
        <w:rPr>
          <w:rtl/>
          <w:lang w:eastAsia="he-IL"/>
        </w:rPr>
      </w:pPr>
      <w:bookmarkStart w:id="4002" w:name="_ETM_Q1_8479706"/>
      <w:bookmarkEnd w:id="4002"/>
      <w:r>
        <w:rPr>
          <w:rFonts w:hint="cs"/>
          <w:rtl/>
          <w:lang w:eastAsia="he-IL"/>
        </w:rPr>
        <w:t>זה ו</w:t>
      </w:r>
      <w:r w:rsidR="00F364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כוח קטנוני.</w:t>
      </w:r>
    </w:p>
    <w:p w:rsidR="000B527D" w:rsidRDefault="000B527D" w:rsidP="000B527D">
      <w:pPr>
        <w:rPr>
          <w:rtl/>
          <w:lang w:eastAsia="he-IL"/>
        </w:rPr>
      </w:pPr>
      <w:bookmarkStart w:id="4003" w:name="_ETM_Q1_8482007"/>
      <w:bookmarkStart w:id="4004" w:name="_ETM_Q1_8482061"/>
      <w:bookmarkEnd w:id="4003"/>
      <w:bookmarkEnd w:id="4004"/>
    </w:p>
    <w:p w:rsidR="000B527D" w:rsidRDefault="000B527D" w:rsidP="000B527D">
      <w:pPr>
        <w:pStyle w:val="-"/>
        <w:keepNext/>
        <w:rPr>
          <w:rtl/>
        </w:rPr>
      </w:pPr>
      <w:bookmarkStart w:id="4005" w:name="ET_speakercontinue_802571_467"/>
      <w:r w:rsidRPr="000B527D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0B52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05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F364EB" w:rsidP="006948A0">
      <w:pPr>
        <w:rPr>
          <w:rtl/>
          <w:lang w:eastAsia="he-IL"/>
        </w:rPr>
      </w:pPr>
      <w:bookmarkStart w:id="4006" w:name="_ETM_Q1_8482560"/>
      <w:bookmarkEnd w:id="4006"/>
      <w:r>
        <w:rPr>
          <w:rFonts w:hint="cs"/>
          <w:rtl/>
          <w:lang w:eastAsia="he-IL"/>
        </w:rPr>
        <w:t xml:space="preserve">בהיבט הפרקטי, העבירה תיכנס ב-1.9, לצורך העניין. התיק הראשון שיהיה בו </w:t>
      </w:r>
      <w:r w:rsidR="006948A0">
        <w:rPr>
          <w:rFonts w:hint="cs"/>
          <w:rtl/>
          <w:lang w:eastAsia="he-IL"/>
        </w:rPr>
        <w:t xml:space="preserve">אולי חילוט אזרחי </w:t>
      </w:r>
      <w:r w:rsidR="000B527D">
        <w:rPr>
          <w:rFonts w:hint="cs"/>
          <w:rtl/>
          <w:lang w:eastAsia="he-IL"/>
        </w:rPr>
        <w:t xml:space="preserve">יהיה בערך עוד </w:t>
      </w:r>
      <w:bookmarkStart w:id="4007" w:name="_ETM_Q1_8485060"/>
      <w:bookmarkEnd w:id="4007"/>
      <w:r w:rsidR="000B527D">
        <w:rPr>
          <w:rFonts w:hint="cs"/>
          <w:rtl/>
          <w:lang w:eastAsia="he-IL"/>
        </w:rPr>
        <w:t xml:space="preserve">שנה כי נעשה את כל המאמצים. </w:t>
      </w:r>
      <w:r w:rsidR="006948A0">
        <w:rPr>
          <w:rFonts w:hint="cs"/>
          <w:rtl/>
          <w:lang w:eastAsia="he-IL"/>
        </w:rPr>
        <w:t xml:space="preserve">קודם כל יש פה זמן של עבירה. בסוף אנו מתחילים עבירה חדשה </w:t>
      </w:r>
      <w:r w:rsidR="000B527D">
        <w:rPr>
          <w:rFonts w:hint="cs"/>
          <w:rtl/>
          <w:lang w:eastAsia="he-IL"/>
        </w:rPr>
        <w:t>שהיסודות</w:t>
      </w:r>
      <w:r w:rsidR="006948A0">
        <w:rPr>
          <w:rFonts w:hint="cs"/>
          <w:rtl/>
          <w:lang w:eastAsia="he-IL"/>
        </w:rPr>
        <w:t xml:space="preserve"> </w:t>
      </w:r>
      <w:r w:rsidR="000B527D">
        <w:rPr>
          <w:rFonts w:hint="cs"/>
          <w:rtl/>
          <w:lang w:eastAsia="he-IL"/>
        </w:rPr>
        <w:t xml:space="preserve">שלה, אני מזכיר </w:t>
      </w:r>
      <w:r w:rsidR="000B527D">
        <w:rPr>
          <w:rtl/>
          <w:lang w:eastAsia="he-IL"/>
        </w:rPr>
        <w:t>–</w:t>
      </w:r>
      <w:r w:rsidR="000B527D">
        <w:rPr>
          <w:rFonts w:hint="cs"/>
          <w:rtl/>
          <w:lang w:eastAsia="he-IL"/>
        </w:rPr>
        <w:t xml:space="preserve"> </w:t>
      </w:r>
      <w:bookmarkStart w:id="4008" w:name="_ETM_Q1_8493190"/>
      <w:bookmarkEnd w:id="4008"/>
      <w:r w:rsidR="000B527D">
        <w:rPr>
          <w:rFonts w:hint="cs"/>
          <w:rtl/>
          <w:lang w:eastAsia="he-IL"/>
        </w:rPr>
        <w:t xml:space="preserve">שונים. </w:t>
      </w:r>
      <w:r w:rsidR="006948A0">
        <w:rPr>
          <w:rFonts w:hint="cs"/>
          <w:rtl/>
          <w:lang w:eastAsia="he-IL"/>
        </w:rPr>
        <w:t xml:space="preserve">נתחיל לאסוף לה ראיות כלומר </w:t>
      </w:r>
      <w:r w:rsidR="000B527D">
        <w:rPr>
          <w:rFonts w:hint="cs"/>
          <w:rtl/>
          <w:lang w:eastAsia="he-IL"/>
        </w:rPr>
        <w:t xml:space="preserve">לפחות חצי שנה </w:t>
      </w:r>
      <w:r w:rsidR="006948A0">
        <w:rPr>
          <w:rFonts w:hint="cs"/>
          <w:rtl/>
          <w:lang w:eastAsia="he-IL"/>
        </w:rPr>
        <w:t xml:space="preserve">של עבודת משטרה לאסוף ראיות על </w:t>
      </w:r>
      <w:bookmarkStart w:id="4009" w:name="_ETM_Q1_8496905"/>
      <w:bookmarkEnd w:id="4009"/>
      <w:r w:rsidR="006948A0">
        <w:rPr>
          <w:rFonts w:hint="cs"/>
          <w:rtl/>
          <w:lang w:eastAsia="he-IL"/>
        </w:rPr>
        <w:t xml:space="preserve">עבירה החדשה הזו </w:t>
      </w:r>
      <w:r w:rsidR="000B527D">
        <w:rPr>
          <w:rFonts w:hint="cs"/>
          <w:rtl/>
          <w:lang w:eastAsia="he-IL"/>
        </w:rPr>
        <w:t>שנכנסה עכשיו לתוקף.</w:t>
      </w:r>
    </w:p>
    <w:p w:rsidR="000B527D" w:rsidRDefault="000B527D" w:rsidP="000B527D">
      <w:pPr>
        <w:rPr>
          <w:rtl/>
          <w:lang w:eastAsia="he-IL"/>
        </w:rPr>
      </w:pPr>
      <w:bookmarkStart w:id="4010" w:name="_ETM_Q1_8500836"/>
      <w:bookmarkStart w:id="4011" w:name="_ETM_Q1_8500915"/>
      <w:bookmarkEnd w:id="4010"/>
      <w:bookmarkEnd w:id="4011"/>
    </w:p>
    <w:p w:rsidR="000B527D" w:rsidRDefault="000B527D" w:rsidP="000B527D">
      <w:pPr>
        <w:pStyle w:val="af6"/>
        <w:keepNext/>
        <w:rPr>
          <w:rtl/>
        </w:rPr>
      </w:pPr>
      <w:bookmarkStart w:id="4012" w:name="ET_yor_6157_468"/>
      <w:r w:rsidRPr="000B52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2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0B527D">
      <w:pPr>
        <w:rPr>
          <w:rtl/>
          <w:lang w:eastAsia="he-IL"/>
        </w:rPr>
      </w:pPr>
      <w:bookmarkStart w:id="4013" w:name="_ETM_Q1_8501334"/>
      <w:bookmarkEnd w:id="4013"/>
      <w:r>
        <w:rPr>
          <w:rFonts w:hint="cs"/>
          <w:rtl/>
          <w:lang w:eastAsia="he-IL"/>
        </w:rPr>
        <w:t xml:space="preserve">לא מדויק כי </w:t>
      </w:r>
      <w:bookmarkStart w:id="4014" w:name="_ETM_Q1_8502765"/>
      <w:bookmarkEnd w:id="4014"/>
      <w:r>
        <w:rPr>
          <w:rFonts w:hint="cs"/>
          <w:rtl/>
          <w:lang w:eastAsia="he-IL"/>
        </w:rPr>
        <w:t>חלקה כבר קיימת.</w:t>
      </w:r>
    </w:p>
    <w:p w:rsidR="000B527D" w:rsidRDefault="000B527D" w:rsidP="000B527D">
      <w:pPr>
        <w:rPr>
          <w:rtl/>
          <w:lang w:eastAsia="he-IL"/>
        </w:rPr>
      </w:pPr>
      <w:bookmarkStart w:id="4015" w:name="_ETM_Q1_8506723"/>
      <w:bookmarkStart w:id="4016" w:name="_ETM_Q1_8506798"/>
      <w:bookmarkEnd w:id="4015"/>
      <w:bookmarkEnd w:id="4016"/>
    </w:p>
    <w:p w:rsidR="000B527D" w:rsidRDefault="000B527D" w:rsidP="000B527D">
      <w:pPr>
        <w:pStyle w:val="-"/>
        <w:keepNext/>
        <w:rPr>
          <w:rtl/>
        </w:rPr>
      </w:pPr>
      <w:bookmarkStart w:id="4017" w:name="ET_speakercontinue_802571_469"/>
      <w:r w:rsidRPr="000B527D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0B52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17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6948A0" w:rsidP="006948A0">
      <w:pPr>
        <w:rPr>
          <w:rtl/>
          <w:lang w:eastAsia="he-IL"/>
        </w:rPr>
      </w:pPr>
      <w:bookmarkStart w:id="4018" w:name="_ETM_Q1_8507211"/>
      <w:bookmarkEnd w:id="4018"/>
      <w:r>
        <w:rPr>
          <w:rFonts w:hint="cs"/>
          <w:rtl/>
          <w:lang w:eastAsia="he-IL"/>
        </w:rPr>
        <w:t xml:space="preserve">אבל אם אבוא לבית משפט עם עבירה חדשה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 שנה לפחות, </w:t>
      </w:r>
      <w:r w:rsidR="000B527D">
        <w:rPr>
          <w:rFonts w:hint="cs"/>
          <w:rtl/>
          <w:lang w:eastAsia="he-IL"/>
        </w:rPr>
        <w:t>ואז יתחיל איסוף ראיות וחקירה סמויה, כלומר</w:t>
      </w:r>
      <w:r>
        <w:rPr>
          <w:rFonts w:hint="cs"/>
          <w:rtl/>
          <w:lang w:eastAsia="he-IL"/>
        </w:rPr>
        <w:t xml:space="preserve"> אנחנו בעוד שנה נתחיל להביא את התיקים הראשונים בפלילי</w:t>
      </w:r>
      <w:r w:rsidR="000B527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עד שיוחלט לגבי האזרחי </w:t>
      </w:r>
      <w:r w:rsidR="000B527D">
        <w:rPr>
          <w:rFonts w:hint="cs"/>
          <w:rtl/>
          <w:lang w:eastAsia="he-IL"/>
        </w:rPr>
        <w:t xml:space="preserve">זה </w:t>
      </w:r>
      <w:bookmarkStart w:id="4019" w:name="_ETM_Q1_8513509"/>
      <w:bookmarkEnd w:id="4019"/>
      <w:r w:rsidR="000B527D">
        <w:rPr>
          <w:rFonts w:hint="cs"/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>ל</w:t>
      </w:r>
      <w:r w:rsidR="000B527D">
        <w:rPr>
          <w:rFonts w:hint="cs"/>
          <w:rtl/>
          <w:lang w:eastAsia="he-IL"/>
        </w:rPr>
        <w:t>קח</w:t>
      </w:r>
      <w:r>
        <w:rPr>
          <w:rFonts w:hint="cs"/>
          <w:rtl/>
          <w:lang w:eastAsia="he-IL"/>
        </w:rPr>
        <w:t>ת</w:t>
      </w:r>
      <w:r w:rsidR="000B527D">
        <w:rPr>
          <w:rFonts w:hint="cs"/>
          <w:rtl/>
          <w:lang w:eastAsia="he-IL"/>
        </w:rPr>
        <w:t xml:space="preserve"> חצי שנה. ההליך הראשו</w:t>
      </w:r>
      <w:r>
        <w:rPr>
          <w:rFonts w:hint="cs"/>
          <w:rtl/>
          <w:lang w:eastAsia="he-IL"/>
        </w:rPr>
        <w:t>ן</w:t>
      </w:r>
      <w:r w:rsidR="000B527D">
        <w:rPr>
          <w:rFonts w:hint="cs"/>
          <w:rtl/>
          <w:lang w:eastAsia="he-IL"/>
        </w:rPr>
        <w:t xml:space="preserve">, ואני חושב שזה ריאלי </w:t>
      </w:r>
      <w:bookmarkStart w:id="4020" w:name="_ETM_Q1_8520368"/>
      <w:bookmarkEnd w:id="4020"/>
      <w:r w:rsidR="000B527D">
        <w:rPr>
          <w:rtl/>
          <w:lang w:eastAsia="he-IL"/>
        </w:rPr>
        <w:t>–</w:t>
      </w:r>
      <w:r w:rsidR="000B52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</w:t>
      </w:r>
      <w:bookmarkStart w:id="4021" w:name="_ETM_Q1_8520497"/>
      <w:bookmarkEnd w:id="4021"/>
      <w:r>
        <w:rPr>
          <w:rFonts w:hint="cs"/>
          <w:rtl/>
          <w:lang w:eastAsia="he-IL"/>
        </w:rPr>
        <w:t xml:space="preserve"> סתם זורק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ההליך הראשון האזרחי שיוגש </w:t>
      </w:r>
      <w:r w:rsidR="000B527D">
        <w:rPr>
          <w:rFonts w:hint="cs"/>
          <w:rtl/>
          <w:lang w:eastAsia="he-IL"/>
        </w:rPr>
        <w:t xml:space="preserve">זה אולי עוד שנה וחצי. </w:t>
      </w:r>
      <w:r>
        <w:rPr>
          <w:rFonts w:hint="cs"/>
          <w:rtl/>
          <w:lang w:eastAsia="he-IL"/>
        </w:rPr>
        <w:t xml:space="preserve">עכשיו יש לנו סך הכול שלוש שנים. </w:t>
      </w:r>
      <w:r w:rsidR="000B527D">
        <w:rPr>
          <w:rFonts w:hint="cs"/>
          <w:rtl/>
          <w:lang w:eastAsia="he-IL"/>
        </w:rPr>
        <w:t xml:space="preserve">זה לא ריאלי. </w:t>
      </w:r>
      <w:bookmarkStart w:id="4022" w:name="_ETM_Q1_8526853"/>
      <w:bookmarkEnd w:id="4022"/>
      <w:r>
        <w:rPr>
          <w:rFonts w:hint="cs"/>
          <w:rtl/>
          <w:lang w:eastAsia="he-IL"/>
        </w:rPr>
        <w:t xml:space="preserve">נבוא לפה לאדוני עוד שלוש שנים, </w:t>
      </w:r>
      <w:bookmarkStart w:id="4023" w:name="_ETM_Q1_8527427"/>
      <w:bookmarkEnd w:id="4023"/>
      <w:r>
        <w:rPr>
          <w:rFonts w:hint="cs"/>
          <w:rtl/>
          <w:lang w:eastAsia="he-IL"/>
        </w:rPr>
        <w:t>ו</w:t>
      </w:r>
      <w:r w:rsidR="000B527D">
        <w:rPr>
          <w:rFonts w:hint="cs"/>
          <w:rtl/>
          <w:lang w:eastAsia="he-IL"/>
        </w:rPr>
        <w:t xml:space="preserve">אדוני יאמר </w:t>
      </w:r>
      <w:r w:rsidR="000B527D">
        <w:rPr>
          <w:rtl/>
          <w:lang w:eastAsia="he-IL"/>
        </w:rPr>
        <w:t>–</w:t>
      </w:r>
      <w:r w:rsidR="000B527D">
        <w:rPr>
          <w:rFonts w:hint="cs"/>
          <w:rtl/>
          <w:lang w:eastAsia="he-IL"/>
        </w:rPr>
        <w:t xml:space="preserve"> קיבלתם</w:t>
      </w:r>
      <w:r>
        <w:rPr>
          <w:rFonts w:hint="cs"/>
          <w:rtl/>
          <w:lang w:eastAsia="he-IL"/>
        </w:rPr>
        <w:t xml:space="preserve"> כלי של חילוט אזרחי</w:t>
      </w:r>
      <w:r w:rsidR="000B527D">
        <w:rPr>
          <w:rFonts w:hint="cs"/>
          <w:rtl/>
          <w:lang w:eastAsia="he-IL"/>
        </w:rPr>
        <w:t xml:space="preserve">, ואין </w:t>
      </w:r>
      <w:r>
        <w:rPr>
          <w:rFonts w:hint="cs"/>
          <w:rtl/>
          <w:lang w:eastAsia="he-IL"/>
        </w:rPr>
        <w:t>בו שום שימוש? לא הגיוני.</w:t>
      </w:r>
    </w:p>
    <w:p w:rsidR="000B527D" w:rsidRDefault="000B527D" w:rsidP="000B527D">
      <w:pPr>
        <w:rPr>
          <w:rtl/>
          <w:lang w:eastAsia="he-IL"/>
        </w:rPr>
      </w:pPr>
      <w:bookmarkStart w:id="4024" w:name="_ETM_Q1_8534431"/>
      <w:bookmarkStart w:id="4025" w:name="_ETM_Q1_8534496"/>
      <w:bookmarkEnd w:id="4024"/>
      <w:bookmarkEnd w:id="4025"/>
    </w:p>
    <w:p w:rsidR="000B527D" w:rsidRDefault="000B527D" w:rsidP="000B527D">
      <w:pPr>
        <w:pStyle w:val="af6"/>
        <w:keepNext/>
        <w:rPr>
          <w:rtl/>
        </w:rPr>
      </w:pPr>
      <w:bookmarkStart w:id="4026" w:name="ET_yor_6157_470"/>
      <w:r w:rsidRPr="000B52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6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6948A0" w:rsidP="000B527D">
      <w:pPr>
        <w:rPr>
          <w:rtl/>
          <w:lang w:eastAsia="he-IL"/>
        </w:rPr>
      </w:pPr>
      <w:bookmarkStart w:id="4027" w:name="_ETM_Q1_8535040"/>
      <w:bookmarkEnd w:id="4027"/>
      <w:r>
        <w:rPr>
          <w:rFonts w:hint="cs"/>
          <w:rtl/>
          <w:lang w:eastAsia="he-IL"/>
        </w:rPr>
        <w:t>חמש</w:t>
      </w:r>
      <w:r w:rsidR="000B527D">
        <w:rPr>
          <w:rFonts w:hint="cs"/>
          <w:rtl/>
          <w:lang w:eastAsia="he-IL"/>
        </w:rPr>
        <w:t xml:space="preserve">? </w:t>
      </w:r>
      <w:bookmarkStart w:id="4028" w:name="_ETM_Q1_8535915"/>
      <w:bookmarkEnd w:id="4028"/>
      <w:r w:rsidR="000B527D">
        <w:rPr>
          <w:rFonts w:hint="cs"/>
          <w:rtl/>
          <w:lang w:eastAsia="he-IL"/>
        </w:rPr>
        <w:t>מקבל את עמדת היועצת המשפטית של הוועדה.</w:t>
      </w:r>
    </w:p>
    <w:p w:rsidR="000B527D" w:rsidRDefault="000B527D" w:rsidP="000B527D">
      <w:pPr>
        <w:rPr>
          <w:rtl/>
          <w:lang w:eastAsia="he-IL"/>
        </w:rPr>
      </w:pPr>
      <w:bookmarkStart w:id="4029" w:name="_ETM_Q1_8541781"/>
      <w:bookmarkStart w:id="4030" w:name="_ETM_Q1_8541859"/>
      <w:bookmarkStart w:id="4031" w:name="_ETM_Q1_8543049"/>
      <w:bookmarkEnd w:id="4029"/>
      <w:bookmarkEnd w:id="4030"/>
      <w:bookmarkEnd w:id="4031"/>
    </w:p>
    <w:p w:rsidR="000B527D" w:rsidRDefault="000B527D" w:rsidP="000B527D">
      <w:pPr>
        <w:pStyle w:val="a4"/>
        <w:keepNext/>
        <w:rPr>
          <w:rtl/>
        </w:rPr>
      </w:pPr>
      <w:bookmarkStart w:id="4032" w:name="ET_speaker_אפרת_חקאק_471"/>
      <w:r w:rsidRPr="000B527D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2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0B527D">
      <w:pPr>
        <w:rPr>
          <w:rtl/>
          <w:lang w:eastAsia="he-IL"/>
        </w:rPr>
      </w:pPr>
      <w:bookmarkStart w:id="4033" w:name="_ETM_Q1_8543403"/>
      <w:bookmarkStart w:id="4034" w:name="_ETM_Q1_8543443"/>
      <w:bookmarkEnd w:id="4033"/>
      <w:bookmarkEnd w:id="4034"/>
      <w:r>
        <w:rPr>
          <w:rFonts w:hint="cs"/>
          <w:rtl/>
          <w:lang w:eastAsia="he-IL"/>
        </w:rPr>
        <w:t xml:space="preserve">לא רוצה לעשות הבחנה </w:t>
      </w:r>
      <w:bookmarkStart w:id="4035" w:name="_ETM_Q1_8546187"/>
      <w:bookmarkEnd w:id="4035"/>
      <w:r>
        <w:rPr>
          <w:rFonts w:hint="cs"/>
          <w:rtl/>
          <w:lang w:eastAsia="he-IL"/>
        </w:rPr>
        <w:t>בין הא</w:t>
      </w:r>
      <w:r w:rsidR="006948A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רחי לפלילי.</w:t>
      </w:r>
    </w:p>
    <w:p w:rsidR="000B527D" w:rsidRDefault="000B527D" w:rsidP="000B527D">
      <w:pPr>
        <w:rPr>
          <w:rtl/>
          <w:lang w:eastAsia="he-IL"/>
        </w:rPr>
      </w:pPr>
      <w:bookmarkStart w:id="4036" w:name="_ETM_Q1_8548909"/>
      <w:bookmarkStart w:id="4037" w:name="_ETM_Q1_8548986"/>
      <w:bookmarkEnd w:id="4036"/>
      <w:bookmarkEnd w:id="4037"/>
    </w:p>
    <w:p w:rsidR="000B527D" w:rsidRDefault="000B527D" w:rsidP="000B527D">
      <w:pPr>
        <w:pStyle w:val="af6"/>
        <w:keepNext/>
        <w:rPr>
          <w:rtl/>
        </w:rPr>
      </w:pPr>
      <w:bookmarkStart w:id="4038" w:name="ET_yor_6157_472"/>
      <w:r w:rsidRPr="000B52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8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6948A0" w:rsidP="006948A0">
      <w:pPr>
        <w:rPr>
          <w:rtl/>
          <w:lang w:eastAsia="he-IL"/>
        </w:rPr>
      </w:pPr>
      <w:bookmarkStart w:id="4039" w:name="_ETM_Q1_8549419"/>
      <w:bookmarkEnd w:id="4039"/>
      <w:r>
        <w:rPr>
          <w:rFonts w:hint="cs"/>
          <w:rtl/>
          <w:lang w:eastAsia="he-IL"/>
        </w:rPr>
        <w:t xml:space="preserve">בסדר, </w:t>
      </w:r>
      <w:r w:rsidR="000B527D">
        <w:rPr>
          <w:rFonts w:hint="cs"/>
          <w:rtl/>
          <w:lang w:eastAsia="he-IL"/>
        </w:rPr>
        <w:t xml:space="preserve">טוב, </w:t>
      </w:r>
      <w:r>
        <w:rPr>
          <w:rFonts w:hint="cs"/>
          <w:rtl/>
          <w:lang w:eastAsia="he-IL"/>
        </w:rPr>
        <w:t xml:space="preserve">חמש </w:t>
      </w:r>
      <w:r w:rsidR="000B527D">
        <w:rPr>
          <w:rFonts w:hint="cs"/>
          <w:rtl/>
          <w:lang w:eastAsia="he-IL"/>
        </w:rPr>
        <w:t xml:space="preserve">שנים, </w:t>
      </w:r>
      <w:r>
        <w:rPr>
          <w:rFonts w:hint="cs"/>
          <w:rtl/>
          <w:lang w:eastAsia="he-IL"/>
        </w:rPr>
        <w:t xml:space="preserve">אבל סעיף הדיווח יהיה חייב להיות פה </w:t>
      </w:r>
      <w:r w:rsidR="000B527D">
        <w:rPr>
          <w:rFonts w:hint="cs"/>
          <w:rtl/>
          <w:lang w:eastAsia="he-IL"/>
        </w:rPr>
        <w:t>מפורט. ב</w:t>
      </w:r>
      <w:r>
        <w:rPr>
          <w:rFonts w:hint="cs"/>
          <w:rtl/>
          <w:lang w:eastAsia="he-IL"/>
        </w:rPr>
        <w:t>ק</w:t>
      </w:r>
      <w:r w:rsidR="000B527D">
        <w:rPr>
          <w:rFonts w:hint="cs"/>
          <w:rtl/>
          <w:lang w:eastAsia="he-IL"/>
        </w:rPr>
        <w:t>שר לחילוט האזרחי ספצי</w:t>
      </w:r>
      <w:r>
        <w:rPr>
          <w:rFonts w:hint="cs"/>
          <w:rtl/>
          <w:lang w:eastAsia="he-IL"/>
        </w:rPr>
        <w:t>פ</w:t>
      </w:r>
      <w:r w:rsidR="000B527D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,</w:t>
      </w:r>
      <w:r w:rsidR="000B527D">
        <w:rPr>
          <w:rFonts w:hint="cs"/>
          <w:rtl/>
          <w:lang w:eastAsia="he-IL"/>
        </w:rPr>
        <w:t xml:space="preserve"> </w:t>
      </w:r>
      <w:bookmarkStart w:id="4040" w:name="_ETM_Q1_8557276"/>
      <w:bookmarkEnd w:id="4040"/>
      <w:r w:rsidR="000B527D">
        <w:rPr>
          <w:rFonts w:hint="cs"/>
          <w:rtl/>
          <w:lang w:eastAsia="he-IL"/>
        </w:rPr>
        <w:t xml:space="preserve">הדיווח יהיה חצי שנתי. זה משהו </w:t>
      </w:r>
      <w:r>
        <w:rPr>
          <w:rFonts w:hint="cs"/>
          <w:rtl/>
          <w:lang w:eastAsia="he-IL"/>
        </w:rPr>
        <w:t xml:space="preserve">שהוא </w:t>
      </w:r>
      <w:r w:rsidR="000B527D">
        <w:rPr>
          <w:rFonts w:hint="cs"/>
          <w:rtl/>
          <w:lang w:eastAsia="he-IL"/>
        </w:rPr>
        <w:t xml:space="preserve">מאוד חדש, אני חושש </w:t>
      </w:r>
      <w:bookmarkStart w:id="4041" w:name="_ETM_Q1_8563475"/>
      <w:bookmarkEnd w:id="4041"/>
      <w:r w:rsidR="000B527D">
        <w:rPr>
          <w:rFonts w:hint="cs"/>
          <w:rtl/>
          <w:lang w:eastAsia="he-IL"/>
        </w:rPr>
        <w:t>ממנו</w:t>
      </w:r>
      <w:r>
        <w:rPr>
          <w:rFonts w:hint="cs"/>
          <w:rtl/>
          <w:lang w:eastAsia="he-IL"/>
        </w:rPr>
        <w:t>.</w:t>
      </w:r>
      <w:r w:rsidR="000B527D">
        <w:rPr>
          <w:rFonts w:hint="cs"/>
          <w:rtl/>
          <w:lang w:eastAsia="he-IL"/>
        </w:rPr>
        <w:t xml:space="preserve"> דיווח חצי שנתי.</w:t>
      </w:r>
    </w:p>
    <w:p w:rsidR="000B527D" w:rsidRDefault="000B527D" w:rsidP="000B527D">
      <w:pPr>
        <w:rPr>
          <w:rtl/>
          <w:lang w:eastAsia="he-IL"/>
        </w:rPr>
      </w:pPr>
      <w:bookmarkStart w:id="4042" w:name="_ETM_Q1_8569260"/>
      <w:bookmarkStart w:id="4043" w:name="_ETM_Q1_8569330"/>
      <w:bookmarkEnd w:id="4042"/>
      <w:bookmarkEnd w:id="4043"/>
    </w:p>
    <w:p w:rsidR="000B527D" w:rsidRDefault="000B527D" w:rsidP="000B527D">
      <w:pPr>
        <w:pStyle w:val="a4"/>
        <w:keepNext/>
        <w:rPr>
          <w:rtl/>
        </w:rPr>
      </w:pPr>
      <w:bookmarkStart w:id="4044" w:name="_ETM_Q1_8569868"/>
      <w:bookmarkStart w:id="4045" w:name="_ETM_Q1_8569928"/>
      <w:bookmarkStart w:id="4046" w:name="_ETM_Q1_8572398"/>
      <w:bookmarkStart w:id="4047" w:name="ET_speaker_6345_473"/>
      <w:bookmarkEnd w:id="4044"/>
      <w:bookmarkEnd w:id="4045"/>
      <w:bookmarkEnd w:id="4046"/>
      <w:r w:rsidRPr="000B527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5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7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0B527D">
      <w:pPr>
        <w:rPr>
          <w:rtl/>
          <w:lang w:eastAsia="he-IL"/>
        </w:rPr>
      </w:pPr>
      <w:bookmarkStart w:id="4048" w:name="_ETM_Q1_8572720"/>
      <w:bookmarkStart w:id="4049" w:name="_ETM_Q1_8572751"/>
      <w:bookmarkEnd w:id="4048"/>
      <w:bookmarkEnd w:id="4049"/>
      <w:r>
        <w:rPr>
          <w:rFonts w:hint="cs"/>
          <w:rtl/>
          <w:lang w:eastAsia="he-IL"/>
        </w:rPr>
        <w:t>גם אם זה דיווח קליל.</w:t>
      </w:r>
    </w:p>
    <w:p w:rsidR="000B527D" w:rsidRDefault="000B527D" w:rsidP="000B527D">
      <w:pPr>
        <w:rPr>
          <w:rtl/>
          <w:lang w:eastAsia="he-IL"/>
        </w:rPr>
      </w:pPr>
      <w:bookmarkStart w:id="4050" w:name="_ETM_Q1_8577675"/>
      <w:bookmarkStart w:id="4051" w:name="_ETM_Q1_8577741"/>
      <w:bookmarkEnd w:id="4050"/>
      <w:bookmarkEnd w:id="4051"/>
    </w:p>
    <w:p w:rsidR="000B527D" w:rsidRDefault="000B527D" w:rsidP="000B527D">
      <w:pPr>
        <w:pStyle w:val="af6"/>
        <w:keepNext/>
        <w:rPr>
          <w:rtl/>
        </w:rPr>
      </w:pPr>
      <w:bookmarkStart w:id="4052" w:name="ET_yor_6157_474"/>
      <w:r w:rsidRPr="000B52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2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6948A0" w:rsidP="006948A0">
      <w:pPr>
        <w:rPr>
          <w:rtl/>
          <w:lang w:eastAsia="he-IL"/>
        </w:rPr>
      </w:pPr>
      <w:bookmarkStart w:id="4053" w:name="_ETM_Q1_8578186"/>
      <w:bookmarkEnd w:id="4053"/>
      <w:r>
        <w:rPr>
          <w:rFonts w:hint="cs"/>
          <w:rtl/>
          <w:lang w:eastAsia="he-IL"/>
        </w:rPr>
        <w:t xml:space="preserve">חברים, </w:t>
      </w:r>
      <w:r w:rsidR="000B527D">
        <w:rPr>
          <w:rFonts w:hint="cs"/>
          <w:rtl/>
          <w:lang w:eastAsia="he-IL"/>
        </w:rPr>
        <w:t xml:space="preserve">אתם צריכים </w:t>
      </w:r>
      <w:bookmarkStart w:id="4054" w:name="_ETM_Q1_8581748"/>
      <w:bookmarkEnd w:id="4054"/>
      <w:r>
        <w:rPr>
          <w:rFonts w:hint="cs"/>
          <w:rtl/>
          <w:lang w:eastAsia="he-IL"/>
        </w:rPr>
        <w:t>הפסקה גם לענות לנו ושנ</w:t>
      </w:r>
      <w:r w:rsidR="000B527D">
        <w:rPr>
          <w:rFonts w:hint="cs"/>
          <w:rtl/>
          <w:lang w:eastAsia="he-IL"/>
        </w:rPr>
        <w:t>עשה את ז</w:t>
      </w:r>
      <w:r>
        <w:rPr>
          <w:rFonts w:hint="cs"/>
          <w:rtl/>
          <w:lang w:eastAsia="he-IL"/>
        </w:rPr>
        <w:t>ה</w:t>
      </w:r>
      <w:r w:rsidR="000B527D">
        <w:rPr>
          <w:rFonts w:hint="cs"/>
          <w:rtl/>
          <w:lang w:eastAsia="he-IL"/>
        </w:rPr>
        <w:t xml:space="preserve"> לפני </w:t>
      </w:r>
      <w:r w:rsidR="000B527D">
        <w:rPr>
          <w:rtl/>
          <w:lang w:eastAsia="he-IL"/>
        </w:rPr>
        <w:t>–</w:t>
      </w:r>
      <w:bookmarkStart w:id="4055" w:name="_ETM_Q1_8589717"/>
      <w:bookmarkEnd w:id="4055"/>
      <w:r>
        <w:rPr>
          <w:rFonts w:hint="cs"/>
          <w:rtl/>
          <w:lang w:eastAsia="he-IL"/>
        </w:rPr>
        <w:t xml:space="preserve"> תודיעו </w:t>
      </w:r>
      <w:r w:rsidR="000B527D">
        <w:rPr>
          <w:rFonts w:hint="cs"/>
          <w:rtl/>
          <w:lang w:eastAsia="he-IL"/>
        </w:rPr>
        <w:t>לנו מה החלטתם לגבי חזקה או לא חזקה.</w:t>
      </w:r>
    </w:p>
    <w:p w:rsidR="000B527D" w:rsidRDefault="000B527D" w:rsidP="000B527D">
      <w:pPr>
        <w:rPr>
          <w:rtl/>
          <w:lang w:eastAsia="he-IL"/>
        </w:rPr>
      </w:pPr>
      <w:bookmarkStart w:id="4056" w:name="_ETM_Q1_8595077"/>
      <w:bookmarkStart w:id="4057" w:name="_ETM_Q1_8595147"/>
      <w:bookmarkStart w:id="4058" w:name="_ETM_Q1_8595950"/>
      <w:bookmarkEnd w:id="4056"/>
      <w:bookmarkEnd w:id="4057"/>
      <w:bookmarkEnd w:id="4058"/>
    </w:p>
    <w:p w:rsidR="000B527D" w:rsidRDefault="000B527D" w:rsidP="000B527D">
      <w:pPr>
        <w:pStyle w:val="a4"/>
        <w:keepNext/>
        <w:rPr>
          <w:rtl/>
        </w:rPr>
      </w:pPr>
      <w:bookmarkStart w:id="4059" w:name="ET_speaker_אפרת_חקאק_475"/>
      <w:r w:rsidRPr="000B527D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9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0B527D">
      <w:pPr>
        <w:rPr>
          <w:rtl/>
          <w:lang w:eastAsia="he-IL"/>
        </w:rPr>
      </w:pPr>
      <w:bookmarkStart w:id="4060" w:name="_ETM_Q1_8596350"/>
      <w:bookmarkStart w:id="4061" w:name="_ETM_Q1_8596385"/>
      <w:bookmarkEnd w:id="4060"/>
      <w:bookmarkEnd w:id="4061"/>
      <w:r>
        <w:rPr>
          <w:rFonts w:hint="cs"/>
          <w:rtl/>
          <w:lang w:eastAsia="he-IL"/>
        </w:rPr>
        <w:t xml:space="preserve">יש שתי שאלת </w:t>
      </w:r>
      <w:bookmarkStart w:id="4062" w:name="_ETM_Q1_8598415"/>
      <w:bookmarkEnd w:id="4062"/>
      <w:r>
        <w:rPr>
          <w:rFonts w:hint="cs"/>
          <w:rtl/>
          <w:lang w:eastAsia="he-IL"/>
        </w:rPr>
        <w:t>קטנות לגבי ההפניות,</w:t>
      </w:r>
      <w:r w:rsidR="006948A0">
        <w:rPr>
          <w:rFonts w:hint="cs"/>
          <w:rtl/>
          <w:lang w:eastAsia="he-IL"/>
        </w:rPr>
        <w:t xml:space="preserve"> כי בסעיף קטן (ט) אתם מפנים לסעיפים קטנים בפקודת הסמים. אין </w:t>
      </w:r>
      <w:bookmarkStart w:id="4063" w:name="_ETM_Q1_8599096"/>
      <w:bookmarkEnd w:id="4063"/>
      <w:r w:rsidR="006948A0">
        <w:rPr>
          <w:rFonts w:hint="cs"/>
          <w:rtl/>
          <w:lang w:eastAsia="he-IL"/>
        </w:rPr>
        <w:t>הפניה ל-</w:t>
      </w:r>
      <w:r w:rsidR="006D5967">
        <w:rPr>
          <w:rFonts w:hint="cs"/>
          <w:rtl/>
          <w:lang w:eastAsia="he-IL"/>
        </w:rPr>
        <w:t>36ב</w:t>
      </w:r>
      <w:r>
        <w:rPr>
          <w:rFonts w:hint="cs"/>
          <w:rtl/>
          <w:lang w:eastAsia="he-IL"/>
        </w:rPr>
        <w:t xml:space="preserve">(ב), </w:t>
      </w:r>
      <w:r w:rsidR="006D5967">
        <w:rPr>
          <w:rFonts w:hint="cs"/>
          <w:rtl/>
          <w:lang w:eastAsia="he-IL"/>
        </w:rPr>
        <w:t xml:space="preserve">ואיני יודעת למה. </w:t>
      </w:r>
      <w:r>
        <w:rPr>
          <w:rFonts w:hint="cs"/>
          <w:rtl/>
          <w:lang w:eastAsia="he-IL"/>
        </w:rPr>
        <w:t>משום מה זה לא בהפניות.</w:t>
      </w:r>
    </w:p>
    <w:p w:rsidR="000B527D" w:rsidRDefault="000B527D" w:rsidP="000B527D">
      <w:pPr>
        <w:rPr>
          <w:rtl/>
          <w:lang w:eastAsia="he-IL"/>
        </w:rPr>
      </w:pPr>
      <w:bookmarkStart w:id="4064" w:name="_ETM_Q1_8613422"/>
      <w:bookmarkStart w:id="4065" w:name="_ETM_Q1_8613487"/>
      <w:bookmarkEnd w:id="4064"/>
      <w:bookmarkEnd w:id="4065"/>
    </w:p>
    <w:p w:rsidR="000B527D" w:rsidRDefault="000B527D" w:rsidP="000B527D">
      <w:pPr>
        <w:pStyle w:val="af6"/>
        <w:keepNext/>
        <w:rPr>
          <w:rtl/>
        </w:rPr>
      </w:pPr>
      <w:bookmarkStart w:id="4066" w:name="ET_yor_6157_476"/>
      <w:r w:rsidRPr="000B52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6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0B527D">
      <w:pPr>
        <w:rPr>
          <w:rtl/>
          <w:lang w:eastAsia="he-IL"/>
        </w:rPr>
      </w:pPr>
      <w:bookmarkStart w:id="4067" w:name="_ETM_Q1_8613896"/>
      <w:bookmarkEnd w:id="4067"/>
      <w:r>
        <w:rPr>
          <w:rFonts w:hint="cs"/>
          <w:rtl/>
          <w:lang w:eastAsia="he-IL"/>
        </w:rPr>
        <w:t xml:space="preserve">צריכה </w:t>
      </w:r>
      <w:bookmarkStart w:id="4068" w:name="_ETM_Q1_8614686"/>
      <w:bookmarkEnd w:id="4068"/>
      <w:r>
        <w:rPr>
          <w:rFonts w:hint="cs"/>
          <w:rtl/>
          <w:lang w:eastAsia="he-IL"/>
        </w:rPr>
        <w:t>להיות.</w:t>
      </w:r>
    </w:p>
    <w:p w:rsidR="000B527D" w:rsidRDefault="000B527D" w:rsidP="000B527D">
      <w:pPr>
        <w:rPr>
          <w:rtl/>
          <w:lang w:eastAsia="he-IL"/>
        </w:rPr>
      </w:pPr>
      <w:bookmarkStart w:id="4069" w:name="_ETM_Q1_8615702"/>
      <w:bookmarkStart w:id="4070" w:name="_ETM_Q1_8615763"/>
      <w:bookmarkEnd w:id="4069"/>
      <w:bookmarkEnd w:id="4070"/>
    </w:p>
    <w:p w:rsidR="000B527D" w:rsidRDefault="000B527D" w:rsidP="000B527D">
      <w:pPr>
        <w:pStyle w:val="-"/>
        <w:keepNext/>
        <w:rPr>
          <w:rtl/>
        </w:rPr>
      </w:pPr>
      <w:bookmarkStart w:id="4071" w:name="ET_speakercontinue_אפרת_חקאק_477"/>
      <w:r w:rsidRPr="000B527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71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0B527D">
      <w:pPr>
        <w:rPr>
          <w:rtl/>
          <w:lang w:eastAsia="he-IL"/>
        </w:rPr>
      </w:pPr>
      <w:bookmarkStart w:id="4072" w:name="_ETM_Q1_8616252"/>
      <w:bookmarkEnd w:id="4072"/>
      <w:r>
        <w:rPr>
          <w:rFonts w:hint="cs"/>
          <w:rtl/>
          <w:lang w:eastAsia="he-IL"/>
        </w:rPr>
        <w:t>אין לי מושג אם זה בכו</w:t>
      </w:r>
      <w:r w:rsidR="006D59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 או לא.</w:t>
      </w:r>
    </w:p>
    <w:p w:rsidR="000B527D" w:rsidRDefault="000B527D" w:rsidP="000B527D">
      <w:pPr>
        <w:rPr>
          <w:rtl/>
          <w:lang w:eastAsia="he-IL"/>
        </w:rPr>
      </w:pPr>
      <w:bookmarkStart w:id="4073" w:name="_ETM_Q1_8620603"/>
      <w:bookmarkStart w:id="4074" w:name="_ETM_Q1_8620703"/>
      <w:bookmarkEnd w:id="4073"/>
      <w:bookmarkEnd w:id="4074"/>
    </w:p>
    <w:p w:rsidR="000B527D" w:rsidRDefault="000B527D" w:rsidP="000B527D">
      <w:pPr>
        <w:pStyle w:val="af6"/>
        <w:keepNext/>
        <w:rPr>
          <w:rtl/>
        </w:rPr>
      </w:pPr>
      <w:bookmarkStart w:id="4075" w:name="ET_yor_6157_478"/>
      <w:r w:rsidRPr="000B52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5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6D5967">
      <w:pPr>
        <w:rPr>
          <w:rtl/>
          <w:lang w:eastAsia="he-IL"/>
        </w:rPr>
      </w:pPr>
      <w:bookmarkStart w:id="4076" w:name="_ETM_Q1_8621293"/>
      <w:bookmarkEnd w:id="4076"/>
      <w:r>
        <w:rPr>
          <w:rFonts w:hint="cs"/>
          <w:rtl/>
          <w:lang w:eastAsia="he-IL"/>
        </w:rPr>
        <w:t>זה חייב להיות</w:t>
      </w:r>
      <w:r w:rsidR="006D5967">
        <w:rPr>
          <w:rFonts w:hint="cs"/>
          <w:rtl/>
          <w:lang w:eastAsia="he-IL"/>
        </w:rPr>
        <w:t xml:space="preserve"> - </w:t>
      </w:r>
      <w:r w:rsidR="006D5967" w:rsidRPr="006D5967">
        <w:rPr>
          <w:rtl/>
          <w:lang w:eastAsia="he-IL"/>
        </w:rPr>
        <w:t>בקשת פרקליט המחוז תפרט את הרכוש שאת חילוטו מבקשים והודעה עליה תימסר למי שטוען לזכות ברכוש, אם הוא ידוע.</w:t>
      </w:r>
    </w:p>
    <w:p w:rsidR="000B527D" w:rsidRDefault="000B527D" w:rsidP="000B527D">
      <w:pPr>
        <w:rPr>
          <w:rtl/>
          <w:lang w:eastAsia="he-IL"/>
        </w:rPr>
      </w:pPr>
      <w:bookmarkStart w:id="4077" w:name="_ETM_Q1_8629531"/>
      <w:bookmarkStart w:id="4078" w:name="_ETM_Q1_8629598"/>
      <w:bookmarkEnd w:id="4077"/>
      <w:bookmarkEnd w:id="4078"/>
    </w:p>
    <w:p w:rsidR="000B527D" w:rsidRDefault="000B527D" w:rsidP="000B527D">
      <w:pPr>
        <w:pStyle w:val="-"/>
        <w:keepNext/>
        <w:rPr>
          <w:rtl/>
        </w:rPr>
      </w:pPr>
      <w:bookmarkStart w:id="4079" w:name="ET_speakercontinue_אפרת_חקאק_479"/>
      <w:r w:rsidRPr="000B527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79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6D5967">
      <w:pPr>
        <w:rPr>
          <w:rtl/>
          <w:lang w:eastAsia="he-IL"/>
        </w:rPr>
      </w:pPr>
      <w:bookmarkStart w:id="4080" w:name="_ETM_Q1_8630183"/>
      <w:bookmarkEnd w:id="4080"/>
      <w:r>
        <w:rPr>
          <w:rFonts w:hint="cs"/>
          <w:rtl/>
          <w:lang w:eastAsia="he-IL"/>
        </w:rPr>
        <w:t>36</w:t>
      </w:r>
      <w:bookmarkStart w:id="4081" w:name="_ETM_Q1_8631935"/>
      <w:bookmarkEnd w:id="4081"/>
      <w:r>
        <w:rPr>
          <w:rFonts w:hint="cs"/>
          <w:rtl/>
          <w:lang w:eastAsia="he-IL"/>
        </w:rPr>
        <w:t>ח גם לזה אין הפניה. הח</w:t>
      </w:r>
      <w:r w:rsidR="006D596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 השני אני מבינה אבל </w:t>
      </w:r>
      <w:bookmarkStart w:id="4082" w:name="_ETM_Q1_8638437"/>
      <w:bookmarkEnd w:id="4082"/>
      <w:r>
        <w:rPr>
          <w:rFonts w:hint="cs"/>
          <w:rtl/>
          <w:lang w:eastAsia="he-IL"/>
        </w:rPr>
        <w:t>הח</w:t>
      </w:r>
      <w:r w:rsidR="006D596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 הראשון</w:t>
      </w:r>
      <w:r w:rsidR="006D59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הפניה לאפוטרופוס.</w:t>
      </w:r>
    </w:p>
    <w:p w:rsidR="000B527D" w:rsidRDefault="000B527D" w:rsidP="000B527D">
      <w:pPr>
        <w:rPr>
          <w:rtl/>
          <w:lang w:eastAsia="he-IL"/>
        </w:rPr>
      </w:pPr>
      <w:bookmarkStart w:id="4083" w:name="_ETM_Q1_8644759"/>
      <w:bookmarkStart w:id="4084" w:name="_ETM_Q1_8644847"/>
      <w:bookmarkEnd w:id="4083"/>
      <w:bookmarkEnd w:id="4084"/>
    </w:p>
    <w:p w:rsidR="000B527D" w:rsidRDefault="000B527D" w:rsidP="000B527D">
      <w:pPr>
        <w:pStyle w:val="af9"/>
        <w:keepNext/>
        <w:rPr>
          <w:rtl/>
          <w:lang w:eastAsia="he-IL"/>
        </w:rPr>
      </w:pPr>
      <w:bookmarkStart w:id="4085" w:name="_ETM_Q1_8644902"/>
      <w:bookmarkStart w:id="4086" w:name="_ETM_Q1_8644958"/>
      <w:bookmarkEnd w:id="4085"/>
      <w:bookmarkEnd w:id="4086"/>
      <w:r w:rsidRPr="003163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אוראל שריקי בן צבי:</w:t>
      </w:r>
      <w:r w:rsidRPr="00316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B527D" w:rsidRDefault="000B527D" w:rsidP="000B527D">
      <w:pPr>
        <w:rPr>
          <w:rtl/>
          <w:lang w:eastAsia="he-IL"/>
        </w:rPr>
      </w:pPr>
    </w:p>
    <w:p w:rsidR="000B527D" w:rsidRDefault="006D5967" w:rsidP="006D5967">
      <w:pPr>
        <w:rPr>
          <w:rtl/>
          <w:lang w:eastAsia="he-IL"/>
        </w:rPr>
      </w:pPr>
      <w:bookmarkStart w:id="4087" w:name="_ETM_Q1_8645458"/>
      <w:bookmarkStart w:id="4088" w:name="_ETM_Q1_8645525"/>
      <w:bookmarkEnd w:id="4087"/>
      <w:bookmarkEnd w:id="4088"/>
      <w:r>
        <w:rPr>
          <w:rFonts w:hint="cs"/>
          <w:rtl/>
          <w:lang w:eastAsia="he-IL"/>
        </w:rPr>
        <w:t xml:space="preserve">אבל </w:t>
      </w:r>
      <w:r w:rsidR="000B527D">
        <w:rPr>
          <w:rFonts w:hint="cs"/>
          <w:rtl/>
          <w:lang w:eastAsia="he-IL"/>
        </w:rPr>
        <w:t xml:space="preserve">האפוטרופוס </w:t>
      </w:r>
      <w:r>
        <w:rPr>
          <w:rFonts w:hint="cs"/>
          <w:rtl/>
          <w:lang w:eastAsia="he-IL"/>
        </w:rPr>
        <w:t xml:space="preserve">היום </w:t>
      </w:r>
      <w:r w:rsidR="000B527D">
        <w:rPr>
          <w:rFonts w:hint="cs"/>
          <w:rtl/>
          <w:lang w:eastAsia="he-IL"/>
        </w:rPr>
        <w:t>לא מנהל</w:t>
      </w:r>
      <w:r>
        <w:rPr>
          <w:rFonts w:hint="cs"/>
          <w:rtl/>
          <w:lang w:eastAsia="he-IL"/>
        </w:rPr>
        <w:t xml:space="preserve"> את כל הרכוש המחולט. הוא מנהל רכוש מחולט בהקשרים מסוימים שחל עליהם 36ח</w:t>
      </w:r>
      <w:r w:rsidR="000B527D">
        <w:rPr>
          <w:rFonts w:hint="cs"/>
          <w:rtl/>
          <w:lang w:eastAsia="he-IL"/>
        </w:rPr>
        <w:t>. ביתר ההקשר</w:t>
      </w:r>
      <w:r>
        <w:rPr>
          <w:rFonts w:hint="cs"/>
          <w:rtl/>
          <w:lang w:eastAsia="he-IL"/>
        </w:rPr>
        <w:t>י</w:t>
      </w:r>
      <w:r w:rsidR="000B527D">
        <w:rPr>
          <w:rFonts w:hint="cs"/>
          <w:rtl/>
          <w:lang w:eastAsia="he-IL"/>
        </w:rPr>
        <w:t xml:space="preserve">ם </w:t>
      </w:r>
      <w:bookmarkStart w:id="4089" w:name="_ETM_Q1_8651715"/>
      <w:bookmarkEnd w:id="4089"/>
      <w:r w:rsidR="000B527D">
        <w:rPr>
          <w:rFonts w:hint="cs"/>
          <w:rtl/>
          <w:lang w:eastAsia="he-IL"/>
        </w:rPr>
        <w:t xml:space="preserve">זה המשטרה. </w:t>
      </w:r>
      <w:r>
        <w:rPr>
          <w:rFonts w:hint="cs"/>
          <w:rtl/>
          <w:lang w:eastAsia="he-IL"/>
        </w:rPr>
        <w:t xml:space="preserve">יש פה </w:t>
      </w:r>
      <w:r w:rsidR="000B527D">
        <w:rPr>
          <w:rFonts w:hint="cs"/>
          <w:rtl/>
          <w:lang w:eastAsia="he-IL"/>
        </w:rPr>
        <w:t>גם סוגיות של הקרן לאן הכסף הולך</w:t>
      </w:r>
      <w:r>
        <w:rPr>
          <w:rFonts w:hint="cs"/>
          <w:rtl/>
          <w:lang w:eastAsia="he-IL"/>
        </w:rPr>
        <w:t xml:space="preserve"> וגם סוגיות של מי </w:t>
      </w:r>
      <w:bookmarkStart w:id="4090" w:name="_ETM_Q1_8657304"/>
      <w:bookmarkEnd w:id="4090"/>
      <w:r>
        <w:rPr>
          <w:rFonts w:hint="cs"/>
          <w:rtl/>
          <w:lang w:eastAsia="he-IL"/>
        </w:rPr>
        <w:t>מנהל את הרכוש</w:t>
      </w:r>
      <w:r w:rsidR="000B527D">
        <w:rPr>
          <w:rFonts w:hint="cs"/>
          <w:rtl/>
          <w:lang w:eastAsia="he-IL"/>
        </w:rPr>
        <w:t xml:space="preserve">. האפוטרופוס </w:t>
      </w:r>
      <w:bookmarkStart w:id="4091" w:name="_ETM_Q1_8659276"/>
      <w:bookmarkEnd w:id="4091"/>
      <w:r w:rsidR="000B527D">
        <w:rPr>
          <w:rFonts w:hint="cs"/>
          <w:rtl/>
          <w:lang w:eastAsia="he-IL"/>
        </w:rPr>
        <w:t xml:space="preserve">גם היום לא </w:t>
      </w:r>
      <w:r>
        <w:rPr>
          <w:rFonts w:hint="cs"/>
          <w:rtl/>
          <w:lang w:eastAsia="he-IL"/>
        </w:rPr>
        <w:t xml:space="preserve">מוסמך לנהל את כל הרכוש, ולהוסיף דבר כזה ליחידת החילוט </w:t>
      </w:r>
      <w:r w:rsidR="000B527D">
        <w:rPr>
          <w:rFonts w:hint="cs"/>
          <w:rtl/>
          <w:lang w:eastAsia="he-IL"/>
        </w:rPr>
        <w:t>זה אירוע אחר.</w:t>
      </w:r>
    </w:p>
    <w:p w:rsidR="000B527D" w:rsidRDefault="000B527D" w:rsidP="000B527D">
      <w:pPr>
        <w:rPr>
          <w:rtl/>
          <w:lang w:eastAsia="he-IL"/>
        </w:rPr>
      </w:pPr>
      <w:bookmarkStart w:id="4092" w:name="_ETM_Q1_8664237"/>
      <w:bookmarkStart w:id="4093" w:name="_ETM_Q1_8664302"/>
      <w:bookmarkEnd w:id="4092"/>
      <w:bookmarkEnd w:id="4093"/>
    </w:p>
    <w:p w:rsidR="000B527D" w:rsidRDefault="000B527D" w:rsidP="000B527D">
      <w:pPr>
        <w:pStyle w:val="-"/>
        <w:keepNext/>
        <w:rPr>
          <w:rtl/>
        </w:rPr>
      </w:pPr>
      <w:bookmarkStart w:id="4094" w:name="ET_speakercontinue_אפרת_חקאק_480"/>
      <w:r w:rsidRPr="000B527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94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6D5967" w:rsidRDefault="000B527D" w:rsidP="000B527D">
      <w:pPr>
        <w:rPr>
          <w:rtl/>
          <w:lang w:eastAsia="he-IL"/>
        </w:rPr>
      </w:pPr>
      <w:bookmarkStart w:id="4095" w:name="_ETM_Q1_8666652"/>
      <w:bookmarkEnd w:id="4095"/>
      <w:r>
        <w:rPr>
          <w:rFonts w:hint="cs"/>
          <w:rtl/>
          <w:lang w:eastAsia="he-IL"/>
        </w:rPr>
        <w:t xml:space="preserve">תראו שיש לכם </w:t>
      </w:r>
      <w:bookmarkStart w:id="4096" w:name="_ETM_Q1_8671103"/>
      <w:bookmarkEnd w:id="4096"/>
      <w:r w:rsidR="006D596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ישהו שיכול</w:t>
      </w:r>
      <w:r w:rsidR="006D5967">
        <w:rPr>
          <w:rFonts w:hint="cs"/>
          <w:rtl/>
          <w:lang w:eastAsia="he-IL"/>
        </w:rPr>
        <w:t xml:space="preserve"> לתפוס ולנהל</w:t>
      </w:r>
      <w:r>
        <w:rPr>
          <w:rFonts w:hint="cs"/>
          <w:rtl/>
          <w:lang w:eastAsia="he-IL"/>
        </w:rPr>
        <w:t xml:space="preserve">. </w:t>
      </w:r>
    </w:p>
    <w:p w:rsidR="006D5967" w:rsidRDefault="006D5967" w:rsidP="000B527D">
      <w:pPr>
        <w:rPr>
          <w:rtl/>
          <w:lang w:eastAsia="he-IL"/>
        </w:rPr>
      </w:pPr>
    </w:p>
    <w:p w:rsidR="006D5967" w:rsidRDefault="006D5967" w:rsidP="006D5967">
      <w:pPr>
        <w:pStyle w:val="af9"/>
        <w:keepNext/>
        <w:rPr>
          <w:rtl/>
          <w:lang w:eastAsia="he-IL"/>
        </w:rPr>
      </w:pPr>
      <w:r w:rsidRPr="003163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אוראל שריקי בן צבי:</w:t>
      </w:r>
      <w:r w:rsidRPr="00316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D5967" w:rsidRDefault="006D5967" w:rsidP="000B527D">
      <w:pPr>
        <w:rPr>
          <w:rtl/>
          <w:lang w:eastAsia="he-IL"/>
        </w:rPr>
      </w:pPr>
    </w:p>
    <w:p w:rsidR="006D5967" w:rsidRDefault="006D5967" w:rsidP="000B52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יש. זה כמו </w:t>
      </w:r>
      <w:proofErr w:type="spellStart"/>
      <w:r>
        <w:rPr>
          <w:rFonts w:hint="cs"/>
          <w:rtl/>
          <w:lang w:eastAsia="he-IL"/>
        </w:rPr>
        <w:t>בפסד"פ</w:t>
      </w:r>
      <w:proofErr w:type="spellEnd"/>
      <w:r>
        <w:rPr>
          <w:rFonts w:hint="cs"/>
          <w:rtl/>
          <w:lang w:eastAsia="he-IL"/>
        </w:rPr>
        <w:t>.</w:t>
      </w:r>
    </w:p>
    <w:p w:rsidR="006D5967" w:rsidRDefault="006D5967" w:rsidP="000B527D">
      <w:pPr>
        <w:rPr>
          <w:rtl/>
          <w:lang w:eastAsia="he-IL"/>
        </w:rPr>
      </w:pPr>
      <w:bookmarkStart w:id="4097" w:name="_ETM_Q1_8670694"/>
      <w:bookmarkStart w:id="4098" w:name="_ETM_Q1_8670804"/>
      <w:bookmarkStart w:id="4099" w:name="_ETM_Q1_8671433"/>
      <w:bookmarkEnd w:id="4097"/>
      <w:bookmarkEnd w:id="4098"/>
      <w:bookmarkEnd w:id="4099"/>
    </w:p>
    <w:p w:rsidR="006D5967" w:rsidRDefault="006D5967" w:rsidP="006D5967">
      <w:pPr>
        <w:pStyle w:val="a4"/>
        <w:keepNext/>
        <w:rPr>
          <w:rtl/>
        </w:rPr>
      </w:pPr>
      <w:bookmarkStart w:id="4100" w:name="ET_speaker_אפרת_חקאק_568"/>
      <w:r w:rsidRPr="006D596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6D5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0"/>
    </w:p>
    <w:p w:rsidR="006D5967" w:rsidRDefault="006D5967" w:rsidP="006D5967">
      <w:pPr>
        <w:pStyle w:val="KeepWithNext"/>
        <w:rPr>
          <w:rtl/>
          <w:lang w:eastAsia="he-IL"/>
        </w:rPr>
      </w:pPr>
    </w:p>
    <w:p w:rsidR="000B527D" w:rsidRDefault="006D5967" w:rsidP="006D5967">
      <w:pPr>
        <w:rPr>
          <w:rtl/>
          <w:lang w:eastAsia="he-IL"/>
        </w:rPr>
      </w:pPr>
      <w:bookmarkStart w:id="4101" w:name="_ETM_Q1_8672247"/>
      <w:bookmarkStart w:id="4102" w:name="_ETM_Q1_8672303"/>
      <w:bookmarkEnd w:id="4101"/>
      <w:bookmarkEnd w:id="4102"/>
      <w:r>
        <w:rPr>
          <w:rFonts w:hint="cs"/>
          <w:rtl/>
          <w:lang w:eastAsia="he-IL"/>
        </w:rPr>
        <w:t xml:space="preserve">אבל זה לא. </w:t>
      </w:r>
      <w:bookmarkStart w:id="4103" w:name="_ETM_Q1_8674652"/>
      <w:bookmarkEnd w:id="4103"/>
      <w:r w:rsidR="000B527D">
        <w:rPr>
          <w:rFonts w:hint="cs"/>
          <w:rtl/>
          <w:lang w:eastAsia="he-IL"/>
        </w:rPr>
        <w:t xml:space="preserve">את צריכה להגיד מי עושה את זה. </w:t>
      </w:r>
      <w:bookmarkStart w:id="4104" w:name="_ETM_Q1_8687039"/>
      <w:bookmarkEnd w:id="4104"/>
      <w:r>
        <w:rPr>
          <w:rFonts w:hint="cs"/>
          <w:rtl/>
          <w:lang w:eastAsia="he-IL"/>
        </w:rPr>
        <w:t>והעניין האחרון, התקנות. הן משנות ה-90'. האם הוועדה רוצה- - -</w:t>
      </w:r>
    </w:p>
    <w:p w:rsidR="000B527D" w:rsidRDefault="000B527D" w:rsidP="000B527D">
      <w:pPr>
        <w:rPr>
          <w:rtl/>
          <w:lang w:eastAsia="he-IL"/>
        </w:rPr>
      </w:pPr>
      <w:bookmarkStart w:id="4105" w:name="_ETM_Q1_8697030"/>
      <w:bookmarkStart w:id="4106" w:name="_ETM_Q1_8697093"/>
      <w:bookmarkStart w:id="4107" w:name="_ETM_Q1_8697976"/>
      <w:bookmarkEnd w:id="4105"/>
      <w:bookmarkEnd w:id="4106"/>
      <w:bookmarkEnd w:id="4107"/>
    </w:p>
    <w:p w:rsidR="000B527D" w:rsidRDefault="000B527D" w:rsidP="000B527D">
      <w:pPr>
        <w:pStyle w:val="a4"/>
        <w:keepNext/>
        <w:rPr>
          <w:rtl/>
        </w:rPr>
      </w:pPr>
      <w:bookmarkStart w:id="4108" w:name="ET_speaker_6345_481"/>
      <w:r w:rsidRPr="000B527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5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8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0B527D">
      <w:pPr>
        <w:rPr>
          <w:rtl/>
          <w:lang w:eastAsia="he-IL"/>
        </w:rPr>
      </w:pPr>
      <w:bookmarkStart w:id="4109" w:name="_ETM_Q1_8698331"/>
      <w:bookmarkStart w:id="4110" w:name="_ETM_Q1_8698361"/>
      <w:bookmarkEnd w:id="4109"/>
      <w:bookmarkEnd w:id="4110"/>
      <w:r>
        <w:rPr>
          <w:rFonts w:hint="cs"/>
          <w:rtl/>
          <w:lang w:eastAsia="he-IL"/>
        </w:rPr>
        <w:t xml:space="preserve">מי שומר על הרכבים? מי שומר </w:t>
      </w:r>
      <w:bookmarkStart w:id="4111" w:name="_ETM_Q1_8702219"/>
      <w:bookmarkEnd w:id="4111"/>
      <w:r>
        <w:rPr>
          <w:rFonts w:hint="cs"/>
          <w:rtl/>
          <w:lang w:eastAsia="he-IL"/>
        </w:rPr>
        <w:t>על הכסף?</w:t>
      </w:r>
    </w:p>
    <w:p w:rsidR="000B527D" w:rsidRDefault="000B527D" w:rsidP="000B527D">
      <w:pPr>
        <w:rPr>
          <w:rtl/>
          <w:lang w:eastAsia="he-IL"/>
        </w:rPr>
      </w:pPr>
      <w:bookmarkStart w:id="4112" w:name="_ETM_Q1_8703454"/>
      <w:bookmarkStart w:id="4113" w:name="_ETM_Q1_8703525"/>
      <w:bookmarkEnd w:id="4112"/>
      <w:bookmarkEnd w:id="4113"/>
    </w:p>
    <w:p w:rsidR="000B527D" w:rsidRDefault="000B527D" w:rsidP="000B527D">
      <w:pPr>
        <w:pStyle w:val="af9"/>
        <w:keepNext/>
        <w:rPr>
          <w:rtl/>
          <w:lang w:eastAsia="he-IL"/>
        </w:rPr>
      </w:pPr>
      <w:bookmarkStart w:id="4114" w:name="_ETM_Q1_8703606"/>
      <w:bookmarkStart w:id="4115" w:name="_ETM_Q1_8703677"/>
      <w:bookmarkEnd w:id="4114"/>
      <w:bookmarkEnd w:id="4115"/>
      <w:r w:rsidRPr="003163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אוראל שריקי בן צבי:</w:t>
      </w:r>
      <w:r w:rsidRPr="00316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B527D" w:rsidRDefault="000B527D" w:rsidP="000B527D">
      <w:pPr>
        <w:rPr>
          <w:rtl/>
          <w:lang w:eastAsia="he-IL"/>
        </w:rPr>
      </w:pPr>
    </w:p>
    <w:p w:rsidR="000B527D" w:rsidRDefault="000B527D" w:rsidP="000B527D">
      <w:pPr>
        <w:rPr>
          <w:rtl/>
          <w:lang w:eastAsia="he-IL"/>
        </w:rPr>
      </w:pPr>
      <w:bookmarkStart w:id="4116" w:name="_ETM_Q1_8704199"/>
      <w:bookmarkStart w:id="4117" w:name="_ETM_Q1_8704258"/>
      <w:bookmarkEnd w:id="4116"/>
      <w:bookmarkEnd w:id="4117"/>
      <w:r>
        <w:rPr>
          <w:rFonts w:hint="cs"/>
          <w:rtl/>
          <w:lang w:eastAsia="he-IL"/>
        </w:rPr>
        <w:t>נבדוק את זה.</w:t>
      </w:r>
    </w:p>
    <w:p w:rsidR="006D5967" w:rsidRDefault="006D5967" w:rsidP="000B527D">
      <w:pPr>
        <w:rPr>
          <w:rtl/>
          <w:lang w:eastAsia="he-IL"/>
        </w:rPr>
      </w:pPr>
      <w:bookmarkStart w:id="4118" w:name="_ETM_Q1_8704259"/>
      <w:bookmarkStart w:id="4119" w:name="_ETM_Q1_8704342"/>
      <w:bookmarkEnd w:id="4118"/>
      <w:bookmarkEnd w:id="4119"/>
    </w:p>
    <w:p w:rsidR="006D5967" w:rsidRDefault="006D5967" w:rsidP="006D5967">
      <w:pPr>
        <w:pStyle w:val="a4"/>
        <w:keepNext/>
        <w:rPr>
          <w:rtl/>
        </w:rPr>
      </w:pPr>
      <w:bookmarkStart w:id="4120" w:name="ET_speaker_6345_569"/>
      <w:r w:rsidRPr="006D596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D5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0"/>
    </w:p>
    <w:p w:rsidR="006D5967" w:rsidRDefault="006D5967" w:rsidP="006D5967">
      <w:pPr>
        <w:pStyle w:val="KeepWithNext"/>
        <w:rPr>
          <w:rtl/>
          <w:lang w:eastAsia="he-IL"/>
        </w:rPr>
      </w:pPr>
    </w:p>
    <w:p w:rsidR="006D5967" w:rsidRPr="006D5967" w:rsidRDefault="006D5967" w:rsidP="006D596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איך בכלל להתעסק עם הרכוש.</w:t>
      </w:r>
    </w:p>
    <w:p w:rsidR="000B527D" w:rsidRDefault="000B527D" w:rsidP="000B527D">
      <w:pPr>
        <w:rPr>
          <w:rtl/>
          <w:lang w:eastAsia="he-IL"/>
        </w:rPr>
      </w:pPr>
      <w:bookmarkStart w:id="4121" w:name="_ETM_Q1_8706110"/>
      <w:bookmarkStart w:id="4122" w:name="_ETM_Q1_8706180"/>
      <w:bookmarkEnd w:id="4121"/>
      <w:bookmarkEnd w:id="4122"/>
    </w:p>
    <w:p w:rsidR="000B527D" w:rsidRDefault="000B527D" w:rsidP="000B527D">
      <w:pPr>
        <w:pStyle w:val="af6"/>
        <w:keepNext/>
        <w:rPr>
          <w:rtl/>
        </w:rPr>
      </w:pPr>
      <w:bookmarkStart w:id="4123" w:name="ET_yor_6157_482"/>
      <w:r w:rsidRPr="000B52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3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6D5967" w:rsidP="006D5967">
      <w:pPr>
        <w:rPr>
          <w:rtl/>
          <w:lang w:eastAsia="he-IL"/>
        </w:rPr>
      </w:pPr>
      <w:bookmarkStart w:id="4124" w:name="_ETM_Q1_8706626"/>
      <w:bookmarkEnd w:id="4124"/>
      <w:r>
        <w:rPr>
          <w:rFonts w:hint="cs"/>
          <w:rtl/>
          <w:lang w:eastAsia="he-IL"/>
        </w:rPr>
        <w:t xml:space="preserve">נושא החילוט ונושא מטרות </w:t>
      </w:r>
      <w:bookmarkStart w:id="4125" w:name="_ETM_Q1_8706478"/>
      <w:bookmarkEnd w:id="4125"/>
      <w:r>
        <w:rPr>
          <w:rFonts w:hint="cs"/>
          <w:rtl/>
          <w:lang w:eastAsia="he-IL"/>
        </w:rPr>
        <w:t xml:space="preserve">הכסף של החילוט </w:t>
      </w:r>
      <w:r w:rsidR="000B527D">
        <w:rPr>
          <w:rFonts w:hint="cs"/>
          <w:rtl/>
          <w:lang w:eastAsia="he-IL"/>
        </w:rPr>
        <w:t>בעיניי הוא תחום מאוד בע</w:t>
      </w:r>
      <w:r>
        <w:rPr>
          <w:rFonts w:hint="cs"/>
          <w:rtl/>
          <w:lang w:eastAsia="he-IL"/>
        </w:rPr>
        <w:t>י</w:t>
      </w:r>
      <w:r w:rsidR="000B527D">
        <w:rPr>
          <w:rFonts w:hint="cs"/>
          <w:rtl/>
          <w:lang w:eastAsia="he-IL"/>
        </w:rPr>
        <w:t xml:space="preserve">יתי. בייחוד שאנו </w:t>
      </w:r>
      <w:bookmarkStart w:id="4126" w:name="_ETM_Q1_8711590"/>
      <w:bookmarkEnd w:id="4126"/>
      <w:r w:rsidR="000B527D">
        <w:rPr>
          <w:rFonts w:hint="cs"/>
          <w:rtl/>
          <w:lang w:eastAsia="he-IL"/>
        </w:rPr>
        <w:t>מדברים על חילוט בשו</w:t>
      </w:r>
      <w:r>
        <w:rPr>
          <w:rFonts w:hint="cs"/>
          <w:rtl/>
          <w:lang w:eastAsia="he-IL"/>
        </w:rPr>
        <w:t>וי שאנ</w:t>
      </w:r>
      <w:r w:rsidR="000B52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כביכול אומרים</w:t>
      </w:r>
      <w:r w:rsidR="000B527D">
        <w:rPr>
          <w:rFonts w:hint="cs"/>
          <w:rtl/>
          <w:lang w:eastAsia="he-IL"/>
        </w:rPr>
        <w:t xml:space="preserve"> - אנו </w:t>
      </w:r>
      <w:bookmarkStart w:id="4127" w:name="_ETM_Q1_8717599"/>
      <w:bookmarkEnd w:id="4127"/>
      <w:r>
        <w:rPr>
          <w:rFonts w:hint="cs"/>
          <w:rtl/>
          <w:lang w:eastAsia="he-IL"/>
        </w:rPr>
        <w:t>עוזרי</w:t>
      </w:r>
      <w:r w:rsidR="000B527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4128" w:name="_ETM_Q1_8700478"/>
      <w:bookmarkEnd w:id="4128"/>
      <w:r w:rsidR="000B527D">
        <w:rPr>
          <w:rFonts w:hint="cs"/>
          <w:rtl/>
          <w:lang w:eastAsia="he-IL"/>
        </w:rPr>
        <w:t>לנפגע אבל הכסף נשאר אצלנו.</w:t>
      </w:r>
    </w:p>
    <w:p w:rsidR="000B527D" w:rsidRDefault="000B527D" w:rsidP="000B527D">
      <w:pPr>
        <w:rPr>
          <w:rtl/>
          <w:lang w:eastAsia="he-IL"/>
        </w:rPr>
      </w:pPr>
      <w:bookmarkStart w:id="4129" w:name="_ETM_Q1_8724172"/>
      <w:bookmarkStart w:id="4130" w:name="_ETM_Q1_8724237"/>
      <w:bookmarkEnd w:id="4129"/>
      <w:bookmarkEnd w:id="4130"/>
    </w:p>
    <w:p w:rsidR="000B527D" w:rsidRDefault="000B527D" w:rsidP="000B527D">
      <w:pPr>
        <w:pStyle w:val="af9"/>
        <w:keepNext/>
        <w:rPr>
          <w:rtl/>
          <w:lang w:eastAsia="he-IL"/>
        </w:rPr>
      </w:pPr>
      <w:bookmarkStart w:id="4131" w:name="ET_guest_850537_483"/>
      <w:r w:rsidRPr="000B5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0B5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1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0B527D">
      <w:pPr>
        <w:rPr>
          <w:rtl/>
          <w:lang w:eastAsia="he-IL"/>
        </w:rPr>
      </w:pPr>
      <w:bookmarkStart w:id="4132" w:name="_ETM_Q1_8728247"/>
      <w:bookmarkEnd w:id="4132"/>
      <w:r>
        <w:rPr>
          <w:rFonts w:hint="cs"/>
          <w:rtl/>
          <w:lang w:eastAsia="he-IL"/>
        </w:rPr>
        <w:t>במיוחד ש</w:t>
      </w:r>
      <w:r w:rsidR="006D5967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לא בעיה לברר כמה </w:t>
      </w:r>
      <w:bookmarkStart w:id="4133" w:name="_ETM_Q1_8732790"/>
      <w:bookmarkEnd w:id="4133"/>
      <w:r>
        <w:rPr>
          <w:rFonts w:hint="cs"/>
          <w:rtl/>
          <w:lang w:eastAsia="he-IL"/>
        </w:rPr>
        <w:t>כסף נלקח  מקורבן העבירה.</w:t>
      </w:r>
    </w:p>
    <w:p w:rsidR="000B527D" w:rsidRDefault="000B527D" w:rsidP="000B527D">
      <w:pPr>
        <w:rPr>
          <w:rtl/>
          <w:lang w:eastAsia="he-IL"/>
        </w:rPr>
      </w:pPr>
      <w:bookmarkStart w:id="4134" w:name="_ETM_Q1_8739718"/>
      <w:bookmarkStart w:id="4135" w:name="_ETM_Q1_8739783"/>
      <w:bookmarkStart w:id="4136" w:name="_ETM_Q1_8741587"/>
      <w:bookmarkEnd w:id="4134"/>
      <w:bookmarkEnd w:id="4135"/>
      <w:bookmarkEnd w:id="4136"/>
    </w:p>
    <w:p w:rsidR="000B527D" w:rsidRDefault="000B527D" w:rsidP="000B527D">
      <w:pPr>
        <w:pStyle w:val="a4"/>
        <w:keepNext/>
        <w:rPr>
          <w:rtl/>
        </w:rPr>
      </w:pPr>
      <w:bookmarkStart w:id="4137" w:name="ET_speaker_אפרת_חקאק_484"/>
      <w:r w:rsidRPr="000B527D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7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6D5967" w:rsidP="000B527D">
      <w:pPr>
        <w:rPr>
          <w:rtl/>
          <w:lang w:eastAsia="he-IL"/>
        </w:rPr>
      </w:pPr>
      <w:bookmarkStart w:id="4138" w:name="_ETM_Q1_8741940"/>
      <w:bookmarkStart w:id="4139" w:name="_ETM_Q1_8741976"/>
      <w:bookmarkEnd w:id="4138"/>
      <w:bookmarkEnd w:id="4139"/>
      <w:r>
        <w:rPr>
          <w:rFonts w:hint="cs"/>
          <w:rtl/>
          <w:lang w:eastAsia="he-IL"/>
        </w:rPr>
        <w:t xml:space="preserve">היום יש תקנות משנות ה-90'. האם הוועדה רוצה לראות </w:t>
      </w:r>
      <w:bookmarkStart w:id="4140" w:name="_ETM_Q1_8743563"/>
      <w:bookmarkEnd w:id="4140"/>
      <w:r>
        <w:rPr>
          <w:rFonts w:hint="cs"/>
          <w:rtl/>
          <w:lang w:eastAsia="he-IL"/>
        </w:rPr>
        <w:t>תקנות חדשות על סדרי דין או היא מסתפקת- - -</w:t>
      </w:r>
    </w:p>
    <w:p w:rsidR="000B527D" w:rsidRDefault="000B527D" w:rsidP="000B527D">
      <w:pPr>
        <w:rPr>
          <w:rtl/>
          <w:lang w:eastAsia="he-IL"/>
        </w:rPr>
      </w:pPr>
      <w:bookmarkStart w:id="4141" w:name="_ETM_Q1_8746941"/>
      <w:bookmarkStart w:id="4142" w:name="_ETM_Q1_8747013"/>
      <w:bookmarkEnd w:id="4141"/>
      <w:bookmarkEnd w:id="4142"/>
    </w:p>
    <w:p w:rsidR="000B527D" w:rsidRDefault="000B527D" w:rsidP="000B527D">
      <w:pPr>
        <w:pStyle w:val="af6"/>
        <w:keepNext/>
        <w:rPr>
          <w:rtl/>
        </w:rPr>
      </w:pPr>
      <w:bookmarkStart w:id="4143" w:name="ET_yor_6157_485"/>
      <w:r w:rsidRPr="000B52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3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0B527D">
      <w:pPr>
        <w:rPr>
          <w:rtl/>
          <w:lang w:eastAsia="he-IL"/>
        </w:rPr>
      </w:pPr>
      <w:bookmarkStart w:id="4144" w:name="_ETM_Q1_8747508"/>
      <w:bookmarkEnd w:id="4144"/>
      <w:r>
        <w:rPr>
          <w:rFonts w:hint="cs"/>
          <w:rtl/>
          <w:lang w:eastAsia="he-IL"/>
        </w:rPr>
        <w:t xml:space="preserve">התקנות </w:t>
      </w:r>
      <w:bookmarkStart w:id="4145" w:name="_ETM_Q1_8748732"/>
      <w:bookmarkEnd w:id="4145"/>
      <w:r>
        <w:rPr>
          <w:rFonts w:hint="cs"/>
          <w:rtl/>
          <w:lang w:eastAsia="he-IL"/>
        </w:rPr>
        <w:t xml:space="preserve">של סדרי דין </w:t>
      </w:r>
      <w:r w:rsidR="006D5967">
        <w:rPr>
          <w:rFonts w:hint="cs"/>
          <w:rtl/>
          <w:lang w:eastAsia="he-IL"/>
        </w:rPr>
        <w:t>הנוכח</w:t>
      </w:r>
      <w:bookmarkStart w:id="4146" w:name="_ETM_Q1_8748926"/>
      <w:bookmarkEnd w:id="4146"/>
      <w:r w:rsidR="006D5967">
        <w:rPr>
          <w:rFonts w:hint="cs"/>
          <w:rtl/>
          <w:lang w:eastAsia="he-IL"/>
        </w:rPr>
        <w:t xml:space="preserve">יים </w:t>
      </w:r>
      <w:r>
        <w:rPr>
          <w:rFonts w:hint="cs"/>
          <w:rtl/>
          <w:lang w:eastAsia="he-IL"/>
        </w:rPr>
        <w:t>עובדו</w:t>
      </w:r>
      <w:r w:rsidR="006D596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לכם?</w:t>
      </w:r>
    </w:p>
    <w:p w:rsidR="000B527D" w:rsidRDefault="000B527D" w:rsidP="000B527D">
      <w:pPr>
        <w:rPr>
          <w:rtl/>
          <w:lang w:eastAsia="he-IL"/>
        </w:rPr>
      </w:pPr>
      <w:bookmarkStart w:id="4147" w:name="_ETM_Q1_8752300"/>
      <w:bookmarkStart w:id="4148" w:name="_ETM_Q1_8752365"/>
      <w:bookmarkStart w:id="4149" w:name="_ETM_Q1_8753243"/>
      <w:bookmarkEnd w:id="4147"/>
      <w:bookmarkEnd w:id="4148"/>
      <w:bookmarkEnd w:id="4149"/>
    </w:p>
    <w:p w:rsidR="000B527D" w:rsidRDefault="000B527D" w:rsidP="000B527D">
      <w:pPr>
        <w:pStyle w:val="a4"/>
        <w:keepNext/>
        <w:rPr>
          <w:rtl/>
        </w:rPr>
      </w:pPr>
      <w:bookmarkStart w:id="4150" w:name="ET_speaker_6345_486"/>
      <w:r w:rsidRPr="000B527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5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0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6D5967" w:rsidP="000B527D">
      <w:pPr>
        <w:rPr>
          <w:rtl/>
          <w:lang w:eastAsia="he-IL"/>
        </w:rPr>
      </w:pPr>
      <w:bookmarkStart w:id="4151" w:name="_ETM_Q1_8753569"/>
      <w:bookmarkStart w:id="4152" w:name="_ETM_Q1_8753594"/>
      <w:bookmarkEnd w:id="4151"/>
      <w:bookmarkEnd w:id="4152"/>
      <w:r>
        <w:rPr>
          <w:rFonts w:hint="cs"/>
          <w:rtl/>
          <w:lang w:eastAsia="he-IL"/>
        </w:rPr>
        <w:t xml:space="preserve">לא מתאים. </w:t>
      </w:r>
      <w:r w:rsidR="000B527D">
        <w:rPr>
          <w:rFonts w:hint="cs"/>
          <w:rtl/>
          <w:lang w:eastAsia="he-IL"/>
        </w:rPr>
        <w:t>יש ים של חורים.</w:t>
      </w:r>
    </w:p>
    <w:p w:rsidR="000B527D" w:rsidRDefault="000B527D" w:rsidP="000B527D">
      <w:pPr>
        <w:rPr>
          <w:rtl/>
          <w:lang w:eastAsia="he-IL"/>
        </w:rPr>
      </w:pPr>
      <w:bookmarkStart w:id="4153" w:name="_ETM_Q1_8758425"/>
      <w:bookmarkStart w:id="4154" w:name="_ETM_Q1_8758480"/>
      <w:bookmarkEnd w:id="4153"/>
      <w:bookmarkEnd w:id="4154"/>
    </w:p>
    <w:p w:rsidR="000B527D" w:rsidRDefault="000B527D" w:rsidP="000B527D">
      <w:pPr>
        <w:pStyle w:val="af9"/>
        <w:keepNext/>
        <w:rPr>
          <w:rtl/>
          <w:lang w:eastAsia="he-IL"/>
        </w:rPr>
      </w:pPr>
      <w:bookmarkStart w:id="4155" w:name="_ETM_Q1_8758710"/>
      <w:bookmarkStart w:id="4156" w:name="_ETM_Q1_8758762"/>
      <w:bookmarkEnd w:id="4155"/>
      <w:bookmarkEnd w:id="4156"/>
      <w:r w:rsidRPr="003163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אוראל שריקי בן צבי:</w:t>
      </w:r>
      <w:r w:rsidRPr="00316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B527D" w:rsidRDefault="000B527D" w:rsidP="000B527D">
      <w:pPr>
        <w:rPr>
          <w:rtl/>
          <w:lang w:eastAsia="he-IL"/>
        </w:rPr>
      </w:pPr>
    </w:p>
    <w:p w:rsidR="000B527D" w:rsidRDefault="006D5967" w:rsidP="006D5967">
      <w:pPr>
        <w:rPr>
          <w:rtl/>
          <w:lang w:eastAsia="he-IL"/>
        </w:rPr>
      </w:pPr>
      <w:bookmarkStart w:id="4157" w:name="_ETM_Q1_8759470"/>
      <w:bookmarkStart w:id="4158" w:name="_ETM_Q1_8759524"/>
      <w:bookmarkEnd w:id="4157"/>
      <w:bookmarkEnd w:id="4158"/>
      <w:r>
        <w:rPr>
          <w:rFonts w:hint="cs"/>
          <w:rtl/>
          <w:lang w:eastAsia="he-IL"/>
        </w:rPr>
        <w:t xml:space="preserve">תקנות- - - הדין בעניין </w:t>
      </w:r>
      <w:bookmarkStart w:id="4159" w:name="_ETM_Q1_8754849"/>
      <w:bookmarkEnd w:id="4159"/>
      <w:r>
        <w:rPr>
          <w:rFonts w:hint="cs"/>
          <w:rtl/>
          <w:lang w:eastAsia="he-IL"/>
        </w:rPr>
        <w:t xml:space="preserve">החילוט מפנות היום לתקנות סדר הדין האזרחי בקשר לחילוט אזרחי </w:t>
      </w:r>
      <w:bookmarkStart w:id="4160" w:name="_ETM_Q1_8761456"/>
      <w:bookmarkEnd w:id="4160"/>
      <w:r>
        <w:rPr>
          <w:rFonts w:hint="cs"/>
          <w:rtl/>
          <w:lang w:eastAsia="he-IL"/>
        </w:rPr>
        <w:t xml:space="preserve">ברוב </w:t>
      </w:r>
      <w:r w:rsidR="000B527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הק</w:t>
      </w:r>
      <w:r w:rsidR="000B527D">
        <w:rPr>
          <w:rFonts w:hint="cs"/>
          <w:rtl/>
          <w:lang w:eastAsia="he-IL"/>
        </w:rPr>
        <w:t>שרים</w:t>
      </w:r>
      <w:r>
        <w:rPr>
          <w:rFonts w:hint="cs"/>
          <w:rtl/>
          <w:lang w:eastAsia="he-IL"/>
        </w:rPr>
        <w:t>, הישנות</w:t>
      </w:r>
      <w:r w:rsidR="000B527D">
        <w:rPr>
          <w:rFonts w:hint="cs"/>
          <w:rtl/>
          <w:lang w:eastAsia="he-IL"/>
        </w:rPr>
        <w:t>.</w:t>
      </w:r>
    </w:p>
    <w:p w:rsidR="000B527D" w:rsidRDefault="000B527D" w:rsidP="000B527D">
      <w:pPr>
        <w:rPr>
          <w:rtl/>
          <w:lang w:eastAsia="he-IL"/>
        </w:rPr>
      </w:pPr>
      <w:bookmarkStart w:id="4161" w:name="_ETM_Q1_8765502"/>
      <w:bookmarkStart w:id="4162" w:name="_ETM_Q1_8765567"/>
      <w:bookmarkStart w:id="4163" w:name="_ETM_Q1_8768033"/>
      <w:bookmarkEnd w:id="4161"/>
      <w:bookmarkEnd w:id="4162"/>
      <w:bookmarkEnd w:id="4163"/>
    </w:p>
    <w:p w:rsidR="000B527D" w:rsidRDefault="000B527D" w:rsidP="000B527D">
      <w:pPr>
        <w:pStyle w:val="af9"/>
        <w:keepNext/>
        <w:rPr>
          <w:rtl/>
          <w:lang w:eastAsia="he-IL"/>
        </w:rPr>
      </w:pPr>
      <w:bookmarkStart w:id="4164" w:name="ET_guest_6361_487"/>
      <w:r w:rsidRPr="000B5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0B5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4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6D5967" w:rsidP="000B527D">
      <w:pPr>
        <w:rPr>
          <w:rtl/>
          <w:lang w:eastAsia="he-IL"/>
        </w:rPr>
      </w:pPr>
      <w:bookmarkStart w:id="4165" w:name="_ETM_Q1_8768381"/>
      <w:bookmarkStart w:id="4166" w:name="_ETM_Q1_8768411"/>
      <w:bookmarkEnd w:id="4165"/>
      <w:bookmarkEnd w:id="4166"/>
      <w:r>
        <w:rPr>
          <w:rFonts w:hint="cs"/>
          <w:rtl/>
          <w:lang w:eastAsia="he-IL"/>
        </w:rPr>
        <w:t>אומר את שתי התקנות מהניסיון שלי שנתקלנו בהן שיש</w:t>
      </w:r>
      <w:bookmarkStart w:id="4167" w:name="_ETM_Q1_8768062"/>
      <w:bookmarkEnd w:id="4167"/>
      <w:r>
        <w:rPr>
          <w:rFonts w:hint="cs"/>
          <w:rtl/>
          <w:lang w:eastAsia="he-IL"/>
        </w:rPr>
        <w:t xml:space="preserve"> חוסר. בגדול, אפשר לנהל את זה. </w:t>
      </w:r>
      <w:r w:rsidR="000B527D">
        <w:rPr>
          <w:rFonts w:hint="cs"/>
          <w:rtl/>
          <w:lang w:eastAsia="he-IL"/>
        </w:rPr>
        <w:t xml:space="preserve">בשני דברים </w:t>
      </w:r>
      <w:bookmarkStart w:id="4168" w:name="_ETM_Q1_8770174"/>
      <w:bookmarkEnd w:id="4168"/>
      <w:r w:rsidR="000B527D">
        <w:rPr>
          <w:rFonts w:hint="cs"/>
          <w:rtl/>
          <w:lang w:eastAsia="he-IL"/>
        </w:rPr>
        <w:t xml:space="preserve">יש חוסר. צריך להוראה ברורה שתגיד שאת </w:t>
      </w:r>
      <w:r>
        <w:rPr>
          <w:rFonts w:hint="cs"/>
          <w:rtl/>
          <w:lang w:eastAsia="he-IL"/>
        </w:rPr>
        <w:t xml:space="preserve">ההודאות במשטרה אפשר </w:t>
      </w:r>
      <w:bookmarkStart w:id="4169" w:name="_ETM_Q1_8774624"/>
      <w:bookmarkEnd w:id="4169"/>
      <w:r>
        <w:rPr>
          <w:rFonts w:hint="cs"/>
          <w:rtl/>
          <w:lang w:eastAsia="he-IL"/>
        </w:rPr>
        <w:t xml:space="preserve">יהיה להגיש </w:t>
      </w:r>
      <w:r w:rsidR="000B527D">
        <w:rPr>
          <w:rFonts w:hint="cs"/>
          <w:rtl/>
          <w:lang w:eastAsia="he-IL"/>
        </w:rPr>
        <w:t>במקום תצהיר.</w:t>
      </w:r>
    </w:p>
    <w:p w:rsidR="000B527D" w:rsidRDefault="000B527D" w:rsidP="000B527D">
      <w:pPr>
        <w:rPr>
          <w:rtl/>
          <w:lang w:eastAsia="he-IL"/>
        </w:rPr>
      </w:pPr>
      <w:bookmarkStart w:id="4170" w:name="_ETM_Q1_8778764"/>
      <w:bookmarkStart w:id="4171" w:name="_ETM_Q1_8778834"/>
      <w:bookmarkEnd w:id="4170"/>
      <w:bookmarkEnd w:id="4171"/>
    </w:p>
    <w:p w:rsidR="000B527D" w:rsidRDefault="000B527D" w:rsidP="000B527D">
      <w:pPr>
        <w:pStyle w:val="af6"/>
        <w:keepNext/>
        <w:rPr>
          <w:rtl/>
        </w:rPr>
      </w:pPr>
      <w:bookmarkStart w:id="4172" w:name="ET_yor_6157_488"/>
      <w:r w:rsidRPr="000B52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2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6D5967">
      <w:pPr>
        <w:rPr>
          <w:rtl/>
          <w:lang w:eastAsia="he-IL"/>
        </w:rPr>
      </w:pPr>
      <w:bookmarkStart w:id="4173" w:name="_ETM_Q1_8779284"/>
      <w:bookmarkEnd w:id="4173"/>
      <w:r>
        <w:rPr>
          <w:rFonts w:hint="cs"/>
          <w:rtl/>
          <w:lang w:eastAsia="he-IL"/>
        </w:rPr>
        <w:t xml:space="preserve">נעשה את </w:t>
      </w:r>
      <w:bookmarkStart w:id="4174" w:name="_ETM_Q1_8780461"/>
      <w:bookmarkEnd w:id="4174"/>
      <w:r>
        <w:rPr>
          <w:rFonts w:hint="cs"/>
          <w:rtl/>
          <w:lang w:eastAsia="he-IL"/>
        </w:rPr>
        <w:t>זה פשוט. יש</w:t>
      </w:r>
      <w:r w:rsidR="006D59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ר</w:t>
      </w:r>
      <w:r w:rsidR="006D596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ון שהחוק יעבור, אני מבין</w:t>
      </w:r>
      <w:r w:rsidR="006D5967">
        <w:rPr>
          <w:rFonts w:hint="cs"/>
          <w:rtl/>
          <w:lang w:eastAsia="he-IL"/>
        </w:rPr>
        <w:t>. נוסיף אמירה שחילוט אזרחי</w:t>
      </w:r>
      <w:r>
        <w:rPr>
          <w:rFonts w:hint="cs"/>
          <w:rtl/>
          <w:lang w:eastAsia="he-IL"/>
        </w:rPr>
        <w:t xml:space="preserve"> יתנהל </w:t>
      </w:r>
      <w:bookmarkStart w:id="4175" w:name="_ETM_Q1_8786183"/>
      <w:bookmarkEnd w:id="4175"/>
      <w:r>
        <w:rPr>
          <w:rFonts w:hint="cs"/>
          <w:rtl/>
          <w:lang w:eastAsia="he-IL"/>
        </w:rPr>
        <w:t xml:space="preserve">לפי תקנות חדשות שיהיו כי הן צריכות לתת מענה למציאות </w:t>
      </w:r>
      <w:bookmarkStart w:id="4176" w:name="_ETM_Q1_8794885"/>
      <w:bookmarkEnd w:id="4176"/>
      <w:r>
        <w:rPr>
          <w:rFonts w:hint="cs"/>
          <w:rtl/>
          <w:lang w:eastAsia="he-IL"/>
        </w:rPr>
        <w:t>הזו.</w:t>
      </w:r>
    </w:p>
    <w:p w:rsidR="000B527D" w:rsidRDefault="000B527D" w:rsidP="000B527D">
      <w:pPr>
        <w:rPr>
          <w:rtl/>
          <w:lang w:eastAsia="he-IL"/>
        </w:rPr>
      </w:pPr>
      <w:bookmarkStart w:id="4177" w:name="_ETM_Q1_8796654"/>
      <w:bookmarkStart w:id="4178" w:name="_ETM_Q1_8796724"/>
      <w:bookmarkStart w:id="4179" w:name="_ETM_Q1_8798886"/>
      <w:bookmarkEnd w:id="4177"/>
      <w:bookmarkEnd w:id="4178"/>
      <w:bookmarkEnd w:id="4179"/>
    </w:p>
    <w:p w:rsidR="000B527D" w:rsidRDefault="000B527D" w:rsidP="000B527D">
      <w:pPr>
        <w:pStyle w:val="af9"/>
        <w:keepNext/>
        <w:rPr>
          <w:rtl/>
          <w:lang w:eastAsia="he-IL"/>
        </w:rPr>
      </w:pPr>
      <w:bookmarkStart w:id="4180" w:name="ET_guest_635381_489"/>
      <w:r w:rsidRPr="000B5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0B5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0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0B527D">
      <w:pPr>
        <w:rPr>
          <w:rtl/>
          <w:lang w:eastAsia="he-IL"/>
        </w:rPr>
      </w:pPr>
      <w:bookmarkStart w:id="4181" w:name="_ETM_Q1_8799271"/>
      <w:bookmarkStart w:id="4182" w:name="_ETM_Q1_8799301"/>
      <w:bookmarkEnd w:id="4181"/>
      <w:bookmarkEnd w:id="4182"/>
      <w:r>
        <w:rPr>
          <w:rFonts w:hint="cs"/>
          <w:rtl/>
          <w:lang w:eastAsia="he-IL"/>
        </w:rPr>
        <w:t>אולי</w:t>
      </w:r>
      <w:r w:rsidR="006D5967">
        <w:rPr>
          <w:rFonts w:hint="cs"/>
          <w:rtl/>
          <w:lang w:eastAsia="he-IL"/>
        </w:rPr>
        <w:t xml:space="preserve"> ברירת מחדל </w:t>
      </w:r>
      <w:bookmarkStart w:id="4183" w:name="_ETM_Q1_8795933"/>
      <w:bookmarkEnd w:id="4183"/>
      <w:r w:rsidR="006D5967">
        <w:rPr>
          <w:rFonts w:hint="cs"/>
          <w:rtl/>
          <w:lang w:eastAsia="he-IL"/>
        </w:rPr>
        <w:t>של תקנות סדר דין אזרחי</w:t>
      </w:r>
      <w:r>
        <w:rPr>
          <w:rFonts w:hint="cs"/>
          <w:rtl/>
          <w:lang w:eastAsia="he-IL"/>
        </w:rPr>
        <w:t>?</w:t>
      </w:r>
    </w:p>
    <w:p w:rsidR="000B527D" w:rsidRDefault="000B527D" w:rsidP="000B527D">
      <w:pPr>
        <w:rPr>
          <w:rtl/>
          <w:lang w:eastAsia="he-IL"/>
        </w:rPr>
      </w:pPr>
      <w:bookmarkStart w:id="4184" w:name="_ETM_Q1_8800379"/>
      <w:bookmarkStart w:id="4185" w:name="_ETM_Q1_8800450"/>
      <w:bookmarkEnd w:id="4184"/>
      <w:bookmarkEnd w:id="4185"/>
    </w:p>
    <w:p w:rsidR="000B527D" w:rsidRDefault="000B527D" w:rsidP="000B527D">
      <w:pPr>
        <w:pStyle w:val="af6"/>
        <w:keepNext/>
        <w:rPr>
          <w:rtl/>
        </w:rPr>
      </w:pPr>
      <w:bookmarkStart w:id="4186" w:name="ET_yor_6157_490"/>
      <w:r w:rsidRPr="000B52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6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0B527D">
      <w:pPr>
        <w:rPr>
          <w:rtl/>
          <w:lang w:eastAsia="he-IL"/>
        </w:rPr>
      </w:pPr>
      <w:bookmarkStart w:id="4187" w:name="_ETM_Q1_8800873"/>
      <w:bookmarkEnd w:id="4187"/>
      <w:r>
        <w:rPr>
          <w:rFonts w:hint="cs"/>
          <w:rtl/>
          <w:lang w:eastAsia="he-IL"/>
        </w:rPr>
        <w:t>לא.</w:t>
      </w:r>
    </w:p>
    <w:p w:rsidR="006D5967" w:rsidRDefault="006D5967" w:rsidP="000B527D">
      <w:pPr>
        <w:rPr>
          <w:rtl/>
          <w:lang w:eastAsia="he-IL"/>
        </w:rPr>
      </w:pPr>
      <w:bookmarkStart w:id="4188" w:name="_ETM_Q1_8801878"/>
      <w:bookmarkStart w:id="4189" w:name="_ETM_Q1_8801954"/>
      <w:bookmarkStart w:id="4190" w:name="_ETM_Q1_8800007"/>
      <w:bookmarkEnd w:id="4188"/>
      <w:bookmarkEnd w:id="4189"/>
      <w:bookmarkEnd w:id="4190"/>
    </w:p>
    <w:p w:rsidR="006D5967" w:rsidRDefault="006D5967" w:rsidP="006D5967">
      <w:pPr>
        <w:pStyle w:val="a4"/>
        <w:keepNext/>
        <w:rPr>
          <w:rtl/>
        </w:rPr>
      </w:pPr>
      <w:bookmarkStart w:id="4191" w:name="ET_speaker_6345_570"/>
      <w:r w:rsidRPr="006D596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D5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1"/>
    </w:p>
    <w:p w:rsidR="006D5967" w:rsidRDefault="006D5967" w:rsidP="006D5967">
      <w:pPr>
        <w:pStyle w:val="KeepWithNext"/>
        <w:rPr>
          <w:rtl/>
          <w:lang w:eastAsia="he-IL"/>
        </w:rPr>
      </w:pPr>
    </w:p>
    <w:p w:rsidR="006D5967" w:rsidRDefault="006D5967" w:rsidP="006D5967">
      <w:pPr>
        <w:rPr>
          <w:rtl/>
          <w:lang w:eastAsia="he-IL"/>
        </w:rPr>
      </w:pPr>
      <w:bookmarkStart w:id="4192" w:name="_ETM_Q1_8800792"/>
      <w:bookmarkStart w:id="4193" w:name="_ETM_Q1_8800842"/>
      <w:bookmarkEnd w:id="4192"/>
      <w:bookmarkEnd w:id="4193"/>
      <w:r>
        <w:rPr>
          <w:rFonts w:hint="cs"/>
          <w:rtl/>
          <w:lang w:eastAsia="he-IL"/>
        </w:rPr>
        <w:t>לא.</w:t>
      </w:r>
    </w:p>
    <w:p w:rsidR="006D5967" w:rsidRPr="006D5967" w:rsidRDefault="006D5967" w:rsidP="006D5967">
      <w:pPr>
        <w:rPr>
          <w:rtl/>
          <w:lang w:eastAsia="he-IL"/>
        </w:rPr>
      </w:pPr>
      <w:bookmarkStart w:id="4194" w:name="_ETM_Q1_8801998"/>
      <w:bookmarkStart w:id="4195" w:name="_ETM_Q1_8802073"/>
      <w:bookmarkEnd w:id="4194"/>
      <w:bookmarkEnd w:id="4195"/>
    </w:p>
    <w:p w:rsidR="000B527D" w:rsidRDefault="000B527D" w:rsidP="000B527D">
      <w:pPr>
        <w:pStyle w:val="-"/>
        <w:keepNext/>
        <w:rPr>
          <w:rtl/>
        </w:rPr>
      </w:pPr>
      <w:bookmarkStart w:id="4196" w:name="ET_speakercontinue_635381_491"/>
      <w:r w:rsidRPr="000B527D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0B52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96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0B527D">
      <w:pPr>
        <w:rPr>
          <w:rtl/>
          <w:lang w:eastAsia="he-IL"/>
        </w:rPr>
      </w:pPr>
      <w:bookmarkStart w:id="4197" w:name="_ETM_Q1_8802422"/>
      <w:bookmarkEnd w:id="4197"/>
      <w:r>
        <w:rPr>
          <w:rFonts w:hint="cs"/>
          <w:rtl/>
          <w:lang w:eastAsia="he-IL"/>
        </w:rPr>
        <w:t>אבל אז יהיה אינטרס של המדינה.</w:t>
      </w:r>
    </w:p>
    <w:p w:rsidR="000B527D" w:rsidRDefault="000B527D" w:rsidP="000B527D">
      <w:pPr>
        <w:rPr>
          <w:rtl/>
          <w:lang w:eastAsia="he-IL"/>
        </w:rPr>
      </w:pPr>
      <w:bookmarkStart w:id="4198" w:name="_ETM_Q1_8807430"/>
      <w:bookmarkStart w:id="4199" w:name="_ETM_Q1_8807508"/>
      <w:bookmarkEnd w:id="4198"/>
      <w:bookmarkEnd w:id="4199"/>
    </w:p>
    <w:p w:rsidR="000B527D" w:rsidRDefault="000B527D" w:rsidP="000B527D">
      <w:pPr>
        <w:pStyle w:val="af9"/>
        <w:keepNext/>
        <w:rPr>
          <w:rtl/>
          <w:lang w:eastAsia="he-IL"/>
        </w:rPr>
      </w:pPr>
      <w:bookmarkStart w:id="4200" w:name="_ETM_Q1_8807911"/>
      <w:bookmarkStart w:id="4201" w:name="_ETM_Q1_8807980"/>
      <w:bookmarkEnd w:id="4200"/>
      <w:bookmarkEnd w:id="4201"/>
      <w:r w:rsidRPr="003163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אוראל שריקי בן צבי:</w:t>
      </w:r>
      <w:r w:rsidRPr="00316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B527D" w:rsidRDefault="000B527D" w:rsidP="000B527D">
      <w:pPr>
        <w:rPr>
          <w:rtl/>
          <w:lang w:eastAsia="he-IL"/>
        </w:rPr>
      </w:pPr>
    </w:p>
    <w:p w:rsidR="000B527D" w:rsidRDefault="000B527D" w:rsidP="000B527D">
      <w:pPr>
        <w:rPr>
          <w:rtl/>
          <w:lang w:eastAsia="he-IL"/>
        </w:rPr>
      </w:pPr>
      <w:bookmarkStart w:id="4202" w:name="_ETM_Q1_8808230"/>
      <w:bookmarkStart w:id="4203" w:name="_ETM_Q1_8808290"/>
      <w:bookmarkEnd w:id="4202"/>
      <w:bookmarkEnd w:id="4203"/>
      <w:r>
        <w:rPr>
          <w:rFonts w:hint="cs"/>
          <w:rtl/>
          <w:lang w:eastAsia="he-IL"/>
        </w:rPr>
        <w:t xml:space="preserve">לא נכון אגב עבירה אחת </w:t>
      </w:r>
      <w:bookmarkStart w:id="4204" w:name="_ETM_Q1_8811028"/>
      <w:bookmarkEnd w:id="4204"/>
      <w:r>
        <w:rPr>
          <w:rFonts w:hint="cs"/>
          <w:rtl/>
          <w:lang w:eastAsia="he-IL"/>
        </w:rPr>
        <w:t>ספציפית- - -</w:t>
      </w:r>
    </w:p>
    <w:p w:rsidR="000B527D" w:rsidRDefault="000B527D" w:rsidP="000B527D">
      <w:pPr>
        <w:rPr>
          <w:rtl/>
          <w:lang w:eastAsia="he-IL"/>
        </w:rPr>
      </w:pPr>
      <w:bookmarkStart w:id="4205" w:name="_ETM_Q1_8812622"/>
      <w:bookmarkStart w:id="4206" w:name="_ETM_Q1_8812685"/>
      <w:bookmarkEnd w:id="4205"/>
      <w:bookmarkEnd w:id="4206"/>
    </w:p>
    <w:p w:rsidR="000B527D" w:rsidRDefault="000B527D" w:rsidP="000B527D">
      <w:pPr>
        <w:pStyle w:val="af6"/>
        <w:keepNext/>
        <w:rPr>
          <w:rtl/>
        </w:rPr>
      </w:pPr>
      <w:bookmarkStart w:id="4207" w:name="ET_yor_6157_492"/>
      <w:r w:rsidRPr="000B52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7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6D5967">
      <w:pPr>
        <w:rPr>
          <w:rtl/>
          <w:lang w:eastAsia="he-IL"/>
        </w:rPr>
      </w:pPr>
      <w:bookmarkStart w:id="4208" w:name="_ETM_Q1_8813121"/>
      <w:bookmarkEnd w:id="4208"/>
      <w:r>
        <w:rPr>
          <w:rFonts w:hint="cs"/>
          <w:rtl/>
          <w:lang w:eastAsia="he-IL"/>
        </w:rPr>
        <w:t>אבל עשיתם</w:t>
      </w:r>
      <w:r w:rsidR="006D5967">
        <w:rPr>
          <w:rFonts w:hint="cs"/>
          <w:rtl/>
          <w:lang w:eastAsia="he-IL"/>
        </w:rPr>
        <w:t xml:space="preserve"> תקנות ספציפיות לפי פקודת הסמים. </w:t>
      </w:r>
      <w:bookmarkStart w:id="4209" w:name="_ETM_Q1_8816089"/>
      <w:bookmarkEnd w:id="4209"/>
      <w:r w:rsidR="006D5967">
        <w:rPr>
          <w:rFonts w:hint="cs"/>
          <w:rtl/>
          <w:lang w:eastAsia="he-IL"/>
        </w:rPr>
        <w:t>יש לכם- - -</w:t>
      </w:r>
    </w:p>
    <w:p w:rsidR="000B527D" w:rsidRDefault="000B527D" w:rsidP="000B527D">
      <w:pPr>
        <w:rPr>
          <w:rtl/>
          <w:lang w:eastAsia="he-IL"/>
        </w:rPr>
      </w:pPr>
      <w:bookmarkStart w:id="4210" w:name="_ETM_Q1_8816555"/>
      <w:bookmarkStart w:id="4211" w:name="_ETM_Q1_8816619"/>
      <w:bookmarkEnd w:id="4210"/>
      <w:bookmarkEnd w:id="4211"/>
    </w:p>
    <w:p w:rsidR="000B527D" w:rsidRDefault="000B527D" w:rsidP="000B527D">
      <w:pPr>
        <w:pStyle w:val="af9"/>
        <w:keepNext/>
        <w:rPr>
          <w:rtl/>
          <w:lang w:eastAsia="he-IL"/>
        </w:rPr>
      </w:pPr>
      <w:bookmarkStart w:id="4212" w:name="_ETM_Q1_8818437"/>
      <w:bookmarkStart w:id="4213" w:name="_ETM_Q1_8818498"/>
      <w:bookmarkEnd w:id="4212"/>
      <w:bookmarkEnd w:id="4213"/>
      <w:r w:rsidRPr="003163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אוראל שריקי בן צבי:</w:t>
      </w:r>
      <w:r w:rsidRPr="00316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B527D" w:rsidRDefault="000B527D" w:rsidP="000B527D">
      <w:pPr>
        <w:rPr>
          <w:rtl/>
          <w:lang w:eastAsia="he-IL"/>
        </w:rPr>
      </w:pPr>
    </w:p>
    <w:p w:rsidR="006D5967" w:rsidRDefault="006D5967" w:rsidP="006D5967">
      <w:pPr>
        <w:rPr>
          <w:rtl/>
          <w:lang w:eastAsia="he-IL"/>
        </w:rPr>
      </w:pPr>
      <w:bookmarkStart w:id="4214" w:name="_ETM_Q1_8818804"/>
      <w:bookmarkStart w:id="4215" w:name="_ETM_Q1_8818869"/>
      <w:bookmarkEnd w:id="4214"/>
      <w:bookmarkEnd w:id="4215"/>
      <w:r>
        <w:rPr>
          <w:rFonts w:hint="cs"/>
          <w:rtl/>
          <w:lang w:eastAsia="he-IL"/>
        </w:rPr>
        <w:t xml:space="preserve">אבל תקנות האלה זה תקנות של חילוט אזרחי בכל ההסדרים בדין הישראלי. </w:t>
      </w:r>
      <w:r w:rsidR="000B527D">
        <w:rPr>
          <w:rFonts w:hint="cs"/>
          <w:rtl/>
          <w:lang w:eastAsia="he-IL"/>
        </w:rPr>
        <w:t>כל הדין הישראלי גם בפקודת הס</w:t>
      </w:r>
      <w:r>
        <w:rPr>
          <w:rFonts w:hint="cs"/>
          <w:rtl/>
          <w:lang w:eastAsia="he-IL"/>
        </w:rPr>
        <w:t>מ</w:t>
      </w:r>
      <w:r w:rsidR="000B527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ואמרתי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איסור </w:t>
      </w:r>
      <w:bookmarkStart w:id="4216" w:name="_ETM_Q1_8823344"/>
      <w:bookmarkEnd w:id="4216"/>
      <w:r>
        <w:rPr>
          <w:rFonts w:hint="cs"/>
          <w:rtl/>
          <w:lang w:eastAsia="he-IL"/>
        </w:rPr>
        <w:t>הלבנת הון</w:t>
      </w:r>
      <w:r w:rsidR="000B527D">
        <w:rPr>
          <w:rFonts w:hint="cs"/>
          <w:rtl/>
          <w:lang w:eastAsia="he-IL"/>
        </w:rPr>
        <w:t xml:space="preserve"> מפנה </w:t>
      </w:r>
      <w:bookmarkStart w:id="4217" w:name="_ETM_Q1_8823792"/>
      <w:bookmarkEnd w:id="4217"/>
      <w:r w:rsidR="000B527D">
        <w:rPr>
          <w:rFonts w:hint="cs"/>
          <w:rtl/>
          <w:lang w:eastAsia="he-IL"/>
        </w:rPr>
        <w:t xml:space="preserve">אליה, אפשר לעשות </w:t>
      </w:r>
      <w:r w:rsidR="000B527D">
        <w:rPr>
          <w:rtl/>
          <w:lang w:eastAsia="he-IL"/>
        </w:rPr>
        <w:t>–</w:t>
      </w:r>
      <w:r w:rsidR="000B527D">
        <w:rPr>
          <w:rFonts w:hint="cs"/>
          <w:rtl/>
          <w:lang w:eastAsia="he-IL"/>
        </w:rPr>
        <w:t xml:space="preserve"> דיברתם קודם</w:t>
      </w:r>
      <w:r>
        <w:rPr>
          <w:rFonts w:hint="cs"/>
          <w:rtl/>
          <w:lang w:eastAsia="he-IL"/>
        </w:rPr>
        <w:t xml:space="preserve"> </w:t>
      </w:r>
      <w:r w:rsidR="000B527D">
        <w:rPr>
          <w:rFonts w:hint="cs"/>
          <w:rtl/>
          <w:lang w:eastAsia="he-IL"/>
        </w:rPr>
        <w:t xml:space="preserve">על חידודים לעניין </w:t>
      </w:r>
      <w:bookmarkStart w:id="4218" w:name="_ETM_Q1_8830433"/>
      <w:bookmarkEnd w:id="4218"/>
      <w:r w:rsidR="000B527D">
        <w:rPr>
          <w:rFonts w:hint="cs"/>
          <w:rtl/>
          <w:lang w:eastAsia="he-IL"/>
        </w:rPr>
        <w:t>הדיון בעל פה</w:t>
      </w:r>
      <w:r>
        <w:rPr>
          <w:rFonts w:hint="cs"/>
          <w:rtl/>
          <w:lang w:eastAsia="he-IL"/>
        </w:rPr>
        <w:t>, לעניין החקירות</w:t>
      </w:r>
      <w:r w:rsidR="000B527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אפשר להוסיף אבל זה צריך להיות בחוק. לכתוב עכשיו תקנות סדר דין </w:t>
      </w:r>
      <w:r w:rsidR="000B527D">
        <w:rPr>
          <w:rFonts w:hint="cs"/>
          <w:rtl/>
          <w:lang w:eastAsia="he-IL"/>
        </w:rPr>
        <w:t xml:space="preserve">אזרחי חדשות מתוקנות רק לצורך העניין הזה </w:t>
      </w:r>
      <w:bookmarkStart w:id="4219" w:name="_ETM_Q1_8836520"/>
      <w:bookmarkEnd w:id="4219"/>
      <w:r w:rsidR="000B527D">
        <w:rPr>
          <w:rFonts w:hint="cs"/>
          <w:rtl/>
          <w:lang w:eastAsia="he-IL"/>
        </w:rPr>
        <w:t>לעבירה אחת</w:t>
      </w:r>
      <w:r>
        <w:rPr>
          <w:rFonts w:hint="cs"/>
          <w:rtl/>
          <w:lang w:eastAsia="he-IL"/>
        </w:rPr>
        <w:t>,</w:t>
      </w:r>
      <w:r w:rsidR="000B527D">
        <w:rPr>
          <w:rFonts w:hint="cs"/>
          <w:rtl/>
          <w:lang w:eastAsia="he-IL"/>
        </w:rPr>
        <w:t xml:space="preserve"> זה אירוע</w:t>
      </w:r>
      <w:r>
        <w:rPr>
          <w:rFonts w:hint="cs"/>
          <w:rtl/>
          <w:lang w:eastAsia="he-IL"/>
        </w:rPr>
        <w:t xml:space="preserve"> שאנ</w:t>
      </w:r>
      <w:bookmarkStart w:id="4220" w:name="_ETM_Q1_8840054"/>
      <w:bookmarkEnd w:id="4220"/>
      <w:r>
        <w:rPr>
          <w:rFonts w:hint="cs"/>
          <w:rtl/>
          <w:lang w:eastAsia="he-IL"/>
        </w:rPr>
        <w:t>חנו פשוט לא נצא ממנו.</w:t>
      </w:r>
      <w:bookmarkStart w:id="4221" w:name="_ETM_Q1_8839430"/>
      <w:bookmarkStart w:id="4222" w:name="_ETM_Q1_8839516"/>
      <w:bookmarkStart w:id="4223" w:name="_ETM_Q1_8840952"/>
      <w:bookmarkEnd w:id="4221"/>
      <w:bookmarkEnd w:id="4222"/>
      <w:bookmarkEnd w:id="4223"/>
    </w:p>
    <w:p w:rsidR="000B527D" w:rsidRDefault="006D5967" w:rsidP="006D5967">
      <w:pPr>
        <w:rPr>
          <w:rtl/>
          <w:lang w:eastAsia="he-IL"/>
        </w:rPr>
      </w:pPr>
      <w:bookmarkStart w:id="4224" w:name="_ETM_Q1_8840826"/>
      <w:bookmarkStart w:id="4225" w:name="_ETM_Q1_8840945"/>
      <w:bookmarkEnd w:id="4224"/>
      <w:bookmarkEnd w:id="4225"/>
      <w:r>
        <w:rPr>
          <w:rtl/>
          <w:lang w:eastAsia="he-IL"/>
        </w:rPr>
        <w:t xml:space="preserve"> </w:t>
      </w:r>
    </w:p>
    <w:p w:rsidR="000B527D" w:rsidRDefault="000B527D" w:rsidP="000B527D">
      <w:pPr>
        <w:pStyle w:val="a4"/>
        <w:keepNext/>
        <w:rPr>
          <w:rtl/>
        </w:rPr>
      </w:pPr>
      <w:bookmarkStart w:id="4226" w:name="ET_speaker_6345_493"/>
      <w:r w:rsidRPr="000B527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5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6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0B527D">
      <w:pPr>
        <w:rPr>
          <w:rtl/>
          <w:lang w:eastAsia="he-IL"/>
        </w:rPr>
      </w:pPr>
      <w:bookmarkStart w:id="4227" w:name="_ETM_Q1_8841328"/>
      <w:bookmarkStart w:id="4228" w:name="_ETM_Q1_8841367"/>
      <w:bookmarkEnd w:id="4227"/>
      <w:bookmarkEnd w:id="4228"/>
      <w:r>
        <w:rPr>
          <w:rFonts w:hint="cs"/>
          <w:rtl/>
          <w:lang w:eastAsia="he-IL"/>
        </w:rPr>
        <w:t xml:space="preserve">איך תגישי הודאות </w:t>
      </w:r>
      <w:bookmarkStart w:id="4229" w:name="_ETM_Q1_8847758"/>
      <w:bookmarkEnd w:id="4229"/>
      <w:r>
        <w:rPr>
          <w:rFonts w:hint="cs"/>
          <w:rtl/>
          <w:lang w:eastAsia="he-IL"/>
        </w:rPr>
        <w:t>של עדים? אי אפשר ככה.</w:t>
      </w:r>
    </w:p>
    <w:p w:rsidR="000B527D" w:rsidRDefault="000B527D" w:rsidP="000B527D">
      <w:pPr>
        <w:rPr>
          <w:rtl/>
          <w:lang w:eastAsia="he-IL"/>
        </w:rPr>
      </w:pPr>
      <w:bookmarkStart w:id="4230" w:name="_ETM_Q1_8852038"/>
      <w:bookmarkStart w:id="4231" w:name="_ETM_Q1_8852093"/>
      <w:bookmarkStart w:id="4232" w:name="_ETM_Q1_8853126"/>
      <w:bookmarkEnd w:id="4230"/>
      <w:bookmarkEnd w:id="4231"/>
      <w:bookmarkEnd w:id="4232"/>
    </w:p>
    <w:p w:rsidR="000B527D" w:rsidRDefault="000B527D" w:rsidP="000B527D">
      <w:pPr>
        <w:pStyle w:val="af9"/>
        <w:keepNext/>
        <w:rPr>
          <w:rtl/>
          <w:lang w:eastAsia="he-IL"/>
        </w:rPr>
      </w:pPr>
      <w:bookmarkStart w:id="4233" w:name="ET_guest_6361_494"/>
      <w:r w:rsidRPr="000B5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0B5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3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6D5967" w:rsidRDefault="000B527D" w:rsidP="000B527D">
      <w:pPr>
        <w:rPr>
          <w:rtl/>
          <w:lang w:eastAsia="he-IL"/>
        </w:rPr>
      </w:pPr>
      <w:bookmarkStart w:id="4234" w:name="_ETM_Q1_8853486"/>
      <w:bookmarkStart w:id="4235" w:name="_ETM_Q1_8853511"/>
      <w:bookmarkEnd w:id="4234"/>
      <w:bookmarkEnd w:id="4235"/>
      <w:r>
        <w:rPr>
          <w:rFonts w:hint="cs"/>
          <w:rtl/>
          <w:lang w:eastAsia="he-IL"/>
        </w:rPr>
        <w:t xml:space="preserve">בהלבנת הון </w:t>
      </w:r>
      <w:r w:rsidR="006D5967">
        <w:rPr>
          <w:rFonts w:hint="cs"/>
          <w:rtl/>
          <w:lang w:eastAsia="he-IL"/>
        </w:rPr>
        <w:t xml:space="preserve">אתה משתמש בתקנות הקיימות של פקודת </w:t>
      </w:r>
      <w:bookmarkStart w:id="4236" w:name="_ETM_Q1_8847799"/>
      <w:bookmarkEnd w:id="4236"/>
      <w:r w:rsidR="006D5967">
        <w:rPr>
          <w:rFonts w:hint="cs"/>
          <w:rtl/>
          <w:lang w:eastAsia="he-IL"/>
        </w:rPr>
        <w:t>הסמים?</w:t>
      </w:r>
    </w:p>
    <w:p w:rsidR="006D5967" w:rsidRDefault="006D5967" w:rsidP="000B527D">
      <w:pPr>
        <w:rPr>
          <w:rtl/>
          <w:lang w:eastAsia="he-IL"/>
        </w:rPr>
      </w:pPr>
      <w:bookmarkStart w:id="4237" w:name="_ETM_Q1_8849082"/>
      <w:bookmarkStart w:id="4238" w:name="_ETM_Q1_8849148"/>
      <w:bookmarkStart w:id="4239" w:name="_ETM_Q1_8851920"/>
      <w:bookmarkEnd w:id="4237"/>
      <w:bookmarkEnd w:id="4238"/>
      <w:bookmarkEnd w:id="4239"/>
    </w:p>
    <w:p w:rsidR="006D5967" w:rsidRDefault="006D5967" w:rsidP="006D5967">
      <w:pPr>
        <w:pStyle w:val="af9"/>
        <w:keepNext/>
        <w:rPr>
          <w:rtl/>
          <w:lang w:eastAsia="he-IL"/>
        </w:rPr>
      </w:pPr>
      <w:bookmarkStart w:id="4240" w:name="ET_guest_898799_571"/>
      <w:r w:rsidRPr="006D5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שריקי בן צבי:</w:t>
      </w:r>
      <w:r w:rsidRPr="006D59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0"/>
    </w:p>
    <w:p w:rsidR="006D5967" w:rsidRDefault="006D5967" w:rsidP="006D5967">
      <w:pPr>
        <w:pStyle w:val="KeepWithNext"/>
        <w:rPr>
          <w:rtl/>
          <w:lang w:eastAsia="he-IL"/>
        </w:rPr>
      </w:pPr>
    </w:p>
    <w:p w:rsidR="006D5967" w:rsidRDefault="006D5967" w:rsidP="006D5967">
      <w:pPr>
        <w:rPr>
          <w:rtl/>
          <w:lang w:eastAsia="he-IL"/>
        </w:rPr>
      </w:pPr>
      <w:bookmarkStart w:id="4241" w:name="_ETM_Q1_8852606"/>
      <w:bookmarkStart w:id="4242" w:name="_ETM_Q1_8852695"/>
      <w:bookmarkEnd w:id="4241"/>
      <w:bookmarkEnd w:id="4242"/>
      <w:r>
        <w:rPr>
          <w:rFonts w:hint="cs"/>
          <w:rtl/>
          <w:lang w:eastAsia="he-IL"/>
        </w:rPr>
        <w:t>כן.</w:t>
      </w:r>
    </w:p>
    <w:p w:rsidR="006D5967" w:rsidRDefault="006D5967" w:rsidP="006D5967">
      <w:pPr>
        <w:rPr>
          <w:rtl/>
          <w:lang w:eastAsia="he-IL"/>
        </w:rPr>
      </w:pPr>
    </w:p>
    <w:p w:rsidR="006D5967" w:rsidRDefault="006D5967" w:rsidP="006D5967">
      <w:pPr>
        <w:pStyle w:val="af9"/>
        <w:keepNext/>
        <w:rPr>
          <w:rtl/>
          <w:lang w:eastAsia="he-IL"/>
        </w:rPr>
      </w:pPr>
      <w:bookmarkStart w:id="4243" w:name="ET_guest_6361_572"/>
      <w:r w:rsidRPr="006D5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6D59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3"/>
    </w:p>
    <w:p w:rsidR="006D5967" w:rsidRDefault="006D5967" w:rsidP="006D5967">
      <w:pPr>
        <w:pStyle w:val="KeepWithNext"/>
        <w:rPr>
          <w:rtl/>
          <w:lang w:eastAsia="he-IL"/>
        </w:rPr>
      </w:pPr>
    </w:p>
    <w:p w:rsidR="000B527D" w:rsidRDefault="006D5967" w:rsidP="006D5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בהלבנת הון אנו באמת צריכים </w:t>
      </w:r>
      <w:bookmarkStart w:id="4244" w:name="_ETM_Q1_8849258"/>
      <w:bookmarkStart w:id="4245" w:name="_ETM_Q1_8849321"/>
      <w:bookmarkStart w:id="4246" w:name="_ETM_Q1_8849384"/>
      <w:bookmarkStart w:id="4247" w:name="_ETM_Q1_8849450"/>
      <w:bookmarkEnd w:id="4244"/>
      <w:bookmarkEnd w:id="4245"/>
      <w:bookmarkEnd w:id="4246"/>
      <w:bookmarkEnd w:id="4247"/>
      <w:r w:rsidR="000B527D">
        <w:rPr>
          <w:rFonts w:hint="cs"/>
          <w:rtl/>
          <w:lang w:eastAsia="he-IL"/>
        </w:rPr>
        <w:t xml:space="preserve">לשכנע </w:t>
      </w:r>
      <w:r>
        <w:rPr>
          <w:rFonts w:hint="cs"/>
          <w:rtl/>
          <w:lang w:eastAsia="he-IL"/>
        </w:rPr>
        <w:t>א</w:t>
      </w:r>
      <w:r w:rsidR="000B527D">
        <w:rPr>
          <w:rFonts w:hint="cs"/>
          <w:rtl/>
          <w:lang w:eastAsia="he-IL"/>
        </w:rPr>
        <w:t xml:space="preserve">ת </w:t>
      </w:r>
      <w:bookmarkStart w:id="4248" w:name="_ETM_Q1_8857050"/>
      <w:bookmarkEnd w:id="4248"/>
      <w:r w:rsidR="000B527D">
        <w:rPr>
          <w:rFonts w:hint="cs"/>
          <w:rtl/>
          <w:lang w:eastAsia="he-IL"/>
        </w:rPr>
        <w:t xml:space="preserve">בית המשפט. </w:t>
      </w:r>
      <w:r>
        <w:rPr>
          <w:rFonts w:hint="cs"/>
          <w:rtl/>
          <w:lang w:eastAsia="he-IL"/>
        </w:rPr>
        <w:t xml:space="preserve">כן שכנענו את בית המשפט </w:t>
      </w:r>
      <w:bookmarkStart w:id="4249" w:name="_ETM_Q1_8858488"/>
      <w:bookmarkEnd w:id="4249"/>
      <w:r w:rsidR="000B527D">
        <w:rPr>
          <w:rFonts w:hint="cs"/>
          <w:rtl/>
          <w:lang w:eastAsia="he-IL"/>
        </w:rPr>
        <w:t>לקבל את ההודאות חלף תצהיר.</w:t>
      </w:r>
    </w:p>
    <w:p w:rsidR="000B527D" w:rsidRDefault="000B527D" w:rsidP="000B527D">
      <w:pPr>
        <w:rPr>
          <w:rtl/>
          <w:lang w:eastAsia="he-IL"/>
        </w:rPr>
      </w:pPr>
      <w:bookmarkStart w:id="4250" w:name="_ETM_Q1_8862637"/>
      <w:bookmarkStart w:id="4251" w:name="_ETM_Q1_8862697"/>
      <w:bookmarkStart w:id="4252" w:name="_ETM_Q1_8865142"/>
      <w:bookmarkEnd w:id="4250"/>
      <w:bookmarkEnd w:id="4251"/>
      <w:bookmarkEnd w:id="4252"/>
    </w:p>
    <w:p w:rsidR="000B527D" w:rsidRDefault="000B527D" w:rsidP="000B527D">
      <w:pPr>
        <w:pStyle w:val="a4"/>
        <w:keepNext/>
        <w:rPr>
          <w:rtl/>
        </w:rPr>
      </w:pPr>
      <w:bookmarkStart w:id="4253" w:name="ET_speaker_6345_495"/>
      <w:r w:rsidRPr="000B527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5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3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0B527D">
      <w:pPr>
        <w:rPr>
          <w:rtl/>
          <w:lang w:eastAsia="he-IL"/>
        </w:rPr>
      </w:pPr>
      <w:bookmarkStart w:id="4254" w:name="_ETM_Q1_8865475"/>
      <w:bookmarkStart w:id="4255" w:name="_ETM_Q1_8865513"/>
      <w:bookmarkEnd w:id="4254"/>
      <w:bookmarkEnd w:id="4255"/>
      <w:r>
        <w:rPr>
          <w:rFonts w:hint="cs"/>
          <w:rtl/>
          <w:lang w:eastAsia="he-IL"/>
        </w:rPr>
        <w:t>איך כתב</w:t>
      </w:r>
      <w:r w:rsidR="006D5967">
        <w:rPr>
          <w:rFonts w:hint="cs"/>
          <w:rtl/>
          <w:lang w:eastAsia="he-IL"/>
        </w:rPr>
        <w:t>, איך יכול לקחת הודאה במשטרה במקום תצהיר? איך כתב</w:t>
      </w:r>
      <w:r>
        <w:rPr>
          <w:rFonts w:hint="cs"/>
          <w:rtl/>
          <w:lang w:eastAsia="he-IL"/>
        </w:rPr>
        <w:t xml:space="preserve"> את זה </w:t>
      </w:r>
      <w:bookmarkStart w:id="4256" w:name="_ETM_Q1_8866859"/>
      <w:bookmarkEnd w:id="4256"/>
      <w:r>
        <w:rPr>
          <w:rFonts w:hint="cs"/>
          <w:rtl/>
          <w:lang w:eastAsia="he-IL"/>
        </w:rPr>
        <w:t>השופט? איך אפשר?</w:t>
      </w:r>
    </w:p>
    <w:p w:rsidR="000B527D" w:rsidRDefault="000B527D" w:rsidP="000B527D">
      <w:pPr>
        <w:rPr>
          <w:rtl/>
          <w:lang w:eastAsia="he-IL"/>
        </w:rPr>
      </w:pPr>
      <w:bookmarkStart w:id="4257" w:name="_ETM_Q1_8872105"/>
      <w:bookmarkStart w:id="4258" w:name="_ETM_Q1_8872171"/>
      <w:bookmarkStart w:id="4259" w:name="_ETM_Q1_8873059"/>
      <w:bookmarkEnd w:id="4257"/>
      <w:bookmarkEnd w:id="4258"/>
      <w:bookmarkEnd w:id="4259"/>
    </w:p>
    <w:p w:rsidR="000B527D" w:rsidRDefault="000B527D" w:rsidP="000B527D">
      <w:pPr>
        <w:pStyle w:val="a4"/>
        <w:keepNext/>
        <w:rPr>
          <w:rtl/>
        </w:rPr>
      </w:pPr>
      <w:bookmarkStart w:id="4260" w:name="ET_speaker_אפרת_חקאק_496"/>
      <w:r w:rsidRPr="000B527D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0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6D5967" w:rsidP="000B527D">
      <w:pPr>
        <w:rPr>
          <w:rtl/>
          <w:lang w:eastAsia="he-IL"/>
        </w:rPr>
      </w:pPr>
      <w:bookmarkStart w:id="4261" w:name="_ETM_Q1_8873374"/>
      <w:bookmarkStart w:id="4262" w:name="_ETM_Q1_8873414"/>
      <w:bookmarkEnd w:id="4261"/>
      <w:bookmarkEnd w:id="4262"/>
      <w:r>
        <w:rPr>
          <w:rFonts w:hint="cs"/>
          <w:rtl/>
          <w:lang w:eastAsia="he-IL"/>
        </w:rPr>
        <w:t xml:space="preserve">שכנעתם את בית המשפט </w:t>
      </w:r>
      <w:r w:rsidR="000B527D">
        <w:rPr>
          <w:rFonts w:hint="cs"/>
          <w:rtl/>
          <w:lang w:eastAsia="he-IL"/>
        </w:rPr>
        <w:t xml:space="preserve">לפי </w:t>
      </w:r>
      <w:r>
        <w:rPr>
          <w:rFonts w:hint="cs"/>
          <w:rtl/>
          <w:lang w:eastAsia="he-IL"/>
        </w:rPr>
        <w:t xml:space="preserve">תקנות פקודת הסמים או </w:t>
      </w:r>
      <w:r w:rsidR="000B527D">
        <w:rPr>
          <w:rFonts w:hint="cs"/>
          <w:rtl/>
          <w:lang w:eastAsia="he-IL"/>
        </w:rPr>
        <w:t>סדר הדין?</w:t>
      </w:r>
    </w:p>
    <w:p w:rsidR="000B527D" w:rsidRDefault="000B527D" w:rsidP="000B527D">
      <w:pPr>
        <w:rPr>
          <w:rtl/>
          <w:lang w:eastAsia="he-IL"/>
        </w:rPr>
      </w:pPr>
      <w:bookmarkStart w:id="4263" w:name="_ETM_Q1_8877758"/>
      <w:bookmarkStart w:id="4264" w:name="_ETM_Q1_8877813"/>
      <w:bookmarkStart w:id="4265" w:name="_ETM_Q1_8880632"/>
      <w:bookmarkEnd w:id="4263"/>
      <w:bookmarkEnd w:id="4264"/>
      <w:bookmarkEnd w:id="4265"/>
    </w:p>
    <w:p w:rsidR="000B527D" w:rsidRDefault="000B527D" w:rsidP="000B527D">
      <w:pPr>
        <w:pStyle w:val="af9"/>
        <w:keepNext/>
        <w:rPr>
          <w:rtl/>
          <w:lang w:eastAsia="he-IL"/>
        </w:rPr>
      </w:pPr>
      <w:bookmarkStart w:id="4266" w:name="ET_guest_6361_497"/>
      <w:r w:rsidRPr="000B5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0B5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6"/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0B527D" w:rsidP="006D5967">
      <w:pPr>
        <w:rPr>
          <w:rtl/>
          <w:lang w:eastAsia="he-IL"/>
        </w:rPr>
      </w:pPr>
      <w:bookmarkStart w:id="4267" w:name="_ETM_Q1_8880965"/>
      <w:bookmarkStart w:id="4268" w:name="_ETM_Q1_8881000"/>
      <w:bookmarkEnd w:id="4267"/>
      <w:bookmarkEnd w:id="4268"/>
      <w:r>
        <w:rPr>
          <w:rFonts w:hint="cs"/>
          <w:rtl/>
          <w:lang w:eastAsia="he-IL"/>
        </w:rPr>
        <w:t xml:space="preserve">רק דבר אחד שכן מהווה </w:t>
      </w:r>
      <w:bookmarkStart w:id="4269" w:name="_ETM_Q1_8884175"/>
      <w:bookmarkEnd w:id="4269"/>
      <w:r>
        <w:rPr>
          <w:rFonts w:hint="cs"/>
          <w:rtl/>
          <w:lang w:eastAsia="he-IL"/>
        </w:rPr>
        <w:t>חסם, חלק עי</w:t>
      </w:r>
      <w:r w:rsidR="006D5967">
        <w:rPr>
          <w:rFonts w:hint="cs"/>
          <w:rtl/>
          <w:lang w:eastAsia="he-IL"/>
        </w:rPr>
        <w:t>קרי</w:t>
      </w:r>
      <w:r>
        <w:rPr>
          <w:rFonts w:hint="cs"/>
          <w:rtl/>
          <w:lang w:eastAsia="he-IL"/>
        </w:rPr>
        <w:t xml:space="preserve"> מהראיות שנאספות</w:t>
      </w:r>
      <w:r w:rsidR="006D59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בהאזנות סתר מטבע הדברים</w:t>
      </w:r>
      <w:bookmarkStart w:id="4270" w:name="_ETM_Q1_8893757"/>
      <w:bookmarkEnd w:id="4270"/>
      <w:r>
        <w:rPr>
          <w:rFonts w:hint="cs"/>
          <w:rtl/>
          <w:lang w:eastAsia="he-IL"/>
        </w:rPr>
        <w:t xml:space="preserve">. </w:t>
      </w:r>
      <w:r w:rsidR="006D5967">
        <w:rPr>
          <w:rFonts w:hint="cs"/>
          <w:rtl/>
          <w:lang w:eastAsia="he-IL"/>
        </w:rPr>
        <w:t xml:space="preserve">הבעיה </w:t>
      </w:r>
      <w:bookmarkStart w:id="4271" w:name="_ETM_Q1_8894593"/>
      <w:bookmarkEnd w:id="4271"/>
      <w:r w:rsidR="006D5967">
        <w:rPr>
          <w:rFonts w:hint="cs"/>
          <w:rtl/>
          <w:lang w:eastAsia="he-IL"/>
        </w:rPr>
        <w:t>היא ש</w:t>
      </w:r>
      <w:r>
        <w:rPr>
          <w:rFonts w:hint="cs"/>
          <w:rtl/>
          <w:lang w:eastAsia="he-IL"/>
        </w:rPr>
        <w:t xml:space="preserve">אם זה הליך אזרחי אנו לא </w:t>
      </w:r>
      <w:r w:rsidR="006D5967">
        <w:rPr>
          <w:rFonts w:hint="cs"/>
          <w:rtl/>
          <w:lang w:eastAsia="he-IL"/>
        </w:rPr>
        <w:t xml:space="preserve">יודעים אם אנו יכולים </w:t>
      </w:r>
      <w:r>
        <w:rPr>
          <w:rFonts w:hint="cs"/>
          <w:rtl/>
          <w:lang w:eastAsia="he-IL"/>
        </w:rPr>
        <w:t xml:space="preserve">לעשות בזה </w:t>
      </w:r>
      <w:bookmarkStart w:id="4272" w:name="_ETM_Q1_8899887"/>
      <w:bookmarkEnd w:id="4272"/>
      <w:r>
        <w:rPr>
          <w:rFonts w:hint="cs"/>
          <w:rtl/>
          <w:lang w:eastAsia="he-IL"/>
        </w:rPr>
        <w:t>שימוש.</w:t>
      </w:r>
    </w:p>
    <w:p w:rsidR="000B527D" w:rsidRDefault="000B527D" w:rsidP="000B527D">
      <w:pPr>
        <w:rPr>
          <w:rtl/>
          <w:lang w:eastAsia="he-IL"/>
        </w:rPr>
      </w:pPr>
      <w:bookmarkStart w:id="4273" w:name="_ETM_Q1_8900734"/>
      <w:bookmarkStart w:id="4274" w:name="_ETM_Q1_8900804"/>
      <w:bookmarkEnd w:id="4273"/>
      <w:bookmarkEnd w:id="4274"/>
    </w:p>
    <w:p w:rsidR="000B527D" w:rsidRDefault="000B527D" w:rsidP="000B527D">
      <w:pPr>
        <w:pStyle w:val="af6"/>
        <w:keepNext/>
        <w:rPr>
          <w:rtl/>
        </w:rPr>
      </w:pPr>
      <w:r w:rsidRPr="000B52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B527D" w:rsidRDefault="000B527D" w:rsidP="000B527D">
      <w:pPr>
        <w:pStyle w:val="KeepWithNext"/>
        <w:rPr>
          <w:rtl/>
          <w:lang w:eastAsia="he-IL"/>
        </w:rPr>
      </w:pPr>
    </w:p>
    <w:p w:rsidR="000B527D" w:rsidRDefault="006D5967" w:rsidP="006D5967">
      <w:pPr>
        <w:rPr>
          <w:rtl/>
          <w:lang w:eastAsia="he-IL"/>
        </w:rPr>
      </w:pPr>
      <w:bookmarkStart w:id="4275" w:name="_ETM_Q1_8901221"/>
      <w:bookmarkEnd w:id="4275"/>
      <w:r>
        <w:rPr>
          <w:rFonts w:hint="cs"/>
          <w:rtl/>
          <w:lang w:eastAsia="he-IL"/>
        </w:rPr>
        <w:t xml:space="preserve">אתם לא יכולים לעשות בזה </w:t>
      </w:r>
      <w:bookmarkStart w:id="4276" w:name="_ETM_Q1_8900101"/>
      <w:bookmarkEnd w:id="4276"/>
      <w:r>
        <w:rPr>
          <w:rFonts w:hint="cs"/>
          <w:rtl/>
          <w:lang w:eastAsia="he-IL"/>
        </w:rPr>
        <w:t xml:space="preserve">שימוש. זה מאוד </w:t>
      </w:r>
      <w:r w:rsidR="000B527D">
        <w:rPr>
          <w:rFonts w:hint="cs"/>
          <w:rtl/>
          <w:lang w:eastAsia="he-IL"/>
        </w:rPr>
        <w:t>ברור. תו</w:t>
      </w:r>
      <w:r>
        <w:rPr>
          <w:rFonts w:hint="cs"/>
          <w:rtl/>
          <w:lang w:eastAsia="he-IL"/>
        </w:rPr>
        <w:t>דה</w:t>
      </w:r>
      <w:r w:rsidR="000B527D">
        <w:rPr>
          <w:rFonts w:hint="cs"/>
          <w:rtl/>
          <w:lang w:eastAsia="he-IL"/>
        </w:rPr>
        <w:t xml:space="preserve">. יש לכם תשובות שאתם צריכים לתת. אנו יוצאים </w:t>
      </w:r>
      <w:bookmarkStart w:id="4277" w:name="_ETM_Q1_8909660"/>
      <w:bookmarkEnd w:id="4277"/>
      <w:r w:rsidR="000B527D">
        <w:rPr>
          <w:rFonts w:hint="cs"/>
          <w:rtl/>
          <w:lang w:eastAsia="he-IL"/>
        </w:rPr>
        <w:t xml:space="preserve">להפסקה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תשובות בהמשך היום או בזמן </w:t>
      </w:r>
      <w:bookmarkStart w:id="4278" w:name="_ETM_Q1_8910342"/>
      <w:bookmarkEnd w:id="4278"/>
      <w:r>
        <w:rPr>
          <w:rFonts w:hint="cs"/>
          <w:rtl/>
          <w:lang w:eastAsia="he-IL"/>
        </w:rPr>
        <w:t xml:space="preserve">הקרוב, </w:t>
      </w:r>
      <w:r w:rsidR="000B527D">
        <w:rPr>
          <w:rFonts w:hint="cs"/>
          <w:rtl/>
          <w:lang w:eastAsia="he-IL"/>
        </w:rPr>
        <w:t xml:space="preserve">כדי שנוכל לסגור. </w:t>
      </w:r>
      <w:r>
        <w:rPr>
          <w:rFonts w:hint="cs"/>
          <w:rtl/>
          <w:lang w:eastAsia="he-IL"/>
        </w:rPr>
        <w:t>י</w:t>
      </w:r>
      <w:r w:rsidR="000B527D">
        <w:rPr>
          <w:rFonts w:hint="cs"/>
          <w:rtl/>
          <w:lang w:eastAsia="he-IL"/>
        </w:rPr>
        <w:t>ש לכם שיעורי בית</w:t>
      </w:r>
      <w:r>
        <w:rPr>
          <w:rFonts w:hint="cs"/>
          <w:rtl/>
          <w:lang w:eastAsia="he-IL"/>
        </w:rPr>
        <w:t xml:space="preserve"> שאתם צריכים לענות בלי שום קשר</w:t>
      </w:r>
      <w:r w:rsidR="000B527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תענו בבקשה גם</w:t>
      </w:r>
      <w:bookmarkStart w:id="4279" w:name="_ETM_Q1_8915740"/>
      <w:bookmarkEnd w:id="4279"/>
      <w:r>
        <w:rPr>
          <w:rFonts w:hint="cs"/>
          <w:rtl/>
          <w:lang w:eastAsia="he-IL"/>
        </w:rPr>
        <w:t xml:space="preserve"> לעניין התקנות. </w:t>
      </w:r>
      <w:r w:rsidR="000B527D">
        <w:rPr>
          <w:rFonts w:hint="cs"/>
          <w:rtl/>
          <w:lang w:eastAsia="he-IL"/>
        </w:rPr>
        <w:t xml:space="preserve">אני כן </w:t>
      </w:r>
      <w:bookmarkStart w:id="4280" w:name="_ETM_Q1_8916800"/>
      <w:bookmarkEnd w:id="4280"/>
      <w:r w:rsidR="000B527D">
        <w:rPr>
          <w:rFonts w:hint="cs"/>
          <w:rtl/>
          <w:lang w:eastAsia="he-IL"/>
        </w:rPr>
        <w:t>חושב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0B527D">
        <w:rPr>
          <w:rFonts w:hint="cs"/>
          <w:rtl/>
          <w:lang w:eastAsia="he-IL"/>
        </w:rPr>
        <w:t xml:space="preserve"> בין</w:t>
      </w:r>
      <w:r>
        <w:rPr>
          <w:rFonts w:hint="cs"/>
          <w:rtl/>
          <w:lang w:eastAsia="he-IL"/>
        </w:rPr>
        <w:t xml:space="preserve"> </w:t>
      </w:r>
      <w:r w:rsidR="000B527D">
        <w:rPr>
          <w:rFonts w:hint="cs"/>
          <w:rtl/>
          <w:lang w:eastAsia="he-IL"/>
        </w:rPr>
        <w:t xml:space="preserve">אם זה תקנות רשות ובין אם זה </w:t>
      </w:r>
      <w:bookmarkStart w:id="4281" w:name="_ETM_Q1_8923678"/>
      <w:bookmarkEnd w:id="4281"/>
      <w:r w:rsidR="000B527D">
        <w:rPr>
          <w:rFonts w:hint="cs"/>
          <w:rtl/>
          <w:lang w:eastAsia="he-IL"/>
        </w:rPr>
        <w:t xml:space="preserve">תקנות חובה, </w:t>
      </w:r>
      <w:r>
        <w:rPr>
          <w:rFonts w:hint="cs"/>
          <w:rtl/>
          <w:lang w:eastAsia="he-IL"/>
        </w:rPr>
        <w:t xml:space="preserve">שתהיה פה הסמכה לתקנות באישור ועדת </w:t>
      </w:r>
      <w:bookmarkStart w:id="4282" w:name="_ETM_Q1_8922801"/>
      <w:bookmarkEnd w:id="4282"/>
      <w:r>
        <w:rPr>
          <w:rFonts w:hint="cs"/>
          <w:rtl/>
          <w:lang w:eastAsia="he-IL"/>
        </w:rPr>
        <w:t xml:space="preserve">חוקה, בין אם תסתדרו בלעדיהן ובין אם לאו. </w:t>
      </w:r>
      <w:bookmarkStart w:id="4283" w:name="_ETM_Q1_8928146"/>
      <w:bookmarkEnd w:id="4283"/>
      <w:r w:rsidR="000B527D">
        <w:rPr>
          <w:rFonts w:hint="cs"/>
          <w:rtl/>
          <w:lang w:eastAsia="he-IL"/>
        </w:rPr>
        <w:t xml:space="preserve">אני חושב שזה הדבר הנכון. אחרת לא תיתקעו. </w:t>
      </w:r>
      <w:bookmarkStart w:id="4284" w:name="_ETM_Q1_8930063"/>
      <w:bookmarkEnd w:id="4284"/>
      <w:r w:rsidR="000B527D">
        <w:rPr>
          <w:rFonts w:hint="cs"/>
          <w:rtl/>
          <w:lang w:eastAsia="he-IL"/>
        </w:rPr>
        <w:t>תנסחו את זה בבקשה, תביאו נוסח, תביאו הסכמה ונתקדם.</w:t>
      </w:r>
    </w:p>
    <w:p w:rsidR="000B527D" w:rsidRDefault="000B527D" w:rsidP="000B527D">
      <w:pPr>
        <w:rPr>
          <w:rtl/>
          <w:lang w:eastAsia="he-IL"/>
        </w:rPr>
      </w:pPr>
      <w:bookmarkStart w:id="4285" w:name="_ETM_Q1_8937559"/>
      <w:bookmarkStart w:id="4286" w:name="_ETM_Q1_8937628"/>
      <w:bookmarkEnd w:id="4285"/>
      <w:bookmarkEnd w:id="4286"/>
    </w:p>
    <w:p w:rsidR="000B527D" w:rsidRDefault="000B527D" w:rsidP="000B527D">
      <w:pPr>
        <w:rPr>
          <w:rtl/>
          <w:lang w:eastAsia="he-IL"/>
        </w:rPr>
      </w:pPr>
      <w:bookmarkStart w:id="4287" w:name="_ETM_Q1_8937684"/>
      <w:bookmarkStart w:id="4288" w:name="_ETM_Q1_8937749"/>
      <w:bookmarkEnd w:id="4287"/>
      <w:bookmarkEnd w:id="4288"/>
      <w:r>
        <w:rPr>
          <w:rFonts w:hint="cs"/>
          <w:rtl/>
          <w:lang w:eastAsia="he-IL"/>
        </w:rPr>
        <w:t xml:space="preserve">תודה רבה, </w:t>
      </w:r>
      <w:bookmarkStart w:id="4289" w:name="_ETM_Q1_8938895"/>
      <w:bookmarkEnd w:id="4289"/>
      <w:r>
        <w:rPr>
          <w:rFonts w:hint="cs"/>
          <w:rtl/>
          <w:lang w:eastAsia="he-IL"/>
        </w:rPr>
        <w:t xml:space="preserve">הישיבה נעולה. </w:t>
      </w:r>
    </w:p>
    <w:p w:rsidR="000B527D" w:rsidRDefault="000B527D" w:rsidP="000B527D">
      <w:pPr>
        <w:rPr>
          <w:rtl/>
          <w:lang w:eastAsia="he-IL"/>
        </w:rPr>
      </w:pPr>
      <w:bookmarkStart w:id="4290" w:name="_ETM_Q1_8942479"/>
      <w:bookmarkStart w:id="4291" w:name="_ETM_Q1_8942553"/>
      <w:bookmarkEnd w:id="4290"/>
      <w:bookmarkEnd w:id="4291"/>
    </w:p>
    <w:p w:rsidR="00A913BA" w:rsidRDefault="00A913BA" w:rsidP="000B527D">
      <w:pPr>
        <w:rPr>
          <w:rtl/>
          <w:lang w:eastAsia="he-IL"/>
        </w:rPr>
      </w:pPr>
      <w:bookmarkStart w:id="4292" w:name="_ETM_Q1_8942831"/>
      <w:bookmarkStart w:id="4293" w:name="_ETM_Q1_8942898"/>
      <w:bookmarkEnd w:id="4292"/>
      <w:bookmarkEnd w:id="4293"/>
    </w:p>
    <w:p w:rsidR="00A913BA" w:rsidRDefault="00A913BA" w:rsidP="00A913BA">
      <w:pPr>
        <w:pStyle w:val="afc"/>
        <w:keepNext/>
        <w:rPr>
          <w:rtl/>
          <w:lang w:eastAsia="he-IL"/>
        </w:rPr>
      </w:pPr>
      <w:bookmarkStart w:id="4294" w:name="ET_meetingend_499"/>
      <w:r w:rsidRPr="00A913B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10:35.</w:t>
      </w:r>
      <w:r w:rsidRPr="00A913B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294"/>
    </w:p>
    <w:p w:rsidR="00A913BA" w:rsidRDefault="00A913BA" w:rsidP="00A913BA">
      <w:pPr>
        <w:pStyle w:val="KeepWithNext"/>
        <w:rPr>
          <w:rtl/>
          <w:lang w:eastAsia="he-IL"/>
        </w:rPr>
      </w:pPr>
    </w:p>
    <w:p w:rsidR="003163E9" w:rsidRPr="003163E9" w:rsidRDefault="000B527D" w:rsidP="00FE3A1C">
      <w:pPr>
        <w:rPr>
          <w:rtl/>
          <w:lang w:eastAsia="he-IL"/>
        </w:rPr>
      </w:pPr>
      <w:bookmarkStart w:id="4295" w:name="_ETM_Q1_8990798"/>
      <w:bookmarkEnd w:id="4295"/>
      <w:r>
        <w:rPr>
          <w:rFonts w:hint="cs"/>
          <w:rtl/>
          <w:lang w:eastAsia="he-IL"/>
        </w:rPr>
        <w:t xml:space="preserve"> </w:t>
      </w:r>
      <w:bookmarkStart w:id="4296" w:name="_GoBack"/>
      <w:bookmarkEnd w:id="4296"/>
    </w:p>
    <w:sectPr w:rsidR="003163E9" w:rsidRPr="003163E9" w:rsidSect="00EC58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8A0" w:rsidRDefault="006948A0">
      <w:r>
        <w:separator/>
      </w:r>
    </w:p>
  </w:endnote>
  <w:endnote w:type="continuationSeparator" w:id="0">
    <w:p w:rsidR="006948A0" w:rsidRDefault="00694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8A0" w:rsidRDefault="006948A0">
      <w:r>
        <w:separator/>
      </w:r>
    </w:p>
  </w:footnote>
  <w:footnote w:type="continuationSeparator" w:id="0">
    <w:p w:rsidR="006948A0" w:rsidRDefault="006948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8A0" w:rsidRDefault="006948A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948A0" w:rsidRDefault="006948A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8A0" w:rsidRDefault="006948A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C5806">
      <w:rPr>
        <w:rStyle w:val="af7"/>
        <w:noProof/>
        <w:rtl/>
      </w:rPr>
      <w:t>58</w:t>
    </w:r>
    <w:r>
      <w:rPr>
        <w:rStyle w:val="af7"/>
      </w:rPr>
      <w:fldChar w:fldCharType="end"/>
    </w:r>
  </w:p>
  <w:p w:rsidR="006948A0" w:rsidRPr="00CC5815" w:rsidRDefault="006948A0" w:rsidP="008E5E3F">
    <w:pPr>
      <w:pStyle w:val="a3"/>
      <w:ind w:firstLine="0"/>
    </w:pPr>
    <w:r>
      <w:rPr>
        <w:rtl/>
      </w:rPr>
      <w:t>משותפת של ועדת החוקה, חוק ומשפט והוועדה לביטחון לאומי לדיון בהצעת חוק העונשין (תיקון - הגדרת איום), התשפ"ג-2023 ‏ (פ/2156/25)</w:t>
    </w:r>
  </w:p>
  <w:p w:rsidR="006948A0" w:rsidRPr="00CC5815" w:rsidRDefault="006948A0" w:rsidP="008E5E3F">
    <w:pPr>
      <w:pStyle w:val="a3"/>
      <w:ind w:firstLine="0"/>
      <w:rPr>
        <w:rtl/>
      </w:rPr>
    </w:pPr>
    <w:r>
      <w:rPr>
        <w:rtl/>
      </w:rPr>
      <w:t>17/07/2023</w:t>
    </w:r>
  </w:p>
  <w:p w:rsidR="006948A0" w:rsidRPr="00CC5815" w:rsidRDefault="006948A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8A0" w:rsidRDefault="006948A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48A0" w:rsidRDefault="006948A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948A0" w:rsidRDefault="006948A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9D6"/>
    <w:rsid w:val="0002047E"/>
    <w:rsid w:val="00037279"/>
    <w:rsid w:val="00067F42"/>
    <w:rsid w:val="00092B80"/>
    <w:rsid w:val="000A17C6"/>
    <w:rsid w:val="000B060C"/>
    <w:rsid w:val="000B2EE6"/>
    <w:rsid w:val="000B527D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09D5"/>
    <w:rsid w:val="001A5B9C"/>
    <w:rsid w:val="001A5E3C"/>
    <w:rsid w:val="001A74E9"/>
    <w:rsid w:val="001A7A1B"/>
    <w:rsid w:val="001C44DA"/>
    <w:rsid w:val="001C4FDA"/>
    <w:rsid w:val="001C6FE5"/>
    <w:rsid w:val="001D12AA"/>
    <w:rsid w:val="001D1C30"/>
    <w:rsid w:val="001D440C"/>
    <w:rsid w:val="002016FF"/>
    <w:rsid w:val="00202436"/>
    <w:rsid w:val="00227FEF"/>
    <w:rsid w:val="00246E9F"/>
    <w:rsid w:val="00261554"/>
    <w:rsid w:val="00275C03"/>
    <w:rsid w:val="00280D58"/>
    <w:rsid w:val="002920DE"/>
    <w:rsid w:val="002B1FF1"/>
    <w:rsid w:val="002D4BDB"/>
    <w:rsid w:val="002E5E31"/>
    <w:rsid w:val="00303B4C"/>
    <w:rsid w:val="003159D1"/>
    <w:rsid w:val="003163E9"/>
    <w:rsid w:val="00321E62"/>
    <w:rsid w:val="00327BF8"/>
    <w:rsid w:val="00340AFA"/>
    <w:rsid w:val="00345829"/>
    <w:rsid w:val="00357578"/>
    <w:rsid w:val="003633ED"/>
    <w:rsid w:val="003658CB"/>
    <w:rsid w:val="00366CFB"/>
    <w:rsid w:val="0036794C"/>
    <w:rsid w:val="00373508"/>
    <w:rsid w:val="00396023"/>
    <w:rsid w:val="003B707A"/>
    <w:rsid w:val="003C279D"/>
    <w:rsid w:val="003C429C"/>
    <w:rsid w:val="003D08AB"/>
    <w:rsid w:val="003F0A5F"/>
    <w:rsid w:val="003F6025"/>
    <w:rsid w:val="00420E41"/>
    <w:rsid w:val="00424C94"/>
    <w:rsid w:val="004437FE"/>
    <w:rsid w:val="00447608"/>
    <w:rsid w:val="00451746"/>
    <w:rsid w:val="00466295"/>
    <w:rsid w:val="00470EAC"/>
    <w:rsid w:val="0049458B"/>
    <w:rsid w:val="00495FD8"/>
    <w:rsid w:val="004B0A65"/>
    <w:rsid w:val="004B1BE9"/>
    <w:rsid w:val="00500C0C"/>
    <w:rsid w:val="00546678"/>
    <w:rsid w:val="005506B9"/>
    <w:rsid w:val="00555B83"/>
    <w:rsid w:val="005817EC"/>
    <w:rsid w:val="00590B77"/>
    <w:rsid w:val="005A342D"/>
    <w:rsid w:val="005A7E32"/>
    <w:rsid w:val="005B2D7E"/>
    <w:rsid w:val="005C363E"/>
    <w:rsid w:val="005D61F3"/>
    <w:rsid w:val="005E1C6B"/>
    <w:rsid w:val="005F76B0"/>
    <w:rsid w:val="00622089"/>
    <w:rsid w:val="00634F61"/>
    <w:rsid w:val="006948A0"/>
    <w:rsid w:val="00695A47"/>
    <w:rsid w:val="00696FB7"/>
    <w:rsid w:val="006A0CB7"/>
    <w:rsid w:val="006D5967"/>
    <w:rsid w:val="006F0259"/>
    <w:rsid w:val="00700433"/>
    <w:rsid w:val="00702755"/>
    <w:rsid w:val="0070472C"/>
    <w:rsid w:val="007509A6"/>
    <w:rsid w:val="007820D1"/>
    <w:rsid w:val="007872B4"/>
    <w:rsid w:val="00791CBE"/>
    <w:rsid w:val="00796D80"/>
    <w:rsid w:val="007C693F"/>
    <w:rsid w:val="007C6ADD"/>
    <w:rsid w:val="007F7B79"/>
    <w:rsid w:val="0082136D"/>
    <w:rsid w:val="008216C6"/>
    <w:rsid w:val="008320F6"/>
    <w:rsid w:val="00841223"/>
    <w:rsid w:val="00846BE9"/>
    <w:rsid w:val="00853207"/>
    <w:rsid w:val="0086574A"/>
    <w:rsid w:val="008713A4"/>
    <w:rsid w:val="00875F10"/>
    <w:rsid w:val="00884114"/>
    <w:rsid w:val="008A04B8"/>
    <w:rsid w:val="008A17B8"/>
    <w:rsid w:val="008B17B1"/>
    <w:rsid w:val="008B36F3"/>
    <w:rsid w:val="008C6035"/>
    <w:rsid w:val="008C7015"/>
    <w:rsid w:val="008C763C"/>
    <w:rsid w:val="008D1DFB"/>
    <w:rsid w:val="008E03B4"/>
    <w:rsid w:val="008E1AE6"/>
    <w:rsid w:val="008E5E3F"/>
    <w:rsid w:val="008F6CC9"/>
    <w:rsid w:val="0090279B"/>
    <w:rsid w:val="00914904"/>
    <w:rsid w:val="009258CE"/>
    <w:rsid w:val="009515F0"/>
    <w:rsid w:val="00960E42"/>
    <w:rsid w:val="00960E7D"/>
    <w:rsid w:val="009830CB"/>
    <w:rsid w:val="00992AC5"/>
    <w:rsid w:val="009D478A"/>
    <w:rsid w:val="009E6E93"/>
    <w:rsid w:val="009F1518"/>
    <w:rsid w:val="009F5773"/>
    <w:rsid w:val="00A15971"/>
    <w:rsid w:val="00A22C90"/>
    <w:rsid w:val="00A42723"/>
    <w:rsid w:val="00A47C37"/>
    <w:rsid w:val="00A64A6D"/>
    <w:rsid w:val="00A66020"/>
    <w:rsid w:val="00A913BA"/>
    <w:rsid w:val="00AB02EE"/>
    <w:rsid w:val="00AB3F3A"/>
    <w:rsid w:val="00AD4EC9"/>
    <w:rsid w:val="00AD6FFC"/>
    <w:rsid w:val="00AF31E6"/>
    <w:rsid w:val="00AF4150"/>
    <w:rsid w:val="00AF78B2"/>
    <w:rsid w:val="00B0509A"/>
    <w:rsid w:val="00B120B2"/>
    <w:rsid w:val="00B22391"/>
    <w:rsid w:val="00B50340"/>
    <w:rsid w:val="00B65508"/>
    <w:rsid w:val="00B8517A"/>
    <w:rsid w:val="00B906CC"/>
    <w:rsid w:val="00BA6446"/>
    <w:rsid w:val="00BB29F0"/>
    <w:rsid w:val="00BD47B7"/>
    <w:rsid w:val="00C0591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2C15"/>
    <w:rsid w:val="00CC509A"/>
    <w:rsid w:val="00CC5815"/>
    <w:rsid w:val="00CE24B8"/>
    <w:rsid w:val="00CE5849"/>
    <w:rsid w:val="00D23609"/>
    <w:rsid w:val="00D278F7"/>
    <w:rsid w:val="00D37550"/>
    <w:rsid w:val="00D40A29"/>
    <w:rsid w:val="00D45D27"/>
    <w:rsid w:val="00D86E57"/>
    <w:rsid w:val="00D96B24"/>
    <w:rsid w:val="00DA0AC8"/>
    <w:rsid w:val="00DC2559"/>
    <w:rsid w:val="00DE5B80"/>
    <w:rsid w:val="00E10287"/>
    <w:rsid w:val="00E17832"/>
    <w:rsid w:val="00E33AE3"/>
    <w:rsid w:val="00E5618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806"/>
    <w:rsid w:val="00EC789B"/>
    <w:rsid w:val="00EE09AD"/>
    <w:rsid w:val="00F053E5"/>
    <w:rsid w:val="00F10D2D"/>
    <w:rsid w:val="00F16831"/>
    <w:rsid w:val="00F24125"/>
    <w:rsid w:val="00F3623F"/>
    <w:rsid w:val="00F364EB"/>
    <w:rsid w:val="00F41C33"/>
    <w:rsid w:val="00F423F1"/>
    <w:rsid w:val="00F4792E"/>
    <w:rsid w:val="00F53584"/>
    <w:rsid w:val="00F549E5"/>
    <w:rsid w:val="00F63F05"/>
    <w:rsid w:val="00F72368"/>
    <w:rsid w:val="00F75874"/>
    <w:rsid w:val="00F821F6"/>
    <w:rsid w:val="00F84D49"/>
    <w:rsid w:val="00FB0768"/>
    <w:rsid w:val="00FC6C63"/>
    <w:rsid w:val="00FE3474"/>
    <w:rsid w:val="00FE3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5757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913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B164D-EBDE-4F5F-864F-1E3A9AFCB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58</Pages>
  <Words>17249</Words>
  <Characters>98321</Characters>
  <Application>Microsoft Office Word</Application>
  <DocSecurity>0</DocSecurity>
  <Lines>819</Lines>
  <Paragraphs>230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115340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2023-07-25T08:21:00Z</dcterms:modified>
</cp:coreProperties>
</file>