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A14859" w14:textId="77777777" w:rsidR="00E64116" w:rsidRPr="005817EC" w:rsidRDefault="00F00FC0" w:rsidP="00EC1FB3">
      <w:pPr>
        <w:ind w:firstLine="0"/>
        <w:rPr>
          <w:b/>
          <w:bCs/>
          <w:rtl/>
        </w:rPr>
      </w:pPr>
      <w:r>
        <w:rPr>
          <w:b/>
          <w:bCs/>
          <w:rtl/>
        </w:rPr>
        <w:t>הכנסת העשרים-וחמש</w:t>
      </w:r>
    </w:p>
    <w:p w14:paraId="48615BD8" w14:textId="77777777" w:rsidR="00A22C90" w:rsidRDefault="00A22C90" w:rsidP="00327BF8">
      <w:pPr>
        <w:ind w:firstLine="0"/>
        <w:outlineLvl w:val="0"/>
        <w:rPr>
          <w:b/>
          <w:bCs/>
          <w:rtl/>
        </w:rPr>
        <w:sectPr w:rsidR="00A22C90" w:rsidSect="00EB45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A0D3B51" w14:textId="77777777" w:rsidR="00E64116" w:rsidRPr="008713A4" w:rsidRDefault="00F00FC0" w:rsidP="008320F6">
      <w:pPr>
        <w:ind w:firstLine="0"/>
        <w:rPr>
          <w:b/>
          <w:bCs/>
          <w:rtl/>
        </w:rPr>
      </w:pPr>
      <w:r>
        <w:rPr>
          <w:b/>
          <w:bCs/>
          <w:rtl/>
        </w:rPr>
        <w:t>מושב ראשון</w:t>
      </w:r>
    </w:p>
    <w:p w14:paraId="48A98810" w14:textId="77777777" w:rsidR="00E64116" w:rsidRPr="008713A4" w:rsidRDefault="00E64116" w:rsidP="0049458B">
      <w:pPr>
        <w:rPr>
          <w:rtl/>
        </w:rPr>
      </w:pPr>
    </w:p>
    <w:p w14:paraId="2AD5AE66" w14:textId="77777777" w:rsidR="00E64116" w:rsidRPr="008713A4" w:rsidRDefault="00E64116" w:rsidP="0049458B">
      <w:pPr>
        <w:rPr>
          <w:rtl/>
        </w:rPr>
      </w:pPr>
    </w:p>
    <w:p w14:paraId="629037B3" w14:textId="77777777" w:rsidR="00E64116" w:rsidRPr="008713A4" w:rsidRDefault="00E64116" w:rsidP="007509A6">
      <w:pPr>
        <w:ind w:firstLine="0"/>
        <w:jc w:val="center"/>
        <w:rPr>
          <w:b/>
          <w:bCs/>
          <w:rtl/>
        </w:rPr>
      </w:pPr>
    </w:p>
    <w:p w14:paraId="51B5B427" w14:textId="77777777" w:rsidR="00E64116" w:rsidRPr="008713A4" w:rsidRDefault="00F00FC0" w:rsidP="00F00FC0">
      <w:pPr>
        <w:ind w:firstLine="0"/>
        <w:jc w:val="center"/>
        <w:outlineLvl w:val="0"/>
        <w:rPr>
          <w:b/>
          <w:bCs/>
          <w:rtl/>
        </w:rPr>
      </w:pPr>
      <w:r>
        <w:rPr>
          <w:b/>
          <w:bCs/>
          <w:rtl/>
        </w:rPr>
        <w:t xml:space="preserve">פרוטוקול מס' </w:t>
      </w:r>
      <w:r>
        <w:rPr>
          <w:rFonts w:hint="cs"/>
          <w:b/>
          <w:bCs/>
          <w:rtl/>
        </w:rPr>
        <w:t>48</w:t>
      </w:r>
    </w:p>
    <w:p w14:paraId="42CD2C1C" w14:textId="77777777" w:rsidR="00E64116" w:rsidRPr="008713A4" w:rsidRDefault="00F00FC0" w:rsidP="008320F6">
      <w:pPr>
        <w:ind w:firstLine="0"/>
        <w:jc w:val="center"/>
        <w:outlineLvl w:val="0"/>
        <w:rPr>
          <w:b/>
          <w:bCs/>
          <w:rtl/>
        </w:rPr>
      </w:pPr>
      <w:r>
        <w:rPr>
          <w:b/>
          <w:bCs/>
          <w:rtl/>
        </w:rPr>
        <w:t>מישיבת ועדת החינוך, התרבות והספורט</w:t>
      </w:r>
    </w:p>
    <w:p w14:paraId="5422163F" w14:textId="77777777" w:rsidR="00E64116" w:rsidRPr="008713A4" w:rsidRDefault="00F00FC0" w:rsidP="00F00FC0">
      <w:pPr>
        <w:ind w:firstLine="0"/>
        <w:jc w:val="center"/>
        <w:outlineLvl w:val="0"/>
        <w:rPr>
          <w:b/>
          <w:bCs/>
          <w:u w:val="single"/>
          <w:rtl/>
        </w:rPr>
      </w:pPr>
      <w:r>
        <w:rPr>
          <w:b/>
          <w:bCs/>
          <w:u w:val="single"/>
          <w:rtl/>
        </w:rPr>
        <w:t xml:space="preserve">יום שני, ט' בסיון </w:t>
      </w:r>
      <w:proofErr w:type="spellStart"/>
      <w:r>
        <w:rPr>
          <w:b/>
          <w:bCs/>
          <w:u w:val="single"/>
          <w:rtl/>
        </w:rPr>
        <w:t>התשפ"ג</w:t>
      </w:r>
      <w:proofErr w:type="spellEnd"/>
      <w:r>
        <w:rPr>
          <w:b/>
          <w:bCs/>
          <w:u w:val="single"/>
          <w:rtl/>
        </w:rPr>
        <w:t xml:space="preserve"> (29 במאי 2023), שעה 9:</w:t>
      </w:r>
      <w:r>
        <w:rPr>
          <w:rFonts w:hint="cs"/>
          <w:b/>
          <w:bCs/>
          <w:u w:val="single"/>
          <w:rtl/>
        </w:rPr>
        <w:t>04</w:t>
      </w:r>
    </w:p>
    <w:p w14:paraId="3ABC5431" w14:textId="77777777" w:rsidR="00E64116" w:rsidRPr="008713A4" w:rsidRDefault="00E64116" w:rsidP="008320F6">
      <w:pPr>
        <w:ind w:firstLine="0"/>
        <w:rPr>
          <w:rtl/>
        </w:rPr>
      </w:pPr>
    </w:p>
    <w:p w14:paraId="65F6A574" w14:textId="77777777" w:rsidR="00E64116" w:rsidRPr="008713A4" w:rsidRDefault="00E64116" w:rsidP="008320F6">
      <w:pPr>
        <w:ind w:firstLine="0"/>
        <w:rPr>
          <w:rtl/>
        </w:rPr>
      </w:pPr>
    </w:p>
    <w:p w14:paraId="4236422F" w14:textId="77777777" w:rsidR="00E64116" w:rsidRPr="008713A4" w:rsidRDefault="00E64116" w:rsidP="008320F6">
      <w:pPr>
        <w:ind w:firstLine="0"/>
        <w:rPr>
          <w:rtl/>
        </w:rPr>
      </w:pPr>
    </w:p>
    <w:p w14:paraId="3695E64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3561A0A" w14:textId="4C616B3A" w:rsidR="00890713" w:rsidRPr="00EB45AA" w:rsidRDefault="00890713" w:rsidP="00EB45AA">
      <w:pPr>
        <w:keepNext/>
        <w:ind w:firstLine="0"/>
        <w:rPr>
          <w:rtl/>
        </w:rPr>
      </w:pPr>
      <w:r w:rsidRPr="00890713">
        <w:rPr>
          <w:rFonts w:ascii="David" w:hAnsi="David"/>
          <w:rtl/>
          <w:lang w:eastAsia="he-IL"/>
        </w:rPr>
        <w:t>הצעת חוק למניעת העסקה בתחום החינוך והטיפול של אדם שהורשע או שמואשם בתקיפה או בהתעללות בחסר ישע, התשפ"ג-2022 (פ/934/25) (פ/935/25)</w:t>
      </w:r>
      <w:r w:rsidR="00EB45AA">
        <w:rPr>
          <w:rFonts w:ascii="David" w:hAnsi="David" w:hint="cs"/>
          <w:rtl/>
          <w:lang w:eastAsia="he-IL"/>
        </w:rPr>
        <w:t xml:space="preserve">, </w:t>
      </w:r>
      <w:r w:rsidRPr="00EB45AA">
        <w:rPr>
          <w:rFonts w:ascii="David" w:hAnsi="David"/>
          <w:rtl/>
          <w:lang w:eastAsia="he-IL"/>
        </w:rPr>
        <w:t>של ח"כ אופיר כץ, חה"כ רון כץ</w:t>
      </w:r>
      <w:r w:rsidRPr="00EB45AA">
        <w:rPr>
          <w:rFonts w:ascii="David" w:hAnsi="David" w:cs="Arial" w:hint="cs"/>
          <w:color w:val="010000"/>
          <w:bdr w:val="single" w:sz="4" w:space="0" w:color="FF66FF" w:frame="1"/>
          <w:rtl/>
          <w:lang w:eastAsia="he-IL"/>
        </w:rPr>
        <w:t xml:space="preserve"> </w:t>
      </w:r>
      <w:r w:rsidR="00EB45AA" w:rsidRPr="00EB45AA">
        <w:rPr>
          <w:rFonts w:ascii="David" w:hAnsi="David" w:cs="Arial" w:hint="cs"/>
          <w:color w:val="010000"/>
          <w:bdr w:val="single" w:sz="4" w:space="0" w:color="FF66FF" w:frame="1"/>
          <w:rtl/>
          <w:lang w:eastAsia="he-IL"/>
        </w:rPr>
        <w:t xml:space="preserve">- </w:t>
      </w:r>
      <w:r w:rsidRPr="00EB45AA">
        <w:rPr>
          <w:rFonts w:hint="cs"/>
          <w:rtl/>
        </w:rPr>
        <w:t>דיון והצבעות</w:t>
      </w:r>
    </w:p>
    <w:p w14:paraId="4931E40C" w14:textId="77777777" w:rsidR="00F00FC0" w:rsidRPr="00EB45AA" w:rsidRDefault="00F00FC0" w:rsidP="007C693F">
      <w:pPr>
        <w:spacing w:before="60"/>
        <w:ind w:firstLine="0"/>
        <w:rPr>
          <w:rtl/>
        </w:rPr>
      </w:pPr>
    </w:p>
    <w:p w14:paraId="1A06884A" w14:textId="77777777" w:rsidR="00F00FC0" w:rsidRPr="008713A4" w:rsidRDefault="00F00FC0" w:rsidP="007C693F">
      <w:pPr>
        <w:spacing w:before="60"/>
        <w:ind w:firstLine="0"/>
        <w:rPr>
          <w:rtl/>
        </w:rPr>
      </w:pPr>
    </w:p>
    <w:p w14:paraId="07A72FE4" w14:textId="77777777" w:rsidR="00E64116" w:rsidRPr="008713A4" w:rsidRDefault="00E64116" w:rsidP="00EC1FB3">
      <w:pPr>
        <w:ind w:firstLine="0"/>
        <w:outlineLvl w:val="1"/>
        <w:rPr>
          <w:b/>
          <w:bCs/>
          <w:u w:val="single"/>
          <w:rtl/>
        </w:rPr>
      </w:pPr>
      <w:r w:rsidRPr="008713A4">
        <w:rPr>
          <w:b/>
          <w:bCs/>
          <w:u w:val="single"/>
          <w:rtl/>
        </w:rPr>
        <w:t>נכחו:</w:t>
      </w:r>
    </w:p>
    <w:p w14:paraId="33E4E95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D95CB7" w14:textId="77777777" w:rsidR="00E64116" w:rsidRPr="00F00FC0" w:rsidRDefault="00F00FC0" w:rsidP="00EC1FB3">
      <w:pPr>
        <w:ind w:firstLine="0"/>
        <w:rPr>
          <w:rtl/>
        </w:rPr>
      </w:pPr>
      <w:r w:rsidRPr="00F00FC0">
        <w:rPr>
          <w:rtl/>
        </w:rPr>
        <w:t>יוסף טייב – היו"ר</w:t>
      </w:r>
    </w:p>
    <w:p w14:paraId="00C6C0B6" w14:textId="77777777" w:rsidR="00F00FC0" w:rsidRPr="00F00FC0" w:rsidRDefault="00F00FC0" w:rsidP="00EC1FB3">
      <w:pPr>
        <w:ind w:firstLine="0"/>
        <w:rPr>
          <w:rtl/>
        </w:rPr>
      </w:pPr>
      <w:r w:rsidRPr="00F00FC0">
        <w:rPr>
          <w:rtl/>
        </w:rPr>
        <w:t>סימון דוידסון</w:t>
      </w:r>
    </w:p>
    <w:p w14:paraId="63DBACB4" w14:textId="77777777" w:rsidR="00F00FC0" w:rsidRPr="00F00FC0" w:rsidRDefault="00F00FC0" w:rsidP="00EC1FB3">
      <w:pPr>
        <w:ind w:firstLine="0"/>
        <w:rPr>
          <w:rtl/>
        </w:rPr>
      </w:pPr>
      <w:r w:rsidRPr="00F00FC0">
        <w:rPr>
          <w:rtl/>
        </w:rPr>
        <w:t>משה טור פז</w:t>
      </w:r>
    </w:p>
    <w:p w14:paraId="7D7D6422" w14:textId="77777777" w:rsidR="00F00FC0" w:rsidRPr="00F00FC0" w:rsidRDefault="00F00FC0" w:rsidP="00EC1FB3">
      <w:pPr>
        <w:ind w:firstLine="0"/>
        <w:rPr>
          <w:rtl/>
        </w:rPr>
      </w:pPr>
      <w:r w:rsidRPr="00F00FC0">
        <w:rPr>
          <w:rtl/>
        </w:rPr>
        <w:t>רון כץ</w:t>
      </w:r>
    </w:p>
    <w:p w14:paraId="4E77637D" w14:textId="77777777" w:rsidR="00F00FC0" w:rsidRPr="00F00FC0" w:rsidRDefault="00F00FC0" w:rsidP="00EC1FB3">
      <w:pPr>
        <w:ind w:firstLine="0"/>
        <w:rPr>
          <w:rtl/>
        </w:rPr>
      </w:pPr>
      <w:r w:rsidRPr="00F00FC0">
        <w:rPr>
          <w:rtl/>
        </w:rPr>
        <w:t>נעמה לזימי</w:t>
      </w:r>
    </w:p>
    <w:p w14:paraId="5530850E" w14:textId="77777777" w:rsidR="00F00FC0" w:rsidRPr="00F00FC0" w:rsidRDefault="00F00FC0" w:rsidP="00EC1FB3">
      <w:pPr>
        <w:ind w:firstLine="0"/>
        <w:rPr>
          <w:rtl/>
        </w:rPr>
      </w:pPr>
      <w:r w:rsidRPr="00F00FC0">
        <w:rPr>
          <w:rtl/>
        </w:rPr>
        <w:t xml:space="preserve">יוסף </w:t>
      </w:r>
      <w:proofErr w:type="spellStart"/>
      <w:r w:rsidRPr="00F00FC0">
        <w:rPr>
          <w:rtl/>
        </w:rPr>
        <w:t>עטאונה</w:t>
      </w:r>
      <w:proofErr w:type="spellEnd"/>
    </w:p>
    <w:p w14:paraId="416D5156" w14:textId="77777777" w:rsidR="00F00FC0" w:rsidRPr="008713A4" w:rsidRDefault="00F00FC0" w:rsidP="00EC1FB3">
      <w:pPr>
        <w:ind w:firstLine="0"/>
        <w:rPr>
          <w:u w:val="single"/>
        </w:rPr>
      </w:pPr>
    </w:p>
    <w:p w14:paraId="19D6359F" w14:textId="77777777" w:rsidR="00E64116" w:rsidRDefault="00E64116" w:rsidP="00DE5B80">
      <w:pPr>
        <w:ind w:firstLine="0"/>
        <w:rPr>
          <w:rtl/>
        </w:rPr>
      </w:pPr>
    </w:p>
    <w:p w14:paraId="49D3E562" w14:textId="77777777" w:rsidR="000C47F5" w:rsidRDefault="000C47F5" w:rsidP="00F00FC0">
      <w:pPr>
        <w:ind w:firstLine="0"/>
        <w:outlineLvl w:val="1"/>
        <w:rPr>
          <w:b/>
          <w:bCs/>
          <w:u w:val="single"/>
          <w:rtl/>
        </w:rPr>
      </w:pPr>
      <w:r w:rsidRPr="000C47F5">
        <w:rPr>
          <w:rFonts w:hint="cs"/>
          <w:b/>
          <w:bCs/>
          <w:u w:val="single"/>
          <w:rtl/>
        </w:rPr>
        <w:t>חבר הכנסת:</w:t>
      </w:r>
    </w:p>
    <w:p w14:paraId="6113CB86" w14:textId="77777777" w:rsidR="000C47F5" w:rsidRDefault="00F00FC0" w:rsidP="00DE5B80">
      <w:pPr>
        <w:ind w:firstLine="0"/>
        <w:rPr>
          <w:rtl/>
        </w:rPr>
      </w:pPr>
      <w:r>
        <w:rPr>
          <w:rFonts w:hint="cs"/>
          <w:rtl/>
        </w:rPr>
        <w:t>אופיר כץ</w:t>
      </w:r>
    </w:p>
    <w:p w14:paraId="4F73B53C" w14:textId="77777777" w:rsidR="00F00FC0" w:rsidRPr="0082136D" w:rsidRDefault="00F00FC0" w:rsidP="00F00FC0">
      <w:pPr>
        <w:ind w:firstLine="0"/>
        <w:rPr>
          <w:rtl/>
        </w:rPr>
      </w:pPr>
    </w:p>
    <w:p w14:paraId="24FCABAB" w14:textId="77777777" w:rsidR="002E5E31" w:rsidRPr="000C47F5" w:rsidRDefault="002E5E31" w:rsidP="00DE5B80">
      <w:pPr>
        <w:ind w:firstLine="0"/>
        <w:rPr>
          <w:b/>
          <w:bCs/>
          <w:u w:val="single"/>
          <w:rtl/>
        </w:rPr>
      </w:pPr>
    </w:p>
    <w:p w14:paraId="0C52960B"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3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046"/>
      </w:tblGrid>
      <w:tr w:rsidR="00A41677" w14:paraId="128D5A25" w14:textId="77777777" w:rsidTr="006D2E35">
        <w:tc>
          <w:tcPr>
            <w:tcW w:w="1984" w:type="dxa"/>
            <w:shd w:val="clear" w:color="auto" w:fill="auto"/>
          </w:tcPr>
          <w:p w14:paraId="5752CC15" w14:textId="77777777" w:rsidR="00A41677" w:rsidRDefault="00A41677" w:rsidP="00D40A29">
            <w:pPr>
              <w:ind w:firstLine="0"/>
              <w:outlineLvl w:val="1"/>
              <w:rPr>
                <w:rtl/>
              </w:rPr>
            </w:pPr>
            <w:r>
              <w:rPr>
                <w:rtl/>
              </w:rPr>
              <w:t xml:space="preserve">אביגיל </w:t>
            </w:r>
            <w:proofErr w:type="spellStart"/>
            <w:r>
              <w:rPr>
                <w:rtl/>
              </w:rPr>
              <w:t>סון</w:t>
            </w:r>
            <w:proofErr w:type="spellEnd"/>
            <w:r>
              <w:rPr>
                <w:rtl/>
              </w:rPr>
              <w:t xml:space="preserve"> פלדמן</w:t>
            </w:r>
          </w:p>
        </w:tc>
        <w:tc>
          <w:tcPr>
            <w:tcW w:w="0" w:type="auto"/>
            <w:shd w:val="clear" w:color="auto" w:fill="auto"/>
          </w:tcPr>
          <w:p w14:paraId="1E6C224A" w14:textId="77777777" w:rsidR="00A41677" w:rsidRDefault="00A41677" w:rsidP="00D40A29">
            <w:pPr>
              <w:ind w:firstLine="0"/>
              <w:outlineLvl w:val="1"/>
              <w:rPr>
                <w:rtl/>
              </w:rPr>
            </w:pPr>
            <w:r>
              <w:rPr>
                <w:rtl/>
              </w:rPr>
              <w:t>–</w:t>
            </w:r>
          </w:p>
        </w:tc>
        <w:tc>
          <w:tcPr>
            <w:tcW w:w="0" w:type="auto"/>
            <w:shd w:val="clear" w:color="auto" w:fill="auto"/>
          </w:tcPr>
          <w:p w14:paraId="356C307F" w14:textId="77777777" w:rsidR="00A41677" w:rsidRDefault="00A41677" w:rsidP="00D40A29">
            <w:pPr>
              <w:ind w:firstLine="0"/>
              <w:outlineLvl w:val="1"/>
              <w:rPr>
                <w:rtl/>
              </w:rPr>
            </w:pPr>
            <w:r>
              <w:rPr>
                <w:rtl/>
              </w:rPr>
              <w:t>עו"ד, משרד המשפטים</w:t>
            </w:r>
          </w:p>
        </w:tc>
      </w:tr>
      <w:tr w:rsidR="00A41677" w14:paraId="206B8506" w14:textId="77777777" w:rsidTr="006D2E35">
        <w:tc>
          <w:tcPr>
            <w:tcW w:w="1984" w:type="dxa"/>
            <w:shd w:val="clear" w:color="auto" w:fill="auto"/>
          </w:tcPr>
          <w:p w14:paraId="53C80765" w14:textId="77777777" w:rsidR="00A41677" w:rsidRDefault="00A41677" w:rsidP="00D40A29">
            <w:pPr>
              <w:ind w:firstLine="0"/>
              <w:outlineLvl w:val="1"/>
              <w:rPr>
                <w:rtl/>
              </w:rPr>
            </w:pPr>
            <w:r>
              <w:rPr>
                <w:rtl/>
              </w:rPr>
              <w:t xml:space="preserve">מורן </w:t>
            </w:r>
            <w:proofErr w:type="spellStart"/>
            <w:r>
              <w:rPr>
                <w:rtl/>
              </w:rPr>
              <w:t>פולמן</w:t>
            </w:r>
            <w:proofErr w:type="spellEnd"/>
          </w:p>
        </w:tc>
        <w:tc>
          <w:tcPr>
            <w:tcW w:w="0" w:type="auto"/>
            <w:shd w:val="clear" w:color="auto" w:fill="auto"/>
          </w:tcPr>
          <w:p w14:paraId="3BD0923F" w14:textId="77777777" w:rsidR="00A41677" w:rsidRDefault="00A41677" w:rsidP="00D40A29">
            <w:pPr>
              <w:ind w:firstLine="0"/>
              <w:outlineLvl w:val="1"/>
              <w:rPr>
                <w:rtl/>
              </w:rPr>
            </w:pPr>
            <w:r>
              <w:rPr>
                <w:rtl/>
              </w:rPr>
              <w:t>–</w:t>
            </w:r>
          </w:p>
        </w:tc>
        <w:tc>
          <w:tcPr>
            <w:tcW w:w="0" w:type="auto"/>
            <w:shd w:val="clear" w:color="auto" w:fill="auto"/>
          </w:tcPr>
          <w:p w14:paraId="4B874B96" w14:textId="77777777" w:rsidR="00A41677" w:rsidRDefault="00A41677" w:rsidP="00D40A29">
            <w:pPr>
              <w:ind w:firstLine="0"/>
              <w:outlineLvl w:val="1"/>
              <w:rPr>
                <w:rtl/>
              </w:rPr>
            </w:pPr>
            <w:r>
              <w:rPr>
                <w:rtl/>
              </w:rPr>
              <w:t>עו"ד, פרקליטות המדינה, משרד המשפטים</w:t>
            </w:r>
          </w:p>
        </w:tc>
      </w:tr>
      <w:tr w:rsidR="00A41677" w14:paraId="7B8E1A9C" w14:textId="77777777" w:rsidTr="006D2E35">
        <w:tc>
          <w:tcPr>
            <w:tcW w:w="1984" w:type="dxa"/>
            <w:shd w:val="clear" w:color="auto" w:fill="auto"/>
          </w:tcPr>
          <w:p w14:paraId="57DAEE40" w14:textId="77777777" w:rsidR="00A41677" w:rsidRDefault="00A41677" w:rsidP="00D40A29">
            <w:pPr>
              <w:ind w:firstLine="0"/>
              <w:outlineLvl w:val="1"/>
              <w:rPr>
                <w:rtl/>
              </w:rPr>
            </w:pPr>
            <w:r>
              <w:rPr>
                <w:rtl/>
              </w:rPr>
              <w:t>גלעד הבט</w:t>
            </w:r>
          </w:p>
        </w:tc>
        <w:tc>
          <w:tcPr>
            <w:tcW w:w="0" w:type="auto"/>
            <w:shd w:val="clear" w:color="auto" w:fill="auto"/>
          </w:tcPr>
          <w:p w14:paraId="04F2FA80" w14:textId="77777777" w:rsidR="00A41677" w:rsidRDefault="00A41677" w:rsidP="00D40A29">
            <w:pPr>
              <w:ind w:firstLine="0"/>
              <w:outlineLvl w:val="1"/>
              <w:rPr>
                <w:rtl/>
              </w:rPr>
            </w:pPr>
            <w:r>
              <w:rPr>
                <w:rtl/>
              </w:rPr>
              <w:t>–</w:t>
            </w:r>
          </w:p>
        </w:tc>
        <w:tc>
          <w:tcPr>
            <w:tcW w:w="0" w:type="auto"/>
            <w:shd w:val="clear" w:color="auto" w:fill="auto"/>
          </w:tcPr>
          <w:p w14:paraId="7880AD87" w14:textId="77777777" w:rsidR="00A41677" w:rsidRDefault="00A41677" w:rsidP="00D40A29">
            <w:pPr>
              <w:ind w:firstLine="0"/>
              <w:outlineLvl w:val="1"/>
              <w:rPr>
                <w:rtl/>
              </w:rPr>
            </w:pPr>
            <w:r>
              <w:rPr>
                <w:rtl/>
              </w:rPr>
              <w:t>ייעוץ משפטי, משטרת ישראל, המשרד לביטחון לאומי</w:t>
            </w:r>
          </w:p>
        </w:tc>
      </w:tr>
      <w:tr w:rsidR="00A41677" w14:paraId="5A861B63" w14:textId="77777777" w:rsidTr="006D2E35">
        <w:tc>
          <w:tcPr>
            <w:tcW w:w="1984" w:type="dxa"/>
            <w:shd w:val="clear" w:color="auto" w:fill="auto"/>
          </w:tcPr>
          <w:p w14:paraId="159FDB92" w14:textId="77777777" w:rsidR="00A41677" w:rsidRDefault="00A41677" w:rsidP="00D40A29">
            <w:pPr>
              <w:ind w:firstLine="0"/>
              <w:outlineLvl w:val="1"/>
              <w:rPr>
                <w:rtl/>
              </w:rPr>
            </w:pPr>
            <w:r>
              <w:rPr>
                <w:rtl/>
              </w:rPr>
              <w:t>הילה ורובל</w:t>
            </w:r>
          </w:p>
        </w:tc>
        <w:tc>
          <w:tcPr>
            <w:tcW w:w="0" w:type="auto"/>
            <w:shd w:val="clear" w:color="auto" w:fill="auto"/>
          </w:tcPr>
          <w:p w14:paraId="30B71E1F" w14:textId="77777777" w:rsidR="00A41677" w:rsidRDefault="00A41677" w:rsidP="00D40A29">
            <w:pPr>
              <w:ind w:firstLine="0"/>
              <w:outlineLvl w:val="1"/>
              <w:rPr>
                <w:rtl/>
              </w:rPr>
            </w:pPr>
            <w:r>
              <w:rPr>
                <w:rtl/>
              </w:rPr>
              <w:t>–</w:t>
            </w:r>
          </w:p>
        </w:tc>
        <w:tc>
          <w:tcPr>
            <w:tcW w:w="0" w:type="auto"/>
            <w:shd w:val="clear" w:color="auto" w:fill="auto"/>
          </w:tcPr>
          <w:p w14:paraId="7C0B59EF" w14:textId="77777777" w:rsidR="00A41677" w:rsidRDefault="00A41677" w:rsidP="00D40A29">
            <w:pPr>
              <w:ind w:firstLine="0"/>
              <w:outlineLvl w:val="1"/>
              <w:rPr>
                <w:rtl/>
              </w:rPr>
            </w:pPr>
            <w:r>
              <w:rPr>
                <w:rtl/>
              </w:rPr>
              <w:t>שירות בתי הסוהר, המשרד לביטחון לאומי</w:t>
            </w:r>
          </w:p>
        </w:tc>
      </w:tr>
      <w:tr w:rsidR="00A41677" w14:paraId="439B0538" w14:textId="77777777" w:rsidTr="006D2E35">
        <w:tc>
          <w:tcPr>
            <w:tcW w:w="1984" w:type="dxa"/>
            <w:shd w:val="clear" w:color="auto" w:fill="auto"/>
          </w:tcPr>
          <w:p w14:paraId="65D57EA7" w14:textId="77777777" w:rsidR="00A41677" w:rsidRDefault="00A41677" w:rsidP="00D40A29">
            <w:pPr>
              <w:ind w:firstLine="0"/>
              <w:outlineLvl w:val="1"/>
              <w:rPr>
                <w:rtl/>
              </w:rPr>
            </w:pPr>
            <w:r>
              <w:rPr>
                <w:rtl/>
              </w:rPr>
              <w:t xml:space="preserve">יעל </w:t>
            </w:r>
            <w:proofErr w:type="spellStart"/>
            <w:r>
              <w:rPr>
                <w:rtl/>
              </w:rPr>
              <w:t>רוזנקרנץ</w:t>
            </w:r>
            <w:proofErr w:type="spellEnd"/>
          </w:p>
        </w:tc>
        <w:tc>
          <w:tcPr>
            <w:tcW w:w="0" w:type="auto"/>
            <w:shd w:val="clear" w:color="auto" w:fill="auto"/>
          </w:tcPr>
          <w:p w14:paraId="4A68B6C4" w14:textId="77777777" w:rsidR="00A41677" w:rsidRDefault="00A41677" w:rsidP="00D40A29">
            <w:pPr>
              <w:ind w:firstLine="0"/>
              <w:outlineLvl w:val="1"/>
              <w:rPr>
                <w:rtl/>
              </w:rPr>
            </w:pPr>
            <w:r>
              <w:rPr>
                <w:rtl/>
              </w:rPr>
              <w:t>–</w:t>
            </w:r>
          </w:p>
        </w:tc>
        <w:tc>
          <w:tcPr>
            <w:tcW w:w="0" w:type="auto"/>
            <w:shd w:val="clear" w:color="auto" w:fill="auto"/>
          </w:tcPr>
          <w:p w14:paraId="2E385ED6" w14:textId="77777777" w:rsidR="00A41677" w:rsidRDefault="00A41677" w:rsidP="00D40A29">
            <w:pPr>
              <w:ind w:firstLine="0"/>
              <w:outlineLvl w:val="1"/>
              <w:rPr>
                <w:rtl/>
              </w:rPr>
            </w:pPr>
            <w:r>
              <w:rPr>
                <w:rtl/>
              </w:rPr>
              <w:t>יועצת משפטית, משטרת ישראל, המשרד לביטחון לאומי</w:t>
            </w:r>
          </w:p>
        </w:tc>
      </w:tr>
      <w:tr w:rsidR="00A41677" w14:paraId="6575CC75" w14:textId="77777777" w:rsidTr="006D2E35">
        <w:tc>
          <w:tcPr>
            <w:tcW w:w="1984" w:type="dxa"/>
            <w:shd w:val="clear" w:color="auto" w:fill="auto"/>
          </w:tcPr>
          <w:p w14:paraId="2D240824" w14:textId="77777777" w:rsidR="00A41677" w:rsidRDefault="00A41677" w:rsidP="00D40A29">
            <w:pPr>
              <w:ind w:firstLine="0"/>
              <w:outlineLvl w:val="1"/>
              <w:rPr>
                <w:rtl/>
              </w:rPr>
            </w:pPr>
            <w:r>
              <w:rPr>
                <w:rtl/>
              </w:rPr>
              <w:t>חגי ברוש</w:t>
            </w:r>
          </w:p>
        </w:tc>
        <w:tc>
          <w:tcPr>
            <w:tcW w:w="0" w:type="auto"/>
            <w:shd w:val="clear" w:color="auto" w:fill="auto"/>
          </w:tcPr>
          <w:p w14:paraId="5A591BE7" w14:textId="77777777" w:rsidR="00A41677" w:rsidRDefault="00A41677" w:rsidP="00D40A29">
            <w:pPr>
              <w:ind w:firstLine="0"/>
              <w:outlineLvl w:val="1"/>
              <w:rPr>
                <w:rtl/>
              </w:rPr>
            </w:pPr>
            <w:r>
              <w:rPr>
                <w:rtl/>
              </w:rPr>
              <w:t>–</w:t>
            </w:r>
          </w:p>
        </w:tc>
        <w:tc>
          <w:tcPr>
            <w:tcW w:w="0" w:type="auto"/>
            <w:shd w:val="clear" w:color="auto" w:fill="auto"/>
          </w:tcPr>
          <w:p w14:paraId="27904A0E" w14:textId="77777777" w:rsidR="00A41677" w:rsidRDefault="00A41677" w:rsidP="00D40A29">
            <w:pPr>
              <w:ind w:firstLine="0"/>
              <w:outlineLvl w:val="1"/>
              <w:rPr>
                <w:rtl/>
              </w:rPr>
            </w:pPr>
            <w:r>
              <w:rPr>
                <w:rtl/>
              </w:rPr>
              <w:t>ראש תחום בכיר, המשרד לביטחון לאומי</w:t>
            </w:r>
          </w:p>
        </w:tc>
      </w:tr>
      <w:tr w:rsidR="00A41677" w14:paraId="3D536E7D" w14:textId="77777777" w:rsidTr="006D2E35">
        <w:tc>
          <w:tcPr>
            <w:tcW w:w="1984" w:type="dxa"/>
            <w:shd w:val="clear" w:color="auto" w:fill="auto"/>
          </w:tcPr>
          <w:p w14:paraId="73318861" w14:textId="77777777" w:rsidR="00A41677" w:rsidRDefault="00A41677" w:rsidP="00D40A29">
            <w:pPr>
              <w:ind w:firstLine="0"/>
              <w:outlineLvl w:val="1"/>
              <w:rPr>
                <w:rtl/>
              </w:rPr>
            </w:pPr>
            <w:r>
              <w:rPr>
                <w:rtl/>
              </w:rPr>
              <w:t>בת-אל באדי</w:t>
            </w:r>
          </w:p>
        </w:tc>
        <w:tc>
          <w:tcPr>
            <w:tcW w:w="0" w:type="auto"/>
            <w:shd w:val="clear" w:color="auto" w:fill="auto"/>
          </w:tcPr>
          <w:p w14:paraId="4E49F64F" w14:textId="77777777" w:rsidR="00A41677" w:rsidRDefault="00A41677" w:rsidP="00D40A29">
            <w:pPr>
              <w:ind w:firstLine="0"/>
              <w:outlineLvl w:val="1"/>
              <w:rPr>
                <w:rtl/>
              </w:rPr>
            </w:pPr>
            <w:r>
              <w:rPr>
                <w:rtl/>
              </w:rPr>
              <w:t>–</w:t>
            </w:r>
          </w:p>
        </w:tc>
        <w:tc>
          <w:tcPr>
            <w:tcW w:w="0" w:type="auto"/>
            <w:shd w:val="clear" w:color="auto" w:fill="auto"/>
          </w:tcPr>
          <w:p w14:paraId="067B2552" w14:textId="77777777" w:rsidR="00A41677" w:rsidRDefault="00A41677" w:rsidP="00D40A29">
            <w:pPr>
              <w:ind w:firstLine="0"/>
              <w:outlineLvl w:val="1"/>
              <w:rPr>
                <w:rtl/>
              </w:rPr>
            </w:pPr>
            <w:r>
              <w:rPr>
                <w:rtl/>
              </w:rPr>
              <w:t xml:space="preserve">ק' ייעוץ וחקיקה, מדור מידע פלילי, </w:t>
            </w:r>
            <w:proofErr w:type="spellStart"/>
            <w:r>
              <w:rPr>
                <w:rtl/>
              </w:rPr>
              <w:t>אח"מ</w:t>
            </w:r>
            <w:proofErr w:type="spellEnd"/>
            <w:r>
              <w:rPr>
                <w:rtl/>
              </w:rPr>
              <w:t>, משטרת ישראל, המשרד לביטחון לאומי</w:t>
            </w:r>
          </w:p>
        </w:tc>
      </w:tr>
      <w:tr w:rsidR="00A41677" w14:paraId="21313666" w14:textId="77777777" w:rsidTr="006D2E35">
        <w:tc>
          <w:tcPr>
            <w:tcW w:w="1984" w:type="dxa"/>
            <w:shd w:val="clear" w:color="auto" w:fill="auto"/>
          </w:tcPr>
          <w:p w14:paraId="44C297FD" w14:textId="77777777" w:rsidR="00A41677" w:rsidRDefault="00A41677" w:rsidP="00D40A29">
            <w:pPr>
              <w:ind w:firstLine="0"/>
              <w:outlineLvl w:val="1"/>
              <w:rPr>
                <w:rtl/>
              </w:rPr>
            </w:pPr>
            <w:r>
              <w:rPr>
                <w:rtl/>
              </w:rPr>
              <w:t>אפרת ליפשיץ-</w:t>
            </w:r>
            <w:proofErr w:type="spellStart"/>
            <w:r>
              <w:rPr>
                <w:rtl/>
              </w:rPr>
              <w:t>פרקש</w:t>
            </w:r>
            <w:proofErr w:type="spellEnd"/>
          </w:p>
        </w:tc>
        <w:tc>
          <w:tcPr>
            <w:tcW w:w="0" w:type="auto"/>
            <w:shd w:val="clear" w:color="auto" w:fill="auto"/>
          </w:tcPr>
          <w:p w14:paraId="784D91EF" w14:textId="77777777" w:rsidR="00A41677" w:rsidRDefault="00A41677" w:rsidP="00D40A29">
            <w:pPr>
              <w:ind w:firstLine="0"/>
              <w:outlineLvl w:val="1"/>
              <w:rPr>
                <w:rtl/>
              </w:rPr>
            </w:pPr>
            <w:r>
              <w:rPr>
                <w:rtl/>
              </w:rPr>
              <w:t>–</w:t>
            </w:r>
          </w:p>
        </w:tc>
        <w:tc>
          <w:tcPr>
            <w:tcW w:w="0" w:type="auto"/>
            <w:shd w:val="clear" w:color="auto" w:fill="auto"/>
          </w:tcPr>
          <w:p w14:paraId="52E47389" w14:textId="77777777" w:rsidR="00A41677" w:rsidRDefault="00A41677" w:rsidP="00D40A29">
            <w:pPr>
              <w:ind w:firstLine="0"/>
              <w:outlineLvl w:val="1"/>
              <w:rPr>
                <w:rtl/>
              </w:rPr>
            </w:pPr>
            <w:r>
              <w:rPr>
                <w:rtl/>
              </w:rPr>
              <w:t>עו"ד, מנהלת מחלקה בכירה (ייעוץ משפטי), המשרד לביטחון לאומי</w:t>
            </w:r>
          </w:p>
        </w:tc>
      </w:tr>
      <w:tr w:rsidR="00A41677" w14:paraId="45EAE5D3" w14:textId="77777777" w:rsidTr="006D2E35">
        <w:tc>
          <w:tcPr>
            <w:tcW w:w="1984" w:type="dxa"/>
            <w:shd w:val="clear" w:color="auto" w:fill="auto"/>
          </w:tcPr>
          <w:p w14:paraId="7800A28B" w14:textId="77777777" w:rsidR="00A41677" w:rsidRDefault="00A41677" w:rsidP="00D40A29">
            <w:pPr>
              <w:ind w:firstLine="0"/>
              <w:outlineLvl w:val="1"/>
              <w:rPr>
                <w:rtl/>
              </w:rPr>
            </w:pPr>
            <w:r>
              <w:rPr>
                <w:rtl/>
              </w:rPr>
              <w:t>ענת יקיר בלום</w:t>
            </w:r>
          </w:p>
        </w:tc>
        <w:tc>
          <w:tcPr>
            <w:tcW w:w="0" w:type="auto"/>
            <w:shd w:val="clear" w:color="auto" w:fill="auto"/>
          </w:tcPr>
          <w:p w14:paraId="4B68B73D" w14:textId="77777777" w:rsidR="00A41677" w:rsidRDefault="00A41677" w:rsidP="00D40A29">
            <w:pPr>
              <w:ind w:firstLine="0"/>
              <w:outlineLvl w:val="1"/>
              <w:rPr>
                <w:rtl/>
              </w:rPr>
            </w:pPr>
            <w:r>
              <w:rPr>
                <w:rtl/>
              </w:rPr>
              <w:t>–</w:t>
            </w:r>
          </w:p>
        </w:tc>
        <w:tc>
          <w:tcPr>
            <w:tcW w:w="0" w:type="auto"/>
            <w:shd w:val="clear" w:color="auto" w:fill="auto"/>
          </w:tcPr>
          <w:p w14:paraId="0B4A8C09" w14:textId="77777777" w:rsidR="00A41677" w:rsidRDefault="00A41677" w:rsidP="00D40A29">
            <w:pPr>
              <w:ind w:firstLine="0"/>
              <w:outlineLvl w:val="1"/>
              <w:rPr>
                <w:rtl/>
              </w:rPr>
            </w:pPr>
            <w:r>
              <w:rPr>
                <w:rtl/>
              </w:rPr>
              <w:t>רמ"ד נפגעי עבירה ומשפחה, משטרת ישראל, המשרד לביטחון לאומי</w:t>
            </w:r>
          </w:p>
        </w:tc>
      </w:tr>
      <w:tr w:rsidR="00A41677" w14:paraId="15A05C3E" w14:textId="77777777" w:rsidTr="006D2E35">
        <w:tc>
          <w:tcPr>
            <w:tcW w:w="1984" w:type="dxa"/>
            <w:shd w:val="clear" w:color="auto" w:fill="auto"/>
          </w:tcPr>
          <w:p w14:paraId="5F7F9E1A" w14:textId="77777777" w:rsidR="00A41677" w:rsidRDefault="00A41677" w:rsidP="00D40A29">
            <w:pPr>
              <w:ind w:firstLine="0"/>
              <w:outlineLvl w:val="1"/>
              <w:rPr>
                <w:rtl/>
              </w:rPr>
            </w:pPr>
            <w:r>
              <w:rPr>
                <w:rtl/>
              </w:rPr>
              <w:t>מרב רותם כהן</w:t>
            </w:r>
          </w:p>
        </w:tc>
        <w:tc>
          <w:tcPr>
            <w:tcW w:w="0" w:type="auto"/>
            <w:shd w:val="clear" w:color="auto" w:fill="auto"/>
          </w:tcPr>
          <w:p w14:paraId="3DE12C1A" w14:textId="77777777" w:rsidR="00A41677" w:rsidRDefault="00A41677" w:rsidP="00D40A29">
            <w:pPr>
              <w:ind w:firstLine="0"/>
              <w:outlineLvl w:val="1"/>
              <w:rPr>
                <w:rtl/>
              </w:rPr>
            </w:pPr>
            <w:r>
              <w:rPr>
                <w:rtl/>
              </w:rPr>
              <w:t>–</w:t>
            </w:r>
          </w:p>
        </w:tc>
        <w:tc>
          <w:tcPr>
            <w:tcW w:w="0" w:type="auto"/>
            <w:shd w:val="clear" w:color="auto" w:fill="auto"/>
          </w:tcPr>
          <w:p w14:paraId="0265C76D" w14:textId="77777777" w:rsidR="00A41677" w:rsidRDefault="00A41677" w:rsidP="00D40A29">
            <w:pPr>
              <w:ind w:firstLine="0"/>
              <w:outlineLvl w:val="1"/>
              <w:rPr>
                <w:rtl/>
              </w:rPr>
            </w:pPr>
            <w:r>
              <w:rPr>
                <w:rtl/>
              </w:rPr>
              <w:t>סגנית מנהלת שירות המבחן למבוגרים, משרד הרווחה והביטחון החברתי</w:t>
            </w:r>
          </w:p>
        </w:tc>
      </w:tr>
      <w:tr w:rsidR="00A41677" w14:paraId="2ED946DD" w14:textId="77777777" w:rsidTr="006D2E35">
        <w:tc>
          <w:tcPr>
            <w:tcW w:w="1984" w:type="dxa"/>
            <w:shd w:val="clear" w:color="auto" w:fill="auto"/>
          </w:tcPr>
          <w:p w14:paraId="43FF807B" w14:textId="77777777" w:rsidR="00A41677" w:rsidRDefault="00A41677" w:rsidP="00D40A29">
            <w:pPr>
              <w:ind w:firstLine="0"/>
              <w:outlineLvl w:val="1"/>
              <w:rPr>
                <w:rtl/>
              </w:rPr>
            </w:pPr>
            <w:r>
              <w:rPr>
                <w:rtl/>
              </w:rPr>
              <w:t>קשת יונה פיינברג</w:t>
            </w:r>
          </w:p>
        </w:tc>
        <w:tc>
          <w:tcPr>
            <w:tcW w:w="0" w:type="auto"/>
            <w:shd w:val="clear" w:color="auto" w:fill="auto"/>
          </w:tcPr>
          <w:p w14:paraId="3BF0C3E1" w14:textId="77777777" w:rsidR="00A41677" w:rsidRDefault="00A41677" w:rsidP="00D40A29">
            <w:pPr>
              <w:ind w:firstLine="0"/>
              <w:outlineLvl w:val="1"/>
              <w:rPr>
                <w:rtl/>
              </w:rPr>
            </w:pPr>
            <w:r>
              <w:rPr>
                <w:rtl/>
              </w:rPr>
              <w:t>–</w:t>
            </w:r>
          </w:p>
        </w:tc>
        <w:tc>
          <w:tcPr>
            <w:tcW w:w="0" w:type="auto"/>
            <w:shd w:val="clear" w:color="auto" w:fill="auto"/>
          </w:tcPr>
          <w:p w14:paraId="1E97565F" w14:textId="77777777" w:rsidR="00A41677" w:rsidRDefault="00A41677" w:rsidP="00D40A29">
            <w:pPr>
              <w:ind w:firstLine="0"/>
              <w:outlineLvl w:val="1"/>
              <w:rPr>
                <w:rtl/>
              </w:rPr>
            </w:pPr>
            <w:r>
              <w:rPr>
                <w:rtl/>
              </w:rPr>
              <w:t>עו"ד, לשכה משפטית, משרד הרווחה והביטחון החברתי</w:t>
            </w:r>
          </w:p>
        </w:tc>
      </w:tr>
      <w:tr w:rsidR="00A41677" w14:paraId="4FDAF3C1" w14:textId="77777777" w:rsidTr="006D2E35">
        <w:tc>
          <w:tcPr>
            <w:tcW w:w="1984" w:type="dxa"/>
            <w:shd w:val="clear" w:color="auto" w:fill="auto"/>
          </w:tcPr>
          <w:p w14:paraId="608069A5" w14:textId="77777777" w:rsidR="00A41677" w:rsidRDefault="00A41677" w:rsidP="00D40A29">
            <w:pPr>
              <w:ind w:firstLine="0"/>
              <w:outlineLvl w:val="1"/>
              <w:rPr>
                <w:rtl/>
              </w:rPr>
            </w:pPr>
            <w:r>
              <w:rPr>
                <w:rtl/>
              </w:rPr>
              <w:t xml:space="preserve">בלאל </w:t>
            </w:r>
            <w:proofErr w:type="spellStart"/>
            <w:r>
              <w:rPr>
                <w:rtl/>
              </w:rPr>
              <w:t>פארס</w:t>
            </w:r>
            <w:proofErr w:type="spellEnd"/>
          </w:p>
        </w:tc>
        <w:tc>
          <w:tcPr>
            <w:tcW w:w="0" w:type="auto"/>
            <w:shd w:val="clear" w:color="auto" w:fill="auto"/>
          </w:tcPr>
          <w:p w14:paraId="3961C538" w14:textId="77777777" w:rsidR="00A41677" w:rsidRDefault="00A41677" w:rsidP="00D40A29">
            <w:pPr>
              <w:ind w:firstLine="0"/>
              <w:outlineLvl w:val="1"/>
              <w:rPr>
                <w:rtl/>
              </w:rPr>
            </w:pPr>
            <w:r>
              <w:rPr>
                <w:rtl/>
              </w:rPr>
              <w:t>–</w:t>
            </w:r>
          </w:p>
        </w:tc>
        <w:tc>
          <w:tcPr>
            <w:tcW w:w="0" w:type="auto"/>
            <w:shd w:val="clear" w:color="auto" w:fill="auto"/>
          </w:tcPr>
          <w:p w14:paraId="76D7CCDB" w14:textId="77777777" w:rsidR="00A41677" w:rsidRDefault="00A41677" w:rsidP="00D40A29">
            <w:pPr>
              <w:ind w:firstLine="0"/>
              <w:outlineLvl w:val="1"/>
              <w:rPr>
                <w:rtl/>
              </w:rPr>
            </w:pPr>
            <w:r>
              <w:rPr>
                <w:rtl/>
              </w:rPr>
              <w:t>יועץ משפטי, משרד החינוך</w:t>
            </w:r>
          </w:p>
        </w:tc>
      </w:tr>
      <w:tr w:rsidR="00A41677" w14:paraId="5F297D9E" w14:textId="77777777" w:rsidTr="006D2E35">
        <w:tc>
          <w:tcPr>
            <w:tcW w:w="1984" w:type="dxa"/>
            <w:shd w:val="clear" w:color="auto" w:fill="auto"/>
          </w:tcPr>
          <w:p w14:paraId="1DC6193E" w14:textId="77777777" w:rsidR="00A41677" w:rsidRDefault="00A41677" w:rsidP="00D40A29">
            <w:pPr>
              <w:ind w:firstLine="0"/>
              <w:outlineLvl w:val="1"/>
              <w:rPr>
                <w:rtl/>
              </w:rPr>
            </w:pPr>
            <w:r>
              <w:rPr>
                <w:rtl/>
              </w:rPr>
              <w:t>דליה מזרחי</w:t>
            </w:r>
          </w:p>
        </w:tc>
        <w:tc>
          <w:tcPr>
            <w:tcW w:w="0" w:type="auto"/>
            <w:shd w:val="clear" w:color="auto" w:fill="auto"/>
          </w:tcPr>
          <w:p w14:paraId="53C3291A" w14:textId="77777777" w:rsidR="00A41677" w:rsidRDefault="00A41677" w:rsidP="00D40A29">
            <w:pPr>
              <w:ind w:firstLine="0"/>
              <w:outlineLvl w:val="1"/>
              <w:rPr>
                <w:rtl/>
              </w:rPr>
            </w:pPr>
            <w:r>
              <w:rPr>
                <w:rtl/>
              </w:rPr>
              <w:t>–</w:t>
            </w:r>
          </w:p>
        </w:tc>
        <w:tc>
          <w:tcPr>
            <w:tcW w:w="0" w:type="auto"/>
            <w:shd w:val="clear" w:color="auto" w:fill="auto"/>
          </w:tcPr>
          <w:p w14:paraId="010CB286" w14:textId="77777777" w:rsidR="00A41677" w:rsidRDefault="00A41677" w:rsidP="00D40A29">
            <w:pPr>
              <w:ind w:firstLine="0"/>
              <w:outlineLvl w:val="1"/>
              <w:rPr>
                <w:rtl/>
              </w:rPr>
            </w:pPr>
            <w:r>
              <w:rPr>
                <w:rtl/>
              </w:rPr>
              <w:t>כוח אדם בהוראה, משרד החינוך</w:t>
            </w:r>
          </w:p>
        </w:tc>
      </w:tr>
      <w:tr w:rsidR="00A41677" w14:paraId="754E9A15" w14:textId="77777777" w:rsidTr="006D2E35">
        <w:tc>
          <w:tcPr>
            <w:tcW w:w="1984" w:type="dxa"/>
            <w:shd w:val="clear" w:color="auto" w:fill="auto"/>
          </w:tcPr>
          <w:p w14:paraId="55C5066B" w14:textId="77777777" w:rsidR="00A41677" w:rsidRDefault="00A41677" w:rsidP="00D40A29">
            <w:pPr>
              <w:ind w:firstLine="0"/>
              <w:outlineLvl w:val="1"/>
              <w:rPr>
                <w:rtl/>
              </w:rPr>
            </w:pPr>
            <w:r>
              <w:rPr>
                <w:rtl/>
              </w:rPr>
              <w:t>ישי שרון</w:t>
            </w:r>
          </w:p>
        </w:tc>
        <w:tc>
          <w:tcPr>
            <w:tcW w:w="0" w:type="auto"/>
            <w:shd w:val="clear" w:color="auto" w:fill="auto"/>
          </w:tcPr>
          <w:p w14:paraId="02940B05" w14:textId="77777777" w:rsidR="00A41677" w:rsidRDefault="00A41677" w:rsidP="00D40A29">
            <w:pPr>
              <w:ind w:firstLine="0"/>
              <w:outlineLvl w:val="1"/>
              <w:rPr>
                <w:rtl/>
              </w:rPr>
            </w:pPr>
            <w:r>
              <w:rPr>
                <w:rtl/>
              </w:rPr>
              <w:t>–</w:t>
            </w:r>
          </w:p>
        </w:tc>
        <w:tc>
          <w:tcPr>
            <w:tcW w:w="0" w:type="auto"/>
            <w:shd w:val="clear" w:color="auto" w:fill="auto"/>
          </w:tcPr>
          <w:p w14:paraId="0477719F" w14:textId="77777777" w:rsidR="00A41677" w:rsidRDefault="00A41677" w:rsidP="00D40A29">
            <w:pPr>
              <w:ind w:firstLine="0"/>
              <w:outlineLvl w:val="1"/>
              <w:rPr>
                <w:rtl/>
              </w:rPr>
            </w:pPr>
            <w:r>
              <w:rPr>
                <w:rtl/>
              </w:rPr>
              <w:t>עו"ד, מנהל מחלקת חקיקה ומדיניות, הסניגוריה הציבורית</w:t>
            </w:r>
          </w:p>
        </w:tc>
      </w:tr>
      <w:tr w:rsidR="00A41677" w14:paraId="4F4824AF" w14:textId="77777777" w:rsidTr="006D2E35">
        <w:tc>
          <w:tcPr>
            <w:tcW w:w="1984" w:type="dxa"/>
            <w:shd w:val="clear" w:color="auto" w:fill="auto"/>
          </w:tcPr>
          <w:p w14:paraId="637A06BD" w14:textId="77777777" w:rsidR="00A41677" w:rsidRDefault="00A41677" w:rsidP="00D40A29">
            <w:pPr>
              <w:ind w:firstLine="0"/>
              <w:outlineLvl w:val="1"/>
              <w:rPr>
                <w:rtl/>
              </w:rPr>
            </w:pPr>
            <w:r>
              <w:rPr>
                <w:rtl/>
              </w:rPr>
              <w:t xml:space="preserve">יובל </w:t>
            </w:r>
            <w:proofErr w:type="spellStart"/>
            <w:r>
              <w:rPr>
                <w:rtl/>
              </w:rPr>
              <w:t>וורגן</w:t>
            </w:r>
            <w:proofErr w:type="spellEnd"/>
          </w:p>
        </w:tc>
        <w:tc>
          <w:tcPr>
            <w:tcW w:w="0" w:type="auto"/>
            <w:shd w:val="clear" w:color="auto" w:fill="auto"/>
          </w:tcPr>
          <w:p w14:paraId="5B615999" w14:textId="77777777" w:rsidR="00A41677" w:rsidRDefault="00A41677" w:rsidP="00D40A29">
            <w:pPr>
              <w:ind w:firstLine="0"/>
              <w:outlineLvl w:val="1"/>
              <w:rPr>
                <w:rtl/>
              </w:rPr>
            </w:pPr>
            <w:r>
              <w:rPr>
                <w:rtl/>
              </w:rPr>
              <w:t>–</w:t>
            </w:r>
          </w:p>
        </w:tc>
        <w:tc>
          <w:tcPr>
            <w:tcW w:w="0" w:type="auto"/>
            <w:shd w:val="clear" w:color="auto" w:fill="auto"/>
          </w:tcPr>
          <w:p w14:paraId="40B733B9" w14:textId="77777777" w:rsidR="00A41677" w:rsidRDefault="00A41677" w:rsidP="00D40A29">
            <w:pPr>
              <w:ind w:firstLine="0"/>
              <w:outlineLvl w:val="1"/>
              <w:rPr>
                <w:rtl/>
              </w:rPr>
            </w:pPr>
            <w:r>
              <w:rPr>
                <w:rtl/>
              </w:rPr>
              <w:t>מרכז המחקר והמידע של הכנסת</w:t>
            </w:r>
          </w:p>
        </w:tc>
      </w:tr>
      <w:tr w:rsidR="00A41677" w14:paraId="7163DCE4" w14:textId="77777777" w:rsidTr="006D2E35">
        <w:tc>
          <w:tcPr>
            <w:tcW w:w="1984" w:type="dxa"/>
            <w:shd w:val="clear" w:color="auto" w:fill="auto"/>
          </w:tcPr>
          <w:p w14:paraId="1DB43DAB" w14:textId="77777777" w:rsidR="00A41677" w:rsidRDefault="00A41677" w:rsidP="00D40A29">
            <w:pPr>
              <w:ind w:firstLine="0"/>
              <w:outlineLvl w:val="1"/>
              <w:rPr>
                <w:rtl/>
              </w:rPr>
            </w:pPr>
            <w:r>
              <w:rPr>
                <w:rtl/>
              </w:rPr>
              <w:t xml:space="preserve">אפרת </w:t>
            </w:r>
            <w:proofErr w:type="spellStart"/>
            <w:r>
              <w:rPr>
                <w:rtl/>
              </w:rPr>
              <w:t>פילזר</w:t>
            </w:r>
            <w:proofErr w:type="spellEnd"/>
            <w:r>
              <w:rPr>
                <w:rtl/>
              </w:rPr>
              <w:t>-ביזמן</w:t>
            </w:r>
          </w:p>
        </w:tc>
        <w:tc>
          <w:tcPr>
            <w:tcW w:w="0" w:type="auto"/>
            <w:shd w:val="clear" w:color="auto" w:fill="auto"/>
          </w:tcPr>
          <w:p w14:paraId="26AE98C6" w14:textId="77777777" w:rsidR="00A41677" w:rsidRDefault="00A41677" w:rsidP="00D40A29">
            <w:pPr>
              <w:ind w:firstLine="0"/>
              <w:outlineLvl w:val="1"/>
              <w:rPr>
                <w:rtl/>
              </w:rPr>
            </w:pPr>
            <w:r>
              <w:rPr>
                <w:rtl/>
              </w:rPr>
              <w:t>–</w:t>
            </w:r>
          </w:p>
        </w:tc>
        <w:tc>
          <w:tcPr>
            <w:tcW w:w="0" w:type="auto"/>
            <w:shd w:val="clear" w:color="auto" w:fill="auto"/>
          </w:tcPr>
          <w:p w14:paraId="13279AA1" w14:textId="77777777" w:rsidR="00A41677" w:rsidRDefault="00A41677" w:rsidP="00D40A29">
            <w:pPr>
              <w:ind w:firstLine="0"/>
              <w:outlineLvl w:val="1"/>
              <w:rPr>
                <w:rtl/>
              </w:rPr>
            </w:pPr>
            <w:r>
              <w:rPr>
                <w:rtl/>
              </w:rPr>
              <w:t>יועצת משפטית, המועצה לשלום הילד</w:t>
            </w:r>
          </w:p>
        </w:tc>
      </w:tr>
      <w:tr w:rsidR="00A41677" w14:paraId="2610BD44" w14:textId="77777777" w:rsidTr="006D2E35">
        <w:tc>
          <w:tcPr>
            <w:tcW w:w="1984" w:type="dxa"/>
            <w:shd w:val="clear" w:color="auto" w:fill="auto"/>
          </w:tcPr>
          <w:p w14:paraId="1F1DFED5" w14:textId="77777777" w:rsidR="00A41677" w:rsidRDefault="00A41677" w:rsidP="00D40A29">
            <w:pPr>
              <w:ind w:firstLine="0"/>
              <w:outlineLvl w:val="1"/>
              <w:rPr>
                <w:rtl/>
              </w:rPr>
            </w:pPr>
            <w:r>
              <w:rPr>
                <w:rtl/>
              </w:rPr>
              <w:t xml:space="preserve">מיטל </w:t>
            </w:r>
            <w:proofErr w:type="spellStart"/>
            <w:r>
              <w:rPr>
                <w:rtl/>
              </w:rPr>
              <w:t>בק</w:t>
            </w:r>
            <w:proofErr w:type="spellEnd"/>
          </w:p>
        </w:tc>
        <w:tc>
          <w:tcPr>
            <w:tcW w:w="0" w:type="auto"/>
            <w:shd w:val="clear" w:color="auto" w:fill="auto"/>
          </w:tcPr>
          <w:p w14:paraId="5CC5E959" w14:textId="77777777" w:rsidR="00A41677" w:rsidRDefault="00A41677" w:rsidP="00D40A29">
            <w:pPr>
              <w:ind w:firstLine="0"/>
              <w:outlineLvl w:val="1"/>
              <w:rPr>
                <w:rtl/>
              </w:rPr>
            </w:pPr>
            <w:r>
              <w:rPr>
                <w:rtl/>
              </w:rPr>
              <w:t>–</w:t>
            </w:r>
          </w:p>
        </w:tc>
        <w:tc>
          <w:tcPr>
            <w:tcW w:w="0" w:type="auto"/>
            <w:shd w:val="clear" w:color="auto" w:fill="auto"/>
          </w:tcPr>
          <w:p w14:paraId="2F95EF79" w14:textId="77777777" w:rsidR="00A41677" w:rsidRDefault="00A41677" w:rsidP="00D40A29">
            <w:pPr>
              <w:ind w:firstLine="0"/>
              <w:outlineLvl w:val="1"/>
              <w:rPr>
                <w:rtl/>
              </w:rPr>
            </w:pPr>
            <w:r>
              <w:rPr>
                <w:rtl/>
              </w:rPr>
              <w:t>עו"ד ועו"ס, מנהלת תחום חינוך וגיל הרך, המועצה לשלום הילד</w:t>
            </w:r>
          </w:p>
        </w:tc>
      </w:tr>
      <w:tr w:rsidR="00A41677" w14:paraId="47BF3AC5" w14:textId="77777777" w:rsidTr="006D2E35">
        <w:tc>
          <w:tcPr>
            <w:tcW w:w="1984" w:type="dxa"/>
            <w:shd w:val="clear" w:color="auto" w:fill="auto"/>
          </w:tcPr>
          <w:p w14:paraId="6B39980B" w14:textId="77777777" w:rsidR="00A41677" w:rsidRDefault="00A41677" w:rsidP="00D40A29">
            <w:pPr>
              <w:ind w:firstLine="0"/>
              <w:outlineLvl w:val="1"/>
              <w:rPr>
                <w:rtl/>
              </w:rPr>
            </w:pPr>
            <w:proofErr w:type="spellStart"/>
            <w:r>
              <w:rPr>
                <w:rtl/>
              </w:rPr>
              <w:t>דוריה</w:t>
            </w:r>
            <w:proofErr w:type="spellEnd"/>
            <w:r>
              <w:rPr>
                <w:rtl/>
              </w:rPr>
              <w:t xml:space="preserve"> אליהו</w:t>
            </w:r>
          </w:p>
        </w:tc>
        <w:tc>
          <w:tcPr>
            <w:tcW w:w="0" w:type="auto"/>
            <w:shd w:val="clear" w:color="auto" w:fill="auto"/>
          </w:tcPr>
          <w:p w14:paraId="1B8ABCA2" w14:textId="77777777" w:rsidR="00A41677" w:rsidRDefault="00A41677" w:rsidP="00D40A29">
            <w:pPr>
              <w:ind w:firstLine="0"/>
              <w:outlineLvl w:val="1"/>
              <w:rPr>
                <w:rtl/>
              </w:rPr>
            </w:pPr>
            <w:r>
              <w:rPr>
                <w:rtl/>
              </w:rPr>
              <w:t>–</w:t>
            </w:r>
          </w:p>
        </w:tc>
        <w:tc>
          <w:tcPr>
            <w:tcW w:w="0" w:type="auto"/>
            <w:shd w:val="clear" w:color="auto" w:fill="auto"/>
          </w:tcPr>
          <w:p w14:paraId="34735637" w14:textId="77777777" w:rsidR="00A41677" w:rsidRDefault="00A41677" w:rsidP="00D40A29">
            <w:pPr>
              <w:ind w:firstLine="0"/>
              <w:outlineLvl w:val="1"/>
              <w:rPr>
                <w:rtl/>
              </w:rPr>
            </w:pPr>
            <w:r>
              <w:rPr>
                <w:rtl/>
              </w:rPr>
              <w:t>אחראית תחום נוער, עלה ירוק</w:t>
            </w:r>
          </w:p>
        </w:tc>
      </w:tr>
      <w:tr w:rsidR="00A41677" w14:paraId="298128F0" w14:textId="77777777" w:rsidTr="006D2E35">
        <w:tc>
          <w:tcPr>
            <w:tcW w:w="1984" w:type="dxa"/>
            <w:shd w:val="clear" w:color="auto" w:fill="auto"/>
          </w:tcPr>
          <w:p w14:paraId="67EBAF1F" w14:textId="77777777" w:rsidR="00A41677" w:rsidRDefault="00A41677" w:rsidP="00D40A29">
            <w:pPr>
              <w:ind w:firstLine="0"/>
              <w:outlineLvl w:val="1"/>
              <w:rPr>
                <w:rtl/>
              </w:rPr>
            </w:pPr>
          </w:p>
          <w:p w14:paraId="0E3E79A7" w14:textId="1B069E18" w:rsidR="006D2E35" w:rsidRDefault="006D2E35" w:rsidP="00D40A29">
            <w:pPr>
              <w:ind w:firstLine="0"/>
              <w:outlineLvl w:val="1"/>
              <w:rPr>
                <w:rtl/>
              </w:rPr>
            </w:pPr>
          </w:p>
        </w:tc>
        <w:tc>
          <w:tcPr>
            <w:tcW w:w="0" w:type="auto"/>
            <w:shd w:val="clear" w:color="auto" w:fill="auto"/>
          </w:tcPr>
          <w:p w14:paraId="0DCDA63B" w14:textId="77777777" w:rsidR="00A41677" w:rsidRDefault="00A41677" w:rsidP="00D40A29">
            <w:pPr>
              <w:ind w:firstLine="0"/>
              <w:outlineLvl w:val="1"/>
              <w:rPr>
                <w:rtl/>
              </w:rPr>
            </w:pPr>
          </w:p>
        </w:tc>
        <w:tc>
          <w:tcPr>
            <w:tcW w:w="0" w:type="auto"/>
            <w:shd w:val="clear" w:color="auto" w:fill="auto"/>
          </w:tcPr>
          <w:p w14:paraId="256EDF81" w14:textId="77777777" w:rsidR="00A41677" w:rsidRDefault="00A41677" w:rsidP="00D40A29">
            <w:pPr>
              <w:ind w:firstLine="0"/>
              <w:outlineLvl w:val="1"/>
              <w:rPr>
                <w:rtl/>
              </w:rPr>
            </w:pPr>
          </w:p>
        </w:tc>
      </w:tr>
    </w:tbl>
    <w:p w14:paraId="5B0C4731" w14:textId="77777777" w:rsidR="00E64116" w:rsidRPr="008C7767" w:rsidRDefault="008C7767" w:rsidP="00DE5B80">
      <w:pPr>
        <w:ind w:firstLine="0"/>
        <w:rPr>
          <w:b/>
          <w:bCs/>
          <w:u w:val="single"/>
          <w:rtl/>
        </w:rPr>
      </w:pPr>
      <w:r w:rsidRPr="008C7767">
        <w:rPr>
          <w:rFonts w:hint="cs"/>
          <w:b/>
          <w:bCs/>
          <w:u w:val="single"/>
          <w:rtl/>
        </w:rPr>
        <w:lastRenderedPageBreak/>
        <w:t>משתתפת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0"/>
        <w:gridCol w:w="336"/>
        <w:gridCol w:w="1823"/>
      </w:tblGrid>
      <w:tr w:rsidR="00A41677" w14:paraId="1012A022" w14:textId="77777777" w:rsidTr="00A41677">
        <w:tc>
          <w:tcPr>
            <w:tcW w:w="0" w:type="auto"/>
            <w:shd w:val="clear" w:color="auto" w:fill="auto"/>
          </w:tcPr>
          <w:p w14:paraId="01141200" w14:textId="77777777" w:rsidR="00A41677" w:rsidRDefault="00A41677" w:rsidP="00DE5B80">
            <w:pPr>
              <w:ind w:firstLine="0"/>
              <w:rPr>
                <w:rtl/>
              </w:rPr>
            </w:pPr>
            <w:r>
              <w:rPr>
                <w:rtl/>
              </w:rPr>
              <w:t>תמר פרוש</w:t>
            </w:r>
          </w:p>
        </w:tc>
        <w:tc>
          <w:tcPr>
            <w:tcW w:w="0" w:type="auto"/>
            <w:shd w:val="clear" w:color="auto" w:fill="auto"/>
          </w:tcPr>
          <w:p w14:paraId="7A032C64" w14:textId="77777777" w:rsidR="00A41677" w:rsidRDefault="00A41677" w:rsidP="00DE5B80">
            <w:pPr>
              <w:ind w:firstLine="0"/>
              <w:rPr>
                <w:rtl/>
              </w:rPr>
            </w:pPr>
            <w:r>
              <w:rPr>
                <w:rtl/>
              </w:rPr>
              <w:t>–</w:t>
            </w:r>
          </w:p>
        </w:tc>
        <w:tc>
          <w:tcPr>
            <w:tcW w:w="0" w:type="auto"/>
            <w:shd w:val="clear" w:color="auto" w:fill="auto"/>
          </w:tcPr>
          <w:p w14:paraId="66CAE07A" w14:textId="77777777" w:rsidR="00A41677" w:rsidRDefault="00A41677" w:rsidP="00DE5B80">
            <w:pPr>
              <w:ind w:firstLine="0"/>
              <w:rPr>
                <w:rtl/>
              </w:rPr>
            </w:pPr>
            <w:r>
              <w:rPr>
                <w:rtl/>
              </w:rPr>
              <w:t>פרקליטות המדינה</w:t>
            </w:r>
          </w:p>
        </w:tc>
      </w:tr>
    </w:tbl>
    <w:p w14:paraId="3595FCD6" w14:textId="77777777" w:rsidR="008C7767" w:rsidRDefault="008C7767" w:rsidP="00DE5B80">
      <w:pPr>
        <w:ind w:firstLine="0"/>
        <w:rPr>
          <w:rtl/>
        </w:rPr>
      </w:pPr>
    </w:p>
    <w:p w14:paraId="56117854" w14:textId="77777777" w:rsidR="00D37550" w:rsidRPr="008713A4" w:rsidRDefault="00D37550" w:rsidP="00DE5B80">
      <w:pPr>
        <w:ind w:firstLine="0"/>
        <w:rPr>
          <w:rtl/>
        </w:rPr>
      </w:pPr>
    </w:p>
    <w:p w14:paraId="77421F8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EBF94C5" w14:textId="77777777" w:rsidR="00E64116" w:rsidRPr="008713A4" w:rsidRDefault="00F00FC0" w:rsidP="00D40A29">
      <w:pPr>
        <w:ind w:firstLine="0"/>
      </w:pPr>
      <w:r>
        <w:rPr>
          <w:rtl/>
        </w:rPr>
        <w:t>תמי סלע</w:t>
      </w:r>
    </w:p>
    <w:p w14:paraId="56BB1B9D" w14:textId="6AC30F07" w:rsidR="00E64116" w:rsidRDefault="00054808" w:rsidP="00DE5B80">
      <w:pPr>
        <w:ind w:firstLine="0"/>
        <w:rPr>
          <w:rtl/>
        </w:rPr>
      </w:pPr>
      <w:r>
        <w:rPr>
          <w:rtl/>
        </w:rPr>
        <w:t xml:space="preserve">נירה </w:t>
      </w:r>
      <w:proofErr w:type="spellStart"/>
      <w:r>
        <w:rPr>
          <w:rtl/>
        </w:rPr>
        <w:t>לאמעי</w:t>
      </w:r>
      <w:proofErr w:type="spellEnd"/>
      <w:r>
        <w:rPr>
          <w:rtl/>
        </w:rPr>
        <w:t xml:space="preserve"> </w:t>
      </w:r>
      <w:proofErr w:type="spellStart"/>
      <w:r>
        <w:rPr>
          <w:rtl/>
        </w:rPr>
        <w:t>רכלבסקי</w:t>
      </w:r>
      <w:proofErr w:type="spellEnd"/>
    </w:p>
    <w:p w14:paraId="631F2BE7" w14:textId="77777777" w:rsidR="00F00FC0" w:rsidRPr="008713A4" w:rsidRDefault="00F00FC0" w:rsidP="00DE5B80">
      <w:pPr>
        <w:ind w:firstLine="0"/>
        <w:rPr>
          <w:rtl/>
        </w:rPr>
      </w:pPr>
    </w:p>
    <w:p w14:paraId="3DE41CE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335978A" w14:textId="77777777" w:rsidR="00E64116" w:rsidRPr="008713A4" w:rsidRDefault="00F00FC0" w:rsidP="00D40A29">
      <w:pPr>
        <w:ind w:firstLine="0"/>
        <w:rPr>
          <w:u w:val="single"/>
        </w:rPr>
      </w:pPr>
      <w:r>
        <w:rPr>
          <w:rtl/>
        </w:rPr>
        <w:t>יהודית גידלי</w:t>
      </w:r>
    </w:p>
    <w:p w14:paraId="6A03903A" w14:textId="77777777" w:rsidR="00E64116" w:rsidRPr="008713A4" w:rsidRDefault="00E64116" w:rsidP="00DE5B80">
      <w:pPr>
        <w:ind w:firstLine="0"/>
        <w:rPr>
          <w:rtl/>
        </w:rPr>
      </w:pPr>
    </w:p>
    <w:p w14:paraId="25C0EE1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57ACD35" w14:textId="77777777" w:rsidR="004543B6" w:rsidRDefault="00F00FC0" w:rsidP="004543B6">
      <w:pPr>
        <w:ind w:firstLine="0"/>
        <w:rPr>
          <w:rtl/>
        </w:rPr>
      </w:pPr>
      <w:r>
        <w:rPr>
          <w:rFonts w:hint="cs"/>
          <w:rtl/>
        </w:rPr>
        <w:t>א.ב., חבר תרגומים</w:t>
      </w:r>
      <w:bookmarkStart w:id="0" w:name="ET_yor_6053_2"/>
    </w:p>
    <w:p w14:paraId="1754218A" w14:textId="77777777" w:rsidR="006D2E35" w:rsidRDefault="006D2E35" w:rsidP="006D2E35">
      <w:pPr>
        <w:spacing w:line="240" w:lineRule="auto"/>
        <w:ind w:firstLine="0"/>
        <w:jc w:val="left"/>
        <w:rPr>
          <w:rFonts w:ascii="Arial" w:hAnsi="Arial" w:cs="Arial"/>
          <w:color w:val="606060"/>
          <w:sz w:val="22"/>
          <w:szCs w:val="22"/>
          <w:rtl/>
        </w:rPr>
      </w:pPr>
    </w:p>
    <w:p w14:paraId="505B6843" w14:textId="77777777" w:rsidR="00EB45AA" w:rsidRDefault="00EB45AA" w:rsidP="006D2E35">
      <w:pPr>
        <w:spacing w:line="240" w:lineRule="auto"/>
        <w:ind w:firstLine="0"/>
        <w:jc w:val="left"/>
        <w:rPr>
          <w:rFonts w:ascii="Arial" w:hAnsi="Arial" w:cs="Arial"/>
          <w:color w:val="606060"/>
          <w:sz w:val="22"/>
          <w:szCs w:val="22"/>
          <w:rtl/>
        </w:rPr>
      </w:pPr>
    </w:p>
    <w:p w14:paraId="4E14C69C" w14:textId="4EAB2916" w:rsidR="006D2E35" w:rsidRPr="00EB45AA" w:rsidRDefault="006D2E35" w:rsidP="006D2E35">
      <w:pPr>
        <w:spacing w:line="240" w:lineRule="auto"/>
        <w:ind w:firstLine="0"/>
        <w:jc w:val="left"/>
        <w:rPr>
          <w:rFonts w:ascii="David" w:hAnsi="David"/>
          <w:sz w:val="22"/>
          <w:szCs w:val="22"/>
        </w:rPr>
      </w:pPr>
      <w:r w:rsidRPr="00EB45AA">
        <w:rPr>
          <w:rFonts w:ascii="David" w:hAnsi="David"/>
          <w:color w:val="606060"/>
          <w:sz w:val="22"/>
          <w:szCs w:val="22"/>
          <w:rtl/>
        </w:rPr>
        <w:t>רשימת הנוכחים על תואריהם מבוססת על המידע שהוזן במערכת המוזמנים הממוחשבת. ייתכנו אי-דיוקים והשמטות</w:t>
      </w:r>
      <w:r w:rsidRPr="00EB45AA">
        <w:rPr>
          <w:rFonts w:ascii="David" w:hAnsi="David"/>
          <w:sz w:val="22"/>
          <w:szCs w:val="22"/>
          <w:rtl/>
        </w:rPr>
        <w:t xml:space="preserve"> </w:t>
      </w:r>
    </w:p>
    <w:p w14:paraId="031F56D4" w14:textId="77777777" w:rsidR="004543B6" w:rsidRPr="00EB45AA" w:rsidRDefault="004543B6" w:rsidP="004543B6">
      <w:pPr>
        <w:ind w:firstLine="0"/>
        <w:rPr>
          <w:rFonts w:ascii="David" w:hAnsi="David"/>
          <w:rtl/>
        </w:rPr>
      </w:pPr>
    </w:p>
    <w:p w14:paraId="6452BE22" w14:textId="77777777" w:rsidR="004543B6" w:rsidRDefault="004543B6" w:rsidP="004543B6">
      <w:pPr>
        <w:ind w:firstLine="0"/>
        <w:rPr>
          <w:rtl/>
        </w:rPr>
      </w:pPr>
    </w:p>
    <w:p w14:paraId="55550441" w14:textId="77777777" w:rsidR="004543B6" w:rsidRDefault="004543B6" w:rsidP="004543B6">
      <w:pPr>
        <w:ind w:firstLine="0"/>
        <w:rPr>
          <w:rtl/>
        </w:rPr>
      </w:pPr>
    </w:p>
    <w:p w14:paraId="399123A8" w14:textId="77777777" w:rsidR="004543B6" w:rsidRDefault="004543B6" w:rsidP="004543B6">
      <w:pPr>
        <w:ind w:firstLine="0"/>
        <w:rPr>
          <w:rtl/>
        </w:rPr>
      </w:pPr>
    </w:p>
    <w:p w14:paraId="1011A90B" w14:textId="77777777" w:rsidR="004543B6" w:rsidRDefault="004543B6" w:rsidP="004543B6">
      <w:pPr>
        <w:ind w:firstLine="0"/>
        <w:rPr>
          <w:rtl/>
        </w:rPr>
      </w:pPr>
    </w:p>
    <w:p w14:paraId="108EC9A4" w14:textId="77777777" w:rsidR="004543B6" w:rsidRDefault="004543B6" w:rsidP="004543B6">
      <w:pPr>
        <w:ind w:firstLine="0"/>
        <w:rPr>
          <w:rtl/>
        </w:rPr>
      </w:pPr>
    </w:p>
    <w:p w14:paraId="50DA465C" w14:textId="77777777" w:rsidR="004543B6" w:rsidRDefault="004543B6" w:rsidP="004543B6">
      <w:pPr>
        <w:ind w:firstLine="0"/>
        <w:rPr>
          <w:rtl/>
        </w:rPr>
      </w:pPr>
    </w:p>
    <w:p w14:paraId="60CA1096" w14:textId="77777777" w:rsidR="004543B6" w:rsidRDefault="004543B6" w:rsidP="004543B6">
      <w:pPr>
        <w:ind w:firstLine="0"/>
        <w:rPr>
          <w:rtl/>
        </w:rPr>
      </w:pPr>
    </w:p>
    <w:p w14:paraId="42EB2A2D" w14:textId="77777777" w:rsidR="004543B6" w:rsidRDefault="004543B6" w:rsidP="004543B6">
      <w:pPr>
        <w:ind w:firstLine="0"/>
        <w:rPr>
          <w:rtl/>
        </w:rPr>
      </w:pPr>
    </w:p>
    <w:p w14:paraId="52BDD876" w14:textId="77777777" w:rsidR="004543B6" w:rsidRDefault="004543B6" w:rsidP="004543B6">
      <w:pPr>
        <w:ind w:firstLine="0"/>
        <w:rPr>
          <w:rtl/>
        </w:rPr>
      </w:pPr>
    </w:p>
    <w:p w14:paraId="58261815" w14:textId="77777777" w:rsidR="004543B6" w:rsidRDefault="004543B6" w:rsidP="004543B6">
      <w:pPr>
        <w:ind w:firstLine="0"/>
        <w:rPr>
          <w:rtl/>
        </w:rPr>
      </w:pPr>
    </w:p>
    <w:p w14:paraId="4876C913" w14:textId="77777777" w:rsidR="004543B6" w:rsidRDefault="004543B6" w:rsidP="004543B6">
      <w:pPr>
        <w:ind w:firstLine="0"/>
        <w:rPr>
          <w:rtl/>
        </w:rPr>
      </w:pPr>
    </w:p>
    <w:p w14:paraId="100CC9E1" w14:textId="77777777" w:rsidR="004543B6" w:rsidRDefault="004543B6" w:rsidP="004543B6">
      <w:pPr>
        <w:ind w:firstLine="0"/>
        <w:rPr>
          <w:rtl/>
        </w:rPr>
      </w:pPr>
    </w:p>
    <w:p w14:paraId="55A96666" w14:textId="77777777" w:rsidR="004543B6" w:rsidRDefault="004543B6" w:rsidP="004543B6">
      <w:pPr>
        <w:ind w:firstLine="0"/>
        <w:rPr>
          <w:rtl/>
        </w:rPr>
      </w:pPr>
    </w:p>
    <w:p w14:paraId="5ECA3098" w14:textId="77777777" w:rsidR="004543B6" w:rsidRDefault="004543B6" w:rsidP="004543B6">
      <w:pPr>
        <w:ind w:firstLine="0"/>
        <w:rPr>
          <w:rtl/>
        </w:rPr>
      </w:pPr>
    </w:p>
    <w:p w14:paraId="0DB71362" w14:textId="77777777" w:rsidR="004543B6" w:rsidRDefault="004543B6" w:rsidP="004543B6">
      <w:pPr>
        <w:ind w:firstLine="0"/>
        <w:rPr>
          <w:rtl/>
        </w:rPr>
      </w:pPr>
    </w:p>
    <w:p w14:paraId="436F5A1D" w14:textId="77777777" w:rsidR="004543B6" w:rsidRDefault="004543B6" w:rsidP="004543B6">
      <w:pPr>
        <w:ind w:firstLine="0"/>
        <w:rPr>
          <w:rtl/>
        </w:rPr>
      </w:pPr>
    </w:p>
    <w:p w14:paraId="21E0D744" w14:textId="77777777" w:rsidR="004543B6" w:rsidRDefault="004543B6" w:rsidP="004543B6">
      <w:pPr>
        <w:ind w:firstLine="0"/>
        <w:rPr>
          <w:rtl/>
        </w:rPr>
      </w:pPr>
    </w:p>
    <w:p w14:paraId="49AEFF2E" w14:textId="77777777" w:rsidR="004543B6" w:rsidRDefault="004543B6" w:rsidP="004543B6">
      <w:pPr>
        <w:ind w:firstLine="0"/>
        <w:rPr>
          <w:rtl/>
        </w:rPr>
      </w:pPr>
    </w:p>
    <w:p w14:paraId="59805962" w14:textId="77777777" w:rsidR="004543B6" w:rsidRDefault="004543B6" w:rsidP="004543B6">
      <w:pPr>
        <w:ind w:firstLine="0"/>
        <w:rPr>
          <w:rtl/>
        </w:rPr>
      </w:pPr>
    </w:p>
    <w:p w14:paraId="2BF1DDFE" w14:textId="77777777" w:rsidR="004543B6" w:rsidRDefault="004543B6" w:rsidP="004543B6">
      <w:pPr>
        <w:ind w:firstLine="0"/>
        <w:rPr>
          <w:rtl/>
        </w:rPr>
      </w:pPr>
    </w:p>
    <w:p w14:paraId="78DE277F" w14:textId="77777777" w:rsidR="004543B6" w:rsidRDefault="004543B6" w:rsidP="004543B6">
      <w:pPr>
        <w:ind w:firstLine="0"/>
        <w:rPr>
          <w:rtl/>
        </w:rPr>
      </w:pPr>
    </w:p>
    <w:p w14:paraId="7D9E2540" w14:textId="77777777" w:rsidR="004543B6" w:rsidRDefault="004543B6" w:rsidP="004543B6">
      <w:pPr>
        <w:ind w:firstLine="0"/>
        <w:rPr>
          <w:rtl/>
        </w:rPr>
      </w:pPr>
    </w:p>
    <w:p w14:paraId="3707FAAB" w14:textId="77777777" w:rsidR="004543B6" w:rsidRDefault="004543B6" w:rsidP="004543B6">
      <w:pPr>
        <w:ind w:firstLine="0"/>
        <w:rPr>
          <w:rtl/>
        </w:rPr>
      </w:pPr>
    </w:p>
    <w:p w14:paraId="482833AF" w14:textId="77777777" w:rsidR="004543B6" w:rsidRDefault="004543B6" w:rsidP="004543B6">
      <w:pPr>
        <w:ind w:firstLine="0"/>
        <w:rPr>
          <w:rtl/>
        </w:rPr>
      </w:pPr>
    </w:p>
    <w:p w14:paraId="495397F1" w14:textId="77777777" w:rsidR="004543B6" w:rsidRDefault="004543B6" w:rsidP="004543B6">
      <w:pPr>
        <w:ind w:firstLine="0"/>
        <w:rPr>
          <w:rtl/>
        </w:rPr>
      </w:pPr>
    </w:p>
    <w:p w14:paraId="26F8CA73" w14:textId="77777777" w:rsidR="004543B6" w:rsidRDefault="004543B6" w:rsidP="004543B6">
      <w:pPr>
        <w:ind w:firstLine="0"/>
        <w:rPr>
          <w:rtl/>
        </w:rPr>
      </w:pPr>
    </w:p>
    <w:p w14:paraId="317B65B6" w14:textId="77777777" w:rsidR="004543B6" w:rsidRDefault="004543B6" w:rsidP="004543B6">
      <w:pPr>
        <w:ind w:firstLine="0"/>
        <w:rPr>
          <w:rtl/>
        </w:rPr>
      </w:pPr>
    </w:p>
    <w:p w14:paraId="65F9B8FA" w14:textId="77777777" w:rsidR="004543B6" w:rsidRDefault="004543B6" w:rsidP="004543B6">
      <w:pPr>
        <w:ind w:firstLine="0"/>
        <w:rPr>
          <w:rtl/>
        </w:rPr>
      </w:pPr>
    </w:p>
    <w:p w14:paraId="383A4210" w14:textId="77777777" w:rsidR="004543B6" w:rsidRDefault="004543B6" w:rsidP="004543B6">
      <w:pPr>
        <w:ind w:firstLine="0"/>
        <w:rPr>
          <w:rtl/>
        </w:rPr>
      </w:pPr>
    </w:p>
    <w:p w14:paraId="2E05213A" w14:textId="77777777" w:rsidR="004543B6" w:rsidRDefault="004543B6" w:rsidP="004543B6">
      <w:pPr>
        <w:ind w:firstLine="0"/>
        <w:rPr>
          <w:rtl/>
        </w:rPr>
      </w:pPr>
    </w:p>
    <w:p w14:paraId="15D87781" w14:textId="77777777" w:rsidR="004543B6" w:rsidRDefault="004543B6" w:rsidP="004543B6">
      <w:pPr>
        <w:ind w:firstLine="0"/>
        <w:rPr>
          <w:rtl/>
        </w:rPr>
      </w:pPr>
    </w:p>
    <w:p w14:paraId="2C6D43A4" w14:textId="77777777" w:rsidR="004543B6" w:rsidRDefault="004543B6" w:rsidP="004543B6">
      <w:pPr>
        <w:ind w:firstLine="0"/>
        <w:rPr>
          <w:rtl/>
        </w:rPr>
      </w:pPr>
    </w:p>
    <w:p w14:paraId="76C8B1C2" w14:textId="77777777" w:rsidR="004543B6" w:rsidRDefault="004543B6" w:rsidP="004543B6">
      <w:pPr>
        <w:ind w:firstLine="0"/>
        <w:rPr>
          <w:rtl/>
        </w:rPr>
      </w:pPr>
    </w:p>
    <w:p w14:paraId="0C584EC0" w14:textId="77777777" w:rsidR="004543B6" w:rsidRDefault="004543B6" w:rsidP="004543B6">
      <w:pPr>
        <w:ind w:firstLine="0"/>
        <w:rPr>
          <w:rtl/>
        </w:rPr>
      </w:pPr>
    </w:p>
    <w:p w14:paraId="32D1C530" w14:textId="77777777" w:rsidR="004543B6" w:rsidRDefault="004543B6" w:rsidP="004543B6">
      <w:pPr>
        <w:ind w:firstLine="0"/>
        <w:rPr>
          <w:rtl/>
        </w:rPr>
      </w:pPr>
    </w:p>
    <w:p w14:paraId="34868713" w14:textId="77777777" w:rsidR="004543B6" w:rsidRDefault="004543B6" w:rsidP="004543B6">
      <w:pPr>
        <w:ind w:firstLine="0"/>
        <w:rPr>
          <w:rtl/>
        </w:rPr>
      </w:pPr>
    </w:p>
    <w:p w14:paraId="27F8A611" w14:textId="77777777" w:rsidR="004543B6" w:rsidRDefault="004543B6" w:rsidP="004543B6">
      <w:pPr>
        <w:ind w:firstLine="0"/>
        <w:rPr>
          <w:rtl/>
        </w:rPr>
      </w:pPr>
    </w:p>
    <w:p w14:paraId="09079C91" w14:textId="77777777" w:rsidR="004543B6" w:rsidRDefault="004543B6" w:rsidP="004543B6">
      <w:pPr>
        <w:ind w:firstLine="0"/>
        <w:rPr>
          <w:rtl/>
        </w:rPr>
      </w:pPr>
    </w:p>
    <w:p w14:paraId="040E179C" w14:textId="77777777" w:rsidR="004543B6" w:rsidRDefault="004543B6" w:rsidP="004543B6">
      <w:pPr>
        <w:ind w:firstLine="0"/>
        <w:rPr>
          <w:rtl/>
        </w:rPr>
      </w:pPr>
    </w:p>
    <w:p w14:paraId="2BAC603D" w14:textId="77777777" w:rsidR="004543B6" w:rsidRDefault="004543B6" w:rsidP="004543B6">
      <w:pPr>
        <w:ind w:firstLine="0"/>
        <w:rPr>
          <w:rtl/>
        </w:rPr>
      </w:pPr>
    </w:p>
    <w:p w14:paraId="0EF4D037" w14:textId="77777777" w:rsidR="004543B6" w:rsidRPr="004543B6" w:rsidRDefault="004543B6" w:rsidP="004543B6">
      <w:pPr>
        <w:ind w:firstLine="0"/>
        <w:rPr>
          <w:rtl/>
        </w:rPr>
      </w:pPr>
    </w:p>
    <w:p w14:paraId="60E48F77" w14:textId="77777777" w:rsidR="00EA25DF" w:rsidRPr="00EA25DF" w:rsidRDefault="00EA25DF" w:rsidP="00EA25DF">
      <w:pPr>
        <w:keepNext/>
        <w:ind w:firstLine="0"/>
        <w:jc w:val="center"/>
        <w:rPr>
          <w:rFonts w:ascii="David" w:hAnsi="David"/>
          <w:bCs/>
          <w:u w:val="single"/>
          <w:rtl/>
          <w:lang w:eastAsia="he-IL"/>
        </w:rPr>
      </w:pPr>
      <w:r w:rsidRPr="00EA25DF">
        <w:rPr>
          <w:rFonts w:ascii="David" w:hAnsi="David"/>
          <w:bCs/>
          <w:u w:val="single"/>
          <w:rtl/>
          <w:lang w:eastAsia="he-IL"/>
        </w:rPr>
        <w:t>הצעת חוק למניעת העסקה בתחום החינוך והטיפול של אדם שהורשע או שמואשם בתקיפה או בהתעללות בחסר ישע, התשפ"ג-2022 (פ/934/25) (פ/935/25)</w:t>
      </w:r>
    </w:p>
    <w:p w14:paraId="3B60BEFE" w14:textId="77777777" w:rsidR="00EA25DF" w:rsidRPr="00EA25DF" w:rsidRDefault="00EA25DF" w:rsidP="00855A8A">
      <w:pPr>
        <w:keepNext/>
        <w:ind w:firstLine="0"/>
        <w:jc w:val="center"/>
        <w:rPr>
          <w:rFonts w:ascii="David" w:hAnsi="David"/>
          <w:bCs/>
          <w:u w:val="single"/>
          <w:lang w:eastAsia="he-IL"/>
        </w:rPr>
      </w:pPr>
      <w:r w:rsidRPr="00EA25DF">
        <w:rPr>
          <w:rFonts w:ascii="David" w:hAnsi="David"/>
          <w:bCs/>
          <w:u w:val="single"/>
          <w:rtl/>
          <w:lang w:eastAsia="he-IL"/>
        </w:rPr>
        <w:t>של ח"כ אופיר כץ, חה"כ רון כץ</w:t>
      </w:r>
      <w:r w:rsidRPr="00EA25DF">
        <w:rPr>
          <w:rFonts w:ascii="David" w:hAnsi="David" w:cs="Arial" w:hint="cs"/>
          <w:bCs/>
          <w:color w:val="010000"/>
          <w:u w:val="single"/>
          <w:bdr w:val="single" w:sz="4" w:space="0" w:color="FF66FF" w:frame="1"/>
          <w:rtl/>
          <w:lang w:eastAsia="he-IL"/>
        </w:rPr>
        <w:t xml:space="preserve"> </w:t>
      </w:r>
    </w:p>
    <w:p w14:paraId="098BEC4B" w14:textId="77777777" w:rsidR="00EA25DF" w:rsidRPr="00EA25DF" w:rsidRDefault="00EA25DF" w:rsidP="00EA25DF">
      <w:pPr>
        <w:spacing w:before="60"/>
        <w:ind w:firstLine="0"/>
        <w:jc w:val="center"/>
        <w:rPr>
          <w:bCs/>
          <w:u w:val="single"/>
          <w:rtl/>
        </w:rPr>
      </w:pPr>
      <w:r w:rsidRPr="00EA25DF">
        <w:rPr>
          <w:rFonts w:hint="cs"/>
          <w:bCs/>
          <w:u w:val="single"/>
          <w:rtl/>
        </w:rPr>
        <w:t>דיון והצבעות</w:t>
      </w:r>
    </w:p>
    <w:p w14:paraId="57F4C0CD" w14:textId="77777777" w:rsidR="004543B6" w:rsidRDefault="004543B6" w:rsidP="004300E4">
      <w:pPr>
        <w:keepNext/>
        <w:ind w:firstLine="0"/>
        <w:rPr>
          <w:rFonts w:ascii="David" w:hAnsi="David" w:cs="Arial"/>
          <w:b/>
          <w:color w:val="010000"/>
          <w:u w:val="single"/>
          <w:bdr w:val="single" w:sz="4" w:space="0" w:color="FF66FF" w:frame="1"/>
          <w:rtl/>
          <w:lang w:eastAsia="he-IL"/>
        </w:rPr>
      </w:pPr>
    </w:p>
    <w:p w14:paraId="753299D3" w14:textId="77777777" w:rsidR="004300E4" w:rsidRPr="004300E4" w:rsidRDefault="004300E4" w:rsidP="00BF7289">
      <w:pPr>
        <w:keepNext/>
        <w:ind w:firstLine="0"/>
        <w:rPr>
          <w:rFonts w:ascii="David" w:hAnsi="David"/>
          <w:u w:val="single"/>
          <w:lang w:eastAsia="he-IL"/>
        </w:rPr>
      </w:pPr>
      <w:r w:rsidRPr="004300E4">
        <w:rPr>
          <w:rFonts w:ascii="David" w:hAnsi="David" w:hint="cs"/>
          <w:u w:val="single"/>
          <w:rtl/>
          <w:lang w:eastAsia="he-IL"/>
        </w:rPr>
        <w:t>היו"ר יוסף טייב:</w:t>
      </w:r>
      <w:r w:rsidRPr="004300E4">
        <w:rPr>
          <w:rFonts w:ascii="David" w:hAnsi="David" w:cs="Arial" w:hint="cs"/>
          <w:b/>
          <w:color w:val="010000"/>
          <w:u w:val="single"/>
          <w:bdr w:val="single" w:sz="4" w:space="0" w:color="FF66FF" w:frame="1"/>
          <w:rtl/>
          <w:lang w:eastAsia="he-IL"/>
        </w:rPr>
        <w:t xml:space="preserve"> </w:t>
      </w:r>
      <w:bookmarkEnd w:id="0"/>
    </w:p>
    <w:p w14:paraId="3144198E" w14:textId="77777777" w:rsidR="004300E4" w:rsidRPr="004300E4" w:rsidRDefault="004300E4" w:rsidP="004300E4">
      <w:pPr>
        <w:keepNext/>
        <w:ind w:firstLine="0"/>
        <w:rPr>
          <w:lang w:eastAsia="he-IL"/>
        </w:rPr>
      </w:pPr>
    </w:p>
    <w:p w14:paraId="21DEFFA7" w14:textId="77777777" w:rsidR="006D2E35" w:rsidRDefault="004300E4" w:rsidP="004300E4">
      <w:pPr>
        <w:rPr>
          <w:rtl/>
          <w:lang w:eastAsia="he-IL"/>
        </w:rPr>
      </w:pPr>
      <w:r w:rsidRPr="004300E4">
        <w:rPr>
          <w:rFonts w:hint="cs"/>
          <w:rtl/>
          <w:lang w:eastAsia="he-IL"/>
        </w:rPr>
        <w:t xml:space="preserve">בוקר טוב, אני מתכבד לפתוח את ועדת החינוך, התרבות והספורט, 29 במאי 2023, ט' בסיון </w:t>
      </w:r>
      <w:proofErr w:type="spellStart"/>
      <w:r w:rsidRPr="004300E4">
        <w:rPr>
          <w:rFonts w:hint="cs"/>
          <w:rtl/>
          <w:lang w:eastAsia="he-IL"/>
        </w:rPr>
        <w:t>התשפ"ג</w:t>
      </w:r>
      <w:proofErr w:type="spellEnd"/>
      <w:r w:rsidRPr="004300E4">
        <w:rPr>
          <w:rFonts w:hint="cs"/>
          <w:rtl/>
          <w:lang w:eastAsia="he-IL"/>
        </w:rPr>
        <w:t>. הצעת חוק למניעת העסקה בתחום החינוך והטיפול של אדם שהורשע או שמואשם בתקיפה או בהתעללות בחסר ישע, התשפ"ג-2022, של חה"כ אופיר כץ וחה"כ רון כץ שהצטרף להצעה. אנחנו נשמע איזושהי סקירה מהיועצת המשפטית כדי לאפס שעונים.</w:t>
      </w:r>
    </w:p>
    <w:p w14:paraId="112E72E7" w14:textId="77777777" w:rsidR="006D2E35" w:rsidRDefault="006D2E35" w:rsidP="004300E4">
      <w:pPr>
        <w:rPr>
          <w:rtl/>
          <w:lang w:eastAsia="he-IL"/>
        </w:rPr>
      </w:pPr>
    </w:p>
    <w:p w14:paraId="1C9537A0" w14:textId="03027AD2" w:rsidR="004300E4" w:rsidRPr="004300E4" w:rsidRDefault="004300E4" w:rsidP="004300E4">
      <w:pPr>
        <w:rPr>
          <w:rtl/>
          <w:lang w:eastAsia="he-IL"/>
        </w:rPr>
      </w:pPr>
      <w:r w:rsidRPr="004300E4">
        <w:rPr>
          <w:rFonts w:hint="cs"/>
          <w:rtl/>
          <w:lang w:eastAsia="he-IL"/>
        </w:rPr>
        <w:t>אני כן רוצה לומר שיש לי רצון עז לבוא ולקדם את הצעת החוק הזאת כמה שיותר מהר ולהגיע להצבעות. יחד עם זאת, לצערי, ואני אומר את זה בתחילת הדיון בכוונה תחילה, אני כן קורא למשרדי הממשלה להתייחס לוועדה בכובד ראש. אני חושב שזה אינטרס משותף של כולנו, כי הצעת החוק הזאת, יש לה תמיכה ממשלתית והיא תעבור. זה או שהיא תעבור על ידי סיסמאות ונתונים שאנחנו מדברים עליהם באוויר, או ש</w:t>
      </w:r>
      <w:r w:rsidR="008C7767">
        <w:rPr>
          <w:rFonts w:hint="cs"/>
          <w:rtl/>
          <w:lang w:eastAsia="he-IL"/>
        </w:rPr>
        <w:t>אנחנו</w:t>
      </w:r>
      <w:r w:rsidRPr="004300E4">
        <w:rPr>
          <w:rFonts w:hint="cs"/>
          <w:rtl/>
          <w:lang w:eastAsia="he-IL"/>
        </w:rPr>
        <w:t xml:space="preserve"> נקבל ממשרדי הממשלה באמת נתונים בכלל ההיבטים שהחוק נוגע בהם, בין השאר </w:t>
      </w:r>
      <w:proofErr w:type="spellStart"/>
      <w:r w:rsidRPr="004300E4">
        <w:rPr>
          <w:rFonts w:hint="cs"/>
          <w:rtl/>
          <w:lang w:eastAsia="he-IL"/>
        </w:rPr>
        <w:t>רצידיביזם</w:t>
      </w:r>
      <w:proofErr w:type="spellEnd"/>
      <w:r w:rsidRPr="004300E4">
        <w:rPr>
          <w:rFonts w:hint="cs"/>
          <w:rtl/>
          <w:lang w:eastAsia="he-IL"/>
        </w:rPr>
        <w:t xml:space="preserve"> ועוד נקודות. לצערי זה לא שאין לכם, משרדי הממשלה, ואני בכוונה לא נוקט בשמות, די לחכימא ברמיזא. הנתונים קיימים.</w:t>
      </w:r>
    </w:p>
    <w:p w14:paraId="2383C334" w14:textId="77777777" w:rsidR="004300E4" w:rsidRPr="004300E4" w:rsidRDefault="004300E4" w:rsidP="004300E4">
      <w:pPr>
        <w:rPr>
          <w:rtl/>
          <w:lang w:eastAsia="he-IL"/>
        </w:rPr>
      </w:pPr>
    </w:p>
    <w:p w14:paraId="10E45FB6" w14:textId="77777777" w:rsidR="004300E4" w:rsidRPr="004300E4" w:rsidRDefault="004300E4" w:rsidP="004300E4">
      <w:pPr>
        <w:rPr>
          <w:rtl/>
          <w:lang w:eastAsia="he-IL"/>
        </w:rPr>
      </w:pPr>
      <w:r w:rsidRPr="004300E4">
        <w:rPr>
          <w:rFonts w:hint="cs"/>
          <w:rtl/>
          <w:lang w:eastAsia="he-IL"/>
        </w:rPr>
        <w:t>היועצת המשפטית בעבודה אינטנסיבית קיבלה את הנתונים מדיונים שהיו, של חבר הכנסת אופיר כץ שנה שעברה או לפני שנה וחצי מוועדת חוקה. נלקחו במסקנות הוועדה מספר החלטות שביניהן, שהמשרדים, ביניהם פרקליטות המדינ</w:t>
      </w:r>
      <w:r w:rsidR="006C6250">
        <w:rPr>
          <w:rFonts w:hint="cs"/>
          <w:rtl/>
          <w:lang w:eastAsia="he-IL"/>
        </w:rPr>
        <w:t>ה יביאו נתונים. בעבודה-לא-עבודה</w:t>
      </w:r>
      <w:r w:rsidRPr="004300E4">
        <w:rPr>
          <w:rFonts w:hint="cs"/>
          <w:rtl/>
          <w:lang w:eastAsia="he-IL"/>
        </w:rPr>
        <w:t xml:space="preserve"> במקום שמשרדי הממשלה יבואו ויעזרו לנו לבוא עם נתונים אמיתיים כדי באמת להביא חוק טוב ולא סתם על ידי סיסמאות, אז אנחנו צריכים לעשות שמיניות באוויר בשביל למצוא את הנתונים האלה</w:t>
      </w:r>
      <w:r w:rsidR="006C6250">
        <w:rPr>
          <w:rFonts w:hint="cs"/>
          <w:rtl/>
          <w:lang w:eastAsia="he-IL"/>
        </w:rPr>
        <w:t>,</w:t>
      </w:r>
      <w:r w:rsidRPr="004300E4">
        <w:rPr>
          <w:rFonts w:hint="cs"/>
          <w:rtl/>
          <w:lang w:eastAsia="he-IL"/>
        </w:rPr>
        <w:t xml:space="preserve"> והדבר הזה לא מקובל עליי. אני דורש גם ממשרדי הממשלה להגיע לוועדה. אני מבין שבנושאים האלה ועדת </w:t>
      </w:r>
      <w:r w:rsidR="006C6250">
        <w:rPr>
          <w:rFonts w:hint="cs"/>
          <w:rtl/>
          <w:lang w:eastAsia="he-IL"/>
        </w:rPr>
        <w:t>ה</w:t>
      </w:r>
      <w:r w:rsidRPr="004300E4">
        <w:rPr>
          <w:rFonts w:hint="cs"/>
          <w:rtl/>
          <w:lang w:eastAsia="he-IL"/>
        </w:rPr>
        <w:t xml:space="preserve">אם מטבע הדברים היא ועדת חוקה, אבל החוק הזה הוא מגיע לוועדת חינוך ואני חושב שהוא חוק חשוב שאין כמוהו. בסוף אנחנו מדברים על </w:t>
      </w:r>
      <w:r w:rsidR="006C6250">
        <w:rPr>
          <w:rFonts w:hint="cs"/>
          <w:rtl/>
          <w:lang w:eastAsia="he-IL"/>
        </w:rPr>
        <w:t>ה</w:t>
      </w:r>
      <w:r w:rsidRPr="004300E4">
        <w:rPr>
          <w:rFonts w:hint="cs"/>
          <w:rtl/>
          <w:lang w:eastAsia="he-IL"/>
        </w:rPr>
        <w:t xml:space="preserve">בריאות של ילדינו ועל דור העתיד שלנו. הוא חוק משמעותי ואין סיבה שמשרדי הממשלה, שב"ס, פרקליטות המדינה, הנהלת בתי המשפט </w:t>
      </w:r>
      <w:r w:rsidR="006C6250">
        <w:rPr>
          <w:rFonts w:hint="cs"/>
          <w:rtl/>
          <w:lang w:eastAsia="he-IL"/>
        </w:rPr>
        <w:t xml:space="preserve">לא </w:t>
      </w:r>
      <w:r w:rsidRPr="004300E4">
        <w:rPr>
          <w:rFonts w:hint="cs"/>
          <w:rtl/>
          <w:lang w:eastAsia="he-IL"/>
        </w:rPr>
        <w:t xml:space="preserve">יגיעו לדיונים ויביאו את הנתונים כנדרש. שוב אני אומר, החוק יעבור. או שאנחנו נעשה את זה ביחד, נעשה אותו טוב, או שלצערי אנחנו נעביר אותו ואחרי זה </w:t>
      </w:r>
      <w:r w:rsidR="008C7767">
        <w:rPr>
          <w:rFonts w:hint="cs"/>
          <w:rtl/>
          <w:lang w:eastAsia="he-IL"/>
        </w:rPr>
        <w:t>אנחנו</w:t>
      </w:r>
      <w:r w:rsidRPr="004300E4">
        <w:rPr>
          <w:rFonts w:hint="cs"/>
          <w:rtl/>
          <w:lang w:eastAsia="he-IL"/>
        </w:rPr>
        <w:t xml:space="preserve"> נמצא, אחרי שנה, שנתיים, לקונות ונגיד, אה, איך לא חשבנו על זה והנתונים היו אחרת. אני מקווה שהדברים נכנסו לאוזניים קשובות, כי בסוף כנסת ישראל ובית המחוקקים, פה מתנהלים הדברים ולא במקומות אחרים. שוב, די לחכימא ברמיזא. כשוועדה מזמינה גורמים ומבקשת נתונים, היא צריכה לקבל אותם.</w:t>
      </w:r>
    </w:p>
    <w:p w14:paraId="243876FA" w14:textId="77777777" w:rsidR="004300E4" w:rsidRPr="004300E4" w:rsidRDefault="004300E4" w:rsidP="004300E4">
      <w:pPr>
        <w:rPr>
          <w:rtl/>
          <w:lang w:eastAsia="he-IL"/>
        </w:rPr>
      </w:pPr>
    </w:p>
    <w:p w14:paraId="25390E98" w14:textId="77777777" w:rsidR="004300E4" w:rsidRPr="004300E4" w:rsidRDefault="004300E4" w:rsidP="004300E4">
      <w:pPr>
        <w:rPr>
          <w:rtl/>
          <w:lang w:eastAsia="he-IL"/>
        </w:rPr>
      </w:pPr>
      <w:r w:rsidRPr="004300E4">
        <w:rPr>
          <w:rFonts w:hint="cs"/>
          <w:rtl/>
          <w:lang w:eastAsia="he-IL"/>
        </w:rPr>
        <w:t>בבקשה, גבירתי.</w:t>
      </w:r>
    </w:p>
    <w:p w14:paraId="18F1926C" w14:textId="77777777" w:rsidR="004300E4" w:rsidRPr="004300E4" w:rsidRDefault="004300E4" w:rsidP="004300E4">
      <w:pPr>
        <w:rPr>
          <w:rtl/>
          <w:lang w:eastAsia="he-IL"/>
        </w:rPr>
      </w:pPr>
    </w:p>
    <w:p w14:paraId="068AEB5E" w14:textId="77777777" w:rsidR="004300E4" w:rsidRPr="004300E4" w:rsidRDefault="004300E4" w:rsidP="00BF7289">
      <w:pPr>
        <w:keepNext/>
        <w:ind w:firstLine="0"/>
        <w:rPr>
          <w:rFonts w:ascii="David" w:hAnsi="David"/>
          <w:u w:val="single"/>
          <w:rtl/>
          <w:lang w:eastAsia="he-IL"/>
        </w:rPr>
      </w:pPr>
      <w:bookmarkStart w:id="1" w:name="ET_speaker_תמי_סלע_3"/>
      <w:r w:rsidRPr="004300E4">
        <w:rPr>
          <w:rFonts w:ascii="David" w:hAnsi="David" w:hint="cs"/>
          <w:u w:val="single"/>
          <w:rtl/>
          <w:lang w:eastAsia="he-IL"/>
        </w:rPr>
        <w:t>תמי סלע:</w:t>
      </w:r>
      <w:r w:rsidRPr="004300E4">
        <w:rPr>
          <w:rFonts w:ascii="David" w:hAnsi="David" w:cs="Arial" w:hint="cs"/>
          <w:b/>
          <w:color w:val="010000"/>
          <w:u w:val="single"/>
          <w:bdr w:val="single" w:sz="4" w:space="0" w:color="FF66FF" w:frame="1"/>
          <w:rtl/>
          <w:lang w:eastAsia="he-IL"/>
        </w:rPr>
        <w:t xml:space="preserve"> </w:t>
      </w:r>
      <w:bookmarkEnd w:id="1"/>
    </w:p>
    <w:p w14:paraId="1A74161F" w14:textId="77777777" w:rsidR="004300E4" w:rsidRPr="004300E4" w:rsidRDefault="004300E4" w:rsidP="004300E4">
      <w:pPr>
        <w:keepNext/>
        <w:ind w:firstLine="0"/>
        <w:rPr>
          <w:lang w:eastAsia="he-IL"/>
        </w:rPr>
      </w:pPr>
    </w:p>
    <w:p w14:paraId="728153BD" w14:textId="77777777" w:rsidR="004300E4" w:rsidRPr="004300E4" w:rsidRDefault="004300E4" w:rsidP="006C6250">
      <w:pPr>
        <w:rPr>
          <w:rtl/>
          <w:lang w:eastAsia="he-IL"/>
        </w:rPr>
      </w:pPr>
      <w:r w:rsidRPr="004300E4">
        <w:rPr>
          <w:rFonts w:hint="cs"/>
          <w:rtl/>
          <w:lang w:eastAsia="he-IL"/>
        </w:rPr>
        <w:t xml:space="preserve">מבחינת הדברים שהתקדמנו איתם בדיונים, בסעיף ההגדרות הגענו להגדרה של עבירת אלימות או התעללות, ועדיין לא סיימנו את הדיון סביב היקף העבירות. לשם הגענו מבחינת הקראה. היו דיונים ופגישות גם עם המציעים וגם עם משרדי הממשלה מהישיבה הקודמת ועד עכשיו, ואני רגע אגיד כמה דיוקים ואולי גם פערים שנותרו לנו, ואנחנו נמשיך ונקרא את הסעיפים והם יעלו תוך כדי. </w:t>
      </w:r>
    </w:p>
    <w:p w14:paraId="66766781" w14:textId="77777777" w:rsidR="004300E4" w:rsidRPr="004300E4" w:rsidRDefault="004300E4" w:rsidP="004300E4">
      <w:pPr>
        <w:rPr>
          <w:rtl/>
          <w:lang w:eastAsia="he-IL"/>
        </w:rPr>
      </w:pPr>
    </w:p>
    <w:p w14:paraId="676DA4CA" w14:textId="77777777" w:rsidR="006C6250" w:rsidRDefault="004300E4" w:rsidP="004300E4">
      <w:pPr>
        <w:rPr>
          <w:rtl/>
          <w:lang w:eastAsia="he-IL"/>
        </w:rPr>
      </w:pPr>
      <w:r w:rsidRPr="004300E4">
        <w:rPr>
          <w:rFonts w:hint="cs"/>
          <w:rtl/>
          <w:lang w:eastAsia="he-IL"/>
        </w:rPr>
        <w:t xml:space="preserve">אחד הדברים שעלו פה גם בישיבה הקודמת ממשרד הבריאות, וכיוון שהצעת החוק בכותרתה עסקה בחינוך וטיפול והיו חלק מהגדרות יותר עמומות, לא היה ברור האם מסגרות רפואיות, טיפולים רפואיים בעצם נכנסים לתוך ההסדר, וזאת הרחבה משמעותית. בדיונים שהיו לנו וכמובן בעצה אחת עם המציעים, מיקמנו את הפוקוס. הפוקוס פה הוא לא על בתי חולים ומחלקות רפואיות ששם אוכלוסיות מגיעות עם ליווי ויש הרבה יותר גורמים מעורבים וזה סוג אחר של קשר, מתחלף יותר הרבה פעמים, אלא פה באמת המסגרות, מעונות היום, מסגרות דיור של אוכלוסיות חסרי ישע זה הפוקוס של ההסדר הזה ולכן כתבנו טיפול למעט טיפול רפואי. תיראו את זה בהגדרות כדי להבהיר שאלה המסגרות שמדובר עליהן. </w:t>
      </w:r>
    </w:p>
    <w:p w14:paraId="7457CCEB" w14:textId="77777777" w:rsidR="006C6250" w:rsidRDefault="006C6250" w:rsidP="004300E4">
      <w:pPr>
        <w:rPr>
          <w:rtl/>
          <w:lang w:eastAsia="he-IL"/>
        </w:rPr>
      </w:pPr>
    </w:p>
    <w:p w14:paraId="675D5705" w14:textId="77777777" w:rsidR="004300E4" w:rsidRPr="004300E4" w:rsidRDefault="004300E4" w:rsidP="006C6250">
      <w:pPr>
        <w:rPr>
          <w:rtl/>
          <w:lang w:eastAsia="he-IL"/>
        </w:rPr>
      </w:pPr>
      <w:r w:rsidRPr="004300E4">
        <w:rPr>
          <w:rFonts w:hint="cs"/>
          <w:rtl/>
          <w:lang w:eastAsia="he-IL"/>
        </w:rPr>
        <w:t xml:space="preserve">במסגרות של הילדים עד גיל </w:t>
      </w:r>
      <w:r w:rsidR="006C6250">
        <w:rPr>
          <w:rFonts w:hint="cs"/>
          <w:rtl/>
          <w:lang w:eastAsia="he-IL"/>
        </w:rPr>
        <w:t>שש</w:t>
      </w:r>
      <w:r w:rsidRPr="004300E4">
        <w:rPr>
          <w:rFonts w:hint="cs"/>
          <w:rtl/>
          <w:lang w:eastAsia="he-IL"/>
        </w:rPr>
        <w:t xml:space="preserve"> יש פירוט שיותר ברור על איזה מסגרות מדובר. לגבי חסרי ישע כן מדובר על מעון או מסגרת שמשמשות או למגורים או לטיפול, כי בחסרי ישע ברור שיש גם סוג של טיפול </w:t>
      </w:r>
      <w:r w:rsidRPr="004300E4">
        <w:rPr>
          <w:rFonts w:hint="cs"/>
          <w:rtl/>
          <w:lang w:eastAsia="he-IL"/>
        </w:rPr>
        <w:lastRenderedPageBreak/>
        <w:t xml:space="preserve">גם באותה הוראת שעה שקובעת ענישה מזערית בעבירות מסוימות, מדברים על מסגרות חינוכיות-טיפוליות. גם בחוק מעונות יום לפעוטות מדובר על מחנך-מטפל. חלק מהעבודה שנעשית עם האוכלוסיות האלה היא חינוך וטיפול ודאגה למגורים ולשלל הצרכים, אבל הטיפול שמדובר עליו כאן הוא לא טיפול רפואי במובהק אלא הוא הטיפול בילד או בחסר הישע. זאת הכוונה כאן, ואם כמובן יהיה צריך לדייק משהו כי זה לא מובן, אני מסבירה את הכוונה ואת השינויים שנעשו בהקשר הזה. </w:t>
      </w:r>
    </w:p>
    <w:p w14:paraId="02E03A34" w14:textId="77777777" w:rsidR="004300E4" w:rsidRPr="004300E4" w:rsidRDefault="004300E4" w:rsidP="004300E4">
      <w:pPr>
        <w:rPr>
          <w:rtl/>
          <w:lang w:eastAsia="he-IL"/>
        </w:rPr>
      </w:pPr>
    </w:p>
    <w:p w14:paraId="6F259921" w14:textId="77777777" w:rsidR="004300E4" w:rsidRPr="004300E4" w:rsidRDefault="004300E4" w:rsidP="004300E4">
      <w:pPr>
        <w:rPr>
          <w:rtl/>
          <w:lang w:eastAsia="he-IL"/>
        </w:rPr>
      </w:pPr>
      <w:r w:rsidRPr="004300E4">
        <w:rPr>
          <w:rFonts w:hint="cs"/>
          <w:rtl/>
          <w:lang w:eastAsia="he-IL"/>
        </w:rPr>
        <w:t>אני אגע בעוד כמה תיקונים שיש פה. הוספנו בעקבות הדיון הקודם איזשהו סעיף שצריך לקרוא אותו ולדייק אותו, אבל סעיף שמאפשר בעצם לאחראי על ילד זה, בעמוד הבא זה הכול מודגש, 3(א), בכותרות אני אומרת, שמאפשר להורה או לאחראי על חסר ישע לבקש שיציגו לו אישור משטרה. פה עלה הנושא של בעלת משפחתון שבעצם היא לא מפוקחת היום כי היא מתחת לשבעה ילדים או בכל מיני מסגרות אחרות שהן לא תחת פיקוח ואין מי שיבדוק האם הוציאו אישורי משטרה. לאפשר בעצם להורים לבקש שיציגו להם אישור משטרה תוך הקפדה שהאישור הזה לא יימסר, לא יתגלגל, תהיה חובה לשמור את המידע בסודיות, כי צריך לשמור גם על הפרטיות ועל המידע הזה שיכול להשתנות אחר כך, ואז אצל ההורה הוא נשאר כמו שהוא היה אז, וצריך גם על זה להקפיד. זה הנוסח ב-3(א). הוא בא לבטא את זה. אפשר לדייק אותו בהמשך.</w:t>
      </w:r>
    </w:p>
    <w:p w14:paraId="107088B2" w14:textId="77777777" w:rsidR="004300E4" w:rsidRPr="004300E4" w:rsidRDefault="004300E4" w:rsidP="004300E4">
      <w:pPr>
        <w:rPr>
          <w:rtl/>
          <w:lang w:eastAsia="he-IL"/>
        </w:rPr>
      </w:pPr>
    </w:p>
    <w:p w14:paraId="4838C8E4" w14:textId="77777777" w:rsidR="004300E4" w:rsidRPr="004300E4" w:rsidRDefault="004300E4" w:rsidP="004300E4">
      <w:pPr>
        <w:rPr>
          <w:rtl/>
          <w:lang w:eastAsia="he-IL"/>
        </w:rPr>
      </w:pPr>
      <w:r w:rsidRPr="004300E4">
        <w:rPr>
          <w:rFonts w:hint="cs"/>
          <w:rtl/>
          <w:lang w:eastAsia="he-IL"/>
        </w:rPr>
        <w:t xml:space="preserve">יש סעיף 3(ב) בעמוד הבא, שהוא מכניס את ועדת המומחים באופן דומה, בהתאמות מסוימות למודל שיש. זה גם עלה בישיבה הקודמת בכותרת, אז לקחנו את הנוסח שמבוסס על מה שיש בחוק מניעת העסקת עברייני מין. </w:t>
      </w:r>
    </w:p>
    <w:p w14:paraId="457F9D75" w14:textId="77777777" w:rsidR="004300E4" w:rsidRPr="004300E4" w:rsidRDefault="004300E4" w:rsidP="004300E4">
      <w:pPr>
        <w:rPr>
          <w:rtl/>
          <w:lang w:eastAsia="he-IL"/>
        </w:rPr>
      </w:pPr>
    </w:p>
    <w:p w14:paraId="4BC8680C" w14:textId="77777777" w:rsidR="004300E4" w:rsidRPr="004300E4" w:rsidRDefault="004300E4" w:rsidP="00BF7289">
      <w:pPr>
        <w:keepNext/>
        <w:ind w:firstLine="0"/>
        <w:rPr>
          <w:rFonts w:ascii="David" w:hAnsi="David"/>
          <w:u w:val="single"/>
          <w:rtl/>
          <w:lang w:eastAsia="he-IL"/>
        </w:rPr>
      </w:pPr>
      <w:bookmarkStart w:id="2" w:name="ET_speaker_5786_4"/>
      <w:r w:rsidRPr="004300E4">
        <w:rPr>
          <w:rFonts w:ascii="David" w:hAnsi="David" w:hint="cs"/>
          <w:u w:val="single"/>
          <w:rtl/>
          <w:lang w:eastAsia="he-IL"/>
        </w:rPr>
        <w:t>אופיר כץ (הליכוד):</w:t>
      </w:r>
      <w:r w:rsidR="00FB00F7">
        <w:rPr>
          <w:rFonts w:ascii="David" w:hAnsi="David" w:hint="cs"/>
          <w:u w:val="single"/>
          <w:rtl/>
          <w:lang w:eastAsia="he-IL"/>
        </w:rPr>
        <w:t xml:space="preserve"> </w:t>
      </w:r>
      <w:bookmarkEnd w:id="2"/>
    </w:p>
    <w:p w14:paraId="624C6654" w14:textId="77777777" w:rsidR="004300E4" w:rsidRPr="004300E4" w:rsidRDefault="004300E4" w:rsidP="004300E4">
      <w:pPr>
        <w:keepNext/>
        <w:ind w:firstLine="0"/>
        <w:rPr>
          <w:lang w:eastAsia="he-IL"/>
        </w:rPr>
      </w:pPr>
    </w:p>
    <w:p w14:paraId="27FE99C8" w14:textId="77777777" w:rsidR="004300E4" w:rsidRPr="004300E4" w:rsidRDefault="004300E4" w:rsidP="004300E4">
      <w:pPr>
        <w:rPr>
          <w:rtl/>
          <w:lang w:eastAsia="he-IL"/>
        </w:rPr>
      </w:pPr>
      <w:r w:rsidRPr="004300E4">
        <w:rPr>
          <w:rFonts w:hint="cs"/>
          <w:rtl/>
          <w:lang w:eastAsia="he-IL"/>
        </w:rPr>
        <w:t>זה בקשה של משרד המשפטים, נכון? אני זוכר שבסיבוב הקודם הגשתי את החוק.</w:t>
      </w:r>
    </w:p>
    <w:p w14:paraId="6D5E4B65" w14:textId="77777777" w:rsidR="004300E4" w:rsidRPr="004300E4" w:rsidRDefault="004300E4" w:rsidP="004300E4">
      <w:pPr>
        <w:rPr>
          <w:rtl/>
          <w:lang w:eastAsia="he-IL"/>
        </w:rPr>
      </w:pPr>
    </w:p>
    <w:p w14:paraId="557F554E" w14:textId="77777777" w:rsidR="004300E4" w:rsidRPr="004300E4" w:rsidRDefault="004300E4" w:rsidP="00BF7289">
      <w:pPr>
        <w:keepNext/>
        <w:ind w:firstLine="0"/>
        <w:rPr>
          <w:rFonts w:ascii="David" w:hAnsi="David"/>
          <w:u w:val="single"/>
          <w:rtl/>
          <w:lang w:eastAsia="he-IL"/>
        </w:rPr>
      </w:pPr>
      <w:bookmarkStart w:id="3" w:name="ET_speaker_תמי_סלע_5"/>
      <w:r w:rsidRPr="004300E4">
        <w:rPr>
          <w:rFonts w:ascii="David" w:hAnsi="David" w:hint="cs"/>
          <w:u w:val="single"/>
          <w:rtl/>
          <w:lang w:eastAsia="he-IL"/>
        </w:rPr>
        <w:t>תמי סלע:</w:t>
      </w:r>
      <w:r w:rsidRPr="004300E4">
        <w:rPr>
          <w:rFonts w:ascii="David" w:hAnsi="David" w:cs="Arial" w:hint="cs"/>
          <w:b/>
          <w:color w:val="010000"/>
          <w:u w:val="single"/>
          <w:bdr w:val="single" w:sz="4" w:space="0" w:color="FF66FF" w:frame="1"/>
          <w:rtl/>
          <w:lang w:eastAsia="he-IL"/>
        </w:rPr>
        <w:t xml:space="preserve"> </w:t>
      </w:r>
      <w:bookmarkEnd w:id="3"/>
    </w:p>
    <w:p w14:paraId="10F875AB" w14:textId="77777777" w:rsidR="004300E4" w:rsidRPr="004300E4" w:rsidRDefault="004300E4" w:rsidP="004300E4">
      <w:pPr>
        <w:keepNext/>
        <w:ind w:firstLine="0"/>
        <w:rPr>
          <w:rtl/>
          <w:lang w:eastAsia="he-IL"/>
        </w:rPr>
      </w:pPr>
    </w:p>
    <w:p w14:paraId="26C6DCEA" w14:textId="77777777" w:rsidR="004300E4" w:rsidRPr="004300E4" w:rsidRDefault="004300E4" w:rsidP="004300E4">
      <w:pPr>
        <w:rPr>
          <w:rtl/>
          <w:lang w:eastAsia="he-IL"/>
        </w:rPr>
      </w:pPr>
      <w:r w:rsidRPr="004300E4">
        <w:rPr>
          <w:rFonts w:hint="cs"/>
          <w:rtl/>
          <w:lang w:eastAsia="he-IL"/>
        </w:rPr>
        <w:t xml:space="preserve">נכון, זה עלה גם אז כמשהו שבא לאזן הסדר שהוא בטבעו גורף ומאפשר כמובן לבגיר שמבקש את זה ומביא הוכחות לכך שהוא לא מסוכן, הוא נגיד עבר תקופה של טיפול, שיקום, והוא טוען שהוא לא מסוכן והם צריכים להשתכנע. יושבים שם אנשים עם מומחיות בתחום, שכל הנושא של הרכב הוועדה ומי ישב שם ואיך מחליטים על אותם מעריכי מסוכנות, כי זה לא תחום מומחיות שהיום הוא מפותח. אישרנו את זה כרגע לדיון ואני מקווה שיש פה גורמים שיוכלו לסייע לנו לדייק את זה, וגם שהיא תוכל לקבל מידע, אותה ועדה, מידע רלוונטי מגורמים שונים שפגשו את אותו אדם, אם זה בשירות המבחן, אם זה בשירות בתי הסוהר ואם זה גורמים אחרים שיש להם חוות דעת שמתייחסות למסוכנות שלו </w:t>
      </w:r>
      <w:proofErr w:type="spellStart"/>
      <w:r w:rsidRPr="004300E4">
        <w:rPr>
          <w:rFonts w:hint="cs"/>
          <w:rtl/>
          <w:lang w:eastAsia="he-IL"/>
        </w:rPr>
        <w:t>וכו</w:t>
      </w:r>
      <w:proofErr w:type="spellEnd"/>
      <w:r w:rsidRPr="004300E4">
        <w:rPr>
          <w:rFonts w:hint="cs"/>
          <w:rtl/>
          <w:lang w:eastAsia="he-IL"/>
        </w:rPr>
        <w:t>'.</w:t>
      </w:r>
    </w:p>
    <w:p w14:paraId="3615D4E6" w14:textId="77777777" w:rsidR="004300E4" w:rsidRPr="004300E4" w:rsidRDefault="004300E4" w:rsidP="004300E4">
      <w:pPr>
        <w:rPr>
          <w:rtl/>
          <w:lang w:eastAsia="he-IL"/>
        </w:rPr>
      </w:pPr>
    </w:p>
    <w:p w14:paraId="7E9557DD" w14:textId="77777777" w:rsidR="004300E4" w:rsidRPr="004300E4" w:rsidRDefault="004300E4" w:rsidP="004300E4">
      <w:pPr>
        <w:rPr>
          <w:rtl/>
          <w:lang w:eastAsia="he-IL"/>
        </w:rPr>
      </w:pPr>
      <w:r w:rsidRPr="004300E4">
        <w:rPr>
          <w:rFonts w:hint="cs"/>
          <w:rtl/>
          <w:lang w:eastAsia="he-IL"/>
        </w:rPr>
        <w:t>התיקון בסעיף העונשין מתייחס לאותן עבירות של שימוש עודף במידע שנמסר להורים או לאחראים, מה שהוספנו קודם זה ב-4. יש פה סעיף דיווח שגם זה משהו שעלה בישיבה הקודמת אגב ועדת המומחים, אבל למעשה הוא רלוונטי לכל היישום של ההסדר. ככל שהוא יעבור זה יהיה הסדר חדש, מעורר ספקות ושאלות ויהיה חשוב לעקוב אחרי התפקוד של אישורי המשטרה, באיזה היקף מתבקשים אישורים, נדחים, וגם על ועדת המומחים ועל העבודה שלה. גם את זה כמובן נדייק בהמשך. יהיו לנו עוד שאלות גם של הוראות מעבר (תחילה). זה עלה פה כבר קודם שיש קשיים יישומיים ויש שאלות כמה אחורה אפשר לבחון את התיקים. לזה נגיע בסוף. זה ברמה הכללית. על הפערים נדבר תוך כדי, אלא אם כן אתה רוצה אני אפרט.</w:t>
      </w:r>
    </w:p>
    <w:p w14:paraId="4258B118" w14:textId="77777777" w:rsidR="004300E4" w:rsidRPr="004300E4" w:rsidRDefault="004300E4" w:rsidP="004300E4">
      <w:pPr>
        <w:rPr>
          <w:rtl/>
          <w:lang w:eastAsia="he-IL"/>
        </w:rPr>
      </w:pPr>
    </w:p>
    <w:p w14:paraId="5F8ED0A4" w14:textId="77777777" w:rsidR="004300E4" w:rsidRPr="004300E4" w:rsidRDefault="004300E4" w:rsidP="00BF7289">
      <w:pPr>
        <w:keepNext/>
        <w:ind w:firstLine="0"/>
        <w:rPr>
          <w:rFonts w:ascii="David" w:hAnsi="David"/>
          <w:u w:val="single"/>
          <w:rtl/>
          <w:lang w:eastAsia="he-IL"/>
        </w:rPr>
      </w:pPr>
      <w:bookmarkStart w:id="4" w:name="ET_yor_6053_6"/>
      <w:r w:rsidRPr="004300E4">
        <w:rPr>
          <w:rFonts w:ascii="David" w:hAnsi="David" w:hint="cs"/>
          <w:u w:val="single"/>
          <w:rtl/>
          <w:lang w:eastAsia="he-IL"/>
        </w:rPr>
        <w:t>היו"ר יוסף טייב:</w:t>
      </w:r>
      <w:r w:rsidRPr="004300E4">
        <w:rPr>
          <w:rFonts w:ascii="David" w:hAnsi="David" w:cs="Arial" w:hint="cs"/>
          <w:b/>
          <w:color w:val="010000"/>
          <w:u w:val="single"/>
          <w:bdr w:val="single" w:sz="4" w:space="0" w:color="FF66FF" w:frame="1"/>
          <w:rtl/>
          <w:lang w:eastAsia="he-IL"/>
        </w:rPr>
        <w:t xml:space="preserve"> </w:t>
      </w:r>
      <w:bookmarkEnd w:id="4"/>
    </w:p>
    <w:p w14:paraId="04E70524" w14:textId="77777777" w:rsidR="004300E4" w:rsidRPr="004300E4" w:rsidRDefault="004300E4" w:rsidP="004300E4">
      <w:pPr>
        <w:keepNext/>
        <w:ind w:firstLine="0"/>
        <w:rPr>
          <w:rtl/>
          <w:lang w:eastAsia="he-IL"/>
        </w:rPr>
      </w:pPr>
    </w:p>
    <w:p w14:paraId="2DBCD639" w14:textId="77777777" w:rsidR="004300E4" w:rsidRPr="004300E4" w:rsidRDefault="004300E4" w:rsidP="004300E4">
      <w:pPr>
        <w:rPr>
          <w:rtl/>
          <w:lang w:eastAsia="he-IL"/>
        </w:rPr>
      </w:pPr>
      <w:r w:rsidRPr="004300E4">
        <w:rPr>
          <w:rFonts w:hint="cs"/>
          <w:rtl/>
          <w:lang w:eastAsia="he-IL"/>
        </w:rPr>
        <w:t>כן, כן, תפרטי.</w:t>
      </w:r>
    </w:p>
    <w:p w14:paraId="40731FA0" w14:textId="77777777" w:rsidR="004300E4" w:rsidRPr="004300E4" w:rsidRDefault="004300E4" w:rsidP="004300E4">
      <w:pPr>
        <w:rPr>
          <w:rtl/>
          <w:lang w:eastAsia="he-IL"/>
        </w:rPr>
      </w:pPr>
    </w:p>
    <w:p w14:paraId="1B910B94" w14:textId="77777777" w:rsidR="004300E4" w:rsidRPr="004300E4" w:rsidRDefault="004300E4" w:rsidP="00BF7289">
      <w:pPr>
        <w:keepNext/>
        <w:ind w:firstLine="0"/>
        <w:rPr>
          <w:rFonts w:ascii="David" w:hAnsi="David"/>
          <w:u w:val="single"/>
          <w:rtl/>
          <w:lang w:eastAsia="he-IL"/>
        </w:rPr>
      </w:pPr>
      <w:bookmarkStart w:id="5" w:name="ET_speaker_תמי_סלע_7"/>
      <w:r w:rsidRPr="004300E4">
        <w:rPr>
          <w:rFonts w:ascii="David" w:hAnsi="David" w:hint="cs"/>
          <w:u w:val="single"/>
          <w:rtl/>
          <w:lang w:eastAsia="he-IL"/>
        </w:rPr>
        <w:t>תמי סלע:</w:t>
      </w:r>
      <w:r w:rsidRPr="004300E4">
        <w:rPr>
          <w:rFonts w:ascii="David" w:hAnsi="David" w:cs="Arial" w:hint="cs"/>
          <w:b/>
          <w:color w:val="010000"/>
          <w:u w:val="single"/>
          <w:bdr w:val="single" w:sz="4" w:space="0" w:color="FF66FF" w:frame="1"/>
          <w:rtl/>
          <w:lang w:eastAsia="he-IL"/>
        </w:rPr>
        <w:t xml:space="preserve"> </w:t>
      </w:r>
      <w:bookmarkEnd w:id="5"/>
    </w:p>
    <w:p w14:paraId="2675E710" w14:textId="77777777" w:rsidR="004300E4" w:rsidRPr="004300E4" w:rsidRDefault="004300E4" w:rsidP="004300E4">
      <w:pPr>
        <w:keepNext/>
        <w:ind w:firstLine="0"/>
        <w:rPr>
          <w:rtl/>
          <w:lang w:eastAsia="he-IL"/>
        </w:rPr>
      </w:pPr>
    </w:p>
    <w:p w14:paraId="142E106E" w14:textId="77777777" w:rsidR="004300E4" w:rsidRPr="004300E4" w:rsidRDefault="004300E4" w:rsidP="004300E4">
      <w:pPr>
        <w:rPr>
          <w:rtl/>
          <w:lang w:eastAsia="he-IL"/>
        </w:rPr>
      </w:pPr>
      <w:r w:rsidRPr="004300E4">
        <w:rPr>
          <w:rFonts w:hint="cs"/>
          <w:rtl/>
          <w:lang w:eastAsia="he-IL"/>
        </w:rPr>
        <w:t>פערים מרכזיים שהבנו בשיחות בין מה</w:t>
      </w:r>
      <w:r w:rsidR="00FB00F7">
        <w:rPr>
          <w:rFonts w:hint="cs"/>
          <w:rtl/>
          <w:lang w:eastAsia="he-IL"/>
        </w:rPr>
        <w:t xml:space="preserve"> </w:t>
      </w:r>
      <w:r w:rsidRPr="004300E4">
        <w:rPr>
          <w:rFonts w:hint="cs"/>
          <w:rtl/>
          <w:lang w:eastAsia="he-IL"/>
        </w:rPr>
        <w:t>שעלה פה מצד המציעים והוועדה בישיבה הקודמת לבין משרדי הממשלה, זה בהקשר של שלב כתב האישום, זאת אומרת אנשים שיש להם כתב אישום, הם עוד לא הורשעו, האם המענה שיינתן לצורך לפעמים באמת בהגבלת עיסוק בשלב הזה, זה דרך מנגנון קיים? לא קיבלנו נתונים עד כמה עושים בו שימוש, שזה חבל. כן ביקשנו. כן נאמר לנו בעל פה מתחושות בטן או אולי נשמע פה, שזה כן משהו שעושים בו שימוש וזה נעשה יותר בשנים האחרונות. בית משפט, כשמוגש כתב אישום על עבירות כאלה, יכול במסגרת תנאי שחרור והגבלות לקבוע הגבלות על עיסוק, והוא קובע אותן במקרים חמורים כדי שאותו אדם או אישה לא יוכלו לחזור לעסוק במקומות מהסוג הזה,</w:t>
      </w:r>
      <w:r w:rsidR="00FB00F7">
        <w:rPr>
          <w:rFonts w:hint="cs"/>
          <w:rtl/>
          <w:lang w:eastAsia="he-IL"/>
        </w:rPr>
        <w:t xml:space="preserve"> </w:t>
      </w:r>
      <w:r w:rsidRPr="004300E4">
        <w:rPr>
          <w:rFonts w:hint="cs"/>
          <w:rtl/>
          <w:lang w:eastAsia="he-IL"/>
        </w:rPr>
        <w:t xml:space="preserve">וזה הגורם היותר נכון גם מבחינת זה שזה ההסדר הקיים גם לגבי עברייני מין וגם לגבי עבירות נוספות חמורות מאוד. הוא עושה את האיזונים, הוא מכיר את הפרטים והוא קובע את המגבלות, שזה באמת הסדר שהוא יותר </w:t>
      </w:r>
      <w:r w:rsidRPr="004300E4">
        <w:rPr>
          <w:rFonts w:hint="cs"/>
          <w:rtl/>
          <w:lang w:eastAsia="he-IL"/>
        </w:rPr>
        <w:lastRenderedPageBreak/>
        <w:t>מתאים בשלב הזה. לא שחושבים שאין הצדקה בשלב כתב האישום להגביל עיסוק בחלק מהמקרים. יש הצדקה, אבל יש לזה מנגנון שנותן אותה. אפשר אולי לעשות שם שינויים מסוימים שיגבירו את השימוש, אבל זה כבר דיון אחר. נכון שזה יהיה בחוק ההוא ולא בחוק הזה, כי זאת הרחבה משמעותית והיא גם יוצרת חוסר אחידות מול הסדרים אחרים קיימים. זה עניין אחד.</w:t>
      </w:r>
    </w:p>
    <w:p w14:paraId="4639079B" w14:textId="77777777" w:rsidR="004300E4" w:rsidRPr="004300E4" w:rsidRDefault="004300E4" w:rsidP="004300E4">
      <w:pPr>
        <w:rPr>
          <w:rtl/>
          <w:lang w:eastAsia="he-IL"/>
        </w:rPr>
      </w:pPr>
    </w:p>
    <w:p w14:paraId="14E58F44" w14:textId="77777777" w:rsidR="006C6250" w:rsidRDefault="004300E4" w:rsidP="004300E4">
      <w:pPr>
        <w:rPr>
          <w:rtl/>
          <w:lang w:eastAsia="he-IL"/>
        </w:rPr>
      </w:pPr>
      <w:r w:rsidRPr="004300E4">
        <w:rPr>
          <w:rFonts w:hint="cs"/>
          <w:rtl/>
          <w:lang w:eastAsia="he-IL"/>
        </w:rPr>
        <w:t xml:space="preserve">עניין אחר זה היקף העבירות במיוחד בדגש על עבירת התקיפה סתם ועוד עבירה שנקראת תקיפות שונות, שהיא גם לא רלוונטית. אגב, גם מהנתונים שמצאנו באתר ועדת חוקה לגבי תקיפות חמורות שהיו בין 2018 ל-2022, עבודה איכותנית שעשו בפרקליטות ובאמת ניתחו את התיקים, הציגו שם גם את העונשין וגם את העבירות וגם את נסיבות המקרה, אז מבין 31 נשים שנגזרו עליהן גזרי דין בעבירות כאלה של התעללות בגנים ובמעונות יום, תשעה מקרים היו שבאמת הייתה עבירה רק של תקיפה סתם. כל היתר היו עבירות של תקיפת קטין, תקיפה על ידי אחראי, התעללות בקטין. </w:t>
      </w:r>
    </w:p>
    <w:p w14:paraId="45B5E1E5" w14:textId="77777777" w:rsidR="006C6250" w:rsidRDefault="006C6250" w:rsidP="004300E4">
      <w:pPr>
        <w:rPr>
          <w:rtl/>
          <w:lang w:eastAsia="he-IL"/>
        </w:rPr>
      </w:pPr>
    </w:p>
    <w:p w14:paraId="6DA7DEE3" w14:textId="77777777" w:rsidR="004300E4" w:rsidRPr="004300E4" w:rsidRDefault="004300E4" w:rsidP="004300E4">
      <w:pPr>
        <w:rPr>
          <w:rtl/>
          <w:lang w:eastAsia="he-IL"/>
        </w:rPr>
      </w:pPr>
      <w:r w:rsidRPr="004300E4">
        <w:rPr>
          <w:rFonts w:hint="cs"/>
          <w:rtl/>
          <w:lang w:eastAsia="he-IL"/>
        </w:rPr>
        <w:t>אני כן יכולה להגיד מקריאה של המקרים, לא הייתי שם, שהם הפחות חמורים. לא שהם מקרים שעושים טוב על הלב, אבל כן יש הבדל בין גננת שהפעוט שלא אכל, הושיבה אותו בחוזקה על הכיסא וצעקה עליו שיאכל, לבין מכות וטלטולים והתעללויות. לאן הולכים עם זה? זאת שאלה טובה. האם אנחנו נכלול יותר מידי מקרים שבהם אנחנו לא היינו רוצים לייצר איסור גורף אלא להסתפק במנגנונים הקיימים שהם קיימים בוודאי היום במעונות יום לפעוטות, והם הרבה</w:t>
      </w:r>
      <w:r w:rsidR="006C6250">
        <w:rPr>
          <w:rFonts w:hint="cs"/>
          <w:rtl/>
          <w:lang w:eastAsia="he-IL"/>
        </w:rPr>
        <w:t xml:space="preserve"> יותר יעילים גם ממה שהם היו פעם?</w:t>
      </w:r>
      <w:r w:rsidRPr="004300E4">
        <w:rPr>
          <w:rFonts w:hint="cs"/>
          <w:rtl/>
          <w:lang w:eastAsia="he-IL"/>
        </w:rPr>
        <w:t xml:space="preserve"> יש לי מצלמות, יש לי סמכויות פיקוח, מקבלים מידע פלילי והיום זה אצל משרד המשפטים, אז גם באון-ליין כל פתיחה בחקירה מייד מדווחת. זה לא מה שהיה פעם, ויש מדיניות יותר מחמירה, אפרופו הנחיית פרקליט המדינה שהתפרס</w:t>
      </w:r>
      <w:r w:rsidR="006C6250">
        <w:rPr>
          <w:rFonts w:hint="cs"/>
          <w:rtl/>
          <w:lang w:eastAsia="he-IL"/>
        </w:rPr>
        <w:t>מ</w:t>
      </w:r>
      <w:r w:rsidRPr="004300E4">
        <w:rPr>
          <w:rFonts w:hint="cs"/>
          <w:rtl/>
          <w:lang w:eastAsia="he-IL"/>
        </w:rPr>
        <w:t>ה אתמול</w:t>
      </w:r>
      <w:r w:rsidR="006C6250">
        <w:rPr>
          <w:rFonts w:hint="cs"/>
          <w:rtl/>
          <w:lang w:eastAsia="he-IL"/>
        </w:rPr>
        <w:t>,</w:t>
      </w:r>
      <w:r w:rsidRPr="004300E4">
        <w:rPr>
          <w:rFonts w:hint="cs"/>
          <w:rtl/>
          <w:lang w:eastAsia="he-IL"/>
        </w:rPr>
        <w:t xml:space="preserve"> וגם היא ככל הנראה תעשה שינוי, אולי מישהו אחר כך יוכל להציג לנו קצת, לגבי מדיניות הענישה, כי המקרים האלה של תקיפה סתם יותר מופיעים ב-2018–2019 מאשר ב-2020 עד 2022. כבר רואים איזשהו שינוי אולי בגלל עבודה שעושים גם חברי כנסת כדי להעלות את הנושא למועדות בגלל מצלמות, בגלל שיש שינוי בתחום. </w:t>
      </w:r>
    </w:p>
    <w:p w14:paraId="5C1E9C5B" w14:textId="77777777" w:rsidR="004300E4" w:rsidRPr="004300E4" w:rsidRDefault="004300E4" w:rsidP="004300E4">
      <w:pPr>
        <w:rPr>
          <w:rtl/>
          <w:lang w:eastAsia="he-IL"/>
        </w:rPr>
      </w:pPr>
    </w:p>
    <w:p w14:paraId="1D612C7F" w14:textId="77777777" w:rsidR="004300E4" w:rsidRPr="004300E4" w:rsidRDefault="004300E4" w:rsidP="00BF7289">
      <w:pPr>
        <w:keepNext/>
        <w:ind w:firstLine="0"/>
        <w:rPr>
          <w:rFonts w:ascii="David" w:hAnsi="David"/>
          <w:u w:val="single"/>
          <w:rtl/>
          <w:lang w:eastAsia="he-IL"/>
        </w:rPr>
      </w:pPr>
      <w:bookmarkStart w:id="6" w:name="ET_yor_6053_8"/>
      <w:r w:rsidRPr="004300E4">
        <w:rPr>
          <w:rFonts w:ascii="David" w:hAnsi="David" w:hint="cs"/>
          <w:u w:val="single"/>
          <w:rtl/>
          <w:lang w:eastAsia="he-IL"/>
        </w:rPr>
        <w:t>היו"ר יוסף טייב:</w:t>
      </w:r>
      <w:r w:rsidRPr="004300E4">
        <w:rPr>
          <w:rFonts w:ascii="David" w:hAnsi="David" w:cs="Arial" w:hint="cs"/>
          <w:b/>
          <w:color w:val="010000"/>
          <w:u w:val="single"/>
          <w:bdr w:val="single" w:sz="4" w:space="0" w:color="FF66FF" w:frame="1"/>
          <w:rtl/>
          <w:lang w:eastAsia="he-IL"/>
        </w:rPr>
        <w:t xml:space="preserve"> </w:t>
      </w:r>
      <w:bookmarkEnd w:id="6"/>
    </w:p>
    <w:p w14:paraId="33F4CB05" w14:textId="77777777" w:rsidR="004300E4" w:rsidRPr="004300E4" w:rsidRDefault="004300E4" w:rsidP="004300E4">
      <w:pPr>
        <w:keepNext/>
        <w:ind w:firstLine="0"/>
        <w:rPr>
          <w:rtl/>
          <w:lang w:eastAsia="he-IL"/>
        </w:rPr>
      </w:pPr>
    </w:p>
    <w:p w14:paraId="511D5236" w14:textId="77777777" w:rsidR="004300E4" w:rsidRPr="004300E4" w:rsidRDefault="004300E4" w:rsidP="004300E4">
      <w:pPr>
        <w:rPr>
          <w:rtl/>
          <w:lang w:eastAsia="he-IL"/>
        </w:rPr>
      </w:pPr>
      <w:r w:rsidRPr="004300E4">
        <w:rPr>
          <w:rFonts w:hint="cs"/>
          <w:rtl/>
          <w:lang w:eastAsia="he-IL"/>
        </w:rPr>
        <w:t xml:space="preserve">אגב, זה בעקבות החוק שלך בחוקה. </w:t>
      </w:r>
    </w:p>
    <w:p w14:paraId="6CE7C1D3" w14:textId="77777777" w:rsidR="004300E4" w:rsidRPr="004300E4" w:rsidRDefault="004300E4" w:rsidP="004300E4">
      <w:pPr>
        <w:rPr>
          <w:rtl/>
          <w:lang w:eastAsia="he-IL"/>
        </w:rPr>
      </w:pPr>
    </w:p>
    <w:p w14:paraId="12039E30" w14:textId="77777777" w:rsidR="004300E4" w:rsidRPr="004300E4" w:rsidRDefault="004300E4" w:rsidP="00BF7289">
      <w:pPr>
        <w:keepNext/>
        <w:ind w:firstLine="0"/>
        <w:rPr>
          <w:rFonts w:ascii="David" w:hAnsi="David"/>
          <w:u w:val="single"/>
          <w:rtl/>
          <w:lang w:eastAsia="he-IL"/>
        </w:rPr>
      </w:pPr>
      <w:bookmarkStart w:id="7" w:name="ET_speaker_תמי_סלע_9"/>
      <w:r w:rsidRPr="004300E4">
        <w:rPr>
          <w:rFonts w:ascii="David" w:hAnsi="David" w:hint="cs"/>
          <w:u w:val="single"/>
          <w:rtl/>
          <w:lang w:eastAsia="he-IL"/>
        </w:rPr>
        <w:t>תמי סלע:</w:t>
      </w:r>
      <w:r w:rsidRPr="004300E4">
        <w:rPr>
          <w:rFonts w:ascii="David" w:hAnsi="David" w:cs="Arial" w:hint="cs"/>
          <w:b/>
          <w:color w:val="010000"/>
          <w:u w:val="single"/>
          <w:bdr w:val="single" w:sz="4" w:space="0" w:color="FF66FF" w:frame="1"/>
          <w:rtl/>
          <w:lang w:eastAsia="he-IL"/>
        </w:rPr>
        <w:t xml:space="preserve"> </w:t>
      </w:r>
      <w:bookmarkEnd w:id="7"/>
    </w:p>
    <w:p w14:paraId="2FD84585" w14:textId="77777777" w:rsidR="004300E4" w:rsidRPr="004300E4" w:rsidRDefault="004300E4" w:rsidP="004300E4">
      <w:pPr>
        <w:keepNext/>
        <w:ind w:firstLine="0"/>
        <w:rPr>
          <w:rtl/>
          <w:lang w:eastAsia="he-IL"/>
        </w:rPr>
      </w:pPr>
    </w:p>
    <w:p w14:paraId="16EFCDFE" w14:textId="77777777" w:rsidR="004300E4" w:rsidRPr="004300E4" w:rsidRDefault="004300E4" w:rsidP="004300E4">
      <w:pPr>
        <w:rPr>
          <w:rtl/>
          <w:lang w:eastAsia="he-IL"/>
        </w:rPr>
      </w:pPr>
      <w:r w:rsidRPr="004300E4">
        <w:rPr>
          <w:rFonts w:hint="cs"/>
          <w:rtl/>
          <w:lang w:eastAsia="he-IL"/>
        </w:rPr>
        <w:t xml:space="preserve">זה גם לקראת וגם בעקבות. זה היה בהקשר של היקף העבירות. העמדה שלנו, שתקיפה סתם ותקיפות שונות פחות מתאימות להסדר הגורף הזה שהוא יוצר לתקופה ארוכה איסור ארוך שנים, יותר להסדרים הפרטיים של הפיקוח, עם כל זה שנפספס חלק ותמיד נפספס חלק. יהיו לי גם מקרים שלא הייתה הרשעה קודמת ואנחנו ניקח אדם לעבודה והוא יפגע. אני לא יכולה לכסות את כל המקרים ולהגן הגנה הרמטית, אבל באיזונים זה נראה נכון יותר. יש עבירות ספציפיות שהיום מיועדות לתקיפת קטין וחסר ישע על ידי אחראי, לא על ידי אחראי והן מתאימות יותר להקשר הזה או לפחות תקיפה שגרמה לחבלה. חבלה זאת לא הגדרה חמורה. זה די שיש איזשהו סימן אפילו נפשי של מכאוב. </w:t>
      </w:r>
    </w:p>
    <w:p w14:paraId="08BE587A" w14:textId="77777777" w:rsidR="004300E4" w:rsidRPr="004300E4" w:rsidRDefault="004300E4" w:rsidP="004300E4">
      <w:pPr>
        <w:rPr>
          <w:rtl/>
          <w:lang w:eastAsia="he-IL"/>
        </w:rPr>
      </w:pPr>
    </w:p>
    <w:p w14:paraId="0954F393" w14:textId="77777777" w:rsidR="004300E4" w:rsidRPr="004300E4" w:rsidRDefault="004300E4" w:rsidP="00BF7289">
      <w:pPr>
        <w:keepNext/>
        <w:ind w:firstLine="0"/>
        <w:rPr>
          <w:rFonts w:ascii="David" w:hAnsi="David"/>
          <w:u w:val="single"/>
          <w:rtl/>
          <w:lang w:eastAsia="he-IL"/>
        </w:rPr>
      </w:pPr>
      <w:bookmarkStart w:id="8" w:name="ET_speaker_5786_10"/>
      <w:r w:rsidRPr="004300E4">
        <w:rPr>
          <w:rFonts w:ascii="David" w:hAnsi="David" w:hint="cs"/>
          <w:u w:val="single"/>
          <w:rtl/>
          <w:lang w:eastAsia="he-IL"/>
        </w:rPr>
        <w:t>אופיר כץ (הליכוד):</w:t>
      </w:r>
      <w:r w:rsidRPr="004300E4">
        <w:rPr>
          <w:rFonts w:ascii="David" w:hAnsi="David" w:cs="Arial" w:hint="cs"/>
          <w:b/>
          <w:color w:val="010000"/>
          <w:u w:val="single"/>
          <w:bdr w:val="single" w:sz="4" w:space="0" w:color="FF66FF" w:frame="1"/>
          <w:rtl/>
          <w:lang w:eastAsia="he-IL"/>
        </w:rPr>
        <w:t xml:space="preserve"> </w:t>
      </w:r>
      <w:bookmarkEnd w:id="8"/>
    </w:p>
    <w:p w14:paraId="1B110B2C" w14:textId="77777777" w:rsidR="004300E4" w:rsidRPr="004300E4" w:rsidRDefault="004300E4" w:rsidP="004300E4">
      <w:pPr>
        <w:keepNext/>
        <w:ind w:firstLine="0"/>
        <w:rPr>
          <w:rtl/>
          <w:lang w:eastAsia="he-IL"/>
        </w:rPr>
      </w:pPr>
    </w:p>
    <w:p w14:paraId="77E6565F" w14:textId="77777777" w:rsidR="004300E4" w:rsidRPr="004300E4" w:rsidRDefault="004300E4" w:rsidP="004300E4">
      <w:pPr>
        <w:rPr>
          <w:rtl/>
          <w:lang w:eastAsia="he-IL"/>
        </w:rPr>
      </w:pPr>
      <w:r w:rsidRPr="004300E4">
        <w:rPr>
          <w:rFonts w:hint="cs"/>
          <w:rtl/>
          <w:lang w:eastAsia="he-IL"/>
        </w:rPr>
        <w:t>עכשיו זה מתייחס יותר לנפשי.</w:t>
      </w:r>
    </w:p>
    <w:p w14:paraId="5A8C6DFA" w14:textId="77777777" w:rsidR="004300E4" w:rsidRPr="004300E4" w:rsidRDefault="004300E4" w:rsidP="004300E4">
      <w:pPr>
        <w:rPr>
          <w:rtl/>
          <w:lang w:eastAsia="he-IL"/>
        </w:rPr>
      </w:pPr>
    </w:p>
    <w:p w14:paraId="5863E636" w14:textId="77777777" w:rsidR="004300E4" w:rsidRPr="004300E4" w:rsidRDefault="004300E4" w:rsidP="00BF7289">
      <w:pPr>
        <w:keepNext/>
        <w:ind w:firstLine="0"/>
        <w:rPr>
          <w:rFonts w:ascii="David" w:hAnsi="David"/>
          <w:u w:val="single"/>
          <w:rtl/>
          <w:lang w:eastAsia="he-IL"/>
        </w:rPr>
      </w:pPr>
      <w:bookmarkStart w:id="9" w:name="ET_speaker_תמי_סלע_11"/>
      <w:r w:rsidRPr="004300E4">
        <w:rPr>
          <w:rFonts w:ascii="David" w:hAnsi="David" w:hint="cs"/>
          <w:u w:val="single"/>
          <w:rtl/>
          <w:lang w:eastAsia="he-IL"/>
        </w:rPr>
        <w:t>תמי סלע:</w:t>
      </w:r>
      <w:r w:rsidRPr="004300E4">
        <w:rPr>
          <w:rFonts w:ascii="David" w:hAnsi="David" w:cs="Arial" w:hint="cs"/>
          <w:b/>
          <w:color w:val="010000"/>
          <w:u w:val="single"/>
          <w:bdr w:val="single" w:sz="4" w:space="0" w:color="FF66FF" w:frame="1"/>
          <w:rtl/>
          <w:lang w:eastAsia="he-IL"/>
        </w:rPr>
        <w:t xml:space="preserve"> </w:t>
      </w:r>
      <w:bookmarkEnd w:id="9"/>
    </w:p>
    <w:p w14:paraId="0B839005" w14:textId="77777777" w:rsidR="004300E4" w:rsidRPr="004300E4" w:rsidRDefault="004300E4" w:rsidP="004300E4">
      <w:pPr>
        <w:keepNext/>
        <w:ind w:firstLine="0"/>
        <w:rPr>
          <w:rtl/>
          <w:lang w:eastAsia="he-IL"/>
        </w:rPr>
      </w:pPr>
    </w:p>
    <w:p w14:paraId="5138C098" w14:textId="77777777" w:rsidR="004300E4" w:rsidRPr="004300E4" w:rsidRDefault="004300E4" w:rsidP="004300E4">
      <w:pPr>
        <w:rPr>
          <w:rtl/>
          <w:lang w:eastAsia="he-IL"/>
        </w:rPr>
      </w:pPr>
      <w:r w:rsidRPr="004300E4">
        <w:rPr>
          <w:rFonts w:hint="cs"/>
          <w:rtl/>
          <w:lang w:eastAsia="he-IL"/>
        </w:rPr>
        <w:t xml:space="preserve">נכון, גם זה תוקן בעקבות שינויים שנעשו. </w:t>
      </w:r>
    </w:p>
    <w:p w14:paraId="09416A94" w14:textId="77777777" w:rsidR="004300E4" w:rsidRPr="004300E4" w:rsidRDefault="004300E4" w:rsidP="004300E4">
      <w:pPr>
        <w:rPr>
          <w:rtl/>
          <w:lang w:eastAsia="he-IL"/>
        </w:rPr>
      </w:pPr>
    </w:p>
    <w:p w14:paraId="2DA25DB3" w14:textId="77777777" w:rsidR="004300E4" w:rsidRPr="004300E4" w:rsidRDefault="004300E4" w:rsidP="004300E4">
      <w:pPr>
        <w:rPr>
          <w:rtl/>
          <w:lang w:eastAsia="he-IL"/>
        </w:rPr>
      </w:pPr>
      <w:r w:rsidRPr="004300E4">
        <w:rPr>
          <w:rFonts w:hint="cs"/>
          <w:rtl/>
          <w:lang w:eastAsia="he-IL"/>
        </w:rPr>
        <w:t xml:space="preserve">הפער השלישי זה נושא התקופות. כרגע לפי ההצעה, וכמובן החברות והחברים ממשרדי הממשלה יוכלו להוסיף, אבל אני הבנתי שאלה שלושת הפערים הגדולים כרגע. התקופות, כרגע זה בכלל בלי הגבלת זמן. אני מבינה שיש הבנה שצריך להגביל את הזמן. גם התקופה של 20 שנה שהיא נקבעה בשנת 2000 בחוק שנוגע לעברייני מין, היא תקופה ארוכה ביחס לתקופות שנקבעו בחוק המידע הפלילי ברפורמה שנעשתה לפני שנתיים, שהן תקופות הרבה יותר קצרות בוודאי בהרשעה ראשונה של ארבע, חמש, שבע, עשר שנים, והפער הזה הוא פער גדול וצריך לחשוב על זה שזה בעצם אומר ש-20 שנה מאחרי הרשעה או מאחרי שחרור במאסר, אנחנו בעצם לא מאפשרים עיסוק בהרבה מקומות, שזה כן משפיע גם על אפשרות שיקום, השתלבות בתעסוקה, אופק כלשהו לאנשים כאלה, שזה גם אינטרס של החברה. החלטה בסוף היא שלכם אבל פה יש גם סוגיה משמעותית. </w:t>
      </w:r>
    </w:p>
    <w:p w14:paraId="48F15CC4" w14:textId="77777777" w:rsidR="004300E4" w:rsidRPr="004300E4" w:rsidRDefault="004300E4" w:rsidP="004300E4">
      <w:pPr>
        <w:rPr>
          <w:rtl/>
          <w:lang w:eastAsia="he-IL"/>
        </w:rPr>
      </w:pPr>
    </w:p>
    <w:p w14:paraId="6E80A2A4" w14:textId="77777777" w:rsidR="004300E4" w:rsidRPr="004300E4" w:rsidRDefault="004300E4" w:rsidP="004300E4">
      <w:pPr>
        <w:rPr>
          <w:rtl/>
          <w:lang w:eastAsia="he-IL"/>
        </w:rPr>
      </w:pPr>
      <w:r w:rsidRPr="004300E4">
        <w:rPr>
          <w:rFonts w:hint="cs"/>
          <w:rtl/>
          <w:lang w:eastAsia="he-IL"/>
        </w:rPr>
        <w:t xml:space="preserve">השאלה אם אתה רוצה לשמוע, להתחיל לחזור על הסעיפים? </w:t>
      </w:r>
    </w:p>
    <w:p w14:paraId="57EC6CCE" w14:textId="77777777" w:rsidR="004300E4" w:rsidRPr="004300E4" w:rsidRDefault="004300E4" w:rsidP="004300E4">
      <w:pPr>
        <w:rPr>
          <w:rtl/>
          <w:lang w:eastAsia="he-IL"/>
        </w:rPr>
      </w:pPr>
    </w:p>
    <w:p w14:paraId="24170529" w14:textId="77777777" w:rsidR="004300E4" w:rsidRPr="004300E4" w:rsidRDefault="004300E4" w:rsidP="00BF7289">
      <w:pPr>
        <w:keepNext/>
        <w:ind w:firstLine="0"/>
        <w:rPr>
          <w:rFonts w:ascii="David" w:hAnsi="David"/>
          <w:u w:val="single"/>
          <w:rtl/>
          <w:lang w:eastAsia="he-IL"/>
        </w:rPr>
      </w:pPr>
      <w:bookmarkStart w:id="10" w:name="ET_yor_6053_12"/>
      <w:r w:rsidRPr="004300E4">
        <w:rPr>
          <w:rFonts w:ascii="David" w:hAnsi="David" w:hint="cs"/>
          <w:u w:val="single"/>
          <w:rtl/>
          <w:lang w:eastAsia="he-IL"/>
        </w:rPr>
        <w:lastRenderedPageBreak/>
        <w:t>היו"ר יוסף טייב:</w:t>
      </w:r>
      <w:r w:rsidRPr="004300E4">
        <w:rPr>
          <w:rFonts w:ascii="David" w:hAnsi="David" w:cs="Arial" w:hint="cs"/>
          <w:b/>
          <w:color w:val="010000"/>
          <w:u w:val="single"/>
          <w:bdr w:val="single" w:sz="4" w:space="0" w:color="FF66FF" w:frame="1"/>
          <w:rtl/>
          <w:lang w:eastAsia="he-IL"/>
        </w:rPr>
        <w:t xml:space="preserve"> </w:t>
      </w:r>
      <w:bookmarkEnd w:id="10"/>
    </w:p>
    <w:p w14:paraId="222DC612" w14:textId="77777777" w:rsidR="004300E4" w:rsidRPr="004300E4" w:rsidRDefault="004300E4" w:rsidP="004300E4">
      <w:pPr>
        <w:keepNext/>
        <w:ind w:firstLine="0"/>
        <w:rPr>
          <w:rtl/>
          <w:lang w:eastAsia="he-IL"/>
        </w:rPr>
      </w:pPr>
    </w:p>
    <w:p w14:paraId="511461A7" w14:textId="77777777" w:rsidR="004300E4" w:rsidRPr="004300E4" w:rsidRDefault="004300E4" w:rsidP="004300E4">
      <w:pPr>
        <w:rPr>
          <w:rtl/>
          <w:lang w:eastAsia="he-IL"/>
        </w:rPr>
      </w:pPr>
      <w:r w:rsidRPr="004300E4">
        <w:rPr>
          <w:rFonts w:hint="cs"/>
          <w:rtl/>
          <w:lang w:eastAsia="he-IL"/>
        </w:rPr>
        <w:t xml:space="preserve">נשמע קודם כל את אופיר לגבי הפערים. </w:t>
      </w:r>
    </w:p>
    <w:p w14:paraId="15F31797" w14:textId="77777777" w:rsidR="004300E4" w:rsidRPr="004300E4" w:rsidRDefault="004300E4" w:rsidP="004300E4">
      <w:pPr>
        <w:rPr>
          <w:rtl/>
          <w:lang w:eastAsia="he-IL"/>
        </w:rPr>
      </w:pPr>
    </w:p>
    <w:p w14:paraId="29DCC01E" w14:textId="77777777" w:rsidR="004300E4" w:rsidRPr="004300E4" w:rsidRDefault="004300E4" w:rsidP="00BF7289">
      <w:pPr>
        <w:keepNext/>
        <w:ind w:firstLine="0"/>
        <w:rPr>
          <w:rFonts w:ascii="David" w:hAnsi="David"/>
          <w:u w:val="single"/>
          <w:rtl/>
          <w:lang w:eastAsia="he-IL"/>
        </w:rPr>
      </w:pPr>
      <w:bookmarkStart w:id="11" w:name="ET_speaker_5786_13"/>
      <w:r w:rsidRPr="004300E4">
        <w:rPr>
          <w:rFonts w:ascii="David" w:hAnsi="David" w:hint="cs"/>
          <w:u w:val="single"/>
          <w:rtl/>
          <w:lang w:eastAsia="he-IL"/>
        </w:rPr>
        <w:t>אופיר כץ (הליכוד):</w:t>
      </w:r>
      <w:r w:rsidRPr="004300E4">
        <w:rPr>
          <w:rFonts w:ascii="David" w:hAnsi="David" w:cs="Arial" w:hint="cs"/>
          <w:b/>
          <w:color w:val="010000"/>
          <w:u w:val="single"/>
          <w:bdr w:val="single" w:sz="4" w:space="0" w:color="FF66FF" w:frame="1"/>
          <w:rtl/>
          <w:lang w:eastAsia="he-IL"/>
        </w:rPr>
        <w:t xml:space="preserve"> </w:t>
      </w:r>
      <w:bookmarkEnd w:id="11"/>
    </w:p>
    <w:p w14:paraId="14C30496" w14:textId="77777777" w:rsidR="004300E4" w:rsidRPr="004300E4" w:rsidRDefault="004300E4" w:rsidP="004300E4">
      <w:pPr>
        <w:keepNext/>
        <w:ind w:firstLine="0"/>
        <w:rPr>
          <w:rtl/>
          <w:lang w:eastAsia="he-IL"/>
        </w:rPr>
      </w:pPr>
    </w:p>
    <w:p w14:paraId="18939F20" w14:textId="77777777" w:rsidR="004300E4" w:rsidRPr="006C6250" w:rsidRDefault="004300E4" w:rsidP="004300E4">
      <w:pPr>
        <w:rPr>
          <w:rtl/>
          <w:lang w:eastAsia="he-IL"/>
        </w:rPr>
      </w:pPr>
      <w:r w:rsidRPr="006C6250">
        <w:rPr>
          <w:rFonts w:hint="cs"/>
          <w:rtl/>
          <w:lang w:eastAsia="he-IL"/>
        </w:rPr>
        <w:t xml:space="preserve">תודה, אדוני היושב-ראש. תודה לך, תמי, על הליווי ועל הזמינות כל הזמן. אני קודם כל באמת רוצה להתייחס להנחיה שיצאה אתמול, שאני חושב שהיא באמת לא פחות מבשורה ענקית, מדרמה של ממש. אנחנו ביקשנו באמת את ההתערבות שלו מדברים שצצו מהשטח, ביחד עם מטה המאבק, כל מיני דברים שהיו, בעיות חוזרות ונשנות מתוך מקרים שקרו. האמת שהוא כל הזמן הבטיח שאוטוטו זה יקרה. עשיתי גם דיוני מעקב מתי זה קורה, וגם קבעתי דיון לשבוע הבא, וזה מהדיונים שאני שמח שאין צורך בו ולבטל אותו. באמת הוא נוגע בדברים שהציקו, בעיות קשות. חובת הדיווח שהיה נדמה עד עכשיו שזה בגדר של המלצה, באמת הולכים להיכנס בזה כמו שצריך ולהתייחס לזה כעבירה משמעותית על החוק, רף הענישה, החמרת הענישה, לקצוב את פרקי הזמן בצורה משמעותית מ-18 חודשים לחצי שנה. זה באמת בשורה ענקית. </w:t>
      </w:r>
    </w:p>
    <w:p w14:paraId="724C3DAD" w14:textId="77777777" w:rsidR="004300E4" w:rsidRPr="006C6250" w:rsidRDefault="004300E4" w:rsidP="004300E4">
      <w:pPr>
        <w:rPr>
          <w:rtl/>
          <w:lang w:eastAsia="he-IL"/>
        </w:rPr>
      </w:pPr>
    </w:p>
    <w:p w14:paraId="71E718BF" w14:textId="77777777" w:rsidR="004300E4" w:rsidRPr="006C6250" w:rsidRDefault="004300E4" w:rsidP="004300E4">
      <w:pPr>
        <w:rPr>
          <w:rtl/>
          <w:lang w:eastAsia="he-IL"/>
        </w:rPr>
      </w:pPr>
      <w:r w:rsidRPr="006C6250">
        <w:rPr>
          <w:rFonts w:hint="cs"/>
          <w:rtl/>
          <w:lang w:eastAsia="he-IL"/>
        </w:rPr>
        <w:t xml:space="preserve">צפייה במצלמות. עד היום היו מקומות שהיו נותנים. חלק לא נותנים. כמו שתמי אמרה, גם התחום הנפשי, הפגיעה הנפשית שהיא באה לידי ביטוי. אני חושב שזה באמת בשורה ענקית לילדים. אני רוצה לנצל את הבמה להודות לפרקליט המדינה והצוות שלו על ההנחיה הזאת שאני חושב שהיא תעשה טוב בצדק, ועוד צעד משמעותי בדרך להגן על הילדים שלנו. </w:t>
      </w:r>
    </w:p>
    <w:p w14:paraId="49AD3DD0" w14:textId="77777777" w:rsidR="004300E4" w:rsidRPr="006C6250" w:rsidRDefault="004300E4" w:rsidP="004300E4">
      <w:pPr>
        <w:rPr>
          <w:rtl/>
          <w:lang w:eastAsia="he-IL"/>
        </w:rPr>
      </w:pPr>
    </w:p>
    <w:p w14:paraId="16293A18" w14:textId="77777777" w:rsidR="004300E4" w:rsidRPr="004300E4" w:rsidRDefault="004300E4" w:rsidP="004300E4">
      <w:pPr>
        <w:rPr>
          <w:rtl/>
          <w:lang w:eastAsia="he-IL"/>
        </w:rPr>
      </w:pPr>
      <w:r w:rsidRPr="006C6250">
        <w:rPr>
          <w:rFonts w:hint="cs"/>
          <w:rtl/>
          <w:lang w:eastAsia="he-IL"/>
        </w:rPr>
        <w:t xml:space="preserve">אתמול היינו אצל השר לביטחון לאומי בנוגע לחוק כמובן, עם הצוותים שלו. האמת שהשר מאוד רוצה לסייע וכל כולו בעד החוק. בשביל זה גם קיימנו את הפגישה. היו שם כמובן המשטרה. לצערי אומרים לנו כל הזמן מה לא ולמה לא. גם אני וגם רון, אנחנו כן פתוחים לשינויים מהנוסח המקורי ואנחנו </w:t>
      </w:r>
      <w:r w:rsidRPr="004300E4">
        <w:rPr>
          <w:rFonts w:hint="cs"/>
          <w:rtl/>
          <w:lang w:eastAsia="he-IL"/>
        </w:rPr>
        <w:t xml:space="preserve">רואים את זה פה, אבל יש דברים שפשוט אי אפשר להגיד לנו למה אי אפשר וכל מיני בעיות טכניות. לחוק הזה יש לנו גם תמיכה של שני השרים הרלוונטיים, גם שר המשפטים וגם השר לביטחון לאומי, שאנחנו יכולים להתקדם </w:t>
      </w:r>
      <w:proofErr w:type="spellStart"/>
      <w:r w:rsidRPr="004300E4">
        <w:rPr>
          <w:rFonts w:hint="cs"/>
          <w:rtl/>
          <w:lang w:eastAsia="he-IL"/>
        </w:rPr>
        <w:t>איתו</w:t>
      </w:r>
      <w:proofErr w:type="spellEnd"/>
      <w:r w:rsidRPr="004300E4">
        <w:rPr>
          <w:rFonts w:hint="cs"/>
          <w:rtl/>
          <w:lang w:eastAsia="he-IL"/>
        </w:rPr>
        <w:t xml:space="preserve">. יש תמיכה של הכנסת, גם קואליציה וגם אופוזיציה, מעל 80 חברי כנסת. אני חושב שזה אמירה די ברורה שהמחוקק רוצה את החוק הזה. </w:t>
      </w:r>
    </w:p>
    <w:p w14:paraId="46A662EA" w14:textId="77777777" w:rsidR="004300E4" w:rsidRPr="004300E4" w:rsidRDefault="004300E4" w:rsidP="004300E4">
      <w:pPr>
        <w:rPr>
          <w:rtl/>
          <w:lang w:eastAsia="he-IL"/>
        </w:rPr>
      </w:pPr>
    </w:p>
    <w:p w14:paraId="782D8DAF" w14:textId="77777777" w:rsidR="004300E4" w:rsidRPr="004300E4" w:rsidRDefault="004300E4" w:rsidP="004300E4">
      <w:pPr>
        <w:rPr>
          <w:rtl/>
          <w:lang w:eastAsia="he-IL"/>
        </w:rPr>
      </w:pPr>
      <w:r w:rsidRPr="004300E4">
        <w:rPr>
          <w:rFonts w:hint="cs"/>
          <w:rtl/>
          <w:lang w:eastAsia="he-IL"/>
        </w:rPr>
        <w:t>מצופה ממשרדי הממשלה והגורמים הרלוונטיים לא להגיד לנו למה לא ואיך לא וכמה זה קשה, אלא לבוא ולהציע פתרונות. היום אנחנו נצביע ואנחנו נתקדם עם החוק. אם הם רוצים שאנחנו נחוקק את זה בתיאום עם הגורמים הרלוונטיים ונשמע את ההערות שלהם ואולי פתרונות שכן נקבל, כמו ש</w:t>
      </w:r>
      <w:r w:rsidR="008C7767">
        <w:rPr>
          <w:rFonts w:hint="cs"/>
          <w:rtl/>
          <w:lang w:eastAsia="he-IL"/>
        </w:rPr>
        <w:t>אנחנו</w:t>
      </w:r>
      <w:r w:rsidRPr="004300E4">
        <w:rPr>
          <w:rFonts w:hint="cs"/>
          <w:rtl/>
          <w:lang w:eastAsia="he-IL"/>
        </w:rPr>
        <w:t xml:space="preserve"> בעצם כן מצליחים עם תמי, אז בסדר. אם לא, אנחנו נתקדם לפי הנוסח המקורי ונצביע עליו. אני לא חושב שהם ירצו חוק שהם לגמרי לא בעד ונגדו, אז לכן אני חושב שלהפסיק עם הלא ולמה לא וכמה זה קשה ומה זה מצריך. כמו שהשר אמר להם, תגידו לי מה אתם צריכים בשביל שזה יפעל כמו שצריך. כך הוא אמר להם, אני פה בשביל שתגידו לי מה אתם צריכים. התשובה היא בעצם חזרה על עצמה ואני באמת מצפה שיהיו פתוחים יותר לרעיונות ולעבודה קשה ולהגיד מה צריך. </w:t>
      </w:r>
      <w:r w:rsidR="008C7767">
        <w:rPr>
          <w:rFonts w:hint="cs"/>
          <w:rtl/>
          <w:lang w:eastAsia="he-IL"/>
        </w:rPr>
        <w:t>אנחנו</w:t>
      </w:r>
      <w:r w:rsidRPr="004300E4">
        <w:rPr>
          <w:rFonts w:hint="cs"/>
          <w:rtl/>
          <w:lang w:eastAsia="he-IL"/>
        </w:rPr>
        <w:t xml:space="preserve"> פה כמובן בשביל לסייע. כמו שאמרתי, אנחנו נתקדם עם העברת החוק. תודה.</w:t>
      </w:r>
    </w:p>
    <w:p w14:paraId="06A17B3F" w14:textId="77777777" w:rsidR="004300E4" w:rsidRPr="004300E4" w:rsidRDefault="004300E4" w:rsidP="004300E4">
      <w:pPr>
        <w:rPr>
          <w:rtl/>
          <w:lang w:eastAsia="he-IL"/>
        </w:rPr>
      </w:pPr>
    </w:p>
    <w:p w14:paraId="7C01DF59" w14:textId="77777777" w:rsidR="004300E4" w:rsidRPr="004300E4" w:rsidRDefault="004300E4" w:rsidP="00BF7289">
      <w:pPr>
        <w:keepNext/>
        <w:ind w:firstLine="0"/>
        <w:rPr>
          <w:rFonts w:ascii="David" w:hAnsi="David"/>
          <w:u w:val="single"/>
          <w:rtl/>
          <w:lang w:eastAsia="he-IL"/>
        </w:rPr>
      </w:pPr>
      <w:bookmarkStart w:id="12" w:name="ET_yor_6053_14"/>
      <w:r w:rsidRPr="004300E4">
        <w:rPr>
          <w:rFonts w:ascii="David" w:hAnsi="David" w:hint="cs"/>
          <w:u w:val="single"/>
          <w:rtl/>
          <w:lang w:eastAsia="he-IL"/>
        </w:rPr>
        <w:t>היו"ר יוסף טייב:</w:t>
      </w:r>
      <w:r w:rsidRPr="004300E4">
        <w:rPr>
          <w:rFonts w:ascii="David" w:hAnsi="David" w:cs="Arial" w:hint="cs"/>
          <w:b/>
          <w:color w:val="010000"/>
          <w:u w:val="single"/>
          <w:bdr w:val="single" w:sz="4" w:space="0" w:color="FF66FF" w:frame="1"/>
          <w:rtl/>
          <w:lang w:eastAsia="he-IL"/>
        </w:rPr>
        <w:t xml:space="preserve"> </w:t>
      </w:r>
      <w:bookmarkEnd w:id="12"/>
    </w:p>
    <w:p w14:paraId="6EE253C3" w14:textId="77777777" w:rsidR="004300E4" w:rsidRPr="004300E4" w:rsidRDefault="004300E4" w:rsidP="004300E4">
      <w:pPr>
        <w:keepNext/>
        <w:ind w:firstLine="0"/>
        <w:rPr>
          <w:rtl/>
          <w:lang w:eastAsia="he-IL"/>
        </w:rPr>
      </w:pPr>
    </w:p>
    <w:p w14:paraId="7BB4588C" w14:textId="77777777" w:rsidR="004300E4" w:rsidRPr="004300E4" w:rsidRDefault="004300E4" w:rsidP="004300E4">
      <w:pPr>
        <w:rPr>
          <w:rtl/>
          <w:lang w:eastAsia="he-IL"/>
        </w:rPr>
      </w:pPr>
      <w:r w:rsidRPr="004300E4">
        <w:rPr>
          <w:rFonts w:hint="cs"/>
          <w:rtl/>
          <w:lang w:eastAsia="he-IL"/>
        </w:rPr>
        <w:t>תודה רבה.</w:t>
      </w:r>
    </w:p>
    <w:p w14:paraId="50B5E4AD" w14:textId="77777777" w:rsidR="004300E4" w:rsidRPr="004300E4" w:rsidRDefault="004300E4" w:rsidP="004300E4">
      <w:pPr>
        <w:rPr>
          <w:rtl/>
          <w:lang w:eastAsia="he-IL"/>
        </w:rPr>
      </w:pPr>
    </w:p>
    <w:p w14:paraId="6D129763" w14:textId="77777777" w:rsidR="004300E4" w:rsidRPr="004300E4" w:rsidRDefault="004300E4" w:rsidP="00BF7289">
      <w:pPr>
        <w:keepNext/>
        <w:ind w:firstLine="0"/>
        <w:rPr>
          <w:rFonts w:ascii="David" w:hAnsi="David"/>
          <w:u w:val="single"/>
          <w:rtl/>
          <w:lang w:eastAsia="he-IL"/>
        </w:rPr>
      </w:pPr>
      <w:bookmarkStart w:id="13" w:name="ET_speaker_תמי_סלע_15"/>
      <w:r w:rsidRPr="004300E4">
        <w:rPr>
          <w:rFonts w:ascii="David" w:hAnsi="David" w:hint="cs"/>
          <w:u w:val="single"/>
          <w:rtl/>
          <w:lang w:eastAsia="he-IL"/>
        </w:rPr>
        <w:t>תמי סלע:</w:t>
      </w:r>
      <w:r w:rsidRPr="004300E4">
        <w:rPr>
          <w:rFonts w:ascii="David" w:hAnsi="David" w:cs="Arial" w:hint="cs"/>
          <w:b/>
          <w:color w:val="010000"/>
          <w:u w:val="single"/>
          <w:bdr w:val="single" w:sz="4" w:space="0" w:color="FF66FF" w:frame="1"/>
          <w:rtl/>
          <w:lang w:eastAsia="he-IL"/>
        </w:rPr>
        <w:t xml:space="preserve"> </w:t>
      </w:r>
      <w:bookmarkEnd w:id="13"/>
    </w:p>
    <w:p w14:paraId="7D46A94C" w14:textId="77777777" w:rsidR="004300E4" w:rsidRPr="004300E4" w:rsidRDefault="004300E4" w:rsidP="004300E4">
      <w:pPr>
        <w:keepNext/>
        <w:ind w:firstLine="0"/>
        <w:rPr>
          <w:rtl/>
          <w:lang w:eastAsia="he-IL"/>
        </w:rPr>
      </w:pPr>
    </w:p>
    <w:p w14:paraId="1AD9BE06" w14:textId="77777777" w:rsidR="004300E4" w:rsidRPr="004300E4" w:rsidRDefault="004300E4" w:rsidP="004300E4">
      <w:pPr>
        <w:rPr>
          <w:rtl/>
          <w:lang w:eastAsia="he-IL"/>
        </w:rPr>
      </w:pPr>
      <w:r w:rsidRPr="004300E4">
        <w:rPr>
          <w:rFonts w:hint="cs"/>
          <w:rtl/>
          <w:lang w:eastAsia="he-IL"/>
        </w:rPr>
        <w:t>עוד משפט אחד. קודם כל שלא ייווצר רושם שאין לנו שיתוף פעולה. אנחנו מקיימים שיחות ומתקדמים ומדייקים. בנושא של הנתונים תמיד קשה ואפשר היה לקבל יותר. לפעמים התחושה שצריך לשכנע למה גורם הוא רלוונטי</w:t>
      </w:r>
      <w:r w:rsidR="00FB00F7">
        <w:rPr>
          <w:rFonts w:hint="cs"/>
          <w:rtl/>
          <w:lang w:eastAsia="he-IL"/>
        </w:rPr>
        <w:t xml:space="preserve"> </w:t>
      </w:r>
      <w:r w:rsidRPr="004300E4">
        <w:rPr>
          <w:rFonts w:hint="cs"/>
          <w:rtl/>
          <w:lang w:eastAsia="he-IL"/>
        </w:rPr>
        <w:t xml:space="preserve">- - - </w:t>
      </w:r>
    </w:p>
    <w:p w14:paraId="2E5BB7EF" w14:textId="77777777" w:rsidR="004300E4" w:rsidRPr="004300E4" w:rsidRDefault="004300E4" w:rsidP="004300E4">
      <w:pPr>
        <w:rPr>
          <w:rtl/>
          <w:lang w:eastAsia="he-IL"/>
        </w:rPr>
      </w:pPr>
    </w:p>
    <w:p w14:paraId="0FAC17CE" w14:textId="77777777" w:rsidR="004300E4" w:rsidRDefault="004300E4" w:rsidP="00BF7289">
      <w:pPr>
        <w:keepNext/>
        <w:ind w:firstLine="0"/>
        <w:rPr>
          <w:rtl/>
          <w:lang w:eastAsia="he-IL"/>
        </w:rPr>
      </w:pPr>
      <w:bookmarkStart w:id="14" w:name="ET_yor_6053_16"/>
      <w:r w:rsidRPr="004300E4">
        <w:rPr>
          <w:rFonts w:ascii="David" w:hAnsi="David" w:hint="cs"/>
          <w:u w:val="single"/>
          <w:rtl/>
          <w:lang w:eastAsia="he-IL"/>
        </w:rPr>
        <w:t>היו"ר יוסף טייב:</w:t>
      </w:r>
      <w:r w:rsidRPr="004300E4">
        <w:rPr>
          <w:rFonts w:ascii="David" w:hAnsi="David" w:cs="Arial" w:hint="cs"/>
          <w:b/>
          <w:color w:val="010000"/>
          <w:u w:val="single"/>
          <w:bdr w:val="single" w:sz="4" w:space="0" w:color="FF66FF" w:frame="1"/>
          <w:rtl/>
          <w:lang w:eastAsia="he-IL"/>
        </w:rPr>
        <w:t xml:space="preserve"> </w:t>
      </w:r>
      <w:bookmarkEnd w:id="14"/>
    </w:p>
    <w:p w14:paraId="5819F45B" w14:textId="77777777" w:rsidR="00BF7289" w:rsidRPr="004300E4" w:rsidRDefault="00BF7289" w:rsidP="00BF7289">
      <w:pPr>
        <w:keepNext/>
        <w:ind w:firstLine="0"/>
        <w:rPr>
          <w:rtl/>
          <w:lang w:eastAsia="he-IL"/>
        </w:rPr>
      </w:pPr>
    </w:p>
    <w:p w14:paraId="76C01B93" w14:textId="77777777" w:rsidR="004300E4" w:rsidRPr="004300E4" w:rsidRDefault="004300E4" w:rsidP="004300E4">
      <w:pPr>
        <w:rPr>
          <w:rtl/>
          <w:lang w:eastAsia="he-IL"/>
        </w:rPr>
      </w:pPr>
      <w:r w:rsidRPr="004300E4">
        <w:rPr>
          <w:rFonts w:hint="cs"/>
          <w:rtl/>
          <w:lang w:eastAsia="he-IL"/>
        </w:rPr>
        <w:t xml:space="preserve">תמי, אם אנחנו רגילים למשוואה של עד גיל 18 זה המידע שיש לנו, בא המחוקק במשך מספר שנים ורוצה לשים את הזרקור על לידה עד שש, אז אי אפשר להגיד לי כל הזמן, עד 18 אנחנו רגילים ובוא נשנה לעד 18. לא. אנחנו רוצים לשים עכשיו את האירוע, למקד אותו בלידה עד שש. מה לעשות, גם הערכות צריכות להתאים את עצמן ולבנות את עצמן כך שיהיה לנו באופן מופרד גם את גילאי לידה עד שש. בסדר, היה עד 18. </w:t>
      </w:r>
      <w:r w:rsidR="008C7767">
        <w:rPr>
          <w:rFonts w:hint="cs"/>
          <w:rtl/>
          <w:lang w:eastAsia="he-IL"/>
        </w:rPr>
        <w:t>אנחנו</w:t>
      </w:r>
      <w:r w:rsidRPr="004300E4">
        <w:rPr>
          <w:rFonts w:hint="cs"/>
          <w:rtl/>
          <w:lang w:eastAsia="he-IL"/>
        </w:rPr>
        <w:t xml:space="preserve"> היום במציאות אחרת. </w:t>
      </w:r>
    </w:p>
    <w:p w14:paraId="42EED269" w14:textId="77777777" w:rsidR="004300E4" w:rsidRPr="004300E4" w:rsidRDefault="004300E4" w:rsidP="004300E4">
      <w:pPr>
        <w:rPr>
          <w:rtl/>
          <w:lang w:eastAsia="he-IL"/>
        </w:rPr>
      </w:pPr>
    </w:p>
    <w:p w14:paraId="5F0AD14C" w14:textId="77777777" w:rsidR="004300E4" w:rsidRPr="004300E4" w:rsidRDefault="004300E4" w:rsidP="00BF7289">
      <w:pPr>
        <w:keepNext/>
        <w:ind w:firstLine="0"/>
        <w:rPr>
          <w:rFonts w:ascii="David" w:hAnsi="David"/>
          <w:u w:val="single"/>
          <w:rtl/>
          <w:lang w:eastAsia="he-IL"/>
        </w:rPr>
      </w:pPr>
      <w:bookmarkStart w:id="15" w:name="ET_speaker_תמי_סלע_17"/>
      <w:r w:rsidRPr="004300E4">
        <w:rPr>
          <w:rFonts w:ascii="David" w:hAnsi="David" w:hint="cs"/>
          <w:u w:val="single"/>
          <w:rtl/>
          <w:lang w:eastAsia="he-IL"/>
        </w:rPr>
        <w:lastRenderedPageBreak/>
        <w:t>תמי סלע:</w:t>
      </w:r>
      <w:r w:rsidRPr="004300E4">
        <w:rPr>
          <w:rFonts w:ascii="David" w:hAnsi="David" w:cs="Arial" w:hint="cs"/>
          <w:b/>
          <w:color w:val="010000"/>
          <w:u w:val="single"/>
          <w:bdr w:val="single" w:sz="4" w:space="0" w:color="FF66FF" w:frame="1"/>
          <w:rtl/>
          <w:lang w:eastAsia="he-IL"/>
        </w:rPr>
        <w:t xml:space="preserve"> </w:t>
      </w:r>
      <w:bookmarkEnd w:id="15"/>
    </w:p>
    <w:p w14:paraId="3D0C3191" w14:textId="77777777" w:rsidR="004300E4" w:rsidRPr="004300E4" w:rsidRDefault="004300E4" w:rsidP="004300E4">
      <w:pPr>
        <w:keepNext/>
        <w:ind w:firstLine="0"/>
        <w:rPr>
          <w:rtl/>
          <w:lang w:eastAsia="he-IL"/>
        </w:rPr>
      </w:pPr>
    </w:p>
    <w:p w14:paraId="17D6632A" w14:textId="77777777" w:rsidR="004300E4" w:rsidRPr="004300E4" w:rsidRDefault="004300E4" w:rsidP="004300E4">
      <w:pPr>
        <w:rPr>
          <w:rtl/>
          <w:lang w:eastAsia="he-IL"/>
        </w:rPr>
      </w:pPr>
      <w:r w:rsidRPr="004300E4">
        <w:rPr>
          <w:rFonts w:hint="cs"/>
          <w:rtl/>
          <w:lang w:eastAsia="he-IL"/>
        </w:rPr>
        <w:t>רק היה חשוב לי לאזן קצת את התמונה.</w:t>
      </w:r>
    </w:p>
    <w:p w14:paraId="16A713C8" w14:textId="77777777" w:rsidR="004300E4" w:rsidRPr="004300E4" w:rsidRDefault="004300E4" w:rsidP="004300E4">
      <w:pPr>
        <w:rPr>
          <w:rtl/>
          <w:lang w:eastAsia="he-IL"/>
        </w:rPr>
      </w:pPr>
    </w:p>
    <w:p w14:paraId="22AEAB1C" w14:textId="77777777" w:rsidR="004300E4" w:rsidRPr="004300E4" w:rsidRDefault="004300E4" w:rsidP="004300E4">
      <w:pPr>
        <w:rPr>
          <w:rtl/>
          <w:lang w:eastAsia="he-IL"/>
        </w:rPr>
      </w:pPr>
      <w:r w:rsidRPr="004300E4">
        <w:rPr>
          <w:rFonts w:hint="cs"/>
          <w:rtl/>
          <w:lang w:eastAsia="he-IL"/>
        </w:rPr>
        <w:t>הדבר השני שרציתי לומר, וגם אני חושבת שיש פה אנשים רלוונטיים כרגע לעניין הזה, ובכלל. בעצם לא הקדשנו אני חושבת מספיק זמן עד עכשיו להבנת התשתית, כי גם לא היו לנו נתונים. היקף התופעה והיקף העבריינות החוזרת בתופעה הזו. גם בין היתר למטרה הזו ביקשנו נתונים מהגורמים השונים, משטרה, פרקליטות, שירות בתי הסוהר, הנהלת בתי המשפט. מחלק קיבלנו, מחלק לא. חלק, זה נעשה מול מרכז המחקר והמידע שגם באינטנסיביות עובד כרגע כדי לעדכן את הנתונים, גם בעבודה של חפירה כולל מאשה שממש ישבה במשטרה ובדקה דברים. אני מקווה שיהיו לנו את הנתונים המעודכנים כמה שיותר מהר, כי באמת קשה גם לפלח אותם, וגם זה</w:t>
      </w:r>
      <w:r w:rsidR="00FB00F7">
        <w:rPr>
          <w:rFonts w:hint="cs"/>
          <w:rtl/>
          <w:lang w:eastAsia="he-IL"/>
        </w:rPr>
        <w:t xml:space="preserve"> </w:t>
      </w:r>
      <w:r w:rsidRPr="004300E4">
        <w:rPr>
          <w:rFonts w:hint="cs"/>
          <w:rtl/>
          <w:lang w:eastAsia="he-IL"/>
        </w:rPr>
        <w:t xml:space="preserve">אני חושבת בהמשך לבקשות שהגשתם, אז זה יוכל לסייע לנו. </w:t>
      </w:r>
    </w:p>
    <w:p w14:paraId="21E727A4" w14:textId="77777777" w:rsidR="004300E4" w:rsidRPr="004300E4" w:rsidRDefault="004300E4" w:rsidP="004300E4">
      <w:pPr>
        <w:rPr>
          <w:rtl/>
          <w:lang w:eastAsia="he-IL"/>
        </w:rPr>
      </w:pPr>
    </w:p>
    <w:p w14:paraId="3BE88995" w14:textId="77777777" w:rsidR="004300E4" w:rsidRPr="004300E4" w:rsidRDefault="004300E4" w:rsidP="004300E4">
      <w:pPr>
        <w:rPr>
          <w:rtl/>
          <w:lang w:eastAsia="he-IL"/>
        </w:rPr>
      </w:pPr>
      <w:r w:rsidRPr="004300E4">
        <w:rPr>
          <w:rFonts w:hint="cs"/>
          <w:rtl/>
          <w:lang w:eastAsia="he-IL"/>
        </w:rPr>
        <w:t xml:space="preserve">כן יש אנשים שהם בעבודה שלהם פוגשים אנשים שהם עברייני אלימות כאלה או אחרים, ויכולים אולי קצת לתת, אפילו אם זה לא בנתונים מדויקים אלא בתחושות, כי הן הבנו שנכון </w:t>
      </w:r>
      <w:proofErr w:type="spellStart"/>
      <w:r w:rsidRPr="004300E4">
        <w:rPr>
          <w:rFonts w:hint="cs"/>
          <w:rtl/>
          <w:lang w:eastAsia="he-IL"/>
        </w:rPr>
        <w:t>שהרצידיביזם</w:t>
      </w:r>
      <w:proofErr w:type="spellEnd"/>
      <w:r w:rsidRPr="004300E4">
        <w:rPr>
          <w:rFonts w:hint="cs"/>
          <w:rtl/>
          <w:lang w:eastAsia="he-IL"/>
        </w:rPr>
        <w:t xml:space="preserve"> בעבירות אלימות הוא באחוזים גבוהים, אבל יש סוגים שונים של עברייני אלימות ורובם זה עבריינים עם אורך חיים עברייני שזה לא הפלח שעליו אנחנו מדברים, ונכון שזה לא תחום שהייתה התמחות בלפלח אותו ולנתח אותו ולהעריך מסוכנות ספציפית לעניינים האלה, אבל כן יש אנשים שבשירות המבחן, בשירות בתי הסוהר ואולי הרשות לשיקום האסיר יכולים קצת לתת לנו איזושהי תשתית עובדתית, בסיס כדי להבין את התופעה ולדייק יותר את ההסדר. ככל שיש פה, גם לזה אני חושבת צריך להקדיש זמן מסוים. </w:t>
      </w:r>
    </w:p>
    <w:p w14:paraId="62F2EC26" w14:textId="77777777" w:rsidR="004300E4" w:rsidRPr="004300E4" w:rsidRDefault="004300E4" w:rsidP="004300E4">
      <w:pPr>
        <w:rPr>
          <w:rtl/>
          <w:lang w:eastAsia="he-IL"/>
        </w:rPr>
      </w:pPr>
    </w:p>
    <w:p w14:paraId="1C5A5189" w14:textId="77777777" w:rsidR="004300E4" w:rsidRPr="004300E4" w:rsidRDefault="004300E4" w:rsidP="00BF7289">
      <w:pPr>
        <w:keepNext/>
        <w:ind w:firstLine="0"/>
        <w:rPr>
          <w:rFonts w:ascii="David" w:hAnsi="David"/>
          <w:u w:val="single"/>
          <w:rtl/>
          <w:lang w:eastAsia="he-IL"/>
        </w:rPr>
      </w:pPr>
      <w:bookmarkStart w:id="16" w:name="ET_yor_6053_18"/>
      <w:r w:rsidRPr="004300E4">
        <w:rPr>
          <w:rFonts w:ascii="David" w:hAnsi="David" w:hint="cs"/>
          <w:u w:val="single"/>
          <w:rtl/>
          <w:lang w:eastAsia="he-IL"/>
        </w:rPr>
        <w:t>היו"ר יוסף טייב:</w:t>
      </w:r>
      <w:r w:rsidRPr="004300E4">
        <w:rPr>
          <w:rFonts w:ascii="David" w:hAnsi="David" w:cs="Arial" w:hint="cs"/>
          <w:b/>
          <w:color w:val="010000"/>
          <w:u w:val="single"/>
          <w:bdr w:val="single" w:sz="4" w:space="0" w:color="FF66FF" w:frame="1"/>
          <w:rtl/>
          <w:lang w:eastAsia="he-IL"/>
        </w:rPr>
        <w:t xml:space="preserve"> </w:t>
      </w:r>
      <w:bookmarkEnd w:id="16"/>
    </w:p>
    <w:p w14:paraId="4FF6C58B" w14:textId="77777777" w:rsidR="004300E4" w:rsidRPr="004300E4" w:rsidRDefault="004300E4" w:rsidP="004300E4">
      <w:pPr>
        <w:keepNext/>
        <w:ind w:firstLine="0"/>
        <w:rPr>
          <w:rtl/>
          <w:lang w:eastAsia="he-IL"/>
        </w:rPr>
      </w:pPr>
    </w:p>
    <w:p w14:paraId="490537FE" w14:textId="77777777" w:rsidR="004300E4" w:rsidRPr="004300E4" w:rsidRDefault="004300E4" w:rsidP="004300E4">
      <w:pPr>
        <w:rPr>
          <w:rtl/>
          <w:lang w:eastAsia="he-IL"/>
        </w:rPr>
      </w:pPr>
      <w:r w:rsidRPr="004300E4">
        <w:rPr>
          <w:rFonts w:hint="cs"/>
          <w:rtl/>
          <w:lang w:eastAsia="he-IL"/>
        </w:rPr>
        <w:t>תודה רבה.</w:t>
      </w:r>
    </w:p>
    <w:p w14:paraId="6841E496" w14:textId="77777777" w:rsidR="004300E4" w:rsidRPr="004300E4" w:rsidRDefault="004300E4" w:rsidP="004300E4">
      <w:pPr>
        <w:rPr>
          <w:rtl/>
          <w:lang w:eastAsia="he-IL"/>
        </w:rPr>
      </w:pPr>
    </w:p>
    <w:p w14:paraId="42EB3C1D" w14:textId="77777777" w:rsidR="004300E4" w:rsidRPr="004300E4" w:rsidRDefault="004300E4" w:rsidP="004300E4">
      <w:pPr>
        <w:rPr>
          <w:rtl/>
          <w:lang w:eastAsia="he-IL"/>
        </w:rPr>
      </w:pPr>
      <w:r w:rsidRPr="004300E4">
        <w:rPr>
          <w:rFonts w:hint="cs"/>
          <w:rtl/>
          <w:lang w:eastAsia="he-IL"/>
        </w:rPr>
        <w:t xml:space="preserve">יובל </w:t>
      </w:r>
      <w:proofErr w:type="spellStart"/>
      <w:r w:rsidRPr="004300E4">
        <w:rPr>
          <w:rFonts w:hint="cs"/>
          <w:rtl/>
          <w:lang w:eastAsia="he-IL"/>
        </w:rPr>
        <w:t>מהממ"מ</w:t>
      </w:r>
      <w:proofErr w:type="spellEnd"/>
      <w:r w:rsidRPr="004300E4">
        <w:rPr>
          <w:rFonts w:hint="cs"/>
          <w:rtl/>
          <w:lang w:eastAsia="he-IL"/>
        </w:rPr>
        <w:t>, תן לנו בקצרה.</w:t>
      </w:r>
    </w:p>
    <w:p w14:paraId="556DF468" w14:textId="77777777" w:rsidR="004300E4" w:rsidRPr="004300E4" w:rsidRDefault="004300E4" w:rsidP="004300E4">
      <w:pPr>
        <w:rPr>
          <w:rtl/>
          <w:lang w:eastAsia="he-IL"/>
        </w:rPr>
      </w:pPr>
    </w:p>
    <w:p w14:paraId="76462BBF" w14:textId="77777777" w:rsidR="004300E4" w:rsidRPr="004300E4" w:rsidRDefault="004300E4" w:rsidP="00BF7289">
      <w:pPr>
        <w:keepNext/>
        <w:ind w:firstLine="0"/>
        <w:rPr>
          <w:rFonts w:ascii="David" w:hAnsi="David"/>
          <w:u w:val="single"/>
          <w:rtl/>
          <w:lang w:eastAsia="he-IL"/>
        </w:rPr>
      </w:pPr>
      <w:bookmarkStart w:id="17" w:name="ET_guest_יובל_וורגן_19"/>
      <w:r w:rsidRPr="004300E4">
        <w:rPr>
          <w:rFonts w:ascii="David" w:hAnsi="David" w:hint="cs"/>
          <w:u w:val="single"/>
          <w:rtl/>
          <w:lang w:eastAsia="he-IL"/>
        </w:rPr>
        <w:t xml:space="preserve">יובל </w:t>
      </w:r>
      <w:proofErr w:type="spellStart"/>
      <w:r w:rsidRPr="004300E4">
        <w:rPr>
          <w:rFonts w:ascii="David" w:hAnsi="David" w:hint="cs"/>
          <w:u w:val="single"/>
          <w:rtl/>
          <w:lang w:eastAsia="he-IL"/>
        </w:rPr>
        <w:t>וורגן</w:t>
      </w:r>
      <w:proofErr w:type="spellEnd"/>
      <w:r w:rsidRPr="004300E4">
        <w:rPr>
          <w:rFonts w:ascii="David" w:hAnsi="David" w:hint="cs"/>
          <w:u w:val="single"/>
          <w:rtl/>
          <w:lang w:eastAsia="he-IL"/>
        </w:rPr>
        <w:t>:</w:t>
      </w:r>
      <w:r w:rsidRPr="004300E4">
        <w:rPr>
          <w:rFonts w:ascii="David" w:hAnsi="David" w:cs="Arial" w:hint="cs"/>
          <w:b/>
          <w:color w:val="010000"/>
          <w:u w:val="single"/>
          <w:bdr w:val="single" w:sz="4" w:space="0" w:color="FF66FF" w:frame="1"/>
          <w:rtl/>
        </w:rPr>
        <w:t xml:space="preserve"> </w:t>
      </w:r>
      <w:bookmarkEnd w:id="17"/>
    </w:p>
    <w:p w14:paraId="7D0922CA" w14:textId="77777777" w:rsidR="004300E4" w:rsidRPr="004300E4" w:rsidRDefault="004300E4" w:rsidP="004300E4">
      <w:pPr>
        <w:keepNext/>
        <w:ind w:firstLine="0"/>
        <w:rPr>
          <w:rtl/>
          <w:lang w:eastAsia="he-IL"/>
        </w:rPr>
      </w:pPr>
    </w:p>
    <w:p w14:paraId="62888881" w14:textId="77777777" w:rsidR="004300E4" w:rsidRPr="006C6250" w:rsidRDefault="004300E4" w:rsidP="004300E4">
      <w:pPr>
        <w:rPr>
          <w:rtl/>
          <w:lang w:eastAsia="he-IL"/>
        </w:rPr>
      </w:pPr>
      <w:r w:rsidRPr="006C6250">
        <w:rPr>
          <w:rFonts w:hint="cs"/>
          <w:rtl/>
          <w:lang w:eastAsia="he-IL"/>
        </w:rPr>
        <w:t xml:space="preserve">תודה אדוני היושב-ראש. אני רק אוסיף משהו קטן לפתיחה. אנחנו בעצם עוקבים במרכז המחקר אחרי הנושא הזה משתי זוויות, אחת זה מסמכים שאנחנו כותבים לבקשת חבר הכנסת אופיר כץ באופן די עקבי, במעקב אחרי תופעת האלימות כלפי פעוטות, ואנחנו היום בעבודה על מסמך עדכני. גם בזה אנחנו ממתינים למשטרה אבל נקווה שזה יסתדר בימים הקרובים. </w:t>
      </w:r>
    </w:p>
    <w:p w14:paraId="2AE9B713" w14:textId="77777777" w:rsidR="004300E4" w:rsidRPr="006C6250" w:rsidRDefault="004300E4" w:rsidP="004300E4">
      <w:pPr>
        <w:rPr>
          <w:rtl/>
          <w:lang w:eastAsia="he-IL"/>
        </w:rPr>
      </w:pPr>
    </w:p>
    <w:p w14:paraId="63211131" w14:textId="77777777" w:rsidR="006C6250" w:rsidRDefault="004300E4" w:rsidP="004300E4">
      <w:pPr>
        <w:rPr>
          <w:rtl/>
          <w:lang w:eastAsia="he-IL"/>
        </w:rPr>
      </w:pPr>
      <w:r w:rsidRPr="006C6250">
        <w:rPr>
          <w:rFonts w:hint="cs"/>
          <w:rtl/>
          <w:lang w:eastAsia="he-IL"/>
        </w:rPr>
        <w:t>הערוץ השני שבו אנחנו עוקבים אחרי הנושא זה בעצם עבור הוועדה הזאת במסגרת הדיונים על הפיקוח על הרפורמה בגיל הרך והמעבר לפיקוח של משרד החינוך. במסגרת הזאת קיבלנו במרץ האחרון נתונים עדכניים ממשרד החינוך. היו קצת פערים. המשרד העביר קצת נתונים שונים זה מזה בהפרש של כמה ימים אבל בסופו של דבר בשורה התחתונה, מאז שהפיקוח על המעונות הועבר לאחריות משרד החינוך בינואר 2022, המשרד בדק רישום פלילי של קרוב ל-45,000 עובדים, אנשי צוות במעונות. מצאנו רישום פלילי של כ-500 מהם, שזה 1%. בדקו בסופו של דבר את מהות הרישום הפלילי ועד כמה זה עבירות שיש בהן מסוכנות לילדים. שוב אני אומר, המשרד העביר נתונים שונים.</w:t>
      </w:r>
    </w:p>
    <w:p w14:paraId="069D74F9" w14:textId="77777777" w:rsidR="006C6250" w:rsidRDefault="006C6250" w:rsidP="004300E4">
      <w:pPr>
        <w:rPr>
          <w:rtl/>
          <w:lang w:eastAsia="he-IL"/>
        </w:rPr>
      </w:pPr>
    </w:p>
    <w:p w14:paraId="619D24B6" w14:textId="77777777" w:rsidR="004300E4" w:rsidRPr="006C6250" w:rsidRDefault="004300E4" w:rsidP="004300E4">
      <w:pPr>
        <w:rPr>
          <w:rtl/>
          <w:lang w:eastAsia="he-IL"/>
        </w:rPr>
      </w:pPr>
      <w:r w:rsidRPr="006C6250">
        <w:rPr>
          <w:rFonts w:hint="cs"/>
          <w:rtl/>
          <w:lang w:eastAsia="he-IL"/>
        </w:rPr>
        <w:t xml:space="preserve"> בדיון הקודם נסקר שבהתחלה הועבר לנו נתון של 200 מטפלות שנמצאו עם רישום פלילי שיש בו מסוכנות רבה מאוד לילדים בעבירות החמורות ביותר. אני לא יודע להבחין בדיוק אם זה תקיפה סתם או לא תקיפה סתם, אבל עבירות שהמשרד החליט שהן מצדיקות סירוב להמשך עבודה של המטפלות האלה במעונות. ככל הנראה הנתון של ה-200 כלל מטפלות שנבדקו עוד בתקופה שזרוע העבודה פיקחה על זה ולא משרד החינוך. הנתון הכי עדכני שיש לנו, שאנחנו יכולים להגיד שהוא ברמה גבוהה של ודאות, שלפחות 90 אנשי צוות במעונות נמצאו בבדיקות רק במהלך השנה האחרונה, 87–90, זה גם כן משתנה אבל זה הנתון, עם רישום פלילי שגרם למשרד החינוך להגיד שהם מסורבים להמשך עבודה במעונות. הן העבירות הקשות והחמורות ביותר כנראה כלפי פעוטות. </w:t>
      </w:r>
    </w:p>
    <w:p w14:paraId="6496330E" w14:textId="77777777" w:rsidR="004300E4" w:rsidRPr="004300E4" w:rsidRDefault="004300E4" w:rsidP="004300E4">
      <w:pPr>
        <w:rPr>
          <w:rtl/>
          <w:lang w:eastAsia="he-IL"/>
        </w:rPr>
      </w:pPr>
    </w:p>
    <w:p w14:paraId="7131913A" w14:textId="77777777" w:rsidR="004300E4" w:rsidRPr="004300E4" w:rsidRDefault="004300E4" w:rsidP="00BF7289">
      <w:pPr>
        <w:keepNext/>
        <w:ind w:firstLine="0"/>
        <w:rPr>
          <w:rFonts w:ascii="David" w:hAnsi="David"/>
          <w:u w:val="single"/>
          <w:rtl/>
          <w:lang w:eastAsia="he-IL"/>
        </w:rPr>
      </w:pPr>
      <w:bookmarkStart w:id="18" w:name="ET_yor_6053_20"/>
      <w:r w:rsidRPr="004300E4">
        <w:rPr>
          <w:rFonts w:ascii="David" w:hAnsi="David" w:hint="cs"/>
          <w:u w:val="single"/>
          <w:rtl/>
          <w:lang w:eastAsia="he-IL"/>
        </w:rPr>
        <w:t>היו"ר יוסף טייב:</w:t>
      </w:r>
      <w:r w:rsidRPr="004300E4">
        <w:rPr>
          <w:rFonts w:ascii="David" w:hAnsi="David" w:cs="Arial" w:hint="cs"/>
          <w:b/>
          <w:color w:val="010000"/>
          <w:u w:val="single"/>
          <w:bdr w:val="single" w:sz="4" w:space="0" w:color="FF66FF" w:frame="1"/>
          <w:rtl/>
          <w:lang w:eastAsia="he-IL"/>
        </w:rPr>
        <w:t xml:space="preserve"> </w:t>
      </w:r>
      <w:bookmarkEnd w:id="18"/>
    </w:p>
    <w:p w14:paraId="159D428D" w14:textId="77777777" w:rsidR="004300E4" w:rsidRPr="004300E4" w:rsidRDefault="004300E4" w:rsidP="004300E4">
      <w:pPr>
        <w:keepNext/>
        <w:ind w:firstLine="0"/>
        <w:rPr>
          <w:rtl/>
        </w:rPr>
      </w:pPr>
    </w:p>
    <w:p w14:paraId="4D0EE507" w14:textId="77777777" w:rsidR="004300E4" w:rsidRPr="004300E4" w:rsidRDefault="004300E4" w:rsidP="004300E4">
      <w:pPr>
        <w:rPr>
          <w:rtl/>
        </w:rPr>
      </w:pPr>
      <w:r w:rsidRPr="004300E4">
        <w:rPr>
          <w:rFonts w:hint="cs"/>
          <w:rtl/>
        </w:rPr>
        <w:t xml:space="preserve">טוב, אני רק רוצה לומר שהנתונים האלה מראים באמת שההעברה למשרד החינוך וזה שיש מערך של פיקוח אינטנסיבי והמצלמות וכל מה שיש מסביב, זה בסוף כן עושה את שלו, אבל אנחנו לא רוצים להשאיר שום פתח. </w:t>
      </w:r>
    </w:p>
    <w:p w14:paraId="4F751429" w14:textId="77777777" w:rsidR="004300E4" w:rsidRPr="004300E4" w:rsidRDefault="004300E4" w:rsidP="004300E4">
      <w:pPr>
        <w:rPr>
          <w:rtl/>
        </w:rPr>
      </w:pPr>
    </w:p>
    <w:p w14:paraId="599341D5" w14:textId="77777777" w:rsidR="004300E4" w:rsidRPr="004300E4" w:rsidRDefault="004300E4" w:rsidP="00BF7289">
      <w:pPr>
        <w:keepNext/>
        <w:ind w:firstLine="0"/>
        <w:rPr>
          <w:rFonts w:ascii="David" w:hAnsi="David"/>
          <w:u w:val="single"/>
          <w:rtl/>
        </w:rPr>
      </w:pPr>
      <w:bookmarkStart w:id="19" w:name="ET_guest_יובל_וורגן_21"/>
      <w:r w:rsidRPr="004300E4">
        <w:rPr>
          <w:rFonts w:ascii="David" w:hAnsi="David" w:hint="cs"/>
          <w:u w:val="single"/>
          <w:rtl/>
        </w:rPr>
        <w:lastRenderedPageBreak/>
        <w:t xml:space="preserve">יובל </w:t>
      </w:r>
      <w:proofErr w:type="spellStart"/>
      <w:r w:rsidRPr="004300E4">
        <w:rPr>
          <w:rFonts w:ascii="David" w:hAnsi="David" w:hint="cs"/>
          <w:u w:val="single"/>
          <w:rtl/>
        </w:rPr>
        <w:t>וורגן</w:t>
      </w:r>
      <w:proofErr w:type="spellEnd"/>
      <w:r w:rsidRPr="004300E4">
        <w:rPr>
          <w:rFonts w:ascii="David" w:hAnsi="David" w:hint="cs"/>
          <w:u w:val="single"/>
          <w:rtl/>
        </w:rPr>
        <w:t>:</w:t>
      </w:r>
      <w:r w:rsidRPr="004300E4">
        <w:rPr>
          <w:rFonts w:ascii="David" w:hAnsi="David" w:cs="Arial" w:hint="cs"/>
          <w:b/>
          <w:color w:val="010000"/>
          <w:u w:val="single"/>
          <w:bdr w:val="single" w:sz="4" w:space="0" w:color="FF66FF" w:frame="1"/>
          <w:rtl/>
        </w:rPr>
        <w:t xml:space="preserve"> </w:t>
      </w:r>
      <w:bookmarkEnd w:id="19"/>
    </w:p>
    <w:p w14:paraId="01517986" w14:textId="77777777" w:rsidR="004300E4" w:rsidRPr="004300E4" w:rsidRDefault="004300E4" w:rsidP="004300E4">
      <w:pPr>
        <w:keepNext/>
        <w:ind w:firstLine="0"/>
        <w:rPr>
          <w:rtl/>
        </w:rPr>
      </w:pPr>
    </w:p>
    <w:p w14:paraId="2DAFC7CC" w14:textId="77777777" w:rsidR="004300E4" w:rsidRPr="004300E4" w:rsidRDefault="004300E4" w:rsidP="004300E4">
      <w:pPr>
        <w:rPr>
          <w:rtl/>
        </w:rPr>
      </w:pPr>
      <w:r w:rsidRPr="004300E4">
        <w:rPr>
          <w:rFonts w:hint="cs"/>
          <w:rtl/>
        </w:rPr>
        <w:t xml:space="preserve">זה בעצם אנשי צוות, עשו את ההעברה, היה להם רישום פלילי ואז חזרו לעבודה. </w:t>
      </w:r>
    </w:p>
    <w:p w14:paraId="4B90A6D7" w14:textId="77777777" w:rsidR="004300E4" w:rsidRPr="004300E4" w:rsidRDefault="004300E4" w:rsidP="004300E4">
      <w:pPr>
        <w:keepNext/>
        <w:ind w:firstLine="0"/>
        <w:rPr>
          <w:rtl/>
        </w:rPr>
      </w:pPr>
      <w:bookmarkStart w:id="20" w:name="ET_yor_6053_22"/>
    </w:p>
    <w:p w14:paraId="075D6142" w14:textId="77777777" w:rsidR="004300E4" w:rsidRPr="004300E4" w:rsidRDefault="004300E4" w:rsidP="00BF7289">
      <w:pPr>
        <w:keepNext/>
        <w:ind w:firstLine="0"/>
        <w:rPr>
          <w:rFonts w:ascii="David" w:hAnsi="David"/>
          <w:u w:val="single"/>
          <w:rtl/>
          <w:lang w:eastAsia="he-IL"/>
        </w:rPr>
      </w:pPr>
      <w:r w:rsidRPr="004300E4">
        <w:rPr>
          <w:rFonts w:ascii="David" w:hAnsi="David" w:hint="cs"/>
          <w:u w:val="single"/>
          <w:rtl/>
          <w:lang w:eastAsia="he-IL"/>
        </w:rPr>
        <w:t>היו"ר יוסף טייב:</w:t>
      </w:r>
      <w:r w:rsidRPr="004300E4">
        <w:rPr>
          <w:rFonts w:ascii="David" w:hAnsi="David" w:cs="Arial" w:hint="cs"/>
          <w:b/>
          <w:color w:val="010000"/>
          <w:u w:val="single"/>
          <w:bdr w:val="single" w:sz="4" w:space="0" w:color="FF66FF" w:frame="1"/>
          <w:rtl/>
          <w:lang w:eastAsia="he-IL"/>
        </w:rPr>
        <w:t xml:space="preserve"> </w:t>
      </w:r>
      <w:bookmarkEnd w:id="20"/>
    </w:p>
    <w:p w14:paraId="2468E65D" w14:textId="77777777" w:rsidR="004300E4" w:rsidRPr="004300E4" w:rsidRDefault="004300E4" w:rsidP="004300E4">
      <w:pPr>
        <w:keepNext/>
        <w:ind w:firstLine="0"/>
        <w:rPr>
          <w:rtl/>
        </w:rPr>
      </w:pPr>
    </w:p>
    <w:p w14:paraId="675A38E7" w14:textId="77777777" w:rsidR="00F00FC0" w:rsidRDefault="004300E4" w:rsidP="004300E4">
      <w:pPr>
        <w:rPr>
          <w:rtl/>
          <w:lang w:eastAsia="he-IL"/>
        </w:rPr>
      </w:pPr>
      <w:r w:rsidRPr="004300E4">
        <w:rPr>
          <w:rFonts w:hint="cs"/>
          <w:rtl/>
        </w:rPr>
        <w:t xml:space="preserve">בדיוק על זה </w:t>
      </w:r>
      <w:r w:rsidR="008C7767">
        <w:rPr>
          <w:rFonts w:hint="cs"/>
          <w:rtl/>
        </w:rPr>
        <w:t>אנחנו</w:t>
      </w:r>
      <w:r w:rsidRPr="004300E4">
        <w:rPr>
          <w:rFonts w:hint="cs"/>
          <w:rtl/>
        </w:rPr>
        <w:t xml:space="preserve"> מדברים. אחד כזה זה כבר יותר מידי. מספיק אחד כזה בשביל להרוס חיים של ילד, הן ברמה הנפשית והן ברמה הפיזית</w:t>
      </w:r>
      <w:r w:rsidR="0022164D">
        <w:rPr>
          <w:rFonts w:hint="cs"/>
          <w:rtl/>
          <w:lang w:eastAsia="he-IL"/>
        </w:rPr>
        <w:t xml:space="preserve"> לעתיד. </w:t>
      </w:r>
    </w:p>
    <w:p w14:paraId="0B45DBD3" w14:textId="77777777" w:rsidR="0022164D" w:rsidRDefault="0022164D" w:rsidP="004300E4">
      <w:pPr>
        <w:rPr>
          <w:rtl/>
          <w:lang w:eastAsia="he-IL"/>
        </w:rPr>
      </w:pPr>
    </w:p>
    <w:p w14:paraId="120EE254" w14:textId="77777777" w:rsidR="0022164D" w:rsidRDefault="0022164D" w:rsidP="004300E4">
      <w:pPr>
        <w:rPr>
          <w:rtl/>
          <w:lang w:eastAsia="he-IL"/>
        </w:rPr>
      </w:pPr>
      <w:r>
        <w:rPr>
          <w:rFonts w:hint="cs"/>
          <w:rtl/>
          <w:lang w:eastAsia="he-IL"/>
        </w:rPr>
        <w:t xml:space="preserve">שירות בתי הסוהר, בבקשה. </w:t>
      </w:r>
    </w:p>
    <w:p w14:paraId="600D7E97" w14:textId="77777777" w:rsidR="0022164D" w:rsidRDefault="0022164D" w:rsidP="004300E4">
      <w:pPr>
        <w:rPr>
          <w:rtl/>
          <w:lang w:eastAsia="he-IL"/>
        </w:rPr>
      </w:pPr>
    </w:p>
    <w:p w14:paraId="00BE4B0A" w14:textId="77777777" w:rsidR="0022164D" w:rsidRDefault="0022164D" w:rsidP="0022164D">
      <w:pPr>
        <w:pStyle w:val="af9"/>
        <w:keepNext/>
        <w:rPr>
          <w:lang w:eastAsia="he-IL"/>
        </w:rPr>
      </w:pPr>
      <w:bookmarkStart w:id="21" w:name="ET_guest_הילה_ורובל_23"/>
      <w:r w:rsidRPr="0022164D">
        <w:rPr>
          <w:rStyle w:val="TagStyle"/>
          <w:rtl/>
        </w:rPr>
        <w:t xml:space="preserve"> &lt;&lt; אורח &gt;&gt; </w:t>
      </w:r>
      <w:r>
        <w:rPr>
          <w:rtl/>
          <w:lang w:eastAsia="he-IL"/>
        </w:rPr>
        <w:t>הילה ורובל:</w:t>
      </w:r>
      <w:r w:rsidRPr="0022164D">
        <w:rPr>
          <w:rStyle w:val="TagStyle"/>
          <w:rtl/>
        </w:rPr>
        <w:t xml:space="preserve"> &lt;&lt; אורח &gt;&gt;</w:t>
      </w:r>
      <w:r w:rsidR="00FB00F7">
        <w:rPr>
          <w:rtl/>
          <w:lang w:eastAsia="he-IL"/>
        </w:rPr>
        <w:t xml:space="preserve"> </w:t>
      </w:r>
      <w:bookmarkEnd w:id="21"/>
    </w:p>
    <w:p w14:paraId="1F516C7E" w14:textId="77777777" w:rsidR="0022164D" w:rsidRDefault="0022164D" w:rsidP="0022164D">
      <w:pPr>
        <w:pStyle w:val="KeepWithNext"/>
        <w:rPr>
          <w:rtl/>
          <w:lang w:eastAsia="he-IL"/>
        </w:rPr>
      </w:pPr>
    </w:p>
    <w:p w14:paraId="11BBD78C" w14:textId="77777777" w:rsidR="0022164D" w:rsidRDefault="0022164D" w:rsidP="0022164D">
      <w:pPr>
        <w:rPr>
          <w:rtl/>
          <w:lang w:eastAsia="he-IL"/>
        </w:rPr>
      </w:pPr>
      <w:r>
        <w:rPr>
          <w:rFonts w:hint="cs"/>
          <w:rtl/>
          <w:lang w:eastAsia="he-IL"/>
        </w:rPr>
        <w:t>הילה ורובל, אני באה בעצם מתחום החינוך של שירות בתי הסוהר. הנתונים שביקשתם, מה שיש בפניי זה בעצם משנת 2020 עד 2023, גזרי דין בתחום אלימות או התעללות נגד קטין, אלימות או התעללות אחראי על קטין, אלימות או התעללות אחראי על חסר ישע ואלימות או התעללות נגד קטין וגם אלימות נגד זקן. לפי שנים על גזרי דין יש לנו בעצם 530 גזרי דין סך הכול לשלוש שנים האלה, שזה לא אומר אנשים, זה אומר גזרי דין. מבחינת מאסרים זה יוצא קצת פחות כי יש כאלה שבאותו מאסר נשפטו לכמה גזרי דין. זה יוצא 458.</w:t>
      </w:r>
    </w:p>
    <w:p w14:paraId="6E48D68F" w14:textId="77777777" w:rsidR="0022164D" w:rsidRDefault="0022164D" w:rsidP="0022164D">
      <w:pPr>
        <w:rPr>
          <w:rtl/>
          <w:lang w:eastAsia="he-IL"/>
        </w:rPr>
      </w:pPr>
    </w:p>
    <w:p w14:paraId="7B5C1316" w14:textId="77777777" w:rsidR="0022164D" w:rsidRDefault="0022164D" w:rsidP="0022164D">
      <w:pPr>
        <w:pStyle w:val="a4"/>
        <w:keepNext/>
      </w:pPr>
      <w:bookmarkStart w:id="22" w:name="ET_speaker_תמי_סלע_24"/>
      <w:r w:rsidRPr="0022164D">
        <w:rPr>
          <w:rStyle w:val="TagStyle"/>
          <w:rtl/>
        </w:rPr>
        <w:t xml:space="preserve"> &lt;&lt; דובר &gt;&gt; </w:t>
      </w:r>
      <w:r>
        <w:rPr>
          <w:rtl/>
        </w:rPr>
        <w:t>תמי סלע:</w:t>
      </w:r>
      <w:r w:rsidRPr="0022164D">
        <w:rPr>
          <w:rStyle w:val="TagStyle"/>
          <w:rtl/>
        </w:rPr>
        <w:t xml:space="preserve"> &lt;&lt; דובר &gt;&gt;</w:t>
      </w:r>
      <w:r w:rsidR="00FB00F7">
        <w:rPr>
          <w:rtl/>
        </w:rPr>
        <w:t xml:space="preserve"> </w:t>
      </w:r>
      <w:bookmarkEnd w:id="22"/>
    </w:p>
    <w:p w14:paraId="16552137" w14:textId="77777777" w:rsidR="0022164D" w:rsidRDefault="0022164D" w:rsidP="0022164D">
      <w:pPr>
        <w:pStyle w:val="KeepWithNext"/>
        <w:rPr>
          <w:rtl/>
          <w:lang w:eastAsia="he-IL"/>
        </w:rPr>
      </w:pPr>
    </w:p>
    <w:p w14:paraId="5AE7F5F3" w14:textId="77777777" w:rsidR="0022164D" w:rsidRDefault="0022164D" w:rsidP="0022164D">
      <w:pPr>
        <w:rPr>
          <w:rtl/>
          <w:lang w:eastAsia="he-IL"/>
        </w:rPr>
      </w:pPr>
      <w:r>
        <w:rPr>
          <w:rFonts w:hint="cs"/>
          <w:rtl/>
          <w:lang w:eastAsia="he-IL"/>
        </w:rPr>
        <w:t xml:space="preserve">את יכולה להוריד מזה תקיפת זקן? </w:t>
      </w:r>
    </w:p>
    <w:p w14:paraId="0FD3433F" w14:textId="77777777" w:rsidR="0022164D" w:rsidRDefault="0022164D" w:rsidP="0022164D">
      <w:pPr>
        <w:rPr>
          <w:rtl/>
          <w:lang w:eastAsia="he-IL"/>
        </w:rPr>
      </w:pPr>
    </w:p>
    <w:p w14:paraId="36C784CE" w14:textId="77777777" w:rsidR="0022164D" w:rsidRDefault="0022164D" w:rsidP="0022164D">
      <w:pPr>
        <w:pStyle w:val="af9"/>
        <w:keepNext/>
        <w:rPr>
          <w:lang w:eastAsia="he-IL"/>
        </w:rPr>
      </w:pPr>
      <w:bookmarkStart w:id="23" w:name="ET_guest_הילה_ורובל_25"/>
      <w:r w:rsidRPr="0022164D">
        <w:rPr>
          <w:rStyle w:val="TagStyle"/>
          <w:rtl/>
        </w:rPr>
        <w:t xml:space="preserve"> &lt;&lt; אורח &gt;&gt; </w:t>
      </w:r>
      <w:r>
        <w:rPr>
          <w:rtl/>
          <w:lang w:eastAsia="he-IL"/>
        </w:rPr>
        <w:t>הילה ורובל:</w:t>
      </w:r>
      <w:r w:rsidRPr="0022164D">
        <w:rPr>
          <w:rStyle w:val="TagStyle"/>
          <w:rtl/>
        </w:rPr>
        <w:t xml:space="preserve"> &lt;&lt; אורח &gt;&gt;</w:t>
      </w:r>
      <w:r w:rsidR="00FB00F7">
        <w:rPr>
          <w:rtl/>
          <w:lang w:eastAsia="he-IL"/>
        </w:rPr>
        <w:t xml:space="preserve"> </w:t>
      </w:r>
      <w:bookmarkEnd w:id="23"/>
    </w:p>
    <w:p w14:paraId="1F3EA02A" w14:textId="77777777" w:rsidR="0022164D" w:rsidRDefault="0022164D" w:rsidP="0022164D">
      <w:pPr>
        <w:pStyle w:val="KeepWithNext"/>
        <w:rPr>
          <w:rtl/>
          <w:lang w:eastAsia="he-IL"/>
        </w:rPr>
      </w:pPr>
    </w:p>
    <w:p w14:paraId="4093301E" w14:textId="77777777" w:rsidR="0022164D" w:rsidRDefault="0022164D" w:rsidP="0022164D">
      <w:pPr>
        <w:rPr>
          <w:rtl/>
          <w:lang w:eastAsia="he-IL"/>
        </w:rPr>
      </w:pPr>
      <w:r>
        <w:rPr>
          <w:rFonts w:hint="cs"/>
          <w:rtl/>
          <w:lang w:eastAsia="he-IL"/>
        </w:rPr>
        <w:t xml:space="preserve">אני יכולה להפחית. </w:t>
      </w:r>
    </w:p>
    <w:p w14:paraId="69A9C5F7" w14:textId="77777777" w:rsidR="0022164D" w:rsidRDefault="0022164D" w:rsidP="0022164D">
      <w:pPr>
        <w:rPr>
          <w:rtl/>
          <w:lang w:eastAsia="he-IL"/>
        </w:rPr>
      </w:pPr>
    </w:p>
    <w:p w14:paraId="311C711E" w14:textId="77777777" w:rsidR="0022164D" w:rsidRDefault="0022164D" w:rsidP="0022164D">
      <w:pPr>
        <w:pStyle w:val="a4"/>
        <w:keepNext/>
      </w:pPr>
      <w:bookmarkStart w:id="24" w:name="ET_speaker_5786_26"/>
      <w:r w:rsidRPr="0022164D">
        <w:rPr>
          <w:rStyle w:val="TagStyle"/>
          <w:rtl/>
        </w:rPr>
        <w:t xml:space="preserve"> &lt;&lt; דובר &gt;&gt; </w:t>
      </w:r>
      <w:r>
        <w:rPr>
          <w:rtl/>
        </w:rPr>
        <w:t>אופיר כץ (הליכוד):</w:t>
      </w:r>
      <w:r w:rsidRPr="0022164D">
        <w:rPr>
          <w:rStyle w:val="TagStyle"/>
          <w:rtl/>
        </w:rPr>
        <w:t xml:space="preserve"> &lt;&lt; דובר &gt;&gt;</w:t>
      </w:r>
      <w:r w:rsidR="00FB00F7">
        <w:rPr>
          <w:rtl/>
        </w:rPr>
        <w:t xml:space="preserve"> </w:t>
      </w:r>
      <w:bookmarkEnd w:id="24"/>
    </w:p>
    <w:p w14:paraId="2B2C6451" w14:textId="77777777" w:rsidR="0022164D" w:rsidRDefault="0022164D" w:rsidP="0022164D">
      <w:pPr>
        <w:pStyle w:val="KeepWithNext"/>
        <w:rPr>
          <w:rtl/>
          <w:lang w:eastAsia="he-IL"/>
        </w:rPr>
      </w:pPr>
    </w:p>
    <w:p w14:paraId="611137CA" w14:textId="77777777" w:rsidR="0022164D" w:rsidRDefault="0022164D" w:rsidP="0022164D">
      <w:pPr>
        <w:rPr>
          <w:rtl/>
          <w:lang w:eastAsia="he-IL"/>
        </w:rPr>
      </w:pPr>
      <w:r>
        <w:rPr>
          <w:rFonts w:hint="cs"/>
          <w:rtl/>
          <w:lang w:eastAsia="he-IL"/>
        </w:rPr>
        <w:t>אם זה לא אחראי זה גם לא רלוונטי.</w:t>
      </w:r>
    </w:p>
    <w:p w14:paraId="6C961B58" w14:textId="77777777" w:rsidR="0022164D" w:rsidRDefault="0022164D" w:rsidP="0022164D">
      <w:pPr>
        <w:rPr>
          <w:rtl/>
          <w:lang w:eastAsia="he-IL"/>
        </w:rPr>
      </w:pPr>
    </w:p>
    <w:p w14:paraId="55A3EC70" w14:textId="77777777" w:rsidR="0022164D" w:rsidRDefault="0022164D" w:rsidP="0022164D">
      <w:pPr>
        <w:pStyle w:val="a4"/>
        <w:keepNext/>
      </w:pPr>
      <w:bookmarkStart w:id="25" w:name="ET_speaker_תמי_סלע_27"/>
      <w:r w:rsidRPr="0022164D">
        <w:rPr>
          <w:rStyle w:val="TagStyle"/>
          <w:rtl/>
        </w:rPr>
        <w:t xml:space="preserve"> &lt;&lt; דובר &gt;&gt; </w:t>
      </w:r>
      <w:r>
        <w:rPr>
          <w:rtl/>
        </w:rPr>
        <w:t>תמי סלע:</w:t>
      </w:r>
      <w:r w:rsidRPr="0022164D">
        <w:rPr>
          <w:rStyle w:val="TagStyle"/>
          <w:rtl/>
        </w:rPr>
        <w:t xml:space="preserve"> &lt;&lt; דובר &gt;&gt;</w:t>
      </w:r>
      <w:r w:rsidR="00FB00F7">
        <w:rPr>
          <w:rtl/>
        </w:rPr>
        <w:t xml:space="preserve"> </w:t>
      </w:r>
      <w:bookmarkEnd w:id="25"/>
    </w:p>
    <w:p w14:paraId="0CB26D11" w14:textId="77777777" w:rsidR="0022164D" w:rsidRDefault="0022164D" w:rsidP="0022164D">
      <w:pPr>
        <w:pStyle w:val="KeepWithNext"/>
        <w:rPr>
          <w:rtl/>
          <w:lang w:eastAsia="he-IL"/>
        </w:rPr>
      </w:pPr>
    </w:p>
    <w:p w14:paraId="340ED9A0" w14:textId="77777777" w:rsidR="0022164D" w:rsidRDefault="0022164D" w:rsidP="0022164D">
      <w:pPr>
        <w:rPr>
          <w:rtl/>
          <w:lang w:eastAsia="he-IL"/>
        </w:rPr>
      </w:pPr>
      <w:r>
        <w:rPr>
          <w:rFonts w:hint="cs"/>
          <w:rtl/>
          <w:lang w:eastAsia="he-IL"/>
        </w:rPr>
        <w:t xml:space="preserve">אם זה לא אחראי זה גם לא רלוונטי. </w:t>
      </w:r>
    </w:p>
    <w:p w14:paraId="38BFAEA9" w14:textId="77777777" w:rsidR="0022164D" w:rsidRDefault="0022164D" w:rsidP="0022164D">
      <w:pPr>
        <w:rPr>
          <w:rtl/>
          <w:lang w:eastAsia="he-IL"/>
        </w:rPr>
      </w:pPr>
    </w:p>
    <w:p w14:paraId="2C9C5393" w14:textId="77777777" w:rsidR="0022164D" w:rsidRDefault="0022164D" w:rsidP="0022164D">
      <w:pPr>
        <w:pStyle w:val="af9"/>
        <w:keepNext/>
        <w:rPr>
          <w:lang w:eastAsia="he-IL"/>
        </w:rPr>
      </w:pPr>
      <w:bookmarkStart w:id="26" w:name="ET_guest_הילה_ורובל_28"/>
      <w:r w:rsidRPr="0022164D">
        <w:rPr>
          <w:rStyle w:val="TagStyle"/>
          <w:rtl/>
        </w:rPr>
        <w:t xml:space="preserve"> &lt;&lt; אורח &gt;&gt; </w:t>
      </w:r>
      <w:r>
        <w:rPr>
          <w:rtl/>
          <w:lang w:eastAsia="he-IL"/>
        </w:rPr>
        <w:t>הילה ורובל:</w:t>
      </w:r>
      <w:r w:rsidRPr="0022164D">
        <w:rPr>
          <w:rStyle w:val="TagStyle"/>
          <w:rtl/>
        </w:rPr>
        <w:t xml:space="preserve"> &lt;&lt; אורח &gt;&gt;</w:t>
      </w:r>
      <w:r w:rsidR="00FB00F7">
        <w:rPr>
          <w:rtl/>
          <w:lang w:eastAsia="he-IL"/>
        </w:rPr>
        <w:t xml:space="preserve"> </w:t>
      </w:r>
      <w:bookmarkEnd w:id="26"/>
    </w:p>
    <w:p w14:paraId="043F0180" w14:textId="77777777" w:rsidR="0022164D" w:rsidRDefault="0022164D" w:rsidP="0022164D">
      <w:pPr>
        <w:pStyle w:val="KeepWithNext"/>
        <w:rPr>
          <w:rtl/>
          <w:lang w:eastAsia="he-IL"/>
        </w:rPr>
      </w:pPr>
    </w:p>
    <w:p w14:paraId="00294FD7" w14:textId="77777777" w:rsidR="0022164D" w:rsidRDefault="0022164D" w:rsidP="0022164D">
      <w:pPr>
        <w:rPr>
          <w:rtl/>
          <w:lang w:eastAsia="he-IL"/>
        </w:rPr>
      </w:pPr>
      <w:r>
        <w:rPr>
          <w:rFonts w:hint="cs"/>
          <w:rtl/>
          <w:lang w:eastAsia="he-IL"/>
        </w:rPr>
        <w:t xml:space="preserve">יש לי את זה בנפרד, אני יכולה לחשב. מבחינת אנשים זה 449 אנשים בשלוש שנים האלה. זה לא בדיוק </w:t>
      </w:r>
      <w:proofErr w:type="spellStart"/>
      <w:r>
        <w:rPr>
          <w:rFonts w:hint="cs"/>
          <w:rtl/>
          <w:lang w:eastAsia="he-IL"/>
        </w:rPr>
        <w:t>רצידיביזם</w:t>
      </w:r>
      <w:proofErr w:type="spellEnd"/>
      <w:r>
        <w:rPr>
          <w:rFonts w:hint="cs"/>
          <w:rtl/>
          <w:lang w:eastAsia="he-IL"/>
        </w:rPr>
        <w:t>. יש לי נתונים על גזרי דין שניתנו באותם סעיפים שקראתי עכשיו לפני שנת 2020. יש לי 19 גזרי דין כאלה.</w:t>
      </w:r>
    </w:p>
    <w:p w14:paraId="4BE89165" w14:textId="77777777" w:rsidR="0022164D" w:rsidRDefault="0022164D" w:rsidP="0022164D">
      <w:pPr>
        <w:rPr>
          <w:rtl/>
          <w:lang w:eastAsia="he-IL"/>
        </w:rPr>
      </w:pPr>
    </w:p>
    <w:p w14:paraId="341EA291" w14:textId="77777777" w:rsidR="0022164D" w:rsidRDefault="0022164D" w:rsidP="0022164D">
      <w:pPr>
        <w:pStyle w:val="a4"/>
        <w:keepNext/>
      </w:pPr>
      <w:bookmarkStart w:id="27" w:name="ET_speaker_תמי_סלע_29"/>
      <w:r w:rsidRPr="0022164D">
        <w:rPr>
          <w:rStyle w:val="TagStyle"/>
          <w:rtl/>
        </w:rPr>
        <w:t xml:space="preserve"> &lt;&lt; דובר &gt;&gt; </w:t>
      </w:r>
      <w:r>
        <w:rPr>
          <w:rtl/>
        </w:rPr>
        <w:t>תמי סלע:</w:t>
      </w:r>
      <w:r w:rsidRPr="0022164D">
        <w:rPr>
          <w:rStyle w:val="TagStyle"/>
          <w:rtl/>
        </w:rPr>
        <w:t xml:space="preserve"> &lt;&lt; דובר &gt;&gt;</w:t>
      </w:r>
      <w:r w:rsidR="00FB00F7">
        <w:rPr>
          <w:rtl/>
        </w:rPr>
        <w:t xml:space="preserve"> </w:t>
      </w:r>
      <w:bookmarkEnd w:id="27"/>
    </w:p>
    <w:p w14:paraId="164F527F" w14:textId="77777777" w:rsidR="0022164D" w:rsidRDefault="0022164D" w:rsidP="0022164D">
      <w:pPr>
        <w:pStyle w:val="KeepWithNext"/>
        <w:rPr>
          <w:rtl/>
          <w:lang w:eastAsia="he-IL"/>
        </w:rPr>
      </w:pPr>
    </w:p>
    <w:p w14:paraId="7C1C7FFD" w14:textId="77777777" w:rsidR="0022164D" w:rsidRDefault="0022164D" w:rsidP="0022164D">
      <w:pPr>
        <w:rPr>
          <w:rtl/>
          <w:lang w:eastAsia="he-IL"/>
        </w:rPr>
      </w:pPr>
      <w:r>
        <w:rPr>
          <w:rFonts w:hint="cs"/>
          <w:rtl/>
          <w:lang w:eastAsia="he-IL"/>
        </w:rPr>
        <w:t>מבין ה-400 ומשהו האלה יש לך נתון, מי כבר יש לו הרשעות קודמות?</w:t>
      </w:r>
    </w:p>
    <w:p w14:paraId="6C671367" w14:textId="77777777" w:rsidR="0022164D" w:rsidRDefault="0022164D" w:rsidP="0022164D">
      <w:pPr>
        <w:rPr>
          <w:rtl/>
          <w:lang w:eastAsia="he-IL"/>
        </w:rPr>
      </w:pPr>
    </w:p>
    <w:p w14:paraId="4960586B" w14:textId="77777777" w:rsidR="0022164D" w:rsidRDefault="0022164D" w:rsidP="0022164D">
      <w:pPr>
        <w:pStyle w:val="af9"/>
        <w:keepNext/>
        <w:rPr>
          <w:lang w:eastAsia="he-IL"/>
        </w:rPr>
      </w:pPr>
      <w:bookmarkStart w:id="28" w:name="ET_guest_הילה_ורובל_30"/>
      <w:r w:rsidRPr="0022164D">
        <w:rPr>
          <w:rStyle w:val="TagStyle"/>
          <w:rtl/>
        </w:rPr>
        <w:t xml:space="preserve"> &lt;&lt; אורח &gt;&gt; </w:t>
      </w:r>
      <w:r>
        <w:rPr>
          <w:rtl/>
          <w:lang w:eastAsia="he-IL"/>
        </w:rPr>
        <w:t>הילה ורובל:</w:t>
      </w:r>
      <w:r w:rsidRPr="0022164D">
        <w:rPr>
          <w:rStyle w:val="TagStyle"/>
          <w:rtl/>
        </w:rPr>
        <w:t xml:space="preserve"> &lt;&lt; אורח &gt;&gt;</w:t>
      </w:r>
      <w:r w:rsidR="00FB00F7">
        <w:rPr>
          <w:rtl/>
          <w:lang w:eastAsia="he-IL"/>
        </w:rPr>
        <w:t xml:space="preserve"> </w:t>
      </w:r>
      <w:bookmarkEnd w:id="28"/>
    </w:p>
    <w:p w14:paraId="102CE068" w14:textId="77777777" w:rsidR="0022164D" w:rsidRDefault="0022164D" w:rsidP="0022164D">
      <w:pPr>
        <w:pStyle w:val="KeepWithNext"/>
        <w:rPr>
          <w:rtl/>
          <w:lang w:eastAsia="he-IL"/>
        </w:rPr>
      </w:pPr>
    </w:p>
    <w:p w14:paraId="24A9BFF6" w14:textId="77777777" w:rsidR="0022164D" w:rsidRDefault="0022164D" w:rsidP="0022164D">
      <w:pPr>
        <w:rPr>
          <w:rtl/>
          <w:lang w:eastAsia="he-IL"/>
        </w:rPr>
      </w:pPr>
      <w:r>
        <w:rPr>
          <w:rFonts w:hint="cs"/>
          <w:rtl/>
          <w:lang w:eastAsia="he-IL"/>
        </w:rPr>
        <w:t>הבדיקה נעשתה לפי גזרי דין, לא לפי ראשים, אז אני לא יכולה להגיד לך אחד לאחד. אני יודעת להגיד שמשנת 1995, וזה מה שהמערכת הוציאה, עד שנת 2019 היו 19 גזרי דין באותם סעיפים שקודם קראתי.</w:t>
      </w:r>
    </w:p>
    <w:p w14:paraId="1F361377" w14:textId="77777777" w:rsidR="0022164D" w:rsidRDefault="0022164D" w:rsidP="0022164D">
      <w:pPr>
        <w:rPr>
          <w:rtl/>
          <w:lang w:eastAsia="he-IL"/>
        </w:rPr>
      </w:pPr>
    </w:p>
    <w:p w14:paraId="78958090" w14:textId="77777777" w:rsidR="0022164D" w:rsidRDefault="0022164D" w:rsidP="0022164D">
      <w:pPr>
        <w:pStyle w:val="a4"/>
        <w:keepNext/>
      </w:pPr>
      <w:bookmarkStart w:id="29" w:name="ET_speaker_תמי_סלע_32"/>
      <w:r w:rsidRPr="0022164D">
        <w:rPr>
          <w:rStyle w:val="TagStyle"/>
          <w:rtl/>
        </w:rPr>
        <w:t xml:space="preserve"> &lt;&lt; דובר &gt;&gt; </w:t>
      </w:r>
      <w:r>
        <w:rPr>
          <w:rtl/>
        </w:rPr>
        <w:t>תמי סלע:</w:t>
      </w:r>
      <w:r w:rsidRPr="0022164D">
        <w:rPr>
          <w:rStyle w:val="TagStyle"/>
          <w:rtl/>
        </w:rPr>
        <w:t xml:space="preserve"> &lt;&lt; דובר &gt;&gt;</w:t>
      </w:r>
      <w:r w:rsidR="00FB00F7">
        <w:rPr>
          <w:rtl/>
        </w:rPr>
        <w:t xml:space="preserve"> </w:t>
      </w:r>
      <w:bookmarkEnd w:id="29"/>
    </w:p>
    <w:p w14:paraId="1A720754" w14:textId="77777777" w:rsidR="0022164D" w:rsidRDefault="0022164D" w:rsidP="0022164D">
      <w:pPr>
        <w:pStyle w:val="KeepWithNext"/>
        <w:rPr>
          <w:rtl/>
          <w:lang w:eastAsia="he-IL"/>
        </w:rPr>
      </w:pPr>
    </w:p>
    <w:p w14:paraId="238FF477" w14:textId="77777777" w:rsidR="0022164D" w:rsidRDefault="0022164D" w:rsidP="0022164D">
      <w:pPr>
        <w:rPr>
          <w:rtl/>
          <w:lang w:eastAsia="he-IL"/>
        </w:rPr>
      </w:pPr>
      <w:r>
        <w:rPr>
          <w:rFonts w:hint="cs"/>
          <w:rtl/>
          <w:lang w:eastAsia="he-IL"/>
        </w:rPr>
        <w:t>בשלוש שנים האחרונות היו 400 ובעשור הזה שתיארת היו 19?</w:t>
      </w:r>
    </w:p>
    <w:p w14:paraId="64A22FA0" w14:textId="77777777" w:rsidR="0022164D" w:rsidRDefault="0022164D" w:rsidP="0022164D">
      <w:pPr>
        <w:rPr>
          <w:rtl/>
          <w:lang w:eastAsia="he-IL"/>
        </w:rPr>
      </w:pPr>
    </w:p>
    <w:p w14:paraId="3D0A0862" w14:textId="77777777" w:rsidR="0022164D" w:rsidRDefault="0022164D" w:rsidP="0022164D">
      <w:pPr>
        <w:pStyle w:val="af9"/>
        <w:keepNext/>
        <w:rPr>
          <w:lang w:eastAsia="he-IL"/>
        </w:rPr>
      </w:pPr>
      <w:bookmarkStart w:id="30" w:name="ET_guest_הילה_ורובל_33"/>
      <w:r w:rsidRPr="0022164D">
        <w:rPr>
          <w:rStyle w:val="TagStyle"/>
          <w:rtl/>
        </w:rPr>
        <w:lastRenderedPageBreak/>
        <w:t xml:space="preserve"> &lt;&lt; אורח &gt;&gt; </w:t>
      </w:r>
      <w:r>
        <w:rPr>
          <w:rtl/>
          <w:lang w:eastAsia="he-IL"/>
        </w:rPr>
        <w:t>הילה ורובל:</w:t>
      </w:r>
      <w:r w:rsidRPr="0022164D">
        <w:rPr>
          <w:rStyle w:val="TagStyle"/>
          <w:rtl/>
        </w:rPr>
        <w:t xml:space="preserve"> &lt;&lt; אורח &gt;&gt;</w:t>
      </w:r>
      <w:r w:rsidR="00FB00F7">
        <w:rPr>
          <w:rtl/>
          <w:lang w:eastAsia="he-IL"/>
        </w:rPr>
        <w:t xml:space="preserve"> </w:t>
      </w:r>
      <w:bookmarkEnd w:id="30"/>
    </w:p>
    <w:p w14:paraId="44F069B9" w14:textId="77777777" w:rsidR="0022164D" w:rsidRDefault="0022164D" w:rsidP="0022164D">
      <w:pPr>
        <w:pStyle w:val="KeepWithNext"/>
        <w:rPr>
          <w:rtl/>
          <w:lang w:eastAsia="he-IL"/>
        </w:rPr>
      </w:pPr>
    </w:p>
    <w:p w14:paraId="5614BB0B" w14:textId="77777777" w:rsidR="0022164D" w:rsidRDefault="0022164D" w:rsidP="0022164D">
      <w:pPr>
        <w:rPr>
          <w:rtl/>
          <w:lang w:eastAsia="he-IL"/>
        </w:rPr>
      </w:pPr>
      <w:r>
        <w:rPr>
          <w:rFonts w:hint="cs"/>
          <w:rtl/>
          <w:lang w:eastAsia="he-IL"/>
        </w:rPr>
        <w:t>על אותם סעיפים. בסעיפי אלימות יש הרבה יותר.</w:t>
      </w:r>
    </w:p>
    <w:p w14:paraId="281EE636" w14:textId="77777777" w:rsidR="0022164D" w:rsidRDefault="0022164D" w:rsidP="0022164D">
      <w:pPr>
        <w:rPr>
          <w:rtl/>
          <w:lang w:eastAsia="he-IL"/>
        </w:rPr>
      </w:pPr>
    </w:p>
    <w:p w14:paraId="447261A3" w14:textId="77777777" w:rsidR="0022164D" w:rsidRDefault="0022164D" w:rsidP="0022164D">
      <w:pPr>
        <w:pStyle w:val="a4"/>
        <w:keepNext/>
      </w:pPr>
      <w:bookmarkStart w:id="31" w:name="ET_speaker_5786_34"/>
      <w:r w:rsidRPr="0022164D">
        <w:rPr>
          <w:rStyle w:val="TagStyle"/>
          <w:rtl/>
        </w:rPr>
        <w:t xml:space="preserve"> &lt;&lt; דובר &gt;&gt; </w:t>
      </w:r>
      <w:r>
        <w:rPr>
          <w:rtl/>
        </w:rPr>
        <w:t>אופיר כץ (הליכוד):</w:t>
      </w:r>
      <w:r w:rsidRPr="0022164D">
        <w:rPr>
          <w:rStyle w:val="TagStyle"/>
          <w:rtl/>
        </w:rPr>
        <w:t xml:space="preserve"> &lt;&lt; דובר &gt;&gt;</w:t>
      </w:r>
      <w:r w:rsidR="00FB00F7">
        <w:rPr>
          <w:rtl/>
        </w:rPr>
        <w:t xml:space="preserve"> </w:t>
      </w:r>
      <w:bookmarkEnd w:id="31"/>
    </w:p>
    <w:p w14:paraId="731870A5" w14:textId="77777777" w:rsidR="0022164D" w:rsidRDefault="0022164D" w:rsidP="0022164D">
      <w:pPr>
        <w:pStyle w:val="KeepWithNext"/>
        <w:rPr>
          <w:rtl/>
          <w:lang w:eastAsia="he-IL"/>
        </w:rPr>
      </w:pPr>
    </w:p>
    <w:p w14:paraId="0BA66042" w14:textId="77777777" w:rsidR="0022164D" w:rsidRDefault="0022164D" w:rsidP="0022164D">
      <w:pPr>
        <w:rPr>
          <w:rtl/>
          <w:lang w:eastAsia="he-IL"/>
        </w:rPr>
      </w:pPr>
      <w:r>
        <w:rPr>
          <w:rFonts w:hint="cs"/>
          <w:rtl/>
          <w:lang w:eastAsia="he-IL"/>
        </w:rPr>
        <w:t>על אותם סעיפים מ-2005 עד 2019 היו 19, ומ-2019 עד 2022</w:t>
      </w:r>
      <w:r w:rsidR="006C6250">
        <w:rPr>
          <w:rFonts w:hint="cs"/>
          <w:rtl/>
          <w:lang w:eastAsia="he-IL"/>
        </w:rPr>
        <w:t>,</w:t>
      </w:r>
      <w:r>
        <w:rPr>
          <w:rFonts w:hint="cs"/>
          <w:rtl/>
          <w:lang w:eastAsia="he-IL"/>
        </w:rPr>
        <w:t xml:space="preserve"> 400 ומשהו?</w:t>
      </w:r>
    </w:p>
    <w:p w14:paraId="08C77043" w14:textId="77777777" w:rsidR="0022164D" w:rsidRDefault="0022164D" w:rsidP="0022164D">
      <w:pPr>
        <w:rPr>
          <w:rtl/>
          <w:lang w:eastAsia="he-IL"/>
        </w:rPr>
      </w:pPr>
    </w:p>
    <w:p w14:paraId="662A7B3A" w14:textId="77777777" w:rsidR="0022164D" w:rsidRDefault="0022164D" w:rsidP="0022164D">
      <w:pPr>
        <w:pStyle w:val="af6"/>
        <w:keepNext/>
      </w:pPr>
      <w:bookmarkStart w:id="32" w:name="ET_yor_6053_35"/>
      <w:r w:rsidRPr="0022164D">
        <w:rPr>
          <w:rStyle w:val="TagStyle"/>
          <w:rtl/>
        </w:rPr>
        <w:t xml:space="preserve"> &lt;&lt; יור &gt;&gt; </w:t>
      </w:r>
      <w:r>
        <w:rPr>
          <w:rtl/>
        </w:rPr>
        <w:t>היו"ר יוסף טייב:</w:t>
      </w:r>
      <w:r w:rsidRPr="0022164D">
        <w:rPr>
          <w:rStyle w:val="TagStyle"/>
          <w:rtl/>
        </w:rPr>
        <w:t xml:space="preserve"> &lt;&lt; יור &gt;&gt;</w:t>
      </w:r>
      <w:r w:rsidR="00FB00F7">
        <w:rPr>
          <w:rtl/>
        </w:rPr>
        <w:t xml:space="preserve"> </w:t>
      </w:r>
      <w:bookmarkEnd w:id="32"/>
    </w:p>
    <w:p w14:paraId="06C64574" w14:textId="77777777" w:rsidR="0022164D" w:rsidRDefault="0022164D" w:rsidP="0022164D">
      <w:pPr>
        <w:pStyle w:val="KeepWithNext"/>
        <w:rPr>
          <w:rtl/>
          <w:lang w:eastAsia="he-IL"/>
        </w:rPr>
      </w:pPr>
    </w:p>
    <w:p w14:paraId="7F631D66" w14:textId="77777777" w:rsidR="0022164D" w:rsidRDefault="0022164D" w:rsidP="0022164D">
      <w:pPr>
        <w:rPr>
          <w:rtl/>
          <w:lang w:eastAsia="he-IL"/>
        </w:rPr>
      </w:pPr>
      <w:r>
        <w:rPr>
          <w:rFonts w:hint="cs"/>
          <w:rtl/>
          <w:lang w:eastAsia="he-IL"/>
        </w:rPr>
        <w:t>כמעט 500.</w:t>
      </w:r>
    </w:p>
    <w:p w14:paraId="186BBCFB" w14:textId="77777777" w:rsidR="0022164D" w:rsidRDefault="0022164D" w:rsidP="0022164D">
      <w:pPr>
        <w:rPr>
          <w:rtl/>
          <w:lang w:eastAsia="he-IL"/>
        </w:rPr>
      </w:pPr>
    </w:p>
    <w:p w14:paraId="783DA473" w14:textId="77777777" w:rsidR="0022164D" w:rsidRDefault="0022164D" w:rsidP="0022164D">
      <w:pPr>
        <w:pStyle w:val="af9"/>
        <w:keepNext/>
        <w:rPr>
          <w:lang w:eastAsia="he-IL"/>
        </w:rPr>
      </w:pPr>
      <w:bookmarkStart w:id="33" w:name="ET_guest_הילה_ורובל_36"/>
      <w:r w:rsidRPr="0022164D">
        <w:rPr>
          <w:rStyle w:val="TagStyle"/>
          <w:rtl/>
        </w:rPr>
        <w:t xml:space="preserve"> &lt;&lt; אורח &gt;&gt; </w:t>
      </w:r>
      <w:r>
        <w:rPr>
          <w:rtl/>
          <w:lang w:eastAsia="he-IL"/>
        </w:rPr>
        <w:t>הילה ורובל:</w:t>
      </w:r>
      <w:r w:rsidRPr="0022164D">
        <w:rPr>
          <w:rStyle w:val="TagStyle"/>
          <w:rtl/>
        </w:rPr>
        <w:t xml:space="preserve"> &lt;&lt; אורח &gt;&gt;</w:t>
      </w:r>
      <w:r w:rsidR="00FB00F7">
        <w:rPr>
          <w:rtl/>
          <w:lang w:eastAsia="he-IL"/>
        </w:rPr>
        <w:t xml:space="preserve"> </w:t>
      </w:r>
      <w:bookmarkEnd w:id="33"/>
    </w:p>
    <w:p w14:paraId="6FDAC39D" w14:textId="77777777" w:rsidR="0022164D" w:rsidRDefault="0022164D" w:rsidP="0022164D">
      <w:pPr>
        <w:pStyle w:val="KeepWithNext"/>
        <w:rPr>
          <w:rtl/>
          <w:lang w:eastAsia="he-IL"/>
        </w:rPr>
      </w:pPr>
    </w:p>
    <w:p w14:paraId="368F5758" w14:textId="77777777" w:rsidR="0022164D" w:rsidRDefault="0022164D" w:rsidP="0022164D">
      <w:pPr>
        <w:rPr>
          <w:rtl/>
          <w:lang w:eastAsia="he-IL"/>
        </w:rPr>
      </w:pPr>
      <w:r>
        <w:rPr>
          <w:rFonts w:hint="cs"/>
          <w:rtl/>
          <w:lang w:eastAsia="he-IL"/>
        </w:rPr>
        <w:t xml:space="preserve">כן. </w:t>
      </w:r>
    </w:p>
    <w:p w14:paraId="3416A7CE" w14:textId="77777777" w:rsidR="0022164D" w:rsidRDefault="0022164D" w:rsidP="0022164D">
      <w:pPr>
        <w:rPr>
          <w:rtl/>
          <w:lang w:eastAsia="he-IL"/>
        </w:rPr>
      </w:pPr>
    </w:p>
    <w:p w14:paraId="643065B2" w14:textId="77777777" w:rsidR="0022164D" w:rsidRDefault="0022164D" w:rsidP="0022164D">
      <w:pPr>
        <w:pStyle w:val="a4"/>
        <w:keepNext/>
      </w:pPr>
      <w:bookmarkStart w:id="34" w:name="ET_speaker_6255_37"/>
      <w:r w:rsidRPr="0022164D">
        <w:rPr>
          <w:rStyle w:val="TagStyle"/>
          <w:rtl/>
        </w:rPr>
        <w:t xml:space="preserve"> &lt;&lt; דובר &gt;&gt; </w:t>
      </w:r>
      <w:r>
        <w:rPr>
          <w:rtl/>
        </w:rPr>
        <w:t>סימון דוידסון (יש עתיד):</w:t>
      </w:r>
      <w:r w:rsidRPr="0022164D">
        <w:rPr>
          <w:rStyle w:val="TagStyle"/>
          <w:rtl/>
        </w:rPr>
        <w:t xml:space="preserve"> &lt;&lt; דובר &gt;&gt;</w:t>
      </w:r>
      <w:r w:rsidR="00FB00F7">
        <w:rPr>
          <w:rtl/>
        </w:rPr>
        <w:t xml:space="preserve"> </w:t>
      </w:r>
      <w:bookmarkEnd w:id="34"/>
    </w:p>
    <w:p w14:paraId="2FBA5207" w14:textId="77777777" w:rsidR="0022164D" w:rsidRDefault="0022164D" w:rsidP="0022164D">
      <w:pPr>
        <w:pStyle w:val="KeepWithNext"/>
        <w:rPr>
          <w:rtl/>
          <w:lang w:eastAsia="he-IL"/>
        </w:rPr>
      </w:pPr>
    </w:p>
    <w:p w14:paraId="19E9B3C2" w14:textId="77777777" w:rsidR="0022164D" w:rsidRDefault="0022164D" w:rsidP="0022164D">
      <w:pPr>
        <w:rPr>
          <w:rtl/>
          <w:lang w:eastAsia="he-IL"/>
        </w:rPr>
      </w:pPr>
      <w:r>
        <w:rPr>
          <w:rFonts w:hint="cs"/>
          <w:rtl/>
          <w:lang w:eastAsia="he-IL"/>
        </w:rPr>
        <w:t xml:space="preserve">יש דוח שלכם, של </w:t>
      </w:r>
      <w:proofErr w:type="spellStart"/>
      <w:r>
        <w:rPr>
          <w:rFonts w:hint="cs"/>
          <w:rtl/>
          <w:lang w:eastAsia="he-IL"/>
        </w:rPr>
        <w:t>הממ"מ</w:t>
      </w:r>
      <w:proofErr w:type="spellEnd"/>
      <w:r>
        <w:rPr>
          <w:rFonts w:hint="cs"/>
          <w:rtl/>
          <w:lang w:eastAsia="he-IL"/>
        </w:rPr>
        <w:t xml:space="preserve"> לגבי הנושא הזה. </w:t>
      </w:r>
    </w:p>
    <w:p w14:paraId="35A1CB74" w14:textId="77777777" w:rsidR="0022164D" w:rsidRDefault="0022164D" w:rsidP="0022164D">
      <w:pPr>
        <w:rPr>
          <w:rtl/>
          <w:lang w:eastAsia="he-IL"/>
        </w:rPr>
      </w:pPr>
    </w:p>
    <w:p w14:paraId="1B0700E7" w14:textId="77777777" w:rsidR="0022164D" w:rsidRDefault="0022164D" w:rsidP="0022164D">
      <w:pPr>
        <w:pStyle w:val="af9"/>
        <w:keepNext/>
        <w:rPr>
          <w:lang w:eastAsia="he-IL"/>
        </w:rPr>
      </w:pPr>
      <w:bookmarkStart w:id="35" w:name="ET_guest_הילה_ורובל_38"/>
      <w:r w:rsidRPr="0022164D">
        <w:rPr>
          <w:rStyle w:val="TagStyle"/>
          <w:rtl/>
        </w:rPr>
        <w:t xml:space="preserve"> &lt;&lt; אורח &gt;&gt; </w:t>
      </w:r>
      <w:r>
        <w:rPr>
          <w:rtl/>
          <w:lang w:eastAsia="he-IL"/>
        </w:rPr>
        <w:t>הילה ורובל:</w:t>
      </w:r>
      <w:r w:rsidRPr="0022164D">
        <w:rPr>
          <w:rStyle w:val="TagStyle"/>
          <w:rtl/>
        </w:rPr>
        <w:t xml:space="preserve"> &lt;&lt; אורח &gt;&gt;</w:t>
      </w:r>
      <w:r w:rsidR="00FB00F7">
        <w:rPr>
          <w:rtl/>
          <w:lang w:eastAsia="he-IL"/>
        </w:rPr>
        <w:t xml:space="preserve"> </w:t>
      </w:r>
      <w:bookmarkEnd w:id="35"/>
    </w:p>
    <w:p w14:paraId="76BA56A3" w14:textId="77777777" w:rsidR="0022164D" w:rsidRDefault="0022164D" w:rsidP="0022164D">
      <w:pPr>
        <w:pStyle w:val="KeepWithNext"/>
        <w:rPr>
          <w:rtl/>
          <w:lang w:eastAsia="he-IL"/>
        </w:rPr>
      </w:pPr>
    </w:p>
    <w:p w14:paraId="659A984F" w14:textId="77777777" w:rsidR="0022164D" w:rsidRDefault="0022164D" w:rsidP="0022164D">
      <w:pPr>
        <w:rPr>
          <w:rtl/>
          <w:lang w:eastAsia="he-IL"/>
        </w:rPr>
      </w:pPr>
      <w:r>
        <w:rPr>
          <w:rFonts w:hint="cs"/>
          <w:rtl/>
          <w:lang w:eastAsia="he-IL"/>
        </w:rPr>
        <w:t>אני מדברת על גזרי דין.</w:t>
      </w:r>
    </w:p>
    <w:p w14:paraId="76D1FA85" w14:textId="77777777" w:rsidR="0022164D" w:rsidRDefault="0022164D" w:rsidP="0022164D">
      <w:pPr>
        <w:rPr>
          <w:rtl/>
          <w:lang w:eastAsia="he-IL"/>
        </w:rPr>
      </w:pPr>
    </w:p>
    <w:p w14:paraId="7084A8C4" w14:textId="77777777" w:rsidR="0022164D" w:rsidRDefault="0022164D" w:rsidP="0022164D">
      <w:pPr>
        <w:pStyle w:val="a4"/>
        <w:keepNext/>
      </w:pPr>
      <w:bookmarkStart w:id="36" w:name="ET_speaker_תמי_סלע_39"/>
      <w:r w:rsidRPr="0022164D">
        <w:rPr>
          <w:rStyle w:val="TagStyle"/>
          <w:rtl/>
        </w:rPr>
        <w:t xml:space="preserve"> &lt;&lt; דובר &gt;&gt; </w:t>
      </w:r>
      <w:r>
        <w:rPr>
          <w:rtl/>
        </w:rPr>
        <w:t>תמי סלע:</w:t>
      </w:r>
      <w:r w:rsidRPr="0022164D">
        <w:rPr>
          <w:rStyle w:val="TagStyle"/>
          <w:rtl/>
        </w:rPr>
        <w:t xml:space="preserve"> &lt;&lt; דובר &gt;&gt;</w:t>
      </w:r>
      <w:r w:rsidR="00FB00F7">
        <w:rPr>
          <w:rtl/>
        </w:rPr>
        <w:t xml:space="preserve"> </w:t>
      </w:r>
      <w:bookmarkEnd w:id="36"/>
    </w:p>
    <w:p w14:paraId="2C4B4923" w14:textId="77777777" w:rsidR="0022164D" w:rsidRDefault="0022164D" w:rsidP="0022164D">
      <w:pPr>
        <w:pStyle w:val="KeepWithNext"/>
        <w:rPr>
          <w:rtl/>
          <w:lang w:eastAsia="he-IL"/>
        </w:rPr>
      </w:pPr>
    </w:p>
    <w:p w14:paraId="5F4186C6" w14:textId="77777777" w:rsidR="0022164D" w:rsidRDefault="0022164D" w:rsidP="0022164D">
      <w:pPr>
        <w:rPr>
          <w:rtl/>
          <w:lang w:eastAsia="he-IL"/>
        </w:rPr>
      </w:pPr>
      <w:r>
        <w:rPr>
          <w:rFonts w:hint="cs"/>
          <w:rtl/>
          <w:lang w:eastAsia="he-IL"/>
        </w:rPr>
        <w:t xml:space="preserve">אנחנו ננסה לדייק את זה. </w:t>
      </w:r>
    </w:p>
    <w:p w14:paraId="6FDC4992" w14:textId="77777777" w:rsidR="0022164D" w:rsidRDefault="0022164D" w:rsidP="0022164D">
      <w:pPr>
        <w:rPr>
          <w:rtl/>
          <w:lang w:eastAsia="he-IL"/>
        </w:rPr>
      </w:pPr>
    </w:p>
    <w:p w14:paraId="70FF589A" w14:textId="77777777" w:rsidR="0022164D" w:rsidRDefault="0022164D" w:rsidP="0022164D">
      <w:pPr>
        <w:pStyle w:val="a4"/>
        <w:keepNext/>
      </w:pPr>
      <w:bookmarkStart w:id="37" w:name="ET_speaker_6255_41"/>
      <w:r w:rsidRPr="0022164D">
        <w:rPr>
          <w:rStyle w:val="TagStyle"/>
          <w:rtl/>
        </w:rPr>
        <w:t xml:space="preserve"> &lt;&lt; דובר &gt;&gt; </w:t>
      </w:r>
      <w:r>
        <w:rPr>
          <w:rtl/>
        </w:rPr>
        <w:t>סימון דוידסון (יש עתיד):</w:t>
      </w:r>
      <w:r w:rsidRPr="0022164D">
        <w:rPr>
          <w:rStyle w:val="TagStyle"/>
          <w:rtl/>
        </w:rPr>
        <w:t xml:space="preserve"> &lt;&lt; דובר &gt;&gt;</w:t>
      </w:r>
      <w:r w:rsidR="00FB00F7">
        <w:rPr>
          <w:rtl/>
        </w:rPr>
        <w:t xml:space="preserve"> </w:t>
      </w:r>
      <w:bookmarkEnd w:id="37"/>
    </w:p>
    <w:p w14:paraId="0EF701D0" w14:textId="77777777" w:rsidR="0022164D" w:rsidRDefault="0022164D" w:rsidP="0022164D">
      <w:pPr>
        <w:pStyle w:val="KeepWithNext"/>
        <w:rPr>
          <w:rtl/>
          <w:lang w:eastAsia="he-IL"/>
        </w:rPr>
      </w:pPr>
    </w:p>
    <w:p w14:paraId="350D3166" w14:textId="77777777" w:rsidR="0022164D" w:rsidRDefault="0022164D" w:rsidP="0022164D">
      <w:pPr>
        <w:rPr>
          <w:rtl/>
          <w:lang w:eastAsia="he-IL"/>
        </w:rPr>
      </w:pPr>
      <w:r>
        <w:rPr>
          <w:rFonts w:hint="cs"/>
          <w:rtl/>
          <w:lang w:eastAsia="he-IL"/>
        </w:rPr>
        <w:t>יש דוח שלכם לגבי הנושא של חזרה לבתי הכלא בנושא של עבירות אלימות?</w:t>
      </w:r>
    </w:p>
    <w:p w14:paraId="562CEFAB" w14:textId="77777777" w:rsidR="0022164D" w:rsidRDefault="0022164D" w:rsidP="0022164D">
      <w:pPr>
        <w:rPr>
          <w:rtl/>
          <w:lang w:eastAsia="he-IL"/>
        </w:rPr>
      </w:pPr>
    </w:p>
    <w:p w14:paraId="14F35641" w14:textId="77777777" w:rsidR="0022164D" w:rsidRDefault="0022164D" w:rsidP="0022164D">
      <w:pPr>
        <w:pStyle w:val="a4"/>
        <w:keepNext/>
      </w:pPr>
      <w:bookmarkStart w:id="38" w:name="ET_speaker_תמי_סלע_42"/>
      <w:r w:rsidRPr="0022164D">
        <w:rPr>
          <w:rStyle w:val="TagStyle"/>
          <w:rtl/>
        </w:rPr>
        <w:t xml:space="preserve"> &lt;&lt; דובר &gt;&gt; </w:t>
      </w:r>
      <w:r>
        <w:rPr>
          <w:rtl/>
        </w:rPr>
        <w:t>תמי סלע:</w:t>
      </w:r>
      <w:r w:rsidRPr="0022164D">
        <w:rPr>
          <w:rStyle w:val="TagStyle"/>
          <w:rtl/>
        </w:rPr>
        <w:t xml:space="preserve"> &lt;&lt; דובר &gt;&gt;</w:t>
      </w:r>
      <w:r w:rsidR="00FB00F7">
        <w:rPr>
          <w:rtl/>
        </w:rPr>
        <w:t xml:space="preserve"> </w:t>
      </w:r>
      <w:bookmarkEnd w:id="38"/>
    </w:p>
    <w:p w14:paraId="5640BB00" w14:textId="77777777" w:rsidR="0022164D" w:rsidRDefault="0022164D" w:rsidP="0022164D">
      <w:pPr>
        <w:pStyle w:val="KeepWithNext"/>
        <w:rPr>
          <w:rtl/>
          <w:lang w:eastAsia="he-IL"/>
        </w:rPr>
      </w:pPr>
    </w:p>
    <w:p w14:paraId="0C52E278" w14:textId="77777777" w:rsidR="0022164D" w:rsidRDefault="0022164D" w:rsidP="0022164D">
      <w:pPr>
        <w:rPr>
          <w:rtl/>
          <w:lang w:eastAsia="he-IL"/>
        </w:rPr>
      </w:pPr>
      <w:r>
        <w:rPr>
          <w:rFonts w:hint="cs"/>
          <w:rtl/>
          <w:lang w:eastAsia="he-IL"/>
        </w:rPr>
        <w:t xml:space="preserve">יש. </w:t>
      </w:r>
    </w:p>
    <w:p w14:paraId="62C6C58C" w14:textId="77777777" w:rsidR="0022164D" w:rsidRDefault="0022164D" w:rsidP="0022164D">
      <w:pPr>
        <w:rPr>
          <w:rtl/>
          <w:lang w:eastAsia="he-IL"/>
        </w:rPr>
      </w:pPr>
    </w:p>
    <w:p w14:paraId="7E956F49" w14:textId="77777777" w:rsidR="0022164D" w:rsidRDefault="0022164D" w:rsidP="0022164D">
      <w:pPr>
        <w:pStyle w:val="a4"/>
        <w:keepNext/>
      </w:pPr>
      <w:bookmarkStart w:id="39" w:name="ET_speaker_6255_43"/>
      <w:r w:rsidRPr="0022164D">
        <w:rPr>
          <w:rStyle w:val="TagStyle"/>
          <w:rtl/>
        </w:rPr>
        <w:t xml:space="preserve"> &lt;&lt; דובר &gt;&gt; </w:t>
      </w:r>
      <w:r>
        <w:rPr>
          <w:rtl/>
        </w:rPr>
        <w:t>סימון דוידסון (יש עתיד):</w:t>
      </w:r>
      <w:r w:rsidRPr="0022164D">
        <w:rPr>
          <w:rStyle w:val="TagStyle"/>
          <w:rtl/>
        </w:rPr>
        <w:t xml:space="preserve"> &lt;&lt; דובר &gt;&gt;</w:t>
      </w:r>
      <w:r w:rsidR="00FB00F7">
        <w:rPr>
          <w:rtl/>
        </w:rPr>
        <w:t xml:space="preserve"> </w:t>
      </w:r>
      <w:bookmarkEnd w:id="39"/>
    </w:p>
    <w:p w14:paraId="45DB4525" w14:textId="77777777" w:rsidR="0022164D" w:rsidRDefault="0022164D" w:rsidP="0022164D">
      <w:pPr>
        <w:pStyle w:val="KeepWithNext"/>
        <w:rPr>
          <w:rtl/>
          <w:lang w:eastAsia="he-IL"/>
        </w:rPr>
      </w:pPr>
    </w:p>
    <w:p w14:paraId="07F87F93" w14:textId="77777777" w:rsidR="0022164D" w:rsidRDefault="0022164D" w:rsidP="0022164D">
      <w:pPr>
        <w:rPr>
          <w:rtl/>
          <w:lang w:eastAsia="he-IL"/>
        </w:rPr>
      </w:pPr>
      <w:r>
        <w:rPr>
          <w:rFonts w:hint="cs"/>
          <w:rtl/>
          <w:lang w:eastAsia="he-IL"/>
        </w:rPr>
        <w:t xml:space="preserve">הוא יצא לפני מספר חודשים והנתונים הרבה יותר חמורים. </w:t>
      </w:r>
    </w:p>
    <w:p w14:paraId="6342E9CA" w14:textId="77777777" w:rsidR="00DA7082" w:rsidRDefault="00DA7082" w:rsidP="00DA7082">
      <w:pPr>
        <w:rPr>
          <w:rtl/>
          <w:lang w:eastAsia="he-IL"/>
        </w:rPr>
      </w:pPr>
    </w:p>
    <w:p w14:paraId="190FDDDA" w14:textId="77777777" w:rsidR="00DA7082" w:rsidRDefault="00DA7082" w:rsidP="00DA7082">
      <w:pPr>
        <w:pStyle w:val="af6"/>
        <w:keepNext/>
        <w:rPr>
          <w:rtl/>
        </w:rPr>
      </w:pPr>
      <w:bookmarkStart w:id="40" w:name="ET_yor_6053_45"/>
      <w:r w:rsidRPr="00DA7082">
        <w:rPr>
          <w:rStyle w:val="TagStyle"/>
          <w:rtl/>
        </w:rPr>
        <w:t xml:space="preserve"> &lt;&lt; יור &gt;&gt; </w:t>
      </w:r>
      <w:r>
        <w:rPr>
          <w:rtl/>
        </w:rPr>
        <w:t>היו"ר יוסף טייב:</w:t>
      </w:r>
      <w:r w:rsidRPr="00DA7082">
        <w:rPr>
          <w:rStyle w:val="TagStyle"/>
          <w:rtl/>
        </w:rPr>
        <w:t xml:space="preserve"> &lt;&lt; יור &gt;&gt;</w:t>
      </w:r>
      <w:r w:rsidR="00FB00F7">
        <w:rPr>
          <w:rtl/>
        </w:rPr>
        <w:t xml:space="preserve"> </w:t>
      </w:r>
      <w:bookmarkEnd w:id="40"/>
    </w:p>
    <w:p w14:paraId="10BEA427" w14:textId="77777777" w:rsidR="00DA7082" w:rsidRDefault="00DA7082" w:rsidP="00DA7082">
      <w:pPr>
        <w:pStyle w:val="KeepWithNext"/>
        <w:rPr>
          <w:rtl/>
          <w:lang w:eastAsia="he-IL"/>
        </w:rPr>
      </w:pPr>
    </w:p>
    <w:p w14:paraId="7CAC293B" w14:textId="77777777" w:rsidR="00DA7082" w:rsidRDefault="00DA7082" w:rsidP="00DA7082">
      <w:pPr>
        <w:rPr>
          <w:rtl/>
          <w:lang w:eastAsia="he-IL"/>
        </w:rPr>
      </w:pPr>
      <w:r>
        <w:rPr>
          <w:rFonts w:hint="cs"/>
          <w:rtl/>
          <w:lang w:eastAsia="he-IL"/>
        </w:rPr>
        <w:t xml:space="preserve">זה אלימות בכלל, סימון. פה </w:t>
      </w:r>
      <w:r w:rsidR="008C7767">
        <w:rPr>
          <w:rFonts w:hint="cs"/>
          <w:rtl/>
          <w:lang w:eastAsia="he-IL"/>
        </w:rPr>
        <w:t>אנחנו</w:t>
      </w:r>
      <w:r>
        <w:rPr>
          <w:rFonts w:hint="cs"/>
          <w:rtl/>
          <w:lang w:eastAsia="he-IL"/>
        </w:rPr>
        <w:t xml:space="preserve"> מדברים על סעיפים ספציפיים. הנתונים נשמעים לי קצת פער גדול מידי. </w:t>
      </w:r>
    </w:p>
    <w:p w14:paraId="73B6BE0F" w14:textId="77777777" w:rsidR="00DA7082" w:rsidRDefault="00DA7082" w:rsidP="00DA7082">
      <w:pPr>
        <w:rPr>
          <w:rtl/>
          <w:lang w:eastAsia="he-IL"/>
        </w:rPr>
      </w:pPr>
    </w:p>
    <w:p w14:paraId="44A62894" w14:textId="77777777" w:rsidR="00DA7082" w:rsidRDefault="00DA7082" w:rsidP="00DA7082">
      <w:pPr>
        <w:pStyle w:val="a4"/>
        <w:keepNext/>
        <w:rPr>
          <w:rtl/>
        </w:rPr>
      </w:pPr>
      <w:bookmarkStart w:id="41" w:name="ET_speaker_6255_46"/>
      <w:r w:rsidRPr="00DA7082">
        <w:rPr>
          <w:rStyle w:val="TagStyle"/>
          <w:rtl/>
        </w:rPr>
        <w:t xml:space="preserve"> &lt;&lt; דובר &gt;&gt; </w:t>
      </w:r>
      <w:r>
        <w:rPr>
          <w:rtl/>
        </w:rPr>
        <w:t>סימון דוידסון (יש עתיד):</w:t>
      </w:r>
      <w:r w:rsidRPr="00DA7082">
        <w:rPr>
          <w:rStyle w:val="TagStyle"/>
          <w:rtl/>
        </w:rPr>
        <w:t xml:space="preserve"> &lt;&lt; דובר &gt;&gt;</w:t>
      </w:r>
      <w:r w:rsidR="00FB00F7">
        <w:rPr>
          <w:rtl/>
        </w:rPr>
        <w:t xml:space="preserve"> </w:t>
      </w:r>
      <w:bookmarkEnd w:id="41"/>
    </w:p>
    <w:p w14:paraId="356F9B98" w14:textId="77777777" w:rsidR="00DA7082" w:rsidRDefault="00DA7082" w:rsidP="00DA7082">
      <w:pPr>
        <w:pStyle w:val="KeepWithNext"/>
        <w:rPr>
          <w:rtl/>
          <w:lang w:eastAsia="he-IL"/>
        </w:rPr>
      </w:pPr>
    </w:p>
    <w:p w14:paraId="15B0EA4B" w14:textId="77777777" w:rsidR="00DA7082" w:rsidRDefault="00DA7082" w:rsidP="00DA7082">
      <w:pPr>
        <w:rPr>
          <w:rtl/>
          <w:lang w:eastAsia="he-IL"/>
        </w:rPr>
      </w:pPr>
      <w:r>
        <w:rPr>
          <w:rFonts w:hint="cs"/>
          <w:rtl/>
          <w:lang w:eastAsia="he-IL"/>
        </w:rPr>
        <w:t xml:space="preserve">אלימות זה אלימות. </w:t>
      </w:r>
    </w:p>
    <w:p w14:paraId="3F18EB14" w14:textId="77777777" w:rsidR="00DA7082" w:rsidRDefault="00DA7082" w:rsidP="00DA7082">
      <w:pPr>
        <w:rPr>
          <w:rtl/>
          <w:lang w:eastAsia="he-IL"/>
        </w:rPr>
      </w:pPr>
    </w:p>
    <w:p w14:paraId="39FF4212" w14:textId="77777777" w:rsidR="00DA7082" w:rsidRDefault="00DA7082" w:rsidP="00DA7082">
      <w:pPr>
        <w:pStyle w:val="af9"/>
        <w:keepNext/>
        <w:rPr>
          <w:rtl/>
          <w:lang w:eastAsia="he-IL"/>
        </w:rPr>
      </w:pPr>
      <w:bookmarkStart w:id="42" w:name="ET_guest_הילה_ורובל_47"/>
      <w:r w:rsidRPr="00DA7082">
        <w:rPr>
          <w:rStyle w:val="TagStyle"/>
          <w:rtl/>
        </w:rPr>
        <w:t xml:space="preserve"> &lt;&lt; אורח &gt;&gt; </w:t>
      </w:r>
      <w:r>
        <w:rPr>
          <w:rtl/>
          <w:lang w:eastAsia="he-IL"/>
        </w:rPr>
        <w:t>הילה ורובל:</w:t>
      </w:r>
      <w:r w:rsidRPr="00DA7082">
        <w:rPr>
          <w:rStyle w:val="TagStyle"/>
          <w:rtl/>
        </w:rPr>
        <w:t xml:space="preserve"> &lt;&lt; אורח &gt;&gt;</w:t>
      </w:r>
      <w:r w:rsidR="00FB00F7">
        <w:rPr>
          <w:rtl/>
          <w:lang w:eastAsia="he-IL"/>
        </w:rPr>
        <w:t xml:space="preserve"> </w:t>
      </w:r>
      <w:bookmarkEnd w:id="42"/>
    </w:p>
    <w:p w14:paraId="10968449" w14:textId="77777777" w:rsidR="00DA7082" w:rsidRDefault="00DA7082" w:rsidP="00DA7082">
      <w:pPr>
        <w:pStyle w:val="KeepWithNext"/>
        <w:rPr>
          <w:rtl/>
          <w:lang w:eastAsia="he-IL"/>
        </w:rPr>
      </w:pPr>
    </w:p>
    <w:p w14:paraId="795D8C87" w14:textId="77777777" w:rsidR="00DA7082" w:rsidRDefault="00DA7082" w:rsidP="00DA7082">
      <w:pPr>
        <w:rPr>
          <w:rtl/>
          <w:lang w:eastAsia="he-IL"/>
        </w:rPr>
      </w:pPr>
      <w:r>
        <w:rPr>
          <w:rFonts w:hint="cs"/>
          <w:rtl/>
          <w:lang w:eastAsia="he-IL"/>
        </w:rPr>
        <w:t xml:space="preserve">אני לא קוראת לזה </w:t>
      </w:r>
      <w:proofErr w:type="spellStart"/>
      <w:r>
        <w:rPr>
          <w:rFonts w:hint="cs"/>
          <w:rtl/>
          <w:lang w:eastAsia="he-IL"/>
        </w:rPr>
        <w:t>רצידיביזם</w:t>
      </w:r>
      <w:proofErr w:type="spellEnd"/>
      <w:r>
        <w:rPr>
          <w:rFonts w:hint="cs"/>
          <w:rtl/>
          <w:lang w:eastAsia="he-IL"/>
        </w:rPr>
        <w:t xml:space="preserve"> כי לא בדקנו אם יש להם עבירות סמים, אם הם יושבים על עוד דברים. מתוך אותה אוכלוסייה יש 19.</w:t>
      </w:r>
    </w:p>
    <w:p w14:paraId="14E51719" w14:textId="77777777" w:rsidR="00DA7082" w:rsidRDefault="00DA7082" w:rsidP="00DA7082">
      <w:pPr>
        <w:rPr>
          <w:rtl/>
          <w:lang w:eastAsia="he-IL"/>
        </w:rPr>
      </w:pPr>
    </w:p>
    <w:p w14:paraId="33B3DDE5" w14:textId="77777777" w:rsidR="00DA7082" w:rsidRDefault="00DA7082" w:rsidP="00DA7082">
      <w:pPr>
        <w:pStyle w:val="a4"/>
        <w:keepNext/>
        <w:rPr>
          <w:rtl/>
        </w:rPr>
      </w:pPr>
      <w:bookmarkStart w:id="43" w:name="ET_speaker_תמי_סלע_48"/>
      <w:r w:rsidRPr="00DA7082">
        <w:rPr>
          <w:rStyle w:val="TagStyle"/>
          <w:rtl/>
        </w:rPr>
        <w:t xml:space="preserve"> &lt;&lt; דובר &gt;&gt; </w:t>
      </w:r>
      <w:r>
        <w:rPr>
          <w:rtl/>
        </w:rPr>
        <w:t>תמי סלע:</w:t>
      </w:r>
      <w:r w:rsidRPr="00DA7082">
        <w:rPr>
          <w:rStyle w:val="TagStyle"/>
          <w:rtl/>
        </w:rPr>
        <w:t xml:space="preserve"> &lt;&lt; דובר &gt;&gt;</w:t>
      </w:r>
      <w:r w:rsidR="00FB00F7">
        <w:rPr>
          <w:rtl/>
        </w:rPr>
        <w:t xml:space="preserve"> </w:t>
      </w:r>
      <w:bookmarkEnd w:id="43"/>
    </w:p>
    <w:p w14:paraId="16545C6E" w14:textId="77777777" w:rsidR="00DA7082" w:rsidRDefault="00DA7082" w:rsidP="00DA7082">
      <w:pPr>
        <w:pStyle w:val="KeepWithNext"/>
        <w:rPr>
          <w:rtl/>
          <w:lang w:eastAsia="he-IL"/>
        </w:rPr>
      </w:pPr>
    </w:p>
    <w:p w14:paraId="3D6AB151" w14:textId="77777777" w:rsidR="00DA7082" w:rsidRDefault="00DA7082" w:rsidP="00DA7082">
      <w:pPr>
        <w:rPr>
          <w:rtl/>
          <w:lang w:eastAsia="he-IL"/>
        </w:rPr>
      </w:pPr>
      <w:r>
        <w:rPr>
          <w:rFonts w:hint="cs"/>
          <w:rtl/>
          <w:lang w:eastAsia="he-IL"/>
        </w:rPr>
        <w:t xml:space="preserve">מתוך ה-400 יש 19 עם גזרי דין קודמים גם בעבירות אלימות או בכל עבירה שהיא? </w:t>
      </w:r>
    </w:p>
    <w:p w14:paraId="41214399" w14:textId="77777777" w:rsidR="00DA7082" w:rsidRDefault="00DA7082" w:rsidP="00DA7082">
      <w:pPr>
        <w:rPr>
          <w:rtl/>
          <w:lang w:eastAsia="he-IL"/>
        </w:rPr>
      </w:pPr>
    </w:p>
    <w:p w14:paraId="342B0FE3" w14:textId="77777777" w:rsidR="00DA7082" w:rsidRDefault="00DA7082" w:rsidP="00DA7082">
      <w:pPr>
        <w:pStyle w:val="af9"/>
        <w:keepNext/>
        <w:rPr>
          <w:rtl/>
          <w:lang w:eastAsia="he-IL"/>
        </w:rPr>
      </w:pPr>
      <w:bookmarkStart w:id="44" w:name="ET_guest_הילה_ורובל_49"/>
      <w:r w:rsidRPr="00DA7082">
        <w:rPr>
          <w:rStyle w:val="TagStyle"/>
          <w:rtl/>
        </w:rPr>
        <w:lastRenderedPageBreak/>
        <w:t xml:space="preserve"> &lt;&lt; אורח &gt;&gt; </w:t>
      </w:r>
      <w:r>
        <w:rPr>
          <w:rtl/>
          <w:lang w:eastAsia="he-IL"/>
        </w:rPr>
        <w:t>הילה ורובל:</w:t>
      </w:r>
      <w:r w:rsidRPr="00DA7082">
        <w:rPr>
          <w:rStyle w:val="TagStyle"/>
          <w:rtl/>
        </w:rPr>
        <w:t xml:space="preserve"> &lt;&lt; אורח &gt;&gt;</w:t>
      </w:r>
      <w:r w:rsidR="00FB00F7">
        <w:rPr>
          <w:rtl/>
          <w:lang w:eastAsia="he-IL"/>
        </w:rPr>
        <w:t xml:space="preserve"> </w:t>
      </w:r>
      <w:bookmarkEnd w:id="44"/>
    </w:p>
    <w:p w14:paraId="730D3FFE" w14:textId="77777777" w:rsidR="00DA7082" w:rsidRDefault="00DA7082" w:rsidP="00DA7082">
      <w:pPr>
        <w:pStyle w:val="KeepWithNext"/>
        <w:rPr>
          <w:rtl/>
          <w:lang w:eastAsia="he-IL"/>
        </w:rPr>
      </w:pPr>
    </w:p>
    <w:p w14:paraId="5E5CECE1" w14:textId="77777777" w:rsidR="00FB6B04" w:rsidRDefault="00FB6B04" w:rsidP="00FB6B04">
      <w:pPr>
        <w:rPr>
          <w:rtl/>
          <w:lang w:eastAsia="he-IL"/>
        </w:rPr>
      </w:pPr>
      <w:r>
        <w:rPr>
          <w:rFonts w:hint="cs"/>
          <w:rtl/>
          <w:lang w:eastAsia="he-IL"/>
        </w:rPr>
        <w:t xml:space="preserve">לא, אלה בעבירות הספציפיות האלה. בעבירות אלימות יש לנו 250 מאותה אוכלוסייה. אותה אוכלוסייה שדיברנו קודם על 449 יש לנו 250 שהם יושבים על מאסרים של עבירות אלימות. </w:t>
      </w:r>
    </w:p>
    <w:p w14:paraId="2DF86C73" w14:textId="77777777" w:rsidR="00FB6B04" w:rsidRDefault="00FB6B04" w:rsidP="00FB6B04">
      <w:pPr>
        <w:rPr>
          <w:rtl/>
          <w:lang w:eastAsia="he-IL"/>
        </w:rPr>
      </w:pPr>
    </w:p>
    <w:p w14:paraId="2E654328" w14:textId="77777777" w:rsidR="00FB6B04" w:rsidRDefault="00FB6B04" w:rsidP="00FB6B04">
      <w:pPr>
        <w:pStyle w:val="a4"/>
        <w:keepNext/>
        <w:rPr>
          <w:rtl/>
        </w:rPr>
      </w:pPr>
      <w:bookmarkStart w:id="45" w:name="ET_speaker_5786_50"/>
      <w:r w:rsidRPr="00FB6B04">
        <w:rPr>
          <w:rStyle w:val="TagStyle"/>
          <w:rtl/>
        </w:rPr>
        <w:t xml:space="preserve"> &lt;&lt; דובר &gt;&gt; </w:t>
      </w:r>
      <w:r>
        <w:rPr>
          <w:rtl/>
        </w:rPr>
        <w:t>אופיר כץ (הליכוד):</w:t>
      </w:r>
      <w:r w:rsidRPr="00FB6B04">
        <w:rPr>
          <w:rStyle w:val="TagStyle"/>
          <w:rtl/>
        </w:rPr>
        <w:t xml:space="preserve"> &lt;&lt; דובר &gt;&gt;</w:t>
      </w:r>
      <w:r w:rsidR="00FB00F7">
        <w:rPr>
          <w:rtl/>
        </w:rPr>
        <w:t xml:space="preserve"> </w:t>
      </w:r>
      <w:bookmarkEnd w:id="45"/>
    </w:p>
    <w:p w14:paraId="7DCE2507" w14:textId="77777777" w:rsidR="00FB6B04" w:rsidRDefault="00FB6B04" w:rsidP="00FB6B04">
      <w:pPr>
        <w:pStyle w:val="KeepWithNext"/>
        <w:rPr>
          <w:rtl/>
          <w:lang w:eastAsia="he-IL"/>
        </w:rPr>
      </w:pPr>
    </w:p>
    <w:p w14:paraId="686F7307" w14:textId="77777777" w:rsidR="00FB6B04" w:rsidRDefault="00FB6B04" w:rsidP="00FB6B04">
      <w:pPr>
        <w:rPr>
          <w:rtl/>
          <w:lang w:eastAsia="he-IL"/>
        </w:rPr>
      </w:pPr>
      <w:r>
        <w:rPr>
          <w:rFonts w:hint="cs"/>
          <w:rtl/>
          <w:lang w:eastAsia="he-IL"/>
        </w:rPr>
        <w:t>פעמיים?</w:t>
      </w:r>
    </w:p>
    <w:p w14:paraId="169CCC8E" w14:textId="77777777" w:rsidR="00FB6B04" w:rsidRDefault="00FB6B04" w:rsidP="00FB6B04">
      <w:pPr>
        <w:rPr>
          <w:rtl/>
          <w:lang w:eastAsia="he-IL"/>
        </w:rPr>
      </w:pPr>
    </w:p>
    <w:p w14:paraId="1860247A" w14:textId="77777777" w:rsidR="00FB6B04" w:rsidRDefault="00FB6B04" w:rsidP="00FB6B04">
      <w:pPr>
        <w:pStyle w:val="af9"/>
        <w:keepNext/>
        <w:rPr>
          <w:rtl/>
          <w:lang w:eastAsia="he-IL"/>
        </w:rPr>
      </w:pPr>
      <w:bookmarkStart w:id="46" w:name="ET_guest_הילה_ורובל_51"/>
      <w:r w:rsidRPr="00FB6B04">
        <w:rPr>
          <w:rStyle w:val="TagStyle"/>
          <w:rtl/>
        </w:rPr>
        <w:t xml:space="preserve"> &lt;&lt; אורח &gt;&gt; </w:t>
      </w:r>
      <w:r>
        <w:rPr>
          <w:rtl/>
          <w:lang w:eastAsia="he-IL"/>
        </w:rPr>
        <w:t>הילה ורובל:</w:t>
      </w:r>
      <w:r w:rsidRPr="00FB6B04">
        <w:rPr>
          <w:rStyle w:val="TagStyle"/>
          <w:rtl/>
        </w:rPr>
        <w:t xml:space="preserve"> &lt;&lt; אורח &gt;&gt;</w:t>
      </w:r>
      <w:r w:rsidR="00FB00F7">
        <w:rPr>
          <w:rtl/>
          <w:lang w:eastAsia="he-IL"/>
        </w:rPr>
        <w:t xml:space="preserve"> </w:t>
      </w:r>
      <w:bookmarkEnd w:id="46"/>
    </w:p>
    <w:p w14:paraId="3B641B56" w14:textId="77777777" w:rsidR="00FB6B04" w:rsidRDefault="00FB6B04" w:rsidP="00FB6B04">
      <w:pPr>
        <w:pStyle w:val="KeepWithNext"/>
        <w:rPr>
          <w:rtl/>
          <w:lang w:eastAsia="he-IL"/>
        </w:rPr>
      </w:pPr>
    </w:p>
    <w:p w14:paraId="0A7982DE" w14:textId="77777777" w:rsidR="00FB6B04" w:rsidRDefault="00FB6B04" w:rsidP="00FB6B04">
      <w:pPr>
        <w:rPr>
          <w:rtl/>
          <w:lang w:eastAsia="he-IL"/>
        </w:rPr>
      </w:pPr>
      <w:r>
        <w:rPr>
          <w:rFonts w:hint="cs"/>
          <w:rtl/>
          <w:lang w:eastAsia="he-IL"/>
        </w:rPr>
        <w:t xml:space="preserve">יכול להיות שיותר. </w:t>
      </w:r>
    </w:p>
    <w:p w14:paraId="729E4334" w14:textId="77777777" w:rsidR="00FB6B04" w:rsidRDefault="00FB6B04" w:rsidP="00FB6B04">
      <w:pPr>
        <w:rPr>
          <w:rtl/>
          <w:lang w:eastAsia="he-IL"/>
        </w:rPr>
      </w:pPr>
    </w:p>
    <w:p w14:paraId="3C8529D0" w14:textId="77777777" w:rsidR="00FB6B04" w:rsidRDefault="00FB6B04" w:rsidP="00FB6B04">
      <w:pPr>
        <w:pStyle w:val="a4"/>
        <w:keepNext/>
        <w:rPr>
          <w:rtl/>
        </w:rPr>
      </w:pPr>
      <w:bookmarkStart w:id="47" w:name="ET_speaker_5786_52"/>
      <w:r w:rsidRPr="00FB6B04">
        <w:rPr>
          <w:rStyle w:val="TagStyle"/>
          <w:rtl/>
        </w:rPr>
        <w:t xml:space="preserve"> &lt;&lt; דובר &gt;&gt; </w:t>
      </w:r>
      <w:r>
        <w:rPr>
          <w:rtl/>
        </w:rPr>
        <w:t>אופיר כץ (הליכוד):</w:t>
      </w:r>
      <w:r w:rsidRPr="00FB6B04">
        <w:rPr>
          <w:rStyle w:val="TagStyle"/>
          <w:rtl/>
        </w:rPr>
        <w:t xml:space="preserve"> &lt;&lt; דובר &gt;&gt;</w:t>
      </w:r>
      <w:r w:rsidR="00FB00F7">
        <w:rPr>
          <w:rtl/>
        </w:rPr>
        <w:t xml:space="preserve"> </w:t>
      </w:r>
      <w:bookmarkEnd w:id="47"/>
    </w:p>
    <w:p w14:paraId="5BA1D738" w14:textId="77777777" w:rsidR="00FB6B04" w:rsidRDefault="00FB6B04" w:rsidP="00FB6B04">
      <w:pPr>
        <w:pStyle w:val="KeepWithNext"/>
        <w:rPr>
          <w:rtl/>
          <w:lang w:eastAsia="he-IL"/>
        </w:rPr>
      </w:pPr>
    </w:p>
    <w:p w14:paraId="6ACA6432" w14:textId="77777777" w:rsidR="00FB6B04" w:rsidRDefault="00FB6B04" w:rsidP="00FB6B04">
      <w:pPr>
        <w:rPr>
          <w:rtl/>
          <w:lang w:eastAsia="he-IL"/>
        </w:rPr>
      </w:pPr>
      <w:r>
        <w:rPr>
          <w:rFonts w:hint="cs"/>
          <w:rtl/>
          <w:lang w:eastAsia="he-IL"/>
        </w:rPr>
        <w:t>הם חזרו, ה-250?</w:t>
      </w:r>
    </w:p>
    <w:p w14:paraId="7172BEBC" w14:textId="77777777" w:rsidR="00FB6B04" w:rsidRDefault="00FB6B04" w:rsidP="00FB6B04">
      <w:pPr>
        <w:rPr>
          <w:rtl/>
          <w:lang w:eastAsia="he-IL"/>
        </w:rPr>
      </w:pPr>
    </w:p>
    <w:p w14:paraId="5A0C13C7" w14:textId="77777777" w:rsidR="00FB6B04" w:rsidRDefault="00FB6B04" w:rsidP="00FB6B04">
      <w:pPr>
        <w:pStyle w:val="af9"/>
        <w:keepNext/>
        <w:rPr>
          <w:rtl/>
          <w:lang w:eastAsia="he-IL"/>
        </w:rPr>
      </w:pPr>
      <w:bookmarkStart w:id="48" w:name="ET_guest_הילה_ורובל_53"/>
      <w:r w:rsidRPr="00FB6B04">
        <w:rPr>
          <w:rStyle w:val="TagStyle"/>
          <w:rtl/>
        </w:rPr>
        <w:t xml:space="preserve"> &lt;&lt; אורח &gt;&gt; </w:t>
      </w:r>
      <w:r>
        <w:rPr>
          <w:rtl/>
          <w:lang w:eastAsia="he-IL"/>
        </w:rPr>
        <w:t>הילה ורובל:</w:t>
      </w:r>
      <w:r w:rsidRPr="00FB6B04">
        <w:rPr>
          <w:rStyle w:val="TagStyle"/>
          <w:rtl/>
        </w:rPr>
        <w:t xml:space="preserve"> &lt;&lt; אורח &gt;&gt;</w:t>
      </w:r>
      <w:r w:rsidR="00FB00F7">
        <w:rPr>
          <w:rtl/>
          <w:lang w:eastAsia="he-IL"/>
        </w:rPr>
        <w:t xml:space="preserve"> </w:t>
      </w:r>
      <w:bookmarkEnd w:id="48"/>
    </w:p>
    <w:p w14:paraId="1C5F9F46" w14:textId="77777777" w:rsidR="00FB6B04" w:rsidRDefault="00FB6B04" w:rsidP="00FB6B04">
      <w:pPr>
        <w:pStyle w:val="KeepWithNext"/>
        <w:rPr>
          <w:rtl/>
          <w:lang w:eastAsia="he-IL"/>
        </w:rPr>
      </w:pPr>
    </w:p>
    <w:p w14:paraId="1B6DFC13" w14:textId="77777777" w:rsidR="00FB6B04" w:rsidRDefault="00FB6B04" w:rsidP="00FB6B04">
      <w:pPr>
        <w:rPr>
          <w:rtl/>
          <w:lang w:eastAsia="he-IL"/>
        </w:rPr>
      </w:pPr>
      <w:r>
        <w:rPr>
          <w:rFonts w:hint="cs"/>
          <w:rtl/>
          <w:lang w:eastAsia="he-IL"/>
        </w:rPr>
        <w:t xml:space="preserve">כן. אני לא יודעת כמה פעמים חזרו. </w:t>
      </w:r>
    </w:p>
    <w:p w14:paraId="656C2EDB" w14:textId="77777777" w:rsidR="00FB6B04" w:rsidRDefault="00FB6B04" w:rsidP="00FB6B04">
      <w:pPr>
        <w:rPr>
          <w:rtl/>
          <w:lang w:eastAsia="he-IL"/>
        </w:rPr>
      </w:pPr>
    </w:p>
    <w:p w14:paraId="024E6C1E" w14:textId="77777777" w:rsidR="00FB6B04" w:rsidRDefault="00FB6B04" w:rsidP="00FB6B04">
      <w:pPr>
        <w:pStyle w:val="a4"/>
        <w:keepNext/>
        <w:rPr>
          <w:rtl/>
        </w:rPr>
      </w:pPr>
      <w:bookmarkStart w:id="49" w:name="ET_speaker_5786_54"/>
      <w:r w:rsidRPr="00FB6B04">
        <w:rPr>
          <w:rStyle w:val="TagStyle"/>
          <w:rtl/>
        </w:rPr>
        <w:t xml:space="preserve"> &lt;&lt; דובר &gt;&gt; </w:t>
      </w:r>
      <w:r>
        <w:rPr>
          <w:rtl/>
        </w:rPr>
        <w:t>אופיר כץ (הליכוד):</w:t>
      </w:r>
      <w:r w:rsidRPr="00FB6B04">
        <w:rPr>
          <w:rStyle w:val="TagStyle"/>
          <w:rtl/>
        </w:rPr>
        <w:t xml:space="preserve"> &lt;&lt; דובר &gt;&gt;</w:t>
      </w:r>
      <w:r w:rsidR="00FB00F7">
        <w:rPr>
          <w:rtl/>
        </w:rPr>
        <w:t xml:space="preserve"> </w:t>
      </w:r>
      <w:bookmarkEnd w:id="49"/>
    </w:p>
    <w:p w14:paraId="1596653C" w14:textId="77777777" w:rsidR="00FB6B04" w:rsidRDefault="00FB6B04" w:rsidP="00FB6B04">
      <w:pPr>
        <w:pStyle w:val="KeepWithNext"/>
        <w:rPr>
          <w:rtl/>
          <w:lang w:eastAsia="he-IL"/>
        </w:rPr>
      </w:pPr>
    </w:p>
    <w:p w14:paraId="45B67A54" w14:textId="77777777" w:rsidR="00FB6B04" w:rsidRDefault="00FB6B04" w:rsidP="00FB6B04">
      <w:pPr>
        <w:rPr>
          <w:rtl/>
          <w:lang w:eastAsia="he-IL"/>
        </w:rPr>
      </w:pPr>
      <w:r>
        <w:rPr>
          <w:rFonts w:hint="cs"/>
          <w:rtl/>
          <w:lang w:eastAsia="he-IL"/>
        </w:rPr>
        <w:t>יותר מפעם אחת?</w:t>
      </w:r>
    </w:p>
    <w:p w14:paraId="047FB698" w14:textId="77777777" w:rsidR="00FB6B04" w:rsidRDefault="00FB6B04" w:rsidP="00FB6B04">
      <w:pPr>
        <w:rPr>
          <w:rtl/>
          <w:lang w:eastAsia="he-IL"/>
        </w:rPr>
      </w:pPr>
    </w:p>
    <w:p w14:paraId="328CA309" w14:textId="77777777" w:rsidR="00FB6B04" w:rsidRDefault="00FB6B04" w:rsidP="00FB6B04">
      <w:pPr>
        <w:pStyle w:val="af9"/>
        <w:keepNext/>
        <w:rPr>
          <w:rtl/>
          <w:lang w:eastAsia="he-IL"/>
        </w:rPr>
      </w:pPr>
      <w:bookmarkStart w:id="50" w:name="ET_guest_הילה_ורובל_55"/>
      <w:r w:rsidRPr="00FB6B04">
        <w:rPr>
          <w:rStyle w:val="TagStyle"/>
          <w:rtl/>
        </w:rPr>
        <w:t xml:space="preserve"> &lt;&lt; אורח &gt;&gt; </w:t>
      </w:r>
      <w:r>
        <w:rPr>
          <w:rtl/>
          <w:lang w:eastAsia="he-IL"/>
        </w:rPr>
        <w:t>הילה ורובל:</w:t>
      </w:r>
      <w:r w:rsidRPr="00FB6B04">
        <w:rPr>
          <w:rStyle w:val="TagStyle"/>
          <w:rtl/>
        </w:rPr>
        <w:t xml:space="preserve"> &lt;&lt; אורח &gt;&gt;</w:t>
      </w:r>
      <w:r w:rsidR="00FB00F7">
        <w:rPr>
          <w:rtl/>
          <w:lang w:eastAsia="he-IL"/>
        </w:rPr>
        <w:t xml:space="preserve"> </w:t>
      </w:r>
      <w:bookmarkEnd w:id="50"/>
    </w:p>
    <w:p w14:paraId="5857647D" w14:textId="77777777" w:rsidR="00FB6B04" w:rsidRDefault="00FB6B04" w:rsidP="00FB6B04">
      <w:pPr>
        <w:pStyle w:val="KeepWithNext"/>
        <w:rPr>
          <w:rtl/>
          <w:lang w:eastAsia="he-IL"/>
        </w:rPr>
      </w:pPr>
    </w:p>
    <w:p w14:paraId="2BB6EF8B" w14:textId="77777777" w:rsidR="00FB6B04" w:rsidRDefault="00FB6B04" w:rsidP="00FB6B04">
      <w:pPr>
        <w:rPr>
          <w:rtl/>
          <w:lang w:eastAsia="he-IL"/>
        </w:rPr>
      </w:pPr>
      <w:r>
        <w:rPr>
          <w:rFonts w:hint="cs"/>
          <w:rtl/>
          <w:lang w:eastAsia="he-IL"/>
        </w:rPr>
        <w:t>יכול להיות.</w:t>
      </w:r>
    </w:p>
    <w:p w14:paraId="2410830F" w14:textId="77777777" w:rsidR="00FB6B04" w:rsidRDefault="00FB6B04" w:rsidP="00FB6B04">
      <w:pPr>
        <w:rPr>
          <w:rtl/>
          <w:lang w:eastAsia="he-IL"/>
        </w:rPr>
      </w:pPr>
    </w:p>
    <w:p w14:paraId="2880AEF1" w14:textId="77777777" w:rsidR="00FB6B04" w:rsidRDefault="00FB6B04" w:rsidP="00FB6B04">
      <w:pPr>
        <w:pStyle w:val="a4"/>
        <w:keepNext/>
        <w:rPr>
          <w:rtl/>
        </w:rPr>
      </w:pPr>
      <w:bookmarkStart w:id="51" w:name="ET_speaker_תמי_סלע_56"/>
      <w:r w:rsidRPr="00FB6B04">
        <w:rPr>
          <w:rStyle w:val="TagStyle"/>
          <w:rtl/>
        </w:rPr>
        <w:t xml:space="preserve"> &lt;&lt; דובר &gt;&gt; </w:t>
      </w:r>
      <w:r>
        <w:rPr>
          <w:rtl/>
        </w:rPr>
        <w:t>תמי סלע:</w:t>
      </w:r>
      <w:r w:rsidRPr="00FB6B04">
        <w:rPr>
          <w:rStyle w:val="TagStyle"/>
          <w:rtl/>
        </w:rPr>
        <w:t xml:space="preserve"> &lt;&lt; דובר &gt;&gt;</w:t>
      </w:r>
      <w:r w:rsidR="00FB00F7">
        <w:rPr>
          <w:rtl/>
        </w:rPr>
        <w:t xml:space="preserve"> </w:t>
      </w:r>
      <w:bookmarkEnd w:id="51"/>
    </w:p>
    <w:p w14:paraId="6BC41AE1" w14:textId="77777777" w:rsidR="00FB6B04" w:rsidRDefault="00FB6B04" w:rsidP="00FB6B04">
      <w:pPr>
        <w:pStyle w:val="KeepWithNext"/>
        <w:rPr>
          <w:rtl/>
          <w:lang w:eastAsia="he-IL"/>
        </w:rPr>
      </w:pPr>
    </w:p>
    <w:p w14:paraId="5D4826F1" w14:textId="77777777" w:rsidR="00FB6B04" w:rsidRDefault="00FB6B04" w:rsidP="00FB6B04">
      <w:pPr>
        <w:rPr>
          <w:rtl/>
          <w:lang w:eastAsia="he-IL"/>
        </w:rPr>
      </w:pPr>
      <w:r>
        <w:rPr>
          <w:rFonts w:hint="cs"/>
          <w:rtl/>
          <w:lang w:eastAsia="he-IL"/>
        </w:rPr>
        <w:t>עשיתם פילוח מגדרי של זה, נשים/גברים?</w:t>
      </w:r>
    </w:p>
    <w:p w14:paraId="340AD979" w14:textId="77777777" w:rsidR="00FB6B04" w:rsidRDefault="00FB6B04" w:rsidP="00FB6B04">
      <w:pPr>
        <w:rPr>
          <w:rtl/>
          <w:lang w:eastAsia="he-IL"/>
        </w:rPr>
      </w:pPr>
    </w:p>
    <w:p w14:paraId="1F45BC58" w14:textId="77777777" w:rsidR="00FB6B04" w:rsidRDefault="00FB6B04" w:rsidP="00FB6B04">
      <w:pPr>
        <w:pStyle w:val="af9"/>
        <w:keepNext/>
        <w:rPr>
          <w:rtl/>
          <w:lang w:eastAsia="he-IL"/>
        </w:rPr>
      </w:pPr>
      <w:bookmarkStart w:id="52" w:name="ET_guest_הילה_ורובל_57"/>
      <w:r w:rsidRPr="00FB6B04">
        <w:rPr>
          <w:rStyle w:val="TagStyle"/>
          <w:rtl/>
        </w:rPr>
        <w:t xml:space="preserve"> &lt;&lt; אורח &gt;&gt; </w:t>
      </w:r>
      <w:r>
        <w:rPr>
          <w:rtl/>
          <w:lang w:eastAsia="he-IL"/>
        </w:rPr>
        <w:t>הילה ורובל:</w:t>
      </w:r>
      <w:r w:rsidRPr="00FB6B04">
        <w:rPr>
          <w:rStyle w:val="TagStyle"/>
          <w:rtl/>
        </w:rPr>
        <w:t xml:space="preserve"> &lt;&lt; אורח &gt;&gt;</w:t>
      </w:r>
      <w:r w:rsidR="00FB00F7">
        <w:rPr>
          <w:rtl/>
          <w:lang w:eastAsia="he-IL"/>
        </w:rPr>
        <w:t xml:space="preserve"> </w:t>
      </w:r>
      <w:bookmarkEnd w:id="52"/>
    </w:p>
    <w:p w14:paraId="51573716" w14:textId="77777777" w:rsidR="00FB6B04" w:rsidRDefault="00FB6B04" w:rsidP="00FB6B04">
      <w:pPr>
        <w:pStyle w:val="KeepWithNext"/>
        <w:rPr>
          <w:rtl/>
          <w:lang w:eastAsia="he-IL"/>
        </w:rPr>
      </w:pPr>
    </w:p>
    <w:p w14:paraId="19E92CE6" w14:textId="77777777" w:rsidR="00FB6B04" w:rsidRDefault="00FB6B04" w:rsidP="00FB6B04">
      <w:pPr>
        <w:rPr>
          <w:rtl/>
          <w:lang w:eastAsia="he-IL"/>
        </w:rPr>
      </w:pPr>
      <w:r>
        <w:rPr>
          <w:rFonts w:hint="cs"/>
          <w:rtl/>
          <w:lang w:eastAsia="he-IL"/>
        </w:rPr>
        <w:t>יש לי נשים בשלוש שנים האלה. מבחינת נשים יש לנו 48 נשים מתוך ה-400.</w:t>
      </w:r>
    </w:p>
    <w:p w14:paraId="216C283B" w14:textId="77777777" w:rsidR="00FB6B04" w:rsidRDefault="00FB6B04" w:rsidP="00FB6B04">
      <w:pPr>
        <w:rPr>
          <w:rtl/>
          <w:lang w:eastAsia="he-IL"/>
        </w:rPr>
      </w:pPr>
    </w:p>
    <w:p w14:paraId="4D502D82" w14:textId="77777777" w:rsidR="00FB6B04" w:rsidRDefault="00FB6B04" w:rsidP="00FB6B04">
      <w:pPr>
        <w:pStyle w:val="a4"/>
        <w:keepNext/>
        <w:rPr>
          <w:rtl/>
        </w:rPr>
      </w:pPr>
      <w:bookmarkStart w:id="53" w:name="ET_speaker_תמי_סלע_59"/>
      <w:r w:rsidRPr="00FB6B04">
        <w:rPr>
          <w:rStyle w:val="TagStyle"/>
          <w:rtl/>
        </w:rPr>
        <w:t xml:space="preserve"> &lt;&lt; דובר &gt;&gt; </w:t>
      </w:r>
      <w:r>
        <w:rPr>
          <w:rtl/>
        </w:rPr>
        <w:t>תמי סלע:</w:t>
      </w:r>
      <w:r w:rsidRPr="00FB6B04">
        <w:rPr>
          <w:rStyle w:val="TagStyle"/>
          <w:rtl/>
        </w:rPr>
        <w:t xml:space="preserve"> &lt;&lt; דובר &gt;&gt;</w:t>
      </w:r>
      <w:r w:rsidR="00FB00F7">
        <w:rPr>
          <w:rtl/>
        </w:rPr>
        <w:t xml:space="preserve"> </w:t>
      </w:r>
      <w:bookmarkEnd w:id="53"/>
    </w:p>
    <w:p w14:paraId="17EEB869" w14:textId="77777777" w:rsidR="00FB6B04" w:rsidRDefault="00FB6B04" w:rsidP="00FB6B04">
      <w:pPr>
        <w:pStyle w:val="KeepWithNext"/>
        <w:rPr>
          <w:rtl/>
          <w:lang w:eastAsia="he-IL"/>
        </w:rPr>
      </w:pPr>
    </w:p>
    <w:p w14:paraId="3C254200" w14:textId="77777777" w:rsidR="00FB6B04" w:rsidRDefault="00FB6B04" w:rsidP="00FB6B04">
      <w:pPr>
        <w:rPr>
          <w:rtl/>
          <w:lang w:eastAsia="he-IL"/>
        </w:rPr>
      </w:pPr>
      <w:proofErr w:type="spellStart"/>
      <w:r>
        <w:rPr>
          <w:rFonts w:hint="cs"/>
          <w:rtl/>
          <w:lang w:eastAsia="he-IL"/>
        </w:rPr>
        <w:t>ומביניהן</w:t>
      </w:r>
      <w:proofErr w:type="spellEnd"/>
      <w:r>
        <w:rPr>
          <w:rFonts w:hint="cs"/>
          <w:rtl/>
          <w:lang w:eastAsia="he-IL"/>
        </w:rPr>
        <w:t xml:space="preserve"> כאלה עם חזרה על עבירה קודמת?</w:t>
      </w:r>
    </w:p>
    <w:p w14:paraId="7C61DA21" w14:textId="77777777" w:rsidR="00FB6B04" w:rsidRDefault="00FB6B04" w:rsidP="00FB6B04">
      <w:pPr>
        <w:rPr>
          <w:rtl/>
          <w:lang w:eastAsia="he-IL"/>
        </w:rPr>
      </w:pPr>
    </w:p>
    <w:p w14:paraId="50FA25EA" w14:textId="77777777" w:rsidR="00FB6B04" w:rsidRDefault="00FB6B04" w:rsidP="00FB6B04">
      <w:pPr>
        <w:pStyle w:val="af9"/>
        <w:keepNext/>
        <w:rPr>
          <w:rtl/>
          <w:lang w:eastAsia="he-IL"/>
        </w:rPr>
      </w:pPr>
      <w:bookmarkStart w:id="54" w:name="ET_guest_הילה_ורובל_60"/>
      <w:r w:rsidRPr="00FB6B04">
        <w:rPr>
          <w:rStyle w:val="TagStyle"/>
          <w:rtl/>
        </w:rPr>
        <w:t xml:space="preserve"> &lt;&lt; אורח &gt;&gt; </w:t>
      </w:r>
      <w:r>
        <w:rPr>
          <w:rtl/>
          <w:lang w:eastAsia="he-IL"/>
        </w:rPr>
        <w:t>הילה ורובל:</w:t>
      </w:r>
      <w:r w:rsidRPr="00FB6B04">
        <w:rPr>
          <w:rStyle w:val="TagStyle"/>
          <w:rtl/>
        </w:rPr>
        <w:t xml:space="preserve"> &lt;&lt; אורח &gt;&gt;</w:t>
      </w:r>
      <w:r w:rsidR="00FB00F7">
        <w:rPr>
          <w:rtl/>
          <w:lang w:eastAsia="he-IL"/>
        </w:rPr>
        <w:t xml:space="preserve"> </w:t>
      </w:r>
      <w:bookmarkEnd w:id="54"/>
    </w:p>
    <w:p w14:paraId="278D5AA6" w14:textId="77777777" w:rsidR="00FB6B04" w:rsidRDefault="00FB6B04" w:rsidP="00FB6B04">
      <w:pPr>
        <w:pStyle w:val="KeepWithNext"/>
        <w:rPr>
          <w:rtl/>
          <w:lang w:eastAsia="he-IL"/>
        </w:rPr>
      </w:pPr>
    </w:p>
    <w:p w14:paraId="74DB6792" w14:textId="77777777" w:rsidR="00FB6B04" w:rsidRDefault="00FB6B04" w:rsidP="00FB6B04">
      <w:pPr>
        <w:rPr>
          <w:rtl/>
          <w:lang w:eastAsia="he-IL"/>
        </w:rPr>
      </w:pPr>
      <w:r>
        <w:rPr>
          <w:rFonts w:hint="cs"/>
          <w:rtl/>
          <w:lang w:eastAsia="he-IL"/>
        </w:rPr>
        <w:t xml:space="preserve">אין לי את הנתון. </w:t>
      </w:r>
    </w:p>
    <w:p w14:paraId="20214101" w14:textId="77777777" w:rsidR="00FB6B04" w:rsidRDefault="00FB6B04" w:rsidP="00FB6B04">
      <w:pPr>
        <w:rPr>
          <w:rtl/>
          <w:lang w:eastAsia="he-IL"/>
        </w:rPr>
      </w:pPr>
    </w:p>
    <w:p w14:paraId="36C78BAC" w14:textId="77777777" w:rsidR="00FB6B04" w:rsidRDefault="00FB6B04" w:rsidP="00FB6B04">
      <w:pPr>
        <w:pStyle w:val="a4"/>
        <w:keepNext/>
        <w:rPr>
          <w:rtl/>
        </w:rPr>
      </w:pPr>
      <w:bookmarkStart w:id="55" w:name="ET_speaker_תמי_סלע_61"/>
      <w:r w:rsidRPr="00FB6B04">
        <w:rPr>
          <w:rStyle w:val="TagStyle"/>
          <w:rtl/>
        </w:rPr>
        <w:t xml:space="preserve"> &lt;&lt; דובר &gt;&gt; </w:t>
      </w:r>
      <w:r>
        <w:rPr>
          <w:rtl/>
        </w:rPr>
        <w:t>תמי סלע:</w:t>
      </w:r>
      <w:r w:rsidRPr="00FB6B04">
        <w:rPr>
          <w:rStyle w:val="TagStyle"/>
          <w:rtl/>
        </w:rPr>
        <w:t xml:space="preserve"> &lt;&lt; דובר &gt;&gt;</w:t>
      </w:r>
      <w:r w:rsidR="00FB00F7">
        <w:rPr>
          <w:rtl/>
        </w:rPr>
        <w:t xml:space="preserve"> </w:t>
      </w:r>
      <w:bookmarkEnd w:id="55"/>
    </w:p>
    <w:p w14:paraId="204603D4" w14:textId="77777777" w:rsidR="00FB6B04" w:rsidRDefault="00FB6B04" w:rsidP="00FB6B04">
      <w:pPr>
        <w:rPr>
          <w:rtl/>
          <w:lang w:eastAsia="he-IL"/>
        </w:rPr>
      </w:pPr>
    </w:p>
    <w:p w14:paraId="390D944A" w14:textId="77777777" w:rsidR="00FB6B04" w:rsidRDefault="00FB6B04" w:rsidP="00FB6B04">
      <w:pPr>
        <w:rPr>
          <w:rtl/>
          <w:lang w:eastAsia="he-IL"/>
        </w:rPr>
      </w:pPr>
      <w:proofErr w:type="spellStart"/>
      <w:r>
        <w:rPr>
          <w:rFonts w:hint="cs"/>
          <w:rtl/>
          <w:lang w:eastAsia="he-IL"/>
        </w:rPr>
        <w:t>באוף</w:t>
      </w:r>
      <w:proofErr w:type="spellEnd"/>
      <w:r>
        <w:rPr>
          <w:rFonts w:hint="cs"/>
          <w:rtl/>
          <w:lang w:eastAsia="he-IL"/>
        </w:rPr>
        <w:t xml:space="preserve"> דה רקורד, בנתונים, בשיחות שהיו לנו הייתה אישה אחת. </w:t>
      </w:r>
    </w:p>
    <w:p w14:paraId="58FE9E2B" w14:textId="77777777" w:rsidR="00FB6B04" w:rsidRDefault="00FB6B04" w:rsidP="00FB6B04">
      <w:pPr>
        <w:rPr>
          <w:rtl/>
          <w:lang w:eastAsia="he-IL"/>
        </w:rPr>
      </w:pPr>
    </w:p>
    <w:p w14:paraId="3B06B5CE" w14:textId="77777777" w:rsidR="00FB6B04" w:rsidRDefault="00FB6B04" w:rsidP="00FB6B04">
      <w:pPr>
        <w:pStyle w:val="af9"/>
        <w:keepNext/>
        <w:rPr>
          <w:rtl/>
          <w:lang w:eastAsia="he-IL"/>
        </w:rPr>
      </w:pPr>
      <w:bookmarkStart w:id="56" w:name="ET_guest_הילה_ורובל_62"/>
      <w:r w:rsidRPr="00FB6B04">
        <w:rPr>
          <w:rStyle w:val="TagStyle"/>
          <w:rtl/>
        </w:rPr>
        <w:t xml:space="preserve"> &lt;&lt; אורח &gt;&gt; </w:t>
      </w:r>
      <w:r>
        <w:rPr>
          <w:rtl/>
          <w:lang w:eastAsia="he-IL"/>
        </w:rPr>
        <w:t>הילה ורובל:</w:t>
      </w:r>
      <w:r w:rsidRPr="00FB6B04">
        <w:rPr>
          <w:rStyle w:val="TagStyle"/>
          <w:rtl/>
        </w:rPr>
        <w:t xml:space="preserve"> &lt;&lt; אורח &gt;&gt;</w:t>
      </w:r>
      <w:r w:rsidR="00FB00F7">
        <w:rPr>
          <w:rtl/>
          <w:lang w:eastAsia="he-IL"/>
        </w:rPr>
        <w:t xml:space="preserve"> </w:t>
      </w:r>
      <w:bookmarkEnd w:id="56"/>
    </w:p>
    <w:p w14:paraId="0B79860B" w14:textId="77777777" w:rsidR="00FB6B04" w:rsidRDefault="00FB6B04" w:rsidP="00FB6B04">
      <w:pPr>
        <w:pStyle w:val="KeepWithNext"/>
        <w:rPr>
          <w:rtl/>
          <w:lang w:eastAsia="he-IL"/>
        </w:rPr>
      </w:pPr>
    </w:p>
    <w:p w14:paraId="5017FE2E" w14:textId="77777777" w:rsidR="00FB6B04" w:rsidRDefault="00FB6B04" w:rsidP="00FB6B04">
      <w:pPr>
        <w:rPr>
          <w:rtl/>
          <w:lang w:eastAsia="he-IL"/>
        </w:rPr>
      </w:pPr>
      <w:r>
        <w:rPr>
          <w:rFonts w:hint="cs"/>
          <w:rtl/>
          <w:lang w:eastAsia="he-IL"/>
        </w:rPr>
        <w:t>אין לי נתונים.</w:t>
      </w:r>
    </w:p>
    <w:p w14:paraId="437F0EAA" w14:textId="77777777" w:rsidR="00FB6B04" w:rsidRDefault="00FB6B04" w:rsidP="00FB6B04">
      <w:pPr>
        <w:rPr>
          <w:rtl/>
          <w:lang w:eastAsia="he-IL"/>
        </w:rPr>
      </w:pPr>
    </w:p>
    <w:p w14:paraId="7C62756F" w14:textId="77777777" w:rsidR="00FB6B04" w:rsidRDefault="00FB6B04" w:rsidP="00FB6B04">
      <w:pPr>
        <w:pStyle w:val="af5"/>
        <w:keepNext/>
        <w:rPr>
          <w:rtl/>
        </w:rPr>
      </w:pPr>
      <w:bookmarkStart w:id="57" w:name="ET_interruption_קריאה_63"/>
      <w:r w:rsidRPr="00FB6B04">
        <w:rPr>
          <w:rStyle w:val="TagStyle"/>
          <w:rtl/>
        </w:rPr>
        <w:t xml:space="preserve"> &lt;&lt; קריאה &gt;&gt; </w:t>
      </w:r>
      <w:r>
        <w:rPr>
          <w:rtl/>
        </w:rPr>
        <w:t>קריאה:</w:t>
      </w:r>
      <w:r w:rsidRPr="00FB6B04">
        <w:rPr>
          <w:rStyle w:val="TagStyle"/>
          <w:rtl/>
        </w:rPr>
        <w:t xml:space="preserve"> &lt;&lt; קריאה &gt;&gt;</w:t>
      </w:r>
      <w:r w:rsidR="00FB00F7">
        <w:rPr>
          <w:rtl/>
        </w:rPr>
        <w:t xml:space="preserve"> </w:t>
      </w:r>
      <w:bookmarkEnd w:id="57"/>
    </w:p>
    <w:p w14:paraId="68400FD1" w14:textId="77777777" w:rsidR="00FB6B04" w:rsidRDefault="00FB6B04" w:rsidP="00FB6B04">
      <w:pPr>
        <w:pStyle w:val="KeepWithNext"/>
        <w:rPr>
          <w:rtl/>
          <w:lang w:eastAsia="he-IL"/>
        </w:rPr>
      </w:pPr>
    </w:p>
    <w:p w14:paraId="7CABC5B9" w14:textId="77777777" w:rsidR="0022164D" w:rsidRDefault="00FB6B04" w:rsidP="0022164D">
      <w:pPr>
        <w:rPr>
          <w:rtl/>
          <w:lang w:eastAsia="he-IL"/>
        </w:rPr>
      </w:pPr>
      <w:r>
        <w:rPr>
          <w:rFonts w:hint="cs"/>
          <w:rtl/>
          <w:lang w:eastAsia="he-IL"/>
        </w:rPr>
        <w:t>זה כולל אלימות במשפחה?</w:t>
      </w:r>
    </w:p>
    <w:p w14:paraId="64CD53A0" w14:textId="77777777" w:rsidR="00FB6B04" w:rsidRDefault="00FB6B04" w:rsidP="0022164D">
      <w:pPr>
        <w:rPr>
          <w:rtl/>
          <w:lang w:eastAsia="he-IL"/>
        </w:rPr>
      </w:pPr>
    </w:p>
    <w:p w14:paraId="340E000F" w14:textId="77777777" w:rsidR="00FB6B04" w:rsidRDefault="00FB6B04" w:rsidP="00FB6B04">
      <w:pPr>
        <w:pStyle w:val="a4"/>
        <w:keepNext/>
      </w:pPr>
      <w:bookmarkStart w:id="58" w:name="ET_speaker_5786_64"/>
      <w:r w:rsidRPr="00FB6B04">
        <w:rPr>
          <w:rStyle w:val="TagStyle"/>
          <w:rtl/>
        </w:rPr>
        <w:lastRenderedPageBreak/>
        <w:t xml:space="preserve"> &lt;&lt; דובר &gt;&gt; </w:t>
      </w:r>
      <w:r>
        <w:rPr>
          <w:rtl/>
        </w:rPr>
        <w:t>אופיר כץ (הליכוד):</w:t>
      </w:r>
      <w:r w:rsidRPr="00FB6B04">
        <w:rPr>
          <w:rStyle w:val="TagStyle"/>
          <w:rtl/>
        </w:rPr>
        <w:t xml:space="preserve"> &lt;&lt; דובר &gt;&gt;</w:t>
      </w:r>
      <w:r w:rsidR="00FB00F7">
        <w:rPr>
          <w:rtl/>
        </w:rPr>
        <w:t xml:space="preserve"> </w:t>
      </w:r>
      <w:bookmarkEnd w:id="58"/>
    </w:p>
    <w:p w14:paraId="18251E9C" w14:textId="77777777" w:rsidR="00FB6B04" w:rsidRDefault="00FB6B04" w:rsidP="00FB6B04">
      <w:pPr>
        <w:pStyle w:val="KeepWithNext"/>
        <w:rPr>
          <w:rtl/>
          <w:lang w:eastAsia="he-IL"/>
        </w:rPr>
      </w:pPr>
    </w:p>
    <w:p w14:paraId="6314145F" w14:textId="77777777" w:rsidR="00FB6B04" w:rsidRDefault="00FB6B04" w:rsidP="00FB6B04">
      <w:pPr>
        <w:rPr>
          <w:rtl/>
          <w:lang w:eastAsia="he-IL"/>
        </w:rPr>
      </w:pPr>
      <w:r>
        <w:rPr>
          <w:rFonts w:hint="cs"/>
          <w:rtl/>
          <w:lang w:eastAsia="he-IL"/>
        </w:rPr>
        <w:t xml:space="preserve">כן, זה כולל הכול, זה הבעיה. כמה ב-19 זה אחראי? </w:t>
      </w:r>
    </w:p>
    <w:p w14:paraId="145E6837" w14:textId="77777777" w:rsidR="00FB6B04" w:rsidRDefault="00FB6B04" w:rsidP="00FB6B04">
      <w:pPr>
        <w:rPr>
          <w:rtl/>
          <w:lang w:eastAsia="he-IL"/>
        </w:rPr>
      </w:pPr>
    </w:p>
    <w:p w14:paraId="04D0C872" w14:textId="77777777" w:rsidR="00FB6B04" w:rsidRDefault="00FB6B04" w:rsidP="00FB6B04">
      <w:pPr>
        <w:pStyle w:val="af9"/>
        <w:keepNext/>
        <w:rPr>
          <w:lang w:eastAsia="he-IL"/>
        </w:rPr>
      </w:pPr>
      <w:bookmarkStart w:id="59" w:name="ET_guest_הילה_ורובל_66"/>
      <w:r w:rsidRPr="00FB6B04">
        <w:rPr>
          <w:rStyle w:val="TagStyle"/>
          <w:rtl/>
        </w:rPr>
        <w:t xml:space="preserve"> &lt;&lt; אורח &gt;&gt; </w:t>
      </w:r>
      <w:r>
        <w:rPr>
          <w:rtl/>
          <w:lang w:eastAsia="he-IL"/>
        </w:rPr>
        <w:t>הילה ורובל:</w:t>
      </w:r>
      <w:r w:rsidRPr="00FB6B04">
        <w:rPr>
          <w:rStyle w:val="TagStyle"/>
          <w:rtl/>
        </w:rPr>
        <w:t xml:space="preserve"> &lt;&lt; אורח &gt;&gt;</w:t>
      </w:r>
      <w:r w:rsidR="00FB00F7">
        <w:rPr>
          <w:rtl/>
          <w:lang w:eastAsia="he-IL"/>
        </w:rPr>
        <w:t xml:space="preserve"> </w:t>
      </w:r>
      <w:bookmarkEnd w:id="59"/>
    </w:p>
    <w:p w14:paraId="58A6754F" w14:textId="77777777" w:rsidR="00FB6B04" w:rsidRDefault="00FB6B04" w:rsidP="00FB6B04">
      <w:pPr>
        <w:pStyle w:val="KeepWithNext"/>
        <w:rPr>
          <w:rtl/>
          <w:lang w:eastAsia="he-IL"/>
        </w:rPr>
      </w:pPr>
    </w:p>
    <w:p w14:paraId="04EF44E0" w14:textId="77777777" w:rsidR="00FB6B04" w:rsidRDefault="00FB6B04" w:rsidP="00FB6B04">
      <w:pPr>
        <w:rPr>
          <w:rtl/>
          <w:lang w:eastAsia="he-IL"/>
        </w:rPr>
      </w:pPr>
      <w:r>
        <w:rPr>
          <w:rFonts w:hint="cs"/>
          <w:rtl/>
          <w:lang w:eastAsia="he-IL"/>
        </w:rPr>
        <w:t>אני לא יודעת.</w:t>
      </w:r>
    </w:p>
    <w:p w14:paraId="6A31EB70" w14:textId="77777777" w:rsidR="00FB6B04" w:rsidRDefault="00FB6B04" w:rsidP="00FB6B04">
      <w:pPr>
        <w:rPr>
          <w:rtl/>
          <w:lang w:eastAsia="he-IL"/>
        </w:rPr>
      </w:pPr>
    </w:p>
    <w:p w14:paraId="18220C05" w14:textId="77777777" w:rsidR="00FB6B04" w:rsidRDefault="00FB6B04" w:rsidP="00FB6B04">
      <w:pPr>
        <w:pStyle w:val="af5"/>
        <w:keepNext/>
      </w:pPr>
      <w:bookmarkStart w:id="60" w:name="ET_interruption_קריאה_67"/>
      <w:r w:rsidRPr="00FB6B04">
        <w:rPr>
          <w:rStyle w:val="TagStyle"/>
          <w:rtl/>
        </w:rPr>
        <w:t xml:space="preserve"> &lt;&lt; קריאה &gt;&gt; </w:t>
      </w:r>
      <w:r>
        <w:rPr>
          <w:rtl/>
        </w:rPr>
        <w:t>קריאה:</w:t>
      </w:r>
      <w:r w:rsidRPr="00FB6B04">
        <w:rPr>
          <w:rStyle w:val="TagStyle"/>
          <w:rtl/>
        </w:rPr>
        <w:t xml:space="preserve"> &lt;&lt; קריאה &gt;&gt;</w:t>
      </w:r>
      <w:r w:rsidR="00FB00F7">
        <w:rPr>
          <w:rtl/>
        </w:rPr>
        <w:t xml:space="preserve"> </w:t>
      </w:r>
      <w:bookmarkEnd w:id="60"/>
    </w:p>
    <w:p w14:paraId="6D33D79B" w14:textId="77777777" w:rsidR="00FB6B04" w:rsidRDefault="00FB6B04" w:rsidP="00FB6B04">
      <w:pPr>
        <w:pStyle w:val="KeepWithNext"/>
        <w:rPr>
          <w:rtl/>
          <w:lang w:eastAsia="he-IL"/>
        </w:rPr>
      </w:pPr>
    </w:p>
    <w:p w14:paraId="78E3538F" w14:textId="77777777" w:rsidR="00FB6B04" w:rsidRDefault="00FB6B04" w:rsidP="00FB6B04">
      <w:pPr>
        <w:rPr>
          <w:rtl/>
          <w:lang w:eastAsia="he-IL"/>
        </w:rPr>
      </w:pPr>
      <w:r>
        <w:rPr>
          <w:rFonts w:hint="cs"/>
          <w:rtl/>
          <w:lang w:eastAsia="he-IL"/>
        </w:rPr>
        <w:t>זה לא תורם לנו בגלל שאתם לא יכולים לפלח את זה.</w:t>
      </w:r>
    </w:p>
    <w:p w14:paraId="440997B3" w14:textId="77777777" w:rsidR="00FB6B04" w:rsidRDefault="00FB6B04" w:rsidP="00FB6B04">
      <w:pPr>
        <w:rPr>
          <w:rtl/>
          <w:lang w:eastAsia="he-IL"/>
        </w:rPr>
      </w:pPr>
    </w:p>
    <w:p w14:paraId="3F0D8685" w14:textId="77777777" w:rsidR="00FB6B04" w:rsidRDefault="00FB6B04" w:rsidP="00FB6B04">
      <w:pPr>
        <w:pStyle w:val="af9"/>
        <w:keepNext/>
        <w:rPr>
          <w:lang w:eastAsia="he-IL"/>
        </w:rPr>
      </w:pPr>
      <w:bookmarkStart w:id="61" w:name="ET_guest_הילה_ורובל_68"/>
      <w:r w:rsidRPr="00FB6B04">
        <w:rPr>
          <w:rStyle w:val="TagStyle"/>
          <w:rtl/>
        </w:rPr>
        <w:t xml:space="preserve"> &lt;&lt; אורח &gt;&gt; </w:t>
      </w:r>
      <w:r>
        <w:rPr>
          <w:rtl/>
          <w:lang w:eastAsia="he-IL"/>
        </w:rPr>
        <w:t>הילה ורובל:</w:t>
      </w:r>
      <w:r w:rsidRPr="00FB6B04">
        <w:rPr>
          <w:rStyle w:val="TagStyle"/>
          <w:rtl/>
        </w:rPr>
        <w:t xml:space="preserve"> &lt;&lt; אורח &gt;&gt;</w:t>
      </w:r>
      <w:r w:rsidR="00FB00F7">
        <w:rPr>
          <w:rtl/>
          <w:lang w:eastAsia="he-IL"/>
        </w:rPr>
        <w:t xml:space="preserve"> </w:t>
      </w:r>
      <w:bookmarkEnd w:id="61"/>
    </w:p>
    <w:p w14:paraId="04EE63A7" w14:textId="77777777" w:rsidR="00FB6B04" w:rsidRDefault="00FB6B04" w:rsidP="00FB6B04">
      <w:pPr>
        <w:pStyle w:val="KeepWithNext"/>
        <w:rPr>
          <w:rtl/>
          <w:lang w:eastAsia="he-IL"/>
        </w:rPr>
      </w:pPr>
    </w:p>
    <w:p w14:paraId="4871AE25" w14:textId="77777777" w:rsidR="00FB6B04" w:rsidRDefault="00FB6B04" w:rsidP="00FB6B04">
      <w:pPr>
        <w:rPr>
          <w:rtl/>
          <w:lang w:eastAsia="he-IL"/>
        </w:rPr>
      </w:pPr>
      <w:r>
        <w:rPr>
          <w:rFonts w:hint="cs"/>
          <w:rtl/>
          <w:lang w:eastAsia="he-IL"/>
        </w:rPr>
        <w:t>אין לי את הפילוח הזה.</w:t>
      </w:r>
    </w:p>
    <w:p w14:paraId="4C32AF49" w14:textId="77777777" w:rsidR="00FB6B04" w:rsidRDefault="00FB6B04" w:rsidP="00FB6B04">
      <w:pPr>
        <w:rPr>
          <w:rtl/>
          <w:lang w:eastAsia="he-IL"/>
        </w:rPr>
      </w:pPr>
    </w:p>
    <w:p w14:paraId="4F7B684C" w14:textId="77777777" w:rsidR="00FB6B04" w:rsidRDefault="00FB6B04" w:rsidP="00FB6B04">
      <w:pPr>
        <w:pStyle w:val="af9"/>
        <w:keepNext/>
        <w:rPr>
          <w:lang w:eastAsia="he-IL"/>
        </w:rPr>
      </w:pPr>
      <w:bookmarkStart w:id="62" w:name="ET_guest_אפרת_ליפשיץ_69"/>
      <w:r w:rsidRPr="00FB6B04">
        <w:rPr>
          <w:rStyle w:val="TagStyle"/>
          <w:rtl/>
        </w:rPr>
        <w:t xml:space="preserve"> &lt;&lt; אורח &gt;&gt; </w:t>
      </w:r>
      <w:r>
        <w:rPr>
          <w:rtl/>
          <w:lang w:eastAsia="he-IL"/>
        </w:rPr>
        <w:t>אפרת ליפשיץ</w:t>
      </w:r>
      <w:r w:rsidR="00CE67A0">
        <w:rPr>
          <w:rFonts w:hint="cs"/>
          <w:rtl/>
          <w:lang w:eastAsia="he-IL"/>
        </w:rPr>
        <w:t>-</w:t>
      </w:r>
      <w:proofErr w:type="spellStart"/>
      <w:r w:rsidR="00CE67A0">
        <w:rPr>
          <w:rFonts w:hint="cs"/>
          <w:rtl/>
          <w:lang w:eastAsia="he-IL"/>
        </w:rPr>
        <w:t>פרקש</w:t>
      </w:r>
      <w:proofErr w:type="spellEnd"/>
      <w:r>
        <w:rPr>
          <w:rtl/>
          <w:lang w:eastAsia="he-IL"/>
        </w:rPr>
        <w:t>:</w:t>
      </w:r>
      <w:r w:rsidRPr="00FB6B04">
        <w:rPr>
          <w:rStyle w:val="TagStyle"/>
          <w:rtl/>
        </w:rPr>
        <w:t xml:space="preserve"> &lt;&lt; אורח &gt;&gt;</w:t>
      </w:r>
      <w:r w:rsidR="00FB00F7">
        <w:rPr>
          <w:rtl/>
          <w:lang w:eastAsia="he-IL"/>
        </w:rPr>
        <w:t xml:space="preserve"> </w:t>
      </w:r>
      <w:bookmarkEnd w:id="62"/>
    </w:p>
    <w:p w14:paraId="4C5D1136" w14:textId="77777777" w:rsidR="00FB6B04" w:rsidRDefault="00FB6B04" w:rsidP="00FB6B04">
      <w:pPr>
        <w:pStyle w:val="KeepWithNext"/>
        <w:rPr>
          <w:rtl/>
          <w:lang w:eastAsia="he-IL"/>
        </w:rPr>
      </w:pPr>
    </w:p>
    <w:p w14:paraId="296A2A26" w14:textId="77777777" w:rsidR="00FB6B04" w:rsidRDefault="00FB6B04" w:rsidP="00FB6B04">
      <w:pPr>
        <w:rPr>
          <w:rtl/>
          <w:lang w:eastAsia="he-IL"/>
        </w:rPr>
      </w:pPr>
      <w:r>
        <w:rPr>
          <w:rFonts w:hint="cs"/>
          <w:rtl/>
          <w:lang w:eastAsia="he-IL"/>
        </w:rPr>
        <w:t xml:space="preserve">עו"ד אפרת ליפשיץ מהמשרד לביטחון לאומי. חשוב לציין שהנתונים האלה הם רק לגבי אנשים שנכנסו למאסר, כך שאם יש מאותה אוכלוסייה כאלה שהורשעו בעבר אבל לא נדונו למאסר, הם לא מופיעים בתוך הנתונים האלה. </w:t>
      </w:r>
    </w:p>
    <w:p w14:paraId="68DFAC00" w14:textId="77777777" w:rsidR="00FB6B04" w:rsidRDefault="00FB6B04" w:rsidP="00FB6B04">
      <w:pPr>
        <w:rPr>
          <w:rtl/>
          <w:lang w:eastAsia="he-IL"/>
        </w:rPr>
      </w:pPr>
    </w:p>
    <w:p w14:paraId="67D65EAE" w14:textId="77777777" w:rsidR="00FB6B04" w:rsidRDefault="00FB6B04" w:rsidP="00FB6B04">
      <w:pPr>
        <w:pStyle w:val="af9"/>
        <w:keepNext/>
        <w:rPr>
          <w:lang w:eastAsia="he-IL"/>
        </w:rPr>
      </w:pPr>
      <w:bookmarkStart w:id="63" w:name="ET_guest_הילה_ורובל_70"/>
      <w:r w:rsidRPr="00FB6B04">
        <w:rPr>
          <w:rStyle w:val="TagStyle"/>
          <w:rtl/>
        </w:rPr>
        <w:t xml:space="preserve"> &lt;&lt; אורח &gt;&gt; </w:t>
      </w:r>
      <w:r>
        <w:rPr>
          <w:rtl/>
          <w:lang w:eastAsia="he-IL"/>
        </w:rPr>
        <w:t>הילה ורובל:</w:t>
      </w:r>
      <w:r w:rsidRPr="00FB6B04">
        <w:rPr>
          <w:rStyle w:val="TagStyle"/>
          <w:rtl/>
        </w:rPr>
        <w:t xml:space="preserve"> &lt;&lt; אורח &gt;&gt;</w:t>
      </w:r>
      <w:r w:rsidR="00FB00F7">
        <w:rPr>
          <w:rtl/>
          <w:lang w:eastAsia="he-IL"/>
        </w:rPr>
        <w:t xml:space="preserve"> </w:t>
      </w:r>
      <w:bookmarkEnd w:id="63"/>
    </w:p>
    <w:p w14:paraId="25FB1B85" w14:textId="77777777" w:rsidR="00FB6B04" w:rsidRDefault="00FB6B04" w:rsidP="00FB6B04">
      <w:pPr>
        <w:pStyle w:val="KeepWithNext"/>
        <w:rPr>
          <w:rtl/>
          <w:lang w:eastAsia="he-IL"/>
        </w:rPr>
      </w:pPr>
    </w:p>
    <w:p w14:paraId="2D5B7CC8" w14:textId="77777777" w:rsidR="00FB6B04" w:rsidRDefault="00FB6B04" w:rsidP="00FB6B04">
      <w:pPr>
        <w:rPr>
          <w:rtl/>
          <w:lang w:eastAsia="he-IL"/>
        </w:rPr>
      </w:pPr>
      <w:r>
        <w:rPr>
          <w:rFonts w:hint="cs"/>
          <w:rtl/>
          <w:lang w:eastAsia="he-IL"/>
        </w:rPr>
        <w:t xml:space="preserve">יש לי גם נתונים מעבודות שירות. משנת 2020 עד 2023 יש לנו סך הכול 110. </w:t>
      </w:r>
    </w:p>
    <w:p w14:paraId="29CED8BA" w14:textId="77777777" w:rsidR="00FB6B04" w:rsidRDefault="00FB6B04" w:rsidP="00FB6B04">
      <w:pPr>
        <w:rPr>
          <w:rtl/>
          <w:lang w:eastAsia="he-IL"/>
        </w:rPr>
      </w:pPr>
    </w:p>
    <w:p w14:paraId="7F5D29C3" w14:textId="77777777" w:rsidR="00FB6B04" w:rsidRDefault="00FB6B04" w:rsidP="00FB6B04">
      <w:pPr>
        <w:pStyle w:val="a4"/>
        <w:keepNext/>
      </w:pPr>
      <w:bookmarkStart w:id="64" w:name="ET_speaker_תמי_סלע_71"/>
      <w:r w:rsidRPr="00FB6B04">
        <w:rPr>
          <w:rStyle w:val="TagStyle"/>
          <w:rtl/>
        </w:rPr>
        <w:t xml:space="preserve"> &lt;&lt; דובר &gt;&gt; </w:t>
      </w:r>
      <w:r>
        <w:rPr>
          <w:rtl/>
        </w:rPr>
        <w:t>תמי סלע:</w:t>
      </w:r>
      <w:r w:rsidRPr="00FB6B04">
        <w:rPr>
          <w:rStyle w:val="TagStyle"/>
          <w:rtl/>
        </w:rPr>
        <w:t xml:space="preserve"> &lt;&lt; דובר &gt;&gt;</w:t>
      </w:r>
      <w:r w:rsidR="00FB00F7">
        <w:rPr>
          <w:rtl/>
        </w:rPr>
        <w:t xml:space="preserve"> </w:t>
      </w:r>
      <w:bookmarkEnd w:id="64"/>
    </w:p>
    <w:p w14:paraId="34182802" w14:textId="77777777" w:rsidR="00FB6B04" w:rsidRDefault="00FB6B04" w:rsidP="00FB6B04">
      <w:pPr>
        <w:pStyle w:val="KeepWithNext"/>
        <w:rPr>
          <w:rtl/>
          <w:lang w:eastAsia="he-IL"/>
        </w:rPr>
      </w:pPr>
    </w:p>
    <w:p w14:paraId="1DC3AC78" w14:textId="77777777" w:rsidR="00392210" w:rsidRDefault="00FB6B04" w:rsidP="00392210">
      <w:pPr>
        <w:rPr>
          <w:rtl/>
          <w:lang w:eastAsia="he-IL"/>
        </w:rPr>
      </w:pPr>
      <w:r>
        <w:rPr>
          <w:rFonts w:hint="cs"/>
          <w:rtl/>
          <w:lang w:eastAsia="he-IL"/>
        </w:rPr>
        <w:t>בעבירות כאלה של תקיפת קטין, התעללות בקטין לאו דווקא על ידי אחראי, נכון</w:t>
      </w:r>
      <w:r w:rsidR="00392210">
        <w:rPr>
          <w:rFonts w:hint="cs"/>
          <w:rtl/>
          <w:lang w:eastAsia="he-IL"/>
        </w:rPr>
        <w:t>? כל מה שקשור לקטינים וחסרי ישע.</w:t>
      </w:r>
    </w:p>
    <w:p w14:paraId="76BC45F7" w14:textId="77777777" w:rsidR="00392210" w:rsidRDefault="00392210" w:rsidP="00392210">
      <w:pPr>
        <w:rPr>
          <w:rtl/>
          <w:lang w:eastAsia="he-IL"/>
        </w:rPr>
      </w:pPr>
    </w:p>
    <w:p w14:paraId="2FD514C9" w14:textId="77777777" w:rsidR="00392210" w:rsidRDefault="00392210" w:rsidP="00392210">
      <w:pPr>
        <w:pStyle w:val="af9"/>
        <w:keepNext/>
        <w:rPr>
          <w:lang w:eastAsia="he-IL"/>
        </w:rPr>
      </w:pPr>
      <w:bookmarkStart w:id="65" w:name="ET_guest_הילה_ורובל_72"/>
      <w:r w:rsidRPr="00392210">
        <w:rPr>
          <w:rStyle w:val="TagStyle"/>
          <w:rtl/>
        </w:rPr>
        <w:t xml:space="preserve"> &lt;&lt; אורח &gt;&gt; </w:t>
      </w:r>
      <w:r>
        <w:rPr>
          <w:rtl/>
          <w:lang w:eastAsia="he-IL"/>
        </w:rPr>
        <w:t>הילה ורובל:</w:t>
      </w:r>
      <w:r w:rsidRPr="00392210">
        <w:rPr>
          <w:rStyle w:val="TagStyle"/>
          <w:rtl/>
        </w:rPr>
        <w:t xml:space="preserve"> &lt;&lt; אורח &gt;&gt;</w:t>
      </w:r>
      <w:r w:rsidR="00FB00F7">
        <w:rPr>
          <w:rtl/>
          <w:lang w:eastAsia="he-IL"/>
        </w:rPr>
        <w:t xml:space="preserve"> </w:t>
      </w:r>
      <w:bookmarkEnd w:id="65"/>
    </w:p>
    <w:p w14:paraId="1C8B26D5" w14:textId="77777777" w:rsidR="00392210" w:rsidRDefault="00392210" w:rsidP="00392210">
      <w:pPr>
        <w:pStyle w:val="KeepWithNext"/>
        <w:rPr>
          <w:rtl/>
          <w:lang w:eastAsia="he-IL"/>
        </w:rPr>
      </w:pPr>
    </w:p>
    <w:p w14:paraId="215D7B9E" w14:textId="77777777" w:rsidR="00392210" w:rsidRDefault="00392210" w:rsidP="00392210">
      <w:pPr>
        <w:rPr>
          <w:rtl/>
          <w:lang w:eastAsia="he-IL"/>
        </w:rPr>
      </w:pPr>
      <w:r>
        <w:rPr>
          <w:rFonts w:hint="cs"/>
          <w:rtl/>
          <w:lang w:eastAsia="he-IL"/>
        </w:rPr>
        <w:t>כן.</w:t>
      </w:r>
    </w:p>
    <w:p w14:paraId="1A5C25C2" w14:textId="77777777" w:rsidR="00392210" w:rsidRDefault="00392210" w:rsidP="00392210">
      <w:pPr>
        <w:rPr>
          <w:rtl/>
          <w:lang w:eastAsia="he-IL"/>
        </w:rPr>
      </w:pPr>
    </w:p>
    <w:p w14:paraId="5C213048" w14:textId="77777777" w:rsidR="00392210" w:rsidRDefault="00392210" w:rsidP="00392210">
      <w:pPr>
        <w:pStyle w:val="a4"/>
        <w:keepNext/>
      </w:pPr>
      <w:bookmarkStart w:id="66" w:name="ET_speaker_תמי_סלע_73"/>
      <w:r w:rsidRPr="00392210">
        <w:rPr>
          <w:rStyle w:val="TagStyle"/>
          <w:rtl/>
        </w:rPr>
        <w:t xml:space="preserve"> &lt;&lt; דובר &gt;&gt; </w:t>
      </w:r>
      <w:r>
        <w:rPr>
          <w:rtl/>
        </w:rPr>
        <w:t>תמי סלע:</w:t>
      </w:r>
      <w:r w:rsidRPr="00392210">
        <w:rPr>
          <w:rStyle w:val="TagStyle"/>
          <w:rtl/>
        </w:rPr>
        <w:t xml:space="preserve"> &lt;&lt; דובר &gt;&gt;</w:t>
      </w:r>
      <w:r w:rsidR="00FB00F7">
        <w:rPr>
          <w:rtl/>
        </w:rPr>
        <w:t xml:space="preserve"> </w:t>
      </w:r>
      <w:bookmarkEnd w:id="66"/>
    </w:p>
    <w:p w14:paraId="00462BD4" w14:textId="77777777" w:rsidR="00392210" w:rsidRDefault="00392210" w:rsidP="00392210">
      <w:pPr>
        <w:pStyle w:val="KeepWithNext"/>
        <w:rPr>
          <w:rtl/>
          <w:lang w:eastAsia="he-IL"/>
        </w:rPr>
      </w:pPr>
    </w:p>
    <w:p w14:paraId="1F0C062F" w14:textId="77777777" w:rsidR="00392210" w:rsidRDefault="00392210" w:rsidP="00392210">
      <w:pPr>
        <w:rPr>
          <w:rtl/>
          <w:lang w:eastAsia="he-IL"/>
        </w:rPr>
      </w:pPr>
      <w:r>
        <w:rPr>
          <w:rFonts w:hint="cs"/>
          <w:rtl/>
          <w:lang w:eastAsia="he-IL"/>
        </w:rPr>
        <w:t>כמובן זה הרבה יותר רחב, אבל זה יותר מצומצם מאשר אלימות בכלל, שזה הנתונים שעד עכשיו אפשר היה למצוא.</w:t>
      </w:r>
    </w:p>
    <w:p w14:paraId="2B560C53" w14:textId="77777777" w:rsidR="00392210" w:rsidRDefault="00392210" w:rsidP="00392210">
      <w:pPr>
        <w:rPr>
          <w:rtl/>
          <w:lang w:eastAsia="he-IL"/>
        </w:rPr>
      </w:pPr>
    </w:p>
    <w:p w14:paraId="1F238673" w14:textId="77777777" w:rsidR="00392210" w:rsidRDefault="00392210" w:rsidP="00392210">
      <w:pPr>
        <w:pStyle w:val="af9"/>
        <w:keepNext/>
        <w:rPr>
          <w:lang w:eastAsia="he-IL"/>
        </w:rPr>
      </w:pPr>
      <w:bookmarkStart w:id="67" w:name="ET_guest_הילה_ורובל_74"/>
      <w:r w:rsidRPr="00392210">
        <w:rPr>
          <w:rStyle w:val="TagStyle"/>
          <w:rtl/>
        </w:rPr>
        <w:t xml:space="preserve"> &lt;&lt; אורח &gt;&gt; </w:t>
      </w:r>
      <w:r>
        <w:rPr>
          <w:rtl/>
          <w:lang w:eastAsia="he-IL"/>
        </w:rPr>
        <w:t>הילה ורובל:</w:t>
      </w:r>
      <w:r w:rsidRPr="00392210">
        <w:rPr>
          <w:rStyle w:val="TagStyle"/>
          <w:rtl/>
        </w:rPr>
        <w:t xml:space="preserve"> &lt;&lt; אורח &gt;&gt;</w:t>
      </w:r>
      <w:r w:rsidR="00FB00F7">
        <w:rPr>
          <w:rtl/>
          <w:lang w:eastAsia="he-IL"/>
        </w:rPr>
        <w:t xml:space="preserve"> </w:t>
      </w:r>
      <w:bookmarkEnd w:id="67"/>
    </w:p>
    <w:p w14:paraId="30E9A965" w14:textId="77777777" w:rsidR="00392210" w:rsidRDefault="00392210" w:rsidP="00392210">
      <w:pPr>
        <w:pStyle w:val="KeepWithNext"/>
        <w:rPr>
          <w:rtl/>
          <w:lang w:eastAsia="he-IL"/>
        </w:rPr>
      </w:pPr>
    </w:p>
    <w:p w14:paraId="0F144356" w14:textId="77777777" w:rsidR="00392210" w:rsidRDefault="00392210" w:rsidP="00392210">
      <w:pPr>
        <w:rPr>
          <w:rtl/>
          <w:lang w:eastAsia="he-IL"/>
        </w:rPr>
      </w:pPr>
      <w:r>
        <w:rPr>
          <w:rFonts w:hint="cs"/>
          <w:rtl/>
          <w:lang w:eastAsia="he-IL"/>
        </w:rPr>
        <w:t>נכון.</w:t>
      </w:r>
    </w:p>
    <w:p w14:paraId="17680433" w14:textId="77777777" w:rsidR="00392210" w:rsidRDefault="00392210" w:rsidP="00392210">
      <w:pPr>
        <w:rPr>
          <w:rtl/>
          <w:lang w:eastAsia="he-IL"/>
        </w:rPr>
      </w:pPr>
    </w:p>
    <w:p w14:paraId="0C75D6B9" w14:textId="77777777" w:rsidR="00392210" w:rsidRDefault="00392210" w:rsidP="00392210">
      <w:pPr>
        <w:pStyle w:val="a4"/>
        <w:keepNext/>
      </w:pPr>
      <w:bookmarkStart w:id="68" w:name="ET_speaker_5786_75"/>
      <w:r w:rsidRPr="00392210">
        <w:rPr>
          <w:rStyle w:val="TagStyle"/>
          <w:rtl/>
        </w:rPr>
        <w:t xml:space="preserve"> &lt;&lt; דובר &gt;&gt; </w:t>
      </w:r>
      <w:r>
        <w:rPr>
          <w:rtl/>
        </w:rPr>
        <w:t>אופיר כץ (הליכוד):</w:t>
      </w:r>
      <w:r w:rsidRPr="00392210">
        <w:rPr>
          <w:rStyle w:val="TagStyle"/>
          <w:rtl/>
        </w:rPr>
        <w:t xml:space="preserve"> &lt;&lt; דובר &gt;&gt;</w:t>
      </w:r>
      <w:r w:rsidR="00FB00F7">
        <w:rPr>
          <w:rtl/>
        </w:rPr>
        <w:t xml:space="preserve"> </w:t>
      </w:r>
      <w:bookmarkEnd w:id="68"/>
    </w:p>
    <w:p w14:paraId="1FBB218B" w14:textId="77777777" w:rsidR="00392210" w:rsidRDefault="00392210" w:rsidP="00392210">
      <w:pPr>
        <w:pStyle w:val="KeepWithNext"/>
        <w:rPr>
          <w:rtl/>
          <w:lang w:eastAsia="he-IL"/>
        </w:rPr>
      </w:pPr>
    </w:p>
    <w:p w14:paraId="69029D06" w14:textId="77777777" w:rsidR="00392210" w:rsidRDefault="00392210" w:rsidP="00392210">
      <w:pPr>
        <w:rPr>
          <w:rtl/>
          <w:lang w:eastAsia="he-IL"/>
        </w:rPr>
      </w:pPr>
      <w:r>
        <w:rPr>
          <w:rFonts w:hint="cs"/>
          <w:rtl/>
          <w:lang w:eastAsia="he-IL"/>
        </w:rPr>
        <w:t xml:space="preserve">כמה זה בידי אחראי? </w:t>
      </w:r>
    </w:p>
    <w:p w14:paraId="244ECC9E" w14:textId="77777777" w:rsidR="00392210" w:rsidRDefault="00392210" w:rsidP="00392210">
      <w:pPr>
        <w:rPr>
          <w:rtl/>
          <w:lang w:eastAsia="he-IL"/>
        </w:rPr>
      </w:pPr>
    </w:p>
    <w:p w14:paraId="7E0C9047" w14:textId="77777777" w:rsidR="00392210" w:rsidRDefault="00392210" w:rsidP="00392210">
      <w:pPr>
        <w:pStyle w:val="af9"/>
        <w:keepNext/>
        <w:rPr>
          <w:lang w:eastAsia="he-IL"/>
        </w:rPr>
      </w:pPr>
      <w:bookmarkStart w:id="69" w:name="ET_guest_הילה_ורובל_76"/>
      <w:r w:rsidRPr="00392210">
        <w:rPr>
          <w:rStyle w:val="TagStyle"/>
          <w:rtl/>
        </w:rPr>
        <w:t xml:space="preserve"> &lt;&lt; אורח &gt;&gt; </w:t>
      </w:r>
      <w:r>
        <w:rPr>
          <w:rtl/>
          <w:lang w:eastAsia="he-IL"/>
        </w:rPr>
        <w:t>הילה ורובל:</w:t>
      </w:r>
      <w:r w:rsidRPr="00392210">
        <w:rPr>
          <w:rStyle w:val="TagStyle"/>
          <w:rtl/>
        </w:rPr>
        <w:t xml:space="preserve"> &lt;&lt; אורח &gt;&gt;</w:t>
      </w:r>
      <w:r w:rsidR="00FB00F7">
        <w:rPr>
          <w:rtl/>
          <w:lang w:eastAsia="he-IL"/>
        </w:rPr>
        <w:t xml:space="preserve"> </w:t>
      </w:r>
      <w:bookmarkEnd w:id="69"/>
    </w:p>
    <w:p w14:paraId="4307ED8D" w14:textId="77777777" w:rsidR="00392210" w:rsidRDefault="00392210" w:rsidP="00392210">
      <w:pPr>
        <w:rPr>
          <w:rtl/>
          <w:lang w:eastAsia="he-IL"/>
        </w:rPr>
      </w:pPr>
    </w:p>
    <w:p w14:paraId="22311A82" w14:textId="77777777" w:rsidR="00392210" w:rsidRDefault="00392210" w:rsidP="00392210">
      <w:pPr>
        <w:rPr>
          <w:rtl/>
          <w:lang w:eastAsia="he-IL"/>
        </w:rPr>
      </w:pPr>
      <w:r>
        <w:rPr>
          <w:rFonts w:hint="cs"/>
          <w:rtl/>
          <w:lang w:eastAsia="he-IL"/>
        </w:rPr>
        <w:t>כמה בידי אחראי בלבד?</w:t>
      </w:r>
    </w:p>
    <w:p w14:paraId="50D2B05D" w14:textId="77777777" w:rsidR="00392210" w:rsidRDefault="00392210" w:rsidP="00392210">
      <w:pPr>
        <w:rPr>
          <w:rtl/>
          <w:lang w:eastAsia="he-IL"/>
        </w:rPr>
      </w:pPr>
    </w:p>
    <w:p w14:paraId="3DC4B009" w14:textId="77777777" w:rsidR="00392210" w:rsidRDefault="00392210" w:rsidP="00392210">
      <w:pPr>
        <w:pStyle w:val="a4"/>
        <w:keepNext/>
      </w:pPr>
      <w:bookmarkStart w:id="70" w:name="ET_speaker_5786_77"/>
      <w:r w:rsidRPr="00392210">
        <w:rPr>
          <w:rStyle w:val="TagStyle"/>
          <w:rtl/>
        </w:rPr>
        <w:t xml:space="preserve"> &lt;&lt; דובר &gt;&gt; </w:t>
      </w:r>
      <w:r>
        <w:rPr>
          <w:rtl/>
        </w:rPr>
        <w:t>אופיר כץ (הליכוד):</w:t>
      </w:r>
      <w:r w:rsidRPr="00392210">
        <w:rPr>
          <w:rStyle w:val="TagStyle"/>
          <w:rtl/>
        </w:rPr>
        <w:t xml:space="preserve"> &lt;&lt; דובר &gt;&gt;</w:t>
      </w:r>
      <w:r w:rsidR="00FB00F7">
        <w:rPr>
          <w:rtl/>
        </w:rPr>
        <w:t xml:space="preserve"> </w:t>
      </w:r>
      <w:bookmarkEnd w:id="70"/>
    </w:p>
    <w:p w14:paraId="3DA2115A" w14:textId="77777777" w:rsidR="00392210" w:rsidRDefault="00392210" w:rsidP="00392210">
      <w:pPr>
        <w:pStyle w:val="KeepWithNext"/>
        <w:rPr>
          <w:rtl/>
          <w:lang w:eastAsia="he-IL"/>
        </w:rPr>
      </w:pPr>
    </w:p>
    <w:p w14:paraId="0D80797F" w14:textId="77777777" w:rsidR="00392210" w:rsidRDefault="00392210" w:rsidP="00392210">
      <w:pPr>
        <w:rPr>
          <w:rtl/>
          <w:lang w:eastAsia="he-IL"/>
        </w:rPr>
      </w:pPr>
      <w:r>
        <w:rPr>
          <w:rFonts w:hint="cs"/>
          <w:rtl/>
          <w:lang w:eastAsia="he-IL"/>
        </w:rPr>
        <w:t>כן.</w:t>
      </w:r>
    </w:p>
    <w:p w14:paraId="14C1C1C6" w14:textId="77777777" w:rsidR="00392210" w:rsidRDefault="00392210" w:rsidP="00392210">
      <w:pPr>
        <w:rPr>
          <w:rtl/>
          <w:lang w:eastAsia="he-IL"/>
        </w:rPr>
      </w:pPr>
    </w:p>
    <w:p w14:paraId="68338B17" w14:textId="77777777" w:rsidR="00392210" w:rsidRDefault="00392210" w:rsidP="00392210">
      <w:pPr>
        <w:pStyle w:val="af9"/>
        <w:keepNext/>
        <w:rPr>
          <w:lang w:eastAsia="he-IL"/>
        </w:rPr>
      </w:pPr>
      <w:bookmarkStart w:id="71" w:name="ET_guest_הילה_ורובל_78"/>
      <w:r w:rsidRPr="00392210">
        <w:rPr>
          <w:rStyle w:val="TagStyle"/>
          <w:rtl/>
        </w:rPr>
        <w:lastRenderedPageBreak/>
        <w:t xml:space="preserve"> &lt;&lt; אורח &gt;&gt; </w:t>
      </w:r>
      <w:r>
        <w:rPr>
          <w:rtl/>
          <w:lang w:eastAsia="he-IL"/>
        </w:rPr>
        <w:t>הילה ורובל:</w:t>
      </w:r>
      <w:r w:rsidRPr="00392210">
        <w:rPr>
          <w:rStyle w:val="TagStyle"/>
          <w:rtl/>
        </w:rPr>
        <w:t xml:space="preserve"> &lt;&lt; אורח &gt;&gt;</w:t>
      </w:r>
      <w:r w:rsidR="00FB00F7">
        <w:rPr>
          <w:rtl/>
          <w:lang w:eastAsia="he-IL"/>
        </w:rPr>
        <w:t xml:space="preserve"> </w:t>
      </w:r>
      <w:bookmarkEnd w:id="71"/>
    </w:p>
    <w:p w14:paraId="1C6BDA1C" w14:textId="77777777" w:rsidR="00392210" w:rsidRDefault="00392210" w:rsidP="00392210">
      <w:pPr>
        <w:pStyle w:val="KeepWithNext"/>
        <w:rPr>
          <w:rtl/>
          <w:lang w:eastAsia="he-IL"/>
        </w:rPr>
      </w:pPr>
    </w:p>
    <w:p w14:paraId="709B1519" w14:textId="77777777" w:rsidR="00392210" w:rsidRDefault="00392210" w:rsidP="00392210">
      <w:pPr>
        <w:rPr>
          <w:rtl/>
          <w:lang w:eastAsia="he-IL"/>
        </w:rPr>
      </w:pPr>
      <w:r>
        <w:rPr>
          <w:rFonts w:hint="cs"/>
          <w:rtl/>
          <w:lang w:eastAsia="he-IL"/>
        </w:rPr>
        <w:t>בשלוש שנים האחרונות אני יכולה להגיד. 206 גזרי דין בשלוש שנים האלה. זה לא אומר אנשים.</w:t>
      </w:r>
    </w:p>
    <w:p w14:paraId="08855161" w14:textId="77777777" w:rsidR="00392210" w:rsidRDefault="00392210" w:rsidP="00392210">
      <w:pPr>
        <w:rPr>
          <w:rtl/>
          <w:lang w:eastAsia="he-IL"/>
        </w:rPr>
      </w:pPr>
    </w:p>
    <w:p w14:paraId="7D8F9BEC" w14:textId="77777777" w:rsidR="00392210" w:rsidRDefault="00392210" w:rsidP="00392210">
      <w:pPr>
        <w:pStyle w:val="af5"/>
        <w:keepNext/>
        <w:rPr>
          <w:rtl/>
        </w:rPr>
      </w:pPr>
      <w:bookmarkStart w:id="72" w:name="ET_interruption_קריאה_79"/>
      <w:r w:rsidRPr="00392210">
        <w:rPr>
          <w:rStyle w:val="TagStyle"/>
          <w:rtl/>
        </w:rPr>
        <w:t xml:space="preserve"> &lt;&lt; קריאה &gt;&gt; </w:t>
      </w:r>
      <w:r>
        <w:rPr>
          <w:rtl/>
        </w:rPr>
        <w:t>קריאה:</w:t>
      </w:r>
      <w:r w:rsidRPr="00392210">
        <w:rPr>
          <w:rStyle w:val="TagStyle"/>
          <w:rtl/>
        </w:rPr>
        <w:t xml:space="preserve"> &lt;&lt; קריאה &gt;&gt;</w:t>
      </w:r>
      <w:r w:rsidR="00FB00F7">
        <w:rPr>
          <w:rtl/>
        </w:rPr>
        <w:t xml:space="preserve"> </w:t>
      </w:r>
      <w:bookmarkEnd w:id="72"/>
    </w:p>
    <w:p w14:paraId="095DBAF4" w14:textId="77777777" w:rsidR="00392210" w:rsidRDefault="00392210" w:rsidP="00392210">
      <w:pPr>
        <w:pStyle w:val="KeepWithNext"/>
        <w:rPr>
          <w:rtl/>
          <w:lang w:eastAsia="he-IL"/>
        </w:rPr>
      </w:pPr>
    </w:p>
    <w:p w14:paraId="6BD9CCD3" w14:textId="77777777" w:rsidR="00392210" w:rsidRDefault="00392210" w:rsidP="00392210">
      <w:pPr>
        <w:rPr>
          <w:rtl/>
          <w:lang w:eastAsia="he-IL"/>
        </w:rPr>
      </w:pPr>
      <w:r>
        <w:rPr>
          <w:rFonts w:hint="cs"/>
          <w:rtl/>
          <w:lang w:eastAsia="he-IL"/>
        </w:rPr>
        <w:t xml:space="preserve">שזה גם הורים? </w:t>
      </w:r>
    </w:p>
    <w:p w14:paraId="1D939E9C" w14:textId="77777777" w:rsidR="00392210" w:rsidRDefault="00392210" w:rsidP="00392210">
      <w:pPr>
        <w:rPr>
          <w:rtl/>
          <w:lang w:eastAsia="he-IL"/>
        </w:rPr>
      </w:pPr>
    </w:p>
    <w:p w14:paraId="43388623" w14:textId="77777777" w:rsidR="00392210" w:rsidRDefault="00392210" w:rsidP="00392210">
      <w:pPr>
        <w:pStyle w:val="a4"/>
        <w:keepNext/>
        <w:rPr>
          <w:rtl/>
        </w:rPr>
      </w:pPr>
      <w:bookmarkStart w:id="73" w:name="ET_speaker_תמי_סלע_81"/>
      <w:r w:rsidRPr="00392210">
        <w:rPr>
          <w:rStyle w:val="TagStyle"/>
          <w:rtl/>
        </w:rPr>
        <w:t xml:space="preserve"> &lt;&lt; דובר &gt;&gt; </w:t>
      </w:r>
      <w:r>
        <w:rPr>
          <w:rtl/>
        </w:rPr>
        <w:t>תמי סלע:</w:t>
      </w:r>
      <w:r w:rsidRPr="00392210">
        <w:rPr>
          <w:rStyle w:val="TagStyle"/>
          <w:rtl/>
        </w:rPr>
        <w:t xml:space="preserve"> &lt;&lt; דובר &gt;&gt;</w:t>
      </w:r>
      <w:r w:rsidR="00FB00F7">
        <w:rPr>
          <w:rtl/>
        </w:rPr>
        <w:t xml:space="preserve"> </w:t>
      </w:r>
      <w:bookmarkEnd w:id="73"/>
    </w:p>
    <w:p w14:paraId="6A7EC0C8" w14:textId="77777777" w:rsidR="00392210" w:rsidRDefault="00392210" w:rsidP="00392210">
      <w:pPr>
        <w:pStyle w:val="KeepWithNext"/>
        <w:rPr>
          <w:rtl/>
          <w:lang w:eastAsia="he-IL"/>
        </w:rPr>
      </w:pPr>
    </w:p>
    <w:p w14:paraId="1BB6B138" w14:textId="77777777" w:rsidR="00392210" w:rsidRPr="00392210" w:rsidRDefault="00392210" w:rsidP="00392210">
      <w:pPr>
        <w:rPr>
          <w:rtl/>
          <w:lang w:eastAsia="he-IL"/>
        </w:rPr>
      </w:pPr>
      <w:r>
        <w:rPr>
          <w:rFonts w:hint="cs"/>
          <w:rtl/>
          <w:lang w:eastAsia="he-IL"/>
        </w:rPr>
        <w:t>בוודאי.</w:t>
      </w:r>
    </w:p>
    <w:p w14:paraId="4AB96EC9" w14:textId="77777777" w:rsidR="00392210" w:rsidRDefault="00392210" w:rsidP="00392210">
      <w:pPr>
        <w:rPr>
          <w:rtl/>
          <w:lang w:eastAsia="he-IL"/>
        </w:rPr>
      </w:pPr>
    </w:p>
    <w:p w14:paraId="46DBECC3" w14:textId="77777777" w:rsidR="00392210" w:rsidRDefault="00392210" w:rsidP="00392210">
      <w:pPr>
        <w:pStyle w:val="af9"/>
        <w:keepNext/>
        <w:rPr>
          <w:lang w:eastAsia="he-IL"/>
        </w:rPr>
      </w:pPr>
      <w:bookmarkStart w:id="74" w:name="ET_guest_הילה_ורובל_80"/>
      <w:r w:rsidRPr="00392210">
        <w:rPr>
          <w:rStyle w:val="TagStyle"/>
          <w:rtl/>
        </w:rPr>
        <w:t xml:space="preserve"> &lt;&lt; אורח &gt;&gt; </w:t>
      </w:r>
      <w:r>
        <w:rPr>
          <w:rtl/>
          <w:lang w:eastAsia="he-IL"/>
        </w:rPr>
        <w:t>הילה ורובל:</w:t>
      </w:r>
      <w:r w:rsidRPr="00392210">
        <w:rPr>
          <w:rStyle w:val="TagStyle"/>
          <w:rtl/>
        </w:rPr>
        <w:t xml:space="preserve"> &lt;&lt; אורח &gt;&gt;</w:t>
      </w:r>
      <w:r w:rsidR="00FB00F7">
        <w:rPr>
          <w:rtl/>
          <w:lang w:eastAsia="he-IL"/>
        </w:rPr>
        <w:t xml:space="preserve"> </w:t>
      </w:r>
      <w:bookmarkEnd w:id="74"/>
    </w:p>
    <w:p w14:paraId="7E16C336" w14:textId="77777777" w:rsidR="00392210" w:rsidRDefault="00392210" w:rsidP="00392210">
      <w:pPr>
        <w:pStyle w:val="KeepWithNext"/>
        <w:rPr>
          <w:rtl/>
          <w:lang w:eastAsia="he-IL"/>
        </w:rPr>
      </w:pPr>
    </w:p>
    <w:p w14:paraId="4A4BEEAB" w14:textId="57AA1F23" w:rsidR="00392210" w:rsidRDefault="00392210" w:rsidP="00392210">
      <w:pPr>
        <w:rPr>
          <w:rtl/>
          <w:lang w:eastAsia="he-IL"/>
        </w:rPr>
      </w:pPr>
      <w:r>
        <w:rPr>
          <w:rFonts w:hint="cs"/>
          <w:rtl/>
          <w:lang w:eastAsia="he-IL"/>
        </w:rPr>
        <w:t xml:space="preserve">על ידי אחראי. על חסר ישע יש לי עוד 50. יש על אחראי על קטין ואחראי על חסר ישע. זה שני סוגי אחראי. </w:t>
      </w:r>
    </w:p>
    <w:p w14:paraId="34796A9E" w14:textId="77777777" w:rsidR="006D2E35" w:rsidRDefault="006D2E35" w:rsidP="00392210">
      <w:pPr>
        <w:rPr>
          <w:rtl/>
          <w:lang w:eastAsia="he-IL"/>
        </w:rPr>
      </w:pPr>
    </w:p>
    <w:p w14:paraId="5E10004B" w14:textId="77777777" w:rsidR="00392210" w:rsidRDefault="00392210" w:rsidP="00392210">
      <w:pPr>
        <w:rPr>
          <w:rStyle w:val="TagStyle"/>
          <w:rFonts w:ascii="David" w:hAnsi="David"/>
          <w:u w:val="single"/>
          <w:rtl/>
          <w:lang w:eastAsia="he-IL"/>
        </w:rPr>
      </w:pPr>
    </w:p>
    <w:p w14:paraId="26E825D9" w14:textId="77777777" w:rsidR="00392210" w:rsidRPr="00392210" w:rsidRDefault="00392210" w:rsidP="00392210">
      <w:pPr>
        <w:pStyle w:val="a4"/>
        <w:keepNext/>
        <w:rPr>
          <w:rtl/>
        </w:rPr>
      </w:pPr>
      <w:bookmarkStart w:id="75" w:name="ET_speaker_5786_85"/>
      <w:r w:rsidRPr="00392210">
        <w:rPr>
          <w:rStyle w:val="TagStyle"/>
          <w:rtl/>
        </w:rPr>
        <w:t xml:space="preserve"> &lt;&lt; דובר &gt;&gt; </w:t>
      </w:r>
      <w:r>
        <w:rPr>
          <w:rtl/>
        </w:rPr>
        <w:t>אופיר כץ (הליכוד):</w:t>
      </w:r>
      <w:r w:rsidRPr="00392210">
        <w:rPr>
          <w:rStyle w:val="TagStyle"/>
          <w:rtl/>
        </w:rPr>
        <w:t xml:space="preserve"> &lt;&lt; דובר &gt;&gt;</w:t>
      </w:r>
      <w:r w:rsidR="00FB00F7">
        <w:rPr>
          <w:rtl/>
        </w:rPr>
        <w:t xml:space="preserve"> </w:t>
      </w:r>
      <w:bookmarkEnd w:id="75"/>
    </w:p>
    <w:p w14:paraId="3300BF30" w14:textId="77777777" w:rsidR="00392210" w:rsidRDefault="00392210" w:rsidP="00392210">
      <w:pPr>
        <w:pStyle w:val="KeepWithNext"/>
        <w:rPr>
          <w:rtl/>
          <w:lang w:eastAsia="he-IL"/>
        </w:rPr>
      </w:pPr>
    </w:p>
    <w:p w14:paraId="3EB3679C" w14:textId="77777777" w:rsidR="00392210" w:rsidRDefault="00392210" w:rsidP="00392210">
      <w:pPr>
        <w:rPr>
          <w:rtl/>
          <w:lang w:eastAsia="he-IL"/>
        </w:rPr>
      </w:pPr>
      <w:r>
        <w:rPr>
          <w:rFonts w:hint="cs"/>
          <w:rtl/>
          <w:lang w:eastAsia="he-IL"/>
        </w:rPr>
        <w:t>ב-19 אי אפשר לקבל את הפילוח?</w:t>
      </w:r>
    </w:p>
    <w:p w14:paraId="039A96FB" w14:textId="77777777" w:rsidR="00392210" w:rsidRDefault="00392210" w:rsidP="00392210">
      <w:pPr>
        <w:rPr>
          <w:rtl/>
          <w:lang w:eastAsia="he-IL"/>
        </w:rPr>
      </w:pPr>
    </w:p>
    <w:p w14:paraId="5C9EBD59" w14:textId="77777777" w:rsidR="00392210" w:rsidRDefault="00392210" w:rsidP="00392210">
      <w:pPr>
        <w:pStyle w:val="af9"/>
        <w:keepNext/>
        <w:rPr>
          <w:rtl/>
          <w:lang w:eastAsia="he-IL"/>
        </w:rPr>
      </w:pPr>
      <w:bookmarkStart w:id="76" w:name="ET_guest_הילה_ורובל_84"/>
      <w:r w:rsidRPr="00392210">
        <w:rPr>
          <w:rStyle w:val="TagStyle"/>
          <w:rtl/>
        </w:rPr>
        <w:t xml:space="preserve"> &lt;&lt; אורח &gt;&gt; </w:t>
      </w:r>
      <w:r>
        <w:rPr>
          <w:rtl/>
          <w:lang w:eastAsia="he-IL"/>
        </w:rPr>
        <w:t>הילה ורובל:</w:t>
      </w:r>
      <w:r w:rsidRPr="00392210">
        <w:rPr>
          <w:rStyle w:val="TagStyle"/>
          <w:rtl/>
        </w:rPr>
        <w:t xml:space="preserve"> &lt;&lt; אורח &gt;&gt;</w:t>
      </w:r>
      <w:r w:rsidR="00FB00F7">
        <w:rPr>
          <w:rtl/>
          <w:lang w:eastAsia="he-IL"/>
        </w:rPr>
        <w:t xml:space="preserve"> </w:t>
      </w:r>
      <w:bookmarkEnd w:id="76"/>
    </w:p>
    <w:p w14:paraId="50D2F8F1" w14:textId="77777777" w:rsidR="00392210" w:rsidRDefault="00392210" w:rsidP="00392210">
      <w:pPr>
        <w:pStyle w:val="KeepWithNext"/>
        <w:rPr>
          <w:rtl/>
          <w:lang w:eastAsia="he-IL"/>
        </w:rPr>
      </w:pPr>
    </w:p>
    <w:p w14:paraId="48A507D2" w14:textId="77777777" w:rsidR="00392210" w:rsidRDefault="00392210" w:rsidP="00392210">
      <w:pPr>
        <w:rPr>
          <w:rtl/>
          <w:lang w:eastAsia="he-IL"/>
        </w:rPr>
      </w:pPr>
      <w:r>
        <w:rPr>
          <w:rFonts w:hint="cs"/>
          <w:rtl/>
          <w:lang w:eastAsia="he-IL"/>
        </w:rPr>
        <w:t xml:space="preserve">אין לי את הפילוח. </w:t>
      </w:r>
    </w:p>
    <w:p w14:paraId="7E29EE0F" w14:textId="77777777" w:rsidR="00392210" w:rsidRDefault="00392210" w:rsidP="00392210">
      <w:pPr>
        <w:rPr>
          <w:rtl/>
          <w:lang w:eastAsia="he-IL"/>
        </w:rPr>
      </w:pPr>
    </w:p>
    <w:p w14:paraId="299EAF6F" w14:textId="77777777" w:rsidR="00392210" w:rsidRDefault="00392210" w:rsidP="00392210">
      <w:pPr>
        <w:pStyle w:val="a4"/>
        <w:keepNext/>
        <w:rPr>
          <w:rtl/>
        </w:rPr>
      </w:pPr>
      <w:bookmarkStart w:id="77" w:name="ET_speaker_5786_86"/>
      <w:r w:rsidRPr="00392210">
        <w:rPr>
          <w:rStyle w:val="TagStyle"/>
          <w:rtl/>
        </w:rPr>
        <w:t xml:space="preserve"> &lt;&lt; דובר &gt;&gt; </w:t>
      </w:r>
      <w:r>
        <w:rPr>
          <w:rtl/>
        </w:rPr>
        <w:t>אופיר כץ (הליכוד):</w:t>
      </w:r>
      <w:r w:rsidRPr="00392210">
        <w:rPr>
          <w:rStyle w:val="TagStyle"/>
          <w:rtl/>
        </w:rPr>
        <w:t xml:space="preserve"> &lt;&lt; דובר &gt;&gt;</w:t>
      </w:r>
      <w:r w:rsidR="00FB00F7">
        <w:rPr>
          <w:rtl/>
        </w:rPr>
        <w:t xml:space="preserve"> </w:t>
      </w:r>
      <w:bookmarkEnd w:id="77"/>
    </w:p>
    <w:p w14:paraId="47BD0413" w14:textId="77777777" w:rsidR="00392210" w:rsidRDefault="00392210" w:rsidP="00392210">
      <w:pPr>
        <w:pStyle w:val="KeepWithNext"/>
        <w:rPr>
          <w:rtl/>
          <w:lang w:eastAsia="he-IL"/>
        </w:rPr>
      </w:pPr>
    </w:p>
    <w:p w14:paraId="39522312" w14:textId="77777777" w:rsidR="00392210" w:rsidRDefault="00392210" w:rsidP="00392210">
      <w:pPr>
        <w:rPr>
          <w:rtl/>
          <w:lang w:eastAsia="he-IL"/>
        </w:rPr>
      </w:pPr>
      <w:r>
        <w:rPr>
          <w:rFonts w:hint="cs"/>
          <w:rtl/>
          <w:lang w:eastAsia="he-IL"/>
        </w:rPr>
        <w:t xml:space="preserve">למרות שזה מספר מאוד קטן. </w:t>
      </w:r>
    </w:p>
    <w:p w14:paraId="1F183F09" w14:textId="77777777" w:rsidR="00392210" w:rsidRDefault="00392210" w:rsidP="00392210">
      <w:pPr>
        <w:rPr>
          <w:rtl/>
          <w:lang w:eastAsia="he-IL"/>
        </w:rPr>
      </w:pPr>
    </w:p>
    <w:p w14:paraId="0036F96A" w14:textId="77777777" w:rsidR="00392210" w:rsidRDefault="00392210" w:rsidP="00392210">
      <w:pPr>
        <w:pStyle w:val="a4"/>
        <w:keepNext/>
        <w:rPr>
          <w:rtl/>
        </w:rPr>
      </w:pPr>
      <w:bookmarkStart w:id="78" w:name="ET_speaker_תמי_סלע_87"/>
      <w:r w:rsidRPr="00392210">
        <w:rPr>
          <w:rStyle w:val="TagStyle"/>
          <w:rtl/>
        </w:rPr>
        <w:t xml:space="preserve"> &lt;&lt; דובר &gt;&gt; </w:t>
      </w:r>
      <w:r>
        <w:rPr>
          <w:rtl/>
        </w:rPr>
        <w:t>תמי סלע:</w:t>
      </w:r>
      <w:r w:rsidRPr="00392210">
        <w:rPr>
          <w:rStyle w:val="TagStyle"/>
          <w:rtl/>
        </w:rPr>
        <w:t xml:space="preserve"> &lt;&lt; דובר &gt;&gt;</w:t>
      </w:r>
      <w:r w:rsidR="00FB00F7">
        <w:rPr>
          <w:rtl/>
        </w:rPr>
        <w:t xml:space="preserve"> </w:t>
      </w:r>
      <w:bookmarkEnd w:id="78"/>
    </w:p>
    <w:p w14:paraId="580B1360" w14:textId="77777777" w:rsidR="00392210" w:rsidRDefault="00392210" w:rsidP="00392210">
      <w:pPr>
        <w:pStyle w:val="KeepWithNext"/>
        <w:rPr>
          <w:rtl/>
          <w:lang w:eastAsia="he-IL"/>
        </w:rPr>
      </w:pPr>
    </w:p>
    <w:p w14:paraId="3BF328BC" w14:textId="77777777" w:rsidR="00BE1B5E" w:rsidRPr="006C6250" w:rsidRDefault="00BE1B5E" w:rsidP="00BE1B5E">
      <w:pPr>
        <w:rPr>
          <w:rtl/>
          <w:lang w:eastAsia="he-IL"/>
        </w:rPr>
      </w:pPr>
      <w:r w:rsidRPr="006C6250">
        <w:rPr>
          <w:rFonts w:hint="cs"/>
          <w:rtl/>
          <w:lang w:eastAsia="he-IL"/>
        </w:rPr>
        <w:t>כן,</w:t>
      </w:r>
      <w:r w:rsidR="00392210" w:rsidRPr="006C6250">
        <w:rPr>
          <w:rFonts w:hint="cs"/>
          <w:rtl/>
          <w:lang w:eastAsia="he-IL"/>
        </w:rPr>
        <w:t xml:space="preserve"> גם משיחות שניהלנו לפחות לגבי שנים קודמות עוד לפני. הרי כל חוק המצלמות והפיקוח זה די חדש, ואנשים שהיום יושבים זה אחרי שנוהל הליך, זאת אומרת זה מקרים ישנים יחסית. היו מעט. אפילו אמרו לנו שניסיון לעשות מחקר בנושא נפסל בגלל מעט מידי מקרים שהיו אז. יש להניח לפי מה שנראה מהנתונים שנאספים בשנים האחרונות, שזה ישתנה בעקבות חוק המצלמות והפיקוח ותשומת הלב הציבורית היותר גבוהה לאירועים האלה. נכון </w:t>
      </w:r>
      <w:proofErr w:type="spellStart"/>
      <w:r w:rsidR="00392210" w:rsidRPr="006C6250">
        <w:rPr>
          <w:rFonts w:hint="cs"/>
          <w:rtl/>
          <w:lang w:eastAsia="he-IL"/>
        </w:rPr>
        <w:t>לל</w:t>
      </w:r>
      <w:r w:rsidRPr="006C6250">
        <w:rPr>
          <w:rFonts w:hint="cs"/>
          <w:rtl/>
          <w:lang w:eastAsia="he-IL"/>
        </w:rPr>
        <w:t>פני</w:t>
      </w:r>
      <w:proofErr w:type="spellEnd"/>
      <w:r w:rsidRPr="006C6250">
        <w:rPr>
          <w:rFonts w:hint="cs"/>
          <w:rtl/>
          <w:lang w:eastAsia="he-IL"/>
        </w:rPr>
        <w:t xml:space="preserve"> כמה שנים היו מעט מאוד מקרים שהגיעו לפחות לבתי הסוהר ושניתן ללמוד מהם.</w:t>
      </w:r>
    </w:p>
    <w:p w14:paraId="7A6E9ADF" w14:textId="77777777" w:rsidR="00BE1B5E" w:rsidRPr="006C6250" w:rsidRDefault="00BE1B5E" w:rsidP="00BE1B5E">
      <w:pPr>
        <w:rPr>
          <w:rtl/>
          <w:lang w:eastAsia="he-IL"/>
        </w:rPr>
      </w:pPr>
    </w:p>
    <w:p w14:paraId="00385068" w14:textId="77777777" w:rsidR="00BE1B5E" w:rsidRPr="006C6250" w:rsidRDefault="00BE1B5E" w:rsidP="00BE1B5E">
      <w:pPr>
        <w:pStyle w:val="af9"/>
        <w:keepNext/>
        <w:rPr>
          <w:rtl/>
          <w:lang w:eastAsia="he-IL"/>
        </w:rPr>
      </w:pPr>
      <w:bookmarkStart w:id="79" w:name="ET_guest_הילה_ורובל_88"/>
      <w:r w:rsidRPr="006C6250">
        <w:rPr>
          <w:rStyle w:val="TagStyle"/>
          <w:color w:val="auto"/>
          <w:rtl/>
        </w:rPr>
        <w:t xml:space="preserve"> &lt;&lt; אורח &gt;&gt; </w:t>
      </w:r>
      <w:r w:rsidRPr="006C6250">
        <w:rPr>
          <w:rtl/>
          <w:lang w:eastAsia="he-IL"/>
        </w:rPr>
        <w:t>הילה ורובל:</w:t>
      </w:r>
      <w:r w:rsidRPr="006C6250">
        <w:rPr>
          <w:rStyle w:val="TagStyle"/>
          <w:color w:val="auto"/>
          <w:rtl/>
        </w:rPr>
        <w:t xml:space="preserve"> &lt;&lt; אורח &gt;&gt;</w:t>
      </w:r>
      <w:r w:rsidR="00FB00F7" w:rsidRPr="006C6250">
        <w:rPr>
          <w:rtl/>
          <w:lang w:eastAsia="he-IL"/>
        </w:rPr>
        <w:t xml:space="preserve"> </w:t>
      </w:r>
      <w:bookmarkEnd w:id="79"/>
    </w:p>
    <w:p w14:paraId="0B714EC5" w14:textId="77777777" w:rsidR="00BE1B5E" w:rsidRDefault="00BE1B5E" w:rsidP="00BE1B5E">
      <w:pPr>
        <w:pStyle w:val="KeepWithNext"/>
        <w:rPr>
          <w:rtl/>
          <w:lang w:eastAsia="he-IL"/>
        </w:rPr>
      </w:pPr>
    </w:p>
    <w:p w14:paraId="14E79CC2" w14:textId="77777777" w:rsidR="00BE1B5E" w:rsidRDefault="00BE1B5E" w:rsidP="00BE1B5E">
      <w:pPr>
        <w:rPr>
          <w:rtl/>
          <w:lang w:eastAsia="he-IL"/>
        </w:rPr>
      </w:pPr>
      <w:r>
        <w:rPr>
          <w:rFonts w:hint="cs"/>
          <w:rtl/>
          <w:lang w:eastAsia="he-IL"/>
        </w:rPr>
        <w:t>זה מה שנראה לפי הנתונים באמת, בבודדים ואז זה פתאום בעשרות.</w:t>
      </w:r>
    </w:p>
    <w:p w14:paraId="14758162" w14:textId="77777777" w:rsidR="00BE1B5E" w:rsidRDefault="00BE1B5E" w:rsidP="00BE1B5E">
      <w:pPr>
        <w:rPr>
          <w:rtl/>
          <w:lang w:eastAsia="he-IL"/>
        </w:rPr>
      </w:pPr>
    </w:p>
    <w:p w14:paraId="7AF138B2" w14:textId="77777777" w:rsidR="00BE1B5E" w:rsidRDefault="00BE1B5E" w:rsidP="00BE1B5E">
      <w:pPr>
        <w:pStyle w:val="af6"/>
        <w:keepNext/>
        <w:rPr>
          <w:rtl/>
        </w:rPr>
      </w:pPr>
      <w:bookmarkStart w:id="80" w:name="ET_yor_6053_89"/>
      <w:r w:rsidRPr="00BE1B5E">
        <w:rPr>
          <w:rStyle w:val="TagStyle"/>
          <w:rtl/>
        </w:rPr>
        <w:t xml:space="preserve"> &lt;&lt; יור &gt;&gt; </w:t>
      </w:r>
      <w:r>
        <w:rPr>
          <w:rtl/>
        </w:rPr>
        <w:t>היו"ר יוסף טייב:</w:t>
      </w:r>
      <w:r w:rsidRPr="00BE1B5E">
        <w:rPr>
          <w:rStyle w:val="TagStyle"/>
          <w:rtl/>
        </w:rPr>
        <w:t xml:space="preserve"> &lt;&lt; יור &gt;&gt;</w:t>
      </w:r>
      <w:r w:rsidR="00FB00F7">
        <w:rPr>
          <w:rtl/>
        </w:rPr>
        <w:t xml:space="preserve"> </w:t>
      </w:r>
      <w:bookmarkEnd w:id="80"/>
    </w:p>
    <w:p w14:paraId="1318EDAE" w14:textId="77777777" w:rsidR="00BE1B5E" w:rsidRDefault="00BE1B5E" w:rsidP="00BE1B5E">
      <w:pPr>
        <w:pStyle w:val="KeepWithNext"/>
        <w:rPr>
          <w:rtl/>
          <w:lang w:eastAsia="he-IL"/>
        </w:rPr>
      </w:pPr>
    </w:p>
    <w:p w14:paraId="3E62E262" w14:textId="77777777" w:rsidR="00BE1B5E" w:rsidRDefault="00BE1B5E" w:rsidP="00BE1B5E">
      <w:pPr>
        <w:rPr>
          <w:rtl/>
          <w:lang w:eastAsia="he-IL"/>
        </w:rPr>
      </w:pPr>
      <w:r>
        <w:rPr>
          <w:rFonts w:hint="cs"/>
          <w:rtl/>
          <w:lang w:eastAsia="he-IL"/>
        </w:rPr>
        <w:t xml:space="preserve">מורן, רוצה להתייחס? </w:t>
      </w:r>
    </w:p>
    <w:p w14:paraId="7293AFF3" w14:textId="77777777" w:rsidR="00BE1B5E" w:rsidRDefault="00BE1B5E" w:rsidP="00BE1B5E">
      <w:pPr>
        <w:rPr>
          <w:rtl/>
          <w:lang w:eastAsia="he-IL"/>
        </w:rPr>
      </w:pPr>
    </w:p>
    <w:p w14:paraId="26D20221" w14:textId="77777777" w:rsidR="00BE1B5E" w:rsidRDefault="00BE1B5E" w:rsidP="00BE1B5E">
      <w:pPr>
        <w:pStyle w:val="af9"/>
        <w:keepNext/>
        <w:rPr>
          <w:rtl/>
          <w:lang w:eastAsia="he-IL"/>
        </w:rPr>
      </w:pPr>
      <w:bookmarkStart w:id="81" w:name="ET_guest_מורן_פולמן_90"/>
      <w:r w:rsidRPr="00BE1B5E">
        <w:rPr>
          <w:rStyle w:val="TagStyle"/>
          <w:rtl/>
        </w:rPr>
        <w:t xml:space="preserve"> &lt;&lt; אורח &gt;&gt; </w:t>
      </w:r>
      <w:r>
        <w:rPr>
          <w:rtl/>
          <w:lang w:eastAsia="he-IL"/>
        </w:rPr>
        <w:t xml:space="preserve">מורן </w:t>
      </w:r>
      <w:proofErr w:type="spellStart"/>
      <w:r>
        <w:rPr>
          <w:rtl/>
          <w:lang w:eastAsia="he-IL"/>
        </w:rPr>
        <w:t>פולמן</w:t>
      </w:r>
      <w:proofErr w:type="spellEnd"/>
      <w:r>
        <w:rPr>
          <w:rtl/>
          <w:lang w:eastAsia="he-IL"/>
        </w:rPr>
        <w:t>:</w:t>
      </w:r>
      <w:r w:rsidRPr="00BE1B5E">
        <w:rPr>
          <w:rStyle w:val="TagStyle"/>
          <w:rtl/>
        </w:rPr>
        <w:t xml:space="preserve"> &lt;&lt; אורח &gt;&gt;</w:t>
      </w:r>
      <w:r w:rsidR="00FB00F7">
        <w:rPr>
          <w:rtl/>
          <w:lang w:eastAsia="he-IL"/>
        </w:rPr>
        <w:t xml:space="preserve"> </w:t>
      </w:r>
      <w:bookmarkEnd w:id="81"/>
    </w:p>
    <w:p w14:paraId="61A86169" w14:textId="77777777" w:rsidR="00BE1B5E" w:rsidRDefault="00BE1B5E" w:rsidP="00BE1B5E">
      <w:pPr>
        <w:pStyle w:val="KeepWithNext"/>
        <w:rPr>
          <w:rtl/>
          <w:lang w:eastAsia="he-IL"/>
        </w:rPr>
      </w:pPr>
    </w:p>
    <w:p w14:paraId="13ADE68B" w14:textId="77777777" w:rsidR="00392210" w:rsidRDefault="00BE1B5E" w:rsidP="00853B7B">
      <w:pPr>
        <w:rPr>
          <w:rtl/>
          <w:lang w:eastAsia="he-IL"/>
        </w:rPr>
      </w:pPr>
      <w:r>
        <w:rPr>
          <w:rFonts w:hint="cs"/>
          <w:rtl/>
          <w:lang w:eastAsia="he-IL"/>
        </w:rPr>
        <w:t xml:space="preserve">עו"ד מורן </w:t>
      </w:r>
      <w:proofErr w:type="spellStart"/>
      <w:r>
        <w:rPr>
          <w:rFonts w:hint="cs"/>
          <w:rtl/>
          <w:lang w:eastAsia="he-IL"/>
        </w:rPr>
        <w:t>פולמן</w:t>
      </w:r>
      <w:proofErr w:type="spellEnd"/>
      <w:r>
        <w:rPr>
          <w:rFonts w:hint="cs"/>
          <w:rtl/>
          <w:lang w:eastAsia="he-IL"/>
        </w:rPr>
        <w:t xml:space="preserve"> מפרקליטות המדינה. </w:t>
      </w:r>
      <w:r w:rsidR="00853B7B">
        <w:rPr>
          <w:rFonts w:hint="cs"/>
          <w:rtl/>
          <w:lang w:eastAsia="he-IL"/>
        </w:rPr>
        <w:t xml:space="preserve">אני מצרה על זה שלא הבאנו נתונים, אבל באמת כפי שגם עולה מכל המסמכים שהיו בעבר, אין לנו אפשרות לפלח את הנתונים לפי העבירות הספציפיות לאבחן מתוכן מה מדובר על ידי אחראי, בטח לא במסגרת חינוכית. כל הבדיקות שנעשו בעבר הן בדיקות מדגמיות. הן לא בדיקות שהן באמת מאפשרות לראות את התופעה כולה. </w:t>
      </w:r>
    </w:p>
    <w:p w14:paraId="11721D78" w14:textId="77777777" w:rsidR="00853B7B" w:rsidRDefault="00853B7B" w:rsidP="00853B7B">
      <w:pPr>
        <w:rPr>
          <w:rtl/>
          <w:lang w:eastAsia="he-IL"/>
        </w:rPr>
      </w:pPr>
    </w:p>
    <w:p w14:paraId="61E13632" w14:textId="77777777" w:rsidR="00853B7B" w:rsidRDefault="006C6250" w:rsidP="00853B7B">
      <w:pPr>
        <w:rPr>
          <w:rtl/>
          <w:lang w:eastAsia="he-IL"/>
        </w:rPr>
      </w:pPr>
      <w:r>
        <w:rPr>
          <w:rFonts w:hint="cs"/>
          <w:rtl/>
          <w:lang w:eastAsia="he-IL"/>
        </w:rPr>
        <w:t xml:space="preserve">לגבי </w:t>
      </w:r>
      <w:proofErr w:type="spellStart"/>
      <w:r>
        <w:rPr>
          <w:rFonts w:hint="cs"/>
          <w:rtl/>
          <w:lang w:eastAsia="he-IL"/>
        </w:rPr>
        <w:t>רצידיביזם</w:t>
      </w:r>
      <w:proofErr w:type="spellEnd"/>
      <w:r w:rsidR="00853B7B">
        <w:rPr>
          <w:rFonts w:hint="cs"/>
          <w:rtl/>
          <w:lang w:eastAsia="he-IL"/>
        </w:rPr>
        <w:t xml:space="preserve"> אנחנו גם את זה לא יכולים לבדוק. אנחנו כן עושים מאמצים לנסות להוציא כמה שיותר נתונים ולהביא לוועדה, אבל כרגע אין בידנו נתונים.</w:t>
      </w:r>
    </w:p>
    <w:p w14:paraId="17E8FF72" w14:textId="77777777" w:rsidR="00853B7B" w:rsidRDefault="00853B7B" w:rsidP="00853B7B">
      <w:pPr>
        <w:rPr>
          <w:rtl/>
          <w:lang w:eastAsia="he-IL"/>
        </w:rPr>
      </w:pPr>
    </w:p>
    <w:p w14:paraId="609C85BD" w14:textId="77777777" w:rsidR="00853B7B" w:rsidRDefault="00853B7B" w:rsidP="00853B7B">
      <w:pPr>
        <w:pStyle w:val="af6"/>
        <w:keepNext/>
      </w:pPr>
      <w:bookmarkStart w:id="82" w:name="ET_yor_6053_84"/>
      <w:r w:rsidRPr="00853B7B">
        <w:rPr>
          <w:rStyle w:val="TagStyle"/>
          <w:rtl/>
        </w:rPr>
        <w:lastRenderedPageBreak/>
        <w:t xml:space="preserve"> &lt;&lt; יור &gt;&gt; </w:t>
      </w:r>
      <w:r>
        <w:rPr>
          <w:rtl/>
        </w:rPr>
        <w:t>היו"ר יוסף טייב:</w:t>
      </w:r>
      <w:r w:rsidRPr="00853B7B">
        <w:rPr>
          <w:rStyle w:val="TagStyle"/>
          <w:rtl/>
        </w:rPr>
        <w:t xml:space="preserve"> &lt;&lt; יור &gt;&gt;</w:t>
      </w:r>
      <w:r w:rsidR="00FB00F7">
        <w:rPr>
          <w:rtl/>
        </w:rPr>
        <w:t xml:space="preserve"> </w:t>
      </w:r>
      <w:bookmarkEnd w:id="82"/>
    </w:p>
    <w:p w14:paraId="6FC38EE1" w14:textId="77777777" w:rsidR="00853B7B" w:rsidRDefault="00853B7B" w:rsidP="00853B7B">
      <w:pPr>
        <w:pStyle w:val="KeepWithNext"/>
        <w:rPr>
          <w:rtl/>
          <w:lang w:eastAsia="he-IL"/>
        </w:rPr>
      </w:pPr>
    </w:p>
    <w:p w14:paraId="3C4D4B2B" w14:textId="77777777" w:rsidR="00853B7B" w:rsidRDefault="00853B7B" w:rsidP="00853B7B">
      <w:pPr>
        <w:rPr>
          <w:rtl/>
          <w:lang w:eastAsia="he-IL"/>
        </w:rPr>
      </w:pPr>
      <w:r>
        <w:rPr>
          <w:rFonts w:hint="cs"/>
          <w:rtl/>
          <w:lang w:eastAsia="he-IL"/>
        </w:rPr>
        <w:t xml:space="preserve">אם לפרקליטות אין את הנתונים, אז למי יש? </w:t>
      </w:r>
    </w:p>
    <w:p w14:paraId="7C498D27" w14:textId="77777777" w:rsidR="00853B7B" w:rsidRDefault="00853B7B" w:rsidP="00853B7B">
      <w:pPr>
        <w:rPr>
          <w:rtl/>
          <w:lang w:eastAsia="he-IL"/>
        </w:rPr>
      </w:pPr>
    </w:p>
    <w:p w14:paraId="2CB91DE3" w14:textId="77777777" w:rsidR="00853B7B" w:rsidRDefault="00853B7B" w:rsidP="00853B7B">
      <w:pPr>
        <w:pStyle w:val="a4"/>
        <w:keepNext/>
      </w:pPr>
      <w:bookmarkStart w:id="83" w:name="ET_speaker_תמי_סלע_85"/>
      <w:r w:rsidRPr="00853B7B">
        <w:rPr>
          <w:rStyle w:val="TagStyle"/>
          <w:rtl/>
        </w:rPr>
        <w:t xml:space="preserve"> &lt;&lt; דובר &gt;&gt; </w:t>
      </w:r>
      <w:r>
        <w:rPr>
          <w:rtl/>
        </w:rPr>
        <w:t>תמי סלע:</w:t>
      </w:r>
      <w:r w:rsidRPr="00853B7B">
        <w:rPr>
          <w:rStyle w:val="TagStyle"/>
          <w:rtl/>
        </w:rPr>
        <w:t xml:space="preserve"> &lt;&lt; דובר &gt;&gt;</w:t>
      </w:r>
      <w:r w:rsidR="00FB00F7">
        <w:rPr>
          <w:rtl/>
        </w:rPr>
        <w:t xml:space="preserve"> </w:t>
      </w:r>
      <w:bookmarkEnd w:id="83"/>
    </w:p>
    <w:p w14:paraId="54BC45BC" w14:textId="77777777" w:rsidR="00853B7B" w:rsidRDefault="00853B7B" w:rsidP="00853B7B">
      <w:pPr>
        <w:pStyle w:val="KeepWithNext"/>
        <w:rPr>
          <w:rtl/>
          <w:lang w:eastAsia="he-IL"/>
        </w:rPr>
      </w:pPr>
    </w:p>
    <w:p w14:paraId="55CC26F2" w14:textId="77777777" w:rsidR="00853B7B" w:rsidRDefault="00853B7B" w:rsidP="00853B7B">
      <w:pPr>
        <w:rPr>
          <w:rtl/>
          <w:lang w:eastAsia="he-IL"/>
        </w:rPr>
      </w:pPr>
      <w:r>
        <w:rPr>
          <w:rFonts w:hint="cs"/>
          <w:rtl/>
          <w:lang w:eastAsia="he-IL"/>
        </w:rPr>
        <w:t xml:space="preserve">אני רוצה גם להוסיף ולשאול על זה, כי באמת בעקבות אותה הוראת שעה לשנתיים, גם בדיונים שהיו בוועדת חוקה נאמר במפורש, אנא אספו ותעדו את הנתונים, וזה ספציפית לגבי מסגרות חינוכיות-טיפוליות, התעללות בקטינים וחסר ישע, כדי שכשיעברו השנתיים נדע מה המצב ונוכל לקבל החלטה מושכלת. זאת הייתה הפנייה של הוועדה אל הפרקליטות, גם להכין את ההנחיה שפורסמה אתמול וגם לאסוף נתונים. עברה מאז שנה. אז הובאו נתונים עד 2022 נכון למועד הדיון, אז השאלה אם נאספו נתונים שהם צריכים להיות ספציפיים למסגרות חינוכיות-טיפוליות ובדיוק בהקשר הרלוונטי? </w:t>
      </w:r>
    </w:p>
    <w:p w14:paraId="13FEF01A" w14:textId="77777777" w:rsidR="00853B7B" w:rsidRDefault="00853B7B" w:rsidP="00853B7B">
      <w:pPr>
        <w:rPr>
          <w:rtl/>
          <w:lang w:eastAsia="he-IL"/>
        </w:rPr>
      </w:pPr>
    </w:p>
    <w:p w14:paraId="364DD549" w14:textId="77777777" w:rsidR="00853B7B" w:rsidRDefault="00853B7B" w:rsidP="00853B7B">
      <w:pPr>
        <w:pStyle w:val="af9"/>
        <w:keepNext/>
        <w:rPr>
          <w:lang w:eastAsia="he-IL"/>
        </w:rPr>
      </w:pPr>
      <w:bookmarkStart w:id="84" w:name="ET_guest_מורן_פולמן_86"/>
      <w:r w:rsidRPr="00853B7B">
        <w:rPr>
          <w:rStyle w:val="TagStyle"/>
          <w:rtl/>
        </w:rPr>
        <w:t xml:space="preserve"> &lt;&lt; אורח &gt;&gt; </w:t>
      </w:r>
      <w:r>
        <w:rPr>
          <w:rtl/>
          <w:lang w:eastAsia="he-IL"/>
        </w:rPr>
        <w:t xml:space="preserve">מורן </w:t>
      </w:r>
      <w:proofErr w:type="spellStart"/>
      <w:r>
        <w:rPr>
          <w:rtl/>
          <w:lang w:eastAsia="he-IL"/>
        </w:rPr>
        <w:t>פולמן</w:t>
      </w:r>
      <w:proofErr w:type="spellEnd"/>
      <w:r>
        <w:rPr>
          <w:rtl/>
          <w:lang w:eastAsia="he-IL"/>
        </w:rPr>
        <w:t>:</w:t>
      </w:r>
      <w:r w:rsidRPr="00853B7B">
        <w:rPr>
          <w:rStyle w:val="TagStyle"/>
          <w:rtl/>
        </w:rPr>
        <w:t xml:space="preserve"> &lt;&lt; אורח &gt;&gt;</w:t>
      </w:r>
      <w:r w:rsidR="00FB00F7">
        <w:rPr>
          <w:rtl/>
          <w:lang w:eastAsia="he-IL"/>
        </w:rPr>
        <w:t xml:space="preserve"> </w:t>
      </w:r>
      <w:bookmarkEnd w:id="84"/>
    </w:p>
    <w:p w14:paraId="62FC2211" w14:textId="77777777" w:rsidR="00853B7B" w:rsidRPr="006C6250" w:rsidRDefault="00853B7B" w:rsidP="00853B7B">
      <w:pPr>
        <w:pStyle w:val="KeepWithNext"/>
        <w:rPr>
          <w:rtl/>
          <w:lang w:eastAsia="he-IL"/>
        </w:rPr>
      </w:pPr>
    </w:p>
    <w:p w14:paraId="7DB3CA20" w14:textId="77777777" w:rsidR="00853B7B" w:rsidRPr="006C6250" w:rsidRDefault="00853B7B" w:rsidP="005B31D1">
      <w:pPr>
        <w:rPr>
          <w:rtl/>
          <w:lang w:eastAsia="he-IL"/>
        </w:rPr>
      </w:pPr>
      <w:r w:rsidRPr="006C6250">
        <w:rPr>
          <w:rFonts w:hint="cs"/>
          <w:rtl/>
          <w:lang w:eastAsia="he-IL"/>
        </w:rPr>
        <w:t>למה שיש בהוראת השעה ניסינו לחפש תיקים שהסתיימו כבר. אין כמעט תיקים כאלה. זה חדש מידי בשביל להביא את הנתונים. אנחנו כן בדקנו את זה</w:t>
      </w:r>
      <w:r w:rsidR="00FB00F7" w:rsidRPr="006C6250">
        <w:rPr>
          <w:rFonts w:hint="cs"/>
          <w:rtl/>
          <w:lang w:eastAsia="he-IL"/>
        </w:rPr>
        <w:t xml:space="preserve"> </w:t>
      </w:r>
      <w:r w:rsidRPr="006C6250">
        <w:rPr>
          <w:rFonts w:hint="cs"/>
          <w:rtl/>
          <w:lang w:eastAsia="he-IL"/>
        </w:rPr>
        <w:t>כדי לראות אם יש אפשרות לבחון משהו, דווקא בגלל שיש עבירות ספציפיות ויש אפשרות לבדוק יותר נקודתי. זה פשוט תיקון חוק שהוא חדש מידי ועדיין אין לנו תיקים כאלה.</w:t>
      </w:r>
    </w:p>
    <w:p w14:paraId="755E39AA" w14:textId="77777777" w:rsidR="005B31D1" w:rsidRDefault="005B31D1" w:rsidP="005B31D1">
      <w:pPr>
        <w:rPr>
          <w:color w:val="FF0000"/>
          <w:rtl/>
          <w:lang w:eastAsia="he-IL"/>
        </w:rPr>
      </w:pPr>
    </w:p>
    <w:p w14:paraId="3AD71B54" w14:textId="77777777" w:rsidR="005B31D1" w:rsidRDefault="005B31D1" w:rsidP="005B31D1">
      <w:pPr>
        <w:pStyle w:val="af6"/>
        <w:keepNext/>
      </w:pPr>
      <w:bookmarkStart w:id="85" w:name="ET_yor_6053_87"/>
      <w:r w:rsidRPr="005B31D1">
        <w:rPr>
          <w:rStyle w:val="TagStyle"/>
          <w:rtl/>
        </w:rPr>
        <w:t xml:space="preserve"> &lt;&lt; יור &gt;&gt; </w:t>
      </w:r>
      <w:r>
        <w:rPr>
          <w:rtl/>
        </w:rPr>
        <w:t>היו"ר יוסף טייב:</w:t>
      </w:r>
      <w:r w:rsidRPr="005B31D1">
        <w:rPr>
          <w:rStyle w:val="TagStyle"/>
          <w:rtl/>
        </w:rPr>
        <w:t xml:space="preserve"> &lt;&lt; יור &gt;&gt;</w:t>
      </w:r>
      <w:r w:rsidR="00FB00F7">
        <w:rPr>
          <w:rtl/>
        </w:rPr>
        <w:t xml:space="preserve"> </w:t>
      </w:r>
      <w:bookmarkEnd w:id="85"/>
    </w:p>
    <w:p w14:paraId="694046FF" w14:textId="77777777" w:rsidR="005B31D1" w:rsidRDefault="005B31D1" w:rsidP="005B31D1">
      <w:pPr>
        <w:pStyle w:val="KeepWithNext"/>
        <w:rPr>
          <w:rtl/>
          <w:lang w:eastAsia="he-IL"/>
        </w:rPr>
      </w:pPr>
    </w:p>
    <w:p w14:paraId="61F08A8A" w14:textId="77777777" w:rsidR="005B31D1" w:rsidRPr="005B31D1" w:rsidRDefault="005B31D1" w:rsidP="005B31D1">
      <w:pPr>
        <w:rPr>
          <w:lang w:eastAsia="he-IL"/>
        </w:rPr>
      </w:pPr>
      <w:r>
        <w:rPr>
          <w:rFonts w:hint="cs"/>
          <w:rtl/>
          <w:lang w:eastAsia="he-IL"/>
        </w:rPr>
        <w:t>מי יכול להציג לנו את עיקרי ההנחיה?</w:t>
      </w:r>
    </w:p>
    <w:p w14:paraId="63FFAB2B" w14:textId="77777777" w:rsidR="005B31D1" w:rsidRDefault="005B31D1">
      <w:pPr>
        <w:rPr>
          <w:color w:val="FF0000"/>
          <w:rtl/>
          <w:lang w:eastAsia="he-IL"/>
        </w:rPr>
      </w:pPr>
    </w:p>
    <w:p w14:paraId="6256850F" w14:textId="77777777" w:rsidR="005B31D1" w:rsidRDefault="005B31D1" w:rsidP="005B31D1">
      <w:pPr>
        <w:pStyle w:val="af9"/>
        <w:keepNext/>
        <w:rPr>
          <w:lang w:eastAsia="he-IL"/>
        </w:rPr>
      </w:pPr>
      <w:bookmarkStart w:id="86" w:name="ET_guest_מורן_פולמן_88"/>
      <w:r w:rsidRPr="005B31D1">
        <w:rPr>
          <w:rStyle w:val="TagStyle"/>
          <w:rtl/>
        </w:rPr>
        <w:t xml:space="preserve"> &lt;&lt; אורח &gt;&gt; </w:t>
      </w:r>
      <w:r>
        <w:rPr>
          <w:rtl/>
          <w:lang w:eastAsia="he-IL"/>
        </w:rPr>
        <w:t xml:space="preserve">מורן </w:t>
      </w:r>
      <w:proofErr w:type="spellStart"/>
      <w:r>
        <w:rPr>
          <w:rtl/>
          <w:lang w:eastAsia="he-IL"/>
        </w:rPr>
        <w:t>פולמן</w:t>
      </w:r>
      <w:proofErr w:type="spellEnd"/>
      <w:r>
        <w:rPr>
          <w:rtl/>
          <w:lang w:eastAsia="he-IL"/>
        </w:rPr>
        <w:t>:</w:t>
      </w:r>
      <w:r w:rsidRPr="005B31D1">
        <w:rPr>
          <w:rStyle w:val="TagStyle"/>
          <w:rtl/>
        </w:rPr>
        <w:t xml:space="preserve"> &lt;&lt; אורח &gt;&gt;</w:t>
      </w:r>
      <w:r w:rsidR="00FB00F7">
        <w:rPr>
          <w:rtl/>
          <w:lang w:eastAsia="he-IL"/>
        </w:rPr>
        <w:t xml:space="preserve"> </w:t>
      </w:r>
      <w:bookmarkEnd w:id="86"/>
    </w:p>
    <w:p w14:paraId="2C3B74A1" w14:textId="77777777" w:rsidR="005B31D1" w:rsidRDefault="005B31D1" w:rsidP="005B31D1">
      <w:pPr>
        <w:pStyle w:val="KeepWithNext"/>
        <w:rPr>
          <w:rtl/>
          <w:lang w:eastAsia="he-IL"/>
        </w:rPr>
      </w:pPr>
    </w:p>
    <w:p w14:paraId="7FF618B4" w14:textId="77777777" w:rsidR="005B31D1" w:rsidRDefault="005B31D1" w:rsidP="005B31D1">
      <w:pPr>
        <w:rPr>
          <w:rtl/>
          <w:lang w:eastAsia="he-IL"/>
        </w:rPr>
      </w:pPr>
      <w:r>
        <w:rPr>
          <w:rFonts w:hint="cs"/>
          <w:rtl/>
          <w:lang w:eastAsia="he-IL"/>
        </w:rPr>
        <w:t xml:space="preserve">יש אפשרות להעלות את עו"ד תמר פרוש בזום? </w:t>
      </w:r>
    </w:p>
    <w:p w14:paraId="1F1EB7E4" w14:textId="77777777" w:rsidR="005B31D1" w:rsidRDefault="005B31D1" w:rsidP="005B31D1">
      <w:pPr>
        <w:rPr>
          <w:rtl/>
          <w:lang w:eastAsia="he-IL"/>
        </w:rPr>
      </w:pPr>
    </w:p>
    <w:p w14:paraId="78815B19" w14:textId="77777777" w:rsidR="005B31D1" w:rsidRDefault="005B31D1" w:rsidP="005B31D1">
      <w:pPr>
        <w:pStyle w:val="a4"/>
        <w:keepNext/>
      </w:pPr>
      <w:bookmarkStart w:id="87" w:name="ET_speaker_יהודית_גידלי_89"/>
      <w:r w:rsidRPr="005B31D1">
        <w:rPr>
          <w:rStyle w:val="TagStyle"/>
          <w:rtl/>
        </w:rPr>
        <w:t xml:space="preserve"> &lt;&lt; דובר &gt;&gt; </w:t>
      </w:r>
      <w:r>
        <w:rPr>
          <w:rtl/>
        </w:rPr>
        <w:t>יהודית גידלי:</w:t>
      </w:r>
      <w:r w:rsidRPr="005B31D1">
        <w:rPr>
          <w:rStyle w:val="TagStyle"/>
          <w:rtl/>
        </w:rPr>
        <w:t xml:space="preserve"> &lt;&lt; דובר &gt;&gt;</w:t>
      </w:r>
      <w:r w:rsidR="00FB00F7">
        <w:rPr>
          <w:rtl/>
        </w:rPr>
        <w:t xml:space="preserve"> </w:t>
      </w:r>
      <w:bookmarkEnd w:id="87"/>
    </w:p>
    <w:p w14:paraId="1590D3E8" w14:textId="77777777" w:rsidR="005B31D1" w:rsidRDefault="005B31D1" w:rsidP="005B31D1">
      <w:pPr>
        <w:pStyle w:val="KeepWithNext"/>
        <w:rPr>
          <w:rtl/>
          <w:lang w:eastAsia="he-IL"/>
        </w:rPr>
      </w:pPr>
    </w:p>
    <w:p w14:paraId="701E2EA4" w14:textId="77777777" w:rsidR="005B31D1" w:rsidRDefault="005B31D1" w:rsidP="005B31D1">
      <w:pPr>
        <w:rPr>
          <w:rtl/>
          <w:lang w:eastAsia="he-IL"/>
        </w:rPr>
      </w:pPr>
      <w:r>
        <w:rPr>
          <w:rFonts w:hint="cs"/>
          <w:rtl/>
          <w:lang w:eastAsia="he-IL"/>
        </w:rPr>
        <w:t xml:space="preserve">לא, לא אמרתם מראש. </w:t>
      </w:r>
    </w:p>
    <w:p w14:paraId="50F02EBB" w14:textId="77777777" w:rsidR="005B31D1" w:rsidRDefault="005B31D1" w:rsidP="005B31D1">
      <w:pPr>
        <w:rPr>
          <w:rtl/>
          <w:lang w:eastAsia="he-IL"/>
        </w:rPr>
      </w:pPr>
    </w:p>
    <w:p w14:paraId="293D9E2B" w14:textId="77777777" w:rsidR="005B31D1" w:rsidRDefault="005B31D1" w:rsidP="005B31D1">
      <w:pPr>
        <w:pStyle w:val="a4"/>
        <w:keepNext/>
      </w:pPr>
      <w:bookmarkStart w:id="88" w:name="ET_speaker_תמי_סלע_90"/>
      <w:r w:rsidRPr="005B31D1">
        <w:rPr>
          <w:rStyle w:val="TagStyle"/>
          <w:rtl/>
        </w:rPr>
        <w:t xml:space="preserve"> &lt;&lt; דובר &gt;&gt; </w:t>
      </w:r>
      <w:r>
        <w:rPr>
          <w:rtl/>
        </w:rPr>
        <w:t>תמי סלע:</w:t>
      </w:r>
      <w:r w:rsidRPr="005B31D1">
        <w:rPr>
          <w:rStyle w:val="TagStyle"/>
          <w:rtl/>
        </w:rPr>
        <w:t xml:space="preserve"> &lt;&lt; דובר &gt;&gt;</w:t>
      </w:r>
      <w:r w:rsidR="00FB00F7">
        <w:rPr>
          <w:rtl/>
        </w:rPr>
        <w:t xml:space="preserve"> </w:t>
      </w:r>
      <w:bookmarkEnd w:id="88"/>
    </w:p>
    <w:p w14:paraId="3BE9901E" w14:textId="77777777" w:rsidR="005B31D1" w:rsidRDefault="005B31D1" w:rsidP="005B31D1">
      <w:pPr>
        <w:pStyle w:val="KeepWithNext"/>
        <w:rPr>
          <w:rtl/>
          <w:lang w:eastAsia="he-IL"/>
        </w:rPr>
      </w:pPr>
    </w:p>
    <w:p w14:paraId="0A4AA718" w14:textId="77777777" w:rsidR="005B31D1" w:rsidRDefault="005B31D1" w:rsidP="005B31D1">
      <w:pPr>
        <w:rPr>
          <w:rtl/>
          <w:lang w:eastAsia="he-IL"/>
        </w:rPr>
      </w:pPr>
      <w:r>
        <w:rPr>
          <w:rFonts w:hint="cs"/>
          <w:rtl/>
          <w:lang w:eastAsia="he-IL"/>
        </w:rPr>
        <w:t xml:space="preserve">למה? היא פנתה. </w:t>
      </w:r>
    </w:p>
    <w:p w14:paraId="6CF8EF2D" w14:textId="77777777" w:rsidR="005B31D1" w:rsidRDefault="005B31D1" w:rsidP="005B31D1">
      <w:pPr>
        <w:rPr>
          <w:rtl/>
          <w:lang w:eastAsia="he-IL"/>
        </w:rPr>
      </w:pPr>
    </w:p>
    <w:p w14:paraId="24FC78AD" w14:textId="77777777" w:rsidR="005B31D1" w:rsidRDefault="005B31D1" w:rsidP="005B31D1">
      <w:pPr>
        <w:pStyle w:val="af9"/>
        <w:keepNext/>
        <w:rPr>
          <w:lang w:eastAsia="he-IL"/>
        </w:rPr>
      </w:pPr>
      <w:bookmarkStart w:id="89" w:name="ET_guest_מורן_פולמן_91"/>
      <w:r w:rsidRPr="005B31D1">
        <w:rPr>
          <w:rStyle w:val="TagStyle"/>
          <w:rtl/>
        </w:rPr>
        <w:t xml:space="preserve"> &lt;&lt; אורח &gt;&gt; </w:t>
      </w:r>
      <w:r>
        <w:rPr>
          <w:rtl/>
          <w:lang w:eastAsia="he-IL"/>
        </w:rPr>
        <w:t xml:space="preserve">מורן </w:t>
      </w:r>
      <w:proofErr w:type="spellStart"/>
      <w:r>
        <w:rPr>
          <w:rtl/>
          <w:lang w:eastAsia="he-IL"/>
        </w:rPr>
        <w:t>פולמן</w:t>
      </w:r>
      <w:proofErr w:type="spellEnd"/>
      <w:r>
        <w:rPr>
          <w:rtl/>
          <w:lang w:eastAsia="he-IL"/>
        </w:rPr>
        <w:t>:</w:t>
      </w:r>
      <w:r w:rsidRPr="005B31D1">
        <w:rPr>
          <w:rStyle w:val="TagStyle"/>
          <w:rtl/>
        </w:rPr>
        <w:t xml:space="preserve"> &lt;&lt; אורח &gt;&gt;</w:t>
      </w:r>
      <w:r w:rsidR="00FB00F7">
        <w:rPr>
          <w:rtl/>
          <w:lang w:eastAsia="he-IL"/>
        </w:rPr>
        <w:t xml:space="preserve"> </w:t>
      </w:r>
      <w:bookmarkEnd w:id="89"/>
    </w:p>
    <w:p w14:paraId="04AE4AE9" w14:textId="77777777" w:rsidR="005B31D1" w:rsidRDefault="005B31D1" w:rsidP="005B31D1">
      <w:pPr>
        <w:pStyle w:val="KeepWithNext"/>
        <w:rPr>
          <w:rtl/>
          <w:lang w:eastAsia="he-IL"/>
        </w:rPr>
      </w:pPr>
    </w:p>
    <w:p w14:paraId="2D7C79C1" w14:textId="77777777" w:rsidR="005B31D1" w:rsidRDefault="005B31D1" w:rsidP="005B31D1">
      <w:pPr>
        <w:rPr>
          <w:rtl/>
          <w:lang w:eastAsia="he-IL"/>
        </w:rPr>
      </w:pPr>
      <w:r>
        <w:rPr>
          <w:rFonts w:hint="cs"/>
          <w:rtl/>
          <w:lang w:eastAsia="he-IL"/>
        </w:rPr>
        <w:t xml:space="preserve">פנינו אתמול. </w:t>
      </w:r>
    </w:p>
    <w:p w14:paraId="1B57A1EE" w14:textId="77777777" w:rsidR="005B31D1" w:rsidRDefault="005B31D1" w:rsidP="005B31D1">
      <w:pPr>
        <w:rPr>
          <w:rtl/>
          <w:lang w:eastAsia="he-IL"/>
        </w:rPr>
      </w:pPr>
    </w:p>
    <w:p w14:paraId="0BEBDF83" w14:textId="77777777" w:rsidR="005B31D1" w:rsidRDefault="005B31D1" w:rsidP="005B31D1">
      <w:pPr>
        <w:pStyle w:val="a4"/>
        <w:keepNext/>
      </w:pPr>
      <w:bookmarkStart w:id="90" w:name="ET_speaker_יהודית_גידלי_92"/>
      <w:r w:rsidRPr="005B31D1">
        <w:rPr>
          <w:rStyle w:val="TagStyle"/>
          <w:rtl/>
        </w:rPr>
        <w:t xml:space="preserve"> &lt;&lt; דובר &gt;&gt; </w:t>
      </w:r>
      <w:r>
        <w:rPr>
          <w:rtl/>
        </w:rPr>
        <w:t>יהודית גידלי:</w:t>
      </w:r>
      <w:r w:rsidRPr="005B31D1">
        <w:rPr>
          <w:rStyle w:val="TagStyle"/>
          <w:rtl/>
        </w:rPr>
        <w:t xml:space="preserve"> &lt;&lt; דובר &gt;&gt;</w:t>
      </w:r>
      <w:r w:rsidR="00FB00F7">
        <w:rPr>
          <w:rtl/>
        </w:rPr>
        <w:t xml:space="preserve"> </w:t>
      </w:r>
      <w:bookmarkEnd w:id="90"/>
    </w:p>
    <w:p w14:paraId="72EA52F8" w14:textId="77777777" w:rsidR="005B31D1" w:rsidRDefault="005B31D1" w:rsidP="005B31D1">
      <w:pPr>
        <w:pStyle w:val="KeepWithNext"/>
        <w:rPr>
          <w:rtl/>
          <w:lang w:eastAsia="he-IL"/>
        </w:rPr>
      </w:pPr>
    </w:p>
    <w:p w14:paraId="227DDEA5" w14:textId="77777777" w:rsidR="005B31D1" w:rsidRDefault="005B31D1" w:rsidP="005B31D1">
      <w:pPr>
        <w:rPr>
          <w:rtl/>
          <w:lang w:eastAsia="he-IL"/>
        </w:rPr>
      </w:pPr>
      <w:r>
        <w:rPr>
          <w:rFonts w:hint="cs"/>
          <w:rtl/>
          <w:lang w:eastAsia="he-IL"/>
        </w:rPr>
        <w:t xml:space="preserve">אם לא מודיעים אז אין זום. </w:t>
      </w:r>
    </w:p>
    <w:p w14:paraId="51D31ECE" w14:textId="77777777" w:rsidR="005B31D1" w:rsidRDefault="005B31D1" w:rsidP="005B31D1">
      <w:pPr>
        <w:rPr>
          <w:rtl/>
          <w:lang w:eastAsia="he-IL"/>
        </w:rPr>
      </w:pPr>
    </w:p>
    <w:p w14:paraId="2B51ADE3" w14:textId="77777777" w:rsidR="005B31D1" w:rsidRDefault="005B31D1" w:rsidP="005B31D1">
      <w:pPr>
        <w:pStyle w:val="af6"/>
        <w:keepNext/>
      </w:pPr>
      <w:bookmarkStart w:id="91" w:name="ET_yor_6053_93"/>
      <w:r w:rsidRPr="005B31D1">
        <w:rPr>
          <w:rStyle w:val="TagStyle"/>
          <w:rtl/>
        </w:rPr>
        <w:t xml:space="preserve"> &lt;&lt; יור &gt;&gt; </w:t>
      </w:r>
      <w:r>
        <w:rPr>
          <w:rtl/>
        </w:rPr>
        <w:t>היו"ר יוסף טייב:</w:t>
      </w:r>
      <w:r w:rsidRPr="005B31D1">
        <w:rPr>
          <w:rStyle w:val="TagStyle"/>
          <w:rtl/>
        </w:rPr>
        <w:t xml:space="preserve"> &lt;&lt; יור &gt;&gt;</w:t>
      </w:r>
      <w:r w:rsidR="00FB00F7">
        <w:rPr>
          <w:rtl/>
        </w:rPr>
        <w:t xml:space="preserve"> </w:t>
      </w:r>
      <w:bookmarkEnd w:id="91"/>
    </w:p>
    <w:p w14:paraId="7788AA43" w14:textId="77777777" w:rsidR="005B31D1" w:rsidRDefault="005B31D1" w:rsidP="005B31D1">
      <w:pPr>
        <w:pStyle w:val="KeepWithNext"/>
        <w:rPr>
          <w:rtl/>
          <w:lang w:eastAsia="he-IL"/>
        </w:rPr>
      </w:pPr>
    </w:p>
    <w:p w14:paraId="50F8D383" w14:textId="77777777" w:rsidR="005B31D1" w:rsidRDefault="005B31D1" w:rsidP="005B31D1">
      <w:pPr>
        <w:rPr>
          <w:rtl/>
          <w:lang w:eastAsia="he-IL"/>
        </w:rPr>
      </w:pPr>
      <w:r>
        <w:rPr>
          <w:rFonts w:hint="cs"/>
          <w:rtl/>
          <w:lang w:eastAsia="he-IL"/>
        </w:rPr>
        <w:t xml:space="preserve">חבל, כי הנושא באמת חשוב. תנסו כן לקבל אותם בצורה כזו או אחרת, לתת לנו את עיקרי הדברים. </w:t>
      </w:r>
    </w:p>
    <w:p w14:paraId="74D71623" w14:textId="77777777" w:rsidR="005B31D1" w:rsidRDefault="005B31D1" w:rsidP="005B31D1">
      <w:pPr>
        <w:rPr>
          <w:rtl/>
          <w:lang w:eastAsia="he-IL"/>
        </w:rPr>
      </w:pPr>
    </w:p>
    <w:p w14:paraId="7A793CD7" w14:textId="77777777" w:rsidR="005B31D1" w:rsidRDefault="005B31D1" w:rsidP="004D4874">
      <w:pPr>
        <w:rPr>
          <w:rtl/>
          <w:lang w:eastAsia="he-IL"/>
        </w:rPr>
      </w:pPr>
      <w:r>
        <w:rPr>
          <w:rFonts w:hint="cs"/>
          <w:rtl/>
          <w:lang w:eastAsia="he-IL"/>
        </w:rPr>
        <w:t>המשרד לביטחון לאומי, מה שאני צריך מכם זה כמו שהזכיר חבר הכנסת אופיר כץ, מה הפתרונות ומה אתם צריכים כדי שנוכל להביא בסוף גם לאכיפה של אותו חוק</w:t>
      </w:r>
      <w:r w:rsidR="004D4874">
        <w:rPr>
          <w:rFonts w:hint="cs"/>
          <w:rtl/>
          <w:lang w:eastAsia="he-IL"/>
        </w:rPr>
        <w:t>.</w:t>
      </w:r>
      <w:r>
        <w:rPr>
          <w:rFonts w:hint="cs"/>
          <w:rtl/>
          <w:lang w:eastAsia="he-IL"/>
        </w:rPr>
        <w:t xml:space="preserve"> יש פה מספר דברים. יש היבט גם תקציבי שהוזכר בישיבה הקודמת</w:t>
      </w:r>
      <w:r w:rsidR="004D4874">
        <w:rPr>
          <w:rFonts w:hint="cs"/>
          <w:rtl/>
          <w:lang w:eastAsia="he-IL"/>
        </w:rPr>
        <w:t xml:space="preserve">. </w:t>
      </w:r>
      <w:r>
        <w:rPr>
          <w:rFonts w:hint="cs"/>
          <w:rtl/>
          <w:lang w:eastAsia="he-IL"/>
        </w:rPr>
        <w:t>אני לא מתיימר להגיד שאני מבין לגמרי בהצעות המחיר, אבל הסכום היה נשמע לי קצת גבוה.</w:t>
      </w:r>
    </w:p>
    <w:p w14:paraId="181FF553" w14:textId="77777777" w:rsidR="005B31D1" w:rsidRDefault="005B31D1" w:rsidP="005B31D1">
      <w:pPr>
        <w:rPr>
          <w:rtl/>
          <w:lang w:eastAsia="he-IL"/>
        </w:rPr>
      </w:pPr>
    </w:p>
    <w:p w14:paraId="1D133650" w14:textId="77777777" w:rsidR="005B31D1" w:rsidRDefault="005B31D1" w:rsidP="005B31D1">
      <w:pPr>
        <w:pStyle w:val="a4"/>
        <w:keepNext/>
      </w:pPr>
      <w:bookmarkStart w:id="92" w:name="ET_speaker_תמי_סלע_94"/>
      <w:r w:rsidRPr="005B31D1">
        <w:rPr>
          <w:rStyle w:val="TagStyle"/>
          <w:rtl/>
        </w:rPr>
        <w:t xml:space="preserve"> &lt;&lt; דובר &gt;&gt; </w:t>
      </w:r>
      <w:r>
        <w:rPr>
          <w:rtl/>
        </w:rPr>
        <w:t>תמי סלע:</w:t>
      </w:r>
      <w:r w:rsidRPr="005B31D1">
        <w:rPr>
          <w:rStyle w:val="TagStyle"/>
          <w:rtl/>
        </w:rPr>
        <w:t xml:space="preserve"> &lt;&lt; דובר &gt;&gt;</w:t>
      </w:r>
      <w:r w:rsidR="00FB00F7">
        <w:rPr>
          <w:rtl/>
        </w:rPr>
        <w:t xml:space="preserve"> </w:t>
      </w:r>
      <w:bookmarkEnd w:id="92"/>
    </w:p>
    <w:p w14:paraId="051767A5" w14:textId="77777777" w:rsidR="005B31D1" w:rsidRDefault="005B31D1" w:rsidP="005B31D1">
      <w:pPr>
        <w:pStyle w:val="KeepWithNext"/>
        <w:rPr>
          <w:rtl/>
          <w:lang w:eastAsia="he-IL"/>
        </w:rPr>
      </w:pPr>
    </w:p>
    <w:p w14:paraId="6DEFCA7A" w14:textId="77777777" w:rsidR="005B31D1" w:rsidRDefault="005B31D1" w:rsidP="005B31D1">
      <w:pPr>
        <w:rPr>
          <w:rtl/>
          <w:lang w:eastAsia="he-IL"/>
        </w:rPr>
      </w:pPr>
      <w:r>
        <w:rPr>
          <w:rFonts w:hint="cs"/>
          <w:rtl/>
          <w:lang w:eastAsia="he-IL"/>
        </w:rPr>
        <w:t>זה גם קשור לאיזה הסדר בסוף יתגבש. אם נושא כתב האישום יישאר בחוק המעצרים, זה מאוד משפיע, כי</w:t>
      </w:r>
      <w:r w:rsidR="00C2541C">
        <w:rPr>
          <w:rFonts w:hint="cs"/>
          <w:rtl/>
          <w:lang w:eastAsia="he-IL"/>
        </w:rPr>
        <w:t xml:space="preserve"> היום יש את הבעיה שהם לא מקבלים - - - , אז זה כבר מוריד שנה מהתקופה.</w:t>
      </w:r>
    </w:p>
    <w:p w14:paraId="2337AA9A" w14:textId="77777777" w:rsidR="00C2541C" w:rsidRDefault="00C2541C" w:rsidP="005B31D1">
      <w:pPr>
        <w:rPr>
          <w:rtl/>
          <w:lang w:eastAsia="he-IL"/>
        </w:rPr>
      </w:pPr>
    </w:p>
    <w:p w14:paraId="29988839" w14:textId="77777777" w:rsidR="00C2541C" w:rsidRDefault="00C2541C" w:rsidP="00C2541C">
      <w:pPr>
        <w:pStyle w:val="a4"/>
        <w:keepNext/>
      </w:pPr>
      <w:bookmarkStart w:id="93" w:name="ET_speaker_6255_95"/>
      <w:r w:rsidRPr="00C2541C">
        <w:rPr>
          <w:rStyle w:val="TagStyle"/>
          <w:rtl/>
        </w:rPr>
        <w:t xml:space="preserve"> &lt;&lt; דובר &gt;&gt; </w:t>
      </w:r>
      <w:r>
        <w:rPr>
          <w:rtl/>
        </w:rPr>
        <w:t>סימון דוידסון (יש עתיד):</w:t>
      </w:r>
      <w:r w:rsidRPr="00C2541C">
        <w:rPr>
          <w:rStyle w:val="TagStyle"/>
          <w:rtl/>
        </w:rPr>
        <w:t xml:space="preserve"> &lt;&lt; דובר &gt;&gt;</w:t>
      </w:r>
      <w:r w:rsidR="00FB00F7">
        <w:rPr>
          <w:rtl/>
        </w:rPr>
        <w:t xml:space="preserve"> </w:t>
      </w:r>
      <w:bookmarkEnd w:id="93"/>
    </w:p>
    <w:p w14:paraId="5BAEC7F9" w14:textId="77777777" w:rsidR="00C2541C" w:rsidRDefault="00C2541C" w:rsidP="00C2541C">
      <w:pPr>
        <w:pStyle w:val="KeepWithNext"/>
        <w:rPr>
          <w:rtl/>
          <w:lang w:eastAsia="he-IL"/>
        </w:rPr>
      </w:pPr>
    </w:p>
    <w:p w14:paraId="5B3A906B" w14:textId="77777777" w:rsidR="00C2541C" w:rsidRDefault="00C2541C" w:rsidP="00C2541C">
      <w:pPr>
        <w:rPr>
          <w:rtl/>
          <w:lang w:eastAsia="he-IL"/>
        </w:rPr>
      </w:pPr>
      <w:r>
        <w:rPr>
          <w:rFonts w:hint="cs"/>
          <w:rtl/>
          <w:lang w:eastAsia="he-IL"/>
        </w:rPr>
        <w:t>אני מנסה להבין משהו, גבירתי, תמי. בסוף אנחנו לא רוצים שאף בן אדם שעוסק באלימות יגיע לטפל בילדים קטנים, נכון? למה לא עושים את זה גורף? מי שיש לו עבירה כלשהי על אלימות, לא משנה איזה עבירה. למה צריכים לחפש איזה עבירה? למה צריכים ליצור איזה מנגנון חדש? אדם שהוא אלים, אדם שהוגש נגדו האשמה בנושא אלימות, שלא יתאפשר הנושא הזה שיגיע לעבוד עם ילדים.</w:t>
      </w:r>
    </w:p>
    <w:p w14:paraId="70C34776" w14:textId="77777777" w:rsidR="00C2541C" w:rsidRDefault="00C2541C" w:rsidP="00C2541C">
      <w:pPr>
        <w:rPr>
          <w:rtl/>
          <w:lang w:eastAsia="he-IL"/>
        </w:rPr>
      </w:pPr>
    </w:p>
    <w:p w14:paraId="0E997DF8" w14:textId="77777777" w:rsidR="00C2541C" w:rsidRDefault="00C2541C" w:rsidP="00C2541C">
      <w:pPr>
        <w:pStyle w:val="a4"/>
        <w:keepNext/>
      </w:pPr>
      <w:bookmarkStart w:id="94" w:name="ET_speaker_תמי_סלע_96"/>
      <w:r w:rsidRPr="00C2541C">
        <w:rPr>
          <w:rStyle w:val="TagStyle"/>
          <w:rtl/>
        </w:rPr>
        <w:t xml:space="preserve"> &lt;&lt; דובר &gt;&gt; </w:t>
      </w:r>
      <w:r>
        <w:rPr>
          <w:rtl/>
        </w:rPr>
        <w:t>תמי סלע:</w:t>
      </w:r>
      <w:r w:rsidRPr="00C2541C">
        <w:rPr>
          <w:rStyle w:val="TagStyle"/>
          <w:rtl/>
        </w:rPr>
        <w:t xml:space="preserve"> &lt;&lt; דובר &gt;&gt;</w:t>
      </w:r>
      <w:r w:rsidR="00FB00F7">
        <w:rPr>
          <w:rtl/>
        </w:rPr>
        <w:t xml:space="preserve"> </w:t>
      </w:r>
      <w:bookmarkEnd w:id="94"/>
    </w:p>
    <w:p w14:paraId="31824F90" w14:textId="77777777" w:rsidR="00C2541C" w:rsidRDefault="00C2541C" w:rsidP="00C2541C">
      <w:pPr>
        <w:pStyle w:val="KeepWithNext"/>
        <w:rPr>
          <w:rtl/>
          <w:lang w:eastAsia="he-IL"/>
        </w:rPr>
      </w:pPr>
    </w:p>
    <w:p w14:paraId="6F331130" w14:textId="77777777" w:rsidR="00C2541C" w:rsidRDefault="00C2541C" w:rsidP="00C2541C">
      <w:pPr>
        <w:rPr>
          <w:rtl/>
          <w:lang w:eastAsia="he-IL"/>
        </w:rPr>
      </w:pPr>
      <w:r>
        <w:rPr>
          <w:rFonts w:hint="cs"/>
          <w:rtl/>
          <w:lang w:eastAsia="he-IL"/>
        </w:rPr>
        <w:t>יש פער בין מי שהוגש נגדו כתב אישום</w:t>
      </w:r>
      <w:r w:rsidR="004D4874">
        <w:rPr>
          <w:rFonts w:hint="cs"/>
          <w:rtl/>
          <w:lang w:eastAsia="he-IL"/>
        </w:rPr>
        <w:t xml:space="preserve"> למה שאתה אומר אדם אלים. שניים, יש הסדרים קיימים שנועדו בדיוק לזה ומאפשרים בחינה של היקף רחב מאוד של עבירות משלב הפתיחה בחקירה, והם נעשים על ידי הגורם הממונה תוך שהוא בוחן את הנסיבות, ובאמת כמו ששמענו, 90 אנשים </w:t>
      </w:r>
      <w:proofErr w:type="spellStart"/>
      <w:r w:rsidR="004D4874">
        <w:rPr>
          <w:rFonts w:hint="cs"/>
          <w:rtl/>
          <w:lang w:eastAsia="he-IL"/>
        </w:rPr>
        <w:t>סורבו</w:t>
      </w:r>
      <w:proofErr w:type="spellEnd"/>
      <w:r w:rsidR="004D4874">
        <w:rPr>
          <w:rFonts w:hint="cs"/>
          <w:rtl/>
          <w:lang w:eastAsia="he-IL"/>
        </w:rPr>
        <w:t xml:space="preserve">. היום משרד החינוך עושה את זה בצורה מאוד יעילה. הוא מקבל התראה על כל הליך שנפתח. פה מדברים על הסדר שהוא חריג. הוא עוד איזה שלייקס. הוא נותן את הדלתא למקומות שהם לא מפוקחים, בוודאי, אבל אותו צריך לבחון קצת יותר במיקוד, כי הוא לא ההסדר הרגיל שיוצר את האיזונים בהקשר הזה. זה הקשר חשוב והוא קיים היום ומשפרים אותו, וצריך לשפר את היישום שלו. </w:t>
      </w:r>
    </w:p>
    <w:p w14:paraId="15276264" w14:textId="77777777" w:rsidR="004D4874" w:rsidRDefault="004D4874" w:rsidP="00C2541C">
      <w:pPr>
        <w:rPr>
          <w:rtl/>
          <w:lang w:eastAsia="he-IL"/>
        </w:rPr>
      </w:pPr>
    </w:p>
    <w:p w14:paraId="22F644DC" w14:textId="77777777" w:rsidR="004D4874" w:rsidRDefault="004D4874" w:rsidP="004D4874">
      <w:pPr>
        <w:pStyle w:val="a4"/>
        <w:keepNext/>
      </w:pPr>
      <w:bookmarkStart w:id="95" w:name="ET_speaker_6255_97"/>
      <w:r w:rsidRPr="004D4874">
        <w:rPr>
          <w:rStyle w:val="TagStyle"/>
          <w:rtl/>
        </w:rPr>
        <w:t xml:space="preserve"> &lt;&lt; דובר &gt;&gt; </w:t>
      </w:r>
      <w:r>
        <w:rPr>
          <w:rtl/>
        </w:rPr>
        <w:t>סימון דוידסון (יש עתיד):</w:t>
      </w:r>
      <w:r w:rsidRPr="004D4874">
        <w:rPr>
          <w:rStyle w:val="TagStyle"/>
          <w:rtl/>
        </w:rPr>
        <w:t xml:space="preserve"> &lt;&lt; דובר &gt;&gt;</w:t>
      </w:r>
      <w:r w:rsidR="00FB00F7">
        <w:rPr>
          <w:rtl/>
        </w:rPr>
        <w:t xml:space="preserve"> </w:t>
      </w:r>
      <w:bookmarkEnd w:id="95"/>
    </w:p>
    <w:p w14:paraId="5CBC7E0B" w14:textId="77777777" w:rsidR="004D4874" w:rsidRDefault="004D4874" w:rsidP="004D4874">
      <w:pPr>
        <w:pStyle w:val="KeepWithNext"/>
        <w:rPr>
          <w:rtl/>
          <w:lang w:eastAsia="he-IL"/>
        </w:rPr>
      </w:pPr>
    </w:p>
    <w:p w14:paraId="463C48D5" w14:textId="77777777" w:rsidR="004D4874" w:rsidRDefault="004D4874" w:rsidP="004D4874">
      <w:pPr>
        <w:rPr>
          <w:rtl/>
          <w:lang w:eastAsia="he-IL"/>
        </w:rPr>
      </w:pPr>
      <w:r>
        <w:rPr>
          <w:rFonts w:hint="cs"/>
          <w:rtl/>
          <w:lang w:eastAsia="he-IL"/>
        </w:rPr>
        <w:t>כמו שבמשרד החינוך לא מקבלים את אותם אנשים, שגם במקומות המפוקחים שלא יקבלו אותם.</w:t>
      </w:r>
    </w:p>
    <w:p w14:paraId="11C2EF3E" w14:textId="77777777" w:rsidR="004D4874" w:rsidRDefault="004D4874" w:rsidP="004D4874">
      <w:pPr>
        <w:rPr>
          <w:rtl/>
          <w:lang w:eastAsia="he-IL"/>
        </w:rPr>
      </w:pPr>
    </w:p>
    <w:p w14:paraId="7E60EB85" w14:textId="77777777" w:rsidR="004D4874" w:rsidRDefault="004D4874" w:rsidP="004D4874">
      <w:pPr>
        <w:pStyle w:val="a4"/>
        <w:keepNext/>
      </w:pPr>
      <w:bookmarkStart w:id="96" w:name="ET_speaker_תמי_סלע_98"/>
      <w:r w:rsidRPr="004D4874">
        <w:rPr>
          <w:rStyle w:val="TagStyle"/>
          <w:rtl/>
        </w:rPr>
        <w:t xml:space="preserve"> &lt;&lt; דובר &gt;&gt; </w:t>
      </w:r>
      <w:r>
        <w:rPr>
          <w:rtl/>
        </w:rPr>
        <w:t>תמי סלע:</w:t>
      </w:r>
      <w:r w:rsidRPr="004D4874">
        <w:rPr>
          <w:rStyle w:val="TagStyle"/>
          <w:rtl/>
        </w:rPr>
        <w:t xml:space="preserve"> &lt;&lt; דובר &gt;&gt;</w:t>
      </w:r>
      <w:r w:rsidR="00FB00F7">
        <w:rPr>
          <w:rtl/>
        </w:rPr>
        <w:t xml:space="preserve"> </w:t>
      </w:r>
      <w:bookmarkEnd w:id="96"/>
    </w:p>
    <w:p w14:paraId="673850E3" w14:textId="77777777" w:rsidR="004D4874" w:rsidRDefault="004D4874" w:rsidP="004D4874">
      <w:pPr>
        <w:pStyle w:val="KeepWithNext"/>
        <w:rPr>
          <w:rtl/>
          <w:lang w:eastAsia="he-IL"/>
        </w:rPr>
      </w:pPr>
    </w:p>
    <w:p w14:paraId="7684132A" w14:textId="77777777" w:rsidR="004D4874" w:rsidRDefault="004D4874" w:rsidP="004D4874">
      <w:pPr>
        <w:rPr>
          <w:rtl/>
          <w:lang w:eastAsia="he-IL"/>
        </w:rPr>
      </w:pPr>
      <w:r>
        <w:rPr>
          <w:rFonts w:hint="cs"/>
          <w:rtl/>
          <w:lang w:eastAsia="he-IL"/>
        </w:rPr>
        <w:t>חל גם על המעונות יום המפוקחים ועל המסגרות של חסרי ישע שרובן מפוקחות. יש שם קשיים ביישום, שגם עליהם צריך לעבוד, וכן, יש פה כוונה לייצר עוד איזשהו רף של המקרים החמורים בסיסי, שייתן עוד הגנה, אבל אותו בוחנים באיזונים אחרים, אני חושבת.</w:t>
      </w:r>
    </w:p>
    <w:p w14:paraId="43E03861" w14:textId="77777777" w:rsidR="004D4874" w:rsidRDefault="004D4874" w:rsidP="004D4874">
      <w:pPr>
        <w:rPr>
          <w:rtl/>
          <w:lang w:eastAsia="he-IL"/>
        </w:rPr>
      </w:pPr>
    </w:p>
    <w:p w14:paraId="0BDFC07A" w14:textId="77777777" w:rsidR="004D4874" w:rsidRDefault="004D4874" w:rsidP="004D4874">
      <w:pPr>
        <w:pStyle w:val="af6"/>
        <w:keepNext/>
      </w:pPr>
      <w:bookmarkStart w:id="97" w:name="ET_yor_6053_99"/>
      <w:r w:rsidRPr="004D4874">
        <w:rPr>
          <w:rStyle w:val="TagStyle"/>
          <w:rtl/>
        </w:rPr>
        <w:t xml:space="preserve"> &lt;&lt; יור &gt;&gt; </w:t>
      </w:r>
      <w:r>
        <w:rPr>
          <w:rtl/>
        </w:rPr>
        <w:t>היו"ר יוסף טייב:</w:t>
      </w:r>
      <w:r w:rsidRPr="004D4874">
        <w:rPr>
          <w:rStyle w:val="TagStyle"/>
          <w:rtl/>
        </w:rPr>
        <w:t xml:space="preserve"> &lt;&lt; יור &gt;&gt;</w:t>
      </w:r>
      <w:r w:rsidR="00FB00F7">
        <w:rPr>
          <w:rtl/>
        </w:rPr>
        <w:t xml:space="preserve"> </w:t>
      </w:r>
      <w:bookmarkEnd w:id="97"/>
    </w:p>
    <w:p w14:paraId="21E7B6A1" w14:textId="77777777" w:rsidR="004D4874" w:rsidRDefault="004D4874" w:rsidP="004D4874">
      <w:pPr>
        <w:pStyle w:val="KeepWithNext"/>
        <w:rPr>
          <w:rtl/>
          <w:lang w:eastAsia="he-IL"/>
        </w:rPr>
      </w:pPr>
    </w:p>
    <w:p w14:paraId="5155FBB4" w14:textId="77777777" w:rsidR="004D4874" w:rsidRDefault="004D4874" w:rsidP="004D4874">
      <w:pPr>
        <w:rPr>
          <w:rtl/>
          <w:lang w:eastAsia="he-IL"/>
        </w:rPr>
      </w:pPr>
      <w:r>
        <w:rPr>
          <w:rFonts w:hint="cs"/>
          <w:rtl/>
          <w:lang w:eastAsia="he-IL"/>
        </w:rPr>
        <w:t xml:space="preserve">המשרד לביטחון לאומי, מי רוצה להציג לנו? </w:t>
      </w:r>
    </w:p>
    <w:p w14:paraId="6AA61196" w14:textId="77777777" w:rsidR="00E63E26" w:rsidRDefault="00E63E26" w:rsidP="004D4874">
      <w:pPr>
        <w:rPr>
          <w:rtl/>
          <w:lang w:eastAsia="he-IL"/>
        </w:rPr>
      </w:pPr>
    </w:p>
    <w:p w14:paraId="7FFDA897" w14:textId="77777777" w:rsidR="00E63E26" w:rsidRDefault="00E63E26" w:rsidP="00E63E26">
      <w:pPr>
        <w:pStyle w:val="af9"/>
        <w:keepNext/>
        <w:rPr>
          <w:lang w:eastAsia="he-IL"/>
        </w:rPr>
      </w:pPr>
      <w:bookmarkStart w:id="98" w:name="ET_guest_אפרת_ליפשיץ_100"/>
      <w:r w:rsidRPr="00E63E26">
        <w:rPr>
          <w:rStyle w:val="TagStyle"/>
          <w:rtl/>
        </w:rPr>
        <w:t xml:space="preserve"> &lt;&lt; אורח &gt;&gt; </w:t>
      </w:r>
      <w:r>
        <w:rPr>
          <w:rtl/>
          <w:lang w:eastAsia="he-IL"/>
        </w:rPr>
        <w:t>אפרת ליפשיץ</w:t>
      </w:r>
      <w:r w:rsidR="00CE67A0">
        <w:rPr>
          <w:rFonts w:hint="cs"/>
          <w:rtl/>
          <w:lang w:eastAsia="he-IL"/>
        </w:rPr>
        <w:t>-</w:t>
      </w:r>
      <w:proofErr w:type="spellStart"/>
      <w:r w:rsidR="00CE67A0">
        <w:rPr>
          <w:rFonts w:hint="cs"/>
          <w:rtl/>
          <w:lang w:eastAsia="he-IL"/>
        </w:rPr>
        <w:t>פרקש</w:t>
      </w:r>
      <w:proofErr w:type="spellEnd"/>
      <w:r>
        <w:rPr>
          <w:rtl/>
          <w:lang w:eastAsia="he-IL"/>
        </w:rPr>
        <w:t>:</w:t>
      </w:r>
      <w:r w:rsidRPr="00E63E26">
        <w:rPr>
          <w:rStyle w:val="TagStyle"/>
          <w:rtl/>
        </w:rPr>
        <w:t xml:space="preserve"> &lt;&lt; אורח &gt;&gt;</w:t>
      </w:r>
      <w:r w:rsidR="00FB00F7">
        <w:rPr>
          <w:rtl/>
          <w:lang w:eastAsia="he-IL"/>
        </w:rPr>
        <w:t xml:space="preserve"> </w:t>
      </w:r>
      <w:bookmarkEnd w:id="98"/>
    </w:p>
    <w:p w14:paraId="4139A7C9" w14:textId="77777777" w:rsidR="00E63E26" w:rsidRDefault="00E63E26" w:rsidP="00E63E26">
      <w:pPr>
        <w:pStyle w:val="KeepWithNext"/>
        <w:rPr>
          <w:rtl/>
          <w:lang w:eastAsia="he-IL"/>
        </w:rPr>
      </w:pPr>
    </w:p>
    <w:p w14:paraId="5BE69878" w14:textId="77777777" w:rsidR="00E63E26" w:rsidRDefault="00EC3A69" w:rsidP="00E63E26">
      <w:pPr>
        <w:rPr>
          <w:rtl/>
          <w:lang w:eastAsia="he-IL"/>
        </w:rPr>
      </w:pPr>
      <w:r>
        <w:rPr>
          <w:rFonts w:hint="cs"/>
          <w:rtl/>
          <w:lang w:eastAsia="he-IL"/>
        </w:rPr>
        <w:t>אני אתחיל. כפי שחבר הכנסת כץ סיפר, אתמול הייתה פגישה של השר לביטחון לאומי עם המציע, והציגה המשטרה את הקשיים היישומיים, ונדונו כל מיני אפשרויות כיצד ניתן לפתור את אותם קשיים יישומיים. אני אתן למשטרה לפרט. גם השר ביקש נתונים נוספים כדי להבין איפה בדיוק נמצא הקושי. למעשה לכל אחד מהקשיים יש תג מחיר, נקרא לזה, שונה מבחינת איך שפותרים אותו. אני אתן למשטרה לפרט לעניין הזה. אני רק אגיד שהשר בהחלט רואה בחיוב את ההצעה וביקש לצורך העניין לקבל נתונים נוספים על מנת לבחור את הפתרון הראוי והמיטיב ביותר לצורך היישום של ההסדר.</w:t>
      </w:r>
    </w:p>
    <w:p w14:paraId="38741441" w14:textId="77777777" w:rsidR="00EC3A69" w:rsidRDefault="00EC3A69" w:rsidP="00E63E26">
      <w:pPr>
        <w:rPr>
          <w:rtl/>
          <w:lang w:eastAsia="he-IL"/>
        </w:rPr>
      </w:pPr>
    </w:p>
    <w:p w14:paraId="5839C13A" w14:textId="77777777" w:rsidR="00EC3A69" w:rsidRDefault="00EC3A69" w:rsidP="00EC3A69">
      <w:pPr>
        <w:pStyle w:val="af6"/>
        <w:keepNext/>
      </w:pPr>
      <w:bookmarkStart w:id="99" w:name="ET_yor_6053_101"/>
      <w:r w:rsidRPr="00EC3A69">
        <w:rPr>
          <w:rStyle w:val="TagStyle"/>
          <w:rtl/>
        </w:rPr>
        <w:t xml:space="preserve"> &lt;&lt; יור &gt;&gt; </w:t>
      </w:r>
      <w:r>
        <w:rPr>
          <w:rtl/>
        </w:rPr>
        <w:t>היו"ר יוסף טייב:</w:t>
      </w:r>
      <w:r w:rsidRPr="00EC3A69">
        <w:rPr>
          <w:rStyle w:val="TagStyle"/>
          <w:rtl/>
        </w:rPr>
        <w:t xml:space="preserve"> &lt;&lt; יור &gt;&gt;</w:t>
      </w:r>
      <w:r w:rsidR="00FB00F7">
        <w:rPr>
          <w:rtl/>
        </w:rPr>
        <w:t xml:space="preserve"> </w:t>
      </w:r>
      <w:bookmarkEnd w:id="99"/>
    </w:p>
    <w:p w14:paraId="3AB6B014" w14:textId="77777777" w:rsidR="00EC3A69" w:rsidRDefault="00EC3A69" w:rsidP="00EC3A69">
      <w:pPr>
        <w:pStyle w:val="KeepWithNext"/>
        <w:rPr>
          <w:rtl/>
          <w:lang w:eastAsia="he-IL"/>
        </w:rPr>
      </w:pPr>
    </w:p>
    <w:p w14:paraId="0D8DB939" w14:textId="77777777" w:rsidR="00364CE5" w:rsidRDefault="00EC3A69" w:rsidP="00364CE5">
      <w:pPr>
        <w:rPr>
          <w:rtl/>
          <w:lang w:eastAsia="he-IL"/>
        </w:rPr>
      </w:pPr>
      <w:r>
        <w:rPr>
          <w:rFonts w:hint="cs"/>
          <w:rtl/>
          <w:lang w:eastAsia="he-IL"/>
        </w:rPr>
        <w:t xml:space="preserve">תודה רבה. </w:t>
      </w:r>
      <w:r w:rsidR="00364CE5">
        <w:rPr>
          <w:rFonts w:hint="cs"/>
          <w:rtl/>
          <w:lang w:eastAsia="he-IL"/>
        </w:rPr>
        <w:t>כן.</w:t>
      </w:r>
    </w:p>
    <w:p w14:paraId="11077DE7" w14:textId="77777777" w:rsidR="00364CE5" w:rsidRDefault="00364CE5" w:rsidP="00364CE5">
      <w:pPr>
        <w:rPr>
          <w:rtl/>
          <w:lang w:eastAsia="he-IL"/>
        </w:rPr>
      </w:pPr>
    </w:p>
    <w:p w14:paraId="6775B140" w14:textId="77777777" w:rsidR="00364CE5" w:rsidRDefault="00364CE5" w:rsidP="00364CE5">
      <w:pPr>
        <w:pStyle w:val="af9"/>
        <w:keepNext/>
        <w:rPr>
          <w:lang w:eastAsia="he-IL"/>
        </w:rPr>
      </w:pPr>
      <w:bookmarkStart w:id="100" w:name="ET_guest_גלעד_הבט_102"/>
      <w:r w:rsidRPr="00364CE5">
        <w:rPr>
          <w:rStyle w:val="TagStyle"/>
          <w:rtl/>
        </w:rPr>
        <w:t xml:space="preserve"> &lt;&lt; אורח &gt;&gt; </w:t>
      </w:r>
      <w:r>
        <w:rPr>
          <w:rtl/>
          <w:lang w:eastAsia="he-IL"/>
        </w:rPr>
        <w:t>גלעד הבט:</w:t>
      </w:r>
      <w:r w:rsidRPr="00364CE5">
        <w:rPr>
          <w:rStyle w:val="TagStyle"/>
          <w:rtl/>
        </w:rPr>
        <w:t xml:space="preserve"> &lt;&lt; אורח &gt;&gt;</w:t>
      </w:r>
      <w:r w:rsidR="00FB00F7">
        <w:rPr>
          <w:rtl/>
          <w:lang w:eastAsia="he-IL"/>
        </w:rPr>
        <w:t xml:space="preserve"> </w:t>
      </w:r>
      <w:bookmarkEnd w:id="100"/>
    </w:p>
    <w:p w14:paraId="291DD625" w14:textId="77777777" w:rsidR="00364CE5" w:rsidRDefault="00364CE5" w:rsidP="00364CE5">
      <w:pPr>
        <w:pStyle w:val="KeepWithNext"/>
        <w:rPr>
          <w:rtl/>
          <w:lang w:eastAsia="he-IL"/>
        </w:rPr>
      </w:pPr>
    </w:p>
    <w:p w14:paraId="78AD0083" w14:textId="77777777" w:rsidR="003A1678" w:rsidRDefault="00364CE5" w:rsidP="00364CE5">
      <w:pPr>
        <w:rPr>
          <w:rtl/>
          <w:lang w:eastAsia="he-IL"/>
        </w:rPr>
      </w:pPr>
      <w:r>
        <w:rPr>
          <w:rFonts w:hint="cs"/>
          <w:rtl/>
          <w:lang w:eastAsia="he-IL"/>
        </w:rPr>
        <w:t xml:space="preserve">סנ"צ גלעד בהט, ייעוץ משפטי, משטרת ישראל. צוהריים טובים לכולם, אנחנו </w:t>
      </w:r>
      <w:r w:rsidR="00D51674">
        <w:rPr>
          <w:rFonts w:hint="cs"/>
          <w:rtl/>
          <w:lang w:eastAsia="he-IL"/>
        </w:rPr>
        <w:t xml:space="preserve">בהחלט עובדים, ואני חייב להגיד שגם לחבר הכנסת המציע. </w:t>
      </w:r>
      <w:r w:rsidR="008C7767">
        <w:rPr>
          <w:rFonts w:hint="cs"/>
          <w:rtl/>
          <w:lang w:eastAsia="he-IL"/>
        </w:rPr>
        <w:t>אנחנו</w:t>
      </w:r>
      <w:r w:rsidR="00D51674">
        <w:rPr>
          <w:rFonts w:hint="cs"/>
          <w:rtl/>
          <w:lang w:eastAsia="he-IL"/>
        </w:rPr>
        <w:t xml:space="preserve"> לא רק מאז אתמול אבל בייחוד מאז אתמול חושבים על פתרונות כדי בסוף ליישם את המדיניות ואת החקיקה הזאת שבעינינו היא ראויה ביותר. היא ראויה ביותר, שלא יובן אחרת, רק צריך לזכור שבסופו של דבר המחוקק קבע עבירות מסוימות. הוא קבע אותן בהקשר להתעללות בקטין ובהקשר לעבירות אחרות, ואותם אנחנו מודדים. </w:t>
      </w:r>
      <w:r w:rsidR="008C7767">
        <w:rPr>
          <w:rFonts w:hint="cs"/>
          <w:rtl/>
          <w:lang w:eastAsia="he-IL"/>
        </w:rPr>
        <w:t>אנחנו</w:t>
      </w:r>
      <w:r w:rsidR="00D51674">
        <w:rPr>
          <w:rFonts w:hint="cs"/>
          <w:rtl/>
          <w:lang w:eastAsia="he-IL"/>
        </w:rPr>
        <w:t xml:space="preserve"> לא יכולים למדוד חלקי עבירה. אני אתן דוגמה ממקום אחר. יש עבירה שנקראת עבירת תקיפה, 379, גם היא פה, ויש הרשעות בעבירה הזאת. אם יחליט המחוקק שהוא רוצה לבדוק את המקר</w:t>
      </w:r>
      <w:r w:rsidR="003A1678">
        <w:rPr>
          <w:rFonts w:hint="cs"/>
          <w:rtl/>
          <w:lang w:eastAsia="he-IL"/>
        </w:rPr>
        <w:t>ים של הרשעות בעבירות תקיפה רק בסופי שבוע,</w:t>
      </w:r>
      <w:r w:rsidR="00D51674">
        <w:rPr>
          <w:rFonts w:hint="cs"/>
          <w:rtl/>
          <w:lang w:eastAsia="he-IL"/>
        </w:rPr>
        <w:t xml:space="preserve"> אין לנו דרך למדוד את זה מעכשיו לעכשיו. צריך לפתח איזושהי מערכת שתוכל למדוד את זה. </w:t>
      </w:r>
    </w:p>
    <w:p w14:paraId="1FF98ED6" w14:textId="77777777" w:rsidR="003A1678" w:rsidRDefault="003A1678" w:rsidP="00364CE5">
      <w:pPr>
        <w:rPr>
          <w:rtl/>
          <w:lang w:eastAsia="he-IL"/>
        </w:rPr>
      </w:pPr>
    </w:p>
    <w:p w14:paraId="43E97B4A" w14:textId="77777777" w:rsidR="003A1678" w:rsidRDefault="00D51674" w:rsidP="00364CE5">
      <w:pPr>
        <w:rPr>
          <w:rtl/>
          <w:lang w:eastAsia="he-IL"/>
        </w:rPr>
      </w:pPr>
      <w:r>
        <w:rPr>
          <w:rFonts w:hint="cs"/>
          <w:rtl/>
          <w:lang w:eastAsia="he-IL"/>
        </w:rPr>
        <w:t xml:space="preserve">אני מעביר את זה מהדוגמה הזאת </w:t>
      </w:r>
      <w:r w:rsidR="003A1678">
        <w:rPr>
          <w:rFonts w:hint="cs"/>
          <w:rtl/>
          <w:lang w:eastAsia="he-IL"/>
        </w:rPr>
        <w:t>למצב שלנו, עבירת ההתעללות בקטין.</w:t>
      </w:r>
      <w:r>
        <w:rPr>
          <w:rFonts w:hint="cs"/>
          <w:rtl/>
          <w:lang w:eastAsia="he-IL"/>
        </w:rPr>
        <w:t xml:space="preserve"> התקיפה של הקטין מוגדרת כקטין עד גיל 18, ופה באה הוועדה ומשיקוליה שלה שאנחנו מקבלים אותם, אין שום בעיה עם זה, </w:t>
      </w:r>
      <w:r>
        <w:rPr>
          <w:rFonts w:hint="cs"/>
          <w:rtl/>
          <w:lang w:eastAsia="he-IL"/>
        </w:rPr>
        <w:lastRenderedPageBreak/>
        <w:t>אומרת, אנחנו רוצים לבדוק מאפס עד שש. זה דבר שדורש פיתוח. אפשר לעשות אותו מעכשיו והלאה. אפשר עכשיו להחליט שכל תיק שנפתח מהיום, החוקר</w:t>
      </w:r>
      <w:r w:rsidR="003A1678">
        <w:rPr>
          <w:rFonts w:hint="cs"/>
          <w:rtl/>
          <w:lang w:eastAsia="he-IL"/>
        </w:rPr>
        <w:t xml:space="preserve"> מסמן האם הקורבן הוא בן אפס לשש</w:t>
      </w:r>
      <w:r>
        <w:rPr>
          <w:rFonts w:hint="cs"/>
          <w:rtl/>
          <w:lang w:eastAsia="he-IL"/>
        </w:rPr>
        <w:t xml:space="preserve"> ומעכשיו יש לי מדידה של זה. </w:t>
      </w:r>
    </w:p>
    <w:p w14:paraId="6F2B8DA9" w14:textId="77777777" w:rsidR="003A1678" w:rsidRDefault="003A1678" w:rsidP="00364CE5">
      <w:pPr>
        <w:rPr>
          <w:rtl/>
          <w:lang w:eastAsia="he-IL"/>
        </w:rPr>
      </w:pPr>
    </w:p>
    <w:p w14:paraId="74E68D0B" w14:textId="77777777" w:rsidR="00364CE5" w:rsidRDefault="00D51674" w:rsidP="003A1678">
      <w:pPr>
        <w:rPr>
          <w:rtl/>
          <w:lang w:eastAsia="he-IL"/>
        </w:rPr>
      </w:pPr>
      <w:r>
        <w:rPr>
          <w:rFonts w:hint="cs"/>
          <w:rtl/>
          <w:lang w:eastAsia="he-IL"/>
        </w:rPr>
        <w:t xml:space="preserve">צריך לזכור שלמקרים עברו אנחנו יכולים לנסות להוציא איזושהי מדידה ובתנאי שבתיק החקירה שנפתח בעבר הוזן הקורבן בתעודת הזהות שלו, של הקורבן. בחלק לא מועט מהמקרים, שוב, עשינו בדיקה אמפירית. לא בדקנו כל תיק. אי אפשר לבדוק כל תיק. מי שהמתלונן הוא ההורה ומי שמוזן הוא ההורה, ולכן אי אפשר לדעת את גיל הקורבן, כי כשהורה אומר, גננת, מטפלת התעללה בילדי בן </w:t>
      </w:r>
      <w:r w:rsidR="003A1678">
        <w:rPr>
          <w:rFonts w:hint="cs"/>
          <w:rtl/>
          <w:lang w:eastAsia="he-IL"/>
        </w:rPr>
        <w:t>הארבע</w:t>
      </w:r>
      <w:r>
        <w:rPr>
          <w:rFonts w:hint="cs"/>
          <w:rtl/>
          <w:lang w:eastAsia="he-IL"/>
        </w:rPr>
        <w:t xml:space="preserve">, אז כשאתה עושה את זה בצורה ממוחשבת, אתה מגלה את תעודת הזהות של ההורה והוא בן 40. זה לא עוזר לך. אתה לא יכול לדעת שהקורבן הוא בן שנתיים, ארבע, שש או 12. </w:t>
      </w:r>
    </w:p>
    <w:p w14:paraId="4BBDDA8D" w14:textId="77777777" w:rsidR="00D51674" w:rsidRDefault="00D51674" w:rsidP="00364CE5">
      <w:pPr>
        <w:rPr>
          <w:rtl/>
          <w:lang w:eastAsia="he-IL"/>
        </w:rPr>
      </w:pPr>
    </w:p>
    <w:p w14:paraId="4D76414B" w14:textId="77777777" w:rsidR="00D51674" w:rsidRDefault="00D51674" w:rsidP="00D51674">
      <w:pPr>
        <w:pStyle w:val="af9"/>
        <w:keepNext/>
        <w:rPr>
          <w:lang w:eastAsia="he-IL"/>
        </w:rPr>
      </w:pPr>
      <w:bookmarkStart w:id="101" w:name="ET_guest_יובל_וורגן_103"/>
      <w:r w:rsidRPr="00D51674">
        <w:rPr>
          <w:rStyle w:val="TagStyle"/>
          <w:rtl/>
        </w:rPr>
        <w:t xml:space="preserve"> &lt;&lt; אורח &gt;&gt; </w:t>
      </w:r>
      <w:r>
        <w:rPr>
          <w:rtl/>
          <w:lang w:eastAsia="he-IL"/>
        </w:rPr>
        <w:t xml:space="preserve">יובל </w:t>
      </w:r>
      <w:proofErr w:type="spellStart"/>
      <w:r>
        <w:rPr>
          <w:rtl/>
          <w:lang w:eastAsia="he-IL"/>
        </w:rPr>
        <w:t>וורגן</w:t>
      </w:r>
      <w:proofErr w:type="spellEnd"/>
      <w:r>
        <w:rPr>
          <w:rtl/>
          <w:lang w:eastAsia="he-IL"/>
        </w:rPr>
        <w:t>:</w:t>
      </w:r>
      <w:r w:rsidRPr="00D51674">
        <w:rPr>
          <w:rStyle w:val="TagStyle"/>
          <w:rtl/>
        </w:rPr>
        <w:t xml:space="preserve"> &lt;&lt; אורח &gt;&gt;</w:t>
      </w:r>
      <w:r w:rsidR="00FB00F7">
        <w:rPr>
          <w:rtl/>
          <w:lang w:eastAsia="he-IL"/>
        </w:rPr>
        <w:t xml:space="preserve"> </w:t>
      </w:r>
      <w:bookmarkEnd w:id="101"/>
    </w:p>
    <w:p w14:paraId="4CB3AD91" w14:textId="77777777" w:rsidR="00D51674" w:rsidRDefault="00D51674" w:rsidP="00D51674">
      <w:pPr>
        <w:pStyle w:val="KeepWithNext"/>
        <w:rPr>
          <w:rtl/>
          <w:lang w:eastAsia="he-IL"/>
        </w:rPr>
      </w:pPr>
    </w:p>
    <w:p w14:paraId="24166CEB" w14:textId="77777777" w:rsidR="00D51674" w:rsidRDefault="00D51674" w:rsidP="00D51674">
      <w:pPr>
        <w:rPr>
          <w:rtl/>
          <w:lang w:eastAsia="he-IL"/>
        </w:rPr>
      </w:pPr>
      <w:r>
        <w:rPr>
          <w:rFonts w:hint="cs"/>
          <w:rtl/>
          <w:lang w:eastAsia="he-IL"/>
        </w:rPr>
        <w:t>גלעד, כשאתה אומר חלק לא מבוטל מהמקרים, כמה מקרים זה? אנחנו בודקים את זה באופן רצוף. לבקשת חבר הכנסת אופיר כץ, אנחנו כבר מפרסמים שנים, אני חושב לפחות חמש-שש שנים מסמכים רשמיים של הכנסת עם נתונים רשמיים שקיבלנו מהמשטרה על קורבנות עד גיל שש, ועשינו גם את הבדיקה של ההורה. מצאנו שזה בטל בשישים.</w:t>
      </w:r>
    </w:p>
    <w:p w14:paraId="0B5D33AA" w14:textId="77777777" w:rsidR="00D51674" w:rsidRDefault="00D51674" w:rsidP="00D51674">
      <w:pPr>
        <w:rPr>
          <w:rtl/>
          <w:lang w:eastAsia="he-IL"/>
        </w:rPr>
      </w:pPr>
    </w:p>
    <w:p w14:paraId="1193AE64" w14:textId="77777777" w:rsidR="00D51674" w:rsidRDefault="00D51674" w:rsidP="00D51674">
      <w:pPr>
        <w:pStyle w:val="af9"/>
        <w:keepNext/>
        <w:rPr>
          <w:lang w:eastAsia="he-IL"/>
        </w:rPr>
      </w:pPr>
      <w:bookmarkStart w:id="102" w:name="ET_guest_גלעד_הבט_104"/>
      <w:r w:rsidRPr="00D51674">
        <w:rPr>
          <w:rStyle w:val="TagStyle"/>
          <w:rtl/>
        </w:rPr>
        <w:t xml:space="preserve"> &lt;&lt; אורח &gt;&gt; </w:t>
      </w:r>
      <w:r>
        <w:rPr>
          <w:rtl/>
          <w:lang w:eastAsia="he-IL"/>
        </w:rPr>
        <w:t>גלעד הבט:</w:t>
      </w:r>
      <w:r w:rsidRPr="00D51674">
        <w:rPr>
          <w:rStyle w:val="TagStyle"/>
          <w:rtl/>
        </w:rPr>
        <w:t xml:space="preserve"> &lt;&lt; אורח &gt;&gt;</w:t>
      </w:r>
      <w:r w:rsidR="00FB00F7">
        <w:rPr>
          <w:rtl/>
          <w:lang w:eastAsia="he-IL"/>
        </w:rPr>
        <w:t xml:space="preserve"> </w:t>
      </w:r>
      <w:bookmarkEnd w:id="102"/>
    </w:p>
    <w:p w14:paraId="6995FD8E" w14:textId="77777777" w:rsidR="00D51674" w:rsidRDefault="00D51674" w:rsidP="00D51674">
      <w:pPr>
        <w:pStyle w:val="KeepWithNext"/>
        <w:rPr>
          <w:rtl/>
          <w:lang w:eastAsia="he-IL"/>
        </w:rPr>
      </w:pPr>
    </w:p>
    <w:p w14:paraId="3A2D1883" w14:textId="77777777" w:rsidR="00D51674" w:rsidRDefault="00D51674" w:rsidP="00D51674">
      <w:pPr>
        <w:rPr>
          <w:rtl/>
          <w:lang w:eastAsia="he-IL"/>
        </w:rPr>
      </w:pPr>
      <w:r>
        <w:rPr>
          <w:rFonts w:hint="cs"/>
          <w:rtl/>
          <w:lang w:eastAsia="he-IL"/>
        </w:rPr>
        <w:t xml:space="preserve">יש מקרים כאלה וכאלה. יש מקרים שהקורבן באמת מוזן בתעודת הזהות שלו ואז אפשר לראות. שוב, צריך לעשות חיתוך של זה. זה לא משהו אוטומטי אבל אפשר לעשות חיתוך של הדבר הזה. כשמדברים על מצב שבו אדם יבקש אישור לעבוד במוסד, ויסתבר לאחר מכן שעקב כך שבתיק החקירה המקורי שלו לא הוזן הקטין והוא קיבל היתר מהמשטרה, כלומר היעדר עבירות, ובכל זאת היה לו הרשעה, אנחנו בבעיה כמשטרה. זה מטיל נטל מאוד משמעותי על המשטרה בעניין הזה ולכן הטעויות פה הן מאוד קריטיות. </w:t>
      </w:r>
    </w:p>
    <w:p w14:paraId="6F1230F4" w14:textId="77777777" w:rsidR="00D51674" w:rsidRDefault="00D51674" w:rsidP="00D51674">
      <w:pPr>
        <w:rPr>
          <w:rtl/>
          <w:lang w:eastAsia="he-IL"/>
        </w:rPr>
      </w:pPr>
    </w:p>
    <w:p w14:paraId="27ECF8E7" w14:textId="77777777" w:rsidR="003A1678" w:rsidRDefault="004E07A6" w:rsidP="00401FFE">
      <w:pPr>
        <w:rPr>
          <w:rtl/>
          <w:lang w:eastAsia="he-IL"/>
        </w:rPr>
      </w:pPr>
      <w:r>
        <w:rPr>
          <w:rFonts w:hint="cs"/>
          <w:rtl/>
          <w:lang w:eastAsia="he-IL"/>
        </w:rPr>
        <w:t xml:space="preserve">למרות מה שאמרתי עכשיו ולמרות הבעייתיות, בסוף אנחנו כמשטרה צריכים למצוא פתרון בהתניות כאלה ואחרות, בשיקולים כאלה ואחרים או בתוספות כאלה ואחרות שייתן מענה למה שהוועדה רוצה, לכן אנחנו כן מתכנסים לאיזשהו פתרון. אני אגיד את העקרונות שלו. בכוונה אני לא ארד לפרטי פרטים מהסיבה הפשוטה שאנחנו רוצים לאשר אותו גם בתוך המשטרה בסבב מלא ולראות את המשמעויות שלו, וכמובן מול המשרד לביטחון לאומי, לכן כיוון שזה לא קיבל את האישור המלא, לכן אני לא יכול להגיד, ככה זה יעבוד, אבל הרעיון אומר בגדול שאנחנו רוצים כן לפתח איזושהי מערכת ממוחשבת. </w:t>
      </w:r>
    </w:p>
    <w:p w14:paraId="49157DED" w14:textId="77777777" w:rsidR="003A1678" w:rsidRDefault="003A1678" w:rsidP="00401FFE">
      <w:pPr>
        <w:rPr>
          <w:rtl/>
          <w:lang w:eastAsia="he-IL"/>
        </w:rPr>
      </w:pPr>
    </w:p>
    <w:p w14:paraId="588CB5ED" w14:textId="77777777" w:rsidR="00401FFE" w:rsidRDefault="004E07A6" w:rsidP="00401FFE">
      <w:pPr>
        <w:rPr>
          <w:rtl/>
          <w:lang w:eastAsia="he-IL"/>
        </w:rPr>
      </w:pPr>
      <w:r>
        <w:rPr>
          <w:rFonts w:hint="cs"/>
          <w:rtl/>
          <w:lang w:eastAsia="he-IL"/>
        </w:rPr>
        <w:t xml:space="preserve">אם אני מסתכל בצורת תרשים זרימה, כאשר אדם יגיש בקשה להיעדר הרשעות בעבירות הרלוונטיות, תיעשה בדיקה </w:t>
      </w:r>
      <w:r w:rsidR="00401FFE">
        <w:rPr>
          <w:rFonts w:hint="cs"/>
          <w:rtl/>
          <w:lang w:eastAsia="he-IL"/>
        </w:rPr>
        <w:t xml:space="preserve">לראות אם יש לו הרשעות באחת העבירות הרלוונטיות. אם התשובה היא אין לו הרשעה באף עבירה רלוונטית, אין בעיה, נוכל לתת תשובה שאין לו הרשעה. ככל שיש הרשעה, אנחנו נצטרך לעשות איזשהו מנגנון בדיקה לבדוק את התיק ולראות מה גיל הקורבן כדי לוודא שהוא בן אפס לשש או יותר משש, מה שתקבע הוועדה. הדבר הזה, יש לו משמעויות כי </w:t>
      </w:r>
      <w:r w:rsidR="008C7767">
        <w:rPr>
          <w:rFonts w:hint="cs"/>
          <w:rtl/>
          <w:lang w:eastAsia="he-IL"/>
        </w:rPr>
        <w:t>אנחנו</w:t>
      </w:r>
      <w:r w:rsidR="00401FFE">
        <w:rPr>
          <w:rFonts w:hint="cs"/>
          <w:rtl/>
          <w:lang w:eastAsia="he-IL"/>
        </w:rPr>
        <w:t xml:space="preserve"> נצטרך לעשות בדיקה שהיא סוג של בדיקה ידנית, זאת אומרת לקחת את התיק בהנחה שיש לו הרשעה ולבדוק אותו בצורה ידנית. זה אפשרי. אפשר לעשות את זה. יש לזה השלכות מכמה כיוונים. הכיוון הראשון הוא שככל שיש הרשעה לאותו אדם, לא תוכל לתת לו תשובה מיידית שההרשעה היא לא בין אפס לשש, כלומר נצטרך פרק זמן מסוים לבדוק את התיק הזה. </w:t>
      </w:r>
    </w:p>
    <w:p w14:paraId="292C3438" w14:textId="77777777" w:rsidR="00401FFE" w:rsidRDefault="00401FFE" w:rsidP="00401FFE">
      <w:pPr>
        <w:rPr>
          <w:rtl/>
          <w:lang w:eastAsia="he-IL"/>
        </w:rPr>
      </w:pPr>
    </w:p>
    <w:p w14:paraId="1FDC0A22" w14:textId="77777777" w:rsidR="00401FFE" w:rsidRDefault="00401FFE" w:rsidP="00401FFE">
      <w:pPr>
        <w:rPr>
          <w:rtl/>
          <w:lang w:eastAsia="he-IL"/>
        </w:rPr>
      </w:pPr>
      <w:r>
        <w:rPr>
          <w:rFonts w:hint="cs"/>
          <w:rtl/>
          <w:lang w:eastAsia="he-IL"/>
        </w:rPr>
        <w:t xml:space="preserve">דבר שני, זה תלוי בכמות הבקשות שיוגשו. אם אני מסתכל על חוק דומה, לא זהה כמובן, חוק למניעת העסקת עברייני מין, יש שם לדעתי בסביבות ה-175,000 בקשות שהוגשו. יתקנו אותי פה אם אני טועה. אני לא יודע מה סדרי הגודל, אבל אנחנו נשמח לדעת אם יש למישהו כאן מאנשי המקצוע המכובדים איזושהי הערכה כמה בקשות יוגשו לקבל אישורי העסקה כאלה, ולפי זה גם נוכל לדעת מה יהיה משך הזמן שנצטרך כדי לבדוק את הבקשות. שוב אני אומר, הבקשות שתהיה בהן הרשעה. </w:t>
      </w:r>
    </w:p>
    <w:p w14:paraId="577D8042" w14:textId="77777777" w:rsidR="00401FFE" w:rsidRDefault="00401FFE" w:rsidP="00401FFE">
      <w:pPr>
        <w:rPr>
          <w:rtl/>
          <w:lang w:eastAsia="he-IL"/>
        </w:rPr>
      </w:pPr>
    </w:p>
    <w:p w14:paraId="04AE4FE1" w14:textId="77777777" w:rsidR="00FD0764" w:rsidRDefault="00401FFE" w:rsidP="00FD0764">
      <w:pPr>
        <w:rPr>
          <w:rtl/>
          <w:lang w:eastAsia="he-IL"/>
        </w:rPr>
      </w:pPr>
      <w:r>
        <w:rPr>
          <w:rFonts w:hint="cs"/>
          <w:rtl/>
          <w:lang w:eastAsia="he-IL"/>
        </w:rPr>
        <w:t xml:space="preserve">דבר שלישי, ייקח זמן לפתח את המערכת הזאת. כמובן אנחנו נעשה את זה כמה שיותר מהר, אבל </w:t>
      </w:r>
      <w:r w:rsidR="008C7767">
        <w:rPr>
          <w:rFonts w:hint="cs"/>
          <w:rtl/>
          <w:lang w:eastAsia="he-IL"/>
        </w:rPr>
        <w:t>אנחנו</w:t>
      </w:r>
      <w:r>
        <w:rPr>
          <w:rFonts w:hint="cs"/>
          <w:rtl/>
          <w:lang w:eastAsia="he-IL"/>
        </w:rPr>
        <w:t xml:space="preserve"> צריכים לדעת לפי הנתונים שנקבל כמה זמן </w:t>
      </w:r>
      <w:proofErr w:type="spellStart"/>
      <w:r>
        <w:rPr>
          <w:rFonts w:hint="cs"/>
          <w:rtl/>
          <w:lang w:eastAsia="he-IL"/>
        </w:rPr>
        <w:t>יקח</w:t>
      </w:r>
      <w:proofErr w:type="spellEnd"/>
      <w:r>
        <w:rPr>
          <w:rFonts w:hint="cs"/>
          <w:rtl/>
          <w:lang w:eastAsia="he-IL"/>
        </w:rPr>
        <w:t xml:space="preserve"> לפתח מערכת כזאת. דבר רביעי, אנחנו נצטרך לבדוק את הנתונים שמתבקשים מאיתנו כדי לראות איפה אפשר לחדד. אני אתן שתי דוגמאות שנבין. אחת, השאלה אם </w:t>
      </w:r>
      <w:r w:rsidR="008C7767">
        <w:rPr>
          <w:rFonts w:hint="cs"/>
          <w:rtl/>
          <w:lang w:eastAsia="he-IL"/>
        </w:rPr>
        <w:t>אנחנו</w:t>
      </w:r>
      <w:r>
        <w:rPr>
          <w:rFonts w:hint="cs"/>
          <w:rtl/>
          <w:lang w:eastAsia="he-IL"/>
        </w:rPr>
        <w:t xml:space="preserve"> מדברים רק על הרשעות או גם על כתב אישום. זה משמעותי מאוד לעניין הבדיקה. שאלה שנייה, האם אנחנו צריכים את כל העבירות? </w:t>
      </w:r>
      <w:r w:rsidR="00FD0764">
        <w:rPr>
          <w:rFonts w:hint="cs"/>
          <w:rtl/>
          <w:lang w:eastAsia="he-IL"/>
        </w:rPr>
        <w:t xml:space="preserve">אני אתן דוגמה למה אני מתכוון. אם ניקח דוגמה את סעיף 3.8.1 שמדבר על תקיפות שונות או החמרה של עבירת תקיפה, אף אחת מהחלופות שלו לא קשורה לטעמי לנושא של טיפול בילדים, לכן ההתעקשות להשאיר אותו, בעיניי סתם מוסיפה הרשעות, סתם מוסיפה עבודה ולכן צריך לחשוב שוב על העבירות. אני מבין שלמשל עבירת התקיפה, יש מקרים שבהסדרי טיעון, שבסוף התעללות בקטין מגיעה להרשעה בעבירת תקיפה, זה ברור לי, אבל 3.8.1 בעיניי באמת לא בדיוק קשור לאירוע הזה. 3.8.2 כמובן שכן, כי יש שם חלופה של קטין, אבל צריך לבדוק שוב ולהוריד את העבירות. להשאיר באמת עם העבירות שהן רלוונטיות ולא להישאר עם עבירות סתם שיעשו יותר עבודה. </w:t>
      </w:r>
    </w:p>
    <w:p w14:paraId="2E3B0D6E" w14:textId="77777777" w:rsidR="00FD0764" w:rsidRDefault="00FD0764" w:rsidP="00FD0764">
      <w:pPr>
        <w:rPr>
          <w:rtl/>
          <w:lang w:eastAsia="he-IL"/>
        </w:rPr>
      </w:pPr>
    </w:p>
    <w:p w14:paraId="2A7F129F" w14:textId="77777777" w:rsidR="00FD0764" w:rsidRDefault="00FD0764" w:rsidP="00FD0764">
      <w:pPr>
        <w:rPr>
          <w:rtl/>
          <w:lang w:eastAsia="he-IL"/>
        </w:rPr>
      </w:pPr>
      <w:r>
        <w:rPr>
          <w:rFonts w:hint="cs"/>
          <w:rtl/>
          <w:lang w:eastAsia="he-IL"/>
        </w:rPr>
        <w:t xml:space="preserve">כמובן בסוף זה גם עניין תקציבי. אני אומר את זה בסוף אבל הוא לא בסוף סדר העדיפויות אלא אנחנו נצטרך שישבו אנשים שזה יהיה תפקידם, ברמה ארצית, שיקבלו את הבקשות האלה ויתנו אישור, כן/לא אחרי שהם בדקו את התיקים. אני מזכיר, רוב התיקים היום באמת נמצאים במערכת ממוחשבת, לא כולם. </w:t>
      </w:r>
    </w:p>
    <w:p w14:paraId="67FA398C" w14:textId="77777777" w:rsidR="00FD0764" w:rsidRDefault="00FD0764" w:rsidP="00FD0764">
      <w:pPr>
        <w:rPr>
          <w:rtl/>
          <w:lang w:eastAsia="he-IL"/>
        </w:rPr>
      </w:pPr>
    </w:p>
    <w:p w14:paraId="057E9D42" w14:textId="77777777" w:rsidR="00FD0764" w:rsidRDefault="00FD0764" w:rsidP="00FD0764">
      <w:pPr>
        <w:rPr>
          <w:rtl/>
          <w:lang w:eastAsia="he-IL"/>
        </w:rPr>
      </w:pPr>
      <w:r>
        <w:rPr>
          <w:rFonts w:hint="cs"/>
          <w:rtl/>
          <w:lang w:eastAsia="he-IL"/>
        </w:rPr>
        <w:t>נקודה נוספת שהיא חשובה בעיניי להתייחס אליה היא התקופות אחורה שאנחנו מבקשים לבדוק. דבר נוסף, צריך לראות אולי אפשר לקצר תקופות. אני מזכיר שגם ההתיישנ</w:t>
      </w:r>
      <w:r w:rsidR="00041E39">
        <w:rPr>
          <w:rFonts w:hint="cs"/>
          <w:rtl/>
          <w:lang w:eastAsia="he-IL"/>
        </w:rPr>
        <w:t>ות, סעיף 9 לחוק סדר הדין הפלילי,</w:t>
      </w:r>
      <w:r w:rsidR="00965FA5">
        <w:rPr>
          <w:rFonts w:hint="cs"/>
          <w:rtl/>
          <w:lang w:eastAsia="he-IL"/>
        </w:rPr>
        <w:t xml:space="preserve"> לא מגיעות לתקופות כאלה של 20 שנה, לכן חלק גדול מהעבירות ש</w:t>
      </w:r>
      <w:r w:rsidR="008C7767">
        <w:rPr>
          <w:rFonts w:hint="cs"/>
          <w:rtl/>
          <w:lang w:eastAsia="he-IL"/>
        </w:rPr>
        <w:t>אנחנו</w:t>
      </w:r>
      <w:r w:rsidR="00965FA5">
        <w:rPr>
          <w:rFonts w:hint="cs"/>
          <w:rtl/>
          <w:lang w:eastAsia="he-IL"/>
        </w:rPr>
        <w:t xml:space="preserve"> מדברים עליהן, אי אפשר להתייחס אליהן כשהן כבר התיישנו. חוקית זה בעיניי לא עובד. אם עבירה התיישנה אי אפשר לדבר עליה, לכן מדברים על 20 שנה, צריך לבדוק. המקסימום שבעיניי צריך לעשות זה גבול ההתיישנות, בטח לא יותר מזה. </w:t>
      </w:r>
    </w:p>
    <w:p w14:paraId="6563A7F1" w14:textId="77777777" w:rsidR="00965FA5" w:rsidRDefault="00965FA5" w:rsidP="00FD0764">
      <w:pPr>
        <w:rPr>
          <w:rtl/>
          <w:lang w:eastAsia="he-IL"/>
        </w:rPr>
      </w:pPr>
    </w:p>
    <w:p w14:paraId="3B2EC6E1" w14:textId="77777777" w:rsidR="00965FA5" w:rsidRDefault="00965FA5" w:rsidP="00965FA5">
      <w:pPr>
        <w:pStyle w:val="a4"/>
        <w:keepNext/>
      </w:pPr>
      <w:bookmarkStart w:id="103" w:name="ET_speaker_תמי_סלע_105"/>
      <w:r w:rsidRPr="00965FA5">
        <w:rPr>
          <w:rStyle w:val="TagStyle"/>
          <w:rtl/>
        </w:rPr>
        <w:t xml:space="preserve"> &lt;&lt; דובר &gt;&gt; </w:t>
      </w:r>
      <w:r>
        <w:rPr>
          <w:rtl/>
        </w:rPr>
        <w:t>תמי סלע:</w:t>
      </w:r>
      <w:r w:rsidRPr="00965FA5">
        <w:rPr>
          <w:rStyle w:val="TagStyle"/>
          <w:rtl/>
        </w:rPr>
        <w:t xml:space="preserve"> &lt;&lt; דובר &gt;&gt;</w:t>
      </w:r>
      <w:r w:rsidR="00FB00F7">
        <w:rPr>
          <w:rtl/>
        </w:rPr>
        <w:t xml:space="preserve"> </w:t>
      </w:r>
      <w:bookmarkEnd w:id="103"/>
    </w:p>
    <w:p w14:paraId="0C908906" w14:textId="77777777" w:rsidR="00965FA5" w:rsidRDefault="00965FA5" w:rsidP="00965FA5">
      <w:pPr>
        <w:pStyle w:val="KeepWithNext"/>
        <w:rPr>
          <w:rtl/>
          <w:lang w:eastAsia="he-IL"/>
        </w:rPr>
      </w:pPr>
    </w:p>
    <w:p w14:paraId="1FE55225" w14:textId="77777777" w:rsidR="00965FA5" w:rsidRDefault="00965FA5" w:rsidP="00965FA5">
      <w:pPr>
        <w:rPr>
          <w:rtl/>
          <w:lang w:eastAsia="he-IL"/>
        </w:rPr>
      </w:pPr>
      <w:r>
        <w:rPr>
          <w:rFonts w:hint="cs"/>
          <w:rtl/>
          <w:lang w:eastAsia="he-IL"/>
        </w:rPr>
        <w:t>איך זה עובד במניעת העסקת עברייני מין? גם שם יש לי פער בין ה-20 שנה לבין חוק המידע הפלילי שקובע היום תקופות אחרות.</w:t>
      </w:r>
    </w:p>
    <w:p w14:paraId="3B8D1A4D" w14:textId="77777777" w:rsidR="00965FA5" w:rsidRDefault="00965FA5" w:rsidP="00965FA5">
      <w:pPr>
        <w:rPr>
          <w:rtl/>
          <w:lang w:eastAsia="he-IL"/>
        </w:rPr>
      </w:pPr>
    </w:p>
    <w:p w14:paraId="2F36D30A" w14:textId="77777777" w:rsidR="00965FA5" w:rsidRDefault="00965FA5" w:rsidP="00965FA5">
      <w:pPr>
        <w:pStyle w:val="af9"/>
        <w:keepNext/>
        <w:rPr>
          <w:lang w:eastAsia="he-IL"/>
        </w:rPr>
      </w:pPr>
      <w:bookmarkStart w:id="104" w:name="ET_guest_גלעד_הבט_106"/>
      <w:r w:rsidRPr="00965FA5">
        <w:rPr>
          <w:rStyle w:val="TagStyle"/>
          <w:rtl/>
        </w:rPr>
        <w:t xml:space="preserve"> &lt;&lt; אורח &gt;&gt; </w:t>
      </w:r>
      <w:r>
        <w:rPr>
          <w:rtl/>
          <w:lang w:eastAsia="he-IL"/>
        </w:rPr>
        <w:t>גלעד הבט:</w:t>
      </w:r>
      <w:r w:rsidRPr="00965FA5">
        <w:rPr>
          <w:rStyle w:val="TagStyle"/>
          <w:rtl/>
        </w:rPr>
        <w:t xml:space="preserve"> &lt;&lt; אורח &gt;&gt;</w:t>
      </w:r>
      <w:r w:rsidR="00FB00F7">
        <w:rPr>
          <w:rtl/>
          <w:lang w:eastAsia="he-IL"/>
        </w:rPr>
        <w:t xml:space="preserve"> </w:t>
      </w:r>
      <w:bookmarkEnd w:id="104"/>
    </w:p>
    <w:p w14:paraId="654B0304" w14:textId="77777777" w:rsidR="00965FA5" w:rsidRDefault="00965FA5" w:rsidP="00965FA5">
      <w:pPr>
        <w:pStyle w:val="KeepWithNext"/>
        <w:rPr>
          <w:rtl/>
          <w:lang w:eastAsia="he-IL"/>
        </w:rPr>
      </w:pPr>
    </w:p>
    <w:p w14:paraId="09BFAF3C" w14:textId="77777777" w:rsidR="00965FA5" w:rsidRDefault="00965FA5" w:rsidP="00965FA5">
      <w:pPr>
        <w:rPr>
          <w:rtl/>
          <w:lang w:eastAsia="he-IL"/>
        </w:rPr>
      </w:pPr>
      <w:r>
        <w:rPr>
          <w:rFonts w:hint="cs"/>
          <w:rtl/>
          <w:lang w:eastAsia="he-IL"/>
        </w:rPr>
        <w:t>נכון. צריך לבדוק את זה. שוב, ללכת 20 שנה אחורה, גם רעיונית וגם מול הרעיון או מול הסדר וההיגיון של סעיף ההתיישנות, בעיניי אם המחוקק מצא לנכון להגיד שכעבור</w:t>
      </w:r>
      <w:r>
        <w:rPr>
          <w:lang w:eastAsia="he-IL"/>
        </w:rPr>
        <w:t>X</w:t>
      </w:r>
      <w:r w:rsidR="001A02D0">
        <w:rPr>
          <w:rtl/>
          <w:lang w:eastAsia="he-IL"/>
        </w:rPr>
        <w:t xml:space="preserve"> </w:t>
      </w:r>
      <w:r>
        <w:rPr>
          <w:rFonts w:hint="cs"/>
          <w:rtl/>
          <w:lang w:eastAsia="he-IL"/>
        </w:rPr>
        <w:t xml:space="preserve">שנים העבירה התיישנה, אז פתאום היא התיישנה אבל לא לעניין היכולת שלך לעבוד בזה? לא יודע. </w:t>
      </w:r>
    </w:p>
    <w:p w14:paraId="19B2512A" w14:textId="77777777" w:rsidR="00965FA5" w:rsidRDefault="00965FA5" w:rsidP="00965FA5">
      <w:pPr>
        <w:rPr>
          <w:rtl/>
          <w:lang w:eastAsia="he-IL"/>
        </w:rPr>
      </w:pPr>
    </w:p>
    <w:p w14:paraId="68E06CDB" w14:textId="77777777" w:rsidR="00965FA5" w:rsidRDefault="00965FA5" w:rsidP="00965FA5">
      <w:pPr>
        <w:pStyle w:val="a4"/>
        <w:keepNext/>
        <w:rPr>
          <w:rtl/>
        </w:rPr>
      </w:pPr>
      <w:bookmarkStart w:id="105" w:name="ET_speaker_5786_108"/>
      <w:r w:rsidRPr="00965FA5">
        <w:rPr>
          <w:rStyle w:val="TagStyle"/>
          <w:rtl/>
        </w:rPr>
        <w:t xml:space="preserve"> &lt;&lt; דובר &gt;&gt; </w:t>
      </w:r>
      <w:r>
        <w:rPr>
          <w:rtl/>
        </w:rPr>
        <w:t>אופיר כץ (הליכוד):</w:t>
      </w:r>
      <w:r w:rsidRPr="00965FA5">
        <w:rPr>
          <w:rStyle w:val="TagStyle"/>
          <w:rtl/>
        </w:rPr>
        <w:t xml:space="preserve"> &lt;&lt; דובר &gt;&gt;</w:t>
      </w:r>
      <w:r w:rsidR="00FB00F7">
        <w:rPr>
          <w:rtl/>
        </w:rPr>
        <w:t xml:space="preserve"> </w:t>
      </w:r>
      <w:bookmarkEnd w:id="105"/>
    </w:p>
    <w:p w14:paraId="04BCFB08" w14:textId="77777777" w:rsidR="00965FA5" w:rsidRDefault="00965FA5" w:rsidP="00965FA5">
      <w:pPr>
        <w:pStyle w:val="KeepWithNext"/>
        <w:rPr>
          <w:rtl/>
          <w:lang w:eastAsia="he-IL"/>
        </w:rPr>
      </w:pPr>
    </w:p>
    <w:p w14:paraId="60F723D7" w14:textId="77777777" w:rsidR="00965FA5" w:rsidRDefault="00965FA5" w:rsidP="00965FA5">
      <w:pPr>
        <w:rPr>
          <w:rtl/>
          <w:lang w:eastAsia="he-IL"/>
        </w:rPr>
      </w:pPr>
      <w:r>
        <w:rPr>
          <w:rFonts w:hint="cs"/>
          <w:rtl/>
          <w:lang w:eastAsia="he-IL"/>
        </w:rPr>
        <w:t xml:space="preserve">נכון, זה החרגה. זה בדיוק הכוונה. </w:t>
      </w:r>
    </w:p>
    <w:p w14:paraId="0426E951" w14:textId="77777777" w:rsidR="00965FA5" w:rsidRDefault="00965FA5" w:rsidP="00965FA5">
      <w:pPr>
        <w:rPr>
          <w:rtl/>
          <w:lang w:eastAsia="he-IL"/>
        </w:rPr>
      </w:pPr>
    </w:p>
    <w:p w14:paraId="63D185B7" w14:textId="77777777" w:rsidR="00965FA5" w:rsidRDefault="00965FA5" w:rsidP="00965FA5">
      <w:pPr>
        <w:pStyle w:val="af9"/>
        <w:keepNext/>
        <w:rPr>
          <w:rtl/>
          <w:lang w:eastAsia="he-IL"/>
        </w:rPr>
      </w:pPr>
      <w:bookmarkStart w:id="106" w:name="ET_guest_גלעד_הבט_109"/>
      <w:r w:rsidRPr="00965FA5">
        <w:rPr>
          <w:rStyle w:val="TagStyle"/>
          <w:rtl/>
        </w:rPr>
        <w:t xml:space="preserve"> &lt;&lt; אורח &gt;&gt; </w:t>
      </w:r>
      <w:r>
        <w:rPr>
          <w:rtl/>
          <w:lang w:eastAsia="he-IL"/>
        </w:rPr>
        <w:t>גלעד הבט:</w:t>
      </w:r>
      <w:r w:rsidRPr="00965FA5">
        <w:rPr>
          <w:rStyle w:val="TagStyle"/>
          <w:rtl/>
        </w:rPr>
        <w:t xml:space="preserve"> &lt;&lt; אורח &gt;&gt;</w:t>
      </w:r>
      <w:r w:rsidR="00FB00F7">
        <w:rPr>
          <w:rtl/>
          <w:lang w:eastAsia="he-IL"/>
        </w:rPr>
        <w:t xml:space="preserve"> </w:t>
      </w:r>
      <w:bookmarkEnd w:id="106"/>
    </w:p>
    <w:p w14:paraId="7803ADA5" w14:textId="77777777" w:rsidR="00965FA5" w:rsidRDefault="00965FA5" w:rsidP="00965FA5">
      <w:pPr>
        <w:pStyle w:val="KeepWithNext"/>
        <w:rPr>
          <w:rtl/>
          <w:lang w:eastAsia="he-IL"/>
        </w:rPr>
      </w:pPr>
    </w:p>
    <w:p w14:paraId="40298FEC" w14:textId="77777777" w:rsidR="00965FA5" w:rsidRDefault="00965FA5" w:rsidP="00965FA5">
      <w:pPr>
        <w:rPr>
          <w:rtl/>
          <w:lang w:eastAsia="he-IL"/>
        </w:rPr>
      </w:pPr>
      <w:r>
        <w:rPr>
          <w:rFonts w:hint="cs"/>
          <w:rtl/>
          <w:lang w:eastAsia="he-IL"/>
        </w:rPr>
        <w:t xml:space="preserve">בסדר. הרעיון הוא כן למצוא פתרון גם אם זה יהיה בצורה ידנית, גם אם זה צריך יותר זמן. אנחנו ניתן פתרון. צריך את ההתאמות הרלוונטיות. אנחנו מתגייסים לסיפור הזה. אנחנו גם מאמינים שהחוק חשוב וגם בסוף מיישמים מדיניות. אנחנו לא קובעים אותה. </w:t>
      </w:r>
    </w:p>
    <w:p w14:paraId="158329AD" w14:textId="77777777" w:rsidR="00965FA5" w:rsidRDefault="00965FA5" w:rsidP="00965FA5">
      <w:pPr>
        <w:rPr>
          <w:rtl/>
          <w:lang w:eastAsia="he-IL"/>
        </w:rPr>
      </w:pPr>
    </w:p>
    <w:p w14:paraId="63E29CA0" w14:textId="77777777" w:rsidR="00F43F56" w:rsidRDefault="00965FA5" w:rsidP="00D917D1">
      <w:pPr>
        <w:rPr>
          <w:rtl/>
          <w:lang w:eastAsia="he-IL"/>
        </w:rPr>
      </w:pPr>
      <w:r>
        <w:rPr>
          <w:rFonts w:hint="cs"/>
          <w:rtl/>
          <w:lang w:eastAsia="he-IL"/>
        </w:rPr>
        <w:t xml:space="preserve">דבר אחד שכן אני מבקש לתת דגש והוא לא קשור לפתרון, וחשוב לי להגיד אותו. אני חושב שהמשטרה כאן היא לא גורם מחליט. היא גורם שעושה בדיקה. בסוף אין פה שיקול דעת למשטרה. למה אני אומר את זה? אני אומר את זה כי החוק הזה, כשמסתכלים עליו וקוראים אותו, וקראתי אותו מספר פעמים, הוא נכתב בראיה שמי </w:t>
      </w:r>
      <w:proofErr w:type="spellStart"/>
      <w:r>
        <w:rPr>
          <w:rFonts w:hint="cs"/>
          <w:rtl/>
          <w:lang w:eastAsia="he-IL"/>
        </w:rPr>
        <w:t>שמתכלל</w:t>
      </w:r>
      <w:proofErr w:type="spellEnd"/>
      <w:r>
        <w:rPr>
          <w:rFonts w:hint="cs"/>
          <w:rtl/>
          <w:lang w:eastAsia="he-IL"/>
        </w:rPr>
        <w:t xml:space="preserve"> אותו זה משטרת ישראל. אני חושב שזו קצת בעיה. א</w:t>
      </w:r>
      <w:r w:rsidR="00D917D1">
        <w:rPr>
          <w:rFonts w:hint="cs"/>
          <w:rtl/>
          <w:lang w:eastAsia="he-IL"/>
        </w:rPr>
        <w:t>ני מפנה לסעיפים של ועדת המומחים,</w:t>
      </w:r>
      <w:r>
        <w:rPr>
          <w:rFonts w:hint="cs"/>
          <w:rtl/>
          <w:lang w:eastAsia="he-IL"/>
        </w:rPr>
        <w:t xml:space="preserve"> בסעיף 3(ב) אם אני לא טועה, </w:t>
      </w:r>
      <w:r w:rsidR="00D917D1">
        <w:rPr>
          <w:rFonts w:hint="cs"/>
          <w:rtl/>
          <w:lang w:eastAsia="he-IL"/>
        </w:rPr>
        <w:t xml:space="preserve">שבסוף היא מוסמכת על אף מה שהמשטרה מצאה שיש עבר או אין עבר. היא בסוף מוסמכת להגיד, אנחנו נותנים היתר לעבוד. המשטרה אמרה שיש הרשעה? אנחנו נותנים היתר לעבוד. זה לא מנוסח ככה, אבל החשיבה בחוק צריכה להיות שמי שהגורם המחליט פה הוא ועדת המומחים. </w:t>
      </w:r>
    </w:p>
    <w:p w14:paraId="079F8A9C" w14:textId="77777777" w:rsidR="00F43F56" w:rsidRDefault="00F43F56" w:rsidP="00D917D1">
      <w:pPr>
        <w:rPr>
          <w:rtl/>
          <w:lang w:eastAsia="he-IL"/>
        </w:rPr>
      </w:pPr>
    </w:p>
    <w:p w14:paraId="0E95260B" w14:textId="77777777" w:rsidR="00965FA5" w:rsidRDefault="00D917D1" w:rsidP="00D917D1">
      <w:pPr>
        <w:rPr>
          <w:rtl/>
          <w:lang w:eastAsia="he-IL"/>
        </w:rPr>
      </w:pPr>
      <w:r>
        <w:rPr>
          <w:rFonts w:hint="cs"/>
          <w:rtl/>
          <w:lang w:eastAsia="he-IL"/>
        </w:rPr>
        <w:t>המשטרה נותנת את האינפוט שלה, כלומר יש הרשעה, אין הרשעה, אבל ועדת המומחים היא הגורם המחליט. אני אומר את זה כי אם כך ינוסח החוק, אז גם אנחנו נראה שהמשטרה למשל לא צריכה להיות אחראית על כל איסוף הנתונים של החוק הזה כמו שמופיע בסעיף 3(ג), "המשטרה תרכז את הנתונים". המשטרה לא צריכה בבדיקה שלה לבדוק האם הוועדה פטרה מישהו או לא פטרה מישהו. אני מפנה בעניין זה לסעיף 3.ב.1. כתוב: "אישור המשטרה יינתן אם ועדת המומחים פטרה". לכאורה המשטרה צריכה לבדוק אם הוועדה פטרה את הבגיר, אבל זה לא התפקיד של המשטרה. בסוף המשטרה פה היא אומרת דבר פשוט: יש הרשעה, אין הרשעה. מי שצריך לקבל את ההחלטה, מי שצריך להיות לו שיקול דעת, מי שצריך להגיד בסוף, למרות מה שהמשטרה אומרת, צריך לתת לו לעבוד, לאותו אדם, זו הוועדה, לכן לתת את שיקול הדעת הזה למשטרה, סליחה, לא שאני מתחמק משיקול דעת חס וחלילה.</w:t>
      </w:r>
    </w:p>
    <w:p w14:paraId="0AE11D49" w14:textId="77777777" w:rsidR="00D917D1" w:rsidRDefault="00D917D1" w:rsidP="00D917D1">
      <w:pPr>
        <w:rPr>
          <w:rtl/>
          <w:lang w:eastAsia="he-IL"/>
        </w:rPr>
      </w:pPr>
    </w:p>
    <w:p w14:paraId="792D3037" w14:textId="77777777" w:rsidR="00D917D1" w:rsidRDefault="00D917D1" w:rsidP="00D917D1">
      <w:pPr>
        <w:pStyle w:val="af6"/>
        <w:keepNext/>
      </w:pPr>
      <w:bookmarkStart w:id="107" w:name="ET_yor_6053_110"/>
      <w:r w:rsidRPr="00D917D1">
        <w:rPr>
          <w:rStyle w:val="TagStyle"/>
          <w:rtl/>
        </w:rPr>
        <w:t xml:space="preserve"> &lt;&lt; יור &gt;&gt; </w:t>
      </w:r>
      <w:r>
        <w:rPr>
          <w:rtl/>
        </w:rPr>
        <w:t>היו"ר יוסף טייב:</w:t>
      </w:r>
      <w:r w:rsidRPr="00D917D1">
        <w:rPr>
          <w:rStyle w:val="TagStyle"/>
          <w:rtl/>
        </w:rPr>
        <w:t xml:space="preserve"> &lt;&lt; יור &gt;&gt;</w:t>
      </w:r>
      <w:r w:rsidR="00FB00F7">
        <w:rPr>
          <w:rtl/>
        </w:rPr>
        <w:t xml:space="preserve"> </w:t>
      </w:r>
      <w:bookmarkEnd w:id="107"/>
    </w:p>
    <w:p w14:paraId="559F9EBF" w14:textId="77777777" w:rsidR="00D917D1" w:rsidRDefault="00D917D1" w:rsidP="00D917D1">
      <w:pPr>
        <w:pStyle w:val="KeepWithNext"/>
        <w:rPr>
          <w:rtl/>
          <w:lang w:eastAsia="he-IL"/>
        </w:rPr>
      </w:pPr>
    </w:p>
    <w:p w14:paraId="6799ED76" w14:textId="77777777" w:rsidR="00D917D1" w:rsidRDefault="00D917D1" w:rsidP="00D917D1">
      <w:pPr>
        <w:rPr>
          <w:rtl/>
          <w:lang w:eastAsia="he-IL"/>
        </w:rPr>
      </w:pPr>
      <w:r>
        <w:rPr>
          <w:rFonts w:hint="cs"/>
          <w:rtl/>
          <w:lang w:eastAsia="he-IL"/>
        </w:rPr>
        <w:t xml:space="preserve">הערה חשובה, גלעד. </w:t>
      </w:r>
    </w:p>
    <w:p w14:paraId="1737AD2C" w14:textId="77777777" w:rsidR="00B32601" w:rsidRDefault="00B32601" w:rsidP="00D917D1">
      <w:pPr>
        <w:rPr>
          <w:rtl/>
          <w:lang w:eastAsia="he-IL"/>
        </w:rPr>
      </w:pPr>
    </w:p>
    <w:p w14:paraId="4DFB3AA3" w14:textId="77777777" w:rsidR="00B32601" w:rsidRDefault="00B32601" w:rsidP="00B32601">
      <w:pPr>
        <w:pStyle w:val="a4"/>
        <w:keepNext/>
      </w:pPr>
      <w:bookmarkStart w:id="108" w:name="ET_speaker_תמי_סלע_111"/>
      <w:r w:rsidRPr="00B32601">
        <w:rPr>
          <w:rStyle w:val="TagStyle"/>
          <w:rtl/>
        </w:rPr>
        <w:t xml:space="preserve"> &lt;&lt; דובר &gt;&gt; </w:t>
      </w:r>
      <w:r>
        <w:rPr>
          <w:rtl/>
        </w:rPr>
        <w:t>תמי סלע:</w:t>
      </w:r>
      <w:r w:rsidRPr="00B32601">
        <w:rPr>
          <w:rStyle w:val="TagStyle"/>
          <w:rtl/>
        </w:rPr>
        <w:t xml:space="preserve"> &lt;&lt; דובר &gt;&gt;</w:t>
      </w:r>
      <w:r w:rsidR="00FB00F7">
        <w:rPr>
          <w:rtl/>
        </w:rPr>
        <w:t xml:space="preserve"> </w:t>
      </w:r>
      <w:bookmarkEnd w:id="108"/>
    </w:p>
    <w:p w14:paraId="3A056E42" w14:textId="77777777" w:rsidR="00B32601" w:rsidRDefault="00B32601" w:rsidP="00B32601">
      <w:pPr>
        <w:pStyle w:val="KeepWithNext"/>
        <w:rPr>
          <w:rtl/>
          <w:lang w:eastAsia="he-IL"/>
        </w:rPr>
      </w:pPr>
    </w:p>
    <w:p w14:paraId="7D63BB28" w14:textId="77777777" w:rsidR="00B32601" w:rsidRDefault="00B32601" w:rsidP="00B32601">
      <w:pPr>
        <w:rPr>
          <w:rtl/>
          <w:lang w:eastAsia="he-IL"/>
        </w:rPr>
      </w:pPr>
      <w:r>
        <w:rPr>
          <w:rFonts w:hint="cs"/>
          <w:rtl/>
          <w:lang w:eastAsia="he-IL"/>
        </w:rPr>
        <w:t xml:space="preserve">מצד שני ככה זה בדיוק מנוסח בחוק שמשנת 2000 קיים ויש בו את המודל בהתאמה של ועדת מומחים ומתן אישורי משטרה, וזה בדיוק הניסוח שם. אני לא בטוחה שצריך עכשיו בהקשר הזה - - - </w:t>
      </w:r>
    </w:p>
    <w:p w14:paraId="760FDDEC" w14:textId="77777777" w:rsidR="00B32601" w:rsidRDefault="00B32601" w:rsidP="00B32601">
      <w:pPr>
        <w:rPr>
          <w:rtl/>
          <w:lang w:eastAsia="he-IL"/>
        </w:rPr>
      </w:pPr>
    </w:p>
    <w:p w14:paraId="59C19241" w14:textId="77777777" w:rsidR="00B32601" w:rsidRDefault="00B32601" w:rsidP="00B32601">
      <w:pPr>
        <w:pStyle w:val="af9"/>
        <w:keepNext/>
        <w:rPr>
          <w:lang w:eastAsia="he-IL"/>
        </w:rPr>
      </w:pPr>
      <w:bookmarkStart w:id="109" w:name="ET_guest_גלעד_הבט_112"/>
      <w:r w:rsidRPr="00B32601">
        <w:rPr>
          <w:rStyle w:val="TagStyle"/>
          <w:rtl/>
        </w:rPr>
        <w:t xml:space="preserve"> &lt;&lt; אורח &gt;&gt; </w:t>
      </w:r>
      <w:r>
        <w:rPr>
          <w:rtl/>
          <w:lang w:eastAsia="he-IL"/>
        </w:rPr>
        <w:t>גלעד הבט:</w:t>
      </w:r>
      <w:r w:rsidRPr="00B32601">
        <w:rPr>
          <w:rStyle w:val="TagStyle"/>
          <w:rtl/>
        </w:rPr>
        <w:t xml:space="preserve"> &lt;&lt; אורח &gt;&gt;</w:t>
      </w:r>
      <w:r w:rsidR="00FB00F7">
        <w:rPr>
          <w:rtl/>
          <w:lang w:eastAsia="he-IL"/>
        </w:rPr>
        <w:t xml:space="preserve"> </w:t>
      </w:r>
      <w:bookmarkEnd w:id="109"/>
    </w:p>
    <w:p w14:paraId="7214BAA0" w14:textId="77777777" w:rsidR="00B32601" w:rsidRDefault="00B32601" w:rsidP="00B32601">
      <w:pPr>
        <w:pStyle w:val="KeepWithNext"/>
        <w:rPr>
          <w:rtl/>
          <w:lang w:eastAsia="he-IL"/>
        </w:rPr>
      </w:pPr>
    </w:p>
    <w:p w14:paraId="2048855C" w14:textId="77777777" w:rsidR="00B32601" w:rsidRDefault="00B32601" w:rsidP="00B32601">
      <w:pPr>
        <w:rPr>
          <w:rtl/>
          <w:lang w:eastAsia="he-IL"/>
        </w:rPr>
      </w:pPr>
      <w:r>
        <w:rPr>
          <w:rFonts w:hint="cs"/>
          <w:rtl/>
          <w:lang w:eastAsia="he-IL"/>
        </w:rPr>
        <w:t>בסוף הטענות שאדם עובד, לא עובד, יבואו כלפי המשטרה. יגידו, אתם יכולתם לשקול, ואין לנו שיקול דעת פה. מי שצריך לתת שיקול דעת זה ועדת המומחים. גם רשום את זה, לכן צריך לראות שהוועדה היא זו שתחליט ותכריע, והוועדה תקבל נתונים מהמשטרה ולא שהמשטרה תאסוף את הנתונים של הוועדה ותיתן החלטה בסוף.</w:t>
      </w:r>
    </w:p>
    <w:p w14:paraId="1930F05E" w14:textId="77777777" w:rsidR="00B32601" w:rsidRDefault="00B32601" w:rsidP="00B32601">
      <w:pPr>
        <w:rPr>
          <w:rtl/>
          <w:lang w:eastAsia="he-IL"/>
        </w:rPr>
      </w:pPr>
    </w:p>
    <w:p w14:paraId="058206BE" w14:textId="77777777" w:rsidR="00B32601" w:rsidRDefault="00B32601" w:rsidP="00B32601">
      <w:pPr>
        <w:pStyle w:val="a4"/>
        <w:keepNext/>
      </w:pPr>
      <w:bookmarkStart w:id="110" w:name="ET_speaker_6255_113"/>
      <w:r w:rsidRPr="00B32601">
        <w:rPr>
          <w:rStyle w:val="TagStyle"/>
          <w:rtl/>
        </w:rPr>
        <w:t xml:space="preserve"> &lt;&lt; דובר &gt;&gt; </w:t>
      </w:r>
      <w:r>
        <w:rPr>
          <w:rtl/>
        </w:rPr>
        <w:t>סימון דוידסון (יש עתיד):</w:t>
      </w:r>
      <w:r w:rsidRPr="00B32601">
        <w:rPr>
          <w:rStyle w:val="TagStyle"/>
          <w:rtl/>
        </w:rPr>
        <w:t xml:space="preserve"> &lt;&lt; דובר &gt;&gt;</w:t>
      </w:r>
      <w:r w:rsidR="00FB00F7">
        <w:rPr>
          <w:rtl/>
        </w:rPr>
        <w:t xml:space="preserve"> </w:t>
      </w:r>
      <w:bookmarkEnd w:id="110"/>
    </w:p>
    <w:p w14:paraId="68494A2A" w14:textId="77777777" w:rsidR="00B32601" w:rsidRDefault="00B32601" w:rsidP="00B32601">
      <w:pPr>
        <w:pStyle w:val="KeepWithNext"/>
        <w:rPr>
          <w:rtl/>
          <w:lang w:eastAsia="he-IL"/>
        </w:rPr>
      </w:pPr>
    </w:p>
    <w:p w14:paraId="5EAF0E5D" w14:textId="77777777" w:rsidR="00B32601" w:rsidRDefault="00B32601" w:rsidP="00B32601">
      <w:pPr>
        <w:rPr>
          <w:rtl/>
          <w:lang w:eastAsia="he-IL"/>
        </w:rPr>
      </w:pPr>
      <w:r>
        <w:rPr>
          <w:rFonts w:hint="cs"/>
          <w:rtl/>
          <w:lang w:eastAsia="he-IL"/>
        </w:rPr>
        <w:t>למה הפרקליטות דרשה את הוועדה הזאת? מה הסיבה?</w:t>
      </w:r>
    </w:p>
    <w:p w14:paraId="7CC6EF35" w14:textId="77777777" w:rsidR="00B32601" w:rsidRDefault="00B32601" w:rsidP="00B32601">
      <w:pPr>
        <w:rPr>
          <w:rtl/>
          <w:lang w:eastAsia="he-IL"/>
        </w:rPr>
      </w:pPr>
    </w:p>
    <w:p w14:paraId="76D3B3E5" w14:textId="77777777" w:rsidR="00B32601" w:rsidRDefault="00B32601" w:rsidP="00B32601">
      <w:pPr>
        <w:pStyle w:val="af9"/>
        <w:keepNext/>
        <w:rPr>
          <w:lang w:eastAsia="he-IL"/>
        </w:rPr>
      </w:pPr>
      <w:bookmarkStart w:id="111" w:name="ET_guest_אביגיל_סון_פלדמן_114"/>
      <w:r w:rsidRPr="00B32601">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B32601">
        <w:rPr>
          <w:rStyle w:val="TagStyle"/>
          <w:rtl/>
        </w:rPr>
        <w:t xml:space="preserve"> &lt;&lt; אורח &gt;&gt;</w:t>
      </w:r>
      <w:r w:rsidR="00FB00F7">
        <w:rPr>
          <w:rtl/>
          <w:lang w:eastAsia="he-IL"/>
        </w:rPr>
        <w:t xml:space="preserve"> </w:t>
      </w:r>
      <w:bookmarkEnd w:id="111"/>
    </w:p>
    <w:p w14:paraId="32A94AE8" w14:textId="77777777" w:rsidR="00B32601" w:rsidRDefault="00B32601" w:rsidP="00B32601">
      <w:pPr>
        <w:pStyle w:val="KeepWithNext"/>
        <w:rPr>
          <w:rtl/>
          <w:lang w:eastAsia="he-IL"/>
        </w:rPr>
      </w:pPr>
    </w:p>
    <w:p w14:paraId="23AB83B8" w14:textId="77777777" w:rsidR="00F43F56" w:rsidRDefault="00B32601" w:rsidP="00B32601">
      <w:pPr>
        <w:rPr>
          <w:rtl/>
          <w:lang w:eastAsia="he-IL"/>
        </w:rPr>
      </w:pPr>
      <w:r>
        <w:rPr>
          <w:rFonts w:hint="cs"/>
          <w:rtl/>
          <w:lang w:eastAsia="he-IL"/>
        </w:rPr>
        <w:t xml:space="preserve">אביגיל </w:t>
      </w:r>
      <w:proofErr w:type="spellStart"/>
      <w:r>
        <w:rPr>
          <w:rFonts w:hint="cs"/>
          <w:rtl/>
          <w:lang w:eastAsia="he-IL"/>
        </w:rPr>
        <w:t>סון</w:t>
      </w:r>
      <w:proofErr w:type="spellEnd"/>
      <w:r>
        <w:rPr>
          <w:rFonts w:hint="cs"/>
          <w:rtl/>
          <w:lang w:eastAsia="he-IL"/>
        </w:rPr>
        <w:t xml:space="preserve"> פלדמן, משרד המשפטים. אני רק אגיד במשפט לגבי הוועדה. המנגנון של חוק מניעת העסקת עברייני מין, גם זה הקיים, הוא מנגנון שהוא חריג במובן הזה שהוא קובע איסור אוטומטי אפריורי שלא מותנה ולא בודק את המסוכנות שנשקפת מהאדם הזה לבצע עבירה נוספת. שם זה עבירות מין, פה זה עבירות אלימות מסוימות. בעצם החריגה של מי שהחוק לא צריך לחול עליו כי לא נשקף ממנו סיכון, נעשה בדיעבד במקום מראש. זה כשלעצמו לא מובן מאליו. הוא חריג, קיים היום רק במניעת העסקה של עברייני מין, אבל זה חלק בלתי נפרד מהמנגנון. בלי זה המשמעות היא שגם מי שלא נשקף ממנו סיכון, בין אם זה כי מלכתחילה הוא לא היה מסוכן, בין אם זה כי הוא עבר שיקום ובעצם אין הצדקה לאיסור הפלילי פה שמוטל עליו, אין אפילו אפשרות להוציא אותו. </w:t>
      </w:r>
    </w:p>
    <w:p w14:paraId="05E8F0BB" w14:textId="77777777" w:rsidR="00F43F56" w:rsidRDefault="00F43F56" w:rsidP="00B32601">
      <w:pPr>
        <w:rPr>
          <w:rtl/>
          <w:lang w:eastAsia="he-IL"/>
        </w:rPr>
      </w:pPr>
    </w:p>
    <w:p w14:paraId="5467E2F7" w14:textId="77777777" w:rsidR="00B32601" w:rsidRDefault="00B32601" w:rsidP="00B32601">
      <w:pPr>
        <w:rPr>
          <w:rtl/>
          <w:lang w:eastAsia="he-IL"/>
        </w:rPr>
      </w:pPr>
      <w:r>
        <w:rPr>
          <w:rFonts w:hint="cs"/>
          <w:rtl/>
          <w:lang w:eastAsia="he-IL"/>
        </w:rPr>
        <w:t xml:space="preserve">היום המנגנון בחוק מניעת העסקה מבוסס על זה שזה נעשה בדיעבד לבקשתו, שזה כבר חריג. יש פה פגיעה מאוד משמעותית, אבל בלי זה בכלל, המשמעות היא שבהכרח החוק פוגע יתר על המידה כי הוא אפילו לא מאפשר בדיעבד לבחון, לכן התפקיד של הוועדה זה בדיעבד להוציא מתחולת החוק את מי שלא נשקף ממנו סיכון לביצוע עבירה נוספת. בסוף זה הרציונל. הרציונל פה זה למנוע ביצוע עבירות נוספות. </w:t>
      </w:r>
    </w:p>
    <w:p w14:paraId="307AFDF1" w14:textId="77777777" w:rsidR="00B32601" w:rsidRDefault="00B32601" w:rsidP="00B32601">
      <w:pPr>
        <w:rPr>
          <w:rtl/>
          <w:lang w:eastAsia="he-IL"/>
        </w:rPr>
      </w:pPr>
    </w:p>
    <w:p w14:paraId="796CC2B7" w14:textId="77777777" w:rsidR="00B32601" w:rsidRDefault="00B32601" w:rsidP="00B32601">
      <w:pPr>
        <w:pStyle w:val="a4"/>
        <w:keepNext/>
      </w:pPr>
      <w:bookmarkStart w:id="112" w:name="ET_speaker_6255_115"/>
      <w:r w:rsidRPr="00B32601">
        <w:rPr>
          <w:rStyle w:val="TagStyle"/>
          <w:rtl/>
        </w:rPr>
        <w:t xml:space="preserve"> &lt;&lt; דובר &gt;&gt; </w:t>
      </w:r>
      <w:r>
        <w:rPr>
          <w:rtl/>
        </w:rPr>
        <w:t>סימון דוידסון (יש עתיד):</w:t>
      </w:r>
      <w:r w:rsidRPr="00B32601">
        <w:rPr>
          <w:rStyle w:val="TagStyle"/>
          <w:rtl/>
        </w:rPr>
        <w:t xml:space="preserve"> &lt;&lt; דובר &gt;&gt;</w:t>
      </w:r>
      <w:r w:rsidR="00FB00F7">
        <w:rPr>
          <w:rtl/>
        </w:rPr>
        <w:t xml:space="preserve"> </w:t>
      </w:r>
      <w:bookmarkEnd w:id="112"/>
    </w:p>
    <w:p w14:paraId="5C76E136" w14:textId="77777777" w:rsidR="00B32601" w:rsidRDefault="00B32601" w:rsidP="00B32601">
      <w:pPr>
        <w:pStyle w:val="KeepWithNext"/>
        <w:rPr>
          <w:rtl/>
          <w:lang w:eastAsia="he-IL"/>
        </w:rPr>
      </w:pPr>
    </w:p>
    <w:p w14:paraId="57AAC2D6" w14:textId="77777777" w:rsidR="00B32601" w:rsidRDefault="00B32601" w:rsidP="00B32601">
      <w:pPr>
        <w:rPr>
          <w:rtl/>
          <w:lang w:eastAsia="he-IL"/>
        </w:rPr>
      </w:pPr>
      <w:r>
        <w:rPr>
          <w:rFonts w:hint="cs"/>
          <w:rtl/>
          <w:lang w:eastAsia="he-IL"/>
        </w:rPr>
        <w:t>מי יושב בוועדה? מתי מתכנסת?</w:t>
      </w:r>
    </w:p>
    <w:p w14:paraId="4D016D00" w14:textId="77777777" w:rsidR="00B32601" w:rsidRDefault="00B32601" w:rsidP="00B32601">
      <w:pPr>
        <w:rPr>
          <w:rtl/>
          <w:lang w:eastAsia="he-IL"/>
        </w:rPr>
      </w:pPr>
    </w:p>
    <w:p w14:paraId="4ABF69FF" w14:textId="77777777" w:rsidR="00B32601" w:rsidRDefault="00B32601" w:rsidP="00B32601">
      <w:pPr>
        <w:pStyle w:val="a4"/>
        <w:keepNext/>
      </w:pPr>
      <w:bookmarkStart w:id="113" w:name="ET_speaker_תמי_סלע_116"/>
      <w:r w:rsidRPr="00B32601">
        <w:rPr>
          <w:rStyle w:val="TagStyle"/>
          <w:rtl/>
        </w:rPr>
        <w:t xml:space="preserve"> &lt;&lt; דובר &gt;&gt; </w:t>
      </w:r>
      <w:r>
        <w:rPr>
          <w:rtl/>
        </w:rPr>
        <w:t>תמי סלע:</w:t>
      </w:r>
      <w:r w:rsidRPr="00B32601">
        <w:rPr>
          <w:rStyle w:val="TagStyle"/>
          <w:rtl/>
        </w:rPr>
        <w:t xml:space="preserve"> &lt;&lt; דובר &gt;&gt;</w:t>
      </w:r>
      <w:r w:rsidR="00FB00F7">
        <w:rPr>
          <w:rtl/>
        </w:rPr>
        <w:t xml:space="preserve"> </w:t>
      </w:r>
      <w:bookmarkEnd w:id="113"/>
    </w:p>
    <w:p w14:paraId="2C52430A" w14:textId="77777777" w:rsidR="00B32601" w:rsidRDefault="00B32601" w:rsidP="00B32601">
      <w:pPr>
        <w:pStyle w:val="KeepWithNext"/>
        <w:rPr>
          <w:rtl/>
          <w:lang w:eastAsia="he-IL"/>
        </w:rPr>
      </w:pPr>
    </w:p>
    <w:p w14:paraId="6AE2A395" w14:textId="77777777" w:rsidR="00B32601" w:rsidRDefault="00B32601" w:rsidP="00B32601">
      <w:pPr>
        <w:rPr>
          <w:rtl/>
          <w:lang w:eastAsia="he-IL"/>
        </w:rPr>
      </w:pPr>
      <w:r>
        <w:rPr>
          <w:rFonts w:hint="cs"/>
          <w:rtl/>
          <w:lang w:eastAsia="he-IL"/>
        </w:rPr>
        <w:t xml:space="preserve">זה כשנגיע לסעיף. </w:t>
      </w:r>
    </w:p>
    <w:p w14:paraId="13AA79E0" w14:textId="77777777" w:rsidR="00B32601" w:rsidRDefault="00B32601" w:rsidP="00B32601">
      <w:pPr>
        <w:rPr>
          <w:rtl/>
          <w:lang w:eastAsia="he-IL"/>
        </w:rPr>
      </w:pPr>
    </w:p>
    <w:p w14:paraId="0E124BD6" w14:textId="77777777" w:rsidR="00B32601" w:rsidRDefault="00B32601" w:rsidP="00B32601">
      <w:pPr>
        <w:pStyle w:val="a4"/>
        <w:keepNext/>
      </w:pPr>
      <w:bookmarkStart w:id="114" w:name="ET_speaker_6255_117"/>
      <w:r w:rsidRPr="00B32601">
        <w:rPr>
          <w:rStyle w:val="TagStyle"/>
          <w:rtl/>
        </w:rPr>
        <w:t xml:space="preserve"> &lt;&lt; דובר &gt;&gt; </w:t>
      </w:r>
      <w:r>
        <w:rPr>
          <w:rtl/>
        </w:rPr>
        <w:t>סימון דוידסון (יש עתיד):</w:t>
      </w:r>
      <w:r w:rsidRPr="00B32601">
        <w:rPr>
          <w:rStyle w:val="TagStyle"/>
          <w:rtl/>
        </w:rPr>
        <w:t xml:space="preserve"> &lt;&lt; דובר &gt;&gt;</w:t>
      </w:r>
      <w:r w:rsidR="00FB00F7">
        <w:rPr>
          <w:rtl/>
        </w:rPr>
        <w:t xml:space="preserve"> </w:t>
      </w:r>
      <w:bookmarkEnd w:id="114"/>
    </w:p>
    <w:p w14:paraId="6EF412D4" w14:textId="77777777" w:rsidR="00B32601" w:rsidRDefault="00B32601" w:rsidP="00B32601">
      <w:pPr>
        <w:pStyle w:val="KeepWithNext"/>
        <w:rPr>
          <w:rtl/>
          <w:lang w:eastAsia="he-IL"/>
        </w:rPr>
      </w:pPr>
    </w:p>
    <w:p w14:paraId="248330CD" w14:textId="77777777" w:rsidR="00B32601" w:rsidRDefault="00B32601" w:rsidP="00B32601">
      <w:pPr>
        <w:rPr>
          <w:rtl/>
          <w:lang w:eastAsia="he-IL"/>
        </w:rPr>
      </w:pPr>
      <w:r>
        <w:rPr>
          <w:rFonts w:hint="cs"/>
          <w:rtl/>
          <w:lang w:eastAsia="he-IL"/>
        </w:rPr>
        <w:t xml:space="preserve">הרי בסוף זה ביורוקרטיה שמושכת את הזמן. הוועדה לא מתכנסת כל יום. </w:t>
      </w:r>
    </w:p>
    <w:p w14:paraId="57F3DD98" w14:textId="77777777" w:rsidR="00B32601" w:rsidRDefault="00B32601" w:rsidP="00B32601">
      <w:pPr>
        <w:rPr>
          <w:rtl/>
          <w:lang w:eastAsia="he-IL"/>
        </w:rPr>
      </w:pPr>
    </w:p>
    <w:p w14:paraId="4189081B" w14:textId="77777777" w:rsidR="00B32601" w:rsidRDefault="00B32601" w:rsidP="00B32601">
      <w:pPr>
        <w:pStyle w:val="af9"/>
        <w:keepNext/>
        <w:rPr>
          <w:lang w:eastAsia="he-IL"/>
        </w:rPr>
      </w:pPr>
      <w:bookmarkStart w:id="115" w:name="ET_guest_אביגיל_סון_פלדמן_118"/>
      <w:r w:rsidRPr="00B32601">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B32601">
        <w:rPr>
          <w:rStyle w:val="TagStyle"/>
          <w:rtl/>
        </w:rPr>
        <w:t xml:space="preserve"> &lt;&lt; אורח &gt;&gt;</w:t>
      </w:r>
      <w:r w:rsidR="00FB00F7">
        <w:rPr>
          <w:rtl/>
          <w:lang w:eastAsia="he-IL"/>
        </w:rPr>
        <w:t xml:space="preserve"> </w:t>
      </w:r>
      <w:bookmarkEnd w:id="115"/>
    </w:p>
    <w:p w14:paraId="4108BF43" w14:textId="77777777" w:rsidR="00B32601" w:rsidRDefault="00B32601" w:rsidP="00B32601">
      <w:pPr>
        <w:pStyle w:val="KeepWithNext"/>
        <w:rPr>
          <w:rtl/>
          <w:lang w:eastAsia="he-IL"/>
        </w:rPr>
      </w:pPr>
    </w:p>
    <w:p w14:paraId="079E43D0" w14:textId="77777777" w:rsidR="00B32601" w:rsidRDefault="00B32601" w:rsidP="00B32601">
      <w:pPr>
        <w:rPr>
          <w:rtl/>
          <w:lang w:eastAsia="he-IL"/>
        </w:rPr>
      </w:pPr>
      <w:r>
        <w:rPr>
          <w:rFonts w:hint="cs"/>
          <w:rtl/>
          <w:lang w:eastAsia="he-IL"/>
        </w:rPr>
        <w:t>אני אדגיש כן בהמשך גם לדברים של גלעד, המנגנון כן עובד בצורה כזאת. זה כביכול היתרון שלה לצד החיסרון שציינתי. האוטומטיות, יש לה את המחיר שבאמת אין שיקול דעת, ושיקול דעת הוא דבר מבורך בפגיעה בזכויות. כן היתרון שלה כביכול הוא באמת אותה אוטומטיות. בגלל שלא מופעל שיקול דעת, יש בזה משהו יותר אוטומטי, יותר יעיל. במובן הזה החוק עובד בצורה כזאת שאישורים ניתנים באופן אוטומטי כמו שגלעד אמר, בלי להפעיל שיקול דעת בהתאם לנתונים שקיימים במערכת. הוועדה בעצם מתכנסת כדי לדון בבקשות שמוגשות אליה, ולא על הסדר. זה שכל בן אדם שרוצה לעבוד עכשיו, הולך לוועדה. כמובן כל אחד יכול להגיש בקשה, אבל בפועל גם מהניסיון, אין לי כרגע את המספרים, גם הם לא בידיים שלי, אבל ברור לחלוטין שאין שום יחס בין כמות האישורים שיוצאים לבין כמות הבקשות שמוגשות לוועדה. הוועדה, התפקיד שלה זה ב</w:t>
      </w:r>
      <w:r w:rsidR="00432116">
        <w:rPr>
          <w:rFonts w:hint="cs"/>
          <w:rtl/>
          <w:lang w:eastAsia="he-IL"/>
        </w:rPr>
        <w:t>אמת לתת פטור באותם מקרים מתוך תקווה שבאמת המקרים הנכונים יוגשו, תוגש בקשה כי אין לנו שליטה.</w:t>
      </w:r>
    </w:p>
    <w:p w14:paraId="5D9C2733" w14:textId="77777777" w:rsidR="00432116" w:rsidRDefault="00432116" w:rsidP="00B32601">
      <w:pPr>
        <w:rPr>
          <w:rtl/>
          <w:lang w:eastAsia="he-IL"/>
        </w:rPr>
      </w:pPr>
    </w:p>
    <w:p w14:paraId="4A98C8E9" w14:textId="77777777" w:rsidR="00432116" w:rsidRDefault="00432116" w:rsidP="00432116">
      <w:pPr>
        <w:pStyle w:val="a4"/>
        <w:keepNext/>
      </w:pPr>
      <w:bookmarkStart w:id="116" w:name="ET_speaker_תמי_סלע_119"/>
      <w:r w:rsidRPr="00432116">
        <w:rPr>
          <w:rStyle w:val="TagStyle"/>
          <w:rtl/>
        </w:rPr>
        <w:t xml:space="preserve"> &lt;&lt; דובר &gt;&gt; </w:t>
      </w:r>
      <w:r>
        <w:rPr>
          <w:rtl/>
        </w:rPr>
        <w:t>תמי סלע:</w:t>
      </w:r>
      <w:r w:rsidRPr="00432116">
        <w:rPr>
          <w:rStyle w:val="TagStyle"/>
          <w:rtl/>
        </w:rPr>
        <w:t xml:space="preserve"> &lt;&lt; דובר &gt;&gt;</w:t>
      </w:r>
      <w:r w:rsidR="00FB00F7">
        <w:rPr>
          <w:rtl/>
        </w:rPr>
        <w:t xml:space="preserve"> </w:t>
      </w:r>
      <w:bookmarkEnd w:id="116"/>
    </w:p>
    <w:p w14:paraId="6260765F" w14:textId="77777777" w:rsidR="00432116" w:rsidRDefault="00432116" w:rsidP="00432116">
      <w:pPr>
        <w:pStyle w:val="KeepWithNext"/>
        <w:rPr>
          <w:rtl/>
          <w:lang w:eastAsia="he-IL"/>
        </w:rPr>
      </w:pPr>
    </w:p>
    <w:p w14:paraId="29AA11A6" w14:textId="77777777" w:rsidR="00432116" w:rsidRDefault="00432116" w:rsidP="00432116">
      <w:pPr>
        <w:rPr>
          <w:rtl/>
          <w:lang w:eastAsia="he-IL"/>
        </w:rPr>
      </w:pPr>
      <w:r>
        <w:rPr>
          <w:rFonts w:hint="cs"/>
          <w:rtl/>
          <w:lang w:eastAsia="he-IL"/>
        </w:rPr>
        <w:t>אם נוכל לקבל נתונים על מספר הבקשות שמוגשות ומתוכן כמה פטורים ניתנים בשנה, בשנים האחרונות</w:t>
      </w:r>
      <w:r w:rsidR="00EC65FD">
        <w:rPr>
          <w:rFonts w:hint="cs"/>
          <w:rtl/>
          <w:lang w:eastAsia="he-IL"/>
        </w:rPr>
        <w:t>, זה גם כן משהו שחשוב לנו להבין לגבי המנגנון.</w:t>
      </w:r>
    </w:p>
    <w:p w14:paraId="7C73DFCC" w14:textId="77777777" w:rsidR="00432116" w:rsidRDefault="00432116" w:rsidP="00432116">
      <w:pPr>
        <w:rPr>
          <w:rtl/>
          <w:lang w:eastAsia="he-IL"/>
        </w:rPr>
      </w:pPr>
    </w:p>
    <w:p w14:paraId="045D94CB" w14:textId="77777777" w:rsidR="00432116" w:rsidRDefault="00432116" w:rsidP="00432116">
      <w:pPr>
        <w:pStyle w:val="af9"/>
        <w:keepNext/>
        <w:rPr>
          <w:lang w:eastAsia="he-IL"/>
        </w:rPr>
      </w:pPr>
      <w:bookmarkStart w:id="117" w:name="ET_guest_אביגיל_סון_פלדמן_120"/>
      <w:r w:rsidRPr="0043211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432116">
        <w:rPr>
          <w:rStyle w:val="TagStyle"/>
          <w:rtl/>
        </w:rPr>
        <w:t xml:space="preserve"> &lt;&lt; אורח &gt;&gt;</w:t>
      </w:r>
      <w:r w:rsidR="00FB00F7">
        <w:rPr>
          <w:rtl/>
          <w:lang w:eastAsia="he-IL"/>
        </w:rPr>
        <w:t xml:space="preserve"> </w:t>
      </w:r>
      <w:bookmarkEnd w:id="117"/>
    </w:p>
    <w:p w14:paraId="1521D0A4" w14:textId="77777777" w:rsidR="00432116" w:rsidRDefault="00432116" w:rsidP="00432116">
      <w:pPr>
        <w:pStyle w:val="KeepWithNext"/>
        <w:rPr>
          <w:rtl/>
          <w:lang w:eastAsia="he-IL"/>
        </w:rPr>
      </w:pPr>
    </w:p>
    <w:p w14:paraId="4D4DF374" w14:textId="77777777" w:rsidR="00432116" w:rsidRDefault="00432116" w:rsidP="00432116">
      <w:pPr>
        <w:rPr>
          <w:rtl/>
          <w:lang w:eastAsia="he-IL"/>
        </w:rPr>
      </w:pPr>
      <w:r>
        <w:rPr>
          <w:rFonts w:hint="cs"/>
          <w:rtl/>
          <w:lang w:eastAsia="he-IL"/>
        </w:rPr>
        <w:t>אני מעריכה שזה בידי הנהלת בתי המשפט. אני לא יודעת אם זה התבקש מהם עד היום.</w:t>
      </w:r>
    </w:p>
    <w:p w14:paraId="428174BE" w14:textId="77777777" w:rsidR="00432116" w:rsidRDefault="00432116" w:rsidP="00432116">
      <w:pPr>
        <w:rPr>
          <w:rtl/>
          <w:lang w:eastAsia="he-IL"/>
        </w:rPr>
      </w:pPr>
    </w:p>
    <w:p w14:paraId="7B68816D" w14:textId="77777777" w:rsidR="00432116" w:rsidRDefault="00432116" w:rsidP="00432116">
      <w:pPr>
        <w:pStyle w:val="a4"/>
        <w:keepNext/>
      </w:pPr>
      <w:bookmarkStart w:id="118" w:name="ET_speaker_תמי_סלע_121"/>
      <w:r w:rsidRPr="00432116">
        <w:rPr>
          <w:rStyle w:val="TagStyle"/>
          <w:rtl/>
        </w:rPr>
        <w:t xml:space="preserve"> &lt;&lt; דובר &gt;&gt; </w:t>
      </w:r>
      <w:r>
        <w:rPr>
          <w:rtl/>
        </w:rPr>
        <w:t>תמי סלע:</w:t>
      </w:r>
      <w:r w:rsidRPr="00432116">
        <w:rPr>
          <w:rStyle w:val="TagStyle"/>
          <w:rtl/>
        </w:rPr>
        <w:t xml:space="preserve"> &lt;&lt; דובר &gt;&gt;</w:t>
      </w:r>
      <w:r w:rsidR="00FB00F7">
        <w:rPr>
          <w:rtl/>
        </w:rPr>
        <w:t xml:space="preserve"> </w:t>
      </w:r>
      <w:bookmarkEnd w:id="118"/>
    </w:p>
    <w:p w14:paraId="733A1BB8" w14:textId="77777777" w:rsidR="00432116" w:rsidRDefault="00432116" w:rsidP="00432116">
      <w:pPr>
        <w:pStyle w:val="KeepWithNext"/>
        <w:rPr>
          <w:rtl/>
          <w:lang w:eastAsia="he-IL"/>
        </w:rPr>
      </w:pPr>
    </w:p>
    <w:p w14:paraId="17465C0E" w14:textId="77777777" w:rsidR="00432116" w:rsidRDefault="00432116" w:rsidP="00432116">
      <w:pPr>
        <w:rPr>
          <w:rtl/>
          <w:lang w:eastAsia="he-IL"/>
        </w:rPr>
      </w:pPr>
      <w:r>
        <w:rPr>
          <w:rFonts w:hint="cs"/>
          <w:rtl/>
          <w:lang w:eastAsia="he-IL"/>
        </w:rPr>
        <w:t>ביקשנו דברים אחרים שבינתיים לא הצלחנו לקבל.</w:t>
      </w:r>
    </w:p>
    <w:p w14:paraId="01464275" w14:textId="77777777" w:rsidR="00432116" w:rsidRDefault="00432116" w:rsidP="00432116">
      <w:pPr>
        <w:rPr>
          <w:rtl/>
          <w:lang w:eastAsia="he-IL"/>
        </w:rPr>
      </w:pPr>
    </w:p>
    <w:p w14:paraId="7F702CE9" w14:textId="77777777" w:rsidR="00432116" w:rsidRDefault="00432116" w:rsidP="00432116">
      <w:pPr>
        <w:pStyle w:val="af9"/>
        <w:keepNext/>
        <w:rPr>
          <w:lang w:eastAsia="he-IL"/>
        </w:rPr>
      </w:pPr>
      <w:bookmarkStart w:id="119" w:name="ET_guest_אביגיל_סון_פלדמן_122"/>
      <w:r w:rsidRPr="0043211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432116">
        <w:rPr>
          <w:rStyle w:val="TagStyle"/>
          <w:rtl/>
        </w:rPr>
        <w:t xml:space="preserve"> &lt;&lt; אורח &gt;&gt;</w:t>
      </w:r>
      <w:r w:rsidR="00FB00F7">
        <w:rPr>
          <w:rtl/>
          <w:lang w:eastAsia="he-IL"/>
        </w:rPr>
        <w:t xml:space="preserve"> </w:t>
      </w:r>
      <w:bookmarkEnd w:id="119"/>
    </w:p>
    <w:p w14:paraId="0D77DF82" w14:textId="77777777" w:rsidR="00432116" w:rsidRDefault="00432116" w:rsidP="00432116">
      <w:pPr>
        <w:pStyle w:val="KeepWithNext"/>
        <w:rPr>
          <w:rtl/>
          <w:lang w:eastAsia="he-IL"/>
        </w:rPr>
      </w:pPr>
    </w:p>
    <w:p w14:paraId="4AC63CCB" w14:textId="77777777" w:rsidR="00432116" w:rsidRDefault="00432116" w:rsidP="00EC65FD">
      <w:pPr>
        <w:rPr>
          <w:rtl/>
          <w:lang w:eastAsia="he-IL"/>
        </w:rPr>
      </w:pPr>
      <w:r>
        <w:rPr>
          <w:rFonts w:hint="cs"/>
          <w:rtl/>
          <w:lang w:eastAsia="he-IL"/>
        </w:rPr>
        <w:t xml:space="preserve">הוועדה, בראשה עומד שופט והיא מתקיימת בפועל בבית משפט </w:t>
      </w:r>
      <w:r w:rsidR="00EC65FD">
        <w:rPr>
          <w:rFonts w:hint="cs"/>
          <w:rtl/>
          <w:lang w:eastAsia="he-IL"/>
        </w:rPr>
        <w:t xml:space="preserve">הרלוונטי שבו השופט הזה מכהן. בחוק מניעת העסקה שאר החברים הם אנשי מקצוע בתחומים הרלוונטיים, שם מדובר בעבירות מין. </w:t>
      </w:r>
    </w:p>
    <w:p w14:paraId="321704EC" w14:textId="77777777" w:rsidR="00EC65FD" w:rsidRDefault="00EC65FD" w:rsidP="00EC65FD">
      <w:pPr>
        <w:rPr>
          <w:rtl/>
          <w:lang w:eastAsia="he-IL"/>
        </w:rPr>
      </w:pPr>
    </w:p>
    <w:p w14:paraId="3824AF05" w14:textId="77777777" w:rsidR="00EC65FD" w:rsidRDefault="00EC65FD" w:rsidP="00EC65FD">
      <w:pPr>
        <w:pStyle w:val="a4"/>
        <w:keepNext/>
      </w:pPr>
      <w:bookmarkStart w:id="120" w:name="ET_speaker_6255_122"/>
      <w:r w:rsidRPr="00EC65FD">
        <w:rPr>
          <w:rStyle w:val="TagStyle"/>
          <w:rtl/>
        </w:rPr>
        <w:t xml:space="preserve"> &lt;&lt; דובר &gt;&gt; </w:t>
      </w:r>
      <w:r>
        <w:rPr>
          <w:rtl/>
        </w:rPr>
        <w:t>סימון דוידסון (יש עתיד):</w:t>
      </w:r>
      <w:r w:rsidRPr="00EC65FD">
        <w:rPr>
          <w:rStyle w:val="TagStyle"/>
          <w:rtl/>
        </w:rPr>
        <w:t xml:space="preserve"> &lt;&lt; דובר &gt;&gt;</w:t>
      </w:r>
      <w:r w:rsidR="00FB00F7">
        <w:rPr>
          <w:rtl/>
        </w:rPr>
        <w:t xml:space="preserve"> </w:t>
      </w:r>
      <w:bookmarkEnd w:id="120"/>
    </w:p>
    <w:p w14:paraId="725B321F" w14:textId="77777777" w:rsidR="00EC65FD" w:rsidRDefault="00EC65FD" w:rsidP="00EC65FD">
      <w:pPr>
        <w:pStyle w:val="KeepWithNext"/>
        <w:rPr>
          <w:rtl/>
          <w:lang w:eastAsia="he-IL"/>
        </w:rPr>
      </w:pPr>
    </w:p>
    <w:p w14:paraId="2F9ED143" w14:textId="77777777" w:rsidR="00EC65FD" w:rsidRDefault="00EC65FD" w:rsidP="00EC65FD">
      <w:pPr>
        <w:rPr>
          <w:rtl/>
          <w:lang w:eastAsia="he-IL"/>
        </w:rPr>
      </w:pPr>
      <w:r>
        <w:rPr>
          <w:rFonts w:hint="cs"/>
          <w:rtl/>
          <w:lang w:eastAsia="he-IL"/>
        </w:rPr>
        <w:t>מה זה שאר החברים? יש נציג למשטרה? מי נמצא שם?</w:t>
      </w:r>
    </w:p>
    <w:p w14:paraId="7ACED6DF" w14:textId="77777777" w:rsidR="00EC65FD" w:rsidRDefault="00EC65FD" w:rsidP="00EC65FD">
      <w:pPr>
        <w:rPr>
          <w:rtl/>
          <w:lang w:eastAsia="he-IL"/>
        </w:rPr>
      </w:pPr>
    </w:p>
    <w:p w14:paraId="6C16198D" w14:textId="77777777" w:rsidR="00EC65FD" w:rsidRDefault="00EC65FD" w:rsidP="00EC65FD">
      <w:pPr>
        <w:pStyle w:val="af9"/>
        <w:keepNext/>
        <w:rPr>
          <w:lang w:eastAsia="he-IL"/>
        </w:rPr>
      </w:pPr>
      <w:bookmarkStart w:id="121" w:name="ET_guest_אביגיל_סון_פלדמן_123"/>
      <w:r w:rsidRPr="00EC65FD">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EC65FD">
        <w:rPr>
          <w:rStyle w:val="TagStyle"/>
          <w:rtl/>
        </w:rPr>
        <w:t xml:space="preserve"> &lt;&lt; אורח &gt;&gt;</w:t>
      </w:r>
      <w:r w:rsidR="00FB00F7">
        <w:rPr>
          <w:rtl/>
          <w:lang w:eastAsia="he-IL"/>
        </w:rPr>
        <w:t xml:space="preserve"> </w:t>
      </w:r>
      <w:bookmarkEnd w:id="121"/>
    </w:p>
    <w:p w14:paraId="26DF2FD5" w14:textId="77777777" w:rsidR="00EC65FD" w:rsidRDefault="00EC65FD" w:rsidP="00EC65FD">
      <w:pPr>
        <w:pStyle w:val="KeepWithNext"/>
        <w:rPr>
          <w:rtl/>
          <w:lang w:eastAsia="he-IL"/>
        </w:rPr>
      </w:pPr>
    </w:p>
    <w:p w14:paraId="5B3AD0B9" w14:textId="77777777" w:rsidR="00EC65FD" w:rsidRDefault="00EC65FD" w:rsidP="00EC65FD">
      <w:pPr>
        <w:rPr>
          <w:rtl/>
          <w:lang w:eastAsia="he-IL"/>
        </w:rPr>
      </w:pPr>
      <w:r>
        <w:rPr>
          <w:rFonts w:hint="cs"/>
          <w:rtl/>
          <w:lang w:eastAsia="he-IL"/>
        </w:rPr>
        <w:t xml:space="preserve">זה ועדה שמורכבת משלושה - - - </w:t>
      </w:r>
    </w:p>
    <w:p w14:paraId="7A663AF2" w14:textId="77777777" w:rsidR="00EC65FD" w:rsidRDefault="00EC65FD" w:rsidP="00EC65FD">
      <w:pPr>
        <w:rPr>
          <w:rtl/>
          <w:lang w:eastAsia="he-IL"/>
        </w:rPr>
      </w:pPr>
    </w:p>
    <w:p w14:paraId="3EF04BC7" w14:textId="77777777" w:rsidR="00EC65FD" w:rsidRDefault="00EC65FD" w:rsidP="00EC65FD">
      <w:pPr>
        <w:pStyle w:val="a4"/>
        <w:keepNext/>
      </w:pPr>
      <w:bookmarkStart w:id="122" w:name="ET_speaker_6255_124"/>
      <w:r w:rsidRPr="00EC65FD">
        <w:rPr>
          <w:rStyle w:val="TagStyle"/>
          <w:rtl/>
        </w:rPr>
        <w:t xml:space="preserve"> &lt;&lt; דובר &gt;&gt; </w:t>
      </w:r>
      <w:r>
        <w:rPr>
          <w:rtl/>
        </w:rPr>
        <w:t>סימון דוידסון (יש עתיד):</w:t>
      </w:r>
      <w:r w:rsidRPr="00EC65FD">
        <w:rPr>
          <w:rStyle w:val="TagStyle"/>
          <w:rtl/>
        </w:rPr>
        <w:t xml:space="preserve"> &lt;&lt; דובר &gt;&gt;</w:t>
      </w:r>
      <w:r w:rsidR="00FB00F7">
        <w:rPr>
          <w:rtl/>
        </w:rPr>
        <w:t xml:space="preserve"> </w:t>
      </w:r>
      <w:bookmarkEnd w:id="122"/>
    </w:p>
    <w:p w14:paraId="2397E07F" w14:textId="77777777" w:rsidR="00EC65FD" w:rsidRDefault="00EC65FD" w:rsidP="00EC65FD">
      <w:pPr>
        <w:pStyle w:val="KeepWithNext"/>
        <w:rPr>
          <w:rtl/>
          <w:lang w:eastAsia="he-IL"/>
        </w:rPr>
      </w:pPr>
    </w:p>
    <w:p w14:paraId="148C1B64" w14:textId="77777777" w:rsidR="00EC65FD" w:rsidRDefault="00EC65FD" w:rsidP="00EC65FD">
      <w:pPr>
        <w:rPr>
          <w:rtl/>
          <w:lang w:eastAsia="he-IL"/>
        </w:rPr>
      </w:pPr>
      <w:r>
        <w:rPr>
          <w:rFonts w:hint="cs"/>
          <w:rtl/>
          <w:lang w:eastAsia="he-IL"/>
        </w:rPr>
        <w:t>שופט, הבנו.</w:t>
      </w:r>
    </w:p>
    <w:p w14:paraId="5E038818" w14:textId="77777777" w:rsidR="00EC65FD" w:rsidRDefault="00EC65FD" w:rsidP="00EC65FD">
      <w:pPr>
        <w:rPr>
          <w:rtl/>
          <w:lang w:eastAsia="he-IL"/>
        </w:rPr>
      </w:pPr>
    </w:p>
    <w:p w14:paraId="4888E679" w14:textId="77777777" w:rsidR="00EC65FD" w:rsidRDefault="00EC65FD" w:rsidP="00EC65FD">
      <w:pPr>
        <w:pStyle w:val="af9"/>
        <w:keepNext/>
        <w:rPr>
          <w:lang w:eastAsia="he-IL"/>
        </w:rPr>
      </w:pPr>
      <w:bookmarkStart w:id="123" w:name="ET_guest_אביגיל_סון_פלדמן_125"/>
      <w:r w:rsidRPr="00EC65FD">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EC65FD">
        <w:rPr>
          <w:rStyle w:val="TagStyle"/>
          <w:rtl/>
        </w:rPr>
        <w:t xml:space="preserve"> &lt;&lt; אורח &gt;&gt;</w:t>
      </w:r>
      <w:r w:rsidR="00FB00F7">
        <w:rPr>
          <w:rtl/>
          <w:lang w:eastAsia="he-IL"/>
        </w:rPr>
        <w:t xml:space="preserve"> </w:t>
      </w:r>
      <w:bookmarkEnd w:id="123"/>
    </w:p>
    <w:p w14:paraId="46FE7D0F" w14:textId="77777777" w:rsidR="00EC65FD" w:rsidRDefault="00EC65FD" w:rsidP="00EC65FD">
      <w:pPr>
        <w:pStyle w:val="KeepWithNext"/>
        <w:rPr>
          <w:rtl/>
          <w:lang w:eastAsia="he-IL"/>
        </w:rPr>
      </w:pPr>
    </w:p>
    <w:p w14:paraId="2C107EC5" w14:textId="77777777" w:rsidR="00EC65FD" w:rsidRDefault="00EC65FD" w:rsidP="00EC65FD">
      <w:pPr>
        <w:rPr>
          <w:rtl/>
          <w:lang w:eastAsia="he-IL"/>
        </w:rPr>
      </w:pPr>
      <w:r>
        <w:rPr>
          <w:rFonts w:hint="cs"/>
          <w:rtl/>
          <w:lang w:eastAsia="he-IL"/>
        </w:rPr>
        <w:t>שופט וגורמי מקצוע.</w:t>
      </w:r>
    </w:p>
    <w:p w14:paraId="0FDC08A3" w14:textId="77777777" w:rsidR="00EC65FD" w:rsidRDefault="00EC65FD" w:rsidP="00EC65FD">
      <w:pPr>
        <w:rPr>
          <w:rtl/>
          <w:lang w:eastAsia="he-IL"/>
        </w:rPr>
      </w:pPr>
    </w:p>
    <w:p w14:paraId="07440A1E" w14:textId="77777777" w:rsidR="00EC65FD" w:rsidRDefault="00EC65FD" w:rsidP="00EC65FD">
      <w:pPr>
        <w:pStyle w:val="a4"/>
        <w:keepNext/>
      </w:pPr>
      <w:bookmarkStart w:id="124" w:name="ET_speaker_תמי_סלע_126"/>
      <w:r w:rsidRPr="00EC65FD">
        <w:rPr>
          <w:rStyle w:val="TagStyle"/>
          <w:rtl/>
        </w:rPr>
        <w:t xml:space="preserve"> &lt;&lt; דובר &gt;&gt; </w:t>
      </w:r>
      <w:r>
        <w:rPr>
          <w:rtl/>
        </w:rPr>
        <w:t>תמי סלע:</w:t>
      </w:r>
      <w:r w:rsidRPr="00EC65FD">
        <w:rPr>
          <w:rStyle w:val="TagStyle"/>
          <w:rtl/>
        </w:rPr>
        <w:t xml:space="preserve"> &lt;&lt; דובר &gt;&gt;</w:t>
      </w:r>
      <w:r w:rsidR="00FB00F7">
        <w:rPr>
          <w:rtl/>
        </w:rPr>
        <w:t xml:space="preserve"> </w:t>
      </w:r>
      <w:bookmarkEnd w:id="124"/>
    </w:p>
    <w:p w14:paraId="5844DD84" w14:textId="77777777" w:rsidR="00EC65FD" w:rsidRDefault="00EC65FD" w:rsidP="00EC65FD">
      <w:pPr>
        <w:pStyle w:val="KeepWithNext"/>
        <w:rPr>
          <w:rtl/>
          <w:lang w:eastAsia="he-IL"/>
        </w:rPr>
      </w:pPr>
    </w:p>
    <w:p w14:paraId="64F2E8C4" w14:textId="77777777" w:rsidR="00EC65FD" w:rsidRDefault="00EC65FD" w:rsidP="00EC65FD">
      <w:pPr>
        <w:rPr>
          <w:rtl/>
          <w:lang w:eastAsia="he-IL"/>
        </w:rPr>
      </w:pPr>
      <w:r>
        <w:rPr>
          <w:rFonts w:hint="cs"/>
          <w:rtl/>
          <w:lang w:eastAsia="he-IL"/>
        </w:rPr>
        <w:t xml:space="preserve">שופט ושניים עם מומחיות קרימינולוגים קליניים יש פה. </w:t>
      </w:r>
    </w:p>
    <w:p w14:paraId="55D8A2E9" w14:textId="77777777" w:rsidR="00EE7370" w:rsidRDefault="00EE7370" w:rsidP="00EE7370">
      <w:pPr>
        <w:pStyle w:val="KeepWithNext"/>
        <w:rPr>
          <w:rtl/>
          <w:lang w:eastAsia="he-IL"/>
        </w:rPr>
      </w:pPr>
    </w:p>
    <w:p w14:paraId="72EE9A36" w14:textId="77777777" w:rsidR="00EE7370" w:rsidRDefault="00EE7370" w:rsidP="00EE7370">
      <w:pPr>
        <w:pStyle w:val="af5"/>
        <w:keepNext/>
        <w:rPr>
          <w:rtl/>
        </w:rPr>
      </w:pPr>
      <w:bookmarkStart w:id="125" w:name="ET_interruption_קריאה_128"/>
      <w:r w:rsidRPr="00EE7370">
        <w:rPr>
          <w:rStyle w:val="TagStyle"/>
          <w:rtl/>
        </w:rPr>
        <w:t xml:space="preserve"> &lt;&lt; קריאה &gt;&gt; </w:t>
      </w:r>
      <w:r>
        <w:rPr>
          <w:rtl/>
        </w:rPr>
        <w:t>קריאה:</w:t>
      </w:r>
      <w:r w:rsidRPr="00EE7370">
        <w:rPr>
          <w:rStyle w:val="TagStyle"/>
          <w:rtl/>
        </w:rPr>
        <w:t xml:space="preserve"> &lt;&lt; קריאה &gt;&gt;</w:t>
      </w:r>
      <w:r w:rsidR="00FB00F7">
        <w:rPr>
          <w:rtl/>
        </w:rPr>
        <w:t xml:space="preserve"> </w:t>
      </w:r>
      <w:bookmarkEnd w:id="125"/>
    </w:p>
    <w:p w14:paraId="469EF417" w14:textId="77777777" w:rsidR="00EE7370" w:rsidRDefault="00EE7370" w:rsidP="00EE7370">
      <w:pPr>
        <w:pStyle w:val="KeepWithNext"/>
        <w:rPr>
          <w:rtl/>
          <w:lang w:eastAsia="he-IL"/>
        </w:rPr>
      </w:pPr>
    </w:p>
    <w:p w14:paraId="5B06F48A" w14:textId="77777777" w:rsidR="00EE7370" w:rsidRDefault="00EE7370" w:rsidP="00EE7370">
      <w:pPr>
        <w:rPr>
          <w:rtl/>
          <w:lang w:eastAsia="he-IL"/>
        </w:rPr>
      </w:pPr>
      <w:r>
        <w:rPr>
          <w:rFonts w:hint="cs"/>
          <w:rtl/>
          <w:lang w:eastAsia="he-IL"/>
        </w:rPr>
        <w:t>הממונה על חוק הגנה על הציבור ואשת מקצוע.</w:t>
      </w:r>
    </w:p>
    <w:p w14:paraId="34E03856" w14:textId="77777777" w:rsidR="00EE7370" w:rsidRDefault="00EE7370" w:rsidP="00EE7370">
      <w:pPr>
        <w:rPr>
          <w:rtl/>
          <w:lang w:eastAsia="he-IL"/>
        </w:rPr>
      </w:pPr>
    </w:p>
    <w:p w14:paraId="18DE0BCB" w14:textId="77777777" w:rsidR="00EE7370" w:rsidRDefault="00EE7370" w:rsidP="00EE7370">
      <w:pPr>
        <w:pStyle w:val="af9"/>
        <w:keepNext/>
        <w:rPr>
          <w:rtl/>
          <w:lang w:eastAsia="he-IL"/>
        </w:rPr>
      </w:pPr>
      <w:bookmarkStart w:id="126" w:name="ET_guest_אביגיל_סון_פלדמן_129"/>
      <w:r w:rsidRPr="00EE737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EE7370">
        <w:rPr>
          <w:rStyle w:val="TagStyle"/>
          <w:rtl/>
        </w:rPr>
        <w:t xml:space="preserve"> &lt;&lt; אורח &gt;&gt;</w:t>
      </w:r>
      <w:r w:rsidR="00FB00F7">
        <w:rPr>
          <w:rtl/>
          <w:lang w:eastAsia="he-IL"/>
        </w:rPr>
        <w:t xml:space="preserve"> </w:t>
      </w:r>
      <w:bookmarkEnd w:id="126"/>
    </w:p>
    <w:p w14:paraId="19772857" w14:textId="77777777" w:rsidR="00EE7370" w:rsidRDefault="00EE7370" w:rsidP="00EE7370">
      <w:pPr>
        <w:pStyle w:val="KeepWithNext"/>
        <w:rPr>
          <w:rtl/>
          <w:lang w:eastAsia="he-IL"/>
        </w:rPr>
      </w:pPr>
    </w:p>
    <w:p w14:paraId="0B5350EC" w14:textId="77777777" w:rsidR="00EE7370" w:rsidRDefault="00EE7370" w:rsidP="00EE7370">
      <w:pPr>
        <w:rPr>
          <w:rtl/>
          <w:lang w:eastAsia="he-IL"/>
        </w:rPr>
      </w:pPr>
      <w:r>
        <w:rPr>
          <w:rFonts w:hint="cs"/>
          <w:rtl/>
          <w:lang w:eastAsia="he-IL"/>
        </w:rPr>
        <w:t>זה מומחים מקצועיים לתחום של עבריינות מין שם. כמובן שפה צריך יהיה לעשות את ההתאמות. הרעיון הוא שבראש הוועדה יש גורם שיפוטי והחברים האחרים הם אנשי מקצוע שנותנים את האינפוט לעניין המסוכנות כי זה בעצם הדבר המרכזי שהוועדה הזאת אמורה לבחון. אני אדגיש, זאת לא ועדה שהיא כמו בית משפט ששוקל את כל השיקולים לגזר הדין ומחליט כן/לא. זה ועדה שבראש ובראשונה צריכה לבדוק אם יש או אין מסוכנות. אם יש מסוכנות היא בכלל לא מוסמכת לתת פטור. זה הדבר העיקרי וזה התכלית העיקרית של הוועדה.</w:t>
      </w:r>
    </w:p>
    <w:p w14:paraId="165433DF" w14:textId="77777777" w:rsidR="00EE7370" w:rsidRDefault="00EE7370" w:rsidP="00EE7370">
      <w:pPr>
        <w:rPr>
          <w:rtl/>
          <w:lang w:eastAsia="he-IL"/>
        </w:rPr>
      </w:pPr>
    </w:p>
    <w:p w14:paraId="3756A616" w14:textId="77777777" w:rsidR="00EE7370" w:rsidRDefault="00EE7370" w:rsidP="00EE7370">
      <w:pPr>
        <w:pStyle w:val="af6"/>
        <w:keepNext/>
        <w:rPr>
          <w:rtl/>
        </w:rPr>
      </w:pPr>
      <w:bookmarkStart w:id="127" w:name="ET_yor_6053_130"/>
      <w:r w:rsidRPr="00EE7370">
        <w:rPr>
          <w:rStyle w:val="TagStyle"/>
          <w:rtl/>
        </w:rPr>
        <w:t xml:space="preserve"> &lt;&lt; יור &gt;&gt; </w:t>
      </w:r>
      <w:r>
        <w:rPr>
          <w:rtl/>
        </w:rPr>
        <w:t>היו"ר יוסף טייב:</w:t>
      </w:r>
      <w:r w:rsidRPr="00EE7370">
        <w:rPr>
          <w:rStyle w:val="TagStyle"/>
          <w:rtl/>
        </w:rPr>
        <w:t xml:space="preserve"> &lt;&lt; יור &gt;&gt;</w:t>
      </w:r>
      <w:r w:rsidR="00FB00F7">
        <w:rPr>
          <w:rtl/>
        </w:rPr>
        <w:t xml:space="preserve"> </w:t>
      </w:r>
      <w:bookmarkEnd w:id="127"/>
    </w:p>
    <w:p w14:paraId="122E7D0D" w14:textId="77777777" w:rsidR="00EE7370" w:rsidRDefault="00EE7370" w:rsidP="00EE7370">
      <w:pPr>
        <w:pStyle w:val="KeepWithNext"/>
        <w:rPr>
          <w:rtl/>
          <w:lang w:eastAsia="he-IL"/>
        </w:rPr>
      </w:pPr>
    </w:p>
    <w:p w14:paraId="1C801425" w14:textId="77777777" w:rsidR="00EE7370" w:rsidRDefault="00EE7370" w:rsidP="00EE7370">
      <w:pPr>
        <w:rPr>
          <w:rtl/>
          <w:lang w:eastAsia="he-IL"/>
        </w:rPr>
      </w:pPr>
      <w:r>
        <w:rPr>
          <w:rFonts w:hint="cs"/>
          <w:rtl/>
          <w:lang w:eastAsia="he-IL"/>
        </w:rPr>
        <w:t>אם אין מסוכנות, היא רשאית ל</w:t>
      </w:r>
      <w:r w:rsidR="002A1027">
        <w:rPr>
          <w:rFonts w:hint="cs"/>
          <w:rtl/>
          <w:lang w:eastAsia="he-IL"/>
        </w:rPr>
        <w:t>תת פטור. היא לא חייבת.</w:t>
      </w:r>
    </w:p>
    <w:p w14:paraId="7891A0A9" w14:textId="77777777" w:rsidR="002A1027" w:rsidRDefault="002A1027" w:rsidP="00EE7370">
      <w:pPr>
        <w:rPr>
          <w:rtl/>
          <w:lang w:eastAsia="he-IL"/>
        </w:rPr>
      </w:pPr>
    </w:p>
    <w:p w14:paraId="05CD6FB4" w14:textId="77777777" w:rsidR="002A1027" w:rsidRDefault="002A1027" w:rsidP="002A1027">
      <w:pPr>
        <w:pStyle w:val="af9"/>
        <w:keepNext/>
        <w:rPr>
          <w:rtl/>
          <w:lang w:eastAsia="he-IL"/>
        </w:rPr>
      </w:pPr>
      <w:bookmarkStart w:id="128" w:name="ET_guest_אביגיל_סון_פלדמן_131"/>
      <w:r w:rsidRPr="002A1027">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2A1027">
        <w:rPr>
          <w:rStyle w:val="TagStyle"/>
          <w:rtl/>
        </w:rPr>
        <w:t xml:space="preserve"> &lt;&lt; אורח &gt;&gt;</w:t>
      </w:r>
      <w:r w:rsidR="00FB00F7">
        <w:rPr>
          <w:rtl/>
          <w:lang w:eastAsia="he-IL"/>
        </w:rPr>
        <w:t xml:space="preserve"> </w:t>
      </w:r>
      <w:bookmarkEnd w:id="128"/>
    </w:p>
    <w:p w14:paraId="35430D0E" w14:textId="77777777" w:rsidR="002A1027" w:rsidRDefault="002A1027" w:rsidP="002A1027">
      <w:pPr>
        <w:pStyle w:val="KeepWithNext"/>
        <w:rPr>
          <w:rtl/>
          <w:lang w:eastAsia="he-IL"/>
        </w:rPr>
      </w:pPr>
    </w:p>
    <w:p w14:paraId="6858A28F" w14:textId="77777777" w:rsidR="002A1027" w:rsidRDefault="002A1027" w:rsidP="002A1027">
      <w:pPr>
        <w:rPr>
          <w:rtl/>
          <w:lang w:eastAsia="he-IL"/>
        </w:rPr>
      </w:pPr>
      <w:r>
        <w:rPr>
          <w:rFonts w:hint="cs"/>
          <w:rtl/>
          <w:lang w:eastAsia="he-IL"/>
        </w:rPr>
        <w:t>אם אין מסוכנות היא רשאית. אם יש מסוכנות היא לא רשאית.</w:t>
      </w:r>
    </w:p>
    <w:p w14:paraId="2B6124F0" w14:textId="77777777" w:rsidR="002A1027" w:rsidRDefault="002A1027" w:rsidP="002A1027">
      <w:pPr>
        <w:rPr>
          <w:rtl/>
          <w:lang w:eastAsia="he-IL"/>
        </w:rPr>
      </w:pPr>
    </w:p>
    <w:p w14:paraId="48D2CE9F" w14:textId="77777777" w:rsidR="002A1027" w:rsidRDefault="002A1027" w:rsidP="002A1027">
      <w:pPr>
        <w:pStyle w:val="a4"/>
        <w:keepNext/>
        <w:rPr>
          <w:rtl/>
        </w:rPr>
      </w:pPr>
      <w:bookmarkStart w:id="129" w:name="ET_speaker_6255_132"/>
      <w:r w:rsidRPr="002A1027">
        <w:rPr>
          <w:rStyle w:val="TagStyle"/>
          <w:rtl/>
        </w:rPr>
        <w:t xml:space="preserve"> &lt;&lt; דובר &gt;&gt; </w:t>
      </w:r>
      <w:r>
        <w:rPr>
          <w:rtl/>
        </w:rPr>
        <w:t>סימון דוידסון (יש עתיד):</w:t>
      </w:r>
      <w:r w:rsidRPr="002A1027">
        <w:rPr>
          <w:rStyle w:val="TagStyle"/>
          <w:rtl/>
        </w:rPr>
        <w:t xml:space="preserve"> &lt;&lt; דובר &gt;&gt;</w:t>
      </w:r>
      <w:r w:rsidR="00FB00F7">
        <w:rPr>
          <w:rtl/>
        </w:rPr>
        <w:t xml:space="preserve"> </w:t>
      </w:r>
      <w:bookmarkEnd w:id="129"/>
    </w:p>
    <w:p w14:paraId="5A4D95E2" w14:textId="77777777" w:rsidR="002A1027" w:rsidRDefault="002A1027" w:rsidP="002A1027">
      <w:pPr>
        <w:pStyle w:val="KeepWithNext"/>
        <w:rPr>
          <w:rtl/>
          <w:lang w:eastAsia="he-IL"/>
        </w:rPr>
      </w:pPr>
    </w:p>
    <w:p w14:paraId="6D7BDD0F" w14:textId="77777777" w:rsidR="002A1027" w:rsidRDefault="002A1027" w:rsidP="002A1027">
      <w:pPr>
        <w:rPr>
          <w:rtl/>
          <w:lang w:eastAsia="he-IL"/>
        </w:rPr>
      </w:pPr>
      <w:r>
        <w:rPr>
          <w:rFonts w:hint="cs"/>
          <w:rtl/>
          <w:lang w:eastAsia="he-IL"/>
        </w:rPr>
        <w:t>זאת אומרת זה רק לבקשת האדם שקיבל שלילה, הוא יכול לגשת לאותה ועדה.</w:t>
      </w:r>
    </w:p>
    <w:p w14:paraId="43DC801C" w14:textId="77777777" w:rsidR="002A1027" w:rsidRDefault="002A1027" w:rsidP="002A1027">
      <w:pPr>
        <w:rPr>
          <w:rtl/>
          <w:lang w:eastAsia="he-IL"/>
        </w:rPr>
      </w:pPr>
    </w:p>
    <w:p w14:paraId="7D2B8F28" w14:textId="77777777" w:rsidR="002A1027" w:rsidRDefault="002A1027" w:rsidP="002A1027">
      <w:pPr>
        <w:pStyle w:val="af9"/>
        <w:keepNext/>
        <w:rPr>
          <w:rtl/>
          <w:lang w:eastAsia="he-IL"/>
        </w:rPr>
      </w:pPr>
      <w:bookmarkStart w:id="130" w:name="ET_guest_אביגיל_סון_פלדמן_133"/>
      <w:r w:rsidRPr="002A1027">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2A1027">
        <w:rPr>
          <w:rStyle w:val="TagStyle"/>
          <w:rtl/>
        </w:rPr>
        <w:t xml:space="preserve"> &lt;&lt; אורח &gt;&gt;</w:t>
      </w:r>
      <w:r w:rsidR="00FB00F7">
        <w:rPr>
          <w:rtl/>
          <w:lang w:eastAsia="he-IL"/>
        </w:rPr>
        <w:t xml:space="preserve"> </w:t>
      </w:r>
      <w:bookmarkEnd w:id="130"/>
    </w:p>
    <w:p w14:paraId="0B1FDB55" w14:textId="77777777" w:rsidR="002A1027" w:rsidRDefault="002A1027" w:rsidP="002A1027">
      <w:pPr>
        <w:pStyle w:val="KeepWithNext"/>
        <w:rPr>
          <w:rtl/>
          <w:lang w:eastAsia="he-IL"/>
        </w:rPr>
      </w:pPr>
    </w:p>
    <w:p w14:paraId="602E11A3" w14:textId="77777777" w:rsidR="002A1027" w:rsidRDefault="002A1027" w:rsidP="002A1027">
      <w:pPr>
        <w:rPr>
          <w:rtl/>
          <w:lang w:eastAsia="he-IL"/>
        </w:rPr>
      </w:pPr>
      <w:r>
        <w:rPr>
          <w:rFonts w:hint="cs"/>
          <w:rtl/>
          <w:lang w:eastAsia="he-IL"/>
        </w:rPr>
        <w:t xml:space="preserve">הוא לא חייב לקבל שלילה. </w:t>
      </w:r>
    </w:p>
    <w:p w14:paraId="6267782C" w14:textId="77777777" w:rsidR="002A1027" w:rsidRDefault="002A1027" w:rsidP="002A1027">
      <w:pPr>
        <w:rPr>
          <w:rtl/>
          <w:lang w:eastAsia="he-IL"/>
        </w:rPr>
      </w:pPr>
    </w:p>
    <w:p w14:paraId="367A27A5" w14:textId="77777777" w:rsidR="002A1027" w:rsidRDefault="002A1027" w:rsidP="002A1027">
      <w:pPr>
        <w:pStyle w:val="a4"/>
        <w:keepNext/>
        <w:rPr>
          <w:rtl/>
        </w:rPr>
      </w:pPr>
      <w:bookmarkStart w:id="131" w:name="ET_speaker_6255_134"/>
      <w:r w:rsidRPr="002A1027">
        <w:rPr>
          <w:rStyle w:val="TagStyle"/>
          <w:rtl/>
        </w:rPr>
        <w:t xml:space="preserve"> &lt;&lt; דובר &gt;&gt; </w:t>
      </w:r>
      <w:r>
        <w:rPr>
          <w:rtl/>
        </w:rPr>
        <w:t>סימון דוידסון (יש עתיד):</w:t>
      </w:r>
      <w:r w:rsidRPr="002A1027">
        <w:rPr>
          <w:rStyle w:val="TagStyle"/>
          <w:rtl/>
        </w:rPr>
        <w:t xml:space="preserve"> &lt;&lt; דובר &gt;&gt;</w:t>
      </w:r>
      <w:r w:rsidR="00FB00F7">
        <w:rPr>
          <w:rtl/>
        </w:rPr>
        <w:t xml:space="preserve"> </w:t>
      </w:r>
      <w:bookmarkEnd w:id="131"/>
    </w:p>
    <w:p w14:paraId="074FC1DB" w14:textId="77777777" w:rsidR="002A1027" w:rsidRDefault="002A1027" w:rsidP="002A1027">
      <w:pPr>
        <w:pStyle w:val="KeepWithNext"/>
        <w:rPr>
          <w:rtl/>
          <w:lang w:eastAsia="he-IL"/>
        </w:rPr>
      </w:pPr>
    </w:p>
    <w:p w14:paraId="19CCAB07" w14:textId="77777777" w:rsidR="002A1027" w:rsidRDefault="002A1027" w:rsidP="002A1027">
      <w:pPr>
        <w:rPr>
          <w:rtl/>
          <w:lang w:eastAsia="he-IL"/>
        </w:rPr>
      </w:pPr>
      <w:r>
        <w:rPr>
          <w:rFonts w:hint="cs"/>
          <w:rtl/>
          <w:lang w:eastAsia="he-IL"/>
        </w:rPr>
        <w:t>זה לא באופן גורף לכולם. זה רק לאותם אנשים שלא אישרו להם.</w:t>
      </w:r>
    </w:p>
    <w:p w14:paraId="5BC9F56C" w14:textId="77777777" w:rsidR="002A1027" w:rsidRDefault="002A1027" w:rsidP="002A1027">
      <w:pPr>
        <w:rPr>
          <w:rtl/>
          <w:lang w:eastAsia="he-IL"/>
        </w:rPr>
      </w:pPr>
    </w:p>
    <w:p w14:paraId="6DD90DD1" w14:textId="77777777" w:rsidR="002A1027" w:rsidRDefault="002A1027" w:rsidP="002A1027">
      <w:pPr>
        <w:pStyle w:val="af9"/>
        <w:keepNext/>
        <w:rPr>
          <w:rtl/>
          <w:lang w:eastAsia="he-IL"/>
        </w:rPr>
      </w:pPr>
      <w:bookmarkStart w:id="132" w:name="ET_guest_אביגיל_סון_פלדמן_135"/>
      <w:r w:rsidRPr="002A1027">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2A1027">
        <w:rPr>
          <w:rStyle w:val="TagStyle"/>
          <w:rtl/>
        </w:rPr>
        <w:t xml:space="preserve"> &lt;&lt; אורח &gt;&gt;</w:t>
      </w:r>
      <w:r w:rsidR="00FB00F7">
        <w:rPr>
          <w:rtl/>
          <w:lang w:eastAsia="he-IL"/>
        </w:rPr>
        <w:t xml:space="preserve"> </w:t>
      </w:r>
      <w:bookmarkEnd w:id="132"/>
    </w:p>
    <w:p w14:paraId="3AF4061C" w14:textId="77777777" w:rsidR="002A1027" w:rsidRDefault="002A1027" w:rsidP="002A1027">
      <w:pPr>
        <w:pStyle w:val="KeepWithNext"/>
        <w:rPr>
          <w:rtl/>
          <w:lang w:eastAsia="he-IL"/>
        </w:rPr>
      </w:pPr>
    </w:p>
    <w:p w14:paraId="3E9B2B53" w14:textId="77777777" w:rsidR="002A1027" w:rsidRDefault="002A1027" w:rsidP="002A1027">
      <w:pPr>
        <w:rPr>
          <w:rtl/>
          <w:lang w:eastAsia="he-IL"/>
        </w:rPr>
      </w:pPr>
      <w:r>
        <w:rPr>
          <w:rFonts w:hint="cs"/>
          <w:rtl/>
          <w:lang w:eastAsia="he-IL"/>
        </w:rPr>
        <w:t xml:space="preserve">מי שהורשע, מי שהחוק חל עליו, אחרת אין סיבה לפנות. </w:t>
      </w:r>
    </w:p>
    <w:p w14:paraId="61D9F01C" w14:textId="77777777" w:rsidR="002A1027" w:rsidRDefault="002A1027" w:rsidP="002A1027">
      <w:pPr>
        <w:rPr>
          <w:rtl/>
          <w:lang w:eastAsia="he-IL"/>
        </w:rPr>
      </w:pPr>
    </w:p>
    <w:p w14:paraId="00DD3DAA" w14:textId="77777777" w:rsidR="002A1027" w:rsidRDefault="002A1027" w:rsidP="002A1027">
      <w:pPr>
        <w:pStyle w:val="a4"/>
        <w:keepNext/>
        <w:rPr>
          <w:rtl/>
        </w:rPr>
      </w:pPr>
      <w:bookmarkStart w:id="133" w:name="ET_speaker_6255_136"/>
      <w:r w:rsidRPr="002A1027">
        <w:rPr>
          <w:rStyle w:val="TagStyle"/>
          <w:rtl/>
        </w:rPr>
        <w:t xml:space="preserve"> &lt;&lt; דובר &gt;&gt; </w:t>
      </w:r>
      <w:r>
        <w:rPr>
          <w:rtl/>
        </w:rPr>
        <w:t>סימון דוידסון (יש עתיד):</w:t>
      </w:r>
      <w:r w:rsidRPr="002A1027">
        <w:rPr>
          <w:rStyle w:val="TagStyle"/>
          <w:rtl/>
        </w:rPr>
        <w:t xml:space="preserve"> &lt;&lt; דובר &gt;&gt;</w:t>
      </w:r>
      <w:r w:rsidR="00FB00F7">
        <w:rPr>
          <w:rtl/>
        </w:rPr>
        <w:t xml:space="preserve"> </w:t>
      </w:r>
      <w:bookmarkEnd w:id="133"/>
    </w:p>
    <w:p w14:paraId="42934DEB" w14:textId="77777777" w:rsidR="002A1027" w:rsidRDefault="002A1027" w:rsidP="002A1027">
      <w:pPr>
        <w:pStyle w:val="KeepWithNext"/>
        <w:rPr>
          <w:rtl/>
          <w:lang w:eastAsia="he-IL"/>
        </w:rPr>
      </w:pPr>
    </w:p>
    <w:p w14:paraId="2820FBD4" w14:textId="77777777" w:rsidR="002A1027" w:rsidRDefault="002A1027" w:rsidP="002A1027">
      <w:pPr>
        <w:rPr>
          <w:rtl/>
          <w:lang w:eastAsia="he-IL"/>
        </w:rPr>
      </w:pPr>
      <w:r>
        <w:rPr>
          <w:rFonts w:hint="cs"/>
          <w:rtl/>
          <w:lang w:eastAsia="he-IL"/>
        </w:rPr>
        <w:t xml:space="preserve">טוב, ברור. </w:t>
      </w:r>
    </w:p>
    <w:p w14:paraId="1469AF96" w14:textId="77777777" w:rsidR="002A1027" w:rsidRDefault="002A1027" w:rsidP="002A1027">
      <w:pPr>
        <w:rPr>
          <w:rtl/>
          <w:lang w:eastAsia="he-IL"/>
        </w:rPr>
      </w:pPr>
    </w:p>
    <w:p w14:paraId="3581D07B" w14:textId="77777777" w:rsidR="002A1027" w:rsidRDefault="002A1027" w:rsidP="002A1027">
      <w:pPr>
        <w:pStyle w:val="af6"/>
        <w:keepNext/>
        <w:rPr>
          <w:rtl/>
        </w:rPr>
      </w:pPr>
      <w:bookmarkStart w:id="134" w:name="ET_yor_6053_137"/>
      <w:r w:rsidRPr="002A1027">
        <w:rPr>
          <w:rStyle w:val="TagStyle"/>
          <w:rtl/>
        </w:rPr>
        <w:t xml:space="preserve"> &lt;&lt; יור &gt;&gt; </w:t>
      </w:r>
      <w:r>
        <w:rPr>
          <w:rtl/>
        </w:rPr>
        <w:t>היו"ר יוסף טייב:</w:t>
      </w:r>
      <w:r w:rsidRPr="002A1027">
        <w:rPr>
          <w:rStyle w:val="TagStyle"/>
          <w:rtl/>
        </w:rPr>
        <w:t xml:space="preserve"> &lt;&lt; יור &gt;&gt;</w:t>
      </w:r>
      <w:r w:rsidR="00FB00F7">
        <w:rPr>
          <w:rtl/>
        </w:rPr>
        <w:t xml:space="preserve"> </w:t>
      </w:r>
      <w:bookmarkEnd w:id="134"/>
    </w:p>
    <w:p w14:paraId="5027C0FF" w14:textId="77777777" w:rsidR="002A1027" w:rsidRDefault="002A1027" w:rsidP="002A1027">
      <w:pPr>
        <w:pStyle w:val="KeepWithNext"/>
        <w:rPr>
          <w:rtl/>
          <w:lang w:eastAsia="he-IL"/>
        </w:rPr>
      </w:pPr>
    </w:p>
    <w:p w14:paraId="2023C6F6" w14:textId="77777777" w:rsidR="002A1027" w:rsidRDefault="002A1027" w:rsidP="008B680E">
      <w:pPr>
        <w:rPr>
          <w:rtl/>
          <w:lang w:eastAsia="he-IL"/>
        </w:rPr>
      </w:pPr>
      <w:r>
        <w:rPr>
          <w:rFonts w:hint="cs"/>
          <w:rtl/>
          <w:lang w:eastAsia="he-IL"/>
        </w:rPr>
        <w:t>גלעד, אני רק אומר שהפיתוח של המערכת הוא נצרך בגלל אותו חוק שאנחנו מנסים עכשיו להעביר</w:t>
      </w:r>
      <w:r w:rsidR="008B680E">
        <w:rPr>
          <w:rFonts w:hint="cs"/>
          <w:rtl/>
          <w:lang w:eastAsia="he-IL"/>
        </w:rPr>
        <w:t xml:space="preserve"> אבל הוא לא רק. בהנחיות פרקליט המדינה שפורסמו אתמול, בסעיף 6 בעמוד 6, "עוצמת חוסר הישע של קורבן, כך לדוגמה לא דומה הכאת ילד בן 12 להכאת ילד בן שנתיים". כדי להגיע לשיקול דעת כזה, בסוף אתם תצטרכו לפתח את המערכת הזאת, כי אנחנו נצטרך את החילוק בין הכאת ילד בגיל 12 להכאת ילד בגיל שש. אם אין לך את הנתון הזה, אז ההנחיות פה, אין להן שום משמעות. </w:t>
      </w:r>
    </w:p>
    <w:p w14:paraId="17949A6B" w14:textId="77777777" w:rsidR="008B680E" w:rsidRDefault="008B680E" w:rsidP="008B680E">
      <w:pPr>
        <w:rPr>
          <w:rtl/>
          <w:lang w:eastAsia="he-IL"/>
        </w:rPr>
      </w:pPr>
    </w:p>
    <w:p w14:paraId="3AF4C68D" w14:textId="77777777" w:rsidR="008B680E" w:rsidRDefault="008B680E" w:rsidP="008B680E">
      <w:pPr>
        <w:pStyle w:val="a4"/>
        <w:keepNext/>
        <w:rPr>
          <w:rtl/>
        </w:rPr>
      </w:pPr>
      <w:bookmarkStart w:id="135" w:name="ET_speaker_תמי_סלע_139"/>
      <w:r w:rsidRPr="008B680E">
        <w:rPr>
          <w:rStyle w:val="TagStyle"/>
          <w:rtl/>
        </w:rPr>
        <w:t xml:space="preserve"> &lt;&lt; דובר &gt;&gt; </w:t>
      </w:r>
      <w:r>
        <w:rPr>
          <w:rtl/>
        </w:rPr>
        <w:t>תמי סלע:</w:t>
      </w:r>
      <w:r w:rsidRPr="008B680E">
        <w:rPr>
          <w:rStyle w:val="TagStyle"/>
          <w:rtl/>
        </w:rPr>
        <w:t xml:space="preserve"> &lt;&lt; דובר &gt;&gt;</w:t>
      </w:r>
      <w:r w:rsidR="00FB00F7">
        <w:rPr>
          <w:rtl/>
        </w:rPr>
        <w:t xml:space="preserve"> </w:t>
      </w:r>
      <w:bookmarkEnd w:id="135"/>
    </w:p>
    <w:p w14:paraId="5B71D43B" w14:textId="77777777" w:rsidR="008B680E" w:rsidRDefault="008B680E" w:rsidP="008B680E">
      <w:pPr>
        <w:pStyle w:val="KeepWithNext"/>
        <w:rPr>
          <w:rtl/>
          <w:lang w:eastAsia="he-IL"/>
        </w:rPr>
      </w:pPr>
    </w:p>
    <w:p w14:paraId="38E7C070" w14:textId="77777777" w:rsidR="008B680E" w:rsidRDefault="008B680E" w:rsidP="008B680E">
      <w:pPr>
        <w:rPr>
          <w:rtl/>
          <w:lang w:eastAsia="he-IL"/>
        </w:rPr>
      </w:pPr>
      <w:r>
        <w:rPr>
          <w:rFonts w:hint="cs"/>
          <w:rtl/>
          <w:lang w:eastAsia="he-IL"/>
        </w:rPr>
        <w:t>היום בנוהל לא מכניסים תעודת זהות של נפגע עבירה כחלק מהנתונים?</w:t>
      </w:r>
    </w:p>
    <w:p w14:paraId="2DCE5CD5" w14:textId="77777777" w:rsidR="008B680E" w:rsidRDefault="008B680E" w:rsidP="008B680E">
      <w:pPr>
        <w:rPr>
          <w:rtl/>
          <w:lang w:eastAsia="he-IL"/>
        </w:rPr>
      </w:pPr>
    </w:p>
    <w:p w14:paraId="60CC308B" w14:textId="77777777" w:rsidR="008B680E" w:rsidRDefault="008B680E" w:rsidP="008B680E">
      <w:pPr>
        <w:pStyle w:val="af9"/>
        <w:keepNext/>
        <w:rPr>
          <w:rtl/>
          <w:lang w:eastAsia="he-IL"/>
        </w:rPr>
      </w:pPr>
      <w:bookmarkStart w:id="136" w:name="ET_guest_גלעד_הבט_140"/>
      <w:r w:rsidRPr="008B680E">
        <w:rPr>
          <w:rStyle w:val="TagStyle"/>
          <w:rtl/>
        </w:rPr>
        <w:t xml:space="preserve"> &lt;&lt; אורח &gt;&gt; </w:t>
      </w:r>
      <w:r>
        <w:rPr>
          <w:rtl/>
          <w:lang w:eastAsia="he-IL"/>
        </w:rPr>
        <w:t>גלעד הבט:</w:t>
      </w:r>
      <w:r w:rsidRPr="008B680E">
        <w:rPr>
          <w:rStyle w:val="TagStyle"/>
          <w:rtl/>
        </w:rPr>
        <w:t xml:space="preserve"> &lt;&lt; אורח &gt;&gt;</w:t>
      </w:r>
      <w:r w:rsidR="00FB00F7">
        <w:rPr>
          <w:rtl/>
          <w:lang w:eastAsia="he-IL"/>
        </w:rPr>
        <w:t xml:space="preserve"> </w:t>
      </w:r>
      <w:bookmarkEnd w:id="136"/>
    </w:p>
    <w:p w14:paraId="146F242F" w14:textId="77777777" w:rsidR="008B680E" w:rsidRDefault="008B680E" w:rsidP="008B680E">
      <w:pPr>
        <w:pStyle w:val="KeepWithNext"/>
        <w:rPr>
          <w:rtl/>
          <w:lang w:eastAsia="he-IL"/>
        </w:rPr>
      </w:pPr>
    </w:p>
    <w:p w14:paraId="06CBD0D5" w14:textId="77777777" w:rsidR="008B680E" w:rsidRDefault="008B680E" w:rsidP="008B680E">
      <w:pPr>
        <w:rPr>
          <w:rtl/>
          <w:lang w:eastAsia="he-IL"/>
        </w:rPr>
      </w:pPr>
      <w:r>
        <w:rPr>
          <w:rFonts w:hint="cs"/>
          <w:rtl/>
          <w:lang w:eastAsia="he-IL"/>
        </w:rPr>
        <w:t xml:space="preserve">לא, זה לא קשור לנוהל. </w:t>
      </w:r>
    </w:p>
    <w:p w14:paraId="54171FDE" w14:textId="77777777" w:rsidR="008B680E" w:rsidRDefault="008B680E" w:rsidP="008B680E">
      <w:pPr>
        <w:rPr>
          <w:rtl/>
          <w:lang w:eastAsia="he-IL"/>
        </w:rPr>
      </w:pPr>
    </w:p>
    <w:p w14:paraId="162E7319" w14:textId="77777777" w:rsidR="008B680E" w:rsidRDefault="008B680E" w:rsidP="008B680E">
      <w:pPr>
        <w:pStyle w:val="a4"/>
        <w:keepNext/>
        <w:rPr>
          <w:rtl/>
        </w:rPr>
      </w:pPr>
      <w:bookmarkStart w:id="137" w:name="ET_speaker_תמי_סלע_141"/>
      <w:r w:rsidRPr="008B680E">
        <w:rPr>
          <w:rStyle w:val="TagStyle"/>
          <w:rtl/>
        </w:rPr>
        <w:t xml:space="preserve"> &lt;&lt; דובר &gt;&gt; </w:t>
      </w:r>
      <w:r>
        <w:rPr>
          <w:rtl/>
        </w:rPr>
        <w:t>תמי סלע:</w:t>
      </w:r>
      <w:r w:rsidRPr="008B680E">
        <w:rPr>
          <w:rStyle w:val="TagStyle"/>
          <w:rtl/>
        </w:rPr>
        <w:t xml:space="preserve"> &lt;&lt; דובר &gt;&gt;</w:t>
      </w:r>
      <w:r w:rsidR="00FB00F7">
        <w:rPr>
          <w:rtl/>
        </w:rPr>
        <w:t xml:space="preserve"> </w:t>
      </w:r>
      <w:bookmarkEnd w:id="137"/>
    </w:p>
    <w:p w14:paraId="0F024BB2" w14:textId="77777777" w:rsidR="008B680E" w:rsidRDefault="008B680E" w:rsidP="008B680E">
      <w:pPr>
        <w:pStyle w:val="KeepWithNext"/>
        <w:rPr>
          <w:rtl/>
          <w:lang w:eastAsia="he-IL"/>
        </w:rPr>
      </w:pPr>
    </w:p>
    <w:p w14:paraId="661E9552" w14:textId="77777777" w:rsidR="008B680E" w:rsidRDefault="008B680E" w:rsidP="008B680E">
      <w:pPr>
        <w:rPr>
          <w:rtl/>
          <w:lang w:eastAsia="he-IL"/>
        </w:rPr>
      </w:pPr>
      <w:r>
        <w:rPr>
          <w:rFonts w:hint="cs"/>
          <w:rtl/>
          <w:lang w:eastAsia="he-IL"/>
        </w:rPr>
        <w:t xml:space="preserve">בשגרת העבודה, איך שתקרא לזה. </w:t>
      </w:r>
    </w:p>
    <w:p w14:paraId="3E536AB1" w14:textId="77777777" w:rsidR="008B680E" w:rsidRDefault="008B680E" w:rsidP="008B680E">
      <w:pPr>
        <w:rPr>
          <w:rtl/>
          <w:lang w:eastAsia="he-IL"/>
        </w:rPr>
      </w:pPr>
    </w:p>
    <w:p w14:paraId="2130E477" w14:textId="77777777" w:rsidR="008B680E" w:rsidRDefault="008B680E" w:rsidP="008B680E">
      <w:pPr>
        <w:pStyle w:val="af9"/>
        <w:keepNext/>
        <w:rPr>
          <w:rtl/>
          <w:lang w:eastAsia="he-IL"/>
        </w:rPr>
      </w:pPr>
      <w:bookmarkStart w:id="138" w:name="ET_guest_גלעד_הבט_142"/>
      <w:r w:rsidRPr="008B680E">
        <w:rPr>
          <w:rStyle w:val="TagStyle"/>
          <w:rtl/>
        </w:rPr>
        <w:t xml:space="preserve"> &lt;&lt; אורח &gt;&gt; </w:t>
      </w:r>
      <w:r>
        <w:rPr>
          <w:rtl/>
          <w:lang w:eastAsia="he-IL"/>
        </w:rPr>
        <w:t>גלעד הבט:</w:t>
      </w:r>
      <w:r w:rsidRPr="008B680E">
        <w:rPr>
          <w:rStyle w:val="TagStyle"/>
          <w:rtl/>
        </w:rPr>
        <w:t xml:space="preserve"> &lt;&lt; אורח &gt;&gt;</w:t>
      </w:r>
      <w:r w:rsidR="00FB00F7">
        <w:rPr>
          <w:rtl/>
          <w:lang w:eastAsia="he-IL"/>
        </w:rPr>
        <w:t xml:space="preserve"> </w:t>
      </w:r>
      <w:bookmarkEnd w:id="138"/>
    </w:p>
    <w:p w14:paraId="6BB96CBD" w14:textId="77777777" w:rsidR="008B680E" w:rsidRDefault="008B680E" w:rsidP="008B680E">
      <w:pPr>
        <w:pStyle w:val="KeepWithNext"/>
        <w:rPr>
          <w:rtl/>
          <w:lang w:eastAsia="he-IL"/>
        </w:rPr>
      </w:pPr>
    </w:p>
    <w:p w14:paraId="438D81C0" w14:textId="77777777" w:rsidR="008B680E" w:rsidRDefault="008B680E" w:rsidP="008B680E">
      <w:pPr>
        <w:rPr>
          <w:rtl/>
          <w:lang w:eastAsia="he-IL"/>
        </w:rPr>
      </w:pPr>
      <w:r>
        <w:rPr>
          <w:rFonts w:hint="cs"/>
          <w:rtl/>
          <w:lang w:eastAsia="he-IL"/>
        </w:rPr>
        <w:t xml:space="preserve">לא כולם. יש לפעמים שההורה הוא מתלונן ואז לוקחים את תעודת הזהות של ההורה, הוא מופיע כקורבן. זה מאוד משתנה. בגדול, יש בהחלט מקרים שהילד מופיע כתעודת זהות, אבל לא תמיד זה נכנס פנימה. </w:t>
      </w:r>
    </w:p>
    <w:p w14:paraId="26B77C97" w14:textId="77777777" w:rsidR="008B680E" w:rsidRDefault="008B680E" w:rsidP="008B680E">
      <w:pPr>
        <w:rPr>
          <w:rtl/>
          <w:lang w:eastAsia="he-IL"/>
        </w:rPr>
      </w:pPr>
    </w:p>
    <w:p w14:paraId="68337E86" w14:textId="77777777" w:rsidR="008B680E" w:rsidRDefault="008B680E" w:rsidP="008B680E">
      <w:pPr>
        <w:rPr>
          <w:rtl/>
          <w:lang w:eastAsia="he-IL"/>
        </w:rPr>
      </w:pPr>
      <w:r>
        <w:rPr>
          <w:rFonts w:hint="cs"/>
          <w:rtl/>
          <w:lang w:eastAsia="he-IL"/>
        </w:rPr>
        <w:t>לשאלך אדוני, הנחיית פרקליט המדינה עוסקת בתיקים ספציפיים פרטניים, ובסוגיות של שיקולי הגשת כתב אישום. הנחיות פרקליט המדינה, מטבען עוסקות בשיקולים של הגשת כתב אישום.</w:t>
      </w:r>
    </w:p>
    <w:p w14:paraId="1A89DA6F" w14:textId="77777777" w:rsidR="008B680E" w:rsidRDefault="008B680E" w:rsidP="008B680E">
      <w:pPr>
        <w:rPr>
          <w:rtl/>
          <w:lang w:eastAsia="he-IL"/>
        </w:rPr>
      </w:pPr>
    </w:p>
    <w:p w14:paraId="358DA28D" w14:textId="77777777" w:rsidR="008B680E" w:rsidRDefault="008B680E" w:rsidP="008B680E">
      <w:pPr>
        <w:pStyle w:val="af6"/>
        <w:keepNext/>
        <w:rPr>
          <w:rtl/>
        </w:rPr>
      </w:pPr>
      <w:bookmarkStart w:id="139" w:name="ET_yor_6053_143"/>
      <w:r w:rsidRPr="008B680E">
        <w:rPr>
          <w:rStyle w:val="TagStyle"/>
          <w:rtl/>
        </w:rPr>
        <w:t xml:space="preserve"> &lt;&lt; יור &gt;&gt; </w:t>
      </w:r>
      <w:r>
        <w:rPr>
          <w:rtl/>
        </w:rPr>
        <w:t>היו"ר יוסף טייב:</w:t>
      </w:r>
      <w:r w:rsidRPr="008B680E">
        <w:rPr>
          <w:rStyle w:val="TagStyle"/>
          <w:rtl/>
        </w:rPr>
        <w:t xml:space="preserve"> &lt;&lt; יור &gt;&gt;</w:t>
      </w:r>
      <w:r w:rsidR="00FB00F7">
        <w:rPr>
          <w:rtl/>
        </w:rPr>
        <w:t xml:space="preserve"> </w:t>
      </w:r>
      <w:bookmarkEnd w:id="139"/>
    </w:p>
    <w:p w14:paraId="15A1C6FA" w14:textId="77777777" w:rsidR="008B680E" w:rsidRDefault="008B680E" w:rsidP="008B680E">
      <w:pPr>
        <w:pStyle w:val="KeepWithNext"/>
        <w:rPr>
          <w:rtl/>
          <w:lang w:eastAsia="he-IL"/>
        </w:rPr>
      </w:pPr>
    </w:p>
    <w:p w14:paraId="7A5B30CB" w14:textId="77777777" w:rsidR="008B680E" w:rsidRDefault="008B680E" w:rsidP="008B680E">
      <w:pPr>
        <w:rPr>
          <w:rtl/>
          <w:lang w:eastAsia="he-IL"/>
        </w:rPr>
      </w:pPr>
      <w:r>
        <w:rPr>
          <w:rFonts w:hint="cs"/>
          <w:rtl/>
          <w:lang w:eastAsia="he-IL"/>
        </w:rPr>
        <w:t>פה היא מדברת על מדיניות התביעה בהעמדה לדין וענישה בעבירות של תקיפה על התעללות בקטינים או בחסרי ישע במסגרות חינוכיות-טיפוליות על ידי אחראי, בדיוק מה שאנחנו מדברים.</w:t>
      </w:r>
    </w:p>
    <w:p w14:paraId="176BE2FF" w14:textId="77777777" w:rsidR="008B680E" w:rsidRDefault="008B680E" w:rsidP="008B680E">
      <w:pPr>
        <w:rPr>
          <w:rtl/>
          <w:lang w:eastAsia="he-IL"/>
        </w:rPr>
      </w:pPr>
    </w:p>
    <w:p w14:paraId="20EFFEDF" w14:textId="77777777" w:rsidR="008B680E" w:rsidRDefault="008B680E" w:rsidP="008B680E">
      <w:pPr>
        <w:pStyle w:val="af9"/>
        <w:keepNext/>
        <w:rPr>
          <w:rtl/>
          <w:lang w:eastAsia="he-IL"/>
        </w:rPr>
      </w:pPr>
      <w:bookmarkStart w:id="140" w:name="ET_guest_גלעד_הבט_144"/>
      <w:r w:rsidRPr="008B680E">
        <w:rPr>
          <w:rStyle w:val="TagStyle"/>
          <w:rtl/>
        </w:rPr>
        <w:t xml:space="preserve"> &lt;&lt; אורח &gt;&gt; </w:t>
      </w:r>
      <w:r>
        <w:rPr>
          <w:rtl/>
          <w:lang w:eastAsia="he-IL"/>
        </w:rPr>
        <w:t>גלעד הבט:</w:t>
      </w:r>
      <w:r w:rsidRPr="008B680E">
        <w:rPr>
          <w:rStyle w:val="TagStyle"/>
          <w:rtl/>
        </w:rPr>
        <w:t xml:space="preserve"> &lt;&lt; אורח &gt;&gt;</w:t>
      </w:r>
      <w:r w:rsidR="00FB00F7">
        <w:rPr>
          <w:rtl/>
          <w:lang w:eastAsia="he-IL"/>
        </w:rPr>
        <w:t xml:space="preserve"> </w:t>
      </w:r>
      <w:bookmarkEnd w:id="140"/>
    </w:p>
    <w:p w14:paraId="32116743" w14:textId="77777777" w:rsidR="008B680E" w:rsidRDefault="008B680E" w:rsidP="008B680E">
      <w:pPr>
        <w:pStyle w:val="KeepWithNext"/>
        <w:rPr>
          <w:rtl/>
          <w:lang w:eastAsia="he-IL"/>
        </w:rPr>
      </w:pPr>
    </w:p>
    <w:p w14:paraId="60B33C4C" w14:textId="77777777" w:rsidR="008B680E" w:rsidRDefault="008B680E" w:rsidP="008B680E">
      <w:pPr>
        <w:rPr>
          <w:rtl/>
          <w:lang w:eastAsia="he-IL"/>
        </w:rPr>
      </w:pPr>
      <w:r>
        <w:rPr>
          <w:rFonts w:hint="cs"/>
          <w:rtl/>
          <w:lang w:eastAsia="he-IL"/>
        </w:rPr>
        <w:t xml:space="preserve">הנה אני משלים. כשאנחנו מדברים על מדיניות לגבי תיק ספציפי, בוודאי שיש משקל לשאלה בן כמה היה הקורבן. לא דומה הדבר למדידה. </w:t>
      </w:r>
      <w:r w:rsidR="008C7767">
        <w:rPr>
          <w:rFonts w:hint="cs"/>
          <w:rtl/>
          <w:lang w:eastAsia="he-IL"/>
        </w:rPr>
        <w:t>אנחנו</w:t>
      </w:r>
      <w:r>
        <w:rPr>
          <w:rFonts w:hint="cs"/>
          <w:rtl/>
          <w:lang w:eastAsia="he-IL"/>
        </w:rPr>
        <w:t xml:space="preserve"> מדברים פה על מערכת שמודדת בדיעבד, שבודקת הרשעות על תיקים אחורה. כשהחוקרים מתעסקים בתיק פרטני ומביאים את החומר לפרקליטות לשקול האם להעמיד לדין, בוודאי שגיל הקורבן נמצא שם, אבל זה תיק פרטני, זה תיק ספציפי שעכשיו דנים בו. לא מדובר על ב</w:t>
      </w:r>
      <w:r w:rsidR="001A125B">
        <w:rPr>
          <w:rFonts w:hint="cs"/>
          <w:rtl/>
          <w:lang w:eastAsia="he-IL"/>
        </w:rPr>
        <w:t>דיקת הרשעות של אדם לפני עשר ו-12 שנה, ולכן המערכת נדרשת לצורך הזה ולא לצורך שאדוני אמר. ברור שיש משמעות לגיל הקורבן בשיקולים האם להגיש כתב אישום, וזה מופיע בהנחיית פרקליט המדינה, אבל זה לא המדידה שאנחנו מדברים עליה במערכת. זה לא אותו דבר.</w:t>
      </w:r>
    </w:p>
    <w:p w14:paraId="571D09F9" w14:textId="77777777" w:rsidR="001A125B" w:rsidRDefault="001A125B" w:rsidP="008B680E">
      <w:pPr>
        <w:rPr>
          <w:rtl/>
          <w:lang w:eastAsia="he-IL"/>
        </w:rPr>
      </w:pPr>
    </w:p>
    <w:p w14:paraId="1014718C" w14:textId="77777777" w:rsidR="001A125B" w:rsidRDefault="001A125B" w:rsidP="001A125B">
      <w:pPr>
        <w:pStyle w:val="a4"/>
        <w:keepNext/>
        <w:rPr>
          <w:rtl/>
        </w:rPr>
      </w:pPr>
      <w:bookmarkStart w:id="141" w:name="ET_speaker_תמי_סלע_145"/>
      <w:r w:rsidRPr="001A125B">
        <w:rPr>
          <w:rStyle w:val="TagStyle"/>
          <w:rtl/>
        </w:rPr>
        <w:t xml:space="preserve"> &lt;&lt; דובר &gt;&gt; </w:t>
      </w:r>
      <w:r>
        <w:rPr>
          <w:rtl/>
        </w:rPr>
        <w:t>תמי סלע:</w:t>
      </w:r>
      <w:r w:rsidRPr="001A125B">
        <w:rPr>
          <w:rStyle w:val="TagStyle"/>
          <w:rtl/>
        </w:rPr>
        <w:t xml:space="preserve"> &lt;&lt; דובר &gt;&gt;</w:t>
      </w:r>
      <w:r w:rsidR="00FB00F7">
        <w:rPr>
          <w:rtl/>
        </w:rPr>
        <w:t xml:space="preserve"> </w:t>
      </w:r>
      <w:bookmarkEnd w:id="141"/>
    </w:p>
    <w:p w14:paraId="7B54C466" w14:textId="77777777" w:rsidR="001A125B" w:rsidRDefault="001A125B" w:rsidP="001A125B">
      <w:pPr>
        <w:pStyle w:val="KeepWithNext"/>
        <w:rPr>
          <w:rtl/>
          <w:lang w:eastAsia="he-IL"/>
        </w:rPr>
      </w:pPr>
    </w:p>
    <w:p w14:paraId="7DFF7443" w14:textId="77777777" w:rsidR="001A125B" w:rsidRPr="001A125B" w:rsidRDefault="001A125B" w:rsidP="001A125B">
      <w:pPr>
        <w:rPr>
          <w:rtl/>
          <w:lang w:eastAsia="he-IL"/>
        </w:rPr>
      </w:pPr>
      <w:r>
        <w:rPr>
          <w:rFonts w:hint="cs"/>
          <w:rtl/>
          <w:lang w:eastAsia="he-IL"/>
        </w:rPr>
        <w:t>היום הרי לנפגע גם יש כל מיני זכויות שהוא יכול לקבל לפי חוק. זה גם קורה במערכות ממוחשבות, אז צריכים להכיר את הנתונים של הנפגע. יכול להיות שלפעמים זה ההורים באמת. נתוני הנפגע, אני מניחה שברוב התיקים הם נמצאים במערכת. אני לא יודעת מה אחוז התיקים שלא. נאמר לנו פה שכנראה זה מיעוט התיקים, לפחות מהניסיון של מחלקת המחקר שלנו, וגם הגיוני שכך יהיה.</w:t>
      </w:r>
    </w:p>
    <w:p w14:paraId="4C1C2E3E" w14:textId="77777777" w:rsidR="001A125B" w:rsidRDefault="001A125B" w:rsidP="008B680E">
      <w:pPr>
        <w:rPr>
          <w:rtl/>
          <w:lang w:eastAsia="he-IL"/>
        </w:rPr>
      </w:pPr>
    </w:p>
    <w:p w14:paraId="7026DCC2" w14:textId="09710924" w:rsidR="001A125B" w:rsidRDefault="001A125B" w:rsidP="001A125B">
      <w:pPr>
        <w:pStyle w:val="a4"/>
        <w:keepNext/>
        <w:rPr>
          <w:rtl/>
        </w:rPr>
      </w:pPr>
      <w:bookmarkStart w:id="142" w:name="ET_speaker_נירה_לאמעי_147"/>
      <w:r w:rsidRPr="001A125B">
        <w:rPr>
          <w:rStyle w:val="TagStyle"/>
          <w:rtl/>
        </w:rPr>
        <w:t xml:space="preserve"> &lt;&lt; דובר &gt;&gt; </w:t>
      </w:r>
      <w:r w:rsidR="00054808">
        <w:rPr>
          <w:rtl/>
        </w:rPr>
        <w:t xml:space="preserve">נירה </w:t>
      </w:r>
      <w:proofErr w:type="spellStart"/>
      <w:r w:rsidR="00054808">
        <w:rPr>
          <w:rtl/>
        </w:rPr>
        <w:t>לאמעי</w:t>
      </w:r>
      <w:proofErr w:type="spellEnd"/>
      <w:r w:rsidR="00054808">
        <w:rPr>
          <w:rtl/>
        </w:rPr>
        <w:t xml:space="preserve"> </w:t>
      </w:r>
      <w:proofErr w:type="spellStart"/>
      <w:r w:rsidR="00054808">
        <w:rPr>
          <w:rtl/>
        </w:rPr>
        <w:t>רכלבסקי</w:t>
      </w:r>
      <w:proofErr w:type="spellEnd"/>
      <w:r>
        <w:rPr>
          <w:rtl/>
        </w:rPr>
        <w:t>:</w:t>
      </w:r>
      <w:r w:rsidRPr="001A125B">
        <w:rPr>
          <w:rStyle w:val="TagStyle"/>
          <w:rtl/>
        </w:rPr>
        <w:t xml:space="preserve"> &lt;&lt; דובר &gt;&gt;</w:t>
      </w:r>
      <w:r w:rsidR="00FB00F7">
        <w:rPr>
          <w:rtl/>
        </w:rPr>
        <w:t xml:space="preserve"> </w:t>
      </w:r>
      <w:bookmarkEnd w:id="142"/>
    </w:p>
    <w:p w14:paraId="1DEFEF52" w14:textId="77777777" w:rsidR="001A125B" w:rsidRDefault="001A125B" w:rsidP="001A125B">
      <w:pPr>
        <w:pStyle w:val="KeepWithNext"/>
        <w:rPr>
          <w:rtl/>
          <w:lang w:eastAsia="he-IL"/>
        </w:rPr>
      </w:pPr>
    </w:p>
    <w:p w14:paraId="18BCE58C" w14:textId="77777777" w:rsidR="001A125B" w:rsidRDefault="001A125B" w:rsidP="001A125B">
      <w:pPr>
        <w:rPr>
          <w:rtl/>
          <w:lang w:eastAsia="he-IL"/>
        </w:rPr>
      </w:pPr>
      <w:r>
        <w:rPr>
          <w:rFonts w:hint="cs"/>
          <w:rtl/>
          <w:lang w:eastAsia="he-IL"/>
        </w:rPr>
        <w:t>חייבים לעשות איזשהו זיהוי של הנפגע גם במשטרה. גם אם הורה מגיע, הוא עדיין צריך לזהות את הילד שלו, שהילד הוא באמת בן שנתיים. מספר תעודת זהות למשל, זה משהו בסיסי.</w:t>
      </w:r>
    </w:p>
    <w:p w14:paraId="21BEEDA6" w14:textId="77777777" w:rsidR="001A125B" w:rsidRDefault="001A125B" w:rsidP="001A125B">
      <w:pPr>
        <w:rPr>
          <w:rtl/>
          <w:lang w:eastAsia="he-IL"/>
        </w:rPr>
      </w:pPr>
    </w:p>
    <w:p w14:paraId="34AFBF37" w14:textId="77777777" w:rsidR="001A125B" w:rsidRDefault="001A125B" w:rsidP="001A125B">
      <w:pPr>
        <w:pStyle w:val="a4"/>
        <w:keepNext/>
        <w:rPr>
          <w:rtl/>
        </w:rPr>
      </w:pPr>
      <w:bookmarkStart w:id="143" w:name="ET_speaker_תמי_סלע_148"/>
      <w:r w:rsidRPr="001A125B">
        <w:rPr>
          <w:rStyle w:val="TagStyle"/>
          <w:rtl/>
        </w:rPr>
        <w:t xml:space="preserve"> &lt;&lt; דובר &gt;&gt; </w:t>
      </w:r>
      <w:r>
        <w:rPr>
          <w:rtl/>
        </w:rPr>
        <w:t>תמי סלע:</w:t>
      </w:r>
      <w:r w:rsidRPr="001A125B">
        <w:rPr>
          <w:rStyle w:val="TagStyle"/>
          <w:rtl/>
        </w:rPr>
        <w:t xml:space="preserve"> &lt;&lt; דובר &gt;&gt;</w:t>
      </w:r>
      <w:r w:rsidR="00FB00F7">
        <w:rPr>
          <w:rtl/>
        </w:rPr>
        <w:t xml:space="preserve"> </w:t>
      </w:r>
      <w:bookmarkEnd w:id="143"/>
    </w:p>
    <w:p w14:paraId="55476683" w14:textId="77777777" w:rsidR="001A125B" w:rsidRDefault="001A125B" w:rsidP="001A125B">
      <w:pPr>
        <w:pStyle w:val="KeepWithNext"/>
        <w:rPr>
          <w:rtl/>
          <w:lang w:eastAsia="he-IL"/>
        </w:rPr>
      </w:pPr>
    </w:p>
    <w:p w14:paraId="2F349F02" w14:textId="77777777" w:rsidR="001A125B" w:rsidRDefault="001A125B" w:rsidP="001A125B">
      <w:pPr>
        <w:rPr>
          <w:rtl/>
          <w:lang w:eastAsia="he-IL"/>
        </w:rPr>
      </w:pPr>
      <w:r>
        <w:rPr>
          <w:rFonts w:hint="cs"/>
          <w:rtl/>
          <w:lang w:eastAsia="he-IL"/>
        </w:rPr>
        <w:t xml:space="preserve">וזה נדרש לעוד מטרות. </w:t>
      </w:r>
    </w:p>
    <w:p w14:paraId="10C4ED64" w14:textId="77777777" w:rsidR="001A125B" w:rsidRDefault="001A125B" w:rsidP="001A125B">
      <w:pPr>
        <w:rPr>
          <w:rtl/>
          <w:lang w:eastAsia="he-IL"/>
        </w:rPr>
      </w:pPr>
    </w:p>
    <w:p w14:paraId="6DD3CAC0" w14:textId="77777777" w:rsidR="001A125B" w:rsidRDefault="001A125B" w:rsidP="001A125B">
      <w:pPr>
        <w:pStyle w:val="af9"/>
        <w:keepNext/>
        <w:rPr>
          <w:rtl/>
          <w:lang w:eastAsia="he-IL"/>
        </w:rPr>
      </w:pPr>
      <w:bookmarkStart w:id="144" w:name="ET_guest_גלעד_הבט_149"/>
      <w:r w:rsidRPr="001A125B">
        <w:rPr>
          <w:rStyle w:val="TagStyle"/>
          <w:rtl/>
        </w:rPr>
        <w:t xml:space="preserve"> &lt;&lt; אורח &gt;&gt; </w:t>
      </w:r>
      <w:r>
        <w:rPr>
          <w:rtl/>
          <w:lang w:eastAsia="he-IL"/>
        </w:rPr>
        <w:t>גלעד הבט:</w:t>
      </w:r>
      <w:r w:rsidRPr="001A125B">
        <w:rPr>
          <w:rStyle w:val="TagStyle"/>
          <w:rtl/>
        </w:rPr>
        <w:t xml:space="preserve"> &lt;&lt; אורח &gt;&gt;</w:t>
      </w:r>
      <w:r w:rsidR="00FB00F7">
        <w:rPr>
          <w:rtl/>
          <w:lang w:eastAsia="he-IL"/>
        </w:rPr>
        <w:t xml:space="preserve"> </w:t>
      </w:r>
      <w:bookmarkEnd w:id="144"/>
    </w:p>
    <w:p w14:paraId="71161525" w14:textId="77777777" w:rsidR="001A125B" w:rsidRDefault="001A125B" w:rsidP="001A125B">
      <w:pPr>
        <w:pStyle w:val="KeepWithNext"/>
        <w:rPr>
          <w:rtl/>
          <w:lang w:eastAsia="he-IL"/>
        </w:rPr>
      </w:pPr>
    </w:p>
    <w:p w14:paraId="77360DC5" w14:textId="77777777" w:rsidR="001A125B" w:rsidRPr="001A125B" w:rsidRDefault="001A125B" w:rsidP="001A125B">
      <w:pPr>
        <w:rPr>
          <w:rtl/>
          <w:lang w:eastAsia="he-IL"/>
        </w:rPr>
      </w:pPr>
      <w:r>
        <w:rPr>
          <w:rFonts w:hint="cs"/>
          <w:rtl/>
          <w:lang w:eastAsia="he-IL"/>
        </w:rPr>
        <w:t xml:space="preserve">זה </w:t>
      </w:r>
      <w:r w:rsidR="00B62B80">
        <w:rPr>
          <w:rFonts w:hint="cs"/>
          <w:rtl/>
          <w:lang w:eastAsia="he-IL"/>
        </w:rPr>
        <w:t>נכון. זה עולה כמובן בחקירת התיק</w:t>
      </w:r>
      <w:r>
        <w:rPr>
          <w:rFonts w:hint="cs"/>
          <w:rtl/>
          <w:lang w:eastAsia="he-IL"/>
        </w:rPr>
        <w:t xml:space="preserve"> אבל לא בהכרח שתעודת הזהות מוזנת כקורבן</w:t>
      </w:r>
      <w:r w:rsidR="00C32526">
        <w:rPr>
          <w:rFonts w:hint="cs"/>
          <w:rtl/>
          <w:lang w:eastAsia="he-IL"/>
        </w:rPr>
        <w:t>.</w:t>
      </w:r>
      <w:r>
        <w:rPr>
          <w:rFonts w:hint="cs"/>
          <w:rtl/>
          <w:lang w:eastAsia="he-IL"/>
        </w:rPr>
        <w:t xml:space="preserve"> תעודת זהות גם של הקטין</w:t>
      </w:r>
      <w:r w:rsidR="00C32526">
        <w:rPr>
          <w:rFonts w:hint="cs"/>
          <w:rtl/>
          <w:lang w:eastAsia="he-IL"/>
        </w:rPr>
        <w:t xml:space="preserve">, וגם צריכה להיות מוזנת כקורבן, אחרת קשה לספור את זה. צריך להזין תעודת זהות ולפעמים הוא יכול להופיע כעד, </w:t>
      </w:r>
      <w:r w:rsidR="00B62B80">
        <w:rPr>
          <w:rFonts w:hint="cs"/>
          <w:rtl/>
          <w:lang w:eastAsia="he-IL"/>
        </w:rPr>
        <w:t xml:space="preserve">לפעמים </w:t>
      </w:r>
      <w:r w:rsidR="00C32526">
        <w:rPr>
          <w:rFonts w:hint="cs"/>
          <w:rtl/>
          <w:lang w:eastAsia="he-IL"/>
        </w:rPr>
        <w:t xml:space="preserve">ההורה מופיע כקורבן. זה לא ב-100% קבוע ולכן קשה לדעת ב-100% איך זה עובד. </w:t>
      </w:r>
    </w:p>
    <w:p w14:paraId="6FBB3CF8" w14:textId="77777777" w:rsidR="00B62B80" w:rsidRDefault="00B62B80" w:rsidP="00EE7370">
      <w:pPr>
        <w:rPr>
          <w:rtl/>
          <w:lang w:eastAsia="he-IL"/>
        </w:rPr>
      </w:pPr>
    </w:p>
    <w:p w14:paraId="7D1EE06A" w14:textId="77777777" w:rsidR="00B62B80" w:rsidRDefault="00B62B80" w:rsidP="00B62B80">
      <w:pPr>
        <w:pStyle w:val="af6"/>
        <w:keepNext/>
        <w:rPr>
          <w:rtl/>
        </w:rPr>
      </w:pPr>
      <w:bookmarkStart w:id="145" w:name="ET_yor_6053_150"/>
      <w:r w:rsidRPr="00B62B80">
        <w:rPr>
          <w:rStyle w:val="TagStyle"/>
          <w:rtl/>
        </w:rPr>
        <w:t xml:space="preserve"> &lt;&lt; יור &gt;&gt; </w:t>
      </w:r>
      <w:r>
        <w:rPr>
          <w:rtl/>
        </w:rPr>
        <w:t>היו"ר יוסף טייב:</w:t>
      </w:r>
      <w:r w:rsidRPr="00B62B80">
        <w:rPr>
          <w:rStyle w:val="TagStyle"/>
          <w:rtl/>
        </w:rPr>
        <w:t xml:space="preserve"> &lt;&lt; יור &gt;&gt;</w:t>
      </w:r>
      <w:r w:rsidR="00FB00F7">
        <w:rPr>
          <w:rtl/>
        </w:rPr>
        <w:t xml:space="preserve"> </w:t>
      </w:r>
      <w:bookmarkEnd w:id="145"/>
    </w:p>
    <w:p w14:paraId="2494391F" w14:textId="77777777" w:rsidR="00B62B80" w:rsidRDefault="00B62B80" w:rsidP="00B62B80">
      <w:pPr>
        <w:pStyle w:val="KeepWithNext"/>
        <w:rPr>
          <w:rtl/>
          <w:lang w:eastAsia="he-IL"/>
        </w:rPr>
      </w:pPr>
    </w:p>
    <w:p w14:paraId="6560226A" w14:textId="77777777" w:rsidR="00B62B80" w:rsidRDefault="00B62B80" w:rsidP="00B62B80">
      <w:pPr>
        <w:rPr>
          <w:rtl/>
          <w:lang w:eastAsia="he-IL"/>
        </w:rPr>
      </w:pPr>
      <w:r>
        <w:rPr>
          <w:rFonts w:hint="cs"/>
          <w:rtl/>
          <w:lang w:eastAsia="he-IL"/>
        </w:rPr>
        <w:t>טוב.</w:t>
      </w:r>
    </w:p>
    <w:p w14:paraId="341539A4" w14:textId="77777777" w:rsidR="00B62B80" w:rsidRDefault="00B62B80" w:rsidP="00B62B80">
      <w:pPr>
        <w:rPr>
          <w:rtl/>
          <w:lang w:eastAsia="he-IL"/>
        </w:rPr>
      </w:pPr>
    </w:p>
    <w:p w14:paraId="2D510918" w14:textId="77777777" w:rsidR="00B62B80" w:rsidRDefault="00B62B80" w:rsidP="00B62B80">
      <w:pPr>
        <w:rPr>
          <w:rtl/>
          <w:lang w:eastAsia="he-IL"/>
        </w:rPr>
      </w:pPr>
      <w:r>
        <w:rPr>
          <w:rFonts w:hint="cs"/>
          <w:rtl/>
          <w:lang w:eastAsia="he-IL"/>
        </w:rPr>
        <w:t>תמר פרוש מהפרקליטות, בבקשה.</w:t>
      </w:r>
    </w:p>
    <w:p w14:paraId="18D6A042" w14:textId="77777777" w:rsidR="00A44DEB" w:rsidRDefault="00A44DEB" w:rsidP="00B62B80">
      <w:pPr>
        <w:rPr>
          <w:rtl/>
          <w:lang w:eastAsia="he-IL"/>
        </w:rPr>
      </w:pPr>
    </w:p>
    <w:p w14:paraId="7CCEC2D7" w14:textId="77777777" w:rsidR="00A44DEB" w:rsidRDefault="00A44DEB" w:rsidP="00A44DEB">
      <w:pPr>
        <w:pStyle w:val="af9"/>
        <w:keepNext/>
        <w:rPr>
          <w:rtl/>
          <w:lang w:eastAsia="he-IL"/>
        </w:rPr>
      </w:pPr>
      <w:bookmarkStart w:id="146" w:name="ET_guest_תמר_פרוש_148"/>
      <w:r w:rsidRPr="00A44DEB">
        <w:rPr>
          <w:rStyle w:val="TagStyle"/>
          <w:rtl/>
        </w:rPr>
        <w:t xml:space="preserve"> &lt;&lt; אורח &gt;&gt; </w:t>
      </w:r>
      <w:r>
        <w:rPr>
          <w:rtl/>
          <w:lang w:eastAsia="he-IL"/>
        </w:rPr>
        <w:t>תמר פרוש:</w:t>
      </w:r>
      <w:r w:rsidRPr="00A44DEB">
        <w:rPr>
          <w:rStyle w:val="TagStyle"/>
          <w:rtl/>
        </w:rPr>
        <w:t xml:space="preserve"> &lt;&lt; אורח &gt;&gt;</w:t>
      </w:r>
      <w:r w:rsidR="00FB00F7">
        <w:rPr>
          <w:rtl/>
          <w:lang w:eastAsia="he-IL"/>
        </w:rPr>
        <w:t xml:space="preserve"> </w:t>
      </w:r>
      <w:bookmarkEnd w:id="146"/>
    </w:p>
    <w:p w14:paraId="23159B28" w14:textId="77777777" w:rsidR="00A44DEB" w:rsidRDefault="00A44DEB" w:rsidP="00A44DEB">
      <w:pPr>
        <w:pStyle w:val="KeepWithNext"/>
        <w:rPr>
          <w:rtl/>
          <w:lang w:eastAsia="he-IL"/>
        </w:rPr>
      </w:pPr>
    </w:p>
    <w:p w14:paraId="0EEE1A7C" w14:textId="30FBEE44" w:rsidR="00A44DEB" w:rsidRDefault="00A44DEB" w:rsidP="00A44DEB">
      <w:pPr>
        <w:rPr>
          <w:rtl/>
          <w:lang w:eastAsia="he-IL"/>
        </w:rPr>
      </w:pPr>
      <w:r>
        <w:rPr>
          <w:rFonts w:hint="cs"/>
          <w:rtl/>
          <w:lang w:eastAsia="he-IL"/>
        </w:rPr>
        <w:t>בוקר טוב, תרצו שאני אסקור את העיקרים של ההנחיה?</w:t>
      </w:r>
    </w:p>
    <w:p w14:paraId="5F7ACF6D" w14:textId="77777777" w:rsidR="00A44DEB" w:rsidRDefault="00A44DEB" w:rsidP="00A44DEB">
      <w:pPr>
        <w:rPr>
          <w:rtl/>
          <w:lang w:eastAsia="he-IL"/>
        </w:rPr>
      </w:pPr>
    </w:p>
    <w:p w14:paraId="05747446" w14:textId="77777777" w:rsidR="00A44DEB" w:rsidRDefault="00A44DEB" w:rsidP="00A44DEB">
      <w:pPr>
        <w:pStyle w:val="af6"/>
        <w:keepNext/>
        <w:rPr>
          <w:rtl/>
        </w:rPr>
      </w:pPr>
      <w:bookmarkStart w:id="147" w:name="ET_yor_6053_149"/>
      <w:r w:rsidRPr="00A44DEB">
        <w:rPr>
          <w:rStyle w:val="TagStyle"/>
          <w:rtl/>
        </w:rPr>
        <w:t xml:space="preserve"> &lt;&lt; יור &gt;&gt; </w:t>
      </w:r>
      <w:r>
        <w:rPr>
          <w:rtl/>
        </w:rPr>
        <w:t>היו"ר יוסף טייב:</w:t>
      </w:r>
      <w:r w:rsidRPr="00A44DEB">
        <w:rPr>
          <w:rStyle w:val="TagStyle"/>
          <w:rtl/>
        </w:rPr>
        <w:t xml:space="preserve"> &lt;&lt; יור &gt;&gt;</w:t>
      </w:r>
      <w:r w:rsidR="00FB00F7">
        <w:rPr>
          <w:rtl/>
        </w:rPr>
        <w:t xml:space="preserve"> </w:t>
      </w:r>
      <w:bookmarkEnd w:id="147"/>
    </w:p>
    <w:p w14:paraId="5F9D5594" w14:textId="77777777" w:rsidR="00A44DEB" w:rsidRDefault="00A44DEB" w:rsidP="00A44DEB">
      <w:pPr>
        <w:pStyle w:val="KeepWithNext"/>
        <w:rPr>
          <w:rtl/>
          <w:lang w:eastAsia="he-IL"/>
        </w:rPr>
      </w:pPr>
    </w:p>
    <w:p w14:paraId="31E8F8CA" w14:textId="77777777" w:rsidR="00A44DEB" w:rsidRDefault="00A44DEB" w:rsidP="00A44DEB">
      <w:pPr>
        <w:rPr>
          <w:rtl/>
          <w:lang w:eastAsia="he-IL"/>
        </w:rPr>
      </w:pPr>
      <w:r>
        <w:rPr>
          <w:rFonts w:hint="cs"/>
          <w:rtl/>
          <w:lang w:eastAsia="he-IL"/>
        </w:rPr>
        <w:t>כן, בבקשה.</w:t>
      </w:r>
    </w:p>
    <w:p w14:paraId="519D380C" w14:textId="77777777" w:rsidR="00A44DEB" w:rsidRDefault="00A44DEB" w:rsidP="00A44DEB">
      <w:pPr>
        <w:rPr>
          <w:rtl/>
          <w:lang w:eastAsia="he-IL"/>
        </w:rPr>
      </w:pPr>
    </w:p>
    <w:p w14:paraId="177BF5F6" w14:textId="77777777" w:rsidR="00A44DEB" w:rsidRDefault="00A44DEB" w:rsidP="00A44DEB">
      <w:pPr>
        <w:pStyle w:val="af9"/>
        <w:keepNext/>
        <w:rPr>
          <w:rtl/>
          <w:lang w:eastAsia="he-IL"/>
        </w:rPr>
      </w:pPr>
      <w:bookmarkStart w:id="148" w:name="ET_guest_תמר_פרוש_150"/>
      <w:r w:rsidRPr="00A44DEB">
        <w:rPr>
          <w:rStyle w:val="TagStyle"/>
          <w:rtl/>
        </w:rPr>
        <w:t xml:space="preserve"> &lt;&lt; אורח &gt;&gt; </w:t>
      </w:r>
      <w:r>
        <w:rPr>
          <w:rtl/>
          <w:lang w:eastAsia="he-IL"/>
        </w:rPr>
        <w:t>תמר פרוש:</w:t>
      </w:r>
      <w:r w:rsidRPr="00A44DEB">
        <w:rPr>
          <w:rStyle w:val="TagStyle"/>
          <w:rtl/>
        </w:rPr>
        <w:t xml:space="preserve"> &lt;&lt; אורח &gt;&gt;</w:t>
      </w:r>
      <w:r w:rsidR="00FB00F7">
        <w:rPr>
          <w:rtl/>
          <w:lang w:eastAsia="he-IL"/>
        </w:rPr>
        <w:t xml:space="preserve"> </w:t>
      </w:r>
      <w:bookmarkEnd w:id="148"/>
    </w:p>
    <w:p w14:paraId="09978A6E" w14:textId="77777777" w:rsidR="00A44DEB" w:rsidRDefault="00A44DEB" w:rsidP="00A44DEB">
      <w:pPr>
        <w:pStyle w:val="KeepWithNext"/>
        <w:rPr>
          <w:rtl/>
          <w:lang w:eastAsia="he-IL"/>
        </w:rPr>
      </w:pPr>
    </w:p>
    <w:p w14:paraId="15A649F2" w14:textId="77777777" w:rsidR="00A44DEB" w:rsidRDefault="00A44DEB" w:rsidP="00A44DEB">
      <w:pPr>
        <w:rPr>
          <w:rtl/>
          <w:lang w:eastAsia="he-IL"/>
        </w:rPr>
      </w:pPr>
      <w:r>
        <w:rPr>
          <w:rFonts w:hint="cs"/>
          <w:rtl/>
          <w:lang w:eastAsia="he-IL"/>
        </w:rPr>
        <w:t xml:space="preserve">טוב, אז קודם כל ההנחיה הזאת, התחלנו לכתוב אותה אחרי שעבר תיקון 143 והוראת השעה, וההבנה שלנו שאכן מדובר בתופעה שיש לטפל בה בצורה קצת אחרת. ההנחיה, קודם כל היא סוקרת את כל הוראות החוק השונות ובעצם מנסה לסייע לפרקליטים להתאים את העבירה הנכונה לכל מקרה ומקרה. במסגרת הזאת אני חושבת שפעם ראשונה אנחנו מגדירים את המצבים שבהם אנחנו נייחס עבירה של התעללות נפשית. בין המצבים האלה יש למשל מצב שבו החשודה או החשוד יצר במעשיו אווירת אימה או השפלה מתמשכת אליה נחשפו מספר נפגעי עבירה בתוך המסגרת החינוכית. בעצם ההנחיה אומרת שבתנאים מסוימים אפשר לשקול לייחס עבירה של התעללות נפשית גם ביחס לקטינים או לחסרי הישע שהמעשים לא כוונו ישירות אליהם. זה משהו שהוא יחסית חדשני. ההנחיה קובעת למשל שיש מצב שבו יש רצף של מעשי אלימות, שגם אם כל אחד מהם בנפרד לא עולה כדי עבירה של התעללות, ההצטברות שלהם יחד כלפי נפגע העבירה יכולה לעלות לעבירה של התעללות. </w:t>
      </w:r>
    </w:p>
    <w:p w14:paraId="276F944B" w14:textId="77777777" w:rsidR="00A44DEB" w:rsidRDefault="00A44DEB" w:rsidP="00A44DEB">
      <w:pPr>
        <w:rPr>
          <w:rtl/>
          <w:lang w:eastAsia="he-IL"/>
        </w:rPr>
      </w:pPr>
    </w:p>
    <w:p w14:paraId="7E98D0BE" w14:textId="77777777" w:rsidR="00B62B80" w:rsidRDefault="00A44DEB" w:rsidP="00E476A2">
      <w:pPr>
        <w:rPr>
          <w:rtl/>
          <w:lang w:eastAsia="he-IL"/>
        </w:rPr>
      </w:pPr>
      <w:r>
        <w:rPr>
          <w:rFonts w:hint="cs"/>
          <w:rtl/>
          <w:lang w:eastAsia="he-IL"/>
        </w:rPr>
        <w:t xml:space="preserve">בהנחיה יש כל מיני הוראות ביחס לאכיפה מנהלית ומשמעתית לצד האכיפה הפלילית. יש בה הוראה </w:t>
      </w:r>
      <w:r w:rsidRPr="00E476A2">
        <w:rPr>
          <w:rFonts w:hint="cs"/>
          <w:rtl/>
          <w:lang w:eastAsia="he-IL"/>
        </w:rPr>
        <w:t xml:space="preserve">שמתייחסת לתפיסה </w:t>
      </w:r>
      <w:r w:rsidR="00E476A2" w:rsidRPr="00E476A2">
        <w:rPr>
          <w:rFonts w:hint="cs"/>
          <w:rtl/>
          <w:lang w:eastAsia="he-IL"/>
        </w:rPr>
        <w:t>וחילוט</w:t>
      </w:r>
      <w:r w:rsidRPr="00E476A2">
        <w:rPr>
          <w:rFonts w:hint="cs"/>
          <w:rtl/>
          <w:lang w:eastAsia="he-IL"/>
        </w:rPr>
        <w:t xml:space="preserve">. היא </w:t>
      </w:r>
      <w:r>
        <w:rPr>
          <w:rFonts w:hint="cs"/>
          <w:rtl/>
          <w:lang w:eastAsia="he-IL"/>
        </w:rPr>
        <w:t xml:space="preserve">קובעת לוחות זמנים לקבלת החלטה מהרגע שבו התיק מגיע לתביעה ועד למועד שבו מתקבלת ההחלטה על סגירת התיק או הגשת כתב אישום. היא קובעת שאם מדובר בתיק שבו החשוד או החשודה מצויים בתנאים מגבילים, צריך לקבל את ההחלטה בתוך 30 ימים ממועד קבלת התיק, ואם מדובר בתיק שבו החשוד אינו מצוי בתנאים מגבילים, אז בתוך שישה חודשים. אלה כמובן לוחות זמנים קצרים יותר מלוחות הזמנים הרגילים שקבועים בהנחיות הכלליות. יש בהנחיה פרק שמתייחס לאופן ניסוח כתב אישום, שזה פרק חשוב מכיוון שקיימת בדיקה בין האופן שבו </w:t>
      </w:r>
      <w:r w:rsidR="008C7767">
        <w:rPr>
          <w:rFonts w:hint="cs"/>
          <w:rtl/>
          <w:lang w:eastAsia="he-IL"/>
        </w:rPr>
        <w:t>אנחנו</w:t>
      </w:r>
      <w:r>
        <w:rPr>
          <w:rFonts w:hint="cs"/>
          <w:rtl/>
          <w:lang w:eastAsia="he-IL"/>
        </w:rPr>
        <w:t xml:space="preserve"> מנסחים את כתב האישום מלכתחילה לבין הטיעון לעונש במקרה שיש הרשעה וגזירת הדין. </w:t>
      </w:r>
    </w:p>
    <w:p w14:paraId="478CFE83" w14:textId="77777777" w:rsidR="00A44DEB" w:rsidRDefault="00A44DEB" w:rsidP="00A44DEB">
      <w:pPr>
        <w:rPr>
          <w:rtl/>
          <w:lang w:eastAsia="he-IL"/>
        </w:rPr>
      </w:pPr>
    </w:p>
    <w:p w14:paraId="070CBA3D" w14:textId="77777777" w:rsidR="00A44DEB" w:rsidRDefault="00A44DEB" w:rsidP="00D96944">
      <w:pPr>
        <w:rPr>
          <w:rtl/>
          <w:lang w:eastAsia="he-IL"/>
        </w:rPr>
      </w:pPr>
      <w:r>
        <w:rPr>
          <w:rFonts w:hint="cs"/>
          <w:rtl/>
          <w:lang w:eastAsia="he-IL"/>
        </w:rPr>
        <w:t xml:space="preserve">יש פרק בהנחיה שמתייחס לענישה, שהוא קובע שיש מקום לתת הוראה לעיקרון ההלימה. יש מקום לפרט את הערכים המוגנים במסגרת הטיעון לעונש. בגלל שיקולי ההרתעה בעבירות האלה, התובע צריך לשקול לעתור למקם את </w:t>
      </w:r>
      <w:r w:rsidRPr="00D96944">
        <w:rPr>
          <w:rFonts w:hint="cs"/>
          <w:rtl/>
          <w:lang w:eastAsia="he-IL"/>
        </w:rPr>
        <w:t xml:space="preserve">העונש שלא בתחתית </w:t>
      </w:r>
      <w:r w:rsidR="00D96944" w:rsidRPr="00D96944">
        <w:rPr>
          <w:rFonts w:hint="cs"/>
          <w:rtl/>
          <w:lang w:eastAsia="he-IL"/>
        </w:rPr>
        <w:t>מתחם</w:t>
      </w:r>
      <w:r>
        <w:rPr>
          <w:rFonts w:hint="cs"/>
          <w:rtl/>
          <w:lang w:eastAsia="he-IL"/>
        </w:rPr>
        <w:t xml:space="preserve"> העונש ההולם. יש פרק שמתייחס לקשר עם נפגעי העבירה,</w:t>
      </w:r>
      <w:r w:rsidR="005C1D54">
        <w:rPr>
          <w:rFonts w:hint="cs"/>
          <w:rtl/>
          <w:lang w:eastAsia="he-IL"/>
        </w:rPr>
        <w:t xml:space="preserve"> עם ההורים של הקטינים. ההנחיה גם מתייחסת לתנאים שבהם יש לאפשר להורים לצפות בתיעוד של הפגיעה.</w:t>
      </w:r>
    </w:p>
    <w:p w14:paraId="0E51770D" w14:textId="77777777" w:rsidR="005C1D54" w:rsidRDefault="005C1D54" w:rsidP="00A44DEB">
      <w:pPr>
        <w:rPr>
          <w:rtl/>
          <w:lang w:eastAsia="he-IL"/>
        </w:rPr>
      </w:pPr>
    </w:p>
    <w:p w14:paraId="6650ECBC" w14:textId="77777777" w:rsidR="005C1D54" w:rsidRDefault="005C1D54" w:rsidP="005C1D54">
      <w:pPr>
        <w:pStyle w:val="a4"/>
        <w:keepNext/>
        <w:rPr>
          <w:rtl/>
        </w:rPr>
      </w:pPr>
      <w:bookmarkStart w:id="149" w:name="ET_speaker_תמי_סלע_151"/>
      <w:r w:rsidRPr="005C1D54">
        <w:rPr>
          <w:rStyle w:val="TagStyle"/>
          <w:rtl/>
        </w:rPr>
        <w:t xml:space="preserve"> &lt;&lt; דובר &gt;&gt; </w:t>
      </w:r>
      <w:r>
        <w:rPr>
          <w:rtl/>
        </w:rPr>
        <w:t>תמי סלע:</w:t>
      </w:r>
      <w:r w:rsidRPr="005C1D54">
        <w:rPr>
          <w:rStyle w:val="TagStyle"/>
          <w:rtl/>
        </w:rPr>
        <w:t xml:space="preserve"> &lt;&lt; דובר &gt;&gt;</w:t>
      </w:r>
      <w:r w:rsidR="00FB00F7">
        <w:rPr>
          <w:rtl/>
        </w:rPr>
        <w:t xml:space="preserve"> </w:t>
      </w:r>
      <w:bookmarkEnd w:id="149"/>
    </w:p>
    <w:p w14:paraId="4996DF48" w14:textId="77777777" w:rsidR="005C1D54" w:rsidRDefault="005C1D54" w:rsidP="005C1D54">
      <w:pPr>
        <w:pStyle w:val="KeepWithNext"/>
        <w:rPr>
          <w:rtl/>
          <w:lang w:eastAsia="he-IL"/>
        </w:rPr>
      </w:pPr>
    </w:p>
    <w:p w14:paraId="3C00B814" w14:textId="77777777" w:rsidR="005C1D54" w:rsidRDefault="005C1D54" w:rsidP="005C1D54">
      <w:pPr>
        <w:rPr>
          <w:rtl/>
          <w:lang w:eastAsia="he-IL"/>
        </w:rPr>
      </w:pPr>
      <w:r>
        <w:rPr>
          <w:rFonts w:hint="cs"/>
          <w:rtl/>
          <w:lang w:eastAsia="he-IL"/>
        </w:rPr>
        <w:t>בסרטונים למשל.</w:t>
      </w:r>
    </w:p>
    <w:p w14:paraId="02A2B8D4" w14:textId="77777777" w:rsidR="005C1D54" w:rsidRDefault="005C1D54" w:rsidP="005C1D54">
      <w:pPr>
        <w:rPr>
          <w:rtl/>
          <w:lang w:eastAsia="he-IL"/>
        </w:rPr>
      </w:pPr>
    </w:p>
    <w:p w14:paraId="37993D29" w14:textId="77777777" w:rsidR="005C1D54" w:rsidRDefault="005C1D54" w:rsidP="005C1D54">
      <w:pPr>
        <w:pStyle w:val="af9"/>
        <w:keepNext/>
        <w:rPr>
          <w:rtl/>
          <w:lang w:eastAsia="he-IL"/>
        </w:rPr>
      </w:pPr>
      <w:bookmarkStart w:id="150" w:name="ET_guest_תמר_פרוש_152"/>
      <w:r w:rsidRPr="005C1D54">
        <w:rPr>
          <w:rStyle w:val="TagStyle"/>
          <w:rtl/>
        </w:rPr>
        <w:t xml:space="preserve"> &lt;&lt; אורח &gt;&gt; </w:t>
      </w:r>
      <w:r>
        <w:rPr>
          <w:rtl/>
          <w:lang w:eastAsia="he-IL"/>
        </w:rPr>
        <w:t>תמר פרוש:</w:t>
      </w:r>
      <w:r w:rsidRPr="005C1D54">
        <w:rPr>
          <w:rStyle w:val="TagStyle"/>
          <w:rtl/>
        </w:rPr>
        <w:t xml:space="preserve"> &lt;&lt; אורח &gt;&gt;</w:t>
      </w:r>
      <w:r w:rsidR="00FB00F7">
        <w:rPr>
          <w:rtl/>
          <w:lang w:eastAsia="he-IL"/>
        </w:rPr>
        <w:t xml:space="preserve"> </w:t>
      </w:r>
      <w:bookmarkEnd w:id="150"/>
    </w:p>
    <w:p w14:paraId="0CCC24D1" w14:textId="77777777" w:rsidR="005C1D54" w:rsidRDefault="005C1D54" w:rsidP="005C1D54">
      <w:pPr>
        <w:pStyle w:val="KeepWithNext"/>
        <w:rPr>
          <w:rtl/>
          <w:lang w:eastAsia="he-IL"/>
        </w:rPr>
      </w:pPr>
    </w:p>
    <w:p w14:paraId="0EAD2505" w14:textId="77777777" w:rsidR="005C1D54" w:rsidRDefault="005C1D54" w:rsidP="005C1D54">
      <w:pPr>
        <w:rPr>
          <w:rtl/>
          <w:lang w:eastAsia="he-IL"/>
        </w:rPr>
      </w:pPr>
      <w:r>
        <w:rPr>
          <w:rFonts w:hint="cs"/>
          <w:rtl/>
          <w:lang w:eastAsia="he-IL"/>
        </w:rPr>
        <w:t xml:space="preserve">הסרטונים. אלה הוראות שהן כמובן גם באות להגן על הפרטיות של קטינים אחרים שהם לא הילדים של ההורים, ולכן היא מתייחסת לתנאים שבהם אנחנו נוכל לאפשר את זה, כמובן ככל שזה לא פוגע בחקירה </w:t>
      </w:r>
      <w:proofErr w:type="spellStart"/>
      <w:r>
        <w:rPr>
          <w:rFonts w:hint="cs"/>
          <w:rtl/>
          <w:lang w:eastAsia="he-IL"/>
        </w:rPr>
        <w:t>וכו</w:t>
      </w:r>
      <w:proofErr w:type="spellEnd"/>
      <w:r>
        <w:rPr>
          <w:rFonts w:hint="cs"/>
          <w:rtl/>
          <w:lang w:eastAsia="he-IL"/>
        </w:rPr>
        <w:t xml:space="preserve">'. </w:t>
      </w:r>
    </w:p>
    <w:p w14:paraId="2371E20C" w14:textId="77777777" w:rsidR="005C1D54" w:rsidRDefault="005C1D54" w:rsidP="005C1D54">
      <w:pPr>
        <w:rPr>
          <w:rtl/>
          <w:lang w:eastAsia="he-IL"/>
        </w:rPr>
      </w:pPr>
    </w:p>
    <w:p w14:paraId="62F9A6CC" w14:textId="77777777" w:rsidR="005C1D54" w:rsidRDefault="005C1D54" w:rsidP="005C1D54">
      <w:pPr>
        <w:rPr>
          <w:rtl/>
          <w:lang w:eastAsia="he-IL"/>
        </w:rPr>
      </w:pPr>
      <w:r>
        <w:rPr>
          <w:rFonts w:hint="cs"/>
          <w:rtl/>
          <w:lang w:eastAsia="he-IL"/>
        </w:rPr>
        <w:t xml:space="preserve">בסוף ההנחיה יש גם פרק שמתייחס לנושא חובת הדיווח, עומד על החשיבות של חובת הדיווח ובעצם קובע שככל שיש ראיות לביצוע עבירה של הפרת חובת הדיווח, יש מקום להגיש כתב אישום. </w:t>
      </w:r>
    </w:p>
    <w:p w14:paraId="1E80C20B" w14:textId="77777777" w:rsidR="005C1D54" w:rsidRDefault="005C1D54" w:rsidP="005C1D54">
      <w:pPr>
        <w:rPr>
          <w:rtl/>
          <w:lang w:eastAsia="he-IL"/>
        </w:rPr>
      </w:pPr>
    </w:p>
    <w:p w14:paraId="4CA0E2FB" w14:textId="77777777" w:rsidR="005C1D54" w:rsidRDefault="005C1D54" w:rsidP="005C1D54">
      <w:pPr>
        <w:pStyle w:val="a4"/>
        <w:keepNext/>
        <w:rPr>
          <w:rtl/>
        </w:rPr>
      </w:pPr>
      <w:bookmarkStart w:id="151" w:name="ET_speaker_תמי_סלע_153"/>
      <w:r w:rsidRPr="005C1D54">
        <w:rPr>
          <w:rStyle w:val="TagStyle"/>
          <w:rtl/>
        </w:rPr>
        <w:t xml:space="preserve"> &lt;&lt; דובר &gt;&gt; </w:t>
      </w:r>
      <w:r>
        <w:rPr>
          <w:rtl/>
        </w:rPr>
        <w:t>תמי סלע:</w:t>
      </w:r>
      <w:r w:rsidRPr="005C1D54">
        <w:rPr>
          <w:rStyle w:val="TagStyle"/>
          <w:rtl/>
        </w:rPr>
        <w:t xml:space="preserve"> &lt;&lt; דובר &gt;&gt;</w:t>
      </w:r>
      <w:r w:rsidR="00FB00F7">
        <w:rPr>
          <w:rtl/>
        </w:rPr>
        <w:t xml:space="preserve"> </w:t>
      </w:r>
      <w:bookmarkEnd w:id="151"/>
    </w:p>
    <w:p w14:paraId="53309FDC" w14:textId="77777777" w:rsidR="005C1D54" w:rsidRDefault="005C1D54" w:rsidP="005C1D54">
      <w:pPr>
        <w:pStyle w:val="KeepWithNext"/>
        <w:rPr>
          <w:rtl/>
          <w:lang w:eastAsia="he-IL"/>
        </w:rPr>
      </w:pPr>
    </w:p>
    <w:p w14:paraId="0B718B40" w14:textId="77777777" w:rsidR="005C1D54" w:rsidRDefault="005C1D54" w:rsidP="005C1D54">
      <w:pPr>
        <w:rPr>
          <w:rtl/>
          <w:lang w:eastAsia="he-IL"/>
        </w:rPr>
      </w:pPr>
      <w:r>
        <w:rPr>
          <w:rFonts w:hint="cs"/>
          <w:rtl/>
          <w:lang w:eastAsia="he-IL"/>
        </w:rPr>
        <w:t>שתי שאלות כדי לדייק בהקשר להנחיה, אם אפשר. אחת, לגבי באמת העבירות שנכללות בכתב האישום ובסופו של דבר בהרשעה. איך אתם רואים את ההשפעה של זה ובעיקר בהקשר של באמת מקרים שבהם בהתעללות ותקיפה במסגרות טיפוליות-חינוכיות בקטינים העבירה תהיה תקיפה סתם. איך זה אמור להשפיע? האם זה אמור לצמצם את המקרים האלה? איך אתם רואים את ההשפעה של הדברים שיש בהנחיה בהקשר הזה? זה אחד. הדבר השני, דיברת גם על הגבלות שמוטלות בשלב כתב האישום, בין היתר במסגרת תנאים לשחרור, הגבלה על עיסוק. האם יש פה איזה הנחיה כן להטיל הגבלות, לא להטיל הגבלות, להגביר את השימוש בהגבלות האלו במקרים האלה? איך זה אמור להשפיע?</w:t>
      </w:r>
    </w:p>
    <w:p w14:paraId="1DF7BEF0" w14:textId="77777777" w:rsidR="005C1D54" w:rsidRDefault="005C1D54" w:rsidP="005C1D54">
      <w:pPr>
        <w:rPr>
          <w:rtl/>
          <w:lang w:eastAsia="he-IL"/>
        </w:rPr>
      </w:pPr>
    </w:p>
    <w:p w14:paraId="4464C8DD" w14:textId="77777777" w:rsidR="005C1D54" w:rsidRDefault="005C1D54" w:rsidP="005C1D54">
      <w:pPr>
        <w:pStyle w:val="af9"/>
        <w:keepNext/>
        <w:rPr>
          <w:rtl/>
          <w:lang w:eastAsia="he-IL"/>
        </w:rPr>
      </w:pPr>
      <w:bookmarkStart w:id="152" w:name="ET_guest_תמר_פרוש_154"/>
      <w:r w:rsidRPr="005C1D54">
        <w:rPr>
          <w:rStyle w:val="TagStyle"/>
          <w:rtl/>
        </w:rPr>
        <w:t xml:space="preserve"> &lt;&lt; אורח &gt;&gt; </w:t>
      </w:r>
      <w:r>
        <w:rPr>
          <w:rtl/>
          <w:lang w:eastAsia="he-IL"/>
        </w:rPr>
        <w:t>תמר פרוש:</w:t>
      </w:r>
      <w:r w:rsidRPr="005C1D54">
        <w:rPr>
          <w:rStyle w:val="TagStyle"/>
          <w:rtl/>
        </w:rPr>
        <w:t xml:space="preserve"> &lt;&lt; אורח &gt;&gt;</w:t>
      </w:r>
      <w:r w:rsidR="00FB00F7">
        <w:rPr>
          <w:rtl/>
          <w:lang w:eastAsia="he-IL"/>
        </w:rPr>
        <w:t xml:space="preserve"> </w:t>
      </w:r>
      <w:bookmarkEnd w:id="152"/>
    </w:p>
    <w:p w14:paraId="697AB1A8" w14:textId="77777777" w:rsidR="005C1D54" w:rsidRDefault="005C1D54" w:rsidP="005C1D54">
      <w:pPr>
        <w:pStyle w:val="KeepWithNext"/>
        <w:rPr>
          <w:rtl/>
          <w:lang w:eastAsia="he-IL"/>
        </w:rPr>
      </w:pPr>
    </w:p>
    <w:p w14:paraId="22FE5F09" w14:textId="77777777" w:rsidR="00524DAA" w:rsidRDefault="005C1D54" w:rsidP="005C1D54">
      <w:pPr>
        <w:rPr>
          <w:rtl/>
          <w:lang w:eastAsia="he-IL"/>
        </w:rPr>
      </w:pPr>
      <w:r>
        <w:rPr>
          <w:rFonts w:hint="cs"/>
          <w:rtl/>
          <w:lang w:eastAsia="he-IL"/>
        </w:rPr>
        <w:t>אני אתחיל מהשאלה השנייה</w:t>
      </w:r>
      <w:r w:rsidR="00524DAA">
        <w:rPr>
          <w:rFonts w:hint="cs"/>
          <w:rtl/>
          <w:lang w:eastAsia="he-IL"/>
        </w:rPr>
        <w:t>. התשובה לשאלה היא לא. אין התייחסות בהנחיה לגבי מתי מטילים הגבלות ואילו הגבלות. יש כן הוראה לתובע לוודא שהמשטרה דיווחה על המידע שהתגלה לה מהצילומים, לממונה או למפקח מטעם הרשות המקומית או למשרד החינוך על מנת שאלה יוכלו לנקוט באכיפה מנהלית או משמעתית, אבל אם את מתכוונת לנושא של תנאים במסגרת המעצר, אז לא, אין התייחסות לעניין הזה.</w:t>
      </w:r>
    </w:p>
    <w:p w14:paraId="1390B06B" w14:textId="77777777" w:rsidR="00524DAA" w:rsidRDefault="00524DAA" w:rsidP="005C1D54">
      <w:pPr>
        <w:rPr>
          <w:rtl/>
          <w:lang w:eastAsia="he-IL"/>
        </w:rPr>
      </w:pPr>
    </w:p>
    <w:p w14:paraId="30CCABAC" w14:textId="77777777" w:rsidR="005C1D54" w:rsidRDefault="00524DAA" w:rsidP="005C1D54">
      <w:pPr>
        <w:rPr>
          <w:rtl/>
          <w:lang w:eastAsia="he-IL"/>
        </w:rPr>
      </w:pPr>
      <w:r>
        <w:rPr>
          <w:rFonts w:hint="cs"/>
          <w:rtl/>
          <w:lang w:eastAsia="he-IL"/>
        </w:rPr>
        <w:t>לגבי השאלה הראשונה, אני לא בטוחה שאני הבנתי אותה עד הסוף. מה שאני התכוונתי בפרק</w:t>
      </w:r>
      <w:r w:rsidR="005C1D54">
        <w:rPr>
          <w:rFonts w:hint="cs"/>
          <w:rtl/>
          <w:lang w:eastAsia="he-IL"/>
        </w:rPr>
        <w:t xml:space="preserve"> </w:t>
      </w:r>
      <w:r w:rsidR="00B42A2D">
        <w:rPr>
          <w:rFonts w:hint="cs"/>
          <w:rtl/>
          <w:lang w:eastAsia="he-IL"/>
        </w:rPr>
        <w:t xml:space="preserve">ניסוח כתב האישום, שהוא בעצם למשל מדבר על זה שכשמדובר במספר מקרים, אז זה צריך לקבל התייחסות בכתב האישום בריבוי אישומים על מנת שלאחר מכן בשלב גזר הדין אנחנו נוכל לטעון למספר מתחמי ענישה ולא למתחם כולל. לזה אני התכוונתי, וגם שכתב האישום יציין את מכלול הנסיבות הרלוונטיות לעונש בהמשך, כמו המקצוע של הנאשם, המועדים המדויקים שבהם בוצעו העבירות, הפרטים של מעשי העבירות, אופן הפגיעה, תוצאות הפגיעה </w:t>
      </w:r>
      <w:proofErr w:type="spellStart"/>
      <w:r w:rsidR="00B42A2D">
        <w:rPr>
          <w:rFonts w:hint="cs"/>
          <w:rtl/>
          <w:lang w:eastAsia="he-IL"/>
        </w:rPr>
        <w:t>וכו</w:t>
      </w:r>
      <w:proofErr w:type="spellEnd"/>
      <w:r w:rsidR="00B42A2D">
        <w:rPr>
          <w:rFonts w:hint="cs"/>
          <w:rtl/>
          <w:lang w:eastAsia="he-IL"/>
        </w:rPr>
        <w:t xml:space="preserve">'. לזה אני התכוונתי. </w:t>
      </w:r>
    </w:p>
    <w:p w14:paraId="36E2C52B" w14:textId="77777777" w:rsidR="00B42A2D" w:rsidRDefault="00B42A2D" w:rsidP="005C1D54">
      <w:pPr>
        <w:rPr>
          <w:rtl/>
          <w:lang w:eastAsia="he-IL"/>
        </w:rPr>
      </w:pPr>
    </w:p>
    <w:p w14:paraId="34B2DABD" w14:textId="77777777" w:rsidR="00B42A2D" w:rsidRDefault="00B42A2D" w:rsidP="00B42A2D">
      <w:pPr>
        <w:pStyle w:val="af6"/>
        <w:keepNext/>
        <w:rPr>
          <w:rtl/>
        </w:rPr>
      </w:pPr>
      <w:bookmarkStart w:id="153" w:name="ET_yor_6053_155"/>
      <w:r w:rsidRPr="00B42A2D">
        <w:rPr>
          <w:rStyle w:val="TagStyle"/>
          <w:rtl/>
        </w:rPr>
        <w:t xml:space="preserve"> &lt;&lt; יור &gt;&gt; </w:t>
      </w:r>
      <w:r>
        <w:rPr>
          <w:rtl/>
        </w:rPr>
        <w:t>היו"ר יוסף טייב:</w:t>
      </w:r>
      <w:r w:rsidRPr="00B42A2D">
        <w:rPr>
          <w:rStyle w:val="TagStyle"/>
          <w:rtl/>
        </w:rPr>
        <w:t xml:space="preserve"> &lt;&lt; יור &gt;&gt;</w:t>
      </w:r>
      <w:r w:rsidR="00FB00F7">
        <w:rPr>
          <w:rtl/>
        </w:rPr>
        <w:t xml:space="preserve"> </w:t>
      </w:r>
      <w:bookmarkEnd w:id="153"/>
    </w:p>
    <w:p w14:paraId="4C7E4F83" w14:textId="77777777" w:rsidR="00B42A2D" w:rsidRDefault="00B42A2D" w:rsidP="00B42A2D">
      <w:pPr>
        <w:pStyle w:val="KeepWithNext"/>
        <w:rPr>
          <w:rtl/>
          <w:lang w:eastAsia="he-IL"/>
        </w:rPr>
      </w:pPr>
    </w:p>
    <w:p w14:paraId="24BD400A" w14:textId="77777777" w:rsidR="00B42A2D" w:rsidRDefault="00B42A2D" w:rsidP="00B42A2D">
      <w:pPr>
        <w:rPr>
          <w:rtl/>
          <w:lang w:eastAsia="he-IL"/>
        </w:rPr>
      </w:pPr>
      <w:r>
        <w:rPr>
          <w:rFonts w:hint="cs"/>
          <w:rtl/>
          <w:lang w:eastAsia="he-IL"/>
        </w:rPr>
        <w:t xml:space="preserve">תודה רבה. </w:t>
      </w:r>
    </w:p>
    <w:p w14:paraId="0B4E853F" w14:textId="77777777" w:rsidR="00B42A2D" w:rsidRDefault="00B42A2D" w:rsidP="00B42A2D">
      <w:pPr>
        <w:rPr>
          <w:rtl/>
          <w:lang w:eastAsia="he-IL"/>
        </w:rPr>
      </w:pPr>
    </w:p>
    <w:p w14:paraId="5E5A6B8C" w14:textId="77777777" w:rsidR="00B42A2D" w:rsidRDefault="00B42A2D" w:rsidP="00B42A2D">
      <w:pPr>
        <w:rPr>
          <w:rtl/>
          <w:lang w:eastAsia="he-IL"/>
        </w:rPr>
      </w:pPr>
      <w:r>
        <w:rPr>
          <w:rFonts w:hint="cs"/>
          <w:rtl/>
          <w:lang w:eastAsia="he-IL"/>
        </w:rPr>
        <w:t xml:space="preserve">את רוצה להתייחס? </w:t>
      </w:r>
    </w:p>
    <w:p w14:paraId="4DDCB366" w14:textId="77777777" w:rsidR="002C1274" w:rsidRDefault="002C1274" w:rsidP="00B42A2D">
      <w:pPr>
        <w:rPr>
          <w:rtl/>
          <w:lang w:eastAsia="he-IL"/>
        </w:rPr>
      </w:pPr>
    </w:p>
    <w:p w14:paraId="26DB2C38" w14:textId="77777777" w:rsidR="002C1274" w:rsidRDefault="002C1274" w:rsidP="002C1274">
      <w:pPr>
        <w:pStyle w:val="af9"/>
        <w:keepNext/>
        <w:rPr>
          <w:rtl/>
          <w:lang w:eastAsia="he-IL"/>
        </w:rPr>
      </w:pPr>
      <w:bookmarkStart w:id="154" w:name="ET_guest_מורן_פולמן_156"/>
      <w:r w:rsidRPr="002C1274">
        <w:rPr>
          <w:rStyle w:val="TagStyle"/>
          <w:rtl/>
        </w:rPr>
        <w:t xml:space="preserve"> &lt;&lt; אורח &gt;&gt; </w:t>
      </w:r>
      <w:r>
        <w:rPr>
          <w:rtl/>
          <w:lang w:eastAsia="he-IL"/>
        </w:rPr>
        <w:t xml:space="preserve">מורן </w:t>
      </w:r>
      <w:proofErr w:type="spellStart"/>
      <w:r>
        <w:rPr>
          <w:rtl/>
          <w:lang w:eastAsia="he-IL"/>
        </w:rPr>
        <w:t>פולמן</w:t>
      </w:r>
      <w:proofErr w:type="spellEnd"/>
      <w:r>
        <w:rPr>
          <w:rtl/>
          <w:lang w:eastAsia="he-IL"/>
        </w:rPr>
        <w:t>:</w:t>
      </w:r>
      <w:r w:rsidRPr="002C1274">
        <w:rPr>
          <w:rStyle w:val="TagStyle"/>
          <w:rtl/>
        </w:rPr>
        <w:t xml:space="preserve"> &lt;&lt; אורח &gt;&gt;</w:t>
      </w:r>
      <w:r w:rsidR="00FB00F7">
        <w:rPr>
          <w:rtl/>
          <w:lang w:eastAsia="he-IL"/>
        </w:rPr>
        <w:t xml:space="preserve"> </w:t>
      </w:r>
      <w:bookmarkEnd w:id="154"/>
    </w:p>
    <w:p w14:paraId="413C23DB" w14:textId="77777777" w:rsidR="002C1274" w:rsidRDefault="002C1274" w:rsidP="002C1274">
      <w:pPr>
        <w:pStyle w:val="KeepWithNext"/>
        <w:rPr>
          <w:rtl/>
          <w:lang w:eastAsia="he-IL"/>
        </w:rPr>
      </w:pPr>
    </w:p>
    <w:p w14:paraId="3B385549" w14:textId="77777777" w:rsidR="002C1274" w:rsidRDefault="002C1274" w:rsidP="002C1274">
      <w:pPr>
        <w:rPr>
          <w:rtl/>
          <w:lang w:eastAsia="he-IL"/>
        </w:rPr>
      </w:pPr>
      <w:r>
        <w:rPr>
          <w:rFonts w:hint="cs"/>
          <w:rtl/>
          <w:lang w:eastAsia="he-IL"/>
        </w:rPr>
        <w:t>כן, אני רק אוסיף שיש התייחסות במסגרת העבירות שמפורטות, אז יש התייחסות ספציפית לעבירה של תקיפה סתם ולנסיבות המחמירות שיש עליה, בעמודים 2 ו-3 אני מפנה, ובעצם זה איזשהו פירוט לפרקליט שיידע לייחס את הנסיבות המחמירות בכל פעם שהן עולות, אז זה כן איזשהו אזכור על הנסיבות.</w:t>
      </w:r>
    </w:p>
    <w:p w14:paraId="7B2CAB5B" w14:textId="77777777" w:rsidR="002C1274" w:rsidRDefault="002C1274" w:rsidP="002C1274">
      <w:pPr>
        <w:rPr>
          <w:rtl/>
          <w:lang w:eastAsia="he-IL"/>
        </w:rPr>
      </w:pPr>
    </w:p>
    <w:p w14:paraId="7BB6BA17" w14:textId="77777777" w:rsidR="002C1274" w:rsidRDefault="002C1274" w:rsidP="002C1274">
      <w:pPr>
        <w:pStyle w:val="a4"/>
        <w:keepNext/>
        <w:rPr>
          <w:rtl/>
        </w:rPr>
      </w:pPr>
      <w:bookmarkStart w:id="155" w:name="ET_speaker_תמי_סלע_157"/>
      <w:r w:rsidRPr="002C1274">
        <w:rPr>
          <w:rStyle w:val="TagStyle"/>
          <w:rtl/>
        </w:rPr>
        <w:t xml:space="preserve"> &lt;&lt; דובר &gt;&gt; </w:t>
      </w:r>
      <w:r>
        <w:rPr>
          <w:rtl/>
        </w:rPr>
        <w:t>תמי סלע:</w:t>
      </w:r>
      <w:r w:rsidRPr="002C1274">
        <w:rPr>
          <w:rStyle w:val="TagStyle"/>
          <w:rtl/>
        </w:rPr>
        <w:t xml:space="preserve"> &lt;&lt; דובר &gt;&gt;</w:t>
      </w:r>
      <w:r w:rsidR="00FB00F7">
        <w:rPr>
          <w:rtl/>
        </w:rPr>
        <w:t xml:space="preserve"> </w:t>
      </w:r>
      <w:bookmarkEnd w:id="155"/>
    </w:p>
    <w:p w14:paraId="2C0E0442" w14:textId="77777777" w:rsidR="002C1274" w:rsidRDefault="002C1274" w:rsidP="002C1274">
      <w:pPr>
        <w:pStyle w:val="KeepWithNext"/>
        <w:rPr>
          <w:rtl/>
          <w:lang w:eastAsia="he-IL"/>
        </w:rPr>
      </w:pPr>
    </w:p>
    <w:p w14:paraId="30C63437" w14:textId="77777777" w:rsidR="002C1274" w:rsidRDefault="002C1274" w:rsidP="002C1274">
      <w:pPr>
        <w:rPr>
          <w:rtl/>
          <w:lang w:eastAsia="he-IL"/>
        </w:rPr>
      </w:pPr>
      <w:r>
        <w:rPr>
          <w:rFonts w:hint="cs"/>
          <w:rtl/>
          <w:lang w:eastAsia="he-IL"/>
        </w:rPr>
        <w:t>עשוי להשפיע על הכיוון הזה. גם ראיתי שיש התייחסות לזה שיפרטו את מקום העיסוק,</w:t>
      </w:r>
      <w:r w:rsidR="00FB00F7">
        <w:rPr>
          <w:rFonts w:hint="cs"/>
          <w:rtl/>
          <w:lang w:eastAsia="he-IL"/>
        </w:rPr>
        <w:t xml:space="preserve"> </w:t>
      </w:r>
      <w:r>
        <w:rPr>
          <w:rFonts w:hint="cs"/>
          <w:rtl/>
          <w:lang w:eastAsia="he-IL"/>
        </w:rPr>
        <w:t xml:space="preserve">שזה כן משהו שהבנתי שהוא היה בעייתי כשהעבירה לא בוצעה למשל בתוך המסגרת, ואז אם הנתון הזה לא היה, אז לא ידעו לבקש ולא הייתה סמכות לבקש אותו, לא הייתה הנחיה לבקש אותו, אז אחר כך גם לא הטילו הגבלות על עיסוק באותו מקום, כי מקום ביצוע העבירה לא היה בתוך המסגרת. אם אני מבינה נכון, זה גם אמור לשפר בהקשר הזה את היכולת להשתמש בתנאים כאלה, בהגבלות על עיסוק. </w:t>
      </w:r>
    </w:p>
    <w:p w14:paraId="3ECDEC76" w14:textId="77777777" w:rsidR="002C1274" w:rsidRDefault="002C1274" w:rsidP="002C1274">
      <w:pPr>
        <w:rPr>
          <w:rtl/>
          <w:lang w:eastAsia="he-IL"/>
        </w:rPr>
      </w:pPr>
    </w:p>
    <w:p w14:paraId="7CF53378" w14:textId="77777777" w:rsidR="002C1274" w:rsidRDefault="002C1274" w:rsidP="002C1274">
      <w:pPr>
        <w:pStyle w:val="af9"/>
        <w:keepNext/>
        <w:rPr>
          <w:rtl/>
          <w:lang w:eastAsia="he-IL"/>
        </w:rPr>
      </w:pPr>
      <w:bookmarkStart w:id="156" w:name="ET_guest_מורן_פולמן_158"/>
      <w:r w:rsidRPr="002C1274">
        <w:rPr>
          <w:rStyle w:val="TagStyle"/>
          <w:rtl/>
        </w:rPr>
        <w:t xml:space="preserve"> &lt;&lt; אורח &gt;&gt; </w:t>
      </w:r>
      <w:r>
        <w:rPr>
          <w:rtl/>
          <w:lang w:eastAsia="he-IL"/>
        </w:rPr>
        <w:t xml:space="preserve">מורן </w:t>
      </w:r>
      <w:proofErr w:type="spellStart"/>
      <w:r>
        <w:rPr>
          <w:rtl/>
          <w:lang w:eastAsia="he-IL"/>
        </w:rPr>
        <w:t>פולמן</w:t>
      </w:r>
      <w:proofErr w:type="spellEnd"/>
      <w:r>
        <w:rPr>
          <w:rtl/>
          <w:lang w:eastAsia="he-IL"/>
        </w:rPr>
        <w:t>:</w:t>
      </w:r>
      <w:r w:rsidRPr="002C1274">
        <w:rPr>
          <w:rStyle w:val="TagStyle"/>
          <w:rtl/>
        </w:rPr>
        <w:t xml:space="preserve"> &lt;&lt; אורח &gt;&gt;</w:t>
      </w:r>
      <w:r w:rsidR="00FB00F7">
        <w:rPr>
          <w:rtl/>
          <w:lang w:eastAsia="he-IL"/>
        </w:rPr>
        <w:t xml:space="preserve"> </w:t>
      </w:r>
      <w:bookmarkEnd w:id="156"/>
    </w:p>
    <w:p w14:paraId="65C4832B" w14:textId="77777777" w:rsidR="002C1274" w:rsidRDefault="002C1274" w:rsidP="002C1274">
      <w:pPr>
        <w:pStyle w:val="KeepWithNext"/>
        <w:rPr>
          <w:rtl/>
          <w:lang w:eastAsia="he-IL"/>
        </w:rPr>
      </w:pPr>
    </w:p>
    <w:p w14:paraId="3EE8FD23" w14:textId="77777777" w:rsidR="002C1274" w:rsidRDefault="002C1274" w:rsidP="002C1274">
      <w:pPr>
        <w:rPr>
          <w:rtl/>
          <w:lang w:eastAsia="he-IL"/>
        </w:rPr>
      </w:pPr>
      <w:r>
        <w:rPr>
          <w:rFonts w:hint="cs"/>
          <w:rtl/>
          <w:lang w:eastAsia="he-IL"/>
        </w:rPr>
        <w:t>יש פה גם באמת השילוב של חוק המעצרים שמאפשר את איסור העיסוק, אבל גם אם אנחנו לא עומדים בחוק המעצרים, זאת אומרת גם אם העבירה לא מספיק חמורה כדי שבית משפט</w:t>
      </w:r>
      <w:r w:rsidR="000273A1">
        <w:rPr>
          <w:rFonts w:hint="cs"/>
          <w:rtl/>
          <w:lang w:eastAsia="he-IL"/>
        </w:rPr>
        <w:t xml:space="preserve"> יאפשר את איסור העיסוק, בעצם עצם הפנייה לגורמים המפקחים הרגולטורים אמורה לעזור לסייע בדבר הזה ולמנוע את המקרים שבהם בית משפט לא מסכים להטיל את האיסור עיסוק ולאפשר כן איזשהו הליך משמעתי ומנהלי אחר. </w:t>
      </w:r>
    </w:p>
    <w:p w14:paraId="0B43EC81" w14:textId="77777777" w:rsidR="000273A1" w:rsidRDefault="000273A1" w:rsidP="002C1274">
      <w:pPr>
        <w:rPr>
          <w:rtl/>
          <w:lang w:eastAsia="he-IL"/>
        </w:rPr>
      </w:pPr>
    </w:p>
    <w:p w14:paraId="47D4BA99" w14:textId="77777777" w:rsidR="000273A1" w:rsidRDefault="000273A1" w:rsidP="000273A1">
      <w:pPr>
        <w:pStyle w:val="af6"/>
        <w:keepNext/>
        <w:rPr>
          <w:rtl/>
        </w:rPr>
      </w:pPr>
      <w:bookmarkStart w:id="157" w:name="ET_yor_6053_159"/>
      <w:r w:rsidRPr="000273A1">
        <w:rPr>
          <w:rStyle w:val="TagStyle"/>
          <w:rtl/>
        </w:rPr>
        <w:t xml:space="preserve"> &lt;&lt; יור &gt;&gt; </w:t>
      </w:r>
      <w:r>
        <w:rPr>
          <w:rtl/>
        </w:rPr>
        <w:t>היו"ר יוסף טייב:</w:t>
      </w:r>
      <w:r w:rsidRPr="000273A1">
        <w:rPr>
          <w:rStyle w:val="TagStyle"/>
          <w:rtl/>
        </w:rPr>
        <w:t xml:space="preserve"> &lt;&lt; יור &gt;&gt;</w:t>
      </w:r>
      <w:r w:rsidR="00FB00F7">
        <w:rPr>
          <w:rtl/>
        </w:rPr>
        <w:t xml:space="preserve"> </w:t>
      </w:r>
      <w:bookmarkEnd w:id="157"/>
    </w:p>
    <w:p w14:paraId="47076017" w14:textId="77777777" w:rsidR="000273A1" w:rsidRDefault="000273A1" w:rsidP="000273A1">
      <w:pPr>
        <w:pStyle w:val="KeepWithNext"/>
        <w:rPr>
          <w:rtl/>
          <w:lang w:eastAsia="he-IL"/>
        </w:rPr>
      </w:pPr>
    </w:p>
    <w:p w14:paraId="00FE2A66" w14:textId="77777777" w:rsidR="000273A1" w:rsidRDefault="000273A1" w:rsidP="000273A1">
      <w:pPr>
        <w:rPr>
          <w:rtl/>
          <w:lang w:eastAsia="he-IL"/>
        </w:rPr>
      </w:pPr>
      <w:r>
        <w:rPr>
          <w:rFonts w:hint="cs"/>
          <w:rtl/>
          <w:lang w:eastAsia="he-IL"/>
        </w:rPr>
        <w:t xml:space="preserve">טוב, תודה רבה. תודה רבה גם לתמר. </w:t>
      </w:r>
    </w:p>
    <w:p w14:paraId="31AD4EF1" w14:textId="77777777" w:rsidR="000273A1" w:rsidRDefault="000273A1" w:rsidP="000273A1">
      <w:pPr>
        <w:rPr>
          <w:rtl/>
          <w:lang w:eastAsia="he-IL"/>
        </w:rPr>
      </w:pPr>
    </w:p>
    <w:p w14:paraId="60BA3CC1" w14:textId="77777777" w:rsidR="000273A1" w:rsidRDefault="000273A1" w:rsidP="000273A1">
      <w:pPr>
        <w:rPr>
          <w:rtl/>
          <w:lang w:eastAsia="he-IL"/>
        </w:rPr>
      </w:pPr>
      <w:r>
        <w:rPr>
          <w:rFonts w:hint="cs"/>
          <w:rtl/>
          <w:lang w:eastAsia="he-IL"/>
        </w:rPr>
        <w:t>משרד הרווחה, בבקשה.</w:t>
      </w:r>
    </w:p>
    <w:p w14:paraId="63B9AF36" w14:textId="77777777" w:rsidR="000273A1" w:rsidRDefault="000273A1" w:rsidP="000273A1">
      <w:pPr>
        <w:rPr>
          <w:rtl/>
          <w:lang w:eastAsia="he-IL"/>
        </w:rPr>
      </w:pPr>
    </w:p>
    <w:p w14:paraId="65838CC5" w14:textId="77777777" w:rsidR="000273A1" w:rsidRDefault="000273A1" w:rsidP="000273A1">
      <w:pPr>
        <w:pStyle w:val="af9"/>
        <w:keepNext/>
        <w:rPr>
          <w:rtl/>
          <w:lang w:eastAsia="he-IL"/>
        </w:rPr>
      </w:pPr>
      <w:bookmarkStart w:id="158" w:name="ET_guest_מרב_רותם_כהן_160"/>
      <w:r w:rsidRPr="000273A1">
        <w:rPr>
          <w:rStyle w:val="TagStyle"/>
          <w:rtl/>
        </w:rPr>
        <w:t xml:space="preserve"> &lt;&lt; אורח &gt;&gt; </w:t>
      </w:r>
      <w:r>
        <w:rPr>
          <w:rtl/>
          <w:lang w:eastAsia="he-IL"/>
        </w:rPr>
        <w:t>מרב רותם כהן:</w:t>
      </w:r>
      <w:r w:rsidRPr="000273A1">
        <w:rPr>
          <w:rStyle w:val="TagStyle"/>
          <w:rtl/>
        </w:rPr>
        <w:t xml:space="preserve"> &lt;&lt; אורח &gt;&gt;</w:t>
      </w:r>
      <w:r w:rsidR="00FB00F7">
        <w:rPr>
          <w:rtl/>
          <w:lang w:eastAsia="he-IL"/>
        </w:rPr>
        <w:t xml:space="preserve"> </w:t>
      </w:r>
      <w:bookmarkEnd w:id="158"/>
    </w:p>
    <w:p w14:paraId="02BC5FD3" w14:textId="77777777" w:rsidR="000273A1" w:rsidRDefault="000273A1" w:rsidP="000273A1">
      <w:pPr>
        <w:pStyle w:val="KeepWithNext"/>
        <w:rPr>
          <w:rtl/>
          <w:lang w:eastAsia="he-IL"/>
        </w:rPr>
      </w:pPr>
    </w:p>
    <w:p w14:paraId="0FB4D79B" w14:textId="77777777" w:rsidR="000273A1" w:rsidRDefault="000273A1" w:rsidP="000273A1">
      <w:pPr>
        <w:rPr>
          <w:rtl/>
          <w:lang w:eastAsia="he-IL"/>
        </w:rPr>
      </w:pPr>
      <w:r>
        <w:rPr>
          <w:rFonts w:hint="cs"/>
          <w:rtl/>
          <w:lang w:eastAsia="he-IL"/>
        </w:rPr>
        <w:t xml:space="preserve">מרב רותם כהן, שירות מבחן מבוגרים, משרד הרווחה. אני אגיד כמה מילים על נתונים ואני אשמח גם להגיד כמה מילים על המנגנון, או עכשיו או אחר כך. לגבי נתונים, אני אגיד שבדומה למה שנאמר כאן, גם מערכת המחשוב שלנו, למרות שהיא מתקדמת, היא לא מכוילת לעד שש ואחרי שש, אלא לקטינים ולא. </w:t>
      </w:r>
    </w:p>
    <w:p w14:paraId="27C00066" w14:textId="77777777" w:rsidR="000273A1" w:rsidRDefault="000273A1" w:rsidP="000273A1">
      <w:pPr>
        <w:rPr>
          <w:rtl/>
          <w:lang w:eastAsia="he-IL"/>
        </w:rPr>
      </w:pPr>
    </w:p>
    <w:p w14:paraId="0BDBFE2F" w14:textId="77777777" w:rsidR="000273A1" w:rsidRDefault="000273A1" w:rsidP="000273A1">
      <w:pPr>
        <w:rPr>
          <w:rtl/>
          <w:lang w:eastAsia="he-IL"/>
        </w:rPr>
      </w:pPr>
      <w:r>
        <w:rPr>
          <w:rFonts w:hint="cs"/>
          <w:rtl/>
          <w:lang w:eastAsia="he-IL"/>
        </w:rPr>
        <w:t>עבירות של אלימות כללית, ההפניות אלינו הן רבע מסך ההפניות בסך הכול לשירות מבחן. לשירות מבחן ממוצע של 21,000 הפניות בשנה, מתוכן כ-5,000 על אלימות כללית, וכאן אנחנו בעצם עושים איזושהי הפרדה בין בתוך המשפחה ומחוץ למשפחה. מה שרלוונטי לכאן זה מחוץ למשפחה.</w:t>
      </w:r>
    </w:p>
    <w:p w14:paraId="11B2FC3C" w14:textId="77777777" w:rsidR="000273A1" w:rsidRDefault="000273A1" w:rsidP="000273A1">
      <w:pPr>
        <w:rPr>
          <w:rtl/>
          <w:lang w:eastAsia="he-IL"/>
        </w:rPr>
      </w:pPr>
    </w:p>
    <w:p w14:paraId="1A835541" w14:textId="77777777" w:rsidR="000273A1" w:rsidRDefault="000273A1" w:rsidP="000273A1">
      <w:pPr>
        <w:pStyle w:val="a4"/>
        <w:keepNext/>
        <w:rPr>
          <w:rtl/>
        </w:rPr>
      </w:pPr>
      <w:bookmarkStart w:id="159" w:name="ET_speaker_תמי_סלע_161"/>
      <w:r w:rsidRPr="000273A1">
        <w:rPr>
          <w:rStyle w:val="TagStyle"/>
          <w:rtl/>
        </w:rPr>
        <w:t xml:space="preserve"> &lt;&lt; דובר &gt;&gt; </w:t>
      </w:r>
      <w:r>
        <w:rPr>
          <w:rtl/>
        </w:rPr>
        <w:t>תמי סלע:</w:t>
      </w:r>
      <w:r w:rsidRPr="000273A1">
        <w:rPr>
          <w:rStyle w:val="TagStyle"/>
          <w:rtl/>
        </w:rPr>
        <w:t xml:space="preserve"> &lt;&lt; דובר &gt;&gt;</w:t>
      </w:r>
      <w:r w:rsidR="00FB00F7">
        <w:rPr>
          <w:rtl/>
        </w:rPr>
        <w:t xml:space="preserve"> </w:t>
      </w:r>
      <w:bookmarkEnd w:id="159"/>
    </w:p>
    <w:p w14:paraId="3B6A4EB8" w14:textId="77777777" w:rsidR="000273A1" w:rsidRDefault="000273A1" w:rsidP="000273A1">
      <w:pPr>
        <w:pStyle w:val="KeepWithNext"/>
        <w:rPr>
          <w:rtl/>
          <w:lang w:eastAsia="he-IL"/>
        </w:rPr>
      </w:pPr>
    </w:p>
    <w:p w14:paraId="785AB3D8" w14:textId="77777777" w:rsidR="000273A1" w:rsidRDefault="000273A1" w:rsidP="000273A1">
      <w:pPr>
        <w:rPr>
          <w:rtl/>
          <w:lang w:eastAsia="he-IL"/>
        </w:rPr>
      </w:pPr>
      <w:r>
        <w:rPr>
          <w:rFonts w:hint="cs"/>
          <w:rtl/>
          <w:lang w:eastAsia="he-IL"/>
        </w:rPr>
        <w:t>לא רק, אגב. כרגע זה אחראי שהוא יכול להיות גם בן משפחה. זה נכון שהחזרה לעבודה היא במסגרת עבודה, אבל ההרשעה שבשלה לא יינתן אישור עיסוק זה גם פגיעה בקטין שיכול להיות אחראי עליו כבן משפחה.</w:t>
      </w:r>
    </w:p>
    <w:p w14:paraId="4AB25EDA" w14:textId="77777777" w:rsidR="000273A1" w:rsidRDefault="000273A1" w:rsidP="000273A1">
      <w:pPr>
        <w:rPr>
          <w:rtl/>
          <w:lang w:eastAsia="he-IL"/>
        </w:rPr>
      </w:pPr>
    </w:p>
    <w:p w14:paraId="37EDB4ED" w14:textId="77777777" w:rsidR="000273A1" w:rsidRDefault="000273A1" w:rsidP="000273A1">
      <w:pPr>
        <w:pStyle w:val="af9"/>
        <w:keepNext/>
        <w:rPr>
          <w:rtl/>
          <w:lang w:eastAsia="he-IL"/>
        </w:rPr>
      </w:pPr>
      <w:bookmarkStart w:id="160" w:name="ET_guest_אביגיל_סון_פלדמן_162"/>
      <w:r w:rsidRPr="000273A1">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0273A1">
        <w:rPr>
          <w:rStyle w:val="TagStyle"/>
          <w:rtl/>
        </w:rPr>
        <w:t xml:space="preserve"> &lt;&lt; אורח &gt;&gt;</w:t>
      </w:r>
      <w:r w:rsidR="00FB00F7">
        <w:rPr>
          <w:rtl/>
          <w:lang w:eastAsia="he-IL"/>
        </w:rPr>
        <w:t xml:space="preserve"> </w:t>
      </w:r>
      <w:bookmarkEnd w:id="160"/>
    </w:p>
    <w:p w14:paraId="3542B8DF" w14:textId="77777777" w:rsidR="000273A1" w:rsidRDefault="000273A1" w:rsidP="000273A1">
      <w:pPr>
        <w:pStyle w:val="KeepWithNext"/>
        <w:rPr>
          <w:rtl/>
          <w:lang w:eastAsia="he-IL"/>
        </w:rPr>
      </w:pPr>
    </w:p>
    <w:p w14:paraId="5BBB1582" w14:textId="77777777" w:rsidR="000273A1" w:rsidRDefault="000273A1" w:rsidP="000273A1">
      <w:pPr>
        <w:rPr>
          <w:rtl/>
          <w:lang w:eastAsia="he-IL"/>
        </w:rPr>
      </w:pPr>
      <w:r>
        <w:rPr>
          <w:rFonts w:hint="cs"/>
          <w:rtl/>
          <w:lang w:eastAsia="he-IL"/>
        </w:rPr>
        <w:t>זה כמובן לא כל האלימות הכללית.</w:t>
      </w:r>
    </w:p>
    <w:p w14:paraId="3334F58B" w14:textId="77777777" w:rsidR="000273A1" w:rsidRDefault="000273A1" w:rsidP="000273A1">
      <w:pPr>
        <w:rPr>
          <w:rtl/>
          <w:lang w:eastAsia="he-IL"/>
        </w:rPr>
      </w:pPr>
    </w:p>
    <w:p w14:paraId="11BC9CC2" w14:textId="77777777" w:rsidR="000273A1" w:rsidRDefault="000273A1" w:rsidP="000273A1">
      <w:pPr>
        <w:pStyle w:val="a4"/>
        <w:keepNext/>
        <w:rPr>
          <w:rtl/>
        </w:rPr>
      </w:pPr>
      <w:bookmarkStart w:id="161" w:name="ET_speaker_תמי_סלע_163"/>
      <w:r w:rsidRPr="000273A1">
        <w:rPr>
          <w:rStyle w:val="TagStyle"/>
          <w:rtl/>
        </w:rPr>
        <w:t xml:space="preserve"> &lt;&lt; דובר &gt;&gt; </w:t>
      </w:r>
      <w:r>
        <w:rPr>
          <w:rtl/>
        </w:rPr>
        <w:t>תמי סלע:</w:t>
      </w:r>
      <w:r w:rsidRPr="000273A1">
        <w:rPr>
          <w:rStyle w:val="TagStyle"/>
          <w:rtl/>
        </w:rPr>
        <w:t xml:space="preserve"> &lt;&lt; דובר &gt;&gt;</w:t>
      </w:r>
      <w:r w:rsidR="00FB00F7">
        <w:rPr>
          <w:rtl/>
        </w:rPr>
        <w:t xml:space="preserve"> </w:t>
      </w:r>
      <w:bookmarkEnd w:id="161"/>
    </w:p>
    <w:p w14:paraId="0BD667FE" w14:textId="77777777" w:rsidR="000273A1" w:rsidRDefault="000273A1" w:rsidP="000273A1">
      <w:pPr>
        <w:pStyle w:val="KeepWithNext"/>
        <w:rPr>
          <w:rtl/>
          <w:lang w:eastAsia="he-IL"/>
        </w:rPr>
      </w:pPr>
    </w:p>
    <w:p w14:paraId="3B602083" w14:textId="77777777" w:rsidR="000273A1" w:rsidRDefault="000273A1" w:rsidP="00BF0FC6">
      <w:pPr>
        <w:rPr>
          <w:rtl/>
          <w:lang w:eastAsia="he-IL"/>
        </w:rPr>
      </w:pPr>
      <w:r>
        <w:rPr>
          <w:rFonts w:hint="cs"/>
          <w:rtl/>
          <w:lang w:eastAsia="he-IL"/>
        </w:rPr>
        <w:t xml:space="preserve">ברור, אני רק </w:t>
      </w:r>
      <w:r w:rsidRPr="00BF0FC6">
        <w:rPr>
          <w:rFonts w:hint="cs"/>
          <w:rtl/>
          <w:lang w:eastAsia="he-IL"/>
        </w:rPr>
        <w:t xml:space="preserve">אומרת להבהרה. </w:t>
      </w:r>
    </w:p>
    <w:p w14:paraId="71CC25FE" w14:textId="77777777" w:rsidR="000273A1" w:rsidRDefault="000273A1" w:rsidP="000273A1">
      <w:pPr>
        <w:rPr>
          <w:rtl/>
          <w:lang w:eastAsia="he-IL"/>
        </w:rPr>
      </w:pPr>
    </w:p>
    <w:p w14:paraId="3FDA6A66" w14:textId="77777777" w:rsidR="000273A1" w:rsidRDefault="000273A1" w:rsidP="000273A1">
      <w:pPr>
        <w:pStyle w:val="af9"/>
        <w:keepNext/>
        <w:rPr>
          <w:rtl/>
          <w:lang w:eastAsia="he-IL"/>
        </w:rPr>
      </w:pPr>
      <w:bookmarkStart w:id="162" w:name="ET_guest_מרב_רותם_כהן_164"/>
      <w:r w:rsidRPr="000273A1">
        <w:rPr>
          <w:rStyle w:val="TagStyle"/>
          <w:rtl/>
        </w:rPr>
        <w:t xml:space="preserve"> &lt;&lt; אורח &gt;&gt; </w:t>
      </w:r>
      <w:r>
        <w:rPr>
          <w:rtl/>
          <w:lang w:eastAsia="he-IL"/>
        </w:rPr>
        <w:t>מרב רותם כהן:</w:t>
      </w:r>
      <w:r w:rsidRPr="000273A1">
        <w:rPr>
          <w:rStyle w:val="TagStyle"/>
          <w:rtl/>
        </w:rPr>
        <w:t xml:space="preserve"> &lt;&lt; אורח &gt;&gt;</w:t>
      </w:r>
      <w:r w:rsidR="00FB00F7">
        <w:rPr>
          <w:rtl/>
          <w:lang w:eastAsia="he-IL"/>
        </w:rPr>
        <w:t xml:space="preserve"> </w:t>
      </w:r>
      <w:bookmarkEnd w:id="162"/>
    </w:p>
    <w:p w14:paraId="39309EE6" w14:textId="77777777" w:rsidR="000273A1" w:rsidRDefault="000273A1" w:rsidP="000273A1">
      <w:pPr>
        <w:pStyle w:val="KeepWithNext"/>
        <w:rPr>
          <w:rtl/>
          <w:lang w:eastAsia="he-IL"/>
        </w:rPr>
      </w:pPr>
    </w:p>
    <w:p w14:paraId="194CC136" w14:textId="77777777" w:rsidR="000273A1" w:rsidRDefault="000273A1" w:rsidP="000273A1">
      <w:pPr>
        <w:rPr>
          <w:rtl/>
          <w:lang w:eastAsia="he-IL"/>
        </w:rPr>
      </w:pPr>
      <w:r>
        <w:rPr>
          <w:rFonts w:hint="cs"/>
          <w:rtl/>
          <w:lang w:eastAsia="he-IL"/>
        </w:rPr>
        <w:t xml:space="preserve">בנוסף, אין לנו הפרדה אם באמת האלימות נעשתה על גורם אחראי, אז במובן הזה אין לנו עבור הוועדה הזאת נתונים מאוד מדויקים, אבל כן כדי לסבר את האוזן, לקחתי משנת 2022, אלימות כלפי קטינים לא במשפחה, </w:t>
      </w:r>
      <w:r w:rsidR="008C7767">
        <w:rPr>
          <w:rFonts w:hint="cs"/>
          <w:rtl/>
          <w:lang w:eastAsia="he-IL"/>
        </w:rPr>
        <w:t>אנחנו</w:t>
      </w:r>
      <w:r>
        <w:rPr>
          <w:rFonts w:hint="cs"/>
          <w:rtl/>
          <w:lang w:eastAsia="he-IL"/>
        </w:rPr>
        <w:t xml:space="preserve"> מדברים על 91 הפניות. אלימות כלפי קשישים לא במשפחה, אין לנו אם זה בידי אחראי, לא בידי אחראי, 38 הפניות. זה סדרי הגודל פחות או יותר.</w:t>
      </w:r>
    </w:p>
    <w:p w14:paraId="309CFE6C" w14:textId="77777777" w:rsidR="000273A1" w:rsidRDefault="000273A1" w:rsidP="000273A1">
      <w:pPr>
        <w:rPr>
          <w:rtl/>
          <w:lang w:eastAsia="he-IL"/>
        </w:rPr>
      </w:pPr>
    </w:p>
    <w:p w14:paraId="11D94BDB" w14:textId="77777777" w:rsidR="000273A1" w:rsidRDefault="000273A1" w:rsidP="000273A1">
      <w:pPr>
        <w:pStyle w:val="a4"/>
        <w:keepNext/>
        <w:rPr>
          <w:rtl/>
        </w:rPr>
      </w:pPr>
      <w:bookmarkStart w:id="163" w:name="ET_speaker_תמי_סלע_165"/>
      <w:r w:rsidRPr="000273A1">
        <w:rPr>
          <w:rStyle w:val="TagStyle"/>
          <w:rtl/>
        </w:rPr>
        <w:t xml:space="preserve"> &lt;&lt; דובר &gt;&gt; </w:t>
      </w:r>
      <w:r>
        <w:rPr>
          <w:rtl/>
        </w:rPr>
        <w:t>תמי סלע:</w:t>
      </w:r>
      <w:r w:rsidRPr="000273A1">
        <w:rPr>
          <w:rStyle w:val="TagStyle"/>
          <w:rtl/>
        </w:rPr>
        <w:t xml:space="preserve"> &lt;&lt; דובר &gt;&gt;</w:t>
      </w:r>
      <w:r w:rsidR="00FB00F7">
        <w:rPr>
          <w:rtl/>
        </w:rPr>
        <w:t xml:space="preserve"> </w:t>
      </w:r>
      <w:bookmarkEnd w:id="163"/>
    </w:p>
    <w:p w14:paraId="583FC322" w14:textId="77777777" w:rsidR="000273A1" w:rsidRDefault="000273A1" w:rsidP="000273A1">
      <w:pPr>
        <w:pStyle w:val="KeepWithNext"/>
        <w:rPr>
          <w:rtl/>
          <w:lang w:eastAsia="he-IL"/>
        </w:rPr>
      </w:pPr>
    </w:p>
    <w:p w14:paraId="212DE07F" w14:textId="77777777" w:rsidR="000273A1" w:rsidRDefault="000273A1" w:rsidP="000273A1">
      <w:pPr>
        <w:rPr>
          <w:rtl/>
          <w:lang w:eastAsia="he-IL"/>
        </w:rPr>
      </w:pPr>
      <w:r>
        <w:rPr>
          <w:rFonts w:hint="cs"/>
          <w:rtl/>
          <w:lang w:eastAsia="he-IL"/>
        </w:rPr>
        <w:t>כלפי קטין וחסר ישע לא במשפחה, כמה זה?</w:t>
      </w:r>
    </w:p>
    <w:p w14:paraId="780A2640" w14:textId="77777777" w:rsidR="000273A1" w:rsidRDefault="000273A1" w:rsidP="000273A1">
      <w:pPr>
        <w:rPr>
          <w:rtl/>
          <w:lang w:eastAsia="he-IL"/>
        </w:rPr>
      </w:pPr>
    </w:p>
    <w:p w14:paraId="386A5558" w14:textId="77777777" w:rsidR="000273A1" w:rsidRDefault="000273A1" w:rsidP="000273A1">
      <w:pPr>
        <w:pStyle w:val="af9"/>
        <w:keepNext/>
        <w:rPr>
          <w:rtl/>
          <w:lang w:eastAsia="he-IL"/>
        </w:rPr>
      </w:pPr>
      <w:bookmarkStart w:id="164" w:name="ET_guest_מרב_רותם_כהן_166"/>
      <w:r w:rsidRPr="000273A1">
        <w:rPr>
          <w:rStyle w:val="TagStyle"/>
          <w:rtl/>
        </w:rPr>
        <w:t xml:space="preserve"> &lt;&lt; אורח &gt;&gt; </w:t>
      </w:r>
      <w:r>
        <w:rPr>
          <w:rtl/>
          <w:lang w:eastAsia="he-IL"/>
        </w:rPr>
        <w:t>מרב רותם כהן:</w:t>
      </w:r>
      <w:r w:rsidRPr="000273A1">
        <w:rPr>
          <w:rStyle w:val="TagStyle"/>
          <w:rtl/>
        </w:rPr>
        <w:t xml:space="preserve"> &lt;&lt; אורח &gt;&gt;</w:t>
      </w:r>
      <w:r w:rsidR="00FB00F7">
        <w:rPr>
          <w:rtl/>
          <w:lang w:eastAsia="he-IL"/>
        </w:rPr>
        <w:t xml:space="preserve"> </w:t>
      </w:r>
      <w:bookmarkEnd w:id="164"/>
    </w:p>
    <w:p w14:paraId="6258E09E" w14:textId="77777777" w:rsidR="000273A1" w:rsidRDefault="000273A1" w:rsidP="000273A1">
      <w:pPr>
        <w:pStyle w:val="KeepWithNext"/>
        <w:rPr>
          <w:rtl/>
          <w:lang w:eastAsia="he-IL"/>
        </w:rPr>
      </w:pPr>
    </w:p>
    <w:p w14:paraId="06ADEA77" w14:textId="77777777" w:rsidR="000273A1" w:rsidRDefault="000273A1" w:rsidP="000273A1">
      <w:pPr>
        <w:rPr>
          <w:rtl/>
          <w:lang w:eastAsia="he-IL"/>
        </w:rPr>
      </w:pPr>
      <w:r>
        <w:rPr>
          <w:rFonts w:hint="cs"/>
          <w:rtl/>
          <w:lang w:eastAsia="he-IL"/>
        </w:rPr>
        <w:t>כלפי קטין לא במשפחה, 91, לא אם זה אחראי או לא אחראי. זה כבר מצריך בדיקה איכותנית.</w:t>
      </w:r>
    </w:p>
    <w:p w14:paraId="59087B45" w14:textId="77777777" w:rsidR="000273A1" w:rsidRDefault="000273A1" w:rsidP="000273A1">
      <w:pPr>
        <w:rPr>
          <w:rtl/>
          <w:lang w:eastAsia="he-IL"/>
        </w:rPr>
      </w:pPr>
    </w:p>
    <w:p w14:paraId="356DEE11" w14:textId="77777777" w:rsidR="000273A1" w:rsidRDefault="000273A1" w:rsidP="000273A1">
      <w:pPr>
        <w:pStyle w:val="a4"/>
        <w:keepNext/>
        <w:rPr>
          <w:rtl/>
        </w:rPr>
      </w:pPr>
      <w:bookmarkStart w:id="165" w:name="ET_speaker_תמי_סלע_167"/>
      <w:r w:rsidRPr="000273A1">
        <w:rPr>
          <w:rStyle w:val="TagStyle"/>
          <w:rtl/>
        </w:rPr>
        <w:t xml:space="preserve"> &lt;&lt; דובר &gt;&gt; </w:t>
      </w:r>
      <w:r>
        <w:rPr>
          <w:rtl/>
        </w:rPr>
        <w:t>תמי סלע:</w:t>
      </w:r>
      <w:r w:rsidRPr="000273A1">
        <w:rPr>
          <w:rStyle w:val="TagStyle"/>
          <w:rtl/>
        </w:rPr>
        <w:t xml:space="preserve"> &lt;&lt; דובר &gt;&gt;</w:t>
      </w:r>
      <w:r w:rsidR="00FB00F7">
        <w:rPr>
          <w:rtl/>
        </w:rPr>
        <w:t xml:space="preserve"> </w:t>
      </w:r>
      <w:bookmarkEnd w:id="165"/>
    </w:p>
    <w:p w14:paraId="5552E082" w14:textId="77777777" w:rsidR="000273A1" w:rsidRDefault="000273A1" w:rsidP="000273A1">
      <w:pPr>
        <w:pStyle w:val="KeepWithNext"/>
        <w:rPr>
          <w:rtl/>
          <w:lang w:eastAsia="he-IL"/>
        </w:rPr>
      </w:pPr>
    </w:p>
    <w:p w14:paraId="677BCF5D" w14:textId="77777777" w:rsidR="000273A1" w:rsidRDefault="000273A1" w:rsidP="000273A1">
      <w:pPr>
        <w:rPr>
          <w:rtl/>
          <w:lang w:eastAsia="he-IL"/>
        </w:rPr>
      </w:pPr>
      <w:r>
        <w:rPr>
          <w:rFonts w:hint="cs"/>
          <w:rtl/>
          <w:lang w:eastAsia="he-IL"/>
        </w:rPr>
        <w:t>כלפי חסר ישע אין לכם נתונים?</w:t>
      </w:r>
    </w:p>
    <w:p w14:paraId="13CF1175" w14:textId="77777777" w:rsidR="000273A1" w:rsidRDefault="000273A1" w:rsidP="000273A1">
      <w:pPr>
        <w:rPr>
          <w:rtl/>
          <w:lang w:eastAsia="he-IL"/>
        </w:rPr>
      </w:pPr>
    </w:p>
    <w:p w14:paraId="09DD73D9" w14:textId="77777777" w:rsidR="000273A1" w:rsidRDefault="000273A1" w:rsidP="000273A1">
      <w:pPr>
        <w:pStyle w:val="af9"/>
        <w:keepNext/>
        <w:rPr>
          <w:rtl/>
          <w:lang w:eastAsia="he-IL"/>
        </w:rPr>
      </w:pPr>
      <w:bookmarkStart w:id="166" w:name="ET_guest_מרב_רותם_כהן_168"/>
      <w:r w:rsidRPr="000273A1">
        <w:rPr>
          <w:rStyle w:val="TagStyle"/>
          <w:rtl/>
        </w:rPr>
        <w:t xml:space="preserve"> &lt;&lt; אורח &gt;&gt; </w:t>
      </w:r>
      <w:r>
        <w:rPr>
          <w:rtl/>
          <w:lang w:eastAsia="he-IL"/>
        </w:rPr>
        <w:t>מרב רותם כהן:</w:t>
      </w:r>
      <w:r w:rsidRPr="000273A1">
        <w:rPr>
          <w:rStyle w:val="TagStyle"/>
          <w:rtl/>
        </w:rPr>
        <w:t xml:space="preserve"> &lt;&lt; אורח &gt;&gt;</w:t>
      </w:r>
      <w:r w:rsidR="00FB00F7">
        <w:rPr>
          <w:rtl/>
          <w:lang w:eastAsia="he-IL"/>
        </w:rPr>
        <w:t xml:space="preserve"> </w:t>
      </w:r>
      <w:bookmarkEnd w:id="166"/>
    </w:p>
    <w:p w14:paraId="0FB2041B" w14:textId="77777777" w:rsidR="000273A1" w:rsidRDefault="000273A1" w:rsidP="000273A1">
      <w:pPr>
        <w:pStyle w:val="KeepWithNext"/>
        <w:rPr>
          <w:rtl/>
          <w:lang w:eastAsia="he-IL"/>
        </w:rPr>
      </w:pPr>
    </w:p>
    <w:p w14:paraId="3B544318" w14:textId="77777777" w:rsidR="000273A1" w:rsidRDefault="000273A1" w:rsidP="000273A1">
      <w:pPr>
        <w:rPr>
          <w:rtl/>
          <w:lang w:eastAsia="he-IL"/>
        </w:rPr>
      </w:pPr>
      <w:r>
        <w:rPr>
          <w:rFonts w:hint="cs"/>
          <w:rtl/>
          <w:lang w:eastAsia="he-IL"/>
        </w:rPr>
        <w:t xml:space="preserve">לא. משהו על נתוני </w:t>
      </w:r>
      <w:proofErr w:type="spellStart"/>
      <w:r>
        <w:rPr>
          <w:rFonts w:hint="cs"/>
          <w:rtl/>
          <w:lang w:eastAsia="he-IL"/>
        </w:rPr>
        <w:t>רצידיביזם</w:t>
      </w:r>
      <w:proofErr w:type="spellEnd"/>
      <w:r>
        <w:rPr>
          <w:rFonts w:hint="cs"/>
          <w:rtl/>
          <w:lang w:eastAsia="he-IL"/>
        </w:rPr>
        <w:t xml:space="preserve">. </w:t>
      </w:r>
      <w:proofErr w:type="spellStart"/>
      <w:r>
        <w:rPr>
          <w:rFonts w:hint="cs"/>
          <w:rtl/>
          <w:lang w:eastAsia="he-IL"/>
        </w:rPr>
        <w:t>רצידיביזם</w:t>
      </w:r>
      <w:proofErr w:type="spellEnd"/>
      <w:r>
        <w:rPr>
          <w:rFonts w:hint="cs"/>
          <w:rtl/>
          <w:lang w:eastAsia="he-IL"/>
        </w:rPr>
        <w:t xml:space="preserve"> זה מושג שכל אחד יכול לפרש אחרת. בשירות מבחן </w:t>
      </w:r>
      <w:proofErr w:type="spellStart"/>
      <w:r>
        <w:rPr>
          <w:rFonts w:hint="cs"/>
          <w:rtl/>
          <w:lang w:eastAsia="he-IL"/>
        </w:rPr>
        <w:t>רצידיביזם</w:t>
      </w:r>
      <w:proofErr w:type="spellEnd"/>
      <w:r>
        <w:rPr>
          <w:rFonts w:hint="cs"/>
          <w:rtl/>
          <w:lang w:eastAsia="he-IL"/>
        </w:rPr>
        <w:t xml:space="preserve"> זה כל פתיחה של תיק. זה לא משנה לנו. אנחנו רוצים לראות שבן אדם, כשהוא נמצא בתהליך של שיקום, לא נפתח לו שום תיק, אז לכן כל פתיחה של תיק, גם תיקים אחר כך שיכולים להיסגר. במובן הזה גם צריך להחליט כשאומרים </w:t>
      </w:r>
      <w:proofErr w:type="spellStart"/>
      <w:r>
        <w:rPr>
          <w:rFonts w:hint="cs"/>
          <w:rtl/>
          <w:lang w:eastAsia="he-IL"/>
        </w:rPr>
        <w:t>רצידיביזם</w:t>
      </w:r>
      <w:proofErr w:type="spellEnd"/>
      <w:r>
        <w:rPr>
          <w:rFonts w:hint="cs"/>
          <w:rtl/>
          <w:lang w:eastAsia="he-IL"/>
        </w:rPr>
        <w:t xml:space="preserve">, מה מודדים ואיך מודדים. </w:t>
      </w:r>
    </w:p>
    <w:p w14:paraId="2A9ECDE8" w14:textId="77777777" w:rsidR="000273A1" w:rsidRDefault="000273A1" w:rsidP="000273A1">
      <w:pPr>
        <w:rPr>
          <w:rtl/>
          <w:lang w:eastAsia="he-IL"/>
        </w:rPr>
      </w:pPr>
    </w:p>
    <w:p w14:paraId="294DFD1F" w14:textId="03DF7EC3" w:rsidR="000273A1" w:rsidRDefault="000273A1" w:rsidP="000273A1">
      <w:pPr>
        <w:pStyle w:val="a4"/>
        <w:keepNext/>
        <w:rPr>
          <w:rtl/>
        </w:rPr>
      </w:pPr>
      <w:bookmarkStart w:id="167" w:name="ET_speaker_נירה_לאמעי_169"/>
      <w:r w:rsidRPr="000273A1">
        <w:rPr>
          <w:rStyle w:val="TagStyle"/>
          <w:rtl/>
        </w:rPr>
        <w:t xml:space="preserve"> &lt;&lt; דובר &gt;&gt; </w:t>
      </w:r>
      <w:r w:rsidR="00054808">
        <w:rPr>
          <w:rtl/>
        </w:rPr>
        <w:t xml:space="preserve">נירה </w:t>
      </w:r>
      <w:proofErr w:type="spellStart"/>
      <w:r w:rsidR="00054808">
        <w:rPr>
          <w:rtl/>
        </w:rPr>
        <w:t>לאמעי</w:t>
      </w:r>
      <w:proofErr w:type="spellEnd"/>
      <w:r w:rsidR="00054808">
        <w:rPr>
          <w:rtl/>
        </w:rPr>
        <w:t xml:space="preserve"> </w:t>
      </w:r>
      <w:proofErr w:type="spellStart"/>
      <w:r w:rsidR="00054808">
        <w:rPr>
          <w:rtl/>
        </w:rPr>
        <w:t>רכלבסקי</w:t>
      </w:r>
      <w:proofErr w:type="spellEnd"/>
      <w:r>
        <w:rPr>
          <w:rtl/>
        </w:rPr>
        <w:t>:</w:t>
      </w:r>
      <w:r w:rsidRPr="000273A1">
        <w:rPr>
          <w:rStyle w:val="TagStyle"/>
          <w:rtl/>
        </w:rPr>
        <w:t xml:space="preserve"> &lt;&lt; דובר &gt;&gt;</w:t>
      </w:r>
      <w:r w:rsidR="00FB00F7">
        <w:rPr>
          <w:rtl/>
        </w:rPr>
        <w:t xml:space="preserve"> </w:t>
      </w:r>
      <w:bookmarkEnd w:id="167"/>
    </w:p>
    <w:p w14:paraId="2FF45ED0" w14:textId="77777777" w:rsidR="000273A1" w:rsidRDefault="000273A1" w:rsidP="000273A1">
      <w:pPr>
        <w:pStyle w:val="KeepWithNext"/>
        <w:rPr>
          <w:rtl/>
          <w:lang w:eastAsia="he-IL"/>
        </w:rPr>
      </w:pPr>
    </w:p>
    <w:p w14:paraId="4CE60F27" w14:textId="77777777" w:rsidR="000273A1" w:rsidRDefault="000273A1" w:rsidP="000273A1">
      <w:pPr>
        <w:rPr>
          <w:rtl/>
          <w:lang w:eastAsia="he-IL"/>
        </w:rPr>
      </w:pPr>
      <w:r>
        <w:rPr>
          <w:rFonts w:hint="cs"/>
          <w:rtl/>
          <w:lang w:eastAsia="he-IL"/>
        </w:rPr>
        <w:t>זה כולל תסקירים</w:t>
      </w:r>
      <w:r w:rsidR="00641AF2">
        <w:rPr>
          <w:rFonts w:hint="cs"/>
          <w:rtl/>
          <w:lang w:eastAsia="he-IL"/>
        </w:rPr>
        <w:t xml:space="preserve"> לבקשות מעצר או רק לעונש?</w:t>
      </w:r>
    </w:p>
    <w:p w14:paraId="30E030D9" w14:textId="77777777" w:rsidR="00641AF2" w:rsidRDefault="00641AF2" w:rsidP="000273A1">
      <w:pPr>
        <w:rPr>
          <w:rtl/>
          <w:lang w:eastAsia="he-IL"/>
        </w:rPr>
      </w:pPr>
    </w:p>
    <w:p w14:paraId="23BEBAF8" w14:textId="77777777" w:rsidR="00641AF2" w:rsidRDefault="00641AF2" w:rsidP="00641AF2">
      <w:pPr>
        <w:pStyle w:val="af9"/>
        <w:keepNext/>
        <w:rPr>
          <w:rtl/>
          <w:lang w:eastAsia="he-IL"/>
        </w:rPr>
      </w:pPr>
      <w:bookmarkStart w:id="168" w:name="ET_guest_מרב_רותם_כהן_170"/>
      <w:r w:rsidRPr="00641AF2">
        <w:rPr>
          <w:rStyle w:val="TagStyle"/>
          <w:rtl/>
        </w:rPr>
        <w:t xml:space="preserve"> &lt;&lt; אורח &gt;&gt; </w:t>
      </w:r>
      <w:r>
        <w:rPr>
          <w:rtl/>
          <w:lang w:eastAsia="he-IL"/>
        </w:rPr>
        <w:t>מרב רותם כהן:</w:t>
      </w:r>
      <w:r w:rsidRPr="00641AF2">
        <w:rPr>
          <w:rStyle w:val="TagStyle"/>
          <w:rtl/>
        </w:rPr>
        <w:t xml:space="preserve"> &lt;&lt; אורח &gt;&gt;</w:t>
      </w:r>
      <w:r w:rsidR="00FB00F7">
        <w:rPr>
          <w:rtl/>
          <w:lang w:eastAsia="he-IL"/>
        </w:rPr>
        <w:t xml:space="preserve"> </w:t>
      </w:r>
      <w:bookmarkEnd w:id="168"/>
    </w:p>
    <w:p w14:paraId="6717702B" w14:textId="77777777" w:rsidR="00641AF2" w:rsidRDefault="00641AF2" w:rsidP="00641AF2">
      <w:pPr>
        <w:pStyle w:val="KeepWithNext"/>
        <w:rPr>
          <w:rtl/>
          <w:lang w:eastAsia="he-IL"/>
        </w:rPr>
      </w:pPr>
    </w:p>
    <w:p w14:paraId="093704AE" w14:textId="77777777" w:rsidR="00641AF2" w:rsidRDefault="00641AF2" w:rsidP="00641AF2">
      <w:pPr>
        <w:rPr>
          <w:rtl/>
          <w:lang w:eastAsia="he-IL"/>
        </w:rPr>
      </w:pPr>
      <w:r>
        <w:rPr>
          <w:rFonts w:hint="cs"/>
          <w:rtl/>
          <w:lang w:eastAsia="he-IL"/>
        </w:rPr>
        <w:t xml:space="preserve">לעונש. </w:t>
      </w:r>
    </w:p>
    <w:p w14:paraId="1EBB3FA2" w14:textId="77777777" w:rsidR="00641AF2" w:rsidRDefault="00641AF2" w:rsidP="00641AF2">
      <w:pPr>
        <w:rPr>
          <w:rtl/>
          <w:lang w:eastAsia="he-IL"/>
        </w:rPr>
      </w:pPr>
    </w:p>
    <w:p w14:paraId="1084FB14" w14:textId="77777777" w:rsidR="00641AF2" w:rsidRDefault="00641AF2" w:rsidP="00641AF2">
      <w:pPr>
        <w:pStyle w:val="af6"/>
        <w:keepNext/>
        <w:rPr>
          <w:rtl/>
        </w:rPr>
      </w:pPr>
      <w:bookmarkStart w:id="169" w:name="ET_yor_6053_171"/>
      <w:r w:rsidRPr="00641AF2">
        <w:rPr>
          <w:rStyle w:val="TagStyle"/>
          <w:rtl/>
        </w:rPr>
        <w:t xml:space="preserve"> &lt;&lt; יור &gt;&gt; </w:t>
      </w:r>
      <w:r>
        <w:rPr>
          <w:rtl/>
        </w:rPr>
        <w:t>היו"ר יוסף טייב:</w:t>
      </w:r>
      <w:r w:rsidRPr="00641AF2">
        <w:rPr>
          <w:rStyle w:val="TagStyle"/>
          <w:rtl/>
        </w:rPr>
        <w:t xml:space="preserve"> &lt;&lt; יור &gt;&gt;</w:t>
      </w:r>
      <w:r w:rsidR="00FB00F7">
        <w:rPr>
          <w:rtl/>
        </w:rPr>
        <w:t xml:space="preserve"> </w:t>
      </w:r>
      <w:bookmarkEnd w:id="169"/>
    </w:p>
    <w:p w14:paraId="58A0DDD8" w14:textId="77777777" w:rsidR="00641AF2" w:rsidRDefault="00641AF2" w:rsidP="00641AF2">
      <w:pPr>
        <w:pStyle w:val="KeepWithNext"/>
        <w:rPr>
          <w:rtl/>
          <w:lang w:eastAsia="he-IL"/>
        </w:rPr>
      </w:pPr>
    </w:p>
    <w:p w14:paraId="2E6B8E6C" w14:textId="77777777" w:rsidR="00641AF2" w:rsidRDefault="00641AF2" w:rsidP="00641AF2">
      <w:pPr>
        <w:rPr>
          <w:rtl/>
          <w:lang w:eastAsia="he-IL"/>
        </w:rPr>
      </w:pPr>
      <w:r>
        <w:rPr>
          <w:rFonts w:hint="cs"/>
          <w:rtl/>
          <w:lang w:eastAsia="he-IL"/>
        </w:rPr>
        <w:t>הבנתי.</w:t>
      </w:r>
    </w:p>
    <w:p w14:paraId="6F438EBD" w14:textId="77777777" w:rsidR="00641AF2" w:rsidRDefault="00641AF2" w:rsidP="00641AF2">
      <w:pPr>
        <w:rPr>
          <w:rtl/>
          <w:lang w:eastAsia="he-IL"/>
        </w:rPr>
      </w:pPr>
    </w:p>
    <w:p w14:paraId="0DC7C9C5" w14:textId="77777777" w:rsidR="00641AF2" w:rsidRDefault="00641AF2" w:rsidP="00641AF2">
      <w:pPr>
        <w:pStyle w:val="af9"/>
        <w:keepNext/>
        <w:rPr>
          <w:rtl/>
          <w:lang w:eastAsia="he-IL"/>
        </w:rPr>
      </w:pPr>
      <w:bookmarkStart w:id="170" w:name="ET_guest_מרב_רותם_כהן_172"/>
      <w:r w:rsidRPr="00641AF2">
        <w:rPr>
          <w:rStyle w:val="TagStyle"/>
          <w:rtl/>
        </w:rPr>
        <w:t xml:space="preserve"> &lt;&lt; אורח &gt;&gt; </w:t>
      </w:r>
      <w:r>
        <w:rPr>
          <w:rtl/>
          <w:lang w:eastAsia="he-IL"/>
        </w:rPr>
        <w:t>מרב רותם כהן:</w:t>
      </w:r>
      <w:r w:rsidRPr="00641AF2">
        <w:rPr>
          <w:rStyle w:val="TagStyle"/>
          <w:rtl/>
        </w:rPr>
        <w:t xml:space="preserve"> &lt;&lt; אורח &gt;&gt;</w:t>
      </w:r>
      <w:r w:rsidR="00FB00F7">
        <w:rPr>
          <w:rtl/>
          <w:lang w:eastAsia="he-IL"/>
        </w:rPr>
        <w:t xml:space="preserve"> </w:t>
      </w:r>
      <w:bookmarkEnd w:id="170"/>
    </w:p>
    <w:p w14:paraId="44944DA1" w14:textId="77777777" w:rsidR="00641AF2" w:rsidRDefault="00641AF2" w:rsidP="00641AF2">
      <w:pPr>
        <w:pStyle w:val="KeepWithNext"/>
        <w:rPr>
          <w:rtl/>
          <w:lang w:eastAsia="he-IL"/>
        </w:rPr>
      </w:pPr>
    </w:p>
    <w:p w14:paraId="0872E2C6" w14:textId="77777777" w:rsidR="00641AF2" w:rsidRDefault="00641AF2" w:rsidP="00641AF2">
      <w:pPr>
        <w:rPr>
          <w:rtl/>
          <w:lang w:eastAsia="he-IL"/>
        </w:rPr>
      </w:pPr>
      <w:r>
        <w:rPr>
          <w:rFonts w:hint="cs"/>
          <w:rtl/>
          <w:lang w:eastAsia="he-IL"/>
        </w:rPr>
        <w:t>כמה מילים על המנגנון או אחר כך?</w:t>
      </w:r>
    </w:p>
    <w:p w14:paraId="3A726BC5" w14:textId="77777777" w:rsidR="00641AF2" w:rsidRDefault="00641AF2" w:rsidP="00641AF2">
      <w:pPr>
        <w:rPr>
          <w:rtl/>
          <w:lang w:eastAsia="he-IL"/>
        </w:rPr>
      </w:pPr>
    </w:p>
    <w:p w14:paraId="529D33FD" w14:textId="77777777" w:rsidR="00641AF2" w:rsidRDefault="00641AF2" w:rsidP="00641AF2">
      <w:pPr>
        <w:pStyle w:val="af6"/>
        <w:keepNext/>
        <w:rPr>
          <w:rtl/>
        </w:rPr>
      </w:pPr>
      <w:bookmarkStart w:id="171" w:name="ET_yor_6053_173"/>
      <w:r w:rsidRPr="00641AF2">
        <w:rPr>
          <w:rStyle w:val="TagStyle"/>
          <w:rtl/>
        </w:rPr>
        <w:t xml:space="preserve"> &lt;&lt; יור &gt;&gt; </w:t>
      </w:r>
      <w:r>
        <w:rPr>
          <w:rtl/>
        </w:rPr>
        <w:t>היו"ר יוסף טייב:</w:t>
      </w:r>
      <w:r w:rsidRPr="00641AF2">
        <w:rPr>
          <w:rStyle w:val="TagStyle"/>
          <w:rtl/>
        </w:rPr>
        <w:t xml:space="preserve"> &lt;&lt; יור &gt;&gt;</w:t>
      </w:r>
      <w:r w:rsidR="00FB00F7">
        <w:rPr>
          <w:rtl/>
        </w:rPr>
        <w:t xml:space="preserve"> </w:t>
      </w:r>
      <w:bookmarkEnd w:id="171"/>
    </w:p>
    <w:p w14:paraId="73E05F6D" w14:textId="77777777" w:rsidR="00641AF2" w:rsidRDefault="00641AF2" w:rsidP="00641AF2">
      <w:pPr>
        <w:pStyle w:val="KeepWithNext"/>
        <w:rPr>
          <w:rtl/>
          <w:lang w:eastAsia="he-IL"/>
        </w:rPr>
      </w:pPr>
    </w:p>
    <w:p w14:paraId="01B9D5BB" w14:textId="77777777" w:rsidR="00641AF2" w:rsidRDefault="00641AF2" w:rsidP="00641AF2">
      <w:pPr>
        <w:rPr>
          <w:rtl/>
          <w:lang w:eastAsia="he-IL"/>
        </w:rPr>
      </w:pPr>
      <w:r>
        <w:rPr>
          <w:rFonts w:hint="cs"/>
          <w:rtl/>
          <w:lang w:eastAsia="he-IL"/>
        </w:rPr>
        <w:t>כן, בבקשה.</w:t>
      </w:r>
    </w:p>
    <w:p w14:paraId="51492799" w14:textId="77777777" w:rsidR="00641AF2" w:rsidRDefault="00641AF2" w:rsidP="00641AF2">
      <w:pPr>
        <w:rPr>
          <w:rtl/>
          <w:lang w:eastAsia="he-IL"/>
        </w:rPr>
      </w:pPr>
    </w:p>
    <w:p w14:paraId="7E80E90E" w14:textId="77777777" w:rsidR="00641AF2" w:rsidRDefault="00641AF2" w:rsidP="00641AF2">
      <w:pPr>
        <w:pStyle w:val="af9"/>
        <w:keepNext/>
        <w:rPr>
          <w:rtl/>
          <w:lang w:eastAsia="he-IL"/>
        </w:rPr>
      </w:pPr>
      <w:bookmarkStart w:id="172" w:name="ET_guest_מרב_רותם_כהן_174"/>
      <w:r w:rsidRPr="00641AF2">
        <w:rPr>
          <w:rStyle w:val="TagStyle"/>
          <w:rtl/>
        </w:rPr>
        <w:t xml:space="preserve"> &lt;&lt; אורח &gt;&gt; </w:t>
      </w:r>
      <w:r>
        <w:rPr>
          <w:rtl/>
          <w:lang w:eastAsia="he-IL"/>
        </w:rPr>
        <w:t>מרב רותם כהן:</w:t>
      </w:r>
      <w:r w:rsidRPr="00641AF2">
        <w:rPr>
          <w:rStyle w:val="TagStyle"/>
          <w:rtl/>
        </w:rPr>
        <w:t xml:space="preserve"> &lt;&lt; אורח &gt;&gt;</w:t>
      </w:r>
      <w:r w:rsidR="00FB00F7">
        <w:rPr>
          <w:rtl/>
          <w:lang w:eastAsia="he-IL"/>
        </w:rPr>
        <w:t xml:space="preserve"> </w:t>
      </w:r>
      <w:bookmarkEnd w:id="172"/>
    </w:p>
    <w:p w14:paraId="3279B213" w14:textId="77777777" w:rsidR="00641AF2" w:rsidRDefault="00641AF2" w:rsidP="00641AF2">
      <w:pPr>
        <w:pStyle w:val="KeepWithNext"/>
        <w:rPr>
          <w:rtl/>
          <w:lang w:eastAsia="he-IL"/>
        </w:rPr>
      </w:pPr>
    </w:p>
    <w:p w14:paraId="01B163A4" w14:textId="77777777" w:rsidR="00641AF2" w:rsidRDefault="00641AF2" w:rsidP="00641AF2">
      <w:pPr>
        <w:rPr>
          <w:rtl/>
          <w:lang w:eastAsia="he-IL"/>
        </w:rPr>
      </w:pPr>
      <w:r>
        <w:rPr>
          <w:rFonts w:hint="cs"/>
          <w:rtl/>
          <w:lang w:eastAsia="he-IL"/>
        </w:rPr>
        <w:t xml:space="preserve">קודם כל אין כיום מנגנון שמתאים למה שהוועדה מבקשת. </w:t>
      </w:r>
      <w:r w:rsidR="008C7767">
        <w:rPr>
          <w:rFonts w:hint="cs"/>
          <w:rtl/>
          <w:lang w:eastAsia="he-IL"/>
        </w:rPr>
        <w:t>אנחנו</w:t>
      </w:r>
      <w:r>
        <w:rPr>
          <w:rFonts w:hint="cs"/>
          <w:rtl/>
          <w:lang w:eastAsia="he-IL"/>
        </w:rPr>
        <w:t xml:space="preserve"> חושבים שזה חשוב מאוד ללמוד את הנושא הזה, להחליט מי המומחים, מה ההכשרה שהם צריכים לקבל.</w:t>
      </w:r>
    </w:p>
    <w:p w14:paraId="0D482ACD" w14:textId="77777777" w:rsidR="00641AF2" w:rsidRDefault="00641AF2" w:rsidP="00641AF2">
      <w:pPr>
        <w:rPr>
          <w:rtl/>
          <w:lang w:eastAsia="he-IL"/>
        </w:rPr>
      </w:pPr>
    </w:p>
    <w:p w14:paraId="249EB200" w14:textId="77777777" w:rsidR="00641AF2" w:rsidRDefault="00641AF2" w:rsidP="00641AF2">
      <w:pPr>
        <w:pStyle w:val="a4"/>
        <w:keepNext/>
        <w:rPr>
          <w:rtl/>
        </w:rPr>
      </w:pPr>
      <w:bookmarkStart w:id="173" w:name="ET_speaker_תמי_סלע_175"/>
      <w:r w:rsidRPr="00641AF2">
        <w:rPr>
          <w:rStyle w:val="TagStyle"/>
          <w:rtl/>
        </w:rPr>
        <w:t xml:space="preserve"> &lt;&lt; דובר &gt;&gt; </w:t>
      </w:r>
      <w:r>
        <w:rPr>
          <w:rtl/>
        </w:rPr>
        <w:t>תמי סלע:</w:t>
      </w:r>
      <w:r w:rsidRPr="00641AF2">
        <w:rPr>
          <w:rStyle w:val="TagStyle"/>
          <w:rtl/>
        </w:rPr>
        <w:t xml:space="preserve"> &lt;&lt; דובר &gt;&gt;</w:t>
      </w:r>
      <w:r w:rsidR="00FB00F7">
        <w:rPr>
          <w:rtl/>
        </w:rPr>
        <w:t xml:space="preserve"> </w:t>
      </w:r>
      <w:bookmarkEnd w:id="173"/>
    </w:p>
    <w:p w14:paraId="771F64F5" w14:textId="77777777" w:rsidR="00641AF2" w:rsidRDefault="00641AF2" w:rsidP="00641AF2">
      <w:pPr>
        <w:pStyle w:val="KeepWithNext"/>
        <w:rPr>
          <w:rtl/>
          <w:lang w:eastAsia="he-IL"/>
        </w:rPr>
      </w:pPr>
    </w:p>
    <w:p w14:paraId="0A70FA17" w14:textId="77777777" w:rsidR="00641AF2" w:rsidRDefault="00641AF2" w:rsidP="00641AF2">
      <w:pPr>
        <w:rPr>
          <w:rtl/>
          <w:lang w:eastAsia="he-IL"/>
        </w:rPr>
      </w:pPr>
      <w:r>
        <w:rPr>
          <w:rFonts w:hint="cs"/>
          <w:rtl/>
          <w:lang w:eastAsia="he-IL"/>
        </w:rPr>
        <w:t>כשאת מדברת על המנגנון, את מתמקדת כרגע בוועדת המומחים? על זה את מדברת?</w:t>
      </w:r>
    </w:p>
    <w:p w14:paraId="2B36EF97" w14:textId="77777777" w:rsidR="00641AF2" w:rsidRDefault="00641AF2" w:rsidP="00641AF2">
      <w:pPr>
        <w:rPr>
          <w:rtl/>
          <w:lang w:eastAsia="he-IL"/>
        </w:rPr>
      </w:pPr>
    </w:p>
    <w:p w14:paraId="75924646" w14:textId="77777777" w:rsidR="00641AF2" w:rsidRDefault="00641AF2" w:rsidP="00641AF2">
      <w:pPr>
        <w:pStyle w:val="af9"/>
        <w:keepNext/>
        <w:rPr>
          <w:rtl/>
          <w:lang w:eastAsia="he-IL"/>
        </w:rPr>
      </w:pPr>
      <w:bookmarkStart w:id="174" w:name="ET_guest_מרב_רותם_כהן_176"/>
      <w:r w:rsidRPr="00641AF2">
        <w:rPr>
          <w:rStyle w:val="TagStyle"/>
          <w:rtl/>
        </w:rPr>
        <w:t xml:space="preserve"> &lt;&lt; אורח &gt;&gt; </w:t>
      </w:r>
      <w:r>
        <w:rPr>
          <w:rtl/>
          <w:lang w:eastAsia="he-IL"/>
        </w:rPr>
        <w:t>מרב רותם כהן:</w:t>
      </w:r>
      <w:r w:rsidRPr="00641AF2">
        <w:rPr>
          <w:rStyle w:val="TagStyle"/>
          <w:rtl/>
        </w:rPr>
        <w:t xml:space="preserve"> &lt;&lt; אורח &gt;&gt;</w:t>
      </w:r>
      <w:r w:rsidR="00FB00F7">
        <w:rPr>
          <w:rtl/>
          <w:lang w:eastAsia="he-IL"/>
        </w:rPr>
        <w:t xml:space="preserve"> </w:t>
      </w:r>
      <w:bookmarkEnd w:id="174"/>
    </w:p>
    <w:p w14:paraId="079EE425" w14:textId="77777777" w:rsidR="00641AF2" w:rsidRDefault="00641AF2" w:rsidP="00641AF2">
      <w:pPr>
        <w:pStyle w:val="KeepWithNext"/>
        <w:rPr>
          <w:rtl/>
          <w:lang w:eastAsia="he-IL"/>
        </w:rPr>
      </w:pPr>
    </w:p>
    <w:p w14:paraId="75A30487" w14:textId="77777777" w:rsidR="00641AF2" w:rsidRDefault="00641AF2" w:rsidP="00641AF2">
      <w:pPr>
        <w:rPr>
          <w:rtl/>
          <w:lang w:eastAsia="he-IL"/>
        </w:rPr>
      </w:pPr>
      <w:r>
        <w:rPr>
          <w:rFonts w:hint="cs"/>
          <w:rtl/>
          <w:lang w:eastAsia="he-IL"/>
        </w:rPr>
        <w:t>כן. מי יהיו המומחים, איזה מקצועות, מה ההכשרה, מה הם צריכים ללמוד, מה הכלי שהם ישתמשו בו. אין היום כלי. צריך לראות אם יש כלים בעולם, להתאים אותם למדינת ישראל. צריך לעשות איזושהי למידה והבניה של הדבר הזה כדי שזה יתאים לדרישות של הוועדה הזאת, של החוק.</w:t>
      </w:r>
    </w:p>
    <w:p w14:paraId="09F1ABE1" w14:textId="77777777" w:rsidR="00641AF2" w:rsidRDefault="00641AF2" w:rsidP="00641AF2">
      <w:pPr>
        <w:rPr>
          <w:rtl/>
          <w:lang w:eastAsia="he-IL"/>
        </w:rPr>
      </w:pPr>
    </w:p>
    <w:p w14:paraId="175B7B88" w14:textId="77777777" w:rsidR="00641AF2" w:rsidRDefault="00641AF2" w:rsidP="00641AF2">
      <w:pPr>
        <w:pStyle w:val="af6"/>
        <w:keepNext/>
        <w:rPr>
          <w:rtl/>
        </w:rPr>
      </w:pPr>
      <w:bookmarkStart w:id="175" w:name="ET_yor_6053_177"/>
      <w:r w:rsidRPr="00641AF2">
        <w:rPr>
          <w:rStyle w:val="TagStyle"/>
          <w:rtl/>
        </w:rPr>
        <w:t xml:space="preserve"> &lt;&lt; יור &gt;&gt; </w:t>
      </w:r>
      <w:r>
        <w:rPr>
          <w:rtl/>
        </w:rPr>
        <w:t>היו"ר יוסף טייב:</w:t>
      </w:r>
      <w:r w:rsidRPr="00641AF2">
        <w:rPr>
          <w:rStyle w:val="TagStyle"/>
          <w:rtl/>
        </w:rPr>
        <w:t xml:space="preserve"> &lt;&lt; יור &gt;&gt;</w:t>
      </w:r>
      <w:r w:rsidR="00FB00F7">
        <w:rPr>
          <w:rtl/>
        </w:rPr>
        <w:t xml:space="preserve"> </w:t>
      </w:r>
      <w:bookmarkEnd w:id="175"/>
    </w:p>
    <w:p w14:paraId="2B9ECB00" w14:textId="77777777" w:rsidR="00641AF2" w:rsidRDefault="00641AF2" w:rsidP="00641AF2">
      <w:pPr>
        <w:pStyle w:val="KeepWithNext"/>
        <w:rPr>
          <w:rtl/>
          <w:lang w:eastAsia="he-IL"/>
        </w:rPr>
      </w:pPr>
    </w:p>
    <w:p w14:paraId="05DE9A7E" w14:textId="77777777" w:rsidR="00641AF2" w:rsidRDefault="00641AF2" w:rsidP="00641AF2">
      <w:pPr>
        <w:rPr>
          <w:rtl/>
          <w:lang w:eastAsia="he-IL"/>
        </w:rPr>
      </w:pPr>
      <w:r>
        <w:rPr>
          <w:rFonts w:hint="cs"/>
          <w:rtl/>
          <w:lang w:eastAsia="he-IL"/>
        </w:rPr>
        <w:t xml:space="preserve">טוב, תודה רבה. </w:t>
      </w:r>
    </w:p>
    <w:p w14:paraId="47D97EEF" w14:textId="77777777" w:rsidR="00641AF2" w:rsidRDefault="00641AF2" w:rsidP="00641AF2">
      <w:pPr>
        <w:rPr>
          <w:rtl/>
          <w:lang w:eastAsia="he-IL"/>
        </w:rPr>
      </w:pPr>
    </w:p>
    <w:p w14:paraId="7DE76246" w14:textId="77777777" w:rsidR="00641AF2" w:rsidRDefault="00641AF2" w:rsidP="00641AF2">
      <w:pPr>
        <w:pStyle w:val="a4"/>
        <w:keepNext/>
        <w:rPr>
          <w:rtl/>
        </w:rPr>
      </w:pPr>
      <w:bookmarkStart w:id="176" w:name="ET_speaker_6255_178"/>
      <w:r w:rsidRPr="00641AF2">
        <w:rPr>
          <w:rStyle w:val="TagStyle"/>
          <w:rtl/>
        </w:rPr>
        <w:t xml:space="preserve"> &lt;&lt; דובר &gt;&gt; </w:t>
      </w:r>
      <w:r>
        <w:rPr>
          <w:rtl/>
        </w:rPr>
        <w:t>סימון דוידסון (יש עתיד):</w:t>
      </w:r>
      <w:r w:rsidRPr="00641AF2">
        <w:rPr>
          <w:rStyle w:val="TagStyle"/>
          <w:rtl/>
        </w:rPr>
        <w:t xml:space="preserve"> &lt;&lt; דובר &gt;&gt;</w:t>
      </w:r>
      <w:r w:rsidR="00FB00F7">
        <w:rPr>
          <w:rtl/>
        </w:rPr>
        <w:t xml:space="preserve"> </w:t>
      </w:r>
      <w:bookmarkEnd w:id="176"/>
    </w:p>
    <w:p w14:paraId="30B21443" w14:textId="77777777" w:rsidR="00641AF2" w:rsidRDefault="00641AF2" w:rsidP="00641AF2">
      <w:pPr>
        <w:pStyle w:val="KeepWithNext"/>
        <w:rPr>
          <w:rtl/>
          <w:lang w:eastAsia="he-IL"/>
        </w:rPr>
      </w:pPr>
    </w:p>
    <w:p w14:paraId="3AC0197E" w14:textId="77777777" w:rsidR="00641AF2" w:rsidRDefault="00641AF2" w:rsidP="00641AF2">
      <w:pPr>
        <w:rPr>
          <w:rtl/>
          <w:lang w:eastAsia="he-IL"/>
        </w:rPr>
      </w:pPr>
      <w:r>
        <w:rPr>
          <w:rFonts w:hint="cs"/>
          <w:rtl/>
          <w:lang w:eastAsia="he-IL"/>
        </w:rPr>
        <w:t>נשמח לקבל הצעות בהקשר הזה.</w:t>
      </w:r>
    </w:p>
    <w:p w14:paraId="769ED7BA" w14:textId="77777777" w:rsidR="00641AF2" w:rsidRDefault="00641AF2" w:rsidP="00641AF2">
      <w:pPr>
        <w:rPr>
          <w:rtl/>
          <w:lang w:eastAsia="he-IL"/>
        </w:rPr>
      </w:pPr>
    </w:p>
    <w:p w14:paraId="46C6FC6C" w14:textId="77777777" w:rsidR="00641AF2" w:rsidRDefault="00641AF2" w:rsidP="00641AF2">
      <w:pPr>
        <w:pStyle w:val="af6"/>
        <w:keepNext/>
        <w:rPr>
          <w:rtl/>
        </w:rPr>
      </w:pPr>
      <w:bookmarkStart w:id="177" w:name="ET_yor_6053_179"/>
      <w:r w:rsidRPr="00641AF2">
        <w:rPr>
          <w:rStyle w:val="TagStyle"/>
          <w:rtl/>
        </w:rPr>
        <w:t xml:space="preserve"> &lt;&lt; יור &gt;&gt; </w:t>
      </w:r>
      <w:r>
        <w:rPr>
          <w:rtl/>
        </w:rPr>
        <w:t>היו"ר יוסף טייב:</w:t>
      </w:r>
      <w:r w:rsidRPr="00641AF2">
        <w:rPr>
          <w:rStyle w:val="TagStyle"/>
          <w:rtl/>
        </w:rPr>
        <w:t xml:space="preserve"> &lt;&lt; יור &gt;&gt;</w:t>
      </w:r>
      <w:r w:rsidR="00FB00F7">
        <w:rPr>
          <w:rtl/>
        </w:rPr>
        <w:t xml:space="preserve"> </w:t>
      </w:r>
      <w:bookmarkEnd w:id="177"/>
    </w:p>
    <w:p w14:paraId="5ACE8CD4" w14:textId="77777777" w:rsidR="00641AF2" w:rsidRDefault="00641AF2" w:rsidP="00641AF2">
      <w:pPr>
        <w:pStyle w:val="KeepWithNext"/>
        <w:rPr>
          <w:rtl/>
          <w:lang w:eastAsia="he-IL"/>
        </w:rPr>
      </w:pPr>
    </w:p>
    <w:p w14:paraId="40FD99CD" w14:textId="77777777" w:rsidR="00EC65FD" w:rsidRDefault="00641AF2" w:rsidP="00641AF2">
      <w:pPr>
        <w:rPr>
          <w:rtl/>
          <w:lang w:eastAsia="he-IL"/>
        </w:rPr>
      </w:pPr>
      <w:r>
        <w:rPr>
          <w:rFonts w:hint="cs"/>
          <w:rtl/>
          <w:lang w:eastAsia="he-IL"/>
        </w:rPr>
        <w:t xml:space="preserve">כן, בהחלט. עד הקריאה השלישית יש לנו עוד קצת זמן. אני מדבר ברצינות. אני חושב שהחוק הזה הוא חשוב. תוקף התחולה שלו בסוף הוא חשוב. גם משטרת ישראל יכולה לארגן את עצמה פה סביב הסיפור הזה, כי זה לא העיקר להעביר את החוק. </w:t>
      </w:r>
      <w:r w:rsidR="008C7767">
        <w:rPr>
          <w:rFonts w:hint="cs"/>
          <w:rtl/>
          <w:lang w:eastAsia="he-IL"/>
        </w:rPr>
        <w:t>אנחנו</w:t>
      </w:r>
      <w:r>
        <w:rPr>
          <w:rFonts w:hint="cs"/>
          <w:rtl/>
          <w:lang w:eastAsia="he-IL"/>
        </w:rPr>
        <w:t xml:space="preserve"> רוצים בסוף שיהיה לו איזושהי אכיפה ויישום משמעותי.</w:t>
      </w:r>
    </w:p>
    <w:p w14:paraId="5C021FD1" w14:textId="77777777" w:rsidR="00641AF2" w:rsidRDefault="00641AF2" w:rsidP="00641AF2">
      <w:pPr>
        <w:rPr>
          <w:rtl/>
          <w:lang w:eastAsia="he-IL"/>
        </w:rPr>
      </w:pPr>
    </w:p>
    <w:p w14:paraId="588B86AA" w14:textId="77777777" w:rsidR="00641AF2" w:rsidRDefault="00641AF2" w:rsidP="00641AF2">
      <w:pPr>
        <w:pStyle w:val="af9"/>
        <w:keepNext/>
        <w:rPr>
          <w:lang w:eastAsia="he-IL"/>
        </w:rPr>
      </w:pPr>
      <w:bookmarkStart w:id="178" w:name="ET_guest_קשת_יונה_פיינברג_180"/>
      <w:r w:rsidRPr="00641AF2">
        <w:rPr>
          <w:rStyle w:val="TagStyle"/>
          <w:rtl/>
        </w:rPr>
        <w:t xml:space="preserve"> &lt;&lt; אורח &gt;&gt; </w:t>
      </w:r>
      <w:r>
        <w:rPr>
          <w:rtl/>
          <w:lang w:eastAsia="he-IL"/>
        </w:rPr>
        <w:t>קשת יונה פיינברג:</w:t>
      </w:r>
      <w:r w:rsidRPr="00641AF2">
        <w:rPr>
          <w:rStyle w:val="TagStyle"/>
          <w:rtl/>
        </w:rPr>
        <w:t xml:space="preserve"> &lt;&lt; אורח &gt;&gt;</w:t>
      </w:r>
      <w:r w:rsidR="00FB00F7">
        <w:rPr>
          <w:rtl/>
          <w:lang w:eastAsia="he-IL"/>
        </w:rPr>
        <w:t xml:space="preserve"> </w:t>
      </w:r>
      <w:bookmarkEnd w:id="178"/>
    </w:p>
    <w:p w14:paraId="7BBA1D9E" w14:textId="77777777" w:rsidR="00641AF2" w:rsidRDefault="00641AF2" w:rsidP="00641AF2">
      <w:pPr>
        <w:pStyle w:val="KeepWithNext"/>
        <w:rPr>
          <w:rtl/>
          <w:lang w:eastAsia="he-IL"/>
        </w:rPr>
      </w:pPr>
    </w:p>
    <w:p w14:paraId="2E0F2BE3" w14:textId="77777777" w:rsidR="00641AF2" w:rsidRDefault="00641AF2" w:rsidP="00641AF2">
      <w:pPr>
        <w:rPr>
          <w:rtl/>
          <w:lang w:eastAsia="he-IL"/>
        </w:rPr>
      </w:pPr>
      <w:r>
        <w:rPr>
          <w:rFonts w:hint="cs"/>
          <w:rtl/>
          <w:lang w:eastAsia="he-IL"/>
        </w:rPr>
        <w:t>אני יכולה להוסיף על המילים של מרב.</w:t>
      </w:r>
    </w:p>
    <w:p w14:paraId="1713761D" w14:textId="77777777" w:rsidR="00641AF2" w:rsidRDefault="00641AF2" w:rsidP="00641AF2">
      <w:pPr>
        <w:rPr>
          <w:rtl/>
          <w:lang w:eastAsia="he-IL"/>
        </w:rPr>
      </w:pPr>
    </w:p>
    <w:p w14:paraId="60A6F76C" w14:textId="77777777" w:rsidR="00641AF2" w:rsidRDefault="00641AF2" w:rsidP="00641AF2">
      <w:pPr>
        <w:pStyle w:val="af6"/>
        <w:keepNext/>
      </w:pPr>
      <w:bookmarkStart w:id="179" w:name="ET_yor_6053_181"/>
      <w:r w:rsidRPr="00641AF2">
        <w:rPr>
          <w:rStyle w:val="TagStyle"/>
          <w:rtl/>
        </w:rPr>
        <w:t xml:space="preserve"> &lt;&lt; יור &gt;&gt; </w:t>
      </w:r>
      <w:r>
        <w:rPr>
          <w:rtl/>
        </w:rPr>
        <w:t>היו"ר יוסף טייב:</w:t>
      </w:r>
      <w:r w:rsidRPr="00641AF2">
        <w:rPr>
          <w:rStyle w:val="TagStyle"/>
          <w:rtl/>
        </w:rPr>
        <w:t xml:space="preserve"> &lt;&lt; יור &gt;&gt;</w:t>
      </w:r>
      <w:r w:rsidR="00FB00F7">
        <w:rPr>
          <w:rtl/>
        </w:rPr>
        <w:t xml:space="preserve"> </w:t>
      </w:r>
      <w:bookmarkEnd w:id="179"/>
    </w:p>
    <w:p w14:paraId="006ECF9E" w14:textId="77777777" w:rsidR="00641AF2" w:rsidRDefault="00641AF2" w:rsidP="00641AF2">
      <w:pPr>
        <w:pStyle w:val="KeepWithNext"/>
        <w:rPr>
          <w:rtl/>
          <w:lang w:eastAsia="he-IL"/>
        </w:rPr>
      </w:pPr>
    </w:p>
    <w:p w14:paraId="361F8AA9" w14:textId="77777777" w:rsidR="00641AF2" w:rsidRDefault="00641AF2" w:rsidP="00641AF2">
      <w:pPr>
        <w:rPr>
          <w:rtl/>
          <w:lang w:eastAsia="he-IL"/>
        </w:rPr>
      </w:pPr>
      <w:r>
        <w:rPr>
          <w:rFonts w:hint="cs"/>
          <w:rtl/>
          <w:lang w:eastAsia="he-IL"/>
        </w:rPr>
        <w:t>כן, רק בקצרה מאוד.</w:t>
      </w:r>
    </w:p>
    <w:p w14:paraId="731739F4" w14:textId="77777777" w:rsidR="00641AF2" w:rsidRDefault="00641AF2" w:rsidP="00641AF2">
      <w:pPr>
        <w:rPr>
          <w:rtl/>
          <w:lang w:eastAsia="he-IL"/>
        </w:rPr>
      </w:pPr>
    </w:p>
    <w:p w14:paraId="5D1732A9" w14:textId="77777777" w:rsidR="00641AF2" w:rsidRDefault="00641AF2" w:rsidP="00641AF2">
      <w:pPr>
        <w:pStyle w:val="af9"/>
        <w:keepNext/>
        <w:rPr>
          <w:lang w:eastAsia="he-IL"/>
        </w:rPr>
      </w:pPr>
      <w:bookmarkStart w:id="180" w:name="ET_guest_קשת_יונה_פיינברג_182"/>
      <w:r w:rsidRPr="00641AF2">
        <w:rPr>
          <w:rStyle w:val="TagStyle"/>
          <w:rtl/>
        </w:rPr>
        <w:t xml:space="preserve"> &lt;&lt; אורח &gt;&gt; </w:t>
      </w:r>
      <w:r>
        <w:rPr>
          <w:rtl/>
          <w:lang w:eastAsia="he-IL"/>
        </w:rPr>
        <w:t>קשת יונה פיינברג:</w:t>
      </w:r>
      <w:r w:rsidRPr="00641AF2">
        <w:rPr>
          <w:rStyle w:val="TagStyle"/>
          <w:rtl/>
        </w:rPr>
        <w:t xml:space="preserve"> &lt;&lt; אורח &gt;&gt;</w:t>
      </w:r>
      <w:r w:rsidR="00FB00F7">
        <w:rPr>
          <w:rtl/>
          <w:lang w:eastAsia="he-IL"/>
        </w:rPr>
        <w:t xml:space="preserve"> </w:t>
      </w:r>
      <w:bookmarkEnd w:id="180"/>
    </w:p>
    <w:p w14:paraId="5DFF6252" w14:textId="77777777" w:rsidR="00641AF2" w:rsidRDefault="00641AF2" w:rsidP="00641AF2">
      <w:pPr>
        <w:pStyle w:val="KeepWithNext"/>
        <w:rPr>
          <w:rtl/>
          <w:lang w:eastAsia="he-IL"/>
        </w:rPr>
      </w:pPr>
    </w:p>
    <w:p w14:paraId="296BD755" w14:textId="4BF06964" w:rsidR="00641AF2" w:rsidRDefault="00641AF2" w:rsidP="00641AF2">
      <w:pPr>
        <w:rPr>
          <w:rtl/>
          <w:lang w:eastAsia="he-IL"/>
        </w:rPr>
      </w:pPr>
      <w:r>
        <w:rPr>
          <w:rFonts w:hint="cs"/>
          <w:rtl/>
          <w:lang w:eastAsia="he-IL"/>
        </w:rPr>
        <w:t>אני היועצת המשפטית של משרד הרווחה, קשת פ</w:t>
      </w:r>
      <w:r w:rsidR="006D2E35">
        <w:rPr>
          <w:rFonts w:hint="cs"/>
          <w:rtl/>
          <w:lang w:eastAsia="he-IL"/>
        </w:rPr>
        <w:t>י</w:t>
      </w:r>
      <w:r>
        <w:rPr>
          <w:rFonts w:hint="cs"/>
          <w:rtl/>
          <w:lang w:eastAsia="he-IL"/>
        </w:rPr>
        <w:t xml:space="preserve">ינברג. אני אוסיף בהקשר של ועדת המומחים. </w:t>
      </w:r>
      <w:r w:rsidR="008C7767">
        <w:rPr>
          <w:rFonts w:hint="cs"/>
          <w:rtl/>
          <w:lang w:eastAsia="he-IL"/>
        </w:rPr>
        <w:t>אנחנו</w:t>
      </w:r>
      <w:r>
        <w:rPr>
          <w:rFonts w:hint="cs"/>
          <w:rtl/>
          <w:lang w:eastAsia="he-IL"/>
        </w:rPr>
        <w:t xml:space="preserve"> באמת ישבנו וחשבנו אם בכלל היה אפשר לקדם את החוק הזה בלי זה, וזה פשוט אחריות גדולה מידי אם זה לא ייעשה בצורה מובנית ונכונה. אני אתן דוגמה. למשל בחוק של מניעת העסקה של עברייני מין, המומחים עוברים קורס של שנה וחצי שמכשיר אותם בעצם לבדוק את המסוכנות. גם פה מעריכי מסוכנות יצטרכו בעצם לעבור איזושהי הכשרה, וזה עניין שצריך לקחת עליו אחריות מבחינת ממש לבנות מודל חדש. זה לא בלתי אפשרי אבל זה כן משהו שיצטרכו לתקצב אותו מן הסתם, יצרכו משרד שייקח את האחריות עליו. יכול להיות שהחקיקה עצמה, אפשר לקדם אותה מבחינת הנוסח, אבל בשביל להוציא את זה לפועל זה תהליך שהוא לא בן רגע. זה יצריך איזשהו פרק זמן של בניית המודל ואחר כך הכשרת המומחים, ורק אחרי זה הם יוכלו בעצם להתחיל לעבוד, אז זה משהו שכן חשוב לנו להגיד מה התהליך הנכון מבחינתנו כדי שהחקיקה הזאת גם תועיל להגנה על אנשים שצריך להגן עליהם, וגם מצד שני לא תפגע יתר על המידה באנשים שהשתקמו ובעצם יכולים היום לעבוד ואין להם מסוכנות. </w:t>
      </w:r>
    </w:p>
    <w:p w14:paraId="29308ECE" w14:textId="77777777" w:rsidR="00641AF2" w:rsidRDefault="00641AF2" w:rsidP="00641AF2">
      <w:pPr>
        <w:rPr>
          <w:rtl/>
          <w:lang w:eastAsia="he-IL"/>
        </w:rPr>
      </w:pPr>
    </w:p>
    <w:p w14:paraId="46E32DC8" w14:textId="77777777" w:rsidR="00641AF2" w:rsidRDefault="00641AF2" w:rsidP="00641AF2">
      <w:pPr>
        <w:pStyle w:val="af6"/>
        <w:keepNext/>
      </w:pPr>
      <w:bookmarkStart w:id="181" w:name="ET_yor_6053_183"/>
      <w:r w:rsidRPr="00641AF2">
        <w:rPr>
          <w:rStyle w:val="TagStyle"/>
          <w:rtl/>
        </w:rPr>
        <w:t xml:space="preserve"> &lt;&lt; יור &gt;&gt; </w:t>
      </w:r>
      <w:r>
        <w:rPr>
          <w:rtl/>
        </w:rPr>
        <w:t>היו"ר יוסף טייב:</w:t>
      </w:r>
      <w:r w:rsidRPr="00641AF2">
        <w:rPr>
          <w:rStyle w:val="TagStyle"/>
          <w:rtl/>
        </w:rPr>
        <w:t xml:space="preserve"> &lt;&lt; יור &gt;&gt;</w:t>
      </w:r>
      <w:r w:rsidR="00FB00F7">
        <w:rPr>
          <w:rtl/>
        </w:rPr>
        <w:t xml:space="preserve"> </w:t>
      </w:r>
      <w:bookmarkEnd w:id="181"/>
    </w:p>
    <w:p w14:paraId="14602D4C" w14:textId="77777777" w:rsidR="00641AF2" w:rsidRDefault="00641AF2" w:rsidP="00641AF2">
      <w:pPr>
        <w:pStyle w:val="KeepWithNext"/>
        <w:rPr>
          <w:rtl/>
          <w:lang w:eastAsia="he-IL"/>
        </w:rPr>
      </w:pPr>
    </w:p>
    <w:p w14:paraId="48B675B4" w14:textId="77777777" w:rsidR="00641AF2" w:rsidRDefault="00641AF2" w:rsidP="00641AF2">
      <w:pPr>
        <w:rPr>
          <w:rtl/>
          <w:lang w:eastAsia="he-IL"/>
        </w:rPr>
      </w:pPr>
      <w:r>
        <w:rPr>
          <w:rFonts w:hint="cs"/>
          <w:rtl/>
          <w:lang w:eastAsia="he-IL"/>
        </w:rPr>
        <w:t xml:space="preserve">אוקיי, אז לגבי התחולה </w:t>
      </w:r>
      <w:r w:rsidR="008C7767">
        <w:rPr>
          <w:rFonts w:hint="cs"/>
          <w:rtl/>
          <w:lang w:eastAsia="he-IL"/>
        </w:rPr>
        <w:t>אנחנו</w:t>
      </w:r>
      <w:r>
        <w:rPr>
          <w:rFonts w:hint="cs"/>
          <w:rtl/>
          <w:lang w:eastAsia="he-IL"/>
        </w:rPr>
        <w:t xml:space="preserve"> צריכים לראות</w:t>
      </w:r>
      <w:r w:rsidR="00BF1450">
        <w:rPr>
          <w:rFonts w:hint="cs"/>
          <w:rtl/>
          <w:lang w:eastAsia="he-IL"/>
        </w:rPr>
        <w:t xml:space="preserve"> באמת סביב הנושא הזה. </w:t>
      </w:r>
    </w:p>
    <w:p w14:paraId="1ACE63F8" w14:textId="77777777" w:rsidR="00BF1450" w:rsidRDefault="00BF1450" w:rsidP="00641AF2">
      <w:pPr>
        <w:rPr>
          <w:rtl/>
          <w:lang w:eastAsia="he-IL"/>
        </w:rPr>
      </w:pPr>
    </w:p>
    <w:p w14:paraId="7ADDD1F2" w14:textId="77777777" w:rsidR="00BF1450" w:rsidRDefault="00BF1450" w:rsidP="00BF1450">
      <w:pPr>
        <w:pStyle w:val="a4"/>
        <w:keepNext/>
      </w:pPr>
      <w:bookmarkStart w:id="182" w:name="ET_speaker_תמי_סלע_184"/>
      <w:r w:rsidRPr="00BF1450">
        <w:rPr>
          <w:rStyle w:val="TagStyle"/>
          <w:rtl/>
        </w:rPr>
        <w:t xml:space="preserve"> &lt;&lt; דובר &gt;&gt; </w:t>
      </w:r>
      <w:r>
        <w:rPr>
          <w:rtl/>
        </w:rPr>
        <w:t>תמי סלע:</w:t>
      </w:r>
      <w:r w:rsidRPr="00BF1450">
        <w:rPr>
          <w:rStyle w:val="TagStyle"/>
          <w:rtl/>
        </w:rPr>
        <w:t xml:space="preserve"> &lt;&lt; דובר &gt;&gt;</w:t>
      </w:r>
      <w:r w:rsidR="00FB00F7">
        <w:rPr>
          <w:rtl/>
        </w:rPr>
        <w:t xml:space="preserve"> </w:t>
      </w:r>
      <w:bookmarkEnd w:id="182"/>
    </w:p>
    <w:p w14:paraId="2ACC1B3D" w14:textId="77777777" w:rsidR="00BF1450" w:rsidRDefault="00BF1450" w:rsidP="00BF1450">
      <w:pPr>
        <w:pStyle w:val="KeepWithNext"/>
        <w:rPr>
          <w:rtl/>
          <w:lang w:eastAsia="he-IL"/>
        </w:rPr>
      </w:pPr>
    </w:p>
    <w:p w14:paraId="733DC368" w14:textId="77777777" w:rsidR="00F43F56" w:rsidRDefault="00BF1450" w:rsidP="00BF1450">
      <w:pPr>
        <w:rPr>
          <w:rtl/>
          <w:lang w:eastAsia="he-IL"/>
        </w:rPr>
      </w:pPr>
      <w:r>
        <w:rPr>
          <w:rFonts w:hint="cs"/>
          <w:rtl/>
          <w:lang w:eastAsia="he-IL"/>
        </w:rPr>
        <w:t xml:space="preserve">אני כן רק אגיד על זה, שכשחוק מניעת העסקת עברייני מין נחקק בשנת 2000, עוד לא היה את כל המנגנון המורכב של מרכזי הערכת מסוכנות והכשרות. זה קרה כשנכנס חוק הגנה על הציבור עם כל התקנות שמכוחו ואז בעצם נוצרו ההפניות, והלך והצטבר ניסיון. בתחילת הדרך הפסקה הייתה שיהיו שם גורמים שיוכלו לחוות דעתם, להעריך עם כלי שלא פורטו אז בחוק, האם יש סיכון מאותו אדם, במקרה הזה סיכון של עבריינות מין. פה זה סיכון להתעללות ואלימות בקטינים וחסרי ישע. נכון, צריך יהיה תקנות או נהלים או יישום לראות מי הם הגורמים, אבל זה לא שהיום אין בכלל כלי להערכת מסוכנות באלימות. נכון שלא ספציפית כלפי דווקא קטינים וחסרי ישע. </w:t>
      </w:r>
    </w:p>
    <w:p w14:paraId="237E5B3A" w14:textId="77777777" w:rsidR="00F43F56" w:rsidRDefault="00F43F56" w:rsidP="00BF1450">
      <w:pPr>
        <w:rPr>
          <w:rtl/>
          <w:lang w:eastAsia="he-IL"/>
        </w:rPr>
      </w:pPr>
    </w:p>
    <w:p w14:paraId="417E9005" w14:textId="77777777" w:rsidR="00BF1450" w:rsidRDefault="00BF1450" w:rsidP="00BF1450">
      <w:pPr>
        <w:rPr>
          <w:rtl/>
          <w:lang w:eastAsia="he-IL"/>
        </w:rPr>
      </w:pPr>
      <w:r>
        <w:rPr>
          <w:rFonts w:hint="cs"/>
          <w:rtl/>
          <w:lang w:eastAsia="he-IL"/>
        </w:rPr>
        <w:t xml:space="preserve">יש גם מקרים לצערנו, אחרת לא היינו מגיעים לפה, של התעללות ואלימות כלפי קטינים וחסר ישע שגם מגיעים למקרים של שחרור מוקדם, שגם מגיעים לשירות המבחן להערכה, שגם מגיעים לכל מיני נקודות, צמתים שצריך להעריך את המסוכנות שלהם או להעריך את מצבם או לתת חוות דעת לגביהם, ועושים את זה עם כלים קיימים, לא מדויקים, עוד לא מספיק ניסיון, כי כמו שאמרנו, התופעה היא גם לא רחבה כמו עברייני מין ואולי גם לא מספיק צפה וגילו אותה, והיום יותר יש מודעות. זה לא שאי אפשר לעשות כלום. צריך לבחון איך זה ייושם, אבל קשה להגיד שעד שלא יהיה מערך כמו שיש היום לגבי עברייני מין, אז אי אפשר לעשות שום דבר. זה לא המצב. </w:t>
      </w:r>
    </w:p>
    <w:p w14:paraId="2F67E264" w14:textId="77777777" w:rsidR="00BF1450" w:rsidRDefault="00BF1450" w:rsidP="00BF1450">
      <w:pPr>
        <w:rPr>
          <w:rtl/>
          <w:lang w:eastAsia="he-IL"/>
        </w:rPr>
      </w:pPr>
    </w:p>
    <w:p w14:paraId="3F64D040" w14:textId="21924317" w:rsidR="00BF1450" w:rsidRDefault="00BF1450" w:rsidP="00BF1450">
      <w:pPr>
        <w:pStyle w:val="a4"/>
        <w:keepNext/>
      </w:pPr>
      <w:bookmarkStart w:id="183" w:name="ET_speaker_נירה_לאמעי_185"/>
      <w:r w:rsidRPr="00BF1450">
        <w:rPr>
          <w:rStyle w:val="TagStyle"/>
          <w:rtl/>
        </w:rPr>
        <w:t xml:space="preserve"> &lt;&lt; דובר &gt;&gt; </w:t>
      </w:r>
      <w:r w:rsidR="00054808">
        <w:rPr>
          <w:rtl/>
        </w:rPr>
        <w:t xml:space="preserve">נירה </w:t>
      </w:r>
      <w:proofErr w:type="spellStart"/>
      <w:r w:rsidR="00054808">
        <w:rPr>
          <w:rtl/>
        </w:rPr>
        <w:t>לאמעי</w:t>
      </w:r>
      <w:proofErr w:type="spellEnd"/>
      <w:r w:rsidR="00054808">
        <w:rPr>
          <w:rtl/>
        </w:rPr>
        <w:t xml:space="preserve"> </w:t>
      </w:r>
      <w:proofErr w:type="spellStart"/>
      <w:r w:rsidR="00054808">
        <w:rPr>
          <w:rtl/>
        </w:rPr>
        <w:t>רכלבסקי</w:t>
      </w:r>
      <w:proofErr w:type="spellEnd"/>
      <w:r>
        <w:rPr>
          <w:rtl/>
        </w:rPr>
        <w:t>:</w:t>
      </w:r>
      <w:r w:rsidRPr="00BF1450">
        <w:rPr>
          <w:rStyle w:val="TagStyle"/>
          <w:rtl/>
        </w:rPr>
        <w:t xml:space="preserve"> &lt;&lt; דובר &gt;&gt;</w:t>
      </w:r>
      <w:r w:rsidR="00FB00F7">
        <w:rPr>
          <w:rtl/>
        </w:rPr>
        <w:t xml:space="preserve"> </w:t>
      </w:r>
      <w:bookmarkEnd w:id="183"/>
    </w:p>
    <w:p w14:paraId="1995EA63" w14:textId="77777777" w:rsidR="00BF1450" w:rsidRDefault="00BF1450" w:rsidP="00BF1450">
      <w:pPr>
        <w:pStyle w:val="KeepWithNext"/>
        <w:rPr>
          <w:rtl/>
          <w:lang w:eastAsia="he-IL"/>
        </w:rPr>
      </w:pPr>
    </w:p>
    <w:p w14:paraId="274DA837" w14:textId="77777777" w:rsidR="00230C43" w:rsidRDefault="00BF1450" w:rsidP="00230C43">
      <w:pPr>
        <w:rPr>
          <w:rtl/>
          <w:lang w:eastAsia="he-IL"/>
        </w:rPr>
      </w:pPr>
      <w:r>
        <w:rPr>
          <w:rFonts w:hint="cs"/>
          <w:rtl/>
          <w:lang w:eastAsia="he-IL"/>
        </w:rPr>
        <w:t xml:space="preserve">צריך לזכור שבוועדות שליש </w:t>
      </w:r>
      <w:r w:rsidR="00230C43">
        <w:rPr>
          <w:rFonts w:hint="cs"/>
          <w:rtl/>
          <w:lang w:eastAsia="he-IL"/>
        </w:rPr>
        <w:t>בשירות בתי הסוהר לפני שמשחררים אסירי אלימות מעריכים את המסוכנות שלהם מכל כיוון. אולי זה מצריך שיתופי פעולה בין משרדים. הכלים האלה אולי בצורה מפוזרת אבל קיימים. זה לא ידע שלא קיים בכלל. עושים שימוש.</w:t>
      </w:r>
    </w:p>
    <w:p w14:paraId="693B0E0F" w14:textId="77777777" w:rsidR="00230C43" w:rsidRDefault="00230C43" w:rsidP="00230C43">
      <w:pPr>
        <w:rPr>
          <w:rtl/>
          <w:lang w:eastAsia="he-IL"/>
        </w:rPr>
      </w:pPr>
    </w:p>
    <w:p w14:paraId="19974B9D" w14:textId="77777777" w:rsidR="00230C43" w:rsidRDefault="00230C43" w:rsidP="00230C43">
      <w:pPr>
        <w:pStyle w:val="af9"/>
        <w:keepNext/>
        <w:rPr>
          <w:lang w:eastAsia="he-IL"/>
        </w:rPr>
      </w:pPr>
      <w:bookmarkStart w:id="184" w:name="ET_guest_אביגיל_סון_פלדמן_186"/>
      <w:r w:rsidRPr="00230C43">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230C43">
        <w:rPr>
          <w:rStyle w:val="TagStyle"/>
          <w:rtl/>
        </w:rPr>
        <w:t xml:space="preserve"> &lt;&lt; אורח &gt;&gt;</w:t>
      </w:r>
      <w:r w:rsidR="00FB00F7">
        <w:rPr>
          <w:rtl/>
          <w:lang w:eastAsia="he-IL"/>
        </w:rPr>
        <w:t xml:space="preserve"> </w:t>
      </w:r>
      <w:bookmarkEnd w:id="184"/>
    </w:p>
    <w:p w14:paraId="5C3C8AAB" w14:textId="77777777" w:rsidR="00230C43" w:rsidRDefault="00230C43" w:rsidP="00230C43">
      <w:pPr>
        <w:pStyle w:val="KeepWithNext"/>
        <w:rPr>
          <w:rtl/>
          <w:lang w:eastAsia="he-IL"/>
        </w:rPr>
      </w:pPr>
    </w:p>
    <w:p w14:paraId="19A0AAA6" w14:textId="77777777" w:rsidR="00230C43" w:rsidRDefault="00230C43" w:rsidP="00230C43">
      <w:pPr>
        <w:rPr>
          <w:rtl/>
          <w:lang w:eastAsia="he-IL"/>
        </w:rPr>
      </w:pPr>
      <w:r>
        <w:rPr>
          <w:rFonts w:hint="cs"/>
          <w:rtl/>
          <w:lang w:eastAsia="he-IL"/>
        </w:rPr>
        <w:t xml:space="preserve">מצד שני מה שלא נעשה היום זה לבדוק מסוכנות שלא אגב הליך ספציפי או תיק ספציפי, זאת אומרת אחרי. אני לא יודעת מה יהיו פה התקופות, אבל אחרי חמש-שש שנים ולשאול האם האדם הזה מסוכן או לא, כשזה כבר לא או בתהליך מעצר או לצורך גזר דין או לצורך השחרור - - - </w:t>
      </w:r>
    </w:p>
    <w:p w14:paraId="43BF64B1" w14:textId="77777777" w:rsidR="00230C43" w:rsidRDefault="00230C43" w:rsidP="00230C43">
      <w:pPr>
        <w:rPr>
          <w:rtl/>
          <w:lang w:eastAsia="he-IL"/>
        </w:rPr>
      </w:pPr>
    </w:p>
    <w:p w14:paraId="2086B198" w14:textId="77777777" w:rsidR="00230C43" w:rsidRDefault="00230C43" w:rsidP="00230C43">
      <w:pPr>
        <w:pStyle w:val="a4"/>
        <w:keepNext/>
        <w:rPr>
          <w:rtl/>
        </w:rPr>
      </w:pPr>
      <w:bookmarkStart w:id="185" w:name="ET_speaker_תמי_סלע_188"/>
      <w:r w:rsidRPr="00230C43">
        <w:rPr>
          <w:rStyle w:val="TagStyle"/>
          <w:rtl/>
        </w:rPr>
        <w:t xml:space="preserve"> &lt;&lt; דובר &gt;&gt; </w:t>
      </w:r>
      <w:r>
        <w:rPr>
          <w:rtl/>
        </w:rPr>
        <w:t>תמי סלע:</w:t>
      </w:r>
      <w:r w:rsidRPr="00230C43">
        <w:rPr>
          <w:rStyle w:val="TagStyle"/>
          <w:rtl/>
        </w:rPr>
        <w:t xml:space="preserve"> &lt;&lt; דובר &gt;&gt;</w:t>
      </w:r>
      <w:r w:rsidR="00FB00F7">
        <w:rPr>
          <w:rtl/>
        </w:rPr>
        <w:t xml:space="preserve"> </w:t>
      </w:r>
      <w:bookmarkEnd w:id="185"/>
    </w:p>
    <w:p w14:paraId="6A57DF25" w14:textId="77777777" w:rsidR="00230C43" w:rsidRDefault="00230C43" w:rsidP="00230C43">
      <w:pPr>
        <w:pStyle w:val="KeepWithNext"/>
        <w:rPr>
          <w:rtl/>
          <w:lang w:eastAsia="he-IL"/>
        </w:rPr>
      </w:pPr>
    </w:p>
    <w:p w14:paraId="481880DB" w14:textId="77777777" w:rsidR="00230C43" w:rsidRDefault="00230C43" w:rsidP="00230C43">
      <w:pPr>
        <w:rPr>
          <w:rtl/>
          <w:lang w:eastAsia="he-IL"/>
        </w:rPr>
      </w:pPr>
      <w:r>
        <w:rPr>
          <w:rFonts w:hint="cs"/>
          <w:rtl/>
          <w:lang w:eastAsia="he-IL"/>
        </w:rPr>
        <w:t>צריך להיערך לזה ולעשות את זה נכון.</w:t>
      </w:r>
    </w:p>
    <w:p w14:paraId="6F143968" w14:textId="77777777" w:rsidR="00230C43" w:rsidRDefault="00230C43" w:rsidP="00230C43">
      <w:pPr>
        <w:rPr>
          <w:rtl/>
          <w:lang w:eastAsia="he-IL"/>
        </w:rPr>
      </w:pPr>
    </w:p>
    <w:p w14:paraId="75EB418A" w14:textId="77777777" w:rsidR="00230C43" w:rsidRDefault="00230C43" w:rsidP="00230C43">
      <w:pPr>
        <w:pStyle w:val="af6"/>
        <w:keepNext/>
        <w:rPr>
          <w:rtl/>
        </w:rPr>
      </w:pPr>
      <w:bookmarkStart w:id="186" w:name="ET_yor_6053_189"/>
      <w:r w:rsidRPr="00230C43">
        <w:rPr>
          <w:rStyle w:val="TagStyle"/>
          <w:rtl/>
        </w:rPr>
        <w:t xml:space="preserve"> &lt;&lt; יור &gt;&gt; </w:t>
      </w:r>
      <w:r>
        <w:rPr>
          <w:rtl/>
        </w:rPr>
        <w:t>היו"ר יוסף טייב:</w:t>
      </w:r>
      <w:r w:rsidRPr="00230C43">
        <w:rPr>
          <w:rStyle w:val="TagStyle"/>
          <w:rtl/>
        </w:rPr>
        <w:t xml:space="preserve"> &lt;&lt; יור &gt;&gt;</w:t>
      </w:r>
      <w:r w:rsidR="00FB00F7">
        <w:rPr>
          <w:rtl/>
        </w:rPr>
        <w:t xml:space="preserve"> </w:t>
      </w:r>
      <w:bookmarkEnd w:id="186"/>
    </w:p>
    <w:p w14:paraId="5D3E4796" w14:textId="77777777" w:rsidR="00230C43" w:rsidRDefault="00230C43" w:rsidP="00230C43">
      <w:pPr>
        <w:pStyle w:val="KeepWithNext"/>
        <w:rPr>
          <w:rtl/>
        </w:rPr>
      </w:pPr>
    </w:p>
    <w:p w14:paraId="394D3A75" w14:textId="77777777" w:rsidR="00A15C1C" w:rsidRDefault="00230C43" w:rsidP="00A15C1C">
      <w:pPr>
        <w:rPr>
          <w:rtl/>
        </w:rPr>
      </w:pPr>
      <w:r>
        <w:rPr>
          <w:rFonts w:hint="cs"/>
          <w:rtl/>
        </w:rPr>
        <w:t>גלעד, שני דברים. הראשון, כמה זמן אתה ח</w:t>
      </w:r>
      <w:r w:rsidR="00A15C1C">
        <w:rPr>
          <w:rFonts w:hint="cs"/>
          <w:rtl/>
        </w:rPr>
        <w:t>ושב שהמערכת יכולה להיכנס לתוקף מרגע שאתם תתחילו לעבוד עליה? שניים, האם היא תכלול גם בקשות מאותו רגע או גם מה שהיה בעבר? אתם מסוגלים להביא את זה גם רטרואקטיבית?</w:t>
      </w:r>
    </w:p>
    <w:p w14:paraId="62C862BC" w14:textId="77777777" w:rsidR="00A15C1C" w:rsidRDefault="00A15C1C" w:rsidP="00A15C1C">
      <w:pPr>
        <w:rPr>
          <w:rtl/>
        </w:rPr>
      </w:pPr>
    </w:p>
    <w:p w14:paraId="3C80A408" w14:textId="77777777" w:rsidR="00A15C1C" w:rsidRDefault="00A15C1C" w:rsidP="00A15C1C">
      <w:pPr>
        <w:pStyle w:val="a4"/>
        <w:keepNext/>
        <w:rPr>
          <w:rtl/>
        </w:rPr>
      </w:pPr>
      <w:bookmarkStart w:id="187" w:name="ET_speaker_5786_194"/>
      <w:r w:rsidRPr="00A15C1C">
        <w:rPr>
          <w:rStyle w:val="TagStyle"/>
          <w:rtl/>
        </w:rPr>
        <w:t xml:space="preserve"> &lt;&lt; דובר &gt;&gt; </w:t>
      </w:r>
      <w:r>
        <w:rPr>
          <w:rtl/>
        </w:rPr>
        <w:t>אופיר כץ (הליכוד):</w:t>
      </w:r>
      <w:r w:rsidRPr="00A15C1C">
        <w:rPr>
          <w:rStyle w:val="TagStyle"/>
          <w:rtl/>
        </w:rPr>
        <w:t xml:space="preserve"> &lt;&lt; דובר &gt;&gt;</w:t>
      </w:r>
      <w:r w:rsidR="00FB00F7">
        <w:rPr>
          <w:rtl/>
        </w:rPr>
        <w:t xml:space="preserve"> </w:t>
      </w:r>
      <w:bookmarkEnd w:id="187"/>
    </w:p>
    <w:p w14:paraId="2E21A9AA" w14:textId="77777777" w:rsidR="00A15C1C" w:rsidRPr="00A15C1C" w:rsidRDefault="00A15C1C" w:rsidP="00A15C1C">
      <w:pPr>
        <w:rPr>
          <w:rtl/>
          <w:lang w:eastAsia="he-IL"/>
        </w:rPr>
      </w:pPr>
    </w:p>
    <w:p w14:paraId="5C76A1AB" w14:textId="77777777" w:rsidR="00A15C1C" w:rsidRDefault="00A15C1C" w:rsidP="00A15C1C">
      <w:pPr>
        <w:rPr>
          <w:rtl/>
        </w:rPr>
      </w:pPr>
      <w:r>
        <w:rPr>
          <w:rFonts w:hint="cs"/>
          <w:rtl/>
        </w:rPr>
        <w:t>לא, לא, זה המהות של החוק.</w:t>
      </w:r>
    </w:p>
    <w:p w14:paraId="4E24FED4" w14:textId="77777777" w:rsidR="00A15C1C" w:rsidRDefault="00A15C1C" w:rsidP="00A15C1C">
      <w:pPr>
        <w:rPr>
          <w:rtl/>
        </w:rPr>
      </w:pPr>
    </w:p>
    <w:p w14:paraId="7C50DF75" w14:textId="77777777" w:rsidR="00A15C1C" w:rsidRDefault="00A15C1C" w:rsidP="00A15C1C">
      <w:pPr>
        <w:pStyle w:val="af6"/>
        <w:keepNext/>
      </w:pPr>
      <w:bookmarkStart w:id="188" w:name="ET_yor_6053_190"/>
      <w:r w:rsidRPr="00A15C1C">
        <w:rPr>
          <w:rStyle w:val="TagStyle"/>
          <w:rtl/>
        </w:rPr>
        <w:t xml:space="preserve"> &lt;&lt; יור &gt;&gt; </w:t>
      </w:r>
      <w:r>
        <w:rPr>
          <w:rtl/>
        </w:rPr>
        <w:t>היו"ר יוסף טייב:</w:t>
      </w:r>
      <w:r w:rsidRPr="00A15C1C">
        <w:rPr>
          <w:rStyle w:val="TagStyle"/>
          <w:rtl/>
        </w:rPr>
        <w:t xml:space="preserve"> &lt;&lt; יור &gt;&gt;</w:t>
      </w:r>
      <w:r w:rsidR="00FB00F7">
        <w:rPr>
          <w:rtl/>
        </w:rPr>
        <w:t xml:space="preserve"> </w:t>
      </w:r>
      <w:bookmarkEnd w:id="188"/>
    </w:p>
    <w:p w14:paraId="4599808B" w14:textId="77777777" w:rsidR="00A15C1C" w:rsidRDefault="00A15C1C" w:rsidP="00A15C1C">
      <w:pPr>
        <w:pStyle w:val="KeepWithNext"/>
        <w:rPr>
          <w:rtl/>
          <w:lang w:eastAsia="he-IL"/>
        </w:rPr>
      </w:pPr>
    </w:p>
    <w:p w14:paraId="2CE523D9" w14:textId="77777777" w:rsidR="00A15C1C" w:rsidRDefault="00A15C1C" w:rsidP="00A15C1C">
      <w:pPr>
        <w:rPr>
          <w:rtl/>
          <w:lang w:eastAsia="he-IL"/>
        </w:rPr>
      </w:pPr>
      <w:r>
        <w:rPr>
          <w:rFonts w:hint="cs"/>
          <w:rtl/>
          <w:lang w:eastAsia="he-IL"/>
        </w:rPr>
        <w:t>לכן אני שואל.</w:t>
      </w:r>
    </w:p>
    <w:p w14:paraId="6D9CFD04" w14:textId="77777777" w:rsidR="00A15C1C" w:rsidRDefault="00A15C1C" w:rsidP="00A15C1C">
      <w:pPr>
        <w:rPr>
          <w:rtl/>
          <w:lang w:eastAsia="he-IL"/>
        </w:rPr>
      </w:pPr>
    </w:p>
    <w:p w14:paraId="3AA383B5" w14:textId="77777777" w:rsidR="00A15C1C" w:rsidRDefault="00A15C1C" w:rsidP="00A15C1C">
      <w:pPr>
        <w:pStyle w:val="a4"/>
        <w:keepNext/>
        <w:rPr>
          <w:rtl/>
        </w:rPr>
      </w:pPr>
      <w:bookmarkStart w:id="189" w:name="ET_speaker_5786_195"/>
      <w:r w:rsidRPr="00A15C1C">
        <w:rPr>
          <w:rStyle w:val="TagStyle"/>
          <w:rtl/>
        </w:rPr>
        <w:t xml:space="preserve"> &lt;&lt; דובר &gt;&gt; </w:t>
      </w:r>
      <w:r>
        <w:rPr>
          <w:rtl/>
        </w:rPr>
        <w:t>אופיר כץ (הליכוד):</w:t>
      </w:r>
      <w:r w:rsidRPr="00A15C1C">
        <w:rPr>
          <w:rStyle w:val="TagStyle"/>
          <w:rtl/>
        </w:rPr>
        <w:t xml:space="preserve"> &lt;&lt; דובר &gt;&gt;</w:t>
      </w:r>
      <w:r w:rsidR="00FB00F7">
        <w:rPr>
          <w:rtl/>
        </w:rPr>
        <w:t xml:space="preserve"> </w:t>
      </w:r>
      <w:bookmarkEnd w:id="189"/>
    </w:p>
    <w:p w14:paraId="2E0076F8" w14:textId="77777777" w:rsidR="00A15C1C" w:rsidRPr="00A15C1C" w:rsidRDefault="00A15C1C" w:rsidP="00A15C1C">
      <w:pPr>
        <w:rPr>
          <w:rtl/>
          <w:lang w:eastAsia="he-IL"/>
        </w:rPr>
      </w:pPr>
    </w:p>
    <w:p w14:paraId="62E0D51E" w14:textId="77777777" w:rsidR="00A15C1C" w:rsidRDefault="00A15C1C" w:rsidP="00A15C1C">
      <w:pPr>
        <w:rPr>
          <w:rtl/>
          <w:lang w:eastAsia="he-IL"/>
        </w:rPr>
      </w:pPr>
      <w:r>
        <w:rPr>
          <w:rFonts w:hint="cs"/>
          <w:rtl/>
          <w:lang w:eastAsia="he-IL"/>
        </w:rPr>
        <w:t xml:space="preserve">אתה שואל איך יוצג הפתרון, לא האם יש פתרון. </w:t>
      </w:r>
    </w:p>
    <w:p w14:paraId="665CD59C" w14:textId="77777777" w:rsidR="00A15C1C" w:rsidRDefault="00A15C1C" w:rsidP="00A15C1C">
      <w:pPr>
        <w:rPr>
          <w:rtl/>
          <w:lang w:eastAsia="he-IL"/>
        </w:rPr>
      </w:pPr>
    </w:p>
    <w:p w14:paraId="127BA93A" w14:textId="77777777" w:rsidR="00A15C1C" w:rsidRDefault="00A15C1C" w:rsidP="00A15C1C">
      <w:pPr>
        <w:pStyle w:val="af6"/>
        <w:keepNext/>
      </w:pPr>
      <w:bookmarkStart w:id="190" w:name="ET_yor_6053_192"/>
      <w:r w:rsidRPr="00A15C1C">
        <w:rPr>
          <w:rStyle w:val="TagStyle"/>
          <w:rtl/>
        </w:rPr>
        <w:t xml:space="preserve"> &lt;&lt; יור &gt;&gt; </w:t>
      </w:r>
      <w:r>
        <w:rPr>
          <w:rtl/>
        </w:rPr>
        <w:t>היו"ר יוסף טייב:</w:t>
      </w:r>
      <w:r w:rsidRPr="00A15C1C">
        <w:rPr>
          <w:rStyle w:val="TagStyle"/>
          <w:rtl/>
        </w:rPr>
        <w:t xml:space="preserve"> &lt;&lt; יור &gt;&gt;</w:t>
      </w:r>
      <w:r w:rsidR="00FB00F7">
        <w:rPr>
          <w:rtl/>
        </w:rPr>
        <w:t xml:space="preserve"> </w:t>
      </w:r>
      <w:bookmarkEnd w:id="190"/>
    </w:p>
    <w:p w14:paraId="2D17CA99" w14:textId="77777777" w:rsidR="00A15C1C" w:rsidRDefault="00A15C1C" w:rsidP="00A15C1C">
      <w:pPr>
        <w:pStyle w:val="KeepWithNext"/>
        <w:rPr>
          <w:rtl/>
          <w:lang w:eastAsia="he-IL"/>
        </w:rPr>
      </w:pPr>
    </w:p>
    <w:p w14:paraId="04C40FB9" w14:textId="77777777" w:rsidR="00A15C1C" w:rsidRDefault="00A15C1C" w:rsidP="00A15C1C">
      <w:pPr>
        <w:rPr>
          <w:rtl/>
          <w:lang w:eastAsia="he-IL"/>
        </w:rPr>
      </w:pPr>
      <w:r>
        <w:rPr>
          <w:rFonts w:hint="cs"/>
          <w:rtl/>
          <w:lang w:eastAsia="he-IL"/>
        </w:rPr>
        <w:t>אני רוצה את זה לפרוטוקול.</w:t>
      </w:r>
    </w:p>
    <w:p w14:paraId="709BF243" w14:textId="77777777" w:rsidR="00A15C1C" w:rsidRDefault="00A15C1C" w:rsidP="00A15C1C">
      <w:pPr>
        <w:rPr>
          <w:rtl/>
          <w:lang w:eastAsia="he-IL"/>
        </w:rPr>
      </w:pPr>
    </w:p>
    <w:p w14:paraId="29A9EE2D" w14:textId="77777777" w:rsidR="00A15C1C" w:rsidRDefault="00A15C1C" w:rsidP="00A15C1C">
      <w:pPr>
        <w:pStyle w:val="af9"/>
        <w:keepNext/>
        <w:rPr>
          <w:lang w:eastAsia="he-IL"/>
        </w:rPr>
      </w:pPr>
      <w:bookmarkStart w:id="191" w:name="ET_guest_גלעד_הבט_193"/>
      <w:r w:rsidRPr="00A15C1C">
        <w:rPr>
          <w:rStyle w:val="TagStyle"/>
          <w:rtl/>
        </w:rPr>
        <w:t xml:space="preserve"> &lt;&lt; אורח &gt;&gt; </w:t>
      </w:r>
      <w:r>
        <w:rPr>
          <w:rtl/>
          <w:lang w:eastAsia="he-IL"/>
        </w:rPr>
        <w:t>גלעד הבט:</w:t>
      </w:r>
      <w:r w:rsidRPr="00A15C1C">
        <w:rPr>
          <w:rStyle w:val="TagStyle"/>
          <w:rtl/>
        </w:rPr>
        <w:t xml:space="preserve"> &lt;&lt; אורח &gt;&gt;</w:t>
      </w:r>
      <w:r w:rsidR="00FB00F7">
        <w:rPr>
          <w:rtl/>
          <w:lang w:eastAsia="he-IL"/>
        </w:rPr>
        <w:t xml:space="preserve"> </w:t>
      </w:r>
      <w:bookmarkEnd w:id="191"/>
    </w:p>
    <w:p w14:paraId="7722F54F" w14:textId="77777777" w:rsidR="00A15C1C" w:rsidRDefault="00A15C1C" w:rsidP="00A15C1C">
      <w:pPr>
        <w:pStyle w:val="KeepWithNext"/>
        <w:rPr>
          <w:rtl/>
          <w:lang w:eastAsia="he-IL"/>
        </w:rPr>
      </w:pPr>
    </w:p>
    <w:p w14:paraId="1329C40C" w14:textId="77777777" w:rsidR="00A15C1C" w:rsidRDefault="00A15C1C" w:rsidP="00A15C1C">
      <w:pPr>
        <w:rPr>
          <w:rtl/>
          <w:lang w:eastAsia="he-IL"/>
        </w:rPr>
      </w:pPr>
      <w:r>
        <w:rPr>
          <w:rFonts w:hint="cs"/>
          <w:rtl/>
          <w:lang w:eastAsia="he-IL"/>
        </w:rPr>
        <w:t>לגבי השאלה הראשונה של אדוני, אני לא יכול לנקוב בפרק זמן כיוון</w:t>
      </w:r>
      <w:r w:rsidR="00FB00F7">
        <w:rPr>
          <w:rFonts w:hint="cs"/>
          <w:rtl/>
          <w:lang w:eastAsia="he-IL"/>
        </w:rPr>
        <w:t xml:space="preserve"> </w:t>
      </w:r>
      <w:r>
        <w:rPr>
          <w:rFonts w:hint="cs"/>
          <w:rtl/>
          <w:lang w:eastAsia="he-IL"/>
        </w:rPr>
        <w:t>שאני צריך לקבל את התשובה של אגף הטכנולוגיות של המשטרה וזה תלוי גם במשתנים ש</w:t>
      </w:r>
      <w:r w:rsidR="008C7767">
        <w:rPr>
          <w:rFonts w:hint="cs"/>
          <w:rtl/>
          <w:lang w:eastAsia="he-IL"/>
        </w:rPr>
        <w:t>אנחנו</w:t>
      </w:r>
      <w:r>
        <w:rPr>
          <w:rFonts w:hint="cs"/>
          <w:rtl/>
          <w:lang w:eastAsia="he-IL"/>
        </w:rPr>
        <w:t xml:space="preserve"> בודקים עכשיו, למשל איזה עבירות תשאירו, למשל הערכה של כמה בקשות יוגשו. זה לא משנה כמה הרשעות, משנה כמה בקשות יוגשו לנו בשנה לקבל את האישור הזה. זה הערכה. אף אחד לא יכול לתת מספר מדויק, אבל איזושהי הערכה, נוכל לראות מה סדרי הגודל.</w:t>
      </w:r>
    </w:p>
    <w:p w14:paraId="4452CD03" w14:textId="77777777" w:rsidR="00A15C1C" w:rsidRDefault="00A15C1C" w:rsidP="00A15C1C">
      <w:pPr>
        <w:rPr>
          <w:rtl/>
          <w:lang w:eastAsia="he-IL"/>
        </w:rPr>
      </w:pPr>
    </w:p>
    <w:p w14:paraId="378FBEF6" w14:textId="77777777" w:rsidR="00A15C1C" w:rsidRDefault="00A15C1C" w:rsidP="00A15C1C">
      <w:pPr>
        <w:pStyle w:val="a4"/>
        <w:keepNext/>
      </w:pPr>
      <w:bookmarkStart w:id="192" w:name="ET_speaker_5786_196"/>
      <w:r w:rsidRPr="00A15C1C">
        <w:rPr>
          <w:rStyle w:val="TagStyle"/>
          <w:rtl/>
        </w:rPr>
        <w:t xml:space="preserve"> &lt;&lt; דובר &gt;&gt; </w:t>
      </w:r>
      <w:r>
        <w:rPr>
          <w:rtl/>
        </w:rPr>
        <w:t>אופיר כץ (הליכוד):</w:t>
      </w:r>
      <w:r w:rsidRPr="00A15C1C">
        <w:rPr>
          <w:rStyle w:val="TagStyle"/>
          <w:rtl/>
        </w:rPr>
        <w:t xml:space="preserve"> &lt;&lt; דובר &gt;&gt;</w:t>
      </w:r>
      <w:r w:rsidR="00FB00F7">
        <w:rPr>
          <w:rtl/>
        </w:rPr>
        <w:t xml:space="preserve"> </w:t>
      </w:r>
      <w:bookmarkEnd w:id="192"/>
    </w:p>
    <w:p w14:paraId="209DB92A" w14:textId="77777777" w:rsidR="00A15C1C" w:rsidRDefault="00A15C1C" w:rsidP="00A15C1C">
      <w:pPr>
        <w:pStyle w:val="KeepWithNext"/>
        <w:rPr>
          <w:rtl/>
          <w:lang w:eastAsia="he-IL"/>
        </w:rPr>
      </w:pPr>
    </w:p>
    <w:p w14:paraId="5DD532E8" w14:textId="77777777" w:rsidR="00A15C1C" w:rsidRDefault="00A15C1C" w:rsidP="00A15C1C">
      <w:pPr>
        <w:rPr>
          <w:rtl/>
          <w:lang w:eastAsia="he-IL"/>
        </w:rPr>
      </w:pPr>
      <w:r>
        <w:rPr>
          <w:rFonts w:hint="cs"/>
          <w:rtl/>
          <w:lang w:eastAsia="he-IL"/>
        </w:rPr>
        <w:t>מה זמן הטיפול של בקשה של מישהו שאין לו הרשעה? איך זה מתבצע?</w:t>
      </w:r>
    </w:p>
    <w:p w14:paraId="570EE664" w14:textId="77777777" w:rsidR="00A15C1C" w:rsidRDefault="00A15C1C" w:rsidP="00A15C1C">
      <w:pPr>
        <w:rPr>
          <w:rtl/>
          <w:lang w:eastAsia="he-IL"/>
        </w:rPr>
      </w:pPr>
    </w:p>
    <w:p w14:paraId="71A96AAF" w14:textId="77777777" w:rsidR="00A15C1C" w:rsidRDefault="00A15C1C" w:rsidP="00A15C1C">
      <w:pPr>
        <w:pStyle w:val="af9"/>
        <w:keepNext/>
        <w:rPr>
          <w:lang w:eastAsia="he-IL"/>
        </w:rPr>
      </w:pPr>
      <w:bookmarkStart w:id="193" w:name="ET_guest_גלעד_הבט_197"/>
      <w:r w:rsidRPr="00A15C1C">
        <w:rPr>
          <w:rStyle w:val="TagStyle"/>
          <w:rtl/>
        </w:rPr>
        <w:t xml:space="preserve"> &lt;&lt; אורח &gt;&gt; </w:t>
      </w:r>
      <w:r>
        <w:rPr>
          <w:rtl/>
          <w:lang w:eastAsia="he-IL"/>
        </w:rPr>
        <w:t>גלעד הבט:</w:t>
      </w:r>
      <w:r w:rsidRPr="00A15C1C">
        <w:rPr>
          <w:rStyle w:val="TagStyle"/>
          <w:rtl/>
        </w:rPr>
        <w:t xml:space="preserve"> &lt;&lt; אורח &gt;&gt;</w:t>
      </w:r>
      <w:r w:rsidR="00FB00F7">
        <w:rPr>
          <w:rtl/>
          <w:lang w:eastAsia="he-IL"/>
        </w:rPr>
        <w:t xml:space="preserve"> </w:t>
      </w:r>
      <w:bookmarkEnd w:id="193"/>
    </w:p>
    <w:p w14:paraId="0B6EAC0C" w14:textId="77777777" w:rsidR="00A15C1C" w:rsidRDefault="00A15C1C" w:rsidP="00A15C1C">
      <w:pPr>
        <w:pStyle w:val="KeepWithNext"/>
        <w:rPr>
          <w:rtl/>
          <w:lang w:eastAsia="he-IL"/>
        </w:rPr>
      </w:pPr>
    </w:p>
    <w:p w14:paraId="2FCAEE33" w14:textId="77777777" w:rsidR="00A15C1C" w:rsidRDefault="00A15C1C" w:rsidP="00A15C1C">
      <w:pPr>
        <w:rPr>
          <w:rtl/>
          <w:lang w:eastAsia="he-IL"/>
        </w:rPr>
      </w:pPr>
      <w:r>
        <w:rPr>
          <w:rFonts w:hint="cs"/>
          <w:rtl/>
          <w:lang w:eastAsia="he-IL"/>
        </w:rPr>
        <w:t>שוב, המערכת לא אופיינה עדיין.</w:t>
      </w:r>
    </w:p>
    <w:p w14:paraId="1720E9F4" w14:textId="77777777" w:rsidR="00A15C1C" w:rsidRDefault="00A15C1C" w:rsidP="00A15C1C">
      <w:pPr>
        <w:rPr>
          <w:rtl/>
          <w:lang w:eastAsia="he-IL"/>
        </w:rPr>
      </w:pPr>
    </w:p>
    <w:p w14:paraId="64BBFDCB" w14:textId="77777777" w:rsidR="00A15C1C" w:rsidRDefault="00A15C1C" w:rsidP="00A15C1C">
      <w:pPr>
        <w:pStyle w:val="a4"/>
        <w:keepNext/>
      </w:pPr>
      <w:bookmarkStart w:id="194" w:name="ET_speaker_5786_198"/>
      <w:r w:rsidRPr="00A15C1C">
        <w:rPr>
          <w:rStyle w:val="TagStyle"/>
          <w:rtl/>
        </w:rPr>
        <w:t xml:space="preserve"> &lt;&lt; דובר &gt;&gt; </w:t>
      </w:r>
      <w:r>
        <w:rPr>
          <w:rtl/>
        </w:rPr>
        <w:t>אופיר כץ (הליכוד):</w:t>
      </w:r>
      <w:r w:rsidRPr="00A15C1C">
        <w:rPr>
          <w:rStyle w:val="TagStyle"/>
          <w:rtl/>
        </w:rPr>
        <w:t xml:space="preserve"> &lt;&lt; דובר &gt;&gt;</w:t>
      </w:r>
      <w:r w:rsidR="00FB00F7">
        <w:rPr>
          <w:rtl/>
        </w:rPr>
        <w:t xml:space="preserve"> </w:t>
      </w:r>
      <w:bookmarkEnd w:id="194"/>
    </w:p>
    <w:p w14:paraId="1B0451E1" w14:textId="77777777" w:rsidR="00A15C1C" w:rsidRDefault="00A15C1C" w:rsidP="00A15C1C">
      <w:pPr>
        <w:pStyle w:val="KeepWithNext"/>
        <w:rPr>
          <w:rtl/>
          <w:lang w:eastAsia="he-IL"/>
        </w:rPr>
      </w:pPr>
    </w:p>
    <w:p w14:paraId="0FC5E541" w14:textId="77777777" w:rsidR="00A15C1C" w:rsidRDefault="00A15C1C" w:rsidP="00A15C1C">
      <w:pPr>
        <w:rPr>
          <w:rtl/>
          <w:lang w:eastAsia="he-IL"/>
        </w:rPr>
      </w:pPr>
      <w:r>
        <w:rPr>
          <w:rFonts w:hint="cs"/>
          <w:rtl/>
          <w:lang w:eastAsia="he-IL"/>
        </w:rPr>
        <w:t>לא, בעבירות מין למשל.</w:t>
      </w:r>
    </w:p>
    <w:p w14:paraId="35F8B127" w14:textId="77777777" w:rsidR="00A15C1C" w:rsidRDefault="00A15C1C" w:rsidP="00A15C1C">
      <w:pPr>
        <w:rPr>
          <w:rtl/>
          <w:lang w:eastAsia="he-IL"/>
        </w:rPr>
      </w:pPr>
    </w:p>
    <w:p w14:paraId="20B0E409" w14:textId="77777777" w:rsidR="00A15C1C" w:rsidRDefault="00A15C1C" w:rsidP="00A15C1C">
      <w:pPr>
        <w:pStyle w:val="af9"/>
        <w:keepNext/>
        <w:rPr>
          <w:lang w:eastAsia="he-IL"/>
        </w:rPr>
      </w:pPr>
      <w:bookmarkStart w:id="195" w:name="ET_guest_גלעד_הבט_199"/>
      <w:r w:rsidRPr="00A15C1C">
        <w:rPr>
          <w:rStyle w:val="TagStyle"/>
          <w:rtl/>
        </w:rPr>
        <w:t xml:space="preserve"> &lt;&lt; אורח &gt;&gt; </w:t>
      </w:r>
      <w:r>
        <w:rPr>
          <w:rtl/>
          <w:lang w:eastAsia="he-IL"/>
        </w:rPr>
        <w:t>גלעד הבט:</w:t>
      </w:r>
      <w:r w:rsidRPr="00A15C1C">
        <w:rPr>
          <w:rStyle w:val="TagStyle"/>
          <w:rtl/>
        </w:rPr>
        <w:t xml:space="preserve"> &lt;&lt; אורח &gt;&gt;</w:t>
      </w:r>
      <w:r w:rsidR="00FB00F7">
        <w:rPr>
          <w:rtl/>
          <w:lang w:eastAsia="he-IL"/>
        </w:rPr>
        <w:t xml:space="preserve"> </w:t>
      </w:r>
      <w:bookmarkEnd w:id="195"/>
    </w:p>
    <w:p w14:paraId="3D28EFF5" w14:textId="77777777" w:rsidR="00A15C1C" w:rsidRDefault="00A15C1C" w:rsidP="00A15C1C">
      <w:pPr>
        <w:pStyle w:val="KeepWithNext"/>
        <w:rPr>
          <w:rtl/>
          <w:lang w:eastAsia="he-IL"/>
        </w:rPr>
      </w:pPr>
    </w:p>
    <w:p w14:paraId="668A56CE" w14:textId="77777777" w:rsidR="00A15C1C" w:rsidRDefault="00A15C1C" w:rsidP="00A15C1C">
      <w:pPr>
        <w:rPr>
          <w:rtl/>
          <w:lang w:eastAsia="he-IL"/>
        </w:rPr>
      </w:pPr>
      <w:r>
        <w:rPr>
          <w:rFonts w:hint="cs"/>
          <w:rtl/>
          <w:lang w:eastAsia="he-IL"/>
        </w:rPr>
        <w:t xml:space="preserve">כשהמערכת עושה בדיקה ראשונית, אם אין הרשעה בכלל, צריך לתת תשובה בזמן מהיר, בכמה דקות. </w:t>
      </w:r>
    </w:p>
    <w:p w14:paraId="6430FDA4" w14:textId="77777777" w:rsidR="00A15C1C" w:rsidRDefault="00A15C1C" w:rsidP="00A15C1C">
      <w:pPr>
        <w:rPr>
          <w:rtl/>
          <w:lang w:eastAsia="he-IL"/>
        </w:rPr>
      </w:pPr>
    </w:p>
    <w:p w14:paraId="467F707E" w14:textId="77777777" w:rsidR="00A15C1C" w:rsidRDefault="00A15C1C" w:rsidP="00A15C1C">
      <w:pPr>
        <w:pStyle w:val="a4"/>
        <w:keepNext/>
      </w:pPr>
      <w:bookmarkStart w:id="196" w:name="ET_speaker_5786_200"/>
      <w:r w:rsidRPr="00A15C1C">
        <w:rPr>
          <w:rStyle w:val="TagStyle"/>
          <w:rtl/>
        </w:rPr>
        <w:t xml:space="preserve"> &lt;&lt; דובר &gt;&gt; </w:t>
      </w:r>
      <w:r>
        <w:rPr>
          <w:rtl/>
        </w:rPr>
        <w:t>אופיר כץ (הליכוד):</w:t>
      </w:r>
      <w:r w:rsidRPr="00A15C1C">
        <w:rPr>
          <w:rStyle w:val="TagStyle"/>
          <w:rtl/>
        </w:rPr>
        <w:t xml:space="preserve"> &lt;&lt; דובר &gt;&gt;</w:t>
      </w:r>
      <w:r w:rsidR="00FB00F7">
        <w:rPr>
          <w:rtl/>
        </w:rPr>
        <w:t xml:space="preserve"> </w:t>
      </w:r>
      <w:bookmarkEnd w:id="196"/>
    </w:p>
    <w:p w14:paraId="220B6B8A" w14:textId="77777777" w:rsidR="00A15C1C" w:rsidRDefault="00A15C1C" w:rsidP="00A15C1C">
      <w:pPr>
        <w:pStyle w:val="KeepWithNext"/>
        <w:rPr>
          <w:rtl/>
          <w:lang w:eastAsia="he-IL"/>
        </w:rPr>
      </w:pPr>
    </w:p>
    <w:p w14:paraId="2B2957D7" w14:textId="77777777" w:rsidR="00A15C1C" w:rsidRDefault="00746443" w:rsidP="00A15C1C">
      <w:pPr>
        <w:rPr>
          <w:rtl/>
          <w:lang w:eastAsia="he-IL"/>
        </w:rPr>
      </w:pPr>
      <w:r>
        <w:rPr>
          <w:rFonts w:hint="cs"/>
          <w:rtl/>
          <w:lang w:eastAsia="he-IL"/>
        </w:rPr>
        <w:t>אוקיי, אבל כפי שאני מבין מנושאים אחרים, זה המסה בעצם של הבקשות, אנשים שאין להם הרשעה. אם זה 50,000 או 60,000, הרי מה שקובע זה בסוף כמה הרשעות, שאז אתה צריך באמת ללכת ולבדוק את התיק, אז אם מתוך 30,000 יהיו לך 400, אז אני לא חושב שזה אירוע שמצריך עכשיו אגף שלם במשטרה.</w:t>
      </w:r>
    </w:p>
    <w:p w14:paraId="6C1B8A40" w14:textId="77777777" w:rsidR="00746443" w:rsidRDefault="00746443" w:rsidP="00746443">
      <w:pPr>
        <w:rPr>
          <w:rtl/>
          <w:lang w:eastAsia="he-IL"/>
        </w:rPr>
      </w:pPr>
    </w:p>
    <w:p w14:paraId="7793AD76" w14:textId="77777777" w:rsidR="00746443" w:rsidRDefault="00746443" w:rsidP="00746443">
      <w:pPr>
        <w:pStyle w:val="af9"/>
        <w:keepNext/>
        <w:rPr>
          <w:rtl/>
          <w:lang w:eastAsia="he-IL"/>
        </w:rPr>
      </w:pPr>
      <w:bookmarkStart w:id="197" w:name="ET_guest_גלעד_הבט_202"/>
      <w:r w:rsidRPr="00746443">
        <w:rPr>
          <w:rStyle w:val="TagStyle"/>
          <w:rtl/>
        </w:rPr>
        <w:t xml:space="preserve"> &lt;&lt; אורח &gt;&gt; </w:t>
      </w:r>
      <w:r>
        <w:rPr>
          <w:rtl/>
          <w:lang w:eastAsia="he-IL"/>
        </w:rPr>
        <w:t>גלעד הבט:</w:t>
      </w:r>
      <w:r w:rsidRPr="00746443">
        <w:rPr>
          <w:rStyle w:val="TagStyle"/>
          <w:rtl/>
        </w:rPr>
        <w:t xml:space="preserve"> &lt;&lt; אורח &gt;&gt;</w:t>
      </w:r>
      <w:r w:rsidR="00FB00F7">
        <w:rPr>
          <w:rtl/>
          <w:lang w:eastAsia="he-IL"/>
        </w:rPr>
        <w:t xml:space="preserve"> </w:t>
      </w:r>
      <w:bookmarkEnd w:id="197"/>
    </w:p>
    <w:p w14:paraId="77727D94" w14:textId="77777777" w:rsidR="00746443" w:rsidRDefault="00746443" w:rsidP="00746443">
      <w:pPr>
        <w:pStyle w:val="KeepWithNext"/>
        <w:rPr>
          <w:rtl/>
          <w:lang w:eastAsia="he-IL"/>
        </w:rPr>
      </w:pPr>
    </w:p>
    <w:p w14:paraId="7E487E63" w14:textId="77777777" w:rsidR="00746443" w:rsidRPr="00F43F56" w:rsidRDefault="00746443" w:rsidP="00746443">
      <w:pPr>
        <w:rPr>
          <w:rtl/>
          <w:lang w:eastAsia="he-IL"/>
        </w:rPr>
      </w:pPr>
      <w:r w:rsidRPr="00F43F56">
        <w:rPr>
          <w:rFonts w:hint="cs"/>
          <w:rtl/>
          <w:lang w:eastAsia="he-IL"/>
        </w:rPr>
        <w:t xml:space="preserve">השאלה היא מה קורה עם התשובה כשיש איזושהי הרשעה, אז מתחיל תהליך בדיקה שיש לו גם משמעות מבחינת פיתוח המערכת וגם מבחינת זמן התשובה שלנו לשאלה הזאת. ברור שרוב האנשים שיגישו בקשה, לא תהיה להם הרשעה בהנחה שהעבירות יצומצמו, ואז יקבלו תשובה בטח באותו יום. זה הרעיון. </w:t>
      </w:r>
    </w:p>
    <w:p w14:paraId="3E25A443" w14:textId="77777777" w:rsidR="00746443" w:rsidRPr="00F43F56" w:rsidRDefault="00746443" w:rsidP="00746443">
      <w:pPr>
        <w:rPr>
          <w:rtl/>
          <w:lang w:eastAsia="he-IL"/>
        </w:rPr>
      </w:pPr>
    </w:p>
    <w:p w14:paraId="451B6167" w14:textId="77777777" w:rsidR="00746443" w:rsidRPr="00F43F56" w:rsidRDefault="00746443" w:rsidP="00E467BF">
      <w:pPr>
        <w:rPr>
          <w:rtl/>
          <w:lang w:eastAsia="he-IL"/>
        </w:rPr>
      </w:pPr>
      <w:r w:rsidRPr="00F43F56">
        <w:rPr>
          <w:rFonts w:hint="cs"/>
          <w:rtl/>
          <w:lang w:eastAsia="he-IL"/>
        </w:rPr>
        <w:t>לגבי אלה שיש, אנחנו נצטרך להעביר את זה לצוות שיבדוק את זה ידנית. זה הפתרון שאנחנו חושבים עליו, אלא אם כן, וזה ממה שגם דיברנו אתמול וגם היום, אין כוונה כרגע לפחות מבחינת הוועדה, כרגע להרחיב את זה לגילאים של שש ומעלה, אלא להשאיר את זה אפס עד שש. בהנחה שזה מה שיישאר אז הבדיקה תצטרך להיות ידנית. בעוד כמה שנים אחרי שהמערכת תפותח ויהיו תשובות, יכול להיות שכבר יהיה לנו אז נתונים ואנחנו כבר מה שנקרא מרגע לידת התיק</w:t>
      </w:r>
      <w:r w:rsidR="00E467BF" w:rsidRPr="00F43F56">
        <w:rPr>
          <w:rFonts w:hint="cs"/>
          <w:rtl/>
          <w:lang w:eastAsia="he-IL"/>
        </w:rPr>
        <w:t>,</w:t>
      </w:r>
      <w:r w:rsidRPr="00F43F56">
        <w:rPr>
          <w:rFonts w:hint="cs"/>
          <w:rtl/>
          <w:lang w:eastAsia="he-IL"/>
        </w:rPr>
        <w:t xml:space="preserve"> נוכל לאפיין אותו כאפס עד שש וכשש עד 18, אבל היום זה פשוט לא קיים ולכן צריך לבדוק את זה ידנית. לגבי ההרשעות, אלה שאין להם הרשעה, התשובה באותו יום.</w:t>
      </w:r>
    </w:p>
    <w:p w14:paraId="467475B3" w14:textId="77777777" w:rsidR="00746443" w:rsidRPr="00F43F56" w:rsidRDefault="00746443" w:rsidP="00746443">
      <w:pPr>
        <w:rPr>
          <w:rtl/>
          <w:lang w:eastAsia="he-IL"/>
        </w:rPr>
      </w:pPr>
    </w:p>
    <w:p w14:paraId="7CD4203A" w14:textId="77777777" w:rsidR="00746443" w:rsidRDefault="00746443" w:rsidP="00746443">
      <w:pPr>
        <w:pStyle w:val="a4"/>
        <w:keepNext/>
        <w:rPr>
          <w:rtl/>
        </w:rPr>
      </w:pPr>
      <w:bookmarkStart w:id="198" w:name="ET_speaker_5786_203"/>
      <w:r w:rsidRPr="00746443">
        <w:rPr>
          <w:rStyle w:val="TagStyle"/>
          <w:rtl/>
        </w:rPr>
        <w:t xml:space="preserve"> &lt;&lt; דובר &gt;&gt; </w:t>
      </w:r>
      <w:r>
        <w:rPr>
          <w:rtl/>
        </w:rPr>
        <w:t>אופיר כץ (הליכוד):</w:t>
      </w:r>
      <w:r w:rsidRPr="00746443">
        <w:rPr>
          <w:rStyle w:val="TagStyle"/>
          <w:rtl/>
        </w:rPr>
        <w:t xml:space="preserve"> &lt;&lt; דובר &gt;&gt;</w:t>
      </w:r>
      <w:r w:rsidR="00FB00F7">
        <w:rPr>
          <w:rtl/>
        </w:rPr>
        <w:t xml:space="preserve"> </w:t>
      </w:r>
      <w:bookmarkEnd w:id="198"/>
    </w:p>
    <w:p w14:paraId="70E546DB" w14:textId="77777777" w:rsidR="00746443" w:rsidRDefault="00746443" w:rsidP="00746443">
      <w:pPr>
        <w:pStyle w:val="KeepWithNext"/>
        <w:rPr>
          <w:rtl/>
          <w:lang w:eastAsia="he-IL"/>
        </w:rPr>
      </w:pPr>
    </w:p>
    <w:p w14:paraId="26DC2E14" w14:textId="77777777" w:rsidR="00746443" w:rsidRDefault="00746443" w:rsidP="00746443">
      <w:pPr>
        <w:rPr>
          <w:rtl/>
          <w:lang w:eastAsia="he-IL"/>
        </w:rPr>
      </w:pPr>
      <w:r>
        <w:rPr>
          <w:rFonts w:hint="cs"/>
          <w:rtl/>
          <w:lang w:eastAsia="he-IL"/>
        </w:rPr>
        <w:t>אני לא חושב שזה אירוע שמשטרת ישראל לא יכולה לעמוד בו. אתה מציג את הדברים כאילו עכשיו צריך איזה מערכת, לא יודע מאיפה להביא, מחו"ל ואנשים. מדברים על כמה עשרות בשנה שהתוצאה שלהם תהיה שיש להם אחת מהעבירות ש</w:t>
      </w:r>
      <w:r w:rsidR="008C7767">
        <w:rPr>
          <w:rFonts w:hint="cs"/>
          <w:rtl/>
          <w:lang w:eastAsia="he-IL"/>
        </w:rPr>
        <w:t>אנחנו</w:t>
      </w:r>
      <w:r>
        <w:rPr>
          <w:rFonts w:hint="cs"/>
          <w:rtl/>
          <w:lang w:eastAsia="he-IL"/>
        </w:rPr>
        <w:t xml:space="preserve"> מתכנסים אליהן. זה לא אירוע של עכשיו עשרות אלפים, כל משטרת ישראל צריכה לחפש בארכיונים של המשטרה ומשרד המשפטים. זה לא כזה. זה כמה עשרות בשנה.</w:t>
      </w:r>
    </w:p>
    <w:p w14:paraId="67E08C1B" w14:textId="77777777" w:rsidR="00746443" w:rsidRDefault="00746443" w:rsidP="00746443">
      <w:pPr>
        <w:rPr>
          <w:rtl/>
          <w:lang w:eastAsia="he-IL"/>
        </w:rPr>
      </w:pPr>
    </w:p>
    <w:p w14:paraId="2C6BD5A8" w14:textId="77777777" w:rsidR="00746443" w:rsidRDefault="00746443" w:rsidP="00746443">
      <w:pPr>
        <w:pStyle w:val="a4"/>
        <w:keepNext/>
        <w:rPr>
          <w:rtl/>
        </w:rPr>
      </w:pPr>
      <w:bookmarkStart w:id="199" w:name="ET_speaker_תמי_סלע_204"/>
      <w:r w:rsidRPr="00746443">
        <w:rPr>
          <w:rStyle w:val="TagStyle"/>
          <w:rtl/>
        </w:rPr>
        <w:t xml:space="preserve"> &lt;&lt; דובר &gt;&gt; </w:t>
      </w:r>
      <w:r>
        <w:rPr>
          <w:rtl/>
        </w:rPr>
        <w:t>תמי סלע:</w:t>
      </w:r>
      <w:r w:rsidRPr="00746443">
        <w:rPr>
          <w:rStyle w:val="TagStyle"/>
          <w:rtl/>
        </w:rPr>
        <w:t xml:space="preserve"> &lt;&lt; דובר &gt;&gt;</w:t>
      </w:r>
      <w:r w:rsidR="00FB00F7">
        <w:rPr>
          <w:rtl/>
        </w:rPr>
        <w:t xml:space="preserve"> </w:t>
      </w:r>
      <w:bookmarkEnd w:id="199"/>
    </w:p>
    <w:p w14:paraId="3FF04C72" w14:textId="77777777" w:rsidR="00746443" w:rsidRDefault="00746443" w:rsidP="00746443">
      <w:pPr>
        <w:pStyle w:val="KeepWithNext"/>
        <w:rPr>
          <w:rtl/>
          <w:lang w:eastAsia="he-IL"/>
        </w:rPr>
      </w:pPr>
    </w:p>
    <w:p w14:paraId="00B19705" w14:textId="77777777" w:rsidR="00746443" w:rsidRDefault="00746443" w:rsidP="00746443">
      <w:pPr>
        <w:rPr>
          <w:rtl/>
          <w:lang w:eastAsia="he-IL"/>
        </w:rPr>
      </w:pPr>
      <w:r>
        <w:rPr>
          <w:rFonts w:hint="cs"/>
          <w:rtl/>
          <w:lang w:eastAsia="he-IL"/>
        </w:rPr>
        <w:t>עוד נתון חשוב בהקשר הזה, תקן אותי אם אני טועה, של הנתונים. במקרים שבהם כבר יש קשר כמו למשל משרד החינוך לגבי מעונות יום מפוקחים שהמידע מועבר, אני מניחה שלא מוגשות עכשיו בקשות בנפרד, נוספות, אלא גם הנושא של עבירות מין, ופה במקרה הזה של העבירות הנוספות יועבר כחלק מהמידע הפלילי בחיבורים וקישורים של מערכות שקיימות היום ועובדות, וזה מעשה גדולה של הבקשות. צריך גם לקחת את זה בחשבון כשנותנים את התשובות.</w:t>
      </w:r>
    </w:p>
    <w:p w14:paraId="37FB59FB" w14:textId="77777777" w:rsidR="00746443" w:rsidRDefault="00746443" w:rsidP="00746443">
      <w:pPr>
        <w:rPr>
          <w:rtl/>
          <w:lang w:eastAsia="he-IL"/>
        </w:rPr>
      </w:pPr>
    </w:p>
    <w:p w14:paraId="40B7D0BF" w14:textId="77777777" w:rsidR="00746443" w:rsidRDefault="00746443" w:rsidP="00746443">
      <w:pPr>
        <w:pStyle w:val="af9"/>
        <w:keepNext/>
        <w:rPr>
          <w:rtl/>
          <w:lang w:eastAsia="he-IL"/>
        </w:rPr>
      </w:pPr>
      <w:bookmarkStart w:id="200" w:name="ET_guest_גלעד_הבט_205"/>
      <w:r w:rsidRPr="00746443">
        <w:rPr>
          <w:rStyle w:val="TagStyle"/>
          <w:rtl/>
        </w:rPr>
        <w:t xml:space="preserve"> &lt;&lt; אורח &gt;&gt; </w:t>
      </w:r>
      <w:r>
        <w:rPr>
          <w:rtl/>
          <w:lang w:eastAsia="he-IL"/>
        </w:rPr>
        <w:t>גלעד הבט:</w:t>
      </w:r>
      <w:r w:rsidRPr="00746443">
        <w:rPr>
          <w:rStyle w:val="TagStyle"/>
          <w:rtl/>
        </w:rPr>
        <w:t xml:space="preserve"> &lt;&lt; אורח &gt;&gt;</w:t>
      </w:r>
      <w:r w:rsidR="00FB00F7">
        <w:rPr>
          <w:rtl/>
          <w:lang w:eastAsia="he-IL"/>
        </w:rPr>
        <w:t xml:space="preserve"> </w:t>
      </w:r>
      <w:bookmarkEnd w:id="200"/>
    </w:p>
    <w:p w14:paraId="66CFF72A" w14:textId="77777777" w:rsidR="00746443" w:rsidRDefault="00746443" w:rsidP="00746443">
      <w:pPr>
        <w:pStyle w:val="KeepWithNext"/>
        <w:rPr>
          <w:rtl/>
          <w:lang w:eastAsia="he-IL"/>
        </w:rPr>
      </w:pPr>
    </w:p>
    <w:p w14:paraId="534A06E9" w14:textId="77777777" w:rsidR="00E467BF" w:rsidRDefault="00E467BF" w:rsidP="00E467BF">
      <w:pPr>
        <w:rPr>
          <w:rtl/>
          <w:lang w:eastAsia="he-IL"/>
        </w:rPr>
      </w:pPr>
      <w:r>
        <w:rPr>
          <w:rFonts w:hint="cs"/>
          <w:rtl/>
          <w:lang w:eastAsia="he-IL"/>
        </w:rPr>
        <w:t xml:space="preserve">אני לא יודע לגבי השאלה הזאת. אני רק אומר לאדוני, </w:t>
      </w:r>
      <w:r w:rsidR="008C7767">
        <w:rPr>
          <w:rFonts w:hint="cs"/>
          <w:rtl/>
          <w:lang w:eastAsia="he-IL"/>
        </w:rPr>
        <w:t>אנחנו</w:t>
      </w:r>
      <w:r>
        <w:rPr>
          <w:rFonts w:hint="cs"/>
          <w:rtl/>
          <w:lang w:eastAsia="he-IL"/>
        </w:rPr>
        <w:t xml:space="preserve"> רוצים לפתח את המערכת. לפחות המסר שאני מקבל, ש</w:t>
      </w:r>
      <w:r w:rsidR="008C7767">
        <w:rPr>
          <w:rFonts w:hint="cs"/>
          <w:rtl/>
          <w:lang w:eastAsia="he-IL"/>
        </w:rPr>
        <w:t>אנחנו</w:t>
      </w:r>
      <w:r>
        <w:rPr>
          <w:rFonts w:hint="cs"/>
          <w:rtl/>
          <w:lang w:eastAsia="he-IL"/>
        </w:rPr>
        <w:t xml:space="preserve"> נגד. אנחנו לא נגד. אנחנו בעד ואנחנו רוצים לסייע. אני רק אומר, בסוף צריך לפתח מערכת שתעשה את זה. לא אמרתי שזה ייקח עשר שנים. </w:t>
      </w:r>
    </w:p>
    <w:p w14:paraId="59F7EDC3" w14:textId="77777777" w:rsidR="00075408" w:rsidRDefault="00075408" w:rsidP="00075408">
      <w:pPr>
        <w:rPr>
          <w:rtl/>
          <w:lang w:eastAsia="he-IL"/>
        </w:rPr>
      </w:pPr>
    </w:p>
    <w:p w14:paraId="176938DE" w14:textId="77777777" w:rsidR="00075408" w:rsidRDefault="00075408" w:rsidP="00075408">
      <w:pPr>
        <w:pStyle w:val="a4"/>
        <w:keepNext/>
        <w:rPr>
          <w:rtl/>
        </w:rPr>
      </w:pPr>
      <w:bookmarkStart w:id="201" w:name="ET_speaker_6151_207"/>
      <w:r w:rsidRPr="00075408">
        <w:rPr>
          <w:rStyle w:val="TagStyle"/>
          <w:rtl/>
        </w:rPr>
        <w:t xml:space="preserve"> &lt;&lt; דובר &gt;&gt; </w:t>
      </w:r>
      <w:r>
        <w:rPr>
          <w:rtl/>
        </w:rPr>
        <w:t>רון כץ (יש עתיד):</w:t>
      </w:r>
      <w:r w:rsidRPr="00075408">
        <w:rPr>
          <w:rStyle w:val="TagStyle"/>
          <w:rtl/>
        </w:rPr>
        <w:t xml:space="preserve"> &lt;&lt; דובר &gt;&gt;</w:t>
      </w:r>
      <w:r w:rsidR="00FB00F7">
        <w:rPr>
          <w:rtl/>
        </w:rPr>
        <w:t xml:space="preserve"> </w:t>
      </w:r>
      <w:bookmarkEnd w:id="201"/>
    </w:p>
    <w:p w14:paraId="3AB76D1F" w14:textId="77777777" w:rsidR="00075408" w:rsidRPr="00075408" w:rsidRDefault="00075408" w:rsidP="00075408">
      <w:pPr>
        <w:rPr>
          <w:rtl/>
          <w:lang w:eastAsia="he-IL"/>
        </w:rPr>
      </w:pPr>
    </w:p>
    <w:p w14:paraId="29E21B40" w14:textId="77777777" w:rsidR="00E467BF" w:rsidRDefault="00E467BF" w:rsidP="001F2638">
      <w:pPr>
        <w:rPr>
          <w:rtl/>
          <w:lang w:eastAsia="he-IL"/>
        </w:rPr>
      </w:pPr>
      <w:r>
        <w:rPr>
          <w:rFonts w:hint="cs"/>
          <w:rtl/>
          <w:lang w:eastAsia="he-IL"/>
        </w:rPr>
        <w:t xml:space="preserve">כשאומרים לפתח מערכת זה נשמע גדול. </w:t>
      </w:r>
      <w:r w:rsidR="00075408">
        <w:rPr>
          <w:rFonts w:hint="cs"/>
          <w:rtl/>
          <w:lang w:eastAsia="he-IL"/>
        </w:rPr>
        <w:t>אופיר שואל בצדק כמה זמן לוקח לפתח מערכת זאת? זה לא סיפור גדול. גם אם יושיבו טכנית, פיזית, ארבעה-חמישה שוטרים, אחורה לעבור על התיקים, אנחנו לא מדברים על מיליוני תיקים. 700</w:t>
      </w:r>
      <w:r w:rsidR="001F2638">
        <w:rPr>
          <w:rFonts w:hint="eastAsia"/>
          <w:rtl/>
          <w:lang w:eastAsia="he-IL"/>
        </w:rPr>
        <w:t>–</w:t>
      </w:r>
      <w:r w:rsidR="00075408">
        <w:rPr>
          <w:rFonts w:hint="cs"/>
          <w:rtl/>
          <w:lang w:eastAsia="he-IL"/>
        </w:rPr>
        <w:t xml:space="preserve">800 תיקים, זה כל הסיפור. </w:t>
      </w:r>
    </w:p>
    <w:p w14:paraId="623C29AF" w14:textId="77777777" w:rsidR="00075408" w:rsidRDefault="00075408" w:rsidP="00075408">
      <w:pPr>
        <w:rPr>
          <w:rtl/>
          <w:lang w:eastAsia="he-IL"/>
        </w:rPr>
      </w:pPr>
    </w:p>
    <w:p w14:paraId="39180AB2" w14:textId="77777777" w:rsidR="00075408" w:rsidRDefault="00075408" w:rsidP="00075408">
      <w:pPr>
        <w:pStyle w:val="af9"/>
        <w:keepNext/>
        <w:rPr>
          <w:rtl/>
          <w:lang w:eastAsia="he-IL"/>
        </w:rPr>
      </w:pPr>
      <w:bookmarkStart w:id="202" w:name="ET_guest_ענת_יקיר_בלום_210"/>
      <w:r w:rsidRPr="00075408">
        <w:rPr>
          <w:rStyle w:val="TagStyle"/>
          <w:rtl/>
        </w:rPr>
        <w:t xml:space="preserve"> &lt;&lt; אורח &gt;&gt; </w:t>
      </w:r>
      <w:r>
        <w:rPr>
          <w:rtl/>
          <w:lang w:eastAsia="he-IL"/>
        </w:rPr>
        <w:t>ענת יקיר בלום:</w:t>
      </w:r>
      <w:r w:rsidRPr="00075408">
        <w:rPr>
          <w:rStyle w:val="TagStyle"/>
          <w:rtl/>
        </w:rPr>
        <w:t xml:space="preserve"> &lt;&lt; אורח &gt;&gt;</w:t>
      </w:r>
      <w:r w:rsidR="00FB00F7">
        <w:rPr>
          <w:rtl/>
          <w:lang w:eastAsia="he-IL"/>
        </w:rPr>
        <w:t xml:space="preserve"> </w:t>
      </w:r>
      <w:bookmarkEnd w:id="202"/>
    </w:p>
    <w:p w14:paraId="6A5F2C9F" w14:textId="77777777" w:rsidR="00075408" w:rsidRDefault="00075408" w:rsidP="00075408">
      <w:pPr>
        <w:pStyle w:val="KeepWithNext"/>
        <w:rPr>
          <w:rtl/>
          <w:lang w:eastAsia="he-IL"/>
        </w:rPr>
      </w:pPr>
    </w:p>
    <w:p w14:paraId="603FC76C" w14:textId="77777777" w:rsidR="00075408" w:rsidRDefault="00075408" w:rsidP="00075408">
      <w:pPr>
        <w:rPr>
          <w:rtl/>
          <w:lang w:eastAsia="he-IL"/>
        </w:rPr>
      </w:pPr>
      <w:r>
        <w:rPr>
          <w:rFonts w:hint="cs"/>
          <w:rtl/>
          <w:lang w:eastAsia="he-IL"/>
        </w:rPr>
        <w:t>אולי המילה מערכת קצת מלחיצה. זה לפתח טופס.</w:t>
      </w:r>
    </w:p>
    <w:p w14:paraId="09D25726" w14:textId="77777777" w:rsidR="00075408" w:rsidRDefault="00075408" w:rsidP="00075408">
      <w:pPr>
        <w:rPr>
          <w:rtl/>
          <w:lang w:eastAsia="he-IL"/>
        </w:rPr>
      </w:pPr>
    </w:p>
    <w:p w14:paraId="65660945" w14:textId="77777777" w:rsidR="00075408" w:rsidRDefault="00075408" w:rsidP="00075408">
      <w:pPr>
        <w:pStyle w:val="af6"/>
        <w:keepNext/>
        <w:rPr>
          <w:rtl/>
        </w:rPr>
      </w:pPr>
      <w:bookmarkStart w:id="203" w:name="ET_yor_6053_211"/>
      <w:r w:rsidRPr="00075408">
        <w:rPr>
          <w:rStyle w:val="TagStyle"/>
          <w:rtl/>
        </w:rPr>
        <w:t xml:space="preserve"> &lt;&lt; יור &gt;&gt; </w:t>
      </w:r>
      <w:r>
        <w:rPr>
          <w:rtl/>
        </w:rPr>
        <w:t>היו"ר יוסף טייב:</w:t>
      </w:r>
      <w:r w:rsidRPr="00075408">
        <w:rPr>
          <w:rStyle w:val="TagStyle"/>
          <w:rtl/>
        </w:rPr>
        <w:t xml:space="preserve"> &lt;&lt; יור &gt;&gt;</w:t>
      </w:r>
      <w:r w:rsidR="00FB00F7">
        <w:rPr>
          <w:rtl/>
        </w:rPr>
        <w:t xml:space="preserve"> </w:t>
      </w:r>
      <w:bookmarkEnd w:id="203"/>
    </w:p>
    <w:p w14:paraId="167E8C50" w14:textId="77777777" w:rsidR="00075408" w:rsidRDefault="00075408" w:rsidP="00075408">
      <w:pPr>
        <w:pStyle w:val="KeepWithNext"/>
        <w:rPr>
          <w:rtl/>
          <w:lang w:eastAsia="he-IL"/>
        </w:rPr>
      </w:pPr>
    </w:p>
    <w:p w14:paraId="0FD9904A" w14:textId="77777777" w:rsidR="00075408" w:rsidRDefault="00075408" w:rsidP="00075408">
      <w:pPr>
        <w:rPr>
          <w:rtl/>
          <w:lang w:eastAsia="he-IL"/>
        </w:rPr>
      </w:pPr>
      <w:r>
        <w:rPr>
          <w:rFonts w:hint="cs"/>
          <w:rtl/>
          <w:lang w:eastAsia="he-IL"/>
        </w:rPr>
        <w:t>נכון, עוד שורה.</w:t>
      </w:r>
    </w:p>
    <w:p w14:paraId="28811557" w14:textId="77777777" w:rsidR="00075408" w:rsidRDefault="00075408" w:rsidP="00075408">
      <w:pPr>
        <w:rPr>
          <w:rtl/>
          <w:lang w:eastAsia="he-IL"/>
        </w:rPr>
      </w:pPr>
    </w:p>
    <w:p w14:paraId="7B1C75C1" w14:textId="77777777" w:rsidR="00075408" w:rsidRDefault="00075408" w:rsidP="00075408">
      <w:pPr>
        <w:pStyle w:val="af9"/>
        <w:keepNext/>
        <w:rPr>
          <w:rtl/>
          <w:lang w:eastAsia="he-IL"/>
        </w:rPr>
      </w:pPr>
      <w:bookmarkStart w:id="204" w:name="ET_guest_ענת_יקיר_בלום_212"/>
      <w:r w:rsidRPr="00075408">
        <w:rPr>
          <w:rStyle w:val="TagStyle"/>
          <w:rtl/>
        </w:rPr>
        <w:t xml:space="preserve"> &lt;&lt; אורח &gt;&gt; </w:t>
      </w:r>
      <w:r>
        <w:rPr>
          <w:rtl/>
          <w:lang w:eastAsia="he-IL"/>
        </w:rPr>
        <w:t>ענת יקיר בלום:</w:t>
      </w:r>
      <w:r w:rsidRPr="00075408">
        <w:rPr>
          <w:rStyle w:val="TagStyle"/>
          <w:rtl/>
        </w:rPr>
        <w:t xml:space="preserve"> &lt;&lt; אורח &gt;&gt;</w:t>
      </w:r>
      <w:r w:rsidR="00FB00F7">
        <w:rPr>
          <w:rtl/>
          <w:lang w:eastAsia="he-IL"/>
        </w:rPr>
        <w:t xml:space="preserve"> </w:t>
      </w:r>
      <w:bookmarkEnd w:id="204"/>
    </w:p>
    <w:p w14:paraId="0DDE7470" w14:textId="77777777" w:rsidR="00075408" w:rsidRDefault="00075408" w:rsidP="00075408">
      <w:pPr>
        <w:pStyle w:val="KeepWithNext"/>
        <w:rPr>
          <w:rtl/>
          <w:lang w:eastAsia="he-IL"/>
        </w:rPr>
      </w:pPr>
    </w:p>
    <w:p w14:paraId="2A25A1F7" w14:textId="77777777" w:rsidR="00075408" w:rsidRDefault="00075408" w:rsidP="00075408">
      <w:pPr>
        <w:rPr>
          <w:rtl/>
          <w:lang w:eastAsia="he-IL"/>
        </w:rPr>
      </w:pPr>
      <w:r>
        <w:rPr>
          <w:rFonts w:hint="cs"/>
          <w:rtl/>
          <w:lang w:eastAsia="he-IL"/>
        </w:rPr>
        <w:t xml:space="preserve">לא, זה לא שורה. זה טופס שיבוא מי שירצה את האישור, יבוא לתחנת המשטרה הנוגעת וקצין </w:t>
      </w:r>
      <w:proofErr w:type="spellStart"/>
      <w:r>
        <w:rPr>
          <w:rFonts w:hint="cs"/>
          <w:rtl/>
          <w:lang w:eastAsia="he-IL"/>
        </w:rPr>
        <w:t>המש"ל</w:t>
      </w:r>
      <w:proofErr w:type="spellEnd"/>
      <w:r>
        <w:rPr>
          <w:rFonts w:hint="cs"/>
          <w:rtl/>
          <w:lang w:eastAsia="he-IL"/>
        </w:rPr>
        <w:t xml:space="preserve">, חוקר </w:t>
      </w:r>
      <w:proofErr w:type="spellStart"/>
      <w:r>
        <w:rPr>
          <w:rFonts w:hint="cs"/>
          <w:rtl/>
          <w:lang w:eastAsia="he-IL"/>
        </w:rPr>
        <w:t>המש"ל</w:t>
      </w:r>
      <w:proofErr w:type="spellEnd"/>
      <w:r>
        <w:rPr>
          <w:rFonts w:hint="cs"/>
          <w:rtl/>
          <w:lang w:eastAsia="he-IL"/>
        </w:rPr>
        <w:t xml:space="preserve"> שיושב בתחנה, בלחיצת כפתור יוכל לספק את הנתון הזה. זה עדיין מצריך פיתוח.</w:t>
      </w:r>
    </w:p>
    <w:p w14:paraId="00C339D4" w14:textId="77777777" w:rsidR="00075408" w:rsidRDefault="00075408" w:rsidP="00075408">
      <w:pPr>
        <w:rPr>
          <w:rtl/>
          <w:lang w:eastAsia="he-IL"/>
        </w:rPr>
      </w:pPr>
    </w:p>
    <w:p w14:paraId="5C8E3D3A" w14:textId="77777777" w:rsidR="00075408" w:rsidRDefault="00075408" w:rsidP="00075408">
      <w:pPr>
        <w:pStyle w:val="a4"/>
        <w:keepNext/>
        <w:rPr>
          <w:rtl/>
        </w:rPr>
      </w:pPr>
      <w:bookmarkStart w:id="205" w:name="ET_speaker_6151_213"/>
      <w:r w:rsidRPr="00075408">
        <w:rPr>
          <w:rStyle w:val="TagStyle"/>
          <w:rtl/>
        </w:rPr>
        <w:t xml:space="preserve"> &lt;&lt; דובר &gt;&gt; </w:t>
      </w:r>
      <w:r>
        <w:rPr>
          <w:rtl/>
        </w:rPr>
        <w:t>רון כץ (יש עתיד):</w:t>
      </w:r>
      <w:r w:rsidRPr="00075408">
        <w:rPr>
          <w:rStyle w:val="TagStyle"/>
          <w:rtl/>
        </w:rPr>
        <w:t xml:space="preserve"> &lt;&lt; דובר &gt;&gt;</w:t>
      </w:r>
      <w:r w:rsidR="00FB00F7">
        <w:rPr>
          <w:rtl/>
        </w:rPr>
        <w:t xml:space="preserve"> </w:t>
      </w:r>
      <w:bookmarkEnd w:id="205"/>
    </w:p>
    <w:p w14:paraId="57CFB149" w14:textId="77777777" w:rsidR="00075408" w:rsidRDefault="00075408" w:rsidP="00075408">
      <w:pPr>
        <w:pStyle w:val="KeepWithNext"/>
        <w:rPr>
          <w:rtl/>
          <w:lang w:eastAsia="he-IL"/>
        </w:rPr>
      </w:pPr>
    </w:p>
    <w:p w14:paraId="55D1334E" w14:textId="77777777" w:rsidR="00075408" w:rsidRDefault="00075408" w:rsidP="00075408">
      <w:pPr>
        <w:rPr>
          <w:rtl/>
          <w:lang w:eastAsia="he-IL"/>
        </w:rPr>
      </w:pPr>
      <w:r>
        <w:rPr>
          <w:rFonts w:hint="cs"/>
          <w:rtl/>
          <w:lang w:eastAsia="he-IL"/>
        </w:rPr>
        <w:t xml:space="preserve">אין בעיה, אבל כמה זמן? </w:t>
      </w:r>
    </w:p>
    <w:p w14:paraId="55AA25DB" w14:textId="77777777" w:rsidR="00075408" w:rsidRDefault="00075408" w:rsidP="00075408">
      <w:pPr>
        <w:rPr>
          <w:rtl/>
          <w:lang w:eastAsia="he-IL"/>
        </w:rPr>
      </w:pPr>
    </w:p>
    <w:p w14:paraId="7B7B1952" w14:textId="77777777" w:rsidR="00075408" w:rsidRDefault="00075408" w:rsidP="00075408">
      <w:pPr>
        <w:pStyle w:val="af9"/>
        <w:keepNext/>
        <w:rPr>
          <w:rtl/>
          <w:lang w:eastAsia="he-IL"/>
        </w:rPr>
      </w:pPr>
      <w:bookmarkStart w:id="206" w:name="ET_guest_ענת_יקיר_בלום_214"/>
      <w:r w:rsidRPr="00075408">
        <w:rPr>
          <w:rStyle w:val="TagStyle"/>
          <w:rtl/>
        </w:rPr>
        <w:t xml:space="preserve"> &lt;&lt; אורח &gt;&gt; </w:t>
      </w:r>
      <w:r>
        <w:rPr>
          <w:rtl/>
          <w:lang w:eastAsia="he-IL"/>
        </w:rPr>
        <w:t>ענת יקיר בלום:</w:t>
      </w:r>
      <w:r w:rsidRPr="00075408">
        <w:rPr>
          <w:rStyle w:val="TagStyle"/>
          <w:rtl/>
        </w:rPr>
        <w:t xml:space="preserve"> &lt;&lt; אורח &gt;&gt;</w:t>
      </w:r>
      <w:r w:rsidR="00FB00F7">
        <w:rPr>
          <w:rtl/>
          <w:lang w:eastAsia="he-IL"/>
        </w:rPr>
        <w:t xml:space="preserve"> </w:t>
      </w:r>
      <w:bookmarkEnd w:id="206"/>
    </w:p>
    <w:p w14:paraId="3C876C08" w14:textId="77777777" w:rsidR="00075408" w:rsidRDefault="00075408" w:rsidP="00075408">
      <w:pPr>
        <w:pStyle w:val="KeepWithNext"/>
        <w:rPr>
          <w:rtl/>
          <w:lang w:eastAsia="he-IL"/>
        </w:rPr>
      </w:pPr>
    </w:p>
    <w:p w14:paraId="32483185" w14:textId="77777777" w:rsidR="00075408" w:rsidRDefault="00075408" w:rsidP="00075408">
      <w:pPr>
        <w:rPr>
          <w:rtl/>
          <w:lang w:eastAsia="he-IL"/>
        </w:rPr>
      </w:pPr>
      <w:r>
        <w:rPr>
          <w:rFonts w:hint="cs"/>
          <w:rtl/>
          <w:lang w:eastAsia="he-IL"/>
        </w:rPr>
        <w:t>אנחנו לא יכולים לדעת.</w:t>
      </w:r>
    </w:p>
    <w:p w14:paraId="16A08127" w14:textId="77777777" w:rsidR="00075408" w:rsidRDefault="00075408" w:rsidP="00075408">
      <w:pPr>
        <w:rPr>
          <w:rtl/>
          <w:lang w:eastAsia="he-IL"/>
        </w:rPr>
      </w:pPr>
    </w:p>
    <w:p w14:paraId="268773BC" w14:textId="77777777" w:rsidR="00075408" w:rsidRDefault="00075408" w:rsidP="00075408">
      <w:pPr>
        <w:pStyle w:val="a4"/>
        <w:keepNext/>
        <w:rPr>
          <w:rtl/>
        </w:rPr>
      </w:pPr>
      <w:bookmarkStart w:id="207" w:name="ET_speaker_תמי_סלע_215"/>
      <w:r w:rsidRPr="00075408">
        <w:rPr>
          <w:rStyle w:val="TagStyle"/>
          <w:rtl/>
        </w:rPr>
        <w:t xml:space="preserve"> &lt;&lt; דובר &gt;&gt; </w:t>
      </w:r>
      <w:r>
        <w:rPr>
          <w:rtl/>
        </w:rPr>
        <w:t>תמי סלע:</w:t>
      </w:r>
      <w:r w:rsidRPr="00075408">
        <w:rPr>
          <w:rStyle w:val="TagStyle"/>
          <w:rtl/>
        </w:rPr>
        <w:t xml:space="preserve"> &lt;&lt; דובר &gt;&gt;</w:t>
      </w:r>
      <w:r w:rsidR="00FB00F7">
        <w:rPr>
          <w:rtl/>
        </w:rPr>
        <w:t xml:space="preserve"> </w:t>
      </w:r>
      <w:bookmarkEnd w:id="207"/>
    </w:p>
    <w:p w14:paraId="356FC079" w14:textId="77777777" w:rsidR="00075408" w:rsidRDefault="00075408" w:rsidP="00075408">
      <w:pPr>
        <w:pStyle w:val="KeepWithNext"/>
        <w:rPr>
          <w:rtl/>
          <w:lang w:eastAsia="he-IL"/>
        </w:rPr>
      </w:pPr>
    </w:p>
    <w:p w14:paraId="1B37BF3F" w14:textId="77777777" w:rsidR="00075408" w:rsidRDefault="00075408" w:rsidP="00075408">
      <w:pPr>
        <w:rPr>
          <w:rtl/>
          <w:lang w:eastAsia="he-IL"/>
        </w:rPr>
      </w:pPr>
      <w:r>
        <w:rPr>
          <w:rFonts w:hint="cs"/>
          <w:rtl/>
          <w:lang w:eastAsia="he-IL"/>
        </w:rPr>
        <w:t>הטופס קיים היום שמשתמשים בו.</w:t>
      </w:r>
    </w:p>
    <w:p w14:paraId="44B08CD5" w14:textId="77777777" w:rsidR="00075408" w:rsidRDefault="00075408" w:rsidP="00075408">
      <w:pPr>
        <w:rPr>
          <w:rtl/>
          <w:lang w:eastAsia="he-IL"/>
        </w:rPr>
      </w:pPr>
    </w:p>
    <w:p w14:paraId="4417A304" w14:textId="77777777" w:rsidR="00075408" w:rsidRDefault="00075408" w:rsidP="00075408">
      <w:pPr>
        <w:pStyle w:val="af9"/>
        <w:keepNext/>
        <w:rPr>
          <w:rtl/>
          <w:lang w:eastAsia="he-IL"/>
        </w:rPr>
      </w:pPr>
      <w:bookmarkStart w:id="208" w:name="ET_guest_ענת_יקיר_בלום_216"/>
      <w:r w:rsidRPr="00075408">
        <w:rPr>
          <w:rStyle w:val="TagStyle"/>
          <w:rtl/>
        </w:rPr>
        <w:t xml:space="preserve"> &lt;&lt; אורח &gt;&gt; </w:t>
      </w:r>
      <w:r>
        <w:rPr>
          <w:rtl/>
          <w:lang w:eastAsia="he-IL"/>
        </w:rPr>
        <w:t>ענת יקיר בלום:</w:t>
      </w:r>
      <w:r w:rsidRPr="00075408">
        <w:rPr>
          <w:rStyle w:val="TagStyle"/>
          <w:rtl/>
        </w:rPr>
        <w:t xml:space="preserve"> &lt;&lt; אורח &gt;&gt;</w:t>
      </w:r>
      <w:r w:rsidR="00FB00F7">
        <w:rPr>
          <w:rtl/>
          <w:lang w:eastAsia="he-IL"/>
        </w:rPr>
        <w:t xml:space="preserve"> </w:t>
      </w:r>
      <w:bookmarkEnd w:id="208"/>
    </w:p>
    <w:p w14:paraId="59D5AFE9" w14:textId="77777777" w:rsidR="00075408" w:rsidRDefault="00075408" w:rsidP="00075408">
      <w:pPr>
        <w:pStyle w:val="KeepWithNext"/>
        <w:rPr>
          <w:rtl/>
          <w:lang w:eastAsia="he-IL"/>
        </w:rPr>
      </w:pPr>
    </w:p>
    <w:p w14:paraId="75CA6737" w14:textId="77777777" w:rsidR="00075408" w:rsidRDefault="00075408" w:rsidP="00FF3B70">
      <w:pPr>
        <w:rPr>
          <w:rtl/>
          <w:lang w:eastAsia="he-IL"/>
        </w:rPr>
      </w:pPr>
      <w:r>
        <w:rPr>
          <w:rFonts w:hint="cs"/>
          <w:rtl/>
          <w:lang w:eastAsia="he-IL"/>
        </w:rPr>
        <w:t>טופס דומה קיים ופותח. זה טופס חדש שצריך להיות מפותח על</w:t>
      </w:r>
      <w:r w:rsidR="00FF3B70">
        <w:rPr>
          <w:rFonts w:hint="cs"/>
          <w:rtl/>
          <w:lang w:eastAsia="he-IL"/>
        </w:rPr>
        <w:t xml:space="preserve"> ידי </w:t>
      </w:r>
      <w:proofErr w:type="spellStart"/>
      <w:r w:rsidR="00FF3B70">
        <w:rPr>
          <w:rFonts w:hint="cs"/>
          <w:rtl/>
          <w:lang w:eastAsia="he-IL"/>
        </w:rPr>
        <w:t>הטו"ב</w:t>
      </w:r>
      <w:proofErr w:type="spellEnd"/>
      <w:r>
        <w:rPr>
          <w:rFonts w:hint="cs"/>
          <w:rtl/>
          <w:lang w:eastAsia="he-IL"/>
        </w:rPr>
        <w:t xml:space="preserve"> ולהיות במערכת </w:t>
      </w:r>
      <w:proofErr w:type="spellStart"/>
      <w:r>
        <w:rPr>
          <w:rFonts w:hint="cs"/>
          <w:rtl/>
          <w:lang w:eastAsia="he-IL"/>
        </w:rPr>
        <w:t>הפל</w:t>
      </w:r>
      <w:r w:rsidR="00FF3B70">
        <w:rPr>
          <w:rFonts w:hint="cs"/>
          <w:rtl/>
          <w:lang w:eastAsia="he-IL"/>
        </w:rPr>
        <w:t>"</w:t>
      </w:r>
      <w:r>
        <w:rPr>
          <w:rFonts w:hint="cs"/>
          <w:rtl/>
          <w:lang w:eastAsia="he-IL"/>
        </w:rPr>
        <w:t>א</w:t>
      </w:r>
      <w:proofErr w:type="spellEnd"/>
      <w:r>
        <w:rPr>
          <w:rFonts w:hint="cs"/>
          <w:rtl/>
          <w:lang w:eastAsia="he-IL"/>
        </w:rPr>
        <w:t>, המערכת הפלילית.</w:t>
      </w:r>
    </w:p>
    <w:p w14:paraId="70E6A68F" w14:textId="77777777" w:rsidR="00075408" w:rsidRDefault="00075408" w:rsidP="00075408">
      <w:pPr>
        <w:rPr>
          <w:rtl/>
          <w:lang w:eastAsia="he-IL"/>
        </w:rPr>
      </w:pPr>
    </w:p>
    <w:p w14:paraId="5B90A645" w14:textId="77777777" w:rsidR="00075408" w:rsidRDefault="00075408" w:rsidP="00075408">
      <w:pPr>
        <w:pStyle w:val="a4"/>
        <w:keepNext/>
        <w:rPr>
          <w:rtl/>
        </w:rPr>
      </w:pPr>
      <w:bookmarkStart w:id="209" w:name="ET_speaker_6151_217"/>
      <w:r w:rsidRPr="00075408">
        <w:rPr>
          <w:rStyle w:val="TagStyle"/>
          <w:rtl/>
        </w:rPr>
        <w:t xml:space="preserve"> &lt;&lt; דובר &gt;&gt; </w:t>
      </w:r>
      <w:r>
        <w:rPr>
          <w:rtl/>
        </w:rPr>
        <w:t>רון כץ (יש עתיד):</w:t>
      </w:r>
      <w:r w:rsidRPr="00075408">
        <w:rPr>
          <w:rStyle w:val="TagStyle"/>
          <w:rtl/>
        </w:rPr>
        <w:t xml:space="preserve"> &lt;&lt; דובר &gt;&gt;</w:t>
      </w:r>
      <w:r w:rsidR="00FB00F7">
        <w:rPr>
          <w:rtl/>
        </w:rPr>
        <w:t xml:space="preserve"> </w:t>
      </w:r>
      <w:bookmarkEnd w:id="209"/>
    </w:p>
    <w:p w14:paraId="57479BAD" w14:textId="77777777" w:rsidR="00075408" w:rsidRDefault="00075408" w:rsidP="00075408">
      <w:pPr>
        <w:pStyle w:val="KeepWithNext"/>
        <w:rPr>
          <w:rtl/>
          <w:lang w:eastAsia="he-IL"/>
        </w:rPr>
      </w:pPr>
    </w:p>
    <w:p w14:paraId="712C2A4A" w14:textId="77777777" w:rsidR="00075408" w:rsidRDefault="00075408" w:rsidP="00075408">
      <w:pPr>
        <w:rPr>
          <w:rtl/>
          <w:lang w:eastAsia="he-IL"/>
        </w:rPr>
      </w:pPr>
      <w:r>
        <w:rPr>
          <w:rFonts w:hint="cs"/>
          <w:rtl/>
          <w:lang w:eastAsia="he-IL"/>
        </w:rPr>
        <w:t>מהניסיון</w:t>
      </w:r>
      <w:r w:rsidR="00FF3B70">
        <w:rPr>
          <w:rFonts w:hint="cs"/>
          <w:rtl/>
          <w:lang w:eastAsia="he-IL"/>
        </w:rPr>
        <w:t xml:space="preserve"> שלך, כמה זמן לוקח לפתח טופס כזה? </w:t>
      </w:r>
    </w:p>
    <w:p w14:paraId="465F4F0B" w14:textId="77777777" w:rsidR="00FF3B70" w:rsidRDefault="00FF3B70" w:rsidP="00075408">
      <w:pPr>
        <w:rPr>
          <w:rtl/>
          <w:lang w:eastAsia="he-IL"/>
        </w:rPr>
      </w:pPr>
    </w:p>
    <w:p w14:paraId="51684411" w14:textId="77777777" w:rsidR="00FF3B70" w:rsidRDefault="00FF3B70" w:rsidP="00FF3B70">
      <w:pPr>
        <w:pStyle w:val="af9"/>
        <w:keepNext/>
        <w:rPr>
          <w:rtl/>
          <w:lang w:eastAsia="he-IL"/>
        </w:rPr>
      </w:pPr>
      <w:bookmarkStart w:id="210" w:name="ET_guest_ענת_יקיר_בלום_218"/>
      <w:r w:rsidRPr="00FF3B70">
        <w:rPr>
          <w:rStyle w:val="TagStyle"/>
          <w:rtl/>
        </w:rPr>
        <w:t xml:space="preserve"> &lt;&lt; אורח &gt;&gt; </w:t>
      </w:r>
      <w:r>
        <w:rPr>
          <w:rtl/>
          <w:lang w:eastAsia="he-IL"/>
        </w:rPr>
        <w:t>ענת יקיר בלום:</w:t>
      </w:r>
      <w:r w:rsidRPr="00FF3B70">
        <w:rPr>
          <w:rStyle w:val="TagStyle"/>
          <w:rtl/>
        </w:rPr>
        <w:t xml:space="preserve"> &lt;&lt; אורח &gt;&gt;</w:t>
      </w:r>
      <w:r w:rsidR="00FB00F7">
        <w:rPr>
          <w:rtl/>
          <w:lang w:eastAsia="he-IL"/>
        </w:rPr>
        <w:t xml:space="preserve"> </w:t>
      </w:r>
      <w:bookmarkEnd w:id="210"/>
    </w:p>
    <w:p w14:paraId="28082FAC" w14:textId="77777777" w:rsidR="00FF3B70" w:rsidRDefault="00FF3B70" w:rsidP="00FF3B70">
      <w:pPr>
        <w:pStyle w:val="KeepWithNext"/>
        <w:rPr>
          <w:rtl/>
          <w:lang w:eastAsia="he-IL"/>
        </w:rPr>
      </w:pPr>
    </w:p>
    <w:p w14:paraId="5D1997C0" w14:textId="77777777" w:rsidR="00FF3B70" w:rsidRDefault="00FF3B70" w:rsidP="00FF3B70">
      <w:pPr>
        <w:rPr>
          <w:rtl/>
          <w:lang w:eastAsia="he-IL"/>
        </w:rPr>
      </w:pPr>
      <w:r>
        <w:rPr>
          <w:rFonts w:hint="cs"/>
          <w:rtl/>
          <w:lang w:eastAsia="he-IL"/>
        </w:rPr>
        <w:t xml:space="preserve">שוב, אני לא יודעת להגיד, אני לא </w:t>
      </w:r>
      <w:proofErr w:type="spellStart"/>
      <w:r>
        <w:rPr>
          <w:rFonts w:hint="cs"/>
          <w:rtl/>
          <w:lang w:eastAsia="he-IL"/>
        </w:rPr>
        <w:t>מהטו"ב</w:t>
      </w:r>
      <w:proofErr w:type="spellEnd"/>
      <w:r>
        <w:rPr>
          <w:rFonts w:hint="cs"/>
          <w:rtl/>
          <w:lang w:eastAsia="he-IL"/>
        </w:rPr>
        <w:t xml:space="preserve">. </w:t>
      </w:r>
    </w:p>
    <w:p w14:paraId="39DF786B" w14:textId="77777777" w:rsidR="00FF3B70" w:rsidRDefault="00FF3B70" w:rsidP="00FF3B70">
      <w:pPr>
        <w:rPr>
          <w:rtl/>
          <w:lang w:eastAsia="he-IL"/>
        </w:rPr>
      </w:pPr>
    </w:p>
    <w:p w14:paraId="4D1B6847" w14:textId="77777777" w:rsidR="00FF3B70" w:rsidRDefault="00FF3B70" w:rsidP="00FF3B70">
      <w:pPr>
        <w:pStyle w:val="a4"/>
        <w:keepNext/>
        <w:rPr>
          <w:rtl/>
        </w:rPr>
      </w:pPr>
      <w:bookmarkStart w:id="211" w:name="ET_speaker_6151_219"/>
      <w:r w:rsidRPr="00FF3B70">
        <w:rPr>
          <w:rStyle w:val="TagStyle"/>
          <w:rtl/>
        </w:rPr>
        <w:t xml:space="preserve"> &lt;&lt; דובר &gt;&gt; </w:t>
      </w:r>
      <w:r>
        <w:rPr>
          <w:rtl/>
        </w:rPr>
        <w:t>רון כץ (יש עתיד):</w:t>
      </w:r>
      <w:r w:rsidRPr="00FF3B70">
        <w:rPr>
          <w:rStyle w:val="TagStyle"/>
          <w:rtl/>
        </w:rPr>
        <w:t xml:space="preserve"> &lt;&lt; דובר &gt;&gt;</w:t>
      </w:r>
      <w:r w:rsidR="00FB00F7">
        <w:rPr>
          <w:rtl/>
        </w:rPr>
        <w:t xml:space="preserve"> </w:t>
      </w:r>
      <w:bookmarkEnd w:id="211"/>
    </w:p>
    <w:p w14:paraId="2F7C499B" w14:textId="77777777" w:rsidR="00FF3B70" w:rsidRDefault="00FF3B70" w:rsidP="00FF3B70">
      <w:pPr>
        <w:pStyle w:val="KeepWithNext"/>
        <w:rPr>
          <w:rtl/>
          <w:lang w:eastAsia="he-IL"/>
        </w:rPr>
      </w:pPr>
    </w:p>
    <w:p w14:paraId="4E2082AB" w14:textId="77777777" w:rsidR="00FF3B70" w:rsidRDefault="00FF3B70" w:rsidP="00FF3B70">
      <w:pPr>
        <w:rPr>
          <w:rtl/>
          <w:lang w:eastAsia="he-IL"/>
        </w:rPr>
      </w:pPr>
      <w:r>
        <w:rPr>
          <w:rFonts w:hint="cs"/>
          <w:rtl/>
          <w:lang w:eastAsia="he-IL"/>
        </w:rPr>
        <w:t>שבוע, שבועיים, חודש?</w:t>
      </w:r>
    </w:p>
    <w:p w14:paraId="5041BF46" w14:textId="77777777" w:rsidR="00FF3B70" w:rsidRDefault="00FF3B70" w:rsidP="00FF3B70">
      <w:pPr>
        <w:rPr>
          <w:rtl/>
          <w:lang w:eastAsia="he-IL"/>
        </w:rPr>
      </w:pPr>
    </w:p>
    <w:p w14:paraId="0553C284" w14:textId="77777777" w:rsidR="00FF3B70" w:rsidRDefault="00FF3B70" w:rsidP="00FF3B70">
      <w:pPr>
        <w:pStyle w:val="af9"/>
        <w:keepNext/>
        <w:rPr>
          <w:rtl/>
          <w:lang w:eastAsia="he-IL"/>
        </w:rPr>
      </w:pPr>
      <w:bookmarkStart w:id="212" w:name="ET_guest_ענת_יקיר_בלום_220"/>
      <w:r w:rsidRPr="00FF3B70">
        <w:rPr>
          <w:rStyle w:val="TagStyle"/>
          <w:rtl/>
        </w:rPr>
        <w:t xml:space="preserve"> &lt;&lt; אורח &gt;&gt; </w:t>
      </w:r>
      <w:r>
        <w:rPr>
          <w:rtl/>
          <w:lang w:eastAsia="he-IL"/>
        </w:rPr>
        <w:t>ענת יקיר בלום:</w:t>
      </w:r>
      <w:r w:rsidRPr="00FF3B70">
        <w:rPr>
          <w:rStyle w:val="TagStyle"/>
          <w:rtl/>
        </w:rPr>
        <w:t xml:space="preserve"> &lt;&lt; אורח &gt;&gt;</w:t>
      </w:r>
      <w:r w:rsidR="00FB00F7">
        <w:rPr>
          <w:rtl/>
          <w:lang w:eastAsia="he-IL"/>
        </w:rPr>
        <w:t xml:space="preserve"> </w:t>
      </w:r>
      <w:bookmarkEnd w:id="212"/>
    </w:p>
    <w:p w14:paraId="7959EC82" w14:textId="77777777" w:rsidR="00FF3B70" w:rsidRDefault="00FF3B70" w:rsidP="00FF3B70">
      <w:pPr>
        <w:pStyle w:val="KeepWithNext"/>
        <w:rPr>
          <w:rtl/>
          <w:lang w:eastAsia="he-IL"/>
        </w:rPr>
      </w:pPr>
    </w:p>
    <w:p w14:paraId="09D33E07" w14:textId="77777777" w:rsidR="00FF3B70" w:rsidRDefault="00FF3B70" w:rsidP="00FF3B70">
      <w:pPr>
        <w:rPr>
          <w:rtl/>
          <w:lang w:eastAsia="he-IL"/>
        </w:rPr>
      </w:pPr>
      <w:r>
        <w:rPr>
          <w:rFonts w:hint="cs"/>
          <w:rtl/>
          <w:lang w:eastAsia="he-IL"/>
        </w:rPr>
        <w:t xml:space="preserve">לא, לא, </w:t>
      </w:r>
      <w:r w:rsidR="008C7767">
        <w:rPr>
          <w:rFonts w:hint="cs"/>
          <w:rtl/>
          <w:lang w:eastAsia="he-IL"/>
        </w:rPr>
        <w:t>אנחנו</w:t>
      </w:r>
      <w:r>
        <w:rPr>
          <w:rFonts w:hint="cs"/>
          <w:rtl/>
          <w:lang w:eastAsia="he-IL"/>
        </w:rPr>
        <w:t xml:space="preserve"> מדברים על חודשים. </w:t>
      </w:r>
    </w:p>
    <w:p w14:paraId="07FF3D55" w14:textId="77777777" w:rsidR="00FF3B70" w:rsidRDefault="00FF3B70" w:rsidP="00FF3B70">
      <w:pPr>
        <w:rPr>
          <w:rtl/>
          <w:lang w:eastAsia="he-IL"/>
        </w:rPr>
      </w:pPr>
    </w:p>
    <w:p w14:paraId="65E08E7D" w14:textId="77777777" w:rsidR="00FF3B70" w:rsidRDefault="00FF3B70" w:rsidP="00FF3B70">
      <w:pPr>
        <w:pStyle w:val="a4"/>
        <w:keepNext/>
        <w:rPr>
          <w:rtl/>
        </w:rPr>
      </w:pPr>
      <w:bookmarkStart w:id="213" w:name="ET_speaker_6151_221"/>
      <w:r w:rsidRPr="00FF3B70">
        <w:rPr>
          <w:rStyle w:val="TagStyle"/>
          <w:rtl/>
        </w:rPr>
        <w:t xml:space="preserve"> &lt;&lt; דובר &gt;&gt; </w:t>
      </w:r>
      <w:r>
        <w:rPr>
          <w:rtl/>
        </w:rPr>
        <w:t>רון כץ (יש עתיד):</w:t>
      </w:r>
      <w:r w:rsidRPr="00FF3B70">
        <w:rPr>
          <w:rStyle w:val="TagStyle"/>
          <w:rtl/>
        </w:rPr>
        <w:t xml:space="preserve"> &lt;&lt; דובר &gt;&gt;</w:t>
      </w:r>
      <w:r w:rsidR="00FB00F7">
        <w:rPr>
          <w:rtl/>
        </w:rPr>
        <w:t xml:space="preserve"> </w:t>
      </w:r>
      <w:bookmarkEnd w:id="213"/>
    </w:p>
    <w:p w14:paraId="72C73C7B" w14:textId="77777777" w:rsidR="00FF3B70" w:rsidRDefault="00FF3B70" w:rsidP="00FF3B70">
      <w:pPr>
        <w:pStyle w:val="KeepWithNext"/>
        <w:rPr>
          <w:rtl/>
          <w:lang w:eastAsia="he-IL"/>
        </w:rPr>
      </w:pPr>
    </w:p>
    <w:p w14:paraId="60682A2D" w14:textId="77777777" w:rsidR="00FF3B70" w:rsidRDefault="00FF3B70" w:rsidP="00FF3B70">
      <w:pPr>
        <w:rPr>
          <w:rtl/>
          <w:lang w:eastAsia="he-IL"/>
        </w:rPr>
      </w:pPr>
      <w:r>
        <w:rPr>
          <w:rFonts w:hint="cs"/>
          <w:rtl/>
          <w:lang w:eastAsia="he-IL"/>
        </w:rPr>
        <w:t>חודשים בשביל טופס?</w:t>
      </w:r>
    </w:p>
    <w:p w14:paraId="1726E4FB" w14:textId="77777777" w:rsidR="00FF3B70" w:rsidRDefault="00FF3B70" w:rsidP="00FF3B70">
      <w:pPr>
        <w:rPr>
          <w:rtl/>
          <w:lang w:eastAsia="he-IL"/>
        </w:rPr>
      </w:pPr>
    </w:p>
    <w:p w14:paraId="4A2B227C" w14:textId="77777777" w:rsidR="00FF3B70" w:rsidRDefault="00FF3B70" w:rsidP="00FF3B70">
      <w:pPr>
        <w:pStyle w:val="af9"/>
        <w:keepNext/>
        <w:rPr>
          <w:rtl/>
          <w:lang w:eastAsia="he-IL"/>
        </w:rPr>
      </w:pPr>
      <w:bookmarkStart w:id="214" w:name="ET_guest_ענת_יקיר_בלום_222"/>
      <w:r w:rsidRPr="00FF3B70">
        <w:rPr>
          <w:rStyle w:val="TagStyle"/>
          <w:rtl/>
        </w:rPr>
        <w:t xml:space="preserve"> &lt;&lt; אורח &gt;&gt; </w:t>
      </w:r>
      <w:r>
        <w:rPr>
          <w:rtl/>
          <w:lang w:eastAsia="he-IL"/>
        </w:rPr>
        <w:t>ענת יקיר בלום:</w:t>
      </w:r>
      <w:r w:rsidRPr="00FF3B70">
        <w:rPr>
          <w:rStyle w:val="TagStyle"/>
          <w:rtl/>
        </w:rPr>
        <w:t xml:space="preserve"> &lt;&lt; אורח &gt;&gt;</w:t>
      </w:r>
      <w:r w:rsidR="00FB00F7">
        <w:rPr>
          <w:rtl/>
          <w:lang w:eastAsia="he-IL"/>
        </w:rPr>
        <w:t xml:space="preserve"> </w:t>
      </w:r>
      <w:bookmarkEnd w:id="214"/>
    </w:p>
    <w:p w14:paraId="73D6DCD0" w14:textId="77777777" w:rsidR="00FF3B70" w:rsidRDefault="00FF3B70" w:rsidP="00FF3B70">
      <w:pPr>
        <w:pStyle w:val="KeepWithNext"/>
        <w:rPr>
          <w:rtl/>
          <w:lang w:eastAsia="he-IL"/>
        </w:rPr>
      </w:pPr>
    </w:p>
    <w:p w14:paraId="14E21BBD" w14:textId="77777777" w:rsidR="00FF3B70" w:rsidRDefault="00FF3B70" w:rsidP="00FF3B70">
      <w:pPr>
        <w:rPr>
          <w:rtl/>
          <w:lang w:eastAsia="he-IL"/>
        </w:rPr>
      </w:pPr>
      <w:r>
        <w:rPr>
          <w:rFonts w:hint="cs"/>
          <w:rtl/>
          <w:lang w:eastAsia="he-IL"/>
        </w:rPr>
        <w:t xml:space="preserve">כן. </w:t>
      </w:r>
    </w:p>
    <w:p w14:paraId="414EE505" w14:textId="77777777" w:rsidR="00FF3B70" w:rsidRDefault="00FF3B70" w:rsidP="00FF3B70">
      <w:pPr>
        <w:rPr>
          <w:rtl/>
          <w:lang w:eastAsia="he-IL"/>
        </w:rPr>
      </w:pPr>
    </w:p>
    <w:p w14:paraId="0AB4D5F9" w14:textId="77777777" w:rsidR="00FF3B70" w:rsidRDefault="00FF3B70" w:rsidP="00FF3B70">
      <w:pPr>
        <w:pStyle w:val="af5"/>
        <w:keepNext/>
        <w:rPr>
          <w:rtl/>
        </w:rPr>
      </w:pPr>
      <w:bookmarkStart w:id="215" w:name="ET_interruption_קריאה_223"/>
      <w:r w:rsidRPr="00FF3B70">
        <w:rPr>
          <w:rStyle w:val="TagStyle"/>
          <w:rtl/>
        </w:rPr>
        <w:t xml:space="preserve"> &lt;&lt; קריאה &gt;&gt; </w:t>
      </w:r>
      <w:r>
        <w:rPr>
          <w:rtl/>
        </w:rPr>
        <w:t>קריאה:</w:t>
      </w:r>
      <w:r w:rsidRPr="00FF3B70">
        <w:rPr>
          <w:rStyle w:val="TagStyle"/>
          <w:rtl/>
        </w:rPr>
        <w:t xml:space="preserve"> &lt;&lt; קריאה &gt;&gt;</w:t>
      </w:r>
      <w:r w:rsidR="00FB00F7">
        <w:rPr>
          <w:rtl/>
        </w:rPr>
        <w:t xml:space="preserve"> </w:t>
      </w:r>
      <w:bookmarkEnd w:id="215"/>
    </w:p>
    <w:p w14:paraId="56816D2D" w14:textId="77777777" w:rsidR="00FF3B70" w:rsidRDefault="00FF3B70" w:rsidP="00FF3B70">
      <w:pPr>
        <w:pStyle w:val="KeepWithNext"/>
        <w:rPr>
          <w:rtl/>
          <w:lang w:eastAsia="he-IL"/>
        </w:rPr>
      </w:pPr>
    </w:p>
    <w:p w14:paraId="3E462845" w14:textId="77777777" w:rsidR="00FF3B70" w:rsidRDefault="00FF3B70" w:rsidP="00FF3B70">
      <w:pPr>
        <w:rPr>
          <w:rtl/>
          <w:lang w:eastAsia="he-IL"/>
        </w:rPr>
      </w:pPr>
      <w:r>
        <w:rPr>
          <w:rFonts w:hint="cs"/>
          <w:rtl/>
          <w:lang w:eastAsia="he-IL"/>
        </w:rPr>
        <w:t>הכוונה היא לא לכתוב את הטופס אלא לייצר את האפשרות לסנכרן את המידע הזה בתוך המערכת.</w:t>
      </w:r>
    </w:p>
    <w:p w14:paraId="2483BF80" w14:textId="77777777" w:rsidR="00FF3B70" w:rsidRDefault="00FF3B70" w:rsidP="00FF3B70">
      <w:pPr>
        <w:rPr>
          <w:rtl/>
          <w:lang w:eastAsia="he-IL"/>
        </w:rPr>
      </w:pPr>
    </w:p>
    <w:p w14:paraId="6D566292" w14:textId="77777777" w:rsidR="00FF3B70" w:rsidRDefault="00FF3B70" w:rsidP="00FF3B70">
      <w:pPr>
        <w:pStyle w:val="a4"/>
        <w:keepNext/>
        <w:rPr>
          <w:rtl/>
        </w:rPr>
      </w:pPr>
      <w:bookmarkStart w:id="216" w:name="ET_speaker_6151_224"/>
      <w:r w:rsidRPr="00FF3B70">
        <w:rPr>
          <w:rStyle w:val="TagStyle"/>
          <w:rtl/>
        </w:rPr>
        <w:t xml:space="preserve"> &lt;&lt; דובר &gt;&gt; </w:t>
      </w:r>
      <w:r>
        <w:rPr>
          <w:rtl/>
        </w:rPr>
        <w:t>רון כץ (יש עתיד):</w:t>
      </w:r>
      <w:r w:rsidRPr="00FF3B70">
        <w:rPr>
          <w:rStyle w:val="TagStyle"/>
          <w:rtl/>
        </w:rPr>
        <w:t xml:space="preserve"> &lt;&lt; דובר &gt;&gt;</w:t>
      </w:r>
      <w:r w:rsidR="00FB00F7">
        <w:rPr>
          <w:rtl/>
        </w:rPr>
        <w:t xml:space="preserve"> </w:t>
      </w:r>
      <w:bookmarkEnd w:id="216"/>
    </w:p>
    <w:p w14:paraId="26106969" w14:textId="77777777" w:rsidR="00FF3B70" w:rsidRDefault="00FF3B70" w:rsidP="00FF3B70">
      <w:pPr>
        <w:pStyle w:val="KeepWithNext"/>
        <w:rPr>
          <w:rtl/>
          <w:lang w:eastAsia="he-IL"/>
        </w:rPr>
      </w:pPr>
    </w:p>
    <w:p w14:paraId="5EA8AA0C" w14:textId="77777777" w:rsidR="00FF3B70" w:rsidRDefault="00FF3B70" w:rsidP="00FF3B70">
      <w:pPr>
        <w:rPr>
          <w:rtl/>
          <w:lang w:eastAsia="he-IL"/>
        </w:rPr>
      </w:pPr>
      <w:r>
        <w:rPr>
          <w:rFonts w:hint="cs"/>
          <w:rtl/>
          <w:lang w:eastAsia="he-IL"/>
        </w:rPr>
        <w:t>אוקיי.</w:t>
      </w:r>
    </w:p>
    <w:p w14:paraId="07908473" w14:textId="77777777" w:rsidR="00FF3B70" w:rsidRDefault="00FF3B70" w:rsidP="00FF3B70">
      <w:pPr>
        <w:rPr>
          <w:rtl/>
          <w:lang w:eastAsia="he-IL"/>
        </w:rPr>
      </w:pPr>
    </w:p>
    <w:p w14:paraId="4E35ED71" w14:textId="77777777" w:rsidR="00FF3B70" w:rsidRDefault="00FF3B70" w:rsidP="00FF3B70">
      <w:pPr>
        <w:pStyle w:val="af6"/>
        <w:keepNext/>
        <w:rPr>
          <w:rtl/>
        </w:rPr>
      </w:pPr>
      <w:bookmarkStart w:id="217" w:name="ET_yor_6053_225"/>
      <w:r w:rsidRPr="00FF3B70">
        <w:rPr>
          <w:rStyle w:val="TagStyle"/>
          <w:rtl/>
        </w:rPr>
        <w:t xml:space="preserve"> &lt;&lt; יור &gt;&gt; </w:t>
      </w:r>
      <w:r>
        <w:rPr>
          <w:rtl/>
        </w:rPr>
        <w:t>היו"ר יוסף טייב:</w:t>
      </w:r>
      <w:r w:rsidRPr="00FF3B70">
        <w:rPr>
          <w:rStyle w:val="TagStyle"/>
          <w:rtl/>
        </w:rPr>
        <w:t xml:space="preserve"> &lt;&lt; יור &gt;&gt;</w:t>
      </w:r>
      <w:r w:rsidR="00FB00F7">
        <w:rPr>
          <w:rtl/>
        </w:rPr>
        <w:t xml:space="preserve"> </w:t>
      </w:r>
      <w:bookmarkEnd w:id="217"/>
    </w:p>
    <w:p w14:paraId="05E2F4B3" w14:textId="77777777" w:rsidR="00FF3B70" w:rsidRDefault="00FF3B70" w:rsidP="00FF3B70">
      <w:pPr>
        <w:pStyle w:val="KeepWithNext"/>
        <w:rPr>
          <w:rtl/>
          <w:lang w:eastAsia="he-IL"/>
        </w:rPr>
      </w:pPr>
    </w:p>
    <w:p w14:paraId="6ED23909" w14:textId="77777777" w:rsidR="00FF3B70" w:rsidRDefault="00FF3B70" w:rsidP="00FF3B70">
      <w:pPr>
        <w:rPr>
          <w:rtl/>
          <w:lang w:eastAsia="he-IL"/>
        </w:rPr>
      </w:pPr>
      <w:r>
        <w:rPr>
          <w:rFonts w:hint="cs"/>
          <w:rtl/>
          <w:lang w:eastAsia="he-IL"/>
        </w:rPr>
        <w:t>טוב, לא משנה אם זה מדובר בטופס או בפיתוח מערכת. בסוף אנחנו נצטרך גם תשובות כי אנחנו צריכים להחיל את תחולת החוק.</w:t>
      </w:r>
    </w:p>
    <w:p w14:paraId="11E30F73" w14:textId="77777777" w:rsidR="00FF3B70" w:rsidRDefault="00FF3B70" w:rsidP="00FF3B70">
      <w:pPr>
        <w:rPr>
          <w:rtl/>
          <w:lang w:eastAsia="he-IL"/>
        </w:rPr>
      </w:pPr>
    </w:p>
    <w:p w14:paraId="4ED467F2" w14:textId="77777777" w:rsidR="00FF3B70" w:rsidRDefault="00FF3B70" w:rsidP="00FF3B70">
      <w:pPr>
        <w:pStyle w:val="af9"/>
        <w:keepNext/>
        <w:rPr>
          <w:rtl/>
          <w:lang w:eastAsia="he-IL"/>
        </w:rPr>
      </w:pPr>
      <w:bookmarkStart w:id="218" w:name="ET_guest_גלעד_הבט_226"/>
      <w:r w:rsidRPr="00FF3B70">
        <w:rPr>
          <w:rStyle w:val="TagStyle"/>
          <w:rtl/>
        </w:rPr>
        <w:t xml:space="preserve"> &lt;&lt; אורח &gt;&gt; </w:t>
      </w:r>
      <w:r>
        <w:rPr>
          <w:rtl/>
          <w:lang w:eastAsia="he-IL"/>
        </w:rPr>
        <w:t>גלעד הבט:</w:t>
      </w:r>
      <w:r w:rsidRPr="00FF3B70">
        <w:rPr>
          <w:rStyle w:val="TagStyle"/>
          <w:rtl/>
        </w:rPr>
        <w:t xml:space="preserve"> &lt;&lt; אורח &gt;&gt;</w:t>
      </w:r>
      <w:r w:rsidR="00FB00F7">
        <w:rPr>
          <w:rtl/>
          <w:lang w:eastAsia="he-IL"/>
        </w:rPr>
        <w:t xml:space="preserve"> </w:t>
      </w:r>
      <w:bookmarkEnd w:id="218"/>
    </w:p>
    <w:p w14:paraId="45A49F75" w14:textId="77777777" w:rsidR="00FF3B70" w:rsidRDefault="00FF3B70" w:rsidP="00FF3B70">
      <w:pPr>
        <w:pStyle w:val="KeepWithNext"/>
        <w:rPr>
          <w:rtl/>
          <w:lang w:eastAsia="he-IL"/>
        </w:rPr>
      </w:pPr>
    </w:p>
    <w:p w14:paraId="57861E99" w14:textId="77777777" w:rsidR="00FF3B70" w:rsidRDefault="00FF3B70" w:rsidP="00FF3B70">
      <w:pPr>
        <w:rPr>
          <w:rtl/>
          <w:lang w:eastAsia="he-IL"/>
        </w:rPr>
      </w:pPr>
      <w:r>
        <w:rPr>
          <w:rFonts w:hint="cs"/>
          <w:rtl/>
          <w:lang w:eastAsia="he-IL"/>
        </w:rPr>
        <w:t xml:space="preserve">תקבלו אותם אבל אני לא יכול לתת לכם הרגע. </w:t>
      </w:r>
    </w:p>
    <w:p w14:paraId="4F50BE48" w14:textId="77777777" w:rsidR="00FF3B70" w:rsidRDefault="00FF3B70" w:rsidP="00FF3B70">
      <w:pPr>
        <w:rPr>
          <w:rtl/>
          <w:lang w:eastAsia="he-IL"/>
        </w:rPr>
      </w:pPr>
    </w:p>
    <w:p w14:paraId="67A09CCE" w14:textId="77777777" w:rsidR="00FF3B70" w:rsidRDefault="00FF3B70" w:rsidP="00FF3B70">
      <w:pPr>
        <w:pStyle w:val="af9"/>
        <w:keepNext/>
        <w:rPr>
          <w:rtl/>
          <w:lang w:eastAsia="he-IL"/>
        </w:rPr>
      </w:pPr>
      <w:bookmarkStart w:id="219" w:name="ET_guest_ענת_יקיר_בלום_228"/>
      <w:r w:rsidRPr="00FF3B70">
        <w:rPr>
          <w:rStyle w:val="TagStyle"/>
          <w:rtl/>
        </w:rPr>
        <w:t xml:space="preserve"> &lt;&lt; אורח &gt;&gt; </w:t>
      </w:r>
      <w:r>
        <w:rPr>
          <w:rtl/>
          <w:lang w:eastAsia="he-IL"/>
        </w:rPr>
        <w:t>ענת יקיר בלום:</w:t>
      </w:r>
      <w:r w:rsidRPr="00FF3B70">
        <w:rPr>
          <w:rStyle w:val="TagStyle"/>
          <w:rtl/>
        </w:rPr>
        <w:t xml:space="preserve"> &lt;&lt; אורח &gt;&gt;</w:t>
      </w:r>
      <w:r w:rsidR="00FB00F7">
        <w:rPr>
          <w:rtl/>
          <w:lang w:eastAsia="he-IL"/>
        </w:rPr>
        <w:t xml:space="preserve"> </w:t>
      </w:r>
      <w:bookmarkEnd w:id="219"/>
    </w:p>
    <w:p w14:paraId="17AC8413" w14:textId="77777777" w:rsidR="00FF3B70" w:rsidRDefault="00FF3B70" w:rsidP="00FF3B70">
      <w:pPr>
        <w:pStyle w:val="KeepWithNext"/>
        <w:rPr>
          <w:rtl/>
          <w:lang w:eastAsia="he-IL"/>
        </w:rPr>
      </w:pPr>
    </w:p>
    <w:p w14:paraId="50537C55" w14:textId="77777777" w:rsidR="00FF3B70" w:rsidRDefault="00FF3B70" w:rsidP="00FF3B70">
      <w:pPr>
        <w:rPr>
          <w:rtl/>
          <w:lang w:eastAsia="he-IL"/>
        </w:rPr>
      </w:pPr>
      <w:r>
        <w:rPr>
          <w:rFonts w:hint="cs"/>
          <w:rtl/>
          <w:lang w:eastAsia="he-IL"/>
        </w:rPr>
        <w:t xml:space="preserve">זה גם העניין של התקציב המיועד לבניית המערכת, שבקצה של המערכת יהיה הטופס. זה גם עניין שאנחנו צריכים לברר ולראות. </w:t>
      </w:r>
    </w:p>
    <w:p w14:paraId="2DD5A1E5" w14:textId="77777777" w:rsidR="00FF3B70" w:rsidRDefault="00FF3B70" w:rsidP="00FF3B70">
      <w:pPr>
        <w:rPr>
          <w:rtl/>
          <w:lang w:eastAsia="he-IL"/>
        </w:rPr>
      </w:pPr>
    </w:p>
    <w:p w14:paraId="77B09FEF" w14:textId="77777777" w:rsidR="00FF3B70" w:rsidRDefault="00FF3B70" w:rsidP="00FF3B70">
      <w:pPr>
        <w:pStyle w:val="af6"/>
        <w:keepNext/>
        <w:rPr>
          <w:rtl/>
        </w:rPr>
      </w:pPr>
      <w:bookmarkStart w:id="220" w:name="ET_yor_6053_229"/>
      <w:r w:rsidRPr="00FF3B70">
        <w:rPr>
          <w:rStyle w:val="TagStyle"/>
          <w:rtl/>
        </w:rPr>
        <w:t xml:space="preserve"> &lt;&lt; יור &gt;&gt; </w:t>
      </w:r>
      <w:r>
        <w:rPr>
          <w:rtl/>
        </w:rPr>
        <w:t>היו"ר יוסף טייב:</w:t>
      </w:r>
      <w:r w:rsidRPr="00FF3B70">
        <w:rPr>
          <w:rStyle w:val="TagStyle"/>
          <w:rtl/>
        </w:rPr>
        <w:t xml:space="preserve"> &lt;&lt; יור &gt;&gt;</w:t>
      </w:r>
      <w:r w:rsidR="00FB00F7">
        <w:rPr>
          <w:rtl/>
        </w:rPr>
        <w:t xml:space="preserve"> </w:t>
      </w:r>
      <w:bookmarkEnd w:id="220"/>
    </w:p>
    <w:p w14:paraId="4DF49A8B" w14:textId="77777777" w:rsidR="00FF3B70" w:rsidRDefault="00FF3B70" w:rsidP="00FF3B70">
      <w:pPr>
        <w:pStyle w:val="KeepWithNext"/>
        <w:rPr>
          <w:rtl/>
          <w:lang w:eastAsia="he-IL"/>
        </w:rPr>
      </w:pPr>
    </w:p>
    <w:p w14:paraId="3BD9B71D" w14:textId="77777777" w:rsidR="00FF3B70" w:rsidRDefault="00FF3B70" w:rsidP="00FF3B70">
      <w:pPr>
        <w:rPr>
          <w:rtl/>
          <w:lang w:eastAsia="he-IL"/>
        </w:rPr>
      </w:pPr>
      <w:r>
        <w:rPr>
          <w:rFonts w:hint="cs"/>
          <w:rtl/>
          <w:lang w:eastAsia="he-IL"/>
        </w:rPr>
        <w:t>בסדר. מה שאני מציע זה ככה, בואו נתחיל בהקראה. אני מציע ש</w:t>
      </w:r>
      <w:r w:rsidR="008C7767">
        <w:rPr>
          <w:rFonts w:hint="cs"/>
          <w:rtl/>
          <w:lang w:eastAsia="he-IL"/>
        </w:rPr>
        <w:t>אנחנו</w:t>
      </w:r>
      <w:r>
        <w:rPr>
          <w:rFonts w:hint="cs"/>
          <w:rtl/>
          <w:lang w:eastAsia="he-IL"/>
        </w:rPr>
        <w:t xml:space="preserve"> נעשה את השינויים הסופיים לקראת הקריאה השנייה והשלישית גם לגבי סיפור של כתב האישום או לא כתב האישום. יש לנו עוד עבודה. </w:t>
      </w:r>
    </w:p>
    <w:p w14:paraId="2A52AD9A" w14:textId="77777777" w:rsidR="00FF3B70" w:rsidRDefault="00FF3B70" w:rsidP="00FF3B70">
      <w:pPr>
        <w:rPr>
          <w:rtl/>
          <w:lang w:eastAsia="he-IL"/>
        </w:rPr>
      </w:pPr>
    </w:p>
    <w:p w14:paraId="40DAAD29" w14:textId="77777777" w:rsidR="00FF3B70" w:rsidRDefault="00FF3B70" w:rsidP="00FF3B70">
      <w:pPr>
        <w:pStyle w:val="af9"/>
        <w:keepNext/>
        <w:rPr>
          <w:rtl/>
          <w:lang w:eastAsia="he-IL"/>
        </w:rPr>
      </w:pPr>
      <w:bookmarkStart w:id="221" w:name="ET_guest_אביגיל_סון_פלדמן_230"/>
      <w:r w:rsidRPr="00FF3B70">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F3B70">
        <w:rPr>
          <w:rStyle w:val="TagStyle"/>
          <w:rtl/>
        </w:rPr>
        <w:t xml:space="preserve"> &lt;&lt; אורח &gt;&gt;</w:t>
      </w:r>
      <w:r w:rsidR="00FB00F7">
        <w:rPr>
          <w:rtl/>
          <w:lang w:eastAsia="he-IL"/>
        </w:rPr>
        <w:t xml:space="preserve"> </w:t>
      </w:r>
      <w:bookmarkEnd w:id="221"/>
    </w:p>
    <w:p w14:paraId="2031CAEC" w14:textId="77777777" w:rsidR="00FF3B70" w:rsidRDefault="00FF3B70" w:rsidP="00FF3B70">
      <w:pPr>
        <w:pStyle w:val="KeepWithNext"/>
        <w:rPr>
          <w:rtl/>
          <w:lang w:eastAsia="he-IL"/>
        </w:rPr>
      </w:pPr>
    </w:p>
    <w:p w14:paraId="31428F16" w14:textId="77777777" w:rsidR="00FF3B70" w:rsidRDefault="00FF3B70" w:rsidP="009B049A">
      <w:pPr>
        <w:rPr>
          <w:rtl/>
          <w:lang w:eastAsia="he-IL"/>
        </w:rPr>
      </w:pPr>
      <w:r>
        <w:rPr>
          <w:rFonts w:hint="cs"/>
          <w:rtl/>
          <w:lang w:eastAsia="he-IL"/>
        </w:rPr>
        <w:t>כן חשוב לי להדגיש שהסוגיות המהותיות שתמי דיברה עליהן, כולל הנושא של כתב האישום, זה אחד הדברים הקריטיים מבחינתנו. אנחנו בכל מקרה נצטרך כמובן לחזור לוועדת שרים. כשוועדת שרים דנה בהצעה הזאת, היא כמובן הייתה מאוד שונה ועוד לא הייתה הערכה אפילו ברמה התקציבית</w:t>
      </w:r>
      <w:r w:rsidR="009B049A">
        <w:rPr>
          <w:rFonts w:hint="cs"/>
          <w:rtl/>
          <w:lang w:eastAsia="he-IL"/>
        </w:rPr>
        <w:t xml:space="preserve"> וכפל המשמעותיות. </w:t>
      </w:r>
      <w:r w:rsidR="008C7767">
        <w:rPr>
          <w:rFonts w:hint="cs"/>
          <w:rtl/>
          <w:lang w:eastAsia="he-IL"/>
        </w:rPr>
        <w:t>אנחנו</w:t>
      </w:r>
      <w:r>
        <w:rPr>
          <w:rFonts w:hint="cs"/>
          <w:rtl/>
          <w:lang w:eastAsia="he-IL"/>
        </w:rPr>
        <w:t xml:space="preserve"> לא חושבים שצריך להידחות לשנייה-שלישית. אנחנו חושבים שצריך להכריע בזה לפני ראשונה. זה מבחינתנו כן קריטי.</w:t>
      </w:r>
      <w:r w:rsidR="00AA101F">
        <w:rPr>
          <w:rFonts w:hint="cs"/>
          <w:rtl/>
          <w:lang w:eastAsia="he-IL"/>
        </w:rPr>
        <w:t xml:space="preserve"> </w:t>
      </w:r>
      <w:r w:rsidR="009B049A">
        <w:rPr>
          <w:rFonts w:hint="cs"/>
          <w:rtl/>
          <w:lang w:eastAsia="he-IL"/>
        </w:rPr>
        <w:t>היו גם סוגיות אחרות שתמי העלתה. יש גם עניינים שהם לא עניין של נוסח. יכול להיות שאפשר לפתור אותם ברמת הנוסח, אבל כרגע כן יש כל מיני קשיים בנוסח הזה שאני כן מבקשת שלא תהיה הצבעה עליהם ככה, כולל הסעיף של האחראי שצריך לקחת בחשבון שזה סעיף חדש שהוסף.</w:t>
      </w:r>
    </w:p>
    <w:p w14:paraId="6178002E" w14:textId="77777777" w:rsidR="009B049A" w:rsidRDefault="009B049A" w:rsidP="009B049A">
      <w:pPr>
        <w:rPr>
          <w:rtl/>
          <w:lang w:eastAsia="he-IL"/>
        </w:rPr>
      </w:pPr>
    </w:p>
    <w:p w14:paraId="53ABBF99" w14:textId="77777777" w:rsidR="009B049A" w:rsidRDefault="009B049A" w:rsidP="009B049A">
      <w:pPr>
        <w:pStyle w:val="a4"/>
        <w:keepNext/>
        <w:rPr>
          <w:rtl/>
        </w:rPr>
      </w:pPr>
      <w:bookmarkStart w:id="222" w:name="ET_speaker_תמי_סלע_231"/>
      <w:r w:rsidRPr="009B049A">
        <w:rPr>
          <w:rStyle w:val="TagStyle"/>
          <w:rtl/>
        </w:rPr>
        <w:t xml:space="preserve"> &lt;&lt; דובר &gt;&gt; </w:t>
      </w:r>
      <w:r>
        <w:rPr>
          <w:rtl/>
        </w:rPr>
        <w:t>תמי סלע:</w:t>
      </w:r>
      <w:r w:rsidRPr="009B049A">
        <w:rPr>
          <w:rStyle w:val="TagStyle"/>
          <w:rtl/>
        </w:rPr>
        <w:t xml:space="preserve"> &lt;&lt; דובר &gt;&gt;</w:t>
      </w:r>
      <w:r w:rsidR="00FB00F7">
        <w:rPr>
          <w:rtl/>
        </w:rPr>
        <w:t xml:space="preserve"> </w:t>
      </w:r>
      <w:bookmarkEnd w:id="222"/>
    </w:p>
    <w:p w14:paraId="7EE23715" w14:textId="77777777" w:rsidR="009B049A" w:rsidRDefault="009B049A" w:rsidP="009B049A">
      <w:pPr>
        <w:pStyle w:val="KeepWithNext"/>
        <w:rPr>
          <w:rtl/>
          <w:lang w:eastAsia="he-IL"/>
        </w:rPr>
      </w:pPr>
    </w:p>
    <w:p w14:paraId="47680D0D" w14:textId="77777777" w:rsidR="009B049A" w:rsidRDefault="009B049A" w:rsidP="009B049A">
      <w:pPr>
        <w:rPr>
          <w:rtl/>
          <w:lang w:eastAsia="he-IL"/>
        </w:rPr>
      </w:pPr>
      <w:r>
        <w:rPr>
          <w:rFonts w:hint="cs"/>
          <w:rtl/>
          <w:lang w:eastAsia="he-IL"/>
        </w:rPr>
        <w:t>עוד לא קראנו אותו בכלל.</w:t>
      </w:r>
    </w:p>
    <w:p w14:paraId="7DC97F44" w14:textId="77777777" w:rsidR="009B049A" w:rsidRDefault="009B049A" w:rsidP="009B049A">
      <w:pPr>
        <w:rPr>
          <w:rtl/>
          <w:lang w:eastAsia="he-IL"/>
        </w:rPr>
      </w:pPr>
    </w:p>
    <w:p w14:paraId="362441D9" w14:textId="77777777" w:rsidR="009B049A" w:rsidRDefault="009B049A" w:rsidP="009B049A">
      <w:pPr>
        <w:pStyle w:val="af9"/>
        <w:keepNext/>
        <w:rPr>
          <w:rtl/>
          <w:lang w:eastAsia="he-IL"/>
        </w:rPr>
      </w:pPr>
      <w:bookmarkStart w:id="223" w:name="ET_guest_אביגיל_סון_פלדמן_232"/>
      <w:r w:rsidRPr="009B049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B049A">
        <w:rPr>
          <w:rStyle w:val="TagStyle"/>
          <w:rtl/>
        </w:rPr>
        <w:t xml:space="preserve"> &lt;&lt; אורח &gt;&gt;</w:t>
      </w:r>
      <w:r w:rsidR="00FB00F7">
        <w:rPr>
          <w:rtl/>
          <w:lang w:eastAsia="he-IL"/>
        </w:rPr>
        <w:t xml:space="preserve"> </w:t>
      </w:r>
      <w:bookmarkEnd w:id="223"/>
    </w:p>
    <w:p w14:paraId="27FEFC46" w14:textId="77777777" w:rsidR="009B049A" w:rsidRDefault="009B049A" w:rsidP="009B049A">
      <w:pPr>
        <w:pStyle w:val="KeepWithNext"/>
        <w:rPr>
          <w:rtl/>
          <w:lang w:eastAsia="he-IL"/>
        </w:rPr>
      </w:pPr>
    </w:p>
    <w:p w14:paraId="7C20C61E" w14:textId="77777777" w:rsidR="009B049A" w:rsidRDefault="009B049A" w:rsidP="009B049A">
      <w:pPr>
        <w:rPr>
          <w:rtl/>
          <w:lang w:eastAsia="he-IL"/>
        </w:rPr>
      </w:pPr>
      <w:r>
        <w:rPr>
          <w:rFonts w:hint="cs"/>
          <w:rtl/>
          <w:lang w:eastAsia="he-IL"/>
        </w:rPr>
        <w:t xml:space="preserve">אני מדגישה, הנוסח כרגע לפחות, לתפיסתנו, הוא לא בשל מכמה טעמים מהותיים. </w:t>
      </w:r>
    </w:p>
    <w:p w14:paraId="105D720D" w14:textId="77777777" w:rsidR="009B049A" w:rsidRDefault="009B049A" w:rsidP="009B049A">
      <w:pPr>
        <w:rPr>
          <w:rtl/>
          <w:lang w:eastAsia="he-IL"/>
        </w:rPr>
      </w:pPr>
    </w:p>
    <w:p w14:paraId="6BED07A7" w14:textId="77777777" w:rsidR="009B049A" w:rsidRDefault="009B049A" w:rsidP="009B049A">
      <w:pPr>
        <w:pStyle w:val="a4"/>
        <w:keepNext/>
        <w:rPr>
          <w:rtl/>
        </w:rPr>
      </w:pPr>
      <w:bookmarkStart w:id="224" w:name="ET_speaker_תמי_סלע_233"/>
      <w:r w:rsidRPr="009B049A">
        <w:rPr>
          <w:rStyle w:val="TagStyle"/>
          <w:rtl/>
        </w:rPr>
        <w:t xml:space="preserve"> &lt;&lt; דובר &gt;&gt; </w:t>
      </w:r>
      <w:r>
        <w:rPr>
          <w:rtl/>
        </w:rPr>
        <w:t>תמי סלע:</w:t>
      </w:r>
      <w:r w:rsidRPr="009B049A">
        <w:rPr>
          <w:rStyle w:val="TagStyle"/>
          <w:rtl/>
        </w:rPr>
        <w:t xml:space="preserve"> &lt;&lt; דובר &gt;&gt;</w:t>
      </w:r>
      <w:r w:rsidR="00FB00F7">
        <w:rPr>
          <w:rtl/>
        </w:rPr>
        <w:t xml:space="preserve"> </w:t>
      </w:r>
      <w:bookmarkEnd w:id="224"/>
    </w:p>
    <w:p w14:paraId="7F4B94F0" w14:textId="77777777" w:rsidR="009B049A" w:rsidRDefault="009B049A" w:rsidP="009B049A">
      <w:pPr>
        <w:pStyle w:val="KeepWithNext"/>
        <w:rPr>
          <w:rtl/>
          <w:lang w:eastAsia="he-IL"/>
        </w:rPr>
      </w:pPr>
    </w:p>
    <w:p w14:paraId="119DC462" w14:textId="77777777" w:rsidR="009B049A" w:rsidRDefault="009B049A" w:rsidP="009B049A">
      <w:pPr>
        <w:rPr>
          <w:rtl/>
          <w:lang w:eastAsia="he-IL"/>
        </w:rPr>
      </w:pPr>
      <w:r>
        <w:rPr>
          <w:rFonts w:hint="cs"/>
          <w:rtl/>
          <w:lang w:eastAsia="he-IL"/>
        </w:rPr>
        <w:t xml:space="preserve">אנחנו קראנו רק את ההגדרות. הגענו לעבירות. התחלנו קצת לדון על זה היום. אני מציעה שנעבור על רשימת העבירות. אני חושבת שחלקן, אפשר להסכים שהן לא קשורות. על אחרות יש ויכוח. נראה מה אנחנו סוגרים בהקשר הזה ונתקדם לסעיפים הבאים. </w:t>
      </w:r>
    </w:p>
    <w:p w14:paraId="6C83AD8E" w14:textId="77777777" w:rsidR="009B049A" w:rsidRDefault="009B049A" w:rsidP="009B049A">
      <w:pPr>
        <w:rPr>
          <w:rtl/>
          <w:lang w:eastAsia="he-IL"/>
        </w:rPr>
      </w:pPr>
    </w:p>
    <w:p w14:paraId="12A60525" w14:textId="77777777" w:rsidR="009B049A" w:rsidRDefault="009B049A" w:rsidP="009B049A">
      <w:pPr>
        <w:pStyle w:val="a4"/>
        <w:keepNext/>
        <w:rPr>
          <w:rtl/>
        </w:rPr>
      </w:pPr>
      <w:bookmarkStart w:id="225" w:name="ET_speaker_6151_234"/>
      <w:r w:rsidRPr="009B049A">
        <w:rPr>
          <w:rStyle w:val="TagStyle"/>
          <w:rtl/>
        </w:rPr>
        <w:t xml:space="preserve"> &lt;&lt; דובר &gt;&gt; </w:t>
      </w:r>
      <w:r>
        <w:rPr>
          <w:rtl/>
        </w:rPr>
        <w:t>רון כץ (יש עתיד):</w:t>
      </w:r>
      <w:r w:rsidRPr="009B049A">
        <w:rPr>
          <w:rStyle w:val="TagStyle"/>
          <w:rtl/>
        </w:rPr>
        <w:t xml:space="preserve"> &lt;&lt; דובר &gt;&gt;</w:t>
      </w:r>
      <w:r w:rsidR="00FB00F7">
        <w:rPr>
          <w:rtl/>
        </w:rPr>
        <w:t xml:space="preserve"> </w:t>
      </w:r>
      <w:bookmarkEnd w:id="225"/>
    </w:p>
    <w:p w14:paraId="062006EE" w14:textId="77777777" w:rsidR="009B049A" w:rsidRDefault="009B049A" w:rsidP="009B049A">
      <w:pPr>
        <w:pStyle w:val="KeepWithNext"/>
        <w:rPr>
          <w:rtl/>
          <w:lang w:eastAsia="he-IL"/>
        </w:rPr>
      </w:pPr>
    </w:p>
    <w:p w14:paraId="15B68B91" w14:textId="77777777" w:rsidR="009B049A" w:rsidRDefault="009B049A" w:rsidP="009B049A">
      <w:pPr>
        <w:rPr>
          <w:rtl/>
          <w:lang w:eastAsia="he-IL"/>
        </w:rPr>
      </w:pPr>
      <w:r>
        <w:rPr>
          <w:rFonts w:hint="cs"/>
          <w:rtl/>
          <w:lang w:eastAsia="he-IL"/>
        </w:rPr>
        <w:t>אני רק מעדכן שאני לא חוזר לוועדת שרים. אין לי התניה כזאת.</w:t>
      </w:r>
    </w:p>
    <w:p w14:paraId="1714E882" w14:textId="77777777" w:rsidR="009B049A" w:rsidRDefault="009B049A" w:rsidP="009B049A">
      <w:pPr>
        <w:rPr>
          <w:rtl/>
          <w:lang w:eastAsia="he-IL"/>
        </w:rPr>
      </w:pPr>
    </w:p>
    <w:p w14:paraId="18288ADC" w14:textId="77777777" w:rsidR="009B049A" w:rsidRDefault="009B049A" w:rsidP="009B049A">
      <w:pPr>
        <w:pStyle w:val="af9"/>
        <w:keepNext/>
        <w:rPr>
          <w:rtl/>
          <w:lang w:eastAsia="he-IL"/>
        </w:rPr>
      </w:pPr>
      <w:bookmarkStart w:id="226" w:name="ET_guest_אביגיל_סון_פלדמן_235"/>
      <w:r w:rsidRPr="009B049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B049A">
        <w:rPr>
          <w:rStyle w:val="TagStyle"/>
          <w:rtl/>
        </w:rPr>
        <w:t xml:space="preserve"> &lt;&lt; אורח &gt;&gt;</w:t>
      </w:r>
      <w:r w:rsidR="00FB00F7">
        <w:rPr>
          <w:rtl/>
          <w:lang w:eastAsia="he-IL"/>
        </w:rPr>
        <w:t xml:space="preserve"> </w:t>
      </w:r>
      <w:bookmarkEnd w:id="226"/>
    </w:p>
    <w:p w14:paraId="6663E646" w14:textId="77777777" w:rsidR="009B049A" w:rsidRDefault="009B049A" w:rsidP="009B049A">
      <w:pPr>
        <w:pStyle w:val="KeepWithNext"/>
        <w:rPr>
          <w:rtl/>
          <w:lang w:eastAsia="he-IL"/>
        </w:rPr>
      </w:pPr>
    </w:p>
    <w:p w14:paraId="2185E8CB" w14:textId="77777777" w:rsidR="009B049A" w:rsidRDefault="009B049A" w:rsidP="009B049A">
      <w:pPr>
        <w:rPr>
          <w:rtl/>
          <w:lang w:eastAsia="he-IL"/>
        </w:rPr>
      </w:pPr>
      <w:r>
        <w:rPr>
          <w:rFonts w:hint="cs"/>
          <w:rtl/>
          <w:lang w:eastAsia="he-IL"/>
        </w:rPr>
        <w:t xml:space="preserve">יש דברים שבכל מקרה ועדת שרים חייבת להידרש אליהן, כמו למשל - - - </w:t>
      </w:r>
    </w:p>
    <w:p w14:paraId="294073A9" w14:textId="77777777" w:rsidR="009B049A" w:rsidRDefault="009B049A" w:rsidP="009B049A">
      <w:pPr>
        <w:rPr>
          <w:rtl/>
          <w:lang w:eastAsia="he-IL"/>
        </w:rPr>
      </w:pPr>
    </w:p>
    <w:p w14:paraId="28A1F1EA" w14:textId="77777777" w:rsidR="009B049A" w:rsidRDefault="009B049A" w:rsidP="009B049A">
      <w:pPr>
        <w:pStyle w:val="a4"/>
        <w:keepNext/>
        <w:rPr>
          <w:rtl/>
        </w:rPr>
      </w:pPr>
      <w:bookmarkStart w:id="227" w:name="ET_speaker_6151_236"/>
      <w:r w:rsidRPr="009B049A">
        <w:rPr>
          <w:rStyle w:val="TagStyle"/>
          <w:rtl/>
        </w:rPr>
        <w:t xml:space="preserve"> &lt;&lt; דובר &gt;&gt; </w:t>
      </w:r>
      <w:r>
        <w:rPr>
          <w:rtl/>
        </w:rPr>
        <w:t>רון כץ (יש עתיד):</w:t>
      </w:r>
      <w:r w:rsidRPr="009B049A">
        <w:rPr>
          <w:rStyle w:val="TagStyle"/>
          <w:rtl/>
        </w:rPr>
        <w:t xml:space="preserve"> &lt;&lt; דובר &gt;&gt;</w:t>
      </w:r>
      <w:r w:rsidR="00FB00F7">
        <w:rPr>
          <w:rtl/>
        </w:rPr>
        <w:t xml:space="preserve"> </w:t>
      </w:r>
      <w:bookmarkEnd w:id="227"/>
    </w:p>
    <w:p w14:paraId="67CA577A" w14:textId="77777777" w:rsidR="009B049A" w:rsidRDefault="009B049A" w:rsidP="009B049A">
      <w:pPr>
        <w:pStyle w:val="KeepWithNext"/>
        <w:rPr>
          <w:rtl/>
          <w:lang w:eastAsia="he-IL"/>
        </w:rPr>
      </w:pPr>
    </w:p>
    <w:p w14:paraId="588AC95F" w14:textId="77777777" w:rsidR="009B049A" w:rsidRDefault="009B049A" w:rsidP="009B049A">
      <w:pPr>
        <w:rPr>
          <w:rtl/>
          <w:lang w:eastAsia="he-IL"/>
        </w:rPr>
      </w:pPr>
      <w:r>
        <w:rPr>
          <w:rFonts w:hint="cs"/>
          <w:rtl/>
          <w:lang w:eastAsia="he-IL"/>
        </w:rPr>
        <w:t>לא, היא לא חייבת. אני לא מחזיר את זה לוועדת שרים פשוט.</w:t>
      </w:r>
    </w:p>
    <w:p w14:paraId="5F5C2A7C" w14:textId="77777777" w:rsidR="009B049A" w:rsidRDefault="009B049A" w:rsidP="009B049A">
      <w:pPr>
        <w:rPr>
          <w:rtl/>
          <w:lang w:eastAsia="he-IL"/>
        </w:rPr>
      </w:pPr>
    </w:p>
    <w:p w14:paraId="6DD6C33E" w14:textId="77777777" w:rsidR="009B049A" w:rsidRDefault="009B049A" w:rsidP="009B049A">
      <w:pPr>
        <w:pStyle w:val="af9"/>
        <w:keepNext/>
        <w:rPr>
          <w:rtl/>
          <w:lang w:eastAsia="he-IL"/>
        </w:rPr>
      </w:pPr>
      <w:bookmarkStart w:id="228" w:name="ET_guest_אביגיל_סון_פלדמן_237"/>
      <w:r w:rsidRPr="009B049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B049A">
        <w:rPr>
          <w:rStyle w:val="TagStyle"/>
          <w:rtl/>
        </w:rPr>
        <w:t xml:space="preserve"> &lt;&lt; אורח &gt;&gt;</w:t>
      </w:r>
      <w:r w:rsidR="00FB00F7">
        <w:rPr>
          <w:rtl/>
          <w:lang w:eastAsia="he-IL"/>
        </w:rPr>
        <w:t xml:space="preserve"> </w:t>
      </w:r>
      <w:bookmarkEnd w:id="228"/>
    </w:p>
    <w:p w14:paraId="630D0673" w14:textId="77777777" w:rsidR="009B049A" w:rsidRDefault="009B049A" w:rsidP="009B049A">
      <w:pPr>
        <w:pStyle w:val="KeepWithNext"/>
        <w:rPr>
          <w:rtl/>
          <w:lang w:eastAsia="he-IL"/>
        </w:rPr>
      </w:pPr>
    </w:p>
    <w:p w14:paraId="05BD5D65" w14:textId="77777777" w:rsidR="009B049A" w:rsidRDefault="009B049A" w:rsidP="009B049A">
      <w:pPr>
        <w:rPr>
          <w:rtl/>
          <w:lang w:eastAsia="he-IL"/>
        </w:rPr>
      </w:pPr>
      <w:r>
        <w:rPr>
          <w:rFonts w:hint="cs"/>
          <w:rtl/>
          <w:lang w:eastAsia="he-IL"/>
        </w:rPr>
        <w:t>אני מדברת למשל על המשמעות התקציבית. ככל שלא ידעו מה הוא בפעם שעברה כשוועדת שרים דנה, מן הסתם</w:t>
      </w:r>
      <w:r w:rsidR="00FB00F7">
        <w:rPr>
          <w:rFonts w:hint="cs"/>
          <w:rtl/>
          <w:lang w:eastAsia="he-IL"/>
        </w:rPr>
        <w:t xml:space="preserve"> </w:t>
      </w:r>
      <w:r>
        <w:rPr>
          <w:rFonts w:hint="cs"/>
          <w:rtl/>
          <w:lang w:eastAsia="he-IL"/>
        </w:rPr>
        <w:t xml:space="preserve">- - - </w:t>
      </w:r>
    </w:p>
    <w:p w14:paraId="4CB4A995" w14:textId="77777777" w:rsidR="009B049A" w:rsidRDefault="009B049A" w:rsidP="009B049A">
      <w:pPr>
        <w:rPr>
          <w:rtl/>
          <w:lang w:eastAsia="he-IL"/>
        </w:rPr>
      </w:pPr>
    </w:p>
    <w:p w14:paraId="49DA9451" w14:textId="77777777" w:rsidR="009B049A" w:rsidRDefault="009B049A" w:rsidP="009B049A">
      <w:pPr>
        <w:pStyle w:val="a4"/>
        <w:keepNext/>
        <w:rPr>
          <w:rtl/>
        </w:rPr>
      </w:pPr>
      <w:bookmarkStart w:id="229" w:name="ET_speaker_6151_239"/>
      <w:r w:rsidRPr="009B049A">
        <w:rPr>
          <w:rStyle w:val="TagStyle"/>
          <w:rtl/>
        </w:rPr>
        <w:t xml:space="preserve"> &lt;&lt; דובר &gt;&gt; </w:t>
      </w:r>
      <w:r>
        <w:rPr>
          <w:rtl/>
        </w:rPr>
        <w:t>רון כץ (יש עתיד):</w:t>
      </w:r>
      <w:r w:rsidRPr="009B049A">
        <w:rPr>
          <w:rStyle w:val="TagStyle"/>
          <w:rtl/>
        </w:rPr>
        <w:t xml:space="preserve"> &lt;&lt; דובר &gt;&gt;</w:t>
      </w:r>
      <w:r w:rsidR="00FB00F7">
        <w:rPr>
          <w:rtl/>
        </w:rPr>
        <w:t xml:space="preserve"> </w:t>
      </w:r>
      <w:bookmarkEnd w:id="229"/>
    </w:p>
    <w:p w14:paraId="6178C370" w14:textId="77777777" w:rsidR="009B049A" w:rsidRPr="009B049A" w:rsidRDefault="009B049A" w:rsidP="009B049A">
      <w:pPr>
        <w:rPr>
          <w:rtl/>
          <w:lang w:eastAsia="he-IL"/>
        </w:rPr>
      </w:pPr>
    </w:p>
    <w:p w14:paraId="70EE7B9F" w14:textId="77777777" w:rsidR="009B049A" w:rsidRDefault="009B049A" w:rsidP="009B049A">
      <w:pPr>
        <w:rPr>
          <w:rtl/>
          <w:lang w:eastAsia="he-IL"/>
        </w:rPr>
      </w:pPr>
      <w:r>
        <w:rPr>
          <w:rFonts w:hint="cs"/>
          <w:rtl/>
          <w:lang w:eastAsia="he-IL"/>
        </w:rPr>
        <w:t xml:space="preserve">אבל ברגע שיש הסכמה של הצדדים הרלוונטיים, אין צורך לחזור אליהם. גם אין התניות. </w:t>
      </w:r>
    </w:p>
    <w:p w14:paraId="08097E19" w14:textId="77777777" w:rsidR="009B049A" w:rsidRDefault="009B049A" w:rsidP="009B049A">
      <w:pPr>
        <w:rPr>
          <w:rtl/>
          <w:lang w:eastAsia="he-IL"/>
        </w:rPr>
      </w:pPr>
    </w:p>
    <w:p w14:paraId="6F3737F5" w14:textId="77777777" w:rsidR="009B049A" w:rsidRDefault="009B049A" w:rsidP="009B049A">
      <w:pPr>
        <w:pStyle w:val="af9"/>
        <w:keepNext/>
        <w:rPr>
          <w:rtl/>
          <w:lang w:eastAsia="he-IL"/>
        </w:rPr>
      </w:pPr>
      <w:bookmarkStart w:id="230" w:name="ET_guest_אביגיל_סון_פלדמן_240"/>
      <w:r w:rsidRPr="009B049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B049A">
        <w:rPr>
          <w:rStyle w:val="TagStyle"/>
          <w:rtl/>
        </w:rPr>
        <w:t xml:space="preserve"> &lt;&lt; אורח &gt;&gt;</w:t>
      </w:r>
      <w:r w:rsidR="00FB00F7">
        <w:rPr>
          <w:rtl/>
          <w:lang w:eastAsia="he-IL"/>
        </w:rPr>
        <w:t xml:space="preserve"> </w:t>
      </w:r>
      <w:bookmarkEnd w:id="230"/>
    </w:p>
    <w:p w14:paraId="346A98A8" w14:textId="77777777" w:rsidR="009B049A" w:rsidRDefault="009B049A" w:rsidP="009B049A">
      <w:pPr>
        <w:pStyle w:val="KeepWithNext"/>
        <w:rPr>
          <w:rtl/>
          <w:lang w:eastAsia="he-IL"/>
        </w:rPr>
      </w:pPr>
    </w:p>
    <w:p w14:paraId="786F392C" w14:textId="77777777" w:rsidR="009B049A" w:rsidRDefault="009B049A" w:rsidP="009B049A">
      <w:pPr>
        <w:rPr>
          <w:rtl/>
          <w:lang w:eastAsia="he-IL"/>
        </w:rPr>
      </w:pPr>
      <w:r>
        <w:rPr>
          <w:rFonts w:hint="cs"/>
          <w:rtl/>
          <w:lang w:eastAsia="he-IL"/>
        </w:rPr>
        <w:t xml:space="preserve">עדיין אין הערכות תקציביות. </w:t>
      </w:r>
    </w:p>
    <w:p w14:paraId="5DF14C83" w14:textId="77777777" w:rsidR="009B049A" w:rsidRDefault="009B049A" w:rsidP="009B049A">
      <w:pPr>
        <w:rPr>
          <w:rtl/>
          <w:lang w:eastAsia="he-IL"/>
        </w:rPr>
      </w:pPr>
    </w:p>
    <w:p w14:paraId="0D111D6D" w14:textId="77777777" w:rsidR="009B049A" w:rsidRDefault="009B049A" w:rsidP="009B049A">
      <w:pPr>
        <w:pStyle w:val="a4"/>
        <w:keepNext/>
        <w:rPr>
          <w:rtl/>
        </w:rPr>
      </w:pPr>
      <w:bookmarkStart w:id="231" w:name="ET_speaker_5786_241"/>
      <w:r w:rsidRPr="009B049A">
        <w:rPr>
          <w:rStyle w:val="TagStyle"/>
          <w:rtl/>
        </w:rPr>
        <w:t xml:space="preserve"> &lt;&lt; דובר &gt;&gt; </w:t>
      </w:r>
      <w:r>
        <w:rPr>
          <w:rtl/>
        </w:rPr>
        <w:t>אופיר כץ (הליכוד):</w:t>
      </w:r>
      <w:r w:rsidRPr="009B049A">
        <w:rPr>
          <w:rStyle w:val="TagStyle"/>
          <w:rtl/>
        </w:rPr>
        <w:t xml:space="preserve"> &lt;&lt; דובר &gt;&gt;</w:t>
      </w:r>
      <w:r w:rsidR="00FB00F7">
        <w:rPr>
          <w:rtl/>
        </w:rPr>
        <w:t xml:space="preserve"> </w:t>
      </w:r>
      <w:bookmarkEnd w:id="231"/>
    </w:p>
    <w:p w14:paraId="64A29E49" w14:textId="77777777" w:rsidR="009B049A" w:rsidRDefault="009B049A" w:rsidP="009B049A">
      <w:pPr>
        <w:pStyle w:val="KeepWithNext"/>
        <w:rPr>
          <w:rtl/>
          <w:lang w:eastAsia="he-IL"/>
        </w:rPr>
      </w:pPr>
    </w:p>
    <w:p w14:paraId="4D9F3F7E" w14:textId="77777777" w:rsidR="009B049A" w:rsidRDefault="009B049A" w:rsidP="009B049A">
      <w:pPr>
        <w:rPr>
          <w:rtl/>
          <w:lang w:eastAsia="he-IL"/>
        </w:rPr>
      </w:pPr>
      <w:r>
        <w:rPr>
          <w:rFonts w:hint="cs"/>
          <w:rtl/>
          <w:lang w:eastAsia="he-IL"/>
        </w:rPr>
        <w:t>איך אתם קשורים להערכה התקציבית?</w:t>
      </w:r>
    </w:p>
    <w:p w14:paraId="7153B0F8" w14:textId="77777777" w:rsidR="009B049A" w:rsidRDefault="009B049A" w:rsidP="009B049A">
      <w:pPr>
        <w:rPr>
          <w:rtl/>
          <w:lang w:eastAsia="he-IL"/>
        </w:rPr>
      </w:pPr>
    </w:p>
    <w:p w14:paraId="32B8FF06" w14:textId="77777777" w:rsidR="009B049A" w:rsidRDefault="009B049A" w:rsidP="009B049A">
      <w:pPr>
        <w:pStyle w:val="af9"/>
        <w:keepNext/>
        <w:rPr>
          <w:rtl/>
          <w:lang w:eastAsia="he-IL"/>
        </w:rPr>
      </w:pPr>
      <w:bookmarkStart w:id="232" w:name="ET_guest_אביגיל_סון_פלדמן_242"/>
      <w:r w:rsidRPr="009B049A">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B049A">
        <w:rPr>
          <w:rStyle w:val="TagStyle"/>
          <w:rtl/>
        </w:rPr>
        <w:t xml:space="preserve"> &lt;&lt; אורח &gt;&gt;</w:t>
      </w:r>
      <w:r w:rsidR="00FB00F7">
        <w:rPr>
          <w:rtl/>
          <w:lang w:eastAsia="he-IL"/>
        </w:rPr>
        <w:t xml:space="preserve"> </w:t>
      </w:r>
      <w:bookmarkEnd w:id="232"/>
    </w:p>
    <w:p w14:paraId="7E1C566D" w14:textId="77777777" w:rsidR="009B049A" w:rsidRDefault="009B049A" w:rsidP="009B049A">
      <w:pPr>
        <w:pStyle w:val="KeepWithNext"/>
        <w:rPr>
          <w:rtl/>
          <w:lang w:eastAsia="he-IL"/>
        </w:rPr>
      </w:pPr>
    </w:p>
    <w:p w14:paraId="202C9E38" w14:textId="77777777" w:rsidR="009B049A" w:rsidRDefault="009B049A" w:rsidP="009B049A">
      <w:pPr>
        <w:rPr>
          <w:rtl/>
          <w:lang w:eastAsia="he-IL"/>
        </w:rPr>
      </w:pPr>
      <w:r>
        <w:rPr>
          <w:rFonts w:hint="cs"/>
          <w:rtl/>
          <w:lang w:eastAsia="he-IL"/>
        </w:rPr>
        <w:t>אני רק אומרת שיש את ההיבטים היותר</w:t>
      </w:r>
      <w:r w:rsidR="00FB00F7">
        <w:rPr>
          <w:rFonts w:hint="cs"/>
          <w:rtl/>
          <w:lang w:eastAsia="he-IL"/>
        </w:rPr>
        <w:t xml:space="preserve"> </w:t>
      </w:r>
      <w:r>
        <w:rPr>
          <w:rFonts w:hint="cs"/>
          <w:rtl/>
          <w:lang w:eastAsia="he-IL"/>
        </w:rPr>
        <w:t>-</w:t>
      </w:r>
      <w:r w:rsidR="00FB00F7">
        <w:rPr>
          <w:rFonts w:hint="cs"/>
          <w:rtl/>
          <w:lang w:eastAsia="he-IL"/>
        </w:rPr>
        <w:t xml:space="preserve"> </w:t>
      </w:r>
      <w:r>
        <w:rPr>
          <w:rFonts w:hint="cs"/>
          <w:rtl/>
          <w:lang w:eastAsia="he-IL"/>
        </w:rPr>
        <w:t xml:space="preserve">- - </w:t>
      </w:r>
    </w:p>
    <w:p w14:paraId="6ABE7F51" w14:textId="77777777" w:rsidR="009B049A" w:rsidRDefault="009B049A" w:rsidP="009B049A">
      <w:pPr>
        <w:rPr>
          <w:rtl/>
          <w:lang w:eastAsia="he-IL"/>
        </w:rPr>
      </w:pPr>
    </w:p>
    <w:p w14:paraId="29273060" w14:textId="77777777" w:rsidR="009B049A" w:rsidRDefault="009B049A" w:rsidP="009B049A">
      <w:pPr>
        <w:pStyle w:val="a4"/>
        <w:keepNext/>
        <w:rPr>
          <w:rtl/>
        </w:rPr>
      </w:pPr>
      <w:bookmarkStart w:id="233" w:name="ET_speaker_5786_243"/>
      <w:r w:rsidRPr="009B049A">
        <w:rPr>
          <w:rStyle w:val="TagStyle"/>
          <w:rtl/>
        </w:rPr>
        <w:t xml:space="preserve"> &lt;&lt; דובר &gt;&gt; </w:t>
      </w:r>
      <w:r>
        <w:rPr>
          <w:rtl/>
        </w:rPr>
        <w:t>אופיר כץ (הליכוד):</w:t>
      </w:r>
      <w:r w:rsidRPr="009B049A">
        <w:rPr>
          <w:rStyle w:val="TagStyle"/>
          <w:rtl/>
        </w:rPr>
        <w:t xml:space="preserve"> &lt;&lt; דובר &gt;&gt;</w:t>
      </w:r>
      <w:r w:rsidR="00FB00F7">
        <w:rPr>
          <w:rtl/>
        </w:rPr>
        <w:t xml:space="preserve"> </w:t>
      </w:r>
      <w:bookmarkEnd w:id="233"/>
    </w:p>
    <w:p w14:paraId="5F77A691" w14:textId="77777777" w:rsidR="009B049A" w:rsidRDefault="009B049A" w:rsidP="009B049A">
      <w:pPr>
        <w:pStyle w:val="KeepWithNext"/>
        <w:rPr>
          <w:rtl/>
          <w:lang w:eastAsia="he-IL"/>
        </w:rPr>
      </w:pPr>
    </w:p>
    <w:p w14:paraId="0C3E04C3" w14:textId="77777777" w:rsidR="009B049A" w:rsidRDefault="009B049A" w:rsidP="009B049A">
      <w:pPr>
        <w:rPr>
          <w:rtl/>
          <w:lang w:eastAsia="he-IL"/>
        </w:rPr>
      </w:pPr>
      <w:r>
        <w:rPr>
          <w:rFonts w:hint="cs"/>
          <w:rtl/>
          <w:lang w:eastAsia="he-IL"/>
        </w:rPr>
        <w:t xml:space="preserve">את מחפשת סיבה להחזיר את זה לוועדת שרים, אז אני מסביר לך שזה לא יחזור לוועדת שרים. אפשר להתקדם. </w:t>
      </w:r>
    </w:p>
    <w:p w14:paraId="42495886" w14:textId="77777777" w:rsidR="009B049A" w:rsidRDefault="009B049A" w:rsidP="009B049A">
      <w:pPr>
        <w:rPr>
          <w:rtl/>
          <w:lang w:eastAsia="he-IL"/>
        </w:rPr>
      </w:pPr>
    </w:p>
    <w:p w14:paraId="12D5E28D" w14:textId="77777777" w:rsidR="009B049A" w:rsidRDefault="009B049A" w:rsidP="009B049A">
      <w:pPr>
        <w:pStyle w:val="af9"/>
        <w:keepNext/>
        <w:rPr>
          <w:rtl/>
          <w:lang w:eastAsia="he-IL"/>
        </w:rPr>
      </w:pPr>
      <w:bookmarkStart w:id="234" w:name="ET_guest_קשת_יונה_פיינברג_244"/>
      <w:r w:rsidRPr="009B049A">
        <w:rPr>
          <w:rStyle w:val="TagStyle"/>
          <w:rtl/>
        </w:rPr>
        <w:t xml:space="preserve"> &lt;&lt; אורח &gt;&gt; </w:t>
      </w:r>
      <w:r>
        <w:rPr>
          <w:rtl/>
          <w:lang w:eastAsia="he-IL"/>
        </w:rPr>
        <w:t>קשת יונה פיינברג:</w:t>
      </w:r>
      <w:r w:rsidRPr="009B049A">
        <w:rPr>
          <w:rStyle w:val="TagStyle"/>
          <w:rtl/>
        </w:rPr>
        <w:t xml:space="preserve"> &lt;&lt; אורח &gt;&gt;</w:t>
      </w:r>
      <w:r w:rsidR="00FB00F7">
        <w:rPr>
          <w:rtl/>
          <w:lang w:eastAsia="he-IL"/>
        </w:rPr>
        <w:t xml:space="preserve"> </w:t>
      </w:r>
      <w:bookmarkEnd w:id="234"/>
    </w:p>
    <w:p w14:paraId="3260F4D8" w14:textId="77777777" w:rsidR="009B049A" w:rsidRDefault="009B049A" w:rsidP="009B049A">
      <w:pPr>
        <w:pStyle w:val="KeepWithNext"/>
        <w:rPr>
          <w:rtl/>
          <w:lang w:eastAsia="he-IL"/>
        </w:rPr>
      </w:pPr>
    </w:p>
    <w:p w14:paraId="4C9DD018" w14:textId="77777777" w:rsidR="009B049A" w:rsidRDefault="009B049A" w:rsidP="009B049A">
      <w:pPr>
        <w:rPr>
          <w:rtl/>
          <w:lang w:eastAsia="he-IL"/>
        </w:rPr>
      </w:pPr>
      <w:r>
        <w:rPr>
          <w:rFonts w:hint="cs"/>
          <w:rtl/>
          <w:lang w:eastAsia="he-IL"/>
        </w:rPr>
        <w:t>אני חייבת להעיר פה, הנוסח שונה מאוד ממה שהיה בוועדת שרים, אז אנחנו כרגע שינינו דברים מהותיים. זה הולך לעלות כסף. זה צריך לעלות שוב.</w:t>
      </w:r>
    </w:p>
    <w:p w14:paraId="5D450973" w14:textId="77777777" w:rsidR="009B049A" w:rsidRDefault="009B049A" w:rsidP="009B049A">
      <w:pPr>
        <w:rPr>
          <w:rtl/>
          <w:lang w:eastAsia="he-IL"/>
        </w:rPr>
      </w:pPr>
    </w:p>
    <w:p w14:paraId="3C886DB9" w14:textId="77777777" w:rsidR="009B049A" w:rsidRDefault="009B049A" w:rsidP="009B049A">
      <w:pPr>
        <w:pStyle w:val="a4"/>
        <w:keepNext/>
        <w:rPr>
          <w:rtl/>
        </w:rPr>
      </w:pPr>
      <w:bookmarkStart w:id="235" w:name="ET_speaker_5786_245"/>
      <w:r w:rsidRPr="009B049A">
        <w:rPr>
          <w:rStyle w:val="TagStyle"/>
          <w:rtl/>
        </w:rPr>
        <w:t xml:space="preserve"> &lt;&lt; דובר &gt;&gt; </w:t>
      </w:r>
      <w:r>
        <w:rPr>
          <w:rtl/>
        </w:rPr>
        <w:t>אופיר כץ (הליכוד):</w:t>
      </w:r>
      <w:r w:rsidRPr="009B049A">
        <w:rPr>
          <w:rStyle w:val="TagStyle"/>
          <w:rtl/>
        </w:rPr>
        <w:t xml:space="preserve"> &lt;&lt; דובר &gt;&gt;</w:t>
      </w:r>
      <w:r w:rsidR="00FB00F7">
        <w:rPr>
          <w:rtl/>
        </w:rPr>
        <w:t xml:space="preserve"> </w:t>
      </w:r>
      <w:bookmarkEnd w:id="235"/>
    </w:p>
    <w:p w14:paraId="58E63017" w14:textId="77777777" w:rsidR="009B049A" w:rsidRDefault="009B049A" w:rsidP="009B049A">
      <w:pPr>
        <w:pStyle w:val="KeepWithNext"/>
        <w:rPr>
          <w:rtl/>
          <w:lang w:eastAsia="he-IL"/>
        </w:rPr>
      </w:pPr>
    </w:p>
    <w:p w14:paraId="11CFD30D" w14:textId="77777777" w:rsidR="00281B91" w:rsidRDefault="009B049A" w:rsidP="00281B91">
      <w:pPr>
        <w:rPr>
          <w:rtl/>
          <w:lang w:eastAsia="he-IL"/>
        </w:rPr>
      </w:pPr>
      <w:r>
        <w:rPr>
          <w:rFonts w:hint="cs"/>
          <w:rtl/>
          <w:lang w:eastAsia="he-IL"/>
        </w:rPr>
        <w:t>אני מציע לכל משרדי הממשלה,</w:t>
      </w:r>
      <w:r w:rsidR="00281B91">
        <w:rPr>
          <w:rFonts w:hint="cs"/>
          <w:rtl/>
          <w:lang w:eastAsia="he-IL"/>
        </w:rPr>
        <w:t xml:space="preserve"> תבואו יותר מוכנים לדיונים פה עם </w:t>
      </w:r>
      <w:proofErr w:type="spellStart"/>
      <w:r w:rsidR="00281B91">
        <w:rPr>
          <w:rFonts w:hint="cs"/>
          <w:rtl/>
          <w:lang w:eastAsia="he-IL"/>
        </w:rPr>
        <w:t>מידעים</w:t>
      </w:r>
      <w:proofErr w:type="spellEnd"/>
      <w:r w:rsidR="00281B91">
        <w:rPr>
          <w:rFonts w:hint="cs"/>
          <w:rtl/>
          <w:lang w:eastAsia="he-IL"/>
        </w:rPr>
        <w:t xml:space="preserve"> ש</w:t>
      </w:r>
      <w:r w:rsidR="008C7767">
        <w:rPr>
          <w:rFonts w:hint="cs"/>
          <w:rtl/>
          <w:lang w:eastAsia="he-IL"/>
        </w:rPr>
        <w:t>אנחנו</w:t>
      </w:r>
      <w:r w:rsidR="00281B91">
        <w:rPr>
          <w:rFonts w:hint="cs"/>
          <w:rtl/>
          <w:lang w:eastAsia="he-IL"/>
        </w:rPr>
        <w:t xml:space="preserve"> מבקשים ואז </w:t>
      </w:r>
      <w:r w:rsidR="008C7767">
        <w:rPr>
          <w:rFonts w:hint="cs"/>
          <w:rtl/>
          <w:lang w:eastAsia="he-IL"/>
        </w:rPr>
        <w:t>אנחנו</w:t>
      </w:r>
      <w:r w:rsidR="00281B91">
        <w:rPr>
          <w:rFonts w:hint="cs"/>
          <w:rtl/>
          <w:lang w:eastAsia="he-IL"/>
        </w:rPr>
        <w:t xml:space="preserve"> נוכל באמת להתמקד בהערות שלכם.</w:t>
      </w:r>
    </w:p>
    <w:p w14:paraId="6CE05464" w14:textId="77777777" w:rsidR="00281B91" w:rsidRDefault="00281B91" w:rsidP="00281B91">
      <w:pPr>
        <w:rPr>
          <w:rtl/>
          <w:lang w:eastAsia="he-IL"/>
        </w:rPr>
      </w:pPr>
    </w:p>
    <w:p w14:paraId="751262C8" w14:textId="77777777" w:rsidR="00281B91" w:rsidRDefault="00281B91" w:rsidP="00281B91">
      <w:pPr>
        <w:pStyle w:val="af6"/>
        <w:keepNext/>
        <w:rPr>
          <w:rtl/>
        </w:rPr>
      </w:pPr>
      <w:bookmarkStart w:id="236" w:name="ET_yor_6053_246"/>
      <w:r w:rsidRPr="00281B91">
        <w:rPr>
          <w:rStyle w:val="TagStyle"/>
          <w:rtl/>
        </w:rPr>
        <w:t xml:space="preserve"> &lt;&lt; יור &gt;&gt; </w:t>
      </w:r>
      <w:r>
        <w:rPr>
          <w:rtl/>
        </w:rPr>
        <w:t>היו"ר יוסף טייב:</w:t>
      </w:r>
      <w:r w:rsidRPr="00281B91">
        <w:rPr>
          <w:rStyle w:val="TagStyle"/>
          <w:rtl/>
        </w:rPr>
        <w:t xml:space="preserve"> &lt;&lt; יור &gt;&gt;</w:t>
      </w:r>
      <w:r w:rsidR="00FB00F7">
        <w:rPr>
          <w:rtl/>
        </w:rPr>
        <w:t xml:space="preserve"> </w:t>
      </w:r>
      <w:bookmarkEnd w:id="236"/>
    </w:p>
    <w:p w14:paraId="5D648692" w14:textId="77777777" w:rsidR="00281B91" w:rsidRDefault="00281B91" w:rsidP="00281B91">
      <w:pPr>
        <w:pStyle w:val="KeepWithNext"/>
        <w:rPr>
          <w:rtl/>
          <w:lang w:eastAsia="he-IL"/>
        </w:rPr>
      </w:pPr>
    </w:p>
    <w:p w14:paraId="748B68E0" w14:textId="77777777" w:rsidR="00281B91" w:rsidRDefault="00281B91" w:rsidP="00281B91">
      <w:pPr>
        <w:rPr>
          <w:rtl/>
          <w:lang w:eastAsia="he-IL"/>
        </w:rPr>
      </w:pPr>
      <w:r>
        <w:rPr>
          <w:rFonts w:hint="cs"/>
          <w:rtl/>
          <w:lang w:eastAsia="he-IL"/>
        </w:rPr>
        <w:t>משרדי הממשלה, אתם צריכים גם להבין, אנחנו פה בוועדה, החוק בעצם, נכון, שונה לגמרי כי אנחנו קיבלנו</w:t>
      </w:r>
      <w:r w:rsidR="00FB00F7">
        <w:rPr>
          <w:rFonts w:hint="cs"/>
          <w:rtl/>
          <w:lang w:eastAsia="he-IL"/>
        </w:rPr>
        <w:t xml:space="preserve"> </w:t>
      </w:r>
      <w:r>
        <w:rPr>
          <w:rFonts w:hint="cs"/>
          <w:rtl/>
          <w:lang w:eastAsia="he-IL"/>
        </w:rPr>
        <w:t xml:space="preserve">גם חלק מההערות שלכם. אתם לא יכולים לבוא ולהגיד, החוק שונה ממה שהוא נכנס ולכן בוא נחזיר אותו לוועדת שרים. הוא שונה כי אתם הבאתם חלק מהנתונים, המציעים התפשרו בחלק מהדברים ולכן החוק יוצא משונה לטובה ממה שהוא נכנס, אבל לא בעקבות כך הוא צריך לחזור לוועדת שרים. </w:t>
      </w:r>
    </w:p>
    <w:p w14:paraId="2343516A" w14:textId="77777777" w:rsidR="00281B91" w:rsidRDefault="00281B91" w:rsidP="00281B91">
      <w:pPr>
        <w:rPr>
          <w:rtl/>
          <w:lang w:eastAsia="he-IL"/>
        </w:rPr>
      </w:pPr>
    </w:p>
    <w:p w14:paraId="689702AF" w14:textId="77777777" w:rsidR="00281B91" w:rsidRDefault="00281B91" w:rsidP="00281B91">
      <w:pPr>
        <w:pStyle w:val="af6"/>
        <w:keepNext/>
        <w:rPr>
          <w:rtl/>
        </w:rPr>
      </w:pPr>
      <w:bookmarkStart w:id="237" w:name="ET_yor_6053_247"/>
      <w:r w:rsidRPr="00281B91">
        <w:rPr>
          <w:rStyle w:val="TagStyle"/>
          <w:rtl/>
        </w:rPr>
        <w:t xml:space="preserve"> &lt;&lt; יור &gt;&gt; </w:t>
      </w:r>
      <w:r>
        <w:rPr>
          <w:rtl/>
        </w:rPr>
        <w:t>היו"ר יוסף טייב:</w:t>
      </w:r>
      <w:r w:rsidRPr="00281B91">
        <w:rPr>
          <w:rStyle w:val="TagStyle"/>
          <w:rtl/>
        </w:rPr>
        <w:t xml:space="preserve"> &lt;&lt; יור &gt;&gt;</w:t>
      </w:r>
      <w:r w:rsidR="00FB00F7">
        <w:rPr>
          <w:rtl/>
        </w:rPr>
        <w:t xml:space="preserve"> </w:t>
      </w:r>
      <w:bookmarkEnd w:id="237"/>
    </w:p>
    <w:p w14:paraId="044ECFBD" w14:textId="77777777" w:rsidR="00281B91" w:rsidRDefault="00281B91" w:rsidP="00281B91">
      <w:pPr>
        <w:pStyle w:val="KeepWithNext"/>
        <w:rPr>
          <w:rtl/>
          <w:lang w:eastAsia="he-IL"/>
        </w:rPr>
      </w:pPr>
    </w:p>
    <w:p w14:paraId="5E84492B" w14:textId="77777777" w:rsidR="00281B91" w:rsidRDefault="00281B91" w:rsidP="00281B91">
      <w:pPr>
        <w:rPr>
          <w:rtl/>
          <w:lang w:eastAsia="he-IL"/>
        </w:rPr>
      </w:pPr>
      <w:r>
        <w:rPr>
          <w:rFonts w:hint="cs"/>
          <w:rtl/>
          <w:lang w:eastAsia="he-IL"/>
        </w:rPr>
        <w:t xml:space="preserve">בבקשה תמי, תתקדמי. </w:t>
      </w:r>
    </w:p>
    <w:p w14:paraId="13F7E9B7" w14:textId="77777777" w:rsidR="00281B91" w:rsidRDefault="00281B91" w:rsidP="00281B91">
      <w:pPr>
        <w:rPr>
          <w:rtl/>
          <w:lang w:eastAsia="he-IL"/>
        </w:rPr>
      </w:pPr>
    </w:p>
    <w:p w14:paraId="28CDC4F5" w14:textId="77777777" w:rsidR="00281B91" w:rsidRDefault="00281B91" w:rsidP="00281B91">
      <w:pPr>
        <w:pStyle w:val="a4"/>
        <w:keepNext/>
        <w:rPr>
          <w:rtl/>
        </w:rPr>
      </w:pPr>
      <w:bookmarkStart w:id="238" w:name="ET_speaker_תמי_סלע_248"/>
      <w:r w:rsidRPr="00281B91">
        <w:rPr>
          <w:rStyle w:val="TagStyle"/>
          <w:rtl/>
        </w:rPr>
        <w:t xml:space="preserve"> &lt;&lt; דובר &gt;&gt; </w:t>
      </w:r>
      <w:r>
        <w:rPr>
          <w:rtl/>
        </w:rPr>
        <w:t>תמי סלע:</w:t>
      </w:r>
      <w:r w:rsidRPr="00281B91">
        <w:rPr>
          <w:rStyle w:val="TagStyle"/>
          <w:rtl/>
        </w:rPr>
        <w:t xml:space="preserve"> &lt;&lt; דובר &gt;&gt;</w:t>
      </w:r>
      <w:r w:rsidR="00FB00F7">
        <w:rPr>
          <w:rtl/>
        </w:rPr>
        <w:t xml:space="preserve"> </w:t>
      </w:r>
      <w:bookmarkEnd w:id="238"/>
    </w:p>
    <w:p w14:paraId="7909BCAC" w14:textId="77777777" w:rsidR="00281B91" w:rsidRDefault="00281B91" w:rsidP="00281B91">
      <w:pPr>
        <w:pStyle w:val="KeepWithNext"/>
        <w:rPr>
          <w:rtl/>
          <w:lang w:eastAsia="he-IL"/>
        </w:rPr>
      </w:pPr>
    </w:p>
    <w:p w14:paraId="0598123E" w14:textId="77777777" w:rsidR="00281B91" w:rsidRDefault="00281B91" w:rsidP="00281B91">
      <w:pPr>
        <w:rPr>
          <w:rtl/>
          <w:lang w:eastAsia="he-IL"/>
        </w:rPr>
      </w:pPr>
      <w:r>
        <w:rPr>
          <w:rFonts w:hint="cs"/>
          <w:rtl/>
          <w:lang w:eastAsia="he-IL"/>
        </w:rPr>
        <w:t>רק לגבי רשימת העבירות שנמצאת כרגע, אני חושבת שלגבי 368(ב), 368(ג), ג(1), אני אומרת את אלה שאין עליהן מחלוקת, 382 בנסיבות המיוחדות של ב(2) ו-ד, ו-380 שזה תקיפה הגורמת חבלה ממשית, אין מחלוקת שנכון שייכללו כאן. המחלוקת היא, אחד, על תקיפות שונות שזה באמת סוגי תקיפות שהן רלוונטיות לסיטואציות שלא קשורות לתחומים שלנו: תקיפה שנעשית כדי לבצע פשע, כדי לגנוב דבר או כדי להתנגד למעצר או ללכידה, נסיבות לא רלוונטיות לתחומים שלנו ואני חושבת שלא צריך לכלול אותה. השאלה של תקיפה סתם זאת שאלה אחרת כי משתמשים בעבירה הזו בהקשר, אבל במקרים הפחות חמורים וזה מנעד מאוד רחב של התנהגויות. היא נמצאת כמובן בשיקול הדעת של הגורמים המפקחים כשהם שוקלים מידע פלילי לגבי אנשים שבאים להיות מועסקים במקומות כאלה, ככל שהמקומות מפוקחים, ופה זו דילמה.</w:t>
      </w:r>
    </w:p>
    <w:p w14:paraId="36007C76" w14:textId="77777777" w:rsidR="00CE1D66" w:rsidRDefault="00CE1D66" w:rsidP="00281B91">
      <w:pPr>
        <w:rPr>
          <w:rtl/>
          <w:lang w:eastAsia="he-IL"/>
        </w:rPr>
      </w:pPr>
    </w:p>
    <w:p w14:paraId="4BB38D96" w14:textId="77777777" w:rsidR="00CE1D66" w:rsidRDefault="00CE1D66" w:rsidP="00CE1D66">
      <w:pPr>
        <w:pStyle w:val="a4"/>
        <w:keepNext/>
        <w:rPr>
          <w:rtl/>
        </w:rPr>
      </w:pPr>
      <w:bookmarkStart w:id="239" w:name="ET_speaker_6151_249"/>
      <w:r w:rsidRPr="00CE1D66">
        <w:rPr>
          <w:rStyle w:val="TagStyle"/>
          <w:rtl/>
        </w:rPr>
        <w:t xml:space="preserve"> &lt;&lt; דובר &gt;&gt; </w:t>
      </w:r>
      <w:r>
        <w:rPr>
          <w:rtl/>
        </w:rPr>
        <w:t>רון כץ (יש עתיד):</w:t>
      </w:r>
      <w:r w:rsidRPr="00CE1D66">
        <w:rPr>
          <w:rStyle w:val="TagStyle"/>
          <w:rtl/>
        </w:rPr>
        <w:t xml:space="preserve"> &lt;&lt; דובר &gt;&gt;</w:t>
      </w:r>
      <w:r w:rsidR="00FB00F7">
        <w:rPr>
          <w:rtl/>
        </w:rPr>
        <w:t xml:space="preserve"> </w:t>
      </w:r>
      <w:bookmarkEnd w:id="239"/>
    </w:p>
    <w:p w14:paraId="424BA1B6" w14:textId="77777777" w:rsidR="00CE1D66" w:rsidRDefault="00CE1D66" w:rsidP="00CE1D66">
      <w:pPr>
        <w:pStyle w:val="KeepWithNext"/>
        <w:rPr>
          <w:rtl/>
          <w:lang w:eastAsia="he-IL"/>
        </w:rPr>
      </w:pPr>
    </w:p>
    <w:p w14:paraId="6A87A45F" w14:textId="77777777" w:rsidR="00CE1D66" w:rsidRDefault="00CE1D66" w:rsidP="00CE1D66">
      <w:pPr>
        <w:rPr>
          <w:rtl/>
          <w:lang w:eastAsia="he-IL"/>
        </w:rPr>
      </w:pPr>
      <w:r>
        <w:rPr>
          <w:rFonts w:hint="cs"/>
          <w:rtl/>
          <w:lang w:eastAsia="he-IL"/>
        </w:rPr>
        <w:t>אני לא חושב שזה דילמה.</w:t>
      </w:r>
    </w:p>
    <w:p w14:paraId="70B9C7DF" w14:textId="77777777" w:rsidR="00CE1D66" w:rsidRDefault="00CE1D66" w:rsidP="00CE1D66">
      <w:pPr>
        <w:rPr>
          <w:rtl/>
          <w:lang w:eastAsia="he-IL"/>
        </w:rPr>
      </w:pPr>
    </w:p>
    <w:p w14:paraId="22359D6A" w14:textId="77777777" w:rsidR="00CE1D66" w:rsidRDefault="00CE1D66" w:rsidP="00CE1D66">
      <w:pPr>
        <w:pStyle w:val="a4"/>
        <w:keepNext/>
        <w:rPr>
          <w:rtl/>
        </w:rPr>
      </w:pPr>
      <w:bookmarkStart w:id="240" w:name="ET_speaker_תמי_סלע_250"/>
      <w:r w:rsidRPr="00CE1D66">
        <w:rPr>
          <w:rStyle w:val="TagStyle"/>
          <w:rtl/>
        </w:rPr>
        <w:t xml:space="preserve"> &lt;&lt; דובר &gt;&gt; </w:t>
      </w:r>
      <w:r>
        <w:rPr>
          <w:rtl/>
        </w:rPr>
        <w:t>תמי סלע:</w:t>
      </w:r>
      <w:r w:rsidRPr="00CE1D66">
        <w:rPr>
          <w:rStyle w:val="TagStyle"/>
          <w:rtl/>
        </w:rPr>
        <w:t xml:space="preserve"> &lt;&lt; דובר &gt;&gt;</w:t>
      </w:r>
      <w:r w:rsidR="00FB00F7">
        <w:rPr>
          <w:rtl/>
        </w:rPr>
        <w:t xml:space="preserve"> </w:t>
      </w:r>
      <w:bookmarkEnd w:id="240"/>
    </w:p>
    <w:p w14:paraId="7DE4B875" w14:textId="77777777" w:rsidR="00CE1D66" w:rsidRDefault="00CE1D66" w:rsidP="00CE1D66">
      <w:pPr>
        <w:pStyle w:val="KeepWithNext"/>
        <w:rPr>
          <w:rtl/>
          <w:lang w:eastAsia="he-IL"/>
        </w:rPr>
      </w:pPr>
    </w:p>
    <w:p w14:paraId="4A854F3F" w14:textId="77777777" w:rsidR="00CE1D66" w:rsidRDefault="00CE1D66" w:rsidP="00CE1D66">
      <w:pPr>
        <w:rPr>
          <w:rtl/>
          <w:lang w:eastAsia="he-IL"/>
        </w:rPr>
      </w:pPr>
      <w:r>
        <w:rPr>
          <w:rFonts w:hint="cs"/>
          <w:rtl/>
          <w:lang w:eastAsia="he-IL"/>
        </w:rPr>
        <w:t>זאת דילמה לדעת חלק גדול מהיושבים.</w:t>
      </w:r>
    </w:p>
    <w:p w14:paraId="773E0FB5" w14:textId="77777777" w:rsidR="00CE1D66" w:rsidRDefault="00CE1D66" w:rsidP="00CE1D66">
      <w:pPr>
        <w:rPr>
          <w:rtl/>
          <w:lang w:eastAsia="he-IL"/>
        </w:rPr>
      </w:pPr>
    </w:p>
    <w:p w14:paraId="22ED7B35" w14:textId="77777777" w:rsidR="00CE1D66" w:rsidRDefault="00CE1D66" w:rsidP="00CE1D66">
      <w:pPr>
        <w:pStyle w:val="a4"/>
        <w:keepNext/>
        <w:rPr>
          <w:rtl/>
        </w:rPr>
      </w:pPr>
      <w:bookmarkStart w:id="241" w:name="ET_speaker_6151_251"/>
      <w:r w:rsidRPr="00CE1D66">
        <w:rPr>
          <w:rStyle w:val="TagStyle"/>
          <w:rtl/>
        </w:rPr>
        <w:t xml:space="preserve"> &lt;&lt; דובר &gt;&gt; </w:t>
      </w:r>
      <w:r>
        <w:rPr>
          <w:rtl/>
        </w:rPr>
        <w:t>רון כץ (יש עתיד):</w:t>
      </w:r>
      <w:r w:rsidRPr="00CE1D66">
        <w:rPr>
          <w:rStyle w:val="TagStyle"/>
          <w:rtl/>
        </w:rPr>
        <w:t xml:space="preserve"> &lt;&lt; דובר &gt;&gt;</w:t>
      </w:r>
      <w:r w:rsidR="00FB00F7">
        <w:rPr>
          <w:rtl/>
        </w:rPr>
        <w:t xml:space="preserve"> </w:t>
      </w:r>
      <w:bookmarkEnd w:id="241"/>
    </w:p>
    <w:p w14:paraId="0B9C5BD3" w14:textId="77777777" w:rsidR="00CE1D66" w:rsidRDefault="00CE1D66" w:rsidP="00CE1D66">
      <w:pPr>
        <w:pStyle w:val="KeepWithNext"/>
        <w:rPr>
          <w:rtl/>
          <w:lang w:eastAsia="he-IL"/>
        </w:rPr>
      </w:pPr>
    </w:p>
    <w:p w14:paraId="087B70A4" w14:textId="77777777" w:rsidR="00CE1D66" w:rsidRDefault="00CE1D66" w:rsidP="00CE1D66">
      <w:pPr>
        <w:rPr>
          <w:rtl/>
          <w:lang w:eastAsia="he-IL"/>
        </w:rPr>
      </w:pPr>
      <w:r>
        <w:rPr>
          <w:rFonts w:hint="cs"/>
          <w:rtl/>
          <w:lang w:eastAsia="he-IL"/>
        </w:rPr>
        <w:t xml:space="preserve">לדעתנו לא. </w:t>
      </w:r>
    </w:p>
    <w:p w14:paraId="029D05E5" w14:textId="77777777" w:rsidR="00CE1D66" w:rsidRDefault="00CE1D66" w:rsidP="00CE1D66">
      <w:pPr>
        <w:rPr>
          <w:rtl/>
          <w:lang w:eastAsia="he-IL"/>
        </w:rPr>
      </w:pPr>
    </w:p>
    <w:p w14:paraId="5CF7CC26" w14:textId="77777777" w:rsidR="00CE1D66" w:rsidRDefault="00CE1D66" w:rsidP="00CE1D66">
      <w:pPr>
        <w:pStyle w:val="a4"/>
        <w:keepNext/>
        <w:rPr>
          <w:rtl/>
        </w:rPr>
      </w:pPr>
      <w:bookmarkStart w:id="242" w:name="ET_speaker_5786_253"/>
      <w:r w:rsidRPr="00CE1D66">
        <w:rPr>
          <w:rStyle w:val="TagStyle"/>
          <w:rtl/>
        </w:rPr>
        <w:t xml:space="preserve"> &lt;&lt; דובר &gt;&gt; </w:t>
      </w:r>
      <w:r>
        <w:rPr>
          <w:rtl/>
        </w:rPr>
        <w:t>אופיר כץ (הליכוד):</w:t>
      </w:r>
      <w:r w:rsidRPr="00CE1D66">
        <w:rPr>
          <w:rStyle w:val="TagStyle"/>
          <w:rtl/>
        </w:rPr>
        <w:t xml:space="preserve"> &lt;&lt; דובר &gt;&gt;</w:t>
      </w:r>
      <w:r w:rsidR="00FB00F7">
        <w:rPr>
          <w:rtl/>
        </w:rPr>
        <w:t xml:space="preserve"> </w:t>
      </w:r>
      <w:bookmarkEnd w:id="242"/>
    </w:p>
    <w:p w14:paraId="295FC339" w14:textId="77777777" w:rsidR="00CE1D66" w:rsidRDefault="00CE1D66" w:rsidP="00CE1D66">
      <w:pPr>
        <w:pStyle w:val="KeepWithNext"/>
        <w:rPr>
          <w:rtl/>
          <w:lang w:eastAsia="he-IL"/>
        </w:rPr>
      </w:pPr>
    </w:p>
    <w:p w14:paraId="59D11E06" w14:textId="77777777" w:rsidR="00CE1D66" w:rsidRDefault="00CE1D66" w:rsidP="00CE1D66">
      <w:pPr>
        <w:rPr>
          <w:rtl/>
          <w:lang w:eastAsia="he-IL"/>
        </w:rPr>
      </w:pPr>
      <w:r>
        <w:rPr>
          <w:rFonts w:hint="cs"/>
          <w:rtl/>
          <w:lang w:eastAsia="he-IL"/>
        </w:rPr>
        <w:t>אם לא היו משתמשים בזה כל כך הרבה בעבירות כלפי ילדים, אז בסדר, אבל זה עבירה שיותר משתמשים</w:t>
      </w:r>
      <w:r w:rsidR="00FB00F7">
        <w:rPr>
          <w:rFonts w:hint="cs"/>
          <w:rtl/>
          <w:lang w:eastAsia="he-IL"/>
        </w:rPr>
        <w:t xml:space="preserve"> </w:t>
      </w:r>
      <w:r w:rsidR="007813AA">
        <w:rPr>
          <w:rFonts w:hint="cs"/>
          <w:rtl/>
          <w:lang w:eastAsia="he-IL"/>
        </w:rPr>
        <w:t>- - - . היא עבירה מאוד רלוונטית למטרה שלנו.</w:t>
      </w:r>
    </w:p>
    <w:p w14:paraId="4679AE7C" w14:textId="77777777" w:rsidR="007813AA" w:rsidRDefault="007813AA" w:rsidP="00CE1D66">
      <w:pPr>
        <w:rPr>
          <w:rtl/>
          <w:lang w:eastAsia="he-IL"/>
        </w:rPr>
      </w:pPr>
    </w:p>
    <w:p w14:paraId="4527B0E0" w14:textId="77777777" w:rsidR="007813AA" w:rsidRDefault="007813AA" w:rsidP="007813AA">
      <w:pPr>
        <w:pStyle w:val="a4"/>
        <w:keepNext/>
        <w:rPr>
          <w:rtl/>
        </w:rPr>
      </w:pPr>
      <w:bookmarkStart w:id="243" w:name="ET_speaker_תמי_סלע_254"/>
      <w:r w:rsidRPr="007813AA">
        <w:rPr>
          <w:rStyle w:val="TagStyle"/>
          <w:rtl/>
        </w:rPr>
        <w:t xml:space="preserve"> &lt;&lt; דובר &gt;&gt; </w:t>
      </w:r>
      <w:r>
        <w:rPr>
          <w:rtl/>
        </w:rPr>
        <w:t>תמי סלע:</w:t>
      </w:r>
      <w:r w:rsidRPr="007813AA">
        <w:rPr>
          <w:rStyle w:val="TagStyle"/>
          <w:rtl/>
        </w:rPr>
        <w:t xml:space="preserve"> &lt;&lt; דובר &gt;&gt;</w:t>
      </w:r>
      <w:r w:rsidR="00FB00F7">
        <w:rPr>
          <w:rtl/>
        </w:rPr>
        <w:t xml:space="preserve"> </w:t>
      </w:r>
      <w:bookmarkEnd w:id="243"/>
    </w:p>
    <w:p w14:paraId="1EB95572" w14:textId="77777777" w:rsidR="007813AA" w:rsidRDefault="007813AA" w:rsidP="007813AA">
      <w:pPr>
        <w:pStyle w:val="KeepWithNext"/>
        <w:rPr>
          <w:rtl/>
          <w:lang w:eastAsia="he-IL"/>
        </w:rPr>
      </w:pPr>
    </w:p>
    <w:p w14:paraId="470FC89C" w14:textId="77777777" w:rsidR="007813AA" w:rsidRPr="007813AA" w:rsidRDefault="007813AA" w:rsidP="007813AA">
      <w:pPr>
        <w:rPr>
          <w:rtl/>
          <w:lang w:eastAsia="he-IL"/>
        </w:rPr>
      </w:pPr>
      <w:r>
        <w:rPr>
          <w:rFonts w:hint="cs"/>
          <w:rtl/>
          <w:lang w:eastAsia="he-IL"/>
        </w:rPr>
        <w:t>מה שכן מאזן את זה כמובן</w:t>
      </w:r>
      <w:r w:rsidR="008B6DEE">
        <w:rPr>
          <w:rFonts w:hint="cs"/>
          <w:rtl/>
          <w:lang w:eastAsia="he-IL"/>
        </w:rPr>
        <w:t xml:space="preserve">, </w:t>
      </w:r>
      <w:r>
        <w:rPr>
          <w:rFonts w:hint="cs"/>
          <w:rtl/>
          <w:lang w:eastAsia="he-IL"/>
        </w:rPr>
        <w:t xml:space="preserve">זה לא שזה עומד בפני עצמו אלא שזה צריך עדיין להיות כלפי ילד או חסר ישע ועל ידי אחראי. הצד השני זה שזה המקרים הפחות חמורים ואנחנו בהסדר שהוא חריג. אני לא יודעת אם מישהו עוד רוצה להתייחס ספציפית רק לנקודה הזו. </w:t>
      </w:r>
    </w:p>
    <w:p w14:paraId="438FEC7A" w14:textId="77777777" w:rsidR="008B6DEE" w:rsidRDefault="008B6DEE" w:rsidP="00CE1D66">
      <w:pPr>
        <w:rPr>
          <w:rtl/>
          <w:lang w:eastAsia="he-IL"/>
        </w:rPr>
      </w:pPr>
    </w:p>
    <w:p w14:paraId="036FDC11" w14:textId="77777777" w:rsidR="008B6DEE" w:rsidRDefault="008B6DEE" w:rsidP="008B6DEE">
      <w:pPr>
        <w:pStyle w:val="af9"/>
        <w:keepNext/>
        <w:rPr>
          <w:rtl/>
          <w:lang w:eastAsia="he-IL"/>
        </w:rPr>
      </w:pPr>
      <w:bookmarkStart w:id="244" w:name="ET_guest_אפרת_ליפשיץ_פרקש_255"/>
      <w:r w:rsidRPr="008B6DEE">
        <w:rPr>
          <w:rStyle w:val="TagStyle"/>
          <w:rtl/>
        </w:rPr>
        <w:t xml:space="preserve"> &lt;&lt; אורח &gt;&gt; </w:t>
      </w:r>
      <w:r>
        <w:rPr>
          <w:rtl/>
          <w:lang w:eastAsia="he-IL"/>
        </w:rPr>
        <w:t>אפרת ליפשיץ-</w:t>
      </w:r>
      <w:proofErr w:type="spellStart"/>
      <w:r>
        <w:rPr>
          <w:rtl/>
          <w:lang w:eastAsia="he-IL"/>
        </w:rPr>
        <w:t>פרקש</w:t>
      </w:r>
      <w:proofErr w:type="spellEnd"/>
      <w:r>
        <w:rPr>
          <w:rtl/>
          <w:lang w:eastAsia="he-IL"/>
        </w:rPr>
        <w:t>:</w:t>
      </w:r>
      <w:r w:rsidRPr="008B6DEE">
        <w:rPr>
          <w:rStyle w:val="TagStyle"/>
          <w:rtl/>
        </w:rPr>
        <w:t xml:space="preserve"> &lt;&lt; אורח &gt;&gt;</w:t>
      </w:r>
      <w:r w:rsidR="00FB00F7">
        <w:rPr>
          <w:rtl/>
          <w:lang w:eastAsia="he-IL"/>
        </w:rPr>
        <w:t xml:space="preserve"> </w:t>
      </w:r>
      <w:bookmarkEnd w:id="244"/>
    </w:p>
    <w:p w14:paraId="755A202F" w14:textId="77777777" w:rsidR="008B6DEE" w:rsidRDefault="008B6DEE" w:rsidP="008B6DEE">
      <w:pPr>
        <w:pStyle w:val="KeepWithNext"/>
        <w:rPr>
          <w:rtl/>
          <w:lang w:eastAsia="he-IL"/>
        </w:rPr>
      </w:pPr>
    </w:p>
    <w:p w14:paraId="1D91AB21" w14:textId="77777777" w:rsidR="008B6DEE" w:rsidRDefault="008B6DEE" w:rsidP="008B6DEE">
      <w:pPr>
        <w:rPr>
          <w:rtl/>
          <w:lang w:eastAsia="he-IL"/>
        </w:rPr>
      </w:pPr>
      <w:r>
        <w:rPr>
          <w:rFonts w:hint="cs"/>
          <w:rtl/>
          <w:lang w:eastAsia="he-IL"/>
        </w:rPr>
        <w:t>כן, אנחנו נבקש להתייחס לזה, אם אפשר.</w:t>
      </w:r>
    </w:p>
    <w:p w14:paraId="785ED4CC" w14:textId="77777777" w:rsidR="008B6DEE" w:rsidRDefault="008B6DEE" w:rsidP="008B6DEE">
      <w:pPr>
        <w:rPr>
          <w:rtl/>
          <w:lang w:eastAsia="he-IL"/>
        </w:rPr>
      </w:pPr>
    </w:p>
    <w:p w14:paraId="69167EB5" w14:textId="77777777" w:rsidR="008B6DEE" w:rsidRDefault="008B6DEE" w:rsidP="008B6DEE">
      <w:pPr>
        <w:pStyle w:val="af6"/>
        <w:keepNext/>
        <w:rPr>
          <w:rtl/>
        </w:rPr>
      </w:pPr>
      <w:bookmarkStart w:id="245" w:name="ET_yor_6053_256"/>
      <w:r w:rsidRPr="008B6DEE">
        <w:rPr>
          <w:rStyle w:val="TagStyle"/>
          <w:rtl/>
        </w:rPr>
        <w:t xml:space="preserve"> &lt;&lt; יור &gt;&gt; </w:t>
      </w:r>
      <w:r>
        <w:rPr>
          <w:rtl/>
        </w:rPr>
        <w:t>היו"ר יוסף טייב:</w:t>
      </w:r>
      <w:r w:rsidRPr="008B6DEE">
        <w:rPr>
          <w:rStyle w:val="TagStyle"/>
          <w:rtl/>
        </w:rPr>
        <w:t xml:space="preserve"> &lt;&lt; יור &gt;&gt;</w:t>
      </w:r>
      <w:r w:rsidR="00FB00F7">
        <w:rPr>
          <w:rtl/>
        </w:rPr>
        <w:t xml:space="preserve"> </w:t>
      </w:r>
      <w:bookmarkEnd w:id="245"/>
    </w:p>
    <w:p w14:paraId="1F07D579" w14:textId="77777777" w:rsidR="008B6DEE" w:rsidRDefault="008B6DEE" w:rsidP="008B6DEE">
      <w:pPr>
        <w:pStyle w:val="KeepWithNext"/>
        <w:rPr>
          <w:rtl/>
          <w:lang w:eastAsia="he-IL"/>
        </w:rPr>
      </w:pPr>
    </w:p>
    <w:p w14:paraId="0A955622" w14:textId="77777777" w:rsidR="008B6DEE" w:rsidRDefault="008B6DEE" w:rsidP="008B6DEE">
      <w:pPr>
        <w:rPr>
          <w:rtl/>
          <w:lang w:eastAsia="he-IL"/>
        </w:rPr>
      </w:pPr>
      <w:r>
        <w:rPr>
          <w:rFonts w:hint="cs"/>
          <w:rtl/>
          <w:lang w:eastAsia="he-IL"/>
        </w:rPr>
        <w:t>בבקשה.</w:t>
      </w:r>
    </w:p>
    <w:p w14:paraId="1E15FB4B" w14:textId="77777777" w:rsidR="008B6DEE" w:rsidRDefault="008B6DEE" w:rsidP="008B6DEE">
      <w:pPr>
        <w:rPr>
          <w:rStyle w:val="TagStyle"/>
          <w:rFonts w:ascii="David" w:hAnsi="David"/>
          <w:u w:val="single"/>
          <w:rtl/>
        </w:rPr>
      </w:pPr>
    </w:p>
    <w:p w14:paraId="4C5634C7" w14:textId="77777777" w:rsidR="008B6DEE" w:rsidRPr="008B6DEE" w:rsidRDefault="008B6DEE" w:rsidP="008B6DEE">
      <w:pPr>
        <w:pStyle w:val="af9"/>
        <w:keepNext/>
        <w:rPr>
          <w:rtl/>
        </w:rPr>
      </w:pPr>
      <w:bookmarkStart w:id="246" w:name="ET_guest_אפרת_פילזר_258"/>
      <w:r w:rsidRPr="008B6DEE">
        <w:rPr>
          <w:rStyle w:val="TagStyle"/>
          <w:rtl/>
        </w:rPr>
        <w:t xml:space="preserve"> &lt;&lt; אורח &gt;&gt; </w:t>
      </w:r>
      <w:r>
        <w:rPr>
          <w:rtl/>
        </w:rPr>
        <w:t xml:space="preserve">אפרת </w:t>
      </w:r>
      <w:proofErr w:type="spellStart"/>
      <w:r>
        <w:rPr>
          <w:rtl/>
        </w:rPr>
        <w:t>פילזר</w:t>
      </w:r>
      <w:proofErr w:type="spellEnd"/>
      <w:r w:rsidR="004955F7">
        <w:rPr>
          <w:rFonts w:hint="cs"/>
          <w:rtl/>
        </w:rPr>
        <w:t>-ביזמן</w:t>
      </w:r>
      <w:r>
        <w:rPr>
          <w:rtl/>
        </w:rPr>
        <w:t>:</w:t>
      </w:r>
      <w:r w:rsidRPr="008B6DEE">
        <w:rPr>
          <w:rStyle w:val="TagStyle"/>
          <w:rtl/>
        </w:rPr>
        <w:t xml:space="preserve"> &lt;&lt; אורח &gt;&gt;</w:t>
      </w:r>
      <w:r w:rsidR="00FB00F7">
        <w:rPr>
          <w:rtl/>
        </w:rPr>
        <w:t xml:space="preserve"> </w:t>
      </w:r>
      <w:bookmarkEnd w:id="246"/>
    </w:p>
    <w:p w14:paraId="2233898A" w14:textId="77777777" w:rsidR="008B6DEE" w:rsidRDefault="008B6DEE" w:rsidP="008B6DEE">
      <w:pPr>
        <w:pStyle w:val="KeepWithNext"/>
        <w:rPr>
          <w:rtl/>
          <w:lang w:eastAsia="he-IL"/>
        </w:rPr>
      </w:pPr>
    </w:p>
    <w:p w14:paraId="2E304568" w14:textId="77777777" w:rsidR="008B6DEE" w:rsidRDefault="008B6DEE" w:rsidP="008B6DEE">
      <w:pPr>
        <w:rPr>
          <w:rtl/>
          <w:lang w:eastAsia="he-IL"/>
        </w:rPr>
      </w:pPr>
      <w:r>
        <w:rPr>
          <w:rFonts w:hint="cs"/>
          <w:rtl/>
          <w:lang w:eastAsia="he-IL"/>
        </w:rPr>
        <w:t xml:space="preserve">אפרת </w:t>
      </w:r>
      <w:proofErr w:type="spellStart"/>
      <w:r>
        <w:rPr>
          <w:rFonts w:hint="cs"/>
          <w:rtl/>
          <w:lang w:eastAsia="he-IL"/>
        </w:rPr>
        <w:t>פילזר</w:t>
      </w:r>
      <w:proofErr w:type="spellEnd"/>
      <w:r>
        <w:rPr>
          <w:rFonts w:hint="cs"/>
          <w:rtl/>
          <w:lang w:eastAsia="he-IL"/>
        </w:rPr>
        <w:t xml:space="preserve"> מהמועצה לשלום הילד.</w:t>
      </w:r>
      <w:r w:rsidR="0068448C">
        <w:rPr>
          <w:rFonts w:hint="cs"/>
          <w:rtl/>
          <w:lang w:eastAsia="he-IL"/>
        </w:rPr>
        <w:t xml:space="preserve"> </w:t>
      </w:r>
      <w:r w:rsidR="008C7767">
        <w:rPr>
          <w:rFonts w:hint="cs"/>
          <w:rtl/>
          <w:lang w:eastAsia="he-IL"/>
        </w:rPr>
        <w:t>אנחנו</w:t>
      </w:r>
      <w:r w:rsidR="0068448C">
        <w:rPr>
          <w:rFonts w:hint="cs"/>
          <w:rtl/>
          <w:lang w:eastAsia="he-IL"/>
        </w:rPr>
        <w:t xml:space="preserve"> חושבים שצריך בהחלט להוסיף גם את העבירה הזאת, קודם כל גם בתקיפה שהיא יחסית קלה. אנחנו סבורים שיכולה להיות באמת השפעה מאוד משמעותית וקשה על ילדים. גם אם מדובר רק בדחיפה שהיא על כיסא כשאוכלים, הדבר הזה, יכולות להיות לו השפעות ארוכות טווח, לכן אנחנו סבורים שהדבר הזה הוא חשוב. </w:t>
      </w:r>
    </w:p>
    <w:p w14:paraId="0CE36B32" w14:textId="77777777" w:rsidR="0068448C" w:rsidRDefault="0068448C" w:rsidP="008B6DEE">
      <w:pPr>
        <w:rPr>
          <w:rtl/>
          <w:lang w:eastAsia="he-IL"/>
        </w:rPr>
      </w:pPr>
    </w:p>
    <w:p w14:paraId="0B940A6D" w14:textId="77777777" w:rsidR="0068448C" w:rsidRDefault="0068448C" w:rsidP="008B6DEE">
      <w:pPr>
        <w:rPr>
          <w:rtl/>
          <w:lang w:eastAsia="he-IL"/>
        </w:rPr>
      </w:pPr>
      <w:r>
        <w:rPr>
          <w:rFonts w:hint="cs"/>
          <w:rtl/>
          <w:lang w:eastAsia="he-IL"/>
        </w:rPr>
        <w:t xml:space="preserve">שמחנו לשמוע שהמשטרה תוכל לסווג את </w:t>
      </w:r>
      <w:r w:rsidR="005A044D">
        <w:rPr>
          <w:rFonts w:hint="cs"/>
          <w:rtl/>
          <w:lang w:eastAsia="he-IL"/>
        </w:rPr>
        <w:t xml:space="preserve">הצורה הנכונה של הנפגעים, כך שאנחנו נדע מתי 379 מתייחס לגיל הספציפי הזה, כך שמעתה והלאה או ממתי שתיכנס לתוקף אותה מערכת, אז את זה נוכל כבר לדעת. </w:t>
      </w:r>
    </w:p>
    <w:p w14:paraId="49609FFC" w14:textId="77777777" w:rsidR="005A044D" w:rsidRDefault="005A044D" w:rsidP="008B6DEE">
      <w:pPr>
        <w:rPr>
          <w:rtl/>
          <w:lang w:eastAsia="he-IL"/>
        </w:rPr>
      </w:pPr>
    </w:p>
    <w:p w14:paraId="1AE65CB8" w14:textId="77777777" w:rsidR="005A044D" w:rsidRDefault="005A044D" w:rsidP="005A044D">
      <w:pPr>
        <w:pStyle w:val="a4"/>
        <w:keepNext/>
        <w:rPr>
          <w:rtl/>
        </w:rPr>
      </w:pPr>
      <w:bookmarkStart w:id="247" w:name="ET_speaker_תמי_סלע_259"/>
      <w:r w:rsidRPr="005A044D">
        <w:rPr>
          <w:rStyle w:val="TagStyle"/>
          <w:rtl/>
        </w:rPr>
        <w:t xml:space="preserve"> &lt;&lt; דובר &gt;&gt; </w:t>
      </w:r>
      <w:r>
        <w:rPr>
          <w:rtl/>
        </w:rPr>
        <w:t>תמי סלע:</w:t>
      </w:r>
      <w:r w:rsidRPr="005A044D">
        <w:rPr>
          <w:rStyle w:val="TagStyle"/>
          <w:rtl/>
        </w:rPr>
        <w:t xml:space="preserve"> &lt;&lt; דובר &gt;&gt;</w:t>
      </w:r>
      <w:r w:rsidR="00FB00F7">
        <w:rPr>
          <w:rtl/>
        </w:rPr>
        <w:t xml:space="preserve"> </w:t>
      </w:r>
      <w:bookmarkEnd w:id="247"/>
    </w:p>
    <w:p w14:paraId="127FADFA" w14:textId="77777777" w:rsidR="005A044D" w:rsidRDefault="005A044D" w:rsidP="005A044D">
      <w:pPr>
        <w:pStyle w:val="KeepWithNext"/>
        <w:rPr>
          <w:rtl/>
          <w:lang w:eastAsia="he-IL"/>
        </w:rPr>
      </w:pPr>
    </w:p>
    <w:p w14:paraId="47420CF6" w14:textId="77777777" w:rsidR="005A044D" w:rsidRDefault="005A044D" w:rsidP="005A044D">
      <w:pPr>
        <w:rPr>
          <w:rtl/>
          <w:lang w:eastAsia="he-IL"/>
        </w:rPr>
      </w:pPr>
      <w:r>
        <w:rPr>
          <w:rFonts w:hint="cs"/>
          <w:rtl/>
          <w:lang w:eastAsia="he-IL"/>
        </w:rPr>
        <w:t>ושזה היה על ידי אחראי.</w:t>
      </w:r>
    </w:p>
    <w:p w14:paraId="4BF81B99" w14:textId="77777777" w:rsidR="005A044D" w:rsidRDefault="005A044D" w:rsidP="005A044D">
      <w:pPr>
        <w:rPr>
          <w:rtl/>
          <w:lang w:eastAsia="he-IL"/>
        </w:rPr>
      </w:pPr>
    </w:p>
    <w:p w14:paraId="08479B72" w14:textId="77777777" w:rsidR="005A044D" w:rsidRPr="004955F7" w:rsidRDefault="005A044D" w:rsidP="005A044D">
      <w:pPr>
        <w:pStyle w:val="af9"/>
        <w:keepNext/>
        <w:rPr>
          <w:rtl/>
          <w:lang w:eastAsia="he-IL"/>
        </w:rPr>
      </w:pPr>
      <w:bookmarkStart w:id="248" w:name="ET_guest_אפרת_פילזר_260"/>
      <w:r w:rsidRPr="004955F7">
        <w:rPr>
          <w:rStyle w:val="TagStyle"/>
          <w:rtl/>
        </w:rPr>
        <w:t xml:space="preserve"> &lt;&lt; אורח &gt;&gt; </w:t>
      </w:r>
      <w:r w:rsidRPr="004955F7">
        <w:rPr>
          <w:rtl/>
          <w:lang w:eastAsia="he-IL"/>
        </w:rPr>
        <w:t xml:space="preserve">אפרת </w:t>
      </w:r>
      <w:proofErr w:type="spellStart"/>
      <w:r w:rsidRPr="004955F7">
        <w:rPr>
          <w:rtl/>
          <w:lang w:eastAsia="he-IL"/>
        </w:rPr>
        <w:t>פילזר</w:t>
      </w:r>
      <w:proofErr w:type="spellEnd"/>
      <w:r w:rsidR="004955F7">
        <w:rPr>
          <w:rFonts w:hint="cs"/>
          <w:rtl/>
          <w:lang w:eastAsia="he-IL"/>
        </w:rPr>
        <w:t>-ביזמן</w:t>
      </w:r>
      <w:r w:rsidRPr="004955F7">
        <w:rPr>
          <w:rtl/>
          <w:lang w:eastAsia="he-IL"/>
        </w:rPr>
        <w:t>:</w:t>
      </w:r>
      <w:r w:rsidRPr="004955F7">
        <w:rPr>
          <w:rStyle w:val="TagStyle"/>
          <w:rtl/>
        </w:rPr>
        <w:t xml:space="preserve"> &lt;&lt; אורח &gt;&gt;</w:t>
      </w:r>
      <w:r w:rsidR="00FB00F7">
        <w:rPr>
          <w:rtl/>
          <w:lang w:eastAsia="he-IL"/>
        </w:rPr>
        <w:t xml:space="preserve"> </w:t>
      </w:r>
      <w:bookmarkEnd w:id="248"/>
    </w:p>
    <w:p w14:paraId="3E23163E" w14:textId="77777777" w:rsidR="005A044D" w:rsidRDefault="005A044D" w:rsidP="005A044D">
      <w:pPr>
        <w:pStyle w:val="KeepWithNext"/>
        <w:rPr>
          <w:rtl/>
          <w:lang w:eastAsia="he-IL"/>
        </w:rPr>
      </w:pPr>
    </w:p>
    <w:p w14:paraId="63191A58" w14:textId="77777777" w:rsidR="005A044D" w:rsidRPr="00F43F56" w:rsidRDefault="005A044D" w:rsidP="005A044D">
      <w:pPr>
        <w:rPr>
          <w:rtl/>
          <w:lang w:eastAsia="he-IL"/>
        </w:rPr>
      </w:pPr>
      <w:r w:rsidRPr="00F43F56">
        <w:rPr>
          <w:rFonts w:hint="cs"/>
          <w:rtl/>
          <w:lang w:eastAsia="he-IL"/>
        </w:rPr>
        <w:t xml:space="preserve">כן. </w:t>
      </w:r>
      <w:r w:rsidR="008C7767" w:rsidRPr="00F43F56">
        <w:rPr>
          <w:rFonts w:hint="cs"/>
          <w:rtl/>
          <w:lang w:eastAsia="he-IL"/>
        </w:rPr>
        <w:t>אנחנו</w:t>
      </w:r>
      <w:r w:rsidRPr="00F43F56">
        <w:rPr>
          <w:rFonts w:hint="cs"/>
          <w:rtl/>
          <w:lang w:eastAsia="he-IL"/>
        </w:rPr>
        <w:t xml:space="preserve"> שמחנו מאוד לשמוע על הדבר הזה ונראה שיש לזה פתרון, אבל ביחס למקרים שהיו בעבר, ממה שנשמע פה, נשמע שזה לא מדובר בכל כך הרבה מקרים, אז אולי את אותם מקרים ספציפיים יהיה אפשר לבדוק. יכול להיות שצריך לחשוב על המנגנון המתאים לעשות את זה, אם זה דרך הוועדה או באיזושהי דרך אחרת, אם זה בבדיקה ספציפית של התיקים. אני רוצה גם להזכיר שלמיטב ידיעתנו היום לתוך מערכת </w:t>
      </w:r>
      <w:proofErr w:type="spellStart"/>
      <w:r w:rsidRPr="00F43F56">
        <w:rPr>
          <w:rFonts w:hint="cs"/>
          <w:rtl/>
          <w:lang w:eastAsia="he-IL"/>
        </w:rPr>
        <w:t>הפל"א</w:t>
      </w:r>
      <w:proofErr w:type="spellEnd"/>
      <w:r w:rsidRPr="00F43F56">
        <w:rPr>
          <w:rFonts w:hint="cs"/>
          <w:rtl/>
          <w:lang w:eastAsia="he-IL"/>
        </w:rPr>
        <w:t xml:space="preserve"> נסרקים גם כתבי אישום וגם גזרי דין רלוונטיים של תיקים, כך שהבדיקה בסופו של דבר היא לא כל כך מסובכת, ולא כל כך הרבה מקרים, לכן אנחנו חושבים שנכון לכלול את העבירה הזאת.</w:t>
      </w:r>
    </w:p>
    <w:p w14:paraId="5514894B" w14:textId="77777777" w:rsidR="000711C5" w:rsidRPr="00F43F56" w:rsidRDefault="000711C5" w:rsidP="009B049A">
      <w:pPr>
        <w:rPr>
          <w:rtl/>
          <w:lang w:eastAsia="he-IL"/>
        </w:rPr>
      </w:pPr>
    </w:p>
    <w:p w14:paraId="0FE3EE98" w14:textId="77777777" w:rsidR="000711C5" w:rsidRPr="00F43F56" w:rsidRDefault="000711C5" w:rsidP="000711C5">
      <w:pPr>
        <w:pStyle w:val="af6"/>
        <w:keepNext/>
        <w:rPr>
          <w:rtl/>
        </w:rPr>
      </w:pPr>
      <w:bookmarkStart w:id="249" w:name="ET_yor_6053_261"/>
      <w:r w:rsidRPr="00F43F56">
        <w:rPr>
          <w:rStyle w:val="TagStyle"/>
          <w:color w:val="auto"/>
          <w:rtl/>
        </w:rPr>
        <w:t xml:space="preserve"> &lt;&lt; יור &gt;&gt; </w:t>
      </w:r>
      <w:r w:rsidRPr="00F43F56">
        <w:rPr>
          <w:rtl/>
        </w:rPr>
        <w:t>היו"ר יוסף טייב:</w:t>
      </w:r>
      <w:r w:rsidRPr="00F43F56">
        <w:rPr>
          <w:rStyle w:val="TagStyle"/>
          <w:color w:val="auto"/>
          <w:rtl/>
        </w:rPr>
        <w:t xml:space="preserve"> &lt;&lt; יור &gt;&gt;</w:t>
      </w:r>
      <w:r w:rsidR="00FB00F7" w:rsidRPr="00F43F56">
        <w:rPr>
          <w:rtl/>
        </w:rPr>
        <w:t xml:space="preserve"> </w:t>
      </w:r>
      <w:bookmarkEnd w:id="249"/>
    </w:p>
    <w:p w14:paraId="364509B9" w14:textId="77777777" w:rsidR="000711C5" w:rsidRPr="00F43F56" w:rsidRDefault="000711C5" w:rsidP="000711C5">
      <w:pPr>
        <w:pStyle w:val="KeepWithNext"/>
        <w:rPr>
          <w:rtl/>
          <w:lang w:eastAsia="he-IL"/>
        </w:rPr>
      </w:pPr>
    </w:p>
    <w:p w14:paraId="1192C325" w14:textId="77777777" w:rsidR="000711C5" w:rsidRDefault="000711C5" w:rsidP="000711C5">
      <w:pPr>
        <w:rPr>
          <w:rtl/>
          <w:lang w:eastAsia="he-IL"/>
        </w:rPr>
      </w:pPr>
      <w:r>
        <w:rPr>
          <w:rFonts w:hint="cs"/>
          <w:rtl/>
          <w:lang w:eastAsia="he-IL"/>
        </w:rPr>
        <w:t>אני שוקל, אופיר, תגיד לי אם נראה לך בסדר, כן להשאיר העבירה כבקשתכם, אבל לחשוב על איזשהו מנגנון אולי של פרק זמן קצר יותר אם זו העבירה היחידה.</w:t>
      </w:r>
    </w:p>
    <w:p w14:paraId="46551A1D" w14:textId="77777777" w:rsidR="00FB4F74" w:rsidRDefault="00FB4F74" w:rsidP="00FB4F74">
      <w:pPr>
        <w:rPr>
          <w:rtl/>
          <w:lang w:eastAsia="he-IL"/>
        </w:rPr>
      </w:pPr>
    </w:p>
    <w:p w14:paraId="49D7A2CD" w14:textId="77777777" w:rsidR="00FB4F74" w:rsidRDefault="00FB4F74" w:rsidP="00FB4F74">
      <w:pPr>
        <w:pStyle w:val="a4"/>
        <w:keepNext/>
        <w:rPr>
          <w:rtl/>
        </w:rPr>
      </w:pPr>
      <w:bookmarkStart w:id="250" w:name="ET_speaker_6151_265"/>
      <w:r w:rsidRPr="00FB4F74">
        <w:rPr>
          <w:rStyle w:val="TagStyle"/>
          <w:rtl/>
        </w:rPr>
        <w:t xml:space="preserve"> &lt;&lt; דובר &gt;&gt; </w:t>
      </w:r>
      <w:r>
        <w:rPr>
          <w:rtl/>
        </w:rPr>
        <w:t>רון כץ (יש עתיד):</w:t>
      </w:r>
      <w:r w:rsidRPr="00FB4F74">
        <w:rPr>
          <w:rStyle w:val="TagStyle"/>
          <w:rtl/>
        </w:rPr>
        <w:t xml:space="preserve"> &lt;&lt; דובר &gt;&gt;</w:t>
      </w:r>
      <w:r w:rsidR="00FB00F7">
        <w:rPr>
          <w:rtl/>
        </w:rPr>
        <w:t xml:space="preserve"> </w:t>
      </w:r>
      <w:bookmarkEnd w:id="250"/>
    </w:p>
    <w:p w14:paraId="708D6B43" w14:textId="77777777" w:rsidR="00FB4F74" w:rsidRPr="00FB4F74" w:rsidRDefault="00FB4F74" w:rsidP="00FB4F74">
      <w:pPr>
        <w:rPr>
          <w:rtl/>
          <w:lang w:eastAsia="he-IL"/>
        </w:rPr>
      </w:pPr>
    </w:p>
    <w:p w14:paraId="7C58CC8B" w14:textId="77777777" w:rsidR="000711C5" w:rsidRDefault="000711C5" w:rsidP="000711C5">
      <w:pPr>
        <w:rPr>
          <w:rtl/>
          <w:lang w:eastAsia="he-IL"/>
        </w:rPr>
      </w:pPr>
      <w:r>
        <w:rPr>
          <w:rFonts w:hint="cs"/>
          <w:rtl/>
          <w:lang w:eastAsia="he-IL"/>
        </w:rPr>
        <w:t>למה?</w:t>
      </w:r>
    </w:p>
    <w:p w14:paraId="75ABDD37" w14:textId="77777777" w:rsidR="000711C5" w:rsidRDefault="000711C5" w:rsidP="000711C5">
      <w:pPr>
        <w:rPr>
          <w:rtl/>
          <w:lang w:eastAsia="he-IL"/>
        </w:rPr>
      </w:pPr>
    </w:p>
    <w:p w14:paraId="5D527666" w14:textId="77777777" w:rsidR="000711C5" w:rsidRDefault="000711C5" w:rsidP="000711C5">
      <w:pPr>
        <w:pStyle w:val="af6"/>
        <w:keepNext/>
        <w:rPr>
          <w:rtl/>
        </w:rPr>
      </w:pPr>
      <w:bookmarkStart w:id="251" w:name="ET_yor_6053_263"/>
      <w:r w:rsidRPr="000711C5">
        <w:rPr>
          <w:rStyle w:val="TagStyle"/>
          <w:rtl/>
        </w:rPr>
        <w:t xml:space="preserve"> &lt;&lt; יור &gt;&gt; </w:t>
      </w:r>
      <w:r>
        <w:rPr>
          <w:rtl/>
        </w:rPr>
        <w:t>היו"ר יוסף טייב:</w:t>
      </w:r>
      <w:r w:rsidRPr="000711C5">
        <w:rPr>
          <w:rStyle w:val="TagStyle"/>
          <w:rtl/>
        </w:rPr>
        <w:t xml:space="preserve"> &lt;&lt; יור &gt;&gt;</w:t>
      </w:r>
      <w:r w:rsidR="00FB00F7">
        <w:rPr>
          <w:rtl/>
        </w:rPr>
        <w:t xml:space="preserve"> </w:t>
      </w:r>
      <w:bookmarkEnd w:id="251"/>
    </w:p>
    <w:p w14:paraId="3F9504CA" w14:textId="77777777" w:rsidR="000711C5" w:rsidRDefault="000711C5" w:rsidP="000711C5">
      <w:pPr>
        <w:pStyle w:val="KeepWithNext"/>
        <w:rPr>
          <w:rtl/>
          <w:lang w:eastAsia="he-IL"/>
        </w:rPr>
      </w:pPr>
    </w:p>
    <w:p w14:paraId="52E59C23" w14:textId="77777777" w:rsidR="000711C5" w:rsidRDefault="00FB4F74" w:rsidP="00FB4F74">
      <w:pPr>
        <w:rPr>
          <w:rtl/>
          <w:lang w:eastAsia="he-IL"/>
        </w:rPr>
      </w:pPr>
      <w:r>
        <w:rPr>
          <w:rFonts w:hint="cs"/>
          <w:rtl/>
          <w:lang w:eastAsia="he-IL"/>
        </w:rPr>
        <w:t xml:space="preserve">תראה, בסוף מסיבה כזו או אחרת יכול להיות שאותה גננת באותו רגע הושיבה את הילד, לא היה איזשהו נזק, לא נפשי. </w:t>
      </w:r>
    </w:p>
    <w:p w14:paraId="4DA3D3FD" w14:textId="77777777" w:rsidR="00FB4F74" w:rsidRDefault="00FB4F74" w:rsidP="000711C5">
      <w:pPr>
        <w:rPr>
          <w:rtl/>
          <w:lang w:eastAsia="he-IL"/>
        </w:rPr>
      </w:pPr>
    </w:p>
    <w:p w14:paraId="2108729E" w14:textId="77777777" w:rsidR="00FB4F74" w:rsidRDefault="00FB4F74" w:rsidP="00FB4F74">
      <w:pPr>
        <w:pStyle w:val="a4"/>
        <w:keepNext/>
        <w:rPr>
          <w:rtl/>
        </w:rPr>
      </w:pPr>
      <w:bookmarkStart w:id="252" w:name="ET_speaker_6151_264"/>
      <w:r w:rsidRPr="00FB4F74">
        <w:rPr>
          <w:rStyle w:val="TagStyle"/>
          <w:rtl/>
        </w:rPr>
        <w:t xml:space="preserve"> &lt;&lt; דובר &gt;&gt; </w:t>
      </w:r>
      <w:r>
        <w:rPr>
          <w:rtl/>
        </w:rPr>
        <w:t>רון כץ (יש עתיד):</w:t>
      </w:r>
      <w:r w:rsidRPr="00FB4F74">
        <w:rPr>
          <w:rStyle w:val="TagStyle"/>
          <w:rtl/>
        </w:rPr>
        <w:t xml:space="preserve"> &lt;&lt; דובר &gt;&gt;</w:t>
      </w:r>
      <w:r w:rsidR="00FB00F7">
        <w:rPr>
          <w:rtl/>
        </w:rPr>
        <w:t xml:space="preserve"> </w:t>
      </w:r>
      <w:bookmarkEnd w:id="252"/>
    </w:p>
    <w:p w14:paraId="5C21EBD7" w14:textId="77777777" w:rsidR="00FB4F74" w:rsidRDefault="00FB4F74" w:rsidP="00FB4F74">
      <w:pPr>
        <w:pStyle w:val="KeepWithNext"/>
        <w:rPr>
          <w:rtl/>
          <w:lang w:eastAsia="he-IL"/>
        </w:rPr>
      </w:pPr>
    </w:p>
    <w:p w14:paraId="1C618C25" w14:textId="77777777" w:rsidR="00FB4F74" w:rsidRDefault="00FB4F74" w:rsidP="00FB4F74">
      <w:pPr>
        <w:rPr>
          <w:rtl/>
          <w:lang w:eastAsia="he-IL"/>
        </w:rPr>
      </w:pPr>
      <w:r>
        <w:rPr>
          <w:rFonts w:hint="cs"/>
          <w:rtl/>
          <w:lang w:eastAsia="he-IL"/>
        </w:rPr>
        <w:t>יוסי, מה?</w:t>
      </w:r>
    </w:p>
    <w:p w14:paraId="654A36A3" w14:textId="77777777" w:rsidR="00FB4F74" w:rsidRDefault="00FB4F74" w:rsidP="00FB4F74">
      <w:pPr>
        <w:rPr>
          <w:rtl/>
          <w:lang w:eastAsia="he-IL"/>
        </w:rPr>
      </w:pPr>
    </w:p>
    <w:p w14:paraId="6B1F0B31" w14:textId="77777777" w:rsidR="00FB4F74" w:rsidRDefault="00FB4F74" w:rsidP="00FB4F74">
      <w:pPr>
        <w:pStyle w:val="af6"/>
        <w:keepNext/>
        <w:rPr>
          <w:rtl/>
        </w:rPr>
      </w:pPr>
      <w:bookmarkStart w:id="253" w:name="ET_yor_6053_266"/>
      <w:r w:rsidRPr="00FB4F74">
        <w:rPr>
          <w:rStyle w:val="TagStyle"/>
          <w:rtl/>
        </w:rPr>
        <w:t xml:space="preserve"> &lt;&lt; יור &gt;&gt; </w:t>
      </w:r>
      <w:r>
        <w:rPr>
          <w:rtl/>
        </w:rPr>
        <w:t>היו"ר יוסף טייב:</w:t>
      </w:r>
      <w:r w:rsidRPr="00FB4F74">
        <w:rPr>
          <w:rStyle w:val="TagStyle"/>
          <w:rtl/>
        </w:rPr>
        <w:t xml:space="preserve"> &lt;&lt; יור &gt;&gt;</w:t>
      </w:r>
      <w:r w:rsidR="00FB00F7">
        <w:rPr>
          <w:rtl/>
        </w:rPr>
        <w:t xml:space="preserve"> </w:t>
      </w:r>
      <w:bookmarkEnd w:id="253"/>
    </w:p>
    <w:p w14:paraId="20FD39EF" w14:textId="77777777" w:rsidR="00FB4F74" w:rsidRDefault="00FB4F74" w:rsidP="00FB4F74">
      <w:pPr>
        <w:pStyle w:val="KeepWithNext"/>
        <w:rPr>
          <w:rtl/>
          <w:lang w:eastAsia="he-IL"/>
        </w:rPr>
      </w:pPr>
    </w:p>
    <w:p w14:paraId="2DA4454A" w14:textId="77777777" w:rsidR="00FB4F74" w:rsidRDefault="00FB4F74" w:rsidP="00FB4F74">
      <w:pPr>
        <w:rPr>
          <w:rtl/>
          <w:lang w:eastAsia="he-IL"/>
        </w:rPr>
      </w:pPr>
      <w:r>
        <w:rPr>
          <w:rFonts w:hint="cs"/>
          <w:rtl/>
          <w:lang w:eastAsia="he-IL"/>
        </w:rPr>
        <w:t xml:space="preserve">אני איתך. אנחנו באותו צד. אני רוצה את החוק כמו שהוא נכנס, לא כמו שהוא עכשיו. בסוף </w:t>
      </w:r>
      <w:r w:rsidR="008C7767">
        <w:rPr>
          <w:rFonts w:hint="cs"/>
          <w:rtl/>
          <w:lang w:eastAsia="he-IL"/>
        </w:rPr>
        <w:t>אנחנו</w:t>
      </w:r>
      <w:r>
        <w:rPr>
          <w:rFonts w:hint="cs"/>
          <w:rtl/>
          <w:lang w:eastAsia="he-IL"/>
        </w:rPr>
        <w:t xml:space="preserve"> עושים פשרות ואופיר יודע עד כמה אני מגויס לנושא. אני רק מנסה בסוף כן להביא איזושהי הסכמה רחבה ולהתקדם ושכולם יצאו מפה מבסוטים.</w:t>
      </w:r>
    </w:p>
    <w:p w14:paraId="1202FBF5" w14:textId="77777777" w:rsidR="00FB4F74" w:rsidRDefault="00FB4F74" w:rsidP="00FB4F74">
      <w:pPr>
        <w:rPr>
          <w:rtl/>
          <w:lang w:eastAsia="he-IL"/>
        </w:rPr>
      </w:pPr>
    </w:p>
    <w:p w14:paraId="178891D7" w14:textId="77777777" w:rsidR="00FB4F74" w:rsidRDefault="00FB4F74" w:rsidP="00FB4F74">
      <w:pPr>
        <w:rPr>
          <w:rtl/>
          <w:lang w:eastAsia="he-IL"/>
        </w:rPr>
      </w:pPr>
      <w:r>
        <w:rPr>
          <w:rFonts w:hint="cs"/>
          <w:rtl/>
          <w:lang w:eastAsia="he-IL"/>
        </w:rPr>
        <w:t xml:space="preserve">יכול להיות שאם מדובר באדם שאין לו שום עבירה קודמת וזה הפשע היחיד שלו, זה שהוא באותו רגע לקח את הילד והושיב אותו או שצעק עליו, תאכל, שבמקרה הספציפי הזה </w:t>
      </w:r>
      <w:r w:rsidR="008C7767">
        <w:rPr>
          <w:rFonts w:hint="cs"/>
          <w:rtl/>
          <w:lang w:eastAsia="he-IL"/>
        </w:rPr>
        <w:t>אנחנו</w:t>
      </w:r>
      <w:r>
        <w:rPr>
          <w:rFonts w:hint="cs"/>
          <w:rtl/>
          <w:lang w:eastAsia="he-IL"/>
        </w:rPr>
        <w:t xml:space="preserve"> נגיד, במקום 20 שנה כמו שאתם מבקשים, אנחנו ניתן לו עשר שנים. </w:t>
      </w:r>
    </w:p>
    <w:p w14:paraId="6D4FA28B" w14:textId="77777777" w:rsidR="00FB4F74" w:rsidRDefault="00FB4F74" w:rsidP="00FB4F74">
      <w:pPr>
        <w:rPr>
          <w:rtl/>
          <w:lang w:eastAsia="he-IL"/>
        </w:rPr>
      </w:pPr>
    </w:p>
    <w:p w14:paraId="231BAC9A" w14:textId="77777777" w:rsidR="00FB4F74" w:rsidRDefault="00FB4F74" w:rsidP="00FB4F74">
      <w:pPr>
        <w:pStyle w:val="a4"/>
        <w:keepNext/>
        <w:rPr>
          <w:rtl/>
        </w:rPr>
      </w:pPr>
      <w:bookmarkStart w:id="254" w:name="ET_speaker_6151_268"/>
      <w:r w:rsidRPr="00FB4F74">
        <w:rPr>
          <w:rStyle w:val="TagStyle"/>
          <w:rtl/>
        </w:rPr>
        <w:t xml:space="preserve"> &lt;&lt; דובר &gt;&gt; </w:t>
      </w:r>
      <w:r>
        <w:rPr>
          <w:rtl/>
        </w:rPr>
        <w:t>רון כץ (יש עתיד):</w:t>
      </w:r>
      <w:r w:rsidRPr="00FB4F74">
        <w:rPr>
          <w:rStyle w:val="TagStyle"/>
          <w:rtl/>
        </w:rPr>
        <w:t xml:space="preserve"> &lt;&lt; דובר &gt;&gt;</w:t>
      </w:r>
      <w:r w:rsidR="00FB00F7">
        <w:rPr>
          <w:rtl/>
        </w:rPr>
        <w:t xml:space="preserve"> </w:t>
      </w:r>
      <w:bookmarkEnd w:id="254"/>
    </w:p>
    <w:p w14:paraId="77B95E64" w14:textId="77777777" w:rsidR="00FB4F74" w:rsidRPr="00FB4F74" w:rsidRDefault="00FB4F74" w:rsidP="00FB4F74">
      <w:pPr>
        <w:rPr>
          <w:rtl/>
          <w:lang w:eastAsia="he-IL"/>
        </w:rPr>
      </w:pPr>
    </w:p>
    <w:p w14:paraId="1D67295A" w14:textId="77777777" w:rsidR="00FB4F74" w:rsidRDefault="00FB4F74" w:rsidP="00FB4F74">
      <w:pPr>
        <w:rPr>
          <w:rtl/>
          <w:lang w:eastAsia="he-IL"/>
        </w:rPr>
      </w:pPr>
      <w:r>
        <w:rPr>
          <w:rFonts w:hint="cs"/>
          <w:rtl/>
          <w:lang w:eastAsia="he-IL"/>
        </w:rPr>
        <w:t xml:space="preserve">גם אותו אני לא רוצה ליד הילד בטווח של 20 שנה. אנחנו רוצים ליצור מצב, באמת נורמה של מי שעובד עם הילדים האלו, אלו באמת חסרי הישע. גיל אפס עד שש, אין להם הגנה אחרת. מה שאתה עושה פה זה ההגנה היחידה שאנחנו נותנים לילדים האלו, אז אני לא רוצה שאפילו יהיה פתח הכי קטן בעולם. אני מדבר בשמי. יכול להיות שאופיר </w:t>
      </w:r>
      <w:r w:rsidR="00862BFC">
        <w:rPr>
          <w:rFonts w:hint="cs"/>
          <w:rtl/>
          <w:lang w:eastAsia="he-IL"/>
        </w:rPr>
        <w:t xml:space="preserve">- - - </w:t>
      </w:r>
    </w:p>
    <w:p w14:paraId="19AA2176" w14:textId="77777777" w:rsidR="00862BFC" w:rsidRDefault="00862BFC" w:rsidP="00FB4F74">
      <w:pPr>
        <w:rPr>
          <w:rtl/>
          <w:lang w:eastAsia="he-IL"/>
        </w:rPr>
      </w:pPr>
    </w:p>
    <w:p w14:paraId="2ED27573" w14:textId="77777777" w:rsidR="00862BFC" w:rsidRDefault="00862BFC" w:rsidP="00862BFC">
      <w:pPr>
        <w:pStyle w:val="a4"/>
        <w:keepNext/>
        <w:rPr>
          <w:rtl/>
        </w:rPr>
      </w:pPr>
      <w:bookmarkStart w:id="255" w:name="ET_speaker_5786_269"/>
      <w:r w:rsidRPr="00862BFC">
        <w:rPr>
          <w:rStyle w:val="TagStyle"/>
          <w:rtl/>
        </w:rPr>
        <w:t xml:space="preserve"> &lt;&lt; דובר &gt;&gt; </w:t>
      </w:r>
      <w:r>
        <w:rPr>
          <w:rtl/>
        </w:rPr>
        <w:t>אופיר כץ (הליכוד):</w:t>
      </w:r>
      <w:r w:rsidRPr="00862BFC">
        <w:rPr>
          <w:rStyle w:val="TagStyle"/>
          <w:rtl/>
        </w:rPr>
        <w:t xml:space="preserve"> &lt;&lt; דובר &gt;&gt;</w:t>
      </w:r>
      <w:r w:rsidR="00FB00F7">
        <w:rPr>
          <w:rtl/>
        </w:rPr>
        <w:t xml:space="preserve"> </w:t>
      </w:r>
      <w:bookmarkEnd w:id="255"/>
    </w:p>
    <w:p w14:paraId="5AF07E7D" w14:textId="77777777" w:rsidR="00862BFC" w:rsidRDefault="00862BFC" w:rsidP="00862BFC">
      <w:pPr>
        <w:pStyle w:val="KeepWithNext"/>
        <w:rPr>
          <w:rtl/>
          <w:lang w:eastAsia="he-IL"/>
        </w:rPr>
      </w:pPr>
    </w:p>
    <w:p w14:paraId="573166B6" w14:textId="77777777" w:rsidR="00862BFC" w:rsidRDefault="00862BFC" w:rsidP="00862BFC">
      <w:pPr>
        <w:rPr>
          <w:rtl/>
          <w:lang w:eastAsia="he-IL"/>
        </w:rPr>
      </w:pPr>
      <w:r>
        <w:rPr>
          <w:rFonts w:hint="cs"/>
          <w:rtl/>
          <w:lang w:eastAsia="he-IL"/>
        </w:rPr>
        <w:t>אני אומר שנדבר על זה בהכנה לקריאה שנייה ושלישית.</w:t>
      </w:r>
    </w:p>
    <w:p w14:paraId="1D3E4423" w14:textId="77777777" w:rsidR="00862BFC" w:rsidRDefault="00862BFC" w:rsidP="00862BFC">
      <w:pPr>
        <w:rPr>
          <w:rtl/>
          <w:lang w:eastAsia="he-IL"/>
        </w:rPr>
      </w:pPr>
    </w:p>
    <w:p w14:paraId="78C8BB64" w14:textId="77777777" w:rsidR="00862BFC" w:rsidRDefault="00862BFC" w:rsidP="00862BFC">
      <w:pPr>
        <w:pStyle w:val="a4"/>
        <w:keepNext/>
        <w:rPr>
          <w:rtl/>
        </w:rPr>
      </w:pPr>
      <w:bookmarkStart w:id="256" w:name="ET_speaker_6151_270"/>
      <w:r w:rsidRPr="00862BFC">
        <w:rPr>
          <w:rStyle w:val="TagStyle"/>
          <w:rtl/>
        </w:rPr>
        <w:t xml:space="preserve"> &lt;&lt; דובר &gt;&gt; </w:t>
      </w:r>
      <w:r>
        <w:rPr>
          <w:rtl/>
        </w:rPr>
        <w:t>רון כץ (יש עתיד):</w:t>
      </w:r>
      <w:r w:rsidRPr="00862BFC">
        <w:rPr>
          <w:rStyle w:val="TagStyle"/>
          <w:rtl/>
        </w:rPr>
        <w:t xml:space="preserve"> &lt;&lt; דובר &gt;&gt;</w:t>
      </w:r>
      <w:r w:rsidR="00FB00F7">
        <w:rPr>
          <w:rtl/>
        </w:rPr>
        <w:t xml:space="preserve"> </w:t>
      </w:r>
      <w:bookmarkEnd w:id="256"/>
    </w:p>
    <w:p w14:paraId="47C9F2E0" w14:textId="77777777" w:rsidR="00862BFC" w:rsidRDefault="00862BFC" w:rsidP="00862BFC">
      <w:pPr>
        <w:pStyle w:val="KeepWithNext"/>
        <w:rPr>
          <w:rtl/>
          <w:lang w:eastAsia="he-IL"/>
        </w:rPr>
      </w:pPr>
    </w:p>
    <w:p w14:paraId="2977457B" w14:textId="77777777" w:rsidR="00862BFC" w:rsidRDefault="00862BFC" w:rsidP="00862BFC">
      <w:pPr>
        <w:rPr>
          <w:rtl/>
          <w:lang w:eastAsia="he-IL"/>
        </w:rPr>
      </w:pPr>
      <w:r>
        <w:rPr>
          <w:rFonts w:hint="cs"/>
          <w:rtl/>
          <w:lang w:eastAsia="he-IL"/>
        </w:rPr>
        <w:t>בדיוק. יש הכנה לקריאה שנייה ושלישית, נדבר על זה, אבל אנחנו רוצים ליצור נורמה ברורה של מה שאנחנו מבקשים לגילאים הללו.</w:t>
      </w:r>
    </w:p>
    <w:p w14:paraId="5FB14BCF" w14:textId="77777777" w:rsidR="00862BFC" w:rsidRDefault="00862BFC" w:rsidP="00862BFC">
      <w:pPr>
        <w:rPr>
          <w:rtl/>
          <w:lang w:eastAsia="he-IL"/>
        </w:rPr>
      </w:pPr>
    </w:p>
    <w:p w14:paraId="2FB63305" w14:textId="77777777" w:rsidR="00862BFC" w:rsidRDefault="00862BFC" w:rsidP="00862BFC">
      <w:pPr>
        <w:pStyle w:val="af6"/>
        <w:keepNext/>
        <w:rPr>
          <w:rtl/>
        </w:rPr>
      </w:pPr>
      <w:bookmarkStart w:id="257" w:name="ET_yor_6053_271"/>
      <w:r w:rsidRPr="00862BFC">
        <w:rPr>
          <w:rStyle w:val="TagStyle"/>
          <w:rtl/>
        </w:rPr>
        <w:t xml:space="preserve"> &lt;&lt; יור &gt;&gt; </w:t>
      </w:r>
      <w:r>
        <w:rPr>
          <w:rtl/>
        </w:rPr>
        <w:t>היו"ר יוסף טייב:</w:t>
      </w:r>
      <w:r w:rsidRPr="00862BFC">
        <w:rPr>
          <w:rStyle w:val="TagStyle"/>
          <w:rtl/>
        </w:rPr>
        <w:t xml:space="preserve"> &lt;&lt; יור &gt;&gt;</w:t>
      </w:r>
      <w:r w:rsidR="00FB00F7">
        <w:rPr>
          <w:rtl/>
        </w:rPr>
        <w:t xml:space="preserve"> </w:t>
      </w:r>
      <w:bookmarkEnd w:id="257"/>
    </w:p>
    <w:p w14:paraId="7BD01317" w14:textId="77777777" w:rsidR="00862BFC" w:rsidRDefault="00862BFC" w:rsidP="00862BFC">
      <w:pPr>
        <w:pStyle w:val="KeepWithNext"/>
        <w:rPr>
          <w:rtl/>
          <w:lang w:eastAsia="he-IL"/>
        </w:rPr>
      </w:pPr>
    </w:p>
    <w:p w14:paraId="7879561C" w14:textId="77777777" w:rsidR="00862BFC" w:rsidRDefault="00862BFC" w:rsidP="00862BFC">
      <w:pPr>
        <w:rPr>
          <w:rtl/>
          <w:lang w:eastAsia="he-IL"/>
        </w:rPr>
      </w:pPr>
      <w:r>
        <w:rPr>
          <w:rFonts w:hint="cs"/>
          <w:rtl/>
          <w:lang w:eastAsia="he-IL"/>
        </w:rPr>
        <w:t>אוקיי. תמי, אפשר להמשיך.</w:t>
      </w:r>
    </w:p>
    <w:p w14:paraId="61E95AA5" w14:textId="77777777" w:rsidR="00862BFC" w:rsidRDefault="00862BFC" w:rsidP="00862BFC">
      <w:pPr>
        <w:rPr>
          <w:rtl/>
          <w:lang w:eastAsia="he-IL"/>
        </w:rPr>
      </w:pPr>
    </w:p>
    <w:p w14:paraId="50474A20" w14:textId="77777777" w:rsidR="00862BFC" w:rsidRDefault="00862BFC" w:rsidP="00862BFC">
      <w:pPr>
        <w:pStyle w:val="a4"/>
        <w:keepNext/>
        <w:rPr>
          <w:rtl/>
        </w:rPr>
      </w:pPr>
      <w:bookmarkStart w:id="258" w:name="ET_speaker_תמי_סלע_272"/>
      <w:r w:rsidRPr="00862BFC">
        <w:rPr>
          <w:rStyle w:val="TagStyle"/>
          <w:rtl/>
        </w:rPr>
        <w:t xml:space="preserve"> &lt;&lt; דובר &gt;&gt; </w:t>
      </w:r>
      <w:r>
        <w:rPr>
          <w:rtl/>
        </w:rPr>
        <w:t>תמי סלע:</w:t>
      </w:r>
      <w:r w:rsidRPr="00862BFC">
        <w:rPr>
          <w:rStyle w:val="TagStyle"/>
          <w:rtl/>
        </w:rPr>
        <w:t xml:space="preserve"> &lt;&lt; דובר &gt;&gt;</w:t>
      </w:r>
      <w:r w:rsidR="00FB00F7">
        <w:rPr>
          <w:rtl/>
        </w:rPr>
        <w:t xml:space="preserve"> </w:t>
      </w:r>
      <w:bookmarkEnd w:id="258"/>
    </w:p>
    <w:p w14:paraId="59F393D3" w14:textId="77777777" w:rsidR="00862BFC" w:rsidRDefault="00862BFC" w:rsidP="00862BFC">
      <w:pPr>
        <w:pStyle w:val="KeepWithNext"/>
        <w:rPr>
          <w:rtl/>
          <w:lang w:eastAsia="he-IL"/>
        </w:rPr>
      </w:pPr>
    </w:p>
    <w:p w14:paraId="707AFC90" w14:textId="77777777" w:rsidR="00862BFC" w:rsidRDefault="00862BFC" w:rsidP="00862BFC">
      <w:pPr>
        <w:rPr>
          <w:rtl/>
          <w:lang w:eastAsia="he-IL"/>
        </w:rPr>
      </w:pPr>
      <w:r>
        <w:rPr>
          <w:rFonts w:hint="cs"/>
          <w:rtl/>
          <w:lang w:eastAsia="he-IL"/>
        </w:rPr>
        <w:t xml:space="preserve">טוב, אז אנחנו בעצם עוברים לסעיף 2, איסור העסקה ועיסוק. זה סעיף שהוא בעצם ממש זהה לסעיף שקיים בחוק מניעת העסקת עברייני מין. הוא קובע גם את האיסור על המעסיק וגם על הבגיר שבא לעסוק במקום, מעבר לאיסור המשטרה. איסור שעומד בפני עצמו. </w:t>
      </w:r>
      <w:r w:rsidR="009C3883">
        <w:rPr>
          <w:rFonts w:hint="cs"/>
          <w:rtl/>
          <w:lang w:eastAsia="he-IL"/>
        </w:rPr>
        <w:t>אני מקריאה:</w:t>
      </w:r>
    </w:p>
    <w:p w14:paraId="39380445" w14:textId="77777777" w:rsidR="009C3883" w:rsidRDefault="009C3883" w:rsidP="00862BFC">
      <w:pPr>
        <w:rPr>
          <w:rtl/>
          <w:lang w:eastAsia="he-IL"/>
        </w:rPr>
      </w:pPr>
    </w:p>
    <w:p w14:paraId="35088A88" w14:textId="385E5B66" w:rsidR="009C3883" w:rsidRPr="00862BFC" w:rsidRDefault="009C3883" w:rsidP="00862BFC">
      <w:pPr>
        <w:rPr>
          <w:rtl/>
          <w:lang w:eastAsia="he-IL"/>
        </w:rPr>
      </w:pPr>
      <w:r>
        <w:rPr>
          <w:rFonts w:hint="cs"/>
          <w:rtl/>
          <w:lang w:eastAsia="he-IL"/>
        </w:rPr>
        <w:tab/>
        <w:t xml:space="preserve">2(א) מעסיק לא יקבל לעבודה במוסד ולא יעסיק בעבודה במוסד, בגיר שהורשע בעבירת </w:t>
      </w:r>
      <w:r>
        <w:rPr>
          <w:rFonts w:hint="cs"/>
          <w:rtl/>
          <w:lang w:eastAsia="he-IL"/>
        </w:rPr>
        <w:tab/>
      </w:r>
      <w:r>
        <w:rPr>
          <w:rFonts w:hint="cs"/>
          <w:rtl/>
          <w:lang w:eastAsia="he-IL"/>
        </w:rPr>
        <w:tab/>
      </w:r>
      <w:r w:rsidR="00054808">
        <w:rPr>
          <w:rFonts w:hint="cs"/>
          <w:rtl/>
          <w:lang w:eastAsia="he-IL"/>
        </w:rPr>
        <w:t xml:space="preserve"> </w:t>
      </w:r>
      <w:r w:rsidR="001A02D0">
        <w:rPr>
          <w:rFonts w:hint="cs"/>
          <w:rtl/>
          <w:lang w:eastAsia="he-IL"/>
        </w:rPr>
        <w:t xml:space="preserve"> </w:t>
      </w:r>
      <w:r>
        <w:rPr>
          <w:rFonts w:hint="cs"/>
          <w:rtl/>
          <w:lang w:eastAsia="he-IL"/>
        </w:rPr>
        <w:t xml:space="preserve">אלימות או התעללות שאותה ביצע בהיותו בגיר, כלפי ילד או חסר ישע אשר עליו היה </w:t>
      </w:r>
      <w:r>
        <w:rPr>
          <w:rFonts w:hint="cs"/>
          <w:rtl/>
          <w:lang w:eastAsia="he-IL"/>
        </w:rPr>
        <w:tab/>
      </w:r>
      <w:r>
        <w:rPr>
          <w:rFonts w:hint="cs"/>
          <w:rtl/>
          <w:lang w:eastAsia="he-IL"/>
        </w:rPr>
        <w:tab/>
      </w:r>
      <w:r w:rsidR="00054808">
        <w:rPr>
          <w:rFonts w:hint="cs"/>
          <w:rtl/>
          <w:lang w:eastAsia="he-IL"/>
        </w:rPr>
        <w:t xml:space="preserve"> </w:t>
      </w:r>
      <w:r w:rsidR="001A02D0">
        <w:rPr>
          <w:rFonts w:hint="cs"/>
          <w:rtl/>
          <w:lang w:eastAsia="he-IL"/>
        </w:rPr>
        <w:t xml:space="preserve"> </w:t>
      </w:r>
      <w:r>
        <w:rPr>
          <w:rFonts w:hint="cs"/>
          <w:rtl/>
          <w:lang w:eastAsia="he-IL"/>
        </w:rPr>
        <w:t>אחראי בעת ביצוע העבירה או שהוגש נגדו כתב אישום בחשד לביצוע עבירה כאמור.</w:t>
      </w:r>
    </w:p>
    <w:p w14:paraId="23B7577A" w14:textId="77777777" w:rsidR="009B049A" w:rsidRDefault="009C3883" w:rsidP="009B049A">
      <w:pPr>
        <w:rPr>
          <w:rtl/>
          <w:lang w:eastAsia="he-IL"/>
        </w:rPr>
      </w:pPr>
      <w:r>
        <w:rPr>
          <w:rFonts w:hint="cs"/>
          <w:rtl/>
          <w:lang w:eastAsia="he-IL"/>
        </w:rPr>
        <w:tab/>
      </w:r>
      <w:r>
        <w:rPr>
          <w:rFonts w:hint="cs"/>
          <w:rtl/>
          <w:lang w:eastAsia="he-IL"/>
        </w:rPr>
        <w:tab/>
      </w:r>
    </w:p>
    <w:p w14:paraId="4BA3B584" w14:textId="6FA147EA" w:rsidR="009C3883" w:rsidRDefault="009C3883" w:rsidP="009B049A">
      <w:pPr>
        <w:rPr>
          <w:rtl/>
          <w:lang w:eastAsia="he-IL"/>
        </w:rPr>
      </w:pPr>
      <w:r>
        <w:rPr>
          <w:rFonts w:hint="cs"/>
          <w:rtl/>
          <w:lang w:eastAsia="he-IL"/>
        </w:rPr>
        <w:tab/>
      </w:r>
      <w:r w:rsidR="00054808">
        <w:rPr>
          <w:rFonts w:hint="cs"/>
          <w:rtl/>
          <w:lang w:eastAsia="he-IL"/>
        </w:rPr>
        <w:t xml:space="preserve"> </w:t>
      </w:r>
      <w:r>
        <w:rPr>
          <w:rFonts w:hint="cs"/>
          <w:rtl/>
          <w:lang w:eastAsia="he-IL"/>
        </w:rPr>
        <w:t>(ב) בגיר שהורשע כאמור בסעיף קטן (א) לא יעסוק בעבודה במוסד.</w:t>
      </w:r>
    </w:p>
    <w:p w14:paraId="62776CC1" w14:textId="77777777" w:rsidR="009C3883" w:rsidRDefault="009C3883" w:rsidP="009B049A">
      <w:pPr>
        <w:rPr>
          <w:rtl/>
          <w:lang w:eastAsia="he-IL"/>
        </w:rPr>
      </w:pPr>
    </w:p>
    <w:p w14:paraId="1A942638" w14:textId="11E023DE" w:rsidR="009C3883" w:rsidRDefault="009C3883" w:rsidP="009B049A">
      <w:pPr>
        <w:rPr>
          <w:rtl/>
          <w:lang w:eastAsia="he-IL"/>
        </w:rPr>
      </w:pPr>
      <w:r>
        <w:rPr>
          <w:rFonts w:hint="cs"/>
          <w:rtl/>
          <w:lang w:eastAsia="he-IL"/>
        </w:rPr>
        <w:tab/>
      </w:r>
      <w:r w:rsidR="00054808">
        <w:rPr>
          <w:rFonts w:hint="cs"/>
          <w:rtl/>
          <w:lang w:eastAsia="he-IL"/>
        </w:rPr>
        <w:t xml:space="preserve"> </w:t>
      </w:r>
      <w:r>
        <w:rPr>
          <w:rFonts w:hint="cs"/>
          <w:rtl/>
          <w:lang w:eastAsia="he-IL"/>
        </w:rPr>
        <w:t xml:space="preserve">(ג) הוראות סעיפים קטנים (א) ו-(ב) יחולו ממועד ההרשעה בעבירה לפי הוראות סעיף </w:t>
      </w:r>
      <w:r>
        <w:rPr>
          <w:rFonts w:hint="cs"/>
          <w:rtl/>
          <w:lang w:eastAsia="he-IL"/>
        </w:rPr>
        <w:tab/>
      </w:r>
      <w:r>
        <w:rPr>
          <w:rFonts w:hint="cs"/>
          <w:rtl/>
          <w:lang w:eastAsia="he-IL"/>
        </w:rPr>
        <w:tab/>
      </w:r>
      <w:r w:rsidR="00054808">
        <w:rPr>
          <w:rFonts w:hint="cs"/>
          <w:rtl/>
          <w:lang w:eastAsia="he-IL"/>
        </w:rPr>
        <w:t xml:space="preserve"> </w:t>
      </w:r>
      <w:r>
        <w:rPr>
          <w:rFonts w:hint="cs"/>
          <w:rtl/>
          <w:lang w:eastAsia="he-IL"/>
        </w:rPr>
        <w:t xml:space="preserve">קטן (א) ללא הגבלת זמן, ולעניין כתב אישום </w:t>
      </w:r>
      <w:r>
        <w:rPr>
          <w:rtl/>
          <w:lang w:eastAsia="he-IL"/>
        </w:rPr>
        <w:t>–</w:t>
      </w:r>
      <w:r>
        <w:rPr>
          <w:rFonts w:hint="cs"/>
          <w:rtl/>
          <w:lang w:eastAsia="he-IL"/>
        </w:rPr>
        <w:t xml:space="preserve"> עד למתן הכרעת הדין, אלא אם כן קבע </w:t>
      </w:r>
      <w:r>
        <w:rPr>
          <w:rFonts w:hint="cs"/>
          <w:rtl/>
          <w:lang w:eastAsia="he-IL"/>
        </w:rPr>
        <w:tab/>
      </w:r>
      <w:r>
        <w:rPr>
          <w:rFonts w:hint="cs"/>
          <w:rtl/>
          <w:lang w:eastAsia="he-IL"/>
        </w:rPr>
        <w:tab/>
      </w:r>
      <w:r w:rsidR="00054808">
        <w:rPr>
          <w:rFonts w:hint="cs"/>
          <w:rtl/>
          <w:lang w:eastAsia="he-IL"/>
        </w:rPr>
        <w:t xml:space="preserve"> </w:t>
      </w:r>
      <w:r>
        <w:rPr>
          <w:rFonts w:hint="cs"/>
          <w:rtl/>
          <w:lang w:eastAsia="he-IL"/>
        </w:rPr>
        <w:t xml:space="preserve">בית המשפט כי יש לפטור את הנאשם מהאיסור עד למתן הכרעה כאמור. </w:t>
      </w:r>
    </w:p>
    <w:p w14:paraId="408B00B8" w14:textId="77777777" w:rsidR="009C3883" w:rsidRDefault="009C3883" w:rsidP="009B049A">
      <w:pPr>
        <w:rPr>
          <w:rtl/>
          <w:lang w:eastAsia="he-IL"/>
        </w:rPr>
      </w:pPr>
    </w:p>
    <w:p w14:paraId="2FA76C89" w14:textId="77777777" w:rsidR="009C3883" w:rsidRDefault="009C3883" w:rsidP="009B049A">
      <w:pPr>
        <w:rPr>
          <w:rtl/>
          <w:lang w:eastAsia="he-IL"/>
        </w:rPr>
      </w:pPr>
      <w:r>
        <w:rPr>
          <w:rFonts w:hint="cs"/>
          <w:rtl/>
          <w:lang w:eastAsia="he-IL"/>
        </w:rPr>
        <w:t>בסעיף הזה עולות שתי שאלות מהותית, אחת באמת נושא כתב האישום, האם לתת לזה את המענה דרך ההסדר שקיים בחוק סדר הדין הפלילי (סמכויות אכיפה)(מעצרים), שמאפשר בשלב הגשת כתב האישום לבית המשפט להטיל הגבלות גם לעניין העיסוק, וזה משהו שעושים אותו היום וזה קיים גם לגבי עבירות אחרות, גם חמורות יותר, חמורות פחות. גם בתחום של עבירות מין זה המענה שניתן היום. הדבר השני זה תקופת הזמן, ששוב, אם אני משווה לחוק מניעת</w:t>
      </w:r>
      <w:r w:rsidR="00FB00F7">
        <w:rPr>
          <w:rFonts w:hint="cs"/>
          <w:rtl/>
          <w:lang w:eastAsia="he-IL"/>
        </w:rPr>
        <w:t xml:space="preserve"> </w:t>
      </w:r>
      <w:r>
        <w:rPr>
          <w:rFonts w:hint="cs"/>
          <w:rtl/>
          <w:lang w:eastAsia="he-IL"/>
        </w:rPr>
        <w:t xml:space="preserve">העסקת עברייני מין, התקופה היא 20 שנה מההרשעה או מהשחרור ממאסר אם הוא נידון למאסר, תקופה לא קצרה כשמסתכלים עליה היום אל מול התקופות שנקבעו בחוק המידע הפלילי שהוא חדש יותר. אלה הנושאים שעולים פה. </w:t>
      </w:r>
    </w:p>
    <w:p w14:paraId="44FB8781" w14:textId="77777777" w:rsidR="009C3883" w:rsidRDefault="009C3883" w:rsidP="009B049A">
      <w:pPr>
        <w:rPr>
          <w:rtl/>
          <w:lang w:eastAsia="he-IL"/>
        </w:rPr>
      </w:pPr>
    </w:p>
    <w:p w14:paraId="008A4180" w14:textId="77777777" w:rsidR="009C3883" w:rsidRDefault="009C3883" w:rsidP="009C3883">
      <w:pPr>
        <w:pStyle w:val="a4"/>
        <w:keepNext/>
        <w:rPr>
          <w:rtl/>
        </w:rPr>
      </w:pPr>
      <w:bookmarkStart w:id="259" w:name="ET_speaker_6128_273"/>
      <w:r w:rsidRPr="009C3883">
        <w:rPr>
          <w:rStyle w:val="TagStyle"/>
          <w:rtl/>
        </w:rPr>
        <w:t xml:space="preserve"> &lt;&lt; דובר &gt;&gt; </w:t>
      </w:r>
      <w:r>
        <w:rPr>
          <w:rtl/>
        </w:rPr>
        <w:t>משה טור פז (יש עתיד):</w:t>
      </w:r>
      <w:r w:rsidRPr="009C3883">
        <w:rPr>
          <w:rStyle w:val="TagStyle"/>
          <w:rtl/>
        </w:rPr>
        <w:t xml:space="preserve"> &lt;&lt; דובר &gt;&gt;</w:t>
      </w:r>
      <w:r w:rsidR="00FB00F7">
        <w:rPr>
          <w:rtl/>
        </w:rPr>
        <w:t xml:space="preserve"> </w:t>
      </w:r>
      <w:bookmarkEnd w:id="259"/>
    </w:p>
    <w:p w14:paraId="52FF729D" w14:textId="77777777" w:rsidR="009C3883" w:rsidRDefault="009C3883" w:rsidP="009C3883">
      <w:pPr>
        <w:pStyle w:val="KeepWithNext"/>
        <w:rPr>
          <w:rtl/>
          <w:lang w:eastAsia="he-IL"/>
        </w:rPr>
      </w:pPr>
    </w:p>
    <w:p w14:paraId="2CDCC3D5" w14:textId="77777777" w:rsidR="009C3883" w:rsidRDefault="009C3883" w:rsidP="009C3883">
      <w:pPr>
        <w:rPr>
          <w:rtl/>
          <w:lang w:eastAsia="he-IL"/>
        </w:rPr>
      </w:pPr>
      <w:r>
        <w:rPr>
          <w:rFonts w:hint="cs"/>
          <w:rtl/>
          <w:lang w:eastAsia="he-IL"/>
        </w:rPr>
        <w:t>אני רציתי לשאול, היות וכלולים פה משפחתונים, האם יש מצב שבו מפעילת המשפחתון, זה בדרך כלל מפעילה, היא עוסקת מורשה ואין פה בעצם בעלות. לצורך העניין היא עצמאית, ואז מי עונה פה להגדרה מעסיק? הרי בעצם היא המעסיקה של עצמה. על מי מוטלת החובה לבקר את העניין הזה לפי החוק הזה?</w:t>
      </w:r>
    </w:p>
    <w:p w14:paraId="2C519CAB" w14:textId="77777777" w:rsidR="009C3883" w:rsidRDefault="009C3883" w:rsidP="009C3883">
      <w:pPr>
        <w:rPr>
          <w:rtl/>
          <w:lang w:eastAsia="he-IL"/>
        </w:rPr>
      </w:pPr>
    </w:p>
    <w:p w14:paraId="51F4213D" w14:textId="77777777" w:rsidR="009C3883" w:rsidRDefault="009C3883" w:rsidP="009C3883">
      <w:pPr>
        <w:pStyle w:val="a4"/>
        <w:keepNext/>
        <w:rPr>
          <w:rtl/>
        </w:rPr>
      </w:pPr>
      <w:bookmarkStart w:id="260" w:name="ET_speaker_תמי_סלע_274"/>
      <w:r w:rsidRPr="009C3883">
        <w:rPr>
          <w:rStyle w:val="TagStyle"/>
          <w:rtl/>
        </w:rPr>
        <w:t xml:space="preserve"> &lt;&lt; דובר &gt;&gt; </w:t>
      </w:r>
      <w:r>
        <w:rPr>
          <w:rtl/>
        </w:rPr>
        <w:t>תמי סלע:</w:t>
      </w:r>
      <w:r w:rsidRPr="009C3883">
        <w:rPr>
          <w:rStyle w:val="TagStyle"/>
          <w:rtl/>
        </w:rPr>
        <w:t xml:space="preserve"> &lt;&lt; דובר &gt;&gt;</w:t>
      </w:r>
      <w:r w:rsidR="00FB00F7">
        <w:rPr>
          <w:rtl/>
        </w:rPr>
        <w:t xml:space="preserve"> </w:t>
      </w:r>
      <w:bookmarkEnd w:id="260"/>
    </w:p>
    <w:p w14:paraId="1DAC0830" w14:textId="77777777" w:rsidR="009C3883" w:rsidRDefault="009C3883" w:rsidP="009C3883">
      <w:pPr>
        <w:pStyle w:val="KeepWithNext"/>
        <w:rPr>
          <w:rtl/>
          <w:lang w:eastAsia="he-IL"/>
        </w:rPr>
      </w:pPr>
    </w:p>
    <w:p w14:paraId="6BC2E9E8" w14:textId="77777777" w:rsidR="009C3883" w:rsidRDefault="009C3883" w:rsidP="009C3883">
      <w:pPr>
        <w:rPr>
          <w:rtl/>
          <w:lang w:eastAsia="he-IL"/>
        </w:rPr>
      </w:pPr>
      <w:r>
        <w:rPr>
          <w:rFonts w:hint="cs"/>
          <w:rtl/>
          <w:lang w:eastAsia="he-IL"/>
        </w:rPr>
        <w:t xml:space="preserve">סעיף קטן (ב), תקנו אותי אם אני טועה, </w:t>
      </w:r>
      <w:r w:rsidR="00F06C57">
        <w:rPr>
          <w:rFonts w:hint="cs"/>
          <w:rtl/>
          <w:lang w:eastAsia="he-IL"/>
        </w:rPr>
        <w:t xml:space="preserve">מי שמלוות את החוק במשרד המשפטים, אבל להבנתי סעיף קטן (ב) שאומר "בגיר לא יעסוק בעבודה במוסד", אם היא בעצמה עובדת במשפחתון, אין לה מעסיק אבל היא בעלת המשפחתון, אסור לה לעסוק. </w:t>
      </w:r>
    </w:p>
    <w:p w14:paraId="2F946CA2" w14:textId="77777777" w:rsidR="00F06C57" w:rsidRDefault="00F06C57" w:rsidP="009C3883">
      <w:pPr>
        <w:rPr>
          <w:rtl/>
          <w:lang w:eastAsia="he-IL"/>
        </w:rPr>
      </w:pPr>
    </w:p>
    <w:p w14:paraId="6C18465C" w14:textId="77777777" w:rsidR="00F06C57" w:rsidRDefault="00F06C57" w:rsidP="00F06C57">
      <w:pPr>
        <w:pStyle w:val="a4"/>
        <w:keepNext/>
        <w:rPr>
          <w:rtl/>
        </w:rPr>
      </w:pPr>
      <w:bookmarkStart w:id="261" w:name="ET_speaker_6128_275"/>
      <w:r w:rsidRPr="00F06C57">
        <w:rPr>
          <w:rStyle w:val="TagStyle"/>
          <w:rtl/>
        </w:rPr>
        <w:t xml:space="preserve"> &lt;&lt; דובר &gt;&gt; </w:t>
      </w:r>
      <w:r>
        <w:rPr>
          <w:rtl/>
        </w:rPr>
        <w:t>משה טור פז (יש עתיד):</w:t>
      </w:r>
      <w:r w:rsidRPr="00F06C57">
        <w:rPr>
          <w:rStyle w:val="TagStyle"/>
          <w:rtl/>
        </w:rPr>
        <w:t xml:space="preserve"> &lt;&lt; דובר &gt;&gt;</w:t>
      </w:r>
      <w:r w:rsidR="00FB00F7">
        <w:rPr>
          <w:rtl/>
        </w:rPr>
        <w:t xml:space="preserve"> </w:t>
      </w:r>
      <w:bookmarkEnd w:id="261"/>
    </w:p>
    <w:p w14:paraId="7A502A82" w14:textId="77777777" w:rsidR="00F06C57" w:rsidRDefault="00F06C57" w:rsidP="00F06C57">
      <w:pPr>
        <w:pStyle w:val="KeepWithNext"/>
        <w:rPr>
          <w:rtl/>
          <w:lang w:eastAsia="he-IL"/>
        </w:rPr>
      </w:pPr>
    </w:p>
    <w:p w14:paraId="707BBD6D" w14:textId="77777777" w:rsidR="00FF3B70" w:rsidRDefault="00F06C57" w:rsidP="00F06C57">
      <w:pPr>
        <w:rPr>
          <w:rtl/>
          <w:lang w:eastAsia="he-IL"/>
        </w:rPr>
      </w:pPr>
      <w:r>
        <w:rPr>
          <w:rFonts w:hint="cs"/>
          <w:rtl/>
          <w:lang w:eastAsia="he-IL"/>
        </w:rPr>
        <w:t xml:space="preserve">בעצם אסור לה לפתוח משפחתון לפי - - - </w:t>
      </w:r>
    </w:p>
    <w:p w14:paraId="561EF6B5" w14:textId="77777777" w:rsidR="00F06C57" w:rsidRDefault="00F06C57" w:rsidP="00F06C57">
      <w:pPr>
        <w:rPr>
          <w:rtl/>
          <w:lang w:eastAsia="he-IL"/>
        </w:rPr>
      </w:pPr>
    </w:p>
    <w:p w14:paraId="7CEB5E2F" w14:textId="77777777" w:rsidR="00F06C57" w:rsidRDefault="00F06C57" w:rsidP="00F06C57">
      <w:pPr>
        <w:pStyle w:val="af5"/>
        <w:keepNext/>
        <w:rPr>
          <w:rtl/>
        </w:rPr>
      </w:pPr>
      <w:bookmarkStart w:id="262" w:name="ET_interruption_קריאה_276"/>
      <w:r w:rsidRPr="00F06C57">
        <w:rPr>
          <w:rStyle w:val="TagStyle"/>
          <w:rtl/>
        </w:rPr>
        <w:t xml:space="preserve"> &lt;&lt; קריאה &gt;&gt; </w:t>
      </w:r>
      <w:r>
        <w:rPr>
          <w:rtl/>
        </w:rPr>
        <w:t>קריאה:</w:t>
      </w:r>
      <w:r w:rsidRPr="00F06C57">
        <w:rPr>
          <w:rStyle w:val="TagStyle"/>
          <w:rtl/>
        </w:rPr>
        <w:t xml:space="preserve"> &lt;&lt; קריאה &gt;&gt;</w:t>
      </w:r>
      <w:r w:rsidR="00FB00F7">
        <w:rPr>
          <w:rtl/>
        </w:rPr>
        <w:t xml:space="preserve"> </w:t>
      </w:r>
      <w:bookmarkEnd w:id="262"/>
    </w:p>
    <w:p w14:paraId="6C892882" w14:textId="77777777" w:rsidR="00F06C57" w:rsidRDefault="00F06C57" w:rsidP="00F06C57">
      <w:pPr>
        <w:pStyle w:val="KeepWithNext"/>
        <w:rPr>
          <w:rtl/>
          <w:lang w:eastAsia="he-IL"/>
        </w:rPr>
      </w:pPr>
    </w:p>
    <w:p w14:paraId="64E3F1BE" w14:textId="77777777" w:rsidR="00F06C57" w:rsidRDefault="00F06C57" w:rsidP="00F06C57">
      <w:pPr>
        <w:rPr>
          <w:rtl/>
          <w:lang w:eastAsia="he-IL"/>
        </w:rPr>
      </w:pPr>
      <w:r>
        <w:rPr>
          <w:rFonts w:hint="cs"/>
          <w:rtl/>
          <w:lang w:eastAsia="he-IL"/>
        </w:rPr>
        <w:t>אסור.</w:t>
      </w:r>
    </w:p>
    <w:p w14:paraId="17BE033B" w14:textId="77777777" w:rsidR="00F06C57" w:rsidRDefault="00F06C57" w:rsidP="00F06C57">
      <w:pPr>
        <w:rPr>
          <w:rtl/>
          <w:lang w:eastAsia="he-IL"/>
        </w:rPr>
      </w:pPr>
    </w:p>
    <w:p w14:paraId="6F8EB5EA" w14:textId="77777777" w:rsidR="00F06C57" w:rsidRDefault="00F06C57" w:rsidP="00F06C57">
      <w:pPr>
        <w:pStyle w:val="a4"/>
        <w:keepNext/>
        <w:rPr>
          <w:rtl/>
        </w:rPr>
      </w:pPr>
      <w:bookmarkStart w:id="263" w:name="ET_speaker_6128_277"/>
      <w:r w:rsidRPr="00F06C57">
        <w:rPr>
          <w:rStyle w:val="TagStyle"/>
          <w:rtl/>
        </w:rPr>
        <w:t xml:space="preserve"> &lt;&lt; דובר &gt;&gt; </w:t>
      </w:r>
      <w:r>
        <w:rPr>
          <w:rtl/>
        </w:rPr>
        <w:t>משה טור פז (יש עתיד):</w:t>
      </w:r>
      <w:r w:rsidRPr="00F06C57">
        <w:rPr>
          <w:rStyle w:val="TagStyle"/>
          <w:rtl/>
        </w:rPr>
        <w:t xml:space="preserve"> &lt;&lt; דובר &gt;&gt;</w:t>
      </w:r>
      <w:r w:rsidR="00FB00F7">
        <w:rPr>
          <w:rtl/>
        </w:rPr>
        <w:t xml:space="preserve"> </w:t>
      </w:r>
      <w:bookmarkEnd w:id="263"/>
    </w:p>
    <w:p w14:paraId="50E5B6C9" w14:textId="77777777" w:rsidR="00F06C57" w:rsidRDefault="00F06C57" w:rsidP="00F06C57">
      <w:pPr>
        <w:pStyle w:val="KeepWithNext"/>
        <w:rPr>
          <w:rtl/>
          <w:lang w:eastAsia="he-IL"/>
        </w:rPr>
      </w:pPr>
    </w:p>
    <w:p w14:paraId="17A222B3" w14:textId="77777777" w:rsidR="00F06C57" w:rsidRDefault="00F06C57" w:rsidP="00F06C57">
      <w:pPr>
        <w:rPr>
          <w:rtl/>
          <w:lang w:eastAsia="he-IL"/>
        </w:rPr>
      </w:pPr>
      <w:r>
        <w:rPr>
          <w:rFonts w:hint="cs"/>
          <w:rtl/>
          <w:lang w:eastAsia="he-IL"/>
        </w:rPr>
        <w:t>זה מכסה את האפשרות הזו?</w:t>
      </w:r>
    </w:p>
    <w:p w14:paraId="4219F329" w14:textId="77777777" w:rsidR="00435CD4" w:rsidRDefault="00435CD4" w:rsidP="00435CD4">
      <w:pPr>
        <w:rPr>
          <w:rtl/>
          <w:lang w:eastAsia="he-IL"/>
        </w:rPr>
      </w:pPr>
    </w:p>
    <w:p w14:paraId="78924654" w14:textId="77777777" w:rsidR="00435CD4" w:rsidRDefault="00435CD4" w:rsidP="00435CD4">
      <w:pPr>
        <w:pStyle w:val="af9"/>
        <w:keepNext/>
        <w:rPr>
          <w:rtl/>
          <w:lang w:eastAsia="he-IL"/>
        </w:rPr>
      </w:pPr>
      <w:bookmarkStart w:id="264" w:name="ET_guest_אביגיל_סון_פלדמן_279"/>
      <w:r w:rsidRPr="00435CD4">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435CD4">
        <w:rPr>
          <w:rStyle w:val="TagStyle"/>
          <w:rtl/>
        </w:rPr>
        <w:t xml:space="preserve"> &lt;&lt; אורח &gt;&gt;</w:t>
      </w:r>
      <w:r w:rsidR="00FB00F7">
        <w:rPr>
          <w:rtl/>
          <w:lang w:eastAsia="he-IL"/>
        </w:rPr>
        <w:t xml:space="preserve"> </w:t>
      </w:r>
      <w:bookmarkEnd w:id="264"/>
    </w:p>
    <w:p w14:paraId="1EA10DF0" w14:textId="77777777" w:rsidR="00435CD4" w:rsidRDefault="00435CD4" w:rsidP="00435CD4">
      <w:pPr>
        <w:pStyle w:val="KeepWithNext"/>
        <w:rPr>
          <w:rtl/>
          <w:lang w:eastAsia="he-IL"/>
        </w:rPr>
      </w:pPr>
    </w:p>
    <w:p w14:paraId="23A068C3" w14:textId="77777777" w:rsidR="00435CD4" w:rsidRDefault="00435CD4" w:rsidP="00435CD4">
      <w:pPr>
        <w:rPr>
          <w:rtl/>
          <w:lang w:eastAsia="he-IL"/>
        </w:rPr>
      </w:pPr>
      <w:r>
        <w:rPr>
          <w:rFonts w:hint="cs"/>
          <w:rtl/>
          <w:lang w:eastAsia="he-IL"/>
        </w:rPr>
        <w:t>מבחינה פלילית היא עוברת עבירה פלילית.</w:t>
      </w:r>
    </w:p>
    <w:p w14:paraId="5BDFB9A2" w14:textId="77777777" w:rsidR="00435CD4" w:rsidRDefault="00435CD4" w:rsidP="00435CD4">
      <w:pPr>
        <w:rPr>
          <w:rtl/>
          <w:lang w:eastAsia="he-IL"/>
        </w:rPr>
      </w:pPr>
    </w:p>
    <w:p w14:paraId="30E16FEB" w14:textId="77777777" w:rsidR="00435CD4" w:rsidRDefault="00435CD4" w:rsidP="00435CD4">
      <w:pPr>
        <w:pStyle w:val="a4"/>
        <w:keepNext/>
        <w:rPr>
          <w:rtl/>
        </w:rPr>
      </w:pPr>
      <w:bookmarkStart w:id="265" w:name="ET_speaker_6128_280"/>
      <w:r w:rsidRPr="00435CD4">
        <w:rPr>
          <w:rStyle w:val="TagStyle"/>
          <w:rtl/>
        </w:rPr>
        <w:t xml:space="preserve"> &lt;&lt; דובר &gt;&gt; </w:t>
      </w:r>
      <w:r>
        <w:rPr>
          <w:rtl/>
        </w:rPr>
        <w:t>משה טור פז (יש עתיד):</w:t>
      </w:r>
      <w:r w:rsidRPr="00435CD4">
        <w:rPr>
          <w:rStyle w:val="TagStyle"/>
          <w:rtl/>
        </w:rPr>
        <w:t xml:space="preserve"> &lt;&lt; דובר &gt;&gt;</w:t>
      </w:r>
      <w:r w:rsidR="00FB00F7">
        <w:rPr>
          <w:rtl/>
        </w:rPr>
        <w:t xml:space="preserve"> </w:t>
      </w:r>
      <w:bookmarkEnd w:id="265"/>
    </w:p>
    <w:p w14:paraId="538F4BB5" w14:textId="77777777" w:rsidR="00435CD4" w:rsidRDefault="00435CD4" w:rsidP="00435CD4">
      <w:pPr>
        <w:pStyle w:val="KeepWithNext"/>
        <w:rPr>
          <w:rtl/>
          <w:lang w:eastAsia="he-IL"/>
        </w:rPr>
      </w:pPr>
    </w:p>
    <w:p w14:paraId="3B584794" w14:textId="77777777" w:rsidR="00435CD4" w:rsidRDefault="00435CD4" w:rsidP="00435CD4">
      <w:pPr>
        <w:rPr>
          <w:rtl/>
          <w:lang w:eastAsia="he-IL"/>
        </w:rPr>
      </w:pPr>
      <w:r>
        <w:rPr>
          <w:rFonts w:hint="cs"/>
          <w:rtl/>
          <w:lang w:eastAsia="he-IL"/>
        </w:rPr>
        <w:t>אני שוב אומר, בכל החוק הזה, כמעט בכל הדוגמאות האחרות יש מעסיק, כלומר יש מישהו שאנחנו יכולים להטיל עליו את החובה והוא גם בדרך כלל ישות חוקית שהיא לא בן אדם, עמותה או עסק, בדרך כלל עמותה או רשות מקומית, נגיד, במקרה של בתי ספר. כאן אין מעסיק כזה.</w:t>
      </w:r>
    </w:p>
    <w:p w14:paraId="44BED707" w14:textId="77777777" w:rsidR="00435CD4" w:rsidRDefault="00435CD4" w:rsidP="00435CD4">
      <w:pPr>
        <w:rPr>
          <w:rtl/>
          <w:lang w:eastAsia="he-IL"/>
        </w:rPr>
      </w:pPr>
    </w:p>
    <w:p w14:paraId="684BEE59" w14:textId="77777777" w:rsidR="00435CD4" w:rsidRDefault="00435CD4" w:rsidP="00435CD4">
      <w:pPr>
        <w:pStyle w:val="a4"/>
        <w:keepNext/>
        <w:rPr>
          <w:rtl/>
        </w:rPr>
      </w:pPr>
      <w:bookmarkStart w:id="266" w:name="ET_speaker_תמי_סלע_281"/>
      <w:r w:rsidRPr="00435CD4">
        <w:rPr>
          <w:rStyle w:val="TagStyle"/>
          <w:rtl/>
        </w:rPr>
        <w:t xml:space="preserve"> &lt;&lt; דובר &gt;&gt; </w:t>
      </w:r>
      <w:r>
        <w:rPr>
          <w:rtl/>
        </w:rPr>
        <w:t>תמי סלע:</w:t>
      </w:r>
      <w:r w:rsidRPr="00435CD4">
        <w:rPr>
          <w:rStyle w:val="TagStyle"/>
          <w:rtl/>
        </w:rPr>
        <w:t xml:space="preserve"> &lt;&lt; דובר &gt;&gt;</w:t>
      </w:r>
      <w:r w:rsidR="00FB00F7">
        <w:rPr>
          <w:rtl/>
        </w:rPr>
        <w:t xml:space="preserve"> </w:t>
      </w:r>
      <w:bookmarkEnd w:id="266"/>
    </w:p>
    <w:p w14:paraId="4403BF1F" w14:textId="77777777" w:rsidR="00435CD4" w:rsidRDefault="00435CD4" w:rsidP="00435CD4">
      <w:pPr>
        <w:pStyle w:val="KeepWithNext"/>
        <w:rPr>
          <w:rtl/>
          <w:lang w:eastAsia="he-IL"/>
        </w:rPr>
      </w:pPr>
    </w:p>
    <w:p w14:paraId="5EC7EC97" w14:textId="77777777" w:rsidR="00435CD4" w:rsidRDefault="00435CD4" w:rsidP="00435CD4">
      <w:pPr>
        <w:rPr>
          <w:rtl/>
          <w:lang w:eastAsia="he-IL"/>
        </w:rPr>
      </w:pPr>
      <w:r>
        <w:rPr>
          <w:rFonts w:hint="cs"/>
          <w:rtl/>
          <w:lang w:eastAsia="he-IL"/>
        </w:rPr>
        <w:t>נפריד רגע בין האיסור המהותי לבין הצד הביורוקרטי שהוא חשוב, של לקבל את אישור המשטרה. אנחנו עוד לא שם. אנחנו תיכף נגיע לסעיף אישור המשטרה. מבחינת האיסור הפלילי המהותי, הוא חל גם במצב הזה. הוא חל בעצם גם על בגיר שבא לעבוד במקום. אם הוא יודע המעסיק לא יודע, הוא עובר עבירה פלילית. הוא יודע שיש לו הרשעות למשל, הוא כבר עובר עבירה פלילית בלי קשר עכשיו אם ניתן אישור משטרה, לא ניתן אישור משטרה, אז אותו דבר על בעלת המשפחתון.</w:t>
      </w:r>
    </w:p>
    <w:p w14:paraId="36CC3F03" w14:textId="77777777" w:rsidR="00435CD4" w:rsidRDefault="00435CD4" w:rsidP="00435CD4">
      <w:pPr>
        <w:rPr>
          <w:rtl/>
          <w:lang w:eastAsia="he-IL"/>
        </w:rPr>
      </w:pPr>
    </w:p>
    <w:p w14:paraId="549A2DFB" w14:textId="77777777" w:rsidR="00435CD4" w:rsidRDefault="00435CD4" w:rsidP="00435CD4">
      <w:pPr>
        <w:pStyle w:val="a4"/>
        <w:keepNext/>
        <w:rPr>
          <w:rtl/>
        </w:rPr>
      </w:pPr>
      <w:bookmarkStart w:id="267" w:name="ET_speaker_6128_282"/>
      <w:r w:rsidRPr="00435CD4">
        <w:rPr>
          <w:rStyle w:val="TagStyle"/>
          <w:rtl/>
        </w:rPr>
        <w:t xml:space="preserve"> &lt;&lt; דובר &gt;&gt; </w:t>
      </w:r>
      <w:r>
        <w:rPr>
          <w:rtl/>
        </w:rPr>
        <w:t>משה טור פז (יש עתיד):</w:t>
      </w:r>
      <w:r w:rsidRPr="00435CD4">
        <w:rPr>
          <w:rStyle w:val="TagStyle"/>
          <w:rtl/>
        </w:rPr>
        <w:t xml:space="preserve"> &lt;&lt; דובר &gt;&gt;</w:t>
      </w:r>
      <w:r w:rsidR="00FB00F7">
        <w:rPr>
          <w:rtl/>
        </w:rPr>
        <w:t xml:space="preserve"> </w:t>
      </w:r>
      <w:bookmarkEnd w:id="267"/>
    </w:p>
    <w:p w14:paraId="39E2D27F" w14:textId="77777777" w:rsidR="00435CD4" w:rsidRDefault="00435CD4" w:rsidP="00435CD4">
      <w:pPr>
        <w:pStyle w:val="KeepWithNext"/>
        <w:rPr>
          <w:rtl/>
          <w:lang w:eastAsia="he-IL"/>
        </w:rPr>
      </w:pPr>
    </w:p>
    <w:p w14:paraId="4DB22395" w14:textId="77777777" w:rsidR="00435CD4" w:rsidRPr="00F43F56" w:rsidRDefault="00435CD4" w:rsidP="00455EBC">
      <w:pPr>
        <w:rPr>
          <w:rtl/>
          <w:lang w:eastAsia="he-IL"/>
        </w:rPr>
      </w:pPr>
      <w:r w:rsidRPr="00F43F56">
        <w:rPr>
          <w:rFonts w:hint="cs"/>
          <w:rtl/>
          <w:lang w:eastAsia="he-IL"/>
        </w:rPr>
        <w:t>משפחתון להיבט הזה הוא מוסד למרות שבעצם הוא בהגדרות החדשות במשרד הרווחה, נכון?</w:t>
      </w:r>
    </w:p>
    <w:p w14:paraId="460BF5FA" w14:textId="77777777" w:rsidR="00435CD4" w:rsidRDefault="00435CD4" w:rsidP="00435CD4">
      <w:pPr>
        <w:rPr>
          <w:rtl/>
          <w:lang w:eastAsia="he-IL"/>
        </w:rPr>
      </w:pPr>
    </w:p>
    <w:p w14:paraId="53E85268" w14:textId="77777777" w:rsidR="00435CD4" w:rsidRDefault="00435CD4" w:rsidP="00435CD4">
      <w:pPr>
        <w:pStyle w:val="a4"/>
        <w:keepNext/>
        <w:rPr>
          <w:rtl/>
        </w:rPr>
      </w:pPr>
      <w:bookmarkStart w:id="268" w:name="ET_speaker_תמי_סלע_283"/>
      <w:r w:rsidRPr="00435CD4">
        <w:rPr>
          <w:rStyle w:val="TagStyle"/>
          <w:rtl/>
        </w:rPr>
        <w:t xml:space="preserve"> &lt;&lt; דובר &gt;&gt; </w:t>
      </w:r>
      <w:r>
        <w:rPr>
          <w:rtl/>
        </w:rPr>
        <w:t>תמי סלע:</w:t>
      </w:r>
      <w:r w:rsidRPr="00435CD4">
        <w:rPr>
          <w:rStyle w:val="TagStyle"/>
          <w:rtl/>
        </w:rPr>
        <w:t xml:space="preserve"> &lt;&lt; דובר &gt;&gt;</w:t>
      </w:r>
      <w:r w:rsidR="00FB00F7">
        <w:rPr>
          <w:rtl/>
        </w:rPr>
        <w:t xml:space="preserve"> </w:t>
      </w:r>
      <w:bookmarkEnd w:id="268"/>
    </w:p>
    <w:p w14:paraId="12AE50C7" w14:textId="77777777" w:rsidR="00435CD4" w:rsidRDefault="00435CD4" w:rsidP="00435CD4">
      <w:pPr>
        <w:pStyle w:val="KeepWithNext"/>
        <w:rPr>
          <w:rtl/>
          <w:lang w:eastAsia="he-IL"/>
        </w:rPr>
      </w:pPr>
    </w:p>
    <w:p w14:paraId="445D9279" w14:textId="77777777" w:rsidR="00435CD4" w:rsidRDefault="00435CD4" w:rsidP="00435CD4">
      <w:pPr>
        <w:rPr>
          <w:rtl/>
          <w:lang w:eastAsia="he-IL"/>
        </w:rPr>
      </w:pPr>
      <w:r>
        <w:rPr>
          <w:rFonts w:hint="cs"/>
          <w:rtl/>
          <w:lang w:eastAsia="he-IL"/>
        </w:rPr>
        <w:t>לפי ההגדרות פה הוא מוסד</w:t>
      </w:r>
      <w:r w:rsidR="00455EBC">
        <w:rPr>
          <w:rFonts w:hint="cs"/>
          <w:rtl/>
          <w:lang w:eastAsia="he-IL"/>
        </w:rPr>
        <w:t>. כתוב "משפחתונים לילדים".</w:t>
      </w:r>
    </w:p>
    <w:p w14:paraId="54C8FDED" w14:textId="77777777" w:rsidR="00455EBC" w:rsidRDefault="00455EBC" w:rsidP="00435CD4">
      <w:pPr>
        <w:rPr>
          <w:rtl/>
          <w:lang w:eastAsia="he-IL"/>
        </w:rPr>
      </w:pPr>
    </w:p>
    <w:p w14:paraId="3DC2625C" w14:textId="77777777" w:rsidR="00455EBC" w:rsidRDefault="00455EBC" w:rsidP="00455EBC">
      <w:pPr>
        <w:pStyle w:val="a4"/>
        <w:keepNext/>
        <w:rPr>
          <w:rtl/>
        </w:rPr>
      </w:pPr>
      <w:bookmarkStart w:id="269" w:name="ET_speaker_6128_284"/>
      <w:r w:rsidRPr="00455EBC">
        <w:rPr>
          <w:rStyle w:val="TagStyle"/>
          <w:rtl/>
        </w:rPr>
        <w:t xml:space="preserve"> &lt;&lt; דובר &gt;&gt; </w:t>
      </w:r>
      <w:r>
        <w:rPr>
          <w:rtl/>
        </w:rPr>
        <w:t>משה טור פז (יש עתיד):</w:t>
      </w:r>
      <w:r w:rsidRPr="00455EBC">
        <w:rPr>
          <w:rStyle w:val="TagStyle"/>
          <w:rtl/>
        </w:rPr>
        <w:t xml:space="preserve"> &lt;&lt; דובר &gt;&gt;</w:t>
      </w:r>
      <w:r w:rsidR="00FB00F7">
        <w:rPr>
          <w:rtl/>
        </w:rPr>
        <w:t xml:space="preserve"> </w:t>
      </w:r>
      <w:bookmarkEnd w:id="269"/>
    </w:p>
    <w:p w14:paraId="65444786" w14:textId="77777777" w:rsidR="00455EBC" w:rsidRDefault="00455EBC" w:rsidP="00455EBC">
      <w:pPr>
        <w:pStyle w:val="KeepWithNext"/>
        <w:rPr>
          <w:rtl/>
          <w:lang w:eastAsia="he-IL"/>
        </w:rPr>
      </w:pPr>
    </w:p>
    <w:p w14:paraId="0778D34C" w14:textId="77777777" w:rsidR="00455EBC" w:rsidRDefault="00455EBC" w:rsidP="00455EBC">
      <w:pPr>
        <w:rPr>
          <w:rtl/>
          <w:lang w:eastAsia="he-IL"/>
        </w:rPr>
      </w:pPr>
      <w:r>
        <w:rPr>
          <w:rFonts w:hint="cs"/>
          <w:rtl/>
          <w:lang w:eastAsia="he-IL"/>
        </w:rPr>
        <w:t>למרות שזה מטפלת שהקימה משפחתון. בסדר.</w:t>
      </w:r>
    </w:p>
    <w:p w14:paraId="414EC880" w14:textId="77777777" w:rsidR="00455EBC" w:rsidRDefault="00455EBC" w:rsidP="00455EBC">
      <w:pPr>
        <w:rPr>
          <w:rtl/>
          <w:lang w:eastAsia="he-IL"/>
        </w:rPr>
      </w:pPr>
    </w:p>
    <w:p w14:paraId="066EB1B1" w14:textId="77777777" w:rsidR="00A1783B" w:rsidRDefault="00A1783B" w:rsidP="00A1783B">
      <w:pPr>
        <w:pStyle w:val="af5"/>
        <w:keepNext/>
        <w:rPr>
          <w:rtl/>
        </w:rPr>
      </w:pPr>
      <w:bookmarkStart w:id="270" w:name="ET_interruption_קריאה_285"/>
      <w:r w:rsidRPr="00A1783B">
        <w:rPr>
          <w:rStyle w:val="TagStyle"/>
          <w:rtl/>
        </w:rPr>
        <w:t xml:space="preserve"> &lt;&lt; קריאה &gt;&gt; </w:t>
      </w:r>
      <w:r>
        <w:rPr>
          <w:rtl/>
        </w:rPr>
        <w:t>קריאה:</w:t>
      </w:r>
      <w:r w:rsidRPr="00A1783B">
        <w:rPr>
          <w:rStyle w:val="TagStyle"/>
          <w:rtl/>
        </w:rPr>
        <w:t xml:space="preserve"> &lt;&lt; קריאה &gt;&gt;</w:t>
      </w:r>
      <w:r w:rsidR="00FB00F7">
        <w:rPr>
          <w:rtl/>
        </w:rPr>
        <w:t xml:space="preserve"> </w:t>
      </w:r>
      <w:bookmarkEnd w:id="270"/>
    </w:p>
    <w:p w14:paraId="5FA388F3" w14:textId="77777777" w:rsidR="00A1783B" w:rsidRDefault="00A1783B" w:rsidP="00A1783B">
      <w:pPr>
        <w:pStyle w:val="KeepWithNext"/>
        <w:rPr>
          <w:rtl/>
          <w:lang w:eastAsia="he-IL"/>
        </w:rPr>
      </w:pPr>
    </w:p>
    <w:p w14:paraId="1FC9AE37" w14:textId="77777777" w:rsidR="00A1783B" w:rsidRDefault="00FC0DD5" w:rsidP="00A1783B">
      <w:pPr>
        <w:rPr>
          <w:rtl/>
          <w:lang w:eastAsia="he-IL"/>
        </w:rPr>
      </w:pPr>
      <w:r>
        <w:rPr>
          <w:rFonts w:hint="cs"/>
          <w:rtl/>
          <w:lang w:eastAsia="he-IL"/>
        </w:rPr>
        <w:t>האם זה יסונכרן עם חוק הפיקוח או תקנות הפיקוח דרך משרד החינוך? אולי זו השלמה של השאלה של חבר הכנסת.</w:t>
      </w:r>
    </w:p>
    <w:p w14:paraId="172D48F4" w14:textId="77777777" w:rsidR="00FC0DD5" w:rsidRDefault="00FC0DD5" w:rsidP="00A1783B">
      <w:pPr>
        <w:rPr>
          <w:rtl/>
          <w:lang w:eastAsia="he-IL"/>
        </w:rPr>
      </w:pPr>
    </w:p>
    <w:p w14:paraId="3F546B5E" w14:textId="77777777" w:rsidR="00FC0DD5" w:rsidRDefault="00FC0DD5" w:rsidP="00FC0DD5">
      <w:pPr>
        <w:pStyle w:val="a4"/>
        <w:keepNext/>
        <w:rPr>
          <w:rtl/>
        </w:rPr>
      </w:pPr>
      <w:bookmarkStart w:id="271" w:name="ET_speaker_תמי_סלע_286"/>
      <w:r w:rsidRPr="00FC0DD5">
        <w:rPr>
          <w:rStyle w:val="TagStyle"/>
          <w:rtl/>
        </w:rPr>
        <w:t xml:space="preserve"> &lt;&lt; דובר &gt;&gt; </w:t>
      </w:r>
      <w:r>
        <w:rPr>
          <w:rtl/>
        </w:rPr>
        <w:t>תמי סלע:</w:t>
      </w:r>
      <w:r w:rsidRPr="00FC0DD5">
        <w:rPr>
          <w:rStyle w:val="TagStyle"/>
          <w:rtl/>
        </w:rPr>
        <w:t xml:space="preserve"> &lt;&lt; דובר &gt;&gt;</w:t>
      </w:r>
      <w:r w:rsidR="00FB00F7">
        <w:rPr>
          <w:rtl/>
        </w:rPr>
        <w:t xml:space="preserve"> </w:t>
      </w:r>
      <w:bookmarkEnd w:id="271"/>
    </w:p>
    <w:p w14:paraId="24A7CDDE" w14:textId="77777777" w:rsidR="00FC0DD5" w:rsidRDefault="00FC0DD5" w:rsidP="00FC0DD5">
      <w:pPr>
        <w:pStyle w:val="KeepWithNext"/>
        <w:rPr>
          <w:rtl/>
          <w:lang w:eastAsia="he-IL"/>
        </w:rPr>
      </w:pPr>
    </w:p>
    <w:p w14:paraId="54917385" w14:textId="77777777" w:rsidR="00FC0DD5" w:rsidRDefault="00FC0DD5" w:rsidP="00FC0DD5">
      <w:pPr>
        <w:rPr>
          <w:rtl/>
          <w:lang w:eastAsia="he-IL"/>
        </w:rPr>
      </w:pPr>
      <w:r>
        <w:rPr>
          <w:rFonts w:hint="cs"/>
          <w:rtl/>
          <w:lang w:eastAsia="he-IL"/>
        </w:rPr>
        <w:t>יסונכרן באיזה מובן?</w:t>
      </w:r>
    </w:p>
    <w:p w14:paraId="6B09A628" w14:textId="77777777" w:rsidR="00FC0DD5" w:rsidRDefault="00FC0DD5" w:rsidP="00FC0DD5">
      <w:pPr>
        <w:rPr>
          <w:rtl/>
          <w:lang w:eastAsia="he-IL"/>
        </w:rPr>
      </w:pPr>
    </w:p>
    <w:p w14:paraId="6C383B7F" w14:textId="77777777" w:rsidR="00FC0DD5" w:rsidRDefault="00FC0DD5" w:rsidP="00FC0DD5">
      <w:pPr>
        <w:pStyle w:val="af5"/>
        <w:keepNext/>
        <w:rPr>
          <w:rtl/>
        </w:rPr>
      </w:pPr>
      <w:bookmarkStart w:id="272" w:name="ET_interruption_קריאה_287"/>
      <w:r w:rsidRPr="00FC0DD5">
        <w:rPr>
          <w:rStyle w:val="TagStyle"/>
          <w:rtl/>
        </w:rPr>
        <w:t xml:space="preserve"> &lt;&lt; קריאה &gt;&gt; </w:t>
      </w:r>
      <w:r>
        <w:rPr>
          <w:rtl/>
        </w:rPr>
        <w:t>קריאה:</w:t>
      </w:r>
      <w:r w:rsidRPr="00FC0DD5">
        <w:rPr>
          <w:rStyle w:val="TagStyle"/>
          <w:rtl/>
        </w:rPr>
        <w:t xml:space="preserve"> &lt;&lt; קריאה &gt;&gt;</w:t>
      </w:r>
      <w:r w:rsidR="00FB00F7">
        <w:rPr>
          <w:rtl/>
        </w:rPr>
        <w:t xml:space="preserve"> </w:t>
      </w:r>
      <w:bookmarkEnd w:id="272"/>
    </w:p>
    <w:p w14:paraId="444F77CA" w14:textId="77777777" w:rsidR="00FC0DD5" w:rsidRDefault="00FC0DD5" w:rsidP="00FC0DD5">
      <w:pPr>
        <w:pStyle w:val="KeepWithNext"/>
        <w:rPr>
          <w:rtl/>
          <w:lang w:eastAsia="he-IL"/>
        </w:rPr>
      </w:pPr>
    </w:p>
    <w:p w14:paraId="37B35594" w14:textId="77777777" w:rsidR="00FC0DD5" w:rsidRDefault="00FC0DD5" w:rsidP="00FC0DD5">
      <w:pPr>
        <w:rPr>
          <w:rtl/>
          <w:lang w:eastAsia="he-IL"/>
        </w:rPr>
      </w:pPr>
      <w:r>
        <w:rPr>
          <w:rFonts w:hint="cs"/>
          <w:rtl/>
          <w:lang w:eastAsia="he-IL"/>
        </w:rPr>
        <w:t>מבחינה יישומית.</w:t>
      </w:r>
    </w:p>
    <w:p w14:paraId="75E6D665" w14:textId="77777777" w:rsidR="00FC0DD5" w:rsidRDefault="00FC0DD5" w:rsidP="00FC0DD5">
      <w:pPr>
        <w:rPr>
          <w:rtl/>
          <w:lang w:eastAsia="he-IL"/>
        </w:rPr>
      </w:pPr>
    </w:p>
    <w:p w14:paraId="33BBD368" w14:textId="77777777" w:rsidR="00FC0DD5" w:rsidRDefault="00FC0DD5" w:rsidP="00FC0DD5">
      <w:pPr>
        <w:pStyle w:val="a4"/>
        <w:keepNext/>
        <w:rPr>
          <w:rtl/>
        </w:rPr>
      </w:pPr>
      <w:bookmarkStart w:id="273" w:name="ET_speaker_6128_288"/>
      <w:r w:rsidRPr="00FC0DD5">
        <w:rPr>
          <w:rStyle w:val="TagStyle"/>
          <w:rtl/>
        </w:rPr>
        <w:t xml:space="preserve"> &lt;&lt; דובר &gt;&gt; </w:t>
      </w:r>
      <w:r>
        <w:rPr>
          <w:rtl/>
        </w:rPr>
        <w:t>משה טור פז (יש עתיד):</w:t>
      </w:r>
      <w:r w:rsidRPr="00FC0DD5">
        <w:rPr>
          <w:rStyle w:val="TagStyle"/>
          <w:rtl/>
        </w:rPr>
        <w:t xml:space="preserve"> &lt;&lt; דובר &gt;&gt;</w:t>
      </w:r>
      <w:r w:rsidR="00FB00F7">
        <w:rPr>
          <w:rtl/>
        </w:rPr>
        <w:t xml:space="preserve"> </w:t>
      </w:r>
      <w:bookmarkEnd w:id="273"/>
    </w:p>
    <w:p w14:paraId="47AA1A37" w14:textId="77777777" w:rsidR="00FC0DD5" w:rsidRDefault="00FC0DD5" w:rsidP="00FC0DD5">
      <w:pPr>
        <w:pStyle w:val="KeepWithNext"/>
        <w:rPr>
          <w:rtl/>
          <w:lang w:eastAsia="he-IL"/>
        </w:rPr>
      </w:pPr>
    </w:p>
    <w:p w14:paraId="63BC9D39" w14:textId="77777777" w:rsidR="00FC0DD5" w:rsidRDefault="00FC0DD5" w:rsidP="00FC0DD5">
      <w:pPr>
        <w:rPr>
          <w:rtl/>
          <w:lang w:eastAsia="he-IL"/>
        </w:rPr>
      </w:pPr>
      <w:r>
        <w:rPr>
          <w:rFonts w:hint="cs"/>
          <w:rtl/>
          <w:lang w:eastAsia="he-IL"/>
        </w:rPr>
        <w:t xml:space="preserve">הרי תקנות הפיקוח מבדילות בין מוסד מעל שבעה ילדים </w:t>
      </w:r>
      <w:proofErr w:type="spellStart"/>
      <w:r>
        <w:rPr>
          <w:rFonts w:hint="cs"/>
          <w:rtl/>
          <w:lang w:eastAsia="he-IL"/>
        </w:rPr>
        <w:t>למתחת</w:t>
      </w:r>
      <w:proofErr w:type="spellEnd"/>
      <w:r>
        <w:rPr>
          <w:rFonts w:hint="cs"/>
          <w:rtl/>
          <w:lang w:eastAsia="he-IL"/>
        </w:rPr>
        <w:t xml:space="preserve"> לשבעה ילדים. </w:t>
      </w:r>
    </w:p>
    <w:p w14:paraId="55E88D77" w14:textId="77777777" w:rsidR="00FC0DD5" w:rsidRDefault="00FC0DD5" w:rsidP="00FC0DD5">
      <w:pPr>
        <w:rPr>
          <w:rtl/>
          <w:lang w:eastAsia="he-IL"/>
        </w:rPr>
      </w:pPr>
    </w:p>
    <w:p w14:paraId="5587EE70" w14:textId="77777777" w:rsidR="00FC0DD5" w:rsidRDefault="00FC0DD5" w:rsidP="00FC0DD5">
      <w:pPr>
        <w:pStyle w:val="a4"/>
        <w:keepNext/>
        <w:rPr>
          <w:rtl/>
        </w:rPr>
      </w:pPr>
      <w:r w:rsidRPr="00FC0DD5">
        <w:rPr>
          <w:rStyle w:val="TagStyle"/>
          <w:rtl/>
        </w:rPr>
        <w:t xml:space="preserve"> &lt;&lt; דובר &gt;&gt; </w:t>
      </w:r>
      <w:r>
        <w:rPr>
          <w:rtl/>
        </w:rPr>
        <w:t>תמי סלע:</w:t>
      </w:r>
      <w:r w:rsidRPr="00FC0DD5">
        <w:rPr>
          <w:rStyle w:val="TagStyle"/>
          <w:rtl/>
        </w:rPr>
        <w:t xml:space="preserve"> &lt;&lt; דובר &gt;&gt;</w:t>
      </w:r>
      <w:r w:rsidR="00FB00F7">
        <w:rPr>
          <w:rtl/>
        </w:rPr>
        <w:t xml:space="preserve"> </w:t>
      </w:r>
    </w:p>
    <w:p w14:paraId="5AD32138" w14:textId="77777777" w:rsidR="00FC0DD5" w:rsidRDefault="00FC0DD5" w:rsidP="00FC0DD5">
      <w:pPr>
        <w:pStyle w:val="KeepWithNext"/>
        <w:rPr>
          <w:rtl/>
          <w:lang w:eastAsia="he-IL"/>
        </w:rPr>
      </w:pPr>
    </w:p>
    <w:p w14:paraId="70AE35B6" w14:textId="77777777" w:rsidR="00FC0DD5" w:rsidRDefault="00FC0DD5" w:rsidP="00FC0DD5">
      <w:pPr>
        <w:rPr>
          <w:rtl/>
          <w:lang w:eastAsia="he-IL"/>
        </w:rPr>
      </w:pPr>
      <w:r>
        <w:rPr>
          <w:rFonts w:hint="cs"/>
          <w:rtl/>
          <w:lang w:eastAsia="he-IL"/>
        </w:rPr>
        <w:t>הרעיון פה להחיל את זה על כולם.</w:t>
      </w:r>
    </w:p>
    <w:p w14:paraId="664F752F" w14:textId="77777777" w:rsidR="00FC0DD5" w:rsidRDefault="00FC0DD5" w:rsidP="00FC0DD5">
      <w:pPr>
        <w:rPr>
          <w:rtl/>
          <w:lang w:eastAsia="he-IL"/>
        </w:rPr>
      </w:pPr>
    </w:p>
    <w:p w14:paraId="114F85D6" w14:textId="77777777" w:rsidR="00FC0DD5" w:rsidRDefault="00FC0DD5" w:rsidP="00FC0DD5">
      <w:pPr>
        <w:pStyle w:val="a4"/>
        <w:keepNext/>
        <w:rPr>
          <w:rtl/>
        </w:rPr>
      </w:pPr>
      <w:bookmarkStart w:id="274" w:name="ET_speaker_6128_290"/>
      <w:r w:rsidRPr="00FC0DD5">
        <w:rPr>
          <w:rStyle w:val="TagStyle"/>
          <w:rtl/>
        </w:rPr>
        <w:t xml:space="preserve"> &lt;&lt; דובר &gt;&gt; </w:t>
      </w:r>
      <w:r>
        <w:rPr>
          <w:rtl/>
        </w:rPr>
        <w:t>משה טור פז (יש עתיד):</w:t>
      </w:r>
      <w:r w:rsidRPr="00FC0DD5">
        <w:rPr>
          <w:rStyle w:val="TagStyle"/>
          <w:rtl/>
        </w:rPr>
        <w:t xml:space="preserve"> &lt;&lt; דובר &gt;&gt;</w:t>
      </w:r>
      <w:r w:rsidR="00FB00F7">
        <w:rPr>
          <w:rtl/>
        </w:rPr>
        <w:t xml:space="preserve"> </w:t>
      </w:r>
      <w:bookmarkEnd w:id="274"/>
    </w:p>
    <w:p w14:paraId="32CE1C97" w14:textId="77777777" w:rsidR="00FC0DD5" w:rsidRDefault="00FC0DD5" w:rsidP="00FC0DD5">
      <w:pPr>
        <w:pStyle w:val="KeepWithNext"/>
        <w:rPr>
          <w:rtl/>
          <w:lang w:eastAsia="he-IL"/>
        </w:rPr>
      </w:pPr>
    </w:p>
    <w:p w14:paraId="282B8906" w14:textId="77777777" w:rsidR="00FC0DD5" w:rsidRDefault="00FC0DD5" w:rsidP="00FC0DD5">
      <w:pPr>
        <w:rPr>
          <w:rtl/>
          <w:lang w:eastAsia="he-IL"/>
        </w:rPr>
      </w:pPr>
      <w:r>
        <w:rPr>
          <w:rFonts w:hint="cs"/>
          <w:rtl/>
          <w:lang w:eastAsia="he-IL"/>
        </w:rPr>
        <w:t xml:space="preserve">אני יודע, לכן אני אומר, יש פה בעצם שני משרדים שונים שהסיפור הזה צריך לפעול עליהם. </w:t>
      </w:r>
    </w:p>
    <w:p w14:paraId="29347F8D" w14:textId="77777777" w:rsidR="00FC0DD5" w:rsidRDefault="00FC0DD5" w:rsidP="00FC0DD5">
      <w:pPr>
        <w:rPr>
          <w:rtl/>
          <w:lang w:eastAsia="he-IL"/>
        </w:rPr>
      </w:pPr>
    </w:p>
    <w:p w14:paraId="5E0E0BED" w14:textId="77777777" w:rsidR="00FC0DD5" w:rsidRDefault="00FC0DD5" w:rsidP="00FC0DD5">
      <w:pPr>
        <w:pStyle w:val="a4"/>
        <w:keepNext/>
        <w:rPr>
          <w:rtl/>
        </w:rPr>
      </w:pPr>
      <w:bookmarkStart w:id="275" w:name="ET_speaker_תמי_סלע_291"/>
      <w:r w:rsidRPr="00FC0DD5">
        <w:rPr>
          <w:rStyle w:val="TagStyle"/>
          <w:rtl/>
        </w:rPr>
        <w:t xml:space="preserve"> &lt;&lt; דובר &gt;&gt; </w:t>
      </w:r>
      <w:r>
        <w:rPr>
          <w:rtl/>
        </w:rPr>
        <w:t>תמי סלע:</w:t>
      </w:r>
      <w:r w:rsidRPr="00FC0DD5">
        <w:rPr>
          <w:rStyle w:val="TagStyle"/>
          <w:rtl/>
        </w:rPr>
        <w:t xml:space="preserve"> &lt;&lt; דובר &gt;&gt;</w:t>
      </w:r>
      <w:r w:rsidR="00FB00F7">
        <w:rPr>
          <w:rtl/>
        </w:rPr>
        <w:t xml:space="preserve"> </w:t>
      </w:r>
      <w:bookmarkEnd w:id="275"/>
    </w:p>
    <w:p w14:paraId="5BEC7CC8" w14:textId="77777777" w:rsidR="00FC0DD5" w:rsidRDefault="00FC0DD5" w:rsidP="00FC0DD5">
      <w:pPr>
        <w:pStyle w:val="KeepWithNext"/>
        <w:rPr>
          <w:rtl/>
          <w:lang w:eastAsia="he-IL"/>
        </w:rPr>
      </w:pPr>
    </w:p>
    <w:p w14:paraId="1A7BDDE6" w14:textId="77777777" w:rsidR="00FC0DD5" w:rsidRDefault="00FC0DD5" w:rsidP="00FC0DD5">
      <w:pPr>
        <w:rPr>
          <w:rtl/>
          <w:lang w:eastAsia="he-IL"/>
        </w:rPr>
      </w:pPr>
      <w:r>
        <w:rPr>
          <w:rFonts w:hint="cs"/>
          <w:rtl/>
          <w:lang w:eastAsia="he-IL"/>
        </w:rPr>
        <w:t xml:space="preserve">כשהוא מפוקח אז משרד החינוך מבקש לדעת שיש להם גם אישור משטרה בנוסף לבדיקה שהם עושים, של מידע פלילי. </w:t>
      </w:r>
      <w:r w:rsidR="00FF0CC0">
        <w:rPr>
          <w:rFonts w:hint="cs"/>
          <w:rtl/>
          <w:lang w:eastAsia="he-IL"/>
        </w:rPr>
        <w:t>בעצם זה מתאחד.</w:t>
      </w:r>
    </w:p>
    <w:p w14:paraId="1CFC80D8" w14:textId="77777777" w:rsidR="00FF0CC0" w:rsidRDefault="00FF0CC0" w:rsidP="00FC0DD5">
      <w:pPr>
        <w:rPr>
          <w:rtl/>
          <w:lang w:eastAsia="he-IL"/>
        </w:rPr>
      </w:pPr>
    </w:p>
    <w:p w14:paraId="1DE7B277" w14:textId="77777777" w:rsidR="00FF0CC0" w:rsidRDefault="00FF0CC0" w:rsidP="00FF0CC0">
      <w:pPr>
        <w:pStyle w:val="a4"/>
        <w:keepNext/>
        <w:rPr>
          <w:rtl/>
        </w:rPr>
      </w:pPr>
      <w:bookmarkStart w:id="276" w:name="ET_speaker_6128_292"/>
      <w:r w:rsidRPr="00FF0CC0">
        <w:rPr>
          <w:rStyle w:val="TagStyle"/>
          <w:rtl/>
        </w:rPr>
        <w:t xml:space="preserve"> &lt;&lt; דובר &gt;&gt; </w:t>
      </w:r>
      <w:r>
        <w:rPr>
          <w:rtl/>
        </w:rPr>
        <w:t>משה טור פז (יש עתיד):</w:t>
      </w:r>
      <w:r w:rsidRPr="00FF0CC0">
        <w:rPr>
          <w:rStyle w:val="TagStyle"/>
          <w:rtl/>
        </w:rPr>
        <w:t xml:space="preserve"> &lt;&lt; דובר &gt;&gt;</w:t>
      </w:r>
      <w:r w:rsidR="00FB00F7">
        <w:rPr>
          <w:rtl/>
        </w:rPr>
        <w:t xml:space="preserve"> </w:t>
      </w:r>
      <w:bookmarkEnd w:id="276"/>
    </w:p>
    <w:p w14:paraId="5CB64A75" w14:textId="77777777" w:rsidR="00FF0CC0" w:rsidRDefault="00FF0CC0" w:rsidP="00FF0CC0">
      <w:pPr>
        <w:pStyle w:val="KeepWithNext"/>
        <w:rPr>
          <w:rtl/>
          <w:lang w:eastAsia="he-IL"/>
        </w:rPr>
      </w:pPr>
    </w:p>
    <w:p w14:paraId="5853526E" w14:textId="77777777" w:rsidR="00FF0CC0" w:rsidRDefault="00FF0CC0" w:rsidP="00FF0CC0">
      <w:pPr>
        <w:rPr>
          <w:rtl/>
          <w:lang w:eastAsia="he-IL"/>
        </w:rPr>
      </w:pPr>
      <w:r>
        <w:rPr>
          <w:rFonts w:hint="cs"/>
          <w:rtl/>
          <w:lang w:eastAsia="he-IL"/>
        </w:rPr>
        <w:t xml:space="preserve">לכן אני אומר, זה יופעל גם ברווחה וגם בחינוך או בכלכלה. </w:t>
      </w:r>
    </w:p>
    <w:p w14:paraId="0F8E1D55" w14:textId="77777777" w:rsidR="00FF0CC0" w:rsidRDefault="00FF0CC0" w:rsidP="00FF0CC0">
      <w:pPr>
        <w:rPr>
          <w:rtl/>
          <w:lang w:eastAsia="he-IL"/>
        </w:rPr>
      </w:pPr>
    </w:p>
    <w:p w14:paraId="5A07F169" w14:textId="77777777" w:rsidR="00FF0CC0" w:rsidRDefault="00FF0CC0" w:rsidP="00FF0CC0">
      <w:pPr>
        <w:pStyle w:val="a4"/>
        <w:keepNext/>
        <w:rPr>
          <w:rtl/>
        </w:rPr>
      </w:pPr>
      <w:bookmarkStart w:id="277" w:name="ET_speaker_תמי_סלע_293"/>
      <w:r w:rsidRPr="00FF0CC0">
        <w:rPr>
          <w:rStyle w:val="TagStyle"/>
          <w:rtl/>
        </w:rPr>
        <w:t xml:space="preserve"> &lt;&lt; דובר &gt;&gt; </w:t>
      </w:r>
      <w:r>
        <w:rPr>
          <w:rtl/>
        </w:rPr>
        <w:t>תמי סלע:</w:t>
      </w:r>
      <w:r w:rsidRPr="00FF0CC0">
        <w:rPr>
          <w:rStyle w:val="TagStyle"/>
          <w:rtl/>
        </w:rPr>
        <w:t xml:space="preserve"> &lt;&lt; דובר &gt;&gt;</w:t>
      </w:r>
      <w:r w:rsidR="00FB00F7">
        <w:rPr>
          <w:rtl/>
        </w:rPr>
        <w:t xml:space="preserve"> </w:t>
      </w:r>
      <w:bookmarkEnd w:id="277"/>
    </w:p>
    <w:p w14:paraId="7DC5376F" w14:textId="77777777" w:rsidR="00FF0CC0" w:rsidRDefault="00FF0CC0" w:rsidP="00FF0CC0">
      <w:pPr>
        <w:pStyle w:val="KeepWithNext"/>
        <w:rPr>
          <w:rtl/>
          <w:lang w:eastAsia="he-IL"/>
        </w:rPr>
      </w:pPr>
    </w:p>
    <w:p w14:paraId="11ECABEA" w14:textId="77777777" w:rsidR="00FF0CC0" w:rsidRDefault="00FF0CC0" w:rsidP="00FF0CC0">
      <w:pPr>
        <w:rPr>
          <w:rtl/>
          <w:lang w:eastAsia="he-IL"/>
        </w:rPr>
      </w:pPr>
      <w:r>
        <w:rPr>
          <w:rFonts w:hint="cs"/>
          <w:rtl/>
          <w:lang w:eastAsia="he-IL"/>
        </w:rPr>
        <w:t xml:space="preserve">אין פה הפרדה. חשוב שאין כי הדלתא הזו היא החשובה עוד יותר מאשר המסגרות - - - </w:t>
      </w:r>
    </w:p>
    <w:p w14:paraId="3F8BFCF6" w14:textId="77777777" w:rsidR="00FF0CC0" w:rsidRDefault="00FF0CC0" w:rsidP="00FF0CC0">
      <w:pPr>
        <w:rPr>
          <w:rtl/>
          <w:lang w:eastAsia="he-IL"/>
        </w:rPr>
      </w:pPr>
    </w:p>
    <w:p w14:paraId="787431BF" w14:textId="77777777" w:rsidR="00FF0CC0" w:rsidRDefault="00FF0CC0" w:rsidP="00FF0CC0">
      <w:pPr>
        <w:pStyle w:val="af5"/>
        <w:keepNext/>
        <w:rPr>
          <w:rtl/>
        </w:rPr>
      </w:pPr>
      <w:bookmarkStart w:id="278" w:name="ET_interruption_קריאה_294"/>
      <w:r w:rsidRPr="00FF0CC0">
        <w:rPr>
          <w:rStyle w:val="TagStyle"/>
          <w:rtl/>
        </w:rPr>
        <w:t xml:space="preserve"> &lt;&lt; קריאה &gt;&gt; </w:t>
      </w:r>
      <w:r>
        <w:rPr>
          <w:rtl/>
        </w:rPr>
        <w:t>קריאה:</w:t>
      </w:r>
      <w:r w:rsidRPr="00FF0CC0">
        <w:rPr>
          <w:rStyle w:val="TagStyle"/>
          <w:rtl/>
        </w:rPr>
        <w:t xml:space="preserve"> &lt;&lt; קריאה &gt;&gt;</w:t>
      </w:r>
      <w:r w:rsidR="00FB00F7">
        <w:rPr>
          <w:rtl/>
        </w:rPr>
        <w:t xml:space="preserve"> </w:t>
      </w:r>
      <w:bookmarkEnd w:id="278"/>
    </w:p>
    <w:p w14:paraId="1CA55810" w14:textId="77777777" w:rsidR="00FF0CC0" w:rsidRDefault="00FF0CC0" w:rsidP="00FF0CC0">
      <w:pPr>
        <w:pStyle w:val="KeepWithNext"/>
        <w:rPr>
          <w:rtl/>
          <w:lang w:eastAsia="he-IL"/>
        </w:rPr>
      </w:pPr>
    </w:p>
    <w:p w14:paraId="0E30120A" w14:textId="77777777" w:rsidR="00FF0CC0" w:rsidRDefault="00FF0CC0" w:rsidP="00FF0CC0">
      <w:pPr>
        <w:rPr>
          <w:rtl/>
          <w:lang w:eastAsia="he-IL"/>
        </w:rPr>
      </w:pPr>
      <w:r>
        <w:rPr>
          <w:rFonts w:hint="cs"/>
          <w:rtl/>
          <w:lang w:eastAsia="he-IL"/>
        </w:rPr>
        <w:t xml:space="preserve">פשוט שאלנו בשביל לוודא בדיוק את הדלתא הזאת, אם היא מכוסה. </w:t>
      </w:r>
    </w:p>
    <w:p w14:paraId="6530D442" w14:textId="77777777" w:rsidR="00FF0CC0" w:rsidRDefault="00FF0CC0" w:rsidP="00FF0CC0">
      <w:pPr>
        <w:rPr>
          <w:rtl/>
          <w:lang w:eastAsia="he-IL"/>
        </w:rPr>
      </w:pPr>
    </w:p>
    <w:p w14:paraId="1D4BE4E2" w14:textId="77777777" w:rsidR="00FF0CC0" w:rsidRDefault="00FF0CC0" w:rsidP="00FF0CC0">
      <w:pPr>
        <w:pStyle w:val="a4"/>
        <w:keepNext/>
        <w:rPr>
          <w:rtl/>
        </w:rPr>
      </w:pPr>
      <w:bookmarkStart w:id="279" w:name="ET_speaker_תמי_סלע_295"/>
      <w:r w:rsidRPr="00FF0CC0">
        <w:rPr>
          <w:rStyle w:val="TagStyle"/>
          <w:rtl/>
        </w:rPr>
        <w:t xml:space="preserve"> &lt;&lt; דובר &gt;&gt; </w:t>
      </w:r>
      <w:r>
        <w:rPr>
          <w:rtl/>
        </w:rPr>
        <w:t>תמי סלע:</w:t>
      </w:r>
      <w:r w:rsidRPr="00FF0CC0">
        <w:rPr>
          <w:rStyle w:val="TagStyle"/>
          <w:rtl/>
        </w:rPr>
        <w:t xml:space="preserve"> &lt;&lt; דובר &gt;&gt;</w:t>
      </w:r>
      <w:r w:rsidR="00FB00F7">
        <w:rPr>
          <w:rtl/>
        </w:rPr>
        <w:t xml:space="preserve"> </w:t>
      </w:r>
      <w:bookmarkEnd w:id="279"/>
    </w:p>
    <w:p w14:paraId="03988414" w14:textId="77777777" w:rsidR="00FF0CC0" w:rsidRDefault="00FF0CC0" w:rsidP="00FF0CC0">
      <w:pPr>
        <w:pStyle w:val="KeepWithNext"/>
        <w:rPr>
          <w:rtl/>
          <w:lang w:eastAsia="he-IL"/>
        </w:rPr>
      </w:pPr>
    </w:p>
    <w:p w14:paraId="0D0F9BCE" w14:textId="77777777" w:rsidR="00FF0CC0" w:rsidRDefault="00FF0CC0" w:rsidP="00FF0CC0">
      <w:pPr>
        <w:rPr>
          <w:rtl/>
          <w:lang w:eastAsia="he-IL"/>
        </w:rPr>
      </w:pPr>
      <w:r>
        <w:rPr>
          <w:rFonts w:hint="cs"/>
          <w:rtl/>
          <w:lang w:eastAsia="he-IL"/>
        </w:rPr>
        <w:t xml:space="preserve">עכשיו שתי השאלות זה התקופה ונושא כתב האישום, שכאמור זה גם חריג מההסדרים הקיימים. </w:t>
      </w:r>
    </w:p>
    <w:p w14:paraId="2AD8EB94" w14:textId="77777777" w:rsidR="00FF0CC0" w:rsidRDefault="00FF0CC0" w:rsidP="00FF0CC0">
      <w:pPr>
        <w:rPr>
          <w:rtl/>
          <w:lang w:eastAsia="he-IL"/>
        </w:rPr>
      </w:pPr>
    </w:p>
    <w:p w14:paraId="5ED25A04" w14:textId="77777777" w:rsidR="00FF0CC0" w:rsidRDefault="00FF0CC0" w:rsidP="00FF0CC0">
      <w:pPr>
        <w:pStyle w:val="af6"/>
        <w:keepNext/>
        <w:rPr>
          <w:rtl/>
        </w:rPr>
      </w:pPr>
      <w:bookmarkStart w:id="280" w:name="ET_yor_6053_296"/>
      <w:r w:rsidRPr="00FF0CC0">
        <w:rPr>
          <w:rStyle w:val="TagStyle"/>
          <w:rtl/>
        </w:rPr>
        <w:t xml:space="preserve"> &lt;&lt; יור &gt;&gt; </w:t>
      </w:r>
      <w:r>
        <w:rPr>
          <w:rtl/>
        </w:rPr>
        <w:t>היו"ר יוסף טייב:</w:t>
      </w:r>
      <w:r w:rsidRPr="00FF0CC0">
        <w:rPr>
          <w:rStyle w:val="TagStyle"/>
          <w:rtl/>
        </w:rPr>
        <w:t xml:space="preserve"> &lt;&lt; יור &gt;&gt;</w:t>
      </w:r>
      <w:r w:rsidR="00FB00F7">
        <w:rPr>
          <w:rtl/>
        </w:rPr>
        <w:t xml:space="preserve"> </w:t>
      </w:r>
      <w:bookmarkEnd w:id="280"/>
    </w:p>
    <w:p w14:paraId="46D42FB5" w14:textId="77777777" w:rsidR="00FF0CC0" w:rsidRDefault="00FF0CC0" w:rsidP="00FF0CC0">
      <w:pPr>
        <w:pStyle w:val="KeepWithNext"/>
        <w:rPr>
          <w:rtl/>
          <w:lang w:eastAsia="he-IL"/>
        </w:rPr>
      </w:pPr>
    </w:p>
    <w:p w14:paraId="55370DF1" w14:textId="77777777" w:rsidR="00FF0CC0" w:rsidRPr="00F43F56" w:rsidRDefault="00FF0CC0" w:rsidP="00FF0CC0">
      <w:pPr>
        <w:rPr>
          <w:rtl/>
          <w:lang w:eastAsia="he-IL"/>
        </w:rPr>
      </w:pPr>
      <w:r w:rsidRPr="00F43F56">
        <w:rPr>
          <w:rFonts w:hint="cs"/>
          <w:rtl/>
          <w:lang w:eastAsia="he-IL"/>
        </w:rPr>
        <w:t xml:space="preserve">עמדתי היא להשאיר את זה ככה ולקראת שנייה ושלישית לשבת בדיון עומק אחרי שיהיה לנו את כלל התשובות. גם משטרת ישראל תוכל להכין את עצמה לסיפור של כתבי אישום ופרק זמן של 20 שנה. תכינו את המערכת לקראת זה. תביאו לפחות את הצפי שלכם גם ברמת העלות וגם ברמת הכנת המערכת, ואם יהיה שינוי אז זה יהיה רק שינוי לטובה. </w:t>
      </w:r>
    </w:p>
    <w:p w14:paraId="3C1EB290" w14:textId="77777777" w:rsidR="00FF0CC0" w:rsidRPr="00F43F56" w:rsidRDefault="00FF0CC0" w:rsidP="00FF0CC0">
      <w:pPr>
        <w:rPr>
          <w:rtl/>
          <w:lang w:eastAsia="he-IL"/>
        </w:rPr>
      </w:pPr>
    </w:p>
    <w:p w14:paraId="00B51A41" w14:textId="77777777" w:rsidR="00FF0CC0" w:rsidRDefault="00FF0CC0" w:rsidP="00FF0CC0">
      <w:pPr>
        <w:rPr>
          <w:rtl/>
          <w:lang w:eastAsia="he-IL"/>
        </w:rPr>
      </w:pPr>
      <w:r>
        <w:rPr>
          <w:rFonts w:hint="cs"/>
          <w:rtl/>
          <w:lang w:eastAsia="he-IL"/>
        </w:rPr>
        <w:t>משרד החינוך, בבקשה.</w:t>
      </w:r>
    </w:p>
    <w:p w14:paraId="3EBCDE38" w14:textId="77777777" w:rsidR="00316013" w:rsidRDefault="00316013" w:rsidP="00FF0CC0">
      <w:pPr>
        <w:rPr>
          <w:rtl/>
          <w:lang w:eastAsia="he-IL"/>
        </w:rPr>
      </w:pPr>
    </w:p>
    <w:p w14:paraId="6EA5E36F" w14:textId="77777777" w:rsidR="00316013" w:rsidRDefault="00316013" w:rsidP="00316013">
      <w:pPr>
        <w:pStyle w:val="af9"/>
        <w:keepNext/>
        <w:rPr>
          <w:rtl/>
          <w:lang w:eastAsia="he-IL"/>
        </w:rPr>
      </w:pPr>
      <w:bookmarkStart w:id="281" w:name="ET_guest_בלאל_פארס_284"/>
      <w:r w:rsidRPr="00316013">
        <w:rPr>
          <w:rStyle w:val="TagStyle"/>
          <w:rtl/>
        </w:rPr>
        <w:t xml:space="preserve"> &lt;&lt; אורח &gt;&gt; </w:t>
      </w:r>
      <w:r>
        <w:rPr>
          <w:rtl/>
          <w:lang w:eastAsia="he-IL"/>
        </w:rPr>
        <w:t xml:space="preserve">בלאל </w:t>
      </w:r>
      <w:proofErr w:type="spellStart"/>
      <w:r>
        <w:rPr>
          <w:rtl/>
          <w:lang w:eastAsia="he-IL"/>
        </w:rPr>
        <w:t>פארס</w:t>
      </w:r>
      <w:proofErr w:type="spellEnd"/>
      <w:r>
        <w:rPr>
          <w:rtl/>
          <w:lang w:eastAsia="he-IL"/>
        </w:rPr>
        <w:t>:</w:t>
      </w:r>
      <w:r w:rsidRPr="00316013">
        <w:rPr>
          <w:rStyle w:val="TagStyle"/>
          <w:rtl/>
        </w:rPr>
        <w:t xml:space="preserve"> &lt;&lt; אורח &gt;&gt;</w:t>
      </w:r>
      <w:r w:rsidR="00FB00F7">
        <w:rPr>
          <w:rtl/>
          <w:lang w:eastAsia="he-IL"/>
        </w:rPr>
        <w:t xml:space="preserve"> </w:t>
      </w:r>
      <w:bookmarkEnd w:id="281"/>
    </w:p>
    <w:p w14:paraId="6D12FD80" w14:textId="77777777" w:rsidR="00316013" w:rsidRDefault="00316013" w:rsidP="00316013">
      <w:pPr>
        <w:pStyle w:val="KeepWithNext"/>
        <w:rPr>
          <w:rtl/>
          <w:lang w:eastAsia="he-IL"/>
        </w:rPr>
      </w:pPr>
    </w:p>
    <w:p w14:paraId="0C941229" w14:textId="77777777" w:rsidR="00FF0CC0" w:rsidRDefault="00316013" w:rsidP="00316013">
      <w:pPr>
        <w:rPr>
          <w:rtl/>
          <w:lang w:eastAsia="he-IL"/>
        </w:rPr>
      </w:pPr>
      <w:r>
        <w:rPr>
          <w:rFonts w:hint="cs"/>
          <w:rtl/>
          <w:lang w:eastAsia="he-IL"/>
        </w:rPr>
        <w:t xml:space="preserve">בלאל </w:t>
      </w:r>
      <w:proofErr w:type="spellStart"/>
      <w:r>
        <w:rPr>
          <w:rFonts w:hint="cs"/>
          <w:rtl/>
          <w:lang w:eastAsia="he-IL"/>
        </w:rPr>
        <w:t>פארס</w:t>
      </w:r>
      <w:proofErr w:type="spellEnd"/>
      <w:r>
        <w:rPr>
          <w:rFonts w:hint="cs"/>
          <w:rtl/>
          <w:lang w:eastAsia="he-IL"/>
        </w:rPr>
        <w:t>, משרד החינוך, יועץ משפטי. יש לי שאלה לגבי מעונות היום. יש לנו היום את חוק הפיקוח על מעונות היום ויש לנו את ארגז הכלים בעצם ש</w:t>
      </w:r>
      <w:r w:rsidR="008C7767">
        <w:rPr>
          <w:rFonts w:hint="cs"/>
          <w:rtl/>
          <w:lang w:eastAsia="he-IL"/>
        </w:rPr>
        <w:t>אנחנו</w:t>
      </w:r>
      <w:r>
        <w:rPr>
          <w:rFonts w:hint="cs"/>
          <w:rtl/>
          <w:lang w:eastAsia="he-IL"/>
        </w:rPr>
        <w:t xml:space="preserve"> בודקים את הרקע הפלילי של כל עובד שבא במגע ישיר ומתמשך עם קטינים. יש לי שאלה לגבי האישור של המשטרה לגבי בעלויות, זאת אומרת אלה שבעצם מפעילים את מעונות היום, שהם בעורף, הם לא במגע ישיר ומתמשך עם פעוטות, ויש לנו עם זה גם בעייתיות שעולה מהעבודה היום-יומית שלנו בשגרה, שהם בעצם טוענים שאנחנו לא נמצאים במעון. אנחנו הבעלות, אנחנו בעל העמותה. גם הם צריכים כביכול להביא אישור ממשטרת ישראל על כך שאין להם עבר פלילי?</w:t>
      </w:r>
    </w:p>
    <w:p w14:paraId="27896FB6" w14:textId="77777777" w:rsidR="00316013" w:rsidRDefault="00316013" w:rsidP="00316013">
      <w:pPr>
        <w:rPr>
          <w:rtl/>
          <w:lang w:eastAsia="he-IL"/>
        </w:rPr>
      </w:pPr>
    </w:p>
    <w:p w14:paraId="5E8F5129" w14:textId="77777777" w:rsidR="00316013" w:rsidRDefault="00316013" w:rsidP="00316013">
      <w:pPr>
        <w:pStyle w:val="af6"/>
        <w:keepNext/>
        <w:rPr>
          <w:rtl/>
        </w:rPr>
      </w:pPr>
      <w:bookmarkStart w:id="282" w:name="ET_yor_6053_285"/>
      <w:r w:rsidRPr="00316013">
        <w:rPr>
          <w:rStyle w:val="TagStyle"/>
          <w:rtl/>
        </w:rPr>
        <w:t xml:space="preserve"> &lt;&lt; יור &gt;&gt; </w:t>
      </w:r>
      <w:r>
        <w:rPr>
          <w:rtl/>
        </w:rPr>
        <w:t>היו"ר יוסף טייב:</w:t>
      </w:r>
      <w:r w:rsidRPr="00316013">
        <w:rPr>
          <w:rStyle w:val="TagStyle"/>
          <w:rtl/>
        </w:rPr>
        <w:t xml:space="preserve"> &lt;&lt; יור &gt;&gt;</w:t>
      </w:r>
      <w:r w:rsidR="00FB00F7">
        <w:rPr>
          <w:rtl/>
        </w:rPr>
        <w:t xml:space="preserve"> </w:t>
      </w:r>
      <w:bookmarkEnd w:id="282"/>
    </w:p>
    <w:p w14:paraId="3B298D01" w14:textId="77777777" w:rsidR="00316013" w:rsidRDefault="00316013" w:rsidP="00316013">
      <w:pPr>
        <w:pStyle w:val="KeepWithNext"/>
        <w:rPr>
          <w:rtl/>
          <w:lang w:eastAsia="he-IL"/>
        </w:rPr>
      </w:pPr>
    </w:p>
    <w:p w14:paraId="4413238C" w14:textId="77777777" w:rsidR="00316013" w:rsidRDefault="00316013" w:rsidP="00316013">
      <w:pPr>
        <w:rPr>
          <w:rtl/>
          <w:lang w:eastAsia="he-IL"/>
        </w:rPr>
      </w:pPr>
      <w:r>
        <w:rPr>
          <w:rFonts w:hint="cs"/>
          <w:rtl/>
          <w:lang w:eastAsia="he-IL"/>
        </w:rPr>
        <w:t>לבעלות עצמה. מנהלת המעון שנמצאת במגע עם הילדים צריכה להביא.</w:t>
      </w:r>
    </w:p>
    <w:p w14:paraId="2D4796F0" w14:textId="77777777" w:rsidR="00316013" w:rsidRDefault="00316013" w:rsidP="00316013">
      <w:pPr>
        <w:rPr>
          <w:rtl/>
          <w:lang w:eastAsia="he-IL"/>
        </w:rPr>
      </w:pPr>
    </w:p>
    <w:p w14:paraId="2E76504D" w14:textId="77777777" w:rsidR="00316013" w:rsidRDefault="00316013" w:rsidP="00316013">
      <w:pPr>
        <w:pStyle w:val="a4"/>
        <w:keepNext/>
        <w:rPr>
          <w:rtl/>
        </w:rPr>
      </w:pPr>
      <w:bookmarkStart w:id="283" w:name="ET_speaker_תמי_סלע_287"/>
      <w:r w:rsidRPr="00316013">
        <w:rPr>
          <w:rStyle w:val="TagStyle"/>
          <w:rtl/>
        </w:rPr>
        <w:t xml:space="preserve"> &lt;&lt; דובר &gt;&gt; </w:t>
      </w:r>
      <w:r>
        <w:rPr>
          <w:rtl/>
        </w:rPr>
        <w:t>תמי סלע:</w:t>
      </w:r>
      <w:r w:rsidRPr="00316013">
        <w:rPr>
          <w:rStyle w:val="TagStyle"/>
          <w:rtl/>
        </w:rPr>
        <w:t xml:space="preserve"> &lt;&lt; דובר &gt;&gt;</w:t>
      </w:r>
      <w:r w:rsidR="00FB00F7">
        <w:rPr>
          <w:rtl/>
        </w:rPr>
        <w:t xml:space="preserve"> </w:t>
      </w:r>
      <w:bookmarkEnd w:id="283"/>
    </w:p>
    <w:p w14:paraId="0BF36F05" w14:textId="77777777" w:rsidR="00316013" w:rsidRDefault="00316013" w:rsidP="00316013">
      <w:pPr>
        <w:pStyle w:val="KeepWithNext"/>
        <w:rPr>
          <w:rtl/>
          <w:lang w:eastAsia="he-IL"/>
        </w:rPr>
      </w:pPr>
    </w:p>
    <w:p w14:paraId="14F6CC84" w14:textId="77777777" w:rsidR="00F43F56" w:rsidRDefault="00316013" w:rsidP="00316013">
      <w:pPr>
        <w:rPr>
          <w:rtl/>
          <w:lang w:eastAsia="he-IL"/>
        </w:rPr>
      </w:pPr>
      <w:r>
        <w:rPr>
          <w:rFonts w:hint="cs"/>
          <w:rtl/>
          <w:lang w:eastAsia="he-IL"/>
        </w:rPr>
        <w:t xml:space="preserve">תפריד בין חוק הפיקוח ששם יש הוראות מסוימות גם לגבי מפעיל המעון ובעל המעון, שגם לגביהם בודקים עבר פלילי מסוים, אבל יש הוראות אחרות לגבי מי שיש לו קשר ישיר ומתמשך עם הפעוטות, ובצדק יש הבחנה. זה במסגרת שיקול הדעת של הגורמים המפקחים, איזה מידע פלילי הם לוקחים בחשבון כשהם שוללים אפשרות להעסיק או לעסוק כמפעיל מעון. פה אנחנו מדברים כן על מישהו שהוא בעבודה שבמסגרתה יש לו קשר קבוע, סדיר, וזה יותר דומה לישיר ומתמשך. איך שאני מבינה את זה, זה לא על מישהו שנמצא במשרדים ולעולם לא פוגש את הילדים, זה לא יחול. זה חל על מי שיש לו כן איזשהו מגע, אבל זה לא אומר שההסדרים בחוק הפיקוח שמחייבים כשנותנים רישיון למעון, לבדוק גם רישום פלילי של מי שמבקש להפעיל את המעון, ולהפעיל שיקול דעת מה רלוונטי. </w:t>
      </w:r>
    </w:p>
    <w:p w14:paraId="5B10922F" w14:textId="77777777" w:rsidR="00F43F56" w:rsidRDefault="00F43F56" w:rsidP="00316013">
      <w:pPr>
        <w:rPr>
          <w:rtl/>
          <w:lang w:eastAsia="he-IL"/>
        </w:rPr>
      </w:pPr>
    </w:p>
    <w:p w14:paraId="25C4F1B0" w14:textId="77777777" w:rsidR="00316013" w:rsidRDefault="00316013" w:rsidP="00316013">
      <w:pPr>
        <w:rPr>
          <w:rtl/>
          <w:lang w:eastAsia="he-IL"/>
        </w:rPr>
      </w:pPr>
      <w:r>
        <w:rPr>
          <w:rFonts w:hint="cs"/>
          <w:rtl/>
          <w:lang w:eastAsia="he-IL"/>
        </w:rPr>
        <w:t xml:space="preserve">אני מניחה שמישהו שעכשיו יפתח ויפעיל מעון גדול שהוא לא פוגש אותם אבל יש לו רשימת עבירות של התעללות בחסרי ישע וקטינים, משרד החינוך לא </w:t>
      </w:r>
      <w:r w:rsidR="00F43F56">
        <w:rPr>
          <w:rFonts w:hint="cs"/>
          <w:rtl/>
          <w:lang w:eastAsia="he-IL"/>
        </w:rPr>
        <w:t>י</w:t>
      </w:r>
      <w:r>
        <w:rPr>
          <w:rFonts w:hint="cs"/>
          <w:rtl/>
          <w:lang w:eastAsia="he-IL"/>
        </w:rPr>
        <w:t xml:space="preserve">יתן לו רישיון להפעיל מעון. זה לא הגיוני, אבל זה לא החוק הזה. החוק הזה בא למנוע את המגע, את הקשר הישיר הקבוע, הסדיר עם האוכלוסיות. </w:t>
      </w:r>
    </w:p>
    <w:p w14:paraId="0F78B3E6" w14:textId="77777777" w:rsidR="00316013" w:rsidRDefault="00316013" w:rsidP="00316013">
      <w:pPr>
        <w:rPr>
          <w:rtl/>
          <w:lang w:eastAsia="he-IL"/>
        </w:rPr>
      </w:pPr>
    </w:p>
    <w:p w14:paraId="249A328F" w14:textId="77777777" w:rsidR="00316013" w:rsidRDefault="00316013" w:rsidP="00316013">
      <w:pPr>
        <w:pStyle w:val="af9"/>
        <w:keepNext/>
        <w:rPr>
          <w:rtl/>
          <w:lang w:eastAsia="he-IL"/>
        </w:rPr>
      </w:pPr>
      <w:bookmarkStart w:id="284" w:name="ET_guest_בלאל_פארס_288"/>
      <w:r w:rsidRPr="00316013">
        <w:rPr>
          <w:rStyle w:val="TagStyle"/>
          <w:rtl/>
        </w:rPr>
        <w:t xml:space="preserve"> &lt;&lt; אורח &gt;&gt; </w:t>
      </w:r>
      <w:r>
        <w:rPr>
          <w:rtl/>
          <w:lang w:eastAsia="he-IL"/>
        </w:rPr>
        <w:t xml:space="preserve">בלאל </w:t>
      </w:r>
      <w:proofErr w:type="spellStart"/>
      <w:r>
        <w:rPr>
          <w:rtl/>
          <w:lang w:eastAsia="he-IL"/>
        </w:rPr>
        <w:t>פארס</w:t>
      </w:r>
      <w:proofErr w:type="spellEnd"/>
      <w:r>
        <w:rPr>
          <w:rtl/>
          <w:lang w:eastAsia="he-IL"/>
        </w:rPr>
        <w:t>:</w:t>
      </w:r>
      <w:r w:rsidRPr="00316013">
        <w:rPr>
          <w:rStyle w:val="TagStyle"/>
          <w:rtl/>
        </w:rPr>
        <w:t xml:space="preserve"> &lt;&lt; אורח &gt;&gt;</w:t>
      </w:r>
      <w:r w:rsidR="00FB00F7">
        <w:rPr>
          <w:rtl/>
          <w:lang w:eastAsia="he-IL"/>
        </w:rPr>
        <w:t xml:space="preserve"> </w:t>
      </w:r>
      <w:bookmarkEnd w:id="284"/>
    </w:p>
    <w:p w14:paraId="4A924DAC" w14:textId="77777777" w:rsidR="00316013" w:rsidRDefault="00316013" w:rsidP="00316013">
      <w:pPr>
        <w:pStyle w:val="KeepWithNext"/>
        <w:rPr>
          <w:rtl/>
          <w:lang w:eastAsia="he-IL"/>
        </w:rPr>
      </w:pPr>
    </w:p>
    <w:p w14:paraId="69BAA263" w14:textId="77777777" w:rsidR="00316013" w:rsidRDefault="00316013" w:rsidP="00316013">
      <w:pPr>
        <w:rPr>
          <w:rtl/>
          <w:lang w:eastAsia="he-IL"/>
        </w:rPr>
      </w:pPr>
      <w:r>
        <w:rPr>
          <w:rFonts w:hint="cs"/>
          <w:rtl/>
          <w:lang w:eastAsia="he-IL"/>
        </w:rPr>
        <w:t>זאת אומרת אישור המשטרה "לא יביא מסמך סף כדי להגיש בקשה לרישיון"</w:t>
      </w:r>
      <w:r w:rsidR="00FB00F7">
        <w:rPr>
          <w:rFonts w:hint="cs"/>
          <w:rtl/>
          <w:lang w:eastAsia="he-IL"/>
        </w:rPr>
        <w:t xml:space="preserve"> </w:t>
      </w:r>
      <w:r>
        <w:rPr>
          <w:rFonts w:hint="cs"/>
          <w:rtl/>
          <w:lang w:eastAsia="he-IL"/>
        </w:rPr>
        <w:t xml:space="preserve">- - - </w:t>
      </w:r>
    </w:p>
    <w:p w14:paraId="37F4A72D" w14:textId="77777777" w:rsidR="00316013" w:rsidRDefault="00316013" w:rsidP="00316013">
      <w:pPr>
        <w:rPr>
          <w:rtl/>
          <w:lang w:eastAsia="he-IL"/>
        </w:rPr>
      </w:pPr>
    </w:p>
    <w:p w14:paraId="3FBE42D0" w14:textId="77777777" w:rsidR="00316013" w:rsidRDefault="00316013" w:rsidP="00316013">
      <w:pPr>
        <w:pStyle w:val="a4"/>
        <w:keepNext/>
        <w:rPr>
          <w:rtl/>
        </w:rPr>
      </w:pPr>
      <w:bookmarkStart w:id="285" w:name="ET_speaker_תמי_סלע_289"/>
      <w:r w:rsidRPr="00316013">
        <w:rPr>
          <w:rStyle w:val="TagStyle"/>
          <w:rtl/>
        </w:rPr>
        <w:t xml:space="preserve"> &lt;&lt; דובר &gt;&gt; </w:t>
      </w:r>
      <w:r>
        <w:rPr>
          <w:rtl/>
        </w:rPr>
        <w:t>תמי סלע:</w:t>
      </w:r>
      <w:r w:rsidRPr="00316013">
        <w:rPr>
          <w:rStyle w:val="TagStyle"/>
          <w:rtl/>
        </w:rPr>
        <w:t xml:space="preserve"> &lt;&lt; דובר &gt;&gt;</w:t>
      </w:r>
      <w:r w:rsidR="00FB00F7">
        <w:rPr>
          <w:rtl/>
        </w:rPr>
        <w:t xml:space="preserve"> </w:t>
      </w:r>
      <w:bookmarkEnd w:id="285"/>
    </w:p>
    <w:p w14:paraId="0115FAC3" w14:textId="77777777" w:rsidR="00316013" w:rsidRDefault="00316013" w:rsidP="00316013">
      <w:pPr>
        <w:pStyle w:val="KeepWithNext"/>
        <w:rPr>
          <w:rtl/>
          <w:lang w:eastAsia="he-IL"/>
        </w:rPr>
      </w:pPr>
    </w:p>
    <w:p w14:paraId="4341AC1C" w14:textId="77777777" w:rsidR="00316013" w:rsidRDefault="00316013" w:rsidP="00316013">
      <w:pPr>
        <w:rPr>
          <w:rtl/>
          <w:lang w:eastAsia="he-IL"/>
        </w:rPr>
      </w:pPr>
      <w:r>
        <w:rPr>
          <w:rFonts w:hint="cs"/>
          <w:rtl/>
          <w:lang w:eastAsia="he-IL"/>
        </w:rPr>
        <w:t xml:space="preserve">בשביל זה יש גורמי פיקוח שנותנים רישיון ובודקים הרבה מאוד נתונים לפני שהם נותנים רישיון, בין היתר את המידע הפלילי של המבקשים. </w:t>
      </w:r>
    </w:p>
    <w:p w14:paraId="49747A86" w14:textId="77777777" w:rsidR="00316013" w:rsidRDefault="00316013" w:rsidP="00316013">
      <w:pPr>
        <w:rPr>
          <w:rtl/>
          <w:lang w:eastAsia="he-IL"/>
        </w:rPr>
      </w:pPr>
    </w:p>
    <w:p w14:paraId="148D4F82" w14:textId="14393EF5" w:rsidR="00316013" w:rsidRDefault="00316013" w:rsidP="00316013">
      <w:pPr>
        <w:pStyle w:val="a4"/>
        <w:keepNext/>
        <w:rPr>
          <w:rtl/>
        </w:rPr>
      </w:pPr>
      <w:bookmarkStart w:id="286" w:name="ET_speaker_נירה_לאמעי_290"/>
      <w:r w:rsidRPr="00316013">
        <w:rPr>
          <w:rStyle w:val="TagStyle"/>
          <w:rtl/>
        </w:rPr>
        <w:t xml:space="preserve"> &lt;&lt; דובר &gt;&gt; </w:t>
      </w:r>
      <w:r w:rsidR="00054808">
        <w:rPr>
          <w:rtl/>
        </w:rPr>
        <w:t xml:space="preserve">נירה </w:t>
      </w:r>
      <w:proofErr w:type="spellStart"/>
      <w:r w:rsidR="00054808">
        <w:rPr>
          <w:rtl/>
        </w:rPr>
        <w:t>לאמעי</w:t>
      </w:r>
      <w:proofErr w:type="spellEnd"/>
      <w:r w:rsidR="00054808">
        <w:rPr>
          <w:rtl/>
        </w:rPr>
        <w:t xml:space="preserve"> </w:t>
      </w:r>
      <w:proofErr w:type="spellStart"/>
      <w:r w:rsidR="00054808">
        <w:rPr>
          <w:rtl/>
        </w:rPr>
        <w:t>רכלבסקי</w:t>
      </w:r>
      <w:proofErr w:type="spellEnd"/>
      <w:r>
        <w:rPr>
          <w:rtl/>
        </w:rPr>
        <w:t>:</w:t>
      </w:r>
      <w:r w:rsidRPr="00316013">
        <w:rPr>
          <w:rStyle w:val="TagStyle"/>
          <w:rtl/>
        </w:rPr>
        <w:t xml:space="preserve"> &lt;&lt; דובר &gt;&gt;</w:t>
      </w:r>
      <w:r w:rsidR="00FB00F7">
        <w:rPr>
          <w:rtl/>
        </w:rPr>
        <w:t xml:space="preserve"> </w:t>
      </w:r>
      <w:bookmarkEnd w:id="286"/>
    </w:p>
    <w:p w14:paraId="0C2FE620" w14:textId="77777777" w:rsidR="00316013" w:rsidRDefault="00316013" w:rsidP="00316013">
      <w:pPr>
        <w:pStyle w:val="KeepWithNext"/>
        <w:rPr>
          <w:rtl/>
          <w:lang w:eastAsia="he-IL"/>
        </w:rPr>
      </w:pPr>
    </w:p>
    <w:p w14:paraId="249C206F" w14:textId="77777777" w:rsidR="00316013" w:rsidRDefault="00316013" w:rsidP="00316013">
      <w:pPr>
        <w:rPr>
          <w:rtl/>
          <w:lang w:eastAsia="he-IL"/>
        </w:rPr>
      </w:pPr>
      <w:r>
        <w:rPr>
          <w:rFonts w:hint="cs"/>
          <w:rtl/>
          <w:lang w:eastAsia="he-IL"/>
        </w:rPr>
        <w:t xml:space="preserve">יש לכם בעיה פרשנית עם חוק המעונות? </w:t>
      </w:r>
      <w:r w:rsidR="00F20334">
        <w:rPr>
          <w:rFonts w:hint="cs"/>
          <w:rtl/>
          <w:lang w:eastAsia="he-IL"/>
        </w:rPr>
        <w:t xml:space="preserve">אתם מתלבטים לגבי חוק המעונות? </w:t>
      </w:r>
    </w:p>
    <w:p w14:paraId="14950EC1" w14:textId="77777777" w:rsidR="00F20334" w:rsidRDefault="00F20334" w:rsidP="00316013">
      <w:pPr>
        <w:rPr>
          <w:rtl/>
          <w:lang w:eastAsia="he-IL"/>
        </w:rPr>
      </w:pPr>
    </w:p>
    <w:p w14:paraId="3563C014" w14:textId="77777777" w:rsidR="00F20334" w:rsidRDefault="00F20334" w:rsidP="00F20334">
      <w:pPr>
        <w:pStyle w:val="a4"/>
        <w:keepNext/>
        <w:rPr>
          <w:rtl/>
        </w:rPr>
      </w:pPr>
      <w:bookmarkStart w:id="287" w:name="ET_speaker_תמי_סלע_292"/>
      <w:r w:rsidRPr="00F20334">
        <w:rPr>
          <w:rStyle w:val="TagStyle"/>
          <w:rtl/>
        </w:rPr>
        <w:t xml:space="preserve"> &lt;&lt; דובר &gt;&gt; </w:t>
      </w:r>
      <w:r>
        <w:rPr>
          <w:rtl/>
        </w:rPr>
        <w:t>תמי סלע:</w:t>
      </w:r>
      <w:r w:rsidRPr="00F20334">
        <w:rPr>
          <w:rStyle w:val="TagStyle"/>
          <w:rtl/>
        </w:rPr>
        <w:t xml:space="preserve"> &lt;&lt; דובר &gt;&gt;</w:t>
      </w:r>
      <w:r w:rsidR="00FB00F7">
        <w:rPr>
          <w:rtl/>
        </w:rPr>
        <w:t xml:space="preserve"> </w:t>
      </w:r>
      <w:bookmarkEnd w:id="287"/>
    </w:p>
    <w:p w14:paraId="4ECCA16C" w14:textId="77777777" w:rsidR="00F20334" w:rsidRDefault="00F20334" w:rsidP="00F20334">
      <w:pPr>
        <w:pStyle w:val="KeepWithNext"/>
        <w:rPr>
          <w:rtl/>
          <w:lang w:eastAsia="he-IL"/>
        </w:rPr>
      </w:pPr>
    </w:p>
    <w:p w14:paraId="1B598421" w14:textId="77777777" w:rsidR="00F20334" w:rsidRDefault="00F20334" w:rsidP="00F20334">
      <w:pPr>
        <w:rPr>
          <w:rtl/>
          <w:lang w:eastAsia="he-IL"/>
        </w:rPr>
      </w:pPr>
      <w:r>
        <w:rPr>
          <w:rFonts w:hint="cs"/>
          <w:rtl/>
          <w:lang w:eastAsia="he-IL"/>
        </w:rPr>
        <w:t>ככה זה נשמע.</w:t>
      </w:r>
    </w:p>
    <w:p w14:paraId="542E9BF0" w14:textId="77777777" w:rsidR="00F20334" w:rsidRDefault="00F20334" w:rsidP="00F20334">
      <w:pPr>
        <w:rPr>
          <w:rtl/>
          <w:lang w:eastAsia="he-IL"/>
        </w:rPr>
      </w:pPr>
    </w:p>
    <w:p w14:paraId="1B2117A3" w14:textId="3A0A1060" w:rsidR="00F20334" w:rsidRDefault="00F20334" w:rsidP="00F20334">
      <w:pPr>
        <w:pStyle w:val="a4"/>
        <w:keepNext/>
        <w:rPr>
          <w:rtl/>
        </w:rPr>
      </w:pPr>
      <w:bookmarkStart w:id="288" w:name="ET_speaker_נירה_לאמעי_293"/>
      <w:r w:rsidRPr="00F20334">
        <w:rPr>
          <w:rStyle w:val="TagStyle"/>
          <w:rtl/>
        </w:rPr>
        <w:t xml:space="preserve"> &lt;&lt; דובר &gt;&gt; </w:t>
      </w:r>
      <w:r w:rsidR="00054808">
        <w:rPr>
          <w:rtl/>
        </w:rPr>
        <w:t xml:space="preserve">נירה </w:t>
      </w:r>
      <w:proofErr w:type="spellStart"/>
      <w:r w:rsidR="00054808">
        <w:rPr>
          <w:rtl/>
        </w:rPr>
        <w:t>לאמעי</w:t>
      </w:r>
      <w:proofErr w:type="spellEnd"/>
      <w:r w:rsidR="00054808">
        <w:rPr>
          <w:rtl/>
        </w:rPr>
        <w:t xml:space="preserve"> </w:t>
      </w:r>
      <w:proofErr w:type="spellStart"/>
      <w:r w:rsidR="00054808">
        <w:rPr>
          <w:rtl/>
        </w:rPr>
        <w:t>רכלבסקי</w:t>
      </w:r>
      <w:proofErr w:type="spellEnd"/>
      <w:r>
        <w:rPr>
          <w:rtl/>
        </w:rPr>
        <w:t>:</w:t>
      </w:r>
      <w:r w:rsidRPr="00F20334">
        <w:rPr>
          <w:rStyle w:val="TagStyle"/>
          <w:rtl/>
        </w:rPr>
        <w:t xml:space="preserve"> &lt;&lt; דובר &gt;&gt;</w:t>
      </w:r>
      <w:r w:rsidR="00FB00F7">
        <w:rPr>
          <w:rtl/>
        </w:rPr>
        <w:t xml:space="preserve"> </w:t>
      </w:r>
      <w:bookmarkEnd w:id="288"/>
    </w:p>
    <w:p w14:paraId="5F948CB3" w14:textId="77777777" w:rsidR="00F20334" w:rsidRDefault="00F20334" w:rsidP="00F20334">
      <w:pPr>
        <w:pStyle w:val="KeepWithNext"/>
        <w:rPr>
          <w:rtl/>
          <w:lang w:eastAsia="he-IL"/>
        </w:rPr>
      </w:pPr>
    </w:p>
    <w:p w14:paraId="60E6899D" w14:textId="77777777" w:rsidR="00F20334" w:rsidRPr="00F20334" w:rsidRDefault="00F20334" w:rsidP="00F20334">
      <w:pPr>
        <w:rPr>
          <w:rtl/>
          <w:lang w:eastAsia="he-IL"/>
        </w:rPr>
      </w:pPr>
      <w:r>
        <w:rPr>
          <w:rFonts w:hint="cs"/>
          <w:rtl/>
          <w:lang w:eastAsia="he-IL"/>
        </w:rPr>
        <w:t>זה נשמע שיש לכם בעיה פרשנית עם חוק המעונות.</w:t>
      </w:r>
    </w:p>
    <w:p w14:paraId="073A3D08" w14:textId="77777777" w:rsidR="00F20334" w:rsidRDefault="00F20334" w:rsidP="00316013">
      <w:pPr>
        <w:rPr>
          <w:rtl/>
          <w:lang w:eastAsia="he-IL"/>
        </w:rPr>
      </w:pPr>
    </w:p>
    <w:p w14:paraId="60440C15" w14:textId="77777777" w:rsidR="00F20334" w:rsidRDefault="00F20334" w:rsidP="00F20334">
      <w:pPr>
        <w:pStyle w:val="af9"/>
        <w:keepNext/>
        <w:rPr>
          <w:rtl/>
          <w:lang w:eastAsia="he-IL"/>
        </w:rPr>
      </w:pPr>
      <w:bookmarkStart w:id="289" w:name="ET_guest_בלאל_פארס_291"/>
      <w:r w:rsidRPr="00F20334">
        <w:rPr>
          <w:rStyle w:val="TagStyle"/>
          <w:rtl/>
        </w:rPr>
        <w:t xml:space="preserve"> &lt;&lt; אורח &gt;&gt; </w:t>
      </w:r>
      <w:r>
        <w:rPr>
          <w:rtl/>
          <w:lang w:eastAsia="he-IL"/>
        </w:rPr>
        <w:t xml:space="preserve">בלאל </w:t>
      </w:r>
      <w:proofErr w:type="spellStart"/>
      <w:r>
        <w:rPr>
          <w:rtl/>
          <w:lang w:eastAsia="he-IL"/>
        </w:rPr>
        <w:t>פארס</w:t>
      </w:r>
      <w:proofErr w:type="spellEnd"/>
      <w:r>
        <w:rPr>
          <w:rtl/>
          <w:lang w:eastAsia="he-IL"/>
        </w:rPr>
        <w:t>:</w:t>
      </w:r>
      <w:r w:rsidRPr="00F20334">
        <w:rPr>
          <w:rStyle w:val="TagStyle"/>
          <w:rtl/>
        </w:rPr>
        <w:t xml:space="preserve"> &lt;&lt; אורח &gt;&gt;</w:t>
      </w:r>
      <w:r w:rsidR="00FB00F7">
        <w:rPr>
          <w:rtl/>
          <w:lang w:eastAsia="he-IL"/>
        </w:rPr>
        <w:t xml:space="preserve"> </w:t>
      </w:r>
      <w:bookmarkEnd w:id="289"/>
    </w:p>
    <w:p w14:paraId="2D9079F7" w14:textId="77777777" w:rsidR="00F20334" w:rsidRDefault="00F20334" w:rsidP="00F20334">
      <w:pPr>
        <w:pStyle w:val="KeepWithNext"/>
        <w:rPr>
          <w:rtl/>
          <w:lang w:eastAsia="he-IL"/>
        </w:rPr>
      </w:pPr>
    </w:p>
    <w:p w14:paraId="1AA3C7A2" w14:textId="77777777" w:rsidR="00316013" w:rsidRDefault="00F20334" w:rsidP="00F20334">
      <w:pPr>
        <w:rPr>
          <w:rtl/>
          <w:lang w:eastAsia="he-IL"/>
        </w:rPr>
      </w:pPr>
      <w:r>
        <w:rPr>
          <w:rFonts w:hint="cs"/>
          <w:rtl/>
          <w:lang w:eastAsia="he-IL"/>
        </w:rPr>
        <w:t xml:space="preserve">חוק הפיקוח על מעונות יום, יש בו כמה סעיפים שכן. זה לא הפורום עכשיו לדון בזה. </w:t>
      </w:r>
    </w:p>
    <w:p w14:paraId="182E4F98" w14:textId="77777777" w:rsidR="00F20334" w:rsidRDefault="00F20334" w:rsidP="00F20334">
      <w:pPr>
        <w:rPr>
          <w:rtl/>
          <w:lang w:eastAsia="he-IL"/>
        </w:rPr>
      </w:pPr>
    </w:p>
    <w:p w14:paraId="43B04778" w14:textId="77777777" w:rsidR="00F20334" w:rsidRDefault="00F20334" w:rsidP="00F20334">
      <w:pPr>
        <w:pStyle w:val="a4"/>
        <w:keepNext/>
        <w:rPr>
          <w:rtl/>
        </w:rPr>
      </w:pPr>
      <w:bookmarkStart w:id="290" w:name="ET_speaker_תמי_סלע_294"/>
      <w:r w:rsidRPr="00F20334">
        <w:rPr>
          <w:rStyle w:val="TagStyle"/>
          <w:rtl/>
        </w:rPr>
        <w:t xml:space="preserve"> &lt;&lt; דובר &gt;&gt; </w:t>
      </w:r>
      <w:r>
        <w:rPr>
          <w:rtl/>
        </w:rPr>
        <w:t>תמי סלע:</w:t>
      </w:r>
      <w:r w:rsidRPr="00F20334">
        <w:rPr>
          <w:rStyle w:val="TagStyle"/>
          <w:rtl/>
        </w:rPr>
        <w:t xml:space="preserve"> &lt;&lt; דובר &gt;&gt;</w:t>
      </w:r>
      <w:r w:rsidR="00FB00F7">
        <w:rPr>
          <w:rtl/>
        </w:rPr>
        <w:t xml:space="preserve"> </w:t>
      </w:r>
      <w:bookmarkEnd w:id="290"/>
    </w:p>
    <w:p w14:paraId="5CB2AAD9" w14:textId="77777777" w:rsidR="00F20334" w:rsidRDefault="00F20334" w:rsidP="00F20334">
      <w:pPr>
        <w:pStyle w:val="KeepWithNext"/>
        <w:rPr>
          <w:rtl/>
          <w:lang w:eastAsia="he-IL"/>
        </w:rPr>
      </w:pPr>
    </w:p>
    <w:p w14:paraId="4D512205" w14:textId="77777777" w:rsidR="00F20334" w:rsidRDefault="00F20334" w:rsidP="00F20334">
      <w:pPr>
        <w:rPr>
          <w:rtl/>
          <w:lang w:eastAsia="he-IL"/>
        </w:rPr>
      </w:pPr>
      <w:r>
        <w:rPr>
          <w:rFonts w:hint="cs"/>
          <w:rtl/>
          <w:lang w:eastAsia="he-IL"/>
        </w:rPr>
        <w:t xml:space="preserve">בסדר, אז זה לא הפורום אולי. יש לכם נוהל כבר מסודר, מה שוקלים, איזה עבירות, באיזה הקשר. </w:t>
      </w:r>
    </w:p>
    <w:p w14:paraId="3C92F5D4" w14:textId="77777777" w:rsidR="00F20334" w:rsidRDefault="00F20334" w:rsidP="00F20334">
      <w:pPr>
        <w:rPr>
          <w:rtl/>
          <w:lang w:eastAsia="he-IL"/>
        </w:rPr>
      </w:pPr>
    </w:p>
    <w:p w14:paraId="6CEDA1F3" w14:textId="77777777" w:rsidR="00F20334" w:rsidRDefault="00F20334" w:rsidP="00F20334">
      <w:pPr>
        <w:pStyle w:val="af9"/>
        <w:keepNext/>
        <w:rPr>
          <w:rtl/>
          <w:lang w:eastAsia="he-IL"/>
        </w:rPr>
      </w:pPr>
      <w:bookmarkStart w:id="291" w:name="ET_guest_בלאל_פארס_295"/>
      <w:r w:rsidRPr="00F20334">
        <w:rPr>
          <w:rStyle w:val="TagStyle"/>
          <w:rtl/>
        </w:rPr>
        <w:t xml:space="preserve"> &lt;&lt; אורח &gt;&gt; </w:t>
      </w:r>
      <w:r>
        <w:rPr>
          <w:rtl/>
          <w:lang w:eastAsia="he-IL"/>
        </w:rPr>
        <w:t xml:space="preserve">בלאל </w:t>
      </w:r>
      <w:proofErr w:type="spellStart"/>
      <w:r>
        <w:rPr>
          <w:rtl/>
          <w:lang w:eastAsia="he-IL"/>
        </w:rPr>
        <w:t>פארס</w:t>
      </w:r>
      <w:proofErr w:type="spellEnd"/>
      <w:r>
        <w:rPr>
          <w:rtl/>
          <w:lang w:eastAsia="he-IL"/>
        </w:rPr>
        <w:t>:</w:t>
      </w:r>
      <w:r w:rsidRPr="00F20334">
        <w:rPr>
          <w:rStyle w:val="TagStyle"/>
          <w:rtl/>
        </w:rPr>
        <w:t xml:space="preserve"> &lt;&lt; אורח &gt;&gt;</w:t>
      </w:r>
      <w:r w:rsidR="00FB00F7">
        <w:rPr>
          <w:rtl/>
          <w:lang w:eastAsia="he-IL"/>
        </w:rPr>
        <w:t xml:space="preserve"> </w:t>
      </w:r>
      <w:bookmarkEnd w:id="291"/>
    </w:p>
    <w:p w14:paraId="736AE29B" w14:textId="77777777" w:rsidR="00F20334" w:rsidRDefault="00F20334" w:rsidP="00F20334">
      <w:pPr>
        <w:pStyle w:val="KeepWithNext"/>
        <w:rPr>
          <w:rtl/>
          <w:lang w:eastAsia="he-IL"/>
        </w:rPr>
      </w:pPr>
    </w:p>
    <w:p w14:paraId="668453E9" w14:textId="77777777" w:rsidR="00F20334" w:rsidRDefault="00F20334" w:rsidP="00F20334">
      <w:pPr>
        <w:rPr>
          <w:rtl/>
          <w:lang w:eastAsia="he-IL"/>
        </w:rPr>
      </w:pPr>
      <w:r>
        <w:rPr>
          <w:rFonts w:hint="cs"/>
          <w:rtl/>
          <w:lang w:eastAsia="he-IL"/>
        </w:rPr>
        <w:t>יש לנו נוהל, הוא עובר תיקון עכשיו.</w:t>
      </w:r>
    </w:p>
    <w:p w14:paraId="7D93F85E" w14:textId="77777777" w:rsidR="00F20334" w:rsidRDefault="00F20334" w:rsidP="00F20334">
      <w:pPr>
        <w:rPr>
          <w:rtl/>
          <w:lang w:eastAsia="he-IL"/>
        </w:rPr>
      </w:pPr>
    </w:p>
    <w:p w14:paraId="30AC2F7A" w14:textId="77777777" w:rsidR="00F20334" w:rsidRDefault="00F20334" w:rsidP="00F20334">
      <w:pPr>
        <w:pStyle w:val="a4"/>
        <w:keepNext/>
        <w:rPr>
          <w:rtl/>
        </w:rPr>
      </w:pPr>
      <w:bookmarkStart w:id="292" w:name="ET_speaker_תמי_סלע_297"/>
      <w:r w:rsidRPr="00F20334">
        <w:rPr>
          <w:rStyle w:val="TagStyle"/>
          <w:rtl/>
        </w:rPr>
        <w:t xml:space="preserve">&lt;&lt; דובר &gt;&gt; </w:t>
      </w:r>
      <w:r>
        <w:rPr>
          <w:rtl/>
        </w:rPr>
        <w:t>תמי סלע:</w:t>
      </w:r>
      <w:r w:rsidRPr="00F20334">
        <w:rPr>
          <w:rStyle w:val="TagStyle"/>
          <w:rtl/>
        </w:rPr>
        <w:t xml:space="preserve"> &lt;&lt; דובר &gt;&gt;</w:t>
      </w:r>
      <w:r w:rsidR="00FB00F7">
        <w:rPr>
          <w:rtl/>
        </w:rPr>
        <w:t xml:space="preserve"> </w:t>
      </w:r>
      <w:bookmarkEnd w:id="292"/>
    </w:p>
    <w:p w14:paraId="58A62293" w14:textId="77777777" w:rsidR="00F20334" w:rsidRDefault="00F20334" w:rsidP="00F20334">
      <w:pPr>
        <w:pStyle w:val="KeepWithNext"/>
        <w:rPr>
          <w:rtl/>
          <w:lang w:eastAsia="he-IL"/>
        </w:rPr>
      </w:pPr>
    </w:p>
    <w:p w14:paraId="788957A3" w14:textId="77777777" w:rsidR="00F20334" w:rsidRDefault="00F20334" w:rsidP="00F20334">
      <w:pPr>
        <w:rPr>
          <w:rtl/>
          <w:lang w:eastAsia="he-IL"/>
        </w:rPr>
      </w:pPr>
      <w:r>
        <w:rPr>
          <w:rFonts w:hint="cs"/>
          <w:rtl/>
          <w:lang w:eastAsia="he-IL"/>
        </w:rPr>
        <w:t>אפשר לדון בו אבל זה באמת לא ההסדר הזה.</w:t>
      </w:r>
      <w:r w:rsidR="00FB00F7">
        <w:rPr>
          <w:rFonts w:hint="cs"/>
          <w:rtl/>
          <w:lang w:eastAsia="he-IL"/>
        </w:rPr>
        <w:t xml:space="preserve"> </w:t>
      </w:r>
    </w:p>
    <w:p w14:paraId="47F3FA2E" w14:textId="77777777" w:rsidR="00F20334" w:rsidRDefault="00F20334" w:rsidP="00F20334">
      <w:pPr>
        <w:rPr>
          <w:rtl/>
          <w:lang w:eastAsia="he-IL"/>
        </w:rPr>
      </w:pPr>
    </w:p>
    <w:p w14:paraId="75D19B30" w14:textId="77777777" w:rsidR="00F20334" w:rsidRDefault="00F20334" w:rsidP="00F20334">
      <w:pPr>
        <w:rPr>
          <w:rtl/>
          <w:lang w:eastAsia="he-IL"/>
        </w:rPr>
      </w:pPr>
      <w:r>
        <w:rPr>
          <w:rFonts w:hint="cs"/>
          <w:rtl/>
          <w:lang w:eastAsia="he-IL"/>
        </w:rPr>
        <w:t>אני חושבת שבשתי הנקודות הבנתי שהרצון הוא לדון בזה בהמשך. אני חושבת שגם בשלב הזה, גם אם תחליטו בסוף לא לשנות את זה, זה כן מצדיק איזשהו דיון כי זה מעבר לעניין יישומי של כמה זמן ייקח למשטרה. זה דבר מאוד מהותי באיזונים של ההסדר שמוצע פה מבחינת ההגבלות של היכולת של העיסוק, ההשתלבות בתעסוקה, חזקת החפות של האנשים. נכון שיש פה סיכון שלוקחים, אין ספק, וההגנה על הקטינים, אבל יש גם מענים קיימים שאנחנו לא קיבלנו נתונים עד כמה הם בשימוש ועד כמה הם יעילים. זה גם נתון חשוב כדי לקבל החלטה. אם יש פה גורמים שיכולים קצת להעמיק או לשפוך אור על ההקשר הזה, אני חושבת שחשוב שנשמע אותם. תקבלו את ההחלטה שלכם.</w:t>
      </w:r>
    </w:p>
    <w:p w14:paraId="053B7089" w14:textId="77777777" w:rsidR="000751FC" w:rsidRDefault="000751FC" w:rsidP="00F20334">
      <w:pPr>
        <w:rPr>
          <w:rtl/>
          <w:lang w:eastAsia="he-IL"/>
        </w:rPr>
      </w:pPr>
    </w:p>
    <w:p w14:paraId="5458E10E" w14:textId="77777777" w:rsidR="000751FC" w:rsidRDefault="000751FC" w:rsidP="000751FC">
      <w:pPr>
        <w:pStyle w:val="af9"/>
        <w:keepNext/>
        <w:rPr>
          <w:rtl/>
          <w:lang w:eastAsia="he-IL"/>
        </w:rPr>
      </w:pPr>
      <w:bookmarkStart w:id="293" w:name="ET_guest_אביגיל_סון_פלדמן_298"/>
      <w:r w:rsidRPr="000751F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0751FC">
        <w:rPr>
          <w:rStyle w:val="TagStyle"/>
          <w:rtl/>
        </w:rPr>
        <w:t xml:space="preserve"> &lt;&lt; אורח &gt;&gt;</w:t>
      </w:r>
      <w:r w:rsidR="00FB00F7">
        <w:rPr>
          <w:rtl/>
          <w:lang w:eastAsia="he-IL"/>
        </w:rPr>
        <w:t xml:space="preserve"> </w:t>
      </w:r>
      <w:bookmarkEnd w:id="293"/>
    </w:p>
    <w:p w14:paraId="70BEB325" w14:textId="77777777" w:rsidR="000751FC" w:rsidRDefault="000751FC" w:rsidP="000751FC">
      <w:pPr>
        <w:pStyle w:val="KeepWithNext"/>
        <w:rPr>
          <w:rtl/>
          <w:lang w:eastAsia="he-IL"/>
        </w:rPr>
      </w:pPr>
    </w:p>
    <w:p w14:paraId="5EEB8335" w14:textId="77777777" w:rsidR="002D6451" w:rsidRDefault="000751FC" w:rsidP="002D6451">
      <w:pPr>
        <w:rPr>
          <w:rtl/>
          <w:lang w:eastAsia="he-IL"/>
        </w:rPr>
      </w:pPr>
      <w:r>
        <w:rPr>
          <w:rFonts w:hint="cs"/>
          <w:rtl/>
          <w:lang w:eastAsia="he-IL"/>
        </w:rPr>
        <w:t xml:space="preserve">אני </w:t>
      </w:r>
      <w:r w:rsidR="002D6451">
        <w:rPr>
          <w:rFonts w:hint="cs"/>
          <w:rtl/>
          <w:lang w:eastAsia="he-IL"/>
        </w:rPr>
        <w:t>אשמח רק להציג את העמדה העקרונית. אני יודעת שזה עלה קצת בדיון הראשון, אבל בכל זאת זה היה דיון יותר כללי. העמדה שלנו כמו שידוע פה, זה שלא נכון להחיל את ההסדר הזה שהוא הסדר אוטומטי נטול שיקול דעת ביחס למי שלא הורשע. נאשמים, באמת הייחודיות שמאפיינת אותם היא חזקת החפות. כמובן שהמשמעות היא לא שחזקת החפות גוברת על האינטרס של הגנה על קטינים. זאת לא המשמעות של חזקת החפות. זה לא אומר שמי שלא הורשע, אין הצדקה להגביל את העיסוק שלו. זה לא המשמעות וגם חוק המעצרים כבר היום אומר שזאת לא המשמעות. כבר היום הוא אומר שיש הצדקה להטיל מגבלות מאוד משמעותיות גם על מי שלא הורשע, כולל מעצר, אז ברור שחזקת החפות זה לא האיזון פה.</w:t>
      </w:r>
    </w:p>
    <w:p w14:paraId="0C157055" w14:textId="77777777" w:rsidR="002D6451" w:rsidRDefault="002D6451" w:rsidP="002D6451">
      <w:pPr>
        <w:rPr>
          <w:rtl/>
          <w:lang w:eastAsia="he-IL"/>
        </w:rPr>
      </w:pPr>
    </w:p>
    <w:p w14:paraId="2D832BD2" w14:textId="77777777" w:rsidR="002D6451" w:rsidRDefault="002D6451" w:rsidP="002D6451">
      <w:pPr>
        <w:rPr>
          <w:rtl/>
          <w:lang w:eastAsia="he-IL"/>
        </w:rPr>
      </w:pPr>
      <w:r>
        <w:rPr>
          <w:rFonts w:hint="cs"/>
          <w:rtl/>
          <w:lang w:eastAsia="he-IL"/>
        </w:rPr>
        <w:t xml:space="preserve"> כן יש משמעות לחזקת החפות בשני היבטים. קודם כל השאלה של הראיות. עד שהוא לא הורשע אנחנו לא יודעים אם יש ראיות שמוכיחות שהוא ביצע את העבירה, ויש הבדל מהותי בין מי שבית משפט אחר, כן, הוא ביצע את העבירה, למי שבית משפט לא אמר את זה. בתקופה הזאת בין לבין אנחנו לא יודעים מה התשתית הראייתית. הגשת כתב אישום, אמנם המשמעות שלה היא שהפרקליטות סברה שיש סיכוי סביר להרשעה, אבל מרגע שזה הובא בפני בית משפט, בית משפט לעניין הזה, לעניין המעצר מגבש גם עמדה לעניין התשתית הראייתית, והעמדה שלו יכולה להיות שונה. לא פעם היא שונה מהעמדה של הפרקליטות וזה יכול לבוא לידי ביטוי בתנאים שהוא יטיל ובאמירות שהוא יגיד תוך כדי ההליך. בכל התקופה הזאת הגורם ששיקול הדעת שלו לעניין הזה שצריך להיות המכריע הוא בית המשפט שדן בהליכי המעצר ולא העמדה של הפרקליטות שהיא אמנם חשובה אבל </w:t>
      </w:r>
      <w:r w:rsidR="008C7767">
        <w:rPr>
          <w:rFonts w:hint="cs"/>
          <w:rtl/>
          <w:lang w:eastAsia="he-IL"/>
        </w:rPr>
        <w:t>אנחנו</w:t>
      </w:r>
      <w:r>
        <w:rPr>
          <w:rFonts w:hint="cs"/>
          <w:rtl/>
          <w:lang w:eastAsia="he-IL"/>
        </w:rPr>
        <w:t xml:space="preserve"> פה בבית משפט, לכן קודם כל העניין הזה הוא עניין קריטי. הוא נוגע בעצם לשאלה האם בכלל בוצעה העבירה, והוא ייחודי לעניין הנאשמים. הוא לא רלוונטי לעניין מי שהורשע כמובן. יש את בית משפט שהוא גורם שקיים, שבוחן את התשתית הראייתית, שמתרשם לגבי העוצמה שלה והוא עושה את זה במסגרת חוק מעצרים. הוא עושה את זה בכל חוק אחר, אבל יכול בעצם להיווצר מצב שבית משפט פה אומר, התשתית הראייתית, אני חושבת שהיא חלשה, היא לא מצדיקה הטלת מגבלה, ובכל זאת המגבלה הזאת תחול אך ורק בגלל שהפרקליטות סברה שיש סיכוי סביר להרשעה, אז קודם כל עוצמת הראיות היא עניין קריטי. </w:t>
      </w:r>
    </w:p>
    <w:p w14:paraId="1C34E0F2" w14:textId="77777777" w:rsidR="002D6451" w:rsidRDefault="002D6451" w:rsidP="002D6451">
      <w:pPr>
        <w:rPr>
          <w:rtl/>
          <w:lang w:eastAsia="he-IL"/>
        </w:rPr>
      </w:pPr>
    </w:p>
    <w:p w14:paraId="33A66C98" w14:textId="77777777" w:rsidR="002D6451" w:rsidRDefault="002D6451" w:rsidP="002D6451">
      <w:pPr>
        <w:rPr>
          <w:rtl/>
          <w:lang w:eastAsia="he-IL"/>
        </w:rPr>
      </w:pPr>
      <w:r>
        <w:rPr>
          <w:rFonts w:hint="cs"/>
          <w:rtl/>
          <w:lang w:eastAsia="he-IL"/>
        </w:rPr>
        <w:t xml:space="preserve">דבר שני, גם העניין של המסוכנות. כמו שאמרנו, בסוף ההצדקה בבסיס החוק הזה, זאת אומרת הקשר בין התכלית של החוק לבין האמצעי, הפגיעה שהחוק הזה עושה בו שימוש, הקשר הוא במסוכנות, המסוכנות לביצוע עבירה נוספת. מי שכבר ההליך הסתיים, אז אין איזשהו הליך שמתנהל, אין איזשהו גורם שממילא בוחן את זה ויכול להגיד. </w:t>
      </w:r>
      <w:r w:rsidR="008C7767">
        <w:rPr>
          <w:rFonts w:hint="cs"/>
          <w:rtl/>
          <w:lang w:eastAsia="he-IL"/>
        </w:rPr>
        <w:t>אנחנו</w:t>
      </w:r>
      <w:r>
        <w:rPr>
          <w:rFonts w:hint="cs"/>
          <w:rtl/>
          <w:lang w:eastAsia="he-IL"/>
        </w:rPr>
        <w:t xml:space="preserve"> קצת בריק ובמובן הזה באמת חוק מניעת העסקת עברייני מין שיש היום, הוא באמת בא באיזשהו מן סוג של הנחת מוצא לא פשוטה שאומרת, אם הוא הורשע, אני סוג של מניח מסוכנות אלא אם הוועדה אמרה אחרת, אבל כאן מדובר במי שהוא לא הורשע ויש הליך שמתנהל לגביו יש סמכות שיפוטית, יש בית משפט שבחן גם את נושא המסוכנות, כי הדבר הזה נבחן במסגרת חוק המעצרים, והוא מתרשם לעניין, זאת אומרת יש גורם שיכול ושעושה ממילא את הבחינה של המסוכנות, לכן לגביהם, שזה המצב לגבי אותה קבוצה של נאשמים, האיסור הזה כן צריך להיות כפוף גם לשאלה של המסוכנות שנשקפת ולכן הגורם השיפוטי הוא הגורם שמתאים להטיל את המגבלה.</w:t>
      </w:r>
    </w:p>
    <w:p w14:paraId="12A0E467" w14:textId="77777777" w:rsidR="002D6451" w:rsidRDefault="002D6451" w:rsidP="002D6451">
      <w:pPr>
        <w:rPr>
          <w:rtl/>
          <w:lang w:eastAsia="he-IL"/>
        </w:rPr>
      </w:pPr>
    </w:p>
    <w:p w14:paraId="41670D73" w14:textId="77777777" w:rsidR="002D6451" w:rsidRDefault="002D6451" w:rsidP="002D6451">
      <w:pPr>
        <w:rPr>
          <w:rtl/>
          <w:lang w:eastAsia="he-IL"/>
        </w:rPr>
      </w:pPr>
      <w:r>
        <w:rPr>
          <w:rFonts w:hint="cs"/>
          <w:rtl/>
          <w:lang w:eastAsia="he-IL"/>
        </w:rPr>
        <w:t>אני רוצה להדגיש שאנחנו לא באים ואומרים שבגלל שהוא עוד לא הורשע, לא צריך להטיל עליו את המגבלה. אנחנו באים ואומרים שהגורם שצריך לעשות את זה הוא בית משפט, שלא רק שיש לו את המידע אלא הוא גם הגורם שמכריע באותו שלב גם לגבי מסוכנות וגם לגבי התשתית הראייתית, לכן זה מאוד קריטי לנו שזה ייעשה במסגרת חוק המעצרים. אפשר לדון בשאלה איך זה ייעשה במסגרת חוק המעצרים. לגבי חוק מניעת העסקה, נעשה תיקון בחוק המעצרים. אפשר גם לחשוב על תיקון כזה, אפשר לחשוב על תיקון אחר, אפשר לחשוב על היישום מהצד של הפרקליטות אבל כן מאוד חשוב לנו שזה לא יהיה בהליך אוטומטי באותו סל עם מי שכבר הורשע, שזה ממש ביטול מוחלט של חזקת החפות.</w:t>
      </w:r>
      <w:r w:rsidR="008F719C">
        <w:rPr>
          <w:rFonts w:hint="cs"/>
          <w:rtl/>
          <w:lang w:eastAsia="he-IL"/>
        </w:rPr>
        <w:t xml:space="preserve"> זה כאילו אין הבדל.</w:t>
      </w:r>
    </w:p>
    <w:p w14:paraId="297BB9F0" w14:textId="77777777" w:rsidR="008F719C" w:rsidRDefault="008F719C" w:rsidP="002D6451">
      <w:pPr>
        <w:rPr>
          <w:rtl/>
          <w:lang w:eastAsia="he-IL"/>
        </w:rPr>
      </w:pPr>
    </w:p>
    <w:p w14:paraId="0A98F8C5" w14:textId="77777777" w:rsidR="008F719C" w:rsidRDefault="008F719C" w:rsidP="008F719C">
      <w:pPr>
        <w:pStyle w:val="a4"/>
        <w:keepNext/>
        <w:rPr>
          <w:rtl/>
        </w:rPr>
      </w:pPr>
      <w:bookmarkStart w:id="294" w:name="ET_speaker_תמי_סלע_296"/>
      <w:r w:rsidRPr="008F719C">
        <w:rPr>
          <w:rStyle w:val="TagStyle"/>
          <w:rtl/>
        </w:rPr>
        <w:t xml:space="preserve"> &lt;&lt; דובר &gt;&gt; </w:t>
      </w:r>
      <w:r>
        <w:rPr>
          <w:rtl/>
        </w:rPr>
        <w:t>תמי סלע:</w:t>
      </w:r>
      <w:r w:rsidRPr="008F719C">
        <w:rPr>
          <w:rStyle w:val="TagStyle"/>
          <w:rtl/>
        </w:rPr>
        <w:t xml:space="preserve"> &lt;&lt; דובר &gt;&gt;</w:t>
      </w:r>
      <w:r w:rsidR="00FB00F7">
        <w:rPr>
          <w:rtl/>
        </w:rPr>
        <w:t xml:space="preserve"> </w:t>
      </w:r>
      <w:bookmarkEnd w:id="294"/>
    </w:p>
    <w:p w14:paraId="298C431B" w14:textId="77777777" w:rsidR="008F719C" w:rsidRDefault="008F719C" w:rsidP="008F719C">
      <w:pPr>
        <w:pStyle w:val="KeepWithNext"/>
        <w:rPr>
          <w:rtl/>
          <w:lang w:eastAsia="he-IL"/>
        </w:rPr>
      </w:pPr>
    </w:p>
    <w:p w14:paraId="04F73CBA" w14:textId="77777777" w:rsidR="008F719C" w:rsidRDefault="008F719C" w:rsidP="008F719C">
      <w:pPr>
        <w:rPr>
          <w:rtl/>
          <w:lang w:eastAsia="he-IL"/>
        </w:rPr>
      </w:pPr>
      <w:r>
        <w:rPr>
          <w:rFonts w:hint="cs"/>
          <w:rtl/>
          <w:lang w:eastAsia="he-IL"/>
        </w:rPr>
        <w:t xml:space="preserve">השאלה אם כדי באמת להבטיח שיעשו שימוש בכלי הזה בחוק המעצרים במקרים האלה לאור הסיכון הגדול שלוקחים, של פגיעה בקטינים וחסרי ישע, אפשר היה להכניס שם תיקון שבא ואומר שאם בכתב אישום נכללות עבירות מהחמורות האלה, אז בית המשפט יטיל, אלא אם כן יש סיבות שלא או ינמק אם הוא לא מטיל, כמו שעשו על החזקת נשק במקרים של אלימות במשפחה. יש שם כמה מקרים שקבעו איזה רף יותר גבוה לשימוש במגבלות בסוג מסוים של עבירות כדי להבטיח שבית המשפט יעשה בזה שימוש. אין לנו נתונים על מידת השימוש. </w:t>
      </w:r>
    </w:p>
    <w:p w14:paraId="1BE15DDA" w14:textId="77777777" w:rsidR="00B65F18" w:rsidRDefault="00B65F18" w:rsidP="008F719C">
      <w:pPr>
        <w:rPr>
          <w:rtl/>
          <w:lang w:eastAsia="he-IL"/>
        </w:rPr>
      </w:pPr>
    </w:p>
    <w:p w14:paraId="2FDA231A" w14:textId="77777777" w:rsidR="00B65F18" w:rsidRDefault="00B65F18" w:rsidP="00B65F18">
      <w:pPr>
        <w:pStyle w:val="af9"/>
        <w:keepNext/>
        <w:rPr>
          <w:rtl/>
          <w:lang w:eastAsia="he-IL"/>
        </w:rPr>
      </w:pPr>
      <w:bookmarkStart w:id="295" w:name="ET_guest_ישי_שרון_297"/>
      <w:r w:rsidRPr="00B65F18">
        <w:rPr>
          <w:rStyle w:val="TagStyle"/>
          <w:rtl/>
        </w:rPr>
        <w:t xml:space="preserve"> &lt;&lt; אורח &gt;&gt; </w:t>
      </w:r>
      <w:r>
        <w:rPr>
          <w:rtl/>
          <w:lang w:eastAsia="he-IL"/>
        </w:rPr>
        <w:t>ישי שרון:</w:t>
      </w:r>
      <w:r w:rsidRPr="00B65F18">
        <w:rPr>
          <w:rStyle w:val="TagStyle"/>
          <w:rtl/>
        </w:rPr>
        <w:t xml:space="preserve"> &lt;&lt; אורח &gt;&gt;</w:t>
      </w:r>
      <w:r w:rsidR="00FB00F7">
        <w:rPr>
          <w:rtl/>
          <w:lang w:eastAsia="he-IL"/>
        </w:rPr>
        <w:t xml:space="preserve"> </w:t>
      </w:r>
      <w:bookmarkEnd w:id="295"/>
    </w:p>
    <w:p w14:paraId="5E816B0B" w14:textId="77777777" w:rsidR="00B65F18" w:rsidRDefault="00B65F18" w:rsidP="00B65F18">
      <w:pPr>
        <w:pStyle w:val="KeepWithNext"/>
        <w:rPr>
          <w:rtl/>
          <w:lang w:eastAsia="he-IL"/>
        </w:rPr>
      </w:pPr>
    </w:p>
    <w:p w14:paraId="25F47398" w14:textId="77777777" w:rsidR="00B65F18" w:rsidRDefault="00B65F18" w:rsidP="00B65F18">
      <w:pPr>
        <w:rPr>
          <w:rtl/>
          <w:lang w:eastAsia="he-IL"/>
        </w:rPr>
      </w:pPr>
      <w:r>
        <w:rPr>
          <w:rFonts w:hint="cs"/>
          <w:rtl/>
          <w:lang w:eastAsia="he-IL"/>
        </w:rPr>
        <w:t>אני רוצה להוסיף עוד משהו. ישי שרון מהסנגוריה הציבורית. גם כדי להכניס דברים לפרופורציות. אמנם אין לנו נתונים ויכול להיות שיהיו לנו נתונים בהמשך. לפחות לפי הניסיון שלנו ושל מי שעוסק בזה בשטח ומי שמתרשם במיוחד בשנים האחרונות, הרוב המוחלט של התיקים האלה, התיקים ש</w:t>
      </w:r>
      <w:r w:rsidR="008C7767">
        <w:rPr>
          <w:rFonts w:hint="cs"/>
          <w:rtl/>
          <w:lang w:eastAsia="he-IL"/>
        </w:rPr>
        <w:t>אנחנו</w:t>
      </w:r>
      <w:r>
        <w:rPr>
          <w:rFonts w:hint="cs"/>
          <w:rtl/>
          <w:lang w:eastAsia="he-IL"/>
        </w:rPr>
        <w:t xml:space="preserve"> מדברים עליהם בוודאי בעבירות החמורות, </w:t>
      </w:r>
      <w:r w:rsidR="008C7767">
        <w:rPr>
          <w:rFonts w:hint="cs"/>
          <w:rtl/>
          <w:lang w:eastAsia="he-IL"/>
        </w:rPr>
        <w:t>אנחנו</w:t>
      </w:r>
      <w:r>
        <w:rPr>
          <w:rFonts w:hint="cs"/>
          <w:rtl/>
          <w:lang w:eastAsia="he-IL"/>
        </w:rPr>
        <w:t xml:space="preserve"> בכלל לא מגיעים למקום הזה של הטלת תנאי שחרור. הרוב הגדול מאוד של המקרים </w:t>
      </w:r>
      <w:r w:rsidR="008C7767">
        <w:rPr>
          <w:rFonts w:hint="cs"/>
          <w:rtl/>
          <w:lang w:eastAsia="he-IL"/>
        </w:rPr>
        <w:t>אנחנו</w:t>
      </w:r>
      <w:r>
        <w:rPr>
          <w:rFonts w:hint="cs"/>
          <w:rtl/>
          <w:lang w:eastAsia="he-IL"/>
        </w:rPr>
        <w:t xml:space="preserve"> רואים פשוט מעצר מאחורי סורג ובריח עד תום ההליכים או מעצר בית שממילא כשמישהו נמצא במעצר בית, הוא לא יכול לצאת החוצה ולעבוד. במיעוט שבמקרים שעוד נותרו, אז אפשר גם להטיל את המשך איסור העבודה ואז בכלל המשך איסור העבודה הוא רחב יותר. זה בעצם מנוסח בצורה מרחיבה, לכן אני בכלל לא מבין גם את הצורך בתיקון המבוקש. </w:t>
      </w:r>
    </w:p>
    <w:p w14:paraId="2E034598" w14:textId="77777777" w:rsidR="00B65F18" w:rsidRDefault="00B65F18" w:rsidP="00B65F18">
      <w:pPr>
        <w:rPr>
          <w:rtl/>
          <w:lang w:eastAsia="he-IL"/>
        </w:rPr>
      </w:pPr>
    </w:p>
    <w:p w14:paraId="4E91949C" w14:textId="77777777" w:rsidR="00B65F18" w:rsidRDefault="00B65F18" w:rsidP="00B65F18">
      <w:pPr>
        <w:rPr>
          <w:rtl/>
          <w:lang w:eastAsia="he-IL"/>
        </w:rPr>
      </w:pPr>
      <w:r>
        <w:rPr>
          <w:rFonts w:hint="cs"/>
          <w:rtl/>
          <w:lang w:eastAsia="he-IL"/>
        </w:rPr>
        <w:t xml:space="preserve">כסנגוריה מה שאני יכול להגיד זה קצת דבר והיפוכו. ככל שתקבעו גם דברים בתוך חוק המעצרים עם ברירות מחדל </w:t>
      </w:r>
      <w:proofErr w:type="spellStart"/>
      <w:r>
        <w:rPr>
          <w:rFonts w:hint="cs"/>
          <w:rtl/>
          <w:lang w:eastAsia="he-IL"/>
        </w:rPr>
        <w:t>וכו</w:t>
      </w:r>
      <w:proofErr w:type="spellEnd"/>
      <w:r>
        <w:rPr>
          <w:rFonts w:hint="cs"/>
          <w:rtl/>
          <w:lang w:eastAsia="he-IL"/>
        </w:rPr>
        <w:t>', יש לזה השלכות רוחב על דברים אחרים. לכאורה יכולה להתבסס טענה שאומרת, אז אולי בכלל יש ברירת מחדל של שחרור? אולי במקום שבו לא כתבתם את ההתניה הזאת בעבירות אחרות, אז בכלל לא צריך.</w:t>
      </w:r>
    </w:p>
    <w:p w14:paraId="41FF0DF2" w14:textId="77777777" w:rsidR="00B65F18" w:rsidRDefault="00B65F18" w:rsidP="00B65F18">
      <w:pPr>
        <w:rPr>
          <w:rtl/>
          <w:lang w:eastAsia="he-IL"/>
        </w:rPr>
      </w:pPr>
    </w:p>
    <w:p w14:paraId="70C6DE9E" w14:textId="77777777" w:rsidR="0008695B" w:rsidRDefault="00B65F18" w:rsidP="0008695B">
      <w:pPr>
        <w:rPr>
          <w:rtl/>
          <w:lang w:eastAsia="he-IL"/>
        </w:rPr>
      </w:pPr>
      <w:r>
        <w:rPr>
          <w:rFonts w:hint="cs"/>
          <w:rtl/>
          <w:lang w:eastAsia="he-IL"/>
        </w:rPr>
        <w:t xml:space="preserve">החוק הזה מבוסס על הנחה של מסוכנות. אותה הנחה של מסוכנות לא קיימת כשמדובר בשלב הגשת האישום. מי שלא מייחס משום משקל לחזקת החפות, אני לא יכול להתווכח </w:t>
      </w:r>
      <w:proofErr w:type="spellStart"/>
      <w:r>
        <w:rPr>
          <w:rFonts w:hint="cs"/>
          <w:rtl/>
          <w:lang w:eastAsia="he-IL"/>
        </w:rPr>
        <w:t>איתו</w:t>
      </w:r>
      <w:proofErr w:type="spellEnd"/>
      <w:r>
        <w:rPr>
          <w:rFonts w:hint="cs"/>
          <w:rtl/>
          <w:lang w:eastAsia="he-IL"/>
        </w:rPr>
        <w:t xml:space="preserve">. אני אמרתי גם בדיון הקודם, הבית הזה מדבר גבוהה-גבוהה על חזקת החפות בהרבה הקשרים, ומי שבאמת מייחס משקל לחזקת החפות הוא צריך לה משקל גם במצבים שלא נוחים, גם במצבים שקשים, בכלל סוגי העבירות, לכן באמת אני מציע להישאר עם ההסדר שקיים לנו גם לגבי עברייני מין. אנחנו עושים פה משהו שהוא גם ככה חורג מאוד מהחוק הקיים, מרחיבים את זה לעבירות אלימות. אנחנו מאירים זרקור. אני מסכים בהקשר הזה עם חברי הכנסת כץ. יש </w:t>
      </w:r>
      <w:r w:rsidR="0008695B">
        <w:rPr>
          <w:rFonts w:hint="cs"/>
          <w:rtl/>
          <w:lang w:eastAsia="he-IL"/>
        </w:rPr>
        <w:t xml:space="preserve">כאן ערך בעצם זה שיהיה אפשר סוף סוף גם לפלח נתונים ולאפיין בצורה ממוחשבת, וזה יכול ללוות אותנו הלאה. </w:t>
      </w:r>
    </w:p>
    <w:p w14:paraId="18574E35" w14:textId="77777777" w:rsidR="0008695B" w:rsidRDefault="0008695B" w:rsidP="0008695B">
      <w:pPr>
        <w:rPr>
          <w:rtl/>
          <w:lang w:eastAsia="he-IL"/>
        </w:rPr>
      </w:pPr>
    </w:p>
    <w:p w14:paraId="68601600" w14:textId="77777777" w:rsidR="00B65F18" w:rsidRDefault="0008695B" w:rsidP="00C32FC4">
      <w:pPr>
        <w:rPr>
          <w:rtl/>
          <w:lang w:eastAsia="he-IL"/>
        </w:rPr>
      </w:pPr>
      <w:r>
        <w:rPr>
          <w:rFonts w:hint="cs"/>
          <w:rtl/>
          <w:lang w:eastAsia="he-IL"/>
        </w:rPr>
        <w:t>אני באמת קורא לוועדה לא לפרוץ את הסכר הזה, כי הניסיון מלמד שאחרי זה הסכר הזה נפרץ לעוד ועוד עבירות מכל הסוגים, עבירות רכוש, עבירות סמים, עבירות טוהר מידות. הדברים האלה, יש להם אבולוציה מאוד ברורה. שוב, יש לנו מענה קיים בחוק המעצרים. אפשר כמובן בחוק המעצרים כמו שעשינו לגבי עבירות מין, להפנות לעבירות שאנחנו מאפיינים פה, זאת אומרת כן לחדד בפני בית המשפט שיש לו את האופציה הזאת. אגב, הכלי בחוק המעצרים הרבה יותר אפקטיבי מכיוון שבן אדם, ברגע שהוא מפר את תנאי המעצר, הוא מייד נשלח חזרה לבית המעצר. זה הרבה יותר אפקטיבי מאיזושהי חקי</w:t>
      </w:r>
      <w:r w:rsidR="00C32FC4">
        <w:rPr>
          <w:rFonts w:hint="cs"/>
          <w:rtl/>
          <w:lang w:eastAsia="he-IL"/>
        </w:rPr>
        <w:t xml:space="preserve">רה ערטילאית על החוק שקיים לגבי עבירות מין. אנחנו עד היום לא הבנו עד כמה באמת הוא נאכף בפועל. </w:t>
      </w:r>
    </w:p>
    <w:p w14:paraId="4938FA88" w14:textId="77777777" w:rsidR="00C32FC4" w:rsidRDefault="00C32FC4" w:rsidP="00C32FC4">
      <w:pPr>
        <w:rPr>
          <w:rtl/>
          <w:lang w:eastAsia="he-IL"/>
        </w:rPr>
      </w:pPr>
    </w:p>
    <w:p w14:paraId="29F008E7" w14:textId="77777777" w:rsidR="00C32FC4" w:rsidRDefault="00C32FC4" w:rsidP="00C32FC4">
      <w:pPr>
        <w:pStyle w:val="af6"/>
        <w:keepNext/>
        <w:rPr>
          <w:rtl/>
        </w:rPr>
      </w:pPr>
      <w:bookmarkStart w:id="296" w:name="ET_yor_6053_298"/>
      <w:r w:rsidRPr="00C32FC4">
        <w:rPr>
          <w:rStyle w:val="TagStyle"/>
          <w:rtl/>
        </w:rPr>
        <w:t xml:space="preserve"> &lt;&lt; יור &gt;&gt; </w:t>
      </w:r>
      <w:r>
        <w:rPr>
          <w:rtl/>
        </w:rPr>
        <w:t>היו"ר יוסף טייב:</w:t>
      </w:r>
      <w:r w:rsidRPr="00C32FC4">
        <w:rPr>
          <w:rStyle w:val="TagStyle"/>
          <w:rtl/>
        </w:rPr>
        <w:t xml:space="preserve"> &lt;&lt; יור &gt;&gt;</w:t>
      </w:r>
      <w:r w:rsidR="00FB00F7">
        <w:rPr>
          <w:rtl/>
        </w:rPr>
        <w:t xml:space="preserve"> </w:t>
      </w:r>
      <w:bookmarkEnd w:id="296"/>
    </w:p>
    <w:p w14:paraId="7892430E" w14:textId="77777777" w:rsidR="00C32FC4" w:rsidRDefault="00C32FC4" w:rsidP="00C32FC4">
      <w:pPr>
        <w:pStyle w:val="KeepWithNext"/>
        <w:rPr>
          <w:rtl/>
          <w:lang w:eastAsia="he-IL"/>
        </w:rPr>
      </w:pPr>
    </w:p>
    <w:p w14:paraId="1E2378AF" w14:textId="77777777" w:rsidR="00C32FC4" w:rsidRDefault="00C32FC4" w:rsidP="00C32FC4">
      <w:pPr>
        <w:rPr>
          <w:rtl/>
          <w:lang w:eastAsia="he-IL"/>
        </w:rPr>
      </w:pPr>
      <w:r>
        <w:rPr>
          <w:rFonts w:hint="cs"/>
          <w:rtl/>
          <w:lang w:eastAsia="he-IL"/>
        </w:rPr>
        <w:t xml:space="preserve">תודה רבה. </w:t>
      </w:r>
    </w:p>
    <w:p w14:paraId="51D98A25" w14:textId="77777777" w:rsidR="00C32FC4" w:rsidRDefault="00C32FC4" w:rsidP="00C32FC4">
      <w:pPr>
        <w:rPr>
          <w:rtl/>
          <w:lang w:eastAsia="he-IL"/>
        </w:rPr>
      </w:pPr>
    </w:p>
    <w:p w14:paraId="21958C9A" w14:textId="77777777" w:rsidR="00C32FC4" w:rsidRDefault="00C32FC4" w:rsidP="00C32FC4">
      <w:pPr>
        <w:rPr>
          <w:rtl/>
          <w:lang w:eastAsia="he-IL"/>
        </w:rPr>
      </w:pPr>
      <w:r>
        <w:rPr>
          <w:rFonts w:hint="cs"/>
          <w:rtl/>
          <w:lang w:eastAsia="he-IL"/>
        </w:rPr>
        <w:t xml:space="preserve">כן, תמי, בואו נמשיך בהקראה. </w:t>
      </w:r>
    </w:p>
    <w:p w14:paraId="013FBDA6" w14:textId="77777777" w:rsidR="00C32FC4" w:rsidRDefault="00C32FC4" w:rsidP="00C32FC4">
      <w:pPr>
        <w:rPr>
          <w:rtl/>
          <w:lang w:eastAsia="he-IL"/>
        </w:rPr>
      </w:pPr>
    </w:p>
    <w:p w14:paraId="055B4AA5" w14:textId="77777777" w:rsidR="00C32FC4" w:rsidRDefault="00C32FC4" w:rsidP="00C32FC4">
      <w:pPr>
        <w:pStyle w:val="af9"/>
        <w:keepNext/>
        <w:rPr>
          <w:rtl/>
          <w:lang w:eastAsia="he-IL"/>
        </w:rPr>
      </w:pPr>
      <w:bookmarkStart w:id="297" w:name="ET_guest_אביגיל_סון_פלדמן_302"/>
      <w:r w:rsidRPr="00C32FC4">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32FC4">
        <w:rPr>
          <w:rStyle w:val="TagStyle"/>
          <w:rtl/>
        </w:rPr>
        <w:t xml:space="preserve"> &lt;&lt; אורח &gt;&gt;</w:t>
      </w:r>
      <w:r w:rsidR="00FB00F7">
        <w:rPr>
          <w:rtl/>
          <w:lang w:eastAsia="he-IL"/>
        </w:rPr>
        <w:t xml:space="preserve"> </w:t>
      </w:r>
      <w:bookmarkEnd w:id="297"/>
    </w:p>
    <w:p w14:paraId="1A4B5E68" w14:textId="77777777" w:rsidR="00C32FC4" w:rsidRDefault="00C32FC4" w:rsidP="00C32FC4">
      <w:pPr>
        <w:pStyle w:val="KeepWithNext"/>
        <w:rPr>
          <w:rtl/>
          <w:lang w:eastAsia="he-IL"/>
        </w:rPr>
      </w:pPr>
    </w:p>
    <w:p w14:paraId="58717F2C" w14:textId="77777777" w:rsidR="00C32FC4" w:rsidRDefault="00C32FC4" w:rsidP="00C32FC4">
      <w:pPr>
        <w:rPr>
          <w:rtl/>
          <w:lang w:eastAsia="he-IL"/>
        </w:rPr>
      </w:pPr>
      <w:r>
        <w:rPr>
          <w:rFonts w:hint="cs"/>
          <w:rtl/>
          <w:lang w:eastAsia="he-IL"/>
        </w:rPr>
        <w:t xml:space="preserve">אני כן מאוד מבקשת אם אפשר שזה יהיה בדברי ההסבר ולא בנוסח כי זה באמת מאוד קריטי לנו. אנחנו לא שוללים תיקון במידת הצורך בחוק המעצרים, אבל מאוד קריטי לנו ההבחנה בין המנגנון האוטומטי הזה שמותאם למורשעים לבין חוק המעצרים שבמהות שלו עוסק במי שנתון תוך כדי הליך משפטי ועוד לא הורשע. זה הבחנה שהיא מאוד קריטית לנו. אנחנו כמובן לא שוללים את הבחינה הזאת בהמשך אם צריך תיקון בחוק המעצרים כמו שנעשה בחוק מניעת העסקה או תיקון אחר או חידוד ברמת היישום של החוק, אבל כן מאוד חשוב לנו שזה יהיה בדברי ההסבר לבחינה להמשך ולא בנוסח. </w:t>
      </w:r>
    </w:p>
    <w:p w14:paraId="1528AF2F" w14:textId="77777777" w:rsidR="00C32FC4" w:rsidRDefault="00C32FC4" w:rsidP="00C32FC4">
      <w:pPr>
        <w:rPr>
          <w:rtl/>
          <w:lang w:eastAsia="he-IL"/>
        </w:rPr>
      </w:pPr>
    </w:p>
    <w:p w14:paraId="54D54EDA" w14:textId="77777777" w:rsidR="00C32FC4" w:rsidRDefault="00C32FC4" w:rsidP="00C32FC4">
      <w:pPr>
        <w:pStyle w:val="a4"/>
        <w:keepNext/>
        <w:rPr>
          <w:rtl/>
        </w:rPr>
      </w:pPr>
      <w:bookmarkStart w:id="298" w:name="ET_speaker_תמי_סלע_303"/>
      <w:r w:rsidRPr="00C32FC4">
        <w:rPr>
          <w:rStyle w:val="TagStyle"/>
          <w:rtl/>
        </w:rPr>
        <w:t xml:space="preserve"> &lt;&lt; דובר &gt;&gt; </w:t>
      </w:r>
      <w:r>
        <w:rPr>
          <w:rtl/>
        </w:rPr>
        <w:t>תמי סלע:</w:t>
      </w:r>
      <w:r w:rsidRPr="00C32FC4">
        <w:rPr>
          <w:rStyle w:val="TagStyle"/>
          <w:rtl/>
        </w:rPr>
        <w:t xml:space="preserve"> &lt;&lt; דובר &gt;&gt;</w:t>
      </w:r>
      <w:r w:rsidR="00FB00F7">
        <w:rPr>
          <w:rtl/>
        </w:rPr>
        <w:t xml:space="preserve"> </w:t>
      </w:r>
      <w:bookmarkEnd w:id="298"/>
    </w:p>
    <w:p w14:paraId="163EE48E" w14:textId="77777777" w:rsidR="00C32FC4" w:rsidRDefault="00C32FC4" w:rsidP="00C32FC4">
      <w:pPr>
        <w:pStyle w:val="KeepWithNext"/>
        <w:rPr>
          <w:rtl/>
          <w:lang w:eastAsia="he-IL"/>
        </w:rPr>
      </w:pPr>
    </w:p>
    <w:p w14:paraId="05D2C985" w14:textId="77777777" w:rsidR="00C32FC4" w:rsidRDefault="00354246" w:rsidP="00C32FC4">
      <w:pPr>
        <w:rPr>
          <w:rtl/>
          <w:lang w:eastAsia="he-IL"/>
        </w:rPr>
      </w:pPr>
      <w:r>
        <w:rPr>
          <w:rFonts w:hint="cs"/>
          <w:rtl/>
          <w:lang w:eastAsia="he-IL"/>
        </w:rPr>
        <w:t xml:space="preserve">יש פה בסעיף כרגע, ההוראה היא ללא הגבלת זמן ב-2(ג) לעניין תחולת האיסור. זה דבר שהוא לא מידתי והוא גם לא מתכתב עם החקיקה הקיימת, לא ארוכת השנים בחוק מניעת העסקת עברייני מין, בוודאי שלא עם חוק המידע הפלילי שהתקופות בו הרבה יותר קצרות. </w:t>
      </w:r>
    </w:p>
    <w:p w14:paraId="0289B40F" w14:textId="77777777" w:rsidR="00354246" w:rsidRDefault="00354246" w:rsidP="00C32FC4">
      <w:pPr>
        <w:rPr>
          <w:rtl/>
          <w:lang w:eastAsia="he-IL"/>
        </w:rPr>
      </w:pPr>
    </w:p>
    <w:p w14:paraId="77CD5486" w14:textId="77777777" w:rsidR="00354246" w:rsidRDefault="00354246" w:rsidP="00354246">
      <w:pPr>
        <w:pStyle w:val="af9"/>
        <w:keepNext/>
        <w:rPr>
          <w:rtl/>
          <w:lang w:eastAsia="he-IL"/>
        </w:rPr>
      </w:pPr>
      <w:bookmarkStart w:id="299" w:name="ET_guest_אביגיל_סון_פלדמן_304"/>
      <w:r w:rsidRPr="0035424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354246">
        <w:rPr>
          <w:rStyle w:val="TagStyle"/>
          <w:rtl/>
        </w:rPr>
        <w:t xml:space="preserve"> &lt;&lt; אורח &gt;&gt;</w:t>
      </w:r>
      <w:r w:rsidR="00FB00F7">
        <w:rPr>
          <w:rtl/>
          <w:lang w:eastAsia="he-IL"/>
        </w:rPr>
        <w:t xml:space="preserve"> </w:t>
      </w:r>
      <w:bookmarkEnd w:id="299"/>
    </w:p>
    <w:p w14:paraId="1B3097EA" w14:textId="77777777" w:rsidR="00354246" w:rsidRDefault="00354246" w:rsidP="00354246">
      <w:pPr>
        <w:pStyle w:val="KeepWithNext"/>
        <w:rPr>
          <w:rtl/>
          <w:lang w:eastAsia="he-IL"/>
        </w:rPr>
      </w:pPr>
    </w:p>
    <w:p w14:paraId="3240A089" w14:textId="77777777" w:rsidR="00354246" w:rsidRDefault="00354246" w:rsidP="00354246">
      <w:pPr>
        <w:rPr>
          <w:rtl/>
          <w:lang w:eastAsia="he-IL"/>
        </w:rPr>
      </w:pPr>
      <w:r>
        <w:rPr>
          <w:rFonts w:hint="cs"/>
          <w:rtl/>
          <w:lang w:eastAsia="he-IL"/>
        </w:rPr>
        <w:t>לעניין משך התקופה, התקופה של 20 שנה בחוק מניעת העסקה נקבעה לפני הרבה מאוד שנים. התיקון לחוק המידע הפלילי נעשה הרבה אחר כך. חוק מניעת העסקה לא תוקן מאז חוק המידע הפלילי. במסגרת התיקון שתוכנן כן הייתה כוונה באיזשהו שלב להתאים את התקופות. אני כן חושבת שה-20 שנה הוא קצת שרירותי במובן הזה. אני חושבת שהתקופה כן צריכה להתכתב באיזשהו אופן עם התקופות במרשם וצריך לחשוב באיזה אופן. זה צריך להתכתב כי בכל זאת החוק הזה הוא מתקיים בתוך מארג יותר רחב.</w:t>
      </w:r>
    </w:p>
    <w:p w14:paraId="745B67E8" w14:textId="77777777" w:rsidR="00354246" w:rsidRDefault="00354246" w:rsidP="00354246">
      <w:pPr>
        <w:rPr>
          <w:rtl/>
          <w:lang w:eastAsia="he-IL"/>
        </w:rPr>
      </w:pPr>
    </w:p>
    <w:p w14:paraId="71AE1BB3" w14:textId="77777777" w:rsidR="00354246" w:rsidRDefault="00354246" w:rsidP="00354246">
      <w:pPr>
        <w:pStyle w:val="a4"/>
        <w:keepNext/>
        <w:rPr>
          <w:rtl/>
        </w:rPr>
      </w:pPr>
      <w:bookmarkStart w:id="300" w:name="ET_speaker_תמי_סלע_305"/>
      <w:r w:rsidRPr="00354246">
        <w:rPr>
          <w:rStyle w:val="TagStyle"/>
          <w:rtl/>
        </w:rPr>
        <w:t xml:space="preserve"> &lt;&lt; דובר &gt;&gt; </w:t>
      </w:r>
      <w:r>
        <w:rPr>
          <w:rtl/>
        </w:rPr>
        <w:t>תמי סלע:</w:t>
      </w:r>
      <w:r w:rsidRPr="00354246">
        <w:rPr>
          <w:rStyle w:val="TagStyle"/>
          <w:rtl/>
        </w:rPr>
        <w:t xml:space="preserve"> &lt;&lt; דובר &gt;&gt;</w:t>
      </w:r>
      <w:r w:rsidR="00FB00F7">
        <w:rPr>
          <w:rtl/>
        </w:rPr>
        <w:t xml:space="preserve"> </w:t>
      </w:r>
      <w:bookmarkEnd w:id="300"/>
    </w:p>
    <w:p w14:paraId="3F699BF0" w14:textId="77777777" w:rsidR="00354246" w:rsidRDefault="00354246" w:rsidP="00354246">
      <w:pPr>
        <w:pStyle w:val="KeepWithNext"/>
        <w:rPr>
          <w:rtl/>
          <w:lang w:eastAsia="he-IL"/>
        </w:rPr>
      </w:pPr>
    </w:p>
    <w:p w14:paraId="51900E0B" w14:textId="77777777" w:rsidR="00354246" w:rsidRDefault="00354246" w:rsidP="00354246">
      <w:pPr>
        <w:rPr>
          <w:rtl/>
          <w:lang w:eastAsia="he-IL"/>
        </w:rPr>
      </w:pPr>
      <w:r>
        <w:rPr>
          <w:rFonts w:hint="cs"/>
          <w:rtl/>
          <w:lang w:eastAsia="he-IL"/>
        </w:rPr>
        <w:t>יש לכם הצעה בעניין הזה לתקופה שהיא יותר סבירה בהקשר הזה?</w:t>
      </w:r>
    </w:p>
    <w:p w14:paraId="1E779D41" w14:textId="77777777" w:rsidR="00354246" w:rsidRDefault="00354246" w:rsidP="00354246">
      <w:pPr>
        <w:rPr>
          <w:rtl/>
          <w:lang w:eastAsia="he-IL"/>
        </w:rPr>
      </w:pPr>
    </w:p>
    <w:p w14:paraId="6DD8979C" w14:textId="77777777" w:rsidR="00354246" w:rsidRDefault="00354246" w:rsidP="00354246">
      <w:pPr>
        <w:pStyle w:val="af9"/>
        <w:keepNext/>
        <w:rPr>
          <w:rtl/>
          <w:lang w:eastAsia="he-IL"/>
        </w:rPr>
      </w:pPr>
      <w:bookmarkStart w:id="301" w:name="ET_guest_אביגיל_סון_פלדמן_306"/>
      <w:r w:rsidRPr="0035424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354246">
        <w:rPr>
          <w:rStyle w:val="TagStyle"/>
          <w:rtl/>
        </w:rPr>
        <w:t xml:space="preserve"> &lt;&lt; אורח &gt;&gt;</w:t>
      </w:r>
      <w:r w:rsidR="00FB00F7">
        <w:rPr>
          <w:rtl/>
          <w:lang w:eastAsia="he-IL"/>
        </w:rPr>
        <w:t xml:space="preserve"> </w:t>
      </w:r>
      <w:bookmarkEnd w:id="301"/>
    </w:p>
    <w:p w14:paraId="293D2313" w14:textId="77777777" w:rsidR="00354246" w:rsidRDefault="00354246" w:rsidP="00354246">
      <w:pPr>
        <w:pStyle w:val="KeepWithNext"/>
        <w:rPr>
          <w:rtl/>
          <w:lang w:eastAsia="he-IL"/>
        </w:rPr>
      </w:pPr>
    </w:p>
    <w:p w14:paraId="29775CDB" w14:textId="77777777" w:rsidR="00354246" w:rsidRDefault="006A641D" w:rsidP="00354246">
      <w:pPr>
        <w:rPr>
          <w:rtl/>
          <w:lang w:eastAsia="he-IL"/>
        </w:rPr>
      </w:pPr>
      <w:r>
        <w:rPr>
          <w:rFonts w:hint="cs"/>
          <w:rtl/>
          <w:lang w:eastAsia="he-IL"/>
        </w:rPr>
        <w:t xml:space="preserve">הייתי מעדיפה להביא הצעה מדויקת בהמשך. אני אגיד שכשהתייעצתי אצלנו, מי שמטפלת בחוק המידע הפלילי ומתמחת בכל התקופות שיש שם, היא חשבה שהתקופה של שבע שנים מתכתבת בצורה טובה. אני לא זוכרת כרגע את ההתכתבות. </w:t>
      </w:r>
    </w:p>
    <w:p w14:paraId="633205F0" w14:textId="77777777" w:rsidR="006A641D" w:rsidRDefault="006A641D" w:rsidP="00354246">
      <w:pPr>
        <w:rPr>
          <w:rtl/>
          <w:lang w:eastAsia="he-IL"/>
        </w:rPr>
      </w:pPr>
    </w:p>
    <w:p w14:paraId="111AB3DD" w14:textId="77777777" w:rsidR="006A641D" w:rsidRDefault="006A641D" w:rsidP="006A641D">
      <w:pPr>
        <w:pStyle w:val="af5"/>
        <w:keepNext/>
        <w:rPr>
          <w:rtl/>
        </w:rPr>
      </w:pPr>
      <w:bookmarkStart w:id="302" w:name="ET_interruption_קריאה_307"/>
      <w:r w:rsidRPr="006A641D">
        <w:rPr>
          <w:rStyle w:val="TagStyle"/>
          <w:rtl/>
        </w:rPr>
        <w:t xml:space="preserve"> &lt;&lt; קריאה &gt;&gt; </w:t>
      </w:r>
      <w:r>
        <w:rPr>
          <w:rtl/>
        </w:rPr>
        <w:t>קריאה:</w:t>
      </w:r>
      <w:r w:rsidRPr="006A641D">
        <w:rPr>
          <w:rStyle w:val="TagStyle"/>
          <w:rtl/>
        </w:rPr>
        <w:t xml:space="preserve"> &lt;&lt; קריאה &gt;&gt;</w:t>
      </w:r>
      <w:r w:rsidR="00FB00F7">
        <w:rPr>
          <w:rtl/>
        </w:rPr>
        <w:t xml:space="preserve"> </w:t>
      </w:r>
      <w:bookmarkEnd w:id="302"/>
    </w:p>
    <w:p w14:paraId="4872D96F" w14:textId="77777777" w:rsidR="006A641D" w:rsidRDefault="006A641D" w:rsidP="006A641D">
      <w:pPr>
        <w:pStyle w:val="KeepWithNext"/>
        <w:rPr>
          <w:rtl/>
          <w:lang w:eastAsia="he-IL"/>
        </w:rPr>
      </w:pPr>
    </w:p>
    <w:p w14:paraId="790C6158" w14:textId="77777777" w:rsidR="006A641D" w:rsidRDefault="006A641D" w:rsidP="006A641D">
      <w:pPr>
        <w:rPr>
          <w:rtl/>
          <w:lang w:eastAsia="he-IL"/>
        </w:rPr>
      </w:pPr>
      <w:r>
        <w:rPr>
          <w:rFonts w:hint="cs"/>
          <w:rtl/>
          <w:lang w:eastAsia="he-IL"/>
        </w:rPr>
        <w:t>תקופות ההתיישנות והמחיקה לפי חוק המידע הפלילי.</w:t>
      </w:r>
    </w:p>
    <w:p w14:paraId="6AFF6DFE" w14:textId="77777777" w:rsidR="006A641D" w:rsidRDefault="006A641D" w:rsidP="006A641D">
      <w:pPr>
        <w:rPr>
          <w:rtl/>
          <w:lang w:eastAsia="he-IL"/>
        </w:rPr>
      </w:pPr>
    </w:p>
    <w:p w14:paraId="642BA162" w14:textId="77777777" w:rsidR="006A641D" w:rsidRDefault="006A641D" w:rsidP="006A641D">
      <w:pPr>
        <w:pStyle w:val="af9"/>
        <w:keepNext/>
        <w:rPr>
          <w:rtl/>
          <w:lang w:eastAsia="he-IL"/>
        </w:rPr>
      </w:pPr>
      <w:bookmarkStart w:id="303" w:name="ET_guest_אביגיל_סון_פלדמן_308"/>
      <w:r w:rsidRPr="006A641D">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A641D">
        <w:rPr>
          <w:rStyle w:val="TagStyle"/>
          <w:rtl/>
        </w:rPr>
        <w:t xml:space="preserve"> &lt;&lt; אורח &gt;&gt;</w:t>
      </w:r>
      <w:r w:rsidR="00FB00F7">
        <w:rPr>
          <w:rtl/>
          <w:lang w:eastAsia="he-IL"/>
        </w:rPr>
        <w:t xml:space="preserve"> </w:t>
      </w:r>
      <w:bookmarkEnd w:id="303"/>
    </w:p>
    <w:p w14:paraId="78DB0D08" w14:textId="77777777" w:rsidR="006A641D" w:rsidRDefault="006A641D" w:rsidP="006A641D">
      <w:pPr>
        <w:pStyle w:val="KeepWithNext"/>
        <w:rPr>
          <w:rtl/>
          <w:lang w:eastAsia="he-IL"/>
        </w:rPr>
      </w:pPr>
    </w:p>
    <w:p w14:paraId="068FE359" w14:textId="77777777" w:rsidR="006A641D" w:rsidRDefault="006A641D" w:rsidP="006A641D">
      <w:pPr>
        <w:rPr>
          <w:rtl/>
          <w:lang w:eastAsia="he-IL"/>
        </w:rPr>
      </w:pPr>
      <w:r>
        <w:rPr>
          <w:rFonts w:hint="cs"/>
          <w:rtl/>
          <w:lang w:eastAsia="he-IL"/>
        </w:rPr>
        <w:t>אני כן חושבת שזה צריך להתכתב עם זה.</w:t>
      </w:r>
    </w:p>
    <w:p w14:paraId="59116F20" w14:textId="77777777" w:rsidR="006A641D" w:rsidRDefault="006A641D" w:rsidP="006A641D">
      <w:pPr>
        <w:rPr>
          <w:rtl/>
          <w:lang w:eastAsia="he-IL"/>
        </w:rPr>
      </w:pPr>
    </w:p>
    <w:p w14:paraId="0CE0F565" w14:textId="77777777" w:rsidR="006A641D" w:rsidRDefault="006A641D" w:rsidP="006A641D">
      <w:pPr>
        <w:pStyle w:val="af6"/>
        <w:keepNext/>
        <w:rPr>
          <w:rtl/>
        </w:rPr>
      </w:pPr>
      <w:bookmarkStart w:id="304" w:name="ET_yor_6053_309"/>
      <w:r w:rsidRPr="006A641D">
        <w:rPr>
          <w:rStyle w:val="TagStyle"/>
          <w:rtl/>
        </w:rPr>
        <w:t xml:space="preserve"> &lt;&lt; יור &gt;&gt; </w:t>
      </w:r>
      <w:r>
        <w:rPr>
          <w:rtl/>
        </w:rPr>
        <w:t>היו"ר יוסף טייב:</w:t>
      </w:r>
      <w:r w:rsidRPr="006A641D">
        <w:rPr>
          <w:rStyle w:val="TagStyle"/>
          <w:rtl/>
        </w:rPr>
        <w:t xml:space="preserve"> &lt;&lt; יור &gt;&gt;</w:t>
      </w:r>
      <w:r w:rsidR="00FB00F7">
        <w:rPr>
          <w:rtl/>
        </w:rPr>
        <w:t xml:space="preserve"> </w:t>
      </w:r>
      <w:bookmarkEnd w:id="304"/>
    </w:p>
    <w:p w14:paraId="2D32E435" w14:textId="77777777" w:rsidR="006A641D" w:rsidRDefault="006A641D" w:rsidP="006A641D">
      <w:pPr>
        <w:pStyle w:val="KeepWithNext"/>
        <w:rPr>
          <w:rtl/>
          <w:lang w:eastAsia="he-IL"/>
        </w:rPr>
      </w:pPr>
    </w:p>
    <w:p w14:paraId="146987CB" w14:textId="77777777" w:rsidR="006A641D" w:rsidRDefault="006A641D" w:rsidP="006A641D">
      <w:pPr>
        <w:rPr>
          <w:rtl/>
          <w:lang w:eastAsia="he-IL"/>
        </w:rPr>
      </w:pPr>
      <w:r>
        <w:rPr>
          <w:rFonts w:hint="cs"/>
          <w:rtl/>
          <w:lang w:eastAsia="he-IL"/>
        </w:rPr>
        <w:t>נכון. אני גם חושב. יש קריאה שנייה ושלישית ואנחנו שם נעשה את התיקונים הנדרשים.</w:t>
      </w:r>
    </w:p>
    <w:p w14:paraId="2F8B359D" w14:textId="77777777" w:rsidR="006A641D" w:rsidRDefault="006A641D" w:rsidP="006A641D">
      <w:pPr>
        <w:rPr>
          <w:rtl/>
          <w:lang w:eastAsia="he-IL"/>
        </w:rPr>
      </w:pPr>
    </w:p>
    <w:p w14:paraId="0A948ABA" w14:textId="77777777" w:rsidR="006A641D" w:rsidRDefault="006A641D" w:rsidP="006A641D">
      <w:pPr>
        <w:pStyle w:val="a4"/>
        <w:keepNext/>
        <w:rPr>
          <w:rtl/>
        </w:rPr>
      </w:pPr>
      <w:bookmarkStart w:id="305" w:name="ET_speaker_תמי_סלע_310"/>
      <w:r w:rsidRPr="006A641D">
        <w:rPr>
          <w:rStyle w:val="TagStyle"/>
          <w:rtl/>
        </w:rPr>
        <w:t xml:space="preserve"> &lt;&lt; דובר &gt;&gt; </w:t>
      </w:r>
      <w:r>
        <w:rPr>
          <w:rtl/>
        </w:rPr>
        <w:t>תמי סלע:</w:t>
      </w:r>
      <w:r w:rsidRPr="006A641D">
        <w:rPr>
          <w:rStyle w:val="TagStyle"/>
          <w:rtl/>
        </w:rPr>
        <w:t xml:space="preserve"> &lt;&lt; דובר &gt;&gt;</w:t>
      </w:r>
      <w:r w:rsidR="00FB00F7">
        <w:rPr>
          <w:rtl/>
        </w:rPr>
        <w:t xml:space="preserve"> </w:t>
      </w:r>
      <w:bookmarkEnd w:id="305"/>
    </w:p>
    <w:p w14:paraId="7F9AA801" w14:textId="77777777" w:rsidR="006A641D" w:rsidRDefault="006A641D" w:rsidP="006A641D">
      <w:pPr>
        <w:pStyle w:val="KeepWithNext"/>
        <w:rPr>
          <w:rtl/>
          <w:lang w:eastAsia="he-IL"/>
        </w:rPr>
      </w:pPr>
    </w:p>
    <w:p w14:paraId="6B2C3588" w14:textId="77777777" w:rsidR="006A641D" w:rsidRDefault="006A641D" w:rsidP="006A641D">
      <w:pPr>
        <w:rPr>
          <w:rtl/>
          <w:lang w:eastAsia="he-IL"/>
        </w:rPr>
      </w:pPr>
      <w:r>
        <w:rPr>
          <w:rFonts w:hint="cs"/>
          <w:rtl/>
          <w:lang w:eastAsia="he-IL"/>
        </w:rPr>
        <w:t>לא, זה סוגיות מאוד מהותיות.</w:t>
      </w:r>
    </w:p>
    <w:p w14:paraId="1A0E9653" w14:textId="77777777" w:rsidR="006A641D" w:rsidRDefault="006A641D" w:rsidP="006A641D">
      <w:pPr>
        <w:rPr>
          <w:rtl/>
          <w:lang w:eastAsia="he-IL"/>
        </w:rPr>
      </w:pPr>
    </w:p>
    <w:p w14:paraId="3CA9A1A1" w14:textId="77777777" w:rsidR="006A641D" w:rsidRDefault="006A641D" w:rsidP="006A641D">
      <w:pPr>
        <w:pStyle w:val="af6"/>
        <w:keepNext/>
        <w:rPr>
          <w:rtl/>
        </w:rPr>
      </w:pPr>
      <w:bookmarkStart w:id="306" w:name="ET_yor_6053_311"/>
      <w:r w:rsidRPr="006A641D">
        <w:rPr>
          <w:rStyle w:val="TagStyle"/>
          <w:rtl/>
        </w:rPr>
        <w:t xml:space="preserve"> &lt;&lt; יור &gt;&gt; </w:t>
      </w:r>
      <w:r>
        <w:rPr>
          <w:rtl/>
        </w:rPr>
        <w:t>היו"ר יוסף טייב:</w:t>
      </w:r>
      <w:r w:rsidRPr="006A641D">
        <w:rPr>
          <w:rStyle w:val="TagStyle"/>
          <w:rtl/>
        </w:rPr>
        <w:t xml:space="preserve"> &lt;&lt; יור &gt;&gt;</w:t>
      </w:r>
      <w:r w:rsidR="00FB00F7">
        <w:rPr>
          <w:rtl/>
        </w:rPr>
        <w:t xml:space="preserve"> </w:t>
      </w:r>
      <w:bookmarkEnd w:id="306"/>
    </w:p>
    <w:p w14:paraId="52AA6F29" w14:textId="77777777" w:rsidR="006A641D" w:rsidRDefault="006A641D" w:rsidP="006A641D">
      <w:pPr>
        <w:pStyle w:val="KeepWithNext"/>
        <w:rPr>
          <w:rtl/>
          <w:lang w:eastAsia="he-IL"/>
        </w:rPr>
      </w:pPr>
    </w:p>
    <w:p w14:paraId="6F775148" w14:textId="77777777" w:rsidR="006A641D" w:rsidRDefault="006A641D" w:rsidP="006A641D">
      <w:pPr>
        <w:rPr>
          <w:rtl/>
          <w:lang w:eastAsia="he-IL"/>
        </w:rPr>
      </w:pPr>
      <w:r>
        <w:rPr>
          <w:rFonts w:hint="cs"/>
          <w:rtl/>
          <w:lang w:eastAsia="he-IL"/>
        </w:rPr>
        <w:t xml:space="preserve">אבל הם לא מוכנים להתפשר. הם רוצים את החוק ככה. אני מוכן לקחת על עצמי שגם הסיפור של כתב האישום וגם הסיפור של הזמן יסודר לפני קריאה שנייה ושלישית. זה אחריות שלי כיושב-ראש ועדה. </w:t>
      </w:r>
      <w:r w:rsidR="008C7767">
        <w:rPr>
          <w:rFonts w:hint="cs"/>
          <w:rtl/>
          <w:lang w:eastAsia="he-IL"/>
        </w:rPr>
        <w:t>אנחנו</w:t>
      </w:r>
      <w:r>
        <w:rPr>
          <w:rFonts w:hint="cs"/>
          <w:rtl/>
          <w:lang w:eastAsia="he-IL"/>
        </w:rPr>
        <w:t xml:space="preserve"> עוד נשב על זה. </w:t>
      </w:r>
    </w:p>
    <w:p w14:paraId="4F762BBE" w14:textId="77777777" w:rsidR="006A641D" w:rsidRDefault="006A641D" w:rsidP="006A641D">
      <w:pPr>
        <w:rPr>
          <w:rtl/>
          <w:lang w:eastAsia="he-IL"/>
        </w:rPr>
      </w:pPr>
    </w:p>
    <w:p w14:paraId="03790A25" w14:textId="77777777" w:rsidR="006A641D" w:rsidRDefault="006A641D" w:rsidP="006A641D">
      <w:pPr>
        <w:pStyle w:val="a4"/>
        <w:keepNext/>
        <w:rPr>
          <w:rtl/>
        </w:rPr>
      </w:pPr>
      <w:bookmarkStart w:id="307" w:name="ET_speaker_תמי_סלע_312"/>
      <w:r w:rsidRPr="006A641D">
        <w:rPr>
          <w:rStyle w:val="TagStyle"/>
          <w:rtl/>
        </w:rPr>
        <w:t xml:space="preserve"> &lt;&lt; דובר &gt;&gt; </w:t>
      </w:r>
      <w:r>
        <w:rPr>
          <w:rtl/>
        </w:rPr>
        <w:t>תמי סלע:</w:t>
      </w:r>
      <w:r w:rsidRPr="006A641D">
        <w:rPr>
          <w:rStyle w:val="TagStyle"/>
          <w:rtl/>
        </w:rPr>
        <w:t xml:space="preserve"> &lt;&lt; דובר &gt;&gt;</w:t>
      </w:r>
      <w:r w:rsidR="00FB00F7">
        <w:rPr>
          <w:rtl/>
        </w:rPr>
        <w:t xml:space="preserve"> </w:t>
      </w:r>
      <w:bookmarkEnd w:id="307"/>
    </w:p>
    <w:p w14:paraId="5586D30E" w14:textId="77777777" w:rsidR="006A641D" w:rsidRDefault="006A641D" w:rsidP="006A641D">
      <w:pPr>
        <w:pStyle w:val="KeepWithNext"/>
        <w:rPr>
          <w:rtl/>
          <w:lang w:eastAsia="he-IL"/>
        </w:rPr>
      </w:pPr>
    </w:p>
    <w:p w14:paraId="305BA0F8" w14:textId="77777777" w:rsidR="006A641D" w:rsidRDefault="006A641D" w:rsidP="006A641D">
      <w:pPr>
        <w:rPr>
          <w:rtl/>
          <w:lang w:eastAsia="he-IL"/>
        </w:rPr>
      </w:pPr>
      <w:r>
        <w:rPr>
          <w:rFonts w:hint="cs"/>
          <w:rtl/>
          <w:lang w:eastAsia="he-IL"/>
        </w:rPr>
        <w:t>טוב. אולי לפחות בשלב ראשון להתאים את זה לתקופה שיש בחוק איסור מניעת - - -</w:t>
      </w:r>
    </w:p>
    <w:p w14:paraId="463B1E9D" w14:textId="77777777" w:rsidR="006A641D" w:rsidRDefault="006A641D" w:rsidP="006A641D">
      <w:pPr>
        <w:rPr>
          <w:rtl/>
          <w:lang w:eastAsia="he-IL"/>
        </w:rPr>
      </w:pPr>
    </w:p>
    <w:p w14:paraId="651242AD" w14:textId="77777777" w:rsidR="006A641D" w:rsidRDefault="006A641D" w:rsidP="006A641D">
      <w:pPr>
        <w:pStyle w:val="a4"/>
        <w:keepNext/>
        <w:rPr>
          <w:rtl/>
        </w:rPr>
      </w:pPr>
      <w:bookmarkStart w:id="308" w:name="ET_speaker_6151_313"/>
      <w:r w:rsidRPr="006A641D">
        <w:rPr>
          <w:rStyle w:val="TagStyle"/>
          <w:rtl/>
        </w:rPr>
        <w:t xml:space="preserve"> &lt;&lt; דובר &gt;&gt; </w:t>
      </w:r>
      <w:r>
        <w:rPr>
          <w:rtl/>
        </w:rPr>
        <w:t>רון כץ (יש עתיד):</w:t>
      </w:r>
      <w:r w:rsidRPr="006A641D">
        <w:rPr>
          <w:rStyle w:val="TagStyle"/>
          <w:rtl/>
        </w:rPr>
        <w:t xml:space="preserve"> &lt;&lt; דובר &gt;&gt;</w:t>
      </w:r>
      <w:r w:rsidR="00FB00F7">
        <w:rPr>
          <w:rtl/>
        </w:rPr>
        <w:t xml:space="preserve"> </w:t>
      </w:r>
      <w:bookmarkEnd w:id="308"/>
    </w:p>
    <w:p w14:paraId="0894D84B" w14:textId="77777777" w:rsidR="006A641D" w:rsidRDefault="006A641D" w:rsidP="006A641D">
      <w:pPr>
        <w:pStyle w:val="KeepWithNext"/>
        <w:rPr>
          <w:rtl/>
          <w:lang w:eastAsia="he-IL"/>
        </w:rPr>
      </w:pPr>
    </w:p>
    <w:p w14:paraId="513A68DF" w14:textId="77777777" w:rsidR="006A641D" w:rsidRDefault="006A641D" w:rsidP="006A641D">
      <w:pPr>
        <w:rPr>
          <w:rtl/>
          <w:lang w:eastAsia="he-IL"/>
        </w:rPr>
      </w:pPr>
      <w:r>
        <w:rPr>
          <w:rFonts w:hint="cs"/>
          <w:rtl/>
          <w:lang w:eastAsia="he-IL"/>
        </w:rPr>
        <w:t xml:space="preserve">בגלל שאופיר לא פה עכשיו, לא נעשה שינוי בלעדיו. הוא מבקש שלא. </w:t>
      </w:r>
    </w:p>
    <w:p w14:paraId="48D6129F" w14:textId="77777777" w:rsidR="006A641D" w:rsidRDefault="006A641D" w:rsidP="006A641D">
      <w:pPr>
        <w:rPr>
          <w:rtl/>
          <w:lang w:eastAsia="he-IL"/>
        </w:rPr>
      </w:pPr>
    </w:p>
    <w:p w14:paraId="57952EE8" w14:textId="77777777" w:rsidR="006A641D" w:rsidRDefault="006A641D" w:rsidP="006A641D">
      <w:pPr>
        <w:pStyle w:val="a4"/>
        <w:keepNext/>
        <w:rPr>
          <w:rtl/>
        </w:rPr>
      </w:pPr>
      <w:bookmarkStart w:id="309" w:name="ET_speaker_תמי_סלע_314"/>
      <w:r w:rsidRPr="006A641D">
        <w:rPr>
          <w:rStyle w:val="TagStyle"/>
          <w:rtl/>
        </w:rPr>
        <w:t xml:space="preserve"> &lt;&lt; דובר &gt;&gt; </w:t>
      </w:r>
      <w:r>
        <w:rPr>
          <w:rtl/>
        </w:rPr>
        <w:t>תמי סלע:</w:t>
      </w:r>
      <w:r w:rsidRPr="006A641D">
        <w:rPr>
          <w:rStyle w:val="TagStyle"/>
          <w:rtl/>
        </w:rPr>
        <w:t xml:space="preserve"> &lt;&lt; דובר &gt;&gt;</w:t>
      </w:r>
      <w:r w:rsidR="00FB00F7">
        <w:rPr>
          <w:rtl/>
        </w:rPr>
        <w:t xml:space="preserve"> </w:t>
      </w:r>
      <w:bookmarkEnd w:id="309"/>
    </w:p>
    <w:p w14:paraId="11356F9F" w14:textId="77777777" w:rsidR="006A641D" w:rsidRDefault="006A641D" w:rsidP="006A641D">
      <w:pPr>
        <w:pStyle w:val="KeepWithNext"/>
        <w:rPr>
          <w:rtl/>
          <w:lang w:eastAsia="he-IL"/>
        </w:rPr>
      </w:pPr>
    </w:p>
    <w:p w14:paraId="4A07EB78" w14:textId="77777777" w:rsidR="006A641D" w:rsidRDefault="006A641D" w:rsidP="006A641D">
      <w:pPr>
        <w:rPr>
          <w:rtl/>
          <w:lang w:eastAsia="he-IL"/>
        </w:rPr>
      </w:pPr>
      <w:r>
        <w:rPr>
          <w:rFonts w:hint="cs"/>
          <w:rtl/>
          <w:lang w:eastAsia="he-IL"/>
        </w:rPr>
        <w:t xml:space="preserve">אישור המשטרה, אני מקריאה את סעיף 3. </w:t>
      </w:r>
    </w:p>
    <w:p w14:paraId="2CE14A17" w14:textId="77777777" w:rsidR="006A641D" w:rsidRDefault="006A641D" w:rsidP="006A641D">
      <w:pPr>
        <w:rPr>
          <w:rtl/>
          <w:lang w:eastAsia="he-IL"/>
        </w:rPr>
      </w:pPr>
    </w:p>
    <w:p w14:paraId="59E4129F" w14:textId="0CCC093D" w:rsidR="006A641D" w:rsidRDefault="006A641D" w:rsidP="006A641D">
      <w:pPr>
        <w:rPr>
          <w:rtl/>
          <w:lang w:eastAsia="he-IL"/>
        </w:rPr>
      </w:pPr>
      <w:r>
        <w:rPr>
          <w:rFonts w:hint="cs"/>
          <w:rtl/>
          <w:lang w:eastAsia="he-IL"/>
        </w:rPr>
        <w:t xml:space="preserve">אישור המשטרה </w:t>
      </w:r>
      <w:r>
        <w:rPr>
          <w:rFonts w:hint="cs"/>
          <w:rtl/>
          <w:lang w:eastAsia="he-IL"/>
        </w:rPr>
        <w:tab/>
        <w:t xml:space="preserve">3. (א) מעסיק לא יקבל בגיר לעבודה במוסד בטרם קיבל אישור ממשטרת </w:t>
      </w:r>
      <w:r>
        <w:rPr>
          <w:rFonts w:hint="cs"/>
          <w:rtl/>
          <w:lang w:eastAsia="he-IL"/>
        </w:rPr>
        <w:tab/>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4B3675">
        <w:rPr>
          <w:rFonts w:hint="cs"/>
          <w:rtl/>
          <w:lang w:eastAsia="he-IL"/>
        </w:rPr>
        <w:t xml:space="preserve"> </w:t>
      </w:r>
      <w:r>
        <w:rPr>
          <w:rFonts w:hint="cs"/>
          <w:rtl/>
          <w:lang w:eastAsia="he-IL"/>
        </w:rPr>
        <w:t>ישראל כי אין מניעה להעסקתו לפי חוק זה.</w:t>
      </w:r>
    </w:p>
    <w:p w14:paraId="1DAB356E" w14:textId="77777777" w:rsidR="006A641D" w:rsidRDefault="006A641D" w:rsidP="006A641D">
      <w:pPr>
        <w:rPr>
          <w:rtl/>
          <w:lang w:eastAsia="he-IL"/>
        </w:rPr>
      </w:pPr>
      <w:r>
        <w:rPr>
          <w:rFonts w:hint="cs"/>
          <w:rtl/>
          <w:lang w:eastAsia="he-IL"/>
        </w:rPr>
        <w:tab/>
      </w:r>
      <w:r>
        <w:rPr>
          <w:rFonts w:hint="cs"/>
          <w:rtl/>
          <w:lang w:eastAsia="he-IL"/>
        </w:rPr>
        <w:tab/>
      </w:r>
      <w:r>
        <w:rPr>
          <w:rFonts w:hint="cs"/>
          <w:rtl/>
          <w:lang w:eastAsia="he-IL"/>
        </w:rPr>
        <w:tab/>
      </w:r>
    </w:p>
    <w:p w14:paraId="4C2D845E" w14:textId="42D81F8A" w:rsidR="006A641D" w:rsidRDefault="006A641D" w:rsidP="00B84026">
      <w:pPr>
        <w:rPr>
          <w:rtl/>
          <w:lang w:eastAsia="he-IL"/>
        </w:rPr>
      </w:pP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4B3675">
        <w:rPr>
          <w:rFonts w:hint="cs"/>
          <w:rtl/>
          <w:lang w:eastAsia="he-IL"/>
        </w:rPr>
        <w:t xml:space="preserve"> </w:t>
      </w:r>
      <w:r>
        <w:rPr>
          <w:rFonts w:hint="cs"/>
          <w:rtl/>
          <w:lang w:eastAsia="he-IL"/>
        </w:rPr>
        <w:t xml:space="preserve">(ב) אישור המשטרה יינתן </w:t>
      </w:r>
      <w:r w:rsidR="00B84026">
        <w:rPr>
          <w:rFonts w:hint="cs"/>
          <w:rtl/>
          <w:lang w:eastAsia="he-IL"/>
        </w:rPr>
        <w:t>באחד מאלה:</w:t>
      </w:r>
    </w:p>
    <w:p w14:paraId="093BE7F6" w14:textId="77777777" w:rsidR="00B84026" w:rsidRDefault="00B84026" w:rsidP="00B84026">
      <w:pPr>
        <w:rPr>
          <w:rtl/>
          <w:lang w:eastAsia="he-IL"/>
        </w:rPr>
      </w:pPr>
    </w:p>
    <w:p w14:paraId="5A3E8BBA" w14:textId="77777777" w:rsidR="00B84026" w:rsidRDefault="00B84026" w:rsidP="00B84026">
      <w:pPr>
        <w:pStyle w:val="aff"/>
        <w:numPr>
          <w:ilvl w:val="0"/>
          <w:numId w:val="3"/>
        </w:numPr>
        <w:rPr>
          <w:lang w:eastAsia="he-IL"/>
        </w:rPr>
      </w:pPr>
      <w:r>
        <w:rPr>
          <w:rFonts w:hint="cs"/>
          <w:rtl/>
          <w:lang w:eastAsia="he-IL"/>
        </w:rPr>
        <w:t>אם הבגיר לא הורשע ולא הוגש נגדו כתב אישום בעבירה כאמור בסעיף 2(א);</w:t>
      </w:r>
    </w:p>
    <w:p w14:paraId="2C8343BA" w14:textId="77777777" w:rsidR="00B84026" w:rsidRDefault="00B84026" w:rsidP="00B84026">
      <w:pPr>
        <w:pStyle w:val="aff"/>
        <w:numPr>
          <w:ilvl w:val="0"/>
          <w:numId w:val="3"/>
        </w:numPr>
        <w:rPr>
          <w:lang w:eastAsia="he-IL"/>
        </w:rPr>
      </w:pPr>
      <w:r>
        <w:rPr>
          <w:rFonts w:hint="cs"/>
          <w:rtl/>
          <w:lang w:eastAsia="he-IL"/>
        </w:rPr>
        <w:t>ועדת המומחים פטרה את הבגיר מהאיסור כאמור בסעיף 4</w:t>
      </w:r>
      <w:r w:rsidR="002F4410">
        <w:rPr>
          <w:rFonts w:hint="cs"/>
          <w:rtl/>
          <w:lang w:eastAsia="he-IL"/>
        </w:rPr>
        <w:t>.</w:t>
      </w:r>
    </w:p>
    <w:p w14:paraId="42C9F24A" w14:textId="77777777" w:rsidR="002F4410" w:rsidRDefault="002F4410" w:rsidP="002F4410">
      <w:pPr>
        <w:pStyle w:val="KeepWithNext"/>
        <w:rPr>
          <w:rtl/>
          <w:lang w:eastAsia="he-IL"/>
        </w:rPr>
      </w:pPr>
    </w:p>
    <w:p w14:paraId="5860D1CE" w14:textId="60BAC4BF" w:rsidR="002F4410" w:rsidRDefault="002F4410" w:rsidP="002F4410">
      <w:pPr>
        <w:rPr>
          <w:rtl/>
          <w:lang w:eastAsia="he-IL"/>
        </w:rPr>
      </w:pPr>
      <w:r>
        <w:rPr>
          <w:rFonts w:hint="cs"/>
          <w:rtl/>
          <w:lang w:eastAsia="he-IL"/>
        </w:rPr>
        <w:tab/>
      </w:r>
      <w:r>
        <w:rPr>
          <w:rFonts w:hint="cs"/>
          <w:rtl/>
          <w:lang w:eastAsia="he-IL"/>
        </w:rPr>
        <w:tab/>
      </w:r>
      <w:r w:rsidR="00FB00F7">
        <w:rPr>
          <w:rFonts w:hint="cs"/>
          <w:rtl/>
          <w:lang w:eastAsia="he-IL"/>
        </w:rPr>
        <w:t xml:space="preserve"> </w:t>
      </w:r>
      <w:r>
        <w:rPr>
          <w:rFonts w:hint="cs"/>
          <w:rtl/>
          <w:lang w:eastAsia="he-IL"/>
        </w:rPr>
        <w:tab/>
      </w:r>
      <w:r w:rsidR="00054808">
        <w:rPr>
          <w:rFonts w:hint="cs"/>
          <w:rtl/>
          <w:lang w:eastAsia="he-IL"/>
        </w:rPr>
        <w:t xml:space="preserve">  </w:t>
      </w:r>
      <w:r w:rsidR="00FB00F7">
        <w:rPr>
          <w:rFonts w:hint="cs"/>
          <w:rtl/>
          <w:lang w:eastAsia="he-IL"/>
        </w:rPr>
        <w:t xml:space="preserve"> </w:t>
      </w:r>
      <w:r>
        <w:rPr>
          <w:rFonts w:hint="cs"/>
          <w:rtl/>
          <w:lang w:eastAsia="he-IL"/>
        </w:rPr>
        <w:t xml:space="preserve">(ג) משטרת ישראל תרכז את כל הנתונים הנדרשים לעניין חוק זה. </w:t>
      </w:r>
    </w:p>
    <w:p w14:paraId="155DAC46" w14:textId="77777777" w:rsidR="002F4410" w:rsidRDefault="002F4410" w:rsidP="002F4410">
      <w:pPr>
        <w:rPr>
          <w:rtl/>
          <w:lang w:eastAsia="he-IL"/>
        </w:rPr>
      </w:pPr>
    </w:p>
    <w:p w14:paraId="45A6A424" w14:textId="27289913" w:rsidR="002F4410" w:rsidRDefault="002F4410" w:rsidP="002F4410">
      <w:pPr>
        <w:rPr>
          <w:rtl/>
          <w:lang w:eastAsia="he-IL"/>
        </w:rPr>
      </w:pP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FB00F7">
        <w:rPr>
          <w:rFonts w:hint="cs"/>
          <w:rtl/>
          <w:lang w:eastAsia="he-IL"/>
        </w:rPr>
        <w:t xml:space="preserve"> </w:t>
      </w:r>
      <w:r>
        <w:rPr>
          <w:rFonts w:hint="cs"/>
          <w:rtl/>
          <w:lang w:eastAsia="he-IL"/>
        </w:rPr>
        <w:t xml:space="preserve">(ד) אישור המשטרה יינתן על פי בקשתו של בגיר, ובלבד שאותו בגיר </w:t>
      </w:r>
      <w:r>
        <w:rPr>
          <w:rFonts w:hint="cs"/>
          <w:rtl/>
          <w:lang w:eastAsia="he-IL"/>
        </w:rPr>
        <w:tab/>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4B3675">
        <w:rPr>
          <w:rFonts w:hint="cs"/>
          <w:rtl/>
          <w:lang w:eastAsia="he-IL"/>
        </w:rPr>
        <w:t xml:space="preserve"> </w:t>
      </w:r>
      <w:r>
        <w:rPr>
          <w:rFonts w:hint="cs"/>
          <w:rtl/>
          <w:lang w:eastAsia="he-IL"/>
        </w:rPr>
        <w:t xml:space="preserve">המציא למשטרה תעודה מהמוסד כי הוא מועסק או מועמד לעבודה </w:t>
      </w:r>
      <w:r>
        <w:rPr>
          <w:rFonts w:hint="cs"/>
          <w:rtl/>
          <w:lang w:eastAsia="he-IL"/>
        </w:rPr>
        <w:tab/>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4B3675">
        <w:rPr>
          <w:rFonts w:hint="cs"/>
          <w:rtl/>
          <w:lang w:eastAsia="he-IL"/>
        </w:rPr>
        <w:t xml:space="preserve"> </w:t>
      </w:r>
      <w:r>
        <w:rPr>
          <w:rFonts w:hint="cs"/>
          <w:rtl/>
          <w:lang w:eastAsia="he-IL"/>
        </w:rPr>
        <w:t xml:space="preserve">בו, או על פי ייפוי כוח מטעם אותו בגיר למעסיק או למוסד, ובלבד </w:t>
      </w:r>
      <w:r>
        <w:rPr>
          <w:rFonts w:hint="cs"/>
          <w:rtl/>
          <w:lang w:eastAsia="he-IL"/>
        </w:rPr>
        <w:tab/>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4B3675">
        <w:rPr>
          <w:rFonts w:hint="cs"/>
          <w:rtl/>
          <w:lang w:eastAsia="he-IL"/>
        </w:rPr>
        <w:t xml:space="preserve"> </w:t>
      </w:r>
      <w:r>
        <w:rPr>
          <w:rFonts w:hint="cs"/>
          <w:rtl/>
          <w:lang w:eastAsia="he-IL"/>
        </w:rPr>
        <w:t xml:space="preserve">שהמעסיק או המוסד יצהיר שהוא מוסד לפי חוק זה. </w:t>
      </w:r>
    </w:p>
    <w:p w14:paraId="24F3C116" w14:textId="77777777" w:rsidR="00E23D68" w:rsidRDefault="00E23D68" w:rsidP="002F4410">
      <w:pPr>
        <w:rPr>
          <w:rtl/>
          <w:lang w:eastAsia="he-IL"/>
        </w:rPr>
      </w:pPr>
    </w:p>
    <w:p w14:paraId="364331D3" w14:textId="77777777" w:rsidR="00E23D68" w:rsidRDefault="00E23D68" w:rsidP="002F4410">
      <w:pPr>
        <w:rPr>
          <w:rtl/>
          <w:lang w:eastAsia="he-IL"/>
        </w:rPr>
      </w:pPr>
      <w:r>
        <w:rPr>
          <w:rFonts w:hint="cs"/>
          <w:rtl/>
          <w:lang w:eastAsia="he-IL"/>
        </w:rPr>
        <w:t xml:space="preserve">הסעיף עצמו הוא ממש זהה למה שקיים בחוק מניעת העסקת עברייני מין. מה שחשוב לנו לוודא, ועלה גם בשיחות בינינו וגם בישיבה הקודמת, זה שאותה בעלת משפחתון שהיא לא מעסיקה אלא היא עוסקת בעצמה, תוכל על סמך הסעיף הזה לבוא ולבקש אישור משטרה. זה מאוד חשוב לנו כי זה אחר כך לצורך הסעיפים האחרים שהאחראי יוכל לבקש לראות את האישור. אם לא תהיה לה סמכות לבוא ולבקש אותו, אז לא יהיה מה להציג. עד כה נאמר לנו שהפרשנות של משרד המשפטים זה שזה מאפשר, אז רק לוודא את זה גם לפרוטוקול. </w:t>
      </w:r>
    </w:p>
    <w:p w14:paraId="4ADB3468" w14:textId="77777777" w:rsidR="00E23D68" w:rsidRDefault="00E23D68" w:rsidP="002F4410">
      <w:pPr>
        <w:rPr>
          <w:rtl/>
          <w:lang w:eastAsia="he-IL"/>
        </w:rPr>
      </w:pPr>
    </w:p>
    <w:p w14:paraId="567661EE" w14:textId="77777777" w:rsidR="00E23D68" w:rsidRDefault="00E23D68" w:rsidP="00E23D68">
      <w:pPr>
        <w:pStyle w:val="af9"/>
        <w:keepNext/>
        <w:rPr>
          <w:rtl/>
          <w:lang w:eastAsia="he-IL"/>
        </w:rPr>
      </w:pPr>
      <w:bookmarkStart w:id="310" w:name="ET_guest_אביגיל_סון_פלדמן_316"/>
      <w:r w:rsidRPr="00E23D68">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E23D68">
        <w:rPr>
          <w:rStyle w:val="TagStyle"/>
          <w:rtl/>
        </w:rPr>
        <w:t xml:space="preserve"> &lt;&lt; אורח &gt;&gt;</w:t>
      </w:r>
      <w:r w:rsidR="00FB00F7">
        <w:rPr>
          <w:rtl/>
          <w:lang w:eastAsia="he-IL"/>
        </w:rPr>
        <w:t xml:space="preserve"> </w:t>
      </w:r>
      <w:bookmarkEnd w:id="310"/>
    </w:p>
    <w:p w14:paraId="1697D3BC" w14:textId="77777777" w:rsidR="00E23D68" w:rsidRDefault="00E23D68" w:rsidP="00E23D68">
      <w:pPr>
        <w:pStyle w:val="KeepWithNext"/>
        <w:rPr>
          <w:rtl/>
          <w:lang w:eastAsia="he-IL"/>
        </w:rPr>
      </w:pPr>
    </w:p>
    <w:p w14:paraId="59A298D4" w14:textId="77777777" w:rsidR="00E23D68" w:rsidRPr="00F43F56" w:rsidRDefault="00E23D68" w:rsidP="00F656D9">
      <w:pPr>
        <w:rPr>
          <w:rtl/>
          <w:lang w:eastAsia="he-IL"/>
        </w:rPr>
      </w:pPr>
      <w:r w:rsidRPr="00F43F56">
        <w:rPr>
          <w:rFonts w:hint="cs"/>
          <w:rtl/>
          <w:lang w:eastAsia="he-IL"/>
        </w:rPr>
        <w:t xml:space="preserve">זה מתקשר פשוט לסעיף הבא. </w:t>
      </w:r>
      <w:r w:rsidR="00F656D9" w:rsidRPr="00F43F56">
        <w:rPr>
          <w:rFonts w:hint="cs"/>
          <w:rtl/>
          <w:lang w:eastAsia="he-IL"/>
        </w:rPr>
        <w:t xml:space="preserve">בעיקרון היום באמת סעיף 3 הוא כמו שכתוב כאן, זאת אומרת סיטואציה שבה אפשר לקבל אישור משטרה כרוכה בשני אלמנטים, או שהעובד בא והוא מביא </w:t>
      </w:r>
      <w:proofErr w:type="spellStart"/>
      <w:r w:rsidR="00F656D9" w:rsidRPr="00F43F56">
        <w:rPr>
          <w:rFonts w:hint="cs"/>
          <w:rtl/>
          <w:lang w:eastAsia="he-IL"/>
        </w:rPr>
        <w:t>איתו</w:t>
      </w:r>
      <w:proofErr w:type="spellEnd"/>
      <w:r w:rsidR="00F656D9" w:rsidRPr="00F43F56">
        <w:rPr>
          <w:rFonts w:hint="cs"/>
          <w:rtl/>
          <w:lang w:eastAsia="he-IL"/>
        </w:rPr>
        <w:t xml:space="preserve"> הצהרה של מעסיק או שהמעסיק בא והוא מביא </w:t>
      </w:r>
      <w:proofErr w:type="spellStart"/>
      <w:r w:rsidR="00F656D9" w:rsidRPr="00F43F56">
        <w:rPr>
          <w:rFonts w:hint="cs"/>
          <w:rtl/>
          <w:lang w:eastAsia="he-IL"/>
        </w:rPr>
        <w:t>איתו</w:t>
      </w:r>
      <w:proofErr w:type="spellEnd"/>
      <w:r w:rsidR="00F656D9" w:rsidRPr="00F43F56">
        <w:rPr>
          <w:rFonts w:hint="cs"/>
          <w:rtl/>
          <w:lang w:eastAsia="he-IL"/>
        </w:rPr>
        <w:t xml:space="preserve"> ייפוי כוח של העובד. השילוב הזה הוא בעצם השילוב הנדרש. הסעיף הבא נוסח בצורה שלדעתי היא לא מוצלחת, ואני כן העברתי הצעת ניסוח אחרת לעניין הזה של האחראי. לגבי הסיטואציה של אחראי כשאין מעסיק, כשמדובר באחראי שרוצה שהעובד יציג בפניו אישור, הוא לא יכול לבוא למשטרה עם אותה הצהרה של המעסיק. שם מה שאנחנו הצענו זה סעיף ייחודי בתוך 3(א) שהוא כרגע לא בנוסח שאני הצעתי, שאומר שבמצבים האלה הוא יוכל לקבל אישור משטרה עם ההצהרה של האחראי.</w:t>
      </w:r>
    </w:p>
    <w:p w14:paraId="4DCDEC6F" w14:textId="77777777" w:rsidR="00F656D9" w:rsidRDefault="00F656D9" w:rsidP="00E23D68">
      <w:pPr>
        <w:rPr>
          <w:rtl/>
          <w:lang w:eastAsia="he-IL"/>
        </w:rPr>
      </w:pPr>
    </w:p>
    <w:p w14:paraId="6FF43BFB" w14:textId="77777777" w:rsidR="00F656D9" w:rsidRDefault="00F656D9" w:rsidP="00F656D9">
      <w:pPr>
        <w:pStyle w:val="a4"/>
        <w:keepNext/>
        <w:rPr>
          <w:rtl/>
        </w:rPr>
      </w:pPr>
      <w:bookmarkStart w:id="311" w:name="ET_speaker_תמי_סלע_317"/>
      <w:r w:rsidRPr="00F656D9">
        <w:rPr>
          <w:rStyle w:val="TagStyle"/>
          <w:rtl/>
        </w:rPr>
        <w:t xml:space="preserve"> &lt;&lt; דובר &gt;&gt; </w:t>
      </w:r>
      <w:r>
        <w:rPr>
          <w:rtl/>
        </w:rPr>
        <w:t>תמי סלע:</w:t>
      </w:r>
      <w:r w:rsidRPr="00F656D9">
        <w:rPr>
          <w:rStyle w:val="TagStyle"/>
          <w:rtl/>
        </w:rPr>
        <w:t xml:space="preserve"> &lt;&lt; דובר &gt;&gt;</w:t>
      </w:r>
      <w:r w:rsidR="00FB00F7">
        <w:rPr>
          <w:rtl/>
        </w:rPr>
        <w:t xml:space="preserve"> </w:t>
      </w:r>
      <w:bookmarkEnd w:id="311"/>
    </w:p>
    <w:p w14:paraId="07AE0E56" w14:textId="77777777" w:rsidR="00F656D9" w:rsidRDefault="00F656D9" w:rsidP="00F656D9">
      <w:pPr>
        <w:pStyle w:val="KeepWithNext"/>
        <w:rPr>
          <w:rtl/>
          <w:lang w:eastAsia="he-IL"/>
        </w:rPr>
      </w:pPr>
    </w:p>
    <w:p w14:paraId="3B68C05A" w14:textId="77777777" w:rsidR="00F656D9" w:rsidRDefault="00F656D9" w:rsidP="00F656D9">
      <w:pPr>
        <w:rPr>
          <w:rtl/>
          <w:lang w:eastAsia="he-IL"/>
        </w:rPr>
      </w:pPr>
      <w:r>
        <w:rPr>
          <w:rFonts w:hint="cs"/>
          <w:rtl/>
          <w:lang w:eastAsia="he-IL"/>
        </w:rPr>
        <w:t>הניסוח שם, נגיע תיכף להצגת אישור משטרה, הוא מיועד למצבים טיפה שונים להבנתי. אנחנו הצענו אולי בשלב הזה נוסיף כדי שלא יהיו ספקות, את הנוסח שרצינו בשעתו להוסיף ואתם אמרתם שאולי לא צריך אותו, בתוך סעיף 3 של אישור המשטרה, שגם במצב שהבגיר הצהיר שהוא בעל עסק שהוא מוסד, הוא מבצע בו עבודה כאמור, אז הוא גם רשאי לקבל אישור משטרה כדי שלא יהיה ספק שאותה בעלת משפחתון יכולה לבקש אישור משטרה על עצמה. אם אחר כך נחשוב בהכנה לשנייה-שלישית שאין בזה צורך, נוריד את זה. שיש לזה פתרון יותר אלגנטי.</w:t>
      </w:r>
    </w:p>
    <w:p w14:paraId="3CA7FEA2" w14:textId="77777777" w:rsidR="00F656D9" w:rsidRDefault="00F656D9" w:rsidP="00F656D9">
      <w:pPr>
        <w:rPr>
          <w:rtl/>
          <w:lang w:eastAsia="he-IL"/>
        </w:rPr>
      </w:pPr>
    </w:p>
    <w:p w14:paraId="13E060B3" w14:textId="77777777" w:rsidR="00F656D9" w:rsidRDefault="00F656D9" w:rsidP="00F656D9">
      <w:pPr>
        <w:pStyle w:val="af9"/>
        <w:keepNext/>
        <w:rPr>
          <w:rtl/>
          <w:lang w:eastAsia="he-IL"/>
        </w:rPr>
      </w:pPr>
      <w:bookmarkStart w:id="312" w:name="ET_guest_אביגיל_סון_פלדמן_318"/>
      <w:r w:rsidRPr="00F656D9">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656D9">
        <w:rPr>
          <w:rStyle w:val="TagStyle"/>
          <w:rtl/>
        </w:rPr>
        <w:t xml:space="preserve"> &lt;&lt; אורח &gt;&gt;</w:t>
      </w:r>
      <w:r w:rsidR="00FB00F7">
        <w:rPr>
          <w:rtl/>
          <w:lang w:eastAsia="he-IL"/>
        </w:rPr>
        <w:t xml:space="preserve"> </w:t>
      </w:r>
      <w:bookmarkEnd w:id="312"/>
    </w:p>
    <w:p w14:paraId="21EA7052" w14:textId="77777777" w:rsidR="00F656D9" w:rsidRDefault="00F656D9" w:rsidP="00F656D9">
      <w:pPr>
        <w:pStyle w:val="KeepWithNext"/>
        <w:rPr>
          <w:rtl/>
          <w:lang w:eastAsia="he-IL"/>
        </w:rPr>
      </w:pPr>
    </w:p>
    <w:p w14:paraId="39E3C398" w14:textId="77777777" w:rsidR="00F656D9" w:rsidRDefault="00F656D9" w:rsidP="00F656D9">
      <w:pPr>
        <w:rPr>
          <w:rtl/>
          <w:lang w:eastAsia="he-IL"/>
        </w:rPr>
      </w:pPr>
      <w:r>
        <w:rPr>
          <w:rFonts w:hint="cs"/>
          <w:rtl/>
          <w:lang w:eastAsia="he-IL"/>
        </w:rPr>
        <w:t>זה צריך לבוא ביחד עם משהו, אחרת התוצאה יכולה להיות שכל אחד יכול לדרוש מן הנביא.</w:t>
      </w:r>
    </w:p>
    <w:p w14:paraId="71D374D5" w14:textId="77777777" w:rsidR="00F656D9" w:rsidRDefault="00F656D9" w:rsidP="00F656D9">
      <w:pPr>
        <w:rPr>
          <w:rtl/>
          <w:lang w:eastAsia="he-IL"/>
        </w:rPr>
      </w:pPr>
    </w:p>
    <w:p w14:paraId="58360EAE" w14:textId="77777777" w:rsidR="00F656D9" w:rsidRDefault="00F656D9" w:rsidP="00F656D9">
      <w:pPr>
        <w:pStyle w:val="a4"/>
        <w:keepNext/>
        <w:rPr>
          <w:rtl/>
        </w:rPr>
      </w:pPr>
      <w:bookmarkStart w:id="313" w:name="ET_speaker_תמי_סלע_319"/>
      <w:r w:rsidRPr="00F656D9">
        <w:rPr>
          <w:rStyle w:val="TagStyle"/>
          <w:rtl/>
        </w:rPr>
        <w:t xml:space="preserve"> &lt;&lt; דובר &gt;&gt; </w:t>
      </w:r>
      <w:r>
        <w:rPr>
          <w:rtl/>
        </w:rPr>
        <w:t>תמי סלע:</w:t>
      </w:r>
      <w:r w:rsidRPr="00F656D9">
        <w:rPr>
          <w:rStyle w:val="TagStyle"/>
          <w:rtl/>
        </w:rPr>
        <w:t xml:space="preserve"> &lt;&lt; דובר &gt;&gt;</w:t>
      </w:r>
      <w:r w:rsidR="00FB00F7">
        <w:rPr>
          <w:rtl/>
        </w:rPr>
        <w:t xml:space="preserve"> </w:t>
      </w:r>
      <w:bookmarkEnd w:id="313"/>
    </w:p>
    <w:p w14:paraId="2CDE1A6E" w14:textId="77777777" w:rsidR="00F656D9" w:rsidRDefault="00F656D9" w:rsidP="00F656D9">
      <w:pPr>
        <w:pStyle w:val="KeepWithNext"/>
        <w:rPr>
          <w:rtl/>
          <w:lang w:eastAsia="he-IL"/>
        </w:rPr>
      </w:pPr>
    </w:p>
    <w:p w14:paraId="5FA8B30B" w14:textId="77777777" w:rsidR="00F656D9" w:rsidRDefault="00F656D9" w:rsidP="00F656D9">
      <w:pPr>
        <w:rPr>
          <w:rtl/>
          <w:lang w:eastAsia="he-IL"/>
        </w:rPr>
      </w:pPr>
      <w:r>
        <w:rPr>
          <w:rFonts w:hint="cs"/>
          <w:rtl/>
          <w:lang w:eastAsia="he-IL"/>
        </w:rPr>
        <w:t xml:space="preserve">לא, היא מבקשת על עצמה. זה ברור שזה יבוא עם הסעיף השני שבו מדובר על הצגת האישור, שהיא לא מסירתו ולא העברתו לאחר. </w:t>
      </w:r>
    </w:p>
    <w:p w14:paraId="65E998F7" w14:textId="77777777" w:rsidR="00F656D9" w:rsidRDefault="00F656D9" w:rsidP="00F656D9">
      <w:pPr>
        <w:rPr>
          <w:rtl/>
          <w:lang w:eastAsia="he-IL"/>
        </w:rPr>
      </w:pPr>
    </w:p>
    <w:p w14:paraId="4D9E321E" w14:textId="77777777" w:rsidR="00F656D9" w:rsidRDefault="00F656D9" w:rsidP="00F656D9">
      <w:pPr>
        <w:pStyle w:val="af9"/>
        <w:keepNext/>
        <w:rPr>
          <w:rtl/>
          <w:lang w:eastAsia="he-IL"/>
        </w:rPr>
      </w:pPr>
      <w:bookmarkStart w:id="314" w:name="ET_guest_אביגיל_סון_פלדמן_320"/>
      <w:r w:rsidRPr="00F656D9">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656D9">
        <w:rPr>
          <w:rStyle w:val="TagStyle"/>
          <w:rtl/>
        </w:rPr>
        <w:t xml:space="preserve"> &lt;&lt; אורח &gt;&gt;</w:t>
      </w:r>
      <w:r w:rsidR="00FB00F7">
        <w:rPr>
          <w:rtl/>
          <w:lang w:eastAsia="he-IL"/>
        </w:rPr>
        <w:t xml:space="preserve"> </w:t>
      </w:r>
      <w:bookmarkEnd w:id="314"/>
    </w:p>
    <w:p w14:paraId="48F58270" w14:textId="77777777" w:rsidR="00F656D9" w:rsidRDefault="00F656D9" w:rsidP="00F656D9">
      <w:pPr>
        <w:pStyle w:val="KeepWithNext"/>
        <w:rPr>
          <w:rtl/>
          <w:lang w:eastAsia="he-IL"/>
        </w:rPr>
      </w:pPr>
    </w:p>
    <w:p w14:paraId="0D99DEDA" w14:textId="77777777" w:rsidR="00F656D9" w:rsidRDefault="00F656D9" w:rsidP="00F656D9">
      <w:pPr>
        <w:rPr>
          <w:rtl/>
          <w:lang w:eastAsia="he-IL"/>
        </w:rPr>
      </w:pPr>
      <w:r>
        <w:rPr>
          <w:rFonts w:hint="cs"/>
          <w:rtl/>
          <w:lang w:eastAsia="he-IL"/>
        </w:rPr>
        <w:t>כן, אבל גם בנוסח שהצעתי היא כן באה עם הצהרה של אחראי. גם היום או שהעובד מגיע עם הצהרה של המעסיק או שהמעסיק מגיע עם ייפוי הכוח. גם בנוסח שהצענו העובד יכול לבוא לבקש על עצמו, אבל הוא כן בא עם ההצהרה של האחראי. אם הוא יכול סתם לבקש אישור משטרה על עצמו, אז המשמעות היא שכל אחד יכול לדרוש ממנו, תראה לי, כי למשטרה לא צריך להציג איזושהי הצהרה של מישהו, למה זה נדרש, לכן הרעיון הוא שכן כשהמשטרה מוציאה אישור, יש שילוב</w:t>
      </w:r>
      <w:r w:rsidR="00FB00F7">
        <w:rPr>
          <w:rFonts w:hint="cs"/>
          <w:rtl/>
          <w:lang w:eastAsia="he-IL"/>
        </w:rPr>
        <w:t xml:space="preserve"> </w:t>
      </w:r>
      <w:r>
        <w:rPr>
          <w:rFonts w:hint="cs"/>
          <w:rtl/>
          <w:lang w:eastAsia="he-IL"/>
        </w:rPr>
        <w:t xml:space="preserve">- - - </w:t>
      </w:r>
    </w:p>
    <w:p w14:paraId="630714B4" w14:textId="77777777" w:rsidR="00F656D9" w:rsidRDefault="00F656D9" w:rsidP="00F656D9">
      <w:pPr>
        <w:rPr>
          <w:rtl/>
          <w:lang w:eastAsia="he-IL"/>
        </w:rPr>
      </w:pPr>
    </w:p>
    <w:p w14:paraId="21B2307C" w14:textId="3FC536B3" w:rsidR="00F656D9" w:rsidRDefault="00F656D9" w:rsidP="00F656D9">
      <w:pPr>
        <w:pStyle w:val="a4"/>
        <w:keepNext/>
        <w:rPr>
          <w:rtl/>
        </w:rPr>
      </w:pPr>
      <w:bookmarkStart w:id="315" w:name="ET_speaker_נירה_לאמעי_321"/>
      <w:r w:rsidRPr="00F656D9">
        <w:rPr>
          <w:rStyle w:val="TagStyle"/>
          <w:rtl/>
        </w:rPr>
        <w:t xml:space="preserve"> &lt;&lt; דובר &gt;&gt; </w:t>
      </w:r>
      <w:r w:rsidR="00054808">
        <w:rPr>
          <w:rtl/>
        </w:rPr>
        <w:t xml:space="preserve">נירה </w:t>
      </w:r>
      <w:proofErr w:type="spellStart"/>
      <w:r w:rsidR="00054808">
        <w:rPr>
          <w:rtl/>
        </w:rPr>
        <w:t>לאמעי</w:t>
      </w:r>
      <w:proofErr w:type="spellEnd"/>
      <w:r w:rsidR="00054808">
        <w:rPr>
          <w:rtl/>
        </w:rPr>
        <w:t xml:space="preserve"> </w:t>
      </w:r>
      <w:proofErr w:type="spellStart"/>
      <w:r w:rsidR="00054808">
        <w:rPr>
          <w:rtl/>
        </w:rPr>
        <w:t>רכלבסקי</w:t>
      </w:r>
      <w:proofErr w:type="spellEnd"/>
      <w:r>
        <w:rPr>
          <w:rtl/>
        </w:rPr>
        <w:t>:</w:t>
      </w:r>
      <w:r w:rsidRPr="00F656D9">
        <w:rPr>
          <w:rStyle w:val="TagStyle"/>
          <w:rtl/>
        </w:rPr>
        <w:t xml:space="preserve"> &lt;&lt; דובר &gt;&gt;</w:t>
      </w:r>
      <w:r w:rsidR="00FB00F7">
        <w:rPr>
          <w:rtl/>
        </w:rPr>
        <w:t xml:space="preserve"> </w:t>
      </w:r>
      <w:bookmarkEnd w:id="315"/>
    </w:p>
    <w:p w14:paraId="4BFAB886" w14:textId="77777777" w:rsidR="00F656D9" w:rsidRDefault="00F656D9" w:rsidP="00F656D9">
      <w:pPr>
        <w:pStyle w:val="KeepWithNext"/>
        <w:rPr>
          <w:rtl/>
          <w:lang w:eastAsia="he-IL"/>
        </w:rPr>
      </w:pPr>
    </w:p>
    <w:p w14:paraId="6C85BE59" w14:textId="77777777" w:rsidR="00F656D9" w:rsidRDefault="00F656D9" w:rsidP="00F656D9">
      <w:pPr>
        <w:rPr>
          <w:rtl/>
          <w:lang w:eastAsia="he-IL"/>
        </w:rPr>
      </w:pPr>
      <w:r>
        <w:rPr>
          <w:rFonts w:hint="cs"/>
          <w:rtl/>
          <w:lang w:eastAsia="he-IL"/>
        </w:rPr>
        <w:t>אבל זה מצב שלישי. אנחנו יוצרים כאן מצב שלישי שהוא נדרש לפי החוק הזה, שהיא מבקשת על עצמה כי אחרת היא עוברת עבירה פלילית.</w:t>
      </w:r>
    </w:p>
    <w:p w14:paraId="61E45C15" w14:textId="77777777" w:rsidR="00F656D9" w:rsidRDefault="00F656D9" w:rsidP="00F656D9">
      <w:pPr>
        <w:rPr>
          <w:rtl/>
          <w:lang w:eastAsia="he-IL"/>
        </w:rPr>
      </w:pPr>
    </w:p>
    <w:p w14:paraId="10AD864C" w14:textId="77777777" w:rsidR="00F656D9" w:rsidRDefault="00F656D9" w:rsidP="00F656D9">
      <w:pPr>
        <w:pStyle w:val="af9"/>
        <w:keepNext/>
        <w:rPr>
          <w:rtl/>
          <w:lang w:eastAsia="he-IL"/>
        </w:rPr>
      </w:pPr>
      <w:bookmarkStart w:id="316" w:name="ET_guest_אביגיל_סון_פלדמן_322"/>
      <w:r w:rsidRPr="00F656D9">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656D9">
        <w:rPr>
          <w:rStyle w:val="TagStyle"/>
          <w:rtl/>
        </w:rPr>
        <w:t xml:space="preserve"> &lt;&lt; אורח &gt;&gt;</w:t>
      </w:r>
      <w:r w:rsidR="00FB00F7">
        <w:rPr>
          <w:rtl/>
          <w:lang w:eastAsia="he-IL"/>
        </w:rPr>
        <w:t xml:space="preserve"> </w:t>
      </w:r>
      <w:bookmarkEnd w:id="316"/>
    </w:p>
    <w:p w14:paraId="6C05BDF7" w14:textId="77777777" w:rsidR="00F656D9" w:rsidRDefault="00F656D9" w:rsidP="00F656D9">
      <w:pPr>
        <w:pStyle w:val="KeepWithNext"/>
        <w:rPr>
          <w:rtl/>
          <w:lang w:eastAsia="he-IL"/>
        </w:rPr>
      </w:pPr>
    </w:p>
    <w:p w14:paraId="33559AF3" w14:textId="77777777" w:rsidR="00F656D9" w:rsidRDefault="00F656D9" w:rsidP="00F656D9">
      <w:pPr>
        <w:rPr>
          <w:rtl/>
          <w:lang w:eastAsia="he-IL"/>
        </w:rPr>
      </w:pPr>
      <w:r>
        <w:rPr>
          <w:rFonts w:hint="cs"/>
          <w:rtl/>
          <w:lang w:eastAsia="he-IL"/>
        </w:rPr>
        <w:t xml:space="preserve">בנוסח שאני הצעתי זה בצירוף הצהרה של אחראי. </w:t>
      </w:r>
    </w:p>
    <w:p w14:paraId="76263D9B" w14:textId="77777777" w:rsidR="00F028F3" w:rsidRDefault="00F028F3" w:rsidP="00F656D9">
      <w:pPr>
        <w:rPr>
          <w:rtl/>
          <w:lang w:eastAsia="he-IL"/>
        </w:rPr>
      </w:pPr>
    </w:p>
    <w:p w14:paraId="341661A4" w14:textId="563AC3A2" w:rsidR="00F028F3" w:rsidRDefault="00F028F3" w:rsidP="00F028F3">
      <w:pPr>
        <w:pStyle w:val="a4"/>
        <w:keepNext/>
        <w:rPr>
          <w:rtl/>
        </w:rPr>
      </w:pPr>
      <w:bookmarkStart w:id="317" w:name="ET_speaker_נירה_לאמעי_323"/>
      <w:r w:rsidRPr="00F028F3">
        <w:rPr>
          <w:rStyle w:val="TagStyle"/>
          <w:rtl/>
        </w:rPr>
        <w:t xml:space="preserve"> &lt;&lt; דובר &gt;&gt; </w:t>
      </w:r>
      <w:r w:rsidR="00054808">
        <w:rPr>
          <w:rtl/>
        </w:rPr>
        <w:t xml:space="preserve">נירה </w:t>
      </w:r>
      <w:proofErr w:type="spellStart"/>
      <w:r w:rsidR="00054808">
        <w:rPr>
          <w:rtl/>
        </w:rPr>
        <w:t>לאמעי</w:t>
      </w:r>
      <w:proofErr w:type="spellEnd"/>
      <w:r w:rsidR="00054808">
        <w:rPr>
          <w:rtl/>
        </w:rPr>
        <w:t xml:space="preserve"> </w:t>
      </w:r>
      <w:proofErr w:type="spellStart"/>
      <w:r w:rsidR="00054808">
        <w:rPr>
          <w:rtl/>
        </w:rPr>
        <w:t>רכלבסקי</w:t>
      </w:r>
      <w:proofErr w:type="spellEnd"/>
      <w:r>
        <w:rPr>
          <w:rtl/>
        </w:rPr>
        <w:t>:</w:t>
      </w:r>
      <w:r w:rsidRPr="00F028F3">
        <w:rPr>
          <w:rStyle w:val="TagStyle"/>
          <w:rtl/>
        </w:rPr>
        <w:t xml:space="preserve"> &lt;&lt; דובר &gt;&gt;</w:t>
      </w:r>
      <w:r w:rsidR="00FB00F7">
        <w:rPr>
          <w:rtl/>
        </w:rPr>
        <w:t xml:space="preserve"> </w:t>
      </w:r>
      <w:bookmarkEnd w:id="317"/>
    </w:p>
    <w:p w14:paraId="59AC8DA5" w14:textId="77777777" w:rsidR="00F028F3" w:rsidRDefault="00F028F3" w:rsidP="00F028F3">
      <w:pPr>
        <w:pStyle w:val="KeepWithNext"/>
        <w:rPr>
          <w:rtl/>
          <w:lang w:eastAsia="he-IL"/>
        </w:rPr>
      </w:pPr>
    </w:p>
    <w:p w14:paraId="4BC2CE34" w14:textId="77777777" w:rsidR="00F028F3" w:rsidRDefault="00F028F3" w:rsidP="00F028F3">
      <w:pPr>
        <w:rPr>
          <w:rtl/>
          <w:lang w:eastAsia="he-IL"/>
        </w:rPr>
      </w:pPr>
      <w:r>
        <w:rPr>
          <w:rFonts w:hint="cs"/>
          <w:rtl/>
          <w:lang w:eastAsia="he-IL"/>
        </w:rPr>
        <w:t xml:space="preserve">גם אם לא ביקשו ממנה להראות, אסור לה לעסוק. </w:t>
      </w:r>
    </w:p>
    <w:p w14:paraId="0B6D83E0" w14:textId="77777777" w:rsidR="00F028F3" w:rsidRDefault="00F028F3" w:rsidP="00F028F3">
      <w:pPr>
        <w:rPr>
          <w:rtl/>
          <w:lang w:eastAsia="he-IL"/>
        </w:rPr>
      </w:pPr>
    </w:p>
    <w:p w14:paraId="0368D9D5" w14:textId="77777777" w:rsidR="00F028F3" w:rsidRDefault="00F028F3" w:rsidP="00F028F3">
      <w:pPr>
        <w:pStyle w:val="af9"/>
        <w:keepNext/>
        <w:rPr>
          <w:rtl/>
          <w:lang w:eastAsia="he-IL"/>
        </w:rPr>
      </w:pPr>
      <w:bookmarkStart w:id="318" w:name="ET_guest_אביגיל_סון_פלדמן_324"/>
      <w:r w:rsidRPr="00F028F3">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028F3">
        <w:rPr>
          <w:rStyle w:val="TagStyle"/>
          <w:rtl/>
        </w:rPr>
        <w:t xml:space="preserve"> &lt;&lt; אורח &gt;&gt;</w:t>
      </w:r>
      <w:r w:rsidR="00FB00F7">
        <w:rPr>
          <w:rtl/>
          <w:lang w:eastAsia="he-IL"/>
        </w:rPr>
        <w:t xml:space="preserve"> </w:t>
      </w:r>
      <w:bookmarkEnd w:id="318"/>
    </w:p>
    <w:p w14:paraId="68796F5B" w14:textId="77777777" w:rsidR="00F028F3" w:rsidRDefault="00F028F3" w:rsidP="00F028F3">
      <w:pPr>
        <w:pStyle w:val="KeepWithNext"/>
        <w:rPr>
          <w:rtl/>
          <w:lang w:eastAsia="he-IL"/>
        </w:rPr>
      </w:pPr>
    </w:p>
    <w:p w14:paraId="15B1F1FE" w14:textId="77777777" w:rsidR="00F028F3" w:rsidRDefault="00F028F3" w:rsidP="00F028F3">
      <w:pPr>
        <w:rPr>
          <w:rtl/>
          <w:lang w:eastAsia="he-IL"/>
        </w:rPr>
      </w:pPr>
      <w:r>
        <w:rPr>
          <w:rFonts w:hint="cs"/>
          <w:rtl/>
          <w:lang w:eastAsia="he-IL"/>
        </w:rPr>
        <w:t xml:space="preserve">בסדר, אסור לה לעסוק. </w:t>
      </w:r>
    </w:p>
    <w:p w14:paraId="669D6162" w14:textId="77777777" w:rsidR="00F028F3" w:rsidRDefault="00F028F3" w:rsidP="00F028F3">
      <w:pPr>
        <w:rPr>
          <w:rtl/>
          <w:lang w:eastAsia="he-IL"/>
        </w:rPr>
      </w:pPr>
    </w:p>
    <w:p w14:paraId="3EADCAB6" w14:textId="77777777" w:rsidR="00F028F3" w:rsidRDefault="00F028F3" w:rsidP="00F028F3">
      <w:pPr>
        <w:pStyle w:val="a4"/>
        <w:keepNext/>
        <w:rPr>
          <w:rtl/>
        </w:rPr>
      </w:pPr>
      <w:bookmarkStart w:id="319" w:name="ET_speaker_תמי_סלע_325"/>
      <w:r w:rsidRPr="00F028F3">
        <w:rPr>
          <w:rStyle w:val="TagStyle"/>
          <w:rtl/>
        </w:rPr>
        <w:t xml:space="preserve"> &lt;&lt; דובר &gt;&gt; </w:t>
      </w:r>
      <w:r>
        <w:rPr>
          <w:rtl/>
        </w:rPr>
        <w:t>תמי סלע:</w:t>
      </w:r>
      <w:r w:rsidRPr="00F028F3">
        <w:rPr>
          <w:rStyle w:val="TagStyle"/>
          <w:rtl/>
        </w:rPr>
        <w:t xml:space="preserve"> &lt;&lt; דובר &gt;&gt;</w:t>
      </w:r>
      <w:r w:rsidR="00FB00F7">
        <w:rPr>
          <w:rtl/>
        </w:rPr>
        <w:t xml:space="preserve"> </w:t>
      </w:r>
      <w:bookmarkEnd w:id="319"/>
    </w:p>
    <w:p w14:paraId="2C46875A" w14:textId="77777777" w:rsidR="00F028F3" w:rsidRDefault="00F028F3" w:rsidP="00F028F3">
      <w:pPr>
        <w:pStyle w:val="KeepWithNext"/>
        <w:rPr>
          <w:rtl/>
          <w:lang w:eastAsia="he-IL"/>
        </w:rPr>
      </w:pPr>
    </w:p>
    <w:p w14:paraId="28C35C5E" w14:textId="77777777" w:rsidR="00F028F3" w:rsidRDefault="00F028F3" w:rsidP="00F028F3">
      <w:pPr>
        <w:rPr>
          <w:rtl/>
          <w:lang w:eastAsia="he-IL"/>
        </w:rPr>
      </w:pPr>
      <w:r>
        <w:rPr>
          <w:rFonts w:hint="cs"/>
          <w:rtl/>
          <w:lang w:eastAsia="he-IL"/>
        </w:rPr>
        <w:t>בסדר, והיא רוצה שיהיה לה את האישור כי הורים יכולים לבקש להציג אותו.</w:t>
      </w:r>
    </w:p>
    <w:p w14:paraId="69BB3F5D" w14:textId="77777777" w:rsidR="00F028F3" w:rsidRDefault="00F028F3" w:rsidP="00F028F3">
      <w:pPr>
        <w:rPr>
          <w:rtl/>
          <w:lang w:eastAsia="he-IL"/>
        </w:rPr>
      </w:pPr>
    </w:p>
    <w:p w14:paraId="4F7ABBFC" w14:textId="77777777" w:rsidR="00F028F3" w:rsidRDefault="00F028F3" w:rsidP="00F028F3">
      <w:pPr>
        <w:pStyle w:val="af6"/>
        <w:keepNext/>
        <w:rPr>
          <w:rtl/>
        </w:rPr>
      </w:pPr>
      <w:bookmarkStart w:id="320" w:name="ET_yor_6053_326"/>
      <w:r w:rsidRPr="00F028F3">
        <w:rPr>
          <w:rStyle w:val="TagStyle"/>
          <w:rtl/>
        </w:rPr>
        <w:t xml:space="preserve"> &lt;&lt; יור &gt;&gt; </w:t>
      </w:r>
      <w:r>
        <w:rPr>
          <w:rtl/>
        </w:rPr>
        <w:t>היו"ר יוסף טייב:</w:t>
      </w:r>
      <w:r w:rsidRPr="00F028F3">
        <w:rPr>
          <w:rStyle w:val="TagStyle"/>
          <w:rtl/>
        </w:rPr>
        <w:t xml:space="preserve"> &lt;&lt; יור &gt;&gt;</w:t>
      </w:r>
      <w:r w:rsidR="00FB00F7">
        <w:rPr>
          <w:rtl/>
        </w:rPr>
        <w:t xml:space="preserve"> </w:t>
      </w:r>
      <w:bookmarkEnd w:id="320"/>
    </w:p>
    <w:p w14:paraId="328A8D49" w14:textId="77777777" w:rsidR="00F028F3" w:rsidRDefault="00F028F3" w:rsidP="00F028F3">
      <w:pPr>
        <w:pStyle w:val="KeepWithNext"/>
        <w:rPr>
          <w:rtl/>
          <w:lang w:eastAsia="he-IL"/>
        </w:rPr>
      </w:pPr>
    </w:p>
    <w:p w14:paraId="085B0217" w14:textId="77777777" w:rsidR="00F028F3" w:rsidRDefault="00F028F3" w:rsidP="00F028F3">
      <w:pPr>
        <w:rPr>
          <w:rtl/>
          <w:lang w:eastAsia="he-IL"/>
        </w:rPr>
      </w:pPr>
      <w:r>
        <w:rPr>
          <w:rFonts w:hint="cs"/>
          <w:rtl/>
          <w:lang w:eastAsia="he-IL"/>
        </w:rPr>
        <w:t xml:space="preserve">הורים יבקשו ממנה. </w:t>
      </w:r>
    </w:p>
    <w:p w14:paraId="266BD44B" w14:textId="77777777" w:rsidR="00F028F3" w:rsidRDefault="00F028F3" w:rsidP="00F028F3">
      <w:pPr>
        <w:rPr>
          <w:rtl/>
          <w:lang w:eastAsia="he-IL"/>
        </w:rPr>
      </w:pPr>
    </w:p>
    <w:p w14:paraId="11BC13F8" w14:textId="77777777" w:rsidR="00F028F3" w:rsidRDefault="00F028F3" w:rsidP="00F028F3">
      <w:pPr>
        <w:pStyle w:val="af9"/>
        <w:keepNext/>
        <w:rPr>
          <w:rtl/>
          <w:lang w:eastAsia="he-IL"/>
        </w:rPr>
      </w:pPr>
      <w:bookmarkStart w:id="321" w:name="ET_guest_אביגיל_סון_פלדמן_328"/>
      <w:r w:rsidRPr="00F028F3">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028F3">
        <w:rPr>
          <w:rStyle w:val="TagStyle"/>
          <w:rtl/>
        </w:rPr>
        <w:t xml:space="preserve"> &lt;&lt; אורח &gt;&gt;</w:t>
      </w:r>
      <w:r w:rsidR="00FB00F7">
        <w:rPr>
          <w:rtl/>
          <w:lang w:eastAsia="he-IL"/>
        </w:rPr>
        <w:t xml:space="preserve"> </w:t>
      </w:r>
      <w:bookmarkEnd w:id="321"/>
    </w:p>
    <w:p w14:paraId="7756D8F2" w14:textId="77777777" w:rsidR="00F028F3" w:rsidRDefault="00F028F3" w:rsidP="00F028F3">
      <w:pPr>
        <w:pStyle w:val="KeepWithNext"/>
        <w:rPr>
          <w:rtl/>
          <w:lang w:eastAsia="he-IL"/>
        </w:rPr>
      </w:pPr>
    </w:p>
    <w:p w14:paraId="59CDC388" w14:textId="77777777" w:rsidR="00F028F3" w:rsidRDefault="00F028F3" w:rsidP="00F028F3">
      <w:pPr>
        <w:rPr>
          <w:rtl/>
          <w:lang w:eastAsia="he-IL"/>
        </w:rPr>
      </w:pPr>
      <w:r>
        <w:rPr>
          <w:rFonts w:hint="cs"/>
          <w:rtl/>
          <w:lang w:eastAsia="he-IL"/>
        </w:rPr>
        <w:t>אז בשביל שהם יבקשו ממנה, זה הסעיף שנוסף עכשיו, שלא היה במקור.</w:t>
      </w:r>
    </w:p>
    <w:p w14:paraId="45D32FEB" w14:textId="77777777" w:rsidR="00F028F3" w:rsidRDefault="00F028F3" w:rsidP="00F028F3">
      <w:pPr>
        <w:rPr>
          <w:rtl/>
          <w:lang w:eastAsia="he-IL"/>
        </w:rPr>
      </w:pPr>
    </w:p>
    <w:p w14:paraId="51E21958" w14:textId="77777777" w:rsidR="00F028F3" w:rsidRDefault="00F028F3" w:rsidP="00F028F3">
      <w:pPr>
        <w:pStyle w:val="a4"/>
        <w:keepNext/>
        <w:rPr>
          <w:rtl/>
        </w:rPr>
      </w:pPr>
      <w:bookmarkStart w:id="322" w:name="ET_speaker_תמי_סלע_329"/>
      <w:r w:rsidRPr="00F028F3">
        <w:rPr>
          <w:rStyle w:val="TagStyle"/>
          <w:rtl/>
        </w:rPr>
        <w:t xml:space="preserve"> &lt;&lt; דובר &gt;&gt; </w:t>
      </w:r>
      <w:r>
        <w:rPr>
          <w:rtl/>
        </w:rPr>
        <w:t>תמי סלע:</w:t>
      </w:r>
      <w:r w:rsidRPr="00F028F3">
        <w:rPr>
          <w:rStyle w:val="TagStyle"/>
          <w:rtl/>
        </w:rPr>
        <w:t xml:space="preserve"> &lt;&lt; דובר &gt;&gt;</w:t>
      </w:r>
      <w:r w:rsidR="00FB00F7">
        <w:rPr>
          <w:rtl/>
        </w:rPr>
        <w:t xml:space="preserve"> </w:t>
      </w:r>
      <w:bookmarkEnd w:id="322"/>
    </w:p>
    <w:p w14:paraId="69F3300A" w14:textId="77777777" w:rsidR="00F028F3" w:rsidRDefault="00F028F3" w:rsidP="00F028F3">
      <w:pPr>
        <w:pStyle w:val="KeepWithNext"/>
        <w:rPr>
          <w:rtl/>
          <w:lang w:eastAsia="he-IL"/>
        </w:rPr>
      </w:pPr>
    </w:p>
    <w:p w14:paraId="3186DF21" w14:textId="77777777" w:rsidR="00F028F3" w:rsidRDefault="00F028F3" w:rsidP="00F028F3">
      <w:pPr>
        <w:rPr>
          <w:rtl/>
          <w:lang w:eastAsia="he-IL"/>
        </w:rPr>
      </w:pPr>
      <w:r>
        <w:rPr>
          <w:rFonts w:hint="cs"/>
          <w:rtl/>
          <w:lang w:eastAsia="he-IL"/>
        </w:rPr>
        <w:t>כן, נכון.</w:t>
      </w:r>
    </w:p>
    <w:p w14:paraId="1E2AB342" w14:textId="77777777" w:rsidR="00F028F3" w:rsidRDefault="00F028F3" w:rsidP="00F028F3">
      <w:pPr>
        <w:rPr>
          <w:rtl/>
          <w:lang w:eastAsia="he-IL"/>
        </w:rPr>
      </w:pPr>
    </w:p>
    <w:p w14:paraId="672B9C47" w14:textId="77777777" w:rsidR="00F028F3" w:rsidRDefault="00F028F3" w:rsidP="00F028F3">
      <w:pPr>
        <w:pStyle w:val="af9"/>
        <w:keepNext/>
        <w:rPr>
          <w:rtl/>
          <w:lang w:eastAsia="he-IL"/>
        </w:rPr>
      </w:pPr>
      <w:bookmarkStart w:id="323" w:name="ET_guest_אביגיל_סון_פלדמן_330"/>
      <w:r w:rsidRPr="00F028F3">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F028F3">
        <w:rPr>
          <w:rStyle w:val="TagStyle"/>
          <w:rtl/>
        </w:rPr>
        <w:t xml:space="preserve"> &lt;&lt; אורח &gt;&gt;</w:t>
      </w:r>
      <w:r w:rsidR="00FB00F7">
        <w:rPr>
          <w:rtl/>
          <w:lang w:eastAsia="he-IL"/>
        </w:rPr>
        <w:t xml:space="preserve"> </w:t>
      </w:r>
      <w:bookmarkEnd w:id="323"/>
    </w:p>
    <w:p w14:paraId="0F173D91" w14:textId="77777777" w:rsidR="00F028F3" w:rsidRDefault="00F028F3" w:rsidP="00F028F3">
      <w:pPr>
        <w:pStyle w:val="KeepWithNext"/>
        <w:rPr>
          <w:rtl/>
          <w:lang w:eastAsia="he-IL"/>
        </w:rPr>
      </w:pPr>
    </w:p>
    <w:p w14:paraId="09A19B20" w14:textId="77777777" w:rsidR="00F028F3" w:rsidRDefault="00F028F3" w:rsidP="00F028F3">
      <w:pPr>
        <w:rPr>
          <w:rtl/>
          <w:lang w:eastAsia="he-IL"/>
        </w:rPr>
      </w:pPr>
      <w:r>
        <w:rPr>
          <w:rFonts w:hint="cs"/>
          <w:rtl/>
          <w:lang w:eastAsia="he-IL"/>
        </w:rPr>
        <w:t>בהצעה שלנו כשהיא מוציאה את אישור המשטרה, יש לה הצהרה של אותו אחראי.</w:t>
      </w:r>
    </w:p>
    <w:p w14:paraId="17C8DDFD" w14:textId="77777777" w:rsidR="00F028F3" w:rsidRDefault="00F028F3" w:rsidP="00F028F3">
      <w:pPr>
        <w:rPr>
          <w:rtl/>
          <w:lang w:eastAsia="he-IL"/>
        </w:rPr>
      </w:pPr>
    </w:p>
    <w:p w14:paraId="0FF8F1B4" w14:textId="77777777" w:rsidR="00F028F3" w:rsidRDefault="00F028F3" w:rsidP="00F028F3">
      <w:pPr>
        <w:pStyle w:val="a4"/>
        <w:keepNext/>
        <w:rPr>
          <w:rtl/>
        </w:rPr>
      </w:pPr>
      <w:bookmarkStart w:id="324" w:name="ET_speaker_תמי_סלע_331"/>
      <w:r w:rsidRPr="00F028F3">
        <w:rPr>
          <w:rStyle w:val="TagStyle"/>
          <w:rtl/>
        </w:rPr>
        <w:t xml:space="preserve"> &lt;&lt; דובר &gt;&gt; </w:t>
      </w:r>
      <w:r>
        <w:rPr>
          <w:rtl/>
        </w:rPr>
        <w:t>תמי סלע:</w:t>
      </w:r>
      <w:r w:rsidRPr="00F028F3">
        <w:rPr>
          <w:rStyle w:val="TagStyle"/>
          <w:rtl/>
        </w:rPr>
        <w:t xml:space="preserve"> &lt;&lt; דובר &gt;&gt;</w:t>
      </w:r>
      <w:r w:rsidR="00FB00F7">
        <w:rPr>
          <w:rtl/>
        </w:rPr>
        <w:t xml:space="preserve"> </w:t>
      </w:r>
      <w:bookmarkEnd w:id="324"/>
    </w:p>
    <w:p w14:paraId="5C5D421B" w14:textId="77777777" w:rsidR="00F028F3" w:rsidRDefault="00F028F3" w:rsidP="00F028F3">
      <w:pPr>
        <w:pStyle w:val="KeepWithNext"/>
        <w:rPr>
          <w:rtl/>
          <w:lang w:eastAsia="he-IL"/>
        </w:rPr>
      </w:pPr>
    </w:p>
    <w:p w14:paraId="00BDFD19" w14:textId="77777777" w:rsidR="00F028F3" w:rsidRDefault="00DB3392" w:rsidP="00F028F3">
      <w:pPr>
        <w:rPr>
          <w:rtl/>
          <w:lang w:eastAsia="he-IL"/>
        </w:rPr>
      </w:pPr>
      <w:r>
        <w:rPr>
          <w:rFonts w:hint="cs"/>
          <w:rtl/>
          <w:lang w:eastAsia="he-IL"/>
        </w:rPr>
        <w:t xml:space="preserve">היא פותחת משפחתון והיא נערכת לזה מראש. </w:t>
      </w:r>
    </w:p>
    <w:p w14:paraId="13A36228" w14:textId="77777777" w:rsidR="00DB3392" w:rsidRDefault="00DB3392" w:rsidP="00F028F3">
      <w:pPr>
        <w:rPr>
          <w:rtl/>
          <w:lang w:eastAsia="he-IL"/>
        </w:rPr>
      </w:pPr>
    </w:p>
    <w:p w14:paraId="7DF9433D" w14:textId="77777777" w:rsidR="00DB3392" w:rsidRDefault="00DB3392" w:rsidP="00DB3392">
      <w:pPr>
        <w:pStyle w:val="af9"/>
        <w:keepNext/>
        <w:rPr>
          <w:rtl/>
          <w:lang w:eastAsia="he-IL"/>
        </w:rPr>
      </w:pPr>
      <w:bookmarkStart w:id="325" w:name="ET_guest_אביגיל_סון_פלדמן_332"/>
      <w:r w:rsidRPr="00DB3392">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DB3392">
        <w:rPr>
          <w:rStyle w:val="TagStyle"/>
          <w:rtl/>
        </w:rPr>
        <w:t xml:space="preserve"> &lt;&lt; אורח &gt;&gt;</w:t>
      </w:r>
      <w:r w:rsidR="00FB00F7">
        <w:rPr>
          <w:rtl/>
          <w:lang w:eastAsia="he-IL"/>
        </w:rPr>
        <w:t xml:space="preserve"> </w:t>
      </w:r>
      <w:bookmarkEnd w:id="325"/>
    </w:p>
    <w:p w14:paraId="5E957508" w14:textId="77777777" w:rsidR="00DB3392" w:rsidRDefault="00DB3392" w:rsidP="00DB3392">
      <w:pPr>
        <w:pStyle w:val="KeepWithNext"/>
        <w:rPr>
          <w:rtl/>
          <w:lang w:eastAsia="he-IL"/>
        </w:rPr>
      </w:pPr>
    </w:p>
    <w:p w14:paraId="26B78B80" w14:textId="77777777" w:rsidR="00DB3392" w:rsidRDefault="00DB3392" w:rsidP="00DB3392">
      <w:pPr>
        <w:rPr>
          <w:rtl/>
          <w:lang w:eastAsia="he-IL"/>
        </w:rPr>
      </w:pPr>
      <w:r>
        <w:rPr>
          <w:rFonts w:hint="cs"/>
          <w:rtl/>
          <w:lang w:eastAsia="he-IL"/>
        </w:rPr>
        <w:t>אחרת ה</w:t>
      </w:r>
      <w:r w:rsidR="0056698D">
        <w:rPr>
          <w:rFonts w:hint="cs"/>
          <w:rtl/>
          <w:lang w:eastAsia="he-IL"/>
        </w:rPr>
        <w:t>תוצאה היא שיהיה הרבה יותר קל לעקוף את זה כי אף אחד לא יצטרך להגיש תצהיר שאומר, הבן אדם הזה באמת מועמד לעבודה אצלי.</w:t>
      </w:r>
    </w:p>
    <w:p w14:paraId="6A6F6DF0" w14:textId="77777777" w:rsidR="0056698D" w:rsidRDefault="0056698D" w:rsidP="00DB3392">
      <w:pPr>
        <w:rPr>
          <w:rtl/>
          <w:lang w:eastAsia="he-IL"/>
        </w:rPr>
      </w:pPr>
    </w:p>
    <w:p w14:paraId="4FD9721E" w14:textId="77777777" w:rsidR="0056698D" w:rsidRDefault="0056698D" w:rsidP="0056698D">
      <w:pPr>
        <w:pStyle w:val="af6"/>
        <w:keepNext/>
        <w:rPr>
          <w:rtl/>
        </w:rPr>
      </w:pPr>
      <w:bookmarkStart w:id="326" w:name="ET_yor_6053_333"/>
      <w:r w:rsidRPr="0056698D">
        <w:rPr>
          <w:rStyle w:val="TagStyle"/>
          <w:rtl/>
        </w:rPr>
        <w:t xml:space="preserve"> &lt;&lt; יור &gt;&gt; </w:t>
      </w:r>
      <w:r>
        <w:rPr>
          <w:rtl/>
        </w:rPr>
        <w:t>היו"ר יוסף טייב:</w:t>
      </w:r>
      <w:r w:rsidRPr="0056698D">
        <w:rPr>
          <w:rStyle w:val="TagStyle"/>
          <w:rtl/>
        </w:rPr>
        <w:t xml:space="preserve"> &lt;&lt; יור &gt;&gt;</w:t>
      </w:r>
      <w:r w:rsidR="00FB00F7">
        <w:rPr>
          <w:rtl/>
        </w:rPr>
        <w:t xml:space="preserve"> </w:t>
      </w:r>
      <w:bookmarkEnd w:id="326"/>
    </w:p>
    <w:p w14:paraId="63FBD23F" w14:textId="77777777" w:rsidR="0056698D" w:rsidRDefault="0056698D" w:rsidP="0056698D">
      <w:pPr>
        <w:pStyle w:val="KeepWithNext"/>
        <w:rPr>
          <w:rtl/>
          <w:lang w:eastAsia="he-IL"/>
        </w:rPr>
      </w:pPr>
    </w:p>
    <w:p w14:paraId="4EBDA390" w14:textId="77777777" w:rsidR="0056698D" w:rsidRDefault="0056698D" w:rsidP="0056698D">
      <w:pPr>
        <w:rPr>
          <w:rtl/>
          <w:lang w:eastAsia="he-IL"/>
        </w:rPr>
      </w:pPr>
      <w:r>
        <w:rPr>
          <w:rFonts w:hint="cs"/>
          <w:rtl/>
          <w:lang w:eastAsia="he-IL"/>
        </w:rPr>
        <w:t xml:space="preserve">היא לא מועמדת, היא העובדת בעצמה. </w:t>
      </w:r>
    </w:p>
    <w:p w14:paraId="5C389BA2" w14:textId="77777777" w:rsidR="0056698D" w:rsidRDefault="0056698D" w:rsidP="0056698D">
      <w:pPr>
        <w:rPr>
          <w:rtl/>
          <w:lang w:eastAsia="he-IL"/>
        </w:rPr>
      </w:pPr>
    </w:p>
    <w:p w14:paraId="02B78B45" w14:textId="77777777" w:rsidR="0056698D" w:rsidRDefault="0056698D" w:rsidP="0056698D">
      <w:pPr>
        <w:pStyle w:val="af9"/>
        <w:keepNext/>
        <w:rPr>
          <w:rtl/>
          <w:lang w:eastAsia="he-IL"/>
        </w:rPr>
      </w:pPr>
      <w:bookmarkStart w:id="327" w:name="ET_guest_אביגיל_סון_פלדמן_334"/>
      <w:r w:rsidRPr="0056698D">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56698D">
        <w:rPr>
          <w:rStyle w:val="TagStyle"/>
          <w:rtl/>
        </w:rPr>
        <w:t xml:space="preserve"> &lt;&lt; אורח &gt;&gt;</w:t>
      </w:r>
      <w:r w:rsidR="00FB00F7">
        <w:rPr>
          <w:rtl/>
          <w:lang w:eastAsia="he-IL"/>
        </w:rPr>
        <w:t xml:space="preserve"> </w:t>
      </w:r>
      <w:bookmarkEnd w:id="327"/>
    </w:p>
    <w:p w14:paraId="56667B61" w14:textId="77777777" w:rsidR="0056698D" w:rsidRDefault="0056698D" w:rsidP="0056698D">
      <w:pPr>
        <w:pStyle w:val="KeepWithNext"/>
        <w:rPr>
          <w:rtl/>
          <w:lang w:eastAsia="he-IL"/>
        </w:rPr>
      </w:pPr>
    </w:p>
    <w:p w14:paraId="3498239D" w14:textId="77777777" w:rsidR="0056698D" w:rsidRDefault="0056698D" w:rsidP="0056698D">
      <w:pPr>
        <w:rPr>
          <w:rtl/>
          <w:lang w:eastAsia="he-IL"/>
        </w:rPr>
      </w:pPr>
      <w:r>
        <w:rPr>
          <w:rFonts w:hint="cs"/>
          <w:rtl/>
          <w:lang w:eastAsia="he-IL"/>
        </w:rPr>
        <w:t xml:space="preserve">לא, לא, מועמד לטפל בילד שלי. </w:t>
      </w:r>
    </w:p>
    <w:p w14:paraId="4B9B13AE" w14:textId="77777777" w:rsidR="0056698D" w:rsidRDefault="0056698D" w:rsidP="0056698D">
      <w:pPr>
        <w:rPr>
          <w:rtl/>
          <w:lang w:eastAsia="he-IL"/>
        </w:rPr>
      </w:pPr>
    </w:p>
    <w:p w14:paraId="174EC54B" w14:textId="77777777" w:rsidR="0056698D" w:rsidRDefault="0056698D" w:rsidP="0056698D">
      <w:pPr>
        <w:pStyle w:val="a4"/>
        <w:keepNext/>
        <w:rPr>
          <w:rtl/>
        </w:rPr>
      </w:pPr>
      <w:bookmarkStart w:id="328" w:name="ET_speaker_תמי_סלע_335"/>
      <w:r w:rsidRPr="0056698D">
        <w:rPr>
          <w:rStyle w:val="TagStyle"/>
          <w:rtl/>
        </w:rPr>
        <w:t xml:space="preserve"> &lt;&lt; דובר &gt;&gt; </w:t>
      </w:r>
      <w:r>
        <w:rPr>
          <w:rtl/>
        </w:rPr>
        <w:t>תמי סלע:</w:t>
      </w:r>
      <w:r w:rsidRPr="0056698D">
        <w:rPr>
          <w:rStyle w:val="TagStyle"/>
          <w:rtl/>
        </w:rPr>
        <w:t xml:space="preserve"> &lt;&lt; דובר &gt;&gt;</w:t>
      </w:r>
      <w:r w:rsidR="00FB00F7">
        <w:rPr>
          <w:rtl/>
        </w:rPr>
        <w:t xml:space="preserve"> </w:t>
      </w:r>
      <w:bookmarkEnd w:id="328"/>
    </w:p>
    <w:p w14:paraId="43F381DF" w14:textId="77777777" w:rsidR="0056698D" w:rsidRDefault="0056698D" w:rsidP="0056698D">
      <w:pPr>
        <w:pStyle w:val="KeepWithNext"/>
        <w:rPr>
          <w:rtl/>
          <w:lang w:eastAsia="he-IL"/>
        </w:rPr>
      </w:pPr>
    </w:p>
    <w:p w14:paraId="6FCA279E" w14:textId="77777777" w:rsidR="0056698D" w:rsidRDefault="0056698D" w:rsidP="0056698D">
      <w:pPr>
        <w:rPr>
          <w:rtl/>
          <w:lang w:eastAsia="he-IL"/>
        </w:rPr>
      </w:pPr>
      <w:r>
        <w:rPr>
          <w:rFonts w:hint="cs"/>
          <w:rtl/>
          <w:lang w:eastAsia="he-IL"/>
        </w:rPr>
        <w:t>שם זה יותר נועד לכל מיני באמת מטפלת אישית שבאה הביתה או בייביס</w:t>
      </w:r>
      <w:r w:rsidR="006C543E">
        <w:rPr>
          <w:rFonts w:hint="cs"/>
          <w:rtl/>
          <w:lang w:eastAsia="he-IL"/>
        </w:rPr>
        <w:t>י</w:t>
      </w:r>
      <w:r>
        <w:rPr>
          <w:rFonts w:hint="cs"/>
          <w:rtl/>
          <w:lang w:eastAsia="he-IL"/>
        </w:rPr>
        <w:t xml:space="preserve">טר. פה אני לא מדברת דווקא על זה. יש לי משפחתון בבית שלה שהיא הולכת לפתוח. היא לא מועמדת לעבוד אצל אף אחד. </w:t>
      </w:r>
    </w:p>
    <w:p w14:paraId="395ECFE9" w14:textId="77777777" w:rsidR="0056698D" w:rsidRDefault="0056698D" w:rsidP="0056698D">
      <w:pPr>
        <w:rPr>
          <w:rtl/>
          <w:lang w:eastAsia="he-IL"/>
        </w:rPr>
      </w:pPr>
    </w:p>
    <w:p w14:paraId="055AECB3" w14:textId="77777777" w:rsidR="0056698D" w:rsidRDefault="0056698D" w:rsidP="0056698D">
      <w:pPr>
        <w:pStyle w:val="af9"/>
        <w:keepNext/>
        <w:rPr>
          <w:rtl/>
          <w:lang w:eastAsia="he-IL"/>
        </w:rPr>
      </w:pPr>
      <w:bookmarkStart w:id="329" w:name="ET_guest_אביגיל_סון_פלדמן_336"/>
      <w:r w:rsidRPr="0056698D">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56698D">
        <w:rPr>
          <w:rStyle w:val="TagStyle"/>
          <w:rtl/>
        </w:rPr>
        <w:t xml:space="preserve"> &lt;&lt; אורח &gt;&gt;</w:t>
      </w:r>
      <w:r w:rsidR="00FB00F7">
        <w:rPr>
          <w:rtl/>
          <w:lang w:eastAsia="he-IL"/>
        </w:rPr>
        <w:t xml:space="preserve"> </w:t>
      </w:r>
      <w:bookmarkEnd w:id="329"/>
    </w:p>
    <w:p w14:paraId="0C373458" w14:textId="77777777" w:rsidR="0056698D" w:rsidRDefault="0056698D" w:rsidP="0056698D">
      <w:pPr>
        <w:pStyle w:val="KeepWithNext"/>
        <w:rPr>
          <w:rtl/>
          <w:lang w:eastAsia="he-IL"/>
        </w:rPr>
      </w:pPr>
    </w:p>
    <w:p w14:paraId="3CDFD8FA" w14:textId="77777777" w:rsidR="0056698D" w:rsidRDefault="0056698D" w:rsidP="0056698D">
      <w:pPr>
        <w:rPr>
          <w:rtl/>
          <w:lang w:eastAsia="he-IL"/>
        </w:rPr>
      </w:pPr>
      <w:r>
        <w:rPr>
          <w:rFonts w:hint="cs"/>
          <w:rtl/>
          <w:lang w:eastAsia="he-IL"/>
        </w:rPr>
        <w:t xml:space="preserve">נכון, אבל זה עדיין נועד לזה. </w:t>
      </w:r>
    </w:p>
    <w:p w14:paraId="7293D3D2" w14:textId="77777777" w:rsidR="0056698D" w:rsidRDefault="0056698D" w:rsidP="0056698D">
      <w:pPr>
        <w:rPr>
          <w:rtl/>
          <w:lang w:eastAsia="he-IL"/>
        </w:rPr>
      </w:pPr>
    </w:p>
    <w:p w14:paraId="2C3219CC" w14:textId="77777777" w:rsidR="0056698D" w:rsidRDefault="0056698D" w:rsidP="0056698D">
      <w:pPr>
        <w:pStyle w:val="a4"/>
        <w:keepNext/>
        <w:rPr>
          <w:rtl/>
        </w:rPr>
      </w:pPr>
      <w:bookmarkStart w:id="330" w:name="ET_speaker_תמי_סלע_337"/>
      <w:r w:rsidRPr="0056698D">
        <w:rPr>
          <w:rStyle w:val="TagStyle"/>
          <w:rtl/>
        </w:rPr>
        <w:t xml:space="preserve"> &lt;&lt; דובר &gt;&gt; </w:t>
      </w:r>
      <w:r>
        <w:rPr>
          <w:rtl/>
        </w:rPr>
        <w:t>תמי סלע:</w:t>
      </w:r>
      <w:r w:rsidRPr="0056698D">
        <w:rPr>
          <w:rStyle w:val="TagStyle"/>
          <w:rtl/>
        </w:rPr>
        <w:t xml:space="preserve"> &lt;&lt; דובר &gt;&gt;</w:t>
      </w:r>
      <w:r w:rsidR="00FB00F7">
        <w:rPr>
          <w:rtl/>
        </w:rPr>
        <w:t xml:space="preserve"> </w:t>
      </w:r>
      <w:bookmarkEnd w:id="330"/>
    </w:p>
    <w:p w14:paraId="1914805A" w14:textId="77777777" w:rsidR="0056698D" w:rsidRDefault="0056698D" w:rsidP="0056698D">
      <w:pPr>
        <w:pStyle w:val="KeepWithNext"/>
        <w:rPr>
          <w:rtl/>
          <w:lang w:eastAsia="he-IL"/>
        </w:rPr>
      </w:pPr>
    </w:p>
    <w:p w14:paraId="428CBCFC" w14:textId="77777777" w:rsidR="0056698D" w:rsidRDefault="0056698D" w:rsidP="0056698D">
      <w:pPr>
        <w:rPr>
          <w:rtl/>
          <w:lang w:eastAsia="he-IL"/>
        </w:rPr>
      </w:pPr>
      <w:r>
        <w:rPr>
          <w:rFonts w:hint="cs"/>
          <w:rtl/>
          <w:lang w:eastAsia="he-IL"/>
        </w:rPr>
        <w:t xml:space="preserve">והיא רוצה להיערך ושיהיה לה אישור, כי כשההורים יבואו - - - </w:t>
      </w:r>
    </w:p>
    <w:p w14:paraId="2C3AE38B" w14:textId="77777777" w:rsidR="0056698D" w:rsidRDefault="0056698D" w:rsidP="0056698D">
      <w:pPr>
        <w:rPr>
          <w:rtl/>
          <w:lang w:eastAsia="he-IL"/>
        </w:rPr>
      </w:pPr>
    </w:p>
    <w:p w14:paraId="6A3816B9" w14:textId="77777777" w:rsidR="0056698D" w:rsidRDefault="0056698D" w:rsidP="0056698D">
      <w:pPr>
        <w:pStyle w:val="af6"/>
        <w:keepNext/>
        <w:rPr>
          <w:rtl/>
        </w:rPr>
      </w:pPr>
      <w:bookmarkStart w:id="331" w:name="ET_yor_6053_338"/>
      <w:r w:rsidRPr="0056698D">
        <w:rPr>
          <w:rStyle w:val="TagStyle"/>
          <w:rtl/>
        </w:rPr>
        <w:t xml:space="preserve"> &lt;&lt; יור &gt;&gt; </w:t>
      </w:r>
      <w:r>
        <w:rPr>
          <w:rtl/>
        </w:rPr>
        <w:t>היו"ר יוסף טייב:</w:t>
      </w:r>
      <w:r w:rsidRPr="0056698D">
        <w:rPr>
          <w:rStyle w:val="TagStyle"/>
          <w:rtl/>
        </w:rPr>
        <w:t xml:space="preserve"> &lt;&lt; יור &gt;&gt;</w:t>
      </w:r>
      <w:r w:rsidR="00FB00F7">
        <w:rPr>
          <w:rtl/>
        </w:rPr>
        <w:t xml:space="preserve"> </w:t>
      </w:r>
      <w:bookmarkEnd w:id="331"/>
    </w:p>
    <w:p w14:paraId="04CC9F23" w14:textId="77777777" w:rsidR="0056698D" w:rsidRDefault="0056698D" w:rsidP="0056698D">
      <w:pPr>
        <w:pStyle w:val="KeepWithNext"/>
        <w:rPr>
          <w:rtl/>
          <w:lang w:eastAsia="he-IL"/>
        </w:rPr>
      </w:pPr>
    </w:p>
    <w:p w14:paraId="3901B2B8" w14:textId="77777777" w:rsidR="0056698D" w:rsidRDefault="0056698D" w:rsidP="0056698D">
      <w:pPr>
        <w:rPr>
          <w:rtl/>
          <w:lang w:eastAsia="he-IL"/>
        </w:rPr>
      </w:pPr>
      <w:r>
        <w:rPr>
          <w:rFonts w:hint="cs"/>
          <w:rtl/>
          <w:lang w:eastAsia="he-IL"/>
        </w:rPr>
        <w:t xml:space="preserve">אני חושב שצריך להשאיר את זה ככה. </w:t>
      </w:r>
    </w:p>
    <w:p w14:paraId="11320EBE" w14:textId="77777777" w:rsidR="0056698D" w:rsidRDefault="0056698D" w:rsidP="0056698D">
      <w:pPr>
        <w:rPr>
          <w:rtl/>
          <w:lang w:eastAsia="he-IL"/>
        </w:rPr>
      </w:pPr>
    </w:p>
    <w:p w14:paraId="486C56F4" w14:textId="77777777" w:rsidR="006C543E" w:rsidRDefault="006C543E" w:rsidP="006C543E">
      <w:pPr>
        <w:pStyle w:val="af9"/>
        <w:keepNext/>
        <w:rPr>
          <w:rtl/>
          <w:lang w:eastAsia="he-IL"/>
        </w:rPr>
      </w:pPr>
      <w:bookmarkStart w:id="332" w:name="ET_guest_אביגיל_סון_פלדמן_340"/>
      <w:r w:rsidRPr="006C543E">
        <w:rPr>
          <w:rStyle w:val="TagStyle"/>
          <w:rtl/>
        </w:rPr>
        <w:t xml:space="preserve">&lt;&lt;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C543E">
        <w:rPr>
          <w:rStyle w:val="TagStyle"/>
          <w:rtl/>
        </w:rPr>
        <w:t xml:space="preserve"> &lt;&lt; אורח &gt;&gt;</w:t>
      </w:r>
      <w:r w:rsidR="00FB00F7">
        <w:rPr>
          <w:rtl/>
          <w:lang w:eastAsia="he-IL"/>
        </w:rPr>
        <w:t xml:space="preserve"> </w:t>
      </w:r>
      <w:bookmarkEnd w:id="332"/>
    </w:p>
    <w:p w14:paraId="7F50B6DD" w14:textId="77777777" w:rsidR="006C543E" w:rsidRDefault="006C543E" w:rsidP="006C543E">
      <w:pPr>
        <w:pStyle w:val="KeepWithNext"/>
        <w:rPr>
          <w:rtl/>
          <w:lang w:eastAsia="he-IL"/>
        </w:rPr>
      </w:pPr>
    </w:p>
    <w:p w14:paraId="56842F86" w14:textId="77777777" w:rsidR="006C543E" w:rsidRDefault="006C543E" w:rsidP="006C543E">
      <w:pPr>
        <w:rPr>
          <w:rtl/>
          <w:lang w:eastAsia="he-IL"/>
        </w:rPr>
      </w:pPr>
      <w:r>
        <w:rPr>
          <w:rFonts w:hint="cs"/>
          <w:rtl/>
          <w:lang w:eastAsia="he-IL"/>
        </w:rPr>
        <w:t>הניסוח כרגע לדעתי הוא בעייתי ב-3(א) כי הוא בעצם מחיל את זה גם לגבי כל המצבים שבהם כן יש מנהל מוסד, שכן מקבלת אישור משטרה. בעצם המטרה הייתה לתת מענה לדלתא איפה שאין את מנהל המוסד.</w:t>
      </w:r>
    </w:p>
    <w:p w14:paraId="28200F9B" w14:textId="77777777" w:rsidR="006C543E" w:rsidRDefault="006C543E" w:rsidP="006C543E">
      <w:pPr>
        <w:rPr>
          <w:rtl/>
          <w:lang w:eastAsia="he-IL"/>
        </w:rPr>
      </w:pPr>
    </w:p>
    <w:p w14:paraId="710384AC" w14:textId="77777777" w:rsidR="006C543E" w:rsidRDefault="006C543E" w:rsidP="006C543E">
      <w:pPr>
        <w:pStyle w:val="a4"/>
        <w:keepNext/>
        <w:rPr>
          <w:rtl/>
        </w:rPr>
      </w:pPr>
      <w:bookmarkStart w:id="333" w:name="ET_speaker_תמי_סלע_341"/>
      <w:r w:rsidRPr="006C543E">
        <w:rPr>
          <w:rStyle w:val="TagStyle"/>
          <w:rtl/>
        </w:rPr>
        <w:t xml:space="preserve"> &lt;&lt; דובר &gt;&gt; </w:t>
      </w:r>
      <w:r>
        <w:rPr>
          <w:rtl/>
        </w:rPr>
        <w:t>תמי סלע:</w:t>
      </w:r>
      <w:r w:rsidRPr="006C543E">
        <w:rPr>
          <w:rStyle w:val="TagStyle"/>
          <w:rtl/>
        </w:rPr>
        <w:t xml:space="preserve"> &lt;&lt; דובר &gt;&gt;</w:t>
      </w:r>
      <w:r w:rsidR="00FB00F7">
        <w:rPr>
          <w:rtl/>
        </w:rPr>
        <w:t xml:space="preserve"> </w:t>
      </w:r>
      <w:bookmarkEnd w:id="333"/>
    </w:p>
    <w:p w14:paraId="2F05B2BF" w14:textId="77777777" w:rsidR="006C543E" w:rsidRDefault="006C543E" w:rsidP="006C543E">
      <w:pPr>
        <w:pStyle w:val="KeepWithNext"/>
        <w:rPr>
          <w:rtl/>
          <w:lang w:eastAsia="he-IL"/>
        </w:rPr>
      </w:pPr>
    </w:p>
    <w:p w14:paraId="08A71166" w14:textId="77777777" w:rsidR="006C543E" w:rsidRDefault="006C543E" w:rsidP="006C543E">
      <w:pPr>
        <w:rPr>
          <w:rtl/>
          <w:lang w:eastAsia="he-IL"/>
        </w:rPr>
      </w:pPr>
      <w:r>
        <w:rPr>
          <w:rFonts w:hint="cs"/>
          <w:rtl/>
          <w:lang w:eastAsia="he-IL"/>
        </w:rPr>
        <w:t>רגע, נגיד ל-3(א). אני רק רוצה להוסיף בסעיף 3 משהו שכרגע לא נמצא בו כדי שיהיה ברור שגם אותו בגיר שמצהיר שהוא בעל עסק שהוא מוסד, ומבצע עבודה מהסוג שהחוק מדבר, יכול לבקש על עצמו אישור משטרה. זה בסיטואציות האלה כדי שלא יהיה ספק.</w:t>
      </w:r>
    </w:p>
    <w:p w14:paraId="0C531886" w14:textId="77777777" w:rsidR="006C543E" w:rsidRDefault="006C543E" w:rsidP="006C543E">
      <w:pPr>
        <w:rPr>
          <w:rtl/>
          <w:lang w:eastAsia="he-IL"/>
        </w:rPr>
      </w:pPr>
    </w:p>
    <w:p w14:paraId="6AE0956F" w14:textId="77777777" w:rsidR="006C543E" w:rsidRDefault="006C543E" w:rsidP="006C543E">
      <w:pPr>
        <w:pStyle w:val="af9"/>
        <w:keepNext/>
        <w:rPr>
          <w:rtl/>
          <w:lang w:eastAsia="he-IL"/>
        </w:rPr>
      </w:pPr>
      <w:bookmarkStart w:id="334" w:name="ET_guest_אביגיל_סון_פלדמן_342"/>
      <w:r w:rsidRPr="006C543E">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6C543E">
        <w:rPr>
          <w:rStyle w:val="TagStyle"/>
          <w:rtl/>
        </w:rPr>
        <w:t xml:space="preserve"> &lt;&lt; אורח &gt;&gt;</w:t>
      </w:r>
      <w:r w:rsidR="00FB00F7">
        <w:rPr>
          <w:rtl/>
          <w:lang w:eastAsia="he-IL"/>
        </w:rPr>
        <w:t xml:space="preserve"> </w:t>
      </w:r>
      <w:bookmarkEnd w:id="334"/>
    </w:p>
    <w:p w14:paraId="44D1AB79" w14:textId="77777777" w:rsidR="006C543E" w:rsidRDefault="006C543E" w:rsidP="006C543E">
      <w:pPr>
        <w:pStyle w:val="KeepWithNext"/>
        <w:rPr>
          <w:rtl/>
          <w:lang w:eastAsia="he-IL"/>
        </w:rPr>
      </w:pPr>
    </w:p>
    <w:p w14:paraId="3AAC2D61" w14:textId="77777777" w:rsidR="006C543E" w:rsidRDefault="006C543E" w:rsidP="006C543E">
      <w:pPr>
        <w:rPr>
          <w:rtl/>
          <w:lang w:eastAsia="he-IL"/>
        </w:rPr>
      </w:pPr>
      <w:r>
        <w:rPr>
          <w:rFonts w:hint="cs"/>
          <w:rtl/>
          <w:lang w:eastAsia="he-IL"/>
        </w:rPr>
        <w:t>תמי, זה כן צריך להיות מלווה במשהו, אחרת אין בעיה שכל אדם יבקש ממנו להציג את האישור הזה, לא רק מי שהוא מועמד לטפל בילד שלו. כל אדם יכול לדרוש את זה כי ממילא הוא לא צריך להציג שום הצהרה. היום המנגנון הוא כזה שהמשטרה מנפיקה משילוב של דברים, גם העבודה במוסד וגם הצהרה של מעסיק, ובסעיף הזה זה יכול להיות גם האחראי</w:t>
      </w:r>
      <w:r w:rsidR="00AF2DE6">
        <w:rPr>
          <w:rFonts w:hint="cs"/>
          <w:rtl/>
          <w:lang w:eastAsia="he-IL"/>
        </w:rPr>
        <w:t>, אבל מישהו שאומר באמת,</w:t>
      </w:r>
      <w:r>
        <w:rPr>
          <w:rFonts w:hint="cs"/>
          <w:rtl/>
          <w:lang w:eastAsia="he-IL"/>
        </w:rPr>
        <w:t xml:space="preserve"> יש בו גם סיטואציה שלפי החוק מצריכה ומצדיקה את זה.</w:t>
      </w:r>
    </w:p>
    <w:p w14:paraId="7A55B5B5" w14:textId="77777777" w:rsidR="00AF2DE6" w:rsidRDefault="00AF2DE6" w:rsidP="00F028F3">
      <w:pPr>
        <w:rPr>
          <w:rtl/>
          <w:lang w:eastAsia="he-IL"/>
        </w:rPr>
      </w:pPr>
    </w:p>
    <w:p w14:paraId="4528C7EE" w14:textId="77777777" w:rsidR="00AF2DE6" w:rsidRDefault="00AF2DE6" w:rsidP="00AF2DE6">
      <w:pPr>
        <w:pStyle w:val="af6"/>
        <w:keepNext/>
        <w:rPr>
          <w:rtl/>
        </w:rPr>
      </w:pPr>
      <w:bookmarkStart w:id="335" w:name="ET_yor_6053_344"/>
      <w:r w:rsidRPr="00AF2DE6">
        <w:rPr>
          <w:rStyle w:val="TagStyle"/>
          <w:rtl/>
        </w:rPr>
        <w:t xml:space="preserve"> &lt;&lt; יור &gt;&gt; </w:t>
      </w:r>
      <w:r>
        <w:rPr>
          <w:rtl/>
        </w:rPr>
        <w:t>היו"ר יוסף טייב:</w:t>
      </w:r>
      <w:r w:rsidRPr="00AF2DE6">
        <w:rPr>
          <w:rStyle w:val="TagStyle"/>
          <w:rtl/>
        </w:rPr>
        <w:t xml:space="preserve"> &lt;&lt; יור &gt;&gt;</w:t>
      </w:r>
      <w:r w:rsidR="00FB00F7">
        <w:rPr>
          <w:rtl/>
        </w:rPr>
        <w:t xml:space="preserve"> </w:t>
      </w:r>
      <w:bookmarkEnd w:id="335"/>
    </w:p>
    <w:p w14:paraId="488AD3F2" w14:textId="77777777" w:rsidR="00AF2DE6" w:rsidRDefault="00AF2DE6" w:rsidP="00AF2DE6">
      <w:pPr>
        <w:pStyle w:val="KeepWithNext"/>
        <w:rPr>
          <w:rtl/>
          <w:lang w:eastAsia="he-IL"/>
        </w:rPr>
      </w:pPr>
    </w:p>
    <w:p w14:paraId="10F1C6A1" w14:textId="77777777" w:rsidR="00AF2DE6" w:rsidRDefault="00AF2DE6" w:rsidP="00AF2DE6">
      <w:pPr>
        <w:rPr>
          <w:rtl/>
          <w:lang w:eastAsia="he-IL"/>
        </w:rPr>
      </w:pPr>
      <w:r>
        <w:rPr>
          <w:rFonts w:hint="cs"/>
          <w:rtl/>
          <w:lang w:eastAsia="he-IL"/>
        </w:rPr>
        <w:t xml:space="preserve">אולי הוכחה לפתיחת עסק. </w:t>
      </w:r>
    </w:p>
    <w:p w14:paraId="265DCE8E" w14:textId="77777777" w:rsidR="00AF2DE6" w:rsidRDefault="00AF2DE6" w:rsidP="00AF2DE6">
      <w:pPr>
        <w:rPr>
          <w:rtl/>
          <w:lang w:eastAsia="he-IL"/>
        </w:rPr>
      </w:pPr>
    </w:p>
    <w:p w14:paraId="77C9DCAC" w14:textId="77777777" w:rsidR="00AF2DE6" w:rsidRDefault="00AF2DE6" w:rsidP="00AF2DE6">
      <w:pPr>
        <w:pStyle w:val="a4"/>
        <w:keepNext/>
        <w:rPr>
          <w:rtl/>
        </w:rPr>
      </w:pPr>
      <w:bookmarkStart w:id="336" w:name="ET_speaker_תמי_סלע_345"/>
      <w:r w:rsidRPr="00AF2DE6">
        <w:rPr>
          <w:rStyle w:val="TagStyle"/>
          <w:rtl/>
        </w:rPr>
        <w:t xml:space="preserve"> &lt;&lt; דובר &gt;&gt; </w:t>
      </w:r>
      <w:r>
        <w:rPr>
          <w:rtl/>
        </w:rPr>
        <w:t>תמי סלע:</w:t>
      </w:r>
      <w:r w:rsidRPr="00AF2DE6">
        <w:rPr>
          <w:rStyle w:val="TagStyle"/>
          <w:rtl/>
        </w:rPr>
        <w:t xml:space="preserve"> &lt;&lt; דובר &gt;&gt;</w:t>
      </w:r>
      <w:r w:rsidR="00FB00F7">
        <w:rPr>
          <w:rtl/>
        </w:rPr>
        <w:t xml:space="preserve"> </w:t>
      </w:r>
      <w:bookmarkEnd w:id="336"/>
    </w:p>
    <w:p w14:paraId="1623B071" w14:textId="77777777" w:rsidR="00AF2DE6" w:rsidRDefault="00AF2DE6" w:rsidP="00AF2DE6">
      <w:pPr>
        <w:pStyle w:val="KeepWithNext"/>
        <w:rPr>
          <w:rtl/>
          <w:lang w:eastAsia="he-IL"/>
        </w:rPr>
      </w:pPr>
    </w:p>
    <w:p w14:paraId="72349F90" w14:textId="77777777" w:rsidR="00AF2DE6" w:rsidRDefault="00AF2DE6" w:rsidP="00AF2DE6">
      <w:pPr>
        <w:rPr>
          <w:rtl/>
          <w:lang w:eastAsia="he-IL"/>
        </w:rPr>
      </w:pPr>
      <w:r>
        <w:rPr>
          <w:rFonts w:hint="cs"/>
          <w:rtl/>
          <w:lang w:eastAsia="he-IL"/>
        </w:rPr>
        <w:t xml:space="preserve">הוא אומר שהוא בעל עסק. </w:t>
      </w:r>
    </w:p>
    <w:p w14:paraId="67DA4036" w14:textId="77777777" w:rsidR="00AF2DE6" w:rsidRDefault="00AF2DE6" w:rsidP="00AF2DE6">
      <w:pPr>
        <w:rPr>
          <w:rtl/>
          <w:lang w:eastAsia="he-IL"/>
        </w:rPr>
      </w:pPr>
    </w:p>
    <w:p w14:paraId="3ADE3CD9" w14:textId="77777777" w:rsidR="00AF2DE6" w:rsidRDefault="00AF2DE6" w:rsidP="00AF2DE6">
      <w:pPr>
        <w:pStyle w:val="af9"/>
        <w:keepNext/>
        <w:rPr>
          <w:rtl/>
          <w:lang w:eastAsia="he-IL"/>
        </w:rPr>
      </w:pPr>
      <w:bookmarkStart w:id="337" w:name="ET_guest_אביגיל_סון_פלדמן_346"/>
      <w:r w:rsidRPr="00AF2DE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AF2DE6">
        <w:rPr>
          <w:rStyle w:val="TagStyle"/>
          <w:rtl/>
        </w:rPr>
        <w:t xml:space="preserve"> &lt;&lt; אורח &gt;&gt;</w:t>
      </w:r>
      <w:r w:rsidR="00FB00F7">
        <w:rPr>
          <w:rtl/>
          <w:lang w:eastAsia="he-IL"/>
        </w:rPr>
        <w:t xml:space="preserve"> </w:t>
      </w:r>
      <w:bookmarkEnd w:id="337"/>
    </w:p>
    <w:p w14:paraId="7AD11384" w14:textId="77777777" w:rsidR="00AF2DE6" w:rsidRDefault="00AF2DE6" w:rsidP="00AF2DE6">
      <w:pPr>
        <w:pStyle w:val="KeepWithNext"/>
        <w:rPr>
          <w:rtl/>
          <w:lang w:eastAsia="he-IL"/>
        </w:rPr>
      </w:pPr>
    </w:p>
    <w:p w14:paraId="41E6A21E" w14:textId="77777777" w:rsidR="00AF2DE6" w:rsidRDefault="00AF2DE6" w:rsidP="00AF2DE6">
      <w:pPr>
        <w:rPr>
          <w:rtl/>
          <w:lang w:eastAsia="he-IL"/>
        </w:rPr>
      </w:pPr>
      <w:r>
        <w:rPr>
          <w:rFonts w:hint="cs"/>
          <w:rtl/>
          <w:lang w:eastAsia="he-IL"/>
        </w:rPr>
        <w:t xml:space="preserve">בנוסח שהצענו יש את ההצהרה של אותו אחראי שהוא זה שמבקש שיציג בפניו, והוא גם מעביר לו - - - </w:t>
      </w:r>
    </w:p>
    <w:p w14:paraId="47E639C8" w14:textId="77777777" w:rsidR="00AF2DE6" w:rsidRDefault="00AF2DE6" w:rsidP="00AF2DE6">
      <w:pPr>
        <w:rPr>
          <w:rtl/>
          <w:lang w:eastAsia="he-IL"/>
        </w:rPr>
      </w:pPr>
    </w:p>
    <w:p w14:paraId="6643822C" w14:textId="77777777" w:rsidR="00AF2DE6" w:rsidRDefault="00AF2DE6" w:rsidP="00AF2DE6">
      <w:pPr>
        <w:pStyle w:val="af6"/>
        <w:keepNext/>
        <w:rPr>
          <w:rtl/>
        </w:rPr>
      </w:pPr>
      <w:bookmarkStart w:id="338" w:name="ET_yor_6053_347"/>
      <w:r w:rsidRPr="00AF2DE6">
        <w:rPr>
          <w:rStyle w:val="TagStyle"/>
          <w:rtl/>
        </w:rPr>
        <w:t xml:space="preserve"> &lt;&lt; יור &gt;&gt; </w:t>
      </w:r>
      <w:r>
        <w:rPr>
          <w:rtl/>
        </w:rPr>
        <w:t>היו"ר יוסף טייב:</w:t>
      </w:r>
      <w:r w:rsidRPr="00AF2DE6">
        <w:rPr>
          <w:rStyle w:val="TagStyle"/>
          <w:rtl/>
        </w:rPr>
        <w:t xml:space="preserve"> &lt;&lt; יור &gt;&gt;</w:t>
      </w:r>
      <w:r w:rsidR="00FB00F7">
        <w:rPr>
          <w:rtl/>
        </w:rPr>
        <w:t xml:space="preserve"> </w:t>
      </w:r>
      <w:bookmarkEnd w:id="338"/>
    </w:p>
    <w:p w14:paraId="46E5CDFE" w14:textId="77777777" w:rsidR="00AF2DE6" w:rsidRDefault="00AF2DE6" w:rsidP="00AF2DE6">
      <w:pPr>
        <w:pStyle w:val="KeepWithNext"/>
        <w:rPr>
          <w:rtl/>
          <w:lang w:eastAsia="he-IL"/>
        </w:rPr>
      </w:pPr>
    </w:p>
    <w:p w14:paraId="791C5459" w14:textId="77777777" w:rsidR="00AF2DE6" w:rsidRDefault="00AF2DE6" w:rsidP="00AF2DE6">
      <w:pPr>
        <w:rPr>
          <w:rtl/>
          <w:lang w:eastAsia="he-IL"/>
        </w:rPr>
      </w:pPr>
      <w:r>
        <w:rPr>
          <w:rFonts w:hint="cs"/>
          <w:rtl/>
          <w:lang w:eastAsia="he-IL"/>
        </w:rPr>
        <w:t>אבל פה הוא האחראי.</w:t>
      </w:r>
    </w:p>
    <w:p w14:paraId="4EDCDAAF" w14:textId="77777777" w:rsidR="00AF2DE6" w:rsidRDefault="00AF2DE6" w:rsidP="00AF2DE6">
      <w:pPr>
        <w:rPr>
          <w:rtl/>
          <w:lang w:eastAsia="he-IL"/>
        </w:rPr>
      </w:pPr>
    </w:p>
    <w:p w14:paraId="09BE4B43" w14:textId="77777777" w:rsidR="00AF2DE6" w:rsidRDefault="00AF2DE6" w:rsidP="00AF2DE6">
      <w:pPr>
        <w:pStyle w:val="af9"/>
        <w:keepNext/>
        <w:rPr>
          <w:rtl/>
          <w:lang w:eastAsia="he-IL"/>
        </w:rPr>
      </w:pPr>
      <w:bookmarkStart w:id="339" w:name="ET_guest_אביגיל_סון_פלדמן_348"/>
      <w:r w:rsidRPr="00AF2DE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AF2DE6">
        <w:rPr>
          <w:rStyle w:val="TagStyle"/>
          <w:rtl/>
        </w:rPr>
        <w:t xml:space="preserve"> &lt;&lt; אורח &gt;&gt;</w:t>
      </w:r>
      <w:r w:rsidR="00FB00F7">
        <w:rPr>
          <w:rtl/>
          <w:lang w:eastAsia="he-IL"/>
        </w:rPr>
        <w:t xml:space="preserve"> </w:t>
      </w:r>
      <w:bookmarkEnd w:id="339"/>
    </w:p>
    <w:p w14:paraId="6459FB17" w14:textId="77777777" w:rsidR="00AF2DE6" w:rsidRDefault="00AF2DE6" w:rsidP="00AF2DE6">
      <w:pPr>
        <w:pStyle w:val="KeepWithNext"/>
        <w:rPr>
          <w:rtl/>
          <w:lang w:eastAsia="he-IL"/>
        </w:rPr>
      </w:pPr>
    </w:p>
    <w:p w14:paraId="6B029292" w14:textId="77777777" w:rsidR="00AF2DE6" w:rsidRDefault="00AF2DE6" w:rsidP="00AF2DE6">
      <w:pPr>
        <w:rPr>
          <w:rtl/>
          <w:lang w:eastAsia="he-IL"/>
        </w:rPr>
      </w:pPr>
      <w:r>
        <w:rPr>
          <w:rFonts w:hint="cs"/>
          <w:rtl/>
          <w:lang w:eastAsia="he-IL"/>
        </w:rPr>
        <w:t>האחראי על הקטין. ההורה לצורך העניין.</w:t>
      </w:r>
    </w:p>
    <w:p w14:paraId="5CBDD67C" w14:textId="77777777" w:rsidR="00AF2DE6" w:rsidRDefault="00AF2DE6" w:rsidP="00AF2DE6">
      <w:pPr>
        <w:rPr>
          <w:rtl/>
          <w:lang w:eastAsia="he-IL"/>
        </w:rPr>
      </w:pPr>
    </w:p>
    <w:p w14:paraId="79DA3F2A" w14:textId="77777777" w:rsidR="00AF2DE6" w:rsidRDefault="00AF2DE6" w:rsidP="00AF2DE6">
      <w:pPr>
        <w:pStyle w:val="a4"/>
        <w:keepNext/>
        <w:rPr>
          <w:rtl/>
        </w:rPr>
      </w:pPr>
      <w:bookmarkStart w:id="340" w:name="ET_speaker_תמי_סלע_349"/>
      <w:r w:rsidRPr="00AF2DE6">
        <w:rPr>
          <w:rStyle w:val="TagStyle"/>
          <w:rtl/>
        </w:rPr>
        <w:t xml:space="preserve"> &lt;&lt; דובר &gt;&gt; </w:t>
      </w:r>
      <w:r>
        <w:rPr>
          <w:rtl/>
        </w:rPr>
        <w:t>תמי סלע:</w:t>
      </w:r>
      <w:r w:rsidRPr="00AF2DE6">
        <w:rPr>
          <w:rStyle w:val="TagStyle"/>
          <w:rtl/>
        </w:rPr>
        <w:t xml:space="preserve"> &lt;&lt; דובר &gt;&gt;</w:t>
      </w:r>
      <w:r w:rsidR="00FB00F7">
        <w:rPr>
          <w:rtl/>
        </w:rPr>
        <w:t xml:space="preserve"> </w:t>
      </w:r>
      <w:bookmarkEnd w:id="340"/>
    </w:p>
    <w:p w14:paraId="44B63295" w14:textId="77777777" w:rsidR="00AF2DE6" w:rsidRDefault="00AF2DE6" w:rsidP="00AF2DE6">
      <w:pPr>
        <w:pStyle w:val="KeepWithNext"/>
        <w:rPr>
          <w:rtl/>
          <w:lang w:eastAsia="he-IL"/>
        </w:rPr>
      </w:pPr>
    </w:p>
    <w:p w14:paraId="1CBF4F94" w14:textId="77777777" w:rsidR="00AF2DE6" w:rsidRDefault="00AF2DE6" w:rsidP="00AF2DE6">
      <w:pPr>
        <w:rPr>
          <w:rtl/>
          <w:lang w:eastAsia="he-IL"/>
        </w:rPr>
      </w:pPr>
      <w:r>
        <w:rPr>
          <w:rFonts w:hint="cs"/>
          <w:rtl/>
          <w:lang w:eastAsia="he-IL"/>
        </w:rPr>
        <w:t>זה האחראי, מעסיק את אותו גורם.</w:t>
      </w:r>
    </w:p>
    <w:p w14:paraId="725CA53F" w14:textId="77777777" w:rsidR="00AF2DE6" w:rsidRDefault="00AF2DE6" w:rsidP="00AF2DE6">
      <w:pPr>
        <w:rPr>
          <w:rtl/>
          <w:lang w:eastAsia="he-IL"/>
        </w:rPr>
      </w:pPr>
    </w:p>
    <w:p w14:paraId="673C62D6" w14:textId="77777777" w:rsidR="00AF2DE6" w:rsidRDefault="00AF2DE6" w:rsidP="00AF2DE6">
      <w:pPr>
        <w:pStyle w:val="af9"/>
        <w:keepNext/>
        <w:rPr>
          <w:rtl/>
          <w:lang w:eastAsia="he-IL"/>
        </w:rPr>
      </w:pPr>
      <w:bookmarkStart w:id="341" w:name="ET_guest_אביגיל_סון_פלדמן_350"/>
      <w:r w:rsidRPr="00AF2DE6">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AF2DE6">
        <w:rPr>
          <w:rStyle w:val="TagStyle"/>
          <w:rtl/>
        </w:rPr>
        <w:t xml:space="preserve"> &lt;&lt; אורח &gt;&gt;</w:t>
      </w:r>
      <w:r w:rsidR="00FB00F7">
        <w:rPr>
          <w:rtl/>
          <w:lang w:eastAsia="he-IL"/>
        </w:rPr>
        <w:t xml:space="preserve"> </w:t>
      </w:r>
      <w:bookmarkEnd w:id="341"/>
    </w:p>
    <w:p w14:paraId="12A89CD0" w14:textId="77777777" w:rsidR="00AF2DE6" w:rsidRDefault="00AF2DE6" w:rsidP="00AF2DE6">
      <w:pPr>
        <w:pStyle w:val="KeepWithNext"/>
        <w:rPr>
          <w:rtl/>
          <w:lang w:eastAsia="he-IL"/>
        </w:rPr>
      </w:pPr>
    </w:p>
    <w:p w14:paraId="69948EB5" w14:textId="77777777" w:rsidR="00AF2DE6" w:rsidRDefault="00AF2DE6" w:rsidP="00AF2DE6">
      <w:pPr>
        <w:rPr>
          <w:rtl/>
          <w:lang w:eastAsia="he-IL"/>
        </w:rPr>
      </w:pPr>
      <w:r>
        <w:rPr>
          <w:rFonts w:hint="cs"/>
          <w:rtl/>
          <w:lang w:eastAsia="he-IL"/>
        </w:rPr>
        <w:t xml:space="preserve">לא, זה לא מעסיק. הנוסח שהצענו לא מתייחס לסיטואציה שהוא מעסיק. הכוונה היא לסיטואציה כזאת, כל אחד שהוא - - - </w:t>
      </w:r>
    </w:p>
    <w:p w14:paraId="0333A9F9" w14:textId="77777777" w:rsidR="00AF2DE6" w:rsidRDefault="00AF2DE6" w:rsidP="00AF2DE6">
      <w:pPr>
        <w:rPr>
          <w:rtl/>
          <w:lang w:eastAsia="he-IL"/>
        </w:rPr>
      </w:pPr>
    </w:p>
    <w:p w14:paraId="700C5E5E" w14:textId="77777777" w:rsidR="00AF2DE6" w:rsidRDefault="00AF2DE6" w:rsidP="00AF2DE6">
      <w:pPr>
        <w:pStyle w:val="a4"/>
        <w:keepNext/>
        <w:rPr>
          <w:rtl/>
        </w:rPr>
      </w:pPr>
      <w:r w:rsidRPr="00AF2DE6">
        <w:rPr>
          <w:rStyle w:val="TagStyle"/>
          <w:rtl/>
        </w:rPr>
        <w:t xml:space="preserve"> &lt;&lt; דובר &gt;&gt; </w:t>
      </w:r>
      <w:r>
        <w:rPr>
          <w:rtl/>
        </w:rPr>
        <w:t>תמי סלע:</w:t>
      </w:r>
      <w:r w:rsidRPr="00AF2DE6">
        <w:rPr>
          <w:rStyle w:val="TagStyle"/>
          <w:rtl/>
        </w:rPr>
        <w:t xml:space="preserve"> &lt;&lt; דובר &gt;&gt;</w:t>
      </w:r>
      <w:r w:rsidR="00FB00F7">
        <w:rPr>
          <w:rtl/>
        </w:rPr>
        <w:t xml:space="preserve"> </w:t>
      </w:r>
    </w:p>
    <w:p w14:paraId="258D1CBC" w14:textId="77777777" w:rsidR="00AF2DE6" w:rsidRDefault="00AF2DE6" w:rsidP="00AF2DE6">
      <w:pPr>
        <w:pStyle w:val="KeepWithNext"/>
        <w:rPr>
          <w:rtl/>
          <w:lang w:eastAsia="he-IL"/>
        </w:rPr>
      </w:pPr>
    </w:p>
    <w:p w14:paraId="319427F2" w14:textId="77777777" w:rsidR="00AF2DE6" w:rsidRDefault="00AF2DE6" w:rsidP="00AF2DE6">
      <w:pPr>
        <w:rPr>
          <w:rtl/>
          <w:lang w:eastAsia="he-IL"/>
        </w:rPr>
      </w:pPr>
      <w:r>
        <w:rPr>
          <w:rFonts w:hint="cs"/>
          <w:rtl/>
          <w:lang w:eastAsia="he-IL"/>
        </w:rPr>
        <w:t>אני רגע קוראת את 3(א) שנמצא על השולחן. ננסה לדייק אותו.</w:t>
      </w:r>
    </w:p>
    <w:p w14:paraId="1BCD4BFA" w14:textId="77777777" w:rsidR="00AF2DE6" w:rsidRDefault="00AF2DE6" w:rsidP="00AF2DE6">
      <w:pPr>
        <w:rPr>
          <w:rtl/>
          <w:lang w:eastAsia="he-IL"/>
        </w:rPr>
      </w:pPr>
    </w:p>
    <w:p w14:paraId="2DE8803A" w14:textId="77777777" w:rsidR="00AF2DE6" w:rsidRDefault="00AF2DE6" w:rsidP="00AF2DE6">
      <w:pPr>
        <w:pStyle w:val="af9"/>
        <w:keepNext/>
        <w:rPr>
          <w:rtl/>
          <w:lang w:eastAsia="he-IL"/>
        </w:rPr>
      </w:pPr>
      <w:bookmarkStart w:id="342" w:name="ET_guest_גלעד_הבט_352"/>
      <w:r w:rsidRPr="00AF2DE6">
        <w:rPr>
          <w:rStyle w:val="TagStyle"/>
          <w:rtl/>
        </w:rPr>
        <w:t xml:space="preserve"> &lt;&lt; אורח &gt;&gt; </w:t>
      </w:r>
      <w:r>
        <w:rPr>
          <w:rtl/>
          <w:lang w:eastAsia="he-IL"/>
        </w:rPr>
        <w:t>גלעד הבט:</w:t>
      </w:r>
      <w:r w:rsidRPr="00AF2DE6">
        <w:rPr>
          <w:rStyle w:val="TagStyle"/>
          <w:rtl/>
        </w:rPr>
        <w:t xml:space="preserve"> &lt;&lt; אורח &gt;&gt;</w:t>
      </w:r>
      <w:r w:rsidR="00FB00F7">
        <w:rPr>
          <w:rtl/>
          <w:lang w:eastAsia="he-IL"/>
        </w:rPr>
        <w:t xml:space="preserve"> </w:t>
      </w:r>
      <w:bookmarkEnd w:id="342"/>
    </w:p>
    <w:p w14:paraId="4B8BF2B5" w14:textId="77777777" w:rsidR="00AF2DE6" w:rsidRDefault="00AF2DE6" w:rsidP="00AF2DE6">
      <w:pPr>
        <w:pStyle w:val="KeepWithNext"/>
        <w:rPr>
          <w:rtl/>
          <w:lang w:eastAsia="he-IL"/>
        </w:rPr>
      </w:pPr>
    </w:p>
    <w:p w14:paraId="52EAE816" w14:textId="77777777" w:rsidR="00AF2DE6" w:rsidRDefault="00AF2DE6" w:rsidP="00AF2DE6">
      <w:pPr>
        <w:rPr>
          <w:rtl/>
          <w:lang w:eastAsia="he-IL"/>
        </w:rPr>
      </w:pPr>
      <w:r>
        <w:rPr>
          <w:rFonts w:hint="cs"/>
          <w:rtl/>
          <w:lang w:eastAsia="he-IL"/>
        </w:rPr>
        <w:t>אם אפשר להעיר משהו על 3 לפני 3(א).</w:t>
      </w:r>
      <w:r w:rsidR="00310563">
        <w:rPr>
          <w:rFonts w:hint="cs"/>
          <w:rtl/>
          <w:lang w:eastAsia="he-IL"/>
        </w:rPr>
        <w:t xml:space="preserve"> </w:t>
      </w:r>
    </w:p>
    <w:p w14:paraId="18D68822" w14:textId="77777777" w:rsidR="00310563" w:rsidRDefault="00310563" w:rsidP="00AF2DE6">
      <w:pPr>
        <w:rPr>
          <w:rtl/>
          <w:lang w:eastAsia="he-IL"/>
        </w:rPr>
      </w:pPr>
    </w:p>
    <w:p w14:paraId="793148A7" w14:textId="77777777" w:rsidR="00310563" w:rsidRDefault="00310563" w:rsidP="00310563">
      <w:pPr>
        <w:pStyle w:val="af6"/>
        <w:keepNext/>
        <w:rPr>
          <w:rtl/>
        </w:rPr>
      </w:pPr>
      <w:bookmarkStart w:id="343" w:name="ET_yor_6053_346"/>
      <w:r w:rsidRPr="00310563">
        <w:rPr>
          <w:rStyle w:val="TagStyle"/>
          <w:rtl/>
        </w:rPr>
        <w:t xml:space="preserve"> &lt;&lt; יור &gt;&gt; </w:t>
      </w:r>
      <w:r>
        <w:rPr>
          <w:rtl/>
        </w:rPr>
        <w:t>היו"ר יוסף טייב:</w:t>
      </w:r>
      <w:r w:rsidRPr="00310563">
        <w:rPr>
          <w:rStyle w:val="TagStyle"/>
          <w:rtl/>
        </w:rPr>
        <w:t xml:space="preserve"> &lt;&lt; יור &gt;&gt;</w:t>
      </w:r>
      <w:r w:rsidR="00FB00F7">
        <w:rPr>
          <w:rtl/>
        </w:rPr>
        <w:t xml:space="preserve"> </w:t>
      </w:r>
      <w:bookmarkEnd w:id="343"/>
    </w:p>
    <w:p w14:paraId="72BD39BB" w14:textId="77777777" w:rsidR="00310563" w:rsidRDefault="00310563" w:rsidP="00310563">
      <w:pPr>
        <w:pStyle w:val="KeepWithNext"/>
        <w:rPr>
          <w:rtl/>
          <w:lang w:eastAsia="he-IL"/>
        </w:rPr>
      </w:pPr>
    </w:p>
    <w:p w14:paraId="605CBFEE" w14:textId="77777777" w:rsidR="00310563" w:rsidRDefault="00310563" w:rsidP="00310563">
      <w:pPr>
        <w:rPr>
          <w:rtl/>
          <w:lang w:eastAsia="he-IL"/>
        </w:rPr>
      </w:pPr>
      <w:r>
        <w:rPr>
          <w:rFonts w:hint="cs"/>
          <w:rtl/>
          <w:lang w:eastAsia="he-IL"/>
        </w:rPr>
        <w:t xml:space="preserve">אתה הערת מקודם, מה שאמרת מקודם, שמשטרת ישראל תרכז את הנתונים הנדרשים לעניין חוק זה, וזה הפריע לך. </w:t>
      </w:r>
    </w:p>
    <w:p w14:paraId="613BF72F" w14:textId="77777777" w:rsidR="00310563" w:rsidRDefault="00310563" w:rsidP="00310563">
      <w:pPr>
        <w:rPr>
          <w:rtl/>
          <w:lang w:eastAsia="he-IL"/>
        </w:rPr>
      </w:pPr>
    </w:p>
    <w:p w14:paraId="5486AB3A" w14:textId="77777777" w:rsidR="00310563" w:rsidRDefault="00310563" w:rsidP="00310563">
      <w:pPr>
        <w:pStyle w:val="af9"/>
        <w:keepNext/>
        <w:rPr>
          <w:rtl/>
          <w:lang w:eastAsia="he-IL"/>
        </w:rPr>
      </w:pPr>
      <w:bookmarkStart w:id="344" w:name="ET_guest_גלעד_הבט_347"/>
      <w:r w:rsidRPr="00310563">
        <w:rPr>
          <w:rStyle w:val="TagStyle"/>
          <w:rtl/>
        </w:rPr>
        <w:t xml:space="preserve"> &lt;&lt; אורח &gt;&gt; </w:t>
      </w:r>
      <w:r>
        <w:rPr>
          <w:rtl/>
          <w:lang w:eastAsia="he-IL"/>
        </w:rPr>
        <w:t>גלעד הבט:</w:t>
      </w:r>
      <w:r w:rsidRPr="00310563">
        <w:rPr>
          <w:rStyle w:val="TagStyle"/>
          <w:rtl/>
        </w:rPr>
        <w:t xml:space="preserve"> &lt;&lt; אורח &gt;&gt;</w:t>
      </w:r>
      <w:r w:rsidR="00FB00F7">
        <w:rPr>
          <w:rtl/>
          <w:lang w:eastAsia="he-IL"/>
        </w:rPr>
        <w:t xml:space="preserve"> </w:t>
      </w:r>
      <w:bookmarkEnd w:id="344"/>
    </w:p>
    <w:p w14:paraId="4D63B227" w14:textId="77777777" w:rsidR="00310563" w:rsidRDefault="00310563" w:rsidP="00310563">
      <w:pPr>
        <w:pStyle w:val="KeepWithNext"/>
        <w:rPr>
          <w:rtl/>
          <w:lang w:eastAsia="he-IL"/>
        </w:rPr>
      </w:pPr>
    </w:p>
    <w:p w14:paraId="04B65318" w14:textId="77777777" w:rsidR="00310563" w:rsidRDefault="00310563" w:rsidP="00310563">
      <w:pPr>
        <w:rPr>
          <w:rtl/>
          <w:lang w:eastAsia="he-IL"/>
        </w:rPr>
      </w:pPr>
      <w:r>
        <w:rPr>
          <w:rFonts w:hint="cs"/>
          <w:rtl/>
          <w:lang w:eastAsia="he-IL"/>
        </w:rPr>
        <w:t xml:space="preserve">זו ההערה השנייה. יש לי הערה ראשונה. </w:t>
      </w:r>
    </w:p>
    <w:p w14:paraId="619E79C9" w14:textId="77777777" w:rsidR="00310563" w:rsidRDefault="00310563" w:rsidP="00310563">
      <w:pPr>
        <w:rPr>
          <w:rtl/>
          <w:lang w:eastAsia="he-IL"/>
        </w:rPr>
      </w:pPr>
    </w:p>
    <w:p w14:paraId="17B30B75" w14:textId="77777777" w:rsidR="00310563" w:rsidRDefault="00310563" w:rsidP="00310563">
      <w:pPr>
        <w:pStyle w:val="af6"/>
        <w:keepNext/>
        <w:rPr>
          <w:rtl/>
        </w:rPr>
      </w:pPr>
      <w:bookmarkStart w:id="345" w:name="ET_yor_6053_348"/>
      <w:r w:rsidRPr="00310563">
        <w:rPr>
          <w:rStyle w:val="TagStyle"/>
          <w:rtl/>
        </w:rPr>
        <w:t xml:space="preserve"> &lt;&lt; יור &gt;&gt; </w:t>
      </w:r>
      <w:r>
        <w:rPr>
          <w:rtl/>
        </w:rPr>
        <w:t>היו"ר יוסף טייב:</w:t>
      </w:r>
      <w:r w:rsidRPr="00310563">
        <w:rPr>
          <w:rStyle w:val="TagStyle"/>
          <w:rtl/>
        </w:rPr>
        <w:t xml:space="preserve"> &lt;&lt; יור &gt;&gt;</w:t>
      </w:r>
      <w:r w:rsidR="00FB00F7">
        <w:rPr>
          <w:rtl/>
        </w:rPr>
        <w:t xml:space="preserve"> </w:t>
      </w:r>
      <w:bookmarkEnd w:id="345"/>
    </w:p>
    <w:p w14:paraId="4ACB4F82" w14:textId="77777777" w:rsidR="00310563" w:rsidRDefault="00310563" w:rsidP="00310563">
      <w:pPr>
        <w:pStyle w:val="KeepWithNext"/>
        <w:rPr>
          <w:rtl/>
          <w:lang w:eastAsia="he-IL"/>
        </w:rPr>
      </w:pPr>
    </w:p>
    <w:p w14:paraId="74B61D6B" w14:textId="77777777" w:rsidR="00310563" w:rsidRDefault="00310563" w:rsidP="00310563">
      <w:pPr>
        <w:rPr>
          <w:rtl/>
          <w:lang w:eastAsia="he-IL"/>
        </w:rPr>
      </w:pPr>
      <w:r>
        <w:rPr>
          <w:rFonts w:hint="cs"/>
          <w:rtl/>
          <w:lang w:eastAsia="he-IL"/>
        </w:rPr>
        <w:t>אוקיי.</w:t>
      </w:r>
    </w:p>
    <w:p w14:paraId="099380FE" w14:textId="77777777" w:rsidR="00310563" w:rsidRDefault="00310563" w:rsidP="00310563">
      <w:pPr>
        <w:rPr>
          <w:rtl/>
          <w:lang w:eastAsia="he-IL"/>
        </w:rPr>
      </w:pPr>
    </w:p>
    <w:p w14:paraId="7AC85222" w14:textId="77777777" w:rsidR="00310563" w:rsidRDefault="00310563" w:rsidP="00310563">
      <w:pPr>
        <w:pStyle w:val="af9"/>
        <w:keepNext/>
        <w:rPr>
          <w:rtl/>
          <w:lang w:eastAsia="he-IL"/>
        </w:rPr>
      </w:pPr>
      <w:bookmarkStart w:id="346" w:name="ET_guest_גלעד_הבט_349"/>
      <w:r w:rsidRPr="00310563">
        <w:rPr>
          <w:rStyle w:val="TagStyle"/>
          <w:rtl/>
        </w:rPr>
        <w:t xml:space="preserve"> &lt;&lt; אורח &gt;&gt; </w:t>
      </w:r>
      <w:r>
        <w:rPr>
          <w:rtl/>
          <w:lang w:eastAsia="he-IL"/>
        </w:rPr>
        <w:t>גלעד הבט:</w:t>
      </w:r>
      <w:r w:rsidRPr="00310563">
        <w:rPr>
          <w:rStyle w:val="TagStyle"/>
          <w:rtl/>
        </w:rPr>
        <w:t xml:space="preserve"> &lt;&lt; אורח &gt;&gt;</w:t>
      </w:r>
      <w:r w:rsidR="00FB00F7">
        <w:rPr>
          <w:rtl/>
          <w:lang w:eastAsia="he-IL"/>
        </w:rPr>
        <w:t xml:space="preserve"> </w:t>
      </w:r>
      <w:bookmarkEnd w:id="346"/>
    </w:p>
    <w:p w14:paraId="7203D597" w14:textId="77777777" w:rsidR="00310563" w:rsidRDefault="00310563" w:rsidP="00310563">
      <w:pPr>
        <w:pStyle w:val="KeepWithNext"/>
        <w:rPr>
          <w:rtl/>
          <w:lang w:eastAsia="he-IL"/>
        </w:rPr>
      </w:pPr>
    </w:p>
    <w:p w14:paraId="1825E9C9" w14:textId="77777777" w:rsidR="00310563" w:rsidRDefault="00310563" w:rsidP="00310563">
      <w:pPr>
        <w:rPr>
          <w:rtl/>
          <w:lang w:eastAsia="he-IL"/>
        </w:rPr>
      </w:pPr>
      <w:r>
        <w:rPr>
          <w:rFonts w:hint="cs"/>
          <w:rtl/>
          <w:lang w:eastAsia="he-IL"/>
        </w:rPr>
        <w:t xml:space="preserve">ההערה הראשונה היא לגבי הנוסח שאני מתחיל להקריא: "מעסיק לא יקבל בגיר לעבודה במוסד בטרם קיבל אישור ממשטרת ישראל". הנוסח היום אומר "כי אין מניעה להעסקתו". אנחנו לא נותנים אישור של מניעה להעסקתו אלא כי אין לו הרשעות בעבירות אלימות או התעללות כהגדרתן בחוק זה. </w:t>
      </w:r>
      <w:r w:rsidR="008C7767">
        <w:rPr>
          <w:rFonts w:hint="cs"/>
          <w:rtl/>
          <w:lang w:eastAsia="he-IL"/>
        </w:rPr>
        <w:t>אנחנו</w:t>
      </w:r>
      <w:r>
        <w:rPr>
          <w:rFonts w:hint="cs"/>
          <w:rtl/>
          <w:lang w:eastAsia="he-IL"/>
        </w:rPr>
        <w:t xml:space="preserve"> נותנים אישור שאין לו הרשעות, לא שיש מניעה או אין מניעה להעסקתו. המשטרה נותנת אישור להיעדר הרשעות. </w:t>
      </w:r>
    </w:p>
    <w:p w14:paraId="0186751A" w14:textId="77777777" w:rsidR="00310563" w:rsidRDefault="00310563" w:rsidP="00310563">
      <w:pPr>
        <w:rPr>
          <w:rtl/>
          <w:lang w:eastAsia="he-IL"/>
        </w:rPr>
      </w:pPr>
    </w:p>
    <w:p w14:paraId="1E4718F3" w14:textId="77777777" w:rsidR="00310563" w:rsidRDefault="00310563" w:rsidP="00310563">
      <w:pPr>
        <w:pStyle w:val="a4"/>
        <w:keepNext/>
        <w:rPr>
          <w:rtl/>
        </w:rPr>
      </w:pPr>
      <w:bookmarkStart w:id="347" w:name="ET_speaker_6151_350"/>
      <w:r w:rsidRPr="00310563">
        <w:rPr>
          <w:rStyle w:val="TagStyle"/>
          <w:rtl/>
        </w:rPr>
        <w:t xml:space="preserve"> &lt;&lt; דובר &gt;&gt; </w:t>
      </w:r>
      <w:r>
        <w:rPr>
          <w:rtl/>
        </w:rPr>
        <w:t>רון כץ (יש עתיד):</w:t>
      </w:r>
      <w:r w:rsidRPr="00310563">
        <w:rPr>
          <w:rStyle w:val="TagStyle"/>
          <w:rtl/>
        </w:rPr>
        <w:t xml:space="preserve"> &lt;&lt; דובר &gt;&gt;</w:t>
      </w:r>
      <w:r w:rsidR="00FB00F7">
        <w:rPr>
          <w:rtl/>
        </w:rPr>
        <w:t xml:space="preserve"> </w:t>
      </w:r>
      <w:bookmarkEnd w:id="347"/>
    </w:p>
    <w:p w14:paraId="2894E617" w14:textId="77777777" w:rsidR="00310563" w:rsidRDefault="00310563" w:rsidP="00310563">
      <w:pPr>
        <w:pStyle w:val="KeepWithNext"/>
        <w:rPr>
          <w:rtl/>
          <w:lang w:eastAsia="he-IL"/>
        </w:rPr>
      </w:pPr>
    </w:p>
    <w:p w14:paraId="734BCE17" w14:textId="77777777" w:rsidR="00310563" w:rsidRDefault="00310563" w:rsidP="00310563">
      <w:pPr>
        <w:rPr>
          <w:rtl/>
          <w:lang w:eastAsia="he-IL"/>
        </w:rPr>
      </w:pPr>
      <w:r>
        <w:rPr>
          <w:rFonts w:hint="cs"/>
          <w:rtl/>
          <w:lang w:eastAsia="he-IL"/>
        </w:rPr>
        <w:t>אין בעיה, זה בסדר.</w:t>
      </w:r>
    </w:p>
    <w:p w14:paraId="3E2E46B9" w14:textId="77777777" w:rsidR="00310563" w:rsidRDefault="00310563" w:rsidP="00310563">
      <w:pPr>
        <w:rPr>
          <w:rtl/>
          <w:lang w:eastAsia="he-IL"/>
        </w:rPr>
      </w:pPr>
    </w:p>
    <w:p w14:paraId="105BFAE8" w14:textId="77777777" w:rsidR="00310563" w:rsidRDefault="00310563" w:rsidP="00310563">
      <w:pPr>
        <w:pStyle w:val="a4"/>
        <w:keepNext/>
        <w:rPr>
          <w:rtl/>
        </w:rPr>
      </w:pPr>
      <w:bookmarkStart w:id="348" w:name="ET_speaker_תמי_סלע_351"/>
      <w:r w:rsidRPr="00310563">
        <w:rPr>
          <w:rStyle w:val="TagStyle"/>
          <w:rtl/>
        </w:rPr>
        <w:t xml:space="preserve"> &lt;&lt; דובר &gt;&gt; </w:t>
      </w:r>
      <w:r>
        <w:rPr>
          <w:rtl/>
        </w:rPr>
        <w:t>תמי סלע:</w:t>
      </w:r>
      <w:r w:rsidRPr="00310563">
        <w:rPr>
          <w:rStyle w:val="TagStyle"/>
          <w:rtl/>
        </w:rPr>
        <w:t xml:space="preserve"> &lt;&lt; דובר &gt;&gt;</w:t>
      </w:r>
      <w:r w:rsidR="00FB00F7">
        <w:rPr>
          <w:rtl/>
        </w:rPr>
        <w:t xml:space="preserve"> </w:t>
      </w:r>
      <w:bookmarkEnd w:id="348"/>
    </w:p>
    <w:p w14:paraId="33B545A3" w14:textId="77777777" w:rsidR="00310563" w:rsidRDefault="00310563" w:rsidP="00310563">
      <w:pPr>
        <w:pStyle w:val="KeepWithNext"/>
        <w:rPr>
          <w:rtl/>
          <w:lang w:eastAsia="he-IL"/>
        </w:rPr>
      </w:pPr>
    </w:p>
    <w:p w14:paraId="4C3D5043" w14:textId="77777777" w:rsidR="00310563" w:rsidRDefault="00310563" w:rsidP="00310563">
      <w:pPr>
        <w:rPr>
          <w:rtl/>
          <w:lang w:eastAsia="he-IL"/>
        </w:rPr>
      </w:pPr>
      <w:r>
        <w:rPr>
          <w:rFonts w:hint="cs"/>
          <w:rtl/>
          <w:lang w:eastAsia="he-IL"/>
        </w:rPr>
        <w:t>זה הנוסח שיש היום בחוק מניעת העסקת עברייני מין.</w:t>
      </w:r>
    </w:p>
    <w:p w14:paraId="673CF035" w14:textId="77777777" w:rsidR="00310563" w:rsidRDefault="00310563" w:rsidP="00310563">
      <w:pPr>
        <w:rPr>
          <w:rtl/>
          <w:lang w:eastAsia="he-IL"/>
        </w:rPr>
      </w:pPr>
    </w:p>
    <w:p w14:paraId="27D8013D" w14:textId="77777777" w:rsidR="00310563" w:rsidRDefault="00310563" w:rsidP="00310563">
      <w:pPr>
        <w:pStyle w:val="a4"/>
        <w:keepNext/>
        <w:rPr>
          <w:rtl/>
        </w:rPr>
      </w:pPr>
      <w:bookmarkStart w:id="349" w:name="ET_speaker_6151_352"/>
      <w:r w:rsidRPr="00310563">
        <w:rPr>
          <w:rStyle w:val="TagStyle"/>
          <w:rtl/>
        </w:rPr>
        <w:t xml:space="preserve"> &lt;&lt; דובר &gt;&gt; </w:t>
      </w:r>
      <w:r>
        <w:rPr>
          <w:rtl/>
        </w:rPr>
        <w:t>רון כץ (יש עתיד):</w:t>
      </w:r>
      <w:r w:rsidRPr="00310563">
        <w:rPr>
          <w:rStyle w:val="TagStyle"/>
          <w:rtl/>
        </w:rPr>
        <w:t xml:space="preserve"> &lt;&lt; דובר &gt;&gt;</w:t>
      </w:r>
      <w:r w:rsidR="00FB00F7">
        <w:rPr>
          <w:rtl/>
        </w:rPr>
        <w:t xml:space="preserve"> </w:t>
      </w:r>
      <w:bookmarkEnd w:id="349"/>
    </w:p>
    <w:p w14:paraId="24B44ECA" w14:textId="77777777" w:rsidR="00310563" w:rsidRDefault="00310563" w:rsidP="00310563">
      <w:pPr>
        <w:pStyle w:val="KeepWithNext"/>
        <w:rPr>
          <w:rtl/>
          <w:lang w:eastAsia="he-IL"/>
        </w:rPr>
      </w:pPr>
    </w:p>
    <w:p w14:paraId="343F55C1" w14:textId="77777777" w:rsidR="00310563" w:rsidRDefault="008C7767" w:rsidP="00310563">
      <w:pPr>
        <w:rPr>
          <w:rtl/>
          <w:lang w:eastAsia="he-IL"/>
        </w:rPr>
      </w:pPr>
      <w:r>
        <w:rPr>
          <w:rFonts w:hint="cs"/>
          <w:rtl/>
          <w:lang w:eastAsia="he-IL"/>
        </w:rPr>
        <w:t>אנחנו</w:t>
      </w:r>
      <w:r w:rsidR="00310563">
        <w:rPr>
          <w:rFonts w:hint="cs"/>
          <w:rtl/>
          <w:lang w:eastAsia="he-IL"/>
        </w:rPr>
        <w:t xml:space="preserve"> נדייק את זה. </w:t>
      </w:r>
    </w:p>
    <w:p w14:paraId="7CC993B1" w14:textId="77777777" w:rsidR="00310563" w:rsidRDefault="00310563" w:rsidP="00310563">
      <w:pPr>
        <w:rPr>
          <w:rtl/>
          <w:lang w:eastAsia="he-IL"/>
        </w:rPr>
      </w:pPr>
    </w:p>
    <w:p w14:paraId="5C33F18C" w14:textId="77777777" w:rsidR="00310563" w:rsidRDefault="00310563" w:rsidP="00310563">
      <w:pPr>
        <w:pStyle w:val="a4"/>
        <w:keepNext/>
        <w:rPr>
          <w:rtl/>
        </w:rPr>
      </w:pPr>
      <w:bookmarkStart w:id="350" w:name="ET_speaker_תמי_סלע_353"/>
      <w:r w:rsidRPr="00310563">
        <w:rPr>
          <w:rStyle w:val="TagStyle"/>
          <w:rtl/>
        </w:rPr>
        <w:t xml:space="preserve"> &lt;&lt; דובר &gt;&gt; </w:t>
      </w:r>
      <w:r>
        <w:rPr>
          <w:rtl/>
        </w:rPr>
        <w:t>תמי סלע:</w:t>
      </w:r>
      <w:r w:rsidRPr="00310563">
        <w:rPr>
          <w:rStyle w:val="TagStyle"/>
          <w:rtl/>
        </w:rPr>
        <w:t xml:space="preserve"> &lt;&lt; דובר &gt;&gt;</w:t>
      </w:r>
      <w:r w:rsidR="00FB00F7">
        <w:rPr>
          <w:rtl/>
        </w:rPr>
        <w:t xml:space="preserve"> </w:t>
      </w:r>
      <w:bookmarkEnd w:id="350"/>
    </w:p>
    <w:p w14:paraId="4FC678A0" w14:textId="77777777" w:rsidR="00310563" w:rsidRDefault="00310563" w:rsidP="00310563">
      <w:pPr>
        <w:pStyle w:val="KeepWithNext"/>
        <w:rPr>
          <w:rtl/>
          <w:lang w:eastAsia="he-IL"/>
        </w:rPr>
      </w:pPr>
    </w:p>
    <w:p w14:paraId="0C0E7A21" w14:textId="77777777" w:rsidR="00310563" w:rsidRDefault="00310563" w:rsidP="00310563">
      <w:pPr>
        <w:rPr>
          <w:rtl/>
          <w:lang w:eastAsia="he-IL"/>
        </w:rPr>
      </w:pPr>
      <w:r>
        <w:rPr>
          <w:rFonts w:hint="cs"/>
          <w:rtl/>
          <w:lang w:eastAsia="he-IL"/>
        </w:rPr>
        <w:t>אפשר לדייק את שניהם</w:t>
      </w:r>
      <w:r w:rsidR="003E04E2">
        <w:rPr>
          <w:rFonts w:hint="cs"/>
          <w:rtl/>
          <w:lang w:eastAsia="he-IL"/>
        </w:rPr>
        <w:t xml:space="preserve"> אם זה לא מוצלח. באמת זה יותר עניין של ניסוח ופחות של מהות.</w:t>
      </w:r>
    </w:p>
    <w:p w14:paraId="226FFBF6" w14:textId="77777777" w:rsidR="003E04E2" w:rsidRDefault="003E04E2" w:rsidP="00310563">
      <w:pPr>
        <w:rPr>
          <w:rtl/>
          <w:lang w:eastAsia="he-IL"/>
        </w:rPr>
      </w:pPr>
    </w:p>
    <w:p w14:paraId="3D21DA25" w14:textId="77777777" w:rsidR="003E04E2" w:rsidRDefault="003E04E2" w:rsidP="003E04E2">
      <w:pPr>
        <w:pStyle w:val="af9"/>
        <w:keepNext/>
        <w:rPr>
          <w:rtl/>
          <w:lang w:eastAsia="he-IL"/>
        </w:rPr>
      </w:pPr>
      <w:bookmarkStart w:id="351" w:name="ET_guest_גלעד_הבט_354"/>
      <w:r w:rsidRPr="003E04E2">
        <w:rPr>
          <w:rStyle w:val="TagStyle"/>
          <w:rtl/>
        </w:rPr>
        <w:t xml:space="preserve"> &lt;&lt; אורח &gt;&gt; </w:t>
      </w:r>
      <w:r>
        <w:rPr>
          <w:rtl/>
          <w:lang w:eastAsia="he-IL"/>
        </w:rPr>
        <w:t>גלעד הבט:</w:t>
      </w:r>
      <w:r w:rsidRPr="003E04E2">
        <w:rPr>
          <w:rStyle w:val="TagStyle"/>
          <w:rtl/>
        </w:rPr>
        <w:t xml:space="preserve"> &lt;&lt; אורח &gt;&gt;</w:t>
      </w:r>
      <w:r w:rsidR="00FB00F7">
        <w:rPr>
          <w:rtl/>
          <w:lang w:eastAsia="he-IL"/>
        </w:rPr>
        <w:t xml:space="preserve"> </w:t>
      </w:r>
      <w:bookmarkEnd w:id="351"/>
    </w:p>
    <w:p w14:paraId="56BA85BF" w14:textId="77777777" w:rsidR="003E04E2" w:rsidRDefault="003E04E2" w:rsidP="003E04E2">
      <w:pPr>
        <w:pStyle w:val="KeepWithNext"/>
        <w:rPr>
          <w:rtl/>
          <w:lang w:eastAsia="he-IL"/>
        </w:rPr>
      </w:pPr>
    </w:p>
    <w:p w14:paraId="4CA9D517" w14:textId="77777777" w:rsidR="003E04E2" w:rsidRDefault="003E04E2" w:rsidP="003E04E2">
      <w:pPr>
        <w:rPr>
          <w:rtl/>
          <w:lang w:eastAsia="he-IL"/>
        </w:rPr>
      </w:pPr>
      <w:r>
        <w:rPr>
          <w:rFonts w:hint="cs"/>
          <w:rtl/>
          <w:lang w:eastAsia="he-IL"/>
        </w:rPr>
        <w:t>וכמובן ההערה של עניין ועדת המומחים. אנחנו בסוף לא מרכזים ועדת מומחים. אנחנו נותנים אישור לוועדת המומחים. אני הערתי אותה קודם. אני מבקש רק לחזור עליה. תודה.</w:t>
      </w:r>
    </w:p>
    <w:p w14:paraId="2A60B1FE" w14:textId="77777777" w:rsidR="003E04E2" w:rsidRDefault="003E04E2" w:rsidP="003E04E2">
      <w:pPr>
        <w:rPr>
          <w:rtl/>
          <w:lang w:eastAsia="he-IL"/>
        </w:rPr>
      </w:pPr>
    </w:p>
    <w:p w14:paraId="5A99208F" w14:textId="77777777" w:rsidR="003E04E2" w:rsidRDefault="003E04E2" w:rsidP="003E04E2">
      <w:pPr>
        <w:pStyle w:val="a4"/>
        <w:keepNext/>
        <w:rPr>
          <w:rtl/>
        </w:rPr>
      </w:pPr>
      <w:bookmarkStart w:id="352" w:name="ET_speaker_תמי_סלע_355"/>
      <w:r w:rsidRPr="003E04E2">
        <w:rPr>
          <w:rStyle w:val="TagStyle"/>
          <w:rtl/>
        </w:rPr>
        <w:t xml:space="preserve"> &lt;&lt; דובר &gt;&gt; </w:t>
      </w:r>
      <w:r>
        <w:rPr>
          <w:rtl/>
        </w:rPr>
        <w:t>תמי סלע:</w:t>
      </w:r>
      <w:r w:rsidRPr="003E04E2">
        <w:rPr>
          <w:rStyle w:val="TagStyle"/>
          <w:rtl/>
        </w:rPr>
        <w:t xml:space="preserve"> &lt;&lt; דובר &gt;&gt;</w:t>
      </w:r>
      <w:r w:rsidR="00FB00F7">
        <w:rPr>
          <w:rtl/>
        </w:rPr>
        <w:t xml:space="preserve"> </w:t>
      </w:r>
      <w:bookmarkEnd w:id="352"/>
    </w:p>
    <w:p w14:paraId="3F82EC22" w14:textId="77777777" w:rsidR="003E04E2" w:rsidRDefault="003E04E2" w:rsidP="003E04E2">
      <w:pPr>
        <w:pStyle w:val="KeepWithNext"/>
        <w:rPr>
          <w:rtl/>
          <w:lang w:eastAsia="he-IL"/>
        </w:rPr>
      </w:pPr>
    </w:p>
    <w:p w14:paraId="1CA9BA8E" w14:textId="77777777" w:rsidR="003E04E2" w:rsidRDefault="003E04E2" w:rsidP="003E04E2">
      <w:pPr>
        <w:rPr>
          <w:rtl/>
          <w:lang w:eastAsia="he-IL"/>
        </w:rPr>
      </w:pPr>
      <w:r>
        <w:rPr>
          <w:rFonts w:hint="cs"/>
          <w:rtl/>
          <w:lang w:eastAsia="he-IL"/>
        </w:rPr>
        <w:t>אני מגיעה ל-3(א). סעיף חשוב. הוא חדש, הוא לא מבוסס על נוסח קיים.</w:t>
      </w:r>
    </w:p>
    <w:p w14:paraId="3666AA22" w14:textId="77777777" w:rsidR="003E04E2" w:rsidRDefault="003E04E2" w:rsidP="003E04E2">
      <w:pPr>
        <w:rPr>
          <w:rtl/>
          <w:lang w:eastAsia="he-IL"/>
        </w:rPr>
      </w:pPr>
    </w:p>
    <w:p w14:paraId="1B99BE4F" w14:textId="77777777" w:rsidR="003E04E2" w:rsidRDefault="003E04E2" w:rsidP="003E04E2">
      <w:pPr>
        <w:rPr>
          <w:rtl/>
          <w:lang w:eastAsia="he-IL"/>
        </w:rPr>
      </w:pPr>
      <w:r>
        <w:rPr>
          <w:rFonts w:hint="cs"/>
          <w:rtl/>
          <w:lang w:eastAsia="he-IL"/>
        </w:rPr>
        <w:t xml:space="preserve">הצגת אישור </w:t>
      </w:r>
    </w:p>
    <w:p w14:paraId="74269C03" w14:textId="77777777" w:rsidR="003E04E2" w:rsidRDefault="003E04E2" w:rsidP="003E04E2">
      <w:pPr>
        <w:rPr>
          <w:rtl/>
          <w:lang w:eastAsia="he-IL"/>
        </w:rPr>
      </w:pPr>
      <w:r>
        <w:rPr>
          <w:rFonts w:hint="cs"/>
          <w:rtl/>
          <w:lang w:eastAsia="he-IL"/>
        </w:rPr>
        <w:t>משטרה לאחראי על</w:t>
      </w:r>
    </w:p>
    <w:p w14:paraId="083C0B97" w14:textId="77777777" w:rsidR="003E04E2" w:rsidRDefault="003E04E2" w:rsidP="003E04E2">
      <w:pPr>
        <w:rPr>
          <w:rtl/>
          <w:lang w:eastAsia="he-IL"/>
        </w:rPr>
      </w:pPr>
      <w:r>
        <w:rPr>
          <w:rFonts w:hint="cs"/>
          <w:rtl/>
          <w:lang w:eastAsia="he-IL"/>
        </w:rPr>
        <w:t>ילד או על</w:t>
      </w:r>
    </w:p>
    <w:p w14:paraId="029553EF" w14:textId="1B972AA7" w:rsidR="003E04E2" w:rsidRDefault="003E04E2" w:rsidP="003E04E2">
      <w:pPr>
        <w:rPr>
          <w:rtl/>
          <w:lang w:eastAsia="he-IL"/>
        </w:rPr>
      </w:pPr>
      <w:r>
        <w:rPr>
          <w:rFonts w:hint="cs"/>
          <w:rtl/>
          <w:lang w:eastAsia="he-IL"/>
        </w:rPr>
        <w:t>חסר ישע</w:t>
      </w:r>
      <w:r>
        <w:rPr>
          <w:rFonts w:hint="cs"/>
          <w:rtl/>
          <w:lang w:eastAsia="he-IL"/>
        </w:rPr>
        <w:tab/>
      </w:r>
      <w:r>
        <w:rPr>
          <w:rFonts w:hint="cs"/>
          <w:rtl/>
          <w:lang w:eastAsia="he-IL"/>
        </w:rPr>
        <w:tab/>
        <w:t xml:space="preserve">3א. (א) אחראי על ילד או על חסר ישע רשאי לבקש ממעסיק או מבעל </w:t>
      </w:r>
      <w:r>
        <w:rPr>
          <w:rFonts w:hint="cs"/>
          <w:rtl/>
          <w:lang w:eastAsia="he-IL"/>
        </w:rPr>
        <w:tab/>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Pr>
          <w:rFonts w:hint="cs"/>
          <w:rtl/>
          <w:lang w:eastAsia="he-IL"/>
        </w:rPr>
        <w:t xml:space="preserve">עסק שהוא מוסד אשר הילד או חסר הישע שעליו הוא אחראי מקבל </w:t>
      </w:r>
      <w:r>
        <w:rPr>
          <w:rFonts w:hint="cs"/>
          <w:rtl/>
          <w:lang w:eastAsia="he-IL"/>
        </w:rPr>
        <w:tab/>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Pr>
          <w:rFonts w:hint="cs"/>
          <w:rtl/>
          <w:lang w:eastAsia="he-IL"/>
        </w:rPr>
        <w:t>ממנו שירותים או צפוי לקבל ממנו שי</w:t>
      </w:r>
      <w:r w:rsidR="001F6215">
        <w:rPr>
          <w:rFonts w:hint="cs"/>
          <w:rtl/>
          <w:lang w:eastAsia="he-IL"/>
        </w:rPr>
        <w:t>רותים, להציג לו אישור</w:t>
      </w:r>
      <w:r w:rsidR="00054808">
        <w:rPr>
          <w:rFonts w:hint="cs"/>
          <w:rtl/>
          <w:lang w:eastAsia="he-IL"/>
        </w:rPr>
        <w:t xml:space="preserve"> </w:t>
      </w:r>
      <w:r w:rsidR="001F6215">
        <w:rPr>
          <w:rFonts w:hint="cs"/>
          <w:rtl/>
          <w:lang w:eastAsia="he-IL"/>
        </w:rPr>
        <w:t xml:space="preserve"> </w:t>
      </w:r>
      <w:r w:rsidR="001F6215">
        <w:rPr>
          <w:rFonts w:hint="cs"/>
          <w:rtl/>
          <w:lang w:eastAsia="he-IL"/>
        </w:rPr>
        <w:tab/>
      </w:r>
      <w:r w:rsidR="001F6215">
        <w:rPr>
          <w:rFonts w:hint="cs"/>
          <w:rtl/>
          <w:lang w:eastAsia="he-IL"/>
        </w:rPr>
        <w:tab/>
      </w:r>
      <w:r w:rsidR="001F6215">
        <w:rPr>
          <w:rFonts w:hint="cs"/>
          <w:rtl/>
          <w:lang w:eastAsia="he-IL"/>
        </w:rPr>
        <w:tab/>
      </w:r>
      <w:r w:rsidR="001F6215">
        <w:rPr>
          <w:rFonts w:hint="cs"/>
          <w:rtl/>
          <w:lang w:eastAsia="he-IL"/>
        </w:rPr>
        <w:tab/>
      </w:r>
      <w:r w:rsidR="00054808">
        <w:rPr>
          <w:rFonts w:hint="cs"/>
          <w:rtl/>
          <w:lang w:eastAsia="he-IL"/>
        </w:rPr>
        <w:t xml:space="preserve">    </w:t>
      </w:r>
      <w:r w:rsidR="001F6215">
        <w:rPr>
          <w:rFonts w:hint="cs"/>
          <w:rtl/>
          <w:lang w:eastAsia="he-IL"/>
        </w:rPr>
        <w:t xml:space="preserve">משטרה </w:t>
      </w:r>
      <w:r>
        <w:rPr>
          <w:rFonts w:hint="cs"/>
          <w:rtl/>
          <w:lang w:eastAsia="he-IL"/>
        </w:rPr>
        <w:t xml:space="preserve">ביחס לכל בגיר המועסק או עוסק בעבודה במוסד. </w:t>
      </w:r>
    </w:p>
    <w:p w14:paraId="35C1B484" w14:textId="77777777" w:rsidR="003E04E2" w:rsidRDefault="003E04E2" w:rsidP="003E04E2">
      <w:pPr>
        <w:rPr>
          <w:rtl/>
          <w:lang w:eastAsia="he-IL"/>
        </w:rPr>
      </w:pPr>
      <w:r>
        <w:rPr>
          <w:rFonts w:hint="cs"/>
          <w:rtl/>
          <w:lang w:eastAsia="he-IL"/>
        </w:rPr>
        <w:tab/>
      </w:r>
      <w:r>
        <w:rPr>
          <w:rFonts w:hint="cs"/>
          <w:rtl/>
          <w:lang w:eastAsia="he-IL"/>
        </w:rPr>
        <w:tab/>
      </w:r>
    </w:p>
    <w:p w14:paraId="63370ABD" w14:textId="1E578CED" w:rsidR="003E04E2" w:rsidRDefault="003E04E2" w:rsidP="003E04E2">
      <w:pPr>
        <w:rPr>
          <w:rtl/>
          <w:lang w:eastAsia="he-IL"/>
        </w:rPr>
      </w:pP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FB00F7">
        <w:rPr>
          <w:rFonts w:hint="cs"/>
          <w:rtl/>
          <w:lang w:eastAsia="he-IL"/>
        </w:rPr>
        <w:t xml:space="preserve"> </w:t>
      </w:r>
      <w:r>
        <w:rPr>
          <w:rFonts w:hint="cs"/>
          <w:rtl/>
          <w:lang w:eastAsia="he-IL"/>
        </w:rPr>
        <w:t xml:space="preserve">(ב) מעסיק או בעל עסק כאמור </w:t>
      </w:r>
      <w:r w:rsidR="001F6215">
        <w:rPr>
          <w:rFonts w:hint="cs"/>
          <w:rtl/>
          <w:lang w:eastAsia="he-IL"/>
        </w:rPr>
        <w:t xml:space="preserve">בסעיף קטן (א) שהתבקש להציג </w:t>
      </w:r>
      <w:r w:rsidR="001F6215">
        <w:rPr>
          <w:rFonts w:hint="cs"/>
          <w:rtl/>
          <w:lang w:eastAsia="he-IL"/>
        </w:rPr>
        <w:tab/>
      </w:r>
      <w:r w:rsidR="001F6215">
        <w:rPr>
          <w:rFonts w:hint="cs"/>
          <w:rtl/>
          <w:lang w:eastAsia="he-IL"/>
        </w:rPr>
        <w:tab/>
      </w:r>
      <w:r w:rsidR="001F6215">
        <w:rPr>
          <w:rFonts w:hint="cs"/>
          <w:rtl/>
          <w:lang w:eastAsia="he-IL"/>
        </w:rPr>
        <w:tab/>
      </w:r>
      <w:r w:rsidR="001F6215">
        <w:rPr>
          <w:rFonts w:hint="cs"/>
          <w:rtl/>
          <w:lang w:eastAsia="he-IL"/>
        </w:rPr>
        <w:tab/>
      </w:r>
      <w:r w:rsidR="00054808">
        <w:rPr>
          <w:rFonts w:hint="cs"/>
          <w:rtl/>
          <w:lang w:eastAsia="he-IL"/>
        </w:rPr>
        <w:t xml:space="preserve">   </w:t>
      </w:r>
      <w:r w:rsidR="001F6215">
        <w:rPr>
          <w:rFonts w:hint="cs"/>
          <w:rtl/>
          <w:lang w:eastAsia="he-IL"/>
        </w:rPr>
        <w:t xml:space="preserve"> </w:t>
      </w:r>
      <w:r>
        <w:rPr>
          <w:rFonts w:hint="cs"/>
          <w:rtl/>
          <w:lang w:eastAsia="he-IL"/>
        </w:rPr>
        <w:t xml:space="preserve">אישור משטרה לאחראי, יציגו לעיון האחראי, אך לא יאפשר </w:t>
      </w:r>
      <w:r w:rsidR="001F6215">
        <w:rPr>
          <w:rFonts w:hint="cs"/>
          <w:rtl/>
          <w:lang w:eastAsia="he-IL"/>
        </w:rPr>
        <w:tab/>
      </w:r>
      <w:r w:rsidR="001F6215">
        <w:rPr>
          <w:rFonts w:hint="cs"/>
          <w:rtl/>
          <w:lang w:eastAsia="he-IL"/>
        </w:rPr>
        <w:tab/>
      </w:r>
      <w:r w:rsidR="001F6215">
        <w:rPr>
          <w:rFonts w:hint="cs"/>
          <w:rtl/>
          <w:lang w:eastAsia="he-IL"/>
        </w:rPr>
        <w:tab/>
      </w:r>
      <w:r w:rsidR="001F6215">
        <w:rPr>
          <w:rFonts w:hint="cs"/>
          <w:rtl/>
          <w:lang w:eastAsia="he-IL"/>
        </w:rPr>
        <w:tab/>
      </w:r>
      <w:r w:rsidR="00054808">
        <w:rPr>
          <w:rFonts w:hint="cs"/>
          <w:rtl/>
          <w:lang w:eastAsia="he-IL"/>
        </w:rPr>
        <w:t xml:space="preserve">          </w:t>
      </w:r>
      <w:r w:rsidR="001F6215">
        <w:rPr>
          <w:rFonts w:hint="cs"/>
          <w:rtl/>
          <w:lang w:eastAsia="he-IL"/>
        </w:rPr>
        <w:t xml:space="preserve"> </w:t>
      </w:r>
      <w:r>
        <w:rPr>
          <w:rFonts w:hint="cs"/>
          <w:rtl/>
          <w:lang w:eastAsia="he-IL"/>
        </w:rPr>
        <w:t xml:space="preserve">צילום או יצירת עותק של אישור המשטרה, לא ימסור או יעביר </w:t>
      </w:r>
      <w:r w:rsidR="001F6215">
        <w:rPr>
          <w:rFonts w:hint="cs"/>
          <w:rtl/>
          <w:lang w:eastAsia="he-IL"/>
        </w:rPr>
        <w:tab/>
      </w:r>
      <w:r w:rsidR="001F6215">
        <w:rPr>
          <w:rFonts w:hint="cs"/>
          <w:rtl/>
          <w:lang w:eastAsia="he-IL"/>
        </w:rPr>
        <w:tab/>
      </w:r>
      <w:r w:rsidR="001F6215">
        <w:rPr>
          <w:rFonts w:hint="cs"/>
          <w:rtl/>
          <w:lang w:eastAsia="he-IL"/>
        </w:rPr>
        <w:tab/>
      </w:r>
      <w:r w:rsidR="001F6215">
        <w:rPr>
          <w:rFonts w:hint="cs"/>
          <w:rtl/>
          <w:lang w:eastAsia="he-IL"/>
        </w:rPr>
        <w:tab/>
      </w:r>
      <w:r w:rsidR="00054808">
        <w:rPr>
          <w:rFonts w:hint="cs"/>
          <w:rtl/>
          <w:lang w:eastAsia="he-IL"/>
        </w:rPr>
        <w:t xml:space="preserve">   </w:t>
      </w:r>
      <w:r w:rsidR="001F6215">
        <w:rPr>
          <w:rFonts w:hint="cs"/>
          <w:rtl/>
          <w:lang w:eastAsia="he-IL"/>
        </w:rPr>
        <w:t xml:space="preserve"> </w:t>
      </w:r>
      <w:r>
        <w:rPr>
          <w:rFonts w:hint="cs"/>
          <w:rtl/>
          <w:lang w:eastAsia="he-IL"/>
        </w:rPr>
        <w:t>אותו לאחראי או לכל אדם אחר.</w:t>
      </w:r>
    </w:p>
    <w:p w14:paraId="51A3DCE2" w14:textId="77777777" w:rsidR="00632006" w:rsidRDefault="00632006" w:rsidP="003E04E2">
      <w:pPr>
        <w:rPr>
          <w:rtl/>
          <w:lang w:eastAsia="he-IL"/>
        </w:rPr>
      </w:pPr>
    </w:p>
    <w:p w14:paraId="165DBD58" w14:textId="00F3ACA6" w:rsidR="00632006" w:rsidRDefault="00632006" w:rsidP="003E04E2">
      <w:pPr>
        <w:rPr>
          <w:rtl/>
          <w:lang w:eastAsia="he-IL"/>
        </w:rPr>
      </w:pP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FB00F7">
        <w:rPr>
          <w:rFonts w:hint="cs"/>
          <w:rtl/>
          <w:lang w:eastAsia="he-IL"/>
        </w:rPr>
        <w:t xml:space="preserve"> </w:t>
      </w:r>
      <w:r>
        <w:rPr>
          <w:rFonts w:hint="cs"/>
          <w:rtl/>
          <w:lang w:eastAsia="he-IL"/>
        </w:rPr>
        <w:t xml:space="preserve">(ג) האחראי לא יצלם או יצור עותק של מידע שיוצג לו לפי סעיף זה </w:t>
      </w:r>
      <w:r>
        <w:rPr>
          <w:rFonts w:hint="cs"/>
          <w:rtl/>
          <w:lang w:eastAsia="he-IL"/>
        </w:rPr>
        <w:tab/>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1F6215">
        <w:rPr>
          <w:rFonts w:hint="cs"/>
          <w:rtl/>
          <w:lang w:eastAsia="he-IL"/>
        </w:rPr>
        <w:t xml:space="preserve"> </w:t>
      </w:r>
      <w:r>
        <w:rPr>
          <w:rFonts w:hint="cs"/>
          <w:rtl/>
          <w:lang w:eastAsia="he-IL"/>
        </w:rPr>
        <w:t>ולא יפרסם, יעביר לאחר או יעשה שימוש אחר במידע כאמור.</w:t>
      </w:r>
    </w:p>
    <w:p w14:paraId="25359A62" w14:textId="77777777" w:rsidR="00632006" w:rsidRDefault="00632006" w:rsidP="003E04E2">
      <w:pPr>
        <w:rPr>
          <w:rtl/>
          <w:lang w:eastAsia="he-IL"/>
        </w:rPr>
      </w:pPr>
    </w:p>
    <w:p w14:paraId="14706B09" w14:textId="77777777" w:rsidR="00632006" w:rsidRDefault="00632006" w:rsidP="003E04E2">
      <w:pPr>
        <w:rPr>
          <w:rtl/>
          <w:lang w:eastAsia="he-IL"/>
        </w:rPr>
      </w:pPr>
      <w:r>
        <w:rPr>
          <w:rFonts w:hint="cs"/>
          <w:rtl/>
          <w:lang w:eastAsia="he-IL"/>
        </w:rPr>
        <w:t xml:space="preserve">(ב) ו-(ג) שכרגע קראתי, הם גם עבירה פלילית, זאת אומרת הפרה שלהם היא עבירה פלילית בסעיף העונשין. </w:t>
      </w:r>
    </w:p>
    <w:p w14:paraId="37C6EC0C" w14:textId="77777777" w:rsidR="00632006" w:rsidRDefault="00632006" w:rsidP="003E04E2">
      <w:pPr>
        <w:rPr>
          <w:rtl/>
          <w:lang w:eastAsia="he-IL"/>
        </w:rPr>
      </w:pPr>
    </w:p>
    <w:p w14:paraId="655A4F8A" w14:textId="77777777" w:rsidR="00632006" w:rsidRDefault="00632006" w:rsidP="003E04E2">
      <w:pPr>
        <w:rPr>
          <w:rtl/>
          <w:lang w:eastAsia="he-IL"/>
        </w:rPr>
      </w:pPr>
      <w:r>
        <w:rPr>
          <w:rFonts w:hint="cs"/>
          <w:rtl/>
          <w:lang w:eastAsia="he-IL"/>
        </w:rPr>
        <w:t xml:space="preserve">מה שאני חושבת הפריע כאן אם הבנתי נכון, בדיון שהיה לי קודם עם אביגיל, זה שזה מאפשר במקרים של בעלת המשפחתון לבקש ממנה להציג את האישורים, אבל זה מאפשר גם במעון שהוא כן עסק שיש לו פיקוח, גם לראות שיש אישורים לכל העובדים. לי זה לא נראה מופרך. לי אין בעיה עם זה. זה נראה לי לגיטימי שהורים יבקשו לראות שיש אישורי משטרה, גם אם זה מעון של שבעה ילדים, כי זה עוד דרך אכיפה, וגם אני לא רואה את הפגיעה כל עוד באמת יש את ההוראות האחרות, בשונה מהמקרים האחרים. נכון ששם אין לי שום דרך אכיפה וזה נדרש והכרחי, ופה יש לי עוד דרכי אכיפה, אבל זה אני חושבת מה שהפריע. זה הסעיף כרגע. </w:t>
      </w:r>
    </w:p>
    <w:p w14:paraId="54AA5066" w14:textId="77777777" w:rsidR="003730E5" w:rsidRDefault="003730E5" w:rsidP="003E04E2">
      <w:pPr>
        <w:rPr>
          <w:rtl/>
          <w:lang w:eastAsia="he-IL"/>
        </w:rPr>
      </w:pPr>
    </w:p>
    <w:p w14:paraId="24DB4F25" w14:textId="77777777" w:rsidR="003730E5" w:rsidRDefault="003730E5" w:rsidP="007B6E21">
      <w:pPr>
        <w:pStyle w:val="af5"/>
        <w:keepNext/>
        <w:rPr>
          <w:rtl/>
        </w:rPr>
      </w:pPr>
      <w:bookmarkStart w:id="353" w:name="ET_interruption_קריאה_356"/>
      <w:r w:rsidRPr="003730E5">
        <w:rPr>
          <w:rStyle w:val="TagStyle"/>
          <w:rtl/>
        </w:rPr>
        <w:t xml:space="preserve"> </w:t>
      </w:r>
      <w:r w:rsidRPr="007B6E21">
        <w:rPr>
          <w:rStyle w:val="TagStyle"/>
          <w:rtl/>
        </w:rPr>
        <w:t xml:space="preserve">&lt;&lt; קריאה &gt;&gt; </w:t>
      </w:r>
      <w:r w:rsidRPr="007B6E21">
        <w:rPr>
          <w:rtl/>
        </w:rPr>
        <w:t>קריאה:</w:t>
      </w:r>
      <w:r w:rsidRPr="007B6E21">
        <w:rPr>
          <w:rStyle w:val="TagStyle"/>
          <w:rtl/>
        </w:rPr>
        <w:t xml:space="preserve"> &lt;&lt; קריאה &gt;&gt;</w:t>
      </w:r>
      <w:r w:rsidR="00FB00F7" w:rsidRPr="007B6E21">
        <w:rPr>
          <w:rtl/>
        </w:rPr>
        <w:t xml:space="preserve"> </w:t>
      </w:r>
      <w:bookmarkEnd w:id="353"/>
    </w:p>
    <w:p w14:paraId="0C77FC1C" w14:textId="77777777" w:rsidR="003730E5" w:rsidRDefault="003730E5" w:rsidP="003730E5">
      <w:pPr>
        <w:pStyle w:val="KeepWithNext"/>
        <w:rPr>
          <w:rtl/>
          <w:lang w:eastAsia="he-IL"/>
        </w:rPr>
      </w:pPr>
    </w:p>
    <w:p w14:paraId="720F8474" w14:textId="77777777" w:rsidR="00F06C57" w:rsidRDefault="003730E5" w:rsidP="00F06C57">
      <w:pPr>
        <w:rPr>
          <w:rtl/>
          <w:lang w:eastAsia="he-IL"/>
        </w:rPr>
      </w:pPr>
      <w:r>
        <w:rPr>
          <w:rFonts w:hint="cs"/>
          <w:rtl/>
          <w:lang w:eastAsia="he-IL"/>
        </w:rPr>
        <w:t>תמי, זה חל על כל מוסד, גם אם זה מוסד של הרבה מעבר לשבעה ילדים? לאו דווקא את מצמצמת את זה לשבעה ילדים.</w:t>
      </w:r>
    </w:p>
    <w:p w14:paraId="58593E84" w14:textId="77777777" w:rsidR="003730E5" w:rsidRDefault="003730E5" w:rsidP="00F06C57">
      <w:pPr>
        <w:rPr>
          <w:rtl/>
          <w:lang w:eastAsia="he-IL"/>
        </w:rPr>
      </w:pPr>
    </w:p>
    <w:p w14:paraId="72C028D7" w14:textId="77777777" w:rsidR="003730E5" w:rsidRDefault="003730E5" w:rsidP="003730E5">
      <w:pPr>
        <w:pStyle w:val="a4"/>
        <w:keepNext/>
        <w:rPr>
          <w:rtl/>
        </w:rPr>
      </w:pPr>
      <w:bookmarkStart w:id="354" w:name="ET_speaker_תמי_סלע_357"/>
      <w:r w:rsidRPr="003730E5">
        <w:rPr>
          <w:rStyle w:val="TagStyle"/>
          <w:rtl/>
        </w:rPr>
        <w:t xml:space="preserve"> &lt;&lt; דובר &gt;&gt; </w:t>
      </w:r>
      <w:r>
        <w:rPr>
          <w:rtl/>
        </w:rPr>
        <w:t>תמי סלע:</w:t>
      </w:r>
      <w:r w:rsidRPr="003730E5">
        <w:rPr>
          <w:rStyle w:val="TagStyle"/>
          <w:rtl/>
        </w:rPr>
        <w:t xml:space="preserve"> &lt;&lt; דובר &gt;&gt;</w:t>
      </w:r>
      <w:r w:rsidR="00FB00F7">
        <w:rPr>
          <w:rtl/>
        </w:rPr>
        <w:t xml:space="preserve"> </w:t>
      </w:r>
      <w:bookmarkEnd w:id="354"/>
    </w:p>
    <w:p w14:paraId="50EBA69B" w14:textId="77777777" w:rsidR="003730E5" w:rsidRDefault="003730E5" w:rsidP="003730E5">
      <w:pPr>
        <w:pStyle w:val="KeepWithNext"/>
        <w:rPr>
          <w:rtl/>
          <w:lang w:eastAsia="he-IL"/>
        </w:rPr>
      </w:pPr>
    </w:p>
    <w:p w14:paraId="7B6374BA" w14:textId="77777777" w:rsidR="003730E5" w:rsidRDefault="003730E5" w:rsidP="003730E5">
      <w:pPr>
        <w:rPr>
          <w:rtl/>
          <w:lang w:eastAsia="he-IL"/>
        </w:rPr>
      </w:pPr>
      <w:r>
        <w:rPr>
          <w:rFonts w:hint="cs"/>
          <w:rtl/>
          <w:lang w:eastAsia="he-IL"/>
        </w:rPr>
        <w:t xml:space="preserve">אמרתי, זה חל על כל מסגרת. אגב, גם הוסטל לחסרי ישע. האחראים, ההורים יכולים לבוא ולבקש לראות שיש אישורי משטרה לצוות שעובד שם. </w:t>
      </w:r>
    </w:p>
    <w:p w14:paraId="3181FD68" w14:textId="77777777" w:rsidR="003730E5" w:rsidRDefault="003730E5" w:rsidP="003730E5">
      <w:pPr>
        <w:rPr>
          <w:rtl/>
          <w:lang w:eastAsia="he-IL"/>
        </w:rPr>
      </w:pPr>
    </w:p>
    <w:p w14:paraId="62E33FBE" w14:textId="77777777" w:rsidR="003730E5" w:rsidRDefault="003730E5" w:rsidP="003730E5">
      <w:pPr>
        <w:pStyle w:val="af9"/>
        <w:keepNext/>
        <w:rPr>
          <w:rtl/>
          <w:lang w:eastAsia="he-IL"/>
        </w:rPr>
      </w:pPr>
      <w:bookmarkStart w:id="355" w:name="ET_guest_אביגיל_סון_פלדמן_358"/>
      <w:r w:rsidRPr="003730E5">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3730E5">
        <w:rPr>
          <w:rStyle w:val="TagStyle"/>
          <w:rtl/>
        </w:rPr>
        <w:t xml:space="preserve"> &lt;&lt; אורח &gt;&gt;</w:t>
      </w:r>
      <w:r w:rsidR="00FB00F7">
        <w:rPr>
          <w:rtl/>
          <w:lang w:eastAsia="he-IL"/>
        </w:rPr>
        <w:t xml:space="preserve"> </w:t>
      </w:r>
      <w:bookmarkEnd w:id="355"/>
    </w:p>
    <w:p w14:paraId="4311485F" w14:textId="77777777" w:rsidR="003730E5" w:rsidRDefault="003730E5" w:rsidP="003730E5">
      <w:pPr>
        <w:pStyle w:val="KeepWithNext"/>
        <w:rPr>
          <w:rtl/>
          <w:lang w:eastAsia="he-IL"/>
        </w:rPr>
      </w:pPr>
    </w:p>
    <w:p w14:paraId="09123104" w14:textId="77777777" w:rsidR="003730E5" w:rsidRDefault="003730E5" w:rsidP="003730E5">
      <w:pPr>
        <w:rPr>
          <w:rtl/>
          <w:lang w:eastAsia="he-IL"/>
        </w:rPr>
      </w:pPr>
      <w:r>
        <w:rPr>
          <w:rFonts w:hint="cs"/>
          <w:rtl/>
          <w:lang w:eastAsia="he-IL"/>
        </w:rPr>
        <w:t xml:space="preserve">אני רק אגיד, לצורך העניין אם </w:t>
      </w:r>
      <w:r w:rsidR="008C7767">
        <w:rPr>
          <w:rFonts w:hint="cs"/>
          <w:rtl/>
          <w:lang w:eastAsia="he-IL"/>
        </w:rPr>
        <w:t>אנחנו</w:t>
      </w:r>
      <w:r>
        <w:rPr>
          <w:rFonts w:hint="cs"/>
          <w:rtl/>
          <w:lang w:eastAsia="he-IL"/>
        </w:rPr>
        <w:t xml:space="preserve"> מסתכלים על מוסדות שהם מפו</w:t>
      </w:r>
      <w:r w:rsidR="005E116C">
        <w:rPr>
          <w:rFonts w:hint="cs"/>
          <w:rtl/>
          <w:lang w:eastAsia="he-IL"/>
        </w:rPr>
        <w:t xml:space="preserve">קחים וזה כאילו המענה המיטבי שיש, משרד שמפקח ומקבל את כלל המידע, אין איזשהו אישור כזה. המענה הוא ניתן באמצעות זה שיש גורם מפקח שהוא </w:t>
      </w:r>
      <w:r w:rsidR="00C1310E">
        <w:rPr>
          <w:rFonts w:hint="cs"/>
          <w:rtl/>
          <w:lang w:eastAsia="he-IL"/>
        </w:rPr>
        <w:t xml:space="preserve">צריך לשקול את המידע והוא שוקל. </w:t>
      </w:r>
      <w:r w:rsidR="005E116C">
        <w:rPr>
          <w:rFonts w:hint="cs"/>
          <w:rtl/>
          <w:lang w:eastAsia="he-IL"/>
        </w:rPr>
        <w:t>אין איזשהו מסמך, לפחות לא לפי חוק</w:t>
      </w:r>
      <w:r w:rsidR="00C1310E">
        <w:rPr>
          <w:rFonts w:hint="cs"/>
          <w:rtl/>
          <w:lang w:eastAsia="he-IL"/>
        </w:rPr>
        <w:t>,</w:t>
      </w:r>
      <w:r w:rsidR="005E116C">
        <w:rPr>
          <w:rFonts w:hint="cs"/>
          <w:rtl/>
          <w:lang w:eastAsia="he-IL"/>
        </w:rPr>
        <w:t xml:space="preserve"> שמציגים או</w:t>
      </w:r>
      <w:r w:rsidR="00C1310E">
        <w:rPr>
          <w:rFonts w:hint="cs"/>
          <w:rtl/>
          <w:lang w:eastAsia="he-IL"/>
        </w:rPr>
        <w:t>תו לכל הורה,</w:t>
      </w:r>
      <w:r w:rsidR="005E116C">
        <w:rPr>
          <w:rFonts w:hint="cs"/>
          <w:rtl/>
          <w:lang w:eastAsia="he-IL"/>
        </w:rPr>
        <w:t xml:space="preserve"> שמתייחס לדבר הזה, לכן בהקבלה גם בעניין הזה אנחנו חושבים שהסעיף הזה כן צריך להתמקד באותם מצבים שאין מעסיק ש</w:t>
      </w:r>
      <w:r w:rsidR="00C1310E">
        <w:rPr>
          <w:rFonts w:hint="cs"/>
          <w:rtl/>
          <w:lang w:eastAsia="he-IL"/>
        </w:rPr>
        <w:t>החובה כבר חלה וכבר יש מענה בדמות המעסיק, אלא להתמקד באותם מצבים שאין מעסיק בתמונה, זאת אומרת אין מישהו שמנהל את אותו אדם, ושם אנחנו רוצים שההורה יוכל לראות את האישור בעצמו.</w:t>
      </w:r>
      <w:r w:rsidR="00F61627">
        <w:rPr>
          <w:rFonts w:hint="cs"/>
          <w:rtl/>
          <w:lang w:eastAsia="he-IL"/>
        </w:rPr>
        <w:t xml:space="preserve"> אני חושבת שמהבחינה הזאת נכון שהסעיף יתמקד במצבים האלה, אחרת באמת זה בנוסף על כל המצבים של מעסיק, ובאותה מידה אפשר להגיד את זה על כל הסדר פיקוח באשר הוא. </w:t>
      </w:r>
    </w:p>
    <w:p w14:paraId="19EF2B64" w14:textId="77777777" w:rsidR="00F61627" w:rsidRDefault="00F61627" w:rsidP="003730E5">
      <w:pPr>
        <w:rPr>
          <w:rtl/>
          <w:lang w:eastAsia="he-IL"/>
        </w:rPr>
      </w:pPr>
    </w:p>
    <w:p w14:paraId="07605301" w14:textId="77777777" w:rsidR="00F61627" w:rsidRDefault="00F61627" w:rsidP="00F61627">
      <w:pPr>
        <w:pStyle w:val="a4"/>
        <w:keepNext/>
        <w:rPr>
          <w:rtl/>
        </w:rPr>
      </w:pPr>
      <w:bookmarkStart w:id="356" w:name="ET_speaker_תמי_סלע_359"/>
      <w:r w:rsidRPr="00F61627">
        <w:rPr>
          <w:rStyle w:val="TagStyle"/>
          <w:rtl/>
        </w:rPr>
        <w:t xml:space="preserve"> &lt;&lt; דובר &gt;&gt; </w:t>
      </w:r>
      <w:r>
        <w:rPr>
          <w:rtl/>
        </w:rPr>
        <w:t>תמי סלע:</w:t>
      </w:r>
      <w:r w:rsidRPr="00F61627">
        <w:rPr>
          <w:rStyle w:val="TagStyle"/>
          <w:rtl/>
        </w:rPr>
        <w:t xml:space="preserve"> &lt;&lt; דובר &gt;&gt;</w:t>
      </w:r>
      <w:r w:rsidR="00FB00F7">
        <w:rPr>
          <w:rtl/>
        </w:rPr>
        <w:t xml:space="preserve"> </w:t>
      </w:r>
      <w:bookmarkEnd w:id="356"/>
    </w:p>
    <w:p w14:paraId="155CFF45" w14:textId="77777777" w:rsidR="00F61627" w:rsidRDefault="00F61627" w:rsidP="00F61627">
      <w:pPr>
        <w:pStyle w:val="KeepWithNext"/>
        <w:rPr>
          <w:rtl/>
          <w:lang w:eastAsia="he-IL"/>
        </w:rPr>
      </w:pPr>
    </w:p>
    <w:p w14:paraId="2BB9AC7F" w14:textId="77777777" w:rsidR="00F61627" w:rsidRDefault="00F61627" w:rsidP="00F61627">
      <w:pPr>
        <w:rPr>
          <w:rtl/>
          <w:lang w:eastAsia="he-IL"/>
        </w:rPr>
      </w:pPr>
      <w:r>
        <w:rPr>
          <w:rFonts w:hint="cs"/>
          <w:rtl/>
          <w:lang w:eastAsia="he-IL"/>
        </w:rPr>
        <w:t xml:space="preserve">אני לא רואה פה הכרח להגביל את זה. </w:t>
      </w:r>
    </w:p>
    <w:p w14:paraId="0D1B40FB" w14:textId="77777777" w:rsidR="00F61627" w:rsidRDefault="00F61627" w:rsidP="00F61627">
      <w:pPr>
        <w:rPr>
          <w:rtl/>
          <w:lang w:eastAsia="he-IL"/>
        </w:rPr>
      </w:pPr>
    </w:p>
    <w:p w14:paraId="6998A38A" w14:textId="77777777" w:rsidR="00F61627" w:rsidRDefault="00F61627" w:rsidP="00F61627">
      <w:pPr>
        <w:pStyle w:val="af6"/>
        <w:keepNext/>
        <w:rPr>
          <w:rtl/>
        </w:rPr>
      </w:pPr>
      <w:bookmarkStart w:id="357" w:name="ET_yor_6053_360"/>
      <w:r w:rsidRPr="00F61627">
        <w:rPr>
          <w:rStyle w:val="TagStyle"/>
          <w:rtl/>
        </w:rPr>
        <w:t xml:space="preserve"> &lt;&lt; יור &gt;&gt; </w:t>
      </w:r>
      <w:r>
        <w:rPr>
          <w:rtl/>
        </w:rPr>
        <w:t>היו"ר יוסף טייב:</w:t>
      </w:r>
      <w:r w:rsidRPr="00F61627">
        <w:rPr>
          <w:rStyle w:val="TagStyle"/>
          <w:rtl/>
        </w:rPr>
        <w:t xml:space="preserve"> &lt;&lt; יור &gt;&gt;</w:t>
      </w:r>
      <w:r w:rsidR="00FB00F7">
        <w:rPr>
          <w:rtl/>
        </w:rPr>
        <w:t xml:space="preserve"> </w:t>
      </w:r>
      <w:bookmarkEnd w:id="357"/>
    </w:p>
    <w:p w14:paraId="1FC6D47B" w14:textId="77777777" w:rsidR="00F61627" w:rsidRDefault="00F61627" w:rsidP="00F61627">
      <w:pPr>
        <w:pStyle w:val="KeepWithNext"/>
        <w:rPr>
          <w:rtl/>
          <w:lang w:eastAsia="he-IL"/>
        </w:rPr>
      </w:pPr>
    </w:p>
    <w:p w14:paraId="29D22304" w14:textId="77777777" w:rsidR="00F61627" w:rsidRDefault="00F61627" w:rsidP="00F61627">
      <w:pPr>
        <w:rPr>
          <w:rtl/>
          <w:lang w:eastAsia="he-IL"/>
        </w:rPr>
      </w:pPr>
      <w:r>
        <w:rPr>
          <w:rFonts w:hint="cs"/>
          <w:rtl/>
          <w:lang w:eastAsia="he-IL"/>
        </w:rPr>
        <w:t>הלאה.</w:t>
      </w:r>
    </w:p>
    <w:p w14:paraId="7D9609FF" w14:textId="77777777" w:rsidR="00F61627" w:rsidRDefault="00F61627" w:rsidP="00F61627">
      <w:pPr>
        <w:rPr>
          <w:rtl/>
          <w:lang w:eastAsia="he-IL"/>
        </w:rPr>
      </w:pPr>
    </w:p>
    <w:p w14:paraId="000A68A9" w14:textId="77777777" w:rsidR="00F61627" w:rsidRDefault="00F61627" w:rsidP="00F61627">
      <w:pPr>
        <w:pStyle w:val="a4"/>
        <w:keepNext/>
        <w:rPr>
          <w:rtl/>
        </w:rPr>
      </w:pPr>
      <w:bookmarkStart w:id="358" w:name="ET_speaker_תמי_סלע_361"/>
      <w:r w:rsidRPr="00F61627">
        <w:rPr>
          <w:rStyle w:val="TagStyle"/>
          <w:rtl/>
        </w:rPr>
        <w:t xml:space="preserve"> &lt;&lt; דובר &gt;&gt; </w:t>
      </w:r>
      <w:r>
        <w:rPr>
          <w:rtl/>
        </w:rPr>
        <w:t>תמי סלע:</w:t>
      </w:r>
      <w:r w:rsidRPr="00F61627">
        <w:rPr>
          <w:rStyle w:val="TagStyle"/>
          <w:rtl/>
        </w:rPr>
        <w:t xml:space="preserve"> &lt;&lt; דובר &gt;&gt;</w:t>
      </w:r>
      <w:r w:rsidR="00FB00F7">
        <w:rPr>
          <w:rtl/>
        </w:rPr>
        <w:t xml:space="preserve"> </w:t>
      </w:r>
      <w:bookmarkEnd w:id="358"/>
    </w:p>
    <w:p w14:paraId="2A5DD9F6" w14:textId="77777777" w:rsidR="00F61627" w:rsidRDefault="00F61627" w:rsidP="00F61627">
      <w:pPr>
        <w:pStyle w:val="KeepWithNext"/>
        <w:rPr>
          <w:rtl/>
          <w:lang w:eastAsia="he-IL"/>
        </w:rPr>
      </w:pPr>
    </w:p>
    <w:p w14:paraId="6D7F7F8B" w14:textId="77777777" w:rsidR="00F61627" w:rsidRDefault="00F61627" w:rsidP="00F61627">
      <w:pPr>
        <w:rPr>
          <w:rtl/>
          <w:lang w:eastAsia="he-IL"/>
        </w:rPr>
      </w:pPr>
      <w:r>
        <w:rPr>
          <w:rFonts w:hint="cs"/>
          <w:rtl/>
          <w:lang w:eastAsia="he-IL"/>
        </w:rPr>
        <w:t>טוב, אני עוברת לסעיף של ועדת המומחים, 3(ב). יש פה חלקים חסרים. הוא מבוסס על הסעיף הקיים בחוק מניעת העסקת עברייני מין.</w:t>
      </w:r>
    </w:p>
    <w:p w14:paraId="4F4CE26B" w14:textId="77777777" w:rsidR="00F61627" w:rsidRDefault="00F61627" w:rsidP="00F61627">
      <w:pPr>
        <w:rPr>
          <w:rtl/>
          <w:lang w:eastAsia="he-IL"/>
        </w:rPr>
      </w:pPr>
    </w:p>
    <w:p w14:paraId="53970480" w14:textId="77777777" w:rsidR="00F61627" w:rsidRDefault="00F61627" w:rsidP="00F61627">
      <w:pPr>
        <w:rPr>
          <w:rtl/>
          <w:lang w:eastAsia="he-IL"/>
        </w:rPr>
      </w:pPr>
      <w:r>
        <w:rPr>
          <w:rFonts w:hint="cs"/>
          <w:rtl/>
          <w:lang w:eastAsia="he-IL"/>
        </w:rPr>
        <w:t>הערכה על ידי</w:t>
      </w:r>
    </w:p>
    <w:p w14:paraId="63949656" w14:textId="1A30DE0A" w:rsidR="00F61627" w:rsidRDefault="00F61627" w:rsidP="005A2E72">
      <w:pPr>
        <w:rPr>
          <w:rtl/>
          <w:lang w:eastAsia="he-IL"/>
        </w:rPr>
      </w:pPr>
      <w:r>
        <w:rPr>
          <w:rFonts w:hint="cs"/>
          <w:rtl/>
          <w:lang w:eastAsia="he-IL"/>
        </w:rPr>
        <w:t>ועדת מומחים</w:t>
      </w:r>
      <w:r>
        <w:rPr>
          <w:rFonts w:hint="cs"/>
          <w:rtl/>
          <w:lang w:eastAsia="he-IL"/>
        </w:rPr>
        <w:tab/>
      </w:r>
      <w:r>
        <w:rPr>
          <w:rFonts w:hint="cs"/>
          <w:rtl/>
          <w:lang w:eastAsia="he-IL"/>
        </w:rPr>
        <w:tab/>
        <w:t>3ב. (א) שר המשפטים בהתייעצות עם שר ה</w:t>
      </w:r>
      <w:r w:rsidR="005A2E72">
        <w:rPr>
          <w:rFonts w:hint="cs"/>
          <w:rtl/>
          <w:lang w:eastAsia="he-IL"/>
        </w:rPr>
        <w:t xml:space="preserve">רווחה והביטחון החברתי </w:t>
      </w:r>
      <w:r w:rsidR="005A2E72">
        <w:rPr>
          <w:rFonts w:hint="cs"/>
          <w:rtl/>
          <w:lang w:eastAsia="he-IL"/>
        </w:rPr>
        <w:tab/>
      </w:r>
      <w:r w:rsidR="005A2E72">
        <w:rPr>
          <w:rFonts w:hint="cs"/>
          <w:rtl/>
          <w:lang w:eastAsia="he-IL"/>
        </w:rPr>
        <w:tab/>
      </w:r>
      <w:r w:rsidR="005A2E72">
        <w:rPr>
          <w:rFonts w:hint="cs"/>
          <w:rtl/>
          <w:lang w:eastAsia="he-IL"/>
        </w:rPr>
        <w:tab/>
      </w:r>
      <w:r w:rsidR="005A2E72">
        <w:rPr>
          <w:rFonts w:hint="cs"/>
          <w:rtl/>
          <w:lang w:eastAsia="he-IL"/>
        </w:rPr>
        <w:tab/>
      </w:r>
      <w:r w:rsidR="00054808">
        <w:rPr>
          <w:rFonts w:hint="cs"/>
          <w:rtl/>
          <w:lang w:eastAsia="he-IL"/>
        </w:rPr>
        <w:t xml:space="preserve">   </w:t>
      </w:r>
      <w:r w:rsidR="00880A2E">
        <w:rPr>
          <w:rFonts w:hint="cs"/>
          <w:rtl/>
          <w:lang w:eastAsia="he-IL"/>
        </w:rPr>
        <w:t xml:space="preserve"> </w:t>
      </w:r>
      <w:r w:rsidR="005A2E72">
        <w:rPr>
          <w:rFonts w:hint="cs"/>
          <w:rtl/>
          <w:lang w:eastAsia="he-IL"/>
        </w:rPr>
        <w:t xml:space="preserve">ימנה ועדה. הודעה על מינוי הוועדה והרכבה יפורסמו ברשומות. </w:t>
      </w:r>
    </w:p>
    <w:p w14:paraId="56585A66" w14:textId="77777777" w:rsidR="005A2E72" w:rsidRDefault="005A2E72" w:rsidP="005A2E72">
      <w:pPr>
        <w:rPr>
          <w:rtl/>
          <w:lang w:eastAsia="he-IL"/>
        </w:rPr>
      </w:pPr>
    </w:p>
    <w:p w14:paraId="1690F03F" w14:textId="2B970412" w:rsidR="005A2E72" w:rsidRPr="00F61627" w:rsidRDefault="005A2E72" w:rsidP="005A2E72">
      <w:pPr>
        <w:rPr>
          <w:rtl/>
          <w:lang w:eastAsia="he-IL"/>
        </w:rPr>
      </w:pP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1A02D0">
        <w:rPr>
          <w:rFonts w:hint="cs"/>
          <w:rtl/>
          <w:lang w:eastAsia="he-IL"/>
        </w:rPr>
        <w:t xml:space="preserve"> </w:t>
      </w:r>
      <w:r>
        <w:rPr>
          <w:rFonts w:hint="cs"/>
          <w:rtl/>
          <w:lang w:eastAsia="he-IL"/>
        </w:rPr>
        <w:t xml:space="preserve">(ב) הוועדה מוסמכת, לפי בקשת בגיר שחל לגביו איסור עיסוק לפי </w:t>
      </w:r>
      <w:r>
        <w:rPr>
          <w:rFonts w:hint="cs"/>
          <w:rtl/>
          <w:lang w:eastAsia="he-IL"/>
        </w:rPr>
        <w:tab/>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Pr>
          <w:rFonts w:hint="cs"/>
          <w:rtl/>
          <w:lang w:eastAsia="he-IL"/>
        </w:rPr>
        <w:t xml:space="preserve">חוק זה, להעריך בתוך תקופת האיסור את הצורך בהמשך תחולת </w:t>
      </w:r>
      <w:r>
        <w:rPr>
          <w:rFonts w:hint="cs"/>
          <w:rtl/>
          <w:lang w:eastAsia="he-IL"/>
        </w:rPr>
        <w:tab/>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Pr>
          <w:rFonts w:hint="cs"/>
          <w:rtl/>
          <w:lang w:eastAsia="he-IL"/>
        </w:rPr>
        <w:t xml:space="preserve">האיסור ולתת לו פטור מן האיסור </w:t>
      </w:r>
      <w:r w:rsidR="00880A2E">
        <w:rPr>
          <w:rFonts w:hint="cs"/>
          <w:rtl/>
          <w:lang w:eastAsia="he-IL"/>
        </w:rPr>
        <w:t xml:space="preserve">לתקופת האיסור, כולה או </w:t>
      </w:r>
      <w:r w:rsidR="00880A2E">
        <w:rPr>
          <w:rFonts w:hint="cs"/>
          <w:rtl/>
          <w:lang w:eastAsia="he-IL"/>
        </w:rPr>
        <w:tab/>
      </w:r>
      <w:r w:rsidR="00880A2E">
        <w:rPr>
          <w:rFonts w:hint="cs"/>
          <w:rtl/>
          <w:lang w:eastAsia="he-IL"/>
        </w:rPr>
        <w:tab/>
      </w:r>
      <w:r w:rsidR="00880A2E">
        <w:rPr>
          <w:rFonts w:hint="cs"/>
          <w:rtl/>
          <w:lang w:eastAsia="he-IL"/>
        </w:rPr>
        <w:tab/>
      </w:r>
      <w:r w:rsidR="00880A2E">
        <w:rPr>
          <w:rFonts w:hint="cs"/>
          <w:rtl/>
          <w:lang w:eastAsia="he-IL"/>
        </w:rPr>
        <w:tab/>
      </w:r>
      <w:r w:rsidR="00054808">
        <w:rPr>
          <w:rFonts w:hint="cs"/>
          <w:rtl/>
          <w:lang w:eastAsia="he-IL"/>
        </w:rPr>
        <w:t xml:space="preserve">          </w:t>
      </w:r>
      <w:r w:rsidR="00880A2E">
        <w:rPr>
          <w:rFonts w:hint="cs"/>
          <w:rtl/>
          <w:lang w:eastAsia="he-IL"/>
        </w:rPr>
        <w:t xml:space="preserve"> חלקה. </w:t>
      </w:r>
      <w:r>
        <w:rPr>
          <w:rFonts w:hint="cs"/>
          <w:rtl/>
          <w:lang w:eastAsia="he-IL"/>
        </w:rPr>
        <w:t xml:space="preserve">החלטת הוועדה תהיה מנומקת ותינתן בכתב. </w:t>
      </w:r>
    </w:p>
    <w:p w14:paraId="515D57A9" w14:textId="77777777" w:rsidR="00746443" w:rsidRDefault="00746443" w:rsidP="00746443">
      <w:pPr>
        <w:rPr>
          <w:rtl/>
          <w:lang w:eastAsia="he-IL"/>
        </w:rPr>
      </w:pPr>
    </w:p>
    <w:p w14:paraId="04F8BFC5" w14:textId="116CD2F8" w:rsidR="005A2E72" w:rsidRDefault="005A2E72" w:rsidP="00880A2E">
      <w:pPr>
        <w:rPr>
          <w:rtl/>
          <w:lang w:eastAsia="he-IL"/>
        </w:rPr>
      </w:pP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Pr>
          <w:rFonts w:hint="cs"/>
          <w:rtl/>
          <w:lang w:eastAsia="he-IL"/>
        </w:rPr>
        <w:t xml:space="preserve">(ג) לא תיתן הוועדה פטור מן האיסור כאמור בסעיף קטן (ב), אלא </w:t>
      </w:r>
      <w:r>
        <w:rPr>
          <w:rFonts w:hint="cs"/>
          <w:rtl/>
          <w:lang w:eastAsia="he-IL"/>
        </w:rPr>
        <w:tab/>
      </w:r>
      <w:r>
        <w:rPr>
          <w:rFonts w:hint="cs"/>
          <w:rtl/>
          <w:lang w:eastAsia="he-IL"/>
        </w:rPr>
        <w:tab/>
      </w:r>
      <w:r>
        <w:rPr>
          <w:rFonts w:hint="cs"/>
          <w:rtl/>
          <w:lang w:eastAsia="he-IL"/>
        </w:rPr>
        <w:tab/>
      </w:r>
      <w:r w:rsidR="00FB00F7">
        <w:rPr>
          <w:rFonts w:hint="cs"/>
          <w:rtl/>
          <w:lang w:eastAsia="he-IL"/>
        </w:rPr>
        <w:t xml:space="preserve"> </w:t>
      </w:r>
      <w:r>
        <w:rPr>
          <w:rFonts w:hint="cs"/>
          <w:rtl/>
          <w:lang w:eastAsia="he-IL"/>
        </w:rPr>
        <w:tab/>
      </w:r>
      <w:r w:rsidR="00054808">
        <w:rPr>
          <w:rFonts w:hint="cs"/>
          <w:rtl/>
          <w:lang w:eastAsia="he-IL"/>
        </w:rPr>
        <w:t xml:space="preserve">    </w:t>
      </w:r>
      <w:r>
        <w:rPr>
          <w:rFonts w:hint="cs"/>
          <w:rtl/>
          <w:lang w:eastAsia="he-IL"/>
        </w:rPr>
        <w:t xml:space="preserve">אם כן שוכנעה שהמבקש אינו מהווה סיכון לילדים או לחסרי ישע, </w:t>
      </w:r>
      <w:r>
        <w:rPr>
          <w:rFonts w:hint="cs"/>
          <w:rtl/>
          <w:lang w:eastAsia="he-IL"/>
        </w:rPr>
        <w:tab/>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Pr>
          <w:rFonts w:hint="cs"/>
          <w:rtl/>
          <w:lang w:eastAsia="he-IL"/>
        </w:rPr>
        <w:t>לאחר שקיבלה מאדם שהוסמך לעניין זה על ידי</w:t>
      </w:r>
      <w:r w:rsidR="00FB00F7">
        <w:rPr>
          <w:rFonts w:hint="cs"/>
          <w:rtl/>
          <w:lang w:eastAsia="he-IL"/>
        </w:rPr>
        <w:t xml:space="preserve"> </w:t>
      </w:r>
      <w:r>
        <w:rPr>
          <w:rFonts w:hint="cs"/>
          <w:rtl/>
          <w:lang w:eastAsia="he-IL"/>
        </w:rPr>
        <w:t xml:space="preserve">- - - </w:t>
      </w:r>
    </w:p>
    <w:p w14:paraId="55E1A615" w14:textId="77777777" w:rsidR="005A2E72" w:rsidRDefault="005A2E72" w:rsidP="00746443">
      <w:pPr>
        <w:rPr>
          <w:rtl/>
          <w:lang w:eastAsia="he-IL"/>
        </w:rPr>
      </w:pPr>
    </w:p>
    <w:p w14:paraId="4CAD5256" w14:textId="77777777" w:rsidR="005A2E72" w:rsidRDefault="005A2E72" w:rsidP="00746443">
      <w:pPr>
        <w:rPr>
          <w:rtl/>
          <w:lang w:eastAsia="he-IL"/>
        </w:rPr>
      </w:pPr>
      <w:r>
        <w:rPr>
          <w:rFonts w:hint="cs"/>
          <w:rtl/>
          <w:lang w:eastAsia="he-IL"/>
        </w:rPr>
        <w:t xml:space="preserve">זה צריך להיות איזשהו שר שאחראי על ההסמכה של מעריכי מסוכנות. זה יכול להיות שר הרווחה או שר הבריאות לדעתנו. אפשר גם כרגע להגיד שהוסמך לעניין זה, ולהשלים את זה בהמשך. </w:t>
      </w:r>
    </w:p>
    <w:p w14:paraId="303C9DDC" w14:textId="77777777" w:rsidR="005A2E72" w:rsidRDefault="005A2E72" w:rsidP="00746443">
      <w:pPr>
        <w:rPr>
          <w:rtl/>
          <w:lang w:eastAsia="he-IL"/>
        </w:rPr>
      </w:pPr>
    </w:p>
    <w:p w14:paraId="2080DAFD" w14:textId="6660B826" w:rsidR="005A2E72" w:rsidRDefault="005A2E72" w:rsidP="00746443">
      <w:pPr>
        <w:rPr>
          <w:rtl/>
          <w:lang w:eastAsia="he-IL"/>
        </w:rPr>
      </w:pP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880A2E">
        <w:rPr>
          <w:rFonts w:hint="cs"/>
          <w:rtl/>
          <w:lang w:eastAsia="he-IL"/>
        </w:rPr>
        <w:t xml:space="preserve"> </w:t>
      </w:r>
      <w:r>
        <w:rPr>
          <w:rFonts w:hint="cs"/>
          <w:rtl/>
          <w:lang w:eastAsia="he-IL"/>
        </w:rPr>
        <w:t xml:space="preserve">חוות דעת או הערכה עדכנית בעניין מסוכנות המבקש. </w:t>
      </w:r>
    </w:p>
    <w:p w14:paraId="0A5DDC21" w14:textId="77777777" w:rsidR="005A2E72" w:rsidRDefault="005A2E72" w:rsidP="00746443">
      <w:pPr>
        <w:rPr>
          <w:rtl/>
          <w:lang w:eastAsia="he-IL"/>
        </w:rPr>
      </w:pPr>
    </w:p>
    <w:p w14:paraId="4DD284A7" w14:textId="3717E0E4" w:rsidR="005A2E72" w:rsidRDefault="005A2E72" w:rsidP="00746443">
      <w:pPr>
        <w:rPr>
          <w:rtl/>
          <w:lang w:eastAsia="he-IL"/>
        </w:rPr>
      </w:pP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Pr>
          <w:rFonts w:hint="cs"/>
          <w:rtl/>
          <w:lang w:eastAsia="he-IL"/>
        </w:rPr>
        <w:t xml:space="preserve">(ד) החלטת הוועדה תימסר למבקש. פטרה הוועדה את המבקש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880A2E">
        <w:rPr>
          <w:rFonts w:hint="cs"/>
          <w:rtl/>
          <w:lang w:eastAsia="he-IL"/>
        </w:rPr>
        <w:t xml:space="preserve"> </w:t>
      </w:r>
      <w:r>
        <w:rPr>
          <w:rFonts w:hint="cs"/>
          <w:rtl/>
          <w:lang w:eastAsia="he-IL"/>
        </w:rPr>
        <w:t xml:space="preserve">מתקופת האיסור, כולה או חלקה, תודיע גם למי שאחראי במשטרה </w:t>
      </w:r>
      <w:r>
        <w:rPr>
          <w:rFonts w:hint="cs"/>
          <w:rtl/>
          <w:lang w:eastAsia="he-IL"/>
        </w:rPr>
        <w:tab/>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880A2E">
        <w:rPr>
          <w:rFonts w:hint="cs"/>
          <w:rtl/>
          <w:lang w:eastAsia="he-IL"/>
        </w:rPr>
        <w:t xml:space="preserve"> </w:t>
      </w:r>
      <w:r>
        <w:rPr>
          <w:rFonts w:hint="cs"/>
          <w:rtl/>
          <w:lang w:eastAsia="he-IL"/>
        </w:rPr>
        <w:t xml:space="preserve">על מתן אישורים לפי חוק זה. </w:t>
      </w:r>
    </w:p>
    <w:p w14:paraId="2037CA05" w14:textId="77777777" w:rsidR="005A2E72" w:rsidRDefault="005A2E72" w:rsidP="00746443">
      <w:pPr>
        <w:rPr>
          <w:rtl/>
          <w:lang w:eastAsia="he-IL"/>
        </w:rPr>
      </w:pPr>
    </w:p>
    <w:p w14:paraId="174DE302" w14:textId="06099F8F" w:rsidR="005A2E72" w:rsidRDefault="005A2E72" w:rsidP="00746443">
      <w:pPr>
        <w:rPr>
          <w:rtl/>
          <w:lang w:eastAsia="he-IL"/>
        </w:rPr>
      </w:pP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Pr>
          <w:rFonts w:hint="cs"/>
          <w:rtl/>
          <w:lang w:eastAsia="he-IL"/>
        </w:rPr>
        <w:t xml:space="preserve">(ה) לפני מתן החלטתה תיתן הוועדה הזדמנות למבקש או למי מטעמו </w:t>
      </w:r>
      <w:r>
        <w:rPr>
          <w:rFonts w:hint="cs"/>
          <w:rtl/>
          <w:lang w:eastAsia="he-IL"/>
        </w:rPr>
        <w:tab/>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880A2E">
        <w:rPr>
          <w:rFonts w:hint="cs"/>
          <w:rtl/>
          <w:lang w:eastAsia="he-IL"/>
        </w:rPr>
        <w:t xml:space="preserve"> </w:t>
      </w:r>
      <w:r>
        <w:rPr>
          <w:rFonts w:hint="cs"/>
          <w:rtl/>
          <w:lang w:eastAsia="he-IL"/>
        </w:rPr>
        <w:t xml:space="preserve">ולנציג היועץ המשפטי לממשלה להשמיע את טענותיהם. </w:t>
      </w:r>
    </w:p>
    <w:p w14:paraId="220A7841" w14:textId="77777777" w:rsidR="005A2E72" w:rsidRDefault="005A2E72" w:rsidP="00746443">
      <w:pPr>
        <w:rPr>
          <w:rtl/>
          <w:lang w:eastAsia="he-IL"/>
        </w:rPr>
      </w:pPr>
    </w:p>
    <w:p w14:paraId="06B415C1" w14:textId="352A3E3D" w:rsidR="005A2E72" w:rsidRDefault="005A2E72" w:rsidP="00746443">
      <w:pPr>
        <w:rPr>
          <w:rtl/>
          <w:lang w:eastAsia="he-IL"/>
        </w:rPr>
      </w:pP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Pr>
          <w:rFonts w:hint="cs"/>
          <w:rtl/>
          <w:lang w:eastAsia="he-IL"/>
        </w:rPr>
        <w:t xml:space="preserve">(ו) הוועדה מוסמכת לקבל מהמשטרה, משירות המבחן ומשירות בתי </w:t>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Pr>
          <w:rFonts w:hint="cs"/>
          <w:rtl/>
          <w:lang w:eastAsia="he-IL"/>
        </w:rPr>
        <w:t xml:space="preserve">הסוהר כל מידע הנחוץ לצורך החלטתה, לרבות מידע כאמור </w:t>
      </w:r>
      <w:r w:rsidR="00880A2E">
        <w:rPr>
          <w:rFonts w:hint="cs"/>
          <w:rtl/>
          <w:lang w:eastAsia="he-IL"/>
        </w:rPr>
        <w:tab/>
      </w:r>
      <w:r w:rsidR="00880A2E">
        <w:rPr>
          <w:rFonts w:hint="cs"/>
          <w:rtl/>
          <w:lang w:eastAsia="he-IL"/>
        </w:rPr>
        <w:tab/>
      </w:r>
      <w:r w:rsidR="00880A2E">
        <w:rPr>
          <w:rFonts w:hint="cs"/>
          <w:rtl/>
          <w:lang w:eastAsia="he-IL"/>
        </w:rPr>
        <w:tab/>
      </w:r>
      <w:r w:rsidR="00880A2E">
        <w:rPr>
          <w:rFonts w:hint="cs"/>
          <w:rtl/>
          <w:lang w:eastAsia="he-IL"/>
        </w:rPr>
        <w:tab/>
      </w:r>
      <w:r w:rsidR="00880A2E">
        <w:rPr>
          <w:rFonts w:hint="cs"/>
          <w:rtl/>
          <w:lang w:eastAsia="he-IL"/>
        </w:rPr>
        <w:tab/>
      </w:r>
      <w:r w:rsidR="00054808">
        <w:rPr>
          <w:rFonts w:hint="cs"/>
          <w:rtl/>
          <w:lang w:eastAsia="he-IL"/>
        </w:rPr>
        <w:t xml:space="preserve">   </w:t>
      </w:r>
      <w:r w:rsidR="00880A2E">
        <w:rPr>
          <w:rFonts w:hint="cs"/>
          <w:rtl/>
          <w:lang w:eastAsia="he-IL"/>
        </w:rPr>
        <w:t xml:space="preserve"> </w:t>
      </w:r>
      <w:r>
        <w:rPr>
          <w:rFonts w:hint="cs"/>
          <w:rtl/>
          <w:lang w:eastAsia="he-IL"/>
        </w:rPr>
        <w:t xml:space="preserve">בסעיפים מסוימים בחוק המידע הפלילי. </w:t>
      </w:r>
    </w:p>
    <w:p w14:paraId="45B3532C" w14:textId="77777777" w:rsidR="008A15CF" w:rsidRDefault="008A15CF" w:rsidP="00746443">
      <w:pPr>
        <w:rPr>
          <w:rtl/>
          <w:lang w:eastAsia="he-IL"/>
        </w:rPr>
      </w:pPr>
    </w:p>
    <w:p w14:paraId="0B8A9275" w14:textId="1A1DFD4C" w:rsidR="008A15CF" w:rsidRDefault="008A15CF" w:rsidP="00746443">
      <w:pPr>
        <w:rPr>
          <w:rtl/>
          <w:lang w:eastAsia="he-IL"/>
        </w:rPr>
      </w:pP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880A2E">
        <w:rPr>
          <w:rFonts w:hint="cs"/>
          <w:rtl/>
          <w:lang w:eastAsia="he-IL"/>
        </w:rPr>
        <w:t xml:space="preserve">(ז) </w:t>
      </w:r>
      <w:r>
        <w:rPr>
          <w:rFonts w:hint="cs"/>
          <w:rtl/>
          <w:lang w:eastAsia="he-IL"/>
        </w:rPr>
        <w:t xml:space="preserve">לא תדון בוועדה בבקשה נוספת של מבקש שבקשתו נדחתה, לפני </w:t>
      </w:r>
      <w:r>
        <w:rPr>
          <w:rFonts w:hint="cs"/>
          <w:rtl/>
          <w:lang w:eastAsia="he-IL"/>
        </w:rPr>
        <w:tab/>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Pr>
          <w:rFonts w:hint="cs"/>
          <w:rtl/>
          <w:lang w:eastAsia="he-IL"/>
        </w:rPr>
        <w:t xml:space="preserve">תום שנתיים מיום דחיית הבקשה. </w:t>
      </w:r>
    </w:p>
    <w:p w14:paraId="5E215351" w14:textId="77777777" w:rsidR="008A15CF" w:rsidRDefault="008A15CF" w:rsidP="00746443">
      <w:pPr>
        <w:rPr>
          <w:rtl/>
          <w:lang w:eastAsia="he-IL"/>
        </w:rPr>
      </w:pPr>
    </w:p>
    <w:p w14:paraId="3F8628D6" w14:textId="77777777" w:rsidR="008A15CF" w:rsidRDefault="008A15CF" w:rsidP="00746443">
      <w:pPr>
        <w:rPr>
          <w:rtl/>
          <w:lang w:eastAsia="he-IL"/>
        </w:rPr>
      </w:pPr>
      <w:r>
        <w:rPr>
          <w:rFonts w:hint="cs"/>
          <w:rtl/>
          <w:lang w:eastAsia="he-IL"/>
        </w:rPr>
        <w:t xml:space="preserve">יש לנו בעצם פה את הרכב הוועדה ואת הגורם שמסמיך. כרגע אין גם הגדרה להערכת מסוכנות כי אין הערכת מסוכנות ספציפית לעניין הזה שאפשר להפנות אליה, אלא פשוט אמירה כללית שזה בעצם בחינה של המסוכנות לילדים ולחסרי ישע. </w:t>
      </w:r>
    </w:p>
    <w:p w14:paraId="18D96E7D" w14:textId="77777777" w:rsidR="008A15CF" w:rsidRDefault="008A15CF" w:rsidP="00746443">
      <w:pPr>
        <w:rPr>
          <w:rtl/>
          <w:lang w:eastAsia="he-IL"/>
        </w:rPr>
      </w:pPr>
    </w:p>
    <w:p w14:paraId="68707598" w14:textId="77777777" w:rsidR="008A15CF" w:rsidRDefault="008A15CF" w:rsidP="008A15CF">
      <w:pPr>
        <w:pStyle w:val="af9"/>
        <w:keepNext/>
        <w:rPr>
          <w:rtl/>
          <w:lang w:eastAsia="he-IL"/>
        </w:rPr>
      </w:pPr>
      <w:bookmarkStart w:id="359" w:name="ET_guest_אביגיל_סון_פלדמן_362"/>
      <w:r w:rsidRPr="008A15C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A15CF">
        <w:rPr>
          <w:rStyle w:val="TagStyle"/>
          <w:rtl/>
        </w:rPr>
        <w:t xml:space="preserve"> &lt;&lt; אורח &gt;&gt;</w:t>
      </w:r>
      <w:r w:rsidR="00FB00F7">
        <w:rPr>
          <w:rtl/>
          <w:lang w:eastAsia="he-IL"/>
        </w:rPr>
        <w:t xml:space="preserve"> </w:t>
      </w:r>
      <w:bookmarkEnd w:id="359"/>
    </w:p>
    <w:p w14:paraId="3D5C2D4C" w14:textId="77777777" w:rsidR="008A15CF" w:rsidRDefault="008A15CF" w:rsidP="008A15CF">
      <w:pPr>
        <w:pStyle w:val="KeepWithNext"/>
        <w:rPr>
          <w:rtl/>
          <w:lang w:eastAsia="he-IL"/>
        </w:rPr>
      </w:pPr>
    </w:p>
    <w:p w14:paraId="144297BA" w14:textId="77777777" w:rsidR="008A15CF" w:rsidRDefault="008A15CF" w:rsidP="008A15CF">
      <w:pPr>
        <w:rPr>
          <w:rtl/>
          <w:lang w:eastAsia="he-IL"/>
        </w:rPr>
      </w:pPr>
      <w:r>
        <w:rPr>
          <w:rFonts w:hint="cs"/>
          <w:rtl/>
          <w:lang w:eastAsia="he-IL"/>
        </w:rPr>
        <w:t xml:space="preserve">אני כן רוצה להעיר לגבי </w:t>
      </w:r>
      <w:proofErr w:type="spellStart"/>
      <w:r>
        <w:rPr>
          <w:rFonts w:hint="cs"/>
          <w:rtl/>
          <w:lang w:eastAsia="he-IL"/>
        </w:rPr>
        <w:t>הסיפה</w:t>
      </w:r>
      <w:proofErr w:type="spellEnd"/>
      <w:r>
        <w:rPr>
          <w:rFonts w:hint="cs"/>
          <w:rtl/>
          <w:lang w:eastAsia="he-IL"/>
        </w:rPr>
        <w:t xml:space="preserve">. </w:t>
      </w:r>
    </w:p>
    <w:p w14:paraId="59C36940" w14:textId="77777777" w:rsidR="008A15CF" w:rsidRDefault="008A15CF" w:rsidP="008A15CF">
      <w:pPr>
        <w:rPr>
          <w:rtl/>
          <w:lang w:eastAsia="he-IL"/>
        </w:rPr>
      </w:pPr>
    </w:p>
    <w:p w14:paraId="38A99C4F" w14:textId="77777777" w:rsidR="008A15CF" w:rsidRDefault="008A15CF" w:rsidP="008A15CF">
      <w:pPr>
        <w:pStyle w:val="af6"/>
        <w:keepNext/>
        <w:rPr>
          <w:rtl/>
        </w:rPr>
      </w:pPr>
      <w:bookmarkStart w:id="360" w:name="ET_yor_6053_363"/>
      <w:r w:rsidRPr="008A15CF">
        <w:rPr>
          <w:rStyle w:val="TagStyle"/>
          <w:rtl/>
        </w:rPr>
        <w:t xml:space="preserve"> &lt;&lt; יור &gt;&gt; </w:t>
      </w:r>
      <w:r>
        <w:rPr>
          <w:rtl/>
        </w:rPr>
        <w:t>היו"ר יוסף טייב:</w:t>
      </w:r>
      <w:r w:rsidRPr="008A15CF">
        <w:rPr>
          <w:rStyle w:val="TagStyle"/>
          <w:rtl/>
        </w:rPr>
        <w:t xml:space="preserve"> &lt;&lt; יור &gt;&gt;</w:t>
      </w:r>
      <w:r w:rsidR="00FB00F7">
        <w:rPr>
          <w:rtl/>
        </w:rPr>
        <w:t xml:space="preserve"> </w:t>
      </w:r>
      <w:bookmarkEnd w:id="360"/>
    </w:p>
    <w:p w14:paraId="5DDE574B" w14:textId="77777777" w:rsidR="008A15CF" w:rsidRDefault="008A15CF" w:rsidP="008A15CF">
      <w:pPr>
        <w:pStyle w:val="KeepWithNext"/>
        <w:rPr>
          <w:rtl/>
          <w:lang w:eastAsia="he-IL"/>
        </w:rPr>
      </w:pPr>
    </w:p>
    <w:p w14:paraId="35C7B4DC" w14:textId="77777777" w:rsidR="008A15CF" w:rsidRDefault="008A15CF" w:rsidP="008A15CF">
      <w:pPr>
        <w:rPr>
          <w:rtl/>
          <w:lang w:eastAsia="he-IL"/>
        </w:rPr>
      </w:pPr>
      <w:r>
        <w:rPr>
          <w:rFonts w:hint="cs"/>
          <w:rtl/>
          <w:lang w:eastAsia="he-IL"/>
        </w:rPr>
        <w:t xml:space="preserve">אביגיל, לא. </w:t>
      </w:r>
    </w:p>
    <w:p w14:paraId="497222E1" w14:textId="77777777" w:rsidR="008A15CF" w:rsidRDefault="008A15CF" w:rsidP="008A15CF">
      <w:pPr>
        <w:rPr>
          <w:rtl/>
          <w:lang w:eastAsia="he-IL"/>
        </w:rPr>
      </w:pPr>
    </w:p>
    <w:p w14:paraId="3AB0EC1A" w14:textId="77777777" w:rsidR="008A15CF" w:rsidRDefault="008A15CF" w:rsidP="008A15CF">
      <w:pPr>
        <w:pStyle w:val="af9"/>
        <w:keepNext/>
        <w:rPr>
          <w:rtl/>
          <w:lang w:eastAsia="he-IL"/>
        </w:rPr>
      </w:pPr>
      <w:bookmarkStart w:id="361" w:name="ET_guest_אביגיל_סון_פלדמן_364"/>
      <w:r w:rsidRPr="008A15CF">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8A15CF">
        <w:rPr>
          <w:rStyle w:val="TagStyle"/>
          <w:rtl/>
        </w:rPr>
        <w:t xml:space="preserve"> &lt;&lt; אורח &gt;&gt;</w:t>
      </w:r>
      <w:r w:rsidR="00FB00F7">
        <w:rPr>
          <w:rtl/>
          <w:lang w:eastAsia="he-IL"/>
        </w:rPr>
        <w:t xml:space="preserve"> </w:t>
      </w:r>
      <w:bookmarkEnd w:id="361"/>
    </w:p>
    <w:p w14:paraId="305E7D89" w14:textId="77777777" w:rsidR="008A15CF" w:rsidRDefault="008A15CF" w:rsidP="008A15CF">
      <w:pPr>
        <w:pStyle w:val="KeepWithNext"/>
        <w:rPr>
          <w:rtl/>
          <w:lang w:eastAsia="he-IL"/>
        </w:rPr>
      </w:pPr>
    </w:p>
    <w:p w14:paraId="3402AD50" w14:textId="77777777" w:rsidR="008A15CF" w:rsidRDefault="008A15CF" w:rsidP="008A15CF">
      <w:pPr>
        <w:rPr>
          <w:rtl/>
          <w:lang w:eastAsia="he-IL"/>
        </w:rPr>
      </w:pPr>
      <w:r>
        <w:rPr>
          <w:rFonts w:hint="cs"/>
          <w:rtl/>
          <w:lang w:eastAsia="he-IL"/>
        </w:rPr>
        <w:t>זה נקודתי.</w:t>
      </w:r>
    </w:p>
    <w:p w14:paraId="65BFA6E8" w14:textId="77777777" w:rsidR="008A15CF" w:rsidRDefault="008A15CF" w:rsidP="008A15CF">
      <w:pPr>
        <w:rPr>
          <w:rtl/>
          <w:lang w:eastAsia="he-IL"/>
        </w:rPr>
      </w:pPr>
    </w:p>
    <w:p w14:paraId="0473121D" w14:textId="77777777" w:rsidR="008A15CF" w:rsidRDefault="008A15CF" w:rsidP="008A15CF">
      <w:pPr>
        <w:pStyle w:val="af6"/>
        <w:keepNext/>
        <w:rPr>
          <w:rtl/>
        </w:rPr>
      </w:pPr>
      <w:bookmarkStart w:id="362" w:name="ET_yor_6053_365"/>
      <w:r w:rsidRPr="008A15CF">
        <w:rPr>
          <w:rStyle w:val="TagStyle"/>
          <w:rtl/>
        </w:rPr>
        <w:t xml:space="preserve"> &lt;&lt; יור &gt;&gt; </w:t>
      </w:r>
      <w:r>
        <w:rPr>
          <w:rtl/>
        </w:rPr>
        <w:t>היו"ר יוסף טייב:</w:t>
      </w:r>
      <w:r w:rsidRPr="008A15CF">
        <w:rPr>
          <w:rStyle w:val="TagStyle"/>
          <w:rtl/>
        </w:rPr>
        <w:t xml:space="preserve"> &lt;&lt; יור &gt;&gt;</w:t>
      </w:r>
      <w:r w:rsidR="00FB00F7">
        <w:rPr>
          <w:rtl/>
        </w:rPr>
        <w:t xml:space="preserve"> </w:t>
      </w:r>
      <w:bookmarkEnd w:id="362"/>
    </w:p>
    <w:p w14:paraId="4D8A915D" w14:textId="77777777" w:rsidR="008A15CF" w:rsidRDefault="008A15CF" w:rsidP="008A15CF">
      <w:pPr>
        <w:pStyle w:val="KeepWithNext"/>
        <w:rPr>
          <w:rtl/>
          <w:lang w:eastAsia="he-IL"/>
        </w:rPr>
      </w:pPr>
    </w:p>
    <w:p w14:paraId="57F78AC7" w14:textId="77777777" w:rsidR="00771A0F" w:rsidRDefault="008A15CF" w:rsidP="00771A0F">
      <w:pPr>
        <w:rPr>
          <w:rtl/>
          <w:lang w:eastAsia="he-IL"/>
        </w:rPr>
      </w:pPr>
      <w:r>
        <w:rPr>
          <w:rFonts w:hint="cs"/>
          <w:rtl/>
          <w:lang w:eastAsia="he-IL"/>
        </w:rPr>
        <w:t xml:space="preserve">לא, בלי הערות. עכשיו אנחנו בהקראה ובהצבעה. אני אמרתי שתהיה הצבעה היום, והשר פה לדיון הבא מחכה כבר רבע שעה ואני כבר במצב לא נעים. </w:t>
      </w:r>
    </w:p>
    <w:p w14:paraId="4E93E702" w14:textId="77777777" w:rsidR="00771A0F" w:rsidRDefault="00771A0F" w:rsidP="00771A0F">
      <w:pPr>
        <w:rPr>
          <w:rtl/>
          <w:lang w:eastAsia="he-IL"/>
        </w:rPr>
      </w:pPr>
    </w:p>
    <w:p w14:paraId="1B121517" w14:textId="77777777" w:rsidR="00771A0F" w:rsidRDefault="00771A0F" w:rsidP="00771A0F">
      <w:pPr>
        <w:rPr>
          <w:rtl/>
          <w:lang w:eastAsia="he-IL"/>
        </w:rPr>
      </w:pPr>
      <w:r>
        <w:rPr>
          <w:rFonts w:hint="cs"/>
          <w:rtl/>
          <w:lang w:eastAsia="he-IL"/>
        </w:rPr>
        <w:t>בבקשה, תמשיכי, תמי.</w:t>
      </w:r>
    </w:p>
    <w:p w14:paraId="1FBFD346" w14:textId="77777777" w:rsidR="00771A0F" w:rsidRDefault="00771A0F" w:rsidP="00771A0F">
      <w:pPr>
        <w:rPr>
          <w:rtl/>
          <w:lang w:eastAsia="he-IL"/>
        </w:rPr>
      </w:pPr>
    </w:p>
    <w:p w14:paraId="1D18D596" w14:textId="77777777" w:rsidR="00771A0F" w:rsidRDefault="00771A0F" w:rsidP="00771A0F">
      <w:pPr>
        <w:pStyle w:val="a4"/>
        <w:keepNext/>
        <w:rPr>
          <w:rtl/>
        </w:rPr>
      </w:pPr>
      <w:bookmarkStart w:id="363" w:name="ET_speaker_תמי_סלע_367"/>
      <w:r w:rsidRPr="00771A0F">
        <w:rPr>
          <w:rStyle w:val="TagStyle"/>
          <w:rtl/>
        </w:rPr>
        <w:t xml:space="preserve"> &lt;&lt; דובר &gt;&gt; </w:t>
      </w:r>
      <w:r>
        <w:rPr>
          <w:rtl/>
        </w:rPr>
        <w:t>תמי סלע:</w:t>
      </w:r>
      <w:r w:rsidRPr="00771A0F">
        <w:rPr>
          <w:rStyle w:val="TagStyle"/>
          <w:rtl/>
        </w:rPr>
        <w:t xml:space="preserve"> &lt;&lt; דובר &gt;&gt;</w:t>
      </w:r>
      <w:r w:rsidR="00FB00F7">
        <w:rPr>
          <w:rtl/>
        </w:rPr>
        <w:t xml:space="preserve"> </w:t>
      </w:r>
      <w:bookmarkEnd w:id="363"/>
    </w:p>
    <w:p w14:paraId="5CC694F6" w14:textId="77777777" w:rsidR="00771A0F" w:rsidRDefault="00771A0F" w:rsidP="00771A0F">
      <w:pPr>
        <w:pStyle w:val="KeepWithNext"/>
        <w:rPr>
          <w:rtl/>
          <w:lang w:eastAsia="he-IL"/>
        </w:rPr>
      </w:pPr>
    </w:p>
    <w:p w14:paraId="494D876B" w14:textId="77777777" w:rsidR="00771A0F" w:rsidRDefault="00950E91" w:rsidP="00771A0F">
      <w:pPr>
        <w:rPr>
          <w:rtl/>
          <w:lang w:eastAsia="he-IL"/>
        </w:rPr>
      </w:pPr>
      <w:r>
        <w:rPr>
          <w:rFonts w:hint="cs"/>
          <w:rtl/>
          <w:lang w:eastAsia="he-IL"/>
        </w:rPr>
        <w:t xml:space="preserve">עונשין </w:t>
      </w:r>
      <w:r>
        <w:rPr>
          <w:rFonts w:hint="cs"/>
          <w:rtl/>
          <w:lang w:eastAsia="he-IL"/>
        </w:rPr>
        <w:tab/>
      </w:r>
      <w:r>
        <w:rPr>
          <w:rFonts w:hint="cs"/>
          <w:rtl/>
          <w:lang w:eastAsia="he-IL"/>
        </w:rPr>
        <w:tab/>
      </w:r>
      <w:r w:rsidR="00DC5ECC">
        <w:rPr>
          <w:rFonts w:hint="cs"/>
          <w:rtl/>
          <w:lang w:eastAsia="he-IL"/>
        </w:rPr>
        <w:tab/>
      </w:r>
      <w:r>
        <w:rPr>
          <w:rFonts w:hint="cs"/>
          <w:rtl/>
          <w:lang w:eastAsia="he-IL"/>
        </w:rPr>
        <w:t xml:space="preserve">4. (א) העובר על הוראות סעיף 2(א) או 3(א) או 3א(ב) או (ג) - - - </w:t>
      </w:r>
    </w:p>
    <w:p w14:paraId="3E50FCD9" w14:textId="77777777" w:rsidR="00950E91" w:rsidRDefault="00950E91" w:rsidP="00771A0F">
      <w:pPr>
        <w:rPr>
          <w:rtl/>
          <w:lang w:eastAsia="he-IL"/>
        </w:rPr>
      </w:pPr>
    </w:p>
    <w:p w14:paraId="4400D6AA" w14:textId="77777777" w:rsidR="00950E91" w:rsidRDefault="00950E91" w:rsidP="00771A0F">
      <w:pPr>
        <w:rPr>
          <w:rtl/>
          <w:lang w:eastAsia="he-IL"/>
        </w:rPr>
      </w:pPr>
      <w:r>
        <w:rPr>
          <w:rFonts w:hint="cs"/>
          <w:rtl/>
          <w:lang w:eastAsia="he-IL"/>
        </w:rPr>
        <w:t xml:space="preserve">פה בעצם זה גם על העבירות שקובעות איסור עיסוק, איסור העסקה וגם על ההוראות שקובעות איסור העברת המידע או שימוש במידע שהוצג לאחראי </w:t>
      </w:r>
      <w:r>
        <w:rPr>
          <w:rtl/>
          <w:lang w:eastAsia="he-IL"/>
        </w:rPr>
        <w:t>–</w:t>
      </w:r>
      <w:r>
        <w:rPr>
          <w:rFonts w:hint="cs"/>
          <w:rtl/>
          <w:lang w:eastAsia="he-IL"/>
        </w:rPr>
        <w:t xml:space="preserve"> </w:t>
      </w:r>
    </w:p>
    <w:p w14:paraId="6F381CAF" w14:textId="77777777" w:rsidR="00880A2E" w:rsidRDefault="00880A2E" w:rsidP="00771A0F">
      <w:pPr>
        <w:rPr>
          <w:rtl/>
          <w:lang w:eastAsia="he-IL"/>
        </w:rPr>
      </w:pPr>
    </w:p>
    <w:p w14:paraId="56B1591D" w14:textId="1C998B8C" w:rsidR="00950E91" w:rsidRDefault="00950E91" w:rsidP="00771A0F">
      <w:pPr>
        <w:rPr>
          <w:rtl/>
          <w:lang w:eastAsia="he-IL"/>
        </w:rPr>
      </w:pPr>
      <w:r>
        <w:rPr>
          <w:rFonts w:hint="cs"/>
          <w:rtl/>
          <w:lang w:eastAsia="he-IL"/>
        </w:rPr>
        <w:tab/>
      </w:r>
      <w:r>
        <w:rPr>
          <w:rFonts w:hint="cs"/>
          <w:rtl/>
          <w:lang w:eastAsia="he-IL"/>
        </w:rPr>
        <w:tab/>
      </w:r>
      <w:r w:rsidR="00FB00F7">
        <w:rPr>
          <w:rFonts w:hint="cs"/>
          <w:rtl/>
          <w:lang w:eastAsia="he-IL"/>
        </w:rPr>
        <w:t xml:space="preserve"> </w:t>
      </w:r>
      <w:r w:rsidR="00DC5ECC">
        <w:rPr>
          <w:rFonts w:hint="cs"/>
          <w:rtl/>
          <w:lang w:eastAsia="he-IL"/>
        </w:rPr>
        <w:tab/>
      </w:r>
      <w:r w:rsidR="00054808">
        <w:rPr>
          <w:rFonts w:hint="cs"/>
          <w:rtl/>
          <w:lang w:eastAsia="he-IL"/>
        </w:rPr>
        <w:t xml:space="preserve">  </w:t>
      </w:r>
      <w:r w:rsidR="00880A2E">
        <w:rPr>
          <w:rFonts w:hint="cs"/>
          <w:rtl/>
          <w:lang w:eastAsia="he-IL"/>
        </w:rPr>
        <w:t xml:space="preserve"> </w:t>
      </w:r>
      <w:r>
        <w:rPr>
          <w:rFonts w:hint="cs"/>
          <w:rtl/>
          <w:lang w:eastAsia="he-IL"/>
        </w:rPr>
        <w:t>דינו קנס כאמור בסעיף 61(א)(3) לחוק העונשין.</w:t>
      </w:r>
    </w:p>
    <w:p w14:paraId="6CB48AF8" w14:textId="77777777" w:rsidR="00950E91" w:rsidRDefault="00950E91" w:rsidP="00771A0F">
      <w:pPr>
        <w:rPr>
          <w:rtl/>
          <w:lang w:eastAsia="he-IL"/>
        </w:rPr>
      </w:pPr>
    </w:p>
    <w:p w14:paraId="65443956" w14:textId="7A058642" w:rsidR="00771A0F" w:rsidRDefault="00950E91" w:rsidP="00771A0F">
      <w:pPr>
        <w:rPr>
          <w:rtl/>
          <w:lang w:eastAsia="he-IL"/>
        </w:rPr>
      </w:pPr>
      <w:r>
        <w:rPr>
          <w:rFonts w:hint="cs"/>
          <w:rtl/>
          <w:lang w:eastAsia="he-IL"/>
        </w:rPr>
        <w:tab/>
      </w:r>
      <w:r>
        <w:rPr>
          <w:rFonts w:hint="cs"/>
          <w:rtl/>
          <w:lang w:eastAsia="he-IL"/>
        </w:rPr>
        <w:tab/>
      </w:r>
      <w:r w:rsidR="00FB00F7">
        <w:rPr>
          <w:rFonts w:hint="cs"/>
          <w:rtl/>
          <w:lang w:eastAsia="he-IL"/>
        </w:rPr>
        <w:t xml:space="preserve"> </w:t>
      </w:r>
      <w:r w:rsidR="00DC5ECC">
        <w:rPr>
          <w:rFonts w:hint="cs"/>
          <w:rtl/>
          <w:lang w:eastAsia="he-IL"/>
        </w:rPr>
        <w:tab/>
      </w:r>
      <w:r w:rsidR="00054808">
        <w:rPr>
          <w:rFonts w:hint="cs"/>
          <w:rtl/>
          <w:lang w:eastAsia="he-IL"/>
        </w:rPr>
        <w:t xml:space="preserve">  </w:t>
      </w:r>
      <w:r w:rsidR="00880A2E">
        <w:rPr>
          <w:rFonts w:hint="cs"/>
          <w:rtl/>
          <w:lang w:eastAsia="he-IL"/>
        </w:rPr>
        <w:t xml:space="preserve"> </w:t>
      </w:r>
      <w:r>
        <w:rPr>
          <w:rFonts w:hint="cs"/>
          <w:rtl/>
          <w:lang w:eastAsia="he-IL"/>
        </w:rPr>
        <w:t>(ב) העובר על הוראות סעיף 2(ב)</w:t>
      </w:r>
      <w:r w:rsidR="00FB00F7">
        <w:rPr>
          <w:rFonts w:hint="cs"/>
          <w:rtl/>
          <w:lang w:eastAsia="he-IL"/>
        </w:rPr>
        <w:t xml:space="preserve"> </w:t>
      </w:r>
      <w:r>
        <w:rPr>
          <w:rFonts w:hint="cs"/>
          <w:rtl/>
          <w:lang w:eastAsia="he-IL"/>
        </w:rPr>
        <w:t xml:space="preserve">- - - </w:t>
      </w:r>
    </w:p>
    <w:p w14:paraId="05589228" w14:textId="77777777" w:rsidR="00950E91" w:rsidRDefault="00950E91" w:rsidP="00771A0F">
      <w:pPr>
        <w:rPr>
          <w:rtl/>
          <w:lang w:eastAsia="he-IL"/>
        </w:rPr>
      </w:pPr>
    </w:p>
    <w:p w14:paraId="31EBA9F3" w14:textId="77777777" w:rsidR="00950E91" w:rsidRDefault="00950E91" w:rsidP="00771A0F">
      <w:pPr>
        <w:rPr>
          <w:rtl/>
          <w:lang w:eastAsia="he-IL"/>
        </w:rPr>
      </w:pPr>
      <w:r>
        <w:rPr>
          <w:rFonts w:hint="cs"/>
          <w:rtl/>
          <w:lang w:eastAsia="he-IL"/>
        </w:rPr>
        <w:t xml:space="preserve">שזה אותו בגיר, שלמרות שהוא יודע שאסור לו, הוא בכל זאת עוסק בעצמו במקומות שאסור לו, </w:t>
      </w:r>
      <w:r>
        <w:rPr>
          <w:rFonts w:hint="cs"/>
          <w:rtl/>
          <w:lang w:eastAsia="he-IL"/>
        </w:rPr>
        <w:tab/>
      </w:r>
      <w:r>
        <w:rPr>
          <w:rFonts w:hint="cs"/>
          <w:rtl/>
          <w:lang w:eastAsia="he-IL"/>
        </w:rPr>
        <w:tab/>
      </w:r>
      <w:r>
        <w:rPr>
          <w:rFonts w:hint="cs"/>
          <w:rtl/>
          <w:lang w:eastAsia="he-IL"/>
        </w:rPr>
        <w:tab/>
      </w:r>
      <w:r>
        <w:rPr>
          <w:rFonts w:hint="cs"/>
          <w:rtl/>
          <w:lang w:eastAsia="he-IL"/>
        </w:rPr>
        <w:tab/>
      </w:r>
    </w:p>
    <w:p w14:paraId="38E3A991" w14:textId="39A20EF2" w:rsidR="00950E91" w:rsidRDefault="00950E91" w:rsidP="00771A0F">
      <w:pPr>
        <w:rPr>
          <w:rtl/>
          <w:lang w:eastAsia="he-IL"/>
        </w:rPr>
      </w:pPr>
      <w:r>
        <w:rPr>
          <w:rFonts w:hint="cs"/>
          <w:rtl/>
          <w:lang w:eastAsia="he-IL"/>
        </w:rPr>
        <w:tab/>
      </w:r>
      <w:r>
        <w:rPr>
          <w:rFonts w:hint="cs"/>
          <w:rtl/>
          <w:lang w:eastAsia="he-IL"/>
        </w:rPr>
        <w:tab/>
      </w:r>
      <w:r w:rsidR="00FB00F7">
        <w:rPr>
          <w:rFonts w:hint="cs"/>
          <w:rtl/>
          <w:lang w:eastAsia="he-IL"/>
        </w:rPr>
        <w:t xml:space="preserve"> </w:t>
      </w:r>
      <w:r w:rsidR="00DC5ECC">
        <w:rPr>
          <w:rFonts w:hint="cs"/>
          <w:rtl/>
          <w:lang w:eastAsia="he-IL"/>
        </w:rPr>
        <w:tab/>
      </w:r>
      <w:r w:rsidR="00054808">
        <w:rPr>
          <w:rFonts w:hint="cs"/>
          <w:rtl/>
          <w:lang w:eastAsia="he-IL"/>
        </w:rPr>
        <w:t xml:space="preserve">  </w:t>
      </w:r>
      <w:r w:rsidR="00880A2E">
        <w:rPr>
          <w:rFonts w:hint="cs"/>
          <w:rtl/>
          <w:lang w:eastAsia="he-IL"/>
        </w:rPr>
        <w:t xml:space="preserve"> </w:t>
      </w:r>
      <w:r>
        <w:rPr>
          <w:rFonts w:hint="cs"/>
          <w:rtl/>
          <w:lang w:eastAsia="he-IL"/>
        </w:rPr>
        <w:t xml:space="preserve">דינו - מאסר שנה. </w:t>
      </w:r>
    </w:p>
    <w:p w14:paraId="10ECF4CC" w14:textId="77777777" w:rsidR="00950E91" w:rsidRDefault="00950E91" w:rsidP="00771A0F">
      <w:pPr>
        <w:rPr>
          <w:rtl/>
          <w:lang w:eastAsia="he-IL"/>
        </w:rPr>
      </w:pPr>
    </w:p>
    <w:p w14:paraId="6D77F6C5" w14:textId="77777777" w:rsidR="00950E91" w:rsidRDefault="00950E91" w:rsidP="00771A0F">
      <w:pPr>
        <w:rPr>
          <w:rtl/>
          <w:lang w:eastAsia="he-IL"/>
        </w:rPr>
      </w:pPr>
      <w:r>
        <w:rPr>
          <w:rFonts w:hint="cs"/>
          <w:rtl/>
          <w:lang w:eastAsia="he-IL"/>
        </w:rPr>
        <w:t xml:space="preserve">זאת העבירה החמורה יותר. </w:t>
      </w:r>
    </w:p>
    <w:p w14:paraId="2E42DA67" w14:textId="77777777" w:rsidR="00950E91" w:rsidRDefault="00950E91" w:rsidP="00771A0F">
      <w:pPr>
        <w:rPr>
          <w:rtl/>
          <w:lang w:eastAsia="he-IL"/>
        </w:rPr>
      </w:pPr>
    </w:p>
    <w:p w14:paraId="55C17E8E" w14:textId="77777777" w:rsidR="00950E91" w:rsidRDefault="00950E91" w:rsidP="00950E91">
      <w:pPr>
        <w:rPr>
          <w:rtl/>
          <w:lang w:eastAsia="he-IL"/>
        </w:rPr>
      </w:pPr>
      <w:r>
        <w:rPr>
          <w:rFonts w:hint="cs"/>
          <w:rtl/>
          <w:lang w:eastAsia="he-IL"/>
        </w:rPr>
        <w:t xml:space="preserve">סייג לאחריות פלילית, זה גם מבוסס על סעיפים שקיימים במודל של עברייני מין. </w:t>
      </w:r>
    </w:p>
    <w:p w14:paraId="7B20DEF4" w14:textId="77777777" w:rsidR="00950E91" w:rsidRDefault="00950E91" w:rsidP="00950E91">
      <w:pPr>
        <w:rPr>
          <w:rtl/>
          <w:lang w:eastAsia="he-IL"/>
        </w:rPr>
      </w:pPr>
    </w:p>
    <w:p w14:paraId="371640E2" w14:textId="77777777" w:rsidR="00950E91" w:rsidRDefault="00950E91" w:rsidP="00950E91">
      <w:pPr>
        <w:rPr>
          <w:rtl/>
          <w:lang w:eastAsia="he-IL"/>
        </w:rPr>
      </w:pPr>
      <w:r>
        <w:rPr>
          <w:rFonts w:hint="cs"/>
          <w:rtl/>
          <w:lang w:eastAsia="he-IL"/>
        </w:rPr>
        <w:t>סייג לאחריות</w:t>
      </w:r>
    </w:p>
    <w:p w14:paraId="6BC3FCE2" w14:textId="6A37BF96" w:rsidR="00950E91" w:rsidRDefault="00950E91" w:rsidP="00950E91">
      <w:pPr>
        <w:rPr>
          <w:rtl/>
          <w:lang w:eastAsia="he-IL"/>
        </w:rPr>
      </w:pPr>
      <w:r>
        <w:rPr>
          <w:rFonts w:hint="cs"/>
          <w:rtl/>
          <w:lang w:eastAsia="he-IL"/>
        </w:rPr>
        <w:t>פלילית</w:t>
      </w:r>
      <w:r>
        <w:rPr>
          <w:rFonts w:hint="cs"/>
          <w:rtl/>
          <w:lang w:eastAsia="he-IL"/>
        </w:rPr>
        <w:tab/>
      </w:r>
      <w:r>
        <w:rPr>
          <w:rFonts w:hint="cs"/>
          <w:rtl/>
          <w:lang w:eastAsia="he-IL"/>
        </w:rPr>
        <w:tab/>
      </w:r>
      <w:r w:rsidR="00DC5ECC">
        <w:rPr>
          <w:rFonts w:hint="cs"/>
          <w:rtl/>
          <w:lang w:eastAsia="he-IL"/>
        </w:rPr>
        <w:tab/>
      </w:r>
      <w:r>
        <w:rPr>
          <w:rFonts w:hint="cs"/>
          <w:rtl/>
          <w:lang w:eastAsia="he-IL"/>
        </w:rPr>
        <w:t>4א</w:t>
      </w:r>
      <w:r w:rsidR="001A02D0">
        <w:rPr>
          <w:rFonts w:hint="cs"/>
          <w:rtl/>
          <w:lang w:eastAsia="he-IL"/>
        </w:rPr>
        <w:t xml:space="preserve"> </w:t>
      </w:r>
      <w:r>
        <w:rPr>
          <w:rFonts w:hint="cs"/>
          <w:rtl/>
          <w:lang w:eastAsia="he-IL"/>
        </w:rPr>
        <w:t xml:space="preserve">(א) מעסיק שהעסיק בגיר בלא אישור המשטרה, לא יישא באחריות </w:t>
      </w:r>
      <w:r w:rsidR="00DC5ECC">
        <w:rPr>
          <w:rFonts w:hint="cs"/>
          <w:rtl/>
          <w:lang w:eastAsia="he-IL"/>
        </w:rPr>
        <w:tab/>
      </w:r>
      <w:r w:rsidR="00DC5ECC">
        <w:rPr>
          <w:rFonts w:hint="cs"/>
          <w:rtl/>
          <w:lang w:eastAsia="he-IL"/>
        </w:rPr>
        <w:tab/>
      </w:r>
      <w:r w:rsidR="00DC5ECC">
        <w:rPr>
          <w:rFonts w:hint="cs"/>
          <w:rtl/>
          <w:lang w:eastAsia="he-IL"/>
        </w:rPr>
        <w:tab/>
      </w:r>
      <w:r w:rsidR="00DC5ECC">
        <w:rPr>
          <w:rFonts w:hint="cs"/>
          <w:rtl/>
          <w:lang w:eastAsia="he-IL"/>
        </w:rPr>
        <w:tab/>
      </w:r>
      <w:r w:rsidR="00054808">
        <w:rPr>
          <w:rFonts w:hint="cs"/>
          <w:rtl/>
          <w:lang w:eastAsia="he-IL"/>
        </w:rPr>
        <w:t xml:space="preserve">   </w:t>
      </w:r>
      <w:r w:rsidR="003637B7">
        <w:rPr>
          <w:rFonts w:hint="cs"/>
          <w:rtl/>
          <w:lang w:eastAsia="he-IL"/>
        </w:rPr>
        <w:t xml:space="preserve"> </w:t>
      </w:r>
      <w:r w:rsidR="00DC5ECC">
        <w:rPr>
          <w:rFonts w:hint="cs"/>
          <w:rtl/>
          <w:lang w:eastAsia="he-IL"/>
        </w:rPr>
        <w:t xml:space="preserve">פלילית </w:t>
      </w:r>
      <w:r>
        <w:rPr>
          <w:rFonts w:hint="cs"/>
          <w:rtl/>
          <w:lang w:eastAsia="he-IL"/>
        </w:rPr>
        <w:t xml:space="preserve">לפי סעיף 4(א) אם ההעסקה הייתה בנסיבת מיוחדות שבהן </w:t>
      </w:r>
      <w:r w:rsidR="00DC5ECC">
        <w:rPr>
          <w:rFonts w:hint="cs"/>
          <w:rtl/>
          <w:lang w:eastAsia="he-IL"/>
        </w:rPr>
        <w:tab/>
      </w:r>
      <w:r w:rsidR="00DC5ECC">
        <w:rPr>
          <w:rFonts w:hint="cs"/>
          <w:rtl/>
          <w:lang w:eastAsia="he-IL"/>
        </w:rPr>
        <w:tab/>
      </w:r>
      <w:r w:rsidR="00DC5ECC">
        <w:rPr>
          <w:rFonts w:hint="cs"/>
          <w:rtl/>
          <w:lang w:eastAsia="he-IL"/>
        </w:rPr>
        <w:tab/>
      </w:r>
      <w:r w:rsidR="00DC5ECC">
        <w:rPr>
          <w:rFonts w:hint="cs"/>
          <w:rtl/>
          <w:lang w:eastAsia="he-IL"/>
        </w:rPr>
        <w:tab/>
      </w:r>
      <w:r w:rsidR="00054808">
        <w:rPr>
          <w:rFonts w:hint="cs"/>
          <w:rtl/>
          <w:lang w:eastAsia="he-IL"/>
        </w:rPr>
        <w:t xml:space="preserve">   </w:t>
      </w:r>
      <w:r w:rsidR="003637B7">
        <w:rPr>
          <w:rFonts w:hint="cs"/>
          <w:rtl/>
          <w:lang w:eastAsia="he-IL"/>
        </w:rPr>
        <w:t xml:space="preserve"> </w:t>
      </w:r>
      <w:r>
        <w:rPr>
          <w:rFonts w:hint="cs"/>
          <w:rtl/>
          <w:lang w:eastAsia="he-IL"/>
        </w:rPr>
        <w:t>לא היה סיפק בידו לקבל את ה</w:t>
      </w:r>
      <w:r w:rsidR="007B6E21">
        <w:rPr>
          <w:rFonts w:hint="cs"/>
          <w:rtl/>
          <w:lang w:eastAsia="he-IL"/>
        </w:rPr>
        <w:t xml:space="preserve">אישור, ובלבד שהעסקת הבגיר </w:t>
      </w:r>
      <w:r w:rsidR="007B6E21">
        <w:rPr>
          <w:rFonts w:hint="cs"/>
          <w:rtl/>
          <w:lang w:eastAsia="he-IL"/>
        </w:rPr>
        <w:tab/>
      </w:r>
      <w:r w:rsidR="007B6E21">
        <w:rPr>
          <w:rFonts w:hint="cs"/>
          <w:rtl/>
          <w:lang w:eastAsia="he-IL"/>
        </w:rPr>
        <w:tab/>
      </w:r>
      <w:r w:rsidR="007B6E21">
        <w:rPr>
          <w:rFonts w:hint="cs"/>
          <w:rtl/>
          <w:lang w:eastAsia="he-IL"/>
        </w:rPr>
        <w:tab/>
      </w:r>
      <w:r w:rsidR="007B6E21">
        <w:rPr>
          <w:rFonts w:hint="cs"/>
          <w:rtl/>
          <w:lang w:eastAsia="he-IL"/>
        </w:rPr>
        <w:tab/>
      </w:r>
      <w:r w:rsidR="007B6E21">
        <w:rPr>
          <w:rFonts w:hint="cs"/>
          <w:rtl/>
          <w:lang w:eastAsia="he-IL"/>
        </w:rPr>
        <w:tab/>
      </w:r>
      <w:r w:rsidR="00054808">
        <w:rPr>
          <w:rFonts w:hint="cs"/>
          <w:rtl/>
          <w:lang w:eastAsia="he-IL"/>
        </w:rPr>
        <w:t xml:space="preserve">   </w:t>
      </w:r>
      <w:r w:rsidR="003637B7">
        <w:rPr>
          <w:rFonts w:hint="cs"/>
          <w:rtl/>
          <w:lang w:eastAsia="he-IL"/>
        </w:rPr>
        <w:t xml:space="preserve"> </w:t>
      </w:r>
      <w:r w:rsidR="007B6E21">
        <w:rPr>
          <w:rFonts w:hint="cs"/>
          <w:rtl/>
          <w:lang w:eastAsia="he-IL"/>
        </w:rPr>
        <w:t xml:space="preserve">הייתה </w:t>
      </w:r>
      <w:r>
        <w:rPr>
          <w:rFonts w:hint="cs"/>
          <w:rtl/>
          <w:lang w:eastAsia="he-IL"/>
        </w:rPr>
        <w:t>למשך זמן סביר, באותן נסיבות,</w:t>
      </w:r>
      <w:r w:rsidR="007B6E21">
        <w:rPr>
          <w:rFonts w:hint="cs"/>
          <w:rtl/>
          <w:lang w:eastAsia="he-IL"/>
        </w:rPr>
        <w:t xml:space="preserve"> שאינו עולה על 30 ימים, </w:t>
      </w:r>
      <w:r w:rsidR="007B6E21">
        <w:rPr>
          <w:rFonts w:hint="cs"/>
          <w:rtl/>
          <w:lang w:eastAsia="he-IL"/>
        </w:rPr>
        <w:tab/>
      </w:r>
      <w:r w:rsidR="007B6E21">
        <w:rPr>
          <w:rFonts w:hint="cs"/>
          <w:rtl/>
          <w:lang w:eastAsia="he-IL"/>
        </w:rPr>
        <w:tab/>
      </w:r>
      <w:r w:rsidR="007B6E21">
        <w:rPr>
          <w:rFonts w:hint="cs"/>
          <w:rtl/>
          <w:lang w:eastAsia="he-IL"/>
        </w:rPr>
        <w:tab/>
      </w:r>
      <w:r w:rsidR="007B6E21">
        <w:rPr>
          <w:rFonts w:hint="cs"/>
          <w:rtl/>
          <w:lang w:eastAsia="he-IL"/>
        </w:rPr>
        <w:tab/>
      </w:r>
      <w:r w:rsidR="00054808">
        <w:rPr>
          <w:rFonts w:hint="cs"/>
          <w:rtl/>
          <w:lang w:eastAsia="he-IL"/>
        </w:rPr>
        <w:t xml:space="preserve">   </w:t>
      </w:r>
      <w:r w:rsidR="003637B7">
        <w:rPr>
          <w:rFonts w:hint="cs"/>
          <w:rtl/>
          <w:lang w:eastAsia="he-IL"/>
        </w:rPr>
        <w:t xml:space="preserve"> </w:t>
      </w:r>
      <w:r w:rsidR="007B6E21">
        <w:rPr>
          <w:rFonts w:hint="cs"/>
          <w:rtl/>
          <w:lang w:eastAsia="he-IL"/>
        </w:rPr>
        <w:t>והמעסיק</w:t>
      </w:r>
      <w:r w:rsidR="00FB00F7">
        <w:rPr>
          <w:rFonts w:hint="cs"/>
          <w:rtl/>
          <w:lang w:eastAsia="he-IL"/>
        </w:rPr>
        <w:t xml:space="preserve"> </w:t>
      </w:r>
      <w:r>
        <w:rPr>
          <w:rFonts w:hint="cs"/>
          <w:rtl/>
          <w:lang w:eastAsia="he-IL"/>
        </w:rPr>
        <w:t xml:space="preserve">פעל בלא דיחוי לקבל אישור המשטרה לפי הסעיף </w:t>
      </w:r>
      <w:r w:rsidR="007B6E21">
        <w:rPr>
          <w:rFonts w:hint="cs"/>
          <w:rtl/>
          <w:lang w:eastAsia="he-IL"/>
        </w:rPr>
        <w:tab/>
      </w:r>
      <w:r w:rsidR="007B6E21">
        <w:rPr>
          <w:rFonts w:hint="cs"/>
          <w:rtl/>
          <w:lang w:eastAsia="he-IL"/>
        </w:rPr>
        <w:tab/>
      </w:r>
      <w:r w:rsidR="007B6E21">
        <w:rPr>
          <w:rFonts w:hint="cs"/>
          <w:rtl/>
          <w:lang w:eastAsia="he-IL"/>
        </w:rPr>
        <w:tab/>
      </w:r>
      <w:r w:rsidR="007B6E21">
        <w:rPr>
          <w:rFonts w:hint="cs"/>
          <w:rtl/>
          <w:lang w:eastAsia="he-IL"/>
        </w:rPr>
        <w:tab/>
      </w:r>
      <w:r w:rsidR="00054808">
        <w:rPr>
          <w:rFonts w:hint="cs"/>
          <w:rtl/>
          <w:lang w:eastAsia="he-IL"/>
        </w:rPr>
        <w:t xml:space="preserve">          </w:t>
      </w:r>
      <w:r>
        <w:rPr>
          <w:rFonts w:hint="cs"/>
          <w:rtl/>
          <w:lang w:eastAsia="he-IL"/>
        </w:rPr>
        <w:t>האמור.</w:t>
      </w:r>
    </w:p>
    <w:p w14:paraId="58C961B0" w14:textId="77777777" w:rsidR="00950E91" w:rsidRDefault="00950E91" w:rsidP="00950E91">
      <w:pPr>
        <w:rPr>
          <w:rtl/>
          <w:lang w:eastAsia="he-IL"/>
        </w:rPr>
      </w:pPr>
    </w:p>
    <w:p w14:paraId="40B572E1" w14:textId="28460679" w:rsidR="00950E91" w:rsidRDefault="00950E91" w:rsidP="00950E91">
      <w:pPr>
        <w:rPr>
          <w:rtl/>
          <w:lang w:eastAsia="he-IL"/>
        </w:rPr>
      </w:pPr>
      <w:r>
        <w:rPr>
          <w:rFonts w:hint="cs"/>
          <w:rtl/>
          <w:lang w:eastAsia="he-IL"/>
        </w:rPr>
        <w:tab/>
      </w:r>
      <w:r w:rsidR="00FB00F7">
        <w:rPr>
          <w:rFonts w:hint="cs"/>
          <w:rtl/>
          <w:lang w:eastAsia="he-IL"/>
        </w:rPr>
        <w:t xml:space="preserve"> </w:t>
      </w:r>
      <w:r>
        <w:rPr>
          <w:rFonts w:hint="cs"/>
          <w:rtl/>
          <w:lang w:eastAsia="he-IL"/>
        </w:rPr>
        <w:tab/>
      </w:r>
      <w:r w:rsidR="00FB00F7">
        <w:rPr>
          <w:rFonts w:hint="cs"/>
          <w:rtl/>
          <w:lang w:eastAsia="he-IL"/>
        </w:rPr>
        <w:t xml:space="preserve"> </w:t>
      </w:r>
      <w:r w:rsidR="00DC5ECC">
        <w:rPr>
          <w:rFonts w:hint="cs"/>
          <w:rtl/>
          <w:lang w:eastAsia="he-IL"/>
        </w:rPr>
        <w:tab/>
      </w:r>
      <w:r w:rsidR="00054808">
        <w:rPr>
          <w:rFonts w:hint="cs"/>
          <w:rtl/>
          <w:lang w:eastAsia="he-IL"/>
        </w:rPr>
        <w:t xml:space="preserve">   </w:t>
      </w:r>
      <w:r>
        <w:rPr>
          <w:rFonts w:hint="cs"/>
          <w:rtl/>
          <w:lang w:eastAsia="he-IL"/>
        </w:rPr>
        <w:t xml:space="preserve">(ב) מעסיק המקבל שירותים ממעסיק אחר שהוא מוסד, לא יישא </w:t>
      </w:r>
      <w:r w:rsidR="00DC5ECC">
        <w:rPr>
          <w:rFonts w:hint="cs"/>
          <w:rtl/>
          <w:lang w:eastAsia="he-IL"/>
        </w:rPr>
        <w:tab/>
      </w:r>
      <w:r w:rsidR="00DC5ECC">
        <w:rPr>
          <w:rFonts w:hint="cs"/>
          <w:rtl/>
          <w:lang w:eastAsia="he-IL"/>
        </w:rPr>
        <w:tab/>
      </w:r>
      <w:r w:rsidR="00DC5ECC">
        <w:rPr>
          <w:rFonts w:hint="cs"/>
          <w:rtl/>
          <w:lang w:eastAsia="he-IL"/>
        </w:rPr>
        <w:tab/>
      </w:r>
      <w:r w:rsidR="00DC5ECC">
        <w:rPr>
          <w:rFonts w:hint="cs"/>
          <w:rtl/>
          <w:lang w:eastAsia="he-IL"/>
        </w:rPr>
        <w:tab/>
      </w:r>
      <w:r w:rsidR="00054808">
        <w:rPr>
          <w:rFonts w:hint="cs"/>
          <w:rtl/>
          <w:lang w:eastAsia="he-IL"/>
        </w:rPr>
        <w:t xml:space="preserve">   </w:t>
      </w:r>
      <w:r w:rsidR="003637B7">
        <w:rPr>
          <w:rFonts w:hint="cs"/>
          <w:rtl/>
          <w:lang w:eastAsia="he-IL"/>
        </w:rPr>
        <w:t xml:space="preserve"> </w:t>
      </w:r>
      <w:r w:rsidR="00DC5ECC">
        <w:rPr>
          <w:rFonts w:hint="cs"/>
          <w:rtl/>
          <w:lang w:eastAsia="he-IL"/>
        </w:rPr>
        <w:t xml:space="preserve">באחריות </w:t>
      </w:r>
      <w:r>
        <w:rPr>
          <w:rFonts w:hint="cs"/>
          <w:rtl/>
          <w:lang w:eastAsia="he-IL"/>
        </w:rPr>
        <w:t xml:space="preserve">פלילית לפי סעיף 4(א) אם וידא שהמוסד קיבל אישור </w:t>
      </w:r>
      <w:r w:rsidR="00DC5ECC">
        <w:rPr>
          <w:rFonts w:hint="cs"/>
          <w:rtl/>
          <w:lang w:eastAsia="he-IL"/>
        </w:rPr>
        <w:tab/>
      </w:r>
      <w:r w:rsidR="00DC5ECC">
        <w:rPr>
          <w:rFonts w:hint="cs"/>
          <w:rtl/>
          <w:lang w:eastAsia="he-IL"/>
        </w:rPr>
        <w:tab/>
      </w:r>
      <w:r w:rsidR="00DC5ECC">
        <w:rPr>
          <w:rFonts w:hint="cs"/>
          <w:rtl/>
          <w:lang w:eastAsia="he-IL"/>
        </w:rPr>
        <w:tab/>
      </w:r>
      <w:r w:rsidR="00DC5ECC">
        <w:rPr>
          <w:rFonts w:hint="cs"/>
          <w:rtl/>
          <w:lang w:eastAsia="he-IL"/>
        </w:rPr>
        <w:tab/>
      </w:r>
      <w:r w:rsidR="00054808">
        <w:rPr>
          <w:rFonts w:hint="cs"/>
          <w:rtl/>
          <w:lang w:eastAsia="he-IL"/>
        </w:rPr>
        <w:t xml:space="preserve">   </w:t>
      </w:r>
      <w:r w:rsidR="003637B7">
        <w:rPr>
          <w:rFonts w:hint="cs"/>
          <w:rtl/>
          <w:lang w:eastAsia="he-IL"/>
        </w:rPr>
        <w:t xml:space="preserve"> </w:t>
      </w:r>
      <w:r>
        <w:rPr>
          <w:rFonts w:hint="cs"/>
          <w:rtl/>
          <w:lang w:eastAsia="he-IL"/>
        </w:rPr>
        <w:t>כנדרש לפי אותו סעיף.</w:t>
      </w:r>
    </w:p>
    <w:p w14:paraId="0C0508B1" w14:textId="77777777" w:rsidR="00950E91" w:rsidRDefault="00950E91" w:rsidP="00950E91">
      <w:pPr>
        <w:rPr>
          <w:rtl/>
          <w:lang w:eastAsia="he-IL"/>
        </w:rPr>
      </w:pPr>
    </w:p>
    <w:p w14:paraId="382B37CE" w14:textId="77777777" w:rsidR="00950E91" w:rsidRDefault="00950E91" w:rsidP="00950E91">
      <w:pPr>
        <w:rPr>
          <w:rtl/>
          <w:lang w:eastAsia="he-IL"/>
        </w:rPr>
      </w:pPr>
      <w:r>
        <w:rPr>
          <w:rFonts w:hint="cs"/>
          <w:rtl/>
          <w:lang w:eastAsia="he-IL"/>
        </w:rPr>
        <w:t xml:space="preserve">זה בעצם סייג שמיועד למצבים שהוא כן ניסה לברר, היה חייב כבר להעסיק, למשל כי היה חייב למלא מקום במיידי, אחרת הוא סוגר את העסק, ועוד לא קיבל את הנתונים, ולתקופה קצרה העסיק מישהו ואז התברר שיש נתונים שהיו אמורים למנוע, שהוא לא יהיה חייב באחריות פלילית בנסיבות האלה, ועוד כל מיני נסיבות חריגות. </w:t>
      </w:r>
    </w:p>
    <w:p w14:paraId="6D08BAF1" w14:textId="77777777" w:rsidR="00DC5ECC" w:rsidRDefault="00DC5ECC" w:rsidP="00950E91">
      <w:pPr>
        <w:rPr>
          <w:rtl/>
          <w:lang w:eastAsia="he-IL"/>
        </w:rPr>
      </w:pPr>
    </w:p>
    <w:p w14:paraId="02F898FB" w14:textId="77777777" w:rsidR="00DC5ECC" w:rsidRDefault="00DC5ECC" w:rsidP="00DC5ECC">
      <w:pPr>
        <w:rPr>
          <w:rtl/>
          <w:lang w:eastAsia="he-IL"/>
        </w:rPr>
      </w:pPr>
      <w:r>
        <w:rPr>
          <w:rFonts w:hint="cs"/>
          <w:rtl/>
          <w:lang w:eastAsia="he-IL"/>
        </w:rPr>
        <w:t>העסקה</w:t>
      </w:r>
    </w:p>
    <w:p w14:paraId="1611782E" w14:textId="77777777" w:rsidR="00DC5ECC" w:rsidRDefault="00DC5ECC" w:rsidP="00DC5ECC">
      <w:pPr>
        <w:rPr>
          <w:rtl/>
          <w:lang w:eastAsia="he-IL"/>
        </w:rPr>
      </w:pPr>
      <w:r>
        <w:rPr>
          <w:rFonts w:hint="cs"/>
          <w:rtl/>
          <w:lang w:eastAsia="he-IL"/>
        </w:rPr>
        <w:t>באמצעות</w:t>
      </w:r>
    </w:p>
    <w:p w14:paraId="373C2985" w14:textId="77777777" w:rsidR="00DC5ECC" w:rsidRDefault="00DC5ECC" w:rsidP="00DC5ECC">
      <w:pPr>
        <w:rPr>
          <w:rtl/>
          <w:lang w:eastAsia="he-IL"/>
        </w:rPr>
      </w:pPr>
      <w:r>
        <w:rPr>
          <w:rFonts w:hint="cs"/>
          <w:rtl/>
          <w:lang w:eastAsia="he-IL"/>
        </w:rPr>
        <w:t xml:space="preserve">קבלן </w:t>
      </w:r>
    </w:p>
    <w:p w14:paraId="1A11B5A0" w14:textId="77777777" w:rsidR="00DC5ECC" w:rsidRDefault="00DC5ECC" w:rsidP="00DC5ECC">
      <w:pPr>
        <w:rPr>
          <w:rtl/>
          <w:lang w:eastAsia="he-IL"/>
        </w:rPr>
      </w:pPr>
      <w:r>
        <w:rPr>
          <w:rFonts w:hint="cs"/>
          <w:rtl/>
          <w:lang w:eastAsia="he-IL"/>
        </w:rPr>
        <w:t>כוח אדם</w:t>
      </w:r>
      <w:r>
        <w:rPr>
          <w:rFonts w:hint="cs"/>
          <w:rtl/>
          <w:lang w:eastAsia="he-IL"/>
        </w:rPr>
        <w:tab/>
      </w:r>
      <w:r>
        <w:rPr>
          <w:rFonts w:hint="cs"/>
          <w:rtl/>
          <w:lang w:eastAsia="he-IL"/>
        </w:rPr>
        <w:tab/>
        <w:t xml:space="preserve">5. הוראות חוק זה החלות על מעסיק יחולו גם על מעסיק בפועל של בגיר </w:t>
      </w:r>
      <w:r>
        <w:rPr>
          <w:rFonts w:hint="cs"/>
          <w:rtl/>
          <w:lang w:eastAsia="he-IL"/>
        </w:rPr>
        <w:tab/>
      </w:r>
      <w:r>
        <w:rPr>
          <w:rFonts w:hint="cs"/>
          <w:rtl/>
          <w:lang w:eastAsia="he-IL"/>
        </w:rPr>
        <w:tab/>
      </w:r>
      <w:r>
        <w:rPr>
          <w:rFonts w:hint="cs"/>
          <w:rtl/>
          <w:lang w:eastAsia="he-IL"/>
        </w:rPr>
        <w:tab/>
      </w:r>
      <w:r>
        <w:rPr>
          <w:rFonts w:hint="cs"/>
          <w:rtl/>
          <w:lang w:eastAsia="he-IL"/>
        </w:rPr>
        <w:tab/>
        <w:t>באמצעות קבלן כוח אדם ועל בגיר המועסק כאמור.</w:t>
      </w:r>
    </w:p>
    <w:p w14:paraId="34717A97" w14:textId="77777777" w:rsidR="00DC5ECC" w:rsidRDefault="00DC5ECC" w:rsidP="00DC5ECC">
      <w:pPr>
        <w:rPr>
          <w:rtl/>
          <w:lang w:eastAsia="he-IL"/>
        </w:rPr>
      </w:pPr>
    </w:p>
    <w:p w14:paraId="0078C6EE" w14:textId="77777777" w:rsidR="00DC5ECC" w:rsidRDefault="00DC5ECC" w:rsidP="00E87ED0">
      <w:pPr>
        <w:rPr>
          <w:rtl/>
          <w:lang w:eastAsia="he-IL"/>
        </w:rPr>
      </w:pPr>
      <w:r>
        <w:rPr>
          <w:rFonts w:hint="cs"/>
          <w:rtl/>
          <w:lang w:eastAsia="he-IL"/>
        </w:rPr>
        <w:t>פיטורין</w:t>
      </w:r>
      <w:r>
        <w:rPr>
          <w:rFonts w:hint="cs"/>
          <w:rtl/>
          <w:lang w:eastAsia="he-IL"/>
        </w:rPr>
        <w:tab/>
      </w:r>
      <w:r>
        <w:rPr>
          <w:rFonts w:hint="cs"/>
          <w:rtl/>
          <w:lang w:eastAsia="he-IL"/>
        </w:rPr>
        <w:tab/>
      </w:r>
      <w:r>
        <w:rPr>
          <w:rFonts w:hint="cs"/>
          <w:rtl/>
          <w:lang w:eastAsia="he-IL"/>
        </w:rPr>
        <w:tab/>
        <w:t xml:space="preserve">5א. הופסקה עבודתו של עובד לפי הוראות סעיף 2 ובשל כך הוא פוטר </w:t>
      </w:r>
      <w:r>
        <w:rPr>
          <w:rFonts w:hint="cs"/>
          <w:rtl/>
          <w:lang w:eastAsia="he-IL"/>
        </w:rPr>
        <w:tab/>
      </w:r>
      <w:r>
        <w:rPr>
          <w:rFonts w:hint="cs"/>
          <w:rtl/>
          <w:lang w:eastAsia="he-IL"/>
        </w:rPr>
        <w:tab/>
      </w:r>
      <w:r>
        <w:rPr>
          <w:rFonts w:hint="cs"/>
          <w:rtl/>
          <w:lang w:eastAsia="he-IL"/>
        </w:rPr>
        <w:tab/>
      </w:r>
      <w:r>
        <w:rPr>
          <w:rFonts w:hint="cs"/>
          <w:rtl/>
          <w:lang w:eastAsia="he-IL"/>
        </w:rPr>
        <w:tab/>
        <w:t xml:space="preserve">בידי מעסיקו, יהיה המעסיק, על אף הוראות כל דין, הסכם קיבוצי או </w:t>
      </w:r>
      <w:r>
        <w:rPr>
          <w:rFonts w:hint="cs"/>
          <w:rtl/>
          <w:lang w:eastAsia="he-IL"/>
        </w:rPr>
        <w:tab/>
      </w:r>
      <w:r>
        <w:rPr>
          <w:rFonts w:hint="cs"/>
          <w:rtl/>
          <w:lang w:eastAsia="he-IL"/>
        </w:rPr>
        <w:tab/>
      </w:r>
      <w:r>
        <w:rPr>
          <w:rFonts w:hint="cs"/>
          <w:rtl/>
          <w:lang w:eastAsia="he-IL"/>
        </w:rPr>
        <w:tab/>
      </w:r>
      <w:r>
        <w:rPr>
          <w:rFonts w:hint="cs"/>
          <w:rtl/>
          <w:lang w:eastAsia="he-IL"/>
        </w:rPr>
        <w:tab/>
        <w:t xml:space="preserve">חוזה עבודה פטור ממתן הודעה מוקדמת לפיטורין. העובד יהיה זכאי </w:t>
      </w:r>
      <w:r>
        <w:rPr>
          <w:rFonts w:hint="cs"/>
          <w:rtl/>
          <w:lang w:eastAsia="he-IL"/>
        </w:rPr>
        <w:tab/>
      </w:r>
      <w:r>
        <w:rPr>
          <w:rFonts w:hint="cs"/>
          <w:rtl/>
          <w:lang w:eastAsia="he-IL"/>
        </w:rPr>
        <w:tab/>
      </w:r>
      <w:r>
        <w:rPr>
          <w:rFonts w:hint="cs"/>
          <w:rtl/>
          <w:lang w:eastAsia="he-IL"/>
        </w:rPr>
        <w:tab/>
      </w:r>
      <w:r>
        <w:rPr>
          <w:rFonts w:hint="cs"/>
          <w:rtl/>
          <w:lang w:eastAsia="he-IL"/>
        </w:rPr>
        <w:tab/>
        <w:t xml:space="preserve">לפיצויי פיטורין לפי חוק פיצויי פיטוריו, זולת אם בית הדין האזורי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לעבודה קבע כי הפיטורין היו בנסיבות מיוחדות שאינן מצדיקות מתן </w:t>
      </w:r>
      <w:r>
        <w:rPr>
          <w:rFonts w:hint="cs"/>
          <w:rtl/>
          <w:lang w:eastAsia="he-IL"/>
        </w:rPr>
        <w:tab/>
      </w:r>
      <w:r>
        <w:rPr>
          <w:rFonts w:hint="cs"/>
          <w:rtl/>
          <w:lang w:eastAsia="he-IL"/>
        </w:rPr>
        <w:tab/>
      </w:r>
      <w:r>
        <w:rPr>
          <w:rFonts w:hint="cs"/>
          <w:rtl/>
          <w:lang w:eastAsia="he-IL"/>
        </w:rPr>
        <w:tab/>
      </w:r>
      <w:r>
        <w:rPr>
          <w:rFonts w:hint="cs"/>
          <w:rtl/>
          <w:lang w:eastAsia="he-IL"/>
        </w:rPr>
        <w:tab/>
        <w:t>פיצויי פיטוריו, כולם או חלקם.</w:t>
      </w:r>
    </w:p>
    <w:p w14:paraId="3474444C" w14:textId="77777777" w:rsidR="00E87ED0" w:rsidRDefault="00E87ED0" w:rsidP="00E87ED0">
      <w:pPr>
        <w:rPr>
          <w:rtl/>
          <w:lang w:eastAsia="he-IL"/>
        </w:rPr>
      </w:pPr>
    </w:p>
    <w:p w14:paraId="6B6CD50D" w14:textId="77777777" w:rsidR="00E87ED0" w:rsidRDefault="00E87ED0" w:rsidP="00E87ED0">
      <w:pPr>
        <w:rPr>
          <w:rtl/>
          <w:lang w:eastAsia="he-IL"/>
        </w:rPr>
      </w:pPr>
      <w:r>
        <w:rPr>
          <w:rFonts w:hint="cs"/>
          <w:rtl/>
          <w:lang w:eastAsia="he-IL"/>
        </w:rPr>
        <w:t>סמכות</w:t>
      </w:r>
    </w:p>
    <w:p w14:paraId="493636F7" w14:textId="77777777" w:rsidR="00E87ED0" w:rsidRDefault="00E87ED0" w:rsidP="00E87ED0">
      <w:pPr>
        <w:rPr>
          <w:rtl/>
          <w:lang w:eastAsia="he-IL"/>
        </w:rPr>
      </w:pPr>
      <w:r>
        <w:rPr>
          <w:rFonts w:hint="cs"/>
          <w:rtl/>
          <w:lang w:eastAsia="he-IL"/>
        </w:rPr>
        <w:t>בית הדין</w:t>
      </w:r>
    </w:p>
    <w:p w14:paraId="3FE77EDE" w14:textId="77777777" w:rsidR="00E87ED0" w:rsidRDefault="00E87ED0" w:rsidP="00E87ED0">
      <w:pPr>
        <w:rPr>
          <w:rtl/>
          <w:lang w:eastAsia="he-IL"/>
        </w:rPr>
      </w:pPr>
      <w:r>
        <w:rPr>
          <w:rFonts w:hint="cs"/>
          <w:rtl/>
          <w:lang w:eastAsia="he-IL"/>
        </w:rPr>
        <w:t>לעבודה</w:t>
      </w:r>
      <w:r>
        <w:rPr>
          <w:rFonts w:hint="cs"/>
          <w:rtl/>
          <w:lang w:eastAsia="he-IL"/>
        </w:rPr>
        <w:tab/>
      </w:r>
      <w:r>
        <w:rPr>
          <w:rFonts w:hint="cs"/>
          <w:rtl/>
          <w:lang w:eastAsia="he-IL"/>
        </w:rPr>
        <w:tab/>
      </w:r>
      <w:r>
        <w:rPr>
          <w:rFonts w:hint="cs"/>
          <w:rtl/>
          <w:lang w:eastAsia="he-IL"/>
        </w:rPr>
        <w:tab/>
        <w:t xml:space="preserve">5ב. לבית הדין לעבודה תהא סמכות ייחודית לדון בעניין הנוגע להפסקת </w:t>
      </w:r>
      <w:r>
        <w:rPr>
          <w:rFonts w:hint="cs"/>
          <w:rtl/>
          <w:lang w:eastAsia="he-IL"/>
        </w:rPr>
        <w:tab/>
      </w:r>
      <w:r>
        <w:rPr>
          <w:rFonts w:hint="cs"/>
          <w:rtl/>
          <w:lang w:eastAsia="he-IL"/>
        </w:rPr>
        <w:tab/>
      </w:r>
      <w:r>
        <w:rPr>
          <w:rFonts w:hint="cs"/>
          <w:rtl/>
          <w:lang w:eastAsia="he-IL"/>
        </w:rPr>
        <w:tab/>
      </w:r>
      <w:r>
        <w:rPr>
          <w:rFonts w:hint="cs"/>
          <w:rtl/>
          <w:lang w:eastAsia="he-IL"/>
        </w:rPr>
        <w:tab/>
        <w:t>עבודה או לפיטורין לפי חוק זה.</w:t>
      </w:r>
    </w:p>
    <w:p w14:paraId="2EFADC06" w14:textId="77777777" w:rsidR="00E87ED0" w:rsidRDefault="00E87ED0" w:rsidP="00E87ED0">
      <w:pPr>
        <w:rPr>
          <w:rtl/>
          <w:lang w:eastAsia="he-IL"/>
        </w:rPr>
      </w:pPr>
    </w:p>
    <w:p w14:paraId="68D78FB2" w14:textId="77777777" w:rsidR="00E87ED0" w:rsidRDefault="00E87ED0" w:rsidP="00E87ED0">
      <w:pPr>
        <w:rPr>
          <w:rtl/>
          <w:lang w:eastAsia="he-IL"/>
        </w:rPr>
      </w:pPr>
      <w:r>
        <w:rPr>
          <w:rFonts w:hint="cs"/>
          <w:rtl/>
          <w:lang w:eastAsia="he-IL"/>
        </w:rPr>
        <w:t>מרשם פלילי</w:t>
      </w:r>
      <w:r>
        <w:rPr>
          <w:rFonts w:hint="cs"/>
          <w:rtl/>
          <w:lang w:eastAsia="he-IL"/>
        </w:rPr>
        <w:tab/>
      </w:r>
      <w:r>
        <w:rPr>
          <w:rFonts w:hint="cs"/>
          <w:rtl/>
          <w:lang w:eastAsia="he-IL"/>
        </w:rPr>
        <w:tab/>
        <w:t xml:space="preserve">6. (א) אין בהוראות חוק זה כדי לגרוע מהוראות חוק המידע הפלילי </w:t>
      </w:r>
      <w:r>
        <w:rPr>
          <w:rFonts w:hint="cs"/>
          <w:rtl/>
          <w:lang w:eastAsia="he-IL"/>
        </w:rPr>
        <w:tab/>
      </w:r>
      <w:r>
        <w:rPr>
          <w:rFonts w:hint="cs"/>
          <w:rtl/>
          <w:lang w:eastAsia="he-IL"/>
        </w:rPr>
        <w:tab/>
      </w:r>
      <w:r>
        <w:rPr>
          <w:rFonts w:hint="cs"/>
          <w:rtl/>
          <w:lang w:eastAsia="he-IL"/>
        </w:rPr>
        <w:tab/>
      </w:r>
      <w:r w:rsidR="00FB00F7">
        <w:rPr>
          <w:rFonts w:hint="cs"/>
          <w:rtl/>
          <w:lang w:eastAsia="he-IL"/>
        </w:rPr>
        <w:t xml:space="preserve"> </w:t>
      </w:r>
      <w:r w:rsidR="007B6E21">
        <w:rPr>
          <w:rFonts w:hint="cs"/>
          <w:rtl/>
          <w:lang w:eastAsia="he-IL"/>
        </w:rPr>
        <w:tab/>
      </w:r>
      <w:r w:rsidR="001A02D0">
        <w:rPr>
          <w:rFonts w:hint="cs"/>
          <w:rtl/>
          <w:lang w:eastAsia="he-IL"/>
        </w:rPr>
        <w:t xml:space="preserve"> </w:t>
      </w:r>
      <w:r>
        <w:rPr>
          <w:rFonts w:hint="cs"/>
          <w:rtl/>
          <w:lang w:eastAsia="he-IL"/>
        </w:rPr>
        <w:t>לעניין מסירת מידע למי שזכאי לקבלו.</w:t>
      </w:r>
    </w:p>
    <w:p w14:paraId="30B07E60" w14:textId="77777777" w:rsidR="00E87ED0" w:rsidRDefault="00E87ED0" w:rsidP="00E87ED0">
      <w:pPr>
        <w:rPr>
          <w:rtl/>
          <w:lang w:eastAsia="he-IL"/>
        </w:rPr>
      </w:pPr>
    </w:p>
    <w:p w14:paraId="7DECF320" w14:textId="0D03ADFA" w:rsidR="00E87ED0" w:rsidRDefault="00E87ED0" w:rsidP="00E87ED0">
      <w:pPr>
        <w:rPr>
          <w:rtl/>
          <w:lang w:eastAsia="he-IL"/>
        </w:rPr>
      </w:pP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1A02D0">
        <w:rPr>
          <w:rFonts w:hint="cs"/>
          <w:rtl/>
          <w:lang w:eastAsia="he-IL"/>
        </w:rPr>
        <w:t xml:space="preserve"> </w:t>
      </w:r>
      <w:r>
        <w:rPr>
          <w:rFonts w:hint="cs"/>
          <w:rtl/>
          <w:lang w:eastAsia="he-IL"/>
        </w:rPr>
        <w:t xml:space="preserve">(ב) על אף הוראות סעיף קטן (א) אין בהוראות חוק המידע הפלילי כדי </w:t>
      </w:r>
      <w:r>
        <w:rPr>
          <w:rFonts w:hint="cs"/>
          <w:rtl/>
          <w:lang w:eastAsia="he-IL"/>
        </w:rPr>
        <w:tab/>
      </w:r>
      <w:r>
        <w:rPr>
          <w:rFonts w:hint="cs"/>
          <w:rtl/>
          <w:lang w:eastAsia="he-IL"/>
        </w:rPr>
        <w:tab/>
      </w:r>
      <w:r>
        <w:rPr>
          <w:rFonts w:hint="cs"/>
          <w:rtl/>
          <w:lang w:eastAsia="he-IL"/>
        </w:rPr>
        <w:tab/>
      </w:r>
      <w:r>
        <w:rPr>
          <w:rFonts w:hint="cs"/>
          <w:rtl/>
          <w:lang w:eastAsia="he-IL"/>
        </w:rPr>
        <w:tab/>
      </w:r>
      <w:r w:rsidR="00054808">
        <w:rPr>
          <w:rFonts w:hint="cs"/>
          <w:rtl/>
          <w:lang w:eastAsia="he-IL"/>
        </w:rPr>
        <w:t xml:space="preserve">  </w:t>
      </w:r>
      <w:r w:rsidR="003637B7">
        <w:rPr>
          <w:rFonts w:hint="cs"/>
          <w:rtl/>
          <w:lang w:eastAsia="he-IL"/>
        </w:rPr>
        <w:t xml:space="preserve"> </w:t>
      </w:r>
      <w:r>
        <w:rPr>
          <w:rFonts w:hint="cs"/>
          <w:rtl/>
          <w:lang w:eastAsia="he-IL"/>
        </w:rPr>
        <w:t xml:space="preserve">לפגוע בהוראות סעיפים 2,3 ו-4 לחוק זה. </w:t>
      </w:r>
    </w:p>
    <w:p w14:paraId="0638130E" w14:textId="77777777" w:rsidR="00E87ED0" w:rsidRDefault="00E87ED0" w:rsidP="00E87ED0">
      <w:pPr>
        <w:rPr>
          <w:rtl/>
          <w:lang w:eastAsia="he-IL"/>
        </w:rPr>
      </w:pPr>
    </w:p>
    <w:p w14:paraId="303FC073" w14:textId="77777777" w:rsidR="00E87ED0" w:rsidRDefault="00E87ED0" w:rsidP="00E87ED0">
      <w:pPr>
        <w:rPr>
          <w:rtl/>
          <w:lang w:eastAsia="he-IL"/>
        </w:rPr>
      </w:pPr>
      <w:r>
        <w:rPr>
          <w:rFonts w:hint="cs"/>
          <w:rtl/>
          <w:lang w:eastAsia="he-IL"/>
        </w:rPr>
        <w:t xml:space="preserve">דיווח </w:t>
      </w:r>
    </w:p>
    <w:p w14:paraId="18C6D6BE" w14:textId="77777777" w:rsidR="00E87ED0" w:rsidRDefault="00E87ED0" w:rsidP="00E87ED0">
      <w:pPr>
        <w:rPr>
          <w:rtl/>
          <w:lang w:eastAsia="he-IL"/>
        </w:rPr>
      </w:pPr>
      <w:r>
        <w:rPr>
          <w:rFonts w:hint="cs"/>
          <w:rtl/>
          <w:lang w:eastAsia="he-IL"/>
        </w:rPr>
        <w:t xml:space="preserve">לכנסת </w:t>
      </w:r>
      <w:r>
        <w:rPr>
          <w:rFonts w:hint="cs"/>
          <w:rtl/>
          <w:lang w:eastAsia="he-IL"/>
        </w:rPr>
        <w:tab/>
      </w:r>
      <w:r>
        <w:rPr>
          <w:rFonts w:hint="cs"/>
          <w:rtl/>
          <w:lang w:eastAsia="he-IL"/>
        </w:rPr>
        <w:tab/>
      </w:r>
      <w:r>
        <w:rPr>
          <w:rFonts w:hint="cs"/>
          <w:rtl/>
          <w:lang w:eastAsia="he-IL"/>
        </w:rPr>
        <w:tab/>
        <w:t>7. שר המשפטים והשר לביטחון לאומי ימסרו - - -</w:t>
      </w:r>
    </w:p>
    <w:p w14:paraId="1F28FE22" w14:textId="77777777" w:rsidR="00E87ED0" w:rsidRDefault="00E87ED0" w:rsidP="00E87ED0">
      <w:pPr>
        <w:rPr>
          <w:rtl/>
          <w:lang w:eastAsia="he-IL"/>
        </w:rPr>
      </w:pPr>
    </w:p>
    <w:p w14:paraId="02AA204B" w14:textId="77777777" w:rsidR="00E87ED0" w:rsidRDefault="00E87ED0" w:rsidP="00E87ED0">
      <w:pPr>
        <w:rPr>
          <w:rtl/>
          <w:lang w:eastAsia="he-IL"/>
        </w:rPr>
      </w:pPr>
      <w:r>
        <w:rPr>
          <w:rFonts w:hint="cs"/>
          <w:rtl/>
          <w:lang w:eastAsia="he-IL"/>
        </w:rPr>
        <w:t xml:space="preserve">גם פה זה רלוונטי לחינוך, רווחה, החוקה. אפשר כרגע להשאיר את זה, מה שתחליטו ולהעמיק בזה בהמשך, כי ככלל הנושאים האלה הם דווקא חוזרים לחוקה בדרך </w:t>
      </w:r>
      <w:r w:rsidR="005F24F6">
        <w:rPr>
          <w:rFonts w:hint="cs"/>
          <w:rtl/>
          <w:lang w:eastAsia="he-IL"/>
        </w:rPr>
        <w:t>כלל, אז תגידו לי מה אתם מחליטים.</w:t>
      </w:r>
      <w:r w:rsidR="00FB00F7">
        <w:rPr>
          <w:rFonts w:hint="cs"/>
          <w:rtl/>
          <w:lang w:eastAsia="he-IL"/>
        </w:rPr>
        <w:t xml:space="preserve"> </w:t>
      </w:r>
    </w:p>
    <w:p w14:paraId="53A58ABA" w14:textId="77777777" w:rsidR="00E87ED0" w:rsidRDefault="00E87ED0" w:rsidP="00E87ED0">
      <w:pPr>
        <w:rPr>
          <w:rtl/>
          <w:lang w:eastAsia="he-IL"/>
        </w:rPr>
      </w:pPr>
    </w:p>
    <w:p w14:paraId="10C7E53B" w14:textId="77777777" w:rsidR="00E87ED0" w:rsidRDefault="00E87ED0" w:rsidP="00E87ED0">
      <w:pPr>
        <w:rPr>
          <w:rtl/>
          <w:lang w:eastAsia="he-IL"/>
        </w:rPr>
      </w:pPr>
      <w:r>
        <w:rPr>
          <w:rFonts w:hint="cs"/>
          <w:rtl/>
          <w:lang w:eastAsia="he-IL"/>
        </w:rPr>
        <w:tab/>
      </w:r>
      <w:r>
        <w:rPr>
          <w:rFonts w:hint="cs"/>
          <w:rtl/>
          <w:lang w:eastAsia="he-IL"/>
        </w:rPr>
        <w:tab/>
      </w:r>
      <w:r>
        <w:rPr>
          <w:rFonts w:hint="cs"/>
          <w:rtl/>
          <w:lang w:eastAsia="he-IL"/>
        </w:rPr>
        <w:tab/>
      </w:r>
      <w:r w:rsidR="00FB00F7">
        <w:rPr>
          <w:rFonts w:hint="cs"/>
          <w:rtl/>
          <w:lang w:eastAsia="he-IL"/>
        </w:rPr>
        <w:t xml:space="preserve"> </w:t>
      </w:r>
      <w:r>
        <w:rPr>
          <w:rFonts w:hint="cs"/>
          <w:rtl/>
          <w:lang w:eastAsia="he-IL"/>
        </w:rPr>
        <w:t xml:space="preserve">מידי שנה ולא יאוחר מיום א' כסלו, דין וחשבון על יישומו של חוק זה </w:t>
      </w:r>
      <w:r>
        <w:rPr>
          <w:rFonts w:hint="cs"/>
          <w:rtl/>
          <w:lang w:eastAsia="he-IL"/>
        </w:rPr>
        <w:tab/>
      </w:r>
      <w:r>
        <w:rPr>
          <w:rFonts w:hint="cs"/>
          <w:rtl/>
          <w:lang w:eastAsia="he-IL"/>
        </w:rPr>
        <w:tab/>
      </w:r>
      <w:r>
        <w:rPr>
          <w:rFonts w:hint="cs"/>
          <w:rtl/>
          <w:lang w:eastAsia="he-IL"/>
        </w:rPr>
        <w:tab/>
      </w:r>
      <w:r>
        <w:rPr>
          <w:rFonts w:hint="cs"/>
          <w:rtl/>
          <w:lang w:eastAsia="he-IL"/>
        </w:rPr>
        <w:tab/>
      </w:r>
      <w:r w:rsidR="00FB00F7">
        <w:rPr>
          <w:rFonts w:hint="cs"/>
          <w:rtl/>
          <w:lang w:eastAsia="he-IL"/>
        </w:rPr>
        <w:t xml:space="preserve"> </w:t>
      </w:r>
      <w:r>
        <w:rPr>
          <w:rFonts w:hint="cs"/>
          <w:rtl/>
          <w:lang w:eastAsia="he-IL"/>
        </w:rPr>
        <w:t>בשנה שקדמה למועד הדיווח ובכלל זה:</w:t>
      </w:r>
    </w:p>
    <w:p w14:paraId="5FB1C2E0" w14:textId="77777777" w:rsidR="00E87ED0" w:rsidRDefault="00E87ED0" w:rsidP="00E87ED0">
      <w:pPr>
        <w:rPr>
          <w:rtl/>
          <w:lang w:eastAsia="he-IL"/>
        </w:rPr>
      </w:pPr>
    </w:p>
    <w:p w14:paraId="418DFF4A" w14:textId="77777777" w:rsidR="00E87ED0" w:rsidRDefault="00E87ED0" w:rsidP="00E87ED0">
      <w:pPr>
        <w:pStyle w:val="aff"/>
        <w:numPr>
          <w:ilvl w:val="0"/>
          <w:numId w:val="4"/>
        </w:numPr>
        <w:rPr>
          <w:rtl/>
          <w:lang w:eastAsia="he-IL"/>
        </w:rPr>
      </w:pPr>
      <w:r>
        <w:rPr>
          <w:rFonts w:hint="cs"/>
          <w:rtl/>
          <w:lang w:eastAsia="he-IL"/>
        </w:rPr>
        <w:t>מספר המעסיקים שפנו למשטרה לשם קבלת אישורים לפי חוק זה.</w:t>
      </w:r>
    </w:p>
    <w:p w14:paraId="7F8793A5" w14:textId="77777777" w:rsidR="009C7AF5" w:rsidRDefault="00E87ED0" w:rsidP="009C7AF5">
      <w:pPr>
        <w:pStyle w:val="aff"/>
        <w:numPr>
          <w:ilvl w:val="0"/>
          <w:numId w:val="4"/>
        </w:numPr>
        <w:rPr>
          <w:lang w:eastAsia="he-IL"/>
        </w:rPr>
      </w:pPr>
      <w:r>
        <w:rPr>
          <w:rFonts w:hint="cs"/>
          <w:rtl/>
          <w:lang w:eastAsia="he-IL"/>
        </w:rPr>
        <w:t>מספר האישורים שניתנו על י</w:t>
      </w:r>
      <w:r w:rsidR="009C7AF5">
        <w:rPr>
          <w:rFonts w:hint="cs"/>
          <w:rtl/>
          <w:lang w:eastAsia="he-IL"/>
        </w:rPr>
        <w:t>די המשטרה ומספר הבקשות שנדחו.</w:t>
      </w:r>
    </w:p>
    <w:p w14:paraId="0F381203" w14:textId="77777777" w:rsidR="009C7AF5" w:rsidRDefault="009C7AF5" w:rsidP="009C7AF5">
      <w:pPr>
        <w:pStyle w:val="aff"/>
        <w:numPr>
          <w:ilvl w:val="0"/>
          <w:numId w:val="4"/>
        </w:numPr>
        <w:rPr>
          <w:lang w:eastAsia="he-IL"/>
        </w:rPr>
      </w:pPr>
      <w:r>
        <w:rPr>
          <w:rFonts w:hint="cs"/>
          <w:rtl/>
          <w:lang w:eastAsia="he-IL"/>
        </w:rPr>
        <w:t>מספר הבקשות שהוגשו לוועדת המומחים, מספר החלטות הפטור שניתנו ומספר הבקשות שנדחו.</w:t>
      </w:r>
    </w:p>
    <w:p w14:paraId="7517B44F" w14:textId="77777777" w:rsidR="009C7AF5" w:rsidRDefault="009C7AF5" w:rsidP="009C7AF5">
      <w:pPr>
        <w:pStyle w:val="aff"/>
        <w:numPr>
          <w:ilvl w:val="0"/>
          <w:numId w:val="4"/>
        </w:numPr>
        <w:rPr>
          <w:lang w:eastAsia="he-IL"/>
        </w:rPr>
      </w:pPr>
      <w:r>
        <w:rPr>
          <w:rFonts w:hint="cs"/>
          <w:rtl/>
          <w:lang w:eastAsia="he-IL"/>
        </w:rPr>
        <w:t>מספר ההליכים שנפתחו לפי סעיף 4 לחוק,</w:t>
      </w:r>
    </w:p>
    <w:p w14:paraId="296D35E2" w14:textId="77777777" w:rsidR="009C7AF5" w:rsidRDefault="009C7AF5" w:rsidP="009C7AF5">
      <w:pPr>
        <w:rPr>
          <w:rtl/>
          <w:lang w:eastAsia="he-IL"/>
        </w:rPr>
      </w:pPr>
    </w:p>
    <w:p w14:paraId="5DB8EA41" w14:textId="77777777" w:rsidR="009C7AF5" w:rsidRDefault="009C7AF5" w:rsidP="009C7AF5">
      <w:pPr>
        <w:rPr>
          <w:rtl/>
          <w:lang w:eastAsia="he-IL"/>
        </w:rPr>
      </w:pPr>
      <w:r>
        <w:rPr>
          <w:rFonts w:hint="cs"/>
          <w:rtl/>
          <w:lang w:eastAsia="he-IL"/>
        </w:rPr>
        <w:t>זאת אומרת ההליכים הפליליים בשל הפרת החוק, בשל עבירות פליליות על ההוראות לפי החוק,</w:t>
      </w:r>
    </w:p>
    <w:p w14:paraId="19FFA093" w14:textId="77777777" w:rsidR="009C7AF5" w:rsidRDefault="009C7AF5" w:rsidP="009C7AF5">
      <w:pPr>
        <w:rPr>
          <w:rtl/>
          <w:lang w:eastAsia="he-IL"/>
        </w:rPr>
      </w:pPr>
    </w:p>
    <w:p w14:paraId="7EBFDC86" w14:textId="77777777" w:rsidR="00771A0F" w:rsidRDefault="009C7AF5" w:rsidP="009C7AF5">
      <w:pPr>
        <w:rPr>
          <w:rtl/>
          <w:lang w:eastAsia="he-IL"/>
        </w:rPr>
      </w:pPr>
      <w:r>
        <w:rPr>
          <w:rFonts w:hint="cs"/>
          <w:rtl/>
          <w:lang w:eastAsia="he-IL"/>
        </w:rPr>
        <w:tab/>
      </w:r>
      <w:r>
        <w:rPr>
          <w:rFonts w:hint="cs"/>
          <w:rtl/>
          <w:lang w:eastAsia="he-IL"/>
        </w:rPr>
        <w:tab/>
      </w:r>
      <w:r>
        <w:rPr>
          <w:rFonts w:hint="cs"/>
          <w:rtl/>
          <w:lang w:eastAsia="he-IL"/>
        </w:rPr>
        <w:tab/>
      </w:r>
      <w:r w:rsidR="00FB00F7">
        <w:rPr>
          <w:rFonts w:hint="cs"/>
          <w:rtl/>
          <w:lang w:eastAsia="he-IL"/>
        </w:rPr>
        <w:t xml:space="preserve"> </w:t>
      </w:r>
      <w:r>
        <w:rPr>
          <w:rFonts w:hint="cs"/>
          <w:rtl/>
          <w:lang w:eastAsia="he-IL"/>
        </w:rPr>
        <w:t>תוך התייחסות לכתבי אישום שהוגשו ולתוצאות ההליכים.</w:t>
      </w:r>
      <w:r w:rsidRPr="00771A0F">
        <w:rPr>
          <w:rtl/>
          <w:lang w:eastAsia="he-IL"/>
        </w:rPr>
        <w:t xml:space="preserve"> </w:t>
      </w:r>
    </w:p>
    <w:p w14:paraId="217BF891" w14:textId="77777777" w:rsidR="009C7AF5" w:rsidRDefault="009C7AF5" w:rsidP="009C7AF5">
      <w:pPr>
        <w:rPr>
          <w:rtl/>
          <w:lang w:eastAsia="he-IL"/>
        </w:rPr>
      </w:pPr>
    </w:p>
    <w:p w14:paraId="2BFB9E21" w14:textId="77777777" w:rsidR="009C7AF5" w:rsidRDefault="009C7AF5" w:rsidP="009C7AF5">
      <w:pPr>
        <w:rPr>
          <w:rtl/>
          <w:lang w:eastAsia="he-IL"/>
        </w:rPr>
      </w:pPr>
      <w:r>
        <w:rPr>
          <w:rFonts w:hint="cs"/>
          <w:rtl/>
          <w:lang w:eastAsia="he-IL"/>
        </w:rPr>
        <w:t xml:space="preserve">אני חושבת שאולי ועדת החינוך והחוקה. נשאיר את שתיהן פה, ורווחה לא. דיווח לשתי הוועדות. יש פה כמובן צורך בהוראות מעבר, הוראות תחילה, אם תחילה נדחית, כל ההיבטים האלה שלא דנו בהם לגבי התקופות. </w:t>
      </w:r>
    </w:p>
    <w:p w14:paraId="6EEE2E74" w14:textId="77777777" w:rsidR="009C7AF5" w:rsidRDefault="009C7AF5" w:rsidP="009C7AF5">
      <w:pPr>
        <w:rPr>
          <w:rtl/>
          <w:lang w:eastAsia="he-IL"/>
        </w:rPr>
      </w:pPr>
    </w:p>
    <w:p w14:paraId="42790982" w14:textId="77777777" w:rsidR="009C7AF5" w:rsidRDefault="009C7AF5" w:rsidP="009C7AF5">
      <w:pPr>
        <w:rPr>
          <w:rtl/>
          <w:lang w:eastAsia="he-IL"/>
        </w:rPr>
      </w:pPr>
      <w:r>
        <w:rPr>
          <w:rFonts w:hint="cs"/>
          <w:rtl/>
          <w:lang w:eastAsia="he-IL"/>
        </w:rPr>
        <w:t xml:space="preserve">אני כן חושבת שלגבי ועדת המומחים, שזה סעיף מאוד חשוב וקריטי, אולי נשמע את ההערות שיש. </w:t>
      </w:r>
    </w:p>
    <w:p w14:paraId="386E9353" w14:textId="77777777" w:rsidR="009C7AF5" w:rsidRDefault="009C7AF5" w:rsidP="009C7AF5">
      <w:pPr>
        <w:rPr>
          <w:rtl/>
          <w:lang w:eastAsia="he-IL"/>
        </w:rPr>
      </w:pPr>
    </w:p>
    <w:p w14:paraId="05169B7E" w14:textId="77777777" w:rsidR="009C7AF5" w:rsidRDefault="009C7AF5" w:rsidP="009C7AF5">
      <w:pPr>
        <w:pStyle w:val="a4"/>
        <w:keepNext/>
        <w:rPr>
          <w:rtl/>
        </w:rPr>
      </w:pPr>
      <w:bookmarkStart w:id="364" w:name="ET_speaker_6151_366"/>
      <w:r w:rsidRPr="009C7AF5">
        <w:rPr>
          <w:rStyle w:val="TagStyle"/>
          <w:rtl/>
        </w:rPr>
        <w:t xml:space="preserve"> &lt;&lt; דובר &gt;&gt; </w:t>
      </w:r>
      <w:r>
        <w:rPr>
          <w:rtl/>
        </w:rPr>
        <w:t>רון כץ (יש עתיד):</w:t>
      </w:r>
      <w:r w:rsidRPr="009C7AF5">
        <w:rPr>
          <w:rStyle w:val="TagStyle"/>
          <w:rtl/>
        </w:rPr>
        <w:t xml:space="preserve"> &lt;&lt; דובר &gt;&gt;</w:t>
      </w:r>
      <w:r w:rsidR="00FB00F7">
        <w:rPr>
          <w:rtl/>
        </w:rPr>
        <w:t xml:space="preserve"> </w:t>
      </w:r>
      <w:bookmarkEnd w:id="364"/>
    </w:p>
    <w:p w14:paraId="4F57D710" w14:textId="77777777" w:rsidR="009C7AF5" w:rsidRDefault="009C7AF5" w:rsidP="009C7AF5">
      <w:pPr>
        <w:pStyle w:val="KeepWithNext"/>
        <w:rPr>
          <w:rtl/>
          <w:lang w:eastAsia="he-IL"/>
        </w:rPr>
      </w:pPr>
    </w:p>
    <w:p w14:paraId="77E253AE" w14:textId="77777777" w:rsidR="009C7AF5" w:rsidRDefault="009C7AF5" w:rsidP="009C7AF5">
      <w:pPr>
        <w:rPr>
          <w:rtl/>
          <w:lang w:eastAsia="he-IL"/>
        </w:rPr>
      </w:pPr>
      <w:r>
        <w:rPr>
          <w:rFonts w:hint="cs"/>
          <w:rtl/>
          <w:lang w:eastAsia="he-IL"/>
        </w:rPr>
        <w:t>יש עוד דיון בנושא הזה.</w:t>
      </w:r>
    </w:p>
    <w:p w14:paraId="40B1365E" w14:textId="77777777" w:rsidR="009C7AF5" w:rsidRDefault="009C7AF5" w:rsidP="009C7AF5">
      <w:pPr>
        <w:rPr>
          <w:rtl/>
          <w:lang w:eastAsia="he-IL"/>
        </w:rPr>
      </w:pPr>
    </w:p>
    <w:p w14:paraId="697F8D3C" w14:textId="77777777" w:rsidR="009C7AF5" w:rsidRDefault="009C7AF5" w:rsidP="009C7AF5">
      <w:pPr>
        <w:pStyle w:val="af6"/>
        <w:keepNext/>
        <w:rPr>
          <w:rtl/>
        </w:rPr>
      </w:pPr>
      <w:bookmarkStart w:id="365" w:name="ET_yor_6053_367"/>
      <w:r w:rsidRPr="009C7AF5">
        <w:rPr>
          <w:rStyle w:val="TagStyle"/>
          <w:rtl/>
        </w:rPr>
        <w:t xml:space="preserve"> &lt;&lt; יור &gt;&gt; </w:t>
      </w:r>
      <w:r>
        <w:rPr>
          <w:rtl/>
        </w:rPr>
        <w:t>היו"ר יוסף טייב:</w:t>
      </w:r>
      <w:r w:rsidRPr="009C7AF5">
        <w:rPr>
          <w:rStyle w:val="TagStyle"/>
          <w:rtl/>
        </w:rPr>
        <w:t xml:space="preserve"> &lt;&lt; יור &gt;&gt;</w:t>
      </w:r>
      <w:r w:rsidR="00FB00F7">
        <w:rPr>
          <w:rtl/>
        </w:rPr>
        <w:t xml:space="preserve"> </w:t>
      </w:r>
      <w:bookmarkEnd w:id="365"/>
    </w:p>
    <w:p w14:paraId="5D5A35E0" w14:textId="77777777" w:rsidR="009C7AF5" w:rsidRDefault="009C7AF5" w:rsidP="009C7AF5">
      <w:pPr>
        <w:pStyle w:val="KeepWithNext"/>
        <w:rPr>
          <w:rtl/>
          <w:lang w:eastAsia="he-IL"/>
        </w:rPr>
      </w:pPr>
    </w:p>
    <w:p w14:paraId="68D1AE9C" w14:textId="77777777" w:rsidR="009C7AF5" w:rsidRDefault="009C7AF5" w:rsidP="009C7AF5">
      <w:pPr>
        <w:rPr>
          <w:rtl/>
          <w:lang w:eastAsia="he-IL"/>
        </w:rPr>
      </w:pPr>
      <w:r>
        <w:rPr>
          <w:rFonts w:hint="cs"/>
          <w:rtl/>
          <w:lang w:eastAsia="he-IL"/>
        </w:rPr>
        <w:t>אביגיל, אני אתן לך שתי דקות להתייחס ואנחנו</w:t>
      </w:r>
      <w:r w:rsidR="00102E7C">
        <w:rPr>
          <w:rFonts w:hint="cs"/>
          <w:rtl/>
          <w:lang w:eastAsia="he-IL"/>
        </w:rPr>
        <w:t xml:space="preserve"> </w:t>
      </w:r>
      <w:r>
        <w:rPr>
          <w:rFonts w:hint="cs"/>
          <w:rtl/>
          <w:lang w:eastAsia="he-IL"/>
        </w:rPr>
        <w:t xml:space="preserve">נעבור להצבעה. </w:t>
      </w:r>
    </w:p>
    <w:p w14:paraId="4F248783" w14:textId="77777777" w:rsidR="009C7AF5" w:rsidRDefault="009C7AF5" w:rsidP="009C7AF5">
      <w:pPr>
        <w:rPr>
          <w:rtl/>
          <w:lang w:eastAsia="he-IL"/>
        </w:rPr>
      </w:pPr>
    </w:p>
    <w:p w14:paraId="476F9B8F" w14:textId="77777777" w:rsidR="009C7AF5" w:rsidRDefault="009C7AF5" w:rsidP="009C7AF5">
      <w:pPr>
        <w:pStyle w:val="af9"/>
        <w:keepNext/>
        <w:rPr>
          <w:rtl/>
          <w:lang w:eastAsia="he-IL"/>
        </w:rPr>
      </w:pPr>
      <w:bookmarkStart w:id="366" w:name="ET_guest_אביגיל_סון_פלדמן_368"/>
      <w:r w:rsidRPr="009C7AF5">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9C7AF5">
        <w:rPr>
          <w:rStyle w:val="TagStyle"/>
          <w:rtl/>
        </w:rPr>
        <w:t xml:space="preserve"> &lt;&lt; אורח &gt;&gt;</w:t>
      </w:r>
      <w:r w:rsidR="00FB00F7">
        <w:rPr>
          <w:rtl/>
          <w:lang w:eastAsia="he-IL"/>
        </w:rPr>
        <w:t xml:space="preserve"> </w:t>
      </w:r>
      <w:bookmarkEnd w:id="366"/>
    </w:p>
    <w:p w14:paraId="1FAF972A" w14:textId="77777777" w:rsidR="009C7AF5" w:rsidRDefault="009C7AF5" w:rsidP="009C7AF5">
      <w:pPr>
        <w:pStyle w:val="KeepWithNext"/>
        <w:rPr>
          <w:rtl/>
          <w:lang w:eastAsia="he-IL"/>
        </w:rPr>
      </w:pPr>
    </w:p>
    <w:p w14:paraId="2E46F469" w14:textId="77777777" w:rsidR="009C7AF5" w:rsidRDefault="009C7AF5" w:rsidP="009C7AF5">
      <w:pPr>
        <w:rPr>
          <w:rtl/>
          <w:lang w:eastAsia="he-IL"/>
        </w:rPr>
      </w:pPr>
      <w:r>
        <w:rPr>
          <w:rFonts w:hint="cs"/>
          <w:rtl/>
          <w:lang w:eastAsia="he-IL"/>
        </w:rPr>
        <w:t xml:space="preserve">דווקא ההערה הייתה מאוד טכנית. </w:t>
      </w:r>
      <w:proofErr w:type="spellStart"/>
      <w:r>
        <w:rPr>
          <w:rFonts w:hint="cs"/>
          <w:rtl/>
          <w:lang w:eastAsia="he-IL"/>
        </w:rPr>
        <w:t>הסיפה</w:t>
      </w:r>
      <w:proofErr w:type="spellEnd"/>
      <w:r>
        <w:rPr>
          <w:rFonts w:hint="cs"/>
          <w:rtl/>
          <w:lang w:eastAsia="he-IL"/>
        </w:rPr>
        <w:t xml:space="preserve"> של סעיף קטן (ב), אני חושבת שצריך למחוק את ה"לא" כי היא כמובן לא נכונה. ברור </w:t>
      </w:r>
      <w:r w:rsidR="00102E7C">
        <w:rPr>
          <w:rFonts w:hint="cs"/>
          <w:rtl/>
          <w:lang w:eastAsia="he-IL"/>
        </w:rPr>
        <w:t xml:space="preserve">שההחלטה היא מנומקת ובכתב. קודם כל זה מובן מאליו. זאת החלטה שהיא ועדה מעין שיפוטית. כל החלטה מנהלית חייבת להיות מנומקת בכתב, אבל על אחת כמה וכמה החלטה כזאת, וכמובן שהיום ההחלטות של ועדות המומחים לפי חוק מניעת העסקה, כמובן מנומקות ובכתב. שלא ישתמע באיזשהו אופן </w:t>
      </w:r>
      <w:proofErr w:type="spellStart"/>
      <w:r w:rsidR="00102E7C">
        <w:rPr>
          <w:rFonts w:hint="cs"/>
          <w:rtl/>
          <w:lang w:eastAsia="he-IL"/>
        </w:rPr>
        <w:t>שהסיפה</w:t>
      </w:r>
      <w:proofErr w:type="spellEnd"/>
      <w:r w:rsidR="00102E7C">
        <w:rPr>
          <w:rFonts w:hint="cs"/>
          <w:rtl/>
          <w:lang w:eastAsia="he-IL"/>
        </w:rPr>
        <w:t xml:space="preserve"> הזאת לא חלה במקומות אחרים. ברור שהיא חלה. אני חושבת שזה מיותר ושנכון למחוק את זה.</w:t>
      </w:r>
    </w:p>
    <w:p w14:paraId="731B24ED" w14:textId="77777777" w:rsidR="00102E7C" w:rsidRDefault="00102E7C" w:rsidP="009C7AF5">
      <w:pPr>
        <w:rPr>
          <w:rtl/>
          <w:lang w:eastAsia="he-IL"/>
        </w:rPr>
      </w:pPr>
    </w:p>
    <w:p w14:paraId="73648E8E" w14:textId="77777777" w:rsidR="00102E7C" w:rsidRDefault="00102E7C" w:rsidP="00102E7C">
      <w:pPr>
        <w:pStyle w:val="af6"/>
        <w:keepNext/>
        <w:rPr>
          <w:rtl/>
        </w:rPr>
      </w:pPr>
      <w:bookmarkStart w:id="367" w:name="ET_yor_6053_369"/>
      <w:r w:rsidRPr="00102E7C">
        <w:rPr>
          <w:rStyle w:val="TagStyle"/>
          <w:rtl/>
        </w:rPr>
        <w:t xml:space="preserve"> &lt;&lt; יור &gt;&gt; </w:t>
      </w:r>
      <w:r>
        <w:rPr>
          <w:rtl/>
        </w:rPr>
        <w:t>היו"ר יוסף טייב:</w:t>
      </w:r>
      <w:r w:rsidRPr="00102E7C">
        <w:rPr>
          <w:rStyle w:val="TagStyle"/>
          <w:rtl/>
        </w:rPr>
        <w:t xml:space="preserve"> &lt;&lt; יור &gt;&gt;</w:t>
      </w:r>
      <w:r w:rsidR="00FB00F7">
        <w:rPr>
          <w:rtl/>
        </w:rPr>
        <w:t xml:space="preserve"> </w:t>
      </w:r>
      <w:bookmarkEnd w:id="367"/>
    </w:p>
    <w:p w14:paraId="73BDE487" w14:textId="77777777" w:rsidR="00102E7C" w:rsidRDefault="00102E7C" w:rsidP="00102E7C">
      <w:pPr>
        <w:pStyle w:val="KeepWithNext"/>
        <w:rPr>
          <w:rtl/>
          <w:lang w:eastAsia="he-IL"/>
        </w:rPr>
      </w:pPr>
    </w:p>
    <w:p w14:paraId="56F5147D" w14:textId="77777777" w:rsidR="00102E7C" w:rsidRDefault="00102E7C" w:rsidP="00102E7C">
      <w:pPr>
        <w:rPr>
          <w:rtl/>
          <w:lang w:eastAsia="he-IL"/>
        </w:rPr>
      </w:pPr>
      <w:r>
        <w:rPr>
          <w:rFonts w:hint="cs"/>
          <w:rtl/>
          <w:lang w:eastAsia="he-IL"/>
        </w:rPr>
        <w:t>מקובל.</w:t>
      </w:r>
    </w:p>
    <w:p w14:paraId="131FEC95" w14:textId="77777777" w:rsidR="00102E7C" w:rsidRDefault="00102E7C" w:rsidP="00102E7C">
      <w:pPr>
        <w:rPr>
          <w:rtl/>
          <w:lang w:eastAsia="he-IL"/>
        </w:rPr>
      </w:pPr>
    </w:p>
    <w:p w14:paraId="4AC3DC8E" w14:textId="77777777" w:rsidR="00102E7C" w:rsidRDefault="00102E7C" w:rsidP="00102E7C">
      <w:pPr>
        <w:pStyle w:val="af9"/>
        <w:keepNext/>
        <w:rPr>
          <w:rtl/>
          <w:lang w:eastAsia="he-IL"/>
        </w:rPr>
      </w:pPr>
      <w:bookmarkStart w:id="368" w:name="ET_guest_אביגיל_סון_פלדמן_370"/>
      <w:r w:rsidRPr="00102E7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102E7C">
        <w:rPr>
          <w:rStyle w:val="TagStyle"/>
          <w:rtl/>
        </w:rPr>
        <w:t xml:space="preserve"> &lt;&lt; אורח &gt;&gt;</w:t>
      </w:r>
      <w:r w:rsidR="00FB00F7">
        <w:rPr>
          <w:rtl/>
          <w:lang w:eastAsia="he-IL"/>
        </w:rPr>
        <w:t xml:space="preserve"> </w:t>
      </w:r>
      <w:bookmarkEnd w:id="368"/>
    </w:p>
    <w:p w14:paraId="56F117EA" w14:textId="77777777" w:rsidR="00102E7C" w:rsidRDefault="00102E7C" w:rsidP="00102E7C">
      <w:pPr>
        <w:pStyle w:val="KeepWithNext"/>
        <w:rPr>
          <w:rtl/>
          <w:lang w:eastAsia="he-IL"/>
        </w:rPr>
      </w:pPr>
    </w:p>
    <w:p w14:paraId="7A2F4E29" w14:textId="77777777" w:rsidR="00102E7C" w:rsidRDefault="00102E7C" w:rsidP="00102E7C">
      <w:pPr>
        <w:rPr>
          <w:rtl/>
          <w:lang w:eastAsia="he-IL"/>
        </w:rPr>
      </w:pPr>
      <w:r>
        <w:rPr>
          <w:rFonts w:hint="cs"/>
          <w:rtl/>
          <w:lang w:eastAsia="he-IL"/>
        </w:rPr>
        <w:t>גם לעניין סעיף הדיווח בסוף, אני חושבת שחשוב לחדד מה שר המשפטים ומה השר לביטחון לאומי, כי צריך לדייק.</w:t>
      </w:r>
    </w:p>
    <w:p w14:paraId="03D67927" w14:textId="77777777" w:rsidR="00102E7C" w:rsidRDefault="00102E7C" w:rsidP="00102E7C">
      <w:pPr>
        <w:rPr>
          <w:rtl/>
          <w:lang w:eastAsia="he-IL"/>
        </w:rPr>
      </w:pPr>
    </w:p>
    <w:p w14:paraId="55F28331" w14:textId="77777777" w:rsidR="00102E7C" w:rsidRDefault="00102E7C" w:rsidP="00102E7C">
      <w:pPr>
        <w:pStyle w:val="a4"/>
        <w:keepNext/>
        <w:rPr>
          <w:rtl/>
        </w:rPr>
      </w:pPr>
      <w:bookmarkStart w:id="369" w:name="ET_speaker_תמי_סלע_371"/>
      <w:r w:rsidRPr="00102E7C">
        <w:rPr>
          <w:rStyle w:val="TagStyle"/>
          <w:rtl/>
        </w:rPr>
        <w:t xml:space="preserve"> &lt;&lt; דובר &gt;&gt; </w:t>
      </w:r>
      <w:r>
        <w:rPr>
          <w:rtl/>
        </w:rPr>
        <w:t>תמי סלע:</w:t>
      </w:r>
      <w:r w:rsidRPr="00102E7C">
        <w:rPr>
          <w:rStyle w:val="TagStyle"/>
          <w:rtl/>
        </w:rPr>
        <w:t xml:space="preserve"> &lt;&lt; דובר &gt;&gt;</w:t>
      </w:r>
      <w:r w:rsidR="00FB00F7">
        <w:rPr>
          <w:rtl/>
        </w:rPr>
        <w:t xml:space="preserve"> </w:t>
      </w:r>
      <w:bookmarkEnd w:id="369"/>
    </w:p>
    <w:p w14:paraId="539FC737" w14:textId="77777777" w:rsidR="00102E7C" w:rsidRDefault="00102E7C" w:rsidP="00102E7C">
      <w:pPr>
        <w:pStyle w:val="KeepWithNext"/>
        <w:rPr>
          <w:rtl/>
          <w:lang w:eastAsia="he-IL"/>
        </w:rPr>
      </w:pPr>
    </w:p>
    <w:p w14:paraId="33AA6FB5" w14:textId="77777777" w:rsidR="00102E7C" w:rsidRDefault="00102E7C" w:rsidP="00102E7C">
      <w:pPr>
        <w:rPr>
          <w:rtl/>
          <w:lang w:eastAsia="he-IL"/>
        </w:rPr>
      </w:pPr>
      <w:r>
        <w:rPr>
          <w:rFonts w:hint="cs"/>
          <w:rtl/>
          <w:lang w:eastAsia="he-IL"/>
        </w:rPr>
        <w:t>אז אולי כרגע נכתוב "כל אחד בתחומי אחריותו" ואחר כך - - -</w:t>
      </w:r>
    </w:p>
    <w:p w14:paraId="2C8C4DB8" w14:textId="77777777" w:rsidR="00102E7C" w:rsidRDefault="00102E7C" w:rsidP="00102E7C">
      <w:pPr>
        <w:rPr>
          <w:rtl/>
          <w:lang w:eastAsia="he-IL"/>
        </w:rPr>
      </w:pPr>
    </w:p>
    <w:p w14:paraId="1D8E52F4" w14:textId="77777777" w:rsidR="00102E7C" w:rsidRDefault="00102E7C" w:rsidP="00102E7C">
      <w:pPr>
        <w:pStyle w:val="af9"/>
        <w:keepNext/>
        <w:rPr>
          <w:rtl/>
          <w:lang w:eastAsia="he-IL"/>
        </w:rPr>
      </w:pPr>
      <w:bookmarkStart w:id="370" w:name="ET_guest_אביגיל_סון_פלדמן_372"/>
      <w:r w:rsidRPr="00102E7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102E7C">
        <w:rPr>
          <w:rStyle w:val="TagStyle"/>
          <w:rtl/>
        </w:rPr>
        <w:t xml:space="preserve"> &lt;&lt; אורח &gt;&gt;</w:t>
      </w:r>
      <w:r w:rsidR="00FB00F7">
        <w:rPr>
          <w:rtl/>
          <w:lang w:eastAsia="he-IL"/>
        </w:rPr>
        <w:t xml:space="preserve"> </w:t>
      </w:r>
      <w:bookmarkEnd w:id="370"/>
    </w:p>
    <w:p w14:paraId="78111C93" w14:textId="77777777" w:rsidR="00102E7C" w:rsidRDefault="00102E7C" w:rsidP="00102E7C">
      <w:pPr>
        <w:pStyle w:val="KeepWithNext"/>
        <w:rPr>
          <w:rtl/>
          <w:lang w:eastAsia="he-IL"/>
        </w:rPr>
      </w:pPr>
    </w:p>
    <w:p w14:paraId="43822D9C" w14:textId="77777777" w:rsidR="00102E7C" w:rsidRDefault="00102E7C" w:rsidP="00102E7C">
      <w:pPr>
        <w:rPr>
          <w:rtl/>
          <w:lang w:eastAsia="he-IL"/>
        </w:rPr>
      </w:pPr>
      <w:r>
        <w:rPr>
          <w:rFonts w:hint="cs"/>
          <w:rtl/>
          <w:lang w:eastAsia="he-IL"/>
        </w:rPr>
        <w:t>צריך לחדד את זה.</w:t>
      </w:r>
    </w:p>
    <w:p w14:paraId="741C9D66" w14:textId="77777777" w:rsidR="00102E7C" w:rsidRDefault="00102E7C" w:rsidP="00102E7C">
      <w:pPr>
        <w:rPr>
          <w:rtl/>
          <w:lang w:eastAsia="he-IL"/>
        </w:rPr>
      </w:pPr>
    </w:p>
    <w:p w14:paraId="08CF4932" w14:textId="77777777" w:rsidR="00102E7C" w:rsidRDefault="00102E7C" w:rsidP="00102E7C">
      <w:pPr>
        <w:pStyle w:val="a4"/>
        <w:keepNext/>
        <w:rPr>
          <w:rtl/>
        </w:rPr>
      </w:pPr>
      <w:bookmarkStart w:id="371" w:name="ET_speaker_6151_373"/>
      <w:r w:rsidRPr="00102E7C">
        <w:rPr>
          <w:rStyle w:val="TagStyle"/>
          <w:rtl/>
        </w:rPr>
        <w:t xml:space="preserve"> &lt;&lt; דובר &gt;&gt; </w:t>
      </w:r>
      <w:r>
        <w:rPr>
          <w:rtl/>
        </w:rPr>
        <w:t>רון כץ (יש עתיד):</w:t>
      </w:r>
      <w:r w:rsidRPr="00102E7C">
        <w:rPr>
          <w:rStyle w:val="TagStyle"/>
          <w:rtl/>
        </w:rPr>
        <w:t xml:space="preserve"> &lt;&lt; דובר &gt;&gt;</w:t>
      </w:r>
      <w:r w:rsidR="00FB00F7">
        <w:rPr>
          <w:rtl/>
        </w:rPr>
        <w:t xml:space="preserve"> </w:t>
      </w:r>
      <w:bookmarkEnd w:id="371"/>
    </w:p>
    <w:p w14:paraId="1337AF73" w14:textId="77777777" w:rsidR="00102E7C" w:rsidRDefault="00102E7C" w:rsidP="00102E7C">
      <w:pPr>
        <w:pStyle w:val="KeepWithNext"/>
        <w:rPr>
          <w:rtl/>
          <w:lang w:eastAsia="he-IL"/>
        </w:rPr>
      </w:pPr>
    </w:p>
    <w:p w14:paraId="5A528FAA" w14:textId="77777777" w:rsidR="00102E7C" w:rsidRDefault="00102E7C" w:rsidP="00102E7C">
      <w:pPr>
        <w:rPr>
          <w:rtl/>
          <w:lang w:eastAsia="he-IL"/>
        </w:rPr>
      </w:pPr>
      <w:r>
        <w:rPr>
          <w:rFonts w:hint="cs"/>
          <w:rtl/>
          <w:lang w:eastAsia="he-IL"/>
        </w:rPr>
        <w:t xml:space="preserve">אביגיל, תיראי שכל ההערות שלך מתקבלות ככה איך שהן, </w:t>
      </w:r>
      <w:r>
        <w:rPr>
          <w:lang w:eastAsia="he-IL"/>
        </w:rPr>
        <w:t>as is</w:t>
      </w:r>
      <w:r>
        <w:rPr>
          <w:rFonts w:hint="cs"/>
          <w:rtl/>
          <w:lang w:eastAsia="he-IL"/>
        </w:rPr>
        <w:t>.</w:t>
      </w:r>
    </w:p>
    <w:p w14:paraId="2C5E5223" w14:textId="77777777" w:rsidR="00102E7C" w:rsidRDefault="00102E7C" w:rsidP="00102E7C">
      <w:pPr>
        <w:rPr>
          <w:rtl/>
          <w:lang w:eastAsia="he-IL"/>
        </w:rPr>
      </w:pPr>
    </w:p>
    <w:p w14:paraId="3981D957" w14:textId="77777777" w:rsidR="00102E7C" w:rsidRDefault="00102E7C" w:rsidP="00102E7C">
      <w:pPr>
        <w:pStyle w:val="af9"/>
        <w:keepNext/>
        <w:rPr>
          <w:rtl/>
          <w:lang w:eastAsia="he-IL"/>
        </w:rPr>
      </w:pPr>
      <w:bookmarkStart w:id="372" w:name="ET_guest_קשת_יונה_פיינברג_374"/>
      <w:r w:rsidRPr="00102E7C">
        <w:rPr>
          <w:rStyle w:val="TagStyle"/>
          <w:rtl/>
        </w:rPr>
        <w:t xml:space="preserve"> &lt;&lt; אורח &gt;&gt; </w:t>
      </w:r>
      <w:r>
        <w:rPr>
          <w:rtl/>
          <w:lang w:eastAsia="he-IL"/>
        </w:rPr>
        <w:t>קשת יונה פיינברג:</w:t>
      </w:r>
      <w:r w:rsidRPr="00102E7C">
        <w:rPr>
          <w:rStyle w:val="TagStyle"/>
          <w:rtl/>
        </w:rPr>
        <w:t xml:space="preserve"> &lt;&lt; אורח &gt;&gt;</w:t>
      </w:r>
      <w:r w:rsidR="00FB00F7">
        <w:rPr>
          <w:rtl/>
          <w:lang w:eastAsia="he-IL"/>
        </w:rPr>
        <w:t xml:space="preserve"> </w:t>
      </w:r>
      <w:bookmarkEnd w:id="372"/>
    </w:p>
    <w:p w14:paraId="457BA32A" w14:textId="77777777" w:rsidR="00102E7C" w:rsidRDefault="00102E7C" w:rsidP="00102E7C">
      <w:pPr>
        <w:pStyle w:val="KeepWithNext"/>
        <w:rPr>
          <w:rtl/>
          <w:lang w:eastAsia="he-IL"/>
        </w:rPr>
      </w:pPr>
    </w:p>
    <w:p w14:paraId="332F63D1" w14:textId="77777777" w:rsidR="00102E7C" w:rsidRDefault="00102E7C" w:rsidP="00102E7C">
      <w:pPr>
        <w:rPr>
          <w:rtl/>
          <w:lang w:eastAsia="he-IL"/>
        </w:rPr>
      </w:pPr>
      <w:r>
        <w:rPr>
          <w:rFonts w:hint="cs"/>
          <w:rtl/>
          <w:lang w:eastAsia="he-IL"/>
        </w:rPr>
        <w:t>אני מצטערת</w:t>
      </w:r>
      <w:r w:rsidR="00C65A08">
        <w:rPr>
          <w:rFonts w:hint="cs"/>
          <w:rtl/>
          <w:lang w:eastAsia="he-IL"/>
        </w:rPr>
        <w:t xml:space="preserve"> אבל אני חייבת לפחות לפרוטוקול להדגיש שמבחינת המשרד שלנו, משרד הרווחה, הקידום של החקיקה מותנה בקבלת תקציב. יש עלויות לחוק הזה ולכן ביקשנו שזה יחזור לוועדת שרים. שמעתי את חברי הכנסת, שמעתי אתכם. מבקשת שזה יהיה בפרוטוקול. </w:t>
      </w:r>
    </w:p>
    <w:p w14:paraId="3C150F6F" w14:textId="77777777" w:rsidR="00C65A08" w:rsidRDefault="00C65A08" w:rsidP="00102E7C">
      <w:pPr>
        <w:rPr>
          <w:rtl/>
          <w:lang w:eastAsia="he-IL"/>
        </w:rPr>
      </w:pPr>
    </w:p>
    <w:p w14:paraId="0EFDEC3F" w14:textId="77777777" w:rsidR="00C65A08" w:rsidRDefault="00C65A08" w:rsidP="00C65A08">
      <w:pPr>
        <w:pStyle w:val="af6"/>
        <w:keepNext/>
        <w:rPr>
          <w:rtl/>
        </w:rPr>
      </w:pPr>
      <w:bookmarkStart w:id="373" w:name="ET_yor_6053_375"/>
      <w:r w:rsidRPr="00C65A08">
        <w:rPr>
          <w:rStyle w:val="TagStyle"/>
          <w:rtl/>
        </w:rPr>
        <w:t xml:space="preserve"> &lt;&lt; יור &gt;&gt; </w:t>
      </w:r>
      <w:r>
        <w:rPr>
          <w:rtl/>
        </w:rPr>
        <w:t>היו"ר יוסף טייב:</w:t>
      </w:r>
      <w:r w:rsidRPr="00C65A08">
        <w:rPr>
          <w:rStyle w:val="TagStyle"/>
          <w:rtl/>
        </w:rPr>
        <w:t xml:space="preserve"> &lt;&lt; יור &gt;&gt;</w:t>
      </w:r>
      <w:r w:rsidR="00FB00F7">
        <w:rPr>
          <w:rtl/>
        </w:rPr>
        <w:t xml:space="preserve"> </w:t>
      </w:r>
      <w:bookmarkEnd w:id="373"/>
    </w:p>
    <w:p w14:paraId="3E5CD4F9" w14:textId="77777777" w:rsidR="00C65A08" w:rsidRDefault="00C65A08" w:rsidP="00C65A08">
      <w:pPr>
        <w:pStyle w:val="KeepWithNext"/>
        <w:rPr>
          <w:rtl/>
          <w:lang w:eastAsia="he-IL"/>
        </w:rPr>
      </w:pPr>
    </w:p>
    <w:p w14:paraId="0A63351E" w14:textId="77777777" w:rsidR="00C65A08" w:rsidRDefault="00C65A08" w:rsidP="00C65A08">
      <w:pPr>
        <w:rPr>
          <w:rtl/>
          <w:lang w:eastAsia="he-IL"/>
        </w:rPr>
      </w:pPr>
      <w:r>
        <w:rPr>
          <w:rFonts w:hint="cs"/>
          <w:rtl/>
          <w:lang w:eastAsia="he-IL"/>
        </w:rPr>
        <w:t>אבל החוק, כשהוא עבר בטרומית, לא היה התניה.</w:t>
      </w:r>
    </w:p>
    <w:p w14:paraId="1AF97F84" w14:textId="77777777" w:rsidR="00C65A08" w:rsidRDefault="00C65A08" w:rsidP="00C65A08">
      <w:pPr>
        <w:rPr>
          <w:rtl/>
          <w:lang w:eastAsia="he-IL"/>
        </w:rPr>
      </w:pPr>
    </w:p>
    <w:p w14:paraId="709DA698" w14:textId="77777777" w:rsidR="00C65A08" w:rsidRDefault="00C65A08" w:rsidP="00C65A08">
      <w:pPr>
        <w:pStyle w:val="a4"/>
        <w:keepNext/>
        <w:rPr>
          <w:rtl/>
        </w:rPr>
      </w:pPr>
      <w:bookmarkStart w:id="374" w:name="ET_speaker_6151_376"/>
      <w:r w:rsidRPr="00C65A08">
        <w:rPr>
          <w:rStyle w:val="TagStyle"/>
          <w:rtl/>
        </w:rPr>
        <w:t xml:space="preserve"> &lt;&lt; דובר &gt;&gt; </w:t>
      </w:r>
      <w:r>
        <w:rPr>
          <w:rtl/>
        </w:rPr>
        <w:t>רון כץ (יש עתיד):</w:t>
      </w:r>
      <w:r w:rsidRPr="00C65A08">
        <w:rPr>
          <w:rStyle w:val="TagStyle"/>
          <w:rtl/>
        </w:rPr>
        <w:t xml:space="preserve"> &lt;&lt; דובר &gt;&gt;</w:t>
      </w:r>
      <w:r w:rsidR="00FB00F7">
        <w:rPr>
          <w:rtl/>
        </w:rPr>
        <w:t xml:space="preserve"> </w:t>
      </w:r>
      <w:bookmarkEnd w:id="374"/>
    </w:p>
    <w:p w14:paraId="6B0D0589" w14:textId="77777777" w:rsidR="00C65A08" w:rsidRDefault="00C65A08" w:rsidP="00C65A08">
      <w:pPr>
        <w:pStyle w:val="KeepWithNext"/>
        <w:rPr>
          <w:rtl/>
          <w:lang w:eastAsia="he-IL"/>
        </w:rPr>
      </w:pPr>
    </w:p>
    <w:p w14:paraId="6D9A3D65" w14:textId="77777777" w:rsidR="00C65A08" w:rsidRDefault="00C65A08" w:rsidP="00C65A08">
      <w:pPr>
        <w:rPr>
          <w:rtl/>
          <w:lang w:eastAsia="he-IL"/>
        </w:rPr>
      </w:pPr>
      <w:r>
        <w:rPr>
          <w:rFonts w:hint="cs"/>
          <w:rtl/>
          <w:lang w:eastAsia="he-IL"/>
        </w:rPr>
        <w:t>גם לא היו התניות וגם כל מה שקשור לנושא הזה, אנחנו נדע לטפל בו גם מול שר הרווחה, גם מול השרים הרלוונטיים. לא סתם זה הגיע בלי התניות. כולם תומכים. יש פה תמיכה.</w:t>
      </w:r>
    </w:p>
    <w:p w14:paraId="513249CC" w14:textId="77777777" w:rsidR="00C65A08" w:rsidRDefault="00C65A08" w:rsidP="00C65A08">
      <w:pPr>
        <w:rPr>
          <w:rtl/>
          <w:lang w:eastAsia="he-IL"/>
        </w:rPr>
      </w:pPr>
    </w:p>
    <w:p w14:paraId="1145E590" w14:textId="77777777" w:rsidR="00C65A08" w:rsidRDefault="00C65A08" w:rsidP="00C65A08">
      <w:pPr>
        <w:pStyle w:val="af6"/>
        <w:keepNext/>
        <w:rPr>
          <w:rtl/>
        </w:rPr>
      </w:pPr>
      <w:bookmarkStart w:id="375" w:name="ET_yor_6053_378"/>
      <w:r w:rsidRPr="00C65A08">
        <w:rPr>
          <w:rStyle w:val="TagStyle"/>
          <w:rtl/>
        </w:rPr>
        <w:t xml:space="preserve"> &lt;&lt; יור &gt;&gt; </w:t>
      </w:r>
      <w:r>
        <w:rPr>
          <w:rtl/>
        </w:rPr>
        <w:t>היו"ר יוסף טייב:</w:t>
      </w:r>
      <w:r w:rsidRPr="00C65A08">
        <w:rPr>
          <w:rStyle w:val="TagStyle"/>
          <w:rtl/>
        </w:rPr>
        <w:t xml:space="preserve"> &lt;&lt; יור &gt;&gt;</w:t>
      </w:r>
      <w:r w:rsidR="00FB00F7">
        <w:rPr>
          <w:rtl/>
        </w:rPr>
        <w:t xml:space="preserve"> </w:t>
      </w:r>
      <w:bookmarkEnd w:id="375"/>
    </w:p>
    <w:p w14:paraId="41847F9B" w14:textId="77777777" w:rsidR="00C65A08" w:rsidRDefault="00C65A08" w:rsidP="00C65A08">
      <w:pPr>
        <w:pStyle w:val="KeepWithNext"/>
        <w:rPr>
          <w:rtl/>
          <w:lang w:eastAsia="he-IL"/>
        </w:rPr>
      </w:pPr>
    </w:p>
    <w:p w14:paraId="1320434A" w14:textId="77777777" w:rsidR="00C65A08" w:rsidRDefault="00C65A08" w:rsidP="00C65A08">
      <w:pPr>
        <w:rPr>
          <w:rtl/>
          <w:lang w:eastAsia="he-IL"/>
        </w:rPr>
      </w:pPr>
      <w:r>
        <w:rPr>
          <w:rFonts w:hint="cs"/>
          <w:rtl/>
          <w:lang w:eastAsia="he-IL"/>
        </w:rPr>
        <w:t xml:space="preserve">הערת ביניים. משרד האוצר לא מצא לנכון להגיע לפה. כנראה שבאמת אין איזשהו משהו כספי פה. </w:t>
      </w:r>
    </w:p>
    <w:p w14:paraId="57C22986" w14:textId="77777777" w:rsidR="00C65A08" w:rsidRDefault="00C65A08" w:rsidP="00C65A08">
      <w:pPr>
        <w:rPr>
          <w:rtl/>
          <w:lang w:eastAsia="he-IL"/>
        </w:rPr>
      </w:pPr>
    </w:p>
    <w:p w14:paraId="4EBFE9FF" w14:textId="77777777" w:rsidR="00C65A08" w:rsidRDefault="00C65A08" w:rsidP="00C65A08">
      <w:pPr>
        <w:pStyle w:val="a4"/>
        <w:keepNext/>
        <w:rPr>
          <w:rtl/>
        </w:rPr>
      </w:pPr>
      <w:bookmarkStart w:id="376" w:name="ET_speaker_6151_379"/>
      <w:r w:rsidRPr="00C65A08">
        <w:rPr>
          <w:rStyle w:val="TagStyle"/>
          <w:rtl/>
        </w:rPr>
        <w:t xml:space="preserve"> &lt;&lt; דובר &gt;&gt; </w:t>
      </w:r>
      <w:r>
        <w:rPr>
          <w:rtl/>
        </w:rPr>
        <w:t>רון כץ (יש עתיד):</w:t>
      </w:r>
      <w:r w:rsidRPr="00C65A08">
        <w:rPr>
          <w:rStyle w:val="TagStyle"/>
          <w:rtl/>
        </w:rPr>
        <w:t xml:space="preserve"> &lt;&lt; דובר &gt;&gt;</w:t>
      </w:r>
      <w:r w:rsidR="00FB00F7">
        <w:rPr>
          <w:rtl/>
        </w:rPr>
        <w:t xml:space="preserve"> </w:t>
      </w:r>
      <w:bookmarkEnd w:id="376"/>
    </w:p>
    <w:p w14:paraId="3380C031" w14:textId="77777777" w:rsidR="00C65A08" w:rsidRDefault="00C65A08" w:rsidP="00C65A08">
      <w:pPr>
        <w:pStyle w:val="KeepWithNext"/>
        <w:rPr>
          <w:rtl/>
          <w:lang w:eastAsia="he-IL"/>
        </w:rPr>
      </w:pPr>
    </w:p>
    <w:p w14:paraId="6D59E87F" w14:textId="77777777" w:rsidR="00C65A08" w:rsidRDefault="00C65A08" w:rsidP="00C65A08">
      <w:pPr>
        <w:rPr>
          <w:rtl/>
          <w:lang w:eastAsia="he-IL"/>
        </w:rPr>
      </w:pPr>
      <w:r>
        <w:rPr>
          <w:rFonts w:hint="cs"/>
          <w:rtl/>
          <w:lang w:eastAsia="he-IL"/>
        </w:rPr>
        <w:t>זה בסוף כסף קטן שנותן מענה לאוכלוסייה אדירה.</w:t>
      </w:r>
    </w:p>
    <w:p w14:paraId="2D394207" w14:textId="77777777" w:rsidR="00C65A08" w:rsidRDefault="00C65A08" w:rsidP="00C65A08">
      <w:pPr>
        <w:rPr>
          <w:rtl/>
          <w:lang w:eastAsia="he-IL"/>
        </w:rPr>
      </w:pPr>
    </w:p>
    <w:p w14:paraId="08A6E3FB" w14:textId="77777777" w:rsidR="00C65A08" w:rsidRDefault="00C65A08" w:rsidP="00C65A08">
      <w:pPr>
        <w:pStyle w:val="a4"/>
        <w:keepNext/>
        <w:rPr>
          <w:rtl/>
        </w:rPr>
      </w:pPr>
      <w:bookmarkStart w:id="377" w:name="ET_speaker_תמי_סלע_380"/>
      <w:r w:rsidRPr="00C65A08">
        <w:rPr>
          <w:rStyle w:val="TagStyle"/>
          <w:rtl/>
        </w:rPr>
        <w:t xml:space="preserve"> &lt;&lt; דובר &gt;&gt; </w:t>
      </w:r>
      <w:r>
        <w:rPr>
          <w:rtl/>
        </w:rPr>
        <w:t>תמי סלע:</w:t>
      </w:r>
      <w:r w:rsidRPr="00C65A08">
        <w:rPr>
          <w:rStyle w:val="TagStyle"/>
          <w:rtl/>
        </w:rPr>
        <w:t xml:space="preserve"> &lt;&lt; דובר &gt;&gt;</w:t>
      </w:r>
      <w:r w:rsidR="00FB00F7">
        <w:rPr>
          <w:rtl/>
        </w:rPr>
        <w:t xml:space="preserve"> </w:t>
      </w:r>
      <w:bookmarkEnd w:id="377"/>
    </w:p>
    <w:p w14:paraId="0584DB12" w14:textId="77777777" w:rsidR="00C65A08" w:rsidRDefault="00C65A08" w:rsidP="00C65A08">
      <w:pPr>
        <w:pStyle w:val="KeepWithNext"/>
        <w:rPr>
          <w:rtl/>
          <w:lang w:eastAsia="he-IL"/>
        </w:rPr>
      </w:pPr>
    </w:p>
    <w:p w14:paraId="54D4EE92" w14:textId="77777777" w:rsidR="00C65A08" w:rsidRDefault="00C65A08" w:rsidP="00C65A08">
      <w:pPr>
        <w:rPr>
          <w:rtl/>
          <w:lang w:eastAsia="he-IL"/>
        </w:rPr>
      </w:pPr>
      <w:r>
        <w:rPr>
          <w:rFonts w:hint="cs"/>
          <w:rtl/>
          <w:lang w:eastAsia="he-IL"/>
        </w:rPr>
        <w:t xml:space="preserve">עוד נקודה אחת שצריך להכריע לגביה, שנשארה פה, מי הגורם שמסמיך את אותם מעריכי מסוכנות או מי שנותן את חוות הדעת לגבי המסוכנות לוועדת המומחים, האם זה שר הרווחה או שר הבריאות? אני חושבת שהיום דווקא במעריכי מסוכנות שקיימים בעברייני מין זה בריאות לדעתי, אז אפשר להשאיר כרגע בריאות. </w:t>
      </w:r>
    </w:p>
    <w:p w14:paraId="07D13740" w14:textId="77777777" w:rsidR="00C65A08" w:rsidRDefault="00C65A08" w:rsidP="00C65A08">
      <w:pPr>
        <w:rPr>
          <w:rtl/>
          <w:lang w:eastAsia="he-IL"/>
        </w:rPr>
      </w:pPr>
    </w:p>
    <w:p w14:paraId="00414E6C" w14:textId="77777777" w:rsidR="00C65A08" w:rsidRDefault="00C65A08" w:rsidP="00C65A08">
      <w:pPr>
        <w:pStyle w:val="af6"/>
        <w:keepNext/>
        <w:rPr>
          <w:rtl/>
        </w:rPr>
      </w:pPr>
      <w:bookmarkStart w:id="378" w:name="ET_yor_6053_381"/>
      <w:r w:rsidRPr="00C65A08">
        <w:rPr>
          <w:rStyle w:val="TagStyle"/>
          <w:rtl/>
        </w:rPr>
        <w:t xml:space="preserve"> &lt;&lt; יור &gt;&gt; </w:t>
      </w:r>
      <w:r>
        <w:rPr>
          <w:rtl/>
        </w:rPr>
        <w:t>היו"ר יוסף טייב:</w:t>
      </w:r>
      <w:r w:rsidRPr="00C65A08">
        <w:rPr>
          <w:rStyle w:val="TagStyle"/>
          <w:rtl/>
        </w:rPr>
        <w:t xml:space="preserve"> &lt;&lt; יור &gt;&gt;</w:t>
      </w:r>
      <w:r w:rsidR="00FB00F7">
        <w:rPr>
          <w:rtl/>
        </w:rPr>
        <w:t xml:space="preserve"> </w:t>
      </w:r>
      <w:bookmarkEnd w:id="378"/>
    </w:p>
    <w:p w14:paraId="646A333D" w14:textId="77777777" w:rsidR="00C65A08" w:rsidRDefault="00C65A08" w:rsidP="00C65A08">
      <w:pPr>
        <w:pStyle w:val="KeepWithNext"/>
        <w:rPr>
          <w:rtl/>
          <w:lang w:eastAsia="he-IL"/>
        </w:rPr>
      </w:pPr>
    </w:p>
    <w:p w14:paraId="593C993B" w14:textId="77777777" w:rsidR="00C65A08" w:rsidRDefault="00C65A08" w:rsidP="00C65A08">
      <w:pPr>
        <w:rPr>
          <w:rtl/>
          <w:lang w:eastAsia="he-IL"/>
        </w:rPr>
      </w:pPr>
      <w:r>
        <w:rPr>
          <w:rFonts w:hint="cs"/>
          <w:rtl/>
          <w:lang w:eastAsia="he-IL"/>
        </w:rPr>
        <w:t>בואו נשאיר רווחה ובריאות, ומה שקיים נחדד.</w:t>
      </w:r>
    </w:p>
    <w:p w14:paraId="04CF4E25" w14:textId="77777777" w:rsidR="00C65A08" w:rsidRDefault="00C65A08" w:rsidP="00C65A08">
      <w:pPr>
        <w:rPr>
          <w:rtl/>
          <w:lang w:eastAsia="he-IL"/>
        </w:rPr>
      </w:pPr>
    </w:p>
    <w:p w14:paraId="1FF58F86" w14:textId="77777777" w:rsidR="00C65A08" w:rsidRDefault="00C65A08" w:rsidP="00C65A08">
      <w:pPr>
        <w:pStyle w:val="a4"/>
        <w:keepNext/>
        <w:rPr>
          <w:rtl/>
        </w:rPr>
      </w:pPr>
      <w:bookmarkStart w:id="379" w:name="ET_speaker_תמי_סלע_382"/>
      <w:r w:rsidRPr="00C65A08">
        <w:rPr>
          <w:rStyle w:val="TagStyle"/>
          <w:rtl/>
        </w:rPr>
        <w:t xml:space="preserve"> &lt;&lt; דובר &gt;&gt; </w:t>
      </w:r>
      <w:r>
        <w:rPr>
          <w:rtl/>
        </w:rPr>
        <w:t>תמי סלע:</w:t>
      </w:r>
      <w:r w:rsidRPr="00C65A08">
        <w:rPr>
          <w:rStyle w:val="TagStyle"/>
          <w:rtl/>
        </w:rPr>
        <w:t xml:space="preserve"> &lt;&lt; דובר &gt;&gt;</w:t>
      </w:r>
      <w:r w:rsidR="00FB00F7">
        <w:rPr>
          <w:rtl/>
        </w:rPr>
        <w:t xml:space="preserve"> </w:t>
      </w:r>
      <w:bookmarkEnd w:id="379"/>
    </w:p>
    <w:p w14:paraId="2A8FD65B" w14:textId="77777777" w:rsidR="00C65A08" w:rsidRDefault="00C65A08" w:rsidP="00C65A08">
      <w:pPr>
        <w:pStyle w:val="KeepWithNext"/>
        <w:rPr>
          <w:rtl/>
          <w:lang w:eastAsia="he-IL"/>
        </w:rPr>
      </w:pPr>
    </w:p>
    <w:p w14:paraId="6B1F3041" w14:textId="77777777" w:rsidR="00C65A08" w:rsidRDefault="00C65A08" w:rsidP="00C65A08">
      <w:pPr>
        <w:rPr>
          <w:rtl/>
          <w:lang w:eastAsia="he-IL"/>
        </w:rPr>
      </w:pPr>
      <w:r>
        <w:rPr>
          <w:rFonts w:hint="cs"/>
          <w:rtl/>
          <w:lang w:eastAsia="he-IL"/>
        </w:rPr>
        <w:t>קיים היום בריאות. ברור שמשרד הרווחה מעורב, אבל הוא זה שמסמיך מעריכי מסוכנות. בדרך כלל שני שרים לא מסמיכים יחד אנשים בהקשרים כאלה לבצע תפקידים.</w:t>
      </w:r>
    </w:p>
    <w:p w14:paraId="268B2D98" w14:textId="77777777" w:rsidR="00C65A08" w:rsidRDefault="00C65A08" w:rsidP="00C65A08">
      <w:pPr>
        <w:rPr>
          <w:rtl/>
          <w:lang w:eastAsia="he-IL"/>
        </w:rPr>
      </w:pPr>
    </w:p>
    <w:p w14:paraId="4460DCFC" w14:textId="77777777" w:rsidR="00C65A08" w:rsidRDefault="00C65A08" w:rsidP="00C65A08">
      <w:pPr>
        <w:pStyle w:val="a4"/>
        <w:keepNext/>
        <w:rPr>
          <w:rtl/>
        </w:rPr>
      </w:pPr>
      <w:bookmarkStart w:id="380" w:name="ET_speaker_6151_383"/>
      <w:r w:rsidRPr="00C65A08">
        <w:rPr>
          <w:rStyle w:val="TagStyle"/>
          <w:rtl/>
        </w:rPr>
        <w:t xml:space="preserve"> &lt;&lt; דובר &gt;&gt; </w:t>
      </w:r>
      <w:r>
        <w:rPr>
          <w:rtl/>
        </w:rPr>
        <w:t>רון כץ (יש עתיד):</w:t>
      </w:r>
      <w:r w:rsidRPr="00C65A08">
        <w:rPr>
          <w:rStyle w:val="TagStyle"/>
          <w:rtl/>
        </w:rPr>
        <w:t xml:space="preserve"> &lt;&lt; דובר &gt;&gt;</w:t>
      </w:r>
      <w:r w:rsidR="00FB00F7">
        <w:rPr>
          <w:rtl/>
        </w:rPr>
        <w:t xml:space="preserve"> </w:t>
      </w:r>
      <w:bookmarkEnd w:id="380"/>
    </w:p>
    <w:p w14:paraId="530A954C" w14:textId="77777777" w:rsidR="00C65A08" w:rsidRDefault="00C65A08" w:rsidP="00C65A08">
      <w:pPr>
        <w:pStyle w:val="KeepWithNext"/>
        <w:rPr>
          <w:rtl/>
          <w:lang w:eastAsia="he-IL"/>
        </w:rPr>
      </w:pPr>
    </w:p>
    <w:p w14:paraId="580E7813" w14:textId="77777777" w:rsidR="00C65A08" w:rsidRDefault="00C65A08" w:rsidP="00C65A08">
      <w:pPr>
        <w:rPr>
          <w:rtl/>
          <w:lang w:eastAsia="he-IL"/>
        </w:rPr>
      </w:pPr>
      <w:r>
        <w:rPr>
          <w:rFonts w:hint="cs"/>
          <w:rtl/>
          <w:lang w:eastAsia="he-IL"/>
        </w:rPr>
        <w:t>נדייק את זה.</w:t>
      </w:r>
    </w:p>
    <w:p w14:paraId="3E214738" w14:textId="77777777" w:rsidR="00C65A08" w:rsidRDefault="00C65A08" w:rsidP="00C65A08">
      <w:pPr>
        <w:rPr>
          <w:rtl/>
          <w:lang w:eastAsia="he-IL"/>
        </w:rPr>
      </w:pPr>
    </w:p>
    <w:p w14:paraId="1DB612C7" w14:textId="77777777" w:rsidR="00C65A08" w:rsidRDefault="00C65A08" w:rsidP="00C65A08">
      <w:pPr>
        <w:pStyle w:val="af6"/>
        <w:keepNext/>
        <w:rPr>
          <w:rtl/>
        </w:rPr>
      </w:pPr>
      <w:bookmarkStart w:id="381" w:name="ET_yor_6053_384"/>
      <w:r w:rsidRPr="00C65A08">
        <w:rPr>
          <w:rStyle w:val="TagStyle"/>
          <w:rtl/>
        </w:rPr>
        <w:t xml:space="preserve"> &lt;&lt; יור &gt;&gt; </w:t>
      </w:r>
      <w:r>
        <w:rPr>
          <w:rtl/>
        </w:rPr>
        <w:t>היו"ר יוסף טייב:</w:t>
      </w:r>
      <w:r w:rsidRPr="00C65A08">
        <w:rPr>
          <w:rStyle w:val="TagStyle"/>
          <w:rtl/>
        </w:rPr>
        <w:t xml:space="preserve"> &lt;&lt; יור &gt;&gt;</w:t>
      </w:r>
      <w:r w:rsidR="00FB00F7">
        <w:rPr>
          <w:rtl/>
        </w:rPr>
        <w:t xml:space="preserve"> </w:t>
      </w:r>
      <w:bookmarkEnd w:id="381"/>
    </w:p>
    <w:p w14:paraId="6CFB1131" w14:textId="77777777" w:rsidR="00C65A08" w:rsidRDefault="00C65A08" w:rsidP="00C65A08">
      <w:pPr>
        <w:pStyle w:val="KeepWithNext"/>
        <w:rPr>
          <w:rtl/>
          <w:lang w:eastAsia="he-IL"/>
        </w:rPr>
      </w:pPr>
    </w:p>
    <w:p w14:paraId="76CF67C7" w14:textId="77777777" w:rsidR="00C65A08" w:rsidRDefault="00C65A08" w:rsidP="00C65A08">
      <w:pPr>
        <w:rPr>
          <w:rtl/>
          <w:lang w:eastAsia="he-IL"/>
        </w:rPr>
      </w:pPr>
      <w:r>
        <w:rPr>
          <w:rFonts w:hint="cs"/>
          <w:rtl/>
          <w:lang w:eastAsia="he-IL"/>
        </w:rPr>
        <w:t xml:space="preserve">בואו נשאיר כרגע בריאות, ולקראת שנייה-שלישית אם אנחנו נמצא לנכון, נשים רווחה, ברשותכם. </w:t>
      </w:r>
    </w:p>
    <w:p w14:paraId="0DCD3B8D" w14:textId="77777777" w:rsidR="00C65A08" w:rsidRDefault="00C65A08" w:rsidP="00C65A08">
      <w:pPr>
        <w:rPr>
          <w:rtl/>
          <w:lang w:eastAsia="he-IL"/>
        </w:rPr>
      </w:pPr>
    </w:p>
    <w:p w14:paraId="15724640" w14:textId="77777777" w:rsidR="00C65A08" w:rsidRDefault="00C65A08" w:rsidP="00C65A08">
      <w:pPr>
        <w:pStyle w:val="a4"/>
        <w:keepNext/>
        <w:rPr>
          <w:rtl/>
        </w:rPr>
      </w:pPr>
      <w:bookmarkStart w:id="382" w:name="ET_speaker_תמי_סלע_385"/>
      <w:r w:rsidRPr="00C65A08">
        <w:rPr>
          <w:rStyle w:val="TagStyle"/>
          <w:rtl/>
        </w:rPr>
        <w:t xml:space="preserve"> &lt;&lt; דובר &gt;&gt; </w:t>
      </w:r>
      <w:r>
        <w:rPr>
          <w:rtl/>
        </w:rPr>
        <w:t>תמי סלע:</w:t>
      </w:r>
      <w:r w:rsidRPr="00C65A08">
        <w:rPr>
          <w:rStyle w:val="TagStyle"/>
          <w:rtl/>
        </w:rPr>
        <w:t xml:space="preserve"> &lt;&lt; דובר &gt;&gt;</w:t>
      </w:r>
      <w:r w:rsidR="00FB00F7">
        <w:rPr>
          <w:rtl/>
        </w:rPr>
        <w:t xml:space="preserve"> </w:t>
      </w:r>
      <w:bookmarkEnd w:id="382"/>
    </w:p>
    <w:p w14:paraId="5BFDB74D" w14:textId="77777777" w:rsidR="00C65A08" w:rsidRDefault="00C65A08" w:rsidP="00C65A08">
      <w:pPr>
        <w:pStyle w:val="KeepWithNext"/>
        <w:rPr>
          <w:rtl/>
          <w:lang w:eastAsia="he-IL"/>
        </w:rPr>
      </w:pPr>
    </w:p>
    <w:p w14:paraId="2F6DEBB3" w14:textId="77777777" w:rsidR="00C65A08" w:rsidRDefault="00C65A08" w:rsidP="00C65A08">
      <w:pPr>
        <w:rPr>
          <w:rtl/>
          <w:lang w:eastAsia="he-IL"/>
        </w:rPr>
      </w:pPr>
      <w:r>
        <w:rPr>
          <w:rFonts w:hint="cs"/>
          <w:rtl/>
          <w:lang w:eastAsia="he-IL"/>
        </w:rPr>
        <w:t>סיימנו את ההקראה.</w:t>
      </w:r>
    </w:p>
    <w:p w14:paraId="26F80CFE" w14:textId="77777777" w:rsidR="00C65A08" w:rsidRDefault="00C65A08" w:rsidP="00C65A08">
      <w:pPr>
        <w:rPr>
          <w:rtl/>
          <w:lang w:eastAsia="he-IL"/>
        </w:rPr>
      </w:pPr>
    </w:p>
    <w:p w14:paraId="15173362" w14:textId="77777777" w:rsidR="00C65A08" w:rsidRDefault="00C65A08" w:rsidP="00C65A08">
      <w:pPr>
        <w:pStyle w:val="af6"/>
        <w:keepNext/>
        <w:rPr>
          <w:rtl/>
        </w:rPr>
      </w:pPr>
      <w:bookmarkStart w:id="383" w:name="ET_yor_6053_386"/>
      <w:r w:rsidRPr="00C65A08">
        <w:rPr>
          <w:rStyle w:val="TagStyle"/>
          <w:rtl/>
        </w:rPr>
        <w:t xml:space="preserve"> &lt;&lt; יור &gt;&gt; </w:t>
      </w:r>
      <w:r>
        <w:rPr>
          <w:rtl/>
        </w:rPr>
        <w:t>היו"ר יוסף טייב:</w:t>
      </w:r>
      <w:r w:rsidRPr="00C65A08">
        <w:rPr>
          <w:rStyle w:val="TagStyle"/>
          <w:rtl/>
        </w:rPr>
        <w:t xml:space="preserve"> &lt;&lt; יור &gt;&gt;</w:t>
      </w:r>
      <w:r w:rsidR="00FB00F7">
        <w:rPr>
          <w:rtl/>
        </w:rPr>
        <w:t xml:space="preserve"> </w:t>
      </w:r>
      <w:bookmarkEnd w:id="383"/>
    </w:p>
    <w:p w14:paraId="361AF88A" w14:textId="77777777" w:rsidR="00C65A08" w:rsidRDefault="00C65A08" w:rsidP="00C65A08">
      <w:pPr>
        <w:pStyle w:val="KeepWithNext"/>
        <w:rPr>
          <w:rtl/>
          <w:lang w:eastAsia="he-IL"/>
        </w:rPr>
      </w:pPr>
    </w:p>
    <w:p w14:paraId="43BD99FA" w14:textId="77777777" w:rsidR="00C65A08" w:rsidRPr="001A02D0" w:rsidRDefault="00C65A08" w:rsidP="00C65A08">
      <w:pPr>
        <w:rPr>
          <w:rtl/>
          <w:lang w:eastAsia="he-IL"/>
        </w:rPr>
      </w:pPr>
      <w:r w:rsidRPr="001A02D0">
        <w:rPr>
          <w:rFonts w:hint="cs"/>
          <w:rtl/>
          <w:lang w:eastAsia="he-IL"/>
        </w:rPr>
        <w:t xml:space="preserve">טוב, ברשותכם אנחנו נעבור להצבעה. </w:t>
      </w:r>
    </w:p>
    <w:p w14:paraId="5BC8EF79" w14:textId="77777777" w:rsidR="00C65A08" w:rsidRPr="001A02D0" w:rsidRDefault="00C65A08" w:rsidP="00C65A08">
      <w:pPr>
        <w:rPr>
          <w:rtl/>
          <w:lang w:eastAsia="he-IL"/>
        </w:rPr>
      </w:pPr>
    </w:p>
    <w:p w14:paraId="4697E520" w14:textId="77777777" w:rsidR="00C65A08" w:rsidRPr="001A02D0" w:rsidRDefault="00C65A08" w:rsidP="00C65A08">
      <w:pPr>
        <w:rPr>
          <w:rtl/>
          <w:lang w:eastAsia="he-IL"/>
        </w:rPr>
      </w:pPr>
      <w:r w:rsidRPr="001A02D0">
        <w:rPr>
          <w:rFonts w:hint="cs"/>
          <w:b/>
          <w:bCs/>
          <w:u w:val="single"/>
          <w:rtl/>
          <w:lang w:eastAsia="he-IL"/>
        </w:rPr>
        <w:t>מי בעד נוסח החוק כפי שהוא מונח לפניכם?</w:t>
      </w:r>
      <w:r w:rsidRPr="001A02D0">
        <w:rPr>
          <w:rFonts w:hint="cs"/>
          <w:rtl/>
          <w:lang w:eastAsia="he-IL"/>
        </w:rPr>
        <w:t xml:space="preserve"> מי נגד? מי נמנע? </w:t>
      </w:r>
    </w:p>
    <w:p w14:paraId="4C3DD33E" w14:textId="77777777" w:rsidR="00C65A08" w:rsidRPr="001A02D0" w:rsidRDefault="00C65A08" w:rsidP="00C65A08">
      <w:pPr>
        <w:rPr>
          <w:rtl/>
          <w:lang w:eastAsia="he-IL"/>
        </w:rPr>
      </w:pPr>
    </w:p>
    <w:p w14:paraId="7ADDCA76" w14:textId="77777777" w:rsidR="00C65A08" w:rsidRPr="001A02D0" w:rsidRDefault="00C65A08" w:rsidP="00C65A08">
      <w:pPr>
        <w:pStyle w:val="af1"/>
        <w:keepNext/>
        <w:rPr>
          <w:rtl/>
          <w:lang w:eastAsia="he-IL"/>
        </w:rPr>
      </w:pPr>
      <w:r w:rsidRPr="001A02D0">
        <w:rPr>
          <w:rFonts w:hint="eastAsia"/>
          <w:rtl/>
          <w:lang w:eastAsia="he-IL"/>
        </w:rPr>
        <w:t>הצבעה</w:t>
      </w:r>
    </w:p>
    <w:p w14:paraId="29AD0203" w14:textId="77777777" w:rsidR="00C65A08" w:rsidRPr="001A02D0" w:rsidRDefault="00C65A08" w:rsidP="00C65A08">
      <w:pPr>
        <w:pStyle w:val="--"/>
        <w:keepNext/>
        <w:rPr>
          <w:rtl/>
          <w:lang w:eastAsia="he-IL"/>
        </w:rPr>
      </w:pPr>
    </w:p>
    <w:p w14:paraId="6D32EB5A" w14:textId="77777777" w:rsidR="00C65A08" w:rsidRPr="001A02D0" w:rsidRDefault="00C65A08" w:rsidP="003A759D">
      <w:pPr>
        <w:pStyle w:val="--"/>
        <w:keepNext/>
        <w:rPr>
          <w:rtl/>
          <w:lang w:eastAsia="he-IL"/>
        </w:rPr>
      </w:pPr>
      <w:r w:rsidRPr="001A02D0">
        <w:rPr>
          <w:rFonts w:hint="cs"/>
          <w:rtl/>
          <w:lang w:eastAsia="he-IL"/>
        </w:rPr>
        <w:t>אושר</w:t>
      </w:r>
    </w:p>
    <w:p w14:paraId="557BD9B9" w14:textId="77777777" w:rsidR="00A1302E" w:rsidRPr="001A02D0" w:rsidRDefault="00A1302E" w:rsidP="008C7767">
      <w:pPr>
        <w:rPr>
          <w:rtl/>
          <w:lang w:eastAsia="he-IL"/>
        </w:rPr>
      </w:pPr>
    </w:p>
    <w:p w14:paraId="0B5C7C21" w14:textId="77777777" w:rsidR="00A1302E" w:rsidRPr="001A02D0" w:rsidRDefault="00A1302E" w:rsidP="00A1302E">
      <w:pPr>
        <w:pStyle w:val="af6"/>
        <w:keepNext/>
        <w:rPr>
          <w:rtl/>
        </w:rPr>
      </w:pPr>
      <w:bookmarkStart w:id="384" w:name="ET_yor_6053_394"/>
      <w:r w:rsidRPr="001A02D0">
        <w:rPr>
          <w:rStyle w:val="TagStyle"/>
          <w:color w:val="auto"/>
          <w:rtl/>
        </w:rPr>
        <w:t xml:space="preserve"> &lt;&lt; יור &gt;&gt; </w:t>
      </w:r>
      <w:r w:rsidRPr="001A02D0">
        <w:rPr>
          <w:rtl/>
        </w:rPr>
        <w:t>היו"ר יוסף טייב:</w:t>
      </w:r>
      <w:r w:rsidRPr="001A02D0">
        <w:rPr>
          <w:rStyle w:val="TagStyle"/>
          <w:color w:val="auto"/>
          <w:rtl/>
        </w:rPr>
        <w:t xml:space="preserve"> &lt;&lt; יור &gt;&gt;</w:t>
      </w:r>
      <w:r w:rsidR="001A02D0">
        <w:rPr>
          <w:rtl/>
        </w:rPr>
        <w:t xml:space="preserve"> </w:t>
      </w:r>
      <w:bookmarkEnd w:id="384"/>
    </w:p>
    <w:p w14:paraId="7612C35E" w14:textId="77777777" w:rsidR="00A1302E" w:rsidRPr="001A02D0" w:rsidRDefault="00A1302E" w:rsidP="00A1302E">
      <w:pPr>
        <w:rPr>
          <w:rtl/>
          <w:lang w:eastAsia="he-IL"/>
        </w:rPr>
      </w:pPr>
    </w:p>
    <w:p w14:paraId="48DDF4FE" w14:textId="77777777" w:rsidR="00C65A08" w:rsidRPr="001A02D0" w:rsidRDefault="00C65A08" w:rsidP="008C7767">
      <w:pPr>
        <w:rPr>
          <w:rtl/>
          <w:lang w:eastAsia="he-IL"/>
        </w:rPr>
      </w:pPr>
      <w:r w:rsidRPr="001A02D0">
        <w:rPr>
          <w:rFonts w:hint="cs"/>
          <w:rtl/>
          <w:lang w:eastAsia="he-IL"/>
        </w:rPr>
        <w:t>אני קובע שהצעת החוק אושרה לקריאה ראשונה בוועדה ותעבור להצבעה במליאה.</w:t>
      </w:r>
    </w:p>
    <w:p w14:paraId="060C9A41" w14:textId="77777777" w:rsidR="00C65A08" w:rsidRPr="001A02D0" w:rsidRDefault="00C65A08" w:rsidP="00C65A08">
      <w:pPr>
        <w:rPr>
          <w:rtl/>
          <w:lang w:eastAsia="he-IL"/>
        </w:rPr>
      </w:pPr>
    </w:p>
    <w:p w14:paraId="2C866B42" w14:textId="77777777" w:rsidR="00C65A08" w:rsidRPr="001A02D0" w:rsidRDefault="00C65A08" w:rsidP="00C65A08">
      <w:pPr>
        <w:rPr>
          <w:rtl/>
          <w:lang w:eastAsia="he-IL"/>
        </w:rPr>
      </w:pPr>
      <w:r w:rsidRPr="001A02D0">
        <w:rPr>
          <w:rFonts w:hint="cs"/>
          <w:rtl/>
          <w:lang w:eastAsia="he-IL"/>
        </w:rPr>
        <w:t xml:space="preserve">רק ברשותכם, יש פה גננת. בבקשה, </w:t>
      </w:r>
      <w:r w:rsidR="00056264">
        <w:rPr>
          <w:rFonts w:hint="cs"/>
          <w:rtl/>
          <w:lang w:eastAsia="he-IL"/>
        </w:rPr>
        <w:t>בקצרה.</w:t>
      </w:r>
    </w:p>
    <w:p w14:paraId="3BCD8CEE" w14:textId="77777777" w:rsidR="00CF2CE3" w:rsidRPr="001A02D0" w:rsidRDefault="00CF2CE3" w:rsidP="00C65A08">
      <w:pPr>
        <w:rPr>
          <w:rtl/>
          <w:lang w:eastAsia="he-IL"/>
        </w:rPr>
      </w:pPr>
    </w:p>
    <w:p w14:paraId="57A46B03" w14:textId="77777777" w:rsidR="00CF2CE3" w:rsidRPr="001A02D0" w:rsidRDefault="00CF2CE3" w:rsidP="00CF2CE3">
      <w:pPr>
        <w:pStyle w:val="af9"/>
        <w:keepNext/>
        <w:rPr>
          <w:rtl/>
          <w:lang w:eastAsia="he-IL"/>
        </w:rPr>
      </w:pPr>
      <w:bookmarkStart w:id="385" w:name="ET_guest_דוריה_אליהו_394"/>
      <w:r w:rsidRPr="001A02D0">
        <w:rPr>
          <w:rStyle w:val="TagStyle"/>
          <w:color w:val="auto"/>
          <w:rtl/>
        </w:rPr>
        <w:t xml:space="preserve">&lt;&lt; אורח &gt;&gt; </w:t>
      </w:r>
      <w:proofErr w:type="spellStart"/>
      <w:r w:rsidRPr="001A02D0">
        <w:rPr>
          <w:rtl/>
          <w:lang w:eastAsia="he-IL"/>
        </w:rPr>
        <w:t>דוריה</w:t>
      </w:r>
      <w:proofErr w:type="spellEnd"/>
      <w:r w:rsidRPr="001A02D0">
        <w:rPr>
          <w:rtl/>
          <w:lang w:eastAsia="he-IL"/>
        </w:rPr>
        <w:t xml:space="preserve"> אליהו:</w:t>
      </w:r>
      <w:r w:rsidRPr="001A02D0">
        <w:rPr>
          <w:rStyle w:val="TagStyle"/>
          <w:color w:val="auto"/>
          <w:rtl/>
        </w:rPr>
        <w:t xml:space="preserve"> &lt;&lt; אורח &gt;&gt;</w:t>
      </w:r>
      <w:r w:rsidR="00FB00F7" w:rsidRPr="001A02D0">
        <w:rPr>
          <w:rtl/>
          <w:lang w:eastAsia="he-IL"/>
        </w:rPr>
        <w:t xml:space="preserve"> </w:t>
      </w:r>
      <w:bookmarkEnd w:id="385"/>
    </w:p>
    <w:p w14:paraId="59AA4926" w14:textId="77777777" w:rsidR="00CF2CE3" w:rsidRPr="001A02D0" w:rsidRDefault="00CF2CE3" w:rsidP="00CF2CE3">
      <w:pPr>
        <w:rPr>
          <w:rtl/>
          <w:lang w:eastAsia="he-IL"/>
        </w:rPr>
      </w:pPr>
    </w:p>
    <w:p w14:paraId="74C528B1" w14:textId="77777777" w:rsidR="00C65A08" w:rsidRPr="001A02D0" w:rsidRDefault="00C65A08" w:rsidP="00CF2CE3">
      <w:pPr>
        <w:rPr>
          <w:rtl/>
          <w:lang w:eastAsia="he-IL"/>
        </w:rPr>
      </w:pPr>
      <w:r w:rsidRPr="001A02D0">
        <w:rPr>
          <w:rFonts w:hint="cs"/>
          <w:rtl/>
          <w:lang w:eastAsia="he-IL"/>
        </w:rPr>
        <w:t xml:space="preserve">אני </w:t>
      </w:r>
      <w:proofErr w:type="spellStart"/>
      <w:r w:rsidRPr="001A02D0">
        <w:rPr>
          <w:rFonts w:hint="cs"/>
          <w:rtl/>
          <w:lang w:eastAsia="he-IL"/>
        </w:rPr>
        <w:t>דוריה</w:t>
      </w:r>
      <w:proofErr w:type="spellEnd"/>
      <w:r w:rsidRPr="001A02D0">
        <w:rPr>
          <w:rFonts w:hint="cs"/>
          <w:rtl/>
          <w:lang w:eastAsia="he-IL"/>
        </w:rPr>
        <w:t xml:space="preserve"> מעלה ירוק, אגף נוער. </w:t>
      </w:r>
      <w:r w:rsidR="00273BA6" w:rsidRPr="001A02D0">
        <w:rPr>
          <w:rFonts w:hint="cs"/>
          <w:rtl/>
          <w:lang w:eastAsia="he-IL"/>
        </w:rPr>
        <w:t xml:space="preserve">מה שהיה קריטי לי להגיד, הסעיף הנוסף, תקיפה, הקטע של הרק צעקה או רק דחיפה. בתור מורה וגננת, תחשוב שהילד שלך - - - </w:t>
      </w:r>
    </w:p>
    <w:p w14:paraId="4AB71219" w14:textId="77777777" w:rsidR="00273BA6" w:rsidRPr="001A02D0" w:rsidRDefault="00273BA6" w:rsidP="00C65A08">
      <w:pPr>
        <w:rPr>
          <w:rtl/>
          <w:lang w:eastAsia="he-IL"/>
        </w:rPr>
      </w:pPr>
    </w:p>
    <w:p w14:paraId="6C3E3666" w14:textId="77777777" w:rsidR="00273BA6" w:rsidRPr="001A02D0" w:rsidRDefault="00273BA6" w:rsidP="00273BA6">
      <w:pPr>
        <w:pStyle w:val="af6"/>
        <w:keepNext/>
        <w:rPr>
          <w:rtl/>
        </w:rPr>
      </w:pPr>
      <w:bookmarkStart w:id="386" w:name="ET_yor_6053_387"/>
      <w:r w:rsidRPr="001A02D0">
        <w:rPr>
          <w:rStyle w:val="TagStyle"/>
          <w:color w:val="auto"/>
          <w:rtl/>
        </w:rPr>
        <w:t xml:space="preserve"> &lt;&lt; יור &gt;&gt; </w:t>
      </w:r>
      <w:r w:rsidRPr="001A02D0">
        <w:rPr>
          <w:rtl/>
        </w:rPr>
        <w:t>היו"ר יוסף טייב:</w:t>
      </w:r>
      <w:r w:rsidRPr="001A02D0">
        <w:rPr>
          <w:rStyle w:val="TagStyle"/>
          <w:color w:val="auto"/>
          <w:rtl/>
        </w:rPr>
        <w:t xml:space="preserve"> &lt;&lt; יור &gt;&gt;</w:t>
      </w:r>
      <w:r w:rsidR="00FB00F7" w:rsidRPr="001A02D0">
        <w:rPr>
          <w:rtl/>
        </w:rPr>
        <w:t xml:space="preserve"> </w:t>
      </w:r>
      <w:bookmarkEnd w:id="386"/>
    </w:p>
    <w:p w14:paraId="29B9E7C8" w14:textId="77777777" w:rsidR="00273BA6" w:rsidRPr="001A02D0" w:rsidRDefault="00273BA6" w:rsidP="00273BA6">
      <w:pPr>
        <w:pStyle w:val="KeepWithNext"/>
        <w:rPr>
          <w:rtl/>
          <w:lang w:eastAsia="he-IL"/>
        </w:rPr>
      </w:pPr>
    </w:p>
    <w:p w14:paraId="5BFDBFE4" w14:textId="77777777" w:rsidR="00273BA6" w:rsidRPr="001A02D0" w:rsidRDefault="00273BA6" w:rsidP="00273BA6">
      <w:pPr>
        <w:rPr>
          <w:rtl/>
          <w:lang w:eastAsia="he-IL"/>
        </w:rPr>
      </w:pPr>
      <w:r w:rsidRPr="001A02D0">
        <w:rPr>
          <w:rFonts w:hint="cs"/>
          <w:rtl/>
          <w:lang w:eastAsia="he-IL"/>
        </w:rPr>
        <w:t>לא אמרתי "רק צעקה". אני אומר, לפעמים הצעקה היא לא משמעותית ולפעמים כן. אני לא מזלזל בצעקה. אני חושב שלא ראוי ולא צריך להיות צעקה.</w:t>
      </w:r>
    </w:p>
    <w:p w14:paraId="30B77EAC" w14:textId="77777777" w:rsidR="00273BA6" w:rsidRPr="001A02D0" w:rsidRDefault="00273BA6" w:rsidP="00273BA6">
      <w:pPr>
        <w:rPr>
          <w:rtl/>
          <w:lang w:eastAsia="he-IL"/>
        </w:rPr>
      </w:pPr>
    </w:p>
    <w:p w14:paraId="0A835518" w14:textId="77777777" w:rsidR="00CF2CE3" w:rsidRPr="001A02D0" w:rsidRDefault="00CF2CE3" w:rsidP="00CF2CE3">
      <w:pPr>
        <w:pStyle w:val="af9"/>
        <w:keepNext/>
        <w:rPr>
          <w:rtl/>
          <w:lang w:eastAsia="he-IL"/>
        </w:rPr>
      </w:pPr>
      <w:bookmarkStart w:id="387" w:name="ET_guest_דוריה_אליהו_393"/>
      <w:r w:rsidRPr="001A02D0">
        <w:rPr>
          <w:rStyle w:val="TagStyle"/>
          <w:color w:val="auto"/>
          <w:rtl/>
        </w:rPr>
        <w:t xml:space="preserve">&lt;&lt; אורח &gt;&gt; </w:t>
      </w:r>
      <w:proofErr w:type="spellStart"/>
      <w:r w:rsidRPr="001A02D0">
        <w:rPr>
          <w:rtl/>
          <w:lang w:eastAsia="he-IL"/>
        </w:rPr>
        <w:t>דוריה</w:t>
      </w:r>
      <w:proofErr w:type="spellEnd"/>
      <w:r w:rsidRPr="001A02D0">
        <w:rPr>
          <w:rtl/>
          <w:lang w:eastAsia="he-IL"/>
        </w:rPr>
        <w:t xml:space="preserve"> אליהו:</w:t>
      </w:r>
      <w:r w:rsidRPr="001A02D0">
        <w:rPr>
          <w:rStyle w:val="TagStyle"/>
          <w:color w:val="auto"/>
          <w:rtl/>
        </w:rPr>
        <w:t xml:space="preserve"> &lt;&lt; אורח &gt;&gt;</w:t>
      </w:r>
      <w:r w:rsidR="00FB00F7" w:rsidRPr="001A02D0">
        <w:rPr>
          <w:rtl/>
          <w:lang w:eastAsia="he-IL"/>
        </w:rPr>
        <w:t xml:space="preserve"> </w:t>
      </w:r>
      <w:bookmarkEnd w:id="387"/>
    </w:p>
    <w:p w14:paraId="6B642D91" w14:textId="77777777" w:rsidR="00273BA6" w:rsidRPr="001A02D0" w:rsidRDefault="00273BA6" w:rsidP="00273BA6">
      <w:pPr>
        <w:rPr>
          <w:rtl/>
          <w:lang w:eastAsia="he-IL"/>
        </w:rPr>
      </w:pPr>
    </w:p>
    <w:p w14:paraId="7D350830" w14:textId="77777777" w:rsidR="00273BA6" w:rsidRPr="001A02D0" w:rsidRDefault="00273BA6" w:rsidP="00273BA6">
      <w:pPr>
        <w:rPr>
          <w:rtl/>
          <w:lang w:eastAsia="he-IL"/>
        </w:rPr>
      </w:pPr>
      <w:r w:rsidRPr="001A02D0">
        <w:rPr>
          <w:rFonts w:hint="cs"/>
          <w:rtl/>
          <w:lang w:eastAsia="he-IL"/>
        </w:rPr>
        <w:t>אנחנו חושבים שאפילו הדבר הקטן הזה שיש לגננת ולמורה את האופציה שהיא יודעת בתודעה שהיא הבוס</w:t>
      </w:r>
      <w:r w:rsidR="00CF2E42" w:rsidRPr="001A02D0">
        <w:rPr>
          <w:rFonts w:hint="cs"/>
          <w:rtl/>
          <w:lang w:eastAsia="he-IL"/>
        </w:rPr>
        <w:t xml:space="preserve"> והיא יכולה עכשיו להיות דיקטטורי</w:t>
      </w:r>
      <w:r w:rsidRPr="001A02D0">
        <w:rPr>
          <w:rFonts w:hint="cs"/>
          <w:rtl/>
          <w:lang w:eastAsia="he-IL"/>
        </w:rPr>
        <w:t xml:space="preserve">ת ולצעוק על מישהו, זה מעגל קסמים. זה </w:t>
      </w:r>
      <w:r w:rsidR="00CF2CE3" w:rsidRPr="001A02D0">
        <w:rPr>
          <w:rFonts w:hint="cs"/>
          <w:rtl/>
          <w:lang w:eastAsia="he-IL"/>
        </w:rPr>
        <w:t>הילד שלך שעכשיו מישהו מתעלל בו.</w:t>
      </w:r>
      <w:r w:rsidRPr="001A02D0">
        <w:rPr>
          <w:rFonts w:hint="cs"/>
          <w:rtl/>
          <w:lang w:eastAsia="he-IL"/>
        </w:rPr>
        <w:t xml:space="preserve"> זה התעללות לכל דבר, בתור גננת אני אומרת לך. אם מישהו עצבן אותי, אם החבר שלי פגע בי ואני באה מתוסכלת אל בית הספר ואל הגן ומוציאה את זה על הילדים, זה מעגל קסמים. הילד הזה, הילדה הזאת גם תהיה יום אחד מורה.</w:t>
      </w:r>
    </w:p>
    <w:p w14:paraId="768804A8" w14:textId="77777777" w:rsidR="00273BA6" w:rsidRPr="001A02D0" w:rsidRDefault="00273BA6" w:rsidP="00273BA6">
      <w:pPr>
        <w:rPr>
          <w:rtl/>
          <w:lang w:eastAsia="he-IL"/>
        </w:rPr>
      </w:pPr>
    </w:p>
    <w:p w14:paraId="5B279E89" w14:textId="77777777" w:rsidR="00273BA6" w:rsidRPr="001A02D0" w:rsidRDefault="00273BA6" w:rsidP="00273BA6">
      <w:pPr>
        <w:pStyle w:val="a4"/>
        <w:keepNext/>
        <w:rPr>
          <w:rtl/>
        </w:rPr>
      </w:pPr>
      <w:bookmarkStart w:id="388" w:name="ET_speaker_6151_388"/>
      <w:r w:rsidRPr="001A02D0">
        <w:rPr>
          <w:rStyle w:val="TagStyle"/>
          <w:color w:val="auto"/>
          <w:rtl/>
        </w:rPr>
        <w:t xml:space="preserve"> &lt;&lt; דובר &gt;&gt; </w:t>
      </w:r>
      <w:r w:rsidRPr="001A02D0">
        <w:rPr>
          <w:rtl/>
        </w:rPr>
        <w:t>רון כץ (יש עתיד):</w:t>
      </w:r>
      <w:r w:rsidRPr="001A02D0">
        <w:rPr>
          <w:rStyle w:val="TagStyle"/>
          <w:color w:val="auto"/>
          <w:rtl/>
        </w:rPr>
        <w:t xml:space="preserve"> &lt;&lt; דובר &gt;&gt;</w:t>
      </w:r>
      <w:r w:rsidR="00FB00F7" w:rsidRPr="001A02D0">
        <w:rPr>
          <w:rtl/>
        </w:rPr>
        <w:t xml:space="preserve"> </w:t>
      </w:r>
      <w:bookmarkEnd w:id="388"/>
    </w:p>
    <w:p w14:paraId="19F9D134" w14:textId="77777777" w:rsidR="00273BA6" w:rsidRPr="001A02D0" w:rsidRDefault="00273BA6" w:rsidP="00273BA6">
      <w:pPr>
        <w:pStyle w:val="KeepWithNext"/>
        <w:rPr>
          <w:rtl/>
          <w:lang w:eastAsia="he-IL"/>
        </w:rPr>
      </w:pPr>
    </w:p>
    <w:p w14:paraId="1FDB6CCB" w14:textId="77777777" w:rsidR="00273BA6" w:rsidRPr="001A02D0" w:rsidRDefault="00273BA6" w:rsidP="00273BA6">
      <w:pPr>
        <w:rPr>
          <w:rtl/>
          <w:lang w:eastAsia="he-IL"/>
        </w:rPr>
      </w:pPr>
      <w:r w:rsidRPr="001A02D0">
        <w:rPr>
          <w:rFonts w:hint="cs"/>
          <w:rtl/>
          <w:lang w:eastAsia="he-IL"/>
        </w:rPr>
        <w:t>לגמרי.</w:t>
      </w:r>
    </w:p>
    <w:p w14:paraId="3FE9645D" w14:textId="77777777" w:rsidR="00CF2CE3" w:rsidRPr="001A02D0" w:rsidRDefault="00CF2CE3" w:rsidP="00273BA6">
      <w:pPr>
        <w:rPr>
          <w:rtl/>
          <w:lang w:eastAsia="he-IL"/>
        </w:rPr>
      </w:pPr>
    </w:p>
    <w:p w14:paraId="77BC1B99" w14:textId="77777777" w:rsidR="00CF2CE3" w:rsidRPr="001A02D0" w:rsidRDefault="00CF2CE3" w:rsidP="00CF2CE3">
      <w:pPr>
        <w:pStyle w:val="af9"/>
        <w:keepNext/>
        <w:rPr>
          <w:rtl/>
          <w:lang w:eastAsia="he-IL"/>
        </w:rPr>
      </w:pPr>
      <w:bookmarkStart w:id="389" w:name="ET_guest_דוריה_אליהו_392"/>
      <w:r w:rsidRPr="001A02D0">
        <w:rPr>
          <w:rStyle w:val="TagStyle"/>
          <w:color w:val="auto"/>
          <w:rtl/>
        </w:rPr>
        <w:t xml:space="preserve"> &lt;&lt; אורח &gt;&gt; </w:t>
      </w:r>
      <w:proofErr w:type="spellStart"/>
      <w:r w:rsidRPr="001A02D0">
        <w:rPr>
          <w:rtl/>
          <w:lang w:eastAsia="he-IL"/>
        </w:rPr>
        <w:t>דוריה</w:t>
      </w:r>
      <w:proofErr w:type="spellEnd"/>
      <w:r w:rsidRPr="001A02D0">
        <w:rPr>
          <w:rtl/>
          <w:lang w:eastAsia="he-IL"/>
        </w:rPr>
        <w:t xml:space="preserve"> אליהו:</w:t>
      </w:r>
      <w:r w:rsidRPr="001A02D0">
        <w:rPr>
          <w:rStyle w:val="TagStyle"/>
          <w:color w:val="auto"/>
          <w:rtl/>
        </w:rPr>
        <w:t xml:space="preserve"> &lt;&lt; אורח &gt;&gt;</w:t>
      </w:r>
      <w:r w:rsidR="00FB00F7" w:rsidRPr="001A02D0">
        <w:rPr>
          <w:rtl/>
          <w:lang w:eastAsia="he-IL"/>
        </w:rPr>
        <w:t xml:space="preserve"> </w:t>
      </w:r>
      <w:bookmarkEnd w:id="389"/>
    </w:p>
    <w:p w14:paraId="067BB84B" w14:textId="77777777" w:rsidR="00273BA6" w:rsidRPr="001A02D0" w:rsidRDefault="00273BA6" w:rsidP="00273BA6">
      <w:pPr>
        <w:rPr>
          <w:rtl/>
          <w:lang w:eastAsia="he-IL"/>
        </w:rPr>
      </w:pPr>
    </w:p>
    <w:p w14:paraId="5359C486" w14:textId="77777777" w:rsidR="00273BA6" w:rsidRPr="001A02D0" w:rsidRDefault="00273BA6" w:rsidP="00273BA6">
      <w:pPr>
        <w:rPr>
          <w:rtl/>
          <w:lang w:eastAsia="he-IL"/>
        </w:rPr>
      </w:pPr>
      <w:r w:rsidRPr="001A02D0">
        <w:rPr>
          <w:rFonts w:hint="cs"/>
          <w:rtl/>
          <w:lang w:eastAsia="he-IL"/>
        </w:rPr>
        <w:t>או גם תהיה ראש ממשלה. אני כל בעד החוק הזה ובאתי לפה בשביל להודות לך, כי שנים אנחנו מחכים לזה. אומרת לך מישהו מהמערכת שרואה את האנשים המתוסכלים שמוציאים את זה על ילדים, וזה לא נגמר. זה אין-סוף המעגל הזה, אז נורא חשוב שזה על כל דבר. אם אתה כועס, אין לך שום זכות להוציא את הכעס על הילד. פשוט מאוד.</w:t>
      </w:r>
    </w:p>
    <w:p w14:paraId="35D53A1F" w14:textId="77777777" w:rsidR="00273BA6" w:rsidRPr="001A02D0" w:rsidRDefault="00273BA6" w:rsidP="00273BA6">
      <w:pPr>
        <w:rPr>
          <w:rtl/>
          <w:lang w:eastAsia="he-IL"/>
        </w:rPr>
      </w:pPr>
    </w:p>
    <w:p w14:paraId="50239140" w14:textId="77777777" w:rsidR="00273BA6" w:rsidRPr="001A02D0" w:rsidRDefault="00273BA6" w:rsidP="00273BA6">
      <w:pPr>
        <w:pStyle w:val="af6"/>
        <w:keepNext/>
        <w:rPr>
          <w:rtl/>
        </w:rPr>
      </w:pPr>
      <w:bookmarkStart w:id="390" w:name="ET_yor_6053_389"/>
      <w:r w:rsidRPr="001A02D0">
        <w:rPr>
          <w:rStyle w:val="TagStyle"/>
          <w:color w:val="auto"/>
          <w:rtl/>
        </w:rPr>
        <w:t xml:space="preserve"> &lt;&lt; יור &gt;&gt; </w:t>
      </w:r>
      <w:r w:rsidRPr="001A02D0">
        <w:rPr>
          <w:rtl/>
        </w:rPr>
        <w:t>היו"ר יוסף טייב:</w:t>
      </w:r>
      <w:r w:rsidRPr="001A02D0">
        <w:rPr>
          <w:rStyle w:val="TagStyle"/>
          <w:color w:val="auto"/>
          <w:rtl/>
        </w:rPr>
        <w:t xml:space="preserve"> &lt;&lt; יור &gt;&gt;</w:t>
      </w:r>
      <w:r w:rsidR="00FB00F7" w:rsidRPr="001A02D0">
        <w:rPr>
          <w:rtl/>
        </w:rPr>
        <w:t xml:space="preserve"> </w:t>
      </w:r>
      <w:bookmarkEnd w:id="390"/>
    </w:p>
    <w:p w14:paraId="7F8823DB" w14:textId="77777777" w:rsidR="00273BA6" w:rsidRPr="001A02D0" w:rsidRDefault="00273BA6" w:rsidP="00273BA6">
      <w:pPr>
        <w:pStyle w:val="KeepWithNext"/>
        <w:rPr>
          <w:rtl/>
          <w:lang w:eastAsia="he-IL"/>
        </w:rPr>
      </w:pPr>
    </w:p>
    <w:p w14:paraId="24D48012" w14:textId="77777777" w:rsidR="00CF2CE3" w:rsidRPr="001A02D0" w:rsidRDefault="00273BA6" w:rsidP="00273BA6">
      <w:pPr>
        <w:rPr>
          <w:rtl/>
          <w:lang w:eastAsia="he-IL"/>
        </w:rPr>
      </w:pPr>
      <w:r w:rsidRPr="001A02D0">
        <w:rPr>
          <w:rFonts w:hint="cs"/>
          <w:rtl/>
          <w:lang w:eastAsia="he-IL"/>
        </w:rPr>
        <w:t xml:space="preserve">תודה רבה. </w:t>
      </w:r>
    </w:p>
    <w:p w14:paraId="07420198" w14:textId="77777777" w:rsidR="00CF2CE3" w:rsidRPr="001A02D0" w:rsidRDefault="00CF2CE3" w:rsidP="00273BA6">
      <w:pPr>
        <w:rPr>
          <w:rtl/>
          <w:lang w:eastAsia="he-IL"/>
        </w:rPr>
      </w:pPr>
    </w:p>
    <w:p w14:paraId="0A43C989" w14:textId="77777777" w:rsidR="00273BA6" w:rsidRPr="001A02D0" w:rsidRDefault="00273BA6" w:rsidP="00273BA6">
      <w:pPr>
        <w:rPr>
          <w:rtl/>
          <w:lang w:eastAsia="he-IL"/>
        </w:rPr>
      </w:pPr>
      <w:r w:rsidRPr="001A02D0">
        <w:rPr>
          <w:rFonts w:hint="cs"/>
          <w:rtl/>
          <w:lang w:eastAsia="he-IL"/>
        </w:rPr>
        <w:t>אני רוצה לברך את משרדי הממשלה שטרחו להגיע, משטרת ישראל, כלל המשרדים. המציעים, רון כץ, אופיר כץ, חברי הוועדה, סימון. אגב, אני רוצה להגיד שחברי הוועדה היו מעורבים בנוסחים והם עשו מת</w:t>
      </w:r>
      <w:r w:rsidR="00727508" w:rsidRPr="001A02D0">
        <w:rPr>
          <w:rFonts w:hint="cs"/>
          <w:rtl/>
          <w:lang w:eastAsia="he-IL"/>
        </w:rPr>
        <w:t>ן בין המציעים למשרדים, גם חברי האופוזיציה, הקואליציה. ישבנו שעות ארוכות באמת כדי להוביל בסוף להסכמות מסוימות</w:t>
      </w:r>
      <w:r w:rsidR="00CF2CE3" w:rsidRPr="001A02D0">
        <w:rPr>
          <w:rFonts w:hint="cs"/>
          <w:rtl/>
          <w:lang w:eastAsia="he-IL"/>
        </w:rPr>
        <w:t>,</w:t>
      </w:r>
      <w:r w:rsidR="00727508" w:rsidRPr="001A02D0">
        <w:rPr>
          <w:rFonts w:hint="cs"/>
          <w:rtl/>
          <w:lang w:eastAsia="he-IL"/>
        </w:rPr>
        <w:t xml:space="preserve"> ועוד יהיו הסכמות, אביגיל, לקראת שנייה ושלישית. תסמכי עליי בסיפור הזה. </w:t>
      </w:r>
    </w:p>
    <w:p w14:paraId="659751C7" w14:textId="77777777" w:rsidR="00727508" w:rsidRPr="001A02D0" w:rsidRDefault="00727508" w:rsidP="00273BA6">
      <w:pPr>
        <w:rPr>
          <w:rtl/>
          <w:lang w:eastAsia="he-IL"/>
        </w:rPr>
      </w:pPr>
    </w:p>
    <w:p w14:paraId="7929244B" w14:textId="77777777" w:rsidR="00727508" w:rsidRPr="001A02D0" w:rsidRDefault="00727508" w:rsidP="00727508">
      <w:pPr>
        <w:pStyle w:val="a4"/>
        <w:keepNext/>
        <w:rPr>
          <w:rtl/>
        </w:rPr>
      </w:pPr>
      <w:bookmarkStart w:id="391" w:name="ET_speaker_6151_390"/>
      <w:r w:rsidRPr="001A02D0">
        <w:rPr>
          <w:rStyle w:val="TagStyle"/>
          <w:color w:val="auto"/>
          <w:rtl/>
        </w:rPr>
        <w:t xml:space="preserve"> &lt;&lt; דובר &gt;&gt; </w:t>
      </w:r>
      <w:r w:rsidRPr="001A02D0">
        <w:rPr>
          <w:rtl/>
        </w:rPr>
        <w:t>רון כץ (יש עתיד):</w:t>
      </w:r>
      <w:r w:rsidRPr="001A02D0">
        <w:rPr>
          <w:rStyle w:val="TagStyle"/>
          <w:color w:val="auto"/>
          <w:rtl/>
        </w:rPr>
        <w:t xml:space="preserve"> &lt;&lt; דובר &gt;&gt;</w:t>
      </w:r>
      <w:r w:rsidR="00FB00F7" w:rsidRPr="001A02D0">
        <w:rPr>
          <w:rtl/>
        </w:rPr>
        <w:t xml:space="preserve"> </w:t>
      </w:r>
      <w:bookmarkEnd w:id="391"/>
    </w:p>
    <w:p w14:paraId="3A624BC1" w14:textId="77777777" w:rsidR="00727508" w:rsidRPr="001A02D0" w:rsidRDefault="00727508" w:rsidP="00727508">
      <w:pPr>
        <w:pStyle w:val="KeepWithNext"/>
        <w:rPr>
          <w:rtl/>
          <w:lang w:eastAsia="he-IL"/>
        </w:rPr>
      </w:pPr>
    </w:p>
    <w:p w14:paraId="6801045A" w14:textId="77777777" w:rsidR="00727508" w:rsidRPr="001A02D0" w:rsidRDefault="00727508" w:rsidP="00727508">
      <w:pPr>
        <w:rPr>
          <w:rtl/>
          <w:lang w:eastAsia="he-IL"/>
        </w:rPr>
      </w:pPr>
      <w:r w:rsidRPr="001A02D0">
        <w:rPr>
          <w:rFonts w:hint="cs"/>
          <w:rtl/>
          <w:lang w:eastAsia="he-IL"/>
        </w:rPr>
        <w:t xml:space="preserve">אדוני היו"ר, אני רק במשפט רוצה להגיד לך תודה רבה. זה לא מובן מאליו הדחיפה של החוק הזה. החשיבות המיוחדת שאתה נותן לנושא היא באמת מעוררת השראה. תודה רבה </w:t>
      </w:r>
      <w:r w:rsidR="00FD19CF" w:rsidRPr="001A02D0">
        <w:rPr>
          <w:rFonts w:hint="cs"/>
          <w:rtl/>
          <w:lang w:eastAsia="he-IL"/>
        </w:rPr>
        <w:t xml:space="preserve">לצוות הוועדה, תודה רבה למשרדים. </w:t>
      </w:r>
      <w:r w:rsidRPr="001A02D0">
        <w:rPr>
          <w:rFonts w:hint="cs"/>
          <w:rtl/>
          <w:lang w:eastAsia="he-IL"/>
        </w:rPr>
        <w:t>אני באמת שמח שיש הסכמות לחוק הזה, כי באמת אין דבר יותר חשוב בסופו של דבר מעתיד ילדנו. תודה רבה.</w:t>
      </w:r>
    </w:p>
    <w:p w14:paraId="0A10D75A" w14:textId="77777777" w:rsidR="00727508" w:rsidRPr="001A02D0" w:rsidRDefault="00727508" w:rsidP="00727508">
      <w:pPr>
        <w:rPr>
          <w:rtl/>
          <w:lang w:eastAsia="he-IL"/>
        </w:rPr>
      </w:pPr>
    </w:p>
    <w:p w14:paraId="43224554" w14:textId="77777777" w:rsidR="00727508" w:rsidRPr="001A02D0" w:rsidRDefault="00727508" w:rsidP="00727508">
      <w:pPr>
        <w:pStyle w:val="af6"/>
        <w:keepNext/>
        <w:rPr>
          <w:rtl/>
        </w:rPr>
      </w:pPr>
      <w:bookmarkStart w:id="392" w:name="ET_yor_6053_391"/>
      <w:r w:rsidRPr="001A02D0">
        <w:rPr>
          <w:rStyle w:val="TagStyle"/>
          <w:color w:val="auto"/>
          <w:rtl/>
        </w:rPr>
        <w:t xml:space="preserve"> &lt;&lt; יור &gt;&gt; </w:t>
      </w:r>
      <w:r w:rsidRPr="001A02D0">
        <w:rPr>
          <w:rtl/>
        </w:rPr>
        <w:t>היו"ר יוסף טייב:</w:t>
      </w:r>
      <w:r w:rsidRPr="001A02D0">
        <w:rPr>
          <w:rStyle w:val="TagStyle"/>
          <w:color w:val="auto"/>
          <w:rtl/>
        </w:rPr>
        <w:t xml:space="preserve"> &lt;&lt; יור &gt;&gt;</w:t>
      </w:r>
      <w:r w:rsidR="00FB00F7" w:rsidRPr="001A02D0">
        <w:rPr>
          <w:rtl/>
        </w:rPr>
        <w:t xml:space="preserve"> </w:t>
      </w:r>
      <w:bookmarkEnd w:id="392"/>
    </w:p>
    <w:p w14:paraId="14CA72BF" w14:textId="77777777" w:rsidR="00727508" w:rsidRPr="001A02D0" w:rsidRDefault="00727508" w:rsidP="00727508">
      <w:pPr>
        <w:pStyle w:val="KeepWithNext"/>
        <w:rPr>
          <w:rtl/>
          <w:lang w:eastAsia="he-IL"/>
        </w:rPr>
      </w:pPr>
    </w:p>
    <w:p w14:paraId="35A0CAF3" w14:textId="77777777" w:rsidR="00727508" w:rsidRPr="001A02D0" w:rsidRDefault="00727508" w:rsidP="00FD19CF">
      <w:pPr>
        <w:rPr>
          <w:rtl/>
          <w:lang w:eastAsia="he-IL"/>
        </w:rPr>
      </w:pPr>
      <w:r w:rsidRPr="001A02D0">
        <w:rPr>
          <w:rFonts w:hint="cs"/>
          <w:rtl/>
          <w:lang w:eastAsia="he-IL"/>
        </w:rPr>
        <w:t xml:space="preserve">לא </w:t>
      </w:r>
      <w:r w:rsidR="00FD19CF" w:rsidRPr="001A02D0">
        <w:rPr>
          <w:rFonts w:hint="cs"/>
          <w:rtl/>
          <w:lang w:eastAsia="he-IL"/>
        </w:rPr>
        <w:t>אמרתי</w:t>
      </w:r>
      <w:r w:rsidRPr="001A02D0">
        <w:rPr>
          <w:rFonts w:hint="cs"/>
          <w:rtl/>
          <w:lang w:eastAsia="he-IL"/>
        </w:rPr>
        <w:t xml:space="preserve"> אבל תמי, זה מעבר לשעות נוספות. גם תמי וגם נירה וחברי הוועדה, הנהלת הוועדה. </w:t>
      </w:r>
    </w:p>
    <w:p w14:paraId="7496A3A4" w14:textId="77777777" w:rsidR="00FD19CF" w:rsidRPr="001A02D0" w:rsidRDefault="00FD19CF" w:rsidP="00FD19CF">
      <w:pPr>
        <w:rPr>
          <w:rtl/>
          <w:lang w:eastAsia="he-IL"/>
        </w:rPr>
      </w:pPr>
    </w:p>
    <w:p w14:paraId="5210C2D6" w14:textId="77777777" w:rsidR="00FD19CF" w:rsidRDefault="00B131B1" w:rsidP="00FD19CF">
      <w:pPr>
        <w:rPr>
          <w:rtl/>
          <w:lang w:eastAsia="he-IL"/>
        </w:rPr>
      </w:pPr>
      <w:r>
        <w:rPr>
          <w:rFonts w:hint="cs"/>
          <w:rtl/>
          <w:lang w:eastAsia="he-IL"/>
        </w:rPr>
        <w:t>תודה רבה, הישיבה נעולה.</w:t>
      </w:r>
    </w:p>
    <w:p w14:paraId="680F7A1C" w14:textId="77777777" w:rsidR="003A759D" w:rsidRPr="001A02D0" w:rsidRDefault="003A759D" w:rsidP="00FD19CF">
      <w:pPr>
        <w:rPr>
          <w:rtl/>
          <w:lang w:eastAsia="he-IL"/>
        </w:rPr>
      </w:pPr>
    </w:p>
    <w:p w14:paraId="34CC735E" w14:textId="77777777" w:rsidR="00C65A08" w:rsidRPr="001A02D0" w:rsidRDefault="00C65A08" w:rsidP="00C65A08">
      <w:pPr>
        <w:rPr>
          <w:rtl/>
          <w:lang w:eastAsia="he-IL"/>
        </w:rPr>
      </w:pPr>
    </w:p>
    <w:p w14:paraId="2272A5E8" w14:textId="77777777" w:rsidR="008C7767" w:rsidRPr="001A02D0" w:rsidRDefault="008C7767" w:rsidP="008C7767">
      <w:pPr>
        <w:pStyle w:val="afc"/>
        <w:keepNext/>
        <w:rPr>
          <w:rtl/>
          <w:lang w:eastAsia="he-IL"/>
        </w:rPr>
      </w:pPr>
      <w:bookmarkStart w:id="393" w:name="ET_meetingend_395"/>
      <w:r w:rsidRPr="001A02D0">
        <w:rPr>
          <w:rStyle w:val="TagStyle"/>
          <w:color w:val="auto"/>
          <w:rtl/>
        </w:rPr>
        <w:t xml:space="preserve"> &lt;&lt; סיום &gt;&gt; </w:t>
      </w:r>
      <w:r w:rsidRPr="001A02D0">
        <w:rPr>
          <w:rtl/>
          <w:lang w:eastAsia="he-IL"/>
        </w:rPr>
        <w:t>הישיבה ננעלה בשעה 11:25.</w:t>
      </w:r>
      <w:r w:rsidRPr="001A02D0">
        <w:rPr>
          <w:rStyle w:val="TagStyle"/>
          <w:color w:val="auto"/>
          <w:rtl/>
        </w:rPr>
        <w:t xml:space="preserve"> &lt;&lt; סיום &gt;&gt;</w:t>
      </w:r>
      <w:r w:rsidR="00FB00F7" w:rsidRPr="001A02D0">
        <w:rPr>
          <w:rtl/>
          <w:lang w:eastAsia="he-IL"/>
        </w:rPr>
        <w:t xml:space="preserve"> </w:t>
      </w:r>
      <w:bookmarkEnd w:id="393"/>
    </w:p>
    <w:p w14:paraId="23537712" w14:textId="77777777" w:rsidR="005A2E72" w:rsidRPr="00746443" w:rsidRDefault="005A2E72" w:rsidP="00746443">
      <w:pPr>
        <w:rPr>
          <w:lang w:eastAsia="he-IL"/>
        </w:rPr>
      </w:pPr>
      <w:r>
        <w:rPr>
          <w:rFonts w:hint="cs"/>
          <w:rtl/>
          <w:lang w:eastAsia="he-IL"/>
        </w:rPr>
        <w:tab/>
      </w:r>
      <w:bookmarkStart w:id="394" w:name="_GoBack"/>
      <w:bookmarkEnd w:id="394"/>
    </w:p>
    <w:sectPr w:rsidR="005A2E72" w:rsidRPr="00746443" w:rsidSect="00EB45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AA53BC" w14:textId="77777777" w:rsidR="009E6909" w:rsidRDefault="009E6909">
      <w:r>
        <w:separator/>
      </w:r>
    </w:p>
  </w:endnote>
  <w:endnote w:type="continuationSeparator" w:id="0">
    <w:p w14:paraId="70CDA7A1" w14:textId="77777777" w:rsidR="009E6909" w:rsidRDefault="009E6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0BB372" w14:textId="77777777" w:rsidR="009E6909" w:rsidRDefault="009E6909">
      <w:r>
        <w:separator/>
      </w:r>
    </w:p>
  </w:footnote>
  <w:footnote w:type="continuationSeparator" w:id="0">
    <w:p w14:paraId="167BAE1F" w14:textId="77777777" w:rsidR="009E6909" w:rsidRDefault="009E69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DF3A5A" w14:textId="77777777" w:rsidR="009E6909" w:rsidRDefault="009E69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6CE9053" w14:textId="77777777" w:rsidR="009E6909" w:rsidRDefault="009E690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2920" w14:textId="77777777" w:rsidR="009E6909" w:rsidRDefault="009E69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45AA">
      <w:rPr>
        <w:rStyle w:val="af7"/>
        <w:noProof/>
        <w:rtl/>
      </w:rPr>
      <w:t>48</w:t>
    </w:r>
    <w:r>
      <w:rPr>
        <w:rStyle w:val="af7"/>
      </w:rPr>
      <w:fldChar w:fldCharType="end"/>
    </w:r>
  </w:p>
  <w:p w14:paraId="22A27DBA" w14:textId="77777777" w:rsidR="009E6909" w:rsidRPr="00CC5815" w:rsidRDefault="009E6909" w:rsidP="008E5E3F">
    <w:pPr>
      <w:pStyle w:val="a3"/>
      <w:ind w:firstLine="0"/>
    </w:pPr>
    <w:r>
      <w:rPr>
        <w:rtl/>
      </w:rPr>
      <w:t>ועדת החינוך, התרבות והספורט</w:t>
    </w:r>
  </w:p>
  <w:p w14:paraId="4EBE1EE3" w14:textId="77777777" w:rsidR="009E6909" w:rsidRPr="00CC5815" w:rsidRDefault="009E6909" w:rsidP="008E5E3F">
    <w:pPr>
      <w:pStyle w:val="a3"/>
      <w:ind w:firstLine="0"/>
      <w:rPr>
        <w:rtl/>
      </w:rPr>
    </w:pPr>
    <w:r>
      <w:rPr>
        <w:rtl/>
      </w:rPr>
      <w:t>29/05/2023</w:t>
    </w:r>
  </w:p>
  <w:p w14:paraId="6EB3CDE4" w14:textId="77777777" w:rsidR="009E6909" w:rsidRPr="00CC5815" w:rsidRDefault="009E690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4E3646" w14:textId="77777777" w:rsidR="009E6909" w:rsidRDefault="009E6909" w:rsidP="000A17C6">
    <w:pPr>
      <w:keepNext/>
      <w:spacing w:line="240" w:lineRule="atLeast"/>
      <w:ind w:firstLine="0"/>
      <w:jc w:val="center"/>
      <w:outlineLvl w:val="0"/>
      <w:rPr>
        <w:rtl/>
      </w:rPr>
    </w:pPr>
    <w:r>
      <w:rPr>
        <w:noProof/>
      </w:rPr>
      <w:drawing>
        <wp:inline distT="0" distB="0" distL="0" distR="0" wp14:anchorId="1A6A9B07" wp14:editId="06CA2E7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84DAD3" w14:textId="77777777" w:rsidR="009E6909" w:rsidRDefault="009E69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2CB8E66" w14:textId="77777777" w:rsidR="009E6909" w:rsidRDefault="009E690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417178"/>
    <w:multiLevelType w:val="hybridMultilevel"/>
    <w:tmpl w:val="46E4E8A2"/>
    <w:lvl w:ilvl="0" w:tplc="55A642A0">
      <w:start w:val="1"/>
      <w:numFmt w:val="decimal"/>
      <w:lvlText w:val="(%1)"/>
      <w:lvlJc w:val="left"/>
      <w:pPr>
        <w:ind w:left="3360" w:hanging="360"/>
      </w:pPr>
      <w:rPr>
        <w:rFonts w:hint="default"/>
      </w:rPr>
    </w:lvl>
    <w:lvl w:ilvl="1" w:tplc="04090019" w:tentative="1">
      <w:start w:val="1"/>
      <w:numFmt w:val="lowerLetter"/>
      <w:lvlText w:val="%2."/>
      <w:lvlJc w:val="left"/>
      <w:pPr>
        <w:ind w:left="4080" w:hanging="360"/>
      </w:pPr>
    </w:lvl>
    <w:lvl w:ilvl="2" w:tplc="0409001B" w:tentative="1">
      <w:start w:val="1"/>
      <w:numFmt w:val="lowerRoman"/>
      <w:lvlText w:val="%3."/>
      <w:lvlJc w:val="right"/>
      <w:pPr>
        <w:ind w:left="4800" w:hanging="180"/>
      </w:pPr>
    </w:lvl>
    <w:lvl w:ilvl="3" w:tplc="0409000F" w:tentative="1">
      <w:start w:val="1"/>
      <w:numFmt w:val="decimal"/>
      <w:lvlText w:val="%4."/>
      <w:lvlJc w:val="left"/>
      <w:pPr>
        <w:ind w:left="5520" w:hanging="360"/>
      </w:pPr>
    </w:lvl>
    <w:lvl w:ilvl="4" w:tplc="04090019" w:tentative="1">
      <w:start w:val="1"/>
      <w:numFmt w:val="lowerLetter"/>
      <w:lvlText w:val="%5."/>
      <w:lvlJc w:val="left"/>
      <w:pPr>
        <w:ind w:left="6240" w:hanging="360"/>
      </w:pPr>
    </w:lvl>
    <w:lvl w:ilvl="5" w:tplc="0409001B" w:tentative="1">
      <w:start w:val="1"/>
      <w:numFmt w:val="lowerRoman"/>
      <w:lvlText w:val="%6."/>
      <w:lvlJc w:val="right"/>
      <w:pPr>
        <w:ind w:left="6960" w:hanging="180"/>
      </w:pPr>
    </w:lvl>
    <w:lvl w:ilvl="6" w:tplc="0409000F" w:tentative="1">
      <w:start w:val="1"/>
      <w:numFmt w:val="decimal"/>
      <w:lvlText w:val="%7."/>
      <w:lvlJc w:val="left"/>
      <w:pPr>
        <w:ind w:left="7680" w:hanging="360"/>
      </w:pPr>
    </w:lvl>
    <w:lvl w:ilvl="7" w:tplc="04090019" w:tentative="1">
      <w:start w:val="1"/>
      <w:numFmt w:val="lowerLetter"/>
      <w:lvlText w:val="%8."/>
      <w:lvlJc w:val="left"/>
      <w:pPr>
        <w:ind w:left="8400" w:hanging="360"/>
      </w:pPr>
    </w:lvl>
    <w:lvl w:ilvl="8" w:tplc="0409001B" w:tentative="1">
      <w:start w:val="1"/>
      <w:numFmt w:val="lowerRoman"/>
      <w:lvlText w:val="%9."/>
      <w:lvlJc w:val="right"/>
      <w:pPr>
        <w:ind w:left="91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57B0AD9"/>
    <w:multiLevelType w:val="hybridMultilevel"/>
    <w:tmpl w:val="16841F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63671AC"/>
    <w:multiLevelType w:val="hybridMultilevel"/>
    <w:tmpl w:val="3D2ADF94"/>
    <w:lvl w:ilvl="0" w:tplc="A54620A8">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2"/>
  </w:num>
  <w:num w:numId="3">
    <w:abstractNumId w:val="4"/>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3A1"/>
    <w:rsid w:val="00037279"/>
    <w:rsid w:val="00041E39"/>
    <w:rsid w:val="00054808"/>
    <w:rsid w:val="00056264"/>
    <w:rsid w:val="00067F42"/>
    <w:rsid w:val="000711C5"/>
    <w:rsid w:val="000751FC"/>
    <w:rsid w:val="00075408"/>
    <w:rsid w:val="0008695B"/>
    <w:rsid w:val="00092B80"/>
    <w:rsid w:val="000A17C6"/>
    <w:rsid w:val="000B060C"/>
    <w:rsid w:val="000B2EE6"/>
    <w:rsid w:val="000C47F5"/>
    <w:rsid w:val="000E3314"/>
    <w:rsid w:val="000F2459"/>
    <w:rsid w:val="00102E7C"/>
    <w:rsid w:val="00150436"/>
    <w:rsid w:val="00167294"/>
    <w:rsid w:val="001673D4"/>
    <w:rsid w:val="00171E7F"/>
    <w:rsid w:val="001758C1"/>
    <w:rsid w:val="0017779F"/>
    <w:rsid w:val="001A02D0"/>
    <w:rsid w:val="001A125B"/>
    <w:rsid w:val="001A74E9"/>
    <w:rsid w:val="001A7A1B"/>
    <w:rsid w:val="001C44DA"/>
    <w:rsid w:val="001C4FDA"/>
    <w:rsid w:val="001D440C"/>
    <w:rsid w:val="001F2638"/>
    <w:rsid w:val="001F6215"/>
    <w:rsid w:val="002016FF"/>
    <w:rsid w:val="0022164D"/>
    <w:rsid w:val="00225D8E"/>
    <w:rsid w:val="00227FEF"/>
    <w:rsid w:val="00230C43"/>
    <w:rsid w:val="00261554"/>
    <w:rsid w:val="00273BA6"/>
    <w:rsid w:val="00275C03"/>
    <w:rsid w:val="00280D58"/>
    <w:rsid w:val="00281B91"/>
    <w:rsid w:val="00284755"/>
    <w:rsid w:val="002A1027"/>
    <w:rsid w:val="002C1274"/>
    <w:rsid w:val="002D4BDB"/>
    <w:rsid w:val="002D6451"/>
    <w:rsid w:val="002E5E31"/>
    <w:rsid w:val="002F4410"/>
    <w:rsid w:val="002F49B7"/>
    <w:rsid w:val="00303B4C"/>
    <w:rsid w:val="00310563"/>
    <w:rsid w:val="00316013"/>
    <w:rsid w:val="00321E62"/>
    <w:rsid w:val="00327BF8"/>
    <w:rsid w:val="00340AFA"/>
    <w:rsid w:val="00354246"/>
    <w:rsid w:val="003637B7"/>
    <w:rsid w:val="00364CE5"/>
    <w:rsid w:val="003658CB"/>
    <w:rsid w:val="00366CFB"/>
    <w:rsid w:val="0036794C"/>
    <w:rsid w:val="003730E5"/>
    <w:rsid w:val="00373508"/>
    <w:rsid w:val="00392210"/>
    <w:rsid w:val="00396023"/>
    <w:rsid w:val="003A1678"/>
    <w:rsid w:val="003A759D"/>
    <w:rsid w:val="003C279D"/>
    <w:rsid w:val="003E04E2"/>
    <w:rsid w:val="003F0A5F"/>
    <w:rsid w:val="00401FFE"/>
    <w:rsid w:val="00420E41"/>
    <w:rsid w:val="00424C94"/>
    <w:rsid w:val="004300E4"/>
    <w:rsid w:val="00432116"/>
    <w:rsid w:val="00435CD4"/>
    <w:rsid w:val="00447608"/>
    <w:rsid w:val="00447D6E"/>
    <w:rsid w:val="00451746"/>
    <w:rsid w:val="004543B6"/>
    <w:rsid w:val="00455EBC"/>
    <w:rsid w:val="00470EAC"/>
    <w:rsid w:val="0049458B"/>
    <w:rsid w:val="004955F7"/>
    <w:rsid w:val="00495FD8"/>
    <w:rsid w:val="004B0A65"/>
    <w:rsid w:val="004B1BE9"/>
    <w:rsid w:val="004B3675"/>
    <w:rsid w:val="004D4874"/>
    <w:rsid w:val="004E07A6"/>
    <w:rsid w:val="00500C0C"/>
    <w:rsid w:val="00524DAA"/>
    <w:rsid w:val="00545B43"/>
    <w:rsid w:val="00546678"/>
    <w:rsid w:val="005506B9"/>
    <w:rsid w:val="0056698D"/>
    <w:rsid w:val="005817EC"/>
    <w:rsid w:val="00590B77"/>
    <w:rsid w:val="005A044D"/>
    <w:rsid w:val="005A2E72"/>
    <w:rsid w:val="005A342D"/>
    <w:rsid w:val="005B31D1"/>
    <w:rsid w:val="005B52FA"/>
    <w:rsid w:val="005C1D54"/>
    <w:rsid w:val="005C363E"/>
    <w:rsid w:val="005C5D89"/>
    <w:rsid w:val="005D61F3"/>
    <w:rsid w:val="005E116C"/>
    <w:rsid w:val="005E1C6B"/>
    <w:rsid w:val="005F24F6"/>
    <w:rsid w:val="005F76B0"/>
    <w:rsid w:val="00632006"/>
    <w:rsid w:val="00634F61"/>
    <w:rsid w:val="00641AF2"/>
    <w:rsid w:val="00672F90"/>
    <w:rsid w:val="0068448C"/>
    <w:rsid w:val="00695A47"/>
    <w:rsid w:val="006A0CB7"/>
    <w:rsid w:val="006A641D"/>
    <w:rsid w:val="006C543E"/>
    <w:rsid w:val="006C6250"/>
    <w:rsid w:val="006D2E35"/>
    <w:rsid w:val="006F0259"/>
    <w:rsid w:val="00700433"/>
    <w:rsid w:val="00702755"/>
    <w:rsid w:val="0070472C"/>
    <w:rsid w:val="00727508"/>
    <w:rsid w:val="00746443"/>
    <w:rsid w:val="007509A6"/>
    <w:rsid w:val="00771A0F"/>
    <w:rsid w:val="007813AA"/>
    <w:rsid w:val="007872B4"/>
    <w:rsid w:val="00791CBE"/>
    <w:rsid w:val="007B6E21"/>
    <w:rsid w:val="007C693F"/>
    <w:rsid w:val="007C6ADD"/>
    <w:rsid w:val="0082136D"/>
    <w:rsid w:val="008320F6"/>
    <w:rsid w:val="00841223"/>
    <w:rsid w:val="00846BE9"/>
    <w:rsid w:val="00853207"/>
    <w:rsid w:val="00853B7B"/>
    <w:rsid w:val="00855A8A"/>
    <w:rsid w:val="00862BFC"/>
    <w:rsid w:val="008713A4"/>
    <w:rsid w:val="00875F10"/>
    <w:rsid w:val="00880A2E"/>
    <w:rsid w:val="00890713"/>
    <w:rsid w:val="008A15CF"/>
    <w:rsid w:val="008B680E"/>
    <w:rsid w:val="008B6DEE"/>
    <w:rsid w:val="008C6035"/>
    <w:rsid w:val="008C7015"/>
    <w:rsid w:val="008C7767"/>
    <w:rsid w:val="008D1DFB"/>
    <w:rsid w:val="008E03B4"/>
    <w:rsid w:val="008E5E3F"/>
    <w:rsid w:val="008F719C"/>
    <w:rsid w:val="0090279B"/>
    <w:rsid w:val="009100AE"/>
    <w:rsid w:val="00914904"/>
    <w:rsid w:val="009258CE"/>
    <w:rsid w:val="00950E91"/>
    <w:rsid w:val="009515F0"/>
    <w:rsid w:val="00965FA5"/>
    <w:rsid w:val="009830CB"/>
    <w:rsid w:val="009B049A"/>
    <w:rsid w:val="009C3883"/>
    <w:rsid w:val="009C7AF5"/>
    <w:rsid w:val="009D478A"/>
    <w:rsid w:val="009E6909"/>
    <w:rsid w:val="009E6E93"/>
    <w:rsid w:val="009F1518"/>
    <w:rsid w:val="009F5773"/>
    <w:rsid w:val="00A1302E"/>
    <w:rsid w:val="00A15971"/>
    <w:rsid w:val="00A15C1C"/>
    <w:rsid w:val="00A1783B"/>
    <w:rsid w:val="00A22C90"/>
    <w:rsid w:val="00A41677"/>
    <w:rsid w:val="00A42723"/>
    <w:rsid w:val="00A44DEB"/>
    <w:rsid w:val="00A64A6D"/>
    <w:rsid w:val="00A66020"/>
    <w:rsid w:val="00AA101F"/>
    <w:rsid w:val="00AB02EE"/>
    <w:rsid w:val="00AB3F3A"/>
    <w:rsid w:val="00AD14F5"/>
    <w:rsid w:val="00AD4EC9"/>
    <w:rsid w:val="00AD6FFC"/>
    <w:rsid w:val="00AF2DE6"/>
    <w:rsid w:val="00AF31E6"/>
    <w:rsid w:val="00AF4150"/>
    <w:rsid w:val="00B0509A"/>
    <w:rsid w:val="00B120B2"/>
    <w:rsid w:val="00B131B1"/>
    <w:rsid w:val="00B32601"/>
    <w:rsid w:val="00B42A2D"/>
    <w:rsid w:val="00B50340"/>
    <w:rsid w:val="00B62B80"/>
    <w:rsid w:val="00B65508"/>
    <w:rsid w:val="00B65F18"/>
    <w:rsid w:val="00B84026"/>
    <w:rsid w:val="00B8517A"/>
    <w:rsid w:val="00BA6446"/>
    <w:rsid w:val="00BD47B7"/>
    <w:rsid w:val="00BE1B5E"/>
    <w:rsid w:val="00BF0FC6"/>
    <w:rsid w:val="00BF1450"/>
    <w:rsid w:val="00BF7289"/>
    <w:rsid w:val="00C1310E"/>
    <w:rsid w:val="00C135D5"/>
    <w:rsid w:val="00C22DCB"/>
    <w:rsid w:val="00C2541C"/>
    <w:rsid w:val="00C32526"/>
    <w:rsid w:val="00C32FC4"/>
    <w:rsid w:val="00C3598A"/>
    <w:rsid w:val="00C360BC"/>
    <w:rsid w:val="00C44800"/>
    <w:rsid w:val="00C52EC2"/>
    <w:rsid w:val="00C61DC1"/>
    <w:rsid w:val="00C64AFF"/>
    <w:rsid w:val="00C65A08"/>
    <w:rsid w:val="00C661EE"/>
    <w:rsid w:val="00C72438"/>
    <w:rsid w:val="00C763E4"/>
    <w:rsid w:val="00C8624A"/>
    <w:rsid w:val="00CA5363"/>
    <w:rsid w:val="00CB6D60"/>
    <w:rsid w:val="00CC5815"/>
    <w:rsid w:val="00CE1D66"/>
    <w:rsid w:val="00CE24B8"/>
    <w:rsid w:val="00CE5849"/>
    <w:rsid w:val="00CE67A0"/>
    <w:rsid w:val="00CF2CE3"/>
    <w:rsid w:val="00CF2E42"/>
    <w:rsid w:val="00D22BF6"/>
    <w:rsid w:val="00D278F7"/>
    <w:rsid w:val="00D37550"/>
    <w:rsid w:val="00D40A29"/>
    <w:rsid w:val="00D43999"/>
    <w:rsid w:val="00D45D27"/>
    <w:rsid w:val="00D51674"/>
    <w:rsid w:val="00D86E57"/>
    <w:rsid w:val="00D91072"/>
    <w:rsid w:val="00D917D1"/>
    <w:rsid w:val="00D96944"/>
    <w:rsid w:val="00D96B24"/>
    <w:rsid w:val="00DA7082"/>
    <w:rsid w:val="00DB3392"/>
    <w:rsid w:val="00DC5ECC"/>
    <w:rsid w:val="00DE0FA4"/>
    <w:rsid w:val="00DE5B80"/>
    <w:rsid w:val="00E23D68"/>
    <w:rsid w:val="00E33AE3"/>
    <w:rsid w:val="00E467BF"/>
    <w:rsid w:val="00E476A2"/>
    <w:rsid w:val="00E61903"/>
    <w:rsid w:val="00E63E26"/>
    <w:rsid w:val="00E64116"/>
    <w:rsid w:val="00E87ED0"/>
    <w:rsid w:val="00EA25DF"/>
    <w:rsid w:val="00EA624B"/>
    <w:rsid w:val="00EB057D"/>
    <w:rsid w:val="00EB18E4"/>
    <w:rsid w:val="00EB45AA"/>
    <w:rsid w:val="00EB5C85"/>
    <w:rsid w:val="00EC0AC2"/>
    <w:rsid w:val="00EC1FB3"/>
    <w:rsid w:val="00EC2CD4"/>
    <w:rsid w:val="00EC3A69"/>
    <w:rsid w:val="00EC65FD"/>
    <w:rsid w:val="00EE09AD"/>
    <w:rsid w:val="00EE7370"/>
    <w:rsid w:val="00F00FC0"/>
    <w:rsid w:val="00F028F3"/>
    <w:rsid w:val="00F053E5"/>
    <w:rsid w:val="00F06C57"/>
    <w:rsid w:val="00F10D2D"/>
    <w:rsid w:val="00F16831"/>
    <w:rsid w:val="00F20334"/>
    <w:rsid w:val="00F3623F"/>
    <w:rsid w:val="00F41C33"/>
    <w:rsid w:val="00F423F1"/>
    <w:rsid w:val="00F43F56"/>
    <w:rsid w:val="00F4792E"/>
    <w:rsid w:val="00F53584"/>
    <w:rsid w:val="00F549E5"/>
    <w:rsid w:val="00F61627"/>
    <w:rsid w:val="00F63F05"/>
    <w:rsid w:val="00F656D9"/>
    <w:rsid w:val="00F72368"/>
    <w:rsid w:val="00F821F6"/>
    <w:rsid w:val="00F84D49"/>
    <w:rsid w:val="00FB00F7"/>
    <w:rsid w:val="00FB0768"/>
    <w:rsid w:val="00FB4F74"/>
    <w:rsid w:val="00FB6B04"/>
    <w:rsid w:val="00FC0DD5"/>
    <w:rsid w:val="00FD0764"/>
    <w:rsid w:val="00FD19CF"/>
    <w:rsid w:val="00FE3474"/>
    <w:rsid w:val="00FF0CC0"/>
    <w:rsid w:val="00FF3B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4:docId w14:val="10D1C2E2"/>
  <w15:docId w15:val="{6599F98E-38CF-427B-AF1F-B4888DFE7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0713"/>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00FC0"/>
    <w:pPr>
      <w:spacing w:line="240" w:lineRule="auto"/>
    </w:pPr>
    <w:rPr>
      <w:rFonts w:ascii="Tahoma" w:hAnsi="Tahoma" w:cs="Tahoma"/>
      <w:sz w:val="16"/>
      <w:szCs w:val="16"/>
    </w:rPr>
  </w:style>
  <w:style w:type="character" w:customStyle="1" w:styleId="afe">
    <w:name w:val="טקסט בלונים תו"/>
    <w:basedOn w:val="a0"/>
    <w:link w:val="afd"/>
    <w:semiHidden/>
    <w:rsid w:val="00F00FC0"/>
    <w:rPr>
      <w:rFonts w:ascii="Tahoma" w:hAnsi="Tahoma" w:cs="Tahoma"/>
      <w:sz w:val="16"/>
      <w:szCs w:val="16"/>
    </w:rPr>
  </w:style>
  <w:style w:type="character" w:customStyle="1" w:styleId="TagStyle">
    <w:name w:val="TagStyle"/>
    <w:basedOn w:val="a0"/>
    <w:rsid w:val="00F00FC0"/>
    <w:rPr>
      <w:rFonts w:cs="Arial"/>
      <w:b/>
      <w:bCs w:val="0"/>
      <w:vanish/>
      <w:color w:val="010000"/>
      <w:bdr w:val="single" w:sz="4" w:space="0" w:color="FF66FF"/>
    </w:rPr>
  </w:style>
  <w:style w:type="paragraph" w:styleId="aff">
    <w:name w:val="List Paragraph"/>
    <w:basedOn w:val="a"/>
    <w:uiPriority w:val="34"/>
    <w:qFormat/>
    <w:rsid w:val="00B84026"/>
    <w:pPr>
      <w:ind w:left="720"/>
      <w:contextualSpacing/>
    </w:pPr>
  </w:style>
  <w:style w:type="table" w:styleId="aff0">
    <w:name w:val="Table Grid"/>
    <w:basedOn w:val="a1"/>
    <w:rsid w:val="00A416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96280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9821973">
      <w:bodyDiv w:val="1"/>
      <w:marLeft w:val="0"/>
      <w:marRight w:val="0"/>
      <w:marTop w:val="0"/>
      <w:marBottom w:val="0"/>
      <w:divBdr>
        <w:top w:val="none" w:sz="0" w:space="0" w:color="auto"/>
        <w:left w:val="none" w:sz="0" w:space="0" w:color="auto"/>
        <w:bottom w:val="none" w:sz="0" w:space="0" w:color="auto"/>
        <w:right w:val="none" w:sz="0" w:space="0" w:color="auto"/>
      </w:divBdr>
    </w:div>
    <w:div w:id="1832255736">
      <w:bodyDiv w:val="1"/>
      <w:marLeft w:val="0"/>
      <w:marRight w:val="0"/>
      <w:marTop w:val="0"/>
      <w:marBottom w:val="0"/>
      <w:divBdr>
        <w:top w:val="none" w:sz="0" w:space="0" w:color="auto"/>
        <w:left w:val="none" w:sz="0" w:space="0" w:color="auto"/>
        <w:bottom w:val="none" w:sz="0" w:space="0" w:color="auto"/>
        <w:right w:val="none" w:sz="0" w:space="0" w:color="auto"/>
      </w:divBdr>
    </w:div>
    <w:div w:id="203719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955DB-4811-4DE4-B735-A651BAFBA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48</Pages>
  <Words>15951</Words>
  <Characters>90921</Characters>
  <Application>Microsoft Office Word</Application>
  <DocSecurity>0</DocSecurity>
  <Lines>757</Lines>
  <Paragraphs>213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124</cp:revision>
  <cp:lastPrinted>2015-07-20T08:20:00Z</cp:lastPrinted>
  <dcterms:created xsi:type="dcterms:W3CDTF">2018-05-03T11:21:00Z</dcterms:created>
  <dcterms:modified xsi:type="dcterms:W3CDTF">2023-07-31T07:31:00Z</dcterms:modified>
</cp:coreProperties>
</file>