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BE095C" w14:textId="77777777" w:rsidR="00E64116" w:rsidRPr="005817EC" w:rsidRDefault="00C6320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B79E8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515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EE1633D" w14:textId="77777777" w:rsidR="00E64116" w:rsidRPr="008713A4" w:rsidRDefault="00C632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7A8DBD3" w14:textId="77777777" w:rsidR="00E64116" w:rsidRPr="008713A4" w:rsidRDefault="00E64116" w:rsidP="0049458B">
      <w:pPr>
        <w:rPr>
          <w:rtl/>
        </w:rPr>
      </w:pPr>
    </w:p>
    <w:p w14:paraId="4405FE20" w14:textId="77777777" w:rsidR="00E64116" w:rsidRPr="008713A4" w:rsidRDefault="00E64116" w:rsidP="0049458B">
      <w:pPr>
        <w:rPr>
          <w:rtl/>
        </w:rPr>
      </w:pPr>
    </w:p>
    <w:p w14:paraId="34F2EE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B8C078" w14:textId="014145FB" w:rsidR="00E64116" w:rsidRPr="008713A4" w:rsidRDefault="00C632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5155">
        <w:rPr>
          <w:rFonts w:hint="cs"/>
          <w:b/>
          <w:bCs/>
          <w:rtl/>
        </w:rPr>
        <w:t>163</w:t>
      </w:r>
    </w:p>
    <w:p w14:paraId="58BCA7B7" w14:textId="77777777" w:rsidR="00E64116" w:rsidRPr="008713A4" w:rsidRDefault="00C632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587AF570" w14:textId="77777777" w:rsidR="00E64116" w:rsidRPr="008713A4" w:rsidRDefault="00C6320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ביוני 2023), שעה 10:</w:t>
      </w:r>
      <w:r>
        <w:rPr>
          <w:rFonts w:hint="cs"/>
          <w:b/>
          <w:bCs/>
          <w:u w:val="single"/>
          <w:rtl/>
        </w:rPr>
        <w:t>46</w:t>
      </w:r>
    </w:p>
    <w:p w14:paraId="0026C15A" w14:textId="77777777" w:rsidR="00E64116" w:rsidRPr="008713A4" w:rsidRDefault="00E64116" w:rsidP="008320F6">
      <w:pPr>
        <w:ind w:firstLine="0"/>
        <w:rPr>
          <w:rtl/>
        </w:rPr>
      </w:pPr>
    </w:p>
    <w:p w14:paraId="69D4503E" w14:textId="77777777" w:rsidR="00E64116" w:rsidRPr="008713A4" w:rsidRDefault="00E64116" w:rsidP="008320F6">
      <w:pPr>
        <w:ind w:firstLine="0"/>
        <w:rPr>
          <w:rtl/>
        </w:rPr>
      </w:pPr>
    </w:p>
    <w:p w14:paraId="11173D5C" w14:textId="77777777" w:rsidR="00E64116" w:rsidRPr="008713A4" w:rsidRDefault="00E64116" w:rsidP="008320F6">
      <w:pPr>
        <w:ind w:firstLine="0"/>
        <w:rPr>
          <w:rtl/>
        </w:rPr>
      </w:pPr>
    </w:p>
    <w:p w14:paraId="4399A45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841DCF0" w14:textId="30A4C81F" w:rsidR="00E64116" w:rsidRPr="008713A4" w:rsidRDefault="00C63202" w:rsidP="00C63202">
      <w:pPr>
        <w:spacing w:before="60"/>
        <w:ind w:firstLine="0"/>
        <w:rPr>
          <w:rtl/>
        </w:rPr>
      </w:pPr>
      <w:bookmarkStart w:id="0" w:name="ET_subject_640053_1"/>
      <w:r w:rsidRPr="00C63202">
        <w:rPr>
          <w:rStyle w:val="TagStyle"/>
          <w:rtl/>
        </w:rPr>
        <w:t xml:space="preserve"> &lt;&lt; נושא &gt;&gt; </w:t>
      </w:r>
      <w:r w:rsidRPr="00C63202">
        <w:rPr>
          <w:rtl/>
        </w:rPr>
        <w:t>הצעת תקנות הנהיגה הספורטיבית (אגרת רישיון נהיגה ספורטיבית) (תיקון), תשפ"ב – 2023 ותקנות הנהיגה הספורטיבית (אגרת הגשת בקשה לרישיון כלי תחרותי) (תיקון), תשפ"ג - 2023</w:t>
      </w:r>
      <w:r w:rsidRPr="00C63202">
        <w:rPr>
          <w:rStyle w:val="TagStyle"/>
          <w:rtl/>
        </w:rPr>
        <w:t xml:space="preserve"> &lt;&lt; נושא &gt;&gt;</w:t>
      </w:r>
      <w:r w:rsidR="00FF6032">
        <w:rPr>
          <w:rtl/>
        </w:rPr>
        <w:t xml:space="preserve"> </w:t>
      </w:r>
      <w:bookmarkEnd w:id="0"/>
    </w:p>
    <w:p w14:paraId="11C5ECC2" w14:textId="77777777" w:rsidR="00E64116" w:rsidRDefault="00E64116" w:rsidP="007C693F">
      <w:pPr>
        <w:spacing w:before="60"/>
        <w:ind w:firstLine="0"/>
        <w:rPr>
          <w:rtl/>
        </w:rPr>
      </w:pPr>
    </w:p>
    <w:p w14:paraId="711894D5" w14:textId="77777777" w:rsidR="00C63202" w:rsidRPr="008713A4" w:rsidRDefault="00C63202" w:rsidP="007C693F">
      <w:pPr>
        <w:spacing w:before="60"/>
        <w:ind w:firstLine="0"/>
        <w:rPr>
          <w:rtl/>
        </w:rPr>
      </w:pPr>
    </w:p>
    <w:p w14:paraId="57129EB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05FF6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6F1833" w14:textId="77777777" w:rsidR="00C63202" w:rsidRDefault="00C63202" w:rsidP="00EC1FB3">
      <w:pPr>
        <w:ind w:firstLine="0"/>
        <w:rPr>
          <w:rtl/>
        </w:rPr>
      </w:pPr>
      <w:r>
        <w:rPr>
          <w:rFonts w:hint="cs"/>
          <w:rtl/>
        </w:rPr>
        <w:t xml:space="preserve">אליהו רביבו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4D0067AC" w14:textId="77777777" w:rsidR="00C63202" w:rsidRPr="00C63202" w:rsidRDefault="00C63202" w:rsidP="00EC1FB3">
      <w:pPr>
        <w:ind w:firstLine="0"/>
        <w:rPr>
          <w:rtl/>
        </w:rPr>
      </w:pPr>
      <w:r w:rsidRPr="00C63202">
        <w:rPr>
          <w:rtl/>
        </w:rPr>
        <w:t xml:space="preserve">ולדימיר </w:t>
      </w:r>
      <w:proofErr w:type="spellStart"/>
      <w:r w:rsidRPr="00C63202">
        <w:rPr>
          <w:rtl/>
        </w:rPr>
        <w:t>בליאק</w:t>
      </w:r>
      <w:proofErr w:type="spellEnd"/>
    </w:p>
    <w:p w14:paraId="2395FF30" w14:textId="77777777" w:rsidR="00C63202" w:rsidRPr="00C63202" w:rsidRDefault="00C63202" w:rsidP="00EC1FB3">
      <w:pPr>
        <w:ind w:firstLine="0"/>
        <w:rPr>
          <w:rtl/>
        </w:rPr>
      </w:pPr>
      <w:r w:rsidRPr="00C63202">
        <w:rPr>
          <w:rtl/>
        </w:rPr>
        <w:t>אלי דלל</w:t>
      </w:r>
    </w:p>
    <w:p w14:paraId="4C6B95C6" w14:textId="77777777" w:rsidR="00C63202" w:rsidRPr="00C63202" w:rsidRDefault="00C63202" w:rsidP="00EC1FB3">
      <w:pPr>
        <w:ind w:firstLine="0"/>
        <w:rPr>
          <w:rtl/>
        </w:rPr>
      </w:pPr>
      <w:r w:rsidRPr="00C63202">
        <w:rPr>
          <w:rtl/>
        </w:rPr>
        <w:t xml:space="preserve">מיכל שיר </w:t>
      </w:r>
      <w:proofErr w:type="spellStart"/>
      <w:r w:rsidRPr="00C63202">
        <w:rPr>
          <w:rtl/>
        </w:rPr>
        <w:t>סגמן</w:t>
      </w:r>
      <w:proofErr w:type="spellEnd"/>
    </w:p>
    <w:p w14:paraId="565DB5C1" w14:textId="77777777" w:rsidR="00C63202" w:rsidRPr="008713A4" w:rsidRDefault="00C63202" w:rsidP="00EC1FB3">
      <w:pPr>
        <w:ind w:firstLine="0"/>
        <w:rPr>
          <w:u w:val="single"/>
        </w:rPr>
      </w:pPr>
    </w:p>
    <w:p w14:paraId="64128B5F" w14:textId="77777777" w:rsidR="00E64116" w:rsidRDefault="00E64116" w:rsidP="00DE5B80">
      <w:pPr>
        <w:ind w:firstLine="0"/>
        <w:rPr>
          <w:rtl/>
        </w:rPr>
      </w:pPr>
    </w:p>
    <w:p w14:paraId="3679A8A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490E00" w14:textId="77777777" w:rsidR="00C63202" w:rsidRDefault="00C63202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31AAFA55" w14:textId="77777777" w:rsidR="000C47F5" w:rsidRDefault="00C63202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07524AC0" w14:textId="77777777" w:rsidR="00C63202" w:rsidRPr="0082136D" w:rsidRDefault="00C63202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7B0A603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2662A2" w14:textId="77777777" w:rsidR="00605155" w:rsidRPr="000C47F5" w:rsidRDefault="00605155" w:rsidP="00DE5B80">
      <w:pPr>
        <w:ind w:firstLine="0"/>
        <w:rPr>
          <w:b/>
          <w:bCs/>
          <w:u w:val="single"/>
          <w:rtl/>
        </w:rPr>
      </w:pPr>
    </w:p>
    <w:p w14:paraId="581B291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503B62A" w14:textId="77777777" w:rsidR="00E64116" w:rsidRPr="008713A4" w:rsidRDefault="00C63202" w:rsidP="00DE5B80">
      <w:pPr>
        <w:ind w:firstLine="0"/>
        <w:rPr>
          <w:rtl/>
        </w:rPr>
      </w:pPr>
      <w:r>
        <w:rPr>
          <w:rFonts w:hint="cs"/>
          <w:rtl/>
        </w:rPr>
        <w:t>שר התרבות והספורט מיקי זוהר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5163"/>
      </w:tblGrid>
      <w:tr w:rsidR="00C63202" w14:paraId="742632A0" w14:textId="77777777" w:rsidTr="00C63202">
        <w:tc>
          <w:tcPr>
            <w:tcW w:w="0" w:type="auto"/>
            <w:shd w:val="clear" w:color="auto" w:fill="auto"/>
          </w:tcPr>
          <w:p w14:paraId="1A703131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דמיטרי </w:t>
            </w:r>
            <w:proofErr w:type="spellStart"/>
            <w:r>
              <w:rPr>
                <w:rtl/>
              </w:rPr>
              <w:t>קוזניצוב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1BE6A9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6CD4A3" w14:textId="3161EAF7" w:rsidR="00C63202" w:rsidRDefault="005050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r w:rsidR="00C63202">
              <w:rPr>
                <w:rtl/>
              </w:rPr>
              <w:t>הרשות לנהיגה ספורטיבית, משרד התרבות והספורט</w:t>
            </w:r>
          </w:p>
        </w:tc>
      </w:tr>
      <w:tr w:rsidR="00C63202" w14:paraId="23BAD4B5" w14:textId="77777777" w:rsidTr="00C63202">
        <w:tc>
          <w:tcPr>
            <w:tcW w:w="0" w:type="auto"/>
            <w:shd w:val="clear" w:color="auto" w:fill="auto"/>
          </w:tcPr>
          <w:p w14:paraId="787113EA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14:paraId="2515F883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EB80D8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משרד התרבות והספורט</w:t>
            </w:r>
          </w:p>
        </w:tc>
      </w:tr>
      <w:tr w:rsidR="00C63202" w14:paraId="556B690B" w14:textId="77777777" w:rsidTr="00C63202">
        <w:tc>
          <w:tcPr>
            <w:tcW w:w="0" w:type="auto"/>
            <w:shd w:val="clear" w:color="auto" w:fill="auto"/>
          </w:tcPr>
          <w:p w14:paraId="517EEF5B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 אבישג סבג</w:t>
            </w:r>
          </w:p>
        </w:tc>
        <w:tc>
          <w:tcPr>
            <w:tcW w:w="0" w:type="auto"/>
            <w:shd w:val="clear" w:color="auto" w:fill="auto"/>
          </w:tcPr>
          <w:p w14:paraId="0DB15A77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849FD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C63202" w14:paraId="27FA8B7D" w14:textId="77777777" w:rsidTr="00C63202">
        <w:tc>
          <w:tcPr>
            <w:tcW w:w="0" w:type="auto"/>
            <w:shd w:val="clear" w:color="auto" w:fill="auto"/>
          </w:tcPr>
          <w:p w14:paraId="14A9A7AF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גב'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92B280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6AEBE" w14:textId="77777777" w:rsidR="00C63202" w:rsidRDefault="00C6320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ארגונים חברתיים בכנסת</w:t>
            </w:r>
          </w:p>
        </w:tc>
      </w:tr>
    </w:tbl>
    <w:p w14:paraId="51C5F36E" w14:textId="77777777" w:rsidR="00E64116" w:rsidRDefault="00E64116" w:rsidP="00DE5B80">
      <w:pPr>
        <w:ind w:firstLine="0"/>
        <w:rPr>
          <w:rtl/>
        </w:rPr>
      </w:pPr>
    </w:p>
    <w:p w14:paraId="3218A591" w14:textId="77777777" w:rsidR="00D37550" w:rsidRDefault="00D37550" w:rsidP="00DE5B80">
      <w:pPr>
        <w:ind w:firstLine="0"/>
        <w:rPr>
          <w:rtl/>
        </w:rPr>
      </w:pPr>
    </w:p>
    <w:p w14:paraId="1BA2C064" w14:textId="77777777" w:rsidR="00605155" w:rsidRPr="008713A4" w:rsidRDefault="00605155" w:rsidP="00DE5B80">
      <w:pPr>
        <w:ind w:firstLine="0"/>
        <w:rPr>
          <w:rtl/>
        </w:rPr>
      </w:pPr>
    </w:p>
    <w:p w14:paraId="7694870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0C680A" w14:textId="77777777" w:rsidR="00E64116" w:rsidRPr="008713A4" w:rsidRDefault="00C63202" w:rsidP="00D40A29">
      <w:pPr>
        <w:ind w:firstLine="0"/>
      </w:pPr>
      <w:r>
        <w:rPr>
          <w:rtl/>
        </w:rPr>
        <w:t>שלומית ארליך</w:t>
      </w:r>
    </w:p>
    <w:p w14:paraId="66001B7A" w14:textId="77777777" w:rsidR="00E64116" w:rsidRPr="008713A4" w:rsidRDefault="00E64116" w:rsidP="00DE5B80">
      <w:pPr>
        <w:ind w:firstLine="0"/>
        <w:rPr>
          <w:rtl/>
        </w:rPr>
      </w:pPr>
    </w:p>
    <w:p w14:paraId="2D2AFAF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4EB129F" w14:textId="77777777" w:rsidR="00E64116" w:rsidRPr="008713A4" w:rsidRDefault="00C6320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9365ABE" w14:textId="77777777" w:rsidR="00E64116" w:rsidRPr="008713A4" w:rsidRDefault="00E64116" w:rsidP="00DE5B80">
      <w:pPr>
        <w:ind w:firstLine="0"/>
        <w:rPr>
          <w:rtl/>
        </w:rPr>
      </w:pPr>
    </w:p>
    <w:p w14:paraId="254403F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58E582" w14:textId="77777777" w:rsidR="00E64116" w:rsidRDefault="00C6320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66990B5" w14:textId="77777777" w:rsidR="00C63202" w:rsidRDefault="00C63202" w:rsidP="008320F6">
      <w:pPr>
        <w:ind w:firstLine="0"/>
        <w:rPr>
          <w:rtl/>
        </w:rPr>
      </w:pPr>
    </w:p>
    <w:p w14:paraId="6AE1397B" w14:textId="77777777" w:rsidR="00C63202" w:rsidRDefault="00C63202" w:rsidP="008320F6">
      <w:pPr>
        <w:ind w:firstLine="0"/>
        <w:rPr>
          <w:rtl/>
        </w:rPr>
      </w:pPr>
    </w:p>
    <w:p w14:paraId="5D6719B2" w14:textId="77777777" w:rsidR="00C63202" w:rsidRDefault="00C63202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7519ECD" w14:textId="77777777" w:rsidR="00C63202" w:rsidRDefault="00C6320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145EFD8" w14:textId="77777777" w:rsidR="00DC581D" w:rsidRDefault="00DC581D" w:rsidP="00AB3F3A">
      <w:pPr>
        <w:ind w:firstLine="0"/>
        <w:rPr>
          <w:rtl/>
        </w:rPr>
      </w:pPr>
    </w:p>
    <w:p w14:paraId="230F155A" w14:textId="1B34D7C6" w:rsidR="00DC581D" w:rsidRDefault="00DC581D" w:rsidP="00DC581D">
      <w:pPr>
        <w:pStyle w:val="a6"/>
        <w:keepNext/>
        <w:rPr>
          <w:rtl/>
        </w:rPr>
      </w:pPr>
      <w:bookmarkStart w:id="1" w:name="ET_subject_640053_4"/>
      <w:r w:rsidRPr="00DC581D">
        <w:rPr>
          <w:rStyle w:val="TagStyle"/>
          <w:rtl/>
        </w:rPr>
        <w:t xml:space="preserve">&lt;&lt; נושא &gt;&gt; </w:t>
      </w:r>
      <w:r>
        <w:rPr>
          <w:rtl/>
        </w:rPr>
        <w:t>הצעת תקנות הנהיגה הספורטיבית (אגרת רישיון נהיגה ספורטיבית) (תיקון), תשפ"ב – 2023 ו תקנות הנהיגה הספורטיבית (אגרת הגשת בקשה לרישיון כלי תחרותי) (תיקון), תשפ"ג - 2023</w:t>
      </w:r>
      <w:r w:rsidRPr="00DC581D">
        <w:rPr>
          <w:rStyle w:val="TagStyle"/>
          <w:rtl/>
        </w:rPr>
        <w:t xml:space="preserve"> &lt;&lt; נושא &gt;&gt;</w:t>
      </w:r>
      <w:r w:rsidR="00FF6032">
        <w:rPr>
          <w:rtl/>
        </w:rPr>
        <w:t xml:space="preserve"> </w:t>
      </w:r>
      <w:bookmarkEnd w:id="1"/>
    </w:p>
    <w:p w14:paraId="14B2D61F" w14:textId="77777777" w:rsidR="00DC581D" w:rsidRDefault="00DC581D" w:rsidP="00DC581D">
      <w:pPr>
        <w:pStyle w:val="KeepWithNext"/>
        <w:rPr>
          <w:rtl/>
        </w:rPr>
      </w:pPr>
    </w:p>
    <w:p w14:paraId="2BCD0E1F" w14:textId="77777777" w:rsidR="00DC581D" w:rsidRDefault="00DC581D" w:rsidP="00DC581D">
      <w:pPr>
        <w:rPr>
          <w:rtl/>
        </w:rPr>
      </w:pPr>
    </w:p>
    <w:p w14:paraId="3DCB1F59" w14:textId="0E175F55" w:rsidR="00DC581D" w:rsidRDefault="00DC581D" w:rsidP="00DC581D">
      <w:pPr>
        <w:pStyle w:val="af6"/>
        <w:keepNext/>
        <w:rPr>
          <w:rtl/>
        </w:rPr>
      </w:pPr>
      <w:bookmarkStart w:id="2" w:name="ET_yor_6360_5"/>
      <w:r w:rsidRPr="00DC58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C581D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2"/>
    </w:p>
    <w:p w14:paraId="347E5E7E" w14:textId="77777777" w:rsidR="00DC581D" w:rsidRDefault="00DC581D" w:rsidP="00DC581D">
      <w:pPr>
        <w:pStyle w:val="KeepWithNext"/>
        <w:rPr>
          <w:rtl/>
          <w:lang w:eastAsia="he-IL"/>
        </w:rPr>
      </w:pPr>
    </w:p>
    <w:p w14:paraId="77ED4D36" w14:textId="77777777" w:rsidR="00505063" w:rsidRDefault="00505063" w:rsidP="005050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הכספים.</w:t>
      </w:r>
    </w:p>
    <w:p w14:paraId="5EE07743" w14:textId="77777777" w:rsidR="00505063" w:rsidRDefault="00505063" w:rsidP="00505063">
      <w:pPr>
        <w:rPr>
          <w:rtl/>
          <w:lang w:eastAsia="he-IL"/>
        </w:rPr>
      </w:pPr>
    </w:p>
    <w:p w14:paraId="51AD73D3" w14:textId="4979EA92" w:rsidR="00505063" w:rsidRDefault="00505063" w:rsidP="00505063">
      <w:pPr>
        <w:rPr>
          <w:rtl/>
        </w:rPr>
      </w:pPr>
      <w:r>
        <w:rPr>
          <w:rFonts w:hint="cs"/>
          <w:rtl/>
          <w:lang w:eastAsia="he-IL"/>
        </w:rPr>
        <w:t xml:space="preserve">אדוני השר, אני מבקש להציג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ולאחר מכן להצביע </w:t>
      </w:r>
      <w:bookmarkStart w:id="3" w:name="_ETM_Q1_29812"/>
      <w:bookmarkEnd w:id="3"/>
      <w:r>
        <w:rPr>
          <w:rFonts w:hint="cs"/>
          <w:rtl/>
          <w:lang w:eastAsia="he-IL"/>
        </w:rPr>
        <w:t>-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>
        <w:rPr>
          <w:rtl/>
        </w:rPr>
        <w:t>תקנות הנהיגה הספורטיבית (אגרת רישיון נהיגה ספורטיבית) (תיקון), תשפ"ב</w:t>
      </w:r>
      <w:r>
        <w:rPr>
          <w:rFonts w:hint="cs"/>
          <w:rtl/>
        </w:rPr>
        <w:t>-2022 ו</w:t>
      </w:r>
      <w:r>
        <w:rPr>
          <w:rtl/>
        </w:rPr>
        <w:t>תקנות הנהיגה הספורטיבית (אגרת הגשת בקשה לרישיון כלי תחרותי) (תיקון), תשפ"ג</w:t>
      </w:r>
      <w:r>
        <w:rPr>
          <w:rFonts w:hint="cs"/>
          <w:rtl/>
        </w:rPr>
        <w:t>-2023. התקנות אמורות להקל ולפרגן למשרתי המילואים</w:t>
      </w:r>
      <w:bookmarkStart w:id="4" w:name="_ETM_Q1_42070"/>
      <w:bookmarkEnd w:id="4"/>
      <w:r>
        <w:rPr>
          <w:rFonts w:hint="cs"/>
          <w:rtl/>
        </w:rPr>
        <w:t xml:space="preserve"> בתשלום אגרת רישיון על נהיגה ספורטיבית. אדוני השר מתבקש להציג.</w:t>
      </w:r>
    </w:p>
    <w:p w14:paraId="6DAA0D7C" w14:textId="77777777" w:rsidR="00505063" w:rsidRDefault="00505063" w:rsidP="00505063">
      <w:pPr>
        <w:rPr>
          <w:rtl/>
        </w:rPr>
      </w:pPr>
      <w:bookmarkStart w:id="5" w:name="_ETM_Q1_51430"/>
      <w:bookmarkStart w:id="6" w:name="_ETM_Q1_51465"/>
      <w:bookmarkStart w:id="7" w:name="_ETM_Q1_49872"/>
      <w:bookmarkEnd w:id="5"/>
      <w:bookmarkEnd w:id="6"/>
      <w:bookmarkEnd w:id="7"/>
    </w:p>
    <w:p w14:paraId="7A894FEF" w14:textId="6E1E2896" w:rsidR="00505063" w:rsidRDefault="00505063" w:rsidP="00505063">
      <w:pPr>
        <w:pStyle w:val="a4"/>
        <w:keepNext/>
        <w:rPr>
          <w:rtl/>
        </w:rPr>
      </w:pPr>
      <w:bookmarkStart w:id="8" w:name="ET_speaker_6438_4"/>
      <w:r w:rsidRPr="00505063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505063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8"/>
    </w:p>
    <w:p w14:paraId="5C3E43D0" w14:textId="77777777" w:rsidR="00505063" w:rsidRDefault="00505063" w:rsidP="00505063">
      <w:pPr>
        <w:pStyle w:val="KeepWithNext"/>
        <w:rPr>
          <w:rtl/>
          <w:lang w:eastAsia="he-IL"/>
        </w:rPr>
      </w:pPr>
    </w:p>
    <w:p w14:paraId="6AC89899" w14:textId="36C07B4D" w:rsidR="00505063" w:rsidRDefault="00505063" w:rsidP="00505063">
      <w:pPr>
        <w:rPr>
          <w:rtl/>
        </w:rPr>
      </w:pPr>
      <w:bookmarkStart w:id="9" w:name="_ETM_Q1_50296"/>
      <w:bookmarkStart w:id="10" w:name="_ETM_Q1_50307"/>
      <w:bookmarkStart w:id="11" w:name="_ETM_Q1_50987"/>
      <w:bookmarkStart w:id="12" w:name="_ETM_Q1_51025"/>
      <w:bookmarkEnd w:id="9"/>
      <w:bookmarkEnd w:id="10"/>
      <w:bookmarkEnd w:id="11"/>
      <w:bookmarkEnd w:id="12"/>
      <w:r>
        <w:rPr>
          <w:rFonts w:hint="cs"/>
          <w:rtl/>
        </w:rPr>
        <w:t>תודה רבה חברים.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>כמובן שאני מביא בפני הוועדה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>אישור תקנות נהיגה ספורטיבית לאנשי מילואים. אני אשמח</w:t>
      </w:r>
      <w:bookmarkStart w:id="13" w:name="_ETM_Q1_61000"/>
      <w:bookmarkEnd w:id="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שדימא</w:t>
      </w:r>
      <w:proofErr w:type="spellEnd"/>
      <w:r>
        <w:rPr>
          <w:rFonts w:hint="cs"/>
          <w:rtl/>
        </w:rPr>
        <w:t>, נציג המשרד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שאמון על נושא הנהיגה הספורטיבית במשרדי </w:t>
      </w:r>
      <w:bookmarkStart w:id="14" w:name="_ETM_Q1_64513"/>
      <w:bookmarkEnd w:id="14"/>
      <w:r>
        <w:rPr>
          <w:rFonts w:hint="cs"/>
          <w:rtl/>
        </w:rPr>
        <w:t>יציג את הדברים. לאחר מכן תהיה התייחסות של היועץ המשפטי.</w:t>
      </w:r>
    </w:p>
    <w:p w14:paraId="05EB9726" w14:textId="77777777" w:rsidR="00505063" w:rsidRDefault="00505063" w:rsidP="00505063">
      <w:pPr>
        <w:rPr>
          <w:rtl/>
        </w:rPr>
      </w:pPr>
      <w:bookmarkStart w:id="15" w:name="_ETM_Q1_74929"/>
      <w:bookmarkStart w:id="16" w:name="_ETM_Q1_74964"/>
      <w:bookmarkEnd w:id="15"/>
      <w:bookmarkEnd w:id="16"/>
    </w:p>
    <w:p w14:paraId="685E65A8" w14:textId="4CE07276" w:rsidR="00505063" w:rsidRDefault="00505063" w:rsidP="00505063">
      <w:pPr>
        <w:pStyle w:val="af9"/>
        <w:keepNext/>
        <w:rPr>
          <w:rtl/>
        </w:rPr>
      </w:pPr>
      <w:bookmarkStart w:id="17" w:name="ET_guest_דמיטרי_קוזניצוב_5"/>
      <w:r w:rsidRPr="00505063">
        <w:rPr>
          <w:rStyle w:val="TagStyle"/>
          <w:rtl/>
        </w:rPr>
        <w:t xml:space="preserve"> &lt;&lt; אורח &gt;&gt; </w:t>
      </w:r>
      <w:r>
        <w:rPr>
          <w:rtl/>
        </w:rPr>
        <w:t xml:space="preserve">דמיטרי </w:t>
      </w:r>
      <w:proofErr w:type="spellStart"/>
      <w:r>
        <w:rPr>
          <w:rtl/>
        </w:rPr>
        <w:t>קוזניצוב</w:t>
      </w:r>
      <w:proofErr w:type="spellEnd"/>
      <w:r>
        <w:rPr>
          <w:rtl/>
        </w:rPr>
        <w:t>:</w:t>
      </w:r>
      <w:r w:rsidRPr="00505063">
        <w:rPr>
          <w:rStyle w:val="TagStyle"/>
          <w:rtl/>
        </w:rPr>
        <w:t xml:space="preserve"> &lt;&lt; אורח &gt;&gt;</w:t>
      </w:r>
      <w:r w:rsidR="00FF6032">
        <w:rPr>
          <w:rtl/>
        </w:rPr>
        <w:t xml:space="preserve"> </w:t>
      </w:r>
      <w:bookmarkEnd w:id="17"/>
    </w:p>
    <w:p w14:paraId="3F169056" w14:textId="77777777" w:rsidR="00505063" w:rsidRDefault="00505063" w:rsidP="00505063">
      <w:pPr>
        <w:pStyle w:val="KeepWithNext"/>
        <w:rPr>
          <w:rtl/>
        </w:rPr>
      </w:pPr>
    </w:p>
    <w:p w14:paraId="17CFD8AA" w14:textId="6567EDAE" w:rsidR="00505063" w:rsidRDefault="00505063" w:rsidP="00505063">
      <w:pPr>
        <w:rPr>
          <w:rtl/>
        </w:rPr>
      </w:pPr>
      <w:r>
        <w:rPr>
          <w:rFonts w:hint="cs"/>
          <w:rtl/>
        </w:rPr>
        <w:t xml:space="preserve">תודה רבה. אני ראש הרשות לנהיגה ספורטיבית. בהתאם להחלטת </w:t>
      </w:r>
      <w:bookmarkStart w:id="18" w:name="_ETM_Q1_84206"/>
      <w:bookmarkEnd w:id="18"/>
      <w:r>
        <w:rPr>
          <w:rFonts w:hint="cs"/>
          <w:rtl/>
        </w:rPr>
        <w:t>ממשלה מספר 1441 בדבר הטבות לאנשי מערך המילואים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ובני משפחותיהם, הוחלט לתת הנחה בגובה 50 אחוזים למשרתי מילואים באגרות הרשות לנהיגה ספורטיבית אותן </w:t>
      </w:r>
      <w:bookmarkStart w:id="19" w:name="_ETM_Q1_99952"/>
      <w:bookmarkEnd w:id="19"/>
      <w:r>
        <w:rPr>
          <w:rFonts w:hint="cs"/>
          <w:rtl/>
        </w:rPr>
        <w:t>גובה הרשות. אנחנו מדברים על 13 אגרות בגינן</w:t>
      </w:r>
      <w:bookmarkStart w:id="20" w:name="_ETM_Q1_103845"/>
      <w:bookmarkEnd w:id="20"/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ניתן הנחה בגובה של 50 אחוזים למשרתי המילואים הפעילים. </w:t>
      </w:r>
      <w:bookmarkStart w:id="21" w:name="_ETM_Q1_109630"/>
      <w:bookmarkEnd w:id="21"/>
      <w:r>
        <w:rPr>
          <w:rFonts w:hint="cs"/>
          <w:rtl/>
        </w:rPr>
        <w:t>כמובן עשינו את כל ההליך בשיתוף עם ועדת האגרות, עם שר האוצר, עם משרד המשפטים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>ועם משרד הביטחון. נציגת משרד הביט</w:t>
      </w:r>
      <w:bookmarkStart w:id="22" w:name="_ETM_Q1_117767"/>
      <w:bookmarkEnd w:id="22"/>
      <w:r>
        <w:rPr>
          <w:rFonts w:hint="cs"/>
          <w:rtl/>
        </w:rPr>
        <w:t>חון לדעתי נמצאת בחוץ.</w:t>
      </w:r>
    </w:p>
    <w:p w14:paraId="497C979F" w14:textId="77777777" w:rsidR="00505063" w:rsidRDefault="00505063" w:rsidP="00505063">
      <w:pPr>
        <w:rPr>
          <w:rtl/>
        </w:rPr>
      </w:pPr>
      <w:bookmarkStart w:id="23" w:name="_ETM_Q1_126146"/>
      <w:bookmarkStart w:id="24" w:name="_ETM_Q1_126180"/>
      <w:bookmarkStart w:id="25" w:name="_ETM_Q1_129642"/>
      <w:bookmarkEnd w:id="23"/>
      <w:bookmarkEnd w:id="24"/>
      <w:bookmarkEnd w:id="25"/>
    </w:p>
    <w:p w14:paraId="3F475B11" w14:textId="1D232C4C" w:rsidR="00505063" w:rsidRDefault="00505063" w:rsidP="00505063">
      <w:pPr>
        <w:pStyle w:val="af9"/>
        <w:keepNext/>
        <w:rPr>
          <w:rtl/>
        </w:rPr>
      </w:pPr>
      <w:bookmarkStart w:id="26" w:name="ET_guest_דני_חורין_6"/>
      <w:r w:rsidRPr="00505063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505063">
        <w:rPr>
          <w:rStyle w:val="TagStyle"/>
          <w:rtl/>
        </w:rPr>
        <w:t xml:space="preserve"> &lt;&lt; אורח &gt;&gt;</w:t>
      </w:r>
      <w:r w:rsidR="00FF6032">
        <w:rPr>
          <w:rtl/>
        </w:rPr>
        <w:t xml:space="preserve"> </w:t>
      </w:r>
      <w:bookmarkEnd w:id="26"/>
    </w:p>
    <w:p w14:paraId="3E7C828E" w14:textId="77777777" w:rsidR="00505063" w:rsidRDefault="00505063" w:rsidP="00505063">
      <w:pPr>
        <w:pStyle w:val="KeepWithNext"/>
        <w:rPr>
          <w:rtl/>
        </w:rPr>
      </w:pPr>
    </w:p>
    <w:p w14:paraId="1B3F71BE" w14:textId="17C34F77" w:rsidR="00505063" w:rsidRDefault="00505063" w:rsidP="00505063">
      <w:pPr>
        <w:rPr>
          <w:rtl/>
        </w:rPr>
      </w:pPr>
      <w:bookmarkStart w:id="27" w:name="_ETM_Q1_130015"/>
      <w:bookmarkStart w:id="28" w:name="_ETM_Q1_130050"/>
      <w:bookmarkEnd w:id="27"/>
      <w:bookmarkEnd w:id="28"/>
      <w:r>
        <w:rPr>
          <w:rFonts w:hint="cs"/>
          <w:rtl/>
        </w:rPr>
        <w:t xml:space="preserve">אני אוסיף </w:t>
      </w:r>
      <w:bookmarkStart w:id="29" w:name="_ETM_Q1_132562"/>
      <w:bookmarkEnd w:id="29"/>
      <w:r>
        <w:rPr>
          <w:rFonts w:hint="cs"/>
          <w:rtl/>
        </w:rPr>
        <w:t>ואומר שאנחנו מביאים היום לוועדה שני תיקונים לתקנות העוסקות</w:t>
      </w:r>
      <w:bookmarkStart w:id="30" w:name="_ETM_Q1_135433"/>
      <w:bookmarkEnd w:id="30"/>
      <w:r>
        <w:rPr>
          <w:rFonts w:hint="cs"/>
          <w:rtl/>
        </w:rPr>
        <w:t xml:space="preserve"> באגרות בתחום הנהיגה הספורטיבית, תקנות שעוסקות בנהיגה ספורטיבית</w:t>
      </w:r>
      <w:bookmarkStart w:id="31" w:name="_ETM_Q1_137395"/>
      <w:bookmarkEnd w:id="31"/>
      <w:r>
        <w:rPr>
          <w:rFonts w:hint="cs"/>
          <w:rtl/>
        </w:rPr>
        <w:t xml:space="preserve"> ותקנות שעוסקות ברישוי לכלי תחרותי.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>התיקונים מציעים</w:t>
      </w:r>
      <w:r w:rsidR="00FF6032">
        <w:rPr>
          <w:rFonts w:hint="cs"/>
          <w:rtl/>
        </w:rPr>
        <w:t xml:space="preserve"> </w:t>
      </w:r>
      <w:bookmarkStart w:id="32" w:name="_ETM_Q1_142822"/>
      <w:bookmarkEnd w:id="32"/>
      <w:r>
        <w:rPr>
          <w:rFonts w:hint="cs"/>
          <w:rtl/>
        </w:rPr>
        <w:t>לתת הנחה משמעותית למשרתי המילואים הפעילים, כך שהם יידרשו לש</w:t>
      </w:r>
      <w:bookmarkStart w:id="33" w:name="_ETM_Q1_145283"/>
      <w:bookmarkEnd w:id="33"/>
      <w:r>
        <w:rPr>
          <w:rFonts w:hint="cs"/>
          <w:rtl/>
        </w:rPr>
        <w:t xml:space="preserve">לם 50 אחוזים בלבד מסכומי האגרות, בהתאם להחלטת הממשלה </w:t>
      </w:r>
      <w:bookmarkStart w:id="34" w:name="_ETM_Q1_151971"/>
      <w:bookmarkEnd w:id="34"/>
      <w:r>
        <w:rPr>
          <w:rFonts w:hint="cs"/>
          <w:rtl/>
        </w:rPr>
        <w:t>שעסקה במתן הטבות שונות למשרתי המילואים.</w:t>
      </w:r>
    </w:p>
    <w:p w14:paraId="67DD71A2" w14:textId="77777777" w:rsidR="00505063" w:rsidRDefault="00505063" w:rsidP="00505063">
      <w:pPr>
        <w:rPr>
          <w:rtl/>
        </w:rPr>
      </w:pPr>
    </w:p>
    <w:p w14:paraId="5404C195" w14:textId="4C8ACD57" w:rsidR="00505063" w:rsidRDefault="00505063" w:rsidP="00505063">
      <w:pPr>
        <w:rPr>
          <w:rtl/>
        </w:rPr>
      </w:pPr>
      <w:r>
        <w:rPr>
          <w:rFonts w:hint="cs"/>
          <w:rtl/>
        </w:rPr>
        <w:t>אתמו</w:t>
      </w:r>
      <w:bookmarkStart w:id="35" w:name="_ETM_Q1_153660"/>
      <w:bookmarkEnd w:id="35"/>
      <w:r>
        <w:rPr>
          <w:rFonts w:hint="cs"/>
          <w:rtl/>
        </w:rPr>
        <w:t>ל היה לנו שיח</w:t>
      </w:r>
      <w:r w:rsidR="00FF6032">
        <w:rPr>
          <w:rFonts w:hint="cs"/>
          <w:rtl/>
        </w:rPr>
        <w:t xml:space="preserve"> </w:t>
      </w:r>
      <w:r>
        <w:rPr>
          <w:rFonts w:hint="cs"/>
          <w:rtl/>
        </w:rPr>
        <w:t>עם היועצת המשפטית של הוועדה שהציעה לבצע מספר</w:t>
      </w:r>
      <w:bookmarkStart w:id="36" w:name="_ETM_Q1_167401"/>
      <w:bookmarkEnd w:id="36"/>
      <w:r>
        <w:rPr>
          <w:rFonts w:hint="cs"/>
          <w:rtl/>
        </w:rPr>
        <w:t xml:space="preserve"> תיקוני נוסח</w:t>
      </w:r>
      <w:r w:rsidR="00A479D8">
        <w:rPr>
          <w:rFonts w:hint="cs"/>
          <w:rtl/>
        </w:rPr>
        <w:t>.</w:t>
      </w:r>
    </w:p>
    <w:p w14:paraId="5F00E734" w14:textId="77777777" w:rsidR="00A479D8" w:rsidRDefault="00A479D8" w:rsidP="00505063">
      <w:pPr>
        <w:rPr>
          <w:rtl/>
        </w:rPr>
      </w:pPr>
    </w:p>
    <w:p w14:paraId="1E1B40C7" w14:textId="34BE08DC" w:rsidR="00A479D8" w:rsidRDefault="00A479D8" w:rsidP="00A479D8">
      <w:pPr>
        <w:pStyle w:val="af6"/>
        <w:keepNext/>
        <w:rPr>
          <w:rtl/>
        </w:rPr>
      </w:pPr>
      <w:bookmarkStart w:id="37" w:name="ET_yor_6360_7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37"/>
    </w:p>
    <w:p w14:paraId="3F671D78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05B7C779" w14:textId="46BC47FB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מקובלים עליכם? בסך הכול היא ביקשה דברים שהם סבירים.</w:t>
      </w:r>
    </w:p>
    <w:p w14:paraId="4E9DC46F" w14:textId="77777777" w:rsidR="00A479D8" w:rsidRDefault="00A479D8" w:rsidP="00505063">
      <w:pPr>
        <w:rPr>
          <w:rtl/>
          <w:lang w:eastAsia="he-IL"/>
        </w:rPr>
      </w:pPr>
      <w:bookmarkStart w:id="38" w:name="_ETM_Q1_172905"/>
      <w:bookmarkStart w:id="39" w:name="_ETM_Q1_172936"/>
      <w:bookmarkStart w:id="40" w:name="_ETM_Q1_77561"/>
      <w:bookmarkStart w:id="41" w:name="_ETM_Q1_77592"/>
      <w:bookmarkStart w:id="42" w:name="_ETM_Q1_77608"/>
      <w:bookmarkEnd w:id="38"/>
      <w:bookmarkEnd w:id="39"/>
      <w:bookmarkEnd w:id="40"/>
      <w:bookmarkEnd w:id="41"/>
      <w:bookmarkEnd w:id="42"/>
    </w:p>
    <w:p w14:paraId="42D8830B" w14:textId="7453269F" w:rsidR="00A479D8" w:rsidRDefault="00A479D8" w:rsidP="00A479D8">
      <w:pPr>
        <w:pStyle w:val="af9"/>
        <w:keepNext/>
        <w:rPr>
          <w:rtl/>
        </w:rPr>
      </w:pPr>
      <w:bookmarkStart w:id="43" w:name="ET_guest_דני_חורין_8"/>
      <w:r w:rsidRPr="00A479D8">
        <w:rPr>
          <w:rStyle w:val="TagStyle"/>
          <w:rtl/>
        </w:rPr>
        <w:t xml:space="preserve"> &lt;&lt; אורח &gt;&gt; </w:t>
      </w:r>
      <w:r>
        <w:rPr>
          <w:rtl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</w:rPr>
        <w:t xml:space="preserve"> </w:t>
      </w:r>
      <w:bookmarkEnd w:id="43"/>
    </w:p>
    <w:p w14:paraId="2C54C33E" w14:textId="77777777" w:rsidR="00A479D8" w:rsidRDefault="00A479D8" w:rsidP="00A479D8">
      <w:pPr>
        <w:pStyle w:val="KeepWithNext"/>
        <w:rPr>
          <w:rtl/>
        </w:rPr>
      </w:pPr>
    </w:p>
    <w:p w14:paraId="745A6355" w14:textId="40F8871B" w:rsidR="00A479D8" w:rsidRDefault="00A479D8" w:rsidP="00A479D8">
      <w:pPr>
        <w:rPr>
          <w:rtl/>
        </w:rPr>
      </w:pPr>
      <w:r>
        <w:rPr>
          <w:rFonts w:hint="cs"/>
          <w:rtl/>
        </w:rPr>
        <w:t xml:space="preserve">כן. היו תיקונים שהיו מקובלים. אני חושב שהגענו להסכמות אתמול. </w:t>
      </w:r>
    </w:p>
    <w:p w14:paraId="20740D4F" w14:textId="77777777" w:rsidR="00A479D8" w:rsidRDefault="00A479D8" w:rsidP="00A479D8">
      <w:pPr>
        <w:rPr>
          <w:rtl/>
        </w:rPr>
      </w:pPr>
      <w:bookmarkStart w:id="44" w:name="_ETM_Q1_180492"/>
      <w:bookmarkStart w:id="45" w:name="_ETM_Q1_180524"/>
      <w:bookmarkEnd w:id="44"/>
      <w:bookmarkEnd w:id="45"/>
    </w:p>
    <w:p w14:paraId="72E34A82" w14:textId="00A5D935" w:rsidR="00A479D8" w:rsidRDefault="00A479D8" w:rsidP="00A479D8">
      <w:pPr>
        <w:pStyle w:val="af6"/>
        <w:keepNext/>
        <w:rPr>
          <w:rtl/>
        </w:rPr>
      </w:pPr>
      <w:bookmarkStart w:id="46" w:name="ET_yor_6360_9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46"/>
    </w:p>
    <w:p w14:paraId="72821DFB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26E255B2" w14:textId="10E8FE89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רוצה להקריא את התיקונים? הואיל והתיקונים הם תיקונים שיש בהם שכל, אם</w:t>
      </w:r>
      <w:bookmarkStart w:id="47" w:name="_ETM_Q1_190227"/>
      <w:bookmarkEnd w:id="47"/>
      <w:r>
        <w:rPr>
          <w:rFonts w:hint="cs"/>
          <w:rtl/>
          <w:lang w:eastAsia="he-IL"/>
        </w:rPr>
        <w:t xml:space="preserve"> תציגי את מה שהוצע ואת מה שסיכמתם, נוכל להצביע על </w:t>
      </w:r>
      <w:bookmarkStart w:id="48" w:name="_ETM_Q1_194927"/>
      <w:bookmarkEnd w:id="48"/>
      <w:r>
        <w:rPr>
          <w:rFonts w:hint="cs"/>
          <w:rtl/>
          <w:lang w:eastAsia="he-IL"/>
        </w:rPr>
        <w:t>זה.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הצדדים אין מחלוקת.</w:t>
      </w:r>
    </w:p>
    <w:p w14:paraId="548E0C4F" w14:textId="77777777" w:rsidR="00A479D8" w:rsidRDefault="00A479D8" w:rsidP="00A479D8">
      <w:pPr>
        <w:rPr>
          <w:rtl/>
          <w:lang w:eastAsia="he-IL"/>
        </w:rPr>
      </w:pPr>
    </w:p>
    <w:p w14:paraId="55B9437E" w14:textId="5B057CC5" w:rsidR="00A479D8" w:rsidRDefault="00A479D8" w:rsidP="00A479D8">
      <w:pPr>
        <w:pStyle w:val="a4"/>
        <w:keepNext/>
        <w:rPr>
          <w:rtl/>
        </w:rPr>
      </w:pPr>
      <w:bookmarkStart w:id="49" w:name="ET_speaker_6438_10"/>
      <w:r w:rsidRPr="00A479D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התרבות והספורט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  <w:r w:rsidRPr="00A479D8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49"/>
    </w:p>
    <w:p w14:paraId="714ECE54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6DE40403" w14:textId="0F19A71D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שלי יכול להציג.</w:t>
      </w:r>
    </w:p>
    <w:p w14:paraId="30E863CE" w14:textId="77777777" w:rsidR="00A479D8" w:rsidRDefault="00A479D8" w:rsidP="00A479D8">
      <w:pPr>
        <w:rPr>
          <w:rtl/>
          <w:lang w:eastAsia="he-IL"/>
        </w:rPr>
      </w:pPr>
      <w:bookmarkStart w:id="50" w:name="_ETM_Q1_212306"/>
      <w:bookmarkStart w:id="51" w:name="_ETM_Q1_212354"/>
      <w:bookmarkStart w:id="52" w:name="_ETM_Q1_212922"/>
      <w:bookmarkEnd w:id="50"/>
      <w:bookmarkEnd w:id="51"/>
      <w:bookmarkEnd w:id="52"/>
    </w:p>
    <w:p w14:paraId="475C05C4" w14:textId="4F9716DC" w:rsidR="00A479D8" w:rsidRDefault="00A479D8" w:rsidP="00A479D8">
      <w:pPr>
        <w:pStyle w:val="af9"/>
        <w:keepNext/>
        <w:rPr>
          <w:rtl/>
          <w:lang w:eastAsia="he-IL"/>
        </w:rPr>
      </w:pPr>
      <w:bookmarkStart w:id="53" w:name="ET_guest_דני_חורין_11"/>
      <w:r w:rsidRPr="00A479D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53"/>
    </w:p>
    <w:p w14:paraId="2B149CB0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329F3858" w14:textId="5AD40F46" w:rsidR="00A479D8" w:rsidRDefault="00A479D8" w:rsidP="00A479D8">
      <w:pPr>
        <w:rPr>
          <w:rtl/>
          <w:lang w:eastAsia="he-IL"/>
        </w:rPr>
      </w:pPr>
      <w:bookmarkStart w:id="54" w:name="_ETM_Q1_213369"/>
      <w:bookmarkStart w:id="55" w:name="_ETM_Q1_213420"/>
      <w:bookmarkEnd w:id="54"/>
      <w:bookmarkEnd w:id="55"/>
      <w:r>
        <w:rPr>
          <w:rFonts w:hint="cs"/>
          <w:rtl/>
          <w:lang w:eastAsia="he-IL"/>
        </w:rPr>
        <w:t xml:space="preserve">אדוני היושב ראש, אמרתי, התקנות, שני הסטים של התקנות </w:t>
      </w:r>
      <w:bookmarkStart w:id="56" w:name="_ETM_Q1_217364"/>
      <w:bookmarkEnd w:id="56"/>
      <w:r>
        <w:rPr>
          <w:rFonts w:hint="cs"/>
          <w:rtl/>
          <w:lang w:eastAsia="he-IL"/>
        </w:rPr>
        <w:t xml:space="preserve">מציעים במהות את אותו הדבר, לאפשר למשרתי </w:t>
      </w:r>
      <w:bookmarkStart w:id="57" w:name="_ETM_Q1_220526"/>
      <w:bookmarkEnd w:id="57"/>
      <w:r>
        <w:rPr>
          <w:rFonts w:hint="cs"/>
          <w:rtl/>
          <w:lang w:eastAsia="he-IL"/>
        </w:rPr>
        <w:t>מילואים לשלם 50 אחוזים בלבד מסכומי הוצאות הרישוי גם בנהיגה ספורטיבית וגם ברישוי כלי תחרותי.</w:t>
      </w:r>
    </w:p>
    <w:p w14:paraId="43537A90" w14:textId="77777777" w:rsidR="00A479D8" w:rsidRDefault="00A479D8" w:rsidP="00A479D8">
      <w:pPr>
        <w:rPr>
          <w:rtl/>
          <w:lang w:eastAsia="he-IL"/>
        </w:rPr>
      </w:pPr>
      <w:bookmarkStart w:id="58" w:name="_ETM_Q1_229627"/>
      <w:bookmarkStart w:id="59" w:name="_ETM_Q1_229663"/>
      <w:bookmarkEnd w:id="58"/>
      <w:bookmarkEnd w:id="59"/>
    </w:p>
    <w:p w14:paraId="792E54D3" w14:textId="64D742BB" w:rsidR="00A479D8" w:rsidRDefault="00A479D8" w:rsidP="00A479D8">
      <w:pPr>
        <w:rPr>
          <w:rtl/>
          <w:lang w:eastAsia="he-IL"/>
        </w:rPr>
      </w:pPr>
      <w:bookmarkStart w:id="60" w:name="_ETM_Q1_227454"/>
      <w:bookmarkStart w:id="61" w:name="_ETM_Q1_227491"/>
      <w:bookmarkEnd w:id="60"/>
      <w:bookmarkEnd w:id="61"/>
      <w:r>
        <w:rPr>
          <w:rFonts w:hint="cs"/>
          <w:rtl/>
          <w:lang w:eastAsia="he-IL"/>
        </w:rPr>
        <w:t>אנחנו מיישמים כאן החלטת ממשלה</w:t>
      </w:r>
      <w:bookmarkStart w:id="62" w:name="_ETM_Q1_233211"/>
      <w:bookmarkEnd w:id="62"/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וחושבים שחשוב לתת את המענה הזה למשרתי המילואים.</w:t>
      </w:r>
      <w:bookmarkStart w:id="63" w:name="_ETM_Q1_234297"/>
      <w:bookmarkEnd w:id="63"/>
      <w:r>
        <w:rPr>
          <w:rFonts w:hint="cs"/>
          <w:rtl/>
          <w:lang w:eastAsia="he-IL"/>
        </w:rPr>
        <w:t xml:space="preserve"> </w:t>
      </w:r>
    </w:p>
    <w:p w14:paraId="73CA70A6" w14:textId="77777777" w:rsidR="00A479D8" w:rsidRDefault="00A479D8" w:rsidP="00A479D8">
      <w:pPr>
        <w:rPr>
          <w:rtl/>
          <w:lang w:eastAsia="he-IL"/>
        </w:rPr>
      </w:pPr>
      <w:bookmarkStart w:id="64" w:name="_ETM_Q1_236777"/>
      <w:bookmarkStart w:id="65" w:name="_ETM_Q1_236810"/>
      <w:bookmarkEnd w:id="64"/>
      <w:bookmarkEnd w:id="65"/>
    </w:p>
    <w:p w14:paraId="03325AAB" w14:textId="3D599EFE" w:rsidR="00A479D8" w:rsidRDefault="00A479D8" w:rsidP="00A479D8">
      <w:pPr>
        <w:pStyle w:val="af6"/>
        <w:keepNext/>
        <w:rPr>
          <w:rtl/>
        </w:rPr>
      </w:pPr>
      <w:bookmarkStart w:id="66" w:name="ET_yor_6360_12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66"/>
    </w:p>
    <w:p w14:paraId="67BD410F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4622402B" w14:textId="192A2D15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רוצה בבקשה להתייחס?</w:t>
      </w:r>
    </w:p>
    <w:p w14:paraId="3307F8B0" w14:textId="77777777" w:rsidR="00A479D8" w:rsidRDefault="00A479D8" w:rsidP="00A479D8">
      <w:pPr>
        <w:rPr>
          <w:rtl/>
          <w:lang w:eastAsia="he-IL"/>
        </w:rPr>
      </w:pPr>
    </w:p>
    <w:p w14:paraId="449F0375" w14:textId="403E5201" w:rsidR="00A479D8" w:rsidRDefault="00A479D8" w:rsidP="00A479D8">
      <w:pPr>
        <w:pStyle w:val="a4"/>
        <w:keepNext/>
        <w:rPr>
          <w:rtl/>
        </w:rPr>
      </w:pPr>
      <w:bookmarkStart w:id="67" w:name="ET_speaker_שלומית_ארליך_13"/>
      <w:r w:rsidRPr="00A479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9D8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67"/>
    </w:p>
    <w:p w14:paraId="4BCCF85B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70BFCA94" w14:textId="71963E92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8" w:name="_ETM_Q1_237525"/>
      <w:bookmarkStart w:id="69" w:name="_ETM_Q1_237564"/>
      <w:bookmarkEnd w:id="68"/>
      <w:bookmarkEnd w:id="69"/>
      <w:r>
        <w:rPr>
          <w:rFonts w:hint="cs"/>
          <w:rtl/>
          <w:lang w:eastAsia="he-IL"/>
        </w:rPr>
        <w:t xml:space="preserve">וא יקריא ואז </w:t>
      </w:r>
      <w:bookmarkStart w:id="70" w:name="_ETM_Q1_238389"/>
      <w:bookmarkEnd w:id="70"/>
      <w:r>
        <w:rPr>
          <w:rFonts w:hint="cs"/>
          <w:rtl/>
          <w:lang w:eastAsia="he-IL"/>
        </w:rPr>
        <w:t>נתייחס.</w:t>
      </w:r>
    </w:p>
    <w:p w14:paraId="66BFF18B" w14:textId="77777777" w:rsidR="00A479D8" w:rsidRDefault="00A479D8" w:rsidP="00A479D8">
      <w:pPr>
        <w:rPr>
          <w:rtl/>
          <w:lang w:eastAsia="he-IL"/>
        </w:rPr>
      </w:pPr>
    </w:p>
    <w:p w14:paraId="2999C396" w14:textId="7CDBCEDB" w:rsidR="00A479D8" w:rsidRDefault="00A479D8" w:rsidP="00A479D8">
      <w:pPr>
        <w:pStyle w:val="af6"/>
        <w:keepNext/>
        <w:rPr>
          <w:rtl/>
        </w:rPr>
      </w:pPr>
      <w:bookmarkStart w:id="71" w:name="ET_yor_6360_14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71"/>
    </w:p>
    <w:p w14:paraId="54828630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7C9EE740" w14:textId="4DD50684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</w:p>
    <w:p w14:paraId="4ABD4D91" w14:textId="77777777" w:rsidR="00A479D8" w:rsidRDefault="00A479D8" w:rsidP="00A479D8">
      <w:pPr>
        <w:rPr>
          <w:rtl/>
          <w:lang w:eastAsia="he-IL"/>
        </w:rPr>
      </w:pPr>
    </w:p>
    <w:p w14:paraId="7E113C61" w14:textId="46C25524" w:rsidR="00A479D8" w:rsidRDefault="00A479D8" w:rsidP="00A479D8">
      <w:pPr>
        <w:pStyle w:val="a4"/>
        <w:keepNext/>
        <w:rPr>
          <w:rtl/>
        </w:rPr>
      </w:pPr>
      <w:bookmarkStart w:id="72" w:name="ET_speaker_שלומית_ארליך_15"/>
      <w:r w:rsidRPr="00A479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9D8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72"/>
    </w:p>
    <w:p w14:paraId="3E3C414F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13BA9CA5" w14:textId="4978CC0A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דני, אמרת שהתקנות מתייחסות להנחה לחיילי המילואים. כשעשינו </w:t>
      </w:r>
      <w:bookmarkStart w:id="73" w:name="_ETM_Q1_248047"/>
      <w:bookmarkEnd w:id="73"/>
      <w:r>
        <w:rPr>
          <w:rFonts w:hint="cs"/>
          <w:rtl/>
          <w:lang w:eastAsia="he-IL"/>
        </w:rPr>
        <w:t xml:space="preserve">את הבחינה הסתכלנו גם בחקיקה מקבילה וראינו שזה משהו שקיים </w:t>
      </w:r>
      <w:bookmarkStart w:id="74" w:name="_ETM_Q1_253698"/>
      <w:bookmarkEnd w:id="74"/>
      <w:r>
        <w:rPr>
          <w:rFonts w:hint="cs"/>
          <w:rtl/>
          <w:lang w:eastAsia="he-IL"/>
        </w:rPr>
        <w:t>בעוד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 שמתייחסות לאגרות. יש תקנות בהן יש התייחסות</w:t>
      </w:r>
      <w:bookmarkStart w:id="75" w:name="_ETM_Q1_260958"/>
      <w:bookmarkEnd w:id="75"/>
      <w:r>
        <w:rPr>
          <w:rFonts w:hint="cs"/>
          <w:rtl/>
          <w:lang w:eastAsia="he-IL"/>
        </w:rPr>
        <w:t xml:space="preserve"> לחיילים סדירים וכאן אתם מבקשים לקבוע את זה רק </w:t>
      </w:r>
      <w:bookmarkStart w:id="76" w:name="_ETM_Q1_262253"/>
      <w:bookmarkEnd w:id="76"/>
      <w:r>
        <w:rPr>
          <w:rFonts w:hint="cs"/>
          <w:rtl/>
          <w:lang w:eastAsia="he-IL"/>
        </w:rPr>
        <w:t>לחיילי מילואים. אתה יכול להסביר למה?</w:t>
      </w:r>
    </w:p>
    <w:p w14:paraId="5CFB702C" w14:textId="77777777" w:rsidR="00A479D8" w:rsidRDefault="00A479D8" w:rsidP="00A479D8">
      <w:pPr>
        <w:rPr>
          <w:rtl/>
          <w:lang w:eastAsia="he-IL"/>
        </w:rPr>
      </w:pPr>
      <w:bookmarkStart w:id="77" w:name="_ETM_Q1_267673"/>
      <w:bookmarkStart w:id="78" w:name="_ETM_Q1_267708"/>
      <w:bookmarkStart w:id="79" w:name="_ETM_Q1_268417"/>
      <w:bookmarkEnd w:id="77"/>
      <w:bookmarkEnd w:id="78"/>
      <w:bookmarkEnd w:id="79"/>
    </w:p>
    <w:p w14:paraId="09CC6E6B" w14:textId="1A8AD2D4" w:rsidR="00A479D8" w:rsidRDefault="00A479D8" w:rsidP="00A479D8">
      <w:pPr>
        <w:pStyle w:val="af9"/>
        <w:keepNext/>
        <w:rPr>
          <w:rtl/>
          <w:lang w:eastAsia="he-IL"/>
        </w:rPr>
      </w:pPr>
      <w:bookmarkStart w:id="80" w:name="ET_guest_דני_חורין_16"/>
      <w:r w:rsidRPr="00A4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80"/>
    </w:p>
    <w:p w14:paraId="7CD64896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3B2EEEC8" w14:textId="795718F5" w:rsidR="00A479D8" w:rsidRDefault="00A479D8" w:rsidP="00A479D8">
      <w:pPr>
        <w:rPr>
          <w:rtl/>
          <w:lang w:eastAsia="he-IL"/>
        </w:rPr>
      </w:pPr>
      <w:bookmarkStart w:id="81" w:name="_ETM_Q1_268776"/>
      <w:bookmarkStart w:id="82" w:name="_ETM_Q1_268819"/>
      <w:bookmarkEnd w:id="81"/>
      <w:bookmarkEnd w:id="82"/>
      <w:r>
        <w:rPr>
          <w:rFonts w:hint="cs"/>
          <w:rtl/>
          <w:lang w:eastAsia="he-IL"/>
        </w:rPr>
        <w:t>כן. התיקון של התקנות נובע מהחלט</w:t>
      </w:r>
      <w:bookmarkStart w:id="83" w:name="_ETM_Q1_270333"/>
      <w:bookmarkEnd w:id="83"/>
      <w:r>
        <w:rPr>
          <w:rFonts w:hint="cs"/>
          <w:rtl/>
          <w:lang w:eastAsia="he-IL"/>
        </w:rPr>
        <w:t xml:space="preserve">ת ממשלה שעסקה במתן הטבות שונות בהקשרים שונים למשרתי </w:t>
      </w:r>
      <w:bookmarkStart w:id="84" w:name="_ETM_Q1_273783"/>
      <w:bookmarkEnd w:id="84"/>
      <w:r>
        <w:rPr>
          <w:rFonts w:hint="cs"/>
          <w:rtl/>
          <w:lang w:eastAsia="he-IL"/>
        </w:rPr>
        <w:t xml:space="preserve">מילואים. אנחנו מיישמים את החלטת הממשלה הזאת ולכן כרגע </w:t>
      </w:r>
      <w:bookmarkStart w:id="85" w:name="_ETM_Q1_279140"/>
      <w:bookmarkEnd w:id="85"/>
      <w:r>
        <w:rPr>
          <w:rFonts w:hint="cs"/>
          <w:rtl/>
          <w:lang w:eastAsia="he-IL"/>
        </w:rPr>
        <w:t>התקנות עוסקות במשרתי מילואים.</w:t>
      </w:r>
    </w:p>
    <w:p w14:paraId="023112A3" w14:textId="77777777" w:rsidR="00A479D8" w:rsidRDefault="00A479D8" w:rsidP="00A479D8">
      <w:pPr>
        <w:rPr>
          <w:rtl/>
          <w:lang w:eastAsia="he-IL"/>
        </w:rPr>
      </w:pPr>
    </w:p>
    <w:p w14:paraId="5B7FD69C" w14:textId="165C8ABB" w:rsidR="00A479D8" w:rsidRDefault="00A479D8" w:rsidP="00A479D8">
      <w:pPr>
        <w:pStyle w:val="af6"/>
        <w:keepNext/>
        <w:rPr>
          <w:rtl/>
        </w:rPr>
      </w:pPr>
      <w:bookmarkStart w:id="86" w:name="ET_yor_6360_18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86"/>
    </w:p>
    <w:p w14:paraId="6A5B3C2C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39CE95EB" w14:textId="645ECE56" w:rsidR="00A479D8" w:rsidRP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באו ואמרו שהם </w:t>
      </w:r>
      <w:bookmarkStart w:id="87" w:name="_ETM_Q1_286036"/>
      <w:bookmarkEnd w:id="87"/>
      <w:r>
        <w:rPr>
          <w:rFonts w:hint="cs"/>
          <w:rtl/>
          <w:lang w:eastAsia="he-IL"/>
        </w:rPr>
        <w:t>רוצים לחפש להיטיב עם חיילי מילואים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בלבד ולא </w:t>
      </w:r>
      <w:bookmarkStart w:id="88" w:name="_ETM_Q1_290384"/>
      <w:bookmarkEnd w:id="88"/>
      <w:r>
        <w:rPr>
          <w:rFonts w:hint="cs"/>
          <w:rtl/>
          <w:lang w:eastAsia="he-IL"/>
        </w:rPr>
        <w:t>רוצים להיטיב עם אחרים ביניהם גם משרתי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סדיר. הם </w:t>
      </w:r>
      <w:bookmarkStart w:id="89" w:name="_ETM_Q1_297080"/>
      <w:bookmarkEnd w:id="89"/>
      <w:r>
        <w:rPr>
          <w:rFonts w:hint="cs"/>
          <w:rtl/>
          <w:lang w:eastAsia="he-IL"/>
        </w:rPr>
        <w:t>אומרים שיש החלטת ממשלה להיטיב עם חיילי מילואים</w:t>
      </w:r>
      <w:bookmarkStart w:id="90" w:name="_ETM_Q1_301196"/>
      <w:bookmarkEnd w:id="90"/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רוצים לנתב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</w:t>
      </w:r>
      <w:bookmarkStart w:id="91" w:name="_ETM_Q1_302392"/>
      <w:bookmarkEnd w:id="91"/>
      <w:r>
        <w:rPr>
          <w:rFonts w:hint="cs"/>
          <w:rtl/>
          <w:lang w:eastAsia="he-IL"/>
        </w:rPr>
        <w:t>לתוכה. זה מה שאתה אומר.</w:t>
      </w:r>
    </w:p>
    <w:p w14:paraId="687F6BE4" w14:textId="77777777" w:rsidR="00A479D8" w:rsidRDefault="00A479D8" w:rsidP="00A479D8">
      <w:pPr>
        <w:rPr>
          <w:rtl/>
          <w:lang w:eastAsia="he-IL"/>
        </w:rPr>
      </w:pPr>
      <w:bookmarkStart w:id="92" w:name="_ETM_Q1_279364"/>
      <w:bookmarkStart w:id="93" w:name="_ETM_Q1_279398"/>
      <w:bookmarkStart w:id="94" w:name="_ETM_Q1_281299"/>
      <w:bookmarkEnd w:id="92"/>
      <w:bookmarkEnd w:id="93"/>
      <w:bookmarkEnd w:id="94"/>
    </w:p>
    <w:p w14:paraId="6BBFA78E" w14:textId="5F1E0C51" w:rsidR="00A479D8" w:rsidRDefault="00A479D8" w:rsidP="00A479D8">
      <w:pPr>
        <w:pStyle w:val="af9"/>
        <w:keepNext/>
        <w:rPr>
          <w:rtl/>
          <w:lang w:eastAsia="he-IL"/>
        </w:rPr>
      </w:pPr>
      <w:bookmarkStart w:id="95" w:name="ET_guest_דני_חורין_19"/>
      <w:r w:rsidRPr="00A4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95"/>
    </w:p>
    <w:p w14:paraId="2784005D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4F9D3861" w14:textId="494A5EDB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</w:t>
      </w:r>
      <w:bookmarkStart w:id="96" w:name="_ETM_Q1_304671"/>
      <w:bookmarkEnd w:id="96"/>
      <w:r>
        <w:rPr>
          <w:rFonts w:hint="cs"/>
          <w:rtl/>
          <w:lang w:eastAsia="he-IL"/>
        </w:rPr>
        <w:t xml:space="preserve"> כרגע מיישמים החלטת ממשלה שבזה היא עסקה.</w:t>
      </w:r>
    </w:p>
    <w:p w14:paraId="2310DFD9" w14:textId="77777777" w:rsidR="00A479D8" w:rsidRDefault="00A479D8" w:rsidP="00A479D8">
      <w:pPr>
        <w:rPr>
          <w:rtl/>
          <w:lang w:eastAsia="he-IL"/>
        </w:rPr>
      </w:pPr>
      <w:bookmarkStart w:id="97" w:name="_ETM_Q1_307074"/>
      <w:bookmarkEnd w:id="97"/>
    </w:p>
    <w:p w14:paraId="2AC6E511" w14:textId="7E3CE88E" w:rsidR="00A479D8" w:rsidRDefault="00A479D8" w:rsidP="00A479D8">
      <w:pPr>
        <w:pStyle w:val="af6"/>
        <w:keepNext/>
        <w:rPr>
          <w:rtl/>
        </w:rPr>
      </w:pPr>
      <w:bookmarkStart w:id="98" w:name="ET_yor_6360_20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98"/>
    </w:p>
    <w:p w14:paraId="7E984E0A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2FB4870A" w14:textId="4B1170DC" w:rsidR="00A479D8" w:rsidRDefault="00A479D8" w:rsidP="00A479D8">
      <w:pPr>
        <w:rPr>
          <w:rtl/>
          <w:lang w:eastAsia="he-IL"/>
        </w:rPr>
      </w:pPr>
      <w:bookmarkStart w:id="99" w:name="_ETM_Q1_307447"/>
      <w:bookmarkStart w:id="100" w:name="_ETM_Q1_307488"/>
      <w:bookmarkEnd w:id="99"/>
      <w:bookmarkEnd w:id="100"/>
      <w:r>
        <w:rPr>
          <w:rFonts w:hint="cs"/>
          <w:rtl/>
          <w:lang w:eastAsia="he-IL"/>
        </w:rPr>
        <w:t>בסדר. מקובל עליך?</w:t>
      </w:r>
    </w:p>
    <w:p w14:paraId="63741EB5" w14:textId="77777777" w:rsidR="00A479D8" w:rsidRPr="00A479D8" w:rsidRDefault="00A479D8" w:rsidP="00A479D8">
      <w:pPr>
        <w:rPr>
          <w:rtl/>
          <w:lang w:eastAsia="he-IL"/>
        </w:rPr>
      </w:pPr>
      <w:bookmarkStart w:id="101" w:name="_ETM_Q1_307302"/>
      <w:bookmarkStart w:id="102" w:name="_ETM_Q1_307333"/>
      <w:bookmarkEnd w:id="101"/>
      <w:bookmarkEnd w:id="102"/>
    </w:p>
    <w:p w14:paraId="43E105DC" w14:textId="3AD88368" w:rsidR="00A479D8" w:rsidRDefault="00A479D8" w:rsidP="00A479D8">
      <w:pPr>
        <w:pStyle w:val="a4"/>
        <w:keepNext/>
        <w:rPr>
          <w:rtl/>
        </w:rPr>
      </w:pPr>
      <w:bookmarkStart w:id="103" w:name="ET_speaker_שלומית_ארליך_17"/>
      <w:r w:rsidRPr="00A479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9D8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03"/>
    </w:p>
    <w:p w14:paraId="5D07E1E0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2B1006AA" w14:textId="22FC63A0" w:rsidR="00A479D8" w:rsidRDefault="00A479D8" w:rsidP="00A479D8">
      <w:pPr>
        <w:rPr>
          <w:rtl/>
          <w:lang w:eastAsia="he-IL"/>
        </w:rPr>
      </w:pPr>
      <w:bookmarkStart w:id="104" w:name="_ETM_Q1_313171"/>
      <w:bookmarkStart w:id="105" w:name="_ETM_Q1_313202"/>
      <w:bookmarkEnd w:id="104"/>
      <w:bookmarkEnd w:id="105"/>
      <w:r>
        <w:rPr>
          <w:rFonts w:hint="cs"/>
          <w:rtl/>
          <w:lang w:eastAsia="he-IL"/>
        </w:rPr>
        <w:t>כן.</w:t>
      </w:r>
    </w:p>
    <w:p w14:paraId="3173D4A8" w14:textId="77777777" w:rsidR="00A479D8" w:rsidRDefault="00A479D8" w:rsidP="00A479D8">
      <w:pPr>
        <w:rPr>
          <w:rtl/>
          <w:lang w:eastAsia="he-IL"/>
        </w:rPr>
      </w:pPr>
    </w:p>
    <w:p w14:paraId="214C33B1" w14:textId="7444A5FB" w:rsidR="00A479D8" w:rsidRDefault="00A479D8" w:rsidP="00A479D8">
      <w:pPr>
        <w:pStyle w:val="af6"/>
        <w:keepNext/>
        <w:rPr>
          <w:rtl/>
        </w:rPr>
      </w:pPr>
      <w:bookmarkStart w:id="106" w:name="ET_yor_6360_21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106"/>
    </w:p>
    <w:p w14:paraId="23A2C580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4D945BD0" w14:textId="3081FE2A" w:rsidR="00A479D8" w:rsidRDefault="00A479D8" w:rsidP="00A479D8">
      <w:pPr>
        <w:rPr>
          <w:rtl/>
          <w:lang w:eastAsia="he-IL"/>
        </w:rPr>
      </w:pPr>
      <w:bookmarkStart w:id="107" w:name="_ETM_Q1_312732"/>
      <w:bookmarkStart w:id="108" w:name="_ETM_Q1_312780"/>
      <w:bookmarkEnd w:id="107"/>
      <w:bookmarkEnd w:id="108"/>
      <w:r>
        <w:rPr>
          <w:rFonts w:hint="cs"/>
          <w:rtl/>
          <w:lang w:eastAsia="he-IL"/>
        </w:rPr>
        <w:t>בואו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נמשיך. </w:t>
      </w:r>
    </w:p>
    <w:p w14:paraId="0E37655D" w14:textId="77777777" w:rsidR="00A479D8" w:rsidRDefault="00A479D8" w:rsidP="00A479D8">
      <w:pPr>
        <w:rPr>
          <w:rtl/>
          <w:lang w:eastAsia="he-IL"/>
        </w:rPr>
      </w:pPr>
    </w:p>
    <w:p w14:paraId="5030D517" w14:textId="1066D607" w:rsidR="00A479D8" w:rsidRDefault="00A479D8" w:rsidP="00A479D8">
      <w:pPr>
        <w:pStyle w:val="af9"/>
        <w:keepNext/>
        <w:rPr>
          <w:rtl/>
          <w:lang w:eastAsia="he-IL"/>
        </w:rPr>
      </w:pPr>
      <w:bookmarkStart w:id="109" w:name="ET_guest_דני_חורין_23"/>
      <w:r w:rsidRPr="00A4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09"/>
    </w:p>
    <w:p w14:paraId="175444AE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77EB20B1" w14:textId="7FDF971E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את רוצה שנקריא? את רוצה להתייחס להערות שהיו לכם? </w:t>
      </w:r>
      <w:bookmarkStart w:id="110" w:name="_ETM_Q1_318120"/>
      <w:bookmarkEnd w:id="110"/>
    </w:p>
    <w:p w14:paraId="5C684A5C" w14:textId="77777777" w:rsidR="00A479D8" w:rsidRDefault="00A479D8" w:rsidP="00A479D8">
      <w:pPr>
        <w:rPr>
          <w:rtl/>
          <w:lang w:eastAsia="he-IL"/>
        </w:rPr>
      </w:pPr>
      <w:bookmarkStart w:id="111" w:name="_ETM_Q1_321902"/>
      <w:bookmarkStart w:id="112" w:name="_ETM_Q1_321934"/>
      <w:bookmarkEnd w:id="111"/>
      <w:bookmarkEnd w:id="112"/>
    </w:p>
    <w:p w14:paraId="2A5D6E4E" w14:textId="7261DF4D" w:rsidR="00A479D8" w:rsidRDefault="00A479D8" w:rsidP="00A479D8">
      <w:pPr>
        <w:pStyle w:val="a4"/>
        <w:keepNext/>
        <w:rPr>
          <w:rtl/>
        </w:rPr>
      </w:pPr>
      <w:bookmarkStart w:id="113" w:name="ET_speaker_שלומית_ארליך_24"/>
      <w:r w:rsidRPr="00A479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79D8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13"/>
    </w:p>
    <w:p w14:paraId="2700AA2F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5A0978C7" w14:textId="226DBD20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להקריא ותוך כדי נתייחס.</w:t>
      </w:r>
    </w:p>
    <w:p w14:paraId="0BB4EC7C" w14:textId="77777777" w:rsidR="00A479D8" w:rsidRDefault="00A479D8" w:rsidP="00A479D8">
      <w:pPr>
        <w:rPr>
          <w:rtl/>
          <w:lang w:eastAsia="he-IL"/>
        </w:rPr>
      </w:pPr>
      <w:bookmarkStart w:id="114" w:name="_ETM_Q1_321463"/>
      <w:bookmarkStart w:id="115" w:name="_ETM_Q1_321502"/>
      <w:bookmarkEnd w:id="114"/>
      <w:bookmarkEnd w:id="115"/>
    </w:p>
    <w:p w14:paraId="70A2A3EB" w14:textId="08622F9E" w:rsidR="00A479D8" w:rsidRDefault="00A479D8" w:rsidP="00A479D8">
      <w:pPr>
        <w:pStyle w:val="af6"/>
        <w:keepNext/>
        <w:rPr>
          <w:rtl/>
        </w:rPr>
      </w:pPr>
      <w:bookmarkStart w:id="116" w:name="ET_yor_6360_25"/>
      <w:r w:rsidRPr="00A479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479D8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116"/>
    </w:p>
    <w:p w14:paraId="66540D14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1B756E44" w14:textId="132D881B" w:rsidR="00A479D8" w:rsidRDefault="00A479D8" w:rsidP="00A47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תתחיל להקריא ותוך כדי ההקראה היא תסייג ותבהיר את התיקונים שהיא </w:t>
      </w:r>
      <w:bookmarkStart w:id="117" w:name="_ETM_Q1_323523"/>
      <w:bookmarkEnd w:id="117"/>
      <w:r>
        <w:rPr>
          <w:rFonts w:hint="cs"/>
          <w:rtl/>
          <w:lang w:eastAsia="he-IL"/>
        </w:rPr>
        <w:t>דרשה.</w:t>
      </w:r>
    </w:p>
    <w:p w14:paraId="1B964F74" w14:textId="77777777" w:rsidR="00A479D8" w:rsidRDefault="00A479D8" w:rsidP="00A479D8">
      <w:pPr>
        <w:rPr>
          <w:rtl/>
          <w:lang w:eastAsia="he-IL"/>
        </w:rPr>
      </w:pPr>
      <w:bookmarkStart w:id="118" w:name="_ETM_Q1_322891"/>
      <w:bookmarkStart w:id="119" w:name="_ETM_Q1_322924"/>
      <w:bookmarkStart w:id="120" w:name="_ETM_Q1_322361"/>
      <w:bookmarkEnd w:id="118"/>
      <w:bookmarkEnd w:id="119"/>
      <w:bookmarkEnd w:id="120"/>
    </w:p>
    <w:p w14:paraId="7EC94418" w14:textId="031E2B24" w:rsidR="00A479D8" w:rsidRDefault="00A479D8" w:rsidP="00A479D8">
      <w:pPr>
        <w:pStyle w:val="af9"/>
        <w:keepNext/>
        <w:rPr>
          <w:rtl/>
          <w:lang w:eastAsia="he-IL"/>
        </w:rPr>
      </w:pPr>
      <w:bookmarkStart w:id="121" w:name="ET_guest_דני_חורין_26"/>
      <w:r w:rsidRPr="00A47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479D8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21"/>
    </w:p>
    <w:p w14:paraId="1A54AEA3" w14:textId="77777777" w:rsidR="00A479D8" w:rsidRDefault="00A479D8" w:rsidP="00A479D8">
      <w:pPr>
        <w:pStyle w:val="KeepWithNext"/>
        <w:rPr>
          <w:rtl/>
          <w:lang w:eastAsia="he-IL"/>
        </w:rPr>
      </w:pPr>
    </w:p>
    <w:p w14:paraId="0D1B03FE" w14:textId="2DD4870B" w:rsidR="00A479D8" w:rsidRDefault="00A479D8" w:rsidP="00A479D8">
      <w:pPr>
        <w:rPr>
          <w:rtl/>
          <w:lang w:eastAsia="he-IL"/>
        </w:rPr>
      </w:pPr>
      <w:bookmarkStart w:id="122" w:name="_ETM_Q1_322771"/>
      <w:bookmarkStart w:id="123" w:name="_ETM_Q1_322815"/>
      <w:bookmarkEnd w:id="122"/>
      <w:bookmarkEnd w:id="123"/>
      <w:r>
        <w:rPr>
          <w:rFonts w:hint="cs"/>
          <w:rtl/>
          <w:lang w:eastAsia="he-IL"/>
        </w:rPr>
        <w:t>אני מתחיל בתקנות שעוסקות ברישיון נהיגה ספורטיבית.</w:t>
      </w:r>
    </w:p>
    <w:p w14:paraId="66E3BEAD" w14:textId="77777777" w:rsidR="00147EFF" w:rsidRDefault="00147EFF" w:rsidP="00A479D8">
      <w:pPr>
        <w:rPr>
          <w:rtl/>
          <w:lang w:eastAsia="he-IL"/>
        </w:rPr>
      </w:pPr>
    </w:p>
    <w:p w14:paraId="12DFF3D7" w14:textId="34CA2913" w:rsidR="00A479D8" w:rsidRDefault="00147EFF" w:rsidP="00147EFF">
      <w:pPr>
        <w:pStyle w:val="a6"/>
        <w:keepNext/>
        <w:jc w:val="both"/>
        <w:rPr>
          <w:rtl/>
        </w:rPr>
      </w:pPr>
      <w:bookmarkStart w:id="124" w:name="_ETM_Q1_325111"/>
      <w:bookmarkStart w:id="125" w:name="_ETM_Q1_325148"/>
      <w:bookmarkStart w:id="126" w:name="_ETM_Q1_325247"/>
      <w:bookmarkStart w:id="127" w:name="_ETM_Q1_325283"/>
      <w:bookmarkStart w:id="128" w:name="_ETM_Q1_326484"/>
      <w:bookmarkStart w:id="129" w:name="_ETM_Q1_326527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</w:rPr>
        <w:t xml:space="preserve">טיוטת </w:t>
      </w:r>
      <w:r w:rsidR="00A479D8">
        <w:rPr>
          <w:rtl/>
        </w:rPr>
        <w:t xml:space="preserve">תקנות הנהיגה הספורטיבית (אגרת רישיון נהיגה ספורטיבית) (תיקון), </w:t>
      </w:r>
      <w:r>
        <w:rPr>
          <w:rFonts w:hint="cs"/>
          <w:rtl/>
        </w:rPr>
        <w:t>ה</w:t>
      </w:r>
      <w:r w:rsidR="00A479D8">
        <w:rPr>
          <w:rtl/>
        </w:rPr>
        <w:t>תשפ"ב</w:t>
      </w:r>
      <w:r>
        <w:rPr>
          <w:rFonts w:hint="cs"/>
          <w:rtl/>
        </w:rPr>
        <w:t>-202</w:t>
      </w:r>
      <w:r w:rsidR="005B526D">
        <w:rPr>
          <w:rFonts w:hint="cs"/>
          <w:rtl/>
        </w:rPr>
        <w:t>3</w:t>
      </w:r>
    </w:p>
    <w:p w14:paraId="636EB6FB" w14:textId="17BB9AC7" w:rsidR="00A479D8" w:rsidRDefault="00A479D8" w:rsidP="00A479D8">
      <w:pPr>
        <w:rPr>
          <w:rtl/>
          <w:lang w:eastAsia="he-IL"/>
        </w:rPr>
      </w:pPr>
    </w:p>
    <w:p w14:paraId="53042E2B" w14:textId="4DB20120" w:rsidR="00147EFF" w:rsidRDefault="00147EFF" w:rsidP="00A7607A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סמכותי לפי סעיפים 32 ו-33 לחוק הנהיגה הספורטיבית, התשס"ו-2005, בהסכמת שר האוצר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ובאישורו שלפי סעיף 39ב</w:t>
      </w:r>
      <w:r w:rsidR="00A7607A">
        <w:rPr>
          <w:rFonts w:hint="cs"/>
          <w:rtl/>
          <w:lang w:eastAsia="he-IL"/>
        </w:rPr>
        <w:t xml:space="preserve"> לחוק יסודות התקציב, התשמ"ה-1985 ובאישור ועדת הכספים של הכנסת, אני מתקין תקנות אלה.</w:t>
      </w:r>
    </w:p>
    <w:p w14:paraId="356BF8EA" w14:textId="46352744" w:rsidR="00A7607A" w:rsidRDefault="00A7607A" w:rsidP="00A7607A">
      <w:pPr>
        <w:rPr>
          <w:rtl/>
          <w:lang w:eastAsia="he-IL"/>
        </w:rPr>
      </w:pPr>
    </w:p>
    <w:p w14:paraId="53E7AE27" w14:textId="50F49688" w:rsidR="00A7607A" w:rsidRDefault="00A7607A" w:rsidP="00A7607A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עברנו את ועדת האגרות ו</w:t>
      </w:r>
      <w:bookmarkStart w:id="130" w:name="_ETM_Q1_350870"/>
      <w:bookmarkEnd w:id="130"/>
      <w:r>
        <w:rPr>
          <w:rFonts w:hint="cs"/>
          <w:rtl/>
          <w:lang w:eastAsia="he-IL"/>
        </w:rPr>
        <w:t>קיבלנו גם את אישור שר האוצר לדבר הזה. אנחנו כעת מבקשים את אישור ועדת הכספים של הכנסת.</w:t>
      </w:r>
    </w:p>
    <w:p w14:paraId="2CF1B23C" w14:textId="77777777" w:rsidR="00147EFF" w:rsidRDefault="00147EFF" w:rsidP="00A479D8">
      <w:pPr>
        <w:rPr>
          <w:rtl/>
          <w:lang w:eastAsia="he-IL"/>
        </w:rPr>
      </w:pPr>
      <w:bookmarkStart w:id="131" w:name="_ETM_Q1_359796"/>
      <w:bookmarkStart w:id="132" w:name="_ETM_Q1_359827"/>
      <w:bookmarkStart w:id="133" w:name="_ETM_Q1_360156"/>
      <w:bookmarkStart w:id="134" w:name="_ETM_Q1_360184"/>
      <w:bookmarkStart w:id="135" w:name="_ETM_Q1_316416"/>
      <w:bookmarkStart w:id="136" w:name="_ETM_Q1_316456"/>
      <w:bookmarkStart w:id="137" w:name="_ETM_Q1_315786"/>
      <w:bookmarkStart w:id="138" w:name="_ETM_Q1_281618"/>
      <w:bookmarkStart w:id="139" w:name="_ETM_Q1_281651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</w:p>
    <w:p w14:paraId="33CC0E53" w14:textId="6F825F70" w:rsidR="00147EFF" w:rsidRDefault="00147EFF" w:rsidP="00147EFF">
      <w:pPr>
        <w:pStyle w:val="a4"/>
        <w:keepNext/>
        <w:rPr>
          <w:rtl/>
        </w:rPr>
      </w:pPr>
      <w:bookmarkStart w:id="140" w:name="ET_speaker_שלומית_ארליך_27"/>
      <w:r w:rsidRPr="00147EF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47EFF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40"/>
    </w:p>
    <w:p w14:paraId="77E4CBC8" w14:textId="77777777" w:rsidR="00147EFF" w:rsidRDefault="00147EFF" w:rsidP="00147EFF">
      <w:pPr>
        <w:pStyle w:val="KeepWithNext"/>
        <w:rPr>
          <w:rtl/>
          <w:lang w:eastAsia="he-IL"/>
        </w:rPr>
      </w:pPr>
    </w:p>
    <w:p w14:paraId="066826C1" w14:textId="61CFABE8" w:rsidR="00147EFF" w:rsidRDefault="00147EFF" w:rsidP="00147EFF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32 מתייחס לנ</w:t>
      </w:r>
      <w:r w:rsidR="00A7607A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א האגרות. סעיף 33 מתייחס לביצוע </w:t>
      </w:r>
      <w:bookmarkStart w:id="141" w:name="_ETM_Q1_344860"/>
      <w:bookmarkEnd w:id="141"/>
      <w:r>
        <w:rPr>
          <w:rFonts w:hint="cs"/>
          <w:rtl/>
          <w:lang w:eastAsia="he-IL"/>
        </w:rPr>
        <w:t xml:space="preserve">ותקנות. </w:t>
      </w:r>
    </w:p>
    <w:p w14:paraId="313674E8" w14:textId="77777777" w:rsidR="00A7607A" w:rsidRDefault="00A7607A" w:rsidP="00147EFF">
      <w:pPr>
        <w:rPr>
          <w:rtl/>
          <w:lang w:eastAsia="he-IL"/>
        </w:rPr>
      </w:pPr>
      <w:bookmarkStart w:id="142" w:name="_ETM_Q1_362284"/>
      <w:bookmarkEnd w:id="142"/>
    </w:p>
    <w:p w14:paraId="70790DF5" w14:textId="0B1FAA65" w:rsidR="00A7607A" w:rsidRDefault="00A7607A" w:rsidP="00A7607A">
      <w:pPr>
        <w:pStyle w:val="af9"/>
        <w:keepNext/>
        <w:rPr>
          <w:rtl/>
          <w:lang w:eastAsia="he-IL"/>
        </w:rPr>
      </w:pPr>
      <w:bookmarkStart w:id="143" w:name="ET_guest_דני_חורין_28"/>
      <w:r w:rsidRPr="00A76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7607A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43"/>
    </w:p>
    <w:p w14:paraId="2FDF1456" w14:textId="77777777" w:rsidR="00A7607A" w:rsidRDefault="00A7607A" w:rsidP="00A7607A">
      <w:pPr>
        <w:pStyle w:val="KeepWithNext"/>
        <w:rPr>
          <w:rtl/>
          <w:lang w:eastAsia="he-IL"/>
        </w:rPr>
      </w:pPr>
    </w:p>
    <w:p w14:paraId="3F718A92" w14:textId="78A2A7B4" w:rsidR="00A7607A" w:rsidRPr="00A7607A" w:rsidRDefault="00A7607A" w:rsidP="00A7607A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144" w:name="_ETM_Q1_363882"/>
      <w:bookmarkStart w:id="145" w:name="_ETM_Q1_363914"/>
      <w:bookmarkEnd w:id="144"/>
      <w:bookmarkEnd w:id="145"/>
      <w:r>
        <w:rPr>
          <w:rFonts w:hint="cs"/>
          <w:rtl/>
          <w:lang w:eastAsia="he-IL"/>
        </w:rPr>
        <w:t>הוספת תקנה 1א</w:t>
      </w:r>
    </w:p>
    <w:p w14:paraId="17E286E8" w14:textId="77777777" w:rsidR="00A7607A" w:rsidRDefault="00A7607A" w:rsidP="00A7607A">
      <w:pPr>
        <w:rPr>
          <w:rtl/>
          <w:lang w:eastAsia="he-IL"/>
        </w:rPr>
      </w:pPr>
      <w:bookmarkStart w:id="146" w:name="_ETM_Q1_362657"/>
      <w:bookmarkStart w:id="147" w:name="_ETM_Q1_362703"/>
      <w:bookmarkEnd w:id="146"/>
      <w:bookmarkEnd w:id="147"/>
    </w:p>
    <w:p w14:paraId="4EB3208D" w14:textId="6B3220B1" w:rsidR="00A7607A" w:rsidRDefault="00A7607A" w:rsidP="00A7607A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בתקנות הנהיגה הספורטיבית (אגרת רישיון נהיגה ספורטיבית), התש"ע-2010, אחרי תקנה 1 יבוא:</w:t>
      </w:r>
    </w:p>
    <w:p w14:paraId="25F4CBD1" w14:textId="77777777" w:rsidR="00A7607A" w:rsidRDefault="00A7607A" w:rsidP="00A7607A">
      <w:pPr>
        <w:ind w:left="360"/>
        <w:rPr>
          <w:rtl/>
          <w:lang w:eastAsia="he-IL"/>
        </w:rPr>
      </w:pPr>
    </w:p>
    <w:p w14:paraId="7F8B6DD8" w14:textId="1A6AFA43" w:rsidR="00A7607A" w:rsidRPr="00A7607A" w:rsidRDefault="00A7607A" w:rsidP="00A7607A">
      <w:pPr>
        <w:ind w:left="360"/>
        <w:rPr>
          <w:rtl/>
          <w:lang w:eastAsia="he-IL"/>
        </w:rPr>
      </w:pPr>
      <w:bookmarkStart w:id="148" w:name="_ETM_Q1_368413"/>
      <w:bookmarkStart w:id="149" w:name="_ETM_Q1_368444"/>
      <w:bookmarkEnd w:id="148"/>
      <w:bookmarkEnd w:id="149"/>
      <w:r>
        <w:rPr>
          <w:rFonts w:hint="cs"/>
          <w:rtl/>
          <w:lang w:eastAsia="he-IL"/>
        </w:rPr>
        <w:t>"1א.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הנחה לחייל מילואים פעיל</w:t>
      </w:r>
    </w:p>
    <w:p w14:paraId="7BE38A3B" w14:textId="77777777" w:rsidR="00A479D8" w:rsidRDefault="00A479D8" w:rsidP="00A479D8">
      <w:pPr>
        <w:rPr>
          <w:rtl/>
          <w:lang w:eastAsia="he-IL"/>
        </w:rPr>
      </w:pPr>
      <w:bookmarkStart w:id="150" w:name="_ETM_Q1_205341"/>
      <w:bookmarkStart w:id="151" w:name="_ETM_Q1_205371"/>
      <w:bookmarkEnd w:id="150"/>
      <w:bookmarkEnd w:id="151"/>
    </w:p>
    <w:p w14:paraId="68F5933A" w14:textId="77777777" w:rsidR="00A7607A" w:rsidRDefault="00A7607A" w:rsidP="00A7607A">
      <w:pPr>
        <w:pStyle w:val="afe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על אף האמור בתקנה 1, חייל מילואים פעיל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בנוסח שאנחנו הצענו כתוב - זכאי להנחה בשיעור של 50 אחוזים מסכום האגרה הנקוב בתקנה 1.</w:t>
      </w:r>
    </w:p>
    <w:p w14:paraId="77D8CC3A" w14:textId="77777777" w:rsidR="00A7607A" w:rsidRDefault="00A7607A" w:rsidP="00A7607A">
      <w:pPr>
        <w:rPr>
          <w:rtl/>
          <w:lang w:eastAsia="he-IL"/>
        </w:rPr>
      </w:pPr>
      <w:bookmarkStart w:id="152" w:name="_ETM_Q1_387075"/>
      <w:bookmarkStart w:id="153" w:name="_ETM_Q1_387113"/>
      <w:bookmarkEnd w:id="152"/>
      <w:bookmarkEnd w:id="153"/>
    </w:p>
    <w:p w14:paraId="5BA5821F" w14:textId="162A043D" w:rsidR="00A7607A" w:rsidRDefault="00A7607A" w:rsidP="00A7607A">
      <w:pPr>
        <w:ind w:left="2520" w:firstLine="0"/>
        <w:rPr>
          <w:rtl/>
          <w:lang w:eastAsia="he-IL"/>
        </w:rPr>
      </w:pPr>
      <w:bookmarkStart w:id="154" w:name="_ETM_Q1_388170"/>
      <w:bookmarkStart w:id="155" w:name="_ETM_Q1_388208"/>
      <w:bookmarkEnd w:id="154"/>
      <w:bookmarkEnd w:id="155"/>
      <w:r>
        <w:rPr>
          <w:rFonts w:hint="cs"/>
          <w:rtl/>
          <w:lang w:eastAsia="he-IL"/>
        </w:rPr>
        <w:t xml:space="preserve">הציעה היועצת המשפטית לוועדה שיהיה כתוב: חייל מילואים פעיל ישלם שיעור של 50 אחוזים מסכום האגרה </w:t>
      </w:r>
      <w:bookmarkStart w:id="156" w:name="_ETM_Q1_394687"/>
      <w:bookmarkEnd w:id="156"/>
      <w:r>
        <w:rPr>
          <w:rFonts w:hint="cs"/>
          <w:rtl/>
          <w:lang w:eastAsia="he-IL"/>
        </w:rPr>
        <w:t>הנקוב בתקנה 1. התיקון הזה מקובל עלינו.</w:t>
      </w:r>
    </w:p>
    <w:p w14:paraId="31B67821" w14:textId="34B849E3" w:rsidR="00A7607A" w:rsidRDefault="00A7607A" w:rsidP="00A7607A">
      <w:pPr>
        <w:rPr>
          <w:rtl/>
          <w:lang w:eastAsia="he-IL"/>
        </w:rPr>
      </w:pPr>
      <w:bookmarkStart w:id="157" w:name="_ETM_Q1_393888"/>
      <w:bookmarkStart w:id="158" w:name="_ETM_Q1_393926"/>
      <w:bookmarkStart w:id="159" w:name="_ETM_Q1_394096"/>
      <w:bookmarkEnd w:id="157"/>
      <w:bookmarkEnd w:id="158"/>
      <w:bookmarkEnd w:id="15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14:paraId="3E86F498" w14:textId="77777777" w:rsidR="00A7607A" w:rsidRDefault="00A7607A" w:rsidP="00A7607A">
      <w:pPr>
        <w:ind w:left="2520" w:firstLine="0"/>
        <w:rPr>
          <w:rtl/>
          <w:lang w:eastAsia="he-IL"/>
        </w:rPr>
      </w:pPr>
      <w:bookmarkStart w:id="160" w:name="_ETM_Q1_394135"/>
      <w:bookmarkEnd w:id="160"/>
      <w:r>
        <w:rPr>
          <w:rFonts w:hint="cs"/>
          <w:rtl/>
          <w:lang w:eastAsia="he-IL"/>
        </w:rPr>
        <w:t>בערך שלה ביום התשלום שלאחר עדכון לפי תקנה 3.</w:t>
      </w:r>
    </w:p>
    <w:p w14:paraId="4D12C62B" w14:textId="77777777" w:rsidR="00A7607A" w:rsidRDefault="00A7607A" w:rsidP="00A7607A">
      <w:pPr>
        <w:ind w:left="2520" w:firstLine="0"/>
        <w:rPr>
          <w:rtl/>
          <w:lang w:eastAsia="he-IL"/>
        </w:rPr>
      </w:pPr>
    </w:p>
    <w:p w14:paraId="66458B86" w14:textId="08A8B76B" w:rsidR="00A7607A" w:rsidRDefault="00A7607A" w:rsidP="00A7607A">
      <w:pPr>
        <w:pStyle w:val="a4"/>
        <w:keepNext/>
        <w:rPr>
          <w:rtl/>
        </w:rPr>
      </w:pPr>
      <w:bookmarkStart w:id="161" w:name="ET_speaker_שלומית_ארליך_29"/>
      <w:r w:rsidRPr="00A7607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607A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61"/>
    </w:p>
    <w:p w14:paraId="59F58C61" w14:textId="77777777" w:rsidR="00A7607A" w:rsidRDefault="00A7607A" w:rsidP="00A7607A">
      <w:pPr>
        <w:pStyle w:val="KeepWithNext"/>
        <w:rPr>
          <w:rtl/>
          <w:lang w:eastAsia="he-IL"/>
        </w:rPr>
      </w:pPr>
    </w:p>
    <w:p w14:paraId="649F1DED" w14:textId="52D49390" w:rsidR="00A7607A" w:rsidRDefault="00A7607A" w:rsidP="00A76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תיבה שלא קיימת </w:t>
      </w:r>
      <w:bookmarkStart w:id="162" w:name="_ETM_Q1_410810"/>
      <w:bookmarkEnd w:id="162"/>
      <w:r>
        <w:rPr>
          <w:rFonts w:hint="cs"/>
          <w:rtl/>
          <w:lang w:eastAsia="he-IL"/>
        </w:rPr>
        <w:t>בדברי חקיקה אחרים. כיוון שממילא</w:t>
      </w:r>
      <w:bookmarkStart w:id="163" w:name="_ETM_Q1_417517"/>
      <w:bookmarkEnd w:id="163"/>
      <w:r>
        <w:rPr>
          <w:rFonts w:hint="cs"/>
          <w:rtl/>
          <w:lang w:eastAsia="he-IL"/>
        </w:rPr>
        <w:t xml:space="preserve"> בכל תקנות האגרות מדובר בסכומים שמוצמדים ומתעדכנים ושההנחה נעשית מתוך</w:t>
      </w:r>
      <w:bookmarkStart w:id="164" w:name="_ETM_Q1_426529"/>
      <w:bookmarkEnd w:id="164"/>
      <w:r>
        <w:rPr>
          <w:rFonts w:hint="cs"/>
          <w:rtl/>
          <w:lang w:eastAsia="he-IL"/>
        </w:rPr>
        <w:t xml:space="preserve"> הסכום שבעצם מתעדכן, כאן חששנו שזה ייצור איזושהי פרשנות אחרת לגבי תקנות אחרות.</w:t>
      </w:r>
    </w:p>
    <w:p w14:paraId="4BD2EBB2" w14:textId="77777777" w:rsidR="00A7607A" w:rsidRDefault="00A7607A" w:rsidP="00A7607A">
      <w:pPr>
        <w:rPr>
          <w:rtl/>
          <w:lang w:eastAsia="he-IL"/>
        </w:rPr>
      </w:pPr>
      <w:bookmarkStart w:id="165" w:name="_ETM_Q1_434908"/>
      <w:bookmarkStart w:id="166" w:name="_ETM_Q1_434946"/>
      <w:bookmarkStart w:id="167" w:name="_ETM_Q1_433390"/>
      <w:bookmarkEnd w:id="165"/>
      <w:bookmarkEnd w:id="166"/>
      <w:bookmarkEnd w:id="167"/>
    </w:p>
    <w:p w14:paraId="6C314F42" w14:textId="1BAC3287" w:rsidR="00A7607A" w:rsidRDefault="00A7607A" w:rsidP="00A7607A">
      <w:pPr>
        <w:pStyle w:val="af9"/>
        <w:keepNext/>
        <w:rPr>
          <w:rtl/>
          <w:lang w:eastAsia="he-IL"/>
        </w:rPr>
      </w:pPr>
      <w:bookmarkStart w:id="168" w:name="ET_guest_דני_חורין_30"/>
      <w:r w:rsidRPr="00A76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7607A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68"/>
    </w:p>
    <w:p w14:paraId="06198C92" w14:textId="77777777" w:rsidR="00A7607A" w:rsidRDefault="00A7607A" w:rsidP="00A7607A">
      <w:pPr>
        <w:pStyle w:val="KeepWithNext"/>
        <w:rPr>
          <w:rtl/>
          <w:lang w:eastAsia="he-IL"/>
        </w:rPr>
      </w:pPr>
    </w:p>
    <w:p w14:paraId="02865D70" w14:textId="4A9BD98E" w:rsidR="00A7607A" w:rsidRDefault="00A7607A" w:rsidP="00A7607A">
      <w:pPr>
        <w:rPr>
          <w:rtl/>
          <w:lang w:eastAsia="he-IL"/>
        </w:rPr>
      </w:pPr>
      <w:bookmarkStart w:id="169" w:name="_ETM_Q1_433789"/>
      <w:bookmarkStart w:id="170" w:name="_ETM_Q1_433847"/>
      <w:bookmarkEnd w:id="169"/>
      <w:bookmarkEnd w:id="170"/>
      <w:r>
        <w:rPr>
          <w:rFonts w:hint="cs"/>
          <w:rtl/>
          <w:lang w:eastAsia="he-IL"/>
        </w:rPr>
        <w:t xml:space="preserve"> הנוסח שאנחנו </w:t>
      </w:r>
      <w:bookmarkStart w:id="171" w:name="_ETM_Q1_450590"/>
      <w:bookmarkEnd w:id="171"/>
      <w:r>
        <w:rPr>
          <w:rFonts w:hint="cs"/>
          <w:rtl/>
          <w:lang w:eastAsia="he-IL"/>
        </w:rPr>
        <w:t xml:space="preserve">הצענו בתחילה מתייחס גם להצמדות שיש בתקנות כדי לוודא שההטבה תחול גם על ההצמדות ולא רק על סכום </w:t>
      </w:r>
      <w:bookmarkStart w:id="172" w:name="_ETM_Q1_456781"/>
      <w:bookmarkEnd w:id="172"/>
      <w:r>
        <w:rPr>
          <w:rFonts w:hint="cs"/>
          <w:rtl/>
          <w:lang w:eastAsia="he-IL"/>
        </w:rPr>
        <w:t>הבסיס.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בעקבות שיח שהתקיים עם היועצת המשפטית של הוועדה </w:t>
      </w:r>
      <w:bookmarkStart w:id="173" w:name="_ETM_Q1_459439"/>
      <w:bookmarkEnd w:id="173"/>
      <w:r>
        <w:rPr>
          <w:rFonts w:hint="cs"/>
          <w:rtl/>
          <w:lang w:eastAsia="he-IL"/>
        </w:rPr>
        <w:t xml:space="preserve">שהתייחסה גם לתקנות אחרות דומות, מה שאנחנו מציעים זה לומר שחייל המילואים ישלם שיעור של 50 אחוזים מסכום האגרה הנקוב </w:t>
      </w:r>
      <w:bookmarkStart w:id="174" w:name="_ETM_Q1_468349"/>
      <w:bookmarkEnd w:id="174"/>
      <w:r>
        <w:rPr>
          <w:rFonts w:hint="cs"/>
          <w:rtl/>
          <w:lang w:eastAsia="he-IL"/>
        </w:rPr>
        <w:t xml:space="preserve">בתקנות אלה. לא להתייחס ספציפית להצמדה אבל גם לא </w:t>
      </w:r>
      <w:bookmarkStart w:id="175" w:name="_ETM_Q1_471745"/>
      <w:bookmarkEnd w:id="175"/>
      <w:r>
        <w:rPr>
          <w:rFonts w:hint="cs"/>
          <w:rtl/>
          <w:lang w:eastAsia="he-IL"/>
        </w:rPr>
        <w:t>רק לתקנה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שעוסקת בסכום הבסיס.</w:t>
      </w:r>
    </w:p>
    <w:p w14:paraId="38BF125B" w14:textId="77777777" w:rsidR="00A7607A" w:rsidRDefault="00A7607A" w:rsidP="00A7607A">
      <w:pPr>
        <w:rPr>
          <w:rtl/>
          <w:lang w:eastAsia="he-IL"/>
        </w:rPr>
      </w:pPr>
      <w:bookmarkStart w:id="176" w:name="_ETM_Q1_475612"/>
      <w:bookmarkStart w:id="177" w:name="_ETM_Q1_475660"/>
      <w:bookmarkStart w:id="178" w:name="_ETM_Q1_475190"/>
      <w:bookmarkEnd w:id="176"/>
      <w:bookmarkEnd w:id="177"/>
      <w:bookmarkEnd w:id="178"/>
    </w:p>
    <w:p w14:paraId="6CBF4BA8" w14:textId="01D64003" w:rsidR="00A7607A" w:rsidRDefault="00A7607A" w:rsidP="00A7607A">
      <w:pPr>
        <w:pStyle w:val="a4"/>
        <w:keepNext/>
        <w:rPr>
          <w:rtl/>
        </w:rPr>
      </w:pPr>
      <w:bookmarkStart w:id="179" w:name="ET_speaker_שלומית_ארליך_31"/>
      <w:r w:rsidRPr="00A7607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7607A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79"/>
    </w:p>
    <w:p w14:paraId="29F9E76B" w14:textId="77777777" w:rsidR="00A7607A" w:rsidRDefault="00A7607A" w:rsidP="00A7607A">
      <w:pPr>
        <w:pStyle w:val="KeepWithNext"/>
        <w:rPr>
          <w:rtl/>
          <w:lang w:eastAsia="he-IL"/>
        </w:rPr>
      </w:pPr>
    </w:p>
    <w:p w14:paraId="754A93D1" w14:textId="07689B24" w:rsidR="00A7607A" w:rsidRDefault="00A7607A" w:rsidP="00A7607A">
      <w:pPr>
        <w:rPr>
          <w:rtl/>
          <w:lang w:eastAsia="he-IL"/>
        </w:rPr>
      </w:pPr>
      <w:bookmarkStart w:id="180" w:name="_ETM_Q1_475626"/>
      <w:bookmarkStart w:id="181" w:name="_ETM_Q1_475676"/>
      <w:bookmarkEnd w:id="180"/>
      <w:bookmarkEnd w:id="181"/>
      <w:r>
        <w:rPr>
          <w:rFonts w:hint="cs"/>
          <w:rtl/>
          <w:lang w:eastAsia="he-IL"/>
        </w:rPr>
        <w:t xml:space="preserve">אז זה סופג גם את </w:t>
      </w:r>
      <w:bookmarkStart w:id="182" w:name="_ETM_Q1_475608"/>
      <w:bookmarkEnd w:id="182"/>
      <w:r>
        <w:rPr>
          <w:rFonts w:hint="cs"/>
          <w:rtl/>
          <w:lang w:eastAsia="he-IL"/>
        </w:rPr>
        <w:t>ההצמדה.</w:t>
      </w:r>
    </w:p>
    <w:p w14:paraId="13F009C2" w14:textId="77777777" w:rsidR="00A7607A" w:rsidRDefault="00A7607A" w:rsidP="00A7607A">
      <w:pPr>
        <w:rPr>
          <w:rtl/>
          <w:lang w:eastAsia="he-IL"/>
        </w:rPr>
      </w:pPr>
      <w:bookmarkStart w:id="183" w:name="_ETM_Q1_477014"/>
      <w:bookmarkEnd w:id="183"/>
    </w:p>
    <w:p w14:paraId="40AF9036" w14:textId="3F0031A1" w:rsidR="00A7607A" w:rsidRDefault="00A7607A" w:rsidP="00A7607A">
      <w:pPr>
        <w:pStyle w:val="af9"/>
        <w:keepNext/>
        <w:rPr>
          <w:rtl/>
          <w:lang w:eastAsia="he-IL"/>
        </w:rPr>
      </w:pPr>
      <w:bookmarkStart w:id="184" w:name="ET_guest_דני_חורין_32"/>
      <w:r w:rsidRPr="00A76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A7607A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84"/>
    </w:p>
    <w:p w14:paraId="414C52A4" w14:textId="77777777" w:rsidR="00A7607A" w:rsidRDefault="00A7607A" w:rsidP="00A7607A">
      <w:pPr>
        <w:pStyle w:val="KeepWithNext"/>
        <w:rPr>
          <w:rtl/>
          <w:lang w:eastAsia="he-IL"/>
        </w:rPr>
      </w:pPr>
    </w:p>
    <w:p w14:paraId="0E28AC32" w14:textId="38268F50" w:rsidR="00A7607A" w:rsidRDefault="00A7607A" w:rsidP="00A7607A">
      <w:pPr>
        <w:rPr>
          <w:rtl/>
          <w:lang w:eastAsia="he-IL"/>
        </w:rPr>
      </w:pPr>
      <w:bookmarkStart w:id="185" w:name="_ETM_Q1_477405"/>
      <w:bookmarkStart w:id="186" w:name="_ETM_Q1_477457"/>
      <w:bookmarkEnd w:id="185"/>
      <w:bookmarkEnd w:id="186"/>
      <w:r>
        <w:rPr>
          <w:rFonts w:hint="cs"/>
          <w:rtl/>
          <w:lang w:eastAsia="he-IL"/>
        </w:rPr>
        <w:t>כן.</w:t>
      </w:r>
    </w:p>
    <w:p w14:paraId="0F0461B7" w14:textId="77777777" w:rsidR="00E32A6A" w:rsidRDefault="00E32A6A" w:rsidP="00A7607A">
      <w:pPr>
        <w:rPr>
          <w:rtl/>
          <w:lang w:eastAsia="he-IL"/>
        </w:rPr>
      </w:pPr>
    </w:p>
    <w:p w14:paraId="4CFB966D" w14:textId="1A550AC9" w:rsidR="00A7607A" w:rsidRDefault="00E32A6A" w:rsidP="00E32A6A">
      <w:pPr>
        <w:ind w:left="25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בערך שלה ביום התשלום שלאחר עדכון לפי תקנה 3. </w:t>
      </w:r>
      <w:r w:rsidR="00A7607A">
        <w:rPr>
          <w:rFonts w:hint="cs"/>
          <w:rtl/>
          <w:lang w:eastAsia="he-IL"/>
        </w:rPr>
        <w:t>בעד הגשת בקשה לרישיון לנהיגה ספורטיבית לפי סעיף 7 לחוק. המועד הקובע לקביעת הזכאות להנחה יהיה מועד הגשת הבקשה.</w:t>
      </w:r>
    </w:p>
    <w:p w14:paraId="4E22D70A" w14:textId="77777777" w:rsidR="00A7607A" w:rsidRDefault="00A7607A" w:rsidP="00A7607A">
      <w:pPr>
        <w:rPr>
          <w:rtl/>
          <w:lang w:eastAsia="he-IL"/>
        </w:rPr>
      </w:pPr>
      <w:bookmarkStart w:id="187" w:name="_ETM_Q1_487960"/>
      <w:bookmarkStart w:id="188" w:name="_ETM_Q1_487991"/>
      <w:bookmarkEnd w:id="187"/>
      <w:bookmarkEnd w:id="188"/>
    </w:p>
    <w:p w14:paraId="0A1D0917" w14:textId="5AB0250C" w:rsidR="00A7607A" w:rsidRDefault="00E32A6A" w:rsidP="00E32A6A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189" w:name="_ETM_Q1_489536"/>
      <w:bookmarkStart w:id="190" w:name="_ETM_Q1_489565"/>
      <w:bookmarkEnd w:id="189"/>
      <w:bookmarkEnd w:id="190"/>
      <w:r>
        <w:rPr>
          <w:rFonts w:hint="cs"/>
          <w:rtl/>
          <w:lang w:eastAsia="he-IL"/>
        </w:rPr>
        <w:t xml:space="preserve">בתקנה זו, "חייל מילואים פעיל" - חייל מילואים </w:t>
      </w:r>
      <w:bookmarkStart w:id="191" w:name="_ETM_Q1_486460"/>
      <w:bookmarkEnd w:id="191"/>
      <w:r>
        <w:rPr>
          <w:rFonts w:hint="cs"/>
          <w:rtl/>
          <w:lang w:eastAsia="he-IL"/>
        </w:rPr>
        <w:t>כהגדרתו בחוק שירות המילואים, התשס"ח-2008 - - -</w:t>
      </w:r>
    </w:p>
    <w:p w14:paraId="612BBC17" w14:textId="77777777" w:rsidR="00A7607A" w:rsidRDefault="00A7607A" w:rsidP="00A7607A">
      <w:pPr>
        <w:rPr>
          <w:rtl/>
          <w:lang w:eastAsia="he-IL"/>
        </w:rPr>
      </w:pPr>
      <w:bookmarkStart w:id="192" w:name="_ETM_Q1_480454"/>
      <w:bookmarkStart w:id="193" w:name="_ETM_Q1_480492"/>
      <w:bookmarkEnd w:id="192"/>
      <w:bookmarkEnd w:id="193"/>
    </w:p>
    <w:p w14:paraId="75FFC50A" w14:textId="1E87983C" w:rsidR="00E32A6A" w:rsidRDefault="00E32A6A" w:rsidP="00E32A6A">
      <w:pPr>
        <w:pStyle w:val="a4"/>
        <w:keepNext/>
        <w:rPr>
          <w:rtl/>
        </w:rPr>
      </w:pPr>
      <w:bookmarkStart w:id="194" w:name="ET_speaker_שלומית_ארליך_34"/>
      <w:r w:rsidRPr="00E32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2A6A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94"/>
    </w:p>
    <w:p w14:paraId="37141C8A" w14:textId="71D37F8F" w:rsidR="00E32A6A" w:rsidRDefault="00E32A6A" w:rsidP="00E32A6A">
      <w:pPr>
        <w:pStyle w:val="KeepWithNext"/>
        <w:rPr>
          <w:rtl/>
          <w:lang w:eastAsia="he-IL"/>
        </w:rPr>
      </w:pPr>
    </w:p>
    <w:p w14:paraId="08976A6E" w14:textId="41563A96" w:rsidR="00E32A6A" w:rsidRDefault="00E32A6A" w:rsidP="00E32A6A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מתייחסת למי שנמנה עם מערך המילואים לפי הוראות סעיף 4.</w:t>
      </w:r>
    </w:p>
    <w:p w14:paraId="5015B506" w14:textId="77777777" w:rsidR="00E32A6A" w:rsidRDefault="00E32A6A" w:rsidP="00E32A6A">
      <w:pPr>
        <w:rPr>
          <w:rtl/>
          <w:lang w:eastAsia="he-IL"/>
        </w:rPr>
      </w:pPr>
    </w:p>
    <w:p w14:paraId="6ABCFF8F" w14:textId="26F28856" w:rsidR="00E32A6A" w:rsidRDefault="00E32A6A" w:rsidP="00E32A6A">
      <w:pPr>
        <w:pStyle w:val="af9"/>
        <w:keepNext/>
        <w:rPr>
          <w:rtl/>
          <w:lang w:eastAsia="he-IL"/>
        </w:rPr>
      </w:pPr>
      <w:bookmarkStart w:id="195" w:name="ET_guest_דני_חורין_35"/>
      <w:r w:rsidRPr="00E3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E32A6A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95"/>
    </w:p>
    <w:p w14:paraId="522BB1D8" w14:textId="77777777" w:rsidR="00E32A6A" w:rsidRDefault="00E32A6A" w:rsidP="00E32A6A">
      <w:pPr>
        <w:pStyle w:val="KeepWithNext"/>
        <w:rPr>
          <w:rtl/>
          <w:lang w:eastAsia="he-IL"/>
        </w:rPr>
      </w:pPr>
    </w:p>
    <w:p w14:paraId="2866DC4C" w14:textId="5ED7AE36" w:rsidR="00E32A6A" w:rsidRDefault="00E32A6A" w:rsidP="00E32A6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659532A" w14:textId="77777777" w:rsidR="00E32A6A" w:rsidRDefault="00E32A6A" w:rsidP="00E32A6A">
      <w:pPr>
        <w:rPr>
          <w:rtl/>
          <w:lang w:eastAsia="he-IL"/>
        </w:rPr>
      </w:pPr>
      <w:bookmarkStart w:id="196" w:name="_ETM_Q1_502776"/>
      <w:bookmarkStart w:id="197" w:name="_ETM_Q1_502802"/>
      <w:bookmarkEnd w:id="196"/>
      <w:bookmarkEnd w:id="197"/>
    </w:p>
    <w:p w14:paraId="307F7433" w14:textId="5BC5FC6B" w:rsidR="00E32A6A" w:rsidRDefault="00E32A6A" w:rsidP="00E32A6A">
      <w:pPr>
        <w:pStyle w:val="a4"/>
        <w:keepNext/>
        <w:rPr>
          <w:rtl/>
        </w:rPr>
      </w:pPr>
      <w:bookmarkStart w:id="198" w:name="ET_speaker_שלומית_ארליך_36"/>
      <w:r w:rsidRPr="00E32A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32A6A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198"/>
    </w:p>
    <w:p w14:paraId="0F3CF1D1" w14:textId="77777777" w:rsidR="00E32A6A" w:rsidRDefault="00E32A6A" w:rsidP="00E32A6A">
      <w:pPr>
        <w:pStyle w:val="KeepWithNext"/>
        <w:rPr>
          <w:rtl/>
          <w:lang w:eastAsia="he-IL"/>
        </w:rPr>
      </w:pPr>
    </w:p>
    <w:p w14:paraId="24A13878" w14:textId="5622C8BF" w:rsidR="00E32A6A" w:rsidRDefault="00E32A6A" w:rsidP="00E32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נוצרה </w:t>
      </w:r>
      <w:proofErr w:type="spellStart"/>
      <w:r>
        <w:rPr>
          <w:rFonts w:hint="cs"/>
          <w:rtl/>
          <w:lang w:eastAsia="he-IL"/>
        </w:rPr>
        <w:t>חזרתיות</w:t>
      </w:r>
      <w:proofErr w:type="spellEnd"/>
      <w:r>
        <w:rPr>
          <w:rFonts w:hint="cs"/>
          <w:rtl/>
          <w:lang w:eastAsia="he-IL"/>
        </w:rPr>
        <w:t>.</w:t>
      </w:r>
    </w:p>
    <w:p w14:paraId="1E55150A" w14:textId="77777777" w:rsidR="00E32A6A" w:rsidRDefault="00E32A6A" w:rsidP="00E32A6A">
      <w:pPr>
        <w:rPr>
          <w:rtl/>
          <w:lang w:eastAsia="he-IL"/>
        </w:rPr>
      </w:pPr>
    </w:p>
    <w:p w14:paraId="58D4B3ED" w14:textId="7D4C1B4B" w:rsidR="00E32A6A" w:rsidRDefault="00E32A6A" w:rsidP="00E32A6A">
      <w:pPr>
        <w:pStyle w:val="af9"/>
        <w:keepNext/>
        <w:rPr>
          <w:rtl/>
          <w:lang w:eastAsia="he-IL"/>
        </w:rPr>
      </w:pPr>
      <w:bookmarkStart w:id="199" w:name="ET_guest_דני_חורין_37"/>
      <w:r w:rsidRPr="00E32A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E32A6A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199"/>
    </w:p>
    <w:p w14:paraId="59A58021" w14:textId="77777777" w:rsidR="00E32A6A" w:rsidRDefault="00E32A6A" w:rsidP="00E32A6A">
      <w:pPr>
        <w:pStyle w:val="KeepWithNext"/>
        <w:rPr>
          <w:rtl/>
          <w:lang w:eastAsia="he-IL"/>
        </w:rPr>
      </w:pPr>
    </w:p>
    <w:p w14:paraId="3DB3FAF9" w14:textId="50433E1F" w:rsidR="00E32A6A" w:rsidRDefault="00E32A6A" w:rsidP="00E32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בהתאם להצעת היועצת המשפטית של הוועדה אנחנו נכונים להוריד את ההתייחסות </w:t>
      </w:r>
      <w:r w:rsidR="00BE29DD">
        <w:rPr>
          <w:rFonts w:hint="cs"/>
          <w:rtl/>
          <w:lang w:eastAsia="he-IL"/>
        </w:rPr>
        <w:t>שנמנה על מערך המילואים</w:t>
      </w:r>
      <w:r w:rsidR="00FF6032">
        <w:rPr>
          <w:rFonts w:hint="cs"/>
          <w:rtl/>
          <w:lang w:eastAsia="he-IL"/>
        </w:rPr>
        <w:t xml:space="preserve"> </w:t>
      </w:r>
      <w:r w:rsidR="00BE29DD">
        <w:rPr>
          <w:rFonts w:hint="cs"/>
          <w:rtl/>
          <w:lang w:eastAsia="he-IL"/>
        </w:rPr>
        <w:t>של צבא הגנה לישראל. זה נכלל ממילא בהגדרה המקורית.</w:t>
      </w:r>
    </w:p>
    <w:p w14:paraId="4C299D6F" w14:textId="77777777" w:rsidR="00BE29DD" w:rsidRDefault="00BE29DD" w:rsidP="00E32A6A">
      <w:pPr>
        <w:rPr>
          <w:rtl/>
          <w:lang w:eastAsia="he-IL"/>
        </w:rPr>
      </w:pPr>
    </w:p>
    <w:p w14:paraId="7E42085D" w14:textId="2F0691C4" w:rsidR="00BE29DD" w:rsidRDefault="00BE29DD" w:rsidP="00E32A6A">
      <w:pPr>
        <w:rPr>
          <w:rtl/>
          <w:lang w:eastAsia="he-IL"/>
        </w:rPr>
      </w:pPr>
      <w:bookmarkStart w:id="200" w:name="_ETM_Q1_516530"/>
      <w:bookmarkStart w:id="201" w:name="_ETM_Q1_516558"/>
      <w:bookmarkEnd w:id="200"/>
      <w:bookmarkEnd w:id="201"/>
      <w:r>
        <w:rPr>
          <w:rFonts w:hint="cs"/>
          <w:rtl/>
          <w:lang w:eastAsia="he-IL"/>
        </w:rPr>
        <w:t xml:space="preserve">הוספנו אצלנו: </w:t>
      </w:r>
    </w:p>
    <w:p w14:paraId="3113110D" w14:textId="77777777" w:rsidR="00BE29DD" w:rsidRDefault="00BE29DD" w:rsidP="00E32A6A">
      <w:pPr>
        <w:rPr>
          <w:rtl/>
          <w:lang w:eastAsia="he-IL"/>
        </w:rPr>
      </w:pPr>
    </w:p>
    <w:p w14:paraId="6919BFF8" w14:textId="2A7FDCA0" w:rsidR="00BE29DD" w:rsidRDefault="00BE29DD" w:rsidP="00BE29DD">
      <w:pPr>
        <w:ind w:left="2160" w:firstLine="0"/>
        <w:rPr>
          <w:rtl/>
          <w:lang w:eastAsia="he-IL"/>
        </w:rPr>
      </w:pPr>
      <w:bookmarkStart w:id="202" w:name="_ETM_Q1_516044"/>
      <w:bookmarkStart w:id="203" w:name="_ETM_Q1_516073"/>
      <w:bookmarkEnd w:id="202"/>
      <w:bookmarkEnd w:id="203"/>
      <w:r>
        <w:rPr>
          <w:rFonts w:hint="cs"/>
          <w:rtl/>
          <w:lang w:eastAsia="he-IL"/>
        </w:rPr>
        <w:t>"אשר ש</w:t>
      </w:r>
      <w:bookmarkStart w:id="204" w:name="_ETM_Q1_514728"/>
      <w:bookmarkEnd w:id="204"/>
      <w:r>
        <w:rPr>
          <w:rFonts w:hint="cs"/>
          <w:rtl/>
          <w:lang w:eastAsia="he-IL"/>
        </w:rPr>
        <w:t>ירת 20 ימי מילואים לפחות בתקופה של שלוש שנים רצופות</w:t>
      </w:r>
      <w:bookmarkStart w:id="205" w:name="_ETM_Q1_516790"/>
      <w:bookmarkEnd w:id="205"/>
      <w:r>
        <w:rPr>
          <w:rFonts w:hint="cs"/>
          <w:rtl/>
          <w:lang w:eastAsia="he-IL"/>
        </w:rPr>
        <w:t xml:space="preserve"> שקדמו להגשת הבקשה", כי זה מה שנקבע בהחלטת הממשלה</w:t>
      </w:r>
      <w:bookmarkStart w:id="206" w:name="_ETM_Q1_523902"/>
      <w:bookmarkEnd w:id="206"/>
      <w:r>
        <w:rPr>
          <w:rFonts w:hint="cs"/>
          <w:rtl/>
          <w:lang w:eastAsia="he-IL"/>
        </w:rPr>
        <w:t>.</w:t>
      </w:r>
    </w:p>
    <w:p w14:paraId="6565FF24" w14:textId="77777777" w:rsidR="00BE29DD" w:rsidRDefault="00BE29DD" w:rsidP="00E32A6A">
      <w:pPr>
        <w:rPr>
          <w:rtl/>
          <w:lang w:eastAsia="he-IL"/>
        </w:rPr>
      </w:pPr>
    </w:p>
    <w:p w14:paraId="0550DFF5" w14:textId="3F856227" w:rsidR="00BE29DD" w:rsidRDefault="00BE29DD" w:rsidP="00BE29DD">
      <w:pPr>
        <w:pStyle w:val="a4"/>
        <w:keepNext/>
        <w:rPr>
          <w:rtl/>
        </w:rPr>
      </w:pPr>
      <w:bookmarkStart w:id="207" w:name="ET_speaker_שלומית_ארליך_38"/>
      <w:r w:rsidRPr="00BE29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29D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07"/>
    </w:p>
    <w:p w14:paraId="5CB7F9AE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7EA5F062" w14:textId="48B03B20" w:rsidR="00BE29DD" w:rsidRDefault="00BE29DD" w:rsidP="00BE29DD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זה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השיח עם משרד הביטחון. ממה שאני הבנתי וממה שראיתי גם בחקיקה מקבילה, ההתייחסות בתקנות מסוג </w:t>
      </w:r>
      <w:bookmarkStart w:id="208" w:name="_ETM_Q1_540748"/>
      <w:bookmarkEnd w:id="208"/>
      <w:r>
        <w:rPr>
          <w:rFonts w:hint="cs"/>
          <w:rtl/>
          <w:lang w:eastAsia="he-IL"/>
        </w:rPr>
        <w:t>זה היא למחזיק בתעודת משרת מילואים פעיל.</w:t>
      </w:r>
    </w:p>
    <w:p w14:paraId="6A228FE9" w14:textId="77777777" w:rsidR="00BE29DD" w:rsidRDefault="00BE29DD" w:rsidP="00BE29DD">
      <w:pPr>
        <w:rPr>
          <w:rtl/>
          <w:lang w:eastAsia="he-IL"/>
        </w:rPr>
      </w:pPr>
    </w:p>
    <w:p w14:paraId="1CF639D5" w14:textId="2B835AFD" w:rsidR="00BE29DD" w:rsidRDefault="00BE29DD" w:rsidP="00BE29DD">
      <w:pPr>
        <w:pStyle w:val="af9"/>
        <w:keepNext/>
        <w:rPr>
          <w:rtl/>
          <w:lang w:eastAsia="he-IL"/>
        </w:rPr>
      </w:pPr>
      <w:bookmarkStart w:id="209" w:name="ET_guest_דני_חורין_39"/>
      <w:r w:rsidRPr="00BE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BE29D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09"/>
    </w:p>
    <w:p w14:paraId="43AC5DF7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4E85E45E" w14:textId="3759983A" w:rsidR="00BE29DD" w:rsidRDefault="00BE29DD" w:rsidP="00BE29DD">
      <w:pPr>
        <w:rPr>
          <w:rtl/>
          <w:lang w:eastAsia="he-IL"/>
        </w:rPr>
      </w:pPr>
      <w:r>
        <w:rPr>
          <w:rFonts w:hint="cs"/>
          <w:rtl/>
          <w:lang w:eastAsia="he-IL"/>
        </w:rPr>
        <w:t>תקפה.</w:t>
      </w:r>
    </w:p>
    <w:p w14:paraId="70B1891E" w14:textId="77777777" w:rsidR="00BE29DD" w:rsidRDefault="00BE29DD" w:rsidP="00BE29DD">
      <w:pPr>
        <w:rPr>
          <w:rtl/>
          <w:lang w:eastAsia="he-IL"/>
        </w:rPr>
      </w:pPr>
      <w:bookmarkStart w:id="210" w:name="_ETM_Q1_543523"/>
      <w:bookmarkStart w:id="211" w:name="_ETM_Q1_543553"/>
      <w:bookmarkStart w:id="212" w:name="_ETM_Q1_544427"/>
      <w:bookmarkEnd w:id="210"/>
      <w:bookmarkEnd w:id="211"/>
      <w:bookmarkEnd w:id="212"/>
    </w:p>
    <w:p w14:paraId="4A3A745F" w14:textId="4F7C1448" w:rsidR="00BE29DD" w:rsidRDefault="00BE29DD" w:rsidP="00BE29DD">
      <w:pPr>
        <w:pStyle w:val="a4"/>
        <w:keepNext/>
        <w:rPr>
          <w:rtl/>
        </w:rPr>
      </w:pPr>
      <w:bookmarkStart w:id="213" w:name="ET_speaker_שלומית_ארליך_40"/>
      <w:r w:rsidRPr="00BE29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29D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13"/>
    </w:p>
    <w:p w14:paraId="5C0FE8B5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7CD4CF5A" w14:textId="637C6477" w:rsidR="00BE29DD" w:rsidRDefault="00BE29DD" w:rsidP="00BE29DD">
      <w:pPr>
        <w:rPr>
          <w:rtl/>
          <w:lang w:eastAsia="he-IL"/>
        </w:rPr>
      </w:pPr>
      <w:bookmarkStart w:id="214" w:name="_ETM_Q1_544750"/>
      <w:bookmarkStart w:id="215" w:name="_ETM_Q1_544783"/>
      <w:bookmarkEnd w:id="214"/>
      <w:bookmarkEnd w:id="215"/>
      <w:r>
        <w:rPr>
          <w:rFonts w:hint="cs"/>
          <w:rtl/>
          <w:lang w:eastAsia="he-IL"/>
        </w:rPr>
        <w:t xml:space="preserve">כן. אני פניתי אליכם </w:t>
      </w:r>
      <w:bookmarkStart w:id="216" w:name="_ETM_Q1_543031"/>
      <w:bookmarkEnd w:id="216"/>
      <w:r>
        <w:rPr>
          <w:rFonts w:hint="cs"/>
          <w:rtl/>
          <w:lang w:eastAsia="he-IL"/>
        </w:rPr>
        <w:t>כדי להבין וראיתי שיש איזושהי שונות מבחינת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מספר </w:t>
      </w:r>
      <w:bookmarkStart w:id="217" w:name="_ETM_Q1_550025"/>
      <w:bookmarkEnd w:id="217"/>
      <w:r>
        <w:rPr>
          <w:rFonts w:hint="cs"/>
          <w:rtl/>
          <w:lang w:eastAsia="he-IL"/>
        </w:rPr>
        <w:t>הימים ותקופת השנים שקדמה. האם את יכולה להסביר איך אתם רואים את הדברים?</w:t>
      </w:r>
      <w:bookmarkStart w:id="218" w:name="_ETM_Q1_555364"/>
      <w:bookmarkEnd w:id="218"/>
    </w:p>
    <w:p w14:paraId="7E21A3F3" w14:textId="77777777" w:rsidR="00BE29DD" w:rsidRDefault="00BE29DD" w:rsidP="00BE29DD">
      <w:pPr>
        <w:rPr>
          <w:rtl/>
          <w:lang w:eastAsia="he-IL"/>
        </w:rPr>
      </w:pPr>
      <w:bookmarkStart w:id="219" w:name="_ETM_Q1_555398"/>
      <w:bookmarkStart w:id="220" w:name="_ETM_Q1_557455"/>
      <w:bookmarkEnd w:id="219"/>
      <w:bookmarkEnd w:id="220"/>
    </w:p>
    <w:p w14:paraId="4D077800" w14:textId="67558ED6" w:rsidR="00BE29DD" w:rsidRDefault="00BE29DD" w:rsidP="00BE29DD">
      <w:pPr>
        <w:pStyle w:val="af9"/>
        <w:keepNext/>
        <w:rPr>
          <w:rtl/>
          <w:lang w:eastAsia="he-IL"/>
        </w:rPr>
      </w:pPr>
      <w:bookmarkStart w:id="221" w:name="ET_guest_רסן_אבישג_סבג_41"/>
      <w:r w:rsidRPr="00BE29DD">
        <w:rPr>
          <w:rStyle w:val="TagStyle"/>
          <w:rtl/>
        </w:rPr>
        <w:t xml:space="preserve"> &lt;&lt; אורח &gt;&gt; </w:t>
      </w:r>
      <w:bookmarkStart w:id="222" w:name="_ETM_Q1_554972"/>
      <w:bookmarkEnd w:id="222"/>
      <w:r>
        <w:rPr>
          <w:rtl/>
          <w:lang w:eastAsia="he-IL"/>
        </w:rPr>
        <w:t>אבישג סבג:</w:t>
      </w:r>
      <w:r w:rsidRPr="00BE29D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21"/>
    </w:p>
    <w:p w14:paraId="1EC48093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5E61978A" w14:textId="675854C2" w:rsidR="00BE29DD" w:rsidRDefault="00BE29DD" w:rsidP="00BE29DD">
      <w:pPr>
        <w:rPr>
          <w:rtl/>
          <w:lang w:eastAsia="he-IL"/>
        </w:rPr>
      </w:pPr>
      <w:bookmarkStart w:id="223" w:name="_ETM_Q1_557811"/>
      <w:bookmarkStart w:id="224" w:name="_ETM_Q1_557857"/>
      <w:bookmarkEnd w:id="223"/>
      <w:bookmarkEnd w:id="224"/>
      <w:r>
        <w:rPr>
          <w:rFonts w:hint="cs"/>
          <w:rtl/>
          <w:lang w:eastAsia="he-IL"/>
        </w:rPr>
        <w:t>משרת מילואים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פעיל, זאת הגדרה מאוד בסיסית שבעצם אומרת שמי שביצע 20 ימים בשלוש שנים, או לחילופין אם הוא במערך הלוחם בייעוד </w:t>
      </w:r>
      <w:bookmarkStart w:id="225" w:name="_ETM_Q1_567270"/>
      <w:bookmarkEnd w:id="225"/>
      <w:r>
        <w:rPr>
          <w:rFonts w:hint="cs"/>
          <w:rtl/>
          <w:lang w:eastAsia="he-IL"/>
        </w:rPr>
        <w:t>קדמי והוא ביצע 15 ימים בשלוש שנים, הוא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זכאי להטבות ויש מספר הטבות רחב שהוא יהיה זכאי להן.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התעודה היום </w:t>
      </w:r>
      <w:bookmarkStart w:id="226" w:name="_ETM_Q1_583949"/>
      <w:bookmarkEnd w:id="226"/>
      <w:r>
        <w:rPr>
          <w:rFonts w:hint="cs"/>
          <w:rtl/>
          <w:lang w:eastAsia="he-IL"/>
        </w:rPr>
        <w:t>הפכה להיות תעודה דיגיטלית שנמצאת בנייד של כל משרת</w:t>
      </w:r>
      <w:bookmarkStart w:id="227" w:name="_ETM_Q1_589460"/>
      <w:bookmarkEnd w:id="227"/>
      <w:r>
        <w:rPr>
          <w:rFonts w:hint="cs"/>
          <w:rtl/>
          <w:lang w:eastAsia="he-IL"/>
        </w:rPr>
        <w:t xml:space="preserve"> מילואים, שהוא מוריד אותה מאתר המילואים והוא לא אוחז בה פיזית. זה כביכול השינוי אבל זה משהו </w:t>
      </w:r>
      <w:bookmarkStart w:id="228" w:name="_ETM_Q1_592905"/>
      <w:bookmarkEnd w:id="228"/>
      <w:r>
        <w:rPr>
          <w:rFonts w:hint="cs"/>
          <w:rtl/>
          <w:lang w:eastAsia="he-IL"/>
        </w:rPr>
        <w:t>שהוא בסדר. מקבלים אותו.</w:t>
      </w:r>
    </w:p>
    <w:p w14:paraId="79C9D487" w14:textId="77777777" w:rsidR="00BE29DD" w:rsidRDefault="00BE29DD" w:rsidP="00BE29DD">
      <w:pPr>
        <w:rPr>
          <w:rtl/>
          <w:lang w:eastAsia="he-IL"/>
        </w:rPr>
      </w:pPr>
      <w:bookmarkStart w:id="229" w:name="_ETM_Q1_594998"/>
      <w:bookmarkStart w:id="230" w:name="_ETM_Q1_595046"/>
      <w:bookmarkEnd w:id="229"/>
      <w:bookmarkEnd w:id="230"/>
    </w:p>
    <w:p w14:paraId="2F8A80CB" w14:textId="3D03B3B2" w:rsidR="00BE29DD" w:rsidRDefault="00BE29DD" w:rsidP="00BE29DD">
      <w:pPr>
        <w:pStyle w:val="a4"/>
        <w:keepNext/>
        <w:rPr>
          <w:rtl/>
        </w:rPr>
      </w:pPr>
      <w:bookmarkStart w:id="231" w:name="ET_speaker_שלומית_ארליך_42"/>
      <w:r w:rsidRPr="00BE29D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29D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31"/>
    </w:p>
    <w:p w14:paraId="678D7E61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558AF38D" w14:textId="22F92A42" w:rsidR="00BE29DD" w:rsidRDefault="00BE29DD" w:rsidP="00BE29DD">
      <w:pPr>
        <w:rPr>
          <w:rtl/>
          <w:lang w:eastAsia="he-IL"/>
        </w:rPr>
      </w:pPr>
      <w:bookmarkStart w:id="232" w:name="_ETM_Q1_594915"/>
      <w:bookmarkStart w:id="233" w:name="_ETM_Q1_594959"/>
      <w:bookmarkEnd w:id="232"/>
      <w:bookmarkEnd w:id="233"/>
      <w:r>
        <w:rPr>
          <w:rFonts w:hint="cs"/>
          <w:rtl/>
          <w:lang w:eastAsia="he-IL"/>
        </w:rPr>
        <w:t>אבל בעצם מבחינת הימים והשנים</w:t>
      </w:r>
      <w:bookmarkStart w:id="234" w:name="_ETM_Q1_597095"/>
      <w:bookmarkEnd w:id="234"/>
      <w:r>
        <w:rPr>
          <w:rFonts w:hint="cs"/>
          <w:rtl/>
          <w:lang w:eastAsia="he-IL"/>
        </w:rPr>
        <w:t>, זה חופף?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יהיו 2</w:t>
      </w:r>
      <w:bookmarkStart w:id="235" w:name="_ETM_Q1_596261"/>
      <w:bookmarkEnd w:id="235"/>
      <w:r>
        <w:rPr>
          <w:rFonts w:hint="cs"/>
          <w:rtl/>
          <w:lang w:eastAsia="he-IL"/>
        </w:rPr>
        <w:t xml:space="preserve">0 ימי מילואים בתקופה של שלוש שנים ולגבי </w:t>
      </w:r>
      <w:bookmarkStart w:id="236" w:name="_ETM_Q1_600951"/>
      <w:bookmarkEnd w:id="236"/>
      <w:r>
        <w:rPr>
          <w:rFonts w:hint="cs"/>
          <w:rtl/>
          <w:lang w:eastAsia="he-IL"/>
        </w:rPr>
        <w:t>לוחמים אמרת 15 ימים.</w:t>
      </w:r>
    </w:p>
    <w:p w14:paraId="0A4BF0EE" w14:textId="77777777" w:rsidR="00BE29DD" w:rsidRDefault="00BE29DD" w:rsidP="00BE29DD">
      <w:pPr>
        <w:rPr>
          <w:rtl/>
          <w:lang w:eastAsia="he-IL"/>
        </w:rPr>
      </w:pPr>
      <w:bookmarkStart w:id="237" w:name="_ETM_Q1_598717"/>
      <w:bookmarkEnd w:id="237"/>
    </w:p>
    <w:p w14:paraId="61C44650" w14:textId="062962A5" w:rsidR="00BE29DD" w:rsidRDefault="00BE29DD" w:rsidP="00BE29DD">
      <w:pPr>
        <w:pStyle w:val="af9"/>
        <w:keepNext/>
        <w:rPr>
          <w:rtl/>
          <w:lang w:eastAsia="he-IL"/>
        </w:rPr>
      </w:pPr>
      <w:bookmarkStart w:id="238" w:name="ET_guest_אבישג_סבג_43"/>
      <w:r w:rsidRPr="00BE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סבג:</w:t>
      </w:r>
      <w:r w:rsidRPr="00BE29D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38"/>
    </w:p>
    <w:p w14:paraId="33152C55" w14:textId="77777777" w:rsidR="00BE29DD" w:rsidRDefault="00BE29DD" w:rsidP="00BE29DD">
      <w:pPr>
        <w:pStyle w:val="KeepWithNext"/>
        <w:rPr>
          <w:rtl/>
          <w:lang w:eastAsia="he-IL"/>
        </w:rPr>
      </w:pPr>
    </w:p>
    <w:p w14:paraId="1EFE29E8" w14:textId="53B08E93" w:rsidR="00BE29DD" w:rsidRDefault="00BE29DD" w:rsidP="00BE29DD">
      <w:pPr>
        <w:rPr>
          <w:rtl/>
          <w:lang w:eastAsia="he-IL"/>
        </w:rPr>
      </w:pPr>
      <w:bookmarkStart w:id="239" w:name="_ETM_Q1_599174"/>
      <w:bookmarkStart w:id="240" w:name="_ETM_Q1_599228"/>
      <w:bookmarkEnd w:id="239"/>
      <w:bookmarkEnd w:id="240"/>
      <w:r>
        <w:rPr>
          <w:rFonts w:hint="cs"/>
          <w:rtl/>
          <w:lang w:eastAsia="he-IL"/>
        </w:rPr>
        <w:t xml:space="preserve">15 ימים </w:t>
      </w:r>
      <w:r w:rsidR="005B526D">
        <w:rPr>
          <w:rFonts w:hint="cs"/>
          <w:rtl/>
          <w:lang w:eastAsia="he-IL"/>
        </w:rPr>
        <w:t xml:space="preserve">בשלוש שנים. כמו בהגדרה </w:t>
      </w:r>
      <w:bookmarkStart w:id="241" w:name="_ETM_Q1_604631"/>
      <w:bookmarkEnd w:id="241"/>
      <w:r w:rsidR="005B526D">
        <w:rPr>
          <w:rFonts w:hint="cs"/>
          <w:rtl/>
          <w:lang w:eastAsia="he-IL"/>
        </w:rPr>
        <w:t>שהייתה בהחלטה 1441 שאומרת 75 אחוזים.</w:t>
      </w:r>
    </w:p>
    <w:p w14:paraId="21705BA5" w14:textId="77777777" w:rsidR="005B526D" w:rsidRDefault="005B526D" w:rsidP="00BE29DD">
      <w:pPr>
        <w:rPr>
          <w:rtl/>
          <w:lang w:eastAsia="he-IL"/>
        </w:rPr>
      </w:pPr>
    </w:p>
    <w:p w14:paraId="23ED1122" w14:textId="053D4242" w:rsidR="005B526D" w:rsidRDefault="005B526D" w:rsidP="005B526D">
      <w:pPr>
        <w:pStyle w:val="af9"/>
        <w:keepNext/>
        <w:rPr>
          <w:rtl/>
          <w:lang w:eastAsia="he-IL"/>
        </w:rPr>
      </w:pPr>
      <w:bookmarkStart w:id="242" w:name="ET_guest_דני_חורין_44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42"/>
    </w:p>
    <w:p w14:paraId="5C325073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62AEFCAD" w14:textId="5442AF19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מבחינתנו אפשר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 את זה ב"המחזיק בתעודת משרת מילואים פעיל תקפה".</w:t>
      </w:r>
    </w:p>
    <w:p w14:paraId="374E7D6F" w14:textId="77777777" w:rsidR="005B526D" w:rsidRDefault="005B526D" w:rsidP="005B526D">
      <w:pPr>
        <w:rPr>
          <w:rtl/>
          <w:lang w:eastAsia="he-IL"/>
        </w:rPr>
      </w:pPr>
    </w:p>
    <w:p w14:paraId="75C15D72" w14:textId="609E6BAD" w:rsidR="005B526D" w:rsidRDefault="005B526D" w:rsidP="005B526D">
      <w:pPr>
        <w:pStyle w:val="a4"/>
        <w:keepNext/>
        <w:rPr>
          <w:rtl/>
        </w:rPr>
      </w:pPr>
      <w:bookmarkStart w:id="243" w:name="ET_speaker_שלומית_ארליך_45"/>
      <w:r w:rsidRPr="005B52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526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43"/>
    </w:p>
    <w:p w14:paraId="36B5890D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4EBCF88D" w14:textId="3BC7918D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244" w:name="_ETM_Q1_612653"/>
      <w:bookmarkEnd w:id="244"/>
      <w:r>
        <w:rPr>
          <w:rFonts w:hint="cs"/>
          <w:rtl/>
          <w:lang w:eastAsia="he-IL"/>
        </w:rPr>
        <w:t>צריך את המילה תקפה. זה לא קיים.</w:t>
      </w:r>
    </w:p>
    <w:p w14:paraId="4965F4D5" w14:textId="77777777" w:rsidR="005B526D" w:rsidRDefault="005B526D" w:rsidP="005B526D">
      <w:pPr>
        <w:rPr>
          <w:rtl/>
          <w:lang w:eastAsia="he-IL"/>
        </w:rPr>
      </w:pPr>
    </w:p>
    <w:p w14:paraId="13F7E1CD" w14:textId="601361D5" w:rsidR="005B526D" w:rsidRDefault="005B526D" w:rsidP="005B526D">
      <w:pPr>
        <w:pStyle w:val="af9"/>
        <w:keepNext/>
        <w:rPr>
          <w:rtl/>
          <w:lang w:eastAsia="he-IL"/>
        </w:rPr>
      </w:pPr>
      <w:bookmarkStart w:id="245" w:name="ET_guest_דני_חורין_47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45"/>
    </w:p>
    <w:p w14:paraId="04F5ECD2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7405E62A" w14:textId="4E197633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קיים בתקנות אחרות שאת הפנית אליהן.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 את הפנית אותנו לתק</w:t>
      </w:r>
      <w:bookmarkStart w:id="246" w:name="_ETM_Q1_634411"/>
      <w:bookmarkEnd w:id="246"/>
      <w:r>
        <w:rPr>
          <w:rFonts w:hint="cs"/>
          <w:rtl/>
          <w:lang w:eastAsia="he-IL"/>
        </w:rPr>
        <w:t>נות אחרות, שם כתוב: "תעודת משרת מילואים</w:t>
      </w:r>
      <w:bookmarkStart w:id="247" w:name="_ETM_Q1_637009"/>
      <w:bookmarkEnd w:id="247"/>
      <w:r>
        <w:rPr>
          <w:rFonts w:hint="cs"/>
          <w:rtl/>
          <w:lang w:eastAsia="he-IL"/>
        </w:rPr>
        <w:t xml:space="preserve"> פעיל תקפה". לכן זה מה שאנחנו מבקשים. "ושפרטיו הועברו באופן ממוחשב למשרד התרבות והספורט על </w:t>
      </w:r>
      <w:bookmarkStart w:id="248" w:name="_ETM_Q1_646097"/>
      <w:bookmarkEnd w:id="248"/>
      <w:r>
        <w:rPr>
          <w:rFonts w:hint="cs"/>
          <w:rtl/>
          <w:lang w:eastAsia="he-IL"/>
        </w:rPr>
        <w:t xml:space="preserve">ידי משרד הביטחון לצורך תקנה זו בלבד". הנושא </w:t>
      </w:r>
      <w:bookmarkStart w:id="249" w:name="_ETM_Q1_649011"/>
      <w:bookmarkEnd w:id="249"/>
      <w:r>
        <w:rPr>
          <w:rFonts w:hint="cs"/>
          <w:rtl/>
          <w:lang w:eastAsia="he-IL"/>
        </w:rPr>
        <w:t xml:space="preserve">הזה נדרש לרשות לנהיגה ספורטיבית כדי שהיא תדע באמת לתת </w:t>
      </w:r>
      <w:bookmarkStart w:id="250" w:name="_ETM_Q1_652552"/>
      <w:bookmarkEnd w:id="250"/>
      <w:r>
        <w:rPr>
          <w:rFonts w:hint="cs"/>
          <w:rtl/>
          <w:lang w:eastAsia="he-IL"/>
        </w:rPr>
        <w:t>בפועל את ההנחות האלה.</w:t>
      </w:r>
    </w:p>
    <w:p w14:paraId="76CBEFAE" w14:textId="77777777" w:rsidR="005B526D" w:rsidRDefault="005B526D" w:rsidP="005B526D">
      <w:pPr>
        <w:rPr>
          <w:rtl/>
          <w:lang w:eastAsia="he-IL"/>
        </w:rPr>
      </w:pPr>
      <w:bookmarkStart w:id="251" w:name="_ETM_Q1_652705"/>
      <w:bookmarkStart w:id="252" w:name="_ETM_Q1_652740"/>
      <w:bookmarkStart w:id="253" w:name="_ETM_Q1_654111"/>
      <w:bookmarkEnd w:id="251"/>
      <w:bookmarkEnd w:id="252"/>
      <w:bookmarkEnd w:id="253"/>
    </w:p>
    <w:p w14:paraId="6C92782A" w14:textId="3E64D941" w:rsidR="005B526D" w:rsidRDefault="005B526D" w:rsidP="005B526D">
      <w:pPr>
        <w:pStyle w:val="a4"/>
        <w:keepNext/>
        <w:rPr>
          <w:rtl/>
        </w:rPr>
      </w:pPr>
      <w:bookmarkStart w:id="254" w:name="ET_speaker_שלומית_ארליך_48"/>
      <w:r w:rsidRPr="005B52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526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54"/>
    </w:p>
    <w:p w14:paraId="0FCB1149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6ADCE3EE" w14:textId="78885C3A" w:rsidR="005B526D" w:rsidRDefault="005B526D" w:rsidP="005B526D">
      <w:pPr>
        <w:rPr>
          <w:rtl/>
          <w:lang w:eastAsia="he-IL"/>
        </w:rPr>
      </w:pPr>
      <w:bookmarkStart w:id="255" w:name="_ETM_Q1_654462"/>
      <w:bookmarkEnd w:id="255"/>
      <w:r>
        <w:rPr>
          <w:rFonts w:hint="cs"/>
          <w:rtl/>
          <w:lang w:eastAsia="he-IL"/>
        </w:rPr>
        <w:t>מ</w:t>
      </w:r>
      <w:bookmarkStart w:id="256" w:name="_ETM_Q1_654504"/>
      <w:bookmarkEnd w:id="256"/>
      <w:r>
        <w:rPr>
          <w:rFonts w:hint="cs"/>
          <w:rtl/>
          <w:lang w:eastAsia="he-IL"/>
        </w:rPr>
        <w:t>בחינת העברת מידע, שמירת פרטים, אך ורק לתקנה הזאת.</w:t>
      </w:r>
    </w:p>
    <w:p w14:paraId="20DDD411" w14:textId="77777777" w:rsidR="005B526D" w:rsidRDefault="005B526D" w:rsidP="005B526D">
      <w:pPr>
        <w:rPr>
          <w:rtl/>
          <w:lang w:eastAsia="he-IL"/>
        </w:rPr>
      </w:pPr>
      <w:bookmarkStart w:id="257" w:name="_ETM_Q1_657696"/>
      <w:bookmarkStart w:id="258" w:name="_ETM_Q1_657728"/>
      <w:bookmarkStart w:id="259" w:name="_ETM_Q1_658680"/>
      <w:bookmarkEnd w:id="257"/>
      <w:bookmarkEnd w:id="258"/>
      <w:bookmarkEnd w:id="259"/>
    </w:p>
    <w:p w14:paraId="777BF881" w14:textId="25992A62" w:rsidR="005B526D" w:rsidRDefault="005B526D" w:rsidP="005B526D">
      <w:pPr>
        <w:pStyle w:val="af9"/>
        <w:keepNext/>
        <w:rPr>
          <w:rtl/>
          <w:lang w:eastAsia="he-IL"/>
        </w:rPr>
      </w:pPr>
      <w:bookmarkStart w:id="260" w:name="ET_guest_דני_חורין_49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60"/>
    </w:p>
    <w:p w14:paraId="34837FC7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7D58FB40" w14:textId="104007F4" w:rsidR="005B526D" w:rsidRDefault="005B526D" w:rsidP="005B526D">
      <w:pPr>
        <w:rPr>
          <w:rtl/>
          <w:lang w:eastAsia="he-IL"/>
        </w:rPr>
      </w:pPr>
      <w:bookmarkStart w:id="261" w:name="_ETM_Q1_659028"/>
      <w:bookmarkStart w:id="262" w:name="_ETM_Q1_659068"/>
      <w:bookmarkEnd w:id="261"/>
      <w:bookmarkEnd w:id="262"/>
      <w:r>
        <w:rPr>
          <w:rFonts w:hint="cs"/>
          <w:rtl/>
          <w:lang w:eastAsia="he-IL"/>
        </w:rPr>
        <w:t xml:space="preserve">נכון. </w:t>
      </w:r>
    </w:p>
    <w:p w14:paraId="5D6B39CA" w14:textId="77777777" w:rsidR="005B526D" w:rsidRDefault="005B526D" w:rsidP="005B526D">
      <w:pPr>
        <w:rPr>
          <w:rtl/>
          <w:lang w:eastAsia="he-IL"/>
        </w:rPr>
      </w:pPr>
      <w:bookmarkStart w:id="263" w:name="_ETM_Q1_663189"/>
      <w:bookmarkEnd w:id="263"/>
    </w:p>
    <w:p w14:paraId="6CD19B85" w14:textId="76B62261" w:rsidR="005B526D" w:rsidRDefault="005B526D" w:rsidP="005B526D">
      <w:pPr>
        <w:pStyle w:val="a4"/>
        <w:keepNext/>
        <w:rPr>
          <w:rtl/>
        </w:rPr>
      </w:pPr>
      <w:bookmarkStart w:id="264" w:name="ET_speaker_שלומית_ארליך_50"/>
      <w:r w:rsidRPr="005B52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526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64"/>
    </w:p>
    <w:p w14:paraId="37433863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4A4606D1" w14:textId="0A6520EC" w:rsidR="005B526D" w:rsidRDefault="005B526D" w:rsidP="005B526D">
      <w:pPr>
        <w:rPr>
          <w:rtl/>
          <w:lang w:eastAsia="he-IL"/>
        </w:rPr>
      </w:pPr>
      <w:bookmarkStart w:id="265" w:name="_ETM_Q1_663553"/>
      <w:bookmarkStart w:id="266" w:name="_ETM_Q1_663592"/>
      <w:bookmarkEnd w:id="265"/>
      <w:bookmarkEnd w:id="266"/>
      <w:r>
        <w:rPr>
          <w:rFonts w:hint="cs"/>
          <w:rtl/>
          <w:lang w:eastAsia="he-IL"/>
        </w:rPr>
        <w:t xml:space="preserve">בחוקים אחרים מהסוג הזה יש התייחסות לסכום שהופחת שיעוגל כלפי מטה לסכום קרוב שהוא מכפלה </w:t>
      </w:r>
      <w:bookmarkStart w:id="267" w:name="_ETM_Q1_670052"/>
      <w:bookmarkEnd w:id="267"/>
      <w:r>
        <w:rPr>
          <w:rFonts w:hint="cs"/>
          <w:rtl/>
          <w:lang w:eastAsia="he-IL"/>
        </w:rPr>
        <w:t>של חמישה שקלים.</w:t>
      </w:r>
    </w:p>
    <w:p w14:paraId="1808E224" w14:textId="77777777" w:rsidR="005B526D" w:rsidRDefault="005B526D" w:rsidP="005B526D">
      <w:pPr>
        <w:rPr>
          <w:rtl/>
          <w:lang w:eastAsia="he-IL"/>
        </w:rPr>
      </w:pPr>
      <w:bookmarkStart w:id="268" w:name="_ETM_Q1_672094"/>
      <w:bookmarkEnd w:id="268"/>
    </w:p>
    <w:p w14:paraId="2F0C413F" w14:textId="134D4649" w:rsidR="005B526D" w:rsidRDefault="005B526D" w:rsidP="005B526D">
      <w:pPr>
        <w:pStyle w:val="af9"/>
        <w:keepNext/>
        <w:rPr>
          <w:rtl/>
          <w:lang w:eastAsia="he-IL"/>
        </w:rPr>
      </w:pPr>
      <w:bookmarkStart w:id="269" w:name="ET_guest_דני_חורין_51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69"/>
    </w:p>
    <w:p w14:paraId="66636836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22EB8B25" w14:textId="0CAD72F2" w:rsidR="005B526D" w:rsidRDefault="005B526D" w:rsidP="005B526D">
      <w:pPr>
        <w:rPr>
          <w:rtl/>
          <w:lang w:eastAsia="he-IL"/>
        </w:rPr>
      </w:pPr>
      <w:bookmarkStart w:id="270" w:name="_ETM_Q1_672471"/>
      <w:bookmarkStart w:id="271" w:name="_ETM_Q1_672518"/>
      <w:bookmarkEnd w:id="270"/>
      <w:bookmarkEnd w:id="271"/>
      <w:r>
        <w:rPr>
          <w:rFonts w:hint="cs"/>
          <w:rtl/>
          <w:lang w:eastAsia="he-IL"/>
        </w:rPr>
        <w:t xml:space="preserve">חשבנו שזה לא נכון כאן כי ממילא </w:t>
      </w:r>
      <w:bookmarkStart w:id="272" w:name="_ETM_Q1_674765"/>
      <w:bookmarkEnd w:id="272"/>
      <w:r>
        <w:rPr>
          <w:rFonts w:hint="cs"/>
          <w:rtl/>
          <w:lang w:eastAsia="he-IL"/>
        </w:rPr>
        <w:t>הסכומים המקוריים הם לא עגולים. לכן אנחנו חושבים שלא נכון לייצר כאן את העיגול.</w:t>
      </w:r>
    </w:p>
    <w:p w14:paraId="3EE8ACFF" w14:textId="77777777" w:rsidR="005B526D" w:rsidRDefault="005B526D" w:rsidP="005B526D">
      <w:pPr>
        <w:rPr>
          <w:rtl/>
          <w:lang w:eastAsia="he-IL"/>
        </w:rPr>
      </w:pPr>
      <w:bookmarkStart w:id="273" w:name="_ETM_Q1_681172"/>
      <w:bookmarkStart w:id="274" w:name="_ETM_Q1_681211"/>
      <w:bookmarkEnd w:id="273"/>
      <w:bookmarkEnd w:id="274"/>
    </w:p>
    <w:p w14:paraId="123DE468" w14:textId="647D47FC" w:rsidR="005B526D" w:rsidRDefault="005B526D" w:rsidP="005B526D">
      <w:pPr>
        <w:pStyle w:val="af6"/>
        <w:keepNext/>
        <w:rPr>
          <w:rtl/>
        </w:rPr>
      </w:pPr>
      <w:bookmarkStart w:id="275" w:name="ET_yor_6360_52"/>
      <w:r w:rsidRPr="005B5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526D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275"/>
    </w:p>
    <w:p w14:paraId="14105748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2EFC218A" w14:textId="3095CEB6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להמשיך מציאות קיימת. לא להגיע </w:t>
      </w:r>
      <w:bookmarkStart w:id="276" w:name="_ETM_Q1_681371"/>
      <w:bookmarkEnd w:id="276"/>
      <w:r>
        <w:rPr>
          <w:rFonts w:hint="cs"/>
          <w:rtl/>
          <w:lang w:eastAsia="he-IL"/>
        </w:rPr>
        <w:t>להיכן שבין כה וכה לא מעוגל לאורך כל הדרך.</w:t>
      </w:r>
    </w:p>
    <w:p w14:paraId="376FF172" w14:textId="77777777" w:rsidR="005B526D" w:rsidRDefault="005B526D" w:rsidP="005B526D">
      <w:pPr>
        <w:rPr>
          <w:rtl/>
          <w:lang w:eastAsia="he-IL"/>
        </w:rPr>
      </w:pPr>
      <w:bookmarkStart w:id="277" w:name="_ETM_Q1_682903"/>
      <w:bookmarkStart w:id="278" w:name="_ETM_Q1_682943"/>
      <w:bookmarkStart w:id="279" w:name="_ETM_Q1_683559"/>
      <w:bookmarkEnd w:id="277"/>
      <w:bookmarkEnd w:id="278"/>
      <w:bookmarkEnd w:id="279"/>
    </w:p>
    <w:p w14:paraId="5D78E6DE" w14:textId="61E41277" w:rsidR="005B526D" w:rsidRDefault="005B526D" w:rsidP="005B526D">
      <w:pPr>
        <w:pStyle w:val="af9"/>
        <w:keepNext/>
        <w:rPr>
          <w:rtl/>
          <w:lang w:eastAsia="he-IL"/>
        </w:rPr>
      </w:pPr>
      <w:bookmarkStart w:id="280" w:name="ET_guest_דני_חורין_53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80"/>
    </w:p>
    <w:p w14:paraId="1DF75F51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3DBD89E5" w14:textId="2A707A29" w:rsidR="005B526D" w:rsidRDefault="005B526D" w:rsidP="005B526D">
      <w:pPr>
        <w:rPr>
          <w:rtl/>
          <w:lang w:eastAsia="he-IL"/>
        </w:rPr>
      </w:pPr>
      <w:bookmarkStart w:id="281" w:name="_ETM_Q1_683924"/>
      <w:bookmarkStart w:id="282" w:name="_ETM_Q1_683972"/>
      <w:bookmarkEnd w:id="281"/>
      <w:bookmarkEnd w:id="282"/>
      <w:r>
        <w:rPr>
          <w:rFonts w:hint="cs"/>
          <w:rtl/>
          <w:lang w:eastAsia="he-IL"/>
        </w:rPr>
        <w:t>בדיוק.</w:t>
      </w:r>
    </w:p>
    <w:p w14:paraId="2B205BA8" w14:textId="77777777" w:rsidR="005B526D" w:rsidRDefault="005B526D" w:rsidP="005B526D">
      <w:pPr>
        <w:rPr>
          <w:rtl/>
          <w:lang w:eastAsia="he-IL"/>
        </w:rPr>
      </w:pPr>
      <w:bookmarkStart w:id="283" w:name="_ETM_Q1_687884"/>
      <w:bookmarkStart w:id="284" w:name="_ETM_Q1_687918"/>
      <w:bookmarkEnd w:id="283"/>
      <w:bookmarkEnd w:id="284"/>
    </w:p>
    <w:p w14:paraId="3EEF51EA" w14:textId="2F90CD72" w:rsidR="005B526D" w:rsidRDefault="005B526D" w:rsidP="005B526D">
      <w:pPr>
        <w:pStyle w:val="af9"/>
        <w:keepNext/>
        <w:rPr>
          <w:rtl/>
          <w:lang w:eastAsia="he-IL"/>
        </w:rPr>
      </w:pPr>
      <w:bookmarkStart w:id="285" w:name="ET_guest_דני_חורין_54"/>
      <w:r w:rsidRPr="005B5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5B526D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285"/>
    </w:p>
    <w:p w14:paraId="4E001C08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160C581F" w14:textId="45F1AC46" w:rsidR="005B526D" w:rsidRPr="005B526D" w:rsidRDefault="005B526D" w:rsidP="005B526D">
      <w:pPr>
        <w:pStyle w:val="afe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7EFADA5E" w14:textId="77777777" w:rsidR="005B526D" w:rsidRDefault="005B526D" w:rsidP="005B526D">
      <w:pPr>
        <w:rPr>
          <w:rtl/>
          <w:lang w:eastAsia="he-IL"/>
        </w:rPr>
      </w:pPr>
      <w:bookmarkStart w:id="286" w:name="_ETM_Q1_677396"/>
      <w:bookmarkStart w:id="287" w:name="_ETM_Q1_677436"/>
      <w:bookmarkEnd w:id="286"/>
      <w:bookmarkEnd w:id="287"/>
    </w:p>
    <w:p w14:paraId="127763EB" w14:textId="78893DBC" w:rsidR="005B526D" w:rsidRDefault="005B526D" w:rsidP="005B526D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תחילתן של תקנות אלה 30 ימים מיום פרסומן.</w:t>
      </w:r>
    </w:p>
    <w:p w14:paraId="0BFFBCED" w14:textId="77777777" w:rsidR="005B526D" w:rsidRDefault="005B526D" w:rsidP="005B526D">
      <w:pPr>
        <w:ind w:left="360"/>
        <w:rPr>
          <w:rtl/>
          <w:lang w:eastAsia="he-IL"/>
        </w:rPr>
      </w:pPr>
      <w:bookmarkStart w:id="288" w:name="_ETM_Q1_684617"/>
      <w:bookmarkStart w:id="289" w:name="_ETM_Q1_684664"/>
      <w:bookmarkEnd w:id="288"/>
      <w:bookmarkEnd w:id="289"/>
    </w:p>
    <w:p w14:paraId="792186F4" w14:textId="1E4797EC" w:rsidR="005B526D" w:rsidRDefault="005B526D" w:rsidP="005B526D">
      <w:pPr>
        <w:rPr>
          <w:rtl/>
          <w:lang w:eastAsia="he-IL"/>
        </w:rPr>
      </w:pPr>
      <w:bookmarkStart w:id="290" w:name="_ETM_Q1_689321"/>
      <w:bookmarkStart w:id="291" w:name="_ETM_Q1_689364"/>
      <w:bookmarkEnd w:id="290"/>
      <w:bookmarkEnd w:id="291"/>
      <w:r>
        <w:rPr>
          <w:rFonts w:hint="cs"/>
          <w:rtl/>
          <w:lang w:eastAsia="he-IL"/>
        </w:rPr>
        <w:t>זה כדי לאפשר למערכות להתארגן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</w:t>
      </w:r>
      <w:bookmarkStart w:id="292" w:name="_ETM_Q1_695025"/>
      <w:bookmarkEnd w:id="292"/>
      <w:r>
        <w:rPr>
          <w:rFonts w:hint="cs"/>
          <w:rtl/>
          <w:lang w:eastAsia="he-IL"/>
        </w:rPr>
        <w:t>הדבר הזה.</w:t>
      </w:r>
      <w:bookmarkStart w:id="293" w:name="_ETM_Q1_696242"/>
      <w:bookmarkStart w:id="294" w:name="_ETM_Q1_696277"/>
      <w:bookmarkStart w:id="295" w:name="_ETM_Q1_697558"/>
      <w:bookmarkStart w:id="296" w:name="_ETM_Q1_697600"/>
      <w:bookmarkEnd w:id="293"/>
      <w:bookmarkEnd w:id="294"/>
      <w:bookmarkEnd w:id="295"/>
      <w:bookmarkEnd w:id="296"/>
    </w:p>
    <w:p w14:paraId="57BF5926" w14:textId="77777777" w:rsidR="005B526D" w:rsidRDefault="005B526D" w:rsidP="005B526D">
      <w:pPr>
        <w:rPr>
          <w:rtl/>
          <w:lang w:eastAsia="he-IL"/>
        </w:rPr>
      </w:pPr>
    </w:p>
    <w:p w14:paraId="2E2636CD" w14:textId="14F3EB68" w:rsidR="005B526D" w:rsidRDefault="005B526D" w:rsidP="005B526D">
      <w:pPr>
        <w:pStyle w:val="a4"/>
        <w:keepNext/>
        <w:rPr>
          <w:rtl/>
        </w:rPr>
      </w:pPr>
      <w:bookmarkStart w:id="297" w:name="ET_speaker_שלומית_ארליך_56"/>
      <w:r w:rsidRPr="005B52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526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297"/>
    </w:p>
    <w:p w14:paraId="5D2EFB03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3381C1F2" w14:textId="46B56DBA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להצביע על הסט הזה בתיקונים שהתקבלו.</w:t>
      </w:r>
    </w:p>
    <w:p w14:paraId="0CFE8BD1" w14:textId="77777777" w:rsidR="005B526D" w:rsidRDefault="005B526D" w:rsidP="005B526D">
      <w:pPr>
        <w:rPr>
          <w:rtl/>
          <w:lang w:eastAsia="he-IL"/>
        </w:rPr>
      </w:pPr>
      <w:bookmarkStart w:id="298" w:name="_ETM_Q1_698233"/>
      <w:bookmarkStart w:id="299" w:name="_ETM_Q1_698267"/>
      <w:bookmarkEnd w:id="298"/>
      <w:bookmarkEnd w:id="299"/>
    </w:p>
    <w:p w14:paraId="3856B42A" w14:textId="05D0CB29" w:rsidR="005B526D" w:rsidRDefault="005B526D" w:rsidP="005B526D">
      <w:pPr>
        <w:pStyle w:val="af6"/>
        <w:keepNext/>
        <w:rPr>
          <w:rtl/>
        </w:rPr>
      </w:pPr>
      <w:bookmarkStart w:id="300" w:name="ET_yor_6360_55"/>
      <w:r w:rsidRPr="005B5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526D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300"/>
    </w:p>
    <w:p w14:paraId="7B787CE2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7ABBEAFB" w14:textId="6E41CF60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מעלה להצבעה </w:t>
      </w:r>
      <w:bookmarkStart w:id="301" w:name="_ETM_Q1_709596"/>
      <w:bookmarkEnd w:id="301"/>
      <w:r>
        <w:rPr>
          <w:rFonts w:hint="cs"/>
          <w:rtl/>
          <w:lang w:eastAsia="he-IL"/>
        </w:rPr>
        <w:t xml:space="preserve">את </w:t>
      </w:r>
      <w:bookmarkStart w:id="302" w:name="_ETM_Q1_698472"/>
      <w:bookmarkStart w:id="303" w:name="_ETM_Q1_698519"/>
      <w:bookmarkStart w:id="304" w:name="_ETM_Q1_612274"/>
      <w:bookmarkStart w:id="305" w:name="_ETM_Q1_612308"/>
      <w:bookmarkStart w:id="306" w:name="_ETM_Q1_612988"/>
      <w:bookmarkStart w:id="307" w:name="_ETM_Q1_613339"/>
      <w:bookmarkStart w:id="308" w:name="_ETM_Q1_613380"/>
      <w:bookmarkStart w:id="309" w:name="ET_subject_640053_57"/>
      <w:bookmarkEnd w:id="302"/>
      <w:bookmarkEnd w:id="303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טיוטת </w:t>
      </w:r>
      <w:r>
        <w:rPr>
          <w:rtl/>
          <w:lang w:eastAsia="he-IL"/>
        </w:rPr>
        <w:t xml:space="preserve">תקנות הנהיגה הספורטיבית (אגרת רישיון נהיגה ספורטיבית) (תיקון),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תשפ"</w:t>
      </w:r>
      <w:r>
        <w:rPr>
          <w:rFonts w:hint="cs"/>
          <w:rtl/>
          <w:lang w:eastAsia="he-IL"/>
        </w:rPr>
        <w:t>ג-2023.</w:t>
      </w:r>
    </w:p>
    <w:p w14:paraId="1B9561A3" w14:textId="77777777" w:rsidR="005B526D" w:rsidRDefault="005B526D" w:rsidP="005B526D">
      <w:pPr>
        <w:rPr>
          <w:rtl/>
          <w:lang w:eastAsia="he-IL"/>
        </w:rPr>
      </w:pPr>
      <w:bookmarkStart w:id="310" w:name="_ETM_Q1_725959"/>
      <w:bookmarkStart w:id="311" w:name="_ETM_Q1_725996"/>
      <w:bookmarkEnd w:id="310"/>
      <w:bookmarkEnd w:id="311"/>
    </w:p>
    <w:p w14:paraId="4DF8F68E" w14:textId="024A384E" w:rsidR="005B526D" w:rsidRDefault="005B526D" w:rsidP="005B526D">
      <w:pPr>
        <w:rPr>
          <w:rtl/>
          <w:lang w:eastAsia="he-IL"/>
        </w:rPr>
      </w:pPr>
      <w:bookmarkStart w:id="312" w:name="_ETM_Q1_726359"/>
      <w:bookmarkStart w:id="313" w:name="_ETM_Q1_726395"/>
      <w:bookmarkEnd w:id="312"/>
      <w:bookmarkEnd w:id="313"/>
      <w:r>
        <w:rPr>
          <w:rFonts w:hint="cs"/>
          <w:rtl/>
          <w:lang w:eastAsia="he-IL"/>
        </w:rPr>
        <w:t>מי בעד? 4. מי נגד? מי נמנע?</w:t>
      </w:r>
    </w:p>
    <w:p w14:paraId="7A080E8B" w14:textId="77777777" w:rsidR="005B526D" w:rsidRDefault="005B526D" w:rsidP="005B526D">
      <w:pPr>
        <w:rPr>
          <w:rtl/>
          <w:lang w:eastAsia="he-IL"/>
        </w:rPr>
      </w:pPr>
      <w:bookmarkStart w:id="314" w:name="_ETM_Q1_722596"/>
      <w:bookmarkStart w:id="315" w:name="_ETM_Q1_722632"/>
      <w:bookmarkEnd w:id="314"/>
      <w:bookmarkEnd w:id="315"/>
    </w:p>
    <w:p w14:paraId="30C0A4B5" w14:textId="697B7889" w:rsidR="005B526D" w:rsidRDefault="005B526D" w:rsidP="005B526D">
      <w:pPr>
        <w:pStyle w:val="af1"/>
        <w:keepNext/>
        <w:rPr>
          <w:rtl/>
          <w:lang w:eastAsia="he-IL"/>
        </w:rPr>
      </w:pPr>
      <w:bookmarkStart w:id="316" w:name="_ETM_Q1_722692"/>
      <w:bookmarkStart w:id="317" w:name="_ETM_Q1_722727"/>
      <w:bookmarkEnd w:id="316"/>
      <w:bookmarkEnd w:id="317"/>
      <w:r>
        <w:rPr>
          <w:rtl/>
          <w:lang w:eastAsia="he-IL"/>
        </w:rPr>
        <w:t>הצבעה</w:t>
      </w:r>
    </w:p>
    <w:p w14:paraId="707DB5F0" w14:textId="69B79EBA" w:rsidR="005B526D" w:rsidRDefault="005B526D" w:rsidP="005B526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07865C1" w14:textId="77777777" w:rsidR="005B526D" w:rsidRDefault="005B526D" w:rsidP="005B526D">
      <w:pPr>
        <w:rPr>
          <w:rtl/>
          <w:lang w:eastAsia="he-IL"/>
        </w:rPr>
      </w:pPr>
    </w:p>
    <w:p w14:paraId="1A40EE78" w14:textId="66AFC1C1" w:rsidR="005B526D" w:rsidRDefault="005B526D" w:rsidP="005B526D">
      <w:pPr>
        <w:pStyle w:val="af6"/>
        <w:keepNext/>
        <w:rPr>
          <w:rtl/>
        </w:rPr>
      </w:pPr>
      <w:bookmarkStart w:id="318" w:name="ET_yor_6360_58"/>
      <w:r w:rsidRPr="005B526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B526D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318"/>
    </w:p>
    <w:p w14:paraId="437A0F69" w14:textId="4BAD789D" w:rsidR="005B526D" w:rsidRDefault="005B526D" w:rsidP="005B526D">
      <w:pPr>
        <w:rPr>
          <w:rtl/>
          <w:lang w:eastAsia="he-IL"/>
        </w:rPr>
      </w:pPr>
      <w:bookmarkStart w:id="319" w:name="_ETM_Q1_726268"/>
      <w:bookmarkEnd w:id="319"/>
      <w:r>
        <w:rPr>
          <w:rtl/>
          <w:lang w:eastAsia="he-IL"/>
        </w:rPr>
        <w:tab/>
      </w:r>
    </w:p>
    <w:p w14:paraId="657B77FF" w14:textId="6AFB2C20" w:rsidR="005B526D" w:rsidRDefault="005B526D" w:rsidP="005B5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אושר. אני קובע שההצעה עברה ללא התנגדויות וללא </w:t>
      </w:r>
      <w:bookmarkStart w:id="320" w:name="_ETM_Q1_737190"/>
      <w:bookmarkEnd w:id="320"/>
      <w:r>
        <w:rPr>
          <w:rFonts w:hint="cs"/>
          <w:rtl/>
          <w:lang w:eastAsia="he-IL"/>
        </w:rPr>
        <w:t>נמנעים.</w:t>
      </w:r>
    </w:p>
    <w:p w14:paraId="4D8F1BE3" w14:textId="77777777" w:rsidR="005B526D" w:rsidRDefault="005B526D" w:rsidP="005B526D">
      <w:pPr>
        <w:rPr>
          <w:rtl/>
          <w:lang w:eastAsia="he-IL"/>
        </w:rPr>
      </w:pPr>
      <w:bookmarkStart w:id="321" w:name="_ETM_Q1_745321"/>
      <w:bookmarkStart w:id="322" w:name="_ETM_Q1_745353"/>
      <w:bookmarkStart w:id="323" w:name="_ETM_Q1_748841"/>
      <w:bookmarkEnd w:id="321"/>
      <w:bookmarkEnd w:id="322"/>
      <w:bookmarkEnd w:id="323"/>
    </w:p>
    <w:p w14:paraId="242FDA8D" w14:textId="0F61E1EF" w:rsidR="005B526D" w:rsidRDefault="005B526D" w:rsidP="005B526D">
      <w:pPr>
        <w:pStyle w:val="a4"/>
        <w:keepNext/>
        <w:rPr>
          <w:rtl/>
        </w:rPr>
      </w:pPr>
      <w:bookmarkStart w:id="324" w:name="ET_speaker_שלומית_ארליך_59"/>
      <w:r w:rsidRPr="005B52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B526D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324"/>
    </w:p>
    <w:p w14:paraId="7180CD0F" w14:textId="77777777" w:rsidR="005B526D" w:rsidRDefault="005B526D" w:rsidP="005B526D">
      <w:pPr>
        <w:pStyle w:val="KeepWithNext"/>
        <w:rPr>
          <w:rtl/>
          <w:lang w:eastAsia="he-IL"/>
        </w:rPr>
      </w:pPr>
    </w:p>
    <w:p w14:paraId="05B0B4DF" w14:textId="0F2E62C3" w:rsidR="005B526D" w:rsidRDefault="004E64A1" w:rsidP="004E64A1">
      <w:pPr>
        <w:rPr>
          <w:rtl/>
          <w:lang w:eastAsia="he-IL"/>
        </w:rPr>
      </w:pPr>
      <w:bookmarkStart w:id="325" w:name="_ETM_Q1_749241"/>
      <w:bookmarkStart w:id="326" w:name="_ETM_Q1_749275"/>
      <w:bookmarkEnd w:id="325"/>
      <w:bookmarkEnd w:id="326"/>
      <w:r>
        <w:rPr>
          <w:rFonts w:hint="cs"/>
          <w:rtl/>
          <w:lang w:eastAsia="he-IL"/>
        </w:rPr>
        <w:t>אנחנו עוברים עכשיו לטיוטת ה</w:t>
      </w:r>
      <w:r w:rsidR="005B526D">
        <w:rPr>
          <w:rtl/>
          <w:lang w:eastAsia="he-IL"/>
        </w:rPr>
        <w:t xml:space="preserve">תקנות הנהיגה הספורטיבית (אגרת הגשת בקשה לרישיון כלי תחרותי) (תיקון), </w:t>
      </w:r>
      <w:r>
        <w:rPr>
          <w:rFonts w:hint="cs"/>
          <w:rtl/>
          <w:lang w:eastAsia="he-IL"/>
        </w:rPr>
        <w:t>ה</w:t>
      </w:r>
      <w:r w:rsidR="005B526D">
        <w:rPr>
          <w:rtl/>
          <w:lang w:eastAsia="he-IL"/>
        </w:rPr>
        <w:t>תשפ"ג</w:t>
      </w:r>
      <w:bookmarkEnd w:id="309"/>
      <w:r>
        <w:rPr>
          <w:rFonts w:hint="cs"/>
          <w:rtl/>
          <w:lang w:eastAsia="he-IL"/>
        </w:rPr>
        <w:t>-2023.</w:t>
      </w:r>
    </w:p>
    <w:p w14:paraId="783DB8D2" w14:textId="77777777" w:rsidR="004E64A1" w:rsidRDefault="004E64A1" w:rsidP="004E64A1">
      <w:pPr>
        <w:rPr>
          <w:rtl/>
          <w:lang w:eastAsia="he-IL"/>
        </w:rPr>
      </w:pPr>
    </w:p>
    <w:p w14:paraId="2B0E6C5E" w14:textId="6F34BDFB" w:rsidR="004E64A1" w:rsidRPr="004E64A1" w:rsidRDefault="004E64A1" w:rsidP="004E64A1">
      <w:pPr>
        <w:ind w:firstLine="0"/>
        <w:jc w:val="center"/>
        <w:rPr>
          <w:b/>
          <w:bCs/>
          <w:rtl/>
          <w:lang w:eastAsia="he-IL"/>
        </w:rPr>
      </w:pPr>
      <w:r w:rsidRPr="004E64A1">
        <w:rPr>
          <w:rFonts w:hint="cs"/>
          <w:b/>
          <w:bCs/>
          <w:rtl/>
          <w:lang w:eastAsia="he-IL"/>
        </w:rPr>
        <w:t>טיוטת ה</w:t>
      </w:r>
      <w:r w:rsidRPr="004E64A1">
        <w:rPr>
          <w:b/>
          <w:bCs/>
          <w:rtl/>
          <w:lang w:eastAsia="he-IL"/>
        </w:rPr>
        <w:t xml:space="preserve">תקנות הנהיגה הספורטיבית (אגרת הגשת בקשה לרישיון כלי תחרותי) (תיקון), </w:t>
      </w:r>
      <w:r w:rsidRPr="004E64A1">
        <w:rPr>
          <w:rFonts w:hint="cs"/>
          <w:b/>
          <w:bCs/>
          <w:rtl/>
          <w:lang w:eastAsia="he-IL"/>
        </w:rPr>
        <w:t>ה</w:t>
      </w:r>
      <w:r w:rsidRPr="004E64A1">
        <w:rPr>
          <w:b/>
          <w:bCs/>
          <w:rtl/>
          <w:lang w:eastAsia="he-IL"/>
        </w:rPr>
        <w:t>תשפ"ג</w:t>
      </w:r>
      <w:r w:rsidRPr="004E64A1">
        <w:rPr>
          <w:rFonts w:hint="cs"/>
          <w:b/>
          <w:bCs/>
          <w:rtl/>
          <w:lang w:eastAsia="he-IL"/>
        </w:rPr>
        <w:t>-2023</w:t>
      </w:r>
    </w:p>
    <w:p w14:paraId="23D8C226" w14:textId="77777777" w:rsidR="004E64A1" w:rsidRDefault="004E64A1" w:rsidP="004E64A1">
      <w:pPr>
        <w:rPr>
          <w:rtl/>
          <w:lang w:eastAsia="he-IL"/>
        </w:rPr>
      </w:pPr>
      <w:bookmarkStart w:id="327" w:name="_ETM_Q1_762052"/>
      <w:bookmarkEnd w:id="327"/>
    </w:p>
    <w:p w14:paraId="73E1A1C1" w14:textId="65B9F378" w:rsidR="004E64A1" w:rsidRDefault="004E64A1" w:rsidP="004E64A1">
      <w:pPr>
        <w:pStyle w:val="a4"/>
        <w:keepNext/>
        <w:rPr>
          <w:rtl/>
        </w:rPr>
      </w:pPr>
      <w:bookmarkStart w:id="328" w:name="ET_speaker_שלומית_ארליך_61"/>
      <w:r w:rsidRPr="004E64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64A1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328"/>
    </w:p>
    <w:p w14:paraId="300F7C3B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7F9DCD66" w14:textId="2793B49A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 את המשמעות של רישיון כלי תחרותי.</w:t>
      </w:r>
    </w:p>
    <w:p w14:paraId="354B5453" w14:textId="77777777" w:rsidR="004E64A1" w:rsidRPr="004E64A1" w:rsidRDefault="004E64A1" w:rsidP="004E64A1">
      <w:pPr>
        <w:rPr>
          <w:rtl/>
          <w:lang w:eastAsia="he-IL"/>
        </w:rPr>
      </w:pPr>
      <w:bookmarkStart w:id="329" w:name="_ETM_Q1_763953"/>
      <w:bookmarkStart w:id="330" w:name="_ETM_Q1_763986"/>
      <w:bookmarkEnd w:id="329"/>
      <w:bookmarkEnd w:id="330"/>
    </w:p>
    <w:p w14:paraId="1E28936A" w14:textId="014F3238" w:rsidR="004E64A1" w:rsidRDefault="004E64A1" w:rsidP="004E64A1">
      <w:pPr>
        <w:pStyle w:val="af9"/>
        <w:keepNext/>
        <w:rPr>
          <w:rtl/>
          <w:lang w:eastAsia="he-IL"/>
        </w:rPr>
      </w:pPr>
      <w:bookmarkStart w:id="331" w:name="ET_guest_דמיטרי_קוזניצוב_60"/>
      <w:r w:rsidRPr="004E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קוזניצוב</w:t>
      </w:r>
      <w:proofErr w:type="spellEnd"/>
      <w:r>
        <w:rPr>
          <w:rtl/>
          <w:lang w:eastAsia="he-IL"/>
        </w:rPr>
        <w:t>:</w:t>
      </w:r>
      <w:r w:rsidRPr="004E64A1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331"/>
    </w:p>
    <w:p w14:paraId="5AB5C17A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3CA16FC0" w14:textId="4C563021" w:rsidR="004E64A1" w:rsidRDefault="004E64A1" w:rsidP="004E64A1">
      <w:pPr>
        <w:rPr>
          <w:rtl/>
          <w:lang w:eastAsia="he-IL"/>
        </w:rPr>
      </w:pPr>
      <w:bookmarkStart w:id="332" w:name="_ETM_Q1_762426"/>
      <w:bookmarkStart w:id="333" w:name="_ETM_Q1_762460"/>
      <w:bookmarkEnd w:id="332"/>
      <w:bookmarkEnd w:id="333"/>
      <w:r>
        <w:rPr>
          <w:rFonts w:hint="cs"/>
          <w:rtl/>
          <w:lang w:eastAsia="he-IL"/>
        </w:rPr>
        <w:t>רישיון כלי תחרותי הוא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 תחרותיים בגינם ניתן רישיון במדינת ישראל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 יש מספר סוגים כמפורט בהצעה שהוגשה. אנחנו מדברים על סוגי אופנועים, מכוניות, משאיות, טרקטורונים</w:t>
      </w:r>
      <w:bookmarkStart w:id="334" w:name="_ETM_Q1_785890"/>
      <w:bookmarkEnd w:id="334"/>
      <w:r>
        <w:rPr>
          <w:rFonts w:hint="cs"/>
          <w:rtl/>
          <w:lang w:eastAsia="he-IL"/>
        </w:rPr>
        <w:t xml:space="preserve">, באגי וכדומה. זאת משמעות רישיון כלי תחרותי. </w:t>
      </w:r>
    </w:p>
    <w:p w14:paraId="4FABEB02" w14:textId="77777777" w:rsidR="004E64A1" w:rsidRDefault="004E64A1" w:rsidP="004E64A1">
      <w:pPr>
        <w:rPr>
          <w:rtl/>
          <w:lang w:eastAsia="he-IL"/>
        </w:rPr>
      </w:pPr>
      <w:bookmarkStart w:id="335" w:name="_ETM_Q1_789806"/>
      <w:bookmarkStart w:id="336" w:name="_ETM_Q1_789840"/>
      <w:bookmarkEnd w:id="335"/>
      <w:bookmarkEnd w:id="336"/>
    </w:p>
    <w:p w14:paraId="32E25385" w14:textId="601E698C" w:rsidR="004E64A1" w:rsidRDefault="004E64A1" w:rsidP="004E64A1">
      <w:pPr>
        <w:pStyle w:val="a4"/>
        <w:keepNext/>
        <w:rPr>
          <w:rtl/>
        </w:rPr>
      </w:pPr>
      <w:bookmarkStart w:id="337" w:name="ET_speaker_שלומית_ארליך_63"/>
      <w:r w:rsidRPr="004E64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64A1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337"/>
    </w:p>
    <w:p w14:paraId="729BB3B8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6FBFBEB0" w14:textId="72E14EF8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כאן אתם מבקשים לתת הנחה לחייל </w:t>
      </w:r>
      <w:bookmarkStart w:id="338" w:name="_ETM_Q1_795483"/>
      <w:bookmarkEnd w:id="338"/>
      <w:r>
        <w:rPr>
          <w:rFonts w:hint="cs"/>
          <w:rtl/>
          <w:lang w:eastAsia="he-IL"/>
        </w:rPr>
        <w:t>מילואים פ</w:t>
      </w:r>
      <w:bookmarkStart w:id="339" w:name="_ETM_Q1_795719"/>
      <w:bookmarkStart w:id="340" w:name="_ETM_Q1_795762"/>
      <w:bookmarkEnd w:id="339"/>
      <w:bookmarkEnd w:id="340"/>
      <w:r>
        <w:rPr>
          <w:rFonts w:hint="cs"/>
          <w:rtl/>
          <w:lang w:eastAsia="he-IL"/>
        </w:rPr>
        <w:t>עיל.</w:t>
      </w:r>
    </w:p>
    <w:p w14:paraId="6FA1EF2C" w14:textId="77777777" w:rsidR="004E64A1" w:rsidRDefault="004E64A1" w:rsidP="004E64A1">
      <w:pPr>
        <w:rPr>
          <w:rtl/>
          <w:lang w:eastAsia="he-IL"/>
        </w:rPr>
      </w:pPr>
      <w:bookmarkStart w:id="341" w:name="_ETM_Q1_795383"/>
      <w:bookmarkStart w:id="342" w:name="_ETM_Q1_795420"/>
      <w:bookmarkEnd w:id="341"/>
      <w:bookmarkEnd w:id="342"/>
    </w:p>
    <w:p w14:paraId="5DBBC939" w14:textId="40D01CDC" w:rsidR="004E64A1" w:rsidRDefault="004E64A1" w:rsidP="004E64A1">
      <w:pPr>
        <w:pStyle w:val="af9"/>
        <w:keepNext/>
        <w:rPr>
          <w:rtl/>
          <w:lang w:eastAsia="he-IL"/>
        </w:rPr>
      </w:pPr>
      <w:bookmarkStart w:id="343" w:name="ET_guest_דני_חורין_64"/>
      <w:r w:rsidRPr="004E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4E64A1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343"/>
    </w:p>
    <w:p w14:paraId="7EF5B4FD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60108EA6" w14:textId="06A96EB2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 זהות.</w:t>
      </w:r>
    </w:p>
    <w:p w14:paraId="55D3587D" w14:textId="77777777" w:rsidR="004E64A1" w:rsidRDefault="004E64A1" w:rsidP="004E64A1">
      <w:pPr>
        <w:rPr>
          <w:rtl/>
          <w:lang w:eastAsia="he-IL"/>
        </w:rPr>
      </w:pPr>
    </w:p>
    <w:p w14:paraId="3CC5D1AF" w14:textId="3417D150" w:rsidR="004E64A1" w:rsidRDefault="004E64A1" w:rsidP="004E64A1">
      <w:pPr>
        <w:pStyle w:val="af6"/>
        <w:keepNext/>
        <w:rPr>
          <w:rtl/>
        </w:rPr>
      </w:pPr>
      <w:bookmarkStart w:id="344" w:name="ET_yor_6360_65"/>
      <w:r w:rsidRPr="004E6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64A1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344"/>
    </w:p>
    <w:p w14:paraId="5DB7F3D0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53166C07" w14:textId="575047C2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</w:t>
      </w:r>
      <w:bookmarkStart w:id="345" w:name="_ETM_Q1_796875"/>
      <w:bookmarkEnd w:id="345"/>
      <w:r>
        <w:rPr>
          <w:rFonts w:hint="cs"/>
          <w:rtl/>
          <w:lang w:eastAsia="he-IL"/>
        </w:rPr>
        <w:t xml:space="preserve">לאחד. </w:t>
      </w:r>
    </w:p>
    <w:p w14:paraId="45C7DB90" w14:textId="77777777" w:rsidR="004E64A1" w:rsidRDefault="004E64A1" w:rsidP="004E64A1">
      <w:pPr>
        <w:rPr>
          <w:rtl/>
          <w:lang w:eastAsia="he-IL"/>
        </w:rPr>
      </w:pPr>
      <w:bookmarkStart w:id="346" w:name="_ETM_Q1_801075"/>
      <w:bookmarkStart w:id="347" w:name="_ETM_Q1_801118"/>
      <w:bookmarkEnd w:id="346"/>
      <w:bookmarkEnd w:id="347"/>
    </w:p>
    <w:p w14:paraId="4E74337C" w14:textId="0EE7DBDC" w:rsidR="004E64A1" w:rsidRDefault="004E64A1" w:rsidP="004E64A1">
      <w:pPr>
        <w:pStyle w:val="af9"/>
        <w:keepNext/>
        <w:rPr>
          <w:rtl/>
          <w:lang w:eastAsia="he-IL"/>
        </w:rPr>
      </w:pPr>
      <w:bookmarkStart w:id="348" w:name="ET_guest_דני_חורין_66"/>
      <w:r w:rsidRPr="004E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4E64A1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348"/>
    </w:p>
    <w:p w14:paraId="6849DF9B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616A2957" w14:textId="62F4BACB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רישיון מסוג אחר.</w:t>
      </w:r>
    </w:p>
    <w:p w14:paraId="3E79A59B" w14:textId="77777777" w:rsidR="004E64A1" w:rsidRDefault="004E64A1" w:rsidP="004E64A1">
      <w:pPr>
        <w:rPr>
          <w:rtl/>
          <w:lang w:eastAsia="he-IL"/>
        </w:rPr>
      </w:pPr>
      <w:bookmarkStart w:id="349" w:name="_ETM_Q1_804911"/>
      <w:bookmarkStart w:id="350" w:name="_ETM_Q1_804951"/>
      <w:bookmarkEnd w:id="349"/>
      <w:bookmarkEnd w:id="350"/>
    </w:p>
    <w:p w14:paraId="4A81C894" w14:textId="083987F2" w:rsidR="004E64A1" w:rsidRDefault="004E64A1" w:rsidP="004E64A1">
      <w:pPr>
        <w:pStyle w:val="af6"/>
        <w:keepNext/>
        <w:rPr>
          <w:rtl/>
        </w:rPr>
      </w:pPr>
      <w:bookmarkStart w:id="351" w:name="ET_yor_6360_67"/>
      <w:r w:rsidRPr="004E64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E64A1">
        <w:rPr>
          <w:rStyle w:val="TagStyle"/>
          <w:rtl/>
        </w:rPr>
        <w:t xml:space="preserve"> &lt;&lt; יור &gt;&gt;</w:t>
      </w:r>
      <w:r w:rsidR="00FF6032">
        <w:rPr>
          <w:rtl/>
        </w:rPr>
        <w:t xml:space="preserve"> </w:t>
      </w:r>
      <w:bookmarkEnd w:id="351"/>
    </w:p>
    <w:p w14:paraId="64D824D3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3C85EC4C" w14:textId="025FD6FC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לאחד. בוא נתקדם עם זה.</w:t>
      </w:r>
      <w:bookmarkStart w:id="352" w:name="_ETM_Q1_799720"/>
      <w:bookmarkStart w:id="353" w:name="_ETM_Q1_802466"/>
      <w:bookmarkEnd w:id="352"/>
      <w:bookmarkEnd w:id="353"/>
    </w:p>
    <w:p w14:paraId="3B17978D" w14:textId="77777777" w:rsidR="004E64A1" w:rsidRDefault="004E64A1" w:rsidP="004E64A1">
      <w:pPr>
        <w:rPr>
          <w:rtl/>
          <w:lang w:eastAsia="he-IL"/>
        </w:rPr>
      </w:pPr>
      <w:bookmarkStart w:id="354" w:name="_ETM_Q1_802500"/>
      <w:bookmarkStart w:id="355" w:name="_ETM_Q1_803122"/>
      <w:bookmarkEnd w:id="354"/>
      <w:bookmarkEnd w:id="355"/>
    </w:p>
    <w:p w14:paraId="79AD00DD" w14:textId="677C86F7" w:rsidR="004E64A1" w:rsidRDefault="004E64A1" w:rsidP="004E64A1">
      <w:pPr>
        <w:pStyle w:val="af9"/>
        <w:keepNext/>
        <w:rPr>
          <w:rtl/>
          <w:lang w:eastAsia="he-IL"/>
        </w:rPr>
      </w:pPr>
      <w:bookmarkStart w:id="356" w:name="ET_guest_דני_חורין_68"/>
      <w:r w:rsidRPr="004E64A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 חורין:</w:t>
      </w:r>
      <w:r w:rsidRPr="004E64A1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356"/>
    </w:p>
    <w:p w14:paraId="3CD46C22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4DEDB8F3" w14:textId="56DF0B60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מקריא את זה בנוסח המתוקן.</w:t>
      </w:r>
    </w:p>
    <w:p w14:paraId="140E4ED6" w14:textId="77777777" w:rsidR="004E64A1" w:rsidRPr="004E64A1" w:rsidRDefault="004E64A1" w:rsidP="004E64A1">
      <w:pPr>
        <w:rPr>
          <w:rtl/>
          <w:lang w:eastAsia="he-IL"/>
        </w:rPr>
      </w:pPr>
      <w:bookmarkStart w:id="357" w:name="_ETM_Q1_809234"/>
      <w:bookmarkStart w:id="358" w:name="_ETM_Q1_809270"/>
      <w:bookmarkEnd w:id="357"/>
      <w:bookmarkEnd w:id="358"/>
    </w:p>
    <w:p w14:paraId="4C2D2948" w14:textId="7B9593C8" w:rsidR="004E64A1" w:rsidRPr="004E64A1" w:rsidRDefault="004E64A1" w:rsidP="004E64A1">
      <w:pPr>
        <w:ind w:firstLine="0"/>
        <w:jc w:val="center"/>
        <w:rPr>
          <w:b/>
          <w:bCs/>
          <w:rtl/>
          <w:lang w:eastAsia="he-IL"/>
        </w:rPr>
      </w:pPr>
      <w:bookmarkStart w:id="359" w:name="_ETM_Q1_803578"/>
      <w:bookmarkStart w:id="360" w:name="_ETM_Q1_803624"/>
      <w:bookmarkEnd w:id="359"/>
      <w:bookmarkEnd w:id="360"/>
      <w:r w:rsidRPr="004E64A1">
        <w:rPr>
          <w:rFonts w:hint="cs"/>
          <w:b/>
          <w:bCs/>
          <w:rtl/>
          <w:lang w:eastAsia="he-IL"/>
        </w:rPr>
        <w:t xml:space="preserve">טיוטת </w:t>
      </w:r>
      <w:r w:rsidRPr="004E64A1">
        <w:rPr>
          <w:b/>
          <w:bCs/>
          <w:rtl/>
          <w:lang w:eastAsia="he-IL"/>
        </w:rPr>
        <w:t xml:space="preserve">תקנות הנהיגה הספורטיבית (אגרת הגשת בקשה לרישיון כלי תחרותי) (תיקון), </w:t>
      </w:r>
      <w:r w:rsidRPr="004E64A1">
        <w:rPr>
          <w:rFonts w:hint="cs"/>
          <w:b/>
          <w:bCs/>
          <w:rtl/>
          <w:lang w:eastAsia="he-IL"/>
        </w:rPr>
        <w:t>ה</w:t>
      </w:r>
      <w:r w:rsidRPr="004E64A1">
        <w:rPr>
          <w:b/>
          <w:bCs/>
          <w:rtl/>
          <w:lang w:eastAsia="he-IL"/>
        </w:rPr>
        <w:t>תשפ"ג</w:t>
      </w:r>
      <w:r w:rsidRPr="004E64A1">
        <w:rPr>
          <w:rFonts w:hint="cs"/>
          <w:b/>
          <w:bCs/>
          <w:rtl/>
          <w:lang w:eastAsia="he-IL"/>
        </w:rPr>
        <w:t>-2023</w:t>
      </w:r>
    </w:p>
    <w:p w14:paraId="5AF359B2" w14:textId="77777777" w:rsidR="004E64A1" w:rsidRDefault="004E64A1" w:rsidP="004E64A1">
      <w:pPr>
        <w:rPr>
          <w:rtl/>
          <w:lang w:eastAsia="he-IL"/>
        </w:rPr>
      </w:pPr>
    </w:p>
    <w:p w14:paraId="7D3DF07E" w14:textId="4967BF48" w:rsidR="004E64A1" w:rsidRDefault="004E64A1" w:rsidP="004E64A1">
      <w:pPr>
        <w:ind w:left="720" w:firstLine="0"/>
        <w:rPr>
          <w:rtl/>
          <w:lang w:eastAsia="he-IL"/>
        </w:rPr>
      </w:pPr>
      <w:bookmarkStart w:id="361" w:name="_ETM_Q1_808144"/>
      <w:bookmarkStart w:id="362" w:name="_ETM_Q1_808177"/>
      <w:bookmarkEnd w:id="361"/>
      <w:bookmarkEnd w:id="362"/>
      <w:r>
        <w:rPr>
          <w:rFonts w:hint="cs"/>
          <w:rtl/>
          <w:lang w:eastAsia="he-IL"/>
        </w:rPr>
        <w:t>בתוקף סמכות</w:t>
      </w:r>
      <w:bookmarkStart w:id="363" w:name="_ETM_Q1_811497"/>
      <w:bookmarkEnd w:id="363"/>
      <w:r>
        <w:rPr>
          <w:rFonts w:hint="cs"/>
          <w:rtl/>
          <w:lang w:eastAsia="he-IL"/>
        </w:rPr>
        <w:t>י לפי סעיפים 32 ו-33 לחוק הנהיגה הספורטיבית, התשס"ו-2005 (להלן - החוק) בהסכמת שר האוצר ובאישורו לפי סעיף 39ב לחוק יסודות התקציב, התשמ"ה-1985 ובאישור ועדת הכספים של הכנסת, אני מתקין תקנות אלה:</w:t>
      </w:r>
    </w:p>
    <w:p w14:paraId="7D49D070" w14:textId="77777777" w:rsidR="004E64A1" w:rsidRDefault="004E64A1" w:rsidP="004E64A1">
      <w:pPr>
        <w:rPr>
          <w:rtl/>
          <w:lang w:eastAsia="he-IL"/>
        </w:rPr>
      </w:pPr>
    </w:p>
    <w:p w14:paraId="6BE1EF45" w14:textId="0D7EE92E" w:rsidR="004E64A1" w:rsidRDefault="004E64A1" w:rsidP="004E64A1">
      <w:pPr>
        <w:pStyle w:val="a4"/>
        <w:keepNext/>
        <w:rPr>
          <w:rtl/>
        </w:rPr>
      </w:pPr>
      <w:bookmarkStart w:id="364" w:name="ET_speaker_שלומית_ארליך_69"/>
      <w:r w:rsidRPr="004E64A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E64A1">
        <w:rPr>
          <w:rStyle w:val="TagStyle"/>
          <w:rtl/>
        </w:rPr>
        <w:t xml:space="preserve"> &lt;&lt; דובר &gt;&gt;</w:t>
      </w:r>
      <w:r w:rsidR="00FF6032">
        <w:rPr>
          <w:rtl/>
        </w:rPr>
        <w:t xml:space="preserve"> </w:t>
      </w:r>
      <w:bookmarkEnd w:id="364"/>
    </w:p>
    <w:p w14:paraId="1F0BFAB3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09E18C21" w14:textId="466A0C30" w:rsidR="004E64A1" w:rsidRDefault="004E64A1" w:rsidP="004E64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 אם כאן נדרשת התיבה הזאת אבל צריך לשים לב שגם בתקנות הקודמות</w:t>
      </w:r>
      <w:bookmarkStart w:id="365" w:name="_ETM_Q1_839591"/>
      <w:bookmarkEnd w:id="365"/>
      <w:r>
        <w:rPr>
          <w:rFonts w:hint="cs"/>
          <w:rtl/>
          <w:lang w:eastAsia="he-IL"/>
        </w:rPr>
        <w:t xml:space="preserve"> היה רק הוספת תקנה 1א.</w:t>
      </w:r>
    </w:p>
    <w:p w14:paraId="35E3415F" w14:textId="77777777" w:rsidR="004E64A1" w:rsidRDefault="004E64A1" w:rsidP="004E64A1">
      <w:pPr>
        <w:rPr>
          <w:rtl/>
          <w:lang w:eastAsia="he-IL"/>
        </w:rPr>
      </w:pPr>
      <w:bookmarkStart w:id="366" w:name="_ETM_Q1_843664"/>
      <w:bookmarkEnd w:id="366"/>
    </w:p>
    <w:p w14:paraId="0D7B2290" w14:textId="7AD6B2D5" w:rsidR="004E64A1" w:rsidRDefault="004E64A1" w:rsidP="004E64A1">
      <w:pPr>
        <w:pStyle w:val="af9"/>
        <w:keepNext/>
        <w:rPr>
          <w:rtl/>
          <w:lang w:eastAsia="he-IL"/>
        </w:rPr>
      </w:pPr>
      <w:bookmarkStart w:id="367" w:name="ET_guest_דני_חורין_70"/>
      <w:r w:rsidRPr="004E6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4E64A1">
        <w:rPr>
          <w:rStyle w:val="TagStyle"/>
          <w:rtl/>
        </w:rPr>
        <w:t xml:space="preserve"> &lt;&lt; אורח &gt;&gt;</w:t>
      </w:r>
      <w:r w:rsidR="00FF6032">
        <w:rPr>
          <w:rtl/>
          <w:lang w:eastAsia="he-IL"/>
        </w:rPr>
        <w:t xml:space="preserve"> </w:t>
      </w:r>
      <w:bookmarkEnd w:id="367"/>
    </w:p>
    <w:p w14:paraId="01458A61" w14:textId="77777777" w:rsidR="004E64A1" w:rsidRDefault="004E64A1" w:rsidP="004E64A1">
      <w:pPr>
        <w:pStyle w:val="KeepWithNext"/>
        <w:rPr>
          <w:rtl/>
          <w:lang w:eastAsia="he-IL"/>
        </w:rPr>
      </w:pPr>
    </w:p>
    <w:p w14:paraId="3ECB0D41" w14:textId="3A6DCC90" w:rsidR="004E64A1" w:rsidRPr="004E64A1" w:rsidRDefault="004E64A1" w:rsidP="004E64A1">
      <w:pPr>
        <w:rPr>
          <w:rtl/>
          <w:lang w:eastAsia="he-IL"/>
        </w:rPr>
      </w:pPr>
      <w:bookmarkStart w:id="368" w:name="_ETM_Q1_844073"/>
      <w:bookmarkStart w:id="369" w:name="_ETM_Q1_844118"/>
      <w:bookmarkEnd w:id="368"/>
      <w:bookmarkEnd w:id="369"/>
      <w:r>
        <w:rPr>
          <w:rFonts w:hint="cs"/>
          <w:rtl/>
          <w:lang w:eastAsia="he-IL"/>
        </w:rPr>
        <w:t>בסדר.</w:t>
      </w:r>
    </w:p>
    <w:p w14:paraId="2EAA2ADF" w14:textId="77777777" w:rsidR="004E64A1" w:rsidRDefault="004E64A1" w:rsidP="004E64A1">
      <w:pPr>
        <w:rPr>
          <w:rtl/>
          <w:lang w:eastAsia="he-IL"/>
        </w:rPr>
      </w:pPr>
      <w:bookmarkStart w:id="370" w:name="_ETM_Q1_832326"/>
      <w:bookmarkStart w:id="371" w:name="_ETM_Q1_832360"/>
      <w:bookmarkStart w:id="372" w:name="_ETM_Q1_832637"/>
      <w:bookmarkEnd w:id="370"/>
      <w:bookmarkEnd w:id="371"/>
      <w:bookmarkEnd w:id="372"/>
    </w:p>
    <w:p w14:paraId="7415C657" w14:textId="13D5DF1E" w:rsidR="004E64A1" w:rsidRDefault="004E64A1" w:rsidP="004E64A1">
      <w:pPr>
        <w:pStyle w:val="afe"/>
        <w:numPr>
          <w:ilvl w:val="0"/>
          <w:numId w:val="6"/>
        </w:numPr>
        <w:rPr>
          <w:lang w:eastAsia="he-IL"/>
        </w:rPr>
      </w:pPr>
      <w:bookmarkStart w:id="373" w:name="_ETM_Q1_832675"/>
      <w:bookmarkEnd w:id="373"/>
      <w:r>
        <w:rPr>
          <w:rFonts w:hint="cs"/>
          <w:rtl/>
          <w:lang w:eastAsia="he-IL"/>
        </w:rPr>
        <w:t>הוספת תקנה 1א, הנחיה לחייל מילואים פעיל</w:t>
      </w:r>
    </w:p>
    <w:p w14:paraId="35F094E5" w14:textId="77777777" w:rsidR="004E64A1" w:rsidRDefault="004E64A1" w:rsidP="004E64A1">
      <w:pPr>
        <w:ind w:left="360"/>
        <w:rPr>
          <w:rtl/>
          <w:lang w:eastAsia="he-IL"/>
        </w:rPr>
      </w:pPr>
    </w:p>
    <w:p w14:paraId="6387B91A" w14:textId="7E560A3E" w:rsidR="004E64A1" w:rsidRDefault="004E64A1" w:rsidP="004E64A1">
      <w:pPr>
        <w:ind w:left="1080" w:firstLine="0"/>
        <w:rPr>
          <w:lang w:eastAsia="he-IL"/>
        </w:rPr>
      </w:pPr>
      <w:r>
        <w:rPr>
          <w:rFonts w:hint="cs"/>
          <w:rtl/>
          <w:lang w:eastAsia="he-IL"/>
        </w:rPr>
        <w:t>בתקנות הנהיגה הספורטיבית (אגרת הגשת בקשה לרישיון כלי תחרותי), התש"ע-2010, אחרי תקנה 1 יבוא:</w:t>
      </w:r>
    </w:p>
    <w:p w14:paraId="3E306738" w14:textId="77777777" w:rsidR="004E64A1" w:rsidRDefault="004E64A1" w:rsidP="004E64A1">
      <w:pPr>
        <w:rPr>
          <w:rtl/>
          <w:lang w:eastAsia="he-IL"/>
        </w:rPr>
      </w:pPr>
      <w:bookmarkStart w:id="374" w:name="_ETM_Q1_830894"/>
      <w:bookmarkStart w:id="375" w:name="_ETM_Q1_830935"/>
      <w:bookmarkEnd w:id="374"/>
      <w:bookmarkEnd w:id="375"/>
    </w:p>
    <w:p w14:paraId="4ECA0EE5" w14:textId="29498E81" w:rsidR="004E64A1" w:rsidRDefault="004E64A1" w:rsidP="004E64A1">
      <w:pPr>
        <w:pStyle w:val="afe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הנחה לחייל מילואים פעיל</w:t>
      </w:r>
    </w:p>
    <w:p w14:paraId="47FF4A35" w14:textId="77777777" w:rsidR="004E64A1" w:rsidRDefault="004E64A1" w:rsidP="004E64A1">
      <w:pPr>
        <w:ind w:left="360"/>
        <w:rPr>
          <w:rtl/>
          <w:lang w:eastAsia="he-IL"/>
        </w:rPr>
      </w:pPr>
      <w:bookmarkStart w:id="376" w:name="_ETM_Q1_829809"/>
      <w:bookmarkStart w:id="377" w:name="_ETM_Q1_829846"/>
      <w:bookmarkEnd w:id="376"/>
      <w:bookmarkEnd w:id="377"/>
    </w:p>
    <w:p w14:paraId="3F96BA99" w14:textId="2781F361" w:rsidR="004E64A1" w:rsidRDefault="004E64A1" w:rsidP="00EA4EBF">
      <w:pPr>
        <w:ind w:left="1440" w:firstLine="0"/>
        <w:rPr>
          <w:rtl/>
          <w:lang w:eastAsia="he-IL"/>
        </w:rPr>
      </w:pPr>
      <w:bookmarkStart w:id="378" w:name="_ETM_Q1_829606"/>
      <w:bookmarkStart w:id="379" w:name="_ETM_Q1_829641"/>
      <w:bookmarkEnd w:id="378"/>
      <w:bookmarkEnd w:id="379"/>
      <w:r>
        <w:rPr>
          <w:rFonts w:hint="cs"/>
          <w:rtl/>
          <w:lang w:eastAsia="he-IL"/>
        </w:rPr>
        <w:t>על אף המור בתקנה 1(א), חייל מילואים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פעיל ישלם שיעור של 50 אחוזים מסכום האגרה </w:t>
      </w:r>
      <w:bookmarkStart w:id="380" w:name="_ETM_Q1_835283"/>
      <w:bookmarkEnd w:id="380"/>
      <w:r>
        <w:rPr>
          <w:rFonts w:hint="cs"/>
          <w:rtl/>
          <w:lang w:eastAsia="he-IL"/>
        </w:rPr>
        <w:t>כאמור</w:t>
      </w:r>
      <w:r w:rsidR="00EA4EBF">
        <w:rPr>
          <w:rFonts w:hint="cs"/>
          <w:rtl/>
          <w:lang w:eastAsia="he-IL"/>
        </w:rPr>
        <w:t xml:space="preserve"> בתקנות אלה, בעד הגשת בקשה לרישיון כלי תחרותי או לחידושו לפי סעיף </w:t>
      </w:r>
      <w:bookmarkStart w:id="381" w:name="_ETM_Q1_864197"/>
      <w:bookmarkEnd w:id="381"/>
      <w:r w:rsidR="00EA4EBF">
        <w:rPr>
          <w:rFonts w:hint="cs"/>
          <w:rtl/>
          <w:lang w:eastAsia="he-IL"/>
        </w:rPr>
        <w:t>6 לחוק. המועד הקובע לקביעת הזכאות להנחה יהיה מועד ה</w:t>
      </w:r>
      <w:bookmarkStart w:id="382" w:name="_ETM_Q1_863864"/>
      <w:bookmarkEnd w:id="382"/>
      <w:r w:rsidR="00EA4EBF">
        <w:rPr>
          <w:rFonts w:hint="cs"/>
          <w:rtl/>
          <w:lang w:eastAsia="he-IL"/>
        </w:rPr>
        <w:t>גשת הבקשה.</w:t>
      </w:r>
    </w:p>
    <w:p w14:paraId="3C5F1E47" w14:textId="77777777" w:rsidR="00EA4EBF" w:rsidRDefault="00EA4EBF" w:rsidP="004E64A1">
      <w:pPr>
        <w:ind w:left="360"/>
        <w:rPr>
          <w:rtl/>
          <w:lang w:eastAsia="he-IL"/>
        </w:rPr>
      </w:pPr>
      <w:bookmarkStart w:id="383" w:name="_ETM_Q1_871543"/>
      <w:bookmarkStart w:id="384" w:name="_ETM_Q1_871577"/>
      <w:bookmarkEnd w:id="383"/>
      <w:bookmarkEnd w:id="384"/>
    </w:p>
    <w:p w14:paraId="6FEADCB6" w14:textId="44BC6E9D" w:rsidR="00EA4EBF" w:rsidRPr="004E64A1" w:rsidRDefault="00EA4EBF" w:rsidP="00EA4EBF">
      <w:pPr>
        <w:pStyle w:val="afe"/>
        <w:numPr>
          <w:ilvl w:val="0"/>
          <w:numId w:val="7"/>
        </w:numPr>
        <w:rPr>
          <w:rtl/>
          <w:lang w:eastAsia="he-IL"/>
        </w:rPr>
      </w:pPr>
      <w:bookmarkStart w:id="385" w:name="_ETM_Q1_871799"/>
      <w:bookmarkStart w:id="386" w:name="_ETM_Q1_871830"/>
      <w:bookmarkEnd w:id="385"/>
      <w:bookmarkEnd w:id="386"/>
      <w:r>
        <w:rPr>
          <w:rFonts w:hint="cs"/>
          <w:rtl/>
          <w:lang w:eastAsia="he-IL"/>
        </w:rPr>
        <w:t xml:space="preserve">בתקנה זו, "חייל מילואים פעיל"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 מילואים כהגדרתו </w:t>
      </w:r>
      <w:bookmarkStart w:id="387" w:name="_ETM_Q1_874335"/>
      <w:bookmarkEnd w:id="387"/>
      <w:r>
        <w:rPr>
          <w:rFonts w:hint="cs"/>
          <w:rtl/>
          <w:lang w:eastAsia="he-IL"/>
        </w:rPr>
        <w:t>בחוק שירות המילואים, התשס"ח-2008, המחזיק בתעודת משרת מילואים פעיל תקפה</w:t>
      </w:r>
      <w:r w:rsidR="00FF60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ושפרטיו הועברו באופן ממוחשב למשרד התרבות והספורט על </w:t>
      </w:r>
      <w:bookmarkStart w:id="388" w:name="_ETM_Q1_882871"/>
      <w:bookmarkEnd w:id="388"/>
      <w:r>
        <w:rPr>
          <w:rFonts w:hint="cs"/>
          <w:rtl/>
          <w:lang w:eastAsia="he-IL"/>
        </w:rPr>
        <w:t>ידי משרד הביטחון לצורך</w:t>
      </w:r>
      <w:bookmarkStart w:id="389" w:name="_ETM_Q1_884346"/>
      <w:bookmarkEnd w:id="389"/>
      <w:r>
        <w:rPr>
          <w:rFonts w:hint="cs"/>
          <w:rtl/>
          <w:lang w:eastAsia="he-IL"/>
        </w:rPr>
        <w:t xml:space="preserve"> תקנה זו בלבד. </w:t>
      </w:r>
    </w:p>
    <w:p w14:paraId="42061DFD" w14:textId="77777777" w:rsidR="004E64A1" w:rsidRDefault="004E64A1" w:rsidP="004E64A1">
      <w:pPr>
        <w:rPr>
          <w:rtl/>
          <w:lang w:eastAsia="he-IL"/>
        </w:rPr>
      </w:pPr>
      <w:bookmarkStart w:id="390" w:name="_ETM_Q1_758152"/>
      <w:bookmarkStart w:id="391" w:name="_ETM_Q1_758183"/>
      <w:bookmarkStart w:id="392" w:name="_ETM_Q1_886621"/>
      <w:bookmarkEnd w:id="390"/>
      <w:bookmarkEnd w:id="391"/>
      <w:bookmarkEnd w:id="392"/>
    </w:p>
    <w:p w14:paraId="6099E473" w14:textId="27E5C510" w:rsidR="00EA4EBF" w:rsidRDefault="00EA4EBF" w:rsidP="00EA4EBF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393" w:name="_ETM_Q1_886648"/>
      <w:bookmarkEnd w:id="393"/>
      <w:r>
        <w:rPr>
          <w:rFonts w:hint="cs"/>
          <w:rtl/>
          <w:lang w:eastAsia="he-IL"/>
        </w:rPr>
        <w:t>תחילה</w:t>
      </w:r>
    </w:p>
    <w:p w14:paraId="55988CBB" w14:textId="77777777" w:rsidR="004E64A1" w:rsidRDefault="004E64A1" w:rsidP="004E64A1">
      <w:pPr>
        <w:rPr>
          <w:rtl/>
          <w:lang w:eastAsia="he-IL"/>
        </w:rPr>
      </w:pPr>
      <w:bookmarkStart w:id="394" w:name="_ETM_Q1_886996"/>
      <w:bookmarkEnd w:id="394"/>
    </w:p>
    <w:p w14:paraId="226139AC" w14:textId="69061C9D" w:rsidR="00EA4EBF" w:rsidRDefault="00EA4EBF" w:rsidP="00EA4EBF">
      <w:pPr>
        <w:ind w:left="360"/>
        <w:rPr>
          <w:rtl/>
          <w:lang w:eastAsia="he-IL"/>
        </w:rPr>
      </w:pPr>
      <w:bookmarkStart w:id="395" w:name="_ETM_Q1_887030"/>
      <w:bookmarkEnd w:id="395"/>
      <w:r>
        <w:rPr>
          <w:rFonts w:hint="cs"/>
          <w:rtl/>
          <w:lang w:eastAsia="he-IL"/>
        </w:rPr>
        <w:t>תחילתן של תקנות אלה 30 ימים</w:t>
      </w:r>
      <w:bookmarkStart w:id="396" w:name="_ETM_Q1_884783"/>
      <w:bookmarkEnd w:id="396"/>
      <w:r>
        <w:rPr>
          <w:rFonts w:hint="cs"/>
          <w:rtl/>
          <w:lang w:eastAsia="he-IL"/>
        </w:rPr>
        <w:t xml:space="preserve"> מיום פרסומן.</w:t>
      </w:r>
      <w:bookmarkStart w:id="397" w:name="_ETM_Q1_886696"/>
      <w:bookmarkEnd w:id="397"/>
    </w:p>
    <w:p w14:paraId="7E47E881" w14:textId="77777777" w:rsidR="00FF6032" w:rsidRDefault="00FF6032" w:rsidP="00FF6032">
      <w:pPr>
        <w:ind w:left="360"/>
        <w:rPr>
          <w:rtl/>
          <w:lang w:eastAsia="he-IL"/>
        </w:rPr>
      </w:pPr>
      <w:bookmarkStart w:id="398" w:name="_ETM_Q1_886731"/>
      <w:bookmarkStart w:id="399" w:name="_ETM_Q1_938482"/>
      <w:bookmarkStart w:id="400" w:name="_ETM_Q1_938525"/>
      <w:bookmarkStart w:id="401" w:name="_ETM_Q1_951919"/>
      <w:bookmarkEnd w:id="398"/>
      <w:bookmarkEnd w:id="399"/>
      <w:bookmarkEnd w:id="400"/>
      <w:bookmarkEnd w:id="401"/>
    </w:p>
    <w:p w14:paraId="15C4F6F6" w14:textId="54017829" w:rsidR="00FF6032" w:rsidRDefault="00FF6032" w:rsidP="00FF6032">
      <w:pPr>
        <w:pStyle w:val="af6"/>
        <w:keepNext/>
        <w:rPr>
          <w:rtl/>
        </w:rPr>
      </w:pPr>
      <w:bookmarkStart w:id="402" w:name="ET_yor_6360_71"/>
      <w:r w:rsidRPr="00FF60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6032">
        <w:rPr>
          <w:rStyle w:val="TagStyle"/>
          <w:rtl/>
        </w:rPr>
        <w:t xml:space="preserve"> &lt;&lt; יור &gt;&gt;</w:t>
      </w:r>
      <w:r w:rsidR="00F36B35">
        <w:rPr>
          <w:rtl/>
        </w:rPr>
        <w:t xml:space="preserve"> </w:t>
      </w:r>
      <w:bookmarkEnd w:id="402"/>
    </w:p>
    <w:p w14:paraId="7BADA70B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5DA5565C" w14:textId="2818AD33" w:rsidR="00FF6032" w:rsidRDefault="00FF6032" w:rsidP="00FF60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3" w:name="_ETM_Q1_952338"/>
      <w:bookmarkStart w:id="404" w:name="_ETM_Q1_952374"/>
      <w:bookmarkEnd w:id="403"/>
      <w:bookmarkEnd w:id="404"/>
      <w:r>
        <w:rPr>
          <w:rFonts w:hint="cs"/>
          <w:rtl/>
          <w:lang w:eastAsia="he-IL"/>
        </w:rPr>
        <w:t>נחנו מחכים לאישור להצביע. סיימנו להקריא ורק צריך להצביע. אדוני המנהל.</w:t>
      </w:r>
    </w:p>
    <w:p w14:paraId="6E461970" w14:textId="77777777" w:rsidR="00FF6032" w:rsidRDefault="00FF6032" w:rsidP="00FF6032">
      <w:pPr>
        <w:rPr>
          <w:rtl/>
          <w:lang w:eastAsia="he-IL"/>
        </w:rPr>
      </w:pPr>
    </w:p>
    <w:p w14:paraId="5B915832" w14:textId="54FCDD7C" w:rsidR="00FF6032" w:rsidRDefault="00FF6032" w:rsidP="00FF6032">
      <w:pPr>
        <w:pStyle w:val="a4"/>
        <w:keepNext/>
        <w:rPr>
          <w:rtl/>
        </w:rPr>
      </w:pPr>
      <w:bookmarkStart w:id="405" w:name="ET_speaker_6347_72"/>
      <w:r w:rsidRPr="00FF60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6032">
        <w:rPr>
          <w:rStyle w:val="TagStyle"/>
          <w:rtl/>
        </w:rPr>
        <w:t xml:space="preserve"> &lt;&lt; דובר &gt;&gt;</w:t>
      </w:r>
      <w:r w:rsidR="00F36B35">
        <w:rPr>
          <w:rtl/>
        </w:rPr>
        <w:t xml:space="preserve"> </w:t>
      </w:r>
      <w:bookmarkEnd w:id="405"/>
    </w:p>
    <w:p w14:paraId="4AC4693D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748AB1AB" w14:textId="1C39D4F6" w:rsidR="00FF6032" w:rsidRDefault="00FF6032" w:rsidP="00FF6032">
      <w:pPr>
        <w:rPr>
          <w:rtl/>
          <w:lang w:eastAsia="he-IL"/>
        </w:rPr>
      </w:pPr>
      <w:r>
        <w:rPr>
          <w:rFonts w:hint="cs"/>
          <w:rtl/>
          <w:lang w:eastAsia="he-IL"/>
        </w:rPr>
        <w:t>תרשום הערה.</w:t>
      </w:r>
    </w:p>
    <w:p w14:paraId="19C07652" w14:textId="77777777" w:rsidR="00FF6032" w:rsidRDefault="00FF6032" w:rsidP="00FF6032">
      <w:pPr>
        <w:rPr>
          <w:rtl/>
          <w:lang w:eastAsia="he-IL"/>
        </w:rPr>
      </w:pPr>
      <w:bookmarkStart w:id="406" w:name="_ETM_Q1_965792"/>
      <w:bookmarkStart w:id="407" w:name="_ETM_Q1_965830"/>
      <w:bookmarkStart w:id="408" w:name="_ETM_Q1_965123"/>
      <w:bookmarkEnd w:id="406"/>
      <w:bookmarkEnd w:id="407"/>
      <w:bookmarkEnd w:id="408"/>
    </w:p>
    <w:p w14:paraId="0457D5D5" w14:textId="6BD9FA0F" w:rsidR="00FF6032" w:rsidRDefault="00FF6032" w:rsidP="00FF6032">
      <w:pPr>
        <w:pStyle w:val="a4"/>
        <w:keepNext/>
        <w:rPr>
          <w:rtl/>
        </w:rPr>
      </w:pPr>
      <w:bookmarkStart w:id="409" w:name="ET_speaker_6542_73"/>
      <w:r w:rsidRPr="00FF60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F6032">
        <w:rPr>
          <w:rStyle w:val="TagStyle"/>
          <w:rtl/>
        </w:rPr>
        <w:t xml:space="preserve"> &lt;&lt; דובר &gt;&gt;</w:t>
      </w:r>
      <w:r w:rsidR="00F36B35">
        <w:rPr>
          <w:rtl/>
        </w:rPr>
        <w:t xml:space="preserve"> </w:t>
      </w:r>
      <w:bookmarkEnd w:id="409"/>
    </w:p>
    <w:p w14:paraId="3D60CF77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5C4C7E51" w14:textId="7E4D3D50" w:rsidR="00FF6032" w:rsidRDefault="00FF6032" w:rsidP="00FF6032">
      <w:pPr>
        <w:rPr>
          <w:rtl/>
          <w:lang w:eastAsia="he-IL"/>
        </w:rPr>
      </w:pPr>
      <w:bookmarkStart w:id="410" w:name="_ETM_Q1_965507"/>
      <w:bookmarkStart w:id="411" w:name="_ETM_Q1_965554"/>
      <w:bookmarkEnd w:id="410"/>
      <w:bookmarkEnd w:id="411"/>
      <w:r>
        <w:rPr>
          <w:rFonts w:hint="cs"/>
          <w:rtl/>
          <w:lang w:eastAsia="he-IL"/>
        </w:rPr>
        <w:t>כולם תומכים</w:t>
      </w:r>
      <w:bookmarkStart w:id="412" w:name="_ETM_Q1_964670"/>
      <w:bookmarkEnd w:id="412"/>
      <w:r>
        <w:rPr>
          <w:rFonts w:hint="cs"/>
          <w:rtl/>
          <w:lang w:eastAsia="he-IL"/>
        </w:rPr>
        <w:t>.</w:t>
      </w:r>
    </w:p>
    <w:p w14:paraId="713F9C63" w14:textId="77777777" w:rsidR="00FF6032" w:rsidRDefault="00FF6032" w:rsidP="00FF6032">
      <w:pPr>
        <w:rPr>
          <w:rtl/>
          <w:lang w:eastAsia="he-IL"/>
        </w:rPr>
      </w:pPr>
      <w:bookmarkStart w:id="413" w:name="_ETM_Q1_968871"/>
      <w:bookmarkStart w:id="414" w:name="_ETM_Q1_968909"/>
      <w:bookmarkEnd w:id="413"/>
      <w:bookmarkEnd w:id="414"/>
    </w:p>
    <w:p w14:paraId="5B312768" w14:textId="514E8D0B" w:rsidR="00FF6032" w:rsidRDefault="00FF6032" w:rsidP="00FF6032">
      <w:pPr>
        <w:pStyle w:val="a4"/>
        <w:keepNext/>
        <w:rPr>
          <w:rtl/>
        </w:rPr>
      </w:pPr>
      <w:bookmarkStart w:id="415" w:name="ET_speaker_6347_74"/>
      <w:r w:rsidRPr="00FF60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F6032">
        <w:rPr>
          <w:rStyle w:val="TagStyle"/>
          <w:rtl/>
        </w:rPr>
        <w:t xml:space="preserve"> &lt;&lt; דובר &gt;&gt;</w:t>
      </w:r>
      <w:r w:rsidR="00F36B35">
        <w:rPr>
          <w:rtl/>
        </w:rPr>
        <w:t xml:space="preserve"> </w:t>
      </w:r>
      <w:bookmarkEnd w:id="415"/>
    </w:p>
    <w:p w14:paraId="61979819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76FB221F" w14:textId="3E0936E5" w:rsidR="00FF6032" w:rsidRDefault="00FF6032" w:rsidP="00FF6032">
      <w:pPr>
        <w:rPr>
          <w:rtl/>
          <w:lang w:eastAsia="he-IL"/>
        </w:rPr>
      </w:pPr>
      <w:bookmarkStart w:id="416" w:name="_ETM_Q1_971875"/>
      <w:bookmarkStart w:id="417" w:name="_ETM_Q1_971930"/>
      <w:bookmarkEnd w:id="416"/>
      <w:bookmarkEnd w:id="417"/>
      <w:r>
        <w:rPr>
          <w:rFonts w:hint="cs"/>
          <w:rtl/>
          <w:lang w:eastAsia="he-IL"/>
        </w:rPr>
        <w:t>לא אמרתי שאין נוהל. תרשום הערה.</w:t>
      </w:r>
    </w:p>
    <w:p w14:paraId="773F1787" w14:textId="77777777" w:rsidR="00FF6032" w:rsidRDefault="00FF6032" w:rsidP="00FF6032">
      <w:pPr>
        <w:rPr>
          <w:rtl/>
          <w:lang w:eastAsia="he-IL"/>
        </w:rPr>
      </w:pPr>
      <w:bookmarkStart w:id="418" w:name="_ETM_Q1_977113"/>
      <w:bookmarkStart w:id="419" w:name="_ETM_Q1_977149"/>
      <w:bookmarkEnd w:id="418"/>
      <w:bookmarkEnd w:id="419"/>
    </w:p>
    <w:p w14:paraId="4257C1AB" w14:textId="1DDFDD9D" w:rsidR="00FF6032" w:rsidRDefault="00FF6032" w:rsidP="00FF6032">
      <w:pPr>
        <w:pStyle w:val="a4"/>
        <w:keepNext/>
        <w:rPr>
          <w:rtl/>
        </w:rPr>
      </w:pPr>
      <w:bookmarkStart w:id="420" w:name="ET_speaker_6542_76"/>
      <w:r w:rsidRPr="00FF603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F6032">
        <w:rPr>
          <w:rStyle w:val="TagStyle"/>
          <w:rtl/>
        </w:rPr>
        <w:t xml:space="preserve"> &lt;&lt; דובר &gt;&gt;</w:t>
      </w:r>
      <w:r w:rsidR="00F36B35">
        <w:rPr>
          <w:rtl/>
        </w:rPr>
        <w:t xml:space="preserve"> </w:t>
      </w:r>
      <w:bookmarkEnd w:id="420"/>
    </w:p>
    <w:p w14:paraId="214A0E63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5E6AB11D" w14:textId="411BF258" w:rsidR="00FF6032" w:rsidRDefault="00FF6032" w:rsidP="00FF6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421" w:name="_ETM_Q1_973116"/>
      <w:bookmarkEnd w:id="421"/>
      <w:r>
        <w:rPr>
          <w:rFonts w:hint="cs"/>
          <w:rtl/>
          <w:lang w:eastAsia="he-IL"/>
        </w:rPr>
        <w:t xml:space="preserve">נצביע. מקסימום נצביע עוד פעם. </w:t>
      </w:r>
    </w:p>
    <w:p w14:paraId="6263405C" w14:textId="77777777" w:rsidR="00FF6032" w:rsidRDefault="00FF6032" w:rsidP="00FF6032">
      <w:pPr>
        <w:rPr>
          <w:rtl/>
          <w:lang w:eastAsia="he-IL"/>
        </w:rPr>
      </w:pPr>
      <w:bookmarkStart w:id="422" w:name="_ETM_Q1_1061237"/>
      <w:bookmarkEnd w:id="422"/>
    </w:p>
    <w:p w14:paraId="31E9278F" w14:textId="7A81B454" w:rsidR="00FF6032" w:rsidRDefault="00FF6032" w:rsidP="00FF6032">
      <w:pPr>
        <w:pStyle w:val="a4"/>
        <w:keepNext/>
        <w:rPr>
          <w:rtl/>
        </w:rPr>
      </w:pPr>
      <w:bookmarkStart w:id="423" w:name="ET_speaker_5809_83"/>
      <w:r w:rsidRPr="00FF60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FF6032">
        <w:rPr>
          <w:rStyle w:val="TagStyle"/>
          <w:rtl/>
        </w:rPr>
        <w:t xml:space="preserve"> &lt;&lt; דובר &gt;&gt;</w:t>
      </w:r>
      <w:r w:rsidR="00F36B35">
        <w:rPr>
          <w:rtl/>
        </w:rPr>
        <w:t xml:space="preserve"> </w:t>
      </w:r>
      <w:bookmarkEnd w:id="423"/>
    </w:p>
    <w:p w14:paraId="1C444C3F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51960CDE" w14:textId="2DBD8A5B" w:rsidR="00FF6032" w:rsidRPr="00FF6032" w:rsidRDefault="00FF6032" w:rsidP="00FF6032">
      <w:pPr>
        <w:rPr>
          <w:rtl/>
          <w:lang w:eastAsia="he-IL"/>
        </w:rPr>
      </w:pPr>
      <w:bookmarkStart w:id="424" w:name="_ETM_Q1_1061666"/>
      <w:bookmarkStart w:id="425" w:name="_ETM_Q1_1061713"/>
      <w:bookmarkEnd w:id="424"/>
      <w:bookmarkEnd w:id="425"/>
      <w:r>
        <w:rPr>
          <w:rFonts w:hint="cs"/>
          <w:rtl/>
          <w:lang w:eastAsia="he-IL"/>
        </w:rPr>
        <w:t xml:space="preserve">תרשמו לפרוטוקול שאני תומכת. </w:t>
      </w:r>
    </w:p>
    <w:p w14:paraId="59CF7BEB" w14:textId="77777777" w:rsidR="00FF6032" w:rsidRDefault="00FF6032" w:rsidP="00FF6032">
      <w:pPr>
        <w:rPr>
          <w:rtl/>
          <w:lang w:eastAsia="he-IL"/>
        </w:rPr>
      </w:pPr>
      <w:bookmarkStart w:id="426" w:name="_ETM_Q1_979567"/>
      <w:bookmarkStart w:id="427" w:name="_ETM_Q1_979603"/>
      <w:bookmarkEnd w:id="426"/>
      <w:bookmarkEnd w:id="427"/>
    </w:p>
    <w:p w14:paraId="14E46800" w14:textId="7E8EC9DC" w:rsidR="00FF6032" w:rsidRDefault="00FF6032" w:rsidP="00FF6032">
      <w:pPr>
        <w:pStyle w:val="af6"/>
        <w:keepNext/>
        <w:rPr>
          <w:rtl/>
        </w:rPr>
      </w:pPr>
      <w:bookmarkStart w:id="428" w:name="ET_yor_6360_77"/>
      <w:r w:rsidRPr="00FF60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6032">
        <w:rPr>
          <w:rStyle w:val="TagStyle"/>
          <w:rtl/>
        </w:rPr>
        <w:t xml:space="preserve"> &lt;&lt; יור &gt;&gt;</w:t>
      </w:r>
      <w:r w:rsidR="00F36B35">
        <w:rPr>
          <w:rtl/>
        </w:rPr>
        <w:t xml:space="preserve"> </w:t>
      </w:r>
      <w:bookmarkEnd w:id="428"/>
    </w:p>
    <w:p w14:paraId="74B29528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1F55F80B" w14:textId="0B74B934" w:rsidR="00FF6032" w:rsidRDefault="00FF6032" w:rsidP="00FF6032">
      <w:pPr>
        <w:rPr>
          <w:rtl/>
          <w:lang w:eastAsia="he-IL"/>
        </w:rPr>
      </w:pPr>
      <w:bookmarkStart w:id="429" w:name="_ETM_Q1_982127"/>
      <w:bookmarkStart w:id="430" w:name="_ETM_Q1_982182"/>
      <w:bookmarkEnd w:id="429"/>
      <w:bookmarkEnd w:id="430"/>
      <w:r>
        <w:rPr>
          <w:rFonts w:hint="cs"/>
          <w:rtl/>
          <w:lang w:eastAsia="he-IL"/>
        </w:rPr>
        <w:t>הוועדה יוצאת להפסקה למספר דקות</w:t>
      </w:r>
      <w:r w:rsidR="00F36B35">
        <w:rPr>
          <w:rFonts w:hint="cs"/>
          <w:rtl/>
          <w:lang w:eastAsia="he-IL"/>
        </w:rPr>
        <w:t xml:space="preserve"> עד שהמזכיר יחזיר את תשובתו. אני משוכנע שנקבל </w:t>
      </w:r>
      <w:bookmarkStart w:id="431" w:name="_ETM_Q1_1208600"/>
      <w:bookmarkEnd w:id="431"/>
      <w:r w:rsidR="00F36B35">
        <w:rPr>
          <w:rFonts w:hint="cs"/>
          <w:rtl/>
          <w:lang w:eastAsia="he-IL"/>
        </w:rPr>
        <w:t xml:space="preserve">את האישור המיוחל. אני מבקש מכם לא להתפזר. לא </w:t>
      </w:r>
      <w:bookmarkStart w:id="432" w:name="_ETM_Q1_1215456"/>
      <w:bookmarkEnd w:id="432"/>
      <w:r w:rsidR="00F36B35">
        <w:rPr>
          <w:rFonts w:hint="cs"/>
          <w:rtl/>
          <w:lang w:eastAsia="he-IL"/>
        </w:rPr>
        <w:t>סגרתי את הישיבה אלא יצאנו להפסקה.</w:t>
      </w:r>
    </w:p>
    <w:p w14:paraId="6843897A" w14:textId="77777777" w:rsidR="00FF6032" w:rsidRDefault="00FF6032" w:rsidP="00FF6032">
      <w:pPr>
        <w:rPr>
          <w:rtl/>
          <w:lang w:eastAsia="he-IL"/>
        </w:rPr>
      </w:pPr>
      <w:bookmarkStart w:id="433" w:name="_ETM_Q1_983271"/>
      <w:bookmarkStart w:id="434" w:name="_ETM_Q1_983306"/>
      <w:bookmarkEnd w:id="433"/>
      <w:bookmarkEnd w:id="434"/>
    </w:p>
    <w:p w14:paraId="08E6D00A" w14:textId="2E10939B" w:rsidR="00FF6032" w:rsidRDefault="00FF6032" w:rsidP="00FF6032">
      <w:pPr>
        <w:pStyle w:val="afa"/>
        <w:keepNext/>
        <w:rPr>
          <w:rtl/>
          <w:lang w:eastAsia="he-IL"/>
        </w:rPr>
      </w:pPr>
      <w:bookmarkStart w:id="435" w:name="ET_meetingbreak_78"/>
      <w:r w:rsidRPr="00FF603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11:07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11:08.)</w:t>
      </w:r>
      <w:r w:rsidRPr="00FF6032">
        <w:rPr>
          <w:rStyle w:val="TagStyle"/>
          <w:rtl/>
        </w:rPr>
        <w:t xml:space="preserve"> &lt;&lt; הפסקה &gt;&gt;</w:t>
      </w:r>
      <w:r w:rsidR="00F36B35">
        <w:rPr>
          <w:rtl/>
          <w:lang w:eastAsia="he-IL"/>
        </w:rPr>
        <w:t xml:space="preserve"> </w:t>
      </w:r>
      <w:bookmarkEnd w:id="435"/>
    </w:p>
    <w:p w14:paraId="4F397F0F" w14:textId="77777777" w:rsidR="00FF6032" w:rsidRDefault="00FF6032" w:rsidP="00FF6032">
      <w:pPr>
        <w:rPr>
          <w:rtl/>
          <w:lang w:eastAsia="he-IL"/>
        </w:rPr>
      </w:pPr>
      <w:bookmarkStart w:id="436" w:name="_ETM_Q1_987926"/>
      <w:bookmarkStart w:id="437" w:name="_ETM_Q1_987978"/>
      <w:bookmarkEnd w:id="436"/>
      <w:bookmarkEnd w:id="437"/>
    </w:p>
    <w:p w14:paraId="171D3E71" w14:textId="667994EF" w:rsidR="00FF6032" w:rsidRDefault="00FF6032" w:rsidP="00FF6032">
      <w:pPr>
        <w:pStyle w:val="af6"/>
        <w:keepNext/>
        <w:rPr>
          <w:rtl/>
        </w:rPr>
      </w:pPr>
      <w:bookmarkStart w:id="438" w:name="ET_yor_6360_80"/>
      <w:r w:rsidRPr="00FF60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6032">
        <w:rPr>
          <w:rStyle w:val="TagStyle"/>
          <w:rtl/>
        </w:rPr>
        <w:t xml:space="preserve"> &lt;&lt; יור &gt;&gt;</w:t>
      </w:r>
      <w:r w:rsidR="00F36B35">
        <w:rPr>
          <w:rtl/>
        </w:rPr>
        <w:t xml:space="preserve"> </w:t>
      </w:r>
      <w:bookmarkEnd w:id="438"/>
    </w:p>
    <w:p w14:paraId="35AE23ED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2BB4673C" w14:textId="07671ABD" w:rsidR="00FF6032" w:rsidRDefault="00F36B35" w:rsidP="00F36B35">
      <w:pPr>
        <w:rPr>
          <w:rtl/>
          <w:lang w:eastAsia="he-IL"/>
        </w:rPr>
      </w:pPr>
      <w:bookmarkStart w:id="439" w:name="_ETM_Q1_1233848"/>
      <w:bookmarkStart w:id="440" w:name="_ETM_Q1_1233884"/>
      <w:bookmarkEnd w:id="439"/>
      <w:bookmarkEnd w:id="440"/>
      <w:r>
        <w:rPr>
          <w:rFonts w:hint="cs"/>
          <w:rtl/>
          <w:lang w:eastAsia="he-IL"/>
        </w:rPr>
        <w:t>אנחנו מחדשים את הדי</w:t>
      </w:r>
      <w:bookmarkStart w:id="441" w:name="_ETM_Q1_1235919"/>
      <w:bookmarkEnd w:id="441"/>
      <w:r>
        <w:rPr>
          <w:rFonts w:hint="cs"/>
          <w:rtl/>
          <w:lang w:eastAsia="he-IL"/>
        </w:rPr>
        <w:t>ון. י</w:t>
      </w:r>
      <w:r w:rsidR="00FF6032">
        <w:rPr>
          <w:rFonts w:hint="cs"/>
          <w:rtl/>
          <w:lang w:eastAsia="he-IL"/>
        </w:rPr>
        <w:t xml:space="preserve">ש אישור להצביע. </w:t>
      </w:r>
    </w:p>
    <w:p w14:paraId="5B7C7FD5" w14:textId="77777777" w:rsidR="00FF6032" w:rsidRDefault="00FF6032" w:rsidP="00FF6032">
      <w:pPr>
        <w:rPr>
          <w:rtl/>
          <w:lang w:eastAsia="he-IL"/>
        </w:rPr>
      </w:pPr>
      <w:bookmarkStart w:id="442" w:name="_ETM_Q1_1005248"/>
      <w:bookmarkStart w:id="443" w:name="_ETM_Q1_1005290"/>
      <w:bookmarkEnd w:id="442"/>
      <w:bookmarkEnd w:id="443"/>
    </w:p>
    <w:p w14:paraId="49141BC0" w14:textId="616F5271" w:rsidR="00FF6032" w:rsidRDefault="00FF6032" w:rsidP="00FF6032">
      <w:pPr>
        <w:rPr>
          <w:rtl/>
          <w:lang w:eastAsia="he-IL"/>
        </w:rPr>
      </w:pPr>
      <w:bookmarkStart w:id="444" w:name="_ETM_Q1_1005352"/>
      <w:bookmarkStart w:id="445" w:name="_ETM_Q1_1005394"/>
      <w:bookmarkEnd w:id="444"/>
      <w:bookmarkEnd w:id="445"/>
      <w:r w:rsidRPr="00FF6032">
        <w:rPr>
          <w:rFonts w:hint="cs"/>
          <w:rtl/>
          <w:lang w:eastAsia="he-IL"/>
        </w:rPr>
        <w:t xml:space="preserve">אני מעלה להצבעה את </w:t>
      </w:r>
      <w:bookmarkStart w:id="446" w:name="_ETM_Q1_976101"/>
      <w:bookmarkStart w:id="447" w:name="_ETM_Q1_976154"/>
      <w:bookmarkStart w:id="448" w:name="_ETM_Q1_960565"/>
      <w:bookmarkStart w:id="449" w:name="_ETM_Q1_960604"/>
      <w:bookmarkEnd w:id="446"/>
      <w:bookmarkEnd w:id="447"/>
      <w:bookmarkEnd w:id="448"/>
      <w:bookmarkEnd w:id="449"/>
      <w:r w:rsidRPr="00FF6032">
        <w:rPr>
          <w:rtl/>
          <w:lang w:eastAsia="he-IL"/>
        </w:rPr>
        <w:t xml:space="preserve">תקנות הנהיגה הספורטיבית (אגרת הגשת בקשה לרישיון כלי תחרותי) (תיקון), </w:t>
      </w:r>
      <w:r w:rsidRPr="00FF6032">
        <w:rPr>
          <w:rFonts w:hint="cs"/>
          <w:rtl/>
          <w:lang w:eastAsia="he-IL"/>
        </w:rPr>
        <w:t>ה</w:t>
      </w:r>
      <w:r w:rsidRPr="00FF6032">
        <w:rPr>
          <w:rtl/>
          <w:lang w:eastAsia="he-IL"/>
        </w:rPr>
        <w:t>תשפ"ג</w:t>
      </w:r>
      <w:r w:rsidRPr="00FF6032">
        <w:rPr>
          <w:rFonts w:hint="cs"/>
          <w:rtl/>
          <w:lang w:eastAsia="he-IL"/>
        </w:rPr>
        <w:t>-2023</w:t>
      </w:r>
      <w:r>
        <w:rPr>
          <w:rFonts w:hint="cs"/>
          <w:rtl/>
          <w:lang w:eastAsia="he-IL"/>
        </w:rPr>
        <w:t>.</w:t>
      </w:r>
    </w:p>
    <w:p w14:paraId="417945C8" w14:textId="77777777" w:rsidR="00FF6032" w:rsidRDefault="00FF6032" w:rsidP="00FF6032">
      <w:pPr>
        <w:rPr>
          <w:rtl/>
          <w:lang w:eastAsia="he-IL"/>
        </w:rPr>
      </w:pPr>
    </w:p>
    <w:p w14:paraId="3EEB7D5B" w14:textId="22686236" w:rsidR="00FF6032" w:rsidRDefault="00FF6032" w:rsidP="00FF6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בעד? </w:t>
      </w:r>
      <w:bookmarkStart w:id="450" w:name="_ETM_Q1_1010992"/>
      <w:bookmarkEnd w:id="450"/>
      <w:r>
        <w:rPr>
          <w:rFonts w:hint="cs"/>
          <w:rtl/>
          <w:lang w:eastAsia="he-IL"/>
        </w:rPr>
        <w:t>3. מי נגד? מי נמנע?</w:t>
      </w:r>
    </w:p>
    <w:p w14:paraId="26072936" w14:textId="77777777" w:rsidR="00FF6032" w:rsidRDefault="00FF6032" w:rsidP="00FF6032">
      <w:pPr>
        <w:rPr>
          <w:rtl/>
          <w:lang w:eastAsia="he-IL"/>
        </w:rPr>
      </w:pPr>
      <w:bookmarkStart w:id="451" w:name="_ETM_Q1_1011658"/>
      <w:bookmarkStart w:id="452" w:name="_ETM_Q1_1011688"/>
      <w:bookmarkEnd w:id="451"/>
      <w:bookmarkEnd w:id="452"/>
    </w:p>
    <w:p w14:paraId="46A6B7BB" w14:textId="04E36292" w:rsidR="00FF6032" w:rsidRDefault="00FF6032" w:rsidP="00FF6032">
      <w:pPr>
        <w:pStyle w:val="af1"/>
        <w:keepNext/>
        <w:rPr>
          <w:rtl/>
          <w:lang w:eastAsia="he-IL"/>
        </w:rPr>
      </w:pPr>
      <w:bookmarkStart w:id="453" w:name="_ETM_Q1_1011753"/>
      <w:bookmarkStart w:id="454" w:name="_ETM_Q1_1011783"/>
      <w:bookmarkEnd w:id="453"/>
      <w:bookmarkEnd w:id="454"/>
      <w:r>
        <w:rPr>
          <w:rtl/>
          <w:lang w:eastAsia="he-IL"/>
        </w:rPr>
        <w:t>הצבעה</w:t>
      </w:r>
    </w:p>
    <w:p w14:paraId="6AB004F6" w14:textId="0289FB2A" w:rsidR="00FF6032" w:rsidRDefault="00FF6032" w:rsidP="00FF603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E6BD179" w14:textId="77777777" w:rsidR="00FF6032" w:rsidRDefault="00FF6032" w:rsidP="00FF6032">
      <w:pPr>
        <w:rPr>
          <w:rtl/>
          <w:lang w:eastAsia="he-IL"/>
        </w:rPr>
      </w:pPr>
    </w:p>
    <w:p w14:paraId="664A1251" w14:textId="62A3F82A" w:rsidR="00FF6032" w:rsidRDefault="00FF6032" w:rsidP="00FF6032">
      <w:pPr>
        <w:pStyle w:val="af6"/>
        <w:keepNext/>
        <w:rPr>
          <w:rtl/>
        </w:rPr>
      </w:pPr>
      <w:bookmarkStart w:id="455" w:name="ET_yor_6360_81"/>
      <w:r w:rsidRPr="00FF60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F6032">
        <w:rPr>
          <w:rStyle w:val="TagStyle"/>
          <w:rtl/>
        </w:rPr>
        <w:t xml:space="preserve"> &lt;&lt; יור &gt;&gt;</w:t>
      </w:r>
      <w:r w:rsidR="00F36B35">
        <w:rPr>
          <w:rtl/>
        </w:rPr>
        <w:t xml:space="preserve"> </w:t>
      </w:r>
      <w:bookmarkEnd w:id="455"/>
    </w:p>
    <w:p w14:paraId="64806E00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274BBBD3" w14:textId="31A82955" w:rsidR="00FF6032" w:rsidRDefault="00F36B35" w:rsidP="00FF60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קובע שההצעה עברה </w:t>
      </w:r>
      <w:r w:rsidR="00FF6032">
        <w:rPr>
          <w:rFonts w:hint="cs"/>
          <w:rtl/>
          <w:lang w:eastAsia="he-IL"/>
        </w:rPr>
        <w:t>פה אחד.</w:t>
      </w:r>
      <w:r>
        <w:rPr>
          <w:rFonts w:hint="cs"/>
          <w:rtl/>
          <w:lang w:eastAsia="he-IL"/>
        </w:rPr>
        <w:t xml:space="preserve"> אני מודה לכל המעורבים. הישיבה נעולה.</w:t>
      </w:r>
    </w:p>
    <w:p w14:paraId="374E5A1C" w14:textId="77777777" w:rsidR="00FF6032" w:rsidRDefault="00FF6032" w:rsidP="00FF6032">
      <w:pPr>
        <w:rPr>
          <w:rtl/>
          <w:lang w:eastAsia="he-IL"/>
        </w:rPr>
      </w:pPr>
      <w:bookmarkStart w:id="456" w:name="_ETM_Q1_1049234"/>
      <w:bookmarkStart w:id="457" w:name="_ETM_Q1_1049271"/>
      <w:bookmarkEnd w:id="456"/>
      <w:bookmarkEnd w:id="457"/>
    </w:p>
    <w:p w14:paraId="638FE42A" w14:textId="776619BE" w:rsidR="00FF6032" w:rsidRDefault="00FF6032" w:rsidP="00FF6032">
      <w:pPr>
        <w:rPr>
          <w:rtl/>
          <w:lang w:eastAsia="he-IL"/>
        </w:rPr>
      </w:pPr>
      <w:bookmarkStart w:id="458" w:name="_ETM_Q1_1049363"/>
      <w:bookmarkStart w:id="459" w:name="_ETM_Q1_1049393"/>
      <w:bookmarkEnd w:id="458"/>
      <w:bookmarkEnd w:id="459"/>
      <w:r>
        <w:rPr>
          <w:rFonts w:hint="cs"/>
          <w:rtl/>
          <w:lang w:eastAsia="he-IL"/>
        </w:rPr>
        <w:t>תודה רבה .</w:t>
      </w:r>
    </w:p>
    <w:p w14:paraId="6802F582" w14:textId="77777777" w:rsidR="00FF6032" w:rsidRDefault="00FF6032" w:rsidP="00FF6032">
      <w:pPr>
        <w:rPr>
          <w:rtl/>
          <w:lang w:eastAsia="he-IL"/>
        </w:rPr>
      </w:pPr>
      <w:bookmarkStart w:id="460" w:name="_ETM_Q1_1049352"/>
      <w:bookmarkStart w:id="461" w:name="_ETM_Q1_1049382"/>
      <w:bookmarkEnd w:id="460"/>
      <w:bookmarkEnd w:id="461"/>
    </w:p>
    <w:p w14:paraId="4378C15C" w14:textId="77777777" w:rsidR="00FF6032" w:rsidRDefault="00FF6032" w:rsidP="00FF6032">
      <w:pPr>
        <w:rPr>
          <w:rtl/>
          <w:lang w:eastAsia="he-IL"/>
        </w:rPr>
      </w:pPr>
      <w:bookmarkStart w:id="462" w:name="_ETM_Q1_1049479"/>
      <w:bookmarkStart w:id="463" w:name="_ETM_Q1_1049510"/>
      <w:bookmarkStart w:id="464" w:name="_ETM_Q1_1049607"/>
      <w:bookmarkStart w:id="465" w:name="_ETM_Q1_1049637"/>
      <w:bookmarkStart w:id="466" w:name="_GoBack"/>
      <w:bookmarkEnd w:id="462"/>
      <w:bookmarkEnd w:id="463"/>
      <w:bookmarkEnd w:id="464"/>
      <w:bookmarkEnd w:id="465"/>
      <w:bookmarkEnd w:id="466"/>
    </w:p>
    <w:p w14:paraId="0995A13F" w14:textId="51E2B38C" w:rsidR="00FF6032" w:rsidRDefault="00FF6032" w:rsidP="00FF6032">
      <w:pPr>
        <w:pStyle w:val="afc"/>
        <w:keepNext/>
        <w:rPr>
          <w:rtl/>
          <w:lang w:eastAsia="he-IL"/>
        </w:rPr>
      </w:pPr>
      <w:bookmarkStart w:id="467" w:name="ET_meetingend_82"/>
      <w:r w:rsidRPr="00FF603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FF6032">
        <w:rPr>
          <w:rStyle w:val="TagStyle"/>
          <w:rtl/>
        </w:rPr>
        <w:t xml:space="preserve"> &lt;&lt; סיום &gt;&gt;</w:t>
      </w:r>
      <w:r w:rsidR="00F36B35">
        <w:rPr>
          <w:rtl/>
          <w:lang w:eastAsia="he-IL"/>
        </w:rPr>
        <w:t xml:space="preserve"> </w:t>
      </w:r>
      <w:bookmarkEnd w:id="467"/>
    </w:p>
    <w:p w14:paraId="1D7ED9CE" w14:textId="77777777" w:rsidR="00FF6032" w:rsidRDefault="00FF6032" w:rsidP="00FF6032">
      <w:pPr>
        <w:pStyle w:val="KeepWithNext"/>
        <w:rPr>
          <w:rtl/>
          <w:lang w:eastAsia="he-IL"/>
        </w:rPr>
      </w:pPr>
    </w:p>
    <w:p w14:paraId="54EAE50C" w14:textId="77777777" w:rsidR="00FF6032" w:rsidRPr="00FF6032" w:rsidRDefault="00FF6032" w:rsidP="00FF6032">
      <w:pPr>
        <w:rPr>
          <w:rtl/>
          <w:lang w:eastAsia="he-IL"/>
        </w:rPr>
      </w:pPr>
      <w:bookmarkStart w:id="468" w:name="_ETM_Q1_1056863"/>
      <w:bookmarkEnd w:id="468"/>
    </w:p>
    <w:p w14:paraId="4E0E4C99" w14:textId="36A5CF5C" w:rsidR="007872B4" w:rsidRPr="008713A4" w:rsidRDefault="007872B4" w:rsidP="00F36B35">
      <w:pPr>
        <w:ind w:firstLine="0"/>
      </w:pPr>
      <w:bookmarkStart w:id="469" w:name="_ETM_Q1_1012427"/>
      <w:bookmarkStart w:id="470" w:name="_ETM_Q1_1012457"/>
      <w:bookmarkEnd w:id="469"/>
      <w:bookmarkEnd w:id="470"/>
    </w:p>
    <w:sectPr w:rsidR="007872B4" w:rsidRPr="008713A4" w:rsidSect="0060515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949C9B" w14:textId="77777777" w:rsidR="00A42723" w:rsidRDefault="00A42723">
      <w:r>
        <w:separator/>
      </w:r>
    </w:p>
  </w:endnote>
  <w:endnote w:type="continuationSeparator" w:id="0">
    <w:p w14:paraId="563EFE1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9D6393" w14:textId="77777777" w:rsidR="00A42723" w:rsidRDefault="00A42723">
      <w:r>
        <w:separator/>
      </w:r>
    </w:p>
  </w:footnote>
  <w:footnote w:type="continuationSeparator" w:id="0">
    <w:p w14:paraId="26EF2C7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2F36F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5B995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79898" w14:textId="1D92A4E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5155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21E5E14D" w14:textId="77777777" w:rsidR="00D86E57" w:rsidRPr="00CC5815" w:rsidRDefault="00C63202" w:rsidP="008E5E3F">
    <w:pPr>
      <w:pStyle w:val="a3"/>
      <w:ind w:firstLine="0"/>
    </w:pPr>
    <w:r>
      <w:rPr>
        <w:rtl/>
      </w:rPr>
      <w:t>ועדת הכספים</w:t>
    </w:r>
  </w:p>
  <w:p w14:paraId="0B0117E6" w14:textId="77777777" w:rsidR="00D86E57" w:rsidRPr="00CC5815" w:rsidRDefault="00C63202" w:rsidP="008E5E3F">
    <w:pPr>
      <w:pStyle w:val="a3"/>
      <w:ind w:firstLine="0"/>
      <w:rPr>
        <w:rtl/>
      </w:rPr>
    </w:pPr>
    <w:r>
      <w:rPr>
        <w:rtl/>
      </w:rPr>
      <w:t>07/06/2023</w:t>
    </w:r>
  </w:p>
  <w:p w14:paraId="43FE8CA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E18C7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36E627" wp14:editId="422852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D77F3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371DF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0E5D36"/>
    <w:multiLevelType w:val="hybridMultilevel"/>
    <w:tmpl w:val="8B6AFDC6"/>
    <w:lvl w:ilvl="0" w:tplc="57C0F870">
      <w:start w:val="1"/>
      <w:numFmt w:val="hebrew1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635168D"/>
    <w:multiLevelType w:val="hybridMultilevel"/>
    <w:tmpl w:val="6458E422"/>
    <w:lvl w:ilvl="0" w:tplc="D5E40F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046135"/>
    <w:multiLevelType w:val="hybridMultilevel"/>
    <w:tmpl w:val="F7D8C30C"/>
    <w:lvl w:ilvl="0" w:tplc="24BCC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0930D8D"/>
    <w:multiLevelType w:val="hybridMultilevel"/>
    <w:tmpl w:val="65A853F4"/>
    <w:lvl w:ilvl="0" w:tplc="6ED68C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791AD3"/>
    <w:multiLevelType w:val="hybridMultilevel"/>
    <w:tmpl w:val="3FDEB846"/>
    <w:lvl w:ilvl="0" w:tplc="1264DA32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EF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64A1"/>
    <w:rsid w:val="00500C0C"/>
    <w:rsid w:val="00505063"/>
    <w:rsid w:val="00546678"/>
    <w:rsid w:val="005506B9"/>
    <w:rsid w:val="005817EC"/>
    <w:rsid w:val="00590B77"/>
    <w:rsid w:val="005A342D"/>
    <w:rsid w:val="005B526D"/>
    <w:rsid w:val="005C363E"/>
    <w:rsid w:val="005D61F3"/>
    <w:rsid w:val="005E1C6B"/>
    <w:rsid w:val="005F76B0"/>
    <w:rsid w:val="00605155"/>
    <w:rsid w:val="0062415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79D8"/>
    <w:rsid w:val="00A64A6D"/>
    <w:rsid w:val="00A66020"/>
    <w:rsid w:val="00A7607A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29DD"/>
    <w:rsid w:val="00C135D5"/>
    <w:rsid w:val="00C22DCB"/>
    <w:rsid w:val="00C3598A"/>
    <w:rsid w:val="00C360BC"/>
    <w:rsid w:val="00C44800"/>
    <w:rsid w:val="00C52EC2"/>
    <w:rsid w:val="00C61DC1"/>
    <w:rsid w:val="00C63202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581D"/>
    <w:rsid w:val="00DE5B80"/>
    <w:rsid w:val="00E007E4"/>
    <w:rsid w:val="00E32A6A"/>
    <w:rsid w:val="00E33AE3"/>
    <w:rsid w:val="00E61903"/>
    <w:rsid w:val="00E64116"/>
    <w:rsid w:val="00EA4EB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36B35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6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5C4EEC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320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632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6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E19994-9403-4CFF-AB51-732B6BD3C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1991</Words>
  <Characters>11352</Characters>
  <Application>Microsoft Office Word</Application>
  <DocSecurity>0</DocSecurity>
  <Lines>94</Lines>
  <Paragraphs>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2023-08-02T08:07:00Z</dcterms:modified>
</cp:coreProperties>
</file>