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FF9757" w14:textId="77777777" w:rsidR="00F00B81" w:rsidRDefault="009A7114" w:rsidP="00F00B81">
      <w:pPr>
        <w:ind w:firstLine="0"/>
        <w:rPr>
          <w:b/>
          <w:bCs/>
          <w:rtl/>
        </w:rPr>
      </w:pPr>
      <w:r>
        <w:rPr>
          <w:b/>
          <w:bCs/>
          <w:rtl/>
        </w:rPr>
        <w:t>הכנסת העשרים-וחמש</w:t>
      </w:r>
    </w:p>
    <w:p w14:paraId="7561324B" w14:textId="315F52FE" w:rsidR="00E64116" w:rsidRDefault="009A7114" w:rsidP="00F00B81">
      <w:pPr>
        <w:ind w:firstLine="0"/>
        <w:rPr>
          <w:b/>
          <w:bCs/>
          <w:rtl/>
        </w:rPr>
      </w:pPr>
      <w:r>
        <w:rPr>
          <w:b/>
          <w:bCs/>
          <w:rtl/>
        </w:rPr>
        <w:t>מושב ראשון</w:t>
      </w:r>
    </w:p>
    <w:p w14:paraId="1720A004" w14:textId="77777777" w:rsidR="00EE4C09" w:rsidRDefault="00EE4C09" w:rsidP="00F00B81">
      <w:pPr>
        <w:ind w:firstLine="0"/>
        <w:rPr>
          <w:b/>
          <w:bCs/>
          <w:rtl/>
        </w:rPr>
      </w:pPr>
    </w:p>
    <w:p w14:paraId="59A78A60" w14:textId="77777777" w:rsidR="00EE4C09" w:rsidRDefault="00EE4C09" w:rsidP="00F00B81">
      <w:pPr>
        <w:ind w:firstLine="0"/>
        <w:rPr>
          <w:b/>
          <w:bCs/>
          <w:rtl/>
        </w:rPr>
      </w:pPr>
    </w:p>
    <w:p w14:paraId="4482408B" w14:textId="77777777" w:rsidR="00E64116" w:rsidRPr="008713A4" w:rsidRDefault="00E64116" w:rsidP="007509A6">
      <w:pPr>
        <w:ind w:firstLine="0"/>
        <w:jc w:val="center"/>
        <w:rPr>
          <w:b/>
          <w:bCs/>
          <w:rtl/>
        </w:rPr>
      </w:pPr>
    </w:p>
    <w:p w14:paraId="53F2E7D1" w14:textId="35EB18BB" w:rsidR="00E64116" w:rsidRPr="008713A4" w:rsidRDefault="009A7114" w:rsidP="008320F6">
      <w:pPr>
        <w:ind w:firstLine="0"/>
        <w:jc w:val="center"/>
        <w:outlineLvl w:val="0"/>
        <w:rPr>
          <w:b/>
          <w:bCs/>
          <w:rtl/>
        </w:rPr>
      </w:pPr>
      <w:r>
        <w:rPr>
          <w:b/>
          <w:bCs/>
          <w:rtl/>
        </w:rPr>
        <w:t xml:space="preserve">פרוטוקול מס' </w:t>
      </w:r>
      <w:r w:rsidR="00EE4C09">
        <w:rPr>
          <w:rFonts w:hint="cs"/>
          <w:b/>
          <w:bCs/>
          <w:rtl/>
        </w:rPr>
        <w:t>3</w:t>
      </w:r>
    </w:p>
    <w:p w14:paraId="6E473444" w14:textId="77777777" w:rsidR="009A7114" w:rsidRDefault="009A7114" w:rsidP="008320F6">
      <w:pPr>
        <w:ind w:firstLine="0"/>
        <w:jc w:val="center"/>
        <w:outlineLvl w:val="0"/>
        <w:rPr>
          <w:b/>
          <w:bCs/>
          <w:rtl/>
        </w:rPr>
      </w:pPr>
      <w:r>
        <w:rPr>
          <w:b/>
          <w:bCs/>
          <w:rtl/>
        </w:rPr>
        <w:t>מישיבת משותפת של ועדת החוקה, חוק ומשפט והוועדה לביטחון לאומי</w:t>
      </w:r>
    </w:p>
    <w:p w14:paraId="28B4162B" w14:textId="2A25269E" w:rsidR="00E64116" w:rsidRPr="008713A4" w:rsidRDefault="009A7114" w:rsidP="008320F6">
      <w:pPr>
        <w:ind w:firstLine="0"/>
        <w:jc w:val="center"/>
        <w:outlineLvl w:val="0"/>
        <w:rPr>
          <w:b/>
          <w:bCs/>
          <w:rtl/>
        </w:rPr>
      </w:pPr>
      <w:r>
        <w:rPr>
          <w:b/>
          <w:bCs/>
          <w:rtl/>
        </w:rPr>
        <w:t>לדיון בהצעת חוק העונשין (תיקון - הגדרת איום), התשפ"ג-2023 ‏ (פ/2156/25)</w:t>
      </w:r>
    </w:p>
    <w:p w14:paraId="1FC32FE9" w14:textId="3CC6B55D" w:rsidR="00E64116" w:rsidRPr="008713A4" w:rsidRDefault="009A7114" w:rsidP="008320F6">
      <w:pPr>
        <w:ind w:firstLine="0"/>
        <w:jc w:val="center"/>
        <w:outlineLvl w:val="0"/>
        <w:rPr>
          <w:b/>
          <w:bCs/>
          <w:u w:val="single"/>
          <w:rtl/>
        </w:rPr>
      </w:pPr>
      <w:r>
        <w:rPr>
          <w:b/>
          <w:bCs/>
          <w:u w:val="single"/>
          <w:rtl/>
        </w:rPr>
        <w:t xml:space="preserve">יום שלישי, כ"ד בסיון </w:t>
      </w:r>
      <w:proofErr w:type="spellStart"/>
      <w:r>
        <w:rPr>
          <w:b/>
          <w:bCs/>
          <w:u w:val="single"/>
          <w:rtl/>
        </w:rPr>
        <w:t>התשפ"ג</w:t>
      </w:r>
      <w:proofErr w:type="spellEnd"/>
      <w:r>
        <w:rPr>
          <w:b/>
          <w:bCs/>
          <w:u w:val="single"/>
          <w:rtl/>
        </w:rPr>
        <w:t xml:space="preserve"> (13 ביוני 2023), שעה 9:30</w:t>
      </w:r>
    </w:p>
    <w:p w14:paraId="1E11D1A4" w14:textId="77777777" w:rsidR="00E64116" w:rsidRPr="008713A4" w:rsidRDefault="00E64116" w:rsidP="008320F6">
      <w:pPr>
        <w:ind w:firstLine="0"/>
        <w:rPr>
          <w:rtl/>
        </w:rPr>
      </w:pPr>
    </w:p>
    <w:p w14:paraId="35FD05C3" w14:textId="77777777" w:rsidR="00E64116" w:rsidRDefault="00E64116" w:rsidP="008320F6">
      <w:pPr>
        <w:ind w:firstLine="0"/>
        <w:rPr>
          <w:rtl/>
        </w:rPr>
      </w:pPr>
    </w:p>
    <w:p w14:paraId="46D2E13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3168027" w14:textId="1133A729" w:rsidR="00E64116" w:rsidRPr="008713A4" w:rsidRDefault="009A7114" w:rsidP="009A7114">
      <w:pPr>
        <w:spacing w:before="60"/>
        <w:ind w:firstLine="0"/>
        <w:rPr>
          <w:rtl/>
        </w:rPr>
      </w:pPr>
      <w:bookmarkStart w:id="0" w:name="ET_hatsach_639358_1"/>
      <w:r w:rsidRPr="009A7114">
        <w:rPr>
          <w:rStyle w:val="TagStyle"/>
          <w:rtl/>
        </w:rPr>
        <w:t xml:space="preserve"> &lt;&lt; הצח &gt;&gt; </w:t>
      </w:r>
      <w:r w:rsidRPr="009A7114">
        <w:rPr>
          <w:rtl/>
        </w:rPr>
        <w:t xml:space="preserve">הצעת חוק העונשין (תיקון - הגדרת איום), התשפ"ג-2023, של ח"כ יצחק </w:t>
      </w:r>
      <w:proofErr w:type="spellStart"/>
      <w:r w:rsidRPr="009A7114">
        <w:rPr>
          <w:rtl/>
        </w:rPr>
        <w:t>קרויזר</w:t>
      </w:r>
      <w:proofErr w:type="spellEnd"/>
      <w:r w:rsidRPr="009A7114">
        <w:rPr>
          <w:rStyle w:val="TagStyle"/>
          <w:rtl/>
        </w:rPr>
        <w:t xml:space="preserve"> &lt;&lt; הצח &gt;&gt;</w:t>
      </w:r>
      <w:r w:rsidR="00BB6A78">
        <w:rPr>
          <w:rtl/>
        </w:rPr>
        <w:t xml:space="preserve"> </w:t>
      </w:r>
      <w:bookmarkEnd w:id="0"/>
    </w:p>
    <w:p w14:paraId="0A1A11B0" w14:textId="77777777" w:rsidR="009A7114" w:rsidRDefault="009A7114" w:rsidP="007C693F">
      <w:pPr>
        <w:spacing w:before="60"/>
        <w:ind w:firstLine="0"/>
        <w:rPr>
          <w:rtl/>
        </w:rPr>
      </w:pPr>
    </w:p>
    <w:p w14:paraId="63DD6BEF" w14:textId="77777777" w:rsidR="00EE4C09" w:rsidRPr="008713A4" w:rsidRDefault="00EE4C09" w:rsidP="007C693F">
      <w:pPr>
        <w:spacing w:before="60"/>
        <w:ind w:firstLine="0"/>
        <w:rPr>
          <w:rtl/>
        </w:rPr>
      </w:pPr>
    </w:p>
    <w:p w14:paraId="5DBF474E" w14:textId="77777777" w:rsidR="00E64116" w:rsidRPr="008713A4" w:rsidRDefault="00E64116" w:rsidP="00EC1FB3">
      <w:pPr>
        <w:ind w:firstLine="0"/>
        <w:outlineLvl w:val="1"/>
        <w:rPr>
          <w:b/>
          <w:bCs/>
          <w:u w:val="single"/>
          <w:rtl/>
        </w:rPr>
      </w:pPr>
      <w:r w:rsidRPr="008713A4">
        <w:rPr>
          <w:b/>
          <w:bCs/>
          <w:u w:val="single"/>
          <w:rtl/>
        </w:rPr>
        <w:t>נכחו:</w:t>
      </w:r>
    </w:p>
    <w:p w14:paraId="0E1F6E9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6E1E52D" w14:textId="3724F9BF" w:rsidR="00E64116" w:rsidRPr="00A56E2A" w:rsidRDefault="009A7114" w:rsidP="00EC1FB3">
      <w:pPr>
        <w:ind w:firstLine="0"/>
        <w:rPr>
          <w:rtl/>
        </w:rPr>
      </w:pPr>
      <w:r w:rsidRPr="00A56E2A">
        <w:rPr>
          <w:rtl/>
        </w:rPr>
        <w:t xml:space="preserve">שמחה </w:t>
      </w:r>
      <w:proofErr w:type="spellStart"/>
      <w:r w:rsidRPr="00A56E2A">
        <w:rPr>
          <w:rtl/>
        </w:rPr>
        <w:t>רוטמן</w:t>
      </w:r>
      <w:proofErr w:type="spellEnd"/>
      <w:r w:rsidRPr="00A56E2A">
        <w:rPr>
          <w:rtl/>
        </w:rPr>
        <w:t xml:space="preserve"> – היו"ר</w:t>
      </w:r>
    </w:p>
    <w:p w14:paraId="24E4E5B4" w14:textId="77777777" w:rsidR="009A7114" w:rsidRPr="008713A4" w:rsidRDefault="009A7114" w:rsidP="00EC1FB3">
      <w:pPr>
        <w:ind w:firstLine="0"/>
        <w:rPr>
          <w:u w:val="single"/>
        </w:rPr>
      </w:pPr>
    </w:p>
    <w:p w14:paraId="457A4238" w14:textId="77777777" w:rsidR="000C47F5" w:rsidRDefault="000C47F5" w:rsidP="00EC1FB3">
      <w:pPr>
        <w:ind w:firstLine="0"/>
        <w:outlineLvl w:val="1"/>
        <w:rPr>
          <w:b/>
          <w:bCs/>
          <w:u w:val="single"/>
          <w:rtl/>
        </w:rPr>
      </w:pPr>
      <w:r w:rsidRPr="000C47F5">
        <w:rPr>
          <w:rFonts w:hint="cs"/>
          <w:b/>
          <w:bCs/>
          <w:u w:val="single"/>
          <w:rtl/>
        </w:rPr>
        <w:t>חברי הכנסת:</w:t>
      </w:r>
    </w:p>
    <w:p w14:paraId="7E4B2586" w14:textId="79CE05E6" w:rsidR="000C47F5" w:rsidRDefault="009A7114"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7FF21BDF" w14:textId="27368F55" w:rsidR="009A7114" w:rsidRPr="0082136D" w:rsidRDefault="009A7114" w:rsidP="00DE5B80">
      <w:pPr>
        <w:ind w:firstLine="0"/>
        <w:rPr>
          <w:rtl/>
        </w:rPr>
      </w:pPr>
      <w:r>
        <w:rPr>
          <w:rFonts w:hint="cs"/>
          <w:rtl/>
        </w:rPr>
        <w:t xml:space="preserve">יצחק </w:t>
      </w:r>
      <w:proofErr w:type="spellStart"/>
      <w:r>
        <w:rPr>
          <w:rFonts w:hint="cs"/>
          <w:rtl/>
        </w:rPr>
        <w:t>קרויזר</w:t>
      </w:r>
      <w:proofErr w:type="spellEnd"/>
    </w:p>
    <w:p w14:paraId="23EB8BF4" w14:textId="77777777" w:rsidR="002E5E31" w:rsidRDefault="002E5E31" w:rsidP="00DE5B80">
      <w:pPr>
        <w:ind w:firstLine="0"/>
        <w:rPr>
          <w:b/>
          <w:bCs/>
          <w:u w:val="single"/>
          <w:rtl/>
        </w:rPr>
      </w:pPr>
    </w:p>
    <w:p w14:paraId="40829F05" w14:textId="77777777" w:rsidR="00EE4C09" w:rsidRPr="000C47F5" w:rsidRDefault="00EE4C09" w:rsidP="00DE5B80">
      <w:pPr>
        <w:ind w:firstLine="0"/>
        <w:rPr>
          <w:b/>
          <w:bCs/>
          <w:u w:val="single"/>
          <w:rtl/>
        </w:rPr>
      </w:pPr>
    </w:p>
    <w:p w14:paraId="1E64D64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336"/>
        <w:gridCol w:w="7093"/>
      </w:tblGrid>
      <w:tr w:rsidR="00F00B81" w14:paraId="06C2491B" w14:textId="77777777" w:rsidTr="00D72D97">
        <w:tc>
          <w:tcPr>
            <w:tcW w:w="2107" w:type="dxa"/>
            <w:shd w:val="clear" w:color="auto" w:fill="auto"/>
          </w:tcPr>
          <w:p w14:paraId="77B556F6" w14:textId="24B28289" w:rsidR="00F00B81" w:rsidRDefault="00F00B81" w:rsidP="00DE5B80">
            <w:pPr>
              <w:ind w:firstLine="0"/>
              <w:rPr>
                <w:rtl/>
              </w:rPr>
            </w:pPr>
            <w:r>
              <w:rPr>
                <w:rtl/>
              </w:rPr>
              <w:t>לילך וגנר</w:t>
            </w:r>
          </w:p>
        </w:tc>
        <w:tc>
          <w:tcPr>
            <w:tcW w:w="336" w:type="dxa"/>
            <w:shd w:val="clear" w:color="auto" w:fill="auto"/>
          </w:tcPr>
          <w:p w14:paraId="02D60BEA" w14:textId="6F4676D1" w:rsidR="00F00B81" w:rsidRDefault="00F00B81" w:rsidP="00DE5B80">
            <w:pPr>
              <w:ind w:firstLine="0"/>
              <w:rPr>
                <w:rtl/>
              </w:rPr>
            </w:pPr>
            <w:r>
              <w:rPr>
                <w:rtl/>
              </w:rPr>
              <w:t>–</w:t>
            </w:r>
          </w:p>
        </w:tc>
        <w:tc>
          <w:tcPr>
            <w:tcW w:w="0" w:type="auto"/>
            <w:shd w:val="clear" w:color="auto" w:fill="auto"/>
          </w:tcPr>
          <w:p w14:paraId="6893BCE3" w14:textId="6D2434FA" w:rsidR="00F00B81" w:rsidRDefault="00F00B81" w:rsidP="00DE5B80">
            <w:pPr>
              <w:ind w:firstLine="0"/>
              <w:rPr>
                <w:rtl/>
              </w:rPr>
            </w:pPr>
            <w:r>
              <w:rPr>
                <w:rtl/>
              </w:rPr>
              <w:t>עו"ד, ראש אשכול עונשין ופשיעה חמורה, ייעוץ</w:t>
            </w:r>
            <w:r w:rsidR="00A70CF2">
              <w:rPr>
                <w:rtl/>
              </w:rPr>
              <w:t xml:space="preserve"> </w:t>
            </w:r>
            <w:r>
              <w:rPr>
                <w:rtl/>
              </w:rPr>
              <w:t>וחקיקה (לילי), משרד המשפטים</w:t>
            </w:r>
          </w:p>
        </w:tc>
      </w:tr>
      <w:tr w:rsidR="00F00B81" w14:paraId="1D5C2D49" w14:textId="77777777" w:rsidTr="00D72D97">
        <w:tc>
          <w:tcPr>
            <w:tcW w:w="2107" w:type="dxa"/>
            <w:shd w:val="clear" w:color="auto" w:fill="auto"/>
          </w:tcPr>
          <w:p w14:paraId="667B45DB" w14:textId="797DCE1D" w:rsidR="00F00B81" w:rsidRDefault="00F00B81" w:rsidP="00DE5B80">
            <w:pPr>
              <w:ind w:firstLine="0"/>
              <w:rPr>
                <w:rtl/>
              </w:rPr>
            </w:pPr>
            <w:proofErr w:type="spellStart"/>
            <w:r>
              <w:rPr>
                <w:rtl/>
              </w:rPr>
              <w:t>סוריא</w:t>
            </w:r>
            <w:proofErr w:type="spellEnd"/>
            <w:r>
              <w:rPr>
                <w:rtl/>
              </w:rPr>
              <w:t xml:space="preserve"> בשארה</w:t>
            </w:r>
          </w:p>
        </w:tc>
        <w:tc>
          <w:tcPr>
            <w:tcW w:w="336" w:type="dxa"/>
            <w:shd w:val="clear" w:color="auto" w:fill="auto"/>
          </w:tcPr>
          <w:p w14:paraId="2233D37A" w14:textId="6A593208" w:rsidR="00F00B81" w:rsidRDefault="00F00B81" w:rsidP="00DE5B80">
            <w:pPr>
              <w:ind w:firstLine="0"/>
              <w:rPr>
                <w:rtl/>
              </w:rPr>
            </w:pPr>
            <w:r>
              <w:rPr>
                <w:rtl/>
              </w:rPr>
              <w:t>–</w:t>
            </w:r>
          </w:p>
        </w:tc>
        <w:tc>
          <w:tcPr>
            <w:tcW w:w="0" w:type="auto"/>
            <w:shd w:val="clear" w:color="auto" w:fill="auto"/>
          </w:tcPr>
          <w:p w14:paraId="3944BEE5" w14:textId="2EC74A6B" w:rsidR="00F00B81" w:rsidRDefault="00F00B81" w:rsidP="00DE5B80">
            <w:pPr>
              <w:ind w:firstLine="0"/>
              <w:rPr>
                <w:rtl/>
              </w:rPr>
            </w:pPr>
            <w:r>
              <w:rPr>
                <w:rtl/>
              </w:rPr>
              <w:t>עו"ד, ייעוץ</w:t>
            </w:r>
            <w:r w:rsidR="00A70CF2">
              <w:rPr>
                <w:rtl/>
              </w:rPr>
              <w:t xml:space="preserve"> </w:t>
            </w:r>
            <w:r>
              <w:rPr>
                <w:rtl/>
              </w:rPr>
              <w:t>וחקיקה (פלילי), משרד המשפטים</w:t>
            </w:r>
          </w:p>
        </w:tc>
      </w:tr>
      <w:tr w:rsidR="00F00B81" w14:paraId="49EB5DA6" w14:textId="77777777" w:rsidTr="00D72D97">
        <w:tc>
          <w:tcPr>
            <w:tcW w:w="2107" w:type="dxa"/>
            <w:shd w:val="clear" w:color="auto" w:fill="auto"/>
          </w:tcPr>
          <w:p w14:paraId="7442180B" w14:textId="317BDB54" w:rsidR="00F00B81" w:rsidRDefault="00F00B81" w:rsidP="00DE5B80">
            <w:pPr>
              <w:ind w:firstLine="0"/>
              <w:rPr>
                <w:rtl/>
              </w:rPr>
            </w:pPr>
            <w:r>
              <w:rPr>
                <w:rtl/>
              </w:rPr>
              <w:t>ישי שרון</w:t>
            </w:r>
          </w:p>
        </w:tc>
        <w:tc>
          <w:tcPr>
            <w:tcW w:w="336" w:type="dxa"/>
            <w:shd w:val="clear" w:color="auto" w:fill="auto"/>
          </w:tcPr>
          <w:p w14:paraId="26A145A0" w14:textId="779A0040" w:rsidR="00F00B81" w:rsidRDefault="00F00B81" w:rsidP="00DE5B80">
            <w:pPr>
              <w:ind w:firstLine="0"/>
              <w:rPr>
                <w:rtl/>
              </w:rPr>
            </w:pPr>
            <w:r>
              <w:rPr>
                <w:rtl/>
              </w:rPr>
              <w:t>–</w:t>
            </w:r>
          </w:p>
        </w:tc>
        <w:tc>
          <w:tcPr>
            <w:tcW w:w="0" w:type="auto"/>
            <w:shd w:val="clear" w:color="auto" w:fill="auto"/>
          </w:tcPr>
          <w:p w14:paraId="13F8C6B2" w14:textId="4D988AF5" w:rsidR="00F00B81" w:rsidRDefault="00F00B81" w:rsidP="00DE5B80">
            <w:pPr>
              <w:ind w:firstLine="0"/>
              <w:rPr>
                <w:rtl/>
              </w:rPr>
            </w:pPr>
            <w:r>
              <w:rPr>
                <w:rtl/>
              </w:rPr>
              <w:t>עו"ד, מנהל</w:t>
            </w:r>
            <w:r w:rsidR="00A70CF2">
              <w:rPr>
                <w:rtl/>
              </w:rPr>
              <w:t xml:space="preserve"> </w:t>
            </w:r>
            <w:r>
              <w:rPr>
                <w:rtl/>
              </w:rPr>
              <w:t>מחלקת חקיקה ומדיניות, הסניגוריה הציבורית הארצית, משרד המשפטים</w:t>
            </w:r>
          </w:p>
        </w:tc>
      </w:tr>
      <w:tr w:rsidR="00F00B81" w14:paraId="386DBB79" w14:textId="77777777" w:rsidTr="00D72D97">
        <w:tc>
          <w:tcPr>
            <w:tcW w:w="2107" w:type="dxa"/>
            <w:shd w:val="clear" w:color="auto" w:fill="auto"/>
          </w:tcPr>
          <w:p w14:paraId="657491FA" w14:textId="66763129" w:rsidR="00F00B81" w:rsidRDefault="00F00B81" w:rsidP="00DE5B80">
            <w:pPr>
              <w:ind w:firstLine="0"/>
              <w:rPr>
                <w:rtl/>
              </w:rPr>
            </w:pPr>
            <w:r>
              <w:rPr>
                <w:rtl/>
              </w:rPr>
              <w:t xml:space="preserve">איתמר </w:t>
            </w:r>
            <w:proofErr w:type="spellStart"/>
            <w:r>
              <w:rPr>
                <w:rtl/>
              </w:rPr>
              <w:t>גלבפיש</w:t>
            </w:r>
            <w:proofErr w:type="spellEnd"/>
          </w:p>
        </w:tc>
        <w:tc>
          <w:tcPr>
            <w:tcW w:w="336" w:type="dxa"/>
            <w:shd w:val="clear" w:color="auto" w:fill="auto"/>
          </w:tcPr>
          <w:p w14:paraId="44111A82" w14:textId="5F48D28D" w:rsidR="00F00B81" w:rsidRDefault="00F00B81" w:rsidP="00DE5B80">
            <w:pPr>
              <w:ind w:firstLine="0"/>
              <w:rPr>
                <w:rtl/>
              </w:rPr>
            </w:pPr>
            <w:r>
              <w:rPr>
                <w:rtl/>
              </w:rPr>
              <w:t>–</w:t>
            </w:r>
          </w:p>
        </w:tc>
        <w:tc>
          <w:tcPr>
            <w:tcW w:w="0" w:type="auto"/>
            <w:shd w:val="clear" w:color="auto" w:fill="auto"/>
          </w:tcPr>
          <w:p w14:paraId="5F32BC46" w14:textId="07C25134" w:rsidR="00F00B81" w:rsidRDefault="00F00B81" w:rsidP="00DE5B80">
            <w:pPr>
              <w:ind w:firstLine="0"/>
              <w:rPr>
                <w:rtl/>
              </w:rPr>
            </w:pPr>
            <w:r>
              <w:rPr>
                <w:rtl/>
              </w:rPr>
              <w:t>עו"ד, סגן מנהל המחלקה הפלילית, פרקליטות המדינה, משרד המשפטים</w:t>
            </w:r>
          </w:p>
        </w:tc>
      </w:tr>
      <w:tr w:rsidR="00F00B81" w14:paraId="2E971938" w14:textId="77777777" w:rsidTr="00D72D97">
        <w:tc>
          <w:tcPr>
            <w:tcW w:w="2107" w:type="dxa"/>
            <w:shd w:val="clear" w:color="auto" w:fill="auto"/>
          </w:tcPr>
          <w:p w14:paraId="64BDD5F7" w14:textId="44B1F389" w:rsidR="00F00B81" w:rsidRDefault="00F00B81" w:rsidP="00DE5B80">
            <w:pPr>
              <w:ind w:firstLine="0"/>
              <w:rPr>
                <w:rtl/>
              </w:rPr>
            </w:pPr>
            <w:r>
              <w:rPr>
                <w:rtl/>
              </w:rPr>
              <w:t xml:space="preserve">נועה </w:t>
            </w:r>
            <w:proofErr w:type="spellStart"/>
            <w:r>
              <w:rPr>
                <w:rtl/>
              </w:rPr>
              <w:t>ברח"ד</w:t>
            </w:r>
            <w:proofErr w:type="spellEnd"/>
          </w:p>
        </w:tc>
        <w:tc>
          <w:tcPr>
            <w:tcW w:w="336" w:type="dxa"/>
            <w:shd w:val="clear" w:color="auto" w:fill="auto"/>
          </w:tcPr>
          <w:p w14:paraId="61C649BB" w14:textId="79D898B8" w:rsidR="00F00B81" w:rsidRDefault="00F00B81" w:rsidP="00DE5B80">
            <w:pPr>
              <w:ind w:firstLine="0"/>
              <w:rPr>
                <w:rtl/>
              </w:rPr>
            </w:pPr>
            <w:r>
              <w:rPr>
                <w:rtl/>
              </w:rPr>
              <w:t>–</w:t>
            </w:r>
          </w:p>
        </w:tc>
        <w:tc>
          <w:tcPr>
            <w:tcW w:w="0" w:type="auto"/>
            <w:shd w:val="clear" w:color="auto" w:fill="auto"/>
          </w:tcPr>
          <w:p w14:paraId="0F078572" w14:textId="0567D5C4" w:rsidR="00F00B81" w:rsidRDefault="00F00B81" w:rsidP="00DE5B80">
            <w:pPr>
              <w:ind w:firstLine="0"/>
              <w:rPr>
                <w:rtl/>
              </w:rPr>
            </w:pPr>
            <w:r>
              <w:rPr>
                <w:rtl/>
              </w:rPr>
              <w:t>עו"ד, ראש צוות, פרקליטות המדינה, משרד המשפטים</w:t>
            </w:r>
          </w:p>
        </w:tc>
      </w:tr>
      <w:tr w:rsidR="00F00B81" w14:paraId="47F39B84" w14:textId="77777777" w:rsidTr="00D72D97">
        <w:tc>
          <w:tcPr>
            <w:tcW w:w="2107" w:type="dxa"/>
            <w:shd w:val="clear" w:color="auto" w:fill="auto"/>
          </w:tcPr>
          <w:p w14:paraId="75AF32A9" w14:textId="7B806AAF" w:rsidR="00F00B81" w:rsidRDefault="00F00B81" w:rsidP="00DE5B80">
            <w:pPr>
              <w:ind w:firstLine="0"/>
              <w:rPr>
                <w:rtl/>
              </w:rPr>
            </w:pPr>
            <w:r>
              <w:rPr>
                <w:rtl/>
              </w:rPr>
              <w:t>שרון פרידמן</w:t>
            </w:r>
          </w:p>
        </w:tc>
        <w:tc>
          <w:tcPr>
            <w:tcW w:w="336" w:type="dxa"/>
            <w:shd w:val="clear" w:color="auto" w:fill="auto"/>
          </w:tcPr>
          <w:p w14:paraId="5D377BDF" w14:textId="0889BB68" w:rsidR="00F00B81" w:rsidRDefault="00F00B81" w:rsidP="00DE5B80">
            <w:pPr>
              <w:ind w:firstLine="0"/>
              <w:rPr>
                <w:rtl/>
              </w:rPr>
            </w:pPr>
            <w:r>
              <w:rPr>
                <w:rtl/>
              </w:rPr>
              <w:t>–</w:t>
            </w:r>
          </w:p>
        </w:tc>
        <w:tc>
          <w:tcPr>
            <w:tcW w:w="0" w:type="auto"/>
            <w:shd w:val="clear" w:color="auto" w:fill="auto"/>
          </w:tcPr>
          <w:p w14:paraId="34980B3B" w14:textId="26E733C3" w:rsidR="00F00B81" w:rsidRDefault="00F00B81" w:rsidP="00DE5B80">
            <w:pPr>
              <w:ind w:firstLine="0"/>
              <w:rPr>
                <w:rtl/>
              </w:rPr>
            </w:pPr>
            <w:r>
              <w:rPr>
                <w:rtl/>
              </w:rPr>
              <w:t>עו"ד, ראש תחום אכיפה כלכלית, פרקליטות המדינה, משרד המשפטים</w:t>
            </w:r>
          </w:p>
        </w:tc>
      </w:tr>
      <w:tr w:rsidR="00F00B81" w14:paraId="79EA58A2" w14:textId="77777777" w:rsidTr="00D72D97">
        <w:tc>
          <w:tcPr>
            <w:tcW w:w="2107" w:type="dxa"/>
            <w:shd w:val="clear" w:color="auto" w:fill="auto"/>
          </w:tcPr>
          <w:p w14:paraId="67A202EC" w14:textId="0EB99569" w:rsidR="00F00B81" w:rsidRDefault="00F00B81" w:rsidP="00DE5B80">
            <w:pPr>
              <w:ind w:firstLine="0"/>
              <w:rPr>
                <w:rtl/>
              </w:rPr>
            </w:pPr>
            <w:r>
              <w:rPr>
                <w:rtl/>
              </w:rPr>
              <w:t>סנ"צ גלעד בהט</w:t>
            </w:r>
          </w:p>
        </w:tc>
        <w:tc>
          <w:tcPr>
            <w:tcW w:w="336" w:type="dxa"/>
            <w:shd w:val="clear" w:color="auto" w:fill="auto"/>
          </w:tcPr>
          <w:p w14:paraId="4D570E1F" w14:textId="00A5A142" w:rsidR="00F00B81" w:rsidRDefault="00F00B81" w:rsidP="00DE5B80">
            <w:pPr>
              <w:ind w:firstLine="0"/>
              <w:rPr>
                <w:rtl/>
              </w:rPr>
            </w:pPr>
            <w:r>
              <w:rPr>
                <w:rtl/>
              </w:rPr>
              <w:t>–</w:t>
            </w:r>
          </w:p>
        </w:tc>
        <w:tc>
          <w:tcPr>
            <w:tcW w:w="0" w:type="auto"/>
            <w:shd w:val="clear" w:color="auto" w:fill="auto"/>
          </w:tcPr>
          <w:p w14:paraId="1FC594CE" w14:textId="577FC249" w:rsidR="00F00B81" w:rsidRDefault="00F00B81" w:rsidP="00DE5B80">
            <w:pPr>
              <w:ind w:firstLine="0"/>
              <w:rPr>
                <w:rtl/>
              </w:rPr>
            </w:pPr>
            <w:r>
              <w:rPr>
                <w:rtl/>
              </w:rPr>
              <w:t xml:space="preserve">עו"ד, רמ"ד </w:t>
            </w:r>
            <w:proofErr w:type="spellStart"/>
            <w:r>
              <w:rPr>
                <w:rtl/>
              </w:rPr>
              <w:t>אח"מ</w:t>
            </w:r>
            <w:proofErr w:type="spellEnd"/>
            <w:r w:rsidR="00A70CF2">
              <w:rPr>
                <w:rtl/>
              </w:rPr>
              <w:t xml:space="preserve"> </w:t>
            </w:r>
            <w:r>
              <w:rPr>
                <w:rtl/>
              </w:rPr>
              <w:t>וטכנולוגיות, ייעוץ משפטי, משטרת ישראל, המשרד לביטחון לאומי</w:t>
            </w:r>
          </w:p>
        </w:tc>
      </w:tr>
      <w:tr w:rsidR="00F00B81" w14:paraId="1F1F7458" w14:textId="77777777" w:rsidTr="00D72D97">
        <w:tc>
          <w:tcPr>
            <w:tcW w:w="2107" w:type="dxa"/>
            <w:shd w:val="clear" w:color="auto" w:fill="auto"/>
          </w:tcPr>
          <w:p w14:paraId="2E5728BA" w14:textId="36495071" w:rsidR="00F00B81" w:rsidRDefault="00F00B81" w:rsidP="00DE5B80">
            <w:pPr>
              <w:ind w:firstLine="0"/>
              <w:rPr>
                <w:rtl/>
              </w:rPr>
            </w:pPr>
            <w:r>
              <w:rPr>
                <w:rtl/>
              </w:rPr>
              <w:t>רפ"ק ליאורה סולטן</w:t>
            </w:r>
          </w:p>
        </w:tc>
        <w:tc>
          <w:tcPr>
            <w:tcW w:w="336" w:type="dxa"/>
            <w:shd w:val="clear" w:color="auto" w:fill="auto"/>
          </w:tcPr>
          <w:p w14:paraId="60C2345F" w14:textId="359FDF56" w:rsidR="00F00B81" w:rsidRDefault="00F00B81" w:rsidP="00DE5B80">
            <w:pPr>
              <w:ind w:firstLine="0"/>
              <w:rPr>
                <w:rtl/>
              </w:rPr>
            </w:pPr>
            <w:r>
              <w:rPr>
                <w:rtl/>
              </w:rPr>
              <w:t>–</w:t>
            </w:r>
          </w:p>
        </w:tc>
        <w:tc>
          <w:tcPr>
            <w:tcW w:w="0" w:type="auto"/>
            <w:shd w:val="clear" w:color="auto" w:fill="auto"/>
          </w:tcPr>
          <w:p w14:paraId="15600152" w14:textId="5147A961" w:rsidR="00F00B81" w:rsidRDefault="00F00B81" w:rsidP="00DE5B80">
            <w:pPr>
              <w:ind w:firstLine="0"/>
              <w:rPr>
                <w:rtl/>
              </w:rPr>
            </w:pPr>
            <w:r>
              <w:rPr>
                <w:rtl/>
              </w:rPr>
              <w:t>ראש חוליית חקירה ומשפט, המשרד לביטחון לאומי</w:t>
            </w:r>
          </w:p>
        </w:tc>
      </w:tr>
      <w:tr w:rsidR="00F00B81" w14:paraId="7363209F" w14:textId="77777777" w:rsidTr="00D72D97">
        <w:tc>
          <w:tcPr>
            <w:tcW w:w="2107" w:type="dxa"/>
            <w:shd w:val="clear" w:color="auto" w:fill="auto"/>
          </w:tcPr>
          <w:p w14:paraId="14BF075F" w14:textId="4539BE7D" w:rsidR="00F00B81" w:rsidRDefault="00F00B81" w:rsidP="00DE5B80">
            <w:pPr>
              <w:ind w:firstLine="0"/>
              <w:rPr>
                <w:rtl/>
              </w:rPr>
            </w:pPr>
            <w:r>
              <w:rPr>
                <w:rtl/>
              </w:rPr>
              <w:t>קרן אבירם</w:t>
            </w:r>
          </w:p>
        </w:tc>
        <w:tc>
          <w:tcPr>
            <w:tcW w:w="336" w:type="dxa"/>
            <w:shd w:val="clear" w:color="auto" w:fill="auto"/>
          </w:tcPr>
          <w:p w14:paraId="7F8A9236" w14:textId="534D897E" w:rsidR="00F00B81" w:rsidRDefault="00F00B81" w:rsidP="00DE5B80">
            <w:pPr>
              <w:ind w:firstLine="0"/>
              <w:rPr>
                <w:rtl/>
              </w:rPr>
            </w:pPr>
            <w:r>
              <w:rPr>
                <w:rtl/>
              </w:rPr>
              <w:t>–</w:t>
            </w:r>
          </w:p>
        </w:tc>
        <w:tc>
          <w:tcPr>
            <w:tcW w:w="0" w:type="auto"/>
            <w:shd w:val="clear" w:color="auto" w:fill="auto"/>
          </w:tcPr>
          <w:p w14:paraId="0218257F" w14:textId="60A07692" w:rsidR="00F00B81" w:rsidRDefault="00F00B81" w:rsidP="00DE5B80">
            <w:pPr>
              <w:ind w:firstLine="0"/>
              <w:rPr>
                <w:rtl/>
              </w:rPr>
            </w:pPr>
            <w:r>
              <w:rPr>
                <w:rtl/>
              </w:rPr>
              <w:t>עו"ד, הלשכה המשפטית, המשרד לביטחון לאומי</w:t>
            </w:r>
          </w:p>
        </w:tc>
      </w:tr>
      <w:tr w:rsidR="00F00B81" w14:paraId="5D8FB128" w14:textId="77777777" w:rsidTr="00D72D97">
        <w:tc>
          <w:tcPr>
            <w:tcW w:w="2107" w:type="dxa"/>
            <w:shd w:val="clear" w:color="auto" w:fill="auto"/>
          </w:tcPr>
          <w:p w14:paraId="3CE76967" w14:textId="06F1AA0A" w:rsidR="00F00B81" w:rsidRDefault="00F00B81" w:rsidP="00DE5B80">
            <w:pPr>
              <w:ind w:firstLine="0"/>
              <w:rPr>
                <w:rtl/>
              </w:rPr>
            </w:pPr>
            <w:r>
              <w:rPr>
                <w:rtl/>
              </w:rPr>
              <w:t xml:space="preserve">דוד </w:t>
            </w:r>
            <w:proofErr w:type="spellStart"/>
            <w:r>
              <w:rPr>
                <w:rtl/>
              </w:rPr>
              <w:t>רבל</w:t>
            </w:r>
            <w:proofErr w:type="spellEnd"/>
          </w:p>
        </w:tc>
        <w:tc>
          <w:tcPr>
            <w:tcW w:w="336" w:type="dxa"/>
            <w:shd w:val="clear" w:color="auto" w:fill="auto"/>
          </w:tcPr>
          <w:p w14:paraId="14C365B8" w14:textId="001503CC" w:rsidR="00F00B81" w:rsidRDefault="00F00B81" w:rsidP="00DE5B80">
            <w:pPr>
              <w:ind w:firstLine="0"/>
              <w:rPr>
                <w:rtl/>
              </w:rPr>
            </w:pPr>
            <w:r>
              <w:rPr>
                <w:rtl/>
              </w:rPr>
              <w:t>–</w:t>
            </w:r>
          </w:p>
        </w:tc>
        <w:tc>
          <w:tcPr>
            <w:tcW w:w="0" w:type="auto"/>
            <w:shd w:val="clear" w:color="auto" w:fill="auto"/>
          </w:tcPr>
          <w:p w14:paraId="2721FA65" w14:textId="413F6B7F" w:rsidR="00F00B81" w:rsidRDefault="00F00B81" w:rsidP="00DE5B80">
            <w:pPr>
              <w:ind w:firstLine="0"/>
              <w:rPr>
                <w:rtl/>
              </w:rPr>
            </w:pPr>
            <w:r>
              <w:rPr>
                <w:rtl/>
              </w:rPr>
              <w:t>עו"ד, יועץ חקיקה לשר לביטחון לאומי</w:t>
            </w:r>
          </w:p>
        </w:tc>
      </w:tr>
      <w:tr w:rsidR="00F00B81" w14:paraId="0D8DBAF5" w14:textId="77777777" w:rsidTr="00D72D97">
        <w:tc>
          <w:tcPr>
            <w:tcW w:w="2107" w:type="dxa"/>
            <w:shd w:val="clear" w:color="auto" w:fill="auto"/>
          </w:tcPr>
          <w:p w14:paraId="6C8C3BC5" w14:textId="390BBE6E" w:rsidR="00F00B81" w:rsidRDefault="00F00B81" w:rsidP="00DE5B80">
            <w:pPr>
              <w:ind w:firstLine="0"/>
              <w:rPr>
                <w:rtl/>
              </w:rPr>
            </w:pPr>
            <w:r>
              <w:rPr>
                <w:rtl/>
              </w:rPr>
              <w:t>הגר יהב</w:t>
            </w:r>
          </w:p>
        </w:tc>
        <w:tc>
          <w:tcPr>
            <w:tcW w:w="336" w:type="dxa"/>
            <w:shd w:val="clear" w:color="auto" w:fill="auto"/>
          </w:tcPr>
          <w:p w14:paraId="5ADDF884" w14:textId="12955A87" w:rsidR="00F00B81" w:rsidRDefault="00F00B81" w:rsidP="00DE5B80">
            <w:pPr>
              <w:ind w:firstLine="0"/>
              <w:rPr>
                <w:rtl/>
              </w:rPr>
            </w:pPr>
            <w:r>
              <w:rPr>
                <w:rtl/>
              </w:rPr>
              <w:t>–</w:t>
            </w:r>
          </w:p>
        </w:tc>
        <w:tc>
          <w:tcPr>
            <w:tcW w:w="0" w:type="auto"/>
            <w:shd w:val="clear" w:color="auto" w:fill="auto"/>
          </w:tcPr>
          <w:p w14:paraId="1093B4DA" w14:textId="06BEBB59" w:rsidR="00F00B81" w:rsidRDefault="00F00B81" w:rsidP="00DE5B80">
            <w:pPr>
              <w:ind w:firstLine="0"/>
              <w:rPr>
                <w:rtl/>
              </w:rPr>
            </w:pPr>
            <w:r>
              <w:rPr>
                <w:rtl/>
              </w:rPr>
              <w:t>מנכ"לית נשיאות המגזר העסקי</w:t>
            </w:r>
          </w:p>
        </w:tc>
      </w:tr>
      <w:tr w:rsidR="00F00B81" w14:paraId="5B2CCA1D" w14:textId="77777777" w:rsidTr="00D72D97">
        <w:tc>
          <w:tcPr>
            <w:tcW w:w="2107" w:type="dxa"/>
            <w:shd w:val="clear" w:color="auto" w:fill="auto"/>
          </w:tcPr>
          <w:p w14:paraId="1149FF7B" w14:textId="5E25F1B0" w:rsidR="00F00B81" w:rsidRDefault="00F00B81" w:rsidP="00DE5B80">
            <w:pPr>
              <w:ind w:firstLine="0"/>
              <w:rPr>
                <w:rtl/>
              </w:rPr>
            </w:pPr>
            <w:r>
              <w:rPr>
                <w:rtl/>
              </w:rPr>
              <w:t xml:space="preserve">שירי בכר </w:t>
            </w:r>
            <w:proofErr w:type="spellStart"/>
            <w:r>
              <w:rPr>
                <w:rtl/>
              </w:rPr>
              <w:t>מסאמי</w:t>
            </w:r>
            <w:proofErr w:type="spellEnd"/>
          </w:p>
        </w:tc>
        <w:tc>
          <w:tcPr>
            <w:tcW w:w="336" w:type="dxa"/>
            <w:shd w:val="clear" w:color="auto" w:fill="auto"/>
          </w:tcPr>
          <w:p w14:paraId="5EDAC72E" w14:textId="70B5DB28" w:rsidR="00F00B81" w:rsidRDefault="00F00B81" w:rsidP="00DE5B80">
            <w:pPr>
              <w:ind w:firstLine="0"/>
              <w:rPr>
                <w:rtl/>
              </w:rPr>
            </w:pPr>
            <w:r>
              <w:rPr>
                <w:rtl/>
              </w:rPr>
              <w:t>–</w:t>
            </w:r>
          </w:p>
        </w:tc>
        <w:tc>
          <w:tcPr>
            <w:tcW w:w="0" w:type="auto"/>
            <w:shd w:val="clear" w:color="auto" w:fill="auto"/>
          </w:tcPr>
          <w:p w14:paraId="0A182414" w14:textId="0BA56ECB" w:rsidR="00F00B81" w:rsidRDefault="00F00B81" w:rsidP="00DE5B80">
            <w:pPr>
              <w:ind w:firstLine="0"/>
              <w:rPr>
                <w:rtl/>
              </w:rPr>
            </w:pPr>
            <w:r>
              <w:rPr>
                <w:rtl/>
              </w:rPr>
              <w:t>עו"ד, סמנכ"לית תשתיות ובניה חוזית, התאחדות הקבלנים בוני הארץ</w:t>
            </w:r>
          </w:p>
        </w:tc>
      </w:tr>
    </w:tbl>
    <w:p w14:paraId="1D7E0677" w14:textId="07D850C6" w:rsidR="00E64116" w:rsidRPr="008713A4" w:rsidRDefault="00E64116" w:rsidP="00DE5B80">
      <w:pPr>
        <w:ind w:firstLine="0"/>
        <w:rPr>
          <w:rtl/>
        </w:rPr>
      </w:pPr>
    </w:p>
    <w:p w14:paraId="2C9EAF19" w14:textId="77777777" w:rsidR="00D37550" w:rsidRPr="008713A4" w:rsidRDefault="00D37550" w:rsidP="00DE5B80">
      <w:pPr>
        <w:ind w:firstLine="0"/>
        <w:rPr>
          <w:rtl/>
        </w:rPr>
      </w:pPr>
    </w:p>
    <w:p w14:paraId="5EB00AA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29587D4" w14:textId="3F46F310" w:rsidR="00E64116" w:rsidRDefault="009A7114" w:rsidP="00D40A29">
      <w:pPr>
        <w:ind w:firstLine="0"/>
        <w:rPr>
          <w:rtl/>
        </w:rPr>
      </w:pPr>
      <w:r>
        <w:rPr>
          <w:rFonts w:hint="cs"/>
          <w:rtl/>
        </w:rPr>
        <w:t xml:space="preserve">אפרת </w:t>
      </w:r>
      <w:proofErr w:type="spellStart"/>
      <w:r>
        <w:rPr>
          <w:rFonts w:hint="cs"/>
          <w:rtl/>
        </w:rPr>
        <w:t>חקאק</w:t>
      </w:r>
      <w:proofErr w:type="spellEnd"/>
    </w:p>
    <w:p w14:paraId="0D906417" w14:textId="30D5124E" w:rsidR="009A7114" w:rsidRPr="008713A4" w:rsidRDefault="009A7114" w:rsidP="00D40A29">
      <w:pPr>
        <w:ind w:firstLine="0"/>
      </w:pPr>
      <w:r>
        <w:rPr>
          <w:rFonts w:hint="cs"/>
          <w:rtl/>
        </w:rPr>
        <w:t>דגנית כהן ויליאמס</w:t>
      </w:r>
    </w:p>
    <w:p w14:paraId="5D889DB7" w14:textId="77777777" w:rsidR="00E64116" w:rsidRPr="008713A4" w:rsidRDefault="00E64116" w:rsidP="00DE5B80">
      <w:pPr>
        <w:ind w:firstLine="0"/>
        <w:rPr>
          <w:rtl/>
        </w:rPr>
      </w:pPr>
    </w:p>
    <w:p w14:paraId="5D175D2E" w14:textId="6A679C49" w:rsidR="00E64116" w:rsidRPr="008713A4" w:rsidRDefault="009A7114" w:rsidP="00D40A29">
      <w:pPr>
        <w:ind w:firstLine="0"/>
        <w:outlineLvl w:val="1"/>
        <w:rPr>
          <w:rtl/>
        </w:rPr>
      </w:pPr>
      <w:r>
        <w:rPr>
          <w:rFonts w:hint="cs"/>
          <w:b/>
          <w:bCs/>
          <w:u w:val="single"/>
          <w:rtl/>
        </w:rPr>
        <w:t>סגן מנהל</w:t>
      </w:r>
      <w:r w:rsidR="00E64116" w:rsidRPr="008713A4">
        <w:rPr>
          <w:b/>
          <w:bCs/>
          <w:u w:val="single"/>
          <w:rtl/>
        </w:rPr>
        <w:t xml:space="preserve"> הוועדה</w:t>
      </w:r>
      <w:r w:rsidR="00E64116" w:rsidRPr="008713A4">
        <w:rPr>
          <w:rFonts w:hint="cs"/>
          <w:b/>
          <w:bCs/>
          <w:u w:val="single"/>
          <w:rtl/>
        </w:rPr>
        <w:t>:</w:t>
      </w:r>
    </w:p>
    <w:p w14:paraId="645E9689" w14:textId="4A3B939F" w:rsidR="00E64116" w:rsidRPr="008713A4" w:rsidRDefault="009A7114" w:rsidP="00D40A29">
      <w:pPr>
        <w:ind w:firstLine="0"/>
        <w:rPr>
          <w:u w:val="single"/>
        </w:rPr>
      </w:pPr>
      <w:r>
        <w:rPr>
          <w:rFonts w:hint="cs"/>
          <w:rtl/>
        </w:rPr>
        <w:t>אלירן כהן</w:t>
      </w:r>
    </w:p>
    <w:p w14:paraId="1BC1E408" w14:textId="77777777" w:rsidR="00E64116" w:rsidRPr="008713A4" w:rsidRDefault="00E64116" w:rsidP="00DE5B80">
      <w:pPr>
        <w:ind w:firstLine="0"/>
        <w:rPr>
          <w:rtl/>
        </w:rPr>
      </w:pPr>
    </w:p>
    <w:p w14:paraId="407CA516" w14:textId="77777777" w:rsidR="00A56E2A" w:rsidRDefault="001673D4" w:rsidP="00A56E2A">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EC1B1E9" w14:textId="6E229A0C" w:rsidR="00E64116" w:rsidRDefault="009A7114" w:rsidP="00A56E2A">
      <w:pPr>
        <w:ind w:firstLine="0"/>
        <w:outlineLvl w:val="1"/>
        <w:rPr>
          <w:rtl/>
        </w:rPr>
      </w:pPr>
      <w:r>
        <w:rPr>
          <w:rFonts w:hint="cs"/>
          <w:rtl/>
        </w:rPr>
        <w:t>אהובה שרון, חבר תרגומים</w:t>
      </w:r>
    </w:p>
    <w:p w14:paraId="6C4723A8" w14:textId="77777777" w:rsidR="00F00B81" w:rsidRDefault="00F00B81" w:rsidP="00A56E2A">
      <w:pPr>
        <w:ind w:firstLine="0"/>
        <w:outlineLvl w:val="1"/>
        <w:rPr>
          <w:rtl/>
        </w:rPr>
      </w:pPr>
    </w:p>
    <w:p w14:paraId="1A1F6511" w14:textId="77777777" w:rsidR="00A56E2A" w:rsidRDefault="00A56E2A" w:rsidP="00A56E2A">
      <w:pPr>
        <w:ind w:firstLine="0"/>
        <w:outlineLvl w:val="1"/>
        <w:rPr>
          <w:rtl/>
        </w:rPr>
      </w:pPr>
      <w:bookmarkStart w:id="1" w:name="_ETM_Q1_32212"/>
      <w:bookmarkStart w:id="2" w:name="_ETM_Q1_32261"/>
      <w:bookmarkEnd w:id="1"/>
      <w:bookmarkEnd w:id="2"/>
    </w:p>
    <w:p w14:paraId="426E583B" w14:textId="72D79FA5" w:rsidR="00F00B81" w:rsidRDefault="00A56E2A" w:rsidP="00A56E2A">
      <w:pPr>
        <w:ind w:firstLine="0"/>
        <w:outlineLvl w:val="1"/>
        <w:rPr>
          <w:rtl/>
        </w:rPr>
      </w:pPr>
      <w:r>
        <w:rPr>
          <w:rFonts w:hint="cs"/>
          <w:rtl/>
        </w:rPr>
        <w:t>רשימת הנוכחים על תואריהם מבוססת על המידע שהוזן במערכת המוזמנים הממוחשבת. יתכנו אי-דיוקים והשמטות.</w:t>
      </w:r>
    </w:p>
    <w:p w14:paraId="48A37A61" w14:textId="7AB71B5A" w:rsidR="00A56E2A" w:rsidRDefault="00A56E2A" w:rsidP="00A56E2A">
      <w:pPr>
        <w:pStyle w:val="a6"/>
        <w:keepNext/>
        <w:rPr>
          <w:rtl/>
        </w:rPr>
      </w:pPr>
      <w:bookmarkStart w:id="3" w:name="ET_subject_639358_4"/>
      <w:r w:rsidRPr="00A56E2A">
        <w:rPr>
          <w:rStyle w:val="TagStyle"/>
          <w:rtl/>
        </w:rPr>
        <w:t xml:space="preserve">&lt;&lt; נושא &gt;&gt; </w:t>
      </w:r>
      <w:r>
        <w:rPr>
          <w:rtl/>
        </w:rPr>
        <w:t>הצעת חוק העונשין (תיקון - הגדרת איום), התשפ"ג-2023, פ/2156/25</w:t>
      </w:r>
      <w:r w:rsidRPr="00A56E2A">
        <w:rPr>
          <w:rStyle w:val="TagStyle"/>
          <w:rtl/>
        </w:rPr>
        <w:t xml:space="preserve"> &lt;&lt; נושא &gt;&gt;</w:t>
      </w:r>
      <w:r w:rsidR="00BB6A78">
        <w:rPr>
          <w:rtl/>
        </w:rPr>
        <w:t xml:space="preserve"> </w:t>
      </w:r>
      <w:bookmarkEnd w:id="3"/>
    </w:p>
    <w:p w14:paraId="467869CE" w14:textId="77777777" w:rsidR="00A56E2A" w:rsidRDefault="00A56E2A" w:rsidP="00A56E2A">
      <w:pPr>
        <w:pStyle w:val="KeepWithNext"/>
        <w:rPr>
          <w:rtl/>
        </w:rPr>
      </w:pPr>
    </w:p>
    <w:p w14:paraId="2BDA7841" w14:textId="7AB64B0C" w:rsidR="00A56E2A" w:rsidRPr="00A56E2A" w:rsidRDefault="00A56E2A" w:rsidP="00A56E2A">
      <w:pPr>
        <w:jc w:val="center"/>
        <w:rPr>
          <w:b/>
          <w:bCs/>
          <w:u w:val="single"/>
          <w:rtl/>
        </w:rPr>
      </w:pPr>
      <w:r w:rsidRPr="00A56E2A">
        <w:rPr>
          <w:rFonts w:hint="cs"/>
          <w:b/>
          <w:bCs/>
          <w:u w:val="single"/>
          <w:rtl/>
        </w:rPr>
        <w:t xml:space="preserve">הצעתו של חבר הכנסת יצחק </w:t>
      </w:r>
      <w:proofErr w:type="spellStart"/>
      <w:r w:rsidRPr="00A56E2A">
        <w:rPr>
          <w:rFonts w:hint="cs"/>
          <w:b/>
          <w:bCs/>
          <w:u w:val="single"/>
          <w:rtl/>
        </w:rPr>
        <w:t>קרויזר</w:t>
      </w:r>
      <w:proofErr w:type="spellEnd"/>
    </w:p>
    <w:p w14:paraId="1CFF0137" w14:textId="77777777" w:rsidR="00A56E2A" w:rsidRDefault="00A56E2A" w:rsidP="00A56E2A">
      <w:pPr>
        <w:rPr>
          <w:rtl/>
        </w:rPr>
      </w:pPr>
    </w:p>
    <w:p w14:paraId="7626CF63" w14:textId="77777777" w:rsidR="00A56E2A" w:rsidRDefault="00A56E2A" w:rsidP="00A56E2A">
      <w:pPr>
        <w:rPr>
          <w:rtl/>
        </w:rPr>
      </w:pPr>
    </w:p>
    <w:p w14:paraId="739878D9" w14:textId="49A39EBC" w:rsidR="00A56E2A" w:rsidRDefault="00A56E2A" w:rsidP="00A56E2A">
      <w:pPr>
        <w:pStyle w:val="af6"/>
        <w:keepNext/>
        <w:rPr>
          <w:rtl/>
        </w:rPr>
      </w:pPr>
      <w:r w:rsidRPr="00A56E2A">
        <w:rPr>
          <w:rStyle w:val="TagStyle"/>
          <w:rtl/>
        </w:rPr>
        <w:t xml:space="preserve"> &lt;&lt; יור &gt;&gt; </w:t>
      </w:r>
      <w:r>
        <w:rPr>
          <w:rtl/>
        </w:rPr>
        <w:t xml:space="preserve">היו"ר שמחה </w:t>
      </w:r>
      <w:proofErr w:type="spellStart"/>
      <w:r>
        <w:rPr>
          <w:rtl/>
        </w:rPr>
        <w:t>רוטמן</w:t>
      </w:r>
      <w:proofErr w:type="spellEnd"/>
      <w:r>
        <w:rPr>
          <w:rtl/>
        </w:rPr>
        <w:t>:</w:t>
      </w:r>
      <w:r w:rsidRPr="00A56E2A">
        <w:rPr>
          <w:rStyle w:val="TagStyle"/>
          <w:rtl/>
        </w:rPr>
        <w:t xml:space="preserve"> &lt;&lt; יור &gt;&gt;</w:t>
      </w:r>
      <w:r w:rsidR="00BB6A78">
        <w:rPr>
          <w:rtl/>
        </w:rPr>
        <w:t xml:space="preserve"> </w:t>
      </w:r>
    </w:p>
    <w:p w14:paraId="1E116FD9" w14:textId="77777777" w:rsidR="00A56E2A" w:rsidRDefault="00A56E2A" w:rsidP="00A56E2A">
      <w:pPr>
        <w:pStyle w:val="KeepWithNext"/>
        <w:rPr>
          <w:rtl/>
          <w:lang w:eastAsia="he-IL"/>
        </w:rPr>
      </w:pPr>
    </w:p>
    <w:p w14:paraId="5A9317A8" w14:textId="09D8A5E0" w:rsidR="00D53D80" w:rsidRDefault="00D53D80" w:rsidP="00D53D80">
      <w:pPr>
        <w:rPr>
          <w:rtl/>
          <w:lang w:eastAsia="he-IL"/>
        </w:rPr>
      </w:pPr>
      <w:r>
        <w:rPr>
          <w:rFonts w:hint="cs"/>
          <w:rtl/>
          <w:lang w:eastAsia="he-IL"/>
        </w:rPr>
        <w:t>בוקר טוב.</w:t>
      </w:r>
      <w:r w:rsidR="004B49DC">
        <w:rPr>
          <w:rFonts w:hint="cs"/>
          <w:rtl/>
          <w:lang w:eastAsia="he-IL"/>
        </w:rPr>
        <w:t xml:space="preserve"> </w:t>
      </w:r>
      <w:r>
        <w:rPr>
          <w:rFonts w:hint="cs"/>
          <w:rtl/>
          <w:lang w:eastAsia="he-IL"/>
        </w:rPr>
        <w:t>אנחנו מתכבדים לפתוח</w:t>
      </w:r>
      <w:r w:rsidR="004B49DC">
        <w:rPr>
          <w:rFonts w:hint="cs"/>
          <w:rtl/>
          <w:lang w:eastAsia="he-IL"/>
        </w:rPr>
        <w:t xml:space="preserve"> </w:t>
      </w:r>
      <w:r>
        <w:rPr>
          <w:rFonts w:hint="cs"/>
          <w:rtl/>
          <w:lang w:eastAsia="he-IL"/>
        </w:rPr>
        <w:t xml:space="preserve">את ישיבת הוועדה המשותפת של ועדת החוקה, חוק ומשפט והוועדה </w:t>
      </w:r>
      <w:bookmarkStart w:id="4" w:name="_ETM_Q1_56577"/>
      <w:bookmarkEnd w:id="4"/>
      <w:r>
        <w:rPr>
          <w:rFonts w:hint="cs"/>
          <w:rtl/>
          <w:lang w:eastAsia="he-IL"/>
        </w:rPr>
        <w:t xml:space="preserve">לביטחון לאומי לדיון בהצעת חוק העונשין (תיקון </w:t>
      </w:r>
      <w:r>
        <w:rPr>
          <w:rtl/>
          <w:lang w:eastAsia="he-IL"/>
        </w:rPr>
        <w:t>–</w:t>
      </w:r>
      <w:r>
        <w:rPr>
          <w:rFonts w:hint="cs"/>
          <w:rtl/>
          <w:lang w:eastAsia="he-IL"/>
        </w:rPr>
        <w:t xml:space="preserve"> הגדרת איום), התשפ"ג-2023, של חבר הכנסת יצחק </w:t>
      </w:r>
      <w:proofErr w:type="spellStart"/>
      <w:r>
        <w:rPr>
          <w:rFonts w:hint="cs"/>
          <w:rtl/>
          <w:lang w:eastAsia="he-IL"/>
        </w:rPr>
        <w:t>קרויזר</w:t>
      </w:r>
      <w:proofErr w:type="spellEnd"/>
      <w:r>
        <w:rPr>
          <w:rFonts w:hint="cs"/>
          <w:rtl/>
          <w:lang w:eastAsia="he-IL"/>
        </w:rPr>
        <w:t>.</w:t>
      </w:r>
    </w:p>
    <w:p w14:paraId="12083F3A" w14:textId="77777777" w:rsidR="00D53D80" w:rsidRDefault="00D53D80" w:rsidP="00D53D80">
      <w:pPr>
        <w:rPr>
          <w:rtl/>
          <w:lang w:eastAsia="he-IL"/>
        </w:rPr>
      </w:pPr>
      <w:bookmarkStart w:id="5" w:name="_ETM_Q1_69330"/>
      <w:bookmarkStart w:id="6" w:name="_ETM_Q1_69366"/>
      <w:bookmarkEnd w:id="5"/>
      <w:bookmarkEnd w:id="6"/>
    </w:p>
    <w:p w14:paraId="5EE0F5D9" w14:textId="043AE16F" w:rsidR="00D53D80" w:rsidRDefault="00D53D80" w:rsidP="00D53D80">
      <w:pPr>
        <w:rPr>
          <w:rtl/>
          <w:lang w:eastAsia="he-IL"/>
        </w:rPr>
      </w:pPr>
      <w:bookmarkStart w:id="7" w:name="_ETM_Q1_70326"/>
      <w:bookmarkStart w:id="8" w:name="_ETM_Q1_70366"/>
      <w:bookmarkEnd w:id="7"/>
      <w:bookmarkEnd w:id="8"/>
      <w:r>
        <w:rPr>
          <w:rFonts w:hint="cs"/>
          <w:rtl/>
          <w:lang w:eastAsia="he-IL"/>
        </w:rPr>
        <w:t xml:space="preserve">את הדיון הקודם סיימנו עם אמירה שהנוסחים </w:t>
      </w:r>
      <w:bookmarkStart w:id="9" w:name="_ETM_Q1_75395"/>
      <w:bookmarkEnd w:id="9"/>
      <w:r>
        <w:rPr>
          <w:rFonts w:hint="cs"/>
          <w:rtl/>
          <w:lang w:eastAsia="he-IL"/>
        </w:rPr>
        <w:t>הראשונים שהיו מונחים בפני הוועדה לא נתנו מענה מספק</w:t>
      </w:r>
      <w:bookmarkStart w:id="10" w:name="_ETM_Q1_81331"/>
      <w:bookmarkEnd w:id="10"/>
      <w:r>
        <w:rPr>
          <w:rFonts w:hint="cs"/>
          <w:rtl/>
          <w:lang w:eastAsia="he-IL"/>
        </w:rPr>
        <w:t>, לא מצד אחד להגדרה מספיק מדויקת של העבירה</w:t>
      </w:r>
      <w:bookmarkStart w:id="11" w:name="_ETM_Q1_86702"/>
      <w:bookmarkEnd w:id="11"/>
      <w:r>
        <w:rPr>
          <w:rFonts w:hint="cs"/>
          <w:rtl/>
          <w:lang w:eastAsia="he-IL"/>
        </w:rPr>
        <w:t>, לא מגדילים את</w:t>
      </w:r>
      <w:bookmarkStart w:id="12" w:name="_ETM_Q1_90387"/>
      <w:bookmarkEnd w:id="12"/>
      <w:r>
        <w:rPr>
          <w:rFonts w:hint="cs"/>
          <w:rtl/>
          <w:lang w:eastAsia="he-IL"/>
        </w:rPr>
        <w:t xml:space="preserve"> הרשת יותר מדי במקום שיהפוך את העבירה לחסרת משמעות </w:t>
      </w:r>
      <w:bookmarkStart w:id="13" w:name="_ETM_Q1_94730"/>
      <w:bookmarkEnd w:id="13"/>
      <w:r>
        <w:rPr>
          <w:rFonts w:hint="cs"/>
          <w:rtl/>
          <w:lang w:eastAsia="he-IL"/>
        </w:rPr>
        <w:t>ולא מצמצמים אותה מדי. בעצם לא עושים דבר.</w:t>
      </w:r>
      <w:r w:rsidR="004B49DC">
        <w:rPr>
          <w:rFonts w:hint="cs"/>
          <w:rtl/>
          <w:lang w:eastAsia="he-IL"/>
        </w:rPr>
        <w:t xml:space="preserve"> </w:t>
      </w:r>
      <w:r>
        <w:rPr>
          <w:rFonts w:hint="cs"/>
          <w:rtl/>
          <w:lang w:eastAsia="he-IL"/>
        </w:rPr>
        <w:t>לכן אמרנו שנחזור ונתכנס לשיעורי בית ולנסות לאתר נוסחים</w:t>
      </w:r>
      <w:bookmarkStart w:id="14" w:name="_ETM_Q1_107648"/>
      <w:bookmarkEnd w:id="14"/>
      <w:r>
        <w:rPr>
          <w:rFonts w:hint="cs"/>
          <w:rtl/>
          <w:lang w:eastAsia="he-IL"/>
        </w:rPr>
        <w:t xml:space="preserve"> וכיוונים שיעשו את הדבר הזה. אכן נעשו -</w:t>
      </w:r>
      <w:r w:rsidR="004B49DC">
        <w:rPr>
          <w:rFonts w:hint="cs"/>
          <w:rtl/>
          <w:lang w:eastAsia="he-IL"/>
        </w:rPr>
        <w:t xml:space="preserve"> </w:t>
      </w:r>
      <w:r>
        <w:rPr>
          <w:rFonts w:hint="cs"/>
          <w:rtl/>
          <w:lang w:eastAsia="he-IL"/>
        </w:rPr>
        <w:t>לפחות לגב</w:t>
      </w:r>
      <w:bookmarkStart w:id="15" w:name="_ETM_Q1_114356"/>
      <w:bookmarkEnd w:id="15"/>
      <w:r>
        <w:rPr>
          <w:rFonts w:hint="cs"/>
          <w:rtl/>
          <w:lang w:eastAsia="he-IL"/>
        </w:rPr>
        <w:t xml:space="preserve">י חלק מהגורמים </w:t>
      </w:r>
      <w:r>
        <w:rPr>
          <w:rtl/>
          <w:lang w:eastAsia="he-IL"/>
        </w:rPr>
        <w:t>–</w:t>
      </w:r>
      <w:r>
        <w:rPr>
          <w:rFonts w:hint="cs"/>
          <w:rtl/>
          <w:lang w:eastAsia="he-IL"/>
        </w:rPr>
        <w:t xml:space="preserve"> אותם שיעורי בית, גם </w:t>
      </w:r>
      <w:bookmarkStart w:id="16" w:name="_ETM_Q1_120548"/>
      <w:bookmarkEnd w:id="16"/>
      <w:r>
        <w:rPr>
          <w:rFonts w:hint="cs"/>
          <w:rtl/>
          <w:lang w:eastAsia="he-IL"/>
        </w:rPr>
        <w:t xml:space="preserve">מצד המציע וגם אני השתדלתי לתרום את חלקי וכך גם </w:t>
      </w:r>
      <w:bookmarkStart w:id="17" w:name="_ETM_Q1_125494"/>
      <w:bookmarkEnd w:id="17"/>
      <w:r>
        <w:rPr>
          <w:rFonts w:hint="cs"/>
          <w:rtl/>
          <w:lang w:eastAsia="he-IL"/>
        </w:rPr>
        <w:t>גורמי הייעוץ המשפטי של הוועדה</w:t>
      </w:r>
      <w:r w:rsidR="004B49DC">
        <w:rPr>
          <w:rFonts w:hint="cs"/>
          <w:rtl/>
          <w:lang w:eastAsia="he-IL"/>
        </w:rPr>
        <w:t xml:space="preserve"> </w:t>
      </w:r>
      <w:r>
        <w:rPr>
          <w:rFonts w:hint="cs"/>
          <w:rtl/>
          <w:lang w:eastAsia="he-IL"/>
        </w:rPr>
        <w:t>וגורמי הממשלה. מסמך</w:t>
      </w:r>
      <w:bookmarkStart w:id="18" w:name="_ETM_Q1_130589"/>
      <w:bookmarkEnd w:id="18"/>
      <w:r>
        <w:rPr>
          <w:rFonts w:hint="cs"/>
          <w:rtl/>
          <w:lang w:eastAsia="he-IL"/>
        </w:rPr>
        <w:t xml:space="preserve"> ההכנה של הייעוץ המשפטי לוועדה נמצא בפניכם חברי הוועדה. </w:t>
      </w:r>
      <w:bookmarkStart w:id="19" w:name="_ETM_Q1_140165"/>
      <w:bookmarkEnd w:id="19"/>
      <w:r>
        <w:rPr>
          <w:rFonts w:hint="cs"/>
          <w:rtl/>
          <w:lang w:eastAsia="he-IL"/>
        </w:rPr>
        <w:t>תרצי לומר כמה מילים? בבקשה.</w:t>
      </w:r>
    </w:p>
    <w:p w14:paraId="7F789345" w14:textId="77777777" w:rsidR="00D53D80" w:rsidRDefault="00D53D80" w:rsidP="00D53D80">
      <w:pPr>
        <w:rPr>
          <w:rtl/>
          <w:lang w:eastAsia="he-IL"/>
        </w:rPr>
      </w:pPr>
      <w:bookmarkStart w:id="20" w:name="_ETM_Q1_142333"/>
      <w:bookmarkStart w:id="21" w:name="_ETM_Q1_142370"/>
      <w:bookmarkStart w:id="22" w:name="_ETM_Q1_144148"/>
      <w:bookmarkEnd w:id="20"/>
      <w:bookmarkEnd w:id="21"/>
      <w:bookmarkEnd w:id="22"/>
    </w:p>
    <w:p w14:paraId="301E7548" w14:textId="0E6D72BA" w:rsidR="00D53D80" w:rsidRDefault="00D53D80" w:rsidP="00D53D80">
      <w:pPr>
        <w:pStyle w:val="a4"/>
        <w:keepNext/>
        <w:rPr>
          <w:rtl/>
        </w:rPr>
      </w:pPr>
      <w:bookmarkStart w:id="23" w:name="ET_speaker_דגנית_כהן_ויליאמס_4"/>
      <w:r w:rsidRPr="00D53D80">
        <w:rPr>
          <w:rStyle w:val="TagStyle"/>
          <w:rtl/>
        </w:rPr>
        <w:t xml:space="preserve"> &lt;&lt; דובר &gt;&gt; </w:t>
      </w:r>
      <w:r>
        <w:rPr>
          <w:rtl/>
        </w:rPr>
        <w:t>דגנית כהן ויליאמס:</w:t>
      </w:r>
      <w:r w:rsidRPr="00D53D80">
        <w:rPr>
          <w:rStyle w:val="TagStyle"/>
          <w:rtl/>
        </w:rPr>
        <w:t xml:space="preserve"> &lt;&lt; דובר &gt;&gt;</w:t>
      </w:r>
      <w:r w:rsidR="00BB6A78">
        <w:rPr>
          <w:rtl/>
        </w:rPr>
        <w:t xml:space="preserve"> </w:t>
      </w:r>
      <w:bookmarkEnd w:id="23"/>
    </w:p>
    <w:p w14:paraId="6CAB74F2" w14:textId="77777777" w:rsidR="00D53D80" w:rsidRDefault="00D53D80" w:rsidP="00D53D80">
      <w:pPr>
        <w:pStyle w:val="KeepWithNext"/>
        <w:rPr>
          <w:rtl/>
          <w:lang w:eastAsia="he-IL"/>
        </w:rPr>
      </w:pPr>
    </w:p>
    <w:p w14:paraId="209B3460" w14:textId="118F32CA" w:rsidR="00D53D80" w:rsidRDefault="00D53D80" w:rsidP="00D53D80">
      <w:pPr>
        <w:rPr>
          <w:rtl/>
          <w:lang w:eastAsia="he-IL"/>
        </w:rPr>
      </w:pPr>
      <w:bookmarkStart w:id="24" w:name="_ETM_Q1_144583"/>
      <w:bookmarkStart w:id="25" w:name="_ETM_Q1_144619"/>
      <w:bookmarkEnd w:id="24"/>
      <w:bookmarkEnd w:id="25"/>
      <w:r>
        <w:rPr>
          <w:rFonts w:hint="cs"/>
          <w:rtl/>
          <w:lang w:eastAsia="he-IL"/>
        </w:rPr>
        <w:t>למעשה הנוסח הנ</w:t>
      </w:r>
      <w:bookmarkStart w:id="26" w:name="_ETM_Q1_148019"/>
      <w:bookmarkStart w:id="27" w:name="_ETM_Q1_148059"/>
      <w:bookmarkEnd w:id="26"/>
      <w:bookmarkEnd w:id="27"/>
      <w:r>
        <w:rPr>
          <w:rFonts w:hint="cs"/>
          <w:rtl/>
          <w:lang w:eastAsia="he-IL"/>
        </w:rPr>
        <w:t xml:space="preserve">וסף שאנחנו דנים </w:t>
      </w:r>
      <w:bookmarkStart w:id="28" w:name="_ETM_Q1_151334"/>
      <w:bookmarkEnd w:id="28"/>
      <w:r>
        <w:rPr>
          <w:rFonts w:hint="cs"/>
          <w:rtl/>
          <w:lang w:eastAsia="he-IL"/>
        </w:rPr>
        <w:t xml:space="preserve">בו היום הוא יותר כמו רשימה של </w:t>
      </w:r>
      <w:bookmarkStart w:id="29" w:name="_ETM_Q1_154746"/>
      <w:bookmarkEnd w:id="29"/>
      <w:r>
        <w:rPr>
          <w:rFonts w:hint="cs"/>
          <w:rtl/>
          <w:lang w:eastAsia="he-IL"/>
        </w:rPr>
        <w:t xml:space="preserve">מחשבות מאשר ממש נוסח של חקיקה. יש כאן ארבעה דברים. </w:t>
      </w:r>
      <w:bookmarkStart w:id="30" w:name="_ETM_Q1_162966"/>
      <w:bookmarkEnd w:id="30"/>
      <w:r>
        <w:rPr>
          <w:rFonts w:hint="cs"/>
          <w:rtl/>
          <w:lang w:eastAsia="he-IL"/>
        </w:rPr>
        <w:t xml:space="preserve">יש כאן ארבע חלופות של התנהגויות שמבקשים להפליל בעבירה חדשה </w:t>
      </w:r>
      <w:bookmarkStart w:id="31" w:name="_ETM_Q1_171963"/>
      <w:bookmarkEnd w:id="31"/>
      <w:r>
        <w:rPr>
          <w:rFonts w:hint="cs"/>
          <w:rtl/>
          <w:lang w:eastAsia="he-IL"/>
        </w:rPr>
        <w:t>של גביית דמי</w:t>
      </w:r>
      <w:r w:rsidR="004B49DC">
        <w:rPr>
          <w:rFonts w:hint="cs"/>
          <w:rtl/>
          <w:lang w:eastAsia="he-IL"/>
        </w:rPr>
        <w:t xml:space="preserve"> </w:t>
      </w:r>
      <w:r>
        <w:rPr>
          <w:rFonts w:hint="cs"/>
          <w:rtl/>
          <w:lang w:eastAsia="he-IL"/>
        </w:rPr>
        <w:t>חסות.</w:t>
      </w:r>
      <w:r w:rsidR="00777504">
        <w:rPr>
          <w:rFonts w:hint="cs"/>
          <w:rtl/>
          <w:lang w:eastAsia="he-IL"/>
        </w:rPr>
        <w:t xml:space="preserve"> </w:t>
      </w:r>
      <w:proofErr w:type="spellStart"/>
      <w:r w:rsidR="00777504">
        <w:rPr>
          <w:rFonts w:hint="cs"/>
          <w:rtl/>
          <w:lang w:eastAsia="he-IL"/>
        </w:rPr>
        <w:t>סוגייה</w:t>
      </w:r>
      <w:proofErr w:type="spellEnd"/>
      <w:r w:rsidR="00777504">
        <w:rPr>
          <w:rFonts w:hint="cs"/>
          <w:rtl/>
          <w:lang w:eastAsia="he-IL"/>
        </w:rPr>
        <w:t xml:space="preserve"> של חילוט שלא דנובה ולא </w:t>
      </w:r>
      <w:bookmarkStart w:id="32" w:name="_ETM_Q1_178908"/>
      <w:bookmarkEnd w:id="32"/>
      <w:r w:rsidR="00777504">
        <w:rPr>
          <w:rFonts w:hint="cs"/>
          <w:rtl/>
          <w:lang w:eastAsia="he-IL"/>
        </w:rPr>
        <w:t>בדקנו אם יש בעיה או אין בעיה ומה זה בא לפתור, הה</w:t>
      </w:r>
      <w:bookmarkStart w:id="33" w:name="_ETM_Q1_184924"/>
      <w:bookmarkEnd w:id="33"/>
      <w:r w:rsidR="00777504">
        <w:rPr>
          <w:rFonts w:hint="cs"/>
          <w:rtl/>
          <w:lang w:eastAsia="he-IL"/>
        </w:rPr>
        <w:t>גדרה של גובה דמי חסות כסוחר סמים, ההשוואה</w:t>
      </w:r>
      <w:bookmarkStart w:id="34" w:name="_ETM_Q1_187972"/>
      <w:bookmarkEnd w:id="34"/>
      <w:r w:rsidR="00777504">
        <w:rPr>
          <w:rFonts w:hint="cs"/>
          <w:rtl/>
          <w:lang w:eastAsia="he-IL"/>
        </w:rPr>
        <w:t xml:space="preserve"> לפקודת הסמים, היא גם משהו שלא דנו בה קודם וצריך </w:t>
      </w:r>
      <w:bookmarkStart w:id="35" w:name="_ETM_Q1_193727"/>
      <w:bookmarkEnd w:id="35"/>
      <w:r w:rsidR="00777504">
        <w:rPr>
          <w:rFonts w:hint="cs"/>
          <w:rtl/>
          <w:lang w:eastAsia="he-IL"/>
        </w:rPr>
        <w:t xml:space="preserve">לבדוק היכן הבעיה ואם זה בא לפתור אותה. </w:t>
      </w:r>
      <w:proofErr w:type="spellStart"/>
      <w:r w:rsidR="00777504">
        <w:rPr>
          <w:rFonts w:hint="cs"/>
          <w:rtl/>
          <w:lang w:eastAsia="he-IL"/>
        </w:rPr>
        <w:t>סוגייה</w:t>
      </w:r>
      <w:proofErr w:type="spellEnd"/>
      <w:r w:rsidR="00777504">
        <w:rPr>
          <w:rFonts w:hint="cs"/>
          <w:rtl/>
          <w:lang w:eastAsia="he-IL"/>
        </w:rPr>
        <w:t xml:space="preserve"> </w:t>
      </w:r>
      <w:bookmarkStart w:id="36" w:name="_ETM_Q1_199630"/>
      <w:bookmarkEnd w:id="36"/>
      <w:r w:rsidR="00777504">
        <w:rPr>
          <w:rFonts w:hint="cs"/>
          <w:rtl/>
          <w:lang w:eastAsia="he-IL"/>
        </w:rPr>
        <w:t xml:space="preserve">של עדות שלא בפני הנאשם, וגם כאן צריך לראות מה </w:t>
      </w:r>
      <w:bookmarkStart w:id="37" w:name="_ETM_Q1_205326"/>
      <w:bookmarkEnd w:id="37"/>
      <w:r w:rsidR="00777504">
        <w:rPr>
          <w:rFonts w:hint="cs"/>
          <w:rtl/>
          <w:lang w:eastAsia="he-IL"/>
        </w:rPr>
        <w:t>זה.</w:t>
      </w:r>
    </w:p>
    <w:p w14:paraId="6C1983A0" w14:textId="77777777" w:rsidR="00777504" w:rsidRDefault="00777504" w:rsidP="00D53D80">
      <w:pPr>
        <w:rPr>
          <w:rtl/>
          <w:lang w:eastAsia="he-IL"/>
        </w:rPr>
      </w:pPr>
      <w:bookmarkStart w:id="38" w:name="_ETM_Q1_206525"/>
      <w:bookmarkStart w:id="39" w:name="_ETM_Q1_206565"/>
      <w:bookmarkEnd w:id="38"/>
      <w:bookmarkEnd w:id="39"/>
    </w:p>
    <w:p w14:paraId="64217AC4" w14:textId="0D69F6FF" w:rsidR="00777504" w:rsidRDefault="00777504" w:rsidP="00777504">
      <w:pPr>
        <w:pStyle w:val="af6"/>
        <w:keepNext/>
        <w:rPr>
          <w:rtl/>
        </w:rPr>
      </w:pPr>
      <w:bookmarkStart w:id="40" w:name="ET_yor_6157_5"/>
      <w:r w:rsidRPr="00777504">
        <w:rPr>
          <w:rStyle w:val="TagStyle"/>
          <w:rtl/>
        </w:rPr>
        <w:t xml:space="preserve"> &lt;&lt; יור &gt;&gt; </w:t>
      </w:r>
      <w:r>
        <w:rPr>
          <w:rtl/>
        </w:rPr>
        <w:t xml:space="preserve">היו"ר שמחה </w:t>
      </w:r>
      <w:proofErr w:type="spellStart"/>
      <w:r>
        <w:rPr>
          <w:rtl/>
        </w:rPr>
        <w:t>רוטמן</w:t>
      </w:r>
      <w:proofErr w:type="spellEnd"/>
      <w:r>
        <w:rPr>
          <w:rtl/>
        </w:rPr>
        <w:t>:</w:t>
      </w:r>
      <w:r w:rsidRPr="00777504">
        <w:rPr>
          <w:rStyle w:val="TagStyle"/>
          <w:rtl/>
        </w:rPr>
        <w:t xml:space="preserve"> &lt;&lt; יור &gt;&gt;</w:t>
      </w:r>
      <w:r w:rsidR="00BB6A78">
        <w:rPr>
          <w:rtl/>
        </w:rPr>
        <w:t xml:space="preserve"> </w:t>
      </w:r>
      <w:bookmarkEnd w:id="40"/>
    </w:p>
    <w:p w14:paraId="2E939D25" w14:textId="77777777" w:rsidR="00777504" w:rsidRDefault="00777504" w:rsidP="00777504">
      <w:pPr>
        <w:pStyle w:val="KeepWithNext"/>
        <w:rPr>
          <w:rtl/>
          <w:lang w:eastAsia="he-IL"/>
        </w:rPr>
      </w:pPr>
    </w:p>
    <w:p w14:paraId="608C972B" w14:textId="7BC05677" w:rsidR="00777504" w:rsidRDefault="00777504" w:rsidP="00777504">
      <w:pPr>
        <w:rPr>
          <w:rtl/>
          <w:lang w:eastAsia="he-IL"/>
        </w:rPr>
      </w:pPr>
      <w:bookmarkStart w:id="41" w:name="_ETM_Q1_206826"/>
      <w:bookmarkStart w:id="42" w:name="_ETM_Q1_206859"/>
      <w:bookmarkEnd w:id="41"/>
      <w:bookmarkEnd w:id="42"/>
      <w:r>
        <w:rPr>
          <w:rFonts w:hint="cs"/>
          <w:rtl/>
          <w:lang w:eastAsia="he-IL"/>
        </w:rPr>
        <w:t>את כמובן מתייחסת לנוסח שנקרא נוסח נוסף שהעלה המציע,</w:t>
      </w:r>
      <w:bookmarkStart w:id="43" w:name="_ETM_Q1_208499"/>
      <w:bookmarkEnd w:id="43"/>
      <w:r>
        <w:rPr>
          <w:rFonts w:hint="cs"/>
          <w:rtl/>
          <w:lang w:eastAsia="he-IL"/>
        </w:rPr>
        <w:t xml:space="preserve"> שזה עמוד 4 במסמך ההכנה של הייעוץ המשפטי </w:t>
      </w:r>
      <w:bookmarkStart w:id="44" w:name="_ETM_Q1_215768"/>
      <w:bookmarkEnd w:id="44"/>
      <w:r>
        <w:rPr>
          <w:rFonts w:hint="cs"/>
          <w:rtl/>
          <w:lang w:eastAsia="he-IL"/>
        </w:rPr>
        <w:t>לוועדה.</w:t>
      </w:r>
      <w:bookmarkStart w:id="45" w:name="_ETM_Q1_218199"/>
      <w:bookmarkEnd w:id="45"/>
    </w:p>
    <w:p w14:paraId="0FCC1257" w14:textId="77777777" w:rsidR="00777504" w:rsidRDefault="00777504" w:rsidP="00777504">
      <w:pPr>
        <w:rPr>
          <w:rtl/>
          <w:lang w:eastAsia="he-IL"/>
        </w:rPr>
      </w:pPr>
      <w:bookmarkStart w:id="46" w:name="_ETM_Q1_218231"/>
      <w:bookmarkStart w:id="47" w:name="_ETM_Q1_218959"/>
      <w:bookmarkEnd w:id="46"/>
      <w:bookmarkEnd w:id="47"/>
    </w:p>
    <w:p w14:paraId="4412C144" w14:textId="6B8FC678" w:rsidR="00777504" w:rsidRDefault="00777504" w:rsidP="00777504">
      <w:pPr>
        <w:pStyle w:val="a4"/>
        <w:keepNext/>
        <w:rPr>
          <w:rtl/>
        </w:rPr>
      </w:pPr>
      <w:bookmarkStart w:id="48" w:name="ET_speaker_דגנית_כהן_ויליאמס_6"/>
      <w:r w:rsidRPr="00777504">
        <w:rPr>
          <w:rStyle w:val="TagStyle"/>
          <w:rtl/>
        </w:rPr>
        <w:t xml:space="preserve"> &lt;&lt; דובר &gt;&gt; </w:t>
      </w:r>
      <w:r>
        <w:rPr>
          <w:rtl/>
        </w:rPr>
        <w:t>דגנית כהן ויליאמס:</w:t>
      </w:r>
      <w:r w:rsidRPr="00777504">
        <w:rPr>
          <w:rStyle w:val="TagStyle"/>
          <w:rtl/>
        </w:rPr>
        <w:t xml:space="preserve"> &lt;&lt; דובר &gt;&gt;</w:t>
      </w:r>
      <w:r w:rsidR="00BB6A78">
        <w:rPr>
          <w:rtl/>
        </w:rPr>
        <w:t xml:space="preserve"> </w:t>
      </w:r>
      <w:bookmarkEnd w:id="48"/>
    </w:p>
    <w:p w14:paraId="39B38EC2" w14:textId="77777777" w:rsidR="00777504" w:rsidRDefault="00777504" w:rsidP="00777504">
      <w:pPr>
        <w:pStyle w:val="KeepWithNext"/>
        <w:rPr>
          <w:rtl/>
          <w:lang w:eastAsia="he-IL"/>
        </w:rPr>
      </w:pPr>
    </w:p>
    <w:p w14:paraId="16C38BC6" w14:textId="72F322F4" w:rsidR="00777504" w:rsidRDefault="00777504" w:rsidP="00777504">
      <w:pPr>
        <w:rPr>
          <w:rtl/>
          <w:lang w:eastAsia="he-IL"/>
        </w:rPr>
      </w:pPr>
      <w:bookmarkStart w:id="49" w:name="_ETM_Q1_219346"/>
      <w:bookmarkStart w:id="50" w:name="_ETM_Q1_219378"/>
      <w:bookmarkEnd w:id="49"/>
      <w:bookmarkEnd w:id="50"/>
      <w:r>
        <w:rPr>
          <w:rFonts w:hint="cs"/>
          <w:rtl/>
          <w:lang w:eastAsia="he-IL"/>
        </w:rPr>
        <w:t>בחלופות לגבי גביית דמי חסות, אנחנו</w:t>
      </w:r>
      <w:r w:rsidR="004B49DC">
        <w:rPr>
          <w:rFonts w:hint="cs"/>
          <w:rtl/>
          <w:lang w:eastAsia="he-IL"/>
        </w:rPr>
        <w:t xml:space="preserve"> </w:t>
      </w:r>
      <w:r>
        <w:rPr>
          <w:rFonts w:hint="cs"/>
          <w:rtl/>
          <w:lang w:eastAsia="he-IL"/>
        </w:rPr>
        <w:t>רואים את הבעיות</w:t>
      </w:r>
      <w:bookmarkStart w:id="51" w:name="_ETM_Q1_224274"/>
      <w:bookmarkEnd w:id="51"/>
      <w:r>
        <w:rPr>
          <w:rFonts w:hint="cs"/>
          <w:rtl/>
          <w:lang w:eastAsia="he-IL"/>
        </w:rPr>
        <w:t xml:space="preserve"> שדנו בהן בדיונים הקודמים. מצד אחד רוצים </w:t>
      </w:r>
      <w:bookmarkStart w:id="52" w:name="_ETM_Q1_227646"/>
      <w:bookmarkEnd w:id="52"/>
      <w:r>
        <w:rPr>
          <w:rFonts w:hint="cs"/>
          <w:rtl/>
          <w:lang w:eastAsia="he-IL"/>
        </w:rPr>
        <w:t xml:space="preserve">לתפוס עוד ועוד התנהגויות שכרגע עבירת הסחיטה באיומים לא תופסת, ומצד שני צריך להיזהר גם לא להפליל התנהגויות </w:t>
      </w:r>
      <w:bookmarkStart w:id="53" w:name="_ETM_Q1_238947"/>
      <w:bookmarkEnd w:id="53"/>
      <w:r>
        <w:rPr>
          <w:rFonts w:hint="cs"/>
          <w:rtl/>
          <w:lang w:eastAsia="he-IL"/>
        </w:rPr>
        <w:t>מותרות, גם לא לפגוע במדרג, לא כל רמאי הוא סחטן</w:t>
      </w:r>
      <w:bookmarkStart w:id="54" w:name="_ETM_Q1_245084"/>
      <w:bookmarkEnd w:id="54"/>
      <w:r>
        <w:rPr>
          <w:rFonts w:hint="cs"/>
          <w:rtl/>
          <w:lang w:eastAsia="he-IL"/>
        </w:rPr>
        <w:t xml:space="preserve"> ולא כל מי שכושל מלספק תמורה וברגיל אולי זה יקים </w:t>
      </w:r>
      <w:bookmarkStart w:id="55" w:name="_ETM_Q1_249188"/>
      <w:bookmarkEnd w:id="55"/>
      <w:r>
        <w:rPr>
          <w:rFonts w:hint="cs"/>
          <w:rtl/>
          <w:lang w:eastAsia="he-IL"/>
        </w:rPr>
        <w:t>נגדו עילת תביעה אזרחית צריך להגדיר אותו</w:t>
      </w:r>
      <w:r w:rsidR="004B49DC">
        <w:rPr>
          <w:rFonts w:hint="cs"/>
          <w:rtl/>
          <w:lang w:eastAsia="he-IL"/>
        </w:rPr>
        <w:t xml:space="preserve"> </w:t>
      </w:r>
      <w:r>
        <w:rPr>
          <w:rFonts w:hint="cs"/>
          <w:rtl/>
          <w:lang w:eastAsia="he-IL"/>
        </w:rPr>
        <w:t>כעבריין פלילי.</w:t>
      </w:r>
      <w:bookmarkStart w:id="56" w:name="_ETM_Q1_254976"/>
      <w:bookmarkEnd w:id="56"/>
      <w:r>
        <w:rPr>
          <w:rFonts w:hint="cs"/>
          <w:rtl/>
          <w:lang w:eastAsia="he-IL"/>
        </w:rPr>
        <w:t xml:space="preserve"> כמובן שלא כל משווק שחוזר על ההצעה שלו פעם אח</w:t>
      </w:r>
      <w:bookmarkStart w:id="57" w:name="_ETM_Q1_259314"/>
      <w:bookmarkEnd w:id="57"/>
      <w:r>
        <w:rPr>
          <w:rFonts w:hint="cs"/>
          <w:rtl/>
          <w:lang w:eastAsia="he-IL"/>
        </w:rPr>
        <w:t xml:space="preserve">ר פעם הוא בהכרח מבקש לסחוט. </w:t>
      </w:r>
      <w:bookmarkStart w:id="58" w:name="_ETM_Q1_264306"/>
      <w:bookmarkStart w:id="59" w:name="_ETM_Q1_264345"/>
      <w:bookmarkStart w:id="60" w:name="_ETM_Q1_264434"/>
      <w:bookmarkStart w:id="61" w:name="_ETM_Q1_264465"/>
      <w:bookmarkEnd w:id="58"/>
      <w:bookmarkEnd w:id="59"/>
      <w:bookmarkEnd w:id="60"/>
      <w:bookmarkEnd w:id="61"/>
      <w:r>
        <w:rPr>
          <w:rFonts w:hint="cs"/>
          <w:rtl/>
          <w:lang w:eastAsia="he-IL"/>
        </w:rPr>
        <w:t>צריך כמובן לה</w:t>
      </w:r>
      <w:bookmarkStart w:id="62" w:name="_ETM_Q1_265542"/>
      <w:bookmarkEnd w:id="62"/>
      <w:r>
        <w:rPr>
          <w:rFonts w:hint="cs"/>
          <w:rtl/>
          <w:lang w:eastAsia="he-IL"/>
        </w:rPr>
        <w:t>יזהר שלא לפגוע בעיקרון החוקיות. צריך התנהגות ברורה, יסוד נפשי, משהו שאפשר לעבוד</w:t>
      </w:r>
      <w:bookmarkStart w:id="63" w:name="_ETM_Q1_273679"/>
      <w:bookmarkEnd w:id="63"/>
      <w:r>
        <w:rPr>
          <w:rFonts w:hint="cs"/>
          <w:rtl/>
          <w:lang w:eastAsia="he-IL"/>
        </w:rPr>
        <w:t xml:space="preserve"> </w:t>
      </w:r>
      <w:proofErr w:type="spellStart"/>
      <w:r>
        <w:rPr>
          <w:rFonts w:hint="cs"/>
          <w:rtl/>
          <w:lang w:eastAsia="he-IL"/>
        </w:rPr>
        <w:t>איתו</w:t>
      </w:r>
      <w:proofErr w:type="spellEnd"/>
      <w:r>
        <w:rPr>
          <w:rFonts w:hint="cs"/>
          <w:rtl/>
          <w:lang w:eastAsia="he-IL"/>
        </w:rPr>
        <w:t>.</w:t>
      </w:r>
    </w:p>
    <w:p w14:paraId="3799783F" w14:textId="77777777" w:rsidR="00777504" w:rsidRDefault="00777504" w:rsidP="00777504">
      <w:pPr>
        <w:rPr>
          <w:rtl/>
          <w:lang w:eastAsia="he-IL"/>
        </w:rPr>
      </w:pPr>
    </w:p>
    <w:p w14:paraId="0D8017CB" w14:textId="30F8300B" w:rsidR="00777504" w:rsidRDefault="00777504" w:rsidP="00777504">
      <w:pPr>
        <w:rPr>
          <w:rtl/>
          <w:lang w:eastAsia="he-IL"/>
        </w:rPr>
      </w:pPr>
      <w:bookmarkStart w:id="64" w:name="_ETM_Q1_278293"/>
      <w:bookmarkStart w:id="65" w:name="_ETM_Q1_278311"/>
      <w:bookmarkEnd w:id="64"/>
      <w:bookmarkEnd w:id="65"/>
      <w:r>
        <w:rPr>
          <w:rFonts w:hint="cs"/>
          <w:rtl/>
          <w:lang w:eastAsia="he-IL"/>
        </w:rPr>
        <w:t>לטעמנו, כמה שניתן להימנע מחזקה כי חזקה בעצם</w:t>
      </w:r>
      <w:bookmarkStart w:id="66" w:name="_ETM_Q1_281715"/>
      <w:bookmarkEnd w:id="66"/>
      <w:r>
        <w:rPr>
          <w:rFonts w:hint="cs"/>
          <w:rtl/>
          <w:lang w:eastAsia="he-IL"/>
        </w:rPr>
        <w:t xml:space="preserve"> הופכת את הסדר הרגיל של הדברים, התביעה היא זו שצריכה להוכיח במשפט פלילי את יסודות העבירה. חזקה גם פוגעת בחזקת החפות וגם היא צריכה לכלול איזושהי מסקנה הגיונית שאנחנו מסיקים מההתנהגות. לא כל מי שלא מספק </w:t>
      </w:r>
      <w:bookmarkStart w:id="67" w:name="_ETM_Q1_305675"/>
      <w:bookmarkEnd w:id="67"/>
      <w:r>
        <w:rPr>
          <w:rFonts w:hint="cs"/>
          <w:rtl/>
          <w:lang w:eastAsia="he-IL"/>
        </w:rPr>
        <w:t xml:space="preserve">תמורה לכמה אנשים, בהכרח מודע למצוקה של אותם אנשים </w:t>
      </w:r>
      <w:bookmarkStart w:id="68" w:name="_ETM_Q1_310472"/>
      <w:bookmarkEnd w:id="68"/>
      <w:r>
        <w:rPr>
          <w:rFonts w:hint="cs"/>
          <w:rtl/>
          <w:lang w:eastAsia="he-IL"/>
        </w:rPr>
        <w:t xml:space="preserve">שהוא גובה מהם כספים. זאת אומרת, צריך לבדוק אם זה </w:t>
      </w:r>
      <w:bookmarkStart w:id="69" w:name="_ETM_Q1_311843"/>
      <w:bookmarkEnd w:id="69"/>
      <w:r>
        <w:rPr>
          <w:rFonts w:hint="cs"/>
          <w:rtl/>
          <w:lang w:eastAsia="he-IL"/>
        </w:rPr>
        <w:t>באמת נותן לנו את מה שאנחנו צריכים.</w:t>
      </w:r>
    </w:p>
    <w:p w14:paraId="760CE113" w14:textId="77777777" w:rsidR="00777504" w:rsidRDefault="00777504" w:rsidP="00777504">
      <w:pPr>
        <w:rPr>
          <w:rtl/>
          <w:lang w:eastAsia="he-IL"/>
        </w:rPr>
      </w:pPr>
      <w:bookmarkStart w:id="70" w:name="_ETM_Q1_316367"/>
      <w:bookmarkStart w:id="71" w:name="_ETM_Q1_316401"/>
      <w:bookmarkStart w:id="72" w:name="_ETM_Q1_319111"/>
      <w:bookmarkEnd w:id="70"/>
      <w:bookmarkEnd w:id="71"/>
      <w:bookmarkEnd w:id="72"/>
    </w:p>
    <w:p w14:paraId="573D49DA" w14:textId="7C82C402" w:rsidR="00777504" w:rsidRDefault="00777504" w:rsidP="00777504">
      <w:pPr>
        <w:pStyle w:val="af6"/>
        <w:keepNext/>
        <w:rPr>
          <w:rtl/>
        </w:rPr>
      </w:pPr>
      <w:bookmarkStart w:id="73" w:name="ET_yor_6157_7"/>
      <w:r w:rsidRPr="00777504">
        <w:rPr>
          <w:rStyle w:val="TagStyle"/>
          <w:rtl/>
        </w:rPr>
        <w:t xml:space="preserve"> &lt;&lt; יור &gt;&gt; </w:t>
      </w:r>
      <w:r>
        <w:rPr>
          <w:rtl/>
        </w:rPr>
        <w:t xml:space="preserve">היו"ר שמחה </w:t>
      </w:r>
      <w:proofErr w:type="spellStart"/>
      <w:r>
        <w:rPr>
          <w:rtl/>
        </w:rPr>
        <w:t>רוטמן</w:t>
      </w:r>
      <w:proofErr w:type="spellEnd"/>
      <w:r>
        <w:rPr>
          <w:rtl/>
        </w:rPr>
        <w:t>:</w:t>
      </w:r>
      <w:r w:rsidRPr="00777504">
        <w:rPr>
          <w:rStyle w:val="TagStyle"/>
          <w:rtl/>
        </w:rPr>
        <w:t xml:space="preserve"> &lt;&lt; יור &gt;&gt;</w:t>
      </w:r>
      <w:r w:rsidR="00BB6A78">
        <w:rPr>
          <w:rtl/>
        </w:rPr>
        <w:t xml:space="preserve"> </w:t>
      </w:r>
      <w:bookmarkEnd w:id="73"/>
    </w:p>
    <w:p w14:paraId="00146803" w14:textId="77777777" w:rsidR="00777504" w:rsidRDefault="00777504" w:rsidP="00777504">
      <w:pPr>
        <w:pStyle w:val="KeepWithNext"/>
        <w:rPr>
          <w:rtl/>
          <w:lang w:eastAsia="he-IL"/>
        </w:rPr>
      </w:pPr>
    </w:p>
    <w:p w14:paraId="2E5B7EA9" w14:textId="5CBCAA5C" w:rsidR="00777504" w:rsidRDefault="00777504" w:rsidP="00777504">
      <w:pPr>
        <w:rPr>
          <w:rtl/>
          <w:lang w:eastAsia="he-IL"/>
        </w:rPr>
      </w:pPr>
      <w:bookmarkStart w:id="74" w:name="_ETM_Q1_319524"/>
      <w:bookmarkStart w:id="75" w:name="_ETM_Q1_319563"/>
      <w:bookmarkEnd w:id="74"/>
      <w:bookmarkEnd w:id="75"/>
      <w:r>
        <w:rPr>
          <w:rFonts w:hint="cs"/>
          <w:rtl/>
          <w:lang w:eastAsia="he-IL"/>
        </w:rPr>
        <w:t xml:space="preserve">אם המציע </w:t>
      </w:r>
      <w:bookmarkStart w:id="76" w:name="_ETM_Q1_319357"/>
      <w:bookmarkEnd w:id="76"/>
      <w:r>
        <w:rPr>
          <w:rFonts w:hint="cs"/>
          <w:rtl/>
          <w:lang w:eastAsia="he-IL"/>
        </w:rPr>
        <w:t>ירצה, הוא יתייחס. אני אשמח להתייחס קודם.</w:t>
      </w:r>
      <w:r w:rsidR="004B49DC">
        <w:rPr>
          <w:rFonts w:hint="cs"/>
          <w:rtl/>
          <w:lang w:eastAsia="he-IL"/>
        </w:rPr>
        <w:t xml:space="preserve"> </w:t>
      </w:r>
      <w:r>
        <w:rPr>
          <w:rFonts w:hint="cs"/>
          <w:rtl/>
          <w:lang w:eastAsia="he-IL"/>
        </w:rPr>
        <w:t xml:space="preserve">אני רוצה לומר כמה דברים. ראשית, הנושא של חזקה, כפי שאנחנו יודעים, נושא </w:t>
      </w:r>
      <w:bookmarkStart w:id="77" w:name="_ETM_Q1_331807"/>
      <w:bookmarkEnd w:id="77"/>
      <w:r>
        <w:rPr>
          <w:rFonts w:hint="cs"/>
          <w:rtl/>
          <w:lang w:eastAsia="he-IL"/>
        </w:rPr>
        <w:t>שהוא בליבת ההצעה. כלומר, אפשר לבוא ולהגיד שאנחנו מתנגדים לחזק</w:t>
      </w:r>
      <w:bookmarkStart w:id="78" w:name="_ETM_Q1_334913"/>
      <w:bookmarkEnd w:id="78"/>
      <w:r>
        <w:rPr>
          <w:rFonts w:hint="cs"/>
          <w:rtl/>
          <w:lang w:eastAsia="he-IL"/>
        </w:rPr>
        <w:t>ות באשר הן אבל זה חלק מליבת ההצעה של המציע,</w:t>
      </w:r>
      <w:bookmarkStart w:id="79" w:name="_ETM_Q1_339474"/>
      <w:bookmarkEnd w:id="79"/>
      <w:r>
        <w:rPr>
          <w:rFonts w:hint="cs"/>
          <w:rtl/>
          <w:lang w:eastAsia="he-IL"/>
        </w:rPr>
        <w:t xml:space="preserve"> לייצר את אותה חזקה בעקבות הדברים שנאמרו כולל הקשיים שהוצפו מהשטח, כולל מהמשטרה וכדומה. נושא </w:t>
      </w:r>
      <w:bookmarkStart w:id="80" w:name="_ETM_Q1_346652"/>
      <w:bookmarkEnd w:id="80"/>
      <w:r>
        <w:rPr>
          <w:rFonts w:hint="cs"/>
          <w:rtl/>
          <w:lang w:eastAsia="he-IL"/>
        </w:rPr>
        <w:t xml:space="preserve">החזקה הוא נושא חשוב. </w:t>
      </w:r>
      <w:bookmarkStart w:id="81" w:name="_ETM_Q1_351396"/>
      <w:bookmarkEnd w:id="81"/>
      <w:r>
        <w:rPr>
          <w:rFonts w:hint="cs"/>
          <w:rtl/>
          <w:lang w:eastAsia="he-IL"/>
        </w:rPr>
        <w:t xml:space="preserve">אני חושב שכולנו מסכימים </w:t>
      </w:r>
      <w:proofErr w:type="spellStart"/>
      <w:r>
        <w:rPr>
          <w:rFonts w:hint="cs"/>
          <w:rtl/>
          <w:lang w:eastAsia="he-IL"/>
        </w:rPr>
        <w:t>שאיך</w:t>
      </w:r>
      <w:proofErr w:type="spellEnd"/>
      <w:r>
        <w:rPr>
          <w:rFonts w:hint="cs"/>
          <w:rtl/>
          <w:lang w:eastAsia="he-IL"/>
        </w:rPr>
        <w:t xml:space="preserve"> שהיא הוגדרה </w:t>
      </w:r>
      <w:bookmarkStart w:id="82" w:name="_ETM_Q1_355856"/>
      <w:bookmarkEnd w:id="82"/>
      <w:r>
        <w:rPr>
          <w:rFonts w:hint="cs"/>
          <w:rtl/>
          <w:lang w:eastAsia="he-IL"/>
        </w:rPr>
        <w:t>בנוסח הראשוני, זה היה הרבה יותר מדי רחב. אני</w:t>
      </w:r>
      <w:bookmarkStart w:id="83" w:name="_ETM_Q1_359073"/>
      <w:bookmarkEnd w:id="83"/>
      <w:r>
        <w:rPr>
          <w:rFonts w:hint="cs"/>
          <w:rtl/>
          <w:lang w:eastAsia="he-IL"/>
        </w:rPr>
        <w:t xml:space="preserve"> חושב </w:t>
      </w:r>
      <w:r>
        <w:rPr>
          <w:rFonts w:hint="cs"/>
          <w:rtl/>
          <w:lang w:eastAsia="he-IL"/>
        </w:rPr>
        <w:lastRenderedPageBreak/>
        <w:t xml:space="preserve">שזה מוסכם. האם עכשיו אנחנו נמצאים במקום שהוא קצת </w:t>
      </w:r>
      <w:bookmarkStart w:id="84" w:name="_ETM_Q1_360525"/>
      <w:bookmarkEnd w:id="84"/>
      <w:r>
        <w:rPr>
          <w:rFonts w:hint="cs"/>
          <w:rtl/>
          <w:lang w:eastAsia="he-IL"/>
        </w:rPr>
        <w:t xml:space="preserve">יותר מצומצם? אני רוצה לחדד כי הנוסח כאן, נראה לי שחלק מהדברים מוסכמים. אני אומר את המחשבות שלי </w:t>
      </w:r>
      <w:bookmarkStart w:id="85" w:name="_ETM_Q1_367531"/>
      <w:bookmarkEnd w:id="85"/>
      <w:r>
        <w:rPr>
          <w:rFonts w:hint="cs"/>
          <w:rtl/>
          <w:lang w:eastAsia="he-IL"/>
        </w:rPr>
        <w:t>ואני אשמח לשמוע את המציע.</w:t>
      </w:r>
    </w:p>
    <w:p w14:paraId="4E2D48B3" w14:textId="77777777" w:rsidR="00777504" w:rsidRDefault="00777504" w:rsidP="00777504">
      <w:pPr>
        <w:rPr>
          <w:rtl/>
          <w:lang w:eastAsia="he-IL"/>
        </w:rPr>
      </w:pPr>
      <w:bookmarkStart w:id="86" w:name="_ETM_Q1_376279"/>
      <w:bookmarkStart w:id="87" w:name="_ETM_Q1_376322"/>
      <w:bookmarkEnd w:id="86"/>
      <w:bookmarkEnd w:id="87"/>
    </w:p>
    <w:p w14:paraId="63B29BDF" w14:textId="580F67B5" w:rsidR="00777504" w:rsidRDefault="00777504" w:rsidP="00777504">
      <w:pPr>
        <w:rPr>
          <w:rtl/>
          <w:lang w:eastAsia="he-IL"/>
        </w:rPr>
      </w:pPr>
      <w:bookmarkStart w:id="88" w:name="_ETM_Q1_376367"/>
      <w:bookmarkStart w:id="89" w:name="_ETM_Q1_376402"/>
      <w:bookmarkEnd w:id="88"/>
      <w:bookmarkEnd w:id="89"/>
      <w:r>
        <w:rPr>
          <w:rFonts w:hint="cs"/>
          <w:rtl/>
          <w:lang w:eastAsia="he-IL"/>
        </w:rPr>
        <w:t xml:space="preserve">קודם כל, בסעיף </w:t>
      </w:r>
      <w:r w:rsidR="0033323F">
        <w:rPr>
          <w:rFonts w:hint="cs"/>
          <w:rtl/>
          <w:lang w:eastAsia="he-IL"/>
        </w:rPr>
        <w:t xml:space="preserve">(א), "מנצל מצוקה של בעל עסק החושש מפגיעה פיזית בגופו או ברכושו </w:t>
      </w:r>
      <w:bookmarkStart w:id="90" w:name="_ETM_Q1_382294"/>
      <w:bookmarkEnd w:id="90"/>
      <w:r w:rsidR="0033323F">
        <w:rPr>
          <w:rFonts w:hint="cs"/>
          <w:rtl/>
          <w:lang w:eastAsia="he-IL"/>
        </w:rPr>
        <w:t xml:space="preserve">ומקבל ממנו תשלום וזאת מבלי לספק שירות ההולם את </w:t>
      </w:r>
      <w:bookmarkStart w:id="91" w:name="_ETM_Q1_385470"/>
      <w:bookmarkEnd w:id="91"/>
      <w:r w:rsidR="0033323F">
        <w:rPr>
          <w:rFonts w:hint="cs"/>
          <w:rtl/>
          <w:lang w:eastAsia="he-IL"/>
        </w:rPr>
        <w:t xml:space="preserve">התמורה שקיבל". עברנו מלספק שירות בלי תשלום הולם, שזה היה בגרסה הראשונה, והוספנו יסוד עובדתי </w:t>
      </w:r>
      <w:bookmarkStart w:id="92" w:name="_ETM_Q1_396310"/>
      <w:bookmarkEnd w:id="92"/>
      <w:r w:rsidR="0033323F">
        <w:rPr>
          <w:rFonts w:hint="cs"/>
          <w:rtl/>
          <w:lang w:eastAsia="he-IL"/>
        </w:rPr>
        <w:t>שהוא צריך לעבור כאן כחוט השני, יסוד עובדתי ש</w:t>
      </w:r>
      <w:bookmarkStart w:id="93" w:name="_ETM_Q1_400235"/>
      <w:bookmarkEnd w:id="93"/>
      <w:r w:rsidR="0033323F">
        <w:rPr>
          <w:rFonts w:hint="cs"/>
          <w:rtl/>
          <w:lang w:eastAsia="he-IL"/>
        </w:rPr>
        <w:t xml:space="preserve">המצוקה היא לא כל מצוקה. זה לא קשה לי בחיים, הלכתי לפסיכולוג והפסיכולוג לא הסביר בדיוק מה הוא אמר </w:t>
      </w:r>
      <w:bookmarkStart w:id="94" w:name="_ETM_Q1_405906"/>
      <w:bookmarkEnd w:id="94"/>
      <w:r w:rsidR="0033323F">
        <w:rPr>
          <w:rFonts w:hint="cs"/>
          <w:rtl/>
          <w:lang w:eastAsia="he-IL"/>
        </w:rPr>
        <w:t>לי בפגישת הייעוץ ואז זה כן הולם ולא הולם</w:t>
      </w:r>
      <w:bookmarkStart w:id="95" w:name="_ETM_Q1_409933"/>
      <w:bookmarkEnd w:id="95"/>
      <w:r w:rsidR="0033323F">
        <w:rPr>
          <w:rFonts w:hint="cs"/>
          <w:rtl/>
          <w:lang w:eastAsia="he-IL"/>
        </w:rPr>
        <w:t xml:space="preserve"> או אם עשינו פגישה של שעה והוא אמר שצריך ללכת אחרי </w:t>
      </w:r>
      <w:bookmarkStart w:id="96" w:name="_ETM_Q1_412673"/>
      <w:bookmarkEnd w:id="96"/>
      <w:r w:rsidR="0033323F">
        <w:rPr>
          <w:rFonts w:hint="cs"/>
          <w:rtl/>
          <w:lang w:eastAsia="he-IL"/>
        </w:rPr>
        <w:t>45 דקות. זה לא האירוע אלא מצוקה שהחשש מפגיעה פיזית לגופו או לרכושו.</w:t>
      </w:r>
      <w:r w:rsidR="004B49DC">
        <w:rPr>
          <w:rFonts w:hint="cs"/>
          <w:rtl/>
          <w:lang w:eastAsia="he-IL"/>
        </w:rPr>
        <w:t xml:space="preserve"> </w:t>
      </w:r>
      <w:r w:rsidR="0033323F">
        <w:rPr>
          <w:rFonts w:hint="cs"/>
          <w:rtl/>
          <w:lang w:eastAsia="he-IL"/>
        </w:rPr>
        <w:t xml:space="preserve">אם כן, קודם כל, צריך שיהיה כאן יסוד עובדתי שיש </w:t>
      </w:r>
      <w:bookmarkStart w:id="97" w:name="_ETM_Q1_425968"/>
      <w:bookmarkEnd w:id="97"/>
      <w:r w:rsidR="0033323F">
        <w:rPr>
          <w:rFonts w:hint="cs"/>
          <w:rtl/>
          <w:lang w:eastAsia="he-IL"/>
        </w:rPr>
        <w:t>חשש של בעל העסק מפגיעה פיזית בגופו או ברכושו.</w:t>
      </w:r>
    </w:p>
    <w:p w14:paraId="50AE9716" w14:textId="77777777" w:rsidR="0033323F" w:rsidRDefault="0033323F" w:rsidP="00777504">
      <w:pPr>
        <w:rPr>
          <w:rtl/>
          <w:lang w:eastAsia="he-IL"/>
        </w:rPr>
      </w:pPr>
      <w:bookmarkStart w:id="98" w:name="_ETM_Q1_432188"/>
      <w:bookmarkStart w:id="99" w:name="_ETM_Q1_432229"/>
      <w:bookmarkEnd w:id="98"/>
      <w:bookmarkEnd w:id="99"/>
    </w:p>
    <w:p w14:paraId="3D11FD4F" w14:textId="2071D79C" w:rsidR="0033323F" w:rsidRDefault="0033323F" w:rsidP="00777504">
      <w:pPr>
        <w:rPr>
          <w:rtl/>
          <w:lang w:eastAsia="he-IL"/>
        </w:rPr>
      </w:pPr>
      <w:bookmarkStart w:id="100" w:name="_ETM_Q1_432283"/>
      <w:bookmarkStart w:id="101" w:name="_ETM_Q1_432320"/>
      <w:bookmarkEnd w:id="100"/>
      <w:bookmarkEnd w:id="101"/>
      <w:r>
        <w:rPr>
          <w:rFonts w:hint="cs"/>
          <w:rtl/>
          <w:lang w:eastAsia="he-IL"/>
        </w:rPr>
        <w:t>זה בעיניי צמצו</w:t>
      </w:r>
      <w:bookmarkStart w:id="102" w:name="_ETM_Q1_429943"/>
      <w:bookmarkEnd w:id="102"/>
      <w:r>
        <w:rPr>
          <w:rFonts w:hint="cs"/>
          <w:rtl/>
          <w:lang w:eastAsia="he-IL"/>
        </w:rPr>
        <w:t>ם שהוא ממקד אותנו הרבה יותר באירוע</w:t>
      </w:r>
      <w:bookmarkStart w:id="103" w:name="_ETM_Q1_433778"/>
      <w:bookmarkEnd w:id="103"/>
      <w:r>
        <w:rPr>
          <w:rFonts w:hint="cs"/>
          <w:rtl/>
          <w:lang w:eastAsia="he-IL"/>
        </w:rPr>
        <w:t xml:space="preserve"> של גביית דמי חסות ומוציא אותנו מהחששות הרגילים </w:t>
      </w:r>
      <w:bookmarkStart w:id="104" w:name="_ETM_Q1_438240"/>
      <w:bookmarkEnd w:id="104"/>
      <w:r>
        <w:rPr>
          <w:rFonts w:hint="cs"/>
          <w:rtl/>
          <w:lang w:eastAsia="he-IL"/>
        </w:rPr>
        <w:t xml:space="preserve">התיאורטיים. קיומו של חשש על ידי בעל העסק, חשש </w:t>
      </w:r>
      <w:bookmarkStart w:id="105" w:name="_ETM_Q1_443869"/>
      <w:bookmarkEnd w:id="105"/>
      <w:r>
        <w:rPr>
          <w:rFonts w:hint="cs"/>
          <w:rtl/>
          <w:lang w:eastAsia="he-IL"/>
        </w:rPr>
        <w:t>מפגיעה פיזית, זה יסוד עובדתי שיצטרכו להוכיח, יהיה צריך</w:t>
      </w:r>
      <w:bookmarkStart w:id="106" w:name="_ETM_Q1_446737"/>
      <w:bookmarkEnd w:id="106"/>
      <w:r>
        <w:rPr>
          <w:rFonts w:hint="cs"/>
          <w:rtl/>
          <w:lang w:eastAsia="he-IL"/>
        </w:rPr>
        <w:t xml:space="preserve"> להוכיח אותו בבית המשפט כיסוד עובדתי. אם </w:t>
      </w:r>
      <w:bookmarkStart w:id="107" w:name="_ETM_Q1_450542"/>
      <w:bookmarkEnd w:id="107"/>
      <w:r>
        <w:rPr>
          <w:rFonts w:hint="cs"/>
          <w:rtl/>
          <w:lang w:eastAsia="he-IL"/>
        </w:rPr>
        <w:t xml:space="preserve">לא היה חשש כזה, אין דרך לנצל אותו. זה רכיב </w:t>
      </w:r>
      <w:bookmarkStart w:id="108" w:name="_ETM_Q1_456937"/>
      <w:bookmarkEnd w:id="108"/>
      <w:r>
        <w:rPr>
          <w:rFonts w:hint="cs"/>
          <w:rtl/>
          <w:lang w:eastAsia="he-IL"/>
        </w:rPr>
        <w:t>עובדתי שלא היה בהצעה המקורית והתווסף כאן. בעיניי</w:t>
      </w:r>
      <w:bookmarkStart w:id="109" w:name="_ETM_Q1_459437"/>
      <w:bookmarkEnd w:id="109"/>
      <w:r>
        <w:rPr>
          <w:rFonts w:hint="cs"/>
          <w:rtl/>
          <w:lang w:eastAsia="he-IL"/>
        </w:rPr>
        <w:t xml:space="preserve"> זה רכיב מאוד משמעותי שמצמצם מאוד.</w:t>
      </w:r>
    </w:p>
    <w:p w14:paraId="41F4A2F3" w14:textId="77777777" w:rsidR="0033323F" w:rsidRDefault="0033323F" w:rsidP="00777504">
      <w:pPr>
        <w:rPr>
          <w:rtl/>
          <w:lang w:eastAsia="he-IL"/>
        </w:rPr>
      </w:pPr>
      <w:bookmarkStart w:id="110" w:name="_ETM_Q1_465378"/>
      <w:bookmarkStart w:id="111" w:name="_ETM_Q1_465419"/>
      <w:bookmarkEnd w:id="110"/>
      <w:bookmarkEnd w:id="111"/>
    </w:p>
    <w:p w14:paraId="6D70D5F6" w14:textId="77777777" w:rsidR="00431A58" w:rsidRDefault="0033323F" w:rsidP="00777504">
      <w:pPr>
        <w:rPr>
          <w:rtl/>
          <w:lang w:eastAsia="he-IL"/>
        </w:rPr>
      </w:pPr>
      <w:bookmarkStart w:id="112" w:name="_ETM_Q1_465449"/>
      <w:bookmarkStart w:id="113" w:name="_ETM_Q1_465475"/>
      <w:bookmarkEnd w:id="112"/>
      <w:bookmarkEnd w:id="113"/>
      <w:r>
        <w:rPr>
          <w:rFonts w:hint="cs"/>
          <w:rtl/>
          <w:lang w:eastAsia="he-IL"/>
        </w:rPr>
        <w:t xml:space="preserve">יסוד עובדתי נוסף זה </w:t>
      </w:r>
      <w:bookmarkStart w:id="114" w:name="_ETM_Q1_468548"/>
      <w:bookmarkEnd w:id="114"/>
      <w:r>
        <w:rPr>
          <w:rFonts w:hint="cs"/>
          <w:rtl/>
          <w:lang w:eastAsia="he-IL"/>
        </w:rPr>
        <w:t xml:space="preserve">לקבל תשלום מבלי לספק שירות ההולם את התמורה </w:t>
      </w:r>
      <w:bookmarkStart w:id="115" w:name="_ETM_Q1_469582"/>
      <w:bookmarkEnd w:id="115"/>
      <w:r>
        <w:rPr>
          <w:rFonts w:hint="cs"/>
          <w:rtl/>
          <w:lang w:eastAsia="he-IL"/>
        </w:rPr>
        <w:t xml:space="preserve">שקיבל. אמרנו שלבד בפני עצמו זו בעיה. אני חושב שאם </w:t>
      </w:r>
      <w:bookmarkStart w:id="116" w:name="_ETM_Q1_473894"/>
      <w:bookmarkEnd w:id="116"/>
      <w:r>
        <w:rPr>
          <w:rFonts w:hint="cs"/>
          <w:rtl/>
          <w:lang w:eastAsia="he-IL"/>
        </w:rPr>
        <w:t>אנחנו מצרפים את שני היסודות העובדתיים האלה, אנחנו בעולם הרבה יותר קל. יש כאן חשש מפגיעה פיזית</w:t>
      </w:r>
      <w:bookmarkStart w:id="117" w:name="_ETM_Q1_485864"/>
      <w:bookmarkEnd w:id="117"/>
      <w:r>
        <w:rPr>
          <w:rFonts w:hint="cs"/>
          <w:rtl/>
          <w:lang w:eastAsia="he-IL"/>
        </w:rPr>
        <w:t xml:space="preserve"> בגופו או ברכושו של אדם, לא שיעליבו אות</w:t>
      </w:r>
      <w:bookmarkStart w:id="118" w:name="_ETM_Q1_487599"/>
      <w:bookmarkEnd w:id="118"/>
      <w:r>
        <w:rPr>
          <w:rFonts w:hint="cs"/>
          <w:rtl/>
          <w:lang w:eastAsia="he-IL"/>
        </w:rPr>
        <w:t>י, לא שיצעקו עלי, אלא אני חושש מפגיעה פיזית בגו</w:t>
      </w:r>
      <w:bookmarkStart w:id="119" w:name="_ETM_Q1_491657"/>
      <w:bookmarkEnd w:id="119"/>
      <w:r>
        <w:rPr>
          <w:rFonts w:hint="cs"/>
          <w:rtl/>
          <w:lang w:eastAsia="he-IL"/>
        </w:rPr>
        <w:t>ף או ברכוש. אגב, בעל עסק. אפשר לדון</w:t>
      </w:r>
      <w:bookmarkStart w:id="120" w:name="_ETM_Q1_495734"/>
      <w:bookmarkEnd w:id="120"/>
      <w:r>
        <w:rPr>
          <w:rFonts w:hint="cs"/>
          <w:rtl/>
          <w:lang w:eastAsia="he-IL"/>
        </w:rPr>
        <w:t xml:space="preserve"> בשאלה ואני אפילו אומר אולי זה טיפה מצמצם</w:t>
      </w:r>
      <w:bookmarkStart w:id="121" w:name="_ETM_Q1_499188"/>
      <w:bookmarkEnd w:id="121"/>
      <w:r>
        <w:rPr>
          <w:rFonts w:hint="cs"/>
          <w:rtl/>
          <w:lang w:eastAsia="he-IL"/>
        </w:rPr>
        <w:t xml:space="preserve"> יותר מדי כי זה מוציא א</w:t>
      </w:r>
      <w:r w:rsidR="00431A58">
        <w:rPr>
          <w:rFonts w:hint="cs"/>
          <w:rtl/>
          <w:lang w:eastAsia="he-IL"/>
        </w:rPr>
        <w:t>ו</w:t>
      </w:r>
      <w:r>
        <w:rPr>
          <w:rFonts w:hint="cs"/>
          <w:rtl/>
          <w:lang w:eastAsia="he-IL"/>
        </w:rPr>
        <w:t>תנו</w:t>
      </w:r>
      <w:r w:rsidR="00431A58">
        <w:rPr>
          <w:rFonts w:hint="cs"/>
          <w:rtl/>
          <w:lang w:eastAsia="he-IL"/>
        </w:rPr>
        <w:t xml:space="preserve"> מאירועים</w:t>
      </w:r>
      <w:bookmarkStart w:id="122" w:name="_ETM_Q1_501710"/>
      <w:bookmarkEnd w:id="122"/>
      <w:r w:rsidR="00431A58">
        <w:rPr>
          <w:rFonts w:hint="cs"/>
          <w:rtl/>
          <w:lang w:eastAsia="he-IL"/>
        </w:rPr>
        <w:t xml:space="preserve"> של פרוטקשן לבתים אבל יכול להיות ששווה להתחיל משם ולראות. אני לא יודע, אני מעלה את זה כנקודה ששווה לחשוב עליה. </w:t>
      </w:r>
    </w:p>
    <w:p w14:paraId="0767EA11" w14:textId="77777777" w:rsidR="00431A58" w:rsidRDefault="00431A58" w:rsidP="00777504">
      <w:pPr>
        <w:rPr>
          <w:rtl/>
          <w:lang w:eastAsia="he-IL"/>
        </w:rPr>
      </w:pPr>
      <w:bookmarkStart w:id="123" w:name="_ETM_Q1_520292"/>
      <w:bookmarkEnd w:id="123"/>
    </w:p>
    <w:p w14:paraId="0D6625F7" w14:textId="42619F32" w:rsidR="0033323F" w:rsidRDefault="00431A58" w:rsidP="00777504">
      <w:pPr>
        <w:rPr>
          <w:rtl/>
          <w:lang w:eastAsia="he-IL"/>
        </w:rPr>
      </w:pPr>
      <w:bookmarkStart w:id="124" w:name="_ETM_Q1_520319"/>
      <w:bookmarkEnd w:id="124"/>
      <w:r>
        <w:rPr>
          <w:rFonts w:hint="cs"/>
          <w:rtl/>
          <w:lang w:eastAsia="he-IL"/>
        </w:rPr>
        <w:t xml:space="preserve">כלומר, יש כאן בעצם, בסעיף </w:t>
      </w:r>
      <w:bookmarkStart w:id="125" w:name="_ETM_Q1_508437"/>
      <w:bookmarkEnd w:id="125"/>
      <w:r>
        <w:rPr>
          <w:rFonts w:hint="cs"/>
          <w:rtl/>
          <w:lang w:eastAsia="he-IL"/>
        </w:rPr>
        <w:t>(א), שלושה יסודות עובדתיים מצטברים שבעיניי זה קו</w:t>
      </w:r>
      <w:bookmarkStart w:id="126" w:name="_ETM_Q1_517439"/>
      <w:bookmarkEnd w:id="126"/>
      <w:r>
        <w:rPr>
          <w:rFonts w:hint="cs"/>
          <w:rtl/>
          <w:lang w:eastAsia="he-IL"/>
        </w:rPr>
        <w:t xml:space="preserve"> מאוד מצמצם שהוא יסודות עובדתיים: קיומה של מצוקה</w:t>
      </w:r>
      <w:bookmarkStart w:id="127" w:name="_ETM_Q1_522384"/>
      <w:bookmarkEnd w:id="127"/>
      <w:r>
        <w:rPr>
          <w:rFonts w:hint="cs"/>
          <w:rtl/>
          <w:lang w:eastAsia="he-IL"/>
        </w:rPr>
        <w:t xml:space="preserve"> של בעל עסק לפגיעה פיזית בגופו וברכושו -</w:t>
      </w:r>
      <w:r w:rsidR="004B49DC">
        <w:rPr>
          <w:rFonts w:hint="cs"/>
          <w:rtl/>
          <w:lang w:eastAsia="he-IL"/>
        </w:rPr>
        <w:t xml:space="preserve"> </w:t>
      </w:r>
      <w:r>
        <w:rPr>
          <w:rFonts w:hint="cs"/>
          <w:rtl/>
          <w:lang w:eastAsia="he-IL"/>
        </w:rPr>
        <w:t xml:space="preserve">אם אני סופר, אלה ארבעה יסודות </w:t>
      </w:r>
      <w:bookmarkStart w:id="128" w:name="_ETM_Q1_528085"/>
      <w:bookmarkEnd w:id="128"/>
      <w:r>
        <w:rPr>
          <w:rFonts w:hint="cs"/>
          <w:rtl/>
          <w:lang w:eastAsia="he-IL"/>
        </w:rPr>
        <w:t xml:space="preserve">עובדתיים </w:t>
      </w:r>
      <w:r>
        <w:rPr>
          <w:rtl/>
          <w:lang w:eastAsia="he-IL"/>
        </w:rPr>
        <w:t>–</w:t>
      </w:r>
      <w:r>
        <w:rPr>
          <w:rFonts w:hint="cs"/>
          <w:rtl/>
          <w:lang w:eastAsia="he-IL"/>
        </w:rPr>
        <w:t xml:space="preserve"> וקבלת תשלום בלי לספק שירות</w:t>
      </w:r>
      <w:bookmarkStart w:id="129" w:name="_ETM_Q1_532751"/>
      <w:bookmarkEnd w:id="129"/>
      <w:r>
        <w:rPr>
          <w:rFonts w:hint="cs"/>
          <w:rtl/>
          <w:lang w:eastAsia="he-IL"/>
        </w:rPr>
        <w:t>. האמת, חמישה יסודות עובדתיים. קבלת התשלום</w:t>
      </w:r>
      <w:r w:rsidR="002337F6">
        <w:rPr>
          <w:rFonts w:hint="cs"/>
          <w:rtl/>
          <w:lang w:eastAsia="he-IL"/>
        </w:rPr>
        <w:t xml:space="preserve">, שוב, תכף נדבר </w:t>
      </w:r>
      <w:bookmarkStart w:id="130" w:name="_ETM_Q1_538015"/>
      <w:bookmarkEnd w:id="130"/>
      <w:r w:rsidR="002337F6">
        <w:rPr>
          <w:rFonts w:hint="cs"/>
          <w:rtl/>
          <w:lang w:eastAsia="he-IL"/>
        </w:rPr>
        <w:t xml:space="preserve">על סעיף (ב). יש כאן חמישה יסודות עובדתיים לצורך סעיף </w:t>
      </w:r>
      <w:bookmarkStart w:id="131" w:name="_ETM_Q1_542682"/>
      <w:bookmarkEnd w:id="131"/>
      <w:r w:rsidR="002337F6">
        <w:rPr>
          <w:rFonts w:hint="cs"/>
          <w:rtl/>
          <w:lang w:eastAsia="he-IL"/>
        </w:rPr>
        <w:t>(א). בעיניי שמנו כאן הרבה קושי.</w:t>
      </w:r>
      <w:r w:rsidR="004B49DC">
        <w:rPr>
          <w:rFonts w:hint="cs"/>
          <w:rtl/>
          <w:lang w:eastAsia="he-IL"/>
        </w:rPr>
        <w:t xml:space="preserve"> </w:t>
      </w:r>
      <w:r w:rsidR="002337F6">
        <w:rPr>
          <w:rFonts w:hint="cs"/>
          <w:rtl/>
          <w:lang w:eastAsia="he-IL"/>
        </w:rPr>
        <w:t>בהוכחת יסוד עובדתי, לא עשינו כאן חיים</w:t>
      </w:r>
      <w:bookmarkStart w:id="132" w:name="_ETM_Q1_545405"/>
      <w:bookmarkEnd w:id="132"/>
      <w:r w:rsidR="002337F6">
        <w:rPr>
          <w:rFonts w:hint="cs"/>
          <w:rtl/>
          <w:lang w:eastAsia="he-IL"/>
        </w:rPr>
        <w:t xml:space="preserve"> קלים</w:t>
      </w:r>
      <w:bookmarkStart w:id="133" w:name="_ETM_Q1_551841"/>
      <w:bookmarkEnd w:id="133"/>
      <w:r w:rsidR="002337F6">
        <w:rPr>
          <w:rFonts w:hint="cs"/>
          <w:rtl/>
          <w:lang w:eastAsia="he-IL"/>
        </w:rPr>
        <w:t xml:space="preserve"> למשטרה או לתביעה. הם צריכים להוכיח קיומם של חמישה </w:t>
      </w:r>
      <w:bookmarkStart w:id="134" w:name="_ETM_Q1_553328"/>
      <w:bookmarkEnd w:id="134"/>
      <w:r w:rsidR="002337F6">
        <w:rPr>
          <w:rFonts w:hint="cs"/>
          <w:rtl/>
          <w:lang w:eastAsia="he-IL"/>
        </w:rPr>
        <w:t>יסודות עובדתיים מצטברים לצורך סעיף (א).</w:t>
      </w:r>
    </w:p>
    <w:p w14:paraId="05FB7885" w14:textId="77777777" w:rsidR="002337F6" w:rsidRDefault="002337F6" w:rsidP="00777504">
      <w:pPr>
        <w:rPr>
          <w:rtl/>
          <w:lang w:eastAsia="he-IL"/>
        </w:rPr>
      </w:pPr>
      <w:bookmarkStart w:id="135" w:name="_ETM_Q1_559003"/>
      <w:bookmarkStart w:id="136" w:name="_ETM_Q1_559037"/>
      <w:bookmarkEnd w:id="135"/>
      <w:bookmarkEnd w:id="136"/>
    </w:p>
    <w:p w14:paraId="317EC0B4" w14:textId="499ADAC0" w:rsidR="002337F6" w:rsidRDefault="002337F6" w:rsidP="00777504">
      <w:pPr>
        <w:rPr>
          <w:rtl/>
          <w:lang w:eastAsia="he-IL"/>
        </w:rPr>
      </w:pPr>
      <w:bookmarkStart w:id="137" w:name="_ETM_Q1_559106"/>
      <w:bookmarkStart w:id="138" w:name="_ETM_Q1_559135"/>
      <w:bookmarkEnd w:id="137"/>
      <w:bookmarkEnd w:id="138"/>
      <w:r>
        <w:rPr>
          <w:rFonts w:hint="cs"/>
          <w:rtl/>
          <w:lang w:eastAsia="he-IL"/>
        </w:rPr>
        <w:t>סעיף (ב)</w:t>
      </w:r>
      <w:r w:rsidR="004B49DC">
        <w:rPr>
          <w:rFonts w:hint="cs"/>
          <w:rtl/>
          <w:lang w:eastAsia="he-IL"/>
        </w:rPr>
        <w:t xml:space="preserve"> </w:t>
      </w:r>
      <w:r>
        <w:rPr>
          <w:rFonts w:hint="cs"/>
          <w:rtl/>
          <w:lang w:eastAsia="he-IL"/>
        </w:rPr>
        <w:t>דורש מבעל עסק לשכור את שירותיו וזאת תוך אמירות או</w:t>
      </w:r>
      <w:bookmarkStart w:id="139" w:name="_ETM_Q1_566171"/>
      <w:bookmarkEnd w:id="139"/>
      <w:r>
        <w:rPr>
          <w:rFonts w:hint="cs"/>
          <w:rtl/>
          <w:lang w:eastAsia="he-IL"/>
        </w:rPr>
        <w:t xml:space="preserve"> התנהגות לפיה אי שכירת השירות עלולה להוביל לנזק לגוף או </w:t>
      </w:r>
      <w:bookmarkStart w:id="140" w:name="_ETM_Q1_567687"/>
      <w:bookmarkEnd w:id="140"/>
      <w:r>
        <w:rPr>
          <w:rFonts w:hint="cs"/>
          <w:rtl/>
          <w:lang w:eastAsia="he-IL"/>
        </w:rPr>
        <w:t>לרכוש בעל העסק. זה לכאורה לא משנה במאומה. זה רק מייצר לי את זה בתוך סעיף נפרד</w:t>
      </w:r>
      <w:bookmarkStart w:id="141" w:name="_ETM_Q1_577918"/>
      <w:bookmarkEnd w:id="141"/>
      <w:r>
        <w:rPr>
          <w:rFonts w:hint="cs"/>
          <w:rtl/>
          <w:lang w:eastAsia="he-IL"/>
        </w:rPr>
        <w:t xml:space="preserve"> אבל זה בגדול היום כלול בחוק הקיים</w:t>
      </w:r>
      <w:bookmarkStart w:id="142" w:name="_ETM_Q1_578728"/>
      <w:bookmarkEnd w:id="142"/>
      <w:r>
        <w:rPr>
          <w:rFonts w:hint="cs"/>
          <w:rtl/>
          <w:lang w:eastAsia="he-IL"/>
        </w:rPr>
        <w:t xml:space="preserve"> אלא זה מייצר לי את זה לבעל עסק.</w:t>
      </w:r>
    </w:p>
    <w:p w14:paraId="382777DA" w14:textId="77777777" w:rsidR="002337F6" w:rsidRDefault="002337F6" w:rsidP="00777504">
      <w:pPr>
        <w:rPr>
          <w:rtl/>
          <w:lang w:eastAsia="he-IL"/>
        </w:rPr>
      </w:pPr>
    </w:p>
    <w:p w14:paraId="3D278238" w14:textId="3194D9BF" w:rsidR="002337F6" w:rsidRDefault="002337F6" w:rsidP="002337F6">
      <w:pPr>
        <w:pStyle w:val="af9"/>
        <w:keepNext/>
        <w:rPr>
          <w:rtl/>
          <w:lang w:eastAsia="he-IL"/>
        </w:rPr>
      </w:pPr>
      <w:bookmarkStart w:id="143" w:name="ET_guest_לילך_וגנר_8"/>
      <w:r w:rsidRPr="002337F6">
        <w:rPr>
          <w:rStyle w:val="TagStyle"/>
          <w:rtl/>
        </w:rPr>
        <w:t xml:space="preserve"> &lt;&lt; אורח &gt;&gt; </w:t>
      </w:r>
      <w:r>
        <w:rPr>
          <w:rtl/>
          <w:lang w:eastAsia="he-IL"/>
        </w:rPr>
        <w:t>לילך וגנר:</w:t>
      </w:r>
      <w:r w:rsidRPr="002337F6">
        <w:rPr>
          <w:rStyle w:val="TagStyle"/>
          <w:rtl/>
        </w:rPr>
        <w:t xml:space="preserve"> &lt;&lt; אורח &gt;&gt;</w:t>
      </w:r>
      <w:r w:rsidR="00BB6A78">
        <w:rPr>
          <w:rtl/>
          <w:lang w:eastAsia="he-IL"/>
        </w:rPr>
        <w:t xml:space="preserve"> </w:t>
      </w:r>
      <w:bookmarkEnd w:id="143"/>
    </w:p>
    <w:p w14:paraId="085FC7C5" w14:textId="77777777" w:rsidR="002337F6" w:rsidRDefault="002337F6" w:rsidP="002337F6">
      <w:pPr>
        <w:pStyle w:val="KeepWithNext"/>
        <w:rPr>
          <w:rtl/>
          <w:lang w:eastAsia="he-IL"/>
        </w:rPr>
      </w:pPr>
    </w:p>
    <w:p w14:paraId="1802999E" w14:textId="42A1DF2F" w:rsidR="002337F6" w:rsidRDefault="002337F6" w:rsidP="002337F6">
      <w:pPr>
        <w:rPr>
          <w:rtl/>
          <w:lang w:eastAsia="he-IL"/>
        </w:rPr>
      </w:pPr>
      <w:r>
        <w:rPr>
          <w:rFonts w:hint="cs"/>
          <w:rtl/>
          <w:lang w:eastAsia="he-IL"/>
        </w:rPr>
        <w:t xml:space="preserve">אני </w:t>
      </w:r>
      <w:bookmarkStart w:id="144" w:name="_ETM_Q1_585533"/>
      <w:bookmarkEnd w:id="144"/>
      <w:r>
        <w:rPr>
          <w:rFonts w:hint="cs"/>
          <w:rtl/>
          <w:lang w:eastAsia="he-IL"/>
        </w:rPr>
        <w:t>אתייחס לכך אחר כך. יש נזק מאוד גדול לעשות</w:t>
      </w:r>
      <w:r w:rsidR="004B49DC">
        <w:rPr>
          <w:rFonts w:hint="cs"/>
          <w:rtl/>
          <w:lang w:eastAsia="he-IL"/>
        </w:rPr>
        <w:t xml:space="preserve"> </w:t>
      </w:r>
      <w:bookmarkStart w:id="145" w:name="_ETM_Q1_585916"/>
      <w:bookmarkEnd w:id="145"/>
      <w:r>
        <w:rPr>
          <w:rFonts w:hint="cs"/>
          <w:rtl/>
          <w:lang w:eastAsia="he-IL"/>
        </w:rPr>
        <w:t>וריאציה על עבירת הסחיטה בסעיף נפרד.</w:t>
      </w:r>
    </w:p>
    <w:p w14:paraId="4A506B3A" w14:textId="77777777" w:rsidR="002337F6" w:rsidRDefault="002337F6" w:rsidP="002337F6">
      <w:pPr>
        <w:rPr>
          <w:rtl/>
          <w:lang w:eastAsia="he-IL"/>
        </w:rPr>
      </w:pPr>
      <w:bookmarkStart w:id="146" w:name="_ETM_Q1_582753"/>
      <w:bookmarkStart w:id="147" w:name="_ETM_Q1_582771"/>
      <w:bookmarkStart w:id="148" w:name="_ETM_Q1_583403"/>
      <w:bookmarkEnd w:id="146"/>
      <w:bookmarkEnd w:id="147"/>
      <w:bookmarkEnd w:id="148"/>
    </w:p>
    <w:p w14:paraId="2FB9374E" w14:textId="4097A142" w:rsidR="002337F6" w:rsidRDefault="002337F6" w:rsidP="002337F6">
      <w:pPr>
        <w:pStyle w:val="af6"/>
        <w:keepNext/>
        <w:rPr>
          <w:rtl/>
        </w:rPr>
      </w:pPr>
      <w:bookmarkStart w:id="149" w:name="ET_yor_6157_9"/>
      <w:r w:rsidRPr="002337F6">
        <w:rPr>
          <w:rStyle w:val="TagStyle"/>
          <w:rtl/>
        </w:rPr>
        <w:t xml:space="preserve"> &lt;&lt; </w:t>
      </w:r>
      <w:proofErr w:type="spellStart"/>
      <w:r w:rsidRPr="002337F6">
        <w:rPr>
          <w:rStyle w:val="TagStyle"/>
          <w:rtl/>
        </w:rPr>
        <w:t>יור</w:t>
      </w:r>
      <w:proofErr w:type="spellEnd"/>
      <w:r w:rsidRPr="002337F6">
        <w:rPr>
          <w:rStyle w:val="TagStyle"/>
          <w:rtl/>
        </w:rPr>
        <w:t xml:space="preserve"> &gt;&gt; </w:t>
      </w:r>
      <w:r>
        <w:rPr>
          <w:rtl/>
        </w:rPr>
        <w:t xml:space="preserve">היו"ר שמחה </w:t>
      </w:r>
      <w:proofErr w:type="spellStart"/>
      <w:r>
        <w:rPr>
          <w:rtl/>
        </w:rPr>
        <w:t>רוטמן</w:t>
      </w:r>
      <w:proofErr w:type="spellEnd"/>
      <w:r>
        <w:rPr>
          <w:rtl/>
        </w:rPr>
        <w:t>:</w:t>
      </w:r>
      <w:r w:rsidRPr="002337F6">
        <w:rPr>
          <w:rStyle w:val="TagStyle"/>
          <w:rtl/>
        </w:rPr>
        <w:t xml:space="preserve"> &lt;&lt; </w:t>
      </w:r>
      <w:proofErr w:type="spellStart"/>
      <w:r w:rsidRPr="002337F6">
        <w:rPr>
          <w:rStyle w:val="TagStyle"/>
          <w:rtl/>
        </w:rPr>
        <w:t>יור</w:t>
      </w:r>
      <w:proofErr w:type="spellEnd"/>
      <w:r w:rsidRPr="002337F6">
        <w:rPr>
          <w:rStyle w:val="TagStyle"/>
          <w:rtl/>
        </w:rPr>
        <w:t xml:space="preserve"> &gt;&gt;</w:t>
      </w:r>
      <w:r w:rsidR="00BB6A78">
        <w:rPr>
          <w:rtl/>
        </w:rPr>
        <w:t xml:space="preserve"> </w:t>
      </w:r>
      <w:bookmarkEnd w:id="149"/>
    </w:p>
    <w:p w14:paraId="7AE99BDE" w14:textId="77777777" w:rsidR="002337F6" w:rsidRDefault="002337F6" w:rsidP="002337F6">
      <w:pPr>
        <w:pStyle w:val="KeepWithNext"/>
        <w:rPr>
          <w:rtl/>
          <w:lang w:eastAsia="he-IL"/>
        </w:rPr>
      </w:pPr>
    </w:p>
    <w:p w14:paraId="15417269" w14:textId="789190CE" w:rsidR="002337F6" w:rsidRDefault="002337F6" w:rsidP="002337F6">
      <w:pPr>
        <w:rPr>
          <w:rtl/>
          <w:lang w:eastAsia="he-IL"/>
        </w:rPr>
      </w:pPr>
      <w:bookmarkStart w:id="150" w:name="_ETM_Q1_583712"/>
      <w:bookmarkStart w:id="151" w:name="_ETM_Q1_583749"/>
      <w:bookmarkEnd w:id="150"/>
      <w:bookmarkEnd w:id="151"/>
      <w:r>
        <w:rPr>
          <w:rFonts w:hint="cs"/>
          <w:rtl/>
          <w:lang w:eastAsia="he-IL"/>
        </w:rPr>
        <w:t xml:space="preserve">בוודאי. אני תכף </w:t>
      </w:r>
      <w:bookmarkStart w:id="152" w:name="_ETM_Q1_591042"/>
      <w:bookmarkEnd w:id="152"/>
      <w:r>
        <w:rPr>
          <w:rFonts w:hint="cs"/>
          <w:rtl/>
          <w:lang w:eastAsia="he-IL"/>
        </w:rPr>
        <w:t xml:space="preserve">אסביר למה בעיניי זה חשוב. אני אומר שמבחינת תוספת </w:t>
      </w:r>
      <w:bookmarkStart w:id="153" w:name="_ETM_Q1_600127"/>
      <w:bookmarkEnd w:id="153"/>
      <w:r>
        <w:rPr>
          <w:rFonts w:hint="cs"/>
          <w:rtl/>
          <w:lang w:eastAsia="he-IL"/>
        </w:rPr>
        <w:t>משפטית למצב הקיים, זה לא. כלומר, להיפך, שוב, זה צמצ</w:t>
      </w:r>
      <w:bookmarkStart w:id="154" w:name="_ETM_Q1_605031"/>
      <w:bookmarkEnd w:id="154"/>
      <w:r>
        <w:rPr>
          <w:rFonts w:hint="cs"/>
          <w:rtl/>
          <w:lang w:eastAsia="he-IL"/>
        </w:rPr>
        <w:t>ום כי אנחנו מדברים כאן על בעל עסק</w:t>
      </w:r>
      <w:bookmarkStart w:id="155" w:name="_ETM_Q1_606837"/>
      <w:bookmarkEnd w:id="155"/>
      <w:r>
        <w:rPr>
          <w:rFonts w:hint="cs"/>
          <w:rtl/>
          <w:lang w:eastAsia="he-IL"/>
        </w:rPr>
        <w:t>. את רוצה לדבר לפניי</w:t>
      </w:r>
      <w:r w:rsidR="00632DF5">
        <w:rPr>
          <w:rFonts w:hint="cs"/>
          <w:rtl/>
          <w:lang w:eastAsia="he-IL"/>
        </w:rPr>
        <w:t xml:space="preserve">? </w:t>
      </w:r>
      <w:r>
        <w:rPr>
          <w:rFonts w:hint="cs"/>
          <w:rtl/>
          <w:lang w:eastAsia="he-IL"/>
        </w:rPr>
        <w:t xml:space="preserve">אין בעיה. יש </w:t>
      </w:r>
      <w:bookmarkStart w:id="156" w:name="_ETM_Q1_612240"/>
      <w:bookmarkEnd w:id="156"/>
      <w:r>
        <w:rPr>
          <w:rFonts w:hint="cs"/>
          <w:rtl/>
          <w:lang w:eastAsia="he-IL"/>
        </w:rPr>
        <w:t>לי זמן.</w:t>
      </w:r>
    </w:p>
    <w:p w14:paraId="04C296AD" w14:textId="77777777" w:rsidR="002337F6" w:rsidRDefault="002337F6" w:rsidP="002337F6">
      <w:pPr>
        <w:rPr>
          <w:rtl/>
          <w:lang w:eastAsia="he-IL"/>
        </w:rPr>
      </w:pPr>
      <w:bookmarkStart w:id="157" w:name="_ETM_Q1_612046"/>
      <w:bookmarkStart w:id="158" w:name="_ETM_Q1_612081"/>
      <w:bookmarkStart w:id="159" w:name="_ETM_Q1_611753"/>
      <w:bookmarkEnd w:id="157"/>
      <w:bookmarkEnd w:id="158"/>
      <w:bookmarkEnd w:id="159"/>
    </w:p>
    <w:p w14:paraId="00E9048A" w14:textId="7383ACEC" w:rsidR="002337F6" w:rsidRDefault="002337F6" w:rsidP="002337F6">
      <w:pPr>
        <w:pStyle w:val="af9"/>
        <w:keepNext/>
        <w:rPr>
          <w:rtl/>
          <w:lang w:eastAsia="he-IL"/>
        </w:rPr>
      </w:pPr>
      <w:bookmarkStart w:id="160" w:name="ET_guest_לילך_וגנר_10"/>
      <w:r w:rsidRPr="002337F6">
        <w:rPr>
          <w:rStyle w:val="TagStyle"/>
          <w:rtl/>
        </w:rPr>
        <w:t xml:space="preserve"> &lt;&lt; אורח &gt;&gt; </w:t>
      </w:r>
      <w:r>
        <w:rPr>
          <w:rtl/>
          <w:lang w:eastAsia="he-IL"/>
        </w:rPr>
        <w:t>לילך וגנר:</w:t>
      </w:r>
      <w:r w:rsidRPr="002337F6">
        <w:rPr>
          <w:rStyle w:val="TagStyle"/>
          <w:rtl/>
        </w:rPr>
        <w:t xml:space="preserve"> &lt;&lt; אורח &gt;&gt;</w:t>
      </w:r>
      <w:r w:rsidR="00BB6A78">
        <w:rPr>
          <w:rtl/>
          <w:lang w:eastAsia="he-IL"/>
        </w:rPr>
        <w:t xml:space="preserve"> </w:t>
      </w:r>
      <w:bookmarkEnd w:id="160"/>
    </w:p>
    <w:p w14:paraId="6CF2503B" w14:textId="77777777" w:rsidR="002337F6" w:rsidRDefault="002337F6" w:rsidP="002337F6">
      <w:pPr>
        <w:pStyle w:val="KeepWithNext"/>
        <w:rPr>
          <w:rtl/>
          <w:lang w:eastAsia="he-IL"/>
        </w:rPr>
      </w:pPr>
    </w:p>
    <w:p w14:paraId="12C439B3" w14:textId="522AC4FB" w:rsidR="002337F6" w:rsidRDefault="002337F6" w:rsidP="002337F6">
      <w:pPr>
        <w:rPr>
          <w:rtl/>
          <w:lang w:eastAsia="he-IL"/>
        </w:rPr>
      </w:pPr>
      <w:bookmarkStart w:id="161" w:name="_ETM_Q1_612102"/>
      <w:bookmarkStart w:id="162" w:name="_ETM_Q1_612143"/>
      <w:bookmarkEnd w:id="161"/>
      <w:bookmarkEnd w:id="162"/>
      <w:r>
        <w:rPr>
          <w:rFonts w:hint="cs"/>
          <w:rtl/>
          <w:lang w:eastAsia="he-IL"/>
        </w:rPr>
        <w:t xml:space="preserve">אני רק טוענת אם נעבור חלופה-חלופה. </w:t>
      </w:r>
      <w:bookmarkStart w:id="163" w:name="_ETM_Q1_619104"/>
      <w:bookmarkEnd w:id="163"/>
    </w:p>
    <w:p w14:paraId="048B9EE1" w14:textId="77777777" w:rsidR="002337F6" w:rsidRDefault="002337F6" w:rsidP="002337F6">
      <w:pPr>
        <w:rPr>
          <w:rtl/>
          <w:lang w:eastAsia="he-IL"/>
        </w:rPr>
      </w:pPr>
      <w:bookmarkStart w:id="164" w:name="_ETM_Q1_624005"/>
      <w:bookmarkStart w:id="165" w:name="_ETM_Q1_624035"/>
      <w:bookmarkEnd w:id="164"/>
      <w:bookmarkEnd w:id="165"/>
    </w:p>
    <w:p w14:paraId="649AADDA" w14:textId="2056B837" w:rsidR="002337F6" w:rsidRDefault="002337F6" w:rsidP="002337F6">
      <w:pPr>
        <w:pStyle w:val="af6"/>
        <w:keepNext/>
        <w:rPr>
          <w:rtl/>
        </w:rPr>
      </w:pPr>
      <w:bookmarkStart w:id="166" w:name="ET_yor_6157_11"/>
      <w:r w:rsidRPr="002337F6">
        <w:rPr>
          <w:rStyle w:val="TagStyle"/>
          <w:rtl/>
        </w:rPr>
        <w:t xml:space="preserve"> &lt;&lt; </w:t>
      </w:r>
      <w:proofErr w:type="spellStart"/>
      <w:r w:rsidRPr="002337F6">
        <w:rPr>
          <w:rStyle w:val="TagStyle"/>
          <w:rtl/>
        </w:rPr>
        <w:t>יור</w:t>
      </w:r>
      <w:proofErr w:type="spellEnd"/>
      <w:r w:rsidRPr="002337F6">
        <w:rPr>
          <w:rStyle w:val="TagStyle"/>
          <w:rtl/>
        </w:rPr>
        <w:t xml:space="preserve"> &gt;&gt; </w:t>
      </w:r>
      <w:r>
        <w:rPr>
          <w:rtl/>
        </w:rPr>
        <w:t xml:space="preserve">היו"ר שמחה </w:t>
      </w:r>
      <w:proofErr w:type="spellStart"/>
      <w:r>
        <w:rPr>
          <w:rtl/>
        </w:rPr>
        <w:t>רוטמן</w:t>
      </w:r>
      <w:proofErr w:type="spellEnd"/>
      <w:r>
        <w:rPr>
          <w:rtl/>
        </w:rPr>
        <w:t>:</w:t>
      </w:r>
      <w:r w:rsidRPr="002337F6">
        <w:rPr>
          <w:rStyle w:val="TagStyle"/>
          <w:rtl/>
        </w:rPr>
        <w:t xml:space="preserve"> &lt;&lt; </w:t>
      </w:r>
      <w:proofErr w:type="spellStart"/>
      <w:r w:rsidRPr="002337F6">
        <w:rPr>
          <w:rStyle w:val="TagStyle"/>
          <w:rtl/>
        </w:rPr>
        <w:t>יור</w:t>
      </w:r>
      <w:proofErr w:type="spellEnd"/>
      <w:r w:rsidRPr="002337F6">
        <w:rPr>
          <w:rStyle w:val="TagStyle"/>
          <w:rtl/>
        </w:rPr>
        <w:t xml:space="preserve"> &gt;&gt;</w:t>
      </w:r>
      <w:r w:rsidR="00BB6A78">
        <w:rPr>
          <w:rtl/>
        </w:rPr>
        <w:t xml:space="preserve"> </w:t>
      </w:r>
      <w:bookmarkEnd w:id="166"/>
    </w:p>
    <w:p w14:paraId="7F901CF4" w14:textId="77777777" w:rsidR="002337F6" w:rsidRDefault="002337F6" w:rsidP="002337F6">
      <w:pPr>
        <w:pStyle w:val="KeepWithNext"/>
        <w:rPr>
          <w:rtl/>
          <w:lang w:eastAsia="he-IL"/>
        </w:rPr>
      </w:pPr>
    </w:p>
    <w:p w14:paraId="5609905A" w14:textId="3B94CD2E" w:rsidR="002337F6" w:rsidRDefault="002337F6" w:rsidP="002337F6">
      <w:pPr>
        <w:rPr>
          <w:rtl/>
          <w:lang w:eastAsia="he-IL"/>
        </w:rPr>
      </w:pPr>
      <w:bookmarkStart w:id="167" w:name="_ETM_Q1_623919"/>
      <w:bookmarkStart w:id="168" w:name="_ETM_Q1_623959"/>
      <w:bookmarkEnd w:id="167"/>
      <w:bookmarkEnd w:id="168"/>
      <w:r>
        <w:rPr>
          <w:rFonts w:hint="cs"/>
          <w:rtl/>
          <w:lang w:eastAsia="he-IL"/>
        </w:rPr>
        <w:t xml:space="preserve">אני אסביר מה אני מנסה לעשות עכשיו. הרי הנוסח </w:t>
      </w:r>
      <w:bookmarkStart w:id="169" w:name="_ETM_Q1_625478"/>
      <w:bookmarkEnd w:id="169"/>
      <w:r>
        <w:rPr>
          <w:rFonts w:hint="cs"/>
          <w:rtl/>
          <w:lang w:eastAsia="he-IL"/>
        </w:rPr>
        <w:t xml:space="preserve">הזה לא הגיע משום מקום. זה נוסח נוסף שהעלה </w:t>
      </w:r>
      <w:bookmarkStart w:id="170" w:name="_ETM_Q1_628075"/>
      <w:bookmarkEnd w:id="170"/>
      <w:r>
        <w:rPr>
          <w:rFonts w:hint="cs"/>
          <w:rtl/>
          <w:lang w:eastAsia="he-IL"/>
        </w:rPr>
        <w:t xml:space="preserve">המציע. התקיים שיח. אני חושב שמן הראוי שנשקף גם בפני </w:t>
      </w:r>
      <w:bookmarkStart w:id="171" w:name="_ETM_Q1_634892"/>
      <w:bookmarkEnd w:id="171"/>
      <w:r>
        <w:rPr>
          <w:rFonts w:hint="cs"/>
          <w:rtl/>
          <w:lang w:eastAsia="he-IL"/>
        </w:rPr>
        <w:t>הוועדה בפורום הרחב, בפני הציבור, את הליך החשיבה ו</w:t>
      </w:r>
      <w:bookmarkStart w:id="172" w:name="_ETM_Q1_640004"/>
      <w:bookmarkEnd w:id="172"/>
      <w:r>
        <w:rPr>
          <w:rFonts w:hint="cs"/>
          <w:rtl/>
          <w:lang w:eastAsia="he-IL"/>
        </w:rPr>
        <w:t xml:space="preserve">את מה שאנחנו רואים. אני אומר אנחנו כי בהקשר הזה </w:t>
      </w:r>
      <w:bookmarkStart w:id="173" w:name="_ETM_Q1_641264"/>
      <w:bookmarkEnd w:id="173"/>
      <w:r>
        <w:rPr>
          <w:rFonts w:hint="cs"/>
          <w:rtl/>
          <w:lang w:eastAsia="he-IL"/>
        </w:rPr>
        <w:t>זה שיח ביני לבין המציע</w:t>
      </w:r>
      <w:r w:rsidR="004B49DC">
        <w:rPr>
          <w:rFonts w:hint="cs"/>
          <w:rtl/>
          <w:lang w:eastAsia="he-IL"/>
        </w:rPr>
        <w:t xml:space="preserve"> </w:t>
      </w:r>
      <w:r>
        <w:rPr>
          <w:rFonts w:hint="cs"/>
          <w:rtl/>
          <w:lang w:eastAsia="he-IL"/>
        </w:rPr>
        <w:t xml:space="preserve">שכתוצאה ממנו בסופו </w:t>
      </w:r>
      <w:bookmarkStart w:id="174" w:name="_ETM_Q1_645216"/>
      <w:bookmarkEnd w:id="174"/>
      <w:r>
        <w:rPr>
          <w:rFonts w:hint="cs"/>
          <w:rtl/>
          <w:lang w:eastAsia="he-IL"/>
        </w:rPr>
        <w:t>של דבר הוצג כאן נוסח.</w:t>
      </w:r>
      <w:r w:rsidR="00632DF5">
        <w:rPr>
          <w:rFonts w:hint="cs"/>
          <w:rtl/>
          <w:lang w:eastAsia="he-IL"/>
        </w:rPr>
        <w:t xml:space="preserve"> מה היתרונות והחסרונות של </w:t>
      </w:r>
      <w:bookmarkStart w:id="175" w:name="_ETM_Q1_648819"/>
      <w:bookmarkEnd w:id="175"/>
      <w:r w:rsidR="00632DF5">
        <w:rPr>
          <w:rFonts w:hint="cs"/>
          <w:rtl/>
          <w:lang w:eastAsia="he-IL"/>
        </w:rPr>
        <w:t xml:space="preserve">הנוסח כפי שאני רואה אותם, אני אחר כך אבקש </w:t>
      </w:r>
      <w:proofErr w:type="spellStart"/>
      <w:r w:rsidR="00632DF5">
        <w:rPr>
          <w:rFonts w:hint="cs"/>
          <w:rtl/>
          <w:lang w:eastAsia="he-IL"/>
        </w:rPr>
        <w:t>מהמציע</w:t>
      </w:r>
      <w:proofErr w:type="spellEnd"/>
      <w:r w:rsidR="00632DF5">
        <w:rPr>
          <w:rFonts w:hint="cs"/>
          <w:rtl/>
          <w:lang w:eastAsia="he-IL"/>
        </w:rPr>
        <w:t xml:space="preserve"> להתייחס ולהוסיף</w:t>
      </w:r>
      <w:r w:rsidR="004B49DC">
        <w:rPr>
          <w:rFonts w:hint="cs"/>
          <w:rtl/>
          <w:lang w:eastAsia="he-IL"/>
        </w:rPr>
        <w:t xml:space="preserve"> </w:t>
      </w:r>
      <w:r w:rsidR="00632DF5">
        <w:rPr>
          <w:rFonts w:hint="cs"/>
          <w:rtl/>
          <w:lang w:eastAsia="he-IL"/>
        </w:rPr>
        <w:t>את הנקודות שלו ואז נשמע את ההתייחסות</w:t>
      </w:r>
      <w:bookmarkStart w:id="176" w:name="_ETM_Q1_654474"/>
      <w:bookmarkEnd w:id="176"/>
      <w:r w:rsidR="00632DF5">
        <w:rPr>
          <w:rFonts w:hint="cs"/>
          <w:rtl/>
          <w:lang w:eastAsia="he-IL"/>
        </w:rPr>
        <w:t xml:space="preserve">. לכן אנחנו כאן. אלה שיעורי הבית שלנו מהדיון הקודם. אני </w:t>
      </w:r>
      <w:bookmarkStart w:id="177" w:name="_ETM_Q1_657727"/>
      <w:bookmarkEnd w:id="177"/>
      <w:r w:rsidR="00632DF5">
        <w:rPr>
          <w:rFonts w:hint="cs"/>
          <w:rtl/>
          <w:lang w:eastAsia="he-IL"/>
        </w:rPr>
        <w:t xml:space="preserve">אומר, תתייחסו, תגידו מה דעתכם, בסדר גמור, לכן </w:t>
      </w:r>
      <w:r w:rsidR="00632DF5">
        <w:rPr>
          <w:rFonts w:hint="cs"/>
          <w:rtl/>
          <w:lang w:eastAsia="he-IL"/>
        </w:rPr>
        <w:lastRenderedPageBreak/>
        <w:t xml:space="preserve">אנחנו כאן, אבל אני אומר שהנייר כאן הוא תוצר עבודה. שלחנו את </w:t>
      </w:r>
      <w:bookmarkStart w:id="178" w:name="_ETM_Q1_669707"/>
      <w:bookmarkEnd w:id="178"/>
      <w:r w:rsidR="00632DF5">
        <w:rPr>
          <w:rFonts w:hint="cs"/>
          <w:rtl/>
          <w:lang w:eastAsia="he-IL"/>
        </w:rPr>
        <w:t xml:space="preserve">כולם לשיעורי בית ולא שלחנו רק את כולם אלא שלחנו גם את עצמנו. </w:t>
      </w:r>
    </w:p>
    <w:p w14:paraId="420C3F1F" w14:textId="77777777" w:rsidR="00632DF5" w:rsidRDefault="00632DF5" w:rsidP="002337F6">
      <w:pPr>
        <w:rPr>
          <w:rtl/>
          <w:lang w:eastAsia="he-IL"/>
        </w:rPr>
      </w:pPr>
    </w:p>
    <w:p w14:paraId="6F8EBAD0" w14:textId="110D9BCB" w:rsidR="00632DF5" w:rsidRDefault="00632DF5" w:rsidP="00632DF5">
      <w:pPr>
        <w:pStyle w:val="af9"/>
        <w:keepNext/>
        <w:rPr>
          <w:rtl/>
          <w:lang w:eastAsia="he-IL"/>
        </w:rPr>
      </w:pPr>
      <w:bookmarkStart w:id="179" w:name="ET_guest_איתמר_גלבפיש_12"/>
      <w:r w:rsidRPr="00632DF5">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632DF5">
        <w:rPr>
          <w:rStyle w:val="TagStyle"/>
          <w:rtl/>
        </w:rPr>
        <w:t xml:space="preserve"> &lt;&lt; אורח &gt;&gt;</w:t>
      </w:r>
      <w:r w:rsidR="00BB6A78">
        <w:rPr>
          <w:rtl/>
          <w:lang w:eastAsia="he-IL"/>
        </w:rPr>
        <w:t xml:space="preserve"> </w:t>
      </w:r>
      <w:bookmarkEnd w:id="179"/>
    </w:p>
    <w:p w14:paraId="2A031BC7" w14:textId="77777777" w:rsidR="00632DF5" w:rsidRDefault="00632DF5" w:rsidP="00632DF5">
      <w:pPr>
        <w:pStyle w:val="KeepWithNext"/>
        <w:rPr>
          <w:rtl/>
          <w:lang w:eastAsia="he-IL"/>
        </w:rPr>
      </w:pPr>
    </w:p>
    <w:p w14:paraId="29640ABA" w14:textId="631361CE" w:rsidR="00632DF5" w:rsidRDefault="00632DF5" w:rsidP="00632DF5">
      <w:pPr>
        <w:rPr>
          <w:rtl/>
          <w:lang w:eastAsia="he-IL"/>
        </w:rPr>
      </w:pPr>
      <w:r>
        <w:rPr>
          <w:rFonts w:hint="cs"/>
          <w:rtl/>
          <w:lang w:eastAsia="he-IL"/>
        </w:rPr>
        <w:t xml:space="preserve">אני ראיתי את הנוסח הזה פעם ראשונה במשרד לביטחון לאומי לפני שבוע כמסמך פנימי. </w:t>
      </w:r>
      <w:bookmarkStart w:id="180" w:name="_ETM_Q1_677296"/>
      <w:bookmarkEnd w:id="180"/>
      <w:r>
        <w:rPr>
          <w:rFonts w:hint="cs"/>
          <w:rtl/>
          <w:lang w:eastAsia="he-IL"/>
        </w:rPr>
        <w:t>לא מטעם המציע.</w:t>
      </w:r>
    </w:p>
    <w:p w14:paraId="16F39143" w14:textId="77777777" w:rsidR="00632DF5" w:rsidRDefault="00632DF5" w:rsidP="00632DF5">
      <w:pPr>
        <w:rPr>
          <w:rtl/>
          <w:lang w:eastAsia="he-IL"/>
        </w:rPr>
      </w:pPr>
      <w:bookmarkStart w:id="181" w:name="_ETM_Q1_681206"/>
      <w:bookmarkStart w:id="182" w:name="_ETM_Q1_681245"/>
      <w:bookmarkEnd w:id="181"/>
      <w:bookmarkEnd w:id="182"/>
    </w:p>
    <w:p w14:paraId="59D1F992" w14:textId="3A9C7AF9" w:rsidR="00632DF5" w:rsidRDefault="00632DF5" w:rsidP="00632DF5">
      <w:pPr>
        <w:pStyle w:val="af6"/>
        <w:keepNext/>
        <w:rPr>
          <w:rtl/>
        </w:rPr>
      </w:pPr>
      <w:bookmarkStart w:id="183" w:name="ET_yor_6157_13"/>
      <w:r w:rsidRPr="00632DF5">
        <w:rPr>
          <w:rStyle w:val="TagStyle"/>
          <w:rtl/>
        </w:rPr>
        <w:t xml:space="preserve"> &lt;&lt; </w:t>
      </w:r>
      <w:proofErr w:type="spellStart"/>
      <w:r w:rsidRPr="00632DF5">
        <w:rPr>
          <w:rStyle w:val="TagStyle"/>
          <w:rtl/>
        </w:rPr>
        <w:t>יור</w:t>
      </w:r>
      <w:proofErr w:type="spellEnd"/>
      <w:r w:rsidRPr="00632DF5">
        <w:rPr>
          <w:rStyle w:val="TagStyle"/>
          <w:rtl/>
        </w:rPr>
        <w:t xml:space="preserve"> &gt;&gt; </w:t>
      </w:r>
      <w:r>
        <w:rPr>
          <w:rtl/>
        </w:rPr>
        <w:t xml:space="preserve">היו"ר שמחה </w:t>
      </w:r>
      <w:proofErr w:type="spellStart"/>
      <w:r>
        <w:rPr>
          <w:rtl/>
        </w:rPr>
        <w:t>רוטמן</w:t>
      </w:r>
      <w:proofErr w:type="spellEnd"/>
      <w:r>
        <w:rPr>
          <w:rtl/>
        </w:rPr>
        <w:t>:</w:t>
      </w:r>
      <w:r w:rsidRPr="00632DF5">
        <w:rPr>
          <w:rStyle w:val="TagStyle"/>
          <w:rtl/>
        </w:rPr>
        <w:t xml:space="preserve"> &lt;&lt; </w:t>
      </w:r>
      <w:proofErr w:type="spellStart"/>
      <w:r w:rsidRPr="00632DF5">
        <w:rPr>
          <w:rStyle w:val="TagStyle"/>
          <w:rtl/>
        </w:rPr>
        <w:t>יור</w:t>
      </w:r>
      <w:proofErr w:type="spellEnd"/>
      <w:r w:rsidRPr="00632DF5">
        <w:rPr>
          <w:rStyle w:val="TagStyle"/>
          <w:rtl/>
        </w:rPr>
        <w:t xml:space="preserve"> &gt;&gt;</w:t>
      </w:r>
      <w:r w:rsidR="00BB6A78">
        <w:rPr>
          <w:rtl/>
        </w:rPr>
        <w:t xml:space="preserve"> </w:t>
      </w:r>
      <w:bookmarkEnd w:id="183"/>
    </w:p>
    <w:p w14:paraId="421A0BD0" w14:textId="77777777" w:rsidR="00632DF5" w:rsidRDefault="00632DF5" w:rsidP="00632DF5">
      <w:pPr>
        <w:pStyle w:val="KeepWithNext"/>
        <w:rPr>
          <w:rtl/>
          <w:lang w:eastAsia="he-IL"/>
        </w:rPr>
      </w:pPr>
    </w:p>
    <w:p w14:paraId="273F179D" w14:textId="309F9713" w:rsidR="00632DF5" w:rsidRDefault="00632DF5" w:rsidP="00632DF5">
      <w:pPr>
        <w:rPr>
          <w:rtl/>
          <w:lang w:eastAsia="he-IL"/>
        </w:rPr>
      </w:pPr>
      <w:r>
        <w:rPr>
          <w:rFonts w:hint="cs"/>
          <w:rtl/>
          <w:lang w:eastAsia="he-IL"/>
        </w:rPr>
        <w:t>אני אספר לך סוד קטן. יש קשר</w:t>
      </w:r>
      <w:bookmarkStart w:id="184" w:name="_ETM_Q1_684029"/>
      <w:bookmarkEnd w:id="184"/>
      <w:r>
        <w:rPr>
          <w:rFonts w:hint="cs"/>
          <w:rtl/>
          <w:lang w:eastAsia="he-IL"/>
        </w:rPr>
        <w:t xml:space="preserve"> מסוים בין המציע לבין שר לבין השר לביטחון </w:t>
      </w:r>
      <w:bookmarkStart w:id="185" w:name="_ETM_Q1_685146"/>
      <w:bookmarkEnd w:id="185"/>
      <w:r>
        <w:rPr>
          <w:rFonts w:hint="cs"/>
          <w:rtl/>
          <w:lang w:eastAsia="he-IL"/>
        </w:rPr>
        <w:t>לאומי. אני לא יודע אם אני מגלה כאן סוד מדינה.</w:t>
      </w:r>
    </w:p>
    <w:p w14:paraId="5FE6AC1E" w14:textId="77777777" w:rsidR="00632DF5" w:rsidRDefault="00632DF5" w:rsidP="00632DF5">
      <w:pPr>
        <w:rPr>
          <w:rtl/>
          <w:lang w:eastAsia="he-IL"/>
        </w:rPr>
      </w:pPr>
      <w:bookmarkStart w:id="186" w:name="_ETM_Q1_693395"/>
      <w:bookmarkStart w:id="187" w:name="_ETM_Q1_693434"/>
      <w:bookmarkEnd w:id="186"/>
      <w:bookmarkEnd w:id="187"/>
    </w:p>
    <w:p w14:paraId="71AD5C2C" w14:textId="5FCCF672" w:rsidR="00632DF5" w:rsidRDefault="00632DF5" w:rsidP="00632DF5">
      <w:pPr>
        <w:pStyle w:val="af9"/>
        <w:keepNext/>
        <w:rPr>
          <w:rtl/>
          <w:lang w:eastAsia="he-IL"/>
        </w:rPr>
      </w:pPr>
      <w:bookmarkStart w:id="188" w:name="ET_guest_לילך_וגנר_14"/>
      <w:r w:rsidRPr="00632DF5">
        <w:rPr>
          <w:rStyle w:val="TagStyle"/>
          <w:rtl/>
        </w:rPr>
        <w:t xml:space="preserve"> &lt;&lt; אורח &gt;&gt; </w:t>
      </w:r>
      <w:r>
        <w:rPr>
          <w:rtl/>
          <w:lang w:eastAsia="he-IL"/>
        </w:rPr>
        <w:t>לילך וגנר:</w:t>
      </w:r>
      <w:r w:rsidRPr="00632DF5">
        <w:rPr>
          <w:rStyle w:val="TagStyle"/>
          <w:rtl/>
        </w:rPr>
        <w:t xml:space="preserve"> &lt;&lt; אורח &gt;&gt;</w:t>
      </w:r>
      <w:r w:rsidR="00BB6A78">
        <w:rPr>
          <w:rtl/>
          <w:lang w:eastAsia="he-IL"/>
        </w:rPr>
        <w:t xml:space="preserve"> </w:t>
      </w:r>
      <w:bookmarkEnd w:id="188"/>
    </w:p>
    <w:p w14:paraId="1B62487E" w14:textId="77777777" w:rsidR="00632DF5" w:rsidRDefault="00632DF5" w:rsidP="00632DF5">
      <w:pPr>
        <w:pStyle w:val="KeepWithNext"/>
        <w:rPr>
          <w:rtl/>
          <w:lang w:eastAsia="he-IL"/>
        </w:rPr>
      </w:pPr>
    </w:p>
    <w:p w14:paraId="44089DB2" w14:textId="44DC5906" w:rsidR="00632DF5" w:rsidRDefault="00632DF5" w:rsidP="00632DF5">
      <w:pPr>
        <w:rPr>
          <w:rtl/>
          <w:lang w:eastAsia="he-IL"/>
        </w:rPr>
      </w:pPr>
      <w:r>
        <w:rPr>
          <w:rFonts w:hint="cs"/>
          <w:rtl/>
          <w:lang w:eastAsia="he-IL"/>
        </w:rPr>
        <w:t xml:space="preserve">התכוונו </w:t>
      </w:r>
      <w:bookmarkStart w:id="189" w:name="_ETM_Q1_692872"/>
      <w:bookmarkEnd w:id="189"/>
      <w:r>
        <w:rPr>
          <w:rFonts w:hint="cs"/>
          <w:rtl/>
          <w:lang w:eastAsia="he-IL"/>
        </w:rPr>
        <w:t>להגיד שמדובר בנוסח שאנחנו ראינו אותו כטיוטה מאוד מאוד ראשונית, כולל המשטרה. נוסח מאוד לא בשל.</w:t>
      </w:r>
    </w:p>
    <w:p w14:paraId="06A7C933" w14:textId="77777777" w:rsidR="00632DF5" w:rsidRDefault="00632DF5" w:rsidP="00632DF5">
      <w:pPr>
        <w:rPr>
          <w:rtl/>
          <w:lang w:eastAsia="he-IL"/>
        </w:rPr>
      </w:pPr>
      <w:bookmarkStart w:id="190" w:name="_ETM_Q1_701523"/>
      <w:bookmarkStart w:id="191" w:name="_ETM_Q1_701563"/>
      <w:bookmarkStart w:id="192" w:name="_ETM_Q1_702915"/>
      <w:bookmarkEnd w:id="190"/>
      <w:bookmarkEnd w:id="191"/>
      <w:bookmarkEnd w:id="192"/>
    </w:p>
    <w:p w14:paraId="05A00CAE" w14:textId="5FA80BA3" w:rsidR="00632DF5" w:rsidRDefault="00632DF5" w:rsidP="00632DF5">
      <w:pPr>
        <w:pStyle w:val="af6"/>
        <w:keepNext/>
        <w:rPr>
          <w:rtl/>
        </w:rPr>
      </w:pPr>
      <w:bookmarkStart w:id="193" w:name="ET_yor_6157_15"/>
      <w:r w:rsidRPr="00632DF5">
        <w:rPr>
          <w:rStyle w:val="TagStyle"/>
          <w:rtl/>
        </w:rPr>
        <w:t xml:space="preserve"> &lt;&lt; </w:t>
      </w:r>
      <w:proofErr w:type="spellStart"/>
      <w:r w:rsidRPr="00632DF5">
        <w:rPr>
          <w:rStyle w:val="TagStyle"/>
          <w:rtl/>
        </w:rPr>
        <w:t>יור</w:t>
      </w:r>
      <w:proofErr w:type="spellEnd"/>
      <w:r w:rsidRPr="00632DF5">
        <w:rPr>
          <w:rStyle w:val="TagStyle"/>
          <w:rtl/>
        </w:rPr>
        <w:t xml:space="preserve"> &gt;&gt; </w:t>
      </w:r>
      <w:r>
        <w:rPr>
          <w:rtl/>
        </w:rPr>
        <w:t xml:space="preserve">היו"ר שמחה </w:t>
      </w:r>
      <w:proofErr w:type="spellStart"/>
      <w:r>
        <w:rPr>
          <w:rtl/>
        </w:rPr>
        <w:t>רוטמן</w:t>
      </w:r>
      <w:proofErr w:type="spellEnd"/>
      <w:r>
        <w:rPr>
          <w:rtl/>
        </w:rPr>
        <w:t>:</w:t>
      </w:r>
      <w:r w:rsidRPr="00632DF5">
        <w:rPr>
          <w:rStyle w:val="TagStyle"/>
          <w:rtl/>
        </w:rPr>
        <w:t xml:space="preserve"> &lt;&lt; </w:t>
      </w:r>
      <w:proofErr w:type="spellStart"/>
      <w:r w:rsidRPr="00632DF5">
        <w:rPr>
          <w:rStyle w:val="TagStyle"/>
          <w:rtl/>
        </w:rPr>
        <w:t>יור</w:t>
      </w:r>
      <w:proofErr w:type="spellEnd"/>
      <w:r w:rsidRPr="00632DF5">
        <w:rPr>
          <w:rStyle w:val="TagStyle"/>
          <w:rtl/>
        </w:rPr>
        <w:t xml:space="preserve"> &gt;&gt;</w:t>
      </w:r>
      <w:r w:rsidR="00BB6A78">
        <w:rPr>
          <w:rtl/>
        </w:rPr>
        <w:t xml:space="preserve"> </w:t>
      </w:r>
      <w:bookmarkEnd w:id="193"/>
    </w:p>
    <w:p w14:paraId="7637405D" w14:textId="77777777" w:rsidR="00632DF5" w:rsidRDefault="00632DF5" w:rsidP="00632DF5">
      <w:pPr>
        <w:pStyle w:val="KeepWithNext"/>
        <w:rPr>
          <w:rtl/>
          <w:lang w:eastAsia="he-IL"/>
        </w:rPr>
      </w:pPr>
    </w:p>
    <w:p w14:paraId="5583A103" w14:textId="4B5979CA" w:rsidR="00632DF5" w:rsidRDefault="00632DF5" w:rsidP="00632DF5">
      <w:pPr>
        <w:rPr>
          <w:rtl/>
          <w:lang w:eastAsia="he-IL"/>
        </w:rPr>
      </w:pPr>
      <w:bookmarkStart w:id="194" w:name="_ETM_Q1_703324"/>
      <w:bookmarkStart w:id="195" w:name="_ETM_Q1_703374"/>
      <w:bookmarkEnd w:id="194"/>
      <w:bookmarkEnd w:id="195"/>
      <w:r>
        <w:rPr>
          <w:rFonts w:hint="cs"/>
          <w:rtl/>
          <w:lang w:eastAsia="he-IL"/>
        </w:rPr>
        <w:t>אם הנוסח בשל או לא בשל, זאת מטרת הדיון, כדי שהוא יבשיל.</w:t>
      </w:r>
      <w:r w:rsidR="004B49DC">
        <w:rPr>
          <w:rFonts w:hint="cs"/>
          <w:rtl/>
          <w:lang w:eastAsia="he-IL"/>
        </w:rPr>
        <w:t xml:space="preserve"> </w:t>
      </w:r>
      <w:r w:rsidR="00996B27">
        <w:rPr>
          <w:rFonts w:hint="cs"/>
          <w:rtl/>
          <w:lang w:eastAsia="he-IL"/>
        </w:rPr>
        <w:t xml:space="preserve">יש כאן דיון. אם תצטרכו עוד זמן להתייעצויות, בסדר. אני באתי בדברים עם שר </w:t>
      </w:r>
      <w:bookmarkStart w:id="196" w:name="_ETM_Q1_719793"/>
      <w:bookmarkEnd w:id="196"/>
      <w:r w:rsidR="00996B27">
        <w:rPr>
          <w:rFonts w:hint="cs"/>
          <w:rtl/>
          <w:lang w:eastAsia="he-IL"/>
        </w:rPr>
        <w:t>המשפטים.</w:t>
      </w:r>
    </w:p>
    <w:p w14:paraId="665B3C5B" w14:textId="77777777" w:rsidR="00996B27" w:rsidRDefault="00996B27" w:rsidP="00632DF5">
      <w:pPr>
        <w:rPr>
          <w:rtl/>
          <w:lang w:eastAsia="he-IL"/>
        </w:rPr>
      </w:pPr>
    </w:p>
    <w:p w14:paraId="61BF5339" w14:textId="19639D6B" w:rsidR="00996B27" w:rsidRDefault="00996B27" w:rsidP="00996B27">
      <w:pPr>
        <w:pStyle w:val="af9"/>
        <w:keepNext/>
        <w:rPr>
          <w:rtl/>
          <w:lang w:eastAsia="he-IL"/>
        </w:rPr>
      </w:pPr>
      <w:bookmarkStart w:id="197" w:name="ET_guest_לילך_וגנר_16"/>
      <w:r w:rsidRPr="00996B27">
        <w:rPr>
          <w:rStyle w:val="TagStyle"/>
          <w:rtl/>
        </w:rPr>
        <w:t xml:space="preserve"> &lt;&lt; אורח &gt;&gt; </w:t>
      </w:r>
      <w:r>
        <w:rPr>
          <w:rtl/>
          <w:lang w:eastAsia="he-IL"/>
        </w:rPr>
        <w:t>לילך וגנר:</w:t>
      </w:r>
      <w:r w:rsidRPr="00996B27">
        <w:rPr>
          <w:rStyle w:val="TagStyle"/>
          <w:rtl/>
        </w:rPr>
        <w:t xml:space="preserve"> &lt;&lt; אורח &gt;&gt;</w:t>
      </w:r>
      <w:r w:rsidR="00BB6A78">
        <w:rPr>
          <w:rtl/>
          <w:lang w:eastAsia="he-IL"/>
        </w:rPr>
        <w:t xml:space="preserve"> </w:t>
      </w:r>
      <w:bookmarkEnd w:id="197"/>
    </w:p>
    <w:p w14:paraId="0803D2E3" w14:textId="77777777" w:rsidR="00996B27" w:rsidRDefault="00996B27" w:rsidP="00996B27">
      <w:pPr>
        <w:pStyle w:val="KeepWithNext"/>
        <w:rPr>
          <w:rtl/>
          <w:lang w:eastAsia="he-IL"/>
        </w:rPr>
      </w:pPr>
    </w:p>
    <w:p w14:paraId="402A03FD" w14:textId="76AA4D94" w:rsidR="00996B27" w:rsidRDefault="00996B27" w:rsidP="00996B27">
      <w:pPr>
        <w:rPr>
          <w:rtl/>
          <w:lang w:eastAsia="he-IL"/>
        </w:rPr>
      </w:pPr>
      <w:r>
        <w:rPr>
          <w:rFonts w:hint="cs"/>
          <w:rtl/>
          <w:lang w:eastAsia="he-IL"/>
        </w:rPr>
        <w:t>אני לא קיבלתי הנחיה כזאת.</w:t>
      </w:r>
    </w:p>
    <w:p w14:paraId="79BA9998" w14:textId="77777777" w:rsidR="00996B27" w:rsidRDefault="00996B27" w:rsidP="00996B27">
      <w:pPr>
        <w:rPr>
          <w:rtl/>
          <w:lang w:eastAsia="he-IL"/>
        </w:rPr>
      </w:pPr>
      <w:bookmarkStart w:id="198" w:name="_ETM_Q1_720075"/>
      <w:bookmarkStart w:id="199" w:name="_ETM_Q1_720107"/>
      <w:bookmarkStart w:id="200" w:name="_ETM_Q1_721043"/>
      <w:bookmarkEnd w:id="198"/>
      <w:bookmarkEnd w:id="199"/>
      <w:bookmarkEnd w:id="200"/>
    </w:p>
    <w:p w14:paraId="44DB2472" w14:textId="6C1D8ADF" w:rsidR="00996B27" w:rsidRDefault="00996B27" w:rsidP="00996B27">
      <w:pPr>
        <w:pStyle w:val="af6"/>
        <w:keepNext/>
        <w:rPr>
          <w:rtl/>
        </w:rPr>
      </w:pPr>
      <w:bookmarkStart w:id="201" w:name="ET_yor_6157_17"/>
      <w:r w:rsidRPr="00996B27">
        <w:rPr>
          <w:rStyle w:val="TagStyle"/>
          <w:rtl/>
        </w:rPr>
        <w:t xml:space="preserve"> &lt;&lt; </w:t>
      </w:r>
      <w:proofErr w:type="spellStart"/>
      <w:r w:rsidRPr="00996B27">
        <w:rPr>
          <w:rStyle w:val="TagStyle"/>
          <w:rtl/>
        </w:rPr>
        <w:t>יור</w:t>
      </w:r>
      <w:proofErr w:type="spellEnd"/>
      <w:r w:rsidRPr="00996B27">
        <w:rPr>
          <w:rStyle w:val="TagStyle"/>
          <w:rtl/>
        </w:rPr>
        <w:t xml:space="preserve"> &gt;&gt; </w:t>
      </w:r>
      <w:r>
        <w:rPr>
          <w:rtl/>
        </w:rPr>
        <w:t xml:space="preserve">היו"ר שמחה </w:t>
      </w:r>
      <w:proofErr w:type="spellStart"/>
      <w:r>
        <w:rPr>
          <w:rtl/>
        </w:rPr>
        <w:t>רוטמן</w:t>
      </w:r>
      <w:proofErr w:type="spellEnd"/>
      <w:r>
        <w:rPr>
          <w:rtl/>
        </w:rPr>
        <w:t>:</w:t>
      </w:r>
      <w:r w:rsidRPr="00996B27">
        <w:rPr>
          <w:rStyle w:val="TagStyle"/>
          <w:rtl/>
        </w:rPr>
        <w:t xml:space="preserve"> &lt;&lt; </w:t>
      </w:r>
      <w:proofErr w:type="spellStart"/>
      <w:r w:rsidRPr="00996B27">
        <w:rPr>
          <w:rStyle w:val="TagStyle"/>
          <w:rtl/>
        </w:rPr>
        <w:t>יור</w:t>
      </w:r>
      <w:proofErr w:type="spellEnd"/>
      <w:r w:rsidRPr="00996B27">
        <w:rPr>
          <w:rStyle w:val="TagStyle"/>
          <w:rtl/>
        </w:rPr>
        <w:t xml:space="preserve"> &gt;&gt;</w:t>
      </w:r>
      <w:r w:rsidR="00BB6A78">
        <w:rPr>
          <w:rtl/>
        </w:rPr>
        <w:t xml:space="preserve"> </w:t>
      </w:r>
      <w:bookmarkEnd w:id="201"/>
    </w:p>
    <w:p w14:paraId="290DF4C6" w14:textId="77777777" w:rsidR="00996B27" w:rsidRDefault="00996B27" w:rsidP="00996B27">
      <w:pPr>
        <w:pStyle w:val="KeepWithNext"/>
        <w:rPr>
          <w:rtl/>
          <w:lang w:eastAsia="he-IL"/>
        </w:rPr>
      </w:pPr>
    </w:p>
    <w:p w14:paraId="3107511F" w14:textId="22BD60A9" w:rsidR="00996B27" w:rsidRDefault="00996B27" w:rsidP="00996B27">
      <w:pPr>
        <w:rPr>
          <w:rtl/>
          <w:lang w:eastAsia="he-IL"/>
        </w:rPr>
      </w:pPr>
      <w:bookmarkStart w:id="202" w:name="_ETM_Q1_721402"/>
      <w:bookmarkStart w:id="203" w:name="_ETM_Q1_721440"/>
      <w:bookmarkEnd w:id="202"/>
      <w:bookmarkEnd w:id="203"/>
      <w:r>
        <w:rPr>
          <w:rFonts w:hint="cs"/>
          <w:rtl/>
          <w:lang w:eastAsia="he-IL"/>
        </w:rPr>
        <w:t>אם תרצי, אני אעדכן אותך</w:t>
      </w:r>
      <w:bookmarkStart w:id="204" w:name="_ETM_Q1_725977"/>
      <w:bookmarkEnd w:id="204"/>
      <w:r>
        <w:rPr>
          <w:rFonts w:hint="cs"/>
          <w:rtl/>
          <w:lang w:eastAsia="he-IL"/>
        </w:rPr>
        <w:t xml:space="preserve">. אני בטוח שיש לך אפיקים משלך להגיע לשר המשפטים. </w:t>
      </w:r>
      <w:bookmarkStart w:id="205" w:name="_ETM_Q1_731218"/>
      <w:bookmarkEnd w:id="205"/>
      <w:r>
        <w:rPr>
          <w:rFonts w:hint="cs"/>
          <w:rtl/>
          <w:lang w:eastAsia="he-IL"/>
        </w:rPr>
        <w:t xml:space="preserve">אני באתי בדברים עם שר המשפטים באפיקים שלי. חזקה על </w:t>
      </w:r>
      <w:bookmarkStart w:id="206" w:name="_ETM_Q1_735981"/>
      <w:bookmarkEnd w:id="206"/>
      <w:r>
        <w:rPr>
          <w:rFonts w:hint="cs"/>
          <w:rtl/>
          <w:lang w:eastAsia="he-IL"/>
        </w:rPr>
        <w:t xml:space="preserve">המציע שב בדברים עם השר לביטחון לאומי ולמיטב ידיעתי יושב כאן </w:t>
      </w:r>
      <w:bookmarkStart w:id="207" w:name="_ETM_Q1_738553"/>
      <w:bookmarkStart w:id="208" w:name="_ETM_Q1_739443"/>
      <w:bookmarkEnd w:id="207"/>
      <w:bookmarkEnd w:id="208"/>
      <w:r>
        <w:rPr>
          <w:rFonts w:hint="cs"/>
          <w:rtl/>
          <w:lang w:eastAsia="he-IL"/>
        </w:rPr>
        <w:t>גם יועץ השר. אני אומר שאנחנו באים לנסות למצוא משהו שמקובל. בסופו של דבר</w:t>
      </w:r>
      <w:r w:rsidR="004B49DC">
        <w:rPr>
          <w:rFonts w:hint="cs"/>
          <w:rtl/>
          <w:lang w:eastAsia="he-IL"/>
        </w:rPr>
        <w:t xml:space="preserve"> </w:t>
      </w:r>
      <w:bookmarkStart w:id="209" w:name="_ETM_Q1_748132"/>
      <w:bookmarkEnd w:id="209"/>
      <w:r>
        <w:rPr>
          <w:rFonts w:hint="cs"/>
          <w:rtl/>
          <w:lang w:eastAsia="he-IL"/>
        </w:rPr>
        <w:t>אנחנו צריכים שהוועדה תוציא נוסח. יש כאן ייעוץ משפטי</w:t>
      </w:r>
      <w:r w:rsidR="004B49DC">
        <w:rPr>
          <w:rFonts w:hint="cs"/>
          <w:rtl/>
          <w:lang w:eastAsia="he-IL"/>
        </w:rPr>
        <w:t xml:space="preserve"> </w:t>
      </w:r>
      <w:r>
        <w:rPr>
          <w:rFonts w:hint="cs"/>
          <w:rtl/>
          <w:lang w:eastAsia="he-IL"/>
        </w:rPr>
        <w:t xml:space="preserve">של הוועדה. אנחנו נשמע את </w:t>
      </w:r>
      <w:proofErr w:type="spellStart"/>
      <w:r>
        <w:rPr>
          <w:rFonts w:hint="cs"/>
          <w:rtl/>
          <w:lang w:eastAsia="he-IL"/>
        </w:rPr>
        <w:t>ה</w:t>
      </w:r>
      <w:r w:rsidR="00D72D97">
        <w:rPr>
          <w:rFonts w:hint="cs"/>
          <w:rtl/>
          <w:lang w:eastAsia="he-IL"/>
        </w:rPr>
        <w:t>אינפוט</w:t>
      </w:r>
      <w:r>
        <w:rPr>
          <w:rFonts w:hint="cs"/>
          <w:rtl/>
          <w:lang w:eastAsia="he-IL"/>
        </w:rPr>
        <w:t>ים</w:t>
      </w:r>
      <w:bookmarkStart w:id="210" w:name="_ETM_Q1_750146"/>
      <w:bookmarkEnd w:id="210"/>
      <w:proofErr w:type="spellEnd"/>
      <w:r>
        <w:rPr>
          <w:rFonts w:hint="cs"/>
          <w:rtl/>
          <w:lang w:eastAsia="he-IL"/>
        </w:rPr>
        <w:t xml:space="preserve">, ואם תצטרכו עוד זמן. ככל הנראה לא נצביע היום, אם זה מה שאת דואגת, </w:t>
      </w:r>
      <w:bookmarkStart w:id="211" w:name="_ETM_Q1_759425"/>
      <w:bookmarkEnd w:id="211"/>
      <w:r>
        <w:rPr>
          <w:rFonts w:hint="cs"/>
          <w:rtl/>
          <w:lang w:eastAsia="he-IL"/>
        </w:rPr>
        <w:t xml:space="preserve">אבל אנחנו בהחלט צריכים שלקראת הישיבה הבאה, וגם </w:t>
      </w:r>
      <w:bookmarkStart w:id="212" w:name="_ETM_Q1_761162"/>
      <w:bookmarkEnd w:id="212"/>
      <w:r>
        <w:rPr>
          <w:rFonts w:hint="cs"/>
          <w:rtl/>
          <w:lang w:eastAsia="he-IL"/>
        </w:rPr>
        <w:t xml:space="preserve">לקראת הסיור שיהיה בשבוע הבא, שנראה איך הנוסח שאנחנו חושבים </w:t>
      </w:r>
      <w:bookmarkStart w:id="213" w:name="_ETM_Q1_763096"/>
      <w:bookmarkEnd w:id="213"/>
      <w:r>
        <w:rPr>
          <w:rFonts w:hint="cs"/>
          <w:rtl/>
          <w:lang w:eastAsia="he-IL"/>
        </w:rPr>
        <w:t>עליו מתכתב עם המציאות בשטח. זו מטרתנו. בסופו</w:t>
      </w:r>
      <w:r w:rsidR="004B49DC">
        <w:rPr>
          <w:rFonts w:hint="cs"/>
          <w:rtl/>
          <w:lang w:eastAsia="he-IL"/>
        </w:rPr>
        <w:t xml:space="preserve"> </w:t>
      </w:r>
      <w:r>
        <w:rPr>
          <w:rFonts w:hint="cs"/>
          <w:rtl/>
          <w:lang w:eastAsia="he-IL"/>
        </w:rPr>
        <w:t xml:space="preserve">של דבר נתכנס למשהו. נשמע הערות בוועדה, נשמע מחוץ לחדר הוועדה, הכול בסדר. בלי לחץ. </w:t>
      </w:r>
      <w:bookmarkStart w:id="214" w:name="_ETM_Q1_774381"/>
      <w:bookmarkStart w:id="215" w:name="_ETM_Q1_780468"/>
      <w:bookmarkEnd w:id="214"/>
      <w:bookmarkEnd w:id="215"/>
    </w:p>
    <w:p w14:paraId="1BDC86ED" w14:textId="77777777" w:rsidR="00996B27" w:rsidRDefault="00996B27" w:rsidP="00996B27">
      <w:pPr>
        <w:rPr>
          <w:rtl/>
          <w:lang w:eastAsia="he-IL"/>
        </w:rPr>
      </w:pPr>
      <w:bookmarkStart w:id="216" w:name="_ETM_Q1_780512"/>
      <w:bookmarkEnd w:id="216"/>
    </w:p>
    <w:p w14:paraId="72B259BD" w14:textId="14747098" w:rsidR="00632DF5" w:rsidRDefault="00996B27" w:rsidP="00176D34">
      <w:pPr>
        <w:rPr>
          <w:rtl/>
          <w:lang w:eastAsia="he-IL"/>
        </w:rPr>
      </w:pPr>
      <w:bookmarkStart w:id="217" w:name="_ETM_Q1_780555"/>
      <w:bookmarkStart w:id="218" w:name="_ETM_Q1_780587"/>
      <w:bookmarkEnd w:id="217"/>
      <w:bookmarkEnd w:id="218"/>
      <w:r>
        <w:rPr>
          <w:rFonts w:hint="cs"/>
          <w:rtl/>
          <w:lang w:eastAsia="he-IL"/>
        </w:rPr>
        <w:t>אני פשוט עובר ומציג את הליך החשיבה</w:t>
      </w:r>
      <w:r w:rsidR="004B49DC">
        <w:rPr>
          <w:rFonts w:hint="cs"/>
          <w:rtl/>
          <w:lang w:eastAsia="he-IL"/>
        </w:rPr>
        <w:t xml:space="preserve"> </w:t>
      </w:r>
      <w:r>
        <w:rPr>
          <w:rFonts w:hint="cs"/>
          <w:rtl/>
          <w:lang w:eastAsia="he-IL"/>
        </w:rPr>
        <w:t>המשותף שנעשה כאן כדי</w:t>
      </w:r>
      <w:r w:rsidR="00176D34">
        <w:rPr>
          <w:rFonts w:hint="cs"/>
          <w:rtl/>
          <w:lang w:eastAsia="he-IL"/>
        </w:rPr>
        <w:t xml:space="preserve"> שנוכל לראות איך מתקדמים. הדרישה </w:t>
      </w:r>
      <w:bookmarkStart w:id="219" w:name="_ETM_Q1_786984"/>
      <w:bookmarkEnd w:id="219"/>
      <w:r w:rsidR="00176D34">
        <w:rPr>
          <w:rFonts w:hint="cs"/>
          <w:rtl/>
          <w:lang w:eastAsia="he-IL"/>
        </w:rPr>
        <w:t>מבעל עסק לשכור את השירותים, היא לוקחת את הסיטואציה ולהבנתי היא לא מוסיפה יסודות</w:t>
      </w:r>
      <w:r w:rsidR="004B49DC">
        <w:rPr>
          <w:rFonts w:hint="cs"/>
          <w:rtl/>
          <w:lang w:eastAsia="he-IL"/>
        </w:rPr>
        <w:t xml:space="preserve"> </w:t>
      </w:r>
      <w:r w:rsidR="00176D34">
        <w:rPr>
          <w:rFonts w:hint="cs"/>
          <w:rtl/>
          <w:lang w:eastAsia="he-IL"/>
        </w:rPr>
        <w:t>עובדתיים או נפשיים לעבירת הסחיטה הקיימת היום</w:t>
      </w:r>
      <w:r w:rsidR="004B49DC">
        <w:rPr>
          <w:rFonts w:hint="cs"/>
          <w:rtl/>
          <w:lang w:eastAsia="he-IL"/>
        </w:rPr>
        <w:t xml:space="preserve"> </w:t>
      </w:r>
      <w:r w:rsidR="00176D34">
        <w:rPr>
          <w:rFonts w:hint="cs"/>
          <w:rtl/>
          <w:lang w:eastAsia="he-IL"/>
        </w:rPr>
        <w:t>אבל היא כן ממקמת אותה בסביבה עסקית</w:t>
      </w:r>
      <w:r w:rsidR="004B49DC">
        <w:rPr>
          <w:rFonts w:hint="cs"/>
          <w:rtl/>
          <w:lang w:eastAsia="he-IL"/>
        </w:rPr>
        <w:t xml:space="preserve"> </w:t>
      </w:r>
      <w:r w:rsidR="00176D34">
        <w:rPr>
          <w:rFonts w:hint="cs"/>
          <w:rtl/>
          <w:lang w:eastAsia="he-IL"/>
        </w:rPr>
        <w:t>ומ</w:t>
      </w:r>
      <w:bookmarkStart w:id="220" w:name="_ETM_Q1_804412"/>
      <w:bookmarkEnd w:id="220"/>
      <w:r w:rsidR="00176D34">
        <w:rPr>
          <w:rFonts w:hint="cs"/>
          <w:rtl/>
          <w:lang w:eastAsia="he-IL"/>
        </w:rPr>
        <w:t xml:space="preserve">ייצרת כאן תחת עבירה ספציפית של כפיית דמי חסות. האם זו תהיה העבירה היחידה? אני כבר עונה לתת שאלה שנשאלה </w:t>
      </w:r>
      <w:bookmarkStart w:id="221" w:name="_ETM_Q1_814884"/>
      <w:bookmarkEnd w:id="221"/>
      <w:r w:rsidR="00176D34">
        <w:rPr>
          <w:rFonts w:hint="cs"/>
          <w:rtl/>
          <w:lang w:eastAsia="he-IL"/>
        </w:rPr>
        <w:t xml:space="preserve">כאן במשפט. האם זאת תהיה העבירה היחידה בספר החוקים של מדינת ישראל שלוקחת משהו שהוא בהקשר אחד </w:t>
      </w:r>
      <w:bookmarkStart w:id="222" w:name="_ETM_Q1_822206"/>
      <w:bookmarkEnd w:id="222"/>
      <w:r w:rsidR="00176D34">
        <w:rPr>
          <w:rFonts w:hint="cs"/>
          <w:rtl/>
          <w:lang w:eastAsia="he-IL"/>
        </w:rPr>
        <w:t>עבירה מסוג אחד</w:t>
      </w:r>
      <w:r w:rsidR="004B49DC">
        <w:rPr>
          <w:rFonts w:hint="cs"/>
          <w:rtl/>
          <w:lang w:eastAsia="he-IL"/>
        </w:rPr>
        <w:t xml:space="preserve"> </w:t>
      </w:r>
      <w:r w:rsidR="00176D34">
        <w:rPr>
          <w:rFonts w:hint="cs"/>
          <w:rtl/>
          <w:lang w:eastAsia="he-IL"/>
        </w:rPr>
        <w:t xml:space="preserve">ובהקשר אחר </w:t>
      </w:r>
      <w:bookmarkStart w:id="223" w:name="_ETM_Q1_824983"/>
      <w:bookmarkEnd w:id="223"/>
      <w:r w:rsidR="00176D34">
        <w:rPr>
          <w:rFonts w:hint="cs"/>
          <w:rtl/>
          <w:lang w:eastAsia="he-IL"/>
        </w:rPr>
        <w:t>עבירה</w:t>
      </w:r>
      <w:bookmarkStart w:id="224" w:name="_ETM_Q1_699415"/>
      <w:bookmarkStart w:id="225" w:name="_ETM_Q1_699452"/>
      <w:bookmarkEnd w:id="224"/>
      <w:bookmarkEnd w:id="225"/>
      <w:r w:rsidR="00176D34">
        <w:rPr>
          <w:rFonts w:hint="cs"/>
          <w:rtl/>
          <w:lang w:eastAsia="he-IL"/>
        </w:rPr>
        <w:t xml:space="preserve"> אחרת או קצת יותר חמורה</w:t>
      </w:r>
      <w:r w:rsidR="004B49DC">
        <w:rPr>
          <w:rFonts w:hint="cs"/>
          <w:rtl/>
          <w:lang w:eastAsia="he-IL"/>
        </w:rPr>
        <w:t xml:space="preserve"> </w:t>
      </w:r>
      <w:r w:rsidR="00176D34">
        <w:rPr>
          <w:rFonts w:hint="cs"/>
          <w:rtl/>
          <w:lang w:eastAsia="he-IL"/>
        </w:rPr>
        <w:t>ומייחדת לה סעיף משלה? זאת לא תהיה עבירה ראשונה. על היתרונות והחסרונות שלה אולי נוכל</w:t>
      </w:r>
      <w:r w:rsidR="004B49DC">
        <w:rPr>
          <w:rFonts w:hint="cs"/>
          <w:rtl/>
          <w:lang w:eastAsia="he-IL"/>
        </w:rPr>
        <w:t xml:space="preserve"> </w:t>
      </w:r>
      <w:r w:rsidR="00176D34">
        <w:rPr>
          <w:rFonts w:hint="cs"/>
          <w:rtl/>
          <w:lang w:eastAsia="he-IL"/>
        </w:rPr>
        <w:t xml:space="preserve">לדון אבל </w:t>
      </w:r>
      <w:bookmarkStart w:id="226" w:name="_ETM_Q1_836080"/>
      <w:bookmarkEnd w:id="226"/>
      <w:r w:rsidR="00176D34">
        <w:rPr>
          <w:rFonts w:hint="cs"/>
          <w:rtl/>
          <w:lang w:eastAsia="he-IL"/>
        </w:rPr>
        <w:t>להבנתי היא לא מוסיפה משהו. כלומר, אופציה (ב) היום, אפשר להגיש כתב אישום זהה לפי אותם יסודות של עבירת הסחיטה באיומים הקיימת. להבנתי.</w:t>
      </w:r>
    </w:p>
    <w:p w14:paraId="706931AD" w14:textId="77777777" w:rsidR="00176D34" w:rsidRDefault="00176D34" w:rsidP="00176D34">
      <w:pPr>
        <w:rPr>
          <w:rtl/>
          <w:lang w:eastAsia="he-IL"/>
        </w:rPr>
      </w:pPr>
    </w:p>
    <w:p w14:paraId="35B5E97B" w14:textId="406E65FB" w:rsidR="00176D34" w:rsidRDefault="00176D34" w:rsidP="00176D34">
      <w:pPr>
        <w:pStyle w:val="af9"/>
        <w:keepNext/>
        <w:rPr>
          <w:rtl/>
          <w:lang w:eastAsia="he-IL"/>
        </w:rPr>
      </w:pPr>
      <w:bookmarkStart w:id="227" w:name="ET_guest_ישי_שרון_18"/>
      <w:r w:rsidRPr="00176D34">
        <w:rPr>
          <w:rStyle w:val="TagStyle"/>
          <w:rtl/>
        </w:rPr>
        <w:t xml:space="preserve"> &lt;&lt; אורח &gt;&gt; </w:t>
      </w:r>
      <w:r>
        <w:rPr>
          <w:rtl/>
          <w:lang w:eastAsia="he-IL"/>
        </w:rPr>
        <w:t>ישי שרון:</w:t>
      </w:r>
      <w:r w:rsidRPr="00176D34">
        <w:rPr>
          <w:rStyle w:val="TagStyle"/>
          <w:rtl/>
        </w:rPr>
        <w:t xml:space="preserve"> &lt;&lt; אורח &gt;&gt;</w:t>
      </w:r>
      <w:r w:rsidR="00BB6A78">
        <w:rPr>
          <w:rtl/>
          <w:lang w:eastAsia="he-IL"/>
        </w:rPr>
        <w:t xml:space="preserve"> </w:t>
      </w:r>
      <w:bookmarkEnd w:id="227"/>
    </w:p>
    <w:p w14:paraId="0B65F7B5" w14:textId="77777777" w:rsidR="00176D34" w:rsidRDefault="00176D34" w:rsidP="00176D34">
      <w:pPr>
        <w:pStyle w:val="KeepWithNext"/>
        <w:rPr>
          <w:rtl/>
          <w:lang w:eastAsia="he-IL"/>
        </w:rPr>
      </w:pPr>
    </w:p>
    <w:p w14:paraId="31559DFC" w14:textId="226F5169" w:rsidR="00176D34" w:rsidRDefault="00176D34" w:rsidP="00176D34">
      <w:pPr>
        <w:rPr>
          <w:rtl/>
          <w:lang w:eastAsia="he-IL"/>
        </w:rPr>
      </w:pPr>
      <w:r>
        <w:rPr>
          <w:rFonts w:hint="cs"/>
          <w:rtl/>
          <w:lang w:eastAsia="he-IL"/>
        </w:rPr>
        <w:t>לא.</w:t>
      </w:r>
    </w:p>
    <w:p w14:paraId="0295D413" w14:textId="77777777" w:rsidR="00176D34" w:rsidRDefault="00176D34" w:rsidP="00176D34">
      <w:pPr>
        <w:rPr>
          <w:rtl/>
          <w:lang w:eastAsia="he-IL"/>
        </w:rPr>
      </w:pPr>
    </w:p>
    <w:p w14:paraId="12376DD1" w14:textId="6D09A5E9" w:rsidR="00176D34" w:rsidRDefault="00176D34" w:rsidP="00176D34">
      <w:pPr>
        <w:pStyle w:val="af6"/>
        <w:keepNext/>
        <w:rPr>
          <w:rtl/>
        </w:rPr>
      </w:pPr>
      <w:bookmarkStart w:id="228" w:name="ET_yor_6157_19"/>
      <w:r w:rsidRPr="00176D34">
        <w:rPr>
          <w:rStyle w:val="TagStyle"/>
          <w:rtl/>
        </w:rPr>
        <w:t xml:space="preserve"> &lt;&lt; </w:t>
      </w:r>
      <w:proofErr w:type="spellStart"/>
      <w:r w:rsidRPr="00176D34">
        <w:rPr>
          <w:rStyle w:val="TagStyle"/>
          <w:rtl/>
        </w:rPr>
        <w:t>יור</w:t>
      </w:r>
      <w:proofErr w:type="spellEnd"/>
      <w:r w:rsidRPr="00176D34">
        <w:rPr>
          <w:rStyle w:val="TagStyle"/>
          <w:rtl/>
        </w:rPr>
        <w:t xml:space="preserve"> &gt;&gt; </w:t>
      </w:r>
      <w:r>
        <w:rPr>
          <w:rtl/>
        </w:rPr>
        <w:t xml:space="preserve">היו"ר שמחה </w:t>
      </w:r>
      <w:proofErr w:type="spellStart"/>
      <w:r>
        <w:rPr>
          <w:rtl/>
        </w:rPr>
        <w:t>רוטמן</w:t>
      </w:r>
      <w:proofErr w:type="spellEnd"/>
      <w:r>
        <w:rPr>
          <w:rtl/>
        </w:rPr>
        <w:t>:</w:t>
      </w:r>
      <w:r w:rsidRPr="00176D34">
        <w:rPr>
          <w:rStyle w:val="TagStyle"/>
          <w:rtl/>
        </w:rPr>
        <w:t xml:space="preserve"> &lt;&lt; </w:t>
      </w:r>
      <w:proofErr w:type="spellStart"/>
      <w:r w:rsidRPr="00176D34">
        <w:rPr>
          <w:rStyle w:val="TagStyle"/>
          <w:rtl/>
        </w:rPr>
        <w:t>יור</w:t>
      </w:r>
      <w:proofErr w:type="spellEnd"/>
      <w:r w:rsidRPr="00176D34">
        <w:rPr>
          <w:rStyle w:val="TagStyle"/>
          <w:rtl/>
        </w:rPr>
        <w:t xml:space="preserve"> &gt;&gt;</w:t>
      </w:r>
      <w:r w:rsidR="00BB6A78">
        <w:rPr>
          <w:rtl/>
        </w:rPr>
        <w:t xml:space="preserve"> </w:t>
      </w:r>
      <w:bookmarkEnd w:id="228"/>
    </w:p>
    <w:p w14:paraId="4062194F" w14:textId="77777777" w:rsidR="00176D34" w:rsidRDefault="00176D34" w:rsidP="00176D34">
      <w:pPr>
        <w:pStyle w:val="KeepWithNext"/>
        <w:rPr>
          <w:rtl/>
          <w:lang w:eastAsia="he-IL"/>
        </w:rPr>
      </w:pPr>
    </w:p>
    <w:p w14:paraId="308E4957" w14:textId="1376F250" w:rsidR="00176D34" w:rsidRDefault="00176D34" w:rsidP="00176D34">
      <w:pPr>
        <w:rPr>
          <w:rtl/>
          <w:lang w:eastAsia="he-IL"/>
        </w:rPr>
      </w:pPr>
      <w:r>
        <w:rPr>
          <w:rFonts w:hint="cs"/>
          <w:rtl/>
          <w:lang w:eastAsia="he-IL"/>
        </w:rPr>
        <w:t>לא? אתה רוצה להעיר תוך כדי בקצרה, בשמחה.</w:t>
      </w:r>
    </w:p>
    <w:p w14:paraId="3C05CAF5" w14:textId="77777777" w:rsidR="00176D34" w:rsidRDefault="00176D34" w:rsidP="00176D34">
      <w:pPr>
        <w:rPr>
          <w:rtl/>
          <w:lang w:eastAsia="he-IL"/>
        </w:rPr>
      </w:pPr>
      <w:bookmarkStart w:id="229" w:name="_ETM_Q1_850554"/>
      <w:bookmarkStart w:id="230" w:name="_ETM_Q1_850590"/>
      <w:bookmarkStart w:id="231" w:name="_ETM_Q1_851914"/>
      <w:bookmarkEnd w:id="229"/>
      <w:bookmarkEnd w:id="230"/>
      <w:bookmarkEnd w:id="231"/>
    </w:p>
    <w:p w14:paraId="747E372A" w14:textId="4E740434" w:rsidR="00176D34" w:rsidRDefault="00176D34" w:rsidP="00176D34">
      <w:pPr>
        <w:pStyle w:val="af9"/>
        <w:keepNext/>
        <w:rPr>
          <w:rtl/>
          <w:lang w:eastAsia="he-IL"/>
        </w:rPr>
      </w:pPr>
      <w:bookmarkStart w:id="232" w:name="ET_guest_ישי_שרון_20"/>
      <w:r w:rsidRPr="00176D34">
        <w:rPr>
          <w:rStyle w:val="TagStyle"/>
          <w:rtl/>
        </w:rPr>
        <w:lastRenderedPageBreak/>
        <w:t xml:space="preserve"> &lt;&lt; אורח &gt;&gt; </w:t>
      </w:r>
      <w:r>
        <w:rPr>
          <w:rtl/>
          <w:lang w:eastAsia="he-IL"/>
        </w:rPr>
        <w:t>ישי שרון:</w:t>
      </w:r>
      <w:r w:rsidRPr="00176D34">
        <w:rPr>
          <w:rStyle w:val="TagStyle"/>
          <w:rtl/>
        </w:rPr>
        <w:t xml:space="preserve"> &lt;&lt; אורח &gt;&gt;</w:t>
      </w:r>
      <w:r w:rsidR="00BB6A78">
        <w:rPr>
          <w:rtl/>
          <w:lang w:eastAsia="he-IL"/>
        </w:rPr>
        <w:t xml:space="preserve"> </w:t>
      </w:r>
      <w:bookmarkEnd w:id="232"/>
    </w:p>
    <w:p w14:paraId="32CE7C89" w14:textId="77777777" w:rsidR="00176D34" w:rsidRDefault="00176D34" w:rsidP="00176D34">
      <w:pPr>
        <w:pStyle w:val="KeepWithNext"/>
        <w:rPr>
          <w:rtl/>
          <w:lang w:eastAsia="he-IL"/>
        </w:rPr>
      </w:pPr>
    </w:p>
    <w:p w14:paraId="7FBB25BB" w14:textId="78845C0A" w:rsidR="00176D34" w:rsidRDefault="00176D34" w:rsidP="00176D34">
      <w:pPr>
        <w:rPr>
          <w:rtl/>
          <w:lang w:eastAsia="he-IL"/>
        </w:rPr>
      </w:pPr>
      <w:bookmarkStart w:id="233" w:name="_ETM_Q1_852318"/>
      <w:bookmarkStart w:id="234" w:name="_ETM_Q1_852357"/>
      <w:bookmarkEnd w:id="233"/>
      <w:bookmarkEnd w:id="234"/>
      <w:r>
        <w:rPr>
          <w:rFonts w:hint="cs"/>
          <w:rtl/>
          <w:lang w:eastAsia="he-IL"/>
        </w:rPr>
        <w:t>הסניגוריה הציבורית. אני אוכל אחר כך להרחיב, אחרי לילך, אבל</w:t>
      </w:r>
      <w:r w:rsidR="004B49DC">
        <w:rPr>
          <w:rFonts w:hint="cs"/>
          <w:rtl/>
          <w:lang w:eastAsia="he-IL"/>
        </w:rPr>
        <w:t xml:space="preserve"> </w:t>
      </w:r>
      <w:r>
        <w:rPr>
          <w:rFonts w:hint="cs"/>
          <w:rtl/>
          <w:lang w:eastAsia="he-IL"/>
        </w:rPr>
        <w:t>יכולה</w:t>
      </w:r>
      <w:bookmarkStart w:id="235" w:name="_ETM_Q1_859374"/>
      <w:bookmarkEnd w:id="235"/>
      <w:r>
        <w:rPr>
          <w:rFonts w:hint="cs"/>
          <w:rtl/>
          <w:lang w:eastAsia="he-IL"/>
        </w:rPr>
        <w:t xml:space="preserve"> להיות אמירה כללית. לצורך העניין אני אומר שאני </w:t>
      </w:r>
      <w:bookmarkStart w:id="236" w:name="_ETM_Q1_861132"/>
      <w:bookmarkEnd w:id="236"/>
      <w:r>
        <w:rPr>
          <w:rFonts w:hint="cs"/>
          <w:rtl/>
          <w:lang w:eastAsia="he-IL"/>
        </w:rPr>
        <w:t xml:space="preserve">רוצה למכור לך ביטוח רכוש, כדאי לך כי עלול להיגרם </w:t>
      </w:r>
      <w:bookmarkStart w:id="237" w:name="_ETM_Q1_867714"/>
      <w:bookmarkEnd w:id="237"/>
      <w:r>
        <w:rPr>
          <w:rFonts w:hint="cs"/>
          <w:rtl/>
          <w:lang w:eastAsia="he-IL"/>
        </w:rPr>
        <w:t>לך נזק.</w:t>
      </w:r>
    </w:p>
    <w:p w14:paraId="54226CE2" w14:textId="77777777" w:rsidR="00176D34" w:rsidRDefault="00176D34" w:rsidP="00176D34">
      <w:pPr>
        <w:rPr>
          <w:rtl/>
          <w:lang w:eastAsia="he-IL"/>
        </w:rPr>
      </w:pPr>
      <w:bookmarkStart w:id="238" w:name="_ETM_Q1_867446"/>
      <w:bookmarkStart w:id="239" w:name="_ETM_Q1_867488"/>
      <w:bookmarkStart w:id="240" w:name="_ETM_Q1_868101"/>
      <w:bookmarkEnd w:id="238"/>
      <w:bookmarkEnd w:id="239"/>
      <w:bookmarkEnd w:id="240"/>
    </w:p>
    <w:p w14:paraId="76AEBAE0" w14:textId="0EC13C95" w:rsidR="00176D34" w:rsidRDefault="00176D34" w:rsidP="00176D34">
      <w:pPr>
        <w:pStyle w:val="af6"/>
        <w:keepNext/>
        <w:rPr>
          <w:rtl/>
        </w:rPr>
      </w:pPr>
      <w:bookmarkStart w:id="241" w:name="ET_yor_6157_21"/>
      <w:r w:rsidRPr="00176D34">
        <w:rPr>
          <w:rStyle w:val="TagStyle"/>
          <w:rtl/>
        </w:rPr>
        <w:t xml:space="preserve"> &lt;&lt; </w:t>
      </w:r>
      <w:proofErr w:type="spellStart"/>
      <w:r w:rsidRPr="00176D34">
        <w:rPr>
          <w:rStyle w:val="TagStyle"/>
          <w:rtl/>
        </w:rPr>
        <w:t>יור</w:t>
      </w:r>
      <w:proofErr w:type="spellEnd"/>
      <w:r w:rsidRPr="00176D34">
        <w:rPr>
          <w:rStyle w:val="TagStyle"/>
          <w:rtl/>
        </w:rPr>
        <w:t xml:space="preserve"> &gt;&gt; </w:t>
      </w:r>
      <w:r>
        <w:rPr>
          <w:rtl/>
        </w:rPr>
        <w:t xml:space="preserve">היו"ר שמחה </w:t>
      </w:r>
      <w:proofErr w:type="spellStart"/>
      <w:r>
        <w:rPr>
          <w:rtl/>
        </w:rPr>
        <w:t>רוטמן</w:t>
      </w:r>
      <w:proofErr w:type="spellEnd"/>
      <w:r>
        <w:rPr>
          <w:rtl/>
        </w:rPr>
        <w:t>:</w:t>
      </w:r>
      <w:r w:rsidRPr="00176D34">
        <w:rPr>
          <w:rStyle w:val="TagStyle"/>
          <w:rtl/>
        </w:rPr>
        <w:t xml:space="preserve"> &lt;&lt; </w:t>
      </w:r>
      <w:proofErr w:type="spellStart"/>
      <w:r w:rsidRPr="00176D34">
        <w:rPr>
          <w:rStyle w:val="TagStyle"/>
          <w:rtl/>
        </w:rPr>
        <w:t>יור</w:t>
      </w:r>
      <w:proofErr w:type="spellEnd"/>
      <w:r w:rsidRPr="00176D34">
        <w:rPr>
          <w:rStyle w:val="TagStyle"/>
          <w:rtl/>
        </w:rPr>
        <w:t xml:space="preserve"> &gt;&gt;</w:t>
      </w:r>
      <w:r w:rsidR="00BB6A78">
        <w:rPr>
          <w:rtl/>
        </w:rPr>
        <w:t xml:space="preserve"> </w:t>
      </w:r>
      <w:bookmarkEnd w:id="241"/>
    </w:p>
    <w:p w14:paraId="0694DD28" w14:textId="77777777" w:rsidR="00176D34" w:rsidRDefault="00176D34" w:rsidP="00176D34">
      <w:pPr>
        <w:pStyle w:val="KeepWithNext"/>
        <w:rPr>
          <w:rtl/>
          <w:lang w:eastAsia="he-IL"/>
        </w:rPr>
      </w:pPr>
    </w:p>
    <w:p w14:paraId="5873BF95" w14:textId="721B44FE" w:rsidR="00176D34" w:rsidRDefault="00176D34" w:rsidP="00176D34">
      <w:pPr>
        <w:rPr>
          <w:rtl/>
          <w:lang w:eastAsia="he-IL"/>
        </w:rPr>
      </w:pPr>
      <w:r>
        <w:rPr>
          <w:rFonts w:hint="cs"/>
          <w:rtl/>
          <w:lang w:eastAsia="he-IL"/>
        </w:rPr>
        <w:t>נ</w:t>
      </w:r>
      <w:bookmarkStart w:id="242" w:name="_ETM_Q1_868523"/>
      <w:bookmarkStart w:id="243" w:name="_ETM_Q1_868557"/>
      <w:bookmarkEnd w:id="242"/>
      <w:bookmarkEnd w:id="243"/>
      <w:r>
        <w:rPr>
          <w:rFonts w:hint="cs"/>
          <w:rtl/>
          <w:lang w:eastAsia="he-IL"/>
        </w:rPr>
        <w:t>כון.</w:t>
      </w:r>
    </w:p>
    <w:p w14:paraId="6E931C09" w14:textId="77777777" w:rsidR="00176D34" w:rsidRDefault="00176D34" w:rsidP="00176D34">
      <w:pPr>
        <w:rPr>
          <w:rtl/>
          <w:lang w:eastAsia="he-IL"/>
        </w:rPr>
      </w:pPr>
      <w:bookmarkStart w:id="244" w:name="_ETM_Q1_868487"/>
      <w:bookmarkEnd w:id="244"/>
    </w:p>
    <w:p w14:paraId="5E42EC89" w14:textId="3CD567E5" w:rsidR="00176D34" w:rsidRDefault="00176D34" w:rsidP="00176D34">
      <w:pPr>
        <w:pStyle w:val="af9"/>
        <w:keepNext/>
        <w:rPr>
          <w:rtl/>
          <w:lang w:eastAsia="he-IL"/>
        </w:rPr>
      </w:pPr>
      <w:bookmarkStart w:id="245" w:name="ET_guest_ישי_שרון_22"/>
      <w:r w:rsidRPr="00176D34">
        <w:rPr>
          <w:rStyle w:val="TagStyle"/>
          <w:rtl/>
        </w:rPr>
        <w:t xml:space="preserve"> &lt;&lt; אורח &gt;&gt; </w:t>
      </w:r>
      <w:r>
        <w:rPr>
          <w:rtl/>
          <w:lang w:eastAsia="he-IL"/>
        </w:rPr>
        <w:t>ישי שרון:</w:t>
      </w:r>
      <w:r w:rsidRPr="00176D34">
        <w:rPr>
          <w:rStyle w:val="TagStyle"/>
          <w:rtl/>
        </w:rPr>
        <w:t xml:space="preserve"> &lt;&lt; אורח &gt;&gt;</w:t>
      </w:r>
      <w:r w:rsidR="00BB6A78">
        <w:rPr>
          <w:rtl/>
          <w:lang w:eastAsia="he-IL"/>
        </w:rPr>
        <w:t xml:space="preserve"> </w:t>
      </w:r>
      <w:bookmarkEnd w:id="245"/>
    </w:p>
    <w:p w14:paraId="1DFD6298" w14:textId="77777777" w:rsidR="00176D34" w:rsidRDefault="00176D34" w:rsidP="00176D34">
      <w:pPr>
        <w:pStyle w:val="KeepWithNext"/>
        <w:rPr>
          <w:rtl/>
          <w:lang w:eastAsia="he-IL"/>
        </w:rPr>
      </w:pPr>
    </w:p>
    <w:p w14:paraId="654CE074" w14:textId="17253A75" w:rsidR="00176D34" w:rsidRDefault="00176D34" w:rsidP="00176D34">
      <w:pPr>
        <w:rPr>
          <w:rtl/>
          <w:lang w:eastAsia="he-IL"/>
        </w:rPr>
      </w:pPr>
      <w:bookmarkStart w:id="246" w:name="_ETM_Q1_868863"/>
      <w:bookmarkStart w:id="247" w:name="_ETM_Q1_868907"/>
      <w:bookmarkEnd w:id="246"/>
      <w:bookmarkEnd w:id="247"/>
      <w:r>
        <w:rPr>
          <w:rFonts w:hint="cs"/>
          <w:rtl/>
          <w:lang w:eastAsia="he-IL"/>
        </w:rPr>
        <w:t>גם כאן אין את הזיקה.</w:t>
      </w:r>
    </w:p>
    <w:p w14:paraId="18A80A33" w14:textId="77777777" w:rsidR="00176D34" w:rsidRDefault="00176D34" w:rsidP="00176D34">
      <w:pPr>
        <w:rPr>
          <w:rtl/>
          <w:lang w:eastAsia="he-IL"/>
        </w:rPr>
      </w:pPr>
      <w:bookmarkStart w:id="248" w:name="_ETM_Q1_869722"/>
      <w:bookmarkEnd w:id="248"/>
    </w:p>
    <w:p w14:paraId="5953F8B4" w14:textId="3F288620" w:rsidR="00176D34" w:rsidRDefault="00176D34" w:rsidP="00176D34">
      <w:pPr>
        <w:pStyle w:val="af6"/>
        <w:keepNext/>
        <w:rPr>
          <w:rtl/>
        </w:rPr>
      </w:pPr>
      <w:bookmarkStart w:id="249" w:name="ET_yor_6157_23"/>
      <w:r w:rsidRPr="00176D34">
        <w:rPr>
          <w:rStyle w:val="TagStyle"/>
          <w:rtl/>
        </w:rPr>
        <w:t xml:space="preserve"> &lt;&lt; </w:t>
      </w:r>
      <w:proofErr w:type="spellStart"/>
      <w:r w:rsidRPr="00176D34">
        <w:rPr>
          <w:rStyle w:val="TagStyle"/>
          <w:rtl/>
        </w:rPr>
        <w:t>יור</w:t>
      </w:r>
      <w:proofErr w:type="spellEnd"/>
      <w:r w:rsidRPr="00176D34">
        <w:rPr>
          <w:rStyle w:val="TagStyle"/>
          <w:rtl/>
        </w:rPr>
        <w:t xml:space="preserve"> &gt;&gt; </w:t>
      </w:r>
      <w:r>
        <w:rPr>
          <w:rtl/>
        </w:rPr>
        <w:t xml:space="preserve">היו"ר שמחה </w:t>
      </w:r>
      <w:proofErr w:type="spellStart"/>
      <w:r>
        <w:rPr>
          <w:rtl/>
        </w:rPr>
        <w:t>רוטמן</w:t>
      </w:r>
      <w:proofErr w:type="spellEnd"/>
      <w:r>
        <w:rPr>
          <w:rtl/>
        </w:rPr>
        <w:t>:</w:t>
      </w:r>
      <w:r w:rsidRPr="00176D34">
        <w:rPr>
          <w:rStyle w:val="TagStyle"/>
          <w:rtl/>
        </w:rPr>
        <w:t xml:space="preserve"> &lt;&lt; </w:t>
      </w:r>
      <w:proofErr w:type="spellStart"/>
      <w:r w:rsidRPr="00176D34">
        <w:rPr>
          <w:rStyle w:val="TagStyle"/>
          <w:rtl/>
        </w:rPr>
        <w:t>יור</w:t>
      </w:r>
      <w:proofErr w:type="spellEnd"/>
      <w:r w:rsidRPr="00176D34">
        <w:rPr>
          <w:rStyle w:val="TagStyle"/>
          <w:rtl/>
        </w:rPr>
        <w:t xml:space="preserve"> &gt;&gt;</w:t>
      </w:r>
      <w:r w:rsidR="00BB6A78">
        <w:rPr>
          <w:rtl/>
        </w:rPr>
        <w:t xml:space="preserve"> </w:t>
      </w:r>
      <w:bookmarkEnd w:id="249"/>
    </w:p>
    <w:p w14:paraId="0815F383" w14:textId="77777777" w:rsidR="00176D34" w:rsidRDefault="00176D34" w:rsidP="00176D34">
      <w:pPr>
        <w:pStyle w:val="KeepWithNext"/>
        <w:rPr>
          <w:rtl/>
          <w:lang w:eastAsia="he-IL"/>
        </w:rPr>
      </w:pPr>
    </w:p>
    <w:p w14:paraId="499FCC07" w14:textId="79B50EFE" w:rsidR="00176D34" w:rsidRDefault="00176D34" w:rsidP="00176D34">
      <w:pPr>
        <w:rPr>
          <w:rtl/>
          <w:lang w:eastAsia="he-IL"/>
        </w:rPr>
      </w:pPr>
      <w:r>
        <w:rPr>
          <w:rFonts w:hint="cs"/>
          <w:rtl/>
          <w:lang w:eastAsia="he-IL"/>
        </w:rPr>
        <w:t>נ</w:t>
      </w:r>
      <w:bookmarkStart w:id="250" w:name="_ETM_Q1_870132"/>
      <w:bookmarkStart w:id="251" w:name="_ETM_Q1_870172"/>
      <w:bookmarkEnd w:id="250"/>
      <w:bookmarkEnd w:id="251"/>
      <w:r>
        <w:rPr>
          <w:rFonts w:hint="cs"/>
          <w:rtl/>
          <w:lang w:eastAsia="he-IL"/>
        </w:rPr>
        <w:t xml:space="preserve">כון. זה נכון שאפשר אבל אפשר להלביש את האירוע הזה שאתה מדבר עליו גם על עבירת </w:t>
      </w:r>
      <w:bookmarkStart w:id="252" w:name="_ETM_Q1_879000"/>
      <w:bookmarkEnd w:id="252"/>
      <w:r>
        <w:rPr>
          <w:rFonts w:hint="cs"/>
          <w:rtl/>
          <w:lang w:eastAsia="he-IL"/>
        </w:rPr>
        <w:t>הסחיטה באיומים הקיימת.</w:t>
      </w:r>
    </w:p>
    <w:p w14:paraId="2582E25C" w14:textId="77777777" w:rsidR="00176D34" w:rsidRDefault="00176D34" w:rsidP="00176D34">
      <w:pPr>
        <w:rPr>
          <w:rtl/>
          <w:lang w:eastAsia="he-IL"/>
        </w:rPr>
      </w:pPr>
      <w:bookmarkStart w:id="253" w:name="_ETM_Q1_880591"/>
      <w:bookmarkStart w:id="254" w:name="_ETM_Q1_880627"/>
      <w:bookmarkEnd w:id="253"/>
      <w:bookmarkEnd w:id="254"/>
    </w:p>
    <w:p w14:paraId="1729AC54" w14:textId="71F0285E" w:rsidR="00176D34" w:rsidRDefault="00176D34" w:rsidP="00176D34">
      <w:pPr>
        <w:pStyle w:val="af9"/>
        <w:keepNext/>
        <w:rPr>
          <w:rtl/>
          <w:lang w:eastAsia="he-IL"/>
        </w:rPr>
      </w:pPr>
      <w:bookmarkStart w:id="255" w:name="ET_guest_ישי_שרון_24"/>
      <w:r w:rsidRPr="00176D34">
        <w:rPr>
          <w:rStyle w:val="TagStyle"/>
          <w:rtl/>
        </w:rPr>
        <w:t xml:space="preserve"> &lt;&lt; אורח &gt;&gt; </w:t>
      </w:r>
      <w:r>
        <w:rPr>
          <w:rtl/>
          <w:lang w:eastAsia="he-IL"/>
        </w:rPr>
        <w:t>ישי שרון:</w:t>
      </w:r>
      <w:r w:rsidRPr="00176D34">
        <w:rPr>
          <w:rStyle w:val="TagStyle"/>
          <w:rtl/>
        </w:rPr>
        <w:t xml:space="preserve"> &lt;&lt; אורח &gt;&gt;</w:t>
      </w:r>
      <w:r w:rsidR="00BB6A78">
        <w:rPr>
          <w:rtl/>
          <w:lang w:eastAsia="he-IL"/>
        </w:rPr>
        <w:t xml:space="preserve"> </w:t>
      </w:r>
      <w:bookmarkEnd w:id="255"/>
    </w:p>
    <w:p w14:paraId="5FD5E0A4" w14:textId="77777777" w:rsidR="00176D34" w:rsidRDefault="00176D34" w:rsidP="00176D34">
      <w:pPr>
        <w:pStyle w:val="KeepWithNext"/>
        <w:rPr>
          <w:rtl/>
          <w:lang w:eastAsia="he-IL"/>
        </w:rPr>
      </w:pPr>
    </w:p>
    <w:p w14:paraId="0FB44B30" w14:textId="77777777" w:rsidR="00176D34" w:rsidRDefault="00176D34" w:rsidP="00176D34">
      <w:pPr>
        <w:rPr>
          <w:rtl/>
          <w:lang w:eastAsia="he-IL"/>
        </w:rPr>
      </w:pPr>
      <w:r>
        <w:rPr>
          <w:rFonts w:hint="cs"/>
          <w:rtl/>
          <w:lang w:eastAsia="he-IL"/>
        </w:rPr>
        <w:t>לא.</w:t>
      </w:r>
    </w:p>
    <w:p w14:paraId="113CC616" w14:textId="77777777" w:rsidR="00176D34" w:rsidRDefault="00176D34" w:rsidP="00176D34">
      <w:pPr>
        <w:rPr>
          <w:rtl/>
          <w:lang w:eastAsia="he-IL"/>
        </w:rPr>
      </w:pPr>
    </w:p>
    <w:p w14:paraId="736B46B5" w14:textId="4A893ADC" w:rsidR="00176D34" w:rsidRDefault="00176D34" w:rsidP="00176D34">
      <w:pPr>
        <w:pStyle w:val="af9"/>
        <w:keepNext/>
        <w:rPr>
          <w:rtl/>
          <w:lang w:eastAsia="he-IL"/>
        </w:rPr>
      </w:pPr>
      <w:bookmarkStart w:id="256" w:name="ET_guest_לילך_וגנר_26"/>
      <w:r w:rsidRPr="00176D34">
        <w:rPr>
          <w:rStyle w:val="TagStyle"/>
          <w:rtl/>
        </w:rPr>
        <w:t xml:space="preserve"> &lt;&lt; אורח &gt;&gt; </w:t>
      </w:r>
      <w:r>
        <w:rPr>
          <w:rtl/>
          <w:lang w:eastAsia="he-IL"/>
        </w:rPr>
        <w:t>לילך וגנר:</w:t>
      </w:r>
      <w:r w:rsidRPr="00176D34">
        <w:rPr>
          <w:rStyle w:val="TagStyle"/>
          <w:rtl/>
        </w:rPr>
        <w:t xml:space="preserve"> &lt;&lt; אורח &gt;&gt;</w:t>
      </w:r>
      <w:r w:rsidR="00BB6A78">
        <w:rPr>
          <w:rtl/>
          <w:lang w:eastAsia="he-IL"/>
        </w:rPr>
        <w:t xml:space="preserve"> </w:t>
      </w:r>
      <w:bookmarkEnd w:id="256"/>
    </w:p>
    <w:p w14:paraId="0A2CAF28" w14:textId="77777777" w:rsidR="00176D34" w:rsidRDefault="00176D34" w:rsidP="00176D34">
      <w:pPr>
        <w:pStyle w:val="KeepWithNext"/>
        <w:rPr>
          <w:rtl/>
          <w:lang w:eastAsia="he-IL"/>
        </w:rPr>
      </w:pPr>
    </w:p>
    <w:p w14:paraId="39D9541C" w14:textId="77777777" w:rsidR="00176D34" w:rsidRDefault="00176D34" w:rsidP="00176D34">
      <w:pPr>
        <w:rPr>
          <w:rtl/>
          <w:lang w:eastAsia="he-IL"/>
        </w:rPr>
      </w:pPr>
      <w:r>
        <w:rPr>
          <w:rFonts w:hint="cs"/>
          <w:rtl/>
          <w:lang w:eastAsia="he-IL"/>
        </w:rPr>
        <w:t xml:space="preserve">זה צריך להיות שלא </w:t>
      </w:r>
      <w:bookmarkStart w:id="257" w:name="_ETM_Q1_880678"/>
      <w:bookmarkEnd w:id="257"/>
      <w:r>
        <w:rPr>
          <w:rFonts w:hint="cs"/>
          <w:rtl/>
          <w:lang w:eastAsia="he-IL"/>
        </w:rPr>
        <w:t>כדין.</w:t>
      </w:r>
    </w:p>
    <w:p w14:paraId="5FA40280" w14:textId="77777777" w:rsidR="00176D34" w:rsidRDefault="00176D34" w:rsidP="00176D34">
      <w:pPr>
        <w:rPr>
          <w:rtl/>
          <w:lang w:eastAsia="he-IL"/>
        </w:rPr>
      </w:pPr>
    </w:p>
    <w:p w14:paraId="635D0791" w14:textId="111BEEF2" w:rsidR="00176D34" w:rsidRDefault="00176D34" w:rsidP="00176D34">
      <w:pPr>
        <w:pStyle w:val="af9"/>
        <w:keepNext/>
        <w:rPr>
          <w:rtl/>
          <w:lang w:eastAsia="he-IL"/>
        </w:rPr>
      </w:pPr>
      <w:bookmarkStart w:id="258" w:name="ET_guest_ישי_שרון_27"/>
      <w:r w:rsidRPr="00176D34">
        <w:rPr>
          <w:rStyle w:val="TagStyle"/>
          <w:rtl/>
        </w:rPr>
        <w:t xml:space="preserve"> &lt;&lt; אורח &gt;&gt; </w:t>
      </w:r>
      <w:r>
        <w:rPr>
          <w:rtl/>
          <w:lang w:eastAsia="he-IL"/>
        </w:rPr>
        <w:t>ישי שרון:</w:t>
      </w:r>
      <w:r w:rsidRPr="00176D34">
        <w:rPr>
          <w:rStyle w:val="TagStyle"/>
          <w:rtl/>
        </w:rPr>
        <w:t xml:space="preserve"> &lt;&lt; אורח &gt;&gt;</w:t>
      </w:r>
      <w:r w:rsidR="00BB6A78">
        <w:rPr>
          <w:rtl/>
          <w:lang w:eastAsia="he-IL"/>
        </w:rPr>
        <w:t xml:space="preserve"> </w:t>
      </w:r>
      <w:bookmarkEnd w:id="258"/>
    </w:p>
    <w:p w14:paraId="550A6D40" w14:textId="77777777" w:rsidR="00176D34" w:rsidRPr="00176D34" w:rsidRDefault="00176D34" w:rsidP="00176D34">
      <w:pPr>
        <w:rPr>
          <w:rtl/>
          <w:lang w:eastAsia="he-IL"/>
        </w:rPr>
      </w:pPr>
    </w:p>
    <w:p w14:paraId="62A4187F" w14:textId="3A95332F" w:rsidR="00176D34" w:rsidRDefault="00176D34" w:rsidP="00176D34">
      <w:pPr>
        <w:rPr>
          <w:rtl/>
          <w:lang w:eastAsia="he-IL"/>
        </w:rPr>
      </w:pPr>
      <w:r>
        <w:rPr>
          <w:rFonts w:hint="cs"/>
          <w:rtl/>
          <w:lang w:eastAsia="he-IL"/>
        </w:rPr>
        <w:t>צריך להיות לינקג' בין המבצע לבין האיום שהופנה כלפי אותו אדם. לא איזשהו איום ערטילאי.</w:t>
      </w:r>
    </w:p>
    <w:p w14:paraId="40B7DC88" w14:textId="77777777" w:rsidR="00176D34" w:rsidRDefault="00176D34" w:rsidP="00176D34">
      <w:pPr>
        <w:rPr>
          <w:rtl/>
          <w:lang w:eastAsia="he-IL"/>
        </w:rPr>
      </w:pPr>
      <w:bookmarkStart w:id="259" w:name="_ETM_Q1_894045"/>
      <w:bookmarkStart w:id="260" w:name="_ETM_Q1_894078"/>
      <w:bookmarkStart w:id="261" w:name="_ETM_Q1_880044"/>
      <w:bookmarkStart w:id="262" w:name="_ETM_Q1_880078"/>
      <w:bookmarkStart w:id="263" w:name="_ETM_Q1_880789"/>
      <w:bookmarkEnd w:id="259"/>
      <w:bookmarkEnd w:id="260"/>
      <w:bookmarkEnd w:id="261"/>
      <w:bookmarkEnd w:id="262"/>
      <w:bookmarkEnd w:id="263"/>
    </w:p>
    <w:p w14:paraId="18EB93F4" w14:textId="2296A4F8" w:rsidR="00176D34" w:rsidRDefault="00176D34" w:rsidP="00176D34">
      <w:pPr>
        <w:pStyle w:val="af6"/>
        <w:keepNext/>
        <w:rPr>
          <w:rtl/>
        </w:rPr>
      </w:pPr>
      <w:bookmarkStart w:id="264" w:name="ET_yor_6157_25"/>
      <w:r w:rsidRPr="00176D34">
        <w:rPr>
          <w:rStyle w:val="TagStyle"/>
          <w:rtl/>
        </w:rPr>
        <w:t xml:space="preserve"> &lt;&lt; </w:t>
      </w:r>
      <w:proofErr w:type="spellStart"/>
      <w:r w:rsidRPr="00176D34">
        <w:rPr>
          <w:rStyle w:val="TagStyle"/>
          <w:rtl/>
        </w:rPr>
        <w:t>יור</w:t>
      </w:r>
      <w:proofErr w:type="spellEnd"/>
      <w:r w:rsidRPr="00176D34">
        <w:rPr>
          <w:rStyle w:val="TagStyle"/>
          <w:rtl/>
        </w:rPr>
        <w:t xml:space="preserve"> &gt;&gt; </w:t>
      </w:r>
      <w:r>
        <w:rPr>
          <w:rtl/>
        </w:rPr>
        <w:t xml:space="preserve">היו"ר שמחה </w:t>
      </w:r>
      <w:proofErr w:type="spellStart"/>
      <w:r>
        <w:rPr>
          <w:rtl/>
        </w:rPr>
        <w:t>רוטמן</w:t>
      </w:r>
      <w:proofErr w:type="spellEnd"/>
      <w:r>
        <w:rPr>
          <w:rtl/>
        </w:rPr>
        <w:t>:</w:t>
      </w:r>
      <w:r w:rsidRPr="00176D34">
        <w:rPr>
          <w:rStyle w:val="TagStyle"/>
          <w:rtl/>
        </w:rPr>
        <w:t xml:space="preserve"> &lt;&lt; </w:t>
      </w:r>
      <w:proofErr w:type="spellStart"/>
      <w:r w:rsidRPr="00176D34">
        <w:rPr>
          <w:rStyle w:val="TagStyle"/>
          <w:rtl/>
        </w:rPr>
        <w:t>יור</w:t>
      </w:r>
      <w:proofErr w:type="spellEnd"/>
      <w:r w:rsidRPr="00176D34">
        <w:rPr>
          <w:rStyle w:val="TagStyle"/>
          <w:rtl/>
        </w:rPr>
        <w:t xml:space="preserve"> &gt;&gt;</w:t>
      </w:r>
      <w:r w:rsidR="00BB6A78">
        <w:rPr>
          <w:rtl/>
        </w:rPr>
        <w:t xml:space="preserve"> </w:t>
      </w:r>
      <w:bookmarkEnd w:id="264"/>
    </w:p>
    <w:p w14:paraId="5F679DA5" w14:textId="77777777" w:rsidR="00176D34" w:rsidRDefault="00176D34" w:rsidP="00176D34">
      <w:pPr>
        <w:pStyle w:val="KeepWithNext"/>
        <w:rPr>
          <w:rtl/>
          <w:lang w:eastAsia="he-IL"/>
        </w:rPr>
      </w:pPr>
    </w:p>
    <w:p w14:paraId="132AE9A7" w14:textId="7669EE24" w:rsidR="00176D34" w:rsidRDefault="00176D34" w:rsidP="00176D34">
      <w:pPr>
        <w:rPr>
          <w:rtl/>
          <w:lang w:eastAsia="he-IL"/>
        </w:rPr>
      </w:pPr>
      <w:bookmarkStart w:id="265" w:name="_ETM_Q1_881151"/>
      <w:bookmarkStart w:id="266" w:name="_ETM_Q1_881189"/>
      <w:bookmarkEnd w:id="265"/>
      <w:bookmarkEnd w:id="266"/>
      <w:r>
        <w:rPr>
          <w:rFonts w:hint="cs"/>
          <w:rtl/>
          <w:lang w:eastAsia="he-IL"/>
        </w:rPr>
        <w:t>מאחר וראיתי כמה וכמה כתבי אישום שהוגשו לפי עבירה קיימת</w:t>
      </w:r>
      <w:bookmarkStart w:id="267" w:name="_ETM_Q1_895743"/>
      <w:bookmarkEnd w:id="267"/>
      <w:r>
        <w:rPr>
          <w:rFonts w:hint="cs"/>
          <w:rtl/>
          <w:lang w:eastAsia="he-IL"/>
        </w:rPr>
        <w:t xml:space="preserve"> בסיטואציות מאוד זהות לדבר הזה, אני חולק על כבודו. </w:t>
      </w:r>
      <w:bookmarkStart w:id="268" w:name="_ETM_Q1_902942"/>
      <w:bookmarkEnd w:id="268"/>
      <w:r>
        <w:rPr>
          <w:rFonts w:hint="cs"/>
          <w:rtl/>
          <w:lang w:eastAsia="he-IL"/>
        </w:rPr>
        <w:t>אני בהחלט חושב שדרישה</w:t>
      </w:r>
      <w:r w:rsidR="004B49DC">
        <w:rPr>
          <w:rFonts w:hint="cs"/>
          <w:rtl/>
          <w:lang w:eastAsia="he-IL"/>
        </w:rPr>
        <w:t xml:space="preserve"> </w:t>
      </w:r>
      <w:r>
        <w:rPr>
          <w:rFonts w:hint="cs"/>
          <w:rtl/>
          <w:lang w:eastAsia="he-IL"/>
        </w:rPr>
        <w:t xml:space="preserve">תוך אמירה או </w:t>
      </w:r>
      <w:bookmarkStart w:id="269" w:name="_ETM_Q1_907519"/>
      <w:bookmarkEnd w:id="269"/>
      <w:r>
        <w:rPr>
          <w:rFonts w:hint="cs"/>
          <w:rtl/>
          <w:lang w:eastAsia="he-IL"/>
        </w:rPr>
        <w:t>התנהגות, הפסיקה והחקיקה</w:t>
      </w:r>
      <w:r w:rsidR="004B49DC">
        <w:rPr>
          <w:rFonts w:hint="cs"/>
          <w:rtl/>
          <w:lang w:eastAsia="he-IL"/>
        </w:rPr>
        <w:t xml:space="preserve"> </w:t>
      </w:r>
      <w:r>
        <w:rPr>
          <w:rFonts w:hint="cs"/>
          <w:rtl/>
          <w:lang w:eastAsia="he-IL"/>
        </w:rPr>
        <w:t xml:space="preserve">שקיימות היום מספיק </w:t>
      </w:r>
      <w:bookmarkStart w:id="270" w:name="_ETM_Q1_912659"/>
      <w:bookmarkEnd w:id="270"/>
      <w:r>
        <w:rPr>
          <w:rFonts w:hint="cs"/>
          <w:rtl/>
          <w:lang w:eastAsia="he-IL"/>
        </w:rPr>
        <w:t>רחבות שכאשר אתה ניגש לאדם ואומר תשמע, כדאי לך לש</w:t>
      </w:r>
      <w:bookmarkStart w:id="271" w:name="_ETM_Q1_917067"/>
      <w:bookmarkEnd w:id="271"/>
      <w:r>
        <w:rPr>
          <w:rFonts w:hint="cs"/>
          <w:rtl/>
          <w:lang w:eastAsia="he-IL"/>
        </w:rPr>
        <w:t xml:space="preserve">כור את שירותיי כי אחרת יקרה נזק אצלך בעסק </w:t>
      </w:r>
      <w:r>
        <w:rPr>
          <w:rtl/>
          <w:lang w:eastAsia="he-IL"/>
        </w:rPr>
        <w:t>–</w:t>
      </w:r>
      <w:r>
        <w:rPr>
          <w:rFonts w:hint="cs"/>
          <w:rtl/>
          <w:lang w:eastAsia="he-IL"/>
        </w:rPr>
        <w:t xml:space="preserve"> </w:t>
      </w:r>
      <w:bookmarkStart w:id="272" w:name="_ETM_Q1_924435"/>
      <w:bookmarkEnd w:id="272"/>
      <w:r>
        <w:rPr>
          <w:rFonts w:hint="cs"/>
          <w:rtl/>
          <w:lang w:eastAsia="he-IL"/>
        </w:rPr>
        <w:t xml:space="preserve">זה מה שכתוב כאן, אם לא תשכור את שירותי, </w:t>
      </w:r>
      <w:bookmarkStart w:id="273" w:name="_ETM_Q1_925413"/>
      <w:bookmarkEnd w:id="273"/>
      <w:r>
        <w:rPr>
          <w:rFonts w:hint="cs"/>
          <w:rtl/>
          <w:lang w:eastAsia="he-IL"/>
        </w:rPr>
        <w:t xml:space="preserve">ייגרם לך נזק לעסק או לגוף </w:t>
      </w:r>
      <w:r>
        <w:rPr>
          <w:rtl/>
          <w:lang w:eastAsia="he-IL"/>
        </w:rPr>
        <w:t>–</w:t>
      </w:r>
      <w:r>
        <w:rPr>
          <w:rFonts w:hint="cs"/>
          <w:rtl/>
          <w:lang w:eastAsia="he-IL"/>
        </w:rPr>
        <w:t xml:space="preserve"> זה דבר שנכנס לתוך החקיקה. שוב, אנחנו פתוחים להערות. </w:t>
      </w:r>
      <w:bookmarkStart w:id="274" w:name="_ETM_Q1_936842"/>
      <w:bookmarkEnd w:id="274"/>
      <w:r>
        <w:rPr>
          <w:rFonts w:hint="cs"/>
          <w:rtl/>
          <w:lang w:eastAsia="he-IL"/>
        </w:rPr>
        <w:t>אני כן אומר שהסיטואציה בה מישהו ניגש לבעל עסק ודורש</w:t>
      </w:r>
      <w:bookmarkStart w:id="275" w:name="_ETM_Q1_941703"/>
      <w:bookmarkEnd w:id="275"/>
      <w:r>
        <w:rPr>
          <w:rFonts w:hint="cs"/>
          <w:rtl/>
          <w:lang w:eastAsia="he-IL"/>
        </w:rPr>
        <w:t xml:space="preserve"> לשכור שירות כי אחרת ייגרם נזק, היום, כדבר </w:t>
      </w:r>
      <w:bookmarkStart w:id="276" w:name="_ETM_Q1_946922"/>
      <w:bookmarkEnd w:id="276"/>
      <w:r>
        <w:rPr>
          <w:rFonts w:hint="cs"/>
          <w:rtl/>
          <w:lang w:eastAsia="he-IL"/>
        </w:rPr>
        <w:t>שבשגרה, מוגשים כתבי אישום וזה נכנס לתוך סחיטה באיומים על ד</w:t>
      </w:r>
      <w:bookmarkStart w:id="277" w:name="_ETM_Q1_950592"/>
      <w:bookmarkEnd w:id="277"/>
      <w:r>
        <w:rPr>
          <w:rFonts w:hint="cs"/>
          <w:rtl/>
          <w:lang w:eastAsia="he-IL"/>
        </w:rPr>
        <w:t xml:space="preserve">ברים כאלה. </w:t>
      </w:r>
    </w:p>
    <w:p w14:paraId="236F333D" w14:textId="77777777" w:rsidR="00176D34" w:rsidRDefault="00176D34" w:rsidP="00176D34">
      <w:pPr>
        <w:rPr>
          <w:rtl/>
          <w:lang w:eastAsia="he-IL"/>
        </w:rPr>
      </w:pPr>
      <w:bookmarkStart w:id="278" w:name="_ETM_Q1_967072"/>
      <w:bookmarkStart w:id="279" w:name="_ETM_Q1_967110"/>
      <w:bookmarkEnd w:id="278"/>
      <w:bookmarkEnd w:id="279"/>
    </w:p>
    <w:p w14:paraId="14B34DCB" w14:textId="15DD5EA4" w:rsidR="00176D34" w:rsidRDefault="00176D34" w:rsidP="00176D34">
      <w:pPr>
        <w:rPr>
          <w:rtl/>
          <w:lang w:eastAsia="he-IL"/>
        </w:rPr>
      </w:pPr>
      <w:bookmarkStart w:id="280" w:name="_ETM_Q1_967167"/>
      <w:bookmarkStart w:id="281" w:name="_ETM_Q1_967195"/>
      <w:bookmarkEnd w:id="280"/>
      <w:bookmarkEnd w:id="281"/>
      <w:r>
        <w:rPr>
          <w:rFonts w:hint="cs"/>
          <w:rtl/>
          <w:lang w:eastAsia="he-IL"/>
        </w:rPr>
        <w:t xml:space="preserve">אתה רוצה לומר שזה מנוסח רחב מדי, </w:t>
      </w:r>
      <w:bookmarkStart w:id="282" w:name="_ETM_Q1_955308"/>
      <w:bookmarkEnd w:id="282"/>
      <w:r>
        <w:rPr>
          <w:rFonts w:hint="cs"/>
          <w:rtl/>
          <w:lang w:eastAsia="he-IL"/>
        </w:rPr>
        <w:t>אני חולק, אבל אני חושב שכמו שאמרתי בדיון הקודם גם</w:t>
      </w:r>
      <w:r w:rsidR="004B49DC">
        <w:rPr>
          <w:rFonts w:hint="cs"/>
          <w:rtl/>
          <w:lang w:eastAsia="he-IL"/>
        </w:rPr>
        <w:t xml:space="preserve"> </w:t>
      </w:r>
      <w:r>
        <w:rPr>
          <w:rFonts w:hint="cs"/>
          <w:rtl/>
          <w:lang w:eastAsia="he-IL"/>
        </w:rPr>
        <w:t xml:space="preserve">עבירת התקיפה מנוסחת רחב מדי. היא מנוסחת </w:t>
      </w:r>
      <w:bookmarkStart w:id="283" w:name="_ETM_Q1_967371"/>
      <w:bookmarkEnd w:id="283"/>
      <w:r>
        <w:rPr>
          <w:rFonts w:hint="cs"/>
          <w:rtl/>
          <w:lang w:eastAsia="he-IL"/>
        </w:rPr>
        <w:t>בהגדרה רחב מדי.</w:t>
      </w:r>
      <w:r w:rsidR="004B49DC">
        <w:rPr>
          <w:rFonts w:hint="cs"/>
          <w:rtl/>
          <w:lang w:eastAsia="he-IL"/>
        </w:rPr>
        <w:t xml:space="preserve"> </w:t>
      </w:r>
      <w:r>
        <w:rPr>
          <w:rFonts w:hint="cs"/>
          <w:rtl/>
          <w:lang w:eastAsia="he-IL"/>
        </w:rPr>
        <w:t xml:space="preserve">אני מקווה שלא יעמידו אותי לדין על זה, אבל משפטית זו תקיפה. </w:t>
      </w:r>
      <w:bookmarkStart w:id="284" w:name="_ETM_Q1_977410"/>
      <w:bookmarkEnd w:id="284"/>
    </w:p>
    <w:p w14:paraId="63663482" w14:textId="77777777" w:rsidR="00176D34" w:rsidRDefault="00176D34" w:rsidP="00176D34">
      <w:pPr>
        <w:rPr>
          <w:rtl/>
          <w:lang w:eastAsia="he-IL"/>
        </w:rPr>
      </w:pPr>
      <w:bookmarkStart w:id="285" w:name="_ETM_Q1_977446"/>
      <w:bookmarkEnd w:id="285"/>
    </w:p>
    <w:p w14:paraId="0FFD7C9B" w14:textId="208BF9D5" w:rsidR="00176D34" w:rsidRDefault="00176D34" w:rsidP="00176D34">
      <w:pPr>
        <w:pStyle w:val="af9"/>
        <w:keepNext/>
        <w:rPr>
          <w:rtl/>
          <w:lang w:eastAsia="he-IL"/>
        </w:rPr>
      </w:pPr>
      <w:bookmarkStart w:id="286" w:name="ET_guest_לילך_וגנר_28"/>
      <w:r w:rsidRPr="00176D34">
        <w:rPr>
          <w:rStyle w:val="TagStyle"/>
          <w:rtl/>
        </w:rPr>
        <w:t xml:space="preserve"> &lt;&lt; אורח &gt;&gt; </w:t>
      </w:r>
      <w:r>
        <w:rPr>
          <w:rtl/>
          <w:lang w:eastAsia="he-IL"/>
        </w:rPr>
        <w:t>לילך וגנר:</w:t>
      </w:r>
      <w:r w:rsidRPr="00176D34">
        <w:rPr>
          <w:rStyle w:val="TagStyle"/>
          <w:rtl/>
        </w:rPr>
        <w:t xml:space="preserve"> &lt;&lt; אורח &gt;&gt;</w:t>
      </w:r>
      <w:r w:rsidR="00BB6A78">
        <w:rPr>
          <w:rtl/>
          <w:lang w:eastAsia="he-IL"/>
        </w:rPr>
        <w:t xml:space="preserve"> </w:t>
      </w:r>
      <w:bookmarkEnd w:id="286"/>
    </w:p>
    <w:p w14:paraId="07A39BD9" w14:textId="77777777" w:rsidR="00176D34" w:rsidRDefault="00176D34" w:rsidP="00176D34">
      <w:pPr>
        <w:pStyle w:val="KeepWithNext"/>
        <w:rPr>
          <w:rtl/>
          <w:lang w:eastAsia="he-IL"/>
        </w:rPr>
      </w:pPr>
    </w:p>
    <w:p w14:paraId="61A34E78" w14:textId="6F396D31" w:rsidR="00176D34" w:rsidRDefault="00176D34" w:rsidP="00176D34">
      <w:pPr>
        <w:rPr>
          <w:rtl/>
          <w:lang w:eastAsia="he-IL"/>
        </w:rPr>
      </w:pPr>
      <w:r>
        <w:rPr>
          <w:rFonts w:hint="cs"/>
          <w:rtl/>
          <w:lang w:eastAsia="he-IL"/>
        </w:rPr>
        <w:t xml:space="preserve">אני </w:t>
      </w:r>
      <w:bookmarkStart w:id="287" w:name="_ETM_Q1_978281"/>
      <w:bookmarkEnd w:id="287"/>
      <w:r>
        <w:rPr>
          <w:rFonts w:hint="cs"/>
          <w:rtl/>
          <w:lang w:eastAsia="he-IL"/>
        </w:rPr>
        <w:t>חולקת על האמירה הזאת.</w:t>
      </w:r>
      <w:r w:rsidR="004B49DC">
        <w:rPr>
          <w:rFonts w:hint="cs"/>
          <w:rtl/>
          <w:lang w:eastAsia="he-IL"/>
        </w:rPr>
        <w:t xml:space="preserve"> </w:t>
      </w:r>
      <w:r>
        <w:rPr>
          <w:rFonts w:hint="cs"/>
          <w:rtl/>
          <w:lang w:eastAsia="he-IL"/>
        </w:rPr>
        <w:t>בעיניי עבירת תקיפה</w:t>
      </w:r>
      <w:r w:rsidR="004B49DC">
        <w:rPr>
          <w:rFonts w:hint="cs"/>
          <w:rtl/>
          <w:lang w:eastAsia="he-IL"/>
        </w:rPr>
        <w:t xml:space="preserve"> </w:t>
      </w:r>
      <w:r>
        <w:rPr>
          <w:rFonts w:hint="cs"/>
          <w:rtl/>
          <w:lang w:eastAsia="he-IL"/>
        </w:rPr>
        <w:t xml:space="preserve">דורשת </w:t>
      </w:r>
      <w:bookmarkStart w:id="288" w:name="_ETM_Q1_982219"/>
      <w:bookmarkEnd w:id="288"/>
      <w:r>
        <w:rPr>
          <w:rFonts w:hint="cs"/>
          <w:rtl/>
          <w:lang w:eastAsia="he-IL"/>
        </w:rPr>
        <w:t>התנהגות ויסוד נפשי.</w:t>
      </w:r>
    </w:p>
    <w:p w14:paraId="468B6978" w14:textId="77777777" w:rsidR="00176D34" w:rsidRDefault="00176D34" w:rsidP="00176D34">
      <w:pPr>
        <w:rPr>
          <w:rtl/>
          <w:lang w:eastAsia="he-IL"/>
        </w:rPr>
      </w:pPr>
      <w:bookmarkStart w:id="289" w:name="_ETM_Q1_985971"/>
      <w:bookmarkStart w:id="290" w:name="_ETM_Q1_986007"/>
      <w:bookmarkStart w:id="291" w:name="_ETM_Q1_986764"/>
      <w:bookmarkEnd w:id="289"/>
      <w:bookmarkEnd w:id="290"/>
      <w:bookmarkEnd w:id="291"/>
    </w:p>
    <w:p w14:paraId="31A11236" w14:textId="6A9A4D9F" w:rsidR="00176D34" w:rsidRDefault="00176D34" w:rsidP="00176D34">
      <w:pPr>
        <w:pStyle w:val="af6"/>
        <w:keepNext/>
        <w:rPr>
          <w:rtl/>
        </w:rPr>
      </w:pPr>
      <w:bookmarkStart w:id="292" w:name="ET_yor_6157_29"/>
      <w:r w:rsidRPr="00176D34">
        <w:rPr>
          <w:rStyle w:val="TagStyle"/>
          <w:rtl/>
        </w:rPr>
        <w:t xml:space="preserve"> &lt;&lt; </w:t>
      </w:r>
      <w:proofErr w:type="spellStart"/>
      <w:r w:rsidRPr="00176D34">
        <w:rPr>
          <w:rStyle w:val="TagStyle"/>
          <w:rtl/>
        </w:rPr>
        <w:t>יור</w:t>
      </w:r>
      <w:proofErr w:type="spellEnd"/>
      <w:r w:rsidRPr="00176D34">
        <w:rPr>
          <w:rStyle w:val="TagStyle"/>
          <w:rtl/>
        </w:rPr>
        <w:t xml:space="preserve"> &gt;&gt; </w:t>
      </w:r>
      <w:r>
        <w:rPr>
          <w:rtl/>
        </w:rPr>
        <w:t xml:space="preserve">היו"ר שמחה </w:t>
      </w:r>
      <w:proofErr w:type="spellStart"/>
      <w:r>
        <w:rPr>
          <w:rtl/>
        </w:rPr>
        <w:t>רוטמן</w:t>
      </w:r>
      <w:proofErr w:type="spellEnd"/>
      <w:r>
        <w:rPr>
          <w:rtl/>
        </w:rPr>
        <w:t>:</w:t>
      </w:r>
      <w:r w:rsidRPr="00176D34">
        <w:rPr>
          <w:rStyle w:val="TagStyle"/>
          <w:rtl/>
        </w:rPr>
        <w:t xml:space="preserve"> &lt;&lt; </w:t>
      </w:r>
      <w:proofErr w:type="spellStart"/>
      <w:r w:rsidRPr="00176D34">
        <w:rPr>
          <w:rStyle w:val="TagStyle"/>
          <w:rtl/>
        </w:rPr>
        <w:t>יור</w:t>
      </w:r>
      <w:proofErr w:type="spellEnd"/>
      <w:r w:rsidRPr="00176D34">
        <w:rPr>
          <w:rStyle w:val="TagStyle"/>
          <w:rtl/>
        </w:rPr>
        <w:t xml:space="preserve"> &gt;&gt;</w:t>
      </w:r>
      <w:r w:rsidR="00BB6A78">
        <w:rPr>
          <w:rtl/>
        </w:rPr>
        <w:t xml:space="preserve"> </w:t>
      </w:r>
      <w:bookmarkEnd w:id="292"/>
    </w:p>
    <w:p w14:paraId="4C12BDED" w14:textId="77777777" w:rsidR="00176D34" w:rsidRDefault="00176D34" w:rsidP="00176D34">
      <w:pPr>
        <w:pStyle w:val="KeepWithNext"/>
        <w:rPr>
          <w:rtl/>
          <w:lang w:eastAsia="he-IL"/>
        </w:rPr>
      </w:pPr>
    </w:p>
    <w:p w14:paraId="7F0BA679" w14:textId="74ACC103" w:rsidR="00176D34" w:rsidRDefault="00176D34" w:rsidP="00176D34">
      <w:pPr>
        <w:rPr>
          <w:rtl/>
          <w:lang w:eastAsia="he-IL"/>
        </w:rPr>
      </w:pPr>
      <w:bookmarkStart w:id="293" w:name="_ETM_Q1_987131"/>
      <w:bookmarkStart w:id="294" w:name="_ETM_Q1_987164"/>
      <w:bookmarkEnd w:id="293"/>
      <w:bookmarkEnd w:id="294"/>
      <w:r>
        <w:rPr>
          <w:rFonts w:hint="cs"/>
          <w:rtl/>
          <w:lang w:eastAsia="he-IL"/>
        </w:rPr>
        <w:t xml:space="preserve">לא התכוונתי לגעת בו. </w:t>
      </w:r>
    </w:p>
    <w:p w14:paraId="50E78C23" w14:textId="77777777" w:rsidR="00176D34" w:rsidRDefault="00176D34" w:rsidP="00176D34">
      <w:pPr>
        <w:rPr>
          <w:rtl/>
          <w:lang w:eastAsia="he-IL"/>
        </w:rPr>
      </w:pPr>
      <w:bookmarkStart w:id="295" w:name="_ETM_Q1_982800"/>
      <w:bookmarkStart w:id="296" w:name="_ETM_Q1_982838"/>
      <w:bookmarkStart w:id="297" w:name="_ETM_Q1_983912"/>
      <w:bookmarkEnd w:id="295"/>
      <w:bookmarkEnd w:id="296"/>
      <w:bookmarkEnd w:id="297"/>
    </w:p>
    <w:p w14:paraId="0F0E5F00" w14:textId="2E5F6517" w:rsidR="00176D34" w:rsidRDefault="00176D34" w:rsidP="00176D34">
      <w:pPr>
        <w:pStyle w:val="af9"/>
        <w:keepNext/>
        <w:rPr>
          <w:rtl/>
          <w:lang w:eastAsia="he-IL"/>
        </w:rPr>
      </w:pPr>
      <w:bookmarkStart w:id="298" w:name="ET_guest_לילך_וגנר_30"/>
      <w:r w:rsidRPr="00176D34">
        <w:rPr>
          <w:rStyle w:val="TagStyle"/>
          <w:rtl/>
        </w:rPr>
        <w:t xml:space="preserve"> &lt;&lt; אורח &gt;&gt; </w:t>
      </w:r>
      <w:r>
        <w:rPr>
          <w:rtl/>
          <w:lang w:eastAsia="he-IL"/>
        </w:rPr>
        <w:t>לילך וגנר:</w:t>
      </w:r>
      <w:r w:rsidRPr="00176D34">
        <w:rPr>
          <w:rStyle w:val="TagStyle"/>
          <w:rtl/>
        </w:rPr>
        <w:t xml:space="preserve"> &lt;&lt; אורח &gt;&gt;</w:t>
      </w:r>
      <w:r w:rsidR="00BB6A78">
        <w:rPr>
          <w:rtl/>
          <w:lang w:eastAsia="he-IL"/>
        </w:rPr>
        <w:t xml:space="preserve"> </w:t>
      </w:r>
      <w:bookmarkEnd w:id="298"/>
    </w:p>
    <w:p w14:paraId="5575CA3D" w14:textId="77777777" w:rsidR="00176D34" w:rsidRDefault="00176D34" w:rsidP="00176D34">
      <w:pPr>
        <w:pStyle w:val="KeepWithNext"/>
        <w:rPr>
          <w:rtl/>
          <w:lang w:eastAsia="he-IL"/>
        </w:rPr>
      </w:pPr>
    </w:p>
    <w:p w14:paraId="23404AF0" w14:textId="05F9EB2B" w:rsidR="00176D34" w:rsidRDefault="00945AAD" w:rsidP="00176D34">
      <w:pPr>
        <w:rPr>
          <w:rtl/>
          <w:lang w:eastAsia="he-IL"/>
        </w:rPr>
      </w:pPr>
      <w:bookmarkStart w:id="299" w:name="_ETM_Q1_984255"/>
      <w:bookmarkStart w:id="300" w:name="_ETM_Q1_984286"/>
      <w:bookmarkEnd w:id="299"/>
      <w:bookmarkEnd w:id="300"/>
      <w:r>
        <w:rPr>
          <w:rFonts w:hint="cs"/>
          <w:rtl/>
          <w:lang w:eastAsia="he-IL"/>
        </w:rPr>
        <w:t xml:space="preserve">עבירה </w:t>
      </w:r>
      <w:bookmarkStart w:id="301" w:name="_ETM_Q1_988210"/>
      <w:bookmarkEnd w:id="301"/>
      <w:r>
        <w:rPr>
          <w:rFonts w:hint="cs"/>
          <w:rtl/>
          <w:lang w:eastAsia="he-IL"/>
        </w:rPr>
        <w:t>בגינה שנתיים מאסר.</w:t>
      </w:r>
    </w:p>
    <w:p w14:paraId="365DF95F" w14:textId="77777777" w:rsidR="00945AAD" w:rsidRDefault="00945AAD" w:rsidP="00176D34">
      <w:pPr>
        <w:rPr>
          <w:rtl/>
          <w:lang w:eastAsia="he-IL"/>
        </w:rPr>
      </w:pPr>
      <w:bookmarkStart w:id="302" w:name="_ETM_Q1_988270"/>
      <w:bookmarkStart w:id="303" w:name="_ETM_Q1_988307"/>
      <w:bookmarkEnd w:id="302"/>
      <w:bookmarkEnd w:id="303"/>
    </w:p>
    <w:p w14:paraId="4CC23C2F" w14:textId="3ADAB7E2" w:rsidR="00945AAD" w:rsidRDefault="00945AAD" w:rsidP="00945AAD">
      <w:pPr>
        <w:pStyle w:val="af6"/>
        <w:keepNext/>
        <w:rPr>
          <w:rtl/>
        </w:rPr>
      </w:pPr>
      <w:bookmarkStart w:id="304" w:name="ET_yor_6157_31"/>
      <w:r w:rsidRPr="00945AAD">
        <w:rPr>
          <w:rStyle w:val="TagStyle"/>
          <w:rtl/>
        </w:rPr>
        <w:lastRenderedPageBreak/>
        <w:t xml:space="preserve"> &lt;&lt; </w:t>
      </w:r>
      <w:proofErr w:type="spellStart"/>
      <w:r w:rsidRPr="00945AAD">
        <w:rPr>
          <w:rStyle w:val="TagStyle"/>
          <w:rtl/>
        </w:rPr>
        <w:t>יור</w:t>
      </w:r>
      <w:proofErr w:type="spellEnd"/>
      <w:r w:rsidRPr="00945AAD">
        <w:rPr>
          <w:rStyle w:val="TagStyle"/>
          <w:rtl/>
        </w:rPr>
        <w:t xml:space="preserve"> &gt;&gt; </w:t>
      </w:r>
      <w:r>
        <w:rPr>
          <w:rtl/>
        </w:rPr>
        <w:t xml:space="preserve">היו"ר שמחה </w:t>
      </w:r>
      <w:proofErr w:type="spellStart"/>
      <w:r>
        <w:rPr>
          <w:rtl/>
        </w:rPr>
        <w:t>רוטמן</w:t>
      </w:r>
      <w:proofErr w:type="spellEnd"/>
      <w:r>
        <w:rPr>
          <w:rtl/>
        </w:rPr>
        <w:t>:</w:t>
      </w:r>
      <w:r w:rsidRPr="00945AAD">
        <w:rPr>
          <w:rStyle w:val="TagStyle"/>
          <w:rtl/>
        </w:rPr>
        <w:t xml:space="preserve"> &lt;&lt; </w:t>
      </w:r>
      <w:proofErr w:type="spellStart"/>
      <w:r w:rsidRPr="00945AAD">
        <w:rPr>
          <w:rStyle w:val="TagStyle"/>
          <w:rtl/>
        </w:rPr>
        <w:t>יור</w:t>
      </w:r>
      <w:proofErr w:type="spellEnd"/>
      <w:r w:rsidRPr="00945AAD">
        <w:rPr>
          <w:rStyle w:val="TagStyle"/>
          <w:rtl/>
        </w:rPr>
        <w:t xml:space="preserve"> &gt;&gt;</w:t>
      </w:r>
      <w:r w:rsidR="00BB6A78">
        <w:rPr>
          <w:rtl/>
        </w:rPr>
        <w:t xml:space="preserve"> </w:t>
      </w:r>
      <w:bookmarkEnd w:id="304"/>
    </w:p>
    <w:p w14:paraId="3D32DBFE" w14:textId="77777777" w:rsidR="00945AAD" w:rsidRDefault="00945AAD" w:rsidP="00945AAD">
      <w:pPr>
        <w:pStyle w:val="KeepWithNext"/>
        <w:rPr>
          <w:rtl/>
          <w:lang w:eastAsia="he-IL"/>
        </w:rPr>
      </w:pPr>
    </w:p>
    <w:p w14:paraId="07112DF5" w14:textId="6C3CC56B" w:rsidR="00945AAD" w:rsidRDefault="00945AAD" w:rsidP="00945AAD">
      <w:pPr>
        <w:rPr>
          <w:rtl/>
          <w:lang w:eastAsia="he-IL"/>
        </w:rPr>
      </w:pPr>
      <w:r>
        <w:rPr>
          <w:rFonts w:hint="cs"/>
          <w:rtl/>
          <w:lang w:eastAsia="he-IL"/>
        </w:rPr>
        <w:t>רגע. אני שואל האם עבירת התקיפה - - -</w:t>
      </w:r>
    </w:p>
    <w:p w14:paraId="04AD2ED6" w14:textId="77777777" w:rsidR="00945AAD" w:rsidRDefault="00945AAD" w:rsidP="00945AAD">
      <w:pPr>
        <w:rPr>
          <w:rtl/>
          <w:lang w:eastAsia="he-IL"/>
        </w:rPr>
      </w:pPr>
      <w:bookmarkStart w:id="305" w:name="_ETM_Q1_991398"/>
      <w:bookmarkEnd w:id="305"/>
    </w:p>
    <w:p w14:paraId="7660DDB7" w14:textId="1975F99C" w:rsidR="00945AAD" w:rsidRDefault="00945AAD" w:rsidP="00945AAD">
      <w:pPr>
        <w:pStyle w:val="af9"/>
        <w:keepNext/>
        <w:rPr>
          <w:rtl/>
          <w:lang w:eastAsia="he-IL"/>
        </w:rPr>
      </w:pPr>
      <w:bookmarkStart w:id="306" w:name="ET_guest_לילך_וגנר_33"/>
      <w:r w:rsidRPr="00945AAD">
        <w:rPr>
          <w:rStyle w:val="TagStyle"/>
          <w:rtl/>
        </w:rPr>
        <w:t xml:space="preserve"> &lt;&lt; אורח &gt;&gt; </w:t>
      </w:r>
      <w:r>
        <w:rPr>
          <w:rtl/>
          <w:lang w:eastAsia="he-IL"/>
        </w:rPr>
        <w:t>לילך וגנר:</w:t>
      </w:r>
      <w:r w:rsidRPr="00945AAD">
        <w:rPr>
          <w:rStyle w:val="TagStyle"/>
          <w:rtl/>
        </w:rPr>
        <w:t xml:space="preserve"> &lt;&lt; אורח &gt;&gt;</w:t>
      </w:r>
      <w:r w:rsidR="00BB6A78">
        <w:rPr>
          <w:rtl/>
          <w:lang w:eastAsia="he-IL"/>
        </w:rPr>
        <w:t xml:space="preserve"> </w:t>
      </w:r>
      <w:bookmarkEnd w:id="306"/>
    </w:p>
    <w:p w14:paraId="3121B593" w14:textId="77777777" w:rsidR="00945AAD" w:rsidRDefault="00945AAD" w:rsidP="00945AAD">
      <w:pPr>
        <w:pStyle w:val="KeepWithNext"/>
        <w:rPr>
          <w:rtl/>
          <w:lang w:eastAsia="he-IL"/>
        </w:rPr>
      </w:pPr>
    </w:p>
    <w:p w14:paraId="3D12694E" w14:textId="2C6748E5" w:rsidR="00945AAD" w:rsidRDefault="00945AAD" w:rsidP="00945AAD">
      <w:pPr>
        <w:rPr>
          <w:rtl/>
          <w:lang w:eastAsia="he-IL"/>
        </w:rPr>
      </w:pPr>
      <w:bookmarkStart w:id="307" w:name="_ETM_Q1_991804"/>
      <w:bookmarkEnd w:id="307"/>
      <w:r>
        <w:rPr>
          <w:rFonts w:hint="cs"/>
          <w:rtl/>
          <w:lang w:eastAsia="he-IL"/>
        </w:rPr>
        <w:t>ע</w:t>
      </w:r>
      <w:bookmarkStart w:id="308" w:name="_ETM_Q1_991851"/>
      <w:bookmarkEnd w:id="308"/>
      <w:r>
        <w:rPr>
          <w:rFonts w:hint="cs"/>
          <w:rtl/>
          <w:lang w:eastAsia="he-IL"/>
        </w:rPr>
        <w:t>בירת התקיפה מתקיימת כאשר מדובר</w:t>
      </w:r>
      <w:bookmarkStart w:id="309" w:name="_ETM_Q1_992995"/>
      <w:bookmarkEnd w:id="309"/>
      <w:r>
        <w:rPr>
          <w:rFonts w:hint="cs"/>
          <w:rtl/>
          <w:lang w:eastAsia="he-IL"/>
        </w:rPr>
        <w:t xml:space="preserve"> באי הסכמה. מאחר שאנחנו לא מדברים על</w:t>
      </w:r>
      <w:r w:rsidR="004B49DC">
        <w:rPr>
          <w:rFonts w:hint="cs"/>
          <w:rtl/>
          <w:lang w:eastAsia="he-IL"/>
        </w:rPr>
        <w:t xml:space="preserve"> </w:t>
      </w:r>
      <w:r>
        <w:rPr>
          <w:rFonts w:hint="cs"/>
          <w:rtl/>
          <w:lang w:eastAsia="he-IL"/>
        </w:rPr>
        <w:t xml:space="preserve">מצב של אי הסכמה, אני לא מבינה. זאת לא </w:t>
      </w:r>
      <w:bookmarkStart w:id="310" w:name="_ETM_Q1_998695"/>
      <w:bookmarkEnd w:id="310"/>
      <w:r>
        <w:rPr>
          <w:rFonts w:hint="cs"/>
          <w:rtl/>
          <w:lang w:eastAsia="he-IL"/>
        </w:rPr>
        <w:t xml:space="preserve">תקיפה. </w:t>
      </w:r>
    </w:p>
    <w:p w14:paraId="2518D22A" w14:textId="77777777" w:rsidR="00945AAD" w:rsidRDefault="00945AAD" w:rsidP="00945AAD">
      <w:pPr>
        <w:rPr>
          <w:rtl/>
          <w:lang w:eastAsia="he-IL"/>
        </w:rPr>
      </w:pPr>
      <w:bookmarkStart w:id="311" w:name="_ETM_Q1_1004876"/>
      <w:bookmarkStart w:id="312" w:name="_ETM_Q1_1004914"/>
      <w:bookmarkEnd w:id="311"/>
      <w:bookmarkEnd w:id="312"/>
    </w:p>
    <w:p w14:paraId="66D9887B" w14:textId="384E8789" w:rsidR="00945AAD" w:rsidRDefault="00945AAD" w:rsidP="00945AAD">
      <w:pPr>
        <w:pStyle w:val="af6"/>
        <w:keepNext/>
        <w:rPr>
          <w:rtl/>
        </w:rPr>
      </w:pPr>
      <w:bookmarkStart w:id="313" w:name="ET_yor_6157_34"/>
      <w:r w:rsidRPr="00945AAD">
        <w:rPr>
          <w:rStyle w:val="TagStyle"/>
          <w:rtl/>
        </w:rPr>
        <w:t xml:space="preserve"> &lt;&lt; </w:t>
      </w:r>
      <w:proofErr w:type="spellStart"/>
      <w:r w:rsidRPr="00945AAD">
        <w:rPr>
          <w:rStyle w:val="TagStyle"/>
          <w:rtl/>
        </w:rPr>
        <w:t>יור</w:t>
      </w:r>
      <w:proofErr w:type="spellEnd"/>
      <w:r w:rsidRPr="00945AAD">
        <w:rPr>
          <w:rStyle w:val="TagStyle"/>
          <w:rtl/>
        </w:rPr>
        <w:t xml:space="preserve"> &gt;&gt; </w:t>
      </w:r>
      <w:r>
        <w:rPr>
          <w:rtl/>
        </w:rPr>
        <w:t xml:space="preserve">היו"ר שמחה </w:t>
      </w:r>
      <w:proofErr w:type="spellStart"/>
      <w:r>
        <w:rPr>
          <w:rtl/>
        </w:rPr>
        <w:t>רוטמן</w:t>
      </w:r>
      <w:proofErr w:type="spellEnd"/>
      <w:r>
        <w:rPr>
          <w:rtl/>
        </w:rPr>
        <w:t>:</w:t>
      </w:r>
      <w:r w:rsidRPr="00945AAD">
        <w:rPr>
          <w:rStyle w:val="TagStyle"/>
          <w:rtl/>
        </w:rPr>
        <w:t xml:space="preserve"> &lt;&lt; </w:t>
      </w:r>
      <w:proofErr w:type="spellStart"/>
      <w:r w:rsidRPr="00945AAD">
        <w:rPr>
          <w:rStyle w:val="TagStyle"/>
          <w:rtl/>
        </w:rPr>
        <w:t>יור</w:t>
      </w:r>
      <w:proofErr w:type="spellEnd"/>
      <w:r w:rsidRPr="00945AAD">
        <w:rPr>
          <w:rStyle w:val="TagStyle"/>
          <w:rtl/>
        </w:rPr>
        <w:t xml:space="preserve"> &gt;&gt;</w:t>
      </w:r>
      <w:r w:rsidR="00BB6A78">
        <w:rPr>
          <w:rtl/>
        </w:rPr>
        <w:t xml:space="preserve"> </w:t>
      </w:r>
      <w:bookmarkEnd w:id="313"/>
    </w:p>
    <w:p w14:paraId="07A03FB9" w14:textId="77777777" w:rsidR="00945AAD" w:rsidRDefault="00945AAD" w:rsidP="00945AAD">
      <w:pPr>
        <w:pStyle w:val="KeepWithNext"/>
        <w:rPr>
          <w:rtl/>
          <w:lang w:eastAsia="he-IL"/>
        </w:rPr>
      </w:pPr>
    </w:p>
    <w:p w14:paraId="5844CE86" w14:textId="6B3E7475" w:rsidR="00945AAD" w:rsidRDefault="00945AAD" w:rsidP="00945AAD">
      <w:pPr>
        <w:rPr>
          <w:rtl/>
          <w:lang w:eastAsia="he-IL"/>
        </w:rPr>
      </w:pPr>
      <w:r>
        <w:rPr>
          <w:rFonts w:hint="cs"/>
          <w:rtl/>
          <w:lang w:eastAsia="he-IL"/>
        </w:rPr>
        <w:t xml:space="preserve">בן אדם לא הביע את הסכמתו אבל הוא </w:t>
      </w:r>
      <w:bookmarkStart w:id="314" w:name="_ETM_Q1_1007218"/>
      <w:bookmarkEnd w:id="314"/>
      <w:r>
        <w:rPr>
          <w:rFonts w:hint="cs"/>
          <w:rtl/>
          <w:lang w:eastAsia="he-IL"/>
        </w:rPr>
        <w:t>חטף ממני סטירה. ברור לכולנו שזאת תהי</w:t>
      </w:r>
      <w:bookmarkStart w:id="315" w:name="_ETM_Q1_1010480"/>
      <w:bookmarkEnd w:id="315"/>
      <w:r>
        <w:rPr>
          <w:rFonts w:hint="cs"/>
          <w:rtl/>
          <w:lang w:eastAsia="he-IL"/>
        </w:rPr>
        <w:t>ה תקיפה למרות שהוא לא הביע אי הסכמה.</w:t>
      </w:r>
    </w:p>
    <w:p w14:paraId="589144CA" w14:textId="77777777" w:rsidR="00945AAD" w:rsidRDefault="00945AAD" w:rsidP="00945AAD">
      <w:pPr>
        <w:rPr>
          <w:rtl/>
          <w:lang w:eastAsia="he-IL"/>
        </w:rPr>
      </w:pPr>
      <w:bookmarkStart w:id="316" w:name="_ETM_Q1_1013988"/>
      <w:bookmarkEnd w:id="316"/>
    </w:p>
    <w:p w14:paraId="66459BBF" w14:textId="03B07025" w:rsidR="00945AAD" w:rsidRDefault="00945AAD" w:rsidP="00945AAD">
      <w:pPr>
        <w:pStyle w:val="af9"/>
        <w:keepNext/>
        <w:rPr>
          <w:rtl/>
          <w:lang w:eastAsia="he-IL"/>
        </w:rPr>
      </w:pPr>
      <w:bookmarkStart w:id="317" w:name="ET_guest_לילך_וגנר_35"/>
      <w:r w:rsidRPr="00945AAD">
        <w:rPr>
          <w:rStyle w:val="TagStyle"/>
          <w:rtl/>
        </w:rPr>
        <w:t xml:space="preserve"> &lt;&lt; אורח &gt;&gt; </w:t>
      </w:r>
      <w:r>
        <w:rPr>
          <w:rtl/>
          <w:lang w:eastAsia="he-IL"/>
        </w:rPr>
        <w:t>לילך וגנר:</w:t>
      </w:r>
      <w:r w:rsidRPr="00945AAD">
        <w:rPr>
          <w:rStyle w:val="TagStyle"/>
          <w:rtl/>
        </w:rPr>
        <w:t xml:space="preserve"> &lt;&lt; אורח &gt;&gt;</w:t>
      </w:r>
      <w:r w:rsidR="00BB6A78">
        <w:rPr>
          <w:rtl/>
          <w:lang w:eastAsia="he-IL"/>
        </w:rPr>
        <w:t xml:space="preserve"> </w:t>
      </w:r>
      <w:bookmarkEnd w:id="317"/>
    </w:p>
    <w:p w14:paraId="38914821" w14:textId="77777777" w:rsidR="00945AAD" w:rsidRDefault="00945AAD" w:rsidP="00945AAD">
      <w:pPr>
        <w:pStyle w:val="KeepWithNext"/>
        <w:rPr>
          <w:rtl/>
          <w:lang w:eastAsia="he-IL"/>
        </w:rPr>
      </w:pPr>
    </w:p>
    <w:p w14:paraId="00342B9E" w14:textId="22CF177B" w:rsidR="00945AAD" w:rsidRDefault="00945AAD" w:rsidP="00945AAD">
      <w:pPr>
        <w:rPr>
          <w:rtl/>
          <w:lang w:eastAsia="he-IL"/>
        </w:rPr>
      </w:pPr>
      <w:bookmarkStart w:id="318" w:name="_ETM_Q1_1014376"/>
      <w:bookmarkEnd w:id="318"/>
      <w:r>
        <w:rPr>
          <w:rFonts w:hint="cs"/>
          <w:rtl/>
          <w:lang w:eastAsia="he-IL"/>
        </w:rPr>
        <w:t>א</w:t>
      </w:r>
      <w:bookmarkStart w:id="319" w:name="_ETM_Q1_1014416"/>
      <w:bookmarkEnd w:id="319"/>
      <w:r>
        <w:rPr>
          <w:rFonts w:hint="cs"/>
          <w:rtl/>
          <w:lang w:eastAsia="he-IL"/>
        </w:rPr>
        <w:t xml:space="preserve">ם היית סוטר </w:t>
      </w:r>
      <w:bookmarkStart w:id="320" w:name="_ETM_Q1_1013962"/>
      <w:bookmarkEnd w:id="320"/>
      <w:r>
        <w:rPr>
          <w:rFonts w:hint="cs"/>
          <w:rtl/>
          <w:lang w:eastAsia="he-IL"/>
        </w:rPr>
        <w:t>לו, בהחלט.</w:t>
      </w:r>
    </w:p>
    <w:p w14:paraId="041475F7" w14:textId="77777777" w:rsidR="00945AAD" w:rsidRDefault="00945AAD" w:rsidP="00945AAD">
      <w:pPr>
        <w:rPr>
          <w:rtl/>
          <w:lang w:eastAsia="he-IL"/>
        </w:rPr>
      </w:pPr>
    </w:p>
    <w:p w14:paraId="78432977" w14:textId="5994D40D" w:rsidR="00945AAD" w:rsidRDefault="00945AAD" w:rsidP="00945AAD">
      <w:pPr>
        <w:pStyle w:val="af6"/>
        <w:keepNext/>
        <w:rPr>
          <w:rtl/>
        </w:rPr>
      </w:pPr>
      <w:bookmarkStart w:id="321" w:name="ET_yor_6157_36"/>
      <w:r w:rsidRPr="00945AAD">
        <w:rPr>
          <w:rStyle w:val="TagStyle"/>
          <w:rtl/>
        </w:rPr>
        <w:t xml:space="preserve"> &lt;&lt; </w:t>
      </w:r>
      <w:proofErr w:type="spellStart"/>
      <w:r w:rsidRPr="00945AAD">
        <w:rPr>
          <w:rStyle w:val="TagStyle"/>
          <w:rtl/>
        </w:rPr>
        <w:t>יור</w:t>
      </w:r>
      <w:proofErr w:type="spellEnd"/>
      <w:r w:rsidRPr="00945AAD">
        <w:rPr>
          <w:rStyle w:val="TagStyle"/>
          <w:rtl/>
        </w:rPr>
        <w:t xml:space="preserve"> &gt;&gt; </w:t>
      </w:r>
      <w:r>
        <w:rPr>
          <w:rtl/>
        </w:rPr>
        <w:t xml:space="preserve">היו"ר שמחה </w:t>
      </w:r>
      <w:proofErr w:type="spellStart"/>
      <w:r>
        <w:rPr>
          <w:rtl/>
        </w:rPr>
        <w:t>רוטמן</w:t>
      </w:r>
      <w:proofErr w:type="spellEnd"/>
      <w:r>
        <w:rPr>
          <w:rtl/>
        </w:rPr>
        <w:t>:</w:t>
      </w:r>
      <w:r w:rsidRPr="00945AAD">
        <w:rPr>
          <w:rStyle w:val="TagStyle"/>
          <w:rtl/>
        </w:rPr>
        <w:t xml:space="preserve"> &lt;&lt; </w:t>
      </w:r>
      <w:proofErr w:type="spellStart"/>
      <w:r w:rsidRPr="00945AAD">
        <w:rPr>
          <w:rStyle w:val="TagStyle"/>
          <w:rtl/>
        </w:rPr>
        <w:t>יור</w:t>
      </w:r>
      <w:proofErr w:type="spellEnd"/>
      <w:r w:rsidRPr="00945AAD">
        <w:rPr>
          <w:rStyle w:val="TagStyle"/>
          <w:rtl/>
        </w:rPr>
        <w:t xml:space="preserve"> &gt;&gt;</w:t>
      </w:r>
      <w:r w:rsidR="00BB6A78">
        <w:rPr>
          <w:rtl/>
        </w:rPr>
        <w:t xml:space="preserve"> </w:t>
      </w:r>
      <w:bookmarkEnd w:id="321"/>
    </w:p>
    <w:p w14:paraId="0F275AA6" w14:textId="77777777" w:rsidR="00945AAD" w:rsidRDefault="00945AAD" w:rsidP="00945AAD">
      <w:pPr>
        <w:pStyle w:val="KeepWithNext"/>
        <w:rPr>
          <w:rtl/>
          <w:lang w:eastAsia="he-IL"/>
        </w:rPr>
      </w:pPr>
    </w:p>
    <w:p w14:paraId="22F7276F" w14:textId="5D11D3B6" w:rsidR="00945AAD" w:rsidRDefault="00945AAD" w:rsidP="00945AAD">
      <w:pPr>
        <w:rPr>
          <w:rtl/>
          <w:lang w:eastAsia="he-IL"/>
        </w:rPr>
      </w:pPr>
      <w:r>
        <w:rPr>
          <w:rFonts w:hint="cs"/>
          <w:rtl/>
          <w:lang w:eastAsia="he-IL"/>
        </w:rPr>
        <w:t xml:space="preserve">לכולם היה ברור, נכון? אם בן אדם לא רוצה שאני אגע בכתפו, זה יכול להיחשב </w:t>
      </w:r>
      <w:bookmarkStart w:id="322" w:name="_ETM_Q1_1020810"/>
      <w:bookmarkEnd w:id="322"/>
      <w:r>
        <w:rPr>
          <w:rFonts w:hint="cs"/>
          <w:rtl/>
          <w:lang w:eastAsia="he-IL"/>
        </w:rPr>
        <w:t>תקיפה. אני לא מדבר על עבירות יותר עמומות</w:t>
      </w:r>
      <w:bookmarkStart w:id="323" w:name="_ETM_Q1_1025234"/>
      <w:bookmarkEnd w:id="323"/>
      <w:r>
        <w:rPr>
          <w:rFonts w:hint="cs"/>
          <w:rtl/>
          <w:lang w:eastAsia="he-IL"/>
        </w:rPr>
        <w:t xml:space="preserve"> בהקשר של הטרדה מינית</w:t>
      </w:r>
      <w:r w:rsidR="004B49DC">
        <w:rPr>
          <w:rFonts w:hint="cs"/>
          <w:rtl/>
          <w:lang w:eastAsia="he-IL"/>
        </w:rPr>
        <w:t xml:space="preserve"> </w:t>
      </w:r>
      <w:r>
        <w:rPr>
          <w:rFonts w:hint="cs"/>
          <w:rtl/>
          <w:lang w:eastAsia="he-IL"/>
        </w:rPr>
        <w:t>שהן ה</w:t>
      </w:r>
      <w:bookmarkStart w:id="324" w:name="_ETM_Q1_1028740"/>
      <w:bookmarkEnd w:id="324"/>
      <w:r>
        <w:rPr>
          <w:rFonts w:hint="cs"/>
          <w:rtl/>
          <w:lang w:eastAsia="he-IL"/>
        </w:rPr>
        <w:t xml:space="preserve">רבה יותר רחבות. הן מוגדרות מאוד מאוד רחב ואנחנו יודעים </w:t>
      </w:r>
      <w:bookmarkStart w:id="325" w:name="_ETM_Q1_1033388"/>
      <w:bookmarkEnd w:id="325"/>
      <w:r>
        <w:rPr>
          <w:rFonts w:hint="cs"/>
          <w:rtl/>
          <w:lang w:eastAsia="he-IL"/>
        </w:rPr>
        <w:t xml:space="preserve">וסומכים על גופי התביעה והחקירה שיממשו את ההגדרה המאוד מאוד </w:t>
      </w:r>
      <w:bookmarkStart w:id="326" w:name="_ETM_Q1_1037206"/>
      <w:bookmarkEnd w:id="326"/>
      <w:r>
        <w:rPr>
          <w:rFonts w:hint="cs"/>
          <w:rtl/>
          <w:lang w:eastAsia="he-IL"/>
        </w:rPr>
        <w:t>רחבה של העבירה.</w:t>
      </w:r>
    </w:p>
    <w:p w14:paraId="103B6B4B" w14:textId="77777777" w:rsidR="00945AAD" w:rsidRDefault="00945AAD" w:rsidP="00945AAD">
      <w:pPr>
        <w:rPr>
          <w:rtl/>
          <w:lang w:eastAsia="he-IL"/>
        </w:rPr>
      </w:pPr>
      <w:bookmarkStart w:id="327" w:name="_ETM_Q1_1042192"/>
      <w:bookmarkEnd w:id="327"/>
    </w:p>
    <w:p w14:paraId="710CCA4B" w14:textId="43C08587" w:rsidR="00945AAD" w:rsidRDefault="00945AAD" w:rsidP="00945AAD">
      <w:pPr>
        <w:pStyle w:val="af9"/>
        <w:keepNext/>
        <w:rPr>
          <w:rtl/>
          <w:lang w:eastAsia="he-IL"/>
        </w:rPr>
      </w:pPr>
      <w:bookmarkStart w:id="328" w:name="ET_guest_איתמר_גלבפיש_37"/>
      <w:r w:rsidRPr="00945AAD">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945AAD">
        <w:rPr>
          <w:rStyle w:val="TagStyle"/>
          <w:rtl/>
        </w:rPr>
        <w:t xml:space="preserve"> &lt;&lt; אורח &gt;&gt;</w:t>
      </w:r>
      <w:r w:rsidR="00BB6A78">
        <w:rPr>
          <w:rtl/>
          <w:lang w:eastAsia="he-IL"/>
        </w:rPr>
        <w:t xml:space="preserve"> </w:t>
      </w:r>
      <w:bookmarkEnd w:id="328"/>
    </w:p>
    <w:p w14:paraId="0ACE741E" w14:textId="77777777" w:rsidR="00945AAD" w:rsidRDefault="00945AAD" w:rsidP="00945AAD">
      <w:pPr>
        <w:pStyle w:val="KeepWithNext"/>
        <w:rPr>
          <w:rtl/>
          <w:lang w:eastAsia="he-IL"/>
        </w:rPr>
      </w:pPr>
    </w:p>
    <w:p w14:paraId="07FCD2A3" w14:textId="68291601" w:rsidR="00945AAD" w:rsidRDefault="00945AAD" w:rsidP="00945AAD">
      <w:pPr>
        <w:rPr>
          <w:rtl/>
          <w:lang w:eastAsia="he-IL"/>
        </w:rPr>
      </w:pPr>
      <w:r>
        <w:rPr>
          <w:rFonts w:hint="cs"/>
          <w:rtl/>
          <w:lang w:eastAsia="he-IL"/>
        </w:rPr>
        <w:t>א</w:t>
      </w:r>
      <w:bookmarkStart w:id="329" w:name="_ETM_Q1_1042581"/>
      <w:bookmarkStart w:id="330" w:name="_ETM_Q1_1042618"/>
      <w:bookmarkEnd w:id="329"/>
      <w:bookmarkEnd w:id="330"/>
      <w:r>
        <w:rPr>
          <w:rFonts w:hint="cs"/>
          <w:rtl/>
          <w:lang w:eastAsia="he-IL"/>
        </w:rPr>
        <w:t xml:space="preserve">ם כבודו רוצה לנהל סימפוזיון, אז יש </w:t>
      </w:r>
      <w:bookmarkStart w:id="331" w:name="_ETM_Q1_1040766"/>
      <w:bookmarkEnd w:id="331"/>
      <w:r>
        <w:rPr>
          <w:rFonts w:hint="cs"/>
          <w:rtl/>
          <w:lang w:eastAsia="he-IL"/>
        </w:rPr>
        <w:t>גם זוטי דברים.</w:t>
      </w:r>
    </w:p>
    <w:p w14:paraId="3BBEE27E" w14:textId="77777777" w:rsidR="00945AAD" w:rsidRDefault="00945AAD" w:rsidP="00945AAD">
      <w:pPr>
        <w:rPr>
          <w:rtl/>
          <w:lang w:eastAsia="he-IL"/>
        </w:rPr>
      </w:pPr>
      <w:bookmarkStart w:id="332" w:name="_ETM_Q1_1045587"/>
      <w:bookmarkEnd w:id="332"/>
    </w:p>
    <w:p w14:paraId="1C77B89E" w14:textId="05BBBA88" w:rsidR="00945AAD" w:rsidRDefault="00945AAD" w:rsidP="00945AAD">
      <w:pPr>
        <w:pStyle w:val="af6"/>
        <w:keepNext/>
        <w:rPr>
          <w:rtl/>
        </w:rPr>
      </w:pPr>
      <w:bookmarkStart w:id="333" w:name="ET_yor_6157_38"/>
      <w:r w:rsidRPr="00945AAD">
        <w:rPr>
          <w:rStyle w:val="TagStyle"/>
          <w:rtl/>
        </w:rPr>
        <w:t xml:space="preserve"> &lt;&lt; </w:t>
      </w:r>
      <w:proofErr w:type="spellStart"/>
      <w:r w:rsidRPr="00945AAD">
        <w:rPr>
          <w:rStyle w:val="TagStyle"/>
          <w:rtl/>
        </w:rPr>
        <w:t>יור</w:t>
      </w:r>
      <w:proofErr w:type="spellEnd"/>
      <w:r w:rsidRPr="00945AAD">
        <w:rPr>
          <w:rStyle w:val="TagStyle"/>
          <w:rtl/>
        </w:rPr>
        <w:t xml:space="preserve"> &gt;&gt; </w:t>
      </w:r>
      <w:r>
        <w:rPr>
          <w:rtl/>
        </w:rPr>
        <w:t xml:space="preserve">היו"ר שמחה </w:t>
      </w:r>
      <w:proofErr w:type="spellStart"/>
      <w:r>
        <w:rPr>
          <w:rtl/>
        </w:rPr>
        <w:t>רוטמן</w:t>
      </w:r>
      <w:proofErr w:type="spellEnd"/>
      <w:r>
        <w:rPr>
          <w:rtl/>
        </w:rPr>
        <w:t>:</w:t>
      </w:r>
      <w:r w:rsidRPr="00945AAD">
        <w:rPr>
          <w:rStyle w:val="TagStyle"/>
          <w:rtl/>
        </w:rPr>
        <w:t xml:space="preserve"> &lt;&lt; </w:t>
      </w:r>
      <w:proofErr w:type="spellStart"/>
      <w:r w:rsidRPr="00945AAD">
        <w:rPr>
          <w:rStyle w:val="TagStyle"/>
          <w:rtl/>
        </w:rPr>
        <w:t>יור</w:t>
      </w:r>
      <w:proofErr w:type="spellEnd"/>
      <w:r w:rsidRPr="00945AAD">
        <w:rPr>
          <w:rStyle w:val="TagStyle"/>
          <w:rtl/>
        </w:rPr>
        <w:t xml:space="preserve"> &gt;&gt;</w:t>
      </w:r>
      <w:r w:rsidR="00BB6A78">
        <w:rPr>
          <w:rtl/>
        </w:rPr>
        <w:t xml:space="preserve"> </w:t>
      </w:r>
      <w:bookmarkEnd w:id="333"/>
    </w:p>
    <w:p w14:paraId="07F35F48" w14:textId="77777777" w:rsidR="00945AAD" w:rsidRDefault="00945AAD" w:rsidP="00945AAD">
      <w:pPr>
        <w:pStyle w:val="KeepWithNext"/>
        <w:rPr>
          <w:rtl/>
          <w:lang w:eastAsia="he-IL"/>
        </w:rPr>
      </w:pPr>
    </w:p>
    <w:p w14:paraId="7D6690D3" w14:textId="45C55754" w:rsidR="00945AAD" w:rsidRDefault="00945AAD" w:rsidP="00945AAD">
      <w:pPr>
        <w:rPr>
          <w:rtl/>
          <w:lang w:eastAsia="he-IL"/>
        </w:rPr>
      </w:pPr>
      <w:r>
        <w:rPr>
          <w:rFonts w:hint="cs"/>
          <w:rtl/>
          <w:lang w:eastAsia="he-IL"/>
        </w:rPr>
        <w:t>נ</w:t>
      </w:r>
      <w:bookmarkStart w:id="334" w:name="_ETM_Q1_1045965"/>
      <w:bookmarkStart w:id="335" w:name="_ETM_Q1_1045993"/>
      <w:bookmarkEnd w:id="334"/>
      <w:bookmarkEnd w:id="335"/>
      <w:r>
        <w:rPr>
          <w:rFonts w:hint="cs"/>
          <w:rtl/>
          <w:lang w:eastAsia="he-IL"/>
        </w:rPr>
        <w:t>כון.</w:t>
      </w:r>
      <w:r w:rsidR="004B49DC">
        <w:rPr>
          <w:rFonts w:hint="cs"/>
          <w:rtl/>
          <w:lang w:eastAsia="he-IL"/>
        </w:rPr>
        <w:t xml:space="preserve"> </w:t>
      </w:r>
      <w:r>
        <w:rPr>
          <w:rFonts w:hint="cs"/>
          <w:rtl/>
          <w:lang w:eastAsia="he-IL"/>
        </w:rPr>
        <w:t xml:space="preserve">כאשר אדם נכנס </w:t>
      </w:r>
      <w:bookmarkStart w:id="336" w:name="_ETM_Q1_1061361"/>
      <w:bookmarkEnd w:id="336"/>
      <w:r>
        <w:rPr>
          <w:rFonts w:hint="cs"/>
          <w:rtl/>
          <w:lang w:eastAsia="he-IL"/>
        </w:rPr>
        <w:t xml:space="preserve">למכולת ויקנה 100 גרם גרעינים ויקבל 99 גרם </w:t>
      </w:r>
      <w:bookmarkStart w:id="337" w:name="_ETM_Q1_1064599"/>
      <w:bookmarkEnd w:id="337"/>
      <w:r>
        <w:rPr>
          <w:rFonts w:hint="cs"/>
          <w:rtl/>
          <w:lang w:eastAsia="he-IL"/>
        </w:rPr>
        <w:t>גרעינים, למרות שהשירות ההולם את התמורה,</w:t>
      </w:r>
      <w:bookmarkStart w:id="338" w:name="_ETM_Q1_1068936"/>
      <w:bookmarkEnd w:id="338"/>
      <w:r>
        <w:rPr>
          <w:rFonts w:hint="cs"/>
          <w:rtl/>
          <w:lang w:eastAsia="he-IL"/>
        </w:rPr>
        <w:t xml:space="preserve"> הוא לא קיבל את התמורה, ולמרות שתהיה ברורה לגמרי המצוקה</w:t>
      </w:r>
      <w:r w:rsidR="004B49DC">
        <w:rPr>
          <w:rFonts w:hint="cs"/>
          <w:rtl/>
          <w:lang w:eastAsia="he-IL"/>
        </w:rPr>
        <w:t xml:space="preserve"> </w:t>
      </w:r>
      <w:r>
        <w:rPr>
          <w:rFonts w:hint="cs"/>
          <w:rtl/>
          <w:lang w:eastAsia="he-IL"/>
        </w:rPr>
        <w:t>הנפשית שהביאה אותו לרכוש את הגרעינים, אתם לא תגישו נגדו כתב אישום בגלל זוטי דברים.</w:t>
      </w:r>
    </w:p>
    <w:p w14:paraId="186395FF" w14:textId="77777777" w:rsidR="00945AAD" w:rsidRDefault="00945AAD" w:rsidP="00945AAD">
      <w:pPr>
        <w:rPr>
          <w:rtl/>
          <w:lang w:eastAsia="he-IL"/>
        </w:rPr>
      </w:pPr>
      <w:bookmarkStart w:id="339" w:name="_ETM_Q1_1077240"/>
      <w:bookmarkEnd w:id="339"/>
    </w:p>
    <w:p w14:paraId="623DC08A" w14:textId="769585E7" w:rsidR="00945AAD" w:rsidRDefault="00945AAD" w:rsidP="00945AAD">
      <w:pPr>
        <w:pStyle w:val="af9"/>
        <w:keepNext/>
        <w:rPr>
          <w:rtl/>
          <w:lang w:eastAsia="he-IL"/>
        </w:rPr>
      </w:pPr>
      <w:bookmarkStart w:id="340" w:name="ET_guest_איתמר_גלבפיש_39"/>
      <w:r w:rsidRPr="00945AAD">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945AAD">
        <w:rPr>
          <w:rStyle w:val="TagStyle"/>
          <w:rtl/>
        </w:rPr>
        <w:t xml:space="preserve"> &lt;&lt; אורח &gt;&gt;</w:t>
      </w:r>
      <w:r w:rsidR="00BB6A78">
        <w:rPr>
          <w:rtl/>
          <w:lang w:eastAsia="he-IL"/>
        </w:rPr>
        <w:t xml:space="preserve"> </w:t>
      </w:r>
      <w:bookmarkEnd w:id="340"/>
    </w:p>
    <w:p w14:paraId="43CE7461" w14:textId="77777777" w:rsidR="00945AAD" w:rsidRDefault="00945AAD" w:rsidP="00945AAD">
      <w:pPr>
        <w:pStyle w:val="KeepWithNext"/>
        <w:rPr>
          <w:rtl/>
          <w:lang w:eastAsia="he-IL"/>
        </w:rPr>
      </w:pPr>
    </w:p>
    <w:p w14:paraId="0E5EF9BD" w14:textId="60568DA8" w:rsidR="00945AAD" w:rsidRDefault="00945AAD" w:rsidP="00945AAD">
      <w:pPr>
        <w:rPr>
          <w:rtl/>
          <w:lang w:eastAsia="he-IL"/>
        </w:rPr>
      </w:pPr>
      <w:bookmarkStart w:id="341" w:name="_ETM_Q1_1077653"/>
      <w:bookmarkStart w:id="342" w:name="_ETM_Q1_1077685"/>
      <w:bookmarkEnd w:id="341"/>
      <w:bookmarkEnd w:id="342"/>
      <w:r>
        <w:rPr>
          <w:rFonts w:hint="cs"/>
          <w:rtl/>
          <w:lang w:eastAsia="he-IL"/>
        </w:rPr>
        <w:t>זו... נפוצה.</w:t>
      </w:r>
    </w:p>
    <w:p w14:paraId="796E2081" w14:textId="77777777" w:rsidR="00945AAD" w:rsidRDefault="00945AAD" w:rsidP="00945AAD">
      <w:pPr>
        <w:rPr>
          <w:rtl/>
          <w:lang w:eastAsia="he-IL"/>
        </w:rPr>
      </w:pPr>
      <w:bookmarkStart w:id="343" w:name="_ETM_Q1_1080924"/>
      <w:bookmarkStart w:id="344" w:name="_ETM_Q1_1080957"/>
      <w:bookmarkStart w:id="345" w:name="_ETM_Q1_1081860"/>
      <w:bookmarkEnd w:id="343"/>
      <w:bookmarkEnd w:id="344"/>
      <w:bookmarkEnd w:id="345"/>
    </w:p>
    <w:p w14:paraId="45A35472" w14:textId="49EC00E9" w:rsidR="00945AAD" w:rsidRDefault="00945AAD" w:rsidP="00945AAD">
      <w:pPr>
        <w:pStyle w:val="af6"/>
        <w:keepNext/>
        <w:rPr>
          <w:rtl/>
        </w:rPr>
      </w:pPr>
      <w:bookmarkStart w:id="346" w:name="ET_yor_6157_40"/>
      <w:r w:rsidRPr="00945AAD">
        <w:rPr>
          <w:rStyle w:val="TagStyle"/>
          <w:rtl/>
        </w:rPr>
        <w:t xml:space="preserve"> &lt;&lt; </w:t>
      </w:r>
      <w:proofErr w:type="spellStart"/>
      <w:r w:rsidRPr="00945AAD">
        <w:rPr>
          <w:rStyle w:val="TagStyle"/>
          <w:rtl/>
        </w:rPr>
        <w:t>יור</w:t>
      </w:r>
      <w:proofErr w:type="spellEnd"/>
      <w:r w:rsidRPr="00945AAD">
        <w:rPr>
          <w:rStyle w:val="TagStyle"/>
          <w:rtl/>
        </w:rPr>
        <w:t xml:space="preserve"> &gt;&gt; </w:t>
      </w:r>
      <w:r>
        <w:rPr>
          <w:rtl/>
        </w:rPr>
        <w:t xml:space="preserve">היו"ר שמחה </w:t>
      </w:r>
      <w:proofErr w:type="spellStart"/>
      <w:r>
        <w:rPr>
          <w:rtl/>
        </w:rPr>
        <w:t>רוטמן</w:t>
      </w:r>
      <w:proofErr w:type="spellEnd"/>
      <w:r>
        <w:rPr>
          <w:rtl/>
        </w:rPr>
        <w:t>:</w:t>
      </w:r>
      <w:r w:rsidRPr="00945AAD">
        <w:rPr>
          <w:rStyle w:val="TagStyle"/>
          <w:rtl/>
        </w:rPr>
        <w:t xml:space="preserve"> &lt;&lt; </w:t>
      </w:r>
      <w:proofErr w:type="spellStart"/>
      <w:r w:rsidRPr="00945AAD">
        <w:rPr>
          <w:rStyle w:val="TagStyle"/>
          <w:rtl/>
        </w:rPr>
        <w:t>יור</w:t>
      </w:r>
      <w:proofErr w:type="spellEnd"/>
      <w:r w:rsidRPr="00945AAD">
        <w:rPr>
          <w:rStyle w:val="TagStyle"/>
          <w:rtl/>
        </w:rPr>
        <w:t xml:space="preserve"> &gt;&gt;</w:t>
      </w:r>
      <w:r w:rsidR="00BB6A78">
        <w:rPr>
          <w:rtl/>
        </w:rPr>
        <w:t xml:space="preserve"> </w:t>
      </w:r>
      <w:bookmarkEnd w:id="346"/>
    </w:p>
    <w:p w14:paraId="337CD97F" w14:textId="77777777" w:rsidR="00945AAD" w:rsidRDefault="00945AAD" w:rsidP="00945AAD">
      <w:pPr>
        <w:pStyle w:val="KeepWithNext"/>
        <w:rPr>
          <w:rtl/>
          <w:lang w:eastAsia="he-IL"/>
        </w:rPr>
      </w:pPr>
    </w:p>
    <w:p w14:paraId="6139E7C2" w14:textId="725FAC94" w:rsidR="00945AAD" w:rsidRDefault="00945AAD" w:rsidP="00945AAD">
      <w:pPr>
        <w:rPr>
          <w:rtl/>
          <w:lang w:eastAsia="he-IL"/>
        </w:rPr>
      </w:pPr>
      <w:bookmarkStart w:id="347" w:name="_ETM_Q1_1082221"/>
      <w:bookmarkStart w:id="348" w:name="_ETM_Q1_1082256"/>
      <w:bookmarkEnd w:id="347"/>
      <w:bookmarkEnd w:id="348"/>
      <w:r>
        <w:rPr>
          <w:rFonts w:hint="cs"/>
          <w:rtl/>
          <w:lang w:eastAsia="he-IL"/>
        </w:rPr>
        <w:t xml:space="preserve">יכול להיות. אני רק אומר שיש הרבה </w:t>
      </w:r>
      <w:bookmarkStart w:id="349" w:name="_ETM_Q1_1078920"/>
      <w:bookmarkEnd w:id="349"/>
      <w:r>
        <w:rPr>
          <w:rFonts w:hint="cs"/>
          <w:rtl/>
          <w:lang w:eastAsia="he-IL"/>
        </w:rPr>
        <w:t xml:space="preserve">הגנות פליליות </w:t>
      </w:r>
      <w:bookmarkStart w:id="350" w:name="_ETM_Q1_1085713"/>
      <w:bookmarkEnd w:id="350"/>
      <w:r>
        <w:rPr>
          <w:rFonts w:hint="cs"/>
          <w:rtl/>
          <w:lang w:eastAsia="he-IL"/>
        </w:rPr>
        <w:t xml:space="preserve">שקיימות. אנחנו לא מבטלים את החלק הכללי של חוק העונשין וגם לא את </w:t>
      </w:r>
      <w:bookmarkStart w:id="351" w:name="_ETM_Q1_1086349"/>
      <w:bookmarkEnd w:id="351"/>
      <w:r>
        <w:rPr>
          <w:rFonts w:hint="cs"/>
          <w:rtl/>
          <w:lang w:eastAsia="he-IL"/>
        </w:rPr>
        <w:t>הפסיקה</w:t>
      </w:r>
      <w:r w:rsidR="004B49DC">
        <w:rPr>
          <w:rFonts w:hint="cs"/>
          <w:rtl/>
          <w:lang w:eastAsia="he-IL"/>
        </w:rPr>
        <w:t xml:space="preserve"> </w:t>
      </w:r>
      <w:r>
        <w:rPr>
          <w:rFonts w:hint="cs"/>
          <w:rtl/>
          <w:lang w:eastAsia="he-IL"/>
        </w:rPr>
        <w:t xml:space="preserve">הקיימת במסגרת החקיקה הזאת. הכול קיים. </w:t>
      </w:r>
      <w:bookmarkStart w:id="352" w:name="_ETM_Q1_1092472"/>
      <w:bookmarkEnd w:id="352"/>
      <w:r>
        <w:rPr>
          <w:rFonts w:hint="cs"/>
          <w:rtl/>
          <w:lang w:eastAsia="he-IL"/>
        </w:rPr>
        <w:t>קיים זוטי דברים, קיים צורך בשלב ב' בוודאי, עוד לפני שלב החזקה הראייתית, אנחנו בשלב שבוודאי נדרש</w:t>
      </w:r>
      <w:r w:rsidR="004B49DC">
        <w:rPr>
          <w:rFonts w:hint="cs"/>
          <w:rtl/>
          <w:lang w:eastAsia="he-IL"/>
        </w:rPr>
        <w:t xml:space="preserve"> </w:t>
      </w:r>
      <w:r>
        <w:rPr>
          <w:rFonts w:hint="cs"/>
          <w:rtl/>
          <w:lang w:eastAsia="he-IL"/>
        </w:rPr>
        <w:t>גם יסוד נפשי.</w:t>
      </w:r>
      <w:r w:rsidR="004B49DC">
        <w:rPr>
          <w:rFonts w:hint="cs"/>
          <w:rtl/>
          <w:lang w:eastAsia="he-IL"/>
        </w:rPr>
        <w:t xml:space="preserve"> </w:t>
      </w:r>
      <w:r>
        <w:rPr>
          <w:rFonts w:hint="cs"/>
          <w:rtl/>
          <w:lang w:eastAsia="he-IL"/>
        </w:rPr>
        <w:t>אני אומר ש</w:t>
      </w:r>
      <w:bookmarkStart w:id="353" w:name="_ETM_Q1_1113746"/>
      <w:bookmarkEnd w:id="353"/>
      <w:r>
        <w:rPr>
          <w:rFonts w:hint="cs"/>
          <w:rtl/>
          <w:lang w:eastAsia="he-IL"/>
        </w:rPr>
        <w:t xml:space="preserve">אנחנו לא בשלב נוסח החוק. אנחנו בשלב שהכוונה כאן </w:t>
      </w:r>
      <w:bookmarkStart w:id="354" w:name="_ETM_Q1_1120010"/>
      <w:bookmarkEnd w:id="354"/>
      <w:r>
        <w:rPr>
          <w:rFonts w:hint="cs"/>
          <w:rtl/>
          <w:lang w:eastAsia="he-IL"/>
        </w:rPr>
        <w:t>צריכה להיות מאוד ברורה וכל נ</w:t>
      </w:r>
      <w:bookmarkStart w:id="355" w:name="_ETM_Q1_1121016"/>
      <w:bookmarkEnd w:id="355"/>
      <w:r>
        <w:rPr>
          <w:rFonts w:hint="cs"/>
          <w:rtl/>
          <w:lang w:eastAsia="he-IL"/>
        </w:rPr>
        <w:t>יסוח שמביא את הכוונה הזאת לידי ביטוי ולא פוגע במטרות</w:t>
      </w:r>
      <w:bookmarkStart w:id="356" w:name="_ETM_Q1_1125095"/>
      <w:bookmarkEnd w:id="356"/>
      <w:r>
        <w:rPr>
          <w:rFonts w:hint="cs"/>
          <w:rtl/>
          <w:lang w:eastAsia="he-IL"/>
        </w:rPr>
        <w:t xml:space="preserve"> החוק, בסדר גמור. תרגישו חופשי. באמת. אנחנו עוד לא בשלב נוסח </w:t>
      </w:r>
      <w:bookmarkStart w:id="357" w:name="_ETM_Q1_1130764"/>
      <w:bookmarkEnd w:id="357"/>
      <w:r>
        <w:rPr>
          <w:rFonts w:hint="cs"/>
          <w:rtl/>
          <w:lang w:eastAsia="he-IL"/>
        </w:rPr>
        <w:t>החוק אבל כן תהיו פרודוקטיביים כי אנחנו כן רוצים להתקדם למטרות אלו.</w:t>
      </w:r>
    </w:p>
    <w:p w14:paraId="61206981" w14:textId="77777777" w:rsidR="00945AAD" w:rsidRDefault="00945AAD" w:rsidP="00945AAD">
      <w:pPr>
        <w:rPr>
          <w:rtl/>
          <w:lang w:eastAsia="he-IL"/>
        </w:rPr>
      </w:pPr>
      <w:bookmarkStart w:id="358" w:name="_ETM_Q1_1136065"/>
      <w:bookmarkStart w:id="359" w:name="_ETM_Q1_1136101"/>
      <w:bookmarkEnd w:id="358"/>
      <w:bookmarkEnd w:id="359"/>
    </w:p>
    <w:p w14:paraId="44226C5F" w14:textId="6F6BA753" w:rsidR="00945AAD" w:rsidRDefault="00945AAD" w:rsidP="00945AAD">
      <w:pPr>
        <w:rPr>
          <w:rtl/>
          <w:lang w:eastAsia="he-IL"/>
        </w:rPr>
      </w:pPr>
      <w:bookmarkStart w:id="360" w:name="_ETM_Q1_1136161"/>
      <w:bookmarkStart w:id="361" w:name="_ETM_Q1_1136194"/>
      <w:bookmarkEnd w:id="360"/>
      <w:bookmarkEnd w:id="361"/>
      <w:r>
        <w:rPr>
          <w:rFonts w:hint="cs"/>
          <w:rtl/>
          <w:lang w:eastAsia="he-IL"/>
        </w:rPr>
        <w:t>אני חושב שגם (א) וגם (ב),</w:t>
      </w:r>
      <w:bookmarkStart w:id="362" w:name="_ETM_Q1_1137436"/>
      <w:bookmarkEnd w:id="362"/>
      <w:r>
        <w:rPr>
          <w:rFonts w:hint="cs"/>
          <w:rtl/>
          <w:lang w:eastAsia="he-IL"/>
        </w:rPr>
        <w:t xml:space="preserve"> ברור לנו איזה</w:t>
      </w:r>
      <w:r w:rsidR="004B49DC">
        <w:rPr>
          <w:rFonts w:hint="cs"/>
          <w:rtl/>
          <w:lang w:eastAsia="he-IL"/>
        </w:rPr>
        <w:t xml:space="preserve"> </w:t>
      </w:r>
      <w:r>
        <w:rPr>
          <w:rFonts w:hint="cs"/>
          <w:rtl/>
          <w:lang w:eastAsia="he-IL"/>
        </w:rPr>
        <w:t xml:space="preserve">סיטואציות אנחנו מכסים. אם אתם חושבים ש-(ב) מנוסח קצת רחב מדי, תציעו משהו אחר. </w:t>
      </w:r>
    </w:p>
    <w:p w14:paraId="563413EB" w14:textId="77777777" w:rsidR="00945AAD" w:rsidRDefault="00945AAD" w:rsidP="00945AAD">
      <w:pPr>
        <w:rPr>
          <w:rtl/>
          <w:lang w:eastAsia="he-IL"/>
        </w:rPr>
      </w:pPr>
      <w:bookmarkStart w:id="363" w:name="_ETM_Q1_1149215"/>
      <w:bookmarkStart w:id="364" w:name="_ETM_Q1_1149250"/>
      <w:bookmarkEnd w:id="363"/>
      <w:bookmarkEnd w:id="364"/>
    </w:p>
    <w:p w14:paraId="6EA162C4" w14:textId="2694907A" w:rsidR="00945AAD" w:rsidRDefault="00945AAD" w:rsidP="00945AAD">
      <w:pPr>
        <w:rPr>
          <w:rtl/>
          <w:lang w:eastAsia="he-IL"/>
        </w:rPr>
      </w:pPr>
      <w:bookmarkStart w:id="365" w:name="_ETM_Q1_1164336"/>
      <w:bookmarkStart w:id="366" w:name="_ETM_Q1_1164372"/>
      <w:bookmarkEnd w:id="365"/>
      <w:bookmarkEnd w:id="366"/>
      <w:r>
        <w:rPr>
          <w:rFonts w:hint="cs"/>
          <w:rtl/>
          <w:lang w:eastAsia="he-IL"/>
        </w:rPr>
        <w:t xml:space="preserve">לגבי </w:t>
      </w:r>
      <w:bookmarkStart w:id="367" w:name="_ETM_Q1_1165119"/>
      <w:bookmarkEnd w:id="367"/>
      <w:r>
        <w:rPr>
          <w:rFonts w:hint="cs"/>
          <w:rtl/>
          <w:lang w:eastAsia="he-IL"/>
        </w:rPr>
        <w:t>(ג), אני חייב לומר, ואני אומר גם לפרוטוקול, בוודאי שבנוסחו הקיים הוא לא מבדיל בין נודניק, בין</w:t>
      </w:r>
      <w:bookmarkStart w:id="368" w:name="_ETM_Q1_1170980"/>
      <w:bookmarkEnd w:id="368"/>
      <w:r>
        <w:rPr>
          <w:rFonts w:hint="cs"/>
          <w:rtl/>
          <w:lang w:eastAsia="he-IL"/>
        </w:rPr>
        <w:t xml:space="preserve"> מי ששולח הודעות ספאם. </w:t>
      </w:r>
    </w:p>
    <w:p w14:paraId="700D0D81" w14:textId="77777777" w:rsidR="00945AAD" w:rsidRDefault="00945AAD" w:rsidP="00945AAD">
      <w:pPr>
        <w:rPr>
          <w:rtl/>
          <w:lang w:eastAsia="he-IL"/>
        </w:rPr>
      </w:pPr>
      <w:bookmarkStart w:id="369" w:name="_ETM_Q1_1170484"/>
      <w:bookmarkStart w:id="370" w:name="_ETM_Q1_1170518"/>
      <w:bookmarkStart w:id="371" w:name="_ETM_Q1_1173470"/>
      <w:bookmarkStart w:id="372" w:name="_ETM_Q1_1173872"/>
      <w:bookmarkEnd w:id="369"/>
      <w:bookmarkEnd w:id="370"/>
      <w:bookmarkEnd w:id="371"/>
    </w:p>
    <w:p w14:paraId="7B9AD765" w14:textId="5FAF8359" w:rsidR="00945AAD" w:rsidRDefault="00945AAD" w:rsidP="00945AAD">
      <w:pPr>
        <w:pStyle w:val="a4"/>
        <w:keepNext/>
        <w:rPr>
          <w:rtl/>
        </w:rPr>
      </w:pPr>
      <w:bookmarkStart w:id="373" w:name="ET_speaker_6460_41"/>
      <w:r w:rsidRPr="00945AAD">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945AAD">
        <w:rPr>
          <w:rStyle w:val="TagStyle"/>
          <w:rtl/>
        </w:rPr>
        <w:t xml:space="preserve"> &lt;&lt; דובר &gt;&gt;</w:t>
      </w:r>
      <w:r w:rsidR="00BB6A78">
        <w:rPr>
          <w:rtl/>
        </w:rPr>
        <w:t xml:space="preserve"> </w:t>
      </w:r>
      <w:bookmarkEnd w:id="373"/>
    </w:p>
    <w:p w14:paraId="057273FE" w14:textId="77777777" w:rsidR="00945AAD" w:rsidRDefault="00945AAD" w:rsidP="00945AAD">
      <w:pPr>
        <w:pStyle w:val="KeepWithNext"/>
        <w:rPr>
          <w:rtl/>
          <w:lang w:eastAsia="he-IL"/>
        </w:rPr>
      </w:pPr>
    </w:p>
    <w:p w14:paraId="163B5F8B" w14:textId="00DC3FFF" w:rsidR="00945AAD" w:rsidRDefault="00945AAD" w:rsidP="00945AAD">
      <w:pPr>
        <w:rPr>
          <w:rtl/>
          <w:lang w:eastAsia="he-IL"/>
        </w:rPr>
      </w:pPr>
      <w:bookmarkStart w:id="374" w:name="_ETM_Q1_1173904"/>
      <w:bookmarkStart w:id="375" w:name="_ETM_Q1_1173919"/>
      <w:bookmarkEnd w:id="374"/>
      <w:bookmarkEnd w:id="375"/>
      <w:r>
        <w:rPr>
          <w:rFonts w:hint="cs"/>
          <w:rtl/>
          <w:lang w:eastAsia="he-IL"/>
        </w:rPr>
        <w:t>אבל זה מתכתב עם שאר הסעיפים</w:t>
      </w:r>
      <w:bookmarkStart w:id="376" w:name="_ETM_Q1_1173132"/>
      <w:bookmarkEnd w:id="376"/>
      <w:r>
        <w:rPr>
          <w:rFonts w:hint="cs"/>
          <w:rtl/>
          <w:lang w:eastAsia="he-IL"/>
        </w:rPr>
        <w:t xml:space="preserve"> האחרים.</w:t>
      </w:r>
      <w:bookmarkStart w:id="377" w:name="_ETM_Q1_1175474"/>
      <w:bookmarkEnd w:id="377"/>
    </w:p>
    <w:p w14:paraId="2172AC33" w14:textId="77777777" w:rsidR="00945AAD" w:rsidRDefault="00945AAD" w:rsidP="00945AAD">
      <w:pPr>
        <w:rPr>
          <w:rtl/>
          <w:lang w:eastAsia="he-IL"/>
        </w:rPr>
      </w:pPr>
      <w:bookmarkStart w:id="378" w:name="_ETM_Q1_1175991"/>
      <w:bookmarkEnd w:id="378"/>
    </w:p>
    <w:p w14:paraId="37C7ED8D" w14:textId="4A695B91" w:rsidR="00945AAD" w:rsidRDefault="00945AAD" w:rsidP="00945AAD">
      <w:pPr>
        <w:pStyle w:val="af6"/>
        <w:keepNext/>
        <w:rPr>
          <w:rtl/>
        </w:rPr>
      </w:pPr>
      <w:bookmarkStart w:id="379" w:name="ET_yor_6157_42"/>
      <w:r w:rsidRPr="00945AAD">
        <w:rPr>
          <w:rStyle w:val="TagStyle"/>
          <w:rtl/>
        </w:rPr>
        <w:t xml:space="preserve"> &lt;&lt; </w:t>
      </w:r>
      <w:proofErr w:type="spellStart"/>
      <w:r w:rsidRPr="00945AAD">
        <w:rPr>
          <w:rStyle w:val="TagStyle"/>
          <w:rtl/>
        </w:rPr>
        <w:t>יור</w:t>
      </w:r>
      <w:proofErr w:type="spellEnd"/>
      <w:r w:rsidRPr="00945AAD">
        <w:rPr>
          <w:rStyle w:val="TagStyle"/>
          <w:rtl/>
        </w:rPr>
        <w:t xml:space="preserve"> &gt;&gt; </w:t>
      </w:r>
      <w:r>
        <w:rPr>
          <w:rtl/>
        </w:rPr>
        <w:t xml:space="preserve">היו"ר שמחה </w:t>
      </w:r>
      <w:proofErr w:type="spellStart"/>
      <w:r>
        <w:rPr>
          <w:rtl/>
        </w:rPr>
        <w:t>רוטמן</w:t>
      </w:r>
      <w:proofErr w:type="spellEnd"/>
      <w:r>
        <w:rPr>
          <w:rtl/>
        </w:rPr>
        <w:t>:</w:t>
      </w:r>
      <w:r w:rsidRPr="00945AAD">
        <w:rPr>
          <w:rStyle w:val="TagStyle"/>
          <w:rtl/>
        </w:rPr>
        <w:t xml:space="preserve"> &lt;&lt; </w:t>
      </w:r>
      <w:proofErr w:type="spellStart"/>
      <w:r w:rsidRPr="00945AAD">
        <w:rPr>
          <w:rStyle w:val="TagStyle"/>
          <w:rtl/>
        </w:rPr>
        <w:t>יור</w:t>
      </w:r>
      <w:proofErr w:type="spellEnd"/>
      <w:r w:rsidRPr="00945AAD">
        <w:rPr>
          <w:rStyle w:val="TagStyle"/>
          <w:rtl/>
        </w:rPr>
        <w:t xml:space="preserve"> &gt;&gt;</w:t>
      </w:r>
      <w:r w:rsidR="00BB6A78">
        <w:rPr>
          <w:rtl/>
        </w:rPr>
        <w:t xml:space="preserve"> </w:t>
      </w:r>
      <w:bookmarkEnd w:id="379"/>
    </w:p>
    <w:p w14:paraId="0D1BDFC7" w14:textId="77777777" w:rsidR="00945AAD" w:rsidRDefault="00945AAD" w:rsidP="00945AAD">
      <w:pPr>
        <w:pStyle w:val="KeepWithNext"/>
        <w:rPr>
          <w:rtl/>
          <w:lang w:eastAsia="he-IL"/>
        </w:rPr>
      </w:pPr>
    </w:p>
    <w:p w14:paraId="0C0A5AC6" w14:textId="2C9744A3" w:rsidR="00945AAD" w:rsidRDefault="00945AAD" w:rsidP="00945AAD">
      <w:pPr>
        <w:rPr>
          <w:rtl/>
          <w:lang w:eastAsia="he-IL"/>
        </w:rPr>
      </w:pPr>
      <w:r>
        <w:rPr>
          <w:rFonts w:hint="cs"/>
          <w:rtl/>
          <w:lang w:eastAsia="he-IL"/>
        </w:rPr>
        <w:t xml:space="preserve">אני </w:t>
      </w:r>
      <w:bookmarkStart w:id="380" w:name="_ETM_Q1_1176436"/>
      <w:bookmarkStart w:id="381" w:name="_ETM_Q1_1176484"/>
      <w:bookmarkEnd w:id="380"/>
      <w:bookmarkEnd w:id="381"/>
      <w:r>
        <w:rPr>
          <w:rFonts w:hint="cs"/>
          <w:rtl/>
          <w:lang w:eastAsia="he-IL"/>
        </w:rPr>
        <w:t>חושב שאם נכניס ל-(ג) את היסוד הע</w:t>
      </w:r>
      <w:bookmarkStart w:id="382" w:name="_ETM_Q1_1180259"/>
      <w:bookmarkEnd w:id="382"/>
      <w:r>
        <w:rPr>
          <w:rFonts w:hint="cs"/>
          <w:rtl/>
          <w:lang w:eastAsia="he-IL"/>
        </w:rPr>
        <w:t xml:space="preserve">ובדתי של (א) </w:t>
      </w:r>
      <w:r>
        <w:rPr>
          <w:rtl/>
          <w:lang w:eastAsia="he-IL"/>
        </w:rPr>
        <w:t>–</w:t>
      </w:r>
      <w:r>
        <w:rPr>
          <w:rFonts w:hint="cs"/>
          <w:rtl/>
          <w:lang w:eastAsia="he-IL"/>
        </w:rPr>
        <w:t xml:space="preserve"> יכול להיות שאפשר לחיות</w:t>
      </w:r>
      <w:bookmarkStart w:id="383" w:name="_ETM_Q1_1182849"/>
      <w:bookmarkEnd w:id="383"/>
      <w:r>
        <w:rPr>
          <w:rFonts w:hint="cs"/>
          <w:rtl/>
          <w:lang w:eastAsia="he-IL"/>
        </w:rPr>
        <w:t xml:space="preserve"> עם זה. זאת אומרת, חוזרת ונשנית לבעל</w:t>
      </w:r>
      <w:bookmarkStart w:id="384" w:name="_ETM_Q1_1187403"/>
      <w:bookmarkEnd w:id="384"/>
      <w:r>
        <w:rPr>
          <w:rFonts w:hint="cs"/>
          <w:rtl/>
          <w:lang w:eastAsia="he-IL"/>
        </w:rPr>
        <w:t xml:space="preserve"> עסק החושש מפגיעה פיזית בגופו או ברכושו</w:t>
      </w:r>
      <w:bookmarkStart w:id="385" w:name="_ETM_Q1_1190923"/>
      <w:bookmarkEnd w:id="385"/>
      <w:r>
        <w:rPr>
          <w:rFonts w:hint="cs"/>
          <w:rtl/>
          <w:lang w:eastAsia="he-IL"/>
        </w:rPr>
        <w:t xml:space="preserve">. אם נוסיף לו את </w:t>
      </w:r>
      <w:bookmarkStart w:id="386" w:name="_ETM_Q1_1194368"/>
      <w:bookmarkEnd w:id="386"/>
      <w:r>
        <w:rPr>
          <w:rFonts w:hint="cs"/>
          <w:rtl/>
          <w:lang w:eastAsia="he-IL"/>
        </w:rPr>
        <w:t>זה, לדעתי (ג) מיותר, אם נוסיף לו את היסודות</w:t>
      </w:r>
      <w:bookmarkStart w:id="387" w:name="_ETM_Q1_1195594"/>
      <w:bookmarkEnd w:id="387"/>
      <w:r>
        <w:rPr>
          <w:rFonts w:hint="cs"/>
          <w:rtl/>
          <w:lang w:eastAsia="he-IL"/>
        </w:rPr>
        <w:t xml:space="preserve"> העובדתיים האחרים</w:t>
      </w:r>
      <w:r w:rsidR="000A726F">
        <w:rPr>
          <w:rFonts w:hint="cs"/>
          <w:rtl/>
          <w:lang w:eastAsia="he-IL"/>
        </w:rPr>
        <w:t xml:space="preserve">. הוא לא יוסיף לנו שום מקרה לרשת. </w:t>
      </w:r>
      <w:bookmarkStart w:id="388" w:name="_ETM_Q1_1201317"/>
      <w:bookmarkEnd w:id="388"/>
      <w:r w:rsidR="000A726F">
        <w:rPr>
          <w:rFonts w:hint="cs"/>
          <w:rtl/>
          <w:lang w:eastAsia="he-IL"/>
        </w:rPr>
        <w:t xml:space="preserve">אני אומר את דעתי. אני חושב שבוודאי בצורתו הנוכחית הוא </w:t>
      </w:r>
      <w:bookmarkStart w:id="389" w:name="_ETM_Q1_1202844"/>
      <w:bookmarkEnd w:id="389"/>
      <w:r w:rsidR="000A726F">
        <w:rPr>
          <w:rFonts w:hint="cs"/>
          <w:rtl/>
          <w:lang w:eastAsia="he-IL"/>
        </w:rPr>
        <w:t>מנוסח כך שכל מי ששולח הודעת ספאם, זה</w:t>
      </w:r>
      <w:r w:rsidR="004B49DC">
        <w:rPr>
          <w:rFonts w:hint="cs"/>
          <w:rtl/>
          <w:lang w:eastAsia="he-IL"/>
        </w:rPr>
        <w:t xml:space="preserve"> </w:t>
      </w:r>
      <w:r w:rsidR="000A726F">
        <w:rPr>
          <w:rFonts w:hint="cs"/>
          <w:rtl/>
          <w:lang w:eastAsia="he-IL"/>
        </w:rPr>
        <w:t xml:space="preserve">יותר סעיף </w:t>
      </w:r>
      <w:bookmarkStart w:id="390" w:name="_ETM_Q1_1205660"/>
      <w:bookmarkEnd w:id="390"/>
      <w:r w:rsidR="000A726F">
        <w:rPr>
          <w:rFonts w:hint="cs"/>
          <w:rtl/>
          <w:lang w:eastAsia="he-IL"/>
        </w:rPr>
        <w:t>שמתאים</w:t>
      </w:r>
      <w:r w:rsidR="004B49DC">
        <w:rPr>
          <w:rFonts w:hint="cs"/>
          <w:rtl/>
          <w:lang w:eastAsia="he-IL"/>
        </w:rPr>
        <w:t xml:space="preserve"> </w:t>
      </w:r>
      <w:r w:rsidR="000A726F">
        <w:rPr>
          <w:rFonts w:hint="cs"/>
          <w:rtl/>
          <w:lang w:eastAsia="he-IL"/>
        </w:rPr>
        <w:t>לחוק הספאם.</w:t>
      </w:r>
    </w:p>
    <w:p w14:paraId="5F2C0A66" w14:textId="77777777" w:rsidR="000A726F" w:rsidRDefault="000A726F" w:rsidP="00945AAD">
      <w:pPr>
        <w:rPr>
          <w:rtl/>
          <w:lang w:eastAsia="he-IL"/>
        </w:rPr>
      </w:pPr>
    </w:p>
    <w:p w14:paraId="5879E80C" w14:textId="336A46CC" w:rsidR="000A726F" w:rsidRDefault="000A726F" w:rsidP="000A726F">
      <w:pPr>
        <w:pStyle w:val="a4"/>
        <w:keepNext/>
        <w:rPr>
          <w:rtl/>
        </w:rPr>
      </w:pPr>
      <w:bookmarkStart w:id="391" w:name="ET_speaker_6460_43"/>
      <w:r w:rsidRPr="000A726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A726F">
        <w:rPr>
          <w:rStyle w:val="TagStyle"/>
          <w:rtl/>
        </w:rPr>
        <w:t xml:space="preserve"> &lt;&lt; דובר &gt;&gt;</w:t>
      </w:r>
      <w:r w:rsidR="00BB6A78">
        <w:rPr>
          <w:rtl/>
        </w:rPr>
        <w:t xml:space="preserve"> </w:t>
      </w:r>
      <w:bookmarkEnd w:id="391"/>
    </w:p>
    <w:p w14:paraId="552F4A33" w14:textId="77777777" w:rsidR="000A726F" w:rsidRDefault="000A726F" w:rsidP="000A726F">
      <w:pPr>
        <w:pStyle w:val="KeepWithNext"/>
        <w:rPr>
          <w:rtl/>
          <w:lang w:eastAsia="he-IL"/>
        </w:rPr>
      </w:pPr>
    </w:p>
    <w:p w14:paraId="39A570F3" w14:textId="4946A4BA" w:rsidR="000A726F" w:rsidRDefault="000A726F" w:rsidP="000A726F">
      <w:pPr>
        <w:rPr>
          <w:rtl/>
          <w:lang w:eastAsia="he-IL"/>
        </w:rPr>
      </w:pPr>
      <w:r>
        <w:rPr>
          <w:rFonts w:hint="cs"/>
          <w:rtl/>
          <w:lang w:eastAsia="he-IL"/>
        </w:rPr>
        <w:t xml:space="preserve">הוא מתכתב עם שאר </w:t>
      </w:r>
      <w:bookmarkStart w:id="392" w:name="_ETM_Q1_1211521"/>
      <w:bookmarkEnd w:id="392"/>
      <w:r>
        <w:rPr>
          <w:rFonts w:hint="cs"/>
          <w:rtl/>
          <w:lang w:eastAsia="he-IL"/>
        </w:rPr>
        <w:t>הסעיפים.</w:t>
      </w:r>
    </w:p>
    <w:p w14:paraId="423A26A4" w14:textId="77777777" w:rsidR="000A726F" w:rsidRDefault="000A726F" w:rsidP="000A726F">
      <w:pPr>
        <w:rPr>
          <w:rtl/>
          <w:lang w:eastAsia="he-IL"/>
        </w:rPr>
      </w:pPr>
      <w:bookmarkStart w:id="393" w:name="_ETM_Q1_1213781"/>
      <w:bookmarkStart w:id="394" w:name="_ETM_Q1_1213817"/>
      <w:bookmarkStart w:id="395" w:name="_ETM_Q1_1214517"/>
      <w:bookmarkEnd w:id="393"/>
      <w:bookmarkEnd w:id="394"/>
      <w:bookmarkEnd w:id="395"/>
    </w:p>
    <w:p w14:paraId="4E5CC0C0" w14:textId="78F55C96" w:rsidR="000A726F" w:rsidRDefault="000A726F" w:rsidP="000A726F">
      <w:pPr>
        <w:pStyle w:val="af6"/>
        <w:keepNext/>
        <w:rPr>
          <w:rtl/>
        </w:rPr>
      </w:pPr>
      <w:bookmarkStart w:id="396" w:name="ET_yor_6157_44"/>
      <w:r w:rsidRPr="000A726F">
        <w:rPr>
          <w:rStyle w:val="TagStyle"/>
          <w:rtl/>
        </w:rPr>
        <w:t xml:space="preserve"> &lt;&lt; </w:t>
      </w:r>
      <w:proofErr w:type="spellStart"/>
      <w:r w:rsidRPr="000A726F">
        <w:rPr>
          <w:rStyle w:val="TagStyle"/>
          <w:rtl/>
        </w:rPr>
        <w:t>יור</w:t>
      </w:r>
      <w:proofErr w:type="spellEnd"/>
      <w:r w:rsidRPr="000A726F">
        <w:rPr>
          <w:rStyle w:val="TagStyle"/>
          <w:rtl/>
        </w:rPr>
        <w:t xml:space="preserve"> &gt;&gt; </w:t>
      </w:r>
      <w:r>
        <w:rPr>
          <w:rtl/>
        </w:rPr>
        <w:t xml:space="preserve">היו"ר שמחה </w:t>
      </w:r>
      <w:proofErr w:type="spellStart"/>
      <w:r>
        <w:rPr>
          <w:rtl/>
        </w:rPr>
        <w:t>רוטמן</w:t>
      </w:r>
      <w:proofErr w:type="spellEnd"/>
      <w:r>
        <w:rPr>
          <w:rtl/>
        </w:rPr>
        <w:t>:</w:t>
      </w:r>
      <w:r w:rsidRPr="000A726F">
        <w:rPr>
          <w:rStyle w:val="TagStyle"/>
          <w:rtl/>
        </w:rPr>
        <w:t xml:space="preserve"> &lt;&lt; </w:t>
      </w:r>
      <w:proofErr w:type="spellStart"/>
      <w:r w:rsidRPr="000A726F">
        <w:rPr>
          <w:rStyle w:val="TagStyle"/>
          <w:rtl/>
        </w:rPr>
        <w:t>יור</w:t>
      </w:r>
      <w:proofErr w:type="spellEnd"/>
      <w:r w:rsidRPr="000A726F">
        <w:rPr>
          <w:rStyle w:val="TagStyle"/>
          <w:rtl/>
        </w:rPr>
        <w:t xml:space="preserve"> &gt;&gt;</w:t>
      </w:r>
      <w:r w:rsidR="00BB6A78">
        <w:rPr>
          <w:rtl/>
        </w:rPr>
        <w:t xml:space="preserve"> </w:t>
      </w:r>
      <w:bookmarkEnd w:id="396"/>
    </w:p>
    <w:p w14:paraId="2D512F7A" w14:textId="77777777" w:rsidR="000A726F" w:rsidRDefault="000A726F" w:rsidP="000A726F">
      <w:pPr>
        <w:pStyle w:val="KeepWithNext"/>
        <w:rPr>
          <w:rtl/>
          <w:lang w:eastAsia="he-IL"/>
        </w:rPr>
      </w:pPr>
    </w:p>
    <w:p w14:paraId="3E5E17A0" w14:textId="68A9AF5E" w:rsidR="000A726F" w:rsidRDefault="000A726F" w:rsidP="000A726F">
      <w:pPr>
        <w:rPr>
          <w:rtl/>
          <w:lang w:eastAsia="he-IL"/>
        </w:rPr>
      </w:pPr>
      <w:bookmarkStart w:id="397" w:name="_ETM_Q1_1214940"/>
      <w:bookmarkEnd w:id="397"/>
      <w:r>
        <w:rPr>
          <w:rFonts w:hint="cs"/>
          <w:rtl/>
          <w:lang w:eastAsia="he-IL"/>
        </w:rPr>
        <w:t>א</w:t>
      </w:r>
      <w:bookmarkStart w:id="398" w:name="_ETM_Q1_1214995"/>
      <w:bookmarkEnd w:id="398"/>
      <w:r>
        <w:rPr>
          <w:rFonts w:hint="cs"/>
          <w:rtl/>
          <w:lang w:eastAsia="he-IL"/>
        </w:rPr>
        <w:t xml:space="preserve">ם אנחנו נייבא לתוכו את ההגדרה של חוזר על </w:t>
      </w:r>
      <w:bookmarkStart w:id="399" w:name="_ETM_Q1_1218029"/>
      <w:bookmarkEnd w:id="399"/>
      <w:r>
        <w:rPr>
          <w:rFonts w:hint="cs"/>
          <w:rtl/>
          <w:lang w:eastAsia="he-IL"/>
        </w:rPr>
        <w:t xml:space="preserve">הצעת שירותים לבעל עסק הנמצא במצוקה בשל חשש מפגיעה פיזית </w:t>
      </w:r>
      <w:bookmarkStart w:id="400" w:name="_ETM_Q1_1221637"/>
      <w:bookmarkEnd w:id="400"/>
      <w:r>
        <w:rPr>
          <w:rFonts w:hint="cs"/>
          <w:rtl/>
          <w:lang w:eastAsia="he-IL"/>
        </w:rPr>
        <w:t>בגופו או ברכושו במטרה לקבל ממנו תשלו</w:t>
      </w:r>
      <w:bookmarkStart w:id="401" w:name="_ETM_Q1_1225862"/>
      <w:bookmarkEnd w:id="401"/>
      <w:r>
        <w:rPr>
          <w:rFonts w:hint="cs"/>
          <w:rtl/>
          <w:lang w:eastAsia="he-IL"/>
        </w:rPr>
        <w:t>ם שאיננו הולם את התמורה שקיבל, למרות</w:t>
      </w:r>
      <w:r w:rsidR="004B49DC">
        <w:rPr>
          <w:rFonts w:hint="cs"/>
          <w:rtl/>
          <w:lang w:eastAsia="he-IL"/>
        </w:rPr>
        <w:t xml:space="preserve"> </w:t>
      </w:r>
      <w:r>
        <w:rPr>
          <w:rFonts w:hint="cs"/>
          <w:rtl/>
          <w:lang w:eastAsia="he-IL"/>
        </w:rPr>
        <w:t>שהוא סירב, אז אפשר אבל אז במקרה הזה אנחנו כבר ב-(ב).</w:t>
      </w:r>
      <w:r w:rsidR="004B49DC">
        <w:rPr>
          <w:rFonts w:hint="cs"/>
          <w:rtl/>
          <w:lang w:eastAsia="he-IL"/>
        </w:rPr>
        <w:t xml:space="preserve"> </w:t>
      </w:r>
      <w:r>
        <w:rPr>
          <w:rFonts w:hint="cs"/>
          <w:rtl/>
          <w:lang w:eastAsia="he-IL"/>
        </w:rPr>
        <w:t xml:space="preserve">אני לא צריך שהוא יעשה את זה באופן חוזר ונשנה. </w:t>
      </w:r>
    </w:p>
    <w:p w14:paraId="57FDFBF7" w14:textId="77777777" w:rsidR="000A726F" w:rsidRDefault="000A726F" w:rsidP="000A726F">
      <w:pPr>
        <w:pStyle w:val="KeepWithNext"/>
        <w:rPr>
          <w:rtl/>
          <w:lang w:eastAsia="he-IL"/>
        </w:rPr>
      </w:pPr>
      <w:bookmarkStart w:id="402" w:name="_ETM_Q1_1234614"/>
      <w:bookmarkEnd w:id="402"/>
    </w:p>
    <w:p w14:paraId="6F9BFBFF" w14:textId="783C1192" w:rsidR="000A726F" w:rsidRDefault="000A726F" w:rsidP="000A726F">
      <w:pPr>
        <w:rPr>
          <w:rtl/>
          <w:lang w:eastAsia="he-IL"/>
        </w:rPr>
      </w:pPr>
      <w:r>
        <w:rPr>
          <w:rFonts w:hint="cs"/>
          <w:rtl/>
          <w:lang w:eastAsia="he-IL"/>
        </w:rPr>
        <w:t>מ</w:t>
      </w:r>
      <w:bookmarkStart w:id="403" w:name="_ETM_Q1_1238931"/>
      <w:bookmarkStart w:id="404" w:name="_ETM_Q1_1238955"/>
      <w:bookmarkEnd w:id="403"/>
      <w:bookmarkEnd w:id="404"/>
      <w:r>
        <w:rPr>
          <w:rFonts w:hint="cs"/>
          <w:rtl/>
          <w:lang w:eastAsia="he-IL"/>
        </w:rPr>
        <w:t xml:space="preserve">ספיק פעם אחת שהוא ידרוש. אני </w:t>
      </w:r>
      <w:bookmarkStart w:id="405" w:name="_ETM_Q1_1236407"/>
      <w:bookmarkEnd w:id="405"/>
      <w:r>
        <w:rPr>
          <w:rFonts w:hint="cs"/>
          <w:rtl/>
          <w:lang w:eastAsia="he-IL"/>
        </w:rPr>
        <w:t>לא צריך את (ג). אני חושב ש-(ג)</w:t>
      </w:r>
      <w:r>
        <w:rPr>
          <w:rFonts w:hint="cs"/>
          <w:lang w:eastAsia="he-IL"/>
        </w:rPr>
        <w:t xml:space="preserve"> </w:t>
      </w:r>
      <w:r>
        <w:rPr>
          <w:rFonts w:hint="cs"/>
          <w:rtl/>
          <w:lang w:eastAsia="he-IL"/>
        </w:rPr>
        <w:t>מיותר. אני אומר את דעתי אבל אני כמובן פתוח לשמוע אחרים. אני</w:t>
      </w:r>
      <w:bookmarkStart w:id="406" w:name="_ETM_Q1_1243872"/>
      <w:bookmarkEnd w:id="406"/>
      <w:r>
        <w:rPr>
          <w:rFonts w:hint="cs"/>
          <w:rtl/>
          <w:lang w:eastAsia="he-IL"/>
        </w:rPr>
        <w:t xml:space="preserve"> חושב ש-(ג) בצורתו הנוכחית הוא בוודאי מיותר. אם נייבא אליו את סעיפים (א) ו-(ב), ממילא הוא לא יוסיף לנו כלום. </w:t>
      </w:r>
      <w:bookmarkStart w:id="407" w:name="_ETM_Q1_1253245"/>
      <w:bookmarkEnd w:id="407"/>
      <w:r>
        <w:rPr>
          <w:rFonts w:hint="cs"/>
          <w:rtl/>
          <w:lang w:eastAsia="he-IL"/>
        </w:rPr>
        <w:t>אם לא נייבא אליו, הוא באמת מתאים לחוק הספאם יותר</w:t>
      </w:r>
      <w:bookmarkStart w:id="408" w:name="_ETM_Q1_1258130"/>
      <w:bookmarkEnd w:id="408"/>
      <w:r>
        <w:rPr>
          <w:rFonts w:hint="cs"/>
          <w:rtl/>
          <w:lang w:eastAsia="he-IL"/>
        </w:rPr>
        <w:t xml:space="preserve"> מאשר לחוק גביית דמי</w:t>
      </w:r>
      <w:r w:rsidR="004B49DC">
        <w:rPr>
          <w:rFonts w:hint="cs"/>
          <w:rtl/>
          <w:lang w:eastAsia="he-IL"/>
        </w:rPr>
        <w:t xml:space="preserve"> </w:t>
      </w:r>
      <w:r>
        <w:rPr>
          <w:rFonts w:hint="cs"/>
          <w:rtl/>
          <w:lang w:eastAsia="he-IL"/>
        </w:rPr>
        <w:t>חסות.</w:t>
      </w:r>
    </w:p>
    <w:p w14:paraId="700BD48F" w14:textId="77777777" w:rsidR="000A726F" w:rsidRDefault="000A726F" w:rsidP="000A726F">
      <w:pPr>
        <w:rPr>
          <w:rtl/>
          <w:lang w:eastAsia="he-IL"/>
        </w:rPr>
      </w:pPr>
      <w:bookmarkStart w:id="409" w:name="_ETM_Q1_1260943"/>
      <w:bookmarkStart w:id="410" w:name="_ETM_Q1_1260977"/>
      <w:bookmarkEnd w:id="409"/>
      <w:bookmarkEnd w:id="410"/>
    </w:p>
    <w:p w14:paraId="7096F7DD" w14:textId="011725BD" w:rsidR="000A726F" w:rsidRDefault="000A726F" w:rsidP="000A726F">
      <w:pPr>
        <w:rPr>
          <w:rtl/>
          <w:lang w:eastAsia="he-IL"/>
        </w:rPr>
      </w:pPr>
      <w:bookmarkStart w:id="411" w:name="_ETM_Q1_1261086"/>
      <w:bookmarkStart w:id="412" w:name="_ETM_Q1_1261118"/>
      <w:bookmarkEnd w:id="411"/>
      <w:bookmarkEnd w:id="412"/>
      <w:r>
        <w:rPr>
          <w:rFonts w:hint="cs"/>
          <w:rtl/>
          <w:lang w:eastAsia="he-IL"/>
        </w:rPr>
        <w:t xml:space="preserve">"מודיע לבעל העסק באמירה או בהתנהגות שהוא נותן השירות הבלעדי באזור". בעיניי זה ניסוח </w:t>
      </w:r>
      <w:bookmarkStart w:id="413" w:name="_ETM_Q1_1266731"/>
      <w:bookmarkEnd w:id="413"/>
      <w:r>
        <w:rPr>
          <w:rFonts w:hint="cs"/>
          <w:rtl/>
          <w:lang w:eastAsia="he-IL"/>
        </w:rPr>
        <w:t>שאנחנו צריכים לטייב אותו היום בצורה</w:t>
      </w:r>
      <w:r w:rsidR="004B49DC">
        <w:rPr>
          <w:rFonts w:hint="cs"/>
          <w:rtl/>
          <w:lang w:eastAsia="he-IL"/>
        </w:rPr>
        <w:t xml:space="preserve"> </w:t>
      </w:r>
      <w:r>
        <w:rPr>
          <w:rFonts w:hint="cs"/>
          <w:rtl/>
          <w:lang w:eastAsia="he-IL"/>
        </w:rPr>
        <w:t xml:space="preserve">די משמעותית כי </w:t>
      </w:r>
      <w:bookmarkStart w:id="414" w:name="_ETM_Q1_1270014"/>
      <w:bookmarkEnd w:id="414"/>
      <w:r>
        <w:rPr>
          <w:rFonts w:hint="cs"/>
          <w:rtl/>
          <w:lang w:eastAsia="he-IL"/>
        </w:rPr>
        <w:t xml:space="preserve">למיטב ידיעתי יש עדיין במדינת ישראל מקומות בהם </w:t>
      </w:r>
      <w:bookmarkStart w:id="415" w:name="_ETM_Q1_1275636"/>
      <w:bookmarkEnd w:id="415"/>
      <w:r>
        <w:rPr>
          <w:rFonts w:hint="cs"/>
          <w:rtl/>
          <w:lang w:eastAsia="he-IL"/>
        </w:rPr>
        <w:t xml:space="preserve">יש ספק אחד של שירותי גז שזכה במכרז, </w:t>
      </w:r>
      <w:bookmarkStart w:id="416" w:name="_ETM_Q1_1278840"/>
      <w:bookmarkEnd w:id="416"/>
      <w:r>
        <w:rPr>
          <w:rFonts w:hint="cs"/>
          <w:rtl/>
          <w:lang w:eastAsia="he-IL"/>
        </w:rPr>
        <w:t xml:space="preserve">באזור שבו אני גר אין כבלים אלא רק בזק </w:t>
      </w:r>
      <w:bookmarkStart w:id="417" w:name="_ETM_Q1_1287921"/>
      <w:bookmarkEnd w:id="417"/>
      <w:r>
        <w:rPr>
          <w:rFonts w:hint="cs"/>
          <w:rtl/>
          <w:lang w:eastAsia="he-IL"/>
        </w:rPr>
        <w:t xml:space="preserve">כך שספק שירותי התשתית היחיד הוא בזק. אם הטכנאי </w:t>
      </w:r>
      <w:bookmarkStart w:id="418" w:name="_ETM_Q1_1292948"/>
      <w:bookmarkEnd w:id="418"/>
      <w:r>
        <w:rPr>
          <w:rFonts w:hint="cs"/>
          <w:rtl/>
          <w:lang w:eastAsia="he-IL"/>
        </w:rPr>
        <w:t>של בזק יגיד לי שהוא נותן השירות הבלעדי באזור,</w:t>
      </w:r>
      <w:r w:rsidR="004B49DC">
        <w:rPr>
          <w:rFonts w:hint="cs"/>
          <w:rtl/>
          <w:lang w:eastAsia="he-IL"/>
        </w:rPr>
        <w:t xml:space="preserve"> </w:t>
      </w:r>
      <w:r>
        <w:rPr>
          <w:rFonts w:hint="cs"/>
          <w:rtl/>
          <w:lang w:eastAsia="he-IL"/>
        </w:rPr>
        <w:t>לא לזה התכוון המשורר. אני חושב שהאמירות</w:t>
      </w:r>
      <w:r w:rsidR="004B49DC">
        <w:rPr>
          <w:rFonts w:hint="cs"/>
          <w:rtl/>
          <w:lang w:eastAsia="he-IL"/>
        </w:rPr>
        <w:t xml:space="preserve"> </w:t>
      </w:r>
      <w:r>
        <w:rPr>
          <w:rFonts w:hint="cs"/>
          <w:rtl/>
          <w:lang w:eastAsia="he-IL"/>
        </w:rPr>
        <w:t>האלה של אני</w:t>
      </w:r>
      <w:r w:rsidR="004B49DC">
        <w:rPr>
          <w:rFonts w:hint="cs"/>
          <w:rtl/>
          <w:lang w:eastAsia="he-IL"/>
        </w:rPr>
        <w:t xml:space="preserve"> </w:t>
      </w:r>
      <w:r>
        <w:rPr>
          <w:rFonts w:hint="cs"/>
          <w:rtl/>
          <w:lang w:eastAsia="he-IL"/>
        </w:rPr>
        <w:t xml:space="preserve">ספק השירות הבלעדי באזור, מכוסות כבר היום </w:t>
      </w:r>
      <w:r>
        <w:rPr>
          <w:rtl/>
          <w:lang w:eastAsia="he-IL"/>
        </w:rPr>
        <w:t>–</w:t>
      </w:r>
      <w:r>
        <w:rPr>
          <w:rFonts w:hint="cs"/>
          <w:rtl/>
          <w:lang w:eastAsia="he-IL"/>
        </w:rPr>
        <w:t xml:space="preserve"> וראיתי גם על זה דוגמאות של כתבי אישום שהוגשו </w:t>
      </w:r>
      <w:r>
        <w:rPr>
          <w:rtl/>
          <w:lang w:eastAsia="he-IL"/>
        </w:rPr>
        <w:t>–</w:t>
      </w:r>
      <w:r>
        <w:rPr>
          <w:rFonts w:hint="cs"/>
          <w:rtl/>
          <w:lang w:eastAsia="he-IL"/>
        </w:rPr>
        <w:t xml:space="preserve"> בתוך (ב), </w:t>
      </w:r>
      <w:bookmarkStart w:id="419" w:name="_ETM_Q1_1307333"/>
      <w:bookmarkEnd w:id="419"/>
      <w:r>
        <w:rPr>
          <w:rFonts w:hint="cs"/>
          <w:rtl/>
          <w:lang w:eastAsia="he-IL"/>
        </w:rPr>
        <w:t xml:space="preserve">בפסיקה. אני לא בטוח שצריך לכתוב זאת במפורש בחקיקה </w:t>
      </w:r>
      <w:bookmarkStart w:id="420" w:name="_ETM_Q1_1309640"/>
      <w:bookmarkEnd w:id="420"/>
      <w:r>
        <w:rPr>
          <w:rFonts w:hint="cs"/>
          <w:rtl/>
          <w:lang w:eastAsia="he-IL"/>
        </w:rPr>
        <w:t xml:space="preserve">. אני חושב שאפשר לייבא את זה לתוך (ב) בהגדרה. שוב, "מודיע לבעל </w:t>
      </w:r>
      <w:bookmarkStart w:id="421" w:name="_ETM_Q1_1316179"/>
      <w:bookmarkEnd w:id="421"/>
      <w:r>
        <w:rPr>
          <w:rFonts w:hint="cs"/>
          <w:rtl/>
          <w:lang w:eastAsia="he-IL"/>
        </w:rPr>
        <w:t>עסק השרוי במצוקה" שכך וכך שהוא נותן השירות הבלעדי</w:t>
      </w:r>
      <w:r w:rsidR="004B49DC">
        <w:rPr>
          <w:rFonts w:hint="cs"/>
          <w:rtl/>
          <w:lang w:eastAsia="he-IL"/>
        </w:rPr>
        <w:t xml:space="preserve"> </w:t>
      </w:r>
      <w:r>
        <w:rPr>
          <w:rFonts w:hint="cs"/>
          <w:rtl/>
          <w:lang w:eastAsia="he-IL"/>
        </w:rPr>
        <w:t>באזור, זאת</w:t>
      </w:r>
      <w:r w:rsidR="004B49DC">
        <w:rPr>
          <w:rFonts w:hint="cs"/>
          <w:rtl/>
          <w:lang w:eastAsia="he-IL"/>
        </w:rPr>
        <w:t xml:space="preserve"> </w:t>
      </w:r>
      <w:r>
        <w:rPr>
          <w:rFonts w:hint="cs"/>
          <w:rtl/>
          <w:lang w:eastAsia="he-IL"/>
        </w:rPr>
        <w:t xml:space="preserve">פשוט תוספת פירוש </w:t>
      </w:r>
      <w:bookmarkStart w:id="422" w:name="_ETM_Q1_1323807"/>
      <w:bookmarkEnd w:id="422"/>
      <w:r>
        <w:rPr>
          <w:rFonts w:hint="cs"/>
          <w:rtl/>
          <w:lang w:eastAsia="he-IL"/>
        </w:rPr>
        <w:t xml:space="preserve">ל-(ב). אני אומר שאפשר כאן לחדד את זה אבל </w:t>
      </w:r>
      <w:bookmarkStart w:id="423" w:name="_ETM_Q1_1332037"/>
      <w:bookmarkEnd w:id="423"/>
      <w:r>
        <w:rPr>
          <w:rFonts w:hint="cs"/>
          <w:rtl/>
          <w:lang w:eastAsia="he-IL"/>
        </w:rPr>
        <w:t>בוודאי שבצורתו הרחב הנוכחית אנחנו עדיין לא שם.</w:t>
      </w:r>
      <w:bookmarkStart w:id="424" w:name="_ETM_Q1_1334375"/>
      <w:bookmarkEnd w:id="424"/>
      <w:r>
        <w:rPr>
          <w:rFonts w:hint="cs"/>
          <w:rtl/>
          <w:lang w:eastAsia="he-IL"/>
        </w:rPr>
        <w:t xml:space="preserve"> שוב, אנחנו בשלבי הטיוטה. </w:t>
      </w:r>
    </w:p>
    <w:p w14:paraId="6AB7C30C" w14:textId="77777777" w:rsidR="000A726F" w:rsidRDefault="000A726F" w:rsidP="000A726F">
      <w:pPr>
        <w:rPr>
          <w:rtl/>
          <w:lang w:eastAsia="he-IL"/>
        </w:rPr>
      </w:pPr>
      <w:bookmarkStart w:id="425" w:name="_ETM_Q1_1338348"/>
      <w:bookmarkStart w:id="426" w:name="_ETM_Q1_1338392"/>
      <w:bookmarkEnd w:id="425"/>
      <w:bookmarkEnd w:id="426"/>
    </w:p>
    <w:p w14:paraId="77C1A816" w14:textId="7ABE232B" w:rsidR="00EE1D46" w:rsidRDefault="000A726F" w:rsidP="000A726F">
      <w:pPr>
        <w:rPr>
          <w:rtl/>
          <w:lang w:eastAsia="he-IL"/>
        </w:rPr>
      </w:pPr>
      <w:bookmarkStart w:id="427" w:name="_ETM_Q1_1338443"/>
      <w:bookmarkStart w:id="428" w:name="_ETM_Q1_1338474"/>
      <w:bookmarkEnd w:id="427"/>
      <w:bookmarkEnd w:id="428"/>
      <w:r>
        <w:rPr>
          <w:rFonts w:hint="cs"/>
          <w:rtl/>
          <w:lang w:eastAsia="he-IL"/>
        </w:rPr>
        <w:t xml:space="preserve">"המקבל כסף ממספר בעלי עסק". </w:t>
      </w:r>
      <w:bookmarkStart w:id="429" w:name="_ETM_Q1_1340956"/>
      <w:bookmarkEnd w:id="429"/>
      <w:r>
        <w:rPr>
          <w:rFonts w:hint="cs"/>
          <w:rtl/>
          <w:lang w:eastAsia="he-IL"/>
        </w:rPr>
        <w:t>זה הפיל שבחדר.</w:t>
      </w:r>
      <w:r w:rsidR="00BB6A78">
        <w:rPr>
          <w:rFonts w:hint="cs"/>
          <w:rtl/>
          <w:lang w:eastAsia="he-IL"/>
        </w:rPr>
        <w:t xml:space="preserve"> </w:t>
      </w:r>
      <w:r>
        <w:rPr>
          <w:rFonts w:hint="cs"/>
          <w:rtl/>
          <w:lang w:eastAsia="he-IL"/>
        </w:rPr>
        <w:t>המקבל כסף, או המקבל תשלום, לדעתי זה ביטוי יותר נכון כי אנחנו</w:t>
      </w:r>
      <w:r w:rsidR="004B49DC">
        <w:rPr>
          <w:rFonts w:hint="cs"/>
          <w:rtl/>
          <w:lang w:eastAsia="he-IL"/>
        </w:rPr>
        <w:t xml:space="preserve"> </w:t>
      </w:r>
      <w:r>
        <w:rPr>
          <w:rFonts w:hint="cs"/>
          <w:rtl/>
          <w:lang w:eastAsia="he-IL"/>
        </w:rPr>
        <w:t xml:space="preserve">עוסקים בתשלום ולא בכסף, ממספר בעלי עסק בתקופה של. </w:t>
      </w:r>
      <w:bookmarkStart w:id="430" w:name="_ETM_Q1_1357591"/>
      <w:bookmarkEnd w:id="430"/>
      <w:r>
        <w:rPr>
          <w:rFonts w:hint="cs"/>
          <w:rtl/>
          <w:lang w:eastAsia="he-IL"/>
        </w:rPr>
        <w:t>כלומר,</w:t>
      </w:r>
      <w:r w:rsidR="004B49DC">
        <w:rPr>
          <w:rFonts w:hint="cs"/>
          <w:rtl/>
          <w:lang w:eastAsia="he-IL"/>
        </w:rPr>
        <w:t xml:space="preserve"> </w:t>
      </w:r>
      <w:r>
        <w:rPr>
          <w:rFonts w:hint="cs"/>
          <w:rtl/>
          <w:lang w:eastAsia="he-IL"/>
        </w:rPr>
        <w:t xml:space="preserve">זה קצת מתכתב עם מה שדיברנו בסוף </w:t>
      </w:r>
      <w:bookmarkStart w:id="431" w:name="_ETM_Q1_1357944"/>
      <w:bookmarkEnd w:id="431"/>
      <w:r>
        <w:rPr>
          <w:rFonts w:hint="cs"/>
          <w:rtl/>
          <w:lang w:eastAsia="he-IL"/>
        </w:rPr>
        <w:t>הדיון הקודם, לנסות לצמצם את החזקה</w:t>
      </w:r>
      <w:r w:rsidR="00EE1D46">
        <w:rPr>
          <w:rFonts w:hint="cs"/>
          <w:rtl/>
          <w:lang w:eastAsia="he-IL"/>
        </w:rPr>
        <w:t xml:space="preserve"> לאירועים של </w:t>
      </w:r>
      <w:bookmarkStart w:id="432" w:name="_ETM_Q1_1364134"/>
      <w:bookmarkEnd w:id="432"/>
      <w:r w:rsidR="00EE1D46">
        <w:rPr>
          <w:rFonts w:hint="cs"/>
          <w:rtl/>
          <w:lang w:eastAsia="he-IL"/>
        </w:rPr>
        <w:t>מספרים, אזורים, זמנים וזאת כדי לדאוג שהחזקה לא תופסת לנו</w:t>
      </w:r>
      <w:bookmarkStart w:id="433" w:name="_ETM_Q1_1369535"/>
      <w:bookmarkEnd w:id="433"/>
      <w:r w:rsidR="00EE1D46">
        <w:rPr>
          <w:rFonts w:hint="cs"/>
          <w:rtl/>
          <w:lang w:eastAsia="he-IL"/>
        </w:rPr>
        <w:t xml:space="preserve"> דברים שאנחנו לא רוצים ולא מייצר</w:t>
      </w:r>
      <w:bookmarkStart w:id="434" w:name="_ETM_Q1_1373539"/>
      <w:bookmarkEnd w:id="434"/>
      <w:r w:rsidR="00EE1D46">
        <w:rPr>
          <w:rFonts w:hint="cs"/>
          <w:rtl/>
          <w:lang w:eastAsia="he-IL"/>
        </w:rPr>
        <w:t>ת לנו פגעה קשה מדי בהליך.</w:t>
      </w:r>
    </w:p>
    <w:p w14:paraId="33E10DF7" w14:textId="77777777" w:rsidR="00EE1D46" w:rsidRDefault="00EE1D46" w:rsidP="000A726F">
      <w:pPr>
        <w:rPr>
          <w:rtl/>
          <w:lang w:eastAsia="he-IL"/>
        </w:rPr>
      </w:pPr>
      <w:bookmarkStart w:id="435" w:name="_ETM_Q1_1388271"/>
      <w:bookmarkStart w:id="436" w:name="_ETM_Q1_1388316"/>
      <w:bookmarkEnd w:id="435"/>
      <w:bookmarkEnd w:id="436"/>
    </w:p>
    <w:p w14:paraId="0FFBEBAD" w14:textId="6D04AE09" w:rsidR="000A726F" w:rsidRDefault="00EE1D46" w:rsidP="000A726F">
      <w:pPr>
        <w:rPr>
          <w:rtl/>
          <w:lang w:eastAsia="he-IL"/>
        </w:rPr>
      </w:pPr>
      <w:bookmarkStart w:id="437" w:name="_ETM_Q1_1388382"/>
      <w:bookmarkStart w:id="438" w:name="_ETM_Q1_1388412"/>
      <w:bookmarkEnd w:id="437"/>
      <w:bookmarkEnd w:id="438"/>
      <w:r>
        <w:rPr>
          <w:rFonts w:hint="cs"/>
          <w:rtl/>
          <w:lang w:eastAsia="he-IL"/>
        </w:rPr>
        <w:t xml:space="preserve">"המקבל כסף </w:t>
      </w:r>
      <w:bookmarkStart w:id="439" w:name="_ETM_Q1_1379722"/>
      <w:bookmarkEnd w:id="439"/>
      <w:r>
        <w:rPr>
          <w:rFonts w:hint="cs"/>
          <w:rtl/>
          <w:lang w:eastAsia="he-IL"/>
        </w:rPr>
        <w:t xml:space="preserve">ממספר בעלי עסק בתקופה של, פרק זמן, מבלי </w:t>
      </w:r>
      <w:bookmarkStart w:id="440" w:name="_ETM_Q1_1380961"/>
      <w:bookmarkEnd w:id="440"/>
      <w:r>
        <w:rPr>
          <w:rFonts w:hint="cs"/>
          <w:rtl/>
          <w:lang w:eastAsia="he-IL"/>
        </w:rPr>
        <w:t xml:space="preserve">לספק שירות ההולם את התמורה שקיבל, חזקה כי ידע </w:t>
      </w:r>
      <w:bookmarkStart w:id="441" w:name="_ETM_Q1_1383495"/>
      <w:bookmarkEnd w:id="441"/>
      <w:r>
        <w:rPr>
          <w:rFonts w:hint="cs"/>
          <w:rtl/>
          <w:lang w:eastAsia="he-IL"/>
        </w:rPr>
        <w:t xml:space="preserve">על המצוקה של בעל העסק". גם כאן, שוב, זה כתוב </w:t>
      </w:r>
      <w:bookmarkStart w:id="442" w:name="_ETM_Q1_1389129"/>
      <w:bookmarkEnd w:id="442"/>
      <w:r>
        <w:rPr>
          <w:rFonts w:hint="cs"/>
          <w:rtl/>
          <w:lang w:eastAsia="he-IL"/>
        </w:rPr>
        <w:t>במשתמע, ההבנה שלי</w:t>
      </w:r>
      <w:r w:rsidR="004B49DC">
        <w:rPr>
          <w:rFonts w:hint="cs"/>
          <w:rtl/>
          <w:lang w:eastAsia="he-IL"/>
        </w:rPr>
        <w:t xml:space="preserve"> </w:t>
      </w:r>
      <w:r>
        <w:rPr>
          <w:rFonts w:hint="cs"/>
          <w:rtl/>
          <w:lang w:eastAsia="he-IL"/>
        </w:rPr>
        <w:t xml:space="preserve">היא שגם כאן אני לא </w:t>
      </w:r>
      <w:bookmarkStart w:id="443" w:name="_ETM_Q1_1392718"/>
      <w:bookmarkEnd w:id="443"/>
      <w:r>
        <w:rPr>
          <w:rFonts w:hint="cs"/>
          <w:rtl/>
          <w:lang w:eastAsia="he-IL"/>
        </w:rPr>
        <w:t>מוותר על היסוד העובדתי של קיומה של המצוקה</w:t>
      </w:r>
      <w:r w:rsidR="004B49DC">
        <w:rPr>
          <w:rFonts w:hint="cs"/>
          <w:rtl/>
          <w:lang w:eastAsia="he-IL"/>
        </w:rPr>
        <w:t xml:space="preserve"> </w:t>
      </w:r>
      <w:r>
        <w:rPr>
          <w:rFonts w:hint="cs"/>
          <w:rtl/>
          <w:lang w:eastAsia="he-IL"/>
        </w:rPr>
        <w:t xml:space="preserve">והחשש </w:t>
      </w:r>
      <w:bookmarkStart w:id="444" w:name="_ETM_Q1_1397931"/>
      <w:bookmarkEnd w:id="444"/>
      <w:r>
        <w:rPr>
          <w:rFonts w:hint="cs"/>
          <w:rtl/>
          <w:lang w:eastAsia="he-IL"/>
        </w:rPr>
        <w:t xml:space="preserve">מפגיעה פיזית ברכוש. כלומר, היסודות העובדתיים שקיימים כאן, דהיינו </w:t>
      </w:r>
      <w:bookmarkStart w:id="445" w:name="_ETM_Q1_1404513"/>
      <w:bookmarkEnd w:id="445"/>
      <w:r>
        <w:rPr>
          <w:rFonts w:hint="cs"/>
          <w:rtl/>
          <w:lang w:eastAsia="he-IL"/>
        </w:rPr>
        <w:t xml:space="preserve">בעל עסק, מצוקה וחשש, לא סתם מצוקה או חשש אלא חשש לפגיעה פיזית בגופו או ברכושו </w:t>
      </w:r>
      <w:bookmarkStart w:id="446" w:name="_ETM_Q1_1413224"/>
      <w:bookmarkEnd w:id="446"/>
      <w:r>
        <w:rPr>
          <w:rFonts w:hint="cs"/>
          <w:rtl/>
          <w:lang w:eastAsia="he-IL"/>
        </w:rPr>
        <w:t>ותשלום שאיננו הולם את התמורה, כל היסודות העובדתיים קיימים</w:t>
      </w:r>
      <w:bookmarkStart w:id="447" w:name="_ETM_Q1_1419095"/>
      <w:bookmarkEnd w:id="447"/>
      <w:r>
        <w:rPr>
          <w:rFonts w:hint="cs"/>
          <w:rtl/>
          <w:lang w:eastAsia="he-IL"/>
        </w:rPr>
        <w:t>, החזקה רק נותנת לי חזקת מודעות למצוקה שאנחנו</w:t>
      </w:r>
      <w:bookmarkStart w:id="448" w:name="_ETM_Q1_1425219"/>
      <w:bookmarkEnd w:id="448"/>
      <w:r>
        <w:rPr>
          <w:rFonts w:hint="cs"/>
          <w:rtl/>
          <w:lang w:eastAsia="he-IL"/>
        </w:rPr>
        <w:t xml:space="preserve"> מוכיחים שהיא קיימת עובדתית. זה רק עושה לי את הלינקג' לקיום של המודעות.</w:t>
      </w:r>
    </w:p>
    <w:p w14:paraId="6DA4200E" w14:textId="77777777" w:rsidR="00EE1D46" w:rsidRDefault="00EE1D46" w:rsidP="000A726F">
      <w:pPr>
        <w:rPr>
          <w:rtl/>
          <w:lang w:eastAsia="he-IL"/>
        </w:rPr>
      </w:pPr>
    </w:p>
    <w:p w14:paraId="4E45C386" w14:textId="3095F33A" w:rsidR="00EE1D46" w:rsidRDefault="00EE1D46" w:rsidP="00EE1D46">
      <w:pPr>
        <w:pStyle w:val="af9"/>
        <w:keepNext/>
        <w:rPr>
          <w:rtl/>
          <w:lang w:eastAsia="he-IL"/>
        </w:rPr>
      </w:pPr>
      <w:bookmarkStart w:id="449" w:name="ET_guest_הגר_יהב_47"/>
      <w:r w:rsidRPr="00EE1D46">
        <w:rPr>
          <w:rStyle w:val="TagStyle"/>
          <w:rtl/>
        </w:rPr>
        <w:t xml:space="preserve"> &lt;&lt; אורח &gt;&gt; </w:t>
      </w:r>
      <w:r>
        <w:rPr>
          <w:rtl/>
          <w:lang w:eastAsia="he-IL"/>
        </w:rPr>
        <w:t>הגר יהב:</w:t>
      </w:r>
      <w:r w:rsidRPr="00EE1D46">
        <w:rPr>
          <w:rStyle w:val="TagStyle"/>
          <w:rtl/>
        </w:rPr>
        <w:t xml:space="preserve"> &lt;&lt; אורח &gt;&gt;</w:t>
      </w:r>
      <w:r w:rsidR="00BB6A78">
        <w:rPr>
          <w:rtl/>
          <w:lang w:eastAsia="he-IL"/>
        </w:rPr>
        <w:t xml:space="preserve"> </w:t>
      </w:r>
      <w:bookmarkEnd w:id="449"/>
    </w:p>
    <w:p w14:paraId="7D6729BF" w14:textId="77777777" w:rsidR="00EE1D46" w:rsidRDefault="00EE1D46" w:rsidP="00EE1D46">
      <w:pPr>
        <w:pStyle w:val="KeepWithNext"/>
        <w:rPr>
          <w:rtl/>
          <w:lang w:eastAsia="he-IL"/>
        </w:rPr>
      </w:pPr>
    </w:p>
    <w:p w14:paraId="180D7764" w14:textId="39FFE547" w:rsidR="00EE1D46" w:rsidRDefault="00EE1D46" w:rsidP="00EE1D46">
      <w:pPr>
        <w:rPr>
          <w:rtl/>
          <w:lang w:eastAsia="he-IL"/>
        </w:rPr>
      </w:pPr>
      <w:r>
        <w:rPr>
          <w:rFonts w:hint="cs"/>
          <w:rtl/>
          <w:lang w:eastAsia="he-IL"/>
        </w:rPr>
        <w:t xml:space="preserve">אבל זה לא רק תשלום. </w:t>
      </w:r>
      <w:r w:rsidR="0029687E">
        <w:rPr>
          <w:rFonts w:hint="cs"/>
          <w:rtl/>
          <w:lang w:eastAsia="he-IL"/>
        </w:rPr>
        <w:t>דיברנו גם על מקרים בהם הקורבן מתבקש על ידי הסוחט</w:t>
      </w:r>
      <w:bookmarkStart w:id="450" w:name="_ETM_Q1_1446334"/>
      <w:bookmarkEnd w:id="450"/>
      <w:r w:rsidR="0029687E">
        <w:rPr>
          <w:rFonts w:hint="cs"/>
          <w:rtl/>
          <w:lang w:eastAsia="he-IL"/>
        </w:rPr>
        <w:t>, זה הבן אדם, אתה מעכשיו מעסיק אותו אצלך.</w:t>
      </w:r>
    </w:p>
    <w:p w14:paraId="772A7A95" w14:textId="77777777" w:rsidR="0029687E" w:rsidRDefault="0029687E" w:rsidP="00EE1D46">
      <w:pPr>
        <w:rPr>
          <w:rtl/>
          <w:lang w:eastAsia="he-IL"/>
        </w:rPr>
      </w:pPr>
    </w:p>
    <w:p w14:paraId="2959CB0A" w14:textId="4AE9B198" w:rsidR="0029687E" w:rsidRDefault="0029687E" w:rsidP="0029687E">
      <w:pPr>
        <w:pStyle w:val="af6"/>
        <w:keepNext/>
        <w:rPr>
          <w:rtl/>
        </w:rPr>
      </w:pPr>
      <w:r w:rsidRPr="0029687E">
        <w:rPr>
          <w:rStyle w:val="TagStyle"/>
          <w:rtl/>
        </w:rPr>
        <w:t xml:space="preserve"> &lt;&lt; </w:t>
      </w:r>
      <w:proofErr w:type="spellStart"/>
      <w:r w:rsidRPr="0029687E">
        <w:rPr>
          <w:rStyle w:val="TagStyle"/>
          <w:rtl/>
        </w:rPr>
        <w:t>יור</w:t>
      </w:r>
      <w:proofErr w:type="spellEnd"/>
      <w:r w:rsidRPr="0029687E">
        <w:rPr>
          <w:rStyle w:val="TagStyle"/>
          <w:rtl/>
        </w:rPr>
        <w:t xml:space="preserve"> &gt;&gt; </w:t>
      </w:r>
      <w:r>
        <w:rPr>
          <w:rtl/>
        </w:rPr>
        <w:t xml:space="preserve">היו"ר שמחה </w:t>
      </w:r>
      <w:proofErr w:type="spellStart"/>
      <w:r>
        <w:rPr>
          <w:rtl/>
        </w:rPr>
        <w:t>רוטמן</w:t>
      </w:r>
      <w:proofErr w:type="spellEnd"/>
      <w:r>
        <w:rPr>
          <w:rtl/>
        </w:rPr>
        <w:t>:</w:t>
      </w:r>
      <w:r w:rsidRPr="0029687E">
        <w:rPr>
          <w:rStyle w:val="TagStyle"/>
          <w:rtl/>
        </w:rPr>
        <w:t xml:space="preserve"> &lt;&lt; </w:t>
      </w:r>
      <w:proofErr w:type="spellStart"/>
      <w:r w:rsidRPr="0029687E">
        <w:rPr>
          <w:rStyle w:val="TagStyle"/>
          <w:rtl/>
        </w:rPr>
        <w:t>יור</w:t>
      </w:r>
      <w:proofErr w:type="spellEnd"/>
      <w:r w:rsidRPr="0029687E">
        <w:rPr>
          <w:rStyle w:val="TagStyle"/>
          <w:rtl/>
        </w:rPr>
        <w:t xml:space="preserve"> &gt;&gt;</w:t>
      </w:r>
      <w:r w:rsidR="00BB6A78">
        <w:rPr>
          <w:rtl/>
        </w:rPr>
        <w:t xml:space="preserve"> </w:t>
      </w:r>
    </w:p>
    <w:p w14:paraId="5F997F63" w14:textId="77777777" w:rsidR="0029687E" w:rsidRDefault="0029687E" w:rsidP="0029687E">
      <w:pPr>
        <w:pStyle w:val="KeepWithNext"/>
        <w:rPr>
          <w:rtl/>
          <w:lang w:eastAsia="he-IL"/>
        </w:rPr>
      </w:pPr>
    </w:p>
    <w:p w14:paraId="3AEA1C11" w14:textId="21332684" w:rsidR="0029687E" w:rsidRDefault="0029687E" w:rsidP="0029687E">
      <w:pPr>
        <w:rPr>
          <w:rtl/>
          <w:lang w:eastAsia="he-IL"/>
        </w:rPr>
      </w:pPr>
      <w:r>
        <w:rPr>
          <w:rFonts w:hint="cs"/>
          <w:rtl/>
          <w:lang w:eastAsia="he-IL"/>
        </w:rPr>
        <w:t>זה תשלום לכל דבר ועניין. זה תשלום ותמורה. זה כלול בפנ</w:t>
      </w:r>
      <w:bookmarkStart w:id="451" w:name="_ETM_Q1_1456399"/>
      <w:bookmarkEnd w:id="451"/>
      <w:r>
        <w:rPr>
          <w:rFonts w:hint="cs"/>
          <w:rtl/>
          <w:lang w:eastAsia="he-IL"/>
        </w:rPr>
        <w:t xml:space="preserve">ים. להבנתי זה ודאי כלול בפנים, בפרשנות הפשוטה. </w:t>
      </w:r>
      <w:bookmarkStart w:id="452" w:name="_ETM_Q1_1463265"/>
      <w:bookmarkEnd w:id="452"/>
      <w:r>
        <w:rPr>
          <w:rFonts w:hint="cs"/>
          <w:rtl/>
          <w:lang w:eastAsia="he-IL"/>
        </w:rPr>
        <w:t>זה לא בחוץ. אפשר לדבר על מקרים יותר מורכבים אבל זאת דוגמה שלדעתי כן בפנים. להבנתי. אני אשמח</w:t>
      </w:r>
      <w:r w:rsidR="004B49DC">
        <w:rPr>
          <w:rFonts w:hint="cs"/>
          <w:rtl/>
          <w:lang w:eastAsia="he-IL"/>
        </w:rPr>
        <w:t xml:space="preserve"> </w:t>
      </w:r>
      <w:r>
        <w:rPr>
          <w:rFonts w:hint="cs"/>
          <w:rtl/>
          <w:lang w:eastAsia="he-IL"/>
        </w:rPr>
        <w:t xml:space="preserve">לשמוע את בעלי המקצוע. </w:t>
      </w:r>
    </w:p>
    <w:p w14:paraId="0367EEE5" w14:textId="77777777" w:rsidR="0029687E" w:rsidRDefault="0029687E" w:rsidP="0029687E">
      <w:pPr>
        <w:rPr>
          <w:rtl/>
          <w:lang w:eastAsia="he-IL"/>
        </w:rPr>
      </w:pPr>
      <w:bookmarkStart w:id="453" w:name="_ETM_Q1_1474927"/>
      <w:bookmarkStart w:id="454" w:name="_ETM_Q1_1474965"/>
      <w:bookmarkEnd w:id="453"/>
      <w:bookmarkEnd w:id="454"/>
    </w:p>
    <w:p w14:paraId="6EE66682" w14:textId="2E4BFB66" w:rsidR="0029687E" w:rsidRDefault="0029687E" w:rsidP="0029687E">
      <w:pPr>
        <w:rPr>
          <w:rtl/>
          <w:lang w:eastAsia="he-IL"/>
        </w:rPr>
      </w:pPr>
      <w:r>
        <w:rPr>
          <w:rFonts w:hint="cs"/>
          <w:rtl/>
          <w:lang w:eastAsia="he-IL"/>
        </w:rPr>
        <w:t>כאן אנחנו כן צריכים לדון. אני אומר שמאחר שכל היסודות העובדתיים מתקיימים</w:t>
      </w:r>
      <w:r w:rsidR="004B49DC">
        <w:rPr>
          <w:rFonts w:hint="cs"/>
          <w:rtl/>
          <w:lang w:eastAsia="he-IL"/>
        </w:rPr>
        <w:t xml:space="preserve"> </w:t>
      </w:r>
      <w:r>
        <w:rPr>
          <w:rFonts w:hint="cs"/>
          <w:rtl/>
          <w:lang w:eastAsia="he-IL"/>
        </w:rPr>
        <w:t xml:space="preserve">וכמו שאמרתי זה אירוע לא קל, </w:t>
      </w:r>
      <w:bookmarkStart w:id="455" w:name="_ETM_Q1_1483382"/>
      <w:bookmarkEnd w:id="455"/>
      <w:r>
        <w:rPr>
          <w:rFonts w:hint="cs"/>
          <w:rtl/>
          <w:lang w:eastAsia="he-IL"/>
        </w:rPr>
        <w:t xml:space="preserve">בעיניי אנחנו לא עושים כאן חיים קלים עם </w:t>
      </w:r>
      <w:bookmarkStart w:id="456" w:name="_ETM_Q1_1485596"/>
      <w:bookmarkEnd w:id="456"/>
      <w:r>
        <w:rPr>
          <w:rFonts w:hint="cs"/>
          <w:rtl/>
          <w:lang w:eastAsia="he-IL"/>
        </w:rPr>
        <w:t xml:space="preserve">חמישה חלקים של היסוד העובדתי שנדרשים להוכחה, ומוסיפים לזה שהדבר </w:t>
      </w:r>
      <w:bookmarkStart w:id="457" w:name="_ETM_Q1_1492605"/>
      <w:bookmarkEnd w:id="457"/>
      <w:r>
        <w:rPr>
          <w:rFonts w:hint="cs"/>
          <w:rtl/>
          <w:lang w:eastAsia="he-IL"/>
        </w:rPr>
        <w:t>הזה מתרחש אצל כמה בעלי עסקים, אז בעצם</w:t>
      </w:r>
      <w:r w:rsidR="004B49DC">
        <w:rPr>
          <w:rFonts w:hint="cs"/>
          <w:rtl/>
          <w:lang w:eastAsia="he-IL"/>
        </w:rPr>
        <w:t xml:space="preserve"> </w:t>
      </w:r>
      <w:r>
        <w:rPr>
          <w:rFonts w:hint="cs"/>
          <w:rtl/>
          <w:lang w:eastAsia="he-IL"/>
        </w:rPr>
        <w:t>אלה לא חמישה יסודות עובדתיים אלא</w:t>
      </w:r>
      <w:bookmarkStart w:id="458" w:name="_ETM_Q1_1500563"/>
      <w:bookmarkEnd w:id="458"/>
      <w:r>
        <w:rPr>
          <w:rFonts w:hint="cs"/>
          <w:rtl/>
          <w:lang w:eastAsia="he-IL"/>
        </w:rPr>
        <w:t xml:space="preserve"> נקבע נגיד שזה מספר בעלי עסק, שלושה, צריך לקבוע </w:t>
      </w:r>
      <w:bookmarkStart w:id="459" w:name="_ETM_Q1_1502265"/>
      <w:bookmarkEnd w:id="459"/>
      <w:r>
        <w:rPr>
          <w:rFonts w:hint="cs"/>
          <w:rtl/>
          <w:lang w:eastAsia="he-IL"/>
        </w:rPr>
        <w:t>מה המספר, לפחות שלושה, לפחות ארבעה, לא יודע, צריך למצוא איזשהו מספר שמתכתב גם עם המציאות בשטח. יכול ל</w:t>
      </w:r>
      <w:bookmarkStart w:id="460" w:name="_ETM_Q1_1509497"/>
      <w:bookmarkEnd w:id="460"/>
      <w:r>
        <w:rPr>
          <w:rFonts w:hint="cs"/>
          <w:rtl/>
          <w:lang w:eastAsia="he-IL"/>
        </w:rPr>
        <w:t>היות שאחרי הסיור נהיה יותר חכמים. לקבוע איזשהו מספר</w:t>
      </w:r>
      <w:bookmarkStart w:id="461" w:name="_ETM_Q1_1516386"/>
      <w:bookmarkEnd w:id="461"/>
      <w:r>
        <w:rPr>
          <w:rFonts w:hint="cs"/>
          <w:rtl/>
          <w:lang w:eastAsia="he-IL"/>
        </w:rPr>
        <w:t xml:space="preserve"> והכוונה לא שניים. לא יודע, אולי כן שניים. צריך לחשוב על המספר. </w:t>
      </w:r>
    </w:p>
    <w:p w14:paraId="500B0E02" w14:textId="77777777" w:rsidR="0029687E" w:rsidRDefault="0029687E" w:rsidP="0029687E">
      <w:pPr>
        <w:rPr>
          <w:rtl/>
          <w:lang w:eastAsia="he-IL"/>
        </w:rPr>
      </w:pPr>
      <w:bookmarkStart w:id="462" w:name="_ETM_Q1_1524071"/>
      <w:bookmarkStart w:id="463" w:name="_ETM_Q1_1524121"/>
      <w:bookmarkEnd w:id="462"/>
      <w:bookmarkEnd w:id="463"/>
    </w:p>
    <w:p w14:paraId="5965B7C2" w14:textId="390EE0CD" w:rsidR="0029687E" w:rsidRDefault="0029687E" w:rsidP="0029687E">
      <w:pPr>
        <w:rPr>
          <w:rtl/>
          <w:lang w:eastAsia="he-IL"/>
        </w:rPr>
      </w:pPr>
      <w:bookmarkStart w:id="464" w:name="_ETM_Q1_1524182"/>
      <w:bookmarkStart w:id="465" w:name="_ETM_Q1_1524219"/>
      <w:bookmarkEnd w:id="464"/>
      <w:bookmarkEnd w:id="465"/>
      <w:r>
        <w:rPr>
          <w:rFonts w:hint="cs"/>
          <w:rtl/>
          <w:lang w:eastAsia="he-IL"/>
        </w:rPr>
        <w:t xml:space="preserve">אם דיברנו על שלושה, אז </w:t>
      </w:r>
      <w:bookmarkStart w:id="466" w:name="_ETM_Q1_1524409"/>
      <w:bookmarkEnd w:id="466"/>
      <w:r>
        <w:rPr>
          <w:rFonts w:hint="cs"/>
          <w:rtl/>
          <w:lang w:eastAsia="he-IL"/>
        </w:rPr>
        <w:t xml:space="preserve">יש לי 15 יסודות עובדתיים. צריך להוכיח שלושה בעלי </w:t>
      </w:r>
      <w:bookmarkStart w:id="467" w:name="_ETM_Q1_1529317"/>
      <w:bookmarkEnd w:id="467"/>
      <w:r>
        <w:rPr>
          <w:rFonts w:hint="cs"/>
          <w:rtl/>
          <w:lang w:eastAsia="he-IL"/>
        </w:rPr>
        <w:t>עסקים שונים שחששו מפגיעה פיזית ופגיעה ברכוש ולא קיבלו תמורה מאותו ספק שירות</w:t>
      </w:r>
      <w:r w:rsidR="004B49DC">
        <w:rPr>
          <w:rFonts w:hint="cs"/>
          <w:rtl/>
          <w:lang w:eastAsia="he-IL"/>
        </w:rPr>
        <w:t xml:space="preserve"> </w:t>
      </w:r>
      <w:r>
        <w:rPr>
          <w:rFonts w:hint="cs"/>
          <w:rtl/>
          <w:lang w:eastAsia="he-IL"/>
        </w:rPr>
        <w:t xml:space="preserve">ושילמו לאותו </w:t>
      </w:r>
      <w:bookmarkStart w:id="468" w:name="_ETM_Q1_1541199"/>
      <w:bookmarkEnd w:id="468"/>
      <w:r>
        <w:rPr>
          <w:rFonts w:hint="cs"/>
          <w:rtl/>
          <w:lang w:eastAsia="he-IL"/>
        </w:rPr>
        <w:t xml:space="preserve">ספק שירות סכום שלא עולה. אני חושב שאם </w:t>
      </w:r>
      <w:bookmarkStart w:id="469" w:name="_ETM_Q1_1542107"/>
      <w:bookmarkEnd w:id="469"/>
      <w:r>
        <w:rPr>
          <w:rFonts w:hint="cs"/>
          <w:rtl/>
          <w:lang w:eastAsia="he-IL"/>
        </w:rPr>
        <w:t>אני הצלחתי להראות את כל היסודות העובדתיים האלה ורק מתחבא מאחורי האמירה של אדם שהוא אומר שהוא</w:t>
      </w:r>
      <w:r w:rsidR="004B49DC">
        <w:rPr>
          <w:rFonts w:hint="cs"/>
          <w:rtl/>
          <w:lang w:eastAsia="he-IL"/>
        </w:rPr>
        <w:t xml:space="preserve"> </w:t>
      </w:r>
      <w:r>
        <w:rPr>
          <w:rFonts w:hint="cs"/>
          <w:rtl/>
          <w:lang w:eastAsia="he-IL"/>
        </w:rPr>
        <w:t xml:space="preserve">לא ידע </w:t>
      </w:r>
      <w:bookmarkStart w:id="470" w:name="_ETM_Q1_1551523"/>
      <w:bookmarkEnd w:id="470"/>
      <w:r>
        <w:rPr>
          <w:rFonts w:hint="cs"/>
          <w:rtl/>
          <w:lang w:eastAsia="he-IL"/>
        </w:rPr>
        <w:t>שהם במצוקה, שהוא</w:t>
      </w:r>
      <w:r w:rsidR="004B49DC">
        <w:rPr>
          <w:rFonts w:hint="cs"/>
          <w:rtl/>
          <w:lang w:eastAsia="he-IL"/>
        </w:rPr>
        <w:t xml:space="preserve"> </w:t>
      </w:r>
      <w:r>
        <w:rPr>
          <w:rFonts w:hint="cs"/>
          <w:rtl/>
          <w:lang w:eastAsia="he-IL"/>
        </w:rPr>
        <w:t>לא קשור לעניין</w:t>
      </w:r>
      <w:bookmarkStart w:id="471" w:name="_ETM_Q1_1552208"/>
      <w:bookmarkEnd w:id="471"/>
      <w:r>
        <w:rPr>
          <w:rFonts w:hint="cs"/>
          <w:rtl/>
          <w:lang w:eastAsia="he-IL"/>
        </w:rPr>
        <w:t xml:space="preserve"> </w:t>
      </w:r>
      <w:r>
        <w:rPr>
          <w:rtl/>
          <w:lang w:eastAsia="he-IL"/>
        </w:rPr>
        <w:t>–</w:t>
      </w:r>
      <w:r>
        <w:rPr>
          <w:rFonts w:hint="cs"/>
          <w:rtl/>
          <w:lang w:eastAsia="he-IL"/>
        </w:rPr>
        <w:t xml:space="preserve"> אני חושב שאת הדילוג הזה, עמדתי היא </w:t>
      </w:r>
      <w:bookmarkStart w:id="472" w:name="_ETM_Q1_1558909"/>
      <w:bookmarkEnd w:id="472"/>
      <w:r>
        <w:rPr>
          <w:rFonts w:hint="cs"/>
          <w:rtl/>
          <w:lang w:eastAsia="he-IL"/>
        </w:rPr>
        <w:t xml:space="preserve">שזה לא דילוג שקשה מדי לעשות ואני חושב שהחזקה </w:t>
      </w:r>
      <w:bookmarkStart w:id="473" w:name="_ETM_Q1_1557949"/>
      <w:bookmarkEnd w:id="473"/>
      <w:r>
        <w:rPr>
          <w:rFonts w:hint="cs"/>
          <w:rtl/>
          <w:lang w:eastAsia="he-IL"/>
        </w:rPr>
        <w:t>כאן במקרה הזה היא לא מרחיבה מדי</w:t>
      </w:r>
      <w:bookmarkStart w:id="474" w:name="_ETM_Q1_1561013"/>
      <w:bookmarkEnd w:id="474"/>
      <w:r>
        <w:rPr>
          <w:rFonts w:hint="cs"/>
          <w:rtl/>
          <w:lang w:eastAsia="he-IL"/>
        </w:rPr>
        <w:t xml:space="preserve">, בייחוד אם אנחנו מוסיפים לזה בתקופה של. לגדור את זה לתקופה </w:t>
      </w:r>
      <w:bookmarkStart w:id="475" w:name="_ETM_Q1_1566443"/>
      <w:bookmarkEnd w:id="475"/>
      <w:r>
        <w:rPr>
          <w:rFonts w:hint="cs"/>
          <w:rtl/>
          <w:lang w:eastAsia="he-IL"/>
        </w:rPr>
        <w:t>של שנה. יכול להיות שצריך לעשות לזה במק</w:t>
      </w:r>
      <w:bookmarkStart w:id="476" w:name="_ETM_Q1_1573116"/>
      <w:bookmarkEnd w:id="476"/>
      <w:r>
        <w:rPr>
          <w:rFonts w:hint="cs"/>
          <w:rtl/>
          <w:lang w:eastAsia="he-IL"/>
        </w:rPr>
        <w:t xml:space="preserve">ום תקופה, במקום מגבלת זמן </w:t>
      </w:r>
      <w:r>
        <w:rPr>
          <w:rtl/>
          <w:lang w:eastAsia="he-IL"/>
        </w:rPr>
        <w:t>–</w:t>
      </w:r>
      <w:r>
        <w:rPr>
          <w:rFonts w:hint="cs"/>
          <w:rtl/>
          <w:lang w:eastAsia="he-IL"/>
        </w:rPr>
        <w:t xml:space="preserve"> מגבלת מקום כי אנחנו</w:t>
      </w:r>
      <w:bookmarkStart w:id="477" w:name="_ETM_Q1_1576346"/>
      <w:bookmarkEnd w:id="477"/>
      <w:r>
        <w:rPr>
          <w:rFonts w:hint="cs"/>
          <w:rtl/>
          <w:lang w:eastAsia="he-IL"/>
        </w:rPr>
        <w:t xml:space="preserve"> נלחמים באזור תעשייה מסוים. אני מעלה את </w:t>
      </w:r>
      <w:bookmarkStart w:id="478" w:name="_ETM_Q1_1578979"/>
      <w:bookmarkEnd w:id="478"/>
      <w:r>
        <w:rPr>
          <w:rFonts w:hint="cs"/>
          <w:rtl/>
          <w:lang w:eastAsia="he-IL"/>
        </w:rPr>
        <w:t>זה כשאלות</w:t>
      </w:r>
      <w:r w:rsidR="004B49DC">
        <w:rPr>
          <w:rFonts w:hint="cs"/>
          <w:rtl/>
          <w:lang w:eastAsia="he-IL"/>
        </w:rPr>
        <w:t xml:space="preserve"> </w:t>
      </w:r>
      <w:r>
        <w:rPr>
          <w:rFonts w:hint="cs"/>
          <w:rtl/>
          <w:lang w:eastAsia="he-IL"/>
        </w:rPr>
        <w:t>לדיון. אני לא מכריע בנושא הזה.</w:t>
      </w:r>
    </w:p>
    <w:p w14:paraId="17F6682D" w14:textId="77777777" w:rsidR="0029687E" w:rsidRDefault="0029687E" w:rsidP="0029687E">
      <w:pPr>
        <w:rPr>
          <w:rtl/>
          <w:lang w:eastAsia="he-IL"/>
        </w:rPr>
      </w:pPr>
    </w:p>
    <w:p w14:paraId="2B8F13CB" w14:textId="58FA407E" w:rsidR="0029687E" w:rsidRDefault="0029687E" w:rsidP="0029687E">
      <w:pPr>
        <w:rPr>
          <w:rtl/>
          <w:lang w:eastAsia="he-IL"/>
        </w:rPr>
      </w:pPr>
      <w:r>
        <w:rPr>
          <w:rFonts w:hint="cs"/>
          <w:rtl/>
          <w:lang w:eastAsia="he-IL"/>
        </w:rPr>
        <w:t xml:space="preserve">אז אני </w:t>
      </w:r>
      <w:bookmarkStart w:id="479" w:name="_ETM_Q1_1582599"/>
      <w:bookmarkEnd w:id="479"/>
      <w:r>
        <w:rPr>
          <w:rFonts w:hint="cs"/>
          <w:rtl/>
          <w:lang w:eastAsia="he-IL"/>
        </w:rPr>
        <w:t xml:space="preserve">מוסיף חזקה כי ידע על המצוקה של בעל העסק </w:t>
      </w:r>
      <w:bookmarkStart w:id="480" w:name="_ETM_Q1_1588396"/>
      <w:bookmarkEnd w:id="480"/>
      <w:r>
        <w:rPr>
          <w:rFonts w:hint="cs"/>
          <w:rtl/>
          <w:lang w:eastAsia="he-IL"/>
        </w:rPr>
        <w:t xml:space="preserve">ולא על כל שאר הרכיבים. זאת אומרת, על שאר הרכיבים עדיין אני צריך להוכיח את </w:t>
      </w:r>
      <w:bookmarkStart w:id="481" w:name="_ETM_Q1_1593019"/>
      <w:bookmarkEnd w:id="481"/>
      <w:r>
        <w:rPr>
          <w:rFonts w:hint="cs"/>
          <w:rtl/>
          <w:lang w:eastAsia="he-IL"/>
        </w:rPr>
        <w:t xml:space="preserve">המודעות. זה שהוא מודע לזה שהוא סיפק תמורה </w:t>
      </w:r>
      <w:bookmarkStart w:id="482" w:name="_ETM_Q1_1596326"/>
      <w:bookmarkEnd w:id="482"/>
      <w:r>
        <w:rPr>
          <w:rFonts w:hint="cs"/>
          <w:rtl/>
          <w:lang w:eastAsia="he-IL"/>
        </w:rPr>
        <w:t>שאינה עולה על זה, אני צריך להראות,</w:t>
      </w:r>
      <w:r w:rsidR="004B49DC">
        <w:rPr>
          <w:rFonts w:hint="cs"/>
          <w:rtl/>
          <w:lang w:eastAsia="he-IL"/>
        </w:rPr>
        <w:t xml:space="preserve"> </w:t>
      </w:r>
      <w:r>
        <w:rPr>
          <w:rFonts w:hint="cs"/>
          <w:rtl/>
          <w:lang w:eastAsia="he-IL"/>
        </w:rPr>
        <w:t>להוכיח.</w:t>
      </w:r>
    </w:p>
    <w:p w14:paraId="61745FAA" w14:textId="77777777" w:rsidR="0029687E" w:rsidRDefault="0029687E" w:rsidP="0029687E">
      <w:pPr>
        <w:rPr>
          <w:rtl/>
          <w:lang w:eastAsia="he-IL"/>
        </w:rPr>
      </w:pPr>
    </w:p>
    <w:p w14:paraId="78EED139" w14:textId="47C1DEEB" w:rsidR="0029687E" w:rsidRDefault="0029687E" w:rsidP="0029687E">
      <w:pPr>
        <w:rPr>
          <w:rtl/>
          <w:lang w:eastAsia="he-IL"/>
        </w:rPr>
      </w:pPr>
      <w:r>
        <w:rPr>
          <w:rFonts w:hint="cs"/>
          <w:rtl/>
          <w:lang w:eastAsia="he-IL"/>
        </w:rPr>
        <w:t xml:space="preserve">על כל </w:t>
      </w:r>
      <w:bookmarkStart w:id="483" w:name="_ETM_Q1_1601325"/>
      <w:bookmarkEnd w:id="483"/>
      <w:r>
        <w:rPr>
          <w:rFonts w:hint="cs"/>
          <w:rtl/>
          <w:lang w:eastAsia="he-IL"/>
        </w:rPr>
        <w:t xml:space="preserve">הדברים האלה לא דילגתי. רק החזקה </w:t>
      </w:r>
      <w:bookmarkStart w:id="484" w:name="_ETM_Q1_1605803"/>
      <w:bookmarkEnd w:id="484"/>
      <w:r>
        <w:rPr>
          <w:rFonts w:hint="cs"/>
          <w:rtl/>
          <w:lang w:eastAsia="he-IL"/>
        </w:rPr>
        <w:t>מדברת על ידיעה על קיומה של המצוקה שם זה המקום</w:t>
      </w:r>
      <w:bookmarkStart w:id="485" w:name="_ETM_Q1_1610837"/>
      <w:bookmarkEnd w:id="485"/>
      <w:r>
        <w:rPr>
          <w:rFonts w:hint="cs"/>
          <w:rtl/>
          <w:lang w:eastAsia="he-IL"/>
        </w:rPr>
        <w:t xml:space="preserve"> שאולי נתקלים בו במחסום כאשר מדובר באדם אחד שמאיים ואחד שמשלם או דברים כאלה, שם קצת יותר </w:t>
      </w:r>
      <w:bookmarkStart w:id="486" w:name="_ETM_Q1_1616974"/>
      <w:bookmarkEnd w:id="486"/>
      <w:r>
        <w:rPr>
          <w:rFonts w:hint="cs"/>
          <w:rtl/>
          <w:lang w:eastAsia="he-IL"/>
        </w:rPr>
        <w:t xml:space="preserve">קשה לייצר את הלינקג' או כשזה בא ביוזמה. אלה האירועים עליהם דיברנו בדיון הקודם. אני אומר שבנושא הזה החזקה בעיניי לא מתפרעת. היא לא כמו שהיא </w:t>
      </w:r>
      <w:bookmarkStart w:id="487" w:name="_ETM_Q1_1628399"/>
      <w:bookmarkEnd w:id="487"/>
      <w:r>
        <w:rPr>
          <w:rFonts w:hint="cs"/>
          <w:rtl/>
          <w:lang w:eastAsia="he-IL"/>
        </w:rPr>
        <w:t>הייתה בגרסאות הראשונות שבעיניי הייתה רחבה הרבה יותר</w:t>
      </w:r>
      <w:bookmarkStart w:id="488" w:name="_ETM_Q1_1635121"/>
      <w:bookmarkEnd w:id="488"/>
      <w:r>
        <w:rPr>
          <w:rFonts w:hint="cs"/>
          <w:rtl/>
          <w:lang w:eastAsia="he-IL"/>
        </w:rPr>
        <w:t xml:space="preserve"> ממה שהיה ניתן לקבל כי זה באמת יצר איזשהו פער </w:t>
      </w:r>
      <w:bookmarkStart w:id="489" w:name="_ETM_Q1_1641403"/>
      <w:bookmarkEnd w:id="489"/>
      <w:r>
        <w:rPr>
          <w:rFonts w:hint="cs"/>
          <w:rtl/>
          <w:lang w:eastAsia="he-IL"/>
        </w:rPr>
        <w:t xml:space="preserve">מאוד גדול. </w:t>
      </w:r>
      <w:bookmarkStart w:id="490" w:name="_ETM_Q1_1643498"/>
      <w:bookmarkEnd w:id="490"/>
    </w:p>
    <w:p w14:paraId="393C9822" w14:textId="77777777" w:rsidR="0029687E" w:rsidRDefault="0029687E" w:rsidP="0029687E">
      <w:pPr>
        <w:rPr>
          <w:rtl/>
          <w:lang w:eastAsia="he-IL"/>
        </w:rPr>
      </w:pPr>
      <w:bookmarkStart w:id="491" w:name="_ETM_Q1_1643538"/>
      <w:bookmarkStart w:id="492" w:name="_ETM_Q1_1643601"/>
      <w:bookmarkEnd w:id="491"/>
      <w:bookmarkEnd w:id="492"/>
    </w:p>
    <w:p w14:paraId="2EAF72B7" w14:textId="0BA7AB00" w:rsidR="0029687E" w:rsidRDefault="0029687E" w:rsidP="0029687E">
      <w:pPr>
        <w:rPr>
          <w:rtl/>
          <w:lang w:eastAsia="he-IL"/>
        </w:rPr>
      </w:pPr>
      <w:bookmarkStart w:id="493" w:name="_ETM_Q1_1643633"/>
      <w:bookmarkEnd w:id="493"/>
      <w:r>
        <w:rPr>
          <w:rFonts w:hint="cs"/>
          <w:rtl/>
          <w:lang w:eastAsia="he-IL"/>
        </w:rPr>
        <w:t>נושא הסמים המסוכנים. אני אשמח שגם אתם תרחיבו</w:t>
      </w:r>
      <w:bookmarkStart w:id="494" w:name="_ETM_Q1_1648936"/>
      <w:bookmarkEnd w:id="494"/>
      <w:r>
        <w:rPr>
          <w:rFonts w:hint="cs"/>
          <w:rtl/>
          <w:lang w:eastAsia="he-IL"/>
        </w:rPr>
        <w:t xml:space="preserve"> האם זה נדרש, האם זה חל ממילא,</w:t>
      </w:r>
      <w:r w:rsidR="004B49DC">
        <w:rPr>
          <w:rFonts w:hint="cs"/>
          <w:rtl/>
          <w:lang w:eastAsia="he-IL"/>
        </w:rPr>
        <w:t xml:space="preserve"> </w:t>
      </w:r>
      <w:r w:rsidR="0045602C">
        <w:rPr>
          <w:rFonts w:hint="cs"/>
          <w:rtl/>
          <w:lang w:eastAsia="he-IL"/>
        </w:rPr>
        <w:t>האם לקבוע את זה כעבירת מקור הלבנת הון. יכול להיות שגם על זה צריך לדבר כאן בשיח.</w:t>
      </w:r>
    </w:p>
    <w:p w14:paraId="7801AE7D" w14:textId="77777777" w:rsidR="0045602C" w:rsidRDefault="0045602C" w:rsidP="0029687E">
      <w:pPr>
        <w:rPr>
          <w:rtl/>
          <w:lang w:eastAsia="he-IL"/>
        </w:rPr>
      </w:pPr>
      <w:bookmarkStart w:id="495" w:name="_ETM_Q1_1657020"/>
      <w:bookmarkStart w:id="496" w:name="_ETM_Q1_1657056"/>
      <w:bookmarkEnd w:id="495"/>
      <w:bookmarkEnd w:id="496"/>
    </w:p>
    <w:p w14:paraId="7160865F" w14:textId="2846502D" w:rsidR="0045602C" w:rsidRDefault="0045602C" w:rsidP="0029687E">
      <w:pPr>
        <w:rPr>
          <w:rtl/>
          <w:lang w:eastAsia="he-IL"/>
        </w:rPr>
      </w:pPr>
      <w:bookmarkStart w:id="497" w:name="_ETM_Q1_1657140"/>
      <w:bookmarkStart w:id="498" w:name="_ETM_Q1_1657171"/>
      <w:bookmarkEnd w:id="497"/>
      <w:bookmarkEnd w:id="498"/>
      <w:r>
        <w:rPr>
          <w:rFonts w:hint="cs"/>
          <w:rtl/>
          <w:lang w:eastAsia="he-IL"/>
        </w:rPr>
        <w:t xml:space="preserve">עונש </w:t>
      </w:r>
      <w:bookmarkStart w:id="499" w:name="_ETM_Q1_1657740"/>
      <w:bookmarkEnd w:id="499"/>
      <w:r>
        <w:rPr>
          <w:rFonts w:hint="cs"/>
          <w:rtl/>
          <w:lang w:eastAsia="he-IL"/>
        </w:rPr>
        <w:t>מינימום. המורכבות של עונש מינימום ידועה</w:t>
      </w:r>
      <w:r w:rsidR="00925948">
        <w:rPr>
          <w:rFonts w:hint="cs"/>
          <w:rtl/>
          <w:lang w:eastAsia="he-IL"/>
        </w:rPr>
        <w:t xml:space="preserve"> ועדיין אני חושב שמספיק לקרוא את</w:t>
      </w:r>
      <w:r w:rsidR="00BB6A78">
        <w:rPr>
          <w:rFonts w:hint="cs"/>
          <w:rtl/>
          <w:lang w:eastAsia="he-IL"/>
        </w:rPr>
        <w:t xml:space="preserve"> </w:t>
      </w:r>
      <w:r w:rsidR="00925948">
        <w:rPr>
          <w:rFonts w:hint="cs"/>
          <w:rtl/>
          <w:lang w:eastAsia="he-IL"/>
        </w:rPr>
        <w:t xml:space="preserve">כותרות העיתונים </w:t>
      </w:r>
      <w:r w:rsidR="00925948">
        <w:rPr>
          <w:rtl/>
          <w:lang w:eastAsia="he-IL"/>
        </w:rPr>
        <w:t>–</w:t>
      </w:r>
      <w:r w:rsidR="00925948">
        <w:rPr>
          <w:rFonts w:hint="cs"/>
          <w:rtl/>
          <w:lang w:eastAsia="he-IL"/>
        </w:rPr>
        <w:t xml:space="preserve"> אני יודע שהרבה פעמים כותרות העיתונים יועץ רע לחקיקה </w:t>
      </w:r>
      <w:bookmarkStart w:id="500" w:name="_ETM_Q1_1671104"/>
      <w:bookmarkEnd w:id="500"/>
      <w:r w:rsidR="00925948">
        <w:rPr>
          <w:rFonts w:hint="cs"/>
          <w:rtl/>
          <w:lang w:eastAsia="he-IL"/>
        </w:rPr>
        <w:t>אבל במקרה הזה אני לא מסתפק בכותרות העיתוני</w:t>
      </w:r>
      <w:bookmarkStart w:id="501" w:name="_ETM_Q1_1674351"/>
      <w:bookmarkEnd w:id="501"/>
      <w:r w:rsidR="00925948">
        <w:rPr>
          <w:rFonts w:hint="cs"/>
          <w:rtl/>
          <w:lang w:eastAsia="he-IL"/>
        </w:rPr>
        <w:t>ם. קיבלתי נתון עצוב מאוד על כך שמישהו שהי</w:t>
      </w:r>
      <w:bookmarkStart w:id="502" w:name="_ETM_Q1_1681757"/>
      <w:bookmarkEnd w:id="502"/>
      <w:r w:rsidR="00925948">
        <w:rPr>
          <w:rFonts w:hint="cs"/>
          <w:rtl/>
          <w:lang w:eastAsia="he-IL"/>
        </w:rPr>
        <w:t>ו לו כ-50 מקרים של סחיטה באיומים</w:t>
      </w:r>
      <w:bookmarkStart w:id="503" w:name="_ETM_Q1_1684708"/>
      <w:bookmarkEnd w:id="503"/>
      <w:r w:rsidR="00925948">
        <w:rPr>
          <w:rFonts w:hint="cs"/>
          <w:rtl/>
          <w:lang w:eastAsia="he-IL"/>
        </w:rPr>
        <w:t xml:space="preserve">, מקרים שהוכחו, שכבר הגיעו להרשעה והוא קיבל עבודות שירות. </w:t>
      </w:r>
      <w:bookmarkStart w:id="504" w:name="_ETM_Q1_1689231"/>
      <w:bookmarkEnd w:id="504"/>
    </w:p>
    <w:p w14:paraId="78CA1A30" w14:textId="77777777" w:rsidR="00925948" w:rsidRDefault="00925948" w:rsidP="0029687E">
      <w:pPr>
        <w:rPr>
          <w:rtl/>
          <w:lang w:eastAsia="he-IL"/>
        </w:rPr>
      </w:pPr>
      <w:bookmarkStart w:id="505" w:name="_ETM_Q1_1689906"/>
      <w:bookmarkEnd w:id="505"/>
    </w:p>
    <w:p w14:paraId="61400C28" w14:textId="43C212B3" w:rsidR="00925948" w:rsidRDefault="00925948" w:rsidP="00925948">
      <w:pPr>
        <w:pStyle w:val="af9"/>
        <w:keepNext/>
        <w:rPr>
          <w:rtl/>
          <w:lang w:eastAsia="he-IL"/>
        </w:rPr>
      </w:pPr>
      <w:bookmarkStart w:id="506" w:name="ET_guest_הגר_יהב_45"/>
      <w:r w:rsidRPr="00925948">
        <w:rPr>
          <w:rStyle w:val="TagStyle"/>
          <w:rtl/>
        </w:rPr>
        <w:t xml:space="preserve"> &lt;&lt; אורח &gt;&gt; </w:t>
      </w:r>
      <w:r>
        <w:rPr>
          <w:rtl/>
          <w:lang w:eastAsia="he-IL"/>
        </w:rPr>
        <w:t>הגר יהב:</w:t>
      </w:r>
      <w:r w:rsidRPr="00925948">
        <w:rPr>
          <w:rStyle w:val="TagStyle"/>
          <w:rtl/>
        </w:rPr>
        <w:t xml:space="preserve"> &lt;&lt; אורח &gt;&gt;</w:t>
      </w:r>
      <w:r w:rsidR="00CA3C6B">
        <w:rPr>
          <w:rtl/>
          <w:lang w:eastAsia="he-IL"/>
        </w:rPr>
        <w:t xml:space="preserve"> </w:t>
      </w:r>
      <w:bookmarkEnd w:id="506"/>
    </w:p>
    <w:p w14:paraId="14666FC0" w14:textId="77777777" w:rsidR="00925948" w:rsidRDefault="00925948" w:rsidP="00925948">
      <w:pPr>
        <w:pStyle w:val="KeepWithNext"/>
        <w:rPr>
          <w:rtl/>
          <w:lang w:eastAsia="he-IL"/>
        </w:rPr>
      </w:pPr>
    </w:p>
    <w:p w14:paraId="50DEE740" w14:textId="337ABF93" w:rsidR="00925948" w:rsidRDefault="00925948" w:rsidP="00925948">
      <w:pPr>
        <w:rPr>
          <w:rtl/>
          <w:lang w:eastAsia="he-IL"/>
        </w:rPr>
      </w:pPr>
      <w:bookmarkStart w:id="507" w:name="_ETM_Q1_1690979"/>
      <w:bookmarkStart w:id="508" w:name="_ETM_Q1_1691009"/>
      <w:bookmarkEnd w:id="507"/>
      <w:bookmarkEnd w:id="508"/>
      <w:r>
        <w:rPr>
          <w:rFonts w:hint="cs"/>
          <w:rtl/>
          <w:lang w:eastAsia="he-IL"/>
        </w:rPr>
        <w:t>יש את הנתונים שהעליתם, שאפשר לדבר עליהם.</w:t>
      </w:r>
    </w:p>
    <w:p w14:paraId="4F54B8AB" w14:textId="77777777" w:rsidR="00925948" w:rsidRDefault="00925948" w:rsidP="00925948">
      <w:pPr>
        <w:rPr>
          <w:rtl/>
          <w:lang w:eastAsia="he-IL"/>
        </w:rPr>
      </w:pPr>
      <w:bookmarkStart w:id="509" w:name="_ETM_Q1_1692677"/>
      <w:bookmarkStart w:id="510" w:name="_ETM_Q1_1692713"/>
      <w:bookmarkEnd w:id="509"/>
      <w:bookmarkEnd w:id="510"/>
    </w:p>
    <w:p w14:paraId="49BDB037" w14:textId="42FDC903" w:rsidR="00925948" w:rsidRDefault="00925948" w:rsidP="00925948">
      <w:pPr>
        <w:pStyle w:val="af6"/>
        <w:keepNext/>
        <w:rPr>
          <w:rtl/>
        </w:rPr>
      </w:pPr>
      <w:bookmarkStart w:id="511" w:name="ET_yor_6157_46"/>
      <w:r w:rsidRPr="00925948">
        <w:rPr>
          <w:rStyle w:val="TagStyle"/>
          <w:rtl/>
        </w:rPr>
        <w:t xml:space="preserve"> &lt;&lt; </w:t>
      </w:r>
      <w:proofErr w:type="spellStart"/>
      <w:r w:rsidRPr="00925948">
        <w:rPr>
          <w:rStyle w:val="TagStyle"/>
          <w:rtl/>
        </w:rPr>
        <w:t>יור</w:t>
      </w:r>
      <w:proofErr w:type="spellEnd"/>
      <w:r w:rsidRPr="00925948">
        <w:rPr>
          <w:rStyle w:val="TagStyle"/>
          <w:rtl/>
        </w:rPr>
        <w:t xml:space="preserve"> &gt;&gt; </w:t>
      </w:r>
      <w:r>
        <w:rPr>
          <w:rtl/>
        </w:rPr>
        <w:t xml:space="preserve">היו"ר שמחה </w:t>
      </w:r>
      <w:proofErr w:type="spellStart"/>
      <w:r>
        <w:rPr>
          <w:rtl/>
        </w:rPr>
        <w:t>רוטמן</w:t>
      </w:r>
      <w:proofErr w:type="spellEnd"/>
      <w:r>
        <w:rPr>
          <w:rtl/>
        </w:rPr>
        <w:t>:</w:t>
      </w:r>
      <w:r w:rsidRPr="00925948">
        <w:rPr>
          <w:rStyle w:val="TagStyle"/>
          <w:rtl/>
        </w:rPr>
        <w:t xml:space="preserve"> &lt;&lt; </w:t>
      </w:r>
      <w:proofErr w:type="spellStart"/>
      <w:r w:rsidRPr="00925948">
        <w:rPr>
          <w:rStyle w:val="TagStyle"/>
          <w:rtl/>
        </w:rPr>
        <w:t>יור</w:t>
      </w:r>
      <w:proofErr w:type="spellEnd"/>
      <w:r w:rsidRPr="00925948">
        <w:rPr>
          <w:rStyle w:val="TagStyle"/>
          <w:rtl/>
        </w:rPr>
        <w:t xml:space="preserve"> &gt;&gt;</w:t>
      </w:r>
      <w:r w:rsidR="00CA3C6B">
        <w:rPr>
          <w:rtl/>
        </w:rPr>
        <w:t xml:space="preserve"> </w:t>
      </w:r>
      <w:bookmarkEnd w:id="511"/>
    </w:p>
    <w:p w14:paraId="171DDF04" w14:textId="77777777" w:rsidR="00925948" w:rsidRDefault="00925948" w:rsidP="00925948">
      <w:pPr>
        <w:pStyle w:val="KeepWithNext"/>
        <w:rPr>
          <w:rtl/>
          <w:lang w:eastAsia="he-IL"/>
        </w:rPr>
      </w:pPr>
    </w:p>
    <w:p w14:paraId="59D5664F" w14:textId="5DB21691" w:rsidR="00566475" w:rsidRDefault="00925948" w:rsidP="00566475">
      <w:pPr>
        <w:rPr>
          <w:rtl/>
          <w:lang w:eastAsia="he-IL"/>
        </w:rPr>
      </w:pPr>
      <w:r>
        <w:rPr>
          <w:rFonts w:hint="cs"/>
          <w:rtl/>
          <w:lang w:eastAsia="he-IL"/>
        </w:rPr>
        <w:t xml:space="preserve">נכון. </w:t>
      </w:r>
      <w:bookmarkStart w:id="512" w:name="_ETM_Q1_1695079"/>
      <w:bookmarkEnd w:id="512"/>
      <w:r>
        <w:rPr>
          <w:rFonts w:hint="cs"/>
          <w:rtl/>
          <w:lang w:eastAsia="he-IL"/>
        </w:rPr>
        <w:t xml:space="preserve">אני לא מדבר על מקרים </w:t>
      </w:r>
      <w:bookmarkStart w:id="513" w:name="_ETM_Q1_1697999"/>
      <w:bookmarkEnd w:id="513"/>
      <w:r>
        <w:rPr>
          <w:rFonts w:hint="cs"/>
          <w:rtl/>
          <w:lang w:eastAsia="he-IL"/>
        </w:rPr>
        <w:t>בהם</w:t>
      </w:r>
      <w:r w:rsidR="00BB6A78">
        <w:rPr>
          <w:rFonts w:hint="cs"/>
          <w:rtl/>
          <w:lang w:eastAsia="he-IL"/>
        </w:rPr>
        <w:t xml:space="preserve"> </w:t>
      </w:r>
      <w:r>
        <w:rPr>
          <w:rFonts w:hint="cs"/>
          <w:rtl/>
          <w:lang w:eastAsia="he-IL"/>
        </w:rPr>
        <w:t>היה מעורב נשק וקיבלו שנת</w:t>
      </w:r>
      <w:bookmarkStart w:id="514" w:name="_ETM_Q1_1701211"/>
      <w:bookmarkEnd w:id="514"/>
      <w:r>
        <w:rPr>
          <w:rFonts w:hint="cs"/>
          <w:rtl/>
          <w:lang w:eastAsia="he-IL"/>
        </w:rPr>
        <w:t xml:space="preserve"> מאסר. דברים שבעיניי לא יכולים לעמוד. אני מתחיל כאן לענו</w:t>
      </w:r>
      <w:bookmarkStart w:id="515" w:name="_ETM_Q1_1710642"/>
      <w:bookmarkEnd w:id="515"/>
      <w:r>
        <w:rPr>
          <w:rFonts w:hint="cs"/>
          <w:rtl/>
          <w:lang w:eastAsia="he-IL"/>
        </w:rPr>
        <w:t>ת קצת לשאלה של עורכת הדין לילך</w:t>
      </w:r>
      <w:bookmarkStart w:id="516" w:name="_ETM_Q1_1717395"/>
      <w:bookmarkEnd w:id="516"/>
      <w:r>
        <w:rPr>
          <w:rFonts w:hint="cs"/>
          <w:rtl/>
          <w:lang w:eastAsia="he-IL"/>
        </w:rPr>
        <w:t xml:space="preserve"> וגנר ממשרד המשפטים.</w:t>
      </w:r>
      <w:r w:rsidR="00BB6A78">
        <w:rPr>
          <w:rFonts w:hint="cs"/>
          <w:rtl/>
          <w:lang w:eastAsia="he-IL"/>
        </w:rPr>
        <w:t xml:space="preserve"> </w:t>
      </w:r>
      <w:r>
        <w:rPr>
          <w:rFonts w:hint="cs"/>
          <w:rtl/>
          <w:lang w:eastAsia="he-IL"/>
        </w:rPr>
        <w:t xml:space="preserve">בעיניי אחת הסיבות, </w:t>
      </w:r>
      <w:bookmarkStart w:id="517" w:name="_ETM_Q1_1723876"/>
      <w:bookmarkEnd w:id="517"/>
      <w:r>
        <w:rPr>
          <w:rFonts w:hint="cs"/>
          <w:rtl/>
          <w:lang w:eastAsia="he-IL"/>
        </w:rPr>
        <w:t>ואני לא זוכר אם יצא לי לומר כאן בוועדה בהקשר הזה, את הבניית שיקול הדעת בענישה לא אוהב. אני</w:t>
      </w:r>
      <w:bookmarkStart w:id="518" w:name="_ETM_Q1_1733142"/>
      <w:bookmarkEnd w:id="518"/>
      <w:r>
        <w:rPr>
          <w:rFonts w:hint="cs"/>
          <w:rtl/>
          <w:lang w:eastAsia="he-IL"/>
        </w:rPr>
        <w:t xml:space="preserve"> חושב שזה יצר הרבה יותר נזק מאשר תועלת </w:t>
      </w:r>
      <w:bookmarkStart w:id="519" w:name="_ETM_Q1_1734197"/>
      <w:bookmarkEnd w:id="519"/>
      <w:r>
        <w:rPr>
          <w:rFonts w:hint="cs"/>
          <w:rtl/>
          <w:lang w:eastAsia="he-IL"/>
        </w:rPr>
        <w:t>למערכת המשפט הישראלית. זו עמדתי האישית. אבל אני חושב שכאשר יש לנו את אותו סעיף חקיקה שעוסק בסיטואציה של שני</w:t>
      </w:r>
      <w:bookmarkStart w:id="520" w:name="_ETM_Q1_1748059"/>
      <w:bookmarkEnd w:id="520"/>
      <w:r>
        <w:rPr>
          <w:rFonts w:hint="cs"/>
          <w:rtl/>
          <w:lang w:eastAsia="he-IL"/>
        </w:rPr>
        <w:t xml:space="preserve"> חברים שרבו, אחד אמר לשני בעצבים אני אהרוג אותך, </w:t>
      </w:r>
      <w:bookmarkStart w:id="521" w:name="_ETM_Q1_1751376"/>
      <w:bookmarkEnd w:id="521"/>
      <w:r>
        <w:rPr>
          <w:rFonts w:hint="cs"/>
          <w:rtl/>
          <w:lang w:eastAsia="he-IL"/>
        </w:rPr>
        <w:t>שזה חמור מאוד, אבל בסופו של דבר זה אירוע מסוים</w:t>
      </w:r>
      <w:bookmarkStart w:id="522" w:name="_ETM_Q1_1758157"/>
      <w:bookmarkEnd w:id="522"/>
      <w:r>
        <w:rPr>
          <w:rFonts w:hint="cs"/>
          <w:rtl/>
          <w:lang w:eastAsia="he-IL"/>
        </w:rPr>
        <w:t xml:space="preserve">, או מריבות במשפחה, זה חמור מאוד אבל זה </w:t>
      </w:r>
      <w:bookmarkStart w:id="523" w:name="_ETM_Q1_1757926"/>
      <w:bookmarkEnd w:id="523"/>
      <w:r>
        <w:rPr>
          <w:rFonts w:hint="cs"/>
          <w:rtl/>
          <w:lang w:eastAsia="he-IL"/>
        </w:rPr>
        <w:t>אירוע מסוים</w:t>
      </w:r>
      <w:r w:rsidR="00BB6A78">
        <w:rPr>
          <w:rFonts w:hint="cs"/>
          <w:rtl/>
          <w:lang w:eastAsia="he-IL"/>
        </w:rPr>
        <w:t xml:space="preserve"> </w:t>
      </w:r>
      <w:r>
        <w:rPr>
          <w:rFonts w:hint="cs"/>
          <w:rtl/>
          <w:lang w:eastAsia="he-IL"/>
        </w:rPr>
        <w:t xml:space="preserve">ויחד </w:t>
      </w:r>
      <w:proofErr w:type="spellStart"/>
      <w:r>
        <w:rPr>
          <w:rFonts w:hint="cs"/>
          <w:rtl/>
          <w:lang w:eastAsia="he-IL"/>
        </w:rPr>
        <w:t>איתו</w:t>
      </w:r>
      <w:proofErr w:type="spellEnd"/>
      <w:r>
        <w:rPr>
          <w:rFonts w:hint="cs"/>
          <w:rtl/>
          <w:lang w:eastAsia="he-IL"/>
        </w:rPr>
        <w:t xml:space="preserve"> אירוע של גביית דמי </w:t>
      </w:r>
      <w:bookmarkStart w:id="524" w:name="_ETM_Q1_1762766"/>
      <w:bookmarkEnd w:id="524"/>
      <w:r>
        <w:rPr>
          <w:rFonts w:hint="cs"/>
          <w:rtl/>
          <w:lang w:eastAsia="he-IL"/>
        </w:rPr>
        <w:t xml:space="preserve">חסות באופן עסקי והכול נמצא בתחת אותו סעיף </w:t>
      </w:r>
      <w:r>
        <w:rPr>
          <w:rtl/>
          <w:lang w:eastAsia="he-IL"/>
        </w:rPr>
        <w:t>–</w:t>
      </w:r>
      <w:r>
        <w:rPr>
          <w:rFonts w:hint="cs"/>
          <w:rtl/>
          <w:lang w:eastAsia="he-IL"/>
        </w:rPr>
        <w:t xml:space="preserve"> </w:t>
      </w:r>
      <w:bookmarkStart w:id="525" w:name="_ETM_Q1_1768403"/>
      <w:bookmarkEnd w:id="525"/>
      <w:r>
        <w:rPr>
          <w:rFonts w:hint="cs"/>
          <w:rtl/>
          <w:lang w:eastAsia="he-IL"/>
        </w:rPr>
        <w:t xml:space="preserve">יושב השופט ועושה הבניית שיקול דעת בענישה ואומר הנה, </w:t>
      </w:r>
      <w:bookmarkStart w:id="526" w:name="_ETM_Q1_1772397"/>
      <w:bookmarkEnd w:id="526"/>
      <w:r>
        <w:rPr>
          <w:rFonts w:hint="cs"/>
          <w:rtl/>
          <w:lang w:eastAsia="he-IL"/>
        </w:rPr>
        <w:t>אני רואה שעל הסעיף הזה יש מצד אחד עבודות שירות</w:t>
      </w:r>
      <w:bookmarkStart w:id="527" w:name="_ETM_Q1_1774703"/>
      <w:bookmarkEnd w:id="527"/>
      <w:r>
        <w:rPr>
          <w:rFonts w:hint="cs"/>
          <w:rtl/>
          <w:lang w:eastAsia="he-IL"/>
        </w:rPr>
        <w:t xml:space="preserve"> ולא רק זה אלא יש גם </w:t>
      </w:r>
      <w:bookmarkStart w:id="528" w:name="_ETM_Q1_1775074"/>
      <w:bookmarkEnd w:id="528"/>
      <w:r>
        <w:rPr>
          <w:rFonts w:hint="cs"/>
          <w:rtl/>
          <w:lang w:eastAsia="he-IL"/>
        </w:rPr>
        <w:t>בלי הרשעה בכלל כי בסך הכול הוא אמר אני אהרוג</w:t>
      </w:r>
      <w:bookmarkStart w:id="529" w:name="_ETM_Q1_1777984"/>
      <w:bookmarkEnd w:id="529"/>
      <w:r>
        <w:rPr>
          <w:rFonts w:hint="cs"/>
          <w:rtl/>
          <w:lang w:eastAsia="he-IL"/>
        </w:rPr>
        <w:t xml:space="preserve"> אותך כשהוא התחמם בעצבים, ומצד שני היו לנו מקרים </w:t>
      </w:r>
      <w:bookmarkStart w:id="530" w:name="_ETM_Q1_1783683"/>
      <w:bookmarkEnd w:id="530"/>
      <w:r>
        <w:rPr>
          <w:rFonts w:hint="cs"/>
          <w:rtl/>
          <w:lang w:eastAsia="he-IL"/>
        </w:rPr>
        <w:t xml:space="preserve">של שלוש שנים, ואז טוב, בוא נעשה </w:t>
      </w:r>
      <w:bookmarkStart w:id="531" w:name="_ETM_Q1_1782199"/>
      <w:bookmarkEnd w:id="531"/>
      <w:r>
        <w:rPr>
          <w:rFonts w:hint="cs"/>
          <w:rtl/>
          <w:lang w:eastAsia="he-IL"/>
        </w:rPr>
        <w:t>ממוצע. אני כמובן מפשט ולא כך עובד הבניית שיקול הדעת בענישה וזה כתוב על</w:t>
      </w:r>
      <w:r w:rsidR="00BB6A78">
        <w:rPr>
          <w:rFonts w:hint="cs"/>
          <w:rtl/>
          <w:lang w:eastAsia="he-IL"/>
        </w:rPr>
        <w:t xml:space="preserve"> </w:t>
      </w:r>
      <w:r>
        <w:rPr>
          <w:rFonts w:hint="cs"/>
          <w:rtl/>
          <w:lang w:eastAsia="he-IL"/>
        </w:rPr>
        <w:t xml:space="preserve">50 עמודים. אבל עצם קיומה של עבירה נפרדת גם אם הטקסט היה זהה, גם אם הייתי לוקח כמו שהוא </w:t>
      </w:r>
      <w:bookmarkStart w:id="532" w:name="_ETM_Q1_1801362"/>
      <w:bookmarkEnd w:id="532"/>
      <w:r>
        <w:rPr>
          <w:rFonts w:hint="cs"/>
          <w:rtl/>
          <w:lang w:eastAsia="he-IL"/>
        </w:rPr>
        <w:t>את עבירת האיומים וכותב בכותרת כפיית דמי חסו</w:t>
      </w:r>
      <w:bookmarkStart w:id="533" w:name="_ETM_Q1_1803402"/>
      <w:bookmarkEnd w:id="533"/>
      <w:r>
        <w:rPr>
          <w:rFonts w:hint="cs"/>
          <w:rtl/>
          <w:lang w:eastAsia="he-IL"/>
        </w:rPr>
        <w:t>ת והייתי משאיר הכול כמו שהוא, זה היה ל</w:t>
      </w:r>
      <w:bookmarkStart w:id="534" w:name="_ETM_Q1_1805769"/>
      <w:bookmarkEnd w:id="534"/>
      <w:r>
        <w:rPr>
          <w:rFonts w:hint="cs"/>
          <w:rtl/>
          <w:lang w:eastAsia="he-IL"/>
        </w:rPr>
        <w:t>י טוב. זה היה לי טוב מבחינת סטטיסטיקה של</w:t>
      </w:r>
      <w:bookmarkStart w:id="535" w:name="_ETM_Q1_1807854"/>
      <w:bookmarkEnd w:id="535"/>
      <w:r>
        <w:rPr>
          <w:rFonts w:hint="cs"/>
          <w:rtl/>
          <w:lang w:eastAsia="he-IL"/>
        </w:rPr>
        <w:t xml:space="preserve"> המשטרה שאני יכול לדעת כמה תיקים נפתחו</w:t>
      </w:r>
      <w:bookmarkStart w:id="536" w:name="_ETM_Q1_1811936"/>
      <w:bookmarkEnd w:id="536"/>
      <w:r>
        <w:rPr>
          <w:rFonts w:hint="cs"/>
          <w:rtl/>
          <w:lang w:eastAsia="he-IL"/>
        </w:rPr>
        <w:t xml:space="preserve"> על גביית דמי חסות ולא כל כך מעניין </w:t>
      </w:r>
      <w:bookmarkStart w:id="537" w:name="_ETM_Q1_1814933"/>
      <w:bookmarkEnd w:id="537"/>
      <w:r>
        <w:rPr>
          <w:rFonts w:hint="cs"/>
          <w:rtl/>
          <w:lang w:eastAsia="he-IL"/>
        </w:rPr>
        <w:t>אותי</w:t>
      </w:r>
      <w:r w:rsidR="00BB6A78">
        <w:rPr>
          <w:rFonts w:hint="cs"/>
          <w:rtl/>
          <w:lang w:eastAsia="he-IL"/>
        </w:rPr>
        <w:t xml:space="preserve"> </w:t>
      </w:r>
      <w:r>
        <w:rPr>
          <w:rFonts w:hint="cs"/>
          <w:rtl/>
          <w:lang w:eastAsia="he-IL"/>
        </w:rPr>
        <w:t>העלייה בכמות האיומים במריבות חברים ושכנים במחוז צפון או דרום, אבל מאוד מעניין א</w:t>
      </w:r>
      <w:bookmarkStart w:id="538" w:name="_ETM_Q1_1821459"/>
      <w:bookmarkEnd w:id="538"/>
      <w:r>
        <w:rPr>
          <w:rFonts w:hint="cs"/>
          <w:rtl/>
          <w:lang w:eastAsia="he-IL"/>
        </w:rPr>
        <w:t xml:space="preserve">ותי כמה תיקים מוגשים על כפיית </w:t>
      </w:r>
      <w:bookmarkStart w:id="539" w:name="_ETM_Q1_1820886"/>
      <w:bookmarkEnd w:id="539"/>
      <w:r>
        <w:rPr>
          <w:rFonts w:hint="cs"/>
          <w:rtl/>
          <w:lang w:eastAsia="he-IL"/>
        </w:rPr>
        <w:t>דמי חזות</w:t>
      </w:r>
      <w:r w:rsidR="00566475">
        <w:rPr>
          <w:rFonts w:hint="cs"/>
          <w:rtl/>
          <w:lang w:eastAsia="he-IL"/>
        </w:rPr>
        <w:t xml:space="preserve">. גם הנושא של סגירת תיקים מחוסר עניין </w:t>
      </w:r>
      <w:bookmarkStart w:id="540" w:name="_ETM_Q1_1824947"/>
      <w:bookmarkEnd w:id="540"/>
      <w:r w:rsidR="00566475">
        <w:rPr>
          <w:rFonts w:hint="cs"/>
          <w:rtl/>
          <w:lang w:eastAsia="he-IL"/>
        </w:rPr>
        <w:t xml:space="preserve">לציבור, מידע שהתבקשתם בדיון הקודם ולא יכולתם לספק ואני </w:t>
      </w:r>
      <w:bookmarkStart w:id="541" w:name="_ETM_Q1_1829491"/>
      <w:bookmarkEnd w:id="541"/>
      <w:r w:rsidR="00566475">
        <w:rPr>
          <w:rFonts w:hint="cs"/>
          <w:rtl/>
          <w:lang w:eastAsia="he-IL"/>
        </w:rPr>
        <w:t>לא בא אליכם בטענות כי יש לכם</w:t>
      </w:r>
      <w:r w:rsidR="00BB6A78">
        <w:rPr>
          <w:rFonts w:hint="cs"/>
          <w:rtl/>
          <w:lang w:eastAsia="he-IL"/>
        </w:rPr>
        <w:t xml:space="preserve"> </w:t>
      </w:r>
      <w:r w:rsidR="00566475">
        <w:rPr>
          <w:rFonts w:hint="cs"/>
          <w:rtl/>
          <w:lang w:eastAsia="he-IL"/>
        </w:rPr>
        <w:t>סטטיסטיקות על עבי</w:t>
      </w:r>
      <w:bookmarkStart w:id="542" w:name="_ETM_Q1_1833036"/>
      <w:bookmarkStart w:id="543" w:name="_ETM_Q1_1833114"/>
      <w:bookmarkEnd w:id="542"/>
      <w:bookmarkEnd w:id="543"/>
      <w:r w:rsidR="00566475">
        <w:rPr>
          <w:rFonts w:hint="cs"/>
          <w:rtl/>
          <w:lang w:eastAsia="he-IL"/>
        </w:rPr>
        <w:t xml:space="preserve">רת האיומים. אתם לא יכולים </w:t>
      </w:r>
      <w:bookmarkStart w:id="544" w:name="_ETM_Q1_1831832"/>
      <w:bookmarkEnd w:id="544"/>
      <w:r w:rsidR="00566475">
        <w:rPr>
          <w:rFonts w:hint="cs"/>
          <w:rtl/>
          <w:lang w:eastAsia="he-IL"/>
        </w:rPr>
        <w:t>להגיד לי אולי הרבה מאוד עבירות איומים צריך לסגור מחוסר עניין לציבור</w:t>
      </w:r>
      <w:r w:rsidR="00BB6A78">
        <w:rPr>
          <w:rFonts w:hint="cs"/>
          <w:rtl/>
          <w:lang w:eastAsia="he-IL"/>
        </w:rPr>
        <w:t xml:space="preserve"> </w:t>
      </w:r>
      <w:r w:rsidR="00566475">
        <w:rPr>
          <w:rFonts w:hint="cs"/>
          <w:rtl/>
          <w:lang w:eastAsia="he-IL"/>
        </w:rPr>
        <w:t xml:space="preserve">או נסיבות העבירה אינן מתאימות להעמדה לדין בגלל שהן באמת נושאים שלא </w:t>
      </w:r>
      <w:bookmarkStart w:id="545" w:name="_ETM_Q1_1842531"/>
      <w:bookmarkEnd w:id="545"/>
      <w:r w:rsidR="00566475">
        <w:rPr>
          <w:rFonts w:hint="cs"/>
          <w:rtl/>
          <w:lang w:eastAsia="he-IL"/>
        </w:rPr>
        <w:t>כדאי שהמשפט הפלילי יתעסק בהם.</w:t>
      </w:r>
      <w:r w:rsidR="00BB6A78">
        <w:rPr>
          <w:rFonts w:hint="cs"/>
          <w:rtl/>
          <w:lang w:eastAsia="he-IL"/>
        </w:rPr>
        <w:t xml:space="preserve"> </w:t>
      </w:r>
      <w:r w:rsidR="00566475">
        <w:rPr>
          <w:rFonts w:hint="cs"/>
          <w:rtl/>
          <w:lang w:eastAsia="he-IL"/>
        </w:rPr>
        <w:t>מצד שני יש את עבירות דמי החסות, גם המשטרה בפני עצמה, גם נושא של הבניית שיקול הדעת, גם נושא של סטטיסטיקות וגם נושא של מיקוד מאמצים</w:t>
      </w:r>
      <w:r w:rsidR="00BB6A78">
        <w:rPr>
          <w:rFonts w:hint="cs"/>
          <w:rtl/>
          <w:lang w:eastAsia="he-IL"/>
        </w:rPr>
        <w:t xml:space="preserve"> </w:t>
      </w:r>
      <w:r w:rsidR="00566475">
        <w:rPr>
          <w:rFonts w:hint="cs"/>
          <w:rtl/>
          <w:lang w:eastAsia="he-IL"/>
        </w:rPr>
        <w:t>ובעיקר נושא של ענישת מינימום.</w:t>
      </w:r>
    </w:p>
    <w:p w14:paraId="4B344FE4" w14:textId="77777777" w:rsidR="00566475" w:rsidRDefault="00566475" w:rsidP="00566475">
      <w:pPr>
        <w:rPr>
          <w:rtl/>
          <w:lang w:eastAsia="he-IL"/>
        </w:rPr>
      </w:pPr>
    </w:p>
    <w:p w14:paraId="5C160827" w14:textId="57AE0E52" w:rsidR="00566475" w:rsidRDefault="00566475" w:rsidP="00566475">
      <w:pPr>
        <w:rPr>
          <w:rtl/>
          <w:lang w:eastAsia="he-IL"/>
        </w:rPr>
      </w:pPr>
      <w:bookmarkStart w:id="546" w:name="_ETM_Q1_1865288"/>
      <w:bookmarkStart w:id="547" w:name="_ETM_Q1_1865323"/>
      <w:bookmarkEnd w:id="546"/>
      <w:bookmarkEnd w:id="547"/>
      <w:r>
        <w:rPr>
          <w:rFonts w:hint="cs"/>
          <w:rtl/>
          <w:lang w:eastAsia="he-IL"/>
        </w:rPr>
        <w:t>מאחר והוועדה כן</w:t>
      </w:r>
      <w:r w:rsidR="00BB6A78">
        <w:rPr>
          <w:rFonts w:hint="cs"/>
          <w:rtl/>
          <w:lang w:eastAsia="he-IL"/>
        </w:rPr>
        <w:t xml:space="preserve"> </w:t>
      </w:r>
      <w:r>
        <w:rPr>
          <w:rFonts w:hint="cs"/>
          <w:rtl/>
          <w:lang w:eastAsia="he-IL"/>
        </w:rPr>
        <w:t>מעו</w:t>
      </w:r>
      <w:bookmarkStart w:id="548" w:name="_ETM_Q1_1860498"/>
      <w:bookmarkEnd w:id="548"/>
      <w:r>
        <w:rPr>
          <w:rFonts w:hint="cs"/>
          <w:rtl/>
          <w:lang w:eastAsia="he-IL"/>
        </w:rPr>
        <w:t xml:space="preserve">ניינת לפחות על פי הנוסח שנמצא מולנו </w:t>
      </w:r>
      <w:bookmarkStart w:id="549" w:name="_ETM_Q1_1865504"/>
      <w:bookmarkEnd w:id="549"/>
      <w:r>
        <w:rPr>
          <w:rFonts w:hint="cs"/>
          <w:rtl/>
          <w:lang w:eastAsia="he-IL"/>
        </w:rPr>
        <w:t xml:space="preserve">לבוא ולקבוע עונשי מינימום, אני לא יכול לקבוע עונש מינימום לעבירה שהיא אותה עבירה של מריבת שכנים. אני </w:t>
      </w:r>
      <w:bookmarkStart w:id="550" w:name="_ETM_Q1_1873596"/>
      <w:bookmarkEnd w:id="550"/>
      <w:r>
        <w:rPr>
          <w:rFonts w:hint="cs"/>
          <w:rtl/>
          <w:lang w:eastAsia="he-IL"/>
        </w:rPr>
        <w:t>לא יכול לקבוע לה עונש מינימום. המגבלה שחלה עלי.</w:t>
      </w:r>
      <w:r w:rsidR="00BB6A78">
        <w:rPr>
          <w:rFonts w:hint="cs"/>
          <w:rtl/>
          <w:lang w:eastAsia="he-IL"/>
        </w:rPr>
        <w:t xml:space="preserve"> </w:t>
      </w:r>
      <w:r>
        <w:rPr>
          <w:rFonts w:hint="cs"/>
          <w:rtl/>
          <w:lang w:eastAsia="he-IL"/>
        </w:rPr>
        <w:t>אני אומר שגם עם הנוסח היה זהה לחלוטין אבל</w:t>
      </w:r>
      <w:r w:rsidR="00BB6A78">
        <w:rPr>
          <w:rFonts w:hint="cs"/>
          <w:rtl/>
          <w:lang w:eastAsia="he-IL"/>
        </w:rPr>
        <w:t xml:space="preserve"> </w:t>
      </w:r>
      <w:r>
        <w:rPr>
          <w:rFonts w:hint="cs"/>
          <w:rtl/>
          <w:lang w:eastAsia="he-IL"/>
        </w:rPr>
        <w:t>הנ</w:t>
      </w:r>
      <w:bookmarkStart w:id="551" w:name="_ETM_Q1_1879240"/>
      <w:bookmarkEnd w:id="551"/>
      <w:r>
        <w:rPr>
          <w:rFonts w:hint="cs"/>
          <w:rtl/>
          <w:lang w:eastAsia="he-IL"/>
        </w:rPr>
        <w:t xml:space="preserve">וסח הוא לא זהה </w:t>
      </w:r>
      <w:bookmarkStart w:id="552" w:name="_ETM_Q1_1888978"/>
      <w:bookmarkEnd w:id="552"/>
      <w:r>
        <w:rPr>
          <w:rFonts w:hint="cs"/>
          <w:rtl/>
          <w:lang w:eastAsia="he-IL"/>
        </w:rPr>
        <w:t xml:space="preserve">ויש כאן </w:t>
      </w:r>
      <w:bookmarkStart w:id="553" w:name="_ETM_Q1_1881146"/>
      <w:bookmarkEnd w:id="553"/>
      <w:r>
        <w:rPr>
          <w:rFonts w:hint="cs"/>
          <w:rtl/>
          <w:lang w:eastAsia="he-IL"/>
        </w:rPr>
        <w:t>תוספות חשובות שאפשר לדבר עליהן.</w:t>
      </w:r>
    </w:p>
    <w:p w14:paraId="12894872" w14:textId="77777777" w:rsidR="00566475" w:rsidRDefault="00566475" w:rsidP="00566475">
      <w:pPr>
        <w:rPr>
          <w:rtl/>
          <w:lang w:eastAsia="he-IL"/>
        </w:rPr>
      </w:pPr>
      <w:bookmarkStart w:id="554" w:name="_ETM_Q1_1886325"/>
      <w:bookmarkStart w:id="555" w:name="_ETM_Q1_1886380"/>
      <w:bookmarkEnd w:id="554"/>
      <w:bookmarkEnd w:id="555"/>
    </w:p>
    <w:p w14:paraId="22894836" w14:textId="79749BC7" w:rsidR="00566475" w:rsidRDefault="00566475" w:rsidP="00566475">
      <w:pPr>
        <w:rPr>
          <w:rtl/>
          <w:lang w:eastAsia="he-IL"/>
        </w:rPr>
      </w:pPr>
      <w:r>
        <w:rPr>
          <w:rFonts w:hint="cs"/>
          <w:rtl/>
          <w:lang w:eastAsia="he-IL"/>
        </w:rPr>
        <w:t>אנחנו בהחלט מתכוונים</w:t>
      </w:r>
      <w:r w:rsidR="00BB6A78">
        <w:rPr>
          <w:rFonts w:hint="cs"/>
          <w:rtl/>
          <w:lang w:eastAsia="he-IL"/>
        </w:rPr>
        <w:t xml:space="preserve"> </w:t>
      </w:r>
      <w:r>
        <w:rPr>
          <w:rFonts w:hint="cs"/>
          <w:rtl/>
          <w:lang w:eastAsia="he-IL"/>
        </w:rPr>
        <w:t xml:space="preserve">לקבוע כאן ענישת מינימום בעזרת </w:t>
      </w:r>
      <w:bookmarkStart w:id="556" w:name="_ETM_Q1_1893698"/>
      <w:bookmarkEnd w:id="556"/>
      <w:r>
        <w:rPr>
          <w:rFonts w:hint="cs"/>
          <w:rtl/>
          <w:lang w:eastAsia="he-IL"/>
        </w:rPr>
        <w:t>השם.</w:t>
      </w:r>
    </w:p>
    <w:p w14:paraId="60A48756" w14:textId="77777777" w:rsidR="00566475" w:rsidRDefault="00566475" w:rsidP="00566475">
      <w:pPr>
        <w:rPr>
          <w:rtl/>
          <w:lang w:eastAsia="he-IL"/>
        </w:rPr>
      </w:pPr>
      <w:bookmarkStart w:id="557" w:name="_ETM_Q1_1897944"/>
      <w:bookmarkStart w:id="558" w:name="_ETM_Q1_1897986"/>
      <w:bookmarkEnd w:id="557"/>
      <w:bookmarkEnd w:id="558"/>
    </w:p>
    <w:p w14:paraId="598CBC91" w14:textId="1506F4B7" w:rsidR="00566475" w:rsidRDefault="00566475" w:rsidP="00566475">
      <w:pPr>
        <w:rPr>
          <w:rtl/>
          <w:lang w:eastAsia="he-IL"/>
        </w:rPr>
      </w:pPr>
      <w:bookmarkStart w:id="559" w:name="_ETM_Q1_1898047"/>
      <w:bookmarkStart w:id="560" w:name="_ETM_Q1_1898082"/>
      <w:bookmarkEnd w:id="559"/>
      <w:bookmarkEnd w:id="560"/>
      <w:r>
        <w:rPr>
          <w:rFonts w:hint="cs"/>
          <w:rtl/>
          <w:lang w:eastAsia="he-IL"/>
        </w:rPr>
        <w:t xml:space="preserve">הנושא של </w:t>
      </w:r>
      <w:proofErr w:type="spellStart"/>
      <w:r>
        <w:rPr>
          <w:rFonts w:hint="cs"/>
          <w:rtl/>
          <w:lang w:eastAsia="he-IL"/>
        </w:rPr>
        <w:t>ההעדה</w:t>
      </w:r>
      <w:proofErr w:type="spellEnd"/>
      <w:r>
        <w:rPr>
          <w:rFonts w:hint="cs"/>
          <w:rtl/>
          <w:lang w:eastAsia="he-IL"/>
        </w:rPr>
        <w:t xml:space="preserve">, שאפשר להעיד. אני שם </w:t>
      </w:r>
      <w:bookmarkStart w:id="561" w:name="_ETM_Q1_1910310"/>
      <w:bookmarkEnd w:id="561"/>
      <w:r>
        <w:rPr>
          <w:rFonts w:hint="cs"/>
          <w:rtl/>
          <w:lang w:eastAsia="he-IL"/>
        </w:rPr>
        <w:t>נקודה. הנסיבות במסגרתן</w:t>
      </w:r>
      <w:r w:rsidR="00BB6A78">
        <w:rPr>
          <w:rFonts w:hint="cs"/>
          <w:rtl/>
          <w:lang w:eastAsia="he-IL"/>
        </w:rPr>
        <w:t xml:space="preserve"> </w:t>
      </w:r>
      <w:r>
        <w:rPr>
          <w:rFonts w:hint="cs"/>
          <w:rtl/>
          <w:lang w:eastAsia="he-IL"/>
        </w:rPr>
        <w:t xml:space="preserve">עושים נפגעי עבירות מין, </w:t>
      </w:r>
      <w:bookmarkStart w:id="562" w:name="_ETM_Q1_1914692"/>
      <w:bookmarkEnd w:id="562"/>
      <w:r>
        <w:rPr>
          <w:rFonts w:hint="cs"/>
          <w:rtl/>
          <w:lang w:eastAsia="he-IL"/>
        </w:rPr>
        <w:t xml:space="preserve">סחר בבני אדם ונפגעים קטינים וחסרי ישע, החשש שהעדות לא בפני בעל הדין שנועד להתמודד הוא חשש לא ישחזר </w:t>
      </w:r>
      <w:bookmarkStart w:id="563" w:name="_ETM_Q1_1926028"/>
      <w:bookmarkEnd w:id="563"/>
      <w:r>
        <w:rPr>
          <w:rFonts w:hint="cs"/>
          <w:rtl/>
          <w:lang w:eastAsia="he-IL"/>
        </w:rPr>
        <w:t>את הטראומה.</w:t>
      </w:r>
      <w:r w:rsidR="00BB6A78">
        <w:rPr>
          <w:rFonts w:hint="cs"/>
          <w:rtl/>
          <w:lang w:eastAsia="he-IL"/>
        </w:rPr>
        <w:t xml:space="preserve"> </w:t>
      </w:r>
      <w:r>
        <w:rPr>
          <w:rFonts w:hint="cs"/>
          <w:rtl/>
          <w:lang w:eastAsia="he-IL"/>
        </w:rPr>
        <w:t xml:space="preserve">יש עוד סיבות אבל </w:t>
      </w:r>
      <w:bookmarkStart w:id="564" w:name="_ETM_Q1_1927420"/>
      <w:bookmarkEnd w:id="564"/>
      <w:r>
        <w:rPr>
          <w:rFonts w:hint="cs"/>
          <w:rtl/>
          <w:lang w:eastAsia="he-IL"/>
        </w:rPr>
        <w:t xml:space="preserve">בגדול זו הסיבה. </w:t>
      </w:r>
    </w:p>
    <w:p w14:paraId="38CB0CEB" w14:textId="77777777" w:rsidR="00566475" w:rsidRDefault="00566475" w:rsidP="00566475">
      <w:pPr>
        <w:rPr>
          <w:rtl/>
          <w:lang w:eastAsia="he-IL"/>
        </w:rPr>
      </w:pPr>
    </w:p>
    <w:p w14:paraId="0E8AE2A0" w14:textId="56F79D7E" w:rsidR="00566475" w:rsidRDefault="00566475" w:rsidP="00566475">
      <w:pPr>
        <w:pStyle w:val="a4"/>
        <w:keepNext/>
        <w:rPr>
          <w:rtl/>
        </w:rPr>
      </w:pPr>
      <w:bookmarkStart w:id="565" w:name="ET_speaker_6460_47"/>
      <w:r w:rsidRPr="0056647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66475">
        <w:rPr>
          <w:rStyle w:val="TagStyle"/>
          <w:rtl/>
        </w:rPr>
        <w:t xml:space="preserve"> &lt;&lt; דובר &gt;&gt;</w:t>
      </w:r>
      <w:r w:rsidR="00CA3C6B">
        <w:rPr>
          <w:rtl/>
        </w:rPr>
        <w:t xml:space="preserve"> </w:t>
      </w:r>
      <w:bookmarkEnd w:id="565"/>
    </w:p>
    <w:p w14:paraId="1099FB6F" w14:textId="77777777" w:rsidR="00566475" w:rsidRDefault="00566475" w:rsidP="00566475">
      <w:pPr>
        <w:pStyle w:val="KeepWithNext"/>
        <w:rPr>
          <w:rtl/>
          <w:lang w:eastAsia="he-IL"/>
        </w:rPr>
      </w:pPr>
    </w:p>
    <w:p w14:paraId="44BEE9B7" w14:textId="162E8FF7" w:rsidR="00566475" w:rsidRDefault="00566475" w:rsidP="00566475">
      <w:pPr>
        <w:rPr>
          <w:rtl/>
          <w:lang w:eastAsia="he-IL"/>
        </w:rPr>
      </w:pPr>
      <w:r>
        <w:rPr>
          <w:rFonts w:hint="cs"/>
          <w:rtl/>
          <w:lang w:eastAsia="he-IL"/>
        </w:rPr>
        <w:t>מה אכפת לך שהוא לא ישחזר פעולות?</w:t>
      </w:r>
    </w:p>
    <w:p w14:paraId="7B63427D" w14:textId="77777777" w:rsidR="00566475" w:rsidRDefault="00566475" w:rsidP="00566475">
      <w:pPr>
        <w:rPr>
          <w:rtl/>
          <w:lang w:eastAsia="he-IL"/>
        </w:rPr>
      </w:pPr>
      <w:bookmarkStart w:id="566" w:name="_ETM_Q1_1932146"/>
      <w:bookmarkStart w:id="567" w:name="_ETM_Q1_1932179"/>
      <w:bookmarkEnd w:id="566"/>
      <w:bookmarkEnd w:id="567"/>
    </w:p>
    <w:p w14:paraId="0F615907" w14:textId="6797F77F" w:rsidR="00566475" w:rsidRDefault="00566475" w:rsidP="00566475">
      <w:pPr>
        <w:pStyle w:val="af6"/>
        <w:keepNext/>
        <w:rPr>
          <w:rtl/>
        </w:rPr>
      </w:pPr>
      <w:bookmarkStart w:id="568" w:name="ET_yor_6157_48"/>
      <w:r w:rsidRPr="00566475">
        <w:rPr>
          <w:rStyle w:val="TagStyle"/>
          <w:rtl/>
        </w:rPr>
        <w:t xml:space="preserve"> &lt;&lt; </w:t>
      </w:r>
      <w:proofErr w:type="spellStart"/>
      <w:r w:rsidRPr="00566475">
        <w:rPr>
          <w:rStyle w:val="TagStyle"/>
          <w:rtl/>
        </w:rPr>
        <w:t>יור</w:t>
      </w:r>
      <w:proofErr w:type="spellEnd"/>
      <w:r w:rsidRPr="00566475">
        <w:rPr>
          <w:rStyle w:val="TagStyle"/>
          <w:rtl/>
        </w:rPr>
        <w:t xml:space="preserve"> &gt;&gt; </w:t>
      </w:r>
      <w:r>
        <w:rPr>
          <w:rtl/>
        </w:rPr>
        <w:t xml:space="preserve">היו"ר שמחה </w:t>
      </w:r>
      <w:proofErr w:type="spellStart"/>
      <w:r>
        <w:rPr>
          <w:rtl/>
        </w:rPr>
        <w:t>רוטמן</w:t>
      </w:r>
      <w:proofErr w:type="spellEnd"/>
      <w:r>
        <w:rPr>
          <w:rtl/>
        </w:rPr>
        <w:t>:</w:t>
      </w:r>
      <w:r w:rsidRPr="00566475">
        <w:rPr>
          <w:rStyle w:val="TagStyle"/>
          <w:rtl/>
        </w:rPr>
        <w:t xml:space="preserve"> &lt;&lt; </w:t>
      </w:r>
      <w:proofErr w:type="spellStart"/>
      <w:r w:rsidRPr="00566475">
        <w:rPr>
          <w:rStyle w:val="TagStyle"/>
          <w:rtl/>
        </w:rPr>
        <w:t>יור</w:t>
      </w:r>
      <w:proofErr w:type="spellEnd"/>
      <w:r w:rsidRPr="00566475">
        <w:rPr>
          <w:rStyle w:val="TagStyle"/>
          <w:rtl/>
        </w:rPr>
        <w:t xml:space="preserve"> &gt;&gt;</w:t>
      </w:r>
      <w:r w:rsidR="00CA3C6B">
        <w:rPr>
          <w:rtl/>
        </w:rPr>
        <w:t xml:space="preserve"> </w:t>
      </w:r>
      <w:bookmarkEnd w:id="568"/>
    </w:p>
    <w:p w14:paraId="2F20F7D6" w14:textId="77777777" w:rsidR="00566475" w:rsidRDefault="00566475" w:rsidP="00566475">
      <w:pPr>
        <w:pStyle w:val="KeepWithNext"/>
        <w:rPr>
          <w:rtl/>
          <w:lang w:eastAsia="he-IL"/>
        </w:rPr>
      </w:pPr>
    </w:p>
    <w:p w14:paraId="0480631E" w14:textId="3DE4C77F" w:rsidR="00566475" w:rsidRDefault="00566475" w:rsidP="00566475">
      <w:pPr>
        <w:rPr>
          <w:rtl/>
          <w:lang w:eastAsia="he-IL"/>
        </w:rPr>
      </w:pPr>
      <w:r>
        <w:rPr>
          <w:rFonts w:hint="cs"/>
          <w:rtl/>
          <w:lang w:eastAsia="he-IL"/>
        </w:rPr>
        <w:t xml:space="preserve">פה </w:t>
      </w:r>
      <w:bookmarkStart w:id="569" w:name="_ETM_Q1_1933574"/>
      <w:bookmarkEnd w:id="569"/>
      <w:r>
        <w:rPr>
          <w:rFonts w:hint="cs"/>
          <w:rtl/>
          <w:lang w:eastAsia="he-IL"/>
        </w:rPr>
        <w:t xml:space="preserve">החשש הוא אחר. פה החשש הוא שמא יפגעו בו. </w:t>
      </w:r>
    </w:p>
    <w:p w14:paraId="30C9A211" w14:textId="77777777" w:rsidR="00566475" w:rsidRDefault="00566475" w:rsidP="00566475">
      <w:pPr>
        <w:rPr>
          <w:rtl/>
          <w:lang w:eastAsia="he-IL"/>
        </w:rPr>
      </w:pPr>
      <w:bookmarkStart w:id="570" w:name="_ETM_Q1_1938182"/>
      <w:bookmarkStart w:id="571" w:name="_ETM_Q1_1938213"/>
      <w:bookmarkEnd w:id="570"/>
      <w:bookmarkEnd w:id="571"/>
    </w:p>
    <w:p w14:paraId="3EA8AE2C" w14:textId="0400DBAA" w:rsidR="00566475" w:rsidRDefault="00566475" w:rsidP="00566475">
      <w:pPr>
        <w:pStyle w:val="a4"/>
        <w:keepNext/>
        <w:rPr>
          <w:rtl/>
        </w:rPr>
      </w:pPr>
      <w:bookmarkStart w:id="572" w:name="ET_speaker_6460_49"/>
      <w:r w:rsidRPr="0056647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66475">
        <w:rPr>
          <w:rStyle w:val="TagStyle"/>
          <w:rtl/>
        </w:rPr>
        <w:t xml:space="preserve"> &lt;&lt; דובר &gt;&gt;</w:t>
      </w:r>
      <w:r w:rsidR="00CA3C6B">
        <w:rPr>
          <w:rtl/>
        </w:rPr>
        <w:t xml:space="preserve"> </w:t>
      </w:r>
      <w:bookmarkEnd w:id="572"/>
    </w:p>
    <w:p w14:paraId="5DBFD374" w14:textId="77777777" w:rsidR="00566475" w:rsidRDefault="00566475" w:rsidP="00566475">
      <w:pPr>
        <w:pStyle w:val="KeepWithNext"/>
        <w:rPr>
          <w:rtl/>
          <w:lang w:eastAsia="he-IL"/>
        </w:rPr>
      </w:pPr>
    </w:p>
    <w:p w14:paraId="7F04E100" w14:textId="30290EE3" w:rsidR="00566475" w:rsidRDefault="00566475" w:rsidP="00566475">
      <w:pPr>
        <w:rPr>
          <w:rtl/>
          <w:lang w:eastAsia="he-IL"/>
        </w:rPr>
      </w:pPr>
      <w:r>
        <w:rPr>
          <w:rFonts w:hint="cs"/>
          <w:rtl/>
          <w:lang w:eastAsia="he-IL"/>
        </w:rPr>
        <w:t>לא יפגעו בו. הוא פשוט לא יגיע אם הוא ידע.</w:t>
      </w:r>
    </w:p>
    <w:p w14:paraId="2E512D1F" w14:textId="77777777" w:rsidR="00566475" w:rsidRDefault="00566475" w:rsidP="00566475">
      <w:pPr>
        <w:rPr>
          <w:rtl/>
          <w:lang w:eastAsia="he-IL"/>
        </w:rPr>
      </w:pPr>
      <w:bookmarkStart w:id="573" w:name="_ETM_Q1_1946522"/>
      <w:bookmarkStart w:id="574" w:name="_ETM_Q1_1946555"/>
      <w:bookmarkEnd w:id="573"/>
      <w:bookmarkEnd w:id="574"/>
    </w:p>
    <w:p w14:paraId="4F9A06C0" w14:textId="5013C36A" w:rsidR="00566475" w:rsidRDefault="00566475" w:rsidP="00566475">
      <w:pPr>
        <w:pStyle w:val="a4"/>
        <w:keepNext/>
        <w:rPr>
          <w:rtl/>
        </w:rPr>
      </w:pPr>
      <w:bookmarkStart w:id="575" w:name="_ETM_Q1_1939537"/>
      <w:bookmarkStart w:id="576" w:name="_ETM_Q1_1939569"/>
      <w:bookmarkStart w:id="577" w:name="_ETM_Q1_1940865"/>
      <w:bookmarkStart w:id="578" w:name="ET_speaker_קריאה_51"/>
      <w:bookmarkEnd w:id="575"/>
      <w:bookmarkEnd w:id="576"/>
      <w:bookmarkEnd w:id="577"/>
      <w:r w:rsidRPr="00566475">
        <w:rPr>
          <w:rStyle w:val="TagStyle"/>
          <w:rtl/>
        </w:rPr>
        <w:t xml:space="preserve">&lt;&lt; דובר &gt;&gt; </w:t>
      </w:r>
      <w:r>
        <w:rPr>
          <w:rtl/>
        </w:rPr>
        <w:t>קריאה:</w:t>
      </w:r>
      <w:r w:rsidRPr="00566475">
        <w:rPr>
          <w:rStyle w:val="TagStyle"/>
          <w:rtl/>
        </w:rPr>
        <w:t xml:space="preserve"> &lt;&lt; דובר &gt;&gt;</w:t>
      </w:r>
      <w:r w:rsidR="00CA3C6B">
        <w:rPr>
          <w:rtl/>
        </w:rPr>
        <w:t xml:space="preserve"> </w:t>
      </w:r>
      <w:bookmarkEnd w:id="578"/>
    </w:p>
    <w:p w14:paraId="64F3168E" w14:textId="77777777" w:rsidR="00566475" w:rsidRDefault="00566475" w:rsidP="00566475">
      <w:pPr>
        <w:pStyle w:val="KeepWithNext"/>
        <w:rPr>
          <w:rtl/>
          <w:lang w:eastAsia="he-IL"/>
        </w:rPr>
      </w:pPr>
    </w:p>
    <w:p w14:paraId="35BB7BBF" w14:textId="64DFE432" w:rsidR="00566475" w:rsidRPr="00566475" w:rsidRDefault="00566475" w:rsidP="00566475">
      <w:pPr>
        <w:rPr>
          <w:rtl/>
          <w:lang w:eastAsia="he-IL"/>
        </w:rPr>
      </w:pPr>
      <w:r>
        <w:rPr>
          <w:rFonts w:hint="cs"/>
          <w:rtl/>
          <w:lang w:eastAsia="he-IL"/>
        </w:rPr>
        <w:t>הוא מפחד.</w:t>
      </w:r>
    </w:p>
    <w:p w14:paraId="75626888" w14:textId="77777777" w:rsidR="00566475" w:rsidRDefault="00566475" w:rsidP="00566475">
      <w:pPr>
        <w:rPr>
          <w:rtl/>
          <w:lang w:eastAsia="he-IL"/>
        </w:rPr>
      </w:pPr>
    </w:p>
    <w:p w14:paraId="174E2F35" w14:textId="2BF90E7D" w:rsidR="00566475" w:rsidRDefault="00566475" w:rsidP="00566475">
      <w:pPr>
        <w:pStyle w:val="af6"/>
        <w:keepNext/>
        <w:rPr>
          <w:rtl/>
        </w:rPr>
      </w:pPr>
      <w:bookmarkStart w:id="579" w:name="ET_yor_6157_50"/>
      <w:r w:rsidRPr="00566475">
        <w:rPr>
          <w:rStyle w:val="TagStyle"/>
          <w:rtl/>
        </w:rPr>
        <w:t xml:space="preserve"> &lt;&lt; </w:t>
      </w:r>
      <w:proofErr w:type="spellStart"/>
      <w:r w:rsidRPr="00566475">
        <w:rPr>
          <w:rStyle w:val="TagStyle"/>
          <w:rtl/>
        </w:rPr>
        <w:t>יור</w:t>
      </w:r>
      <w:proofErr w:type="spellEnd"/>
      <w:r w:rsidRPr="00566475">
        <w:rPr>
          <w:rStyle w:val="TagStyle"/>
          <w:rtl/>
        </w:rPr>
        <w:t xml:space="preserve"> &gt;&gt; </w:t>
      </w:r>
      <w:r>
        <w:rPr>
          <w:rtl/>
        </w:rPr>
        <w:t xml:space="preserve">היו"ר שמחה </w:t>
      </w:r>
      <w:proofErr w:type="spellStart"/>
      <w:r>
        <w:rPr>
          <w:rtl/>
        </w:rPr>
        <w:t>רוטמן</w:t>
      </w:r>
      <w:proofErr w:type="spellEnd"/>
      <w:r>
        <w:rPr>
          <w:rtl/>
        </w:rPr>
        <w:t>:</w:t>
      </w:r>
      <w:r w:rsidRPr="00566475">
        <w:rPr>
          <w:rStyle w:val="TagStyle"/>
          <w:rtl/>
        </w:rPr>
        <w:t xml:space="preserve"> &lt;&lt; </w:t>
      </w:r>
      <w:proofErr w:type="spellStart"/>
      <w:r w:rsidRPr="00566475">
        <w:rPr>
          <w:rStyle w:val="TagStyle"/>
          <w:rtl/>
        </w:rPr>
        <w:t>יור</w:t>
      </w:r>
      <w:proofErr w:type="spellEnd"/>
      <w:r w:rsidRPr="00566475">
        <w:rPr>
          <w:rStyle w:val="TagStyle"/>
          <w:rtl/>
        </w:rPr>
        <w:t xml:space="preserve"> &gt;&gt;</w:t>
      </w:r>
      <w:r w:rsidR="00CA3C6B">
        <w:rPr>
          <w:rtl/>
        </w:rPr>
        <w:t xml:space="preserve"> </w:t>
      </w:r>
      <w:bookmarkEnd w:id="579"/>
    </w:p>
    <w:p w14:paraId="34746DB7" w14:textId="77777777" w:rsidR="00566475" w:rsidRDefault="00566475" w:rsidP="00566475">
      <w:pPr>
        <w:pStyle w:val="KeepWithNext"/>
        <w:rPr>
          <w:rtl/>
          <w:lang w:eastAsia="he-IL"/>
        </w:rPr>
      </w:pPr>
    </w:p>
    <w:p w14:paraId="2F010285" w14:textId="460FB9DE" w:rsidR="0029687E" w:rsidRDefault="00566475" w:rsidP="0029687E">
      <w:pPr>
        <w:pStyle w:val="KeepWithNext"/>
        <w:rPr>
          <w:rtl/>
          <w:lang w:eastAsia="he-IL"/>
        </w:rPr>
      </w:pPr>
      <w:bookmarkStart w:id="580" w:name="_ETM_Q1_1941207"/>
      <w:bookmarkStart w:id="581" w:name="_ETM_Q1_1941239"/>
      <w:bookmarkStart w:id="582" w:name="_ETM_Q1_1449492"/>
      <w:bookmarkStart w:id="583" w:name="_ETM_Q1_1449527"/>
      <w:bookmarkEnd w:id="580"/>
      <w:bookmarkEnd w:id="581"/>
      <w:bookmarkEnd w:id="582"/>
      <w:bookmarkEnd w:id="583"/>
      <w:r>
        <w:rPr>
          <w:rtl/>
          <w:lang w:eastAsia="he-IL"/>
        </w:rPr>
        <w:tab/>
      </w:r>
      <w:r>
        <w:rPr>
          <w:rFonts w:hint="cs"/>
          <w:rtl/>
          <w:lang w:eastAsia="he-IL"/>
        </w:rPr>
        <w:t>יש חשש שבן אדם לא יגיע, בהקשר של נפגעת עבירת מין לצורך העניין, היא לא תגיע כי היא לא</w:t>
      </w:r>
      <w:r w:rsidR="00BB6A78">
        <w:rPr>
          <w:rFonts w:hint="cs"/>
          <w:rtl/>
          <w:lang w:eastAsia="he-IL"/>
        </w:rPr>
        <w:t xml:space="preserve"> </w:t>
      </w:r>
      <w:r>
        <w:rPr>
          <w:rFonts w:hint="cs"/>
          <w:rtl/>
          <w:lang w:eastAsia="he-IL"/>
        </w:rPr>
        <w:t>רוצה</w:t>
      </w:r>
      <w:r w:rsidR="00BB6A78">
        <w:rPr>
          <w:rFonts w:hint="cs"/>
          <w:rtl/>
          <w:lang w:eastAsia="he-IL"/>
        </w:rPr>
        <w:t xml:space="preserve"> </w:t>
      </w:r>
      <w:r>
        <w:rPr>
          <w:rFonts w:hint="cs"/>
          <w:rtl/>
          <w:lang w:eastAsia="he-IL"/>
        </w:rPr>
        <w:t>להתמודד עם הטראומה, לחוות מחדש את הטראומה שהיא חוותה. זה</w:t>
      </w:r>
      <w:r w:rsidR="00BB6A78">
        <w:rPr>
          <w:rFonts w:hint="cs"/>
          <w:rtl/>
          <w:lang w:eastAsia="he-IL"/>
        </w:rPr>
        <w:t xml:space="preserve"> </w:t>
      </w:r>
      <w:r>
        <w:rPr>
          <w:rFonts w:hint="cs"/>
          <w:rtl/>
          <w:lang w:eastAsia="he-IL"/>
        </w:rPr>
        <w:t xml:space="preserve">שיקול שמצדיק את </w:t>
      </w:r>
      <w:bookmarkStart w:id="584" w:name="_ETM_Q1_1959436"/>
      <w:bookmarkEnd w:id="584"/>
      <w:r>
        <w:rPr>
          <w:rFonts w:hint="cs"/>
          <w:rtl/>
          <w:lang w:eastAsia="he-IL"/>
        </w:rPr>
        <w:t xml:space="preserve">הדבר הזה. במקרים נדירים, גם זה לא עושים תמיד, </w:t>
      </w:r>
      <w:bookmarkStart w:id="585" w:name="_ETM_Q1_1960482"/>
      <w:bookmarkEnd w:id="585"/>
      <w:r>
        <w:rPr>
          <w:rFonts w:hint="cs"/>
          <w:rtl/>
          <w:lang w:eastAsia="he-IL"/>
        </w:rPr>
        <w:t>אבל אפשר לעשות את זה. בקטינים כנ"ל, אותו דבר.</w:t>
      </w:r>
      <w:r w:rsidR="00BB6A78">
        <w:rPr>
          <w:rFonts w:hint="cs"/>
          <w:rtl/>
          <w:lang w:eastAsia="he-IL"/>
        </w:rPr>
        <w:t xml:space="preserve"> </w:t>
      </w:r>
      <w:r>
        <w:rPr>
          <w:rFonts w:hint="cs"/>
          <w:rtl/>
          <w:lang w:eastAsia="he-IL"/>
        </w:rPr>
        <w:t xml:space="preserve">החשש </w:t>
      </w:r>
      <w:proofErr w:type="spellStart"/>
      <w:r>
        <w:rPr>
          <w:rFonts w:hint="cs"/>
          <w:rtl/>
          <w:lang w:eastAsia="he-IL"/>
        </w:rPr>
        <w:t>שאיתו</w:t>
      </w:r>
      <w:proofErr w:type="spellEnd"/>
      <w:r>
        <w:rPr>
          <w:rFonts w:hint="cs"/>
          <w:rtl/>
          <w:lang w:eastAsia="he-IL"/>
        </w:rPr>
        <w:t xml:space="preserve"> אנחנו מנסים להתמודד כאן הוא חשש אחר.</w:t>
      </w:r>
      <w:r w:rsidR="00BB6A78">
        <w:rPr>
          <w:rFonts w:hint="cs"/>
          <w:rtl/>
          <w:lang w:eastAsia="he-IL"/>
        </w:rPr>
        <w:t xml:space="preserve"> </w:t>
      </w:r>
      <w:r>
        <w:rPr>
          <w:rFonts w:hint="cs"/>
          <w:rtl/>
          <w:lang w:eastAsia="he-IL"/>
        </w:rPr>
        <w:t>הוא לא חשש הטראומה</w:t>
      </w:r>
      <w:r w:rsidR="004900B4">
        <w:rPr>
          <w:rFonts w:hint="cs"/>
          <w:rtl/>
          <w:lang w:eastAsia="he-IL"/>
        </w:rPr>
        <w:t xml:space="preserve"> אלא חשש האיומים, הפגיעה. בן אדם אומר שהוא לא רוצה להעיד כי </w:t>
      </w:r>
      <w:bookmarkStart w:id="586" w:name="_ETM_Q1_1978678"/>
      <w:bookmarkEnd w:id="586"/>
      <w:r w:rsidR="004900B4">
        <w:rPr>
          <w:rFonts w:hint="cs"/>
          <w:rtl/>
          <w:lang w:eastAsia="he-IL"/>
        </w:rPr>
        <w:t xml:space="preserve">אחר כך אני אמצא מטען מתחת לאוטו. את החשש הזה, </w:t>
      </w:r>
      <w:bookmarkStart w:id="587" w:name="_ETM_Q1_1983029"/>
      <w:bookmarkEnd w:id="587"/>
      <w:r w:rsidR="004900B4">
        <w:rPr>
          <w:rFonts w:hint="cs"/>
          <w:rtl/>
          <w:lang w:eastAsia="he-IL"/>
        </w:rPr>
        <w:t xml:space="preserve">עדות לא בפני בעל הדין לא פוטר. </w:t>
      </w:r>
    </w:p>
    <w:p w14:paraId="238B89F0" w14:textId="77777777" w:rsidR="004900B4" w:rsidRDefault="004900B4" w:rsidP="004900B4">
      <w:pPr>
        <w:rPr>
          <w:rtl/>
          <w:lang w:eastAsia="he-IL"/>
        </w:rPr>
      </w:pPr>
    </w:p>
    <w:p w14:paraId="59E3117F" w14:textId="7B05E525" w:rsidR="004900B4" w:rsidRDefault="004900B4" w:rsidP="004900B4">
      <w:pPr>
        <w:pStyle w:val="af9"/>
        <w:keepNext/>
        <w:rPr>
          <w:rtl/>
          <w:lang w:eastAsia="he-IL"/>
        </w:rPr>
      </w:pPr>
      <w:bookmarkStart w:id="588" w:name="ET_guest_הגר_יהב_52"/>
      <w:r w:rsidRPr="004900B4">
        <w:rPr>
          <w:rStyle w:val="TagStyle"/>
          <w:rtl/>
        </w:rPr>
        <w:t xml:space="preserve"> &lt;&lt; אורח &gt;&gt; </w:t>
      </w:r>
      <w:r>
        <w:rPr>
          <w:rtl/>
          <w:lang w:eastAsia="he-IL"/>
        </w:rPr>
        <w:t>הגר יהב:</w:t>
      </w:r>
      <w:r w:rsidRPr="004900B4">
        <w:rPr>
          <w:rStyle w:val="TagStyle"/>
          <w:rtl/>
        </w:rPr>
        <w:t xml:space="preserve"> &lt;&lt; אורח &gt;&gt;</w:t>
      </w:r>
      <w:r w:rsidR="00CA3C6B">
        <w:rPr>
          <w:rtl/>
          <w:lang w:eastAsia="he-IL"/>
        </w:rPr>
        <w:t xml:space="preserve"> </w:t>
      </w:r>
      <w:bookmarkEnd w:id="588"/>
    </w:p>
    <w:p w14:paraId="1A363463" w14:textId="77777777" w:rsidR="004900B4" w:rsidRDefault="004900B4" w:rsidP="004900B4">
      <w:pPr>
        <w:pStyle w:val="KeepWithNext"/>
        <w:rPr>
          <w:rtl/>
          <w:lang w:eastAsia="he-IL"/>
        </w:rPr>
      </w:pPr>
    </w:p>
    <w:p w14:paraId="601E19C2" w14:textId="1DAB6AAD" w:rsidR="004900B4" w:rsidRDefault="004900B4" w:rsidP="004900B4">
      <w:pPr>
        <w:rPr>
          <w:rtl/>
          <w:lang w:eastAsia="he-IL"/>
        </w:rPr>
      </w:pPr>
      <w:r>
        <w:rPr>
          <w:rFonts w:hint="cs"/>
          <w:rtl/>
          <w:lang w:eastAsia="he-IL"/>
        </w:rPr>
        <w:t>סביר שכבר בשלב הזה הנאשם יודע.</w:t>
      </w:r>
    </w:p>
    <w:p w14:paraId="415324B2" w14:textId="77777777" w:rsidR="004900B4" w:rsidRDefault="004900B4" w:rsidP="004900B4">
      <w:pPr>
        <w:rPr>
          <w:rtl/>
          <w:lang w:eastAsia="he-IL"/>
        </w:rPr>
      </w:pPr>
      <w:bookmarkStart w:id="589" w:name="_ETM_Q1_1986774"/>
      <w:bookmarkStart w:id="590" w:name="_ETM_Q1_1986808"/>
      <w:bookmarkEnd w:id="589"/>
      <w:bookmarkEnd w:id="590"/>
    </w:p>
    <w:p w14:paraId="5C8ECBCE" w14:textId="4D65D870" w:rsidR="004900B4" w:rsidRDefault="004900B4" w:rsidP="004900B4">
      <w:pPr>
        <w:pStyle w:val="af6"/>
        <w:keepNext/>
        <w:rPr>
          <w:rtl/>
        </w:rPr>
      </w:pPr>
      <w:bookmarkStart w:id="591" w:name="ET_yor_6157_53"/>
      <w:r w:rsidRPr="004900B4">
        <w:rPr>
          <w:rStyle w:val="TagStyle"/>
          <w:rtl/>
        </w:rPr>
        <w:t xml:space="preserve"> &lt;&lt; </w:t>
      </w:r>
      <w:proofErr w:type="spellStart"/>
      <w:r w:rsidRPr="004900B4">
        <w:rPr>
          <w:rStyle w:val="TagStyle"/>
          <w:rtl/>
        </w:rPr>
        <w:t>יור</w:t>
      </w:r>
      <w:proofErr w:type="spellEnd"/>
      <w:r w:rsidRPr="004900B4">
        <w:rPr>
          <w:rStyle w:val="TagStyle"/>
          <w:rtl/>
        </w:rPr>
        <w:t xml:space="preserve"> &gt;&gt; </w:t>
      </w:r>
      <w:r>
        <w:rPr>
          <w:rtl/>
        </w:rPr>
        <w:t xml:space="preserve">היו"ר שמחה </w:t>
      </w:r>
      <w:proofErr w:type="spellStart"/>
      <w:r>
        <w:rPr>
          <w:rtl/>
        </w:rPr>
        <w:t>רוטמן</w:t>
      </w:r>
      <w:proofErr w:type="spellEnd"/>
      <w:r>
        <w:rPr>
          <w:rtl/>
        </w:rPr>
        <w:t>:</w:t>
      </w:r>
      <w:r w:rsidRPr="004900B4">
        <w:rPr>
          <w:rStyle w:val="TagStyle"/>
          <w:rtl/>
        </w:rPr>
        <w:t xml:space="preserve"> &lt;&lt; </w:t>
      </w:r>
      <w:proofErr w:type="spellStart"/>
      <w:r w:rsidRPr="004900B4">
        <w:rPr>
          <w:rStyle w:val="TagStyle"/>
          <w:rtl/>
        </w:rPr>
        <w:t>יור</w:t>
      </w:r>
      <w:proofErr w:type="spellEnd"/>
      <w:r w:rsidRPr="004900B4">
        <w:rPr>
          <w:rStyle w:val="TagStyle"/>
          <w:rtl/>
        </w:rPr>
        <w:t xml:space="preserve"> &gt;&gt;</w:t>
      </w:r>
      <w:r w:rsidR="00CA3C6B">
        <w:rPr>
          <w:rtl/>
        </w:rPr>
        <w:t xml:space="preserve"> </w:t>
      </w:r>
      <w:bookmarkEnd w:id="591"/>
    </w:p>
    <w:p w14:paraId="456C7A95" w14:textId="77777777" w:rsidR="004900B4" w:rsidRDefault="004900B4" w:rsidP="004900B4">
      <w:pPr>
        <w:pStyle w:val="KeepWithNext"/>
        <w:rPr>
          <w:rtl/>
          <w:lang w:eastAsia="he-IL"/>
        </w:rPr>
      </w:pPr>
    </w:p>
    <w:p w14:paraId="6547E36A" w14:textId="00EB13B0" w:rsidR="004900B4" w:rsidRDefault="004900B4" w:rsidP="004900B4">
      <w:pPr>
        <w:rPr>
          <w:rtl/>
          <w:lang w:eastAsia="he-IL"/>
        </w:rPr>
      </w:pPr>
      <w:bookmarkStart w:id="592" w:name="_ETM_Q1_1988264"/>
      <w:bookmarkStart w:id="593" w:name="_ETM_Q1_1988313"/>
      <w:bookmarkEnd w:id="592"/>
      <w:bookmarkEnd w:id="593"/>
      <w:r>
        <w:rPr>
          <w:rFonts w:hint="cs"/>
          <w:rtl/>
          <w:lang w:eastAsia="he-IL"/>
        </w:rPr>
        <w:t>הנאשם יודע, הוא קיבל את רשימת העדים</w:t>
      </w:r>
      <w:bookmarkStart w:id="594" w:name="_ETM_Q1_1993763"/>
      <w:bookmarkEnd w:id="594"/>
      <w:r>
        <w:rPr>
          <w:rFonts w:hint="cs"/>
          <w:rtl/>
          <w:lang w:eastAsia="he-IL"/>
        </w:rPr>
        <w:t xml:space="preserve">, הסניגור שלו נוכח במקום. הוא יקבל את השם </w:t>
      </w:r>
      <w:bookmarkStart w:id="595" w:name="_ETM_Q1_1999406"/>
      <w:bookmarkEnd w:id="595"/>
      <w:r>
        <w:rPr>
          <w:rFonts w:hint="cs"/>
          <w:rtl/>
          <w:lang w:eastAsia="he-IL"/>
        </w:rPr>
        <w:t>של האדם, אחר כך הוא יקרא את תוכן העדות. הוא חייב כי הוא צריך להתייחס</w:t>
      </w:r>
      <w:bookmarkStart w:id="596" w:name="_ETM_Q1_2004008"/>
      <w:bookmarkEnd w:id="596"/>
      <w:r>
        <w:rPr>
          <w:rFonts w:hint="cs"/>
          <w:rtl/>
          <w:lang w:eastAsia="he-IL"/>
        </w:rPr>
        <w:t xml:space="preserve"> לעדות. אחת הבעיות הגדולות, הייתי שורד את כל </w:t>
      </w:r>
      <w:bookmarkStart w:id="597" w:name="_ETM_Q1_2006536"/>
      <w:bookmarkEnd w:id="597"/>
      <w:r>
        <w:rPr>
          <w:rFonts w:hint="cs"/>
          <w:rtl/>
          <w:lang w:eastAsia="he-IL"/>
        </w:rPr>
        <w:t>זה הייתי שורד את כל הקשיים האלה ואומר בסדר.</w:t>
      </w:r>
      <w:bookmarkStart w:id="598" w:name="_ETM_Q1_2012843"/>
      <w:bookmarkEnd w:id="598"/>
      <w:r>
        <w:rPr>
          <w:rFonts w:hint="cs"/>
          <w:rtl/>
          <w:lang w:eastAsia="he-IL"/>
        </w:rPr>
        <w:t xml:space="preserve"> התוצאה של הדבר הזה היא שהערך הראייתי של העדות</w:t>
      </w:r>
      <w:bookmarkStart w:id="599" w:name="_ETM_Q1_2015941"/>
      <w:bookmarkEnd w:id="599"/>
      <w:r>
        <w:rPr>
          <w:rFonts w:hint="cs"/>
          <w:rtl/>
          <w:lang w:eastAsia="he-IL"/>
        </w:rPr>
        <w:t xml:space="preserve"> הזאת יהיה</w:t>
      </w:r>
      <w:r w:rsidR="00BB6A78">
        <w:rPr>
          <w:rFonts w:hint="cs"/>
          <w:rtl/>
          <w:lang w:eastAsia="he-IL"/>
        </w:rPr>
        <w:t xml:space="preserve"> </w:t>
      </w:r>
      <w:r>
        <w:rPr>
          <w:rFonts w:hint="cs"/>
          <w:rtl/>
          <w:lang w:eastAsia="he-IL"/>
        </w:rPr>
        <w:t xml:space="preserve">נמוך </w:t>
      </w:r>
      <w:bookmarkStart w:id="600" w:name="_ETM_Q1_2016997"/>
      <w:bookmarkEnd w:id="600"/>
      <w:r>
        <w:rPr>
          <w:rFonts w:hint="cs"/>
          <w:rtl/>
          <w:lang w:eastAsia="he-IL"/>
        </w:rPr>
        <w:t>יותר.</w:t>
      </w:r>
    </w:p>
    <w:p w14:paraId="15E03800" w14:textId="77777777" w:rsidR="004900B4" w:rsidRDefault="004900B4" w:rsidP="004900B4">
      <w:pPr>
        <w:rPr>
          <w:rtl/>
          <w:lang w:eastAsia="he-IL"/>
        </w:rPr>
      </w:pPr>
      <w:bookmarkStart w:id="601" w:name="_ETM_Q1_2020459"/>
      <w:bookmarkStart w:id="602" w:name="_ETM_Q1_2020501"/>
      <w:bookmarkStart w:id="603" w:name="_ETM_Q1_2021339"/>
      <w:bookmarkEnd w:id="601"/>
      <w:bookmarkEnd w:id="602"/>
      <w:bookmarkEnd w:id="603"/>
    </w:p>
    <w:p w14:paraId="512AA80D" w14:textId="68A4DE60" w:rsidR="004900B4" w:rsidRDefault="004900B4" w:rsidP="004900B4">
      <w:pPr>
        <w:pStyle w:val="a4"/>
        <w:keepNext/>
        <w:rPr>
          <w:rtl/>
        </w:rPr>
      </w:pPr>
      <w:bookmarkStart w:id="604" w:name="ET_speaker_6460_54"/>
      <w:r w:rsidRPr="004900B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900B4">
        <w:rPr>
          <w:rStyle w:val="TagStyle"/>
          <w:rtl/>
        </w:rPr>
        <w:t xml:space="preserve"> &lt;&lt; דובר &gt;&gt;</w:t>
      </w:r>
      <w:r w:rsidR="00CA3C6B">
        <w:rPr>
          <w:rtl/>
        </w:rPr>
        <w:t xml:space="preserve"> </w:t>
      </w:r>
      <w:bookmarkEnd w:id="604"/>
    </w:p>
    <w:p w14:paraId="16DA021A" w14:textId="77777777" w:rsidR="004900B4" w:rsidRDefault="004900B4" w:rsidP="004900B4">
      <w:pPr>
        <w:pStyle w:val="KeepWithNext"/>
        <w:rPr>
          <w:rtl/>
          <w:lang w:eastAsia="he-IL"/>
        </w:rPr>
      </w:pPr>
    </w:p>
    <w:p w14:paraId="45EE51B9" w14:textId="34500C7B" w:rsidR="004900B4" w:rsidRDefault="004900B4" w:rsidP="004900B4">
      <w:pPr>
        <w:rPr>
          <w:rtl/>
          <w:lang w:eastAsia="he-IL"/>
        </w:rPr>
      </w:pPr>
      <w:bookmarkStart w:id="605" w:name="_ETM_Q1_2021730"/>
      <w:bookmarkEnd w:id="605"/>
      <w:r>
        <w:rPr>
          <w:rFonts w:hint="cs"/>
          <w:rtl/>
          <w:lang w:eastAsia="he-IL"/>
        </w:rPr>
        <w:t>ה</w:t>
      </w:r>
      <w:bookmarkStart w:id="606" w:name="_ETM_Q1_2021762"/>
      <w:bookmarkEnd w:id="606"/>
      <w:r>
        <w:rPr>
          <w:rFonts w:hint="cs"/>
          <w:rtl/>
          <w:lang w:eastAsia="he-IL"/>
        </w:rPr>
        <w:t>שאלה אם זה יגרום לבעל עסק אחד במתחם</w:t>
      </w:r>
      <w:bookmarkStart w:id="607" w:name="_ETM_Q1_2023273"/>
      <w:bookmarkEnd w:id="607"/>
      <w:r>
        <w:rPr>
          <w:rFonts w:hint="cs"/>
          <w:rtl/>
          <w:lang w:eastAsia="he-IL"/>
        </w:rPr>
        <w:t xml:space="preserve"> כלשהו להגיע וכדי לחזק כמו שדיברנו על הסעיפים הקודמים. בגלל שתהיה כאן אפשרות להגיע בצורה כזאת, יגיעו עוד.</w:t>
      </w:r>
    </w:p>
    <w:p w14:paraId="21903633" w14:textId="77777777" w:rsidR="004900B4" w:rsidRDefault="004900B4" w:rsidP="004900B4">
      <w:pPr>
        <w:rPr>
          <w:rtl/>
          <w:lang w:eastAsia="he-IL"/>
        </w:rPr>
      </w:pPr>
    </w:p>
    <w:p w14:paraId="16426BE1" w14:textId="17AC5DF4" w:rsidR="004900B4" w:rsidRDefault="004900B4" w:rsidP="004900B4">
      <w:pPr>
        <w:pStyle w:val="af6"/>
        <w:keepNext/>
        <w:rPr>
          <w:rtl/>
        </w:rPr>
      </w:pPr>
      <w:bookmarkStart w:id="608" w:name="ET_yor_6157_55"/>
      <w:r w:rsidRPr="004900B4">
        <w:rPr>
          <w:rStyle w:val="TagStyle"/>
          <w:rtl/>
        </w:rPr>
        <w:t xml:space="preserve"> &lt;&lt; </w:t>
      </w:r>
      <w:proofErr w:type="spellStart"/>
      <w:r w:rsidRPr="004900B4">
        <w:rPr>
          <w:rStyle w:val="TagStyle"/>
          <w:rtl/>
        </w:rPr>
        <w:t>יור</w:t>
      </w:r>
      <w:proofErr w:type="spellEnd"/>
      <w:r w:rsidRPr="004900B4">
        <w:rPr>
          <w:rStyle w:val="TagStyle"/>
          <w:rtl/>
        </w:rPr>
        <w:t xml:space="preserve"> &gt;&gt; </w:t>
      </w:r>
      <w:r>
        <w:rPr>
          <w:rtl/>
        </w:rPr>
        <w:t xml:space="preserve">היו"ר שמחה </w:t>
      </w:r>
      <w:proofErr w:type="spellStart"/>
      <w:r>
        <w:rPr>
          <w:rtl/>
        </w:rPr>
        <w:t>רוטמן</w:t>
      </w:r>
      <w:proofErr w:type="spellEnd"/>
      <w:r>
        <w:rPr>
          <w:rtl/>
        </w:rPr>
        <w:t>:</w:t>
      </w:r>
      <w:r w:rsidRPr="004900B4">
        <w:rPr>
          <w:rStyle w:val="TagStyle"/>
          <w:rtl/>
        </w:rPr>
        <w:t xml:space="preserve"> &lt;&lt; </w:t>
      </w:r>
      <w:proofErr w:type="spellStart"/>
      <w:r w:rsidRPr="004900B4">
        <w:rPr>
          <w:rStyle w:val="TagStyle"/>
          <w:rtl/>
        </w:rPr>
        <w:t>יור</w:t>
      </w:r>
      <w:proofErr w:type="spellEnd"/>
      <w:r w:rsidRPr="004900B4">
        <w:rPr>
          <w:rStyle w:val="TagStyle"/>
          <w:rtl/>
        </w:rPr>
        <w:t xml:space="preserve"> &gt;&gt;</w:t>
      </w:r>
      <w:r w:rsidR="00CA3C6B">
        <w:rPr>
          <w:rtl/>
        </w:rPr>
        <w:t xml:space="preserve"> </w:t>
      </w:r>
      <w:bookmarkEnd w:id="608"/>
    </w:p>
    <w:p w14:paraId="7669B63C" w14:textId="77777777" w:rsidR="004900B4" w:rsidRDefault="004900B4" w:rsidP="004900B4">
      <w:pPr>
        <w:pStyle w:val="KeepWithNext"/>
        <w:rPr>
          <w:rtl/>
          <w:lang w:eastAsia="he-IL"/>
        </w:rPr>
      </w:pPr>
    </w:p>
    <w:p w14:paraId="42BBB687" w14:textId="1A3F6D9F" w:rsidR="004900B4" w:rsidRDefault="004900B4" w:rsidP="004900B4">
      <w:pPr>
        <w:rPr>
          <w:rtl/>
          <w:lang w:eastAsia="he-IL"/>
        </w:rPr>
      </w:pPr>
      <w:r>
        <w:rPr>
          <w:rFonts w:hint="cs"/>
          <w:rtl/>
          <w:lang w:eastAsia="he-IL"/>
        </w:rPr>
        <w:t>אני אשמ</w:t>
      </w:r>
      <w:bookmarkStart w:id="609" w:name="_ETM_Q1_2034628"/>
      <w:bookmarkEnd w:id="609"/>
      <w:r>
        <w:rPr>
          <w:rFonts w:hint="cs"/>
          <w:rtl/>
          <w:lang w:eastAsia="he-IL"/>
        </w:rPr>
        <w:t xml:space="preserve">ח לשמוע מאנשי השטח שלנו </w:t>
      </w:r>
      <w:r>
        <w:rPr>
          <w:rtl/>
          <w:lang w:eastAsia="he-IL"/>
        </w:rPr>
        <w:t>–</w:t>
      </w:r>
      <w:r>
        <w:rPr>
          <w:rFonts w:hint="cs"/>
          <w:rtl/>
          <w:lang w:eastAsia="he-IL"/>
        </w:rPr>
        <w:t xml:space="preserve"> אלו שמזמינים</w:t>
      </w:r>
      <w:bookmarkStart w:id="610" w:name="_ETM_Q1_2043184"/>
      <w:bookmarkEnd w:id="610"/>
      <w:r>
        <w:rPr>
          <w:rFonts w:hint="cs"/>
          <w:rtl/>
          <w:lang w:eastAsia="he-IL"/>
        </w:rPr>
        <w:t xml:space="preserve"> את העדים ונתקלים בחששות שלהם, האם הם </w:t>
      </w:r>
      <w:bookmarkStart w:id="611" w:name="_ETM_Q1_2044556"/>
      <w:bookmarkEnd w:id="611"/>
      <w:r>
        <w:rPr>
          <w:rFonts w:hint="cs"/>
          <w:rtl/>
          <w:lang w:eastAsia="he-IL"/>
        </w:rPr>
        <w:t xml:space="preserve">חושבים שהסעיף הזה יפתור או לא יפתור. </w:t>
      </w:r>
      <w:bookmarkStart w:id="612" w:name="_ETM_Q1_2047062"/>
      <w:bookmarkEnd w:id="612"/>
      <w:r>
        <w:rPr>
          <w:rFonts w:hint="cs"/>
          <w:rtl/>
          <w:lang w:eastAsia="he-IL"/>
        </w:rPr>
        <w:t xml:space="preserve">זה נשמע מאנשי המקצוע. אני רק </w:t>
      </w:r>
      <w:bookmarkStart w:id="613" w:name="_ETM_Q1_2046613"/>
      <w:bookmarkEnd w:id="613"/>
      <w:r>
        <w:rPr>
          <w:rFonts w:hint="cs"/>
          <w:rtl/>
          <w:lang w:eastAsia="he-IL"/>
        </w:rPr>
        <w:t xml:space="preserve">מעיר </w:t>
      </w:r>
      <w:proofErr w:type="spellStart"/>
      <w:r>
        <w:rPr>
          <w:rFonts w:hint="cs"/>
          <w:rtl/>
          <w:lang w:eastAsia="he-IL"/>
        </w:rPr>
        <w:t>שהרציונלים</w:t>
      </w:r>
      <w:proofErr w:type="spellEnd"/>
      <w:r>
        <w:rPr>
          <w:rFonts w:hint="cs"/>
          <w:rtl/>
          <w:lang w:eastAsia="he-IL"/>
        </w:rPr>
        <w:t xml:space="preserve"> הם שונים ויש חסרון. </w:t>
      </w:r>
      <w:proofErr w:type="spellStart"/>
      <w:r>
        <w:rPr>
          <w:rFonts w:hint="cs"/>
          <w:rtl/>
          <w:lang w:eastAsia="he-IL"/>
        </w:rPr>
        <w:t>החסרון</w:t>
      </w:r>
      <w:proofErr w:type="spellEnd"/>
      <w:r>
        <w:rPr>
          <w:rFonts w:hint="cs"/>
          <w:rtl/>
          <w:lang w:eastAsia="he-IL"/>
        </w:rPr>
        <w:t xml:space="preserve"> הוא שערך ראייתי של עדות שכזאת הוא נמוך יותר.</w:t>
      </w:r>
    </w:p>
    <w:p w14:paraId="159BFA5D" w14:textId="77777777" w:rsidR="004900B4" w:rsidRDefault="004900B4" w:rsidP="004900B4">
      <w:pPr>
        <w:rPr>
          <w:rtl/>
          <w:lang w:eastAsia="he-IL"/>
        </w:rPr>
      </w:pPr>
    </w:p>
    <w:p w14:paraId="10AE3299" w14:textId="2BC7FBD3" w:rsidR="004900B4" w:rsidRDefault="004900B4" w:rsidP="004900B4">
      <w:pPr>
        <w:pStyle w:val="a4"/>
        <w:keepNext/>
        <w:rPr>
          <w:rtl/>
        </w:rPr>
      </w:pPr>
      <w:bookmarkStart w:id="614" w:name="ET_speaker_6460_56"/>
      <w:r w:rsidRPr="004900B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900B4">
        <w:rPr>
          <w:rStyle w:val="TagStyle"/>
          <w:rtl/>
        </w:rPr>
        <w:t xml:space="preserve"> &lt;&lt; דובר &gt;&gt;</w:t>
      </w:r>
      <w:r w:rsidR="00CA3C6B">
        <w:rPr>
          <w:rtl/>
        </w:rPr>
        <w:t xml:space="preserve"> </w:t>
      </w:r>
      <w:bookmarkEnd w:id="614"/>
    </w:p>
    <w:p w14:paraId="331B25FF" w14:textId="77777777" w:rsidR="004900B4" w:rsidRDefault="004900B4" w:rsidP="004900B4">
      <w:pPr>
        <w:pStyle w:val="KeepWithNext"/>
        <w:rPr>
          <w:rtl/>
          <w:lang w:eastAsia="he-IL"/>
        </w:rPr>
      </w:pPr>
    </w:p>
    <w:p w14:paraId="60ADCCBD" w14:textId="2904C828" w:rsidR="004900B4" w:rsidRDefault="004900B4" w:rsidP="004900B4">
      <w:pPr>
        <w:rPr>
          <w:rtl/>
          <w:lang w:eastAsia="he-IL"/>
        </w:rPr>
      </w:pPr>
      <w:r>
        <w:rPr>
          <w:rFonts w:hint="cs"/>
          <w:rtl/>
          <w:lang w:eastAsia="he-IL"/>
        </w:rPr>
        <w:t xml:space="preserve">נכון. לכן אני אומר שזה יכול ליצור </w:t>
      </w:r>
      <w:bookmarkStart w:id="615" w:name="_ETM_Q1_2064032"/>
      <w:bookmarkEnd w:id="615"/>
      <w:r>
        <w:rPr>
          <w:rFonts w:hint="cs"/>
          <w:rtl/>
          <w:lang w:eastAsia="he-IL"/>
        </w:rPr>
        <w:t>בעיה.</w:t>
      </w:r>
    </w:p>
    <w:p w14:paraId="1B9234F7" w14:textId="77777777" w:rsidR="004900B4" w:rsidRDefault="004900B4" w:rsidP="004900B4">
      <w:pPr>
        <w:rPr>
          <w:rtl/>
          <w:lang w:eastAsia="he-IL"/>
        </w:rPr>
      </w:pPr>
    </w:p>
    <w:p w14:paraId="406E8710" w14:textId="3CF3DF2E" w:rsidR="004900B4" w:rsidRDefault="004900B4" w:rsidP="004900B4">
      <w:pPr>
        <w:pStyle w:val="a4"/>
        <w:keepNext/>
        <w:rPr>
          <w:rtl/>
        </w:rPr>
      </w:pPr>
      <w:bookmarkStart w:id="616" w:name="ET_speaker_6356_57"/>
      <w:r w:rsidRPr="004900B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900B4">
        <w:rPr>
          <w:rStyle w:val="TagStyle"/>
          <w:rtl/>
        </w:rPr>
        <w:t xml:space="preserve"> &lt;&lt; דובר &gt;&gt;</w:t>
      </w:r>
      <w:r w:rsidR="00CA3C6B">
        <w:rPr>
          <w:rtl/>
        </w:rPr>
        <w:t xml:space="preserve"> </w:t>
      </w:r>
      <w:bookmarkEnd w:id="616"/>
    </w:p>
    <w:p w14:paraId="60780814" w14:textId="77777777" w:rsidR="004900B4" w:rsidRDefault="004900B4" w:rsidP="004900B4">
      <w:pPr>
        <w:pStyle w:val="KeepWithNext"/>
        <w:rPr>
          <w:rtl/>
          <w:lang w:eastAsia="he-IL"/>
        </w:rPr>
      </w:pPr>
    </w:p>
    <w:p w14:paraId="66CD56FD" w14:textId="46ED49A5" w:rsidR="004900B4" w:rsidRDefault="004900B4" w:rsidP="004900B4">
      <w:pPr>
        <w:rPr>
          <w:rtl/>
          <w:lang w:eastAsia="he-IL"/>
        </w:rPr>
      </w:pPr>
      <w:r>
        <w:rPr>
          <w:rFonts w:hint="cs"/>
          <w:rtl/>
          <w:lang w:eastAsia="he-IL"/>
        </w:rPr>
        <w:t>למה? אני רוצה להבין.</w:t>
      </w:r>
    </w:p>
    <w:p w14:paraId="63ED27CF" w14:textId="77777777" w:rsidR="004900B4" w:rsidRDefault="004900B4" w:rsidP="004900B4">
      <w:pPr>
        <w:rPr>
          <w:rtl/>
          <w:lang w:eastAsia="he-IL"/>
        </w:rPr>
      </w:pPr>
      <w:bookmarkStart w:id="617" w:name="_ETM_Q1_2069152"/>
      <w:bookmarkStart w:id="618" w:name="_ETM_Q1_2069183"/>
      <w:bookmarkEnd w:id="617"/>
      <w:bookmarkEnd w:id="618"/>
    </w:p>
    <w:p w14:paraId="241F1064" w14:textId="2141A1A9" w:rsidR="004900B4" w:rsidRDefault="004900B4" w:rsidP="004900B4">
      <w:pPr>
        <w:pStyle w:val="af6"/>
        <w:keepNext/>
        <w:rPr>
          <w:rtl/>
        </w:rPr>
      </w:pPr>
      <w:bookmarkStart w:id="619" w:name="ET_yor_6157_58"/>
      <w:r w:rsidRPr="004900B4">
        <w:rPr>
          <w:rStyle w:val="TagStyle"/>
          <w:rtl/>
        </w:rPr>
        <w:t xml:space="preserve"> &lt;&lt; </w:t>
      </w:r>
      <w:proofErr w:type="spellStart"/>
      <w:r w:rsidRPr="004900B4">
        <w:rPr>
          <w:rStyle w:val="TagStyle"/>
          <w:rtl/>
        </w:rPr>
        <w:t>יור</w:t>
      </w:r>
      <w:proofErr w:type="spellEnd"/>
      <w:r w:rsidRPr="004900B4">
        <w:rPr>
          <w:rStyle w:val="TagStyle"/>
          <w:rtl/>
        </w:rPr>
        <w:t xml:space="preserve"> &gt;&gt; </w:t>
      </w:r>
      <w:r>
        <w:rPr>
          <w:rtl/>
        </w:rPr>
        <w:t xml:space="preserve">היו"ר שמחה </w:t>
      </w:r>
      <w:proofErr w:type="spellStart"/>
      <w:r>
        <w:rPr>
          <w:rtl/>
        </w:rPr>
        <w:t>רוטמן</w:t>
      </w:r>
      <w:proofErr w:type="spellEnd"/>
      <w:r>
        <w:rPr>
          <w:rtl/>
        </w:rPr>
        <w:t>:</w:t>
      </w:r>
      <w:r w:rsidRPr="004900B4">
        <w:rPr>
          <w:rStyle w:val="TagStyle"/>
          <w:rtl/>
        </w:rPr>
        <w:t xml:space="preserve"> &lt;&lt; </w:t>
      </w:r>
      <w:proofErr w:type="spellStart"/>
      <w:r w:rsidRPr="004900B4">
        <w:rPr>
          <w:rStyle w:val="TagStyle"/>
          <w:rtl/>
        </w:rPr>
        <w:t>יור</w:t>
      </w:r>
      <w:proofErr w:type="spellEnd"/>
      <w:r w:rsidRPr="004900B4">
        <w:rPr>
          <w:rStyle w:val="TagStyle"/>
          <w:rtl/>
        </w:rPr>
        <w:t xml:space="preserve"> &gt;&gt;</w:t>
      </w:r>
      <w:r w:rsidR="00CA3C6B">
        <w:rPr>
          <w:rtl/>
        </w:rPr>
        <w:t xml:space="preserve"> </w:t>
      </w:r>
      <w:bookmarkEnd w:id="619"/>
    </w:p>
    <w:p w14:paraId="034D42B1" w14:textId="77777777" w:rsidR="004900B4" w:rsidRDefault="004900B4" w:rsidP="004900B4">
      <w:pPr>
        <w:pStyle w:val="KeepWithNext"/>
        <w:rPr>
          <w:rtl/>
          <w:lang w:eastAsia="he-IL"/>
        </w:rPr>
      </w:pPr>
    </w:p>
    <w:p w14:paraId="6FF0076F" w14:textId="7C8993DF" w:rsidR="00945AAD" w:rsidRDefault="004900B4" w:rsidP="004900B4">
      <w:pPr>
        <w:rPr>
          <w:rtl/>
          <w:lang w:eastAsia="he-IL"/>
        </w:rPr>
      </w:pPr>
      <w:r>
        <w:rPr>
          <w:rFonts w:hint="cs"/>
          <w:rtl/>
          <w:lang w:eastAsia="he-IL"/>
        </w:rPr>
        <w:t>למה הערך הראייתי של עדות הוא</w:t>
      </w:r>
      <w:r w:rsidR="00BB6A78">
        <w:rPr>
          <w:rFonts w:hint="cs"/>
          <w:rtl/>
          <w:lang w:eastAsia="he-IL"/>
        </w:rPr>
        <w:t xml:space="preserve"> </w:t>
      </w:r>
      <w:r>
        <w:rPr>
          <w:rFonts w:hint="cs"/>
          <w:rtl/>
          <w:lang w:eastAsia="he-IL"/>
        </w:rPr>
        <w:t xml:space="preserve">נמוך? כי יבוא הנאשם ויגיד שהוא משקר ואם </w:t>
      </w:r>
      <w:bookmarkStart w:id="620" w:name="_ETM_Q1_2073606"/>
      <w:bookmarkEnd w:id="620"/>
      <w:r>
        <w:rPr>
          <w:rFonts w:hint="cs"/>
          <w:rtl/>
          <w:lang w:eastAsia="he-IL"/>
        </w:rPr>
        <w:t xml:space="preserve">הוא היה עומד מולי, הזכות להגיב, תסתכל לי בעיניים כשאתה </w:t>
      </w:r>
      <w:bookmarkStart w:id="621" w:name="_ETM_Q1_2078575"/>
      <w:bookmarkEnd w:id="621"/>
      <w:r>
        <w:rPr>
          <w:rFonts w:hint="cs"/>
          <w:rtl/>
          <w:lang w:eastAsia="he-IL"/>
        </w:rPr>
        <w:t xml:space="preserve">אומר שאני הצעתי לך משהו ואני איימתי עליך, אתה הרי </w:t>
      </w:r>
      <w:bookmarkStart w:id="622" w:name="_ETM_Q1_2083517"/>
      <w:bookmarkEnd w:id="622"/>
      <w:r>
        <w:rPr>
          <w:rFonts w:hint="cs"/>
          <w:rtl/>
          <w:lang w:eastAsia="he-IL"/>
        </w:rPr>
        <w:t xml:space="preserve">יודע שזה לא נכון </w:t>
      </w:r>
      <w:r>
        <w:rPr>
          <w:rtl/>
          <w:lang w:eastAsia="he-IL"/>
        </w:rPr>
        <w:t>–</w:t>
      </w:r>
      <w:r>
        <w:rPr>
          <w:rFonts w:hint="cs"/>
          <w:rtl/>
          <w:lang w:eastAsia="he-IL"/>
        </w:rPr>
        <w:t xml:space="preserve"> זה לא איום.</w:t>
      </w:r>
      <w:bookmarkStart w:id="623" w:name="_ETM_Q1_2088527"/>
      <w:bookmarkEnd w:id="623"/>
      <w:r>
        <w:rPr>
          <w:rFonts w:hint="cs"/>
          <w:rtl/>
          <w:lang w:eastAsia="he-IL"/>
        </w:rPr>
        <w:t xml:space="preserve"> אז הוא אומר, ברור שהוא משקר</w:t>
      </w:r>
      <w:bookmarkStart w:id="624" w:name="_ETM_Q1_1451458"/>
      <w:bookmarkStart w:id="625" w:name="_ETM_Q1_1451504"/>
      <w:bookmarkStart w:id="626" w:name="_ETM_Q1_1232891"/>
      <w:bookmarkStart w:id="627" w:name="_ETM_Q1_1232934"/>
      <w:bookmarkStart w:id="628" w:name="_ETM_Q1_1175515"/>
      <w:bookmarkStart w:id="629" w:name="_ETM_Q1_1176163"/>
      <w:bookmarkStart w:id="630" w:name="_ETM_Q1_1176208"/>
      <w:bookmarkEnd w:id="624"/>
      <w:bookmarkEnd w:id="625"/>
      <w:bookmarkEnd w:id="626"/>
      <w:bookmarkEnd w:id="627"/>
      <w:bookmarkEnd w:id="628"/>
      <w:bookmarkEnd w:id="629"/>
      <w:bookmarkEnd w:id="630"/>
      <w:r>
        <w:rPr>
          <w:rFonts w:hint="cs"/>
          <w:rtl/>
          <w:lang w:eastAsia="he-IL"/>
        </w:rPr>
        <w:t>. אחרת הייתי מסתפק בעדות</w:t>
      </w:r>
      <w:bookmarkStart w:id="631" w:name="_ETM_Q1_2091287"/>
      <w:bookmarkEnd w:id="631"/>
      <w:r w:rsidR="00BB6A78">
        <w:rPr>
          <w:rFonts w:hint="cs"/>
          <w:rtl/>
          <w:lang w:eastAsia="he-IL"/>
        </w:rPr>
        <w:t xml:space="preserve"> </w:t>
      </w:r>
      <w:r>
        <w:rPr>
          <w:rFonts w:hint="cs"/>
          <w:rtl/>
          <w:lang w:eastAsia="he-IL"/>
        </w:rPr>
        <w:t xml:space="preserve">שהוא מסר וגבה במשטרה ולא הייתי מביא את הבן </w:t>
      </w:r>
      <w:bookmarkStart w:id="632" w:name="_ETM_Q1_2095554"/>
      <w:bookmarkEnd w:id="632"/>
      <w:r>
        <w:rPr>
          <w:rFonts w:hint="cs"/>
          <w:rtl/>
          <w:lang w:eastAsia="he-IL"/>
        </w:rPr>
        <w:t>אדם. כל הצורך להביא עד</w:t>
      </w:r>
      <w:r w:rsidR="00BB6A78">
        <w:rPr>
          <w:rFonts w:hint="cs"/>
          <w:rtl/>
          <w:lang w:eastAsia="he-IL"/>
        </w:rPr>
        <w:t xml:space="preserve"> </w:t>
      </w:r>
      <w:r>
        <w:rPr>
          <w:rFonts w:hint="cs"/>
          <w:rtl/>
          <w:lang w:eastAsia="he-IL"/>
        </w:rPr>
        <w:t xml:space="preserve">לבית משפט </w:t>
      </w:r>
      <w:bookmarkStart w:id="633" w:name="_ETM_Q1_2096637"/>
      <w:bookmarkEnd w:id="633"/>
      <w:r>
        <w:rPr>
          <w:rFonts w:hint="cs"/>
          <w:rtl/>
          <w:lang w:eastAsia="he-IL"/>
        </w:rPr>
        <w:t>זה כי ההתמודדות והעימות הזה, יש לו ערך ראייתי.</w:t>
      </w:r>
    </w:p>
    <w:p w14:paraId="3F5A1DAE" w14:textId="77777777" w:rsidR="004900B4" w:rsidRDefault="004900B4" w:rsidP="004900B4">
      <w:pPr>
        <w:rPr>
          <w:rtl/>
          <w:lang w:eastAsia="he-IL"/>
        </w:rPr>
      </w:pPr>
      <w:bookmarkStart w:id="634" w:name="_ETM_Q1_2102120"/>
      <w:bookmarkStart w:id="635" w:name="_ETM_Q1_2102158"/>
      <w:bookmarkEnd w:id="634"/>
      <w:bookmarkEnd w:id="635"/>
    </w:p>
    <w:p w14:paraId="28007D18" w14:textId="6DBE3EA8" w:rsidR="004900B4" w:rsidRDefault="004900B4" w:rsidP="004900B4">
      <w:pPr>
        <w:pStyle w:val="a4"/>
        <w:keepNext/>
        <w:rPr>
          <w:rtl/>
        </w:rPr>
      </w:pPr>
      <w:bookmarkStart w:id="636" w:name="ET_speaker_6460_59"/>
      <w:r w:rsidRPr="004900B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900B4">
        <w:rPr>
          <w:rStyle w:val="TagStyle"/>
          <w:rtl/>
        </w:rPr>
        <w:t xml:space="preserve"> &lt;&lt; דובר &gt;&gt;</w:t>
      </w:r>
      <w:r w:rsidR="00CA3C6B">
        <w:rPr>
          <w:rtl/>
        </w:rPr>
        <w:t xml:space="preserve"> </w:t>
      </w:r>
      <w:bookmarkEnd w:id="636"/>
    </w:p>
    <w:p w14:paraId="5CEFB745" w14:textId="77777777" w:rsidR="004900B4" w:rsidRDefault="004900B4" w:rsidP="004900B4">
      <w:pPr>
        <w:pStyle w:val="KeepWithNext"/>
        <w:rPr>
          <w:rtl/>
          <w:lang w:eastAsia="he-IL"/>
        </w:rPr>
      </w:pPr>
    </w:p>
    <w:p w14:paraId="4836319A" w14:textId="0ABB106E" w:rsidR="004900B4" w:rsidRDefault="004900B4" w:rsidP="004900B4">
      <w:pPr>
        <w:rPr>
          <w:rtl/>
          <w:lang w:eastAsia="he-IL"/>
        </w:rPr>
      </w:pPr>
      <w:r>
        <w:rPr>
          <w:rFonts w:hint="cs"/>
          <w:rtl/>
          <w:lang w:eastAsia="he-IL"/>
        </w:rPr>
        <w:t xml:space="preserve">אבל מבחינה משפטית, לכן אני שואל את בעלי המקצוע, אנחנו נגיד מדברים על מתחם וכל המתחם </w:t>
      </w:r>
      <w:bookmarkStart w:id="637" w:name="_ETM_Q1_2107181"/>
      <w:bookmarkEnd w:id="637"/>
      <w:r>
        <w:rPr>
          <w:rFonts w:hint="cs"/>
          <w:rtl/>
          <w:lang w:eastAsia="he-IL"/>
        </w:rPr>
        <w:t xml:space="preserve">משלם פרוטקשן, תמצאו את בעל העסק האמיץ שיבוא ויעיד </w:t>
      </w:r>
      <w:bookmarkStart w:id="638" w:name="_ETM_Q1_2111360"/>
      <w:bookmarkEnd w:id="638"/>
      <w:r>
        <w:rPr>
          <w:rFonts w:hint="cs"/>
          <w:rtl/>
          <w:lang w:eastAsia="he-IL"/>
        </w:rPr>
        <w:t xml:space="preserve">בפנים גלויות, מה שאתה קראת תסתכל לי בעיניים. אבל מאחוריו </w:t>
      </w:r>
      <w:bookmarkStart w:id="639" w:name="_ETM_Q1_2112875"/>
      <w:bookmarkEnd w:id="639"/>
      <w:r>
        <w:rPr>
          <w:rFonts w:hint="cs"/>
          <w:rtl/>
          <w:lang w:eastAsia="he-IL"/>
        </w:rPr>
        <w:t>יעמדו עוד עשרה בעלי חנויות שלא מעזים.</w:t>
      </w:r>
    </w:p>
    <w:p w14:paraId="273FC2E0" w14:textId="77777777" w:rsidR="004900B4" w:rsidRDefault="004900B4" w:rsidP="004900B4">
      <w:pPr>
        <w:rPr>
          <w:rtl/>
          <w:lang w:eastAsia="he-IL"/>
        </w:rPr>
      </w:pPr>
      <w:bookmarkStart w:id="640" w:name="_ETM_Q1_2119579"/>
      <w:bookmarkStart w:id="641" w:name="_ETM_Q1_2119610"/>
      <w:bookmarkEnd w:id="640"/>
      <w:bookmarkEnd w:id="641"/>
    </w:p>
    <w:p w14:paraId="7B0CDAFA" w14:textId="25C52E2F" w:rsidR="004900B4" w:rsidRDefault="004900B4" w:rsidP="004900B4">
      <w:pPr>
        <w:pStyle w:val="af6"/>
        <w:keepNext/>
        <w:rPr>
          <w:rtl/>
        </w:rPr>
      </w:pPr>
      <w:bookmarkStart w:id="642" w:name="ET_yor_6157_60"/>
      <w:r w:rsidRPr="004900B4">
        <w:rPr>
          <w:rStyle w:val="TagStyle"/>
          <w:rtl/>
        </w:rPr>
        <w:t xml:space="preserve"> &lt;&lt; </w:t>
      </w:r>
      <w:proofErr w:type="spellStart"/>
      <w:r w:rsidRPr="004900B4">
        <w:rPr>
          <w:rStyle w:val="TagStyle"/>
          <w:rtl/>
        </w:rPr>
        <w:t>יור</w:t>
      </w:r>
      <w:proofErr w:type="spellEnd"/>
      <w:r w:rsidRPr="004900B4">
        <w:rPr>
          <w:rStyle w:val="TagStyle"/>
          <w:rtl/>
        </w:rPr>
        <w:t xml:space="preserve"> &gt;&gt; </w:t>
      </w:r>
      <w:r>
        <w:rPr>
          <w:rtl/>
        </w:rPr>
        <w:t xml:space="preserve">היו"ר שמחה </w:t>
      </w:r>
      <w:proofErr w:type="spellStart"/>
      <w:r>
        <w:rPr>
          <w:rtl/>
        </w:rPr>
        <w:t>רוטמן</w:t>
      </w:r>
      <w:proofErr w:type="spellEnd"/>
      <w:r>
        <w:rPr>
          <w:rtl/>
        </w:rPr>
        <w:t>:</w:t>
      </w:r>
      <w:r w:rsidRPr="004900B4">
        <w:rPr>
          <w:rStyle w:val="TagStyle"/>
          <w:rtl/>
        </w:rPr>
        <w:t xml:space="preserve"> &lt;&lt; </w:t>
      </w:r>
      <w:proofErr w:type="spellStart"/>
      <w:r w:rsidRPr="004900B4">
        <w:rPr>
          <w:rStyle w:val="TagStyle"/>
          <w:rtl/>
        </w:rPr>
        <w:t>יור</w:t>
      </w:r>
      <w:proofErr w:type="spellEnd"/>
      <w:r w:rsidRPr="004900B4">
        <w:rPr>
          <w:rStyle w:val="TagStyle"/>
          <w:rtl/>
        </w:rPr>
        <w:t xml:space="preserve"> &gt;&gt;</w:t>
      </w:r>
      <w:r w:rsidR="00CA3C6B">
        <w:rPr>
          <w:rtl/>
        </w:rPr>
        <w:t xml:space="preserve"> </w:t>
      </w:r>
      <w:bookmarkEnd w:id="642"/>
    </w:p>
    <w:p w14:paraId="5170DFD7" w14:textId="77777777" w:rsidR="004900B4" w:rsidRDefault="004900B4" w:rsidP="004900B4">
      <w:pPr>
        <w:pStyle w:val="KeepWithNext"/>
        <w:rPr>
          <w:rtl/>
          <w:lang w:eastAsia="he-IL"/>
        </w:rPr>
      </w:pPr>
    </w:p>
    <w:p w14:paraId="7AF03F64" w14:textId="2DC6126F" w:rsidR="004900B4" w:rsidRDefault="004900B4" w:rsidP="004900B4">
      <w:pPr>
        <w:rPr>
          <w:rtl/>
          <w:lang w:eastAsia="he-IL"/>
        </w:rPr>
      </w:pPr>
      <w:r>
        <w:rPr>
          <w:rFonts w:hint="cs"/>
          <w:rtl/>
          <w:lang w:eastAsia="he-IL"/>
        </w:rPr>
        <w:t xml:space="preserve">תכף נדבר. </w:t>
      </w:r>
      <w:bookmarkStart w:id="643" w:name="_ETM_Q1_2119976"/>
      <w:bookmarkEnd w:id="643"/>
      <w:r>
        <w:rPr>
          <w:rFonts w:hint="cs"/>
          <w:rtl/>
          <w:lang w:eastAsia="he-IL"/>
        </w:rPr>
        <w:t xml:space="preserve">אני חושב שכאן באמת עדיף שנציגי הפרקליטות והמשטרה </w:t>
      </w:r>
      <w:bookmarkStart w:id="644" w:name="_ETM_Q1_2121423"/>
      <w:bookmarkEnd w:id="644"/>
      <w:r>
        <w:rPr>
          <w:rFonts w:hint="cs"/>
          <w:rtl/>
          <w:lang w:eastAsia="he-IL"/>
        </w:rPr>
        <w:t xml:space="preserve">ייתנו תשובות ומענים. </w:t>
      </w:r>
    </w:p>
    <w:p w14:paraId="6F3E8815" w14:textId="77777777" w:rsidR="004900B4" w:rsidRDefault="004900B4" w:rsidP="004900B4">
      <w:pPr>
        <w:rPr>
          <w:rtl/>
          <w:lang w:eastAsia="he-IL"/>
        </w:rPr>
      </w:pPr>
    </w:p>
    <w:p w14:paraId="4DE10EF5" w14:textId="4A2B578A" w:rsidR="004900B4" w:rsidRDefault="004900B4" w:rsidP="004900B4">
      <w:pPr>
        <w:rPr>
          <w:rtl/>
          <w:lang w:eastAsia="he-IL"/>
        </w:rPr>
      </w:pPr>
      <w:r>
        <w:rPr>
          <w:rFonts w:hint="cs"/>
          <w:rtl/>
          <w:lang w:eastAsia="he-IL"/>
        </w:rPr>
        <w:t xml:space="preserve">זו הייתה הסקירה שלי שמסכמת את </w:t>
      </w:r>
      <w:bookmarkStart w:id="645" w:name="_ETM_Q1_2129773"/>
      <w:bookmarkEnd w:id="645"/>
      <w:r>
        <w:rPr>
          <w:rFonts w:hint="cs"/>
          <w:rtl/>
          <w:lang w:eastAsia="he-IL"/>
        </w:rPr>
        <w:t xml:space="preserve">השיח המקדים שהיה גם לנו ושעמד מאחורי ההצעה. אני אשמח </w:t>
      </w:r>
      <w:bookmarkStart w:id="646" w:name="_ETM_Q1_2134841"/>
      <w:bookmarkEnd w:id="646"/>
      <w:r>
        <w:rPr>
          <w:rFonts w:hint="cs"/>
          <w:rtl/>
          <w:lang w:eastAsia="he-IL"/>
        </w:rPr>
        <w:t xml:space="preserve">אם תתייחסו, יצחק, כמובן גם לימור, ואז נשמח לשמוע </w:t>
      </w:r>
      <w:bookmarkStart w:id="647" w:name="_ETM_Q1_2139960"/>
      <w:bookmarkEnd w:id="647"/>
      <w:r>
        <w:rPr>
          <w:rFonts w:hint="cs"/>
          <w:rtl/>
          <w:lang w:eastAsia="he-IL"/>
        </w:rPr>
        <w:t>את נציגי משרד המשפטים, משרד לביטחון לאומי וכולי.</w:t>
      </w:r>
    </w:p>
    <w:p w14:paraId="1CC20421" w14:textId="77777777" w:rsidR="004900B4" w:rsidRDefault="004900B4" w:rsidP="004900B4">
      <w:pPr>
        <w:rPr>
          <w:rtl/>
          <w:lang w:eastAsia="he-IL"/>
        </w:rPr>
      </w:pPr>
      <w:bookmarkStart w:id="648" w:name="_ETM_Q1_2142139"/>
      <w:bookmarkStart w:id="649" w:name="_ETM_Q1_2142171"/>
      <w:bookmarkStart w:id="650" w:name="_ETM_Q1_2142954"/>
      <w:bookmarkEnd w:id="648"/>
      <w:bookmarkEnd w:id="649"/>
      <w:bookmarkEnd w:id="650"/>
    </w:p>
    <w:p w14:paraId="5D9C2CE6" w14:textId="6D27B293" w:rsidR="004900B4" w:rsidRDefault="004900B4" w:rsidP="004900B4">
      <w:pPr>
        <w:pStyle w:val="a4"/>
        <w:keepNext/>
        <w:rPr>
          <w:rtl/>
        </w:rPr>
      </w:pPr>
      <w:bookmarkStart w:id="651" w:name="ET_speaker_6460_61"/>
      <w:r w:rsidRPr="004900B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900B4">
        <w:rPr>
          <w:rStyle w:val="TagStyle"/>
          <w:rtl/>
        </w:rPr>
        <w:t xml:space="preserve"> &lt;&lt; דובר &gt;&gt;</w:t>
      </w:r>
      <w:r w:rsidR="00CA3C6B">
        <w:rPr>
          <w:rtl/>
        </w:rPr>
        <w:t xml:space="preserve"> </w:t>
      </w:r>
      <w:bookmarkEnd w:id="651"/>
    </w:p>
    <w:p w14:paraId="4B47F1B0" w14:textId="77777777" w:rsidR="004900B4" w:rsidRDefault="004900B4" w:rsidP="004900B4">
      <w:pPr>
        <w:pStyle w:val="KeepWithNext"/>
        <w:rPr>
          <w:rtl/>
          <w:lang w:eastAsia="he-IL"/>
        </w:rPr>
      </w:pPr>
    </w:p>
    <w:p w14:paraId="5B3A4101" w14:textId="5D4008C2" w:rsidR="004900B4" w:rsidRDefault="004900B4" w:rsidP="00CC7769">
      <w:pPr>
        <w:rPr>
          <w:rtl/>
          <w:lang w:eastAsia="he-IL"/>
        </w:rPr>
      </w:pPr>
      <w:bookmarkStart w:id="652" w:name="_ETM_Q1_2143310"/>
      <w:bookmarkStart w:id="653" w:name="_ETM_Q1_2143349"/>
      <w:bookmarkEnd w:id="652"/>
      <w:bookmarkEnd w:id="653"/>
      <w:r>
        <w:rPr>
          <w:rFonts w:hint="cs"/>
          <w:rtl/>
          <w:lang w:eastAsia="he-IL"/>
        </w:rPr>
        <w:t>ק</w:t>
      </w:r>
      <w:bookmarkStart w:id="654" w:name="_ETM_Q1_2144498"/>
      <w:bookmarkStart w:id="655" w:name="_ETM_Q1_2144538"/>
      <w:bookmarkEnd w:id="654"/>
      <w:bookmarkEnd w:id="655"/>
      <w:r>
        <w:rPr>
          <w:rFonts w:hint="cs"/>
          <w:rtl/>
          <w:lang w:eastAsia="he-IL"/>
        </w:rPr>
        <w:t>ודם כל, עברת בצורה מאוד מפורטת. אני רוצה לעשות זום</w:t>
      </w:r>
      <w:bookmarkStart w:id="656" w:name="_ETM_Q1_2151534"/>
      <w:bookmarkEnd w:id="656"/>
      <w:r>
        <w:rPr>
          <w:rFonts w:hint="cs"/>
          <w:rtl/>
          <w:lang w:eastAsia="he-IL"/>
        </w:rPr>
        <w:t xml:space="preserve"> אאוט כי זה חשוב. מדובר בעבירה שהיא מכת מדינה</w:t>
      </w:r>
      <w:bookmarkStart w:id="657" w:name="_ETM_Q1_2156823"/>
      <w:bookmarkEnd w:id="657"/>
      <w:r>
        <w:rPr>
          <w:rFonts w:hint="cs"/>
          <w:rtl/>
          <w:lang w:eastAsia="he-IL"/>
        </w:rPr>
        <w:t xml:space="preserve">. לכן יכול להיות שהחשש שלכם ושאתם רוצים לעגן ולדייק הוא חשוב אבל </w:t>
      </w:r>
      <w:bookmarkStart w:id="658" w:name="_ETM_Q1_2163502"/>
      <w:bookmarkEnd w:id="658"/>
      <w:r>
        <w:rPr>
          <w:rFonts w:hint="cs"/>
          <w:rtl/>
          <w:lang w:eastAsia="he-IL"/>
        </w:rPr>
        <w:t xml:space="preserve">אני חושב שיותר חשוב מזה שיצא מכאן חוק שהוא יהיה אגרסיבי, הוא יהיה עם שיניים, הוא ייתן כלי אפקטיבי </w:t>
      </w:r>
      <w:bookmarkStart w:id="659" w:name="_ETM_Q1_2169794"/>
      <w:bookmarkEnd w:id="659"/>
      <w:r>
        <w:rPr>
          <w:rFonts w:hint="cs"/>
          <w:rtl/>
          <w:lang w:eastAsia="he-IL"/>
        </w:rPr>
        <w:t xml:space="preserve">למערכת לעבוד </w:t>
      </w:r>
      <w:proofErr w:type="spellStart"/>
      <w:r>
        <w:rPr>
          <w:rFonts w:hint="cs"/>
          <w:rtl/>
          <w:lang w:eastAsia="he-IL"/>
        </w:rPr>
        <w:t>איתו</w:t>
      </w:r>
      <w:proofErr w:type="spellEnd"/>
      <w:r>
        <w:rPr>
          <w:rFonts w:hint="cs"/>
          <w:rtl/>
          <w:lang w:eastAsia="he-IL"/>
        </w:rPr>
        <w:t xml:space="preserve"> ובאמת להרשיע</w:t>
      </w:r>
      <w:r w:rsidR="00CC7769">
        <w:rPr>
          <w:rFonts w:hint="cs"/>
          <w:rtl/>
          <w:lang w:eastAsia="he-IL"/>
        </w:rPr>
        <w:t xml:space="preserve">. אני חושב שאי </w:t>
      </w:r>
      <w:bookmarkStart w:id="660" w:name="_ETM_Q1_2172523"/>
      <w:bookmarkEnd w:id="660"/>
      <w:r w:rsidR="00CC7769">
        <w:rPr>
          <w:rFonts w:hint="cs"/>
          <w:rtl/>
          <w:lang w:eastAsia="he-IL"/>
        </w:rPr>
        <w:t xml:space="preserve">אפשר לנתק את כל האירועים שקורים </w:t>
      </w:r>
      <w:r w:rsidR="00CC7769">
        <w:rPr>
          <w:rtl/>
          <w:lang w:eastAsia="he-IL"/>
        </w:rPr>
        <w:t>–</w:t>
      </w:r>
      <w:r w:rsidR="00CC7769">
        <w:rPr>
          <w:rFonts w:hint="cs"/>
          <w:rtl/>
          <w:lang w:eastAsia="he-IL"/>
        </w:rPr>
        <w:t xml:space="preserve"> אני </w:t>
      </w:r>
      <w:bookmarkStart w:id="661" w:name="_ETM_Q1_2178550"/>
      <w:bookmarkEnd w:id="661"/>
      <w:r w:rsidR="00CC7769">
        <w:rPr>
          <w:rFonts w:hint="cs"/>
          <w:rtl/>
          <w:lang w:eastAsia="he-IL"/>
        </w:rPr>
        <w:t>מדבר עכשיו ספציפית נגיד על החברה הערבית, ע</w:t>
      </w:r>
      <w:bookmarkStart w:id="662" w:name="_ETM_Q1_2177512"/>
      <w:bookmarkEnd w:id="662"/>
      <w:r w:rsidR="00CC7769">
        <w:rPr>
          <w:rFonts w:hint="cs"/>
          <w:rtl/>
          <w:lang w:eastAsia="he-IL"/>
        </w:rPr>
        <w:t>ל הרציחות - כי בסוף הכסף לקניית נשקים לפעילות הפלילית הזאת מגיע מכאן.</w:t>
      </w:r>
      <w:r w:rsidR="00BB6A78">
        <w:rPr>
          <w:rFonts w:hint="cs"/>
          <w:rtl/>
          <w:lang w:eastAsia="he-IL"/>
        </w:rPr>
        <w:t xml:space="preserve"> </w:t>
      </w:r>
      <w:r w:rsidR="00CC7769">
        <w:rPr>
          <w:rFonts w:hint="cs"/>
          <w:rtl/>
          <w:lang w:eastAsia="he-IL"/>
        </w:rPr>
        <w:t xml:space="preserve">זה הבנק, </w:t>
      </w:r>
      <w:bookmarkStart w:id="663" w:name="_ETM_Q1_2185049"/>
      <w:bookmarkEnd w:id="663"/>
      <w:r w:rsidR="00CC7769">
        <w:rPr>
          <w:rFonts w:hint="cs"/>
          <w:rtl/>
          <w:lang w:eastAsia="he-IL"/>
        </w:rPr>
        <w:t xml:space="preserve">זה הכספומט, זה </w:t>
      </w:r>
      <w:proofErr w:type="spellStart"/>
      <w:r w:rsidR="00CC7769">
        <w:rPr>
          <w:rFonts w:hint="cs"/>
          <w:rtl/>
          <w:lang w:eastAsia="he-IL"/>
        </w:rPr>
        <w:t>התזרים</w:t>
      </w:r>
      <w:proofErr w:type="spellEnd"/>
      <w:r w:rsidR="00CC7769">
        <w:rPr>
          <w:rFonts w:hint="cs"/>
          <w:rtl/>
          <w:lang w:eastAsia="he-IL"/>
        </w:rPr>
        <w:t>. כאן אנחנו בולמ</w:t>
      </w:r>
      <w:bookmarkStart w:id="664" w:name="_ETM_Q1_2191281"/>
      <w:bookmarkEnd w:id="664"/>
      <w:r w:rsidR="00CC7769">
        <w:rPr>
          <w:rFonts w:hint="cs"/>
          <w:rtl/>
          <w:lang w:eastAsia="he-IL"/>
        </w:rPr>
        <w:t xml:space="preserve">ים את ההתחלה. ברגע שאנחנו נצליח לייצר כלי אפקטיבי שהמשטרה תדע לבוא ולחסום את אותו עבריין פרוטקשן, אוטומטית לא יהיה לו כסף לקנות נשק, לא </w:t>
      </w:r>
      <w:bookmarkStart w:id="665" w:name="_ETM_Q1_2200643"/>
      <w:bookmarkEnd w:id="665"/>
      <w:r w:rsidR="00CC7769">
        <w:rPr>
          <w:rFonts w:hint="cs"/>
          <w:rtl/>
          <w:lang w:eastAsia="he-IL"/>
        </w:rPr>
        <w:t>יהיה לו כסף לקנות מטעני חבלה, לא יהיה</w:t>
      </w:r>
      <w:bookmarkStart w:id="666" w:name="_ETM_Q1_2204660"/>
      <w:bookmarkEnd w:id="666"/>
      <w:r w:rsidR="00CC7769">
        <w:rPr>
          <w:rFonts w:hint="cs"/>
          <w:rtl/>
          <w:lang w:eastAsia="he-IL"/>
        </w:rPr>
        <w:t xml:space="preserve"> לו כסף להעסיק את החיילים שלו. </w:t>
      </w:r>
    </w:p>
    <w:p w14:paraId="4AEA2B8F" w14:textId="77777777" w:rsidR="00CC7769" w:rsidRDefault="00CC7769" w:rsidP="004900B4">
      <w:pPr>
        <w:rPr>
          <w:rtl/>
          <w:lang w:eastAsia="he-IL"/>
        </w:rPr>
      </w:pPr>
      <w:bookmarkStart w:id="667" w:name="_ETM_Q1_2211662"/>
      <w:bookmarkEnd w:id="667"/>
    </w:p>
    <w:p w14:paraId="578410E1" w14:textId="14FBAA0D" w:rsidR="00CC7769" w:rsidRDefault="00CC7769" w:rsidP="00CC7769">
      <w:pPr>
        <w:pStyle w:val="a4"/>
        <w:keepNext/>
        <w:rPr>
          <w:rtl/>
        </w:rPr>
      </w:pPr>
      <w:bookmarkStart w:id="668" w:name="ET_speaker_6356_62"/>
      <w:r w:rsidRPr="00CC776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C7769">
        <w:rPr>
          <w:rStyle w:val="TagStyle"/>
          <w:rtl/>
        </w:rPr>
        <w:t xml:space="preserve"> &lt;&lt; דובר &gt;&gt;</w:t>
      </w:r>
      <w:r w:rsidR="00CA3C6B">
        <w:rPr>
          <w:rtl/>
        </w:rPr>
        <w:t xml:space="preserve"> </w:t>
      </w:r>
      <w:bookmarkEnd w:id="668"/>
    </w:p>
    <w:p w14:paraId="0590E891" w14:textId="77777777" w:rsidR="00CC7769" w:rsidRDefault="00CC7769" w:rsidP="00CC7769">
      <w:pPr>
        <w:pStyle w:val="KeepWithNext"/>
        <w:rPr>
          <w:rtl/>
          <w:lang w:eastAsia="he-IL"/>
        </w:rPr>
      </w:pPr>
    </w:p>
    <w:p w14:paraId="715C90D5" w14:textId="11CC89FD" w:rsidR="00CC7769" w:rsidRDefault="00CC7769" w:rsidP="00CC7769">
      <w:pPr>
        <w:rPr>
          <w:rtl/>
          <w:lang w:eastAsia="he-IL"/>
        </w:rPr>
      </w:pPr>
      <w:bookmarkStart w:id="669" w:name="_ETM_Q1_2212106"/>
      <w:bookmarkStart w:id="670" w:name="_ETM_Q1_2212143"/>
      <w:bookmarkEnd w:id="669"/>
      <w:bookmarkEnd w:id="670"/>
      <w:r>
        <w:rPr>
          <w:rFonts w:hint="cs"/>
          <w:rtl/>
          <w:lang w:eastAsia="he-IL"/>
        </w:rPr>
        <w:t>לא חיילים.</w:t>
      </w:r>
    </w:p>
    <w:p w14:paraId="4B5974B8" w14:textId="77777777" w:rsidR="00CC7769" w:rsidRDefault="00CC7769" w:rsidP="00CC7769">
      <w:pPr>
        <w:rPr>
          <w:rtl/>
          <w:lang w:eastAsia="he-IL"/>
        </w:rPr>
      </w:pPr>
    </w:p>
    <w:p w14:paraId="39315613" w14:textId="4EE6CC65" w:rsidR="00CC7769" w:rsidRDefault="00CC7769" w:rsidP="00CC7769">
      <w:pPr>
        <w:pStyle w:val="a4"/>
        <w:keepNext/>
        <w:rPr>
          <w:rtl/>
        </w:rPr>
      </w:pPr>
      <w:bookmarkStart w:id="671" w:name="ET_speaker_6460_63"/>
      <w:r w:rsidRPr="00CC776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C7769">
        <w:rPr>
          <w:rStyle w:val="TagStyle"/>
          <w:rtl/>
        </w:rPr>
        <w:t xml:space="preserve"> &lt;&lt; דובר &gt;&gt;</w:t>
      </w:r>
      <w:r w:rsidR="00CA3C6B">
        <w:rPr>
          <w:rtl/>
        </w:rPr>
        <w:t xml:space="preserve"> </w:t>
      </w:r>
      <w:bookmarkEnd w:id="671"/>
    </w:p>
    <w:p w14:paraId="1A8241E7" w14:textId="77777777" w:rsidR="00CC7769" w:rsidRDefault="00CC7769" w:rsidP="00CC7769">
      <w:pPr>
        <w:pStyle w:val="KeepWithNext"/>
        <w:rPr>
          <w:rtl/>
          <w:lang w:eastAsia="he-IL"/>
        </w:rPr>
      </w:pPr>
    </w:p>
    <w:p w14:paraId="24B0FEB4" w14:textId="18584197" w:rsidR="00CC7769" w:rsidRDefault="00CC7769" w:rsidP="00CC7769">
      <w:pPr>
        <w:rPr>
          <w:rtl/>
          <w:lang w:eastAsia="he-IL"/>
        </w:rPr>
      </w:pPr>
      <w:r>
        <w:rPr>
          <w:rFonts w:hint="cs"/>
          <w:rtl/>
          <w:lang w:eastAsia="he-IL"/>
        </w:rPr>
        <w:t>הפעילים שלו.</w:t>
      </w:r>
    </w:p>
    <w:p w14:paraId="60BA0ACB" w14:textId="77777777" w:rsidR="00CC7769" w:rsidRDefault="00CC7769" w:rsidP="00CC7769">
      <w:pPr>
        <w:rPr>
          <w:rtl/>
          <w:lang w:eastAsia="he-IL"/>
        </w:rPr>
      </w:pPr>
      <w:bookmarkStart w:id="672" w:name="_ETM_Q1_2213123"/>
      <w:bookmarkEnd w:id="672"/>
    </w:p>
    <w:p w14:paraId="2C27C224" w14:textId="3493C9AB" w:rsidR="00CC7769" w:rsidRDefault="00CC7769" w:rsidP="00CC7769">
      <w:pPr>
        <w:pStyle w:val="a4"/>
        <w:keepNext/>
        <w:rPr>
          <w:rtl/>
        </w:rPr>
      </w:pPr>
      <w:bookmarkStart w:id="673" w:name="ET_speaker_6356_64"/>
      <w:r w:rsidRPr="00CC776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C7769">
        <w:rPr>
          <w:rStyle w:val="TagStyle"/>
          <w:rtl/>
        </w:rPr>
        <w:t xml:space="preserve"> &lt;&lt; דובר &gt;&gt;</w:t>
      </w:r>
      <w:r w:rsidR="00CA3C6B">
        <w:rPr>
          <w:rtl/>
        </w:rPr>
        <w:t xml:space="preserve"> </w:t>
      </w:r>
      <w:bookmarkEnd w:id="673"/>
    </w:p>
    <w:p w14:paraId="7A54DC11" w14:textId="77777777" w:rsidR="00CC7769" w:rsidRDefault="00CC7769" w:rsidP="00CC7769">
      <w:pPr>
        <w:pStyle w:val="KeepWithNext"/>
        <w:rPr>
          <w:rtl/>
          <w:lang w:eastAsia="he-IL"/>
        </w:rPr>
      </w:pPr>
      <w:bookmarkStart w:id="674" w:name="_ETM_Q1_2218347"/>
      <w:bookmarkEnd w:id="674"/>
    </w:p>
    <w:p w14:paraId="30051DDA" w14:textId="4D2C38D9" w:rsidR="00CC7769" w:rsidRDefault="00CC7769" w:rsidP="00CC7769">
      <w:pPr>
        <w:rPr>
          <w:rtl/>
          <w:lang w:eastAsia="he-IL"/>
        </w:rPr>
      </w:pPr>
      <w:bookmarkStart w:id="675" w:name="_ETM_Q1_2218390"/>
      <w:bookmarkStart w:id="676" w:name="_ETM_Q1_2213576"/>
      <w:bookmarkStart w:id="677" w:name="_ETM_Q1_2213626"/>
      <w:bookmarkEnd w:id="675"/>
      <w:bookmarkEnd w:id="676"/>
      <w:bookmarkEnd w:id="677"/>
      <w:r>
        <w:rPr>
          <w:rFonts w:hint="cs"/>
          <w:rtl/>
          <w:lang w:eastAsia="he-IL"/>
        </w:rPr>
        <w:t>כן. חיילים זה משהו אחר.</w:t>
      </w:r>
    </w:p>
    <w:p w14:paraId="35A5E6D6" w14:textId="77777777" w:rsidR="00CC7769" w:rsidRDefault="00CC7769" w:rsidP="00CC7769">
      <w:pPr>
        <w:rPr>
          <w:rtl/>
          <w:lang w:eastAsia="he-IL"/>
        </w:rPr>
      </w:pPr>
      <w:bookmarkStart w:id="678" w:name="_ETM_Q1_2220531"/>
      <w:bookmarkStart w:id="679" w:name="_ETM_Q1_2220568"/>
      <w:bookmarkEnd w:id="678"/>
      <w:bookmarkEnd w:id="679"/>
    </w:p>
    <w:p w14:paraId="58BC826E" w14:textId="31CDEA68" w:rsidR="00CC7769" w:rsidRDefault="00CC7769" w:rsidP="00CC7769">
      <w:pPr>
        <w:pStyle w:val="af6"/>
        <w:keepNext/>
        <w:rPr>
          <w:rtl/>
        </w:rPr>
      </w:pPr>
      <w:bookmarkStart w:id="680" w:name="ET_yor_6157_67"/>
      <w:r w:rsidRPr="00CC7769">
        <w:rPr>
          <w:rStyle w:val="TagStyle"/>
          <w:rtl/>
        </w:rPr>
        <w:t xml:space="preserve"> &lt;&lt; </w:t>
      </w:r>
      <w:proofErr w:type="spellStart"/>
      <w:r w:rsidRPr="00CC7769">
        <w:rPr>
          <w:rStyle w:val="TagStyle"/>
          <w:rtl/>
        </w:rPr>
        <w:t>יור</w:t>
      </w:r>
      <w:proofErr w:type="spellEnd"/>
      <w:r w:rsidRPr="00CC7769">
        <w:rPr>
          <w:rStyle w:val="TagStyle"/>
          <w:rtl/>
        </w:rPr>
        <w:t xml:space="preserve"> &gt;&gt; </w:t>
      </w:r>
      <w:r>
        <w:rPr>
          <w:rtl/>
        </w:rPr>
        <w:t xml:space="preserve">היו"ר שמחה </w:t>
      </w:r>
      <w:proofErr w:type="spellStart"/>
      <w:r>
        <w:rPr>
          <w:rtl/>
        </w:rPr>
        <w:t>רוטמן</w:t>
      </w:r>
      <w:proofErr w:type="spellEnd"/>
      <w:r>
        <w:rPr>
          <w:rtl/>
        </w:rPr>
        <w:t>:</w:t>
      </w:r>
      <w:r w:rsidRPr="00CC7769">
        <w:rPr>
          <w:rStyle w:val="TagStyle"/>
          <w:rtl/>
        </w:rPr>
        <w:t xml:space="preserve"> &lt;&lt; </w:t>
      </w:r>
      <w:proofErr w:type="spellStart"/>
      <w:r w:rsidRPr="00CC7769">
        <w:rPr>
          <w:rStyle w:val="TagStyle"/>
          <w:rtl/>
        </w:rPr>
        <w:t>יור</w:t>
      </w:r>
      <w:proofErr w:type="spellEnd"/>
      <w:r w:rsidRPr="00CC7769">
        <w:rPr>
          <w:rStyle w:val="TagStyle"/>
          <w:rtl/>
        </w:rPr>
        <w:t xml:space="preserve"> &gt;&gt;</w:t>
      </w:r>
      <w:r w:rsidR="00CA3C6B">
        <w:rPr>
          <w:rtl/>
        </w:rPr>
        <w:t xml:space="preserve"> </w:t>
      </w:r>
      <w:bookmarkEnd w:id="680"/>
    </w:p>
    <w:p w14:paraId="26693B75" w14:textId="77777777" w:rsidR="00CC7769" w:rsidRDefault="00CC7769" w:rsidP="00CC7769">
      <w:pPr>
        <w:pStyle w:val="KeepWithNext"/>
        <w:rPr>
          <w:rtl/>
          <w:lang w:eastAsia="he-IL"/>
        </w:rPr>
      </w:pPr>
    </w:p>
    <w:p w14:paraId="08CDC0CC" w14:textId="6E34697F" w:rsidR="00CC7769" w:rsidRPr="00CC7769" w:rsidRDefault="00CC7769" w:rsidP="00CC7769">
      <w:pPr>
        <w:rPr>
          <w:rtl/>
          <w:lang w:eastAsia="he-IL"/>
        </w:rPr>
      </w:pPr>
      <w:r>
        <w:rPr>
          <w:rFonts w:hint="cs"/>
          <w:rtl/>
          <w:lang w:eastAsia="he-IL"/>
        </w:rPr>
        <w:t xml:space="preserve">זה המינוח לש </w:t>
      </w:r>
      <w:bookmarkStart w:id="681" w:name="_ETM_Q1_2219210"/>
      <w:bookmarkEnd w:id="681"/>
      <w:r>
        <w:rPr>
          <w:rFonts w:hint="cs"/>
          <w:rtl/>
          <w:lang w:eastAsia="he-IL"/>
        </w:rPr>
        <w:t>החבר'ה.</w:t>
      </w:r>
    </w:p>
    <w:p w14:paraId="2ACE64D0" w14:textId="77777777" w:rsidR="00CC7769" w:rsidRDefault="00CC7769" w:rsidP="00CC7769">
      <w:pPr>
        <w:rPr>
          <w:rtl/>
          <w:lang w:eastAsia="he-IL"/>
        </w:rPr>
      </w:pPr>
      <w:bookmarkStart w:id="682" w:name="_ETM_Q1_2213518"/>
      <w:bookmarkStart w:id="683" w:name="_ETM_Q1_2213554"/>
      <w:bookmarkStart w:id="684" w:name="_ETM_Q1_2215389"/>
      <w:bookmarkEnd w:id="682"/>
      <w:bookmarkEnd w:id="683"/>
      <w:bookmarkEnd w:id="684"/>
    </w:p>
    <w:p w14:paraId="1931A7AE" w14:textId="57FAED45" w:rsidR="00CC7769" w:rsidRDefault="00CC7769" w:rsidP="00CC7769">
      <w:pPr>
        <w:pStyle w:val="a4"/>
        <w:keepNext/>
        <w:rPr>
          <w:rtl/>
        </w:rPr>
      </w:pPr>
      <w:bookmarkStart w:id="685" w:name="ET_speaker_6460_65"/>
      <w:r w:rsidRPr="00CC776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C7769">
        <w:rPr>
          <w:rStyle w:val="TagStyle"/>
          <w:rtl/>
        </w:rPr>
        <w:t xml:space="preserve"> &lt;&lt; דובר &gt;&gt;</w:t>
      </w:r>
      <w:r w:rsidR="00CA3C6B">
        <w:rPr>
          <w:rtl/>
        </w:rPr>
        <w:t xml:space="preserve"> </w:t>
      </w:r>
      <w:bookmarkEnd w:id="685"/>
    </w:p>
    <w:p w14:paraId="065AFCC4" w14:textId="77777777" w:rsidR="00CC7769" w:rsidRDefault="00CC7769" w:rsidP="00CC7769">
      <w:pPr>
        <w:pStyle w:val="KeepWithNext"/>
        <w:rPr>
          <w:rtl/>
          <w:lang w:eastAsia="he-IL"/>
        </w:rPr>
      </w:pPr>
      <w:bookmarkStart w:id="686" w:name="_ETM_Q1_2221349"/>
      <w:bookmarkEnd w:id="686"/>
    </w:p>
    <w:p w14:paraId="43ACD5FA" w14:textId="5243C157" w:rsidR="00CC7769" w:rsidRDefault="00CC7769" w:rsidP="00CC7769">
      <w:pPr>
        <w:rPr>
          <w:rtl/>
          <w:lang w:eastAsia="he-IL"/>
        </w:rPr>
      </w:pPr>
      <w:bookmarkStart w:id="687" w:name="_ETM_Q1_2221385"/>
      <w:bookmarkEnd w:id="687"/>
      <w:r>
        <w:rPr>
          <w:rFonts w:hint="cs"/>
          <w:rtl/>
          <w:lang w:eastAsia="he-IL"/>
        </w:rPr>
        <w:t xml:space="preserve">בסוף יש כאן את העניין שאנחנו שניתן כאן גם את החילוט שהוא חשוב גם באזרחי. יש כאן </w:t>
      </w:r>
      <w:bookmarkStart w:id="688" w:name="_ETM_Q1_2226730"/>
      <w:bookmarkEnd w:id="688"/>
      <w:r>
        <w:rPr>
          <w:rFonts w:hint="cs"/>
          <w:rtl/>
          <w:lang w:eastAsia="he-IL"/>
        </w:rPr>
        <w:t xml:space="preserve">כלים שהם אגרסיביים. נכון, הם מחויבים. המציאות שהגיעה </w:t>
      </w:r>
      <w:bookmarkStart w:id="689" w:name="_ETM_Q1_2232632"/>
      <w:bookmarkEnd w:id="689"/>
      <w:r>
        <w:rPr>
          <w:rFonts w:hint="cs"/>
          <w:rtl/>
          <w:lang w:eastAsia="he-IL"/>
        </w:rPr>
        <w:t xml:space="preserve">לאירוע שאנחנו נראה את זה בעיניים. אין היום עסק </w:t>
      </w:r>
      <w:bookmarkStart w:id="690" w:name="_ETM_Q1_2234971"/>
      <w:bookmarkEnd w:id="690"/>
      <w:r>
        <w:rPr>
          <w:rFonts w:hint="cs"/>
          <w:rtl/>
          <w:lang w:eastAsia="he-IL"/>
        </w:rPr>
        <w:t xml:space="preserve">שלא משלם את זה. </w:t>
      </w:r>
    </w:p>
    <w:p w14:paraId="72661D5F" w14:textId="77777777" w:rsidR="00CC7769" w:rsidRDefault="00CC7769" w:rsidP="00CC7769">
      <w:pPr>
        <w:rPr>
          <w:rtl/>
          <w:lang w:eastAsia="he-IL"/>
        </w:rPr>
      </w:pPr>
      <w:bookmarkStart w:id="691" w:name="_ETM_Q1_2240027"/>
      <w:bookmarkStart w:id="692" w:name="_ETM_Q1_2240059"/>
      <w:bookmarkEnd w:id="691"/>
      <w:bookmarkEnd w:id="692"/>
    </w:p>
    <w:p w14:paraId="55F86155" w14:textId="6521E10E" w:rsidR="00CC7769" w:rsidRDefault="00CC7769" w:rsidP="00CC7769">
      <w:pPr>
        <w:pStyle w:val="a4"/>
        <w:keepNext/>
        <w:rPr>
          <w:rtl/>
        </w:rPr>
      </w:pPr>
      <w:bookmarkStart w:id="693" w:name="ET_speaker_6356_68"/>
      <w:r w:rsidRPr="00CC776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C7769">
        <w:rPr>
          <w:rStyle w:val="TagStyle"/>
          <w:rtl/>
        </w:rPr>
        <w:t xml:space="preserve"> &lt;&lt; דובר &gt;&gt;</w:t>
      </w:r>
      <w:r w:rsidR="00CA3C6B">
        <w:rPr>
          <w:rtl/>
        </w:rPr>
        <w:t xml:space="preserve"> </w:t>
      </w:r>
      <w:bookmarkEnd w:id="693"/>
    </w:p>
    <w:p w14:paraId="2B9CC545" w14:textId="77777777" w:rsidR="00CC7769" w:rsidRDefault="00CC7769" w:rsidP="00CC7769">
      <w:pPr>
        <w:pStyle w:val="KeepWithNext"/>
        <w:rPr>
          <w:rtl/>
          <w:lang w:eastAsia="he-IL"/>
        </w:rPr>
      </w:pPr>
    </w:p>
    <w:p w14:paraId="0BC8C45B" w14:textId="09BFF150" w:rsidR="00CC7769" w:rsidRDefault="00CC7769" w:rsidP="00CC7769">
      <w:pPr>
        <w:rPr>
          <w:rtl/>
          <w:lang w:eastAsia="he-IL"/>
        </w:rPr>
      </w:pPr>
      <w:r>
        <w:rPr>
          <w:rFonts w:hint="cs"/>
          <w:rtl/>
          <w:lang w:eastAsia="he-IL"/>
        </w:rPr>
        <w:t>נראה לי שהוא מדבר והדיבורים מפריעים.</w:t>
      </w:r>
    </w:p>
    <w:p w14:paraId="76A89170" w14:textId="77777777" w:rsidR="00CC7769" w:rsidRDefault="00CC7769" w:rsidP="00CC7769">
      <w:pPr>
        <w:rPr>
          <w:rtl/>
          <w:lang w:eastAsia="he-IL"/>
        </w:rPr>
      </w:pPr>
    </w:p>
    <w:p w14:paraId="2E0332F9" w14:textId="02391EAE" w:rsidR="00CC7769" w:rsidRDefault="00CC7769" w:rsidP="00CC7769">
      <w:pPr>
        <w:pStyle w:val="a4"/>
        <w:keepNext/>
        <w:rPr>
          <w:rtl/>
        </w:rPr>
      </w:pPr>
      <w:bookmarkStart w:id="694" w:name="ET_speaker_6460_69"/>
      <w:r w:rsidRPr="00CC776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C7769">
        <w:rPr>
          <w:rStyle w:val="TagStyle"/>
          <w:rtl/>
        </w:rPr>
        <w:t xml:space="preserve"> &lt;&lt; דובר &gt;&gt;</w:t>
      </w:r>
      <w:r w:rsidR="00CA3C6B">
        <w:rPr>
          <w:rtl/>
        </w:rPr>
        <w:t xml:space="preserve"> </w:t>
      </w:r>
      <w:bookmarkEnd w:id="694"/>
    </w:p>
    <w:p w14:paraId="451B3DFC" w14:textId="1BC6E610" w:rsidR="00CC7769" w:rsidRDefault="00CC7769" w:rsidP="00CC7769">
      <w:pPr>
        <w:pStyle w:val="KeepWithNext"/>
        <w:rPr>
          <w:rtl/>
          <w:lang w:eastAsia="he-IL"/>
        </w:rPr>
      </w:pPr>
    </w:p>
    <w:p w14:paraId="71E8C985" w14:textId="3730CB0A" w:rsidR="00CC7769" w:rsidRDefault="00CC7769" w:rsidP="00CC7769">
      <w:pPr>
        <w:rPr>
          <w:rtl/>
          <w:lang w:eastAsia="he-IL"/>
        </w:rPr>
      </w:pPr>
      <w:r>
        <w:rPr>
          <w:rFonts w:hint="cs"/>
          <w:rtl/>
          <w:lang w:eastAsia="he-IL"/>
        </w:rPr>
        <w:t>לי זה לא מפריע.</w:t>
      </w:r>
    </w:p>
    <w:p w14:paraId="68516A96" w14:textId="77777777" w:rsidR="00CC7769" w:rsidRDefault="00CC7769" w:rsidP="00CC7769">
      <w:pPr>
        <w:rPr>
          <w:rtl/>
          <w:lang w:eastAsia="he-IL"/>
        </w:rPr>
      </w:pPr>
    </w:p>
    <w:p w14:paraId="53C830AC" w14:textId="43D7DB77" w:rsidR="00CC7769" w:rsidRDefault="00CC7769" w:rsidP="00CC7769">
      <w:pPr>
        <w:pStyle w:val="a4"/>
        <w:keepNext/>
        <w:rPr>
          <w:rtl/>
        </w:rPr>
      </w:pPr>
      <w:bookmarkStart w:id="695" w:name="ET_speaker_6356_70"/>
      <w:r w:rsidRPr="00CC776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C7769">
        <w:rPr>
          <w:rStyle w:val="TagStyle"/>
          <w:rtl/>
        </w:rPr>
        <w:t xml:space="preserve"> &lt;&lt; דובר &gt;&gt;</w:t>
      </w:r>
      <w:r w:rsidR="00CA3C6B">
        <w:rPr>
          <w:rtl/>
        </w:rPr>
        <w:t xml:space="preserve"> </w:t>
      </w:r>
      <w:bookmarkEnd w:id="695"/>
    </w:p>
    <w:p w14:paraId="5623C8F4" w14:textId="77777777" w:rsidR="00CC7769" w:rsidRDefault="00CC7769" w:rsidP="00CC7769">
      <w:pPr>
        <w:pStyle w:val="KeepWithNext"/>
        <w:rPr>
          <w:rtl/>
          <w:lang w:eastAsia="he-IL"/>
        </w:rPr>
      </w:pPr>
    </w:p>
    <w:p w14:paraId="0FAA9F1E" w14:textId="66191C27" w:rsidR="00CC7769" w:rsidRDefault="00CC7769" w:rsidP="00CC7769">
      <w:pPr>
        <w:rPr>
          <w:rtl/>
          <w:lang w:eastAsia="he-IL"/>
        </w:rPr>
      </w:pPr>
      <w:r>
        <w:rPr>
          <w:rFonts w:hint="cs"/>
          <w:rtl/>
          <w:lang w:eastAsia="he-IL"/>
        </w:rPr>
        <w:t>לי זה מפריע. אני רוצה להקשיב לך.</w:t>
      </w:r>
    </w:p>
    <w:p w14:paraId="56D76543" w14:textId="77777777" w:rsidR="00CC7769" w:rsidRDefault="00CC7769" w:rsidP="00CC7769">
      <w:pPr>
        <w:rPr>
          <w:rtl/>
          <w:lang w:eastAsia="he-IL"/>
        </w:rPr>
      </w:pPr>
      <w:bookmarkStart w:id="696" w:name="_ETM_Q1_2243874"/>
      <w:bookmarkStart w:id="697" w:name="_ETM_Q1_2243910"/>
      <w:bookmarkStart w:id="698" w:name="_ETM_Q1_2242407"/>
      <w:bookmarkEnd w:id="696"/>
      <w:bookmarkEnd w:id="697"/>
      <w:bookmarkEnd w:id="698"/>
    </w:p>
    <w:p w14:paraId="6BCE6AA2" w14:textId="4F9645F8" w:rsidR="00CC7769" w:rsidRDefault="00CC7769" w:rsidP="00CC7769">
      <w:pPr>
        <w:pStyle w:val="a4"/>
        <w:keepNext/>
        <w:rPr>
          <w:rtl/>
        </w:rPr>
      </w:pPr>
      <w:bookmarkStart w:id="699" w:name="ET_speaker_6460_71"/>
      <w:r w:rsidRPr="00CC776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C7769">
        <w:rPr>
          <w:rStyle w:val="TagStyle"/>
          <w:rtl/>
        </w:rPr>
        <w:t xml:space="preserve"> &lt;&lt; דובר &gt;&gt;</w:t>
      </w:r>
      <w:r w:rsidR="00CA3C6B">
        <w:rPr>
          <w:rtl/>
        </w:rPr>
        <w:t xml:space="preserve"> </w:t>
      </w:r>
      <w:bookmarkEnd w:id="699"/>
    </w:p>
    <w:p w14:paraId="11D82659" w14:textId="77777777" w:rsidR="00CC7769" w:rsidRDefault="00CC7769" w:rsidP="00CC7769">
      <w:pPr>
        <w:pStyle w:val="KeepWithNext"/>
        <w:rPr>
          <w:rtl/>
          <w:lang w:eastAsia="he-IL"/>
        </w:rPr>
      </w:pPr>
    </w:p>
    <w:p w14:paraId="37D2F59C" w14:textId="0C04679A" w:rsidR="007872B4" w:rsidRDefault="00CC7769" w:rsidP="007F4C94">
      <w:pPr>
        <w:rPr>
          <w:rtl/>
        </w:rPr>
      </w:pPr>
      <w:bookmarkStart w:id="700" w:name="_ETM_Q1_2242769"/>
      <w:bookmarkStart w:id="701" w:name="_ETM_Q1_2242801"/>
      <w:bookmarkEnd w:id="700"/>
      <w:bookmarkEnd w:id="701"/>
      <w:r>
        <w:rPr>
          <w:rFonts w:hint="cs"/>
          <w:rtl/>
          <w:lang w:eastAsia="he-IL"/>
        </w:rPr>
        <w:t xml:space="preserve">אין היום עסק מבעל אוטובוס ונהג משאית, פיצוצייה ובית מלון, חברות ממשלתיות שלא משלם את הפרוטקשן </w:t>
      </w:r>
      <w:bookmarkStart w:id="702" w:name="_ETM_Q1_2250356"/>
      <w:bookmarkEnd w:id="702"/>
      <w:r>
        <w:rPr>
          <w:rFonts w:hint="cs"/>
          <w:rtl/>
          <w:lang w:eastAsia="he-IL"/>
        </w:rPr>
        <w:t>הזה. שמענו כאן את הנתונים. מיליארד שקלים בשנה בשחור.</w:t>
      </w:r>
      <w:r w:rsidR="00BB6A78">
        <w:rPr>
          <w:rFonts w:hint="cs"/>
          <w:rtl/>
          <w:lang w:eastAsia="he-IL"/>
        </w:rPr>
        <w:t xml:space="preserve"> </w:t>
      </w:r>
      <w:bookmarkStart w:id="703" w:name="_ETM_Q1_2259888"/>
      <w:bookmarkEnd w:id="703"/>
      <w:r>
        <w:rPr>
          <w:rFonts w:hint="cs"/>
          <w:rtl/>
          <w:lang w:eastAsia="he-IL"/>
        </w:rPr>
        <w:t>אני אשמח אם תצטרפו לסיור</w:t>
      </w:r>
      <w:r w:rsidR="007F4C94">
        <w:rPr>
          <w:rFonts w:hint="cs"/>
          <w:rtl/>
          <w:lang w:eastAsia="he-IL"/>
        </w:rPr>
        <w:t xml:space="preserve"> אבל חלק מהסיור, אני חושב </w:t>
      </w:r>
      <w:bookmarkStart w:id="704" w:name="_ETM_Q1_2259053"/>
      <w:bookmarkEnd w:id="704"/>
      <w:r w:rsidR="007F4C94">
        <w:rPr>
          <w:rFonts w:hint="cs"/>
          <w:rtl/>
          <w:lang w:eastAsia="he-IL"/>
        </w:rPr>
        <w:t xml:space="preserve">שהוא לא </w:t>
      </w:r>
      <w:proofErr w:type="spellStart"/>
      <w:r w:rsidR="007F4C94">
        <w:rPr>
          <w:rFonts w:hint="cs"/>
          <w:rtl/>
          <w:lang w:eastAsia="he-IL"/>
        </w:rPr>
        <w:t>בלו"ז</w:t>
      </w:r>
      <w:proofErr w:type="spellEnd"/>
      <w:r w:rsidR="007F4C94">
        <w:rPr>
          <w:rFonts w:hint="cs"/>
          <w:rtl/>
          <w:lang w:eastAsia="he-IL"/>
        </w:rPr>
        <w:t xml:space="preserve">. ניכנס לאחד הכפרים ואת תראי שם כמות </w:t>
      </w:r>
      <w:bookmarkStart w:id="705" w:name="_ETM_Q1_2267407"/>
      <w:bookmarkEnd w:id="705"/>
      <w:r w:rsidR="007F4C94">
        <w:rPr>
          <w:rFonts w:hint="cs"/>
          <w:rtl/>
          <w:lang w:eastAsia="he-IL"/>
        </w:rPr>
        <w:t>כלי רכב בשווי של מיליון ושני מיליון, ששייכים לחבר'ה צעירים</w:t>
      </w:r>
      <w:bookmarkEnd w:id="372"/>
      <w:r w:rsidR="002E3FF3">
        <w:rPr>
          <w:rFonts w:hint="cs"/>
          <w:rtl/>
          <w:lang w:eastAsia="he-IL"/>
        </w:rPr>
        <w:t xml:space="preserve"> </w:t>
      </w:r>
      <w:bookmarkStart w:id="706" w:name="_ETM_Q1_2270879"/>
      <w:bookmarkEnd w:id="706"/>
      <w:r w:rsidR="007F4C94">
        <w:rPr>
          <w:rFonts w:hint="cs"/>
          <w:rtl/>
        </w:rPr>
        <w:t>בני 18, 19. זה מנוע כלכלי מטורף</w:t>
      </w:r>
      <w:bookmarkStart w:id="707" w:name="_ETM_Q1_2275958"/>
      <w:bookmarkEnd w:id="707"/>
      <w:r w:rsidR="007F4C94">
        <w:rPr>
          <w:rFonts w:hint="cs"/>
          <w:rtl/>
        </w:rPr>
        <w:t xml:space="preserve"> וכמות הרציחות היא בהתאם כי היום כל כך קל לקנות </w:t>
      </w:r>
      <w:bookmarkStart w:id="708" w:name="_ETM_Q1_2277237"/>
      <w:bookmarkEnd w:id="708"/>
      <w:r w:rsidR="007F4C94">
        <w:rPr>
          <w:rFonts w:hint="cs"/>
          <w:rtl/>
        </w:rPr>
        <w:t xml:space="preserve">את הנשק מהכסף השחור הזה שמגיע מהפרוטקשן. סליחה </w:t>
      </w:r>
      <w:r w:rsidR="008B21AC">
        <w:rPr>
          <w:rFonts w:hint="cs"/>
          <w:rtl/>
        </w:rPr>
        <w:t xml:space="preserve">שאני אומר, </w:t>
      </w:r>
      <w:r w:rsidR="007F4C94">
        <w:rPr>
          <w:rFonts w:hint="cs"/>
          <w:rtl/>
        </w:rPr>
        <w:t>אבל יש מקומות שיותר קל לקנות בהם גלוק מאשר מנת פלאפל.</w:t>
      </w:r>
      <w:r w:rsidR="00CA3C6B">
        <w:rPr>
          <w:rFonts w:hint="cs"/>
          <w:rtl/>
        </w:rPr>
        <w:t xml:space="preserve"> </w:t>
      </w:r>
      <w:r w:rsidR="008B21AC">
        <w:rPr>
          <w:rFonts w:hint="cs"/>
          <w:rtl/>
        </w:rPr>
        <w:t xml:space="preserve">זה עצוב. לכן אנחנו רואים </w:t>
      </w:r>
      <w:bookmarkStart w:id="709" w:name="_ETM_Q1_2287247"/>
      <w:bookmarkEnd w:id="709"/>
      <w:r w:rsidR="008B21AC">
        <w:rPr>
          <w:rFonts w:hint="cs"/>
          <w:rtl/>
        </w:rPr>
        <w:t xml:space="preserve">עלייה מטורפת ברציחות, עלייה פלילית שזה הבנק. כאן אנחנו </w:t>
      </w:r>
      <w:bookmarkStart w:id="710" w:name="_ETM_Q1_2293982"/>
      <w:bookmarkEnd w:id="710"/>
      <w:r w:rsidR="008B21AC">
        <w:rPr>
          <w:rFonts w:hint="cs"/>
          <w:rtl/>
        </w:rPr>
        <w:t>צריכים לתת כלי אגרסיבי מאוד. יכול להיות</w:t>
      </w:r>
      <w:bookmarkStart w:id="711" w:name="_ETM_Q1_2295872"/>
      <w:bookmarkEnd w:id="711"/>
      <w:r w:rsidR="008B21AC">
        <w:rPr>
          <w:rFonts w:hint="cs"/>
          <w:rtl/>
        </w:rPr>
        <w:t xml:space="preserve"> שבעיניך הוא אגרסיבי מדי אבל הוא מחויב.</w:t>
      </w:r>
    </w:p>
    <w:p w14:paraId="11874C72" w14:textId="77777777" w:rsidR="008B21AC" w:rsidRDefault="008B21AC" w:rsidP="007F4C94">
      <w:pPr>
        <w:rPr>
          <w:rtl/>
        </w:rPr>
      </w:pPr>
      <w:bookmarkStart w:id="712" w:name="_ETM_Q1_2303338"/>
      <w:bookmarkStart w:id="713" w:name="_ETM_Q1_2303376"/>
      <w:bookmarkEnd w:id="712"/>
      <w:bookmarkEnd w:id="713"/>
    </w:p>
    <w:p w14:paraId="3B7A4B54" w14:textId="13DB49D1" w:rsidR="008B21AC" w:rsidRDefault="008B21AC" w:rsidP="007F4C94">
      <w:pPr>
        <w:rPr>
          <w:rtl/>
        </w:rPr>
      </w:pPr>
      <w:bookmarkStart w:id="714" w:name="_ETM_Q1_2303441"/>
      <w:bookmarkStart w:id="715" w:name="_ETM_Q1_2303471"/>
      <w:bookmarkEnd w:id="714"/>
      <w:bookmarkEnd w:id="715"/>
      <w:r>
        <w:rPr>
          <w:rFonts w:hint="cs"/>
          <w:rtl/>
        </w:rPr>
        <w:t xml:space="preserve">אני אעבור בקצרה </w:t>
      </w:r>
      <w:bookmarkStart w:id="716" w:name="_ETM_Q1_2303719"/>
      <w:bookmarkEnd w:id="716"/>
      <w:r>
        <w:rPr>
          <w:rFonts w:hint="cs"/>
          <w:rtl/>
        </w:rPr>
        <w:t xml:space="preserve">על מה שאתה אמרת. </w:t>
      </w:r>
    </w:p>
    <w:p w14:paraId="1F568F9C" w14:textId="77777777" w:rsidR="008B21AC" w:rsidRDefault="008B21AC" w:rsidP="007F4C94">
      <w:pPr>
        <w:rPr>
          <w:rtl/>
        </w:rPr>
      </w:pPr>
      <w:bookmarkStart w:id="717" w:name="_ETM_Q1_2313530"/>
      <w:bookmarkStart w:id="718" w:name="_ETM_Q1_2313561"/>
      <w:bookmarkEnd w:id="717"/>
      <w:bookmarkEnd w:id="718"/>
    </w:p>
    <w:p w14:paraId="0AAE34EE" w14:textId="4D6E5EB1" w:rsidR="008B21AC" w:rsidRDefault="008B21AC" w:rsidP="008B21AC">
      <w:pPr>
        <w:pStyle w:val="a4"/>
        <w:keepNext/>
        <w:rPr>
          <w:rtl/>
        </w:rPr>
      </w:pPr>
      <w:bookmarkStart w:id="719" w:name="ET_speaker_6356_72"/>
      <w:r w:rsidRPr="008B21A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B21AC">
        <w:rPr>
          <w:rStyle w:val="TagStyle"/>
          <w:rtl/>
        </w:rPr>
        <w:t xml:space="preserve"> &lt;&lt; דובר &gt;&gt;</w:t>
      </w:r>
      <w:r w:rsidR="002E3FF3">
        <w:rPr>
          <w:rtl/>
        </w:rPr>
        <w:t xml:space="preserve"> </w:t>
      </w:r>
      <w:bookmarkEnd w:id="719"/>
    </w:p>
    <w:p w14:paraId="149CF9CD" w14:textId="77777777" w:rsidR="008B21AC" w:rsidRDefault="008B21AC" w:rsidP="008B21AC">
      <w:pPr>
        <w:pStyle w:val="KeepWithNext"/>
        <w:rPr>
          <w:rtl/>
          <w:lang w:eastAsia="he-IL"/>
        </w:rPr>
      </w:pPr>
    </w:p>
    <w:p w14:paraId="4942C49D" w14:textId="4E8024C6" w:rsidR="008B21AC" w:rsidRDefault="008B21AC" w:rsidP="008B21AC">
      <w:pPr>
        <w:rPr>
          <w:rtl/>
          <w:lang w:eastAsia="he-IL"/>
        </w:rPr>
      </w:pPr>
      <w:r>
        <w:rPr>
          <w:rFonts w:hint="cs"/>
          <w:rtl/>
          <w:lang w:eastAsia="he-IL"/>
        </w:rPr>
        <w:t>זו תופעה שעול</w:t>
      </w:r>
      <w:bookmarkStart w:id="720" w:name="_ETM_Q1_2311763"/>
      <w:bookmarkStart w:id="721" w:name="_ETM_Q1_2311794"/>
      <w:bookmarkEnd w:id="720"/>
      <w:bookmarkEnd w:id="721"/>
      <w:r>
        <w:rPr>
          <w:rFonts w:hint="cs"/>
          <w:rtl/>
          <w:lang w:eastAsia="he-IL"/>
        </w:rPr>
        <w:t xml:space="preserve">ה בחיי </w:t>
      </w:r>
      <w:bookmarkStart w:id="722" w:name="_ETM_Q1_2310558"/>
      <w:bookmarkEnd w:id="722"/>
      <w:r>
        <w:rPr>
          <w:rFonts w:hint="cs"/>
          <w:rtl/>
          <w:lang w:eastAsia="he-IL"/>
        </w:rPr>
        <w:t>אדם.</w:t>
      </w:r>
    </w:p>
    <w:p w14:paraId="3D2116A5" w14:textId="77777777" w:rsidR="008B21AC" w:rsidRDefault="008B21AC" w:rsidP="008B21AC">
      <w:pPr>
        <w:rPr>
          <w:rtl/>
          <w:lang w:eastAsia="he-IL"/>
        </w:rPr>
      </w:pPr>
      <w:bookmarkStart w:id="723" w:name="_ETM_Q1_2311181"/>
      <w:bookmarkStart w:id="724" w:name="_ETM_Q1_2311214"/>
      <w:bookmarkEnd w:id="723"/>
      <w:bookmarkEnd w:id="724"/>
    </w:p>
    <w:p w14:paraId="60012CAA" w14:textId="3956F64E" w:rsidR="008B21AC" w:rsidRDefault="008B21AC" w:rsidP="008B21AC">
      <w:pPr>
        <w:pStyle w:val="a4"/>
        <w:keepNext/>
        <w:rPr>
          <w:rtl/>
        </w:rPr>
      </w:pPr>
      <w:bookmarkStart w:id="725" w:name="ET_speaker_6460_73"/>
      <w:r w:rsidRPr="008B21A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8B21AC">
        <w:rPr>
          <w:rStyle w:val="TagStyle"/>
          <w:rtl/>
        </w:rPr>
        <w:t xml:space="preserve"> &lt;&lt; דובר &gt;&gt;</w:t>
      </w:r>
      <w:r w:rsidR="002E3FF3">
        <w:rPr>
          <w:rtl/>
        </w:rPr>
        <w:t xml:space="preserve"> </w:t>
      </w:r>
      <w:bookmarkEnd w:id="725"/>
    </w:p>
    <w:p w14:paraId="7FA4EA87" w14:textId="77777777" w:rsidR="008B21AC" w:rsidRDefault="008B21AC" w:rsidP="008B21AC">
      <w:pPr>
        <w:pStyle w:val="KeepWithNext"/>
        <w:rPr>
          <w:rtl/>
          <w:lang w:eastAsia="he-IL"/>
        </w:rPr>
      </w:pPr>
    </w:p>
    <w:p w14:paraId="4FE80B98" w14:textId="280778E5" w:rsidR="008B21AC" w:rsidRDefault="008B21AC" w:rsidP="008B21AC">
      <w:pPr>
        <w:rPr>
          <w:rtl/>
          <w:lang w:eastAsia="he-IL"/>
        </w:rPr>
      </w:pPr>
      <w:r>
        <w:rPr>
          <w:rFonts w:hint="cs"/>
          <w:rtl/>
          <w:lang w:eastAsia="he-IL"/>
        </w:rPr>
        <w:t xml:space="preserve">אתה מביא את ההשגות גם על סעיף (ג) ואתה אומר שאפשר להבין אותו, אם נכתוב את התוכן </w:t>
      </w:r>
      <w:bookmarkStart w:id="726" w:name="_ETM_Q1_2318886"/>
      <w:bookmarkEnd w:id="726"/>
      <w:r>
        <w:rPr>
          <w:rFonts w:hint="cs"/>
          <w:rtl/>
          <w:lang w:eastAsia="he-IL"/>
        </w:rPr>
        <w:t xml:space="preserve">של (א) ו-(ב), אחר כך אתה אומר שזה מסתדר עם </w:t>
      </w:r>
      <w:bookmarkStart w:id="727" w:name="_ETM_Q1_2326130"/>
      <w:bookmarkEnd w:id="727"/>
      <w:r>
        <w:rPr>
          <w:rFonts w:hint="cs"/>
          <w:rtl/>
          <w:lang w:eastAsia="he-IL"/>
        </w:rPr>
        <w:t>(ד), החזקות. זה משהו שאני כן אשמח לשמוע</w:t>
      </w:r>
      <w:bookmarkStart w:id="728" w:name="_ETM_Q1_2331724"/>
      <w:bookmarkEnd w:id="728"/>
      <w:r>
        <w:rPr>
          <w:rFonts w:hint="cs"/>
          <w:rtl/>
          <w:lang w:eastAsia="he-IL"/>
        </w:rPr>
        <w:t xml:space="preserve"> את אנשי המקצוע. חילוט, בוודאי אזרחי עם הוראות של סעיף 36(א) ושל פקודת הסמים, סעיף 36(ח). אלה דברים שהם מהותיים וקריטיים.</w:t>
      </w:r>
    </w:p>
    <w:p w14:paraId="7EBBD28A" w14:textId="77777777" w:rsidR="008B21AC" w:rsidRDefault="008B21AC" w:rsidP="008B21AC">
      <w:pPr>
        <w:rPr>
          <w:rtl/>
          <w:lang w:eastAsia="he-IL"/>
        </w:rPr>
      </w:pPr>
      <w:bookmarkStart w:id="729" w:name="_ETM_Q1_2344652"/>
      <w:bookmarkStart w:id="730" w:name="_ETM_Q1_2344690"/>
      <w:bookmarkStart w:id="731" w:name="_ETM_Q1_217590"/>
      <w:bookmarkEnd w:id="729"/>
      <w:bookmarkEnd w:id="730"/>
      <w:bookmarkEnd w:id="731"/>
    </w:p>
    <w:p w14:paraId="505E04F8" w14:textId="30D8DEAC" w:rsidR="008B21AC" w:rsidRDefault="008B21AC" w:rsidP="008B21AC">
      <w:pPr>
        <w:pStyle w:val="af9"/>
        <w:keepNext/>
      </w:pPr>
      <w:bookmarkStart w:id="732" w:name="ET_guest_לילך_וגנר_74"/>
      <w:r w:rsidRPr="008B21AC">
        <w:rPr>
          <w:rStyle w:val="TagStyle"/>
          <w:rtl/>
        </w:rPr>
        <w:t xml:space="preserve"> &lt;&lt; אורח &gt;&gt; </w:t>
      </w:r>
      <w:r>
        <w:rPr>
          <w:rtl/>
        </w:rPr>
        <w:t>לילך וגנר:</w:t>
      </w:r>
      <w:r w:rsidRPr="008B21AC">
        <w:rPr>
          <w:rStyle w:val="TagStyle"/>
          <w:rtl/>
        </w:rPr>
        <w:t xml:space="preserve"> &lt;&lt; אורח &gt;&gt;</w:t>
      </w:r>
      <w:r w:rsidR="002E3FF3">
        <w:rPr>
          <w:rtl/>
        </w:rPr>
        <w:t xml:space="preserve"> </w:t>
      </w:r>
      <w:bookmarkEnd w:id="732"/>
    </w:p>
    <w:p w14:paraId="27A74C44" w14:textId="77777777" w:rsidR="008B21AC" w:rsidRDefault="008B21AC" w:rsidP="008B21AC">
      <w:pPr>
        <w:pStyle w:val="KeepWithNext"/>
        <w:rPr>
          <w:rtl/>
        </w:rPr>
      </w:pPr>
    </w:p>
    <w:p w14:paraId="107EE7AD" w14:textId="5CCEF3B3" w:rsidR="008B21AC" w:rsidRDefault="008B21AC" w:rsidP="008B21AC">
      <w:pPr>
        <w:rPr>
          <w:rtl/>
        </w:rPr>
      </w:pPr>
      <w:r>
        <w:rPr>
          <w:rFonts w:hint="cs"/>
          <w:rtl/>
        </w:rPr>
        <w:t xml:space="preserve">אתם יכולים להסביר </w:t>
      </w:r>
      <w:bookmarkStart w:id="733" w:name="_ETM_Q1_2342914"/>
      <w:bookmarkEnd w:id="733"/>
      <w:r>
        <w:rPr>
          <w:rFonts w:hint="cs"/>
          <w:rtl/>
        </w:rPr>
        <w:t xml:space="preserve">את זה? אנחנו לא שמענו שום דבר על נושא של חילוט עד המסמך היום. לא שמענו על </w:t>
      </w:r>
      <w:bookmarkStart w:id="734" w:name="_ETM_Q1_2347372"/>
      <w:bookmarkEnd w:id="734"/>
      <w:r>
        <w:rPr>
          <w:rFonts w:hint="cs"/>
          <w:rtl/>
        </w:rPr>
        <w:t>זה כלום, לא על קשיים בשטח, לא על בעיות.</w:t>
      </w:r>
      <w:bookmarkStart w:id="735" w:name="_ETM_Q1_2353594"/>
      <w:bookmarkEnd w:id="735"/>
    </w:p>
    <w:p w14:paraId="7F4EBA3E" w14:textId="77777777" w:rsidR="008B21AC" w:rsidRDefault="008B21AC" w:rsidP="008B21AC">
      <w:pPr>
        <w:rPr>
          <w:rtl/>
        </w:rPr>
      </w:pPr>
      <w:bookmarkStart w:id="736" w:name="_ETM_Q1_2353627"/>
      <w:bookmarkEnd w:id="736"/>
    </w:p>
    <w:p w14:paraId="1B56FDA2" w14:textId="4C57D067" w:rsidR="008B21AC" w:rsidRDefault="008B21AC" w:rsidP="008B21AC">
      <w:pPr>
        <w:pStyle w:val="a4"/>
        <w:keepNext/>
      </w:pPr>
      <w:bookmarkStart w:id="737" w:name="ET_speaker_6460_75"/>
      <w:r w:rsidRPr="008B21A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8B21AC">
        <w:rPr>
          <w:rStyle w:val="TagStyle"/>
          <w:rtl/>
        </w:rPr>
        <w:t xml:space="preserve"> &lt;&lt; דובר &gt;&gt;</w:t>
      </w:r>
      <w:r w:rsidR="002E3FF3">
        <w:rPr>
          <w:rtl/>
        </w:rPr>
        <w:t xml:space="preserve"> </w:t>
      </w:r>
      <w:bookmarkEnd w:id="737"/>
    </w:p>
    <w:p w14:paraId="672B4FD0" w14:textId="77777777" w:rsidR="008B21AC" w:rsidRDefault="008B21AC" w:rsidP="008B21AC">
      <w:pPr>
        <w:pStyle w:val="KeepWithNext"/>
        <w:rPr>
          <w:rtl/>
          <w:lang w:eastAsia="he-IL"/>
        </w:rPr>
      </w:pPr>
    </w:p>
    <w:p w14:paraId="69F7A983" w14:textId="42677812" w:rsidR="008B21AC" w:rsidRDefault="008B21AC" w:rsidP="008B21AC">
      <w:pPr>
        <w:rPr>
          <w:rtl/>
          <w:lang w:eastAsia="he-IL"/>
        </w:rPr>
      </w:pPr>
      <w:r>
        <w:rPr>
          <w:rFonts w:hint="cs"/>
          <w:rtl/>
          <w:lang w:eastAsia="he-IL"/>
        </w:rPr>
        <w:t xml:space="preserve">טוב, אז </w:t>
      </w:r>
      <w:bookmarkStart w:id="738" w:name="_ETM_Q1_2351892"/>
      <w:bookmarkEnd w:id="738"/>
      <w:r>
        <w:rPr>
          <w:rFonts w:hint="cs"/>
          <w:rtl/>
          <w:lang w:eastAsia="he-IL"/>
        </w:rPr>
        <w:t>נשמע.</w:t>
      </w:r>
    </w:p>
    <w:p w14:paraId="70312997" w14:textId="77777777" w:rsidR="008B21AC" w:rsidRDefault="008B21AC" w:rsidP="008B21AC">
      <w:pPr>
        <w:rPr>
          <w:rtl/>
          <w:lang w:eastAsia="he-IL"/>
        </w:rPr>
      </w:pPr>
      <w:bookmarkStart w:id="739" w:name="_ETM_Q1_2353269"/>
      <w:bookmarkStart w:id="740" w:name="_ETM_Q1_2353304"/>
      <w:bookmarkStart w:id="741" w:name="_ETM_Q1_2354356"/>
      <w:bookmarkEnd w:id="739"/>
      <w:bookmarkEnd w:id="740"/>
      <w:bookmarkEnd w:id="741"/>
    </w:p>
    <w:p w14:paraId="36F05FC9" w14:textId="64C37737" w:rsidR="008B21AC" w:rsidRDefault="008B21AC" w:rsidP="008B21AC">
      <w:pPr>
        <w:pStyle w:val="af9"/>
        <w:keepNext/>
        <w:rPr>
          <w:lang w:eastAsia="he-IL"/>
        </w:rPr>
      </w:pPr>
      <w:bookmarkStart w:id="742" w:name="ET_guest_לילך_וגנר_76"/>
      <w:r w:rsidRPr="008B21AC">
        <w:rPr>
          <w:rStyle w:val="TagStyle"/>
          <w:rtl/>
        </w:rPr>
        <w:t xml:space="preserve"> &lt;&lt; אורח &gt;&gt; </w:t>
      </w:r>
      <w:r>
        <w:rPr>
          <w:rtl/>
          <w:lang w:eastAsia="he-IL"/>
        </w:rPr>
        <w:t>לילך וגנר:</w:t>
      </w:r>
      <w:r w:rsidRPr="008B21AC">
        <w:rPr>
          <w:rStyle w:val="TagStyle"/>
          <w:rtl/>
        </w:rPr>
        <w:t xml:space="preserve"> &lt;&lt; אורח &gt;&gt;</w:t>
      </w:r>
      <w:r w:rsidR="002E3FF3">
        <w:rPr>
          <w:rtl/>
          <w:lang w:eastAsia="he-IL"/>
        </w:rPr>
        <w:t xml:space="preserve"> </w:t>
      </w:r>
      <w:bookmarkEnd w:id="742"/>
    </w:p>
    <w:p w14:paraId="631E92F9" w14:textId="77777777" w:rsidR="008B21AC" w:rsidRDefault="008B21AC" w:rsidP="008B21AC">
      <w:pPr>
        <w:pStyle w:val="KeepWithNext"/>
        <w:rPr>
          <w:rtl/>
          <w:lang w:eastAsia="he-IL"/>
        </w:rPr>
      </w:pPr>
    </w:p>
    <w:p w14:paraId="1AC428AA" w14:textId="32BE0216" w:rsidR="008B21AC" w:rsidRDefault="008B21AC" w:rsidP="008B21AC">
      <w:pPr>
        <w:rPr>
          <w:rtl/>
          <w:lang w:eastAsia="he-IL"/>
        </w:rPr>
      </w:pPr>
      <w:bookmarkStart w:id="743" w:name="_ETM_Q1_2354746"/>
      <w:bookmarkStart w:id="744" w:name="_ETM_Q1_2354787"/>
      <w:bookmarkEnd w:id="743"/>
      <w:bookmarkEnd w:id="744"/>
      <w:r>
        <w:rPr>
          <w:rFonts w:hint="cs"/>
          <w:rtl/>
          <w:lang w:eastAsia="he-IL"/>
        </w:rPr>
        <w:t>אבל אתם הבאתם את ההצעה. אני אשמח לשמוע. זה נושא חדש. אני</w:t>
      </w:r>
      <w:r w:rsidR="00CA3C6B">
        <w:rPr>
          <w:rFonts w:hint="cs"/>
          <w:rtl/>
          <w:lang w:eastAsia="he-IL"/>
        </w:rPr>
        <w:t xml:space="preserve"> </w:t>
      </w:r>
      <w:r>
        <w:rPr>
          <w:rFonts w:hint="cs"/>
          <w:rtl/>
          <w:lang w:eastAsia="he-IL"/>
        </w:rPr>
        <w:t xml:space="preserve">רק אומרת. החילוט </w:t>
      </w:r>
      <w:proofErr w:type="spellStart"/>
      <w:r>
        <w:rPr>
          <w:rFonts w:hint="cs"/>
          <w:rtl/>
          <w:lang w:eastAsia="he-IL"/>
        </w:rPr>
        <w:t>וההעדה</w:t>
      </w:r>
      <w:proofErr w:type="spellEnd"/>
      <w:r>
        <w:rPr>
          <w:rFonts w:hint="cs"/>
          <w:rtl/>
          <w:lang w:eastAsia="he-IL"/>
        </w:rPr>
        <w:t>, זה נושא חדש שלא הופיע בהצעת החוק המקורית.</w:t>
      </w:r>
    </w:p>
    <w:p w14:paraId="440205F2" w14:textId="77777777" w:rsidR="008B21AC" w:rsidRDefault="008B21AC" w:rsidP="008B21AC">
      <w:pPr>
        <w:rPr>
          <w:rtl/>
          <w:lang w:eastAsia="he-IL"/>
        </w:rPr>
      </w:pPr>
      <w:bookmarkStart w:id="745" w:name="_ETM_Q1_2365507"/>
      <w:bookmarkStart w:id="746" w:name="_ETM_Q1_2365543"/>
      <w:bookmarkEnd w:id="745"/>
      <w:bookmarkEnd w:id="746"/>
    </w:p>
    <w:p w14:paraId="65F7C3E0" w14:textId="481EDBF8" w:rsidR="008B21AC" w:rsidRDefault="008B21AC" w:rsidP="008B21AC">
      <w:pPr>
        <w:pStyle w:val="af6"/>
        <w:keepNext/>
        <w:rPr>
          <w:rtl/>
        </w:rPr>
      </w:pPr>
      <w:bookmarkStart w:id="747" w:name="ET_yor_6157_77"/>
      <w:r w:rsidRPr="008B21AC">
        <w:rPr>
          <w:rStyle w:val="TagStyle"/>
          <w:rtl/>
        </w:rPr>
        <w:t xml:space="preserve"> &lt;&lt; </w:t>
      </w:r>
      <w:proofErr w:type="spellStart"/>
      <w:r w:rsidRPr="008B21AC">
        <w:rPr>
          <w:rStyle w:val="TagStyle"/>
          <w:rtl/>
        </w:rPr>
        <w:t>יור</w:t>
      </w:r>
      <w:proofErr w:type="spellEnd"/>
      <w:r w:rsidRPr="008B21AC">
        <w:rPr>
          <w:rStyle w:val="TagStyle"/>
          <w:rtl/>
        </w:rPr>
        <w:t xml:space="preserve"> &gt;&gt; </w:t>
      </w:r>
      <w:r>
        <w:rPr>
          <w:rtl/>
        </w:rPr>
        <w:t xml:space="preserve">היו"ר שמחה </w:t>
      </w:r>
      <w:proofErr w:type="spellStart"/>
      <w:r>
        <w:rPr>
          <w:rtl/>
        </w:rPr>
        <w:t>רוטמן</w:t>
      </w:r>
      <w:proofErr w:type="spellEnd"/>
      <w:r>
        <w:rPr>
          <w:rtl/>
        </w:rPr>
        <w:t>:</w:t>
      </w:r>
      <w:r w:rsidRPr="008B21AC">
        <w:rPr>
          <w:rStyle w:val="TagStyle"/>
          <w:rtl/>
        </w:rPr>
        <w:t xml:space="preserve"> &lt;&lt; </w:t>
      </w:r>
      <w:proofErr w:type="spellStart"/>
      <w:r w:rsidRPr="008B21AC">
        <w:rPr>
          <w:rStyle w:val="TagStyle"/>
          <w:rtl/>
        </w:rPr>
        <w:t>יור</w:t>
      </w:r>
      <w:proofErr w:type="spellEnd"/>
      <w:r w:rsidRPr="008B21AC">
        <w:rPr>
          <w:rStyle w:val="TagStyle"/>
          <w:rtl/>
        </w:rPr>
        <w:t xml:space="preserve"> &gt;&gt;</w:t>
      </w:r>
      <w:r w:rsidR="002E3FF3">
        <w:rPr>
          <w:rtl/>
        </w:rPr>
        <w:t xml:space="preserve"> </w:t>
      </w:r>
      <w:bookmarkEnd w:id="747"/>
    </w:p>
    <w:p w14:paraId="3984C3F6" w14:textId="77777777" w:rsidR="008B21AC" w:rsidRDefault="008B21AC" w:rsidP="008B21AC">
      <w:pPr>
        <w:pStyle w:val="KeepWithNext"/>
        <w:rPr>
          <w:rtl/>
          <w:lang w:eastAsia="he-IL"/>
        </w:rPr>
      </w:pPr>
    </w:p>
    <w:p w14:paraId="71194AC0" w14:textId="5FF984DF" w:rsidR="008B21AC" w:rsidRDefault="008B21AC" w:rsidP="008B21AC">
      <w:pPr>
        <w:rPr>
          <w:rtl/>
          <w:lang w:eastAsia="he-IL"/>
        </w:rPr>
      </w:pPr>
      <w:r>
        <w:rPr>
          <w:rFonts w:hint="cs"/>
          <w:rtl/>
          <w:lang w:eastAsia="he-IL"/>
        </w:rPr>
        <w:t>ה</w:t>
      </w:r>
      <w:bookmarkStart w:id="748" w:name="_ETM_Q1_2366280"/>
      <w:bookmarkStart w:id="749" w:name="_ETM_Q1_2366313"/>
      <w:bookmarkEnd w:id="748"/>
      <w:bookmarkEnd w:id="749"/>
      <w:r>
        <w:rPr>
          <w:rFonts w:hint="cs"/>
          <w:rtl/>
          <w:lang w:eastAsia="he-IL"/>
        </w:rPr>
        <w:t>כול בסדר, אבל יש קו</w:t>
      </w:r>
      <w:bookmarkStart w:id="750" w:name="_ETM_Q1_2364221"/>
      <w:bookmarkEnd w:id="750"/>
      <w:r>
        <w:rPr>
          <w:rFonts w:hint="cs"/>
          <w:rtl/>
          <w:lang w:eastAsia="he-IL"/>
        </w:rPr>
        <w:t xml:space="preserve">דים שאסור להשתמש בהם בוועדות בכנסת. המילה נושא חדש, יש </w:t>
      </w:r>
      <w:bookmarkStart w:id="751" w:name="_ETM_Q1_2370241"/>
      <w:bookmarkEnd w:id="751"/>
      <w:r>
        <w:rPr>
          <w:rFonts w:hint="cs"/>
          <w:rtl/>
          <w:lang w:eastAsia="he-IL"/>
        </w:rPr>
        <w:t>לה משמעות אחת.</w:t>
      </w:r>
    </w:p>
    <w:p w14:paraId="14ABFC30" w14:textId="77777777" w:rsidR="008B21AC" w:rsidRDefault="008B21AC" w:rsidP="008B21AC">
      <w:pPr>
        <w:rPr>
          <w:rtl/>
          <w:lang w:eastAsia="he-IL"/>
        </w:rPr>
      </w:pPr>
      <w:bookmarkStart w:id="752" w:name="_ETM_Q1_2371982"/>
      <w:bookmarkStart w:id="753" w:name="_ETM_Q1_2372016"/>
      <w:bookmarkEnd w:id="752"/>
      <w:bookmarkEnd w:id="753"/>
    </w:p>
    <w:p w14:paraId="201C92BD" w14:textId="57B3EEA3" w:rsidR="008B21AC" w:rsidRDefault="008B21AC" w:rsidP="008B21AC">
      <w:pPr>
        <w:pStyle w:val="a4"/>
        <w:keepNext/>
        <w:rPr>
          <w:rtl/>
        </w:rPr>
      </w:pPr>
      <w:bookmarkStart w:id="754" w:name="ET_speaker_6460_78"/>
      <w:r w:rsidRPr="008B21A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8B21AC">
        <w:rPr>
          <w:rStyle w:val="TagStyle"/>
          <w:rtl/>
        </w:rPr>
        <w:t xml:space="preserve"> &lt;&lt; דובר &gt;&gt;</w:t>
      </w:r>
      <w:r w:rsidR="002E3FF3">
        <w:rPr>
          <w:rtl/>
        </w:rPr>
        <w:t xml:space="preserve"> </w:t>
      </w:r>
      <w:bookmarkEnd w:id="754"/>
    </w:p>
    <w:p w14:paraId="07FFCA93" w14:textId="77777777" w:rsidR="008B21AC" w:rsidRDefault="008B21AC" w:rsidP="008B21AC">
      <w:pPr>
        <w:pStyle w:val="KeepWithNext"/>
        <w:rPr>
          <w:rtl/>
          <w:lang w:eastAsia="he-IL"/>
        </w:rPr>
      </w:pPr>
    </w:p>
    <w:p w14:paraId="14D97AF2" w14:textId="1E5D6E1C" w:rsidR="008B21AC" w:rsidRDefault="008B21AC" w:rsidP="008B21AC">
      <w:pPr>
        <w:rPr>
          <w:rtl/>
          <w:lang w:eastAsia="he-IL"/>
        </w:rPr>
      </w:pPr>
      <w:r>
        <w:rPr>
          <w:rFonts w:hint="cs"/>
          <w:rtl/>
          <w:lang w:eastAsia="he-IL"/>
        </w:rPr>
        <w:t>מלחיץ כאן את כולם.</w:t>
      </w:r>
    </w:p>
    <w:p w14:paraId="1708C7CA" w14:textId="77777777" w:rsidR="008B21AC" w:rsidRDefault="008B21AC" w:rsidP="008B21AC">
      <w:pPr>
        <w:rPr>
          <w:rtl/>
          <w:lang w:eastAsia="he-IL"/>
        </w:rPr>
      </w:pPr>
      <w:bookmarkStart w:id="755" w:name="_ETM_Q1_2369637"/>
      <w:bookmarkStart w:id="756" w:name="_ETM_Q1_2369670"/>
      <w:bookmarkEnd w:id="755"/>
      <w:bookmarkEnd w:id="756"/>
    </w:p>
    <w:p w14:paraId="688AF100" w14:textId="6B1E2CC0" w:rsidR="008B21AC" w:rsidRDefault="008B21AC" w:rsidP="008B21AC">
      <w:pPr>
        <w:pStyle w:val="af6"/>
        <w:keepNext/>
        <w:rPr>
          <w:rtl/>
        </w:rPr>
      </w:pPr>
      <w:bookmarkStart w:id="757" w:name="ET_yor_6157_79"/>
      <w:r w:rsidRPr="008B21AC">
        <w:rPr>
          <w:rStyle w:val="TagStyle"/>
          <w:rtl/>
        </w:rPr>
        <w:t xml:space="preserve"> &lt;&lt; </w:t>
      </w:r>
      <w:proofErr w:type="spellStart"/>
      <w:r w:rsidRPr="008B21AC">
        <w:rPr>
          <w:rStyle w:val="TagStyle"/>
          <w:rtl/>
        </w:rPr>
        <w:t>יור</w:t>
      </w:r>
      <w:proofErr w:type="spellEnd"/>
      <w:r w:rsidRPr="008B21AC">
        <w:rPr>
          <w:rStyle w:val="TagStyle"/>
          <w:rtl/>
        </w:rPr>
        <w:t xml:space="preserve"> &gt;&gt; </w:t>
      </w:r>
      <w:r>
        <w:rPr>
          <w:rtl/>
        </w:rPr>
        <w:t xml:space="preserve">היו"ר שמחה </w:t>
      </w:r>
      <w:proofErr w:type="spellStart"/>
      <w:r>
        <w:rPr>
          <w:rtl/>
        </w:rPr>
        <w:t>רוטמן</w:t>
      </w:r>
      <w:proofErr w:type="spellEnd"/>
      <w:r>
        <w:rPr>
          <w:rtl/>
        </w:rPr>
        <w:t>:</w:t>
      </w:r>
      <w:r w:rsidRPr="008B21AC">
        <w:rPr>
          <w:rStyle w:val="TagStyle"/>
          <w:rtl/>
        </w:rPr>
        <w:t xml:space="preserve"> &lt;&lt; </w:t>
      </w:r>
      <w:proofErr w:type="spellStart"/>
      <w:r w:rsidRPr="008B21AC">
        <w:rPr>
          <w:rStyle w:val="TagStyle"/>
          <w:rtl/>
        </w:rPr>
        <w:t>יור</w:t>
      </w:r>
      <w:proofErr w:type="spellEnd"/>
      <w:r w:rsidRPr="008B21AC">
        <w:rPr>
          <w:rStyle w:val="TagStyle"/>
          <w:rtl/>
        </w:rPr>
        <w:t xml:space="preserve"> &gt;&gt;</w:t>
      </w:r>
      <w:r w:rsidR="002E3FF3">
        <w:rPr>
          <w:rtl/>
        </w:rPr>
        <w:t xml:space="preserve"> </w:t>
      </w:r>
      <w:bookmarkEnd w:id="757"/>
    </w:p>
    <w:p w14:paraId="13E77A74" w14:textId="77777777" w:rsidR="008B21AC" w:rsidRDefault="008B21AC" w:rsidP="008B21AC">
      <w:pPr>
        <w:pStyle w:val="KeepWithNext"/>
        <w:rPr>
          <w:rtl/>
          <w:lang w:eastAsia="he-IL"/>
        </w:rPr>
      </w:pPr>
    </w:p>
    <w:p w14:paraId="266F1E28" w14:textId="16452687" w:rsidR="008B21AC" w:rsidRDefault="008B21AC" w:rsidP="008B21AC">
      <w:pPr>
        <w:rPr>
          <w:rtl/>
          <w:lang w:eastAsia="he-IL"/>
        </w:rPr>
      </w:pPr>
      <w:r>
        <w:rPr>
          <w:rFonts w:hint="cs"/>
          <w:rtl/>
          <w:lang w:eastAsia="he-IL"/>
        </w:rPr>
        <w:t>לא אומרי</w:t>
      </w:r>
      <w:bookmarkStart w:id="758" w:name="_ETM_Q1_2372038"/>
      <w:bookmarkEnd w:id="758"/>
      <w:r>
        <w:rPr>
          <w:rFonts w:hint="cs"/>
          <w:rtl/>
          <w:lang w:eastAsia="he-IL"/>
        </w:rPr>
        <w:t>ם נושא חדש משתי סיבות כי נושא חדש</w:t>
      </w:r>
      <w:r w:rsidR="00CA3C6B">
        <w:rPr>
          <w:rFonts w:hint="cs"/>
          <w:rtl/>
          <w:lang w:eastAsia="he-IL"/>
        </w:rPr>
        <w:t xml:space="preserve"> </w:t>
      </w:r>
      <w:r>
        <w:rPr>
          <w:rFonts w:hint="cs"/>
          <w:rtl/>
          <w:lang w:eastAsia="he-IL"/>
        </w:rPr>
        <w:t>זה מושג תקנוני שחל</w:t>
      </w:r>
      <w:r w:rsidR="00CA3C6B">
        <w:rPr>
          <w:rFonts w:hint="cs"/>
          <w:rtl/>
          <w:lang w:eastAsia="he-IL"/>
        </w:rPr>
        <w:t xml:space="preserve"> </w:t>
      </w:r>
      <w:r>
        <w:rPr>
          <w:rFonts w:hint="cs"/>
          <w:rtl/>
          <w:lang w:eastAsia="he-IL"/>
        </w:rPr>
        <w:t>רק בין ראשונה לשנייה ו שלישית. אפשר להגיד שזה נושא שלא דובר בהצעת החוק הטרומית.</w:t>
      </w:r>
    </w:p>
    <w:p w14:paraId="40C8B1B9" w14:textId="77777777" w:rsidR="008B21AC" w:rsidRDefault="008B21AC" w:rsidP="008B21AC">
      <w:pPr>
        <w:rPr>
          <w:rtl/>
          <w:lang w:eastAsia="he-IL"/>
        </w:rPr>
      </w:pPr>
    </w:p>
    <w:p w14:paraId="12E7202D" w14:textId="151B366E" w:rsidR="008B21AC" w:rsidRDefault="008B21AC" w:rsidP="008B21AC">
      <w:pPr>
        <w:pStyle w:val="af9"/>
        <w:keepNext/>
        <w:rPr>
          <w:rtl/>
          <w:lang w:eastAsia="he-IL"/>
        </w:rPr>
      </w:pPr>
      <w:bookmarkStart w:id="759" w:name="ET_guest_לילך_וגנר_80"/>
      <w:r w:rsidRPr="008B21AC">
        <w:rPr>
          <w:rStyle w:val="TagStyle"/>
          <w:rtl/>
        </w:rPr>
        <w:t xml:space="preserve"> &lt;&lt; אורח &gt;&gt; </w:t>
      </w:r>
      <w:r>
        <w:rPr>
          <w:rtl/>
          <w:lang w:eastAsia="he-IL"/>
        </w:rPr>
        <w:t>לילך וגנר:</w:t>
      </w:r>
      <w:r w:rsidRPr="008B21AC">
        <w:rPr>
          <w:rStyle w:val="TagStyle"/>
          <w:rtl/>
        </w:rPr>
        <w:t xml:space="preserve"> &lt;&lt; אורח &gt;&gt;</w:t>
      </w:r>
      <w:r w:rsidR="002E3FF3">
        <w:rPr>
          <w:rtl/>
          <w:lang w:eastAsia="he-IL"/>
        </w:rPr>
        <w:t xml:space="preserve"> </w:t>
      </w:r>
      <w:bookmarkEnd w:id="759"/>
    </w:p>
    <w:p w14:paraId="264E0717" w14:textId="77777777" w:rsidR="008B21AC" w:rsidRDefault="008B21AC" w:rsidP="008B21AC">
      <w:pPr>
        <w:pStyle w:val="KeepWithNext"/>
        <w:rPr>
          <w:rtl/>
          <w:lang w:eastAsia="he-IL"/>
        </w:rPr>
      </w:pPr>
    </w:p>
    <w:p w14:paraId="468FBED0" w14:textId="755167E9" w:rsidR="008B21AC" w:rsidRDefault="008B21AC" w:rsidP="008B21AC">
      <w:pPr>
        <w:rPr>
          <w:rtl/>
          <w:lang w:eastAsia="he-IL"/>
        </w:rPr>
      </w:pPr>
      <w:r>
        <w:rPr>
          <w:rFonts w:hint="cs"/>
          <w:rtl/>
          <w:lang w:eastAsia="he-IL"/>
        </w:rPr>
        <w:t xml:space="preserve">זה נושא שלא דובר בהצעת החוק המקורית. </w:t>
      </w:r>
    </w:p>
    <w:p w14:paraId="289DB1D4" w14:textId="77777777" w:rsidR="008B21AC" w:rsidRDefault="008B21AC" w:rsidP="008B21AC">
      <w:pPr>
        <w:rPr>
          <w:rtl/>
          <w:lang w:eastAsia="he-IL"/>
        </w:rPr>
      </w:pPr>
      <w:bookmarkStart w:id="760" w:name="_ETM_Q1_2382282"/>
      <w:bookmarkStart w:id="761" w:name="_ETM_Q1_2382311"/>
      <w:bookmarkEnd w:id="760"/>
      <w:bookmarkEnd w:id="761"/>
    </w:p>
    <w:p w14:paraId="75040861" w14:textId="773CB6B6" w:rsidR="008B21AC" w:rsidRDefault="008B21AC" w:rsidP="008B21AC">
      <w:pPr>
        <w:pStyle w:val="af6"/>
        <w:keepNext/>
        <w:rPr>
          <w:rtl/>
        </w:rPr>
      </w:pPr>
      <w:bookmarkStart w:id="762" w:name="ET_yor_6157_81"/>
      <w:r w:rsidRPr="008B21AC">
        <w:rPr>
          <w:rStyle w:val="TagStyle"/>
          <w:rtl/>
        </w:rPr>
        <w:t xml:space="preserve"> &lt;&lt; </w:t>
      </w:r>
      <w:proofErr w:type="spellStart"/>
      <w:r w:rsidRPr="008B21AC">
        <w:rPr>
          <w:rStyle w:val="TagStyle"/>
          <w:rtl/>
        </w:rPr>
        <w:t>יור</w:t>
      </w:r>
      <w:proofErr w:type="spellEnd"/>
      <w:r w:rsidRPr="008B21AC">
        <w:rPr>
          <w:rStyle w:val="TagStyle"/>
          <w:rtl/>
        </w:rPr>
        <w:t xml:space="preserve"> &gt;&gt; </w:t>
      </w:r>
      <w:r>
        <w:rPr>
          <w:rtl/>
        </w:rPr>
        <w:t xml:space="preserve">היו"ר שמחה </w:t>
      </w:r>
      <w:proofErr w:type="spellStart"/>
      <w:r>
        <w:rPr>
          <w:rtl/>
        </w:rPr>
        <w:t>רוטמן</w:t>
      </w:r>
      <w:proofErr w:type="spellEnd"/>
      <w:r>
        <w:rPr>
          <w:rtl/>
        </w:rPr>
        <w:t>:</w:t>
      </w:r>
      <w:r w:rsidRPr="008B21AC">
        <w:rPr>
          <w:rStyle w:val="TagStyle"/>
          <w:rtl/>
        </w:rPr>
        <w:t xml:space="preserve"> &lt;&lt; </w:t>
      </w:r>
      <w:proofErr w:type="spellStart"/>
      <w:r w:rsidRPr="008B21AC">
        <w:rPr>
          <w:rStyle w:val="TagStyle"/>
          <w:rtl/>
        </w:rPr>
        <w:t>יור</w:t>
      </w:r>
      <w:proofErr w:type="spellEnd"/>
      <w:r w:rsidRPr="008B21AC">
        <w:rPr>
          <w:rStyle w:val="TagStyle"/>
          <w:rtl/>
        </w:rPr>
        <w:t xml:space="preserve"> &gt;&gt;</w:t>
      </w:r>
      <w:r w:rsidR="002E3FF3">
        <w:rPr>
          <w:rtl/>
        </w:rPr>
        <w:t xml:space="preserve"> </w:t>
      </w:r>
      <w:bookmarkEnd w:id="762"/>
    </w:p>
    <w:p w14:paraId="6D481CAB" w14:textId="77777777" w:rsidR="008B21AC" w:rsidRDefault="008B21AC" w:rsidP="008B21AC">
      <w:pPr>
        <w:pStyle w:val="KeepWithNext"/>
        <w:rPr>
          <w:rtl/>
          <w:lang w:eastAsia="he-IL"/>
        </w:rPr>
      </w:pPr>
    </w:p>
    <w:p w14:paraId="0C0795B2" w14:textId="3E84153C" w:rsidR="008B21AC" w:rsidRDefault="008B21AC" w:rsidP="008B21AC">
      <w:pPr>
        <w:rPr>
          <w:rtl/>
          <w:lang w:eastAsia="he-IL"/>
        </w:rPr>
      </w:pPr>
      <w:r>
        <w:rPr>
          <w:rFonts w:hint="cs"/>
          <w:rtl/>
          <w:lang w:eastAsia="he-IL"/>
        </w:rPr>
        <w:t>כן. יש מילים רגישות. מילים אסורות בוועדה.</w:t>
      </w:r>
      <w:r w:rsidR="00CA3C6B">
        <w:rPr>
          <w:rFonts w:hint="cs"/>
          <w:rtl/>
          <w:lang w:eastAsia="he-IL"/>
        </w:rPr>
        <w:t xml:space="preserve"> </w:t>
      </w:r>
      <w:r>
        <w:rPr>
          <w:rFonts w:hint="cs"/>
          <w:rtl/>
          <w:lang w:eastAsia="he-IL"/>
        </w:rPr>
        <w:t>מילים מסוכנות.</w:t>
      </w:r>
    </w:p>
    <w:p w14:paraId="47F4F024" w14:textId="77777777" w:rsidR="008B21AC" w:rsidRDefault="008B21AC" w:rsidP="008B21AC">
      <w:pPr>
        <w:rPr>
          <w:rtl/>
          <w:lang w:eastAsia="he-IL"/>
        </w:rPr>
      </w:pPr>
      <w:bookmarkStart w:id="763" w:name="_ETM_Q1_2392471"/>
      <w:bookmarkStart w:id="764" w:name="_ETM_Q1_2392504"/>
      <w:bookmarkEnd w:id="763"/>
      <w:bookmarkEnd w:id="764"/>
    </w:p>
    <w:p w14:paraId="0C7368CD" w14:textId="46289648" w:rsidR="008B21AC" w:rsidRDefault="008B21AC" w:rsidP="008B21AC">
      <w:pPr>
        <w:pStyle w:val="a4"/>
        <w:keepNext/>
        <w:rPr>
          <w:rtl/>
        </w:rPr>
      </w:pPr>
      <w:bookmarkStart w:id="765" w:name="ET_speaker_6460_82"/>
      <w:r w:rsidRPr="008B21A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8B21AC">
        <w:rPr>
          <w:rStyle w:val="TagStyle"/>
          <w:rtl/>
        </w:rPr>
        <w:t xml:space="preserve"> &lt;&lt; דובר &gt;&gt;</w:t>
      </w:r>
      <w:r w:rsidR="002E3FF3">
        <w:rPr>
          <w:rtl/>
        </w:rPr>
        <w:t xml:space="preserve"> </w:t>
      </w:r>
      <w:bookmarkEnd w:id="765"/>
    </w:p>
    <w:p w14:paraId="4DE7B524" w14:textId="77777777" w:rsidR="008B21AC" w:rsidRDefault="008B21AC" w:rsidP="008B21AC">
      <w:pPr>
        <w:pStyle w:val="KeepWithNext"/>
        <w:rPr>
          <w:rtl/>
          <w:lang w:eastAsia="he-IL"/>
        </w:rPr>
      </w:pPr>
    </w:p>
    <w:p w14:paraId="6B3B33B9" w14:textId="2D99246F" w:rsidR="008B21AC" w:rsidRDefault="008B21AC" w:rsidP="008B21AC">
      <w:pPr>
        <w:rPr>
          <w:rtl/>
          <w:lang w:eastAsia="he-IL"/>
        </w:rPr>
      </w:pPr>
      <w:r>
        <w:rPr>
          <w:rFonts w:hint="cs"/>
          <w:rtl/>
          <w:lang w:eastAsia="he-IL"/>
        </w:rPr>
        <w:t>אנחנו רוצים לפגוע בכל דרך שהיא, בכל צורה,</w:t>
      </w:r>
      <w:r w:rsidR="00CA3C6B">
        <w:rPr>
          <w:rFonts w:hint="cs"/>
          <w:rtl/>
          <w:lang w:eastAsia="he-IL"/>
        </w:rPr>
        <w:t xml:space="preserve"> </w:t>
      </w:r>
      <w:r>
        <w:rPr>
          <w:rFonts w:hint="cs"/>
          <w:rtl/>
          <w:lang w:eastAsia="he-IL"/>
        </w:rPr>
        <w:t>ושהפשע לא יהיה משתלם</w:t>
      </w:r>
      <w:bookmarkStart w:id="766" w:name="_ETM_Q1_2396747"/>
      <w:bookmarkEnd w:id="766"/>
      <w:r>
        <w:rPr>
          <w:rFonts w:hint="cs"/>
          <w:rtl/>
          <w:lang w:eastAsia="he-IL"/>
        </w:rPr>
        <w:t>.</w:t>
      </w:r>
      <w:r w:rsidR="00CA3C6B">
        <w:rPr>
          <w:rFonts w:hint="cs"/>
          <w:rtl/>
          <w:lang w:eastAsia="he-IL"/>
        </w:rPr>
        <w:t xml:space="preserve"> </w:t>
      </w:r>
    </w:p>
    <w:p w14:paraId="2EEDBE82" w14:textId="77777777" w:rsidR="008B21AC" w:rsidRDefault="008B21AC" w:rsidP="008B21AC">
      <w:pPr>
        <w:rPr>
          <w:rtl/>
          <w:lang w:eastAsia="he-IL"/>
        </w:rPr>
      </w:pPr>
      <w:bookmarkStart w:id="767" w:name="_ETM_Q1_2399546"/>
      <w:bookmarkStart w:id="768" w:name="_ETM_Q1_2399576"/>
      <w:bookmarkEnd w:id="767"/>
      <w:bookmarkEnd w:id="768"/>
    </w:p>
    <w:p w14:paraId="62CF67AC" w14:textId="24EBD31D" w:rsidR="008B21AC" w:rsidRDefault="008B21AC" w:rsidP="008B21AC">
      <w:pPr>
        <w:pStyle w:val="af9"/>
        <w:keepNext/>
        <w:rPr>
          <w:rtl/>
          <w:lang w:eastAsia="he-IL"/>
        </w:rPr>
      </w:pPr>
      <w:bookmarkStart w:id="769" w:name="ET_guest_לילך_וגנר_83"/>
      <w:r w:rsidRPr="008B21AC">
        <w:rPr>
          <w:rStyle w:val="TagStyle"/>
          <w:rtl/>
        </w:rPr>
        <w:t xml:space="preserve"> &lt;&lt; אורח &gt;&gt; </w:t>
      </w:r>
      <w:r>
        <w:rPr>
          <w:rtl/>
          <w:lang w:eastAsia="he-IL"/>
        </w:rPr>
        <w:t>לילך וגנר:</w:t>
      </w:r>
      <w:r w:rsidRPr="008B21AC">
        <w:rPr>
          <w:rStyle w:val="TagStyle"/>
          <w:rtl/>
        </w:rPr>
        <w:t xml:space="preserve"> &lt;&lt; אורח &gt;&gt;</w:t>
      </w:r>
      <w:r w:rsidR="002E3FF3">
        <w:rPr>
          <w:rtl/>
          <w:lang w:eastAsia="he-IL"/>
        </w:rPr>
        <w:t xml:space="preserve"> </w:t>
      </w:r>
      <w:bookmarkEnd w:id="769"/>
    </w:p>
    <w:p w14:paraId="4C3A4BE7" w14:textId="77777777" w:rsidR="008B21AC" w:rsidRDefault="008B21AC" w:rsidP="008B21AC">
      <w:pPr>
        <w:pStyle w:val="KeepWithNext"/>
        <w:rPr>
          <w:rtl/>
          <w:lang w:eastAsia="he-IL"/>
        </w:rPr>
      </w:pPr>
    </w:p>
    <w:p w14:paraId="1FD596DE" w14:textId="3A2BF5AB" w:rsidR="008B21AC" w:rsidRDefault="008B21AC" w:rsidP="008B21AC">
      <w:pPr>
        <w:rPr>
          <w:rtl/>
          <w:lang w:eastAsia="he-IL"/>
        </w:rPr>
      </w:pPr>
      <w:r>
        <w:rPr>
          <w:rFonts w:hint="cs"/>
          <w:rtl/>
          <w:lang w:eastAsia="he-IL"/>
        </w:rPr>
        <w:t>ברור, אבל מה הקשיים בחילו</w:t>
      </w:r>
      <w:bookmarkStart w:id="770" w:name="_ETM_Q1_2399776"/>
      <w:bookmarkEnd w:id="770"/>
      <w:r>
        <w:rPr>
          <w:rFonts w:hint="cs"/>
          <w:rtl/>
          <w:lang w:eastAsia="he-IL"/>
        </w:rPr>
        <w:t xml:space="preserve">ט </w:t>
      </w:r>
      <w:bookmarkStart w:id="771" w:name="_ETM_Q1_2399490"/>
      <w:bookmarkEnd w:id="771"/>
      <w:r>
        <w:rPr>
          <w:rFonts w:hint="cs"/>
          <w:rtl/>
          <w:lang w:eastAsia="he-IL"/>
        </w:rPr>
        <w:t>הנוכחי? מה הקשיים בעבירות מקור לפי חוק איסור הלבנת הון?</w:t>
      </w:r>
    </w:p>
    <w:p w14:paraId="720368A9" w14:textId="77777777" w:rsidR="008B21AC" w:rsidRDefault="008B21AC" w:rsidP="008B21AC">
      <w:pPr>
        <w:rPr>
          <w:rtl/>
          <w:lang w:eastAsia="he-IL"/>
        </w:rPr>
      </w:pPr>
      <w:bookmarkStart w:id="772" w:name="_ETM_Q1_2406741"/>
      <w:bookmarkStart w:id="773" w:name="_ETM_Q1_2406771"/>
      <w:bookmarkEnd w:id="772"/>
      <w:bookmarkEnd w:id="773"/>
    </w:p>
    <w:p w14:paraId="48ED8D4B" w14:textId="00845FB2" w:rsidR="008B21AC" w:rsidRDefault="008B21AC" w:rsidP="008B21AC">
      <w:pPr>
        <w:pStyle w:val="af6"/>
        <w:keepNext/>
        <w:rPr>
          <w:rtl/>
        </w:rPr>
      </w:pPr>
      <w:bookmarkStart w:id="774" w:name="ET_yor_6157_84"/>
      <w:r w:rsidRPr="008B21AC">
        <w:rPr>
          <w:rStyle w:val="TagStyle"/>
          <w:rtl/>
        </w:rPr>
        <w:t xml:space="preserve"> &lt;&lt; </w:t>
      </w:r>
      <w:proofErr w:type="spellStart"/>
      <w:r w:rsidRPr="008B21AC">
        <w:rPr>
          <w:rStyle w:val="TagStyle"/>
          <w:rtl/>
        </w:rPr>
        <w:t>יור</w:t>
      </w:r>
      <w:proofErr w:type="spellEnd"/>
      <w:r w:rsidRPr="008B21AC">
        <w:rPr>
          <w:rStyle w:val="TagStyle"/>
          <w:rtl/>
        </w:rPr>
        <w:t xml:space="preserve"> &gt;&gt; </w:t>
      </w:r>
      <w:r>
        <w:rPr>
          <w:rtl/>
        </w:rPr>
        <w:t xml:space="preserve">היו"ר שמחה </w:t>
      </w:r>
      <w:proofErr w:type="spellStart"/>
      <w:r>
        <w:rPr>
          <w:rtl/>
        </w:rPr>
        <w:t>רוטמן</w:t>
      </w:r>
      <w:proofErr w:type="spellEnd"/>
      <w:r>
        <w:rPr>
          <w:rtl/>
        </w:rPr>
        <w:t>:</w:t>
      </w:r>
      <w:r w:rsidRPr="008B21AC">
        <w:rPr>
          <w:rStyle w:val="TagStyle"/>
          <w:rtl/>
        </w:rPr>
        <w:t xml:space="preserve"> &lt;&lt; </w:t>
      </w:r>
      <w:proofErr w:type="spellStart"/>
      <w:r w:rsidRPr="008B21AC">
        <w:rPr>
          <w:rStyle w:val="TagStyle"/>
          <w:rtl/>
        </w:rPr>
        <w:t>יור</w:t>
      </w:r>
      <w:proofErr w:type="spellEnd"/>
      <w:r w:rsidRPr="008B21AC">
        <w:rPr>
          <w:rStyle w:val="TagStyle"/>
          <w:rtl/>
        </w:rPr>
        <w:t xml:space="preserve"> &gt;&gt;</w:t>
      </w:r>
      <w:r w:rsidR="002E3FF3">
        <w:rPr>
          <w:rtl/>
        </w:rPr>
        <w:t xml:space="preserve"> </w:t>
      </w:r>
      <w:bookmarkEnd w:id="774"/>
    </w:p>
    <w:p w14:paraId="5C9AA30B" w14:textId="77777777" w:rsidR="008B21AC" w:rsidRDefault="008B21AC" w:rsidP="008B21AC">
      <w:pPr>
        <w:pStyle w:val="KeepWithNext"/>
        <w:rPr>
          <w:rtl/>
          <w:lang w:eastAsia="he-IL"/>
        </w:rPr>
      </w:pPr>
    </w:p>
    <w:p w14:paraId="11B51346" w14:textId="0DAED3FB" w:rsidR="008B21AC" w:rsidRDefault="008B21AC" w:rsidP="008B21AC">
      <w:pPr>
        <w:rPr>
          <w:rtl/>
          <w:lang w:eastAsia="he-IL"/>
        </w:rPr>
      </w:pPr>
      <w:r>
        <w:rPr>
          <w:rFonts w:hint="cs"/>
          <w:rtl/>
          <w:lang w:eastAsia="he-IL"/>
        </w:rPr>
        <w:t>אלה השאלת שהעליתי בדבריי.</w:t>
      </w:r>
      <w:r w:rsidR="00CA3C6B">
        <w:rPr>
          <w:rFonts w:hint="cs"/>
          <w:rtl/>
          <w:lang w:eastAsia="he-IL"/>
        </w:rPr>
        <w:t xml:space="preserve"> </w:t>
      </w:r>
      <w:r>
        <w:rPr>
          <w:rFonts w:hint="cs"/>
          <w:rtl/>
          <w:lang w:eastAsia="he-IL"/>
        </w:rPr>
        <w:t>אני אומר בכנות</w:t>
      </w:r>
      <w:r w:rsidR="00CA3C6B">
        <w:rPr>
          <w:rFonts w:hint="cs"/>
          <w:rtl/>
          <w:lang w:eastAsia="he-IL"/>
        </w:rPr>
        <w:t xml:space="preserve"> </w:t>
      </w:r>
      <w:r>
        <w:rPr>
          <w:rFonts w:hint="cs"/>
          <w:rtl/>
          <w:lang w:eastAsia="he-IL"/>
        </w:rPr>
        <w:t xml:space="preserve">- נראה לי שהמציע מסכים איתי </w:t>
      </w:r>
      <w:r>
        <w:rPr>
          <w:rtl/>
          <w:lang w:eastAsia="he-IL"/>
        </w:rPr>
        <w:t>–</w:t>
      </w:r>
      <w:r>
        <w:rPr>
          <w:rFonts w:hint="cs"/>
          <w:rtl/>
          <w:lang w:eastAsia="he-IL"/>
        </w:rPr>
        <w:t xml:space="preserve"> יבואו </w:t>
      </w:r>
      <w:bookmarkStart w:id="775" w:name="_ETM_Q1_2414096"/>
      <w:bookmarkEnd w:id="775"/>
      <w:r>
        <w:rPr>
          <w:rFonts w:hint="cs"/>
          <w:rtl/>
          <w:lang w:eastAsia="he-IL"/>
        </w:rPr>
        <w:t>נציגי המשטרה והפרקליטות, יגידו שמבחינת המצב המשפטי הקיים או באמצעות התוספת לחוק איסור הלבנת הון, כי</w:t>
      </w:r>
      <w:r w:rsidR="00CA3C6B">
        <w:rPr>
          <w:rFonts w:hint="cs"/>
          <w:rtl/>
          <w:lang w:eastAsia="he-IL"/>
        </w:rPr>
        <w:t xml:space="preserve"> </w:t>
      </w:r>
      <w:r w:rsidR="001077DF">
        <w:rPr>
          <w:rFonts w:hint="cs"/>
          <w:rtl/>
          <w:lang w:eastAsia="he-IL"/>
        </w:rPr>
        <w:t>אחר כך כן נצטרך להכניס אותה. היא לא קיימת היום.</w:t>
      </w:r>
    </w:p>
    <w:p w14:paraId="0E239075" w14:textId="77777777" w:rsidR="001077DF" w:rsidRDefault="001077DF" w:rsidP="008B21AC">
      <w:pPr>
        <w:rPr>
          <w:rtl/>
          <w:lang w:eastAsia="he-IL"/>
        </w:rPr>
      </w:pPr>
      <w:bookmarkStart w:id="776" w:name="_ETM_Q1_2429318"/>
      <w:bookmarkStart w:id="777" w:name="_ETM_Q1_2429351"/>
      <w:bookmarkStart w:id="778" w:name="_ETM_Q1_2430910"/>
      <w:bookmarkEnd w:id="776"/>
      <w:bookmarkEnd w:id="777"/>
      <w:bookmarkEnd w:id="778"/>
    </w:p>
    <w:p w14:paraId="3E6AFF80" w14:textId="1B4ACE65" w:rsidR="001077DF" w:rsidRDefault="001077DF" w:rsidP="001077DF">
      <w:pPr>
        <w:pStyle w:val="af9"/>
        <w:keepNext/>
        <w:rPr>
          <w:rtl/>
          <w:lang w:eastAsia="he-IL"/>
        </w:rPr>
      </w:pPr>
      <w:bookmarkStart w:id="779" w:name="ET_guest_לילך_וגנר_85"/>
      <w:r w:rsidRPr="001077DF">
        <w:rPr>
          <w:rStyle w:val="TagStyle"/>
          <w:rtl/>
        </w:rPr>
        <w:t xml:space="preserve"> &lt;&lt; אורח &gt;&gt; </w:t>
      </w:r>
      <w:r>
        <w:rPr>
          <w:rtl/>
          <w:lang w:eastAsia="he-IL"/>
        </w:rPr>
        <w:t>לילך וגנר:</w:t>
      </w:r>
      <w:r w:rsidRPr="001077DF">
        <w:rPr>
          <w:rStyle w:val="TagStyle"/>
          <w:rtl/>
        </w:rPr>
        <w:t xml:space="preserve"> &lt;&lt; אורח &gt;&gt;</w:t>
      </w:r>
      <w:r w:rsidR="002E3FF3">
        <w:rPr>
          <w:rtl/>
          <w:lang w:eastAsia="he-IL"/>
        </w:rPr>
        <w:t xml:space="preserve"> </w:t>
      </w:r>
      <w:bookmarkEnd w:id="779"/>
    </w:p>
    <w:p w14:paraId="79789601" w14:textId="77777777" w:rsidR="001077DF" w:rsidRDefault="001077DF" w:rsidP="001077DF">
      <w:pPr>
        <w:pStyle w:val="KeepWithNext"/>
        <w:rPr>
          <w:rtl/>
          <w:lang w:eastAsia="he-IL"/>
        </w:rPr>
      </w:pPr>
    </w:p>
    <w:p w14:paraId="059C9361" w14:textId="0229886E" w:rsidR="001077DF" w:rsidRDefault="001077DF" w:rsidP="001077DF">
      <w:pPr>
        <w:rPr>
          <w:rtl/>
          <w:lang w:eastAsia="he-IL"/>
        </w:rPr>
      </w:pPr>
      <w:bookmarkStart w:id="780" w:name="_ETM_Q1_2431282"/>
      <w:bookmarkStart w:id="781" w:name="_ETM_Q1_2431321"/>
      <w:bookmarkEnd w:id="780"/>
      <w:bookmarkEnd w:id="781"/>
      <w:r>
        <w:rPr>
          <w:rFonts w:hint="cs"/>
          <w:rtl/>
          <w:lang w:eastAsia="he-IL"/>
        </w:rPr>
        <w:t xml:space="preserve">כל עבירה שתכניס לסימן הזה, באופן </w:t>
      </w:r>
      <w:bookmarkStart w:id="782" w:name="_ETM_Q1_2431758"/>
      <w:bookmarkEnd w:id="782"/>
      <w:r>
        <w:rPr>
          <w:rFonts w:hint="cs"/>
          <w:rtl/>
          <w:lang w:eastAsia="he-IL"/>
        </w:rPr>
        <w:t xml:space="preserve">אוטומטי תהינה עבירת... </w:t>
      </w:r>
    </w:p>
    <w:p w14:paraId="026780D3" w14:textId="77777777" w:rsidR="001077DF" w:rsidRDefault="001077DF" w:rsidP="001077DF">
      <w:pPr>
        <w:rPr>
          <w:rtl/>
          <w:lang w:eastAsia="he-IL"/>
        </w:rPr>
      </w:pPr>
    </w:p>
    <w:p w14:paraId="5A859463" w14:textId="07F9CC18" w:rsidR="001077DF" w:rsidRDefault="001077DF" w:rsidP="001077DF">
      <w:pPr>
        <w:pStyle w:val="af6"/>
        <w:keepNext/>
        <w:rPr>
          <w:rtl/>
        </w:rPr>
      </w:pPr>
      <w:bookmarkStart w:id="783" w:name="ET_yor_6157_86"/>
      <w:r w:rsidRPr="001077DF">
        <w:rPr>
          <w:rStyle w:val="TagStyle"/>
          <w:rtl/>
        </w:rPr>
        <w:t xml:space="preserve"> &lt;&lt; </w:t>
      </w:r>
      <w:proofErr w:type="spellStart"/>
      <w:r w:rsidRPr="001077DF">
        <w:rPr>
          <w:rStyle w:val="TagStyle"/>
          <w:rtl/>
        </w:rPr>
        <w:t>יור</w:t>
      </w:r>
      <w:proofErr w:type="spellEnd"/>
      <w:r w:rsidRPr="001077DF">
        <w:rPr>
          <w:rStyle w:val="TagStyle"/>
          <w:rtl/>
        </w:rPr>
        <w:t xml:space="preserve"> &gt;&gt; </w:t>
      </w:r>
      <w:r>
        <w:rPr>
          <w:rtl/>
        </w:rPr>
        <w:t xml:space="preserve">היו"ר שמחה </w:t>
      </w:r>
      <w:proofErr w:type="spellStart"/>
      <w:r>
        <w:rPr>
          <w:rtl/>
        </w:rPr>
        <w:t>רוטמן</w:t>
      </w:r>
      <w:proofErr w:type="spellEnd"/>
      <w:r>
        <w:rPr>
          <w:rtl/>
        </w:rPr>
        <w:t>:</w:t>
      </w:r>
      <w:r w:rsidRPr="001077DF">
        <w:rPr>
          <w:rStyle w:val="TagStyle"/>
          <w:rtl/>
        </w:rPr>
        <w:t xml:space="preserve"> &lt;&lt; </w:t>
      </w:r>
      <w:proofErr w:type="spellStart"/>
      <w:r w:rsidRPr="001077DF">
        <w:rPr>
          <w:rStyle w:val="TagStyle"/>
          <w:rtl/>
        </w:rPr>
        <w:t>יור</w:t>
      </w:r>
      <w:proofErr w:type="spellEnd"/>
      <w:r w:rsidRPr="001077DF">
        <w:rPr>
          <w:rStyle w:val="TagStyle"/>
          <w:rtl/>
        </w:rPr>
        <w:t xml:space="preserve"> &gt;&gt;</w:t>
      </w:r>
      <w:r w:rsidR="002E3FF3">
        <w:rPr>
          <w:rtl/>
        </w:rPr>
        <w:t xml:space="preserve"> </w:t>
      </w:r>
      <w:bookmarkEnd w:id="783"/>
    </w:p>
    <w:p w14:paraId="0530C932" w14:textId="77777777" w:rsidR="001077DF" w:rsidRDefault="001077DF" w:rsidP="001077DF">
      <w:pPr>
        <w:pStyle w:val="KeepWithNext"/>
        <w:rPr>
          <w:rtl/>
          <w:lang w:eastAsia="he-IL"/>
        </w:rPr>
      </w:pPr>
    </w:p>
    <w:p w14:paraId="62E490CF" w14:textId="61FC0643" w:rsidR="001077DF" w:rsidRDefault="001077DF" w:rsidP="001077DF">
      <w:pPr>
        <w:rPr>
          <w:rtl/>
          <w:lang w:eastAsia="he-IL"/>
        </w:rPr>
      </w:pPr>
      <w:r>
        <w:rPr>
          <w:rFonts w:hint="cs"/>
          <w:rtl/>
          <w:lang w:eastAsia="he-IL"/>
        </w:rPr>
        <w:t>בסדר, זה עניין של סימן.</w:t>
      </w:r>
      <w:r w:rsidR="00CA3C6B">
        <w:rPr>
          <w:rFonts w:hint="cs"/>
          <w:rtl/>
          <w:lang w:eastAsia="he-IL"/>
        </w:rPr>
        <w:t xml:space="preserve"> </w:t>
      </w:r>
      <w:r>
        <w:rPr>
          <w:rFonts w:hint="cs"/>
          <w:rtl/>
          <w:lang w:eastAsia="he-IL"/>
        </w:rPr>
        <w:t xml:space="preserve">יהיה צריך להתייחס לזה. המיקום של ההצעה, מכניס אותה </w:t>
      </w:r>
      <w:bookmarkStart w:id="784" w:name="_ETM_Q1_2439735"/>
      <w:bookmarkEnd w:id="784"/>
      <w:r>
        <w:rPr>
          <w:rFonts w:hint="cs"/>
          <w:rtl/>
          <w:lang w:eastAsia="he-IL"/>
        </w:rPr>
        <w:t xml:space="preserve">לחוק איסור הלבנת הון. </w:t>
      </w:r>
      <w:bookmarkStart w:id="785" w:name="_ETM_Q1_2448268"/>
      <w:bookmarkStart w:id="786" w:name="_ETM_Q1_2448306"/>
      <w:bookmarkEnd w:id="785"/>
      <w:bookmarkEnd w:id="786"/>
      <w:r>
        <w:rPr>
          <w:rFonts w:hint="cs"/>
          <w:rtl/>
          <w:lang w:eastAsia="he-IL"/>
        </w:rPr>
        <w:t xml:space="preserve">אגב, </w:t>
      </w:r>
      <w:bookmarkStart w:id="787" w:name="_ETM_Q1_2447924"/>
      <w:bookmarkEnd w:id="787"/>
      <w:r>
        <w:rPr>
          <w:rFonts w:hint="cs"/>
          <w:rtl/>
          <w:lang w:eastAsia="he-IL"/>
        </w:rPr>
        <w:t>אני כמעט בטוח שאני ביקשתי שלכל ישיבה בנושא הזה יגיע</w:t>
      </w:r>
      <w:bookmarkStart w:id="788" w:name="_ETM_Q1_2450769"/>
      <w:bookmarkEnd w:id="788"/>
      <w:r>
        <w:rPr>
          <w:rFonts w:hint="cs"/>
          <w:rtl/>
          <w:lang w:eastAsia="he-IL"/>
        </w:rPr>
        <w:t>ו נציגי רשות איסור הלבנת הון.</w:t>
      </w:r>
      <w:bookmarkStart w:id="789" w:name="_ETM_Q1_2453447"/>
      <w:bookmarkEnd w:id="789"/>
      <w:r>
        <w:rPr>
          <w:rFonts w:hint="cs"/>
          <w:rtl/>
          <w:lang w:eastAsia="he-IL"/>
        </w:rPr>
        <w:t xml:space="preserve"> אני כמעט בטוח. אני מבקש להרים אליהם טלפון תוך כדי שאנחנו מדברים.</w:t>
      </w:r>
    </w:p>
    <w:p w14:paraId="4D1224D4" w14:textId="77777777" w:rsidR="001077DF" w:rsidRDefault="001077DF" w:rsidP="001077DF">
      <w:pPr>
        <w:rPr>
          <w:rtl/>
          <w:lang w:eastAsia="he-IL"/>
        </w:rPr>
      </w:pPr>
    </w:p>
    <w:p w14:paraId="5FAEB5F3" w14:textId="6FA046D7" w:rsidR="001077DF" w:rsidRDefault="001077DF" w:rsidP="001077DF">
      <w:pPr>
        <w:pStyle w:val="a4"/>
        <w:keepNext/>
        <w:rPr>
          <w:rtl/>
        </w:rPr>
      </w:pPr>
      <w:bookmarkStart w:id="790" w:name="ET_speaker_קריאה_87"/>
      <w:r w:rsidRPr="001077DF">
        <w:rPr>
          <w:rStyle w:val="TagStyle"/>
          <w:rtl/>
        </w:rPr>
        <w:t xml:space="preserve"> &lt;&lt; דובר &gt;&gt; </w:t>
      </w:r>
      <w:r>
        <w:rPr>
          <w:rtl/>
        </w:rPr>
        <w:t>קריאה:</w:t>
      </w:r>
      <w:r w:rsidRPr="001077DF">
        <w:rPr>
          <w:rStyle w:val="TagStyle"/>
          <w:rtl/>
        </w:rPr>
        <w:t xml:space="preserve"> &lt;&lt; דובר &gt;&gt;</w:t>
      </w:r>
      <w:r w:rsidR="002E3FF3">
        <w:rPr>
          <w:rtl/>
        </w:rPr>
        <w:t xml:space="preserve"> </w:t>
      </w:r>
      <w:bookmarkEnd w:id="790"/>
    </w:p>
    <w:p w14:paraId="4C168D34" w14:textId="77777777" w:rsidR="001077DF" w:rsidRDefault="001077DF" w:rsidP="001077DF">
      <w:pPr>
        <w:pStyle w:val="KeepWithNext"/>
        <w:rPr>
          <w:rtl/>
          <w:lang w:eastAsia="he-IL"/>
        </w:rPr>
      </w:pPr>
    </w:p>
    <w:p w14:paraId="24140A5F" w14:textId="3EDBCFB3" w:rsidR="001077DF" w:rsidRDefault="001077DF" w:rsidP="001077DF">
      <w:pPr>
        <w:rPr>
          <w:rtl/>
          <w:lang w:eastAsia="he-IL"/>
        </w:rPr>
      </w:pPr>
      <w:r>
        <w:rPr>
          <w:rFonts w:hint="cs"/>
          <w:rtl/>
          <w:lang w:eastAsia="he-IL"/>
        </w:rPr>
        <w:t xml:space="preserve">אולי בגלל שהישיבה נקבעה מה-1 ל-6 ולא </w:t>
      </w:r>
      <w:bookmarkStart w:id="791" w:name="_ETM_Q1_2456081"/>
      <w:bookmarkEnd w:id="791"/>
      <w:r>
        <w:rPr>
          <w:rFonts w:hint="cs"/>
          <w:rtl/>
          <w:lang w:eastAsia="he-IL"/>
        </w:rPr>
        <w:t>כולם קיבלו זימון.</w:t>
      </w:r>
    </w:p>
    <w:p w14:paraId="3283F5F1" w14:textId="77777777" w:rsidR="001077DF" w:rsidRDefault="001077DF" w:rsidP="001077DF">
      <w:pPr>
        <w:rPr>
          <w:rtl/>
          <w:lang w:eastAsia="he-IL"/>
        </w:rPr>
      </w:pPr>
      <w:bookmarkStart w:id="792" w:name="_ETM_Q1_2460938"/>
      <w:bookmarkEnd w:id="792"/>
    </w:p>
    <w:p w14:paraId="1EAD614A" w14:textId="765F2F61" w:rsidR="001077DF" w:rsidRDefault="001077DF" w:rsidP="001077DF">
      <w:pPr>
        <w:pStyle w:val="af6"/>
        <w:keepNext/>
        <w:rPr>
          <w:rtl/>
        </w:rPr>
      </w:pPr>
      <w:bookmarkStart w:id="793" w:name="ET_yor_6157_88"/>
      <w:r w:rsidRPr="001077DF">
        <w:rPr>
          <w:rStyle w:val="TagStyle"/>
          <w:rtl/>
        </w:rPr>
        <w:t xml:space="preserve"> &lt;&lt; </w:t>
      </w:r>
      <w:proofErr w:type="spellStart"/>
      <w:r w:rsidRPr="001077DF">
        <w:rPr>
          <w:rStyle w:val="TagStyle"/>
          <w:rtl/>
        </w:rPr>
        <w:t>יור</w:t>
      </w:r>
      <w:proofErr w:type="spellEnd"/>
      <w:r w:rsidRPr="001077DF">
        <w:rPr>
          <w:rStyle w:val="TagStyle"/>
          <w:rtl/>
        </w:rPr>
        <w:t xml:space="preserve"> &gt;&gt; </w:t>
      </w:r>
      <w:r>
        <w:rPr>
          <w:rtl/>
        </w:rPr>
        <w:t xml:space="preserve">היו"ר שמחה </w:t>
      </w:r>
      <w:proofErr w:type="spellStart"/>
      <w:r>
        <w:rPr>
          <w:rtl/>
        </w:rPr>
        <w:t>רוטמן</w:t>
      </w:r>
      <w:proofErr w:type="spellEnd"/>
      <w:r>
        <w:rPr>
          <w:rtl/>
        </w:rPr>
        <w:t>:</w:t>
      </w:r>
      <w:r w:rsidRPr="001077DF">
        <w:rPr>
          <w:rStyle w:val="TagStyle"/>
          <w:rtl/>
        </w:rPr>
        <w:t xml:space="preserve"> &lt;&lt; </w:t>
      </w:r>
      <w:proofErr w:type="spellStart"/>
      <w:r w:rsidRPr="001077DF">
        <w:rPr>
          <w:rStyle w:val="TagStyle"/>
          <w:rtl/>
        </w:rPr>
        <w:t>יור</w:t>
      </w:r>
      <w:proofErr w:type="spellEnd"/>
      <w:r w:rsidRPr="001077DF">
        <w:rPr>
          <w:rStyle w:val="TagStyle"/>
          <w:rtl/>
        </w:rPr>
        <w:t xml:space="preserve"> &gt;&gt;</w:t>
      </w:r>
      <w:r w:rsidR="002E3FF3">
        <w:rPr>
          <w:rtl/>
        </w:rPr>
        <w:t xml:space="preserve"> </w:t>
      </w:r>
      <w:bookmarkEnd w:id="793"/>
    </w:p>
    <w:p w14:paraId="4D01D6FF" w14:textId="77777777" w:rsidR="001077DF" w:rsidRDefault="001077DF" w:rsidP="001077DF">
      <w:pPr>
        <w:pStyle w:val="KeepWithNext"/>
        <w:rPr>
          <w:rtl/>
          <w:lang w:eastAsia="he-IL"/>
        </w:rPr>
      </w:pPr>
    </w:p>
    <w:p w14:paraId="12046299" w14:textId="25720CBA" w:rsidR="001077DF" w:rsidRDefault="001077DF" w:rsidP="001077DF">
      <w:pPr>
        <w:rPr>
          <w:rtl/>
          <w:lang w:eastAsia="he-IL"/>
        </w:rPr>
      </w:pPr>
      <w:bookmarkStart w:id="794" w:name="_ETM_Q1_2461354"/>
      <w:bookmarkStart w:id="795" w:name="_ETM_Q1_2461392"/>
      <w:bookmarkEnd w:id="794"/>
      <w:bookmarkEnd w:id="795"/>
      <w:r>
        <w:rPr>
          <w:rFonts w:hint="cs"/>
          <w:rtl/>
          <w:lang w:eastAsia="he-IL"/>
        </w:rPr>
        <w:t xml:space="preserve">לא נראה לי שזה האירוע אבל </w:t>
      </w:r>
      <w:bookmarkStart w:id="796" w:name="_ETM_Q1_2465209"/>
      <w:bookmarkEnd w:id="796"/>
      <w:r>
        <w:rPr>
          <w:rFonts w:hint="cs"/>
          <w:rtl/>
          <w:lang w:eastAsia="he-IL"/>
        </w:rPr>
        <w:t>נבדוק גם את זה.</w:t>
      </w:r>
    </w:p>
    <w:p w14:paraId="331F317B" w14:textId="77777777" w:rsidR="001077DF" w:rsidRDefault="001077DF" w:rsidP="001077DF">
      <w:pPr>
        <w:rPr>
          <w:rtl/>
          <w:lang w:eastAsia="he-IL"/>
        </w:rPr>
      </w:pPr>
      <w:bookmarkStart w:id="797" w:name="_ETM_Q1_2466797"/>
      <w:bookmarkStart w:id="798" w:name="_ETM_Q1_2466834"/>
      <w:bookmarkEnd w:id="797"/>
      <w:bookmarkEnd w:id="798"/>
    </w:p>
    <w:p w14:paraId="53572D2C" w14:textId="3C63B466" w:rsidR="001077DF" w:rsidRDefault="001077DF" w:rsidP="001077DF">
      <w:pPr>
        <w:pStyle w:val="a4"/>
        <w:keepNext/>
        <w:rPr>
          <w:rtl/>
        </w:rPr>
      </w:pPr>
      <w:bookmarkStart w:id="799" w:name="ET_speaker_6460_89"/>
      <w:r w:rsidRPr="001077D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077DF">
        <w:rPr>
          <w:rStyle w:val="TagStyle"/>
          <w:rtl/>
        </w:rPr>
        <w:t xml:space="preserve"> &lt;&lt; דובר &gt;&gt;</w:t>
      </w:r>
      <w:r w:rsidR="002E3FF3">
        <w:rPr>
          <w:rtl/>
        </w:rPr>
        <w:t xml:space="preserve"> </w:t>
      </w:r>
      <w:bookmarkEnd w:id="799"/>
    </w:p>
    <w:p w14:paraId="08267D53" w14:textId="77777777" w:rsidR="001077DF" w:rsidRDefault="001077DF" w:rsidP="001077DF">
      <w:pPr>
        <w:pStyle w:val="KeepWithNext"/>
        <w:rPr>
          <w:rtl/>
          <w:lang w:eastAsia="he-IL"/>
        </w:rPr>
      </w:pPr>
    </w:p>
    <w:p w14:paraId="0DBBB814" w14:textId="5B7B40A6" w:rsidR="001077DF" w:rsidRDefault="001077DF" w:rsidP="001077DF">
      <w:pPr>
        <w:rPr>
          <w:rtl/>
          <w:lang w:eastAsia="he-IL"/>
        </w:rPr>
      </w:pPr>
      <w:r>
        <w:rPr>
          <w:rFonts w:hint="cs"/>
          <w:rtl/>
          <w:lang w:eastAsia="he-IL"/>
        </w:rPr>
        <w:t>א</w:t>
      </w:r>
      <w:bookmarkStart w:id="800" w:name="_ETM_Q1_2469176"/>
      <w:bookmarkStart w:id="801" w:name="_ETM_Q1_2469215"/>
      <w:bookmarkEnd w:id="800"/>
      <w:bookmarkEnd w:id="801"/>
      <w:r>
        <w:rPr>
          <w:rFonts w:hint="cs"/>
          <w:rtl/>
          <w:lang w:eastAsia="he-IL"/>
        </w:rPr>
        <w:t>ני ממשיך. כמובן שבוודאי עונשי מינימום,</w:t>
      </w:r>
      <w:r w:rsidR="00CA3C6B">
        <w:rPr>
          <w:rFonts w:hint="cs"/>
          <w:rtl/>
          <w:lang w:eastAsia="he-IL"/>
        </w:rPr>
        <w:t xml:space="preserve"> </w:t>
      </w:r>
      <w:r>
        <w:rPr>
          <w:rFonts w:hint="cs"/>
          <w:rtl/>
          <w:lang w:eastAsia="he-IL"/>
        </w:rPr>
        <w:t>בסוף</w:t>
      </w:r>
      <w:r w:rsidR="00CA3C6B">
        <w:rPr>
          <w:rFonts w:hint="cs"/>
          <w:rtl/>
          <w:lang w:eastAsia="he-IL"/>
        </w:rPr>
        <w:t xml:space="preserve"> </w:t>
      </w:r>
      <w:r>
        <w:rPr>
          <w:rFonts w:hint="cs"/>
          <w:rtl/>
          <w:lang w:eastAsia="he-IL"/>
        </w:rPr>
        <w:t>זה מקשה על הסדרי הטיעון. אני לא מדבר על הענישה</w:t>
      </w:r>
      <w:bookmarkStart w:id="802" w:name="_ETM_Q1_2478031"/>
      <w:bookmarkEnd w:id="802"/>
      <w:r>
        <w:rPr>
          <w:rFonts w:hint="cs"/>
          <w:rtl/>
          <w:lang w:eastAsia="he-IL"/>
        </w:rPr>
        <w:t xml:space="preserve"> המופחתת שבסוף זה מגוחך. עושים עבודה, כל גורמי המקצוע. בסוף </w:t>
      </w:r>
      <w:bookmarkStart w:id="803" w:name="_ETM_Q1_2482067"/>
      <w:bookmarkEnd w:id="803"/>
      <w:r>
        <w:rPr>
          <w:rFonts w:hint="cs"/>
          <w:rtl/>
          <w:lang w:eastAsia="he-IL"/>
        </w:rPr>
        <w:t xml:space="preserve">אתה אומר שזה מגיע לבית משפט והוא עושה את השיקולים </w:t>
      </w:r>
      <w:bookmarkStart w:id="804" w:name="_ETM_Q1_2485382"/>
      <w:bookmarkEnd w:id="804"/>
      <w:r>
        <w:rPr>
          <w:rFonts w:hint="cs"/>
          <w:rtl/>
          <w:lang w:eastAsia="he-IL"/>
        </w:rPr>
        <w:t>שלו במערכת והעבריינים האלה יוצאים לחופשי. הם עדיין מסתובבים ועדיין את הכלי הזה והוא חשוב מאוד.</w:t>
      </w:r>
      <w:bookmarkStart w:id="805" w:name="_ETM_Q1_2491195"/>
      <w:bookmarkEnd w:id="805"/>
    </w:p>
    <w:p w14:paraId="3AA501DB" w14:textId="77777777" w:rsidR="001077DF" w:rsidRDefault="001077DF" w:rsidP="001077DF">
      <w:pPr>
        <w:rPr>
          <w:rtl/>
          <w:lang w:eastAsia="he-IL"/>
        </w:rPr>
      </w:pPr>
      <w:bookmarkStart w:id="806" w:name="_ETM_Q1_2491233"/>
      <w:bookmarkEnd w:id="806"/>
    </w:p>
    <w:p w14:paraId="5EF85BDF" w14:textId="23B00BE2" w:rsidR="001077DF" w:rsidRDefault="001077DF" w:rsidP="001077DF">
      <w:pPr>
        <w:rPr>
          <w:rtl/>
          <w:lang w:eastAsia="he-IL"/>
        </w:rPr>
      </w:pPr>
      <w:bookmarkStart w:id="807" w:name="_ETM_Q1_2491292"/>
      <w:bookmarkStart w:id="808" w:name="_ETM_Q1_2491321"/>
      <w:bookmarkEnd w:id="807"/>
      <w:bookmarkEnd w:id="808"/>
      <w:r>
        <w:rPr>
          <w:rFonts w:hint="cs"/>
          <w:rtl/>
          <w:lang w:eastAsia="he-IL"/>
        </w:rPr>
        <w:t xml:space="preserve">אני כן </w:t>
      </w:r>
      <w:bookmarkStart w:id="809" w:name="_ETM_Q1_2491973"/>
      <w:bookmarkEnd w:id="809"/>
      <w:r>
        <w:rPr>
          <w:rFonts w:hint="cs"/>
          <w:rtl/>
          <w:lang w:eastAsia="he-IL"/>
        </w:rPr>
        <w:t>רוצה לשמוע את דעתם של אנשי המקצוע על העדות שלא בנוכחות.</w:t>
      </w:r>
      <w:r w:rsidR="00CA3C6B">
        <w:rPr>
          <w:rFonts w:hint="cs"/>
          <w:rtl/>
          <w:lang w:eastAsia="he-IL"/>
        </w:rPr>
        <w:t xml:space="preserve"> </w:t>
      </w:r>
      <w:r>
        <w:rPr>
          <w:rFonts w:hint="cs"/>
          <w:rtl/>
          <w:lang w:eastAsia="he-IL"/>
        </w:rPr>
        <w:t xml:space="preserve">אם זה מוסיף ואם כן, איך. אני חוזר ושואל אם יש </w:t>
      </w:r>
      <w:bookmarkStart w:id="810" w:name="_ETM_Q1_2503113"/>
      <w:bookmarkEnd w:id="810"/>
      <w:r>
        <w:rPr>
          <w:rFonts w:hint="cs"/>
          <w:rtl/>
          <w:lang w:eastAsia="he-IL"/>
        </w:rPr>
        <w:t xml:space="preserve">מתחם שמשלמים בו פרוטקשן וכן יגיע בעל עסק אחד שהוא מספיק אמיץ לעמוד מול אותו עבריין למרות שהוא יודע </w:t>
      </w:r>
      <w:bookmarkStart w:id="811" w:name="_ETM_Q1_2509985"/>
      <w:bookmarkEnd w:id="811"/>
      <w:r>
        <w:rPr>
          <w:rFonts w:hint="cs"/>
          <w:rtl/>
          <w:lang w:eastAsia="he-IL"/>
        </w:rPr>
        <w:t xml:space="preserve">שהוא מסכן את חייו ואת רכושו, ועוד 10 בעלי עסקים שלא מעזים. אפשר להבין אותם. הם לא מגיעים גם היום והם אומרים הנה הוא הלך בראש, אני </w:t>
      </w:r>
      <w:bookmarkStart w:id="812" w:name="_ETM_Q1_2520753"/>
      <w:bookmarkEnd w:id="812"/>
      <w:r>
        <w:rPr>
          <w:rFonts w:hint="cs"/>
          <w:rtl/>
          <w:lang w:eastAsia="he-IL"/>
        </w:rPr>
        <w:t>מוכן להגיע לחזק את מה שהוא אמר, העבירה קיימת, אנחנו לא מעזים.</w:t>
      </w:r>
    </w:p>
    <w:p w14:paraId="10C819B1" w14:textId="77777777" w:rsidR="001077DF" w:rsidRDefault="001077DF" w:rsidP="001077DF">
      <w:pPr>
        <w:rPr>
          <w:rtl/>
          <w:lang w:eastAsia="he-IL"/>
        </w:rPr>
      </w:pPr>
    </w:p>
    <w:p w14:paraId="59B5F6DC" w14:textId="698150BF" w:rsidR="001077DF" w:rsidRDefault="001077DF" w:rsidP="001077DF">
      <w:pPr>
        <w:pStyle w:val="af6"/>
        <w:keepNext/>
        <w:rPr>
          <w:rtl/>
        </w:rPr>
      </w:pPr>
      <w:bookmarkStart w:id="813" w:name="ET_yor_6157_90"/>
      <w:r w:rsidRPr="001077DF">
        <w:rPr>
          <w:rStyle w:val="TagStyle"/>
          <w:rtl/>
        </w:rPr>
        <w:t xml:space="preserve"> &lt;&lt; </w:t>
      </w:r>
      <w:proofErr w:type="spellStart"/>
      <w:r w:rsidRPr="001077DF">
        <w:rPr>
          <w:rStyle w:val="TagStyle"/>
          <w:rtl/>
        </w:rPr>
        <w:t>יור</w:t>
      </w:r>
      <w:proofErr w:type="spellEnd"/>
      <w:r w:rsidRPr="001077DF">
        <w:rPr>
          <w:rStyle w:val="TagStyle"/>
          <w:rtl/>
        </w:rPr>
        <w:t xml:space="preserve"> &gt;&gt; </w:t>
      </w:r>
      <w:r>
        <w:rPr>
          <w:rtl/>
        </w:rPr>
        <w:t xml:space="preserve">היו"ר שמחה </w:t>
      </w:r>
      <w:proofErr w:type="spellStart"/>
      <w:r>
        <w:rPr>
          <w:rtl/>
        </w:rPr>
        <w:t>רוטמן</w:t>
      </w:r>
      <w:proofErr w:type="spellEnd"/>
      <w:r>
        <w:rPr>
          <w:rtl/>
        </w:rPr>
        <w:t>:</w:t>
      </w:r>
      <w:r w:rsidRPr="001077DF">
        <w:rPr>
          <w:rStyle w:val="TagStyle"/>
          <w:rtl/>
        </w:rPr>
        <w:t xml:space="preserve"> &lt;&lt; </w:t>
      </w:r>
      <w:proofErr w:type="spellStart"/>
      <w:r w:rsidRPr="001077DF">
        <w:rPr>
          <w:rStyle w:val="TagStyle"/>
          <w:rtl/>
        </w:rPr>
        <w:t>יור</w:t>
      </w:r>
      <w:proofErr w:type="spellEnd"/>
      <w:r w:rsidRPr="001077DF">
        <w:rPr>
          <w:rStyle w:val="TagStyle"/>
          <w:rtl/>
        </w:rPr>
        <w:t xml:space="preserve"> &gt;&gt;</w:t>
      </w:r>
      <w:r w:rsidR="002E3FF3">
        <w:rPr>
          <w:rtl/>
        </w:rPr>
        <w:t xml:space="preserve"> </w:t>
      </w:r>
      <w:bookmarkEnd w:id="813"/>
    </w:p>
    <w:p w14:paraId="09C2E585" w14:textId="77777777" w:rsidR="001077DF" w:rsidRDefault="001077DF" w:rsidP="001077DF">
      <w:pPr>
        <w:pStyle w:val="KeepWithNext"/>
        <w:rPr>
          <w:rtl/>
          <w:lang w:eastAsia="he-IL"/>
        </w:rPr>
      </w:pPr>
    </w:p>
    <w:p w14:paraId="4AEF1336" w14:textId="6320950B" w:rsidR="001077DF" w:rsidRDefault="001077DF" w:rsidP="001077DF">
      <w:pPr>
        <w:rPr>
          <w:rtl/>
          <w:lang w:eastAsia="he-IL"/>
        </w:rPr>
      </w:pPr>
      <w:r>
        <w:rPr>
          <w:rFonts w:hint="cs"/>
          <w:rtl/>
          <w:lang w:eastAsia="he-IL"/>
        </w:rPr>
        <w:t xml:space="preserve">קח בחשבון שאין דבר הזה במשפט פלילי, </w:t>
      </w:r>
      <w:bookmarkStart w:id="814" w:name="_ETM_Q1_2530690"/>
      <w:bookmarkEnd w:id="814"/>
      <w:r>
        <w:rPr>
          <w:rFonts w:hint="cs"/>
          <w:rtl/>
          <w:lang w:eastAsia="he-IL"/>
        </w:rPr>
        <w:t>למיטב הבנתי אין דבר הזה שיבוא עד</w:t>
      </w:r>
      <w:bookmarkStart w:id="815" w:name="_ETM_Q1_2533525"/>
      <w:bookmarkEnd w:id="815"/>
      <w:r w:rsidR="00CA3C6B">
        <w:rPr>
          <w:rFonts w:hint="cs"/>
          <w:rtl/>
          <w:lang w:eastAsia="he-IL"/>
        </w:rPr>
        <w:t xml:space="preserve"> </w:t>
      </w:r>
      <w:r>
        <w:rPr>
          <w:rFonts w:hint="cs"/>
          <w:rtl/>
          <w:lang w:eastAsia="he-IL"/>
        </w:rPr>
        <w:t>- זה אפילו לא הסעיף שאתה הצעת -</w:t>
      </w:r>
      <w:r w:rsidR="00CA3C6B">
        <w:rPr>
          <w:rFonts w:hint="cs"/>
          <w:rtl/>
          <w:lang w:eastAsia="he-IL"/>
        </w:rPr>
        <w:t xml:space="preserve"> </w:t>
      </w:r>
      <w:bookmarkStart w:id="816" w:name="_ETM_Q1_2538623"/>
      <w:bookmarkEnd w:id="816"/>
      <w:r>
        <w:rPr>
          <w:rFonts w:hint="cs"/>
          <w:rtl/>
          <w:lang w:eastAsia="he-IL"/>
        </w:rPr>
        <w:t>ואותו עבריין לצורך העניין, בוא נניח שאנחנו כבר יודעים שהוא יורשע ואנח</w:t>
      </w:r>
      <w:bookmarkStart w:id="817" w:name="_ETM_Q1_2543951"/>
      <w:bookmarkEnd w:id="817"/>
      <w:r>
        <w:rPr>
          <w:rFonts w:hint="cs"/>
          <w:rtl/>
          <w:lang w:eastAsia="he-IL"/>
        </w:rPr>
        <w:t>נו יודעים שהוא ביצע את העבירה</w:t>
      </w:r>
      <w:r w:rsidR="00CA3C6B">
        <w:rPr>
          <w:rFonts w:hint="cs"/>
          <w:rtl/>
          <w:lang w:eastAsia="he-IL"/>
        </w:rPr>
        <w:t xml:space="preserve"> </w:t>
      </w:r>
      <w:bookmarkStart w:id="818" w:name="_ETM_Q1_2545832"/>
      <w:bookmarkEnd w:id="818"/>
      <w:r>
        <w:rPr>
          <w:rFonts w:hint="cs"/>
          <w:rtl/>
          <w:lang w:eastAsia="he-IL"/>
        </w:rPr>
        <w:t xml:space="preserve">ואין לנו ספק, לא ידע מי העד, מה תוכן </w:t>
      </w:r>
      <w:bookmarkStart w:id="819" w:name="_ETM_Q1_2549157"/>
      <w:bookmarkEnd w:id="819"/>
      <w:r>
        <w:rPr>
          <w:rFonts w:hint="cs"/>
          <w:rtl/>
          <w:lang w:eastAsia="he-IL"/>
        </w:rPr>
        <w:t xml:space="preserve">עדותו וכדומה. אפילו הסעיף שאתה הצעת לא </w:t>
      </w:r>
      <w:bookmarkStart w:id="820" w:name="_ETM_Q1_2551932"/>
      <w:bookmarkEnd w:id="820"/>
      <w:r>
        <w:rPr>
          <w:rFonts w:hint="cs"/>
          <w:rtl/>
          <w:lang w:eastAsia="he-IL"/>
        </w:rPr>
        <w:t>נותן לך. הדבר היחיד שזה חוסך, זה חוסך א</w:t>
      </w:r>
      <w:bookmarkStart w:id="821" w:name="_ETM_Q1_2553316"/>
      <w:bookmarkEnd w:id="821"/>
      <w:r>
        <w:rPr>
          <w:rFonts w:hint="cs"/>
          <w:rtl/>
          <w:lang w:eastAsia="he-IL"/>
        </w:rPr>
        <w:t xml:space="preserve">ת המפגש פנים מול פנים שאם החשש שלך </w:t>
      </w:r>
      <w:r>
        <w:rPr>
          <w:rtl/>
          <w:lang w:eastAsia="he-IL"/>
        </w:rPr>
        <w:t>–</w:t>
      </w:r>
      <w:r>
        <w:rPr>
          <w:rFonts w:hint="cs"/>
          <w:rtl/>
          <w:lang w:eastAsia="he-IL"/>
        </w:rPr>
        <w:t xml:space="preserve"> וזה לא חשש פסיכולוגי</w:t>
      </w:r>
      <w:r w:rsidR="00CA3C6B">
        <w:rPr>
          <w:rFonts w:hint="cs"/>
          <w:rtl/>
          <w:lang w:eastAsia="he-IL"/>
        </w:rPr>
        <w:t xml:space="preserve"> </w:t>
      </w:r>
      <w:r>
        <w:rPr>
          <w:rFonts w:hint="cs"/>
          <w:rtl/>
          <w:lang w:eastAsia="he-IL"/>
        </w:rPr>
        <w:t xml:space="preserve">אלא חשש </w:t>
      </w:r>
      <w:bookmarkStart w:id="822" w:name="_ETM_Q1_2558857"/>
      <w:bookmarkEnd w:id="822"/>
      <w:r>
        <w:rPr>
          <w:rFonts w:hint="cs"/>
          <w:rtl/>
          <w:lang w:eastAsia="he-IL"/>
        </w:rPr>
        <w:t xml:space="preserve">שהבן אדם יחשוש שמא </w:t>
      </w:r>
      <w:proofErr w:type="spellStart"/>
      <w:r>
        <w:rPr>
          <w:rFonts w:hint="cs"/>
          <w:rtl/>
          <w:lang w:eastAsia="he-IL"/>
        </w:rPr>
        <w:t>יבולע</w:t>
      </w:r>
      <w:proofErr w:type="spellEnd"/>
      <w:r>
        <w:rPr>
          <w:rFonts w:hint="cs"/>
          <w:rtl/>
          <w:lang w:eastAsia="he-IL"/>
        </w:rPr>
        <w:t xml:space="preserve"> לו </w:t>
      </w:r>
      <w:r>
        <w:rPr>
          <w:rtl/>
          <w:lang w:eastAsia="he-IL"/>
        </w:rPr>
        <w:t>–</w:t>
      </w:r>
      <w:r>
        <w:rPr>
          <w:rFonts w:hint="cs"/>
          <w:rtl/>
          <w:lang w:eastAsia="he-IL"/>
        </w:rPr>
        <w:t xml:space="preserve"> את </w:t>
      </w:r>
      <w:bookmarkStart w:id="823" w:name="_ETM_Q1_2561019"/>
      <w:bookmarkEnd w:id="823"/>
      <w:r>
        <w:rPr>
          <w:rFonts w:hint="cs"/>
          <w:rtl/>
          <w:lang w:eastAsia="he-IL"/>
        </w:rPr>
        <w:t xml:space="preserve">זה </w:t>
      </w:r>
      <w:proofErr w:type="spellStart"/>
      <w:r>
        <w:rPr>
          <w:rFonts w:hint="cs"/>
          <w:rtl/>
          <w:lang w:eastAsia="he-IL"/>
        </w:rPr>
        <w:t>זה</w:t>
      </w:r>
      <w:proofErr w:type="spellEnd"/>
      <w:r>
        <w:rPr>
          <w:rFonts w:hint="cs"/>
          <w:rtl/>
          <w:lang w:eastAsia="he-IL"/>
        </w:rPr>
        <w:t xml:space="preserve"> לא פותר. גם הנוסח שאתה הצעת, זה לא פותר את החשש הזה. הבן </w:t>
      </w:r>
      <w:bookmarkStart w:id="824" w:name="_ETM_Q1_2566035"/>
      <w:bookmarkEnd w:id="824"/>
      <w:r>
        <w:rPr>
          <w:rFonts w:hint="cs"/>
          <w:rtl/>
          <w:lang w:eastAsia="he-IL"/>
        </w:rPr>
        <w:t xml:space="preserve">אדם יקבל, הסניגור שלו ידע. ההצעה שאתה הצעת לא פותרת את החשש מבן אדם שאומר </w:t>
      </w:r>
      <w:proofErr w:type="spellStart"/>
      <w:r>
        <w:rPr>
          <w:rFonts w:hint="cs"/>
          <w:rtl/>
          <w:lang w:eastAsia="he-IL"/>
        </w:rPr>
        <w:t>יבולע</w:t>
      </w:r>
      <w:bookmarkStart w:id="825" w:name="_ETM_Q1_2572562"/>
      <w:bookmarkEnd w:id="825"/>
      <w:proofErr w:type="spellEnd"/>
      <w:r>
        <w:rPr>
          <w:rFonts w:hint="cs"/>
          <w:rtl/>
          <w:lang w:eastAsia="he-IL"/>
        </w:rPr>
        <w:t xml:space="preserve"> לי אם אני אעיד.</w:t>
      </w:r>
      <w:r w:rsidR="00CA3C6B">
        <w:rPr>
          <w:rFonts w:hint="cs"/>
          <w:rtl/>
          <w:lang w:eastAsia="he-IL"/>
        </w:rPr>
        <w:t xml:space="preserve"> </w:t>
      </w:r>
      <w:r>
        <w:rPr>
          <w:rFonts w:hint="cs"/>
          <w:rtl/>
          <w:lang w:eastAsia="he-IL"/>
        </w:rPr>
        <w:t xml:space="preserve">האם אנחנו מוכנים להגיע למצב </w:t>
      </w:r>
      <w:bookmarkStart w:id="826" w:name="_ETM_Q1_2576295"/>
      <w:bookmarkEnd w:id="826"/>
      <w:r>
        <w:rPr>
          <w:rFonts w:hint="cs"/>
          <w:rtl/>
          <w:lang w:eastAsia="he-IL"/>
        </w:rPr>
        <w:t>שירשיעו בן אדם על בסיס חומר מודיעיני</w:t>
      </w:r>
      <w:r w:rsidR="00B83BA0">
        <w:rPr>
          <w:rFonts w:hint="cs"/>
          <w:rtl/>
          <w:lang w:eastAsia="he-IL"/>
        </w:rPr>
        <w:t xml:space="preserve">? שיעשו מעצר </w:t>
      </w:r>
      <w:bookmarkStart w:id="827" w:name="_ETM_Q1_2580167"/>
      <w:bookmarkEnd w:id="827"/>
      <w:proofErr w:type="spellStart"/>
      <w:r w:rsidR="00B83BA0">
        <w:rPr>
          <w:rFonts w:hint="cs"/>
          <w:rtl/>
          <w:lang w:eastAsia="he-IL"/>
        </w:rPr>
        <w:t>מינהלי</w:t>
      </w:r>
      <w:proofErr w:type="spellEnd"/>
      <w:r w:rsidR="00B83BA0">
        <w:rPr>
          <w:rFonts w:hint="cs"/>
          <w:rtl/>
          <w:lang w:eastAsia="he-IL"/>
        </w:rPr>
        <w:t>? זה דיון שמתנהל עכשיו בממשלה על הכנסת השב"כ לאירוע. לא כדאי ל</w:t>
      </w:r>
      <w:bookmarkStart w:id="828" w:name="_ETM_Q1_2587305"/>
      <w:bookmarkEnd w:id="828"/>
      <w:r w:rsidR="00B83BA0">
        <w:rPr>
          <w:rFonts w:hint="cs"/>
          <w:rtl/>
          <w:lang w:eastAsia="he-IL"/>
        </w:rPr>
        <w:t>קחת ולשנות את כל דיני העונשין של מדינת ישראל בשביל הדבר הזה. אם תגיע הממשלה למסקנה שצריך לטפל</w:t>
      </w:r>
      <w:bookmarkStart w:id="829" w:name="_ETM_Q1_2594693"/>
      <w:bookmarkEnd w:id="829"/>
      <w:r w:rsidR="00B83BA0">
        <w:rPr>
          <w:rFonts w:hint="cs"/>
          <w:rtl/>
          <w:lang w:eastAsia="he-IL"/>
        </w:rPr>
        <w:t xml:space="preserve"> בזה כמו</w:t>
      </w:r>
      <w:r w:rsidR="00CA3C6B">
        <w:rPr>
          <w:rFonts w:hint="cs"/>
          <w:rtl/>
          <w:lang w:eastAsia="he-IL"/>
        </w:rPr>
        <w:t xml:space="preserve"> </w:t>
      </w:r>
      <w:r w:rsidR="00B83BA0">
        <w:rPr>
          <w:rFonts w:hint="cs"/>
          <w:rtl/>
          <w:lang w:eastAsia="he-IL"/>
        </w:rPr>
        <w:t xml:space="preserve">השב"כ, לשב"כ יש את הכלים שלו, מניעת מפגש, כל מיני דברים שאנחנו </w:t>
      </w:r>
      <w:bookmarkStart w:id="830" w:name="_ETM_Q1_2602730"/>
      <w:bookmarkEnd w:id="830"/>
      <w:r w:rsidR="00B83BA0">
        <w:rPr>
          <w:rFonts w:hint="cs"/>
          <w:rtl/>
          <w:lang w:eastAsia="he-IL"/>
        </w:rPr>
        <w:t xml:space="preserve">לא באירוע הזה כאן בתיקון חוק העונשין ולדעתי אנחנו גם לא צריכים </w:t>
      </w:r>
      <w:bookmarkStart w:id="831" w:name="_ETM_Q1_2606403"/>
      <w:bookmarkEnd w:id="831"/>
      <w:r w:rsidR="00B83BA0">
        <w:rPr>
          <w:rFonts w:hint="cs"/>
          <w:rtl/>
          <w:lang w:eastAsia="he-IL"/>
        </w:rPr>
        <w:t>להיות.</w:t>
      </w:r>
      <w:r w:rsidR="00CA3C6B">
        <w:rPr>
          <w:rFonts w:hint="cs"/>
          <w:rtl/>
          <w:lang w:eastAsia="he-IL"/>
        </w:rPr>
        <w:t xml:space="preserve"> </w:t>
      </w:r>
      <w:r w:rsidR="00B83BA0">
        <w:rPr>
          <w:rFonts w:hint="cs"/>
          <w:rtl/>
          <w:lang w:eastAsia="he-IL"/>
        </w:rPr>
        <w:t>לא צריך לערב</w:t>
      </w:r>
      <w:r w:rsidR="00CA3C6B">
        <w:rPr>
          <w:rFonts w:hint="cs"/>
          <w:rtl/>
          <w:lang w:eastAsia="he-IL"/>
        </w:rPr>
        <w:t xml:space="preserve"> </w:t>
      </w:r>
      <w:r w:rsidR="00B83BA0">
        <w:rPr>
          <w:rFonts w:hint="cs"/>
          <w:rtl/>
          <w:lang w:eastAsia="he-IL"/>
        </w:rPr>
        <w:t>שמחה בששון בהקשר הזה.</w:t>
      </w:r>
    </w:p>
    <w:p w14:paraId="386B5FF6" w14:textId="77777777" w:rsidR="00B83BA0" w:rsidRDefault="00B83BA0" w:rsidP="001077DF">
      <w:pPr>
        <w:rPr>
          <w:rtl/>
          <w:lang w:eastAsia="he-IL"/>
        </w:rPr>
      </w:pPr>
    </w:p>
    <w:p w14:paraId="4E0148F9" w14:textId="32B25B02" w:rsidR="00B83BA0" w:rsidRDefault="00B83BA0" w:rsidP="00B83BA0">
      <w:pPr>
        <w:pStyle w:val="a4"/>
        <w:keepNext/>
        <w:rPr>
          <w:rtl/>
        </w:rPr>
      </w:pPr>
      <w:bookmarkStart w:id="832" w:name="ET_speaker_6460_91"/>
      <w:r w:rsidRPr="00B83BA0">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83BA0">
        <w:rPr>
          <w:rStyle w:val="TagStyle"/>
          <w:rtl/>
        </w:rPr>
        <w:t xml:space="preserve"> &lt;&lt; דובר &gt;&gt;</w:t>
      </w:r>
      <w:r w:rsidR="002E3FF3">
        <w:rPr>
          <w:rtl/>
        </w:rPr>
        <w:t xml:space="preserve"> </w:t>
      </w:r>
      <w:bookmarkEnd w:id="832"/>
    </w:p>
    <w:p w14:paraId="0D34C711" w14:textId="77777777" w:rsidR="00B83BA0" w:rsidRDefault="00B83BA0" w:rsidP="00B83BA0">
      <w:pPr>
        <w:pStyle w:val="KeepWithNext"/>
        <w:rPr>
          <w:rtl/>
          <w:lang w:eastAsia="he-IL"/>
        </w:rPr>
      </w:pPr>
    </w:p>
    <w:p w14:paraId="541F3DD2" w14:textId="07CB3F76" w:rsidR="00B83BA0" w:rsidRDefault="00B83BA0" w:rsidP="00B83BA0">
      <w:pPr>
        <w:rPr>
          <w:rtl/>
          <w:lang w:eastAsia="he-IL"/>
        </w:rPr>
      </w:pPr>
      <w:r>
        <w:rPr>
          <w:rFonts w:hint="cs"/>
          <w:rtl/>
          <w:lang w:eastAsia="he-IL"/>
        </w:rPr>
        <w:t>בסדר גמור.</w:t>
      </w:r>
      <w:r w:rsidR="00CA3C6B">
        <w:rPr>
          <w:rFonts w:hint="cs"/>
          <w:rtl/>
          <w:lang w:eastAsia="he-IL"/>
        </w:rPr>
        <w:t xml:space="preserve"> </w:t>
      </w:r>
      <w:r>
        <w:rPr>
          <w:rFonts w:hint="cs"/>
          <w:rtl/>
          <w:lang w:eastAsia="he-IL"/>
        </w:rPr>
        <w:t>אני חוזר לפתיח. מכורח הנסיבות אנחנו חוזרים ומבקשים, אדוני היושב ראש, לתת האצה עם הישיבות.</w:t>
      </w:r>
    </w:p>
    <w:p w14:paraId="22ABCD2B" w14:textId="77777777" w:rsidR="00B83BA0" w:rsidRDefault="00B83BA0" w:rsidP="00B83BA0">
      <w:pPr>
        <w:rPr>
          <w:rtl/>
          <w:lang w:eastAsia="he-IL"/>
        </w:rPr>
      </w:pPr>
    </w:p>
    <w:p w14:paraId="4C5B0443" w14:textId="4D775959" w:rsidR="00B83BA0" w:rsidRDefault="00B83BA0" w:rsidP="00B83BA0">
      <w:pPr>
        <w:pStyle w:val="af6"/>
        <w:keepNext/>
        <w:rPr>
          <w:rtl/>
        </w:rPr>
      </w:pPr>
      <w:bookmarkStart w:id="833" w:name="ET_yor_6157_92"/>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 </w:t>
      </w:r>
      <w:r>
        <w:rPr>
          <w:rtl/>
        </w:rPr>
        <w:t xml:space="preserve">היו"ר שמחה </w:t>
      </w:r>
      <w:proofErr w:type="spellStart"/>
      <w:r>
        <w:rPr>
          <w:rtl/>
        </w:rPr>
        <w:t>רוטמן</w:t>
      </w:r>
      <w:proofErr w:type="spellEnd"/>
      <w:r>
        <w:rPr>
          <w:rtl/>
        </w:rPr>
        <w:t>:</w:t>
      </w:r>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w:t>
      </w:r>
      <w:r w:rsidR="002E3FF3">
        <w:rPr>
          <w:rtl/>
        </w:rPr>
        <w:t xml:space="preserve"> </w:t>
      </w:r>
      <w:bookmarkEnd w:id="833"/>
    </w:p>
    <w:p w14:paraId="13E44E9A" w14:textId="77777777" w:rsidR="00B83BA0" w:rsidRDefault="00B83BA0" w:rsidP="00B83BA0">
      <w:pPr>
        <w:pStyle w:val="KeepWithNext"/>
        <w:rPr>
          <w:rtl/>
          <w:lang w:eastAsia="he-IL"/>
        </w:rPr>
      </w:pPr>
    </w:p>
    <w:p w14:paraId="79942A2A" w14:textId="408203B5" w:rsidR="00B83BA0" w:rsidRDefault="00B83BA0" w:rsidP="00B83BA0">
      <w:pPr>
        <w:rPr>
          <w:rtl/>
          <w:lang w:eastAsia="he-IL"/>
        </w:rPr>
      </w:pPr>
      <w:r>
        <w:rPr>
          <w:rFonts w:hint="cs"/>
          <w:rtl/>
          <w:lang w:eastAsia="he-IL"/>
        </w:rPr>
        <w:t>חד וחלק, כמו שאתה רואה כל שבוע אנחנו קובעים דיון ו</w:t>
      </w:r>
      <w:bookmarkStart w:id="834" w:name="_ETM_Q1_2628930"/>
      <w:bookmarkEnd w:id="834"/>
      <w:r>
        <w:rPr>
          <w:rFonts w:hint="cs"/>
          <w:rtl/>
          <w:lang w:eastAsia="he-IL"/>
        </w:rPr>
        <w:t>לא מזניחים את האירוע כי הוא חשוב לכו לנו.</w:t>
      </w:r>
    </w:p>
    <w:p w14:paraId="44C9B05C" w14:textId="77777777" w:rsidR="00B83BA0" w:rsidRDefault="00B83BA0" w:rsidP="00B83BA0">
      <w:pPr>
        <w:rPr>
          <w:rtl/>
          <w:lang w:eastAsia="he-IL"/>
        </w:rPr>
      </w:pPr>
    </w:p>
    <w:p w14:paraId="1EA66105" w14:textId="44AA497A" w:rsidR="00B83BA0" w:rsidRDefault="00B83BA0" w:rsidP="00B83BA0">
      <w:pPr>
        <w:pStyle w:val="a4"/>
        <w:keepNext/>
        <w:rPr>
          <w:rtl/>
        </w:rPr>
      </w:pPr>
      <w:bookmarkStart w:id="835" w:name="ET_speaker_6460_94"/>
      <w:r w:rsidRPr="00B83BA0">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83BA0">
        <w:rPr>
          <w:rStyle w:val="TagStyle"/>
          <w:rtl/>
        </w:rPr>
        <w:t xml:space="preserve"> &lt;&lt; דובר &gt;&gt;</w:t>
      </w:r>
      <w:r w:rsidR="002E3FF3">
        <w:rPr>
          <w:rtl/>
        </w:rPr>
        <w:t xml:space="preserve"> </w:t>
      </w:r>
      <w:bookmarkEnd w:id="835"/>
    </w:p>
    <w:p w14:paraId="63A4649A" w14:textId="77777777" w:rsidR="00B83BA0" w:rsidRDefault="00B83BA0" w:rsidP="00B83BA0">
      <w:pPr>
        <w:pStyle w:val="KeepWithNext"/>
        <w:rPr>
          <w:rtl/>
          <w:lang w:eastAsia="he-IL"/>
        </w:rPr>
      </w:pPr>
    </w:p>
    <w:p w14:paraId="6BD5AB22" w14:textId="37D000F2" w:rsidR="00B83BA0" w:rsidRDefault="00B83BA0" w:rsidP="00B83BA0">
      <w:pPr>
        <w:rPr>
          <w:rtl/>
          <w:lang w:eastAsia="he-IL"/>
        </w:rPr>
      </w:pPr>
      <w:r>
        <w:rPr>
          <w:rFonts w:hint="cs"/>
          <w:rtl/>
          <w:lang w:eastAsia="he-IL"/>
        </w:rPr>
        <w:t xml:space="preserve">חשוב </w:t>
      </w:r>
      <w:bookmarkStart w:id="836" w:name="_ETM_Q1_2630674"/>
      <w:bookmarkEnd w:id="836"/>
      <w:r>
        <w:rPr>
          <w:rFonts w:hint="cs"/>
          <w:rtl/>
          <w:lang w:eastAsia="he-IL"/>
        </w:rPr>
        <w:t>מאוד. תודה.</w:t>
      </w:r>
    </w:p>
    <w:p w14:paraId="0244E176" w14:textId="77777777" w:rsidR="00B83BA0" w:rsidRDefault="00B83BA0" w:rsidP="00B83BA0">
      <w:pPr>
        <w:rPr>
          <w:rtl/>
          <w:lang w:eastAsia="he-IL"/>
        </w:rPr>
      </w:pPr>
      <w:bookmarkStart w:id="837" w:name="_ETM_Q1_2630918"/>
      <w:bookmarkStart w:id="838" w:name="_ETM_Q1_2630954"/>
      <w:bookmarkStart w:id="839" w:name="_ETM_Q1_2634926"/>
      <w:bookmarkEnd w:id="837"/>
      <w:bookmarkEnd w:id="838"/>
      <w:bookmarkEnd w:id="839"/>
    </w:p>
    <w:p w14:paraId="79A1DBFA" w14:textId="0F9F608C" w:rsidR="00B83BA0" w:rsidRDefault="00B83BA0" w:rsidP="00B83BA0">
      <w:pPr>
        <w:pStyle w:val="af6"/>
        <w:keepNext/>
        <w:rPr>
          <w:rtl/>
        </w:rPr>
      </w:pPr>
      <w:bookmarkStart w:id="840" w:name="ET_yor_6157_95"/>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 </w:t>
      </w:r>
      <w:r>
        <w:rPr>
          <w:rtl/>
        </w:rPr>
        <w:t xml:space="preserve">היו"ר שמחה </w:t>
      </w:r>
      <w:proofErr w:type="spellStart"/>
      <w:r>
        <w:rPr>
          <w:rtl/>
        </w:rPr>
        <w:t>רוטמן</w:t>
      </w:r>
      <w:proofErr w:type="spellEnd"/>
      <w:r>
        <w:rPr>
          <w:rtl/>
        </w:rPr>
        <w:t>:</w:t>
      </w:r>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w:t>
      </w:r>
      <w:r w:rsidR="002E3FF3">
        <w:rPr>
          <w:rtl/>
        </w:rPr>
        <w:t xml:space="preserve"> </w:t>
      </w:r>
      <w:bookmarkEnd w:id="840"/>
    </w:p>
    <w:p w14:paraId="549880DB" w14:textId="77777777" w:rsidR="00B83BA0" w:rsidRDefault="00B83BA0" w:rsidP="00B83BA0">
      <w:pPr>
        <w:pStyle w:val="KeepWithNext"/>
        <w:rPr>
          <w:rtl/>
          <w:lang w:eastAsia="he-IL"/>
        </w:rPr>
      </w:pPr>
    </w:p>
    <w:p w14:paraId="3B487CEF" w14:textId="5CFD36DF" w:rsidR="00B83BA0" w:rsidRDefault="00B83BA0" w:rsidP="00B83BA0">
      <w:pPr>
        <w:rPr>
          <w:rtl/>
          <w:lang w:eastAsia="he-IL"/>
        </w:rPr>
      </w:pPr>
      <w:bookmarkStart w:id="841" w:name="_ETM_Q1_2635403"/>
      <w:bookmarkStart w:id="842" w:name="_ETM_Q1_2635462"/>
      <w:bookmarkEnd w:id="841"/>
      <w:bookmarkEnd w:id="842"/>
      <w:r>
        <w:rPr>
          <w:rFonts w:hint="cs"/>
          <w:rtl/>
          <w:lang w:eastAsia="he-IL"/>
        </w:rPr>
        <w:t>נציגי משרד המשפטים, נציגי המשטרה, מי ידבר ראשון?</w:t>
      </w:r>
      <w:bookmarkStart w:id="843" w:name="_ETM_Q1_2644184"/>
      <w:bookmarkEnd w:id="843"/>
    </w:p>
    <w:p w14:paraId="16E5D325" w14:textId="77777777" w:rsidR="00B83BA0" w:rsidRDefault="00B83BA0" w:rsidP="00B83BA0">
      <w:pPr>
        <w:rPr>
          <w:rtl/>
          <w:lang w:eastAsia="he-IL"/>
        </w:rPr>
      </w:pPr>
      <w:bookmarkStart w:id="844" w:name="_ETM_Q1_2644219"/>
      <w:bookmarkStart w:id="845" w:name="_ETM_Q1_2646089"/>
      <w:bookmarkEnd w:id="844"/>
      <w:bookmarkEnd w:id="845"/>
    </w:p>
    <w:p w14:paraId="3DB0B257" w14:textId="6DD60CF9" w:rsidR="00B83BA0" w:rsidRDefault="00B83BA0" w:rsidP="00B83BA0">
      <w:pPr>
        <w:pStyle w:val="af9"/>
        <w:keepNext/>
        <w:rPr>
          <w:rtl/>
          <w:lang w:eastAsia="he-IL"/>
        </w:rPr>
      </w:pPr>
      <w:bookmarkStart w:id="846" w:name="ET_guest_לילך_וגנר_97"/>
      <w:r w:rsidRPr="00B83BA0">
        <w:rPr>
          <w:rStyle w:val="TagStyle"/>
          <w:rtl/>
        </w:rPr>
        <w:t xml:space="preserve"> &lt;&lt; אורח &gt;&gt; </w:t>
      </w:r>
      <w:r>
        <w:rPr>
          <w:rtl/>
          <w:lang w:eastAsia="he-IL"/>
        </w:rPr>
        <w:t>לילך וגנר:</w:t>
      </w:r>
      <w:r w:rsidRPr="00B83BA0">
        <w:rPr>
          <w:rStyle w:val="TagStyle"/>
          <w:rtl/>
        </w:rPr>
        <w:t xml:space="preserve"> &lt;&lt; אורח &gt;&gt;</w:t>
      </w:r>
      <w:r w:rsidR="002E3FF3">
        <w:rPr>
          <w:rtl/>
          <w:lang w:eastAsia="he-IL"/>
        </w:rPr>
        <w:t xml:space="preserve"> </w:t>
      </w:r>
      <w:bookmarkEnd w:id="846"/>
    </w:p>
    <w:p w14:paraId="59785212" w14:textId="77777777" w:rsidR="00B83BA0" w:rsidRDefault="00B83BA0" w:rsidP="00B83BA0">
      <w:pPr>
        <w:pStyle w:val="KeepWithNext"/>
        <w:rPr>
          <w:rtl/>
          <w:lang w:eastAsia="he-IL"/>
        </w:rPr>
      </w:pPr>
    </w:p>
    <w:p w14:paraId="3EFECA17" w14:textId="3D01EC22" w:rsidR="00B83BA0" w:rsidRDefault="00B83BA0" w:rsidP="00B83BA0">
      <w:pPr>
        <w:rPr>
          <w:rtl/>
          <w:lang w:eastAsia="he-IL"/>
        </w:rPr>
      </w:pPr>
      <w:r>
        <w:rPr>
          <w:rFonts w:hint="cs"/>
          <w:rtl/>
          <w:lang w:eastAsia="he-IL"/>
        </w:rPr>
        <w:t xml:space="preserve">אני אתחיל. דבר ראשון, כמו שאמרנו, </w:t>
      </w:r>
      <w:bookmarkStart w:id="847" w:name="_ETM_Q1_2649030"/>
      <w:bookmarkEnd w:id="847"/>
      <w:r>
        <w:rPr>
          <w:rFonts w:hint="cs"/>
          <w:rtl/>
          <w:lang w:eastAsia="he-IL"/>
        </w:rPr>
        <w:t xml:space="preserve">ההצעה שהגיעה מחבר הכנסת </w:t>
      </w:r>
      <w:proofErr w:type="spellStart"/>
      <w:r>
        <w:rPr>
          <w:rFonts w:hint="cs"/>
          <w:rtl/>
          <w:lang w:eastAsia="he-IL"/>
        </w:rPr>
        <w:t>קרויזר</w:t>
      </w:r>
      <w:proofErr w:type="spellEnd"/>
      <w:r>
        <w:rPr>
          <w:rFonts w:hint="cs"/>
          <w:rtl/>
          <w:lang w:eastAsia="he-IL"/>
        </w:rPr>
        <w:t xml:space="preserve"> היא</w:t>
      </w:r>
      <w:r w:rsidR="00CA3C6B">
        <w:rPr>
          <w:rFonts w:hint="cs"/>
          <w:rtl/>
          <w:lang w:eastAsia="he-IL"/>
        </w:rPr>
        <w:t xml:space="preserve"> </w:t>
      </w:r>
      <w:r>
        <w:rPr>
          <w:rFonts w:hint="cs"/>
          <w:rtl/>
          <w:lang w:eastAsia="he-IL"/>
        </w:rPr>
        <w:t>טיוטה מאוד מאוד ראשונית, איך שהיא כתובה. אנחנו לא אומרים את זה כביקורת. זה מעו</w:t>
      </w:r>
      <w:bookmarkStart w:id="848" w:name="_ETM_Q1_2657822"/>
      <w:bookmarkEnd w:id="848"/>
      <w:r>
        <w:rPr>
          <w:rFonts w:hint="cs"/>
          <w:rtl/>
          <w:lang w:eastAsia="he-IL"/>
        </w:rPr>
        <w:t xml:space="preserve">לה כדי לעשות סיעור מוחות. חלק ממנה מבוסס על דיונים שעשינו בנושא עבירת העושק. כמו שפירטתי לוועדה, אני חושבת בגילוי לב, אין </w:t>
      </w:r>
      <w:bookmarkStart w:id="849" w:name="_ETM_Q1_2669235"/>
      <w:bookmarkEnd w:id="849"/>
      <w:r>
        <w:rPr>
          <w:rFonts w:hint="cs"/>
          <w:rtl/>
          <w:lang w:eastAsia="he-IL"/>
        </w:rPr>
        <w:t xml:space="preserve">לנו כאן איזשהו פתרון קסם. נבחנו כמה דרכים ואחת </w:t>
      </w:r>
      <w:bookmarkStart w:id="850" w:name="_ETM_Q1_2672686"/>
      <w:bookmarkEnd w:id="850"/>
      <w:r>
        <w:rPr>
          <w:rFonts w:hint="cs"/>
          <w:rtl/>
          <w:lang w:eastAsia="he-IL"/>
        </w:rPr>
        <w:t xml:space="preserve">מהן שנבחנה והיא באה לידי ביטוי בווריאציה שקיימת כאן בחלופה הראשונה, היא וריאציה על עבירת העושק. </w:t>
      </w:r>
      <w:bookmarkStart w:id="851" w:name="_ETM_Q1_2681187"/>
      <w:bookmarkStart w:id="852" w:name="_ETM_Q1_2681230"/>
      <w:bookmarkStart w:id="853" w:name="_ETM_Q1_2681307"/>
      <w:bookmarkStart w:id="854" w:name="_ETM_Q1_2681341"/>
      <w:bookmarkEnd w:id="851"/>
      <w:bookmarkEnd w:id="852"/>
      <w:bookmarkEnd w:id="853"/>
      <w:bookmarkEnd w:id="854"/>
      <w:r>
        <w:rPr>
          <w:rFonts w:hint="cs"/>
          <w:rtl/>
          <w:lang w:eastAsia="he-IL"/>
        </w:rPr>
        <w:t>אנחנו</w:t>
      </w:r>
      <w:r w:rsidR="00CA3C6B">
        <w:rPr>
          <w:rFonts w:hint="cs"/>
          <w:rtl/>
          <w:lang w:eastAsia="he-IL"/>
        </w:rPr>
        <w:t xml:space="preserve"> </w:t>
      </w:r>
      <w:r>
        <w:rPr>
          <w:rFonts w:hint="cs"/>
          <w:rtl/>
          <w:lang w:eastAsia="he-IL"/>
        </w:rPr>
        <w:t xml:space="preserve">חשבנו שדווקא הניסוח שמופיע כאן הוא ניסוח צר מדי שלא משקף </w:t>
      </w:r>
      <w:bookmarkStart w:id="855" w:name="_ETM_Q1_2686646"/>
      <w:bookmarkEnd w:id="855"/>
      <w:r>
        <w:rPr>
          <w:rFonts w:hint="cs"/>
          <w:rtl/>
          <w:lang w:eastAsia="he-IL"/>
        </w:rPr>
        <w:t xml:space="preserve">את ההתנהגות האסורה. </w:t>
      </w:r>
    </w:p>
    <w:p w14:paraId="46A71004" w14:textId="77777777" w:rsidR="00B83BA0" w:rsidRDefault="00B83BA0" w:rsidP="00B83BA0">
      <w:pPr>
        <w:rPr>
          <w:rtl/>
          <w:lang w:eastAsia="he-IL"/>
        </w:rPr>
      </w:pPr>
    </w:p>
    <w:p w14:paraId="2C6798AC" w14:textId="056DED6E" w:rsidR="00B83BA0" w:rsidRDefault="00B83BA0" w:rsidP="00B83BA0">
      <w:pPr>
        <w:rPr>
          <w:rtl/>
          <w:lang w:eastAsia="he-IL"/>
        </w:rPr>
      </w:pPr>
      <w:r>
        <w:rPr>
          <w:rFonts w:hint="cs"/>
          <w:rtl/>
          <w:lang w:eastAsia="he-IL"/>
        </w:rPr>
        <w:t xml:space="preserve">דבר ראשון, הסיפור של בעל </w:t>
      </w:r>
      <w:bookmarkStart w:id="856" w:name="_ETM_Q1_2688991"/>
      <w:bookmarkEnd w:id="856"/>
      <w:r>
        <w:rPr>
          <w:rFonts w:hint="cs"/>
          <w:rtl/>
          <w:lang w:eastAsia="he-IL"/>
        </w:rPr>
        <w:t xml:space="preserve">עסק. בעינינו לא נכון לעשות עבירה בחוק העונשין שהקורבן שלה הוא מסוג מסוים. אין את זה כרגע בחוק </w:t>
      </w:r>
      <w:bookmarkStart w:id="857" w:name="_ETM_Q1_2699234"/>
      <w:bookmarkEnd w:id="857"/>
      <w:r>
        <w:rPr>
          <w:rFonts w:hint="cs"/>
          <w:rtl/>
          <w:lang w:eastAsia="he-IL"/>
        </w:rPr>
        <w:t>העונשין.</w:t>
      </w:r>
    </w:p>
    <w:p w14:paraId="1FBF6872" w14:textId="77777777" w:rsidR="00B83BA0" w:rsidRDefault="00B83BA0" w:rsidP="00B83BA0">
      <w:pPr>
        <w:rPr>
          <w:rtl/>
          <w:lang w:eastAsia="he-IL"/>
        </w:rPr>
      </w:pPr>
    </w:p>
    <w:p w14:paraId="390E667B" w14:textId="1CA4CA53" w:rsidR="00B83BA0" w:rsidRDefault="00B83BA0" w:rsidP="00B83BA0">
      <w:pPr>
        <w:pStyle w:val="af6"/>
        <w:keepNext/>
        <w:rPr>
          <w:rtl/>
        </w:rPr>
      </w:pPr>
      <w:bookmarkStart w:id="858" w:name="ET_yor_6157_98"/>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 </w:t>
      </w:r>
      <w:r>
        <w:rPr>
          <w:rtl/>
        </w:rPr>
        <w:t xml:space="preserve">היו"ר שמחה </w:t>
      </w:r>
      <w:proofErr w:type="spellStart"/>
      <w:r>
        <w:rPr>
          <w:rtl/>
        </w:rPr>
        <w:t>רוטמן</w:t>
      </w:r>
      <w:proofErr w:type="spellEnd"/>
      <w:r>
        <w:rPr>
          <w:rtl/>
        </w:rPr>
        <w:t>:</w:t>
      </w:r>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w:t>
      </w:r>
      <w:r w:rsidR="002E3FF3">
        <w:rPr>
          <w:rtl/>
        </w:rPr>
        <w:t xml:space="preserve"> </w:t>
      </w:r>
      <w:bookmarkEnd w:id="858"/>
    </w:p>
    <w:p w14:paraId="715C6781" w14:textId="77777777" w:rsidR="00B83BA0" w:rsidRDefault="00B83BA0" w:rsidP="00B83BA0">
      <w:pPr>
        <w:pStyle w:val="KeepWithNext"/>
        <w:rPr>
          <w:rtl/>
          <w:lang w:eastAsia="he-IL"/>
        </w:rPr>
      </w:pPr>
    </w:p>
    <w:p w14:paraId="27E64D93" w14:textId="4C9FEAFB" w:rsidR="00B83BA0" w:rsidRDefault="00B83BA0" w:rsidP="00B83BA0">
      <w:pPr>
        <w:rPr>
          <w:rtl/>
          <w:lang w:eastAsia="he-IL"/>
        </w:rPr>
      </w:pPr>
      <w:r>
        <w:rPr>
          <w:rFonts w:hint="cs"/>
          <w:rtl/>
          <w:lang w:eastAsia="he-IL"/>
        </w:rPr>
        <w:t>באמת?</w:t>
      </w:r>
    </w:p>
    <w:p w14:paraId="4E6FCCBC" w14:textId="77777777" w:rsidR="00B83BA0" w:rsidRDefault="00B83BA0" w:rsidP="00B83BA0">
      <w:pPr>
        <w:rPr>
          <w:rtl/>
          <w:lang w:eastAsia="he-IL"/>
        </w:rPr>
      </w:pPr>
      <w:bookmarkStart w:id="859" w:name="_ETM_Q1_2699109"/>
      <w:bookmarkStart w:id="860" w:name="_ETM_Q1_2699148"/>
      <w:bookmarkStart w:id="861" w:name="_ETM_Q1_2700590"/>
      <w:bookmarkEnd w:id="859"/>
      <w:bookmarkEnd w:id="860"/>
      <w:bookmarkEnd w:id="861"/>
    </w:p>
    <w:p w14:paraId="64ECB71D" w14:textId="7DE1495D" w:rsidR="00B83BA0" w:rsidRDefault="00B83BA0" w:rsidP="00B83BA0">
      <w:pPr>
        <w:pStyle w:val="af9"/>
        <w:keepNext/>
        <w:rPr>
          <w:rtl/>
          <w:lang w:eastAsia="he-IL"/>
        </w:rPr>
      </w:pPr>
      <w:bookmarkStart w:id="862" w:name="ET_guest_לילך_וגנר_99"/>
      <w:r w:rsidRPr="00B83BA0">
        <w:rPr>
          <w:rStyle w:val="TagStyle"/>
          <w:rtl/>
        </w:rPr>
        <w:t xml:space="preserve"> &lt;&lt; אורח &gt;&gt; </w:t>
      </w:r>
      <w:r>
        <w:rPr>
          <w:rtl/>
          <w:lang w:eastAsia="he-IL"/>
        </w:rPr>
        <w:t>לילך וגנר:</w:t>
      </w:r>
      <w:r w:rsidRPr="00B83BA0">
        <w:rPr>
          <w:rStyle w:val="TagStyle"/>
          <w:rtl/>
        </w:rPr>
        <w:t xml:space="preserve"> &lt;&lt; אורח &gt;&gt;</w:t>
      </w:r>
      <w:r w:rsidR="002E3FF3">
        <w:rPr>
          <w:rtl/>
          <w:lang w:eastAsia="he-IL"/>
        </w:rPr>
        <w:t xml:space="preserve"> </w:t>
      </w:r>
      <w:bookmarkEnd w:id="862"/>
    </w:p>
    <w:p w14:paraId="7F7DDD04" w14:textId="77777777" w:rsidR="00B83BA0" w:rsidRDefault="00B83BA0" w:rsidP="00B83BA0">
      <w:pPr>
        <w:pStyle w:val="KeepWithNext"/>
        <w:rPr>
          <w:rtl/>
          <w:lang w:eastAsia="he-IL"/>
        </w:rPr>
      </w:pPr>
    </w:p>
    <w:p w14:paraId="296B79A5" w14:textId="172B7918" w:rsidR="00B83BA0" w:rsidRDefault="00B83BA0" w:rsidP="00B83BA0">
      <w:pPr>
        <w:rPr>
          <w:rtl/>
          <w:lang w:eastAsia="he-IL"/>
        </w:rPr>
      </w:pPr>
      <w:bookmarkStart w:id="863" w:name="_ETM_Q1_2701043"/>
      <w:bookmarkStart w:id="864" w:name="_ETM_Q1_2701093"/>
      <w:bookmarkEnd w:id="863"/>
      <w:bookmarkEnd w:id="864"/>
      <w:r>
        <w:rPr>
          <w:rFonts w:hint="cs"/>
          <w:rtl/>
          <w:lang w:eastAsia="he-IL"/>
        </w:rPr>
        <w:t>בנוגע לבעל עסק. יש את בעלי העסק וכל החובות שמוטלים עליהם למשל במכירת משקאות אלכוהוליים או במכירת סכינים או כל הדברים האלה. אין לנו עבירה בחוק העונשין שהקורבן שלה</w:t>
      </w:r>
      <w:r w:rsidR="00CA3C6B">
        <w:rPr>
          <w:rFonts w:hint="cs"/>
          <w:rtl/>
          <w:lang w:eastAsia="he-IL"/>
        </w:rPr>
        <w:t xml:space="preserve"> </w:t>
      </w:r>
      <w:r>
        <w:rPr>
          <w:rFonts w:hint="cs"/>
          <w:rtl/>
          <w:lang w:eastAsia="he-IL"/>
        </w:rPr>
        <w:t>- - -</w:t>
      </w:r>
    </w:p>
    <w:p w14:paraId="76C45402" w14:textId="77777777" w:rsidR="00B83BA0" w:rsidRDefault="00B83BA0" w:rsidP="00B83BA0">
      <w:pPr>
        <w:rPr>
          <w:rtl/>
          <w:lang w:eastAsia="he-IL"/>
        </w:rPr>
      </w:pPr>
    </w:p>
    <w:p w14:paraId="439FCD01" w14:textId="2A0548A5" w:rsidR="00B83BA0" w:rsidRDefault="00B83BA0" w:rsidP="00B83BA0">
      <w:pPr>
        <w:pStyle w:val="af6"/>
        <w:keepNext/>
        <w:rPr>
          <w:rtl/>
        </w:rPr>
      </w:pPr>
      <w:bookmarkStart w:id="865" w:name="ET_yor_6157_100"/>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 </w:t>
      </w:r>
      <w:r>
        <w:rPr>
          <w:rtl/>
        </w:rPr>
        <w:t xml:space="preserve">היו"ר שמחה </w:t>
      </w:r>
      <w:proofErr w:type="spellStart"/>
      <w:r>
        <w:rPr>
          <w:rtl/>
        </w:rPr>
        <w:t>רוטמן</w:t>
      </w:r>
      <w:proofErr w:type="spellEnd"/>
      <w:r>
        <w:rPr>
          <w:rtl/>
        </w:rPr>
        <w:t>:</w:t>
      </w:r>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w:t>
      </w:r>
      <w:r w:rsidR="002E3FF3">
        <w:rPr>
          <w:rtl/>
        </w:rPr>
        <w:t xml:space="preserve"> </w:t>
      </w:r>
      <w:bookmarkEnd w:id="865"/>
    </w:p>
    <w:p w14:paraId="1B095FB6" w14:textId="77777777" w:rsidR="00B83BA0" w:rsidRDefault="00B83BA0" w:rsidP="00B83BA0">
      <w:pPr>
        <w:pStyle w:val="KeepWithNext"/>
        <w:rPr>
          <w:rtl/>
          <w:lang w:eastAsia="he-IL"/>
        </w:rPr>
      </w:pPr>
    </w:p>
    <w:p w14:paraId="081CF2A8" w14:textId="170F3F31" w:rsidR="00B83BA0" w:rsidRDefault="00B83BA0" w:rsidP="00B83BA0">
      <w:pPr>
        <w:rPr>
          <w:rtl/>
          <w:lang w:eastAsia="he-IL"/>
        </w:rPr>
      </w:pPr>
      <w:r>
        <w:rPr>
          <w:rFonts w:hint="cs"/>
          <w:rtl/>
          <w:lang w:eastAsia="he-IL"/>
        </w:rPr>
        <w:t xml:space="preserve">יש לנו </w:t>
      </w:r>
      <w:bookmarkStart w:id="866" w:name="_ETM_Q1_2711449"/>
      <w:bookmarkEnd w:id="866"/>
      <w:r>
        <w:rPr>
          <w:rFonts w:hint="cs"/>
          <w:rtl/>
          <w:lang w:eastAsia="he-IL"/>
        </w:rPr>
        <w:t>עבירות</w:t>
      </w:r>
      <w:r w:rsidR="00CA3C6B">
        <w:rPr>
          <w:rFonts w:hint="cs"/>
          <w:rtl/>
          <w:lang w:eastAsia="he-IL"/>
        </w:rPr>
        <w:t xml:space="preserve"> </w:t>
      </w:r>
      <w:r>
        <w:rPr>
          <w:rFonts w:hint="cs"/>
          <w:rtl/>
          <w:lang w:eastAsia="he-IL"/>
        </w:rPr>
        <w:t xml:space="preserve">שיש להן קורבן מיוחד. </w:t>
      </w:r>
    </w:p>
    <w:p w14:paraId="71DEA7A0" w14:textId="77777777" w:rsidR="00B83BA0" w:rsidRDefault="00B83BA0" w:rsidP="00B83BA0">
      <w:pPr>
        <w:rPr>
          <w:rtl/>
          <w:lang w:eastAsia="he-IL"/>
        </w:rPr>
      </w:pPr>
    </w:p>
    <w:p w14:paraId="573ED392" w14:textId="12E6AA8C" w:rsidR="00B83BA0" w:rsidRDefault="00B83BA0" w:rsidP="00B83BA0">
      <w:pPr>
        <w:pStyle w:val="af9"/>
        <w:keepNext/>
        <w:rPr>
          <w:rtl/>
          <w:lang w:eastAsia="he-IL"/>
        </w:rPr>
      </w:pPr>
      <w:bookmarkStart w:id="867" w:name="ET_guest_לילך_וגנר_101"/>
      <w:r w:rsidRPr="00B83BA0">
        <w:rPr>
          <w:rStyle w:val="TagStyle"/>
          <w:rtl/>
        </w:rPr>
        <w:t xml:space="preserve"> &lt;&lt; אורח &gt;&gt; </w:t>
      </w:r>
      <w:r>
        <w:rPr>
          <w:rtl/>
          <w:lang w:eastAsia="he-IL"/>
        </w:rPr>
        <w:t>לילך וגנר:</w:t>
      </w:r>
      <w:r w:rsidRPr="00B83BA0">
        <w:rPr>
          <w:rStyle w:val="TagStyle"/>
          <w:rtl/>
        </w:rPr>
        <w:t xml:space="preserve"> &lt;&lt; אורח &gt;&gt;</w:t>
      </w:r>
      <w:r w:rsidR="002E3FF3">
        <w:rPr>
          <w:rtl/>
          <w:lang w:eastAsia="he-IL"/>
        </w:rPr>
        <w:t xml:space="preserve"> </w:t>
      </w:r>
      <w:bookmarkEnd w:id="867"/>
    </w:p>
    <w:p w14:paraId="2D5EE13E" w14:textId="0C7E2D70" w:rsidR="00B83BA0" w:rsidRDefault="00B83BA0" w:rsidP="00B83BA0">
      <w:pPr>
        <w:pStyle w:val="KeepWithNext"/>
        <w:rPr>
          <w:rtl/>
          <w:lang w:eastAsia="he-IL"/>
        </w:rPr>
      </w:pPr>
    </w:p>
    <w:p w14:paraId="00869151" w14:textId="5815C62B" w:rsidR="00B83BA0" w:rsidRDefault="00B83BA0" w:rsidP="00B83BA0">
      <w:pPr>
        <w:rPr>
          <w:rtl/>
          <w:lang w:eastAsia="he-IL"/>
        </w:rPr>
      </w:pPr>
      <w:r>
        <w:rPr>
          <w:rFonts w:hint="cs"/>
          <w:rtl/>
          <w:lang w:eastAsia="he-IL"/>
        </w:rPr>
        <w:t>קורבן מיוחד, כן. לא בעל עסק.</w:t>
      </w:r>
    </w:p>
    <w:p w14:paraId="6DE5ECA4" w14:textId="77777777" w:rsidR="00B83BA0" w:rsidRDefault="00B83BA0" w:rsidP="00B83BA0">
      <w:pPr>
        <w:rPr>
          <w:rtl/>
          <w:lang w:eastAsia="he-IL"/>
        </w:rPr>
      </w:pPr>
      <w:bookmarkStart w:id="868" w:name="_ETM_Q1_2718781"/>
      <w:bookmarkStart w:id="869" w:name="_ETM_Q1_2718812"/>
      <w:bookmarkEnd w:id="868"/>
      <w:bookmarkEnd w:id="869"/>
    </w:p>
    <w:p w14:paraId="259C9D7A" w14:textId="3961C2A1" w:rsidR="00B83BA0" w:rsidRDefault="00B83BA0" w:rsidP="00B83BA0">
      <w:pPr>
        <w:pStyle w:val="af6"/>
        <w:keepNext/>
        <w:rPr>
          <w:rtl/>
        </w:rPr>
      </w:pPr>
      <w:bookmarkStart w:id="870" w:name="ET_yor_6157_102"/>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 </w:t>
      </w:r>
      <w:r>
        <w:rPr>
          <w:rtl/>
        </w:rPr>
        <w:t xml:space="preserve">היו"ר שמחה </w:t>
      </w:r>
      <w:proofErr w:type="spellStart"/>
      <w:r>
        <w:rPr>
          <w:rtl/>
        </w:rPr>
        <w:t>רוטמן</w:t>
      </w:r>
      <w:proofErr w:type="spellEnd"/>
      <w:r>
        <w:rPr>
          <w:rtl/>
        </w:rPr>
        <w:t>:</w:t>
      </w:r>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w:t>
      </w:r>
      <w:r w:rsidR="002E3FF3">
        <w:rPr>
          <w:rtl/>
        </w:rPr>
        <w:t xml:space="preserve"> </w:t>
      </w:r>
      <w:bookmarkEnd w:id="870"/>
    </w:p>
    <w:p w14:paraId="1AF24179" w14:textId="77777777" w:rsidR="00B83BA0" w:rsidRDefault="00B83BA0" w:rsidP="00B83BA0">
      <w:pPr>
        <w:pStyle w:val="KeepWithNext"/>
        <w:rPr>
          <w:rtl/>
          <w:lang w:eastAsia="he-IL"/>
        </w:rPr>
      </w:pPr>
    </w:p>
    <w:p w14:paraId="0AA814BD" w14:textId="0E6B0011" w:rsidR="00B83BA0" w:rsidRDefault="00B83BA0" w:rsidP="00B83BA0">
      <w:pPr>
        <w:rPr>
          <w:rtl/>
          <w:lang w:eastAsia="he-IL"/>
        </w:rPr>
      </w:pPr>
      <w:r>
        <w:rPr>
          <w:rFonts w:hint="cs"/>
          <w:rtl/>
          <w:lang w:eastAsia="he-IL"/>
        </w:rPr>
        <w:t xml:space="preserve">יש לנו קורבן עובד ציבור, יש לנו קורבן </w:t>
      </w:r>
      <w:bookmarkStart w:id="871" w:name="_ETM_Q1_2718899"/>
      <w:bookmarkEnd w:id="871"/>
      <w:r>
        <w:rPr>
          <w:rFonts w:hint="cs"/>
          <w:rtl/>
          <w:lang w:eastAsia="he-IL"/>
        </w:rPr>
        <w:t>עובד רפואה. לא בעל עסק?</w:t>
      </w:r>
    </w:p>
    <w:p w14:paraId="45DFB334" w14:textId="77777777" w:rsidR="00B83BA0" w:rsidRDefault="00B83BA0" w:rsidP="00B83BA0">
      <w:pPr>
        <w:rPr>
          <w:rtl/>
          <w:lang w:eastAsia="he-IL"/>
        </w:rPr>
      </w:pPr>
      <w:bookmarkStart w:id="872" w:name="_ETM_Q1_2722282"/>
      <w:bookmarkStart w:id="873" w:name="_ETM_Q1_2722319"/>
      <w:bookmarkStart w:id="874" w:name="_ETM_Q1_2723266"/>
      <w:bookmarkEnd w:id="872"/>
      <w:bookmarkEnd w:id="873"/>
      <w:bookmarkEnd w:id="874"/>
    </w:p>
    <w:p w14:paraId="11948493" w14:textId="2C3C35B4" w:rsidR="00B83BA0" w:rsidRDefault="00B83BA0" w:rsidP="00B83BA0">
      <w:pPr>
        <w:pStyle w:val="af9"/>
        <w:keepNext/>
        <w:rPr>
          <w:rtl/>
          <w:lang w:eastAsia="he-IL"/>
        </w:rPr>
      </w:pPr>
      <w:bookmarkStart w:id="875" w:name="ET_guest_לילך_וגנר_103"/>
      <w:r w:rsidRPr="00B83BA0">
        <w:rPr>
          <w:rStyle w:val="TagStyle"/>
          <w:rtl/>
        </w:rPr>
        <w:t xml:space="preserve"> &lt;&lt; אורח &gt;&gt; </w:t>
      </w:r>
      <w:r>
        <w:rPr>
          <w:rtl/>
          <w:lang w:eastAsia="he-IL"/>
        </w:rPr>
        <w:t>לילך וגנר:</w:t>
      </w:r>
      <w:r w:rsidRPr="00B83BA0">
        <w:rPr>
          <w:rStyle w:val="TagStyle"/>
          <w:rtl/>
        </w:rPr>
        <w:t xml:space="preserve"> &lt;&lt; אורח &gt;&gt;</w:t>
      </w:r>
      <w:r w:rsidR="002E3FF3">
        <w:rPr>
          <w:rtl/>
          <w:lang w:eastAsia="he-IL"/>
        </w:rPr>
        <w:t xml:space="preserve"> </w:t>
      </w:r>
      <w:bookmarkEnd w:id="875"/>
    </w:p>
    <w:p w14:paraId="53997AAF" w14:textId="77777777" w:rsidR="00B83BA0" w:rsidRDefault="00B83BA0" w:rsidP="00B83BA0">
      <w:pPr>
        <w:pStyle w:val="KeepWithNext"/>
        <w:rPr>
          <w:rtl/>
          <w:lang w:eastAsia="he-IL"/>
        </w:rPr>
      </w:pPr>
    </w:p>
    <w:p w14:paraId="7E05D654" w14:textId="23E3567F" w:rsidR="00B83BA0" w:rsidRDefault="00B83BA0" w:rsidP="00B83BA0">
      <w:pPr>
        <w:rPr>
          <w:rtl/>
          <w:lang w:eastAsia="he-IL"/>
        </w:rPr>
      </w:pPr>
      <w:r>
        <w:rPr>
          <w:rFonts w:hint="cs"/>
          <w:rtl/>
          <w:lang w:eastAsia="he-IL"/>
        </w:rPr>
        <w:t>ז</w:t>
      </w:r>
      <w:bookmarkStart w:id="876" w:name="_ETM_Q1_2723726"/>
      <w:bookmarkStart w:id="877" w:name="_ETM_Q1_2723776"/>
      <w:bookmarkEnd w:id="876"/>
      <w:bookmarkEnd w:id="877"/>
      <w:r>
        <w:rPr>
          <w:rFonts w:hint="cs"/>
          <w:rtl/>
          <w:lang w:eastAsia="he-IL"/>
        </w:rPr>
        <w:t>ה מה שאמרתי.</w:t>
      </w:r>
      <w:r w:rsidR="00CA3C6B">
        <w:rPr>
          <w:rFonts w:hint="cs"/>
          <w:rtl/>
          <w:lang w:eastAsia="he-IL"/>
        </w:rPr>
        <w:t xml:space="preserve"> </w:t>
      </w:r>
      <w:r>
        <w:rPr>
          <w:rFonts w:hint="cs"/>
          <w:rtl/>
          <w:lang w:eastAsia="he-IL"/>
        </w:rPr>
        <w:t xml:space="preserve">אני חושבת שתופעה של גביית דמי חסות היא יכולה </w:t>
      </w:r>
      <w:bookmarkStart w:id="878" w:name="_ETM_Q1_2728379"/>
      <w:bookmarkEnd w:id="878"/>
      <w:r>
        <w:rPr>
          <w:rFonts w:hint="cs"/>
          <w:rtl/>
          <w:lang w:eastAsia="he-IL"/>
        </w:rPr>
        <w:t>להופיע גם על אנשים פרטיים, אנשים שבונים את הבתים שלהם,</w:t>
      </w:r>
      <w:bookmarkStart w:id="879" w:name="_ETM_Q1_2733903"/>
      <w:bookmarkEnd w:id="879"/>
      <w:r>
        <w:rPr>
          <w:rFonts w:hint="cs"/>
          <w:rtl/>
          <w:lang w:eastAsia="he-IL"/>
        </w:rPr>
        <w:t xml:space="preserve"> חקלאים. למה בן אדם צריך להיות מוגדר כבעל עסק או </w:t>
      </w:r>
      <w:bookmarkStart w:id="880" w:name="_ETM_Q1_2735938"/>
      <w:bookmarkEnd w:id="880"/>
      <w:r>
        <w:rPr>
          <w:rFonts w:hint="cs"/>
          <w:rtl/>
          <w:lang w:eastAsia="he-IL"/>
        </w:rPr>
        <w:t>עוסק כדי שיסחטו אותו?</w:t>
      </w:r>
    </w:p>
    <w:p w14:paraId="36775451" w14:textId="77777777" w:rsidR="00B83BA0" w:rsidRDefault="00B83BA0" w:rsidP="00B83BA0">
      <w:pPr>
        <w:rPr>
          <w:rtl/>
          <w:lang w:eastAsia="he-IL"/>
        </w:rPr>
      </w:pPr>
    </w:p>
    <w:p w14:paraId="30C16723" w14:textId="7ED8FCBB" w:rsidR="00B83BA0" w:rsidRDefault="00B83BA0" w:rsidP="00B83BA0">
      <w:pPr>
        <w:pStyle w:val="af6"/>
        <w:keepNext/>
        <w:rPr>
          <w:rtl/>
        </w:rPr>
      </w:pPr>
      <w:bookmarkStart w:id="881" w:name="ET_yor_6157_104"/>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 </w:t>
      </w:r>
      <w:r>
        <w:rPr>
          <w:rtl/>
        </w:rPr>
        <w:t xml:space="preserve">היו"ר שמחה </w:t>
      </w:r>
      <w:proofErr w:type="spellStart"/>
      <w:r>
        <w:rPr>
          <w:rtl/>
        </w:rPr>
        <w:t>רוטמן</w:t>
      </w:r>
      <w:proofErr w:type="spellEnd"/>
      <w:r>
        <w:rPr>
          <w:rtl/>
        </w:rPr>
        <w:t>:</w:t>
      </w:r>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w:t>
      </w:r>
      <w:r w:rsidR="002E3FF3">
        <w:rPr>
          <w:rtl/>
        </w:rPr>
        <w:t xml:space="preserve"> </w:t>
      </w:r>
      <w:bookmarkEnd w:id="881"/>
    </w:p>
    <w:p w14:paraId="744660EB" w14:textId="77777777" w:rsidR="00B83BA0" w:rsidRDefault="00B83BA0" w:rsidP="00B83BA0">
      <w:pPr>
        <w:pStyle w:val="KeepWithNext"/>
        <w:rPr>
          <w:rtl/>
          <w:lang w:eastAsia="he-IL"/>
        </w:rPr>
      </w:pPr>
    </w:p>
    <w:p w14:paraId="53D178DE" w14:textId="3E8920CA" w:rsidR="00B83BA0" w:rsidRDefault="00B83BA0" w:rsidP="00B83BA0">
      <w:pPr>
        <w:rPr>
          <w:rtl/>
          <w:lang w:eastAsia="he-IL"/>
        </w:rPr>
      </w:pPr>
      <w:r>
        <w:rPr>
          <w:rFonts w:hint="cs"/>
          <w:rtl/>
          <w:lang w:eastAsia="he-IL"/>
        </w:rPr>
        <w:t xml:space="preserve">מוסכם. גם נאמר על ידי. </w:t>
      </w:r>
    </w:p>
    <w:p w14:paraId="1DEE9BC8" w14:textId="77777777" w:rsidR="00B83BA0" w:rsidRDefault="00B83BA0" w:rsidP="00B83BA0">
      <w:pPr>
        <w:rPr>
          <w:rtl/>
          <w:lang w:eastAsia="he-IL"/>
        </w:rPr>
      </w:pPr>
      <w:bookmarkStart w:id="882" w:name="_ETM_Q1_2737412"/>
      <w:bookmarkStart w:id="883" w:name="_ETM_Q1_2737445"/>
      <w:bookmarkStart w:id="884" w:name="_ETM_Q1_2738516"/>
      <w:bookmarkEnd w:id="882"/>
      <w:bookmarkEnd w:id="883"/>
      <w:bookmarkEnd w:id="884"/>
    </w:p>
    <w:p w14:paraId="1C823D4B" w14:textId="1E9F83E6" w:rsidR="00B83BA0" w:rsidRDefault="00B83BA0" w:rsidP="00B83BA0">
      <w:pPr>
        <w:pStyle w:val="af9"/>
        <w:keepNext/>
        <w:rPr>
          <w:rtl/>
          <w:lang w:eastAsia="he-IL"/>
        </w:rPr>
      </w:pPr>
      <w:bookmarkStart w:id="885" w:name="ET_guest_לילך_וגנר_105"/>
      <w:r w:rsidRPr="00B83BA0">
        <w:rPr>
          <w:rStyle w:val="TagStyle"/>
          <w:rtl/>
        </w:rPr>
        <w:t xml:space="preserve"> &lt;&lt; אורח &gt;&gt; </w:t>
      </w:r>
      <w:r>
        <w:rPr>
          <w:rtl/>
          <w:lang w:eastAsia="he-IL"/>
        </w:rPr>
        <w:t>לילך וגנר:</w:t>
      </w:r>
      <w:r w:rsidRPr="00B83BA0">
        <w:rPr>
          <w:rStyle w:val="TagStyle"/>
          <w:rtl/>
        </w:rPr>
        <w:t xml:space="preserve"> &lt;&lt; אורח &gt;&gt;</w:t>
      </w:r>
      <w:r w:rsidR="002E3FF3">
        <w:rPr>
          <w:rtl/>
          <w:lang w:eastAsia="he-IL"/>
        </w:rPr>
        <w:t xml:space="preserve"> </w:t>
      </w:r>
      <w:bookmarkEnd w:id="885"/>
    </w:p>
    <w:p w14:paraId="7B375741" w14:textId="77777777" w:rsidR="00B83BA0" w:rsidRDefault="00B83BA0" w:rsidP="00B83BA0">
      <w:pPr>
        <w:pStyle w:val="KeepWithNext"/>
        <w:rPr>
          <w:rtl/>
          <w:lang w:eastAsia="he-IL"/>
        </w:rPr>
      </w:pPr>
    </w:p>
    <w:p w14:paraId="38847D8C" w14:textId="1F333CD5" w:rsidR="00B83BA0" w:rsidRDefault="00B83BA0" w:rsidP="00B83BA0">
      <w:pPr>
        <w:rPr>
          <w:rtl/>
          <w:lang w:eastAsia="he-IL"/>
        </w:rPr>
      </w:pPr>
      <w:bookmarkStart w:id="886" w:name="_ETM_Q1_2738903"/>
      <w:bookmarkStart w:id="887" w:name="_ETM_Q1_2738957"/>
      <w:bookmarkEnd w:id="886"/>
      <w:bookmarkEnd w:id="887"/>
      <w:r>
        <w:rPr>
          <w:rFonts w:hint="cs"/>
          <w:rtl/>
          <w:lang w:eastAsia="he-IL"/>
        </w:rPr>
        <w:t>לכן אני באמת חושבת, אולי אנחנו מפתיעים אתכם שאנחנו</w:t>
      </w:r>
      <w:r w:rsidR="00CA3C6B">
        <w:rPr>
          <w:rFonts w:hint="cs"/>
          <w:rtl/>
          <w:lang w:eastAsia="he-IL"/>
        </w:rPr>
        <w:t xml:space="preserve"> </w:t>
      </w:r>
      <w:r>
        <w:rPr>
          <w:rFonts w:hint="cs"/>
          <w:rtl/>
          <w:lang w:eastAsia="he-IL"/>
        </w:rPr>
        <w:t>רוצים - - -</w:t>
      </w:r>
    </w:p>
    <w:p w14:paraId="019D53FD" w14:textId="77777777" w:rsidR="00B83BA0" w:rsidRDefault="00B83BA0" w:rsidP="00B83BA0">
      <w:pPr>
        <w:rPr>
          <w:rtl/>
          <w:lang w:eastAsia="he-IL"/>
        </w:rPr>
      </w:pPr>
      <w:bookmarkStart w:id="888" w:name="_ETM_Q1_2740532"/>
      <w:bookmarkStart w:id="889" w:name="_ETM_Q1_2740566"/>
      <w:bookmarkEnd w:id="888"/>
      <w:bookmarkEnd w:id="889"/>
    </w:p>
    <w:p w14:paraId="58CD6DCC" w14:textId="09BE2B20" w:rsidR="00B83BA0" w:rsidRDefault="00B83BA0" w:rsidP="00B83BA0">
      <w:pPr>
        <w:pStyle w:val="af6"/>
        <w:keepNext/>
        <w:rPr>
          <w:rtl/>
        </w:rPr>
      </w:pPr>
      <w:bookmarkStart w:id="890" w:name="ET_yor_6157_106"/>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 </w:t>
      </w:r>
      <w:r>
        <w:rPr>
          <w:rtl/>
        </w:rPr>
        <w:t xml:space="preserve">היו"ר שמחה </w:t>
      </w:r>
      <w:proofErr w:type="spellStart"/>
      <w:r>
        <w:rPr>
          <w:rtl/>
        </w:rPr>
        <w:t>רוטמן</w:t>
      </w:r>
      <w:proofErr w:type="spellEnd"/>
      <w:r>
        <w:rPr>
          <w:rtl/>
        </w:rPr>
        <w:t>:</w:t>
      </w:r>
      <w:r w:rsidRPr="00B83BA0">
        <w:rPr>
          <w:rStyle w:val="TagStyle"/>
          <w:rtl/>
        </w:rPr>
        <w:t xml:space="preserve"> &lt;&lt; </w:t>
      </w:r>
      <w:proofErr w:type="spellStart"/>
      <w:r w:rsidRPr="00B83BA0">
        <w:rPr>
          <w:rStyle w:val="TagStyle"/>
          <w:rtl/>
        </w:rPr>
        <w:t>יור</w:t>
      </w:r>
      <w:proofErr w:type="spellEnd"/>
      <w:r w:rsidRPr="00B83BA0">
        <w:rPr>
          <w:rStyle w:val="TagStyle"/>
          <w:rtl/>
        </w:rPr>
        <w:t xml:space="preserve"> &gt;&gt;</w:t>
      </w:r>
      <w:r w:rsidR="002E3FF3">
        <w:rPr>
          <w:rtl/>
        </w:rPr>
        <w:t xml:space="preserve"> </w:t>
      </w:r>
      <w:bookmarkEnd w:id="890"/>
    </w:p>
    <w:p w14:paraId="13A07219" w14:textId="77777777" w:rsidR="00B83BA0" w:rsidRDefault="00B83BA0" w:rsidP="00B83BA0">
      <w:pPr>
        <w:pStyle w:val="KeepWithNext"/>
        <w:rPr>
          <w:rtl/>
          <w:lang w:eastAsia="he-IL"/>
        </w:rPr>
      </w:pPr>
    </w:p>
    <w:p w14:paraId="3E19ACDE" w14:textId="1D9788DC" w:rsidR="00B83BA0" w:rsidRDefault="00B83BA0" w:rsidP="00B83BA0">
      <w:pPr>
        <w:rPr>
          <w:rtl/>
          <w:lang w:eastAsia="he-IL"/>
        </w:rPr>
      </w:pPr>
      <w:r>
        <w:rPr>
          <w:rFonts w:hint="cs"/>
          <w:rtl/>
          <w:lang w:eastAsia="he-IL"/>
        </w:rPr>
        <w:t>לא. לא</w:t>
      </w:r>
      <w:r w:rsidR="00B3514C">
        <w:rPr>
          <w:rFonts w:hint="cs"/>
          <w:rtl/>
          <w:lang w:eastAsia="he-IL"/>
        </w:rPr>
        <w:t xml:space="preserve"> מפתיעים. חלילה. כולנו כאן לאותה מטרה. חס ושלום.</w:t>
      </w:r>
    </w:p>
    <w:p w14:paraId="469C65E9" w14:textId="77777777" w:rsidR="00B3514C" w:rsidRDefault="00B3514C" w:rsidP="00B83BA0">
      <w:pPr>
        <w:rPr>
          <w:rtl/>
          <w:lang w:eastAsia="he-IL"/>
        </w:rPr>
      </w:pPr>
      <w:bookmarkStart w:id="891" w:name="_ETM_Q1_2747564"/>
      <w:bookmarkStart w:id="892" w:name="_ETM_Q1_2747606"/>
      <w:bookmarkStart w:id="893" w:name="_ETM_Q1_2747217"/>
      <w:bookmarkEnd w:id="891"/>
      <w:bookmarkEnd w:id="892"/>
      <w:bookmarkEnd w:id="893"/>
    </w:p>
    <w:p w14:paraId="54F3A776" w14:textId="43B6F0B0" w:rsidR="00B3514C" w:rsidRDefault="00B3514C" w:rsidP="00B3514C">
      <w:pPr>
        <w:pStyle w:val="af9"/>
        <w:keepNext/>
        <w:rPr>
          <w:rtl/>
          <w:lang w:eastAsia="he-IL"/>
        </w:rPr>
      </w:pPr>
      <w:bookmarkStart w:id="894" w:name="ET_guest_לילך_וגנר_107"/>
      <w:r w:rsidRPr="00B3514C">
        <w:rPr>
          <w:rStyle w:val="TagStyle"/>
          <w:rtl/>
        </w:rPr>
        <w:t xml:space="preserve"> &lt;&lt; אורח &gt;&gt; </w:t>
      </w:r>
      <w:r>
        <w:rPr>
          <w:rtl/>
          <w:lang w:eastAsia="he-IL"/>
        </w:rPr>
        <w:t>לילך וגנר:</w:t>
      </w:r>
      <w:r w:rsidRPr="00B3514C">
        <w:rPr>
          <w:rStyle w:val="TagStyle"/>
          <w:rtl/>
        </w:rPr>
        <w:t xml:space="preserve"> &lt;&lt; אורח &gt;&gt;</w:t>
      </w:r>
      <w:r w:rsidR="002E3FF3">
        <w:rPr>
          <w:rtl/>
          <w:lang w:eastAsia="he-IL"/>
        </w:rPr>
        <w:t xml:space="preserve"> </w:t>
      </w:r>
      <w:bookmarkEnd w:id="894"/>
    </w:p>
    <w:p w14:paraId="271CAA85" w14:textId="77777777" w:rsidR="00B3514C" w:rsidRDefault="00B3514C" w:rsidP="00B3514C">
      <w:pPr>
        <w:pStyle w:val="KeepWithNext"/>
        <w:rPr>
          <w:rtl/>
          <w:lang w:eastAsia="he-IL"/>
        </w:rPr>
      </w:pPr>
    </w:p>
    <w:p w14:paraId="4BF65F59" w14:textId="53448CDB" w:rsidR="00B3514C" w:rsidRDefault="00B3514C" w:rsidP="00B3514C">
      <w:pPr>
        <w:rPr>
          <w:rtl/>
          <w:lang w:eastAsia="he-IL"/>
        </w:rPr>
      </w:pPr>
      <w:bookmarkStart w:id="895" w:name="_ETM_Q1_2747650"/>
      <w:bookmarkStart w:id="896" w:name="_ETM_Q1_2747704"/>
      <w:bookmarkEnd w:id="895"/>
      <w:bookmarkEnd w:id="896"/>
      <w:r>
        <w:rPr>
          <w:rFonts w:hint="cs"/>
          <w:rtl/>
          <w:lang w:eastAsia="he-IL"/>
        </w:rPr>
        <w:t xml:space="preserve">כאן אני באמת חושבת שזה יותר </w:t>
      </w:r>
      <w:bookmarkStart w:id="897" w:name="_ETM_Q1_2750164"/>
      <w:bookmarkEnd w:id="897"/>
      <w:r>
        <w:rPr>
          <w:rFonts w:hint="cs"/>
          <w:rtl/>
          <w:lang w:eastAsia="he-IL"/>
        </w:rPr>
        <w:t>נכון גם מבחינת הכלליות של ההוראות האלה, ואתם ר</w:t>
      </w:r>
      <w:bookmarkStart w:id="898" w:name="_ETM_Q1_2749982"/>
      <w:bookmarkEnd w:id="898"/>
      <w:r>
        <w:rPr>
          <w:rFonts w:hint="cs"/>
          <w:rtl/>
          <w:lang w:eastAsia="he-IL"/>
        </w:rPr>
        <w:t>וצים שההוראות</w:t>
      </w:r>
      <w:r w:rsidR="00CA3C6B">
        <w:rPr>
          <w:rFonts w:hint="cs"/>
          <w:rtl/>
          <w:lang w:eastAsia="he-IL"/>
        </w:rPr>
        <w:t xml:space="preserve"> </w:t>
      </w:r>
      <w:r>
        <w:rPr>
          <w:rFonts w:hint="cs"/>
          <w:rtl/>
          <w:lang w:eastAsia="he-IL"/>
        </w:rPr>
        <w:t xml:space="preserve">יהיו כלליות וישקפו התנהגות </w:t>
      </w:r>
      <w:bookmarkStart w:id="899" w:name="_ETM_Q1_2754766"/>
      <w:bookmarkEnd w:id="899"/>
      <w:r>
        <w:rPr>
          <w:rFonts w:hint="cs"/>
          <w:rtl/>
          <w:lang w:eastAsia="he-IL"/>
        </w:rPr>
        <w:t>אסורה.</w:t>
      </w:r>
    </w:p>
    <w:p w14:paraId="013BE0CD" w14:textId="77777777" w:rsidR="00B3514C" w:rsidRDefault="00B3514C" w:rsidP="00B3514C">
      <w:pPr>
        <w:rPr>
          <w:rtl/>
          <w:lang w:eastAsia="he-IL"/>
        </w:rPr>
      </w:pPr>
    </w:p>
    <w:p w14:paraId="397B0C99" w14:textId="2A0BF114" w:rsidR="00B3514C" w:rsidRDefault="00B3514C" w:rsidP="00B3514C">
      <w:pPr>
        <w:pStyle w:val="a4"/>
        <w:keepNext/>
        <w:rPr>
          <w:rtl/>
        </w:rPr>
      </w:pPr>
      <w:bookmarkStart w:id="900" w:name="ET_speaker_6356_108"/>
      <w:r w:rsidRPr="00B3514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3514C">
        <w:rPr>
          <w:rStyle w:val="TagStyle"/>
          <w:rtl/>
        </w:rPr>
        <w:t xml:space="preserve"> &lt;&lt; דובר &gt;&gt;</w:t>
      </w:r>
      <w:r w:rsidR="002E3FF3">
        <w:rPr>
          <w:rtl/>
        </w:rPr>
        <w:t xml:space="preserve"> </w:t>
      </w:r>
      <w:bookmarkEnd w:id="900"/>
    </w:p>
    <w:p w14:paraId="2DAD897F" w14:textId="77777777" w:rsidR="00B3514C" w:rsidRDefault="00B3514C" w:rsidP="00B3514C">
      <w:pPr>
        <w:pStyle w:val="KeepWithNext"/>
        <w:rPr>
          <w:rtl/>
          <w:lang w:eastAsia="he-IL"/>
        </w:rPr>
      </w:pPr>
    </w:p>
    <w:p w14:paraId="4A9F1AE2" w14:textId="50AB4BE2" w:rsidR="00B3514C" w:rsidRDefault="00B3514C" w:rsidP="00B3514C">
      <w:pPr>
        <w:rPr>
          <w:rtl/>
          <w:lang w:eastAsia="he-IL"/>
        </w:rPr>
      </w:pPr>
      <w:r>
        <w:rPr>
          <w:rFonts w:hint="cs"/>
          <w:rtl/>
          <w:lang w:eastAsia="he-IL"/>
        </w:rPr>
        <w:t>אפשר לכתוב "כגון"?</w:t>
      </w:r>
    </w:p>
    <w:p w14:paraId="2635F041" w14:textId="77777777" w:rsidR="00B3514C" w:rsidRDefault="00B3514C" w:rsidP="00B3514C">
      <w:pPr>
        <w:rPr>
          <w:rtl/>
          <w:lang w:eastAsia="he-IL"/>
        </w:rPr>
      </w:pPr>
    </w:p>
    <w:p w14:paraId="2EFBC22D" w14:textId="29AB820A" w:rsidR="00B3514C" w:rsidRDefault="00B3514C" w:rsidP="00B3514C">
      <w:pPr>
        <w:pStyle w:val="af9"/>
        <w:keepNext/>
        <w:rPr>
          <w:rtl/>
          <w:lang w:eastAsia="he-IL"/>
        </w:rPr>
      </w:pPr>
      <w:bookmarkStart w:id="901" w:name="ET_guest_לילך_וגנר_110"/>
      <w:r w:rsidRPr="00B3514C">
        <w:rPr>
          <w:rStyle w:val="TagStyle"/>
          <w:rtl/>
        </w:rPr>
        <w:t xml:space="preserve"> &lt;&lt; אורח &gt;&gt; </w:t>
      </w:r>
      <w:r>
        <w:rPr>
          <w:rtl/>
          <w:lang w:eastAsia="he-IL"/>
        </w:rPr>
        <w:t>לילך וגנר:</w:t>
      </w:r>
      <w:r w:rsidRPr="00B3514C">
        <w:rPr>
          <w:rStyle w:val="TagStyle"/>
          <w:rtl/>
        </w:rPr>
        <w:t xml:space="preserve"> &lt;&lt; אורח &gt;&gt;</w:t>
      </w:r>
      <w:r w:rsidR="002E3FF3">
        <w:rPr>
          <w:rtl/>
          <w:lang w:eastAsia="he-IL"/>
        </w:rPr>
        <w:t xml:space="preserve"> </w:t>
      </w:r>
      <w:bookmarkEnd w:id="901"/>
    </w:p>
    <w:p w14:paraId="7D8F255E" w14:textId="77777777" w:rsidR="00B3514C" w:rsidRDefault="00B3514C" w:rsidP="00B3514C">
      <w:pPr>
        <w:pStyle w:val="KeepWithNext"/>
        <w:rPr>
          <w:rtl/>
          <w:lang w:eastAsia="he-IL"/>
        </w:rPr>
      </w:pPr>
    </w:p>
    <w:p w14:paraId="132B6416" w14:textId="6B59C478" w:rsidR="00B3514C" w:rsidRDefault="00B3514C" w:rsidP="00B3514C">
      <w:pPr>
        <w:rPr>
          <w:rtl/>
          <w:lang w:eastAsia="he-IL"/>
        </w:rPr>
      </w:pPr>
      <w:r>
        <w:rPr>
          <w:rFonts w:hint="cs"/>
          <w:rtl/>
          <w:lang w:eastAsia="he-IL"/>
        </w:rPr>
        <w:t xml:space="preserve">ברור שאם את כותבת אדם </w:t>
      </w:r>
      <w:bookmarkStart w:id="902" w:name="_ETM_Q1_2761683"/>
      <w:bookmarkEnd w:id="902"/>
      <w:r>
        <w:rPr>
          <w:rFonts w:hint="cs"/>
          <w:rtl/>
          <w:lang w:eastAsia="he-IL"/>
        </w:rPr>
        <w:t>הוא כולל כל סוגי.</w:t>
      </w:r>
    </w:p>
    <w:p w14:paraId="68B2588D" w14:textId="77777777" w:rsidR="00B3514C" w:rsidRDefault="00B3514C" w:rsidP="00B3514C">
      <w:pPr>
        <w:rPr>
          <w:rtl/>
          <w:lang w:eastAsia="he-IL"/>
        </w:rPr>
      </w:pPr>
    </w:p>
    <w:p w14:paraId="0D122BAA" w14:textId="131C2A97" w:rsidR="00B3514C" w:rsidRDefault="00B3514C" w:rsidP="00B3514C">
      <w:pPr>
        <w:pStyle w:val="a4"/>
        <w:keepNext/>
        <w:rPr>
          <w:rtl/>
        </w:rPr>
      </w:pPr>
      <w:bookmarkStart w:id="903" w:name="ET_speaker_6356_111"/>
      <w:r w:rsidRPr="00B3514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3514C">
        <w:rPr>
          <w:rStyle w:val="TagStyle"/>
          <w:rtl/>
        </w:rPr>
        <w:t xml:space="preserve"> &lt;&lt; דובר &gt;&gt;</w:t>
      </w:r>
      <w:r w:rsidR="002E3FF3">
        <w:rPr>
          <w:rtl/>
        </w:rPr>
        <w:t xml:space="preserve"> </w:t>
      </w:r>
      <w:bookmarkEnd w:id="903"/>
    </w:p>
    <w:p w14:paraId="3F94F17D" w14:textId="77777777" w:rsidR="00B3514C" w:rsidRDefault="00B3514C" w:rsidP="00B3514C">
      <w:pPr>
        <w:pStyle w:val="KeepWithNext"/>
        <w:rPr>
          <w:rtl/>
          <w:lang w:eastAsia="he-IL"/>
        </w:rPr>
      </w:pPr>
    </w:p>
    <w:p w14:paraId="564ADDE1" w14:textId="256F99E3" w:rsidR="00B3514C" w:rsidRDefault="00B3514C" w:rsidP="00B3514C">
      <w:pPr>
        <w:rPr>
          <w:rtl/>
          <w:lang w:eastAsia="he-IL"/>
        </w:rPr>
      </w:pPr>
      <w:r>
        <w:rPr>
          <w:rFonts w:hint="cs"/>
          <w:rtl/>
          <w:lang w:eastAsia="he-IL"/>
        </w:rPr>
        <w:t>אי אפשר בתוך החוק לכתוב</w:t>
      </w:r>
      <w:bookmarkStart w:id="904" w:name="_ETM_Q1_2763051"/>
      <w:bookmarkEnd w:id="904"/>
      <w:r>
        <w:rPr>
          <w:rFonts w:hint="cs"/>
          <w:rtl/>
          <w:lang w:eastAsia="he-IL"/>
        </w:rPr>
        <w:t xml:space="preserve"> כגון?</w:t>
      </w:r>
    </w:p>
    <w:p w14:paraId="4C69C173" w14:textId="77777777" w:rsidR="00B3514C" w:rsidRDefault="00B3514C" w:rsidP="00B3514C">
      <w:pPr>
        <w:rPr>
          <w:rtl/>
          <w:lang w:eastAsia="he-IL"/>
        </w:rPr>
      </w:pPr>
    </w:p>
    <w:p w14:paraId="7D7C2BA7" w14:textId="71FA7066" w:rsidR="00B3514C" w:rsidRDefault="00B3514C" w:rsidP="00B3514C">
      <w:pPr>
        <w:pStyle w:val="af9"/>
        <w:keepNext/>
        <w:rPr>
          <w:rtl/>
          <w:lang w:eastAsia="he-IL"/>
        </w:rPr>
      </w:pPr>
      <w:bookmarkStart w:id="905" w:name="ET_guest_לילך_וגנר_112"/>
      <w:r w:rsidRPr="00B3514C">
        <w:rPr>
          <w:rStyle w:val="TagStyle"/>
          <w:rtl/>
        </w:rPr>
        <w:t xml:space="preserve"> &lt;&lt; אורח &gt;&gt; </w:t>
      </w:r>
      <w:r>
        <w:rPr>
          <w:rtl/>
          <w:lang w:eastAsia="he-IL"/>
        </w:rPr>
        <w:t>לילך וגנר:</w:t>
      </w:r>
      <w:r w:rsidRPr="00B3514C">
        <w:rPr>
          <w:rStyle w:val="TagStyle"/>
          <w:rtl/>
        </w:rPr>
        <w:t xml:space="preserve"> &lt;&lt; אורח &gt;&gt;</w:t>
      </w:r>
      <w:r w:rsidR="002E3FF3">
        <w:rPr>
          <w:rtl/>
          <w:lang w:eastAsia="he-IL"/>
        </w:rPr>
        <w:t xml:space="preserve"> </w:t>
      </w:r>
      <w:bookmarkEnd w:id="905"/>
    </w:p>
    <w:p w14:paraId="5F2B67F1" w14:textId="77777777" w:rsidR="00B3514C" w:rsidRDefault="00B3514C" w:rsidP="00B3514C">
      <w:pPr>
        <w:pStyle w:val="KeepWithNext"/>
        <w:rPr>
          <w:rtl/>
          <w:lang w:eastAsia="he-IL"/>
        </w:rPr>
      </w:pPr>
    </w:p>
    <w:p w14:paraId="1302E6B1" w14:textId="2B537F1F" w:rsidR="00B3514C" w:rsidRDefault="00B3514C" w:rsidP="00B3514C">
      <w:pPr>
        <w:rPr>
          <w:rtl/>
          <w:lang w:eastAsia="he-IL"/>
        </w:rPr>
      </w:pPr>
      <w:r>
        <w:rPr>
          <w:rFonts w:hint="cs"/>
          <w:rtl/>
          <w:lang w:eastAsia="he-IL"/>
        </w:rPr>
        <w:t xml:space="preserve">אין לזה משמעות. </w:t>
      </w:r>
    </w:p>
    <w:p w14:paraId="2721D647" w14:textId="77777777" w:rsidR="00B3514C" w:rsidRDefault="00B3514C" w:rsidP="00B3514C">
      <w:pPr>
        <w:rPr>
          <w:rtl/>
          <w:lang w:eastAsia="he-IL"/>
        </w:rPr>
      </w:pPr>
      <w:bookmarkStart w:id="906" w:name="_ETM_Q1_2769472"/>
      <w:bookmarkStart w:id="907" w:name="_ETM_Q1_2769508"/>
      <w:bookmarkEnd w:id="906"/>
      <w:bookmarkEnd w:id="907"/>
    </w:p>
    <w:p w14:paraId="4B384523" w14:textId="3C5DBF50" w:rsidR="00B3514C" w:rsidRDefault="00B3514C" w:rsidP="00B3514C">
      <w:pPr>
        <w:pStyle w:val="af6"/>
        <w:keepNext/>
        <w:rPr>
          <w:rtl/>
        </w:rPr>
      </w:pPr>
      <w:bookmarkStart w:id="908" w:name="ET_yor_6157_113"/>
      <w:r w:rsidRPr="00B3514C">
        <w:rPr>
          <w:rStyle w:val="TagStyle"/>
          <w:rtl/>
        </w:rPr>
        <w:t xml:space="preserve"> &lt;&lt; </w:t>
      </w:r>
      <w:proofErr w:type="spellStart"/>
      <w:r w:rsidRPr="00B3514C">
        <w:rPr>
          <w:rStyle w:val="TagStyle"/>
          <w:rtl/>
        </w:rPr>
        <w:t>יור</w:t>
      </w:r>
      <w:proofErr w:type="spellEnd"/>
      <w:r w:rsidRPr="00B3514C">
        <w:rPr>
          <w:rStyle w:val="TagStyle"/>
          <w:rtl/>
        </w:rPr>
        <w:t xml:space="preserve"> &gt;&gt; </w:t>
      </w:r>
      <w:r>
        <w:rPr>
          <w:rtl/>
        </w:rPr>
        <w:t xml:space="preserve">היו"ר שמחה </w:t>
      </w:r>
      <w:proofErr w:type="spellStart"/>
      <w:r>
        <w:rPr>
          <w:rtl/>
        </w:rPr>
        <w:t>רוטמן</w:t>
      </w:r>
      <w:proofErr w:type="spellEnd"/>
      <w:r>
        <w:rPr>
          <w:rtl/>
        </w:rPr>
        <w:t>:</w:t>
      </w:r>
      <w:r w:rsidRPr="00B3514C">
        <w:rPr>
          <w:rStyle w:val="TagStyle"/>
          <w:rtl/>
        </w:rPr>
        <w:t xml:space="preserve"> &lt;&lt; </w:t>
      </w:r>
      <w:proofErr w:type="spellStart"/>
      <w:r w:rsidRPr="00B3514C">
        <w:rPr>
          <w:rStyle w:val="TagStyle"/>
          <w:rtl/>
        </w:rPr>
        <w:t>יור</w:t>
      </w:r>
      <w:proofErr w:type="spellEnd"/>
      <w:r w:rsidRPr="00B3514C">
        <w:rPr>
          <w:rStyle w:val="TagStyle"/>
          <w:rtl/>
        </w:rPr>
        <w:t xml:space="preserve"> &gt;&gt;</w:t>
      </w:r>
      <w:r w:rsidR="002E3FF3">
        <w:rPr>
          <w:rtl/>
        </w:rPr>
        <w:t xml:space="preserve"> </w:t>
      </w:r>
      <w:bookmarkEnd w:id="908"/>
    </w:p>
    <w:p w14:paraId="69417982" w14:textId="77777777" w:rsidR="00B3514C" w:rsidRDefault="00B3514C" w:rsidP="00B3514C">
      <w:pPr>
        <w:pStyle w:val="KeepWithNext"/>
        <w:rPr>
          <w:rtl/>
          <w:lang w:eastAsia="he-IL"/>
        </w:rPr>
      </w:pPr>
    </w:p>
    <w:p w14:paraId="016E29A9" w14:textId="4EB8147A" w:rsidR="00B3514C" w:rsidRDefault="00B3514C" w:rsidP="00B3514C">
      <w:pPr>
        <w:rPr>
          <w:rtl/>
          <w:lang w:eastAsia="he-IL"/>
        </w:rPr>
      </w:pPr>
      <w:r>
        <w:rPr>
          <w:rFonts w:hint="cs"/>
          <w:rtl/>
          <w:lang w:eastAsia="he-IL"/>
        </w:rPr>
        <w:t xml:space="preserve">אני אומר שאני מסכים. זה </w:t>
      </w:r>
      <w:bookmarkStart w:id="909" w:name="_ETM_Q1_2770618"/>
      <w:bookmarkEnd w:id="909"/>
      <w:r>
        <w:rPr>
          <w:rFonts w:hint="cs"/>
          <w:rtl/>
          <w:lang w:eastAsia="he-IL"/>
        </w:rPr>
        <w:t>חלק מהדברים</w:t>
      </w:r>
      <w:r w:rsidR="00CA3C6B">
        <w:rPr>
          <w:rFonts w:hint="cs"/>
          <w:rtl/>
          <w:lang w:eastAsia="he-IL"/>
        </w:rPr>
        <w:t xml:space="preserve"> </w:t>
      </w:r>
      <w:r>
        <w:rPr>
          <w:rFonts w:hint="cs"/>
          <w:rtl/>
          <w:lang w:eastAsia="he-IL"/>
        </w:rPr>
        <w:t>שאמרתי בדברי הפתיחה שלי. אני מסכים ו</w:t>
      </w:r>
      <w:bookmarkStart w:id="910" w:name="_ETM_Q1_2777799"/>
      <w:bookmarkEnd w:id="910"/>
      <w:r>
        <w:rPr>
          <w:rFonts w:hint="cs"/>
          <w:rtl/>
          <w:lang w:eastAsia="he-IL"/>
        </w:rPr>
        <w:t>הערתי על</w:t>
      </w:r>
      <w:r w:rsidR="00CA3C6B">
        <w:rPr>
          <w:rFonts w:hint="cs"/>
          <w:rtl/>
          <w:lang w:eastAsia="he-IL"/>
        </w:rPr>
        <w:t xml:space="preserve"> </w:t>
      </w:r>
      <w:r>
        <w:rPr>
          <w:rFonts w:hint="cs"/>
          <w:rtl/>
          <w:lang w:eastAsia="he-IL"/>
        </w:rPr>
        <w:t xml:space="preserve">זה ואמרתי שאני מסכים לדבר </w:t>
      </w:r>
      <w:bookmarkStart w:id="911" w:name="_ETM_Q1_2776448"/>
      <w:bookmarkEnd w:id="911"/>
      <w:r>
        <w:rPr>
          <w:rFonts w:hint="cs"/>
          <w:rtl/>
          <w:lang w:eastAsia="he-IL"/>
        </w:rPr>
        <w:t>הזה. אני כן אומר שיכול</w:t>
      </w:r>
      <w:r w:rsidR="00CA3C6B">
        <w:rPr>
          <w:rFonts w:hint="cs"/>
          <w:rtl/>
          <w:lang w:eastAsia="he-IL"/>
        </w:rPr>
        <w:t xml:space="preserve"> </w:t>
      </w:r>
      <w:r>
        <w:rPr>
          <w:rFonts w:hint="cs"/>
          <w:rtl/>
          <w:lang w:eastAsia="he-IL"/>
        </w:rPr>
        <w:t xml:space="preserve">להיות שאנחנו כאן בבעיית מינימום-מקסימום וצריך לחשוב על זה. </w:t>
      </w:r>
      <w:bookmarkStart w:id="912" w:name="_ETM_Q1_2787969"/>
      <w:bookmarkEnd w:id="912"/>
      <w:r>
        <w:rPr>
          <w:rFonts w:hint="cs"/>
          <w:rtl/>
          <w:lang w:eastAsia="he-IL"/>
        </w:rPr>
        <w:t>ככל שאנחנו נרחיב את היסוד העובדתי, יהיה לנו יותר קשה אחר כך לקבוע את החזקה הראייתית הזאת.</w:t>
      </w:r>
      <w:r w:rsidR="00CA3C6B">
        <w:rPr>
          <w:rFonts w:hint="cs"/>
          <w:rtl/>
          <w:lang w:eastAsia="he-IL"/>
        </w:rPr>
        <w:t xml:space="preserve"> </w:t>
      </w:r>
      <w:r>
        <w:rPr>
          <w:rFonts w:hint="cs"/>
          <w:rtl/>
          <w:lang w:eastAsia="he-IL"/>
        </w:rPr>
        <w:t xml:space="preserve">יכול להיות שנשאיר את זה </w:t>
      </w:r>
      <w:r>
        <w:rPr>
          <w:rtl/>
          <w:lang w:eastAsia="he-IL"/>
        </w:rPr>
        <w:t>–</w:t>
      </w:r>
      <w:r>
        <w:rPr>
          <w:rFonts w:hint="cs"/>
          <w:rtl/>
          <w:lang w:eastAsia="he-IL"/>
        </w:rPr>
        <w:t xml:space="preserve"> אני זורק רעיון.</w:t>
      </w:r>
    </w:p>
    <w:p w14:paraId="4608CBA3" w14:textId="77777777" w:rsidR="00B3514C" w:rsidRDefault="00B3514C" w:rsidP="00B3514C">
      <w:pPr>
        <w:rPr>
          <w:rtl/>
          <w:lang w:eastAsia="he-IL"/>
        </w:rPr>
      </w:pPr>
    </w:p>
    <w:p w14:paraId="7176C6E8" w14:textId="665E224F" w:rsidR="00B3514C" w:rsidRDefault="00B3514C" w:rsidP="00B3514C">
      <w:pPr>
        <w:pStyle w:val="af9"/>
        <w:keepNext/>
        <w:rPr>
          <w:rtl/>
          <w:lang w:eastAsia="he-IL"/>
        </w:rPr>
      </w:pPr>
      <w:bookmarkStart w:id="913" w:name="ET_guest_לילך_וגנר_114"/>
      <w:r w:rsidRPr="00B3514C">
        <w:rPr>
          <w:rStyle w:val="TagStyle"/>
          <w:rtl/>
        </w:rPr>
        <w:t xml:space="preserve"> &lt;&lt; אורח &gt;&gt; </w:t>
      </w:r>
      <w:r>
        <w:rPr>
          <w:rtl/>
          <w:lang w:eastAsia="he-IL"/>
        </w:rPr>
        <w:t>לילך וגנר:</w:t>
      </w:r>
      <w:r w:rsidRPr="00B3514C">
        <w:rPr>
          <w:rStyle w:val="TagStyle"/>
          <w:rtl/>
        </w:rPr>
        <w:t xml:space="preserve"> &lt;&lt; אורח &gt;&gt;</w:t>
      </w:r>
      <w:r w:rsidR="002E3FF3">
        <w:rPr>
          <w:rtl/>
          <w:lang w:eastAsia="he-IL"/>
        </w:rPr>
        <w:t xml:space="preserve"> </w:t>
      </w:r>
      <w:bookmarkEnd w:id="913"/>
    </w:p>
    <w:p w14:paraId="73178EFC" w14:textId="77777777" w:rsidR="00B3514C" w:rsidRDefault="00B3514C" w:rsidP="00B3514C">
      <w:pPr>
        <w:pStyle w:val="KeepWithNext"/>
        <w:rPr>
          <w:rtl/>
          <w:lang w:eastAsia="he-IL"/>
        </w:rPr>
      </w:pPr>
    </w:p>
    <w:p w14:paraId="106B769E" w14:textId="4F6E94F1" w:rsidR="00B3514C" w:rsidRDefault="00B3514C" w:rsidP="00B3514C">
      <w:pPr>
        <w:rPr>
          <w:rtl/>
          <w:lang w:eastAsia="he-IL"/>
        </w:rPr>
      </w:pPr>
      <w:r>
        <w:rPr>
          <w:rFonts w:hint="cs"/>
          <w:rtl/>
          <w:lang w:eastAsia="he-IL"/>
        </w:rPr>
        <w:t xml:space="preserve">הבעיה שלנו עם החזקה היא לא </w:t>
      </w:r>
      <w:bookmarkStart w:id="914" w:name="_ETM_Q1_2796970"/>
      <w:bookmarkEnd w:id="914"/>
      <w:r>
        <w:rPr>
          <w:rFonts w:hint="cs"/>
          <w:rtl/>
          <w:lang w:eastAsia="he-IL"/>
        </w:rPr>
        <w:t xml:space="preserve">כלפי מי מבוצעת העבירה. מבחינתי אם יסחטו בעל עסק </w:t>
      </w:r>
      <w:bookmarkStart w:id="915" w:name="_ETM_Q1_2803901"/>
      <w:bookmarkEnd w:id="915"/>
      <w:r>
        <w:rPr>
          <w:rFonts w:hint="cs"/>
          <w:rtl/>
          <w:lang w:eastAsia="he-IL"/>
        </w:rPr>
        <w:t>או יסחטו אדם פרטי שיש לו שדה חקלאי</w:t>
      </w:r>
      <w:bookmarkStart w:id="916" w:name="_ETM_Q1_2805782"/>
      <w:bookmarkEnd w:id="916"/>
      <w:r>
        <w:rPr>
          <w:rFonts w:hint="cs"/>
          <w:rtl/>
          <w:lang w:eastAsia="he-IL"/>
        </w:rPr>
        <w:t xml:space="preserve"> ונניח הוא לא - - -</w:t>
      </w:r>
    </w:p>
    <w:p w14:paraId="0FE26567" w14:textId="77777777" w:rsidR="00B3514C" w:rsidRDefault="00B3514C" w:rsidP="00B3514C">
      <w:pPr>
        <w:rPr>
          <w:rtl/>
          <w:lang w:eastAsia="he-IL"/>
        </w:rPr>
      </w:pPr>
    </w:p>
    <w:p w14:paraId="1D3E01E7" w14:textId="526E97D1" w:rsidR="00B3514C" w:rsidRDefault="00B3514C" w:rsidP="00B3514C">
      <w:pPr>
        <w:pStyle w:val="af6"/>
        <w:keepNext/>
        <w:rPr>
          <w:rtl/>
        </w:rPr>
      </w:pPr>
      <w:bookmarkStart w:id="917" w:name="ET_yor_6157_116"/>
      <w:r w:rsidRPr="00B3514C">
        <w:rPr>
          <w:rStyle w:val="TagStyle"/>
          <w:rtl/>
        </w:rPr>
        <w:t xml:space="preserve"> &lt;&lt; </w:t>
      </w:r>
      <w:proofErr w:type="spellStart"/>
      <w:r w:rsidRPr="00B3514C">
        <w:rPr>
          <w:rStyle w:val="TagStyle"/>
          <w:rtl/>
        </w:rPr>
        <w:t>יור</w:t>
      </w:r>
      <w:proofErr w:type="spellEnd"/>
      <w:r w:rsidRPr="00B3514C">
        <w:rPr>
          <w:rStyle w:val="TagStyle"/>
          <w:rtl/>
        </w:rPr>
        <w:t xml:space="preserve"> &gt;&gt; </w:t>
      </w:r>
      <w:r>
        <w:rPr>
          <w:rtl/>
        </w:rPr>
        <w:t xml:space="preserve">היו"ר שמחה </w:t>
      </w:r>
      <w:proofErr w:type="spellStart"/>
      <w:r>
        <w:rPr>
          <w:rtl/>
        </w:rPr>
        <w:t>רוטמן</w:t>
      </w:r>
      <w:proofErr w:type="spellEnd"/>
      <w:r>
        <w:rPr>
          <w:rtl/>
        </w:rPr>
        <w:t>:</w:t>
      </w:r>
      <w:r w:rsidRPr="00B3514C">
        <w:rPr>
          <w:rStyle w:val="TagStyle"/>
          <w:rtl/>
        </w:rPr>
        <w:t xml:space="preserve"> &lt;&lt; </w:t>
      </w:r>
      <w:proofErr w:type="spellStart"/>
      <w:r w:rsidRPr="00B3514C">
        <w:rPr>
          <w:rStyle w:val="TagStyle"/>
          <w:rtl/>
        </w:rPr>
        <w:t>יור</w:t>
      </w:r>
      <w:proofErr w:type="spellEnd"/>
      <w:r w:rsidRPr="00B3514C">
        <w:rPr>
          <w:rStyle w:val="TagStyle"/>
          <w:rtl/>
        </w:rPr>
        <w:t xml:space="preserve"> &gt;&gt;</w:t>
      </w:r>
      <w:r w:rsidR="002E3FF3">
        <w:rPr>
          <w:rtl/>
        </w:rPr>
        <w:t xml:space="preserve"> </w:t>
      </w:r>
      <w:bookmarkEnd w:id="917"/>
    </w:p>
    <w:p w14:paraId="30D72171" w14:textId="77777777" w:rsidR="00B3514C" w:rsidRDefault="00B3514C" w:rsidP="00B3514C">
      <w:pPr>
        <w:pStyle w:val="KeepWithNext"/>
        <w:rPr>
          <w:rtl/>
          <w:lang w:eastAsia="he-IL"/>
        </w:rPr>
      </w:pPr>
    </w:p>
    <w:p w14:paraId="69997ABA" w14:textId="22A87997" w:rsidR="00B3514C" w:rsidRDefault="00B3514C" w:rsidP="00B3514C">
      <w:pPr>
        <w:rPr>
          <w:rtl/>
          <w:lang w:eastAsia="he-IL"/>
        </w:rPr>
      </w:pPr>
      <w:r>
        <w:rPr>
          <w:rFonts w:hint="cs"/>
          <w:rtl/>
          <w:lang w:eastAsia="he-IL"/>
        </w:rPr>
        <w:t xml:space="preserve">שדה חקלאי הוא </w:t>
      </w:r>
      <w:bookmarkStart w:id="918" w:name="_ETM_Q1_2808424"/>
      <w:bookmarkEnd w:id="918"/>
      <w:r>
        <w:rPr>
          <w:rFonts w:hint="cs"/>
          <w:rtl/>
          <w:lang w:eastAsia="he-IL"/>
        </w:rPr>
        <w:t>בעל עסק. זה לא בעיה.</w:t>
      </w:r>
    </w:p>
    <w:p w14:paraId="0EF9FF35" w14:textId="77777777" w:rsidR="00B3514C" w:rsidRDefault="00B3514C" w:rsidP="00B3514C">
      <w:pPr>
        <w:rPr>
          <w:rtl/>
          <w:lang w:eastAsia="he-IL"/>
        </w:rPr>
      </w:pPr>
      <w:bookmarkStart w:id="919" w:name="_ETM_Q1_2807045"/>
      <w:bookmarkStart w:id="920" w:name="_ETM_Q1_2807179"/>
      <w:bookmarkEnd w:id="919"/>
      <w:bookmarkEnd w:id="920"/>
    </w:p>
    <w:p w14:paraId="15C64B88" w14:textId="3374BB8C" w:rsidR="00B3514C" w:rsidRDefault="00B3514C" w:rsidP="00B3514C">
      <w:pPr>
        <w:pStyle w:val="af9"/>
        <w:keepNext/>
        <w:rPr>
          <w:rtl/>
          <w:lang w:eastAsia="he-IL"/>
        </w:rPr>
      </w:pPr>
      <w:bookmarkStart w:id="921" w:name="ET_guest_לילך_וגנר_118"/>
      <w:r w:rsidRPr="00B3514C">
        <w:rPr>
          <w:rStyle w:val="TagStyle"/>
          <w:rtl/>
        </w:rPr>
        <w:t xml:space="preserve"> &lt;&lt; אורח &gt;&gt; </w:t>
      </w:r>
      <w:r>
        <w:rPr>
          <w:rtl/>
          <w:lang w:eastAsia="he-IL"/>
        </w:rPr>
        <w:t>לילך וגנר:</w:t>
      </w:r>
      <w:r w:rsidRPr="00B3514C">
        <w:rPr>
          <w:rStyle w:val="TagStyle"/>
          <w:rtl/>
        </w:rPr>
        <w:t xml:space="preserve"> &lt;&lt; אורח &gt;&gt;</w:t>
      </w:r>
      <w:r w:rsidR="002E3FF3">
        <w:rPr>
          <w:rtl/>
          <w:lang w:eastAsia="he-IL"/>
        </w:rPr>
        <w:t xml:space="preserve"> </w:t>
      </w:r>
      <w:bookmarkEnd w:id="921"/>
    </w:p>
    <w:p w14:paraId="601E5A84" w14:textId="77777777" w:rsidR="00B3514C" w:rsidRDefault="00B3514C" w:rsidP="00B3514C">
      <w:pPr>
        <w:pStyle w:val="KeepWithNext"/>
        <w:rPr>
          <w:rtl/>
          <w:lang w:eastAsia="he-IL"/>
        </w:rPr>
      </w:pPr>
    </w:p>
    <w:p w14:paraId="540CB35E" w14:textId="5A81A464" w:rsidR="00B3514C" w:rsidRDefault="00B3514C" w:rsidP="00B3514C">
      <w:pPr>
        <w:rPr>
          <w:rtl/>
          <w:lang w:eastAsia="he-IL"/>
        </w:rPr>
      </w:pPr>
      <w:bookmarkStart w:id="922" w:name="_ETM_Q1_2808312"/>
      <w:bookmarkStart w:id="923" w:name="_ETM_Q1_2808349"/>
      <w:bookmarkEnd w:id="922"/>
      <w:bookmarkEnd w:id="923"/>
      <w:r>
        <w:rPr>
          <w:rFonts w:hint="cs"/>
          <w:rtl/>
          <w:lang w:eastAsia="he-IL"/>
        </w:rPr>
        <w:t xml:space="preserve">לא יודעת איך הוא מגדיר את עצמו. </w:t>
      </w:r>
    </w:p>
    <w:p w14:paraId="74B827EE" w14:textId="77777777" w:rsidR="00B3514C" w:rsidRDefault="00B3514C" w:rsidP="00B3514C">
      <w:pPr>
        <w:rPr>
          <w:rtl/>
          <w:lang w:eastAsia="he-IL"/>
        </w:rPr>
      </w:pPr>
      <w:bookmarkStart w:id="924" w:name="_ETM_Q1_2814835"/>
      <w:bookmarkStart w:id="925" w:name="_ETM_Q1_2814872"/>
      <w:bookmarkEnd w:id="924"/>
      <w:bookmarkEnd w:id="925"/>
    </w:p>
    <w:p w14:paraId="66D0B3BF" w14:textId="5A5555E9" w:rsidR="00B3514C" w:rsidRDefault="00B3514C" w:rsidP="00B3514C">
      <w:pPr>
        <w:pStyle w:val="a4"/>
        <w:keepNext/>
        <w:rPr>
          <w:rtl/>
        </w:rPr>
      </w:pPr>
      <w:bookmarkStart w:id="926" w:name="ET_speaker_קריאה_119"/>
      <w:r w:rsidRPr="00B3514C">
        <w:rPr>
          <w:rStyle w:val="TagStyle"/>
          <w:rtl/>
        </w:rPr>
        <w:t xml:space="preserve"> &lt;&lt; דובר &gt;&gt; </w:t>
      </w:r>
      <w:r>
        <w:rPr>
          <w:rtl/>
        </w:rPr>
        <w:t>קריאה:</w:t>
      </w:r>
      <w:r w:rsidRPr="00B3514C">
        <w:rPr>
          <w:rStyle w:val="TagStyle"/>
          <w:rtl/>
        </w:rPr>
        <w:t xml:space="preserve"> &lt;&lt; דובר &gt;&gt;</w:t>
      </w:r>
      <w:r w:rsidR="002E3FF3">
        <w:rPr>
          <w:rtl/>
        </w:rPr>
        <w:t xml:space="preserve"> </w:t>
      </w:r>
      <w:bookmarkEnd w:id="926"/>
    </w:p>
    <w:p w14:paraId="28460F3D" w14:textId="77777777" w:rsidR="00B3514C" w:rsidRDefault="00B3514C" w:rsidP="00B3514C">
      <w:pPr>
        <w:pStyle w:val="KeepWithNext"/>
        <w:rPr>
          <w:rtl/>
          <w:lang w:eastAsia="he-IL"/>
        </w:rPr>
      </w:pPr>
    </w:p>
    <w:p w14:paraId="1A6470AF" w14:textId="7491BE81" w:rsidR="00B3514C" w:rsidRDefault="00B3514C" w:rsidP="00B3514C">
      <w:pPr>
        <w:rPr>
          <w:rtl/>
          <w:lang w:eastAsia="he-IL"/>
        </w:rPr>
      </w:pPr>
      <w:r>
        <w:rPr>
          <w:rFonts w:hint="cs"/>
          <w:rtl/>
          <w:lang w:eastAsia="he-IL"/>
        </w:rPr>
        <w:t>הוא חייב להיות.</w:t>
      </w:r>
    </w:p>
    <w:p w14:paraId="1C770794" w14:textId="77777777" w:rsidR="00B3514C" w:rsidRDefault="00B3514C" w:rsidP="00B3514C">
      <w:pPr>
        <w:rPr>
          <w:rtl/>
          <w:lang w:eastAsia="he-IL"/>
        </w:rPr>
      </w:pPr>
      <w:bookmarkStart w:id="927" w:name="_ETM_Q1_2813198"/>
      <w:bookmarkStart w:id="928" w:name="_ETM_Q1_2813221"/>
      <w:bookmarkStart w:id="929" w:name="_ETM_Q1_2814106"/>
      <w:bookmarkEnd w:id="927"/>
      <w:bookmarkEnd w:id="928"/>
      <w:bookmarkEnd w:id="929"/>
    </w:p>
    <w:p w14:paraId="1A36F0A0" w14:textId="44D2282B" w:rsidR="00B3514C" w:rsidRDefault="00B3514C" w:rsidP="00B3514C">
      <w:pPr>
        <w:pStyle w:val="af9"/>
        <w:keepNext/>
        <w:rPr>
          <w:rtl/>
          <w:lang w:eastAsia="he-IL"/>
        </w:rPr>
      </w:pPr>
      <w:bookmarkStart w:id="930" w:name="ET_guest_לילך_וגנר_120"/>
      <w:r w:rsidRPr="00B3514C">
        <w:rPr>
          <w:rStyle w:val="TagStyle"/>
          <w:rtl/>
        </w:rPr>
        <w:t xml:space="preserve"> &lt;&lt; אורח &gt;&gt; </w:t>
      </w:r>
      <w:r>
        <w:rPr>
          <w:rtl/>
          <w:lang w:eastAsia="he-IL"/>
        </w:rPr>
        <w:t>לילך וגנר:</w:t>
      </w:r>
      <w:r w:rsidRPr="00B3514C">
        <w:rPr>
          <w:rStyle w:val="TagStyle"/>
          <w:rtl/>
        </w:rPr>
        <w:t xml:space="preserve"> &lt;&lt; אורח &gt;&gt;</w:t>
      </w:r>
      <w:r w:rsidR="002E3FF3">
        <w:rPr>
          <w:rtl/>
          <w:lang w:eastAsia="he-IL"/>
        </w:rPr>
        <w:t xml:space="preserve"> </w:t>
      </w:r>
      <w:bookmarkEnd w:id="930"/>
    </w:p>
    <w:p w14:paraId="5F23D91F" w14:textId="77777777" w:rsidR="00B3514C" w:rsidRDefault="00B3514C" w:rsidP="00B3514C">
      <w:pPr>
        <w:pStyle w:val="KeepWithNext"/>
        <w:rPr>
          <w:rtl/>
          <w:lang w:eastAsia="he-IL"/>
        </w:rPr>
      </w:pPr>
    </w:p>
    <w:p w14:paraId="27D517FA" w14:textId="606CF280" w:rsidR="00B3514C" w:rsidRDefault="00B3514C" w:rsidP="00B3514C">
      <w:pPr>
        <w:rPr>
          <w:rtl/>
          <w:lang w:eastAsia="he-IL"/>
        </w:rPr>
      </w:pPr>
      <w:bookmarkStart w:id="931" w:name="_ETM_Q1_2814501"/>
      <w:bookmarkStart w:id="932" w:name="_ETM_Q1_2814550"/>
      <w:bookmarkEnd w:id="931"/>
      <w:bookmarkEnd w:id="932"/>
      <w:r>
        <w:rPr>
          <w:rFonts w:hint="cs"/>
          <w:rtl/>
          <w:lang w:eastAsia="he-IL"/>
        </w:rPr>
        <w:t xml:space="preserve">לא כל </w:t>
      </w:r>
      <w:bookmarkStart w:id="933" w:name="_ETM_Q1_2813879"/>
      <w:bookmarkEnd w:id="933"/>
      <w:r>
        <w:rPr>
          <w:rFonts w:hint="cs"/>
          <w:rtl/>
          <w:lang w:eastAsia="he-IL"/>
        </w:rPr>
        <w:t xml:space="preserve">אחד חייב להיות בעל עסק. </w:t>
      </w:r>
    </w:p>
    <w:p w14:paraId="4C60B834" w14:textId="77777777" w:rsidR="00B3514C" w:rsidRDefault="00B3514C" w:rsidP="00B3514C">
      <w:pPr>
        <w:rPr>
          <w:rtl/>
          <w:lang w:eastAsia="he-IL"/>
        </w:rPr>
      </w:pPr>
    </w:p>
    <w:p w14:paraId="2D32BC4B" w14:textId="44525356" w:rsidR="00B3514C" w:rsidRDefault="00B3514C" w:rsidP="00B3514C">
      <w:pPr>
        <w:pStyle w:val="af6"/>
        <w:keepNext/>
        <w:rPr>
          <w:rtl/>
        </w:rPr>
      </w:pPr>
      <w:bookmarkStart w:id="934" w:name="ET_yor_6157_121"/>
      <w:r w:rsidRPr="00B3514C">
        <w:rPr>
          <w:rStyle w:val="TagStyle"/>
          <w:rtl/>
        </w:rPr>
        <w:t xml:space="preserve"> &lt;&lt; </w:t>
      </w:r>
      <w:proofErr w:type="spellStart"/>
      <w:r w:rsidRPr="00B3514C">
        <w:rPr>
          <w:rStyle w:val="TagStyle"/>
          <w:rtl/>
        </w:rPr>
        <w:t>יור</w:t>
      </w:r>
      <w:proofErr w:type="spellEnd"/>
      <w:r w:rsidRPr="00B3514C">
        <w:rPr>
          <w:rStyle w:val="TagStyle"/>
          <w:rtl/>
        </w:rPr>
        <w:t xml:space="preserve"> &gt;&gt; </w:t>
      </w:r>
      <w:r>
        <w:rPr>
          <w:rtl/>
        </w:rPr>
        <w:t xml:space="preserve">היו"ר שמחה </w:t>
      </w:r>
      <w:proofErr w:type="spellStart"/>
      <w:r>
        <w:rPr>
          <w:rtl/>
        </w:rPr>
        <w:t>רוטמן</w:t>
      </w:r>
      <w:proofErr w:type="spellEnd"/>
      <w:r>
        <w:rPr>
          <w:rtl/>
        </w:rPr>
        <w:t>:</w:t>
      </w:r>
      <w:r w:rsidRPr="00B3514C">
        <w:rPr>
          <w:rStyle w:val="TagStyle"/>
          <w:rtl/>
        </w:rPr>
        <w:t xml:space="preserve"> &lt;&lt; </w:t>
      </w:r>
      <w:proofErr w:type="spellStart"/>
      <w:r w:rsidRPr="00B3514C">
        <w:rPr>
          <w:rStyle w:val="TagStyle"/>
          <w:rtl/>
        </w:rPr>
        <w:t>יור</w:t>
      </w:r>
      <w:proofErr w:type="spellEnd"/>
      <w:r w:rsidRPr="00B3514C">
        <w:rPr>
          <w:rStyle w:val="TagStyle"/>
          <w:rtl/>
        </w:rPr>
        <w:t xml:space="preserve"> &gt;&gt;</w:t>
      </w:r>
      <w:r w:rsidR="002E3FF3">
        <w:rPr>
          <w:rtl/>
        </w:rPr>
        <w:t xml:space="preserve"> </w:t>
      </w:r>
      <w:bookmarkEnd w:id="934"/>
    </w:p>
    <w:p w14:paraId="5A2AFDC5" w14:textId="77777777" w:rsidR="00B3514C" w:rsidRDefault="00B3514C" w:rsidP="00B3514C">
      <w:pPr>
        <w:pStyle w:val="KeepWithNext"/>
        <w:rPr>
          <w:rtl/>
          <w:lang w:eastAsia="he-IL"/>
        </w:rPr>
      </w:pPr>
    </w:p>
    <w:p w14:paraId="06237D56" w14:textId="23428441" w:rsidR="00B3514C" w:rsidRDefault="00B3514C" w:rsidP="00B3514C">
      <w:pPr>
        <w:rPr>
          <w:rtl/>
          <w:lang w:eastAsia="he-IL"/>
        </w:rPr>
      </w:pPr>
      <w:r>
        <w:rPr>
          <w:rFonts w:hint="cs"/>
          <w:rtl/>
          <w:lang w:eastAsia="he-IL"/>
        </w:rPr>
        <w:t xml:space="preserve">לא חשוב. מבחינתי אדם. מנצל מצוקה של אדם. </w:t>
      </w:r>
    </w:p>
    <w:p w14:paraId="57346D9C" w14:textId="77777777" w:rsidR="00B3514C" w:rsidRDefault="00B3514C" w:rsidP="00B3514C">
      <w:pPr>
        <w:rPr>
          <w:rtl/>
          <w:lang w:eastAsia="he-IL"/>
        </w:rPr>
      </w:pPr>
      <w:bookmarkStart w:id="935" w:name="_ETM_Q1_2823060"/>
      <w:bookmarkStart w:id="936" w:name="_ETM_Q1_2823100"/>
      <w:bookmarkStart w:id="937" w:name="_ETM_Q1_2824059"/>
      <w:bookmarkEnd w:id="935"/>
      <w:bookmarkEnd w:id="936"/>
      <w:bookmarkEnd w:id="937"/>
    </w:p>
    <w:p w14:paraId="5B1A3122" w14:textId="0E2C76DA" w:rsidR="00B3514C" w:rsidRDefault="00B3514C" w:rsidP="00B3514C">
      <w:pPr>
        <w:pStyle w:val="af9"/>
        <w:keepNext/>
        <w:rPr>
          <w:rtl/>
          <w:lang w:eastAsia="he-IL"/>
        </w:rPr>
      </w:pPr>
      <w:bookmarkStart w:id="938" w:name="ET_guest_לילך_וגנר_122"/>
      <w:r w:rsidRPr="00B3514C">
        <w:rPr>
          <w:rStyle w:val="TagStyle"/>
          <w:rtl/>
        </w:rPr>
        <w:t xml:space="preserve"> &lt;&lt; אורח &gt;&gt; </w:t>
      </w:r>
      <w:r>
        <w:rPr>
          <w:rtl/>
          <w:lang w:eastAsia="he-IL"/>
        </w:rPr>
        <w:t>לילך וגנר:</w:t>
      </w:r>
      <w:r w:rsidRPr="00B3514C">
        <w:rPr>
          <w:rStyle w:val="TagStyle"/>
          <w:rtl/>
        </w:rPr>
        <w:t xml:space="preserve"> &lt;&lt; אורח &gt;&gt;</w:t>
      </w:r>
      <w:r w:rsidR="002E3FF3">
        <w:rPr>
          <w:rtl/>
          <w:lang w:eastAsia="he-IL"/>
        </w:rPr>
        <w:t xml:space="preserve"> </w:t>
      </w:r>
      <w:bookmarkEnd w:id="938"/>
    </w:p>
    <w:p w14:paraId="4E93A781" w14:textId="77777777" w:rsidR="00B3514C" w:rsidRDefault="00B3514C" w:rsidP="00B3514C">
      <w:pPr>
        <w:pStyle w:val="KeepWithNext"/>
        <w:rPr>
          <w:rtl/>
          <w:lang w:eastAsia="he-IL"/>
        </w:rPr>
      </w:pPr>
    </w:p>
    <w:p w14:paraId="6BB24D2D" w14:textId="06E3B89A" w:rsidR="00B3514C" w:rsidRDefault="00B3514C" w:rsidP="00B3514C">
      <w:pPr>
        <w:rPr>
          <w:rtl/>
          <w:lang w:eastAsia="he-IL"/>
        </w:rPr>
      </w:pPr>
      <w:r>
        <w:rPr>
          <w:rFonts w:hint="cs"/>
          <w:rtl/>
          <w:lang w:eastAsia="he-IL"/>
        </w:rPr>
        <w:t>נ</w:t>
      </w:r>
      <w:bookmarkStart w:id="939" w:name="_ETM_Q1_2824467"/>
      <w:bookmarkStart w:id="940" w:name="_ETM_Q1_2824508"/>
      <w:bookmarkEnd w:id="939"/>
      <w:bookmarkEnd w:id="940"/>
      <w:r>
        <w:rPr>
          <w:rFonts w:hint="cs"/>
          <w:rtl/>
          <w:lang w:eastAsia="he-IL"/>
        </w:rPr>
        <w:t>כון. לכן אני חושבת שאם ההתנהגות הזאת היא פסולה, היא תהיה</w:t>
      </w:r>
      <w:bookmarkStart w:id="941" w:name="_ETM_Q1_2826078"/>
      <w:bookmarkEnd w:id="941"/>
      <w:r>
        <w:rPr>
          <w:rFonts w:hint="cs"/>
          <w:rtl/>
          <w:lang w:eastAsia="he-IL"/>
        </w:rPr>
        <w:t xml:space="preserve"> פסולה</w:t>
      </w:r>
      <w:bookmarkStart w:id="942" w:name="_ETM_Q1_2826399"/>
      <w:bookmarkEnd w:id="942"/>
      <w:r>
        <w:rPr>
          <w:rFonts w:hint="cs"/>
          <w:rtl/>
          <w:lang w:eastAsia="he-IL"/>
        </w:rPr>
        <w:t xml:space="preserve">, הן אם היא מתרחשת כלפי בעל עסק והן אם </w:t>
      </w:r>
      <w:bookmarkStart w:id="943" w:name="_ETM_Q1_2829333"/>
      <w:bookmarkEnd w:id="943"/>
      <w:r>
        <w:rPr>
          <w:rFonts w:hint="cs"/>
          <w:rtl/>
          <w:lang w:eastAsia="he-IL"/>
        </w:rPr>
        <w:t>היא מתרחשת כלפי בן אדם פרטי.</w:t>
      </w:r>
    </w:p>
    <w:p w14:paraId="16F07C68" w14:textId="77777777" w:rsidR="00B3514C" w:rsidRDefault="00B3514C" w:rsidP="00B3514C">
      <w:pPr>
        <w:rPr>
          <w:rtl/>
          <w:lang w:eastAsia="he-IL"/>
        </w:rPr>
      </w:pPr>
      <w:bookmarkStart w:id="944" w:name="_ETM_Q1_2832114"/>
      <w:bookmarkStart w:id="945" w:name="_ETM_Q1_2832153"/>
      <w:bookmarkEnd w:id="944"/>
      <w:bookmarkEnd w:id="945"/>
    </w:p>
    <w:p w14:paraId="3DEBE478" w14:textId="63ECFA33" w:rsidR="00B3514C" w:rsidRDefault="00B3514C" w:rsidP="00B3514C">
      <w:pPr>
        <w:rPr>
          <w:rtl/>
          <w:lang w:eastAsia="he-IL"/>
        </w:rPr>
      </w:pPr>
      <w:bookmarkStart w:id="946" w:name="_ETM_Q1_2832226"/>
      <w:bookmarkStart w:id="947" w:name="_ETM_Q1_2832260"/>
      <w:bookmarkEnd w:id="946"/>
      <w:bookmarkEnd w:id="947"/>
      <w:r>
        <w:rPr>
          <w:rFonts w:hint="cs"/>
          <w:rtl/>
          <w:lang w:eastAsia="he-IL"/>
        </w:rPr>
        <w:t>לגבי החשש לפגיעה פיזית, בגופו</w:t>
      </w:r>
      <w:r w:rsidR="00CA3C6B">
        <w:rPr>
          <w:rFonts w:hint="cs"/>
          <w:rtl/>
          <w:lang w:eastAsia="he-IL"/>
        </w:rPr>
        <w:t xml:space="preserve"> </w:t>
      </w:r>
      <w:r>
        <w:rPr>
          <w:rFonts w:hint="cs"/>
          <w:rtl/>
          <w:lang w:eastAsia="he-IL"/>
        </w:rPr>
        <w:t>וברכושו.</w:t>
      </w:r>
      <w:r w:rsidR="00CA3C6B">
        <w:rPr>
          <w:rFonts w:hint="cs"/>
          <w:rtl/>
          <w:lang w:eastAsia="he-IL"/>
        </w:rPr>
        <w:t xml:space="preserve"> </w:t>
      </w:r>
      <w:r>
        <w:rPr>
          <w:rFonts w:hint="cs"/>
          <w:rtl/>
          <w:lang w:eastAsia="he-IL"/>
        </w:rPr>
        <w:t>שוב, אנחנו חשבנו</w:t>
      </w:r>
      <w:bookmarkStart w:id="948" w:name="_ETM_Q1_2837409"/>
      <w:bookmarkEnd w:id="948"/>
      <w:r>
        <w:rPr>
          <w:rFonts w:hint="cs"/>
          <w:rtl/>
          <w:lang w:eastAsia="he-IL"/>
        </w:rPr>
        <w:t xml:space="preserve"> להרחיב את זה יותר. זאת אומר</w:t>
      </w:r>
      <w:bookmarkStart w:id="949" w:name="_ETM_Q1_2837466"/>
      <w:bookmarkEnd w:id="949"/>
      <w:r>
        <w:rPr>
          <w:rFonts w:hint="cs"/>
          <w:rtl/>
          <w:lang w:eastAsia="he-IL"/>
        </w:rPr>
        <w:t>ת, כשאנחנו הצענו את</w:t>
      </w:r>
      <w:bookmarkStart w:id="950" w:name="_ETM_Q1_2838828"/>
      <w:bookmarkEnd w:id="950"/>
      <w:r>
        <w:rPr>
          <w:rFonts w:hint="cs"/>
          <w:rtl/>
          <w:lang w:eastAsia="he-IL"/>
        </w:rPr>
        <w:t xml:space="preserve"> הווריאציה על העושק, אנחנו חשבנו שנכון לכלול גם חשש </w:t>
      </w:r>
      <w:bookmarkStart w:id="951" w:name="_ETM_Q1_2843303"/>
      <w:bookmarkEnd w:id="951"/>
      <w:r>
        <w:rPr>
          <w:rFonts w:hint="cs"/>
          <w:rtl/>
          <w:lang w:eastAsia="he-IL"/>
        </w:rPr>
        <w:t>לפגיעה בבני משפחה וחשבנו שגם אם בן אדם הוא חושש ש</w:t>
      </w:r>
      <w:bookmarkStart w:id="952" w:name="_ETM_Q1_2850957"/>
      <w:bookmarkEnd w:id="952"/>
      <w:r>
        <w:rPr>
          <w:rFonts w:hint="cs"/>
          <w:rtl/>
          <w:lang w:eastAsia="he-IL"/>
        </w:rPr>
        <w:t xml:space="preserve">יפגעו ברכוש שהוא בעצם בחזקה שלו, גם אם הוא לא </w:t>
      </w:r>
      <w:bookmarkStart w:id="953" w:name="_ETM_Q1_2854574"/>
      <w:bookmarkEnd w:id="953"/>
      <w:r>
        <w:rPr>
          <w:rFonts w:hint="cs"/>
          <w:rtl/>
          <w:lang w:eastAsia="he-IL"/>
        </w:rPr>
        <w:t xml:space="preserve">הבעלים של הרכוש, זה יכול להיכנס. חשבנו שדווקא היסוד של </w:t>
      </w:r>
      <w:bookmarkStart w:id="954" w:name="_ETM_Q1_2860950"/>
      <w:bookmarkEnd w:id="954"/>
      <w:r>
        <w:rPr>
          <w:rFonts w:hint="cs"/>
          <w:rtl/>
          <w:lang w:eastAsia="he-IL"/>
        </w:rPr>
        <w:t xml:space="preserve">החשש צריך להיות טיפה יותר רחב. אני מבינה את </w:t>
      </w:r>
      <w:bookmarkStart w:id="955" w:name="_ETM_Q1_2863198"/>
      <w:bookmarkEnd w:id="955"/>
      <w:r>
        <w:rPr>
          <w:rFonts w:hint="cs"/>
          <w:rtl/>
          <w:lang w:eastAsia="he-IL"/>
        </w:rPr>
        <w:t xml:space="preserve">הרצון לצמצם את זה לפגיעה פיזית ואני חושבת שזה באמת </w:t>
      </w:r>
      <w:bookmarkStart w:id="956" w:name="_ETM_Q1_2867990"/>
      <w:bookmarkEnd w:id="956"/>
      <w:r>
        <w:rPr>
          <w:rFonts w:hint="cs"/>
          <w:rtl/>
          <w:lang w:eastAsia="he-IL"/>
        </w:rPr>
        <w:t>נעשה מסיבות טובות אבל כן החששות הם ט</w:t>
      </w:r>
      <w:bookmarkStart w:id="957" w:name="_ETM_Q1_2870999"/>
      <w:bookmarkEnd w:id="957"/>
      <w:r>
        <w:rPr>
          <w:rFonts w:hint="cs"/>
          <w:rtl/>
          <w:lang w:eastAsia="he-IL"/>
        </w:rPr>
        <w:t xml:space="preserve">יפה יותר מורכבים גם מהנוסח שמוצע כאן. </w:t>
      </w:r>
    </w:p>
    <w:p w14:paraId="361362F3" w14:textId="77777777" w:rsidR="00B3514C" w:rsidRDefault="00B3514C" w:rsidP="00B3514C">
      <w:pPr>
        <w:rPr>
          <w:rtl/>
          <w:lang w:eastAsia="he-IL"/>
        </w:rPr>
      </w:pPr>
    </w:p>
    <w:p w14:paraId="2F394FB8" w14:textId="6FD9675D" w:rsidR="00B3514C" w:rsidRDefault="00B3514C" w:rsidP="00B3514C">
      <w:pPr>
        <w:pStyle w:val="af6"/>
        <w:keepNext/>
        <w:rPr>
          <w:rtl/>
        </w:rPr>
      </w:pPr>
      <w:bookmarkStart w:id="958" w:name="ET_yor_6157_123"/>
      <w:r w:rsidRPr="00B3514C">
        <w:rPr>
          <w:rStyle w:val="TagStyle"/>
          <w:rtl/>
        </w:rPr>
        <w:t xml:space="preserve"> &lt;&lt; </w:t>
      </w:r>
      <w:proofErr w:type="spellStart"/>
      <w:r w:rsidRPr="00B3514C">
        <w:rPr>
          <w:rStyle w:val="TagStyle"/>
          <w:rtl/>
        </w:rPr>
        <w:t>יור</w:t>
      </w:r>
      <w:proofErr w:type="spellEnd"/>
      <w:r w:rsidRPr="00B3514C">
        <w:rPr>
          <w:rStyle w:val="TagStyle"/>
          <w:rtl/>
        </w:rPr>
        <w:t xml:space="preserve"> &gt;&gt; </w:t>
      </w:r>
      <w:r>
        <w:rPr>
          <w:rtl/>
        </w:rPr>
        <w:t xml:space="preserve">היו"ר שמחה </w:t>
      </w:r>
      <w:proofErr w:type="spellStart"/>
      <w:r>
        <w:rPr>
          <w:rtl/>
        </w:rPr>
        <w:t>רוטמן</w:t>
      </w:r>
      <w:proofErr w:type="spellEnd"/>
      <w:r>
        <w:rPr>
          <w:rtl/>
        </w:rPr>
        <w:t>:</w:t>
      </w:r>
      <w:r w:rsidRPr="00B3514C">
        <w:rPr>
          <w:rStyle w:val="TagStyle"/>
          <w:rtl/>
        </w:rPr>
        <w:t xml:space="preserve"> &lt;&lt; </w:t>
      </w:r>
      <w:proofErr w:type="spellStart"/>
      <w:r w:rsidRPr="00B3514C">
        <w:rPr>
          <w:rStyle w:val="TagStyle"/>
          <w:rtl/>
        </w:rPr>
        <w:t>יור</w:t>
      </w:r>
      <w:proofErr w:type="spellEnd"/>
      <w:r w:rsidRPr="00B3514C">
        <w:rPr>
          <w:rStyle w:val="TagStyle"/>
          <w:rtl/>
        </w:rPr>
        <w:t xml:space="preserve"> &gt;&gt;</w:t>
      </w:r>
      <w:r w:rsidR="002E3FF3">
        <w:rPr>
          <w:rtl/>
        </w:rPr>
        <w:t xml:space="preserve"> </w:t>
      </w:r>
      <w:bookmarkEnd w:id="958"/>
    </w:p>
    <w:p w14:paraId="299ACF06" w14:textId="77777777" w:rsidR="00B3514C" w:rsidRDefault="00B3514C" w:rsidP="00B3514C">
      <w:pPr>
        <w:pStyle w:val="KeepWithNext"/>
        <w:rPr>
          <w:rtl/>
          <w:lang w:eastAsia="he-IL"/>
        </w:rPr>
      </w:pPr>
    </w:p>
    <w:p w14:paraId="101F7247" w14:textId="10E5E9DA" w:rsidR="00B3514C" w:rsidRDefault="00B3514C" w:rsidP="00B3514C">
      <w:pPr>
        <w:rPr>
          <w:rtl/>
          <w:lang w:eastAsia="he-IL"/>
        </w:rPr>
      </w:pPr>
      <w:r>
        <w:rPr>
          <w:rFonts w:hint="cs"/>
          <w:rtl/>
          <w:lang w:eastAsia="he-IL"/>
        </w:rPr>
        <w:t>כלומר, את הפגיעה הפיזית היית</w:t>
      </w:r>
      <w:r w:rsidR="00CA3C6B">
        <w:rPr>
          <w:rFonts w:hint="cs"/>
          <w:rtl/>
          <w:lang w:eastAsia="he-IL"/>
        </w:rPr>
        <w:t xml:space="preserve"> </w:t>
      </w:r>
      <w:r>
        <w:rPr>
          <w:rFonts w:hint="cs"/>
          <w:rtl/>
          <w:lang w:eastAsia="he-IL"/>
        </w:rPr>
        <w:t xml:space="preserve">משאירה אבל את בגופו וברכושו היית </w:t>
      </w:r>
      <w:bookmarkStart w:id="959" w:name="_ETM_Q1_2877565"/>
      <w:bookmarkEnd w:id="959"/>
      <w:r>
        <w:rPr>
          <w:rFonts w:hint="cs"/>
          <w:rtl/>
          <w:lang w:eastAsia="he-IL"/>
        </w:rPr>
        <w:t>מרחיבה?</w:t>
      </w:r>
    </w:p>
    <w:p w14:paraId="33182F43" w14:textId="77777777" w:rsidR="00B3514C" w:rsidRDefault="00B3514C" w:rsidP="00B3514C">
      <w:pPr>
        <w:rPr>
          <w:rtl/>
          <w:lang w:eastAsia="he-IL"/>
        </w:rPr>
      </w:pPr>
      <w:bookmarkStart w:id="960" w:name="_ETM_Q1_2876306"/>
      <w:bookmarkEnd w:id="960"/>
    </w:p>
    <w:p w14:paraId="6259AC77" w14:textId="7D5C1475" w:rsidR="00B3514C" w:rsidRDefault="00B3514C" w:rsidP="00B3514C">
      <w:pPr>
        <w:pStyle w:val="af9"/>
        <w:keepNext/>
        <w:rPr>
          <w:rtl/>
          <w:lang w:eastAsia="he-IL"/>
        </w:rPr>
      </w:pPr>
      <w:bookmarkStart w:id="961" w:name="ET_guest_לילך_וגנר_124"/>
      <w:r w:rsidRPr="00B3514C">
        <w:rPr>
          <w:rStyle w:val="TagStyle"/>
          <w:rtl/>
        </w:rPr>
        <w:t xml:space="preserve"> &lt;&lt; אורח &gt;&gt; </w:t>
      </w:r>
      <w:r>
        <w:rPr>
          <w:rtl/>
          <w:lang w:eastAsia="he-IL"/>
        </w:rPr>
        <w:t>לילך וגנר:</w:t>
      </w:r>
      <w:r w:rsidRPr="00B3514C">
        <w:rPr>
          <w:rStyle w:val="TagStyle"/>
          <w:rtl/>
        </w:rPr>
        <w:t xml:space="preserve"> &lt;&lt; אורח &gt;&gt;</w:t>
      </w:r>
      <w:r w:rsidR="002E3FF3">
        <w:rPr>
          <w:rtl/>
          <w:lang w:eastAsia="he-IL"/>
        </w:rPr>
        <w:t xml:space="preserve"> </w:t>
      </w:r>
      <w:bookmarkEnd w:id="961"/>
    </w:p>
    <w:p w14:paraId="0F664E51" w14:textId="77777777" w:rsidR="00B3514C" w:rsidRDefault="00B3514C" w:rsidP="00B3514C">
      <w:pPr>
        <w:pStyle w:val="KeepWithNext"/>
        <w:rPr>
          <w:rtl/>
          <w:lang w:eastAsia="he-IL"/>
        </w:rPr>
      </w:pPr>
    </w:p>
    <w:p w14:paraId="39013559" w14:textId="088BEFD6" w:rsidR="00B3514C" w:rsidRDefault="00B3514C" w:rsidP="00B3514C">
      <w:pPr>
        <w:rPr>
          <w:rtl/>
          <w:lang w:eastAsia="he-IL"/>
        </w:rPr>
      </w:pPr>
      <w:bookmarkStart w:id="962" w:name="_ETM_Q1_2876710"/>
      <w:bookmarkStart w:id="963" w:name="_ETM_Q1_2876760"/>
      <w:bookmarkEnd w:id="962"/>
      <w:bookmarkEnd w:id="963"/>
      <w:r>
        <w:rPr>
          <w:rFonts w:hint="cs"/>
          <w:rtl/>
          <w:lang w:eastAsia="he-IL"/>
        </w:rPr>
        <w:t>לא. אנ</w:t>
      </w:r>
      <w:r w:rsidR="00023FD9">
        <w:rPr>
          <w:rFonts w:hint="cs"/>
          <w:rtl/>
          <w:lang w:eastAsia="he-IL"/>
        </w:rPr>
        <w:t>י</w:t>
      </w:r>
      <w:r>
        <w:rPr>
          <w:rFonts w:hint="cs"/>
          <w:rtl/>
          <w:lang w:eastAsia="he-IL"/>
        </w:rPr>
        <w:t xml:space="preserve"> לא חושבת שפיזית </w:t>
      </w:r>
      <w:r w:rsidR="00023FD9">
        <w:rPr>
          <w:rFonts w:hint="cs"/>
          <w:rtl/>
          <w:lang w:eastAsia="he-IL"/>
        </w:rPr>
        <w:t>ב</w:t>
      </w:r>
      <w:r>
        <w:rPr>
          <w:rFonts w:hint="cs"/>
          <w:rtl/>
          <w:lang w:eastAsia="he-IL"/>
        </w:rPr>
        <w:t>רכוש</w:t>
      </w:r>
      <w:r w:rsidR="00023FD9">
        <w:rPr>
          <w:rFonts w:hint="cs"/>
          <w:rtl/>
          <w:lang w:eastAsia="he-IL"/>
        </w:rPr>
        <w:t xml:space="preserve">, פגיעה פיזית היא בדרך </w:t>
      </w:r>
      <w:bookmarkStart w:id="964" w:name="_ETM_Q1_2880383"/>
      <w:bookmarkEnd w:id="964"/>
      <w:r w:rsidR="00023FD9">
        <w:rPr>
          <w:rFonts w:hint="cs"/>
          <w:rtl/>
          <w:lang w:eastAsia="he-IL"/>
        </w:rPr>
        <w:t>כלל בגוף. הייתי משאירה פגיעה בגופו.</w:t>
      </w:r>
    </w:p>
    <w:p w14:paraId="78416CB9" w14:textId="77777777" w:rsidR="00023FD9" w:rsidRDefault="00023FD9" w:rsidP="00B3514C">
      <w:pPr>
        <w:rPr>
          <w:rtl/>
          <w:lang w:eastAsia="he-IL"/>
        </w:rPr>
      </w:pPr>
      <w:bookmarkStart w:id="965" w:name="_ETM_Q1_2885047"/>
      <w:bookmarkEnd w:id="965"/>
    </w:p>
    <w:p w14:paraId="5001B445" w14:textId="29E71D2D" w:rsidR="00023FD9" w:rsidRDefault="00023FD9" w:rsidP="00023FD9">
      <w:pPr>
        <w:pStyle w:val="af6"/>
        <w:keepNext/>
        <w:rPr>
          <w:rtl/>
        </w:rPr>
      </w:pPr>
      <w:bookmarkStart w:id="966" w:name="ET_yor_6157_125"/>
      <w:r w:rsidRPr="00023FD9">
        <w:rPr>
          <w:rStyle w:val="TagStyle"/>
          <w:rtl/>
        </w:rPr>
        <w:t xml:space="preserve"> &lt;&lt; </w:t>
      </w:r>
      <w:proofErr w:type="spellStart"/>
      <w:r w:rsidRPr="00023FD9">
        <w:rPr>
          <w:rStyle w:val="TagStyle"/>
          <w:rtl/>
        </w:rPr>
        <w:t>יור</w:t>
      </w:r>
      <w:proofErr w:type="spellEnd"/>
      <w:r w:rsidRPr="00023FD9">
        <w:rPr>
          <w:rStyle w:val="TagStyle"/>
          <w:rtl/>
        </w:rPr>
        <w:t xml:space="preserve"> &gt;&gt; </w:t>
      </w:r>
      <w:r>
        <w:rPr>
          <w:rtl/>
        </w:rPr>
        <w:t xml:space="preserve">היו"ר שמחה </w:t>
      </w:r>
      <w:proofErr w:type="spellStart"/>
      <w:r>
        <w:rPr>
          <w:rtl/>
        </w:rPr>
        <w:t>רוטמן</w:t>
      </w:r>
      <w:proofErr w:type="spellEnd"/>
      <w:r>
        <w:rPr>
          <w:rtl/>
        </w:rPr>
        <w:t>:</w:t>
      </w:r>
      <w:r w:rsidRPr="00023FD9">
        <w:rPr>
          <w:rStyle w:val="TagStyle"/>
          <w:rtl/>
        </w:rPr>
        <w:t xml:space="preserve"> &lt;&lt; </w:t>
      </w:r>
      <w:proofErr w:type="spellStart"/>
      <w:r w:rsidRPr="00023FD9">
        <w:rPr>
          <w:rStyle w:val="TagStyle"/>
          <w:rtl/>
        </w:rPr>
        <w:t>יור</w:t>
      </w:r>
      <w:proofErr w:type="spellEnd"/>
      <w:r w:rsidRPr="00023FD9">
        <w:rPr>
          <w:rStyle w:val="TagStyle"/>
          <w:rtl/>
        </w:rPr>
        <w:t xml:space="preserve"> &gt;&gt;</w:t>
      </w:r>
      <w:r w:rsidR="002E3FF3">
        <w:rPr>
          <w:rtl/>
        </w:rPr>
        <w:t xml:space="preserve"> </w:t>
      </w:r>
      <w:bookmarkEnd w:id="966"/>
    </w:p>
    <w:p w14:paraId="01E58D33" w14:textId="77777777" w:rsidR="00023FD9" w:rsidRDefault="00023FD9" w:rsidP="00023FD9">
      <w:pPr>
        <w:pStyle w:val="KeepWithNext"/>
        <w:rPr>
          <w:rtl/>
          <w:lang w:eastAsia="he-IL"/>
        </w:rPr>
      </w:pPr>
    </w:p>
    <w:p w14:paraId="38ED2F17" w14:textId="616C97D9" w:rsidR="00023FD9" w:rsidRDefault="00023FD9" w:rsidP="00023FD9">
      <w:pPr>
        <w:rPr>
          <w:rtl/>
          <w:lang w:eastAsia="he-IL"/>
        </w:rPr>
      </w:pPr>
      <w:r>
        <w:rPr>
          <w:rFonts w:hint="cs"/>
          <w:rtl/>
          <w:lang w:eastAsia="he-IL"/>
        </w:rPr>
        <w:t>פ</w:t>
      </w:r>
      <w:bookmarkStart w:id="967" w:name="_ETM_Q1_2885513"/>
      <w:bookmarkStart w:id="968" w:name="_ETM_Q1_2885557"/>
      <w:bookmarkEnd w:id="967"/>
      <w:bookmarkEnd w:id="968"/>
      <w:r>
        <w:rPr>
          <w:rFonts w:hint="cs"/>
          <w:rtl/>
          <w:lang w:eastAsia="he-IL"/>
        </w:rPr>
        <w:t>גיעה ברכוש</w:t>
      </w:r>
      <w:bookmarkStart w:id="969" w:name="_ETM_Q1_2884166"/>
      <w:bookmarkEnd w:id="969"/>
      <w:r>
        <w:rPr>
          <w:rFonts w:hint="cs"/>
          <w:rtl/>
          <w:lang w:eastAsia="he-IL"/>
        </w:rPr>
        <w:t>, יכול להיות שאני אפרסם</w:t>
      </w:r>
      <w:bookmarkStart w:id="970" w:name="_ETM_Q1_2889635"/>
      <w:bookmarkEnd w:id="970"/>
      <w:r>
        <w:rPr>
          <w:rFonts w:hint="cs"/>
          <w:rtl/>
          <w:lang w:eastAsia="he-IL"/>
        </w:rPr>
        <w:t xml:space="preserve"> מודעה שאומרת שמה שאתה מוכר בחנות שלך אתה מוכר פירות רקובים. אני אפגע לך במוניטין העסקי שלך. זה גם רכוש.</w:t>
      </w:r>
      <w:r w:rsidR="00CA3C6B">
        <w:rPr>
          <w:rFonts w:hint="cs"/>
          <w:rtl/>
          <w:lang w:eastAsia="he-IL"/>
        </w:rPr>
        <w:t xml:space="preserve"> </w:t>
      </w:r>
      <w:bookmarkStart w:id="971" w:name="_ETM_Q1_2904798"/>
      <w:bookmarkEnd w:id="971"/>
      <w:r>
        <w:rPr>
          <w:rFonts w:hint="cs"/>
          <w:rtl/>
          <w:lang w:eastAsia="he-IL"/>
        </w:rPr>
        <w:t>צאי מתוך נקודת הנחה שאנחנו כן רוצים לייחד עבירה</w:t>
      </w:r>
      <w:bookmarkStart w:id="972" w:name="_ETM_Q1_2911136"/>
      <w:bookmarkEnd w:id="972"/>
      <w:r>
        <w:rPr>
          <w:rFonts w:hint="cs"/>
          <w:rtl/>
          <w:lang w:eastAsia="he-IL"/>
        </w:rPr>
        <w:t xml:space="preserve"> - מבחינתי זה כן מושכל יסוד </w:t>
      </w:r>
      <w:r>
        <w:rPr>
          <w:rtl/>
          <w:lang w:eastAsia="he-IL"/>
        </w:rPr>
        <w:t>–</w:t>
      </w:r>
      <w:r>
        <w:rPr>
          <w:rFonts w:hint="cs"/>
          <w:rtl/>
          <w:lang w:eastAsia="he-IL"/>
        </w:rPr>
        <w:t xml:space="preserve"> לתרחיש של גביית דמי חסות.</w:t>
      </w:r>
    </w:p>
    <w:p w14:paraId="38117215" w14:textId="77777777" w:rsidR="00023FD9" w:rsidRDefault="00023FD9" w:rsidP="00023FD9">
      <w:pPr>
        <w:rPr>
          <w:rtl/>
          <w:lang w:eastAsia="he-IL"/>
        </w:rPr>
      </w:pPr>
      <w:bookmarkStart w:id="973" w:name="_ETM_Q1_2918221"/>
      <w:bookmarkStart w:id="974" w:name="_ETM_Q1_2918256"/>
      <w:bookmarkEnd w:id="973"/>
      <w:bookmarkEnd w:id="974"/>
    </w:p>
    <w:p w14:paraId="45A4C6C1" w14:textId="1B8B29B5" w:rsidR="00023FD9" w:rsidRDefault="00023FD9" w:rsidP="00023FD9">
      <w:pPr>
        <w:pStyle w:val="af9"/>
        <w:keepNext/>
        <w:rPr>
          <w:rtl/>
          <w:lang w:eastAsia="he-IL"/>
        </w:rPr>
      </w:pPr>
      <w:bookmarkStart w:id="975" w:name="ET_guest_לילך_וגנר_126"/>
      <w:r w:rsidRPr="00023FD9">
        <w:rPr>
          <w:rStyle w:val="TagStyle"/>
          <w:rtl/>
        </w:rPr>
        <w:t xml:space="preserve"> &lt;&lt; אורח &gt;&gt; </w:t>
      </w:r>
      <w:r>
        <w:rPr>
          <w:rtl/>
          <w:lang w:eastAsia="he-IL"/>
        </w:rPr>
        <w:t>לילך וגנר:</w:t>
      </w:r>
      <w:r w:rsidRPr="00023FD9">
        <w:rPr>
          <w:rStyle w:val="TagStyle"/>
          <w:rtl/>
        </w:rPr>
        <w:t xml:space="preserve"> &lt;&lt; אורח &gt;&gt;</w:t>
      </w:r>
      <w:r w:rsidR="002E3FF3">
        <w:rPr>
          <w:rtl/>
          <w:lang w:eastAsia="he-IL"/>
        </w:rPr>
        <w:t xml:space="preserve"> </w:t>
      </w:r>
      <w:bookmarkEnd w:id="975"/>
    </w:p>
    <w:p w14:paraId="623989F4" w14:textId="77777777" w:rsidR="00023FD9" w:rsidRDefault="00023FD9" w:rsidP="00023FD9">
      <w:pPr>
        <w:pStyle w:val="KeepWithNext"/>
        <w:rPr>
          <w:rtl/>
          <w:lang w:eastAsia="he-IL"/>
        </w:rPr>
      </w:pPr>
    </w:p>
    <w:p w14:paraId="2803F513" w14:textId="5C202A21" w:rsidR="00023FD9" w:rsidRDefault="00023FD9" w:rsidP="00023FD9">
      <w:pPr>
        <w:rPr>
          <w:rtl/>
          <w:lang w:eastAsia="he-IL"/>
        </w:rPr>
      </w:pPr>
      <w:r>
        <w:rPr>
          <w:rFonts w:hint="cs"/>
          <w:rtl/>
          <w:lang w:eastAsia="he-IL"/>
        </w:rPr>
        <w:t xml:space="preserve">אני מקבלת. אני </w:t>
      </w:r>
      <w:bookmarkStart w:id="976" w:name="_ETM_Q1_2914618"/>
      <w:bookmarkEnd w:id="976"/>
      <w:r>
        <w:rPr>
          <w:rFonts w:hint="cs"/>
          <w:rtl/>
          <w:lang w:eastAsia="he-IL"/>
        </w:rPr>
        <w:t>חושבת שהמונח</w:t>
      </w:r>
      <w:r w:rsidR="00CA3C6B">
        <w:rPr>
          <w:rFonts w:hint="cs"/>
          <w:rtl/>
          <w:lang w:eastAsia="he-IL"/>
        </w:rPr>
        <w:t xml:space="preserve"> </w:t>
      </w:r>
      <w:r>
        <w:rPr>
          <w:rFonts w:hint="cs"/>
          <w:rtl/>
          <w:lang w:eastAsia="he-IL"/>
        </w:rPr>
        <w:t>פגיעה פיזית הוא לא המונח</w:t>
      </w:r>
      <w:bookmarkStart w:id="977" w:name="_ETM_Q1_2918668"/>
      <w:bookmarkEnd w:id="977"/>
      <w:r w:rsidR="00CA3C6B">
        <w:rPr>
          <w:rFonts w:hint="cs"/>
          <w:rtl/>
          <w:lang w:eastAsia="he-IL"/>
        </w:rPr>
        <w:t xml:space="preserve"> </w:t>
      </w:r>
      <w:r>
        <w:rPr>
          <w:rFonts w:hint="cs"/>
          <w:rtl/>
          <w:lang w:eastAsia="he-IL"/>
        </w:rPr>
        <w:t xml:space="preserve">שמדייק את זה. אפשר לחשוב על מונח אחר של גרימת נזק </w:t>
      </w:r>
      <w:bookmarkStart w:id="978" w:name="_ETM_Q1_2922332"/>
      <w:bookmarkEnd w:id="978"/>
      <w:r>
        <w:rPr>
          <w:rFonts w:hint="cs"/>
          <w:rtl/>
          <w:lang w:eastAsia="he-IL"/>
        </w:rPr>
        <w:t>לרכוש. להשתמש במונחים קיימים בחוק העונשין שמתייחסים לסיטואצי</w:t>
      </w:r>
      <w:bookmarkStart w:id="979" w:name="_ETM_Q1_2927478"/>
      <w:bookmarkEnd w:id="979"/>
      <w:r>
        <w:rPr>
          <w:rFonts w:hint="cs"/>
          <w:rtl/>
          <w:lang w:eastAsia="he-IL"/>
        </w:rPr>
        <w:t xml:space="preserve">ות של פגיעה כזאת כמו שאתם מתארים ברכוש. כן הייתי מרחיבה חשש לפגיעה בבני משפחה. אני חושבת שזה </w:t>
      </w:r>
      <w:bookmarkStart w:id="980" w:name="_ETM_Q1_2936165"/>
      <w:bookmarkEnd w:id="980"/>
      <w:r>
        <w:rPr>
          <w:rFonts w:hint="cs"/>
          <w:rtl/>
          <w:lang w:eastAsia="he-IL"/>
        </w:rPr>
        <w:t>מתבקש.</w:t>
      </w:r>
    </w:p>
    <w:p w14:paraId="063B1CE5" w14:textId="77777777" w:rsidR="00023FD9" w:rsidRDefault="00023FD9" w:rsidP="00023FD9">
      <w:pPr>
        <w:rPr>
          <w:rtl/>
          <w:lang w:eastAsia="he-IL"/>
        </w:rPr>
      </w:pPr>
      <w:bookmarkStart w:id="981" w:name="_ETM_Q1_2937478"/>
      <w:bookmarkStart w:id="982" w:name="_ETM_Q1_2937529"/>
      <w:bookmarkEnd w:id="981"/>
      <w:bookmarkEnd w:id="982"/>
    </w:p>
    <w:p w14:paraId="5F3EA071" w14:textId="4CD89961" w:rsidR="00023FD9" w:rsidRDefault="00023FD9" w:rsidP="00023FD9">
      <w:pPr>
        <w:pStyle w:val="af6"/>
        <w:keepNext/>
        <w:rPr>
          <w:rtl/>
        </w:rPr>
      </w:pPr>
      <w:bookmarkStart w:id="983" w:name="ET_yor_6157_127"/>
      <w:r w:rsidRPr="00023FD9">
        <w:rPr>
          <w:rStyle w:val="TagStyle"/>
          <w:rtl/>
        </w:rPr>
        <w:t xml:space="preserve"> &lt;&lt; </w:t>
      </w:r>
      <w:proofErr w:type="spellStart"/>
      <w:r w:rsidRPr="00023FD9">
        <w:rPr>
          <w:rStyle w:val="TagStyle"/>
          <w:rtl/>
        </w:rPr>
        <w:t>יור</w:t>
      </w:r>
      <w:proofErr w:type="spellEnd"/>
      <w:r w:rsidRPr="00023FD9">
        <w:rPr>
          <w:rStyle w:val="TagStyle"/>
          <w:rtl/>
        </w:rPr>
        <w:t xml:space="preserve"> &gt;&gt; </w:t>
      </w:r>
      <w:r>
        <w:rPr>
          <w:rtl/>
        </w:rPr>
        <w:t xml:space="preserve">היו"ר שמחה </w:t>
      </w:r>
      <w:proofErr w:type="spellStart"/>
      <w:r>
        <w:rPr>
          <w:rtl/>
        </w:rPr>
        <w:t>רוטמן</w:t>
      </w:r>
      <w:proofErr w:type="spellEnd"/>
      <w:r>
        <w:rPr>
          <w:rtl/>
        </w:rPr>
        <w:t>:</w:t>
      </w:r>
      <w:r w:rsidRPr="00023FD9">
        <w:rPr>
          <w:rStyle w:val="TagStyle"/>
          <w:rtl/>
        </w:rPr>
        <w:t xml:space="preserve"> &lt;&lt; </w:t>
      </w:r>
      <w:proofErr w:type="spellStart"/>
      <w:r w:rsidRPr="00023FD9">
        <w:rPr>
          <w:rStyle w:val="TagStyle"/>
          <w:rtl/>
        </w:rPr>
        <w:t>יור</w:t>
      </w:r>
      <w:proofErr w:type="spellEnd"/>
      <w:r w:rsidRPr="00023FD9">
        <w:rPr>
          <w:rStyle w:val="TagStyle"/>
          <w:rtl/>
        </w:rPr>
        <w:t xml:space="preserve"> &gt;&gt;</w:t>
      </w:r>
      <w:r w:rsidR="002E3FF3">
        <w:rPr>
          <w:rtl/>
        </w:rPr>
        <w:t xml:space="preserve"> </w:t>
      </w:r>
      <w:bookmarkEnd w:id="983"/>
    </w:p>
    <w:p w14:paraId="4B42E968" w14:textId="77777777" w:rsidR="00023FD9" w:rsidRDefault="00023FD9" w:rsidP="00023FD9">
      <w:pPr>
        <w:pStyle w:val="KeepWithNext"/>
        <w:rPr>
          <w:rtl/>
          <w:lang w:eastAsia="he-IL"/>
        </w:rPr>
      </w:pPr>
    </w:p>
    <w:p w14:paraId="7191F33C" w14:textId="40936660" w:rsidR="00023FD9" w:rsidRDefault="00023FD9" w:rsidP="00023FD9">
      <w:pPr>
        <w:rPr>
          <w:rtl/>
          <w:lang w:eastAsia="he-IL"/>
        </w:rPr>
      </w:pPr>
      <w:r>
        <w:rPr>
          <w:rFonts w:hint="cs"/>
          <w:rtl/>
          <w:lang w:eastAsia="he-IL"/>
        </w:rPr>
        <w:t xml:space="preserve">בגופו או בבני משפחתו או בקניינו או ברכושו. אין בעיה. </w:t>
      </w:r>
      <w:bookmarkStart w:id="984" w:name="_ETM_Q1_2943807"/>
      <w:bookmarkEnd w:id="984"/>
      <w:r>
        <w:rPr>
          <w:rFonts w:hint="cs"/>
          <w:rtl/>
          <w:lang w:eastAsia="he-IL"/>
        </w:rPr>
        <w:t>ניסוחית, כל זמן שאנחנו בעולם הניסוחי, אין לי בעיה.</w:t>
      </w:r>
    </w:p>
    <w:p w14:paraId="01DD59C1" w14:textId="77777777" w:rsidR="00023FD9" w:rsidRDefault="00023FD9" w:rsidP="00023FD9">
      <w:pPr>
        <w:rPr>
          <w:rtl/>
          <w:lang w:eastAsia="he-IL"/>
        </w:rPr>
      </w:pPr>
      <w:bookmarkStart w:id="985" w:name="_ETM_Q1_2946616"/>
      <w:bookmarkStart w:id="986" w:name="_ETM_Q1_2946653"/>
      <w:bookmarkStart w:id="987" w:name="_ETM_Q1_2947576"/>
      <w:bookmarkEnd w:id="985"/>
      <w:bookmarkEnd w:id="986"/>
      <w:bookmarkEnd w:id="987"/>
    </w:p>
    <w:p w14:paraId="6D98CAD5" w14:textId="184F7742" w:rsidR="00023FD9" w:rsidRDefault="00023FD9" w:rsidP="00023FD9">
      <w:pPr>
        <w:pStyle w:val="af9"/>
        <w:keepNext/>
        <w:rPr>
          <w:rtl/>
          <w:lang w:eastAsia="he-IL"/>
        </w:rPr>
      </w:pPr>
      <w:bookmarkStart w:id="988" w:name="ET_guest_לילך_וגנר_128"/>
      <w:r w:rsidRPr="00023FD9">
        <w:rPr>
          <w:rStyle w:val="TagStyle"/>
          <w:rtl/>
        </w:rPr>
        <w:t xml:space="preserve"> &lt;&lt; אורח &gt;&gt; </w:t>
      </w:r>
      <w:r>
        <w:rPr>
          <w:rtl/>
          <w:lang w:eastAsia="he-IL"/>
        </w:rPr>
        <w:t>לילך וגנר:</w:t>
      </w:r>
      <w:r w:rsidRPr="00023FD9">
        <w:rPr>
          <w:rStyle w:val="TagStyle"/>
          <w:rtl/>
        </w:rPr>
        <w:t xml:space="preserve"> &lt;&lt; אורח &gt;&gt;</w:t>
      </w:r>
      <w:r w:rsidR="002E3FF3">
        <w:rPr>
          <w:rtl/>
          <w:lang w:eastAsia="he-IL"/>
        </w:rPr>
        <w:t xml:space="preserve"> </w:t>
      </w:r>
      <w:bookmarkEnd w:id="988"/>
    </w:p>
    <w:p w14:paraId="0B44499B" w14:textId="77777777" w:rsidR="00023FD9" w:rsidRDefault="00023FD9" w:rsidP="00023FD9">
      <w:pPr>
        <w:pStyle w:val="KeepWithNext"/>
        <w:rPr>
          <w:rtl/>
          <w:lang w:eastAsia="he-IL"/>
        </w:rPr>
      </w:pPr>
    </w:p>
    <w:p w14:paraId="32627611" w14:textId="2C1C6D54" w:rsidR="002B60E2" w:rsidRDefault="00023FD9" w:rsidP="002B60E2">
      <w:pPr>
        <w:rPr>
          <w:rtl/>
          <w:lang w:eastAsia="he-IL"/>
        </w:rPr>
      </w:pPr>
      <w:bookmarkStart w:id="989" w:name="_ETM_Q1_2947945"/>
      <w:bookmarkStart w:id="990" w:name="_ETM_Q1_2947987"/>
      <w:bookmarkEnd w:id="989"/>
      <w:bookmarkEnd w:id="990"/>
      <w:r>
        <w:rPr>
          <w:rFonts w:hint="cs"/>
          <w:rtl/>
          <w:lang w:eastAsia="he-IL"/>
        </w:rPr>
        <w:t xml:space="preserve">לגבי </w:t>
      </w:r>
      <w:bookmarkStart w:id="991" w:name="_ETM_Q1_2948498"/>
      <w:bookmarkEnd w:id="991"/>
      <w:r>
        <w:rPr>
          <w:rFonts w:hint="cs"/>
          <w:rtl/>
          <w:lang w:eastAsia="he-IL"/>
        </w:rPr>
        <w:t>המבחן של</w:t>
      </w:r>
      <w:r w:rsidR="002B60E2">
        <w:rPr>
          <w:rFonts w:hint="cs"/>
          <w:rtl/>
          <w:lang w:eastAsia="he-IL"/>
        </w:rPr>
        <w:t xml:space="preserve"> מתן תמורה שאינה הולמת. אני</w:t>
      </w:r>
      <w:r w:rsidR="00CA3C6B">
        <w:rPr>
          <w:rFonts w:hint="cs"/>
          <w:rtl/>
          <w:lang w:eastAsia="he-IL"/>
        </w:rPr>
        <w:t xml:space="preserve"> </w:t>
      </w:r>
      <w:r w:rsidR="002B60E2">
        <w:rPr>
          <w:rFonts w:hint="cs"/>
          <w:rtl/>
          <w:lang w:eastAsia="he-IL"/>
        </w:rPr>
        <w:t xml:space="preserve">כן הייתי חושבת שעדיף להיצמד לניסוח של עבירת העושק. </w:t>
      </w:r>
      <w:bookmarkStart w:id="992" w:name="_ETM_Q1_2960390"/>
      <w:bookmarkEnd w:id="992"/>
      <w:r w:rsidR="002B60E2">
        <w:rPr>
          <w:rFonts w:hint="cs"/>
          <w:rtl/>
          <w:lang w:eastAsia="he-IL"/>
        </w:rPr>
        <w:t>זאת אומרת, דורש בעד שירות תמורה</w:t>
      </w:r>
      <w:r w:rsidR="00CA3C6B">
        <w:rPr>
          <w:rFonts w:hint="cs"/>
          <w:rtl/>
          <w:lang w:eastAsia="he-IL"/>
        </w:rPr>
        <w:t xml:space="preserve"> </w:t>
      </w:r>
      <w:r w:rsidR="002B60E2">
        <w:rPr>
          <w:rFonts w:hint="cs"/>
          <w:rtl/>
          <w:lang w:eastAsia="he-IL"/>
        </w:rPr>
        <w:t xml:space="preserve">העולה במידה בלתי סבירה על התמורה המקובלת או מקבל </w:t>
      </w:r>
      <w:bookmarkStart w:id="993" w:name="_ETM_Q1_2964940"/>
      <w:bookmarkEnd w:id="993"/>
      <w:r w:rsidR="002B60E2">
        <w:rPr>
          <w:rFonts w:hint="cs"/>
          <w:rtl/>
          <w:lang w:eastAsia="he-IL"/>
        </w:rPr>
        <w:t xml:space="preserve">תשלום שלא מגיע לו כדין. לא נראה לי הגיוני לצמצם </w:t>
      </w:r>
      <w:bookmarkStart w:id="994" w:name="_ETM_Q1_2969629"/>
      <w:bookmarkEnd w:id="994"/>
      <w:r w:rsidR="002B60E2">
        <w:rPr>
          <w:rFonts w:hint="cs"/>
          <w:rtl/>
          <w:lang w:eastAsia="he-IL"/>
        </w:rPr>
        <w:t>או לכתוב מבחן אחר כשיש לנו בעבירת העושק חלופ</w:t>
      </w:r>
      <w:bookmarkStart w:id="995" w:name="_ETM_Q1_2971914"/>
      <w:bookmarkEnd w:id="995"/>
      <w:r w:rsidR="002B60E2">
        <w:rPr>
          <w:rFonts w:hint="cs"/>
          <w:rtl/>
          <w:lang w:eastAsia="he-IL"/>
        </w:rPr>
        <w:t>ות שהן רלוונטיות.</w:t>
      </w:r>
      <w:r w:rsidR="00CA3C6B">
        <w:rPr>
          <w:rFonts w:hint="cs"/>
          <w:rtl/>
          <w:lang w:eastAsia="he-IL"/>
        </w:rPr>
        <w:t xml:space="preserve"> </w:t>
      </w:r>
      <w:bookmarkStart w:id="996" w:name="_ETM_Q1_2976060"/>
      <w:bookmarkStart w:id="997" w:name="_ETM_Q1_2976098"/>
      <w:bookmarkEnd w:id="996"/>
      <w:bookmarkEnd w:id="997"/>
      <w:r w:rsidR="002B60E2">
        <w:rPr>
          <w:rFonts w:hint="cs"/>
          <w:rtl/>
          <w:lang w:eastAsia="he-IL"/>
        </w:rPr>
        <w:t>אלה מונחים קיימים.</w:t>
      </w:r>
    </w:p>
    <w:p w14:paraId="0F234A4F" w14:textId="77777777" w:rsidR="002B60E2" w:rsidRDefault="002B60E2" w:rsidP="002B60E2">
      <w:pPr>
        <w:rPr>
          <w:rtl/>
          <w:lang w:eastAsia="he-IL"/>
        </w:rPr>
      </w:pPr>
    </w:p>
    <w:p w14:paraId="41828179" w14:textId="65E3DEBD" w:rsidR="002B60E2" w:rsidRDefault="002B60E2" w:rsidP="002B60E2">
      <w:pPr>
        <w:pStyle w:val="af6"/>
        <w:keepNext/>
        <w:rPr>
          <w:rtl/>
        </w:rPr>
      </w:pPr>
      <w:bookmarkStart w:id="998" w:name="ET_yor_6157_129"/>
      <w:r w:rsidRPr="002B60E2">
        <w:rPr>
          <w:rStyle w:val="TagStyle"/>
          <w:rtl/>
        </w:rPr>
        <w:t xml:space="preserve"> &lt;&lt; </w:t>
      </w:r>
      <w:proofErr w:type="spellStart"/>
      <w:r w:rsidRPr="002B60E2">
        <w:rPr>
          <w:rStyle w:val="TagStyle"/>
          <w:rtl/>
        </w:rPr>
        <w:t>יור</w:t>
      </w:r>
      <w:proofErr w:type="spellEnd"/>
      <w:r w:rsidRPr="002B60E2">
        <w:rPr>
          <w:rStyle w:val="TagStyle"/>
          <w:rtl/>
        </w:rPr>
        <w:t xml:space="preserve"> &gt;&gt; </w:t>
      </w:r>
      <w:r>
        <w:rPr>
          <w:rtl/>
        </w:rPr>
        <w:t xml:space="preserve">היו"ר שמחה </w:t>
      </w:r>
      <w:proofErr w:type="spellStart"/>
      <w:r>
        <w:rPr>
          <w:rtl/>
        </w:rPr>
        <w:t>רוטמן</w:t>
      </w:r>
      <w:proofErr w:type="spellEnd"/>
      <w:r>
        <w:rPr>
          <w:rtl/>
        </w:rPr>
        <w:t>:</w:t>
      </w:r>
      <w:r w:rsidRPr="002B60E2">
        <w:rPr>
          <w:rStyle w:val="TagStyle"/>
          <w:rtl/>
        </w:rPr>
        <w:t xml:space="preserve"> &lt;&lt; </w:t>
      </w:r>
      <w:proofErr w:type="spellStart"/>
      <w:r w:rsidRPr="002B60E2">
        <w:rPr>
          <w:rStyle w:val="TagStyle"/>
          <w:rtl/>
        </w:rPr>
        <w:t>יור</w:t>
      </w:r>
      <w:proofErr w:type="spellEnd"/>
      <w:r w:rsidRPr="002B60E2">
        <w:rPr>
          <w:rStyle w:val="TagStyle"/>
          <w:rtl/>
        </w:rPr>
        <w:t xml:space="preserve"> &gt;&gt;</w:t>
      </w:r>
      <w:r w:rsidR="002E3FF3">
        <w:rPr>
          <w:rtl/>
        </w:rPr>
        <w:t xml:space="preserve"> </w:t>
      </w:r>
      <w:bookmarkEnd w:id="998"/>
    </w:p>
    <w:p w14:paraId="623C3356" w14:textId="77777777" w:rsidR="002B60E2" w:rsidRDefault="002B60E2" w:rsidP="002B60E2">
      <w:pPr>
        <w:pStyle w:val="KeepWithNext"/>
        <w:rPr>
          <w:rtl/>
          <w:lang w:eastAsia="he-IL"/>
        </w:rPr>
      </w:pPr>
    </w:p>
    <w:p w14:paraId="2A68EF2C" w14:textId="623EF32C" w:rsidR="002B60E2" w:rsidRDefault="002B60E2" w:rsidP="002B60E2">
      <w:pPr>
        <w:rPr>
          <w:rtl/>
          <w:lang w:eastAsia="he-IL"/>
        </w:rPr>
      </w:pPr>
      <w:r>
        <w:rPr>
          <w:rFonts w:hint="cs"/>
          <w:rtl/>
          <w:lang w:eastAsia="he-IL"/>
        </w:rPr>
        <w:t xml:space="preserve">עבירת העושק, אני אקריא </w:t>
      </w:r>
      <w:bookmarkStart w:id="999" w:name="_ETM_Q1_2976660"/>
      <w:bookmarkEnd w:id="999"/>
      <w:r>
        <w:rPr>
          <w:rFonts w:hint="cs"/>
          <w:rtl/>
          <w:lang w:eastAsia="he-IL"/>
        </w:rPr>
        <w:t>אותה לפרוטוקול ולחברי הכנסת. סעיף 431 לחוק העונשין: "המנצל את המצוקה,</w:t>
      </w:r>
      <w:r w:rsidR="00CA3C6B">
        <w:rPr>
          <w:rFonts w:hint="cs"/>
          <w:rtl/>
          <w:lang w:eastAsia="he-IL"/>
        </w:rPr>
        <w:t xml:space="preserve"> </w:t>
      </w:r>
      <w:r>
        <w:rPr>
          <w:rFonts w:hint="cs"/>
          <w:rtl/>
          <w:lang w:eastAsia="he-IL"/>
        </w:rPr>
        <w:t xml:space="preserve">החולשה הגופנית או השכלית, </w:t>
      </w:r>
      <w:bookmarkStart w:id="1000" w:name="_ETM_Q1_2984320"/>
      <w:bookmarkEnd w:id="1000"/>
      <w:r>
        <w:rPr>
          <w:rFonts w:hint="cs"/>
          <w:rtl/>
          <w:lang w:eastAsia="he-IL"/>
        </w:rPr>
        <w:t>חוסר ניסיון או קלות הדעת של הזולת, דורש או מקבל דבר שאיננו מגיע לו כדין, דורש ומקבל בעד</w:t>
      </w:r>
      <w:r w:rsidR="00CA3C6B">
        <w:rPr>
          <w:rFonts w:hint="cs"/>
          <w:rtl/>
          <w:lang w:eastAsia="he-IL"/>
        </w:rPr>
        <w:t xml:space="preserve"> </w:t>
      </w:r>
      <w:r>
        <w:rPr>
          <w:rFonts w:hint="cs"/>
          <w:rtl/>
          <w:lang w:eastAsia="he-IL"/>
        </w:rPr>
        <w:t xml:space="preserve">מצרך או בעד שירות תמורה העולה במידה בלתי </w:t>
      </w:r>
      <w:bookmarkStart w:id="1001" w:name="_ETM_Q1_2993818"/>
      <w:bookmarkEnd w:id="1001"/>
      <w:r>
        <w:rPr>
          <w:rFonts w:hint="cs"/>
          <w:rtl/>
          <w:lang w:eastAsia="he-IL"/>
        </w:rPr>
        <w:t>סבירה על התמורה המקובלת, נותן בעד מצרך או</w:t>
      </w:r>
      <w:bookmarkStart w:id="1002" w:name="_ETM_Q1_2997510"/>
      <w:bookmarkEnd w:id="1002"/>
      <w:r>
        <w:rPr>
          <w:rFonts w:hint="cs"/>
          <w:rtl/>
          <w:lang w:eastAsia="he-IL"/>
        </w:rPr>
        <w:t xml:space="preserve"> בעד שירות תמורה הנופלת במידה בלתי סבירה מן התמורה </w:t>
      </w:r>
      <w:bookmarkStart w:id="1003" w:name="_ETM_Q1_2999443"/>
      <w:bookmarkEnd w:id="1003"/>
      <w:r>
        <w:rPr>
          <w:rFonts w:hint="cs"/>
          <w:rtl/>
          <w:lang w:eastAsia="he-IL"/>
        </w:rPr>
        <w:t>המקובלת".</w:t>
      </w:r>
    </w:p>
    <w:p w14:paraId="65DF921B" w14:textId="77777777" w:rsidR="002B60E2" w:rsidRDefault="002B60E2" w:rsidP="002B60E2">
      <w:pPr>
        <w:rPr>
          <w:rtl/>
          <w:lang w:eastAsia="he-IL"/>
        </w:rPr>
      </w:pPr>
      <w:bookmarkStart w:id="1004" w:name="_ETM_Q1_3025805"/>
      <w:bookmarkStart w:id="1005" w:name="_ETM_Q1_3025849"/>
      <w:bookmarkEnd w:id="1004"/>
      <w:bookmarkEnd w:id="1005"/>
    </w:p>
    <w:p w14:paraId="3B576BAB" w14:textId="593060BA" w:rsidR="002B60E2" w:rsidRDefault="002B60E2" w:rsidP="002B60E2">
      <w:pPr>
        <w:rPr>
          <w:rtl/>
          <w:lang w:eastAsia="he-IL"/>
        </w:rPr>
      </w:pPr>
      <w:bookmarkStart w:id="1006" w:name="_ETM_Q1_3025916"/>
      <w:bookmarkStart w:id="1007" w:name="_ETM_Q1_3025949"/>
      <w:bookmarkEnd w:id="1006"/>
      <w:bookmarkEnd w:id="1007"/>
      <w:r>
        <w:rPr>
          <w:rFonts w:hint="cs"/>
          <w:rtl/>
          <w:lang w:eastAsia="he-IL"/>
        </w:rPr>
        <w:t>כאשר נציגת המגזר העסקי דיברה, חשבתי שעל זה היא רוצה להעיר</w:t>
      </w:r>
      <w:bookmarkStart w:id="1008" w:name="_ETM_Q1_3009121"/>
      <w:bookmarkEnd w:id="1008"/>
      <w:r>
        <w:rPr>
          <w:rFonts w:hint="cs"/>
          <w:rtl/>
          <w:lang w:eastAsia="he-IL"/>
        </w:rPr>
        <w:t xml:space="preserve"> כי זה לא התרחיש שאתה מעסיק בן אדם</w:t>
      </w:r>
      <w:bookmarkStart w:id="1009" w:name="_ETM_Q1_3013478"/>
      <w:bookmarkEnd w:id="1009"/>
      <w:r>
        <w:rPr>
          <w:rFonts w:hint="cs"/>
          <w:rtl/>
          <w:lang w:eastAsia="he-IL"/>
        </w:rPr>
        <w:t xml:space="preserve"> שאז זה האירוע הזה, אלא שאתה בא ואוסף</w:t>
      </w:r>
      <w:bookmarkStart w:id="1010" w:name="_ETM_Q1_3016412"/>
      <w:bookmarkEnd w:id="1010"/>
      <w:r>
        <w:rPr>
          <w:rFonts w:hint="cs"/>
          <w:rtl/>
          <w:lang w:eastAsia="he-IL"/>
        </w:rPr>
        <w:t xml:space="preserve"> סחורה מהחנות וקונה אותה במחיר נמוך יותר.</w:t>
      </w:r>
      <w:r w:rsidR="00CA3C6B">
        <w:rPr>
          <w:rFonts w:hint="cs"/>
          <w:rtl/>
          <w:lang w:eastAsia="he-IL"/>
        </w:rPr>
        <w:t xml:space="preserve"> </w:t>
      </w:r>
      <w:r>
        <w:rPr>
          <w:rFonts w:hint="cs"/>
          <w:rtl/>
          <w:lang w:eastAsia="he-IL"/>
        </w:rPr>
        <w:t>זה</w:t>
      </w:r>
      <w:r w:rsidR="00CA3C6B">
        <w:rPr>
          <w:rFonts w:hint="cs"/>
          <w:rtl/>
          <w:lang w:eastAsia="he-IL"/>
        </w:rPr>
        <w:t xml:space="preserve"> </w:t>
      </w:r>
      <w:r>
        <w:rPr>
          <w:rFonts w:hint="cs"/>
          <w:rtl/>
          <w:lang w:eastAsia="he-IL"/>
        </w:rPr>
        <w:t>התרחיש שחשבתי שעליו את מעירה</w:t>
      </w:r>
      <w:r w:rsidR="00CA3C6B">
        <w:rPr>
          <w:rFonts w:hint="cs"/>
          <w:rtl/>
          <w:lang w:eastAsia="he-IL"/>
        </w:rPr>
        <w:t xml:space="preserve"> </w:t>
      </w:r>
      <w:r>
        <w:rPr>
          <w:rFonts w:hint="cs"/>
          <w:rtl/>
          <w:lang w:eastAsia="he-IL"/>
        </w:rPr>
        <w:t>ולא התרחיש של העבודה.</w:t>
      </w:r>
    </w:p>
    <w:p w14:paraId="1BDF0205" w14:textId="77777777" w:rsidR="002B60E2" w:rsidRDefault="002B60E2" w:rsidP="002B60E2">
      <w:pPr>
        <w:rPr>
          <w:rtl/>
          <w:lang w:eastAsia="he-IL"/>
        </w:rPr>
      </w:pPr>
      <w:bookmarkStart w:id="1011" w:name="_ETM_Q1_3027060"/>
      <w:bookmarkEnd w:id="1011"/>
    </w:p>
    <w:p w14:paraId="7514EB98" w14:textId="5D2AB753" w:rsidR="002B60E2" w:rsidRDefault="002B60E2" w:rsidP="002B60E2">
      <w:pPr>
        <w:pStyle w:val="af9"/>
        <w:keepNext/>
        <w:rPr>
          <w:rtl/>
          <w:lang w:eastAsia="he-IL"/>
        </w:rPr>
      </w:pPr>
      <w:bookmarkStart w:id="1012" w:name="ET_guest_לילך_וגנר_130"/>
      <w:r w:rsidRPr="002B60E2">
        <w:rPr>
          <w:rStyle w:val="TagStyle"/>
          <w:rtl/>
        </w:rPr>
        <w:t xml:space="preserve"> &lt;&lt; אורח &gt;&gt; </w:t>
      </w:r>
      <w:r>
        <w:rPr>
          <w:rtl/>
          <w:lang w:eastAsia="he-IL"/>
        </w:rPr>
        <w:t>לילך וגנר:</w:t>
      </w:r>
      <w:r w:rsidRPr="002B60E2">
        <w:rPr>
          <w:rStyle w:val="TagStyle"/>
          <w:rtl/>
        </w:rPr>
        <w:t xml:space="preserve"> &lt;&lt; אורח &gt;&gt;</w:t>
      </w:r>
      <w:r w:rsidR="002E3FF3">
        <w:rPr>
          <w:rtl/>
          <w:lang w:eastAsia="he-IL"/>
        </w:rPr>
        <w:t xml:space="preserve"> </w:t>
      </w:r>
      <w:bookmarkEnd w:id="1012"/>
    </w:p>
    <w:p w14:paraId="58F2BE48" w14:textId="77777777" w:rsidR="002B60E2" w:rsidRDefault="002B60E2" w:rsidP="002B60E2">
      <w:pPr>
        <w:pStyle w:val="KeepWithNext"/>
        <w:rPr>
          <w:rtl/>
          <w:lang w:eastAsia="he-IL"/>
        </w:rPr>
      </w:pPr>
    </w:p>
    <w:p w14:paraId="410109D4" w14:textId="79C9052A" w:rsidR="002B60E2" w:rsidRDefault="002B60E2" w:rsidP="002B60E2">
      <w:pPr>
        <w:rPr>
          <w:rtl/>
          <w:lang w:eastAsia="he-IL"/>
        </w:rPr>
      </w:pPr>
      <w:bookmarkStart w:id="1013" w:name="_ETM_Q1_3027468"/>
      <w:bookmarkStart w:id="1014" w:name="_ETM_Q1_3027515"/>
      <w:bookmarkEnd w:id="1013"/>
      <w:bookmarkEnd w:id="1014"/>
      <w:r>
        <w:rPr>
          <w:rFonts w:hint="cs"/>
          <w:rtl/>
          <w:lang w:eastAsia="he-IL"/>
        </w:rPr>
        <w:t xml:space="preserve">המחוקק כבר מנה </w:t>
      </w:r>
      <w:bookmarkStart w:id="1015" w:name="_ETM_Q1_3029694"/>
      <w:bookmarkEnd w:id="1015"/>
      <w:r>
        <w:rPr>
          <w:rFonts w:hint="cs"/>
          <w:rtl/>
          <w:lang w:eastAsia="he-IL"/>
        </w:rPr>
        <w:t>את הרשימה הזאת. שווה לחשוב להיצמד לאפשרויות האלה.</w:t>
      </w:r>
      <w:r w:rsidR="00CA3C6B">
        <w:rPr>
          <w:rFonts w:hint="cs"/>
          <w:rtl/>
          <w:lang w:eastAsia="he-IL"/>
        </w:rPr>
        <w:t xml:space="preserve"> </w:t>
      </w:r>
      <w:r>
        <w:rPr>
          <w:rFonts w:hint="cs"/>
          <w:rtl/>
          <w:lang w:eastAsia="he-IL"/>
        </w:rPr>
        <w:t>בסך הכול אנחנו חושבים שווריאציה על עבירת העונש היא דבר שבחנ</w:t>
      </w:r>
      <w:bookmarkStart w:id="1016" w:name="_ETM_Q1_3041585"/>
      <w:bookmarkEnd w:id="1016"/>
      <w:r>
        <w:rPr>
          <w:rFonts w:hint="cs"/>
          <w:rtl/>
          <w:lang w:eastAsia="he-IL"/>
        </w:rPr>
        <w:t>ו אותו, הוא בהחלט אפשרי ואפשר ליצור עבירה קונקרטית כזאת לגבי הנושא של דמי חסות. אני חושבת שאפשר פשוט לעבוד על הנוסח של החלופה הראשונה. אני חושבת שגם חבריי כאן יסכימו</w:t>
      </w:r>
      <w:r w:rsidR="00CA3C6B">
        <w:rPr>
          <w:rFonts w:hint="cs"/>
          <w:rtl/>
          <w:lang w:eastAsia="he-IL"/>
        </w:rPr>
        <w:t xml:space="preserve"> </w:t>
      </w:r>
      <w:r>
        <w:rPr>
          <w:rFonts w:hint="cs"/>
          <w:rtl/>
          <w:lang w:eastAsia="he-IL"/>
        </w:rPr>
        <w:t>איתי על הנושא הזה.</w:t>
      </w:r>
    </w:p>
    <w:p w14:paraId="2B7D5F13" w14:textId="77777777" w:rsidR="002B60E2" w:rsidRDefault="002B60E2" w:rsidP="002B60E2">
      <w:pPr>
        <w:rPr>
          <w:rtl/>
          <w:lang w:eastAsia="he-IL"/>
        </w:rPr>
      </w:pPr>
      <w:bookmarkStart w:id="1017" w:name="_ETM_Q1_3056861"/>
      <w:bookmarkStart w:id="1018" w:name="_ETM_Q1_3056899"/>
      <w:bookmarkStart w:id="1019" w:name="_ETM_Q1_3058685"/>
      <w:bookmarkEnd w:id="1017"/>
      <w:bookmarkEnd w:id="1018"/>
      <w:bookmarkEnd w:id="1019"/>
    </w:p>
    <w:p w14:paraId="590F74E0" w14:textId="02A32945" w:rsidR="002B60E2" w:rsidRDefault="002B60E2" w:rsidP="002B60E2">
      <w:pPr>
        <w:pStyle w:val="af6"/>
        <w:keepNext/>
        <w:rPr>
          <w:rtl/>
        </w:rPr>
      </w:pPr>
      <w:bookmarkStart w:id="1020" w:name="ET_yor_6157_131"/>
      <w:r w:rsidRPr="002B60E2">
        <w:rPr>
          <w:rStyle w:val="TagStyle"/>
          <w:rtl/>
        </w:rPr>
        <w:t xml:space="preserve"> &lt;&lt; </w:t>
      </w:r>
      <w:proofErr w:type="spellStart"/>
      <w:r w:rsidRPr="002B60E2">
        <w:rPr>
          <w:rStyle w:val="TagStyle"/>
          <w:rtl/>
        </w:rPr>
        <w:t>יור</w:t>
      </w:r>
      <w:proofErr w:type="spellEnd"/>
      <w:r w:rsidRPr="002B60E2">
        <w:rPr>
          <w:rStyle w:val="TagStyle"/>
          <w:rtl/>
        </w:rPr>
        <w:t xml:space="preserve"> &gt;&gt; </w:t>
      </w:r>
      <w:r>
        <w:rPr>
          <w:rtl/>
        </w:rPr>
        <w:t xml:space="preserve">היו"ר שמחה </w:t>
      </w:r>
      <w:proofErr w:type="spellStart"/>
      <w:r>
        <w:rPr>
          <w:rtl/>
        </w:rPr>
        <w:t>רוטמן</w:t>
      </w:r>
      <w:proofErr w:type="spellEnd"/>
      <w:r>
        <w:rPr>
          <w:rtl/>
        </w:rPr>
        <w:t>:</w:t>
      </w:r>
      <w:r w:rsidRPr="002B60E2">
        <w:rPr>
          <w:rStyle w:val="TagStyle"/>
          <w:rtl/>
        </w:rPr>
        <w:t xml:space="preserve"> &lt;&lt; </w:t>
      </w:r>
      <w:proofErr w:type="spellStart"/>
      <w:r w:rsidRPr="002B60E2">
        <w:rPr>
          <w:rStyle w:val="TagStyle"/>
          <w:rtl/>
        </w:rPr>
        <w:t>יור</w:t>
      </w:r>
      <w:proofErr w:type="spellEnd"/>
      <w:r w:rsidRPr="002B60E2">
        <w:rPr>
          <w:rStyle w:val="TagStyle"/>
          <w:rtl/>
        </w:rPr>
        <w:t xml:space="preserve"> &gt;&gt;</w:t>
      </w:r>
      <w:r w:rsidR="002E3FF3">
        <w:rPr>
          <w:rtl/>
        </w:rPr>
        <w:t xml:space="preserve"> </w:t>
      </w:r>
      <w:bookmarkEnd w:id="1020"/>
    </w:p>
    <w:p w14:paraId="65DC885D" w14:textId="77777777" w:rsidR="002B60E2" w:rsidRDefault="002B60E2" w:rsidP="002B60E2">
      <w:pPr>
        <w:pStyle w:val="KeepWithNext"/>
        <w:rPr>
          <w:rtl/>
          <w:lang w:eastAsia="he-IL"/>
        </w:rPr>
      </w:pPr>
    </w:p>
    <w:p w14:paraId="74161A9C" w14:textId="663B3363" w:rsidR="002B60E2" w:rsidRDefault="002B60E2" w:rsidP="002B60E2">
      <w:pPr>
        <w:rPr>
          <w:rtl/>
          <w:lang w:eastAsia="he-IL"/>
        </w:rPr>
      </w:pPr>
      <w:bookmarkStart w:id="1021" w:name="_ETM_Q1_3059094"/>
      <w:bookmarkStart w:id="1022" w:name="_ETM_Q1_3059140"/>
      <w:bookmarkEnd w:id="1021"/>
      <w:bookmarkEnd w:id="1022"/>
      <w:r>
        <w:rPr>
          <w:rFonts w:hint="cs"/>
          <w:rtl/>
          <w:lang w:eastAsia="he-IL"/>
        </w:rPr>
        <w:t>זאת אומרת,</w:t>
      </w:r>
      <w:r w:rsidR="002521DA">
        <w:rPr>
          <w:rFonts w:hint="cs"/>
          <w:rtl/>
          <w:lang w:eastAsia="he-IL"/>
        </w:rPr>
        <w:t xml:space="preserve"> אם לצורך העניין אני מנצל מצוקה של אדם החושש </w:t>
      </w:r>
      <w:r w:rsidR="002521DA">
        <w:rPr>
          <w:rtl/>
          <w:lang w:eastAsia="he-IL"/>
        </w:rPr>
        <w:t>–</w:t>
      </w:r>
      <w:r w:rsidR="002521DA">
        <w:rPr>
          <w:rFonts w:hint="cs"/>
          <w:rtl/>
          <w:lang w:eastAsia="he-IL"/>
        </w:rPr>
        <w:t xml:space="preserve"> </w:t>
      </w:r>
      <w:bookmarkStart w:id="1023" w:name="_ETM_Q1_3070815"/>
      <w:bookmarkEnd w:id="1023"/>
      <w:r w:rsidR="002521DA">
        <w:rPr>
          <w:rFonts w:hint="cs"/>
          <w:rtl/>
          <w:lang w:eastAsia="he-IL"/>
        </w:rPr>
        <w:t xml:space="preserve">את אומרת שאת לא רוצה פגיעה פיזית </w:t>
      </w:r>
      <w:r w:rsidR="002521DA">
        <w:rPr>
          <w:rtl/>
          <w:lang w:eastAsia="he-IL"/>
        </w:rPr>
        <w:t>–</w:t>
      </w:r>
      <w:r w:rsidR="002521DA">
        <w:rPr>
          <w:rFonts w:hint="cs"/>
          <w:rtl/>
          <w:lang w:eastAsia="he-IL"/>
        </w:rPr>
        <w:t xml:space="preserve"> לגופו, לרכושו, למשפחתו, למצוא מילים אחרות לפגיעה הפיזית שמעביר את הרעיון </w:t>
      </w:r>
      <w:bookmarkStart w:id="1024" w:name="_ETM_Q1_3078630"/>
      <w:bookmarkEnd w:id="1024"/>
      <w:r w:rsidR="002521DA">
        <w:rPr>
          <w:rFonts w:hint="cs"/>
          <w:rtl/>
          <w:lang w:eastAsia="he-IL"/>
        </w:rPr>
        <w:t>הזה.</w:t>
      </w:r>
    </w:p>
    <w:p w14:paraId="6C1C964E" w14:textId="77777777" w:rsidR="002521DA" w:rsidRDefault="002521DA" w:rsidP="002B60E2">
      <w:pPr>
        <w:rPr>
          <w:rtl/>
          <w:lang w:eastAsia="he-IL"/>
        </w:rPr>
      </w:pPr>
      <w:bookmarkStart w:id="1025" w:name="_ETM_Q1_3079197"/>
      <w:bookmarkStart w:id="1026" w:name="_ETM_Q1_3079234"/>
      <w:bookmarkEnd w:id="1025"/>
      <w:bookmarkEnd w:id="1026"/>
    </w:p>
    <w:p w14:paraId="7F8C8DF3" w14:textId="245A8C4A" w:rsidR="002521DA" w:rsidRDefault="002521DA" w:rsidP="002521DA">
      <w:pPr>
        <w:pStyle w:val="af9"/>
        <w:keepNext/>
        <w:rPr>
          <w:rtl/>
          <w:lang w:eastAsia="he-IL"/>
        </w:rPr>
      </w:pPr>
      <w:bookmarkStart w:id="1027" w:name="ET_guest_לילך_וגנר_132"/>
      <w:r w:rsidRPr="002521DA">
        <w:rPr>
          <w:rStyle w:val="TagStyle"/>
          <w:rtl/>
        </w:rPr>
        <w:t xml:space="preserve"> &lt;&lt; אורח &gt;&gt; </w:t>
      </w:r>
      <w:r>
        <w:rPr>
          <w:rtl/>
          <w:lang w:eastAsia="he-IL"/>
        </w:rPr>
        <w:t>לילך וגנר:</w:t>
      </w:r>
      <w:r w:rsidRPr="002521DA">
        <w:rPr>
          <w:rStyle w:val="TagStyle"/>
          <w:rtl/>
        </w:rPr>
        <w:t xml:space="preserve"> &lt;&lt; אורח &gt;&gt;</w:t>
      </w:r>
      <w:r w:rsidR="002E3FF3">
        <w:rPr>
          <w:rtl/>
          <w:lang w:eastAsia="he-IL"/>
        </w:rPr>
        <w:t xml:space="preserve"> </w:t>
      </w:r>
      <w:bookmarkEnd w:id="1027"/>
    </w:p>
    <w:p w14:paraId="777816B6" w14:textId="77777777" w:rsidR="002521DA" w:rsidRDefault="002521DA" w:rsidP="002521DA">
      <w:pPr>
        <w:pStyle w:val="KeepWithNext"/>
        <w:rPr>
          <w:rtl/>
          <w:lang w:eastAsia="he-IL"/>
        </w:rPr>
      </w:pPr>
    </w:p>
    <w:p w14:paraId="1110DC70" w14:textId="49373ECB" w:rsidR="002521DA" w:rsidRDefault="002521DA" w:rsidP="002521DA">
      <w:pPr>
        <w:rPr>
          <w:rtl/>
          <w:lang w:eastAsia="he-IL"/>
        </w:rPr>
      </w:pPr>
      <w:bookmarkStart w:id="1028" w:name="_ETM_Q1_3079438"/>
      <w:bookmarkStart w:id="1029" w:name="_ETM_Q1_3079478"/>
      <w:bookmarkEnd w:id="1028"/>
      <w:bookmarkEnd w:id="1029"/>
      <w:r>
        <w:rPr>
          <w:rFonts w:hint="cs"/>
          <w:rtl/>
          <w:lang w:eastAsia="he-IL"/>
        </w:rPr>
        <w:t xml:space="preserve">אפשר להעתיק את הנסיבות של עושק או לכתוב </w:t>
      </w:r>
      <w:bookmarkStart w:id="1030" w:name="_ETM_Q1_3081955"/>
      <w:bookmarkEnd w:id="1030"/>
      <w:r>
        <w:rPr>
          <w:rFonts w:hint="cs"/>
          <w:rtl/>
          <w:lang w:eastAsia="he-IL"/>
        </w:rPr>
        <w:t>לאחת הנסיבות בסעיף העושק.</w:t>
      </w:r>
    </w:p>
    <w:p w14:paraId="22F4E2B8" w14:textId="77777777" w:rsidR="002521DA" w:rsidRDefault="002521DA" w:rsidP="002521DA">
      <w:pPr>
        <w:rPr>
          <w:rtl/>
          <w:lang w:eastAsia="he-IL"/>
        </w:rPr>
      </w:pPr>
      <w:bookmarkStart w:id="1031" w:name="_ETM_Q1_3085790"/>
      <w:bookmarkEnd w:id="1031"/>
    </w:p>
    <w:p w14:paraId="4F746D7E" w14:textId="212BDA9B" w:rsidR="002521DA" w:rsidRDefault="002521DA" w:rsidP="002521DA">
      <w:pPr>
        <w:pStyle w:val="af6"/>
        <w:keepNext/>
        <w:rPr>
          <w:rtl/>
        </w:rPr>
      </w:pPr>
      <w:bookmarkStart w:id="1032" w:name="ET_yor_6157_133"/>
      <w:r w:rsidRPr="002521DA">
        <w:rPr>
          <w:rStyle w:val="TagStyle"/>
          <w:rtl/>
        </w:rPr>
        <w:t xml:space="preserve"> &lt;&lt; </w:t>
      </w:r>
      <w:proofErr w:type="spellStart"/>
      <w:r w:rsidRPr="002521DA">
        <w:rPr>
          <w:rStyle w:val="TagStyle"/>
          <w:rtl/>
        </w:rPr>
        <w:t>יור</w:t>
      </w:r>
      <w:proofErr w:type="spellEnd"/>
      <w:r w:rsidRPr="002521DA">
        <w:rPr>
          <w:rStyle w:val="TagStyle"/>
          <w:rtl/>
        </w:rPr>
        <w:t xml:space="preserve"> &gt;&gt; </w:t>
      </w:r>
      <w:r>
        <w:rPr>
          <w:rtl/>
        </w:rPr>
        <w:t xml:space="preserve">היו"ר שמחה </w:t>
      </w:r>
      <w:proofErr w:type="spellStart"/>
      <w:r>
        <w:rPr>
          <w:rtl/>
        </w:rPr>
        <w:t>רוטמן</w:t>
      </w:r>
      <w:proofErr w:type="spellEnd"/>
      <w:r>
        <w:rPr>
          <w:rtl/>
        </w:rPr>
        <w:t>:</w:t>
      </w:r>
      <w:r w:rsidRPr="002521DA">
        <w:rPr>
          <w:rStyle w:val="TagStyle"/>
          <w:rtl/>
        </w:rPr>
        <w:t xml:space="preserve"> &lt;&lt; </w:t>
      </w:r>
      <w:proofErr w:type="spellStart"/>
      <w:r w:rsidRPr="002521DA">
        <w:rPr>
          <w:rStyle w:val="TagStyle"/>
          <w:rtl/>
        </w:rPr>
        <w:t>יור</w:t>
      </w:r>
      <w:proofErr w:type="spellEnd"/>
      <w:r w:rsidRPr="002521DA">
        <w:rPr>
          <w:rStyle w:val="TagStyle"/>
          <w:rtl/>
        </w:rPr>
        <w:t xml:space="preserve"> &gt;&gt;</w:t>
      </w:r>
      <w:r w:rsidR="002E3FF3">
        <w:rPr>
          <w:rtl/>
        </w:rPr>
        <w:t xml:space="preserve"> </w:t>
      </w:r>
      <w:bookmarkEnd w:id="1032"/>
    </w:p>
    <w:p w14:paraId="43F9FF80" w14:textId="77777777" w:rsidR="002521DA" w:rsidRDefault="002521DA" w:rsidP="002521DA">
      <w:pPr>
        <w:pStyle w:val="KeepWithNext"/>
        <w:rPr>
          <w:rtl/>
          <w:lang w:eastAsia="he-IL"/>
        </w:rPr>
      </w:pPr>
    </w:p>
    <w:p w14:paraId="1724BA16" w14:textId="25B6F458" w:rsidR="002521DA" w:rsidRDefault="002521DA" w:rsidP="002521DA">
      <w:pPr>
        <w:rPr>
          <w:rtl/>
          <w:lang w:eastAsia="he-IL"/>
        </w:rPr>
      </w:pPr>
      <w:bookmarkStart w:id="1033" w:name="_ETM_Q1_3086202"/>
      <w:bookmarkEnd w:id="1033"/>
      <w:r>
        <w:rPr>
          <w:rFonts w:hint="cs"/>
          <w:rtl/>
          <w:lang w:eastAsia="he-IL"/>
        </w:rPr>
        <w:t>ל</w:t>
      </w:r>
      <w:bookmarkStart w:id="1034" w:name="_ETM_Q1_3086267"/>
      <w:bookmarkEnd w:id="1034"/>
      <w:r>
        <w:rPr>
          <w:rFonts w:hint="cs"/>
          <w:rtl/>
          <w:lang w:eastAsia="he-IL"/>
        </w:rPr>
        <w:t xml:space="preserve">א מדויק. </w:t>
      </w:r>
    </w:p>
    <w:p w14:paraId="36CDA76D" w14:textId="77777777" w:rsidR="002521DA" w:rsidRDefault="002521DA" w:rsidP="002521DA">
      <w:pPr>
        <w:rPr>
          <w:rtl/>
          <w:lang w:eastAsia="he-IL"/>
        </w:rPr>
      </w:pPr>
      <w:bookmarkStart w:id="1035" w:name="_ETM_Q1_3089466"/>
      <w:bookmarkStart w:id="1036" w:name="_ETM_Q1_3089505"/>
      <w:bookmarkEnd w:id="1035"/>
      <w:bookmarkEnd w:id="1036"/>
    </w:p>
    <w:p w14:paraId="3DEAD291" w14:textId="40FFE030" w:rsidR="002521DA" w:rsidRDefault="002521DA" w:rsidP="002521DA">
      <w:pPr>
        <w:pStyle w:val="af9"/>
        <w:keepNext/>
        <w:rPr>
          <w:rtl/>
          <w:lang w:eastAsia="he-IL"/>
        </w:rPr>
      </w:pPr>
      <w:bookmarkStart w:id="1037" w:name="ET_guest_לילך_וגנר_134"/>
      <w:r w:rsidRPr="002521DA">
        <w:rPr>
          <w:rStyle w:val="TagStyle"/>
          <w:rtl/>
        </w:rPr>
        <w:t xml:space="preserve"> &lt;&lt; אורח &gt;&gt; </w:t>
      </w:r>
      <w:r>
        <w:rPr>
          <w:rtl/>
          <w:lang w:eastAsia="he-IL"/>
        </w:rPr>
        <w:t>לילך וגנר:</w:t>
      </w:r>
      <w:r w:rsidRPr="002521DA">
        <w:rPr>
          <w:rStyle w:val="TagStyle"/>
          <w:rtl/>
        </w:rPr>
        <w:t xml:space="preserve"> &lt;&lt; אורח &gt;&gt;</w:t>
      </w:r>
      <w:r w:rsidR="002E3FF3">
        <w:rPr>
          <w:rtl/>
          <w:lang w:eastAsia="he-IL"/>
        </w:rPr>
        <w:t xml:space="preserve"> </w:t>
      </w:r>
      <w:bookmarkEnd w:id="1037"/>
    </w:p>
    <w:p w14:paraId="2E1F5AAB" w14:textId="77777777" w:rsidR="002521DA" w:rsidRDefault="002521DA" w:rsidP="002521DA">
      <w:pPr>
        <w:pStyle w:val="KeepWithNext"/>
        <w:rPr>
          <w:rtl/>
          <w:lang w:eastAsia="he-IL"/>
        </w:rPr>
      </w:pPr>
    </w:p>
    <w:p w14:paraId="02ABFC5A" w14:textId="106BF63C" w:rsidR="002521DA" w:rsidRDefault="002521DA" w:rsidP="002521DA">
      <w:pPr>
        <w:rPr>
          <w:rtl/>
          <w:lang w:eastAsia="he-IL"/>
        </w:rPr>
      </w:pPr>
      <w:r>
        <w:rPr>
          <w:rFonts w:hint="cs"/>
          <w:rtl/>
          <w:lang w:eastAsia="he-IL"/>
        </w:rPr>
        <w:t>אפשר לכתוב את זה כמו שהצעתי. גובה ממנו תשלום שלא מגיע לו כדין.</w:t>
      </w:r>
    </w:p>
    <w:p w14:paraId="515A67E2" w14:textId="77777777" w:rsidR="002521DA" w:rsidRDefault="002521DA" w:rsidP="002521DA">
      <w:pPr>
        <w:rPr>
          <w:rtl/>
          <w:lang w:eastAsia="he-IL"/>
        </w:rPr>
      </w:pPr>
      <w:bookmarkStart w:id="1038" w:name="_ETM_Q1_3095473"/>
      <w:bookmarkStart w:id="1039" w:name="_ETM_Q1_3095511"/>
      <w:bookmarkEnd w:id="1038"/>
      <w:bookmarkEnd w:id="1039"/>
    </w:p>
    <w:p w14:paraId="64F11FD6" w14:textId="32BB8572" w:rsidR="002521DA" w:rsidRDefault="002521DA" w:rsidP="002521DA">
      <w:pPr>
        <w:pStyle w:val="af6"/>
        <w:keepNext/>
        <w:rPr>
          <w:rtl/>
        </w:rPr>
      </w:pPr>
      <w:bookmarkStart w:id="1040" w:name="ET_yor_6157_135"/>
      <w:r w:rsidRPr="002521DA">
        <w:rPr>
          <w:rStyle w:val="TagStyle"/>
          <w:rtl/>
        </w:rPr>
        <w:t xml:space="preserve"> &lt;&lt; </w:t>
      </w:r>
      <w:proofErr w:type="spellStart"/>
      <w:r w:rsidRPr="002521DA">
        <w:rPr>
          <w:rStyle w:val="TagStyle"/>
          <w:rtl/>
        </w:rPr>
        <w:t>יור</w:t>
      </w:r>
      <w:proofErr w:type="spellEnd"/>
      <w:r w:rsidRPr="002521DA">
        <w:rPr>
          <w:rStyle w:val="TagStyle"/>
          <w:rtl/>
        </w:rPr>
        <w:t xml:space="preserve"> &gt;&gt; </w:t>
      </w:r>
      <w:r>
        <w:rPr>
          <w:rtl/>
        </w:rPr>
        <w:t xml:space="preserve">היו"ר שמחה </w:t>
      </w:r>
      <w:proofErr w:type="spellStart"/>
      <w:r>
        <w:rPr>
          <w:rtl/>
        </w:rPr>
        <w:t>רוטמן</w:t>
      </w:r>
      <w:proofErr w:type="spellEnd"/>
      <w:r>
        <w:rPr>
          <w:rtl/>
        </w:rPr>
        <w:t>:</w:t>
      </w:r>
      <w:r w:rsidRPr="002521DA">
        <w:rPr>
          <w:rStyle w:val="TagStyle"/>
          <w:rtl/>
        </w:rPr>
        <w:t xml:space="preserve"> &lt;&lt; </w:t>
      </w:r>
      <w:proofErr w:type="spellStart"/>
      <w:r w:rsidRPr="002521DA">
        <w:rPr>
          <w:rStyle w:val="TagStyle"/>
          <w:rtl/>
        </w:rPr>
        <w:t>יור</w:t>
      </w:r>
      <w:proofErr w:type="spellEnd"/>
      <w:r w:rsidRPr="002521DA">
        <w:rPr>
          <w:rStyle w:val="TagStyle"/>
          <w:rtl/>
        </w:rPr>
        <w:t xml:space="preserve"> &gt;&gt;</w:t>
      </w:r>
      <w:r w:rsidR="002E3FF3">
        <w:rPr>
          <w:rtl/>
        </w:rPr>
        <w:t xml:space="preserve"> </w:t>
      </w:r>
      <w:bookmarkEnd w:id="1040"/>
    </w:p>
    <w:p w14:paraId="6B5C1F8A" w14:textId="77777777" w:rsidR="002521DA" w:rsidRDefault="002521DA" w:rsidP="002521DA">
      <w:pPr>
        <w:pStyle w:val="KeepWithNext"/>
        <w:rPr>
          <w:rtl/>
          <w:lang w:eastAsia="he-IL"/>
        </w:rPr>
      </w:pPr>
    </w:p>
    <w:p w14:paraId="6794C867" w14:textId="37F28F69" w:rsidR="002521DA" w:rsidRDefault="002521DA" w:rsidP="002521DA">
      <w:pPr>
        <w:rPr>
          <w:rtl/>
          <w:lang w:eastAsia="he-IL"/>
        </w:rPr>
      </w:pPr>
      <w:r>
        <w:rPr>
          <w:rFonts w:hint="cs"/>
          <w:rtl/>
          <w:lang w:eastAsia="he-IL"/>
        </w:rPr>
        <w:t>את נסיבות העושק, הבעיה שהייתה לנו עם עבירת העושק -</w:t>
      </w:r>
      <w:r w:rsidR="00CA3C6B">
        <w:rPr>
          <w:rFonts w:hint="cs"/>
          <w:rtl/>
          <w:lang w:eastAsia="he-IL"/>
        </w:rPr>
        <w:t xml:space="preserve"> </w:t>
      </w:r>
      <w:r>
        <w:rPr>
          <w:rFonts w:hint="cs"/>
          <w:rtl/>
          <w:lang w:eastAsia="he-IL"/>
        </w:rPr>
        <w:t xml:space="preserve">דיברנו עליה בדיון הקודם </w:t>
      </w:r>
      <w:r>
        <w:rPr>
          <w:rtl/>
          <w:lang w:eastAsia="he-IL"/>
        </w:rPr>
        <w:t>–</w:t>
      </w:r>
      <w:r>
        <w:rPr>
          <w:rFonts w:hint="cs"/>
          <w:rtl/>
          <w:lang w:eastAsia="he-IL"/>
        </w:rPr>
        <w:t xml:space="preserve"> הייתה שהיא מאוד </w:t>
      </w:r>
      <w:bookmarkStart w:id="1041" w:name="_ETM_Q1_3104989"/>
      <w:bookmarkEnd w:id="1041"/>
      <w:r>
        <w:rPr>
          <w:rFonts w:hint="cs"/>
          <w:rtl/>
          <w:lang w:eastAsia="he-IL"/>
        </w:rPr>
        <w:t>מאוד מאוד רחבה. מאוד רחבה. הנסיבות העובדתיות</w:t>
      </w:r>
      <w:bookmarkStart w:id="1042" w:name="_ETM_Q1_3109748"/>
      <w:bookmarkEnd w:id="1042"/>
      <w:r>
        <w:rPr>
          <w:rFonts w:hint="cs"/>
          <w:rtl/>
          <w:lang w:eastAsia="he-IL"/>
        </w:rPr>
        <w:t xml:space="preserve"> שלה, מצוקה, חולשה גופנית או שכלית </w:t>
      </w:r>
      <w:bookmarkStart w:id="1043" w:name="_ETM_Q1_3111591"/>
      <w:bookmarkEnd w:id="1043"/>
      <w:r>
        <w:rPr>
          <w:rFonts w:hint="cs"/>
          <w:rtl/>
          <w:lang w:eastAsia="he-IL"/>
        </w:rPr>
        <w:t>וגם אין קשר סיבתי.</w:t>
      </w:r>
    </w:p>
    <w:p w14:paraId="64B090F9" w14:textId="77777777" w:rsidR="002521DA" w:rsidRDefault="002521DA" w:rsidP="002521DA">
      <w:pPr>
        <w:rPr>
          <w:rtl/>
          <w:lang w:eastAsia="he-IL"/>
        </w:rPr>
      </w:pPr>
    </w:p>
    <w:p w14:paraId="48955ABD" w14:textId="0B032EEB" w:rsidR="002521DA" w:rsidRDefault="002521DA" w:rsidP="002521DA">
      <w:pPr>
        <w:pStyle w:val="af9"/>
        <w:keepNext/>
        <w:rPr>
          <w:rtl/>
          <w:lang w:eastAsia="he-IL"/>
        </w:rPr>
      </w:pPr>
      <w:bookmarkStart w:id="1044" w:name="ET_guest_לילך_וגנר_136"/>
      <w:r w:rsidRPr="002521DA">
        <w:rPr>
          <w:rStyle w:val="TagStyle"/>
          <w:rtl/>
        </w:rPr>
        <w:t xml:space="preserve"> &lt;&lt; אורח &gt;&gt; </w:t>
      </w:r>
      <w:r>
        <w:rPr>
          <w:rtl/>
          <w:lang w:eastAsia="he-IL"/>
        </w:rPr>
        <w:t>לילך וגנר:</w:t>
      </w:r>
      <w:r w:rsidRPr="002521DA">
        <w:rPr>
          <w:rStyle w:val="TagStyle"/>
          <w:rtl/>
        </w:rPr>
        <w:t xml:space="preserve"> &lt;&lt; אורח &gt;&gt;</w:t>
      </w:r>
      <w:r w:rsidR="002E3FF3">
        <w:rPr>
          <w:rtl/>
          <w:lang w:eastAsia="he-IL"/>
        </w:rPr>
        <w:t xml:space="preserve"> </w:t>
      </w:r>
      <w:bookmarkEnd w:id="1044"/>
    </w:p>
    <w:p w14:paraId="4B5D27CC" w14:textId="77777777" w:rsidR="002521DA" w:rsidRDefault="002521DA" w:rsidP="002521DA">
      <w:pPr>
        <w:pStyle w:val="KeepWithNext"/>
        <w:rPr>
          <w:rtl/>
          <w:lang w:eastAsia="he-IL"/>
        </w:rPr>
      </w:pPr>
    </w:p>
    <w:p w14:paraId="0CD13D8D" w14:textId="05E6A2CE" w:rsidR="002521DA" w:rsidRDefault="002521DA" w:rsidP="002521DA">
      <w:pPr>
        <w:rPr>
          <w:rtl/>
          <w:lang w:eastAsia="he-IL"/>
        </w:rPr>
      </w:pPr>
      <w:r>
        <w:rPr>
          <w:rFonts w:hint="cs"/>
          <w:rtl/>
          <w:lang w:eastAsia="he-IL"/>
        </w:rPr>
        <w:t>לא,</w:t>
      </w:r>
      <w:r w:rsidR="00CA3C6B">
        <w:rPr>
          <w:rFonts w:hint="cs"/>
          <w:rtl/>
          <w:lang w:eastAsia="he-IL"/>
        </w:rPr>
        <w:t xml:space="preserve"> </w:t>
      </w:r>
      <w:r>
        <w:rPr>
          <w:rFonts w:hint="cs"/>
          <w:rtl/>
          <w:lang w:eastAsia="he-IL"/>
        </w:rPr>
        <w:t>נסיבו</w:t>
      </w:r>
      <w:bookmarkStart w:id="1045" w:name="_ETM_Q1_3114758"/>
      <w:bookmarkEnd w:id="1045"/>
      <w:r>
        <w:rPr>
          <w:rFonts w:hint="cs"/>
          <w:rtl/>
          <w:lang w:eastAsia="he-IL"/>
        </w:rPr>
        <w:t>ת של (1) עד (3). הנסיבות המנויות בפרטים (1) עד (3).</w:t>
      </w:r>
    </w:p>
    <w:p w14:paraId="77911325" w14:textId="77777777" w:rsidR="002521DA" w:rsidRDefault="002521DA" w:rsidP="002521DA">
      <w:pPr>
        <w:rPr>
          <w:rtl/>
          <w:lang w:eastAsia="he-IL"/>
        </w:rPr>
      </w:pPr>
      <w:bookmarkStart w:id="1046" w:name="_ETM_Q1_3119203"/>
      <w:bookmarkStart w:id="1047" w:name="_ETM_Q1_3119238"/>
      <w:bookmarkStart w:id="1048" w:name="_ETM_Q1_3120227"/>
      <w:bookmarkEnd w:id="1046"/>
      <w:bookmarkEnd w:id="1047"/>
      <w:bookmarkEnd w:id="1048"/>
    </w:p>
    <w:p w14:paraId="5B8CA903" w14:textId="35C7710F" w:rsidR="002521DA" w:rsidRDefault="002521DA" w:rsidP="002521DA">
      <w:pPr>
        <w:pStyle w:val="af6"/>
        <w:keepNext/>
        <w:rPr>
          <w:rtl/>
        </w:rPr>
      </w:pPr>
      <w:bookmarkStart w:id="1049" w:name="ET_yor_6157_137"/>
      <w:r w:rsidRPr="002521DA">
        <w:rPr>
          <w:rStyle w:val="TagStyle"/>
          <w:rtl/>
        </w:rPr>
        <w:t xml:space="preserve"> &lt;&lt; </w:t>
      </w:r>
      <w:proofErr w:type="spellStart"/>
      <w:r w:rsidRPr="002521DA">
        <w:rPr>
          <w:rStyle w:val="TagStyle"/>
          <w:rtl/>
        </w:rPr>
        <w:t>יור</w:t>
      </w:r>
      <w:proofErr w:type="spellEnd"/>
      <w:r w:rsidRPr="002521DA">
        <w:rPr>
          <w:rStyle w:val="TagStyle"/>
          <w:rtl/>
        </w:rPr>
        <w:t xml:space="preserve"> &gt;&gt; </w:t>
      </w:r>
      <w:r>
        <w:rPr>
          <w:rtl/>
        </w:rPr>
        <w:t xml:space="preserve">היו"ר שמחה </w:t>
      </w:r>
      <w:proofErr w:type="spellStart"/>
      <w:r>
        <w:rPr>
          <w:rtl/>
        </w:rPr>
        <w:t>רוטמן</w:t>
      </w:r>
      <w:proofErr w:type="spellEnd"/>
      <w:r>
        <w:rPr>
          <w:rtl/>
        </w:rPr>
        <w:t>:</w:t>
      </w:r>
      <w:r w:rsidRPr="002521DA">
        <w:rPr>
          <w:rStyle w:val="TagStyle"/>
          <w:rtl/>
        </w:rPr>
        <w:t xml:space="preserve"> &lt;&lt; </w:t>
      </w:r>
      <w:proofErr w:type="spellStart"/>
      <w:r w:rsidRPr="002521DA">
        <w:rPr>
          <w:rStyle w:val="TagStyle"/>
          <w:rtl/>
        </w:rPr>
        <w:t>יור</w:t>
      </w:r>
      <w:proofErr w:type="spellEnd"/>
      <w:r w:rsidRPr="002521DA">
        <w:rPr>
          <w:rStyle w:val="TagStyle"/>
          <w:rtl/>
        </w:rPr>
        <w:t xml:space="preserve"> &gt;&gt;</w:t>
      </w:r>
      <w:r w:rsidR="002E3FF3">
        <w:rPr>
          <w:rtl/>
        </w:rPr>
        <w:t xml:space="preserve"> </w:t>
      </w:r>
      <w:bookmarkEnd w:id="1049"/>
    </w:p>
    <w:p w14:paraId="21CE5EA3" w14:textId="77777777" w:rsidR="002521DA" w:rsidRDefault="002521DA" w:rsidP="002521DA">
      <w:pPr>
        <w:pStyle w:val="KeepWithNext"/>
        <w:rPr>
          <w:rtl/>
          <w:lang w:eastAsia="he-IL"/>
        </w:rPr>
      </w:pPr>
    </w:p>
    <w:p w14:paraId="52820F28" w14:textId="01ECC5D9" w:rsidR="002521DA" w:rsidRDefault="002521DA" w:rsidP="002521DA">
      <w:pPr>
        <w:rPr>
          <w:rtl/>
          <w:lang w:eastAsia="he-IL"/>
        </w:rPr>
      </w:pPr>
      <w:bookmarkStart w:id="1050" w:name="_ETM_Q1_3120662"/>
      <w:bookmarkStart w:id="1051" w:name="_ETM_Q1_3120704"/>
      <w:bookmarkEnd w:id="1050"/>
      <w:bookmarkEnd w:id="1051"/>
      <w:r>
        <w:rPr>
          <w:rFonts w:hint="cs"/>
          <w:rtl/>
          <w:lang w:eastAsia="he-IL"/>
        </w:rPr>
        <w:t xml:space="preserve">לא. את מדברת עכשיו </w:t>
      </w:r>
      <w:bookmarkStart w:id="1052" w:name="_ETM_Q1_3119937"/>
      <w:bookmarkEnd w:id="1052"/>
      <w:r>
        <w:rPr>
          <w:rFonts w:hint="cs"/>
          <w:rtl/>
          <w:lang w:eastAsia="he-IL"/>
        </w:rPr>
        <w:t xml:space="preserve">על (1) עד (3). אני עדיין בשלב של פגיעה פיזית בגופו, ברכושו, במשפחתו. </w:t>
      </w:r>
    </w:p>
    <w:p w14:paraId="3CAFF0EC" w14:textId="77777777" w:rsidR="002521DA" w:rsidRDefault="002521DA" w:rsidP="002521DA">
      <w:pPr>
        <w:rPr>
          <w:rtl/>
          <w:lang w:eastAsia="he-IL"/>
        </w:rPr>
      </w:pPr>
      <w:bookmarkStart w:id="1053" w:name="_ETM_Q1_3126399"/>
      <w:bookmarkStart w:id="1054" w:name="_ETM_Q1_3126434"/>
      <w:bookmarkStart w:id="1055" w:name="_ETM_Q1_3127239"/>
      <w:bookmarkEnd w:id="1053"/>
      <w:bookmarkEnd w:id="1054"/>
      <w:bookmarkEnd w:id="1055"/>
    </w:p>
    <w:p w14:paraId="3B7DE298" w14:textId="44AFC30C" w:rsidR="002521DA" w:rsidRDefault="002521DA" w:rsidP="002521DA">
      <w:pPr>
        <w:pStyle w:val="af9"/>
        <w:keepNext/>
        <w:rPr>
          <w:rtl/>
          <w:lang w:eastAsia="he-IL"/>
        </w:rPr>
      </w:pPr>
      <w:bookmarkStart w:id="1056" w:name="ET_guest_לילך_וגנר_138"/>
      <w:r w:rsidRPr="002521DA">
        <w:rPr>
          <w:rStyle w:val="TagStyle"/>
          <w:rtl/>
        </w:rPr>
        <w:t xml:space="preserve"> &lt;&lt; אורח &gt;&gt; </w:t>
      </w:r>
      <w:r>
        <w:rPr>
          <w:rtl/>
          <w:lang w:eastAsia="he-IL"/>
        </w:rPr>
        <w:t>לילך וגנר:</w:t>
      </w:r>
      <w:r w:rsidRPr="002521DA">
        <w:rPr>
          <w:rStyle w:val="TagStyle"/>
          <w:rtl/>
        </w:rPr>
        <w:t xml:space="preserve"> &lt;&lt; אורח &gt;&gt;</w:t>
      </w:r>
      <w:r w:rsidR="002E3FF3">
        <w:rPr>
          <w:rtl/>
          <w:lang w:eastAsia="he-IL"/>
        </w:rPr>
        <w:t xml:space="preserve"> </w:t>
      </w:r>
      <w:bookmarkEnd w:id="1056"/>
    </w:p>
    <w:p w14:paraId="3E841D75" w14:textId="77777777" w:rsidR="002521DA" w:rsidRDefault="002521DA" w:rsidP="002521DA">
      <w:pPr>
        <w:pStyle w:val="KeepWithNext"/>
        <w:rPr>
          <w:rtl/>
          <w:lang w:eastAsia="he-IL"/>
        </w:rPr>
      </w:pPr>
    </w:p>
    <w:p w14:paraId="3E725238" w14:textId="2CA9EC83" w:rsidR="002521DA" w:rsidRDefault="002521DA" w:rsidP="002521DA">
      <w:pPr>
        <w:rPr>
          <w:rtl/>
          <w:lang w:eastAsia="he-IL"/>
        </w:rPr>
      </w:pPr>
      <w:bookmarkStart w:id="1057" w:name="_ETM_Q1_3127621"/>
      <w:bookmarkStart w:id="1058" w:name="_ETM_Q1_3127665"/>
      <w:bookmarkEnd w:id="1057"/>
      <w:bookmarkEnd w:id="1058"/>
      <w:r>
        <w:rPr>
          <w:rFonts w:hint="cs"/>
          <w:rtl/>
          <w:lang w:eastAsia="he-IL"/>
        </w:rPr>
        <w:t>אפשר לנסח את האיום והחשש.</w:t>
      </w:r>
    </w:p>
    <w:p w14:paraId="73F7810E" w14:textId="77777777" w:rsidR="002521DA" w:rsidRDefault="002521DA" w:rsidP="002521DA">
      <w:pPr>
        <w:rPr>
          <w:rtl/>
          <w:lang w:eastAsia="he-IL"/>
        </w:rPr>
      </w:pPr>
    </w:p>
    <w:p w14:paraId="2FB0D689" w14:textId="3C9BB3C6" w:rsidR="002521DA" w:rsidRDefault="002521DA" w:rsidP="002521DA">
      <w:pPr>
        <w:pStyle w:val="af6"/>
        <w:keepNext/>
        <w:rPr>
          <w:rtl/>
        </w:rPr>
      </w:pPr>
      <w:bookmarkStart w:id="1059" w:name="ET_yor_6157_139"/>
      <w:r w:rsidRPr="002521DA">
        <w:rPr>
          <w:rStyle w:val="TagStyle"/>
          <w:rtl/>
        </w:rPr>
        <w:t xml:space="preserve"> &lt;&lt; </w:t>
      </w:r>
      <w:proofErr w:type="spellStart"/>
      <w:r w:rsidRPr="002521DA">
        <w:rPr>
          <w:rStyle w:val="TagStyle"/>
          <w:rtl/>
        </w:rPr>
        <w:t>יור</w:t>
      </w:r>
      <w:proofErr w:type="spellEnd"/>
      <w:r w:rsidRPr="002521DA">
        <w:rPr>
          <w:rStyle w:val="TagStyle"/>
          <w:rtl/>
        </w:rPr>
        <w:t xml:space="preserve"> &gt;&gt; </w:t>
      </w:r>
      <w:r>
        <w:rPr>
          <w:rtl/>
        </w:rPr>
        <w:t xml:space="preserve">היו"ר שמחה </w:t>
      </w:r>
      <w:proofErr w:type="spellStart"/>
      <w:r>
        <w:rPr>
          <w:rtl/>
        </w:rPr>
        <w:t>רוטמן</w:t>
      </w:r>
      <w:proofErr w:type="spellEnd"/>
      <w:r>
        <w:rPr>
          <w:rtl/>
        </w:rPr>
        <w:t>:</w:t>
      </w:r>
      <w:r w:rsidRPr="002521DA">
        <w:rPr>
          <w:rStyle w:val="TagStyle"/>
          <w:rtl/>
        </w:rPr>
        <w:t xml:space="preserve"> &lt;&lt; </w:t>
      </w:r>
      <w:proofErr w:type="spellStart"/>
      <w:r w:rsidRPr="002521DA">
        <w:rPr>
          <w:rStyle w:val="TagStyle"/>
          <w:rtl/>
        </w:rPr>
        <w:t>יור</w:t>
      </w:r>
      <w:proofErr w:type="spellEnd"/>
      <w:r w:rsidRPr="002521DA">
        <w:rPr>
          <w:rStyle w:val="TagStyle"/>
          <w:rtl/>
        </w:rPr>
        <w:t xml:space="preserve"> &gt;&gt;</w:t>
      </w:r>
      <w:r w:rsidR="002E3FF3">
        <w:rPr>
          <w:rtl/>
        </w:rPr>
        <w:t xml:space="preserve"> </w:t>
      </w:r>
      <w:bookmarkEnd w:id="1059"/>
    </w:p>
    <w:p w14:paraId="1ED7A4F1" w14:textId="77777777" w:rsidR="002521DA" w:rsidRDefault="002521DA" w:rsidP="002521DA">
      <w:pPr>
        <w:pStyle w:val="KeepWithNext"/>
        <w:rPr>
          <w:rtl/>
          <w:lang w:eastAsia="he-IL"/>
        </w:rPr>
      </w:pPr>
    </w:p>
    <w:p w14:paraId="58170D88" w14:textId="21CC1743" w:rsidR="002521DA" w:rsidRDefault="002521DA" w:rsidP="002521DA">
      <w:pPr>
        <w:rPr>
          <w:rtl/>
          <w:lang w:eastAsia="he-IL"/>
        </w:rPr>
      </w:pPr>
      <w:r>
        <w:rPr>
          <w:rFonts w:hint="cs"/>
          <w:rtl/>
          <w:lang w:eastAsia="he-IL"/>
        </w:rPr>
        <w:t xml:space="preserve">המילים "שלא </w:t>
      </w:r>
      <w:bookmarkStart w:id="1060" w:name="_ETM_Q1_3128120"/>
      <w:bookmarkEnd w:id="1060"/>
      <w:r>
        <w:rPr>
          <w:rFonts w:hint="cs"/>
          <w:rtl/>
          <w:lang w:eastAsia="he-IL"/>
        </w:rPr>
        <w:t xml:space="preserve">כדין", אני חושב שזה משתמע. אני לא רואה בזה בעיה. </w:t>
      </w:r>
      <w:bookmarkStart w:id="1061" w:name="_ETM_Q1_3143829"/>
      <w:bookmarkEnd w:id="1061"/>
      <w:r>
        <w:rPr>
          <w:rFonts w:hint="cs"/>
          <w:rtl/>
          <w:lang w:eastAsia="he-IL"/>
        </w:rPr>
        <w:t>כל פגיעה פיזית בגוף, ברכוש, גם תהיה בהגדרה שלא כדין. אני סתם חושב שאלה מילים מיותרות</w:t>
      </w:r>
      <w:bookmarkStart w:id="1062" w:name="_ETM_Q1_3147441"/>
      <w:bookmarkEnd w:id="1062"/>
      <w:r>
        <w:rPr>
          <w:rFonts w:hint="cs"/>
          <w:rtl/>
          <w:lang w:eastAsia="he-IL"/>
        </w:rPr>
        <w:t xml:space="preserve"> בהקשר הזה. בעושק היה צריך או</w:t>
      </w:r>
      <w:bookmarkStart w:id="1063" w:name="_ETM_Q1_3149840"/>
      <w:bookmarkEnd w:id="1063"/>
      <w:r>
        <w:rPr>
          <w:rFonts w:hint="cs"/>
          <w:rtl/>
          <w:lang w:eastAsia="he-IL"/>
        </w:rPr>
        <w:t>תן כי בעושק זה - - -</w:t>
      </w:r>
    </w:p>
    <w:p w14:paraId="1FC24449" w14:textId="77777777" w:rsidR="002521DA" w:rsidRDefault="002521DA" w:rsidP="002521DA">
      <w:pPr>
        <w:rPr>
          <w:rtl/>
          <w:lang w:eastAsia="he-IL"/>
        </w:rPr>
      </w:pPr>
      <w:bookmarkStart w:id="1064" w:name="_ETM_Q1_3136074"/>
      <w:bookmarkStart w:id="1065" w:name="_ETM_Q1_3136108"/>
      <w:bookmarkEnd w:id="1064"/>
      <w:bookmarkEnd w:id="1065"/>
    </w:p>
    <w:p w14:paraId="0F06C8AC" w14:textId="02721B49" w:rsidR="002521DA" w:rsidRDefault="002521DA" w:rsidP="002521DA">
      <w:pPr>
        <w:pStyle w:val="af9"/>
        <w:keepNext/>
        <w:rPr>
          <w:rtl/>
          <w:lang w:eastAsia="he-IL"/>
        </w:rPr>
      </w:pPr>
      <w:bookmarkStart w:id="1066" w:name="ET_guest_לילך_וגנר_140"/>
      <w:r w:rsidRPr="002521DA">
        <w:rPr>
          <w:rStyle w:val="TagStyle"/>
          <w:rtl/>
        </w:rPr>
        <w:t xml:space="preserve"> &lt;&lt; אורח &gt;&gt; </w:t>
      </w:r>
      <w:r>
        <w:rPr>
          <w:rtl/>
          <w:lang w:eastAsia="he-IL"/>
        </w:rPr>
        <w:t>לילך וגנר:</w:t>
      </w:r>
      <w:r w:rsidRPr="002521DA">
        <w:rPr>
          <w:rStyle w:val="TagStyle"/>
          <w:rtl/>
        </w:rPr>
        <w:t xml:space="preserve"> &lt;&lt; אורח &gt;&gt;</w:t>
      </w:r>
      <w:r w:rsidR="002E3FF3">
        <w:rPr>
          <w:rtl/>
          <w:lang w:eastAsia="he-IL"/>
        </w:rPr>
        <w:t xml:space="preserve"> </w:t>
      </w:r>
      <w:bookmarkEnd w:id="1066"/>
    </w:p>
    <w:p w14:paraId="1B4AFE77" w14:textId="77777777" w:rsidR="002521DA" w:rsidRDefault="002521DA" w:rsidP="002521DA">
      <w:pPr>
        <w:pStyle w:val="KeepWithNext"/>
        <w:rPr>
          <w:rtl/>
          <w:lang w:eastAsia="he-IL"/>
        </w:rPr>
      </w:pPr>
    </w:p>
    <w:p w14:paraId="2739015B" w14:textId="42A4401C" w:rsidR="002521DA" w:rsidRDefault="002521DA" w:rsidP="002521DA">
      <w:pPr>
        <w:rPr>
          <w:rtl/>
          <w:lang w:eastAsia="he-IL"/>
        </w:rPr>
      </w:pPr>
      <w:r>
        <w:rPr>
          <w:rFonts w:hint="cs"/>
          <w:rtl/>
          <w:lang w:eastAsia="he-IL"/>
        </w:rPr>
        <w:t>גם בסחיטה באיומים.</w:t>
      </w:r>
    </w:p>
    <w:p w14:paraId="0E25BDB6" w14:textId="77777777" w:rsidR="002521DA" w:rsidRDefault="002521DA" w:rsidP="002521DA">
      <w:pPr>
        <w:rPr>
          <w:rtl/>
          <w:lang w:eastAsia="he-IL"/>
        </w:rPr>
      </w:pPr>
    </w:p>
    <w:p w14:paraId="6114868C" w14:textId="26A4E12A" w:rsidR="002521DA" w:rsidRDefault="002521DA" w:rsidP="002521DA">
      <w:pPr>
        <w:pStyle w:val="af6"/>
        <w:keepNext/>
        <w:rPr>
          <w:rtl/>
        </w:rPr>
      </w:pPr>
      <w:bookmarkStart w:id="1067" w:name="ET_yor_6157_141"/>
      <w:r w:rsidRPr="002521DA">
        <w:rPr>
          <w:rStyle w:val="TagStyle"/>
          <w:rtl/>
        </w:rPr>
        <w:t xml:space="preserve"> &lt;&lt; </w:t>
      </w:r>
      <w:proofErr w:type="spellStart"/>
      <w:r w:rsidRPr="002521DA">
        <w:rPr>
          <w:rStyle w:val="TagStyle"/>
          <w:rtl/>
        </w:rPr>
        <w:t>יור</w:t>
      </w:r>
      <w:proofErr w:type="spellEnd"/>
      <w:r w:rsidRPr="002521DA">
        <w:rPr>
          <w:rStyle w:val="TagStyle"/>
          <w:rtl/>
        </w:rPr>
        <w:t xml:space="preserve"> &gt;&gt; </w:t>
      </w:r>
      <w:r>
        <w:rPr>
          <w:rtl/>
        </w:rPr>
        <w:t xml:space="preserve">היו"ר שמחה </w:t>
      </w:r>
      <w:proofErr w:type="spellStart"/>
      <w:r>
        <w:rPr>
          <w:rtl/>
        </w:rPr>
        <w:t>רוטמן</w:t>
      </w:r>
      <w:proofErr w:type="spellEnd"/>
      <w:r>
        <w:rPr>
          <w:rtl/>
        </w:rPr>
        <w:t>:</w:t>
      </w:r>
      <w:r w:rsidRPr="002521DA">
        <w:rPr>
          <w:rStyle w:val="TagStyle"/>
          <w:rtl/>
        </w:rPr>
        <w:t xml:space="preserve"> &lt;&lt; </w:t>
      </w:r>
      <w:proofErr w:type="spellStart"/>
      <w:r w:rsidRPr="002521DA">
        <w:rPr>
          <w:rStyle w:val="TagStyle"/>
          <w:rtl/>
        </w:rPr>
        <w:t>יור</w:t>
      </w:r>
      <w:proofErr w:type="spellEnd"/>
      <w:r w:rsidRPr="002521DA">
        <w:rPr>
          <w:rStyle w:val="TagStyle"/>
          <w:rtl/>
        </w:rPr>
        <w:t xml:space="preserve"> &gt;&gt;</w:t>
      </w:r>
      <w:r w:rsidR="002E3FF3">
        <w:rPr>
          <w:rtl/>
        </w:rPr>
        <w:t xml:space="preserve"> </w:t>
      </w:r>
      <w:bookmarkEnd w:id="1067"/>
    </w:p>
    <w:p w14:paraId="1240A77D" w14:textId="77777777" w:rsidR="002521DA" w:rsidRDefault="002521DA" w:rsidP="002521DA">
      <w:pPr>
        <w:pStyle w:val="KeepWithNext"/>
        <w:rPr>
          <w:rtl/>
          <w:lang w:eastAsia="he-IL"/>
        </w:rPr>
      </w:pPr>
    </w:p>
    <w:p w14:paraId="0FA6C94A" w14:textId="2138F791" w:rsidR="002521DA" w:rsidRDefault="002521DA" w:rsidP="002521DA">
      <w:pPr>
        <w:rPr>
          <w:rtl/>
          <w:lang w:eastAsia="he-IL"/>
        </w:rPr>
      </w:pPr>
      <w:r>
        <w:rPr>
          <w:rFonts w:hint="cs"/>
          <w:rtl/>
          <w:lang w:eastAsia="he-IL"/>
        </w:rPr>
        <w:t>גם בסחיטה באיומים.</w:t>
      </w:r>
    </w:p>
    <w:p w14:paraId="4B440E4F" w14:textId="77777777" w:rsidR="002521DA" w:rsidRDefault="002521DA" w:rsidP="002521DA">
      <w:pPr>
        <w:rPr>
          <w:rtl/>
          <w:lang w:eastAsia="he-IL"/>
        </w:rPr>
      </w:pPr>
      <w:bookmarkStart w:id="1068" w:name="_ETM_Q1_3154291"/>
      <w:bookmarkEnd w:id="1068"/>
    </w:p>
    <w:p w14:paraId="67433F30" w14:textId="520F7A37" w:rsidR="002521DA" w:rsidRDefault="002521DA" w:rsidP="002521DA">
      <w:pPr>
        <w:pStyle w:val="af9"/>
        <w:keepNext/>
        <w:rPr>
          <w:rtl/>
          <w:lang w:eastAsia="he-IL"/>
        </w:rPr>
      </w:pPr>
      <w:bookmarkStart w:id="1069" w:name="ET_guest_לילך_וגנר_142"/>
      <w:r w:rsidRPr="002521DA">
        <w:rPr>
          <w:rStyle w:val="TagStyle"/>
          <w:rtl/>
        </w:rPr>
        <w:t xml:space="preserve"> &lt;&lt; אורח &gt;&gt; </w:t>
      </w:r>
      <w:r>
        <w:rPr>
          <w:rtl/>
          <w:lang w:eastAsia="he-IL"/>
        </w:rPr>
        <w:t>לילך וגנר:</w:t>
      </w:r>
      <w:r w:rsidRPr="002521DA">
        <w:rPr>
          <w:rStyle w:val="TagStyle"/>
          <w:rtl/>
        </w:rPr>
        <w:t xml:space="preserve"> &lt;&lt; אורח &gt;&gt;</w:t>
      </w:r>
      <w:r w:rsidR="002E3FF3">
        <w:rPr>
          <w:rtl/>
          <w:lang w:eastAsia="he-IL"/>
        </w:rPr>
        <w:t xml:space="preserve"> </w:t>
      </w:r>
      <w:bookmarkEnd w:id="1069"/>
    </w:p>
    <w:p w14:paraId="07A7491E" w14:textId="77777777" w:rsidR="002521DA" w:rsidRDefault="002521DA" w:rsidP="002521DA">
      <w:pPr>
        <w:pStyle w:val="KeepWithNext"/>
        <w:rPr>
          <w:rtl/>
          <w:lang w:eastAsia="he-IL"/>
        </w:rPr>
      </w:pPr>
    </w:p>
    <w:p w14:paraId="7DDDB38B" w14:textId="224C1F9D" w:rsidR="002521DA" w:rsidRDefault="002521DA" w:rsidP="002521DA">
      <w:pPr>
        <w:rPr>
          <w:rtl/>
          <w:lang w:eastAsia="he-IL"/>
        </w:rPr>
      </w:pPr>
      <w:bookmarkStart w:id="1070" w:name="_ETM_Q1_3154687"/>
      <w:bookmarkStart w:id="1071" w:name="_ETM_Q1_3154727"/>
      <w:bookmarkEnd w:id="1070"/>
      <w:bookmarkEnd w:id="1071"/>
      <w:r>
        <w:rPr>
          <w:rFonts w:hint="cs"/>
          <w:rtl/>
          <w:lang w:eastAsia="he-IL"/>
        </w:rPr>
        <w:t>אני חושבת שזה יותר נכון.</w:t>
      </w:r>
    </w:p>
    <w:p w14:paraId="4647F98D" w14:textId="77777777" w:rsidR="002521DA" w:rsidRDefault="002521DA" w:rsidP="002521DA">
      <w:pPr>
        <w:rPr>
          <w:rtl/>
          <w:lang w:eastAsia="he-IL"/>
        </w:rPr>
      </w:pPr>
      <w:bookmarkStart w:id="1072" w:name="_ETM_Q1_3159310"/>
      <w:bookmarkEnd w:id="1072"/>
    </w:p>
    <w:p w14:paraId="17CAA0F7" w14:textId="70FE3E11" w:rsidR="002521DA" w:rsidRDefault="002521DA" w:rsidP="002521DA">
      <w:pPr>
        <w:pStyle w:val="af6"/>
        <w:keepNext/>
        <w:rPr>
          <w:rtl/>
        </w:rPr>
      </w:pPr>
      <w:bookmarkStart w:id="1073" w:name="ET_yor_6157_143"/>
      <w:r w:rsidRPr="002521DA">
        <w:rPr>
          <w:rStyle w:val="TagStyle"/>
          <w:rtl/>
        </w:rPr>
        <w:t xml:space="preserve"> &lt;&lt; </w:t>
      </w:r>
      <w:proofErr w:type="spellStart"/>
      <w:r w:rsidRPr="002521DA">
        <w:rPr>
          <w:rStyle w:val="TagStyle"/>
          <w:rtl/>
        </w:rPr>
        <w:t>יור</w:t>
      </w:r>
      <w:proofErr w:type="spellEnd"/>
      <w:r w:rsidRPr="002521DA">
        <w:rPr>
          <w:rStyle w:val="TagStyle"/>
          <w:rtl/>
        </w:rPr>
        <w:t xml:space="preserve"> &gt;&gt; </w:t>
      </w:r>
      <w:r>
        <w:rPr>
          <w:rtl/>
        </w:rPr>
        <w:t xml:space="preserve">היו"ר שמחה </w:t>
      </w:r>
      <w:proofErr w:type="spellStart"/>
      <w:r>
        <w:rPr>
          <w:rtl/>
        </w:rPr>
        <w:t>רוטמן</w:t>
      </w:r>
      <w:proofErr w:type="spellEnd"/>
      <w:r>
        <w:rPr>
          <w:rtl/>
        </w:rPr>
        <w:t>:</w:t>
      </w:r>
      <w:r w:rsidRPr="002521DA">
        <w:rPr>
          <w:rStyle w:val="TagStyle"/>
          <w:rtl/>
        </w:rPr>
        <w:t xml:space="preserve"> &lt;&lt; </w:t>
      </w:r>
      <w:proofErr w:type="spellStart"/>
      <w:r w:rsidRPr="002521DA">
        <w:rPr>
          <w:rStyle w:val="TagStyle"/>
          <w:rtl/>
        </w:rPr>
        <w:t>יור</w:t>
      </w:r>
      <w:proofErr w:type="spellEnd"/>
      <w:r w:rsidRPr="002521DA">
        <w:rPr>
          <w:rStyle w:val="TagStyle"/>
          <w:rtl/>
        </w:rPr>
        <w:t xml:space="preserve"> &gt;&gt;</w:t>
      </w:r>
      <w:r w:rsidR="002E3FF3">
        <w:rPr>
          <w:rtl/>
        </w:rPr>
        <w:t xml:space="preserve"> </w:t>
      </w:r>
      <w:bookmarkEnd w:id="1073"/>
    </w:p>
    <w:p w14:paraId="45A805E8" w14:textId="77777777" w:rsidR="002521DA" w:rsidRDefault="002521DA" w:rsidP="002521DA">
      <w:pPr>
        <w:pStyle w:val="KeepWithNext"/>
        <w:rPr>
          <w:rtl/>
          <w:lang w:eastAsia="he-IL"/>
        </w:rPr>
      </w:pPr>
    </w:p>
    <w:p w14:paraId="0CF52061" w14:textId="0D42AE2B" w:rsidR="002521DA" w:rsidRDefault="002521DA" w:rsidP="002521DA">
      <w:pPr>
        <w:rPr>
          <w:rtl/>
          <w:lang w:eastAsia="he-IL"/>
        </w:rPr>
      </w:pPr>
      <w:r>
        <w:rPr>
          <w:rFonts w:hint="cs"/>
          <w:rtl/>
          <w:lang w:eastAsia="he-IL"/>
        </w:rPr>
        <w:t>כ</w:t>
      </w:r>
      <w:bookmarkStart w:id="1074" w:name="_ETM_Q1_3159718"/>
      <w:bookmarkStart w:id="1075" w:name="_ETM_Q1_3159772"/>
      <w:bookmarkEnd w:id="1074"/>
      <w:bookmarkEnd w:id="1075"/>
      <w:r>
        <w:rPr>
          <w:rFonts w:hint="cs"/>
          <w:rtl/>
          <w:lang w:eastAsia="he-IL"/>
        </w:rPr>
        <w:t>י שם האיום שלו. כי שם הוא מאיים ואז אתה צריך להבחין. כאן, מאחר</w:t>
      </w:r>
      <w:r w:rsidR="00CA3C6B">
        <w:rPr>
          <w:rFonts w:hint="cs"/>
          <w:rtl/>
          <w:lang w:eastAsia="he-IL"/>
        </w:rPr>
        <w:t xml:space="preserve"> </w:t>
      </w:r>
      <w:r>
        <w:rPr>
          <w:rFonts w:hint="cs"/>
          <w:rtl/>
          <w:lang w:eastAsia="he-IL"/>
        </w:rPr>
        <w:t xml:space="preserve">ואני לא מחבר בין האדם המאיים לבין האדם </w:t>
      </w:r>
      <w:bookmarkStart w:id="1076" w:name="_ETM_Q1_3165417"/>
      <w:bookmarkEnd w:id="1076"/>
      <w:r>
        <w:rPr>
          <w:rFonts w:hint="cs"/>
          <w:rtl/>
          <w:lang w:eastAsia="he-IL"/>
        </w:rPr>
        <w:t>גובה דמי החסות, אני</w:t>
      </w:r>
      <w:r w:rsidR="00CA3C6B">
        <w:rPr>
          <w:rFonts w:hint="cs"/>
          <w:rtl/>
          <w:lang w:eastAsia="he-IL"/>
        </w:rPr>
        <w:t xml:space="preserve"> </w:t>
      </w:r>
      <w:r>
        <w:rPr>
          <w:rFonts w:hint="cs"/>
          <w:rtl/>
          <w:lang w:eastAsia="he-IL"/>
        </w:rPr>
        <w:t>לא צריך את האמירה שלא כדין כי כשזה איום, אני</w:t>
      </w:r>
      <w:bookmarkStart w:id="1077" w:name="_ETM_Q1_3171864"/>
      <w:bookmarkEnd w:id="1077"/>
      <w:r>
        <w:rPr>
          <w:rFonts w:hint="cs"/>
          <w:rtl/>
          <w:lang w:eastAsia="he-IL"/>
        </w:rPr>
        <w:t xml:space="preserve"> צריך להבחין בין אמירה</w:t>
      </w:r>
      <w:r w:rsidR="00CA3C6B">
        <w:rPr>
          <w:rFonts w:hint="cs"/>
          <w:rtl/>
          <w:lang w:eastAsia="he-IL"/>
        </w:rPr>
        <w:t xml:space="preserve"> </w:t>
      </w:r>
      <w:r>
        <w:rPr>
          <w:rFonts w:hint="cs"/>
          <w:rtl/>
          <w:lang w:eastAsia="he-IL"/>
        </w:rPr>
        <w:t>שתקשיב, אם תעשה כך, אני אעמוד על זכויותיי על</w:t>
      </w:r>
      <w:r w:rsidR="00CA3C6B">
        <w:rPr>
          <w:rFonts w:hint="cs"/>
          <w:rtl/>
          <w:lang w:eastAsia="he-IL"/>
        </w:rPr>
        <w:t xml:space="preserve"> </w:t>
      </w:r>
      <w:r>
        <w:rPr>
          <w:rFonts w:hint="cs"/>
          <w:rtl/>
          <w:lang w:eastAsia="he-IL"/>
        </w:rPr>
        <w:t xml:space="preserve">פי דין. </w:t>
      </w:r>
      <w:bookmarkStart w:id="1078" w:name="_ETM_Q1_3178339"/>
      <w:bookmarkEnd w:id="1078"/>
      <w:r>
        <w:rPr>
          <w:rFonts w:hint="cs"/>
          <w:rtl/>
          <w:lang w:eastAsia="he-IL"/>
        </w:rPr>
        <w:t xml:space="preserve">זה לא איום. כמו שאומרים, זה לא איום אלא זאת הבטחה. כאשר אנחנו לא מדברים על כך שאדם מאיים </w:t>
      </w:r>
      <w:bookmarkStart w:id="1079" w:name="_ETM_Q1_3186442"/>
      <w:bookmarkEnd w:id="1079"/>
      <w:r>
        <w:rPr>
          <w:rFonts w:hint="cs"/>
          <w:rtl/>
          <w:lang w:eastAsia="he-IL"/>
        </w:rPr>
        <w:t xml:space="preserve">על מעשה עתידי אלא המצוקה היא כבר אירוע קיים והמצוקה </w:t>
      </w:r>
      <w:bookmarkStart w:id="1080" w:name="_ETM_Q1_3189834"/>
      <w:bookmarkEnd w:id="1080"/>
      <w:r>
        <w:rPr>
          <w:rFonts w:hint="cs"/>
          <w:rtl/>
          <w:lang w:eastAsia="he-IL"/>
        </w:rPr>
        <w:t>יכולה להיות קיימת אפילו לא ממך אלא בגלל איום של בן משפחתך או החייל שלך או הקוף שלך או</w:t>
      </w:r>
      <w:bookmarkStart w:id="1081" w:name="_ETM_Q1_3198655"/>
      <w:bookmarkEnd w:id="1081"/>
      <w:r>
        <w:rPr>
          <w:rFonts w:hint="cs"/>
          <w:rtl/>
          <w:lang w:eastAsia="he-IL"/>
        </w:rPr>
        <w:t xml:space="preserve"> לא משנה איזה שמות נבחר לזה</w:t>
      </w:r>
      <w:bookmarkStart w:id="1082" w:name="_ETM_Q1_3203990"/>
      <w:bookmarkEnd w:id="1082"/>
      <w:r>
        <w:rPr>
          <w:rFonts w:hint="cs"/>
          <w:rtl/>
          <w:lang w:eastAsia="he-IL"/>
        </w:rPr>
        <w:t xml:space="preserve">, כמובן בלי לפגוע בקופים כמובן, בעלי חיים לא נפגעו במהלך </w:t>
      </w:r>
      <w:bookmarkStart w:id="1083" w:name="_ETM_Q1_3207337"/>
      <w:bookmarkEnd w:id="1083"/>
      <w:r>
        <w:rPr>
          <w:rFonts w:hint="cs"/>
          <w:rtl/>
          <w:lang w:eastAsia="he-IL"/>
        </w:rPr>
        <w:t>הכנת דיוני הוועדה.</w:t>
      </w:r>
    </w:p>
    <w:p w14:paraId="0FBD6155" w14:textId="77777777" w:rsidR="002521DA" w:rsidRDefault="002521DA" w:rsidP="002521DA">
      <w:pPr>
        <w:rPr>
          <w:rtl/>
          <w:lang w:eastAsia="he-IL"/>
        </w:rPr>
      </w:pPr>
    </w:p>
    <w:p w14:paraId="461B0429" w14:textId="169BBC56" w:rsidR="002521DA" w:rsidRDefault="002521DA" w:rsidP="002521DA">
      <w:pPr>
        <w:pStyle w:val="af9"/>
        <w:keepNext/>
        <w:rPr>
          <w:rtl/>
          <w:lang w:eastAsia="he-IL"/>
        </w:rPr>
      </w:pPr>
      <w:bookmarkStart w:id="1084" w:name="ET_guest_הגר_יהב_144"/>
      <w:r w:rsidRPr="002521DA">
        <w:rPr>
          <w:rStyle w:val="TagStyle"/>
          <w:rtl/>
        </w:rPr>
        <w:t xml:space="preserve"> &lt;&lt; אורח &gt;&gt; </w:t>
      </w:r>
      <w:r>
        <w:rPr>
          <w:rtl/>
          <w:lang w:eastAsia="he-IL"/>
        </w:rPr>
        <w:t>הגר יהב:</w:t>
      </w:r>
      <w:r w:rsidRPr="002521DA">
        <w:rPr>
          <w:rStyle w:val="TagStyle"/>
          <w:rtl/>
        </w:rPr>
        <w:t xml:space="preserve"> &lt;&lt; אורח &gt;&gt;</w:t>
      </w:r>
      <w:r w:rsidR="002E3FF3">
        <w:rPr>
          <w:rtl/>
          <w:lang w:eastAsia="he-IL"/>
        </w:rPr>
        <w:t xml:space="preserve"> </w:t>
      </w:r>
      <w:bookmarkEnd w:id="1084"/>
    </w:p>
    <w:p w14:paraId="7DE42964" w14:textId="77777777" w:rsidR="002521DA" w:rsidRDefault="002521DA" w:rsidP="002521DA">
      <w:pPr>
        <w:pStyle w:val="KeepWithNext"/>
        <w:rPr>
          <w:rtl/>
          <w:lang w:eastAsia="he-IL"/>
        </w:rPr>
      </w:pPr>
    </w:p>
    <w:p w14:paraId="3882EE54" w14:textId="3FB8533D" w:rsidR="002521DA" w:rsidRDefault="002521DA" w:rsidP="002521DA">
      <w:pPr>
        <w:rPr>
          <w:rtl/>
          <w:lang w:eastAsia="he-IL"/>
        </w:rPr>
      </w:pPr>
      <w:r>
        <w:rPr>
          <w:rFonts w:hint="cs"/>
          <w:rtl/>
          <w:lang w:eastAsia="he-IL"/>
        </w:rPr>
        <w:t xml:space="preserve">להיפך, שם דאגו גם </w:t>
      </w:r>
      <w:bookmarkStart w:id="1085" w:name="_ETM_Q1_3213500"/>
      <w:bookmarkEnd w:id="1085"/>
      <w:r>
        <w:rPr>
          <w:rFonts w:hint="cs"/>
          <w:rtl/>
          <w:lang w:eastAsia="he-IL"/>
        </w:rPr>
        <w:t>להם.</w:t>
      </w:r>
    </w:p>
    <w:p w14:paraId="4473979E" w14:textId="77777777" w:rsidR="002521DA" w:rsidRDefault="002521DA" w:rsidP="002521DA">
      <w:pPr>
        <w:rPr>
          <w:rtl/>
          <w:lang w:eastAsia="he-IL"/>
        </w:rPr>
      </w:pPr>
    </w:p>
    <w:p w14:paraId="244DB10E" w14:textId="4D59FFF1" w:rsidR="002521DA" w:rsidRDefault="002521DA" w:rsidP="002521DA">
      <w:pPr>
        <w:pStyle w:val="af6"/>
        <w:keepNext/>
        <w:rPr>
          <w:rtl/>
        </w:rPr>
      </w:pPr>
      <w:bookmarkStart w:id="1086" w:name="ET_yor_6157_145"/>
      <w:r w:rsidRPr="002521DA">
        <w:rPr>
          <w:rStyle w:val="TagStyle"/>
          <w:rtl/>
        </w:rPr>
        <w:t xml:space="preserve"> &lt;&lt; </w:t>
      </w:r>
      <w:proofErr w:type="spellStart"/>
      <w:r w:rsidRPr="002521DA">
        <w:rPr>
          <w:rStyle w:val="TagStyle"/>
          <w:rtl/>
        </w:rPr>
        <w:t>יור</w:t>
      </w:r>
      <w:proofErr w:type="spellEnd"/>
      <w:r w:rsidRPr="002521DA">
        <w:rPr>
          <w:rStyle w:val="TagStyle"/>
          <w:rtl/>
        </w:rPr>
        <w:t xml:space="preserve"> &gt;&gt; </w:t>
      </w:r>
      <w:r>
        <w:rPr>
          <w:rtl/>
        </w:rPr>
        <w:t xml:space="preserve">היו"ר שמחה </w:t>
      </w:r>
      <w:proofErr w:type="spellStart"/>
      <w:r>
        <w:rPr>
          <w:rtl/>
        </w:rPr>
        <w:t>רוטמן</w:t>
      </w:r>
      <w:proofErr w:type="spellEnd"/>
      <w:r>
        <w:rPr>
          <w:rtl/>
        </w:rPr>
        <w:t>:</w:t>
      </w:r>
      <w:r w:rsidRPr="002521DA">
        <w:rPr>
          <w:rStyle w:val="TagStyle"/>
          <w:rtl/>
        </w:rPr>
        <w:t xml:space="preserve"> &lt;&lt; </w:t>
      </w:r>
      <w:proofErr w:type="spellStart"/>
      <w:r w:rsidRPr="002521DA">
        <w:rPr>
          <w:rStyle w:val="TagStyle"/>
          <w:rtl/>
        </w:rPr>
        <w:t>יור</w:t>
      </w:r>
      <w:proofErr w:type="spellEnd"/>
      <w:r w:rsidRPr="002521DA">
        <w:rPr>
          <w:rStyle w:val="TagStyle"/>
          <w:rtl/>
        </w:rPr>
        <w:t xml:space="preserve"> &gt;&gt;</w:t>
      </w:r>
      <w:r w:rsidR="002E3FF3">
        <w:rPr>
          <w:rtl/>
        </w:rPr>
        <w:t xml:space="preserve"> </w:t>
      </w:r>
      <w:bookmarkEnd w:id="1086"/>
    </w:p>
    <w:p w14:paraId="58D3516A" w14:textId="77777777" w:rsidR="002521DA" w:rsidRDefault="002521DA" w:rsidP="002521DA">
      <w:pPr>
        <w:pStyle w:val="KeepWithNext"/>
        <w:rPr>
          <w:rtl/>
          <w:lang w:eastAsia="he-IL"/>
        </w:rPr>
      </w:pPr>
    </w:p>
    <w:p w14:paraId="79E4F151" w14:textId="3750E8B9" w:rsidR="002521DA" w:rsidRDefault="002521DA" w:rsidP="002521DA">
      <w:pPr>
        <w:rPr>
          <w:rtl/>
          <w:lang w:eastAsia="he-IL"/>
        </w:rPr>
      </w:pPr>
      <w:r>
        <w:rPr>
          <w:rFonts w:hint="cs"/>
          <w:rtl/>
          <w:lang w:eastAsia="he-IL"/>
        </w:rPr>
        <w:t>דאגו גם להם. שם המילה שלא כדין היא פחות רלוונטית</w:t>
      </w:r>
      <w:bookmarkStart w:id="1087" w:name="_ETM_Q1_3218350"/>
      <w:bookmarkEnd w:id="1087"/>
      <w:r>
        <w:rPr>
          <w:rFonts w:hint="cs"/>
          <w:rtl/>
          <w:lang w:eastAsia="he-IL"/>
        </w:rPr>
        <w:t>. בהגדרה זה פגיעה בפיזית כי צמצמתי את זה בפיזית.</w:t>
      </w:r>
    </w:p>
    <w:p w14:paraId="13D463F1" w14:textId="77777777" w:rsidR="002521DA" w:rsidRDefault="002521DA" w:rsidP="002521DA">
      <w:pPr>
        <w:rPr>
          <w:rtl/>
          <w:lang w:eastAsia="he-IL"/>
        </w:rPr>
      </w:pPr>
      <w:bookmarkStart w:id="1088" w:name="_ETM_Q1_3221922"/>
      <w:bookmarkStart w:id="1089" w:name="_ETM_Q1_3221966"/>
      <w:bookmarkStart w:id="1090" w:name="_ETM_Q1_3222508"/>
      <w:bookmarkEnd w:id="1088"/>
      <w:bookmarkEnd w:id="1089"/>
      <w:bookmarkEnd w:id="1090"/>
    </w:p>
    <w:p w14:paraId="7A76FA5F" w14:textId="71A5EFBC" w:rsidR="002521DA" w:rsidRDefault="002521DA" w:rsidP="002521DA">
      <w:pPr>
        <w:pStyle w:val="af9"/>
        <w:keepNext/>
        <w:rPr>
          <w:rtl/>
          <w:lang w:eastAsia="he-IL"/>
        </w:rPr>
      </w:pPr>
      <w:bookmarkStart w:id="1091" w:name="ET_guest_לילך_וגנר_146"/>
      <w:r w:rsidRPr="002521DA">
        <w:rPr>
          <w:rStyle w:val="TagStyle"/>
          <w:rtl/>
        </w:rPr>
        <w:t xml:space="preserve"> &lt;&lt; אורח &gt;&gt; </w:t>
      </w:r>
      <w:r>
        <w:rPr>
          <w:rtl/>
          <w:lang w:eastAsia="he-IL"/>
        </w:rPr>
        <w:t>לילך וגנר:</w:t>
      </w:r>
      <w:r w:rsidRPr="002521DA">
        <w:rPr>
          <w:rStyle w:val="TagStyle"/>
          <w:rtl/>
        </w:rPr>
        <w:t xml:space="preserve"> &lt;&lt; אורח &gt;&gt;</w:t>
      </w:r>
      <w:r w:rsidR="002E3FF3">
        <w:rPr>
          <w:rtl/>
          <w:lang w:eastAsia="he-IL"/>
        </w:rPr>
        <w:t xml:space="preserve"> </w:t>
      </w:r>
      <w:bookmarkEnd w:id="1091"/>
    </w:p>
    <w:p w14:paraId="76618A60" w14:textId="77777777" w:rsidR="002521DA" w:rsidRDefault="002521DA" w:rsidP="002521DA">
      <w:pPr>
        <w:pStyle w:val="KeepWithNext"/>
        <w:rPr>
          <w:rtl/>
          <w:lang w:eastAsia="he-IL"/>
        </w:rPr>
      </w:pPr>
    </w:p>
    <w:p w14:paraId="009798E9" w14:textId="37478AC9" w:rsidR="002521DA" w:rsidRDefault="002521DA" w:rsidP="002521DA">
      <w:pPr>
        <w:rPr>
          <w:rtl/>
          <w:lang w:eastAsia="he-IL"/>
        </w:rPr>
      </w:pPr>
      <w:bookmarkStart w:id="1092" w:name="_ETM_Q1_3222919"/>
      <w:bookmarkStart w:id="1093" w:name="_ETM_Q1_3222966"/>
      <w:bookmarkEnd w:id="1092"/>
      <w:bookmarkEnd w:id="1093"/>
      <w:r>
        <w:rPr>
          <w:rFonts w:hint="cs"/>
          <w:rtl/>
          <w:lang w:eastAsia="he-IL"/>
        </w:rPr>
        <w:t>אפשר לחשוב על ההיבט הפיזי.</w:t>
      </w:r>
    </w:p>
    <w:p w14:paraId="02786177" w14:textId="77777777" w:rsidR="002521DA" w:rsidRDefault="002521DA" w:rsidP="002521DA">
      <w:pPr>
        <w:rPr>
          <w:rtl/>
          <w:lang w:eastAsia="he-IL"/>
        </w:rPr>
      </w:pPr>
      <w:bookmarkStart w:id="1094" w:name="_ETM_Q1_3225413"/>
      <w:bookmarkStart w:id="1095" w:name="_ETM_Q1_3225448"/>
      <w:bookmarkStart w:id="1096" w:name="_ETM_Q1_3227428"/>
      <w:bookmarkEnd w:id="1094"/>
      <w:bookmarkEnd w:id="1095"/>
      <w:bookmarkEnd w:id="1096"/>
    </w:p>
    <w:p w14:paraId="29BF02E4" w14:textId="328D6D80" w:rsidR="002521DA" w:rsidRDefault="002521DA" w:rsidP="002521DA">
      <w:pPr>
        <w:pStyle w:val="af6"/>
        <w:keepNext/>
        <w:rPr>
          <w:rtl/>
        </w:rPr>
      </w:pPr>
      <w:bookmarkStart w:id="1097" w:name="ET_yor_6157_147"/>
      <w:r w:rsidRPr="002521DA">
        <w:rPr>
          <w:rStyle w:val="TagStyle"/>
          <w:rtl/>
        </w:rPr>
        <w:t xml:space="preserve"> &lt;&lt; </w:t>
      </w:r>
      <w:proofErr w:type="spellStart"/>
      <w:r w:rsidRPr="002521DA">
        <w:rPr>
          <w:rStyle w:val="TagStyle"/>
          <w:rtl/>
        </w:rPr>
        <w:t>יור</w:t>
      </w:r>
      <w:proofErr w:type="spellEnd"/>
      <w:r w:rsidRPr="002521DA">
        <w:rPr>
          <w:rStyle w:val="TagStyle"/>
          <w:rtl/>
        </w:rPr>
        <w:t xml:space="preserve"> &gt;&gt; </w:t>
      </w:r>
      <w:r>
        <w:rPr>
          <w:rtl/>
        </w:rPr>
        <w:t xml:space="preserve">היו"ר שמחה </w:t>
      </w:r>
      <w:proofErr w:type="spellStart"/>
      <w:r>
        <w:rPr>
          <w:rtl/>
        </w:rPr>
        <w:t>רוטמן</w:t>
      </w:r>
      <w:proofErr w:type="spellEnd"/>
      <w:r>
        <w:rPr>
          <w:rtl/>
        </w:rPr>
        <w:t>:</w:t>
      </w:r>
      <w:r w:rsidRPr="002521DA">
        <w:rPr>
          <w:rStyle w:val="TagStyle"/>
          <w:rtl/>
        </w:rPr>
        <w:t xml:space="preserve"> &lt;&lt; יור &gt;&gt;</w:t>
      </w:r>
      <w:r w:rsidR="002E3FF3">
        <w:rPr>
          <w:rtl/>
        </w:rPr>
        <w:t xml:space="preserve"> </w:t>
      </w:r>
      <w:bookmarkEnd w:id="1097"/>
    </w:p>
    <w:p w14:paraId="2BD39013" w14:textId="77777777" w:rsidR="002521DA" w:rsidRDefault="002521DA" w:rsidP="002521DA">
      <w:pPr>
        <w:pStyle w:val="KeepWithNext"/>
        <w:rPr>
          <w:rtl/>
          <w:lang w:eastAsia="he-IL"/>
        </w:rPr>
      </w:pPr>
    </w:p>
    <w:p w14:paraId="11FF055E" w14:textId="26C0C7A6" w:rsidR="002521DA" w:rsidRDefault="002521DA" w:rsidP="002521DA">
      <w:pPr>
        <w:rPr>
          <w:rtl/>
          <w:lang w:eastAsia="he-IL"/>
        </w:rPr>
      </w:pPr>
      <w:bookmarkStart w:id="1098" w:name="_ETM_Q1_3227828"/>
      <w:bookmarkStart w:id="1099" w:name="_ETM_Q1_3227874"/>
      <w:bookmarkEnd w:id="1098"/>
      <w:bookmarkEnd w:id="1099"/>
      <w:r>
        <w:rPr>
          <w:rFonts w:hint="cs"/>
          <w:rtl/>
          <w:lang w:eastAsia="he-IL"/>
        </w:rPr>
        <w:t>אז את</w:t>
      </w:r>
      <w:r w:rsidR="00CA3C6B">
        <w:rPr>
          <w:rFonts w:hint="cs"/>
          <w:rtl/>
          <w:lang w:eastAsia="he-IL"/>
        </w:rPr>
        <w:t xml:space="preserve"> </w:t>
      </w:r>
      <w:r>
        <w:rPr>
          <w:rFonts w:hint="cs"/>
          <w:rtl/>
          <w:lang w:eastAsia="he-IL"/>
        </w:rPr>
        <w:t>אומרת: מנצל מצוקה של אדם החושש מפגיעה פיזית</w:t>
      </w:r>
      <w:r w:rsidR="001767CF">
        <w:rPr>
          <w:rFonts w:hint="cs"/>
          <w:rtl/>
          <w:lang w:eastAsia="he-IL"/>
        </w:rPr>
        <w:t xml:space="preserve"> בגופו, רכושו ומשפחתו. אחד, דורש ומקבל דבר שאיננו מגיע לו כדין.</w:t>
      </w:r>
      <w:r w:rsidR="00CA3C6B">
        <w:rPr>
          <w:rFonts w:hint="cs"/>
          <w:rtl/>
          <w:lang w:eastAsia="he-IL"/>
        </w:rPr>
        <w:t xml:space="preserve"> </w:t>
      </w:r>
      <w:r w:rsidR="001767CF">
        <w:rPr>
          <w:rFonts w:hint="cs"/>
          <w:rtl/>
          <w:lang w:eastAsia="he-IL"/>
        </w:rPr>
        <w:t>שנית, דורש ומקבל בעד מצרך,</w:t>
      </w:r>
      <w:bookmarkStart w:id="1100" w:name="_ETM_Q1_3236620"/>
      <w:bookmarkEnd w:id="1100"/>
      <w:r w:rsidR="001767CF">
        <w:rPr>
          <w:rFonts w:hint="cs"/>
          <w:rtl/>
          <w:lang w:eastAsia="he-IL"/>
        </w:rPr>
        <w:t xml:space="preserve"> בעד שירות תמורה העולה במידה בלתי סבירה על התמורה המקובלת. שלישית, נותן בעד מצרך</w:t>
      </w:r>
      <w:r w:rsidR="00CA3C6B">
        <w:rPr>
          <w:rFonts w:hint="cs"/>
          <w:rtl/>
          <w:lang w:eastAsia="he-IL"/>
        </w:rPr>
        <w:t xml:space="preserve"> </w:t>
      </w:r>
      <w:r w:rsidR="001767CF">
        <w:rPr>
          <w:rFonts w:hint="cs"/>
          <w:rtl/>
          <w:lang w:eastAsia="he-IL"/>
        </w:rPr>
        <w:t xml:space="preserve">תמורה </w:t>
      </w:r>
      <w:bookmarkStart w:id="1101" w:name="_ETM_Q1_3241388"/>
      <w:bookmarkEnd w:id="1101"/>
      <w:r w:rsidR="001767CF">
        <w:rPr>
          <w:rFonts w:hint="cs"/>
          <w:rtl/>
          <w:lang w:eastAsia="he-IL"/>
        </w:rPr>
        <w:t>הנופלת במידה בלתי סבירה מן התמורה המקובלת.</w:t>
      </w:r>
    </w:p>
    <w:p w14:paraId="21A93663" w14:textId="77777777" w:rsidR="001767CF" w:rsidRDefault="001767CF" w:rsidP="002521DA">
      <w:pPr>
        <w:rPr>
          <w:rtl/>
          <w:lang w:eastAsia="he-IL"/>
        </w:rPr>
      </w:pPr>
    </w:p>
    <w:p w14:paraId="2FAC6609" w14:textId="04F8D929" w:rsidR="001767CF" w:rsidRDefault="001767CF" w:rsidP="001767CF">
      <w:pPr>
        <w:pStyle w:val="af9"/>
        <w:keepNext/>
        <w:rPr>
          <w:rtl/>
          <w:lang w:eastAsia="he-IL"/>
        </w:rPr>
      </w:pPr>
      <w:bookmarkStart w:id="1102" w:name="ET_guest_לילך_וגנר_148"/>
      <w:r w:rsidRPr="001767CF">
        <w:rPr>
          <w:rStyle w:val="TagStyle"/>
          <w:rtl/>
        </w:rPr>
        <w:t xml:space="preserve"> &lt;&lt; אורח &gt;&gt; </w:t>
      </w:r>
      <w:r>
        <w:rPr>
          <w:rtl/>
          <w:lang w:eastAsia="he-IL"/>
        </w:rPr>
        <w:t>לילך וגנר:</w:t>
      </w:r>
      <w:r w:rsidRPr="001767CF">
        <w:rPr>
          <w:rStyle w:val="TagStyle"/>
          <w:rtl/>
        </w:rPr>
        <w:t xml:space="preserve"> &lt;&lt; אורח &gt;&gt;</w:t>
      </w:r>
      <w:r w:rsidR="002E3FF3">
        <w:rPr>
          <w:rtl/>
          <w:lang w:eastAsia="he-IL"/>
        </w:rPr>
        <w:t xml:space="preserve"> </w:t>
      </w:r>
      <w:bookmarkEnd w:id="1102"/>
    </w:p>
    <w:p w14:paraId="7DA76304" w14:textId="77777777" w:rsidR="001767CF" w:rsidRDefault="001767CF" w:rsidP="001767CF">
      <w:pPr>
        <w:pStyle w:val="KeepWithNext"/>
        <w:rPr>
          <w:rtl/>
          <w:lang w:eastAsia="he-IL"/>
        </w:rPr>
      </w:pPr>
    </w:p>
    <w:p w14:paraId="0511466A" w14:textId="03AA3C3C" w:rsidR="001767CF" w:rsidRDefault="001767CF" w:rsidP="001767CF">
      <w:pPr>
        <w:rPr>
          <w:rtl/>
          <w:lang w:eastAsia="he-IL"/>
        </w:rPr>
      </w:pPr>
      <w:r>
        <w:rPr>
          <w:rFonts w:hint="cs"/>
          <w:rtl/>
          <w:lang w:eastAsia="he-IL"/>
        </w:rPr>
        <w:t xml:space="preserve">נכון. </w:t>
      </w:r>
      <w:bookmarkStart w:id="1103" w:name="_ETM_Q1_3246511"/>
      <w:bookmarkEnd w:id="1103"/>
      <w:r>
        <w:rPr>
          <w:rFonts w:hint="cs"/>
          <w:rtl/>
          <w:lang w:eastAsia="he-IL"/>
        </w:rPr>
        <w:t>זה בגדול מה שאנחנו חשבנו.</w:t>
      </w:r>
    </w:p>
    <w:p w14:paraId="6AAD9FC8" w14:textId="77777777" w:rsidR="001767CF" w:rsidRDefault="001767CF" w:rsidP="001767CF">
      <w:pPr>
        <w:rPr>
          <w:rtl/>
          <w:lang w:eastAsia="he-IL"/>
        </w:rPr>
      </w:pPr>
      <w:bookmarkStart w:id="1104" w:name="_ETM_Q1_3247590"/>
      <w:bookmarkStart w:id="1105" w:name="_ETM_Q1_3247626"/>
      <w:bookmarkEnd w:id="1104"/>
      <w:bookmarkEnd w:id="1105"/>
    </w:p>
    <w:p w14:paraId="6AA54BBB" w14:textId="51C1A0F6" w:rsidR="001767CF" w:rsidRDefault="001767CF" w:rsidP="001767CF">
      <w:pPr>
        <w:pStyle w:val="af9"/>
        <w:keepNext/>
        <w:rPr>
          <w:rtl/>
          <w:lang w:eastAsia="he-IL"/>
        </w:rPr>
      </w:pPr>
      <w:bookmarkStart w:id="1106" w:name="ET_guest_הגר_יהב_149"/>
      <w:r w:rsidRPr="001767CF">
        <w:rPr>
          <w:rStyle w:val="TagStyle"/>
          <w:rtl/>
        </w:rPr>
        <w:t xml:space="preserve"> &lt;&lt; אורח &gt;&gt; </w:t>
      </w:r>
      <w:r>
        <w:rPr>
          <w:rtl/>
          <w:lang w:eastAsia="he-IL"/>
        </w:rPr>
        <w:t>הגר יהב:</w:t>
      </w:r>
      <w:r w:rsidRPr="001767CF">
        <w:rPr>
          <w:rStyle w:val="TagStyle"/>
          <w:rtl/>
        </w:rPr>
        <w:t xml:space="preserve"> &lt;&lt; אורח &gt;&gt;</w:t>
      </w:r>
      <w:r w:rsidR="002E3FF3">
        <w:rPr>
          <w:rtl/>
          <w:lang w:eastAsia="he-IL"/>
        </w:rPr>
        <w:t xml:space="preserve"> </w:t>
      </w:r>
      <w:bookmarkEnd w:id="1106"/>
    </w:p>
    <w:p w14:paraId="0C294A2E" w14:textId="77777777" w:rsidR="001767CF" w:rsidRDefault="001767CF" w:rsidP="001767CF">
      <w:pPr>
        <w:pStyle w:val="KeepWithNext"/>
        <w:rPr>
          <w:rtl/>
          <w:lang w:eastAsia="he-IL"/>
        </w:rPr>
      </w:pPr>
    </w:p>
    <w:p w14:paraId="59048801" w14:textId="0E51E7B6" w:rsidR="001767CF" w:rsidRDefault="001767CF" w:rsidP="001767CF">
      <w:pPr>
        <w:rPr>
          <w:rtl/>
          <w:lang w:eastAsia="he-IL"/>
        </w:rPr>
      </w:pPr>
      <w:r>
        <w:rPr>
          <w:rFonts w:hint="cs"/>
          <w:rtl/>
          <w:lang w:eastAsia="he-IL"/>
        </w:rPr>
        <w:t>גם כאן תהיה החמרת ענישה?</w:t>
      </w:r>
      <w:bookmarkStart w:id="1107" w:name="_ETM_Q1_3255873"/>
      <w:bookmarkEnd w:id="1107"/>
      <w:r>
        <w:rPr>
          <w:rFonts w:hint="cs"/>
          <w:rtl/>
          <w:lang w:eastAsia="he-IL"/>
        </w:rPr>
        <w:t xml:space="preserve"> בחוק העושק המאסר הוא שלוש שנים.</w:t>
      </w:r>
    </w:p>
    <w:p w14:paraId="128F8872" w14:textId="77777777" w:rsidR="001767CF" w:rsidRDefault="001767CF" w:rsidP="001767CF">
      <w:pPr>
        <w:rPr>
          <w:rtl/>
          <w:lang w:eastAsia="he-IL"/>
        </w:rPr>
      </w:pPr>
      <w:bookmarkStart w:id="1108" w:name="_ETM_Q1_3258050"/>
      <w:bookmarkStart w:id="1109" w:name="_ETM_Q1_3258083"/>
      <w:bookmarkStart w:id="1110" w:name="_ETM_Q1_3258914"/>
      <w:bookmarkEnd w:id="1108"/>
      <w:bookmarkEnd w:id="1109"/>
      <w:bookmarkEnd w:id="1110"/>
    </w:p>
    <w:p w14:paraId="63AAA269" w14:textId="4474BDC1" w:rsidR="001767CF" w:rsidRDefault="001767CF" w:rsidP="001767CF">
      <w:pPr>
        <w:pStyle w:val="af6"/>
        <w:keepNext/>
        <w:rPr>
          <w:rtl/>
        </w:rPr>
      </w:pPr>
      <w:bookmarkStart w:id="1111" w:name="ET_yor_6157_150"/>
      <w:r w:rsidRPr="001767CF">
        <w:rPr>
          <w:rStyle w:val="TagStyle"/>
          <w:rtl/>
        </w:rPr>
        <w:t xml:space="preserve"> &lt;&lt; יור &gt;&gt; </w:t>
      </w:r>
      <w:r>
        <w:rPr>
          <w:rtl/>
        </w:rPr>
        <w:t xml:space="preserve">היו"ר שמחה </w:t>
      </w:r>
      <w:proofErr w:type="spellStart"/>
      <w:r>
        <w:rPr>
          <w:rtl/>
        </w:rPr>
        <w:t>רוטמן</w:t>
      </w:r>
      <w:proofErr w:type="spellEnd"/>
      <w:r>
        <w:rPr>
          <w:rtl/>
        </w:rPr>
        <w:t>:</w:t>
      </w:r>
      <w:r w:rsidRPr="001767CF">
        <w:rPr>
          <w:rStyle w:val="TagStyle"/>
          <w:rtl/>
        </w:rPr>
        <w:t xml:space="preserve"> &lt;&lt; יור &gt;&gt;</w:t>
      </w:r>
      <w:r w:rsidR="002E3FF3">
        <w:rPr>
          <w:rtl/>
        </w:rPr>
        <w:t xml:space="preserve"> </w:t>
      </w:r>
      <w:bookmarkEnd w:id="1111"/>
    </w:p>
    <w:p w14:paraId="3E310B86" w14:textId="77777777" w:rsidR="001767CF" w:rsidRDefault="001767CF" w:rsidP="001767CF">
      <w:pPr>
        <w:pStyle w:val="KeepWithNext"/>
        <w:rPr>
          <w:rtl/>
          <w:lang w:eastAsia="he-IL"/>
        </w:rPr>
      </w:pPr>
    </w:p>
    <w:p w14:paraId="7B25C9AE" w14:textId="75B214D5" w:rsidR="001767CF" w:rsidRDefault="001767CF" w:rsidP="001767CF">
      <w:pPr>
        <w:rPr>
          <w:rtl/>
          <w:lang w:eastAsia="he-IL"/>
        </w:rPr>
      </w:pPr>
      <w:bookmarkStart w:id="1112" w:name="_ETM_Q1_3259333"/>
      <w:bookmarkStart w:id="1113" w:name="_ETM_Q1_3259375"/>
      <w:bookmarkEnd w:id="1112"/>
      <w:bookmarkEnd w:id="1113"/>
      <w:r>
        <w:rPr>
          <w:rFonts w:hint="cs"/>
          <w:rtl/>
          <w:lang w:eastAsia="he-IL"/>
        </w:rPr>
        <w:t>לא משנים את הדברים האלה. אנחנו כרגע שואבים את יסודות העבירה. אנחנו לא מתעסקים כרגע בענישה.</w:t>
      </w:r>
    </w:p>
    <w:p w14:paraId="640E4E8B" w14:textId="77777777" w:rsidR="001767CF" w:rsidRDefault="001767CF" w:rsidP="001767CF">
      <w:pPr>
        <w:rPr>
          <w:rtl/>
          <w:lang w:eastAsia="he-IL"/>
        </w:rPr>
      </w:pPr>
      <w:bookmarkStart w:id="1114" w:name="_ETM_Q1_3263236"/>
      <w:bookmarkStart w:id="1115" w:name="_ETM_Q1_3263276"/>
      <w:bookmarkStart w:id="1116" w:name="_ETM_Q1_3262674"/>
      <w:bookmarkEnd w:id="1114"/>
      <w:bookmarkEnd w:id="1115"/>
      <w:bookmarkEnd w:id="1116"/>
    </w:p>
    <w:p w14:paraId="4800BD25" w14:textId="0D562D4D" w:rsidR="001767CF" w:rsidRDefault="001767CF" w:rsidP="001767CF">
      <w:pPr>
        <w:pStyle w:val="af9"/>
        <w:keepNext/>
        <w:rPr>
          <w:rtl/>
          <w:lang w:eastAsia="he-IL"/>
        </w:rPr>
      </w:pPr>
      <w:bookmarkStart w:id="1117" w:name="ET_guest_ישי_שרון_151"/>
      <w:r w:rsidRPr="001767CF">
        <w:rPr>
          <w:rStyle w:val="TagStyle"/>
          <w:rtl/>
        </w:rPr>
        <w:t xml:space="preserve"> &lt;&lt; אורח &gt;&gt; </w:t>
      </w:r>
      <w:r>
        <w:rPr>
          <w:rtl/>
          <w:lang w:eastAsia="he-IL"/>
        </w:rPr>
        <w:t>ישי שרון:</w:t>
      </w:r>
      <w:r w:rsidRPr="001767CF">
        <w:rPr>
          <w:rStyle w:val="TagStyle"/>
          <w:rtl/>
        </w:rPr>
        <w:t xml:space="preserve"> &lt;&lt; אורח &gt;&gt;</w:t>
      </w:r>
      <w:r w:rsidR="002E3FF3">
        <w:rPr>
          <w:rtl/>
          <w:lang w:eastAsia="he-IL"/>
        </w:rPr>
        <w:t xml:space="preserve"> </w:t>
      </w:r>
      <w:bookmarkEnd w:id="1117"/>
    </w:p>
    <w:p w14:paraId="019155E6" w14:textId="77777777" w:rsidR="001767CF" w:rsidRDefault="001767CF" w:rsidP="001767CF">
      <w:pPr>
        <w:pStyle w:val="KeepWithNext"/>
        <w:rPr>
          <w:rtl/>
          <w:lang w:eastAsia="he-IL"/>
        </w:rPr>
      </w:pPr>
    </w:p>
    <w:p w14:paraId="5B18C287" w14:textId="5C081F48" w:rsidR="001767CF" w:rsidRDefault="001767CF" w:rsidP="001767CF">
      <w:pPr>
        <w:rPr>
          <w:rtl/>
          <w:lang w:eastAsia="he-IL"/>
        </w:rPr>
      </w:pPr>
      <w:bookmarkStart w:id="1118" w:name="_ETM_Q1_3263021"/>
      <w:bookmarkStart w:id="1119" w:name="_ETM_Q1_3263054"/>
      <w:bookmarkEnd w:id="1118"/>
      <w:bookmarkEnd w:id="1119"/>
      <w:r>
        <w:rPr>
          <w:rFonts w:hint="cs"/>
          <w:rtl/>
          <w:lang w:eastAsia="he-IL"/>
        </w:rPr>
        <w:t>אני לא מבין. אנחנו לוקחים משהו שהוא מאוד מאוד דומה לעושק, מרחיבים אותו.</w:t>
      </w:r>
    </w:p>
    <w:p w14:paraId="5393E154" w14:textId="77777777" w:rsidR="001767CF" w:rsidRDefault="001767CF" w:rsidP="001767CF">
      <w:pPr>
        <w:rPr>
          <w:rtl/>
          <w:lang w:eastAsia="he-IL"/>
        </w:rPr>
      </w:pPr>
    </w:p>
    <w:p w14:paraId="67EE2E2C" w14:textId="141844A9" w:rsidR="001767CF" w:rsidRDefault="001767CF" w:rsidP="001767CF">
      <w:pPr>
        <w:pStyle w:val="af6"/>
        <w:keepNext/>
        <w:rPr>
          <w:rtl/>
        </w:rPr>
      </w:pPr>
      <w:bookmarkStart w:id="1120" w:name="ET_yor_6157_152"/>
      <w:r w:rsidRPr="001767CF">
        <w:rPr>
          <w:rStyle w:val="TagStyle"/>
          <w:rtl/>
        </w:rPr>
        <w:t xml:space="preserve"> &lt;&lt; יור &gt;&gt; </w:t>
      </w:r>
      <w:r>
        <w:rPr>
          <w:rtl/>
        </w:rPr>
        <w:t xml:space="preserve">היו"ר שמחה </w:t>
      </w:r>
      <w:proofErr w:type="spellStart"/>
      <w:r>
        <w:rPr>
          <w:rtl/>
        </w:rPr>
        <w:t>רוטמן</w:t>
      </w:r>
      <w:proofErr w:type="spellEnd"/>
      <w:r>
        <w:rPr>
          <w:rtl/>
        </w:rPr>
        <w:t>:</w:t>
      </w:r>
      <w:r w:rsidRPr="001767CF">
        <w:rPr>
          <w:rStyle w:val="TagStyle"/>
          <w:rtl/>
        </w:rPr>
        <w:t xml:space="preserve"> &lt;&lt; יור &gt;&gt;</w:t>
      </w:r>
      <w:r w:rsidR="002E3FF3">
        <w:rPr>
          <w:rtl/>
        </w:rPr>
        <w:t xml:space="preserve"> </w:t>
      </w:r>
      <w:bookmarkEnd w:id="1120"/>
    </w:p>
    <w:p w14:paraId="78493E63" w14:textId="77777777" w:rsidR="001767CF" w:rsidRDefault="001767CF" w:rsidP="001767CF">
      <w:pPr>
        <w:pStyle w:val="KeepWithNext"/>
        <w:rPr>
          <w:rtl/>
          <w:lang w:eastAsia="he-IL"/>
        </w:rPr>
      </w:pPr>
    </w:p>
    <w:p w14:paraId="7BB5DC84" w14:textId="5848A8CC" w:rsidR="001767CF" w:rsidRDefault="001767CF" w:rsidP="001767CF">
      <w:pPr>
        <w:rPr>
          <w:rtl/>
          <w:lang w:eastAsia="he-IL"/>
        </w:rPr>
      </w:pPr>
      <w:r>
        <w:rPr>
          <w:rFonts w:hint="cs"/>
          <w:rtl/>
          <w:lang w:eastAsia="he-IL"/>
        </w:rPr>
        <w:t xml:space="preserve">לא </w:t>
      </w:r>
      <w:bookmarkStart w:id="1121" w:name="_ETM_Q1_3270099"/>
      <w:bookmarkEnd w:id="1121"/>
      <w:r>
        <w:rPr>
          <w:rFonts w:hint="cs"/>
          <w:rtl/>
          <w:lang w:eastAsia="he-IL"/>
        </w:rPr>
        <w:t>מרחיבים. מצמצמים אותו.</w:t>
      </w:r>
    </w:p>
    <w:p w14:paraId="00429707" w14:textId="77777777" w:rsidR="001767CF" w:rsidRDefault="001767CF" w:rsidP="001767CF">
      <w:pPr>
        <w:rPr>
          <w:rtl/>
          <w:lang w:eastAsia="he-IL"/>
        </w:rPr>
      </w:pPr>
      <w:bookmarkStart w:id="1122" w:name="_ETM_Q1_3271106"/>
      <w:bookmarkStart w:id="1123" w:name="_ETM_Q1_3271141"/>
      <w:bookmarkEnd w:id="1122"/>
      <w:bookmarkEnd w:id="1123"/>
    </w:p>
    <w:p w14:paraId="7E3EF848" w14:textId="1CCCCC87" w:rsidR="001767CF" w:rsidRDefault="001767CF" w:rsidP="001767CF">
      <w:pPr>
        <w:pStyle w:val="af9"/>
        <w:keepNext/>
        <w:rPr>
          <w:rtl/>
          <w:lang w:eastAsia="he-IL"/>
        </w:rPr>
      </w:pPr>
      <w:bookmarkStart w:id="1124" w:name="ET_guest_ישי_שרון_153"/>
      <w:r w:rsidRPr="001767CF">
        <w:rPr>
          <w:rStyle w:val="TagStyle"/>
          <w:rtl/>
        </w:rPr>
        <w:t xml:space="preserve"> &lt;&lt; אורח &gt;&gt; </w:t>
      </w:r>
      <w:r>
        <w:rPr>
          <w:rtl/>
          <w:lang w:eastAsia="he-IL"/>
        </w:rPr>
        <w:t>ישי שרון:</w:t>
      </w:r>
      <w:r w:rsidRPr="001767CF">
        <w:rPr>
          <w:rStyle w:val="TagStyle"/>
          <w:rtl/>
        </w:rPr>
        <w:t xml:space="preserve"> &lt;&lt; אורח &gt;&gt;</w:t>
      </w:r>
      <w:r w:rsidR="002E3FF3">
        <w:rPr>
          <w:rtl/>
          <w:lang w:eastAsia="he-IL"/>
        </w:rPr>
        <w:t xml:space="preserve"> </w:t>
      </w:r>
      <w:bookmarkEnd w:id="1124"/>
    </w:p>
    <w:p w14:paraId="44E51D47" w14:textId="77777777" w:rsidR="001767CF" w:rsidRDefault="001767CF" w:rsidP="001767CF">
      <w:pPr>
        <w:pStyle w:val="KeepWithNext"/>
        <w:rPr>
          <w:rtl/>
          <w:lang w:eastAsia="he-IL"/>
        </w:rPr>
      </w:pPr>
    </w:p>
    <w:p w14:paraId="2E12B8E6" w14:textId="12F9090F" w:rsidR="001767CF" w:rsidRDefault="001767CF" w:rsidP="001767CF">
      <w:pPr>
        <w:rPr>
          <w:rtl/>
          <w:lang w:eastAsia="he-IL"/>
        </w:rPr>
      </w:pPr>
      <w:r>
        <w:rPr>
          <w:rFonts w:hint="cs"/>
          <w:rtl/>
          <w:lang w:eastAsia="he-IL"/>
        </w:rPr>
        <w:t>לא. למשל מורידים את הדרישה של שלא כדין. אני</w:t>
      </w:r>
      <w:r w:rsidR="00CA3C6B">
        <w:rPr>
          <w:rFonts w:hint="cs"/>
          <w:rtl/>
          <w:lang w:eastAsia="he-IL"/>
        </w:rPr>
        <w:t xml:space="preserve"> </w:t>
      </w:r>
      <w:r>
        <w:rPr>
          <w:rFonts w:hint="cs"/>
          <w:rtl/>
          <w:lang w:eastAsia="he-IL"/>
        </w:rPr>
        <w:t>חושב שזה כן חשוב.</w:t>
      </w:r>
    </w:p>
    <w:p w14:paraId="27548353" w14:textId="77777777" w:rsidR="001767CF" w:rsidRDefault="001767CF" w:rsidP="001767CF">
      <w:pPr>
        <w:rPr>
          <w:rtl/>
          <w:lang w:eastAsia="he-IL"/>
        </w:rPr>
      </w:pPr>
    </w:p>
    <w:p w14:paraId="1BE3508F" w14:textId="7A1D558F" w:rsidR="001767CF" w:rsidRDefault="001767CF" w:rsidP="001767CF">
      <w:pPr>
        <w:pStyle w:val="af6"/>
        <w:keepNext/>
        <w:rPr>
          <w:rtl/>
        </w:rPr>
      </w:pPr>
      <w:bookmarkStart w:id="1125" w:name="ET_yor_6157_154"/>
      <w:r w:rsidRPr="001767CF">
        <w:rPr>
          <w:rStyle w:val="TagStyle"/>
          <w:rtl/>
        </w:rPr>
        <w:t xml:space="preserve"> &lt;&lt; יור &gt;&gt; </w:t>
      </w:r>
      <w:r>
        <w:rPr>
          <w:rtl/>
        </w:rPr>
        <w:t xml:space="preserve">היו"ר שמחה </w:t>
      </w:r>
      <w:proofErr w:type="spellStart"/>
      <w:r>
        <w:rPr>
          <w:rtl/>
        </w:rPr>
        <w:t>רוטמן</w:t>
      </w:r>
      <w:proofErr w:type="spellEnd"/>
      <w:r>
        <w:rPr>
          <w:rtl/>
        </w:rPr>
        <w:t>:</w:t>
      </w:r>
      <w:r w:rsidRPr="001767CF">
        <w:rPr>
          <w:rStyle w:val="TagStyle"/>
          <w:rtl/>
        </w:rPr>
        <w:t xml:space="preserve"> &lt;&lt; יור &gt;&gt;</w:t>
      </w:r>
      <w:r w:rsidR="002E3FF3">
        <w:rPr>
          <w:rtl/>
        </w:rPr>
        <w:t xml:space="preserve"> </w:t>
      </w:r>
      <w:bookmarkEnd w:id="1125"/>
    </w:p>
    <w:p w14:paraId="17101851" w14:textId="77777777" w:rsidR="001767CF" w:rsidRDefault="001767CF" w:rsidP="001767CF">
      <w:pPr>
        <w:pStyle w:val="KeepWithNext"/>
        <w:rPr>
          <w:rtl/>
        </w:rPr>
      </w:pPr>
    </w:p>
    <w:p w14:paraId="763760B5" w14:textId="348F5D37" w:rsidR="001767CF" w:rsidRDefault="001767CF" w:rsidP="001767CF">
      <w:pPr>
        <w:rPr>
          <w:rtl/>
        </w:rPr>
      </w:pPr>
      <w:r>
        <w:rPr>
          <w:rFonts w:hint="cs"/>
          <w:rtl/>
        </w:rPr>
        <w:t>אני לא רואה בעיה להוסיף את זה. אני לא חושב שזה מרחיב או מצמצם.</w:t>
      </w:r>
    </w:p>
    <w:p w14:paraId="221F79D5" w14:textId="77777777" w:rsidR="001767CF" w:rsidRDefault="001767CF" w:rsidP="001767CF">
      <w:pPr>
        <w:rPr>
          <w:rtl/>
        </w:rPr>
      </w:pPr>
      <w:bookmarkStart w:id="1126" w:name="_ETM_Q1_3276133"/>
      <w:bookmarkStart w:id="1127" w:name="_ETM_Q1_3276171"/>
      <w:bookmarkStart w:id="1128" w:name="_ETM_Q1_3276797"/>
      <w:bookmarkEnd w:id="1126"/>
      <w:bookmarkEnd w:id="1127"/>
      <w:bookmarkEnd w:id="1128"/>
    </w:p>
    <w:p w14:paraId="6CCD1195" w14:textId="36C71DE6" w:rsidR="001767CF" w:rsidRDefault="001767CF" w:rsidP="001767CF">
      <w:pPr>
        <w:pStyle w:val="af9"/>
        <w:keepNext/>
        <w:rPr>
          <w:rtl/>
        </w:rPr>
      </w:pPr>
      <w:bookmarkStart w:id="1129" w:name="ET_guest_ישי_שרון_155"/>
      <w:r w:rsidRPr="001767CF">
        <w:rPr>
          <w:rStyle w:val="TagStyle"/>
          <w:rtl/>
        </w:rPr>
        <w:t xml:space="preserve"> &lt;&lt; אורח &gt;&gt; </w:t>
      </w:r>
      <w:r>
        <w:rPr>
          <w:rtl/>
        </w:rPr>
        <w:t>ישי שרון:</w:t>
      </w:r>
      <w:r w:rsidRPr="001767CF">
        <w:rPr>
          <w:rStyle w:val="TagStyle"/>
          <w:rtl/>
        </w:rPr>
        <w:t xml:space="preserve"> &lt;&lt; אורח &gt;&gt;</w:t>
      </w:r>
      <w:r w:rsidR="002E3FF3">
        <w:rPr>
          <w:rtl/>
        </w:rPr>
        <w:t xml:space="preserve"> </w:t>
      </w:r>
      <w:bookmarkEnd w:id="1129"/>
    </w:p>
    <w:p w14:paraId="11CA7059" w14:textId="77777777" w:rsidR="001767CF" w:rsidRDefault="001767CF" w:rsidP="001767CF">
      <w:pPr>
        <w:pStyle w:val="KeepWithNext"/>
        <w:rPr>
          <w:rtl/>
        </w:rPr>
      </w:pPr>
    </w:p>
    <w:p w14:paraId="5FAC2BA5" w14:textId="371B7ADE" w:rsidR="001767CF" w:rsidRDefault="001767CF" w:rsidP="001767CF">
      <w:pPr>
        <w:rPr>
          <w:rtl/>
        </w:rPr>
      </w:pPr>
      <w:bookmarkStart w:id="1130" w:name="_ETM_Q1_3277214"/>
      <w:bookmarkStart w:id="1131" w:name="_ETM_Q1_3277253"/>
      <w:bookmarkEnd w:id="1130"/>
      <w:bookmarkEnd w:id="1131"/>
      <w:r>
        <w:rPr>
          <w:rFonts w:hint="cs"/>
          <w:rtl/>
        </w:rPr>
        <w:t>אנחנו לוקחים את הסיטואציה של עבירת העושק ובעצם נותנים לה כותרת חדשה.</w:t>
      </w:r>
    </w:p>
    <w:p w14:paraId="09DDE033" w14:textId="77777777" w:rsidR="001767CF" w:rsidRDefault="001767CF" w:rsidP="001767CF">
      <w:pPr>
        <w:rPr>
          <w:rtl/>
        </w:rPr>
      </w:pPr>
    </w:p>
    <w:p w14:paraId="21FC4839" w14:textId="2F12A111" w:rsidR="001767CF" w:rsidRDefault="001767CF" w:rsidP="001767CF">
      <w:pPr>
        <w:pStyle w:val="af6"/>
        <w:keepNext/>
        <w:rPr>
          <w:rtl/>
        </w:rPr>
      </w:pPr>
      <w:bookmarkStart w:id="1132" w:name="ET_yor_6157_156"/>
      <w:r w:rsidRPr="001767CF">
        <w:rPr>
          <w:rStyle w:val="TagStyle"/>
          <w:rtl/>
        </w:rPr>
        <w:t xml:space="preserve"> &lt;&lt; יור &gt;&gt; </w:t>
      </w:r>
      <w:r>
        <w:rPr>
          <w:rtl/>
        </w:rPr>
        <w:t xml:space="preserve">היו"ר שמחה </w:t>
      </w:r>
      <w:proofErr w:type="spellStart"/>
      <w:r>
        <w:rPr>
          <w:rtl/>
        </w:rPr>
        <w:t>רוטמן</w:t>
      </w:r>
      <w:proofErr w:type="spellEnd"/>
      <w:r>
        <w:rPr>
          <w:rtl/>
        </w:rPr>
        <w:t>:</w:t>
      </w:r>
      <w:r w:rsidRPr="001767CF">
        <w:rPr>
          <w:rStyle w:val="TagStyle"/>
          <w:rtl/>
        </w:rPr>
        <w:t xml:space="preserve"> &lt;&lt; יור &gt;&gt;</w:t>
      </w:r>
      <w:r w:rsidR="002E3FF3">
        <w:rPr>
          <w:rtl/>
        </w:rPr>
        <w:t xml:space="preserve"> </w:t>
      </w:r>
      <w:bookmarkEnd w:id="1132"/>
    </w:p>
    <w:p w14:paraId="63AC8AF1" w14:textId="77777777" w:rsidR="001767CF" w:rsidRDefault="001767CF" w:rsidP="001767CF">
      <w:pPr>
        <w:pStyle w:val="KeepWithNext"/>
        <w:rPr>
          <w:rtl/>
          <w:lang w:eastAsia="he-IL"/>
        </w:rPr>
      </w:pPr>
    </w:p>
    <w:p w14:paraId="7FA61223" w14:textId="11FEB44C" w:rsidR="001767CF" w:rsidRDefault="001767CF" w:rsidP="001767CF">
      <w:pPr>
        <w:rPr>
          <w:rtl/>
          <w:lang w:eastAsia="he-IL"/>
        </w:rPr>
      </w:pPr>
      <w:r>
        <w:rPr>
          <w:rFonts w:hint="cs"/>
          <w:rtl/>
          <w:lang w:eastAsia="he-IL"/>
        </w:rPr>
        <w:t>לא, זה לא מה שאנחנו עושים.</w:t>
      </w:r>
    </w:p>
    <w:p w14:paraId="2FA06E24" w14:textId="77777777" w:rsidR="001767CF" w:rsidRDefault="001767CF" w:rsidP="001767CF">
      <w:pPr>
        <w:rPr>
          <w:rtl/>
          <w:lang w:eastAsia="he-IL"/>
        </w:rPr>
      </w:pPr>
    </w:p>
    <w:p w14:paraId="0EA9A79D" w14:textId="0B58281A" w:rsidR="001767CF" w:rsidRDefault="001767CF" w:rsidP="001767CF">
      <w:pPr>
        <w:pStyle w:val="af9"/>
        <w:keepNext/>
        <w:rPr>
          <w:rtl/>
          <w:lang w:eastAsia="he-IL"/>
        </w:rPr>
      </w:pPr>
      <w:bookmarkStart w:id="1133" w:name="ET_guest_ישי_שרון_157"/>
      <w:r w:rsidRPr="001767CF">
        <w:rPr>
          <w:rStyle w:val="TagStyle"/>
          <w:rtl/>
        </w:rPr>
        <w:t xml:space="preserve"> &lt;&lt; אורח &gt;&gt; </w:t>
      </w:r>
      <w:r>
        <w:rPr>
          <w:rtl/>
          <w:lang w:eastAsia="he-IL"/>
        </w:rPr>
        <w:t>ישי שרון:</w:t>
      </w:r>
      <w:r w:rsidRPr="001767CF">
        <w:rPr>
          <w:rStyle w:val="TagStyle"/>
          <w:rtl/>
        </w:rPr>
        <w:t xml:space="preserve"> &lt;&lt; אורח &gt;&gt;</w:t>
      </w:r>
      <w:r w:rsidR="002E3FF3">
        <w:rPr>
          <w:rtl/>
          <w:lang w:eastAsia="he-IL"/>
        </w:rPr>
        <w:t xml:space="preserve"> </w:t>
      </w:r>
      <w:bookmarkEnd w:id="1133"/>
    </w:p>
    <w:p w14:paraId="64083214" w14:textId="77777777" w:rsidR="001767CF" w:rsidRDefault="001767CF" w:rsidP="001767CF">
      <w:pPr>
        <w:pStyle w:val="KeepWithNext"/>
        <w:rPr>
          <w:rtl/>
          <w:lang w:eastAsia="he-IL"/>
        </w:rPr>
      </w:pPr>
    </w:p>
    <w:p w14:paraId="3179BE78" w14:textId="2A51D4B0" w:rsidR="001767CF" w:rsidRDefault="001767CF" w:rsidP="001767CF">
      <w:pPr>
        <w:rPr>
          <w:rtl/>
          <w:lang w:eastAsia="he-IL"/>
        </w:rPr>
      </w:pPr>
      <w:r>
        <w:rPr>
          <w:rFonts w:hint="cs"/>
          <w:rtl/>
          <w:lang w:eastAsia="he-IL"/>
        </w:rPr>
        <w:t>שכל ההגדרה הוא פרוטקשן, על זה מלבישים עבירת... הסדר חילוט וגם הלבנת הון.</w:t>
      </w:r>
    </w:p>
    <w:p w14:paraId="4961A13D" w14:textId="77777777" w:rsidR="001767CF" w:rsidRDefault="001767CF" w:rsidP="001767CF">
      <w:pPr>
        <w:rPr>
          <w:rtl/>
          <w:lang w:eastAsia="he-IL"/>
        </w:rPr>
      </w:pPr>
    </w:p>
    <w:p w14:paraId="03CA1D21" w14:textId="5E11D3A3" w:rsidR="001767CF" w:rsidRDefault="001767CF" w:rsidP="001767CF">
      <w:pPr>
        <w:pStyle w:val="af6"/>
        <w:keepNext/>
        <w:rPr>
          <w:rtl/>
        </w:rPr>
      </w:pPr>
      <w:bookmarkStart w:id="1134" w:name="ET_yor_6157_158"/>
      <w:r w:rsidRPr="001767CF">
        <w:rPr>
          <w:rStyle w:val="TagStyle"/>
          <w:rtl/>
        </w:rPr>
        <w:t xml:space="preserve"> &lt;&lt; יור &gt;&gt; </w:t>
      </w:r>
      <w:r>
        <w:rPr>
          <w:rtl/>
        </w:rPr>
        <w:t xml:space="preserve">היו"ר שמחה </w:t>
      </w:r>
      <w:proofErr w:type="spellStart"/>
      <w:r>
        <w:rPr>
          <w:rtl/>
        </w:rPr>
        <w:t>רוטמן</w:t>
      </w:r>
      <w:proofErr w:type="spellEnd"/>
      <w:r>
        <w:rPr>
          <w:rtl/>
        </w:rPr>
        <w:t>:</w:t>
      </w:r>
      <w:r w:rsidRPr="001767CF">
        <w:rPr>
          <w:rStyle w:val="TagStyle"/>
          <w:rtl/>
        </w:rPr>
        <w:t xml:space="preserve"> &lt;&lt; יור &gt;&gt;</w:t>
      </w:r>
      <w:r w:rsidR="002E3FF3">
        <w:rPr>
          <w:rtl/>
        </w:rPr>
        <w:t xml:space="preserve"> </w:t>
      </w:r>
      <w:bookmarkEnd w:id="1134"/>
    </w:p>
    <w:p w14:paraId="41DB8AFF" w14:textId="35DD40A9" w:rsidR="001767CF" w:rsidRDefault="001767CF" w:rsidP="001767CF">
      <w:pPr>
        <w:pStyle w:val="KeepWithNext"/>
        <w:rPr>
          <w:rtl/>
          <w:lang w:eastAsia="he-IL"/>
        </w:rPr>
      </w:pPr>
    </w:p>
    <w:p w14:paraId="471EFD81" w14:textId="332B4F7C" w:rsidR="001767CF" w:rsidRDefault="001767CF" w:rsidP="001767CF">
      <w:pPr>
        <w:rPr>
          <w:rtl/>
          <w:lang w:eastAsia="he-IL"/>
        </w:rPr>
      </w:pPr>
      <w:r>
        <w:rPr>
          <w:rFonts w:hint="cs"/>
          <w:rtl/>
          <w:lang w:eastAsia="he-IL"/>
        </w:rPr>
        <w:t xml:space="preserve">במחילה, זה לא מה שאנחנו עושים. עבירתה עושק, כמו שאמרנו היא הרבה, הרבה, הרבה יו תר רחבה. </w:t>
      </w:r>
      <w:bookmarkStart w:id="1135" w:name="_ETM_Q1_3298652"/>
      <w:bookmarkEnd w:id="1135"/>
      <w:r>
        <w:rPr>
          <w:rFonts w:hint="cs"/>
          <w:rtl/>
          <w:lang w:eastAsia="he-IL"/>
        </w:rPr>
        <w:t>היא כוללת בתוכה ניצול של חוסר ניסיון</w:t>
      </w:r>
      <w:bookmarkStart w:id="1136" w:name="_ETM_Q1_3286370"/>
      <w:bookmarkStart w:id="1137" w:name="_ETM_Q1_3286389"/>
      <w:bookmarkEnd w:id="1136"/>
      <w:bookmarkEnd w:id="1137"/>
      <w:r>
        <w:rPr>
          <w:rFonts w:hint="cs"/>
          <w:rtl/>
          <w:lang w:eastAsia="he-IL"/>
        </w:rPr>
        <w:t xml:space="preserve">, היא </w:t>
      </w:r>
      <w:bookmarkStart w:id="1138" w:name="_ETM_Q1_3303546"/>
      <w:bookmarkEnd w:id="1138"/>
      <w:r>
        <w:rPr>
          <w:rFonts w:hint="cs"/>
          <w:rtl/>
          <w:lang w:eastAsia="he-IL"/>
        </w:rPr>
        <w:t>כוללת בתוכה קלות דעת. היא לא</w:t>
      </w:r>
      <w:r w:rsidR="00CA3C6B">
        <w:rPr>
          <w:rFonts w:hint="cs"/>
          <w:rtl/>
          <w:lang w:eastAsia="he-IL"/>
        </w:rPr>
        <w:t xml:space="preserve"> </w:t>
      </w:r>
      <w:r>
        <w:rPr>
          <w:rFonts w:hint="cs"/>
          <w:rtl/>
          <w:lang w:eastAsia="he-IL"/>
        </w:rPr>
        <w:t>עוסקת בחשש לפגיעה פיזית באדם ובמשפחתו.</w:t>
      </w:r>
      <w:r w:rsidR="00CA3C6B">
        <w:rPr>
          <w:rFonts w:hint="cs"/>
          <w:rtl/>
          <w:lang w:eastAsia="he-IL"/>
        </w:rPr>
        <w:t xml:space="preserve"> </w:t>
      </w:r>
      <w:r>
        <w:rPr>
          <w:rFonts w:hint="cs"/>
          <w:rtl/>
          <w:lang w:eastAsia="he-IL"/>
        </w:rPr>
        <w:t>הסיטואציה כאן היא הרבה יותר מצומצמת.</w:t>
      </w:r>
    </w:p>
    <w:p w14:paraId="4099FA93" w14:textId="77777777" w:rsidR="001767CF" w:rsidRDefault="001767CF" w:rsidP="001767CF">
      <w:pPr>
        <w:rPr>
          <w:rtl/>
          <w:lang w:eastAsia="he-IL"/>
        </w:rPr>
      </w:pPr>
      <w:bookmarkStart w:id="1139" w:name="_ETM_Q1_3305760"/>
      <w:bookmarkStart w:id="1140" w:name="_ETM_Q1_3305795"/>
      <w:bookmarkEnd w:id="1139"/>
      <w:bookmarkEnd w:id="1140"/>
    </w:p>
    <w:p w14:paraId="352C6432" w14:textId="31E2D39C" w:rsidR="001767CF" w:rsidRDefault="001767CF" w:rsidP="001767CF">
      <w:pPr>
        <w:pStyle w:val="af9"/>
        <w:keepNext/>
        <w:rPr>
          <w:rtl/>
          <w:lang w:eastAsia="he-IL"/>
        </w:rPr>
      </w:pPr>
      <w:bookmarkStart w:id="1141" w:name="ET_guest_ישי_שרון_159"/>
      <w:r w:rsidRPr="001767CF">
        <w:rPr>
          <w:rStyle w:val="TagStyle"/>
          <w:rtl/>
        </w:rPr>
        <w:t xml:space="preserve"> &lt;&lt; אורח &gt;&gt; </w:t>
      </w:r>
      <w:r>
        <w:rPr>
          <w:rtl/>
          <w:lang w:eastAsia="he-IL"/>
        </w:rPr>
        <w:t>ישי שרון:</w:t>
      </w:r>
      <w:r w:rsidRPr="001767CF">
        <w:rPr>
          <w:rStyle w:val="TagStyle"/>
          <w:rtl/>
        </w:rPr>
        <w:t xml:space="preserve"> &lt;&lt; אורח &gt;&gt;</w:t>
      </w:r>
      <w:r w:rsidR="002E3FF3">
        <w:rPr>
          <w:rtl/>
          <w:lang w:eastAsia="he-IL"/>
        </w:rPr>
        <w:t xml:space="preserve"> </w:t>
      </w:r>
      <w:bookmarkEnd w:id="1141"/>
    </w:p>
    <w:p w14:paraId="588BBA37" w14:textId="77777777" w:rsidR="001767CF" w:rsidRDefault="001767CF" w:rsidP="001767CF">
      <w:pPr>
        <w:pStyle w:val="KeepWithNext"/>
        <w:rPr>
          <w:rtl/>
          <w:lang w:eastAsia="he-IL"/>
        </w:rPr>
      </w:pPr>
    </w:p>
    <w:p w14:paraId="12FEA5F1" w14:textId="48B00298" w:rsidR="001767CF" w:rsidRPr="001767CF" w:rsidRDefault="001767CF" w:rsidP="001767CF">
      <w:pPr>
        <w:rPr>
          <w:rtl/>
          <w:lang w:eastAsia="he-IL"/>
        </w:rPr>
      </w:pPr>
      <w:r>
        <w:rPr>
          <w:rFonts w:hint="cs"/>
          <w:rtl/>
          <w:lang w:eastAsia="he-IL"/>
        </w:rPr>
        <w:t xml:space="preserve"> יש מצבים אובייקטיבים. כאן אתה</w:t>
      </w:r>
      <w:r w:rsidR="00CA3C6B">
        <w:rPr>
          <w:rFonts w:hint="cs"/>
          <w:rtl/>
          <w:lang w:eastAsia="he-IL"/>
        </w:rPr>
        <w:t xml:space="preserve"> </w:t>
      </w:r>
      <w:r>
        <w:rPr>
          <w:rFonts w:hint="cs"/>
          <w:rtl/>
          <w:lang w:eastAsia="he-IL"/>
        </w:rPr>
        <w:t xml:space="preserve">מחיל את זה על </w:t>
      </w:r>
      <w:bookmarkStart w:id="1142" w:name="_ETM_Q1_3313578"/>
      <w:bookmarkEnd w:id="1142"/>
      <w:r>
        <w:rPr>
          <w:rFonts w:hint="cs"/>
          <w:rtl/>
          <w:lang w:eastAsia="he-IL"/>
        </w:rPr>
        <w:t>מצב סובייקטיבי לחלוטין. אדם חושש, ואגב, יכול להיות שהוא טועה לחשוש.</w:t>
      </w:r>
    </w:p>
    <w:p w14:paraId="15592722" w14:textId="77777777" w:rsidR="001767CF" w:rsidRDefault="001767CF" w:rsidP="001767CF">
      <w:pPr>
        <w:rPr>
          <w:rtl/>
          <w:lang w:eastAsia="he-IL"/>
        </w:rPr>
      </w:pPr>
    </w:p>
    <w:p w14:paraId="43170E9C" w14:textId="1AF4FF29" w:rsidR="001767CF" w:rsidRDefault="001767CF" w:rsidP="001767CF">
      <w:pPr>
        <w:pStyle w:val="af6"/>
        <w:keepNext/>
        <w:rPr>
          <w:rtl/>
        </w:rPr>
      </w:pPr>
      <w:bookmarkStart w:id="1143" w:name="ET_yor_6157_160"/>
      <w:r w:rsidRPr="001767CF">
        <w:rPr>
          <w:rStyle w:val="TagStyle"/>
          <w:rtl/>
        </w:rPr>
        <w:t xml:space="preserve"> &lt;&lt; יור &gt;&gt; </w:t>
      </w:r>
      <w:r>
        <w:rPr>
          <w:rtl/>
        </w:rPr>
        <w:t xml:space="preserve">היו"ר שמחה </w:t>
      </w:r>
      <w:proofErr w:type="spellStart"/>
      <w:r>
        <w:rPr>
          <w:rtl/>
        </w:rPr>
        <w:t>רוטמן</w:t>
      </w:r>
      <w:proofErr w:type="spellEnd"/>
      <w:r>
        <w:rPr>
          <w:rtl/>
        </w:rPr>
        <w:t>:</w:t>
      </w:r>
      <w:r w:rsidRPr="001767CF">
        <w:rPr>
          <w:rStyle w:val="TagStyle"/>
          <w:rtl/>
        </w:rPr>
        <w:t xml:space="preserve"> &lt;&lt; יור &gt;&gt;</w:t>
      </w:r>
      <w:r w:rsidR="002E3FF3">
        <w:rPr>
          <w:rtl/>
        </w:rPr>
        <w:t xml:space="preserve"> </w:t>
      </w:r>
      <w:bookmarkEnd w:id="1143"/>
    </w:p>
    <w:p w14:paraId="7430C525" w14:textId="77777777" w:rsidR="001767CF" w:rsidRDefault="001767CF" w:rsidP="001767CF">
      <w:pPr>
        <w:pStyle w:val="KeepWithNext"/>
        <w:rPr>
          <w:rtl/>
          <w:lang w:eastAsia="he-IL"/>
        </w:rPr>
      </w:pPr>
    </w:p>
    <w:p w14:paraId="28492F2A" w14:textId="02D4C015" w:rsidR="001767CF" w:rsidRDefault="001767CF" w:rsidP="001767CF">
      <w:pPr>
        <w:rPr>
          <w:rtl/>
          <w:lang w:eastAsia="he-IL"/>
        </w:rPr>
      </w:pPr>
      <w:r>
        <w:rPr>
          <w:rFonts w:hint="cs"/>
          <w:rtl/>
          <w:lang w:eastAsia="he-IL"/>
        </w:rPr>
        <w:t xml:space="preserve">יכול להיות. גם בעושק יכול </w:t>
      </w:r>
      <w:bookmarkStart w:id="1144" w:name="_ETM_Q1_3325370"/>
      <w:bookmarkEnd w:id="1144"/>
      <w:r>
        <w:rPr>
          <w:rFonts w:hint="cs"/>
          <w:rtl/>
          <w:lang w:eastAsia="he-IL"/>
        </w:rPr>
        <w:t>להיות שהוא טועה לחשוש. כאן אנחנו</w:t>
      </w:r>
      <w:r w:rsidR="00CA3C6B">
        <w:rPr>
          <w:rFonts w:hint="cs"/>
          <w:rtl/>
          <w:lang w:eastAsia="he-IL"/>
        </w:rPr>
        <w:t xml:space="preserve"> </w:t>
      </w:r>
      <w:r>
        <w:rPr>
          <w:rFonts w:hint="cs"/>
          <w:rtl/>
          <w:lang w:eastAsia="he-IL"/>
        </w:rPr>
        <w:t xml:space="preserve">מייצרים שילוב של החשש מהפגיעה הפיזית, לא קלות דעת, לא חוסר ניסיון, לא אני לא מכיר ולא בדקתי </w:t>
      </w:r>
      <w:bookmarkStart w:id="1145" w:name="_ETM_Q1_3340038"/>
      <w:bookmarkEnd w:id="1145"/>
      <w:r>
        <w:rPr>
          <w:rFonts w:hint="cs"/>
          <w:rtl/>
          <w:lang w:eastAsia="he-IL"/>
        </w:rPr>
        <w:t xml:space="preserve">בגוגל מה שער הדולר - -- </w:t>
      </w:r>
    </w:p>
    <w:p w14:paraId="7E45F704" w14:textId="77777777" w:rsidR="001767CF" w:rsidRDefault="001767CF" w:rsidP="001767CF">
      <w:pPr>
        <w:rPr>
          <w:rtl/>
          <w:lang w:eastAsia="he-IL"/>
        </w:rPr>
      </w:pPr>
    </w:p>
    <w:p w14:paraId="7247440F" w14:textId="7ADC85D6" w:rsidR="001767CF" w:rsidRDefault="001767CF" w:rsidP="001767CF">
      <w:pPr>
        <w:pStyle w:val="af9"/>
        <w:keepNext/>
        <w:rPr>
          <w:rtl/>
          <w:lang w:eastAsia="he-IL"/>
        </w:rPr>
      </w:pPr>
      <w:bookmarkStart w:id="1146" w:name="ET_guest_ישי_שרון_162"/>
      <w:r w:rsidRPr="001767CF">
        <w:rPr>
          <w:rStyle w:val="TagStyle"/>
          <w:rtl/>
        </w:rPr>
        <w:t xml:space="preserve"> &lt;&lt; אורח &gt;&gt; </w:t>
      </w:r>
      <w:r>
        <w:rPr>
          <w:rtl/>
          <w:lang w:eastAsia="he-IL"/>
        </w:rPr>
        <w:t>ישי שרון:</w:t>
      </w:r>
      <w:r w:rsidRPr="001767CF">
        <w:rPr>
          <w:rStyle w:val="TagStyle"/>
          <w:rtl/>
        </w:rPr>
        <w:t xml:space="preserve"> &lt;&lt; אורח &gt;&gt;</w:t>
      </w:r>
      <w:r w:rsidR="002E3FF3">
        <w:rPr>
          <w:rtl/>
          <w:lang w:eastAsia="he-IL"/>
        </w:rPr>
        <w:t xml:space="preserve"> </w:t>
      </w:r>
      <w:bookmarkEnd w:id="1146"/>
    </w:p>
    <w:p w14:paraId="7E0FC913" w14:textId="77777777" w:rsidR="001767CF" w:rsidRDefault="001767CF" w:rsidP="001767CF">
      <w:pPr>
        <w:pStyle w:val="KeepWithNext"/>
        <w:rPr>
          <w:rtl/>
          <w:lang w:eastAsia="he-IL"/>
        </w:rPr>
      </w:pPr>
    </w:p>
    <w:p w14:paraId="5E9AE2A0" w14:textId="4C15C38F" w:rsidR="001767CF" w:rsidRDefault="001767CF" w:rsidP="001767CF">
      <w:pPr>
        <w:rPr>
          <w:rtl/>
          <w:lang w:eastAsia="he-IL"/>
        </w:rPr>
      </w:pPr>
      <w:bookmarkStart w:id="1147" w:name="_ETM_Q1_3341847"/>
      <w:bookmarkStart w:id="1148" w:name="_ETM_Q1_3341890"/>
      <w:bookmarkEnd w:id="1147"/>
      <w:bookmarkEnd w:id="1148"/>
      <w:r>
        <w:rPr>
          <w:rFonts w:hint="cs"/>
          <w:rtl/>
          <w:lang w:eastAsia="he-IL"/>
        </w:rPr>
        <w:t>אבל אלה מצבים אובייקטיבים שבית המשפט יכול לבדוק אותם, האם או</w:t>
      </w:r>
      <w:bookmarkStart w:id="1149" w:name="_ETM_Q1_3342805"/>
      <w:bookmarkEnd w:id="1149"/>
      <w:r>
        <w:rPr>
          <w:rFonts w:hint="cs"/>
          <w:rtl/>
          <w:lang w:eastAsia="he-IL"/>
        </w:rPr>
        <w:t>תו אדם למשל הוא קשיש חסר ישע</w:t>
      </w:r>
      <w:bookmarkStart w:id="1150" w:name="_ETM_Q1_3345482"/>
      <w:bookmarkEnd w:id="1150"/>
      <w:r>
        <w:rPr>
          <w:rFonts w:hint="cs"/>
          <w:rtl/>
          <w:lang w:eastAsia="he-IL"/>
        </w:rPr>
        <w:t>. כאן מספיק שאני או מר חששתי או טעיתי לחשוש וזה כבר נכנס.</w:t>
      </w:r>
    </w:p>
    <w:p w14:paraId="47566E4D" w14:textId="77777777" w:rsidR="001767CF" w:rsidRDefault="001767CF" w:rsidP="001767CF">
      <w:pPr>
        <w:rPr>
          <w:rtl/>
          <w:lang w:eastAsia="he-IL"/>
        </w:rPr>
      </w:pPr>
    </w:p>
    <w:p w14:paraId="7533F916" w14:textId="72E17A16" w:rsidR="001767CF" w:rsidRDefault="001767CF" w:rsidP="001767CF">
      <w:pPr>
        <w:pStyle w:val="af6"/>
        <w:keepNext/>
        <w:rPr>
          <w:rtl/>
        </w:rPr>
      </w:pPr>
      <w:bookmarkStart w:id="1151" w:name="ET_yor_6157_163"/>
      <w:r w:rsidRPr="001767CF">
        <w:rPr>
          <w:rStyle w:val="TagStyle"/>
          <w:rtl/>
        </w:rPr>
        <w:t xml:space="preserve"> &lt;&lt; יור &gt;&gt; </w:t>
      </w:r>
      <w:r>
        <w:rPr>
          <w:rtl/>
        </w:rPr>
        <w:t xml:space="preserve">היו"ר שמחה </w:t>
      </w:r>
      <w:proofErr w:type="spellStart"/>
      <w:r>
        <w:rPr>
          <w:rtl/>
        </w:rPr>
        <w:t>רוטמן</w:t>
      </w:r>
      <w:proofErr w:type="spellEnd"/>
      <w:r>
        <w:rPr>
          <w:rtl/>
        </w:rPr>
        <w:t>:</w:t>
      </w:r>
      <w:r w:rsidRPr="001767CF">
        <w:rPr>
          <w:rStyle w:val="TagStyle"/>
          <w:rtl/>
        </w:rPr>
        <w:t xml:space="preserve"> &lt;&lt; יור &gt;&gt;</w:t>
      </w:r>
      <w:r w:rsidR="002E3FF3">
        <w:rPr>
          <w:rtl/>
        </w:rPr>
        <w:t xml:space="preserve"> </w:t>
      </w:r>
      <w:bookmarkEnd w:id="1151"/>
    </w:p>
    <w:p w14:paraId="663C6942" w14:textId="77777777" w:rsidR="001767CF" w:rsidRDefault="001767CF" w:rsidP="001767CF">
      <w:pPr>
        <w:pStyle w:val="KeepWithNext"/>
        <w:rPr>
          <w:rtl/>
          <w:lang w:eastAsia="he-IL"/>
        </w:rPr>
      </w:pPr>
    </w:p>
    <w:p w14:paraId="0A246668" w14:textId="7EF9A24B" w:rsidR="001767CF" w:rsidRDefault="001767CF" w:rsidP="001767CF">
      <w:pPr>
        <w:rPr>
          <w:rtl/>
          <w:lang w:eastAsia="he-IL"/>
        </w:rPr>
      </w:pPr>
      <w:r>
        <w:rPr>
          <w:rFonts w:hint="cs"/>
          <w:rtl/>
          <w:lang w:eastAsia="he-IL"/>
        </w:rPr>
        <w:t xml:space="preserve">זה לא, ובא בן אדם </w:t>
      </w:r>
      <w:bookmarkStart w:id="1152" w:name="_ETM_Q1_3357517"/>
      <w:bookmarkEnd w:id="1152"/>
      <w:r>
        <w:rPr>
          <w:rFonts w:hint="cs"/>
          <w:rtl/>
          <w:lang w:eastAsia="he-IL"/>
        </w:rPr>
        <w:t>ודרש ממני וקיבל ממני תשלום.</w:t>
      </w:r>
      <w:bookmarkStart w:id="1153" w:name="_ETM_Q1_3364800"/>
      <w:bookmarkEnd w:id="1153"/>
    </w:p>
    <w:p w14:paraId="7EAFF146" w14:textId="77777777" w:rsidR="00551E4A" w:rsidRDefault="00551E4A" w:rsidP="001767CF">
      <w:pPr>
        <w:rPr>
          <w:rtl/>
          <w:lang w:eastAsia="he-IL"/>
        </w:rPr>
      </w:pPr>
    </w:p>
    <w:p w14:paraId="19447215" w14:textId="111396FA" w:rsidR="00551E4A" w:rsidRDefault="00551E4A" w:rsidP="00551E4A">
      <w:pPr>
        <w:pStyle w:val="af9"/>
        <w:keepNext/>
        <w:rPr>
          <w:rtl/>
          <w:lang w:eastAsia="he-IL"/>
        </w:rPr>
      </w:pPr>
      <w:bookmarkStart w:id="1154" w:name="ET_guest_ישי_שרון_164"/>
      <w:r w:rsidRPr="00551E4A">
        <w:rPr>
          <w:rStyle w:val="TagStyle"/>
          <w:rtl/>
        </w:rPr>
        <w:t xml:space="preserve"> &lt;&lt; אורח &gt;&gt; </w:t>
      </w:r>
      <w:r>
        <w:rPr>
          <w:rtl/>
          <w:lang w:eastAsia="he-IL"/>
        </w:rPr>
        <w:t>ישי שרון:</w:t>
      </w:r>
      <w:r w:rsidRPr="00551E4A">
        <w:rPr>
          <w:rStyle w:val="TagStyle"/>
          <w:rtl/>
        </w:rPr>
        <w:t xml:space="preserve"> &lt;&lt; אורח &gt;&gt;</w:t>
      </w:r>
      <w:r w:rsidR="002E3FF3">
        <w:rPr>
          <w:rtl/>
          <w:lang w:eastAsia="he-IL"/>
        </w:rPr>
        <w:t xml:space="preserve"> </w:t>
      </w:r>
      <w:bookmarkEnd w:id="1154"/>
    </w:p>
    <w:p w14:paraId="5569AEC2" w14:textId="1F46053C" w:rsidR="00551E4A" w:rsidRDefault="00551E4A" w:rsidP="00551E4A">
      <w:pPr>
        <w:pStyle w:val="KeepWithNext"/>
        <w:rPr>
          <w:rtl/>
          <w:lang w:eastAsia="he-IL"/>
        </w:rPr>
      </w:pPr>
    </w:p>
    <w:p w14:paraId="24C42AC9" w14:textId="108D2390" w:rsidR="00551E4A" w:rsidRDefault="00551E4A" w:rsidP="00551E4A">
      <w:pPr>
        <w:rPr>
          <w:rtl/>
          <w:lang w:eastAsia="he-IL"/>
        </w:rPr>
      </w:pPr>
      <w:r>
        <w:rPr>
          <w:rFonts w:hint="cs"/>
          <w:rtl/>
          <w:lang w:eastAsia="he-IL"/>
        </w:rPr>
        <w:t>זה קיים גם בעושק.</w:t>
      </w:r>
    </w:p>
    <w:p w14:paraId="73A0A2AC" w14:textId="77777777" w:rsidR="00551E4A" w:rsidRDefault="00551E4A" w:rsidP="00551E4A">
      <w:pPr>
        <w:rPr>
          <w:rtl/>
          <w:lang w:eastAsia="he-IL"/>
        </w:rPr>
      </w:pPr>
    </w:p>
    <w:p w14:paraId="74697614" w14:textId="041EBBD1" w:rsidR="00551E4A" w:rsidRDefault="00551E4A" w:rsidP="00551E4A">
      <w:pPr>
        <w:pStyle w:val="af6"/>
        <w:keepNext/>
        <w:rPr>
          <w:rtl/>
        </w:rPr>
      </w:pPr>
      <w:bookmarkStart w:id="1155" w:name="ET_yor_6157_165"/>
      <w:r w:rsidRPr="00551E4A">
        <w:rPr>
          <w:rStyle w:val="TagStyle"/>
          <w:rtl/>
        </w:rPr>
        <w:t xml:space="preserve"> &lt;&lt; יור &gt;&gt; </w:t>
      </w:r>
      <w:r>
        <w:rPr>
          <w:rtl/>
        </w:rPr>
        <w:t xml:space="preserve">היו"ר שמחה </w:t>
      </w:r>
      <w:proofErr w:type="spellStart"/>
      <w:r>
        <w:rPr>
          <w:rtl/>
        </w:rPr>
        <w:t>רוטמן</w:t>
      </w:r>
      <w:proofErr w:type="spellEnd"/>
      <w:r>
        <w:rPr>
          <w:rtl/>
        </w:rPr>
        <w:t>:</w:t>
      </w:r>
      <w:r w:rsidRPr="00551E4A">
        <w:rPr>
          <w:rStyle w:val="TagStyle"/>
          <w:rtl/>
        </w:rPr>
        <w:t xml:space="preserve"> &lt;&lt; יור &gt;&gt;</w:t>
      </w:r>
      <w:r w:rsidR="002E3FF3">
        <w:rPr>
          <w:rtl/>
        </w:rPr>
        <w:t xml:space="preserve"> </w:t>
      </w:r>
      <w:bookmarkEnd w:id="1155"/>
    </w:p>
    <w:p w14:paraId="79B41094" w14:textId="77777777" w:rsidR="00551E4A" w:rsidRDefault="00551E4A" w:rsidP="00551E4A">
      <w:pPr>
        <w:pStyle w:val="KeepWithNext"/>
        <w:rPr>
          <w:rtl/>
          <w:lang w:eastAsia="he-IL"/>
        </w:rPr>
      </w:pPr>
    </w:p>
    <w:p w14:paraId="30227858" w14:textId="7149E611" w:rsidR="00551E4A" w:rsidRDefault="00551E4A" w:rsidP="00551E4A">
      <w:pPr>
        <w:rPr>
          <w:rtl/>
          <w:lang w:eastAsia="he-IL"/>
        </w:rPr>
      </w:pPr>
      <w:r>
        <w:rPr>
          <w:rFonts w:hint="cs"/>
          <w:rtl/>
          <w:lang w:eastAsia="he-IL"/>
        </w:rPr>
        <w:t>נכון. זה החלק שקיים גם בעוש</w:t>
      </w:r>
      <w:bookmarkStart w:id="1156" w:name="_ETM_Q1_3364564"/>
      <w:bookmarkStart w:id="1157" w:name="_ETM_Q1_3364599"/>
      <w:bookmarkEnd w:id="1156"/>
      <w:bookmarkEnd w:id="1157"/>
      <w:r>
        <w:rPr>
          <w:rFonts w:hint="cs"/>
          <w:rtl/>
          <w:lang w:eastAsia="he-IL"/>
        </w:rPr>
        <w:t xml:space="preserve">ק. זה, רק זה החלק שקיים </w:t>
      </w:r>
      <w:bookmarkStart w:id="1158" w:name="_ETM_Q1_3364798"/>
      <w:bookmarkEnd w:id="1158"/>
      <w:r>
        <w:rPr>
          <w:rFonts w:hint="cs"/>
          <w:rtl/>
          <w:lang w:eastAsia="he-IL"/>
        </w:rPr>
        <w:t xml:space="preserve">בעושק. שאר החלקים הם חלקים הרבה יותר מצומצמים שמיועדים להתמודד </w:t>
      </w:r>
      <w:bookmarkStart w:id="1159" w:name="_ETM_Q1_3372703"/>
      <w:bookmarkEnd w:id="1159"/>
      <w:r>
        <w:rPr>
          <w:rFonts w:hint="cs"/>
          <w:rtl/>
          <w:lang w:eastAsia="he-IL"/>
        </w:rPr>
        <w:t xml:space="preserve">עם נסיבות מצומצמות. אתה יכול לבוא ולהגיד </w:t>
      </w:r>
      <w:bookmarkStart w:id="1160" w:name="_ETM_Q1_3376744"/>
      <w:bookmarkEnd w:id="1160"/>
      <w:r>
        <w:rPr>
          <w:rFonts w:hint="cs"/>
          <w:rtl/>
          <w:lang w:eastAsia="he-IL"/>
        </w:rPr>
        <w:t xml:space="preserve">שבסופו של דבר תקיפת עובד ציבור ותקיפה, זה אותו דבר. </w:t>
      </w:r>
      <w:bookmarkStart w:id="1161" w:name="_ETM_Q1_3380380"/>
      <w:bookmarkEnd w:id="1161"/>
      <w:r>
        <w:rPr>
          <w:rFonts w:hint="cs"/>
          <w:rtl/>
          <w:lang w:eastAsia="he-IL"/>
        </w:rPr>
        <w:t xml:space="preserve">זאת תקיפה וזאת תקיפה. תן לבית המשפט להחליט שתקיפה של עובד ציבור יותר חמורה ולתת עונש יותר חמור. </w:t>
      </w:r>
      <w:bookmarkStart w:id="1162" w:name="_ETM_Q1_3386069"/>
      <w:bookmarkEnd w:id="1162"/>
      <w:r>
        <w:rPr>
          <w:rFonts w:hint="cs"/>
          <w:rtl/>
          <w:lang w:eastAsia="he-IL"/>
        </w:rPr>
        <w:t>אנחנו אומרים, ראשית, כעניין שבעובדה זה</w:t>
      </w:r>
      <w:bookmarkStart w:id="1163" w:name="_ETM_Q1_3389124"/>
      <w:bookmarkEnd w:id="1163"/>
      <w:r>
        <w:rPr>
          <w:rFonts w:hint="cs"/>
          <w:rtl/>
          <w:lang w:eastAsia="he-IL"/>
        </w:rPr>
        <w:t xml:space="preserve"> לא עובד, בעיה, ולכן אנחנו כן צריכים לייחד לזה </w:t>
      </w:r>
      <w:bookmarkStart w:id="1164" w:name="_ETM_Q1_3390318"/>
      <w:bookmarkEnd w:id="1164"/>
      <w:r>
        <w:rPr>
          <w:rFonts w:hint="cs"/>
          <w:rtl/>
          <w:lang w:eastAsia="he-IL"/>
        </w:rPr>
        <w:t xml:space="preserve">עבירה, ושנית, לפעמים על אירועים מסוימים כאשר הם מתרחשים בנסיבות מסוימות, הנסיבות העסקיות שיכול להיות שצריך דרך עיסוק או משהו </w:t>
      </w:r>
      <w:bookmarkStart w:id="1165" w:name="_ETM_Q1_3404797"/>
      <w:bookmarkEnd w:id="1165"/>
      <w:r>
        <w:rPr>
          <w:rFonts w:hint="cs"/>
          <w:rtl/>
          <w:lang w:eastAsia="he-IL"/>
        </w:rPr>
        <w:t>כזה, אפשר לחשוב על הדברים האלה, אבל הנסיבות כאן הן מסוימות. עוד לא הגענו לשלב החזקה. אנחנו כרגע בשלב של</w:t>
      </w:r>
      <w:bookmarkStart w:id="1166" w:name="_ETM_Q1_3416362"/>
      <w:bookmarkEnd w:id="1166"/>
      <w:r>
        <w:rPr>
          <w:rFonts w:hint="cs"/>
          <w:rtl/>
          <w:lang w:eastAsia="he-IL"/>
        </w:rPr>
        <w:t xml:space="preserve"> הגדרת העבירה עצמה לפני החזקות ואני חושב שזה כן </w:t>
      </w:r>
      <w:bookmarkStart w:id="1167" w:name="_ETM_Q1_3417938"/>
      <w:bookmarkEnd w:id="1167"/>
      <w:r>
        <w:rPr>
          <w:rFonts w:hint="cs"/>
          <w:rtl/>
          <w:lang w:eastAsia="he-IL"/>
        </w:rPr>
        <w:t xml:space="preserve">מצומצם הרבה </w:t>
      </w:r>
      <w:proofErr w:type="spellStart"/>
      <w:r>
        <w:rPr>
          <w:rFonts w:hint="cs"/>
          <w:rtl/>
          <w:lang w:eastAsia="he-IL"/>
        </w:rPr>
        <w:t>הרבה</w:t>
      </w:r>
      <w:proofErr w:type="spellEnd"/>
      <w:r>
        <w:rPr>
          <w:rFonts w:hint="cs"/>
          <w:rtl/>
          <w:lang w:eastAsia="he-IL"/>
        </w:rPr>
        <w:t xml:space="preserve"> יותר מעבירת העושק ועוסק בתרחישים </w:t>
      </w:r>
      <w:bookmarkStart w:id="1168" w:name="_ETM_Q1_3422962"/>
      <w:bookmarkEnd w:id="1168"/>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יותר מצומצמים. נכון שהחלק </w:t>
      </w:r>
      <w:bookmarkStart w:id="1169" w:name="_ETM_Q1_3425480"/>
      <w:bookmarkEnd w:id="1169"/>
      <w:r>
        <w:rPr>
          <w:rFonts w:hint="cs"/>
          <w:rtl/>
          <w:lang w:eastAsia="he-IL"/>
        </w:rPr>
        <w:t xml:space="preserve">של הקבלה, החלק של המצוקה, הוא מאוד מאוד ספציפי, מדוקדק </w:t>
      </w:r>
      <w:bookmarkStart w:id="1170" w:name="_ETM_Q1_3433273"/>
      <w:bookmarkEnd w:id="1170"/>
      <w:r>
        <w:rPr>
          <w:rFonts w:hint="cs"/>
          <w:rtl/>
          <w:lang w:eastAsia="he-IL"/>
        </w:rPr>
        <w:t xml:space="preserve">ומזוקק לאירוע </w:t>
      </w:r>
      <w:proofErr w:type="spellStart"/>
      <w:r>
        <w:rPr>
          <w:rFonts w:hint="cs"/>
          <w:rtl/>
          <w:lang w:eastAsia="he-IL"/>
        </w:rPr>
        <w:t>שאיתו</w:t>
      </w:r>
      <w:proofErr w:type="spellEnd"/>
      <w:r>
        <w:rPr>
          <w:rFonts w:hint="cs"/>
          <w:rtl/>
          <w:lang w:eastAsia="he-IL"/>
        </w:rPr>
        <w:t xml:space="preserve"> אנחנו צריכים להתמודד</w:t>
      </w:r>
      <w:bookmarkStart w:id="1171" w:name="_ETM_Q1_3435137"/>
      <w:bookmarkEnd w:id="1171"/>
      <w:r>
        <w:rPr>
          <w:rFonts w:hint="cs"/>
          <w:rtl/>
          <w:lang w:eastAsia="he-IL"/>
        </w:rPr>
        <w:t xml:space="preserve"> שהוא גביית</w:t>
      </w:r>
      <w:r w:rsidR="00CA3C6B">
        <w:rPr>
          <w:rFonts w:hint="cs"/>
          <w:rtl/>
          <w:lang w:eastAsia="he-IL"/>
        </w:rPr>
        <w:t xml:space="preserve"> </w:t>
      </w:r>
      <w:r>
        <w:rPr>
          <w:rFonts w:hint="cs"/>
          <w:rtl/>
          <w:lang w:eastAsia="he-IL"/>
        </w:rPr>
        <w:t>דמי חסות.</w:t>
      </w:r>
    </w:p>
    <w:p w14:paraId="0452546B" w14:textId="77777777" w:rsidR="00551E4A" w:rsidRDefault="00551E4A" w:rsidP="00551E4A">
      <w:pPr>
        <w:rPr>
          <w:rtl/>
          <w:lang w:eastAsia="he-IL"/>
        </w:rPr>
      </w:pPr>
      <w:bookmarkStart w:id="1172" w:name="_ETM_Q1_3439445"/>
      <w:bookmarkStart w:id="1173" w:name="_ETM_Q1_3439495"/>
      <w:bookmarkEnd w:id="1172"/>
      <w:bookmarkEnd w:id="1173"/>
    </w:p>
    <w:p w14:paraId="1000B4AE" w14:textId="4CAE73F4" w:rsidR="00551E4A" w:rsidRDefault="00551E4A" w:rsidP="00551E4A">
      <w:pPr>
        <w:pStyle w:val="af9"/>
        <w:keepNext/>
        <w:rPr>
          <w:rtl/>
          <w:lang w:eastAsia="he-IL"/>
        </w:rPr>
      </w:pPr>
      <w:bookmarkStart w:id="1174" w:name="ET_guest_לילך_וגנר_167"/>
      <w:r w:rsidRPr="00551E4A">
        <w:rPr>
          <w:rStyle w:val="TagStyle"/>
          <w:rtl/>
        </w:rPr>
        <w:t xml:space="preserve"> &lt;&lt; אורח &gt;&gt; </w:t>
      </w:r>
      <w:r>
        <w:rPr>
          <w:rtl/>
          <w:lang w:eastAsia="he-IL"/>
        </w:rPr>
        <w:t>לילך וגנר:</w:t>
      </w:r>
      <w:r w:rsidRPr="00551E4A">
        <w:rPr>
          <w:rStyle w:val="TagStyle"/>
          <w:rtl/>
        </w:rPr>
        <w:t xml:space="preserve"> &lt;&lt; אורח &gt;&gt;</w:t>
      </w:r>
      <w:r w:rsidR="002E3FF3">
        <w:rPr>
          <w:rtl/>
          <w:lang w:eastAsia="he-IL"/>
        </w:rPr>
        <w:t xml:space="preserve"> </w:t>
      </w:r>
      <w:bookmarkEnd w:id="1174"/>
    </w:p>
    <w:p w14:paraId="3FA058B5" w14:textId="77777777" w:rsidR="00551E4A" w:rsidRDefault="00551E4A" w:rsidP="00551E4A">
      <w:pPr>
        <w:pStyle w:val="KeepWithNext"/>
        <w:rPr>
          <w:rtl/>
          <w:lang w:eastAsia="he-IL"/>
        </w:rPr>
      </w:pPr>
    </w:p>
    <w:p w14:paraId="23D71A90" w14:textId="79E2CE46" w:rsidR="00551E4A" w:rsidRDefault="00551E4A" w:rsidP="00551E4A">
      <w:pPr>
        <w:rPr>
          <w:rtl/>
          <w:lang w:eastAsia="he-IL"/>
        </w:rPr>
      </w:pPr>
      <w:r>
        <w:rPr>
          <w:rFonts w:hint="cs"/>
          <w:rtl/>
          <w:lang w:eastAsia="he-IL"/>
        </w:rPr>
        <w:t xml:space="preserve">אני חושבת שהניסוח של הווריאציה הזאת, אפשר בהחלט למצוא איזשהו ניסוח </w:t>
      </w:r>
      <w:bookmarkStart w:id="1175" w:name="_ETM_Q1_3446329"/>
      <w:bookmarkEnd w:id="1175"/>
      <w:r>
        <w:rPr>
          <w:rFonts w:hint="cs"/>
          <w:rtl/>
          <w:lang w:eastAsia="he-IL"/>
        </w:rPr>
        <w:t>אבל</w:t>
      </w:r>
      <w:r w:rsidR="00CA3C6B">
        <w:rPr>
          <w:rFonts w:hint="cs"/>
          <w:rtl/>
          <w:lang w:eastAsia="he-IL"/>
        </w:rPr>
        <w:t xml:space="preserve"> </w:t>
      </w:r>
      <w:r>
        <w:rPr>
          <w:rFonts w:hint="cs"/>
          <w:rtl/>
          <w:lang w:eastAsia="he-IL"/>
        </w:rPr>
        <w:t xml:space="preserve">אני כן מתחברת למה שאמר ישי </w:t>
      </w:r>
      <w:bookmarkStart w:id="1176" w:name="_ETM_Q1_3444292"/>
      <w:bookmarkEnd w:id="1176"/>
      <w:r>
        <w:rPr>
          <w:rFonts w:hint="cs"/>
          <w:rtl/>
          <w:lang w:eastAsia="he-IL"/>
        </w:rPr>
        <w:t>לגבי העונש והחזקה.</w:t>
      </w:r>
    </w:p>
    <w:p w14:paraId="01495A01" w14:textId="77777777" w:rsidR="00551E4A" w:rsidRDefault="00551E4A" w:rsidP="00551E4A">
      <w:pPr>
        <w:rPr>
          <w:rtl/>
          <w:lang w:eastAsia="he-IL"/>
        </w:rPr>
      </w:pPr>
      <w:bookmarkStart w:id="1177" w:name="_ETM_Q1_3453639"/>
      <w:bookmarkStart w:id="1178" w:name="_ETM_Q1_3453677"/>
      <w:bookmarkEnd w:id="1177"/>
      <w:bookmarkEnd w:id="1178"/>
    </w:p>
    <w:p w14:paraId="23D8CE28" w14:textId="58F275EF" w:rsidR="00551E4A" w:rsidRDefault="00551E4A" w:rsidP="00551E4A">
      <w:pPr>
        <w:pStyle w:val="af6"/>
        <w:keepNext/>
        <w:rPr>
          <w:rtl/>
        </w:rPr>
      </w:pPr>
      <w:bookmarkStart w:id="1179" w:name="ET_yor_6157_168"/>
      <w:r w:rsidRPr="00551E4A">
        <w:rPr>
          <w:rStyle w:val="TagStyle"/>
          <w:rtl/>
        </w:rPr>
        <w:t xml:space="preserve"> &lt;&lt; יור &gt;&gt; </w:t>
      </w:r>
      <w:r>
        <w:rPr>
          <w:rtl/>
        </w:rPr>
        <w:t xml:space="preserve">היו"ר שמחה </w:t>
      </w:r>
      <w:proofErr w:type="spellStart"/>
      <w:r>
        <w:rPr>
          <w:rtl/>
        </w:rPr>
        <w:t>רוטמן</w:t>
      </w:r>
      <w:proofErr w:type="spellEnd"/>
      <w:r>
        <w:rPr>
          <w:rtl/>
        </w:rPr>
        <w:t>:</w:t>
      </w:r>
      <w:r w:rsidRPr="00551E4A">
        <w:rPr>
          <w:rStyle w:val="TagStyle"/>
          <w:rtl/>
        </w:rPr>
        <w:t xml:space="preserve"> &lt;&lt; יור &gt;&gt;</w:t>
      </w:r>
      <w:r w:rsidR="002E3FF3">
        <w:rPr>
          <w:rtl/>
        </w:rPr>
        <w:t xml:space="preserve"> </w:t>
      </w:r>
      <w:bookmarkEnd w:id="1179"/>
    </w:p>
    <w:p w14:paraId="462402AD" w14:textId="77777777" w:rsidR="00551E4A" w:rsidRDefault="00551E4A" w:rsidP="00551E4A">
      <w:pPr>
        <w:pStyle w:val="KeepWithNext"/>
        <w:rPr>
          <w:rtl/>
          <w:lang w:eastAsia="he-IL"/>
        </w:rPr>
      </w:pPr>
    </w:p>
    <w:p w14:paraId="194D4B06" w14:textId="17455658" w:rsidR="00551E4A" w:rsidRDefault="00551E4A" w:rsidP="00551E4A">
      <w:pPr>
        <w:rPr>
          <w:rtl/>
          <w:lang w:eastAsia="he-IL"/>
        </w:rPr>
      </w:pPr>
      <w:bookmarkStart w:id="1180" w:name="_ETM_Q1_3455380"/>
      <w:bookmarkStart w:id="1181" w:name="_ETM_Q1_3455429"/>
      <w:bookmarkEnd w:id="1180"/>
      <w:bookmarkEnd w:id="1181"/>
      <w:r>
        <w:rPr>
          <w:rFonts w:hint="cs"/>
          <w:rtl/>
          <w:lang w:eastAsia="he-IL"/>
        </w:rPr>
        <w:t xml:space="preserve">את רוצה אולי שנגיע לעונש ולחזקות לפי </w:t>
      </w:r>
      <w:bookmarkStart w:id="1182" w:name="_ETM_Q1_3451151"/>
      <w:bookmarkEnd w:id="1182"/>
      <w:r>
        <w:rPr>
          <w:rFonts w:hint="cs"/>
          <w:rtl/>
          <w:lang w:eastAsia="he-IL"/>
        </w:rPr>
        <w:t xml:space="preserve">הסדר? סעיף (ב). </w:t>
      </w:r>
    </w:p>
    <w:p w14:paraId="0A0607DE" w14:textId="77777777" w:rsidR="00551E4A" w:rsidRDefault="00551E4A" w:rsidP="00551E4A">
      <w:pPr>
        <w:rPr>
          <w:rtl/>
          <w:lang w:eastAsia="he-IL"/>
        </w:rPr>
      </w:pPr>
      <w:bookmarkStart w:id="1183" w:name="_ETM_Q1_3456278"/>
      <w:bookmarkStart w:id="1184" w:name="_ETM_Q1_3456316"/>
      <w:bookmarkStart w:id="1185" w:name="_ETM_Q1_3457158"/>
      <w:bookmarkEnd w:id="1183"/>
      <w:bookmarkEnd w:id="1184"/>
      <w:bookmarkEnd w:id="1185"/>
    </w:p>
    <w:p w14:paraId="59896824" w14:textId="56904E6B" w:rsidR="00551E4A" w:rsidRDefault="00551E4A" w:rsidP="00551E4A">
      <w:pPr>
        <w:pStyle w:val="af9"/>
        <w:keepNext/>
        <w:rPr>
          <w:rtl/>
          <w:lang w:eastAsia="he-IL"/>
        </w:rPr>
      </w:pPr>
      <w:bookmarkStart w:id="1186" w:name="ET_guest_לילך_וגנר_169"/>
      <w:r w:rsidRPr="00551E4A">
        <w:rPr>
          <w:rStyle w:val="TagStyle"/>
          <w:rtl/>
        </w:rPr>
        <w:t xml:space="preserve"> &lt;&lt; אורח &gt;&gt; </w:t>
      </w:r>
      <w:r>
        <w:rPr>
          <w:rtl/>
          <w:lang w:eastAsia="he-IL"/>
        </w:rPr>
        <w:t>לילך וגנר:</w:t>
      </w:r>
      <w:r w:rsidRPr="00551E4A">
        <w:rPr>
          <w:rStyle w:val="TagStyle"/>
          <w:rtl/>
        </w:rPr>
        <w:t xml:space="preserve"> &lt;&lt; אורח &gt;&gt;</w:t>
      </w:r>
      <w:r w:rsidR="002E3FF3">
        <w:rPr>
          <w:rtl/>
          <w:lang w:eastAsia="he-IL"/>
        </w:rPr>
        <w:t xml:space="preserve"> </w:t>
      </w:r>
      <w:bookmarkEnd w:id="1186"/>
    </w:p>
    <w:p w14:paraId="5BFAD72A" w14:textId="77777777" w:rsidR="00551E4A" w:rsidRDefault="00551E4A" w:rsidP="00551E4A">
      <w:pPr>
        <w:pStyle w:val="KeepWithNext"/>
        <w:rPr>
          <w:rtl/>
          <w:lang w:eastAsia="he-IL"/>
        </w:rPr>
      </w:pPr>
    </w:p>
    <w:p w14:paraId="48CD13FE" w14:textId="480D6BFA" w:rsidR="00551E4A" w:rsidRDefault="00551E4A" w:rsidP="00551E4A">
      <w:pPr>
        <w:rPr>
          <w:rtl/>
          <w:lang w:eastAsia="he-IL"/>
        </w:rPr>
      </w:pPr>
      <w:bookmarkStart w:id="1187" w:name="_ETM_Q1_3457580"/>
      <w:bookmarkEnd w:id="1187"/>
      <w:r>
        <w:rPr>
          <w:rFonts w:hint="cs"/>
          <w:rtl/>
          <w:lang w:eastAsia="he-IL"/>
        </w:rPr>
        <w:t>ב</w:t>
      </w:r>
      <w:bookmarkStart w:id="1188" w:name="_ETM_Q1_3457629"/>
      <w:bookmarkEnd w:id="1188"/>
      <w:r>
        <w:rPr>
          <w:rFonts w:hint="cs"/>
          <w:rtl/>
          <w:lang w:eastAsia="he-IL"/>
        </w:rPr>
        <w:t xml:space="preserve">סדר. </w:t>
      </w:r>
    </w:p>
    <w:p w14:paraId="041DF547" w14:textId="77777777" w:rsidR="00551E4A" w:rsidRDefault="00551E4A" w:rsidP="00551E4A">
      <w:pPr>
        <w:rPr>
          <w:rtl/>
          <w:lang w:eastAsia="he-IL"/>
        </w:rPr>
      </w:pPr>
    </w:p>
    <w:p w14:paraId="0F15B2E7" w14:textId="02DA4A38" w:rsidR="00551E4A" w:rsidRDefault="00551E4A" w:rsidP="00551E4A">
      <w:pPr>
        <w:pStyle w:val="af6"/>
        <w:keepNext/>
        <w:rPr>
          <w:rtl/>
        </w:rPr>
      </w:pPr>
      <w:bookmarkStart w:id="1189" w:name="ET_yor_6157_170"/>
      <w:r w:rsidRPr="00551E4A">
        <w:rPr>
          <w:rStyle w:val="TagStyle"/>
          <w:rtl/>
        </w:rPr>
        <w:t xml:space="preserve"> &lt;&lt; יור &gt;&gt; </w:t>
      </w:r>
      <w:r>
        <w:rPr>
          <w:rtl/>
        </w:rPr>
        <w:t xml:space="preserve">היו"ר שמחה </w:t>
      </w:r>
      <w:proofErr w:type="spellStart"/>
      <w:r>
        <w:rPr>
          <w:rtl/>
        </w:rPr>
        <w:t>רוטמן</w:t>
      </w:r>
      <w:proofErr w:type="spellEnd"/>
      <w:r>
        <w:rPr>
          <w:rtl/>
        </w:rPr>
        <w:t>:</w:t>
      </w:r>
      <w:r w:rsidRPr="00551E4A">
        <w:rPr>
          <w:rStyle w:val="TagStyle"/>
          <w:rtl/>
        </w:rPr>
        <w:t xml:space="preserve"> &lt;&lt; יור &gt;&gt;</w:t>
      </w:r>
      <w:r w:rsidR="002E3FF3">
        <w:rPr>
          <w:rtl/>
        </w:rPr>
        <w:t xml:space="preserve"> </w:t>
      </w:r>
      <w:bookmarkEnd w:id="1189"/>
    </w:p>
    <w:p w14:paraId="505DD445" w14:textId="77777777" w:rsidR="00551E4A" w:rsidRDefault="00551E4A" w:rsidP="00551E4A">
      <w:pPr>
        <w:pStyle w:val="KeepWithNext"/>
        <w:rPr>
          <w:rtl/>
          <w:lang w:eastAsia="he-IL"/>
        </w:rPr>
      </w:pPr>
    </w:p>
    <w:p w14:paraId="31672C6B" w14:textId="71C04EC3" w:rsidR="00551E4A" w:rsidRDefault="00551E4A" w:rsidP="00551E4A">
      <w:pPr>
        <w:rPr>
          <w:rtl/>
          <w:lang w:eastAsia="he-IL"/>
        </w:rPr>
      </w:pPr>
      <w:r>
        <w:rPr>
          <w:rFonts w:hint="cs"/>
          <w:rtl/>
          <w:lang w:eastAsia="he-IL"/>
        </w:rPr>
        <w:t xml:space="preserve">זו העמדה העקרונית. לעונש ולחזקות אתם מתנגדים. </w:t>
      </w:r>
    </w:p>
    <w:p w14:paraId="0649F220" w14:textId="77777777" w:rsidR="00551E4A" w:rsidRDefault="00551E4A" w:rsidP="00551E4A">
      <w:pPr>
        <w:rPr>
          <w:rFonts w:ascii="David" w:hAnsi="David"/>
          <w:u w:val="single"/>
          <w:rtl/>
          <w:lang w:eastAsia="he-IL"/>
        </w:rPr>
      </w:pPr>
      <w:bookmarkStart w:id="1190" w:name="_ETM_Q1_3459428"/>
      <w:bookmarkStart w:id="1191" w:name="_ETM_Q1_3459468"/>
      <w:bookmarkEnd w:id="1190"/>
      <w:bookmarkEnd w:id="1191"/>
    </w:p>
    <w:p w14:paraId="1EA8A000" w14:textId="1AB0469D" w:rsidR="00551E4A" w:rsidRDefault="00551E4A" w:rsidP="00551E4A">
      <w:pPr>
        <w:pStyle w:val="af9"/>
        <w:keepNext/>
        <w:rPr>
          <w:rtl/>
          <w:lang w:eastAsia="he-IL"/>
        </w:rPr>
      </w:pPr>
      <w:bookmarkStart w:id="1192" w:name="ET_guest_לילך_וגנר_172"/>
      <w:r w:rsidRPr="00551E4A">
        <w:rPr>
          <w:rStyle w:val="TagStyle"/>
          <w:rtl/>
        </w:rPr>
        <w:t xml:space="preserve"> &lt;&lt; אורח &gt;&gt; </w:t>
      </w:r>
      <w:r>
        <w:rPr>
          <w:rtl/>
          <w:lang w:eastAsia="he-IL"/>
        </w:rPr>
        <w:t>לילך וגנר:</w:t>
      </w:r>
      <w:r w:rsidRPr="00551E4A">
        <w:rPr>
          <w:rStyle w:val="TagStyle"/>
          <w:rtl/>
        </w:rPr>
        <w:t xml:space="preserve"> &lt;&lt; אורח &gt;&gt;</w:t>
      </w:r>
      <w:r w:rsidR="002E3FF3">
        <w:rPr>
          <w:rtl/>
          <w:lang w:eastAsia="he-IL"/>
        </w:rPr>
        <w:t xml:space="preserve"> </w:t>
      </w:r>
      <w:bookmarkEnd w:id="1192"/>
    </w:p>
    <w:p w14:paraId="6B1B38CC" w14:textId="77777777" w:rsidR="00551E4A" w:rsidRDefault="00551E4A" w:rsidP="00551E4A">
      <w:pPr>
        <w:pStyle w:val="KeepWithNext"/>
        <w:rPr>
          <w:rtl/>
          <w:lang w:eastAsia="he-IL"/>
        </w:rPr>
      </w:pPr>
    </w:p>
    <w:p w14:paraId="6102990A" w14:textId="38FA3AB2" w:rsidR="00551E4A" w:rsidRDefault="00551E4A" w:rsidP="00551E4A">
      <w:pPr>
        <w:rPr>
          <w:rtl/>
          <w:lang w:eastAsia="he-IL"/>
        </w:rPr>
      </w:pPr>
      <w:r>
        <w:rPr>
          <w:rFonts w:hint="cs"/>
          <w:rtl/>
          <w:lang w:eastAsia="he-IL"/>
        </w:rPr>
        <w:t xml:space="preserve">אני כן רוצה לפרט </w:t>
      </w:r>
      <w:bookmarkStart w:id="1193" w:name="_ETM_Q1_3463199"/>
      <w:bookmarkEnd w:id="1193"/>
      <w:r>
        <w:rPr>
          <w:rFonts w:hint="cs"/>
          <w:rtl/>
          <w:lang w:eastAsia="he-IL"/>
        </w:rPr>
        <w:t xml:space="preserve">כי החזקה מתייחסת לכאן. נעבור אחד-אחד. </w:t>
      </w:r>
    </w:p>
    <w:p w14:paraId="0CC7FF63" w14:textId="77777777" w:rsidR="00551E4A" w:rsidRDefault="00551E4A" w:rsidP="00551E4A">
      <w:pPr>
        <w:rPr>
          <w:rtl/>
          <w:lang w:eastAsia="he-IL"/>
        </w:rPr>
      </w:pPr>
      <w:bookmarkStart w:id="1194" w:name="_ETM_Q1_3470043"/>
      <w:bookmarkStart w:id="1195" w:name="_ETM_Q1_3470076"/>
      <w:bookmarkEnd w:id="1194"/>
      <w:bookmarkEnd w:id="1195"/>
    </w:p>
    <w:p w14:paraId="7E5F5E75" w14:textId="4833C29F" w:rsidR="00551E4A" w:rsidRDefault="00551E4A" w:rsidP="00551E4A">
      <w:pPr>
        <w:pStyle w:val="af6"/>
        <w:keepNext/>
        <w:rPr>
          <w:rtl/>
        </w:rPr>
      </w:pPr>
      <w:bookmarkStart w:id="1196" w:name="ET_yor_6157_173"/>
      <w:r w:rsidRPr="00551E4A">
        <w:rPr>
          <w:rStyle w:val="TagStyle"/>
          <w:rtl/>
        </w:rPr>
        <w:t xml:space="preserve"> &lt;&lt; יור &gt;&gt; </w:t>
      </w:r>
      <w:r>
        <w:rPr>
          <w:rtl/>
        </w:rPr>
        <w:t xml:space="preserve">היו"ר שמחה </w:t>
      </w:r>
      <w:proofErr w:type="spellStart"/>
      <w:r>
        <w:rPr>
          <w:rtl/>
        </w:rPr>
        <w:t>רוטמן</w:t>
      </w:r>
      <w:proofErr w:type="spellEnd"/>
      <w:r>
        <w:rPr>
          <w:rtl/>
        </w:rPr>
        <w:t>:</w:t>
      </w:r>
      <w:r w:rsidRPr="00551E4A">
        <w:rPr>
          <w:rStyle w:val="TagStyle"/>
          <w:rtl/>
        </w:rPr>
        <w:t xml:space="preserve"> &lt;&lt; יור &gt;&gt;</w:t>
      </w:r>
      <w:r w:rsidR="002E3FF3">
        <w:rPr>
          <w:rtl/>
        </w:rPr>
        <w:t xml:space="preserve"> </w:t>
      </w:r>
      <w:bookmarkEnd w:id="1196"/>
    </w:p>
    <w:p w14:paraId="00B03369" w14:textId="77777777" w:rsidR="00551E4A" w:rsidRDefault="00551E4A" w:rsidP="00551E4A">
      <w:pPr>
        <w:pStyle w:val="KeepWithNext"/>
        <w:rPr>
          <w:rtl/>
          <w:lang w:eastAsia="he-IL"/>
        </w:rPr>
      </w:pPr>
    </w:p>
    <w:p w14:paraId="7EB960AC" w14:textId="6ACB9345" w:rsidR="00551E4A" w:rsidRPr="00551E4A" w:rsidRDefault="00551E4A" w:rsidP="00551E4A">
      <w:pPr>
        <w:rPr>
          <w:rtl/>
          <w:lang w:eastAsia="he-IL"/>
        </w:rPr>
      </w:pPr>
      <w:r>
        <w:rPr>
          <w:rFonts w:hint="cs"/>
          <w:rtl/>
          <w:lang w:eastAsia="he-IL"/>
        </w:rPr>
        <w:t>נעבור אחד-אחד וכשנגיע לחזקה, נדון בחזקה כי זה באמת נושא עקרוני. יש כאן מחלוקת עקרונית והיא לא תלויה רק בשאלת הגדרת העבירה.</w:t>
      </w:r>
    </w:p>
    <w:p w14:paraId="118C254D" w14:textId="77777777" w:rsidR="00551E4A" w:rsidRDefault="00551E4A" w:rsidP="00551E4A">
      <w:pPr>
        <w:rPr>
          <w:rtl/>
          <w:lang w:eastAsia="he-IL"/>
        </w:rPr>
      </w:pPr>
      <w:bookmarkStart w:id="1197" w:name="_ETM_Q1_3463483"/>
      <w:bookmarkStart w:id="1198" w:name="_ETM_Q1_3463519"/>
      <w:bookmarkStart w:id="1199" w:name="_ETM_Q1_3464420"/>
      <w:bookmarkStart w:id="1200" w:name="_ETM_Q1_3464453"/>
      <w:bookmarkStart w:id="1201" w:name="_ETM_Q1_3474993"/>
      <w:bookmarkEnd w:id="1197"/>
      <w:bookmarkEnd w:id="1198"/>
      <w:bookmarkEnd w:id="1199"/>
      <w:bookmarkEnd w:id="1200"/>
      <w:bookmarkEnd w:id="1201"/>
    </w:p>
    <w:p w14:paraId="65E11D1C" w14:textId="4BBC4976" w:rsidR="00551E4A" w:rsidRDefault="00551E4A" w:rsidP="00551E4A">
      <w:pPr>
        <w:pStyle w:val="af9"/>
        <w:keepNext/>
        <w:rPr>
          <w:rtl/>
          <w:lang w:eastAsia="he-IL"/>
        </w:rPr>
      </w:pPr>
      <w:bookmarkStart w:id="1202" w:name="ET_guest_לילך_וגנר_174"/>
      <w:r w:rsidRPr="00551E4A">
        <w:rPr>
          <w:rStyle w:val="TagStyle"/>
          <w:rtl/>
        </w:rPr>
        <w:t xml:space="preserve"> &lt;&lt; אורח &gt;&gt; </w:t>
      </w:r>
      <w:r>
        <w:rPr>
          <w:rtl/>
          <w:lang w:eastAsia="he-IL"/>
        </w:rPr>
        <w:t>לילך וגנר:</w:t>
      </w:r>
      <w:r w:rsidRPr="00551E4A">
        <w:rPr>
          <w:rStyle w:val="TagStyle"/>
          <w:rtl/>
        </w:rPr>
        <w:t xml:space="preserve"> &lt;&lt; אורח &gt;&gt;</w:t>
      </w:r>
      <w:r w:rsidR="002E3FF3">
        <w:rPr>
          <w:rtl/>
          <w:lang w:eastAsia="he-IL"/>
        </w:rPr>
        <w:t xml:space="preserve"> </w:t>
      </w:r>
      <w:bookmarkEnd w:id="1202"/>
    </w:p>
    <w:p w14:paraId="6B2B43A6" w14:textId="77777777" w:rsidR="00551E4A" w:rsidRDefault="00551E4A" w:rsidP="00551E4A">
      <w:pPr>
        <w:pStyle w:val="KeepWithNext"/>
        <w:rPr>
          <w:rtl/>
          <w:lang w:eastAsia="he-IL"/>
        </w:rPr>
      </w:pPr>
    </w:p>
    <w:p w14:paraId="39189047" w14:textId="2EED862D" w:rsidR="00551E4A" w:rsidRDefault="00551E4A" w:rsidP="00551E4A">
      <w:pPr>
        <w:rPr>
          <w:rtl/>
          <w:lang w:eastAsia="he-IL"/>
        </w:rPr>
      </w:pPr>
      <w:bookmarkStart w:id="1203" w:name="_ETM_Q1_3475354"/>
      <w:bookmarkEnd w:id="1203"/>
      <w:r>
        <w:rPr>
          <w:rFonts w:hint="cs"/>
          <w:rtl/>
          <w:lang w:eastAsia="he-IL"/>
        </w:rPr>
        <w:t>א</w:t>
      </w:r>
      <w:bookmarkStart w:id="1204" w:name="_ETM_Q1_3475409"/>
      <w:bookmarkEnd w:id="1204"/>
      <w:r>
        <w:rPr>
          <w:rFonts w:hint="cs"/>
          <w:rtl/>
          <w:lang w:eastAsia="he-IL"/>
        </w:rPr>
        <w:t>ני</w:t>
      </w:r>
      <w:bookmarkStart w:id="1205" w:name="_ETM_Q1_3475569"/>
      <w:bookmarkEnd w:id="1205"/>
      <w:r>
        <w:rPr>
          <w:rFonts w:hint="cs"/>
          <w:rtl/>
          <w:lang w:eastAsia="he-IL"/>
        </w:rPr>
        <w:t xml:space="preserve"> חושבת שיש טעם במה שהוועדה אמרה לגבי הגדרה רחבה </w:t>
      </w:r>
      <w:bookmarkStart w:id="1206" w:name="_ETM_Q1_3476461"/>
      <w:bookmarkEnd w:id="1206"/>
      <w:r>
        <w:rPr>
          <w:rFonts w:hint="cs"/>
          <w:rtl/>
          <w:lang w:eastAsia="he-IL"/>
        </w:rPr>
        <w:t xml:space="preserve">מאוד של סחיטה באיומים ועדיין לא הייתי רוצה </w:t>
      </w:r>
      <w:bookmarkStart w:id="1207" w:name="_ETM_Q1_3479270"/>
      <w:bookmarkEnd w:id="1207"/>
      <w:r>
        <w:rPr>
          <w:rFonts w:hint="cs"/>
          <w:rtl/>
          <w:lang w:eastAsia="he-IL"/>
        </w:rPr>
        <w:t>לפגוע בעבירה הזאת ולעשות לה וריאציה בתוך עבירה</w:t>
      </w:r>
      <w:bookmarkStart w:id="1208" w:name="_ETM_Q1_3482907"/>
      <w:bookmarkEnd w:id="1208"/>
      <w:r>
        <w:rPr>
          <w:rFonts w:hint="cs"/>
          <w:rtl/>
          <w:lang w:eastAsia="he-IL"/>
        </w:rPr>
        <w:t xml:space="preserve"> אחרת. מה שכן, אפשר למצוא </w:t>
      </w:r>
      <w:bookmarkStart w:id="1209" w:name="_ETM_Q1_3483769"/>
      <w:bookmarkEnd w:id="1209"/>
      <w:r>
        <w:rPr>
          <w:rFonts w:hint="cs"/>
          <w:rtl/>
          <w:lang w:eastAsia="he-IL"/>
        </w:rPr>
        <w:t xml:space="preserve">פתרונות יצירתיים בהקשרים נוספים לעבירת הסחיטה באיומים שהיא נעשית בסיטואציה של כפיית דמי חסות. </w:t>
      </w:r>
      <w:bookmarkStart w:id="1210" w:name="_ETM_Q1_3493828"/>
      <w:bookmarkEnd w:id="1210"/>
      <w:r>
        <w:rPr>
          <w:rFonts w:hint="cs"/>
          <w:rtl/>
          <w:lang w:eastAsia="he-IL"/>
        </w:rPr>
        <w:t xml:space="preserve">אפשר לחשוב לעשות את זה שם. יהיה לי איזשהו </w:t>
      </w:r>
      <w:bookmarkStart w:id="1211" w:name="_ETM_Q1_3497167"/>
      <w:bookmarkEnd w:id="1211"/>
      <w:r>
        <w:rPr>
          <w:rFonts w:hint="cs"/>
          <w:rtl/>
          <w:lang w:eastAsia="he-IL"/>
        </w:rPr>
        <w:t xml:space="preserve">רעיון שאני אנסה לגלגל מול הוועדה בהקשר הזה אבל הוא </w:t>
      </w:r>
      <w:bookmarkStart w:id="1212" w:name="_ETM_Q1_3499489"/>
      <w:bookmarkEnd w:id="1212"/>
      <w:r>
        <w:rPr>
          <w:rFonts w:hint="cs"/>
          <w:rtl/>
          <w:lang w:eastAsia="he-IL"/>
        </w:rPr>
        <w:t>עדיין לא בשל. אני לא חושבת שהפתרון לזה יהיה לשכפל רכיבים של סחיטה באיומים ולהכניס אותם לעבירה נפרדת. זה</w:t>
      </w:r>
      <w:bookmarkStart w:id="1213" w:name="_ETM_Q1_3509882"/>
      <w:bookmarkEnd w:id="1213"/>
      <w:r>
        <w:rPr>
          <w:rFonts w:hint="cs"/>
          <w:rtl/>
          <w:lang w:eastAsia="he-IL"/>
        </w:rPr>
        <w:t xml:space="preserve"> יוצר בלבול. זה עלול ליצור הסדר שלילי בכל הנוגע לפרשנות היסודות של 428 שהיא עבירה מאוד מאוד חשובה ואני </w:t>
      </w:r>
      <w:bookmarkStart w:id="1214" w:name="_ETM_Q1_3515739"/>
      <w:bookmarkEnd w:id="1214"/>
      <w:r>
        <w:rPr>
          <w:rFonts w:hint="cs"/>
          <w:rtl/>
          <w:lang w:eastAsia="he-IL"/>
        </w:rPr>
        <w:t>לא הייתי רוצה לכרסם בה. ליצור אפקט שלא יעמידו ל</w:t>
      </w:r>
      <w:bookmarkStart w:id="1215" w:name="_ETM_Q1_3520289"/>
      <w:bookmarkEnd w:id="1215"/>
      <w:r>
        <w:rPr>
          <w:rFonts w:hint="cs"/>
          <w:rtl/>
          <w:lang w:eastAsia="he-IL"/>
        </w:rPr>
        <w:t xml:space="preserve">דין ב-428 בסיטואציות שהן סיטואציות שאפשר להעמיד לדין </w:t>
      </w:r>
      <w:bookmarkStart w:id="1216" w:name="_ETM_Q1_3526610"/>
      <w:bookmarkEnd w:id="1216"/>
      <w:r>
        <w:rPr>
          <w:rFonts w:hint="cs"/>
          <w:rtl/>
          <w:lang w:eastAsia="he-IL"/>
        </w:rPr>
        <w:t xml:space="preserve">גם בעבירה של דרישת נכס באיומים, שהיא עבירה </w:t>
      </w:r>
      <w:bookmarkStart w:id="1217" w:name="_ETM_Q1_3527714"/>
      <w:bookmarkEnd w:id="1217"/>
      <w:r>
        <w:rPr>
          <w:rFonts w:hint="cs"/>
          <w:rtl/>
          <w:lang w:eastAsia="he-IL"/>
        </w:rPr>
        <w:t xml:space="preserve">יותר קלה. אני לא רוצה להעמיד לדין בעבירה הלא </w:t>
      </w:r>
      <w:bookmarkStart w:id="1218" w:name="_ETM_Q1_3531283"/>
      <w:bookmarkEnd w:id="1218"/>
      <w:r>
        <w:rPr>
          <w:rFonts w:hint="cs"/>
          <w:rtl/>
          <w:lang w:eastAsia="he-IL"/>
        </w:rPr>
        <w:t>נכונה, עבירה שלא מגלמת את הפגיעה בערך המוגן. לכ</w:t>
      </w:r>
      <w:bookmarkStart w:id="1219" w:name="_ETM_Q1_3535851"/>
      <w:bookmarkEnd w:id="1219"/>
      <w:r>
        <w:rPr>
          <w:rFonts w:hint="cs"/>
          <w:rtl/>
          <w:lang w:eastAsia="he-IL"/>
        </w:rPr>
        <w:t xml:space="preserve">ן כן יש מחיר בעיניי לכלול את </w:t>
      </w:r>
      <w:bookmarkStart w:id="1220" w:name="_ETM_Q1_3537526"/>
      <w:bookmarkEnd w:id="1220"/>
      <w:r>
        <w:rPr>
          <w:rFonts w:hint="cs"/>
          <w:rtl/>
          <w:lang w:eastAsia="he-IL"/>
        </w:rPr>
        <w:t xml:space="preserve">אותה עבירה ולשכפל אותה בווריאציה </w:t>
      </w:r>
      <w:r w:rsidR="00A96CF7">
        <w:rPr>
          <w:rFonts w:hint="cs"/>
          <w:rtl/>
          <w:lang w:eastAsia="he-IL"/>
        </w:rPr>
        <w:t>אחרת - - -</w:t>
      </w:r>
    </w:p>
    <w:p w14:paraId="30283A29" w14:textId="77777777" w:rsidR="00A96CF7" w:rsidRDefault="00A96CF7" w:rsidP="00551E4A">
      <w:pPr>
        <w:rPr>
          <w:rtl/>
          <w:lang w:eastAsia="he-IL"/>
        </w:rPr>
      </w:pPr>
    </w:p>
    <w:p w14:paraId="07B575CE" w14:textId="54A23457" w:rsidR="00A96CF7" w:rsidRDefault="00A96CF7" w:rsidP="00A96CF7">
      <w:pPr>
        <w:pStyle w:val="af6"/>
        <w:keepNext/>
        <w:rPr>
          <w:rtl/>
        </w:rPr>
      </w:pPr>
      <w:bookmarkStart w:id="1221" w:name="ET_yor_6157_175"/>
      <w:r w:rsidRPr="00A96CF7">
        <w:rPr>
          <w:rStyle w:val="TagStyle"/>
          <w:rtl/>
        </w:rPr>
        <w:t xml:space="preserve"> &lt;&lt; יור &gt;&gt; </w:t>
      </w:r>
      <w:r>
        <w:rPr>
          <w:rtl/>
        </w:rPr>
        <w:t xml:space="preserve">היו"ר שמחה </w:t>
      </w:r>
      <w:proofErr w:type="spellStart"/>
      <w:r>
        <w:rPr>
          <w:rtl/>
        </w:rPr>
        <w:t>רוטמן</w:t>
      </w:r>
      <w:proofErr w:type="spellEnd"/>
      <w:r>
        <w:rPr>
          <w:rtl/>
        </w:rPr>
        <w:t>:</w:t>
      </w:r>
      <w:r w:rsidRPr="00A96CF7">
        <w:rPr>
          <w:rStyle w:val="TagStyle"/>
          <w:rtl/>
        </w:rPr>
        <w:t xml:space="preserve"> &lt;&lt; יור &gt;&gt;</w:t>
      </w:r>
      <w:r w:rsidR="002E3FF3">
        <w:rPr>
          <w:rtl/>
        </w:rPr>
        <w:t xml:space="preserve"> </w:t>
      </w:r>
      <w:bookmarkEnd w:id="1221"/>
    </w:p>
    <w:p w14:paraId="17DC497D" w14:textId="77777777" w:rsidR="00A96CF7" w:rsidRDefault="00A96CF7" w:rsidP="00A96CF7">
      <w:pPr>
        <w:pStyle w:val="KeepWithNext"/>
        <w:rPr>
          <w:rtl/>
          <w:lang w:eastAsia="he-IL"/>
        </w:rPr>
      </w:pPr>
    </w:p>
    <w:p w14:paraId="21779460" w14:textId="3CE9A69E" w:rsidR="00A96CF7" w:rsidRDefault="00A96CF7" w:rsidP="00A96CF7">
      <w:pPr>
        <w:rPr>
          <w:rtl/>
          <w:lang w:eastAsia="he-IL"/>
        </w:rPr>
      </w:pPr>
      <w:r>
        <w:rPr>
          <w:rFonts w:hint="cs"/>
          <w:rtl/>
          <w:lang w:eastAsia="he-IL"/>
        </w:rPr>
        <w:t>אני לא חושב ששכפלנו. לקחנו כאן משהו מתוך עבירת העושק.</w:t>
      </w:r>
    </w:p>
    <w:p w14:paraId="5E0290C8" w14:textId="77777777" w:rsidR="00A96CF7" w:rsidRDefault="00A96CF7" w:rsidP="00A96CF7">
      <w:pPr>
        <w:rPr>
          <w:rtl/>
          <w:lang w:eastAsia="he-IL"/>
        </w:rPr>
      </w:pPr>
    </w:p>
    <w:p w14:paraId="7B77996C" w14:textId="01C6AD08" w:rsidR="00A96CF7" w:rsidRDefault="00A96CF7" w:rsidP="00A96CF7">
      <w:pPr>
        <w:pStyle w:val="af9"/>
        <w:keepNext/>
        <w:rPr>
          <w:rtl/>
          <w:lang w:eastAsia="he-IL"/>
        </w:rPr>
      </w:pPr>
      <w:bookmarkStart w:id="1222" w:name="ET_guest_לילך_וגנר_176"/>
      <w:r w:rsidRPr="00A96CF7">
        <w:rPr>
          <w:rStyle w:val="TagStyle"/>
          <w:rtl/>
        </w:rPr>
        <w:t xml:space="preserve"> &lt;&lt; אורח &gt;&gt; </w:t>
      </w:r>
      <w:r>
        <w:rPr>
          <w:rtl/>
          <w:lang w:eastAsia="he-IL"/>
        </w:rPr>
        <w:t>לילך וגנר:</w:t>
      </w:r>
      <w:r w:rsidRPr="00A96CF7">
        <w:rPr>
          <w:rStyle w:val="TagStyle"/>
          <w:rtl/>
        </w:rPr>
        <w:t xml:space="preserve"> &lt;&lt; אורח &gt;&gt;</w:t>
      </w:r>
      <w:r w:rsidR="002E3FF3">
        <w:rPr>
          <w:rtl/>
          <w:lang w:eastAsia="he-IL"/>
        </w:rPr>
        <w:t xml:space="preserve"> </w:t>
      </w:r>
      <w:bookmarkEnd w:id="1222"/>
    </w:p>
    <w:p w14:paraId="3ECDCC9F" w14:textId="77777777" w:rsidR="00A96CF7" w:rsidRDefault="00A96CF7" w:rsidP="00A96CF7">
      <w:pPr>
        <w:pStyle w:val="KeepWithNext"/>
        <w:rPr>
          <w:rtl/>
          <w:lang w:eastAsia="he-IL"/>
        </w:rPr>
      </w:pPr>
    </w:p>
    <w:p w14:paraId="52D88830" w14:textId="5FDBEC79" w:rsidR="00A96CF7" w:rsidRDefault="00A96CF7" w:rsidP="00A96CF7">
      <w:pPr>
        <w:rPr>
          <w:rtl/>
          <w:lang w:eastAsia="he-IL"/>
        </w:rPr>
      </w:pPr>
      <w:r>
        <w:rPr>
          <w:rFonts w:hint="cs"/>
          <w:rtl/>
          <w:lang w:eastAsia="he-IL"/>
        </w:rPr>
        <w:t xml:space="preserve">לא בחלופה הראשונה אלא </w:t>
      </w:r>
      <w:bookmarkStart w:id="1223" w:name="_ETM_Q1_3543721"/>
      <w:bookmarkEnd w:id="1223"/>
      <w:r>
        <w:rPr>
          <w:rFonts w:hint="cs"/>
          <w:rtl/>
          <w:lang w:eastAsia="he-IL"/>
        </w:rPr>
        <w:t xml:space="preserve">בחלופה השנייה. </w:t>
      </w:r>
    </w:p>
    <w:p w14:paraId="6A076EFE" w14:textId="77777777" w:rsidR="00A96CF7" w:rsidRDefault="00A96CF7" w:rsidP="00A96CF7">
      <w:pPr>
        <w:rPr>
          <w:rtl/>
          <w:lang w:eastAsia="he-IL"/>
        </w:rPr>
      </w:pPr>
      <w:bookmarkStart w:id="1224" w:name="_ETM_Q1_3547658"/>
      <w:bookmarkStart w:id="1225" w:name="_ETM_Q1_3547696"/>
      <w:bookmarkEnd w:id="1224"/>
      <w:bookmarkEnd w:id="1225"/>
    </w:p>
    <w:p w14:paraId="5EFA8949" w14:textId="100AED6C" w:rsidR="00A96CF7" w:rsidRDefault="00A96CF7" w:rsidP="00A96CF7">
      <w:pPr>
        <w:pStyle w:val="af6"/>
        <w:keepNext/>
        <w:rPr>
          <w:rtl/>
        </w:rPr>
      </w:pPr>
      <w:bookmarkStart w:id="1226" w:name="ET_yor_6157_177"/>
      <w:r w:rsidRPr="00A96CF7">
        <w:rPr>
          <w:rStyle w:val="TagStyle"/>
          <w:rtl/>
        </w:rPr>
        <w:t xml:space="preserve"> &lt;&lt; יור &gt;&gt; </w:t>
      </w:r>
      <w:r>
        <w:rPr>
          <w:rtl/>
        </w:rPr>
        <w:t xml:space="preserve">היו"ר שמחה </w:t>
      </w:r>
      <w:proofErr w:type="spellStart"/>
      <w:r>
        <w:rPr>
          <w:rtl/>
        </w:rPr>
        <w:t>רוטמן</w:t>
      </w:r>
      <w:proofErr w:type="spellEnd"/>
      <w:r>
        <w:rPr>
          <w:rtl/>
        </w:rPr>
        <w:t>:</w:t>
      </w:r>
      <w:r w:rsidRPr="00A96CF7">
        <w:rPr>
          <w:rStyle w:val="TagStyle"/>
          <w:rtl/>
        </w:rPr>
        <w:t xml:space="preserve"> &lt;&lt; יור &gt;&gt;</w:t>
      </w:r>
      <w:r w:rsidR="002E3FF3">
        <w:rPr>
          <w:rtl/>
        </w:rPr>
        <w:t xml:space="preserve"> </w:t>
      </w:r>
      <w:bookmarkEnd w:id="1226"/>
    </w:p>
    <w:p w14:paraId="47B87859" w14:textId="77777777" w:rsidR="00A96CF7" w:rsidRDefault="00A96CF7" w:rsidP="00A96CF7">
      <w:pPr>
        <w:pStyle w:val="KeepWithNext"/>
        <w:rPr>
          <w:rtl/>
          <w:lang w:eastAsia="he-IL"/>
        </w:rPr>
      </w:pPr>
    </w:p>
    <w:p w14:paraId="1941B910" w14:textId="7094C80D" w:rsidR="00A96CF7" w:rsidRDefault="00A96CF7" w:rsidP="00A96CF7">
      <w:pPr>
        <w:rPr>
          <w:rtl/>
          <w:lang w:eastAsia="he-IL"/>
        </w:rPr>
      </w:pPr>
      <w:r>
        <w:rPr>
          <w:rFonts w:hint="cs"/>
          <w:rtl/>
          <w:lang w:eastAsia="he-IL"/>
        </w:rPr>
        <w:t>בחלופה השנייה.</w:t>
      </w:r>
    </w:p>
    <w:p w14:paraId="029B9F26" w14:textId="77777777" w:rsidR="00A96CF7" w:rsidRDefault="00A96CF7" w:rsidP="00A96CF7">
      <w:pPr>
        <w:rPr>
          <w:rtl/>
          <w:lang w:eastAsia="he-IL"/>
        </w:rPr>
      </w:pPr>
    </w:p>
    <w:p w14:paraId="3D8801A2" w14:textId="7831F5CD" w:rsidR="00A96CF7" w:rsidRDefault="00A96CF7" w:rsidP="00A96CF7">
      <w:pPr>
        <w:pStyle w:val="af9"/>
        <w:keepNext/>
        <w:rPr>
          <w:rtl/>
          <w:lang w:eastAsia="he-IL"/>
        </w:rPr>
      </w:pPr>
      <w:bookmarkStart w:id="1227" w:name="ET_guest_לילך_וגנר_178"/>
      <w:r w:rsidRPr="00A96CF7">
        <w:rPr>
          <w:rStyle w:val="TagStyle"/>
          <w:rtl/>
        </w:rPr>
        <w:t xml:space="preserve"> &lt;&lt; אורח &gt;&gt; </w:t>
      </w:r>
      <w:r>
        <w:rPr>
          <w:rtl/>
          <w:lang w:eastAsia="he-IL"/>
        </w:rPr>
        <w:t>לילך וגנר:</w:t>
      </w:r>
      <w:r w:rsidRPr="00A96CF7">
        <w:rPr>
          <w:rStyle w:val="TagStyle"/>
          <w:rtl/>
        </w:rPr>
        <w:t xml:space="preserve"> &lt;&lt; אורח &gt;&gt;</w:t>
      </w:r>
      <w:r w:rsidR="002E3FF3">
        <w:rPr>
          <w:rtl/>
          <w:lang w:eastAsia="he-IL"/>
        </w:rPr>
        <w:t xml:space="preserve"> </w:t>
      </w:r>
      <w:bookmarkEnd w:id="1227"/>
    </w:p>
    <w:p w14:paraId="3E326A8D" w14:textId="77777777" w:rsidR="00A96CF7" w:rsidRDefault="00A96CF7" w:rsidP="00A96CF7">
      <w:pPr>
        <w:pStyle w:val="KeepWithNext"/>
        <w:rPr>
          <w:rtl/>
          <w:lang w:eastAsia="he-IL"/>
        </w:rPr>
      </w:pPr>
    </w:p>
    <w:p w14:paraId="10A57AAF" w14:textId="6265E55B" w:rsidR="00A96CF7" w:rsidRDefault="00A96CF7" w:rsidP="00A96CF7">
      <w:pPr>
        <w:rPr>
          <w:rtl/>
          <w:lang w:eastAsia="he-IL"/>
        </w:rPr>
      </w:pPr>
      <w:r>
        <w:rPr>
          <w:rFonts w:hint="cs"/>
          <w:rtl/>
          <w:lang w:eastAsia="he-IL"/>
        </w:rPr>
        <w:t xml:space="preserve">אני עברתי לחלופה השנייה. לכן אני </w:t>
      </w:r>
      <w:bookmarkStart w:id="1228" w:name="_ETM_Q1_3549394"/>
      <w:bookmarkEnd w:id="1228"/>
      <w:r>
        <w:rPr>
          <w:rFonts w:hint="cs"/>
          <w:rtl/>
          <w:lang w:eastAsia="he-IL"/>
        </w:rPr>
        <w:t>חושבת שאם רוצים להשיג אלמנטים שקשורים לדברים אחרים בתוך עבירת הסחיטה באיומים, אפשר לחשוב על הפתרונות האלה שם.</w:t>
      </w:r>
    </w:p>
    <w:p w14:paraId="68666CBD" w14:textId="77777777" w:rsidR="00A96CF7" w:rsidRDefault="00A96CF7" w:rsidP="00A96CF7">
      <w:pPr>
        <w:rPr>
          <w:rtl/>
          <w:lang w:eastAsia="he-IL"/>
        </w:rPr>
      </w:pPr>
      <w:bookmarkStart w:id="1229" w:name="_ETM_Q1_3560387"/>
      <w:bookmarkStart w:id="1230" w:name="_ETM_Q1_3560424"/>
      <w:bookmarkStart w:id="1231" w:name="_ETM_Q1_3561073"/>
      <w:bookmarkEnd w:id="1229"/>
      <w:bookmarkEnd w:id="1230"/>
      <w:bookmarkEnd w:id="1231"/>
    </w:p>
    <w:p w14:paraId="44081707" w14:textId="760C8E0B" w:rsidR="00A96CF7" w:rsidRDefault="00A96CF7" w:rsidP="00A96CF7">
      <w:pPr>
        <w:pStyle w:val="af6"/>
        <w:keepNext/>
        <w:rPr>
          <w:rtl/>
        </w:rPr>
      </w:pPr>
      <w:bookmarkStart w:id="1232" w:name="ET_yor_6157_179"/>
      <w:r w:rsidRPr="00A96CF7">
        <w:rPr>
          <w:rStyle w:val="TagStyle"/>
          <w:rtl/>
        </w:rPr>
        <w:t xml:space="preserve"> &lt;&lt; יור &gt;&gt; </w:t>
      </w:r>
      <w:r>
        <w:rPr>
          <w:rtl/>
        </w:rPr>
        <w:t xml:space="preserve">היו"ר שמחה </w:t>
      </w:r>
      <w:proofErr w:type="spellStart"/>
      <w:r>
        <w:rPr>
          <w:rtl/>
        </w:rPr>
        <w:t>רוטמן</w:t>
      </w:r>
      <w:proofErr w:type="spellEnd"/>
      <w:r>
        <w:rPr>
          <w:rtl/>
        </w:rPr>
        <w:t>:</w:t>
      </w:r>
      <w:r w:rsidRPr="00A96CF7">
        <w:rPr>
          <w:rStyle w:val="TagStyle"/>
          <w:rtl/>
        </w:rPr>
        <w:t xml:space="preserve"> &lt;&lt; יור &gt;&gt;</w:t>
      </w:r>
      <w:r w:rsidR="002E3FF3">
        <w:rPr>
          <w:rtl/>
        </w:rPr>
        <w:t xml:space="preserve"> </w:t>
      </w:r>
      <w:bookmarkEnd w:id="1232"/>
    </w:p>
    <w:p w14:paraId="1F241246" w14:textId="77777777" w:rsidR="00A96CF7" w:rsidRDefault="00A96CF7" w:rsidP="00A96CF7">
      <w:pPr>
        <w:pStyle w:val="KeepWithNext"/>
        <w:rPr>
          <w:rtl/>
          <w:lang w:eastAsia="he-IL"/>
        </w:rPr>
      </w:pPr>
    </w:p>
    <w:p w14:paraId="626B59D4" w14:textId="65465213" w:rsidR="00A96CF7" w:rsidRDefault="00A96CF7" w:rsidP="00A96CF7">
      <w:pPr>
        <w:rPr>
          <w:rtl/>
          <w:lang w:eastAsia="he-IL"/>
        </w:rPr>
      </w:pPr>
      <w:bookmarkStart w:id="1233" w:name="_ETM_Q1_3561495"/>
      <w:bookmarkStart w:id="1234" w:name="_ETM_Q1_3561544"/>
      <w:bookmarkEnd w:id="1233"/>
      <w:bookmarkEnd w:id="1234"/>
      <w:r>
        <w:rPr>
          <w:rFonts w:hint="cs"/>
          <w:rtl/>
          <w:lang w:eastAsia="he-IL"/>
        </w:rPr>
        <w:t>אני מקבל</w:t>
      </w:r>
      <w:r w:rsidR="00CA3C6B">
        <w:rPr>
          <w:rFonts w:hint="cs"/>
          <w:rtl/>
          <w:lang w:eastAsia="he-IL"/>
        </w:rPr>
        <w:t xml:space="preserve"> </w:t>
      </w:r>
      <w:r>
        <w:rPr>
          <w:rFonts w:hint="cs"/>
          <w:rtl/>
          <w:lang w:eastAsia="he-IL"/>
        </w:rPr>
        <w:t>חלק מהתזה שאת אומרת כאן.</w:t>
      </w:r>
    </w:p>
    <w:p w14:paraId="67A2380B" w14:textId="77777777" w:rsidR="00A96CF7" w:rsidRDefault="00A96CF7" w:rsidP="00A96CF7">
      <w:pPr>
        <w:rPr>
          <w:rtl/>
          <w:lang w:eastAsia="he-IL"/>
        </w:rPr>
      </w:pPr>
    </w:p>
    <w:p w14:paraId="0334398F" w14:textId="16363C87" w:rsidR="00A96CF7" w:rsidRDefault="00A96CF7" w:rsidP="00A96CF7">
      <w:pPr>
        <w:pStyle w:val="af9"/>
        <w:keepNext/>
        <w:rPr>
          <w:rtl/>
          <w:lang w:eastAsia="he-IL"/>
        </w:rPr>
      </w:pPr>
      <w:bookmarkStart w:id="1235" w:name="ET_guest_לילך_וגנר_180"/>
      <w:r w:rsidRPr="00A96CF7">
        <w:rPr>
          <w:rStyle w:val="TagStyle"/>
          <w:rtl/>
        </w:rPr>
        <w:t xml:space="preserve"> &lt;&lt; אורח &gt;&gt; </w:t>
      </w:r>
      <w:r>
        <w:rPr>
          <w:rtl/>
          <w:lang w:eastAsia="he-IL"/>
        </w:rPr>
        <w:t>לילך וגנר:</w:t>
      </w:r>
      <w:r w:rsidRPr="00A96CF7">
        <w:rPr>
          <w:rStyle w:val="TagStyle"/>
          <w:rtl/>
        </w:rPr>
        <w:t xml:space="preserve"> &lt;&lt; אורח &gt;&gt;</w:t>
      </w:r>
      <w:r w:rsidR="002E3FF3">
        <w:rPr>
          <w:rtl/>
          <w:lang w:eastAsia="he-IL"/>
        </w:rPr>
        <w:t xml:space="preserve"> </w:t>
      </w:r>
      <w:bookmarkEnd w:id="1235"/>
    </w:p>
    <w:p w14:paraId="220C47FD" w14:textId="77777777" w:rsidR="00A96CF7" w:rsidRDefault="00A96CF7" w:rsidP="00A96CF7">
      <w:pPr>
        <w:pStyle w:val="KeepWithNext"/>
        <w:rPr>
          <w:rtl/>
          <w:lang w:eastAsia="he-IL"/>
        </w:rPr>
      </w:pPr>
    </w:p>
    <w:p w14:paraId="228AE288" w14:textId="1A18E697" w:rsidR="00A96CF7" w:rsidRDefault="00A96CF7" w:rsidP="00A96CF7">
      <w:pPr>
        <w:rPr>
          <w:rtl/>
          <w:lang w:eastAsia="he-IL"/>
        </w:rPr>
      </w:pPr>
      <w:r>
        <w:rPr>
          <w:rFonts w:hint="cs"/>
          <w:rtl/>
          <w:lang w:eastAsia="he-IL"/>
        </w:rPr>
        <w:t xml:space="preserve">לא רק זה. </w:t>
      </w:r>
      <w:bookmarkStart w:id="1236" w:name="_ETM_Q1_3563737"/>
      <w:bookmarkEnd w:id="1236"/>
      <w:r>
        <w:rPr>
          <w:rFonts w:hint="cs"/>
          <w:rtl/>
          <w:lang w:eastAsia="he-IL"/>
        </w:rPr>
        <w:t>אני רק אומר שגם העונש הוא שונה. ז</w:t>
      </w:r>
      <w:bookmarkStart w:id="1237" w:name="_ETM_Q1_3567013"/>
      <w:bookmarkEnd w:id="1237"/>
      <w:r>
        <w:rPr>
          <w:rFonts w:hint="cs"/>
          <w:rtl/>
          <w:lang w:eastAsia="he-IL"/>
        </w:rPr>
        <w:t>ה באמת ייצור בלגן.</w:t>
      </w:r>
    </w:p>
    <w:p w14:paraId="55151DEE" w14:textId="77777777" w:rsidR="00A96CF7" w:rsidRDefault="00A96CF7" w:rsidP="00A96CF7">
      <w:pPr>
        <w:rPr>
          <w:rtl/>
          <w:lang w:eastAsia="he-IL"/>
        </w:rPr>
      </w:pPr>
    </w:p>
    <w:p w14:paraId="36BD2F9A" w14:textId="012EEA3B" w:rsidR="00A96CF7" w:rsidRDefault="00A96CF7" w:rsidP="00A96CF7">
      <w:pPr>
        <w:pStyle w:val="af6"/>
        <w:keepNext/>
        <w:rPr>
          <w:rtl/>
        </w:rPr>
      </w:pPr>
      <w:bookmarkStart w:id="1238" w:name="ET_yor_6157_181"/>
      <w:r w:rsidRPr="00A96CF7">
        <w:rPr>
          <w:rStyle w:val="TagStyle"/>
          <w:rtl/>
        </w:rPr>
        <w:t xml:space="preserve"> &lt;&lt; יור &gt;&gt; </w:t>
      </w:r>
      <w:r>
        <w:rPr>
          <w:rtl/>
        </w:rPr>
        <w:t xml:space="preserve">היו"ר שמחה </w:t>
      </w:r>
      <w:proofErr w:type="spellStart"/>
      <w:r>
        <w:rPr>
          <w:rtl/>
        </w:rPr>
        <w:t>רוטמן</w:t>
      </w:r>
      <w:proofErr w:type="spellEnd"/>
      <w:r>
        <w:rPr>
          <w:rtl/>
        </w:rPr>
        <w:t>:</w:t>
      </w:r>
      <w:r w:rsidRPr="00A96CF7">
        <w:rPr>
          <w:rStyle w:val="TagStyle"/>
          <w:rtl/>
        </w:rPr>
        <w:t xml:space="preserve"> &lt;&lt; יור &gt;&gt;</w:t>
      </w:r>
      <w:r w:rsidR="002E3FF3">
        <w:rPr>
          <w:rtl/>
        </w:rPr>
        <w:t xml:space="preserve"> </w:t>
      </w:r>
      <w:bookmarkEnd w:id="1238"/>
    </w:p>
    <w:p w14:paraId="0DFF68E3" w14:textId="77777777" w:rsidR="00A96CF7" w:rsidRDefault="00A96CF7" w:rsidP="00A96CF7">
      <w:pPr>
        <w:pStyle w:val="KeepWithNext"/>
        <w:rPr>
          <w:rtl/>
          <w:lang w:eastAsia="he-IL"/>
        </w:rPr>
      </w:pPr>
    </w:p>
    <w:p w14:paraId="61B9CC72" w14:textId="33092E9C" w:rsidR="00A96CF7" w:rsidRDefault="00A96CF7" w:rsidP="00A96CF7">
      <w:pPr>
        <w:rPr>
          <w:rtl/>
          <w:lang w:eastAsia="he-IL"/>
        </w:rPr>
      </w:pPr>
      <w:r>
        <w:rPr>
          <w:rFonts w:hint="cs"/>
          <w:rtl/>
          <w:lang w:eastAsia="he-IL"/>
        </w:rPr>
        <w:t>העונש לא שונה.</w:t>
      </w:r>
    </w:p>
    <w:p w14:paraId="77358651" w14:textId="77777777" w:rsidR="00A96CF7" w:rsidRDefault="00A96CF7" w:rsidP="00A96CF7">
      <w:pPr>
        <w:rPr>
          <w:rtl/>
          <w:lang w:eastAsia="he-IL"/>
        </w:rPr>
      </w:pPr>
      <w:bookmarkStart w:id="1239" w:name="_ETM_Q1_3570543"/>
      <w:bookmarkStart w:id="1240" w:name="_ETM_Q1_3570583"/>
      <w:bookmarkEnd w:id="1239"/>
      <w:bookmarkEnd w:id="1240"/>
    </w:p>
    <w:p w14:paraId="42B25E96" w14:textId="53D1F2A1" w:rsidR="00A96CF7" w:rsidRDefault="00A96CF7" w:rsidP="00A96CF7">
      <w:pPr>
        <w:pStyle w:val="af9"/>
        <w:keepNext/>
        <w:rPr>
          <w:rtl/>
          <w:lang w:eastAsia="he-IL"/>
        </w:rPr>
      </w:pPr>
      <w:bookmarkStart w:id="1241" w:name="ET_guest_לילך_וגנר_182"/>
      <w:r w:rsidRPr="00A96CF7">
        <w:rPr>
          <w:rStyle w:val="TagStyle"/>
          <w:rtl/>
        </w:rPr>
        <w:t xml:space="preserve"> &lt;&lt; אורח &gt;&gt; </w:t>
      </w:r>
      <w:r>
        <w:rPr>
          <w:rtl/>
          <w:lang w:eastAsia="he-IL"/>
        </w:rPr>
        <w:t>לילך וגנר:</w:t>
      </w:r>
      <w:r w:rsidRPr="00A96CF7">
        <w:rPr>
          <w:rStyle w:val="TagStyle"/>
          <w:rtl/>
        </w:rPr>
        <w:t xml:space="preserve"> &lt;&lt; אורח &gt;&gt;</w:t>
      </w:r>
      <w:r w:rsidR="002E3FF3">
        <w:rPr>
          <w:rtl/>
          <w:lang w:eastAsia="he-IL"/>
        </w:rPr>
        <w:t xml:space="preserve"> </w:t>
      </w:r>
      <w:bookmarkEnd w:id="1241"/>
    </w:p>
    <w:p w14:paraId="2865A038" w14:textId="77777777" w:rsidR="00A96CF7" w:rsidRDefault="00A96CF7" w:rsidP="00A96CF7">
      <w:pPr>
        <w:pStyle w:val="KeepWithNext"/>
        <w:rPr>
          <w:rtl/>
          <w:lang w:eastAsia="he-IL"/>
        </w:rPr>
      </w:pPr>
    </w:p>
    <w:p w14:paraId="68672AB7" w14:textId="08BBC0CD" w:rsidR="00A96CF7" w:rsidRDefault="00A96CF7" w:rsidP="00A96CF7">
      <w:pPr>
        <w:rPr>
          <w:rtl/>
          <w:lang w:eastAsia="he-IL"/>
        </w:rPr>
      </w:pPr>
      <w:r>
        <w:rPr>
          <w:rFonts w:hint="cs"/>
          <w:rtl/>
          <w:lang w:eastAsia="he-IL"/>
        </w:rPr>
        <w:t>שונה.</w:t>
      </w:r>
    </w:p>
    <w:p w14:paraId="477A522B" w14:textId="77777777" w:rsidR="00A96CF7" w:rsidRDefault="00A96CF7" w:rsidP="00A96CF7">
      <w:pPr>
        <w:rPr>
          <w:rtl/>
          <w:lang w:eastAsia="he-IL"/>
        </w:rPr>
      </w:pPr>
    </w:p>
    <w:p w14:paraId="676FFD36" w14:textId="6A974456" w:rsidR="00A96CF7" w:rsidRDefault="00A96CF7" w:rsidP="00A96CF7">
      <w:pPr>
        <w:pStyle w:val="af6"/>
        <w:keepNext/>
        <w:rPr>
          <w:rtl/>
        </w:rPr>
      </w:pPr>
      <w:bookmarkStart w:id="1242" w:name="ET_yor_6157_183"/>
      <w:r w:rsidRPr="00A96CF7">
        <w:rPr>
          <w:rStyle w:val="TagStyle"/>
          <w:rtl/>
        </w:rPr>
        <w:t xml:space="preserve"> &lt;&lt; יור &gt;&gt; </w:t>
      </w:r>
      <w:r>
        <w:rPr>
          <w:rtl/>
        </w:rPr>
        <w:t xml:space="preserve">היו"ר שמחה </w:t>
      </w:r>
      <w:proofErr w:type="spellStart"/>
      <w:r>
        <w:rPr>
          <w:rtl/>
        </w:rPr>
        <w:t>רוטמן</w:t>
      </w:r>
      <w:proofErr w:type="spellEnd"/>
      <w:r>
        <w:rPr>
          <w:rtl/>
        </w:rPr>
        <w:t>:</w:t>
      </w:r>
      <w:r w:rsidRPr="00A96CF7">
        <w:rPr>
          <w:rStyle w:val="TagStyle"/>
          <w:rtl/>
        </w:rPr>
        <w:t xml:space="preserve"> &lt;&lt; יור &gt;&gt;</w:t>
      </w:r>
      <w:r w:rsidR="002E3FF3">
        <w:rPr>
          <w:rtl/>
        </w:rPr>
        <w:t xml:space="preserve"> </w:t>
      </w:r>
      <w:bookmarkEnd w:id="1242"/>
    </w:p>
    <w:p w14:paraId="7FA2C246" w14:textId="77777777" w:rsidR="00A96CF7" w:rsidRDefault="00A96CF7" w:rsidP="00A96CF7">
      <w:pPr>
        <w:pStyle w:val="KeepWithNext"/>
        <w:rPr>
          <w:rtl/>
          <w:lang w:eastAsia="he-IL"/>
        </w:rPr>
      </w:pPr>
    </w:p>
    <w:p w14:paraId="18BD733B" w14:textId="5BDFF5E0" w:rsidR="00A96CF7" w:rsidRDefault="00A96CF7" w:rsidP="00A96CF7">
      <w:pPr>
        <w:rPr>
          <w:rtl/>
          <w:lang w:eastAsia="he-IL"/>
        </w:rPr>
      </w:pPr>
      <w:r>
        <w:rPr>
          <w:rFonts w:hint="cs"/>
          <w:rtl/>
          <w:lang w:eastAsia="he-IL"/>
        </w:rPr>
        <w:t>העונש הוא שבע שנים.</w:t>
      </w:r>
    </w:p>
    <w:p w14:paraId="75F0B512" w14:textId="77777777" w:rsidR="00A96CF7" w:rsidRDefault="00A96CF7" w:rsidP="00A96CF7">
      <w:pPr>
        <w:rPr>
          <w:rtl/>
          <w:lang w:eastAsia="he-IL"/>
        </w:rPr>
      </w:pPr>
      <w:bookmarkStart w:id="1243" w:name="_ETM_Q1_3571651"/>
      <w:bookmarkStart w:id="1244" w:name="_ETM_Q1_3571692"/>
      <w:bookmarkEnd w:id="1243"/>
      <w:bookmarkEnd w:id="1244"/>
    </w:p>
    <w:p w14:paraId="1F35C549" w14:textId="7BE00CEA" w:rsidR="00A96CF7" w:rsidRDefault="00A96CF7" w:rsidP="00A96CF7">
      <w:pPr>
        <w:pStyle w:val="af9"/>
        <w:keepNext/>
        <w:rPr>
          <w:rtl/>
          <w:lang w:eastAsia="he-IL"/>
        </w:rPr>
      </w:pPr>
      <w:bookmarkStart w:id="1245" w:name="ET_guest_לילך_וגנר_184"/>
      <w:r w:rsidRPr="00A96CF7">
        <w:rPr>
          <w:rStyle w:val="TagStyle"/>
          <w:rtl/>
        </w:rPr>
        <w:t xml:space="preserve"> &lt;&lt; אורח &gt;&gt; </w:t>
      </w:r>
      <w:r>
        <w:rPr>
          <w:rtl/>
          <w:lang w:eastAsia="he-IL"/>
        </w:rPr>
        <w:t>לילך וגנר:</w:t>
      </w:r>
      <w:r w:rsidRPr="00A96CF7">
        <w:rPr>
          <w:rStyle w:val="TagStyle"/>
          <w:rtl/>
        </w:rPr>
        <w:t xml:space="preserve"> &lt;&lt; אורח &gt;&gt;</w:t>
      </w:r>
      <w:r w:rsidR="002E3FF3">
        <w:rPr>
          <w:rtl/>
          <w:lang w:eastAsia="he-IL"/>
        </w:rPr>
        <w:t xml:space="preserve"> </w:t>
      </w:r>
      <w:bookmarkEnd w:id="1245"/>
    </w:p>
    <w:p w14:paraId="1B08C7E4" w14:textId="77777777" w:rsidR="00A96CF7" w:rsidRDefault="00A96CF7" w:rsidP="00A96CF7">
      <w:pPr>
        <w:pStyle w:val="KeepWithNext"/>
        <w:rPr>
          <w:rtl/>
          <w:lang w:eastAsia="he-IL"/>
        </w:rPr>
      </w:pPr>
    </w:p>
    <w:p w14:paraId="2823806C" w14:textId="6CDD38AA" w:rsidR="00A96CF7" w:rsidRDefault="00A96CF7" w:rsidP="00A96CF7">
      <w:pPr>
        <w:rPr>
          <w:rtl/>
          <w:lang w:eastAsia="he-IL"/>
        </w:rPr>
      </w:pPr>
      <w:r>
        <w:rPr>
          <w:rFonts w:hint="cs"/>
          <w:rtl/>
          <w:lang w:eastAsia="he-IL"/>
        </w:rPr>
        <w:t xml:space="preserve">לא. </w:t>
      </w:r>
      <w:bookmarkStart w:id="1246" w:name="_ETM_Q1_3571402"/>
      <w:bookmarkEnd w:id="1246"/>
      <w:r>
        <w:rPr>
          <w:rFonts w:hint="cs"/>
          <w:rtl/>
          <w:lang w:eastAsia="he-IL"/>
        </w:rPr>
        <w:t>אם מתקבל התשלום שלא כדין</w:t>
      </w:r>
      <w:bookmarkStart w:id="1247" w:name="_ETM_Q1_3573726"/>
      <w:bookmarkEnd w:id="1247"/>
      <w:r>
        <w:rPr>
          <w:rFonts w:hint="cs"/>
          <w:rtl/>
          <w:lang w:eastAsia="he-IL"/>
        </w:rPr>
        <w:t xml:space="preserve"> </w:t>
      </w:r>
      <w:r>
        <w:rPr>
          <w:rtl/>
          <w:lang w:eastAsia="he-IL"/>
        </w:rPr>
        <w:t>–</w:t>
      </w:r>
      <w:r>
        <w:rPr>
          <w:rFonts w:hint="cs"/>
          <w:rtl/>
          <w:lang w:eastAsia="he-IL"/>
        </w:rPr>
        <w:t xml:space="preserve"> תשע שנים.</w:t>
      </w:r>
    </w:p>
    <w:p w14:paraId="711D8619" w14:textId="77777777" w:rsidR="00A96CF7" w:rsidRDefault="00A96CF7" w:rsidP="00A96CF7">
      <w:pPr>
        <w:rPr>
          <w:rtl/>
          <w:lang w:eastAsia="he-IL"/>
        </w:rPr>
      </w:pPr>
    </w:p>
    <w:p w14:paraId="7FAC7D68" w14:textId="385B4556" w:rsidR="00A96CF7" w:rsidRDefault="00A96CF7" w:rsidP="00A96CF7">
      <w:pPr>
        <w:pStyle w:val="af6"/>
        <w:keepNext/>
        <w:rPr>
          <w:rtl/>
        </w:rPr>
      </w:pPr>
      <w:bookmarkStart w:id="1248" w:name="ET_yor_6157_185"/>
      <w:r w:rsidRPr="00A96CF7">
        <w:rPr>
          <w:rStyle w:val="TagStyle"/>
          <w:rtl/>
        </w:rPr>
        <w:t xml:space="preserve"> &lt;&lt; יור &gt;&gt; </w:t>
      </w:r>
      <w:r>
        <w:rPr>
          <w:rtl/>
        </w:rPr>
        <w:t xml:space="preserve">היו"ר שמחה </w:t>
      </w:r>
      <w:proofErr w:type="spellStart"/>
      <w:r>
        <w:rPr>
          <w:rtl/>
        </w:rPr>
        <w:t>רוטמן</w:t>
      </w:r>
      <w:proofErr w:type="spellEnd"/>
      <w:r>
        <w:rPr>
          <w:rtl/>
        </w:rPr>
        <w:t>:</w:t>
      </w:r>
      <w:r w:rsidRPr="00A96CF7">
        <w:rPr>
          <w:rStyle w:val="TagStyle"/>
          <w:rtl/>
        </w:rPr>
        <w:t xml:space="preserve"> &lt;&lt; יור &gt;&gt;</w:t>
      </w:r>
      <w:r w:rsidR="002E3FF3">
        <w:rPr>
          <w:rtl/>
        </w:rPr>
        <w:t xml:space="preserve"> </w:t>
      </w:r>
      <w:bookmarkEnd w:id="1248"/>
    </w:p>
    <w:p w14:paraId="3B7D4A80" w14:textId="77777777" w:rsidR="00A96CF7" w:rsidRDefault="00A96CF7" w:rsidP="00A96CF7">
      <w:pPr>
        <w:pStyle w:val="KeepWithNext"/>
        <w:rPr>
          <w:rtl/>
          <w:lang w:eastAsia="he-IL"/>
        </w:rPr>
      </w:pPr>
    </w:p>
    <w:p w14:paraId="6F86C829" w14:textId="432A7330" w:rsidR="00A96CF7" w:rsidRDefault="00A96CF7" w:rsidP="00A96CF7">
      <w:pPr>
        <w:rPr>
          <w:rtl/>
          <w:lang w:eastAsia="he-IL"/>
        </w:rPr>
      </w:pPr>
      <w:r>
        <w:rPr>
          <w:rFonts w:hint="cs"/>
          <w:rtl/>
          <w:lang w:eastAsia="he-IL"/>
        </w:rPr>
        <w:t>נכון</w:t>
      </w:r>
      <w:bookmarkStart w:id="1249" w:name="_ETM_Q1_3576253"/>
      <w:bookmarkEnd w:id="1249"/>
      <w:r>
        <w:rPr>
          <w:rFonts w:hint="cs"/>
          <w:rtl/>
          <w:lang w:eastAsia="he-IL"/>
        </w:rPr>
        <w:t>.</w:t>
      </w:r>
    </w:p>
    <w:p w14:paraId="3420E59F" w14:textId="77777777" w:rsidR="00A96CF7" w:rsidRDefault="00A96CF7" w:rsidP="00A96CF7">
      <w:pPr>
        <w:rPr>
          <w:rtl/>
          <w:lang w:eastAsia="he-IL"/>
        </w:rPr>
      </w:pPr>
    </w:p>
    <w:p w14:paraId="7871897D" w14:textId="34777BC3" w:rsidR="00A96CF7" w:rsidRDefault="00A96CF7" w:rsidP="00A96CF7">
      <w:pPr>
        <w:pStyle w:val="af6"/>
        <w:keepNext/>
        <w:rPr>
          <w:rtl/>
        </w:rPr>
      </w:pPr>
      <w:bookmarkStart w:id="1250" w:name="ET_yor_6157_186"/>
      <w:r w:rsidRPr="00A96CF7">
        <w:rPr>
          <w:rStyle w:val="TagStyle"/>
          <w:rtl/>
        </w:rPr>
        <w:t xml:space="preserve"> &lt;&lt; יור &gt;&gt; </w:t>
      </w:r>
      <w:r>
        <w:rPr>
          <w:rtl/>
        </w:rPr>
        <w:t xml:space="preserve">היו"ר שמחה </w:t>
      </w:r>
      <w:proofErr w:type="spellStart"/>
      <w:r>
        <w:rPr>
          <w:rtl/>
        </w:rPr>
        <w:t>רוטמן</w:t>
      </w:r>
      <w:proofErr w:type="spellEnd"/>
      <w:r>
        <w:rPr>
          <w:rtl/>
        </w:rPr>
        <w:t>:</w:t>
      </w:r>
      <w:r w:rsidRPr="00A96CF7">
        <w:rPr>
          <w:rStyle w:val="TagStyle"/>
          <w:rtl/>
        </w:rPr>
        <w:t xml:space="preserve"> &lt;&lt; יור &gt;&gt;</w:t>
      </w:r>
      <w:r w:rsidR="002E3FF3">
        <w:rPr>
          <w:rtl/>
        </w:rPr>
        <w:t xml:space="preserve"> </w:t>
      </w:r>
      <w:bookmarkEnd w:id="1250"/>
    </w:p>
    <w:p w14:paraId="4F223F6D" w14:textId="77777777" w:rsidR="00A96CF7" w:rsidRDefault="00A96CF7" w:rsidP="00A96CF7">
      <w:pPr>
        <w:pStyle w:val="KeepWithNext"/>
        <w:rPr>
          <w:rtl/>
          <w:lang w:eastAsia="he-IL"/>
        </w:rPr>
      </w:pPr>
    </w:p>
    <w:p w14:paraId="6134C2E1" w14:textId="403AFB0E" w:rsidR="00A96CF7" w:rsidRDefault="00A96CF7" w:rsidP="00A96CF7">
      <w:pPr>
        <w:rPr>
          <w:rtl/>
          <w:lang w:eastAsia="he-IL"/>
        </w:rPr>
      </w:pPr>
      <w:r>
        <w:rPr>
          <w:rFonts w:hint="cs"/>
          <w:rtl/>
          <w:lang w:eastAsia="he-IL"/>
        </w:rPr>
        <w:t>לא יוצא</w:t>
      </w:r>
      <w:r w:rsidR="00CA3C6B">
        <w:rPr>
          <w:rFonts w:hint="cs"/>
          <w:rtl/>
          <w:lang w:eastAsia="he-IL"/>
        </w:rPr>
        <w:t xml:space="preserve"> </w:t>
      </w:r>
      <w:r>
        <w:rPr>
          <w:rFonts w:hint="cs"/>
          <w:rtl/>
          <w:lang w:eastAsia="he-IL"/>
        </w:rPr>
        <w:t>טוב.</w:t>
      </w:r>
    </w:p>
    <w:p w14:paraId="6F1D3C5A" w14:textId="77777777" w:rsidR="00A96CF7" w:rsidRDefault="00A96CF7" w:rsidP="00A96CF7">
      <w:pPr>
        <w:rPr>
          <w:rtl/>
          <w:lang w:eastAsia="he-IL"/>
        </w:rPr>
      </w:pPr>
      <w:bookmarkStart w:id="1251" w:name="_ETM_Q1_3580777"/>
      <w:bookmarkStart w:id="1252" w:name="_ETM_Q1_3580811"/>
      <w:bookmarkEnd w:id="1251"/>
      <w:bookmarkEnd w:id="1252"/>
    </w:p>
    <w:p w14:paraId="793CF3E3" w14:textId="58B830BC" w:rsidR="00A96CF7" w:rsidRDefault="00A96CF7" w:rsidP="00A96CF7">
      <w:pPr>
        <w:pStyle w:val="af6"/>
        <w:keepNext/>
        <w:rPr>
          <w:rtl/>
        </w:rPr>
      </w:pPr>
      <w:bookmarkStart w:id="1253" w:name="ET_yor_6157_187"/>
      <w:r w:rsidRPr="00A96CF7">
        <w:rPr>
          <w:rStyle w:val="TagStyle"/>
          <w:rtl/>
        </w:rPr>
        <w:t xml:space="preserve"> &lt;&lt; יור &gt;&gt; </w:t>
      </w:r>
      <w:r>
        <w:rPr>
          <w:rtl/>
        </w:rPr>
        <w:t xml:space="preserve">היו"ר שמחה </w:t>
      </w:r>
      <w:proofErr w:type="spellStart"/>
      <w:r>
        <w:rPr>
          <w:rtl/>
        </w:rPr>
        <w:t>רוטמן</w:t>
      </w:r>
      <w:proofErr w:type="spellEnd"/>
      <w:r>
        <w:rPr>
          <w:rtl/>
        </w:rPr>
        <w:t>:</w:t>
      </w:r>
      <w:r w:rsidRPr="00A96CF7">
        <w:rPr>
          <w:rStyle w:val="TagStyle"/>
          <w:rtl/>
        </w:rPr>
        <w:t xml:space="preserve"> &lt;&lt; יור &gt;&gt;</w:t>
      </w:r>
      <w:r w:rsidR="002E3FF3">
        <w:rPr>
          <w:rtl/>
        </w:rPr>
        <w:t xml:space="preserve"> </w:t>
      </w:r>
      <w:bookmarkEnd w:id="1253"/>
    </w:p>
    <w:p w14:paraId="19C3C817" w14:textId="77777777" w:rsidR="00A96CF7" w:rsidRDefault="00A96CF7" w:rsidP="00A96CF7">
      <w:pPr>
        <w:pStyle w:val="KeepWithNext"/>
        <w:rPr>
          <w:rtl/>
          <w:lang w:eastAsia="he-IL"/>
        </w:rPr>
      </w:pPr>
    </w:p>
    <w:p w14:paraId="3F734116" w14:textId="3DAF1ADA" w:rsidR="00A96CF7" w:rsidRDefault="00A96CF7" w:rsidP="00A96CF7">
      <w:pPr>
        <w:rPr>
          <w:rtl/>
          <w:lang w:eastAsia="he-IL"/>
        </w:rPr>
      </w:pPr>
      <w:r>
        <w:rPr>
          <w:rFonts w:hint="cs"/>
          <w:rtl/>
          <w:lang w:eastAsia="he-IL"/>
        </w:rPr>
        <w:t>אני מבין. את אומרת שבעצם זה אפילו מקל.</w:t>
      </w:r>
    </w:p>
    <w:p w14:paraId="06F6D173" w14:textId="77777777" w:rsidR="00A96CF7" w:rsidRDefault="00A96CF7" w:rsidP="00A96CF7">
      <w:pPr>
        <w:rPr>
          <w:rtl/>
          <w:lang w:eastAsia="he-IL"/>
        </w:rPr>
      </w:pPr>
      <w:bookmarkStart w:id="1254" w:name="_ETM_Q1_3576161"/>
      <w:bookmarkStart w:id="1255" w:name="_ETM_Q1_3576196"/>
      <w:bookmarkStart w:id="1256" w:name="_ETM_Q1_3579329"/>
      <w:bookmarkEnd w:id="1254"/>
      <w:bookmarkEnd w:id="1255"/>
      <w:bookmarkEnd w:id="1256"/>
    </w:p>
    <w:p w14:paraId="03F50D65" w14:textId="7C4296FB" w:rsidR="00A96CF7" w:rsidRDefault="00A96CF7" w:rsidP="00A96CF7">
      <w:pPr>
        <w:pStyle w:val="a4"/>
        <w:keepNext/>
        <w:rPr>
          <w:rtl/>
        </w:rPr>
      </w:pPr>
      <w:bookmarkStart w:id="1257" w:name="ET_speaker_6356_188"/>
      <w:r w:rsidRPr="00A96CF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96CF7">
        <w:rPr>
          <w:rStyle w:val="TagStyle"/>
          <w:rtl/>
        </w:rPr>
        <w:t xml:space="preserve"> &lt;&lt; דובר &gt;&gt;</w:t>
      </w:r>
      <w:r w:rsidR="002E3FF3">
        <w:rPr>
          <w:rtl/>
        </w:rPr>
        <w:t xml:space="preserve"> </w:t>
      </w:r>
      <w:bookmarkEnd w:id="1257"/>
    </w:p>
    <w:p w14:paraId="6E96556A" w14:textId="77777777" w:rsidR="00A96CF7" w:rsidRDefault="00A96CF7" w:rsidP="00A96CF7">
      <w:pPr>
        <w:pStyle w:val="KeepWithNext"/>
        <w:rPr>
          <w:rtl/>
          <w:lang w:eastAsia="he-IL"/>
        </w:rPr>
      </w:pPr>
    </w:p>
    <w:p w14:paraId="7FE73F81" w14:textId="2FA6E311" w:rsidR="00A96CF7" w:rsidRDefault="00A96CF7" w:rsidP="00A96CF7">
      <w:pPr>
        <w:rPr>
          <w:rtl/>
          <w:lang w:eastAsia="he-IL"/>
        </w:rPr>
      </w:pPr>
      <w:bookmarkStart w:id="1258" w:name="_ETM_Q1_3579744"/>
      <w:bookmarkStart w:id="1259" w:name="_ETM_Q1_3579790"/>
      <w:bookmarkEnd w:id="1258"/>
      <w:bookmarkEnd w:id="1259"/>
      <w:r>
        <w:rPr>
          <w:rFonts w:hint="cs"/>
          <w:rtl/>
          <w:lang w:eastAsia="he-IL"/>
        </w:rPr>
        <w:t>אם כן, מה את מציעה?</w:t>
      </w:r>
    </w:p>
    <w:p w14:paraId="6110EF20" w14:textId="77777777" w:rsidR="00A96CF7" w:rsidRDefault="00A96CF7" w:rsidP="00A96CF7">
      <w:pPr>
        <w:rPr>
          <w:rtl/>
          <w:lang w:eastAsia="he-IL"/>
        </w:rPr>
      </w:pPr>
    </w:p>
    <w:p w14:paraId="1A3C76F1" w14:textId="601DEE5B" w:rsidR="00A96CF7" w:rsidRDefault="00A96CF7" w:rsidP="00A96CF7">
      <w:pPr>
        <w:pStyle w:val="af6"/>
        <w:keepNext/>
        <w:rPr>
          <w:rtl/>
        </w:rPr>
      </w:pPr>
      <w:bookmarkStart w:id="1260" w:name="ET_yor_6157_189"/>
      <w:r w:rsidRPr="00A96CF7">
        <w:rPr>
          <w:rStyle w:val="TagStyle"/>
          <w:rtl/>
        </w:rPr>
        <w:t xml:space="preserve"> &lt;&lt; יור &gt;&gt; </w:t>
      </w:r>
      <w:r>
        <w:rPr>
          <w:rtl/>
        </w:rPr>
        <w:t xml:space="preserve">היו"ר שמחה </w:t>
      </w:r>
      <w:proofErr w:type="spellStart"/>
      <w:r>
        <w:rPr>
          <w:rtl/>
        </w:rPr>
        <w:t>רוטמן</w:t>
      </w:r>
      <w:proofErr w:type="spellEnd"/>
      <w:r>
        <w:rPr>
          <w:rtl/>
        </w:rPr>
        <w:t>:</w:t>
      </w:r>
      <w:r w:rsidRPr="00A96CF7">
        <w:rPr>
          <w:rStyle w:val="TagStyle"/>
          <w:rtl/>
        </w:rPr>
        <w:t xml:space="preserve"> &lt;&lt; יור &gt;&gt;</w:t>
      </w:r>
      <w:r w:rsidR="002E3FF3">
        <w:rPr>
          <w:rtl/>
        </w:rPr>
        <w:t xml:space="preserve"> </w:t>
      </w:r>
      <w:bookmarkEnd w:id="1260"/>
    </w:p>
    <w:p w14:paraId="193B248F" w14:textId="77777777" w:rsidR="00A96CF7" w:rsidRDefault="00A96CF7" w:rsidP="00A96CF7">
      <w:pPr>
        <w:pStyle w:val="KeepWithNext"/>
        <w:rPr>
          <w:rtl/>
          <w:lang w:eastAsia="he-IL"/>
        </w:rPr>
      </w:pPr>
    </w:p>
    <w:p w14:paraId="71EBAAF8" w14:textId="28842ADC" w:rsidR="00A96CF7" w:rsidRDefault="00A96CF7" w:rsidP="00A96CF7">
      <w:pPr>
        <w:rPr>
          <w:rtl/>
          <w:lang w:eastAsia="he-IL"/>
        </w:rPr>
      </w:pPr>
      <w:r>
        <w:rPr>
          <w:rFonts w:hint="cs"/>
          <w:rtl/>
          <w:lang w:eastAsia="he-IL"/>
        </w:rPr>
        <w:t xml:space="preserve">שנייה. רק רגע. </w:t>
      </w:r>
    </w:p>
    <w:p w14:paraId="519A82D4" w14:textId="77777777" w:rsidR="00A96CF7" w:rsidRDefault="00A96CF7" w:rsidP="00A96CF7">
      <w:pPr>
        <w:rPr>
          <w:rtl/>
          <w:lang w:eastAsia="he-IL"/>
        </w:rPr>
      </w:pPr>
      <w:bookmarkStart w:id="1261" w:name="_ETM_Q1_3583282"/>
      <w:bookmarkStart w:id="1262" w:name="_ETM_Q1_3583320"/>
      <w:bookmarkStart w:id="1263" w:name="_ETM_Q1_3584170"/>
      <w:bookmarkEnd w:id="1261"/>
      <w:bookmarkEnd w:id="1262"/>
      <w:bookmarkEnd w:id="1263"/>
    </w:p>
    <w:p w14:paraId="3C913630" w14:textId="5E28EDB4" w:rsidR="00A96CF7" w:rsidRDefault="00A96CF7" w:rsidP="00A96CF7">
      <w:pPr>
        <w:pStyle w:val="af9"/>
        <w:keepNext/>
        <w:rPr>
          <w:rtl/>
          <w:lang w:eastAsia="he-IL"/>
        </w:rPr>
      </w:pPr>
      <w:bookmarkStart w:id="1264" w:name="ET_guest_לילך_וגנר_190"/>
      <w:r w:rsidRPr="00A96CF7">
        <w:rPr>
          <w:rStyle w:val="TagStyle"/>
          <w:rtl/>
        </w:rPr>
        <w:t xml:space="preserve"> &lt;&lt; אורח &gt;&gt; </w:t>
      </w:r>
      <w:r>
        <w:rPr>
          <w:rtl/>
          <w:lang w:eastAsia="he-IL"/>
        </w:rPr>
        <w:t>לילך וגנר:</w:t>
      </w:r>
      <w:r w:rsidRPr="00A96CF7">
        <w:rPr>
          <w:rStyle w:val="TagStyle"/>
          <w:rtl/>
        </w:rPr>
        <w:t xml:space="preserve"> &lt;&lt; אורח &gt;&gt;</w:t>
      </w:r>
      <w:r w:rsidR="002E3FF3">
        <w:rPr>
          <w:rtl/>
          <w:lang w:eastAsia="he-IL"/>
        </w:rPr>
        <w:t xml:space="preserve"> </w:t>
      </w:r>
      <w:bookmarkEnd w:id="1264"/>
    </w:p>
    <w:p w14:paraId="41E7492C" w14:textId="77777777" w:rsidR="00A96CF7" w:rsidRDefault="00A96CF7" w:rsidP="00A96CF7">
      <w:pPr>
        <w:pStyle w:val="KeepWithNext"/>
        <w:rPr>
          <w:rtl/>
          <w:lang w:eastAsia="he-IL"/>
        </w:rPr>
      </w:pPr>
    </w:p>
    <w:p w14:paraId="74799838" w14:textId="1C7BF685" w:rsidR="00A96CF7" w:rsidRDefault="00A96CF7" w:rsidP="00A96CF7">
      <w:pPr>
        <w:rPr>
          <w:rtl/>
          <w:lang w:eastAsia="he-IL"/>
        </w:rPr>
      </w:pPr>
      <w:bookmarkStart w:id="1265" w:name="_ETM_Q1_3584558"/>
      <w:bookmarkStart w:id="1266" w:name="_ETM_Q1_3584601"/>
      <w:bookmarkEnd w:id="1265"/>
      <w:bookmarkEnd w:id="1266"/>
      <w:r>
        <w:rPr>
          <w:rFonts w:hint="cs"/>
          <w:rtl/>
          <w:lang w:eastAsia="he-IL"/>
        </w:rPr>
        <w:t>תרשו לי, נעבור אחד-אחד.</w:t>
      </w:r>
    </w:p>
    <w:p w14:paraId="7C4286AC" w14:textId="77777777" w:rsidR="00A96CF7" w:rsidRDefault="00A96CF7" w:rsidP="00A96CF7">
      <w:pPr>
        <w:rPr>
          <w:rtl/>
          <w:lang w:eastAsia="he-IL"/>
        </w:rPr>
      </w:pPr>
      <w:bookmarkStart w:id="1267" w:name="_ETM_Q1_3584123"/>
      <w:bookmarkStart w:id="1268" w:name="_ETM_Q1_3584160"/>
      <w:bookmarkStart w:id="1269" w:name="_ETM_Q1_3584385"/>
      <w:bookmarkEnd w:id="1267"/>
      <w:bookmarkEnd w:id="1268"/>
      <w:bookmarkEnd w:id="1269"/>
    </w:p>
    <w:p w14:paraId="5F37E7CA" w14:textId="5AFA506B" w:rsidR="00A96CF7" w:rsidRDefault="00A96CF7" w:rsidP="00A96CF7">
      <w:pPr>
        <w:pStyle w:val="af6"/>
        <w:keepNext/>
        <w:rPr>
          <w:rtl/>
        </w:rPr>
      </w:pPr>
      <w:bookmarkStart w:id="1270" w:name="ET_yor_6157_191"/>
      <w:r w:rsidRPr="00A96CF7">
        <w:rPr>
          <w:rStyle w:val="TagStyle"/>
          <w:rtl/>
        </w:rPr>
        <w:t xml:space="preserve"> &lt;&lt; יור &gt;&gt; </w:t>
      </w:r>
      <w:r>
        <w:rPr>
          <w:rtl/>
        </w:rPr>
        <w:t xml:space="preserve">היו"ר שמחה </w:t>
      </w:r>
      <w:proofErr w:type="spellStart"/>
      <w:r>
        <w:rPr>
          <w:rtl/>
        </w:rPr>
        <w:t>רוטמן</w:t>
      </w:r>
      <w:proofErr w:type="spellEnd"/>
      <w:r>
        <w:rPr>
          <w:rtl/>
        </w:rPr>
        <w:t>:</w:t>
      </w:r>
      <w:r w:rsidRPr="00A96CF7">
        <w:rPr>
          <w:rStyle w:val="TagStyle"/>
          <w:rtl/>
        </w:rPr>
        <w:t xml:space="preserve"> &lt;&lt; יור &gt;&gt;</w:t>
      </w:r>
      <w:r w:rsidR="002E3FF3">
        <w:rPr>
          <w:rtl/>
        </w:rPr>
        <w:t xml:space="preserve"> </w:t>
      </w:r>
      <w:bookmarkEnd w:id="1270"/>
    </w:p>
    <w:p w14:paraId="19CAC0C5" w14:textId="77777777" w:rsidR="00A96CF7" w:rsidRDefault="00A96CF7" w:rsidP="00A96CF7">
      <w:pPr>
        <w:pStyle w:val="KeepWithNext"/>
        <w:rPr>
          <w:rtl/>
          <w:lang w:eastAsia="he-IL"/>
        </w:rPr>
      </w:pPr>
    </w:p>
    <w:p w14:paraId="2F770AFD" w14:textId="467504B5" w:rsidR="00A96CF7" w:rsidRDefault="00A96CF7" w:rsidP="00A96CF7">
      <w:pPr>
        <w:rPr>
          <w:rtl/>
          <w:lang w:eastAsia="he-IL"/>
        </w:rPr>
      </w:pPr>
      <w:bookmarkStart w:id="1271" w:name="_ETM_Q1_3584806"/>
      <w:bookmarkEnd w:id="1271"/>
      <w:r>
        <w:rPr>
          <w:rFonts w:hint="cs"/>
          <w:rtl/>
          <w:lang w:eastAsia="he-IL"/>
        </w:rPr>
        <w:t>אי</w:t>
      </w:r>
      <w:bookmarkStart w:id="1272" w:name="_ETM_Q1_3584856"/>
      <w:bookmarkEnd w:id="1272"/>
      <w:r>
        <w:rPr>
          <w:rFonts w:hint="cs"/>
          <w:rtl/>
          <w:lang w:eastAsia="he-IL"/>
        </w:rPr>
        <w:t xml:space="preserve">ן בעיה. </w:t>
      </w:r>
      <w:bookmarkStart w:id="1273" w:name="_ETM_Q1_3584479"/>
      <w:bookmarkEnd w:id="1273"/>
      <w:r>
        <w:rPr>
          <w:rFonts w:hint="cs"/>
          <w:rtl/>
          <w:lang w:eastAsia="he-IL"/>
        </w:rPr>
        <w:t>אני רק מנסה לחדד.</w:t>
      </w:r>
      <w:r w:rsidR="00CA3C6B">
        <w:rPr>
          <w:rFonts w:hint="cs"/>
          <w:rtl/>
          <w:lang w:eastAsia="he-IL"/>
        </w:rPr>
        <w:t xml:space="preserve"> </w:t>
      </w:r>
      <w:r>
        <w:rPr>
          <w:rFonts w:hint="cs"/>
          <w:rtl/>
          <w:lang w:eastAsia="he-IL"/>
        </w:rPr>
        <w:t xml:space="preserve">אני מבין ש-(ב) מוחל קומפלט בתוך עבירת הסחיטה באיומים היום. אני מסכים ש-(ב) מוחל היום באופן מלא </w:t>
      </w:r>
      <w:bookmarkStart w:id="1274" w:name="_ETM_Q1_3604725"/>
      <w:bookmarkEnd w:id="1274"/>
      <w:r>
        <w:rPr>
          <w:rFonts w:hint="cs"/>
          <w:rtl/>
          <w:lang w:eastAsia="he-IL"/>
        </w:rPr>
        <w:t>בתוך עבירת הסחיטה באיומים. כאשר תהיה סיטואציה של</w:t>
      </w:r>
      <w:bookmarkStart w:id="1275" w:name="_ETM_Q1_3608823"/>
      <w:bookmarkEnd w:id="1275"/>
      <w:r>
        <w:rPr>
          <w:rFonts w:hint="cs"/>
          <w:rtl/>
          <w:lang w:eastAsia="he-IL"/>
        </w:rPr>
        <w:t xml:space="preserve"> (ב), התובע יעמוד בדילמה האם להגיש סחיטה או להגיש </w:t>
      </w:r>
      <w:bookmarkStart w:id="1276" w:name="_ETM_Q1_3613834"/>
      <w:bookmarkEnd w:id="1276"/>
      <w:r>
        <w:rPr>
          <w:rFonts w:hint="cs"/>
          <w:rtl/>
          <w:lang w:eastAsia="he-IL"/>
        </w:rPr>
        <w:t xml:space="preserve">כפיית דמי חסות. </w:t>
      </w:r>
    </w:p>
    <w:p w14:paraId="2E0C3308" w14:textId="77777777" w:rsidR="00A96CF7" w:rsidRDefault="00A96CF7" w:rsidP="00A96CF7">
      <w:pPr>
        <w:rPr>
          <w:rtl/>
          <w:lang w:eastAsia="he-IL"/>
        </w:rPr>
      </w:pPr>
    </w:p>
    <w:p w14:paraId="6A39734A" w14:textId="24D2DD1A" w:rsidR="00A96CF7" w:rsidRDefault="00A96CF7" w:rsidP="00A96CF7">
      <w:pPr>
        <w:pStyle w:val="af9"/>
        <w:keepNext/>
        <w:rPr>
          <w:rtl/>
          <w:lang w:eastAsia="he-IL"/>
        </w:rPr>
      </w:pPr>
      <w:bookmarkStart w:id="1277" w:name="_ETM_Q1_3595177"/>
      <w:bookmarkStart w:id="1278" w:name="_ETM_Q1_3595209"/>
      <w:bookmarkStart w:id="1279" w:name="_ETM_Q1_3364236"/>
      <w:bookmarkStart w:id="1280" w:name="_ETM_Q1_3594931"/>
      <w:bookmarkStart w:id="1281" w:name="ET_guest_לילך_וגנר_192"/>
      <w:bookmarkEnd w:id="1277"/>
      <w:bookmarkEnd w:id="1278"/>
      <w:bookmarkEnd w:id="1279"/>
      <w:bookmarkEnd w:id="1280"/>
      <w:r w:rsidRPr="00A96CF7">
        <w:rPr>
          <w:rStyle w:val="TagStyle"/>
          <w:rtl/>
        </w:rPr>
        <w:t xml:space="preserve"> &lt;&lt; אורח &gt;&gt; </w:t>
      </w:r>
      <w:r>
        <w:rPr>
          <w:rtl/>
          <w:lang w:eastAsia="he-IL"/>
        </w:rPr>
        <w:t>לילך וגנר:</w:t>
      </w:r>
      <w:r w:rsidRPr="00A96CF7">
        <w:rPr>
          <w:rStyle w:val="TagStyle"/>
          <w:rtl/>
        </w:rPr>
        <w:t xml:space="preserve"> &lt;&lt; אורח &gt;&gt;</w:t>
      </w:r>
      <w:r w:rsidR="002E3FF3">
        <w:rPr>
          <w:rtl/>
          <w:lang w:eastAsia="he-IL"/>
        </w:rPr>
        <w:t xml:space="preserve"> </w:t>
      </w:r>
      <w:bookmarkEnd w:id="1281"/>
    </w:p>
    <w:p w14:paraId="286DF4F6" w14:textId="77777777" w:rsidR="00A96CF7" w:rsidRDefault="00A96CF7" w:rsidP="00A96CF7">
      <w:pPr>
        <w:pStyle w:val="KeepWithNext"/>
        <w:rPr>
          <w:rtl/>
          <w:lang w:eastAsia="he-IL"/>
        </w:rPr>
      </w:pPr>
    </w:p>
    <w:p w14:paraId="52535D3F" w14:textId="43CBF616" w:rsidR="00A96CF7" w:rsidRDefault="00A96CF7" w:rsidP="00A96CF7">
      <w:pPr>
        <w:rPr>
          <w:rtl/>
          <w:lang w:eastAsia="he-IL"/>
        </w:rPr>
      </w:pPr>
      <w:bookmarkStart w:id="1282" w:name="_ETM_Q1_3595310"/>
      <w:bookmarkStart w:id="1283" w:name="_ETM_Q1_3595345"/>
      <w:bookmarkEnd w:id="1282"/>
      <w:bookmarkEnd w:id="1283"/>
      <w:r>
        <w:rPr>
          <w:rFonts w:hint="cs"/>
          <w:rtl/>
          <w:lang w:eastAsia="he-IL"/>
        </w:rPr>
        <w:t>זה לא מה שמטריד או</w:t>
      </w:r>
      <w:bookmarkStart w:id="1284" w:name="_ETM_Q1_3616965"/>
      <w:bookmarkEnd w:id="1284"/>
      <w:r>
        <w:rPr>
          <w:rFonts w:hint="cs"/>
          <w:rtl/>
          <w:lang w:eastAsia="he-IL"/>
        </w:rPr>
        <w:t xml:space="preserve">תי. מטריד אותי שבעצם הפרשנות של 428, מאחר </w:t>
      </w:r>
      <w:bookmarkStart w:id="1285" w:name="_ETM_Q1_3620631"/>
      <w:bookmarkEnd w:id="1285"/>
      <w:r>
        <w:rPr>
          <w:rFonts w:hint="cs"/>
          <w:rtl/>
          <w:lang w:eastAsia="he-IL"/>
        </w:rPr>
        <w:t>שהמחוקק לא משחית את מילותיו לריק, תשתנה ויגידו סיטואציה כזאת, כשהיא לא נעשית במסגרת דמי חסות, היא מחוץ ל-4</w:t>
      </w:r>
      <w:bookmarkStart w:id="1286" w:name="_ETM_Q1_3631371"/>
      <w:bookmarkEnd w:id="1286"/>
      <w:r>
        <w:rPr>
          <w:rFonts w:hint="cs"/>
          <w:rtl/>
          <w:lang w:eastAsia="he-IL"/>
        </w:rPr>
        <w:t>28. זה כמו להגיד אני עושה עבירה</w:t>
      </w:r>
      <w:bookmarkStart w:id="1287" w:name="_ETM_Q1_3635771"/>
      <w:bookmarkEnd w:id="1287"/>
      <w:r>
        <w:rPr>
          <w:rFonts w:hint="cs"/>
          <w:rtl/>
          <w:lang w:eastAsia="he-IL"/>
        </w:rPr>
        <w:t xml:space="preserve"> רגילה ועבירה בנסיבות מחמירות. זה מבנה ידוע. אבל אם </w:t>
      </w:r>
      <w:bookmarkStart w:id="1288" w:name="_ETM_Q1_3641279"/>
      <w:bookmarkEnd w:id="1288"/>
      <w:r>
        <w:rPr>
          <w:rFonts w:hint="cs"/>
          <w:rtl/>
          <w:lang w:eastAsia="he-IL"/>
        </w:rPr>
        <w:t>אני עושה עבירה ואני עושה לצדה עבירה שיסודותיה זהים, יבואו</w:t>
      </w:r>
      <w:r w:rsidR="00CA3C6B">
        <w:rPr>
          <w:rFonts w:hint="cs"/>
          <w:rtl/>
          <w:lang w:eastAsia="he-IL"/>
        </w:rPr>
        <w:t xml:space="preserve"> </w:t>
      </w:r>
      <w:r>
        <w:rPr>
          <w:rFonts w:hint="cs"/>
          <w:rtl/>
          <w:lang w:eastAsia="he-IL"/>
        </w:rPr>
        <w:t xml:space="preserve">ויפרשו את העבירה שאני כתבתי מלכתחילה ככזאת שלא </w:t>
      </w:r>
      <w:bookmarkStart w:id="1289" w:name="_ETM_Q1_3648964"/>
      <w:bookmarkEnd w:id="1289"/>
      <w:r>
        <w:rPr>
          <w:rFonts w:hint="cs"/>
          <w:rtl/>
          <w:lang w:eastAsia="he-IL"/>
        </w:rPr>
        <w:t>כוללת את היסודות ואז זאת פרשנו</w:t>
      </w:r>
      <w:bookmarkStart w:id="1290" w:name="_ETM_Q1_3648764"/>
      <w:bookmarkEnd w:id="1290"/>
      <w:r>
        <w:rPr>
          <w:rFonts w:hint="cs"/>
          <w:rtl/>
          <w:lang w:eastAsia="he-IL"/>
        </w:rPr>
        <w:t>ת אחרת.</w:t>
      </w:r>
    </w:p>
    <w:p w14:paraId="5C72E093" w14:textId="77777777" w:rsidR="00A96CF7" w:rsidRDefault="00A96CF7" w:rsidP="00A96CF7">
      <w:pPr>
        <w:rPr>
          <w:rtl/>
          <w:lang w:eastAsia="he-IL"/>
        </w:rPr>
      </w:pPr>
      <w:bookmarkStart w:id="1291" w:name="_ETM_Q1_3650405"/>
      <w:bookmarkStart w:id="1292" w:name="_ETM_Q1_3650450"/>
      <w:bookmarkStart w:id="1293" w:name="_ETM_Q1_3651277"/>
      <w:bookmarkEnd w:id="1291"/>
      <w:bookmarkEnd w:id="1292"/>
      <w:bookmarkEnd w:id="1293"/>
    </w:p>
    <w:p w14:paraId="2A29D427" w14:textId="1C8AE681" w:rsidR="00A96CF7" w:rsidRDefault="00A96CF7" w:rsidP="00A96CF7">
      <w:pPr>
        <w:pStyle w:val="af6"/>
        <w:keepNext/>
        <w:rPr>
          <w:rtl/>
        </w:rPr>
      </w:pPr>
      <w:bookmarkStart w:id="1294" w:name="ET_yor_6157_193"/>
      <w:r w:rsidRPr="00A96CF7">
        <w:rPr>
          <w:rStyle w:val="TagStyle"/>
          <w:rtl/>
        </w:rPr>
        <w:t xml:space="preserve"> &lt;&lt; יור &gt;&gt; </w:t>
      </w:r>
      <w:r>
        <w:rPr>
          <w:rtl/>
        </w:rPr>
        <w:t xml:space="preserve">היו"ר שמחה </w:t>
      </w:r>
      <w:proofErr w:type="spellStart"/>
      <w:r>
        <w:rPr>
          <w:rtl/>
        </w:rPr>
        <w:t>רוטמן</w:t>
      </w:r>
      <w:proofErr w:type="spellEnd"/>
      <w:r>
        <w:rPr>
          <w:rtl/>
        </w:rPr>
        <w:t>:</w:t>
      </w:r>
      <w:r w:rsidRPr="00A96CF7">
        <w:rPr>
          <w:rStyle w:val="TagStyle"/>
          <w:rtl/>
        </w:rPr>
        <w:t xml:space="preserve"> &lt;&lt; יור &gt;&gt;</w:t>
      </w:r>
      <w:r w:rsidR="002E3FF3">
        <w:rPr>
          <w:rtl/>
        </w:rPr>
        <w:t xml:space="preserve"> </w:t>
      </w:r>
      <w:bookmarkEnd w:id="1294"/>
    </w:p>
    <w:p w14:paraId="43930E25" w14:textId="77777777" w:rsidR="00A96CF7" w:rsidRDefault="00A96CF7" w:rsidP="00A96CF7">
      <w:pPr>
        <w:pStyle w:val="KeepWithNext"/>
        <w:rPr>
          <w:rtl/>
          <w:lang w:eastAsia="he-IL"/>
        </w:rPr>
      </w:pPr>
    </w:p>
    <w:p w14:paraId="60C885D3" w14:textId="4EF9C997" w:rsidR="00A96CF7" w:rsidRDefault="00A96CF7" w:rsidP="00A96CF7">
      <w:pPr>
        <w:rPr>
          <w:rtl/>
          <w:lang w:eastAsia="he-IL"/>
        </w:rPr>
      </w:pPr>
      <w:bookmarkStart w:id="1295" w:name="_ETM_Q1_3651688"/>
      <w:bookmarkStart w:id="1296" w:name="_ETM_Q1_3651737"/>
      <w:bookmarkEnd w:id="1295"/>
      <w:bookmarkEnd w:id="1296"/>
      <w:r>
        <w:rPr>
          <w:rFonts w:hint="cs"/>
          <w:rtl/>
          <w:lang w:eastAsia="he-IL"/>
        </w:rPr>
        <w:t xml:space="preserve">השאלה </w:t>
      </w:r>
      <w:bookmarkStart w:id="1297" w:name="_ETM_Q1_3652712"/>
      <w:bookmarkEnd w:id="1297"/>
      <w:r>
        <w:rPr>
          <w:rFonts w:hint="cs"/>
          <w:rtl/>
          <w:lang w:eastAsia="he-IL"/>
        </w:rPr>
        <w:t>היא האם למשל לכתוב בסעיף (ב) - - -</w:t>
      </w:r>
    </w:p>
    <w:p w14:paraId="78F3E157" w14:textId="77777777" w:rsidR="00A96CF7" w:rsidRDefault="00A96CF7" w:rsidP="00A96CF7">
      <w:pPr>
        <w:rPr>
          <w:rtl/>
          <w:lang w:eastAsia="he-IL"/>
        </w:rPr>
      </w:pPr>
      <w:bookmarkStart w:id="1298" w:name="_ETM_Q1_3660093"/>
      <w:bookmarkStart w:id="1299" w:name="_ETM_Q1_3660138"/>
      <w:bookmarkStart w:id="1300" w:name="_ETM_Q1_3660563"/>
      <w:bookmarkEnd w:id="1298"/>
      <w:bookmarkEnd w:id="1299"/>
      <w:bookmarkEnd w:id="1300"/>
    </w:p>
    <w:p w14:paraId="320EC1B6" w14:textId="454A0B01" w:rsidR="00A96CF7" w:rsidRDefault="00A96CF7" w:rsidP="00A96CF7">
      <w:pPr>
        <w:pStyle w:val="af9"/>
        <w:keepNext/>
        <w:rPr>
          <w:rtl/>
          <w:lang w:eastAsia="he-IL"/>
        </w:rPr>
      </w:pPr>
      <w:bookmarkStart w:id="1301" w:name="ET_guest_לילך_וגנר_194"/>
      <w:r w:rsidRPr="00A96CF7">
        <w:rPr>
          <w:rStyle w:val="TagStyle"/>
          <w:rtl/>
        </w:rPr>
        <w:t xml:space="preserve"> &lt;&lt; אורח &gt;&gt; </w:t>
      </w:r>
      <w:r>
        <w:rPr>
          <w:rtl/>
          <w:lang w:eastAsia="he-IL"/>
        </w:rPr>
        <w:t>לילך וגנר:</w:t>
      </w:r>
      <w:r w:rsidRPr="00A96CF7">
        <w:rPr>
          <w:rStyle w:val="TagStyle"/>
          <w:rtl/>
        </w:rPr>
        <w:t xml:space="preserve"> &lt;&lt; אורח &gt;&gt;</w:t>
      </w:r>
      <w:r w:rsidR="002E3FF3">
        <w:rPr>
          <w:rtl/>
          <w:lang w:eastAsia="he-IL"/>
        </w:rPr>
        <w:t xml:space="preserve"> </w:t>
      </w:r>
      <w:bookmarkEnd w:id="1301"/>
    </w:p>
    <w:p w14:paraId="0AAC42F4" w14:textId="77777777" w:rsidR="00A96CF7" w:rsidRDefault="00A96CF7" w:rsidP="00A96CF7">
      <w:pPr>
        <w:pStyle w:val="KeepWithNext"/>
        <w:rPr>
          <w:rtl/>
          <w:lang w:eastAsia="he-IL"/>
        </w:rPr>
      </w:pPr>
    </w:p>
    <w:p w14:paraId="36B6C253" w14:textId="098A17E8" w:rsidR="00A96CF7" w:rsidRDefault="00A96CF7" w:rsidP="00A96CF7">
      <w:pPr>
        <w:rPr>
          <w:rtl/>
          <w:lang w:eastAsia="he-IL"/>
        </w:rPr>
      </w:pPr>
      <w:bookmarkStart w:id="1302" w:name="_ETM_Q1_3660978"/>
      <w:bookmarkStart w:id="1303" w:name="_ETM_Q1_3661022"/>
      <w:bookmarkEnd w:id="1302"/>
      <w:bookmarkEnd w:id="1303"/>
      <w:r>
        <w:rPr>
          <w:rFonts w:hint="cs"/>
          <w:rtl/>
          <w:lang w:eastAsia="he-IL"/>
        </w:rPr>
        <w:t>על אף האמור בסעיף (ב).</w:t>
      </w:r>
    </w:p>
    <w:p w14:paraId="798CD4B3" w14:textId="77777777" w:rsidR="00A96CF7" w:rsidRDefault="00A96CF7" w:rsidP="00A96CF7">
      <w:pPr>
        <w:rPr>
          <w:rtl/>
          <w:lang w:eastAsia="he-IL"/>
        </w:rPr>
      </w:pPr>
      <w:bookmarkStart w:id="1304" w:name="_ETM_Q1_3658710"/>
      <w:bookmarkEnd w:id="1304"/>
    </w:p>
    <w:p w14:paraId="777E227D" w14:textId="5062069F" w:rsidR="00A96CF7" w:rsidRDefault="00A96CF7" w:rsidP="00A96CF7">
      <w:pPr>
        <w:pStyle w:val="af6"/>
        <w:keepNext/>
        <w:rPr>
          <w:rtl/>
        </w:rPr>
      </w:pPr>
      <w:bookmarkStart w:id="1305" w:name="ET_yor_6157_195"/>
      <w:r w:rsidRPr="00A96CF7">
        <w:rPr>
          <w:rStyle w:val="TagStyle"/>
          <w:rtl/>
        </w:rPr>
        <w:t xml:space="preserve"> &lt;&lt; יור &gt;&gt; </w:t>
      </w:r>
      <w:r>
        <w:rPr>
          <w:rtl/>
        </w:rPr>
        <w:t xml:space="preserve">היו"ר שמחה </w:t>
      </w:r>
      <w:proofErr w:type="spellStart"/>
      <w:r>
        <w:rPr>
          <w:rtl/>
        </w:rPr>
        <w:t>רוטמן</w:t>
      </w:r>
      <w:proofErr w:type="spellEnd"/>
      <w:r>
        <w:rPr>
          <w:rtl/>
        </w:rPr>
        <w:t>:</w:t>
      </w:r>
      <w:r w:rsidRPr="00A96CF7">
        <w:rPr>
          <w:rStyle w:val="TagStyle"/>
          <w:rtl/>
        </w:rPr>
        <w:t xml:space="preserve"> &lt;&lt; יור &gt;&gt;</w:t>
      </w:r>
      <w:r w:rsidR="002E3FF3">
        <w:rPr>
          <w:rtl/>
        </w:rPr>
        <w:t xml:space="preserve"> </w:t>
      </w:r>
      <w:bookmarkEnd w:id="1305"/>
    </w:p>
    <w:p w14:paraId="685E353E" w14:textId="77777777" w:rsidR="00A96CF7" w:rsidRDefault="00A96CF7" w:rsidP="00A96CF7">
      <w:pPr>
        <w:pStyle w:val="KeepWithNext"/>
        <w:rPr>
          <w:rtl/>
          <w:lang w:eastAsia="he-IL"/>
        </w:rPr>
      </w:pPr>
    </w:p>
    <w:p w14:paraId="76A6DFE0" w14:textId="0629EFD1" w:rsidR="00A96CF7" w:rsidRDefault="00A96CF7" w:rsidP="00A96CF7">
      <w:pPr>
        <w:rPr>
          <w:rtl/>
          <w:lang w:eastAsia="he-IL"/>
        </w:rPr>
      </w:pPr>
      <w:bookmarkStart w:id="1306" w:name="_ETM_Q1_3659125"/>
      <w:bookmarkStart w:id="1307" w:name="_ETM_Q1_3659173"/>
      <w:bookmarkEnd w:id="1306"/>
      <w:bookmarkEnd w:id="1307"/>
      <w:r>
        <w:rPr>
          <w:rFonts w:hint="cs"/>
          <w:rtl/>
          <w:lang w:eastAsia="he-IL"/>
        </w:rPr>
        <w:t>לא על אף. למה על אף?</w:t>
      </w:r>
      <w:r w:rsidR="00CA3C6B">
        <w:rPr>
          <w:rFonts w:hint="cs"/>
          <w:rtl/>
          <w:lang w:eastAsia="he-IL"/>
        </w:rPr>
        <w:t xml:space="preserve"> </w:t>
      </w:r>
      <w:r>
        <w:rPr>
          <w:rFonts w:hint="cs"/>
          <w:rtl/>
          <w:lang w:eastAsia="he-IL"/>
        </w:rPr>
        <w:t xml:space="preserve">סוחט </w:t>
      </w:r>
      <w:bookmarkStart w:id="1308" w:name="_ETM_Q1_3662098"/>
      <w:bookmarkEnd w:id="1308"/>
      <w:r>
        <w:rPr>
          <w:rFonts w:hint="cs"/>
          <w:rtl/>
          <w:lang w:eastAsia="he-IL"/>
        </w:rPr>
        <w:t xml:space="preserve">מבצע סחיטה באיומים לבעל עסק, או ב-(ב) עצמו, </w:t>
      </w:r>
      <w:bookmarkStart w:id="1309" w:name="_ETM_Q1_3665739"/>
      <w:bookmarkEnd w:id="1309"/>
      <w:r>
        <w:rPr>
          <w:rFonts w:hint="cs"/>
          <w:rtl/>
          <w:lang w:eastAsia="he-IL"/>
        </w:rPr>
        <w:t xml:space="preserve">כפיית דמי חסות היא סחיטה באיומים לבעל עסק או סחיטה </w:t>
      </w:r>
      <w:bookmarkStart w:id="1310" w:name="_ETM_Q1_3669559"/>
      <w:bookmarkEnd w:id="1310"/>
      <w:r>
        <w:rPr>
          <w:rFonts w:hint="cs"/>
          <w:rtl/>
          <w:lang w:eastAsia="he-IL"/>
        </w:rPr>
        <w:t>באיומים דרך עיסוק</w:t>
      </w:r>
      <w:r w:rsidR="00CA3C6B">
        <w:rPr>
          <w:rFonts w:hint="cs"/>
          <w:rtl/>
          <w:lang w:eastAsia="he-IL"/>
        </w:rPr>
        <w:t xml:space="preserve"> </w:t>
      </w:r>
      <w:r>
        <w:rPr>
          <w:rFonts w:hint="cs"/>
          <w:rtl/>
          <w:lang w:eastAsia="he-IL"/>
        </w:rPr>
        <w:t>- -</w:t>
      </w:r>
    </w:p>
    <w:p w14:paraId="612B4CC2" w14:textId="77777777" w:rsidR="00A96CF7" w:rsidRDefault="00A96CF7" w:rsidP="00A96CF7">
      <w:pPr>
        <w:rPr>
          <w:rtl/>
          <w:lang w:eastAsia="he-IL"/>
        </w:rPr>
      </w:pPr>
    </w:p>
    <w:p w14:paraId="2CA0CD1F" w14:textId="1C0AC564" w:rsidR="00A96CF7" w:rsidRDefault="00A96CF7" w:rsidP="00A96CF7">
      <w:pPr>
        <w:pStyle w:val="af9"/>
        <w:keepNext/>
        <w:rPr>
          <w:rtl/>
          <w:lang w:eastAsia="he-IL"/>
        </w:rPr>
      </w:pPr>
      <w:bookmarkStart w:id="1311" w:name="ET_guest_לילך_וגנר_196"/>
      <w:r w:rsidRPr="00A96CF7">
        <w:rPr>
          <w:rStyle w:val="TagStyle"/>
          <w:rtl/>
        </w:rPr>
        <w:t xml:space="preserve"> &lt;&lt; אורח &gt;&gt; </w:t>
      </w:r>
      <w:r>
        <w:rPr>
          <w:rtl/>
          <w:lang w:eastAsia="he-IL"/>
        </w:rPr>
        <w:t>לילך וגנר:</w:t>
      </w:r>
      <w:r w:rsidRPr="00A96CF7">
        <w:rPr>
          <w:rStyle w:val="TagStyle"/>
          <w:rtl/>
        </w:rPr>
        <w:t xml:space="preserve"> &lt;&lt; אורח &gt;&gt;</w:t>
      </w:r>
      <w:r w:rsidR="002E3FF3">
        <w:rPr>
          <w:rtl/>
          <w:lang w:eastAsia="he-IL"/>
        </w:rPr>
        <w:t xml:space="preserve"> </w:t>
      </w:r>
      <w:bookmarkEnd w:id="1311"/>
    </w:p>
    <w:p w14:paraId="7EDC5192" w14:textId="77777777" w:rsidR="00A96CF7" w:rsidRDefault="00A96CF7" w:rsidP="00A96CF7">
      <w:pPr>
        <w:pStyle w:val="KeepWithNext"/>
        <w:rPr>
          <w:rtl/>
          <w:lang w:eastAsia="he-IL"/>
        </w:rPr>
      </w:pPr>
    </w:p>
    <w:p w14:paraId="3C545A2E" w14:textId="1917D4A8" w:rsidR="00A96CF7" w:rsidRDefault="00A96CF7" w:rsidP="00A96CF7">
      <w:pPr>
        <w:rPr>
          <w:rtl/>
          <w:lang w:eastAsia="he-IL"/>
        </w:rPr>
      </w:pPr>
      <w:r>
        <w:rPr>
          <w:rFonts w:hint="cs"/>
          <w:rtl/>
          <w:lang w:eastAsia="he-IL"/>
        </w:rPr>
        <w:t xml:space="preserve">אבל אז דינו יהיה </w:t>
      </w:r>
      <w:bookmarkStart w:id="1312" w:name="_ETM_Q1_3668706"/>
      <w:bookmarkEnd w:id="1312"/>
      <w:r>
        <w:rPr>
          <w:rFonts w:hint="cs"/>
          <w:rtl/>
          <w:lang w:eastAsia="he-IL"/>
        </w:rPr>
        <w:t>כמו 428. בסדר, אפשר.</w:t>
      </w:r>
    </w:p>
    <w:p w14:paraId="777F1B4F" w14:textId="77777777" w:rsidR="00A96CF7" w:rsidRDefault="00A96CF7" w:rsidP="00A96CF7">
      <w:pPr>
        <w:rPr>
          <w:rtl/>
          <w:lang w:eastAsia="he-IL"/>
        </w:rPr>
      </w:pPr>
      <w:bookmarkStart w:id="1313" w:name="_ETM_Q1_3671121"/>
      <w:bookmarkStart w:id="1314" w:name="_ETM_Q1_3671155"/>
      <w:bookmarkStart w:id="1315" w:name="_ETM_Q1_3672490"/>
      <w:bookmarkEnd w:id="1313"/>
      <w:bookmarkEnd w:id="1314"/>
      <w:bookmarkEnd w:id="1315"/>
    </w:p>
    <w:p w14:paraId="6DCC0DAB" w14:textId="4054AD31" w:rsidR="00A96CF7" w:rsidRDefault="00A96CF7" w:rsidP="00A96CF7">
      <w:pPr>
        <w:pStyle w:val="af6"/>
        <w:keepNext/>
        <w:rPr>
          <w:rtl/>
        </w:rPr>
      </w:pPr>
      <w:bookmarkStart w:id="1316" w:name="ET_yor_6157_197"/>
      <w:r w:rsidRPr="00A96CF7">
        <w:rPr>
          <w:rStyle w:val="TagStyle"/>
          <w:rtl/>
        </w:rPr>
        <w:t xml:space="preserve"> &lt;&lt; יור &gt;&gt; </w:t>
      </w:r>
      <w:r>
        <w:rPr>
          <w:rtl/>
        </w:rPr>
        <w:t xml:space="preserve">היו"ר שמחה </w:t>
      </w:r>
      <w:proofErr w:type="spellStart"/>
      <w:r>
        <w:rPr>
          <w:rtl/>
        </w:rPr>
        <w:t>רוטמן</w:t>
      </w:r>
      <w:proofErr w:type="spellEnd"/>
      <w:r>
        <w:rPr>
          <w:rtl/>
        </w:rPr>
        <w:t>:</w:t>
      </w:r>
      <w:r w:rsidRPr="00A96CF7">
        <w:rPr>
          <w:rStyle w:val="TagStyle"/>
          <w:rtl/>
        </w:rPr>
        <w:t xml:space="preserve"> &lt;&lt; יור &gt;&gt;</w:t>
      </w:r>
      <w:r w:rsidR="002E3FF3">
        <w:rPr>
          <w:rtl/>
        </w:rPr>
        <w:t xml:space="preserve"> </w:t>
      </w:r>
      <w:bookmarkEnd w:id="1316"/>
    </w:p>
    <w:p w14:paraId="65F07739" w14:textId="77777777" w:rsidR="00A96CF7" w:rsidRDefault="00A96CF7" w:rsidP="00A96CF7">
      <w:pPr>
        <w:pStyle w:val="KeepWithNext"/>
        <w:rPr>
          <w:rtl/>
          <w:lang w:eastAsia="he-IL"/>
        </w:rPr>
      </w:pPr>
    </w:p>
    <w:p w14:paraId="65E36623" w14:textId="1CF9E1E1" w:rsidR="00A96CF7" w:rsidRDefault="00A96CF7" w:rsidP="00A96CF7">
      <w:pPr>
        <w:rPr>
          <w:rtl/>
          <w:lang w:eastAsia="he-IL"/>
        </w:rPr>
      </w:pPr>
      <w:bookmarkStart w:id="1317" w:name="_ETM_Q1_3672891"/>
      <w:bookmarkStart w:id="1318" w:name="_ETM_Q1_3672932"/>
      <w:bookmarkEnd w:id="1317"/>
      <w:bookmarkEnd w:id="1318"/>
      <w:r>
        <w:rPr>
          <w:rFonts w:hint="cs"/>
          <w:rtl/>
          <w:lang w:eastAsia="he-IL"/>
        </w:rPr>
        <w:t xml:space="preserve">אז כן מיקמתי את זה בתוך </w:t>
      </w:r>
      <w:bookmarkStart w:id="1319" w:name="_ETM_Q1_3678110"/>
      <w:bookmarkEnd w:id="1319"/>
      <w:r>
        <w:rPr>
          <w:rFonts w:hint="cs"/>
          <w:rtl/>
          <w:lang w:eastAsia="he-IL"/>
        </w:rPr>
        <w:t xml:space="preserve">הנסיבה הזאת. בסעיף (ב) הוא רק דורש. הוא עדיין לא קיבל. </w:t>
      </w:r>
    </w:p>
    <w:p w14:paraId="6D39E0D5" w14:textId="77777777" w:rsidR="00A96CF7" w:rsidRDefault="00A96CF7" w:rsidP="00A96CF7">
      <w:pPr>
        <w:rPr>
          <w:rtl/>
          <w:lang w:eastAsia="he-IL"/>
        </w:rPr>
      </w:pPr>
      <w:bookmarkStart w:id="1320" w:name="_ETM_Q1_3683589"/>
      <w:bookmarkStart w:id="1321" w:name="_ETM_Q1_3683623"/>
      <w:bookmarkEnd w:id="1320"/>
      <w:bookmarkEnd w:id="1321"/>
    </w:p>
    <w:p w14:paraId="3D649BB6" w14:textId="293C237A" w:rsidR="00A96CF7" w:rsidRDefault="00A96CF7" w:rsidP="00A96CF7">
      <w:pPr>
        <w:pStyle w:val="af9"/>
        <w:keepNext/>
        <w:rPr>
          <w:rtl/>
          <w:lang w:eastAsia="he-IL"/>
        </w:rPr>
      </w:pPr>
      <w:bookmarkStart w:id="1322" w:name="ET_guest_לילך_וגנר_198"/>
      <w:r w:rsidRPr="00A96CF7">
        <w:rPr>
          <w:rStyle w:val="TagStyle"/>
          <w:rtl/>
        </w:rPr>
        <w:t xml:space="preserve"> &lt;&lt; אורח &gt;&gt; </w:t>
      </w:r>
      <w:r>
        <w:rPr>
          <w:rtl/>
          <w:lang w:eastAsia="he-IL"/>
        </w:rPr>
        <w:t>לילך וגנר:</w:t>
      </w:r>
      <w:r w:rsidRPr="00A96CF7">
        <w:rPr>
          <w:rStyle w:val="TagStyle"/>
          <w:rtl/>
        </w:rPr>
        <w:t xml:space="preserve"> &lt;&lt; אורח &gt;&gt;</w:t>
      </w:r>
      <w:r w:rsidR="002E3FF3">
        <w:rPr>
          <w:rtl/>
          <w:lang w:eastAsia="he-IL"/>
        </w:rPr>
        <w:t xml:space="preserve"> </w:t>
      </w:r>
      <w:bookmarkEnd w:id="1322"/>
    </w:p>
    <w:p w14:paraId="104EA403" w14:textId="77777777" w:rsidR="00A96CF7" w:rsidRDefault="00A96CF7" w:rsidP="00A96CF7">
      <w:pPr>
        <w:pStyle w:val="KeepWithNext"/>
        <w:rPr>
          <w:rtl/>
          <w:lang w:eastAsia="he-IL"/>
        </w:rPr>
      </w:pPr>
    </w:p>
    <w:p w14:paraId="3033C781" w14:textId="188DCF3F" w:rsidR="00A96CF7" w:rsidRDefault="00A96CF7" w:rsidP="00A96CF7">
      <w:pPr>
        <w:rPr>
          <w:rtl/>
          <w:lang w:eastAsia="he-IL"/>
        </w:rPr>
      </w:pPr>
      <w:r>
        <w:rPr>
          <w:rFonts w:hint="cs"/>
          <w:rtl/>
          <w:lang w:eastAsia="he-IL"/>
        </w:rPr>
        <w:t>אם הוא מקבל, זה יהיה 428?</w:t>
      </w:r>
    </w:p>
    <w:p w14:paraId="2202E80E" w14:textId="77777777" w:rsidR="00A96CF7" w:rsidRDefault="00A96CF7" w:rsidP="00A96CF7">
      <w:pPr>
        <w:rPr>
          <w:rtl/>
          <w:lang w:eastAsia="he-IL"/>
        </w:rPr>
      </w:pPr>
      <w:bookmarkStart w:id="1323" w:name="_ETM_Q1_3685010"/>
      <w:bookmarkStart w:id="1324" w:name="_ETM_Q1_3685045"/>
      <w:bookmarkEnd w:id="1323"/>
      <w:bookmarkEnd w:id="1324"/>
    </w:p>
    <w:p w14:paraId="168265A6" w14:textId="139B41CA" w:rsidR="00A96CF7" w:rsidRDefault="00A96CF7" w:rsidP="00A96CF7">
      <w:pPr>
        <w:pStyle w:val="af6"/>
        <w:keepNext/>
        <w:rPr>
          <w:rtl/>
        </w:rPr>
      </w:pPr>
      <w:bookmarkStart w:id="1325" w:name="ET_yor_6157_199"/>
      <w:r w:rsidRPr="00A96CF7">
        <w:rPr>
          <w:rStyle w:val="TagStyle"/>
          <w:rtl/>
        </w:rPr>
        <w:t xml:space="preserve"> &lt;&lt; יור &gt;&gt; </w:t>
      </w:r>
      <w:r>
        <w:rPr>
          <w:rtl/>
        </w:rPr>
        <w:t xml:space="preserve">היו"ר שמחה </w:t>
      </w:r>
      <w:proofErr w:type="spellStart"/>
      <w:r>
        <w:rPr>
          <w:rtl/>
        </w:rPr>
        <w:t>רוטמן</w:t>
      </w:r>
      <w:proofErr w:type="spellEnd"/>
      <w:r>
        <w:rPr>
          <w:rtl/>
        </w:rPr>
        <w:t>:</w:t>
      </w:r>
      <w:r w:rsidRPr="00A96CF7">
        <w:rPr>
          <w:rStyle w:val="TagStyle"/>
          <w:rtl/>
        </w:rPr>
        <w:t xml:space="preserve"> &lt;&lt; יור &gt;&gt;</w:t>
      </w:r>
      <w:r w:rsidR="002E3FF3">
        <w:rPr>
          <w:rtl/>
        </w:rPr>
        <w:t xml:space="preserve"> </w:t>
      </w:r>
      <w:bookmarkEnd w:id="1325"/>
    </w:p>
    <w:p w14:paraId="2A50FAA0" w14:textId="77777777" w:rsidR="00A96CF7" w:rsidRDefault="00A96CF7" w:rsidP="00A96CF7">
      <w:pPr>
        <w:pStyle w:val="KeepWithNext"/>
        <w:rPr>
          <w:rtl/>
          <w:lang w:eastAsia="he-IL"/>
        </w:rPr>
      </w:pPr>
    </w:p>
    <w:p w14:paraId="6C881FC0" w14:textId="786077F4" w:rsidR="00A96CF7" w:rsidRDefault="00A96CF7" w:rsidP="00A96CF7">
      <w:pPr>
        <w:rPr>
          <w:rtl/>
          <w:lang w:eastAsia="he-IL"/>
        </w:rPr>
      </w:pPr>
      <w:r>
        <w:rPr>
          <w:rFonts w:hint="cs"/>
          <w:rtl/>
          <w:lang w:eastAsia="he-IL"/>
        </w:rPr>
        <w:t>נתקן בהתאם.</w:t>
      </w:r>
      <w:bookmarkStart w:id="1326" w:name="_ETM_Q1_3686957"/>
      <w:bookmarkEnd w:id="1326"/>
      <w:r>
        <w:rPr>
          <w:rFonts w:hint="cs"/>
          <w:rtl/>
          <w:lang w:eastAsia="he-IL"/>
        </w:rPr>
        <w:t xml:space="preserve"> אני באמת מסכים. אני חושב</w:t>
      </w:r>
      <w:r w:rsidR="00CA3C6B">
        <w:rPr>
          <w:rFonts w:hint="cs"/>
          <w:rtl/>
          <w:lang w:eastAsia="he-IL"/>
        </w:rPr>
        <w:t xml:space="preserve"> </w:t>
      </w:r>
      <w:r>
        <w:rPr>
          <w:rFonts w:hint="cs"/>
          <w:rtl/>
          <w:lang w:eastAsia="he-IL"/>
        </w:rPr>
        <w:t xml:space="preserve">שאם נוסיף את </w:t>
      </w:r>
      <w:bookmarkStart w:id="1327" w:name="_ETM_Q1_3689277"/>
      <w:bookmarkEnd w:id="1327"/>
      <w:r>
        <w:rPr>
          <w:rFonts w:hint="cs"/>
          <w:rtl/>
          <w:lang w:eastAsia="he-IL"/>
        </w:rPr>
        <w:t xml:space="preserve">סעיף (ב), במקום לייצר פה הגדרה חדשה, להגיד סוחט </w:t>
      </w:r>
      <w:bookmarkStart w:id="1328" w:name="_ETM_Q1_3693775"/>
      <w:bookmarkEnd w:id="1328"/>
      <w:r>
        <w:rPr>
          <w:rFonts w:hint="cs"/>
          <w:rtl/>
          <w:lang w:eastAsia="he-IL"/>
        </w:rPr>
        <w:t>באיומים מבעל עסק, או אם אנחנו כן רוצים לייחד את זה לעבירה עסקית, או סוחט באיומים דרך עיסוק,</w:t>
      </w:r>
      <w:bookmarkStart w:id="1329" w:name="_ETM_Q1_3703123"/>
      <w:bookmarkEnd w:id="1329"/>
      <w:r>
        <w:rPr>
          <w:rFonts w:hint="cs"/>
          <w:rtl/>
          <w:lang w:eastAsia="he-IL"/>
        </w:rPr>
        <w:t xml:space="preserve"> שזה כאילו כן לבוא</w:t>
      </w:r>
      <w:r w:rsidR="002E3FF3">
        <w:rPr>
          <w:rFonts w:hint="cs"/>
          <w:rtl/>
          <w:lang w:eastAsia="he-IL"/>
        </w:rPr>
        <w:t xml:space="preserve"> </w:t>
      </w:r>
      <w:r>
        <w:rPr>
          <w:rFonts w:hint="cs"/>
          <w:rtl/>
          <w:lang w:eastAsia="he-IL"/>
        </w:rPr>
        <w:t>ולייצר,\מישהו שזה המודל העסקי שלו, סחיטה באיומים, הוא לא ס</w:t>
      </w:r>
      <w:bookmarkStart w:id="1330" w:name="_ETM_Q1_3705506"/>
      <w:bookmarkEnd w:id="1330"/>
      <w:r>
        <w:rPr>
          <w:rFonts w:hint="cs"/>
          <w:rtl/>
          <w:lang w:eastAsia="he-IL"/>
        </w:rPr>
        <w:t>וחט באיומים נקודתית.</w:t>
      </w:r>
    </w:p>
    <w:p w14:paraId="661475A9" w14:textId="77777777" w:rsidR="00A96CF7" w:rsidRDefault="00A96CF7" w:rsidP="00A96CF7">
      <w:pPr>
        <w:rPr>
          <w:rtl/>
          <w:lang w:eastAsia="he-IL"/>
        </w:rPr>
      </w:pPr>
      <w:bookmarkStart w:id="1331" w:name="_ETM_Q1_3707926"/>
      <w:bookmarkEnd w:id="1331"/>
    </w:p>
    <w:p w14:paraId="307749EC" w14:textId="5CA289BA" w:rsidR="00A96CF7" w:rsidRDefault="00A96CF7" w:rsidP="00A96CF7">
      <w:pPr>
        <w:pStyle w:val="af9"/>
        <w:keepNext/>
        <w:rPr>
          <w:rtl/>
          <w:lang w:eastAsia="he-IL"/>
        </w:rPr>
      </w:pPr>
      <w:bookmarkStart w:id="1332" w:name="ET_guest_לילך_וגנר_200"/>
      <w:r w:rsidRPr="00A96CF7">
        <w:rPr>
          <w:rStyle w:val="TagStyle"/>
          <w:rtl/>
        </w:rPr>
        <w:t xml:space="preserve"> &lt;&lt; אורח &gt;&gt; </w:t>
      </w:r>
      <w:r>
        <w:rPr>
          <w:rtl/>
          <w:lang w:eastAsia="he-IL"/>
        </w:rPr>
        <w:t>לילך וגנר:</w:t>
      </w:r>
      <w:r w:rsidRPr="00A96CF7">
        <w:rPr>
          <w:rStyle w:val="TagStyle"/>
          <w:rtl/>
        </w:rPr>
        <w:t xml:space="preserve"> &lt;&lt; אורח &gt;&gt;</w:t>
      </w:r>
      <w:r w:rsidR="002E3FF3">
        <w:rPr>
          <w:rtl/>
          <w:lang w:eastAsia="he-IL"/>
        </w:rPr>
        <w:t xml:space="preserve"> </w:t>
      </w:r>
      <w:bookmarkEnd w:id="1332"/>
    </w:p>
    <w:p w14:paraId="2385BA78" w14:textId="77777777" w:rsidR="00A96CF7" w:rsidRDefault="00A96CF7" w:rsidP="00A96CF7">
      <w:pPr>
        <w:pStyle w:val="KeepWithNext"/>
        <w:rPr>
          <w:rtl/>
          <w:lang w:eastAsia="he-IL"/>
        </w:rPr>
      </w:pPr>
    </w:p>
    <w:p w14:paraId="3BBF44F8" w14:textId="190346F3" w:rsidR="00A96CF7" w:rsidRDefault="00A96CF7" w:rsidP="00A96CF7">
      <w:pPr>
        <w:rPr>
          <w:rtl/>
          <w:lang w:eastAsia="he-IL"/>
        </w:rPr>
      </w:pPr>
      <w:bookmarkStart w:id="1333" w:name="_ETM_Q1_3708317"/>
      <w:bookmarkStart w:id="1334" w:name="_ETM_Q1_3708364"/>
      <w:bookmarkEnd w:id="1333"/>
      <w:bookmarkEnd w:id="1334"/>
      <w:r>
        <w:rPr>
          <w:rFonts w:hint="cs"/>
          <w:rtl/>
          <w:lang w:eastAsia="he-IL"/>
        </w:rPr>
        <w:t xml:space="preserve">יש לנו הרבה תיקים כאלה שהם לא קשורים לדמי חסות, של סחיטה של בעל עסק בדמי חסות </w:t>
      </w:r>
      <w:bookmarkStart w:id="1335" w:name="_ETM_Q1_3716003"/>
      <w:bookmarkEnd w:id="1335"/>
      <w:r>
        <w:rPr>
          <w:rFonts w:hint="cs"/>
          <w:rtl/>
          <w:lang w:eastAsia="he-IL"/>
        </w:rPr>
        <w:t xml:space="preserve">אלא סחיטה סדרתית </w:t>
      </w:r>
      <w:r w:rsidR="003972B3">
        <w:rPr>
          <w:rFonts w:hint="cs"/>
          <w:rtl/>
          <w:lang w:eastAsia="he-IL"/>
        </w:rPr>
        <w:t xml:space="preserve">ובארגוני פשיעה זה לא רק זה. כלומר, יש הרבה מקרים של סחיטה שנעשים לא במסגרת כפיית </w:t>
      </w:r>
      <w:bookmarkStart w:id="1336" w:name="_ETM_Q1_3723048"/>
      <w:bookmarkEnd w:id="1336"/>
      <w:r w:rsidR="003972B3">
        <w:rPr>
          <w:rFonts w:hint="cs"/>
          <w:rtl/>
          <w:lang w:eastAsia="he-IL"/>
        </w:rPr>
        <w:t>דמי חסות.</w:t>
      </w:r>
    </w:p>
    <w:p w14:paraId="51386AA0" w14:textId="77777777" w:rsidR="003972B3" w:rsidRDefault="003972B3" w:rsidP="00A96CF7">
      <w:pPr>
        <w:rPr>
          <w:rtl/>
          <w:lang w:eastAsia="he-IL"/>
        </w:rPr>
      </w:pPr>
      <w:bookmarkStart w:id="1337" w:name="_ETM_Q1_3725395"/>
      <w:bookmarkStart w:id="1338" w:name="_ETM_Q1_3725432"/>
      <w:bookmarkEnd w:id="1337"/>
      <w:bookmarkEnd w:id="1338"/>
    </w:p>
    <w:p w14:paraId="72156385" w14:textId="66F837B0" w:rsidR="003972B3" w:rsidRDefault="003972B3" w:rsidP="003972B3">
      <w:pPr>
        <w:pStyle w:val="af6"/>
        <w:keepNext/>
        <w:rPr>
          <w:rtl/>
        </w:rPr>
      </w:pPr>
      <w:bookmarkStart w:id="1339" w:name="ET_yor_6157_201"/>
      <w:r w:rsidRPr="003972B3">
        <w:rPr>
          <w:rStyle w:val="TagStyle"/>
          <w:rtl/>
        </w:rPr>
        <w:t xml:space="preserve"> &lt;&lt; יור &gt;&gt; </w:t>
      </w:r>
      <w:r>
        <w:rPr>
          <w:rtl/>
        </w:rPr>
        <w:t xml:space="preserve">היו"ר שמחה </w:t>
      </w:r>
      <w:proofErr w:type="spellStart"/>
      <w:r>
        <w:rPr>
          <w:rtl/>
        </w:rPr>
        <w:t>רוטמן</w:t>
      </w:r>
      <w:proofErr w:type="spellEnd"/>
      <w:r>
        <w:rPr>
          <w:rtl/>
        </w:rPr>
        <w:t>:</w:t>
      </w:r>
      <w:r w:rsidRPr="003972B3">
        <w:rPr>
          <w:rStyle w:val="TagStyle"/>
          <w:rtl/>
        </w:rPr>
        <w:t xml:space="preserve"> &lt;&lt; יור &gt;&gt;</w:t>
      </w:r>
      <w:r w:rsidR="002E3FF3">
        <w:rPr>
          <w:rtl/>
        </w:rPr>
        <w:t xml:space="preserve"> </w:t>
      </w:r>
      <w:bookmarkEnd w:id="1339"/>
    </w:p>
    <w:p w14:paraId="19653317" w14:textId="77777777" w:rsidR="003972B3" w:rsidRDefault="003972B3" w:rsidP="003972B3">
      <w:pPr>
        <w:pStyle w:val="KeepWithNext"/>
        <w:rPr>
          <w:rtl/>
          <w:lang w:eastAsia="he-IL"/>
        </w:rPr>
      </w:pPr>
    </w:p>
    <w:p w14:paraId="6666F5E3" w14:textId="0022EC45" w:rsidR="003972B3" w:rsidRDefault="003972B3" w:rsidP="003972B3">
      <w:pPr>
        <w:rPr>
          <w:rtl/>
          <w:lang w:eastAsia="he-IL"/>
        </w:rPr>
      </w:pPr>
      <w:r>
        <w:rPr>
          <w:rFonts w:hint="cs"/>
          <w:rtl/>
          <w:lang w:eastAsia="he-IL"/>
        </w:rPr>
        <w:t>לא הבנתי. איך זאת סחיטה באיומים היא באופן סיסטמתי ולא במסגרת דמי חסות?</w:t>
      </w:r>
    </w:p>
    <w:p w14:paraId="3E15B7EB" w14:textId="77777777" w:rsidR="003972B3" w:rsidRDefault="003972B3" w:rsidP="003972B3">
      <w:pPr>
        <w:rPr>
          <w:rtl/>
          <w:lang w:eastAsia="he-IL"/>
        </w:rPr>
      </w:pPr>
      <w:bookmarkStart w:id="1340" w:name="_ETM_Q1_3723155"/>
      <w:bookmarkStart w:id="1341" w:name="_ETM_Q1_3723190"/>
      <w:bookmarkStart w:id="1342" w:name="_ETM_Q1_3725835"/>
      <w:bookmarkEnd w:id="1340"/>
      <w:bookmarkEnd w:id="1341"/>
      <w:bookmarkEnd w:id="1342"/>
    </w:p>
    <w:p w14:paraId="6F52789D" w14:textId="25C5412F" w:rsidR="003972B3" w:rsidRDefault="003972B3" w:rsidP="003972B3">
      <w:pPr>
        <w:pStyle w:val="af9"/>
        <w:keepNext/>
        <w:rPr>
          <w:rtl/>
          <w:lang w:eastAsia="he-IL"/>
        </w:rPr>
      </w:pPr>
      <w:bookmarkStart w:id="1343" w:name="ET_guest_לילך_וגנר_202"/>
      <w:r w:rsidRPr="003972B3">
        <w:rPr>
          <w:rStyle w:val="TagStyle"/>
          <w:rtl/>
        </w:rPr>
        <w:t xml:space="preserve"> &lt;&lt; אורח &gt;&gt; </w:t>
      </w:r>
      <w:r>
        <w:rPr>
          <w:rtl/>
          <w:lang w:eastAsia="he-IL"/>
        </w:rPr>
        <w:t>לילך וגנר:</w:t>
      </w:r>
      <w:r w:rsidRPr="003972B3">
        <w:rPr>
          <w:rStyle w:val="TagStyle"/>
          <w:rtl/>
        </w:rPr>
        <w:t xml:space="preserve"> &lt;&lt; אורח &gt;&gt;</w:t>
      </w:r>
      <w:r w:rsidR="002E3FF3">
        <w:rPr>
          <w:rtl/>
          <w:lang w:eastAsia="he-IL"/>
        </w:rPr>
        <w:t xml:space="preserve"> </w:t>
      </w:r>
      <w:bookmarkEnd w:id="1343"/>
    </w:p>
    <w:p w14:paraId="79C4416E" w14:textId="77777777" w:rsidR="003972B3" w:rsidRDefault="003972B3" w:rsidP="003972B3">
      <w:pPr>
        <w:pStyle w:val="KeepWithNext"/>
        <w:rPr>
          <w:rtl/>
          <w:lang w:eastAsia="he-IL"/>
        </w:rPr>
      </w:pPr>
    </w:p>
    <w:p w14:paraId="1708A7AF" w14:textId="70FF0709" w:rsidR="003972B3" w:rsidRDefault="003972B3" w:rsidP="003972B3">
      <w:pPr>
        <w:rPr>
          <w:rtl/>
          <w:lang w:eastAsia="he-IL"/>
        </w:rPr>
      </w:pPr>
      <w:r>
        <w:rPr>
          <w:rFonts w:hint="cs"/>
          <w:rtl/>
          <w:lang w:eastAsia="he-IL"/>
        </w:rPr>
        <w:t xml:space="preserve">למשל הסיפור של יצירת </w:t>
      </w:r>
      <w:bookmarkStart w:id="1344" w:name="_ETM_Q1_3729686"/>
      <w:bookmarkEnd w:id="1344"/>
      <w:r>
        <w:rPr>
          <w:rFonts w:hint="cs"/>
          <w:rtl/>
          <w:lang w:eastAsia="he-IL"/>
        </w:rPr>
        <w:t xml:space="preserve">חובות וגבייתם באמצעים פסולים. זאת </w:t>
      </w:r>
      <w:bookmarkStart w:id="1345" w:name="_ETM_Q1_3733173"/>
      <w:bookmarkEnd w:id="1345"/>
      <w:r>
        <w:rPr>
          <w:rFonts w:hint="cs"/>
          <w:rtl/>
          <w:lang w:eastAsia="he-IL"/>
        </w:rPr>
        <w:t>פרקטיקה ידועה שנעשית ב-428, ל</w:t>
      </w:r>
      <w:bookmarkStart w:id="1346" w:name="_ETM_Q1_3735322"/>
      <w:bookmarkEnd w:id="1346"/>
      <w:r>
        <w:rPr>
          <w:rFonts w:hint="cs"/>
          <w:rtl/>
          <w:lang w:eastAsia="he-IL"/>
        </w:rPr>
        <w:t>א קשורה לתופעה הספציפית הזאת, תופעות חמו</w:t>
      </w:r>
      <w:bookmarkStart w:id="1347" w:name="_ETM_Q1_3737363"/>
      <w:bookmarkEnd w:id="1347"/>
      <w:r>
        <w:rPr>
          <w:rFonts w:hint="cs"/>
          <w:rtl/>
          <w:lang w:eastAsia="he-IL"/>
        </w:rPr>
        <w:t>רות אחרות שנכנסות</w:t>
      </w:r>
      <w:bookmarkStart w:id="1348" w:name="_ETM_Q1_3726243"/>
      <w:bookmarkStart w:id="1349" w:name="_ETM_Q1_3726290"/>
      <w:bookmarkEnd w:id="1348"/>
      <w:bookmarkEnd w:id="1349"/>
      <w:r>
        <w:rPr>
          <w:rFonts w:hint="cs"/>
          <w:rtl/>
          <w:lang w:eastAsia="he-IL"/>
        </w:rPr>
        <w:t xml:space="preserve"> ל-428. אני מפחדת מאוד מסיטואציה שהיום מטופלת </w:t>
      </w:r>
      <w:bookmarkStart w:id="1350" w:name="_ETM_Q1_3744603"/>
      <w:bookmarkEnd w:id="1350"/>
      <w:r>
        <w:rPr>
          <w:rFonts w:hint="cs"/>
          <w:rtl/>
          <w:lang w:eastAsia="he-IL"/>
        </w:rPr>
        <w:t xml:space="preserve">טוב בעבירת הסחיטה באיומים, שכרגע אנחנו מוציאים אותה לעבירה </w:t>
      </w:r>
      <w:bookmarkStart w:id="1351" w:name="_ETM_Q1_3749225"/>
      <w:bookmarkEnd w:id="1351"/>
      <w:r>
        <w:rPr>
          <w:rFonts w:hint="cs"/>
          <w:rtl/>
          <w:lang w:eastAsia="he-IL"/>
        </w:rPr>
        <w:t>אחרת עם עונש אחר</w:t>
      </w:r>
      <w:r w:rsidR="00CA3C6B">
        <w:rPr>
          <w:rFonts w:hint="cs"/>
          <w:rtl/>
          <w:lang w:eastAsia="he-IL"/>
        </w:rPr>
        <w:t xml:space="preserve"> </w:t>
      </w:r>
      <w:r>
        <w:rPr>
          <w:rFonts w:hint="cs"/>
          <w:rtl/>
          <w:lang w:eastAsia="he-IL"/>
        </w:rPr>
        <w:t>ואנחנו לא מבינים את ההשפעה שלה על 428. כן עלולה להיות כאן שונות מצמצמת.</w:t>
      </w:r>
    </w:p>
    <w:p w14:paraId="387C50AF" w14:textId="77777777" w:rsidR="003972B3" w:rsidRDefault="003972B3" w:rsidP="003972B3">
      <w:pPr>
        <w:rPr>
          <w:rtl/>
          <w:lang w:eastAsia="he-IL"/>
        </w:rPr>
      </w:pPr>
      <w:bookmarkStart w:id="1352" w:name="_ETM_Q1_3755842"/>
      <w:bookmarkStart w:id="1353" w:name="_ETM_Q1_3755883"/>
      <w:bookmarkEnd w:id="1352"/>
      <w:bookmarkEnd w:id="1353"/>
    </w:p>
    <w:p w14:paraId="150DB3B8" w14:textId="23D881B5" w:rsidR="003972B3" w:rsidRDefault="003972B3" w:rsidP="003972B3">
      <w:pPr>
        <w:pStyle w:val="af6"/>
        <w:keepNext/>
        <w:rPr>
          <w:rtl/>
        </w:rPr>
      </w:pPr>
      <w:bookmarkStart w:id="1354" w:name="ET_yor_6157_203"/>
      <w:r w:rsidRPr="003972B3">
        <w:rPr>
          <w:rStyle w:val="TagStyle"/>
          <w:rtl/>
        </w:rPr>
        <w:t xml:space="preserve"> &lt;&lt; יור &gt;&gt; </w:t>
      </w:r>
      <w:r>
        <w:rPr>
          <w:rtl/>
        </w:rPr>
        <w:t xml:space="preserve">היו"ר שמחה </w:t>
      </w:r>
      <w:proofErr w:type="spellStart"/>
      <w:r>
        <w:rPr>
          <w:rtl/>
        </w:rPr>
        <w:t>רוטמן</w:t>
      </w:r>
      <w:proofErr w:type="spellEnd"/>
      <w:r>
        <w:rPr>
          <w:rtl/>
        </w:rPr>
        <w:t>:</w:t>
      </w:r>
      <w:r w:rsidRPr="003972B3">
        <w:rPr>
          <w:rStyle w:val="TagStyle"/>
          <w:rtl/>
        </w:rPr>
        <w:t xml:space="preserve"> &lt;&lt; יור &gt;&gt;</w:t>
      </w:r>
      <w:r w:rsidR="002E3FF3">
        <w:rPr>
          <w:rtl/>
        </w:rPr>
        <w:t xml:space="preserve"> </w:t>
      </w:r>
      <w:bookmarkEnd w:id="1354"/>
    </w:p>
    <w:p w14:paraId="2FB52E9C" w14:textId="77777777" w:rsidR="003972B3" w:rsidRDefault="003972B3" w:rsidP="003972B3">
      <w:pPr>
        <w:pStyle w:val="KeepWithNext"/>
        <w:rPr>
          <w:rtl/>
          <w:lang w:eastAsia="he-IL"/>
        </w:rPr>
      </w:pPr>
    </w:p>
    <w:p w14:paraId="1F5DF976" w14:textId="126069BB" w:rsidR="003972B3" w:rsidRDefault="003972B3" w:rsidP="003972B3">
      <w:pPr>
        <w:rPr>
          <w:rtl/>
          <w:lang w:eastAsia="he-IL"/>
        </w:rPr>
      </w:pPr>
      <w:r>
        <w:rPr>
          <w:rFonts w:hint="cs"/>
          <w:rtl/>
          <w:lang w:eastAsia="he-IL"/>
        </w:rPr>
        <w:t>אני מבין. לכן אני כן חושב שאפשר ל</w:t>
      </w:r>
      <w:bookmarkStart w:id="1355" w:name="_ETM_Q1_3756236"/>
      <w:bookmarkEnd w:id="1355"/>
      <w:r>
        <w:rPr>
          <w:rFonts w:hint="cs"/>
          <w:rtl/>
          <w:lang w:eastAsia="he-IL"/>
        </w:rPr>
        <w:t xml:space="preserve">הכניס כאן סוחט באיומים בעל עסק, וכן צריך לתת לזה </w:t>
      </w:r>
      <w:bookmarkStart w:id="1356" w:name="_ETM_Q1_3760668"/>
      <w:bookmarkEnd w:id="1356"/>
      <w:r>
        <w:rPr>
          <w:rFonts w:hint="cs"/>
          <w:rtl/>
          <w:lang w:eastAsia="he-IL"/>
        </w:rPr>
        <w:t>מענה גם בענישה. אבל סוחט באיומים בעל עסק,</w:t>
      </w:r>
      <w:bookmarkStart w:id="1357" w:name="_ETM_Q1_3766589"/>
      <w:bookmarkEnd w:id="1357"/>
      <w:r>
        <w:rPr>
          <w:rFonts w:hint="cs"/>
          <w:rtl/>
          <w:lang w:eastAsia="he-IL"/>
        </w:rPr>
        <w:t xml:space="preserve"> אולי לחבר</w:t>
      </w:r>
      <w:r w:rsidR="00CA3C6B">
        <w:rPr>
          <w:rFonts w:hint="cs"/>
          <w:rtl/>
          <w:lang w:eastAsia="he-IL"/>
        </w:rPr>
        <w:t xml:space="preserve"> </w:t>
      </w:r>
      <w:r>
        <w:rPr>
          <w:rFonts w:hint="cs"/>
          <w:rtl/>
          <w:lang w:eastAsia="he-IL"/>
        </w:rPr>
        <w:t>את</w:t>
      </w:r>
      <w:r w:rsidR="00CA3C6B">
        <w:rPr>
          <w:rFonts w:hint="cs"/>
          <w:rtl/>
          <w:lang w:eastAsia="he-IL"/>
        </w:rPr>
        <w:t xml:space="preserve"> </w:t>
      </w:r>
      <w:r>
        <w:rPr>
          <w:rFonts w:hint="cs"/>
          <w:rtl/>
          <w:lang w:eastAsia="he-IL"/>
        </w:rPr>
        <w:t>(ב) ו-(ג) או את (ב) ו-(ד)</w:t>
      </w:r>
      <w:r w:rsidR="00CA3C6B">
        <w:rPr>
          <w:rFonts w:hint="cs"/>
          <w:rtl/>
          <w:lang w:eastAsia="he-IL"/>
        </w:rPr>
        <w:t xml:space="preserve"> </w:t>
      </w:r>
      <w:r>
        <w:rPr>
          <w:rFonts w:hint="cs"/>
          <w:rtl/>
          <w:lang w:eastAsia="he-IL"/>
        </w:rPr>
        <w:t xml:space="preserve">כדי למקם את זה יותר </w:t>
      </w:r>
      <w:bookmarkStart w:id="1358" w:name="_ETM_Q1_3772067"/>
      <w:bookmarkEnd w:id="1358"/>
      <w:r>
        <w:rPr>
          <w:rFonts w:hint="cs"/>
          <w:rtl/>
          <w:lang w:eastAsia="he-IL"/>
        </w:rPr>
        <w:t>באזור של המודוס אופרנדי של סחיטת דמי</w:t>
      </w:r>
      <w:r w:rsidR="00CA3C6B">
        <w:rPr>
          <w:rFonts w:hint="cs"/>
          <w:rtl/>
          <w:lang w:eastAsia="he-IL"/>
        </w:rPr>
        <w:t xml:space="preserve"> </w:t>
      </w:r>
      <w:r>
        <w:rPr>
          <w:rFonts w:hint="cs"/>
          <w:rtl/>
          <w:lang w:eastAsia="he-IL"/>
        </w:rPr>
        <w:t xml:space="preserve">חסות </w:t>
      </w:r>
      <w:bookmarkStart w:id="1359" w:name="_ETM_Q1_3780109"/>
      <w:bookmarkEnd w:id="1359"/>
      <w:r>
        <w:rPr>
          <w:rFonts w:hint="cs"/>
          <w:rtl/>
          <w:lang w:eastAsia="he-IL"/>
        </w:rPr>
        <w:t>ולא</w:t>
      </w:r>
      <w:r w:rsidR="00CA3C6B">
        <w:rPr>
          <w:rFonts w:hint="cs"/>
          <w:rtl/>
          <w:lang w:eastAsia="he-IL"/>
        </w:rPr>
        <w:t xml:space="preserve"> </w:t>
      </w:r>
      <w:r>
        <w:rPr>
          <w:rFonts w:hint="cs"/>
          <w:rtl/>
          <w:lang w:eastAsia="he-IL"/>
        </w:rPr>
        <w:t>סחיטה באיומים רגילה.</w:t>
      </w:r>
    </w:p>
    <w:p w14:paraId="2D391EB7" w14:textId="77777777" w:rsidR="00CA3C6B" w:rsidRDefault="00CA3C6B" w:rsidP="003972B3">
      <w:pPr>
        <w:rPr>
          <w:rtl/>
          <w:lang w:eastAsia="he-IL"/>
        </w:rPr>
      </w:pPr>
      <w:bookmarkStart w:id="1360" w:name="_ETM_Q1_3782831"/>
      <w:bookmarkStart w:id="1361" w:name="_ETM_Q1_3782884"/>
      <w:bookmarkEnd w:id="1360"/>
      <w:bookmarkEnd w:id="1361"/>
    </w:p>
    <w:p w14:paraId="02C6AFD6" w14:textId="429F9CEA" w:rsidR="00CA3C6B" w:rsidRDefault="00CA3C6B" w:rsidP="00CA3C6B">
      <w:pPr>
        <w:pStyle w:val="af9"/>
        <w:keepNext/>
        <w:rPr>
          <w:rtl/>
          <w:lang w:eastAsia="he-IL"/>
        </w:rPr>
      </w:pPr>
      <w:bookmarkStart w:id="1362" w:name="ET_guest_לילך_וגנר_204"/>
      <w:r w:rsidRPr="00CA3C6B">
        <w:rPr>
          <w:rStyle w:val="TagStyle"/>
          <w:rtl/>
        </w:rPr>
        <w:t xml:space="preserve"> &lt;&lt; אורח &gt;&gt; </w:t>
      </w:r>
      <w:r>
        <w:rPr>
          <w:rtl/>
          <w:lang w:eastAsia="he-IL"/>
        </w:rPr>
        <w:t>לילך וגנר:</w:t>
      </w:r>
      <w:r w:rsidRPr="00CA3C6B">
        <w:rPr>
          <w:rStyle w:val="TagStyle"/>
          <w:rtl/>
        </w:rPr>
        <w:t xml:space="preserve"> &lt;&lt; אורח &gt;&gt;</w:t>
      </w:r>
      <w:r w:rsidR="00A70CF2">
        <w:rPr>
          <w:rtl/>
          <w:lang w:eastAsia="he-IL"/>
        </w:rPr>
        <w:t xml:space="preserve"> </w:t>
      </w:r>
      <w:bookmarkEnd w:id="1362"/>
    </w:p>
    <w:p w14:paraId="66E99E89" w14:textId="77777777" w:rsidR="00CA3C6B" w:rsidRDefault="00CA3C6B" w:rsidP="00CA3C6B">
      <w:pPr>
        <w:pStyle w:val="KeepWithNext"/>
        <w:rPr>
          <w:rtl/>
          <w:lang w:eastAsia="he-IL"/>
        </w:rPr>
      </w:pPr>
    </w:p>
    <w:p w14:paraId="32608352" w14:textId="063DC645" w:rsidR="00CA3C6B" w:rsidRDefault="00CA3C6B" w:rsidP="00CA3C6B">
      <w:pPr>
        <w:rPr>
          <w:rtl/>
          <w:lang w:eastAsia="he-IL"/>
        </w:rPr>
      </w:pPr>
      <w:r>
        <w:rPr>
          <w:rFonts w:hint="cs"/>
          <w:rtl/>
          <w:lang w:eastAsia="he-IL"/>
        </w:rPr>
        <w:t xml:space="preserve">זאת אומרת, הכוונה של הוועדה </w:t>
      </w:r>
      <w:bookmarkStart w:id="1363" w:name="_ETM_Q1_3783286"/>
      <w:bookmarkEnd w:id="1363"/>
      <w:r>
        <w:rPr>
          <w:rFonts w:hint="cs"/>
          <w:rtl/>
          <w:lang w:eastAsia="he-IL"/>
        </w:rPr>
        <w:t>היא שהמקרים החמורים שהיום נכנסים ל-428 יצאו משם?</w:t>
      </w:r>
    </w:p>
    <w:p w14:paraId="234603D4" w14:textId="77777777" w:rsidR="00CA3C6B" w:rsidRDefault="00CA3C6B" w:rsidP="00CA3C6B">
      <w:pPr>
        <w:rPr>
          <w:rtl/>
          <w:lang w:eastAsia="he-IL"/>
        </w:rPr>
      </w:pPr>
      <w:bookmarkStart w:id="1364" w:name="_ETM_Q1_3788779"/>
      <w:bookmarkEnd w:id="1364"/>
    </w:p>
    <w:p w14:paraId="35B66A62" w14:textId="2F9D4443" w:rsidR="00CA3C6B" w:rsidRDefault="00CA3C6B" w:rsidP="00CA3C6B">
      <w:pPr>
        <w:pStyle w:val="af6"/>
        <w:keepNext/>
        <w:rPr>
          <w:rtl/>
        </w:rPr>
      </w:pPr>
      <w:bookmarkStart w:id="1365" w:name="ET_yor_6157_205"/>
      <w:r w:rsidRPr="00CA3C6B">
        <w:rPr>
          <w:rStyle w:val="TagStyle"/>
          <w:rtl/>
        </w:rPr>
        <w:t xml:space="preserve"> &lt;&lt; יור &gt;&gt; </w:t>
      </w:r>
      <w:r>
        <w:rPr>
          <w:rtl/>
        </w:rPr>
        <w:t xml:space="preserve">היו"ר שמחה </w:t>
      </w:r>
      <w:proofErr w:type="spellStart"/>
      <w:r>
        <w:rPr>
          <w:rtl/>
        </w:rPr>
        <w:t>רוטמן</w:t>
      </w:r>
      <w:proofErr w:type="spellEnd"/>
      <w:r>
        <w:rPr>
          <w:rtl/>
        </w:rPr>
        <w:t>:</w:t>
      </w:r>
      <w:r w:rsidRPr="00CA3C6B">
        <w:rPr>
          <w:rStyle w:val="TagStyle"/>
          <w:rtl/>
        </w:rPr>
        <w:t xml:space="preserve"> &lt;&lt; יור &gt;&gt;</w:t>
      </w:r>
      <w:r w:rsidR="00A70CF2">
        <w:rPr>
          <w:rtl/>
        </w:rPr>
        <w:t xml:space="preserve"> </w:t>
      </w:r>
      <w:bookmarkEnd w:id="1365"/>
    </w:p>
    <w:p w14:paraId="548BD1AF" w14:textId="77777777" w:rsidR="00CA3C6B" w:rsidRDefault="00CA3C6B" w:rsidP="00CA3C6B">
      <w:pPr>
        <w:pStyle w:val="KeepWithNext"/>
        <w:rPr>
          <w:rtl/>
          <w:lang w:eastAsia="he-IL"/>
        </w:rPr>
      </w:pPr>
    </w:p>
    <w:p w14:paraId="1B5ED557" w14:textId="0EA319E3" w:rsidR="00CA3C6B" w:rsidRDefault="00CA3C6B" w:rsidP="00CA3C6B">
      <w:pPr>
        <w:rPr>
          <w:rtl/>
          <w:lang w:eastAsia="he-IL"/>
        </w:rPr>
      </w:pPr>
      <w:r>
        <w:rPr>
          <w:rFonts w:hint="cs"/>
          <w:rtl/>
          <w:lang w:eastAsia="he-IL"/>
        </w:rPr>
        <w:t>ה</w:t>
      </w:r>
      <w:bookmarkStart w:id="1366" w:name="_ETM_Q1_3789204"/>
      <w:bookmarkStart w:id="1367" w:name="_ETM_Q1_3789245"/>
      <w:bookmarkEnd w:id="1366"/>
      <w:bookmarkEnd w:id="1367"/>
      <w:r>
        <w:rPr>
          <w:rFonts w:hint="cs"/>
          <w:rtl/>
          <w:lang w:eastAsia="he-IL"/>
        </w:rPr>
        <w:t xml:space="preserve">כוונה </w:t>
      </w:r>
      <w:bookmarkStart w:id="1368" w:name="_ETM_Q1_3789852"/>
      <w:bookmarkEnd w:id="1368"/>
      <w:r>
        <w:rPr>
          <w:rFonts w:hint="cs"/>
          <w:rtl/>
          <w:lang w:eastAsia="he-IL"/>
        </w:rPr>
        <w:t xml:space="preserve">של הוועדה היא שסיטואציה של סחיטת דמי חסות, בניגוד לסחיטה </w:t>
      </w:r>
      <w:bookmarkStart w:id="1369" w:name="_ETM_Q1_3791592"/>
      <w:bookmarkEnd w:id="1369"/>
      <w:r>
        <w:rPr>
          <w:rFonts w:hint="cs"/>
          <w:rtl/>
          <w:lang w:eastAsia="he-IL"/>
        </w:rPr>
        <w:t xml:space="preserve">באיומים רגילה, תקבל, ראשית, סעיף עצמאי כדי </w:t>
      </w:r>
      <w:bookmarkStart w:id="1370" w:name="_ETM_Q1_3797978"/>
      <w:bookmarkEnd w:id="1370"/>
      <w:r>
        <w:rPr>
          <w:rFonts w:hint="cs"/>
          <w:rtl/>
          <w:lang w:eastAsia="he-IL"/>
        </w:rPr>
        <w:t xml:space="preserve">שתהיה לנו יכולת כמדינה לנהל מעקב </w:t>
      </w:r>
      <w:bookmarkStart w:id="1371" w:name="_ETM_Q1_3800153"/>
      <w:bookmarkEnd w:id="1371"/>
      <w:r>
        <w:rPr>
          <w:rFonts w:hint="cs"/>
          <w:rtl/>
          <w:lang w:eastAsia="he-IL"/>
        </w:rPr>
        <w:t>ולרכז מאמצים בדבר הזה, מה שהיום אנחנו לא מצליחים לעשות.</w:t>
      </w:r>
      <w:bookmarkStart w:id="1372" w:name="_ETM_Q1_3805766"/>
      <w:bookmarkEnd w:id="1372"/>
      <w:r>
        <w:rPr>
          <w:rFonts w:hint="cs"/>
          <w:rtl/>
          <w:lang w:eastAsia="he-IL"/>
        </w:rPr>
        <w:t xml:space="preserve"> עיין ערך בקשת הנתונים שביקשתי. נאמר לי שאין לנו </w:t>
      </w:r>
      <w:bookmarkStart w:id="1373" w:name="_ETM_Q1_3809399"/>
      <w:bookmarkEnd w:id="1373"/>
      <w:r>
        <w:rPr>
          <w:rFonts w:hint="cs"/>
          <w:rtl/>
          <w:lang w:eastAsia="he-IL"/>
        </w:rPr>
        <w:t xml:space="preserve">מה לעשות עם המידע כי זה סעיף לא קיים, כי </w:t>
      </w:r>
      <w:bookmarkStart w:id="1374" w:name="_ETM_Q1_3813033"/>
      <w:bookmarkEnd w:id="1374"/>
      <w:r>
        <w:rPr>
          <w:rFonts w:hint="cs"/>
          <w:rtl/>
          <w:lang w:eastAsia="he-IL"/>
        </w:rPr>
        <w:t xml:space="preserve">אין סעיף לזה כי איומים וסחיטה באיומים, הכול </w:t>
      </w:r>
      <w:bookmarkStart w:id="1375" w:name="_ETM_Q1_3816715"/>
      <w:bookmarkEnd w:id="1375"/>
      <w:r>
        <w:rPr>
          <w:rFonts w:hint="cs"/>
          <w:rtl/>
          <w:lang w:eastAsia="he-IL"/>
        </w:rPr>
        <w:t>אותו דבר.</w:t>
      </w:r>
    </w:p>
    <w:p w14:paraId="698395E0" w14:textId="77777777" w:rsidR="00CA3C6B" w:rsidRDefault="00CA3C6B" w:rsidP="00CA3C6B">
      <w:pPr>
        <w:rPr>
          <w:rtl/>
          <w:lang w:eastAsia="he-IL"/>
        </w:rPr>
      </w:pPr>
    </w:p>
    <w:p w14:paraId="09164C49" w14:textId="2626C4E8" w:rsidR="00CA3C6B" w:rsidRDefault="00CA3C6B" w:rsidP="00CA3C6B">
      <w:pPr>
        <w:pStyle w:val="af9"/>
        <w:keepNext/>
        <w:rPr>
          <w:rtl/>
          <w:lang w:eastAsia="he-IL"/>
        </w:rPr>
      </w:pPr>
      <w:bookmarkStart w:id="1376" w:name="ET_guest_לילך_וגנר_206"/>
      <w:r w:rsidRPr="00CA3C6B">
        <w:rPr>
          <w:rStyle w:val="TagStyle"/>
          <w:rtl/>
        </w:rPr>
        <w:t xml:space="preserve"> &lt;&lt; אורח &gt;&gt; </w:t>
      </w:r>
      <w:r>
        <w:rPr>
          <w:rtl/>
          <w:lang w:eastAsia="he-IL"/>
        </w:rPr>
        <w:t>לילך וגנר:</w:t>
      </w:r>
      <w:r w:rsidRPr="00CA3C6B">
        <w:rPr>
          <w:rStyle w:val="TagStyle"/>
          <w:rtl/>
        </w:rPr>
        <w:t xml:space="preserve"> &lt;&lt; אורח &gt;&gt;</w:t>
      </w:r>
      <w:r w:rsidR="00A70CF2">
        <w:rPr>
          <w:rtl/>
          <w:lang w:eastAsia="he-IL"/>
        </w:rPr>
        <w:t xml:space="preserve"> </w:t>
      </w:r>
      <w:bookmarkEnd w:id="1376"/>
    </w:p>
    <w:p w14:paraId="5F5F553E" w14:textId="77777777" w:rsidR="00CA3C6B" w:rsidRDefault="00CA3C6B" w:rsidP="00CA3C6B">
      <w:pPr>
        <w:pStyle w:val="KeepWithNext"/>
        <w:rPr>
          <w:rtl/>
          <w:lang w:eastAsia="he-IL"/>
        </w:rPr>
      </w:pPr>
    </w:p>
    <w:p w14:paraId="1D973902" w14:textId="5A65D633" w:rsidR="00CA3C6B" w:rsidRDefault="00CA3C6B" w:rsidP="00CA3C6B">
      <w:pPr>
        <w:rPr>
          <w:rtl/>
          <w:lang w:eastAsia="he-IL"/>
        </w:rPr>
      </w:pPr>
      <w:bookmarkStart w:id="1377" w:name="_ETM_Q1_3819062"/>
      <w:bookmarkEnd w:id="1377"/>
      <w:r>
        <w:rPr>
          <w:rFonts w:hint="cs"/>
          <w:rtl/>
          <w:lang w:eastAsia="he-IL"/>
        </w:rPr>
        <w:t>לזה אני יכולה לתת פתרון.</w:t>
      </w:r>
    </w:p>
    <w:p w14:paraId="26A0BDE8" w14:textId="77777777" w:rsidR="00CA3C6B" w:rsidRDefault="00CA3C6B" w:rsidP="00CA3C6B">
      <w:pPr>
        <w:rPr>
          <w:rtl/>
          <w:lang w:eastAsia="he-IL"/>
        </w:rPr>
      </w:pPr>
      <w:bookmarkStart w:id="1378" w:name="_ETM_Q1_3819102"/>
      <w:bookmarkEnd w:id="1378"/>
    </w:p>
    <w:p w14:paraId="0BF76B52" w14:textId="75A23506" w:rsidR="00CA3C6B" w:rsidRDefault="00CA3C6B" w:rsidP="00CA3C6B">
      <w:pPr>
        <w:pStyle w:val="af6"/>
        <w:keepNext/>
        <w:rPr>
          <w:rtl/>
        </w:rPr>
      </w:pPr>
      <w:bookmarkStart w:id="1379" w:name="ET_yor_6157_207"/>
      <w:r w:rsidRPr="00CA3C6B">
        <w:rPr>
          <w:rStyle w:val="TagStyle"/>
          <w:rtl/>
        </w:rPr>
        <w:t xml:space="preserve"> &lt;&lt; יור &gt;&gt; </w:t>
      </w:r>
      <w:r>
        <w:rPr>
          <w:rtl/>
        </w:rPr>
        <w:t xml:space="preserve">היו"ר שמחה </w:t>
      </w:r>
      <w:proofErr w:type="spellStart"/>
      <w:r>
        <w:rPr>
          <w:rtl/>
        </w:rPr>
        <w:t>רוטמן</w:t>
      </w:r>
      <w:proofErr w:type="spellEnd"/>
      <w:r>
        <w:rPr>
          <w:rtl/>
        </w:rPr>
        <w:t>:</w:t>
      </w:r>
      <w:r w:rsidRPr="00CA3C6B">
        <w:rPr>
          <w:rStyle w:val="TagStyle"/>
          <w:rtl/>
        </w:rPr>
        <w:t xml:space="preserve"> &lt;&lt; יור &gt;&gt;</w:t>
      </w:r>
      <w:r w:rsidR="00A70CF2">
        <w:rPr>
          <w:rtl/>
        </w:rPr>
        <w:t xml:space="preserve"> </w:t>
      </w:r>
      <w:bookmarkEnd w:id="1379"/>
    </w:p>
    <w:p w14:paraId="193D177D" w14:textId="77777777" w:rsidR="00CA3C6B" w:rsidRDefault="00CA3C6B" w:rsidP="00CA3C6B">
      <w:pPr>
        <w:pStyle w:val="KeepWithNext"/>
        <w:rPr>
          <w:rtl/>
          <w:lang w:eastAsia="he-IL"/>
        </w:rPr>
      </w:pPr>
    </w:p>
    <w:p w14:paraId="0AE63955" w14:textId="192C71AC" w:rsidR="000E65E4" w:rsidRDefault="00CA3C6B" w:rsidP="00CA3C6B">
      <w:pPr>
        <w:rPr>
          <w:rtl/>
          <w:lang w:eastAsia="he-IL"/>
        </w:rPr>
      </w:pPr>
      <w:bookmarkStart w:id="1380" w:name="_ETM_Q1_3820113"/>
      <w:bookmarkStart w:id="1381" w:name="_ETM_Q1_3820160"/>
      <w:bookmarkEnd w:id="1380"/>
      <w:bookmarkEnd w:id="1381"/>
      <w:r>
        <w:rPr>
          <w:rFonts w:hint="cs"/>
          <w:rtl/>
          <w:lang w:eastAsia="he-IL"/>
        </w:rPr>
        <w:t>יכול להיות שאת יכולה לתת פתרון אבל</w:t>
      </w:r>
      <w:r w:rsidR="002E3FF3">
        <w:rPr>
          <w:rFonts w:hint="cs"/>
          <w:rtl/>
          <w:lang w:eastAsia="he-IL"/>
        </w:rPr>
        <w:t xml:space="preserve"> </w:t>
      </w:r>
      <w:r>
        <w:rPr>
          <w:rFonts w:hint="cs"/>
          <w:rtl/>
          <w:lang w:eastAsia="he-IL"/>
        </w:rPr>
        <w:t xml:space="preserve">עובדה </w:t>
      </w:r>
      <w:r>
        <w:rPr>
          <w:rtl/>
          <w:lang w:eastAsia="he-IL"/>
        </w:rPr>
        <w:t>–</w:t>
      </w:r>
      <w:r>
        <w:rPr>
          <w:rFonts w:hint="cs"/>
          <w:rtl/>
          <w:lang w:eastAsia="he-IL"/>
        </w:rPr>
        <w:t xml:space="preserve"> סליחה שאני אומר </w:t>
      </w:r>
      <w:r>
        <w:rPr>
          <w:rtl/>
          <w:lang w:eastAsia="he-IL"/>
        </w:rPr>
        <w:t>–</w:t>
      </w:r>
      <w:r>
        <w:rPr>
          <w:rFonts w:hint="cs"/>
          <w:rtl/>
          <w:lang w:eastAsia="he-IL"/>
        </w:rPr>
        <w:t xml:space="preserve"> שעד היום לא ניתן לזה פתרון. אני לא בא בטענות אל</w:t>
      </w:r>
      <w:bookmarkStart w:id="1382" w:name="_ETM_Q1_3827610"/>
      <w:bookmarkStart w:id="1383" w:name="_ETM_Q1_3827665"/>
      <w:bookmarkEnd w:id="1382"/>
      <w:bookmarkEnd w:id="1383"/>
      <w:r>
        <w:rPr>
          <w:rFonts w:hint="cs"/>
          <w:rtl/>
          <w:lang w:eastAsia="he-IL"/>
        </w:rPr>
        <w:t>יך. זה דבר אחד.</w:t>
      </w:r>
    </w:p>
    <w:p w14:paraId="4620B921" w14:textId="77777777" w:rsidR="000E65E4" w:rsidRDefault="000E65E4" w:rsidP="00CA3C6B">
      <w:pPr>
        <w:rPr>
          <w:rtl/>
          <w:lang w:eastAsia="he-IL"/>
        </w:rPr>
      </w:pPr>
    </w:p>
    <w:p w14:paraId="4DA346C7" w14:textId="3D321A1E" w:rsidR="00CA3C6B" w:rsidRDefault="00CA3C6B" w:rsidP="00CA3C6B">
      <w:pPr>
        <w:rPr>
          <w:rtl/>
          <w:lang w:eastAsia="he-IL"/>
        </w:rPr>
      </w:pPr>
      <w:r>
        <w:rPr>
          <w:rFonts w:hint="cs"/>
          <w:rtl/>
          <w:lang w:eastAsia="he-IL"/>
        </w:rPr>
        <w:t>שנית, הבניית</w:t>
      </w:r>
      <w:bookmarkStart w:id="1384" w:name="_ETM_Q1_3830652"/>
      <w:bookmarkEnd w:id="1384"/>
      <w:r>
        <w:rPr>
          <w:rFonts w:hint="cs"/>
          <w:rtl/>
          <w:lang w:eastAsia="he-IL"/>
        </w:rPr>
        <w:t xml:space="preserve"> שיקול דעת בענישה שונה לאירוע של סחיטת דמי חסות.</w:t>
      </w:r>
    </w:p>
    <w:p w14:paraId="221B715D" w14:textId="77777777" w:rsidR="00CA3C6B" w:rsidRDefault="00CA3C6B" w:rsidP="00CA3C6B">
      <w:pPr>
        <w:rPr>
          <w:rtl/>
          <w:lang w:eastAsia="he-IL"/>
        </w:rPr>
      </w:pPr>
      <w:bookmarkStart w:id="1385" w:name="_ETM_Q1_3834718"/>
      <w:bookmarkStart w:id="1386" w:name="_ETM_Q1_3834755"/>
      <w:bookmarkEnd w:id="1385"/>
      <w:bookmarkEnd w:id="1386"/>
    </w:p>
    <w:p w14:paraId="4413A7CD" w14:textId="63E9C865" w:rsidR="00CA3C6B" w:rsidRDefault="00CA3C6B" w:rsidP="00CA3C6B">
      <w:pPr>
        <w:pStyle w:val="af9"/>
        <w:keepNext/>
        <w:rPr>
          <w:rtl/>
          <w:lang w:eastAsia="he-IL"/>
        </w:rPr>
      </w:pPr>
      <w:bookmarkStart w:id="1387" w:name="ET_guest_לילך_וגנר_208"/>
      <w:r w:rsidRPr="00CA3C6B">
        <w:rPr>
          <w:rStyle w:val="TagStyle"/>
          <w:rtl/>
        </w:rPr>
        <w:t xml:space="preserve"> &lt;&lt; אורח &gt;&gt; </w:t>
      </w:r>
      <w:r>
        <w:rPr>
          <w:rtl/>
          <w:lang w:eastAsia="he-IL"/>
        </w:rPr>
        <w:t>לילך וגנר:</w:t>
      </w:r>
      <w:r w:rsidRPr="00CA3C6B">
        <w:rPr>
          <w:rStyle w:val="TagStyle"/>
          <w:rtl/>
        </w:rPr>
        <w:t xml:space="preserve"> &lt;&lt; אורח &gt;&gt;</w:t>
      </w:r>
      <w:r w:rsidR="00A70CF2">
        <w:rPr>
          <w:rtl/>
          <w:lang w:eastAsia="he-IL"/>
        </w:rPr>
        <w:t xml:space="preserve"> </w:t>
      </w:r>
      <w:bookmarkEnd w:id="1387"/>
    </w:p>
    <w:p w14:paraId="048D2AC7" w14:textId="77777777" w:rsidR="00CA3C6B" w:rsidRDefault="00CA3C6B" w:rsidP="00CA3C6B">
      <w:pPr>
        <w:pStyle w:val="KeepWithNext"/>
        <w:rPr>
          <w:rtl/>
          <w:lang w:eastAsia="he-IL"/>
        </w:rPr>
      </w:pPr>
    </w:p>
    <w:p w14:paraId="162CE8EF" w14:textId="32F87D8D" w:rsidR="00CA3C6B" w:rsidRDefault="00CA3C6B" w:rsidP="00CA3C6B">
      <w:pPr>
        <w:rPr>
          <w:rtl/>
          <w:lang w:eastAsia="he-IL"/>
        </w:rPr>
      </w:pPr>
      <w:r>
        <w:rPr>
          <w:rFonts w:hint="cs"/>
          <w:rtl/>
          <w:lang w:eastAsia="he-IL"/>
        </w:rPr>
        <w:t>גם לזה אני יכולה לתת פתרון.</w:t>
      </w:r>
    </w:p>
    <w:p w14:paraId="2918323A" w14:textId="77777777" w:rsidR="00CA3C6B" w:rsidRDefault="00CA3C6B" w:rsidP="00CA3C6B">
      <w:pPr>
        <w:rPr>
          <w:rtl/>
          <w:lang w:eastAsia="he-IL"/>
        </w:rPr>
      </w:pPr>
      <w:bookmarkStart w:id="1388" w:name="_ETM_Q1_3836298"/>
      <w:bookmarkEnd w:id="1388"/>
    </w:p>
    <w:p w14:paraId="13682052" w14:textId="26527E6D" w:rsidR="00CA3C6B" w:rsidRDefault="00CA3C6B" w:rsidP="00CA3C6B">
      <w:pPr>
        <w:pStyle w:val="af9"/>
        <w:keepNext/>
        <w:rPr>
          <w:rtl/>
          <w:lang w:eastAsia="he-IL"/>
        </w:rPr>
      </w:pPr>
      <w:bookmarkStart w:id="1389" w:name="ET_guest_איתמר_גלבפיש_209"/>
      <w:r w:rsidRPr="00CA3C6B">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CA3C6B">
        <w:rPr>
          <w:rStyle w:val="TagStyle"/>
          <w:rtl/>
        </w:rPr>
        <w:t xml:space="preserve"> &lt;&lt; אורח &gt;&gt;</w:t>
      </w:r>
      <w:r w:rsidR="00A70CF2">
        <w:rPr>
          <w:rtl/>
          <w:lang w:eastAsia="he-IL"/>
        </w:rPr>
        <w:t xml:space="preserve"> </w:t>
      </w:r>
      <w:bookmarkEnd w:id="1389"/>
    </w:p>
    <w:p w14:paraId="0E68922E" w14:textId="77777777" w:rsidR="00CA3C6B" w:rsidRDefault="00CA3C6B" w:rsidP="00CA3C6B">
      <w:pPr>
        <w:pStyle w:val="KeepWithNext"/>
        <w:rPr>
          <w:rtl/>
          <w:lang w:eastAsia="he-IL"/>
        </w:rPr>
      </w:pPr>
    </w:p>
    <w:p w14:paraId="53182492" w14:textId="792C5A2F" w:rsidR="00CA3C6B" w:rsidRDefault="00CA3C6B" w:rsidP="00CA3C6B">
      <w:pPr>
        <w:rPr>
          <w:rtl/>
          <w:lang w:eastAsia="he-IL"/>
        </w:rPr>
      </w:pPr>
      <w:bookmarkStart w:id="1390" w:name="_ETM_Q1_3836719"/>
      <w:bookmarkEnd w:id="1390"/>
      <w:r>
        <w:rPr>
          <w:rFonts w:hint="cs"/>
          <w:rtl/>
          <w:lang w:eastAsia="he-IL"/>
        </w:rPr>
        <w:t>ל</w:t>
      </w:r>
      <w:bookmarkStart w:id="1391" w:name="_ETM_Q1_3836756"/>
      <w:bookmarkEnd w:id="1391"/>
      <w:r>
        <w:rPr>
          <w:rFonts w:hint="cs"/>
          <w:rtl/>
          <w:lang w:eastAsia="he-IL"/>
        </w:rPr>
        <w:t>זה יש.</w:t>
      </w:r>
    </w:p>
    <w:p w14:paraId="243014C5" w14:textId="77777777" w:rsidR="00CA3C6B" w:rsidRDefault="00CA3C6B" w:rsidP="00CA3C6B">
      <w:pPr>
        <w:rPr>
          <w:rtl/>
          <w:lang w:eastAsia="he-IL"/>
        </w:rPr>
      </w:pPr>
      <w:bookmarkStart w:id="1392" w:name="_ETM_Q1_3838083"/>
      <w:bookmarkStart w:id="1393" w:name="_ETM_Q1_3838120"/>
      <w:bookmarkStart w:id="1394" w:name="_ETM_Q1_3839851"/>
      <w:bookmarkEnd w:id="1392"/>
      <w:bookmarkEnd w:id="1393"/>
      <w:bookmarkEnd w:id="1394"/>
    </w:p>
    <w:p w14:paraId="14C8E4DE" w14:textId="789D2BF2" w:rsidR="00CA3C6B" w:rsidRDefault="00CA3C6B" w:rsidP="00CA3C6B">
      <w:pPr>
        <w:pStyle w:val="af6"/>
        <w:keepNext/>
        <w:rPr>
          <w:rtl/>
        </w:rPr>
      </w:pPr>
      <w:bookmarkStart w:id="1395" w:name="ET_yor_6157_210"/>
      <w:r w:rsidRPr="00CA3C6B">
        <w:rPr>
          <w:rStyle w:val="TagStyle"/>
          <w:rtl/>
        </w:rPr>
        <w:t xml:space="preserve"> &lt;&lt; יור &gt;&gt; </w:t>
      </w:r>
      <w:r>
        <w:rPr>
          <w:rtl/>
        </w:rPr>
        <w:t xml:space="preserve">היו"ר שמחה </w:t>
      </w:r>
      <w:proofErr w:type="spellStart"/>
      <w:r>
        <w:rPr>
          <w:rtl/>
        </w:rPr>
        <w:t>רוטמן</w:t>
      </w:r>
      <w:proofErr w:type="spellEnd"/>
      <w:r>
        <w:rPr>
          <w:rtl/>
        </w:rPr>
        <w:t>:</w:t>
      </w:r>
      <w:r w:rsidRPr="00CA3C6B">
        <w:rPr>
          <w:rStyle w:val="TagStyle"/>
          <w:rtl/>
        </w:rPr>
        <w:t xml:space="preserve"> &lt;&lt; יור &gt;&gt;</w:t>
      </w:r>
      <w:r w:rsidR="00A70CF2">
        <w:rPr>
          <w:rtl/>
        </w:rPr>
        <w:t xml:space="preserve"> </w:t>
      </w:r>
      <w:bookmarkEnd w:id="1395"/>
    </w:p>
    <w:p w14:paraId="68297EF2" w14:textId="77777777" w:rsidR="00CA3C6B" w:rsidRDefault="00CA3C6B" w:rsidP="00CA3C6B">
      <w:pPr>
        <w:pStyle w:val="KeepWithNext"/>
        <w:rPr>
          <w:rtl/>
          <w:lang w:eastAsia="he-IL"/>
        </w:rPr>
      </w:pPr>
    </w:p>
    <w:p w14:paraId="43B5A829" w14:textId="36BC877A" w:rsidR="00CA3C6B" w:rsidRDefault="00CA3C6B" w:rsidP="00CA3C6B">
      <w:pPr>
        <w:rPr>
          <w:rtl/>
          <w:lang w:eastAsia="he-IL"/>
        </w:rPr>
      </w:pPr>
      <w:r>
        <w:rPr>
          <w:rFonts w:hint="cs"/>
          <w:rtl/>
          <w:lang w:eastAsia="he-IL"/>
        </w:rPr>
        <w:t>ב</w:t>
      </w:r>
      <w:bookmarkStart w:id="1396" w:name="_ETM_Q1_3840253"/>
      <w:bookmarkStart w:id="1397" w:name="_ETM_Q1_3840274"/>
      <w:bookmarkEnd w:id="1396"/>
      <w:bookmarkEnd w:id="1397"/>
      <w:r>
        <w:rPr>
          <w:rFonts w:hint="cs"/>
          <w:rtl/>
          <w:lang w:eastAsia="he-IL"/>
        </w:rPr>
        <w:t xml:space="preserve">מחילה, אני </w:t>
      </w:r>
      <w:bookmarkStart w:id="1398" w:name="_ETM_Q1_3839636"/>
      <w:bookmarkEnd w:id="1398"/>
      <w:r>
        <w:rPr>
          <w:rFonts w:hint="cs"/>
          <w:rtl/>
          <w:lang w:eastAsia="he-IL"/>
        </w:rPr>
        <w:t>חולק.</w:t>
      </w:r>
      <w:bookmarkStart w:id="1399" w:name="_ETM_Q1_3840509"/>
      <w:bookmarkEnd w:id="1399"/>
    </w:p>
    <w:p w14:paraId="52064809" w14:textId="77777777" w:rsidR="00CA3C6B" w:rsidRDefault="00CA3C6B" w:rsidP="00CA3C6B">
      <w:pPr>
        <w:rPr>
          <w:rtl/>
          <w:lang w:eastAsia="he-IL"/>
        </w:rPr>
      </w:pPr>
      <w:bookmarkStart w:id="1400" w:name="_ETM_Q1_3840545"/>
      <w:bookmarkEnd w:id="1400"/>
    </w:p>
    <w:p w14:paraId="4D0A5108" w14:textId="5201ABEF" w:rsidR="00CA3C6B" w:rsidRDefault="00CA3C6B" w:rsidP="00CA3C6B">
      <w:pPr>
        <w:pStyle w:val="af9"/>
        <w:keepNext/>
        <w:rPr>
          <w:rtl/>
          <w:lang w:eastAsia="he-IL"/>
        </w:rPr>
      </w:pPr>
      <w:bookmarkStart w:id="1401" w:name="ET_guest_איתמר_גלבפיש_211"/>
      <w:r w:rsidRPr="00CA3C6B">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CA3C6B">
        <w:rPr>
          <w:rStyle w:val="TagStyle"/>
          <w:rtl/>
        </w:rPr>
        <w:t xml:space="preserve"> &lt;&lt; אורח &gt;&gt;</w:t>
      </w:r>
      <w:r w:rsidR="00A70CF2">
        <w:rPr>
          <w:rtl/>
          <w:lang w:eastAsia="he-IL"/>
        </w:rPr>
        <w:t xml:space="preserve"> </w:t>
      </w:r>
      <w:bookmarkEnd w:id="1401"/>
    </w:p>
    <w:p w14:paraId="40A3E5F5" w14:textId="77777777" w:rsidR="00CA3C6B" w:rsidRDefault="00CA3C6B" w:rsidP="00CA3C6B">
      <w:pPr>
        <w:pStyle w:val="KeepWithNext"/>
        <w:rPr>
          <w:rtl/>
          <w:lang w:eastAsia="he-IL"/>
        </w:rPr>
      </w:pPr>
    </w:p>
    <w:p w14:paraId="08611245" w14:textId="4E3531AA" w:rsidR="00CA3C6B" w:rsidRDefault="00CA3C6B" w:rsidP="00CA3C6B">
      <w:pPr>
        <w:rPr>
          <w:rtl/>
          <w:lang w:eastAsia="he-IL"/>
        </w:rPr>
      </w:pPr>
      <w:r>
        <w:rPr>
          <w:rFonts w:hint="cs"/>
          <w:rtl/>
          <w:lang w:eastAsia="he-IL"/>
        </w:rPr>
        <w:t>גם אני חולק כמי שמופיע בתיקים.</w:t>
      </w:r>
    </w:p>
    <w:p w14:paraId="7FBFD5CC" w14:textId="77777777" w:rsidR="00CA3C6B" w:rsidRDefault="00CA3C6B" w:rsidP="00CA3C6B">
      <w:pPr>
        <w:rPr>
          <w:rtl/>
          <w:lang w:eastAsia="he-IL"/>
        </w:rPr>
      </w:pPr>
      <w:bookmarkStart w:id="1402" w:name="_ETM_Q1_3841262"/>
      <w:bookmarkStart w:id="1403" w:name="_ETM_Q1_3841298"/>
      <w:bookmarkStart w:id="1404" w:name="_ETM_Q1_3841063"/>
      <w:bookmarkEnd w:id="1402"/>
      <w:bookmarkEnd w:id="1403"/>
      <w:bookmarkEnd w:id="1404"/>
    </w:p>
    <w:p w14:paraId="48502EA4" w14:textId="2F9D0E8F" w:rsidR="00CA3C6B" w:rsidRDefault="00CA3C6B" w:rsidP="00CA3C6B">
      <w:pPr>
        <w:pStyle w:val="af6"/>
        <w:keepNext/>
        <w:rPr>
          <w:rtl/>
        </w:rPr>
      </w:pPr>
      <w:bookmarkStart w:id="1405" w:name="ET_yor_6157_212"/>
      <w:r w:rsidRPr="00CA3C6B">
        <w:rPr>
          <w:rStyle w:val="TagStyle"/>
          <w:rtl/>
        </w:rPr>
        <w:t xml:space="preserve"> &lt;&lt; יור &gt;&gt; </w:t>
      </w:r>
      <w:r>
        <w:rPr>
          <w:rtl/>
        </w:rPr>
        <w:t xml:space="preserve">היו"ר שמחה </w:t>
      </w:r>
      <w:proofErr w:type="spellStart"/>
      <w:r>
        <w:rPr>
          <w:rtl/>
        </w:rPr>
        <w:t>רוטמן</w:t>
      </w:r>
      <w:proofErr w:type="spellEnd"/>
      <w:r>
        <w:rPr>
          <w:rtl/>
        </w:rPr>
        <w:t>:</w:t>
      </w:r>
      <w:r w:rsidRPr="00CA3C6B">
        <w:rPr>
          <w:rStyle w:val="TagStyle"/>
          <w:rtl/>
        </w:rPr>
        <w:t xml:space="preserve"> &lt;&lt; יור &gt;&gt;</w:t>
      </w:r>
      <w:r w:rsidR="00A70CF2">
        <w:rPr>
          <w:rtl/>
        </w:rPr>
        <w:t xml:space="preserve"> </w:t>
      </w:r>
      <w:bookmarkEnd w:id="1405"/>
    </w:p>
    <w:p w14:paraId="62E824D7" w14:textId="77777777" w:rsidR="00CA3C6B" w:rsidRDefault="00CA3C6B" w:rsidP="00CA3C6B">
      <w:pPr>
        <w:pStyle w:val="KeepWithNext"/>
        <w:rPr>
          <w:rtl/>
          <w:lang w:eastAsia="he-IL"/>
        </w:rPr>
      </w:pPr>
    </w:p>
    <w:p w14:paraId="02FC80CB" w14:textId="344E8B28" w:rsidR="00CA3C6B" w:rsidRDefault="00CA3C6B" w:rsidP="00CA3C6B">
      <w:pPr>
        <w:rPr>
          <w:rtl/>
          <w:lang w:eastAsia="he-IL"/>
        </w:rPr>
      </w:pPr>
      <w:bookmarkStart w:id="1406" w:name="_ETM_Q1_3841465"/>
      <w:bookmarkStart w:id="1407" w:name="_ETM_Q1_3841503"/>
      <w:bookmarkEnd w:id="1406"/>
      <w:bookmarkEnd w:id="1407"/>
      <w:r>
        <w:rPr>
          <w:rFonts w:hint="cs"/>
          <w:rtl/>
          <w:lang w:eastAsia="he-IL"/>
        </w:rPr>
        <w:t>אני יודע שאתה מופיע בתיקים.</w:t>
      </w:r>
      <w:bookmarkStart w:id="1408" w:name="_ETM_Q1_3842559"/>
      <w:bookmarkEnd w:id="1408"/>
      <w:r>
        <w:rPr>
          <w:rFonts w:hint="cs"/>
          <w:rtl/>
          <w:lang w:eastAsia="he-IL"/>
        </w:rPr>
        <w:t xml:space="preserve"> עדיין גם קיבלתי פידבקים מאנשים אחרים שמופיעים בתיקים.</w:t>
      </w:r>
    </w:p>
    <w:p w14:paraId="4BA47D8B" w14:textId="77777777" w:rsidR="000E65E4" w:rsidRDefault="000E65E4" w:rsidP="00CA3C6B">
      <w:pPr>
        <w:rPr>
          <w:rtl/>
          <w:lang w:eastAsia="he-IL"/>
        </w:rPr>
      </w:pPr>
      <w:bookmarkStart w:id="1409" w:name="_ETM_Q1_3845724"/>
      <w:bookmarkStart w:id="1410" w:name="_ETM_Q1_3845762"/>
      <w:bookmarkStart w:id="1411" w:name="_ETM_Q1_3848644"/>
      <w:bookmarkEnd w:id="1409"/>
      <w:bookmarkEnd w:id="1410"/>
      <w:bookmarkEnd w:id="1411"/>
    </w:p>
    <w:p w14:paraId="0EEC40A8" w14:textId="66B8F659" w:rsidR="000E65E4" w:rsidRDefault="000E65E4" w:rsidP="000E65E4">
      <w:pPr>
        <w:pStyle w:val="af9"/>
        <w:keepNext/>
        <w:rPr>
          <w:rtl/>
          <w:lang w:eastAsia="he-IL"/>
        </w:rPr>
      </w:pPr>
      <w:bookmarkStart w:id="1412" w:name="ET_guest_לילך_וגנר_213"/>
      <w:r w:rsidRPr="000E65E4">
        <w:rPr>
          <w:rStyle w:val="TagStyle"/>
          <w:rtl/>
        </w:rPr>
        <w:t xml:space="preserve"> &lt;&lt; אורח &gt;&gt; </w:t>
      </w:r>
      <w:r>
        <w:rPr>
          <w:rtl/>
          <w:lang w:eastAsia="he-IL"/>
        </w:rPr>
        <w:t>לילך וגנר:</w:t>
      </w:r>
      <w:r w:rsidRPr="000E65E4">
        <w:rPr>
          <w:rStyle w:val="TagStyle"/>
          <w:rtl/>
        </w:rPr>
        <w:t xml:space="preserve"> &lt;&lt; אורח &gt;&gt;</w:t>
      </w:r>
      <w:r w:rsidR="00A70CF2">
        <w:rPr>
          <w:rtl/>
          <w:lang w:eastAsia="he-IL"/>
        </w:rPr>
        <w:t xml:space="preserve"> </w:t>
      </w:r>
      <w:bookmarkEnd w:id="1412"/>
    </w:p>
    <w:p w14:paraId="1D8BC0C0" w14:textId="77777777" w:rsidR="000E65E4" w:rsidRDefault="000E65E4" w:rsidP="000E65E4">
      <w:pPr>
        <w:pStyle w:val="KeepWithNext"/>
        <w:rPr>
          <w:rtl/>
          <w:lang w:eastAsia="he-IL"/>
        </w:rPr>
      </w:pPr>
    </w:p>
    <w:p w14:paraId="41E040BB" w14:textId="2075E9EA" w:rsidR="000E65E4" w:rsidRDefault="000E65E4" w:rsidP="000E65E4">
      <w:pPr>
        <w:rPr>
          <w:rtl/>
          <w:lang w:eastAsia="he-IL"/>
        </w:rPr>
      </w:pPr>
      <w:bookmarkStart w:id="1413" w:name="_ETM_Q1_3849052"/>
      <w:bookmarkStart w:id="1414" w:name="_ETM_Q1_3849095"/>
      <w:bookmarkEnd w:id="1413"/>
      <w:bookmarkEnd w:id="1414"/>
      <w:r>
        <w:rPr>
          <w:rFonts w:hint="cs"/>
          <w:rtl/>
          <w:lang w:eastAsia="he-IL"/>
        </w:rPr>
        <w:t>אולי נדבר רגע על הענישה.</w:t>
      </w:r>
    </w:p>
    <w:p w14:paraId="579A701A" w14:textId="77777777" w:rsidR="000E65E4" w:rsidRDefault="000E65E4" w:rsidP="000E65E4">
      <w:pPr>
        <w:rPr>
          <w:rtl/>
          <w:lang w:eastAsia="he-IL"/>
        </w:rPr>
      </w:pPr>
      <w:bookmarkStart w:id="1415" w:name="_ETM_Q1_3845556"/>
      <w:bookmarkStart w:id="1416" w:name="_ETM_Q1_3845592"/>
      <w:bookmarkStart w:id="1417" w:name="_ETM_Q1_3846396"/>
      <w:bookmarkEnd w:id="1415"/>
      <w:bookmarkEnd w:id="1416"/>
      <w:bookmarkEnd w:id="1417"/>
    </w:p>
    <w:p w14:paraId="4A2E2D0B" w14:textId="1736A840" w:rsidR="000E65E4" w:rsidRDefault="000E65E4" w:rsidP="000E65E4">
      <w:pPr>
        <w:pStyle w:val="af6"/>
        <w:keepNext/>
        <w:rPr>
          <w:rtl/>
        </w:rPr>
      </w:pPr>
      <w:bookmarkStart w:id="1418" w:name="ET_yor_6157_214"/>
      <w:r w:rsidRPr="000E65E4">
        <w:rPr>
          <w:rStyle w:val="TagStyle"/>
          <w:rtl/>
        </w:rPr>
        <w:t xml:space="preserve"> &lt;&lt; יור &gt;&gt; </w:t>
      </w:r>
      <w:r>
        <w:rPr>
          <w:rtl/>
        </w:rPr>
        <w:t xml:space="preserve">היו"ר שמחה </w:t>
      </w:r>
      <w:proofErr w:type="spellStart"/>
      <w:r>
        <w:rPr>
          <w:rtl/>
        </w:rPr>
        <w:t>רוטמן</w:t>
      </w:r>
      <w:proofErr w:type="spellEnd"/>
      <w:r>
        <w:rPr>
          <w:rtl/>
        </w:rPr>
        <w:t>:</w:t>
      </w:r>
      <w:r w:rsidRPr="000E65E4">
        <w:rPr>
          <w:rStyle w:val="TagStyle"/>
          <w:rtl/>
        </w:rPr>
        <w:t xml:space="preserve"> &lt;&lt; יור &gt;&gt;</w:t>
      </w:r>
      <w:r w:rsidR="00A70CF2">
        <w:rPr>
          <w:rtl/>
        </w:rPr>
        <w:t xml:space="preserve"> </w:t>
      </w:r>
      <w:bookmarkEnd w:id="1418"/>
    </w:p>
    <w:p w14:paraId="375D603E" w14:textId="77777777" w:rsidR="000E65E4" w:rsidRDefault="000E65E4" w:rsidP="000E65E4">
      <w:pPr>
        <w:pStyle w:val="KeepWithNext"/>
        <w:rPr>
          <w:rtl/>
          <w:lang w:eastAsia="he-IL"/>
        </w:rPr>
      </w:pPr>
    </w:p>
    <w:p w14:paraId="641E156F" w14:textId="77777777" w:rsidR="000E65E4" w:rsidRDefault="000E65E4" w:rsidP="000E65E4">
      <w:pPr>
        <w:rPr>
          <w:rtl/>
          <w:lang w:eastAsia="he-IL"/>
        </w:rPr>
      </w:pPr>
      <w:bookmarkStart w:id="1419" w:name="_ETM_Q1_3846785"/>
      <w:bookmarkStart w:id="1420" w:name="_ETM_Q1_3846837"/>
      <w:bookmarkEnd w:id="1419"/>
      <w:bookmarkEnd w:id="1420"/>
      <w:r>
        <w:rPr>
          <w:rFonts w:hint="cs"/>
          <w:rtl/>
          <w:lang w:eastAsia="he-IL"/>
        </w:rPr>
        <w:t xml:space="preserve">אני אומר לך למה זה חשוב לי. תני מענה, תגידי הכול בסדר, אין בעיה, יכול </w:t>
      </w:r>
      <w:bookmarkStart w:id="1421" w:name="_ETM_Q1_3851651"/>
      <w:bookmarkEnd w:id="1421"/>
      <w:r>
        <w:rPr>
          <w:rFonts w:hint="cs"/>
          <w:rtl/>
          <w:lang w:eastAsia="he-IL"/>
        </w:rPr>
        <w:t>להיות. אני לא חושב שהכול בסדר ואין בעי</w:t>
      </w:r>
      <w:bookmarkStart w:id="1422" w:name="_ETM_Q1_3853074"/>
      <w:bookmarkEnd w:id="1422"/>
      <w:r>
        <w:rPr>
          <w:rFonts w:hint="cs"/>
          <w:rtl/>
          <w:lang w:eastAsia="he-IL"/>
        </w:rPr>
        <w:t xml:space="preserve">ה בהקשר הזה. </w:t>
      </w:r>
      <w:bookmarkStart w:id="1423" w:name="_ETM_Q1_3860157"/>
      <w:bookmarkStart w:id="1424" w:name="_ETM_Q1_3860196"/>
      <w:bookmarkStart w:id="1425" w:name="_ETM_Q1_3860284"/>
      <w:bookmarkStart w:id="1426" w:name="_ETM_Q1_3860327"/>
      <w:bookmarkEnd w:id="1423"/>
      <w:bookmarkEnd w:id="1424"/>
      <w:bookmarkEnd w:id="1425"/>
      <w:bookmarkEnd w:id="1426"/>
      <w:r>
        <w:rPr>
          <w:rFonts w:hint="cs"/>
          <w:rtl/>
          <w:lang w:eastAsia="he-IL"/>
        </w:rPr>
        <w:t>שלישית, קביעת עונש מינימום. עבירות מקור, כמו שאת אומרת,</w:t>
      </w:r>
      <w:bookmarkStart w:id="1427" w:name="_ETM_Q1_3867739"/>
      <w:bookmarkEnd w:id="1427"/>
      <w:r>
        <w:rPr>
          <w:rFonts w:hint="cs"/>
          <w:rtl/>
          <w:lang w:eastAsia="he-IL"/>
        </w:rPr>
        <w:t xml:space="preserve"> אמנם אין בעיה, זה מסודר.</w:t>
      </w:r>
    </w:p>
    <w:p w14:paraId="53D768D5" w14:textId="77777777" w:rsidR="000E65E4" w:rsidRDefault="000E65E4" w:rsidP="000E65E4">
      <w:pPr>
        <w:rPr>
          <w:rtl/>
          <w:lang w:eastAsia="he-IL"/>
        </w:rPr>
      </w:pPr>
    </w:p>
    <w:p w14:paraId="6B426ACC" w14:textId="7AE9AD1A" w:rsidR="000E65E4" w:rsidRDefault="000E65E4" w:rsidP="000E65E4">
      <w:pPr>
        <w:rPr>
          <w:rtl/>
          <w:lang w:eastAsia="he-IL"/>
        </w:rPr>
      </w:pPr>
      <w:r>
        <w:rPr>
          <w:rFonts w:hint="cs"/>
          <w:rtl/>
          <w:lang w:eastAsia="he-IL"/>
        </w:rPr>
        <w:t xml:space="preserve">ככל שיעמדו כאן על נושא קביעת החזקה הראייתית של סיטואציה של </w:t>
      </w:r>
      <w:bookmarkStart w:id="1428" w:name="_ETM_Q1_3879207"/>
      <w:bookmarkEnd w:id="1428"/>
      <w:r>
        <w:rPr>
          <w:rFonts w:hint="cs"/>
          <w:rtl/>
          <w:lang w:eastAsia="he-IL"/>
        </w:rPr>
        <w:t xml:space="preserve">דמי חסות שאותה אני לא רוצה לעשות על סחיטה באיומים </w:t>
      </w:r>
      <w:bookmarkStart w:id="1429" w:name="_ETM_Q1_3883737"/>
      <w:bookmarkEnd w:id="1429"/>
      <w:r>
        <w:rPr>
          <w:rFonts w:hint="cs"/>
          <w:rtl/>
          <w:lang w:eastAsia="he-IL"/>
        </w:rPr>
        <w:t xml:space="preserve">רגילה וגם לא על עושק רגיל. אני לא רוצה. </w:t>
      </w:r>
      <w:bookmarkStart w:id="1430" w:name="_ETM_Q1_3886671"/>
      <w:bookmarkEnd w:id="1430"/>
      <w:r>
        <w:rPr>
          <w:rFonts w:hint="cs"/>
          <w:rtl/>
          <w:lang w:eastAsia="he-IL"/>
        </w:rPr>
        <w:t>אני רוצה לייחד את החזקה הראייתית דווקא לסיטואציה של סחיטת</w:t>
      </w:r>
      <w:bookmarkStart w:id="1431" w:name="_ETM_Q1_3890212"/>
      <w:bookmarkEnd w:id="1431"/>
      <w:r>
        <w:rPr>
          <w:rFonts w:hint="cs"/>
          <w:rtl/>
          <w:lang w:eastAsia="he-IL"/>
        </w:rPr>
        <w:t xml:space="preserve"> דמי חסות בגלל האירוע המאוד מאוד בעייתי שאנחנו נמצאים בו </w:t>
      </w:r>
      <w:bookmarkStart w:id="1432" w:name="_ETM_Q1_3894614"/>
      <w:bookmarkEnd w:id="1432"/>
      <w:r>
        <w:rPr>
          <w:rFonts w:hint="cs"/>
          <w:rtl/>
          <w:lang w:eastAsia="he-IL"/>
        </w:rPr>
        <w:t xml:space="preserve">של סחיטת דמי חסות. </w:t>
      </w:r>
    </w:p>
    <w:p w14:paraId="0CDD2805" w14:textId="77777777" w:rsidR="000E65E4" w:rsidRDefault="000E65E4" w:rsidP="000E65E4">
      <w:pPr>
        <w:rPr>
          <w:rtl/>
          <w:lang w:eastAsia="he-IL"/>
        </w:rPr>
      </w:pPr>
      <w:bookmarkStart w:id="1433" w:name="_ETM_Q1_3899533"/>
      <w:bookmarkStart w:id="1434" w:name="_ETM_Q1_3899574"/>
      <w:bookmarkEnd w:id="1433"/>
      <w:bookmarkEnd w:id="1434"/>
    </w:p>
    <w:p w14:paraId="255EC7C0" w14:textId="41ECD322" w:rsidR="000E65E4" w:rsidRDefault="000E65E4" w:rsidP="000E65E4">
      <w:pPr>
        <w:rPr>
          <w:rtl/>
          <w:lang w:eastAsia="he-IL"/>
        </w:rPr>
      </w:pPr>
      <w:r>
        <w:rPr>
          <w:rFonts w:hint="cs"/>
          <w:rtl/>
          <w:lang w:eastAsia="he-IL"/>
        </w:rPr>
        <w:t xml:space="preserve">אני אומר שאפשר לבוא ולומר שהכול בסדר, זאת רק עוד קצת אכיפה. </w:t>
      </w:r>
      <w:bookmarkStart w:id="1435" w:name="_ETM_Q1_3903041"/>
      <w:bookmarkEnd w:id="1435"/>
    </w:p>
    <w:p w14:paraId="567FB60B" w14:textId="77777777" w:rsidR="000E65E4" w:rsidRDefault="000E65E4" w:rsidP="000E65E4">
      <w:pPr>
        <w:rPr>
          <w:rtl/>
          <w:lang w:eastAsia="he-IL"/>
        </w:rPr>
      </w:pPr>
    </w:p>
    <w:p w14:paraId="1461E73E" w14:textId="2A93826A" w:rsidR="000E65E4" w:rsidRDefault="000E65E4" w:rsidP="000E65E4">
      <w:pPr>
        <w:pStyle w:val="af9"/>
        <w:keepNext/>
        <w:rPr>
          <w:rtl/>
          <w:lang w:eastAsia="he-IL"/>
        </w:rPr>
      </w:pPr>
      <w:bookmarkStart w:id="1436" w:name="ET_guest_לילך_וגנר_215"/>
      <w:r w:rsidRPr="000E65E4">
        <w:rPr>
          <w:rStyle w:val="TagStyle"/>
          <w:rtl/>
        </w:rPr>
        <w:t xml:space="preserve"> &lt;&lt; אורח &gt;&gt; </w:t>
      </w:r>
      <w:r>
        <w:rPr>
          <w:rtl/>
          <w:lang w:eastAsia="he-IL"/>
        </w:rPr>
        <w:t>לילך וגנר:</w:t>
      </w:r>
      <w:r w:rsidRPr="000E65E4">
        <w:rPr>
          <w:rStyle w:val="TagStyle"/>
          <w:rtl/>
        </w:rPr>
        <w:t xml:space="preserve"> &lt;&lt; אורח &gt;&gt;</w:t>
      </w:r>
      <w:r w:rsidR="00A70CF2">
        <w:rPr>
          <w:rtl/>
          <w:lang w:eastAsia="he-IL"/>
        </w:rPr>
        <w:t xml:space="preserve"> </w:t>
      </w:r>
      <w:bookmarkEnd w:id="1436"/>
    </w:p>
    <w:p w14:paraId="2844ED38" w14:textId="77777777" w:rsidR="000E65E4" w:rsidRDefault="000E65E4" w:rsidP="000E65E4">
      <w:pPr>
        <w:pStyle w:val="KeepWithNext"/>
        <w:rPr>
          <w:rtl/>
          <w:lang w:eastAsia="he-IL"/>
        </w:rPr>
      </w:pPr>
    </w:p>
    <w:p w14:paraId="4FCC1EEE" w14:textId="30BAA4F8" w:rsidR="000E65E4" w:rsidRDefault="000E65E4" w:rsidP="000E65E4">
      <w:pPr>
        <w:rPr>
          <w:rtl/>
          <w:lang w:eastAsia="he-IL"/>
        </w:rPr>
      </w:pPr>
      <w:r>
        <w:rPr>
          <w:rFonts w:hint="cs"/>
          <w:rtl/>
          <w:lang w:eastAsia="he-IL"/>
        </w:rPr>
        <w:t>שוב, אנחנו לא שם.</w:t>
      </w:r>
      <w:r w:rsidR="002E3FF3">
        <w:rPr>
          <w:rFonts w:hint="cs"/>
          <w:rtl/>
          <w:lang w:eastAsia="he-IL"/>
        </w:rPr>
        <w:t xml:space="preserve"> </w:t>
      </w:r>
      <w:bookmarkStart w:id="1437" w:name="_ETM_Q1_3912560"/>
      <w:bookmarkEnd w:id="1437"/>
      <w:r>
        <w:rPr>
          <w:rFonts w:hint="cs"/>
          <w:rtl/>
          <w:lang w:eastAsia="he-IL"/>
        </w:rPr>
        <w:t xml:space="preserve">אני אתכם בעניין של עבירה קונקרטית. אני רק אומרת שמקרים שנכנסים לסחיטה באיומים בסיטואציה של גביית דמי חסות, </w:t>
      </w:r>
      <w:bookmarkStart w:id="1438" w:name="_ETM_Q1_3916246"/>
      <w:bookmarkEnd w:id="1438"/>
      <w:r>
        <w:rPr>
          <w:rFonts w:hint="cs"/>
          <w:rtl/>
          <w:lang w:eastAsia="he-IL"/>
        </w:rPr>
        <w:t>אפשר לתת</w:t>
      </w:r>
      <w:r w:rsidR="002E3FF3">
        <w:rPr>
          <w:rFonts w:hint="cs"/>
          <w:rtl/>
          <w:lang w:eastAsia="he-IL"/>
        </w:rPr>
        <w:t xml:space="preserve"> </w:t>
      </w:r>
      <w:r>
        <w:rPr>
          <w:rFonts w:hint="cs"/>
          <w:rtl/>
          <w:lang w:eastAsia="he-IL"/>
        </w:rPr>
        <w:t>להם ביטוי בתוך עבירת הסחיטה מבלי</w:t>
      </w:r>
      <w:bookmarkStart w:id="1439" w:name="_ETM_Q1_3918931"/>
      <w:bookmarkEnd w:id="1439"/>
      <w:r>
        <w:rPr>
          <w:rFonts w:hint="cs"/>
          <w:rtl/>
          <w:lang w:eastAsia="he-IL"/>
        </w:rPr>
        <w:t xml:space="preserve"> ליצור את כל האלמנטים השליליים של כאילו הסדר שלילי, עונש לא הולם או בכלל הו</w:t>
      </w:r>
      <w:bookmarkStart w:id="1440" w:name="_ETM_Q1_3923416"/>
      <w:bookmarkEnd w:id="1440"/>
      <w:r>
        <w:rPr>
          <w:rFonts w:hint="cs"/>
          <w:rtl/>
          <w:lang w:eastAsia="he-IL"/>
        </w:rPr>
        <w:t>צאת כל המקרים</w:t>
      </w:r>
      <w:r w:rsidR="002E3FF3">
        <w:rPr>
          <w:rFonts w:hint="cs"/>
          <w:rtl/>
          <w:lang w:eastAsia="he-IL"/>
        </w:rPr>
        <w:t xml:space="preserve"> </w:t>
      </w:r>
      <w:r>
        <w:rPr>
          <w:rFonts w:hint="cs"/>
          <w:rtl/>
          <w:lang w:eastAsia="he-IL"/>
        </w:rPr>
        <w:t>האלה מתוך 428.</w:t>
      </w:r>
    </w:p>
    <w:p w14:paraId="4198EDE7" w14:textId="77777777" w:rsidR="000E65E4" w:rsidRDefault="000E65E4" w:rsidP="000E65E4">
      <w:pPr>
        <w:rPr>
          <w:rtl/>
          <w:lang w:eastAsia="he-IL"/>
        </w:rPr>
      </w:pPr>
      <w:bookmarkStart w:id="1441" w:name="_ETM_Q1_3906244"/>
      <w:bookmarkStart w:id="1442" w:name="_ETM_Q1_3906284"/>
      <w:bookmarkEnd w:id="1441"/>
      <w:bookmarkEnd w:id="1442"/>
    </w:p>
    <w:p w14:paraId="3FE6EDA0" w14:textId="6937D8FA" w:rsidR="000E65E4" w:rsidRDefault="000E65E4" w:rsidP="000E65E4">
      <w:pPr>
        <w:pStyle w:val="a4"/>
        <w:keepNext/>
        <w:rPr>
          <w:rtl/>
        </w:rPr>
      </w:pPr>
      <w:bookmarkStart w:id="1443" w:name="ET_speaker_6356_217"/>
      <w:r w:rsidRPr="000E65E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E65E4">
        <w:rPr>
          <w:rStyle w:val="TagStyle"/>
          <w:rtl/>
        </w:rPr>
        <w:t xml:space="preserve"> &lt;&lt; דובר &gt;&gt;</w:t>
      </w:r>
      <w:r w:rsidR="00A70CF2">
        <w:rPr>
          <w:rtl/>
        </w:rPr>
        <w:t xml:space="preserve"> </w:t>
      </w:r>
      <w:bookmarkEnd w:id="1443"/>
    </w:p>
    <w:p w14:paraId="0C1AC6F6" w14:textId="77777777" w:rsidR="000E65E4" w:rsidRDefault="000E65E4" w:rsidP="000E65E4">
      <w:pPr>
        <w:pStyle w:val="KeepWithNext"/>
        <w:rPr>
          <w:rtl/>
          <w:lang w:eastAsia="he-IL"/>
        </w:rPr>
      </w:pPr>
    </w:p>
    <w:p w14:paraId="0933ED2B" w14:textId="338077B3" w:rsidR="000E65E4" w:rsidRDefault="000E65E4" w:rsidP="000E65E4">
      <w:pPr>
        <w:rPr>
          <w:rtl/>
          <w:lang w:eastAsia="he-IL"/>
        </w:rPr>
      </w:pPr>
      <w:r>
        <w:rPr>
          <w:rFonts w:hint="cs"/>
          <w:rtl/>
          <w:lang w:eastAsia="he-IL"/>
        </w:rPr>
        <w:t>למה זה כל כך?</w:t>
      </w:r>
    </w:p>
    <w:p w14:paraId="79570081" w14:textId="77777777" w:rsidR="000E65E4" w:rsidRDefault="000E65E4" w:rsidP="000E65E4">
      <w:pPr>
        <w:rPr>
          <w:rtl/>
          <w:lang w:eastAsia="he-IL"/>
        </w:rPr>
      </w:pPr>
      <w:bookmarkStart w:id="1444" w:name="_ETM_Q1_3930357"/>
      <w:bookmarkEnd w:id="1444"/>
    </w:p>
    <w:p w14:paraId="413A1041" w14:textId="2F6A09C8" w:rsidR="000E65E4" w:rsidRDefault="000E65E4" w:rsidP="000E65E4">
      <w:pPr>
        <w:pStyle w:val="af9"/>
        <w:keepNext/>
        <w:rPr>
          <w:rtl/>
          <w:lang w:eastAsia="he-IL"/>
        </w:rPr>
      </w:pPr>
      <w:bookmarkStart w:id="1445" w:name="ET_guest_לילך_וגנר_218"/>
      <w:r w:rsidRPr="000E65E4">
        <w:rPr>
          <w:rStyle w:val="TagStyle"/>
          <w:rtl/>
        </w:rPr>
        <w:t xml:space="preserve"> &lt;&lt; אורח &gt;&gt; </w:t>
      </w:r>
      <w:r>
        <w:rPr>
          <w:rtl/>
          <w:lang w:eastAsia="he-IL"/>
        </w:rPr>
        <w:t>לילך וגנר:</w:t>
      </w:r>
      <w:r w:rsidRPr="000E65E4">
        <w:rPr>
          <w:rStyle w:val="TagStyle"/>
          <w:rtl/>
        </w:rPr>
        <w:t xml:space="preserve"> &lt;&lt; אורח &gt;&gt;</w:t>
      </w:r>
      <w:r w:rsidR="00A70CF2">
        <w:rPr>
          <w:rtl/>
          <w:lang w:eastAsia="he-IL"/>
        </w:rPr>
        <w:t xml:space="preserve"> </w:t>
      </w:r>
      <w:bookmarkEnd w:id="1445"/>
    </w:p>
    <w:p w14:paraId="10DF4C2A" w14:textId="77777777" w:rsidR="000E65E4" w:rsidRDefault="000E65E4" w:rsidP="000E65E4">
      <w:pPr>
        <w:pStyle w:val="KeepWithNext"/>
        <w:rPr>
          <w:rtl/>
          <w:lang w:eastAsia="he-IL"/>
        </w:rPr>
      </w:pPr>
    </w:p>
    <w:p w14:paraId="36259EBB" w14:textId="6A344C9C" w:rsidR="000E65E4" w:rsidRDefault="000E65E4" w:rsidP="000E65E4">
      <w:pPr>
        <w:rPr>
          <w:rtl/>
          <w:lang w:eastAsia="he-IL"/>
        </w:rPr>
      </w:pPr>
      <w:r>
        <w:rPr>
          <w:rFonts w:hint="cs"/>
          <w:rtl/>
          <w:lang w:eastAsia="he-IL"/>
        </w:rPr>
        <w:t>נ</w:t>
      </w:r>
      <w:bookmarkStart w:id="1446" w:name="_ETM_Q1_3930722"/>
      <w:bookmarkStart w:id="1447" w:name="_ETM_Q1_3930744"/>
      <w:bookmarkEnd w:id="1446"/>
      <w:bookmarkEnd w:id="1447"/>
      <w:r>
        <w:rPr>
          <w:rFonts w:hint="cs"/>
          <w:rtl/>
          <w:lang w:eastAsia="he-IL"/>
        </w:rPr>
        <w:t>יסיתי להסביר. אם אני מדברת על 428, היום הפרשנות של העבירה הזאת היא מאוד מאוד רחבה. היא חלה על הטלת אימה בכל דרך, היא חלה על סיטואציות מגוונות</w:t>
      </w:r>
      <w:bookmarkStart w:id="1448" w:name="_ETM_Q1_3940918"/>
      <w:bookmarkEnd w:id="1448"/>
      <w:r>
        <w:rPr>
          <w:rFonts w:hint="cs"/>
          <w:rtl/>
          <w:lang w:eastAsia="he-IL"/>
        </w:rPr>
        <w:t xml:space="preserve">, כמו שאמרתי סיטואציות של ארגוני פשיעה שעושים שימוש </w:t>
      </w:r>
      <w:bookmarkStart w:id="1449" w:name="_ETM_Q1_3944488"/>
      <w:bookmarkEnd w:id="1449"/>
      <w:r>
        <w:rPr>
          <w:rFonts w:hint="cs"/>
          <w:rtl/>
          <w:lang w:eastAsia="he-IL"/>
        </w:rPr>
        <w:t>למשל בגביית חובות של הלוואות בשוק השחור.</w:t>
      </w:r>
      <w:r w:rsidR="002E3FF3">
        <w:rPr>
          <w:rFonts w:hint="cs"/>
          <w:rtl/>
          <w:lang w:eastAsia="he-IL"/>
        </w:rPr>
        <w:t xml:space="preserve"> </w:t>
      </w:r>
      <w:r>
        <w:rPr>
          <w:rFonts w:hint="cs"/>
          <w:rtl/>
          <w:lang w:eastAsia="he-IL"/>
        </w:rPr>
        <w:t xml:space="preserve">וכן התנהגויות מאוד מאוד פליליות. זה לא שהיא </w:t>
      </w:r>
      <w:bookmarkStart w:id="1450" w:name="_ETM_Q1_3952797"/>
      <w:bookmarkEnd w:id="1450"/>
      <w:r>
        <w:rPr>
          <w:rFonts w:hint="cs"/>
          <w:rtl/>
          <w:lang w:eastAsia="he-IL"/>
        </w:rPr>
        <w:t>חלה על התנהגויות רק קלות. יש לה מנעד רחב</w:t>
      </w:r>
      <w:bookmarkStart w:id="1451" w:name="_ETM_Q1_3956682"/>
      <w:bookmarkEnd w:id="1451"/>
      <w:r>
        <w:rPr>
          <w:rFonts w:hint="cs"/>
          <w:rtl/>
          <w:lang w:eastAsia="he-IL"/>
        </w:rPr>
        <w:t>. היא חלה</w:t>
      </w:r>
      <w:r w:rsidR="002E3FF3">
        <w:rPr>
          <w:rFonts w:hint="cs"/>
          <w:rtl/>
          <w:lang w:eastAsia="he-IL"/>
        </w:rPr>
        <w:t xml:space="preserve"> </w:t>
      </w:r>
      <w:r>
        <w:rPr>
          <w:rFonts w:hint="cs"/>
          <w:rtl/>
          <w:lang w:eastAsia="he-IL"/>
        </w:rPr>
        <w:t>החל מהנרקומן שסוחט את ההורים שלו</w:t>
      </w:r>
      <w:bookmarkStart w:id="1452" w:name="_ETM_Q1_3956778"/>
      <w:bookmarkEnd w:id="1452"/>
      <w:r>
        <w:rPr>
          <w:rFonts w:hint="cs"/>
          <w:rtl/>
          <w:lang w:eastAsia="he-IL"/>
        </w:rPr>
        <w:t xml:space="preserve"> כדי לקנות את מנת הסם הבאה וכלה באמת בארגוני פשיעה שיש להם קו של סחיטה באיומים.</w:t>
      </w:r>
    </w:p>
    <w:p w14:paraId="3C07C9AE" w14:textId="77777777" w:rsidR="000E65E4" w:rsidRDefault="000E65E4" w:rsidP="000E65E4">
      <w:pPr>
        <w:rPr>
          <w:rtl/>
          <w:lang w:eastAsia="he-IL"/>
        </w:rPr>
      </w:pPr>
      <w:bookmarkStart w:id="1453" w:name="_ETM_Q1_3966210"/>
      <w:bookmarkStart w:id="1454" w:name="_ETM_Q1_3966249"/>
      <w:bookmarkStart w:id="1455" w:name="_ETM_Q1_3965509"/>
      <w:bookmarkEnd w:id="1453"/>
      <w:bookmarkEnd w:id="1454"/>
      <w:bookmarkEnd w:id="1455"/>
    </w:p>
    <w:p w14:paraId="15A6A822" w14:textId="7582D58A" w:rsidR="000E65E4" w:rsidRDefault="000E65E4" w:rsidP="000E65E4">
      <w:pPr>
        <w:pStyle w:val="af6"/>
        <w:keepNext/>
        <w:rPr>
          <w:rtl/>
        </w:rPr>
      </w:pPr>
      <w:bookmarkStart w:id="1456" w:name="ET_yor_6157_219"/>
      <w:r w:rsidRPr="000E65E4">
        <w:rPr>
          <w:rStyle w:val="TagStyle"/>
          <w:rtl/>
        </w:rPr>
        <w:t xml:space="preserve"> &lt;&lt; יור &gt;&gt; </w:t>
      </w:r>
      <w:r>
        <w:rPr>
          <w:rtl/>
        </w:rPr>
        <w:t xml:space="preserve">היו"ר שמחה </w:t>
      </w:r>
      <w:proofErr w:type="spellStart"/>
      <w:r>
        <w:rPr>
          <w:rtl/>
        </w:rPr>
        <w:t>רוטמן</w:t>
      </w:r>
      <w:proofErr w:type="spellEnd"/>
      <w:r>
        <w:rPr>
          <w:rtl/>
        </w:rPr>
        <w:t>:</w:t>
      </w:r>
      <w:r w:rsidRPr="000E65E4">
        <w:rPr>
          <w:rStyle w:val="TagStyle"/>
          <w:rtl/>
        </w:rPr>
        <w:t xml:space="preserve"> &lt;&lt; יור &gt;&gt;</w:t>
      </w:r>
      <w:r w:rsidR="00A70CF2">
        <w:rPr>
          <w:rtl/>
        </w:rPr>
        <w:t xml:space="preserve"> </w:t>
      </w:r>
      <w:bookmarkEnd w:id="1456"/>
    </w:p>
    <w:p w14:paraId="694D8F87" w14:textId="77777777" w:rsidR="000E65E4" w:rsidRDefault="000E65E4" w:rsidP="000E65E4">
      <w:pPr>
        <w:pStyle w:val="KeepWithNext"/>
        <w:rPr>
          <w:rtl/>
          <w:lang w:eastAsia="he-IL"/>
        </w:rPr>
      </w:pPr>
    </w:p>
    <w:p w14:paraId="1F83B816" w14:textId="4587AEE5" w:rsidR="000E65E4" w:rsidRDefault="000E65E4" w:rsidP="000E65E4">
      <w:pPr>
        <w:rPr>
          <w:rtl/>
          <w:lang w:eastAsia="he-IL"/>
        </w:rPr>
      </w:pPr>
      <w:bookmarkStart w:id="1457" w:name="_ETM_Q1_3965887"/>
      <w:bookmarkStart w:id="1458" w:name="_ETM_Q1_3965940"/>
      <w:bookmarkEnd w:id="1457"/>
      <w:bookmarkEnd w:id="1458"/>
      <w:r>
        <w:rPr>
          <w:rFonts w:hint="cs"/>
          <w:rtl/>
          <w:lang w:eastAsia="he-IL"/>
        </w:rPr>
        <w:t>זו הבעיה שלנו.</w:t>
      </w:r>
    </w:p>
    <w:p w14:paraId="4013FBDA" w14:textId="77777777" w:rsidR="000E65E4" w:rsidRDefault="000E65E4" w:rsidP="000E65E4">
      <w:pPr>
        <w:rPr>
          <w:rtl/>
          <w:lang w:eastAsia="he-IL"/>
        </w:rPr>
      </w:pPr>
      <w:bookmarkStart w:id="1459" w:name="_ETM_Q1_3966189"/>
      <w:bookmarkStart w:id="1460" w:name="_ETM_Q1_3966227"/>
      <w:bookmarkStart w:id="1461" w:name="_ETM_Q1_3967357"/>
      <w:bookmarkEnd w:id="1459"/>
      <w:bookmarkEnd w:id="1460"/>
      <w:bookmarkEnd w:id="1461"/>
    </w:p>
    <w:p w14:paraId="0FBF412E" w14:textId="6D3C6965" w:rsidR="000E65E4" w:rsidRDefault="000E65E4" w:rsidP="000E65E4">
      <w:pPr>
        <w:pStyle w:val="af9"/>
        <w:keepNext/>
        <w:rPr>
          <w:rtl/>
          <w:lang w:eastAsia="he-IL"/>
        </w:rPr>
      </w:pPr>
      <w:bookmarkStart w:id="1462" w:name="ET_guest_לילך_וגנר_220"/>
      <w:r w:rsidRPr="000E65E4">
        <w:rPr>
          <w:rStyle w:val="TagStyle"/>
          <w:rtl/>
        </w:rPr>
        <w:t xml:space="preserve"> &lt;&lt; אורח &gt;&gt; </w:t>
      </w:r>
      <w:r>
        <w:rPr>
          <w:rtl/>
          <w:lang w:eastAsia="he-IL"/>
        </w:rPr>
        <w:t>לילך וגנר:</w:t>
      </w:r>
      <w:r w:rsidRPr="000E65E4">
        <w:rPr>
          <w:rStyle w:val="TagStyle"/>
          <w:rtl/>
        </w:rPr>
        <w:t xml:space="preserve"> &lt;&lt; אורח &gt;&gt;</w:t>
      </w:r>
      <w:r w:rsidR="00A70CF2">
        <w:rPr>
          <w:rtl/>
          <w:lang w:eastAsia="he-IL"/>
        </w:rPr>
        <w:t xml:space="preserve"> </w:t>
      </w:r>
      <w:bookmarkEnd w:id="1462"/>
    </w:p>
    <w:p w14:paraId="5B1395D3" w14:textId="77777777" w:rsidR="000E65E4" w:rsidRDefault="000E65E4" w:rsidP="000E65E4">
      <w:pPr>
        <w:pStyle w:val="KeepWithNext"/>
        <w:rPr>
          <w:rtl/>
          <w:lang w:eastAsia="he-IL"/>
        </w:rPr>
      </w:pPr>
    </w:p>
    <w:p w14:paraId="130D0B10" w14:textId="169E6EB0" w:rsidR="000E65E4" w:rsidRDefault="000E65E4" w:rsidP="000E65E4">
      <w:pPr>
        <w:rPr>
          <w:rtl/>
          <w:lang w:eastAsia="he-IL"/>
        </w:rPr>
      </w:pPr>
      <w:bookmarkStart w:id="1463" w:name="_ETM_Q1_3967740"/>
      <w:bookmarkStart w:id="1464" w:name="_ETM_Q1_3967773"/>
      <w:bookmarkEnd w:id="1463"/>
      <w:bookmarkEnd w:id="1464"/>
      <w:r>
        <w:rPr>
          <w:rFonts w:hint="cs"/>
          <w:rtl/>
          <w:lang w:eastAsia="he-IL"/>
        </w:rPr>
        <w:t xml:space="preserve">אבל הקו </w:t>
      </w:r>
      <w:bookmarkStart w:id="1465" w:name="_ETM_Q1_3967729"/>
      <w:bookmarkEnd w:id="1465"/>
      <w:r>
        <w:rPr>
          <w:rFonts w:hint="cs"/>
          <w:rtl/>
          <w:lang w:eastAsia="he-IL"/>
        </w:rPr>
        <w:t xml:space="preserve">הזה הוא לא רק בגביית דמי חסות, אותה תופעה קונקרטית שמטופלת כאן. ברגע שאני לוקחת תופעה אחת </w:t>
      </w:r>
      <w:bookmarkStart w:id="1466" w:name="_ETM_Q1_3974307"/>
      <w:bookmarkEnd w:id="1466"/>
      <w:r>
        <w:rPr>
          <w:rFonts w:hint="cs"/>
          <w:rtl/>
          <w:lang w:eastAsia="he-IL"/>
        </w:rPr>
        <w:t>ומוציאה אותה מתוך העבירה, יש לי חשש שהפרשנות הרחבה מאוד שיש לי היום ל-428 שמטפלת במגוון של תו</w:t>
      </w:r>
      <w:bookmarkStart w:id="1467" w:name="_ETM_Q1_3981023"/>
      <w:bookmarkEnd w:id="1467"/>
      <w:r>
        <w:rPr>
          <w:rFonts w:hint="cs"/>
          <w:rtl/>
          <w:lang w:eastAsia="he-IL"/>
        </w:rPr>
        <w:t>פעות, תהיה פרשנות מצומצמת יותר כי המחוקק לא משחית את מילותיו לריק. אם הוא אומר שהסיטואציה הזאת דורשת התייחסות קונקרטית</w:t>
      </w:r>
      <w:bookmarkStart w:id="1468" w:name="_ETM_Q1_3990832"/>
      <w:bookmarkEnd w:id="1468"/>
      <w:r>
        <w:rPr>
          <w:rFonts w:hint="cs"/>
          <w:rtl/>
          <w:lang w:eastAsia="he-IL"/>
        </w:rPr>
        <w:t xml:space="preserve">, אז סיטואציה זהה שלא בהקשר של דמי חסות אולי </w:t>
      </w:r>
      <w:bookmarkStart w:id="1469" w:name="_ETM_Q1_3992979"/>
      <w:bookmarkEnd w:id="1469"/>
      <w:r>
        <w:rPr>
          <w:rFonts w:hint="cs"/>
          <w:rtl/>
          <w:lang w:eastAsia="he-IL"/>
        </w:rPr>
        <w:t>לא נכללת בעבירה. זה החשש שלי.</w:t>
      </w:r>
    </w:p>
    <w:p w14:paraId="70233B91" w14:textId="77777777" w:rsidR="000E65E4" w:rsidRDefault="000E65E4" w:rsidP="000E65E4">
      <w:pPr>
        <w:rPr>
          <w:rtl/>
          <w:lang w:eastAsia="he-IL"/>
        </w:rPr>
      </w:pPr>
      <w:bookmarkStart w:id="1470" w:name="_ETM_Q1_3995680"/>
      <w:bookmarkStart w:id="1471" w:name="_ETM_Q1_3995721"/>
      <w:bookmarkStart w:id="1472" w:name="_ETM_Q1_3997560"/>
      <w:bookmarkEnd w:id="1470"/>
      <w:bookmarkEnd w:id="1471"/>
      <w:bookmarkEnd w:id="1472"/>
    </w:p>
    <w:p w14:paraId="30477E01" w14:textId="236F9726" w:rsidR="000E65E4" w:rsidRDefault="000E65E4" w:rsidP="000E65E4">
      <w:pPr>
        <w:pStyle w:val="af6"/>
        <w:keepNext/>
        <w:rPr>
          <w:rtl/>
        </w:rPr>
      </w:pPr>
      <w:bookmarkStart w:id="1473" w:name="ET_yor_6157_221"/>
      <w:r w:rsidRPr="000E65E4">
        <w:rPr>
          <w:rStyle w:val="TagStyle"/>
          <w:rtl/>
        </w:rPr>
        <w:t xml:space="preserve"> &lt;&lt; יור &gt;&gt; </w:t>
      </w:r>
      <w:r>
        <w:rPr>
          <w:rtl/>
        </w:rPr>
        <w:t xml:space="preserve">היו"ר שמחה </w:t>
      </w:r>
      <w:proofErr w:type="spellStart"/>
      <w:r>
        <w:rPr>
          <w:rtl/>
        </w:rPr>
        <w:t>רוטמן</w:t>
      </w:r>
      <w:proofErr w:type="spellEnd"/>
      <w:r>
        <w:rPr>
          <w:rtl/>
        </w:rPr>
        <w:t>:</w:t>
      </w:r>
      <w:r w:rsidRPr="000E65E4">
        <w:rPr>
          <w:rStyle w:val="TagStyle"/>
          <w:rtl/>
        </w:rPr>
        <w:t xml:space="preserve"> &lt;&lt; יור &gt;&gt;</w:t>
      </w:r>
      <w:r w:rsidR="00A70CF2">
        <w:rPr>
          <w:rtl/>
        </w:rPr>
        <w:t xml:space="preserve"> </w:t>
      </w:r>
      <w:bookmarkEnd w:id="1473"/>
    </w:p>
    <w:p w14:paraId="72F372C3" w14:textId="77777777" w:rsidR="000E65E4" w:rsidRDefault="000E65E4" w:rsidP="000E65E4">
      <w:pPr>
        <w:pStyle w:val="KeepWithNext"/>
        <w:rPr>
          <w:rtl/>
          <w:lang w:eastAsia="he-IL"/>
        </w:rPr>
      </w:pPr>
    </w:p>
    <w:p w14:paraId="19A09E80" w14:textId="3938DCBA" w:rsidR="000E65E4" w:rsidRDefault="000E65E4" w:rsidP="000E65E4">
      <w:pPr>
        <w:rPr>
          <w:rtl/>
          <w:lang w:eastAsia="he-IL"/>
        </w:rPr>
      </w:pPr>
      <w:bookmarkStart w:id="1474" w:name="_ETM_Q1_3997969"/>
      <w:bookmarkStart w:id="1475" w:name="_ETM_Q1_3998019"/>
      <w:bookmarkEnd w:id="1474"/>
      <w:bookmarkEnd w:id="1475"/>
      <w:r>
        <w:rPr>
          <w:rFonts w:hint="cs"/>
          <w:rtl/>
          <w:lang w:eastAsia="he-IL"/>
        </w:rPr>
        <w:t xml:space="preserve">אני אומר שאפשר לתת מענה לחשש הזה. אני חושב שההצעה שאמרתי לנסח את זה בתור </w:t>
      </w:r>
      <w:bookmarkStart w:id="1476" w:name="_ETM_Q1_4003117"/>
      <w:bookmarkEnd w:id="1476"/>
      <w:r>
        <w:rPr>
          <w:rFonts w:hint="cs"/>
          <w:rtl/>
          <w:lang w:eastAsia="he-IL"/>
        </w:rPr>
        <w:t>סוחט באיומים, מבצע עבירה כאמור בסעיף 428 דרך עסק</w:t>
      </w:r>
      <w:bookmarkStart w:id="1477" w:name="_ETM_Q1_4020476"/>
      <w:bookmarkEnd w:id="1477"/>
      <w:r>
        <w:rPr>
          <w:rFonts w:hint="cs"/>
          <w:rtl/>
          <w:lang w:eastAsia="he-IL"/>
        </w:rPr>
        <w:t xml:space="preserve">, למצוא איזו דרך שלא תייצר הגדרות חדשות אלא </w:t>
      </w:r>
      <w:bookmarkStart w:id="1478" w:name="_ETM_Q1_4027411"/>
      <w:bookmarkEnd w:id="1478"/>
      <w:r>
        <w:rPr>
          <w:rFonts w:hint="cs"/>
          <w:rtl/>
          <w:lang w:eastAsia="he-IL"/>
        </w:rPr>
        <w:t>תגיד שכאשר האירוע של 428 מתנהל בתוך</w:t>
      </w:r>
      <w:bookmarkStart w:id="1479" w:name="_ETM_Q1_4034318"/>
      <w:bookmarkEnd w:id="1479"/>
      <w:r>
        <w:rPr>
          <w:rFonts w:hint="cs"/>
          <w:rtl/>
          <w:lang w:eastAsia="he-IL"/>
        </w:rPr>
        <w:t xml:space="preserve"> אירוע של גביית דמי חסות בהבחנה עובדתית, אז </w:t>
      </w:r>
      <w:bookmarkStart w:id="1480" w:name="_ETM_Q1_4038248"/>
      <w:bookmarkEnd w:id="1480"/>
      <w:r>
        <w:rPr>
          <w:rFonts w:hint="cs"/>
          <w:rtl/>
          <w:lang w:eastAsia="he-IL"/>
        </w:rPr>
        <w:t>העבירה נעשית לפי סעיף 428א ולא לפי 428.</w:t>
      </w:r>
    </w:p>
    <w:p w14:paraId="1EBEE9AF" w14:textId="77777777" w:rsidR="003D7CA5" w:rsidRDefault="003D7CA5" w:rsidP="000E65E4">
      <w:pPr>
        <w:rPr>
          <w:rtl/>
          <w:lang w:eastAsia="he-IL"/>
        </w:rPr>
      </w:pPr>
      <w:bookmarkStart w:id="1481" w:name="_ETM_Q1_4040775"/>
      <w:bookmarkEnd w:id="1481"/>
    </w:p>
    <w:p w14:paraId="3066DF10" w14:textId="57E2C527" w:rsidR="003D7CA5" w:rsidRDefault="003D7CA5" w:rsidP="003D7CA5">
      <w:pPr>
        <w:pStyle w:val="af9"/>
        <w:keepNext/>
        <w:rPr>
          <w:rtl/>
          <w:lang w:eastAsia="he-IL"/>
        </w:rPr>
      </w:pPr>
      <w:bookmarkStart w:id="1482" w:name="ET_guest_לילך_וגנר_222"/>
      <w:r w:rsidRPr="003D7CA5">
        <w:rPr>
          <w:rStyle w:val="TagStyle"/>
          <w:rtl/>
        </w:rPr>
        <w:t xml:space="preserve"> &lt;&lt; אורח &gt;&gt; </w:t>
      </w:r>
      <w:r>
        <w:rPr>
          <w:rtl/>
          <w:lang w:eastAsia="he-IL"/>
        </w:rPr>
        <w:t>לילך וגנר:</w:t>
      </w:r>
      <w:r w:rsidRPr="003D7CA5">
        <w:rPr>
          <w:rStyle w:val="TagStyle"/>
          <w:rtl/>
        </w:rPr>
        <w:t xml:space="preserve"> &lt;&lt; אורח &gt;&gt;</w:t>
      </w:r>
      <w:r w:rsidR="00A70CF2">
        <w:rPr>
          <w:rtl/>
          <w:lang w:eastAsia="he-IL"/>
        </w:rPr>
        <w:t xml:space="preserve"> </w:t>
      </w:r>
      <w:bookmarkEnd w:id="1482"/>
    </w:p>
    <w:p w14:paraId="1709119B" w14:textId="77777777" w:rsidR="003D7CA5" w:rsidRDefault="003D7CA5" w:rsidP="003D7CA5">
      <w:pPr>
        <w:pStyle w:val="KeepWithNext"/>
        <w:rPr>
          <w:rtl/>
          <w:lang w:eastAsia="he-IL"/>
        </w:rPr>
      </w:pPr>
    </w:p>
    <w:p w14:paraId="52041D0E" w14:textId="53A2193E" w:rsidR="003D7CA5" w:rsidRDefault="003D7CA5" w:rsidP="003D7CA5">
      <w:pPr>
        <w:rPr>
          <w:rtl/>
          <w:lang w:eastAsia="he-IL"/>
        </w:rPr>
      </w:pPr>
      <w:bookmarkStart w:id="1483" w:name="_ETM_Q1_4041185"/>
      <w:bookmarkStart w:id="1484" w:name="_ETM_Q1_4041224"/>
      <w:bookmarkEnd w:id="1483"/>
      <w:bookmarkEnd w:id="1484"/>
      <w:r>
        <w:rPr>
          <w:rFonts w:hint="cs"/>
          <w:rtl/>
          <w:lang w:eastAsia="he-IL"/>
        </w:rPr>
        <w:t xml:space="preserve">אין בעיה </w:t>
      </w:r>
      <w:bookmarkStart w:id="1485" w:name="_ETM_Q1_4043785"/>
      <w:bookmarkEnd w:id="1485"/>
      <w:r>
        <w:rPr>
          <w:rFonts w:hint="cs"/>
          <w:rtl/>
          <w:lang w:eastAsia="he-IL"/>
        </w:rPr>
        <w:t>אבל שוב, הענישה תצטרך להיות תואמת לענישה של 428.</w:t>
      </w:r>
    </w:p>
    <w:p w14:paraId="776A03E2" w14:textId="77777777" w:rsidR="003D7CA5" w:rsidRDefault="003D7CA5" w:rsidP="003D7CA5">
      <w:pPr>
        <w:rPr>
          <w:rtl/>
          <w:lang w:eastAsia="he-IL"/>
        </w:rPr>
      </w:pPr>
      <w:bookmarkStart w:id="1486" w:name="_ETM_Q1_4045862"/>
      <w:bookmarkStart w:id="1487" w:name="_ETM_Q1_4045897"/>
      <w:bookmarkStart w:id="1488" w:name="_ETM_Q1_4045631"/>
      <w:bookmarkEnd w:id="1486"/>
      <w:bookmarkEnd w:id="1487"/>
      <w:bookmarkEnd w:id="1488"/>
    </w:p>
    <w:p w14:paraId="32BA6C31" w14:textId="69696A16" w:rsidR="003D7CA5" w:rsidRDefault="003D7CA5" w:rsidP="003D7CA5">
      <w:pPr>
        <w:pStyle w:val="af6"/>
        <w:keepNext/>
        <w:rPr>
          <w:rtl/>
        </w:rPr>
      </w:pPr>
      <w:bookmarkStart w:id="1489" w:name="ET_yor_6157_223"/>
      <w:r w:rsidRPr="003D7CA5">
        <w:rPr>
          <w:rStyle w:val="TagStyle"/>
          <w:rtl/>
        </w:rPr>
        <w:t xml:space="preserve"> &lt;&lt; יור &gt;&gt; </w:t>
      </w:r>
      <w:r>
        <w:rPr>
          <w:rtl/>
        </w:rPr>
        <w:t xml:space="preserve">היו"ר שמחה </w:t>
      </w:r>
      <w:proofErr w:type="spellStart"/>
      <w:r>
        <w:rPr>
          <w:rtl/>
        </w:rPr>
        <w:t>רוטמן</w:t>
      </w:r>
      <w:proofErr w:type="spellEnd"/>
      <w:r>
        <w:rPr>
          <w:rtl/>
        </w:rPr>
        <w:t>:</w:t>
      </w:r>
      <w:r w:rsidRPr="003D7CA5">
        <w:rPr>
          <w:rStyle w:val="TagStyle"/>
          <w:rtl/>
        </w:rPr>
        <w:t xml:space="preserve"> &lt;&lt; יור &gt;&gt;</w:t>
      </w:r>
      <w:r w:rsidR="00A70CF2">
        <w:rPr>
          <w:rtl/>
        </w:rPr>
        <w:t xml:space="preserve"> </w:t>
      </w:r>
      <w:bookmarkEnd w:id="1489"/>
    </w:p>
    <w:p w14:paraId="4606553B" w14:textId="77777777" w:rsidR="003D7CA5" w:rsidRDefault="003D7CA5" w:rsidP="003D7CA5">
      <w:pPr>
        <w:pStyle w:val="KeepWithNext"/>
        <w:rPr>
          <w:rtl/>
          <w:lang w:eastAsia="he-IL"/>
        </w:rPr>
      </w:pPr>
    </w:p>
    <w:p w14:paraId="1C66C971" w14:textId="5757A537" w:rsidR="003D7CA5" w:rsidRDefault="003D7CA5" w:rsidP="003D7CA5">
      <w:pPr>
        <w:rPr>
          <w:rtl/>
          <w:lang w:eastAsia="he-IL"/>
        </w:rPr>
      </w:pPr>
      <w:r>
        <w:rPr>
          <w:rFonts w:hint="cs"/>
          <w:rtl/>
          <w:lang w:eastAsia="he-IL"/>
        </w:rPr>
        <w:t>נ</w:t>
      </w:r>
      <w:bookmarkStart w:id="1490" w:name="_ETM_Q1_4046067"/>
      <w:bookmarkStart w:id="1491" w:name="_ETM_Q1_4046089"/>
      <w:bookmarkEnd w:id="1490"/>
      <w:bookmarkEnd w:id="1491"/>
      <w:r>
        <w:rPr>
          <w:rFonts w:hint="cs"/>
          <w:rtl/>
          <w:lang w:eastAsia="he-IL"/>
        </w:rPr>
        <w:t>כון.</w:t>
      </w:r>
      <w:r w:rsidR="002E3FF3">
        <w:rPr>
          <w:rFonts w:hint="cs"/>
          <w:rtl/>
          <w:lang w:eastAsia="he-IL"/>
        </w:rPr>
        <w:t xml:space="preserve"> </w:t>
      </w:r>
      <w:r>
        <w:rPr>
          <w:rFonts w:hint="cs"/>
          <w:rtl/>
          <w:lang w:eastAsia="he-IL"/>
        </w:rPr>
        <w:t>תואמת או עולה.</w:t>
      </w:r>
    </w:p>
    <w:p w14:paraId="58131815" w14:textId="77777777" w:rsidR="003D7CA5" w:rsidRDefault="003D7CA5" w:rsidP="003D7CA5">
      <w:pPr>
        <w:rPr>
          <w:rtl/>
          <w:lang w:eastAsia="he-IL"/>
        </w:rPr>
      </w:pPr>
      <w:bookmarkStart w:id="1492" w:name="_ETM_Q1_4052478"/>
      <w:bookmarkStart w:id="1493" w:name="_ETM_Q1_4052514"/>
      <w:bookmarkEnd w:id="1492"/>
      <w:bookmarkEnd w:id="1493"/>
    </w:p>
    <w:p w14:paraId="78F6D752" w14:textId="5F915A93" w:rsidR="003D7CA5" w:rsidRDefault="003D7CA5" w:rsidP="003D7CA5">
      <w:pPr>
        <w:pStyle w:val="af9"/>
        <w:keepNext/>
        <w:rPr>
          <w:rtl/>
          <w:lang w:eastAsia="he-IL"/>
        </w:rPr>
      </w:pPr>
      <w:bookmarkStart w:id="1494" w:name="ET_guest_לילך_וגנר_224"/>
      <w:r w:rsidRPr="003D7CA5">
        <w:rPr>
          <w:rStyle w:val="TagStyle"/>
          <w:rtl/>
        </w:rPr>
        <w:t xml:space="preserve"> &lt;&lt; אורח &gt;&gt; </w:t>
      </w:r>
      <w:r>
        <w:rPr>
          <w:rtl/>
          <w:lang w:eastAsia="he-IL"/>
        </w:rPr>
        <w:t>לילך וגנר:</w:t>
      </w:r>
      <w:r w:rsidRPr="003D7CA5">
        <w:rPr>
          <w:rStyle w:val="TagStyle"/>
          <w:rtl/>
        </w:rPr>
        <w:t xml:space="preserve"> &lt;&lt; אורח &gt;&gt;</w:t>
      </w:r>
      <w:r w:rsidR="00A70CF2">
        <w:rPr>
          <w:rtl/>
          <w:lang w:eastAsia="he-IL"/>
        </w:rPr>
        <w:t xml:space="preserve"> </w:t>
      </w:r>
      <w:bookmarkEnd w:id="1494"/>
    </w:p>
    <w:p w14:paraId="1DEB29DF" w14:textId="77777777" w:rsidR="003D7CA5" w:rsidRDefault="003D7CA5" w:rsidP="003D7CA5">
      <w:pPr>
        <w:pStyle w:val="KeepWithNext"/>
        <w:rPr>
          <w:rtl/>
          <w:lang w:eastAsia="he-IL"/>
        </w:rPr>
      </w:pPr>
    </w:p>
    <w:p w14:paraId="3F4DF385" w14:textId="3CCEE771" w:rsidR="003D7CA5" w:rsidRDefault="003D7CA5" w:rsidP="003D7CA5">
      <w:pPr>
        <w:rPr>
          <w:rtl/>
          <w:lang w:eastAsia="he-IL"/>
        </w:rPr>
      </w:pPr>
      <w:r>
        <w:rPr>
          <w:rFonts w:hint="cs"/>
          <w:rtl/>
          <w:lang w:eastAsia="he-IL"/>
        </w:rPr>
        <w:t>היום אלה תשע שנים.</w:t>
      </w:r>
    </w:p>
    <w:p w14:paraId="3816AA5B" w14:textId="77777777" w:rsidR="003D7CA5" w:rsidRDefault="003D7CA5" w:rsidP="003D7CA5">
      <w:pPr>
        <w:rPr>
          <w:rtl/>
          <w:lang w:eastAsia="he-IL"/>
        </w:rPr>
      </w:pPr>
      <w:bookmarkStart w:id="1495" w:name="_ETM_Q1_4051454"/>
      <w:bookmarkStart w:id="1496" w:name="_ETM_Q1_4051495"/>
      <w:bookmarkEnd w:id="1495"/>
      <w:bookmarkEnd w:id="1496"/>
    </w:p>
    <w:p w14:paraId="00293971" w14:textId="77777777" w:rsidR="003D7CA5" w:rsidRDefault="003D7CA5" w:rsidP="003D7CA5">
      <w:pPr>
        <w:rPr>
          <w:rtl/>
          <w:lang w:eastAsia="he-IL"/>
        </w:rPr>
      </w:pPr>
      <w:bookmarkStart w:id="1497" w:name="_ETM_Q1_4051981"/>
      <w:bookmarkEnd w:id="1497"/>
    </w:p>
    <w:p w14:paraId="72A5993B" w14:textId="0AF25CE2" w:rsidR="003D7CA5" w:rsidRDefault="003D7CA5" w:rsidP="003D7CA5">
      <w:pPr>
        <w:pStyle w:val="af6"/>
        <w:keepNext/>
        <w:rPr>
          <w:rtl/>
        </w:rPr>
      </w:pPr>
      <w:bookmarkStart w:id="1498" w:name="ET_yor_6157_225"/>
      <w:r w:rsidRPr="003D7CA5">
        <w:rPr>
          <w:rStyle w:val="TagStyle"/>
          <w:rtl/>
        </w:rPr>
        <w:t xml:space="preserve"> &lt;&lt; יור &gt;&gt; </w:t>
      </w:r>
      <w:r>
        <w:rPr>
          <w:rtl/>
        </w:rPr>
        <w:t xml:space="preserve">היו"ר שמחה </w:t>
      </w:r>
      <w:proofErr w:type="spellStart"/>
      <w:r>
        <w:rPr>
          <w:rtl/>
        </w:rPr>
        <w:t>רוטמן</w:t>
      </w:r>
      <w:proofErr w:type="spellEnd"/>
      <w:r>
        <w:rPr>
          <w:rtl/>
        </w:rPr>
        <w:t>:</w:t>
      </w:r>
      <w:r w:rsidRPr="003D7CA5">
        <w:rPr>
          <w:rStyle w:val="TagStyle"/>
          <w:rtl/>
        </w:rPr>
        <w:t xml:space="preserve"> &lt;&lt; יור &gt;&gt;</w:t>
      </w:r>
      <w:r w:rsidR="00A70CF2">
        <w:rPr>
          <w:rtl/>
        </w:rPr>
        <w:t xml:space="preserve"> </w:t>
      </w:r>
      <w:bookmarkEnd w:id="1498"/>
    </w:p>
    <w:p w14:paraId="6B820BE3" w14:textId="77777777" w:rsidR="003D7CA5" w:rsidRDefault="003D7CA5" w:rsidP="003D7CA5">
      <w:pPr>
        <w:pStyle w:val="KeepWithNext"/>
        <w:rPr>
          <w:rtl/>
          <w:lang w:eastAsia="he-IL"/>
        </w:rPr>
      </w:pPr>
    </w:p>
    <w:p w14:paraId="76297633" w14:textId="59A3E4AB" w:rsidR="003D7CA5" w:rsidRDefault="003D7CA5" w:rsidP="003D7CA5">
      <w:pPr>
        <w:rPr>
          <w:rtl/>
          <w:lang w:eastAsia="he-IL"/>
        </w:rPr>
      </w:pPr>
      <w:r>
        <w:rPr>
          <w:rFonts w:hint="cs"/>
          <w:rtl/>
          <w:lang w:eastAsia="he-IL"/>
        </w:rPr>
        <w:t>היום אלה שבע ותשע שנים.</w:t>
      </w:r>
      <w:r w:rsidR="002E3FF3">
        <w:rPr>
          <w:rFonts w:hint="cs"/>
          <w:rtl/>
          <w:lang w:eastAsia="he-IL"/>
        </w:rPr>
        <w:t xml:space="preserve"> </w:t>
      </w:r>
      <w:r>
        <w:rPr>
          <w:rFonts w:hint="cs"/>
          <w:rtl/>
          <w:lang w:eastAsia="he-IL"/>
        </w:rPr>
        <w:t xml:space="preserve">אין בעיה. נתאים את זה לשבע ותשע. או שנעשה </w:t>
      </w:r>
      <w:bookmarkStart w:id="1499" w:name="_ETM_Q1_4060832"/>
      <w:bookmarkEnd w:id="1499"/>
      <w:r>
        <w:rPr>
          <w:rFonts w:hint="cs"/>
          <w:rtl/>
          <w:lang w:eastAsia="he-IL"/>
        </w:rPr>
        <w:t>את זה יותר חמור. אז אני אוכל לקבוע עונש מינימום לזה.</w:t>
      </w:r>
    </w:p>
    <w:p w14:paraId="3EAFE16E" w14:textId="14CDE7F0" w:rsidR="003D7CA5" w:rsidRDefault="003D7CA5" w:rsidP="003D7CA5">
      <w:pPr>
        <w:ind w:firstLine="0"/>
        <w:rPr>
          <w:rtl/>
          <w:lang w:eastAsia="he-IL"/>
        </w:rPr>
      </w:pPr>
      <w:bookmarkStart w:id="1500" w:name="_ETM_Q1_4052645"/>
      <w:bookmarkStart w:id="1501" w:name="_ETM_Q1_4052684"/>
      <w:bookmarkStart w:id="1502" w:name="_ETM_Q1_4054933"/>
      <w:bookmarkEnd w:id="1500"/>
      <w:bookmarkEnd w:id="1501"/>
      <w:bookmarkEnd w:id="1502"/>
    </w:p>
    <w:p w14:paraId="40106F5C" w14:textId="00B2591B" w:rsidR="003D7CA5" w:rsidRDefault="003D7CA5" w:rsidP="003D7CA5">
      <w:pPr>
        <w:pStyle w:val="af9"/>
        <w:keepNext/>
        <w:rPr>
          <w:rtl/>
          <w:lang w:eastAsia="he-IL"/>
        </w:rPr>
      </w:pPr>
      <w:bookmarkStart w:id="1503" w:name="ET_guest_לילך_וגנר_226"/>
      <w:r w:rsidRPr="003D7CA5">
        <w:rPr>
          <w:rStyle w:val="TagStyle"/>
          <w:rtl/>
        </w:rPr>
        <w:t xml:space="preserve"> &lt;&lt; אורח &gt;&gt; </w:t>
      </w:r>
      <w:r>
        <w:rPr>
          <w:rtl/>
          <w:lang w:eastAsia="he-IL"/>
        </w:rPr>
        <w:t>לילך וגנר:</w:t>
      </w:r>
      <w:r w:rsidRPr="003D7CA5">
        <w:rPr>
          <w:rStyle w:val="TagStyle"/>
          <w:rtl/>
        </w:rPr>
        <w:t xml:space="preserve"> &lt;&lt; אורח &gt;&gt;</w:t>
      </w:r>
      <w:r w:rsidR="00A70CF2">
        <w:rPr>
          <w:rtl/>
          <w:lang w:eastAsia="he-IL"/>
        </w:rPr>
        <w:t xml:space="preserve"> </w:t>
      </w:r>
      <w:bookmarkEnd w:id="1503"/>
    </w:p>
    <w:p w14:paraId="6240AAD4" w14:textId="77777777" w:rsidR="003D7CA5" w:rsidRDefault="003D7CA5" w:rsidP="003D7CA5">
      <w:pPr>
        <w:pStyle w:val="KeepWithNext"/>
        <w:rPr>
          <w:rtl/>
          <w:lang w:eastAsia="he-IL"/>
        </w:rPr>
      </w:pPr>
    </w:p>
    <w:p w14:paraId="4FB7A516" w14:textId="03AD7068" w:rsidR="003D7CA5" w:rsidRDefault="003D7CA5" w:rsidP="003D7CA5">
      <w:pPr>
        <w:rPr>
          <w:rtl/>
          <w:lang w:eastAsia="he-IL"/>
        </w:rPr>
      </w:pPr>
      <w:bookmarkStart w:id="1504" w:name="_ETM_Q1_4055331"/>
      <w:bookmarkStart w:id="1505" w:name="_ETM_Q1_4055379"/>
      <w:bookmarkEnd w:id="1504"/>
      <w:bookmarkEnd w:id="1505"/>
      <w:r>
        <w:rPr>
          <w:rFonts w:hint="cs"/>
          <w:rtl/>
          <w:lang w:eastAsia="he-IL"/>
        </w:rPr>
        <w:t xml:space="preserve">הוועדה תדון כמיטב </w:t>
      </w:r>
      <w:bookmarkStart w:id="1506" w:name="_ETM_Q1_4065610"/>
      <w:bookmarkEnd w:id="1506"/>
      <w:r>
        <w:rPr>
          <w:rFonts w:hint="cs"/>
          <w:rtl/>
          <w:lang w:eastAsia="he-IL"/>
        </w:rPr>
        <w:t>הבנתה אבל אז להכניס</w:t>
      </w:r>
      <w:bookmarkStart w:id="1507" w:name="_ETM_Q1_4069596"/>
      <w:bookmarkEnd w:id="1507"/>
      <w:r>
        <w:rPr>
          <w:rFonts w:hint="cs"/>
          <w:rtl/>
          <w:lang w:eastAsia="he-IL"/>
        </w:rPr>
        <w:t xml:space="preserve"> לאותה קטגוריה את ניצול המצוקה של בעל עסק שחושש מפגיעה פיזית בגופו</w:t>
      </w:r>
      <w:bookmarkStart w:id="1508" w:name="_ETM_Q1_4073595"/>
      <w:bookmarkEnd w:id="1508"/>
      <w:r>
        <w:rPr>
          <w:rFonts w:hint="cs"/>
          <w:rtl/>
          <w:lang w:eastAsia="he-IL"/>
        </w:rPr>
        <w:t>, להכניס לאותה עבירה בדיוק - - -</w:t>
      </w:r>
    </w:p>
    <w:p w14:paraId="1698B477" w14:textId="77777777" w:rsidR="003D7CA5" w:rsidRDefault="003D7CA5" w:rsidP="003D7CA5">
      <w:pPr>
        <w:rPr>
          <w:rtl/>
          <w:lang w:eastAsia="he-IL"/>
        </w:rPr>
      </w:pPr>
    </w:p>
    <w:p w14:paraId="47B3C556" w14:textId="5B7FA7F2" w:rsidR="003D7CA5" w:rsidRDefault="003D7CA5" w:rsidP="003D7CA5">
      <w:pPr>
        <w:pStyle w:val="af6"/>
        <w:keepNext/>
        <w:rPr>
          <w:rtl/>
        </w:rPr>
      </w:pPr>
      <w:bookmarkStart w:id="1509" w:name="ET_yor_6157_227"/>
      <w:r w:rsidRPr="003D7CA5">
        <w:rPr>
          <w:rStyle w:val="TagStyle"/>
          <w:rtl/>
        </w:rPr>
        <w:t xml:space="preserve"> &lt;&lt; יור &gt;&gt; </w:t>
      </w:r>
      <w:r>
        <w:rPr>
          <w:rtl/>
        </w:rPr>
        <w:t xml:space="preserve">היו"ר שמחה </w:t>
      </w:r>
      <w:proofErr w:type="spellStart"/>
      <w:r>
        <w:rPr>
          <w:rtl/>
        </w:rPr>
        <w:t>רוטמן</w:t>
      </w:r>
      <w:proofErr w:type="spellEnd"/>
      <w:r>
        <w:rPr>
          <w:rtl/>
        </w:rPr>
        <w:t>:</w:t>
      </w:r>
      <w:r w:rsidRPr="003D7CA5">
        <w:rPr>
          <w:rStyle w:val="TagStyle"/>
          <w:rtl/>
        </w:rPr>
        <w:t xml:space="preserve"> &lt;&lt; יור &gt;&gt;</w:t>
      </w:r>
      <w:r w:rsidR="00A70CF2">
        <w:rPr>
          <w:rtl/>
        </w:rPr>
        <w:t xml:space="preserve"> </w:t>
      </w:r>
      <w:bookmarkEnd w:id="1509"/>
    </w:p>
    <w:p w14:paraId="059ED2FD" w14:textId="77777777" w:rsidR="003D7CA5" w:rsidRDefault="003D7CA5" w:rsidP="003D7CA5">
      <w:pPr>
        <w:pStyle w:val="KeepWithNext"/>
        <w:rPr>
          <w:rtl/>
          <w:lang w:eastAsia="he-IL"/>
        </w:rPr>
      </w:pPr>
    </w:p>
    <w:p w14:paraId="174D4253" w14:textId="2C4464EB" w:rsidR="003D7CA5" w:rsidRDefault="003D7CA5" w:rsidP="003D7CA5">
      <w:pPr>
        <w:rPr>
          <w:rtl/>
          <w:lang w:eastAsia="he-IL"/>
        </w:rPr>
      </w:pPr>
      <w:r>
        <w:rPr>
          <w:rFonts w:hint="cs"/>
          <w:rtl/>
          <w:lang w:eastAsia="he-IL"/>
        </w:rPr>
        <w:t>לא. זאת לא אותה עבירה. זה סעיף (א) זה סעיף (ב).</w:t>
      </w:r>
    </w:p>
    <w:p w14:paraId="2AC85CD6" w14:textId="77777777" w:rsidR="003D7CA5" w:rsidRDefault="003D7CA5" w:rsidP="003D7CA5">
      <w:pPr>
        <w:rPr>
          <w:rtl/>
          <w:lang w:eastAsia="he-IL"/>
        </w:rPr>
      </w:pPr>
      <w:bookmarkStart w:id="1510" w:name="_ETM_Q1_4076214"/>
      <w:bookmarkEnd w:id="1510"/>
    </w:p>
    <w:p w14:paraId="4B706DDD" w14:textId="20D7AC38" w:rsidR="003D7CA5" w:rsidRDefault="003D7CA5" w:rsidP="003D7CA5">
      <w:pPr>
        <w:pStyle w:val="af9"/>
        <w:keepNext/>
        <w:rPr>
          <w:rtl/>
          <w:lang w:eastAsia="he-IL"/>
        </w:rPr>
      </w:pPr>
      <w:bookmarkStart w:id="1511" w:name="ET_guest_לילך_וגנר_228"/>
      <w:r w:rsidRPr="003D7CA5">
        <w:rPr>
          <w:rStyle w:val="TagStyle"/>
          <w:rtl/>
        </w:rPr>
        <w:t xml:space="preserve"> &lt;&lt; אורח &gt;&gt; </w:t>
      </w:r>
      <w:r>
        <w:rPr>
          <w:rtl/>
          <w:lang w:eastAsia="he-IL"/>
        </w:rPr>
        <w:t>לילך וגנר:</w:t>
      </w:r>
      <w:r w:rsidRPr="003D7CA5">
        <w:rPr>
          <w:rStyle w:val="TagStyle"/>
          <w:rtl/>
        </w:rPr>
        <w:t xml:space="preserve"> &lt;&lt; אורח &gt;&gt;</w:t>
      </w:r>
      <w:r w:rsidR="00A70CF2">
        <w:rPr>
          <w:rtl/>
          <w:lang w:eastAsia="he-IL"/>
        </w:rPr>
        <w:t xml:space="preserve"> </w:t>
      </w:r>
      <w:bookmarkEnd w:id="1511"/>
    </w:p>
    <w:p w14:paraId="33FA9BF3" w14:textId="77777777" w:rsidR="003D7CA5" w:rsidRDefault="003D7CA5" w:rsidP="003D7CA5">
      <w:pPr>
        <w:pStyle w:val="KeepWithNext"/>
        <w:rPr>
          <w:rtl/>
          <w:lang w:eastAsia="he-IL"/>
        </w:rPr>
      </w:pPr>
    </w:p>
    <w:p w14:paraId="505F4CFC" w14:textId="2434A8BD" w:rsidR="003D7CA5" w:rsidRDefault="003D7CA5" w:rsidP="003D7CA5">
      <w:pPr>
        <w:rPr>
          <w:rtl/>
          <w:lang w:eastAsia="he-IL"/>
        </w:rPr>
      </w:pPr>
      <w:bookmarkStart w:id="1512" w:name="_ETM_Q1_4076656"/>
      <w:bookmarkStart w:id="1513" w:name="_ETM_Q1_4076702"/>
      <w:bookmarkEnd w:id="1512"/>
      <w:bookmarkEnd w:id="1513"/>
      <w:r>
        <w:rPr>
          <w:rFonts w:hint="cs"/>
          <w:rtl/>
          <w:lang w:eastAsia="he-IL"/>
        </w:rPr>
        <w:t xml:space="preserve">אבל זה יהיה אותו מדרג. זאת אותה עבירה מבחינת העונש. זה יוצר עיוות </w:t>
      </w:r>
      <w:bookmarkStart w:id="1514" w:name="_ETM_Q1_4081530"/>
      <w:bookmarkEnd w:id="1514"/>
      <w:r>
        <w:rPr>
          <w:rFonts w:hint="cs"/>
          <w:rtl/>
          <w:lang w:eastAsia="he-IL"/>
        </w:rPr>
        <w:t xml:space="preserve">כי העבירה של סחיטה באיומים היא יותר חמורה. כשיש לי </w:t>
      </w:r>
      <w:bookmarkStart w:id="1515" w:name="_ETM_Q1_4085489"/>
      <w:bookmarkEnd w:id="1515"/>
      <w:r>
        <w:rPr>
          <w:rFonts w:hint="cs"/>
          <w:rtl/>
          <w:lang w:eastAsia="he-IL"/>
        </w:rPr>
        <w:t>ניצול מצוקה, זה פחות חמור ממצב שאני מאיימת בעצמי</w:t>
      </w:r>
      <w:bookmarkStart w:id="1516" w:name="_ETM_Q1_4089277"/>
      <w:bookmarkEnd w:id="1516"/>
      <w:r>
        <w:rPr>
          <w:rFonts w:hint="cs"/>
          <w:rtl/>
          <w:lang w:eastAsia="he-IL"/>
        </w:rPr>
        <w:t xml:space="preserve"> והוא מקיים את ההתנהגו</w:t>
      </w:r>
      <w:bookmarkStart w:id="1517" w:name="_ETM_Q1_4088466"/>
      <w:bookmarkStart w:id="1518" w:name="_ETM_Q1_4088503"/>
      <w:bookmarkEnd w:id="1517"/>
      <w:bookmarkEnd w:id="1518"/>
      <w:r>
        <w:rPr>
          <w:rFonts w:hint="cs"/>
          <w:rtl/>
          <w:lang w:eastAsia="he-IL"/>
        </w:rPr>
        <w:t>ת.</w:t>
      </w:r>
    </w:p>
    <w:p w14:paraId="70E1F067" w14:textId="77777777" w:rsidR="003D7CA5" w:rsidRDefault="003D7CA5" w:rsidP="003D7CA5">
      <w:pPr>
        <w:rPr>
          <w:rtl/>
          <w:lang w:eastAsia="he-IL"/>
        </w:rPr>
      </w:pPr>
      <w:bookmarkStart w:id="1519" w:name="_ETM_Q1_4089330"/>
      <w:bookmarkEnd w:id="1519"/>
    </w:p>
    <w:p w14:paraId="2C7CE907" w14:textId="760B3617" w:rsidR="003D7CA5" w:rsidRDefault="003D7CA5" w:rsidP="003D7CA5">
      <w:pPr>
        <w:pStyle w:val="af6"/>
        <w:keepNext/>
        <w:rPr>
          <w:rtl/>
        </w:rPr>
      </w:pPr>
      <w:bookmarkStart w:id="1520" w:name="ET_yor_6157_229"/>
      <w:r w:rsidRPr="003D7CA5">
        <w:rPr>
          <w:rStyle w:val="TagStyle"/>
          <w:rtl/>
        </w:rPr>
        <w:t xml:space="preserve"> &lt;&lt; יור &gt;&gt; </w:t>
      </w:r>
      <w:r>
        <w:rPr>
          <w:rtl/>
        </w:rPr>
        <w:t xml:space="preserve">היו"ר שמחה </w:t>
      </w:r>
      <w:proofErr w:type="spellStart"/>
      <w:r>
        <w:rPr>
          <w:rtl/>
        </w:rPr>
        <w:t>רוטמן</w:t>
      </w:r>
      <w:proofErr w:type="spellEnd"/>
      <w:r>
        <w:rPr>
          <w:rtl/>
        </w:rPr>
        <w:t>:</w:t>
      </w:r>
      <w:r w:rsidRPr="003D7CA5">
        <w:rPr>
          <w:rStyle w:val="TagStyle"/>
          <w:rtl/>
        </w:rPr>
        <w:t xml:space="preserve"> &lt;&lt; יור &gt;&gt;</w:t>
      </w:r>
      <w:r w:rsidR="00A70CF2">
        <w:rPr>
          <w:rtl/>
        </w:rPr>
        <w:t xml:space="preserve"> </w:t>
      </w:r>
      <w:bookmarkEnd w:id="1520"/>
    </w:p>
    <w:p w14:paraId="3FA34723" w14:textId="77777777" w:rsidR="003D7CA5" w:rsidRDefault="003D7CA5" w:rsidP="003D7CA5">
      <w:pPr>
        <w:pStyle w:val="KeepWithNext"/>
        <w:rPr>
          <w:rtl/>
          <w:lang w:eastAsia="he-IL"/>
        </w:rPr>
      </w:pPr>
    </w:p>
    <w:p w14:paraId="7C87E3E5" w14:textId="5DA58E11" w:rsidR="003D7CA5" w:rsidRDefault="003D7CA5" w:rsidP="003D7CA5">
      <w:pPr>
        <w:rPr>
          <w:rtl/>
          <w:lang w:eastAsia="he-IL"/>
        </w:rPr>
      </w:pPr>
      <w:bookmarkStart w:id="1521" w:name="_ETM_Q1_4089739"/>
      <w:bookmarkStart w:id="1522" w:name="_ETM_Q1_4089772"/>
      <w:bookmarkEnd w:id="1521"/>
      <w:bookmarkEnd w:id="1522"/>
      <w:r>
        <w:rPr>
          <w:rFonts w:hint="cs"/>
          <w:rtl/>
          <w:lang w:eastAsia="he-IL"/>
        </w:rPr>
        <w:t>תראי כמה ידעתי לאיזה כיוון את</w:t>
      </w:r>
      <w:r w:rsidR="002E3FF3">
        <w:rPr>
          <w:rFonts w:hint="cs"/>
          <w:rtl/>
          <w:lang w:eastAsia="he-IL"/>
        </w:rPr>
        <w:t xml:space="preserve"> </w:t>
      </w:r>
      <w:r>
        <w:rPr>
          <w:rFonts w:hint="cs"/>
          <w:rtl/>
          <w:lang w:eastAsia="he-IL"/>
        </w:rPr>
        <w:t xml:space="preserve">הולכת ולכן אמרתי לך בהתחלה. </w:t>
      </w:r>
      <w:bookmarkStart w:id="1523" w:name="_ETM_Q1_4097269"/>
      <w:bookmarkEnd w:id="1523"/>
      <w:r>
        <w:rPr>
          <w:rFonts w:hint="cs"/>
          <w:rtl/>
          <w:lang w:eastAsia="he-IL"/>
        </w:rPr>
        <w:t>בהתחלה</w:t>
      </w:r>
      <w:r w:rsidR="002E3FF3">
        <w:rPr>
          <w:rFonts w:hint="cs"/>
          <w:rtl/>
          <w:lang w:eastAsia="he-IL"/>
        </w:rPr>
        <w:t xml:space="preserve"> </w:t>
      </w:r>
      <w:r>
        <w:rPr>
          <w:rFonts w:hint="cs"/>
          <w:rtl/>
          <w:lang w:eastAsia="he-IL"/>
        </w:rPr>
        <w:t xml:space="preserve">אמרת שאני מה זה לקראתכם </w:t>
      </w:r>
      <w:r>
        <w:rPr>
          <w:rtl/>
          <w:lang w:eastAsia="he-IL"/>
        </w:rPr>
        <w:t>–</w:t>
      </w:r>
      <w:r>
        <w:rPr>
          <w:rFonts w:hint="cs"/>
          <w:rtl/>
          <w:lang w:eastAsia="he-IL"/>
        </w:rPr>
        <w:t xml:space="preserve"> אני כמובן לא מאשים אותך אישית, אני מציג את זה בצורה ציורית -</w:t>
      </w:r>
      <w:r w:rsidR="002E3FF3">
        <w:rPr>
          <w:rFonts w:hint="cs"/>
          <w:rtl/>
          <w:lang w:eastAsia="he-IL"/>
        </w:rPr>
        <w:t xml:space="preserve"> </w:t>
      </w:r>
      <w:r>
        <w:rPr>
          <w:rFonts w:hint="cs"/>
          <w:rtl/>
          <w:lang w:eastAsia="he-IL"/>
        </w:rPr>
        <w:t>אני לא רוצה רק בעל עסק, אני רוצה כל אדם</w:t>
      </w:r>
      <w:r w:rsidR="002E3FF3">
        <w:rPr>
          <w:rFonts w:hint="cs"/>
          <w:rtl/>
          <w:lang w:eastAsia="he-IL"/>
        </w:rPr>
        <w:t xml:space="preserve"> </w:t>
      </w:r>
      <w:r>
        <w:rPr>
          <w:rFonts w:hint="cs"/>
          <w:rtl/>
          <w:lang w:eastAsia="he-IL"/>
        </w:rPr>
        <w:t>ואני רו</w:t>
      </w:r>
      <w:bookmarkStart w:id="1524" w:name="_ETM_Q1_4109641"/>
      <w:bookmarkEnd w:id="1524"/>
      <w:r>
        <w:rPr>
          <w:rFonts w:hint="cs"/>
          <w:rtl/>
          <w:lang w:eastAsia="he-IL"/>
        </w:rPr>
        <w:t>צה שנכניס פנימה את כל ההגדרות. אז את אומרת,</w:t>
      </w:r>
      <w:r w:rsidR="002E3FF3">
        <w:rPr>
          <w:rFonts w:hint="cs"/>
          <w:rtl/>
          <w:lang w:eastAsia="he-IL"/>
        </w:rPr>
        <w:t xml:space="preserve"> </w:t>
      </w:r>
      <w:r>
        <w:rPr>
          <w:rFonts w:hint="cs"/>
          <w:rtl/>
          <w:lang w:eastAsia="he-IL"/>
        </w:rPr>
        <w:t>טוב, הרחבנו כל כך.</w:t>
      </w:r>
    </w:p>
    <w:p w14:paraId="4F9D8E2F" w14:textId="77777777" w:rsidR="003D7CA5" w:rsidRDefault="003D7CA5" w:rsidP="003D7CA5">
      <w:pPr>
        <w:rPr>
          <w:rtl/>
          <w:lang w:eastAsia="he-IL"/>
        </w:rPr>
      </w:pPr>
      <w:bookmarkStart w:id="1525" w:name="_ETM_Q1_4116431"/>
      <w:bookmarkStart w:id="1526" w:name="_ETM_Q1_4116471"/>
      <w:bookmarkEnd w:id="1525"/>
      <w:bookmarkEnd w:id="1526"/>
    </w:p>
    <w:p w14:paraId="30B401C0" w14:textId="1AC0A648" w:rsidR="003D7CA5" w:rsidRDefault="003D7CA5" w:rsidP="003D7CA5">
      <w:pPr>
        <w:rPr>
          <w:rtl/>
          <w:lang w:eastAsia="he-IL"/>
        </w:rPr>
      </w:pPr>
      <w:r>
        <w:rPr>
          <w:rFonts w:hint="cs"/>
          <w:rtl/>
          <w:lang w:eastAsia="he-IL"/>
        </w:rPr>
        <w:t>אני לא רוצה את ההרחבות</w:t>
      </w:r>
      <w:bookmarkStart w:id="1527" w:name="_ETM_Q1_4053593"/>
      <w:bookmarkEnd w:id="1527"/>
      <w:r>
        <w:rPr>
          <w:rFonts w:hint="cs"/>
          <w:rtl/>
          <w:lang w:eastAsia="he-IL"/>
        </w:rPr>
        <w:t xml:space="preserve"> האלה. </w:t>
      </w:r>
      <w:bookmarkStart w:id="1528" w:name="_ETM_Q1_4117563"/>
      <w:bookmarkEnd w:id="1528"/>
      <w:r>
        <w:rPr>
          <w:rFonts w:hint="cs"/>
          <w:rtl/>
          <w:lang w:eastAsia="he-IL"/>
        </w:rPr>
        <w:t>אני רוצה מצומצם, תרחיש של סחיטת דמי חסו</w:t>
      </w:r>
      <w:bookmarkStart w:id="1529" w:name="_ETM_Q1_4120463"/>
      <w:bookmarkEnd w:id="1529"/>
      <w:r>
        <w:rPr>
          <w:rFonts w:hint="cs"/>
          <w:rtl/>
          <w:lang w:eastAsia="he-IL"/>
        </w:rPr>
        <w:t xml:space="preserve">ת ולא כל עושק. צמצמנו את הדבר </w:t>
      </w:r>
      <w:bookmarkStart w:id="1530" w:name="_ETM_Q1_4123997"/>
      <w:bookmarkEnd w:id="1530"/>
      <w:r>
        <w:rPr>
          <w:rFonts w:hint="cs"/>
          <w:rtl/>
          <w:lang w:eastAsia="he-IL"/>
        </w:rPr>
        <w:t>הזה בהגדרת העבירה. זה לא עושק רגיל</w:t>
      </w:r>
      <w:bookmarkStart w:id="1531" w:name="_ETM_Q1_4128339"/>
      <w:bookmarkEnd w:id="1531"/>
      <w:r>
        <w:rPr>
          <w:rFonts w:hint="cs"/>
          <w:rtl/>
          <w:lang w:eastAsia="he-IL"/>
        </w:rPr>
        <w:t>.</w:t>
      </w:r>
    </w:p>
    <w:p w14:paraId="09FDEE4F" w14:textId="77777777" w:rsidR="003D7CA5" w:rsidRDefault="003D7CA5" w:rsidP="003D7CA5">
      <w:pPr>
        <w:rPr>
          <w:rtl/>
          <w:lang w:eastAsia="he-IL"/>
        </w:rPr>
      </w:pPr>
    </w:p>
    <w:p w14:paraId="7B89A4C4" w14:textId="48B91145" w:rsidR="003D7CA5" w:rsidRDefault="003D7CA5" w:rsidP="003D7CA5">
      <w:pPr>
        <w:pStyle w:val="af9"/>
        <w:keepNext/>
        <w:rPr>
          <w:rtl/>
          <w:lang w:eastAsia="he-IL"/>
        </w:rPr>
      </w:pPr>
      <w:bookmarkStart w:id="1532" w:name="ET_guest_לילך_וגנר_230"/>
      <w:r w:rsidRPr="003D7CA5">
        <w:rPr>
          <w:rStyle w:val="TagStyle"/>
          <w:rtl/>
        </w:rPr>
        <w:t xml:space="preserve"> &lt;&lt; אורח &gt;&gt; </w:t>
      </w:r>
      <w:r>
        <w:rPr>
          <w:rtl/>
          <w:lang w:eastAsia="he-IL"/>
        </w:rPr>
        <w:t>לילך וגנר:</w:t>
      </w:r>
      <w:r w:rsidRPr="003D7CA5">
        <w:rPr>
          <w:rStyle w:val="TagStyle"/>
          <w:rtl/>
        </w:rPr>
        <w:t xml:space="preserve"> &lt;&lt; אורח &gt;&gt;</w:t>
      </w:r>
      <w:r w:rsidR="00A70CF2">
        <w:rPr>
          <w:rtl/>
          <w:lang w:eastAsia="he-IL"/>
        </w:rPr>
        <w:t xml:space="preserve"> </w:t>
      </w:r>
      <w:bookmarkEnd w:id="1532"/>
    </w:p>
    <w:p w14:paraId="71B9ABD3" w14:textId="77777777" w:rsidR="003D7CA5" w:rsidRDefault="003D7CA5" w:rsidP="003D7CA5">
      <w:pPr>
        <w:pStyle w:val="KeepWithNext"/>
        <w:rPr>
          <w:rtl/>
          <w:lang w:eastAsia="he-IL"/>
        </w:rPr>
      </w:pPr>
    </w:p>
    <w:p w14:paraId="2A28BE96" w14:textId="558683E8" w:rsidR="003D7CA5" w:rsidRDefault="003D7CA5" w:rsidP="003D7CA5">
      <w:pPr>
        <w:rPr>
          <w:rtl/>
          <w:lang w:eastAsia="he-IL"/>
        </w:rPr>
      </w:pPr>
      <w:bookmarkStart w:id="1533" w:name="_ETM_Q1_4128012"/>
      <w:bookmarkStart w:id="1534" w:name="_ETM_Q1_4128045"/>
      <w:bookmarkEnd w:id="1533"/>
      <w:bookmarkEnd w:id="1534"/>
      <w:r>
        <w:rPr>
          <w:rFonts w:hint="cs"/>
          <w:rtl/>
          <w:lang w:eastAsia="he-IL"/>
        </w:rPr>
        <w:t>זה עושק סופר אבל עדיין זה לא שלוש שנים.</w:t>
      </w:r>
    </w:p>
    <w:p w14:paraId="2E4F4644" w14:textId="77777777" w:rsidR="003D7CA5" w:rsidRDefault="003D7CA5" w:rsidP="003D7CA5">
      <w:pPr>
        <w:rPr>
          <w:rtl/>
          <w:lang w:eastAsia="he-IL"/>
        </w:rPr>
      </w:pPr>
      <w:bookmarkStart w:id="1535" w:name="_ETM_Q1_4128667"/>
      <w:bookmarkEnd w:id="1535"/>
    </w:p>
    <w:p w14:paraId="7B7237F5" w14:textId="0611AEA1" w:rsidR="003D7CA5" w:rsidRDefault="003D7CA5" w:rsidP="003D7CA5">
      <w:pPr>
        <w:pStyle w:val="af6"/>
        <w:keepNext/>
        <w:rPr>
          <w:rtl/>
        </w:rPr>
      </w:pPr>
      <w:bookmarkStart w:id="1536" w:name="ET_yor_6157_231"/>
      <w:r w:rsidRPr="003D7CA5">
        <w:rPr>
          <w:rStyle w:val="TagStyle"/>
          <w:rtl/>
        </w:rPr>
        <w:t xml:space="preserve"> &lt;&lt; יור &gt;&gt; </w:t>
      </w:r>
      <w:r>
        <w:rPr>
          <w:rtl/>
        </w:rPr>
        <w:t xml:space="preserve">היו"ר שמחה </w:t>
      </w:r>
      <w:proofErr w:type="spellStart"/>
      <w:r>
        <w:rPr>
          <w:rtl/>
        </w:rPr>
        <w:t>רוטמן</w:t>
      </w:r>
      <w:proofErr w:type="spellEnd"/>
      <w:r>
        <w:rPr>
          <w:rtl/>
        </w:rPr>
        <w:t>:</w:t>
      </w:r>
      <w:r w:rsidRPr="003D7CA5">
        <w:rPr>
          <w:rStyle w:val="TagStyle"/>
          <w:rtl/>
        </w:rPr>
        <w:t xml:space="preserve"> &lt;&lt; יור &gt;&gt;</w:t>
      </w:r>
      <w:r w:rsidR="00A70CF2">
        <w:rPr>
          <w:rtl/>
        </w:rPr>
        <w:t xml:space="preserve"> </w:t>
      </w:r>
      <w:bookmarkEnd w:id="1536"/>
    </w:p>
    <w:p w14:paraId="49B92E0B" w14:textId="77777777" w:rsidR="003D7CA5" w:rsidRDefault="003D7CA5" w:rsidP="003D7CA5">
      <w:pPr>
        <w:pStyle w:val="KeepWithNext"/>
        <w:rPr>
          <w:rtl/>
          <w:lang w:eastAsia="he-IL"/>
        </w:rPr>
      </w:pPr>
    </w:p>
    <w:p w14:paraId="66A98490" w14:textId="088F8832" w:rsidR="003D7CA5" w:rsidRDefault="003D7CA5" w:rsidP="003D7CA5">
      <w:pPr>
        <w:rPr>
          <w:rtl/>
          <w:lang w:eastAsia="he-IL"/>
        </w:rPr>
      </w:pPr>
      <w:r>
        <w:rPr>
          <w:rFonts w:hint="cs"/>
          <w:rtl/>
          <w:lang w:eastAsia="he-IL"/>
        </w:rPr>
        <w:t>ז</w:t>
      </w:r>
      <w:bookmarkStart w:id="1537" w:name="_ETM_Q1_4129058"/>
      <w:bookmarkStart w:id="1538" w:name="_ETM_Q1_4129079"/>
      <w:bookmarkEnd w:id="1537"/>
      <w:bookmarkEnd w:id="1538"/>
      <w:r>
        <w:rPr>
          <w:rFonts w:hint="cs"/>
          <w:rtl/>
          <w:lang w:eastAsia="he-IL"/>
        </w:rPr>
        <w:t>ה עושק סופר.</w:t>
      </w:r>
    </w:p>
    <w:p w14:paraId="681D83EF" w14:textId="77777777" w:rsidR="003D7CA5" w:rsidRDefault="003D7CA5" w:rsidP="003D7CA5">
      <w:pPr>
        <w:rPr>
          <w:rtl/>
          <w:lang w:eastAsia="he-IL"/>
        </w:rPr>
      </w:pPr>
    </w:p>
    <w:p w14:paraId="7D62AC5D" w14:textId="63D7B80A" w:rsidR="003D7CA5" w:rsidRDefault="003D7CA5" w:rsidP="003D7CA5">
      <w:pPr>
        <w:pStyle w:val="af9"/>
        <w:keepNext/>
        <w:rPr>
          <w:rtl/>
          <w:lang w:eastAsia="he-IL"/>
        </w:rPr>
      </w:pPr>
      <w:bookmarkStart w:id="1539" w:name="ET_guest_לילך_וגנר_232"/>
      <w:r w:rsidRPr="003D7CA5">
        <w:rPr>
          <w:rStyle w:val="TagStyle"/>
          <w:rtl/>
        </w:rPr>
        <w:t xml:space="preserve"> &lt;&lt; אורח &gt;&gt; </w:t>
      </w:r>
      <w:r>
        <w:rPr>
          <w:rtl/>
          <w:lang w:eastAsia="he-IL"/>
        </w:rPr>
        <w:t>לילך וגנר:</w:t>
      </w:r>
      <w:r w:rsidRPr="003D7CA5">
        <w:rPr>
          <w:rStyle w:val="TagStyle"/>
          <w:rtl/>
        </w:rPr>
        <w:t xml:space="preserve"> &lt;&lt; אורח &gt;&gt;</w:t>
      </w:r>
      <w:r w:rsidR="00A70CF2">
        <w:rPr>
          <w:rtl/>
          <w:lang w:eastAsia="he-IL"/>
        </w:rPr>
        <w:t xml:space="preserve"> </w:t>
      </w:r>
      <w:bookmarkEnd w:id="1539"/>
    </w:p>
    <w:p w14:paraId="203821F7" w14:textId="77777777" w:rsidR="003D7CA5" w:rsidRDefault="003D7CA5" w:rsidP="003D7CA5">
      <w:pPr>
        <w:pStyle w:val="KeepWithNext"/>
        <w:rPr>
          <w:rtl/>
          <w:lang w:eastAsia="he-IL"/>
        </w:rPr>
      </w:pPr>
    </w:p>
    <w:p w14:paraId="5F5FC545" w14:textId="61D7D5FD" w:rsidR="003D7CA5" w:rsidRDefault="003D7CA5" w:rsidP="003D7CA5">
      <w:pPr>
        <w:rPr>
          <w:rtl/>
          <w:lang w:eastAsia="he-IL"/>
        </w:rPr>
      </w:pPr>
      <w:r>
        <w:rPr>
          <w:rFonts w:hint="cs"/>
          <w:rtl/>
          <w:lang w:eastAsia="he-IL"/>
        </w:rPr>
        <w:t>עושק בנסיבות מחמירות.</w:t>
      </w:r>
    </w:p>
    <w:p w14:paraId="1C8EED1C" w14:textId="77777777" w:rsidR="003D7CA5" w:rsidRDefault="003D7CA5" w:rsidP="003D7CA5">
      <w:pPr>
        <w:ind w:firstLine="0"/>
        <w:rPr>
          <w:rtl/>
          <w:lang w:eastAsia="he-IL"/>
        </w:rPr>
      </w:pPr>
    </w:p>
    <w:p w14:paraId="35B480C6" w14:textId="5BC2A2BE" w:rsidR="003D7CA5" w:rsidRDefault="003D7CA5" w:rsidP="003D7CA5">
      <w:pPr>
        <w:pStyle w:val="a4"/>
        <w:keepNext/>
        <w:rPr>
          <w:rtl/>
        </w:rPr>
      </w:pPr>
      <w:bookmarkStart w:id="1540" w:name="ET_speaker_6356_234"/>
      <w:r w:rsidRPr="003D7CA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D7CA5">
        <w:rPr>
          <w:rStyle w:val="TagStyle"/>
          <w:rtl/>
        </w:rPr>
        <w:t xml:space="preserve"> &lt;&lt; דובר &gt;&gt;</w:t>
      </w:r>
      <w:r w:rsidR="00A70CF2">
        <w:rPr>
          <w:rtl/>
        </w:rPr>
        <w:t xml:space="preserve"> </w:t>
      </w:r>
      <w:bookmarkEnd w:id="1540"/>
    </w:p>
    <w:p w14:paraId="623C1BA2" w14:textId="77777777" w:rsidR="003D7CA5" w:rsidRDefault="003D7CA5" w:rsidP="003D7CA5">
      <w:pPr>
        <w:pStyle w:val="KeepWithNext"/>
        <w:rPr>
          <w:rtl/>
          <w:lang w:eastAsia="he-IL"/>
        </w:rPr>
      </w:pPr>
    </w:p>
    <w:p w14:paraId="349D73F4" w14:textId="4F981B79" w:rsidR="003D7CA5" w:rsidRPr="003D7CA5" w:rsidRDefault="003D7CA5" w:rsidP="003D7CA5">
      <w:pPr>
        <w:rPr>
          <w:rtl/>
          <w:lang w:eastAsia="he-IL"/>
        </w:rPr>
      </w:pPr>
      <w:r>
        <w:rPr>
          <w:rFonts w:hint="cs"/>
          <w:rtl/>
          <w:lang w:eastAsia="he-IL"/>
        </w:rPr>
        <w:t>השאלה איך את מייצרת הרתעה.</w:t>
      </w:r>
      <w:r w:rsidR="002E3FF3">
        <w:rPr>
          <w:rFonts w:hint="cs"/>
          <w:rtl/>
          <w:lang w:eastAsia="he-IL"/>
        </w:rPr>
        <w:t xml:space="preserve"> </w:t>
      </w:r>
      <w:r>
        <w:rPr>
          <w:rFonts w:hint="cs"/>
          <w:rtl/>
          <w:lang w:eastAsia="he-IL"/>
        </w:rPr>
        <w:t>זו השאיפה</w:t>
      </w:r>
    </w:p>
    <w:p w14:paraId="077F3B01" w14:textId="77777777" w:rsidR="003D7CA5" w:rsidRDefault="003D7CA5" w:rsidP="003D7CA5">
      <w:pPr>
        <w:rPr>
          <w:rtl/>
          <w:lang w:eastAsia="he-IL"/>
        </w:rPr>
      </w:pPr>
      <w:bookmarkStart w:id="1541" w:name="_ETM_Q1_4134469"/>
      <w:bookmarkEnd w:id="1541"/>
    </w:p>
    <w:p w14:paraId="2F7C1B04" w14:textId="2ED1B21D" w:rsidR="003D7CA5" w:rsidRDefault="003D7CA5" w:rsidP="003D7CA5">
      <w:pPr>
        <w:pStyle w:val="af6"/>
        <w:keepNext/>
        <w:rPr>
          <w:rtl/>
        </w:rPr>
      </w:pPr>
      <w:bookmarkStart w:id="1542" w:name="ET_yor_6157_233"/>
      <w:r w:rsidRPr="003D7CA5">
        <w:rPr>
          <w:rStyle w:val="TagStyle"/>
          <w:rtl/>
        </w:rPr>
        <w:t xml:space="preserve"> &lt;&lt; יור &gt;&gt; </w:t>
      </w:r>
      <w:r>
        <w:rPr>
          <w:rtl/>
        </w:rPr>
        <w:t xml:space="preserve">היו"ר שמחה </w:t>
      </w:r>
      <w:proofErr w:type="spellStart"/>
      <w:r>
        <w:rPr>
          <w:rtl/>
        </w:rPr>
        <w:t>רוטמן</w:t>
      </w:r>
      <w:proofErr w:type="spellEnd"/>
      <w:r>
        <w:rPr>
          <w:rtl/>
        </w:rPr>
        <w:t>:</w:t>
      </w:r>
      <w:r w:rsidRPr="003D7CA5">
        <w:rPr>
          <w:rStyle w:val="TagStyle"/>
          <w:rtl/>
        </w:rPr>
        <w:t xml:space="preserve"> &lt;&lt; יור &gt;&gt;</w:t>
      </w:r>
      <w:r w:rsidR="00A70CF2">
        <w:rPr>
          <w:rtl/>
        </w:rPr>
        <w:t xml:space="preserve"> </w:t>
      </w:r>
      <w:bookmarkEnd w:id="1542"/>
    </w:p>
    <w:p w14:paraId="0D6476AE" w14:textId="77777777" w:rsidR="003D7CA5" w:rsidRDefault="003D7CA5" w:rsidP="003D7CA5">
      <w:pPr>
        <w:pStyle w:val="KeepWithNext"/>
        <w:rPr>
          <w:rtl/>
          <w:lang w:eastAsia="he-IL"/>
        </w:rPr>
      </w:pPr>
    </w:p>
    <w:p w14:paraId="441BC4D6" w14:textId="7A09CAA4" w:rsidR="003D7CA5" w:rsidRDefault="003D7CA5" w:rsidP="003D7CA5">
      <w:pPr>
        <w:rPr>
          <w:rtl/>
          <w:lang w:eastAsia="he-IL"/>
        </w:rPr>
      </w:pPr>
      <w:bookmarkStart w:id="1543" w:name="_ETM_Q1_4134821"/>
      <w:bookmarkStart w:id="1544" w:name="_ETM_Q1_4134865"/>
      <w:bookmarkEnd w:id="1543"/>
      <w:bookmarkEnd w:id="1544"/>
      <w:r>
        <w:rPr>
          <w:rFonts w:hint="cs"/>
          <w:rtl/>
          <w:lang w:eastAsia="he-IL"/>
        </w:rPr>
        <w:t>זה לא עושק בכלל. ז</w:t>
      </w:r>
      <w:bookmarkStart w:id="1545" w:name="_ETM_Q1_4134849"/>
      <w:bookmarkEnd w:id="1545"/>
      <w:r>
        <w:rPr>
          <w:rFonts w:hint="cs"/>
          <w:rtl/>
          <w:lang w:eastAsia="he-IL"/>
        </w:rPr>
        <w:t xml:space="preserve">את סחיטת דמי חסות ולכן אני כן </w:t>
      </w:r>
      <w:bookmarkStart w:id="1546" w:name="_ETM_Q1_4146463"/>
      <w:bookmarkEnd w:id="1546"/>
      <w:r>
        <w:rPr>
          <w:rFonts w:hint="cs"/>
          <w:rtl/>
          <w:lang w:eastAsia="he-IL"/>
        </w:rPr>
        <w:t>חשבתי שעדיף לי להצטמצם לאירוע של בעל עסק למרות שאני מסכים שלפעמים</w:t>
      </w:r>
      <w:r w:rsidR="002E3FF3">
        <w:rPr>
          <w:rFonts w:hint="cs"/>
          <w:rtl/>
          <w:lang w:eastAsia="he-IL"/>
        </w:rPr>
        <w:t xml:space="preserve"> </w:t>
      </w:r>
      <w:r>
        <w:rPr>
          <w:rFonts w:hint="cs"/>
          <w:rtl/>
          <w:lang w:eastAsia="he-IL"/>
        </w:rPr>
        <w:t>זה קור</w:t>
      </w:r>
      <w:bookmarkStart w:id="1547" w:name="_ETM_Q1_4153896"/>
      <w:bookmarkEnd w:id="1547"/>
      <w:r>
        <w:rPr>
          <w:rFonts w:hint="cs"/>
          <w:rtl/>
          <w:lang w:eastAsia="he-IL"/>
        </w:rPr>
        <w:t xml:space="preserve">ה גם לאנשים פרטיים. </w:t>
      </w:r>
    </w:p>
    <w:p w14:paraId="5446C07E" w14:textId="77777777" w:rsidR="003D7CA5" w:rsidRDefault="003D7CA5" w:rsidP="003D7CA5">
      <w:pPr>
        <w:rPr>
          <w:rtl/>
          <w:lang w:eastAsia="he-IL"/>
        </w:rPr>
      </w:pPr>
    </w:p>
    <w:p w14:paraId="526F4B12" w14:textId="6EC75726" w:rsidR="003D7CA5" w:rsidRDefault="003D7CA5" w:rsidP="003D7CA5">
      <w:pPr>
        <w:pStyle w:val="af9"/>
        <w:keepNext/>
        <w:rPr>
          <w:rtl/>
          <w:lang w:eastAsia="he-IL"/>
        </w:rPr>
      </w:pPr>
      <w:bookmarkStart w:id="1548" w:name="ET_guest_515644_235"/>
      <w:r w:rsidRPr="003D7CA5">
        <w:rPr>
          <w:rStyle w:val="TagStyle"/>
          <w:rtl/>
        </w:rPr>
        <w:t xml:space="preserve"> &lt;&lt; אורח &gt;&gt; </w:t>
      </w:r>
      <w:proofErr w:type="spellStart"/>
      <w:r>
        <w:rPr>
          <w:rtl/>
          <w:lang w:eastAsia="he-IL"/>
        </w:rPr>
        <w:t>סוריא</w:t>
      </w:r>
      <w:proofErr w:type="spellEnd"/>
      <w:r>
        <w:rPr>
          <w:rtl/>
          <w:lang w:eastAsia="he-IL"/>
        </w:rPr>
        <w:t xml:space="preserve"> בשארה:</w:t>
      </w:r>
      <w:r w:rsidRPr="003D7CA5">
        <w:rPr>
          <w:rStyle w:val="TagStyle"/>
          <w:rtl/>
        </w:rPr>
        <w:t xml:space="preserve"> &lt;&lt; אורח &gt;&gt;</w:t>
      </w:r>
      <w:r w:rsidR="00A70CF2">
        <w:rPr>
          <w:rtl/>
          <w:lang w:eastAsia="he-IL"/>
        </w:rPr>
        <w:t xml:space="preserve"> </w:t>
      </w:r>
      <w:bookmarkEnd w:id="1548"/>
    </w:p>
    <w:p w14:paraId="4A9749B4" w14:textId="77777777" w:rsidR="003D7CA5" w:rsidRDefault="003D7CA5" w:rsidP="003D7CA5">
      <w:pPr>
        <w:pStyle w:val="KeepWithNext"/>
        <w:rPr>
          <w:rtl/>
          <w:lang w:eastAsia="he-IL"/>
        </w:rPr>
      </w:pPr>
    </w:p>
    <w:p w14:paraId="61A667DE" w14:textId="0B2E1E4D" w:rsidR="003D7CA5" w:rsidRPr="003D7CA5" w:rsidRDefault="003D7CA5" w:rsidP="003D7CA5">
      <w:pPr>
        <w:rPr>
          <w:rtl/>
          <w:lang w:eastAsia="he-IL"/>
        </w:rPr>
      </w:pPr>
      <w:r>
        <w:rPr>
          <w:rFonts w:hint="cs"/>
          <w:rtl/>
          <w:lang w:eastAsia="he-IL"/>
        </w:rPr>
        <w:t>זה קורה הרבה לאנשים פרטיים.</w:t>
      </w:r>
    </w:p>
    <w:p w14:paraId="50EAA431" w14:textId="77777777" w:rsidR="003D7CA5" w:rsidRDefault="003D7CA5" w:rsidP="003D7CA5">
      <w:pPr>
        <w:rPr>
          <w:rtl/>
          <w:lang w:eastAsia="he-IL"/>
        </w:rPr>
      </w:pPr>
    </w:p>
    <w:p w14:paraId="123D9D2A" w14:textId="1662EC44" w:rsidR="003D7CA5" w:rsidRDefault="003D7CA5" w:rsidP="003D7CA5">
      <w:pPr>
        <w:pStyle w:val="af6"/>
        <w:keepNext/>
        <w:rPr>
          <w:rtl/>
        </w:rPr>
      </w:pPr>
      <w:bookmarkStart w:id="1549" w:name="ET_yor_6157_236"/>
      <w:r w:rsidRPr="003D7CA5">
        <w:rPr>
          <w:rStyle w:val="TagStyle"/>
          <w:rtl/>
        </w:rPr>
        <w:t xml:space="preserve"> &lt;&lt; יור &gt;&gt; </w:t>
      </w:r>
      <w:r>
        <w:rPr>
          <w:rtl/>
        </w:rPr>
        <w:t xml:space="preserve">היו"ר שמחה </w:t>
      </w:r>
      <w:proofErr w:type="spellStart"/>
      <w:r>
        <w:rPr>
          <w:rtl/>
        </w:rPr>
        <w:t>רוטמן</w:t>
      </w:r>
      <w:proofErr w:type="spellEnd"/>
      <w:r>
        <w:rPr>
          <w:rtl/>
        </w:rPr>
        <w:t>:</w:t>
      </w:r>
      <w:r w:rsidRPr="003D7CA5">
        <w:rPr>
          <w:rStyle w:val="TagStyle"/>
          <w:rtl/>
        </w:rPr>
        <w:t xml:space="preserve"> &lt;&lt; יור &gt;&gt;</w:t>
      </w:r>
      <w:r w:rsidR="00A70CF2">
        <w:rPr>
          <w:rtl/>
        </w:rPr>
        <w:t xml:space="preserve"> </w:t>
      </w:r>
      <w:bookmarkEnd w:id="1549"/>
    </w:p>
    <w:p w14:paraId="0BE37BEB" w14:textId="77777777" w:rsidR="003D7CA5" w:rsidRDefault="003D7CA5" w:rsidP="003D7CA5">
      <w:pPr>
        <w:pStyle w:val="KeepWithNext"/>
        <w:rPr>
          <w:rtl/>
          <w:lang w:eastAsia="he-IL"/>
        </w:rPr>
      </w:pPr>
    </w:p>
    <w:p w14:paraId="292909C5" w14:textId="467B03A4" w:rsidR="003D7CA5" w:rsidRDefault="003D7CA5" w:rsidP="003D7CA5">
      <w:pPr>
        <w:rPr>
          <w:rtl/>
          <w:lang w:eastAsia="he-IL"/>
        </w:rPr>
      </w:pPr>
      <w:r>
        <w:rPr>
          <w:rFonts w:hint="cs"/>
          <w:rtl/>
          <w:lang w:eastAsia="he-IL"/>
        </w:rPr>
        <w:t>א</w:t>
      </w:r>
      <w:bookmarkStart w:id="1550" w:name="_ETM_Q1_4156658"/>
      <w:bookmarkEnd w:id="1550"/>
      <w:r>
        <w:rPr>
          <w:rFonts w:hint="cs"/>
          <w:rtl/>
          <w:lang w:eastAsia="he-IL"/>
        </w:rPr>
        <w:t>נ</w:t>
      </w:r>
      <w:bookmarkStart w:id="1551" w:name="_ETM_Q1_4156713"/>
      <w:bookmarkEnd w:id="1551"/>
      <w:r>
        <w:rPr>
          <w:rFonts w:hint="cs"/>
          <w:rtl/>
          <w:lang w:eastAsia="he-IL"/>
        </w:rPr>
        <w:t xml:space="preserve">י </w:t>
      </w:r>
      <w:bookmarkStart w:id="1552" w:name="_ETM_Q1_4156843"/>
      <w:bookmarkEnd w:id="1552"/>
      <w:r>
        <w:rPr>
          <w:rFonts w:hint="cs"/>
          <w:rtl/>
          <w:lang w:eastAsia="he-IL"/>
        </w:rPr>
        <w:t>מסכים.</w:t>
      </w:r>
    </w:p>
    <w:p w14:paraId="400302E9" w14:textId="77777777" w:rsidR="003D7CA5" w:rsidRDefault="003D7CA5" w:rsidP="003D7CA5">
      <w:pPr>
        <w:rPr>
          <w:rtl/>
          <w:lang w:eastAsia="he-IL"/>
        </w:rPr>
      </w:pPr>
    </w:p>
    <w:p w14:paraId="095184C7" w14:textId="609E1937" w:rsidR="003D7CA5" w:rsidRDefault="003D7CA5" w:rsidP="003D7CA5">
      <w:pPr>
        <w:pStyle w:val="af9"/>
        <w:keepNext/>
        <w:rPr>
          <w:rtl/>
          <w:lang w:eastAsia="he-IL"/>
        </w:rPr>
      </w:pPr>
      <w:bookmarkStart w:id="1553" w:name="ET_guest_515644_237"/>
      <w:r w:rsidRPr="003D7CA5">
        <w:rPr>
          <w:rStyle w:val="TagStyle"/>
          <w:rtl/>
        </w:rPr>
        <w:t xml:space="preserve"> &lt;&lt; אורח &gt;&gt; </w:t>
      </w:r>
      <w:proofErr w:type="spellStart"/>
      <w:r>
        <w:rPr>
          <w:rtl/>
          <w:lang w:eastAsia="he-IL"/>
        </w:rPr>
        <w:t>סוריא</w:t>
      </w:r>
      <w:proofErr w:type="spellEnd"/>
      <w:r>
        <w:rPr>
          <w:rtl/>
          <w:lang w:eastAsia="he-IL"/>
        </w:rPr>
        <w:t xml:space="preserve"> בשארה:</w:t>
      </w:r>
      <w:r w:rsidRPr="003D7CA5">
        <w:rPr>
          <w:rStyle w:val="TagStyle"/>
          <w:rtl/>
        </w:rPr>
        <w:t xml:space="preserve"> &lt;&lt; אורח &gt;&gt;</w:t>
      </w:r>
      <w:r w:rsidR="00A70CF2">
        <w:rPr>
          <w:rtl/>
          <w:lang w:eastAsia="he-IL"/>
        </w:rPr>
        <w:t xml:space="preserve"> </w:t>
      </w:r>
      <w:bookmarkEnd w:id="1553"/>
    </w:p>
    <w:p w14:paraId="1220F93F" w14:textId="77777777" w:rsidR="003D7CA5" w:rsidRDefault="003D7CA5" w:rsidP="003D7CA5">
      <w:pPr>
        <w:pStyle w:val="KeepWithNext"/>
        <w:rPr>
          <w:rtl/>
          <w:lang w:eastAsia="he-IL"/>
        </w:rPr>
      </w:pPr>
    </w:p>
    <w:p w14:paraId="06E5EBF5" w14:textId="6358521C" w:rsidR="003D7CA5" w:rsidRDefault="003D7CA5" w:rsidP="003D7CA5">
      <w:pPr>
        <w:rPr>
          <w:rtl/>
          <w:lang w:eastAsia="he-IL"/>
        </w:rPr>
      </w:pPr>
      <w:r>
        <w:rPr>
          <w:rFonts w:hint="cs"/>
          <w:rtl/>
          <w:lang w:eastAsia="he-IL"/>
        </w:rPr>
        <w:t>זה לעשות חצי עבודה.</w:t>
      </w:r>
    </w:p>
    <w:p w14:paraId="37EBB779" w14:textId="77777777" w:rsidR="003D7CA5" w:rsidRDefault="003D7CA5" w:rsidP="003D7CA5">
      <w:pPr>
        <w:rPr>
          <w:rtl/>
          <w:lang w:eastAsia="he-IL"/>
        </w:rPr>
      </w:pPr>
    </w:p>
    <w:p w14:paraId="073AF202" w14:textId="0AE1E47B" w:rsidR="003D7CA5" w:rsidRDefault="003D7CA5" w:rsidP="003D7CA5">
      <w:pPr>
        <w:pStyle w:val="af6"/>
        <w:keepNext/>
        <w:rPr>
          <w:rtl/>
        </w:rPr>
      </w:pPr>
      <w:bookmarkStart w:id="1554" w:name="ET_yor_6157_238"/>
      <w:r w:rsidRPr="003D7CA5">
        <w:rPr>
          <w:rStyle w:val="TagStyle"/>
          <w:rtl/>
        </w:rPr>
        <w:t xml:space="preserve"> &lt;&lt; יור &gt;&gt; </w:t>
      </w:r>
      <w:r>
        <w:rPr>
          <w:rtl/>
        </w:rPr>
        <w:t xml:space="preserve">היו"ר שמחה </w:t>
      </w:r>
      <w:proofErr w:type="spellStart"/>
      <w:r>
        <w:rPr>
          <w:rtl/>
        </w:rPr>
        <w:t>רוטמן</w:t>
      </w:r>
      <w:proofErr w:type="spellEnd"/>
      <w:r>
        <w:rPr>
          <w:rtl/>
        </w:rPr>
        <w:t>:</w:t>
      </w:r>
      <w:r w:rsidRPr="003D7CA5">
        <w:rPr>
          <w:rStyle w:val="TagStyle"/>
          <w:rtl/>
        </w:rPr>
        <w:t xml:space="preserve"> &lt;&lt; יור &gt;&gt;</w:t>
      </w:r>
      <w:r w:rsidR="00A70CF2">
        <w:rPr>
          <w:rtl/>
        </w:rPr>
        <w:t xml:space="preserve"> </w:t>
      </w:r>
      <w:bookmarkEnd w:id="1554"/>
    </w:p>
    <w:p w14:paraId="24BE46DF" w14:textId="77777777" w:rsidR="003D7CA5" w:rsidRDefault="003D7CA5" w:rsidP="003D7CA5">
      <w:pPr>
        <w:pStyle w:val="KeepWithNext"/>
        <w:rPr>
          <w:rtl/>
          <w:lang w:eastAsia="he-IL"/>
        </w:rPr>
      </w:pPr>
    </w:p>
    <w:p w14:paraId="0D17C6AB" w14:textId="50A5C457" w:rsidR="003D7CA5" w:rsidRDefault="003D7CA5" w:rsidP="003D7CA5">
      <w:pPr>
        <w:rPr>
          <w:rtl/>
          <w:lang w:eastAsia="he-IL"/>
        </w:rPr>
      </w:pPr>
      <w:r>
        <w:rPr>
          <w:rFonts w:hint="cs"/>
          <w:rtl/>
          <w:lang w:eastAsia="he-IL"/>
        </w:rPr>
        <w:t>אני לא חושב שזה לעשות חצי עבודה.</w:t>
      </w:r>
      <w:r w:rsidR="002E3FF3">
        <w:rPr>
          <w:rFonts w:hint="cs"/>
          <w:rtl/>
          <w:lang w:eastAsia="he-IL"/>
        </w:rPr>
        <w:t xml:space="preserve"> </w:t>
      </w:r>
      <w:r>
        <w:rPr>
          <w:rFonts w:hint="cs"/>
          <w:rtl/>
          <w:lang w:eastAsia="he-IL"/>
        </w:rPr>
        <w:t xml:space="preserve">אני חושב שעם כל הכבוד לאנשים </w:t>
      </w:r>
      <w:bookmarkStart w:id="1555" w:name="_ETM_Q1_4166341"/>
      <w:bookmarkEnd w:id="1555"/>
      <w:r>
        <w:rPr>
          <w:rFonts w:hint="cs"/>
          <w:rtl/>
          <w:lang w:eastAsia="he-IL"/>
        </w:rPr>
        <w:t xml:space="preserve">פרטיים שהם יכולים להיסחט באיומים, תגישו נגדם כתב אישום על סחיטה באיומים או על עושק. הכול בסדר. </w:t>
      </w:r>
      <w:bookmarkStart w:id="1556" w:name="_ETM_Q1_4173216"/>
      <w:bookmarkEnd w:id="1556"/>
      <w:r>
        <w:rPr>
          <w:rFonts w:hint="cs"/>
          <w:rtl/>
          <w:lang w:eastAsia="he-IL"/>
        </w:rPr>
        <w:t>את הכסף הגדול</w:t>
      </w:r>
      <w:r w:rsidR="002E3FF3">
        <w:rPr>
          <w:rFonts w:hint="cs"/>
          <w:rtl/>
          <w:lang w:eastAsia="he-IL"/>
        </w:rPr>
        <w:t xml:space="preserve"> </w:t>
      </w:r>
      <w:r>
        <w:rPr>
          <w:rFonts w:hint="cs"/>
          <w:rtl/>
          <w:lang w:eastAsia="he-IL"/>
        </w:rPr>
        <w:t>מגלגלים ארגוני הפשיעה מבעלי העסקים</w:t>
      </w:r>
      <w:bookmarkStart w:id="1557" w:name="_ETM_Q1_4180114"/>
      <w:bookmarkEnd w:id="1557"/>
      <w:r>
        <w:rPr>
          <w:rFonts w:hint="cs"/>
          <w:rtl/>
          <w:lang w:eastAsia="he-IL"/>
        </w:rPr>
        <w:t xml:space="preserve"> ולא מהבן אדם הפרטי שסובל מזה.</w:t>
      </w:r>
    </w:p>
    <w:p w14:paraId="75B7BBD5" w14:textId="77777777" w:rsidR="003D7CA5" w:rsidRDefault="003D7CA5" w:rsidP="003D7CA5">
      <w:pPr>
        <w:rPr>
          <w:rtl/>
          <w:lang w:eastAsia="he-IL"/>
        </w:rPr>
      </w:pPr>
    </w:p>
    <w:p w14:paraId="3A48D317" w14:textId="12AFCB1B" w:rsidR="003D7CA5" w:rsidRDefault="003D7CA5" w:rsidP="003D7CA5">
      <w:pPr>
        <w:pStyle w:val="af9"/>
        <w:keepNext/>
        <w:rPr>
          <w:rtl/>
          <w:lang w:eastAsia="he-IL"/>
        </w:rPr>
      </w:pPr>
      <w:bookmarkStart w:id="1558" w:name="ET_guest_לילך_וגנר_239"/>
      <w:r w:rsidRPr="003D7CA5">
        <w:rPr>
          <w:rStyle w:val="TagStyle"/>
          <w:rtl/>
        </w:rPr>
        <w:t xml:space="preserve"> &lt;&lt; אורח &gt;&gt; </w:t>
      </w:r>
      <w:r>
        <w:rPr>
          <w:rtl/>
          <w:lang w:eastAsia="he-IL"/>
        </w:rPr>
        <w:t>לילך וגנר:</w:t>
      </w:r>
      <w:r w:rsidRPr="003D7CA5">
        <w:rPr>
          <w:rStyle w:val="TagStyle"/>
          <w:rtl/>
        </w:rPr>
        <w:t xml:space="preserve"> &lt;&lt; אורח &gt;&gt;</w:t>
      </w:r>
      <w:r w:rsidR="00A70CF2">
        <w:rPr>
          <w:rtl/>
          <w:lang w:eastAsia="he-IL"/>
        </w:rPr>
        <w:t xml:space="preserve"> </w:t>
      </w:r>
      <w:bookmarkEnd w:id="1558"/>
    </w:p>
    <w:p w14:paraId="1C8D8016" w14:textId="77777777" w:rsidR="003D7CA5" w:rsidRDefault="003D7CA5" w:rsidP="003D7CA5">
      <w:pPr>
        <w:pStyle w:val="KeepWithNext"/>
        <w:rPr>
          <w:rtl/>
          <w:lang w:eastAsia="he-IL"/>
        </w:rPr>
      </w:pPr>
    </w:p>
    <w:p w14:paraId="3B77F287" w14:textId="3E35CDB0" w:rsidR="003D7CA5" w:rsidRDefault="003D7CA5" w:rsidP="003D7CA5">
      <w:pPr>
        <w:rPr>
          <w:rtl/>
          <w:lang w:eastAsia="he-IL"/>
        </w:rPr>
      </w:pPr>
      <w:r>
        <w:rPr>
          <w:rFonts w:hint="cs"/>
          <w:rtl/>
          <w:lang w:eastAsia="he-IL"/>
        </w:rPr>
        <w:t xml:space="preserve">אבל אני </w:t>
      </w:r>
      <w:proofErr w:type="spellStart"/>
      <w:r>
        <w:rPr>
          <w:rFonts w:hint="cs"/>
          <w:rtl/>
          <w:lang w:eastAsia="he-IL"/>
        </w:rPr>
        <w:t>איתך</w:t>
      </w:r>
      <w:proofErr w:type="spellEnd"/>
      <w:r>
        <w:rPr>
          <w:rFonts w:hint="cs"/>
          <w:rtl/>
          <w:lang w:eastAsia="he-IL"/>
        </w:rPr>
        <w:t>.</w:t>
      </w:r>
    </w:p>
    <w:p w14:paraId="401AEE57" w14:textId="77777777" w:rsidR="003D7CA5" w:rsidRDefault="003D7CA5" w:rsidP="003D7CA5">
      <w:pPr>
        <w:rPr>
          <w:rtl/>
          <w:lang w:eastAsia="he-IL"/>
        </w:rPr>
      </w:pPr>
    </w:p>
    <w:p w14:paraId="1385626D" w14:textId="769A1F08" w:rsidR="003D7CA5" w:rsidRDefault="003D7CA5" w:rsidP="003D7CA5">
      <w:pPr>
        <w:pStyle w:val="af6"/>
        <w:keepNext/>
        <w:rPr>
          <w:rtl/>
        </w:rPr>
      </w:pPr>
      <w:bookmarkStart w:id="1559" w:name="ET_yor_6157_240"/>
      <w:r w:rsidRPr="003D7CA5">
        <w:rPr>
          <w:rStyle w:val="TagStyle"/>
          <w:rtl/>
        </w:rPr>
        <w:t xml:space="preserve"> &lt;&lt; יור &gt;&gt; </w:t>
      </w:r>
      <w:r>
        <w:rPr>
          <w:rtl/>
        </w:rPr>
        <w:t xml:space="preserve">היו"ר שמחה </w:t>
      </w:r>
      <w:proofErr w:type="spellStart"/>
      <w:r>
        <w:rPr>
          <w:rtl/>
        </w:rPr>
        <w:t>רוטמן</w:t>
      </w:r>
      <w:proofErr w:type="spellEnd"/>
      <w:r>
        <w:rPr>
          <w:rtl/>
        </w:rPr>
        <w:t>:</w:t>
      </w:r>
      <w:r w:rsidRPr="003D7CA5">
        <w:rPr>
          <w:rStyle w:val="TagStyle"/>
          <w:rtl/>
        </w:rPr>
        <w:t xml:space="preserve"> &lt;&lt; יור &gt;&gt;</w:t>
      </w:r>
      <w:r w:rsidR="00A70CF2">
        <w:rPr>
          <w:rtl/>
        </w:rPr>
        <w:t xml:space="preserve"> </w:t>
      </w:r>
      <w:bookmarkEnd w:id="1559"/>
    </w:p>
    <w:p w14:paraId="7ED8937F" w14:textId="77777777" w:rsidR="003D7CA5" w:rsidRDefault="003D7CA5" w:rsidP="003D7CA5">
      <w:pPr>
        <w:pStyle w:val="KeepWithNext"/>
        <w:rPr>
          <w:rtl/>
          <w:lang w:eastAsia="he-IL"/>
        </w:rPr>
      </w:pPr>
    </w:p>
    <w:p w14:paraId="719C3EDA" w14:textId="775A7F9C" w:rsidR="003D7CA5" w:rsidRDefault="003D7CA5" w:rsidP="003D7CA5">
      <w:pPr>
        <w:rPr>
          <w:rtl/>
          <w:lang w:eastAsia="he-IL"/>
        </w:rPr>
      </w:pPr>
      <w:r>
        <w:rPr>
          <w:rFonts w:hint="cs"/>
          <w:rtl/>
          <w:lang w:eastAsia="he-IL"/>
        </w:rPr>
        <w:t xml:space="preserve">את </w:t>
      </w:r>
      <w:bookmarkStart w:id="1560" w:name="_ETM_Q1_4182390"/>
      <w:bookmarkEnd w:id="1560"/>
      <w:r>
        <w:rPr>
          <w:rFonts w:hint="cs"/>
          <w:rtl/>
          <w:lang w:eastAsia="he-IL"/>
        </w:rPr>
        <w:t>לא איתי</w:t>
      </w:r>
      <w:r w:rsidR="00076E98">
        <w:rPr>
          <w:rFonts w:hint="cs"/>
          <w:rtl/>
          <w:lang w:eastAsia="he-IL"/>
        </w:rPr>
        <w:t xml:space="preserve"> כי מה שאת עושה, את מרחיבה</w:t>
      </w:r>
      <w:r w:rsidR="007F1088">
        <w:rPr>
          <w:rFonts w:hint="cs"/>
          <w:rtl/>
          <w:lang w:eastAsia="he-IL"/>
        </w:rPr>
        <w:t>. אני אומר איזה יופי, היא איתי, היא מרחיבה אבל אז את אומרת שכל כך הרחבנו, אז תצמצם בעונש.</w:t>
      </w:r>
    </w:p>
    <w:p w14:paraId="5E49425E" w14:textId="77777777" w:rsidR="007F1088" w:rsidRDefault="007F1088" w:rsidP="003D7CA5">
      <w:pPr>
        <w:rPr>
          <w:rtl/>
          <w:lang w:eastAsia="he-IL"/>
        </w:rPr>
      </w:pPr>
    </w:p>
    <w:p w14:paraId="51FBBAD1" w14:textId="5A9C0162" w:rsidR="007F1088" w:rsidRDefault="007F1088" w:rsidP="007F1088">
      <w:pPr>
        <w:pStyle w:val="af9"/>
        <w:keepNext/>
        <w:rPr>
          <w:rtl/>
          <w:lang w:eastAsia="he-IL"/>
        </w:rPr>
      </w:pPr>
      <w:bookmarkStart w:id="1561" w:name="ET_guest_לילך_וגנר_241"/>
      <w:r w:rsidRPr="007F1088">
        <w:rPr>
          <w:rStyle w:val="TagStyle"/>
          <w:rtl/>
        </w:rPr>
        <w:t xml:space="preserve"> &lt;&lt; אורח &gt;&gt; </w:t>
      </w:r>
      <w:r>
        <w:rPr>
          <w:rtl/>
          <w:lang w:eastAsia="he-IL"/>
        </w:rPr>
        <w:t>לילך וגנר:</w:t>
      </w:r>
      <w:r w:rsidRPr="007F1088">
        <w:rPr>
          <w:rStyle w:val="TagStyle"/>
          <w:rtl/>
        </w:rPr>
        <w:t xml:space="preserve"> &lt;&lt; אורח &gt;&gt;</w:t>
      </w:r>
      <w:r w:rsidR="00A70CF2">
        <w:rPr>
          <w:rtl/>
          <w:lang w:eastAsia="he-IL"/>
        </w:rPr>
        <w:t xml:space="preserve"> </w:t>
      </w:r>
      <w:bookmarkEnd w:id="1561"/>
    </w:p>
    <w:p w14:paraId="3A8AC4FD" w14:textId="77777777" w:rsidR="007F1088" w:rsidRDefault="007F1088" w:rsidP="007F1088">
      <w:pPr>
        <w:pStyle w:val="KeepWithNext"/>
        <w:rPr>
          <w:rtl/>
          <w:lang w:eastAsia="he-IL"/>
        </w:rPr>
      </w:pPr>
    </w:p>
    <w:p w14:paraId="3F08A5F6" w14:textId="4ED3803D" w:rsidR="007F1088" w:rsidRDefault="007F1088" w:rsidP="007F1088">
      <w:pPr>
        <w:rPr>
          <w:rtl/>
          <w:lang w:eastAsia="he-IL"/>
        </w:rPr>
      </w:pPr>
      <w:r>
        <w:rPr>
          <w:rFonts w:hint="cs"/>
          <w:rtl/>
          <w:lang w:eastAsia="he-IL"/>
        </w:rPr>
        <w:t xml:space="preserve">משהו </w:t>
      </w:r>
      <w:bookmarkStart w:id="1562" w:name="_ETM_Q1_4195504"/>
      <w:bookmarkEnd w:id="1562"/>
      <w:r>
        <w:rPr>
          <w:rFonts w:hint="cs"/>
          <w:rtl/>
          <w:lang w:eastAsia="he-IL"/>
        </w:rPr>
        <w:t>לא היה מספיק ברור במה שאמרתי.</w:t>
      </w:r>
      <w:r w:rsidR="002E3FF3">
        <w:rPr>
          <w:rFonts w:hint="cs"/>
          <w:rtl/>
          <w:lang w:eastAsia="he-IL"/>
        </w:rPr>
        <w:t xml:space="preserve"> </w:t>
      </w:r>
      <w:r>
        <w:rPr>
          <w:rFonts w:hint="cs"/>
          <w:rtl/>
          <w:lang w:eastAsia="he-IL"/>
        </w:rPr>
        <w:t>עבירה שעוסקת בכפיית</w:t>
      </w:r>
      <w:bookmarkStart w:id="1563" w:name="_ETM_Q1_4198760"/>
      <w:bookmarkEnd w:id="1563"/>
      <w:r>
        <w:rPr>
          <w:rFonts w:hint="cs"/>
          <w:rtl/>
          <w:lang w:eastAsia="he-IL"/>
        </w:rPr>
        <w:t xml:space="preserve"> דמי</w:t>
      </w:r>
      <w:r w:rsidR="002E3FF3">
        <w:rPr>
          <w:rFonts w:hint="cs"/>
          <w:rtl/>
          <w:lang w:eastAsia="he-IL"/>
        </w:rPr>
        <w:t xml:space="preserve"> </w:t>
      </w:r>
      <w:r>
        <w:rPr>
          <w:rFonts w:hint="cs"/>
          <w:rtl/>
          <w:lang w:eastAsia="he-IL"/>
        </w:rPr>
        <w:t xml:space="preserve">חסות בסיטואציות שהיום לא </w:t>
      </w:r>
      <w:bookmarkStart w:id="1564" w:name="_ETM_Q1_4199739"/>
      <w:bookmarkEnd w:id="1564"/>
      <w:r>
        <w:rPr>
          <w:rFonts w:hint="cs"/>
          <w:rtl/>
          <w:lang w:eastAsia="he-IL"/>
        </w:rPr>
        <w:t>נכנסות לסחיטה באיומים, שזה היה האתגר שלנו - - -</w:t>
      </w:r>
    </w:p>
    <w:p w14:paraId="48AF87AE" w14:textId="77777777" w:rsidR="007F1088" w:rsidRDefault="007F1088" w:rsidP="007F1088">
      <w:pPr>
        <w:rPr>
          <w:rtl/>
          <w:lang w:eastAsia="he-IL"/>
        </w:rPr>
      </w:pPr>
      <w:bookmarkStart w:id="1565" w:name="_ETM_Q1_4205459"/>
      <w:bookmarkEnd w:id="1565"/>
    </w:p>
    <w:p w14:paraId="22C86648" w14:textId="67681CEE" w:rsidR="007F1088" w:rsidRDefault="007F1088" w:rsidP="007F1088">
      <w:pPr>
        <w:pStyle w:val="af6"/>
        <w:keepNext/>
        <w:rPr>
          <w:rtl/>
        </w:rPr>
      </w:pPr>
      <w:bookmarkStart w:id="1566" w:name="ET_yor_6157_242"/>
      <w:r w:rsidRPr="007F1088">
        <w:rPr>
          <w:rStyle w:val="TagStyle"/>
          <w:rtl/>
        </w:rPr>
        <w:t xml:space="preserve"> &lt;&lt; יור &gt;&gt; </w:t>
      </w:r>
      <w:r>
        <w:rPr>
          <w:rtl/>
        </w:rPr>
        <w:t xml:space="preserve">היו"ר שמחה </w:t>
      </w:r>
      <w:proofErr w:type="spellStart"/>
      <w:r>
        <w:rPr>
          <w:rtl/>
        </w:rPr>
        <w:t>רוטמן</w:t>
      </w:r>
      <w:proofErr w:type="spellEnd"/>
      <w:r>
        <w:rPr>
          <w:rtl/>
        </w:rPr>
        <w:t>:</w:t>
      </w:r>
      <w:r w:rsidRPr="007F1088">
        <w:rPr>
          <w:rStyle w:val="TagStyle"/>
          <w:rtl/>
        </w:rPr>
        <w:t xml:space="preserve"> &lt;&lt; יור &gt;&gt;</w:t>
      </w:r>
      <w:r w:rsidR="00A70CF2">
        <w:rPr>
          <w:rtl/>
        </w:rPr>
        <w:t xml:space="preserve"> </w:t>
      </w:r>
      <w:bookmarkEnd w:id="1566"/>
    </w:p>
    <w:p w14:paraId="716069FA" w14:textId="77777777" w:rsidR="007F1088" w:rsidRDefault="007F1088" w:rsidP="007F1088">
      <w:pPr>
        <w:pStyle w:val="KeepWithNext"/>
        <w:rPr>
          <w:rtl/>
          <w:lang w:eastAsia="he-IL"/>
        </w:rPr>
      </w:pPr>
    </w:p>
    <w:p w14:paraId="0655EC2A" w14:textId="3FAB2D59" w:rsidR="007F1088" w:rsidRDefault="007F1088" w:rsidP="007F1088">
      <w:pPr>
        <w:rPr>
          <w:rtl/>
          <w:lang w:eastAsia="he-IL"/>
        </w:rPr>
      </w:pPr>
      <w:bookmarkStart w:id="1567" w:name="_ETM_Q1_4205856"/>
      <w:bookmarkStart w:id="1568" w:name="_ETM_Q1_4205896"/>
      <w:bookmarkEnd w:id="1567"/>
      <w:bookmarkEnd w:id="1568"/>
      <w:r>
        <w:rPr>
          <w:rFonts w:hint="cs"/>
          <w:rtl/>
          <w:lang w:eastAsia="he-IL"/>
        </w:rPr>
        <w:t xml:space="preserve">בזה תטפל החזקה הראייתית. רק החזקה הראייתית. אין </w:t>
      </w:r>
      <w:bookmarkStart w:id="1569" w:name="_ETM_Q1_4204924"/>
      <w:bookmarkEnd w:id="1569"/>
      <w:r>
        <w:rPr>
          <w:rFonts w:hint="cs"/>
          <w:rtl/>
          <w:lang w:eastAsia="he-IL"/>
        </w:rPr>
        <w:t>לך שום דבר שנכנס שם שהוא לא שם. תני</w:t>
      </w:r>
      <w:bookmarkStart w:id="1570" w:name="_ETM_Q1_4212013"/>
      <w:bookmarkEnd w:id="1570"/>
      <w:r>
        <w:rPr>
          <w:rFonts w:hint="cs"/>
          <w:rtl/>
          <w:lang w:eastAsia="he-IL"/>
        </w:rPr>
        <w:t xml:space="preserve"> לי תרחיש שלא נכנס לסחיטה באיומים.</w:t>
      </w:r>
    </w:p>
    <w:p w14:paraId="6C7D8D4C" w14:textId="77777777" w:rsidR="007F1088" w:rsidRDefault="007F1088" w:rsidP="007F1088">
      <w:pPr>
        <w:rPr>
          <w:rtl/>
          <w:lang w:eastAsia="he-IL"/>
        </w:rPr>
      </w:pPr>
      <w:bookmarkStart w:id="1571" w:name="_ETM_Q1_4204697"/>
      <w:bookmarkStart w:id="1572" w:name="_ETM_Q1_4204731"/>
      <w:bookmarkStart w:id="1573" w:name="_ETM_Q1_4205892"/>
      <w:bookmarkEnd w:id="1571"/>
      <w:bookmarkEnd w:id="1572"/>
      <w:bookmarkEnd w:id="1573"/>
    </w:p>
    <w:p w14:paraId="2352C144" w14:textId="0BD25938" w:rsidR="007F1088" w:rsidRDefault="007F1088" w:rsidP="007F1088">
      <w:pPr>
        <w:pStyle w:val="af9"/>
        <w:keepNext/>
        <w:rPr>
          <w:rtl/>
          <w:lang w:eastAsia="he-IL"/>
        </w:rPr>
      </w:pPr>
      <w:bookmarkStart w:id="1574" w:name="ET_guest_לילך_וגנר_243"/>
      <w:r w:rsidRPr="007F1088">
        <w:rPr>
          <w:rStyle w:val="TagStyle"/>
          <w:rtl/>
        </w:rPr>
        <w:t xml:space="preserve"> &lt;&lt; אורח &gt;&gt; </w:t>
      </w:r>
      <w:r>
        <w:rPr>
          <w:rtl/>
          <w:lang w:eastAsia="he-IL"/>
        </w:rPr>
        <w:t>לילך וגנר:</w:t>
      </w:r>
      <w:r w:rsidRPr="007F1088">
        <w:rPr>
          <w:rStyle w:val="TagStyle"/>
          <w:rtl/>
        </w:rPr>
        <w:t xml:space="preserve"> &lt;&lt; אורח &gt;&gt;</w:t>
      </w:r>
      <w:r w:rsidR="00A70CF2">
        <w:rPr>
          <w:rtl/>
          <w:lang w:eastAsia="he-IL"/>
        </w:rPr>
        <w:t xml:space="preserve"> </w:t>
      </w:r>
      <w:bookmarkEnd w:id="1574"/>
    </w:p>
    <w:p w14:paraId="12E481FB" w14:textId="77777777" w:rsidR="007F1088" w:rsidRDefault="007F1088" w:rsidP="007F1088">
      <w:pPr>
        <w:pStyle w:val="KeepWithNext"/>
        <w:rPr>
          <w:rtl/>
          <w:lang w:eastAsia="he-IL"/>
        </w:rPr>
      </w:pPr>
    </w:p>
    <w:p w14:paraId="1A2DAEDA" w14:textId="5943A66C" w:rsidR="007F1088" w:rsidRDefault="007F1088" w:rsidP="007F1088">
      <w:pPr>
        <w:rPr>
          <w:rtl/>
          <w:lang w:eastAsia="he-IL"/>
        </w:rPr>
      </w:pPr>
      <w:bookmarkStart w:id="1575" w:name="_ETM_Q1_4206273"/>
      <w:bookmarkStart w:id="1576" w:name="_ETM_Q1_4206319"/>
      <w:bookmarkEnd w:id="1575"/>
      <w:bookmarkEnd w:id="1576"/>
      <w:r>
        <w:rPr>
          <w:rFonts w:hint="cs"/>
          <w:rtl/>
          <w:lang w:eastAsia="he-IL"/>
        </w:rPr>
        <w:t xml:space="preserve">התרחיש שעכשיו דיברנו על ניצול מצוקה של אדם או בעל עסק </w:t>
      </w:r>
      <w:bookmarkStart w:id="1577" w:name="_ETM_Q1_4215148"/>
      <w:bookmarkEnd w:id="1577"/>
      <w:r>
        <w:rPr>
          <w:rFonts w:hint="cs"/>
          <w:rtl/>
          <w:lang w:eastAsia="he-IL"/>
        </w:rPr>
        <w:t xml:space="preserve">שחושש מפגיעה בו. הוא כרגע לא </w:t>
      </w:r>
      <w:bookmarkStart w:id="1578" w:name="_ETM_Q1_4217878"/>
      <w:bookmarkEnd w:id="1578"/>
      <w:r>
        <w:rPr>
          <w:rFonts w:hint="cs"/>
          <w:rtl/>
          <w:lang w:eastAsia="he-IL"/>
        </w:rPr>
        <w:t>ב-428.</w:t>
      </w:r>
      <w:r w:rsidR="002E3FF3">
        <w:rPr>
          <w:rFonts w:hint="cs"/>
          <w:rtl/>
          <w:lang w:eastAsia="he-IL"/>
        </w:rPr>
        <w:t xml:space="preserve"> </w:t>
      </w:r>
      <w:r>
        <w:rPr>
          <w:rFonts w:hint="cs"/>
          <w:rtl/>
          <w:lang w:eastAsia="he-IL"/>
        </w:rPr>
        <w:t>נכון? לכן זו סיטואציה חדשה שנותנים לה פתרון. לא היה לה פתרון.</w:t>
      </w:r>
    </w:p>
    <w:p w14:paraId="5603E0AF" w14:textId="77777777" w:rsidR="007F1088" w:rsidRDefault="007F1088" w:rsidP="007F1088">
      <w:pPr>
        <w:rPr>
          <w:rtl/>
          <w:lang w:eastAsia="he-IL"/>
        </w:rPr>
      </w:pPr>
      <w:bookmarkStart w:id="1579" w:name="_ETM_Q1_4226594"/>
      <w:bookmarkStart w:id="1580" w:name="_ETM_Q1_4226630"/>
      <w:bookmarkEnd w:id="1579"/>
      <w:bookmarkEnd w:id="1580"/>
    </w:p>
    <w:p w14:paraId="4E656ED2" w14:textId="0014FFF7" w:rsidR="007F1088" w:rsidRDefault="007F1088" w:rsidP="007F1088">
      <w:pPr>
        <w:pStyle w:val="af6"/>
        <w:keepNext/>
        <w:rPr>
          <w:rtl/>
        </w:rPr>
      </w:pPr>
      <w:bookmarkStart w:id="1581" w:name="ET_yor_6157_244"/>
      <w:r w:rsidRPr="007F1088">
        <w:rPr>
          <w:rStyle w:val="TagStyle"/>
          <w:rtl/>
        </w:rPr>
        <w:t xml:space="preserve"> &lt;&lt; יור &gt;&gt; </w:t>
      </w:r>
      <w:r>
        <w:rPr>
          <w:rtl/>
        </w:rPr>
        <w:t xml:space="preserve">היו"ר שמחה </w:t>
      </w:r>
      <w:proofErr w:type="spellStart"/>
      <w:r>
        <w:rPr>
          <w:rtl/>
        </w:rPr>
        <w:t>רוטמן</w:t>
      </w:r>
      <w:proofErr w:type="spellEnd"/>
      <w:r>
        <w:rPr>
          <w:rtl/>
        </w:rPr>
        <w:t>:</w:t>
      </w:r>
      <w:r w:rsidRPr="007F1088">
        <w:rPr>
          <w:rStyle w:val="TagStyle"/>
          <w:rtl/>
        </w:rPr>
        <w:t xml:space="preserve"> &lt;&lt; יור &gt;&gt;</w:t>
      </w:r>
      <w:r w:rsidR="00A70CF2">
        <w:rPr>
          <w:rtl/>
        </w:rPr>
        <w:t xml:space="preserve"> </w:t>
      </w:r>
      <w:bookmarkEnd w:id="1581"/>
    </w:p>
    <w:p w14:paraId="0ED86DD3" w14:textId="77777777" w:rsidR="007F1088" w:rsidRDefault="007F1088" w:rsidP="007F1088">
      <w:pPr>
        <w:pStyle w:val="KeepWithNext"/>
        <w:rPr>
          <w:rtl/>
          <w:lang w:eastAsia="he-IL"/>
        </w:rPr>
      </w:pPr>
    </w:p>
    <w:p w14:paraId="25CE4795" w14:textId="4569B850" w:rsidR="007F1088" w:rsidRDefault="007F1088" w:rsidP="007F1088">
      <w:pPr>
        <w:rPr>
          <w:rtl/>
          <w:lang w:eastAsia="he-IL"/>
        </w:rPr>
      </w:pPr>
      <w:r>
        <w:rPr>
          <w:rFonts w:hint="cs"/>
          <w:rtl/>
          <w:lang w:eastAsia="he-IL"/>
        </w:rPr>
        <w:t>מצוין.</w:t>
      </w:r>
    </w:p>
    <w:p w14:paraId="0ED5D63B" w14:textId="77777777" w:rsidR="007F1088" w:rsidRDefault="007F1088" w:rsidP="007F1088">
      <w:pPr>
        <w:rPr>
          <w:rtl/>
          <w:lang w:eastAsia="he-IL"/>
        </w:rPr>
      </w:pPr>
      <w:bookmarkStart w:id="1582" w:name="_ETM_Q1_4224631"/>
      <w:bookmarkStart w:id="1583" w:name="_ETM_Q1_4224667"/>
      <w:bookmarkStart w:id="1584" w:name="_ETM_Q1_4227495"/>
      <w:bookmarkStart w:id="1585" w:name="_ETM_Q1_4227532"/>
      <w:bookmarkStart w:id="1586" w:name="_ETM_Q1_4226019"/>
      <w:bookmarkStart w:id="1587" w:name="_ETM_Q1_4226054"/>
      <w:bookmarkEnd w:id="1582"/>
      <w:bookmarkEnd w:id="1583"/>
      <w:bookmarkEnd w:id="1584"/>
      <w:bookmarkEnd w:id="1585"/>
      <w:bookmarkEnd w:id="1586"/>
      <w:bookmarkEnd w:id="1587"/>
    </w:p>
    <w:p w14:paraId="5225B28B" w14:textId="59D7B3E4" w:rsidR="007F1088" w:rsidRDefault="007F1088" w:rsidP="007F1088">
      <w:pPr>
        <w:pStyle w:val="af9"/>
        <w:keepNext/>
        <w:rPr>
          <w:rtl/>
          <w:lang w:eastAsia="he-IL"/>
        </w:rPr>
      </w:pPr>
      <w:bookmarkStart w:id="1588" w:name="ET_guest_לילך_וגנר_245"/>
      <w:r w:rsidRPr="007F1088">
        <w:rPr>
          <w:rStyle w:val="TagStyle"/>
          <w:rtl/>
        </w:rPr>
        <w:t xml:space="preserve"> &lt;&lt; אורח &gt;&gt; </w:t>
      </w:r>
      <w:r>
        <w:rPr>
          <w:rtl/>
          <w:lang w:eastAsia="he-IL"/>
        </w:rPr>
        <w:t>לילך וגנר:</w:t>
      </w:r>
      <w:r w:rsidRPr="007F1088">
        <w:rPr>
          <w:rStyle w:val="TagStyle"/>
          <w:rtl/>
        </w:rPr>
        <w:t xml:space="preserve"> &lt;&lt; אורח &gt;&gt;</w:t>
      </w:r>
      <w:r w:rsidR="00A70CF2">
        <w:rPr>
          <w:rtl/>
          <w:lang w:eastAsia="he-IL"/>
        </w:rPr>
        <w:t xml:space="preserve"> </w:t>
      </w:r>
      <w:bookmarkEnd w:id="1588"/>
    </w:p>
    <w:p w14:paraId="42C1C6A6" w14:textId="77777777" w:rsidR="007F1088" w:rsidRDefault="007F1088" w:rsidP="007F1088">
      <w:pPr>
        <w:pStyle w:val="KeepWithNext"/>
        <w:rPr>
          <w:rtl/>
          <w:lang w:eastAsia="he-IL"/>
        </w:rPr>
      </w:pPr>
    </w:p>
    <w:p w14:paraId="4CD29E85" w14:textId="371E1BF0" w:rsidR="007F1088" w:rsidRDefault="007F1088" w:rsidP="007F1088">
      <w:pPr>
        <w:rPr>
          <w:rtl/>
          <w:lang w:eastAsia="he-IL"/>
        </w:rPr>
      </w:pPr>
      <w:bookmarkStart w:id="1589" w:name="_ETM_Q1_4226461"/>
      <w:bookmarkStart w:id="1590" w:name="_ETM_Q1_4226497"/>
      <w:bookmarkEnd w:id="1589"/>
      <w:bookmarkEnd w:id="1590"/>
      <w:r>
        <w:rPr>
          <w:rFonts w:hint="cs"/>
          <w:rtl/>
          <w:lang w:eastAsia="he-IL"/>
        </w:rPr>
        <w:t xml:space="preserve">לייחד לזה עבירה, זה </w:t>
      </w:r>
      <w:bookmarkStart w:id="1591" w:name="_ETM_Q1_4228427"/>
      <w:bookmarkEnd w:id="1591"/>
      <w:r>
        <w:rPr>
          <w:rFonts w:hint="cs"/>
          <w:rtl/>
          <w:lang w:eastAsia="he-IL"/>
        </w:rPr>
        <w:t>היה האתגר שלנו</w:t>
      </w:r>
      <w:r w:rsidR="002E3FF3">
        <w:rPr>
          <w:rFonts w:hint="cs"/>
          <w:rtl/>
          <w:lang w:eastAsia="he-IL"/>
        </w:rPr>
        <w:t xml:space="preserve"> </w:t>
      </w:r>
      <w:r>
        <w:rPr>
          <w:rFonts w:hint="cs"/>
          <w:rtl/>
          <w:lang w:eastAsia="he-IL"/>
        </w:rPr>
        <w:t>כל הזמן. למצוא עבירה שמתייחסת להתנהגויות שאין בהן איום כלפי אדם קונקרטי, הרכיב שקיים בסחיטה</w:t>
      </w:r>
      <w:r w:rsidR="002E3FF3">
        <w:rPr>
          <w:rFonts w:hint="cs"/>
          <w:rtl/>
          <w:lang w:eastAsia="he-IL"/>
        </w:rPr>
        <w:t xml:space="preserve"> </w:t>
      </w:r>
      <w:r>
        <w:rPr>
          <w:rFonts w:hint="cs"/>
          <w:rtl/>
          <w:lang w:eastAsia="he-IL"/>
        </w:rPr>
        <w:t xml:space="preserve">באיומים. </w:t>
      </w:r>
    </w:p>
    <w:p w14:paraId="64C9A653" w14:textId="77777777" w:rsidR="007F1088" w:rsidRDefault="007F1088" w:rsidP="007F1088">
      <w:pPr>
        <w:rPr>
          <w:rtl/>
          <w:lang w:eastAsia="he-IL"/>
        </w:rPr>
      </w:pPr>
      <w:bookmarkStart w:id="1592" w:name="_ETM_Q1_4238454"/>
      <w:bookmarkStart w:id="1593" w:name="_ETM_Q1_4238489"/>
      <w:bookmarkEnd w:id="1592"/>
      <w:bookmarkEnd w:id="1593"/>
    </w:p>
    <w:p w14:paraId="11616E35" w14:textId="0C407DD5" w:rsidR="007F1088" w:rsidRDefault="007F1088" w:rsidP="007F1088">
      <w:pPr>
        <w:pStyle w:val="af6"/>
        <w:keepNext/>
        <w:rPr>
          <w:rtl/>
        </w:rPr>
      </w:pPr>
      <w:bookmarkStart w:id="1594" w:name="ET_yor_6157_246"/>
      <w:r w:rsidRPr="007F1088">
        <w:rPr>
          <w:rStyle w:val="TagStyle"/>
          <w:rtl/>
        </w:rPr>
        <w:t xml:space="preserve"> &lt;&lt; יור &gt;&gt; </w:t>
      </w:r>
      <w:r>
        <w:rPr>
          <w:rtl/>
        </w:rPr>
        <w:t xml:space="preserve">היו"ר שמחה </w:t>
      </w:r>
      <w:proofErr w:type="spellStart"/>
      <w:r>
        <w:rPr>
          <w:rtl/>
        </w:rPr>
        <w:t>רוטמן</w:t>
      </w:r>
      <w:proofErr w:type="spellEnd"/>
      <w:r>
        <w:rPr>
          <w:rtl/>
        </w:rPr>
        <w:t>:</w:t>
      </w:r>
      <w:r w:rsidRPr="007F1088">
        <w:rPr>
          <w:rStyle w:val="TagStyle"/>
          <w:rtl/>
        </w:rPr>
        <w:t xml:space="preserve"> &lt;&lt; יור &gt;&gt;</w:t>
      </w:r>
      <w:r w:rsidR="00A70CF2">
        <w:rPr>
          <w:rtl/>
        </w:rPr>
        <w:t xml:space="preserve"> </w:t>
      </w:r>
      <w:bookmarkEnd w:id="1594"/>
    </w:p>
    <w:p w14:paraId="36030862" w14:textId="77777777" w:rsidR="007F1088" w:rsidRDefault="007F1088" w:rsidP="007F1088">
      <w:pPr>
        <w:pStyle w:val="KeepWithNext"/>
        <w:rPr>
          <w:rtl/>
          <w:lang w:eastAsia="he-IL"/>
        </w:rPr>
      </w:pPr>
    </w:p>
    <w:p w14:paraId="297B092E" w14:textId="7F514BB5" w:rsidR="007F1088" w:rsidRDefault="007F1088" w:rsidP="007F1088">
      <w:pPr>
        <w:rPr>
          <w:rtl/>
          <w:lang w:eastAsia="he-IL"/>
        </w:rPr>
      </w:pPr>
      <w:r>
        <w:rPr>
          <w:rFonts w:hint="cs"/>
          <w:rtl/>
          <w:lang w:eastAsia="he-IL"/>
        </w:rPr>
        <w:t>אבל הוא קיים בעושק.</w:t>
      </w:r>
    </w:p>
    <w:p w14:paraId="1C1756CC" w14:textId="77777777" w:rsidR="007F1088" w:rsidRDefault="007F1088" w:rsidP="007F1088">
      <w:pPr>
        <w:rPr>
          <w:rtl/>
          <w:lang w:eastAsia="he-IL"/>
        </w:rPr>
      </w:pPr>
      <w:bookmarkStart w:id="1595" w:name="_ETM_Q1_4238548"/>
      <w:bookmarkEnd w:id="1595"/>
    </w:p>
    <w:p w14:paraId="5C81B9C7" w14:textId="108C0B24" w:rsidR="007F1088" w:rsidRDefault="007F1088" w:rsidP="007F1088">
      <w:pPr>
        <w:pStyle w:val="af9"/>
        <w:keepNext/>
        <w:rPr>
          <w:rtl/>
          <w:lang w:eastAsia="he-IL"/>
        </w:rPr>
      </w:pPr>
      <w:bookmarkStart w:id="1596" w:name="ET_guest_לילך_וגנר_247"/>
      <w:r w:rsidRPr="007F1088">
        <w:rPr>
          <w:rStyle w:val="TagStyle"/>
          <w:rtl/>
        </w:rPr>
        <w:t xml:space="preserve"> &lt;&lt; אורח &gt;&gt; </w:t>
      </w:r>
      <w:r>
        <w:rPr>
          <w:rtl/>
          <w:lang w:eastAsia="he-IL"/>
        </w:rPr>
        <w:t>לילך וגנר:</w:t>
      </w:r>
      <w:r w:rsidRPr="007F1088">
        <w:rPr>
          <w:rStyle w:val="TagStyle"/>
          <w:rtl/>
        </w:rPr>
        <w:t xml:space="preserve"> &lt;&lt; אורח &gt;&gt;</w:t>
      </w:r>
      <w:r w:rsidR="00A70CF2">
        <w:rPr>
          <w:rtl/>
          <w:lang w:eastAsia="he-IL"/>
        </w:rPr>
        <w:t xml:space="preserve"> </w:t>
      </w:r>
      <w:bookmarkEnd w:id="1596"/>
    </w:p>
    <w:p w14:paraId="486965F6" w14:textId="77777777" w:rsidR="007F1088" w:rsidRDefault="007F1088" w:rsidP="007F1088">
      <w:pPr>
        <w:pStyle w:val="KeepWithNext"/>
        <w:rPr>
          <w:rtl/>
          <w:lang w:eastAsia="he-IL"/>
        </w:rPr>
      </w:pPr>
    </w:p>
    <w:p w14:paraId="5BB2B910" w14:textId="014C9EC1" w:rsidR="007F1088" w:rsidRDefault="007F1088" w:rsidP="007F1088">
      <w:pPr>
        <w:rPr>
          <w:rtl/>
          <w:lang w:eastAsia="he-IL"/>
        </w:rPr>
      </w:pPr>
      <w:bookmarkStart w:id="1597" w:name="_ETM_Q1_4238928"/>
      <w:bookmarkStart w:id="1598" w:name="_ETM_Q1_4238989"/>
      <w:bookmarkEnd w:id="1597"/>
      <w:bookmarkEnd w:id="1598"/>
      <w:r>
        <w:rPr>
          <w:rFonts w:hint="cs"/>
          <w:rtl/>
          <w:lang w:eastAsia="he-IL"/>
        </w:rPr>
        <w:t xml:space="preserve">לא. הוא לא קיים </w:t>
      </w:r>
      <w:bookmarkStart w:id="1599" w:name="_ETM_Q1_4240964"/>
      <w:bookmarkEnd w:id="1599"/>
      <w:r>
        <w:rPr>
          <w:rFonts w:hint="cs"/>
          <w:rtl/>
          <w:lang w:eastAsia="he-IL"/>
        </w:rPr>
        <w:t>בעושק.</w:t>
      </w:r>
    </w:p>
    <w:p w14:paraId="565F7EE9" w14:textId="77777777" w:rsidR="007F1088" w:rsidRDefault="007F1088" w:rsidP="007F1088">
      <w:pPr>
        <w:rPr>
          <w:rtl/>
          <w:lang w:eastAsia="he-IL"/>
        </w:rPr>
      </w:pPr>
      <w:bookmarkStart w:id="1600" w:name="_ETM_Q1_4240341"/>
      <w:bookmarkStart w:id="1601" w:name="_ETM_Q1_4240377"/>
      <w:bookmarkEnd w:id="1600"/>
      <w:bookmarkEnd w:id="1601"/>
    </w:p>
    <w:p w14:paraId="66100307" w14:textId="35B82B12" w:rsidR="007F1088" w:rsidRDefault="007F1088" w:rsidP="007F1088">
      <w:pPr>
        <w:pStyle w:val="af6"/>
        <w:keepNext/>
        <w:rPr>
          <w:rtl/>
        </w:rPr>
      </w:pPr>
      <w:bookmarkStart w:id="1602" w:name="ET_yor_6157_248"/>
      <w:r w:rsidRPr="007F1088">
        <w:rPr>
          <w:rStyle w:val="TagStyle"/>
          <w:rtl/>
        </w:rPr>
        <w:t xml:space="preserve"> &lt;&lt; יור &gt;&gt; </w:t>
      </w:r>
      <w:r>
        <w:rPr>
          <w:rtl/>
        </w:rPr>
        <w:t xml:space="preserve">היו"ר שמחה </w:t>
      </w:r>
      <w:proofErr w:type="spellStart"/>
      <w:r>
        <w:rPr>
          <w:rtl/>
        </w:rPr>
        <w:t>רוטמן</w:t>
      </w:r>
      <w:proofErr w:type="spellEnd"/>
      <w:r>
        <w:rPr>
          <w:rtl/>
        </w:rPr>
        <w:t>:</w:t>
      </w:r>
      <w:r w:rsidRPr="007F1088">
        <w:rPr>
          <w:rStyle w:val="TagStyle"/>
          <w:rtl/>
        </w:rPr>
        <w:t xml:space="preserve"> &lt;&lt; יור &gt;&gt;</w:t>
      </w:r>
      <w:r w:rsidR="00A70CF2">
        <w:rPr>
          <w:rtl/>
        </w:rPr>
        <w:t xml:space="preserve"> </w:t>
      </w:r>
      <w:bookmarkEnd w:id="1602"/>
    </w:p>
    <w:p w14:paraId="044F973B" w14:textId="77777777" w:rsidR="007F1088" w:rsidRDefault="007F1088" w:rsidP="007F1088">
      <w:pPr>
        <w:pStyle w:val="KeepWithNext"/>
        <w:rPr>
          <w:rtl/>
          <w:lang w:eastAsia="he-IL"/>
        </w:rPr>
      </w:pPr>
    </w:p>
    <w:p w14:paraId="343F48C9" w14:textId="025D3958" w:rsidR="007F1088" w:rsidRDefault="007F1088" w:rsidP="007F1088">
      <w:pPr>
        <w:rPr>
          <w:rtl/>
          <w:lang w:eastAsia="he-IL"/>
        </w:rPr>
      </w:pPr>
      <w:r>
        <w:rPr>
          <w:rFonts w:hint="cs"/>
          <w:rtl/>
          <w:lang w:eastAsia="he-IL"/>
        </w:rPr>
        <w:t>למה לא?</w:t>
      </w:r>
    </w:p>
    <w:p w14:paraId="443852ED" w14:textId="77777777" w:rsidR="007F1088" w:rsidRDefault="007F1088" w:rsidP="007F1088">
      <w:pPr>
        <w:rPr>
          <w:rtl/>
          <w:lang w:eastAsia="he-IL"/>
        </w:rPr>
      </w:pPr>
      <w:bookmarkStart w:id="1603" w:name="_ETM_Q1_4239862"/>
      <w:bookmarkEnd w:id="1603"/>
    </w:p>
    <w:p w14:paraId="7D27AA49" w14:textId="573D00BC" w:rsidR="007F1088" w:rsidRDefault="007F1088" w:rsidP="007F1088">
      <w:pPr>
        <w:pStyle w:val="af9"/>
        <w:keepNext/>
        <w:rPr>
          <w:rtl/>
          <w:lang w:eastAsia="he-IL"/>
        </w:rPr>
      </w:pPr>
      <w:bookmarkStart w:id="1604" w:name="ET_guest_לילך_וגנר_249"/>
      <w:r w:rsidRPr="007F1088">
        <w:rPr>
          <w:rStyle w:val="TagStyle"/>
          <w:rtl/>
        </w:rPr>
        <w:t xml:space="preserve"> &lt;&lt; אורח &gt;&gt; </w:t>
      </w:r>
      <w:r>
        <w:rPr>
          <w:rtl/>
          <w:lang w:eastAsia="he-IL"/>
        </w:rPr>
        <w:t>לילך וגנר:</w:t>
      </w:r>
      <w:r w:rsidRPr="007F1088">
        <w:rPr>
          <w:rStyle w:val="TagStyle"/>
          <w:rtl/>
        </w:rPr>
        <w:t xml:space="preserve"> &lt;&lt; אורח &gt;&gt;</w:t>
      </w:r>
      <w:r w:rsidR="00A70CF2">
        <w:rPr>
          <w:rtl/>
          <w:lang w:eastAsia="he-IL"/>
        </w:rPr>
        <w:t xml:space="preserve"> </w:t>
      </w:r>
      <w:bookmarkEnd w:id="1604"/>
    </w:p>
    <w:p w14:paraId="080F062A" w14:textId="77777777" w:rsidR="007F1088" w:rsidRDefault="007F1088" w:rsidP="007F1088">
      <w:pPr>
        <w:pStyle w:val="KeepWithNext"/>
        <w:rPr>
          <w:rtl/>
          <w:lang w:eastAsia="he-IL"/>
        </w:rPr>
      </w:pPr>
    </w:p>
    <w:p w14:paraId="6F4AAFE8" w14:textId="7045BBCB" w:rsidR="007F1088" w:rsidRDefault="007F1088" w:rsidP="007F1088">
      <w:pPr>
        <w:rPr>
          <w:rtl/>
          <w:lang w:eastAsia="he-IL"/>
        </w:rPr>
      </w:pPr>
      <w:bookmarkStart w:id="1605" w:name="_ETM_Q1_4240292"/>
      <w:bookmarkStart w:id="1606" w:name="_ETM_Q1_4240351"/>
      <w:bookmarkEnd w:id="1605"/>
      <w:bookmarkEnd w:id="1606"/>
      <w:r>
        <w:rPr>
          <w:rFonts w:hint="cs"/>
          <w:rtl/>
          <w:lang w:eastAsia="he-IL"/>
        </w:rPr>
        <w:t>כי בעושק אני לא צריכה שיהיה איום כלפי בן אדם.</w:t>
      </w:r>
    </w:p>
    <w:p w14:paraId="49E4FA1B" w14:textId="77777777" w:rsidR="007F1088" w:rsidRDefault="007F1088" w:rsidP="007F1088">
      <w:pPr>
        <w:rPr>
          <w:rtl/>
          <w:lang w:eastAsia="he-IL"/>
        </w:rPr>
      </w:pPr>
      <w:bookmarkStart w:id="1607" w:name="_ETM_Q1_4241267"/>
      <w:bookmarkStart w:id="1608" w:name="_ETM_Q1_4241308"/>
      <w:bookmarkStart w:id="1609" w:name="_ETM_Q1_4241979"/>
      <w:bookmarkEnd w:id="1607"/>
      <w:bookmarkEnd w:id="1608"/>
      <w:bookmarkEnd w:id="1609"/>
    </w:p>
    <w:p w14:paraId="08901944" w14:textId="72897B34" w:rsidR="007F1088" w:rsidRDefault="007F1088" w:rsidP="007F1088">
      <w:pPr>
        <w:pStyle w:val="af6"/>
        <w:keepNext/>
        <w:rPr>
          <w:rtl/>
        </w:rPr>
      </w:pPr>
      <w:bookmarkStart w:id="1610" w:name="ET_yor_6157_250"/>
      <w:r w:rsidRPr="007F1088">
        <w:rPr>
          <w:rStyle w:val="TagStyle"/>
          <w:rtl/>
        </w:rPr>
        <w:t xml:space="preserve"> &lt;&lt; יור &gt;&gt; </w:t>
      </w:r>
      <w:r>
        <w:rPr>
          <w:rtl/>
        </w:rPr>
        <w:t xml:space="preserve">היו"ר שמחה </w:t>
      </w:r>
      <w:proofErr w:type="spellStart"/>
      <w:r>
        <w:rPr>
          <w:rtl/>
        </w:rPr>
        <w:t>רוטמן</w:t>
      </w:r>
      <w:proofErr w:type="spellEnd"/>
      <w:r>
        <w:rPr>
          <w:rtl/>
        </w:rPr>
        <w:t>:</w:t>
      </w:r>
      <w:r w:rsidRPr="007F1088">
        <w:rPr>
          <w:rStyle w:val="TagStyle"/>
          <w:rtl/>
        </w:rPr>
        <w:t xml:space="preserve"> &lt;&lt; יור &gt;&gt;</w:t>
      </w:r>
      <w:r w:rsidR="00A70CF2">
        <w:rPr>
          <w:rtl/>
        </w:rPr>
        <w:t xml:space="preserve"> </w:t>
      </w:r>
      <w:bookmarkEnd w:id="1610"/>
    </w:p>
    <w:p w14:paraId="7243420F" w14:textId="77777777" w:rsidR="007F1088" w:rsidRDefault="007F1088" w:rsidP="007F1088">
      <w:pPr>
        <w:pStyle w:val="KeepWithNext"/>
        <w:rPr>
          <w:rtl/>
          <w:lang w:eastAsia="he-IL"/>
        </w:rPr>
      </w:pPr>
    </w:p>
    <w:p w14:paraId="4BAF6569" w14:textId="6FE4CAFA" w:rsidR="007F1088" w:rsidRDefault="007F1088" w:rsidP="007F1088">
      <w:pPr>
        <w:rPr>
          <w:rtl/>
          <w:lang w:eastAsia="he-IL"/>
        </w:rPr>
      </w:pPr>
      <w:bookmarkStart w:id="1611" w:name="_ETM_Q1_4242413"/>
      <w:bookmarkEnd w:id="1611"/>
      <w:r>
        <w:rPr>
          <w:rFonts w:hint="cs"/>
          <w:rtl/>
          <w:lang w:eastAsia="he-IL"/>
        </w:rPr>
        <w:t>נ</w:t>
      </w:r>
      <w:bookmarkStart w:id="1612" w:name="_ETM_Q1_4242484"/>
      <w:bookmarkEnd w:id="1612"/>
      <w:r>
        <w:rPr>
          <w:rFonts w:hint="cs"/>
          <w:rtl/>
          <w:lang w:eastAsia="he-IL"/>
        </w:rPr>
        <w:t xml:space="preserve">כון. גם כאן אני לא צריך איום. בסעיף </w:t>
      </w:r>
      <w:bookmarkStart w:id="1613" w:name="_ETM_Q1_4243509"/>
      <w:bookmarkEnd w:id="1613"/>
      <w:r>
        <w:rPr>
          <w:rFonts w:hint="cs"/>
          <w:rtl/>
          <w:lang w:eastAsia="he-IL"/>
        </w:rPr>
        <w:t>(א), חלופה (א)</w:t>
      </w:r>
      <w:bookmarkStart w:id="1614" w:name="_ETM_Q1_4243589"/>
      <w:bookmarkStart w:id="1615" w:name="_ETM_Q1_4243636"/>
      <w:bookmarkEnd w:id="1614"/>
      <w:bookmarkEnd w:id="1615"/>
      <w:r>
        <w:rPr>
          <w:rFonts w:hint="cs"/>
          <w:rtl/>
          <w:lang w:eastAsia="he-IL"/>
        </w:rPr>
        <w:t>, אני לא צריך איום. נכון?</w:t>
      </w:r>
    </w:p>
    <w:p w14:paraId="742E5CC7" w14:textId="77777777" w:rsidR="007F1088" w:rsidRDefault="007F1088" w:rsidP="007F1088">
      <w:pPr>
        <w:rPr>
          <w:rtl/>
          <w:lang w:eastAsia="he-IL"/>
        </w:rPr>
      </w:pPr>
      <w:bookmarkStart w:id="1616" w:name="_ETM_Q1_4248269"/>
      <w:bookmarkStart w:id="1617" w:name="_ETM_Q1_4248314"/>
      <w:bookmarkEnd w:id="1616"/>
      <w:bookmarkEnd w:id="1617"/>
    </w:p>
    <w:p w14:paraId="687D5EB7" w14:textId="14079DCA" w:rsidR="007F1088" w:rsidRDefault="007F1088" w:rsidP="007F1088">
      <w:pPr>
        <w:pStyle w:val="af9"/>
        <w:keepNext/>
        <w:rPr>
          <w:rtl/>
          <w:lang w:eastAsia="he-IL"/>
        </w:rPr>
      </w:pPr>
      <w:bookmarkStart w:id="1618" w:name="ET_guest_לילך_וגנר_251"/>
      <w:r w:rsidRPr="007F1088">
        <w:rPr>
          <w:rStyle w:val="TagStyle"/>
          <w:rtl/>
        </w:rPr>
        <w:t xml:space="preserve"> &lt;&lt; אורח &gt;&gt; </w:t>
      </w:r>
      <w:r>
        <w:rPr>
          <w:rtl/>
          <w:lang w:eastAsia="he-IL"/>
        </w:rPr>
        <w:t>לילך וגנר:</w:t>
      </w:r>
      <w:r w:rsidRPr="007F1088">
        <w:rPr>
          <w:rStyle w:val="TagStyle"/>
          <w:rtl/>
        </w:rPr>
        <w:t xml:space="preserve"> &lt;&lt; אורח &gt;&gt;</w:t>
      </w:r>
      <w:r w:rsidR="00A70CF2">
        <w:rPr>
          <w:rtl/>
          <w:lang w:eastAsia="he-IL"/>
        </w:rPr>
        <w:t xml:space="preserve"> </w:t>
      </w:r>
      <w:bookmarkEnd w:id="1618"/>
    </w:p>
    <w:p w14:paraId="61654CA6" w14:textId="77777777" w:rsidR="007F1088" w:rsidRDefault="007F1088" w:rsidP="007F1088">
      <w:pPr>
        <w:pStyle w:val="KeepWithNext"/>
        <w:rPr>
          <w:rtl/>
          <w:lang w:eastAsia="he-IL"/>
        </w:rPr>
      </w:pPr>
    </w:p>
    <w:p w14:paraId="2ACF8C88" w14:textId="2A49FF7B" w:rsidR="007F1088" w:rsidRDefault="007F1088" w:rsidP="007F1088">
      <w:pPr>
        <w:rPr>
          <w:rtl/>
          <w:lang w:eastAsia="he-IL"/>
        </w:rPr>
      </w:pPr>
      <w:r>
        <w:rPr>
          <w:rFonts w:hint="cs"/>
          <w:rtl/>
          <w:lang w:eastAsia="he-IL"/>
        </w:rPr>
        <w:t>נכון.</w:t>
      </w:r>
    </w:p>
    <w:p w14:paraId="3916715A" w14:textId="77777777" w:rsidR="007F1088" w:rsidRDefault="007F1088" w:rsidP="007F1088">
      <w:pPr>
        <w:rPr>
          <w:rtl/>
          <w:lang w:eastAsia="he-IL"/>
        </w:rPr>
      </w:pPr>
      <w:bookmarkStart w:id="1619" w:name="_ETM_Q1_4248152"/>
      <w:bookmarkStart w:id="1620" w:name="_ETM_Q1_4248188"/>
      <w:bookmarkEnd w:id="1619"/>
      <w:bookmarkEnd w:id="1620"/>
    </w:p>
    <w:p w14:paraId="0CD90F18" w14:textId="2AE7F087" w:rsidR="007F1088" w:rsidRDefault="007F1088" w:rsidP="007F1088">
      <w:pPr>
        <w:pStyle w:val="af6"/>
        <w:keepNext/>
        <w:rPr>
          <w:rtl/>
        </w:rPr>
      </w:pPr>
      <w:bookmarkStart w:id="1621" w:name="ET_yor_6157_252"/>
      <w:r w:rsidRPr="007F1088">
        <w:rPr>
          <w:rStyle w:val="TagStyle"/>
          <w:rtl/>
        </w:rPr>
        <w:t xml:space="preserve"> &lt;&lt; יור &gt;&gt; </w:t>
      </w:r>
      <w:r>
        <w:rPr>
          <w:rtl/>
        </w:rPr>
        <w:t xml:space="preserve">היו"ר שמחה </w:t>
      </w:r>
      <w:proofErr w:type="spellStart"/>
      <w:r>
        <w:rPr>
          <w:rtl/>
        </w:rPr>
        <w:t>רוטמן</w:t>
      </w:r>
      <w:proofErr w:type="spellEnd"/>
      <w:r>
        <w:rPr>
          <w:rtl/>
        </w:rPr>
        <w:t>:</w:t>
      </w:r>
      <w:r w:rsidRPr="007F1088">
        <w:rPr>
          <w:rStyle w:val="TagStyle"/>
          <w:rtl/>
        </w:rPr>
        <w:t xml:space="preserve"> &lt;&lt; יור &gt;&gt;</w:t>
      </w:r>
      <w:r w:rsidR="00A70CF2">
        <w:rPr>
          <w:rtl/>
        </w:rPr>
        <w:t xml:space="preserve"> </w:t>
      </w:r>
      <w:bookmarkEnd w:id="1621"/>
    </w:p>
    <w:p w14:paraId="5B53091F" w14:textId="77777777" w:rsidR="007F1088" w:rsidRDefault="007F1088" w:rsidP="007F1088">
      <w:pPr>
        <w:pStyle w:val="KeepWithNext"/>
        <w:rPr>
          <w:rtl/>
          <w:lang w:eastAsia="he-IL"/>
        </w:rPr>
      </w:pPr>
    </w:p>
    <w:p w14:paraId="2555353E" w14:textId="242EF3A0" w:rsidR="007F1088" w:rsidRDefault="007F1088" w:rsidP="007F1088">
      <w:pPr>
        <w:rPr>
          <w:rtl/>
          <w:lang w:eastAsia="he-IL"/>
        </w:rPr>
      </w:pPr>
      <w:r>
        <w:rPr>
          <w:rFonts w:hint="cs"/>
          <w:rtl/>
          <w:lang w:eastAsia="he-IL"/>
        </w:rPr>
        <w:t>אז למה אתם לא מגישים היום</w:t>
      </w:r>
      <w:r w:rsidR="002E3FF3">
        <w:rPr>
          <w:rFonts w:hint="cs"/>
          <w:rtl/>
          <w:lang w:eastAsia="he-IL"/>
        </w:rPr>
        <w:t xml:space="preserve"> </w:t>
      </w:r>
      <w:r>
        <w:rPr>
          <w:rFonts w:hint="cs"/>
          <w:rtl/>
          <w:lang w:eastAsia="he-IL"/>
        </w:rPr>
        <w:t>כתב אישום על עושק?</w:t>
      </w:r>
    </w:p>
    <w:p w14:paraId="4395029D" w14:textId="77777777" w:rsidR="007F1088" w:rsidRDefault="007F1088" w:rsidP="007F1088">
      <w:pPr>
        <w:rPr>
          <w:rtl/>
          <w:lang w:eastAsia="he-IL"/>
        </w:rPr>
      </w:pPr>
      <w:bookmarkStart w:id="1622" w:name="_ETM_Q1_4251922"/>
      <w:bookmarkStart w:id="1623" w:name="_ETM_Q1_4251962"/>
      <w:bookmarkEnd w:id="1622"/>
      <w:bookmarkEnd w:id="1623"/>
    </w:p>
    <w:p w14:paraId="6EA4EEF7" w14:textId="79224E1D" w:rsidR="007F1088" w:rsidRDefault="007F1088" w:rsidP="007F1088">
      <w:pPr>
        <w:pStyle w:val="af9"/>
        <w:keepNext/>
        <w:rPr>
          <w:rtl/>
          <w:lang w:eastAsia="he-IL"/>
        </w:rPr>
      </w:pPr>
      <w:bookmarkStart w:id="1624" w:name="ET_guest_לילך_וגנר_253"/>
      <w:r w:rsidRPr="007F1088">
        <w:rPr>
          <w:rStyle w:val="TagStyle"/>
          <w:rtl/>
        </w:rPr>
        <w:t xml:space="preserve"> &lt;&lt; אורח &gt;&gt; </w:t>
      </w:r>
      <w:r>
        <w:rPr>
          <w:rtl/>
          <w:lang w:eastAsia="he-IL"/>
        </w:rPr>
        <w:t>לילך וגנר:</w:t>
      </w:r>
      <w:r w:rsidRPr="007F1088">
        <w:rPr>
          <w:rStyle w:val="TagStyle"/>
          <w:rtl/>
        </w:rPr>
        <w:t xml:space="preserve"> &lt;&lt; אורח &gt;&gt;</w:t>
      </w:r>
      <w:r w:rsidR="00A70CF2">
        <w:rPr>
          <w:rtl/>
          <w:lang w:eastAsia="he-IL"/>
        </w:rPr>
        <w:t xml:space="preserve"> </w:t>
      </w:r>
      <w:bookmarkEnd w:id="1624"/>
    </w:p>
    <w:p w14:paraId="34FAD2CE" w14:textId="77777777" w:rsidR="007F1088" w:rsidRDefault="007F1088" w:rsidP="007F1088">
      <w:pPr>
        <w:pStyle w:val="KeepWithNext"/>
        <w:rPr>
          <w:rtl/>
          <w:lang w:eastAsia="he-IL"/>
        </w:rPr>
      </w:pPr>
    </w:p>
    <w:p w14:paraId="50BCDFF9" w14:textId="6D52C0BE" w:rsidR="007F1088" w:rsidRDefault="007F1088" w:rsidP="007F1088">
      <w:pPr>
        <w:rPr>
          <w:rtl/>
          <w:lang w:eastAsia="he-IL"/>
        </w:rPr>
      </w:pPr>
      <w:r>
        <w:rPr>
          <w:rFonts w:hint="cs"/>
          <w:rtl/>
          <w:lang w:eastAsia="he-IL"/>
        </w:rPr>
        <w:t xml:space="preserve">אגב, </w:t>
      </w:r>
      <w:bookmarkStart w:id="1625" w:name="_ETM_Q1_4248657"/>
      <w:bookmarkEnd w:id="1625"/>
      <w:r>
        <w:rPr>
          <w:rFonts w:hint="cs"/>
          <w:rtl/>
          <w:lang w:eastAsia="he-IL"/>
        </w:rPr>
        <w:t xml:space="preserve">אפשר. </w:t>
      </w:r>
    </w:p>
    <w:p w14:paraId="16117A85" w14:textId="77777777" w:rsidR="007F1088" w:rsidRDefault="007F1088" w:rsidP="007F1088">
      <w:pPr>
        <w:rPr>
          <w:rtl/>
          <w:lang w:eastAsia="he-IL"/>
        </w:rPr>
      </w:pPr>
      <w:bookmarkStart w:id="1626" w:name="_ETM_Q1_4249624"/>
      <w:bookmarkStart w:id="1627" w:name="_ETM_Q1_4249661"/>
      <w:bookmarkStart w:id="1628" w:name="_ETM_Q1_4250560"/>
      <w:bookmarkEnd w:id="1626"/>
      <w:bookmarkEnd w:id="1627"/>
      <w:bookmarkEnd w:id="1628"/>
    </w:p>
    <w:p w14:paraId="0EF8A172" w14:textId="4E200824" w:rsidR="007F1088" w:rsidRDefault="007F1088" w:rsidP="007F1088">
      <w:pPr>
        <w:pStyle w:val="af6"/>
        <w:keepNext/>
        <w:rPr>
          <w:rtl/>
        </w:rPr>
      </w:pPr>
      <w:bookmarkStart w:id="1629" w:name="ET_yor_6157_254"/>
      <w:r w:rsidRPr="007F1088">
        <w:rPr>
          <w:rStyle w:val="TagStyle"/>
          <w:rtl/>
        </w:rPr>
        <w:t xml:space="preserve"> &lt;&lt; יור &gt;&gt; </w:t>
      </w:r>
      <w:r>
        <w:rPr>
          <w:rtl/>
        </w:rPr>
        <w:t xml:space="preserve">היו"ר שמחה </w:t>
      </w:r>
      <w:proofErr w:type="spellStart"/>
      <w:r>
        <w:rPr>
          <w:rtl/>
        </w:rPr>
        <w:t>רוטמן</w:t>
      </w:r>
      <w:proofErr w:type="spellEnd"/>
      <w:r>
        <w:rPr>
          <w:rtl/>
        </w:rPr>
        <w:t>:</w:t>
      </w:r>
      <w:r w:rsidRPr="007F1088">
        <w:rPr>
          <w:rStyle w:val="TagStyle"/>
          <w:rtl/>
        </w:rPr>
        <w:t xml:space="preserve"> &lt;&lt; יור &gt;&gt;</w:t>
      </w:r>
      <w:r w:rsidR="00A70CF2">
        <w:rPr>
          <w:rtl/>
        </w:rPr>
        <w:t xml:space="preserve"> </w:t>
      </w:r>
      <w:bookmarkEnd w:id="1629"/>
    </w:p>
    <w:p w14:paraId="3CD028FA" w14:textId="77777777" w:rsidR="007F1088" w:rsidRDefault="007F1088" w:rsidP="007F1088">
      <w:pPr>
        <w:pStyle w:val="KeepWithNext"/>
        <w:rPr>
          <w:rtl/>
          <w:lang w:eastAsia="he-IL"/>
        </w:rPr>
      </w:pPr>
    </w:p>
    <w:p w14:paraId="6350CFA4" w14:textId="3922C967" w:rsidR="007F1088" w:rsidRDefault="007F1088" w:rsidP="007F1088">
      <w:pPr>
        <w:rPr>
          <w:rtl/>
          <w:lang w:eastAsia="he-IL"/>
        </w:rPr>
      </w:pPr>
      <w:r>
        <w:rPr>
          <w:rFonts w:hint="cs"/>
          <w:rtl/>
          <w:lang w:eastAsia="he-IL"/>
        </w:rPr>
        <w:t>ל</w:t>
      </w:r>
      <w:bookmarkStart w:id="1630" w:name="_ETM_Q1_4250982"/>
      <w:bookmarkStart w:id="1631" w:name="_ETM_Q1_4251021"/>
      <w:bookmarkEnd w:id="1630"/>
      <w:bookmarkEnd w:id="1631"/>
      <w:r>
        <w:rPr>
          <w:rFonts w:hint="cs"/>
          <w:rtl/>
          <w:lang w:eastAsia="he-IL"/>
        </w:rPr>
        <w:t>א אפשר, למה אתם לא מגישים היום כתב אישום על עושק?</w:t>
      </w:r>
    </w:p>
    <w:p w14:paraId="05EDB94A" w14:textId="77777777" w:rsidR="007F1088" w:rsidRDefault="007F1088" w:rsidP="007F1088">
      <w:pPr>
        <w:rPr>
          <w:rtl/>
          <w:lang w:eastAsia="he-IL"/>
        </w:rPr>
      </w:pPr>
      <w:bookmarkStart w:id="1632" w:name="_ETM_Q1_4253202"/>
      <w:bookmarkStart w:id="1633" w:name="_ETM_Q1_4253241"/>
      <w:bookmarkEnd w:id="1632"/>
      <w:bookmarkEnd w:id="1633"/>
    </w:p>
    <w:p w14:paraId="2A49C5DB" w14:textId="4381DFE8" w:rsidR="007F1088" w:rsidRDefault="007F1088" w:rsidP="007F1088">
      <w:pPr>
        <w:pStyle w:val="af9"/>
        <w:keepNext/>
        <w:rPr>
          <w:rtl/>
          <w:lang w:eastAsia="he-IL"/>
        </w:rPr>
      </w:pPr>
      <w:bookmarkStart w:id="1634" w:name="ET_guest_לילך_וגנר_255"/>
      <w:r w:rsidRPr="007F1088">
        <w:rPr>
          <w:rStyle w:val="TagStyle"/>
          <w:rtl/>
        </w:rPr>
        <w:t xml:space="preserve"> &lt;&lt; אורח &gt;&gt; </w:t>
      </w:r>
      <w:r>
        <w:rPr>
          <w:rtl/>
          <w:lang w:eastAsia="he-IL"/>
        </w:rPr>
        <w:t>לילך וגנר:</w:t>
      </w:r>
      <w:r w:rsidRPr="007F1088">
        <w:rPr>
          <w:rStyle w:val="TagStyle"/>
          <w:rtl/>
        </w:rPr>
        <w:t xml:space="preserve"> &lt;&lt; אורח &gt;&gt;</w:t>
      </w:r>
      <w:r w:rsidR="00A70CF2">
        <w:rPr>
          <w:rtl/>
          <w:lang w:eastAsia="he-IL"/>
        </w:rPr>
        <w:t xml:space="preserve"> </w:t>
      </w:r>
      <w:bookmarkEnd w:id="1634"/>
    </w:p>
    <w:p w14:paraId="5117B9EB" w14:textId="77777777" w:rsidR="007F1088" w:rsidRDefault="007F1088" w:rsidP="007F1088">
      <w:pPr>
        <w:pStyle w:val="KeepWithNext"/>
        <w:rPr>
          <w:rtl/>
          <w:lang w:eastAsia="he-IL"/>
        </w:rPr>
      </w:pPr>
    </w:p>
    <w:p w14:paraId="4B4446C2" w14:textId="667B9096" w:rsidR="007F1088" w:rsidRDefault="007F1088" w:rsidP="007F1088">
      <w:pPr>
        <w:rPr>
          <w:rtl/>
          <w:lang w:eastAsia="he-IL"/>
        </w:rPr>
      </w:pPr>
      <w:bookmarkStart w:id="1635" w:name="_ETM_Q1_4256495"/>
      <w:bookmarkStart w:id="1636" w:name="_ETM_Q1_4256545"/>
      <w:bookmarkEnd w:id="1635"/>
      <w:bookmarkEnd w:id="1636"/>
      <w:r>
        <w:rPr>
          <w:rFonts w:hint="cs"/>
          <w:rtl/>
          <w:lang w:eastAsia="he-IL"/>
        </w:rPr>
        <w:t>עושק היא עבירה שאפשר להגיש - - -</w:t>
      </w:r>
    </w:p>
    <w:p w14:paraId="566DEFB1" w14:textId="77777777" w:rsidR="007F1088" w:rsidRDefault="007F1088" w:rsidP="007F1088">
      <w:pPr>
        <w:rPr>
          <w:rtl/>
          <w:lang w:eastAsia="he-IL"/>
        </w:rPr>
      </w:pPr>
    </w:p>
    <w:p w14:paraId="2BA80C9C" w14:textId="2658F312" w:rsidR="007F1088" w:rsidRDefault="007F1088" w:rsidP="007F1088">
      <w:pPr>
        <w:pStyle w:val="af6"/>
        <w:keepNext/>
        <w:rPr>
          <w:rtl/>
        </w:rPr>
      </w:pPr>
      <w:bookmarkStart w:id="1637" w:name="ET_yor_6157_256"/>
      <w:r w:rsidRPr="007F1088">
        <w:rPr>
          <w:rStyle w:val="TagStyle"/>
          <w:rtl/>
        </w:rPr>
        <w:t xml:space="preserve"> &lt;&lt; יור &gt;&gt; </w:t>
      </w:r>
      <w:r>
        <w:rPr>
          <w:rtl/>
        </w:rPr>
        <w:t xml:space="preserve">היו"ר שמחה </w:t>
      </w:r>
      <w:proofErr w:type="spellStart"/>
      <w:r>
        <w:rPr>
          <w:rtl/>
        </w:rPr>
        <w:t>רוטמן</w:t>
      </w:r>
      <w:proofErr w:type="spellEnd"/>
      <w:r>
        <w:rPr>
          <w:rtl/>
        </w:rPr>
        <w:t>:</w:t>
      </w:r>
      <w:r w:rsidRPr="007F1088">
        <w:rPr>
          <w:rStyle w:val="TagStyle"/>
          <w:rtl/>
        </w:rPr>
        <w:t xml:space="preserve"> &lt;&lt; יור &gt;&gt;</w:t>
      </w:r>
      <w:r w:rsidR="00A70CF2">
        <w:rPr>
          <w:rtl/>
        </w:rPr>
        <w:t xml:space="preserve"> </w:t>
      </w:r>
      <w:bookmarkEnd w:id="1637"/>
    </w:p>
    <w:p w14:paraId="6C152F8F" w14:textId="77777777" w:rsidR="007F1088" w:rsidRDefault="007F1088" w:rsidP="007F1088">
      <w:pPr>
        <w:pStyle w:val="KeepWithNext"/>
        <w:rPr>
          <w:rtl/>
          <w:lang w:eastAsia="he-IL"/>
        </w:rPr>
      </w:pPr>
    </w:p>
    <w:p w14:paraId="7706AEBF" w14:textId="38D9C747" w:rsidR="007F1088" w:rsidRDefault="007F1088" w:rsidP="007F1088">
      <w:pPr>
        <w:rPr>
          <w:rtl/>
          <w:lang w:eastAsia="he-IL"/>
        </w:rPr>
      </w:pPr>
      <w:r>
        <w:rPr>
          <w:rFonts w:hint="cs"/>
          <w:rtl/>
          <w:lang w:eastAsia="he-IL"/>
        </w:rPr>
        <w:t xml:space="preserve">אני אגיד לך למה את לא מגישה היום כתב אישום </w:t>
      </w:r>
      <w:bookmarkStart w:id="1638" w:name="_ETM_Q1_4258090"/>
      <w:bookmarkEnd w:id="1638"/>
      <w:r>
        <w:rPr>
          <w:rFonts w:hint="cs"/>
          <w:rtl/>
          <w:lang w:eastAsia="he-IL"/>
        </w:rPr>
        <w:t xml:space="preserve">על עושק. </w:t>
      </w:r>
    </w:p>
    <w:p w14:paraId="3117994E" w14:textId="77777777" w:rsidR="007F1088" w:rsidRDefault="007F1088" w:rsidP="007F1088">
      <w:pPr>
        <w:rPr>
          <w:rtl/>
          <w:lang w:eastAsia="he-IL"/>
        </w:rPr>
      </w:pPr>
      <w:bookmarkStart w:id="1639" w:name="_ETM_Q1_4261218"/>
      <w:bookmarkStart w:id="1640" w:name="_ETM_Q1_4261256"/>
      <w:bookmarkEnd w:id="1639"/>
      <w:bookmarkEnd w:id="1640"/>
    </w:p>
    <w:p w14:paraId="33C26C5E" w14:textId="16EBEBB0" w:rsidR="007F1088" w:rsidRDefault="007F1088" w:rsidP="007F1088">
      <w:pPr>
        <w:pStyle w:val="af9"/>
        <w:keepNext/>
        <w:rPr>
          <w:rtl/>
          <w:lang w:eastAsia="he-IL"/>
        </w:rPr>
      </w:pPr>
      <w:bookmarkStart w:id="1641" w:name="ET_guest_לילך_וגנר_257"/>
      <w:r w:rsidRPr="007F1088">
        <w:rPr>
          <w:rStyle w:val="TagStyle"/>
          <w:rtl/>
        </w:rPr>
        <w:t xml:space="preserve"> &lt;&lt; אורח &gt;&gt; </w:t>
      </w:r>
      <w:r>
        <w:rPr>
          <w:rtl/>
          <w:lang w:eastAsia="he-IL"/>
        </w:rPr>
        <w:t>לילך וגנר:</w:t>
      </w:r>
      <w:r w:rsidRPr="007F1088">
        <w:rPr>
          <w:rStyle w:val="TagStyle"/>
          <w:rtl/>
        </w:rPr>
        <w:t xml:space="preserve"> &lt;&lt; אורח &gt;&gt;</w:t>
      </w:r>
      <w:r w:rsidR="00A70CF2">
        <w:rPr>
          <w:rtl/>
          <w:lang w:eastAsia="he-IL"/>
        </w:rPr>
        <w:t xml:space="preserve"> </w:t>
      </w:r>
      <w:bookmarkEnd w:id="1641"/>
    </w:p>
    <w:p w14:paraId="2025B0C5" w14:textId="77777777" w:rsidR="007F1088" w:rsidRDefault="007F1088" w:rsidP="007F1088">
      <w:pPr>
        <w:pStyle w:val="KeepWithNext"/>
        <w:rPr>
          <w:rtl/>
          <w:lang w:eastAsia="he-IL"/>
        </w:rPr>
      </w:pPr>
    </w:p>
    <w:p w14:paraId="03BABA14" w14:textId="7374678A" w:rsidR="007F1088" w:rsidRDefault="007F1088" w:rsidP="007F1088">
      <w:pPr>
        <w:rPr>
          <w:rtl/>
          <w:lang w:eastAsia="he-IL"/>
        </w:rPr>
      </w:pPr>
      <w:r>
        <w:rPr>
          <w:rFonts w:hint="cs"/>
          <w:rtl/>
          <w:lang w:eastAsia="he-IL"/>
        </w:rPr>
        <w:t>אני מנסה לענות. דווקא דיברנו עם עודד קם כשהוא היה כאן בדיונים</w:t>
      </w:r>
      <w:bookmarkStart w:id="1642" w:name="_ETM_Q1_4261520"/>
      <w:bookmarkEnd w:id="1642"/>
      <w:r>
        <w:rPr>
          <w:rFonts w:hint="cs"/>
          <w:rtl/>
          <w:lang w:eastAsia="he-IL"/>
        </w:rPr>
        <w:t xml:space="preserve"> והוא חשב שהפתרון של עושק</w:t>
      </w:r>
      <w:bookmarkStart w:id="1643" w:name="_ETM_Q1_4265775"/>
      <w:bookmarkEnd w:id="1643"/>
      <w:r>
        <w:rPr>
          <w:rFonts w:hint="cs"/>
          <w:rtl/>
          <w:lang w:eastAsia="he-IL"/>
        </w:rPr>
        <w:t xml:space="preserve"> יכול לתת פתרון טוב בהרבה הרבה מאוד מקרים</w:t>
      </w:r>
      <w:r w:rsidR="00661418">
        <w:rPr>
          <w:rFonts w:hint="cs"/>
          <w:rtl/>
          <w:lang w:eastAsia="he-IL"/>
        </w:rPr>
        <w:t xml:space="preserve"> שלא עושים די שימוש וצריך לעשות.</w:t>
      </w:r>
    </w:p>
    <w:p w14:paraId="4325638A" w14:textId="77777777" w:rsidR="00661418" w:rsidRDefault="00661418" w:rsidP="007F1088">
      <w:pPr>
        <w:rPr>
          <w:rtl/>
          <w:lang w:eastAsia="he-IL"/>
        </w:rPr>
      </w:pPr>
      <w:bookmarkStart w:id="1644" w:name="_ETM_Q1_4269605"/>
      <w:bookmarkEnd w:id="1644"/>
    </w:p>
    <w:p w14:paraId="20F59B75" w14:textId="512F970B" w:rsidR="00661418" w:rsidRDefault="00661418" w:rsidP="00661418">
      <w:pPr>
        <w:pStyle w:val="af6"/>
        <w:keepNext/>
        <w:rPr>
          <w:rtl/>
        </w:rPr>
      </w:pPr>
      <w:bookmarkStart w:id="1645" w:name="ET_yor_6157_258"/>
      <w:r w:rsidRPr="00661418">
        <w:rPr>
          <w:rStyle w:val="TagStyle"/>
          <w:rtl/>
        </w:rPr>
        <w:t xml:space="preserve"> &lt;&lt; יור &gt;&gt; </w:t>
      </w:r>
      <w:r>
        <w:rPr>
          <w:rtl/>
        </w:rPr>
        <w:t xml:space="preserve">היו"ר שמחה </w:t>
      </w:r>
      <w:proofErr w:type="spellStart"/>
      <w:r>
        <w:rPr>
          <w:rtl/>
        </w:rPr>
        <w:t>רוטמן</w:t>
      </w:r>
      <w:proofErr w:type="spellEnd"/>
      <w:r>
        <w:rPr>
          <w:rtl/>
        </w:rPr>
        <w:t>:</w:t>
      </w:r>
      <w:r w:rsidRPr="00661418">
        <w:rPr>
          <w:rStyle w:val="TagStyle"/>
          <w:rtl/>
        </w:rPr>
        <w:t xml:space="preserve"> &lt;&lt; יור &gt;&gt;</w:t>
      </w:r>
      <w:r w:rsidR="00A70CF2">
        <w:rPr>
          <w:rtl/>
        </w:rPr>
        <w:t xml:space="preserve"> </w:t>
      </w:r>
      <w:bookmarkEnd w:id="1645"/>
    </w:p>
    <w:p w14:paraId="63777F20" w14:textId="77777777" w:rsidR="00661418" w:rsidRDefault="00661418" w:rsidP="00661418">
      <w:pPr>
        <w:pStyle w:val="KeepWithNext"/>
        <w:rPr>
          <w:rtl/>
          <w:lang w:eastAsia="he-IL"/>
        </w:rPr>
      </w:pPr>
    </w:p>
    <w:p w14:paraId="06C099D1" w14:textId="1C8BDF98" w:rsidR="00661418" w:rsidRDefault="00661418" w:rsidP="00661418">
      <w:pPr>
        <w:rPr>
          <w:rtl/>
          <w:lang w:eastAsia="he-IL"/>
        </w:rPr>
      </w:pPr>
      <w:bookmarkStart w:id="1646" w:name="_ETM_Q1_4270036"/>
      <w:bookmarkStart w:id="1647" w:name="_ETM_Q1_4270084"/>
      <w:bookmarkEnd w:id="1646"/>
      <w:bookmarkEnd w:id="1647"/>
      <w:r>
        <w:rPr>
          <w:rFonts w:hint="cs"/>
          <w:rtl/>
          <w:lang w:eastAsia="he-IL"/>
        </w:rPr>
        <w:t xml:space="preserve">למה לא עושים די שימוש? לילך, אנחנו לא חיים בחלל ריק. עבירת העושק קיימת </w:t>
      </w:r>
      <w:bookmarkStart w:id="1648" w:name="_ETM_Q1_4279033"/>
      <w:bookmarkEnd w:id="1648"/>
      <w:r>
        <w:rPr>
          <w:rFonts w:hint="cs"/>
          <w:rtl/>
          <w:lang w:eastAsia="he-IL"/>
        </w:rPr>
        <w:t>בספר החוקים של מדינת ישראל, למיטב ידיעתי מאז הקמתה.</w:t>
      </w:r>
      <w:r w:rsidR="002E3FF3">
        <w:rPr>
          <w:rFonts w:hint="cs"/>
          <w:rtl/>
          <w:lang w:eastAsia="he-IL"/>
        </w:rPr>
        <w:t xml:space="preserve"> </w:t>
      </w:r>
      <w:r>
        <w:rPr>
          <w:rFonts w:hint="cs"/>
          <w:rtl/>
          <w:lang w:eastAsia="he-IL"/>
        </w:rPr>
        <w:t>היא לא חדשה. אני לא חושב שזה סעיף חדש. יש לנו עבירה עם קילומטרז' של 75 שנים. האמת היא שהיא באה עוד קודם.</w:t>
      </w:r>
      <w:r w:rsidR="002E3FF3">
        <w:rPr>
          <w:rFonts w:hint="cs"/>
          <w:rtl/>
          <w:lang w:eastAsia="he-IL"/>
        </w:rPr>
        <w:t xml:space="preserve"> </w:t>
      </w:r>
      <w:r>
        <w:rPr>
          <w:rFonts w:hint="cs"/>
          <w:rtl/>
          <w:lang w:eastAsia="he-IL"/>
        </w:rPr>
        <w:t xml:space="preserve">היא עוד מנדטורית. </w:t>
      </w:r>
    </w:p>
    <w:p w14:paraId="16572BC4" w14:textId="77777777" w:rsidR="00661418" w:rsidRDefault="00661418" w:rsidP="00661418">
      <w:pPr>
        <w:rPr>
          <w:rtl/>
          <w:lang w:eastAsia="he-IL"/>
        </w:rPr>
      </w:pPr>
      <w:bookmarkStart w:id="1649" w:name="_ETM_Q1_4294294"/>
      <w:bookmarkStart w:id="1650" w:name="_ETM_Q1_4294330"/>
      <w:bookmarkEnd w:id="1649"/>
      <w:bookmarkEnd w:id="1650"/>
    </w:p>
    <w:p w14:paraId="35369042" w14:textId="72C3E267" w:rsidR="00661418" w:rsidRDefault="00661418" w:rsidP="00661418">
      <w:pPr>
        <w:pStyle w:val="af9"/>
        <w:keepNext/>
        <w:rPr>
          <w:rtl/>
          <w:lang w:eastAsia="he-IL"/>
        </w:rPr>
      </w:pPr>
      <w:bookmarkStart w:id="1651" w:name="ET_guest_לילך_וגנר_260"/>
      <w:r w:rsidRPr="00661418">
        <w:rPr>
          <w:rStyle w:val="TagStyle"/>
          <w:rtl/>
        </w:rPr>
        <w:t xml:space="preserve"> &lt;&lt; אורח &gt;&gt; </w:t>
      </w:r>
      <w:r>
        <w:rPr>
          <w:rtl/>
          <w:lang w:eastAsia="he-IL"/>
        </w:rPr>
        <w:t>לילך וגנר:</w:t>
      </w:r>
      <w:r w:rsidRPr="00661418">
        <w:rPr>
          <w:rStyle w:val="TagStyle"/>
          <w:rtl/>
        </w:rPr>
        <w:t xml:space="preserve"> &lt;&lt; אורח &gt;&gt;</w:t>
      </w:r>
      <w:r w:rsidR="00A70CF2">
        <w:rPr>
          <w:rtl/>
          <w:lang w:eastAsia="he-IL"/>
        </w:rPr>
        <w:t xml:space="preserve"> </w:t>
      </w:r>
      <w:bookmarkEnd w:id="1651"/>
    </w:p>
    <w:p w14:paraId="200818D7" w14:textId="77777777" w:rsidR="00661418" w:rsidRDefault="00661418" w:rsidP="00661418">
      <w:pPr>
        <w:pStyle w:val="KeepWithNext"/>
        <w:rPr>
          <w:rtl/>
          <w:lang w:eastAsia="he-IL"/>
        </w:rPr>
      </w:pPr>
    </w:p>
    <w:p w14:paraId="6C98A34B" w14:textId="0AFD55AC" w:rsidR="00661418" w:rsidRDefault="00661418" w:rsidP="00661418">
      <w:pPr>
        <w:rPr>
          <w:rtl/>
          <w:lang w:eastAsia="he-IL"/>
        </w:rPr>
      </w:pPr>
      <w:r>
        <w:rPr>
          <w:rFonts w:hint="cs"/>
          <w:rtl/>
          <w:lang w:eastAsia="he-IL"/>
        </w:rPr>
        <w:t>זה נכון.</w:t>
      </w:r>
    </w:p>
    <w:p w14:paraId="0D1951E6" w14:textId="77777777" w:rsidR="00661418" w:rsidRDefault="00661418" w:rsidP="00661418">
      <w:pPr>
        <w:rPr>
          <w:rtl/>
          <w:lang w:eastAsia="he-IL"/>
        </w:rPr>
      </w:pPr>
      <w:bookmarkStart w:id="1652" w:name="_ETM_Q1_4293024"/>
      <w:bookmarkStart w:id="1653" w:name="_ETM_Q1_4293059"/>
      <w:bookmarkStart w:id="1654" w:name="_ETM_Q1_4293696"/>
      <w:bookmarkEnd w:id="1652"/>
      <w:bookmarkEnd w:id="1653"/>
      <w:bookmarkEnd w:id="1654"/>
    </w:p>
    <w:p w14:paraId="65AD4C27" w14:textId="6B35788B" w:rsidR="00661418" w:rsidRDefault="00661418" w:rsidP="00661418">
      <w:pPr>
        <w:pStyle w:val="af6"/>
        <w:keepNext/>
        <w:rPr>
          <w:rtl/>
        </w:rPr>
      </w:pPr>
      <w:bookmarkStart w:id="1655" w:name="ET_yor_6157_261"/>
      <w:r w:rsidRPr="00661418">
        <w:rPr>
          <w:rStyle w:val="TagStyle"/>
          <w:rtl/>
        </w:rPr>
        <w:t xml:space="preserve"> &lt;&lt; יור &gt;&gt; </w:t>
      </w:r>
      <w:r>
        <w:rPr>
          <w:rtl/>
        </w:rPr>
        <w:t xml:space="preserve">היו"ר שמחה </w:t>
      </w:r>
      <w:proofErr w:type="spellStart"/>
      <w:r>
        <w:rPr>
          <w:rtl/>
        </w:rPr>
        <w:t>רוטמן</w:t>
      </w:r>
      <w:proofErr w:type="spellEnd"/>
      <w:r>
        <w:rPr>
          <w:rtl/>
        </w:rPr>
        <w:t>:</w:t>
      </w:r>
      <w:r w:rsidRPr="00661418">
        <w:rPr>
          <w:rStyle w:val="TagStyle"/>
          <w:rtl/>
        </w:rPr>
        <w:t xml:space="preserve"> &lt;&lt; יור &gt;&gt;</w:t>
      </w:r>
      <w:r w:rsidR="00A70CF2">
        <w:rPr>
          <w:rtl/>
        </w:rPr>
        <w:t xml:space="preserve"> </w:t>
      </w:r>
      <w:bookmarkEnd w:id="1655"/>
    </w:p>
    <w:p w14:paraId="66B99BBE" w14:textId="77777777" w:rsidR="00661418" w:rsidRDefault="00661418" w:rsidP="00661418">
      <w:pPr>
        <w:pStyle w:val="KeepWithNext"/>
        <w:rPr>
          <w:rtl/>
          <w:lang w:eastAsia="he-IL"/>
        </w:rPr>
      </w:pPr>
    </w:p>
    <w:p w14:paraId="44B9CFEB" w14:textId="3802AD02" w:rsidR="00661418" w:rsidRDefault="00661418" w:rsidP="00661418">
      <w:pPr>
        <w:rPr>
          <w:rtl/>
          <w:lang w:eastAsia="he-IL"/>
        </w:rPr>
      </w:pPr>
      <w:bookmarkStart w:id="1656" w:name="_ETM_Q1_4294109"/>
      <w:bookmarkStart w:id="1657" w:name="_ETM_Q1_4294169"/>
      <w:bookmarkEnd w:id="1656"/>
      <w:bookmarkEnd w:id="1657"/>
      <w:r>
        <w:rPr>
          <w:rFonts w:hint="cs"/>
          <w:rtl/>
          <w:lang w:eastAsia="he-IL"/>
        </w:rPr>
        <w:t xml:space="preserve">אנחנו לא </w:t>
      </w:r>
      <w:bookmarkStart w:id="1658" w:name="_ETM_Q1_4303693"/>
      <w:bookmarkEnd w:id="1658"/>
      <w:r>
        <w:rPr>
          <w:rFonts w:hint="cs"/>
          <w:rtl/>
          <w:lang w:eastAsia="he-IL"/>
        </w:rPr>
        <w:t xml:space="preserve">חיים בחלל ריק. ב-75 השנים האחרונות הזאת קיימת בספר החוקים של מדינת ישראל. אף </w:t>
      </w:r>
      <w:bookmarkStart w:id="1659" w:name="_ETM_Q1_4309054"/>
      <w:bookmarkEnd w:id="1659"/>
      <w:r>
        <w:rPr>
          <w:rFonts w:hint="cs"/>
          <w:rtl/>
          <w:lang w:eastAsia="he-IL"/>
        </w:rPr>
        <w:t xml:space="preserve">כתב אישום על עושק לא הוגש, למיטב ידיעתי. </w:t>
      </w:r>
      <w:bookmarkStart w:id="1660" w:name="_ETM_Q1_4310707"/>
      <w:bookmarkEnd w:id="1660"/>
    </w:p>
    <w:p w14:paraId="2E7B4090" w14:textId="77777777" w:rsidR="00661418" w:rsidRDefault="00661418" w:rsidP="00661418">
      <w:pPr>
        <w:rPr>
          <w:rtl/>
          <w:lang w:eastAsia="he-IL"/>
        </w:rPr>
      </w:pPr>
      <w:bookmarkStart w:id="1661" w:name="_ETM_Q1_4271383"/>
      <w:bookmarkStart w:id="1662" w:name="_ETM_Q1_4271421"/>
      <w:bookmarkEnd w:id="1661"/>
      <w:bookmarkEnd w:id="1662"/>
    </w:p>
    <w:p w14:paraId="4B6D33B3" w14:textId="530B761A" w:rsidR="00661418" w:rsidRDefault="00661418" w:rsidP="00661418">
      <w:pPr>
        <w:pStyle w:val="af9"/>
        <w:keepNext/>
        <w:rPr>
          <w:rtl/>
          <w:lang w:eastAsia="he-IL"/>
        </w:rPr>
      </w:pPr>
      <w:bookmarkStart w:id="1663" w:name="ET_guest_לילך_וגנר_259"/>
      <w:r w:rsidRPr="00661418">
        <w:rPr>
          <w:rStyle w:val="TagStyle"/>
          <w:rtl/>
        </w:rPr>
        <w:t xml:space="preserve"> &lt;&lt; אורח &gt;&gt; </w:t>
      </w:r>
      <w:r>
        <w:rPr>
          <w:rtl/>
          <w:lang w:eastAsia="he-IL"/>
        </w:rPr>
        <w:t>לילך וגנר:</w:t>
      </w:r>
      <w:r w:rsidRPr="00661418">
        <w:rPr>
          <w:rStyle w:val="TagStyle"/>
          <w:rtl/>
        </w:rPr>
        <w:t xml:space="preserve"> &lt;&lt; אורח &gt;&gt;</w:t>
      </w:r>
      <w:r w:rsidR="00A70CF2">
        <w:rPr>
          <w:rtl/>
          <w:lang w:eastAsia="he-IL"/>
        </w:rPr>
        <w:t xml:space="preserve"> </w:t>
      </w:r>
      <w:bookmarkEnd w:id="1663"/>
    </w:p>
    <w:p w14:paraId="19D431E4" w14:textId="77777777" w:rsidR="00661418" w:rsidRDefault="00661418" w:rsidP="00661418">
      <w:pPr>
        <w:pStyle w:val="KeepWithNext"/>
        <w:rPr>
          <w:rtl/>
          <w:lang w:eastAsia="he-IL"/>
        </w:rPr>
      </w:pPr>
    </w:p>
    <w:p w14:paraId="70423DEC" w14:textId="1A94F99A" w:rsidR="00661418" w:rsidRDefault="00661418" w:rsidP="00661418">
      <w:pPr>
        <w:rPr>
          <w:rtl/>
          <w:lang w:eastAsia="he-IL"/>
        </w:rPr>
      </w:pPr>
      <w:r>
        <w:rPr>
          <w:rFonts w:hint="cs"/>
          <w:rtl/>
          <w:lang w:eastAsia="he-IL"/>
        </w:rPr>
        <w:t>כי הנוסח היום הוא לא ניצול של פחד.</w:t>
      </w:r>
      <w:bookmarkStart w:id="1664" w:name="_ETM_Q1_4315758"/>
      <w:bookmarkEnd w:id="1664"/>
    </w:p>
    <w:p w14:paraId="0AC7C378" w14:textId="77777777" w:rsidR="00661418" w:rsidRDefault="00661418" w:rsidP="00661418">
      <w:pPr>
        <w:rPr>
          <w:rtl/>
          <w:lang w:eastAsia="he-IL"/>
        </w:rPr>
      </w:pPr>
      <w:bookmarkStart w:id="1665" w:name="_ETM_Q1_4315806"/>
      <w:bookmarkEnd w:id="1665"/>
    </w:p>
    <w:p w14:paraId="70A82199" w14:textId="546E57AF" w:rsidR="00661418" w:rsidRDefault="00661418" w:rsidP="00661418">
      <w:pPr>
        <w:pStyle w:val="af6"/>
        <w:keepNext/>
        <w:rPr>
          <w:rtl/>
        </w:rPr>
      </w:pPr>
      <w:bookmarkStart w:id="1666" w:name="ET_yor_6157_263"/>
      <w:r w:rsidRPr="00661418">
        <w:rPr>
          <w:rStyle w:val="TagStyle"/>
          <w:rtl/>
        </w:rPr>
        <w:t xml:space="preserve"> &lt;&lt; יור &gt;&gt; </w:t>
      </w:r>
      <w:r>
        <w:rPr>
          <w:rtl/>
        </w:rPr>
        <w:t xml:space="preserve">היו"ר שמחה </w:t>
      </w:r>
      <w:proofErr w:type="spellStart"/>
      <w:r>
        <w:rPr>
          <w:rtl/>
        </w:rPr>
        <w:t>רוטמן</w:t>
      </w:r>
      <w:proofErr w:type="spellEnd"/>
      <w:r>
        <w:rPr>
          <w:rtl/>
        </w:rPr>
        <w:t>:</w:t>
      </w:r>
      <w:r w:rsidRPr="00661418">
        <w:rPr>
          <w:rStyle w:val="TagStyle"/>
          <w:rtl/>
        </w:rPr>
        <w:t xml:space="preserve"> &lt;&lt; יור &gt;&gt;</w:t>
      </w:r>
      <w:r w:rsidR="00A70CF2">
        <w:rPr>
          <w:rtl/>
        </w:rPr>
        <w:t xml:space="preserve"> </w:t>
      </w:r>
      <w:bookmarkEnd w:id="1666"/>
    </w:p>
    <w:p w14:paraId="67C295D7" w14:textId="77777777" w:rsidR="00661418" w:rsidRDefault="00661418" w:rsidP="00661418">
      <w:pPr>
        <w:pStyle w:val="KeepWithNext"/>
        <w:rPr>
          <w:rtl/>
          <w:lang w:eastAsia="he-IL"/>
        </w:rPr>
      </w:pPr>
    </w:p>
    <w:p w14:paraId="43FB3ECD" w14:textId="4E22D9E2" w:rsidR="00661418" w:rsidRDefault="00661418" w:rsidP="00661418">
      <w:pPr>
        <w:rPr>
          <w:rtl/>
          <w:lang w:eastAsia="he-IL"/>
        </w:rPr>
      </w:pPr>
      <w:r>
        <w:rPr>
          <w:rFonts w:hint="cs"/>
          <w:rtl/>
          <w:lang w:eastAsia="he-IL"/>
        </w:rPr>
        <w:t>באמת?</w:t>
      </w:r>
    </w:p>
    <w:p w14:paraId="269EB84F" w14:textId="77777777" w:rsidR="00661418" w:rsidRDefault="00661418" w:rsidP="00661418">
      <w:pPr>
        <w:rPr>
          <w:rtl/>
          <w:lang w:eastAsia="he-IL"/>
        </w:rPr>
      </w:pPr>
      <w:bookmarkStart w:id="1667" w:name="_ETM_Q1_4316541"/>
      <w:bookmarkStart w:id="1668" w:name="_ETM_Q1_4316587"/>
      <w:bookmarkStart w:id="1669" w:name="_ETM_Q1_4317581"/>
      <w:bookmarkEnd w:id="1667"/>
      <w:bookmarkEnd w:id="1668"/>
      <w:bookmarkEnd w:id="1669"/>
    </w:p>
    <w:p w14:paraId="64C15E0A" w14:textId="315F5D1C" w:rsidR="00661418" w:rsidRDefault="00661418" w:rsidP="00661418">
      <w:pPr>
        <w:pStyle w:val="af9"/>
        <w:keepNext/>
        <w:rPr>
          <w:rtl/>
          <w:lang w:eastAsia="he-IL"/>
        </w:rPr>
      </w:pPr>
      <w:bookmarkStart w:id="1670" w:name="ET_guest_ישי_שרון_264"/>
      <w:r w:rsidRPr="00661418">
        <w:rPr>
          <w:rStyle w:val="TagStyle"/>
          <w:rtl/>
        </w:rPr>
        <w:t xml:space="preserve"> &lt;&lt; אורח &gt;&gt; </w:t>
      </w:r>
      <w:r>
        <w:rPr>
          <w:rtl/>
          <w:lang w:eastAsia="he-IL"/>
        </w:rPr>
        <w:t>ישי שרון:</w:t>
      </w:r>
      <w:r w:rsidRPr="00661418">
        <w:rPr>
          <w:rStyle w:val="TagStyle"/>
          <w:rtl/>
        </w:rPr>
        <w:t xml:space="preserve"> &lt;&lt; אורח &gt;&gt;</w:t>
      </w:r>
      <w:r w:rsidR="00A70CF2">
        <w:rPr>
          <w:rtl/>
          <w:lang w:eastAsia="he-IL"/>
        </w:rPr>
        <w:t xml:space="preserve"> </w:t>
      </w:r>
      <w:bookmarkEnd w:id="1670"/>
    </w:p>
    <w:p w14:paraId="0E4AFA1E" w14:textId="77777777" w:rsidR="00661418" w:rsidRDefault="00661418" w:rsidP="00661418">
      <w:pPr>
        <w:pStyle w:val="KeepWithNext"/>
        <w:rPr>
          <w:rtl/>
          <w:lang w:eastAsia="he-IL"/>
        </w:rPr>
      </w:pPr>
    </w:p>
    <w:p w14:paraId="38F1F949" w14:textId="0769DF2B" w:rsidR="00661418" w:rsidRDefault="00661418" w:rsidP="00661418">
      <w:pPr>
        <w:rPr>
          <w:rtl/>
          <w:lang w:eastAsia="he-IL"/>
        </w:rPr>
      </w:pPr>
      <w:bookmarkStart w:id="1671" w:name="_ETM_Q1_4318027"/>
      <w:bookmarkStart w:id="1672" w:name="_ETM_Q1_4318073"/>
      <w:bookmarkEnd w:id="1671"/>
      <w:bookmarkEnd w:id="1672"/>
      <w:r>
        <w:rPr>
          <w:rFonts w:hint="cs"/>
          <w:rtl/>
          <w:lang w:eastAsia="he-IL"/>
        </w:rPr>
        <w:t>מצוקה.</w:t>
      </w:r>
    </w:p>
    <w:p w14:paraId="7B1FCB51" w14:textId="77777777" w:rsidR="00661418" w:rsidRDefault="00661418" w:rsidP="00661418">
      <w:pPr>
        <w:rPr>
          <w:rtl/>
          <w:lang w:eastAsia="he-IL"/>
        </w:rPr>
      </w:pPr>
      <w:bookmarkStart w:id="1673" w:name="_ETM_Q1_4316367"/>
      <w:bookmarkStart w:id="1674" w:name="_ETM_Q1_4316409"/>
      <w:bookmarkEnd w:id="1673"/>
      <w:bookmarkEnd w:id="1674"/>
    </w:p>
    <w:p w14:paraId="4895E8ED" w14:textId="1E5A25FD" w:rsidR="00661418" w:rsidRDefault="00661418" w:rsidP="00661418">
      <w:pPr>
        <w:pStyle w:val="af6"/>
        <w:keepNext/>
        <w:rPr>
          <w:rtl/>
        </w:rPr>
      </w:pPr>
      <w:bookmarkStart w:id="1675" w:name="ET_yor_6157_265"/>
      <w:r w:rsidRPr="00661418">
        <w:rPr>
          <w:rStyle w:val="TagStyle"/>
          <w:rtl/>
        </w:rPr>
        <w:t xml:space="preserve"> &lt;&lt; יור &gt;&gt; </w:t>
      </w:r>
      <w:r>
        <w:rPr>
          <w:rtl/>
        </w:rPr>
        <w:t xml:space="preserve">היו"ר שמחה </w:t>
      </w:r>
      <w:proofErr w:type="spellStart"/>
      <w:r>
        <w:rPr>
          <w:rtl/>
        </w:rPr>
        <w:t>רוטמן</w:t>
      </w:r>
      <w:proofErr w:type="spellEnd"/>
      <w:r>
        <w:rPr>
          <w:rtl/>
        </w:rPr>
        <w:t>:</w:t>
      </w:r>
      <w:r w:rsidRPr="00661418">
        <w:rPr>
          <w:rStyle w:val="TagStyle"/>
          <w:rtl/>
        </w:rPr>
        <w:t xml:space="preserve"> &lt;&lt; יור &gt;&gt;</w:t>
      </w:r>
      <w:r w:rsidR="00A70CF2">
        <w:rPr>
          <w:rtl/>
        </w:rPr>
        <w:t xml:space="preserve"> </w:t>
      </w:r>
      <w:bookmarkEnd w:id="1675"/>
    </w:p>
    <w:p w14:paraId="008A7E8B" w14:textId="77777777" w:rsidR="00661418" w:rsidRDefault="00661418" w:rsidP="00661418">
      <w:pPr>
        <w:pStyle w:val="KeepWithNext"/>
        <w:rPr>
          <w:rtl/>
          <w:lang w:eastAsia="he-IL"/>
        </w:rPr>
      </w:pPr>
    </w:p>
    <w:p w14:paraId="17AE5DB1" w14:textId="6FFFD661" w:rsidR="00661418" w:rsidRDefault="00661418" w:rsidP="00661418">
      <w:pPr>
        <w:rPr>
          <w:rtl/>
          <w:lang w:eastAsia="he-IL"/>
        </w:rPr>
      </w:pPr>
      <w:r>
        <w:rPr>
          <w:rFonts w:hint="cs"/>
          <w:rtl/>
          <w:lang w:eastAsia="he-IL"/>
        </w:rPr>
        <w:t>מצוקה, חולשה גו</w:t>
      </w:r>
      <w:bookmarkStart w:id="1676" w:name="_ETM_Q1_4319707"/>
      <w:bookmarkEnd w:id="1676"/>
      <w:r>
        <w:rPr>
          <w:rFonts w:hint="cs"/>
          <w:rtl/>
          <w:lang w:eastAsia="he-IL"/>
        </w:rPr>
        <w:t xml:space="preserve">פנית או שכלית, חוסר ניסיון או קלות דעת. מה זה </w:t>
      </w:r>
      <w:bookmarkStart w:id="1677" w:name="_ETM_Q1_4322586"/>
      <w:bookmarkEnd w:id="1677"/>
      <w:r>
        <w:rPr>
          <w:rFonts w:hint="cs"/>
          <w:rtl/>
          <w:lang w:eastAsia="he-IL"/>
        </w:rPr>
        <w:t>מצוקה? פחד זה לא מצוקה? אני אתן לך את התשובה. יש לי תשובה. את אומרת שהפרקליט</w:t>
      </w:r>
      <w:bookmarkStart w:id="1678" w:name="_ETM_Q1_4330323"/>
      <w:bookmarkEnd w:id="1678"/>
      <w:r>
        <w:rPr>
          <w:rFonts w:hint="cs"/>
          <w:rtl/>
          <w:lang w:eastAsia="he-IL"/>
        </w:rPr>
        <w:t xml:space="preserve"> אומר שזה רעיון טוב, אבל </w:t>
      </w:r>
      <w:bookmarkStart w:id="1679" w:name="_ETM_Q1_4332271"/>
      <w:bookmarkEnd w:id="1679"/>
      <w:r>
        <w:rPr>
          <w:rFonts w:hint="cs"/>
          <w:rtl/>
          <w:lang w:eastAsia="he-IL"/>
        </w:rPr>
        <w:t xml:space="preserve">למה הוא לא עושה את זה? אני אגיד לך למה הוא לא עושה את זה. </w:t>
      </w:r>
      <w:bookmarkStart w:id="1680" w:name="_ETM_Q1_4332464"/>
      <w:bookmarkEnd w:id="1680"/>
      <w:r>
        <w:rPr>
          <w:rFonts w:hint="cs"/>
          <w:rtl/>
          <w:lang w:eastAsia="he-IL"/>
        </w:rPr>
        <w:t>כי כשיש לי עבירה של סחיטה באיומים</w:t>
      </w:r>
      <w:bookmarkStart w:id="1681" w:name="_ETM_Q1_4337587"/>
      <w:bookmarkEnd w:id="1681"/>
      <w:r>
        <w:rPr>
          <w:rFonts w:hint="cs"/>
          <w:rtl/>
          <w:lang w:eastAsia="he-IL"/>
        </w:rPr>
        <w:t xml:space="preserve"> שכתוב בה שבע שנים ואנשים יוצאים עם עבודות שירות, רק תדמייני מה יקרה אם הוא יגיש</w:t>
      </w:r>
      <w:bookmarkStart w:id="1682" w:name="_ETM_Q1_4343229"/>
      <w:bookmarkEnd w:id="1682"/>
      <w:r>
        <w:rPr>
          <w:rFonts w:hint="cs"/>
          <w:rtl/>
          <w:lang w:eastAsia="he-IL"/>
        </w:rPr>
        <w:t xml:space="preserve"> כתב אישום על עבירה של שלוש שנים. זו הסיבה שהוא </w:t>
      </w:r>
      <w:bookmarkStart w:id="1683" w:name="_ETM_Q1_4345406"/>
      <w:bookmarkEnd w:id="1683"/>
      <w:r>
        <w:rPr>
          <w:rFonts w:hint="cs"/>
          <w:rtl/>
          <w:lang w:eastAsia="he-IL"/>
        </w:rPr>
        <w:t xml:space="preserve">לא עושה את זה. זו הסיבה שהוא גם לא יעשה </w:t>
      </w:r>
      <w:bookmarkStart w:id="1684" w:name="_ETM_Q1_4345427"/>
      <w:bookmarkEnd w:id="1684"/>
      <w:r>
        <w:rPr>
          <w:rFonts w:hint="cs"/>
          <w:rtl/>
          <w:lang w:eastAsia="he-IL"/>
        </w:rPr>
        <w:t xml:space="preserve">את זה. </w:t>
      </w:r>
    </w:p>
    <w:p w14:paraId="1B337172" w14:textId="77777777" w:rsidR="00661418" w:rsidRDefault="00661418" w:rsidP="00661418">
      <w:pPr>
        <w:rPr>
          <w:rtl/>
          <w:lang w:eastAsia="he-IL"/>
        </w:rPr>
      </w:pPr>
      <w:bookmarkStart w:id="1685" w:name="_ETM_Q1_4349348"/>
      <w:bookmarkStart w:id="1686" w:name="_ETM_Q1_4349386"/>
      <w:bookmarkEnd w:id="1685"/>
      <w:bookmarkEnd w:id="1686"/>
    </w:p>
    <w:p w14:paraId="05B7FB0C" w14:textId="26CDA631" w:rsidR="00661418" w:rsidRDefault="00661418" w:rsidP="00661418">
      <w:pPr>
        <w:pStyle w:val="af9"/>
        <w:keepNext/>
        <w:rPr>
          <w:rtl/>
          <w:lang w:eastAsia="he-IL"/>
        </w:rPr>
      </w:pPr>
      <w:bookmarkStart w:id="1687" w:name="ET_guest_לילך_וגנר_266"/>
      <w:r w:rsidRPr="00661418">
        <w:rPr>
          <w:rStyle w:val="TagStyle"/>
          <w:rtl/>
        </w:rPr>
        <w:t xml:space="preserve"> &lt;&lt; אורח &gt;&gt; </w:t>
      </w:r>
      <w:r>
        <w:rPr>
          <w:rtl/>
          <w:lang w:eastAsia="he-IL"/>
        </w:rPr>
        <w:t>לילך וגנר:</w:t>
      </w:r>
      <w:r w:rsidRPr="00661418">
        <w:rPr>
          <w:rStyle w:val="TagStyle"/>
          <w:rtl/>
        </w:rPr>
        <w:t xml:space="preserve"> &lt;&lt; אורח &gt;&gt;</w:t>
      </w:r>
      <w:r w:rsidR="00A70CF2">
        <w:rPr>
          <w:rtl/>
          <w:lang w:eastAsia="he-IL"/>
        </w:rPr>
        <w:t xml:space="preserve"> </w:t>
      </w:r>
      <w:bookmarkEnd w:id="1687"/>
    </w:p>
    <w:p w14:paraId="6050A797" w14:textId="77777777" w:rsidR="00661418" w:rsidRDefault="00661418" w:rsidP="00661418">
      <w:pPr>
        <w:pStyle w:val="KeepWithNext"/>
        <w:rPr>
          <w:rtl/>
          <w:lang w:eastAsia="he-IL"/>
        </w:rPr>
      </w:pPr>
    </w:p>
    <w:p w14:paraId="4022A71C" w14:textId="3623A552" w:rsidR="00661418" w:rsidRDefault="00661418" w:rsidP="00661418">
      <w:pPr>
        <w:rPr>
          <w:rtl/>
          <w:lang w:eastAsia="he-IL"/>
        </w:rPr>
      </w:pPr>
      <w:r>
        <w:rPr>
          <w:rFonts w:hint="cs"/>
          <w:rtl/>
          <w:lang w:eastAsia="he-IL"/>
        </w:rPr>
        <w:t>שוב, אני מסכימה שהעבירה הזאת צריכה להיות יותר חמורה.</w:t>
      </w:r>
    </w:p>
    <w:p w14:paraId="64E8BD52" w14:textId="7CC7E8A7" w:rsidR="00661418" w:rsidRDefault="00661418" w:rsidP="00661418">
      <w:pPr>
        <w:rPr>
          <w:rtl/>
          <w:lang w:eastAsia="he-IL"/>
        </w:rPr>
      </w:pPr>
      <w:bookmarkStart w:id="1688" w:name="_ETM_Q1_4352636"/>
      <w:bookmarkStart w:id="1689" w:name="_ETM_Q1_4352708"/>
      <w:bookmarkEnd w:id="1688"/>
      <w:bookmarkEnd w:id="1689"/>
      <w:r>
        <w:rPr>
          <w:rFonts w:hint="cs"/>
          <w:rtl/>
          <w:lang w:eastAsia="he-IL"/>
        </w:rPr>
        <w:t xml:space="preserve"> </w:t>
      </w:r>
    </w:p>
    <w:p w14:paraId="42812E59" w14:textId="5C8E99BF" w:rsidR="00661418" w:rsidRDefault="00661418" w:rsidP="00661418">
      <w:pPr>
        <w:pStyle w:val="af9"/>
        <w:keepNext/>
        <w:rPr>
          <w:rtl/>
          <w:lang w:eastAsia="he-IL"/>
        </w:rPr>
      </w:pPr>
      <w:bookmarkStart w:id="1690" w:name="ET_guest_ישי_שרון_267"/>
      <w:r w:rsidRPr="00661418">
        <w:rPr>
          <w:rStyle w:val="TagStyle"/>
          <w:rtl/>
        </w:rPr>
        <w:t xml:space="preserve"> &lt;&lt; אורח &gt;&gt; </w:t>
      </w:r>
      <w:r>
        <w:rPr>
          <w:rtl/>
          <w:lang w:eastAsia="he-IL"/>
        </w:rPr>
        <w:t>ישי שרון:</w:t>
      </w:r>
      <w:r w:rsidRPr="00661418">
        <w:rPr>
          <w:rStyle w:val="TagStyle"/>
          <w:rtl/>
        </w:rPr>
        <w:t xml:space="preserve"> &lt;&lt; אורח &gt;&gt;</w:t>
      </w:r>
      <w:r w:rsidR="00A70CF2">
        <w:rPr>
          <w:rtl/>
          <w:lang w:eastAsia="he-IL"/>
        </w:rPr>
        <w:t xml:space="preserve"> </w:t>
      </w:r>
      <w:bookmarkEnd w:id="1690"/>
    </w:p>
    <w:p w14:paraId="1152AA25" w14:textId="77777777" w:rsidR="00661418" w:rsidRDefault="00661418" w:rsidP="00661418">
      <w:pPr>
        <w:pStyle w:val="KeepWithNext"/>
        <w:rPr>
          <w:rtl/>
          <w:lang w:eastAsia="he-IL"/>
        </w:rPr>
      </w:pPr>
    </w:p>
    <w:p w14:paraId="73E0D510" w14:textId="6E4488BD" w:rsidR="00661418" w:rsidRDefault="00661418" w:rsidP="00661418">
      <w:pPr>
        <w:rPr>
          <w:rtl/>
          <w:lang w:eastAsia="he-IL"/>
        </w:rPr>
      </w:pPr>
      <w:r>
        <w:rPr>
          <w:rFonts w:hint="cs"/>
          <w:rtl/>
          <w:lang w:eastAsia="he-IL"/>
        </w:rPr>
        <w:t>חייבים לומר שלפחות לפי הנתונים למעלה מ-</w:t>
      </w:r>
      <w:r w:rsidR="000A6998">
        <w:rPr>
          <w:rFonts w:hint="cs"/>
          <w:rtl/>
          <w:lang w:eastAsia="he-IL"/>
        </w:rPr>
        <w:t xml:space="preserve">90 </w:t>
      </w:r>
      <w:r>
        <w:rPr>
          <w:rFonts w:hint="cs"/>
          <w:rtl/>
          <w:lang w:eastAsia="he-IL"/>
        </w:rPr>
        <w:t>אחוזים מקבלים</w:t>
      </w:r>
      <w:r w:rsidR="002E3FF3">
        <w:rPr>
          <w:rFonts w:hint="cs"/>
          <w:rtl/>
          <w:lang w:eastAsia="he-IL"/>
        </w:rPr>
        <w:t xml:space="preserve"> </w:t>
      </w:r>
      <w:r>
        <w:rPr>
          <w:rFonts w:hint="cs"/>
          <w:rtl/>
          <w:lang w:eastAsia="he-IL"/>
        </w:rPr>
        <w:t>מאסר.</w:t>
      </w:r>
    </w:p>
    <w:p w14:paraId="7C6083B2" w14:textId="77777777" w:rsidR="00661418" w:rsidRDefault="00661418" w:rsidP="00661418">
      <w:pPr>
        <w:rPr>
          <w:rtl/>
          <w:lang w:eastAsia="he-IL"/>
        </w:rPr>
      </w:pPr>
      <w:bookmarkStart w:id="1691" w:name="_ETM_Q1_4356519"/>
      <w:bookmarkEnd w:id="1691"/>
    </w:p>
    <w:p w14:paraId="01165EF1" w14:textId="07CC2B16" w:rsidR="00661418" w:rsidRDefault="00661418" w:rsidP="00661418">
      <w:pPr>
        <w:pStyle w:val="af6"/>
        <w:keepNext/>
        <w:rPr>
          <w:rtl/>
        </w:rPr>
      </w:pPr>
      <w:bookmarkStart w:id="1692" w:name="ET_yor_6157_268"/>
      <w:r w:rsidRPr="00661418">
        <w:rPr>
          <w:rStyle w:val="TagStyle"/>
          <w:rtl/>
        </w:rPr>
        <w:t xml:space="preserve"> &lt;&lt; יור &gt;&gt; </w:t>
      </w:r>
      <w:r>
        <w:rPr>
          <w:rtl/>
        </w:rPr>
        <w:t xml:space="preserve">היו"ר שמחה </w:t>
      </w:r>
      <w:proofErr w:type="spellStart"/>
      <w:r>
        <w:rPr>
          <w:rtl/>
        </w:rPr>
        <w:t>רוטמן</w:t>
      </w:r>
      <w:proofErr w:type="spellEnd"/>
      <w:r>
        <w:rPr>
          <w:rtl/>
        </w:rPr>
        <w:t>:</w:t>
      </w:r>
      <w:r w:rsidRPr="00661418">
        <w:rPr>
          <w:rStyle w:val="TagStyle"/>
          <w:rtl/>
        </w:rPr>
        <w:t xml:space="preserve"> &lt;&lt; יור &gt;&gt;</w:t>
      </w:r>
      <w:r w:rsidR="00A70CF2">
        <w:rPr>
          <w:rtl/>
        </w:rPr>
        <w:t xml:space="preserve"> </w:t>
      </w:r>
      <w:bookmarkEnd w:id="1692"/>
    </w:p>
    <w:p w14:paraId="7079ABE8" w14:textId="77777777" w:rsidR="00661418" w:rsidRDefault="00661418" w:rsidP="00661418">
      <w:pPr>
        <w:pStyle w:val="KeepWithNext"/>
        <w:rPr>
          <w:rtl/>
          <w:lang w:eastAsia="he-IL"/>
        </w:rPr>
      </w:pPr>
    </w:p>
    <w:p w14:paraId="6E66FF15" w14:textId="321BA44A" w:rsidR="00661418" w:rsidRDefault="00661418" w:rsidP="00661418">
      <w:pPr>
        <w:rPr>
          <w:rtl/>
          <w:lang w:eastAsia="he-IL"/>
        </w:rPr>
      </w:pPr>
      <w:bookmarkStart w:id="1693" w:name="_ETM_Q1_4356906"/>
      <w:bookmarkStart w:id="1694" w:name="_ETM_Q1_4356949"/>
      <w:bookmarkEnd w:id="1693"/>
      <w:bookmarkEnd w:id="1694"/>
      <w:r>
        <w:rPr>
          <w:rFonts w:hint="cs"/>
          <w:rtl/>
          <w:lang w:eastAsia="he-IL"/>
        </w:rPr>
        <w:t xml:space="preserve">אז </w:t>
      </w:r>
      <w:bookmarkStart w:id="1695" w:name="_ETM_Q1_4357335"/>
      <w:bookmarkEnd w:id="1695"/>
      <w:r>
        <w:rPr>
          <w:rFonts w:hint="cs"/>
          <w:rtl/>
          <w:lang w:eastAsia="he-IL"/>
        </w:rPr>
        <w:t>הוא לא מקבל עבודות שירות. הוא מקבל שנה מאסר.</w:t>
      </w:r>
    </w:p>
    <w:p w14:paraId="72B58E57" w14:textId="77777777" w:rsidR="00661418" w:rsidRDefault="00661418" w:rsidP="00661418">
      <w:pPr>
        <w:rPr>
          <w:rtl/>
          <w:lang w:eastAsia="he-IL"/>
        </w:rPr>
      </w:pPr>
      <w:bookmarkStart w:id="1696" w:name="_ETM_Q1_4359871"/>
      <w:bookmarkStart w:id="1697" w:name="_ETM_Q1_4359890"/>
      <w:bookmarkEnd w:id="1696"/>
      <w:bookmarkEnd w:id="1697"/>
    </w:p>
    <w:p w14:paraId="5DC9B4FA" w14:textId="58B5A9DC" w:rsidR="00661418" w:rsidRDefault="00661418" w:rsidP="00661418">
      <w:pPr>
        <w:pStyle w:val="af9"/>
        <w:keepNext/>
        <w:rPr>
          <w:rtl/>
          <w:lang w:eastAsia="he-IL"/>
        </w:rPr>
      </w:pPr>
      <w:bookmarkStart w:id="1698" w:name="ET_guest_ישי_שרון_269"/>
      <w:r w:rsidRPr="00661418">
        <w:rPr>
          <w:rStyle w:val="TagStyle"/>
          <w:rtl/>
        </w:rPr>
        <w:t xml:space="preserve"> &lt;&lt; אורח &gt;&gt; </w:t>
      </w:r>
      <w:r>
        <w:rPr>
          <w:rtl/>
          <w:lang w:eastAsia="he-IL"/>
        </w:rPr>
        <w:t>ישי שרון:</w:t>
      </w:r>
      <w:r w:rsidRPr="00661418">
        <w:rPr>
          <w:rStyle w:val="TagStyle"/>
          <w:rtl/>
        </w:rPr>
        <w:t xml:space="preserve"> &lt;&lt; אורח &gt;&gt;</w:t>
      </w:r>
      <w:r w:rsidR="00A70CF2">
        <w:rPr>
          <w:rtl/>
          <w:lang w:eastAsia="he-IL"/>
        </w:rPr>
        <w:t xml:space="preserve"> </w:t>
      </w:r>
      <w:bookmarkEnd w:id="1698"/>
    </w:p>
    <w:p w14:paraId="1C6C8AD6" w14:textId="77777777" w:rsidR="00661418" w:rsidRDefault="00661418" w:rsidP="00661418">
      <w:pPr>
        <w:pStyle w:val="KeepWithNext"/>
        <w:rPr>
          <w:rtl/>
          <w:lang w:eastAsia="he-IL"/>
        </w:rPr>
      </w:pPr>
    </w:p>
    <w:p w14:paraId="1C55294F" w14:textId="5DB0CD5D" w:rsidR="00661418" w:rsidRDefault="00661418" w:rsidP="00661418">
      <w:pPr>
        <w:rPr>
          <w:rtl/>
          <w:lang w:eastAsia="he-IL"/>
        </w:rPr>
      </w:pPr>
      <w:r>
        <w:rPr>
          <w:rFonts w:hint="cs"/>
          <w:rtl/>
          <w:lang w:eastAsia="he-IL"/>
        </w:rPr>
        <w:t xml:space="preserve">לא רק. </w:t>
      </w:r>
      <w:bookmarkStart w:id="1699" w:name="_ETM_Q1_4359868"/>
      <w:bookmarkEnd w:id="1699"/>
      <w:r>
        <w:rPr>
          <w:rFonts w:hint="cs"/>
          <w:rtl/>
          <w:lang w:eastAsia="he-IL"/>
        </w:rPr>
        <w:t xml:space="preserve">יש גם מעל שנתיים, לא מעט. </w:t>
      </w:r>
    </w:p>
    <w:p w14:paraId="74A30D23" w14:textId="77777777" w:rsidR="00661418" w:rsidRDefault="00661418" w:rsidP="00661418">
      <w:pPr>
        <w:rPr>
          <w:rtl/>
          <w:lang w:eastAsia="he-IL"/>
        </w:rPr>
      </w:pPr>
      <w:bookmarkStart w:id="1700" w:name="_ETM_Q1_4364041"/>
      <w:bookmarkStart w:id="1701" w:name="_ETM_Q1_4364081"/>
      <w:bookmarkEnd w:id="1700"/>
      <w:bookmarkEnd w:id="1701"/>
    </w:p>
    <w:p w14:paraId="4E691B1E" w14:textId="6C84D612" w:rsidR="00661418" w:rsidRDefault="00661418" w:rsidP="00661418">
      <w:pPr>
        <w:pStyle w:val="af6"/>
        <w:keepNext/>
        <w:rPr>
          <w:rtl/>
        </w:rPr>
      </w:pPr>
      <w:bookmarkStart w:id="1702" w:name="ET_yor_6157_270"/>
      <w:r w:rsidRPr="00661418">
        <w:rPr>
          <w:rStyle w:val="TagStyle"/>
          <w:rtl/>
        </w:rPr>
        <w:t xml:space="preserve"> &lt;&lt; יור &gt;&gt; </w:t>
      </w:r>
      <w:r>
        <w:rPr>
          <w:rtl/>
        </w:rPr>
        <w:t xml:space="preserve">היו"ר שמחה </w:t>
      </w:r>
      <w:proofErr w:type="spellStart"/>
      <w:r>
        <w:rPr>
          <w:rtl/>
        </w:rPr>
        <w:t>רוטמן</w:t>
      </w:r>
      <w:proofErr w:type="spellEnd"/>
      <w:r>
        <w:rPr>
          <w:rtl/>
        </w:rPr>
        <w:t>:</w:t>
      </w:r>
      <w:r w:rsidRPr="00661418">
        <w:rPr>
          <w:rStyle w:val="TagStyle"/>
          <w:rtl/>
        </w:rPr>
        <w:t xml:space="preserve"> &lt;&lt; יור &gt;&gt;</w:t>
      </w:r>
      <w:r w:rsidR="00A70CF2">
        <w:rPr>
          <w:rtl/>
        </w:rPr>
        <w:t xml:space="preserve"> </w:t>
      </w:r>
      <w:bookmarkEnd w:id="1702"/>
    </w:p>
    <w:p w14:paraId="066265B4" w14:textId="77777777" w:rsidR="00661418" w:rsidRDefault="00661418" w:rsidP="00661418">
      <w:pPr>
        <w:pStyle w:val="KeepWithNext"/>
        <w:rPr>
          <w:rtl/>
          <w:lang w:eastAsia="he-IL"/>
        </w:rPr>
      </w:pPr>
    </w:p>
    <w:p w14:paraId="57990028" w14:textId="67114474" w:rsidR="00661418" w:rsidRDefault="00661418" w:rsidP="00661418">
      <w:pPr>
        <w:rPr>
          <w:rtl/>
          <w:lang w:eastAsia="he-IL"/>
        </w:rPr>
      </w:pPr>
      <w:r>
        <w:rPr>
          <w:rFonts w:hint="cs"/>
          <w:rtl/>
          <w:lang w:eastAsia="he-IL"/>
        </w:rPr>
        <w:t>מעט מאוד. מה הסטטיסטיקות?</w:t>
      </w:r>
    </w:p>
    <w:p w14:paraId="52A4A530" w14:textId="77777777" w:rsidR="00661418" w:rsidRDefault="00661418" w:rsidP="00661418">
      <w:pPr>
        <w:rPr>
          <w:rtl/>
          <w:lang w:eastAsia="he-IL"/>
        </w:rPr>
      </w:pPr>
      <w:bookmarkStart w:id="1703" w:name="_ETM_Q1_4364189"/>
      <w:bookmarkEnd w:id="1703"/>
    </w:p>
    <w:p w14:paraId="7A7EFA47" w14:textId="73BD5FD6" w:rsidR="00661418" w:rsidRDefault="00661418" w:rsidP="00661418">
      <w:pPr>
        <w:pStyle w:val="af9"/>
        <w:keepNext/>
        <w:rPr>
          <w:rtl/>
          <w:lang w:eastAsia="he-IL"/>
        </w:rPr>
      </w:pPr>
      <w:bookmarkStart w:id="1704" w:name="ET_guest_ישי_שרון_271"/>
      <w:r w:rsidRPr="00661418">
        <w:rPr>
          <w:rStyle w:val="TagStyle"/>
          <w:rtl/>
        </w:rPr>
        <w:t xml:space="preserve"> &lt;&lt; אורח &gt;&gt; </w:t>
      </w:r>
      <w:r>
        <w:rPr>
          <w:rtl/>
          <w:lang w:eastAsia="he-IL"/>
        </w:rPr>
        <w:t>ישי שרון:</w:t>
      </w:r>
      <w:r w:rsidRPr="00661418">
        <w:rPr>
          <w:rStyle w:val="TagStyle"/>
          <w:rtl/>
        </w:rPr>
        <w:t xml:space="preserve"> &lt;&lt; אורח &gt;&gt;</w:t>
      </w:r>
      <w:r w:rsidR="00A70CF2">
        <w:rPr>
          <w:rtl/>
          <w:lang w:eastAsia="he-IL"/>
        </w:rPr>
        <w:t xml:space="preserve"> </w:t>
      </w:r>
      <w:bookmarkEnd w:id="1704"/>
    </w:p>
    <w:p w14:paraId="63FA236D" w14:textId="77777777" w:rsidR="00661418" w:rsidRDefault="00661418" w:rsidP="00661418">
      <w:pPr>
        <w:pStyle w:val="KeepWithNext"/>
        <w:rPr>
          <w:rtl/>
          <w:lang w:eastAsia="he-IL"/>
        </w:rPr>
      </w:pPr>
    </w:p>
    <w:p w14:paraId="54CC5674" w14:textId="6526F161" w:rsidR="00661418" w:rsidRDefault="00661418" w:rsidP="00661418">
      <w:pPr>
        <w:rPr>
          <w:rtl/>
          <w:lang w:eastAsia="he-IL"/>
        </w:rPr>
      </w:pPr>
      <w:bookmarkStart w:id="1705" w:name="_ETM_Q1_4364559"/>
      <w:bookmarkStart w:id="1706" w:name="_ETM_Q1_4364600"/>
      <w:bookmarkEnd w:id="1705"/>
      <w:bookmarkEnd w:id="1706"/>
      <w:r>
        <w:rPr>
          <w:rFonts w:hint="cs"/>
          <w:rtl/>
          <w:lang w:eastAsia="he-IL"/>
        </w:rPr>
        <w:t xml:space="preserve">וזה גם כולל הסדרי טיעון. </w:t>
      </w:r>
    </w:p>
    <w:p w14:paraId="373EA83A" w14:textId="77777777" w:rsidR="00661418" w:rsidRDefault="00661418" w:rsidP="00661418">
      <w:pPr>
        <w:rPr>
          <w:rtl/>
          <w:lang w:eastAsia="he-IL"/>
        </w:rPr>
      </w:pPr>
      <w:bookmarkStart w:id="1707" w:name="_ETM_Q1_4368467"/>
      <w:bookmarkStart w:id="1708" w:name="_ETM_Q1_4368502"/>
      <w:bookmarkEnd w:id="1707"/>
      <w:bookmarkEnd w:id="1708"/>
    </w:p>
    <w:p w14:paraId="1EC445CD" w14:textId="1C1402D6" w:rsidR="00661418" w:rsidRDefault="00661418" w:rsidP="00661418">
      <w:pPr>
        <w:pStyle w:val="af6"/>
        <w:keepNext/>
        <w:rPr>
          <w:rtl/>
        </w:rPr>
      </w:pPr>
      <w:bookmarkStart w:id="1709" w:name="ET_yor_6157_272"/>
      <w:r w:rsidRPr="00661418">
        <w:rPr>
          <w:rStyle w:val="TagStyle"/>
          <w:rtl/>
        </w:rPr>
        <w:t xml:space="preserve"> &lt;&lt; יור &gt;&gt; </w:t>
      </w:r>
      <w:r>
        <w:rPr>
          <w:rtl/>
        </w:rPr>
        <w:t xml:space="preserve">היו"ר שמחה </w:t>
      </w:r>
      <w:proofErr w:type="spellStart"/>
      <w:r>
        <w:rPr>
          <w:rtl/>
        </w:rPr>
        <w:t>רוטמן</w:t>
      </w:r>
      <w:proofErr w:type="spellEnd"/>
      <w:r>
        <w:rPr>
          <w:rtl/>
        </w:rPr>
        <w:t>:</w:t>
      </w:r>
      <w:r w:rsidRPr="00661418">
        <w:rPr>
          <w:rStyle w:val="TagStyle"/>
          <w:rtl/>
        </w:rPr>
        <w:t xml:space="preserve"> &lt;&lt; יור &gt;&gt;</w:t>
      </w:r>
      <w:r w:rsidR="00A70CF2">
        <w:rPr>
          <w:rtl/>
        </w:rPr>
        <w:t xml:space="preserve"> </w:t>
      </w:r>
      <w:bookmarkEnd w:id="1709"/>
    </w:p>
    <w:p w14:paraId="7E5E6A42" w14:textId="77777777" w:rsidR="00661418" w:rsidRDefault="00661418" w:rsidP="00661418">
      <w:pPr>
        <w:pStyle w:val="KeepWithNext"/>
        <w:rPr>
          <w:rtl/>
          <w:lang w:eastAsia="he-IL"/>
        </w:rPr>
      </w:pPr>
    </w:p>
    <w:p w14:paraId="46836FA4" w14:textId="4D3761D3" w:rsidR="00661418" w:rsidRDefault="00661418" w:rsidP="00661418">
      <w:pPr>
        <w:rPr>
          <w:rtl/>
          <w:lang w:eastAsia="he-IL"/>
        </w:rPr>
      </w:pPr>
      <w:r>
        <w:rPr>
          <w:rFonts w:hint="cs"/>
          <w:rtl/>
          <w:lang w:eastAsia="he-IL"/>
        </w:rPr>
        <w:t xml:space="preserve">ברור שזה כולל הסדרי טיעון כי אין לנו חזקה ראייתית. </w:t>
      </w:r>
    </w:p>
    <w:p w14:paraId="31215DCE" w14:textId="77777777" w:rsidR="00661418" w:rsidRDefault="00661418" w:rsidP="00661418">
      <w:pPr>
        <w:rPr>
          <w:rtl/>
          <w:lang w:eastAsia="he-IL"/>
        </w:rPr>
      </w:pPr>
      <w:bookmarkStart w:id="1710" w:name="_ETM_Q1_4371968"/>
      <w:bookmarkStart w:id="1711" w:name="_ETM_Q1_4372003"/>
      <w:bookmarkEnd w:id="1710"/>
      <w:bookmarkEnd w:id="1711"/>
    </w:p>
    <w:p w14:paraId="0AF22C8A" w14:textId="1FF23560" w:rsidR="00661418" w:rsidRDefault="00661418" w:rsidP="00661418">
      <w:pPr>
        <w:pStyle w:val="af9"/>
        <w:keepNext/>
        <w:rPr>
          <w:rtl/>
          <w:lang w:eastAsia="he-IL"/>
        </w:rPr>
      </w:pPr>
      <w:bookmarkStart w:id="1712" w:name="ET_guest_לילך_וגנר_273"/>
      <w:r w:rsidRPr="00661418">
        <w:rPr>
          <w:rStyle w:val="TagStyle"/>
          <w:rtl/>
        </w:rPr>
        <w:t xml:space="preserve"> &lt;&lt; אורח &gt;&gt; </w:t>
      </w:r>
      <w:r>
        <w:rPr>
          <w:rtl/>
          <w:lang w:eastAsia="he-IL"/>
        </w:rPr>
        <w:t>לילך וגנר:</w:t>
      </w:r>
      <w:r w:rsidRPr="00661418">
        <w:rPr>
          <w:rStyle w:val="TagStyle"/>
          <w:rtl/>
        </w:rPr>
        <w:t xml:space="preserve"> &lt;&lt; אורח &gt;&gt;</w:t>
      </w:r>
      <w:r w:rsidR="00A70CF2">
        <w:rPr>
          <w:rtl/>
          <w:lang w:eastAsia="he-IL"/>
        </w:rPr>
        <w:t xml:space="preserve"> </w:t>
      </w:r>
      <w:bookmarkEnd w:id="1712"/>
    </w:p>
    <w:p w14:paraId="554E59E0" w14:textId="77777777" w:rsidR="00661418" w:rsidRDefault="00661418" w:rsidP="00661418">
      <w:pPr>
        <w:pStyle w:val="KeepWithNext"/>
        <w:rPr>
          <w:rtl/>
          <w:lang w:eastAsia="he-IL"/>
        </w:rPr>
      </w:pPr>
    </w:p>
    <w:p w14:paraId="3CBD9913" w14:textId="3B658442" w:rsidR="00661418" w:rsidRDefault="00661418" w:rsidP="00661418">
      <w:pPr>
        <w:rPr>
          <w:rtl/>
          <w:lang w:eastAsia="he-IL"/>
        </w:rPr>
      </w:pPr>
      <w:r>
        <w:rPr>
          <w:rFonts w:hint="cs"/>
          <w:rtl/>
          <w:lang w:eastAsia="he-IL"/>
        </w:rPr>
        <w:t xml:space="preserve">החזקה הראייתית לא </w:t>
      </w:r>
      <w:bookmarkStart w:id="1713" w:name="_ETM_Q1_4373371"/>
      <w:bookmarkEnd w:id="1713"/>
      <w:r>
        <w:rPr>
          <w:rFonts w:hint="cs"/>
          <w:rtl/>
          <w:lang w:eastAsia="he-IL"/>
        </w:rPr>
        <w:t>תפתור את הסדר הטיעון כי אם ירצו לעשות הסדר טיעון, ילכו לעבירה אחרת כי אי אפ</w:t>
      </w:r>
      <w:bookmarkStart w:id="1714" w:name="_ETM_Q1_4375545"/>
      <w:bookmarkEnd w:id="1714"/>
      <w:r>
        <w:rPr>
          <w:rFonts w:hint="cs"/>
          <w:rtl/>
          <w:lang w:eastAsia="he-IL"/>
        </w:rPr>
        <w:t>שר להוכיח.</w:t>
      </w:r>
      <w:r w:rsidR="002E3FF3">
        <w:rPr>
          <w:rFonts w:hint="cs"/>
          <w:rtl/>
          <w:lang w:eastAsia="he-IL"/>
        </w:rPr>
        <w:t xml:space="preserve"> </w:t>
      </w:r>
      <w:r>
        <w:rPr>
          <w:rFonts w:hint="cs"/>
          <w:rtl/>
          <w:lang w:eastAsia="he-IL"/>
        </w:rPr>
        <w:t xml:space="preserve">הרי החזקה הראייתית לא פותרת לנו את </w:t>
      </w:r>
      <w:bookmarkStart w:id="1715" w:name="_ETM_Q1_4380906"/>
      <w:bookmarkEnd w:id="1715"/>
      <w:r>
        <w:rPr>
          <w:rFonts w:hint="cs"/>
          <w:rtl/>
          <w:lang w:eastAsia="he-IL"/>
        </w:rPr>
        <w:t>הנושא של הסדרי</w:t>
      </w:r>
      <w:r w:rsidR="002E3FF3">
        <w:rPr>
          <w:rFonts w:hint="cs"/>
          <w:rtl/>
          <w:lang w:eastAsia="he-IL"/>
        </w:rPr>
        <w:t xml:space="preserve"> </w:t>
      </w:r>
      <w:r>
        <w:rPr>
          <w:rFonts w:hint="cs"/>
          <w:rtl/>
          <w:lang w:eastAsia="he-IL"/>
        </w:rPr>
        <w:t>טיעון וגם לא ענישה</w:t>
      </w:r>
      <w:bookmarkStart w:id="1716" w:name="_ETM_Q1_4380814"/>
      <w:bookmarkEnd w:id="1716"/>
      <w:r>
        <w:rPr>
          <w:rFonts w:hint="cs"/>
          <w:rtl/>
          <w:lang w:eastAsia="he-IL"/>
        </w:rPr>
        <w:t>.</w:t>
      </w:r>
    </w:p>
    <w:p w14:paraId="0182D83E" w14:textId="77777777" w:rsidR="00661418" w:rsidRDefault="00661418" w:rsidP="00661418">
      <w:pPr>
        <w:rPr>
          <w:rtl/>
          <w:lang w:eastAsia="he-IL"/>
        </w:rPr>
      </w:pPr>
    </w:p>
    <w:p w14:paraId="278FC890" w14:textId="0B4F5B25" w:rsidR="00661418" w:rsidRDefault="00661418" w:rsidP="00661418">
      <w:pPr>
        <w:pStyle w:val="af6"/>
        <w:keepNext/>
        <w:rPr>
          <w:rtl/>
        </w:rPr>
      </w:pPr>
      <w:bookmarkStart w:id="1717" w:name="ET_yor_6157_274"/>
      <w:r w:rsidRPr="00661418">
        <w:rPr>
          <w:rStyle w:val="TagStyle"/>
          <w:rtl/>
        </w:rPr>
        <w:t xml:space="preserve"> &lt;&lt; יור &gt;&gt; </w:t>
      </w:r>
      <w:r>
        <w:rPr>
          <w:rtl/>
        </w:rPr>
        <w:t xml:space="preserve">היו"ר שמחה </w:t>
      </w:r>
      <w:proofErr w:type="spellStart"/>
      <w:r>
        <w:rPr>
          <w:rtl/>
        </w:rPr>
        <w:t>רוטמן</w:t>
      </w:r>
      <w:proofErr w:type="spellEnd"/>
      <w:r>
        <w:rPr>
          <w:rtl/>
        </w:rPr>
        <w:t>:</w:t>
      </w:r>
      <w:r w:rsidRPr="00661418">
        <w:rPr>
          <w:rStyle w:val="TagStyle"/>
          <w:rtl/>
        </w:rPr>
        <w:t xml:space="preserve"> &lt;&lt; יור &gt;&gt;</w:t>
      </w:r>
      <w:r w:rsidR="00A70CF2">
        <w:rPr>
          <w:rtl/>
        </w:rPr>
        <w:t xml:space="preserve"> </w:t>
      </w:r>
      <w:bookmarkEnd w:id="1717"/>
    </w:p>
    <w:p w14:paraId="494F34B1" w14:textId="77777777" w:rsidR="00661418" w:rsidRDefault="00661418" w:rsidP="00661418">
      <w:pPr>
        <w:pStyle w:val="KeepWithNext"/>
        <w:rPr>
          <w:rtl/>
          <w:lang w:eastAsia="he-IL"/>
        </w:rPr>
      </w:pPr>
    </w:p>
    <w:p w14:paraId="4718E3B6" w14:textId="648D5D01" w:rsidR="00661418" w:rsidRDefault="00661418" w:rsidP="00661418">
      <w:pPr>
        <w:rPr>
          <w:rtl/>
          <w:lang w:eastAsia="he-IL"/>
        </w:rPr>
      </w:pPr>
      <w:r>
        <w:rPr>
          <w:rFonts w:hint="cs"/>
          <w:rtl/>
          <w:lang w:eastAsia="he-IL"/>
        </w:rPr>
        <w:t>לא, היא משפרת לנו את התוצאות של</w:t>
      </w:r>
      <w:bookmarkStart w:id="1718" w:name="_ETM_Q1_4383465"/>
      <w:bookmarkEnd w:id="1718"/>
      <w:r>
        <w:rPr>
          <w:rFonts w:hint="cs"/>
          <w:rtl/>
          <w:lang w:eastAsia="he-IL"/>
        </w:rPr>
        <w:t xml:space="preserve"> הסדרי הטיעון.</w:t>
      </w:r>
    </w:p>
    <w:p w14:paraId="6D85FDE7" w14:textId="77777777" w:rsidR="00661418" w:rsidRDefault="00661418" w:rsidP="00661418">
      <w:pPr>
        <w:rPr>
          <w:rtl/>
          <w:lang w:eastAsia="he-IL"/>
        </w:rPr>
      </w:pPr>
      <w:bookmarkStart w:id="1719" w:name="_ETM_Q1_4385267"/>
      <w:bookmarkStart w:id="1720" w:name="_ETM_Q1_4385308"/>
      <w:bookmarkEnd w:id="1719"/>
      <w:bookmarkEnd w:id="1720"/>
    </w:p>
    <w:p w14:paraId="3508D90C" w14:textId="4857B482" w:rsidR="00661418" w:rsidRDefault="00661418" w:rsidP="00661418">
      <w:pPr>
        <w:pStyle w:val="af9"/>
        <w:keepNext/>
        <w:rPr>
          <w:rtl/>
          <w:lang w:eastAsia="he-IL"/>
        </w:rPr>
      </w:pPr>
      <w:bookmarkStart w:id="1721" w:name="ET_guest_לילך_וגנר_275"/>
      <w:r w:rsidRPr="00661418">
        <w:rPr>
          <w:rStyle w:val="TagStyle"/>
          <w:rtl/>
        </w:rPr>
        <w:t xml:space="preserve"> &lt;&lt; אורח &gt;&gt; </w:t>
      </w:r>
      <w:r>
        <w:rPr>
          <w:rtl/>
          <w:lang w:eastAsia="he-IL"/>
        </w:rPr>
        <w:t>לילך וגנר:</w:t>
      </w:r>
      <w:r w:rsidRPr="00661418">
        <w:rPr>
          <w:rStyle w:val="TagStyle"/>
          <w:rtl/>
        </w:rPr>
        <w:t xml:space="preserve"> &lt;&lt; אורח &gt;&gt;</w:t>
      </w:r>
      <w:r w:rsidR="00A70CF2">
        <w:rPr>
          <w:rtl/>
          <w:lang w:eastAsia="he-IL"/>
        </w:rPr>
        <w:t xml:space="preserve"> </w:t>
      </w:r>
      <w:bookmarkEnd w:id="1721"/>
    </w:p>
    <w:p w14:paraId="6944A3F2" w14:textId="77777777" w:rsidR="00661418" w:rsidRDefault="00661418" w:rsidP="00661418">
      <w:pPr>
        <w:pStyle w:val="KeepWithNext"/>
        <w:rPr>
          <w:rtl/>
          <w:lang w:eastAsia="he-IL"/>
        </w:rPr>
      </w:pPr>
    </w:p>
    <w:p w14:paraId="5249E667" w14:textId="14D2A4CB" w:rsidR="00661418" w:rsidRDefault="00661418" w:rsidP="00661418">
      <w:pPr>
        <w:rPr>
          <w:rtl/>
          <w:lang w:eastAsia="he-IL"/>
        </w:rPr>
      </w:pPr>
      <w:r>
        <w:rPr>
          <w:rFonts w:hint="cs"/>
          <w:rtl/>
          <w:lang w:eastAsia="he-IL"/>
        </w:rPr>
        <w:t>או שכן או שלא. תלוי בראיות.</w:t>
      </w:r>
    </w:p>
    <w:p w14:paraId="6A0E7698" w14:textId="77777777" w:rsidR="00661418" w:rsidRDefault="00661418" w:rsidP="00661418">
      <w:pPr>
        <w:rPr>
          <w:rtl/>
          <w:lang w:eastAsia="he-IL"/>
        </w:rPr>
      </w:pPr>
      <w:bookmarkStart w:id="1722" w:name="_ETM_Q1_4385733"/>
      <w:bookmarkStart w:id="1723" w:name="_ETM_Q1_4385774"/>
      <w:bookmarkEnd w:id="1722"/>
      <w:bookmarkEnd w:id="1723"/>
    </w:p>
    <w:p w14:paraId="3E0BAC5D" w14:textId="722A7A09" w:rsidR="00661418" w:rsidRDefault="00661418" w:rsidP="00661418">
      <w:pPr>
        <w:pStyle w:val="af6"/>
        <w:keepNext/>
        <w:rPr>
          <w:rtl/>
        </w:rPr>
      </w:pPr>
      <w:bookmarkStart w:id="1724" w:name="ET_yor_6157_276"/>
      <w:r w:rsidRPr="00661418">
        <w:rPr>
          <w:rStyle w:val="TagStyle"/>
          <w:rtl/>
        </w:rPr>
        <w:t xml:space="preserve"> &lt;&lt; יור &gt;&gt; </w:t>
      </w:r>
      <w:r>
        <w:rPr>
          <w:rtl/>
        </w:rPr>
        <w:t xml:space="preserve">היו"ר שמחה </w:t>
      </w:r>
      <w:proofErr w:type="spellStart"/>
      <w:r>
        <w:rPr>
          <w:rtl/>
        </w:rPr>
        <w:t>רוטמן</w:t>
      </w:r>
      <w:proofErr w:type="spellEnd"/>
      <w:r>
        <w:rPr>
          <w:rtl/>
        </w:rPr>
        <w:t>:</w:t>
      </w:r>
      <w:r w:rsidRPr="00661418">
        <w:rPr>
          <w:rStyle w:val="TagStyle"/>
          <w:rtl/>
        </w:rPr>
        <w:t xml:space="preserve"> &lt;&lt; יור &gt;&gt;</w:t>
      </w:r>
      <w:r w:rsidR="00A70CF2">
        <w:rPr>
          <w:rtl/>
        </w:rPr>
        <w:t xml:space="preserve"> </w:t>
      </w:r>
      <w:bookmarkEnd w:id="1724"/>
    </w:p>
    <w:p w14:paraId="66D52AA3" w14:textId="77777777" w:rsidR="00661418" w:rsidRDefault="00661418" w:rsidP="00661418">
      <w:pPr>
        <w:pStyle w:val="KeepWithNext"/>
        <w:rPr>
          <w:rtl/>
          <w:lang w:eastAsia="he-IL"/>
        </w:rPr>
      </w:pPr>
    </w:p>
    <w:p w14:paraId="7FF25E1A" w14:textId="230FE30F" w:rsidR="00661418" w:rsidRDefault="00661418" w:rsidP="00661418">
      <w:pPr>
        <w:rPr>
          <w:rtl/>
          <w:lang w:eastAsia="he-IL"/>
        </w:rPr>
      </w:pPr>
      <w:r>
        <w:rPr>
          <w:rFonts w:hint="cs"/>
          <w:rtl/>
          <w:lang w:eastAsia="he-IL"/>
        </w:rPr>
        <w:t xml:space="preserve">אם יש עונש מינימום בחזקה הראייתית, כל בן אדם יודע מה המשמעות של </w:t>
      </w:r>
      <w:bookmarkStart w:id="1725" w:name="_ETM_Q1_4390274"/>
      <w:bookmarkEnd w:id="1725"/>
      <w:r>
        <w:rPr>
          <w:rFonts w:hint="cs"/>
          <w:rtl/>
          <w:lang w:eastAsia="he-IL"/>
        </w:rPr>
        <w:t xml:space="preserve">הרשעה. אם אין עונש מינימום בחזקה ראייתית, הבן </w:t>
      </w:r>
      <w:bookmarkStart w:id="1726" w:name="_ETM_Q1_4391693"/>
      <w:bookmarkEnd w:id="1726"/>
      <w:r>
        <w:rPr>
          <w:rFonts w:hint="cs"/>
          <w:rtl/>
          <w:lang w:eastAsia="he-IL"/>
        </w:rPr>
        <w:t>אדם אומר שהוא יזרוק את - - -</w:t>
      </w:r>
    </w:p>
    <w:p w14:paraId="12DDA9C4" w14:textId="77777777" w:rsidR="00661418" w:rsidRDefault="00661418" w:rsidP="00661418">
      <w:pPr>
        <w:rPr>
          <w:rtl/>
          <w:lang w:eastAsia="he-IL"/>
        </w:rPr>
      </w:pPr>
    </w:p>
    <w:p w14:paraId="4700C7D4" w14:textId="5F29ADB6" w:rsidR="00661418" w:rsidRDefault="00661418" w:rsidP="00661418">
      <w:pPr>
        <w:pStyle w:val="af9"/>
        <w:keepNext/>
        <w:rPr>
          <w:rtl/>
          <w:lang w:eastAsia="he-IL"/>
        </w:rPr>
      </w:pPr>
      <w:bookmarkStart w:id="1727" w:name="ET_guest_לילך_וגנר_277"/>
      <w:r w:rsidRPr="00661418">
        <w:rPr>
          <w:rStyle w:val="TagStyle"/>
          <w:rtl/>
        </w:rPr>
        <w:t xml:space="preserve"> &lt;&lt; אורח &gt;&gt; </w:t>
      </w:r>
      <w:r>
        <w:rPr>
          <w:rtl/>
          <w:lang w:eastAsia="he-IL"/>
        </w:rPr>
        <w:t>לילך וגנר:</w:t>
      </w:r>
      <w:r w:rsidRPr="00661418">
        <w:rPr>
          <w:rStyle w:val="TagStyle"/>
          <w:rtl/>
        </w:rPr>
        <w:t xml:space="preserve"> &lt;&lt; אורח &gt;&gt;</w:t>
      </w:r>
      <w:r w:rsidR="00A70CF2">
        <w:rPr>
          <w:rtl/>
          <w:lang w:eastAsia="he-IL"/>
        </w:rPr>
        <w:t xml:space="preserve"> </w:t>
      </w:r>
      <w:bookmarkEnd w:id="1727"/>
    </w:p>
    <w:p w14:paraId="72B01D2E" w14:textId="77777777" w:rsidR="00661418" w:rsidRDefault="00661418" w:rsidP="00661418">
      <w:pPr>
        <w:pStyle w:val="KeepWithNext"/>
        <w:rPr>
          <w:rtl/>
          <w:lang w:eastAsia="he-IL"/>
        </w:rPr>
      </w:pPr>
    </w:p>
    <w:p w14:paraId="36A99E85" w14:textId="340B6531" w:rsidR="00661418" w:rsidRDefault="00661418" w:rsidP="00661418">
      <w:pPr>
        <w:rPr>
          <w:rtl/>
          <w:lang w:eastAsia="he-IL"/>
        </w:rPr>
      </w:pPr>
      <w:r>
        <w:rPr>
          <w:rFonts w:hint="cs"/>
          <w:rtl/>
          <w:lang w:eastAsia="he-IL"/>
        </w:rPr>
        <w:t>מה שאת</w:t>
      </w:r>
      <w:bookmarkStart w:id="1728" w:name="_ETM_Q1_4393133"/>
      <w:bookmarkEnd w:id="1728"/>
      <w:r>
        <w:rPr>
          <w:rFonts w:hint="cs"/>
          <w:rtl/>
          <w:lang w:eastAsia="he-IL"/>
        </w:rPr>
        <w:t xml:space="preserve">ם אומרים זה </w:t>
      </w:r>
      <w:bookmarkStart w:id="1729" w:name="_ETM_Q1_4394541"/>
      <w:bookmarkEnd w:id="1729"/>
      <w:r>
        <w:rPr>
          <w:rFonts w:hint="cs"/>
          <w:rtl/>
          <w:lang w:eastAsia="he-IL"/>
        </w:rPr>
        <w:t xml:space="preserve">שאם ירצו לעשות הסדר טיעון, ילכו לעבירה אחרת. אבל אני לא שם. </w:t>
      </w:r>
      <w:bookmarkStart w:id="1730" w:name="_ETM_Q1_4398481"/>
      <w:bookmarkEnd w:id="1730"/>
      <w:r>
        <w:rPr>
          <w:rFonts w:hint="cs"/>
          <w:rtl/>
          <w:lang w:eastAsia="he-IL"/>
        </w:rPr>
        <w:t xml:space="preserve">מה שאני מנסה להגיד לכם לגבי המדרג זה שלא </w:t>
      </w:r>
      <w:bookmarkStart w:id="1731" w:name="_ETM_Q1_4402023"/>
      <w:bookmarkEnd w:id="1731"/>
      <w:r>
        <w:rPr>
          <w:rFonts w:hint="cs"/>
          <w:rtl/>
          <w:lang w:eastAsia="he-IL"/>
        </w:rPr>
        <w:t>יתכן שעבירה שברכיב שלה יש איום מפורש של הבן אדם</w:t>
      </w:r>
      <w:bookmarkStart w:id="1732" w:name="_ETM_Q1_4403588"/>
      <w:bookmarkEnd w:id="1732"/>
      <w:r>
        <w:rPr>
          <w:rFonts w:hint="cs"/>
          <w:rtl/>
          <w:lang w:eastAsia="he-IL"/>
        </w:rPr>
        <w:t xml:space="preserve"> כלפי</w:t>
      </w:r>
      <w:r w:rsidR="002E3FF3">
        <w:rPr>
          <w:rFonts w:hint="cs"/>
          <w:rtl/>
          <w:lang w:eastAsia="he-IL"/>
        </w:rPr>
        <w:t xml:space="preserve"> </w:t>
      </w:r>
      <w:r>
        <w:rPr>
          <w:rFonts w:hint="cs"/>
          <w:rtl/>
          <w:lang w:eastAsia="he-IL"/>
        </w:rPr>
        <w:t>בן אדם אחר וגביית כסף</w:t>
      </w:r>
      <w:bookmarkStart w:id="1733" w:name="_ETM_Q1_4406702"/>
      <w:bookmarkEnd w:id="1733"/>
      <w:r>
        <w:rPr>
          <w:rFonts w:hint="cs"/>
          <w:rtl/>
          <w:lang w:eastAsia="he-IL"/>
        </w:rPr>
        <w:t xml:space="preserve"> ממנו, ועבירה שאין בה את הרכיב הזה אלא ניצול מצוקה</w:t>
      </w:r>
      <w:bookmarkStart w:id="1734" w:name="_ETM_Q1_4410435"/>
      <w:bookmarkEnd w:id="1734"/>
      <w:r>
        <w:rPr>
          <w:rFonts w:hint="cs"/>
          <w:rtl/>
          <w:lang w:eastAsia="he-IL"/>
        </w:rPr>
        <w:t xml:space="preserve"> שנוצרה תיאורטית על ידי אנשים אחרים, יהיו באותו מדרג.</w:t>
      </w:r>
      <w:bookmarkStart w:id="1735" w:name="_ETM_Q1_4413568"/>
      <w:bookmarkEnd w:id="1735"/>
      <w:r>
        <w:rPr>
          <w:rFonts w:hint="cs"/>
          <w:rtl/>
          <w:lang w:eastAsia="he-IL"/>
        </w:rPr>
        <w:t xml:space="preserve"> זה מה שנראה לי לא נכון.</w:t>
      </w:r>
      <w:r w:rsidR="002E3FF3">
        <w:rPr>
          <w:rFonts w:hint="cs"/>
          <w:rtl/>
          <w:lang w:eastAsia="he-IL"/>
        </w:rPr>
        <w:t xml:space="preserve"> </w:t>
      </w:r>
      <w:r>
        <w:rPr>
          <w:rFonts w:hint="cs"/>
          <w:rtl/>
          <w:lang w:eastAsia="he-IL"/>
        </w:rPr>
        <w:t xml:space="preserve">אני הייתי מדרגת. אני הייתי משאירה את עבירת הסחיטה עם </w:t>
      </w:r>
      <w:bookmarkStart w:id="1736" w:name="_ETM_Q1_4420924"/>
      <w:bookmarkEnd w:id="1736"/>
      <w:r>
        <w:rPr>
          <w:rFonts w:hint="cs"/>
          <w:rtl/>
          <w:lang w:eastAsia="he-IL"/>
        </w:rPr>
        <w:t>הענישה שלה החמורה למקרים החמורים ויוצרת</w:t>
      </w:r>
      <w:r w:rsidR="002821EF">
        <w:rPr>
          <w:rFonts w:hint="cs"/>
          <w:rtl/>
          <w:lang w:eastAsia="he-IL"/>
        </w:rPr>
        <w:t xml:space="preserve"> עבירה שהיא לא עבירה של תשע </w:t>
      </w:r>
      <w:bookmarkStart w:id="1737" w:name="_ETM_Q1_4424815"/>
      <w:bookmarkEnd w:id="1737"/>
      <w:r w:rsidR="002821EF">
        <w:rPr>
          <w:rFonts w:hint="cs"/>
          <w:rtl/>
          <w:lang w:eastAsia="he-IL"/>
        </w:rPr>
        <w:t xml:space="preserve">שנים אלא עבירה מופחתת. אפשר לדבר </w:t>
      </w:r>
      <w:bookmarkStart w:id="1738" w:name="_ETM_Q1_4428306"/>
      <w:bookmarkEnd w:id="1738"/>
      <w:r w:rsidR="002821EF">
        <w:rPr>
          <w:rFonts w:hint="cs"/>
          <w:rtl/>
          <w:lang w:eastAsia="he-IL"/>
        </w:rPr>
        <w:t>על העונש - אנחנו הצענו חמש והם</w:t>
      </w:r>
      <w:r w:rsidR="002E3FF3">
        <w:rPr>
          <w:rFonts w:hint="cs"/>
          <w:rtl/>
          <w:lang w:eastAsia="he-IL"/>
        </w:rPr>
        <w:t xml:space="preserve"> </w:t>
      </w:r>
      <w:r w:rsidR="002821EF">
        <w:rPr>
          <w:rFonts w:hint="cs"/>
          <w:rtl/>
          <w:lang w:eastAsia="he-IL"/>
        </w:rPr>
        <w:t xml:space="preserve">שבע </w:t>
      </w:r>
      <w:r w:rsidR="002821EF">
        <w:rPr>
          <w:rtl/>
          <w:lang w:eastAsia="he-IL"/>
        </w:rPr>
        <w:t>–</w:t>
      </w:r>
      <w:r w:rsidR="002821EF">
        <w:rPr>
          <w:rFonts w:hint="cs"/>
          <w:rtl/>
          <w:lang w:eastAsia="he-IL"/>
        </w:rPr>
        <w:t xml:space="preserve"> למצבים שלא נכללים היום ב-4</w:t>
      </w:r>
      <w:bookmarkStart w:id="1739" w:name="_ETM_Q1_4432400"/>
      <w:bookmarkEnd w:id="1739"/>
      <w:r w:rsidR="002821EF">
        <w:rPr>
          <w:rFonts w:hint="cs"/>
          <w:rtl/>
          <w:lang w:eastAsia="he-IL"/>
        </w:rPr>
        <w:t>28. אבל לא הייתי מציעה לאחד את גובה העונש.</w:t>
      </w:r>
    </w:p>
    <w:p w14:paraId="009A247C" w14:textId="77777777" w:rsidR="002821EF" w:rsidRDefault="002821EF" w:rsidP="002821EF">
      <w:pPr>
        <w:rPr>
          <w:rtl/>
          <w:lang w:eastAsia="he-IL"/>
        </w:rPr>
      </w:pPr>
      <w:bookmarkStart w:id="1740" w:name="_ETM_Q1_4435410"/>
      <w:bookmarkStart w:id="1741" w:name="_ETM_Q1_4435460"/>
      <w:bookmarkEnd w:id="1740"/>
      <w:bookmarkEnd w:id="1741"/>
    </w:p>
    <w:p w14:paraId="3AF67BCB" w14:textId="4A5D932C" w:rsidR="002821EF" w:rsidRDefault="002821EF" w:rsidP="002821EF">
      <w:pPr>
        <w:pStyle w:val="af6"/>
        <w:keepNext/>
        <w:rPr>
          <w:rtl/>
        </w:rPr>
      </w:pPr>
      <w:bookmarkStart w:id="1742" w:name="ET_yor_6157_278"/>
      <w:r w:rsidRPr="002821EF">
        <w:rPr>
          <w:rStyle w:val="TagStyle"/>
          <w:rtl/>
        </w:rPr>
        <w:t xml:space="preserve"> &lt;&lt; יור &gt;&gt; </w:t>
      </w:r>
      <w:r>
        <w:rPr>
          <w:rtl/>
        </w:rPr>
        <w:t xml:space="preserve">היו"ר שמחה </w:t>
      </w:r>
      <w:proofErr w:type="spellStart"/>
      <w:r>
        <w:rPr>
          <w:rtl/>
        </w:rPr>
        <w:t>רוטמן</w:t>
      </w:r>
      <w:proofErr w:type="spellEnd"/>
      <w:r>
        <w:rPr>
          <w:rtl/>
        </w:rPr>
        <w:t>:</w:t>
      </w:r>
      <w:r w:rsidRPr="002821EF">
        <w:rPr>
          <w:rStyle w:val="TagStyle"/>
          <w:rtl/>
        </w:rPr>
        <w:t xml:space="preserve"> &lt;&lt; יור &gt;&gt;</w:t>
      </w:r>
      <w:r w:rsidR="00A70CF2">
        <w:rPr>
          <w:rtl/>
        </w:rPr>
        <w:t xml:space="preserve"> </w:t>
      </w:r>
      <w:bookmarkEnd w:id="1742"/>
    </w:p>
    <w:p w14:paraId="61B4123D" w14:textId="77777777" w:rsidR="002821EF" w:rsidRDefault="002821EF" w:rsidP="002821EF">
      <w:pPr>
        <w:pStyle w:val="KeepWithNext"/>
        <w:rPr>
          <w:rtl/>
          <w:lang w:eastAsia="he-IL"/>
        </w:rPr>
      </w:pPr>
    </w:p>
    <w:p w14:paraId="0CE1B343" w14:textId="2001C7A6" w:rsidR="002821EF" w:rsidRDefault="002821EF" w:rsidP="002821EF">
      <w:pPr>
        <w:rPr>
          <w:rtl/>
          <w:lang w:eastAsia="he-IL"/>
        </w:rPr>
      </w:pPr>
      <w:r>
        <w:rPr>
          <w:rFonts w:hint="cs"/>
          <w:rtl/>
          <w:lang w:eastAsia="he-IL"/>
        </w:rPr>
        <w:t xml:space="preserve">יכול </w:t>
      </w:r>
      <w:bookmarkStart w:id="1743" w:name="_ETM_Q1_4437030"/>
      <w:bookmarkEnd w:id="1743"/>
      <w:r>
        <w:rPr>
          <w:rFonts w:hint="cs"/>
          <w:rtl/>
          <w:lang w:eastAsia="he-IL"/>
        </w:rPr>
        <w:t>להיות שאת צודקת.</w:t>
      </w:r>
    </w:p>
    <w:p w14:paraId="5CDE213E" w14:textId="77777777" w:rsidR="002821EF" w:rsidRDefault="002821EF" w:rsidP="002821EF">
      <w:pPr>
        <w:rPr>
          <w:rtl/>
          <w:lang w:eastAsia="he-IL"/>
        </w:rPr>
      </w:pPr>
    </w:p>
    <w:p w14:paraId="6ABEBE6D" w14:textId="32D2C252" w:rsidR="002821EF" w:rsidRDefault="002821EF" w:rsidP="002821EF">
      <w:pPr>
        <w:pStyle w:val="af9"/>
        <w:keepNext/>
        <w:rPr>
          <w:rtl/>
          <w:lang w:eastAsia="he-IL"/>
        </w:rPr>
      </w:pPr>
      <w:bookmarkStart w:id="1744" w:name="ET_guest_לילך_וגנר_279"/>
      <w:r w:rsidRPr="002821EF">
        <w:rPr>
          <w:rStyle w:val="TagStyle"/>
          <w:rtl/>
        </w:rPr>
        <w:t xml:space="preserve"> &lt;&lt; אורח &gt;&gt; </w:t>
      </w:r>
      <w:r>
        <w:rPr>
          <w:rtl/>
          <w:lang w:eastAsia="he-IL"/>
        </w:rPr>
        <w:t>לילך וגנר:</w:t>
      </w:r>
      <w:r w:rsidRPr="002821EF">
        <w:rPr>
          <w:rStyle w:val="TagStyle"/>
          <w:rtl/>
        </w:rPr>
        <w:t xml:space="preserve"> &lt;&lt; אורח &gt;&gt;</w:t>
      </w:r>
      <w:r w:rsidR="00A70CF2">
        <w:rPr>
          <w:rtl/>
          <w:lang w:eastAsia="he-IL"/>
        </w:rPr>
        <w:t xml:space="preserve"> </w:t>
      </w:r>
      <w:bookmarkEnd w:id="1744"/>
    </w:p>
    <w:p w14:paraId="1ACB7F9A" w14:textId="77777777" w:rsidR="002821EF" w:rsidRDefault="002821EF" w:rsidP="002821EF">
      <w:pPr>
        <w:pStyle w:val="KeepWithNext"/>
        <w:rPr>
          <w:rtl/>
          <w:lang w:eastAsia="he-IL"/>
        </w:rPr>
      </w:pPr>
    </w:p>
    <w:p w14:paraId="1DE8EEC5" w14:textId="7B9E2273" w:rsidR="002821EF" w:rsidRDefault="002821EF" w:rsidP="002821EF">
      <w:pPr>
        <w:rPr>
          <w:rtl/>
          <w:lang w:eastAsia="he-IL"/>
        </w:rPr>
      </w:pPr>
      <w:r>
        <w:rPr>
          <w:rFonts w:hint="cs"/>
          <w:rtl/>
          <w:lang w:eastAsia="he-IL"/>
        </w:rPr>
        <w:t>ניצול מצוקה הוא מדרג אחר.</w:t>
      </w:r>
    </w:p>
    <w:p w14:paraId="6D5C5A7A" w14:textId="77777777" w:rsidR="002821EF" w:rsidRDefault="002821EF" w:rsidP="002821EF">
      <w:pPr>
        <w:rPr>
          <w:rtl/>
          <w:lang w:eastAsia="he-IL"/>
        </w:rPr>
      </w:pPr>
    </w:p>
    <w:p w14:paraId="4AF4E615" w14:textId="775DF821" w:rsidR="002821EF" w:rsidRDefault="002821EF" w:rsidP="002821EF">
      <w:pPr>
        <w:pStyle w:val="af6"/>
        <w:keepNext/>
        <w:rPr>
          <w:rtl/>
        </w:rPr>
      </w:pPr>
      <w:bookmarkStart w:id="1745" w:name="ET_yor_6157_280"/>
      <w:r w:rsidRPr="002821EF">
        <w:rPr>
          <w:rStyle w:val="TagStyle"/>
          <w:rtl/>
        </w:rPr>
        <w:t xml:space="preserve"> &lt;&lt; יור &gt;&gt; </w:t>
      </w:r>
      <w:r>
        <w:rPr>
          <w:rtl/>
        </w:rPr>
        <w:t xml:space="preserve">היו"ר שמחה </w:t>
      </w:r>
      <w:proofErr w:type="spellStart"/>
      <w:r>
        <w:rPr>
          <w:rtl/>
        </w:rPr>
        <w:t>רוטמן</w:t>
      </w:r>
      <w:proofErr w:type="spellEnd"/>
      <w:r>
        <w:rPr>
          <w:rtl/>
        </w:rPr>
        <w:t>:</w:t>
      </w:r>
      <w:r w:rsidRPr="002821EF">
        <w:rPr>
          <w:rStyle w:val="TagStyle"/>
          <w:rtl/>
        </w:rPr>
        <w:t xml:space="preserve"> &lt;&lt; יור &gt;&gt;</w:t>
      </w:r>
      <w:r w:rsidR="00A70CF2">
        <w:rPr>
          <w:rtl/>
        </w:rPr>
        <w:t xml:space="preserve"> </w:t>
      </w:r>
      <w:bookmarkEnd w:id="1745"/>
    </w:p>
    <w:p w14:paraId="7CF633F1" w14:textId="77777777" w:rsidR="002821EF" w:rsidRDefault="002821EF" w:rsidP="002821EF">
      <w:pPr>
        <w:pStyle w:val="KeepWithNext"/>
        <w:rPr>
          <w:rtl/>
          <w:lang w:eastAsia="he-IL"/>
        </w:rPr>
      </w:pPr>
    </w:p>
    <w:p w14:paraId="5C024119" w14:textId="1B335BBA" w:rsidR="002821EF" w:rsidRDefault="002821EF" w:rsidP="002821EF">
      <w:pPr>
        <w:rPr>
          <w:rtl/>
          <w:lang w:eastAsia="he-IL"/>
        </w:rPr>
      </w:pPr>
      <w:r>
        <w:rPr>
          <w:rFonts w:hint="cs"/>
          <w:rtl/>
          <w:lang w:eastAsia="he-IL"/>
        </w:rPr>
        <w:t>נכון, אז</w:t>
      </w:r>
      <w:r w:rsidR="002E3FF3">
        <w:rPr>
          <w:rFonts w:hint="cs"/>
          <w:rtl/>
          <w:lang w:eastAsia="he-IL"/>
        </w:rPr>
        <w:t xml:space="preserve"> </w:t>
      </w:r>
      <w:r>
        <w:rPr>
          <w:rFonts w:hint="cs"/>
          <w:rtl/>
          <w:lang w:eastAsia="he-IL"/>
        </w:rPr>
        <w:t>יכול להיות שכדאי להגדיל.</w:t>
      </w:r>
    </w:p>
    <w:p w14:paraId="61A06CB7" w14:textId="77777777" w:rsidR="002821EF" w:rsidRDefault="002821EF" w:rsidP="002821EF">
      <w:pPr>
        <w:rPr>
          <w:rtl/>
          <w:lang w:eastAsia="he-IL"/>
        </w:rPr>
      </w:pPr>
    </w:p>
    <w:p w14:paraId="1FA9A020" w14:textId="73937B2F" w:rsidR="002821EF" w:rsidRDefault="002821EF" w:rsidP="002821EF">
      <w:pPr>
        <w:pStyle w:val="af9"/>
        <w:keepNext/>
        <w:rPr>
          <w:rtl/>
          <w:lang w:eastAsia="he-IL"/>
        </w:rPr>
      </w:pPr>
      <w:bookmarkStart w:id="1746" w:name="ET_guest_לילך_וגנר_281"/>
      <w:r w:rsidRPr="002821EF">
        <w:rPr>
          <w:rStyle w:val="TagStyle"/>
          <w:rtl/>
        </w:rPr>
        <w:t xml:space="preserve"> &lt;&lt; אורח &gt;&gt; </w:t>
      </w:r>
      <w:r>
        <w:rPr>
          <w:rtl/>
          <w:lang w:eastAsia="he-IL"/>
        </w:rPr>
        <w:t>לילך וגנר:</w:t>
      </w:r>
      <w:r w:rsidRPr="002821EF">
        <w:rPr>
          <w:rStyle w:val="TagStyle"/>
          <w:rtl/>
        </w:rPr>
        <w:t xml:space="preserve"> &lt;&lt; אורח &gt;&gt;</w:t>
      </w:r>
      <w:r w:rsidR="00A70CF2">
        <w:rPr>
          <w:rtl/>
          <w:lang w:eastAsia="he-IL"/>
        </w:rPr>
        <w:t xml:space="preserve"> </w:t>
      </w:r>
      <w:bookmarkEnd w:id="1746"/>
    </w:p>
    <w:p w14:paraId="6953CED4" w14:textId="77777777" w:rsidR="002821EF" w:rsidRDefault="002821EF" w:rsidP="002821EF">
      <w:pPr>
        <w:pStyle w:val="KeepWithNext"/>
        <w:rPr>
          <w:rtl/>
          <w:lang w:eastAsia="he-IL"/>
        </w:rPr>
      </w:pPr>
    </w:p>
    <w:p w14:paraId="63D237FE" w14:textId="634DD61F" w:rsidR="002821EF" w:rsidRDefault="002821EF" w:rsidP="002821EF">
      <w:pPr>
        <w:rPr>
          <w:rtl/>
          <w:lang w:eastAsia="he-IL"/>
        </w:rPr>
      </w:pPr>
      <w:r>
        <w:rPr>
          <w:rFonts w:hint="cs"/>
          <w:rtl/>
          <w:lang w:eastAsia="he-IL"/>
        </w:rPr>
        <w:t xml:space="preserve">היום עונש של תשע שנים הוא באמת </w:t>
      </w:r>
      <w:bookmarkStart w:id="1747" w:name="_ETM_Q1_4447081"/>
      <w:bookmarkEnd w:id="1747"/>
      <w:r>
        <w:rPr>
          <w:rFonts w:hint="cs"/>
          <w:rtl/>
          <w:lang w:eastAsia="he-IL"/>
        </w:rPr>
        <w:t>לא עונש הולם.</w:t>
      </w:r>
    </w:p>
    <w:p w14:paraId="41153D47" w14:textId="77777777" w:rsidR="002821EF" w:rsidRDefault="002821EF" w:rsidP="002821EF">
      <w:pPr>
        <w:rPr>
          <w:rtl/>
          <w:lang w:eastAsia="he-IL"/>
        </w:rPr>
      </w:pPr>
      <w:bookmarkStart w:id="1748" w:name="_ETM_Q1_4449276"/>
      <w:bookmarkStart w:id="1749" w:name="_ETM_Q1_4449314"/>
      <w:bookmarkEnd w:id="1748"/>
      <w:bookmarkEnd w:id="1749"/>
    </w:p>
    <w:p w14:paraId="3BB1D259" w14:textId="7179D62A" w:rsidR="002821EF" w:rsidRDefault="002821EF" w:rsidP="002821EF">
      <w:pPr>
        <w:pStyle w:val="af6"/>
        <w:keepNext/>
        <w:rPr>
          <w:rtl/>
        </w:rPr>
      </w:pPr>
      <w:bookmarkStart w:id="1750" w:name="ET_yor_6157_282"/>
      <w:r w:rsidRPr="002821EF">
        <w:rPr>
          <w:rStyle w:val="TagStyle"/>
          <w:rtl/>
        </w:rPr>
        <w:t xml:space="preserve"> &lt;&lt; יור &gt;&gt; </w:t>
      </w:r>
      <w:r>
        <w:rPr>
          <w:rtl/>
        </w:rPr>
        <w:t xml:space="preserve">היו"ר שמחה </w:t>
      </w:r>
      <w:proofErr w:type="spellStart"/>
      <w:r>
        <w:rPr>
          <w:rtl/>
        </w:rPr>
        <w:t>רוטמן</w:t>
      </w:r>
      <w:proofErr w:type="spellEnd"/>
      <w:r>
        <w:rPr>
          <w:rtl/>
        </w:rPr>
        <w:t>:</w:t>
      </w:r>
      <w:r w:rsidRPr="002821EF">
        <w:rPr>
          <w:rStyle w:val="TagStyle"/>
          <w:rtl/>
        </w:rPr>
        <w:t xml:space="preserve"> &lt;&lt; יור &gt;&gt;</w:t>
      </w:r>
      <w:r w:rsidR="00A70CF2">
        <w:rPr>
          <w:rtl/>
        </w:rPr>
        <w:t xml:space="preserve"> </w:t>
      </w:r>
      <w:bookmarkEnd w:id="1750"/>
    </w:p>
    <w:p w14:paraId="2AE64A9C" w14:textId="77777777" w:rsidR="002821EF" w:rsidRDefault="002821EF" w:rsidP="002821EF">
      <w:pPr>
        <w:pStyle w:val="KeepWithNext"/>
        <w:rPr>
          <w:rtl/>
          <w:lang w:eastAsia="he-IL"/>
        </w:rPr>
      </w:pPr>
    </w:p>
    <w:p w14:paraId="34587FFF" w14:textId="6B8D6BF3" w:rsidR="002821EF" w:rsidRDefault="002821EF" w:rsidP="002821EF">
      <w:pPr>
        <w:rPr>
          <w:rtl/>
          <w:lang w:eastAsia="he-IL"/>
        </w:rPr>
      </w:pPr>
      <w:r>
        <w:rPr>
          <w:rFonts w:hint="cs"/>
          <w:rtl/>
          <w:lang w:eastAsia="he-IL"/>
        </w:rPr>
        <w:t>מי מקבל תשע שנים?</w:t>
      </w:r>
    </w:p>
    <w:p w14:paraId="0548EE69" w14:textId="77777777" w:rsidR="002821EF" w:rsidRDefault="002821EF" w:rsidP="002821EF">
      <w:pPr>
        <w:rPr>
          <w:rtl/>
          <w:lang w:eastAsia="he-IL"/>
        </w:rPr>
      </w:pPr>
      <w:bookmarkStart w:id="1751" w:name="_ETM_Q1_4449934"/>
      <w:bookmarkStart w:id="1752" w:name="_ETM_Q1_4449974"/>
      <w:bookmarkEnd w:id="1751"/>
      <w:bookmarkEnd w:id="1752"/>
    </w:p>
    <w:p w14:paraId="3B1FEB20" w14:textId="45FDF155" w:rsidR="002821EF" w:rsidRDefault="002821EF" w:rsidP="002821EF">
      <w:pPr>
        <w:pStyle w:val="af9"/>
        <w:keepNext/>
        <w:rPr>
          <w:rtl/>
          <w:lang w:eastAsia="he-IL"/>
        </w:rPr>
      </w:pPr>
      <w:bookmarkStart w:id="1753" w:name="ET_guest_לילך_וגנר_283"/>
      <w:r w:rsidRPr="002821EF">
        <w:rPr>
          <w:rStyle w:val="TagStyle"/>
          <w:rtl/>
        </w:rPr>
        <w:t xml:space="preserve"> &lt;&lt; אורח &gt;&gt; </w:t>
      </w:r>
      <w:r>
        <w:rPr>
          <w:rtl/>
          <w:lang w:eastAsia="he-IL"/>
        </w:rPr>
        <w:t>לילך וגנר:</w:t>
      </w:r>
      <w:r w:rsidRPr="002821EF">
        <w:rPr>
          <w:rStyle w:val="TagStyle"/>
          <w:rtl/>
        </w:rPr>
        <w:t xml:space="preserve"> &lt;&lt; אורח &gt;&gt;</w:t>
      </w:r>
      <w:r w:rsidR="00A70CF2">
        <w:rPr>
          <w:rtl/>
          <w:lang w:eastAsia="he-IL"/>
        </w:rPr>
        <w:t xml:space="preserve"> </w:t>
      </w:r>
      <w:bookmarkEnd w:id="1753"/>
    </w:p>
    <w:p w14:paraId="5463F08F" w14:textId="77777777" w:rsidR="002821EF" w:rsidRDefault="002821EF" w:rsidP="002821EF">
      <w:pPr>
        <w:pStyle w:val="KeepWithNext"/>
        <w:rPr>
          <w:rtl/>
          <w:lang w:eastAsia="he-IL"/>
        </w:rPr>
      </w:pPr>
    </w:p>
    <w:p w14:paraId="571CCBE6" w14:textId="386DA6F5" w:rsidR="002821EF" w:rsidRDefault="002821EF" w:rsidP="002821EF">
      <w:pPr>
        <w:rPr>
          <w:rtl/>
          <w:lang w:eastAsia="he-IL"/>
        </w:rPr>
      </w:pPr>
      <w:r>
        <w:rPr>
          <w:rFonts w:hint="cs"/>
          <w:rtl/>
          <w:lang w:eastAsia="he-IL"/>
        </w:rPr>
        <w:t>אתם בעצמכם אומרים שצריך.</w:t>
      </w:r>
    </w:p>
    <w:p w14:paraId="18E1BE58" w14:textId="77777777" w:rsidR="002821EF" w:rsidRDefault="002821EF" w:rsidP="002821EF">
      <w:pPr>
        <w:rPr>
          <w:rtl/>
          <w:lang w:eastAsia="he-IL"/>
        </w:rPr>
      </w:pPr>
      <w:bookmarkStart w:id="1754" w:name="_ETM_Q1_4454555"/>
      <w:bookmarkStart w:id="1755" w:name="_ETM_Q1_4454597"/>
      <w:bookmarkEnd w:id="1754"/>
      <w:bookmarkEnd w:id="1755"/>
    </w:p>
    <w:p w14:paraId="3E9EF8E4" w14:textId="01B673F3" w:rsidR="002821EF" w:rsidRDefault="002821EF" w:rsidP="002821EF">
      <w:pPr>
        <w:pStyle w:val="af6"/>
        <w:keepNext/>
        <w:rPr>
          <w:rtl/>
        </w:rPr>
      </w:pPr>
      <w:bookmarkStart w:id="1756" w:name="ET_yor_6157_284"/>
      <w:r w:rsidRPr="002821EF">
        <w:rPr>
          <w:rStyle w:val="TagStyle"/>
          <w:rtl/>
        </w:rPr>
        <w:t xml:space="preserve"> &lt;&lt; יור &gt;&gt; </w:t>
      </w:r>
      <w:r>
        <w:rPr>
          <w:rtl/>
        </w:rPr>
        <w:t xml:space="preserve">היו"ר שמחה </w:t>
      </w:r>
      <w:proofErr w:type="spellStart"/>
      <w:r>
        <w:rPr>
          <w:rtl/>
        </w:rPr>
        <w:t>רוטמן</w:t>
      </w:r>
      <w:proofErr w:type="spellEnd"/>
      <w:r>
        <w:rPr>
          <w:rtl/>
        </w:rPr>
        <w:t>:</w:t>
      </w:r>
      <w:r w:rsidRPr="002821EF">
        <w:rPr>
          <w:rStyle w:val="TagStyle"/>
          <w:rtl/>
        </w:rPr>
        <w:t xml:space="preserve"> &lt;&lt; יור &gt;&gt;</w:t>
      </w:r>
      <w:r w:rsidR="00A70CF2">
        <w:rPr>
          <w:rtl/>
        </w:rPr>
        <w:t xml:space="preserve"> </w:t>
      </w:r>
      <w:bookmarkEnd w:id="1756"/>
    </w:p>
    <w:p w14:paraId="2CBE4CC9" w14:textId="77777777" w:rsidR="002821EF" w:rsidRDefault="002821EF" w:rsidP="002821EF">
      <w:pPr>
        <w:pStyle w:val="KeepWithNext"/>
        <w:rPr>
          <w:rtl/>
          <w:lang w:eastAsia="he-IL"/>
        </w:rPr>
      </w:pPr>
    </w:p>
    <w:p w14:paraId="578DC812" w14:textId="5D2F2E9F" w:rsidR="002821EF" w:rsidRDefault="002821EF" w:rsidP="002821EF">
      <w:pPr>
        <w:rPr>
          <w:rtl/>
          <w:lang w:eastAsia="he-IL"/>
        </w:rPr>
      </w:pPr>
      <w:r>
        <w:rPr>
          <w:rFonts w:hint="cs"/>
          <w:rtl/>
          <w:lang w:eastAsia="he-IL"/>
        </w:rPr>
        <w:t>יש מישהו שקיבל תשע שנים? בואי נציג אותם בוועדה.</w:t>
      </w:r>
    </w:p>
    <w:p w14:paraId="2B7E797C" w14:textId="77777777" w:rsidR="002821EF" w:rsidRDefault="002821EF" w:rsidP="002821EF">
      <w:pPr>
        <w:rPr>
          <w:rtl/>
          <w:lang w:eastAsia="he-IL"/>
        </w:rPr>
      </w:pPr>
      <w:bookmarkStart w:id="1757" w:name="_ETM_Q1_4455874"/>
      <w:bookmarkStart w:id="1758" w:name="_ETM_Q1_4455915"/>
      <w:bookmarkStart w:id="1759" w:name="_ETM_Q1_4456802"/>
      <w:bookmarkEnd w:id="1757"/>
      <w:bookmarkEnd w:id="1758"/>
      <w:bookmarkEnd w:id="1759"/>
    </w:p>
    <w:p w14:paraId="6A6DBCB6" w14:textId="35B81A92" w:rsidR="002821EF" w:rsidRDefault="002821EF" w:rsidP="002821EF">
      <w:pPr>
        <w:pStyle w:val="af9"/>
        <w:keepNext/>
        <w:rPr>
          <w:rtl/>
          <w:lang w:eastAsia="he-IL"/>
        </w:rPr>
      </w:pPr>
      <w:bookmarkStart w:id="1760" w:name="ET_guest_לילך_וגנר_285"/>
      <w:r w:rsidRPr="002821EF">
        <w:rPr>
          <w:rStyle w:val="TagStyle"/>
          <w:rtl/>
        </w:rPr>
        <w:t xml:space="preserve"> &lt;&lt; אורח &gt;&gt; </w:t>
      </w:r>
      <w:r>
        <w:rPr>
          <w:rtl/>
          <w:lang w:eastAsia="he-IL"/>
        </w:rPr>
        <w:t>לילך וגנר:</w:t>
      </w:r>
      <w:r w:rsidRPr="002821EF">
        <w:rPr>
          <w:rStyle w:val="TagStyle"/>
          <w:rtl/>
        </w:rPr>
        <w:t xml:space="preserve"> &lt;&lt; אורח &gt;&gt;</w:t>
      </w:r>
      <w:r w:rsidR="00A70CF2">
        <w:rPr>
          <w:rtl/>
          <w:lang w:eastAsia="he-IL"/>
        </w:rPr>
        <w:t xml:space="preserve"> </w:t>
      </w:r>
      <w:bookmarkEnd w:id="1760"/>
    </w:p>
    <w:p w14:paraId="20EAB99E" w14:textId="77777777" w:rsidR="002821EF" w:rsidRDefault="002821EF" w:rsidP="002821EF">
      <w:pPr>
        <w:pStyle w:val="KeepWithNext"/>
        <w:rPr>
          <w:rtl/>
          <w:lang w:eastAsia="he-IL"/>
        </w:rPr>
      </w:pPr>
    </w:p>
    <w:p w14:paraId="3FC7CA9E" w14:textId="6090B8DB" w:rsidR="002821EF" w:rsidRDefault="002821EF" w:rsidP="002821EF">
      <w:pPr>
        <w:rPr>
          <w:rtl/>
          <w:lang w:eastAsia="he-IL"/>
        </w:rPr>
      </w:pPr>
      <w:bookmarkStart w:id="1761" w:name="_ETM_Q1_4457222"/>
      <w:bookmarkStart w:id="1762" w:name="_ETM_Q1_4457264"/>
      <w:bookmarkEnd w:id="1761"/>
      <w:bookmarkEnd w:id="1762"/>
      <w:r>
        <w:rPr>
          <w:rFonts w:hint="cs"/>
          <w:rtl/>
          <w:lang w:eastAsia="he-IL"/>
        </w:rPr>
        <w:t xml:space="preserve">לא </w:t>
      </w:r>
      <w:bookmarkStart w:id="1763" w:name="_ETM_Q1_4459955"/>
      <w:bookmarkEnd w:id="1763"/>
      <w:r>
        <w:rPr>
          <w:rFonts w:hint="cs"/>
          <w:rtl/>
          <w:lang w:eastAsia="he-IL"/>
        </w:rPr>
        <w:t>מתגברים על הקושי הזה באמצעות העלא</w:t>
      </w:r>
      <w:bookmarkStart w:id="1764" w:name="_ETM_Q1_4460247"/>
      <w:bookmarkEnd w:id="1764"/>
      <w:r>
        <w:rPr>
          <w:rFonts w:hint="cs"/>
          <w:rtl/>
          <w:lang w:eastAsia="he-IL"/>
        </w:rPr>
        <w:t>ה.</w:t>
      </w:r>
    </w:p>
    <w:p w14:paraId="6A892764" w14:textId="77777777" w:rsidR="002821EF" w:rsidRDefault="002821EF" w:rsidP="002821EF">
      <w:pPr>
        <w:rPr>
          <w:rtl/>
          <w:lang w:eastAsia="he-IL"/>
        </w:rPr>
      </w:pPr>
      <w:bookmarkStart w:id="1765" w:name="_ETM_Q1_4461303"/>
      <w:bookmarkStart w:id="1766" w:name="_ETM_Q1_4461346"/>
      <w:bookmarkStart w:id="1767" w:name="_ETM_Q1_4460849"/>
      <w:bookmarkEnd w:id="1765"/>
      <w:bookmarkEnd w:id="1766"/>
      <w:bookmarkEnd w:id="1767"/>
    </w:p>
    <w:p w14:paraId="18518A92" w14:textId="4B960C83" w:rsidR="002821EF" w:rsidRDefault="002821EF" w:rsidP="002821EF">
      <w:pPr>
        <w:pStyle w:val="af6"/>
        <w:keepNext/>
        <w:rPr>
          <w:rtl/>
        </w:rPr>
      </w:pPr>
      <w:bookmarkStart w:id="1768" w:name="ET_yor_6157_286"/>
      <w:r w:rsidRPr="002821EF">
        <w:rPr>
          <w:rStyle w:val="TagStyle"/>
          <w:rtl/>
        </w:rPr>
        <w:t xml:space="preserve"> &lt;&lt; יור &gt;&gt; </w:t>
      </w:r>
      <w:r>
        <w:rPr>
          <w:rtl/>
        </w:rPr>
        <w:t xml:space="preserve">היו"ר שמחה </w:t>
      </w:r>
      <w:proofErr w:type="spellStart"/>
      <w:r>
        <w:rPr>
          <w:rtl/>
        </w:rPr>
        <w:t>רוטמן</w:t>
      </w:r>
      <w:proofErr w:type="spellEnd"/>
      <w:r>
        <w:rPr>
          <w:rtl/>
        </w:rPr>
        <w:t>:</w:t>
      </w:r>
      <w:r w:rsidRPr="002821EF">
        <w:rPr>
          <w:rStyle w:val="TagStyle"/>
          <w:rtl/>
        </w:rPr>
        <w:t xml:space="preserve"> &lt;&lt; יור &gt;&gt;</w:t>
      </w:r>
      <w:r w:rsidR="00A70CF2">
        <w:rPr>
          <w:rtl/>
        </w:rPr>
        <w:t xml:space="preserve"> </w:t>
      </w:r>
      <w:bookmarkEnd w:id="1768"/>
    </w:p>
    <w:p w14:paraId="3AE393D6" w14:textId="77777777" w:rsidR="002821EF" w:rsidRDefault="002821EF" w:rsidP="002821EF">
      <w:pPr>
        <w:pStyle w:val="KeepWithNext"/>
        <w:rPr>
          <w:rtl/>
          <w:lang w:eastAsia="he-IL"/>
        </w:rPr>
      </w:pPr>
    </w:p>
    <w:p w14:paraId="1E5C9602" w14:textId="5430E7A8" w:rsidR="002821EF" w:rsidRDefault="002821EF" w:rsidP="002821EF">
      <w:pPr>
        <w:rPr>
          <w:rtl/>
          <w:lang w:eastAsia="he-IL"/>
        </w:rPr>
      </w:pPr>
      <w:bookmarkStart w:id="1769" w:name="_ETM_Q1_4461272"/>
      <w:bookmarkStart w:id="1770" w:name="_ETM_Q1_4461328"/>
      <w:bookmarkEnd w:id="1769"/>
      <w:bookmarkEnd w:id="1770"/>
      <w:r>
        <w:rPr>
          <w:rFonts w:hint="cs"/>
          <w:rtl/>
          <w:lang w:eastAsia="he-IL"/>
        </w:rPr>
        <w:t xml:space="preserve"> לא. לילך, סליחה לא מתגברים</w:t>
      </w:r>
      <w:r w:rsidR="002E3FF3">
        <w:rPr>
          <w:rFonts w:hint="cs"/>
          <w:rtl/>
          <w:lang w:eastAsia="he-IL"/>
        </w:rPr>
        <w:t xml:space="preserve"> </w:t>
      </w:r>
      <w:r>
        <w:rPr>
          <w:rFonts w:hint="cs"/>
          <w:rtl/>
          <w:lang w:eastAsia="he-IL"/>
        </w:rPr>
        <w:t xml:space="preserve">על הקושי </w:t>
      </w:r>
      <w:bookmarkStart w:id="1771" w:name="_ETM_Q1_4466675"/>
      <w:bookmarkEnd w:id="1771"/>
      <w:r>
        <w:rPr>
          <w:rFonts w:hint="cs"/>
          <w:rtl/>
          <w:lang w:eastAsia="he-IL"/>
        </w:rPr>
        <w:t>הזה באמצעות ההגדלה. אם אני קובע שהעונש על</w:t>
      </w:r>
      <w:bookmarkStart w:id="1772" w:name="_ETM_Q1_4466831"/>
      <w:bookmarkEnd w:id="1772"/>
      <w:r>
        <w:rPr>
          <w:rFonts w:hint="cs"/>
          <w:rtl/>
          <w:lang w:eastAsia="he-IL"/>
        </w:rPr>
        <w:t xml:space="preserve"> עבירה הוא תשע שנים ובית המשפט נותן עו</w:t>
      </w:r>
      <w:bookmarkStart w:id="1773" w:name="_ETM_Q1_4471023"/>
      <w:bookmarkEnd w:id="1773"/>
      <w:r>
        <w:rPr>
          <w:rFonts w:hint="cs"/>
          <w:rtl/>
          <w:lang w:eastAsia="he-IL"/>
        </w:rPr>
        <w:t xml:space="preserve">נש של שנה או של עבודות שירות, לא מתגברים על </w:t>
      </w:r>
      <w:bookmarkStart w:id="1774" w:name="_ETM_Q1_4475487"/>
      <w:bookmarkEnd w:id="1774"/>
      <w:r>
        <w:rPr>
          <w:rFonts w:hint="cs"/>
          <w:rtl/>
          <w:lang w:eastAsia="he-IL"/>
        </w:rPr>
        <w:t xml:space="preserve">זה באמצעות קביעה. אז אל תגדיל את זה ל-15 </w:t>
      </w:r>
      <w:bookmarkStart w:id="1775" w:name="_ETM_Q1_4478163"/>
      <w:bookmarkEnd w:id="1775"/>
      <w:r>
        <w:rPr>
          <w:rFonts w:hint="cs"/>
          <w:rtl/>
          <w:lang w:eastAsia="he-IL"/>
        </w:rPr>
        <w:t>שנים - - -</w:t>
      </w:r>
    </w:p>
    <w:p w14:paraId="1423B3BC" w14:textId="77777777" w:rsidR="002821EF" w:rsidRDefault="002821EF" w:rsidP="002821EF">
      <w:pPr>
        <w:rPr>
          <w:rtl/>
          <w:lang w:eastAsia="he-IL"/>
        </w:rPr>
      </w:pPr>
    </w:p>
    <w:p w14:paraId="46627388" w14:textId="2654F2E8" w:rsidR="002821EF" w:rsidRDefault="002821EF" w:rsidP="002821EF">
      <w:pPr>
        <w:pStyle w:val="af9"/>
        <w:keepNext/>
        <w:rPr>
          <w:rtl/>
          <w:lang w:eastAsia="he-IL"/>
        </w:rPr>
      </w:pPr>
      <w:bookmarkStart w:id="1776" w:name="ET_guest_לילך_וגנר_287"/>
      <w:r w:rsidRPr="002821EF">
        <w:rPr>
          <w:rStyle w:val="TagStyle"/>
          <w:rtl/>
        </w:rPr>
        <w:t xml:space="preserve"> &lt;&lt; אורח &gt;&gt; </w:t>
      </w:r>
      <w:r>
        <w:rPr>
          <w:rtl/>
          <w:lang w:eastAsia="he-IL"/>
        </w:rPr>
        <w:t>לילך וגנר:</w:t>
      </w:r>
      <w:r w:rsidRPr="002821EF">
        <w:rPr>
          <w:rStyle w:val="TagStyle"/>
          <w:rtl/>
        </w:rPr>
        <w:t xml:space="preserve"> &lt;&lt; אורח &gt;&gt;</w:t>
      </w:r>
      <w:r w:rsidR="00A70CF2">
        <w:rPr>
          <w:rtl/>
          <w:lang w:eastAsia="he-IL"/>
        </w:rPr>
        <w:t xml:space="preserve"> </w:t>
      </w:r>
      <w:bookmarkEnd w:id="1776"/>
    </w:p>
    <w:p w14:paraId="4F613306" w14:textId="77777777" w:rsidR="002821EF" w:rsidRDefault="002821EF" w:rsidP="002821EF">
      <w:pPr>
        <w:pStyle w:val="KeepWithNext"/>
        <w:rPr>
          <w:rtl/>
          <w:lang w:eastAsia="he-IL"/>
        </w:rPr>
      </w:pPr>
    </w:p>
    <w:p w14:paraId="5FF1C0BF" w14:textId="0D7F1947" w:rsidR="002821EF" w:rsidRDefault="002821EF" w:rsidP="002821EF">
      <w:pPr>
        <w:rPr>
          <w:rtl/>
          <w:lang w:eastAsia="he-IL"/>
        </w:rPr>
      </w:pPr>
      <w:r>
        <w:rPr>
          <w:rFonts w:hint="cs"/>
          <w:rtl/>
          <w:lang w:eastAsia="he-IL"/>
        </w:rPr>
        <w:t>כמה תיקים של סחיטת דמי חסות הסתיימו בעונש של עבודות שירות בשנה?</w:t>
      </w:r>
    </w:p>
    <w:p w14:paraId="7F405057" w14:textId="77777777" w:rsidR="002821EF" w:rsidRDefault="002821EF" w:rsidP="002821EF">
      <w:pPr>
        <w:rPr>
          <w:rtl/>
          <w:lang w:eastAsia="he-IL"/>
        </w:rPr>
      </w:pPr>
      <w:bookmarkStart w:id="1777" w:name="_ETM_Q1_4482620"/>
      <w:bookmarkStart w:id="1778" w:name="_ETM_Q1_4482664"/>
      <w:bookmarkEnd w:id="1777"/>
      <w:bookmarkEnd w:id="1778"/>
    </w:p>
    <w:p w14:paraId="649D167F" w14:textId="609AA1D3" w:rsidR="002821EF" w:rsidRDefault="002821EF" w:rsidP="002821EF">
      <w:pPr>
        <w:pStyle w:val="a4"/>
        <w:keepNext/>
        <w:rPr>
          <w:rtl/>
        </w:rPr>
      </w:pPr>
      <w:bookmarkStart w:id="1779" w:name="ET_speaker_קריאה_288"/>
      <w:r w:rsidRPr="002821EF">
        <w:rPr>
          <w:rStyle w:val="TagStyle"/>
          <w:rtl/>
        </w:rPr>
        <w:t xml:space="preserve"> &lt;&lt; דובר &gt;&gt; </w:t>
      </w:r>
      <w:r>
        <w:rPr>
          <w:rtl/>
        </w:rPr>
        <w:t>קריאה:</w:t>
      </w:r>
      <w:r w:rsidRPr="002821EF">
        <w:rPr>
          <w:rStyle w:val="TagStyle"/>
          <w:rtl/>
        </w:rPr>
        <w:t xml:space="preserve"> &lt;&lt; דובר &gt;&gt;</w:t>
      </w:r>
      <w:r w:rsidR="00A70CF2">
        <w:rPr>
          <w:rtl/>
        </w:rPr>
        <w:t xml:space="preserve"> </w:t>
      </w:r>
      <w:bookmarkEnd w:id="1779"/>
    </w:p>
    <w:p w14:paraId="62F198BB" w14:textId="37E39822" w:rsidR="002821EF" w:rsidRDefault="002821EF" w:rsidP="002821EF">
      <w:pPr>
        <w:pStyle w:val="KeepWithNext"/>
        <w:rPr>
          <w:rtl/>
          <w:lang w:eastAsia="he-IL"/>
        </w:rPr>
      </w:pPr>
    </w:p>
    <w:p w14:paraId="6DFAA9C4" w14:textId="5B71CD73" w:rsidR="002821EF" w:rsidRDefault="002821EF" w:rsidP="002821EF">
      <w:pPr>
        <w:rPr>
          <w:rtl/>
          <w:lang w:eastAsia="he-IL"/>
        </w:rPr>
      </w:pPr>
      <w:r>
        <w:rPr>
          <w:rFonts w:hint="cs"/>
          <w:rtl/>
          <w:lang w:eastAsia="he-IL"/>
        </w:rPr>
        <w:t>זה מאוד תלוי. מנעד רחב.</w:t>
      </w:r>
    </w:p>
    <w:p w14:paraId="6180C61D" w14:textId="77777777" w:rsidR="002821EF" w:rsidRDefault="002821EF" w:rsidP="002821EF">
      <w:pPr>
        <w:rPr>
          <w:rtl/>
          <w:lang w:eastAsia="he-IL"/>
        </w:rPr>
      </w:pPr>
    </w:p>
    <w:p w14:paraId="5BA2026C" w14:textId="72400C38" w:rsidR="002821EF" w:rsidRDefault="002821EF" w:rsidP="002821EF">
      <w:pPr>
        <w:pStyle w:val="af9"/>
        <w:keepNext/>
        <w:rPr>
          <w:rtl/>
          <w:lang w:eastAsia="he-IL"/>
        </w:rPr>
      </w:pPr>
      <w:bookmarkStart w:id="1780" w:name="ET_guest_לילך_וגנר_289"/>
      <w:r w:rsidRPr="002821EF">
        <w:rPr>
          <w:rStyle w:val="TagStyle"/>
          <w:rtl/>
        </w:rPr>
        <w:t xml:space="preserve"> &lt;&lt; אורח &gt;&gt; </w:t>
      </w:r>
      <w:r>
        <w:rPr>
          <w:rtl/>
          <w:lang w:eastAsia="he-IL"/>
        </w:rPr>
        <w:t>לילך וגנר:</w:t>
      </w:r>
      <w:r w:rsidRPr="002821EF">
        <w:rPr>
          <w:rStyle w:val="TagStyle"/>
          <w:rtl/>
        </w:rPr>
        <w:t xml:space="preserve"> &lt;&lt; אורח &gt;&gt;</w:t>
      </w:r>
      <w:r w:rsidR="00A70CF2">
        <w:rPr>
          <w:rtl/>
          <w:lang w:eastAsia="he-IL"/>
        </w:rPr>
        <w:t xml:space="preserve"> </w:t>
      </w:r>
      <w:bookmarkEnd w:id="1780"/>
    </w:p>
    <w:p w14:paraId="6AFE7663" w14:textId="77777777" w:rsidR="002821EF" w:rsidRDefault="002821EF" w:rsidP="002821EF">
      <w:pPr>
        <w:pStyle w:val="KeepWithNext"/>
        <w:rPr>
          <w:rtl/>
          <w:lang w:eastAsia="he-IL"/>
        </w:rPr>
      </w:pPr>
    </w:p>
    <w:p w14:paraId="59B6B68F" w14:textId="2C05C480" w:rsidR="002821EF" w:rsidRDefault="002821EF" w:rsidP="002821EF">
      <w:pPr>
        <w:rPr>
          <w:rtl/>
          <w:lang w:eastAsia="he-IL"/>
        </w:rPr>
      </w:pPr>
      <w:r>
        <w:rPr>
          <w:rFonts w:hint="cs"/>
          <w:rtl/>
          <w:lang w:eastAsia="he-IL"/>
        </w:rPr>
        <w:t>אני לא מכירה את התיקים האלה.</w:t>
      </w:r>
      <w:r w:rsidR="002E3FF3">
        <w:rPr>
          <w:rFonts w:hint="cs"/>
          <w:rtl/>
          <w:lang w:eastAsia="he-IL"/>
        </w:rPr>
        <w:t xml:space="preserve"> </w:t>
      </w:r>
      <w:r>
        <w:rPr>
          <w:rFonts w:hint="cs"/>
          <w:rtl/>
          <w:lang w:eastAsia="he-IL"/>
        </w:rPr>
        <w:t>אני אשמח לקבל אותם.</w:t>
      </w:r>
      <w:r w:rsidR="002E3FF3">
        <w:rPr>
          <w:rFonts w:hint="cs"/>
          <w:rtl/>
          <w:lang w:eastAsia="he-IL"/>
        </w:rPr>
        <w:t xml:space="preserve"> </w:t>
      </w:r>
      <w:r>
        <w:rPr>
          <w:rFonts w:hint="cs"/>
          <w:rtl/>
          <w:lang w:eastAsia="he-IL"/>
        </w:rPr>
        <w:t>אני קיבלתי תיקים של</w:t>
      </w:r>
      <w:bookmarkStart w:id="1781" w:name="_ETM_Q1_4489512"/>
      <w:bookmarkEnd w:id="1781"/>
      <w:r>
        <w:rPr>
          <w:rFonts w:hint="cs"/>
          <w:rtl/>
          <w:lang w:eastAsia="he-IL"/>
        </w:rPr>
        <w:t xml:space="preserve"> ענישה של שלוש</w:t>
      </w:r>
      <w:r w:rsidR="002E3FF3">
        <w:rPr>
          <w:rFonts w:hint="cs"/>
          <w:rtl/>
          <w:lang w:eastAsia="he-IL"/>
        </w:rPr>
        <w:t xml:space="preserve"> </w:t>
      </w:r>
      <w:r>
        <w:rPr>
          <w:rFonts w:hint="cs"/>
          <w:rtl/>
          <w:lang w:eastAsia="he-IL"/>
        </w:rPr>
        <w:t xml:space="preserve">וארבע שנים. יכול להיות שגם זה לא מספיק וזאת זכותה של </w:t>
      </w:r>
      <w:bookmarkStart w:id="1782" w:name="_ETM_Q1_4493584"/>
      <w:bookmarkEnd w:id="1782"/>
      <w:r>
        <w:rPr>
          <w:rFonts w:hint="cs"/>
          <w:rtl/>
          <w:lang w:eastAsia="he-IL"/>
        </w:rPr>
        <w:t>הוועדה לחשוב אבל אי אפשר לבוא</w:t>
      </w:r>
      <w:r w:rsidR="002E3FF3">
        <w:rPr>
          <w:rFonts w:hint="cs"/>
          <w:rtl/>
          <w:lang w:eastAsia="he-IL"/>
        </w:rPr>
        <w:t xml:space="preserve"> </w:t>
      </w:r>
      <w:r>
        <w:rPr>
          <w:rFonts w:hint="cs"/>
          <w:rtl/>
          <w:lang w:eastAsia="he-IL"/>
        </w:rPr>
        <w:t xml:space="preserve">ולהגיד שהיום הענישה </w:t>
      </w:r>
      <w:bookmarkStart w:id="1783" w:name="_ETM_Q1_4496723"/>
      <w:bookmarkEnd w:id="1783"/>
      <w:r>
        <w:rPr>
          <w:rFonts w:hint="cs"/>
          <w:rtl/>
          <w:lang w:eastAsia="he-IL"/>
        </w:rPr>
        <w:t>על סחיטת דמי חסות היא חצי שנה עבודות שירות.</w:t>
      </w:r>
    </w:p>
    <w:p w14:paraId="5321004A" w14:textId="77777777" w:rsidR="002821EF" w:rsidRDefault="002821EF" w:rsidP="002821EF">
      <w:pPr>
        <w:rPr>
          <w:rtl/>
          <w:lang w:eastAsia="he-IL"/>
        </w:rPr>
      </w:pPr>
      <w:bookmarkStart w:id="1784" w:name="_ETM_Q1_4500348"/>
      <w:bookmarkStart w:id="1785" w:name="_ETM_Q1_4500386"/>
      <w:bookmarkEnd w:id="1784"/>
      <w:bookmarkEnd w:id="1785"/>
    </w:p>
    <w:p w14:paraId="24A2A104" w14:textId="00DA5057" w:rsidR="002821EF" w:rsidRDefault="002821EF" w:rsidP="002821EF">
      <w:pPr>
        <w:pStyle w:val="af6"/>
        <w:keepNext/>
        <w:rPr>
          <w:rtl/>
        </w:rPr>
      </w:pPr>
      <w:bookmarkStart w:id="1786" w:name="ET_yor_6157_290"/>
      <w:r w:rsidRPr="002821EF">
        <w:rPr>
          <w:rStyle w:val="TagStyle"/>
          <w:rtl/>
        </w:rPr>
        <w:t xml:space="preserve"> &lt;&lt; יור &gt;&gt; </w:t>
      </w:r>
      <w:r>
        <w:rPr>
          <w:rtl/>
        </w:rPr>
        <w:t xml:space="preserve">היו"ר שמחה </w:t>
      </w:r>
      <w:proofErr w:type="spellStart"/>
      <w:r>
        <w:rPr>
          <w:rtl/>
        </w:rPr>
        <w:t>רוטמן</w:t>
      </w:r>
      <w:proofErr w:type="spellEnd"/>
      <w:r>
        <w:rPr>
          <w:rtl/>
        </w:rPr>
        <w:t>:</w:t>
      </w:r>
      <w:r w:rsidRPr="002821EF">
        <w:rPr>
          <w:rStyle w:val="TagStyle"/>
          <w:rtl/>
        </w:rPr>
        <w:t xml:space="preserve"> &lt;&lt; יור &gt;&gt;</w:t>
      </w:r>
      <w:r w:rsidR="00A70CF2">
        <w:rPr>
          <w:rtl/>
        </w:rPr>
        <w:t xml:space="preserve"> </w:t>
      </w:r>
      <w:bookmarkEnd w:id="1786"/>
    </w:p>
    <w:p w14:paraId="0E2CA8DB" w14:textId="77777777" w:rsidR="002821EF" w:rsidRDefault="002821EF" w:rsidP="002821EF">
      <w:pPr>
        <w:pStyle w:val="KeepWithNext"/>
        <w:rPr>
          <w:rtl/>
          <w:lang w:eastAsia="he-IL"/>
        </w:rPr>
      </w:pPr>
    </w:p>
    <w:p w14:paraId="07C6A275" w14:textId="36A6798E" w:rsidR="002821EF" w:rsidRDefault="002821EF" w:rsidP="002821EF">
      <w:pPr>
        <w:rPr>
          <w:rtl/>
          <w:lang w:eastAsia="he-IL"/>
        </w:rPr>
      </w:pPr>
      <w:r>
        <w:rPr>
          <w:rFonts w:hint="cs"/>
          <w:rtl/>
          <w:lang w:eastAsia="he-IL"/>
        </w:rPr>
        <w:t>אני לא אומר את זה.</w:t>
      </w:r>
    </w:p>
    <w:p w14:paraId="0776CEBC" w14:textId="77777777" w:rsidR="002821EF" w:rsidRDefault="002821EF" w:rsidP="002821EF">
      <w:pPr>
        <w:rPr>
          <w:rtl/>
          <w:lang w:eastAsia="he-IL"/>
        </w:rPr>
      </w:pPr>
    </w:p>
    <w:p w14:paraId="4CC65242" w14:textId="265FBE2F" w:rsidR="002821EF" w:rsidRDefault="002821EF" w:rsidP="002821EF">
      <w:pPr>
        <w:pStyle w:val="af9"/>
        <w:keepNext/>
        <w:rPr>
          <w:rtl/>
          <w:lang w:eastAsia="he-IL"/>
        </w:rPr>
      </w:pPr>
      <w:bookmarkStart w:id="1787" w:name="ET_guest_לילך_וגנר_291"/>
      <w:r w:rsidRPr="002821EF">
        <w:rPr>
          <w:rStyle w:val="TagStyle"/>
          <w:rtl/>
        </w:rPr>
        <w:t xml:space="preserve"> &lt;&lt; אורח &gt;&gt; </w:t>
      </w:r>
      <w:r>
        <w:rPr>
          <w:rtl/>
          <w:lang w:eastAsia="he-IL"/>
        </w:rPr>
        <w:t>לילך וגנר:</w:t>
      </w:r>
      <w:r w:rsidRPr="002821EF">
        <w:rPr>
          <w:rStyle w:val="TagStyle"/>
          <w:rtl/>
        </w:rPr>
        <w:t xml:space="preserve"> &lt;&lt; אורח &gt;&gt;</w:t>
      </w:r>
      <w:r w:rsidR="00A70CF2">
        <w:rPr>
          <w:rtl/>
          <w:lang w:eastAsia="he-IL"/>
        </w:rPr>
        <w:t xml:space="preserve"> </w:t>
      </w:r>
      <w:bookmarkEnd w:id="1787"/>
    </w:p>
    <w:p w14:paraId="25C16B1D" w14:textId="77777777" w:rsidR="002821EF" w:rsidRDefault="002821EF" w:rsidP="002821EF">
      <w:pPr>
        <w:pStyle w:val="KeepWithNext"/>
        <w:rPr>
          <w:rtl/>
          <w:lang w:eastAsia="he-IL"/>
        </w:rPr>
      </w:pPr>
    </w:p>
    <w:p w14:paraId="4468006D" w14:textId="70DC2BF5" w:rsidR="002821EF" w:rsidRDefault="002821EF" w:rsidP="002821EF">
      <w:pPr>
        <w:rPr>
          <w:rtl/>
          <w:lang w:eastAsia="he-IL"/>
        </w:rPr>
      </w:pPr>
      <w:r>
        <w:rPr>
          <w:rFonts w:hint="cs"/>
          <w:rtl/>
          <w:lang w:eastAsia="he-IL"/>
        </w:rPr>
        <w:t>אם עשו</w:t>
      </w:r>
      <w:bookmarkStart w:id="1788" w:name="_ETM_Q1_4502836"/>
      <w:bookmarkEnd w:id="1788"/>
      <w:r>
        <w:rPr>
          <w:rFonts w:hint="cs"/>
          <w:rtl/>
          <w:lang w:eastAsia="he-IL"/>
        </w:rPr>
        <w:t xml:space="preserve"> הסדר טיעון</w:t>
      </w:r>
      <w:r w:rsidR="002E3FF3">
        <w:rPr>
          <w:rFonts w:hint="cs"/>
          <w:rtl/>
          <w:lang w:eastAsia="he-IL"/>
        </w:rPr>
        <w:t xml:space="preserve"> </w:t>
      </w:r>
      <w:r>
        <w:rPr>
          <w:rFonts w:hint="cs"/>
          <w:rtl/>
          <w:lang w:eastAsia="he-IL"/>
        </w:rPr>
        <w:t>על עבירה אחרת כי לא היו</w:t>
      </w:r>
      <w:r w:rsidR="002E3FF3">
        <w:rPr>
          <w:rFonts w:hint="cs"/>
          <w:rtl/>
          <w:lang w:eastAsia="he-IL"/>
        </w:rPr>
        <w:t xml:space="preserve"> </w:t>
      </w:r>
      <w:r>
        <w:rPr>
          <w:rFonts w:hint="cs"/>
          <w:rtl/>
          <w:lang w:eastAsia="he-IL"/>
        </w:rPr>
        <w:t xml:space="preserve">מספיק ראיות, </w:t>
      </w:r>
      <w:bookmarkStart w:id="1789" w:name="_ETM_Q1_4509659"/>
      <w:bookmarkEnd w:id="1789"/>
      <w:r>
        <w:rPr>
          <w:rFonts w:hint="cs"/>
          <w:rtl/>
          <w:lang w:eastAsia="he-IL"/>
        </w:rPr>
        <w:t>אני לא אפתור את זה בזה</w:t>
      </w:r>
      <w:r w:rsidR="002E3FF3">
        <w:rPr>
          <w:rFonts w:hint="cs"/>
          <w:rtl/>
          <w:lang w:eastAsia="he-IL"/>
        </w:rPr>
        <w:t xml:space="preserve"> </w:t>
      </w:r>
      <w:r>
        <w:rPr>
          <w:rFonts w:hint="cs"/>
          <w:rtl/>
          <w:lang w:eastAsia="he-IL"/>
        </w:rPr>
        <w:t>שאני אעלה</w:t>
      </w:r>
      <w:bookmarkStart w:id="1790" w:name="_ETM_Q1_4513435"/>
      <w:bookmarkEnd w:id="1790"/>
      <w:r>
        <w:rPr>
          <w:rFonts w:hint="cs"/>
          <w:rtl/>
          <w:lang w:eastAsia="he-IL"/>
        </w:rPr>
        <w:t xml:space="preserve"> את הרף המרבי. </w:t>
      </w:r>
    </w:p>
    <w:p w14:paraId="1E9EEEE2" w14:textId="77777777" w:rsidR="002821EF" w:rsidRDefault="002821EF" w:rsidP="002821EF">
      <w:pPr>
        <w:rPr>
          <w:rtl/>
          <w:lang w:eastAsia="he-IL"/>
        </w:rPr>
      </w:pPr>
      <w:bookmarkStart w:id="1791" w:name="_ETM_Q1_4517655"/>
      <w:bookmarkStart w:id="1792" w:name="_ETM_Q1_4517696"/>
      <w:bookmarkStart w:id="1793" w:name="_ETM_Q1_4518983"/>
      <w:bookmarkEnd w:id="1791"/>
      <w:bookmarkEnd w:id="1792"/>
      <w:bookmarkEnd w:id="1793"/>
    </w:p>
    <w:p w14:paraId="5C2B8FB9" w14:textId="57E5560B" w:rsidR="002821EF" w:rsidRDefault="002821EF" w:rsidP="002821EF">
      <w:pPr>
        <w:pStyle w:val="af6"/>
        <w:keepNext/>
        <w:rPr>
          <w:rtl/>
        </w:rPr>
      </w:pPr>
      <w:bookmarkStart w:id="1794" w:name="ET_yor_6157_292"/>
      <w:r w:rsidRPr="002821EF">
        <w:rPr>
          <w:rStyle w:val="TagStyle"/>
          <w:rtl/>
        </w:rPr>
        <w:t xml:space="preserve"> &lt;&lt; יור &gt;&gt; </w:t>
      </w:r>
      <w:r>
        <w:rPr>
          <w:rtl/>
        </w:rPr>
        <w:t xml:space="preserve">היו"ר שמחה </w:t>
      </w:r>
      <w:proofErr w:type="spellStart"/>
      <w:r>
        <w:rPr>
          <w:rtl/>
        </w:rPr>
        <w:t>רוטמן</w:t>
      </w:r>
      <w:proofErr w:type="spellEnd"/>
      <w:r>
        <w:rPr>
          <w:rtl/>
        </w:rPr>
        <w:t>:</w:t>
      </w:r>
      <w:r w:rsidRPr="002821EF">
        <w:rPr>
          <w:rStyle w:val="TagStyle"/>
          <w:rtl/>
        </w:rPr>
        <w:t xml:space="preserve"> &lt;&lt; יור &gt;&gt;</w:t>
      </w:r>
      <w:r w:rsidR="00A70CF2">
        <w:rPr>
          <w:rtl/>
        </w:rPr>
        <w:t xml:space="preserve"> </w:t>
      </w:r>
      <w:bookmarkEnd w:id="1794"/>
    </w:p>
    <w:p w14:paraId="51521847" w14:textId="77777777" w:rsidR="002821EF" w:rsidRDefault="002821EF" w:rsidP="002821EF">
      <w:pPr>
        <w:pStyle w:val="KeepWithNext"/>
        <w:rPr>
          <w:rtl/>
          <w:lang w:eastAsia="he-IL"/>
        </w:rPr>
      </w:pPr>
    </w:p>
    <w:p w14:paraId="2BBD7929" w14:textId="74C173CA" w:rsidR="002821EF" w:rsidRDefault="002821EF" w:rsidP="002821EF">
      <w:pPr>
        <w:rPr>
          <w:rtl/>
          <w:lang w:eastAsia="he-IL"/>
        </w:rPr>
      </w:pPr>
      <w:bookmarkStart w:id="1795" w:name="_ETM_Q1_4519396"/>
      <w:bookmarkEnd w:id="1795"/>
      <w:r>
        <w:rPr>
          <w:rFonts w:hint="cs"/>
          <w:rtl/>
          <w:lang w:eastAsia="he-IL"/>
        </w:rPr>
        <w:t xml:space="preserve">אני מקבל דיווחים על מקרים </w:t>
      </w:r>
      <w:bookmarkStart w:id="1796" w:name="_ETM_Q1_4520903"/>
      <w:bookmarkEnd w:id="1796"/>
      <w:r>
        <w:rPr>
          <w:rFonts w:hint="cs"/>
          <w:rtl/>
          <w:lang w:eastAsia="he-IL"/>
        </w:rPr>
        <w:t>מאנשים. אני מקבל דיווחים מפרקליטים.</w:t>
      </w:r>
      <w:r w:rsidR="002E3FF3">
        <w:rPr>
          <w:rFonts w:hint="cs"/>
          <w:rtl/>
          <w:lang w:eastAsia="he-IL"/>
        </w:rPr>
        <w:t xml:space="preserve"> </w:t>
      </w:r>
      <w:r>
        <w:rPr>
          <w:rFonts w:hint="cs"/>
          <w:rtl/>
          <w:lang w:eastAsia="he-IL"/>
        </w:rPr>
        <w:t>בן אדם כתב לי שהמקרים שהוא יבקש 24 חודשים על בן אדם שאיים אבל אני יקבל 12 חודשים.</w:t>
      </w:r>
    </w:p>
    <w:p w14:paraId="5F3E6751" w14:textId="77777777" w:rsidR="002821EF" w:rsidRDefault="002821EF" w:rsidP="002821EF">
      <w:pPr>
        <w:rPr>
          <w:rtl/>
          <w:lang w:eastAsia="he-IL"/>
        </w:rPr>
      </w:pPr>
      <w:bookmarkStart w:id="1797" w:name="_ETM_Q1_4535960"/>
      <w:bookmarkStart w:id="1798" w:name="_ETM_Q1_4536002"/>
      <w:bookmarkEnd w:id="1797"/>
      <w:bookmarkEnd w:id="1798"/>
    </w:p>
    <w:p w14:paraId="5DBCB39D" w14:textId="39043EBC" w:rsidR="002821EF" w:rsidRDefault="002821EF" w:rsidP="002821EF">
      <w:pPr>
        <w:pStyle w:val="af9"/>
        <w:keepNext/>
        <w:rPr>
          <w:rtl/>
          <w:lang w:eastAsia="he-IL"/>
        </w:rPr>
      </w:pPr>
      <w:bookmarkStart w:id="1799" w:name="ET_guest_לילך_וגנר_293"/>
      <w:r w:rsidRPr="002821EF">
        <w:rPr>
          <w:rStyle w:val="TagStyle"/>
          <w:rtl/>
        </w:rPr>
        <w:t xml:space="preserve"> &lt;&lt; אורח &gt;&gt; </w:t>
      </w:r>
      <w:r>
        <w:rPr>
          <w:rtl/>
          <w:lang w:eastAsia="he-IL"/>
        </w:rPr>
        <w:t>לילך וגנר:</w:t>
      </w:r>
      <w:r w:rsidRPr="002821EF">
        <w:rPr>
          <w:rStyle w:val="TagStyle"/>
          <w:rtl/>
        </w:rPr>
        <w:t xml:space="preserve"> &lt;&lt; אורח &gt;&gt;</w:t>
      </w:r>
      <w:r w:rsidR="00A70CF2">
        <w:rPr>
          <w:rtl/>
          <w:lang w:eastAsia="he-IL"/>
        </w:rPr>
        <w:t xml:space="preserve"> </w:t>
      </w:r>
      <w:bookmarkEnd w:id="1799"/>
    </w:p>
    <w:p w14:paraId="63446097" w14:textId="77777777" w:rsidR="002821EF" w:rsidRDefault="002821EF" w:rsidP="002821EF">
      <w:pPr>
        <w:pStyle w:val="KeepWithNext"/>
        <w:rPr>
          <w:rtl/>
          <w:lang w:eastAsia="he-IL"/>
        </w:rPr>
      </w:pPr>
    </w:p>
    <w:p w14:paraId="1E1AC71A" w14:textId="51EE8BAD" w:rsidR="002821EF" w:rsidRDefault="002821EF" w:rsidP="002821EF">
      <w:pPr>
        <w:rPr>
          <w:rtl/>
          <w:lang w:eastAsia="he-IL"/>
        </w:rPr>
      </w:pPr>
      <w:r>
        <w:rPr>
          <w:rFonts w:hint="cs"/>
          <w:rtl/>
          <w:lang w:eastAsia="he-IL"/>
        </w:rPr>
        <w:t>אני לא מכירה את זה. אולי הפרקליטות מכירה. שוב, תודה על האמת, אין הרבה תיקים.</w:t>
      </w:r>
      <w:r w:rsidR="00A70CF2">
        <w:rPr>
          <w:rFonts w:hint="cs"/>
          <w:rtl/>
          <w:lang w:eastAsia="he-IL"/>
        </w:rPr>
        <w:t xml:space="preserve"> </w:t>
      </w:r>
      <w:r>
        <w:rPr>
          <w:rFonts w:hint="cs"/>
          <w:rtl/>
          <w:lang w:eastAsia="he-IL"/>
        </w:rPr>
        <w:t xml:space="preserve">ההצעה של </w:t>
      </w:r>
      <w:bookmarkStart w:id="1800" w:name="_ETM_Q1_4548572"/>
      <w:bookmarkEnd w:id="1800"/>
      <w:r>
        <w:rPr>
          <w:rFonts w:hint="cs"/>
          <w:rtl/>
          <w:lang w:eastAsia="he-IL"/>
        </w:rPr>
        <w:t xml:space="preserve">חבר הכנסת </w:t>
      </w:r>
      <w:proofErr w:type="spellStart"/>
      <w:r>
        <w:rPr>
          <w:rFonts w:hint="cs"/>
          <w:rtl/>
          <w:lang w:eastAsia="he-IL"/>
        </w:rPr>
        <w:t>קרויזר</w:t>
      </w:r>
      <w:proofErr w:type="spellEnd"/>
      <w:r>
        <w:rPr>
          <w:rFonts w:hint="cs"/>
          <w:rtl/>
          <w:lang w:eastAsia="he-IL"/>
        </w:rPr>
        <w:t xml:space="preserve"> נועדה לתת מענה לכמה דברים.</w:t>
      </w:r>
      <w:r w:rsidR="002E3FF3">
        <w:rPr>
          <w:rFonts w:hint="cs"/>
          <w:rtl/>
          <w:lang w:eastAsia="he-IL"/>
        </w:rPr>
        <w:t xml:space="preserve"> </w:t>
      </w:r>
      <w:r>
        <w:rPr>
          <w:rFonts w:hint="cs"/>
          <w:rtl/>
          <w:lang w:eastAsia="he-IL"/>
        </w:rPr>
        <w:t xml:space="preserve">אני </w:t>
      </w:r>
      <w:bookmarkStart w:id="1801" w:name="_ETM_Q1_4553360"/>
      <w:bookmarkEnd w:id="1801"/>
      <w:r>
        <w:rPr>
          <w:rFonts w:hint="cs"/>
          <w:rtl/>
          <w:lang w:eastAsia="he-IL"/>
        </w:rPr>
        <w:t>מאוד מתחברת להצעה הזאת בהקשר של סיטואציות שהיום אי אפשר</w:t>
      </w:r>
      <w:bookmarkStart w:id="1802" w:name="_ETM_Q1_4556864"/>
      <w:bookmarkEnd w:id="1802"/>
      <w:r>
        <w:rPr>
          <w:rFonts w:hint="cs"/>
          <w:rtl/>
          <w:lang w:eastAsia="he-IL"/>
        </w:rPr>
        <w:t xml:space="preserve"> להכניס אותן לסחיטה באיומים. מקבלת. אנחנו ניסינו למצוא פתרון. הפתרון שהצגנו, הצגנו את הקשיים שבו ואני מבינה את</w:t>
      </w:r>
      <w:bookmarkStart w:id="1803" w:name="_ETM_Q1_4563672"/>
      <w:bookmarkEnd w:id="1803"/>
      <w:r>
        <w:rPr>
          <w:rFonts w:hint="cs"/>
          <w:rtl/>
          <w:lang w:eastAsia="he-IL"/>
        </w:rPr>
        <w:t xml:space="preserve"> הרצון של הוועדה לייצר עבירה חדשה. אבל כאשר כן יש </w:t>
      </w:r>
      <w:bookmarkStart w:id="1804" w:name="_ETM_Q1_4566058"/>
      <w:bookmarkEnd w:id="1804"/>
      <w:r>
        <w:rPr>
          <w:rFonts w:hint="cs"/>
          <w:rtl/>
          <w:lang w:eastAsia="he-IL"/>
        </w:rPr>
        <w:t xml:space="preserve">לנו מקרים של סחיטה באיומים, אני מכירה ענישה חמורה </w:t>
      </w:r>
      <w:bookmarkStart w:id="1805" w:name="_ETM_Q1_4571479"/>
      <w:bookmarkEnd w:id="1805"/>
      <w:r>
        <w:rPr>
          <w:rFonts w:hint="cs"/>
          <w:rtl/>
          <w:lang w:eastAsia="he-IL"/>
        </w:rPr>
        <w:t>ואני אשמח לקבל דוגמאות לענישה.</w:t>
      </w:r>
    </w:p>
    <w:p w14:paraId="3850674C" w14:textId="77777777" w:rsidR="002821EF" w:rsidRDefault="002821EF" w:rsidP="002821EF">
      <w:pPr>
        <w:rPr>
          <w:rtl/>
          <w:lang w:eastAsia="he-IL"/>
        </w:rPr>
      </w:pPr>
    </w:p>
    <w:p w14:paraId="778DBC4D" w14:textId="5E60500F" w:rsidR="002821EF" w:rsidRDefault="002821EF" w:rsidP="002821EF">
      <w:pPr>
        <w:pStyle w:val="af6"/>
        <w:keepNext/>
        <w:rPr>
          <w:rtl/>
        </w:rPr>
      </w:pPr>
      <w:bookmarkStart w:id="1806" w:name="ET_yor_6157_294"/>
      <w:r w:rsidRPr="002821EF">
        <w:rPr>
          <w:rStyle w:val="TagStyle"/>
          <w:rtl/>
        </w:rPr>
        <w:t xml:space="preserve"> &lt;&lt; יור &gt;&gt; </w:t>
      </w:r>
      <w:r>
        <w:rPr>
          <w:rtl/>
        </w:rPr>
        <w:t xml:space="preserve">היו"ר שמחה </w:t>
      </w:r>
      <w:proofErr w:type="spellStart"/>
      <w:r>
        <w:rPr>
          <w:rtl/>
        </w:rPr>
        <w:t>רוטמן</w:t>
      </w:r>
      <w:proofErr w:type="spellEnd"/>
      <w:r>
        <w:rPr>
          <w:rtl/>
        </w:rPr>
        <w:t>:</w:t>
      </w:r>
      <w:r w:rsidRPr="002821EF">
        <w:rPr>
          <w:rStyle w:val="TagStyle"/>
          <w:rtl/>
        </w:rPr>
        <w:t xml:space="preserve"> &lt;&lt; יור &gt;&gt;</w:t>
      </w:r>
      <w:r w:rsidR="00A70CF2">
        <w:rPr>
          <w:rtl/>
        </w:rPr>
        <w:t xml:space="preserve"> </w:t>
      </w:r>
      <w:bookmarkEnd w:id="1806"/>
    </w:p>
    <w:p w14:paraId="1FB1172B" w14:textId="77777777" w:rsidR="002821EF" w:rsidRDefault="002821EF" w:rsidP="002821EF">
      <w:pPr>
        <w:pStyle w:val="KeepWithNext"/>
        <w:rPr>
          <w:rtl/>
          <w:lang w:eastAsia="he-IL"/>
        </w:rPr>
      </w:pPr>
    </w:p>
    <w:p w14:paraId="5861ADA8" w14:textId="510AC2A5" w:rsidR="002821EF" w:rsidRDefault="002821EF" w:rsidP="002821EF">
      <w:pPr>
        <w:rPr>
          <w:rtl/>
          <w:lang w:eastAsia="he-IL"/>
        </w:rPr>
      </w:pPr>
      <w:r>
        <w:rPr>
          <w:rFonts w:hint="cs"/>
          <w:rtl/>
          <w:lang w:eastAsia="he-IL"/>
        </w:rPr>
        <w:t xml:space="preserve">11 חודשים על </w:t>
      </w:r>
      <w:bookmarkStart w:id="1807" w:name="_ETM_Q1_4572618"/>
      <w:bookmarkEnd w:id="1807"/>
      <w:r w:rsidR="00120559">
        <w:rPr>
          <w:rFonts w:hint="cs"/>
          <w:rtl/>
          <w:lang w:eastAsia="he-IL"/>
        </w:rPr>
        <w:t>55 מקרים.</w:t>
      </w:r>
    </w:p>
    <w:p w14:paraId="1EC5A633" w14:textId="77777777" w:rsidR="00120559" w:rsidRDefault="00120559" w:rsidP="002821EF">
      <w:pPr>
        <w:rPr>
          <w:rtl/>
          <w:lang w:eastAsia="he-IL"/>
        </w:rPr>
      </w:pPr>
    </w:p>
    <w:p w14:paraId="6712D0F4" w14:textId="547B8AAC" w:rsidR="00120559" w:rsidRDefault="00120559" w:rsidP="00120559">
      <w:pPr>
        <w:pStyle w:val="af9"/>
        <w:keepNext/>
        <w:rPr>
          <w:rtl/>
          <w:lang w:eastAsia="he-IL"/>
        </w:rPr>
      </w:pPr>
      <w:bookmarkStart w:id="1808" w:name="ET_guest_לילך_וגנר_295"/>
      <w:r w:rsidRPr="00120559">
        <w:rPr>
          <w:rStyle w:val="TagStyle"/>
          <w:rtl/>
        </w:rPr>
        <w:t xml:space="preserve"> &lt;&lt; אורח &gt;&gt; </w:t>
      </w:r>
      <w:r>
        <w:rPr>
          <w:rtl/>
          <w:lang w:eastAsia="he-IL"/>
        </w:rPr>
        <w:t>לילך וגנר:</w:t>
      </w:r>
      <w:r w:rsidRPr="00120559">
        <w:rPr>
          <w:rStyle w:val="TagStyle"/>
          <w:rtl/>
        </w:rPr>
        <w:t xml:space="preserve"> &lt;&lt; אורח &gt;&gt;</w:t>
      </w:r>
      <w:r w:rsidR="00A70CF2">
        <w:rPr>
          <w:rtl/>
          <w:lang w:eastAsia="he-IL"/>
        </w:rPr>
        <w:t xml:space="preserve"> </w:t>
      </w:r>
      <w:bookmarkEnd w:id="1808"/>
    </w:p>
    <w:p w14:paraId="28163A9E" w14:textId="77777777" w:rsidR="00120559" w:rsidRDefault="00120559" w:rsidP="00120559">
      <w:pPr>
        <w:pStyle w:val="KeepWithNext"/>
        <w:rPr>
          <w:rtl/>
          <w:lang w:eastAsia="he-IL"/>
        </w:rPr>
      </w:pPr>
    </w:p>
    <w:p w14:paraId="39C1E755" w14:textId="6C841419" w:rsidR="00120559" w:rsidRDefault="00120559" w:rsidP="00120559">
      <w:pPr>
        <w:rPr>
          <w:rtl/>
          <w:lang w:eastAsia="he-IL"/>
        </w:rPr>
      </w:pPr>
      <w:r>
        <w:rPr>
          <w:rFonts w:hint="cs"/>
          <w:rtl/>
          <w:lang w:eastAsia="he-IL"/>
        </w:rPr>
        <w:t xml:space="preserve">אני אשמח לראות את זה. </w:t>
      </w:r>
    </w:p>
    <w:p w14:paraId="376DFE00" w14:textId="77777777" w:rsidR="00120559" w:rsidRDefault="00120559" w:rsidP="00120559">
      <w:pPr>
        <w:rPr>
          <w:rtl/>
          <w:lang w:eastAsia="he-IL"/>
        </w:rPr>
      </w:pPr>
      <w:bookmarkStart w:id="1809" w:name="_ETM_Q1_4577843"/>
      <w:bookmarkStart w:id="1810" w:name="_ETM_Q1_4577881"/>
      <w:bookmarkEnd w:id="1809"/>
      <w:bookmarkEnd w:id="1810"/>
    </w:p>
    <w:p w14:paraId="11DF3911" w14:textId="3312CA2C" w:rsidR="00120559" w:rsidRDefault="00120559" w:rsidP="00120559">
      <w:pPr>
        <w:pStyle w:val="af9"/>
        <w:keepNext/>
        <w:rPr>
          <w:rtl/>
          <w:lang w:eastAsia="he-IL"/>
        </w:rPr>
      </w:pPr>
      <w:bookmarkStart w:id="1811" w:name="ET_guest_איתמר_גלבפיש_296"/>
      <w:r w:rsidRPr="00120559">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20559">
        <w:rPr>
          <w:rStyle w:val="TagStyle"/>
          <w:rtl/>
        </w:rPr>
        <w:t xml:space="preserve"> &lt;&lt; אורח &gt;&gt;</w:t>
      </w:r>
      <w:r w:rsidR="00A70CF2">
        <w:rPr>
          <w:rtl/>
          <w:lang w:eastAsia="he-IL"/>
        </w:rPr>
        <w:t xml:space="preserve"> </w:t>
      </w:r>
      <w:bookmarkEnd w:id="1811"/>
    </w:p>
    <w:p w14:paraId="729379CD" w14:textId="77777777" w:rsidR="00120559" w:rsidRDefault="00120559" w:rsidP="00120559">
      <w:pPr>
        <w:pStyle w:val="KeepWithNext"/>
        <w:rPr>
          <w:rtl/>
          <w:lang w:eastAsia="he-IL"/>
        </w:rPr>
      </w:pPr>
    </w:p>
    <w:p w14:paraId="245AF417" w14:textId="59C650DB" w:rsidR="00120559" w:rsidRDefault="00120559" w:rsidP="00120559">
      <w:pPr>
        <w:rPr>
          <w:rtl/>
          <w:lang w:eastAsia="he-IL"/>
        </w:rPr>
      </w:pPr>
      <w:r>
        <w:rPr>
          <w:rFonts w:hint="cs"/>
          <w:rtl/>
          <w:lang w:eastAsia="he-IL"/>
        </w:rPr>
        <w:t>קשה לנו להתייחס.</w:t>
      </w:r>
    </w:p>
    <w:p w14:paraId="3A24E85F" w14:textId="77777777" w:rsidR="00120559" w:rsidRDefault="00120559" w:rsidP="00120559">
      <w:pPr>
        <w:rPr>
          <w:rtl/>
          <w:lang w:eastAsia="he-IL"/>
        </w:rPr>
      </w:pPr>
    </w:p>
    <w:p w14:paraId="7618C424" w14:textId="21853511" w:rsidR="00120559" w:rsidRDefault="00120559" w:rsidP="00120559">
      <w:pPr>
        <w:pStyle w:val="af6"/>
        <w:keepNext/>
        <w:rPr>
          <w:rtl/>
        </w:rPr>
      </w:pPr>
      <w:bookmarkStart w:id="1812" w:name="ET_yor_6157_297"/>
      <w:r w:rsidRPr="00120559">
        <w:rPr>
          <w:rStyle w:val="TagStyle"/>
          <w:rtl/>
        </w:rPr>
        <w:t xml:space="preserve"> &lt;&lt; יור &gt;&gt; </w:t>
      </w:r>
      <w:r>
        <w:rPr>
          <w:rtl/>
        </w:rPr>
        <w:t xml:space="preserve">היו"ר שמחה </w:t>
      </w:r>
      <w:proofErr w:type="spellStart"/>
      <w:r>
        <w:rPr>
          <w:rtl/>
        </w:rPr>
        <w:t>רוטמן</w:t>
      </w:r>
      <w:proofErr w:type="spellEnd"/>
      <w:r>
        <w:rPr>
          <w:rtl/>
        </w:rPr>
        <w:t>:</w:t>
      </w:r>
      <w:r w:rsidRPr="00120559">
        <w:rPr>
          <w:rStyle w:val="TagStyle"/>
          <w:rtl/>
        </w:rPr>
        <w:t xml:space="preserve"> &lt;&lt; יור &gt;&gt;</w:t>
      </w:r>
      <w:r w:rsidR="00A70CF2">
        <w:rPr>
          <w:rtl/>
        </w:rPr>
        <w:t xml:space="preserve"> </w:t>
      </w:r>
      <w:bookmarkEnd w:id="1812"/>
    </w:p>
    <w:p w14:paraId="4020C630" w14:textId="2818C01F" w:rsidR="00120559" w:rsidRDefault="00120559" w:rsidP="00120559">
      <w:pPr>
        <w:pStyle w:val="KeepWithNext"/>
        <w:rPr>
          <w:rtl/>
          <w:lang w:eastAsia="he-IL"/>
        </w:rPr>
      </w:pPr>
    </w:p>
    <w:p w14:paraId="076FD2C1" w14:textId="63D7B527" w:rsidR="00120559" w:rsidRDefault="00120559" w:rsidP="00120559">
      <w:pPr>
        <w:rPr>
          <w:rtl/>
          <w:lang w:eastAsia="he-IL"/>
        </w:rPr>
      </w:pPr>
      <w:r>
        <w:rPr>
          <w:rFonts w:hint="cs"/>
          <w:rtl/>
          <w:lang w:eastAsia="he-IL"/>
        </w:rPr>
        <w:t xml:space="preserve">בוודאי שקשה לכם להתייחס כי אני ביקשתי מכם </w:t>
      </w:r>
      <w:bookmarkStart w:id="1813" w:name="_ETM_Q1_4580522"/>
      <w:bookmarkEnd w:id="1813"/>
      <w:r>
        <w:rPr>
          <w:rFonts w:hint="cs"/>
          <w:rtl/>
          <w:lang w:eastAsia="he-IL"/>
        </w:rPr>
        <w:t>נתונים</w:t>
      </w:r>
      <w:r w:rsidR="002E3FF3">
        <w:rPr>
          <w:rFonts w:hint="cs"/>
          <w:rtl/>
          <w:lang w:eastAsia="he-IL"/>
        </w:rPr>
        <w:t xml:space="preserve"> </w:t>
      </w:r>
      <w:r>
        <w:rPr>
          <w:rFonts w:hint="cs"/>
          <w:rtl/>
          <w:lang w:eastAsia="he-IL"/>
        </w:rPr>
        <w:t>ולא הבאתם לי אותם.</w:t>
      </w:r>
    </w:p>
    <w:p w14:paraId="66194A0D" w14:textId="77777777" w:rsidR="00120559" w:rsidRDefault="00120559" w:rsidP="00120559">
      <w:pPr>
        <w:rPr>
          <w:rtl/>
          <w:lang w:eastAsia="he-IL"/>
        </w:rPr>
      </w:pPr>
      <w:bookmarkStart w:id="1814" w:name="_ETM_Q1_4583704"/>
      <w:bookmarkEnd w:id="1814"/>
    </w:p>
    <w:p w14:paraId="2DE2D501" w14:textId="0881A0A5" w:rsidR="00120559" w:rsidRDefault="00120559" w:rsidP="00120559">
      <w:pPr>
        <w:pStyle w:val="af9"/>
        <w:keepNext/>
        <w:rPr>
          <w:rtl/>
          <w:lang w:eastAsia="he-IL"/>
        </w:rPr>
      </w:pPr>
      <w:bookmarkStart w:id="1815" w:name="ET_guest_איתמר_גלבפיש_298"/>
      <w:r w:rsidRPr="00120559">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20559">
        <w:rPr>
          <w:rStyle w:val="TagStyle"/>
          <w:rtl/>
        </w:rPr>
        <w:t xml:space="preserve"> &lt;&lt; אורח &gt;&gt;</w:t>
      </w:r>
      <w:r w:rsidR="00A70CF2">
        <w:rPr>
          <w:rtl/>
          <w:lang w:eastAsia="he-IL"/>
        </w:rPr>
        <w:t xml:space="preserve"> </w:t>
      </w:r>
      <w:bookmarkEnd w:id="1815"/>
    </w:p>
    <w:p w14:paraId="09E895D4" w14:textId="77777777" w:rsidR="00120559" w:rsidRDefault="00120559" w:rsidP="00120559">
      <w:pPr>
        <w:pStyle w:val="KeepWithNext"/>
        <w:rPr>
          <w:rtl/>
          <w:lang w:eastAsia="he-IL"/>
        </w:rPr>
      </w:pPr>
    </w:p>
    <w:p w14:paraId="19213272" w14:textId="16828DB7" w:rsidR="00120559" w:rsidRDefault="00120559" w:rsidP="00120559">
      <w:pPr>
        <w:rPr>
          <w:rtl/>
          <w:lang w:eastAsia="he-IL"/>
        </w:rPr>
      </w:pPr>
      <w:bookmarkStart w:id="1816" w:name="_ETM_Q1_4584140"/>
      <w:bookmarkStart w:id="1817" w:name="_ETM_Q1_4584189"/>
      <w:bookmarkEnd w:id="1816"/>
      <w:bookmarkEnd w:id="1817"/>
      <w:r>
        <w:rPr>
          <w:rFonts w:hint="cs"/>
          <w:rtl/>
          <w:lang w:eastAsia="he-IL"/>
        </w:rPr>
        <w:t>אדוני זורק</w:t>
      </w:r>
      <w:bookmarkStart w:id="1818" w:name="_ETM_Q1_4584855"/>
      <w:bookmarkEnd w:id="1818"/>
      <w:r>
        <w:rPr>
          <w:rFonts w:hint="cs"/>
          <w:rtl/>
          <w:lang w:eastAsia="he-IL"/>
        </w:rPr>
        <w:t xml:space="preserve"> ואומר שאין תיקים כי אין עבירה, אין עבירה ולכן </w:t>
      </w:r>
      <w:bookmarkStart w:id="1819" w:name="_ETM_Q1_4592268"/>
      <w:bookmarkEnd w:id="1819"/>
      <w:r>
        <w:rPr>
          <w:rFonts w:hint="cs"/>
          <w:rtl/>
          <w:lang w:eastAsia="he-IL"/>
        </w:rPr>
        <w:t>אין תיקים ואז אין הרשעה.</w:t>
      </w:r>
    </w:p>
    <w:p w14:paraId="74D9CBE5" w14:textId="77777777" w:rsidR="00120559" w:rsidRDefault="00120559" w:rsidP="00120559">
      <w:pPr>
        <w:rPr>
          <w:rtl/>
          <w:lang w:eastAsia="he-IL"/>
        </w:rPr>
      </w:pPr>
      <w:bookmarkStart w:id="1820" w:name="_ETM_Q1_4594000"/>
      <w:bookmarkStart w:id="1821" w:name="_ETM_Q1_4594042"/>
      <w:bookmarkStart w:id="1822" w:name="_ETM_Q1_4593543"/>
      <w:bookmarkEnd w:id="1820"/>
      <w:bookmarkEnd w:id="1821"/>
      <w:bookmarkEnd w:id="1822"/>
    </w:p>
    <w:p w14:paraId="7E6B98DE" w14:textId="2AFF4A90" w:rsidR="00120559" w:rsidRDefault="00120559" w:rsidP="00120559">
      <w:pPr>
        <w:pStyle w:val="af6"/>
        <w:keepNext/>
        <w:rPr>
          <w:rtl/>
        </w:rPr>
      </w:pPr>
      <w:bookmarkStart w:id="1823" w:name="ET_yor_6157_299"/>
      <w:r w:rsidRPr="00120559">
        <w:rPr>
          <w:rStyle w:val="TagStyle"/>
          <w:rtl/>
        </w:rPr>
        <w:t xml:space="preserve"> &lt;&lt; יור &gt;&gt; </w:t>
      </w:r>
      <w:r>
        <w:rPr>
          <w:rtl/>
        </w:rPr>
        <w:t xml:space="preserve">היו"ר שמחה </w:t>
      </w:r>
      <w:proofErr w:type="spellStart"/>
      <w:r>
        <w:rPr>
          <w:rtl/>
        </w:rPr>
        <w:t>רוטמן</w:t>
      </w:r>
      <w:proofErr w:type="spellEnd"/>
      <w:r>
        <w:rPr>
          <w:rtl/>
        </w:rPr>
        <w:t>:</w:t>
      </w:r>
      <w:r w:rsidRPr="00120559">
        <w:rPr>
          <w:rStyle w:val="TagStyle"/>
          <w:rtl/>
        </w:rPr>
        <w:t xml:space="preserve"> &lt;&lt; יור &gt;&gt;</w:t>
      </w:r>
      <w:r w:rsidR="00A70CF2">
        <w:rPr>
          <w:rtl/>
        </w:rPr>
        <w:t xml:space="preserve"> </w:t>
      </w:r>
      <w:bookmarkEnd w:id="1823"/>
    </w:p>
    <w:p w14:paraId="3000D182" w14:textId="77777777" w:rsidR="00120559" w:rsidRDefault="00120559" w:rsidP="00120559">
      <w:pPr>
        <w:pStyle w:val="KeepWithNext"/>
        <w:rPr>
          <w:rtl/>
          <w:lang w:eastAsia="he-IL"/>
        </w:rPr>
      </w:pPr>
    </w:p>
    <w:p w14:paraId="120135EC" w14:textId="57B29894" w:rsidR="00120559" w:rsidRDefault="00120559" w:rsidP="00120559">
      <w:pPr>
        <w:rPr>
          <w:rtl/>
          <w:lang w:eastAsia="he-IL"/>
        </w:rPr>
      </w:pPr>
      <w:r>
        <w:rPr>
          <w:rFonts w:hint="cs"/>
          <w:rtl/>
          <w:lang w:eastAsia="he-IL"/>
        </w:rPr>
        <w:t>א</w:t>
      </w:r>
      <w:bookmarkStart w:id="1824" w:name="_ETM_Q1_4594022"/>
      <w:bookmarkStart w:id="1825" w:name="_ETM_Q1_4594059"/>
      <w:bookmarkEnd w:id="1824"/>
      <w:bookmarkEnd w:id="1825"/>
      <w:r>
        <w:rPr>
          <w:rFonts w:hint="cs"/>
          <w:rtl/>
          <w:lang w:eastAsia="he-IL"/>
        </w:rPr>
        <w:t>תה צודק. רק תגיד את שמך לפרוטוקול כדי שיישמע מי צודק כאן.</w:t>
      </w:r>
    </w:p>
    <w:p w14:paraId="6ECF82C9" w14:textId="77777777" w:rsidR="00120559" w:rsidRDefault="00120559" w:rsidP="00120559">
      <w:pPr>
        <w:rPr>
          <w:rtl/>
          <w:lang w:eastAsia="he-IL"/>
        </w:rPr>
      </w:pPr>
      <w:bookmarkStart w:id="1826" w:name="_ETM_Q1_4600852"/>
      <w:bookmarkStart w:id="1827" w:name="_ETM_Q1_4600893"/>
      <w:bookmarkEnd w:id="1826"/>
      <w:bookmarkEnd w:id="1827"/>
    </w:p>
    <w:p w14:paraId="0F74F1BC" w14:textId="0DCBFEA7" w:rsidR="00120559" w:rsidRDefault="00120559" w:rsidP="00120559">
      <w:pPr>
        <w:pStyle w:val="af9"/>
        <w:keepNext/>
        <w:rPr>
          <w:rtl/>
          <w:lang w:eastAsia="he-IL"/>
        </w:rPr>
      </w:pPr>
      <w:bookmarkStart w:id="1828" w:name="ET_guest_איתמר_גלבפיש_300"/>
      <w:r w:rsidRPr="00120559">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20559">
        <w:rPr>
          <w:rStyle w:val="TagStyle"/>
          <w:rtl/>
        </w:rPr>
        <w:t xml:space="preserve"> &lt;&lt; אורח &gt;&gt;</w:t>
      </w:r>
      <w:r w:rsidR="00A70CF2">
        <w:rPr>
          <w:rtl/>
          <w:lang w:eastAsia="he-IL"/>
        </w:rPr>
        <w:t xml:space="preserve"> </w:t>
      </w:r>
      <w:bookmarkEnd w:id="1828"/>
    </w:p>
    <w:p w14:paraId="69FC9094" w14:textId="77777777" w:rsidR="00120559" w:rsidRDefault="00120559" w:rsidP="00120559">
      <w:pPr>
        <w:pStyle w:val="KeepWithNext"/>
        <w:rPr>
          <w:rtl/>
          <w:lang w:eastAsia="he-IL"/>
        </w:rPr>
      </w:pPr>
    </w:p>
    <w:p w14:paraId="251214A3" w14:textId="35368199" w:rsidR="00120559" w:rsidRDefault="00120559" w:rsidP="00120559">
      <w:pPr>
        <w:rPr>
          <w:rtl/>
          <w:lang w:eastAsia="he-IL"/>
        </w:rPr>
      </w:pPr>
      <w:r>
        <w:rPr>
          <w:rFonts w:hint="cs"/>
          <w:rtl/>
          <w:lang w:eastAsia="he-IL"/>
        </w:rPr>
        <w:t xml:space="preserve"> איתמר </w:t>
      </w:r>
      <w:proofErr w:type="spellStart"/>
      <w:r>
        <w:rPr>
          <w:rFonts w:hint="cs"/>
          <w:rtl/>
          <w:lang w:eastAsia="he-IL"/>
        </w:rPr>
        <w:t>גלבפיש</w:t>
      </w:r>
      <w:proofErr w:type="spellEnd"/>
      <w:r>
        <w:rPr>
          <w:rFonts w:hint="cs"/>
          <w:rtl/>
          <w:lang w:eastAsia="he-IL"/>
        </w:rPr>
        <w:t xml:space="preserve"> מהפרקליטות.</w:t>
      </w:r>
    </w:p>
    <w:p w14:paraId="19DC446B" w14:textId="77777777" w:rsidR="00120559" w:rsidRDefault="00120559" w:rsidP="00120559">
      <w:pPr>
        <w:rPr>
          <w:rtl/>
          <w:lang w:eastAsia="he-IL"/>
        </w:rPr>
      </w:pPr>
      <w:bookmarkStart w:id="1829" w:name="_ETM_Q1_4602196"/>
      <w:bookmarkStart w:id="1830" w:name="_ETM_Q1_4602244"/>
      <w:bookmarkEnd w:id="1829"/>
      <w:bookmarkEnd w:id="1830"/>
    </w:p>
    <w:p w14:paraId="61C88A4B" w14:textId="1C5F5429" w:rsidR="00120559" w:rsidRDefault="00120559" w:rsidP="00120559">
      <w:pPr>
        <w:pStyle w:val="af6"/>
        <w:keepNext/>
        <w:rPr>
          <w:rtl/>
        </w:rPr>
      </w:pPr>
      <w:bookmarkStart w:id="1831" w:name="ET_yor_6157_301"/>
      <w:r w:rsidRPr="00120559">
        <w:rPr>
          <w:rStyle w:val="TagStyle"/>
          <w:rtl/>
        </w:rPr>
        <w:t xml:space="preserve"> &lt;&lt; יור &gt;&gt; </w:t>
      </w:r>
      <w:r>
        <w:rPr>
          <w:rtl/>
        </w:rPr>
        <w:t xml:space="preserve">היו"ר שמחה </w:t>
      </w:r>
      <w:proofErr w:type="spellStart"/>
      <w:r>
        <w:rPr>
          <w:rtl/>
        </w:rPr>
        <w:t>רוטמן</w:t>
      </w:r>
      <w:proofErr w:type="spellEnd"/>
      <w:r>
        <w:rPr>
          <w:rtl/>
        </w:rPr>
        <w:t>:</w:t>
      </w:r>
      <w:r w:rsidRPr="00120559">
        <w:rPr>
          <w:rStyle w:val="TagStyle"/>
          <w:rtl/>
        </w:rPr>
        <w:t xml:space="preserve"> &lt;&lt; יור &gt;&gt;</w:t>
      </w:r>
      <w:r w:rsidR="00A70CF2">
        <w:rPr>
          <w:rtl/>
        </w:rPr>
        <w:t xml:space="preserve"> </w:t>
      </w:r>
      <w:bookmarkEnd w:id="1831"/>
    </w:p>
    <w:p w14:paraId="03AD98D7" w14:textId="77777777" w:rsidR="00120559" w:rsidRDefault="00120559" w:rsidP="00120559">
      <w:pPr>
        <w:pStyle w:val="KeepWithNext"/>
        <w:rPr>
          <w:rtl/>
          <w:lang w:eastAsia="he-IL"/>
        </w:rPr>
      </w:pPr>
    </w:p>
    <w:p w14:paraId="3C8293A0" w14:textId="2C3407F4" w:rsidR="00120559" w:rsidRDefault="00120559" w:rsidP="00120559">
      <w:pPr>
        <w:rPr>
          <w:rtl/>
          <w:lang w:eastAsia="he-IL"/>
        </w:rPr>
      </w:pPr>
      <w:bookmarkStart w:id="1832" w:name="_ETM_Q1_4604565"/>
      <w:bookmarkStart w:id="1833" w:name="_ETM_Q1_4604618"/>
      <w:bookmarkEnd w:id="1832"/>
      <w:bookmarkEnd w:id="1833"/>
      <w:r>
        <w:rPr>
          <w:rFonts w:hint="cs"/>
          <w:rtl/>
          <w:lang w:eastAsia="he-IL"/>
        </w:rPr>
        <w:t>אתה צודק ב-100</w:t>
      </w:r>
      <w:r w:rsidR="002E3FF3">
        <w:rPr>
          <w:rFonts w:hint="cs"/>
          <w:rtl/>
          <w:lang w:eastAsia="he-IL"/>
        </w:rPr>
        <w:t xml:space="preserve"> </w:t>
      </w:r>
      <w:r>
        <w:rPr>
          <w:rFonts w:hint="cs"/>
          <w:rtl/>
          <w:lang w:eastAsia="he-IL"/>
        </w:rPr>
        <w:t>אחוזים.</w:t>
      </w:r>
    </w:p>
    <w:p w14:paraId="5C9A408A" w14:textId="77777777" w:rsidR="00120559" w:rsidRDefault="00120559" w:rsidP="00120559">
      <w:pPr>
        <w:rPr>
          <w:rtl/>
          <w:lang w:eastAsia="he-IL"/>
        </w:rPr>
      </w:pPr>
    </w:p>
    <w:p w14:paraId="48CBD5DA" w14:textId="5A31A85E" w:rsidR="00120559" w:rsidRDefault="00120559" w:rsidP="00120559">
      <w:pPr>
        <w:pStyle w:val="af9"/>
        <w:keepNext/>
        <w:rPr>
          <w:rtl/>
          <w:lang w:eastAsia="he-IL"/>
        </w:rPr>
      </w:pPr>
      <w:bookmarkStart w:id="1834" w:name="ET_guest_איתמר_גלבפיש_303"/>
      <w:r w:rsidRPr="00120559">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20559">
        <w:rPr>
          <w:rStyle w:val="TagStyle"/>
          <w:rtl/>
        </w:rPr>
        <w:t xml:space="preserve"> &lt;&lt; אורח &gt;&gt;</w:t>
      </w:r>
      <w:r w:rsidR="00A70CF2">
        <w:rPr>
          <w:rtl/>
          <w:lang w:eastAsia="he-IL"/>
        </w:rPr>
        <w:t xml:space="preserve"> </w:t>
      </w:r>
      <w:bookmarkEnd w:id="1834"/>
    </w:p>
    <w:p w14:paraId="3D62923A" w14:textId="77777777" w:rsidR="00120559" w:rsidRDefault="00120559" w:rsidP="00120559">
      <w:pPr>
        <w:pStyle w:val="KeepWithNext"/>
        <w:rPr>
          <w:rtl/>
          <w:lang w:eastAsia="he-IL"/>
        </w:rPr>
      </w:pPr>
    </w:p>
    <w:p w14:paraId="5799410F" w14:textId="3AAB1DFD" w:rsidR="00120559" w:rsidRDefault="00120559" w:rsidP="00120559">
      <w:pPr>
        <w:rPr>
          <w:rtl/>
          <w:lang w:eastAsia="he-IL"/>
        </w:rPr>
      </w:pPr>
      <w:r>
        <w:rPr>
          <w:rFonts w:hint="cs"/>
          <w:rtl/>
          <w:lang w:eastAsia="he-IL"/>
        </w:rPr>
        <w:t>אפשר לעצור כאן.</w:t>
      </w:r>
    </w:p>
    <w:p w14:paraId="791DA520" w14:textId="77777777" w:rsidR="00120559" w:rsidRDefault="00120559" w:rsidP="00120559">
      <w:pPr>
        <w:rPr>
          <w:rtl/>
          <w:lang w:eastAsia="he-IL"/>
        </w:rPr>
      </w:pPr>
      <w:bookmarkStart w:id="1835" w:name="_ETM_Q1_4605722"/>
      <w:bookmarkStart w:id="1836" w:name="_ETM_Q1_4605753"/>
      <w:bookmarkEnd w:id="1835"/>
      <w:bookmarkEnd w:id="1836"/>
    </w:p>
    <w:p w14:paraId="290577F9" w14:textId="66806682" w:rsidR="00120559" w:rsidRDefault="00120559" w:rsidP="00120559">
      <w:pPr>
        <w:pStyle w:val="af6"/>
        <w:keepNext/>
        <w:rPr>
          <w:rtl/>
        </w:rPr>
      </w:pPr>
      <w:bookmarkStart w:id="1837" w:name="ET_yor_6157_304"/>
      <w:r w:rsidRPr="00120559">
        <w:rPr>
          <w:rStyle w:val="TagStyle"/>
          <w:rtl/>
        </w:rPr>
        <w:t xml:space="preserve"> &lt;&lt; יור &gt;&gt; </w:t>
      </w:r>
      <w:r>
        <w:rPr>
          <w:rtl/>
        </w:rPr>
        <w:t xml:space="preserve">היו"ר שמחה </w:t>
      </w:r>
      <w:proofErr w:type="spellStart"/>
      <w:r>
        <w:rPr>
          <w:rtl/>
        </w:rPr>
        <w:t>רוטמן</w:t>
      </w:r>
      <w:proofErr w:type="spellEnd"/>
      <w:r>
        <w:rPr>
          <w:rtl/>
        </w:rPr>
        <w:t>:</w:t>
      </w:r>
      <w:r w:rsidRPr="00120559">
        <w:rPr>
          <w:rStyle w:val="TagStyle"/>
          <w:rtl/>
        </w:rPr>
        <w:t xml:space="preserve"> &lt;&lt; יור &gt;&gt;</w:t>
      </w:r>
      <w:r w:rsidR="00A70CF2">
        <w:rPr>
          <w:rtl/>
        </w:rPr>
        <w:t xml:space="preserve"> </w:t>
      </w:r>
      <w:bookmarkEnd w:id="1837"/>
    </w:p>
    <w:p w14:paraId="302207C7" w14:textId="77777777" w:rsidR="00120559" w:rsidRDefault="00120559" w:rsidP="00120559">
      <w:pPr>
        <w:pStyle w:val="KeepWithNext"/>
        <w:rPr>
          <w:rtl/>
          <w:lang w:eastAsia="he-IL"/>
        </w:rPr>
      </w:pPr>
    </w:p>
    <w:p w14:paraId="37CB1BA0" w14:textId="2C133D24" w:rsidR="00120559" w:rsidRDefault="00120559" w:rsidP="00120559">
      <w:pPr>
        <w:rPr>
          <w:rtl/>
          <w:lang w:eastAsia="he-IL"/>
        </w:rPr>
      </w:pPr>
      <w:r>
        <w:rPr>
          <w:rFonts w:hint="cs"/>
          <w:rtl/>
          <w:lang w:eastAsia="he-IL"/>
        </w:rPr>
        <w:t>ודאי שאפשר לעצור כאן.</w:t>
      </w:r>
      <w:r w:rsidR="002E3FF3">
        <w:rPr>
          <w:rFonts w:hint="cs"/>
          <w:rtl/>
          <w:lang w:eastAsia="he-IL"/>
        </w:rPr>
        <w:t xml:space="preserve"> </w:t>
      </w:r>
      <w:r>
        <w:rPr>
          <w:rFonts w:hint="cs"/>
          <w:rtl/>
          <w:lang w:eastAsia="he-IL"/>
        </w:rPr>
        <w:t xml:space="preserve">אני זורק כאן מספרים </w:t>
      </w:r>
      <w:bookmarkStart w:id="1838" w:name="_ETM_Q1_4613843"/>
      <w:bookmarkEnd w:id="1838"/>
      <w:r>
        <w:rPr>
          <w:rFonts w:hint="cs"/>
          <w:rtl/>
          <w:lang w:eastAsia="he-IL"/>
        </w:rPr>
        <w:t>ותיקים לאו</w:t>
      </w:r>
      <w:bookmarkStart w:id="1839" w:name="_ETM_Q1_4614940"/>
      <w:bookmarkStart w:id="1840" w:name="_ETM_Q1_4614991"/>
      <w:bookmarkEnd w:id="1839"/>
      <w:bookmarkEnd w:id="1840"/>
      <w:r>
        <w:rPr>
          <w:rFonts w:hint="cs"/>
          <w:rtl/>
          <w:lang w:eastAsia="he-IL"/>
        </w:rPr>
        <w:t>ויר באופן חסר אחריות. אני דורש מכם</w:t>
      </w:r>
      <w:r w:rsidR="002E3FF3">
        <w:rPr>
          <w:rFonts w:hint="cs"/>
          <w:rtl/>
          <w:lang w:eastAsia="he-IL"/>
        </w:rPr>
        <w:t xml:space="preserve"> </w:t>
      </w:r>
      <w:r>
        <w:rPr>
          <w:rFonts w:hint="cs"/>
          <w:rtl/>
          <w:lang w:eastAsia="he-IL"/>
        </w:rPr>
        <w:t xml:space="preserve">כפרקליטות </w:t>
      </w:r>
      <w:bookmarkStart w:id="1841" w:name="_ETM_Q1_4615803"/>
      <w:bookmarkEnd w:id="1841"/>
      <w:r>
        <w:rPr>
          <w:rFonts w:hint="cs"/>
          <w:rtl/>
          <w:lang w:eastAsia="he-IL"/>
        </w:rPr>
        <w:t xml:space="preserve">להביא לי לכאן </w:t>
      </w:r>
      <w:r>
        <w:rPr>
          <w:rtl/>
          <w:lang w:eastAsia="he-IL"/>
        </w:rPr>
        <w:t>–</w:t>
      </w:r>
      <w:r>
        <w:rPr>
          <w:rFonts w:hint="cs"/>
          <w:rtl/>
          <w:lang w:eastAsia="he-IL"/>
        </w:rPr>
        <w:t xml:space="preserve"> כבר פעם ראשונה, שנייה</w:t>
      </w:r>
      <w:r w:rsidR="002E3FF3">
        <w:rPr>
          <w:rFonts w:hint="cs"/>
          <w:rtl/>
          <w:lang w:eastAsia="he-IL"/>
        </w:rPr>
        <w:t xml:space="preserve"> </w:t>
      </w:r>
      <w:r>
        <w:rPr>
          <w:rFonts w:hint="cs"/>
          <w:rtl/>
          <w:lang w:eastAsia="he-IL"/>
        </w:rPr>
        <w:t xml:space="preserve">ושלישית </w:t>
      </w:r>
      <w:bookmarkStart w:id="1842" w:name="_ETM_Q1_4618986"/>
      <w:bookmarkEnd w:id="1842"/>
      <w:r>
        <w:rPr>
          <w:rtl/>
          <w:lang w:eastAsia="he-IL"/>
        </w:rPr>
        <w:t>–</w:t>
      </w:r>
      <w:r>
        <w:rPr>
          <w:rFonts w:hint="cs"/>
          <w:rtl/>
          <w:lang w:eastAsia="he-IL"/>
        </w:rPr>
        <w:t xml:space="preserve"> מנעד של התיקים. אני ביקשתי מהמשטרה לקבל מידע,</w:t>
      </w:r>
      <w:bookmarkStart w:id="1843" w:name="_ETM_Q1_4624500"/>
      <w:bookmarkEnd w:id="1843"/>
      <w:r>
        <w:rPr>
          <w:rFonts w:hint="cs"/>
          <w:rtl/>
          <w:lang w:eastAsia="he-IL"/>
        </w:rPr>
        <w:t xml:space="preserve"> מה קיבלתי בתשובה? אנחנו לא יכולים לפלח</w:t>
      </w:r>
      <w:bookmarkStart w:id="1844" w:name="_ETM_Q1_4629505"/>
      <w:bookmarkEnd w:id="1844"/>
      <w:r>
        <w:rPr>
          <w:rFonts w:hint="cs"/>
          <w:rtl/>
          <w:lang w:eastAsia="he-IL"/>
        </w:rPr>
        <w:t xml:space="preserve"> את העבירות כי סחיטה באיומים זה כולל</w:t>
      </w:r>
      <w:r w:rsidR="002E3FF3">
        <w:rPr>
          <w:rFonts w:hint="cs"/>
          <w:rtl/>
          <w:lang w:eastAsia="he-IL"/>
        </w:rPr>
        <w:t xml:space="preserve"> </w:t>
      </w:r>
      <w:r>
        <w:rPr>
          <w:rFonts w:hint="cs"/>
          <w:rtl/>
          <w:lang w:eastAsia="he-IL"/>
        </w:rPr>
        <w:t xml:space="preserve">בתוכו </w:t>
      </w:r>
      <w:bookmarkStart w:id="1845" w:name="_ETM_Q1_4629921"/>
      <w:bookmarkEnd w:id="1845"/>
      <w:r>
        <w:rPr>
          <w:rFonts w:hint="cs"/>
          <w:rtl/>
          <w:lang w:eastAsia="he-IL"/>
        </w:rPr>
        <w:t>גם את הנרקומן שאומר לאימא שלו.</w:t>
      </w:r>
    </w:p>
    <w:p w14:paraId="42617485" w14:textId="77777777" w:rsidR="00120559" w:rsidRDefault="00120559" w:rsidP="00120559">
      <w:pPr>
        <w:rPr>
          <w:rtl/>
          <w:lang w:eastAsia="he-IL"/>
        </w:rPr>
      </w:pPr>
    </w:p>
    <w:p w14:paraId="6E8086F9" w14:textId="6CD46EEE" w:rsidR="00120559" w:rsidRDefault="00120559" w:rsidP="00120559">
      <w:pPr>
        <w:pStyle w:val="af9"/>
        <w:keepNext/>
        <w:rPr>
          <w:rtl/>
          <w:lang w:eastAsia="he-IL"/>
        </w:rPr>
      </w:pPr>
      <w:bookmarkStart w:id="1846" w:name="ET_guest_איתמר_גלבפיש_305"/>
      <w:r w:rsidRPr="00120559">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20559">
        <w:rPr>
          <w:rStyle w:val="TagStyle"/>
          <w:rtl/>
        </w:rPr>
        <w:t xml:space="preserve"> &lt;&lt; אורח &gt;&gt;</w:t>
      </w:r>
      <w:r w:rsidR="00A70CF2">
        <w:rPr>
          <w:rtl/>
          <w:lang w:eastAsia="he-IL"/>
        </w:rPr>
        <w:t xml:space="preserve"> </w:t>
      </w:r>
      <w:bookmarkEnd w:id="1846"/>
    </w:p>
    <w:p w14:paraId="19781D2F" w14:textId="77777777" w:rsidR="00120559" w:rsidRDefault="00120559" w:rsidP="00120559">
      <w:pPr>
        <w:pStyle w:val="KeepWithNext"/>
        <w:rPr>
          <w:rtl/>
          <w:lang w:eastAsia="he-IL"/>
        </w:rPr>
      </w:pPr>
    </w:p>
    <w:p w14:paraId="45F40485" w14:textId="3E06EAF4" w:rsidR="00120559" w:rsidRDefault="00120559" w:rsidP="00120559">
      <w:pPr>
        <w:rPr>
          <w:rtl/>
          <w:lang w:eastAsia="he-IL"/>
        </w:rPr>
      </w:pPr>
      <w:r>
        <w:rPr>
          <w:rFonts w:hint="cs"/>
          <w:rtl/>
          <w:lang w:eastAsia="he-IL"/>
        </w:rPr>
        <w:t>נכון.</w:t>
      </w:r>
    </w:p>
    <w:p w14:paraId="718EA40F" w14:textId="77777777" w:rsidR="00120559" w:rsidRDefault="00120559" w:rsidP="00120559">
      <w:pPr>
        <w:rPr>
          <w:rtl/>
          <w:lang w:eastAsia="he-IL"/>
        </w:rPr>
      </w:pPr>
      <w:bookmarkStart w:id="1847" w:name="_ETM_Q1_4631162"/>
      <w:bookmarkStart w:id="1848" w:name="_ETM_Q1_4631184"/>
      <w:bookmarkStart w:id="1849" w:name="_ETM_Q1_4631815"/>
      <w:bookmarkEnd w:id="1847"/>
      <w:bookmarkEnd w:id="1848"/>
      <w:bookmarkEnd w:id="1849"/>
    </w:p>
    <w:p w14:paraId="06254A8A" w14:textId="3271211D" w:rsidR="00120559" w:rsidRDefault="00120559" w:rsidP="00120559">
      <w:pPr>
        <w:pStyle w:val="af6"/>
        <w:keepNext/>
        <w:rPr>
          <w:rtl/>
        </w:rPr>
      </w:pPr>
      <w:bookmarkStart w:id="1850" w:name="ET_yor_6157_306"/>
      <w:r w:rsidRPr="00120559">
        <w:rPr>
          <w:rStyle w:val="TagStyle"/>
          <w:rtl/>
        </w:rPr>
        <w:t xml:space="preserve"> &lt;&lt; יור &gt;&gt; </w:t>
      </w:r>
      <w:r>
        <w:rPr>
          <w:rtl/>
        </w:rPr>
        <w:t xml:space="preserve">היו"ר שמחה </w:t>
      </w:r>
      <w:proofErr w:type="spellStart"/>
      <w:r>
        <w:rPr>
          <w:rtl/>
        </w:rPr>
        <w:t>רוטמן</w:t>
      </w:r>
      <w:proofErr w:type="spellEnd"/>
      <w:r>
        <w:rPr>
          <w:rtl/>
        </w:rPr>
        <w:t>:</w:t>
      </w:r>
      <w:r w:rsidRPr="00120559">
        <w:rPr>
          <w:rStyle w:val="TagStyle"/>
          <w:rtl/>
        </w:rPr>
        <w:t xml:space="preserve"> &lt;&lt; יור &gt;&gt;</w:t>
      </w:r>
      <w:r w:rsidR="00A70CF2">
        <w:rPr>
          <w:rtl/>
        </w:rPr>
        <w:t xml:space="preserve"> </w:t>
      </w:r>
      <w:bookmarkEnd w:id="1850"/>
    </w:p>
    <w:p w14:paraId="49E06E16" w14:textId="77777777" w:rsidR="00120559" w:rsidRDefault="00120559" w:rsidP="00120559">
      <w:pPr>
        <w:pStyle w:val="KeepWithNext"/>
        <w:rPr>
          <w:rtl/>
          <w:lang w:eastAsia="he-IL"/>
        </w:rPr>
      </w:pPr>
    </w:p>
    <w:p w14:paraId="061B9C92" w14:textId="5B77E3F1" w:rsidR="00120559" w:rsidRDefault="00120559" w:rsidP="00120559">
      <w:pPr>
        <w:rPr>
          <w:rtl/>
          <w:lang w:eastAsia="he-IL"/>
        </w:rPr>
      </w:pPr>
      <w:bookmarkStart w:id="1851" w:name="_ETM_Q1_4632194"/>
      <w:bookmarkStart w:id="1852" w:name="_ETM_Q1_4632237"/>
      <w:bookmarkEnd w:id="1851"/>
      <w:bookmarkEnd w:id="1852"/>
      <w:r>
        <w:rPr>
          <w:rFonts w:hint="cs"/>
          <w:rtl/>
          <w:lang w:eastAsia="he-IL"/>
        </w:rPr>
        <w:t xml:space="preserve">אז </w:t>
      </w:r>
      <w:bookmarkStart w:id="1853" w:name="_ETM_Q1_4631392"/>
      <w:bookmarkEnd w:id="1853"/>
      <w:r>
        <w:rPr>
          <w:rFonts w:hint="cs"/>
          <w:rtl/>
          <w:lang w:eastAsia="he-IL"/>
        </w:rPr>
        <w:t>אל תבוא ותגיד לי</w:t>
      </w:r>
      <w:r w:rsidR="00296CFF">
        <w:rPr>
          <w:rFonts w:hint="cs"/>
          <w:rtl/>
          <w:lang w:eastAsia="he-IL"/>
        </w:rPr>
        <w:t xml:space="preserve"> שלי אסור להביא נתונים, </w:t>
      </w:r>
      <w:bookmarkStart w:id="1854" w:name="_ETM_Q1_4632938"/>
      <w:bookmarkEnd w:id="1854"/>
      <w:r w:rsidR="00296CFF">
        <w:rPr>
          <w:rFonts w:hint="cs"/>
          <w:rtl/>
          <w:lang w:eastAsia="he-IL"/>
        </w:rPr>
        <w:t xml:space="preserve">כי אני זורק נתונים ואתה שיושב על הנתונים, לא מעביר לי אותם ונעשית עבודה לא אחראית. בוא, תביא </w:t>
      </w:r>
      <w:bookmarkStart w:id="1855" w:name="_ETM_Q1_4639818"/>
      <w:bookmarkEnd w:id="1855"/>
      <w:r w:rsidR="00296CFF">
        <w:rPr>
          <w:rFonts w:hint="cs"/>
          <w:rtl/>
          <w:lang w:eastAsia="he-IL"/>
        </w:rPr>
        <w:t>נתונים.</w:t>
      </w:r>
      <w:bookmarkStart w:id="1856" w:name="_ETM_Q1_4641377"/>
      <w:bookmarkEnd w:id="1856"/>
    </w:p>
    <w:p w14:paraId="6BAD40EF" w14:textId="77777777" w:rsidR="00296CFF" w:rsidRDefault="00296CFF" w:rsidP="00120559">
      <w:pPr>
        <w:rPr>
          <w:rtl/>
          <w:lang w:eastAsia="he-IL"/>
        </w:rPr>
      </w:pPr>
      <w:bookmarkStart w:id="1857" w:name="_ETM_Q1_4641416"/>
      <w:bookmarkStart w:id="1858" w:name="_ETM_Q1_4642282"/>
      <w:bookmarkEnd w:id="1857"/>
      <w:bookmarkEnd w:id="1858"/>
    </w:p>
    <w:p w14:paraId="6D761288" w14:textId="7B0185A7" w:rsidR="00296CFF" w:rsidRDefault="00296CFF" w:rsidP="00296CFF">
      <w:pPr>
        <w:pStyle w:val="af9"/>
        <w:keepNext/>
        <w:rPr>
          <w:rtl/>
          <w:lang w:eastAsia="he-IL"/>
        </w:rPr>
      </w:pPr>
      <w:bookmarkStart w:id="1859" w:name="ET_guest_איתמר_גלבפיש_307"/>
      <w:r w:rsidRPr="00296CFF">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296CFF">
        <w:rPr>
          <w:rStyle w:val="TagStyle"/>
          <w:rtl/>
        </w:rPr>
        <w:t xml:space="preserve"> &lt;&lt; אורח &gt;&gt;</w:t>
      </w:r>
      <w:r w:rsidR="00A70CF2">
        <w:rPr>
          <w:rtl/>
          <w:lang w:eastAsia="he-IL"/>
        </w:rPr>
        <w:t xml:space="preserve"> </w:t>
      </w:r>
      <w:bookmarkEnd w:id="1859"/>
    </w:p>
    <w:p w14:paraId="55DDF0A8" w14:textId="77777777" w:rsidR="00296CFF" w:rsidRDefault="00296CFF" w:rsidP="00296CFF">
      <w:pPr>
        <w:pStyle w:val="KeepWithNext"/>
        <w:rPr>
          <w:rtl/>
          <w:lang w:eastAsia="he-IL"/>
        </w:rPr>
      </w:pPr>
    </w:p>
    <w:p w14:paraId="608FFA20" w14:textId="0A6A1FC3" w:rsidR="00296CFF" w:rsidRDefault="00296CFF" w:rsidP="00296CFF">
      <w:pPr>
        <w:rPr>
          <w:rtl/>
          <w:lang w:eastAsia="he-IL"/>
        </w:rPr>
      </w:pPr>
      <w:bookmarkStart w:id="1860" w:name="_ETM_Q1_4642704"/>
      <w:bookmarkEnd w:id="1860"/>
      <w:r>
        <w:rPr>
          <w:rFonts w:hint="cs"/>
          <w:rtl/>
          <w:lang w:eastAsia="he-IL"/>
        </w:rPr>
        <w:t>א</w:t>
      </w:r>
      <w:bookmarkStart w:id="1861" w:name="_ETM_Q1_4642746"/>
      <w:bookmarkEnd w:id="1861"/>
      <w:r>
        <w:rPr>
          <w:rFonts w:hint="cs"/>
          <w:rtl/>
          <w:lang w:eastAsia="he-IL"/>
        </w:rPr>
        <w:t xml:space="preserve">ם אני יכול לענות לכבוד היושב ראש. </w:t>
      </w:r>
      <w:bookmarkStart w:id="1862" w:name="_ETM_Q1_4651996"/>
      <w:bookmarkEnd w:id="1862"/>
      <w:r>
        <w:rPr>
          <w:rFonts w:hint="cs"/>
          <w:rtl/>
          <w:lang w:eastAsia="he-IL"/>
        </w:rPr>
        <w:t xml:space="preserve">יש לנו תמיד בעיה בהעברת נתונים, מקום </w:t>
      </w:r>
      <w:bookmarkStart w:id="1863" w:name="_ETM_Q1_4657400"/>
      <w:bookmarkEnd w:id="1863"/>
      <w:r>
        <w:rPr>
          <w:rFonts w:hint="cs"/>
          <w:rtl/>
          <w:lang w:eastAsia="he-IL"/>
        </w:rPr>
        <w:t>שהעבירות חלות על מגוון רחב של התנהגויות ולא רק על</w:t>
      </w:r>
      <w:bookmarkStart w:id="1864" w:name="_ETM_Q1_4660302"/>
      <w:bookmarkEnd w:id="1864"/>
      <w:r>
        <w:rPr>
          <w:rFonts w:hint="cs"/>
          <w:rtl/>
          <w:lang w:eastAsia="he-IL"/>
        </w:rPr>
        <w:t xml:space="preserve"> התנהגות שבה עוסקת</w:t>
      </w:r>
      <w:r w:rsidR="002E3FF3">
        <w:rPr>
          <w:rFonts w:hint="cs"/>
          <w:rtl/>
          <w:lang w:eastAsia="he-IL"/>
        </w:rPr>
        <w:t xml:space="preserve"> </w:t>
      </w:r>
      <w:r>
        <w:rPr>
          <w:rFonts w:hint="cs"/>
          <w:rtl/>
          <w:lang w:eastAsia="he-IL"/>
        </w:rPr>
        <w:t>ועדה מסוימת</w:t>
      </w:r>
      <w:r w:rsidR="00A2494F">
        <w:rPr>
          <w:rFonts w:hint="cs"/>
          <w:rtl/>
          <w:lang w:eastAsia="he-IL"/>
        </w:rPr>
        <w:t xml:space="preserve"> באותו </w:t>
      </w:r>
      <w:bookmarkStart w:id="1865" w:name="_ETM_Q1_4664018"/>
      <w:bookmarkEnd w:id="1865"/>
      <w:r w:rsidR="00A2494F">
        <w:rPr>
          <w:rFonts w:hint="cs"/>
          <w:rtl/>
          <w:lang w:eastAsia="he-IL"/>
        </w:rPr>
        <w:t xml:space="preserve">רגע. היה לנו את הדבר הזה גם בנושא הגננות בכנסת שעברה. מה שעשינו, אני ומתמחה שלי, </w:t>
      </w:r>
      <w:bookmarkStart w:id="1866" w:name="_ETM_Q1_4673193"/>
      <w:bookmarkEnd w:id="1866"/>
      <w:r w:rsidR="00A2494F">
        <w:rPr>
          <w:rFonts w:hint="cs"/>
          <w:rtl/>
          <w:lang w:eastAsia="he-IL"/>
        </w:rPr>
        <w:t xml:space="preserve">ישבנו על עשרות תיקים ידנית </w:t>
      </w:r>
      <w:r w:rsidR="00A2494F">
        <w:rPr>
          <w:rtl/>
          <w:lang w:eastAsia="he-IL"/>
        </w:rPr>
        <w:t>–</w:t>
      </w:r>
      <w:r w:rsidR="00A2494F">
        <w:rPr>
          <w:rFonts w:hint="cs"/>
          <w:rtl/>
          <w:lang w:eastAsia="he-IL"/>
        </w:rPr>
        <w:t xml:space="preserve"> זה לוקח ימים </w:t>
      </w:r>
      <w:bookmarkStart w:id="1867" w:name="_ETM_Q1_4674763"/>
      <w:bookmarkEnd w:id="1867"/>
      <w:r w:rsidR="00A2494F">
        <w:rPr>
          <w:rtl/>
          <w:lang w:eastAsia="he-IL"/>
        </w:rPr>
        <w:t>–</w:t>
      </w:r>
      <w:r w:rsidR="00A2494F">
        <w:rPr>
          <w:rFonts w:hint="cs"/>
          <w:rtl/>
          <w:lang w:eastAsia="he-IL"/>
        </w:rPr>
        <w:t xml:space="preserve"> והוצאנו נתונים פיזיים על הדבר הזה. אני</w:t>
      </w:r>
      <w:bookmarkStart w:id="1868" w:name="_ETM_Q1_4679762"/>
      <w:bookmarkEnd w:id="1868"/>
      <w:r w:rsidR="00A2494F">
        <w:rPr>
          <w:rFonts w:hint="cs"/>
          <w:rtl/>
          <w:lang w:eastAsia="he-IL"/>
        </w:rPr>
        <w:t xml:space="preserve"> אומר שלו ידענו שהדיון הזה קבוע מראש לשבוע </w:t>
      </w:r>
      <w:r w:rsidR="00A2494F">
        <w:rPr>
          <w:rtl/>
          <w:lang w:eastAsia="he-IL"/>
        </w:rPr>
        <w:t>–</w:t>
      </w:r>
      <w:r w:rsidR="00A2494F">
        <w:rPr>
          <w:rFonts w:hint="cs"/>
          <w:rtl/>
          <w:lang w:eastAsia="he-IL"/>
        </w:rPr>
        <w:t xml:space="preserve"> </w:t>
      </w:r>
      <w:bookmarkStart w:id="1869" w:name="_ETM_Q1_4681873"/>
      <w:bookmarkEnd w:id="1869"/>
      <w:r w:rsidR="00A2494F">
        <w:rPr>
          <w:rFonts w:hint="cs"/>
          <w:rtl/>
          <w:lang w:eastAsia="he-IL"/>
        </w:rPr>
        <w:t>סליחה שאני בא בביקור</w:t>
      </w:r>
      <w:bookmarkStart w:id="1870" w:name="_ETM_Q1_4682857"/>
      <w:bookmarkEnd w:id="1870"/>
      <w:r w:rsidR="00A2494F">
        <w:rPr>
          <w:rFonts w:hint="cs"/>
          <w:rtl/>
          <w:lang w:eastAsia="he-IL"/>
        </w:rPr>
        <w:t xml:space="preserve">ת מסוימת </w:t>
      </w:r>
      <w:r w:rsidR="00A2494F">
        <w:rPr>
          <w:rtl/>
          <w:lang w:eastAsia="he-IL"/>
        </w:rPr>
        <w:t>–</w:t>
      </w:r>
      <w:r w:rsidR="00A2494F">
        <w:rPr>
          <w:rFonts w:hint="cs"/>
          <w:rtl/>
          <w:lang w:eastAsia="he-IL"/>
        </w:rPr>
        <w:t xml:space="preserve"> היינו יודעים להגיע עם מסמך כזה.</w:t>
      </w:r>
    </w:p>
    <w:p w14:paraId="49D19B24" w14:textId="77777777" w:rsidR="00A2494F" w:rsidRDefault="00A2494F" w:rsidP="00296CFF">
      <w:pPr>
        <w:rPr>
          <w:rtl/>
          <w:lang w:eastAsia="he-IL"/>
        </w:rPr>
      </w:pPr>
      <w:bookmarkStart w:id="1871" w:name="_ETM_Q1_4686003"/>
      <w:bookmarkStart w:id="1872" w:name="_ETM_Q1_4686037"/>
      <w:bookmarkStart w:id="1873" w:name="_ETM_Q1_4686659"/>
      <w:bookmarkEnd w:id="1871"/>
      <w:bookmarkEnd w:id="1872"/>
      <w:bookmarkEnd w:id="1873"/>
    </w:p>
    <w:p w14:paraId="00E677F6" w14:textId="25DD9849" w:rsidR="00A2494F" w:rsidRDefault="00A2494F" w:rsidP="00A2494F">
      <w:pPr>
        <w:pStyle w:val="af6"/>
        <w:keepNext/>
        <w:rPr>
          <w:rtl/>
        </w:rPr>
      </w:pPr>
      <w:bookmarkStart w:id="1874" w:name="ET_yor_6157_310"/>
      <w:r w:rsidRPr="00A2494F">
        <w:rPr>
          <w:rStyle w:val="TagStyle"/>
          <w:rtl/>
        </w:rPr>
        <w:t xml:space="preserve"> &lt;&lt; יור &gt;&gt; </w:t>
      </w:r>
      <w:r>
        <w:rPr>
          <w:rtl/>
        </w:rPr>
        <w:t xml:space="preserve">היו"ר שמחה </w:t>
      </w:r>
      <w:proofErr w:type="spellStart"/>
      <w:r>
        <w:rPr>
          <w:rtl/>
        </w:rPr>
        <w:t>רוטמן</w:t>
      </w:r>
      <w:proofErr w:type="spellEnd"/>
      <w:r>
        <w:rPr>
          <w:rtl/>
        </w:rPr>
        <w:t>:</w:t>
      </w:r>
      <w:r w:rsidRPr="00A2494F">
        <w:rPr>
          <w:rStyle w:val="TagStyle"/>
          <w:rtl/>
        </w:rPr>
        <w:t xml:space="preserve"> &lt;&lt; יור &gt;&gt;</w:t>
      </w:r>
      <w:r w:rsidR="00A70CF2">
        <w:rPr>
          <w:rtl/>
        </w:rPr>
        <w:t xml:space="preserve"> </w:t>
      </w:r>
      <w:bookmarkEnd w:id="1874"/>
    </w:p>
    <w:p w14:paraId="639AF56A" w14:textId="77777777" w:rsidR="00A2494F" w:rsidRDefault="00A2494F" w:rsidP="00A2494F">
      <w:pPr>
        <w:pStyle w:val="KeepWithNext"/>
        <w:rPr>
          <w:rtl/>
          <w:lang w:eastAsia="he-IL"/>
        </w:rPr>
      </w:pPr>
    </w:p>
    <w:p w14:paraId="7052CDEC" w14:textId="46CDB5AB" w:rsidR="00A2494F" w:rsidRDefault="00A2494F" w:rsidP="00A2494F">
      <w:pPr>
        <w:rPr>
          <w:rtl/>
          <w:lang w:eastAsia="he-IL"/>
        </w:rPr>
      </w:pPr>
      <w:r>
        <w:rPr>
          <w:rFonts w:hint="cs"/>
          <w:rtl/>
          <w:lang w:eastAsia="he-IL"/>
        </w:rPr>
        <w:t xml:space="preserve">סליחה, את הנתונים ביקשתי. זה דיון שלישי. </w:t>
      </w:r>
      <w:bookmarkStart w:id="1875" w:name="_ETM_Q1_4688726"/>
      <w:bookmarkEnd w:id="1875"/>
      <w:r>
        <w:rPr>
          <w:rFonts w:hint="cs"/>
          <w:rtl/>
          <w:lang w:eastAsia="he-IL"/>
        </w:rPr>
        <w:t xml:space="preserve">איתמר, זה לא נכון. זה דיון שלישי. אני לא מדבר אפילו על דיוני הפיקוח שמתנהלים בוועדה לביטחון לאומי. זה דיון </w:t>
      </w:r>
      <w:bookmarkStart w:id="1876" w:name="_ETM_Q1_4696619"/>
      <w:bookmarkEnd w:id="1876"/>
      <w:r>
        <w:rPr>
          <w:rFonts w:hint="cs"/>
          <w:rtl/>
          <w:lang w:eastAsia="he-IL"/>
        </w:rPr>
        <w:t xml:space="preserve">שלישי. בדיון הראשון ביקשתי את הנתונים, נתתי זמן לדיון </w:t>
      </w:r>
      <w:bookmarkStart w:id="1877" w:name="_ETM_Q1_4702872"/>
      <w:bookmarkEnd w:id="1877"/>
      <w:r>
        <w:rPr>
          <w:rFonts w:hint="cs"/>
          <w:rtl/>
          <w:lang w:eastAsia="he-IL"/>
        </w:rPr>
        <w:t>השני,</w:t>
      </w:r>
      <w:r w:rsidR="002E3FF3">
        <w:rPr>
          <w:rFonts w:hint="cs"/>
          <w:rtl/>
          <w:lang w:eastAsia="he-IL"/>
        </w:rPr>
        <w:t xml:space="preserve"> </w:t>
      </w:r>
      <w:r>
        <w:rPr>
          <w:rFonts w:hint="cs"/>
          <w:rtl/>
          <w:lang w:eastAsia="he-IL"/>
        </w:rPr>
        <w:t xml:space="preserve">ואנחנו כבר בדיון השלישי. מה שאמרת בהתחלה, היה מאוד נכון. יש בעיה לגבי עבירות שהן </w:t>
      </w:r>
      <w:bookmarkStart w:id="1878" w:name="_ETM_Q1_4710417"/>
      <w:bookmarkEnd w:id="1878"/>
      <w:r>
        <w:rPr>
          <w:rFonts w:hint="cs"/>
          <w:rtl/>
          <w:lang w:eastAsia="he-IL"/>
        </w:rPr>
        <w:t>מוגדרות מאוד מאוד</w:t>
      </w:r>
      <w:r w:rsidR="002E3FF3">
        <w:rPr>
          <w:rFonts w:hint="cs"/>
          <w:rtl/>
          <w:lang w:eastAsia="he-IL"/>
        </w:rPr>
        <w:t xml:space="preserve"> </w:t>
      </w:r>
      <w:r>
        <w:rPr>
          <w:rFonts w:hint="cs"/>
          <w:rtl/>
          <w:lang w:eastAsia="he-IL"/>
        </w:rPr>
        <w:t xml:space="preserve">רחב. הבעיה היא גם </w:t>
      </w:r>
      <w:bookmarkStart w:id="1879" w:name="_ETM_Q1_4712686"/>
      <w:bookmarkEnd w:id="1879"/>
      <w:r>
        <w:rPr>
          <w:rFonts w:hint="cs"/>
          <w:rtl/>
          <w:lang w:eastAsia="he-IL"/>
        </w:rPr>
        <w:t>באיסוף נתונים, הבעיה היא גם בענישה, הבעיה היא גם</w:t>
      </w:r>
      <w:bookmarkStart w:id="1880" w:name="_ETM_Q1_4718799"/>
      <w:bookmarkEnd w:id="1880"/>
      <w:r>
        <w:rPr>
          <w:rFonts w:hint="cs"/>
          <w:rtl/>
          <w:lang w:eastAsia="he-IL"/>
        </w:rPr>
        <w:t xml:space="preserve"> בקביעת עונשי מינימום, הבעיה היא גם בקביעת חזקה</w:t>
      </w:r>
      <w:r w:rsidR="002E3FF3">
        <w:rPr>
          <w:rFonts w:hint="cs"/>
          <w:rtl/>
          <w:lang w:eastAsia="he-IL"/>
        </w:rPr>
        <w:t xml:space="preserve"> </w:t>
      </w:r>
      <w:r>
        <w:rPr>
          <w:rFonts w:hint="cs"/>
          <w:rtl/>
          <w:lang w:eastAsia="he-IL"/>
        </w:rPr>
        <w:t>ראייתית וזה אחד מהדברים שאנחנו באים לפתור כאן.</w:t>
      </w:r>
      <w:bookmarkStart w:id="1881" w:name="_ETM_Q1_4722518"/>
      <w:bookmarkEnd w:id="1881"/>
      <w:r>
        <w:rPr>
          <w:rFonts w:hint="cs"/>
          <w:rtl/>
          <w:lang w:eastAsia="he-IL"/>
        </w:rPr>
        <w:t xml:space="preserve"> </w:t>
      </w:r>
    </w:p>
    <w:p w14:paraId="56840DDF" w14:textId="77777777" w:rsidR="00A2494F" w:rsidRDefault="00A2494F" w:rsidP="00A2494F">
      <w:pPr>
        <w:rPr>
          <w:rtl/>
          <w:lang w:eastAsia="he-IL"/>
        </w:rPr>
      </w:pPr>
    </w:p>
    <w:p w14:paraId="7907B298" w14:textId="3461B1D9" w:rsidR="00A2494F" w:rsidRDefault="00A2494F" w:rsidP="00A2494F">
      <w:pPr>
        <w:pStyle w:val="af9"/>
        <w:keepNext/>
        <w:rPr>
          <w:rtl/>
          <w:lang w:eastAsia="he-IL"/>
        </w:rPr>
      </w:pPr>
      <w:bookmarkStart w:id="1882" w:name="ET_guest_ישי_שרון_311"/>
      <w:r w:rsidRPr="00A2494F">
        <w:rPr>
          <w:rStyle w:val="TagStyle"/>
          <w:rtl/>
        </w:rPr>
        <w:t xml:space="preserve"> &lt;&lt; אורח &gt;&gt; </w:t>
      </w:r>
      <w:r>
        <w:rPr>
          <w:rtl/>
          <w:lang w:eastAsia="he-IL"/>
        </w:rPr>
        <w:t>ישי שרון:</w:t>
      </w:r>
      <w:r w:rsidRPr="00A2494F">
        <w:rPr>
          <w:rStyle w:val="TagStyle"/>
          <w:rtl/>
        </w:rPr>
        <w:t xml:space="preserve"> &lt;&lt; אורח &gt;&gt;</w:t>
      </w:r>
      <w:r w:rsidR="00A70CF2">
        <w:rPr>
          <w:rtl/>
          <w:lang w:eastAsia="he-IL"/>
        </w:rPr>
        <w:t xml:space="preserve"> </w:t>
      </w:r>
      <w:bookmarkEnd w:id="1882"/>
    </w:p>
    <w:p w14:paraId="30819810" w14:textId="77777777" w:rsidR="00A2494F" w:rsidRDefault="00A2494F" w:rsidP="00A2494F">
      <w:pPr>
        <w:pStyle w:val="KeepWithNext"/>
        <w:rPr>
          <w:rtl/>
          <w:lang w:eastAsia="he-IL"/>
        </w:rPr>
      </w:pPr>
    </w:p>
    <w:p w14:paraId="39EC6F61" w14:textId="64F81F90" w:rsidR="00A2494F" w:rsidRDefault="00A2494F" w:rsidP="00A2494F">
      <w:pPr>
        <w:rPr>
          <w:rtl/>
          <w:lang w:eastAsia="he-IL"/>
        </w:rPr>
      </w:pPr>
      <w:r>
        <w:rPr>
          <w:rFonts w:hint="cs"/>
          <w:rtl/>
          <w:lang w:eastAsia="he-IL"/>
        </w:rPr>
        <w:t xml:space="preserve">אני חייב להתייחס ולומר משהו לגבי הנתונים. </w:t>
      </w:r>
    </w:p>
    <w:p w14:paraId="77DDF875" w14:textId="77777777" w:rsidR="00A2494F" w:rsidRDefault="00A2494F" w:rsidP="00A2494F">
      <w:pPr>
        <w:rPr>
          <w:rtl/>
          <w:lang w:eastAsia="he-IL"/>
        </w:rPr>
      </w:pPr>
    </w:p>
    <w:p w14:paraId="02B8128A" w14:textId="62F21254" w:rsidR="00A2494F" w:rsidRDefault="00A2494F" w:rsidP="00A2494F">
      <w:pPr>
        <w:pStyle w:val="af6"/>
        <w:keepNext/>
        <w:rPr>
          <w:rtl/>
        </w:rPr>
      </w:pPr>
      <w:bookmarkStart w:id="1883" w:name="ET_yor_6157_312"/>
      <w:r w:rsidRPr="00A2494F">
        <w:rPr>
          <w:rStyle w:val="TagStyle"/>
          <w:rtl/>
        </w:rPr>
        <w:t xml:space="preserve"> &lt;&lt; יור &gt;&gt; </w:t>
      </w:r>
      <w:r>
        <w:rPr>
          <w:rtl/>
        </w:rPr>
        <w:t xml:space="preserve">היו"ר שמחה </w:t>
      </w:r>
      <w:proofErr w:type="spellStart"/>
      <w:r>
        <w:rPr>
          <w:rtl/>
        </w:rPr>
        <w:t>רוטמן</w:t>
      </w:r>
      <w:proofErr w:type="spellEnd"/>
      <w:r>
        <w:rPr>
          <w:rtl/>
        </w:rPr>
        <w:t>:</w:t>
      </w:r>
      <w:r w:rsidRPr="00A2494F">
        <w:rPr>
          <w:rStyle w:val="TagStyle"/>
          <w:rtl/>
        </w:rPr>
        <w:t xml:space="preserve"> &lt;&lt; יור &gt;&gt;</w:t>
      </w:r>
      <w:r w:rsidR="00A70CF2">
        <w:rPr>
          <w:rtl/>
        </w:rPr>
        <w:t xml:space="preserve"> </w:t>
      </w:r>
      <w:bookmarkEnd w:id="1883"/>
    </w:p>
    <w:p w14:paraId="3F5AAC75" w14:textId="77777777" w:rsidR="00A2494F" w:rsidRDefault="00A2494F" w:rsidP="00A2494F">
      <w:pPr>
        <w:pStyle w:val="KeepWithNext"/>
        <w:rPr>
          <w:rtl/>
          <w:lang w:eastAsia="he-IL"/>
        </w:rPr>
      </w:pPr>
    </w:p>
    <w:p w14:paraId="13109DD5" w14:textId="6CB1CB8E" w:rsidR="00A2494F" w:rsidRDefault="00A2494F" w:rsidP="00A2494F">
      <w:pPr>
        <w:rPr>
          <w:rtl/>
          <w:lang w:eastAsia="he-IL"/>
        </w:rPr>
      </w:pPr>
      <w:r>
        <w:rPr>
          <w:rFonts w:hint="cs"/>
          <w:rtl/>
          <w:lang w:eastAsia="he-IL"/>
        </w:rPr>
        <w:t>אגב, זורק כפפה, הדיון הבא קבוע ל-20 לחודש, קיבלת עליו התראה כבר קודם. כמו שאמרתי, אנחנו לא נצביע היום.</w:t>
      </w:r>
    </w:p>
    <w:p w14:paraId="0D93BFCC" w14:textId="77777777" w:rsidR="00A2494F" w:rsidRDefault="00A2494F" w:rsidP="00A2494F">
      <w:pPr>
        <w:rPr>
          <w:rtl/>
          <w:lang w:eastAsia="he-IL"/>
        </w:rPr>
      </w:pPr>
      <w:bookmarkStart w:id="1884" w:name="_ETM_Q1_4737383"/>
      <w:bookmarkStart w:id="1885" w:name="_ETM_Q1_4737425"/>
      <w:bookmarkEnd w:id="1884"/>
      <w:bookmarkEnd w:id="1885"/>
    </w:p>
    <w:p w14:paraId="260EB4CC" w14:textId="41676AB2" w:rsidR="00A2494F" w:rsidRDefault="00A2494F" w:rsidP="00A2494F">
      <w:pPr>
        <w:pStyle w:val="af9"/>
        <w:keepNext/>
        <w:rPr>
          <w:rtl/>
          <w:lang w:eastAsia="he-IL"/>
        </w:rPr>
      </w:pPr>
      <w:bookmarkStart w:id="1886" w:name="ET_guest_איתמר_גלבפיש_313"/>
      <w:r w:rsidRPr="00A2494F">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A2494F">
        <w:rPr>
          <w:rStyle w:val="TagStyle"/>
          <w:rtl/>
        </w:rPr>
        <w:t xml:space="preserve"> &lt;&lt; אורח &gt;&gt;</w:t>
      </w:r>
      <w:r w:rsidR="00A70CF2">
        <w:rPr>
          <w:rtl/>
          <w:lang w:eastAsia="he-IL"/>
        </w:rPr>
        <w:t xml:space="preserve"> </w:t>
      </w:r>
      <w:bookmarkEnd w:id="1886"/>
    </w:p>
    <w:p w14:paraId="6C43F319" w14:textId="77777777" w:rsidR="00A2494F" w:rsidRDefault="00A2494F" w:rsidP="00A2494F">
      <w:pPr>
        <w:pStyle w:val="KeepWithNext"/>
        <w:rPr>
          <w:rtl/>
          <w:lang w:eastAsia="he-IL"/>
        </w:rPr>
      </w:pPr>
    </w:p>
    <w:p w14:paraId="0956B751" w14:textId="7A5A103E" w:rsidR="00A2494F" w:rsidRDefault="00A2494F" w:rsidP="00A2494F">
      <w:pPr>
        <w:rPr>
          <w:rtl/>
          <w:lang w:eastAsia="he-IL"/>
        </w:rPr>
      </w:pPr>
      <w:r>
        <w:rPr>
          <w:rFonts w:hint="cs"/>
          <w:rtl/>
          <w:lang w:eastAsia="he-IL"/>
        </w:rPr>
        <w:t>הקביעה של הדיון</w:t>
      </w:r>
      <w:r w:rsidR="002E3FF3">
        <w:rPr>
          <w:rFonts w:hint="cs"/>
          <w:rtl/>
          <w:lang w:eastAsia="he-IL"/>
        </w:rPr>
        <w:t xml:space="preserve"> </w:t>
      </w:r>
      <w:r w:rsidR="00592746">
        <w:rPr>
          <w:rFonts w:hint="cs"/>
          <w:rtl/>
          <w:lang w:eastAsia="he-IL"/>
        </w:rPr>
        <w:t xml:space="preserve">מיום ראשון בערב למעשה </w:t>
      </w:r>
      <w:proofErr w:type="spellStart"/>
      <w:r w:rsidR="00592746">
        <w:rPr>
          <w:rFonts w:hint="cs"/>
          <w:rtl/>
          <w:lang w:eastAsia="he-IL"/>
        </w:rPr>
        <w:t>להבוקר</w:t>
      </w:r>
      <w:proofErr w:type="spellEnd"/>
      <w:r w:rsidR="00592746">
        <w:rPr>
          <w:rFonts w:hint="cs"/>
          <w:rtl/>
          <w:lang w:eastAsia="he-IL"/>
        </w:rPr>
        <w:t xml:space="preserve"> </w:t>
      </w:r>
      <w:bookmarkStart w:id="1887" w:name="_ETM_Q1_4751109"/>
      <w:bookmarkEnd w:id="1887"/>
      <w:r w:rsidR="00592746">
        <w:rPr>
          <w:rFonts w:hint="cs"/>
          <w:rtl/>
          <w:lang w:eastAsia="he-IL"/>
        </w:rPr>
        <w:t xml:space="preserve">לא אפשרה לפרקליטות להיערך לדון בנוסחים, להביא אותם לאנשים </w:t>
      </w:r>
      <w:bookmarkStart w:id="1888" w:name="_ETM_Q1_4757079"/>
      <w:bookmarkEnd w:id="1888"/>
      <w:r w:rsidR="00592746">
        <w:rPr>
          <w:rFonts w:hint="cs"/>
          <w:rtl/>
          <w:lang w:eastAsia="he-IL"/>
        </w:rPr>
        <w:t xml:space="preserve">אצלנו ולחשוב אם הנוסחים האלה טובים או לא ו אלה לא דיונים שאני יכול לעשות כמו שצריך כי אין אפילו את </w:t>
      </w:r>
      <w:proofErr w:type="spellStart"/>
      <w:r w:rsidR="00592746">
        <w:rPr>
          <w:rFonts w:hint="cs"/>
          <w:rtl/>
          <w:lang w:eastAsia="he-IL"/>
        </w:rPr>
        <w:t>הפרורוגטיבה</w:t>
      </w:r>
      <w:proofErr w:type="spellEnd"/>
      <w:r w:rsidR="00592746">
        <w:rPr>
          <w:rFonts w:hint="cs"/>
          <w:rtl/>
          <w:lang w:eastAsia="he-IL"/>
        </w:rPr>
        <w:t xml:space="preserve"> להגיד</w:t>
      </w:r>
      <w:r w:rsidR="000A6998">
        <w:rPr>
          <w:rFonts w:hint="cs"/>
          <w:rtl/>
          <w:lang w:eastAsia="he-IL"/>
        </w:rPr>
        <w:t xml:space="preserve"> ליושב ראש הוועדה שזה כן מקובל על הפרקליטות וזה לא מקובל עליה.</w:t>
      </w:r>
    </w:p>
    <w:p w14:paraId="69C10F28" w14:textId="77777777" w:rsidR="000A6998" w:rsidRDefault="000A6998" w:rsidP="00A2494F">
      <w:pPr>
        <w:rPr>
          <w:rtl/>
          <w:lang w:eastAsia="he-IL"/>
        </w:rPr>
      </w:pPr>
      <w:bookmarkStart w:id="1889" w:name="_ETM_Q1_4771312"/>
      <w:bookmarkStart w:id="1890" w:name="_ETM_Q1_4771363"/>
      <w:bookmarkStart w:id="1891" w:name="_ETM_Q1_4773856"/>
      <w:bookmarkEnd w:id="1889"/>
      <w:bookmarkEnd w:id="1890"/>
      <w:bookmarkEnd w:id="1891"/>
    </w:p>
    <w:p w14:paraId="020C8643" w14:textId="2D108A79" w:rsidR="000A6998" w:rsidRDefault="000A6998" w:rsidP="000A6998">
      <w:pPr>
        <w:pStyle w:val="af6"/>
        <w:keepNext/>
        <w:rPr>
          <w:rtl/>
        </w:rPr>
      </w:pPr>
      <w:bookmarkStart w:id="1892" w:name="ET_yor_6157_314"/>
      <w:r w:rsidRPr="000A6998">
        <w:rPr>
          <w:rStyle w:val="TagStyle"/>
          <w:rtl/>
        </w:rPr>
        <w:t xml:space="preserve"> &lt;&lt; יור &gt;&gt; </w:t>
      </w:r>
      <w:r>
        <w:rPr>
          <w:rtl/>
        </w:rPr>
        <w:t xml:space="preserve">היו"ר שמחה </w:t>
      </w:r>
      <w:proofErr w:type="spellStart"/>
      <w:r>
        <w:rPr>
          <w:rtl/>
        </w:rPr>
        <w:t>רוטמן</w:t>
      </w:r>
      <w:proofErr w:type="spellEnd"/>
      <w:r>
        <w:rPr>
          <w:rtl/>
        </w:rPr>
        <w:t>:</w:t>
      </w:r>
      <w:r w:rsidRPr="000A6998">
        <w:rPr>
          <w:rStyle w:val="TagStyle"/>
          <w:rtl/>
        </w:rPr>
        <w:t xml:space="preserve"> &lt;&lt; יור &gt;&gt;</w:t>
      </w:r>
      <w:r w:rsidR="00A70CF2">
        <w:rPr>
          <w:rtl/>
        </w:rPr>
        <w:t xml:space="preserve"> </w:t>
      </w:r>
      <w:bookmarkEnd w:id="1892"/>
    </w:p>
    <w:p w14:paraId="59767E3D" w14:textId="77777777" w:rsidR="000A6998" w:rsidRDefault="000A6998" w:rsidP="000A6998">
      <w:pPr>
        <w:pStyle w:val="KeepWithNext"/>
        <w:rPr>
          <w:rtl/>
          <w:lang w:eastAsia="he-IL"/>
        </w:rPr>
      </w:pPr>
    </w:p>
    <w:p w14:paraId="488C1B3E" w14:textId="1C996918" w:rsidR="000A6998" w:rsidRDefault="000A6998" w:rsidP="000A6998">
      <w:pPr>
        <w:rPr>
          <w:rtl/>
          <w:lang w:eastAsia="he-IL"/>
        </w:rPr>
      </w:pPr>
      <w:bookmarkStart w:id="1893" w:name="_ETM_Q1_4774274"/>
      <w:bookmarkEnd w:id="1893"/>
      <w:r>
        <w:rPr>
          <w:rFonts w:hint="cs"/>
          <w:rtl/>
          <w:lang w:eastAsia="he-IL"/>
        </w:rPr>
        <w:t>כ</w:t>
      </w:r>
      <w:bookmarkStart w:id="1894" w:name="_ETM_Q1_4774335"/>
      <w:bookmarkEnd w:id="1894"/>
      <w:r>
        <w:rPr>
          <w:rFonts w:hint="cs"/>
          <w:rtl/>
          <w:lang w:eastAsia="he-IL"/>
        </w:rPr>
        <w:t>מו שאמרתי, תשמעו</w:t>
      </w:r>
      <w:r w:rsidR="002E3FF3">
        <w:rPr>
          <w:rFonts w:hint="cs"/>
          <w:rtl/>
          <w:lang w:eastAsia="he-IL"/>
        </w:rPr>
        <w:t xml:space="preserve"> </w:t>
      </w:r>
      <w:r>
        <w:rPr>
          <w:rFonts w:hint="cs"/>
          <w:rtl/>
          <w:lang w:eastAsia="he-IL"/>
        </w:rPr>
        <w:t xml:space="preserve">כאן את אמירת הוועדה. הדיון הזה הוא חשוב כדי שתהיה לכם את היכולת לבוא </w:t>
      </w:r>
      <w:bookmarkStart w:id="1895" w:name="_ETM_Q1_4780862"/>
      <w:bookmarkEnd w:id="1895"/>
      <w:r>
        <w:rPr>
          <w:rFonts w:hint="cs"/>
          <w:rtl/>
          <w:lang w:eastAsia="he-IL"/>
        </w:rPr>
        <w:t xml:space="preserve">לגורמים. כמו שאמרתי, יש דיון קבוע וזה עדיין יהיה </w:t>
      </w:r>
      <w:bookmarkStart w:id="1896" w:name="_ETM_Q1_4782537"/>
      <w:bookmarkEnd w:id="1896"/>
      <w:r>
        <w:rPr>
          <w:rFonts w:hint="cs"/>
          <w:rtl/>
          <w:lang w:eastAsia="he-IL"/>
        </w:rPr>
        <w:t>רק לקריאה ראשונה כאשר אחר כך עוד יש זמן לקריאה</w:t>
      </w:r>
      <w:bookmarkStart w:id="1897" w:name="_ETM_Q1_4781652"/>
      <w:bookmarkEnd w:id="1897"/>
      <w:r>
        <w:rPr>
          <w:rFonts w:hint="cs"/>
          <w:rtl/>
          <w:lang w:eastAsia="he-IL"/>
        </w:rPr>
        <w:t xml:space="preserve"> ראשונה, שנייה ושלישית ומליאה. אנחנו כן מתכנסים</w:t>
      </w:r>
      <w:r w:rsidR="002E3FF3">
        <w:rPr>
          <w:rFonts w:hint="cs"/>
          <w:rtl/>
          <w:lang w:eastAsia="he-IL"/>
        </w:rPr>
        <w:t xml:space="preserve"> </w:t>
      </w:r>
      <w:r>
        <w:rPr>
          <w:rFonts w:hint="cs"/>
          <w:rtl/>
          <w:lang w:eastAsia="he-IL"/>
        </w:rPr>
        <w:t xml:space="preserve">כאן לכיוון של סגירת נוסח </w:t>
      </w:r>
      <w:r>
        <w:rPr>
          <w:rtl/>
          <w:lang w:eastAsia="he-IL"/>
        </w:rPr>
        <w:t>–</w:t>
      </w:r>
      <w:r>
        <w:rPr>
          <w:rFonts w:hint="cs"/>
          <w:rtl/>
          <w:lang w:eastAsia="he-IL"/>
        </w:rPr>
        <w:t xml:space="preserve"> לא היום </w:t>
      </w:r>
      <w:r>
        <w:rPr>
          <w:rtl/>
          <w:lang w:eastAsia="he-IL"/>
        </w:rPr>
        <w:t>–</w:t>
      </w:r>
      <w:r>
        <w:rPr>
          <w:rFonts w:hint="cs"/>
          <w:rtl/>
          <w:lang w:eastAsia="he-IL"/>
        </w:rPr>
        <w:t xml:space="preserve"> לקריאה ראשונה.</w:t>
      </w:r>
      <w:r w:rsidR="002E3FF3">
        <w:rPr>
          <w:rFonts w:hint="cs"/>
          <w:rtl/>
          <w:lang w:eastAsia="he-IL"/>
        </w:rPr>
        <w:t xml:space="preserve"> </w:t>
      </w:r>
      <w:r>
        <w:rPr>
          <w:rFonts w:hint="cs"/>
          <w:rtl/>
          <w:lang w:eastAsia="he-IL"/>
        </w:rPr>
        <w:t xml:space="preserve">היסודות שאנחנו מדברים עליהם חשובים לנו </w:t>
      </w:r>
      <w:bookmarkStart w:id="1898" w:name="_ETM_Q1_4801196"/>
      <w:bookmarkEnd w:id="1898"/>
      <w:r>
        <w:rPr>
          <w:rFonts w:hint="cs"/>
          <w:rtl/>
          <w:lang w:eastAsia="he-IL"/>
        </w:rPr>
        <w:t>ואני כן אומר שאם צריך, אנחנו נעשה</w:t>
      </w:r>
      <w:bookmarkStart w:id="1899" w:name="_ETM_Q1_4803866"/>
      <w:bookmarkEnd w:id="1899"/>
      <w:r>
        <w:rPr>
          <w:rFonts w:hint="cs"/>
          <w:rtl/>
          <w:lang w:eastAsia="he-IL"/>
        </w:rPr>
        <w:t xml:space="preserve"> הפסקה ואני אעדכן אתכם שוב, חוץ ממה שאמרתי, </w:t>
      </w:r>
      <w:bookmarkStart w:id="1900" w:name="_ETM_Q1_4805814"/>
      <w:bookmarkEnd w:id="1900"/>
      <w:r>
        <w:rPr>
          <w:rFonts w:hint="cs"/>
          <w:rtl/>
          <w:lang w:eastAsia="he-IL"/>
        </w:rPr>
        <w:t>על דבריי עם שר המשפטים.</w:t>
      </w:r>
    </w:p>
    <w:p w14:paraId="0D509306" w14:textId="77777777" w:rsidR="000A6998" w:rsidRDefault="000A6998" w:rsidP="000A6998">
      <w:pPr>
        <w:rPr>
          <w:rtl/>
          <w:lang w:eastAsia="he-IL"/>
        </w:rPr>
      </w:pPr>
      <w:bookmarkStart w:id="1901" w:name="_ETM_Q1_4810564"/>
      <w:bookmarkStart w:id="1902" w:name="_ETM_Q1_4810611"/>
      <w:bookmarkEnd w:id="1901"/>
      <w:bookmarkEnd w:id="1902"/>
    </w:p>
    <w:p w14:paraId="128873D8" w14:textId="6B42E5AF" w:rsidR="000A6998" w:rsidRDefault="000A6998" w:rsidP="000A6998">
      <w:pPr>
        <w:rPr>
          <w:rtl/>
          <w:lang w:eastAsia="he-IL"/>
        </w:rPr>
      </w:pPr>
      <w:r>
        <w:rPr>
          <w:rFonts w:hint="cs"/>
          <w:rtl/>
          <w:lang w:eastAsia="he-IL"/>
        </w:rPr>
        <w:t>אני רק הערתי שלבוא בטענות על זה שאני נסמך על נתונם ספורדיים</w:t>
      </w:r>
      <w:r w:rsidR="002E3FF3">
        <w:rPr>
          <w:rFonts w:hint="cs"/>
          <w:rtl/>
          <w:lang w:eastAsia="he-IL"/>
        </w:rPr>
        <w:t xml:space="preserve"> </w:t>
      </w:r>
      <w:r>
        <w:rPr>
          <w:rFonts w:hint="cs"/>
          <w:rtl/>
          <w:lang w:eastAsia="he-IL"/>
        </w:rPr>
        <w:t xml:space="preserve">שאני אוסף </w:t>
      </w:r>
      <w:bookmarkStart w:id="1903" w:name="_ETM_Q1_4818616"/>
      <w:bookmarkEnd w:id="1903"/>
      <w:r>
        <w:rPr>
          <w:rFonts w:hint="cs"/>
          <w:rtl/>
          <w:lang w:eastAsia="he-IL"/>
        </w:rPr>
        <w:t xml:space="preserve">בעצמי מפרקליטים בשטח כי אתם כגוף מסודר לא </w:t>
      </w:r>
      <w:bookmarkStart w:id="1904" w:name="_ETM_Q1_4821255"/>
      <w:bookmarkEnd w:id="1904"/>
      <w:r>
        <w:rPr>
          <w:rFonts w:hint="cs"/>
          <w:rtl/>
          <w:lang w:eastAsia="he-IL"/>
        </w:rPr>
        <w:t xml:space="preserve">הבאתם לי נתונים או סקירה מסודרת על מה </w:t>
      </w:r>
      <w:bookmarkStart w:id="1905" w:name="_ETM_Q1_4825305"/>
      <w:bookmarkEnd w:id="1905"/>
      <w:r>
        <w:rPr>
          <w:rFonts w:hint="cs"/>
          <w:rtl/>
          <w:lang w:eastAsia="he-IL"/>
        </w:rPr>
        <w:t>הענישה, זאת ביקורת אלא שהיא בעיקר ביקורת עליכם ולא עלי. סליחה שאני אומר.</w:t>
      </w:r>
    </w:p>
    <w:p w14:paraId="65E0D27D" w14:textId="77777777" w:rsidR="000A6998" w:rsidRDefault="000A6998" w:rsidP="000A6998">
      <w:pPr>
        <w:rPr>
          <w:rtl/>
          <w:lang w:eastAsia="he-IL"/>
        </w:rPr>
      </w:pPr>
    </w:p>
    <w:p w14:paraId="50A0595B" w14:textId="268F8660" w:rsidR="000A6998" w:rsidRDefault="000A6998" w:rsidP="000A6998">
      <w:pPr>
        <w:pStyle w:val="af9"/>
        <w:keepNext/>
        <w:rPr>
          <w:rtl/>
          <w:lang w:eastAsia="he-IL"/>
        </w:rPr>
      </w:pPr>
      <w:bookmarkStart w:id="1906" w:name="ET_guest_ישי_שרון_315"/>
      <w:r w:rsidRPr="000A6998">
        <w:rPr>
          <w:rStyle w:val="TagStyle"/>
          <w:rtl/>
        </w:rPr>
        <w:t xml:space="preserve"> &lt;&lt; אורח &gt;&gt; </w:t>
      </w:r>
      <w:r>
        <w:rPr>
          <w:rtl/>
          <w:lang w:eastAsia="he-IL"/>
        </w:rPr>
        <w:t>ישי שרון:</w:t>
      </w:r>
      <w:r w:rsidRPr="000A6998">
        <w:rPr>
          <w:rStyle w:val="TagStyle"/>
          <w:rtl/>
        </w:rPr>
        <w:t xml:space="preserve"> &lt;&lt; אורח &gt;&gt;</w:t>
      </w:r>
      <w:r w:rsidR="00A70CF2">
        <w:rPr>
          <w:rtl/>
          <w:lang w:eastAsia="he-IL"/>
        </w:rPr>
        <w:t xml:space="preserve"> </w:t>
      </w:r>
      <w:bookmarkEnd w:id="1906"/>
    </w:p>
    <w:p w14:paraId="6CC18A20" w14:textId="77777777" w:rsidR="000A6998" w:rsidRDefault="000A6998" w:rsidP="000A6998">
      <w:pPr>
        <w:pStyle w:val="KeepWithNext"/>
        <w:rPr>
          <w:rtl/>
          <w:lang w:eastAsia="he-IL"/>
        </w:rPr>
      </w:pPr>
    </w:p>
    <w:p w14:paraId="6910FD0E" w14:textId="48A56489" w:rsidR="000A6998" w:rsidRDefault="000A6998" w:rsidP="000A6998">
      <w:pPr>
        <w:rPr>
          <w:rtl/>
          <w:lang w:eastAsia="he-IL"/>
        </w:rPr>
      </w:pPr>
      <w:r>
        <w:rPr>
          <w:rFonts w:hint="cs"/>
          <w:rtl/>
          <w:lang w:eastAsia="he-IL"/>
        </w:rPr>
        <w:t xml:space="preserve">לפחות לפי הנתונים הראשונים שכן הועברו </w:t>
      </w:r>
      <w:bookmarkStart w:id="1907" w:name="_ETM_Q1_4832472"/>
      <w:bookmarkEnd w:id="1907"/>
      <w:r>
        <w:rPr>
          <w:rFonts w:hint="cs"/>
          <w:rtl/>
          <w:lang w:eastAsia="he-IL"/>
        </w:rPr>
        <w:t xml:space="preserve">לוועדה </w:t>
      </w:r>
      <w:r>
        <w:rPr>
          <w:rtl/>
          <w:lang w:eastAsia="he-IL"/>
        </w:rPr>
        <w:t>–</w:t>
      </w:r>
      <w:r>
        <w:rPr>
          <w:rFonts w:hint="cs"/>
          <w:rtl/>
          <w:lang w:eastAsia="he-IL"/>
        </w:rPr>
        <w:t xml:space="preserve"> ואגב, הם מציגים תמונה שכנראה המצב בשטח הוא יותר </w:t>
      </w:r>
      <w:proofErr w:type="spellStart"/>
      <w:r>
        <w:rPr>
          <w:rFonts w:hint="cs"/>
          <w:rtl/>
          <w:lang w:eastAsia="he-IL"/>
        </w:rPr>
        <w:t>מחמירני</w:t>
      </w:r>
      <w:proofErr w:type="spellEnd"/>
      <w:r>
        <w:rPr>
          <w:rFonts w:hint="cs"/>
          <w:rtl/>
          <w:lang w:eastAsia="he-IL"/>
        </w:rPr>
        <w:t>, ואגב, לפי מה שאני מבין הם כנראה כוללים קטינים</w:t>
      </w:r>
      <w:r w:rsidR="002E3FF3">
        <w:rPr>
          <w:rFonts w:hint="cs"/>
          <w:rtl/>
          <w:lang w:eastAsia="he-IL"/>
        </w:rPr>
        <w:t xml:space="preserve"> </w:t>
      </w:r>
      <w:r>
        <w:rPr>
          <w:rFonts w:hint="cs"/>
          <w:rtl/>
          <w:lang w:eastAsia="he-IL"/>
        </w:rPr>
        <w:t>והם גם כוללים הסדרי טיעון</w:t>
      </w:r>
      <w:r w:rsidR="002E3FF3">
        <w:rPr>
          <w:rFonts w:hint="cs"/>
          <w:rtl/>
          <w:lang w:eastAsia="he-IL"/>
        </w:rPr>
        <w:t xml:space="preserve"> </w:t>
      </w:r>
      <w:r>
        <w:rPr>
          <w:rFonts w:hint="cs"/>
          <w:rtl/>
          <w:lang w:eastAsia="he-IL"/>
        </w:rPr>
        <w:t xml:space="preserve">שם אנחנו יודעים שיש לפעמים טרייד אוף בין </w:t>
      </w:r>
      <w:bookmarkStart w:id="1908" w:name="_ETM_Q1_4847601"/>
      <w:bookmarkEnd w:id="1908"/>
      <w:r>
        <w:rPr>
          <w:rFonts w:hint="cs"/>
          <w:rtl/>
          <w:lang w:eastAsia="he-IL"/>
        </w:rPr>
        <w:t xml:space="preserve">הסדר טיעון לבין הענישה. גם לפי הנתונים הראשוניים האלה, אנחנו רואים </w:t>
      </w:r>
      <w:proofErr w:type="spellStart"/>
      <w:r>
        <w:rPr>
          <w:rFonts w:hint="cs"/>
          <w:rtl/>
          <w:lang w:eastAsia="he-IL"/>
        </w:rPr>
        <w:t>שבלמעלה</w:t>
      </w:r>
      <w:proofErr w:type="spellEnd"/>
      <w:r>
        <w:rPr>
          <w:rFonts w:hint="cs"/>
          <w:rtl/>
          <w:lang w:eastAsia="he-IL"/>
        </w:rPr>
        <w:t xml:space="preserve"> מ-90 אחוזים מהמקרים, יש לנו עונש </w:t>
      </w:r>
      <w:bookmarkStart w:id="1909" w:name="_ETM_Q1_4853161"/>
      <w:bookmarkEnd w:id="1909"/>
      <w:r>
        <w:rPr>
          <w:rFonts w:hint="cs"/>
          <w:rtl/>
          <w:lang w:eastAsia="he-IL"/>
        </w:rPr>
        <w:t xml:space="preserve">מאסר </w:t>
      </w:r>
      <w:proofErr w:type="spellStart"/>
      <w:r>
        <w:rPr>
          <w:rFonts w:hint="cs"/>
          <w:rtl/>
          <w:lang w:eastAsia="he-IL"/>
        </w:rPr>
        <w:t>ובכשליש</w:t>
      </w:r>
      <w:proofErr w:type="spellEnd"/>
      <w:r>
        <w:rPr>
          <w:rFonts w:hint="cs"/>
          <w:rtl/>
          <w:lang w:eastAsia="he-IL"/>
        </w:rPr>
        <w:t xml:space="preserve"> מהמקרים יש לנו עונש שהוא מעל שנתיים. </w:t>
      </w:r>
      <w:bookmarkStart w:id="1910" w:name="_ETM_Q1_4859655"/>
      <w:bookmarkEnd w:id="1910"/>
    </w:p>
    <w:p w14:paraId="027BC70A" w14:textId="77777777" w:rsidR="000A6998" w:rsidRDefault="000A6998" w:rsidP="000A6998">
      <w:pPr>
        <w:rPr>
          <w:rtl/>
          <w:lang w:eastAsia="he-IL"/>
        </w:rPr>
      </w:pPr>
      <w:bookmarkStart w:id="1911" w:name="_ETM_Q1_4860942"/>
      <w:bookmarkStart w:id="1912" w:name="_ETM_Q1_4860983"/>
      <w:bookmarkEnd w:id="1911"/>
      <w:bookmarkEnd w:id="1912"/>
    </w:p>
    <w:p w14:paraId="56846543" w14:textId="2A9C5949" w:rsidR="000A6998" w:rsidRDefault="000A6998" w:rsidP="000A6998">
      <w:pPr>
        <w:pStyle w:val="af6"/>
        <w:keepNext/>
        <w:rPr>
          <w:rtl/>
        </w:rPr>
      </w:pPr>
      <w:bookmarkStart w:id="1913" w:name="ET_yor_6157_316"/>
      <w:r w:rsidRPr="000A6998">
        <w:rPr>
          <w:rStyle w:val="TagStyle"/>
          <w:rtl/>
        </w:rPr>
        <w:t xml:space="preserve"> &lt;&lt; יור &gt;&gt; </w:t>
      </w:r>
      <w:r>
        <w:rPr>
          <w:rtl/>
        </w:rPr>
        <w:t xml:space="preserve">היו"ר שמחה </w:t>
      </w:r>
      <w:proofErr w:type="spellStart"/>
      <w:r>
        <w:rPr>
          <w:rtl/>
        </w:rPr>
        <w:t>רוטמן</w:t>
      </w:r>
      <w:proofErr w:type="spellEnd"/>
      <w:r>
        <w:rPr>
          <w:rtl/>
        </w:rPr>
        <w:t>:</w:t>
      </w:r>
      <w:r w:rsidRPr="000A6998">
        <w:rPr>
          <w:rStyle w:val="TagStyle"/>
          <w:rtl/>
        </w:rPr>
        <w:t xml:space="preserve"> &lt;&lt; יור &gt;&gt;</w:t>
      </w:r>
      <w:r w:rsidR="00A70CF2">
        <w:rPr>
          <w:rtl/>
        </w:rPr>
        <w:t xml:space="preserve"> </w:t>
      </w:r>
      <w:bookmarkEnd w:id="1913"/>
    </w:p>
    <w:p w14:paraId="6BAA1D5A" w14:textId="77777777" w:rsidR="000A6998" w:rsidRDefault="000A6998" w:rsidP="000A6998">
      <w:pPr>
        <w:pStyle w:val="KeepWithNext"/>
        <w:rPr>
          <w:rtl/>
          <w:lang w:eastAsia="he-IL"/>
        </w:rPr>
      </w:pPr>
    </w:p>
    <w:p w14:paraId="66C56168" w14:textId="6190A946" w:rsidR="000A6998" w:rsidRDefault="000A6998" w:rsidP="000A6998">
      <w:pPr>
        <w:rPr>
          <w:rtl/>
          <w:lang w:eastAsia="he-IL"/>
        </w:rPr>
      </w:pPr>
      <w:r>
        <w:rPr>
          <w:rFonts w:hint="cs"/>
          <w:rtl/>
          <w:lang w:eastAsia="he-IL"/>
        </w:rPr>
        <w:t>אבל אתה יודע להבדיל בין דמי</w:t>
      </w:r>
      <w:r w:rsidR="002E3FF3">
        <w:rPr>
          <w:rFonts w:hint="cs"/>
          <w:rtl/>
          <w:lang w:eastAsia="he-IL"/>
        </w:rPr>
        <w:t xml:space="preserve"> </w:t>
      </w:r>
      <w:r>
        <w:rPr>
          <w:rFonts w:hint="cs"/>
          <w:rtl/>
          <w:lang w:eastAsia="he-IL"/>
        </w:rPr>
        <w:t>חסות לבין סחיטה?</w:t>
      </w:r>
    </w:p>
    <w:p w14:paraId="2DF65172" w14:textId="77777777" w:rsidR="000A6998" w:rsidRDefault="000A6998" w:rsidP="000A6998">
      <w:pPr>
        <w:rPr>
          <w:rtl/>
          <w:lang w:eastAsia="he-IL"/>
        </w:rPr>
      </w:pPr>
    </w:p>
    <w:p w14:paraId="45C2A55D" w14:textId="0E9BC3B8" w:rsidR="000A6998" w:rsidRDefault="000A6998" w:rsidP="000A6998">
      <w:pPr>
        <w:pStyle w:val="af9"/>
        <w:keepNext/>
        <w:rPr>
          <w:rtl/>
          <w:lang w:eastAsia="he-IL"/>
        </w:rPr>
      </w:pPr>
      <w:bookmarkStart w:id="1914" w:name="ET_guest_ישי_שרון_317"/>
      <w:r w:rsidRPr="000A6998">
        <w:rPr>
          <w:rStyle w:val="TagStyle"/>
          <w:rtl/>
        </w:rPr>
        <w:t xml:space="preserve"> &lt;&lt; אורח &gt;&gt; </w:t>
      </w:r>
      <w:r>
        <w:rPr>
          <w:rtl/>
          <w:lang w:eastAsia="he-IL"/>
        </w:rPr>
        <w:t>ישי שרון:</w:t>
      </w:r>
      <w:r w:rsidRPr="000A6998">
        <w:rPr>
          <w:rStyle w:val="TagStyle"/>
          <w:rtl/>
        </w:rPr>
        <w:t xml:space="preserve"> &lt;&lt; אורח &gt;&gt;</w:t>
      </w:r>
      <w:r w:rsidR="00A70CF2">
        <w:rPr>
          <w:rtl/>
          <w:lang w:eastAsia="he-IL"/>
        </w:rPr>
        <w:t xml:space="preserve"> </w:t>
      </w:r>
      <w:bookmarkEnd w:id="1914"/>
    </w:p>
    <w:p w14:paraId="6E13E0A7" w14:textId="77777777" w:rsidR="000A6998" w:rsidRDefault="000A6998" w:rsidP="000A6998">
      <w:pPr>
        <w:pStyle w:val="KeepWithNext"/>
        <w:rPr>
          <w:rtl/>
          <w:lang w:eastAsia="he-IL"/>
        </w:rPr>
      </w:pPr>
    </w:p>
    <w:p w14:paraId="0949BD08" w14:textId="301BF532" w:rsidR="000A6998" w:rsidRDefault="000A6998" w:rsidP="000A6998">
      <w:pPr>
        <w:rPr>
          <w:rtl/>
          <w:lang w:eastAsia="he-IL"/>
        </w:rPr>
      </w:pPr>
      <w:r>
        <w:rPr>
          <w:rFonts w:hint="cs"/>
          <w:rtl/>
          <w:lang w:eastAsia="he-IL"/>
        </w:rPr>
        <w:t xml:space="preserve">היא </w:t>
      </w:r>
      <w:bookmarkStart w:id="1915" w:name="_ETM_Q1_4865838"/>
      <w:bookmarkEnd w:id="1915"/>
      <w:r>
        <w:rPr>
          <w:rFonts w:hint="cs"/>
          <w:rtl/>
          <w:lang w:eastAsia="he-IL"/>
        </w:rPr>
        <w:t xml:space="preserve">הנותנת כי זה בהתחשב בכך, </w:t>
      </w:r>
      <w:bookmarkStart w:id="1916" w:name="_ETM_Q1_4869716"/>
      <w:bookmarkEnd w:id="1916"/>
      <w:r>
        <w:rPr>
          <w:rFonts w:hint="cs"/>
          <w:rtl/>
          <w:lang w:eastAsia="he-IL"/>
        </w:rPr>
        <w:t>זה כולל את אותם מקרים שהם מהרף התחתון של עבירת הסחיטה</w:t>
      </w:r>
      <w:bookmarkStart w:id="1917" w:name="_ETM_Q1_4872849"/>
      <w:bookmarkEnd w:id="1917"/>
      <w:r>
        <w:rPr>
          <w:rFonts w:hint="cs"/>
          <w:rtl/>
          <w:lang w:eastAsia="he-IL"/>
        </w:rPr>
        <w:t xml:space="preserve"> באיומים. זאת אומרת, כנראה האחוז הוא</w:t>
      </w:r>
      <w:r w:rsidR="002E3FF3">
        <w:rPr>
          <w:rFonts w:hint="cs"/>
          <w:rtl/>
          <w:lang w:eastAsia="he-IL"/>
        </w:rPr>
        <w:t xml:space="preserve"> </w:t>
      </w:r>
      <w:r>
        <w:rPr>
          <w:rFonts w:hint="cs"/>
          <w:rtl/>
          <w:lang w:eastAsia="he-IL"/>
        </w:rPr>
        <w:t>הרבה יותר גבוה במקרים שהם מהרף העליון.</w:t>
      </w:r>
    </w:p>
    <w:p w14:paraId="068C8667" w14:textId="77777777" w:rsidR="000A6998" w:rsidRDefault="000A6998" w:rsidP="000A6998">
      <w:pPr>
        <w:rPr>
          <w:rtl/>
          <w:lang w:eastAsia="he-IL"/>
        </w:rPr>
      </w:pPr>
      <w:bookmarkStart w:id="1918" w:name="_ETM_Q1_4876274"/>
      <w:bookmarkEnd w:id="1918"/>
    </w:p>
    <w:p w14:paraId="7C7D8C77" w14:textId="14833DCD" w:rsidR="000A6998" w:rsidRDefault="000A6998" w:rsidP="000A6998">
      <w:pPr>
        <w:pStyle w:val="af6"/>
        <w:keepNext/>
        <w:rPr>
          <w:rtl/>
        </w:rPr>
      </w:pPr>
      <w:bookmarkStart w:id="1919" w:name="ET_yor_6157_318"/>
      <w:r w:rsidRPr="000A6998">
        <w:rPr>
          <w:rStyle w:val="TagStyle"/>
          <w:rtl/>
        </w:rPr>
        <w:t xml:space="preserve"> &lt;&lt; יור &gt;&gt; </w:t>
      </w:r>
      <w:r>
        <w:rPr>
          <w:rtl/>
        </w:rPr>
        <w:t xml:space="preserve">היו"ר שמחה </w:t>
      </w:r>
      <w:proofErr w:type="spellStart"/>
      <w:r>
        <w:rPr>
          <w:rtl/>
        </w:rPr>
        <w:t>רוטמן</w:t>
      </w:r>
      <w:proofErr w:type="spellEnd"/>
      <w:r>
        <w:rPr>
          <w:rtl/>
        </w:rPr>
        <w:t>:</w:t>
      </w:r>
      <w:r w:rsidRPr="000A6998">
        <w:rPr>
          <w:rStyle w:val="TagStyle"/>
          <w:rtl/>
        </w:rPr>
        <w:t xml:space="preserve"> &lt;&lt; יור &gt;&gt;</w:t>
      </w:r>
      <w:r w:rsidR="00A70CF2">
        <w:rPr>
          <w:rtl/>
        </w:rPr>
        <w:t xml:space="preserve"> </w:t>
      </w:r>
      <w:bookmarkEnd w:id="1919"/>
    </w:p>
    <w:p w14:paraId="49BC9C10" w14:textId="77777777" w:rsidR="000A6998" w:rsidRDefault="000A6998" w:rsidP="000A6998">
      <w:pPr>
        <w:pStyle w:val="KeepWithNext"/>
        <w:rPr>
          <w:rtl/>
          <w:lang w:eastAsia="he-IL"/>
        </w:rPr>
      </w:pPr>
    </w:p>
    <w:p w14:paraId="78E6E8A5" w14:textId="3912BDE9" w:rsidR="000A6998" w:rsidRDefault="000A6998" w:rsidP="000A6998">
      <w:pPr>
        <w:rPr>
          <w:rtl/>
          <w:lang w:eastAsia="he-IL"/>
        </w:rPr>
      </w:pPr>
      <w:bookmarkStart w:id="1920" w:name="_ETM_Q1_4876709"/>
      <w:bookmarkStart w:id="1921" w:name="_ETM_Q1_4876758"/>
      <w:bookmarkEnd w:id="1920"/>
      <w:bookmarkEnd w:id="1921"/>
      <w:r>
        <w:rPr>
          <w:rFonts w:hint="cs"/>
          <w:rtl/>
          <w:lang w:eastAsia="he-IL"/>
        </w:rPr>
        <w:t xml:space="preserve">אבל למה אנחנו צריכים לעשות כנראה? למה אני צריך לעשות אקסטרפולציה? אתה יכול להסביר לי למה אני צריך לעשות </w:t>
      </w:r>
      <w:proofErr w:type="spellStart"/>
      <w:r>
        <w:rPr>
          <w:rFonts w:hint="cs"/>
          <w:rtl/>
          <w:lang w:eastAsia="he-IL"/>
        </w:rPr>
        <w:t>אקסטרפולציות</w:t>
      </w:r>
      <w:proofErr w:type="spellEnd"/>
      <w:r>
        <w:rPr>
          <w:rFonts w:hint="cs"/>
          <w:rtl/>
          <w:lang w:eastAsia="he-IL"/>
        </w:rPr>
        <w:t xml:space="preserve">? </w:t>
      </w:r>
    </w:p>
    <w:p w14:paraId="2BD907FE" w14:textId="77777777" w:rsidR="003C42AD" w:rsidRDefault="003C42AD" w:rsidP="000A6998">
      <w:pPr>
        <w:rPr>
          <w:rtl/>
          <w:lang w:eastAsia="he-IL"/>
        </w:rPr>
      </w:pPr>
    </w:p>
    <w:p w14:paraId="673A809E" w14:textId="1E4F895D" w:rsidR="003C42AD" w:rsidRDefault="003C42AD" w:rsidP="003C42AD">
      <w:pPr>
        <w:pStyle w:val="af9"/>
        <w:keepNext/>
        <w:rPr>
          <w:rtl/>
          <w:lang w:eastAsia="he-IL"/>
        </w:rPr>
      </w:pPr>
      <w:bookmarkStart w:id="1922" w:name="ET_guest_הגר_יהב_320"/>
      <w:r w:rsidRPr="003C42AD">
        <w:rPr>
          <w:rStyle w:val="TagStyle"/>
          <w:rtl/>
        </w:rPr>
        <w:t xml:space="preserve"> &lt;&lt; אורח &gt;&gt; </w:t>
      </w:r>
      <w:r>
        <w:rPr>
          <w:rtl/>
          <w:lang w:eastAsia="he-IL"/>
        </w:rPr>
        <w:t>הגר יהב:</w:t>
      </w:r>
      <w:r w:rsidRPr="003C42AD">
        <w:rPr>
          <w:rStyle w:val="TagStyle"/>
          <w:rtl/>
        </w:rPr>
        <w:t xml:space="preserve"> &lt;&lt; אורח &gt;&gt;</w:t>
      </w:r>
      <w:r w:rsidR="00A70CF2">
        <w:rPr>
          <w:rtl/>
          <w:lang w:eastAsia="he-IL"/>
        </w:rPr>
        <w:t xml:space="preserve"> </w:t>
      </w:r>
      <w:bookmarkEnd w:id="1922"/>
    </w:p>
    <w:p w14:paraId="48494BDE" w14:textId="77777777" w:rsidR="003C42AD" w:rsidRDefault="003C42AD" w:rsidP="003C42AD">
      <w:pPr>
        <w:pStyle w:val="KeepWithNext"/>
        <w:rPr>
          <w:rtl/>
          <w:lang w:eastAsia="he-IL"/>
        </w:rPr>
      </w:pPr>
    </w:p>
    <w:p w14:paraId="1159C9D0" w14:textId="5CAF4DF7" w:rsidR="003C42AD" w:rsidRDefault="003C42AD" w:rsidP="003C42AD">
      <w:pPr>
        <w:rPr>
          <w:rtl/>
          <w:lang w:eastAsia="he-IL"/>
        </w:rPr>
      </w:pPr>
      <w:r>
        <w:rPr>
          <w:rFonts w:hint="cs"/>
          <w:rtl/>
          <w:lang w:eastAsia="he-IL"/>
        </w:rPr>
        <w:t xml:space="preserve">יש גם נתון לפיו </w:t>
      </w:r>
      <w:bookmarkStart w:id="1923" w:name="_ETM_Q1_4883826"/>
      <w:bookmarkEnd w:id="1923"/>
      <w:r>
        <w:rPr>
          <w:rFonts w:hint="cs"/>
          <w:rtl/>
          <w:lang w:eastAsia="he-IL"/>
        </w:rPr>
        <w:t xml:space="preserve">55 אחוזים מהאנשים שחוו אירוע של דמי חסות, לא דיווחו </w:t>
      </w:r>
      <w:bookmarkStart w:id="1924" w:name="_ETM_Q1_4887427"/>
      <w:bookmarkEnd w:id="1924"/>
      <w:r>
        <w:rPr>
          <w:rFonts w:hint="cs"/>
          <w:rtl/>
          <w:lang w:eastAsia="he-IL"/>
        </w:rPr>
        <w:t>למשטרה.</w:t>
      </w:r>
    </w:p>
    <w:p w14:paraId="6699EFD9" w14:textId="77777777" w:rsidR="003C42AD" w:rsidRDefault="003C42AD" w:rsidP="003C42AD">
      <w:pPr>
        <w:rPr>
          <w:rtl/>
          <w:lang w:eastAsia="he-IL"/>
        </w:rPr>
      </w:pPr>
      <w:bookmarkStart w:id="1925" w:name="_ETM_Q1_4889659"/>
      <w:bookmarkStart w:id="1926" w:name="_ETM_Q1_4889701"/>
      <w:bookmarkEnd w:id="1925"/>
      <w:bookmarkEnd w:id="1926"/>
    </w:p>
    <w:p w14:paraId="3CBCFB75" w14:textId="2D339ACF" w:rsidR="003C42AD" w:rsidRDefault="003C42AD" w:rsidP="003C42AD">
      <w:pPr>
        <w:pStyle w:val="a4"/>
        <w:keepNext/>
        <w:rPr>
          <w:rtl/>
        </w:rPr>
      </w:pPr>
      <w:bookmarkStart w:id="1927" w:name="ET_speaker_קריאה_321"/>
      <w:r w:rsidRPr="003C42AD">
        <w:rPr>
          <w:rStyle w:val="TagStyle"/>
          <w:rtl/>
        </w:rPr>
        <w:t xml:space="preserve"> &lt;&lt; דובר &gt;&gt; </w:t>
      </w:r>
      <w:r>
        <w:rPr>
          <w:rtl/>
        </w:rPr>
        <w:t>קריאה:</w:t>
      </w:r>
      <w:r w:rsidRPr="003C42AD">
        <w:rPr>
          <w:rStyle w:val="TagStyle"/>
          <w:rtl/>
        </w:rPr>
        <w:t xml:space="preserve"> &lt;&lt; דובר &gt;&gt;</w:t>
      </w:r>
      <w:r w:rsidR="00A70CF2">
        <w:rPr>
          <w:rtl/>
        </w:rPr>
        <w:t xml:space="preserve"> </w:t>
      </w:r>
      <w:bookmarkEnd w:id="1927"/>
    </w:p>
    <w:p w14:paraId="3ECAE4A0" w14:textId="77777777" w:rsidR="003C42AD" w:rsidRDefault="003C42AD" w:rsidP="003C42AD">
      <w:pPr>
        <w:pStyle w:val="KeepWithNext"/>
        <w:rPr>
          <w:rtl/>
          <w:lang w:eastAsia="he-IL"/>
        </w:rPr>
      </w:pPr>
    </w:p>
    <w:p w14:paraId="7F26D9FA" w14:textId="3BCD56CB" w:rsidR="003C42AD" w:rsidRDefault="003C42AD" w:rsidP="003C42AD">
      <w:pPr>
        <w:rPr>
          <w:rtl/>
          <w:lang w:eastAsia="he-IL"/>
        </w:rPr>
      </w:pPr>
      <w:r>
        <w:rPr>
          <w:rFonts w:hint="cs"/>
          <w:rtl/>
          <w:lang w:eastAsia="he-IL"/>
        </w:rPr>
        <w:t>זה לא קשור.</w:t>
      </w:r>
    </w:p>
    <w:p w14:paraId="21BD0FD4" w14:textId="77777777" w:rsidR="003C42AD" w:rsidRDefault="003C42AD" w:rsidP="003C42AD">
      <w:pPr>
        <w:rPr>
          <w:rtl/>
          <w:lang w:eastAsia="he-IL"/>
        </w:rPr>
      </w:pPr>
    </w:p>
    <w:p w14:paraId="568F92F6" w14:textId="4BEB006D" w:rsidR="003C42AD" w:rsidRDefault="003C42AD" w:rsidP="003C42AD">
      <w:pPr>
        <w:pStyle w:val="af6"/>
        <w:keepNext/>
        <w:rPr>
          <w:rtl/>
        </w:rPr>
      </w:pPr>
      <w:bookmarkStart w:id="1928" w:name="ET_yor_6157_322"/>
      <w:r w:rsidRPr="003C42AD">
        <w:rPr>
          <w:rStyle w:val="TagStyle"/>
          <w:rtl/>
        </w:rPr>
        <w:t xml:space="preserve"> &lt;&lt; יור &gt;&gt; </w:t>
      </w:r>
      <w:r>
        <w:rPr>
          <w:rtl/>
        </w:rPr>
        <w:t xml:space="preserve">היו"ר שמחה </w:t>
      </w:r>
      <w:proofErr w:type="spellStart"/>
      <w:r>
        <w:rPr>
          <w:rtl/>
        </w:rPr>
        <w:t>רוטמן</w:t>
      </w:r>
      <w:proofErr w:type="spellEnd"/>
      <w:r>
        <w:rPr>
          <w:rtl/>
        </w:rPr>
        <w:t>:</w:t>
      </w:r>
      <w:r w:rsidRPr="003C42AD">
        <w:rPr>
          <w:rStyle w:val="TagStyle"/>
          <w:rtl/>
        </w:rPr>
        <w:t xml:space="preserve"> &lt;&lt; יור &gt;&gt;</w:t>
      </w:r>
      <w:r w:rsidR="00A70CF2">
        <w:rPr>
          <w:rtl/>
        </w:rPr>
        <w:t xml:space="preserve"> </w:t>
      </w:r>
      <w:bookmarkEnd w:id="1928"/>
    </w:p>
    <w:p w14:paraId="7142092F" w14:textId="77777777" w:rsidR="003C42AD" w:rsidRDefault="003C42AD" w:rsidP="003C42AD">
      <w:pPr>
        <w:pStyle w:val="KeepWithNext"/>
        <w:rPr>
          <w:rtl/>
          <w:lang w:eastAsia="he-IL"/>
        </w:rPr>
      </w:pPr>
    </w:p>
    <w:p w14:paraId="5DCE2BAD" w14:textId="6E0D5E49" w:rsidR="003C42AD" w:rsidRDefault="003C42AD" w:rsidP="003C42AD">
      <w:pPr>
        <w:rPr>
          <w:rtl/>
          <w:lang w:eastAsia="he-IL"/>
        </w:rPr>
      </w:pPr>
      <w:bookmarkStart w:id="1929" w:name="_ETM_Q1_4894093"/>
      <w:bookmarkStart w:id="1930" w:name="_ETM_Q1_4894139"/>
      <w:bookmarkEnd w:id="1929"/>
      <w:bookmarkEnd w:id="1930"/>
      <w:r>
        <w:rPr>
          <w:rFonts w:hint="cs"/>
          <w:rtl/>
          <w:lang w:eastAsia="he-IL"/>
        </w:rPr>
        <w:t xml:space="preserve">זה ודאי קשור. </w:t>
      </w:r>
    </w:p>
    <w:p w14:paraId="5E274242" w14:textId="77777777" w:rsidR="003C42AD" w:rsidRDefault="003C42AD" w:rsidP="003C42AD">
      <w:pPr>
        <w:rPr>
          <w:rStyle w:val="TagStyle"/>
          <w:rFonts w:ascii="David" w:hAnsi="David"/>
          <w:u w:val="single"/>
          <w:rtl/>
        </w:rPr>
      </w:pPr>
      <w:bookmarkStart w:id="1931" w:name="_ETM_Q1_4896353"/>
      <w:bookmarkStart w:id="1932" w:name="_ETM_Q1_4896394"/>
      <w:bookmarkEnd w:id="1931"/>
      <w:bookmarkEnd w:id="1932"/>
    </w:p>
    <w:p w14:paraId="7D568D10" w14:textId="5B962CE6" w:rsidR="003C42AD" w:rsidRDefault="003C42AD" w:rsidP="003C42AD">
      <w:pPr>
        <w:pStyle w:val="a4"/>
        <w:keepNext/>
        <w:rPr>
          <w:rtl/>
        </w:rPr>
      </w:pPr>
      <w:bookmarkStart w:id="1933" w:name="ET_speaker_6356_324"/>
      <w:r w:rsidRPr="003C42A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C42AD">
        <w:rPr>
          <w:rStyle w:val="TagStyle"/>
          <w:rtl/>
        </w:rPr>
        <w:t xml:space="preserve"> &lt;&lt; דובר &gt;&gt;</w:t>
      </w:r>
      <w:r w:rsidR="00A70CF2">
        <w:rPr>
          <w:rtl/>
        </w:rPr>
        <w:t xml:space="preserve"> </w:t>
      </w:r>
      <w:bookmarkEnd w:id="1933"/>
    </w:p>
    <w:p w14:paraId="4B04A658" w14:textId="77777777" w:rsidR="003C42AD" w:rsidRDefault="003C42AD" w:rsidP="003C42AD">
      <w:pPr>
        <w:pStyle w:val="KeepWithNext"/>
        <w:rPr>
          <w:rtl/>
          <w:lang w:eastAsia="he-IL"/>
        </w:rPr>
      </w:pPr>
    </w:p>
    <w:p w14:paraId="012233EA" w14:textId="30564C4A" w:rsidR="003C42AD" w:rsidRDefault="003C42AD" w:rsidP="003C42AD">
      <w:pPr>
        <w:rPr>
          <w:rtl/>
          <w:lang w:eastAsia="he-IL"/>
        </w:rPr>
      </w:pPr>
      <w:r>
        <w:rPr>
          <w:rFonts w:hint="cs"/>
          <w:rtl/>
          <w:lang w:eastAsia="he-IL"/>
        </w:rPr>
        <w:t>הם לא דיווחו כי הם יודעים שאין משמעות</w:t>
      </w:r>
      <w:r w:rsidR="002E3FF3">
        <w:rPr>
          <w:rFonts w:hint="cs"/>
          <w:rtl/>
          <w:lang w:eastAsia="he-IL"/>
        </w:rPr>
        <w:t xml:space="preserve"> </w:t>
      </w:r>
      <w:r>
        <w:rPr>
          <w:rFonts w:hint="cs"/>
          <w:rtl/>
          <w:lang w:eastAsia="he-IL"/>
        </w:rPr>
        <w:t xml:space="preserve">לעדות שלהם. אין משמעות </w:t>
      </w:r>
      <w:bookmarkStart w:id="1934" w:name="_ETM_Q1_4900325"/>
      <w:bookmarkEnd w:id="1934"/>
      <w:r>
        <w:rPr>
          <w:rFonts w:hint="cs"/>
          <w:rtl/>
          <w:lang w:eastAsia="he-IL"/>
        </w:rPr>
        <w:t>להגשת תלונה.</w:t>
      </w:r>
    </w:p>
    <w:p w14:paraId="716A55AC" w14:textId="77777777" w:rsidR="003C42AD" w:rsidRDefault="003C42AD" w:rsidP="003C42AD">
      <w:pPr>
        <w:rPr>
          <w:rtl/>
          <w:lang w:eastAsia="he-IL"/>
        </w:rPr>
      </w:pPr>
      <w:bookmarkStart w:id="1935" w:name="_ETM_Q1_4903107"/>
      <w:bookmarkStart w:id="1936" w:name="_ETM_Q1_4903151"/>
      <w:bookmarkEnd w:id="1935"/>
      <w:bookmarkEnd w:id="1936"/>
    </w:p>
    <w:p w14:paraId="2F6C38E1" w14:textId="1E803AD5" w:rsidR="003C42AD" w:rsidRDefault="003C42AD" w:rsidP="003C42AD">
      <w:pPr>
        <w:pStyle w:val="af6"/>
        <w:keepNext/>
        <w:rPr>
          <w:rtl/>
        </w:rPr>
      </w:pPr>
      <w:bookmarkStart w:id="1937" w:name="ET_yor_6157_325"/>
      <w:r w:rsidRPr="003C42AD">
        <w:rPr>
          <w:rStyle w:val="TagStyle"/>
          <w:rtl/>
        </w:rPr>
        <w:t xml:space="preserve"> &lt;&lt; יור &gt;&gt; </w:t>
      </w:r>
      <w:r>
        <w:rPr>
          <w:rtl/>
        </w:rPr>
        <w:t xml:space="preserve">היו"ר שמחה </w:t>
      </w:r>
      <w:proofErr w:type="spellStart"/>
      <w:r>
        <w:rPr>
          <w:rtl/>
        </w:rPr>
        <w:t>רוטמן</w:t>
      </w:r>
      <w:proofErr w:type="spellEnd"/>
      <w:r>
        <w:rPr>
          <w:rtl/>
        </w:rPr>
        <w:t>:</w:t>
      </w:r>
      <w:r w:rsidRPr="003C42AD">
        <w:rPr>
          <w:rStyle w:val="TagStyle"/>
          <w:rtl/>
        </w:rPr>
        <w:t xml:space="preserve"> &lt;&lt; יור &gt;&gt;</w:t>
      </w:r>
      <w:r w:rsidR="00A70CF2">
        <w:rPr>
          <w:rtl/>
        </w:rPr>
        <w:t xml:space="preserve"> </w:t>
      </w:r>
      <w:bookmarkEnd w:id="1937"/>
    </w:p>
    <w:p w14:paraId="5A6FDB2F" w14:textId="77777777" w:rsidR="003C42AD" w:rsidRDefault="003C42AD" w:rsidP="003C42AD">
      <w:pPr>
        <w:pStyle w:val="KeepWithNext"/>
        <w:rPr>
          <w:rtl/>
          <w:lang w:eastAsia="he-IL"/>
        </w:rPr>
      </w:pPr>
    </w:p>
    <w:p w14:paraId="05FED327" w14:textId="0197DA65" w:rsidR="003C42AD" w:rsidRDefault="003C42AD" w:rsidP="003C42AD">
      <w:pPr>
        <w:rPr>
          <w:rtl/>
          <w:lang w:eastAsia="he-IL"/>
        </w:rPr>
      </w:pPr>
      <w:r>
        <w:rPr>
          <w:rFonts w:hint="cs"/>
          <w:rtl/>
          <w:lang w:eastAsia="he-IL"/>
        </w:rPr>
        <w:t xml:space="preserve">יותר מזה. הגיע לכאן אדם ואומר שהוא הגיש מספר רב של תלונות וסגרו. זו </w:t>
      </w:r>
      <w:bookmarkStart w:id="1938" w:name="_ETM_Q1_4909858"/>
      <w:bookmarkEnd w:id="1938"/>
      <w:r>
        <w:rPr>
          <w:rFonts w:hint="cs"/>
          <w:rtl/>
          <w:lang w:eastAsia="he-IL"/>
        </w:rPr>
        <w:t xml:space="preserve">הבעיה כי הפרקליטות והמשטרה </w:t>
      </w:r>
      <w:bookmarkStart w:id="1939" w:name="_ETM_Q1_4913050"/>
      <w:bookmarkEnd w:id="1939"/>
      <w:r>
        <w:rPr>
          <w:rFonts w:hint="cs"/>
          <w:rtl/>
          <w:lang w:eastAsia="he-IL"/>
        </w:rPr>
        <w:t xml:space="preserve">לא יודעים </w:t>
      </w:r>
      <w:proofErr w:type="spellStart"/>
      <w:r>
        <w:rPr>
          <w:rFonts w:hint="cs"/>
          <w:rtl/>
          <w:lang w:eastAsia="he-IL"/>
        </w:rPr>
        <w:t>לתעדף</w:t>
      </w:r>
      <w:proofErr w:type="spellEnd"/>
      <w:r>
        <w:rPr>
          <w:rFonts w:hint="cs"/>
          <w:rtl/>
          <w:lang w:eastAsia="he-IL"/>
        </w:rPr>
        <w:t xml:space="preserve"> בסעיף העבירה, כבר משלב הגשת טופס התלונה. </w:t>
      </w:r>
      <w:bookmarkStart w:id="1940" w:name="_ETM_Q1_4918890"/>
      <w:bookmarkEnd w:id="1940"/>
      <w:r>
        <w:rPr>
          <w:rFonts w:hint="cs"/>
          <w:rtl/>
          <w:lang w:eastAsia="he-IL"/>
        </w:rPr>
        <w:t xml:space="preserve">לא יודעים </w:t>
      </w:r>
      <w:proofErr w:type="spellStart"/>
      <w:r>
        <w:rPr>
          <w:rFonts w:hint="cs"/>
          <w:rtl/>
          <w:lang w:eastAsia="he-IL"/>
        </w:rPr>
        <w:t>לתעדף</w:t>
      </w:r>
      <w:proofErr w:type="spellEnd"/>
      <w:r>
        <w:rPr>
          <w:rFonts w:hint="cs"/>
          <w:rtl/>
          <w:lang w:eastAsia="he-IL"/>
        </w:rPr>
        <w:t xml:space="preserve"> דמי חסות כיעד משטרתי. שר לביטחון לאומי לא יכול לבוא לניצב שאחראי על המחוז </w:t>
      </w:r>
      <w:bookmarkStart w:id="1941" w:name="_ETM_Q1_4929199"/>
      <w:bookmarkEnd w:id="1941"/>
      <w:r>
        <w:rPr>
          <w:rFonts w:hint="cs"/>
          <w:rtl/>
          <w:lang w:eastAsia="he-IL"/>
        </w:rPr>
        <w:t>הצפוני במשטרה ולהגיד לו שאני מבקש ממך דיווח יומי</w:t>
      </w:r>
      <w:bookmarkStart w:id="1942" w:name="_ETM_Q1_4932521"/>
      <w:bookmarkEnd w:id="1942"/>
      <w:r>
        <w:rPr>
          <w:rFonts w:hint="cs"/>
          <w:rtl/>
          <w:lang w:eastAsia="he-IL"/>
        </w:rPr>
        <w:t xml:space="preserve"> או שבועי.</w:t>
      </w:r>
    </w:p>
    <w:p w14:paraId="2F7254EA" w14:textId="77777777" w:rsidR="003C42AD" w:rsidRDefault="003C42AD" w:rsidP="003C42AD">
      <w:pPr>
        <w:rPr>
          <w:rtl/>
          <w:lang w:eastAsia="he-IL"/>
        </w:rPr>
      </w:pPr>
    </w:p>
    <w:p w14:paraId="6D024D89" w14:textId="514AE114" w:rsidR="003C42AD" w:rsidRDefault="003C42AD" w:rsidP="003C42AD">
      <w:pPr>
        <w:pStyle w:val="af9"/>
        <w:keepNext/>
        <w:rPr>
          <w:rtl/>
          <w:lang w:eastAsia="he-IL"/>
        </w:rPr>
      </w:pPr>
      <w:bookmarkStart w:id="1943" w:name="ET_guest_איתמר_גלבפיש_326"/>
      <w:r w:rsidRPr="003C42AD">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3C42AD">
        <w:rPr>
          <w:rStyle w:val="TagStyle"/>
          <w:rtl/>
        </w:rPr>
        <w:t xml:space="preserve"> &lt;&lt; אורח &gt;&gt;</w:t>
      </w:r>
      <w:r w:rsidR="00A70CF2">
        <w:rPr>
          <w:rtl/>
          <w:lang w:eastAsia="he-IL"/>
        </w:rPr>
        <w:t xml:space="preserve"> </w:t>
      </w:r>
      <w:bookmarkEnd w:id="1943"/>
    </w:p>
    <w:p w14:paraId="6E6A3059" w14:textId="5122E853" w:rsidR="003C42AD" w:rsidRDefault="003C42AD" w:rsidP="003C42AD">
      <w:pPr>
        <w:pStyle w:val="KeepWithNext"/>
        <w:rPr>
          <w:rtl/>
          <w:lang w:eastAsia="he-IL"/>
        </w:rPr>
      </w:pPr>
    </w:p>
    <w:p w14:paraId="113FD98D" w14:textId="29AB9854" w:rsidR="003C42AD" w:rsidRDefault="003C42AD" w:rsidP="003C42AD">
      <w:pPr>
        <w:rPr>
          <w:rtl/>
          <w:lang w:eastAsia="he-IL"/>
        </w:rPr>
      </w:pPr>
      <w:r>
        <w:rPr>
          <w:rFonts w:hint="cs"/>
          <w:rtl/>
          <w:lang w:eastAsia="he-IL"/>
        </w:rPr>
        <w:t>זה אחד היעדים החשובים</w:t>
      </w:r>
      <w:r w:rsidR="002E3FF3">
        <w:rPr>
          <w:rFonts w:hint="cs"/>
          <w:rtl/>
          <w:lang w:eastAsia="he-IL"/>
        </w:rPr>
        <w:t xml:space="preserve"> </w:t>
      </w:r>
      <w:r>
        <w:rPr>
          <w:rFonts w:hint="cs"/>
          <w:rtl/>
          <w:lang w:eastAsia="he-IL"/>
        </w:rPr>
        <w:t xml:space="preserve">ביותר של הפרקליטות. </w:t>
      </w:r>
      <w:bookmarkStart w:id="1944" w:name="_ETM_Q1_4936838"/>
      <w:bookmarkEnd w:id="1944"/>
      <w:r>
        <w:rPr>
          <w:rFonts w:hint="cs"/>
          <w:rtl/>
          <w:lang w:eastAsia="he-IL"/>
        </w:rPr>
        <w:t>זה לא קשור אם כן קיים או לא קיים סעיף בחוק.</w:t>
      </w:r>
    </w:p>
    <w:p w14:paraId="340D0918" w14:textId="77777777" w:rsidR="003C42AD" w:rsidRDefault="003C42AD" w:rsidP="003C42AD">
      <w:pPr>
        <w:rPr>
          <w:rtl/>
          <w:lang w:eastAsia="he-IL"/>
        </w:rPr>
      </w:pPr>
      <w:bookmarkStart w:id="1945" w:name="_ETM_Q1_4936392"/>
      <w:bookmarkStart w:id="1946" w:name="_ETM_Q1_4936431"/>
      <w:bookmarkStart w:id="1947" w:name="_ETM_Q1_4938272"/>
      <w:bookmarkEnd w:id="1945"/>
      <w:bookmarkEnd w:id="1946"/>
      <w:bookmarkEnd w:id="1947"/>
    </w:p>
    <w:p w14:paraId="150E4474" w14:textId="3C02AD0A" w:rsidR="003C42AD" w:rsidRDefault="003C42AD" w:rsidP="003C42AD">
      <w:pPr>
        <w:pStyle w:val="af6"/>
        <w:keepNext/>
        <w:rPr>
          <w:rtl/>
        </w:rPr>
      </w:pPr>
      <w:bookmarkStart w:id="1948" w:name="ET_yor_6157_327"/>
      <w:r w:rsidRPr="003C42AD">
        <w:rPr>
          <w:rStyle w:val="TagStyle"/>
          <w:rtl/>
        </w:rPr>
        <w:t xml:space="preserve"> &lt;&lt; יור &gt;&gt; </w:t>
      </w:r>
      <w:r>
        <w:rPr>
          <w:rtl/>
        </w:rPr>
        <w:t xml:space="preserve">היו"ר שמחה </w:t>
      </w:r>
      <w:proofErr w:type="spellStart"/>
      <w:r>
        <w:rPr>
          <w:rtl/>
        </w:rPr>
        <w:t>רוטמן</w:t>
      </w:r>
      <w:proofErr w:type="spellEnd"/>
      <w:r>
        <w:rPr>
          <w:rtl/>
        </w:rPr>
        <w:t>:</w:t>
      </w:r>
      <w:r w:rsidRPr="003C42AD">
        <w:rPr>
          <w:rStyle w:val="TagStyle"/>
          <w:rtl/>
        </w:rPr>
        <w:t xml:space="preserve"> &lt;&lt; יור &gt;&gt;</w:t>
      </w:r>
      <w:r w:rsidR="00A70CF2">
        <w:rPr>
          <w:rtl/>
        </w:rPr>
        <w:t xml:space="preserve"> </w:t>
      </w:r>
      <w:bookmarkEnd w:id="1948"/>
    </w:p>
    <w:p w14:paraId="7758F721" w14:textId="77777777" w:rsidR="003C42AD" w:rsidRDefault="003C42AD" w:rsidP="003C42AD">
      <w:pPr>
        <w:pStyle w:val="KeepWithNext"/>
        <w:rPr>
          <w:rtl/>
          <w:lang w:eastAsia="he-IL"/>
        </w:rPr>
      </w:pPr>
    </w:p>
    <w:p w14:paraId="7CF206F7" w14:textId="5F4D929E" w:rsidR="003C42AD" w:rsidRDefault="003C42AD" w:rsidP="003C42AD">
      <w:pPr>
        <w:rPr>
          <w:rtl/>
          <w:lang w:eastAsia="he-IL"/>
        </w:rPr>
      </w:pPr>
      <w:bookmarkStart w:id="1949" w:name="_ETM_Q1_4938689"/>
      <w:bookmarkStart w:id="1950" w:name="_ETM_Q1_4938728"/>
      <w:bookmarkEnd w:id="1949"/>
      <w:bookmarkEnd w:id="1950"/>
      <w:r>
        <w:rPr>
          <w:rFonts w:hint="cs"/>
          <w:rtl/>
          <w:lang w:eastAsia="he-IL"/>
        </w:rPr>
        <w:t>זה ודאי קשור</w:t>
      </w:r>
      <w:bookmarkStart w:id="1951" w:name="_ETM_Q1_4942473"/>
      <w:bookmarkEnd w:id="1951"/>
      <w:r>
        <w:rPr>
          <w:rFonts w:hint="cs"/>
          <w:rtl/>
          <w:lang w:eastAsia="he-IL"/>
        </w:rPr>
        <w:t xml:space="preserve"> כי</w:t>
      </w:r>
      <w:r w:rsidR="002E3FF3">
        <w:rPr>
          <w:rFonts w:hint="cs"/>
          <w:rtl/>
          <w:lang w:eastAsia="he-IL"/>
        </w:rPr>
        <w:t xml:space="preserve"> </w:t>
      </w:r>
      <w:r>
        <w:rPr>
          <w:rFonts w:hint="cs"/>
          <w:rtl/>
          <w:lang w:eastAsia="he-IL"/>
        </w:rPr>
        <w:t xml:space="preserve">אני שואל אותך האם היום יכול </w:t>
      </w:r>
      <w:bookmarkStart w:id="1952" w:name="_ETM_Q1_4947182"/>
      <w:bookmarkEnd w:id="1952"/>
      <w:r>
        <w:rPr>
          <w:rFonts w:hint="cs"/>
          <w:rtl/>
          <w:lang w:eastAsia="he-IL"/>
        </w:rPr>
        <w:t>שר לביטחון לאומי, איתמר בן גביר, לבוא למפקד המחוז הצפוני במשטרה</w:t>
      </w:r>
      <w:r w:rsidR="00A70CF2">
        <w:rPr>
          <w:rFonts w:hint="cs"/>
          <w:rtl/>
          <w:lang w:eastAsia="he-IL"/>
        </w:rPr>
        <w:t xml:space="preserve"> </w:t>
      </w:r>
      <w:r>
        <w:rPr>
          <w:rFonts w:hint="cs"/>
          <w:rtl/>
          <w:lang w:eastAsia="he-IL"/>
        </w:rPr>
        <w:t>ולהגיד לו אני מבקש ממך דיווח</w:t>
      </w:r>
      <w:bookmarkStart w:id="1953" w:name="_ETM_Q1_4959307"/>
      <w:bookmarkEnd w:id="1953"/>
      <w:r>
        <w:rPr>
          <w:rFonts w:hint="cs"/>
          <w:rtl/>
          <w:lang w:eastAsia="he-IL"/>
        </w:rPr>
        <w:t xml:space="preserve"> שבועי על כל התיקים</w:t>
      </w:r>
      <w:r w:rsidR="002E3FF3">
        <w:rPr>
          <w:rFonts w:hint="cs"/>
          <w:rtl/>
          <w:lang w:eastAsia="he-IL"/>
        </w:rPr>
        <w:t xml:space="preserve"> </w:t>
      </w:r>
      <w:r>
        <w:rPr>
          <w:rFonts w:hint="cs"/>
          <w:rtl/>
          <w:lang w:eastAsia="he-IL"/>
        </w:rPr>
        <w:t xml:space="preserve">של סחיטה באיומים שסגרתם </w:t>
      </w:r>
      <w:bookmarkStart w:id="1954" w:name="_ETM_Q1_4966324"/>
      <w:bookmarkEnd w:id="1954"/>
      <w:r>
        <w:rPr>
          <w:rFonts w:hint="cs"/>
          <w:rtl/>
          <w:lang w:eastAsia="he-IL"/>
        </w:rPr>
        <w:t>בגלל נסיבות - - -</w:t>
      </w:r>
    </w:p>
    <w:p w14:paraId="631C7B8A" w14:textId="77777777" w:rsidR="003C42AD" w:rsidRDefault="003C42AD" w:rsidP="003C42AD">
      <w:pPr>
        <w:rPr>
          <w:rtl/>
          <w:lang w:eastAsia="he-IL"/>
        </w:rPr>
      </w:pPr>
      <w:bookmarkStart w:id="1955" w:name="_ETM_Q1_4967310"/>
      <w:bookmarkStart w:id="1956" w:name="_ETM_Q1_4967349"/>
      <w:bookmarkEnd w:id="1955"/>
      <w:bookmarkEnd w:id="1956"/>
    </w:p>
    <w:p w14:paraId="0F8CC980" w14:textId="6B2A966A" w:rsidR="003C42AD" w:rsidRDefault="003C42AD" w:rsidP="003C42AD">
      <w:pPr>
        <w:pStyle w:val="af9"/>
        <w:keepNext/>
        <w:rPr>
          <w:rtl/>
          <w:lang w:eastAsia="he-IL"/>
        </w:rPr>
      </w:pPr>
      <w:bookmarkStart w:id="1957" w:name="ET_guest_איתמר_גלבפיש_330"/>
      <w:r w:rsidRPr="003C42AD">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3C42AD">
        <w:rPr>
          <w:rStyle w:val="TagStyle"/>
          <w:rtl/>
        </w:rPr>
        <w:t xml:space="preserve"> &lt;&lt; אורח &gt;&gt;</w:t>
      </w:r>
      <w:r w:rsidR="00A70CF2">
        <w:rPr>
          <w:rtl/>
          <w:lang w:eastAsia="he-IL"/>
        </w:rPr>
        <w:t xml:space="preserve"> </w:t>
      </w:r>
      <w:bookmarkEnd w:id="1957"/>
    </w:p>
    <w:p w14:paraId="417659CE" w14:textId="77777777" w:rsidR="003C42AD" w:rsidRDefault="003C42AD" w:rsidP="003C42AD">
      <w:pPr>
        <w:pStyle w:val="KeepWithNext"/>
        <w:rPr>
          <w:rtl/>
          <w:lang w:eastAsia="he-IL"/>
        </w:rPr>
      </w:pPr>
    </w:p>
    <w:p w14:paraId="4971A705" w14:textId="13122453" w:rsidR="003C42AD" w:rsidRDefault="003C42AD" w:rsidP="003C42AD">
      <w:pPr>
        <w:rPr>
          <w:rtl/>
          <w:lang w:eastAsia="he-IL"/>
        </w:rPr>
      </w:pPr>
      <w:r>
        <w:rPr>
          <w:rFonts w:hint="cs"/>
          <w:rtl/>
          <w:lang w:eastAsia="he-IL"/>
        </w:rPr>
        <w:t xml:space="preserve">כן. </w:t>
      </w:r>
    </w:p>
    <w:p w14:paraId="5C76A5D8" w14:textId="77777777" w:rsidR="003C42AD" w:rsidRDefault="003C42AD" w:rsidP="003C42AD">
      <w:pPr>
        <w:rPr>
          <w:rtl/>
          <w:lang w:eastAsia="he-IL"/>
        </w:rPr>
      </w:pPr>
    </w:p>
    <w:p w14:paraId="008BC24F" w14:textId="7DC6B762" w:rsidR="003C42AD" w:rsidRDefault="003C42AD" w:rsidP="003C42AD">
      <w:pPr>
        <w:pStyle w:val="af6"/>
        <w:keepNext/>
        <w:rPr>
          <w:rtl/>
        </w:rPr>
      </w:pPr>
      <w:bookmarkStart w:id="1958" w:name="ET_yor_6157_331"/>
      <w:r w:rsidRPr="003C42AD">
        <w:rPr>
          <w:rStyle w:val="TagStyle"/>
          <w:rtl/>
        </w:rPr>
        <w:t xml:space="preserve"> &lt;&lt; יור &gt;&gt; </w:t>
      </w:r>
      <w:r>
        <w:rPr>
          <w:rtl/>
        </w:rPr>
        <w:t xml:space="preserve">היו"ר שמחה </w:t>
      </w:r>
      <w:proofErr w:type="spellStart"/>
      <w:r>
        <w:rPr>
          <w:rtl/>
        </w:rPr>
        <w:t>רוטמן</w:t>
      </w:r>
      <w:proofErr w:type="spellEnd"/>
      <w:r>
        <w:rPr>
          <w:rtl/>
        </w:rPr>
        <w:t>:</w:t>
      </w:r>
      <w:r w:rsidRPr="003C42AD">
        <w:rPr>
          <w:rStyle w:val="TagStyle"/>
          <w:rtl/>
        </w:rPr>
        <w:t xml:space="preserve"> &lt;&lt; יור &gt;&gt;</w:t>
      </w:r>
      <w:r w:rsidR="00A70CF2">
        <w:rPr>
          <w:rtl/>
        </w:rPr>
        <w:t xml:space="preserve"> </w:t>
      </w:r>
      <w:bookmarkEnd w:id="1958"/>
    </w:p>
    <w:p w14:paraId="107D0999" w14:textId="77777777" w:rsidR="003C42AD" w:rsidRDefault="003C42AD" w:rsidP="003C42AD">
      <w:pPr>
        <w:pStyle w:val="KeepWithNext"/>
        <w:rPr>
          <w:rtl/>
          <w:lang w:eastAsia="he-IL"/>
        </w:rPr>
      </w:pPr>
    </w:p>
    <w:p w14:paraId="48AB0299" w14:textId="15F51C33" w:rsidR="003C42AD" w:rsidRDefault="003C42AD" w:rsidP="003C42AD">
      <w:pPr>
        <w:rPr>
          <w:rtl/>
          <w:lang w:eastAsia="he-IL"/>
        </w:rPr>
      </w:pPr>
      <w:r>
        <w:rPr>
          <w:rFonts w:hint="cs"/>
          <w:rtl/>
          <w:lang w:eastAsia="he-IL"/>
        </w:rPr>
        <w:t xml:space="preserve">גביית דמי חסות. הוא לא </w:t>
      </w:r>
      <w:bookmarkStart w:id="1959" w:name="_ETM_Q1_4970589"/>
      <w:bookmarkEnd w:id="1959"/>
      <w:r>
        <w:rPr>
          <w:rFonts w:hint="cs"/>
          <w:rtl/>
          <w:lang w:eastAsia="he-IL"/>
        </w:rPr>
        <w:t>יכול. למה?</w:t>
      </w:r>
    </w:p>
    <w:p w14:paraId="1BAC42F4" w14:textId="77777777" w:rsidR="003C42AD" w:rsidRDefault="003C42AD" w:rsidP="003C42AD">
      <w:pPr>
        <w:rPr>
          <w:rtl/>
          <w:lang w:eastAsia="he-IL"/>
        </w:rPr>
      </w:pPr>
      <w:bookmarkStart w:id="1960" w:name="_ETM_Q1_4974763"/>
      <w:bookmarkStart w:id="1961" w:name="_ETM_Q1_4974798"/>
      <w:bookmarkStart w:id="1962" w:name="_ETM_Q1_4975595"/>
      <w:bookmarkEnd w:id="1960"/>
      <w:bookmarkEnd w:id="1961"/>
      <w:bookmarkEnd w:id="1962"/>
    </w:p>
    <w:p w14:paraId="7114560D" w14:textId="2414B90A" w:rsidR="003C42AD" w:rsidRDefault="003C42AD" w:rsidP="003C42AD">
      <w:pPr>
        <w:pStyle w:val="af9"/>
        <w:keepNext/>
        <w:rPr>
          <w:rtl/>
          <w:lang w:eastAsia="he-IL"/>
        </w:rPr>
      </w:pPr>
      <w:bookmarkStart w:id="1963" w:name="ET_guest_איתמר_גלבפיש_332"/>
      <w:r w:rsidRPr="003C42AD">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3C42AD">
        <w:rPr>
          <w:rStyle w:val="TagStyle"/>
          <w:rtl/>
        </w:rPr>
        <w:t xml:space="preserve"> &lt;&lt; אורח &gt;&gt;</w:t>
      </w:r>
      <w:r w:rsidR="00A70CF2">
        <w:rPr>
          <w:rtl/>
          <w:lang w:eastAsia="he-IL"/>
        </w:rPr>
        <w:t xml:space="preserve"> </w:t>
      </w:r>
      <w:bookmarkEnd w:id="1963"/>
    </w:p>
    <w:p w14:paraId="0DB47644" w14:textId="77777777" w:rsidR="003C42AD" w:rsidRDefault="003C42AD" w:rsidP="003C42AD">
      <w:pPr>
        <w:pStyle w:val="KeepWithNext"/>
        <w:rPr>
          <w:rtl/>
          <w:lang w:eastAsia="he-IL"/>
        </w:rPr>
      </w:pPr>
    </w:p>
    <w:p w14:paraId="5DF75328" w14:textId="0142EFFB" w:rsidR="003C42AD" w:rsidRDefault="003C42AD" w:rsidP="003C42AD">
      <w:pPr>
        <w:rPr>
          <w:rtl/>
          <w:lang w:eastAsia="he-IL"/>
        </w:rPr>
      </w:pPr>
      <w:bookmarkStart w:id="1964" w:name="_ETM_Q1_4975990"/>
      <w:bookmarkStart w:id="1965" w:name="_ETM_Q1_4976032"/>
      <w:bookmarkEnd w:id="1964"/>
      <w:bookmarkEnd w:id="1965"/>
      <w:r>
        <w:rPr>
          <w:rFonts w:hint="cs"/>
          <w:rtl/>
          <w:lang w:eastAsia="he-IL"/>
        </w:rPr>
        <w:t xml:space="preserve">אני ארחיק שנייה עדותי. אני לא מתערב ביחסים בין </w:t>
      </w:r>
      <w:bookmarkStart w:id="1966" w:name="_ETM_Q1_4978180"/>
      <w:bookmarkEnd w:id="1966"/>
      <w:r>
        <w:rPr>
          <w:rFonts w:hint="cs"/>
          <w:rtl/>
          <w:lang w:eastAsia="he-IL"/>
        </w:rPr>
        <w:t xml:space="preserve">השר לביטחון לאומי לבין הניצבים. אנחנו יודעים שזה </w:t>
      </w:r>
      <w:bookmarkStart w:id="1967" w:name="_ETM_Q1_4978265"/>
      <w:bookmarkEnd w:id="1967"/>
      <w:r>
        <w:rPr>
          <w:rFonts w:hint="cs"/>
          <w:rtl/>
          <w:lang w:eastAsia="he-IL"/>
        </w:rPr>
        <w:t>נושא אחר</w:t>
      </w:r>
      <w:bookmarkStart w:id="1968" w:name="_ETM_Q1_4982348"/>
      <w:bookmarkStart w:id="1969" w:name="_ETM_Q1_4982385"/>
      <w:bookmarkEnd w:id="1968"/>
      <w:bookmarkEnd w:id="1969"/>
      <w:r>
        <w:rPr>
          <w:rFonts w:hint="cs"/>
          <w:rtl/>
          <w:lang w:eastAsia="he-IL"/>
        </w:rPr>
        <w:t>.</w:t>
      </w:r>
    </w:p>
    <w:p w14:paraId="61414AB4" w14:textId="77777777" w:rsidR="003C42AD" w:rsidRDefault="003C42AD" w:rsidP="003C42AD">
      <w:pPr>
        <w:rPr>
          <w:rtl/>
          <w:lang w:eastAsia="he-IL"/>
        </w:rPr>
      </w:pPr>
    </w:p>
    <w:p w14:paraId="2CC0B0B0" w14:textId="38B58ABD" w:rsidR="003C42AD" w:rsidRDefault="003C42AD" w:rsidP="003C42AD">
      <w:pPr>
        <w:pStyle w:val="af6"/>
        <w:keepNext/>
        <w:rPr>
          <w:rtl/>
        </w:rPr>
      </w:pPr>
      <w:bookmarkStart w:id="1970" w:name="ET_yor_6157_333"/>
      <w:r w:rsidRPr="003C42AD">
        <w:rPr>
          <w:rStyle w:val="TagStyle"/>
          <w:rtl/>
        </w:rPr>
        <w:t xml:space="preserve"> &lt;&lt; יור &gt;&gt; </w:t>
      </w:r>
      <w:r>
        <w:rPr>
          <w:rtl/>
        </w:rPr>
        <w:t xml:space="preserve">היו"ר שמחה </w:t>
      </w:r>
      <w:proofErr w:type="spellStart"/>
      <w:r>
        <w:rPr>
          <w:rtl/>
        </w:rPr>
        <w:t>רוטמן</w:t>
      </w:r>
      <w:proofErr w:type="spellEnd"/>
      <w:r>
        <w:rPr>
          <w:rtl/>
        </w:rPr>
        <w:t>:</w:t>
      </w:r>
      <w:r w:rsidRPr="003C42AD">
        <w:rPr>
          <w:rStyle w:val="TagStyle"/>
          <w:rtl/>
        </w:rPr>
        <w:t xml:space="preserve"> &lt;&lt; יור &gt;&gt;</w:t>
      </w:r>
      <w:r w:rsidR="00A70CF2">
        <w:rPr>
          <w:rtl/>
        </w:rPr>
        <w:t xml:space="preserve"> </w:t>
      </w:r>
      <w:bookmarkEnd w:id="1970"/>
    </w:p>
    <w:p w14:paraId="3CFCF79B" w14:textId="77777777" w:rsidR="003C42AD" w:rsidRDefault="003C42AD" w:rsidP="003C42AD">
      <w:pPr>
        <w:pStyle w:val="KeepWithNext"/>
        <w:rPr>
          <w:rtl/>
          <w:lang w:eastAsia="he-IL"/>
        </w:rPr>
      </w:pPr>
    </w:p>
    <w:p w14:paraId="5AF5DB10" w14:textId="289A14DE" w:rsidR="003C42AD" w:rsidRDefault="003C42AD" w:rsidP="003C42AD">
      <w:pPr>
        <w:rPr>
          <w:rtl/>
          <w:lang w:eastAsia="he-IL"/>
        </w:rPr>
      </w:pPr>
      <w:r>
        <w:rPr>
          <w:rFonts w:hint="cs"/>
          <w:rtl/>
          <w:lang w:eastAsia="he-IL"/>
        </w:rPr>
        <w:t xml:space="preserve">אני יודע שיושב ראש ועדת חוקה ביקש מהמשטרה </w:t>
      </w:r>
      <w:bookmarkStart w:id="1971" w:name="_ETM_Q1_4982087"/>
      <w:bookmarkEnd w:id="1971"/>
      <w:r>
        <w:rPr>
          <w:rFonts w:hint="cs"/>
          <w:rtl/>
          <w:lang w:eastAsia="he-IL"/>
        </w:rPr>
        <w:t xml:space="preserve">מידע כזה והוא לא יכול היה לקבל אותו. אני לא מרחיק את עדותי. </w:t>
      </w:r>
    </w:p>
    <w:p w14:paraId="7CA875ED" w14:textId="77777777" w:rsidR="003C42AD" w:rsidRDefault="003C42AD" w:rsidP="003C42AD">
      <w:pPr>
        <w:rPr>
          <w:rtl/>
          <w:lang w:eastAsia="he-IL"/>
        </w:rPr>
      </w:pPr>
    </w:p>
    <w:p w14:paraId="35FE4EDD" w14:textId="68C8EE33" w:rsidR="003C42AD" w:rsidRDefault="003C42AD" w:rsidP="003C42AD">
      <w:pPr>
        <w:pStyle w:val="af9"/>
        <w:keepNext/>
        <w:rPr>
          <w:rtl/>
          <w:lang w:eastAsia="he-IL"/>
        </w:rPr>
      </w:pPr>
      <w:bookmarkStart w:id="1972" w:name="ET_guest_הגר_יהב_335"/>
      <w:r w:rsidRPr="003C42AD">
        <w:rPr>
          <w:rStyle w:val="TagStyle"/>
          <w:rtl/>
        </w:rPr>
        <w:t xml:space="preserve"> &lt;&lt; אורח &gt;&gt; </w:t>
      </w:r>
      <w:r>
        <w:rPr>
          <w:rtl/>
          <w:lang w:eastAsia="he-IL"/>
        </w:rPr>
        <w:t>הגר יהב:</w:t>
      </w:r>
      <w:r w:rsidRPr="003C42AD">
        <w:rPr>
          <w:rStyle w:val="TagStyle"/>
          <w:rtl/>
        </w:rPr>
        <w:t xml:space="preserve"> &lt;&lt; אורח &gt;&gt;</w:t>
      </w:r>
      <w:r w:rsidR="00A70CF2">
        <w:rPr>
          <w:rtl/>
          <w:lang w:eastAsia="he-IL"/>
        </w:rPr>
        <w:t xml:space="preserve"> </w:t>
      </w:r>
      <w:bookmarkEnd w:id="1972"/>
    </w:p>
    <w:p w14:paraId="3B4F9EE0" w14:textId="77777777" w:rsidR="003C42AD" w:rsidRDefault="003C42AD" w:rsidP="003C42AD">
      <w:pPr>
        <w:pStyle w:val="KeepWithNext"/>
        <w:rPr>
          <w:rtl/>
          <w:lang w:eastAsia="he-IL"/>
        </w:rPr>
      </w:pPr>
    </w:p>
    <w:p w14:paraId="67EC7831" w14:textId="58D0B1C2" w:rsidR="003C42AD" w:rsidRPr="003C42AD" w:rsidRDefault="003C42AD" w:rsidP="003C42AD">
      <w:pPr>
        <w:rPr>
          <w:rtl/>
          <w:lang w:eastAsia="he-IL"/>
        </w:rPr>
      </w:pPr>
      <w:r>
        <w:rPr>
          <w:rFonts w:hint="cs"/>
          <w:rtl/>
          <w:lang w:eastAsia="he-IL"/>
        </w:rPr>
        <w:t xml:space="preserve">וגם </w:t>
      </w:r>
      <w:bookmarkStart w:id="1973" w:name="_ETM_Q1_4987964"/>
      <w:bookmarkEnd w:id="1973"/>
      <w:r>
        <w:rPr>
          <w:rFonts w:hint="cs"/>
          <w:rtl/>
          <w:lang w:eastAsia="he-IL"/>
        </w:rPr>
        <w:t>מה שהוגש לוועדה, זה אחרי שנים שאנחנו מבקשים נתונים כאלה והם לא הוגשו.</w:t>
      </w:r>
    </w:p>
    <w:p w14:paraId="2557D711" w14:textId="77777777" w:rsidR="003C42AD" w:rsidRDefault="003C42AD" w:rsidP="003C42AD">
      <w:pPr>
        <w:rPr>
          <w:rtl/>
          <w:lang w:eastAsia="he-IL"/>
        </w:rPr>
      </w:pPr>
      <w:bookmarkStart w:id="1974" w:name="_ETM_Q1_4982476"/>
      <w:bookmarkStart w:id="1975" w:name="_ETM_Q1_4982518"/>
      <w:bookmarkEnd w:id="1974"/>
      <w:bookmarkEnd w:id="1975"/>
    </w:p>
    <w:p w14:paraId="4D0F0D0A" w14:textId="2F10E9F4" w:rsidR="003C42AD" w:rsidRDefault="003C42AD" w:rsidP="003C42AD">
      <w:pPr>
        <w:pStyle w:val="af9"/>
        <w:keepNext/>
        <w:rPr>
          <w:rtl/>
          <w:lang w:eastAsia="he-IL"/>
        </w:rPr>
      </w:pPr>
      <w:bookmarkStart w:id="1976" w:name="ET_guest_איתמר_גלבפיש_334"/>
      <w:r w:rsidRPr="003C42AD">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3C42AD">
        <w:rPr>
          <w:rStyle w:val="TagStyle"/>
          <w:rtl/>
        </w:rPr>
        <w:t xml:space="preserve"> &lt;&lt; אורח &gt;&gt;</w:t>
      </w:r>
      <w:r w:rsidR="00A70CF2">
        <w:rPr>
          <w:rtl/>
          <w:lang w:eastAsia="he-IL"/>
        </w:rPr>
        <w:t xml:space="preserve"> </w:t>
      </w:r>
      <w:bookmarkEnd w:id="1976"/>
    </w:p>
    <w:p w14:paraId="379F27F0" w14:textId="77777777" w:rsidR="003C42AD" w:rsidRDefault="003C42AD" w:rsidP="003C42AD">
      <w:pPr>
        <w:pStyle w:val="KeepWithNext"/>
        <w:rPr>
          <w:rtl/>
          <w:lang w:eastAsia="he-IL"/>
        </w:rPr>
      </w:pPr>
    </w:p>
    <w:p w14:paraId="7BCCD828" w14:textId="45E149B2" w:rsidR="003C42AD" w:rsidRDefault="003C42AD" w:rsidP="003C42AD">
      <w:pPr>
        <w:rPr>
          <w:rtl/>
          <w:lang w:eastAsia="he-IL"/>
        </w:rPr>
      </w:pPr>
      <w:bookmarkStart w:id="1977" w:name="_ETM_Q1_4984172"/>
      <w:bookmarkStart w:id="1978" w:name="_ETM_Q1_4984206"/>
      <w:bookmarkEnd w:id="1977"/>
      <w:bookmarkEnd w:id="1978"/>
      <w:r>
        <w:rPr>
          <w:rFonts w:hint="cs"/>
          <w:rtl/>
          <w:lang w:eastAsia="he-IL"/>
        </w:rPr>
        <w:t>אני אומר שלנו כפרקליטות אין שו</w:t>
      </w:r>
      <w:bookmarkStart w:id="1979" w:name="_ETM_Q1_4993428"/>
      <w:bookmarkEnd w:id="1979"/>
      <w:r>
        <w:rPr>
          <w:rFonts w:hint="cs"/>
          <w:rtl/>
          <w:lang w:eastAsia="he-IL"/>
        </w:rPr>
        <w:t xml:space="preserve">ם בעיה, גם אם זה לא סעיף עבירה, לבקש דיווחים מהמחוזות על תיקים של סחיטת דמי </w:t>
      </w:r>
      <w:bookmarkStart w:id="1980" w:name="_ETM_Q1_4999806"/>
      <w:bookmarkEnd w:id="1980"/>
      <w:r>
        <w:rPr>
          <w:rFonts w:hint="cs"/>
          <w:rtl/>
          <w:lang w:eastAsia="he-IL"/>
        </w:rPr>
        <w:t>חסות.</w:t>
      </w:r>
    </w:p>
    <w:p w14:paraId="2BB73F08" w14:textId="77777777" w:rsidR="003C42AD" w:rsidRDefault="003C42AD" w:rsidP="003C42AD">
      <w:pPr>
        <w:rPr>
          <w:rtl/>
          <w:lang w:eastAsia="he-IL"/>
        </w:rPr>
      </w:pPr>
    </w:p>
    <w:p w14:paraId="1F5E875E" w14:textId="79BCE365" w:rsidR="003C42AD" w:rsidRDefault="003C42AD" w:rsidP="003C42AD">
      <w:pPr>
        <w:pStyle w:val="af6"/>
        <w:keepNext/>
        <w:rPr>
          <w:rtl/>
        </w:rPr>
      </w:pPr>
      <w:bookmarkStart w:id="1981" w:name="ET_yor_6157_336"/>
      <w:r w:rsidRPr="003C42AD">
        <w:rPr>
          <w:rStyle w:val="TagStyle"/>
          <w:rtl/>
        </w:rPr>
        <w:t xml:space="preserve"> &lt;&lt; יור &gt;&gt; </w:t>
      </w:r>
      <w:r>
        <w:rPr>
          <w:rtl/>
        </w:rPr>
        <w:t xml:space="preserve">היו"ר שמחה </w:t>
      </w:r>
      <w:proofErr w:type="spellStart"/>
      <w:r>
        <w:rPr>
          <w:rtl/>
        </w:rPr>
        <w:t>רוטמן</w:t>
      </w:r>
      <w:proofErr w:type="spellEnd"/>
      <w:r>
        <w:rPr>
          <w:rtl/>
        </w:rPr>
        <w:t>:</w:t>
      </w:r>
      <w:r w:rsidRPr="003C42AD">
        <w:rPr>
          <w:rStyle w:val="TagStyle"/>
          <w:rtl/>
        </w:rPr>
        <w:t xml:space="preserve"> &lt;&lt; יור &gt;&gt;</w:t>
      </w:r>
      <w:r w:rsidR="00A70CF2">
        <w:rPr>
          <w:rtl/>
        </w:rPr>
        <w:t xml:space="preserve"> </w:t>
      </w:r>
      <w:bookmarkEnd w:id="1981"/>
    </w:p>
    <w:p w14:paraId="5ABB9544" w14:textId="77777777" w:rsidR="003C42AD" w:rsidRDefault="003C42AD" w:rsidP="003C42AD">
      <w:pPr>
        <w:pStyle w:val="KeepWithNext"/>
        <w:rPr>
          <w:rtl/>
          <w:lang w:eastAsia="he-IL"/>
        </w:rPr>
      </w:pPr>
    </w:p>
    <w:p w14:paraId="607A5AF7" w14:textId="5C00E253" w:rsidR="003C42AD" w:rsidRDefault="003C42AD" w:rsidP="003C42AD">
      <w:pPr>
        <w:rPr>
          <w:rtl/>
          <w:lang w:eastAsia="he-IL"/>
        </w:rPr>
      </w:pPr>
      <w:r>
        <w:rPr>
          <w:rFonts w:hint="cs"/>
          <w:rtl/>
          <w:lang w:eastAsia="he-IL"/>
        </w:rPr>
        <w:t>איך אתם יכולים?</w:t>
      </w:r>
    </w:p>
    <w:p w14:paraId="0A1C02DD" w14:textId="77777777" w:rsidR="003C42AD" w:rsidRDefault="003C42AD" w:rsidP="003C42AD">
      <w:pPr>
        <w:rPr>
          <w:rtl/>
          <w:lang w:eastAsia="he-IL"/>
        </w:rPr>
      </w:pPr>
      <w:bookmarkStart w:id="1982" w:name="_ETM_Q1_5000482"/>
      <w:bookmarkStart w:id="1983" w:name="_ETM_Q1_5000523"/>
      <w:bookmarkEnd w:id="1982"/>
      <w:bookmarkEnd w:id="1983"/>
    </w:p>
    <w:p w14:paraId="61C59B19" w14:textId="43EA329D" w:rsidR="003C42AD" w:rsidRDefault="003C42AD" w:rsidP="003C42AD">
      <w:pPr>
        <w:pStyle w:val="af9"/>
        <w:keepNext/>
        <w:rPr>
          <w:rtl/>
          <w:lang w:eastAsia="he-IL"/>
        </w:rPr>
      </w:pPr>
      <w:bookmarkStart w:id="1984" w:name="ET_guest_איתמר_גלבפיש_337"/>
      <w:r w:rsidRPr="003C42AD">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3C42AD">
        <w:rPr>
          <w:rStyle w:val="TagStyle"/>
          <w:rtl/>
        </w:rPr>
        <w:t xml:space="preserve"> &lt;&lt; אורח &gt;&gt;</w:t>
      </w:r>
      <w:r w:rsidR="00A70CF2">
        <w:rPr>
          <w:rtl/>
          <w:lang w:eastAsia="he-IL"/>
        </w:rPr>
        <w:t xml:space="preserve"> </w:t>
      </w:r>
      <w:bookmarkEnd w:id="1984"/>
    </w:p>
    <w:p w14:paraId="02EBA73A" w14:textId="77777777" w:rsidR="003C42AD" w:rsidRDefault="003C42AD" w:rsidP="003C42AD">
      <w:pPr>
        <w:pStyle w:val="KeepWithNext"/>
        <w:rPr>
          <w:rtl/>
          <w:lang w:eastAsia="he-IL"/>
        </w:rPr>
      </w:pPr>
    </w:p>
    <w:p w14:paraId="753A89D1" w14:textId="01483105" w:rsidR="003C42AD" w:rsidRDefault="003C42AD" w:rsidP="003C42AD">
      <w:pPr>
        <w:rPr>
          <w:rtl/>
          <w:lang w:eastAsia="he-IL"/>
        </w:rPr>
      </w:pPr>
      <w:bookmarkStart w:id="1985" w:name="_ETM_Q1_5000036"/>
      <w:bookmarkStart w:id="1986" w:name="_ETM_Q1_5000096"/>
      <w:bookmarkEnd w:id="1985"/>
      <w:bookmarkEnd w:id="1986"/>
      <w:r>
        <w:rPr>
          <w:rFonts w:hint="cs"/>
          <w:rtl/>
          <w:lang w:eastAsia="he-IL"/>
        </w:rPr>
        <w:t xml:space="preserve">זה ידני. זה מה שאני אומר. זה </w:t>
      </w:r>
      <w:bookmarkStart w:id="1987" w:name="_ETM_Q1_5001771"/>
      <w:bookmarkEnd w:id="1987"/>
      <w:r>
        <w:rPr>
          <w:rFonts w:hint="cs"/>
          <w:rtl/>
          <w:lang w:eastAsia="he-IL"/>
        </w:rPr>
        <w:t>ידני.</w:t>
      </w:r>
      <w:r w:rsidR="002E3FF3">
        <w:rPr>
          <w:rFonts w:hint="cs"/>
          <w:rtl/>
          <w:lang w:eastAsia="he-IL"/>
        </w:rPr>
        <w:t xml:space="preserve"> </w:t>
      </w:r>
      <w:r>
        <w:rPr>
          <w:rFonts w:hint="cs"/>
          <w:rtl/>
          <w:lang w:eastAsia="he-IL"/>
        </w:rPr>
        <w:t>לא כולם מוגדרים.</w:t>
      </w:r>
    </w:p>
    <w:p w14:paraId="37616E2E" w14:textId="77777777" w:rsidR="003C42AD" w:rsidRDefault="003C42AD" w:rsidP="003C42AD">
      <w:pPr>
        <w:rPr>
          <w:rtl/>
          <w:lang w:eastAsia="he-IL"/>
        </w:rPr>
      </w:pPr>
    </w:p>
    <w:p w14:paraId="59404D86" w14:textId="7E0560F5" w:rsidR="003C42AD" w:rsidRDefault="003C42AD" w:rsidP="003C42AD">
      <w:pPr>
        <w:pStyle w:val="af6"/>
        <w:keepNext/>
        <w:rPr>
          <w:rtl/>
        </w:rPr>
      </w:pPr>
      <w:bookmarkStart w:id="1988" w:name="ET_yor_6157_338"/>
      <w:r w:rsidRPr="003C42AD">
        <w:rPr>
          <w:rStyle w:val="TagStyle"/>
          <w:rtl/>
        </w:rPr>
        <w:t xml:space="preserve"> &lt;&lt; יור &gt;&gt; </w:t>
      </w:r>
      <w:r>
        <w:rPr>
          <w:rtl/>
        </w:rPr>
        <w:t xml:space="preserve">היו"ר שמחה </w:t>
      </w:r>
      <w:proofErr w:type="spellStart"/>
      <w:r>
        <w:rPr>
          <w:rtl/>
        </w:rPr>
        <w:t>רוטמן</w:t>
      </w:r>
      <w:proofErr w:type="spellEnd"/>
      <w:r>
        <w:rPr>
          <w:rtl/>
        </w:rPr>
        <w:t>:</w:t>
      </w:r>
      <w:r w:rsidRPr="003C42AD">
        <w:rPr>
          <w:rStyle w:val="TagStyle"/>
          <w:rtl/>
        </w:rPr>
        <w:t xml:space="preserve"> &lt;&lt; יור &gt;&gt;</w:t>
      </w:r>
      <w:r w:rsidR="00A70CF2">
        <w:rPr>
          <w:rtl/>
        </w:rPr>
        <w:t xml:space="preserve"> </w:t>
      </w:r>
      <w:bookmarkEnd w:id="1988"/>
    </w:p>
    <w:p w14:paraId="7F6D2222" w14:textId="2E508ED3" w:rsidR="003C42AD" w:rsidRDefault="003C42AD" w:rsidP="003C42AD">
      <w:pPr>
        <w:pStyle w:val="KeepWithNext"/>
        <w:rPr>
          <w:rtl/>
          <w:lang w:eastAsia="he-IL"/>
        </w:rPr>
      </w:pPr>
    </w:p>
    <w:p w14:paraId="35C7489D" w14:textId="5ADC7893" w:rsidR="003C42AD" w:rsidRDefault="003C42AD" w:rsidP="003C42AD">
      <w:pPr>
        <w:rPr>
          <w:rtl/>
          <w:lang w:eastAsia="he-IL"/>
        </w:rPr>
      </w:pPr>
      <w:r>
        <w:rPr>
          <w:rFonts w:hint="cs"/>
          <w:rtl/>
          <w:lang w:eastAsia="he-IL"/>
        </w:rPr>
        <w:t>במחילה, השנה היא 2023.</w:t>
      </w:r>
    </w:p>
    <w:p w14:paraId="56A9C493" w14:textId="77777777" w:rsidR="003C42AD" w:rsidRDefault="003C42AD" w:rsidP="003C42AD">
      <w:pPr>
        <w:rPr>
          <w:rtl/>
          <w:lang w:eastAsia="he-IL"/>
        </w:rPr>
      </w:pPr>
    </w:p>
    <w:p w14:paraId="4414FB71" w14:textId="2F580454" w:rsidR="003C42AD" w:rsidRDefault="003C42AD" w:rsidP="003C42AD">
      <w:pPr>
        <w:pStyle w:val="af9"/>
        <w:keepNext/>
        <w:rPr>
          <w:rtl/>
          <w:lang w:eastAsia="he-IL"/>
        </w:rPr>
      </w:pPr>
      <w:bookmarkStart w:id="1989" w:name="ET_guest_איתמר_גלבפיש_339"/>
      <w:r w:rsidRPr="003C42AD">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3C42AD">
        <w:rPr>
          <w:rStyle w:val="TagStyle"/>
          <w:rtl/>
        </w:rPr>
        <w:t xml:space="preserve"> &lt;&lt; אורח &gt;&gt;</w:t>
      </w:r>
      <w:r w:rsidR="00A70CF2">
        <w:rPr>
          <w:rtl/>
          <w:lang w:eastAsia="he-IL"/>
        </w:rPr>
        <w:t xml:space="preserve"> </w:t>
      </w:r>
      <w:bookmarkEnd w:id="1989"/>
    </w:p>
    <w:p w14:paraId="694E730E" w14:textId="77777777" w:rsidR="003C42AD" w:rsidRDefault="003C42AD" w:rsidP="003C42AD">
      <w:pPr>
        <w:pStyle w:val="KeepWithNext"/>
        <w:rPr>
          <w:rtl/>
          <w:lang w:eastAsia="he-IL"/>
        </w:rPr>
      </w:pPr>
    </w:p>
    <w:p w14:paraId="52BE7AA1" w14:textId="7DA644E3" w:rsidR="003C42AD" w:rsidRDefault="003C42AD" w:rsidP="003C42AD">
      <w:pPr>
        <w:rPr>
          <w:rtl/>
          <w:lang w:eastAsia="he-IL"/>
        </w:rPr>
      </w:pPr>
      <w:r>
        <w:rPr>
          <w:rFonts w:hint="cs"/>
          <w:rtl/>
          <w:lang w:eastAsia="he-IL"/>
        </w:rPr>
        <w:t xml:space="preserve">אני אספר </w:t>
      </w:r>
      <w:bookmarkStart w:id="1990" w:name="_ETM_Q1_5009016"/>
      <w:bookmarkEnd w:id="1990"/>
      <w:r>
        <w:rPr>
          <w:rFonts w:hint="cs"/>
          <w:rtl/>
          <w:lang w:eastAsia="he-IL"/>
        </w:rPr>
        <w:t>עוד דבר.</w:t>
      </w:r>
      <w:r w:rsidR="002E3FF3">
        <w:rPr>
          <w:rFonts w:hint="cs"/>
          <w:rtl/>
          <w:lang w:eastAsia="he-IL"/>
        </w:rPr>
        <w:t xml:space="preserve"> </w:t>
      </w:r>
      <w:r>
        <w:rPr>
          <w:rFonts w:hint="cs"/>
          <w:rtl/>
          <w:lang w:eastAsia="he-IL"/>
        </w:rPr>
        <w:t xml:space="preserve">אנקדוטה. ברשות יושב ראש הוועדה. </w:t>
      </w:r>
      <w:bookmarkStart w:id="1991" w:name="_ETM_Q1_5016421"/>
      <w:bookmarkEnd w:id="1991"/>
      <w:r>
        <w:rPr>
          <w:rFonts w:hint="cs"/>
          <w:rtl/>
          <w:lang w:eastAsia="he-IL"/>
        </w:rPr>
        <w:t xml:space="preserve">לפני חודשיים הגשנו ערר לבית המשפט העליון, שלושה אנשים </w:t>
      </w:r>
      <w:bookmarkStart w:id="1992" w:name="_ETM_Q1_5022509"/>
      <w:bookmarkEnd w:id="1992"/>
      <w:r>
        <w:rPr>
          <w:rFonts w:hint="cs"/>
          <w:rtl/>
          <w:lang w:eastAsia="he-IL"/>
        </w:rPr>
        <w:t>שהלכו</w:t>
      </w:r>
      <w:r w:rsidR="002E3FF3">
        <w:rPr>
          <w:rFonts w:hint="cs"/>
          <w:rtl/>
          <w:lang w:eastAsia="he-IL"/>
        </w:rPr>
        <w:t xml:space="preserve"> </w:t>
      </w:r>
      <w:r>
        <w:rPr>
          <w:rFonts w:hint="cs"/>
          <w:rtl/>
          <w:lang w:eastAsia="he-IL"/>
        </w:rPr>
        <w:t xml:space="preserve">ושרפו טרקטורון, </w:t>
      </w:r>
      <w:proofErr w:type="spellStart"/>
      <w:r>
        <w:rPr>
          <w:rFonts w:hint="cs"/>
          <w:rtl/>
          <w:lang w:eastAsia="he-IL"/>
        </w:rPr>
        <w:t>באגר</w:t>
      </w:r>
      <w:proofErr w:type="spellEnd"/>
      <w:r>
        <w:rPr>
          <w:rFonts w:hint="cs"/>
          <w:rtl/>
          <w:lang w:eastAsia="he-IL"/>
        </w:rPr>
        <w:t>, באיזה ישוב ערבי בצפון.</w:t>
      </w:r>
      <w:r w:rsidR="002E3FF3">
        <w:rPr>
          <w:rFonts w:hint="cs"/>
          <w:rtl/>
          <w:lang w:eastAsia="he-IL"/>
        </w:rPr>
        <w:t xml:space="preserve"> </w:t>
      </w:r>
      <w:r>
        <w:rPr>
          <w:rFonts w:hint="cs"/>
          <w:rtl/>
          <w:lang w:eastAsia="he-IL"/>
        </w:rPr>
        <w:t>אני לא יודע מה הרקע. אין לי ראיות. ברור לי, וגם אמרתי לבית המשפ</w:t>
      </w:r>
      <w:bookmarkStart w:id="1993" w:name="_ETM_Q1_5033806"/>
      <w:bookmarkEnd w:id="1993"/>
      <w:r>
        <w:rPr>
          <w:rFonts w:hint="cs"/>
          <w:rtl/>
          <w:lang w:eastAsia="he-IL"/>
        </w:rPr>
        <w:t>ט העליון, שכנראה</w:t>
      </w:r>
      <w:r w:rsidR="002E3FF3">
        <w:rPr>
          <w:rFonts w:hint="cs"/>
          <w:rtl/>
          <w:lang w:eastAsia="he-IL"/>
        </w:rPr>
        <w:t xml:space="preserve"> </w:t>
      </w:r>
      <w:r>
        <w:rPr>
          <w:rFonts w:hint="cs"/>
          <w:rtl/>
          <w:lang w:eastAsia="he-IL"/>
        </w:rPr>
        <w:t>יש שם איזה רקע של סחיט</w:t>
      </w:r>
      <w:bookmarkStart w:id="1994" w:name="_ETM_Q1_5037703"/>
      <w:bookmarkEnd w:id="1994"/>
      <w:r>
        <w:rPr>
          <w:rFonts w:hint="cs"/>
          <w:rtl/>
          <w:lang w:eastAsia="he-IL"/>
        </w:rPr>
        <w:t>ת דמי</w:t>
      </w:r>
      <w:r w:rsidR="002E3FF3">
        <w:rPr>
          <w:rFonts w:hint="cs"/>
          <w:rtl/>
          <w:lang w:eastAsia="he-IL"/>
        </w:rPr>
        <w:t xml:space="preserve"> </w:t>
      </w:r>
      <w:r>
        <w:rPr>
          <w:rFonts w:hint="cs"/>
          <w:rtl/>
          <w:lang w:eastAsia="he-IL"/>
        </w:rPr>
        <w:t xml:space="preserve">חסות אבל אני לא </w:t>
      </w:r>
      <w:bookmarkStart w:id="1995" w:name="_ETM_Q1_5038736"/>
      <w:bookmarkEnd w:id="1995"/>
      <w:r>
        <w:rPr>
          <w:rFonts w:hint="cs"/>
          <w:rtl/>
          <w:lang w:eastAsia="he-IL"/>
        </w:rPr>
        <w:t xml:space="preserve">יודע להגיד מה הרקע אבל עדיין זה כנראה קשור. אני לא יודע, אבל כנראה כאשר מציתים </w:t>
      </w:r>
      <w:proofErr w:type="spellStart"/>
      <w:r>
        <w:rPr>
          <w:rFonts w:hint="cs"/>
          <w:rtl/>
          <w:lang w:eastAsia="he-IL"/>
        </w:rPr>
        <w:t>באגר</w:t>
      </w:r>
      <w:proofErr w:type="spellEnd"/>
      <w:r>
        <w:rPr>
          <w:rFonts w:hint="cs"/>
          <w:rtl/>
          <w:lang w:eastAsia="he-IL"/>
        </w:rPr>
        <w:t xml:space="preserve"> באיזשהו מקום, זאת סחיט</w:t>
      </w:r>
      <w:r w:rsidR="00342C84">
        <w:rPr>
          <w:rFonts w:hint="cs"/>
          <w:rtl/>
          <w:lang w:eastAsia="he-IL"/>
        </w:rPr>
        <w:t xml:space="preserve">ת דמי חסות אבל אני לא </w:t>
      </w:r>
      <w:bookmarkStart w:id="1996" w:name="_ETM_Q1_5049493"/>
      <w:bookmarkEnd w:id="1996"/>
      <w:r w:rsidR="00342C84">
        <w:rPr>
          <w:rFonts w:hint="cs"/>
          <w:rtl/>
          <w:lang w:eastAsia="he-IL"/>
        </w:rPr>
        <w:t xml:space="preserve">אוכל להוכיח את זה. זה עדיין מבחינת כל היושבים כאן כנראה יהיה סיפור של סחיטת דמי חסות אבל </w:t>
      </w:r>
      <w:bookmarkStart w:id="1997" w:name="_ETM_Q1_5056475"/>
      <w:bookmarkEnd w:id="1997"/>
      <w:r w:rsidR="00342C84">
        <w:rPr>
          <w:rFonts w:hint="cs"/>
          <w:rtl/>
          <w:lang w:eastAsia="he-IL"/>
        </w:rPr>
        <w:t xml:space="preserve">מבחינתה משפטית, וגם כשיהיה סעיף עבירה, זה לא </w:t>
      </w:r>
      <w:bookmarkStart w:id="1998" w:name="_ETM_Q1_5059448"/>
      <w:bookmarkEnd w:id="1998"/>
      <w:r w:rsidR="00342C84">
        <w:rPr>
          <w:rFonts w:hint="cs"/>
          <w:rtl/>
          <w:lang w:eastAsia="he-IL"/>
        </w:rPr>
        <w:t xml:space="preserve">יהיה בסעיף הזה כי זה לא יהיה שם. </w:t>
      </w:r>
    </w:p>
    <w:p w14:paraId="5A8F5763" w14:textId="77777777" w:rsidR="00342C84" w:rsidRDefault="00342C84" w:rsidP="003C42AD">
      <w:pPr>
        <w:rPr>
          <w:rtl/>
          <w:lang w:eastAsia="he-IL"/>
        </w:rPr>
      </w:pPr>
    </w:p>
    <w:p w14:paraId="6764EDB8" w14:textId="00CB46EE" w:rsidR="00342C84" w:rsidRDefault="00342C84" w:rsidP="00342C84">
      <w:pPr>
        <w:pStyle w:val="af9"/>
        <w:keepNext/>
        <w:rPr>
          <w:rtl/>
          <w:lang w:eastAsia="he-IL"/>
        </w:rPr>
      </w:pPr>
      <w:bookmarkStart w:id="1999" w:name="ET_guest_לילך_וגנר_340"/>
      <w:r w:rsidRPr="00342C84">
        <w:rPr>
          <w:rStyle w:val="TagStyle"/>
          <w:rtl/>
        </w:rPr>
        <w:t xml:space="preserve"> &lt;&lt; אורח &gt;&gt; </w:t>
      </w:r>
      <w:r>
        <w:rPr>
          <w:rtl/>
          <w:lang w:eastAsia="he-IL"/>
        </w:rPr>
        <w:t>לילך וגנר:</w:t>
      </w:r>
      <w:r w:rsidRPr="00342C84">
        <w:rPr>
          <w:rStyle w:val="TagStyle"/>
          <w:rtl/>
        </w:rPr>
        <w:t xml:space="preserve"> &lt;&lt; אורח &gt;&gt;</w:t>
      </w:r>
      <w:r w:rsidR="00A70CF2">
        <w:rPr>
          <w:rtl/>
          <w:lang w:eastAsia="he-IL"/>
        </w:rPr>
        <w:t xml:space="preserve"> </w:t>
      </w:r>
      <w:bookmarkEnd w:id="1999"/>
    </w:p>
    <w:p w14:paraId="772ED272" w14:textId="77777777" w:rsidR="00342C84" w:rsidRDefault="00342C84" w:rsidP="00342C84">
      <w:pPr>
        <w:pStyle w:val="KeepWithNext"/>
        <w:rPr>
          <w:rtl/>
          <w:lang w:eastAsia="he-IL"/>
        </w:rPr>
      </w:pPr>
    </w:p>
    <w:p w14:paraId="6252515D" w14:textId="643767B5" w:rsidR="00342C84" w:rsidRDefault="00342C84" w:rsidP="00342C84">
      <w:pPr>
        <w:rPr>
          <w:rtl/>
          <w:lang w:eastAsia="he-IL"/>
        </w:rPr>
      </w:pPr>
      <w:r>
        <w:rPr>
          <w:rFonts w:hint="cs"/>
          <w:rtl/>
          <w:lang w:eastAsia="he-IL"/>
        </w:rPr>
        <w:t>זאת תהיה הצתה.</w:t>
      </w:r>
    </w:p>
    <w:p w14:paraId="2BB7C578" w14:textId="77777777" w:rsidR="00342C84" w:rsidRDefault="00342C84" w:rsidP="00342C84">
      <w:pPr>
        <w:rPr>
          <w:rtl/>
          <w:lang w:eastAsia="he-IL"/>
        </w:rPr>
      </w:pPr>
    </w:p>
    <w:p w14:paraId="018D1A50" w14:textId="6E13C204" w:rsidR="00342C84" w:rsidRDefault="00342C84" w:rsidP="00342C84">
      <w:pPr>
        <w:pStyle w:val="af6"/>
        <w:keepNext/>
        <w:rPr>
          <w:rtl/>
        </w:rPr>
      </w:pPr>
      <w:bookmarkStart w:id="2000" w:name="ET_yor_6157_341"/>
      <w:r w:rsidRPr="00342C84">
        <w:rPr>
          <w:rStyle w:val="TagStyle"/>
          <w:rtl/>
        </w:rPr>
        <w:t xml:space="preserve"> &lt;&lt; יור &gt;&gt; </w:t>
      </w:r>
      <w:r>
        <w:rPr>
          <w:rtl/>
        </w:rPr>
        <w:t xml:space="preserve">היו"ר שמחה </w:t>
      </w:r>
      <w:proofErr w:type="spellStart"/>
      <w:r>
        <w:rPr>
          <w:rtl/>
        </w:rPr>
        <w:t>רוטמן</w:t>
      </w:r>
      <w:proofErr w:type="spellEnd"/>
      <w:r>
        <w:rPr>
          <w:rtl/>
        </w:rPr>
        <w:t>:</w:t>
      </w:r>
      <w:r w:rsidRPr="00342C84">
        <w:rPr>
          <w:rStyle w:val="TagStyle"/>
          <w:rtl/>
        </w:rPr>
        <w:t xml:space="preserve"> &lt;&lt; יור &gt;&gt;</w:t>
      </w:r>
      <w:r w:rsidR="00A70CF2">
        <w:rPr>
          <w:rtl/>
        </w:rPr>
        <w:t xml:space="preserve"> </w:t>
      </w:r>
      <w:bookmarkEnd w:id="2000"/>
    </w:p>
    <w:p w14:paraId="76DF9C60" w14:textId="77777777" w:rsidR="00342C84" w:rsidRDefault="00342C84" w:rsidP="00342C84">
      <w:pPr>
        <w:pStyle w:val="KeepWithNext"/>
        <w:rPr>
          <w:rtl/>
          <w:lang w:eastAsia="he-IL"/>
        </w:rPr>
      </w:pPr>
    </w:p>
    <w:p w14:paraId="136E59A0" w14:textId="2BFF83F7" w:rsidR="00342C84" w:rsidRDefault="00342C84" w:rsidP="00342C84">
      <w:pPr>
        <w:rPr>
          <w:rtl/>
          <w:lang w:eastAsia="he-IL"/>
        </w:rPr>
      </w:pPr>
      <w:r>
        <w:rPr>
          <w:rFonts w:hint="cs"/>
          <w:rtl/>
          <w:lang w:eastAsia="he-IL"/>
        </w:rPr>
        <w:t xml:space="preserve"> ה-</w:t>
      </w:r>
      <w:proofErr w:type="spellStart"/>
      <w:r>
        <w:rPr>
          <w:rFonts w:hint="cs"/>
          <w:rtl/>
          <w:lang w:eastAsia="he-IL"/>
        </w:rPr>
        <w:t>באגר</w:t>
      </w:r>
      <w:proofErr w:type="spellEnd"/>
      <w:r>
        <w:rPr>
          <w:rFonts w:hint="cs"/>
          <w:rtl/>
          <w:lang w:eastAsia="he-IL"/>
        </w:rPr>
        <w:t xml:space="preserve"> יבוא ויגיד לך </w:t>
      </w:r>
      <w:bookmarkStart w:id="2001" w:name="_ETM_Q1_5092612"/>
      <w:bookmarkEnd w:id="2001"/>
      <w:r>
        <w:rPr>
          <w:rFonts w:hint="cs"/>
          <w:rtl/>
          <w:lang w:eastAsia="he-IL"/>
        </w:rPr>
        <w:t>-</w:t>
      </w:r>
      <w:r w:rsidR="002E3FF3">
        <w:rPr>
          <w:rFonts w:hint="cs"/>
          <w:rtl/>
          <w:lang w:eastAsia="he-IL"/>
        </w:rPr>
        <w:t xml:space="preserve"> </w:t>
      </w:r>
      <w:r>
        <w:rPr>
          <w:rFonts w:hint="cs"/>
          <w:rtl/>
          <w:lang w:eastAsia="he-IL"/>
        </w:rPr>
        <w:t xml:space="preserve">או שאתה תדע אפילו במודיעין ותוכל לאסוף את הנתונים על זה </w:t>
      </w:r>
      <w:r>
        <w:rPr>
          <w:rtl/>
          <w:lang w:eastAsia="he-IL"/>
        </w:rPr>
        <w:t>–</w:t>
      </w:r>
      <w:r>
        <w:rPr>
          <w:rFonts w:hint="cs"/>
          <w:rtl/>
          <w:lang w:eastAsia="he-IL"/>
        </w:rPr>
        <w:t xml:space="preserve"> שמאז, הפלא ופלא, מהרגע ששמתי את הסטיקר </w:t>
      </w:r>
      <w:bookmarkStart w:id="2002" w:name="_ETM_Q1_5095701"/>
      <w:bookmarkEnd w:id="2002"/>
      <w:r>
        <w:rPr>
          <w:rFonts w:hint="cs"/>
          <w:rtl/>
          <w:lang w:eastAsia="he-IL"/>
        </w:rPr>
        <w:t>שכתוב עליו אבו פלוני - כמו שאמרנו באחד הדיונים הקודמים</w:t>
      </w:r>
      <w:bookmarkStart w:id="2003" w:name="_ETM_Q1_5101326"/>
      <w:bookmarkEnd w:id="2003"/>
      <w:r>
        <w:rPr>
          <w:rFonts w:hint="cs"/>
          <w:rtl/>
          <w:lang w:eastAsia="he-IL"/>
        </w:rPr>
        <w:t>, סטיקר שכתוב עליו בעברית, באנגלית,</w:t>
      </w:r>
      <w:bookmarkStart w:id="2004" w:name="_ETM_Q1_5111702"/>
      <w:bookmarkEnd w:id="2004"/>
      <w:r>
        <w:rPr>
          <w:rFonts w:hint="cs"/>
          <w:rtl/>
          <w:lang w:eastAsia="he-IL"/>
        </w:rPr>
        <w:t xml:space="preserve"> בארמית ובערבית. הכול ביחד </w:t>
      </w:r>
      <w:r>
        <w:rPr>
          <w:rtl/>
          <w:lang w:eastAsia="he-IL"/>
        </w:rPr>
        <w:t>–</w:t>
      </w:r>
      <w:r>
        <w:rPr>
          <w:rFonts w:hint="cs"/>
          <w:rtl/>
          <w:lang w:eastAsia="he-IL"/>
        </w:rPr>
        <w:t xml:space="preserve"> מאז חיי</w:t>
      </w:r>
      <w:r w:rsidR="002E3FF3">
        <w:rPr>
          <w:rFonts w:hint="cs"/>
          <w:rtl/>
          <w:lang w:eastAsia="he-IL"/>
        </w:rPr>
        <w:t xml:space="preserve"> </w:t>
      </w:r>
      <w:r>
        <w:rPr>
          <w:rFonts w:hint="cs"/>
          <w:rtl/>
          <w:lang w:eastAsia="he-IL"/>
        </w:rPr>
        <w:t>השתנו ו-</w:t>
      </w:r>
      <w:proofErr w:type="spellStart"/>
      <w:r>
        <w:rPr>
          <w:rFonts w:hint="cs"/>
          <w:rtl/>
          <w:lang w:eastAsia="he-IL"/>
        </w:rPr>
        <w:t>באגרים</w:t>
      </w:r>
      <w:proofErr w:type="spellEnd"/>
      <w:r>
        <w:rPr>
          <w:rFonts w:hint="cs"/>
          <w:rtl/>
          <w:lang w:eastAsia="he-IL"/>
        </w:rPr>
        <w:t xml:space="preserve"> הפסיקו להישרף לו. אז כן </w:t>
      </w:r>
      <w:bookmarkStart w:id="2005" w:name="_ETM_Q1_5119828"/>
      <w:bookmarkEnd w:id="2005"/>
      <w:r>
        <w:rPr>
          <w:rFonts w:hint="cs"/>
          <w:rtl/>
          <w:lang w:eastAsia="he-IL"/>
        </w:rPr>
        <w:t>תוכל לעשות את זה.</w:t>
      </w:r>
      <w:bookmarkStart w:id="2006" w:name="_ETM_Q1_5117458"/>
      <w:bookmarkStart w:id="2007" w:name="_ETM_Q1_5117507"/>
      <w:bookmarkEnd w:id="2006"/>
      <w:bookmarkEnd w:id="2007"/>
    </w:p>
    <w:p w14:paraId="2AD92C2C" w14:textId="77777777" w:rsidR="00342C84" w:rsidRDefault="00342C84" w:rsidP="00342C84">
      <w:pPr>
        <w:rPr>
          <w:rtl/>
          <w:lang w:eastAsia="he-IL"/>
        </w:rPr>
      </w:pPr>
      <w:bookmarkStart w:id="2008" w:name="_ETM_Q1_5119466"/>
      <w:bookmarkStart w:id="2009" w:name="_ETM_Q1_5119507"/>
      <w:bookmarkEnd w:id="2008"/>
      <w:bookmarkEnd w:id="2009"/>
    </w:p>
    <w:p w14:paraId="1FA0A4BE" w14:textId="55D290B7" w:rsidR="00342C84" w:rsidRDefault="00342C84" w:rsidP="00342C84">
      <w:pPr>
        <w:pStyle w:val="af9"/>
        <w:keepNext/>
        <w:rPr>
          <w:rtl/>
          <w:lang w:eastAsia="he-IL"/>
        </w:rPr>
      </w:pPr>
      <w:bookmarkStart w:id="2010" w:name="ET_guest_איתמר_גלבפיש_342"/>
      <w:r w:rsidRPr="00342C84">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342C84">
        <w:rPr>
          <w:rStyle w:val="TagStyle"/>
          <w:rtl/>
        </w:rPr>
        <w:t xml:space="preserve"> &lt;&lt; אורח &gt;&gt;</w:t>
      </w:r>
      <w:r w:rsidR="00A70CF2">
        <w:rPr>
          <w:rtl/>
          <w:lang w:eastAsia="he-IL"/>
        </w:rPr>
        <w:t xml:space="preserve"> </w:t>
      </w:r>
      <w:bookmarkEnd w:id="2010"/>
    </w:p>
    <w:p w14:paraId="3430E424" w14:textId="77777777" w:rsidR="00342C84" w:rsidRDefault="00342C84" w:rsidP="00342C84">
      <w:pPr>
        <w:pStyle w:val="KeepWithNext"/>
        <w:rPr>
          <w:rtl/>
          <w:lang w:eastAsia="he-IL"/>
        </w:rPr>
      </w:pPr>
    </w:p>
    <w:p w14:paraId="7673F538" w14:textId="3D1CF85A" w:rsidR="00342C84" w:rsidRDefault="00342C84" w:rsidP="00342C84">
      <w:pPr>
        <w:rPr>
          <w:rtl/>
          <w:lang w:eastAsia="he-IL"/>
        </w:rPr>
      </w:pPr>
      <w:r>
        <w:rPr>
          <w:rFonts w:hint="cs"/>
          <w:rtl/>
          <w:lang w:eastAsia="he-IL"/>
        </w:rPr>
        <w:t xml:space="preserve">ודאי, אבל גם היום אני יכול לעשות את זה אבל אני לא </w:t>
      </w:r>
      <w:bookmarkStart w:id="2011" w:name="_ETM_Q1_5121316"/>
      <w:bookmarkEnd w:id="2011"/>
      <w:r>
        <w:rPr>
          <w:rFonts w:hint="cs"/>
          <w:rtl/>
          <w:lang w:eastAsia="he-IL"/>
        </w:rPr>
        <w:t>יודע את זה.</w:t>
      </w:r>
    </w:p>
    <w:p w14:paraId="411DCA8F" w14:textId="77777777" w:rsidR="00342C84" w:rsidRDefault="00342C84" w:rsidP="00342C84">
      <w:pPr>
        <w:rPr>
          <w:rtl/>
          <w:lang w:eastAsia="he-IL"/>
        </w:rPr>
      </w:pPr>
      <w:bookmarkStart w:id="2012" w:name="_ETM_Q1_5121347"/>
      <w:bookmarkStart w:id="2013" w:name="_ETM_Q1_5121384"/>
      <w:bookmarkEnd w:id="2012"/>
      <w:bookmarkEnd w:id="2013"/>
    </w:p>
    <w:p w14:paraId="63BF6442" w14:textId="2B3E9EDF" w:rsidR="00342C84" w:rsidRDefault="00342C84" w:rsidP="00342C84">
      <w:pPr>
        <w:pStyle w:val="af6"/>
        <w:keepNext/>
        <w:rPr>
          <w:rtl/>
        </w:rPr>
      </w:pPr>
      <w:bookmarkStart w:id="2014" w:name="ET_yor_6157_343"/>
      <w:r w:rsidRPr="00342C84">
        <w:rPr>
          <w:rStyle w:val="TagStyle"/>
          <w:rtl/>
        </w:rPr>
        <w:t xml:space="preserve"> &lt;&lt; יור &gt;&gt; </w:t>
      </w:r>
      <w:r>
        <w:rPr>
          <w:rtl/>
        </w:rPr>
        <w:t xml:space="preserve">היו"ר שמחה </w:t>
      </w:r>
      <w:proofErr w:type="spellStart"/>
      <w:r>
        <w:rPr>
          <w:rtl/>
        </w:rPr>
        <w:t>רוטמן</w:t>
      </w:r>
      <w:proofErr w:type="spellEnd"/>
      <w:r>
        <w:rPr>
          <w:rtl/>
        </w:rPr>
        <w:t>:</w:t>
      </w:r>
      <w:r w:rsidRPr="00342C84">
        <w:rPr>
          <w:rStyle w:val="TagStyle"/>
          <w:rtl/>
        </w:rPr>
        <w:t xml:space="preserve"> &lt;&lt; יור &gt;&gt;</w:t>
      </w:r>
      <w:r w:rsidR="00A70CF2">
        <w:rPr>
          <w:rtl/>
        </w:rPr>
        <w:t xml:space="preserve"> </w:t>
      </w:r>
      <w:bookmarkEnd w:id="2014"/>
    </w:p>
    <w:p w14:paraId="565F538C" w14:textId="77777777" w:rsidR="00342C84" w:rsidRDefault="00342C84" w:rsidP="00342C84">
      <w:pPr>
        <w:pStyle w:val="KeepWithNext"/>
        <w:rPr>
          <w:rtl/>
          <w:lang w:eastAsia="he-IL"/>
        </w:rPr>
      </w:pPr>
    </w:p>
    <w:p w14:paraId="4C6559FD" w14:textId="2F2EB4CB" w:rsidR="00342C84" w:rsidRDefault="00342C84" w:rsidP="00342C84">
      <w:pPr>
        <w:rPr>
          <w:rtl/>
          <w:lang w:eastAsia="he-IL"/>
        </w:rPr>
      </w:pPr>
      <w:r>
        <w:rPr>
          <w:rFonts w:hint="cs"/>
          <w:rtl/>
          <w:lang w:eastAsia="he-IL"/>
        </w:rPr>
        <w:t>ה</w:t>
      </w:r>
      <w:bookmarkStart w:id="2015" w:name="_ETM_Q1_5128575"/>
      <w:bookmarkStart w:id="2016" w:name="_ETM_Q1_5128606"/>
      <w:bookmarkEnd w:id="2015"/>
      <w:bookmarkEnd w:id="2016"/>
      <w:r>
        <w:rPr>
          <w:rFonts w:hint="cs"/>
          <w:rtl/>
          <w:lang w:eastAsia="he-IL"/>
        </w:rPr>
        <w:t xml:space="preserve">יום אתה יכול לעשות את זה </w:t>
      </w:r>
      <w:bookmarkStart w:id="2017" w:name="_ETM_Q1_5130365"/>
      <w:bookmarkEnd w:id="2017"/>
      <w:r>
        <w:rPr>
          <w:rFonts w:hint="cs"/>
          <w:rtl/>
          <w:lang w:eastAsia="he-IL"/>
        </w:rPr>
        <w:t>ואז אתה שואל אותו האם אבו פלוני איים עליך</w:t>
      </w:r>
      <w:bookmarkStart w:id="2018" w:name="_ETM_Q1_5134626"/>
      <w:bookmarkEnd w:id="2018"/>
      <w:r>
        <w:rPr>
          <w:rFonts w:hint="cs"/>
          <w:rtl/>
          <w:lang w:eastAsia="he-IL"/>
        </w:rPr>
        <w:t xml:space="preserve"> בדרך כלשהי שהוא</w:t>
      </w:r>
      <w:r w:rsidR="002E3FF3">
        <w:rPr>
          <w:rFonts w:hint="cs"/>
          <w:rtl/>
          <w:lang w:eastAsia="he-IL"/>
        </w:rPr>
        <w:t xml:space="preserve"> </w:t>
      </w:r>
      <w:r>
        <w:rPr>
          <w:rFonts w:hint="cs"/>
          <w:rtl/>
          <w:lang w:eastAsia="he-IL"/>
        </w:rPr>
        <w:t>ישרוף לך את ה-</w:t>
      </w:r>
      <w:proofErr w:type="spellStart"/>
      <w:r>
        <w:rPr>
          <w:rFonts w:hint="cs"/>
          <w:rtl/>
          <w:lang w:eastAsia="he-IL"/>
        </w:rPr>
        <w:t>באגר</w:t>
      </w:r>
      <w:proofErr w:type="spellEnd"/>
      <w:r>
        <w:rPr>
          <w:rFonts w:hint="cs"/>
          <w:rtl/>
          <w:lang w:eastAsia="he-IL"/>
        </w:rPr>
        <w:t xml:space="preserve">? הוא </w:t>
      </w:r>
      <w:bookmarkStart w:id="2019" w:name="_ETM_Q1_5139075"/>
      <w:bookmarkEnd w:id="2019"/>
      <w:r>
        <w:rPr>
          <w:rFonts w:hint="cs"/>
          <w:rtl/>
          <w:lang w:eastAsia="he-IL"/>
        </w:rPr>
        <w:t>יגיד לך, לא,</w:t>
      </w:r>
      <w:bookmarkStart w:id="2020" w:name="_ETM_Q1_5138309"/>
      <w:bookmarkEnd w:id="2020"/>
      <w:r>
        <w:rPr>
          <w:rFonts w:hint="cs"/>
          <w:rtl/>
          <w:lang w:eastAsia="he-IL"/>
        </w:rPr>
        <w:t xml:space="preserve"> והוא יגיד לך את האמת, לא. הוא לא.</w:t>
      </w:r>
      <w:r w:rsidR="002E3FF3">
        <w:rPr>
          <w:rFonts w:hint="cs"/>
          <w:rtl/>
          <w:lang w:eastAsia="he-IL"/>
        </w:rPr>
        <w:t xml:space="preserve"> </w:t>
      </w:r>
      <w:r>
        <w:rPr>
          <w:rFonts w:hint="cs"/>
          <w:rtl/>
          <w:lang w:eastAsia="he-IL"/>
        </w:rPr>
        <w:t>מה הוא אמר לך?</w:t>
      </w:r>
      <w:bookmarkStart w:id="2021" w:name="_ETM_Q1_5146219"/>
      <w:bookmarkEnd w:id="2021"/>
      <w:r>
        <w:rPr>
          <w:rFonts w:hint="cs"/>
          <w:rtl/>
          <w:lang w:eastAsia="he-IL"/>
        </w:rPr>
        <w:t xml:space="preserve"> הוא לא אמר לי כלום, פשוט אני יודע שאם אני </w:t>
      </w:r>
      <w:bookmarkStart w:id="2022" w:name="_ETM_Q1_5149938"/>
      <w:bookmarkEnd w:id="2022"/>
      <w:r>
        <w:rPr>
          <w:rFonts w:hint="cs"/>
          <w:rtl/>
          <w:lang w:eastAsia="he-IL"/>
        </w:rPr>
        <w:t>שם את הסטיקר של אבו פלוני ומשלם לו 6,000 שקלים בחודש, ה-</w:t>
      </w:r>
      <w:proofErr w:type="spellStart"/>
      <w:r>
        <w:rPr>
          <w:rFonts w:hint="cs"/>
          <w:rtl/>
          <w:lang w:eastAsia="he-IL"/>
        </w:rPr>
        <w:t>באגר</w:t>
      </w:r>
      <w:proofErr w:type="spellEnd"/>
      <w:r>
        <w:rPr>
          <w:rFonts w:hint="cs"/>
          <w:rtl/>
          <w:lang w:eastAsia="he-IL"/>
        </w:rPr>
        <w:t xml:space="preserve"> לא </w:t>
      </w:r>
      <w:bookmarkStart w:id="2023" w:name="_ETM_Q1_5152749"/>
      <w:bookmarkEnd w:id="2023"/>
      <w:r>
        <w:rPr>
          <w:rFonts w:hint="cs"/>
          <w:rtl/>
          <w:lang w:eastAsia="he-IL"/>
        </w:rPr>
        <w:t>נשרף.</w:t>
      </w:r>
    </w:p>
    <w:p w14:paraId="3F375431" w14:textId="77777777" w:rsidR="00342C84" w:rsidRDefault="00342C84" w:rsidP="00342C84">
      <w:pPr>
        <w:rPr>
          <w:rtl/>
          <w:lang w:eastAsia="he-IL"/>
        </w:rPr>
      </w:pPr>
      <w:bookmarkStart w:id="2024" w:name="_ETM_Q1_5152386"/>
      <w:bookmarkStart w:id="2025" w:name="_ETM_Q1_5152425"/>
      <w:bookmarkEnd w:id="2024"/>
      <w:bookmarkEnd w:id="2025"/>
    </w:p>
    <w:p w14:paraId="14CC4D91" w14:textId="70CE55AC" w:rsidR="00342C84" w:rsidRDefault="00342C84" w:rsidP="00342C84">
      <w:pPr>
        <w:pStyle w:val="af9"/>
        <w:keepNext/>
        <w:rPr>
          <w:rtl/>
          <w:lang w:eastAsia="he-IL"/>
        </w:rPr>
      </w:pPr>
      <w:bookmarkStart w:id="2026" w:name="ET_guest_איתמר_גלבפיש_344"/>
      <w:r w:rsidRPr="00342C84">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342C84">
        <w:rPr>
          <w:rStyle w:val="TagStyle"/>
          <w:rtl/>
        </w:rPr>
        <w:t xml:space="preserve"> &lt;&lt; אורח &gt;&gt;</w:t>
      </w:r>
      <w:r w:rsidR="00A70CF2">
        <w:rPr>
          <w:rtl/>
          <w:lang w:eastAsia="he-IL"/>
        </w:rPr>
        <w:t xml:space="preserve"> </w:t>
      </w:r>
      <w:bookmarkEnd w:id="2026"/>
    </w:p>
    <w:p w14:paraId="10FC103E" w14:textId="77777777" w:rsidR="00342C84" w:rsidRDefault="00342C84" w:rsidP="00342C84">
      <w:pPr>
        <w:pStyle w:val="KeepWithNext"/>
        <w:rPr>
          <w:rtl/>
          <w:lang w:eastAsia="he-IL"/>
        </w:rPr>
      </w:pPr>
    </w:p>
    <w:p w14:paraId="0A98BEDF" w14:textId="522DE60F" w:rsidR="00342C84" w:rsidRDefault="00342C84" w:rsidP="00342C84">
      <w:pPr>
        <w:rPr>
          <w:rtl/>
          <w:lang w:eastAsia="he-IL"/>
        </w:rPr>
      </w:pPr>
      <w:r>
        <w:rPr>
          <w:rFonts w:hint="cs"/>
          <w:rtl/>
          <w:lang w:eastAsia="he-IL"/>
        </w:rPr>
        <w:t>יתקן אותי חברי שרון</w:t>
      </w:r>
      <w:r w:rsidR="002E3FF3">
        <w:rPr>
          <w:rFonts w:hint="cs"/>
          <w:rtl/>
          <w:lang w:eastAsia="he-IL"/>
        </w:rPr>
        <w:t xml:space="preserve"> </w:t>
      </w:r>
      <w:r>
        <w:rPr>
          <w:rFonts w:hint="cs"/>
          <w:rtl/>
          <w:lang w:eastAsia="he-IL"/>
        </w:rPr>
        <w:t>הוא הבן אדם לעניין הזה, אבל גם היום ישאלו את השאלות האלה.</w:t>
      </w:r>
    </w:p>
    <w:p w14:paraId="71BFA7D8" w14:textId="77777777" w:rsidR="00342C84" w:rsidRDefault="00342C84" w:rsidP="00342C84">
      <w:pPr>
        <w:rPr>
          <w:rtl/>
          <w:lang w:eastAsia="he-IL"/>
        </w:rPr>
      </w:pPr>
      <w:bookmarkStart w:id="2027" w:name="_ETM_Q1_5162314"/>
      <w:bookmarkStart w:id="2028" w:name="_ETM_Q1_5162351"/>
      <w:bookmarkEnd w:id="2027"/>
      <w:bookmarkEnd w:id="2028"/>
    </w:p>
    <w:p w14:paraId="1D6C1C75" w14:textId="672992FA" w:rsidR="00342C84" w:rsidRDefault="00342C84" w:rsidP="00342C84">
      <w:pPr>
        <w:pStyle w:val="af6"/>
        <w:keepNext/>
        <w:rPr>
          <w:rtl/>
        </w:rPr>
      </w:pPr>
      <w:bookmarkStart w:id="2029" w:name="ET_yor_6157_345"/>
      <w:r w:rsidRPr="00342C84">
        <w:rPr>
          <w:rStyle w:val="TagStyle"/>
          <w:rtl/>
        </w:rPr>
        <w:t xml:space="preserve"> &lt;&lt; יור &gt;&gt; </w:t>
      </w:r>
      <w:r>
        <w:rPr>
          <w:rtl/>
        </w:rPr>
        <w:t xml:space="preserve">היו"ר שמחה </w:t>
      </w:r>
      <w:proofErr w:type="spellStart"/>
      <w:r>
        <w:rPr>
          <w:rtl/>
        </w:rPr>
        <w:t>רוטמן</w:t>
      </w:r>
      <w:proofErr w:type="spellEnd"/>
      <w:r>
        <w:rPr>
          <w:rtl/>
        </w:rPr>
        <w:t>:</w:t>
      </w:r>
      <w:r w:rsidRPr="00342C84">
        <w:rPr>
          <w:rStyle w:val="TagStyle"/>
          <w:rtl/>
        </w:rPr>
        <w:t xml:space="preserve"> &lt;&lt; יור &gt;&gt;</w:t>
      </w:r>
      <w:r w:rsidR="00A70CF2">
        <w:rPr>
          <w:rtl/>
        </w:rPr>
        <w:t xml:space="preserve"> </w:t>
      </w:r>
      <w:bookmarkEnd w:id="2029"/>
    </w:p>
    <w:p w14:paraId="55D633F6" w14:textId="77777777" w:rsidR="00342C84" w:rsidRDefault="00342C84" w:rsidP="00342C84">
      <w:pPr>
        <w:pStyle w:val="KeepWithNext"/>
        <w:rPr>
          <w:rtl/>
          <w:lang w:eastAsia="he-IL"/>
        </w:rPr>
      </w:pPr>
    </w:p>
    <w:p w14:paraId="36F275FA" w14:textId="1BA16858" w:rsidR="00342C84" w:rsidRDefault="00342C84" w:rsidP="00342C84">
      <w:pPr>
        <w:rPr>
          <w:rtl/>
          <w:lang w:eastAsia="he-IL"/>
        </w:rPr>
      </w:pPr>
      <w:r>
        <w:rPr>
          <w:rFonts w:hint="cs"/>
          <w:rtl/>
          <w:lang w:eastAsia="he-IL"/>
        </w:rPr>
        <w:t>ומה תהיה התשובה? אין מה לעשות</w:t>
      </w:r>
      <w:bookmarkStart w:id="2030" w:name="_ETM_Q1_5163945"/>
      <w:bookmarkStart w:id="2031" w:name="_ETM_Q1_5163985"/>
      <w:bookmarkStart w:id="2032" w:name="_ETM_Q1_5163233"/>
      <w:bookmarkEnd w:id="2030"/>
      <w:bookmarkEnd w:id="2031"/>
      <w:bookmarkEnd w:id="2032"/>
      <w:r>
        <w:rPr>
          <w:rFonts w:hint="cs"/>
          <w:rtl/>
          <w:lang w:eastAsia="he-IL"/>
        </w:rPr>
        <w:t>.</w:t>
      </w:r>
    </w:p>
    <w:p w14:paraId="730CD4F2" w14:textId="77777777" w:rsidR="00342C84" w:rsidRDefault="00342C84" w:rsidP="00342C84">
      <w:pPr>
        <w:rPr>
          <w:rtl/>
          <w:lang w:eastAsia="he-IL"/>
        </w:rPr>
      </w:pPr>
      <w:bookmarkStart w:id="2033" w:name="_ETM_Q1_5162078"/>
      <w:bookmarkEnd w:id="2033"/>
    </w:p>
    <w:p w14:paraId="42585EAB" w14:textId="7D2B7BF5" w:rsidR="00342C84" w:rsidRDefault="00342C84" w:rsidP="00342C84">
      <w:pPr>
        <w:pStyle w:val="af9"/>
        <w:keepNext/>
        <w:rPr>
          <w:rtl/>
          <w:lang w:eastAsia="he-IL"/>
        </w:rPr>
      </w:pPr>
      <w:bookmarkStart w:id="2034" w:name="ET_guest_איתמר_גלבפיש_346"/>
      <w:r w:rsidRPr="00342C84">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342C84">
        <w:rPr>
          <w:rStyle w:val="TagStyle"/>
          <w:rtl/>
        </w:rPr>
        <w:t xml:space="preserve"> &lt;&lt; אורח &gt;&gt;</w:t>
      </w:r>
      <w:r w:rsidR="00A70CF2">
        <w:rPr>
          <w:rtl/>
          <w:lang w:eastAsia="he-IL"/>
        </w:rPr>
        <w:t xml:space="preserve"> </w:t>
      </w:r>
      <w:bookmarkEnd w:id="2034"/>
    </w:p>
    <w:p w14:paraId="1CC2F903" w14:textId="77777777" w:rsidR="00342C84" w:rsidRDefault="00342C84" w:rsidP="00342C84">
      <w:pPr>
        <w:pStyle w:val="KeepWithNext"/>
        <w:rPr>
          <w:rtl/>
          <w:lang w:eastAsia="he-IL"/>
        </w:rPr>
      </w:pPr>
    </w:p>
    <w:p w14:paraId="68FB42D3" w14:textId="6D4190DA" w:rsidR="00342C84" w:rsidRDefault="00342C84" w:rsidP="00342C84">
      <w:pPr>
        <w:rPr>
          <w:rtl/>
          <w:lang w:eastAsia="he-IL"/>
        </w:rPr>
      </w:pPr>
      <w:bookmarkStart w:id="2035" w:name="_ETM_Q1_5162456"/>
      <w:bookmarkStart w:id="2036" w:name="_ETM_Q1_5162497"/>
      <w:bookmarkEnd w:id="2035"/>
      <w:bookmarkEnd w:id="2036"/>
      <w:r>
        <w:rPr>
          <w:rFonts w:hint="cs"/>
          <w:rtl/>
          <w:lang w:eastAsia="he-IL"/>
        </w:rPr>
        <w:t xml:space="preserve">לא. </w:t>
      </w:r>
    </w:p>
    <w:p w14:paraId="504F0F8B" w14:textId="77777777" w:rsidR="00342C84" w:rsidRDefault="00342C84" w:rsidP="00342C84">
      <w:pPr>
        <w:rPr>
          <w:rtl/>
          <w:lang w:eastAsia="he-IL"/>
        </w:rPr>
      </w:pPr>
    </w:p>
    <w:p w14:paraId="11D1631E" w14:textId="35D1ACEF" w:rsidR="00342C84" w:rsidRDefault="00342C84" w:rsidP="00342C84">
      <w:pPr>
        <w:pStyle w:val="af6"/>
        <w:keepNext/>
        <w:rPr>
          <w:rtl/>
        </w:rPr>
      </w:pPr>
      <w:bookmarkStart w:id="2037" w:name="ET_yor_6157_347"/>
      <w:r w:rsidRPr="00342C84">
        <w:rPr>
          <w:rStyle w:val="TagStyle"/>
          <w:rtl/>
        </w:rPr>
        <w:t xml:space="preserve"> &lt;&lt; יור &gt;&gt; </w:t>
      </w:r>
      <w:r>
        <w:rPr>
          <w:rtl/>
        </w:rPr>
        <w:t xml:space="preserve">היו"ר שמחה </w:t>
      </w:r>
      <w:proofErr w:type="spellStart"/>
      <w:r>
        <w:rPr>
          <w:rtl/>
        </w:rPr>
        <w:t>רוטמן</w:t>
      </w:r>
      <w:proofErr w:type="spellEnd"/>
      <w:r>
        <w:rPr>
          <w:rtl/>
        </w:rPr>
        <w:t>:</w:t>
      </w:r>
      <w:r w:rsidRPr="00342C84">
        <w:rPr>
          <w:rStyle w:val="TagStyle"/>
          <w:rtl/>
        </w:rPr>
        <w:t xml:space="preserve"> &lt;&lt; יור &gt;&gt;</w:t>
      </w:r>
      <w:r w:rsidR="00A70CF2">
        <w:rPr>
          <w:rtl/>
        </w:rPr>
        <w:t xml:space="preserve"> </w:t>
      </w:r>
      <w:bookmarkEnd w:id="2037"/>
    </w:p>
    <w:p w14:paraId="4B31424A" w14:textId="77777777" w:rsidR="00342C84" w:rsidRDefault="00342C84" w:rsidP="00342C84">
      <w:pPr>
        <w:pStyle w:val="KeepWithNext"/>
        <w:rPr>
          <w:rtl/>
          <w:lang w:eastAsia="he-IL"/>
        </w:rPr>
      </w:pPr>
    </w:p>
    <w:p w14:paraId="6ABE100B" w14:textId="7DFBAEDC" w:rsidR="00342C84" w:rsidRDefault="00342C84" w:rsidP="00342C84">
      <w:pPr>
        <w:rPr>
          <w:rtl/>
          <w:lang w:eastAsia="he-IL"/>
        </w:rPr>
      </w:pPr>
      <w:r>
        <w:rPr>
          <w:rFonts w:hint="cs"/>
          <w:rtl/>
          <w:lang w:eastAsia="he-IL"/>
        </w:rPr>
        <w:t>סליחה, הוא מהנהן. התשובה תהיה אין מה לעשות.</w:t>
      </w:r>
      <w:r w:rsidR="002E3FF3">
        <w:rPr>
          <w:rFonts w:hint="cs"/>
          <w:rtl/>
          <w:lang w:eastAsia="he-IL"/>
        </w:rPr>
        <w:t xml:space="preserve"> </w:t>
      </w:r>
      <w:r>
        <w:rPr>
          <w:rFonts w:hint="cs"/>
          <w:rtl/>
          <w:lang w:eastAsia="he-IL"/>
        </w:rPr>
        <w:t xml:space="preserve">אחרי שהחוק הזה יעבור, מה תהיה התשובה? </w:t>
      </w:r>
      <w:bookmarkStart w:id="2038" w:name="_ETM_Q1_5174227"/>
      <w:bookmarkEnd w:id="2038"/>
      <w:r>
        <w:rPr>
          <w:rFonts w:hint="cs"/>
          <w:rtl/>
          <w:lang w:eastAsia="he-IL"/>
        </w:rPr>
        <w:t>יש מה לעשות.</w:t>
      </w:r>
      <w:r w:rsidR="002E3FF3">
        <w:rPr>
          <w:rFonts w:hint="cs"/>
          <w:rtl/>
          <w:lang w:eastAsia="he-IL"/>
        </w:rPr>
        <w:t xml:space="preserve"> </w:t>
      </w:r>
      <w:r>
        <w:rPr>
          <w:rFonts w:hint="cs"/>
          <w:rtl/>
          <w:lang w:eastAsia="he-IL"/>
        </w:rPr>
        <w:t xml:space="preserve">קוראים לזה חקיקה. המחוקק </w:t>
      </w:r>
      <w:bookmarkStart w:id="2039" w:name="_ETM_Q1_5174285"/>
      <w:bookmarkEnd w:id="2039"/>
      <w:r>
        <w:rPr>
          <w:rFonts w:hint="cs"/>
          <w:rtl/>
          <w:lang w:eastAsia="he-IL"/>
        </w:rPr>
        <w:t>לא השחית מילותיו לריק.</w:t>
      </w:r>
    </w:p>
    <w:p w14:paraId="2CE81276" w14:textId="77777777" w:rsidR="00342C84" w:rsidRDefault="00342C84" w:rsidP="00342C84">
      <w:pPr>
        <w:rPr>
          <w:rtl/>
          <w:lang w:eastAsia="he-IL"/>
        </w:rPr>
      </w:pPr>
    </w:p>
    <w:p w14:paraId="7E0753F0" w14:textId="34E63301" w:rsidR="00342C84" w:rsidRDefault="00342C84" w:rsidP="00342C84">
      <w:pPr>
        <w:pStyle w:val="a4"/>
        <w:keepNext/>
        <w:rPr>
          <w:rtl/>
        </w:rPr>
      </w:pPr>
      <w:bookmarkStart w:id="2040" w:name="ET_speaker_6460_349"/>
      <w:r w:rsidRPr="00342C8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42C84">
        <w:rPr>
          <w:rStyle w:val="TagStyle"/>
          <w:rtl/>
        </w:rPr>
        <w:t xml:space="preserve"> &lt;&lt; דובר &gt;&gt;</w:t>
      </w:r>
      <w:r w:rsidR="00A70CF2">
        <w:rPr>
          <w:rtl/>
        </w:rPr>
        <w:t xml:space="preserve"> </w:t>
      </w:r>
      <w:bookmarkEnd w:id="2040"/>
    </w:p>
    <w:p w14:paraId="15736280" w14:textId="77777777" w:rsidR="00342C84" w:rsidRDefault="00342C84" w:rsidP="00342C84">
      <w:pPr>
        <w:pStyle w:val="KeepWithNext"/>
        <w:rPr>
          <w:rtl/>
          <w:lang w:eastAsia="he-IL"/>
        </w:rPr>
      </w:pPr>
    </w:p>
    <w:p w14:paraId="5E103858" w14:textId="56C85E10" w:rsidR="00342C84" w:rsidRDefault="00342C84" w:rsidP="00342C84">
      <w:pPr>
        <w:rPr>
          <w:rtl/>
          <w:lang w:eastAsia="he-IL"/>
        </w:rPr>
      </w:pPr>
      <w:r>
        <w:rPr>
          <w:rFonts w:hint="cs"/>
          <w:rtl/>
          <w:lang w:eastAsia="he-IL"/>
        </w:rPr>
        <w:t>אני רוצה לשמוע מה שרון אומר בעניין הזה כי נראה לי שתהיה לו תשובה מעניינת, אם כן תהיה עבירה.</w:t>
      </w:r>
    </w:p>
    <w:p w14:paraId="39E0629A" w14:textId="77777777" w:rsidR="00342C84" w:rsidRDefault="00342C84" w:rsidP="00342C84">
      <w:pPr>
        <w:rPr>
          <w:rtl/>
          <w:lang w:eastAsia="he-IL"/>
        </w:rPr>
      </w:pPr>
      <w:bookmarkStart w:id="2041" w:name="_ETM_Q1_5187225"/>
      <w:bookmarkStart w:id="2042" w:name="_ETM_Q1_5187282"/>
      <w:bookmarkStart w:id="2043" w:name="_ETM_Q1_5170177"/>
      <w:bookmarkStart w:id="2044" w:name="_ETM_Q1_5170220"/>
      <w:bookmarkStart w:id="2045" w:name="_ETM_Q1_5173009"/>
      <w:bookmarkEnd w:id="2041"/>
      <w:bookmarkEnd w:id="2042"/>
      <w:bookmarkEnd w:id="2043"/>
      <w:bookmarkEnd w:id="2044"/>
      <w:bookmarkEnd w:id="2045"/>
    </w:p>
    <w:p w14:paraId="020451AE" w14:textId="026C130C" w:rsidR="00342C84" w:rsidRDefault="00342C84" w:rsidP="00342C84">
      <w:pPr>
        <w:pStyle w:val="af9"/>
        <w:keepNext/>
        <w:rPr>
          <w:rtl/>
          <w:lang w:eastAsia="he-IL"/>
        </w:rPr>
      </w:pPr>
      <w:bookmarkStart w:id="2046" w:name="ET_guest_שרון_פרידמן_348"/>
      <w:r w:rsidRPr="00342C84">
        <w:rPr>
          <w:rStyle w:val="TagStyle"/>
          <w:rtl/>
        </w:rPr>
        <w:t xml:space="preserve"> &lt;&lt; אורח &gt;&gt; </w:t>
      </w:r>
      <w:r>
        <w:rPr>
          <w:rtl/>
          <w:lang w:eastAsia="he-IL"/>
        </w:rPr>
        <w:t>שרון פרידמן:</w:t>
      </w:r>
      <w:r w:rsidRPr="00342C84">
        <w:rPr>
          <w:rStyle w:val="TagStyle"/>
          <w:rtl/>
        </w:rPr>
        <w:t xml:space="preserve"> &lt;&lt; אורח &gt;&gt;</w:t>
      </w:r>
      <w:r w:rsidR="00A70CF2">
        <w:rPr>
          <w:rtl/>
          <w:lang w:eastAsia="he-IL"/>
        </w:rPr>
        <w:t xml:space="preserve"> </w:t>
      </w:r>
      <w:bookmarkEnd w:id="2046"/>
    </w:p>
    <w:p w14:paraId="7AC52415" w14:textId="77777777" w:rsidR="00342C84" w:rsidRDefault="00342C84" w:rsidP="00342C84">
      <w:pPr>
        <w:pStyle w:val="KeepWithNext"/>
        <w:rPr>
          <w:rtl/>
          <w:lang w:eastAsia="he-IL"/>
        </w:rPr>
      </w:pPr>
    </w:p>
    <w:p w14:paraId="2EBF12A2" w14:textId="5FCA9E6F" w:rsidR="00342C84" w:rsidRDefault="00342C84" w:rsidP="00342C84">
      <w:pPr>
        <w:rPr>
          <w:rtl/>
          <w:lang w:eastAsia="he-IL"/>
        </w:rPr>
      </w:pPr>
      <w:bookmarkStart w:id="2047" w:name="_ETM_Q1_5173413"/>
      <w:bookmarkStart w:id="2048" w:name="_ETM_Q1_5173473"/>
      <w:bookmarkEnd w:id="2047"/>
      <w:bookmarkEnd w:id="2048"/>
      <w:r>
        <w:rPr>
          <w:rFonts w:hint="cs"/>
          <w:rtl/>
          <w:lang w:eastAsia="he-IL"/>
        </w:rPr>
        <w:t>ראש תחום אכיפ</w:t>
      </w:r>
      <w:bookmarkStart w:id="2049" w:name="_ETM_Q1_5192666"/>
      <w:bookmarkEnd w:id="2049"/>
      <w:r>
        <w:rPr>
          <w:rFonts w:hint="cs"/>
          <w:rtl/>
          <w:lang w:eastAsia="he-IL"/>
        </w:rPr>
        <w:t xml:space="preserve">ה כלכלית, פרקליטות </w:t>
      </w:r>
      <w:bookmarkStart w:id="2050" w:name="_ETM_Q1_5192426"/>
      <w:bookmarkEnd w:id="2050"/>
      <w:r>
        <w:rPr>
          <w:rFonts w:hint="cs"/>
          <w:rtl/>
          <w:lang w:eastAsia="he-IL"/>
        </w:rPr>
        <w:t>המדינה.</w:t>
      </w:r>
      <w:r w:rsidR="002E3FF3">
        <w:rPr>
          <w:rFonts w:hint="cs"/>
          <w:rtl/>
          <w:lang w:eastAsia="he-IL"/>
        </w:rPr>
        <w:t xml:space="preserve"> </w:t>
      </w:r>
      <w:r>
        <w:rPr>
          <w:rFonts w:hint="cs"/>
          <w:rtl/>
          <w:lang w:eastAsia="he-IL"/>
        </w:rPr>
        <w:t xml:space="preserve">אני לא מתייחס לנוסחים, אני פחות מתמצא לזה, אלא מתייחס לכמה עקרונות שעלו כאן ודיברתם עליהם. אני יושב עם הפרקליטים באכיפה כלכלית בסחיטות בכל מקום </w:t>
      </w:r>
      <w:bookmarkStart w:id="2051" w:name="_ETM_Q1_5208831"/>
      <w:bookmarkEnd w:id="2051"/>
      <w:r>
        <w:rPr>
          <w:rFonts w:hint="cs"/>
          <w:rtl/>
          <w:lang w:eastAsia="he-IL"/>
        </w:rPr>
        <w:t>ואני באמת שאלתי אותם על עושק. הם אמרו לי שהם לא יטרחו בגלל רמת הענישה.</w:t>
      </w:r>
      <w:r w:rsidR="002E3FF3">
        <w:rPr>
          <w:rFonts w:hint="cs"/>
          <w:rtl/>
          <w:lang w:eastAsia="he-IL"/>
        </w:rPr>
        <w:t xml:space="preserve"> </w:t>
      </w:r>
      <w:r>
        <w:rPr>
          <w:rFonts w:hint="cs"/>
          <w:rtl/>
          <w:lang w:eastAsia="he-IL"/>
        </w:rPr>
        <w:t>זאת נקודה ראשונה.</w:t>
      </w:r>
    </w:p>
    <w:p w14:paraId="6A9F5F16" w14:textId="77777777" w:rsidR="00342C84" w:rsidRDefault="00342C84" w:rsidP="00342C84">
      <w:pPr>
        <w:rPr>
          <w:rtl/>
          <w:lang w:eastAsia="he-IL"/>
        </w:rPr>
      </w:pPr>
      <w:bookmarkStart w:id="2052" w:name="_ETM_Q1_5214164"/>
      <w:bookmarkStart w:id="2053" w:name="_ETM_Q1_5214214"/>
      <w:bookmarkEnd w:id="2052"/>
      <w:bookmarkEnd w:id="2053"/>
    </w:p>
    <w:p w14:paraId="185F32F3" w14:textId="3116B46A" w:rsidR="00342C84" w:rsidRDefault="00342C84" w:rsidP="00342C84">
      <w:pPr>
        <w:rPr>
          <w:rtl/>
          <w:lang w:eastAsia="he-IL"/>
        </w:rPr>
      </w:pPr>
      <w:bookmarkStart w:id="2054" w:name="_ETM_Q1_5214341"/>
      <w:bookmarkStart w:id="2055" w:name="_ETM_Q1_5214386"/>
      <w:bookmarkEnd w:id="2054"/>
      <w:bookmarkEnd w:id="2055"/>
      <w:r>
        <w:rPr>
          <w:rFonts w:hint="cs"/>
          <w:rtl/>
          <w:lang w:eastAsia="he-IL"/>
        </w:rPr>
        <w:t>נקודה שנייה</w:t>
      </w:r>
      <w:bookmarkStart w:id="2056" w:name="_ETM_Q1_5214713"/>
      <w:bookmarkEnd w:id="2056"/>
      <w:r>
        <w:rPr>
          <w:rFonts w:hint="cs"/>
          <w:rtl/>
          <w:lang w:eastAsia="he-IL"/>
        </w:rPr>
        <w:t xml:space="preserve">. האם החוק, אם הוא יעבור, ייתן כלי מקצועי </w:t>
      </w:r>
      <w:bookmarkStart w:id="2057" w:name="_ETM_Q1_5221859"/>
      <w:bookmarkEnd w:id="2057"/>
      <w:r>
        <w:rPr>
          <w:rFonts w:hint="cs"/>
          <w:rtl/>
          <w:lang w:eastAsia="he-IL"/>
        </w:rPr>
        <w:t xml:space="preserve">בידי רשויות האכיפה להתמודד עם התופעה. לא כלי מלא אבל </w:t>
      </w:r>
      <w:bookmarkStart w:id="2058" w:name="_ETM_Q1_5225072"/>
      <w:bookmarkEnd w:id="2058"/>
      <w:r>
        <w:rPr>
          <w:rFonts w:hint="cs"/>
          <w:rtl/>
          <w:lang w:eastAsia="he-IL"/>
        </w:rPr>
        <w:t xml:space="preserve">הרבה יותר מאשר היום. </w:t>
      </w:r>
    </w:p>
    <w:p w14:paraId="4FA5E4F9" w14:textId="77777777" w:rsidR="00342C84" w:rsidRDefault="00342C84" w:rsidP="00342C84">
      <w:pPr>
        <w:rPr>
          <w:rtl/>
          <w:lang w:eastAsia="he-IL"/>
        </w:rPr>
      </w:pPr>
      <w:bookmarkStart w:id="2059" w:name="_ETM_Q1_5227021"/>
      <w:bookmarkStart w:id="2060" w:name="_ETM_Q1_5227065"/>
      <w:bookmarkEnd w:id="2059"/>
      <w:bookmarkEnd w:id="2060"/>
    </w:p>
    <w:p w14:paraId="0D6C37EC" w14:textId="64F566A7" w:rsidR="00342C84" w:rsidRDefault="00342C84" w:rsidP="00342C84">
      <w:pPr>
        <w:rPr>
          <w:rtl/>
          <w:lang w:eastAsia="he-IL"/>
        </w:rPr>
      </w:pPr>
      <w:bookmarkStart w:id="2061" w:name="_ETM_Q1_5227125"/>
      <w:bookmarkStart w:id="2062" w:name="_ETM_Q1_5227162"/>
      <w:bookmarkEnd w:id="2061"/>
      <w:bookmarkEnd w:id="2062"/>
      <w:r>
        <w:rPr>
          <w:rFonts w:hint="cs"/>
          <w:rtl/>
          <w:lang w:eastAsia="he-IL"/>
        </w:rPr>
        <w:t>נקודה שלישית. החילוט הוא קריטי</w:t>
      </w:r>
      <w:bookmarkStart w:id="2063" w:name="_ETM_Q1_5229196"/>
      <w:bookmarkEnd w:id="2063"/>
      <w:r>
        <w:rPr>
          <w:rFonts w:hint="cs"/>
          <w:rtl/>
          <w:lang w:eastAsia="he-IL"/>
        </w:rPr>
        <w:t xml:space="preserve">, הוא לא מתמצא בכלי החילוט שיש לנו בחוק איסור הלבנת הון. לא כל פעם </w:t>
      </w:r>
      <w:bookmarkStart w:id="2064" w:name="_ETM_Q1_5236504"/>
      <w:bookmarkEnd w:id="2064"/>
      <w:r>
        <w:rPr>
          <w:rFonts w:hint="cs"/>
          <w:rtl/>
          <w:lang w:eastAsia="he-IL"/>
        </w:rPr>
        <w:t>תהיה לנו הלבנת הון, יכול להיות שי</w:t>
      </w:r>
      <w:bookmarkStart w:id="2065" w:name="_ETM_Q1_5237295"/>
      <w:bookmarkEnd w:id="2065"/>
      <w:r>
        <w:rPr>
          <w:rFonts w:hint="cs"/>
          <w:rtl/>
          <w:lang w:eastAsia="he-IL"/>
        </w:rPr>
        <w:t>היה לנו תיק של</w:t>
      </w:r>
      <w:r w:rsidR="007236AD">
        <w:rPr>
          <w:rFonts w:hint="cs"/>
          <w:rtl/>
          <w:lang w:eastAsia="he-IL"/>
        </w:rPr>
        <w:t xml:space="preserve"> סחיטה ללא הלבנת הון.</w:t>
      </w:r>
    </w:p>
    <w:p w14:paraId="66B8CDCE" w14:textId="77777777" w:rsidR="007236AD" w:rsidRDefault="007236AD" w:rsidP="00342C84">
      <w:pPr>
        <w:rPr>
          <w:rtl/>
          <w:lang w:eastAsia="he-IL"/>
        </w:rPr>
      </w:pPr>
    </w:p>
    <w:p w14:paraId="034E6E8E" w14:textId="13858BE1" w:rsidR="007236AD" w:rsidRDefault="007236AD" w:rsidP="007236AD">
      <w:pPr>
        <w:pStyle w:val="af6"/>
        <w:keepNext/>
        <w:rPr>
          <w:rtl/>
        </w:rPr>
      </w:pPr>
      <w:bookmarkStart w:id="2066" w:name="ET_yor_6157_350"/>
      <w:r w:rsidRPr="007236AD">
        <w:rPr>
          <w:rStyle w:val="TagStyle"/>
          <w:rtl/>
        </w:rPr>
        <w:t xml:space="preserve"> &lt;&lt; יור &gt;&gt; </w:t>
      </w:r>
      <w:r>
        <w:rPr>
          <w:rtl/>
        </w:rPr>
        <w:t xml:space="preserve">היו"ר שמחה </w:t>
      </w:r>
      <w:proofErr w:type="spellStart"/>
      <w:r>
        <w:rPr>
          <w:rtl/>
        </w:rPr>
        <w:t>רוטמן</w:t>
      </w:r>
      <w:proofErr w:type="spellEnd"/>
      <w:r>
        <w:rPr>
          <w:rtl/>
        </w:rPr>
        <w:t>:</w:t>
      </w:r>
      <w:r w:rsidRPr="007236AD">
        <w:rPr>
          <w:rStyle w:val="TagStyle"/>
          <w:rtl/>
        </w:rPr>
        <w:t xml:space="preserve"> &lt;&lt; יור &gt;&gt;</w:t>
      </w:r>
      <w:r w:rsidR="00A70CF2">
        <w:rPr>
          <w:rtl/>
        </w:rPr>
        <w:t xml:space="preserve"> </w:t>
      </w:r>
      <w:bookmarkEnd w:id="2066"/>
    </w:p>
    <w:p w14:paraId="3E993B8F" w14:textId="77777777" w:rsidR="007236AD" w:rsidRDefault="007236AD" w:rsidP="007236AD">
      <w:pPr>
        <w:pStyle w:val="KeepWithNext"/>
        <w:rPr>
          <w:rtl/>
          <w:lang w:eastAsia="he-IL"/>
        </w:rPr>
      </w:pPr>
    </w:p>
    <w:p w14:paraId="135901A4" w14:textId="39484A82" w:rsidR="007236AD" w:rsidRDefault="007236AD" w:rsidP="007236AD">
      <w:pPr>
        <w:rPr>
          <w:rtl/>
          <w:lang w:eastAsia="he-IL"/>
        </w:rPr>
      </w:pPr>
      <w:r>
        <w:rPr>
          <w:rFonts w:hint="cs"/>
          <w:rtl/>
          <w:lang w:eastAsia="he-IL"/>
        </w:rPr>
        <w:t xml:space="preserve">ואז מה </w:t>
      </w:r>
      <w:bookmarkStart w:id="2067" w:name="_ETM_Q1_5240523"/>
      <w:bookmarkEnd w:id="2067"/>
      <w:r>
        <w:rPr>
          <w:rFonts w:hint="cs"/>
          <w:rtl/>
          <w:lang w:eastAsia="he-IL"/>
        </w:rPr>
        <w:t>תחלט?</w:t>
      </w:r>
    </w:p>
    <w:p w14:paraId="1E140208" w14:textId="77777777" w:rsidR="007236AD" w:rsidRDefault="007236AD" w:rsidP="007236AD">
      <w:pPr>
        <w:rPr>
          <w:rtl/>
          <w:lang w:eastAsia="he-IL"/>
        </w:rPr>
      </w:pPr>
      <w:bookmarkStart w:id="2068" w:name="_ETM_Q1_5240297"/>
      <w:bookmarkStart w:id="2069" w:name="_ETM_Q1_5240338"/>
      <w:bookmarkStart w:id="2070" w:name="_ETM_Q1_5241608"/>
      <w:bookmarkEnd w:id="2068"/>
      <w:bookmarkEnd w:id="2069"/>
      <w:bookmarkEnd w:id="2070"/>
    </w:p>
    <w:p w14:paraId="6366FFA6" w14:textId="5164EA5C" w:rsidR="007236AD" w:rsidRDefault="007236AD" w:rsidP="007236AD">
      <w:pPr>
        <w:pStyle w:val="af9"/>
        <w:keepNext/>
        <w:rPr>
          <w:rtl/>
          <w:lang w:eastAsia="he-IL"/>
        </w:rPr>
      </w:pPr>
      <w:bookmarkStart w:id="2071" w:name="ET_guest_שרון_פרידמן_351"/>
      <w:r w:rsidRPr="007236AD">
        <w:rPr>
          <w:rStyle w:val="TagStyle"/>
          <w:rtl/>
        </w:rPr>
        <w:t xml:space="preserve"> &lt;&lt; אורח &gt;&gt; </w:t>
      </w:r>
      <w:r>
        <w:rPr>
          <w:rtl/>
          <w:lang w:eastAsia="he-IL"/>
        </w:rPr>
        <w:t>שרון פרידמן:</w:t>
      </w:r>
      <w:r w:rsidRPr="007236AD">
        <w:rPr>
          <w:rStyle w:val="TagStyle"/>
          <w:rtl/>
        </w:rPr>
        <w:t xml:space="preserve"> &lt;&lt; אורח &gt;&gt;</w:t>
      </w:r>
      <w:r w:rsidR="00A70CF2">
        <w:rPr>
          <w:rtl/>
          <w:lang w:eastAsia="he-IL"/>
        </w:rPr>
        <w:t xml:space="preserve"> </w:t>
      </w:r>
      <w:bookmarkEnd w:id="2071"/>
    </w:p>
    <w:p w14:paraId="22C61EF2" w14:textId="77777777" w:rsidR="007236AD" w:rsidRDefault="007236AD" w:rsidP="007236AD">
      <w:pPr>
        <w:pStyle w:val="KeepWithNext"/>
        <w:rPr>
          <w:rtl/>
          <w:lang w:eastAsia="he-IL"/>
        </w:rPr>
      </w:pPr>
    </w:p>
    <w:p w14:paraId="3DD867F1" w14:textId="1B410368" w:rsidR="007236AD" w:rsidRDefault="007236AD" w:rsidP="007236AD">
      <w:pPr>
        <w:rPr>
          <w:rtl/>
          <w:lang w:eastAsia="he-IL"/>
        </w:rPr>
      </w:pPr>
      <w:bookmarkStart w:id="2072" w:name="_ETM_Q1_5242006"/>
      <w:bookmarkStart w:id="2073" w:name="_ETM_Q1_5242048"/>
      <w:bookmarkEnd w:id="2072"/>
      <w:bookmarkEnd w:id="2073"/>
      <w:r>
        <w:rPr>
          <w:rFonts w:hint="cs"/>
          <w:rtl/>
          <w:lang w:eastAsia="he-IL"/>
        </w:rPr>
        <w:t>ואז אני</w:t>
      </w:r>
      <w:r w:rsidR="002E3FF3">
        <w:rPr>
          <w:rFonts w:hint="cs"/>
          <w:rtl/>
          <w:lang w:eastAsia="he-IL"/>
        </w:rPr>
        <w:t xml:space="preserve"> </w:t>
      </w:r>
      <w:r>
        <w:rPr>
          <w:rFonts w:hint="cs"/>
          <w:rtl/>
          <w:lang w:eastAsia="he-IL"/>
        </w:rPr>
        <w:t>רוצה כלי שייתן לי את האפשרות לחלט את מה שאני יודע שהוא הפיק כתוצאה מהסחיטה או שוויו.</w:t>
      </w:r>
    </w:p>
    <w:p w14:paraId="3D5A0134" w14:textId="77777777" w:rsidR="007236AD" w:rsidRDefault="007236AD" w:rsidP="007236AD">
      <w:pPr>
        <w:rPr>
          <w:rtl/>
          <w:lang w:eastAsia="he-IL"/>
        </w:rPr>
      </w:pPr>
    </w:p>
    <w:p w14:paraId="5CBEF341" w14:textId="16F3F355" w:rsidR="007236AD" w:rsidRDefault="007236AD" w:rsidP="007236AD">
      <w:pPr>
        <w:pStyle w:val="af6"/>
        <w:keepNext/>
        <w:rPr>
          <w:rtl/>
        </w:rPr>
      </w:pPr>
      <w:bookmarkStart w:id="2074" w:name="ET_yor_6157_352"/>
      <w:r w:rsidRPr="007236AD">
        <w:rPr>
          <w:rStyle w:val="TagStyle"/>
          <w:rtl/>
        </w:rPr>
        <w:t xml:space="preserve"> &lt;&lt; יור &gt;&gt; </w:t>
      </w:r>
      <w:r>
        <w:rPr>
          <w:rtl/>
        </w:rPr>
        <w:t xml:space="preserve">היו"ר שמחה </w:t>
      </w:r>
      <w:proofErr w:type="spellStart"/>
      <w:r>
        <w:rPr>
          <w:rtl/>
        </w:rPr>
        <w:t>רוטמן</w:t>
      </w:r>
      <w:proofErr w:type="spellEnd"/>
      <w:r>
        <w:rPr>
          <w:rtl/>
        </w:rPr>
        <w:t>:</w:t>
      </w:r>
      <w:r w:rsidRPr="007236AD">
        <w:rPr>
          <w:rStyle w:val="TagStyle"/>
          <w:rtl/>
        </w:rPr>
        <w:t xml:space="preserve"> &lt;&lt; יור &gt;&gt;</w:t>
      </w:r>
      <w:r w:rsidR="00A70CF2">
        <w:rPr>
          <w:rtl/>
        </w:rPr>
        <w:t xml:space="preserve"> </w:t>
      </w:r>
      <w:bookmarkEnd w:id="2074"/>
    </w:p>
    <w:p w14:paraId="710810D6" w14:textId="77777777" w:rsidR="007236AD" w:rsidRDefault="007236AD" w:rsidP="007236AD">
      <w:pPr>
        <w:pStyle w:val="KeepWithNext"/>
        <w:rPr>
          <w:rtl/>
          <w:lang w:eastAsia="he-IL"/>
        </w:rPr>
      </w:pPr>
    </w:p>
    <w:p w14:paraId="3B6550B8" w14:textId="47D22AEF" w:rsidR="007236AD" w:rsidRDefault="007236AD" w:rsidP="007236AD">
      <w:pPr>
        <w:rPr>
          <w:rtl/>
          <w:lang w:eastAsia="he-IL"/>
        </w:rPr>
      </w:pPr>
      <w:r>
        <w:rPr>
          <w:rFonts w:hint="cs"/>
          <w:rtl/>
          <w:lang w:eastAsia="he-IL"/>
        </w:rPr>
        <w:t xml:space="preserve">למה? זה הלבנת </w:t>
      </w:r>
      <w:bookmarkStart w:id="2075" w:name="_ETM_Q1_5252339"/>
      <w:bookmarkEnd w:id="2075"/>
      <w:r>
        <w:rPr>
          <w:rFonts w:hint="cs"/>
          <w:rtl/>
          <w:lang w:eastAsia="he-IL"/>
        </w:rPr>
        <w:t xml:space="preserve">הון. זה או </w:t>
      </w:r>
      <w:proofErr w:type="spellStart"/>
      <w:r>
        <w:rPr>
          <w:rFonts w:hint="cs"/>
          <w:rtl/>
          <w:lang w:eastAsia="he-IL"/>
        </w:rPr>
        <w:t>פסד"פ</w:t>
      </w:r>
      <w:proofErr w:type="spellEnd"/>
      <w:r>
        <w:rPr>
          <w:rFonts w:hint="cs"/>
          <w:rtl/>
          <w:lang w:eastAsia="he-IL"/>
        </w:rPr>
        <w:t xml:space="preserve"> או הלבנת הון.</w:t>
      </w:r>
    </w:p>
    <w:p w14:paraId="6E9187CB" w14:textId="77777777" w:rsidR="007236AD" w:rsidRDefault="007236AD" w:rsidP="007236AD">
      <w:pPr>
        <w:rPr>
          <w:rtl/>
          <w:lang w:eastAsia="he-IL"/>
        </w:rPr>
      </w:pPr>
    </w:p>
    <w:p w14:paraId="630F7952" w14:textId="257A43F9" w:rsidR="007236AD" w:rsidRDefault="007236AD" w:rsidP="007236AD">
      <w:pPr>
        <w:pStyle w:val="af9"/>
        <w:keepNext/>
        <w:rPr>
          <w:rtl/>
          <w:lang w:eastAsia="he-IL"/>
        </w:rPr>
      </w:pPr>
      <w:bookmarkStart w:id="2076" w:name="ET_guest_שרון_פרידמן_353"/>
      <w:r w:rsidRPr="007236AD">
        <w:rPr>
          <w:rStyle w:val="TagStyle"/>
          <w:rtl/>
        </w:rPr>
        <w:t xml:space="preserve"> &lt;&lt; אורח &gt;&gt; </w:t>
      </w:r>
      <w:r>
        <w:rPr>
          <w:rtl/>
          <w:lang w:eastAsia="he-IL"/>
        </w:rPr>
        <w:t>שרון פרידמן:</w:t>
      </w:r>
      <w:r w:rsidRPr="007236AD">
        <w:rPr>
          <w:rStyle w:val="TagStyle"/>
          <w:rtl/>
        </w:rPr>
        <w:t xml:space="preserve"> &lt;&lt; אורח &gt;&gt;</w:t>
      </w:r>
      <w:r w:rsidR="00A70CF2">
        <w:rPr>
          <w:rtl/>
          <w:lang w:eastAsia="he-IL"/>
        </w:rPr>
        <w:t xml:space="preserve"> </w:t>
      </w:r>
      <w:bookmarkEnd w:id="2076"/>
    </w:p>
    <w:p w14:paraId="618B5308" w14:textId="77777777" w:rsidR="007236AD" w:rsidRDefault="007236AD" w:rsidP="007236AD">
      <w:pPr>
        <w:pStyle w:val="KeepWithNext"/>
        <w:rPr>
          <w:rtl/>
          <w:lang w:eastAsia="he-IL"/>
        </w:rPr>
      </w:pPr>
    </w:p>
    <w:p w14:paraId="5B5B3685" w14:textId="71C49EBD" w:rsidR="007236AD" w:rsidRDefault="007236AD" w:rsidP="007236AD">
      <w:pPr>
        <w:rPr>
          <w:rtl/>
          <w:lang w:eastAsia="he-IL"/>
        </w:rPr>
      </w:pPr>
      <w:r>
        <w:rPr>
          <w:rFonts w:hint="cs"/>
          <w:rtl/>
          <w:lang w:eastAsia="he-IL"/>
        </w:rPr>
        <w:t xml:space="preserve">לא. זה לא </w:t>
      </w:r>
      <w:proofErr w:type="spellStart"/>
      <w:r>
        <w:rPr>
          <w:rFonts w:hint="cs"/>
          <w:rtl/>
          <w:lang w:eastAsia="he-IL"/>
        </w:rPr>
        <w:t>פסד"פ</w:t>
      </w:r>
      <w:proofErr w:type="spellEnd"/>
      <w:r>
        <w:rPr>
          <w:rFonts w:hint="cs"/>
          <w:rtl/>
          <w:lang w:eastAsia="he-IL"/>
        </w:rPr>
        <w:t xml:space="preserve"> וזה לא הלבנת הון. אם אתם רוצים, אני אסביר למה. </w:t>
      </w:r>
      <w:bookmarkStart w:id="2077" w:name="_ETM_Q1_5261866"/>
      <w:bookmarkEnd w:id="2077"/>
      <w:r>
        <w:rPr>
          <w:rFonts w:hint="cs"/>
          <w:rtl/>
          <w:lang w:eastAsia="he-IL"/>
        </w:rPr>
        <w:t xml:space="preserve">בשביל הלבנת הון לא מספיק שאני מוכיח את </w:t>
      </w:r>
      <w:bookmarkStart w:id="2078" w:name="_ETM_Q1_5263945"/>
      <w:bookmarkEnd w:id="2078"/>
      <w:r>
        <w:rPr>
          <w:rFonts w:hint="cs"/>
          <w:rtl/>
          <w:lang w:eastAsia="he-IL"/>
        </w:rPr>
        <w:t>עבירת המקור, את הסחיטה, אני צריך להוכיח אלמנטים נוספים</w:t>
      </w:r>
      <w:bookmarkStart w:id="2079" w:name="_ETM_Q1_5266808"/>
      <w:bookmarkEnd w:id="2079"/>
      <w:r>
        <w:rPr>
          <w:rFonts w:hint="cs"/>
          <w:rtl/>
          <w:lang w:eastAsia="he-IL"/>
        </w:rPr>
        <w:t xml:space="preserve">. אני צריך - זו חקירה כלכלית אחרת </w:t>
      </w:r>
      <w:r>
        <w:rPr>
          <w:rtl/>
          <w:lang w:eastAsia="he-IL"/>
        </w:rPr>
        <w:t>–</w:t>
      </w:r>
      <w:r w:rsidR="002E3FF3">
        <w:rPr>
          <w:rFonts w:hint="cs"/>
          <w:rtl/>
          <w:lang w:eastAsia="he-IL"/>
        </w:rPr>
        <w:t xml:space="preserve"> </w:t>
      </w:r>
      <w:r>
        <w:rPr>
          <w:rFonts w:hint="cs"/>
          <w:rtl/>
          <w:lang w:eastAsia="he-IL"/>
        </w:rPr>
        <w:t xml:space="preserve">לעקוב אחרי </w:t>
      </w:r>
      <w:bookmarkStart w:id="2080" w:name="_ETM_Q1_5273737"/>
      <w:bookmarkEnd w:id="2080"/>
      <w:r>
        <w:rPr>
          <w:rFonts w:hint="cs"/>
          <w:rtl/>
          <w:lang w:eastAsia="he-IL"/>
        </w:rPr>
        <w:t>הכסף ולראות מה בדיוק הוא עשה עם הכסף, היכן הוא הפקיד אותו. בסחיטות בדרך כלל הכסף נגבה במזומן</w:t>
      </w:r>
      <w:r w:rsidR="002E3FF3">
        <w:rPr>
          <w:rFonts w:hint="cs"/>
          <w:rtl/>
          <w:lang w:eastAsia="he-IL"/>
        </w:rPr>
        <w:t xml:space="preserve"> </w:t>
      </w:r>
      <w:r>
        <w:rPr>
          <w:rFonts w:hint="cs"/>
          <w:rtl/>
          <w:lang w:eastAsia="he-IL"/>
        </w:rPr>
        <w:t>לכן קשה לי מאוד</w:t>
      </w:r>
      <w:r w:rsidR="002E3FF3">
        <w:rPr>
          <w:rFonts w:hint="cs"/>
          <w:rtl/>
          <w:lang w:eastAsia="he-IL"/>
        </w:rPr>
        <w:t xml:space="preserve"> </w:t>
      </w:r>
      <w:r>
        <w:rPr>
          <w:rFonts w:hint="cs"/>
          <w:rtl/>
          <w:lang w:eastAsia="he-IL"/>
        </w:rPr>
        <w:t xml:space="preserve">להראות לבית המשפט שאכן בוצעו בו פעולות הסתרה כי אני פשוט לא יודע איפה הכסף. ככל שהכסף בוצע באמצעים בנקאיים, צ'קים </w:t>
      </w:r>
      <w:bookmarkStart w:id="2081" w:name="_ETM_Q1_5289606"/>
      <w:bookmarkEnd w:id="2081"/>
      <w:r>
        <w:rPr>
          <w:rFonts w:hint="cs"/>
          <w:rtl/>
          <w:lang w:eastAsia="he-IL"/>
        </w:rPr>
        <w:t>או העברות בנקאיות, אין לי כאן כוונת הסתרה.</w:t>
      </w:r>
      <w:bookmarkStart w:id="2082" w:name="_ETM_Q1_5288899"/>
      <w:bookmarkEnd w:id="2082"/>
      <w:r>
        <w:rPr>
          <w:rFonts w:hint="cs"/>
          <w:rtl/>
          <w:lang w:eastAsia="he-IL"/>
        </w:rPr>
        <w:t xml:space="preserve"> זה הועבר לחשבון החברה.</w:t>
      </w:r>
    </w:p>
    <w:p w14:paraId="1A329D36" w14:textId="77777777" w:rsidR="007236AD" w:rsidRDefault="007236AD" w:rsidP="007236AD">
      <w:pPr>
        <w:rPr>
          <w:rtl/>
          <w:lang w:eastAsia="he-IL"/>
        </w:rPr>
      </w:pPr>
      <w:bookmarkStart w:id="2083" w:name="_ETM_Q1_5294405"/>
      <w:bookmarkStart w:id="2084" w:name="_ETM_Q1_5294446"/>
      <w:bookmarkEnd w:id="2083"/>
      <w:bookmarkEnd w:id="2084"/>
    </w:p>
    <w:p w14:paraId="1E8DFE8B" w14:textId="7A1CD78A" w:rsidR="007236AD" w:rsidRDefault="007236AD" w:rsidP="007236AD">
      <w:pPr>
        <w:pStyle w:val="af6"/>
        <w:keepNext/>
        <w:rPr>
          <w:rtl/>
        </w:rPr>
      </w:pPr>
      <w:bookmarkStart w:id="2085" w:name="ET_yor_6157_354"/>
      <w:r w:rsidRPr="007236AD">
        <w:rPr>
          <w:rStyle w:val="TagStyle"/>
          <w:rtl/>
        </w:rPr>
        <w:t xml:space="preserve"> &lt;&lt; יור &gt;&gt; </w:t>
      </w:r>
      <w:r>
        <w:rPr>
          <w:rtl/>
        </w:rPr>
        <w:t xml:space="preserve">היו"ר שמחה </w:t>
      </w:r>
      <w:proofErr w:type="spellStart"/>
      <w:r>
        <w:rPr>
          <w:rtl/>
        </w:rPr>
        <w:t>רוטמן</w:t>
      </w:r>
      <w:proofErr w:type="spellEnd"/>
      <w:r>
        <w:rPr>
          <w:rtl/>
        </w:rPr>
        <w:t>:</w:t>
      </w:r>
      <w:r w:rsidRPr="007236AD">
        <w:rPr>
          <w:rStyle w:val="TagStyle"/>
          <w:rtl/>
        </w:rPr>
        <w:t xml:space="preserve"> &lt;&lt; יור &gt;&gt;</w:t>
      </w:r>
      <w:r w:rsidR="00A70CF2">
        <w:rPr>
          <w:rtl/>
        </w:rPr>
        <w:t xml:space="preserve"> </w:t>
      </w:r>
      <w:bookmarkEnd w:id="2085"/>
    </w:p>
    <w:p w14:paraId="3F1D706A" w14:textId="77777777" w:rsidR="007236AD" w:rsidRDefault="007236AD" w:rsidP="007236AD">
      <w:pPr>
        <w:pStyle w:val="KeepWithNext"/>
        <w:rPr>
          <w:rtl/>
          <w:lang w:eastAsia="he-IL"/>
        </w:rPr>
      </w:pPr>
    </w:p>
    <w:p w14:paraId="1E08B053" w14:textId="60BCF1A5" w:rsidR="007236AD" w:rsidRDefault="007236AD" w:rsidP="007236AD">
      <w:pPr>
        <w:rPr>
          <w:rtl/>
          <w:lang w:eastAsia="he-IL"/>
        </w:rPr>
      </w:pPr>
      <w:r>
        <w:rPr>
          <w:rFonts w:hint="cs"/>
          <w:rtl/>
          <w:lang w:eastAsia="he-IL"/>
        </w:rPr>
        <w:t xml:space="preserve">לא, זה לא מדויק. </w:t>
      </w:r>
    </w:p>
    <w:p w14:paraId="245BD2E6" w14:textId="77777777" w:rsidR="007236AD" w:rsidRDefault="007236AD" w:rsidP="007236AD">
      <w:pPr>
        <w:rPr>
          <w:rtl/>
          <w:lang w:eastAsia="he-IL"/>
        </w:rPr>
      </w:pPr>
    </w:p>
    <w:p w14:paraId="054EE50C" w14:textId="169E8688" w:rsidR="007236AD" w:rsidRDefault="007236AD" w:rsidP="007236AD">
      <w:pPr>
        <w:pStyle w:val="af9"/>
        <w:keepNext/>
        <w:rPr>
          <w:rtl/>
          <w:lang w:eastAsia="he-IL"/>
        </w:rPr>
      </w:pPr>
      <w:bookmarkStart w:id="2086" w:name="ET_guest_לילך_וגנר_355"/>
      <w:r w:rsidRPr="007236AD">
        <w:rPr>
          <w:rStyle w:val="TagStyle"/>
          <w:rtl/>
        </w:rPr>
        <w:t xml:space="preserve"> &lt;&lt; אורח &gt;&gt; </w:t>
      </w:r>
      <w:r>
        <w:rPr>
          <w:rtl/>
          <w:lang w:eastAsia="he-IL"/>
        </w:rPr>
        <w:t>לילך וגנר:</w:t>
      </w:r>
      <w:r w:rsidRPr="007236AD">
        <w:rPr>
          <w:rStyle w:val="TagStyle"/>
          <w:rtl/>
        </w:rPr>
        <w:t xml:space="preserve"> &lt;&lt; אורח &gt;&gt;</w:t>
      </w:r>
      <w:r w:rsidR="00A70CF2">
        <w:rPr>
          <w:rtl/>
          <w:lang w:eastAsia="he-IL"/>
        </w:rPr>
        <w:t xml:space="preserve"> </w:t>
      </w:r>
      <w:bookmarkEnd w:id="2086"/>
    </w:p>
    <w:p w14:paraId="2E5260B6" w14:textId="77777777" w:rsidR="007236AD" w:rsidRDefault="007236AD" w:rsidP="007236AD">
      <w:pPr>
        <w:pStyle w:val="KeepWithNext"/>
        <w:rPr>
          <w:rtl/>
          <w:lang w:eastAsia="he-IL"/>
        </w:rPr>
      </w:pPr>
    </w:p>
    <w:p w14:paraId="15D9027D" w14:textId="4669E0FB" w:rsidR="007236AD" w:rsidRDefault="007236AD" w:rsidP="007236AD">
      <w:pPr>
        <w:rPr>
          <w:rtl/>
          <w:lang w:eastAsia="he-IL"/>
        </w:rPr>
      </w:pPr>
      <w:r>
        <w:rPr>
          <w:rFonts w:hint="cs"/>
          <w:rtl/>
          <w:lang w:eastAsia="he-IL"/>
        </w:rPr>
        <w:t>זה לא מדויק. גם הרשות לאיסור הלבנת הון - - -</w:t>
      </w:r>
    </w:p>
    <w:p w14:paraId="73EDEA13" w14:textId="77777777" w:rsidR="007236AD" w:rsidRDefault="007236AD" w:rsidP="007236AD">
      <w:pPr>
        <w:rPr>
          <w:rtl/>
          <w:lang w:eastAsia="he-IL"/>
        </w:rPr>
      </w:pPr>
    </w:p>
    <w:p w14:paraId="096405E8" w14:textId="25CEF332" w:rsidR="007236AD" w:rsidRDefault="007236AD" w:rsidP="007236AD">
      <w:pPr>
        <w:pStyle w:val="af6"/>
        <w:keepNext/>
        <w:rPr>
          <w:rtl/>
        </w:rPr>
      </w:pPr>
      <w:r w:rsidRPr="007236AD">
        <w:rPr>
          <w:rStyle w:val="TagStyle"/>
          <w:rtl/>
        </w:rPr>
        <w:t xml:space="preserve"> &lt;&lt; יור &gt;&gt; </w:t>
      </w:r>
      <w:r>
        <w:rPr>
          <w:rtl/>
        </w:rPr>
        <w:t xml:space="preserve">היו"ר שמחה </w:t>
      </w:r>
      <w:proofErr w:type="spellStart"/>
      <w:r>
        <w:rPr>
          <w:rtl/>
        </w:rPr>
        <w:t>רוטמן</w:t>
      </w:r>
      <w:proofErr w:type="spellEnd"/>
      <w:r>
        <w:rPr>
          <w:rtl/>
        </w:rPr>
        <w:t>:</w:t>
      </w:r>
      <w:r w:rsidRPr="007236AD">
        <w:rPr>
          <w:rStyle w:val="TagStyle"/>
          <w:rtl/>
        </w:rPr>
        <w:t xml:space="preserve"> &lt;&lt; יור &gt;&gt;</w:t>
      </w:r>
      <w:r w:rsidR="00A70CF2">
        <w:rPr>
          <w:rtl/>
        </w:rPr>
        <w:t xml:space="preserve"> </w:t>
      </w:r>
    </w:p>
    <w:p w14:paraId="20C20A04" w14:textId="77777777" w:rsidR="007236AD" w:rsidRDefault="007236AD" w:rsidP="007236AD">
      <w:pPr>
        <w:pStyle w:val="KeepWithNext"/>
        <w:rPr>
          <w:rtl/>
          <w:lang w:eastAsia="he-IL"/>
        </w:rPr>
      </w:pPr>
    </w:p>
    <w:p w14:paraId="3BF9DD56" w14:textId="12BF950C" w:rsidR="007236AD" w:rsidRDefault="007236AD" w:rsidP="007236AD">
      <w:pPr>
        <w:rPr>
          <w:rtl/>
          <w:lang w:eastAsia="he-IL"/>
        </w:rPr>
      </w:pPr>
      <w:r>
        <w:rPr>
          <w:rFonts w:hint="cs"/>
          <w:rtl/>
          <w:lang w:eastAsia="he-IL"/>
        </w:rPr>
        <w:t>רגע, לפרוטוקול. לדיון הבא</w:t>
      </w:r>
      <w:r w:rsidR="002E3FF3">
        <w:rPr>
          <w:rFonts w:hint="cs"/>
          <w:rtl/>
          <w:lang w:eastAsia="he-IL"/>
        </w:rPr>
        <w:t xml:space="preserve"> </w:t>
      </w:r>
      <w:r>
        <w:rPr>
          <w:rFonts w:hint="cs"/>
          <w:rtl/>
          <w:lang w:eastAsia="he-IL"/>
        </w:rPr>
        <w:t xml:space="preserve">הרשות לאיסור הלבנת הון מגיעה לכאן. אם לא, אני מוציא צו הבאה. </w:t>
      </w:r>
    </w:p>
    <w:p w14:paraId="4C81D343" w14:textId="77777777" w:rsidR="007236AD" w:rsidRDefault="007236AD" w:rsidP="007236AD">
      <w:pPr>
        <w:rPr>
          <w:rtl/>
          <w:lang w:eastAsia="he-IL"/>
        </w:rPr>
      </w:pPr>
    </w:p>
    <w:p w14:paraId="2FB8B7F8" w14:textId="3AEF0BD9" w:rsidR="007236AD" w:rsidRDefault="007236AD" w:rsidP="007236AD">
      <w:pPr>
        <w:pStyle w:val="af9"/>
        <w:keepNext/>
        <w:rPr>
          <w:rtl/>
          <w:lang w:eastAsia="he-IL"/>
        </w:rPr>
      </w:pPr>
      <w:r w:rsidRPr="007236AD">
        <w:rPr>
          <w:rStyle w:val="TagStyle"/>
          <w:rtl/>
        </w:rPr>
        <w:t xml:space="preserve"> &lt;&lt; אורח &gt;&gt; </w:t>
      </w:r>
      <w:r>
        <w:rPr>
          <w:rtl/>
          <w:lang w:eastAsia="he-IL"/>
        </w:rPr>
        <w:t>שרון פרידמן:</w:t>
      </w:r>
      <w:r w:rsidRPr="007236AD">
        <w:rPr>
          <w:rStyle w:val="TagStyle"/>
          <w:rtl/>
        </w:rPr>
        <w:t xml:space="preserve"> &lt;&lt; אורח &gt;&gt;</w:t>
      </w:r>
      <w:r w:rsidR="00A70CF2">
        <w:rPr>
          <w:rtl/>
          <w:lang w:eastAsia="he-IL"/>
        </w:rPr>
        <w:t xml:space="preserve"> </w:t>
      </w:r>
    </w:p>
    <w:p w14:paraId="50D30EC6" w14:textId="77777777" w:rsidR="007236AD" w:rsidRDefault="007236AD" w:rsidP="007236AD">
      <w:pPr>
        <w:pStyle w:val="KeepWithNext"/>
        <w:rPr>
          <w:rtl/>
          <w:lang w:eastAsia="he-IL"/>
        </w:rPr>
      </w:pPr>
    </w:p>
    <w:p w14:paraId="474AAE52" w14:textId="67DD2FF3" w:rsidR="007236AD" w:rsidRDefault="007236AD" w:rsidP="007236AD">
      <w:pPr>
        <w:rPr>
          <w:rtl/>
          <w:lang w:eastAsia="he-IL"/>
        </w:rPr>
      </w:pPr>
      <w:r>
        <w:rPr>
          <w:rFonts w:hint="cs"/>
          <w:rtl/>
          <w:lang w:eastAsia="he-IL"/>
        </w:rPr>
        <w:t xml:space="preserve">הרשות לאיסור הלבנת הון לא תוכל להוסיף בנקודה הזאת הרבה משום שזה עניין </w:t>
      </w:r>
      <w:bookmarkStart w:id="2087" w:name="_ETM_Q1_5315008"/>
      <w:bookmarkEnd w:id="2087"/>
      <w:r>
        <w:rPr>
          <w:rFonts w:hint="cs"/>
          <w:rtl/>
          <w:lang w:eastAsia="he-IL"/>
        </w:rPr>
        <w:t xml:space="preserve">משפטי, בבית משפט. </w:t>
      </w:r>
      <w:bookmarkStart w:id="2088" w:name="_ETM_Q1_5253003"/>
      <w:bookmarkStart w:id="2089" w:name="_ETM_Q1_5253042"/>
      <w:bookmarkEnd w:id="2088"/>
      <w:bookmarkEnd w:id="2089"/>
    </w:p>
    <w:p w14:paraId="04CD5C42" w14:textId="77777777" w:rsidR="007236AD" w:rsidRDefault="007236AD" w:rsidP="007236AD">
      <w:pPr>
        <w:rPr>
          <w:rtl/>
          <w:lang w:eastAsia="he-IL"/>
        </w:rPr>
      </w:pPr>
    </w:p>
    <w:p w14:paraId="558CAC4A" w14:textId="2C1F6443" w:rsidR="007236AD" w:rsidRDefault="007236AD" w:rsidP="007236AD">
      <w:pPr>
        <w:pStyle w:val="af6"/>
        <w:keepNext/>
        <w:rPr>
          <w:rtl/>
        </w:rPr>
      </w:pPr>
      <w:r w:rsidRPr="007236AD">
        <w:rPr>
          <w:rStyle w:val="TagStyle"/>
          <w:rtl/>
        </w:rPr>
        <w:t xml:space="preserve"> &lt;&lt; יור &gt;&gt; </w:t>
      </w:r>
      <w:r>
        <w:rPr>
          <w:rtl/>
        </w:rPr>
        <w:t xml:space="preserve">היו"ר שמחה </w:t>
      </w:r>
      <w:proofErr w:type="spellStart"/>
      <w:r>
        <w:rPr>
          <w:rtl/>
        </w:rPr>
        <w:t>רוטמן</w:t>
      </w:r>
      <w:proofErr w:type="spellEnd"/>
      <w:r>
        <w:rPr>
          <w:rtl/>
        </w:rPr>
        <w:t>:</w:t>
      </w:r>
      <w:r w:rsidRPr="007236AD">
        <w:rPr>
          <w:rStyle w:val="TagStyle"/>
          <w:rtl/>
        </w:rPr>
        <w:t xml:space="preserve"> &lt;&lt; יור &gt;&gt;</w:t>
      </w:r>
      <w:r w:rsidR="00A70CF2">
        <w:rPr>
          <w:rtl/>
        </w:rPr>
        <w:t xml:space="preserve"> </w:t>
      </w:r>
    </w:p>
    <w:p w14:paraId="368678DB" w14:textId="77777777" w:rsidR="007236AD" w:rsidRDefault="007236AD" w:rsidP="007236AD">
      <w:pPr>
        <w:pStyle w:val="KeepWithNext"/>
        <w:rPr>
          <w:rtl/>
          <w:lang w:eastAsia="he-IL"/>
        </w:rPr>
      </w:pPr>
    </w:p>
    <w:p w14:paraId="5C52C0D0" w14:textId="54D6BE03" w:rsidR="007236AD" w:rsidRDefault="007236AD" w:rsidP="007236AD">
      <w:pPr>
        <w:rPr>
          <w:rtl/>
          <w:lang w:eastAsia="he-IL"/>
        </w:rPr>
      </w:pPr>
      <w:r>
        <w:rPr>
          <w:rFonts w:hint="cs"/>
          <w:rtl/>
          <w:lang w:eastAsia="he-IL"/>
        </w:rPr>
        <w:t>מי מגיש את בקשת החילוט?</w:t>
      </w:r>
    </w:p>
    <w:p w14:paraId="45A364CF" w14:textId="77777777" w:rsidR="007236AD" w:rsidRDefault="007236AD" w:rsidP="007236AD">
      <w:pPr>
        <w:rPr>
          <w:rtl/>
          <w:lang w:eastAsia="he-IL"/>
        </w:rPr>
      </w:pPr>
    </w:p>
    <w:p w14:paraId="681BCDF5" w14:textId="433DAAD6" w:rsidR="007236AD" w:rsidRDefault="007236AD" w:rsidP="007236AD">
      <w:pPr>
        <w:pStyle w:val="af9"/>
        <w:keepNext/>
        <w:rPr>
          <w:rtl/>
          <w:lang w:eastAsia="he-IL"/>
        </w:rPr>
      </w:pPr>
      <w:r w:rsidRPr="007236AD">
        <w:rPr>
          <w:rStyle w:val="TagStyle"/>
          <w:rtl/>
        </w:rPr>
        <w:t xml:space="preserve"> &lt;&lt; אורח &gt;&gt; </w:t>
      </w:r>
      <w:r>
        <w:rPr>
          <w:rtl/>
          <w:lang w:eastAsia="he-IL"/>
        </w:rPr>
        <w:t>שרון פרידמן:</w:t>
      </w:r>
      <w:r w:rsidRPr="007236AD">
        <w:rPr>
          <w:rStyle w:val="TagStyle"/>
          <w:rtl/>
        </w:rPr>
        <w:t xml:space="preserve"> &lt;&lt; אורח &gt;&gt;</w:t>
      </w:r>
      <w:r w:rsidR="00A70CF2">
        <w:rPr>
          <w:rtl/>
          <w:lang w:eastAsia="he-IL"/>
        </w:rPr>
        <w:t xml:space="preserve"> </w:t>
      </w:r>
    </w:p>
    <w:p w14:paraId="2EA2D442" w14:textId="77777777" w:rsidR="007236AD" w:rsidRDefault="007236AD" w:rsidP="007236AD">
      <w:pPr>
        <w:pStyle w:val="KeepWithNext"/>
        <w:rPr>
          <w:rtl/>
          <w:lang w:eastAsia="he-IL"/>
        </w:rPr>
      </w:pPr>
    </w:p>
    <w:p w14:paraId="0232F504" w14:textId="42FCE49F" w:rsidR="007236AD" w:rsidRDefault="007236AD" w:rsidP="007236AD">
      <w:pPr>
        <w:rPr>
          <w:rtl/>
          <w:lang w:eastAsia="he-IL"/>
        </w:rPr>
      </w:pPr>
      <w:r>
        <w:rPr>
          <w:rFonts w:hint="cs"/>
          <w:rtl/>
          <w:lang w:eastAsia="he-IL"/>
        </w:rPr>
        <w:t>הפרקליטות.</w:t>
      </w:r>
    </w:p>
    <w:p w14:paraId="5A6B42A0" w14:textId="77777777" w:rsidR="007236AD" w:rsidRDefault="007236AD" w:rsidP="007236AD">
      <w:pPr>
        <w:rPr>
          <w:rtl/>
          <w:lang w:eastAsia="he-IL"/>
        </w:rPr>
      </w:pPr>
    </w:p>
    <w:p w14:paraId="5B0ECBD1" w14:textId="4B1557E4" w:rsidR="007236AD" w:rsidRDefault="007236AD" w:rsidP="007236AD">
      <w:pPr>
        <w:pStyle w:val="af6"/>
        <w:keepNext/>
        <w:rPr>
          <w:rtl/>
        </w:rPr>
      </w:pPr>
      <w:r w:rsidRPr="007236AD">
        <w:rPr>
          <w:rStyle w:val="TagStyle"/>
          <w:rtl/>
        </w:rPr>
        <w:t xml:space="preserve"> &lt;&lt; יור &gt;&gt; </w:t>
      </w:r>
      <w:r>
        <w:rPr>
          <w:rtl/>
        </w:rPr>
        <w:t xml:space="preserve">היו"ר שמחה </w:t>
      </w:r>
      <w:proofErr w:type="spellStart"/>
      <w:r>
        <w:rPr>
          <w:rtl/>
        </w:rPr>
        <w:t>רוטמן</w:t>
      </w:r>
      <w:proofErr w:type="spellEnd"/>
      <w:r>
        <w:rPr>
          <w:rtl/>
        </w:rPr>
        <w:t>:</w:t>
      </w:r>
      <w:r w:rsidRPr="007236AD">
        <w:rPr>
          <w:rStyle w:val="TagStyle"/>
          <w:rtl/>
        </w:rPr>
        <w:t xml:space="preserve"> &lt;&lt; יור &gt;&gt;</w:t>
      </w:r>
      <w:r w:rsidR="00A70CF2">
        <w:rPr>
          <w:rtl/>
        </w:rPr>
        <w:t xml:space="preserve"> </w:t>
      </w:r>
    </w:p>
    <w:p w14:paraId="4DE0BA3F" w14:textId="77777777" w:rsidR="007236AD" w:rsidRDefault="007236AD" w:rsidP="007236AD">
      <w:pPr>
        <w:pStyle w:val="KeepWithNext"/>
        <w:rPr>
          <w:rtl/>
          <w:lang w:eastAsia="he-IL"/>
        </w:rPr>
      </w:pPr>
    </w:p>
    <w:p w14:paraId="7AE9A7E4" w14:textId="1CB3E219" w:rsidR="007236AD" w:rsidRDefault="007236AD" w:rsidP="007236AD">
      <w:pPr>
        <w:rPr>
          <w:rtl/>
          <w:lang w:eastAsia="he-IL"/>
        </w:rPr>
      </w:pPr>
      <w:r>
        <w:rPr>
          <w:rFonts w:hint="cs"/>
          <w:rtl/>
          <w:lang w:eastAsia="he-IL"/>
        </w:rPr>
        <w:t>רק אתם?</w:t>
      </w:r>
    </w:p>
    <w:p w14:paraId="551A3EBC" w14:textId="77777777" w:rsidR="007236AD" w:rsidRDefault="007236AD" w:rsidP="007236AD">
      <w:pPr>
        <w:rPr>
          <w:rtl/>
          <w:lang w:eastAsia="he-IL"/>
        </w:rPr>
      </w:pPr>
      <w:bookmarkStart w:id="2090" w:name="_ETM_Q1_5319905"/>
      <w:bookmarkStart w:id="2091" w:name="_ETM_Q1_5319965"/>
      <w:bookmarkStart w:id="2092" w:name="_ETM_Q1_5321378"/>
      <w:bookmarkEnd w:id="2090"/>
      <w:bookmarkEnd w:id="2091"/>
      <w:bookmarkEnd w:id="2092"/>
    </w:p>
    <w:p w14:paraId="05577435" w14:textId="12D2402D" w:rsidR="007236AD" w:rsidRDefault="007236AD" w:rsidP="007236AD">
      <w:pPr>
        <w:pStyle w:val="af9"/>
        <w:keepNext/>
        <w:rPr>
          <w:rtl/>
          <w:lang w:eastAsia="he-IL"/>
        </w:rPr>
      </w:pPr>
      <w:r w:rsidRPr="007236AD">
        <w:rPr>
          <w:rStyle w:val="TagStyle"/>
          <w:rtl/>
        </w:rPr>
        <w:t xml:space="preserve"> &lt;&lt; אורח &gt;&gt; </w:t>
      </w:r>
      <w:r>
        <w:rPr>
          <w:rtl/>
          <w:lang w:eastAsia="he-IL"/>
        </w:rPr>
        <w:t>שרון פרידמן:</w:t>
      </w:r>
      <w:r w:rsidRPr="007236AD">
        <w:rPr>
          <w:rStyle w:val="TagStyle"/>
          <w:rtl/>
        </w:rPr>
        <w:t xml:space="preserve"> &lt;&lt; אורח &gt;&gt;</w:t>
      </w:r>
      <w:r w:rsidR="00A70CF2">
        <w:rPr>
          <w:rtl/>
          <w:lang w:eastAsia="he-IL"/>
        </w:rPr>
        <w:t xml:space="preserve"> </w:t>
      </w:r>
    </w:p>
    <w:p w14:paraId="07BD051B" w14:textId="77777777" w:rsidR="007236AD" w:rsidRDefault="007236AD" w:rsidP="007236AD">
      <w:pPr>
        <w:pStyle w:val="KeepWithNext"/>
        <w:rPr>
          <w:rtl/>
          <w:lang w:eastAsia="he-IL"/>
        </w:rPr>
      </w:pPr>
    </w:p>
    <w:p w14:paraId="26C09CDC" w14:textId="52037A61" w:rsidR="007236AD" w:rsidRDefault="007236AD" w:rsidP="007236AD">
      <w:pPr>
        <w:rPr>
          <w:rtl/>
          <w:lang w:eastAsia="he-IL"/>
        </w:rPr>
      </w:pPr>
      <w:bookmarkStart w:id="2093" w:name="_ETM_Q1_5321828"/>
      <w:bookmarkStart w:id="2094" w:name="_ETM_Q1_5321877"/>
      <w:bookmarkEnd w:id="2093"/>
      <w:bookmarkEnd w:id="2094"/>
      <w:r>
        <w:rPr>
          <w:rFonts w:hint="cs"/>
          <w:rtl/>
          <w:lang w:eastAsia="he-IL"/>
        </w:rPr>
        <w:t>רק הפרקליטות. תפקיד הרשות לאיסור הלבנת הון בהקשר הזה</w:t>
      </w:r>
      <w:r w:rsidR="002E3FF3">
        <w:rPr>
          <w:rFonts w:hint="cs"/>
          <w:rtl/>
          <w:lang w:eastAsia="he-IL"/>
        </w:rPr>
        <w:t xml:space="preserve"> </w:t>
      </w:r>
      <w:r>
        <w:rPr>
          <w:rFonts w:hint="cs"/>
          <w:rtl/>
          <w:lang w:eastAsia="he-IL"/>
        </w:rPr>
        <w:t xml:space="preserve">הוא בהעברת מידע מודיעיני למשטרה. </w:t>
      </w:r>
    </w:p>
    <w:p w14:paraId="17C09862" w14:textId="77777777" w:rsidR="007236AD" w:rsidRDefault="007236AD" w:rsidP="007236AD">
      <w:pPr>
        <w:rPr>
          <w:rtl/>
          <w:lang w:eastAsia="he-IL"/>
        </w:rPr>
      </w:pPr>
    </w:p>
    <w:p w14:paraId="42078CBE" w14:textId="16E06019" w:rsidR="007236AD" w:rsidRDefault="007236AD" w:rsidP="007236AD">
      <w:pPr>
        <w:pStyle w:val="af6"/>
        <w:keepNext/>
        <w:rPr>
          <w:rtl/>
        </w:rPr>
      </w:pPr>
      <w:bookmarkStart w:id="2095" w:name="ET_yor_6157_364"/>
      <w:r w:rsidRPr="007236AD">
        <w:rPr>
          <w:rStyle w:val="TagStyle"/>
          <w:rtl/>
        </w:rPr>
        <w:t xml:space="preserve"> &lt;&lt; יור &gt;&gt; </w:t>
      </w:r>
      <w:r>
        <w:rPr>
          <w:rtl/>
        </w:rPr>
        <w:t xml:space="preserve">היו"ר שמחה </w:t>
      </w:r>
      <w:proofErr w:type="spellStart"/>
      <w:r>
        <w:rPr>
          <w:rtl/>
        </w:rPr>
        <w:t>רוטמן</w:t>
      </w:r>
      <w:proofErr w:type="spellEnd"/>
      <w:r>
        <w:rPr>
          <w:rtl/>
        </w:rPr>
        <w:t>:</w:t>
      </w:r>
      <w:r w:rsidRPr="007236AD">
        <w:rPr>
          <w:rStyle w:val="TagStyle"/>
          <w:rtl/>
        </w:rPr>
        <w:t xml:space="preserve"> &lt;&lt; יור &gt;&gt;</w:t>
      </w:r>
      <w:r w:rsidR="00A70CF2">
        <w:rPr>
          <w:rtl/>
        </w:rPr>
        <w:t xml:space="preserve"> </w:t>
      </w:r>
      <w:bookmarkEnd w:id="2095"/>
    </w:p>
    <w:p w14:paraId="3DA6144E" w14:textId="77777777" w:rsidR="007236AD" w:rsidRDefault="007236AD" w:rsidP="007236AD">
      <w:pPr>
        <w:pStyle w:val="KeepWithNext"/>
        <w:rPr>
          <w:rtl/>
          <w:lang w:eastAsia="he-IL"/>
        </w:rPr>
      </w:pPr>
    </w:p>
    <w:p w14:paraId="2B2065C9" w14:textId="1946A2C6" w:rsidR="007236AD" w:rsidRDefault="007236AD" w:rsidP="007236AD">
      <w:pPr>
        <w:rPr>
          <w:rtl/>
          <w:lang w:eastAsia="he-IL"/>
        </w:rPr>
      </w:pPr>
      <w:r>
        <w:rPr>
          <w:rFonts w:hint="cs"/>
          <w:rtl/>
          <w:lang w:eastAsia="he-IL"/>
        </w:rPr>
        <w:t xml:space="preserve">למה </w:t>
      </w:r>
      <w:proofErr w:type="spellStart"/>
      <w:r>
        <w:rPr>
          <w:rFonts w:hint="cs"/>
          <w:rtl/>
          <w:lang w:eastAsia="he-IL"/>
        </w:rPr>
        <w:t>פסד"פ</w:t>
      </w:r>
      <w:proofErr w:type="spellEnd"/>
      <w:r>
        <w:rPr>
          <w:rFonts w:hint="cs"/>
          <w:rtl/>
          <w:lang w:eastAsia="he-IL"/>
        </w:rPr>
        <w:t xml:space="preserve"> </w:t>
      </w:r>
      <w:bookmarkStart w:id="2096" w:name="_ETM_Q1_5331994"/>
      <w:bookmarkEnd w:id="2096"/>
      <w:r>
        <w:rPr>
          <w:rFonts w:hint="cs"/>
          <w:rtl/>
          <w:lang w:eastAsia="he-IL"/>
        </w:rPr>
        <w:t>לא נכנס?</w:t>
      </w:r>
    </w:p>
    <w:p w14:paraId="6DFA2694" w14:textId="77777777" w:rsidR="007236AD" w:rsidRDefault="007236AD" w:rsidP="007236AD">
      <w:pPr>
        <w:rPr>
          <w:rtl/>
          <w:lang w:eastAsia="he-IL"/>
        </w:rPr>
      </w:pPr>
    </w:p>
    <w:p w14:paraId="0C744070" w14:textId="7B2C9A32" w:rsidR="007236AD" w:rsidRDefault="007236AD" w:rsidP="007236AD">
      <w:pPr>
        <w:pStyle w:val="af9"/>
        <w:keepNext/>
        <w:rPr>
          <w:rtl/>
          <w:lang w:eastAsia="he-IL"/>
        </w:rPr>
      </w:pPr>
      <w:bookmarkStart w:id="2097" w:name="ET_guest_שרון_פרידמן_365"/>
      <w:r w:rsidRPr="007236AD">
        <w:rPr>
          <w:rStyle w:val="TagStyle"/>
          <w:rtl/>
        </w:rPr>
        <w:t xml:space="preserve"> &lt;&lt; אורח &gt;&gt; </w:t>
      </w:r>
      <w:r>
        <w:rPr>
          <w:rtl/>
          <w:lang w:eastAsia="he-IL"/>
        </w:rPr>
        <w:t>שרון פרידמן:</w:t>
      </w:r>
      <w:r w:rsidRPr="007236AD">
        <w:rPr>
          <w:rStyle w:val="TagStyle"/>
          <w:rtl/>
        </w:rPr>
        <w:t xml:space="preserve"> &lt;&lt; אורח &gt;&gt;</w:t>
      </w:r>
      <w:r w:rsidR="00A70CF2">
        <w:rPr>
          <w:rtl/>
          <w:lang w:eastAsia="he-IL"/>
        </w:rPr>
        <w:t xml:space="preserve"> </w:t>
      </w:r>
      <w:bookmarkEnd w:id="2097"/>
    </w:p>
    <w:p w14:paraId="08FD2DA3" w14:textId="77777777" w:rsidR="007236AD" w:rsidRDefault="007236AD" w:rsidP="007236AD">
      <w:pPr>
        <w:pStyle w:val="KeepWithNext"/>
        <w:rPr>
          <w:rtl/>
          <w:lang w:eastAsia="he-IL"/>
        </w:rPr>
      </w:pPr>
    </w:p>
    <w:p w14:paraId="13FA9F23" w14:textId="5BD7F180" w:rsidR="007236AD" w:rsidRDefault="007236AD" w:rsidP="007236AD">
      <w:pPr>
        <w:rPr>
          <w:rtl/>
          <w:lang w:eastAsia="he-IL"/>
        </w:rPr>
      </w:pPr>
      <w:r>
        <w:rPr>
          <w:rFonts w:hint="cs"/>
          <w:rtl/>
          <w:lang w:eastAsia="he-IL"/>
        </w:rPr>
        <w:t xml:space="preserve">כי </w:t>
      </w:r>
      <w:proofErr w:type="spellStart"/>
      <w:r>
        <w:rPr>
          <w:rFonts w:hint="cs"/>
          <w:rtl/>
          <w:lang w:eastAsia="he-IL"/>
        </w:rPr>
        <w:t>פסד"פ</w:t>
      </w:r>
      <w:proofErr w:type="spellEnd"/>
      <w:r>
        <w:rPr>
          <w:rFonts w:hint="cs"/>
          <w:rtl/>
          <w:lang w:eastAsia="he-IL"/>
        </w:rPr>
        <w:t xml:space="preserve"> לא נותן לי בשווי. אני רוצה להסביר</w:t>
      </w:r>
      <w:r w:rsidR="002E3FF3">
        <w:rPr>
          <w:rFonts w:hint="cs"/>
          <w:rtl/>
          <w:lang w:eastAsia="he-IL"/>
        </w:rPr>
        <w:t xml:space="preserve"> </w:t>
      </w:r>
      <w:r w:rsidR="006479DE">
        <w:rPr>
          <w:rFonts w:hint="cs"/>
          <w:rtl/>
          <w:lang w:eastAsia="he-IL"/>
        </w:rPr>
        <w:t xml:space="preserve">את הקושי שאנחנו נתקלים בו. </w:t>
      </w:r>
    </w:p>
    <w:p w14:paraId="7C5608B6" w14:textId="77777777" w:rsidR="006479DE" w:rsidRDefault="006479DE" w:rsidP="007236AD">
      <w:pPr>
        <w:rPr>
          <w:rtl/>
          <w:lang w:eastAsia="he-IL"/>
        </w:rPr>
      </w:pPr>
      <w:bookmarkStart w:id="2098" w:name="_ETM_Q1_5338838"/>
      <w:bookmarkStart w:id="2099" w:name="_ETM_Q1_5338882"/>
      <w:bookmarkEnd w:id="2098"/>
      <w:bookmarkEnd w:id="2099"/>
    </w:p>
    <w:p w14:paraId="0E0BB78B" w14:textId="10D33DE9" w:rsidR="006479DE" w:rsidRDefault="006479DE" w:rsidP="006479DE">
      <w:pPr>
        <w:pStyle w:val="af6"/>
        <w:keepNext/>
        <w:rPr>
          <w:rtl/>
        </w:rPr>
      </w:pPr>
      <w:bookmarkStart w:id="2100" w:name="ET_yor_6157_366"/>
      <w:r w:rsidRPr="006479DE">
        <w:rPr>
          <w:rStyle w:val="TagStyle"/>
          <w:rtl/>
        </w:rPr>
        <w:t xml:space="preserve"> &lt;&lt; יור &gt;&gt; </w:t>
      </w:r>
      <w:r>
        <w:rPr>
          <w:rtl/>
        </w:rPr>
        <w:t xml:space="preserve">היו"ר שמחה </w:t>
      </w:r>
      <w:proofErr w:type="spellStart"/>
      <w:r>
        <w:rPr>
          <w:rtl/>
        </w:rPr>
        <w:t>רוטמן</w:t>
      </w:r>
      <w:proofErr w:type="spellEnd"/>
      <w:r>
        <w:rPr>
          <w:rtl/>
        </w:rPr>
        <w:t>:</w:t>
      </w:r>
      <w:r w:rsidRPr="006479DE">
        <w:rPr>
          <w:rStyle w:val="TagStyle"/>
          <w:rtl/>
        </w:rPr>
        <w:t xml:space="preserve"> &lt;&lt; יור &gt;&gt;</w:t>
      </w:r>
      <w:r w:rsidR="00A70CF2">
        <w:rPr>
          <w:rtl/>
        </w:rPr>
        <w:t xml:space="preserve"> </w:t>
      </w:r>
      <w:bookmarkEnd w:id="2100"/>
    </w:p>
    <w:p w14:paraId="5333C8B2" w14:textId="77777777" w:rsidR="006479DE" w:rsidRDefault="006479DE" w:rsidP="006479DE">
      <w:pPr>
        <w:pStyle w:val="KeepWithNext"/>
        <w:rPr>
          <w:rtl/>
          <w:lang w:eastAsia="he-IL"/>
        </w:rPr>
      </w:pPr>
    </w:p>
    <w:p w14:paraId="7A8EAF14" w14:textId="024E87AA" w:rsidR="006479DE" w:rsidRDefault="006479DE" w:rsidP="006479DE">
      <w:pPr>
        <w:rPr>
          <w:rtl/>
          <w:lang w:eastAsia="he-IL"/>
        </w:rPr>
      </w:pPr>
      <w:r>
        <w:rPr>
          <w:rFonts w:hint="cs"/>
          <w:rtl/>
          <w:lang w:eastAsia="he-IL"/>
        </w:rPr>
        <w:t xml:space="preserve">בית משפט פסק שאפשר לתת בשווי </w:t>
      </w:r>
      <w:proofErr w:type="spellStart"/>
      <w:r>
        <w:rPr>
          <w:rFonts w:hint="cs"/>
          <w:rtl/>
          <w:lang w:eastAsia="he-IL"/>
        </w:rPr>
        <w:t>מפסד"פ</w:t>
      </w:r>
      <w:proofErr w:type="spellEnd"/>
      <w:r>
        <w:rPr>
          <w:rFonts w:hint="cs"/>
          <w:rtl/>
          <w:lang w:eastAsia="he-IL"/>
        </w:rPr>
        <w:t>. אגב, פסיקה מאוד גרועה אבל הוא עשה את זה.</w:t>
      </w:r>
    </w:p>
    <w:p w14:paraId="2BB0F161" w14:textId="77777777" w:rsidR="006479DE" w:rsidRDefault="006479DE" w:rsidP="006479DE">
      <w:pPr>
        <w:rPr>
          <w:rtl/>
          <w:lang w:eastAsia="he-IL"/>
        </w:rPr>
      </w:pPr>
      <w:bookmarkStart w:id="2101" w:name="_ETM_Q1_5340689"/>
      <w:bookmarkStart w:id="2102" w:name="_ETM_Q1_5340732"/>
      <w:bookmarkStart w:id="2103" w:name="_ETM_Q1_5341601"/>
      <w:bookmarkEnd w:id="2101"/>
      <w:bookmarkEnd w:id="2102"/>
      <w:bookmarkEnd w:id="2103"/>
    </w:p>
    <w:p w14:paraId="42E288B2" w14:textId="5FF11190" w:rsidR="006479DE" w:rsidRDefault="006479DE" w:rsidP="006479DE">
      <w:pPr>
        <w:pStyle w:val="af9"/>
        <w:keepNext/>
        <w:rPr>
          <w:rtl/>
          <w:lang w:eastAsia="he-IL"/>
        </w:rPr>
      </w:pPr>
      <w:bookmarkStart w:id="2104" w:name="ET_guest_שרון_פרידמן_367"/>
      <w:r w:rsidRPr="006479DE">
        <w:rPr>
          <w:rStyle w:val="TagStyle"/>
          <w:rtl/>
        </w:rPr>
        <w:t xml:space="preserve"> &lt;&lt; אורח &gt;&gt; </w:t>
      </w:r>
      <w:r>
        <w:rPr>
          <w:rtl/>
          <w:lang w:eastAsia="he-IL"/>
        </w:rPr>
        <w:t>שרון פרידמן:</w:t>
      </w:r>
      <w:r w:rsidRPr="006479DE">
        <w:rPr>
          <w:rStyle w:val="TagStyle"/>
          <w:rtl/>
        </w:rPr>
        <w:t xml:space="preserve"> &lt;&lt; אורח &gt;&gt;</w:t>
      </w:r>
      <w:r w:rsidR="00A70CF2">
        <w:rPr>
          <w:rtl/>
          <w:lang w:eastAsia="he-IL"/>
        </w:rPr>
        <w:t xml:space="preserve"> </w:t>
      </w:r>
      <w:bookmarkEnd w:id="2104"/>
    </w:p>
    <w:p w14:paraId="04646785" w14:textId="77777777" w:rsidR="006479DE" w:rsidRDefault="006479DE" w:rsidP="006479DE">
      <w:pPr>
        <w:pStyle w:val="KeepWithNext"/>
        <w:rPr>
          <w:rtl/>
          <w:lang w:eastAsia="he-IL"/>
        </w:rPr>
      </w:pPr>
    </w:p>
    <w:p w14:paraId="74703D34" w14:textId="7EA61A3E" w:rsidR="006479DE" w:rsidRDefault="006479DE" w:rsidP="006479DE">
      <w:pPr>
        <w:rPr>
          <w:rtl/>
          <w:lang w:eastAsia="he-IL"/>
        </w:rPr>
      </w:pPr>
      <w:bookmarkStart w:id="2105" w:name="_ETM_Q1_5342008"/>
      <w:bookmarkStart w:id="2106" w:name="_ETM_Q1_5342042"/>
      <w:bookmarkEnd w:id="2105"/>
      <w:bookmarkEnd w:id="2106"/>
      <w:r>
        <w:rPr>
          <w:rFonts w:hint="cs"/>
          <w:rtl/>
          <w:lang w:eastAsia="he-IL"/>
        </w:rPr>
        <w:t>לא. אני אסביר.</w:t>
      </w:r>
    </w:p>
    <w:p w14:paraId="5E7B5190" w14:textId="77777777" w:rsidR="006479DE" w:rsidRDefault="006479DE" w:rsidP="006479DE">
      <w:pPr>
        <w:rPr>
          <w:rtl/>
          <w:lang w:eastAsia="he-IL"/>
        </w:rPr>
      </w:pPr>
      <w:bookmarkStart w:id="2107" w:name="_ETM_Q1_5343415"/>
      <w:bookmarkStart w:id="2108" w:name="_ETM_Q1_5343455"/>
      <w:bookmarkEnd w:id="2107"/>
      <w:bookmarkEnd w:id="2108"/>
    </w:p>
    <w:p w14:paraId="3ECCB335" w14:textId="706AE3F3" w:rsidR="006479DE" w:rsidRDefault="006479DE" w:rsidP="006479DE">
      <w:pPr>
        <w:pStyle w:val="af6"/>
        <w:keepNext/>
        <w:rPr>
          <w:rtl/>
        </w:rPr>
      </w:pPr>
      <w:bookmarkStart w:id="2109" w:name="ET_yor_6157_368"/>
      <w:r>
        <w:rPr>
          <w:rStyle w:val="TagStyle"/>
          <w:rFonts w:hint="cs"/>
          <w:rtl/>
        </w:rPr>
        <w:t xml:space="preserve"> </w:t>
      </w:r>
      <w:r w:rsidRPr="006479DE">
        <w:rPr>
          <w:rStyle w:val="TagStyle"/>
          <w:rtl/>
        </w:rPr>
        <w:t xml:space="preserve">&lt;&lt; יור &gt;&gt; </w:t>
      </w:r>
      <w:r>
        <w:rPr>
          <w:rtl/>
        </w:rPr>
        <w:t xml:space="preserve">היו"ר שמחה </w:t>
      </w:r>
      <w:proofErr w:type="spellStart"/>
      <w:r>
        <w:rPr>
          <w:rtl/>
        </w:rPr>
        <w:t>רוטמן</w:t>
      </w:r>
      <w:proofErr w:type="spellEnd"/>
      <w:r>
        <w:rPr>
          <w:rtl/>
        </w:rPr>
        <w:t>:</w:t>
      </w:r>
      <w:r w:rsidRPr="006479DE">
        <w:rPr>
          <w:rStyle w:val="TagStyle"/>
          <w:rtl/>
        </w:rPr>
        <w:t xml:space="preserve"> &lt;&lt; יור &gt;&gt;</w:t>
      </w:r>
      <w:r w:rsidR="00A70CF2">
        <w:rPr>
          <w:rtl/>
        </w:rPr>
        <w:t xml:space="preserve"> </w:t>
      </w:r>
      <w:bookmarkEnd w:id="2109"/>
    </w:p>
    <w:p w14:paraId="112898BB" w14:textId="77777777" w:rsidR="006479DE" w:rsidRDefault="006479DE" w:rsidP="006479DE">
      <w:pPr>
        <w:pStyle w:val="KeepWithNext"/>
        <w:rPr>
          <w:rtl/>
          <w:lang w:eastAsia="he-IL"/>
        </w:rPr>
      </w:pPr>
    </w:p>
    <w:p w14:paraId="22A04978" w14:textId="64E557D4" w:rsidR="006479DE" w:rsidRDefault="006479DE" w:rsidP="006479DE">
      <w:pPr>
        <w:rPr>
          <w:rtl/>
          <w:lang w:eastAsia="he-IL"/>
        </w:rPr>
      </w:pPr>
      <w:r>
        <w:rPr>
          <w:rFonts w:hint="cs"/>
          <w:rtl/>
          <w:lang w:eastAsia="he-IL"/>
        </w:rPr>
        <w:t>לפרוטוקול, אני רוצה לבטל את הפסיקה הזאת כי זאת פסיקה מאוד מאוד גרועה</w:t>
      </w:r>
      <w:r w:rsidR="002E3FF3">
        <w:rPr>
          <w:rFonts w:hint="cs"/>
          <w:rtl/>
          <w:lang w:eastAsia="he-IL"/>
        </w:rPr>
        <w:t xml:space="preserve"> </w:t>
      </w:r>
      <w:r>
        <w:rPr>
          <w:rFonts w:hint="cs"/>
          <w:rtl/>
          <w:lang w:eastAsia="he-IL"/>
        </w:rPr>
        <w:t>כשהיא חלק בהיקפים מאוד מאוד נרחבים שאף אחד לא יודע</w:t>
      </w:r>
      <w:r w:rsidR="002E3FF3">
        <w:rPr>
          <w:rFonts w:hint="cs"/>
          <w:rtl/>
          <w:lang w:eastAsia="he-IL"/>
        </w:rPr>
        <w:t xml:space="preserve"> </w:t>
      </w:r>
      <w:r>
        <w:rPr>
          <w:rFonts w:hint="cs"/>
          <w:rtl/>
          <w:lang w:eastAsia="he-IL"/>
        </w:rPr>
        <w:t>איפה הם מתחילים ואיפה הם נגמרים.</w:t>
      </w:r>
    </w:p>
    <w:p w14:paraId="762FD2A7" w14:textId="77777777" w:rsidR="006479DE" w:rsidRDefault="006479DE" w:rsidP="006479DE">
      <w:pPr>
        <w:rPr>
          <w:rtl/>
          <w:lang w:eastAsia="he-IL"/>
        </w:rPr>
      </w:pPr>
      <w:bookmarkStart w:id="2110" w:name="_ETM_Q1_5351908"/>
      <w:bookmarkStart w:id="2111" w:name="_ETM_Q1_5351948"/>
      <w:bookmarkStart w:id="2112" w:name="_ETM_Q1_5353708"/>
      <w:bookmarkEnd w:id="2110"/>
      <w:bookmarkEnd w:id="2111"/>
      <w:bookmarkEnd w:id="2112"/>
    </w:p>
    <w:p w14:paraId="64B4A9F7" w14:textId="18FFCD60" w:rsidR="006479DE" w:rsidRDefault="006479DE" w:rsidP="006479DE">
      <w:pPr>
        <w:pStyle w:val="af9"/>
        <w:keepNext/>
        <w:rPr>
          <w:rtl/>
          <w:lang w:eastAsia="he-IL"/>
        </w:rPr>
      </w:pPr>
      <w:bookmarkStart w:id="2113" w:name="ET_guest_שרון_פרידמן_369"/>
      <w:r w:rsidRPr="006479DE">
        <w:rPr>
          <w:rStyle w:val="TagStyle"/>
          <w:rtl/>
        </w:rPr>
        <w:t xml:space="preserve"> &lt;&lt; אורח &gt;&gt; </w:t>
      </w:r>
      <w:r>
        <w:rPr>
          <w:rtl/>
          <w:lang w:eastAsia="he-IL"/>
        </w:rPr>
        <w:t>שרון פרידמן:</w:t>
      </w:r>
      <w:r w:rsidRPr="006479DE">
        <w:rPr>
          <w:rStyle w:val="TagStyle"/>
          <w:rtl/>
        </w:rPr>
        <w:t xml:space="preserve"> &lt;&lt; אורח &gt;&gt;</w:t>
      </w:r>
      <w:r w:rsidR="00A70CF2">
        <w:rPr>
          <w:rtl/>
          <w:lang w:eastAsia="he-IL"/>
        </w:rPr>
        <w:t xml:space="preserve"> </w:t>
      </w:r>
      <w:bookmarkEnd w:id="2113"/>
    </w:p>
    <w:p w14:paraId="22DC1E5C" w14:textId="77777777" w:rsidR="006479DE" w:rsidRDefault="006479DE" w:rsidP="006479DE">
      <w:pPr>
        <w:pStyle w:val="KeepWithNext"/>
        <w:rPr>
          <w:rtl/>
          <w:lang w:eastAsia="he-IL"/>
        </w:rPr>
      </w:pPr>
    </w:p>
    <w:p w14:paraId="768B0B2C" w14:textId="0DEA3804" w:rsidR="007236AD" w:rsidRDefault="006479DE" w:rsidP="006479DE">
      <w:pPr>
        <w:rPr>
          <w:rtl/>
          <w:lang w:eastAsia="he-IL"/>
        </w:rPr>
      </w:pPr>
      <w:bookmarkStart w:id="2114" w:name="_ETM_Q1_5354150"/>
      <w:bookmarkStart w:id="2115" w:name="_ETM_Q1_5354200"/>
      <w:bookmarkEnd w:id="2114"/>
      <w:bookmarkEnd w:id="2115"/>
      <w:r>
        <w:rPr>
          <w:rFonts w:hint="cs"/>
          <w:rtl/>
          <w:lang w:eastAsia="he-IL"/>
        </w:rPr>
        <w:t xml:space="preserve">אני אסביר למה בית </w:t>
      </w:r>
      <w:bookmarkStart w:id="2116" w:name="_ETM_Q1_5354377"/>
      <w:bookmarkEnd w:id="2116"/>
      <w:r>
        <w:rPr>
          <w:rFonts w:hint="cs"/>
          <w:rtl/>
          <w:lang w:eastAsia="he-IL"/>
        </w:rPr>
        <w:t>משפט לא עשה את זה למרות שנראה שהוא עשה את זה. בית משפט כן קבע</w:t>
      </w:r>
      <w:bookmarkStart w:id="2117" w:name="_ETM_Q1_5361917"/>
      <w:bookmarkEnd w:id="2117"/>
      <w:r>
        <w:rPr>
          <w:rFonts w:hint="cs"/>
          <w:rtl/>
          <w:lang w:eastAsia="he-IL"/>
        </w:rPr>
        <w:t xml:space="preserve"> שכאשר יש תיק</w:t>
      </w:r>
      <w:r w:rsidR="002E3FF3">
        <w:rPr>
          <w:rFonts w:hint="cs"/>
          <w:rtl/>
          <w:lang w:eastAsia="he-IL"/>
        </w:rPr>
        <w:t xml:space="preserve"> </w:t>
      </w:r>
      <w:r>
        <w:rPr>
          <w:rFonts w:hint="cs"/>
          <w:rtl/>
          <w:lang w:eastAsia="he-IL"/>
        </w:rPr>
        <w:t>הלבנת הון, אז את התפיסה הזמנית אפשר לעשות לפי סעיף 32</w:t>
      </w:r>
      <w:bookmarkStart w:id="2118" w:name="_ETM_Q1_5366194"/>
      <w:bookmarkEnd w:id="2118"/>
      <w:r>
        <w:rPr>
          <w:rFonts w:hint="cs"/>
          <w:rtl/>
          <w:lang w:eastAsia="he-IL"/>
        </w:rPr>
        <w:t xml:space="preserve"> </w:t>
      </w:r>
      <w:proofErr w:type="spellStart"/>
      <w:r>
        <w:rPr>
          <w:rFonts w:hint="cs"/>
          <w:rtl/>
          <w:lang w:eastAsia="he-IL"/>
        </w:rPr>
        <w:t>לפסד"פ</w:t>
      </w:r>
      <w:proofErr w:type="spellEnd"/>
      <w:r>
        <w:rPr>
          <w:rFonts w:hint="cs"/>
          <w:rtl/>
          <w:lang w:eastAsia="he-IL"/>
        </w:rPr>
        <w:t xml:space="preserve"> ולתפוס בשווי לצורך החילוט בהלבנת הון. אם </w:t>
      </w:r>
      <w:bookmarkStart w:id="2119" w:name="_ETM_Q1_5372788"/>
      <w:bookmarkEnd w:id="2119"/>
      <w:r>
        <w:rPr>
          <w:rFonts w:hint="cs"/>
          <w:rtl/>
          <w:lang w:eastAsia="he-IL"/>
        </w:rPr>
        <w:t>אין תיק של הלבנת הון, לא ניתן לתפוס בשווי. מה המשמעות</w:t>
      </w:r>
      <w:r w:rsidR="002E3FF3">
        <w:rPr>
          <w:rFonts w:hint="cs"/>
          <w:rtl/>
          <w:lang w:eastAsia="he-IL"/>
        </w:rPr>
        <w:t xml:space="preserve"> </w:t>
      </w:r>
      <w:r>
        <w:rPr>
          <w:rFonts w:hint="cs"/>
          <w:rtl/>
          <w:lang w:eastAsia="he-IL"/>
        </w:rPr>
        <w:t>של הקביעה הזאת של בית המשפט? לחזור?</w:t>
      </w:r>
    </w:p>
    <w:p w14:paraId="5001CB30" w14:textId="77777777" w:rsidR="006479DE" w:rsidRDefault="006479DE" w:rsidP="006479DE">
      <w:pPr>
        <w:rPr>
          <w:rtl/>
          <w:lang w:eastAsia="he-IL"/>
        </w:rPr>
      </w:pPr>
      <w:bookmarkStart w:id="2120" w:name="_ETM_Q1_5378796"/>
      <w:bookmarkStart w:id="2121" w:name="_ETM_Q1_5378842"/>
      <w:bookmarkEnd w:id="2120"/>
      <w:bookmarkEnd w:id="2121"/>
    </w:p>
    <w:p w14:paraId="077932BD" w14:textId="0B150693" w:rsidR="006479DE" w:rsidRDefault="006479DE" w:rsidP="006479DE">
      <w:pPr>
        <w:pStyle w:val="af6"/>
        <w:keepNext/>
        <w:rPr>
          <w:rtl/>
        </w:rPr>
      </w:pPr>
      <w:bookmarkStart w:id="2122" w:name="ET_yor_6157_370"/>
      <w:r w:rsidRPr="006479DE">
        <w:rPr>
          <w:rStyle w:val="TagStyle"/>
          <w:rtl/>
        </w:rPr>
        <w:t xml:space="preserve"> &lt;&lt; יור &gt;&gt; </w:t>
      </w:r>
      <w:r>
        <w:rPr>
          <w:rtl/>
        </w:rPr>
        <w:t xml:space="preserve">היו"ר שמחה </w:t>
      </w:r>
      <w:proofErr w:type="spellStart"/>
      <w:r>
        <w:rPr>
          <w:rtl/>
        </w:rPr>
        <w:t>רוטמן</w:t>
      </w:r>
      <w:proofErr w:type="spellEnd"/>
      <w:r>
        <w:rPr>
          <w:rtl/>
        </w:rPr>
        <w:t>:</w:t>
      </w:r>
      <w:r w:rsidRPr="006479DE">
        <w:rPr>
          <w:rStyle w:val="TagStyle"/>
          <w:rtl/>
        </w:rPr>
        <w:t xml:space="preserve"> &lt;&lt; יור &gt;&gt;</w:t>
      </w:r>
      <w:r w:rsidR="00A70CF2">
        <w:rPr>
          <w:rtl/>
        </w:rPr>
        <w:t xml:space="preserve"> </w:t>
      </w:r>
      <w:bookmarkEnd w:id="2122"/>
    </w:p>
    <w:p w14:paraId="69EFF644" w14:textId="77777777" w:rsidR="006479DE" w:rsidRDefault="006479DE" w:rsidP="006479DE">
      <w:pPr>
        <w:pStyle w:val="KeepWithNext"/>
        <w:rPr>
          <w:rtl/>
          <w:lang w:eastAsia="he-IL"/>
        </w:rPr>
      </w:pPr>
    </w:p>
    <w:p w14:paraId="61781220" w14:textId="4568700D" w:rsidR="006479DE" w:rsidRDefault="006479DE" w:rsidP="006479DE">
      <w:pPr>
        <w:rPr>
          <w:rtl/>
          <w:lang w:eastAsia="he-IL"/>
        </w:rPr>
      </w:pPr>
      <w:r>
        <w:rPr>
          <w:rFonts w:hint="cs"/>
          <w:rtl/>
          <w:lang w:eastAsia="he-IL"/>
        </w:rPr>
        <w:t xml:space="preserve">לא, </w:t>
      </w:r>
      <w:bookmarkStart w:id="2123" w:name="_ETM_Q1_5377214"/>
      <w:bookmarkEnd w:id="2123"/>
      <w:r>
        <w:rPr>
          <w:rFonts w:hint="cs"/>
          <w:rtl/>
          <w:lang w:eastAsia="he-IL"/>
        </w:rPr>
        <w:t>אני הבנתי. אני חושב שהפסיקה הייתה אחרת.</w:t>
      </w:r>
      <w:bookmarkStart w:id="2124" w:name="_ETM_Q1_5379259"/>
      <w:bookmarkEnd w:id="2124"/>
    </w:p>
    <w:p w14:paraId="50E88E98" w14:textId="77777777" w:rsidR="006479DE" w:rsidRDefault="006479DE" w:rsidP="006479DE">
      <w:pPr>
        <w:rPr>
          <w:rtl/>
          <w:lang w:eastAsia="he-IL"/>
        </w:rPr>
      </w:pPr>
      <w:bookmarkStart w:id="2125" w:name="_ETM_Q1_5379302"/>
      <w:bookmarkEnd w:id="2125"/>
    </w:p>
    <w:p w14:paraId="6DD203E6" w14:textId="09065B56" w:rsidR="006479DE" w:rsidRDefault="006479DE" w:rsidP="006479DE">
      <w:pPr>
        <w:pStyle w:val="af9"/>
        <w:keepNext/>
        <w:rPr>
          <w:rtl/>
          <w:lang w:eastAsia="he-IL"/>
        </w:rPr>
      </w:pPr>
      <w:bookmarkStart w:id="2126" w:name="ET_guest_שרון_פרידמן_371"/>
      <w:r w:rsidRPr="006479DE">
        <w:rPr>
          <w:rStyle w:val="TagStyle"/>
          <w:rtl/>
        </w:rPr>
        <w:t xml:space="preserve"> &lt;&lt; אורח &gt;&gt; </w:t>
      </w:r>
      <w:r>
        <w:rPr>
          <w:rtl/>
          <w:lang w:eastAsia="he-IL"/>
        </w:rPr>
        <w:t>שרון פרידמן:</w:t>
      </w:r>
      <w:r w:rsidRPr="006479DE">
        <w:rPr>
          <w:rStyle w:val="TagStyle"/>
          <w:rtl/>
        </w:rPr>
        <w:t xml:space="preserve"> &lt;&lt; אורח &gt;&gt;</w:t>
      </w:r>
      <w:r w:rsidR="00A70CF2">
        <w:rPr>
          <w:rtl/>
          <w:lang w:eastAsia="he-IL"/>
        </w:rPr>
        <w:t xml:space="preserve"> </w:t>
      </w:r>
      <w:bookmarkEnd w:id="2126"/>
    </w:p>
    <w:p w14:paraId="6BA11775" w14:textId="77777777" w:rsidR="006479DE" w:rsidRDefault="006479DE" w:rsidP="006479DE">
      <w:pPr>
        <w:pStyle w:val="KeepWithNext"/>
        <w:rPr>
          <w:rtl/>
          <w:lang w:eastAsia="he-IL"/>
        </w:rPr>
      </w:pPr>
    </w:p>
    <w:p w14:paraId="4F150912" w14:textId="7D26A67D" w:rsidR="006479DE" w:rsidRDefault="006479DE" w:rsidP="006479DE">
      <w:pPr>
        <w:rPr>
          <w:rtl/>
          <w:lang w:eastAsia="he-IL"/>
        </w:rPr>
      </w:pPr>
      <w:bookmarkStart w:id="2127" w:name="_ETM_Q1_5381228"/>
      <w:bookmarkStart w:id="2128" w:name="_ETM_Q1_5381272"/>
      <w:bookmarkEnd w:id="2127"/>
      <w:bookmarkEnd w:id="2128"/>
      <w:r>
        <w:rPr>
          <w:rFonts w:hint="cs"/>
          <w:rtl/>
          <w:lang w:eastAsia="he-IL"/>
        </w:rPr>
        <w:t xml:space="preserve">לא. </w:t>
      </w:r>
    </w:p>
    <w:p w14:paraId="61A1C048" w14:textId="77777777" w:rsidR="006479DE" w:rsidRDefault="006479DE" w:rsidP="006479DE">
      <w:pPr>
        <w:rPr>
          <w:rtl/>
          <w:lang w:eastAsia="he-IL"/>
        </w:rPr>
      </w:pPr>
      <w:bookmarkStart w:id="2129" w:name="_ETM_Q1_5385164"/>
      <w:bookmarkStart w:id="2130" w:name="_ETM_Q1_5385207"/>
      <w:bookmarkStart w:id="2131" w:name="_ETM_Q1_5384610"/>
      <w:bookmarkEnd w:id="2129"/>
      <w:bookmarkEnd w:id="2130"/>
      <w:bookmarkEnd w:id="2131"/>
    </w:p>
    <w:p w14:paraId="49840ABF" w14:textId="51D52DA1" w:rsidR="006479DE" w:rsidRDefault="006479DE" w:rsidP="006479DE">
      <w:pPr>
        <w:pStyle w:val="af6"/>
        <w:keepNext/>
        <w:rPr>
          <w:rtl/>
        </w:rPr>
      </w:pPr>
      <w:bookmarkStart w:id="2132" w:name="ET_yor_6157_372"/>
      <w:r w:rsidRPr="006479DE">
        <w:rPr>
          <w:rStyle w:val="TagStyle"/>
          <w:rtl/>
        </w:rPr>
        <w:t xml:space="preserve"> &lt;&lt; יור &gt;&gt; </w:t>
      </w:r>
      <w:r>
        <w:rPr>
          <w:rtl/>
        </w:rPr>
        <w:t xml:space="preserve">היו"ר שמחה </w:t>
      </w:r>
      <w:proofErr w:type="spellStart"/>
      <w:r>
        <w:rPr>
          <w:rtl/>
        </w:rPr>
        <w:t>רוטמן</w:t>
      </w:r>
      <w:proofErr w:type="spellEnd"/>
      <w:r>
        <w:rPr>
          <w:rtl/>
        </w:rPr>
        <w:t>:</w:t>
      </w:r>
      <w:r w:rsidRPr="006479DE">
        <w:rPr>
          <w:rStyle w:val="TagStyle"/>
          <w:rtl/>
        </w:rPr>
        <w:t xml:space="preserve"> &lt;&lt; יור &gt;&gt;</w:t>
      </w:r>
      <w:r w:rsidR="00A70CF2">
        <w:rPr>
          <w:rtl/>
        </w:rPr>
        <w:t xml:space="preserve"> </w:t>
      </w:r>
      <w:bookmarkEnd w:id="2132"/>
    </w:p>
    <w:p w14:paraId="057FD8AC" w14:textId="77777777" w:rsidR="006479DE" w:rsidRDefault="006479DE" w:rsidP="006479DE">
      <w:pPr>
        <w:pStyle w:val="KeepWithNext"/>
        <w:rPr>
          <w:rtl/>
          <w:lang w:eastAsia="he-IL"/>
        </w:rPr>
      </w:pPr>
    </w:p>
    <w:p w14:paraId="14ECB389" w14:textId="6B310586" w:rsidR="006479DE" w:rsidRDefault="006479DE" w:rsidP="006479DE">
      <w:pPr>
        <w:rPr>
          <w:rtl/>
          <w:lang w:eastAsia="he-IL"/>
        </w:rPr>
      </w:pPr>
      <w:r>
        <w:rPr>
          <w:rFonts w:hint="cs"/>
          <w:rtl/>
          <w:lang w:eastAsia="he-IL"/>
        </w:rPr>
        <w:t>א</w:t>
      </w:r>
      <w:bookmarkStart w:id="2133" w:name="_ETM_Q1_5385076"/>
      <w:bookmarkStart w:id="2134" w:name="_ETM_Q1_5385119"/>
      <w:bookmarkEnd w:id="2133"/>
      <w:bookmarkEnd w:id="2134"/>
      <w:r>
        <w:rPr>
          <w:rFonts w:hint="cs"/>
          <w:rtl/>
          <w:lang w:eastAsia="he-IL"/>
        </w:rPr>
        <w:t xml:space="preserve">ולי אנחנו לא </w:t>
      </w:r>
      <w:bookmarkStart w:id="2135" w:name="_ETM_Q1_5384065"/>
      <w:bookmarkEnd w:id="2135"/>
      <w:r>
        <w:rPr>
          <w:rFonts w:hint="cs"/>
          <w:rtl/>
          <w:lang w:eastAsia="he-IL"/>
        </w:rPr>
        <w:t>מדברים על אותה פסיקה. אני אברר ואני אחזור אליך.</w:t>
      </w:r>
    </w:p>
    <w:p w14:paraId="15020E89" w14:textId="77777777" w:rsidR="006479DE" w:rsidRDefault="006479DE" w:rsidP="006479DE">
      <w:pPr>
        <w:rPr>
          <w:rtl/>
          <w:lang w:eastAsia="he-IL"/>
        </w:rPr>
      </w:pPr>
      <w:bookmarkStart w:id="2136" w:name="_ETM_Q1_5386324"/>
      <w:bookmarkStart w:id="2137" w:name="_ETM_Q1_5386369"/>
      <w:bookmarkStart w:id="2138" w:name="_ETM_Q1_5387341"/>
      <w:bookmarkEnd w:id="2136"/>
      <w:bookmarkEnd w:id="2137"/>
      <w:bookmarkEnd w:id="2138"/>
    </w:p>
    <w:p w14:paraId="5AAF861E" w14:textId="1050F072" w:rsidR="006479DE" w:rsidRDefault="006479DE" w:rsidP="006479DE">
      <w:pPr>
        <w:pStyle w:val="af9"/>
        <w:keepNext/>
        <w:rPr>
          <w:rtl/>
          <w:lang w:eastAsia="he-IL"/>
        </w:rPr>
      </w:pPr>
      <w:bookmarkStart w:id="2139" w:name="ET_guest_שרון_פרידמן_373"/>
      <w:r w:rsidRPr="006479DE">
        <w:rPr>
          <w:rStyle w:val="TagStyle"/>
          <w:rtl/>
        </w:rPr>
        <w:t xml:space="preserve"> &lt;&lt; אורח &gt;&gt; </w:t>
      </w:r>
      <w:r>
        <w:rPr>
          <w:rtl/>
          <w:lang w:eastAsia="he-IL"/>
        </w:rPr>
        <w:t>שרון פרידמן:</w:t>
      </w:r>
      <w:r w:rsidRPr="006479DE">
        <w:rPr>
          <w:rStyle w:val="TagStyle"/>
          <w:rtl/>
        </w:rPr>
        <w:t xml:space="preserve"> &lt;&lt; אורח &gt;&gt;</w:t>
      </w:r>
      <w:r w:rsidR="00A70CF2">
        <w:rPr>
          <w:rtl/>
          <w:lang w:eastAsia="he-IL"/>
        </w:rPr>
        <w:t xml:space="preserve"> </w:t>
      </w:r>
      <w:bookmarkEnd w:id="2139"/>
    </w:p>
    <w:p w14:paraId="659BD808" w14:textId="77777777" w:rsidR="006479DE" w:rsidRDefault="006479DE" w:rsidP="006479DE">
      <w:pPr>
        <w:pStyle w:val="KeepWithNext"/>
        <w:rPr>
          <w:rtl/>
          <w:lang w:eastAsia="he-IL"/>
        </w:rPr>
      </w:pPr>
    </w:p>
    <w:p w14:paraId="3812C8DA" w14:textId="674815EB" w:rsidR="006479DE" w:rsidRDefault="006479DE" w:rsidP="006479DE">
      <w:pPr>
        <w:rPr>
          <w:rtl/>
          <w:lang w:eastAsia="he-IL"/>
        </w:rPr>
      </w:pPr>
      <w:bookmarkStart w:id="2140" w:name="_ETM_Q1_5387804"/>
      <w:bookmarkStart w:id="2141" w:name="_ETM_Q1_5387854"/>
      <w:bookmarkEnd w:id="2140"/>
      <w:bookmarkEnd w:id="2141"/>
      <w:r>
        <w:rPr>
          <w:rFonts w:hint="cs"/>
          <w:rtl/>
          <w:lang w:eastAsia="he-IL"/>
        </w:rPr>
        <w:t>אני די משוכנע בזה.</w:t>
      </w:r>
      <w:r w:rsidR="002E3FF3">
        <w:rPr>
          <w:rFonts w:hint="cs"/>
          <w:rtl/>
          <w:lang w:eastAsia="he-IL"/>
        </w:rPr>
        <w:t xml:space="preserve"> </w:t>
      </w:r>
      <w:r>
        <w:rPr>
          <w:rFonts w:hint="cs"/>
          <w:rtl/>
          <w:lang w:eastAsia="he-IL"/>
        </w:rPr>
        <w:t xml:space="preserve">פסק דין ברוך ופסק דין </w:t>
      </w:r>
      <w:bookmarkStart w:id="2142" w:name="_ETM_Q1_5389389"/>
      <w:bookmarkEnd w:id="2142"/>
      <w:r>
        <w:rPr>
          <w:rFonts w:hint="cs"/>
          <w:rtl/>
          <w:lang w:eastAsia="he-IL"/>
        </w:rPr>
        <w:t xml:space="preserve">פלוני, שם נדונה </w:t>
      </w:r>
      <w:proofErr w:type="spellStart"/>
      <w:r>
        <w:rPr>
          <w:rFonts w:hint="cs"/>
          <w:rtl/>
          <w:lang w:eastAsia="he-IL"/>
        </w:rPr>
        <w:t>הסוגייה</w:t>
      </w:r>
      <w:proofErr w:type="spellEnd"/>
      <w:r>
        <w:rPr>
          <w:rFonts w:hint="cs"/>
          <w:rtl/>
          <w:lang w:eastAsia="he-IL"/>
        </w:rPr>
        <w:t xml:space="preserve"> הזאת.</w:t>
      </w:r>
      <w:r w:rsidR="002E3FF3">
        <w:rPr>
          <w:rFonts w:hint="cs"/>
          <w:rtl/>
          <w:lang w:eastAsia="he-IL"/>
        </w:rPr>
        <w:t xml:space="preserve"> </w:t>
      </w:r>
    </w:p>
    <w:p w14:paraId="6FA87723" w14:textId="77777777" w:rsidR="006479DE" w:rsidRDefault="006479DE" w:rsidP="006479DE">
      <w:pPr>
        <w:rPr>
          <w:rtl/>
          <w:lang w:eastAsia="he-IL"/>
        </w:rPr>
      </w:pPr>
      <w:bookmarkStart w:id="2143" w:name="_ETM_Q1_5396638"/>
      <w:bookmarkStart w:id="2144" w:name="_ETM_Q1_5396684"/>
      <w:bookmarkStart w:id="2145" w:name="_ETM_Q1_5396757"/>
      <w:bookmarkEnd w:id="2143"/>
      <w:bookmarkEnd w:id="2144"/>
      <w:bookmarkEnd w:id="2145"/>
    </w:p>
    <w:p w14:paraId="761A2CAC" w14:textId="51FCC5A5" w:rsidR="006479DE" w:rsidRDefault="006479DE" w:rsidP="006479DE">
      <w:pPr>
        <w:rPr>
          <w:rtl/>
          <w:lang w:eastAsia="he-IL"/>
        </w:rPr>
      </w:pPr>
      <w:bookmarkStart w:id="2146" w:name="_ETM_Q1_5396801"/>
      <w:bookmarkEnd w:id="2146"/>
      <w:r>
        <w:rPr>
          <w:rFonts w:hint="cs"/>
          <w:rtl/>
          <w:lang w:eastAsia="he-IL"/>
        </w:rPr>
        <w:t>נגיד שניקח ת</w:t>
      </w:r>
      <w:bookmarkStart w:id="2147" w:name="_ETM_Q1_5395576"/>
      <w:bookmarkEnd w:id="2147"/>
      <w:r>
        <w:rPr>
          <w:rFonts w:hint="cs"/>
          <w:rtl/>
          <w:lang w:eastAsia="he-IL"/>
        </w:rPr>
        <w:t xml:space="preserve">יק טיפוסי של סחיטה. בן אדם גבה כספים </w:t>
      </w:r>
      <w:bookmarkStart w:id="2148" w:name="_ETM_Q1_5402032"/>
      <w:bookmarkEnd w:id="2148"/>
      <w:r>
        <w:rPr>
          <w:rFonts w:hint="cs"/>
          <w:rtl/>
          <w:lang w:eastAsia="he-IL"/>
        </w:rPr>
        <w:t xml:space="preserve">בסחיטה בדרך כל במזומן אבל גם אם לא, גם אם </w:t>
      </w:r>
      <w:bookmarkStart w:id="2149" w:name="_ETM_Q1_5404032"/>
      <w:bookmarkEnd w:id="2149"/>
      <w:r>
        <w:rPr>
          <w:rFonts w:hint="cs"/>
          <w:rtl/>
          <w:lang w:eastAsia="he-IL"/>
        </w:rPr>
        <w:t>נגיד שהייתה</w:t>
      </w:r>
      <w:r w:rsidR="002E3FF3">
        <w:rPr>
          <w:rFonts w:hint="cs"/>
          <w:rtl/>
          <w:lang w:eastAsia="he-IL"/>
        </w:rPr>
        <w:t xml:space="preserve"> </w:t>
      </w:r>
      <w:r>
        <w:rPr>
          <w:rFonts w:hint="cs"/>
          <w:rtl/>
          <w:lang w:eastAsia="he-IL"/>
        </w:rPr>
        <w:t xml:space="preserve">העברה בנקאית ואני יודע את </w:t>
      </w:r>
      <w:proofErr w:type="spellStart"/>
      <w:r>
        <w:rPr>
          <w:rFonts w:hint="cs"/>
          <w:rtl/>
          <w:lang w:eastAsia="he-IL"/>
        </w:rPr>
        <w:t>מנספר</w:t>
      </w:r>
      <w:proofErr w:type="spellEnd"/>
      <w:r>
        <w:rPr>
          <w:rFonts w:hint="cs"/>
          <w:rtl/>
          <w:lang w:eastAsia="he-IL"/>
        </w:rPr>
        <w:t xml:space="preserve"> החשבון של החברה אליה הועברו הכספים, על פי </w:t>
      </w:r>
      <w:proofErr w:type="spellStart"/>
      <w:r>
        <w:rPr>
          <w:rFonts w:hint="cs"/>
          <w:rtl/>
          <w:lang w:eastAsia="he-IL"/>
        </w:rPr>
        <w:t>הפסד"פ</w:t>
      </w:r>
      <w:proofErr w:type="spellEnd"/>
      <w:r>
        <w:rPr>
          <w:rFonts w:hint="cs"/>
          <w:rtl/>
          <w:lang w:eastAsia="he-IL"/>
        </w:rPr>
        <w:t xml:space="preserve"> אני יכול</w:t>
      </w:r>
      <w:r w:rsidR="002E3FF3">
        <w:rPr>
          <w:rFonts w:hint="cs"/>
          <w:rtl/>
          <w:lang w:eastAsia="he-IL"/>
        </w:rPr>
        <w:t xml:space="preserve"> </w:t>
      </w:r>
      <w:r>
        <w:rPr>
          <w:rFonts w:hint="cs"/>
          <w:rtl/>
          <w:lang w:eastAsia="he-IL"/>
        </w:rPr>
        <w:t>לחלט רק את אותם כספים ששולמו בגין</w:t>
      </w:r>
      <w:bookmarkStart w:id="2150" w:name="_ETM_Q1_5416468"/>
      <w:bookmarkEnd w:id="2150"/>
      <w:r>
        <w:rPr>
          <w:rFonts w:hint="cs"/>
          <w:rtl/>
          <w:lang w:eastAsia="he-IL"/>
        </w:rPr>
        <w:t xml:space="preserve"> הסחיטה.</w:t>
      </w:r>
      <w:r w:rsidR="002E3FF3">
        <w:rPr>
          <w:rFonts w:hint="cs"/>
          <w:rtl/>
          <w:lang w:eastAsia="he-IL"/>
        </w:rPr>
        <w:t xml:space="preserve"> </w:t>
      </w:r>
      <w:r>
        <w:rPr>
          <w:rFonts w:hint="cs"/>
          <w:rtl/>
          <w:lang w:eastAsia="he-IL"/>
        </w:rPr>
        <w:t>כספים אחרים או רכוש אחר, א</w:t>
      </w:r>
      <w:bookmarkStart w:id="2151" w:name="_ETM_Q1_5416125"/>
      <w:bookmarkEnd w:id="2151"/>
      <w:r>
        <w:rPr>
          <w:rFonts w:hint="cs"/>
          <w:rtl/>
          <w:lang w:eastAsia="he-IL"/>
        </w:rPr>
        <w:t xml:space="preserve">ני לא יכול לחלט. אם זה היה </w:t>
      </w:r>
      <w:bookmarkStart w:id="2152" w:name="_ETM_Q1_5418602"/>
      <w:bookmarkEnd w:id="2152"/>
      <w:r>
        <w:rPr>
          <w:rFonts w:hint="cs"/>
          <w:rtl/>
          <w:lang w:eastAsia="he-IL"/>
        </w:rPr>
        <w:t>במזומן, אני</w:t>
      </w:r>
      <w:r w:rsidR="002E3FF3">
        <w:rPr>
          <w:rFonts w:hint="cs"/>
          <w:rtl/>
          <w:lang w:eastAsia="he-IL"/>
        </w:rPr>
        <w:t xml:space="preserve"> </w:t>
      </w:r>
      <w:r>
        <w:rPr>
          <w:rFonts w:hint="cs"/>
          <w:rtl/>
          <w:lang w:eastAsia="he-IL"/>
        </w:rPr>
        <w:t>לוקח בן אדם ואני יודע שהוא חי מסחיטות, יש לו רכבי פאר, בתים ומה שאתה רוצה. אני יודע שהוא מדווח למס הכנסה כ</w:t>
      </w:r>
      <w:bookmarkStart w:id="2153" w:name="_ETM_Q1_5429349"/>
      <w:bookmarkEnd w:id="2153"/>
      <w:r>
        <w:rPr>
          <w:rFonts w:hint="cs"/>
          <w:rtl/>
          <w:lang w:eastAsia="he-IL"/>
        </w:rPr>
        <w:t>מקבל קצבת הבטחה.</w:t>
      </w:r>
      <w:r w:rsidR="002E3FF3">
        <w:rPr>
          <w:rFonts w:hint="cs"/>
          <w:rtl/>
          <w:lang w:eastAsia="he-IL"/>
        </w:rPr>
        <w:t xml:space="preserve"> </w:t>
      </w:r>
      <w:r>
        <w:rPr>
          <w:rFonts w:hint="cs"/>
          <w:rtl/>
          <w:lang w:eastAsia="he-IL"/>
        </w:rPr>
        <w:t>אני לא יכול לקשור בין הרכוש שיש לו לבין הסחיטה.</w:t>
      </w:r>
      <w:r w:rsidR="002E3FF3">
        <w:rPr>
          <w:rFonts w:hint="cs"/>
          <w:rtl/>
          <w:lang w:eastAsia="he-IL"/>
        </w:rPr>
        <w:t xml:space="preserve"> </w:t>
      </w:r>
      <w:r>
        <w:rPr>
          <w:rFonts w:hint="cs"/>
          <w:rtl/>
          <w:lang w:eastAsia="he-IL"/>
        </w:rPr>
        <w:t>אין לי את מעבר הכספים</w:t>
      </w:r>
      <w:r w:rsidR="002E3FF3">
        <w:rPr>
          <w:rFonts w:hint="cs"/>
          <w:rtl/>
          <w:lang w:eastAsia="he-IL"/>
        </w:rPr>
        <w:t xml:space="preserve"> </w:t>
      </w:r>
      <w:r>
        <w:rPr>
          <w:rFonts w:hint="cs"/>
          <w:rtl/>
          <w:lang w:eastAsia="he-IL"/>
        </w:rPr>
        <w:t>הזה. על זה בא חוק איסור הלבנת הון להתגבר, בצדק, בכל ה</w:t>
      </w:r>
      <w:bookmarkStart w:id="2154" w:name="_ETM_Q1_5436353"/>
      <w:bookmarkEnd w:id="2154"/>
      <w:r>
        <w:rPr>
          <w:rFonts w:hint="cs"/>
          <w:rtl/>
          <w:lang w:eastAsia="he-IL"/>
        </w:rPr>
        <w:t xml:space="preserve">עולם, על ידי הענקת בשווי. </w:t>
      </w:r>
    </w:p>
    <w:p w14:paraId="32FA4992" w14:textId="77777777" w:rsidR="006479DE" w:rsidRDefault="006479DE" w:rsidP="006479DE">
      <w:pPr>
        <w:rPr>
          <w:rtl/>
          <w:lang w:eastAsia="he-IL"/>
        </w:rPr>
      </w:pPr>
      <w:bookmarkStart w:id="2155" w:name="_ETM_Q1_5444781"/>
      <w:bookmarkStart w:id="2156" w:name="_ETM_Q1_5444837"/>
      <w:bookmarkEnd w:id="2155"/>
      <w:bookmarkEnd w:id="2156"/>
    </w:p>
    <w:p w14:paraId="162169B9" w14:textId="2D4AD54A" w:rsidR="006479DE" w:rsidRPr="006479DE" w:rsidRDefault="006479DE" w:rsidP="006479DE">
      <w:pPr>
        <w:pStyle w:val="af6"/>
        <w:keepNext/>
        <w:rPr>
          <w:rtl/>
        </w:rPr>
      </w:pPr>
      <w:bookmarkStart w:id="2157" w:name="ET_yor_6157_374"/>
      <w:r w:rsidRPr="006479DE">
        <w:rPr>
          <w:rStyle w:val="TagStyle"/>
          <w:rtl/>
        </w:rPr>
        <w:t xml:space="preserve"> &lt;&lt; יור &gt;&gt; </w:t>
      </w:r>
      <w:r>
        <w:rPr>
          <w:rtl/>
        </w:rPr>
        <w:t xml:space="preserve">היו"ר שמחה </w:t>
      </w:r>
      <w:proofErr w:type="spellStart"/>
      <w:r>
        <w:rPr>
          <w:rtl/>
        </w:rPr>
        <w:t>רוטמן</w:t>
      </w:r>
      <w:proofErr w:type="spellEnd"/>
      <w:r>
        <w:rPr>
          <w:rtl/>
        </w:rPr>
        <w:t>:</w:t>
      </w:r>
      <w:r w:rsidRPr="006479DE">
        <w:rPr>
          <w:rStyle w:val="TagStyle"/>
          <w:rtl/>
        </w:rPr>
        <w:t xml:space="preserve"> &lt;&lt; יור &gt;&gt;</w:t>
      </w:r>
      <w:r w:rsidR="00A70CF2">
        <w:rPr>
          <w:rtl/>
        </w:rPr>
        <w:t xml:space="preserve"> </w:t>
      </w:r>
      <w:bookmarkEnd w:id="2157"/>
    </w:p>
    <w:p w14:paraId="1D2F1750" w14:textId="77777777" w:rsidR="007236AD" w:rsidRPr="007236AD" w:rsidRDefault="007236AD" w:rsidP="007236AD">
      <w:pPr>
        <w:rPr>
          <w:rtl/>
          <w:lang w:eastAsia="he-IL"/>
        </w:rPr>
      </w:pPr>
      <w:bookmarkStart w:id="2158" w:name="_ETM_Q1_5320229"/>
      <w:bookmarkStart w:id="2159" w:name="_ETM_Q1_5320275"/>
      <w:bookmarkEnd w:id="2158"/>
      <w:bookmarkEnd w:id="2159"/>
    </w:p>
    <w:p w14:paraId="50D878DC" w14:textId="4C2D22F5" w:rsidR="00342C84" w:rsidRDefault="006479DE" w:rsidP="00342C84">
      <w:pPr>
        <w:rPr>
          <w:rtl/>
          <w:lang w:eastAsia="he-IL"/>
        </w:rPr>
      </w:pPr>
      <w:bookmarkStart w:id="2160" w:name="_ETM_Q1_5162700"/>
      <w:bookmarkStart w:id="2161" w:name="_ETM_Q1_5162736"/>
      <w:bookmarkEnd w:id="2160"/>
      <w:bookmarkEnd w:id="2161"/>
      <w:r>
        <w:rPr>
          <w:rFonts w:hint="cs"/>
          <w:rtl/>
          <w:lang w:eastAsia="he-IL"/>
        </w:rPr>
        <w:t>מובן. זה מובן. אני כמעט אומר שסחיטת דמי חסות כמעט בהגדרה תמיד היא הלבנת הון.</w:t>
      </w:r>
    </w:p>
    <w:p w14:paraId="27511B6B" w14:textId="77777777" w:rsidR="006479DE" w:rsidRDefault="006479DE" w:rsidP="00342C84">
      <w:pPr>
        <w:rPr>
          <w:rtl/>
          <w:lang w:eastAsia="he-IL"/>
        </w:rPr>
      </w:pPr>
      <w:bookmarkStart w:id="2162" w:name="_ETM_Q1_5443973"/>
      <w:bookmarkStart w:id="2163" w:name="_ETM_Q1_5444015"/>
      <w:bookmarkStart w:id="2164" w:name="_ETM_Q1_5443064"/>
      <w:bookmarkEnd w:id="2162"/>
      <w:bookmarkEnd w:id="2163"/>
      <w:bookmarkEnd w:id="2164"/>
    </w:p>
    <w:p w14:paraId="1DA80027" w14:textId="4444F2E3" w:rsidR="006479DE" w:rsidRDefault="006479DE" w:rsidP="006479DE">
      <w:pPr>
        <w:pStyle w:val="af9"/>
        <w:keepNext/>
        <w:rPr>
          <w:rtl/>
          <w:lang w:eastAsia="he-IL"/>
        </w:rPr>
      </w:pPr>
      <w:bookmarkStart w:id="2165" w:name="ET_guest_שרון_פרידמן_375"/>
      <w:r w:rsidRPr="006479DE">
        <w:rPr>
          <w:rStyle w:val="TagStyle"/>
          <w:rtl/>
        </w:rPr>
        <w:t xml:space="preserve"> &lt;&lt; אורח &gt;&gt; </w:t>
      </w:r>
      <w:r>
        <w:rPr>
          <w:rtl/>
          <w:lang w:eastAsia="he-IL"/>
        </w:rPr>
        <w:t>שרון פרידמן:</w:t>
      </w:r>
      <w:r w:rsidRPr="006479DE">
        <w:rPr>
          <w:rStyle w:val="TagStyle"/>
          <w:rtl/>
        </w:rPr>
        <w:t xml:space="preserve"> &lt;&lt; אורח &gt;&gt;</w:t>
      </w:r>
      <w:r w:rsidR="00A70CF2">
        <w:rPr>
          <w:rtl/>
          <w:lang w:eastAsia="he-IL"/>
        </w:rPr>
        <w:t xml:space="preserve"> </w:t>
      </w:r>
      <w:bookmarkEnd w:id="2165"/>
    </w:p>
    <w:p w14:paraId="0F2D7357" w14:textId="77777777" w:rsidR="006479DE" w:rsidRDefault="006479DE" w:rsidP="006479DE">
      <w:pPr>
        <w:pStyle w:val="KeepWithNext"/>
        <w:rPr>
          <w:rtl/>
          <w:lang w:eastAsia="he-IL"/>
        </w:rPr>
      </w:pPr>
    </w:p>
    <w:p w14:paraId="61A2D80C" w14:textId="566BB9E6" w:rsidR="006479DE" w:rsidRDefault="006479DE" w:rsidP="006479DE">
      <w:pPr>
        <w:rPr>
          <w:rtl/>
          <w:lang w:eastAsia="he-IL"/>
        </w:rPr>
      </w:pPr>
      <w:bookmarkStart w:id="2166" w:name="_ETM_Q1_5443505"/>
      <w:bookmarkStart w:id="2167" w:name="_ETM_Q1_5443555"/>
      <w:bookmarkEnd w:id="2166"/>
      <w:bookmarkEnd w:id="2167"/>
      <w:r>
        <w:rPr>
          <w:rFonts w:hint="cs"/>
          <w:rtl/>
          <w:lang w:eastAsia="he-IL"/>
        </w:rPr>
        <w:t>איך?</w:t>
      </w:r>
    </w:p>
    <w:p w14:paraId="626C0AA5" w14:textId="77777777" w:rsidR="006479DE" w:rsidRDefault="006479DE" w:rsidP="006479DE">
      <w:pPr>
        <w:rPr>
          <w:rtl/>
          <w:lang w:eastAsia="he-IL"/>
        </w:rPr>
      </w:pPr>
      <w:bookmarkStart w:id="2168" w:name="_ETM_Q1_5450130"/>
      <w:bookmarkStart w:id="2169" w:name="_ETM_Q1_5450167"/>
      <w:bookmarkStart w:id="2170" w:name="_ETM_Q1_5451961"/>
      <w:bookmarkEnd w:id="2168"/>
      <w:bookmarkEnd w:id="2169"/>
      <w:bookmarkEnd w:id="2170"/>
    </w:p>
    <w:p w14:paraId="10F4F07D" w14:textId="23A6E632" w:rsidR="006479DE" w:rsidRDefault="006479DE" w:rsidP="006479DE">
      <w:pPr>
        <w:pStyle w:val="af6"/>
        <w:keepNext/>
        <w:rPr>
          <w:rtl/>
        </w:rPr>
      </w:pPr>
      <w:r w:rsidRPr="006479DE">
        <w:rPr>
          <w:rStyle w:val="TagStyle"/>
          <w:rtl/>
        </w:rPr>
        <w:t xml:space="preserve"> &lt;&lt; יור &gt;&gt; </w:t>
      </w:r>
      <w:r>
        <w:rPr>
          <w:rtl/>
        </w:rPr>
        <w:t xml:space="preserve">היו"ר שמחה </w:t>
      </w:r>
      <w:proofErr w:type="spellStart"/>
      <w:r>
        <w:rPr>
          <w:rtl/>
        </w:rPr>
        <w:t>רוטמן</w:t>
      </w:r>
      <w:proofErr w:type="spellEnd"/>
      <w:r>
        <w:rPr>
          <w:rtl/>
        </w:rPr>
        <w:t>:</w:t>
      </w:r>
      <w:r w:rsidRPr="006479DE">
        <w:rPr>
          <w:rStyle w:val="TagStyle"/>
          <w:rtl/>
        </w:rPr>
        <w:t xml:space="preserve"> &lt;&lt; יור &gt;&gt;</w:t>
      </w:r>
      <w:r w:rsidR="00A70CF2">
        <w:rPr>
          <w:rtl/>
        </w:rPr>
        <w:t xml:space="preserve"> </w:t>
      </w:r>
    </w:p>
    <w:p w14:paraId="7EC2B9B0" w14:textId="77777777" w:rsidR="006479DE" w:rsidRDefault="006479DE" w:rsidP="006479DE">
      <w:pPr>
        <w:pStyle w:val="KeepWithNext"/>
        <w:rPr>
          <w:rtl/>
          <w:lang w:eastAsia="he-IL"/>
        </w:rPr>
      </w:pPr>
    </w:p>
    <w:p w14:paraId="16045F18" w14:textId="441A9FE6" w:rsidR="006479DE" w:rsidRDefault="006479DE" w:rsidP="006479DE">
      <w:pPr>
        <w:rPr>
          <w:rtl/>
          <w:lang w:eastAsia="he-IL"/>
        </w:rPr>
      </w:pPr>
      <w:bookmarkStart w:id="2171" w:name="_ETM_Q1_5452412"/>
      <w:bookmarkStart w:id="2172" w:name="_ETM_Q1_5452461"/>
      <w:bookmarkEnd w:id="2171"/>
      <w:bookmarkEnd w:id="2172"/>
      <w:r>
        <w:rPr>
          <w:rFonts w:hint="cs"/>
          <w:rtl/>
          <w:lang w:eastAsia="he-IL"/>
        </w:rPr>
        <w:t xml:space="preserve">גם אם אתה מפקיד את הכסף בבנק וגם אם </w:t>
      </w:r>
      <w:bookmarkStart w:id="2173" w:name="_ETM_Q1_5453592"/>
      <w:bookmarkEnd w:id="2173"/>
      <w:r>
        <w:rPr>
          <w:rFonts w:hint="cs"/>
          <w:rtl/>
          <w:lang w:eastAsia="he-IL"/>
        </w:rPr>
        <w:t>אתה</w:t>
      </w:r>
      <w:r w:rsidR="00823229">
        <w:rPr>
          <w:rFonts w:hint="cs"/>
          <w:rtl/>
          <w:lang w:eastAsia="he-IL"/>
        </w:rPr>
        <w:t xml:space="preserve"> מקבל את זה במזומן, אתה לא מספר שעשית את </w:t>
      </w:r>
      <w:bookmarkStart w:id="2174" w:name="_ETM_Q1_5457490"/>
      <w:bookmarkEnd w:id="2174"/>
      <w:r w:rsidR="00823229">
        <w:rPr>
          <w:rFonts w:hint="cs"/>
          <w:rtl/>
          <w:lang w:eastAsia="he-IL"/>
        </w:rPr>
        <w:t>זה כתוצאה מסחיטת דמי חסות. נכון?</w:t>
      </w:r>
      <w:r w:rsidR="00A70CF2">
        <w:rPr>
          <w:rFonts w:hint="cs"/>
          <w:rtl/>
          <w:lang w:eastAsia="he-IL"/>
        </w:rPr>
        <w:t xml:space="preserve"> </w:t>
      </w:r>
      <w:r w:rsidR="00823229">
        <w:rPr>
          <w:rFonts w:hint="cs"/>
          <w:rtl/>
          <w:lang w:eastAsia="he-IL"/>
        </w:rPr>
        <w:t xml:space="preserve">זה לא </w:t>
      </w:r>
      <w:bookmarkStart w:id="2175" w:name="_ETM_Q1_5458152"/>
      <w:bookmarkEnd w:id="2175"/>
      <w:r w:rsidR="00823229">
        <w:rPr>
          <w:rFonts w:hint="cs"/>
          <w:rtl/>
          <w:lang w:eastAsia="he-IL"/>
        </w:rPr>
        <w:t>ניסיון הסתרה?</w:t>
      </w:r>
    </w:p>
    <w:p w14:paraId="3171A67C" w14:textId="77777777" w:rsidR="00823229" w:rsidRDefault="00823229" w:rsidP="006479DE">
      <w:pPr>
        <w:rPr>
          <w:rtl/>
          <w:lang w:eastAsia="he-IL"/>
        </w:rPr>
      </w:pPr>
      <w:bookmarkStart w:id="2176" w:name="_ETM_Q1_5457498"/>
      <w:bookmarkStart w:id="2177" w:name="_ETM_Q1_5457533"/>
      <w:bookmarkStart w:id="2178" w:name="_ETM_Q1_5457054"/>
      <w:bookmarkEnd w:id="2176"/>
      <w:bookmarkEnd w:id="2177"/>
      <w:bookmarkEnd w:id="2178"/>
    </w:p>
    <w:p w14:paraId="300B2C6D" w14:textId="1A1AA48B" w:rsidR="00823229" w:rsidRDefault="00823229" w:rsidP="00823229">
      <w:pPr>
        <w:pStyle w:val="af9"/>
        <w:keepNext/>
        <w:rPr>
          <w:rtl/>
          <w:lang w:eastAsia="he-IL"/>
        </w:rPr>
      </w:pPr>
      <w:bookmarkStart w:id="2179" w:name="ET_guest_שרון_פרידמן_356"/>
      <w:r w:rsidRPr="00823229">
        <w:rPr>
          <w:rStyle w:val="TagStyle"/>
          <w:rtl/>
        </w:rPr>
        <w:t xml:space="preserve"> &lt;&lt; אורח &gt;&gt; </w:t>
      </w:r>
      <w:r>
        <w:rPr>
          <w:rtl/>
          <w:lang w:eastAsia="he-IL"/>
        </w:rPr>
        <w:t>שרון פרידמן:</w:t>
      </w:r>
      <w:r w:rsidRPr="00823229">
        <w:rPr>
          <w:rStyle w:val="TagStyle"/>
          <w:rtl/>
        </w:rPr>
        <w:t xml:space="preserve"> &lt;&lt; אורח &gt;&gt;</w:t>
      </w:r>
      <w:r w:rsidR="00CA6E4F">
        <w:rPr>
          <w:rtl/>
          <w:lang w:eastAsia="he-IL"/>
        </w:rPr>
        <w:t xml:space="preserve"> </w:t>
      </w:r>
      <w:bookmarkEnd w:id="2179"/>
    </w:p>
    <w:p w14:paraId="5E7BE8E3" w14:textId="77777777" w:rsidR="00823229" w:rsidRDefault="00823229" w:rsidP="00823229">
      <w:pPr>
        <w:pStyle w:val="KeepWithNext"/>
        <w:rPr>
          <w:rtl/>
          <w:lang w:eastAsia="he-IL"/>
        </w:rPr>
      </w:pPr>
    </w:p>
    <w:p w14:paraId="6BB16F7F" w14:textId="1C6613E2" w:rsidR="00823229" w:rsidRDefault="00823229" w:rsidP="00823229">
      <w:pPr>
        <w:rPr>
          <w:rtl/>
          <w:lang w:eastAsia="he-IL"/>
        </w:rPr>
      </w:pPr>
      <w:bookmarkStart w:id="2180" w:name="_ETM_Q1_5460005"/>
      <w:bookmarkStart w:id="2181" w:name="_ETM_Q1_5460037"/>
      <w:bookmarkEnd w:id="2180"/>
      <w:bookmarkEnd w:id="2181"/>
      <w:r>
        <w:rPr>
          <w:rFonts w:hint="cs"/>
          <w:rtl/>
          <w:lang w:eastAsia="he-IL"/>
        </w:rPr>
        <w:t>נגיד שיש לי חברה שנותנת שירותי שמירה באמת וגם עוסקת בסחיטות.</w:t>
      </w:r>
      <w:r w:rsidR="00A70CF2">
        <w:rPr>
          <w:rFonts w:hint="cs"/>
          <w:rtl/>
          <w:lang w:eastAsia="he-IL"/>
        </w:rPr>
        <w:t xml:space="preserve"> </w:t>
      </w:r>
      <w:r>
        <w:rPr>
          <w:rFonts w:hint="cs"/>
          <w:rtl/>
          <w:lang w:eastAsia="he-IL"/>
        </w:rPr>
        <w:t xml:space="preserve">אם הכסף הוא </w:t>
      </w:r>
      <w:bookmarkStart w:id="2182" w:name="_ETM_Q1_5469819"/>
      <w:bookmarkEnd w:id="2182"/>
      <w:r>
        <w:rPr>
          <w:rFonts w:hint="cs"/>
          <w:rtl/>
          <w:lang w:eastAsia="he-IL"/>
        </w:rPr>
        <w:t>במזומן, אני אבוא לבית</w:t>
      </w:r>
      <w:r w:rsidR="00A70CF2">
        <w:rPr>
          <w:rFonts w:hint="cs"/>
          <w:rtl/>
          <w:lang w:eastAsia="he-IL"/>
        </w:rPr>
        <w:t xml:space="preserve"> </w:t>
      </w:r>
      <w:r>
        <w:rPr>
          <w:rFonts w:hint="cs"/>
          <w:rtl/>
          <w:lang w:eastAsia="he-IL"/>
        </w:rPr>
        <w:t xml:space="preserve">משפט ואני אומר שאני </w:t>
      </w:r>
      <w:bookmarkStart w:id="2183" w:name="_ETM_Q1_5474761"/>
      <w:bookmarkEnd w:id="2183"/>
      <w:r>
        <w:rPr>
          <w:rFonts w:hint="cs"/>
          <w:rtl/>
          <w:lang w:eastAsia="he-IL"/>
        </w:rPr>
        <w:t xml:space="preserve">מבקש לטעון שיש כאן תיק הלבנת הון עם כוונה </w:t>
      </w:r>
      <w:bookmarkStart w:id="2184" w:name="_ETM_Q1_5474183"/>
      <w:bookmarkEnd w:id="2184"/>
      <w:r>
        <w:rPr>
          <w:rFonts w:hint="cs"/>
          <w:rtl/>
          <w:lang w:eastAsia="he-IL"/>
        </w:rPr>
        <w:t xml:space="preserve">להסתיר, רק בגלל שזה ניתן במזומן? לא. בינתיים לא ראיתי פסיקה כזאת. בית משפט יתייחס לקבלה במזומן </w:t>
      </w:r>
      <w:bookmarkStart w:id="2185" w:name="_ETM_Q1_5482216"/>
      <w:bookmarkEnd w:id="2185"/>
      <w:r>
        <w:rPr>
          <w:rFonts w:hint="cs"/>
          <w:rtl/>
          <w:lang w:eastAsia="he-IL"/>
        </w:rPr>
        <w:t>כשזה מצטרף לנסיבות אחרות.</w:t>
      </w:r>
      <w:r w:rsidR="00A70CF2">
        <w:rPr>
          <w:rFonts w:hint="cs"/>
          <w:rtl/>
          <w:lang w:eastAsia="he-IL"/>
        </w:rPr>
        <w:t xml:space="preserve"> </w:t>
      </w:r>
      <w:r>
        <w:rPr>
          <w:rFonts w:hint="cs"/>
          <w:rtl/>
          <w:lang w:eastAsia="he-IL"/>
        </w:rPr>
        <w:t>למשל, ברוב המקרים לא תהיה לי תשובה</w:t>
      </w:r>
      <w:r w:rsidR="00A70CF2">
        <w:rPr>
          <w:rFonts w:hint="cs"/>
          <w:rtl/>
          <w:lang w:eastAsia="he-IL"/>
        </w:rPr>
        <w:t xml:space="preserve"> </w:t>
      </w:r>
      <w:r>
        <w:rPr>
          <w:rFonts w:hint="cs"/>
          <w:rtl/>
          <w:lang w:eastAsia="he-IL"/>
        </w:rPr>
        <w:t xml:space="preserve">טובה לשאלה הזאת של בית משפט. אם </w:t>
      </w:r>
      <w:bookmarkStart w:id="2186" w:name="_ETM_Q1_5487574"/>
      <w:bookmarkEnd w:id="2186"/>
      <w:r>
        <w:rPr>
          <w:rFonts w:hint="cs"/>
          <w:rtl/>
          <w:lang w:eastAsia="he-IL"/>
        </w:rPr>
        <w:t xml:space="preserve">מדובר בהעברה בנקאית, בוא נניח שמדובר בהעברה בנקאית </w:t>
      </w:r>
      <w:bookmarkStart w:id="2187" w:name="_ETM_Q1_5490921"/>
      <w:bookmarkEnd w:id="2187"/>
      <w:r>
        <w:rPr>
          <w:rFonts w:hint="cs"/>
          <w:rtl/>
          <w:lang w:eastAsia="he-IL"/>
        </w:rPr>
        <w:t>לחשבון בנק, אני יכול לטעון, ויש סיכוי - - -</w:t>
      </w:r>
    </w:p>
    <w:p w14:paraId="4B45B9D3" w14:textId="77777777" w:rsidR="00823229" w:rsidRDefault="00823229" w:rsidP="00823229">
      <w:pPr>
        <w:rPr>
          <w:rtl/>
          <w:lang w:eastAsia="he-IL"/>
        </w:rPr>
      </w:pPr>
      <w:bookmarkStart w:id="2188" w:name="_ETM_Q1_5492224"/>
      <w:bookmarkStart w:id="2189" w:name="_ETM_Q1_5492263"/>
      <w:bookmarkStart w:id="2190" w:name="_ETM_Q1_5493656"/>
      <w:bookmarkEnd w:id="2188"/>
      <w:bookmarkEnd w:id="2189"/>
      <w:bookmarkEnd w:id="2190"/>
    </w:p>
    <w:p w14:paraId="2CBB5FD8" w14:textId="7A9EE0A1" w:rsidR="00823229" w:rsidRDefault="00823229" w:rsidP="00823229">
      <w:pPr>
        <w:pStyle w:val="af6"/>
        <w:keepNext/>
        <w:rPr>
          <w:rtl/>
        </w:rPr>
      </w:pPr>
      <w:bookmarkStart w:id="2191" w:name="ET_yor_6157_357"/>
      <w:r w:rsidRPr="00823229">
        <w:rPr>
          <w:rStyle w:val="TagStyle"/>
          <w:rtl/>
        </w:rPr>
        <w:t xml:space="preserve"> &lt;&lt; יור &gt;&gt; </w:t>
      </w:r>
      <w:r>
        <w:rPr>
          <w:rtl/>
        </w:rPr>
        <w:t xml:space="preserve">היו"ר שמחה </w:t>
      </w:r>
      <w:proofErr w:type="spellStart"/>
      <w:r>
        <w:rPr>
          <w:rtl/>
        </w:rPr>
        <w:t>רוטמן</w:t>
      </w:r>
      <w:proofErr w:type="spellEnd"/>
      <w:r>
        <w:rPr>
          <w:rtl/>
        </w:rPr>
        <w:t>:</w:t>
      </w:r>
      <w:r w:rsidRPr="00823229">
        <w:rPr>
          <w:rStyle w:val="TagStyle"/>
          <w:rtl/>
        </w:rPr>
        <w:t xml:space="preserve"> &lt;&lt; יור &gt;&gt;</w:t>
      </w:r>
      <w:r w:rsidR="00CA6E4F">
        <w:rPr>
          <w:rtl/>
        </w:rPr>
        <w:t xml:space="preserve"> </w:t>
      </w:r>
      <w:bookmarkEnd w:id="2191"/>
    </w:p>
    <w:p w14:paraId="710F6837" w14:textId="77777777" w:rsidR="00823229" w:rsidRDefault="00823229" w:rsidP="00823229">
      <w:pPr>
        <w:pStyle w:val="KeepWithNext"/>
        <w:rPr>
          <w:rtl/>
          <w:lang w:eastAsia="he-IL"/>
        </w:rPr>
      </w:pPr>
    </w:p>
    <w:p w14:paraId="12C23717" w14:textId="39A5DD55" w:rsidR="00823229" w:rsidRDefault="00823229" w:rsidP="00823229">
      <w:pPr>
        <w:rPr>
          <w:rtl/>
          <w:lang w:eastAsia="he-IL"/>
        </w:rPr>
      </w:pPr>
      <w:bookmarkStart w:id="2192" w:name="_ETM_Q1_5494072"/>
      <w:bookmarkStart w:id="2193" w:name="_ETM_Q1_5494123"/>
      <w:bookmarkStart w:id="2194" w:name="_ETM_Q1_5493449"/>
      <w:bookmarkEnd w:id="2192"/>
      <w:bookmarkEnd w:id="2193"/>
      <w:bookmarkEnd w:id="2194"/>
      <w:r>
        <w:rPr>
          <w:rFonts w:hint="cs"/>
          <w:rtl/>
          <w:lang w:eastAsia="he-IL"/>
        </w:rPr>
        <w:t>בהעברה בנקאית כתוב עבור סחיטת דמי חסות?</w:t>
      </w:r>
    </w:p>
    <w:p w14:paraId="40C22345" w14:textId="77777777" w:rsidR="00823229" w:rsidRDefault="00823229" w:rsidP="00823229">
      <w:pPr>
        <w:rPr>
          <w:rtl/>
          <w:lang w:eastAsia="he-IL"/>
        </w:rPr>
      </w:pPr>
      <w:bookmarkStart w:id="2195" w:name="_ETM_Q1_5495159"/>
      <w:bookmarkStart w:id="2196" w:name="_ETM_Q1_5495190"/>
      <w:bookmarkStart w:id="2197" w:name="_ETM_Q1_5496583"/>
      <w:bookmarkEnd w:id="2195"/>
      <w:bookmarkEnd w:id="2196"/>
      <w:bookmarkEnd w:id="2197"/>
    </w:p>
    <w:p w14:paraId="2B2BF609" w14:textId="3325B871" w:rsidR="00823229" w:rsidRDefault="00823229" w:rsidP="00823229">
      <w:pPr>
        <w:pStyle w:val="af9"/>
        <w:keepNext/>
        <w:rPr>
          <w:rtl/>
          <w:lang w:eastAsia="he-IL"/>
        </w:rPr>
      </w:pPr>
      <w:bookmarkStart w:id="2198" w:name="ET_guest_שרון_פרידמן_358"/>
      <w:r w:rsidRPr="00823229">
        <w:rPr>
          <w:rStyle w:val="TagStyle"/>
          <w:rtl/>
        </w:rPr>
        <w:t xml:space="preserve"> &lt;&lt; אורח &gt;&gt; </w:t>
      </w:r>
      <w:r>
        <w:rPr>
          <w:rtl/>
          <w:lang w:eastAsia="he-IL"/>
        </w:rPr>
        <w:t>שרון פרידמן:</w:t>
      </w:r>
      <w:r w:rsidRPr="00823229">
        <w:rPr>
          <w:rStyle w:val="TagStyle"/>
          <w:rtl/>
        </w:rPr>
        <w:t xml:space="preserve"> &lt;&lt; אורח &gt;&gt;</w:t>
      </w:r>
      <w:r w:rsidR="00CA6E4F">
        <w:rPr>
          <w:rtl/>
          <w:lang w:eastAsia="he-IL"/>
        </w:rPr>
        <w:t xml:space="preserve"> </w:t>
      </w:r>
      <w:bookmarkEnd w:id="2198"/>
    </w:p>
    <w:p w14:paraId="6324596A" w14:textId="77777777" w:rsidR="00823229" w:rsidRDefault="00823229" w:rsidP="00823229">
      <w:pPr>
        <w:pStyle w:val="KeepWithNext"/>
        <w:rPr>
          <w:rtl/>
          <w:lang w:eastAsia="he-IL"/>
        </w:rPr>
      </w:pPr>
    </w:p>
    <w:p w14:paraId="7BD07A8D" w14:textId="20FFC5BC" w:rsidR="00823229" w:rsidRDefault="00823229" w:rsidP="00823229">
      <w:pPr>
        <w:rPr>
          <w:rtl/>
          <w:lang w:eastAsia="he-IL"/>
        </w:rPr>
      </w:pPr>
      <w:bookmarkStart w:id="2199" w:name="_ETM_Q1_5496983"/>
      <w:bookmarkStart w:id="2200" w:name="_ETM_Q1_5497032"/>
      <w:bookmarkEnd w:id="2199"/>
      <w:bookmarkEnd w:id="2200"/>
      <w:r>
        <w:rPr>
          <w:rFonts w:hint="cs"/>
          <w:rtl/>
          <w:lang w:eastAsia="he-IL"/>
        </w:rPr>
        <w:t>לא.</w:t>
      </w:r>
    </w:p>
    <w:p w14:paraId="65C7F831" w14:textId="77777777" w:rsidR="00823229" w:rsidRDefault="00823229" w:rsidP="00823229">
      <w:pPr>
        <w:rPr>
          <w:rtl/>
          <w:lang w:eastAsia="he-IL"/>
        </w:rPr>
      </w:pPr>
    </w:p>
    <w:p w14:paraId="0534063F" w14:textId="1E7849B1" w:rsidR="00823229" w:rsidRDefault="00823229" w:rsidP="00823229">
      <w:pPr>
        <w:pStyle w:val="af6"/>
        <w:keepNext/>
        <w:rPr>
          <w:rtl/>
        </w:rPr>
      </w:pPr>
      <w:bookmarkStart w:id="2201" w:name="ET_yor_6157_359"/>
      <w:r w:rsidRPr="00823229">
        <w:rPr>
          <w:rStyle w:val="TagStyle"/>
          <w:rtl/>
        </w:rPr>
        <w:t xml:space="preserve"> &lt;&lt; יור &gt;&gt; </w:t>
      </w:r>
      <w:r>
        <w:rPr>
          <w:rtl/>
        </w:rPr>
        <w:t xml:space="preserve">היו"ר שמחה </w:t>
      </w:r>
      <w:proofErr w:type="spellStart"/>
      <w:r>
        <w:rPr>
          <w:rtl/>
        </w:rPr>
        <w:t>רוטמן</w:t>
      </w:r>
      <w:proofErr w:type="spellEnd"/>
      <w:r>
        <w:rPr>
          <w:rtl/>
        </w:rPr>
        <w:t>:</w:t>
      </w:r>
      <w:r w:rsidRPr="00823229">
        <w:rPr>
          <w:rStyle w:val="TagStyle"/>
          <w:rtl/>
        </w:rPr>
        <w:t xml:space="preserve"> &lt;&lt; יור &gt;&gt;</w:t>
      </w:r>
      <w:r w:rsidR="00CA6E4F">
        <w:rPr>
          <w:rtl/>
        </w:rPr>
        <w:t xml:space="preserve"> </w:t>
      </w:r>
      <w:bookmarkEnd w:id="2201"/>
    </w:p>
    <w:p w14:paraId="51C65B45" w14:textId="77777777" w:rsidR="00823229" w:rsidRDefault="00823229" w:rsidP="00823229">
      <w:pPr>
        <w:pStyle w:val="KeepWithNext"/>
        <w:rPr>
          <w:rtl/>
          <w:lang w:eastAsia="he-IL"/>
        </w:rPr>
      </w:pPr>
    </w:p>
    <w:p w14:paraId="2E9C85D5" w14:textId="0522D76B" w:rsidR="00823229" w:rsidRDefault="00823229" w:rsidP="00823229">
      <w:pPr>
        <w:rPr>
          <w:rtl/>
          <w:lang w:eastAsia="he-IL"/>
        </w:rPr>
      </w:pPr>
      <w:r>
        <w:rPr>
          <w:rFonts w:hint="cs"/>
          <w:rtl/>
          <w:lang w:eastAsia="he-IL"/>
        </w:rPr>
        <w:t>זה לא כדי להסתיר את מקורו האסור של הכסף?</w:t>
      </w:r>
    </w:p>
    <w:p w14:paraId="5B9F379E" w14:textId="77777777" w:rsidR="00823229" w:rsidRDefault="00823229" w:rsidP="00823229">
      <w:pPr>
        <w:rPr>
          <w:rtl/>
          <w:lang w:eastAsia="he-IL"/>
        </w:rPr>
      </w:pPr>
      <w:bookmarkStart w:id="2202" w:name="_ETM_Q1_5498172"/>
      <w:bookmarkStart w:id="2203" w:name="_ETM_Q1_5498206"/>
      <w:bookmarkStart w:id="2204" w:name="_ETM_Q1_5499146"/>
      <w:bookmarkEnd w:id="2202"/>
      <w:bookmarkEnd w:id="2203"/>
      <w:bookmarkEnd w:id="2204"/>
    </w:p>
    <w:p w14:paraId="68278E26" w14:textId="30A12257" w:rsidR="00823229" w:rsidRDefault="00823229" w:rsidP="00823229">
      <w:pPr>
        <w:pStyle w:val="af9"/>
        <w:keepNext/>
        <w:rPr>
          <w:rtl/>
          <w:lang w:eastAsia="he-IL"/>
        </w:rPr>
      </w:pPr>
      <w:bookmarkStart w:id="2205" w:name="ET_guest_שרון_פרידמן_360"/>
      <w:r w:rsidRPr="00823229">
        <w:rPr>
          <w:rStyle w:val="TagStyle"/>
          <w:rtl/>
        </w:rPr>
        <w:t xml:space="preserve"> &lt;&lt; אורח &gt;&gt; </w:t>
      </w:r>
      <w:r>
        <w:rPr>
          <w:rtl/>
          <w:lang w:eastAsia="he-IL"/>
        </w:rPr>
        <w:t>שרון פרידמן:</w:t>
      </w:r>
      <w:r w:rsidRPr="00823229">
        <w:rPr>
          <w:rStyle w:val="TagStyle"/>
          <w:rtl/>
        </w:rPr>
        <w:t xml:space="preserve"> &lt;&lt; אורח &gt;&gt;</w:t>
      </w:r>
      <w:r w:rsidR="00CA6E4F">
        <w:rPr>
          <w:rtl/>
          <w:lang w:eastAsia="he-IL"/>
        </w:rPr>
        <w:t xml:space="preserve"> </w:t>
      </w:r>
      <w:bookmarkEnd w:id="2205"/>
    </w:p>
    <w:p w14:paraId="3591F322" w14:textId="77777777" w:rsidR="00823229" w:rsidRDefault="00823229" w:rsidP="00823229">
      <w:pPr>
        <w:pStyle w:val="KeepWithNext"/>
        <w:rPr>
          <w:rtl/>
          <w:lang w:eastAsia="he-IL"/>
        </w:rPr>
      </w:pPr>
    </w:p>
    <w:p w14:paraId="50496BEF" w14:textId="73CF49E0" w:rsidR="00823229" w:rsidRDefault="00823229" w:rsidP="00823229">
      <w:pPr>
        <w:rPr>
          <w:rtl/>
          <w:lang w:eastAsia="he-IL"/>
        </w:rPr>
      </w:pPr>
      <w:bookmarkStart w:id="2206" w:name="_ETM_Q1_5499551"/>
      <w:bookmarkStart w:id="2207" w:name="_ETM_Q1_5499584"/>
      <w:bookmarkEnd w:id="2206"/>
      <w:bookmarkEnd w:id="2207"/>
      <w:r>
        <w:rPr>
          <w:rFonts w:hint="cs"/>
          <w:rtl/>
          <w:lang w:eastAsia="he-IL"/>
        </w:rPr>
        <w:t xml:space="preserve">אדוני צודק אם </w:t>
      </w:r>
      <w:bookmarkStart w:id="2208" w:name="_ETM_Q1_5500997"/>
      <w:bookmarkEnd w:id="2208"/>
      <w:r>
        <w:rPr>
          <w:rFonts w:hint="cs"/>
          <w:rtl/>
          <w:lang w:eastAsia="he-IL"/>
        </w:rPr>
        <w:t xml:space="preserve">היה מוציא חשבונית. </w:t>
      </w:r>
    </w:p>
    <w:p w14:paraId="0FCAF711" w14:textId="77777777" w:rsidR="00823229" w:rsidRDefault="00823229" w:rsidP="00823229">
      <w:pPr>
        <w:rPr>
          <w:rtl/>
          <w:lang w:eastAsia="he-IL"/>
        </w:rPr>
      </w:pPr>
      <w:bookmarkStart w:id="2209" w:name="_ETM_Q1_5504965"/>
      <w:bookmarkStart w:id="2210" w:name="_ETM_Q1_5505003"/>
      <w:bookmarkStart w:id="2211" w:name="_ETM_Q1_5504429"/>
      <w:bookmarkEnd w:id="2209"/>
      <w:bookmarkEnd w:id="2210"/>
      <w:bookmarkEnd w:id="2211"/>
    </w:p>
    <w:p w14:paraId="3D614C14" w14:textId="19112E8D" w:rsidR="00823229" w:rsidRDefault="00823229" w:rsidP="00823229">
      <w:pPr>
        <w:pStyle w:val="af6"/>
        <w:keepNext/>
        <w:rPr>
          <w:rtl/>
        </w:rPr>
      </w:pPr>
      <w:bookmarkStart w:id="2212" w:name="ET_yor_6157_361"/>
      <w:r w:rsidRPr="00823229">
        <w:rPr>
          <w:rStyle w:val="TagStyle"/>
          <w:rtl/>
        </w:rPr>
        <w:t xml:space="preserve"> &lt;&lt; יור &gt;&gt; </w:t>
      </w:r>
      <w:r>
        <w:rPr>
          <w:rtl/>
        </w:rPr>
        <w:t xml:space="preserve">היו"ר שמחה </w:t>
      </w:r>
      <w:proofErr w:type="spellStart"/>
      <w:r>
        <w:rPr>
          <w:rtl/>
        </w:rPr>
        <w:t>רוטמן</w:t>
      </w:r>
      <w:proofErr w:type="spellEnd"/>
      <w:r>
        <w:rPr>
          <w:rtl/>
        </w:rPr>
        <w:t>:</w:t>
      </w:r>
      <w:r w:rsidRPr="00823229">
        <w:rPr>
          <w:rStyle w:val="TagStyle"/>
          <w:rtl/>
        </w:rPr>
        <w:t xml:space="preserve"> &lt;&lt; יור &gt;&gt;</w:t>
      </w:r>
      <w:r w:rsidR="00CA6E4F">
        <w:rPr>
          <w:rtl/>
        </w:rPr>
        <w:t xml:space="preserve"> </w:t>
      </w:r>
      <w:bookmarkEnd w:id="2212"/>
    </w:p>
    <w:p w14:paraId="1E6FAD5A" w14:textId="77777777" w:rsidR="00823229" w:rsidRDefault="00823229" w:rsidP="00823229">
      <w:pPr>
        <w:pStyle w:val="KeepWithNext"/>
        <w:rPr>
          <w:rtl/>
          <w:lang w:eastAsia="he-IL"/>
        </w:rPr>
      </w:pPr>
    </w:p>
    <w:p w14:paraId="09132207" w14:textId="66289A07" w:rsidR="00823229" w:rsidRDefault="00823229" w:rsidP="00823229">
      <w:pPr>
        <w:rPr>
          <w:rtl/>
          <w:lang w:eastAsia="he-IL"/>
        </w:rPr>
      </w:pPr>
      <w:bookmarkStart w:id="2213" w:name="_ETM_Q1_5504844"/>
      <w:bookmarkStart w:id="2214" w:name="_ETM_Q1_5504887"/>
      <w:bookmarkEnd w:id="2213"/>
      <w:bookmarkEnd w:id="2214"/>
      <w:r>
        <w:rPr>
          <w:rFonts w:hint="cs"/>
          <w:rtl/>
          <w:lang w:eastAsia="he-IL"/>
        </w:rPr>
        <w:t>ושלא כתוב סחיטת דמי חסות.</w:t>
      </w:r>
    </w:p>
    <w:p w14:paraId="7795E372" w14:textId="77777777" w:rsidR="00823229" w:rsidRDefault="00823229" w:rsidP="00823229">
      <w:pPr>
        <w:rPr>
          <w:rtl/>
          <w:lang w:eastAsia="he-IL"/>
        </w:rPr>
      </w:pPr>
      <w:bookmarkStart w:id="2215" w:name="_ETM_Q1_5504627"/>
      <w:bookmarkStart w:id="2216" w:name="_ETM_Q1_5504669"/>
      <w:bookmarkStart w:id="2217" w:name="_ETM_Q1_5505290"/>
      <w:bookmarkEnd w:id="2215"/>
      <w:bookmarkEnd w:id="2216"/>
      <w:bookmarkEnd w:id="2217"/>
    </w:p>
    <w:p w14:paraId="57A9ED62" w14:textId="78299555" w:rsidR="00823229" w:rsidRDefault="00823229" w:rsidP="00823229">
      <w:pPr>
        <w:pStyle w:val="af9"/>
        <w:keepNext/>
        <w:rPr>
          <w:rtl/>
          <w:lang w:eastAsia="he-IL"/>
        </w:rPr>
      </w:pPr>
      <w:bookmarkStart w:id="2218" w:name="ET_guest_שרון_פרידמן_362"/>
      <w:r w:rsidRPr="00823229">
        <w:rPr>
          <w:rStyle w:val="TagStyle"/>
          <w:rtl/>
        </w:rPr>
        <w:t xml:space="preserve"> &lt;&lt; אורח &gt;&gt; </w:t>
      </w:r>
      <w:r>
        <w:rPr>
          <w:rtl/>
          <w:lang w:eastAsia="he-IL"/>
        </w:rPr>
        <w:t>שרון פרידמן:</w:t>
      </w:r>
      <w:r w:rsidRPr="00823229">
        <w:rPr>
          <w:rStyle w:val="TagStyle"/>
          <w:rtl/>
        </w:rPr>
        <w:t xml:space="preserve"> &lt;&lt; אורח &gt;&gt;</w:t>
      </w:r>
      <w:r w:rsidR="00CA6E4F">
        <w:rPr>
          <w:rtl/>
          <w:lang w:eastAsia="he-IL"/>
        </w:rPr>
        <w:t xml:space="preserve"> </w:t>
      </w:r>
      <w:bookmarkEnd w:id="2218"/>
    </w:p>
    <w:p w14:paraId="5B607791" w14:textId="77777777" w:rsidR="00823229" w:rsidRDefault="00823229" w:rsidP="00823229">
      <w:pPr>
        <w:pStyle w:val="KeepWithNext"/>
        <w:rPr>
          <w:rtl/>
          <w:lang w:eastAsia="he-IL"/>
        </w:rPr>
      </w:pPr>
    </w:p>
    <w:p w14:paraId="0D12D5E1" w14:textId="23CEBB68" w:rsidR="00823229" w:rsidRDefault="00823229" w:rsidP="00823229">
      <w:pPr>
        <w:rPr>
          <w:rtl/>
          <w:lang w:eastAsia="he-IL"/>
        </w:rPr>
      </w:pPr>
      <w:bookmarkStart w:id="2219" w:name="_ETM_Q1_5505731"/>
      <w:bookmarkStart w:id="2220" w:name="_ETM_Q1_5505783"/>
      <w:bookmarkEnd w:id="2219"/>
      <w:bookmarkEnd w:id="2220"/>
      <w:r>
        <w:rPr>
          <w:rFonts w:hint="cs"/>
          <w:rtl/>
          <w:lang w:eastAsia="he-IL"/>
        </w:rPr>
        <w:t>אז אני יכול</w:t>
      </w:r>
      <w:bookmarkStart w:id="2221" w:name="_ETM_Q1_5504489"/>
      <w:bookmarkEnd w:id="2221"/>
      <w:r>
        <w:rPr>
          <w:rFonts w:hint="cs"/>
          <w:rtl/>
          <w:lang w:eastAsia="he-IL"/>
        </w:rPr>
        <w:t xml:space="preserve"> לטעון. אם היה כתוב שם חשבונית בגין שמירה, אז </w:t>
      </w:r>
      <w:bookmarkStart w:id="2222" w:name="_ETM_Q1_5511641"/>
      <w:bookmarkEnd w:id="2222"/>
      <w:r>
        <w:rPr>
          <w:rFonts w:hint="cs"/>
          <w:rtl/>
          <w:lang w:eastAsia="he-IL"/>
        </w:rPr>
        <w:t>יכול היות שכן, אבל הכסף שנכנס לבנק, באף העברה בנקאית</w:t>
      </w:r>
      <w:bookmarkStart w:id="2223" w:name="_ETM_Q1_5512326"/>
      <w:bookmarkEnd w:id="2223"/>
      <w:r>
        <w:rPr>
          <w:rFonts w:hint="cs"/>
          <w:rtl/>
          <w:lang w:eastAsia="he-IL"/>
        </w:rPr>
        <w:t xml:space="preserve"> לא כתובה סיבת ההעברה. אני יכול כן לטעון, </w:t>
      </w:r>
      <w:bookmarkStart w:id="2224" w:name="_ETM_Q1_5515976"/>
      <w:bookmarkEnd w:id="2224"/>
      <w:r>
        <w:rPr>
          <w:rFonts w:hint="cs"/>
          <w:rtl/>
          <w:lang w:eastAsia="he-IL"/>
        </w:rPr>
        <w:t xml:space="preserve">אני יכול לנסות לטעון בבית משפט שעצם העברת הכספים לחשבון הבנק הלגיטימי של החברה משמש לתת להם זכות לגיטימית. </w:t>
      </w:r>
    </w:p>
    <w:p w14:paraId="5F33DB7A" w14:textId="77777777" w:rsidR="00823229" w:rsidRDefault="00823229" w:rsidP="00823229">
      <w:pPr>
        <w:rPr>
          <w:rtl/>
          <w:lang w:eastAsia="he-IL"/>
        </w:rPr>
      </w:pPr>
    </w:p>
    <w:p w14:paraId="05B11715" w14:textId="76C71002" w:rsidR="00823229" w:rsidRDefault="00823229" w:rsidP="00823229">
      <w:pPr>
        <w:pStyle w:val="af9"/>
        <w:keepNext/>
        <w:rPr>
          <w:rtl/>
          <w:lang w:eastAsia="he-IL"/>
        </w:rPr>
      </w:pPr>
      <w:bookmarkStart w:id="2225" w:name="ET_guest_לילך_וגנר_363"/>
      <w:r w:rsidRPr="00823229">
        <w:rPr>
          <w:rStyle w:val="TagStyle"/>
          <w:rtl/>
        </w:rPr>
        <w:t xml:space="preserve"> &lt;&lt; אורח &gt;&gt; </w:t>
      </w:r>
      <w:r>
        <w:rPr>
          <w:rtl/>
          <w:lang w:eastAsia="he-IL"/>
        </w:rPr>
        <w:t>לילך וגנר:</w:t>
      </w:r>
      <w:r w:rsidRPr="00823229">
        <w:rPr>
          <w:rStyle w:val="TagStyle"/>
          <w:rtl/>
        </w:rPr>
        <w:t xml:space="preserve"> &lt;&lt; אורח &gt;&gt;</w:t>
      </w:r>
      <w:r w:rsidR="00CA6E4F">
        <w:rPr>
          <w:rtl/>
          <w:lang w:eastAsia="he-IL"/>
        </w:rPr>
        <w:t xml:space="preserve"> </w:t>
      </w:r>
      <w:bookmarkEnd w:id="2225"/>
    </w:p>
    <w:p w14:paraId="614D418D" w14:textId="77777777" w:rsidR="00823229" w:rsidRDefault="00823229" w:rsidP="00823229">
      <w:pPr>
        <w:pStyle w:val="KeepWithNext"/>
        <w:rPr>
          <w:rtl/>
          <w:lang w:eastAsia="he-IL"/>
        </w:rPr>
      </w:pPr>
    </w:p>
    <w:p w14:paraId="7B586EFA" w14:textId="02392F03" w:rsidR="00823229" w:rsidRDefault="00823229" w:rsidP="00823229">
      <w:pPr>
        <w:rPr>
          <w:rtl/>
          <w:lang w:eastAsia="he-IL"/>
        </w:rPr>
      </w:pPr>
      <w:r>
        <w:rPr>
          <w:rFonts w:hint="cs"/>
          <w:rtl/>
          <w:lang w:eastAsia="he-IL"/>
        </w:rPr>
        <w:t>זה גם ערבוב של כספים לגיטימי.</w:t>
      </w:r>
    </w:p>
    <w:p w14:paraId="26079302" w14:textId="77777777" w:rsidR="00823229" w:rsidRDefault="00823229" w:rsidP="00823229">
      <w:pPr>
        <w:rPr>
          <w:rtl/>
          <w:lang w:eastAsia="he-IL"/>
        </w:rPr>
      </w:pPr>
      <w:bookmarkStart w:id="2226" w:name="_ETM_Q1_5528073"/>
      <w:bookmarkEnd w:id="2226"/>
    </w:p>
    <w:p w14:paraId="02548D5F" w14:textId="1F1A15BA" w:rsidR="00823229" w:rsidRDefault="00823229" w:rsidP="00823229">
      <w:pPr>
        <w:pStyle w:val="af9"/>
        <w:keepNext/>
        <w:rPr>
          <w:rtl/>
          <w:lang w:eastAsia="he-IL"/>
        </w:rPr>
      </w:pPr>
      <w:bookmarkStart w:id="2227" w:name="ET_guest_שרון_פרידמן_364"/>
      <w:r w:rsidRPr="00823229">
        <w:rPr>
          <w:rStyle w:val="TagStyle"/>
          <w:rtl/>
        </w:rPr>
        <w:t xml:space="preserve"> &lt;&lt; אורח &gt;&gt; </w:t>
      </w:r>
      <w:r>
        <w:rPr>
          <w:rtl/>
          <w:lang w:eastAsia="he-IL"/>
        </w:rPr>
        <w:t>שרון פרידמן:</w:t>
      </w:r>
      <w:r w:rsidRPr="00823229">
        <w:rPr>
          <w:rStyle w:val="TagStyle"/>
          <w:rtl/>
        </w:rPr>
        <w:t xml:space="preserve"> &lt;&lt; אורח &gt;&gt;</w:t>
      </w:r>
      <w:r w:rsidR="00CA6E4F">
        <w:rPr>
          <w:rtl/>
          <w:lang w:eastAsia="he-IL"/>
        </w:rPr>
        <w:t xml:space="preserve"> </w:t>
      </w:r>
      <w:bookmarkEnd w:id="2227"/>
    </w:p>
    <w:p w14:paraId="764C9811" w14:textId="77777777" w:rsidR="00823229" w:rsidRDefault="00823229" w:rsidP="00823229">
      <w:pPr>
        <w:pStyle w:val="KeepWithNext"/>
        <w:rPr>
          <w:rtl/>
          <w:lang w:eastAsia="he-IL"/>
        </w:rPr>
      </w:pPr>
    </w:p>
    <w:p w14:paraId="0E14720E" w14:textId="46C1A2E3" w:rsidR="00823229" w:rsidRDefault="00823229" w:rsidP="00823229">
      <w:pPr>
        <w:rPr>
          <w:rtl/>
          <w:lang w:eastAsia="he-IL"/>
        </w:rPr>
      </w:pPr>
      <w:bookmarkStart w:id="2228" w:name="_ETM_Q1_5528487"/>
      <w:bookmarkStart w:id="2229" w:name="_ETM_Q1_5528534"/>
      <w:bookmarkEnd w:id="2228"/>
      <w:bookmarkEnd w:id="2229"/>
      <w:r>
        <w:rPr>
          <w:rFonts w:hint="cs"/>
          <w:rtl/>
          <w:lang w:eastAsia="he-IL"/>
        </w:rPr>
        <w:t>נכ</w:t>
      </w:r>
      <w:bookmarkStart w:id="2230" w:name="_ETM_Q1_5527669"/>
      <w:bookmarkStart w:id="2231" w:name="_ETM_Q1_5527718"/>
      <w:bookmarkEnd w:id="2230"/>
      <w:bookmarkEnd w:id="2231"/>
      <w:r>
        <w:rPr>
          <w:rFonts w:hint="cs"/>
          <w:rtl/>
          <w:lang w:eastAsia="he-IL"/>
        </w:rPr>
        <w:t>ון. אפשר לטעון.</w:t>
      </w:r>
    </w:p>
    <w:p w14:paraId="62EDF056" w14:textId="77777777" w:rsidR="00823229" w:rsidRDefault="00823229" w:rsidP="00823229">
      <w:pPr>
        <w:rPr>
          <w:rtl/>
          <w:lang w:eastAsia="he-IL"/>
        </w:rPr>
      </w:pPr>
    </w:p>
    <w:p w14:paraId="2D39A7A3" w14:textId="502CC602" w:rsidR="00823229" w:rsidRDefault="00823229" w:rsidP="00823229">
      <w:pPr>
        <w:pStyle w:val="af6"/>
        <w:keepNext/>
        <w:rPr>
          <w:rtl/>
        </w:rPr>
      </w:pPr>
      <w:bookmarkStart w:id="2232" w:name="ET_yor_6157_365"/>
      <w:r w:rsidRPr="00823229">
        <w:rPr>
          <w:rStyle w:val="TagStyle"/>
          <w:rtl/>
        </w:rPr>
        <w:t xml:space="preserve"> &lt;&lt; יור &gt;&gt; </w:t>
      </w:r>
      <w:r>
        <w:rPr>
          <w:rtl/>
        </w:rPr>
        <w:t xml:space="preserve">היו"ר שמחה </w:t>
      </w:r>
      <w:proofErr w:type="spellStart"/>
      <w:r>
        <w:rPr>
          <w:rtl/>
        </w:rPr>
        <w:t>רוטמן</w:t>
      </w:r>
      <w:proofErr w:type="spellEnd"/>
      <w:r>
        <w:rPr>
          <w:rtl/>
        </w:rPr>
        <w:t>:</w:t>
      </w:r>
      <w:r w:rsidRPr="00823229">
        <w:rPr>
          <w:rStyle w:val="TagStyle"/>
          <w:rtl/>
        </w:rPr>
        <w:t xml:space="preserve"> &lt;&lt; יור &gt;&gt;</w:t>
      </w:r>
      <w:r w:rsidR="00CA6E4F">
        <w:rPr>
          <w:rtl/>
        </w:rPr>
        <w:t xml:space="preserve"> </w:t>
      </w:r>
      <w:bookmarkEnd w:id="2232"/>
    </w:p>
    <w:p w14:paraId="2327E620" w14:textId="77777777" w:rsidR="00823229" w:rsidRDefault="00823229" w:rsidP="00823229">
      <w:pPr>
        <w:pStyle w:val="KeepWithNext"/>
        <w:rPr>
          <w:rtl/>
          <w:lang w:eastAsia="he-IL"/>
        </w:rPr>
      </w:pPr>
    </w:p>
    <w:p w14:paraId="14A6E7C8" w14:textId="191932E0" w:rsidR="00823229" w:rsidRDefault="00823229" w:rsidP="00823229">
      <w:pPr>
        <w:rPr>
          <w:rtl/>
          <w:lang w:eastAsia="he-IL"/>
        </w:rPr>
      </w:pPr>
      <w:r>
        <w:rPr>
          <w:rFonts w:hint="cs"/>
          <w:rtl/>
          <w:lang w:eastAsia="he-IL"/>
        </w:rPr>
        <w:t xml:space="preserve">לא תמיד בית משפט </w:t>
      </w:r>
      <w:bookmarkStart w:id="2233" w:name="_ETM_Q1_5528528"/>
      <w:bookmarkEnd w:id="2233"/>
      <w:r>
        <w:rPr>
          <w:rFonts w:hint="cs"/>
          <w:rtl/>
          <w:lang w:eastAsia="he-IL"/>
        </w:rPr>
        <w:t>מקבל את זה.</w:t>
      </w:r>
      <w:bookmarkStart w:id="2234" w:name="_ETM_Q1_5528542"/>
      <w:bookmarkEnd w:id="2234"/>
      <w:r>
        <w:rPr>
          <w:rFonts w:hint="cs"/>
          <w:rtl/>
          <w:lang w:eastAsia="he-IL"/>
        </w:rPr>
        <w:t xml:space="preserve"> פקודת הסמים</w:t>
      </w:r>
      <w:bookmarkStart w:id="2235" w:name="_ETM_Q1_5535399"/>
      <w:bookmarkEnd w:id="2235"/>
      <w:r>
        <w:rPr>
          <w:rFonts w:hint="cs"/>
          <w:rtl/>
          <w:lang w:eastAsia="he-IL"/>
        </w:rPr>
        <w:t xml:space="preserve"> נותנת לך משהו אחר?</w:t>
      </w:r>
    </w:p>
    <w:p w14:paraId="553D4376" w14:textId="77777777" w:rsidR="00823229" w:rsidRDefault="00823229" w:rsidP="00823229">
      <w:pPr>
        <w:rPr>
          <w:rtl/>
          <w:lang w:eastAsia="he-IL"/>
        </w:rPr>
      </w:pPr>
      <w:bookmarkStart w:id="2236" w:name="_ETM_Q1_5528602"/>
      <w:bookmarkStart w:id="2237" w:name="_ETM_Q1_5532263"/>
      <w:bookmarkEnd w:id="2236"/>
      <w:bookmarkEnd w:id="2237"/>
    </w:p>
    <w:p w14:paraId="26278494" w14:textId="0A168AEA" w:rsidR="00823229" w:rsidRDefault="00823229" w:rsidP="00823229">
      <w:pPr>
        <w:pStyle w:val="af9"/>
        <w:keepNext/>
        <w:rPr>
          <w:rtl/>
          <w:lang w:eastAsia="he-IL"/>
        </w:rPr>
      </w:pPr>
      <w:bookmarkStart w:id="2238" w:name="ET_guest_שרון_פרידמן_366"/>
      <w:r w:rsidRPr="00823229">
        <w:rPr>
          <w:rStyle w:val="TagStyle"/>
          <w:rtl/>
        </w:rPr>
        <w:t xml:space="preserve"> &lt;&lt; אורח &gt;&gt; </w:t>
      </w:r>
      <w:r>
        <w:rPr>
          <w:rtl/>
          <w:lang w:eastAsia="he-IL"/>
        </w:rPr>
        <w:t>שרון פרידמן:</w:t>
      </w:r>
      <w:r w:rsidRPr="00823229">
        <w:rPr>
          <w:rStyle w:val="TagStyle"/>
          <w:rtl/>
        </w:rPr>
        <w:t xml:space="preserve"> &lt;&lt; אורח &gt;&gt;</w:t>
      </w:r>
      <w:r w:rsidR="00CA6E4F">
        <w:rPr>
          <w:rtl/>
          <w:lang w:eastAsia="he-IL"/>
        </w:rPr>
        <w:t xml:space="preserve"> </w:t>
      </w:r>
      <w:bookmarkEnd w:id="2238"/>
    </w:p>
    <w:p w14:paraId="6AD775E2" w14:textId="77777777" w:rsidR="00823229" w:rsidRDefault="00823229" w:rsidP="00823229">
      <w:pPr>
        <w:pStyle w:val="KeepWithNext"/>
        <w:rPr>
          <w:rtl/>
          <w:lang w:eastAsia="he-IL"/>
        </w:rPr>
      </w:pPr>
    </w:p>
    <w:p w14:paraId="07F7AA09" w14:textId="77777777" w:rsidR="00823229" w:rsidRDefault="00823229" w:rsidP="00823229">
      <w:pPr>
        <w:rPr>
          <w:rtl/>
          <w:lang w:eastAsia="he-IL"/>
        </w:rPr>
      </w:pPr>
      <w:bookmarkStart w:id="2239" w:name="_ETM_Q1_5532639"/>
      <w:bookmarkStart w:id="2240" w:name="_ETM_Q1_5532672"/>
      <w:bookmarkEnd w:id="2239"/>
      <w:bookmarkEnd w:id="2240"/>
      <w:r>
        <w:rPr>
          <w:rFonts w:hint="cs"/>
          <w:rtl/>
          <w:lang w:eastAsia="he-IL"/>
        </w:rPr>
        <w:t>אני רוצה להסביר מה נותנת לי פקודת הסמים המסוכנים שלא נותן לי הלבנת הו</w:t>
      </w:r>
      <w:bookmarkStart w:id="2241" w:name="_ETM_Q1_5543208"/>
      <w:bookmarkEnd w:id="2241"/>
      <w:r>
        <w:rPr>
          <w:rFonts w:hint="cs"/>
          <w:rtl/>
          <w:lang w:eastAsia="he-IL"/>
        </w:rPr>
        <w:t>ן ומה נותן לי הלבנת הון שלא נותנת לי פקודת הסמים. מה שנותן לי חוק איסור הלבנת הון,</w:t>
      </w:r>
      <w:bookmarkStart w:id="2242" w:name="_ETM_Q1_5551221"/>
      <w:bookmarkEnd w:id="2242"/>
      <w:r>
        <w:rPr>
          <w:rFonts w:hint="cs"/>
          <w:rtl/>
          <w:lang w:eastAsia="he-IL"/>
        </w:rPr>
        <w:t xml:space="preserve"> הוא נותן לי בשווי. זה מה שנותן לי הכלי </w:t>
      </w:r>
      <w:bookmarkStart w:id="2243" w:name="_ETM_Q1_5552757"/>
      <w:bookmarkEnd w:id="2243"/>
      <w:r>
        <w:rPr>
          <w:rFonts w:hint="cs"/>
          <w:rtl/>
          <w:lang w:eastAsia="he-IL"/>
        </w:rPr>
        <w:t xml:space="preserve">הזה. אני לא צריך לחפש את אותו כסף שהתקבל מסחיטה. אני יכול לקחת לו כסף אחר בשווי של </w:t>
      </w:r>
      <w:bookmarkStart w:id="2244" w:name="_ETM_Q1_5557050"/>
      <w:bookmarkEnd w:id="2244"/>
      <w:r>
        <w:rPr>
          <w:rFonts w:hint="cs"/>
          <w:rtl/>
          <w:lang w:eastAsia="he-IL"/>
        </w:rPr>
        <w:t xml:space="preserve">משהו. אני לא רואה באמת </w:t>
      </w:r>
      <w:bookmarkStart w:id="2245" w:name="_ETM_Q1_5561973"/>
      <w:bookmarkEnd w:id="2245"/>
      <w:r>
        <w:rPr>
          <w:rFonts w:hint="cs"/>
          <w:rtl/>
          <w:lang w:eastAsia="he-IL"/>
        </w:rPr>
        <w:t>את הפגיעה הגדולה.</w:t>
      </w:r>
    </w:p>
    <w:p w14:paraId="15568351" w14:textId="32F87E16" w:rsidR="00823229" w:rsidRDefault="00823229" w:rsidP="00823229">
      <w:pPr>
        <w:rPr>
          <w:rtl/>
          <w:lang w:eastAsia="he-IL"/>
        </w:rPr>
      </w:pPr>
    </w:p>
    <w:p w14:paraId="48201F98" w14:textId="6B1CC03C" w:rsidR="00823229" w:rsidRDefault="00823229" w:rsidP="00823229">
      <w:pPr>
        <w:rPr>
          <w:rtl/>
          <w:lang w:eastAsia="he-IL"/>
        </w:rPr>
      </w:pPr>
      <w:r>
        <w:rPr>
          <w:rFonts w:hint="cs"/>
          <w:rtl/>
          <w:lang w:eastAsia="he-IL"/>
        </w:rPr>
        <w:t>מה שנותנת לי פקודת הסמים, וזה כלי משמעותי שלא</w:t>
      </w:r>
      <w:r w:rsidR="00A70CF2">
        <w:rPr>
          <w:rFonts w:hint="cs"/>
          <w:rtl/>
          <w:lang w:eastAsia="he-IL"/>
        </w:rPr>
        <w:t xml:space="preserve"> </w:t>
      </w:r>
      <w:r>
        <w:rPr>
          <w:rFonts w:hint="cs"/>
          <w:rtl/>
          <w:lang w:eastAsia="he-IL"/>
        </w:rPr>
        <w:t>עושים בו מספיק גם היום בגלל חוסר ידע</w:t>
      </w:r>
      <w:bookmarkStart w:id="2246" w:name="_ETM_Q1_5570881"/>
      <w:bookmarkEnd w:id="2246"/>
      <w:r>
        <w:rPr>
          <w:rFonts w:hint="cs"/>
          <w:rtl/>
          <w:lang w:eastAsia="he-IL"/>
        </w:rPr>
        <w:t xml:space="preserve"> - אנחנו מכשירים כרגע אנשים לזה - זה</w:t>
      </w:r>
      <w:r w:rsidR="00A70CF2">
        <w:rPr>
          <w:rFonts w:hint="cs"/>
          <w:rtl/>
          <w:lang w:eastAsia="he-IL"/>
        </w:rPr>
        <w:t xml:space="preserve"> </w:t>
      </w:r>
      <w:r>
        <w:rPr>
          <w:rFonts w:hint="cs"/>
          <w:rtl/>
          <w:lang w:eastAsia="he-IL"/>
        </w:rPr>
        <w:t>חילוט אזרחי.</w:t>
      </w:r>
      <w:r w:rsidR="00A70CF2">
        <w:rPr>
          <w:rFonts w:hint="cs"/>
          <w:rtl/>
          <w:lang w:eastAsia="he-IL"/>
        </w:rPr>
        <w:t xml:space="preserve"> </w:t>
      </w:r>
      <w:r>
        <w:rPr>
          <w:rFonts w:hint="cs"/>
          <w:rtl/>
          <w:lang w:eastAsia="he-IL"/>
        </w:rPr>
        <w:t>חילוט אזרחי בהלבנת הון לא נותן לי. הוא נותן לי במקרים מאו</w:t>
      </w:r>
      <w:bookmarkStart w:id="2247" w:name="_ETM_Q1_5580718"/>
      <w:bookmarkEnd w:id="2247"/>
      <w:r>
        <w:rPr>
          <w:rFonts w:hint="cs"/>
          <w:rtl/>
          <w:lang w:eastAsia="he-IL"/>
        </w:rPr>
        <w:t xml:space="preserve">ד ספציפיים שנאשם ברח מהארץ. החילוט האזרחי בפקודת הסמים מאפשר לי לתפוס לבן אדם רכוש ואם יש לי בראיות </w:t>
      </w:r>
      <w:bookmarkStart w:id="2248" w:name="_ETM_Q1_5590438"/>
      <w:bookmarkEnd w:id="2248"/>
      <w:r>
        <w:rPr>
          <w:rFonts w:hint="cs"/>
          <w:rtl/>
          <w:lang w:eastAsia="he-IL"/>
        </w:rPr>
        <w:t>אזרחיות שיותר סביר שהכסף הזה הופק בסחיטה מאשר</w:t>
      </w:r>
      <w:bookmarkStart w:id="2249" w:name="_ETM_Q1_5593678"/>
      <w:bookmarkEnd w:id="2249"/>
      <w:r>
        <w:rPr>
          <w:rFonts w:hint="cs"/>
          <w:rtl/>
          <w:lang w:eastAsia="he-IL"/>
        </w:rPr>
        <w:t xml:space="preserve"> לא בסחיטה, במאזן ההסתברויות, אז הוא ייתן לי כלי. הכלי</w:t>
      </w:r>
      <w:r w:rsidR="00A70CF2">
        <w:rPr>
          <w:rFonts w:hint="cs"/>
          <w:rtl/>
          <w:lang w:eastAsia="he-IL"/>
        </w:rPr>
        <w:t xml:space="preserve"> </w:t>
      </w:r>
      <w:r>
        <w:rPr>
          <w:rFonts w:hint="cs"/>
          <w:rtl/>
          <w:lang w:eastAsia="he-IL"/>
        </w:rPr>
        <w:t xml:space="preserve">הזה קיים לגבי כל העבירות באנגליה ובארצות הברית. בישראל הוא לא קיים. </w:t>
      </w:r>
    </w:p>
    <w:p w14:paraId="3C4AF4C3" w14:textId="77777777" w:rsidR="00823229" w:rsidRDefault="00823229" w:rsidP="00823229">
      <w:pPr>
        <w:rPr>
          <w:rtl/>
          <w:lang w:eastAsia="he-IL"/>
        </w:rPr>
      </w:pPr>
      <w:bookmarkStart w:id="2250" w:name="_ETM_Q1_5546573"/>
      <w:bookmarkStart w:id="2251" w:name="_ETM_Q1_5546612"/>
      <w:bookmarkStart w:id="2252" w:name="_ETM_Q1_5547396"/>
      <w:bookmarkEnd w:id="2250"/>
      <w:bookmarkEnd w:id="2251"/>
      <w:bookmarkEnd w:id="2252"/>
    </w:p>
    <w:p w14:paraId="6FC01266" w14:textId="691C69D8" w:rsidR="00823229" w:rsidRDefault="00823229" w:rsidP="00823229">
      <w:pPr>
        <w:pStyle w:val="af6"/>
        <w:keepNext/>
        <w:rPr>
          <w:rtl/>
        </w:rPr>
      </w:pPr>
      <w:bookmarkStart w:id="2253" w:name="ET_yor_6157_367"/>
      <w:r w:rsidRPr="00823229">
        <w:rPr>
          <w:rStyle w:val="TagStyle"/>
          <w:rtl/>
        </w:rPr>
        <w:t xml:space="preserve"> &lt;&lt; יור &gt;&gt; </w:t>
      </w:r>
      <w:r>
        <w:rPr>
          <w:rtl/>
        </w:rPr>
        <w:t xml:space="preserve">היו"ר שמחה </w:t>
      </w:r>
      <w:proofErr w:type="spellStart"/>
      <w:r>
        <w:rPr>
          <w:rtl/>
        </w:rPr>
        <w:t>רוטמן</w:t>
      </w:r>
      <w:proofErr w:type="spellEnd"/>
      <w:r>
        <w:rPr>
          <w:rtl/>
        </w:rPr>
        <w:t>:</w:t>
      </w:r>
      <w:r w:rsidRPr="00823229">
        <w:rPr>
          <w:rStyle w:val="TagStyle"/>
          <w:rtl/>
        </w:rPr>
        <w:t xml:space="preserve"> &lt;&lt; יור &gt;&gt;</w:t>
      </w:r>
      <w:r w:rsidR="00CA6E4F">
        <w:rPr>
          <w:rtl/>
        </w:rPr>
        <w:t xml:space="preserve"> </w:t>
      </w:r>
      <w:bookmarkEnd w:id="2253"/>
    </w:p>
    <w:p w14:paraId="10BA80CF" w14:textId="77777777" w:rsidR="00823229" w:rsidRDefault="00823229" w:rsidP="00823229">
      <w:pPr>
        <w:pStyle w:val="KeepWithNext"/>
        <w:rPr>
          <w:rtl/>
          <w:lang w:eastAsia="he-IL"/>
        </w:rPr>
      </w:pPr>
    </w:p>
    <w:p w14:paraId="39A2DB85" w14:textId="77777777" w:rsidR="003C339E" w:rsidRDefault="003C339E" w:rsidP="00823229">
      <w:pPr>
        <w:rPr>
          <w:rtl/>
          <w:lang w:eastAsia="he-IL"/>
        </w:rPr>
      </w:pPr>
      <w:bookmarkStart w:id="2254" w:name="_ETM_Q1_5547785"/>
      <w:bookmarkStart w:id="2255" w:name="_ETM_Q1_5547819"/>
      <w:bookmarkEnd w:id="2254"/>
      <w:bookmarkEnd w:id="2255"/>
      <w:r>
        <w:rPr>
          <w:rFonts w:hint="cs"/>
          <w:rtl/>
          <w:lang w:eastAsia="he-IL"/>
        </w:rPr>
        <w:t>הוא מייצר המון בעיות באנגליה ובארצות הברית.</w:t>
      </w:r>
    </w:p>
    <w:p w14:paraId="414001EB" w14:textId="77777777" w:rsidR="003C339E" w:rsidRDefault="003C339E" w:rsidP="00823229">
      <w:pPr>
        <w:rPr>
          <w:rtl/>
          <w:lang w:eastAsia="he-IL"/>
        </w:rPr>
      </w:pPr>
    </w:p>
    <w:p w14:paraId="58E3C13A" w14:textId="06F11935" w:rsidR="003C339E" w:rsidRDefault="003C339E" w:rsidP="003C339E">
      <w:pPr>
        <w:pStyle w:val="af9"/>
        <w:keepNext/>
        <w:rPr>
          <w:rtl/>
          <w:lang w:eastAsia="he-IL"/>
        </w:rPr>
      </w:pPr>
      <w:bookmarkStart w:id="2256" w:name="ET_guest_שרון_פרידמן_368"/>
      <w:r w:rsidRPr="003C339E">
        <w:rPr>
          <w:rStyle w:val="TagStyle"/>
          <w:rtl/>
        </w:rPr>
        <w:t xml:space="preserve"> &lt;&lt; אורח &gt;&gt; </w:t>
      </w:r>
      <w:r>
        <w:rPr>
          <w:rtl/>
          <w:lang w:eastAsia="he-IL"/>
        </w:rPr>
        <w:t>שרון פרידמן:</w:t>
      </w:r>
      <w:r w:rsidRPr="003C339E">
        <w:rPr>
          <w:rStyle w:val="TagStyle"/>
          <w:rtl/>
        </w:rPr>
        <w:t xml:space="preserve"> &lt;&lt; אורח &gt;&gt;</w:t>
      </w:r>
      <w:r w:rsidR="00CA6E4F">
        <w:rPr>
          <w:rtl/>
          <w:lang w:eastAsia="he-IL"/>
        </w:rPr>
        <w:t xml:space="preserve"> </w:t>
      </w:r>
      <w:bookmarkEnd w:id="2256"/>
    </w:p>
    <w:p w14:paraId="10DEC6ED" w14:textId="77777777" w:rsidR="003C339E" w:rsidRDefault="003C339E" w:rsidP="003C339E">
      <w:pPr>
        <w:pStyle w:val="KeepWithNext"/>
        <w:rPr>
          <w:rtl/>
          <w:lang w:eastAsia="he-IL"/>
        </w:rPr>
      </w:pPr>
    </w:p>
    <w:p w14:paraId="0DC03465" w14:textId="580F808F" w:rsidR="003C339E" w:rsidRDefault="003C339E" w:rsidP="003C339E">
      <w:pPr>
        <w:rPr>
          <w:rtl/>
          <w:lang w:eastAsia="he-IL"/>
        </w:rPr>
      </w:pPr>
      <w:r>
        <w:rPr>
          <w:rFonts w:hint="cs"/>
          <w:rtl/>
          <w:lang w:eastAsia="he-IL"/>
        </w:rPr>
        <w:t>איזה?</w:t>
      </w:r>
    </w:p>
    <w:p w14:paraId="49B67AAB" w14:textId="77777777" w:rsidR="003C339E" w:rsidRDefault="003C339E" w:rsidP="003C339E">
      <w:pPr>
        <w:rPr>
          <w:rtl/>
          <w:lang w:eastAsia="he-IL"/>
        </w:rPr>
      </w:pPr>
      <w:bookmarkStart w:id="2257" w:name="_ETM_Q1_5605035"/>
      <w:bookmarkStart w:id="2258" w:name="_ETM_Q1_5605068"/>
      <w:bookmarkEnd w:id="2257"/>
      <w:bookmarkEnd w:id="2258"/>
    </w:p>
    <w:p w14:paraId="4B4E7B7D" w14:textId="7FF77775" w:rsidR="003C339E" w:rsidRDefault="003C339E" w:rsidP="003C339E">
      <w:pPr>
        <w:pStyle w:val="af6"/>
        <w:keepNext/>
        <w:rPr>
          <w:rtl/>
        </w:rPr>
      </w:pPr>
      <w:bookmarkStart w:id="2259" w:name="ET_yor_6157_369"/>
      <w:r w:rsidRPr="003C339E">
        <w:rPr>
          <w:rStyle w:val="TagStyle"/>
          <w:rtl/>
        </w:rPr>
        <w:t xml:space="preserve"> &lt;&lt; יור &gt;&gt; </w:t>
      </w:r>
      <w:r>
        <w:rPr>
          <w:rtl/>
        </w:rPr>
        <w:t xml:space="preserve">היו"ר שמחה </w:t>
      </w:r>
      <w:proofErr w:type="spellStart"/>
      <w:r>
        <w:rPr>
          <w:rtl/>
        </w:rPr>
        <w:t>רוטמן</w:t>
      </w:r>
      <w:proofErr w:type="spellEnd"/>
      <w:r>
        <w:rPr>
          <w:rtl/>
        </w:rPr>
        <w:t>:</w:t>
      </w:r>
      <w:r w:rsidRPr="003C339E">
        <w:rPr>
          <w:rStyle w:val="TagStyle"/>
          <w:rtl/>
        </w:rPr>
        <w:t xml:space="preserve"> &lt;&lt; יור &gt;&gt;</w:t>
      </w:r>
      <w:r w:rsidR="00CA6E4F">
        <w:rPr>
          <w:rtl/>
        </w:rPr>
        <w:t xml:space="preserve"> </w:t>
      </w:r>
      <w:bookmarkEnd w:id="2259"/>
    </w:p>
    <w:p w14:paraId="5F7CD553" w14:textId="77777777" w:rsidR="003C339E" w:rsidRDefault="003C339E" w:rsidP="003C339E">
      <w:pPr>
        <w:pStyle w:val="KeepWithNext"/>
        <w:rPr>
          <w:rtl/>
          <w:lang w:eastAsia="he-IL"/>
        </w:rPr>
      </w:pPr>
    </w:p>
    <w:p w14:paraId="738B19FA" w14:textId="123FEE3A" w:rsidR="00823229" w:rsidRDefault="003C339E" w:rsidP="00823229">
      <w:pPr>
        <w:rPr>
          <w:rtl/>
          <w:lang w:eastAsia="he-IL"/>
        </w:rPr>
      </w:pPr>
      <w:bookmarkStart w:id="2260" w:name="_ETM_Q1_5605252"/>
      <w:bookmarkStart w:id="2261" w:name="_ETM_Q1_5605299"/>
      <w:bookmarkEnd w:id="2260"/>
      <w:bookmarkEnd w:id="2261"/>
      <w:r>
        <w:rPr>
          <w:rFonts w:hint="cs"/>
          <w:rtl/>
          <w:lang w:eastAsia="he-IL"/>
        </w:rPr>
        <w:t>אולי נציג הסניגוריה יגיד.</w:t>
      </w:r>
    </w:p>
    <w:p w14:paraId="650C54C0" w14:textId="77777777" w:rsidR="003C339E" w:rsidRDefault="003C339E" w:rsidP="00823229">
      <w:pPr>
        <w:rPr>
          <w:rtl/>
          <w:lang w:eastAsia="he-IL"/>
        </w:rPr>
      </w:pPr>
    </w:p>
    <w:p w14:paraId="4811B58A" w14:textId="09449D8F" w:rsidR="003C339E" w:rsidRDefault="003C339E" w:rsidP="003C339E">
      <w:pPr>
        <w:pStyle w:val="af9"/>
        <w:keepNext/>
        <w:rPr>
          <w:rtl/>
          <w:lang w:eastAsia="he-IL"/>
        </w:rPr>
      </w:pPr>
      <w:bookmarkStart w:id="2262" w:name="ET_guest_לילך_וגנר_370"/>
      <w:r w:rsidRPr="003C339E">
        <w:rPr>
          <w:rStyle w:val="TagStyle"/>
          <w:rtl/>
        </w:rPr>
        <w:t xml:space="preserve"> &lt;&lt; אורח &gt;&gt; </w:t>
      </w:r>
      <w:r>
        <w:rPr>
          <w:rtl/>
          <w:lang w:eastAsia="he-IL"/>
        </w:rPr>
        <w:t>לילך וגנר:</w:t>
      </w:r>
      <w:r w:rsidRPr="003C339E">
        <w:rPr>
          <w:rStyle w:val="TagStyle"/>
          <w:rtl/>
        </w:rPr>
        <w:t xml:space="preserve"> &lt;&lt; אורח &gt;&gt;</w:t>
      </w:r>
      <w:r w:rsidR="00CA6E4F">
        <w:rPr>
          <w:rtl/>
          <w:lang w:eastAsia="he-IL"/>
        </w:rPr>
        <w:t xml:space="preserve"> </w:t>
      </w:r>
      <w:bookmarkEnd w:id="2262"/>
    </w:p>
    <w:p w14:paraId="23592873" w14:textId="77777777" w:rsidR="003C339E" w:rsidRDefault="003C339E" w:rsidP="003C339E">
      <w:pPr>
        <w:pStyle w:val="KeepWithNext"/>
        <w:rPr>
          <w:rtl/>
          <w:lang w:eastAsia="he-IL"/>
        </w:rPr>
      </w:pPr>
    </w:p>
    <w:p w14:paraId="44C0560B" w14:textId="644A799D" w:rsidR="003C339E" w:rsidRDefault="003C339E" w:rsidP="003C339E">
      <w:pPr>
        <w:rPr>
          <w:rtl/>
          <w:lang w:eastAsia="he-IL"/>
        </w:rPr>
      </w:pPr>
      <w:r>
        <w:rPr>
          <w:rFonts w:hint="cs"/>
          <w:rtl/>
          <w:lang w:eastAsia="he-IL"/>
        </w:rPr>
        <w:t xml:space="preserve">למען הסדר הטוב צריך לומר </w:t>
      </w:r>
      <w:bookmarkStart w:id="2263" w:name="_ETM_Q1_5614598"/>
      <w:bookmarkEnd w:id="2263"/>
      <w:r>
        <w:rPr>
          <w:rFonts w:hint="cs"/>
          <w:rtl/>
          <w:lang w:eastAsia="he-IL"/>
        </w:rPr>
        <w:t xml:space="preserve">שיש כמובן </w:t>
      </w:r>
      <w:bookmarkStart w:id="2264" w:name="_ETM_Q1_5613158"/>
      <w:bookmarkEnd w:id="2264"/>
      <w:r>
        <w:rPr>
          <w:rFonts w:hint="cs"/>
          <w:rtl/>
          <w:lang w:eastAsia="he-IL"/>
        </w:rPr>
        <w:t xml:space="preserve">בקנה את חוק החילוט שאמור לעשות סדר בכל העבירות. </w:t>
      </w:r>
    </w:p>
    <w:p w14:paraId="40CF1EF0" w14:textId="77777777" w:rsidR="003C339E" w:rsidRDefault="003C339E" w:rsidP="003C339E">
      <w:pPr>
        <w:rPr>
          <w:rtl/>
          <w:lang w:eastAsia="he-IL"/>
        </w:rPr>
      </w:pPr>
    </w:p>
    <w:p w14:paraId="6660F290" w14:textId="1FD7017C" w:rsidR="003C339E" w:rsidRDefault="003C339E" w:rsidP="003C339E">
      <w:pPr>
        <w:pStyle w:val="af9"/>
        <w:keepNext/>
        <w:rPr>
          <w:rtl/>
          <w:lang w:eastAsia="he-IL"/>
        </w:rPr>
      </w:pPr>
      <w:bookmarkStart w:id="2265" w:name="ET_guest_ישי_שרון_371"/>
      <w:r w:rsidRPr="003C339E">
        <w:rPr>
          <w:rStyle w:val="TagStyle"/>
          <w:rtl/>
        </w:rPr>
        <w:t xml:space="preserve"> &lt;&lt; אורח &gt;&gt; </w:t>
      </w:r>
      <w:r>
        <w:rPr>
          <w:rtl/>
          <w:lang w:eastAsia="he-IL"/>
        </w:rPr>
        <w:t>ישי שרון:</w:t>
      </w:r>
      <w:r w:rsidRPr="003C339E">
        <w:rPr>
          <w:rStyle w:val="TagStyle"/>
          <w:rtl/>
        </w:rPr>
        <w:t xml:space="preserve"> &lt;&lt; אורח &gt;&gt;</w:t>
      </w:r>
      <w:r w:rsidR="00CA6E4F">
        <w:rPr>
          <w:rtl/>
          <w:lang w:eastAsia="he-IL"/>
        </w:rPr>
        <w:t xml:space="preserve"> </w:t>
      </w:r>
      <w:bookmarkEnd w:id="2265"/>
    </w:p>
    <w:p w14:paraId="22352A30" w14:textId="77777777" w:rsidR="003C339E" w:rsidRDefault="003C339E" w:rsidP="003C339E">
      <w:pPr>
        <w:pStyle w:val="KeepWithNext"/>
        <w:rPr>
          <w:rtl/>
          <w:lang w:eastAsia="he-IL"/>
        </w:rPr>
      </w:pPr>
    </w:p>
    <w:p w14:paraId="13C8EE1F" w14:textId="51FEF0BF" w:rsidR="003C339E" w:rsidRDefault="003C339E" w:rsidP="003C339E">
      <w:pPr>
        <w:rPr>
          <w:rtl/>
          <w:lang w:eastAsia="he-IL"/>
        </w:rPr>
      </w:pPr>
      <w:r>
        <w:rPr>
          <w:rFonts w:hint="cs"/>
          <w:rtl/>
          <w:lang w:eastAsia="he-IL"/>
        </w:rPr>
        <w:t xml:space="preserve">כולל בלמים </w:t>
      </w:r>
      <w:proofErr w:type="spellStart"/>
      <w:r>
        <w:rPr>
          <w:rFonts w:hint="cs"/>
          <w:rtl/>
          <w:lang w:eastAsia="he-IL"/>
        </w:rPr>
        <w:t>ואיזונים</w:t>
      </w:r>
      <w:proofErr w:type="spellEnd"/>
      <w:r>
        <w:rPr>
          <w:rFonts w:hint="cs"/>
          <w:rtl/>
          <w:lang w:eastAsia="he-IL"/>
        </w:rPr>
        <w:t xml:space="preserve"> שצריכים להכניס. </w:t>
      </w:r>
    </w:p>
    <w:p w14:paraId="148FC403" w14:textId="77777777" w:rsidR="003C339E" w:rsidRDefault="003C339E" w:rsidP="003C339E">
      <w:pPr>
        <w:rPr>
          <w:rtl/>
          <w:lang w:eastAsia="he-IL"/>
        </w:rPr>
      </w:pPr>
      <w:bookmarkStart w:id="2266" w:name="_ETM_Q1_5620074"/>
      <w:bookmarkStart w:id="2267" w:name="_ETM_Q1_5620112"/>
      <w:bookmarkEnd w:id="2266"/>
      <w:bookmarkEnd w:id="2267"/>
    </w:p>
    <w:p w14:paraId="67BA977E" w14:textId="51F31495" w:rsidR="003C339E" w:rsidRDefault="003C339E" w:rsidP="003C339E">
      <w:pPr>
        <w:pStyle w:val="af9"/>
        <w:keepNext/>
        <w:rPr>
          <w:rtl/>
          <w:lang w:eastAsia="he-IL"/>
        </w:rPr>
      </w:pPr>
      <w:bookmarkStart w:id="2268" w:name="ET_guest_לילך_וגנר_372"/>
      <w:r w:rsidRPr="003C339E">
        <w:rPr>
          <w:rStyle w:val="TagStyle"/>
          <w:rtl/>
        </w:rPr>
        <w:t xml:space="preserve"> &lt;&lt; אורח &gt;&gt; </w:t>
      </w:r>
      <w:r>
        <w:rPr>
          <w:rtl/>
          <w:lang w:eastAsia="he-IL"/>
        </w:rPr>
        <w:t>לילך וגנר:</w:t>
      </w:r>
      <w:r w:rsidRPr="003C339E">
        <w:rPr>
          <w:rStyle w:val="TagStyle"/>
          <w:rtl/>
        </w:rPr>
        <w:t xml:space="preserve"> &lt;&lt; אורח &gt;&gt;</w:t>
      </w:r>
      <w:r w:rsidR="00CA6E4F">
        <w:rPr>
          <w:rtl/>
          <w:lang w:eastAsia="he-IL"/>
        </w:rPr>
        <w:t xml:space="preserve"> </w:t>
      </w:r>
      <w:bookmarkEnd w:id="2268"/>
    </w:p>
    <w:p w14:paraId="245BD8BF" w14:textId="77777777" w:rsidR="003C339E" w:rsidRDefault="003C339E" w:rsidP="003C339E">
      <w:pPr>
        <w:pStyle w:val="KeepWithNext"/>
        <w:rPr>
          <w:rtl/>
          <w:lang w:eastAsia="he-IL"/>
        </w:rPr>
      </w:pPr>
    </w:p>
    <w:p w14:paraId="5C5E050D" w14:textId="12C3C1AD" w:rsidR="003C339E" w:rsidRDefault="003C339E" w:rsidP="003C339E">
      <w:pPr>
        <w:rPr>
          <w:rtl/>
          <w:lang w:eastAsia="he-IL"/>
        </w:rPr>
      </w:pPr>
      <w:r>
        <w:rPr>
          <w:rFonts w:hint="cs"/>
          <w:rtl/>
          <w:lang w:eastAsia="he-IL"/>
        </w:rPr>
        <w:t>בדיו</w:t>
      </w:r>
      <w:bookmarkStart w:id="2269" w:name="_ETM_Q1_5620445"/>
      <w:bookmarkStart w:id="2270" w:name="_ETM_Q1_5620789"/>
      <w:bookmarkStart w:id="2271" w:name="_ETM_Q1_5620831"/>
      <w:bookmarkEnd w:id="2269"/>
      <w:bookmarkEnd w:id="2270"/>
      <w:bookmarkEnd w:id="2271"/>
      <w:r>
        <w:rPr>
          <w:rFonts w:hint="cs"/>
          <w:rtl/>
          <w:lang w:eastAsia="he-IL"/>
        </w:rPr>
        <w:t>ק.</w:t>
      </w:r>
      <w:bookmarkStart w:id="2272" w:name="_ETM_Q1_5621668"/>
      <w:bookmarkEnd w:id="2272"/>
      <w:r>
        <w:rPr>
          <w:rFonts w:hint="cs"/>
          <w:rtl/>
          <w:lang w:eastAsia="he-IL"/>
        </w:rPr>
        <w:t xml:space="preserve"> כל עבירה שהכנסת נוגעת בה </w:t>
      </w:r>
      <w:r>
        <w:rPr>
          <w:rtl/>
          <w:lang w:eastAsia="he-IL"/>
        </w:rPr>
        <w:t>–</w:t>
      </w:r>
      <w:r>
        <w:rPr>
          <w:rFonts w:hint="cs"/>
          <w:rtl/>
          <w:lang w:eastAsia="he-IL"/>
        </w:rPr>
        <w:t xml:space="preserve"> היה לנו א</w:t>
      </w:r>
      <w:bookmarkStart w:id="2273" w:name="_ETM_Q1_5625378"/>
      <w:bookmarkEnd w:id="2273"/>
      <w:r>
        <w:rPr>
          <w:rFonts w:hint="cs"/>
          <w:rtl/>
          <w:lang w:eastAsia="he-IL"/>
        </w:rPr>
        <w:t>ת זה בנשק לאחרונה -</w:t>
      </w:r>
      <w:r w:rsidR="00A70CF2">
        <w:rPr>
          <w:rFonts w:hint="cs"/>
          <w:rtl/>
          <w:lang w:eastAsia="he-IL"/>
        </w:rPr>
        <w:t xml:space="preserve"> </w:t>
      </w:r>
      <w:r>
        <w:rPr>
          <w:rFonts w:hint="cs"/>
          <w:rtl/>
          <w:lang w:eastAsia="he-IL"/>
        </w:rPr>
        <w:t>- -</w:t>
      </w:r>
    </w:p>
    <w:p w14:paraId="4F8F2006" w14:textId="77777777" w:rsidR="003C339E" w:rsidRDefault="003C339E" w:rsidP="003C339E">
      <w:pPr>
        <w:rPr>
          <w:rtl/>
          <w:lang w:eastAsia="he-IL"/>
        </w:rPr>
      </w:pPr>
    </w:p>
    <w:p w14:paraId="7BB78F8C" w14:textId="6C293344" w:rsidR="003C339E" w:rsidRDefault="003C339E" w:rsidP="003C339E">
      <w:pPr>
        <w:pStyle w:val="af9"/>
        <w:keepNext/>
        <w:rPr>
          <w:rtl/>
          <w:lang w:eastAsia="he-IL"/>
        </w:rPr>
      </w:pPr>
      <w:bookmarkStart w:id="2274" w:name="ET_guest_שרון_פרידמן_374"/>
      <w:r w:rsidRPr="003C339E">
        <w:rPr>
          <w:rStyle w:val="TagStyle"/>
          <w:rtl/>
        </w:rPr>
        <w:t xml:space="preserve"> &lt;&lt; אורח &gt;&gt; </w:t>
      </w:r>
      <w:r>
        <w:rPr>
          <w:rtl/>
          <w:lang w:eastAsia="he-IL"/>
        </w:rPr>
        <w:t>שרון פרידמן:</w:t>
      </w:r>
      <w:r w:rsidRPr="003C339E">
        <w:rPr>
          <w:rStyle w:val="TagStyle"/>
          <w:rtl/>
        </w:rPr>
        <w:t xml:space="preserve"> &lt;&lt; אורח &gt;&gt;</w:t>
      </w:r>
      <w:r w:rsidR="00CA6E4F">
        <w:rPr>
          <w:rtl/>
          <w:lang w:eastAsia="he-IL"/>
        </w:rPr>
        <w:t xml:space="preserve"> </w:t>
      </w:r>
      <w:bookmarkEnd w:id="2274"/>
    </w:p>
    <w:p w14:paraId="0D19D60B" w14:textId="77777777" w:rsidR="003C339E" w:rsidRDefault="003C339E" w:rsidP="003C339E">
      <w:pPr>
        <w:pStyle w:val="KeepWithNext"/>
        <w:rPr>
          <w:rtl/>
          <w:lang w:eastAsia="he-IL"/>
        </w:rPr>
      </w:pPr>
    </w:p>
    <w:p w14:paraId="5A817506" w14:textId="62A3072B" w:rsidR="003C339E" w:rsidRDefault="003C339E" w:rsidP="003C339E">
      <w:pPr>
        <w:rPr>
          <w:rtl/>
          <w:lang w:eastAsia="he-IL"/>
        </w:rPr>
      </w:pPr>
      <w:r>
        <w:rPr>
          <w:rFonts w:hint="cs"/>
          <w:rtl/>
          <w:lang w:eastAsia="he-IL"/>
        </w:rPr>
        <w:t>אדוני, אני מבין שזה יוצר בעיות. אני רוצה להגיד דבר אחד.</w:t>
      </w:r>
    </w:p>
    <w:p w14:paraId="4D7330F1" w14:textId="77777777" w:rsidR="003C339E" w:rsidRDefault="003C339E" w:rsidP="003C339E">
      <w:pPr>
        <w:rPr>
          <w:rtl/>
          <w:lang w:eastAsia="he-IL"/>
        </w:rPr>
      </w:pPr>
      <w:bookmarkStart w:id="2275" w:name="_ETM_Q1_5631083"/>
      <w:bookmarkStart w:id="2276" w:name="_ETM_Q1_5631122"/>
      <w:bookmarkEnd w:id="2275"/>
      <w:bookmarkEnd w:id="2276"/>
    </w:p>
    <w:p w14:paraId="6AD4D479" w14:textId="57FB9D64" w:rsidR="003C339E" w:rsidRDefault="003C339E" w:rsidP="003C339E">
      <w:pPr>
        <w:pStyle w:val="af9"/>
        <w:keepNext/>
        <w:rPr>
          <w:rtl/>
          <w:lang w:eastAsia="he-IL"/>
        </w:rPr>
      </w:pPr>
      <w:bookmarkStart w:id="2277" w:name="ET_guest_ישי_שרון_375"/>
      <w:r w:rsidRPr="003C339E">
        <w:rPr>
          <w:rStyle w:val="TagStyle"/>
          <w:rtl/>
        </w:rPr>
        <w:t xml:space="preserve"> &lt;&lt; אורח &gt;&gt; </w:t>
      </w:r>
      <w:r>
        <w:rPr>
          <w:rtl/>
          <w:lang w:eastAsia="he-IL"/>
        </w:rPr>
        <w:t>ישי שרון:</w:t>
      </w:r>
      <w:r w:rsidRPr="003C339E">
        <w:rPr>
          <w:rStyle w:val="TagStyle"/>
          <w:rtl/>
        </w:rPr>
        <w:t xml:space="preserve"> &lt;&lt; אורח &gt;&gt;</w:t>
      </w:r>
      <w:r w:rsidR="00CA6E4F">
        <w:rPr>
          <w:rtl/>
          <w:lang w:eastAsia="he-IL"/>
        </w:rPr>
        <w:t xml:space="preserve"> </w:t>
      </w:r>
      <w:bookmarkEnd w:id="2277"/>
    </w:p>
    <w:p w14:paraId="32DB5D18" w14:textId="77777777" w:rsidR="003C339E" w:rsidRDefault="003C339E" w:rsidP="003C339E">
      <w:pPr>
        <w:pStyle w:val="KeepWithNext"/>
        <w:rPr>
          <w:rtl/>
          <w:lang w:eastAsia="he-IL"/>
        </w:rPr>
      </w:pPr>
    </w:p>
    <w:p w14:paraId="4B1F507B" w14:textId="7B1C55E3" w:rsidR="001077DF" w:rsidRDefault="003C339E" w:rsidP="003C339E">
      <w:pPr>
        <w:rPr>
          <w:rtl/>
          <w:lang w:eastAsia="he-IL"/>
        </w:rPr>
      </w:pPr>
      <w:r>
        <w:rPr>
          <w:rFonts w:hint="cs"/>
          <w:rtl/>
          <w:lang w:eastAsia="he-IL"/>
        </w:rPr>
        <w:t xml:space="preserve">אני רוצה </w:t>
      </w:r>
      <w:bookmarkStart w:id="2278" w:name="_ETM_Q1_5634952"/>
      <w:bookmarkEnd w:id="2278"/>
      <w:r>
        <w:rPr>
          <w:rFonts w:hint="cs"/>
          <w:rtl/>
          <w:lang w:eastAsia="he-IL"/>
        </w:rPr>
        <w:t>לומר שההסדר בפקודת הסמים</w:t>
      </w:r>
      <w:r w:rsidR="00A70CF2">
        <w:rPr>
          <w:rFonts w:hint="cs"/>
          <w:rtl/>
          <w:lang w:eastAsia="he-IL"/>
        </w:rPr>
        <w:t xml:space="preserve"> </w:t>
      </w:r>
      <w:r>
        <w:rPr>
          <w:rFonts w:hint="cs"/>
          <w:rtl/>
          <w:lang w:eastAsia="he-IL"/>
        </w:rPr>
        <w:t>חוקק בשנת 1989</w:t>
      </w:r>
      <w:r w:rsidR="00A70CF2">
        <w:rPr>
          <w:rFonts w:hint="cs"/>
          <w:rtl/>
          <w:lang w:eastAsia="he-IL"/>
        </w:rPr>
        <w:t xml:space="preserve"> </w:t>
      </w:r>
      <w:r>
        <w:rPr>
          <w:rFonts w:hint="cs"/>
          <w:rtl/>
          <w:lang w:eastAsia="he-IL"/>
        </w:rPr>
        <w:t>וחלה עליו שמיר הדינים. די לחכימא ב</w:t>
      </w:r>
      <w:bookmarkStart w:id="2279" w:name="_ETM_Q1_2453488"/>
      <w:bookmarkEnd w:id="2279"/>
      <w:r>
        <w:rPr>
          <w:rFonts w:hint="cs"/>
          <w:rtl/>
          <w:lang w:eastAsia="he-IL"/>
        </w:rPr>
        <w:t>רמיזה.</w:t>
      </w:r>
    </w:p>
    <w:p w14:paraId="43D59253" w14:textId="77777777" w:rsidR="003C339E" w:rsidRDefault="003C339E" w:rsidP="003C339E">
      <w:pPr>
        <w:rPr>
          <w:rtl/>
          <w:lang w:eastAsia="he-IL"/>
        </w:rPr>
      </w:pPr>
      <w:bookmarkStart w:id="2280" w:name="_ETM_Q1_5644486"/>
      <w:bookmarkEnd w:id="2280"/>
    </w:p>
    <w:p w14:paraId="10E03264" w14:textId="186A1B76" w:rsidR="003C339E" w:rsidRDefault="003C339E" w:rsidP="003C339E">
      <w:pPr>
        <w:pStyle w:val="af6"/>
        <w:keepNext/>
        <w:rPr>
          <w:rtl/>
        </w:rPr>
      </w:pPr>
      <w:bookmarkStart w:id="2281" w:name="ET_yor_6157_376"/>
      <w:r w:rsidRPr="003C339E">
        <w:rPr>
          <w:rStyle w:val="TagStyle"/>
          <w:rtl/>
        </w:rPr>
        <w:t xml:space="preserve"> &lt;&lt; יור &gt;&gt; </w:t>
      </w:r>
      <w:r>
        <w:rPr>
          <w:rtl/>
        </w:rPr>
        <w:t xml:space="preserve">היו"ר שמחה </w:t>
      </w:r>
      <w:proofErr w:type="spellStart"/>
      <w:r>
        <w:rPr>
          <w:rtl/>
        </w:rPr>
        <w:t>רוטמן</w:t>
      </w:r>
      <w:proofErr w:type="spellEnd"/>
      <w:r>
        <w:rPr>
          <w:rtl/>
        </w:rPr>
        <w:t>:</w:t>
      </w:r>
      <w:r w:rsidRPr="003C339E">
        <w:rPr>
          <w:rStyle w:val="TagStyle"/>
          <w:rtl/>
        </w:rPr>
        <w:t xml:space="preserve"> &lt;&lt; יור &gt;&gt;</w:t>
      </w:r>
      <w:r w:rsidR="00CA6E4F">
        <w:rPr>
          <w:rtl/>
        </w:rPr>
        <w:t xml:space="preserve"> </w:t>
      </w:r>
      <w:bookmarkEnd w:id="2281"/>
    </w:p>
    <w:p w14:paraId="7AE444A8" w14:textId="77777777" w:rsidR="003C339E" w:rsidRDefault="003C339E" w:rsidP="003C339E">
      <w:pPr>
        <w:pStyle w:val="KeepWithNext"/>
        <w:rPr>
          <w:rtl/>
          <w:lang w:eastAsia="he-IL"/>
        </w:rPr>
      </w:pPr>
    </w:p>
    <w:p w14:paraId="3AD0FAE9" w14:textId="1008DECD" w:rsidR="003C339E" w:rsidRDefault="003C339E" w:rsidP="003C339E">
      <w:pPr>
        <w:rPr>
          <w:rtl/>
          <w:lang w:eastAsia="he-IL"/>
        </w:rPr>
      </w:pPr>
      <w:bookmarkStart w:id="2282" w:name="_ETM_Q1_5644874"/>
      <w:bookmarkStart w:id="2283" w:name="_ETM_Q1_5644908"/>
      <w:bookmarkEnd w:id="2282"/>
      <w:bookmarkEnd w:id="2283"/>
      <w:r>
        <w:rPr>
          <w:rFonts w:hint="cs"/>
          <w:rtl/>
          <w:lang w:eastAsia="he-IL"/>
        </w:rPr>
        <w:t>אתה יודע, לא מאיימים בוועדת חוקה בבג"ץ. לפחות לא בוועדת החוקה שלי.</w:t>
      </w:r>
    </w:p>
    <w:p w14:paraId="07392045" w14:textId="77777777" w:rsidR="003C339E" w:rsidRDefault="003C339E" w:rsidP="003C339E">
      <w:pPr>
        <w:rPr>
          <w:rtl/>
          <w:lang w:eastAsia="he-IL"/>
        </w:rPr>
      </w:pPr>
      <w:bookmarkStart w:id="2284" w:name="_ETM_Q1_5647598"/>
      <w:bookmarkEnd w:id="2284"/>
    </w:p>
    <w:p w14:paraId="16F2029C" w14:textId="0FC22E4E" w:rsidR="003C339E" w:rsidRDefault="003C339E" w:rsidP="003C339E">
      <w:pPr>
        <w:pStyle w:val="af9"/>
        <w:keepNext/>
        <w:rPr>
          <w:rtl/>
          <w:lang w:eastAsia="he-IL"/>
        </w:rPr>
      </w:pPr>
      <w:bookmarkStart w:id="2285" w:name="ET_guest_שרון_פרידמן_377"/>
      <w:r w:rsidRPr="003C339E">
        <w:rPr>
          <w:rStyle w:val="TagStyle"/>
          <w:rtl/>
        </w:rPr>
        <w:t xml:space="preserve"> &lt;&lt; אורח &gt;&gt; </w:t>
      </w:r>
      <w:r>
        <w:rPr>
          <w:rtl/>
          <w:lang w:eastAsia="he-IL"/>
        </w:rPr>
        <w:t>שרון פרידמן:</w:t>
      </w:r>
      <w:r w:rsidRPr="003C339E">
        <w:rPr>
          <w:rStyle w:val="TagStyle"/>
          <w:rtl/>
        </w:rPr>
        <w:t xml:space="preserve"> &lt;&lt; אורח &gt;&gt;</w:t>
      </w:r>
      <w:r w:rsidR="00CA6E4F">
        <w:rPr>
          <w:rtl/>
          <w:lang w:eastAsia="he-IL"/>
        </w:rPr>
        <w:t xml:space="preserve"> </w:t>
      </w:r>
      <w:bookmarkEnd w:id="2285"/>
    </w:p>
    <w:p w14:paraId="4C1540E3" w14:textId="77777777" w:rsidR="003C339E" w:rsidRDefault="003C339E" w:rsidP="003C339E">
      <w:pPr>
        <w:pStyle w:val="KeepWithNext"/>
        <w:rPr>
          <w:rtl/>
          <w:lang w:eastAsia="he-IL"/>
        </w:rPr>
      </w:pPr>
    </w:p>
    <w:p w14:paraId="2737A644" w14:textId="40FEC540" w:rsidR="003C339E" w:rsidRDefault="003C339E" w:rsidP="003C339E">
      <w:pPr>
        <w:rPr>
          <w:rtl/>
          <w:lang w:eastAsia="he-IL"/>
        </w:rPr>
      </w:pPr>
      <w:bookmarkStart w:id="2286" w:name="_ETM_Q1_5647995"/>
      <w:bookmarkStart w:id="2287" w:name="_ETM_Q1_5648030"/>
      <w:bookmarkEnd w:id="2286"/>
      <w:bookmarkEnd w:id="2287"/>
      <w:r>
        <w:rPr>
          <w:rFonts w:hint="cs"/>
          <w:rtl/>
          <w:lang w:eastAsia="he-IL"/>
        </w:rPr>
        <w:t>רק דוגמה לכלי שזה ייתן. אני</w:t>
      </w:r>
      <w:r w:rsidR="00A70CF2">
        <w:rPr>
          <w:rFonts w:hint="cs"/>
          <w:rtl/>
          <w:lang w:eastAsia="he-IL"/>
        </w:rPr>
        <w:t xml:space="preserve"> </w:t>
      </w:r>
      <w:r>
        <w:rPr>
          <w:rFonts w:hint="cs"/>
          <w:rtl/>
          <w:lang w:eastAsia="he-IL"/>
        </w:rPr>
        <w:t xml:space="preserve">מדבר לא </w:t>
      </w:r>
      <w:bookmarkStart w:id="2288" w:name="_ETM_Q1_5651768"/>
      <w:bookmarkEnd w:id="2288"/>
      <w:r>
        <w:rPr>
          <w:rFonts w:hint="cs"/>
          <w:rtl/>
          <w:lang w:eastAsia="he-IL"/>
        </w:rPr>
        <w:t>על חילוט אזרחי על כל נושא אלא על חילוט</w:t>
      </w:r>
      <w:bookmarkStart w:id="2289" w:name="_ETM_Q1_5655271"/>
      <w:bookmarkEnd w:id="2289"/>
      <w:r>
        <w:rPr>
          <w:rFonts w:hint="cs"/>
          <w:rtl/>
          <w:lang w:eastAsia="he-IL"/>
        </w:rPr>
        <w:t xml:space="preserve"> אזרחי בגביית דמי חסות. מה זה נותן לי? אני רואה בן אדם שחי כמו מלך, נוסע </w:t>
      </w:r>
      <w:bookmarkStart w:id="2290" w:name="_ETM_Q1_5659221"/>
      <w:bookmarkEnd w:id="2290"/>
      <w:r>
        <w:rPr>
          <w:rFonts w:hint="cs"/>
          <w:rtl/>
          <w:lang w:eastAsia="he-IL"/>
        </w:rPr>
        <w:t>ברכבי פאר וכיוצא בזה והוא מקבל קצבת</w:t>
      </w:r>
      <w:r w:rsidR="00A70CF2">
        <w:rPr>
          <w:rFonts w:hint="cs"/>
          <w:rtl/>
          <w:lang w:eastAsia="he-IL"/>
        </w:rPr>
        <w:t xml:space="preserve"> </w:t>
      </w:r>
      <w:r>
        <w:rPr>
          <w:rFonts w:hint="cs"/>
          <w:rtl/>
          <w:lang w:eastAsia="he-IL"/>
        </w:rPr>
        <w:t>הבטחה וחוץ מזה אני אוכיח לבית משפט שיש מקרה אחד, שני מקרים, שהוא סוחט באיומים</w:t>
      </w:r>
      <w:bookmarkStart w:id="2291" w:name="_ETM_Q1_5669014"/>
      <w:bookmarkEnd w:id="2291"/>
      <w:r>
        <w:rPr>
          <w:rFonts w:hint="cs"/>
          <w:rtl/>
          <w:lang w:eastAsia="he-IL"/>
        </w:rPr>
        <w:t xml:space="preserve"> אבל חוץ מזה אין לו שום עבודה ושום מקור הכנסה</w:t>
      </w:r>
      <w:bookmarkStart w:id="2292" w:name="_ETM_Q1_5672280"/>
      <w:bookmarkEnd w:id="2292"/>
      <w:r>
        <w:rPr>
          <w:rFonts w:hint="cs"/>
          <w:rtl/>
          <w:lang w:eastAsia="he-IL"/>
        </w:rPr>
        <w:t xml:space="preserve"> והוא חי בפאר. אני שואל אותנו מה יותר סביר, האם </w:t>
      </w:r>
      <w:bookmarkStart w:id="2293" w:name="_ETM_Q1_5674810"/>
      <w:bookmarkEnd w:id="2293"/>
      <w:r>
        <w:rPr>
          <w:rFonts w:hint="cs"/>
          <w:rtl/>
          <w:lang w:eastAsia="he-IL"/>
        </w:rPr>
        <w:t xml:space="preserve">יותר סביר שהרכוש שיש לו הוא כתוצאה מסחיטה או כתוצאה </w:t>
      </w:r>
      <w:bookmarkStart w:id="2294" w:name="_ETM_Q1_5679732"/>
      <w:bookmarkEnd w:id="2294"/>
      <w:r>
        <w:rPr>
          <w:rFonts w:hint="cs"/>
          <w:rtl/>
          <w:lang w:eastAsia="he-IL"/>
        </w:rPr>
        <w:t>מעבודה שהוא לא מדווח עליה?</w:t>
      </w:r>
    </w:p>
    <w:p w14:paraId="42FA2A33" w14:textId="77777777" w:rsidR="003C339E" w:rsidRDefault="003C339E" w:rsidP="003C339E">
      <w:pPr>
        <w:rPr>
          <w:rtl/>
          <w:lang w:eastAsia="he-IL"/>
        </w:rPr>
      </w:pPr>
      <w:bookmarkStart w:id="2295" w:name="_ETM_Q1_5677953"/>
      <w:bookmarkStart w:id="2296" w:name="_ETM_Q1_5677986"/>
      <w:bookmarkStart w:id="2297" w:name="_ETM_Q1_5678762"/>
      <w:bookmarkEnd w:id="2295"/>
      <w:bookmarkEnd w:id="2296"/>
      <w:bookmarkEnd w:id="2297"/>
    </w:p>
    <w:p w14:paraId="192C4DA5" w14:textId="72BD9903" w:rsidR="003C339E" w:rsidRDefault="003C339E" w:rsidP="003C339E">
      <w:pPr>
        <w:pStyle w:val="af6"/>
        <w:keepNext/>
        <w:rPr>
          <w:rtl/>
        </w:rPr>
      </w:pPr>
      <w:bookmarkStart w:id="2298" w:name="ET_yor_6157_378"/>
      <w:r w:rsidRPr="003C339E">
        <w:rPr>
          <w:rStyle w:val="TagStyle"/>
          <w:rtl/>
        </w:rPr>
        <w:t xml:space="preserve"> &lt;&lt; יור &gt;&gt; </w:t>
      </w:r>
      <w:r>
        <w:rPr>
          <w:rtl/>
        </w:rPr>
        <w:t xml:space="preserve">היו"ר שמחה </w:t>
      </w:r>
      <w:proofErr w:type="spellStart"/>
      <w:r>
        <w:rPr>
          <w:rtl/>
        </w:rPr>
        <w:t>רוטמן</w:t>
      </w:r>
      <w:proofErr w:type="spellEnd"/>
      <w:r>
        <w:rPr>
          <w:rtl/>
        </w:rPr>
        <w:t>:</w:t>
      </w:r>
      <w:r w:rsidRPr="003C339E">
        <w:rPr>
          <w:rStyle w:val="TagStyle"/>
          <w:rtl/>
        </w:rPr>
        <w:t xml:space="preserve"> &lt;&lt; יור &gt;&gt;</w:t>
      </w:r>
      <w:r w:rsidR="00CA6E4F">
        <w:rPr>
          <w:rtl/>
        </w:rPr>
        <w:t xml:space="preserve"> </w:t>
      </w:r>
      <w:bookmarkEnd w:id="2298"/>
    </w:p>
    <w:p w14:paraId="7156E16D" w14:textId="77777777" w:rsidR="003C339E" w:rsidRDefault="003C339E" w:rsidP="003C339E">
      <w:pPr>
        <w:pStyle w:val="KeepWithNext"/>
        <w:rPr>
          <w:rtl/>
          <w:lang w:eastAsia="he-IL"/>
        </w:rPr>
      </w:pPr>
    </w:p>
    <w:p w14:paraId="7CE787AD" w14:textId="7C1C6336" w:rsidR="003C339E" w:rsidRDefault="003C339E" w:rsidP="003C339E">
      <w:pPr>
        <w:rPr>
          <w:rtl/>
          <w:lang w:eastAsia="he-IL"/>
        </w:rPr>
      </w:pPr>
      <w:bookmarkStart w:id="2299" w:name="_ETM_Q1_5679195"/>
      <w:bookmarkStart w:id="2300" w:name="_ETM_Q1_5679232"/>
      <w:bookmarkEnd w:id="2299"/>
      <w:bookmarkEnd w:id="2300"/>
      <w:r>
        <w:rPr>
          <w:rFonts w:hint="cs"/>
          <w:rtl/>
          <w:lang w:eastAsia="he-IL"/>
        </w:rPr>
        <w:t xml:space="preserve">יש לי בעיה. למען הסר ספק, אין </w:t>
      </w:r>
      <w:bookmarkStart w:id="2301" w:name="_ETM_Q1_5686763"/>
      <w:bookmarkEnd w:id="2301"/>
      <w:r>
        <w:rPr>
          <w:rFonts w:hint="cs"/>
          <w:rtl/>
          <w:lang w:eastAsia="he-IL"/>
        </w:rPr>
        <w:t>לי שום אינטרס שמישהו שסוחט דמי חסות</w:t>
      </w:r>
      <w:r w:rsidR="00A70CF2">
        <w:rPr>
          <w:rFonts w:hint="cs"/>
          <w:rtl/>
          <w:lang w:eastAsia="he-IL"/>
        </w:rPr>
        <w:t xml:space="preserve"> </w:t>
      </w:r>
      <w:r>
        <w:rPr>
          <w:rFonts w:hint="cs"/>
          <w:rtl/>
          <w:lang w:eastAsia="he-IL"/>
        </w:rPr>
        <w:t xml:space="preserve">ייסע </w:t>
      </w:r>
      <w:bookmarkStart w:id="2302" w:name="_ETM_Q1_5689432"/>
      <w:bookmarkEnd w:id="2302"/>
      <w:r>
        <w:rPr>
          <w:rFonts w:hint="cs"/>
          <w:rtl/>
          <w:lang w:eastAsia="he-IL"/>
        </w:rPr>
        <w:t xml:space="preserve">ברכבי פאר. יש לי בעיה עם זה </w:t>
      </w:r>
      <w:bookmarkStart w:id="2303" w:name="_ETM_Q1_5697131"/>
      <w:bookmarkEnd w:id="2303"/>
      <w:r>
        <w:rPr>
          <w:rFonts w:hint="cs"/>
          <w:rtl/>
          <w:lang w:eastAsia="he-IL"/>
        </w:rPr>
        <w:t>שבשלב החשד הסביר אנחנו מחלטים רכוש.</w:t>
      </w:r>
    </w:p>
    <w:p w14:paraId="3948511E" w14:textId="77777777" w:rsidR="003C339E" w:rsidRDefault="003C339E" w:rsidP="003C339E">
      <w:pPr>
        <w:rPr>
          <w:rtl/>
          <w:lang w:eastAsia="he-IL"/>
        </w:rPr>
      </w:pPr>
    </w:p>
    <w:p w14:paraId="2156C8E2" w14:textId="36DB9C9D" w:rsidR="003C339E" w:rsidRDefault="003C339E" w:rsidP="003C339E">
      <w:pPr>
        <w:pStyle w:val="af9"/>
        <w:keepNext/>
        <w:rPr>
          <w:rtl/>
          <w:lang w:eastAsia="he-IL"/>
        </w:rPr>
      </w:pPr>
      <w:bookmarkStart w:id="2304" w:name="_ETM_Q1_5705431"/>
      <w:bookmarkStart w:id="2305" w:name="_ETM_Q1_5705466"/>
      <w:bookmarkStart w:id="2306" w:name="_ETM_Q1_5682436"/>
      <w:bookmarkStart w:id="2307" w:name="_ETM_Q1_5682466"/>
      <w:bookmarkStart w:id="2308" w:name="ET_guest_שרון_פרידמן_379"/>
      <w:bookmarkEnd w:id="2304"/>
      <w:bookmarkEnd w:id="2305"/>
      <w:bookmarkEnd w:id="2306"/>
      <w:bookmarkEnd w:id="2307"/>
      <w:r w:rsidRPr="003C339E">
        <w:rPr>
          <w:rStyle w:val="TagStyle"/>
          <w:rtl/>
        </w:rPr>
        <w:t xml:space="preserve"> &lt;&lt; אורח &gt;&gt; </w:t>
      </w:r>
      <w:r>
        <w:rPr>
          <w:rtl/>
          <w:lang w:eastAsia="he-IL"/>
        </w:rPr>
        <w:t>שרון פרידמן:</w:t>
      </w:r>
      <w:r w:rsidRPr="003C339E">
        <w:rPr>
          <w:rStyle w:val="TagStyle"/>
          <w:rtl/>
        </w:rPr>
        <w:t xml:space="preserve"> &lt;&lt; אורח &gt;&gt;</w:t>
      </w:r>
      <w:r w:rsidR="00CA6E4F">
        <w:rPr>
          <w:rtl/>
          <w:lang w:eastAsia="he-IL"/>
        </w:rPr>
        <w:t xml:space="preserve"> </w:t>
      </w:r>
      <w:bookmarkEnd w:id="2308"/>
    </w:p>
    <w:p w14:paraId="55B823BF" w14:textId="77777777" w:rsidR="003C339E" w:rsidRDefault="003C339E" w:rsidP="003C339E">
      <w:pPr>
        <w:pStyle w:val="KeepWithNext"/>
        <w:rPr>
          <w:rtl/>
          <w:lang w:eastAsia="he-IL"/>
        </w:rPr>
      </w:pPr>
    </w:p>
    <w:p w14:paraId="59ABE3CC" w14:textId="1D86FE28" w:rsidR="003C339E" w:rsidRDefault="003C339E" w:rsidP="003C339E">
      <w:pPr>
        <w:rPr>
          <w:rtl/>
          <w:lang w:eastAsia="he-IL"/>
        </w:rPr>
      </w:pPr>
      <w:r>
        <w:rPr>
          <w:rFonts w:hint="cs"/>
          <w:rtl/>
          <w:lang w:eastAsia="he-IL"/>
        </w:rPr>
        <w:t>לא, לא מחלטים.</w:t>
      </w:r>
    </w:p>
    <w:p w14:paraId="5CBCFB93" w14:textId="77777777" w:rsidR="003C339E" w:rsidRDefault="003C339E" w:rsidP="003C339E">
      <w:pPr>
        <w:rPr>
          <w:rtl/>
          <w:lang w:eastAsia="he-IL"/>
        </w:rPr>
      </w:pPr>
      <w:bookmarkStart w:id="2309" w:name="_ETM_Q1_5702721"/>
      <w:bookmarkStart w:id="2310" w:name="_ETM_Q1_5702752"/>
      <w:bookmarkStart w:id="2311" w:name="_ETM_Q1_5703713"/>
      <w:bookmarkEnd w:id="2309"/>
      <w:bookmarkEnd w:id="2310"/>
      <w:bookmarkEnd w:id="2311"/>
    </w:p>
    <w:p w14:paraId="4210E714" w14:textId="2785C9D7" w:rsidR="003C339E" w:rsidRDefault="003C339E" w:rsidP="003C339E">
      <w:pPr>
        <w:pStyle w:val="af6"/>
        <w:keepNext/>
        <w:rPr>
          <w:rtl/>
        </w:rPr>
      </w:pPr>
      <w:bookmarkStart w:id="2312" w:name="ET_yor_6157_380"/>
      <w:r w:rsidRPr="003C339E">
        <w:rPr>
          <w:rStyle w:val="TagStyle"/>
          <w:rtl/>
        </w:rPr>
        <w:t xml:space="preserve"> &lt;&lt; יור &gt;&gt; </w:t>
      </w:r>
      <w:r>
        <w:rPr>
          <w:rtl/>
        </w:rPr>
        <w:t xml:space="preserve">היו"ר שמחה </w:t>
      </w:r>
      <w:proofErr w:type="spellStart"/>
      <w:r>
        <w:rPr>
          <w:rtl/>
        </w:rPr>
        <w:t>רוטמן</w:t>
      </w:r>
      <w:proofErr w:type="spellEnd"/>
      <w:r>
        <w:rPr>
          <w:rtl/>
        </w:rPr>
        <w:t>:</w:t>
      </w:r>
      <w:r w:rsidRPr="003C339E">
        <w:rPr>
          <w:rStyle w:val="TagStyle"/>
          <w:rtl/>
        </w:rPr>
        <w:t xml:space="preserve"> &lt;&lt; יור &gt;&gt;</w:t>
      </w:r>
      <w:r w:rsidR="00CA6E4F">
        <w:rPr>
          <w:rtl/>
        </w:rPr>
        <w:t xml:space="preserve"> </w:t>
      </w:r>
      <w:bookmarkEnd w:id="2312"/>
    </w:p>
    <w:p w14:paraId="3249EF60" w14:textId="77777777" w:rsidR="003C339E" w:rsidRDefault="003C339E" w:rsidP="003C339E">
      <w:pPr>
        <w:pStyle w:val="KeepWithNext"/>
        <w:rPr>
          <w:rtl/>
          <w:lang w:eastAsia="he-IL"/>
        </w:rPr>
      </w:pPr>
    </w:p>
    <w:p w14:paraId="1EF8607E" w14:textId="19727BBD" w:rsidR="003C339E" w:rsidRDefault="003C339E" w:rsidP="003C339E">
      <w:pPr>
        <w:rPr>
          <w:rtl/>
          <w:lang w:eastAsia="he-IL"/>
        </w:rPr>
      </w:pPr>
      <w:bookmarkStart w:id="2313" w:name="_ETM_Q1_5704104"/>
      <w:bookmarkStart w:id="2314" w:name="_ETM_Q1_5704153"/>
      <w:bookmarkEnd w:id="2313"/>
      <w:bookmarkEnd w:id="2314"/>
      <w:r>
        <w:rPr>
          <w:rFonts w:hint="cs"/>
          <w:rtl/>
          <w:lang w:eastAsia="he-IL"/>
        </w:rPr>
        <w:t>אנחנו תופסים רכוש.</w:t>
      </w:r>
    </w:p>
    <w:p w14:paraId="1745EB1F" w14:textId="77777777" w:rsidR="003C339E" w:rsidRDefault="003C339E" w:rsidP="003C339E">
      <w:pPr>
        <w:rPr>
          <w:rtl/>
          <w:lang w:eastAsia="he-IL"/>
        </w:rPr>
      </w:pPr>
      <w:bookmarkStart w:id="2315" w:name="_ETM_Q1_5709068"/>
      <w:bookmarkStart w:id="2316" w:name="_ETM_Q1_5709102"/>
      <w:bookmarkStart w:id="2317" w:name="_ETM_Q1_5708429"/>
      <w:bookmarkEnd w:id="2315"/>
      <w:bookmarkEnd w:id="2316"/>
      <w:bookmarkEnd w:id="2317"/>
    </w:p>
    <w:p w14:paraId="3D749920" w14:textId="1C592213" w:rsidR="003C339E" w:rsidRDefault="003C339E" w:rsidP="003C339E">
      <w:pPr>
        <w:pStyle w:val="af9"/>
        <w:keepNext/>
        <w:rPr>
          <w:rtl/>
          <w:lang w:eastAsia="he-IL"/>
        </w:rPr>
      </w:pPr>
      <w:bookmarkStart w:id="2318" w:name="ET_guest_שרון_פרידמן_381"/>
      <w:r w:rsidRPr="003C339E">
        <w:rPr>
          <w:rStyle w:val="TagStyle"/>
          <w:rtl/>
        </w:rPr>
        <w:t xml:space="preserve"> &lt;&lt; אורח &gt;&gt; </w:t>
      </w:r>
      <w:r>
        <w:rPr>
          <w:rtl/>
          <w:lang w:eastAsia="he-IL"/>
        </w:rPr>
        <w:t>שרון פרידמן:</w:t>
      </w:r>
      <w:r w:rsidRPr="003C339E">
        <w:rPr>
          <w:rStyle w:val="TagStyle"/>
          <w:rtl/>
        </w:rPr>
        <w:t xml:space="preserve"> &lt;&lt; אורח &gt;&gt;</w:t>
      </w:r>
      <w:r w:rsidR="00CA6E4F">
        <w:rPr>
          <w:rtl/>
          <w:lang w:eastAsia="he-IL"/>
        </w:rPr>
        <w:t xml:space="preserve"> </w:t>
      </w:r>
      <w:bookmarkEnd w:id="2318"/>
    </w:p>
    <w:p w14:paraId="46CB950E" w14:textId="77777777" w:rsidR="003C339E" w:rsidRDefault="003C339E" w:rsidP="003C339E">
      <w:pPr>
        <w:pStyle w:val="KeepWithNext"/>
        <w:rPr>
          <w:rtl/>
          <w:lang w:eastAsia="he-IL"/>
        </w:rPr>
      </w:pPr>
    </w:p>
    <w:p w14:paraId="0E47B127" w14:textId="22891285" w:rsidR="003C339E" w:rsidRDefault="003C339E" w:rsidP="003C339E">
      <w:pPr>
        <w:rPr>
          <w:rtl/>
          <w:lang w:eastAsia="he-IL"/>
        </w:rPr>
      </w:pPr>
      <w:bookmarkStart w:id="2319" w:name="_ETM_Q1_5708774"/>
      <w:bookmarkStart w:id="2320" w:name="_ETM_Q1_5708814"/>
      <w:bookmarkEnd w:id="2319"/>
      <w:bookmarkEnd w:id="2320"/>
      <w:r>
        <w:rPr>
          <w:rFonts w:hint="cs"/>
          <w:rtl/>
          <w:lang w:eastAsia="he-IL"/>
        </w:rPr>
        <w:t xml:space="preserve">אפשר גם לתפוס ברישום. הוא ימשיך לנסוע </w:t>
      </w:r>
      <w:bookmarkStart w:id="2321" w:name="_ETM_Q1_5712538"/>
      <w:bookmarkEnd w:id="2321"/>
      <w:r>
        <w:rPr>
          <w:rFonts w:hint="cs"/>
          <w:rtl/>
          <w:lang w:eastAsia="he-IL"/>
        </w:rPr>
        <w:t xml:space="preserve">ברכב, הוא ימשיך לגור בדירה, הוא ימשיך עד סוף </w:t>
      </w:r>
      <w:bookmarkStart w:id="2322" w:name="_ETM_Q1_5716211"/>
      <w:bookmarkEnd w:id="2322"/>
      <w:r>
        <w:rPr>
          <w:rFonts w:hint="cs"/>
          <w:rtl/>
          <w:lang w:eastAsia="he-IL"/>
        </w:rPr>
        <w:t>המשפט.</w:t>
      </w:r>
    </w:p>
    <w:p w14:paraId="581613FA" w14:textId="77777777" w:rsidR="003C339E" w:rsidRDefault="003C339E" w:rsidP="003C339E">
      <w:pPr>
        <w:rPr>
          <w:rtl/>
          <w:lang w:eastAsia="he-IL"/>
        </w:rPr>
      </w:pPr>
      <w:bookmarkStart w:id="2323" w:name="_ETM_Q1_5715849"/>
      <w:bookmarkStart w:id="2324" w:name="_ETM_Q1_5715888"/>
      <w:bookmarkEnd w:id="2323"/>
      <w:bookmarkEnd w:id="2324"/>
    </w:p>
    <w:p w14:paraId="167E0202" w14:textId="2CC07DD6" w:rsidR="003C339E" w:rsidRDefault="003C339E" w:rsidP="003C339E">
      <w:pPr>
        <w:pStyle w:val="af9"/>
        <w:keepNext/>
        <w:rPr>
          <w:rtl/>
          <w:lang w:eastAsia="he-IL"/>
        </w:rPr>
      </w:pPr>
      <w:bookmarkStart w:id="2325" w:name="ET_guest_ישי_שרון_382"/>
      <w:r w:rsidRPr="003C339E">
        <w:rPr>
          <w:rStyle w:val="TagStyle"/>
          <w:rtl/>
        </w:rPr>
        <w:t xml:space="preserve"> &lt;&lt; אורח &gt;&gt; </w:t>
      </w:r>
      <w:r>
        <w:rPr>
          <w:rtl/>
          <w:lang w:eastAsia="he-IL"/>
        </w:rPr>
        <w:t>ישי שרון:</w:t>
      </w:r>
      <w:r w:rsidRPr="003C339E">
        <w:rPr>
          <w:rStyle w:val="TagStyle"/>
          <w:rtl/>
        </w:rPr>
        <w:t xml:space="preserve"> &lt;&lt; אורח &gt;&gt;</w:t>
      </w:r>
      <w:r w:rsidR="00CA6E4F">
        <w:rPr>
          <w:rtl/>
          <w:lang w:eastAsia="he-IL"/>
        </w:rPr>
        <w:t xml:space="preserve"> </w:t>
      </w:r>
      <w:bookmarkEnd w:id="2325"/>
    </w:p>
    <w:p w14:paraId="31A0B82E" w14:textId="77777777" w:rsidR="003C339E" w:rsidRDefault="003C339E" w:rsidP="003C339E">
      <w:pPr>
        <w:pStyle w:val="KeepWithNext"/>
        <w:rPr>
          <w:rtl/>
          <w:lang w:eastAsia="he-IL"/>
        </w:rPr>
      </w:pPr>
    </w:p>
    <w:p w14:paraId="7E9DAB33" w14:textId="2DEB50B7" w:rsidR="003C339E" w:rsidRDefault="003C339E" w:rsidP="003C339E">
      <w:pPr>
        <w:rPr>
          <w:rtl/>
          <w:lang w:eastAsia="he-IL"/>
        </w:rPr>
      </w:pPr>
      <w:r>
        <w:rPr>
          <w:rFonts w:hint="cs"/>
          <w:rtl/>
          <w:lang w:eastAsia="he-IL"/>
        </w:rPr>
        <w:t>אבל אתה אומר גם כספים.</w:t>
      </w:r>
    </w:p>
    <w:p w14:paraId="723C8A74" w14:textId="77777777" w:rsidR="003C339E" w:rsidRDefault="003C339E" w:rsidP="003C339E">
      <w:pPr>
        <w:rPr>
          <w:rtl/>
          <w:lang w:eastAsia="he-IL"/>
        </w:rPr>
      </w:pPr>
      <w:bookmarkStart w:id="2326" w:name="_ETM_Q1_5722620"/>
      <w:bookmarkStart w:id="2327" w:name="_ETM_Q1_5722654"/>
      <w:bookmarkEnd w:id="2326"/>
      <w:bookmarkEnd w:id="2327"/>
    </w:p>
    <w:p w14:paraId="4FDAE3FF" w14:textId="66E9554F" w:rsidR="003C339E" w:rsidRDefault="003C339E" w:rsidP="003C339E">
      <w:pPr>
        <w:pStyle w:val="af6"/>
        <w:keepNext/>
        <w:rPr>
          <w:rtl/>
        </w:rPr>
      </w:pPr>
      <w:bookmarkStart w:id="2328" w:name="ET_yor_6157_384"/>
      <w:r w:rsidRPr="003C339E">
        <w:rPr>
          <w:rStyle w:val="TagStyle"/>
          <w:rtl/>
        </w:rPr>
        <w:t xml:space="preserve"> &lt;&lt; יור &gt;&gt; </w:t>
      </w:r>
      <w:r>
        <w:rPr>
          <w:rtl/>
        </w:rPr>
        <w:t xml:space="preserve">היו"ר שמחה </w:t>
      </w:r>
      <w:proofErr w:type="spellStart"/>
      <w:r>
        <w:rPr>
          <w:rtl/>
        </w:rPr>
        <w:t>רוטמן</w:t>
      </w:r>
      <w:proofErr w:type="spellEnd"/>
      <w:r>
        <w:rPr>
          <w:rtl/>
        </w:rPr>
        <w:t>:</w:t>
      </w:r>
      <w:r w:rsidRPr="003C339E">
        <w:rPr>
          <w:rStyle w:val="TagStyle"/>
          <w:rtl/>
        </w:rPr>
        <w:t xml:space="preserve"> &lt;&lt; יור &gt;&gt;</w:t>
      </w:r>
      <w:r w:rsidR="00CA6E4F">
        <w:rPr>
          <w:rtl/>
        </w:rPr>
        <w:t xml:space="preserve"> </w:t>
      </w:r>
      <w:bookmarkEnd w:id="2328"/>
    </w:p>
    <w:p w14:paraId="1F163942" w14:textId="77777777" w:rsidR="003C339E" w:rsidRDefault="003C339E" w:rsidP="003C339E">
      <w:pPr>
        <w:pStyle w:val="KeepWithNext"/>
        <w:rPr>
          <w:rtl/>
          <w:lang w:eastAsia="he-IL"/>
        </w:rPr>
      </w:pPr>
    </w:p>
    <w:p w14:paraId="25DE2FCB" w14:textId="36B73861" w:rsidR="003C339E" w:rsidRDefault="003C339E" w:rsidP="003C339E">
      <w:pPr>
        <w:rPr>
          <w:rtl/>
          <w:lang w:eastAsia="he-IL"/>
        </w:rPr>
      </w:pPr>
      <w:r>
        <w:rPr>
          <w:rFonts w:hint="cs"/>
          <w:rtl/>
          <w:lang w:eastAsia="he-IL"/>
        </w:rPr>
        <w:t xml:space="preserve">אתה רוצה לתפוס או לעכב. אני אסביר לך מה הבעיה. זה נכון שאנחנו סומכים מאוד </w:t>
      </w:r>
      <w:bookmarkStart w:id="2329" w:name="_ETM_Q1_5726327"/>
      <w:bookmarkEnd w:id="2329"/>
      <w:r>
        <w:rPr>
          <w:rFonts w:hint="cs"/>
          <w:rtl/>
          <w:lang w:eastAsia="he-IL"/>
        </w:rPr>
        <w:t xml:space="preserve">על המשטרה ועל הפרקליטות בהרבה מאוד תחומים למרות הרבה </w:t>
      </w:r>
      <w:bookmarkStart w:id="2330" w:name="_ETM_Q1_5733021"/>
      <w:bookmarkEnd w:id="2330"/>
      <w:r>
        <w:rPr>
          <w:rFonts w:hint="cs"/>
          <w:rtl/>
          <w:lang w:eastAsia="he-IL"/>
        </w:rPr>
        <w:t xml:space="preserve">ראיות כנגד חזקת התקינות </w:t>
      </w:r>
      <w:proofErr w:type="spellStart"/>
      <w:r>
        <w:rPr>
          <w:rFonts w:hint="cs"/>
          <w:rtl/>
          <w:lang w:eastAsia="he-IL"/>
        </w:rPr>
        <w:t>המינהלית</w:t>
      </w:r>
      <w:proofErr w:type="spellEnd"/>
      <w:r>
        <w:rPr>
          <w:rFonts w:hint="cs"/>
          <w:rtl/>
          <w:lang w:eastAsia="he-IL"/>
        </w:rPr>
        <w:t xml:space="preserve"> שעדיין קיימת. אנחנו מאוד סומכים על הנפשות הפועלות ורוצים לתת להם כלים</w:t>
      </w:r>
      <w:bookmarkStart w:id="2331" w:name="_ETM_Q1_5741121"/>
      <w:bookmarkEnd w:id="2331"/>
      <w:r>
        <w:rPr>
          <w:rFonts w:hint="cs"/>
          <w:rtl/>
          <w:lang w:eastAsia="he-IL"/>
        </w:rPr>
        <w:t xml:space="preserve"> וכוחות. ובכל זאת, הסיטואציה בה אדם מקבל בעת ובעונה אחת שתי הודעות </w:t>
      </w:r>
      <w:r>
        <w:rPr>
          <w:rtl/>
          <w:lang w:eastAsia="he-IL"/>
        </w:rPr>
        <w:t>–</w:t>
      </w:r>
      <w:r>
        <w:rPr>
          <w:rFonts w:hint="cs"/>
          <w:rtl/>
          <w:lang w:eastAsia="he-IL"/>
        </w:rPr>
        <w:t xml:space="preserve"> זה משפט קלאסי של קפקא </w:t>
      </w:r>
      <w:bookmarkStart w:id="2332" w:name="_ETM_Q1_5749493"/>
      <w:bookmarkEnd w:id="2332"/>
      <w:r>
        <w:rPr>
          <w:rFonts w:hint="cs"/>
          <w:rtl/>
          <w:lang w:eastAsia="he-IL"/>
        </w:rPr>
        <w:t>-</w:t>
      </w:r>
      <w:r w:rsidR="00A70CF2">
        <w:rPr>
          <w:rFonts w:hint="cs"/>
          <w:rtl/>
          <w:lang w:eastAsia="he-IL"/>
        </w:rPr>
        <w:t xml:space="preserve"> </w:t>
      </w:r>
      <w:r>
        <w:rPr>
          <w:rFonts w:hint="cs"/>
          <w:rtl/>
          <w:lang w:eastAsia="he-IL"/>
        </w:rPr>
        <w:t xml:space="preserve">אחד, מישהו חושד בך במשהו. אני בשלב הזה אפילו לא תמיד יודע במה חושדים, אנחנו בשלב מאוד מוקדם של האירוע, שלב מעצר, אני יודע בגדול, אני לא יודע בדיוק מה יש להם נגדי ומה אין להם נגדי. אני לא יודע כלום אבל מקבל שני מכתבים בעת ובעונה </w:t>
      </w:r>
      <w:bookmarkStart w:id="2333" w:name="_ETM_Q1_5769834"/>
      <w:bookmarkEnd w:id="2333"/>
      <w:r>
        <w:rPr>
          <w:rFonts w:hint="cs"/>
          <w:rtl/>
          <w:lang w:eastAsia="he-IL"/>
        </w:rPr>
        <w:t>אחת כאשר באחד נאמר שחושדים בך במשהו ובשני נאמר שאם אתה</w:t>
      </w:r>
      <w:r w:rsidR="00A70CF2">
        <w:rPr>
          <w:rFonts w:hint="cs"/>
          <w:rtl/>
          <w:lang w:eastAsia="he-IL"/>
        </w:rPr>
        <w:t xml:space="preserve"> </w:t>
      </w:r>
      <w:r>
        <w:rPr>
          <w:rFonts w:hint="cs"/>
          <w:rtl/>
          <w:lang w:eastAsia="he-IL"/>
        </w:rPr>
        <w:t xml:space="preserve">רוצה ללכת למכולת, כרטיס </w:t>
      </w:r>
      <w:bookmarkStart w:id="2334" w:name="_ETM_Q1_5782116"/>
      <w:bookmarkEnd w:id="2334"/>
      <w:r>
        <w:rPr>
          <w:rFonts w:hint="cs"/>
          <w:rtl/>
          <w:lang w:eastAsia="he-IL"/>
        </w:rPr>
        <w:t xml:space="preserve">האשראי שלך חוזר. אתה מנסה לפנות לעורך </w:t>
      </w:r>
      <w:bookmarkStart w:id="2335" w:name="_ETM_Q1_5786505"/>
      <w:bookmarkEnd w:id="2335"/>
      <w:r>
        <w:rPr>
          <w:rFonts w:hint="cs"/>
          <w:rtl/>
          <w:lang w:eastAsia="he-IL"/>
        </w:rPr>
        <w:t>דין</w:t>
      </w:r>
      <w:r w:rsidR="00746194">
        <w:rPr>
          <w:rFonts w:hint="cs"/>
          <w:rtl/>
          <w:lang w:eastAsia="he-IL"/>
        </w:rPr>
        <w:t xml:space="preserve"> -</w:t>
      </w:r>
      <w:r w:rsidR="00A70CF2">
        <w:rPr>
          <w:rFonts w:hint="cs"/>
          <w:rtl/>
          <w:lang w:eastAsia="he-IL"/>
        </w:rPr>
        <w:t xml:space="preserve"> </w:t>
      </w:r>
      <w:r>
        <w:rPr>
          <w:rFonts w:hint="cs"/>
          <w:rtl/>
          <w:lang w:eastAsia="he-IL"/>
        </w:rPr>
        <w:t>ואתה בן אדם בעל הון</w:t>
      </w:r>
      <w:r w:rsidR="00746194">
        <w:rPr>
          <w:rFonts w:hint="cs"/>
          <w:rtl/>
          <w:lang w:eastAsia="he-IL"/>
        </w:rPr>
        <w:t xml:space="preserve"> </w:t>
      </w:r>
      <w:bookmarkStart w:id="2336" w:name="_ETM_Q1_5794422"/>
      <w:bookmarkEnd w:id="2336"/>
      <w:r>
        <w:rPr>
          <w:rFonts w:hint="cs"/>
          <w:rtl/>
          <w:lang w:eastAsia="he-IL"/>
        </w:rPr>
        <w:t>לגיטימי לחלוטין אלא שמישהו חושד בך במשהו</w:t>
      </w:r>
      <w:r w:rsidR="00746194">
        <w:rPr>
          <w:rFonts w:hint="cs"/>
          <w:rtl/>
          <w:lang w:eastAsia="he-IL"/>
        </w:rPr>
        <w:t xml:space="preserve"> בשלב הזה,</w:t>
      </w:r>
      <w:r w:rsidR="00A70CF2">
        <w:rPr>
          <w:rFonts w:hint="cs"/>
          <w:rtl/>
          <w:lang w:eastAsia="he-IL"/>
        </w:rPr>
        <w:t xml:space="preserve"> </w:t>
      </w:r>
      <w:r w:rsidR="00746194">
        <w:rPr>
          <w:rFonts w:hint="cs"/>
          <w:rtl/>
          <w:lang w:eastAsia="he-IL"/>
        </w:rPr>
        <w:t>אתה חף מפשע, חזקת החפות</w:t>
      </w:r>
      <w:r w:rsidR="00A70CF2">
        <w:rPr>
          <w:rFonts w:hint="cs"/>
          <w:rtl/>
          <w:lang w:eastAsia="he-IL"/>
        </w:rPr>
        <w:t xml:space="preserve"> </w:t>
      </w:r>
      <w:r w:rsidR="00746194">
        <w:rPr>
          <w:rFonts w:hint="cs"/>
          <w:rtl/>
          <w:lang w:eastAsia="he-IL"/>
        </w:rPr>
        <w:t>חלה עליך</w:t>
      </w:r>
      <w:bookmarkStart w:id="2337" w:name="_ETM_Q1_5796967"/>
      <w:bookmarkEnd w:id="2337"/>
      <w:r w:rsidR="00746194">
        <w:rPr>
          <w:rFonts w:hint="cs"/>
          <w:rtl/>
          <w:lang w:eastAsia="he-IL"/>
        </w:rPr>
        <w:t xml:space="preserve"> - </w:t>
      </w:r>
      <w:bookmarkStart w:id="2338" w:name="_ETM_Q1_5798482"/>
      <w:bookmarkEnd w:id="2338"/>
      <w:r w:rsidR="00746194">
        <w:rPr>
          <w:rFonts w:hint="cs"/>
          <w:rtl/>
          <w:lang w:eastAsia="he-IL"/>
        </w:rPr>
        <w:t>ואתה לא יכול לשלם כסף לעורך הדין כי כל החשבונות שלך בבנק מוקפאים כי עשו לך חילוט בשווי</w:t>
      </w:r>
      <w:bookmarkStart w:id="2339" w:name="_ETM_Q1_5805164"/>
      <w:bookmarkEnd w:id="2339"/>
      <w:r w:rsidR="00746194">
        <w:rPr>
          <w:rFonts w:hint="cs"/>
          <w:rtl/>
          <w:lang w:eastAsia="he-IL"/>
        </w:rPr>
        <w:t xml:space="preserve">, בשווי </w:t>
      </w:r>
      <w:bookmarkStart w:id="2340" w:name="_ETM_Q1_5805215"/>
      <w:bookmarkEnd w:id="2340"/>
      <w:r w:rsidR="00746194">
        <w:rPr>
          <w:rFonts w:hint="cs"/>
          <w:rtl/>
          <w:lang w:eastAsia="he-IL"/>
        </w:rPr>
        <w:t xml:space="preserve">מוערך של אני לא יודע כמה, אפילו בלי קשר ראייתי. כמו שאתה אומר, יש לי ראיות לכאורה שהוא סחט באיומים בשני מקרים וקיבל </w:t>
      </w:r>
      <w:bookmarkStart w:id="2341" w:name="_ETM_Q1_5813636"/>
      <w:bookmarkEnd w:id="2341"/>
      <w:r w:rsidR="00746194">
        <w:rPr>
          <w:rFonts w:hint="cs"/>
          <w:rtl/>
          <w:lang w:eastAsia="he-IL"/>
        </w:rPr>
        <w:t>20,000 שקלים אני אחלט לו את כל חשבונות</w:t>
      </w:r>
      <w:bookmarkStart w:id="2342" w:name="_ETM_Q1_5816316"/>
      <w:bookmarkEnd w:id="2342"/>
      <w:r w:rsidR="00746194">
        <w:rPr>
          <w:rFonts w:hint="cs"/>
          <w:rtl/>
          <w:lang w:eastAsia="he-IL"/>
        </w:rPr>
        <w:t xml:space="preserve"> הבנק או אעקל לו את כל חשבונות הבנק </w:t>
      </w:r>
      <w:bookmarkStart w:id="2343" w:name="_ETM_Q1_5821517"/>
      <w:bookmarkEnd w:id="2343"/>
      <w:r w:rsidR="00746194">
        <w:rPr>
          <w:rFonts w:hint="cs"/>
          <w:rtl/>
          <w:lang w:eastAsia="he-IL"/>
        </w:rPr>
        <w:t>ואחסום לו את החיים.</w:t>
      </w:r>
    </w:p>
    <w:p w14:paraId="2B3A5E8E" w14:textId="77777777" w:rsidR="00746194" w:rsidRDefault="00746194" w:rsidP="003C339E">
      <w:pPr>
        <w:rPr>
          <w:rtl/>
          <w:lang w:eastAsia="he-IL"/>
        </w:rPr>
      </w:pPr>
      <w:bookmarkStart w:id="2344" w:name="_ETM_Q1_5822629"/>
      <w:bookmarkStart w:id="2345" w:name="_ETM_Q1_5822683"/>
      <w:bookmarkEnd w:id="2344"/>
      <w:bookmarkEnd w:id="2345"/>
    </w:p>
    <w:p w14:paraId="30D11BB6" w14:textId="10377876" w:rsidR="00746194" w:rsidRDefault="00746194" w:rsidP="00746194">
      <w:pPr>
        <w:pStyle w:val="af9"/>
        <w:keepNext/>
        <w:rPr>
          <w:rtl/>
          <w:lang w:eastAsia="he-IL"/>
        </w:rPr>
      </w:pPr>
      <w:bookmarkStart w:id="2346" w:name="ET_guest_שרון_פרידמן_385"/>
      <w:r w:rsidRPr="00746194">
        <w:rPr>
          <w:rStyle w:val="TagStyle"/>
          <w:rtl/>
        </w:rPr>
        <w:t xml:space="preserve"> &lt;&lt; אורח &gt;&gt; </w:t>
      </w:r>
      <w:r>
        <w:rPr>
          <w:rtl/>
          <w:lang w:eastAsia="he-IL"/>
        </w:rPr>
        <w:t>שרון פרידמן:</w:t>
      </w:r>
      <w:r w:rsidRPr="00746194">
        <w:rPr>
          <w:rStyle w:val="TagStyle"/>
          <w:rtl/>
        </w:rPr>
        <w:t xml:space="preserve"> &lt;&lt; אורח &gt;&gt;</w:t>
      </w:r>
      <w:r w:rsidR="00CA6E4F">
        <w:rPr>
          <w:rtl/>
          <w:lang w:eastAsia="he-IL"/>
        </w:rPr>
        <w:t xml:space="preserve"> </w:t>
      </w:r>
      <w:bookmarkEnd w:id="2346"/>
    </w:p>
    <w:p w14:paraId="0DD1D5F4" w14:textId="77777777" w:rsidR="00746194" w:rsidRDefault="00746194" w:rsidP="00746194">
      <w:pPr>
        <w:pStyle w:val="KeepWithNext"/>
        <w:rPr>
          <w:rtl/>
          <w:lang w:eastAsia="he-IL"/>
        </w:rPr>
      </w:pPr>
    </w:p>
    <w:p w14:paraId="0F9E199F" w14:textId="3E65B757" w:rsidR="00746194" w:rsidRDefault="00746194" w:rsidP="00746194">
      <w:pPr>
        <w:rPr>
          <w:rtl/>
          <w:lang w:eastAsia="he-IL"/>
        </w:rPr>
      </w:pPr>
      <w:r>
        <w:rPr>
          <w:rFonts w:hint="cs"/>
          <w:rtl/>
          <w:lang w:eastAsia="he-IL"/>
        </w:rPr>
        <w:t>בוא נסייג</w:t>
      </w:r>
      <w:r w:rsidR="00A70CF2">
        <w:rPr>
          <w:rFonts w:hint="cs"/>
          <w:rtl/>
          <w:lang w:eastAsia="he-IL"/>
        </w:rPr>
        <w:t xml:space="preserve"> </w:t>
      </w:r>
      <w:r>
        <w:rPr>
          <w:rFonts w:hint="cs"/>
          <w:rtl/>
          <w:lang w:eastAsia="he-IL"/>
        </w:rPr>
        <w:t>חשבונות בנק.</w:t>
      </w:r>
    </w:p>
    <w:p w14:paraId="61A7ED06" w14:textId="77777777" w:rsidR="00746194" w:rsidRDefault="00746194" w:rsidP="00746194">
      <w:pPr>
        <w:rPr>
          <w:rtl/>
          <w:lang w:eastAsia="he-IL"/>
        </w:rPr>
      </w:pPr>
    </w:p>
    <w:p w14:paraId="773E19DE" w14:textId="5B9F676E" w:rsidR="00746194" w:rsidRDefault="00746194" w:rsidP="00746194">
      <w:pPr>
        <w:pStyle w:val="af6"/>
        <w:keepNext/>
        <w:rPr>
          <w:rtl/>
        </w:rPr>
      </w:pPr>
      <w:bookmarkStart w:id="2347" w:name="ET_yor_6157_386"/>
      <w:r w:rsidRPr="00746194">
        <w:rPr>
          <w:rStyle w:val="TagStyle"/>
          <w:rtl/>
        </w:rPr>
        <w:t xml:space="preserve"> &lt;&lt; יור &gt;&gt; </w:t>
      </w:r>
      <w:r>
        <w:rPr>
          <w:rtl/>
        </w:rPr>
        <w:t xml:space="preserve">היו"ר שמחה </w:t>
      </w:r>
      <w:proofErr w:type="spellStart"/>
      <w:r>
        <w:rPr>
          <w:rtl/>
        </w:rPr>
        <w:t>רוטמן</w:t>
      </w:r>
      <w:proofErr w:type="spellEnd"/>
      <w:r>
        <w:rPr>
          <w:rtl/>
        </w:rPr>
        <w:t>:</w:t>
      </w:r>
      <w:r w:rsidRPr="00746194">
        <w:rPr>
          <w:rStyle w:val="TagStyle"/>
          <w:rtl/>
        </w:rPr>
        <w:t xml:space="preserve"> &lt;&lt; יור &gt;&gt;</w:t>
      </w:r>
      <w:r w:rsidR="00CA6E4F">
        <w:rPr>
          <w:rtl/>
        </w:rPr>
        <w:t xml:space="preserve"> </w:t>
      </w:r>
      <w:bookmarkEnd w:id="2347"/>
    </w:p>
    <w:p w14:paraId="0166972B" w14:textId="77777777" w:rsidR="00746194" w:rsidRDefault="00746194" w:rsidP="00746194">
      <w:pPr>
        <w:pStyle w:val="KeepWithNext"/>
        <w:rPr>
          <w:rtl/>
          <w:lang w:eastAsia="he-IL"/>
        </w:rPr>
      </w:pPr>
    </w:p>
    <w:p w14:paraId="4801BD12" w14:textId="3B21D10D" w:rsidR="00746194" w:rsidRDefault="00746194" w:rsidP="00746194">
      <w:pPr>
        <w:rPr>
          <w:rtl/>
          <w:lang w:eastAsia="he-IL"/>
        </w:rPr>
      </w:pPr>
      <w:r>
        <w:rPr>
          <w:rFonts w:hint="cs"/>
          <w:rtl/>
          <w:lang w:eastAsia="he-IL"/>
        </w:rPr>
        <w:t>אז מה עשית בזה?</w:t>
      </w:r>
    </w:p>
    <w:p w14:paraId="21AA3A87" w14:textId="77777777" w:rsidR="00746194" w:rsidRDefault="00746194" w:rsidP="00746194">
      <w:pPr>
        <w:rPr>
          <w:rtl/>
          <w:lang w:eastAsia="he-IL"/>
        </w:rPr>
      </w:pPr>
      <w:bookmarkStart w:id="2348" w:name="_ETM_Q1_5822655"/>
      <w:bookmarkStart w:id="2349" w:name="_ETM_Q1_5822691"/>
      <w:bookmarkStart w:id="2350" w:name="_ETM_Q1_5822059"/>
      <w:bookmarkEnd w:id="2348"/>
      <w:bookmarkEnd w:id="2349"/>
      <w:bookmarkEnd w:id="2350"/>
    </w:p>
    <w:p w14:paraId="3C04330E" w14:textId="2A5CE38D" w:rsidR="00746194" w:rsidRDefault="00746194" w:rsidP="00746194">
      <w:pPr>
        <w:pStyle w:val="af9"/>
        <w:keepNext/>
        <w:rPr>
          <w:rtl/>
          <w:lang w:eastAsia="he-IL"/>
        </w:rPr>
      </w:pPr>
      <w:bookmarkStart w:id="2351" w:name="ET_guest_שרון_פרידמן_387"/>
      <w:r w:rsidRPr="00746194">
        <w:rPr>
          <w:rStyle w:val="TagStyle"/>
          <w:rtl/>
        </w:rPr>
        <w:t xml:space="preserve"> &lt;&lt; אורח &gt;&gt; </w:t>
      </w:r>
      <w:r>
        <w:rPr>
          <w:rtl/>
          <w:lang w:eastAsia="he-IL"/>
        </w:rPr>
        <w:t>שרון פרידמן:</w:t>
      </w:r>
      <w:r w:rsidRPr="00746194">
        <w:rPr>
          <w:rStyle w:val="TagStyle"/>
          <w:rtl/>
        </w:rPr>
        <w:t xml:space="preserve"> &lt;&lt; אורח &gt;&gt;</w:t>
      </w:r>
      <w:r w:rsidR="00CA6E4F">
        <w:rPr>
          <w:rtl/>
          <w:lang w:eastAsia="he-IL"/>
        </w:rPr>
        <w:t xml:space="preserve"> </w:t>
      </w:r>
      <w:bookmarkEnd w:id="2351"/>
    </w:p>
    <w:p w14:paraId="54EC8462" w14:textId="77777777" w:rsidR="00746194" w:rsidRDefault="00746194" w:rsidP="00746194">
      <w:pPr>
        <w:pStyle w:val="KeepWithNext"/>
        <w:rPr>
          <w:rtl/>
          <w:lang w:eastAsia="he-IL"/>
        </w:rPr>
      </w:pPr>
    </w:p>
    <w:p w14:paraId="378C972A" w14:textId="31F04525" w:rsidR="00746194" w:rsidRDefault="00746194" w:rsidP="00746194">
      <w:pPr>
        <w:rPr>
          <w:rtl/>
          <w:lang w:eastAsia="he-IL"/>
        </w:rPr>
      </w:pPr>
      <w:bookmarkStart w:id="2352" w:name="_ETM_Q1_5822453"/>
      <w:bookmarkStart w:id="2353" w:name="_ETM_Q1_5822491"/>
      <w:bookmarkEnd w:id="2352"/>
      <w:bookmarkEnd w:id="2353"/>
      <w:r>
        <w:rPr>
          <w:rFonts w:hint="cs"/>
          <w:rtl/>
          <w:lang w:eastAsia="he-IL"/>
        </w:rPr>
        <w:t>רכוש.</w:t>
      </w:r>
      <w:r w:rsidR="00A70CF2">
        <w:rPr>
          <w:rFonts w:hint="cs"/>
          <w:rtl/>
          <w:lang w:eastAsia="he-IL"/>
        </w:rPr>
        <w:t xml:space="preserve"> </w:t>
      </w:r>
      <w:r>
        <w:rPr>
          <w:rFonts w:hint="cs"/>
          <w:rtl/>
          <w:lang w:eastAsia="he-IL"/>
        </w:rPr>
        <w:t xml:space="preserve">יש להם רכוש. הם חיים </w:t>
      </w:r>
      <w:bookmarkStart w:id="2354" w:name="_ETM_Q1_5827957"/>
      <w:bookmarkEnd w:id="2354"/>
      <w:r>
        <w:rPr>
          <w:rFonts w:hint="cs"/>
          <w:rtl/>
          <w:lang w:eastAsia="he-IL"/>
        </w:rPr>
        <w:t>כמו מלכים.</w:t>
      </w:r>
      <w:r w:rsidR="00A70CF2">
        <w:rPr>
          <w:rFonts w:hint="cs"/>
          <w:rtl/>
          <w:lang w:eastAsia="he-IL"/>
        </w:rPr>
        <w:t xml:space="preserve"> </w:t>
      </w:r>
      <w:r>
        <w:rPr>
          <w:rFonts w:hint="cs"/>
          <w:rtl/>
          <w:lang w:eastAsia="he-IL"/>
        </w:rPr>
        <w:t>כולם יודעים שזה מסחיטה.</w:t>
      </w:r>
    </w:p>
    <w:p w14:paraId="4FB1482B" w14:textId="77777777" w:rsidR="00746194" w:rsidRDefault="00746194" w:rsidP="00746194">
      <w:pPr>
        <w:rPr>
          <w:rtl/>
          <w:lang w:eastAsia="he-IL"/>
        </w:rPr>
      </w:pPr>
      <w:bookmarkStart w:id="2355" w:name="_ETM_Q1_5833310"/>
      <w:bookmarkStart w:id="2356" w:name="_ETM_Q1_5833347"/>
      <w:bookmarkStart w:id="2357" w:name="_ETM_Q1_5834158"/>
      <w:bookmarkEnd w:id="2355"/>
      <w:bookmarkEnd w:id="2356"/>
      <w:bookmarkEnd w:id="2357"/>
    </w:p>
    <w:p w14:paraId="7C769232" w14:textId="6C40BEC2" w:rsidR="00746194" w:rsidRDefault="00746194" w:rsidP="00746194">
      <w:pPr>
        <w:pStyle w:val="af6"/>
        <w:keepNext/>
        <w:rPr>
          <w:rtl/>
        </w:rPr>
      </w:pPr>
      <w:bookmarkStart w:id="2358" w:name="ET_yor_6157_388"/>
      <w:r w:rsidRPr="00746194">
        <w:rPr>
          <w:rStyle w:val="TagStyle"/>
          <w:rtl/>
        </w:rPr>
        <w:t xml:space="preserve"> &lt;&lt; יור &gt;&gt; </w:t>
      </w:r>
      <w:r>
        <w:rPr>
          <w:rtl/>
        </w:rPr>
        <w:t xml:space="preserve">היו"ר שמחה </w:t>
      </w:r>
      <w:proofErr w:type="spellStart"/>
      <w:r>
        <w:rPr>
          <w:rtl/>
        </w:rPr>
        <w:t>רוטמן</w:t>
      </w:r>
      <w:proofErr w:type="spellEnd"/>
      <w:r>
        <w:rPr>
          <w:rtl/>
        </w:rPr>
        <w:t>:</w:t>
      </w:r>
      <w:r w:rsidRPr="00746194">
        <w:rPr>
          <w:rStyle w:val="TagStyle"/>
          <w:rtl/>
        </w:rPr>
        <w:t xml:space="preserve"> &lt;&lt; יור &gt;&gt;</w:t>
      </w:r>
      <w:r w:rsidR="00CA6E4F">
        <w:rPr>
          <w:rtl/>
        </w:rPr>
        <w:t xml:space="preserve"> </w:t>
      </w:r>
      <w:bookmarkEnd w:id="2358"/>
    </w:p>
    <w:p w14:paraId="2CB26E8E" w14:textId="77777777" w:rsidR="00746194" w:rsidRDefault="00746194" w:rsidP="00746194">
      <w:pPr>
        <w:pStyle w:val="KeepWithNext"/>
        <w:rPr>
          <w:rtl/>
          <w:lang w:eastAsia="he-IL"/>
        </w:rPr>
      </w:pPr>
    </w:p>
    <w:p w14:paraId="38EAFB9A" w14:textId="12EC1B21" w:rsidR="00746194" w:rsidRDefault="00746194" w:rsidP="00746194">
      <w:pPr>
        <w:rPr>
          <w:rtl/>
          <w:lang w:eastAsia="he-IL"/>
        </w:rPr>
      </w:pPr>
      <w:bookmarkStart w:id="2359" w:name="_ETM_Q1_5834574"/>
      <w:bookmarkStart w:id="2360" w:name="_ETM_Q1_5834614"/>
      <w:bookmarkEnd w:id="2359"/>
      <w:bookmarkEnd w:id="2360"/>
      <w:r>
        <w:rPr>
          <w:rFonts w:hint="cs"/>
          <w:rtl/>
          <w:lang w:eastAsia="he-IL"/>
        </w:rPr>
        <w:t xml:space="preserve">לעשות עיקול, אם זה עיקול ברישום כמו שאתה אומר, לא חושב שזה </w:t>
      </w:r>
      <w:bookmarkStart w:id="2361" w:name="_ETM_Q1_5836014"/>
      <w:bookmarkEnd w:id="2361"/>
      <w:r>
        <w:rPr>
          <w:rFonts w:hint="cs"/>
          <w:rtl/>
          <w:lang w:eastAsia="he-IL"/>
        </w:rPr>
        <w:t>מה שיעזור לך בחיים, זה אירוע אחר. לעשות לך עיקול על חשבונות בנק?</w:t>
      </w:r>
    </w:p>
    <w:p w14:paraId="0B23142E" w14:textId="77777777" w:rsidR="00746194" w:rsidRDefault="00746194" w:rsidP="00746194">
      <w:pPr>
        <w:rPr>
          <w:rtl/>
          <w:lang w:eastAsia="he-IL"/>
        </w:rPr>
      </w:pPr>
    </w:p>
    <w:p w14:paraId="680B8663" w14:textId="44C52786" w:rsidR="00746194" w:rsidRDefault="00746194" w:rsidP="00746194">
      <w:pPr>
        <w:pStyle w:val="af9"/>
        <w:keepNext/>
        <w:rPr>
          <w:rtl/>
          <w:lang w:eastAsia="he-IL"/>
        </w:rPr>
      </w:pPr>
      <w:bookmarkStart w:id="2362" w:name="ET_guest_שרון_פרידמן_389"/>
      <w:r w:rsidRPr="00746194">
        <w:rPr>
          <w:rStyle w:val="TagStyle"/>
          <w:rtl/>
        </w:rPr>
        <w:t xml:space="preserve"> &lt;&lt; אורח &gt;&gt; </w:t>
      </w:r>
      <w:r>
        <w:rPr>
          <w:rtl/>
          <w:lang w:eastAsia="he-IL"/>
        </w:rPr>
        <w:t>שרון פרידמן:</w:t>
      </w:r>
      <w:r w:rsidRPr="00746194">
        <w:rPr>
          <w:rStyle w:val="TagStyle"/>
          <w:rtl/>
        </w:rPr>
        <w:t xml:space="preserve"> &lt;&lt; אורח &gt;&gt;</w:t>
      </w:r>
      <w:r w:rsidR="00CA6E4F">
        <w:rPr>
          <w:rtl/>
          <w:lang w:eastAsia="he-IL"/>
        </w:rPr>
        <w:t xml:space="preserve"> </w:t>
      </w:r>
      <w:bookmarkEnd w:id="2362"/>
    </w:p>
    <w:p w14:paraId="79C66392" w14:textId="77777777" w:rsidR="00746194" w:rsidRDefault="00746194" w:rsidP="00746194">
      <w:pPr>
        <w:pStyle w:val="KeepWithNext"/>
        <w:rPr>
          <w:rtl/>
          <w:lang w:eastAsia="he-IL"/>
        </w:rPr>
      </w:pPr>
    </w:p>
    <w:p w14:paraId="45546C84" w14:textId="77647227" w:rsidR="00746194" w:rsidRDefault="00746194" w:rsidP="00746194">
      <w:pPr>
        <w:rPr>
          <w:rtl/>
          <w:lang w:eastAsia="he-IL"/>
        </w:rPr>
      </w:pPr>
      <w:r>
        <w:rPr>
          <w:rFonts w:hint="cs"/>
          <w:rtl/>
          <w:lang w:eastAsia="he-IL"/>
        </w:rPr>
        <w:t>לא. בסחיטה לא.</w:t>
      </w:r>
    </w:p>
    <w:p w14:paraId="54DE37E3" w14:textId="77777777" w:rsidR="00746194" w:rsidRDefault="00746194" w:rsidP="00746194">
      <w:pPr>
        <w:rPr>
          <w:rtl/>
          <w:lang w:eastAsia="he-IL"/>
        </w:rPr>
      </w:pPr>
    </w:p>
    <w:p w14:paraId="2DF5CB2B" w14:textId="361229BA" w:rsidR="00746194" w:rsidRDefault="00746194" w:rsidP="00746194">
      <w:pPr>
        <w:pStyle w:val="af6"/>
        <w:keepNext/>
        <w:rPr>
          <w:rtl/>
        </w:rPr>
      </w:pPr>
      <w:bookmarkStart w:id="2363" w:name="ET_yor_6157_390"/>
      <w:r w:rsidRPr="00746194">
        <w:rPr>
          <w:rStyle w:val="TagStyle"/>
          <w:rtl/>
        </w:rPr>
        <w:t xml:space="preserve"> &lt;&lt; יור &gt;&gt; </w:t>
      </w:r>
      <w:r>
        <w:rPr>
          <w:rtl/>
        </w:rPr>
        <w:t xml:space="preserve">היו"ר שמחה </w:t>
      </w:r>
      <w:proofErr w:type="spellStart"/>
      <w:r>
        <w:rPr>
          <w:rtl/>
        </w:rPr>
        <w:t>רוטמן</w:t>
      </w:r>
      <w:proofErr w:type="spellEnd"/>
      <w:r>
        <w:rPr>
          <w:rtl/>
        </w:rPr>
        <w:t>:</w:t>
      </w:r>
      <w:r w:rsidRPr="00746194">
        <w:rPr>
          <w:rStyle w:val="TagStyle"/>
          <w:rtl/>
        </w:rPr>
        <w:t xml:space="preserve"> &lt;&lt; יור &gt;&gt;</w:t>
      </w:r>
      <w:r w:rsidR="00CA6E4F">
        <w:rPr>
          <w:rtl/>
        </w:rPr>
        <w:t xml:space="preserve"> </w:t>
      </w:r>
      <w:bookmarkEnd w:id="2363"/>
    </w:p>
    <w:p w14:paraId="1D80A6EC" w14:textId="77777777" w:rsidR="00746194" w:rsidRDefault="00746194" w:rsidP="00746194">
      <w:pPr>
        <w:pStyle w:val="KeepWithNext"/>
        <w:rPr>
          <w:rtl/>
          <w:lang w:eastAsia="he-IL"/>
        </w:rPr>
      </w:pPr>
    </w:p>
    <w:p w14:paraId="78804851" w14:textId="5A7C9BCA" w:rsidR="00746194" w:rsidRDefault="00746194" w:rsidP="00746194">
      <w:pPr>
        <w:rPr>
          <w:rtl/>
          <w:lang w:eastAsia="he-IL"/>
        </w:rPr>
      </w:pPr>
      <w:r>
        <w:rPr>
          <w:rFonts w:hint="cs"/>
          <w:rtl/>
          <w:lang w:eastAsia="he-IL"/>
        </w:rPr>
        <w:t xml:space="preserve">אז אתה לא באירוע של סעיף 39 </w:t>
      </w:r>
      <w:proofErr w:type="spellStart"/>
      <w:r>
        <w:rPr>
          <w:rFonts w:hint="cs"/>
          <w:rtl/>
          <w:lang w:eastAsia="he-IL"/>
        </w:rPr>
        <w:t>לפסד"פ</w:t>
      </w:r>
      <w:proofErr w:type="spellEnd"/>
      <w:r>
        <w:rPr>
          <w:rFonts w:hint="cs"/>
          <w:rtl/>
          <w:lang w:eastAsia="he-IL"/>
        </w:rPr>
        <w:t>.</w:t>
      </w:r>
    </w:p>
    <w:p w14:paraId="0FB843AB" w14:textId="77777777" w:rsidR="00746194" w:rsidRDefault="00746194" w:rsidP="00746194">
      <w:pPr>
        <w:rPr>
          <w:rtl/>
          <w:lang w:eastAsia="he-IL"/>
        </w:rPr>
      </w:pPr>
    </w:p>
    <w:p w14:paraId="08A7A8B0" w14:textId="22E576AD" w:rsidR="00746194" w:rsidRDefault="00746194" w:rsidP="00746194">
      <w:pPr>
        <w:pStyle w:val="af9"/>
        <w:keepNext/>
        <w:rPr>
          <w:rtl/>
          <w:lang w:eastAsia="he-IL"/>
        </w:rPr>
      </w:pPr>
      <w:bookmarkStart w:id="2364" w:name="ET_guest_שרון_פרידמן_391"/>
      <w:r w:rsidRPr="00746194">
        <w:rPr>
          <w:rStyle w:val="TagStyle"/>
          <w:rtl/>
        </w:rPr>
        <w:t xml:space="preserve"> &lt;&lt; אורח &gt;&gt; </w:t>
      </w:r>
      <w:r>
        <w:rPr>
          <w:rtl/>
          <w:lang w:eastAsia="he-IL"/>
        </w:rPr>
        <w:t>שרון פרידמן:</w:t>
      </w:r>
      <w:r w:rsidRPr="00746194">
        <w:rPr>
          <w:rStyle w:val="TagStyle"/>
          <w:rtl/>
        </w:rPr>
        <w:t xml:space="preserve"> &lt;&lt; אורח &gt;&gt;</w:t>
      </w:r>
      <w:r w:rsidR="00CA6E4F">
        <w:rPr>
          <w:rtl/>
          <w:lang w:eastAsia="he-IL"/>
        </w:rPr>
        <w:t xml:space="preserve"> </w:t>
      </w:r>
      <w:bookmarkEnd w:id="2364"/>
    </w:p>
    <w:p w14:paraId="7F148DC1" w14:textId="77777777" w:rsidR="00746194" w:rsidRDefault="00746194" w:rsidP="00746194">
      <w:pPr>
        <w:pStyle w:val="KeepWithNext"/>
        <w:rPr>
          <w:rtl/>
          <w:lang w:eastAsia="he-IL"/>
        </w:rPr>
      </w:pPr>
    </w:p>
    <w:p w14:paraId="046BD842" w14:textId="6C9B17A9" w:rsidR="00746194" w:rsidRDefault="00746194" w:rsidP="00746194">
      <w:pPr>
        <w:rPr>
          <w:rtl/>
          <w:lang w:eastAsia="he-IL"/>
        </w:rPr>
      </w:pPr>
      <w:r>
        <w:rPr>
          <w:rFonts w:hint="cs"/>
          <w:rtl/>
          <w:lang w:eastAsia="he-IL"/>
        </w:rPr>
        <w:t>זה צריך להיות אפקטיבי.</w:t>
      </w:r>
    </w:p>
    <w:p w14:paraId="098B6ACD" w14:textId="77777777" w:rsidR="00746194" w:rsidRDefault="00746194" w:rsidP="00746194">
      <w:pPr>
        <w:rPr>
          <w:rtl/>
          <w:lang w:eastAsia="he-IL"/>
        </w:rPr>
      </w:pPr>
      <w:bookmarkStart w:id="2365" w:name="_ETM_Q1_5850835"/>
      <w:bookmarkStart w:id="2366" w:name="_ETM_Q1_5850869"/>
      <w:bookmarkStart w:id="2367" w:name="_ETM_Q1_5853692"/>
      <w:bookmarkEnd w:id="2365"/>
      <w:bookmarkEnd w:id="2366"/>
      <w:bookmarkEnd w:id="2367"/>
    </w:p>
    <w:p w14:paraId="6B2750C0" w14:textId="080E605E" w:rsidR="00746194" w:rsidRDefault="00746194" w:rsidP="00746194">
      <w:pPr>
        <w:pStyle w:val="af6"/>
        <w:keepNext/>
        <w:rPr>
          <w:rtl/>
        </w:rPr>
      </w:pPr>
      <w:bookmarkStart w:id="2368" w:name="ET_yor_6157_392"/>
      <w:r w:rsidRPr="00746194">
        <w:rPr>
          <w:rStyle w:val="TagStyle"/>
          <w:rtl/>
        </w:rPr>
        <w:t xml:space="preserve"> &lt;&lt; יור &gt;&gt; </w:t>
      </w:r>
      <w:r>
        <w:rPr>
          <w:rtl/>
        </w:rPr>
        <w:t xml:space="preserve">היו"ר שמחה </w:t>
      </w:r>
      <w:proofErr w:type="spellStart"/>
      <w:r>
        <w:rPr>
          <w:rtl/>
        </w:rPr>
        <w:t>רוטמן</w:t>
      </w:r>
      <w:proofErr w:type="spellEnd"/>
      <w:r>
        <w:rPr>
          <w:rtl/>
        </w:rPr>
        <w:t>:</w:t>
      </w:r>
      <w:r w:rsidRPr="00746194">
        <w:rPr>
          <w:rStyle w:val="TagStyle"/>
          <w:rtl/>
        </w:rPr>
        <w:t xml:space="preserve"> &lt;&lt; יור &gt;&gt;</w:t>
      </w:r>
      <w:r w:rsidR="00CA6E4F">
        <w:rPr>
          <w:rtl/>
        </w:rPr>
        <w:t xml:space="preserve"> </w:t>
      </w:r>
      <w:bookmarkEnd w:id="2368"/>
    </w:p>
    <w:p w14:paraId="695B3C2D" w14:textId="77777777" w:rsidR="00746194" w:rsidRDefault="00746194" w:rsidP="00746194">
      <w:pPr>
        <w:pStyle w:val="KeepWithNext"/>
        <w:rPr>
          <w:rtl/>
          <w:lang w:eastAsia="he-IL"/>
        </w:rPr>
      </w:pPr>
    </w:p>
    <w:p w14:paraId="42EEF42B" w14:textId="0E669359" w:rsidR="00746194" w:rsidRDefault="00746194" w:rsidP="00746194">
      <w:pPr>
        <w:rPr>
          <w:rtl/>
          <w:lang w:eastAsia="he-IL"/>
        </w:rPr>
      </w:pPr>
      <w:bookmarkStart w:id="2369" w:name="_ETM_Q1_5854094"/>
      <w:bookmarkStart w:id="2370" w:name="_ETM_Q1_5854126"/>
      <w:bookmarkEnd w:id="2369"/>
      <w:bookmarkEnd w:id="2370"/>
      <w:r>
        <w:rPr>
          <w:rFonts w:hint="cs"/>
          <w:rtl/>
          <w:lang w:eastAsia="he-IL"/>
        </w:rPr>
        <w:t>אנ</w:t>
      </w:r>
      <w:bookmarkStart w:id="2371" w:name="_ETM_Q1_5854322"/>
      <w:bookmarkEnd w:id="2371"/>
      <w:r>
        <w:rPr>
          <w:rFonts w:hint="cs"/>
          <w:rtl/>
          <w:lang w:eastAsia="he-IL"/>
        </w:rPr>
        <w:t xml:space="preserve">י מציע </w:t>
      </w:r>
      <w:r>
        <w:rPr>
          <w:rtl/>
          <w:lang w:eastAsia="he-IL"/>
        </w:rPr>
        <w:t>–</w:t>
      </w:r>
      <w:r>
        <w:rPr>
          <w:rFonts w:hint="cs"/>
          <w:rtl/>
          <w:lang w:eastAsia="he-IL"/>
        </w:rPr>
        <w:t xml:space="preserve"> </w:t>
      </w:r>
      <w:proofErr w:type="spellStart"/>
      <w:r>
        <w:rPr>
          <w:rFonts w:hint="cs"/>
          <w:rtl/>
          <w:lang w:eastAsia="he-IL"/>
        </w:rPr>
        <w:t>קרויזר</w:t>
      </w:r>
      <w:proofErr w:type="spellEnd"/>
      <w:r>
        <w:rPr>
          <w:rFonts w:hint="cs"/>
          <w:rtl/>
          <w:lang w:eastAsia="he-IL"/>
        </w:rPr>
        <w:t xml:space="preserve"> יצא </w:t>
      </w:r>
      <w:r>
        <w:rPr>
          <w:rtl/>
          <w:lang w:eastAsia="he-IL"/>
        </w:rPr>
        <w:t>–</w:t>
      </w:r>
      <w:r>
        <w:rPr>
          <w:rFonts w:hint="cs"/>
          <w:rtl/>
          <w:lang w:eastAsia="he-IL"/>
        </w:rPr>
        <w:t xml:space="preserve"> שנשאיר את הנושא הזה </w:t>
      </w:r>
      <w:proofErr w:type="spellStart"/>
      <w:r>
        <w:rPr>
          <w:rFonts w:hint="cs"/>
          <w:rtl/>
          <w:lang w:eastAsia="he-IL"/>
        </w:rPr>
        <w:t>בצריך</w:t>
      </w:r>
      <w:proofErr w:type="spellEnd"/>
      <w:r>
        <w:rPr>
          <w:rFonts w:hint="cs"/>
          <w:rtl/>
          <w:lang w:eastAsia="he-IL"/>
        </w:rPr>
        <w:t xml:space="preserve"> עיון. יכול להיות שחוק החילוט ייתן מענה הוליסטי יותר נכון.</w:t>
      </w:r>
      <w:bookmarkStart w:id="2372" w:name="_ETM_Q1_5867604"/>
      <w:bookmarkEnd w:id="2372"/>
    </w:p>
    <w:p w14:paraId="24241CED" w14:textId="77777777" w:rsidR="00746194" w:rsidRDefault="00746194" w:rsidP="00746194">
      <w:pPr>
        <w:rPr>
          <w:rtl/>
          <w:lang w:eastAsia="he-IL"/>
        </w:rPr>
      </w:pPr>
      <w:bookmarkStart w:id="2373" w:name="_ETM_Q1_5867641"/>
      <w:bookmarkEnd w:id="2373"/>
    </w:p>
    <w:p w14:paraId="11440B2A" w14:textId="230DFC40" w:rsidR="00746194" w:rsidRDefault="00746194" w:rsidP="00746194">
      <w:pPr>
        <w:pStyle w:val="af9"/>
        <w:keepNext/>
        <w:rPr>
          <w:rtl/>
          <w:lang w:eastAsia="he-IL"/>
        </w:rPr>
      </w:pPr>
      <w:bookmarkStart w:id="2374" w:name="ET_guest_שרון_פרידמן_393"/>
      <w:r w:rsidRPr="00746194">
        <w:rPr>
          <w:rStyle w:val="TagStyle"/>
          <w:rtl/>
        </w:rPr>
        <w:t xml:space="preserve"> &lt;&lt; אורח &gt;&gt; </w:t>
      </w:r>
      <w:r>
        <w:rPr>
          <w:rtl/>
          <w:lang w:eastAsia="he-IL"/>
        </w:rPr>
        <w:t>שרון פרידמן:</w:t>
      </w:r>
      <w:r w:rsidRPr="00746194">
        <w:rPr>
          <w:rStyle w:val="TagStyle"/>
          <w:rtl/>
        </w:rPr>
        <w:t xml:space="preserve"> &lt;&lt; אורח &gt;&gt;</w:t>
      </w:r>
      <w:r w:rsidR="00CA6E4F">
        <w:rPr>
          <w:rtl/>
          <w:lang w:eastAsia="he-IL"/>
        </w:rPr>
        <w:t xml:space="preserve"> </w:t>
      </w:r>
      <w:bookmarkEnd w:id="2374"/>
    </w:p>
    <w:p w14:paraId="53D59BD2" w14:textId="77777777" w:rsidR="00746194" w:rsidRDefault="00746194" w:rsidP="00746194">
      <w:pPr>
        <w:pStyle w:val="KeepWithNext"/>
        <w:rPr>
          <w:rtl/>
          <w:lang w:eastAsia="he-IL"/>
        </w:rPr>
      </w:pPr>
    </w:p>
    <w:p w14:paraId="123B0C5B" w14:textId="16164E0B" w:rsidR="00746194" w:rsidRDefault="00746194" w:rsidP="00746194">
      <w:pPr>
        <w:rPr>
          <w:rtl/>
          <w:lang w:eastAsia="he-IL"/>
        </w:rPr>
      </w:pPr>
      <w:r>
        <w:rPr>
          <w:rFonts w:hint="cs"/>
          <w:rtl/>
          <w:lang w:eastAsia="he-IL"/>
        </w:rPr>
        <w:t>הוא לא יעבור בזמן הקרוב.</w:t>
      </w:r>
    </w:p>
    <w:p w14:paraId="1C3C47B0" w14:textId="77777777" w:rsidR="00746194" w:rsidRDefault="00746194" w:rsidP="00746194">
      <w:pPr>
        <w:rPr>
          <w:rtl/>
          <w:lang w:eastAsia="he-IL"/>
        </w:rPr>
      </w:pPr>
      <w:bookmarkStart w:id="2375" w:name="_ETM_Q1_5865937"/>
      <w:bookmarkStart w:id="2376" w:name="_ETM_Q1_5865972"/>
      <w:bookmarkStart w:id="2377" w:name="_ETM_Q1_5866905"/>
      <w:bookmarkEnd w:id="2375"/>
      <w:bookmarkEnd w:id="2376"/>
      <w:bookmarkEnd w:id="2377"/>
    </w:p>
    <w:p w14:paraId="6A0D581C" w14:textId="370042EE" w:rsidR="00746194" w:rsidRDefault="00746194" w:rsidP="00746194">
      <w:pPr>
        <w:pStyle w:val="af6"/>
        <w:keepNext/>
        <w:rPr>
          <w:rtl/>
        </w:rPr>
      </w:pPr>
      <w:bookmarkStart w:id="2378" w:name="ET_yor_6157_394"/>
      <w:r w:rsidRPr="00746194">
        <w:rPr>
          <w:rStyle w:val="TagStyle"/>
          <w:rtl/>
        </w:rPr>
        <w:t xml:space="preserve"> &lt;&lt; יור &gt;&gt; </w:t>
      </w:r>
      <w:r>
        <w:rPr>
          <w:rtl/>
        </w:rPr>
        <w:t xml:space="preserve">היו"ר שמחה </w:t>
      </w:r>
      <w:proofErr w:type="spellStart"/>
      <w:r>
        <w:rPr>
          <w:rtl/>
        </w:rPr>
        <w:t>רוטמן</w:t>
      </w:r>
      <w:proofErr w:type="spellEnd"/>
      <w:r>
        <w:rPr>
          <w:rtl/>
        </w:rPr>
        <w:t>:</w:t>
      </w:r>
      <w:r w:rsidRPr="00746194">
        <w:rPr>
          <w:rStyle w:val="TagStyle"/>
          <w:rtl/>
        </w:rPr>
        <w:t xml:space="preserve"> &lt;&lt; יור &gt;&gt;</w:t>
      </w:r>
      <w:r w:rsidR="00CA6E4F">
        <w:rPr>
          <w:rtl/>
        </w:rPr>
        <w:t xml:space="preserve"> </w:t>
      </w:r>
      <w:bookmarkEnd w:id="2378"/>
    </w:p>
    <w:p w14:paraId="36EB6E89" w14:textId="77777777" w:rsidR="00746194" w:rsidRDefault="00746194" w:rsidP="00746194">
      <w:pPr>
        <w:pStyle w:val="KeepWithNext"/>
        <w:rPr>
          <w:rtl/>
          <w:lang w:eastAsia="he-IL"/>
        </w:rPr>
      </w:pPr>
    </w:p>
    <w:p w14:paraId="0873ABCE" w14:textId="3CCB805B" w:rsidR="00746194" w:rsidRDefault="00746194" w:rsidP="00746194">
      <w:pPr>
        <w:rPr>
          <w:rtl/>
          <w:lang w:eastAsia="he-IL"/>
        </w:rPr>
      </w:pPr>
      <w:bookmarkStart w:id="2379" w:name="_ETM_Q1_5867318"/>
      <w:bookmarkStart w:id="2380" w:name="_ETM_Q1_5867367"/>
      <w:bookmarkEnd w:id="2379"/>
      <w:bookmarkEnd w:id="2380"/>
      <w:r>
        <w:rPr>
          <w:rFonts w:hint="cs"/>
          <w:rtl/>
          <w:lang w:eastAsia="he-IL"/>
        </w:rPr>
        <w:t>הוא יגיע אלי?</w:t>
      </w:r>
    </w:p>
    <w:p w14:paraId="73DE0395" w14:textId="77777777" w:rsidR="00746194" w:rsidRDefault="00746194" w:rsidP="00746194">
      <w:pPr>
        <w:rPr>
          <w:rtl/>
          <w:lang w:eastAsia="he-IL"/>
        </w:rPr>
      </w:pPr>
      <w:bookmarkStart w:id="2381" w:name="_ETM_Q1_5868053"/>
      <w:bookmarkStart w:id="2382" w:name="_ETM_Q1_5868085"/>
      <w:bookmarkStart w:id="2383" w:name="_ETM_Q1_5871890"/>
      <w:bookmarkEnd w:id="2381"/>
      <w:bookmarkEnd w:id="2382"/>
      <w:bookmarkEnd w:id="2383"/>
    </w:p>
    <w:p w14:paraId="524AC082" w14:textId="6ECC776F" w:rsidR="00746194" w:rsidRDefault="00746194" w:rsidP="00746194">
      <w:pPr>
        <w:pStyle w:val="af9"/>
        <w:keepNext/>
        <w:rPr>
          <w:rtl/>
          <w:lang w:eastAsia="he-IL"/>
        </w:rPr>
      </w:pPr>
      <w:bookmarkStart w:id="2384" w:name="ET_guest_לילך_וגנר_395"/>
      <w:r w:rsidRPr="00746194">
        <w:rPr>
          <w:rStyle w:val="TagStyle"/>
          <w:rtl/>
        </w:rPr>
        <w:t xml:space="preserve"> &lt;&lt; אורח &gt;&gt; </w:t>
      </w:r>
      <w:r>
        <w:rPr>
          <w:rtl/>
          <w:lang w:eastAsia="he-IL"/>
        </w:rPr>
        <w:t>לילך וגנר:</w:t>
      </w:r>
      <w:r w:rsidRPr="00746194">
        <w:rPr>
          <w:rStyle w:val="TagStyle"/>
          <w:rtl/>
        </w:rPr>
        <w:t xml:space="preserve"> &lt;&lt; אורח &gt;&gt;</w:t>
      </w:r>
      <w:r w:rsidR="00CA6E4F">
        <w:rPr>
          <w:rtl/>
          <w:lang w:eastAsia="he-IL"/>
        </w:rPr>
        <w:t xml:space="preserve"> </w:t>
      </w:r>
      <w:bookmarkEnd w:id="2384"/>
    </w:p>
    <w:p w14:paraId="07B3E264" w14:textId="77777777" w:rsidR="00746194" w:rsidRDefault="00746194" w:rsidP="00746194">
      <w:pPr>
        <w:pStyle w:val="KeepWithNext"/>
        <w:rPr>
          <w:rtl/>
          <w:lang w:eastAsia="he-IL"/>
        </w:rPr>
      </w:pPr>
    </w:p>
    <w:p w14:paraId="4C086726" w14:textId="4270FC1B" w:rsidR="00746194" w:rsidRDefault="00746194" w:rsidP="00746194">
      <w:pPr>
        <w:rPr>
          <w:rtl/>
          <w:lang w:eastAsia="he-IL"/>
        </w:rPr>
      </w:pPr>
      <w:bookmarkStart w:id="2385" w:name="_ETM_Q1_5872276"/>
      <w:bookmarkStart w:id="2386" w:name="_ETM_Q1_5872322"/>
      <w:bookmarkEnd w:id="2385"/>
      <w:bookmarkEnd w:id="2386"/>
      <w:r>
        <w:rPr>
          <w:rFonts w:hint="cs"/>
          <w:rtl/>
          <w:lang w:eastAsia="he-IL"/>
        </w:rPr>
        <w:t>כן.</w:t>
      </w:r>
    </w:p>
    <w:p w14:paraId="0B358525" w14:textId="77777777" w:rsidR="00746194" w:rsidRDefault="00746194" w:rsidP="00746194">
      <w:pPr>
        <w:rPr>
          <w:rtl/>
          <w:lang w:eastAsia="he-IL"/>
        </w:rPr>
      </w:pPr>
    </w:p>
    <w:p w14:paraId="312C9CB1" w14:textId="35B49AF7" w:rsidR="00746194" w:rsidRDefault="00746194" w:rsidP="00746194">
      <w:pPr>
        <w:pStyle w:val="af6"/>
        <w:keepNext/>
        <w:rPr>
          <w:rtl/>
        </w:rPr>
      </w:pPr>
      <w:bookmarkStart w:id="2387" w:name="ET_yor_6157_396"/>
      <w:r w:rsidRPr="00746194">
        <w:rPr>
          <w:rStyle w:val="TagStyle"/>
          <w:rtl/>
        </w:rPr>
        <w:t xml:space="preserve"> &lt;&lt; יור &gt;&gt; </w:t>
      </w:r>
      <w:r>
        <w:rPr>
          <w:rtl/>
        </w:rPr>
        <w:t xml:space="preserve">היו"ר שמחה </w:t>
      </w:r>
      <w:proofErr w:type="spellStart"/>
      <w:r>
        <w:rPr>
          <w:rtl/>
        </w:rPr>
        <w:t>רוטמן</w:t>
      </w:r>
      <w:proofErr w:type="spellEnd"/>
      <w:r>
        <w:rPr>
          <w:rtl/>
        </w:rPr>
        <w:t>:</w:t>
      </w:r>
      <w:r w:rsidRPr="00746194">
        <w:rPr>
          <w:rStyle w:val="TagStyle"/>
          <w:rtl/>
        </w:rPr>
        <w:t xml:space="preserve"> &lt;&lt; יור &gt;&gt;</w:t>
      </w:r>
      <w:r w:rsidR="00CA6E4F">
        <w:rPr>
          <w:rtl/>
        </w:rPr>
        <w:t xml:space="preserve"> </w:t>
      </w:r>
      <w:bookmarkEnd w:id="2387"/>
    </w:p>
    <w:p w14:paraId="1A2A7671" w14:textId="77777777" w:rsidR="00746194" w:rsidRDefault="00746194" w:rsidP="00746194">
      <w:pPr>
        <w:pStyle w:val="KeepWithNext"/>
        <w:rPr>
          <w:rtl/>
          <w:lang w:eastAsia="he-IL"/>
        </w:rPr>
      </w:pPr>
    </w:p>
    <w:p w14:paraId="772D02CF" w14:textId="1E1032E4" w:rsidR="00746194" w:rsidRDefault="00746194" w:rsidP="00746194">
      <w:pPr>
        <w:rPr>
          <w:rtl/>
          <w:lang w:eastAsia="he-IL"/>
        </w:rPr>
      </w:pPr>
      <w:r>
        <w:rPr>
          <w:rFonts w:hint="cs"/>
          <w:rtl/>
          <w:lang w:eastAsia="he-IL"/>
        </w:rPr>
        <w:t xml:space="preserve">אז הוא יעבור כמה שיותר </w:t>
      </w:r>
      <w:bookmarkStart w:id="2388" w:name="_ETM_Q1_5873317"/>
      <w:bookmarkEnd w:id="2388"/>
      <w:r>
        <w:rPr>
          <w:rFonts w:hint="cs"/>
          <w:rtl/>
          <w:lang w:eastAsia="he-IL"/>
        </w:rPr>
        <w:t xml:space="preserve">מהר. אני מבטיח. </w:t>
      </w:r>
    </w:p>
    <w:p w14:paraId="6B455D76" w14:textId="77777777" w:rsidR="00746194" w:rsidRDefault="00746194" w:rsidP="00746194">
      <w:pPr>
        <w:rPr>
          <w:rtl/>
          <w:lang w:eastAsia="he-IL"/>
        </w:rPr>
      </w:pPr>
      <w:bookmarkStart w:id="2389" w:name="_ETM_Q1_5876300"/>
      <w:bookmarkStart w:id="2390" w:name="_ETM_Q1_5876338"/>
      <w:bookmarkEnd w:id="2389"/>
      <w:bookmarkEnd w:id="2390"/>
    </w:p>
    <w:p w14:paraId="541D69FE" w14:textId="25AE4BE3" w:rsidR="00746194" w:rsidRDefault="00746194" w:rsidP="00746194">
      <w:pPr>
        <w:pStyle w:val="af9"/>
        <w:keepNext/>
        <w:rPr>
          <w:rtl/>
          <w:lang w:eastAsia="he-IL"/>
        </w:rPr>
      </w:pPr>
      <w:bookmarkStart w:id="2391" w:name="ET_guest_שרון_פרידמן_397"/>
      <w:r w:rsidRPr="00746194">
        <w:rPr>
          <w:rStyle w:val="TagStyle"/>
          <w:rtl/>
        </w:rPr>
        <w:t xml:space="preserve"> &lt;&lt; אורח &gt;&gt; </w:t>
      </w:r>
      <w:r>
        <w:rPr>
          <w:rtl/>
          <w:lang w:eastAsia="he-IL"/>
        </w:rPr>
        <w:t>שרון פרידמן:</w:t>
      </w:r>
      <w:r w:rsidRPr="00746194">
        <w:rPr>
          <w:rStyle w:val="TagStyle"/>
          <w:rtl/>
        </w:rPr>
        <w:t xml:space="preserve"> &lt;&lt; אורח &gt;&gt;</w:t>
      </w:r>
      <w:r w:rsidR="00CA6E4F">
        <w:rPr>
          <w:rtl/>
          <w:lang w:eastAsia="he-IL"/>
        </w:rPr>
        <w:t xml:space="preserve"> </w:t>
      </w:r>
      <w:bookmarkEnd w:id="2391"/>
    </w:p>
    <w:p w14:paraId="7CF633C5" w14:textId="77777777" w:rsidR="00746194" w:rsidRDefault="00746194" w:rsidP="00746194">
      <w:pPr>
        <w:pStyle w:val="KeepWithNext"/>
        <w:rPr>
          <w:rtl/>
          <w:lang w:eastAsia="he-IL"/>
        </w:rPr>
      </w:pPr>
    </w:p>
    <w:p w14:paraId="6B5B0665" w14:textId="2723512C" w:rsidR="00746194" w:rsidRDefault="00746194" w:rsidP="00746194">
      <w:pPr>
        <w:rPr>
          <w:rtl/>
          <w:lang w:eastAsia="he-IL"/>
        </w:rPr>
      </w:pPr>
      <w:r>
        <w:rPr>
          <w:rFonts w:hint="cs"/>
          <w:rtl/>
          <w:lang w:eastAsia="he-IL"/>
        </w:rPr>
        <w:t xml:space="preserve">אני </w:t>
      </w:r>
      <w:proofErr w:type="spellStart"/>
      <w:r>
        <w:rPr>
          <w:rFonts w:hint="cs"/>
          <w:rtl/>
          <w:lang w:eastAsia="he-IL"/>
        </w:rPr>
        <w:t>איתו</w:t>
      </w:r>
      <w:proofErr w:type="spellEnd"/>
      <w:r>
        <w:rPr>
          <w:rFonts w:hint="cs"/>
          <w:rtl/>
          <w:lang w:eastAsia="he-IL"/>
        </w:rPr>
        <w:t xml:space="preserve"> 15 שנים.</w:t>
      </w:r>
    </w:p>
    <w:p w14:paraId="5C480D65" w14:textId="77777777" w:rsidR="00746194" w:rsidRDefault="00746194" w:rsidP="00746194">
      <w:pPr>
        <w:rPr>
          <w:rtl/>
          <w:lang w:eastAsia="he-IL"/>
        </w:rPr>
      </w:pPr>
      <w:bookmarkStart w:id="2392" w:name="_ETM_Q1_5874876"/>
      <w:bookmarkStart w:id="2393" w:name="_ETM_Q1_5874919"/>
      <w:bookmarkEnd w:id="2392"/>
      <w:bookmarkEnd w:id="2393"/>
    </w:p>
    <w:p w14:paraId="774EB803" w14:textId="46C4D997" w:rsidR="00746194" w:rsidRDefault="00746194" w:rsidP="00746194">
      <w:pPr>
        <w:pStyle w:val="af6"/>
        <w:keepNext/>
        <w:rPr>
          <w:rtl/>
        </w:rPr>
      </w:pPr>
      <w:bookmarkStart w:id="2394" w:name="ET_yor_6157_398"/>
      <w:r w:rsidRPr="00746194">
        <w:rPr>
          <w:rStyle w:val="TagStyle"/>
          <w:rtl/>
        </w:rPr>
        <w:t xml:space="preserve"> &lt;&lt; יור &gt;&gt; </w:t>
      </w:r>
      <w:r>
        <w:rPr>
          <w:rtl/>
        </w:rPr>
        <w:t xml:space="preserve">היו"ר שמחה </w:t>
      </w:r>
      <w:proofErr w:type="spellStart"/>
      <w:r>
        <w:rPr>
          <w:rtl/>
        </w:rPr>
        <w:t>רוטמן</w:t>
      </w:r>
      <w:proofErr w:type="spellEnd"/>
      <w:r>
        <w:rPr>
          <w:rtl/>
        </w:rPr>
        <w:t>:</w:t>
      </w:r>
      <w:r w:rsidRPr="00746194">
        <w:rPr>
          <w:rStyle w:val="TagStyle"/>
          <w:rtl/>
        </w:rPr>
        <w:t xml:space="preserve"> &lt;&lt; יור &gt;&gt;</w:t>
      </w:r>
      <w:r w:rsidR="00CA6E4F">
        <w:rPr>
          <w:rtl/>
        </w:rPr>
        <w:t xml:space="preserve"> </w:t>
      </w:r>
      <w:bookmarkEnd w:id="2394"/>
    </w:p>
    <w:p w14:paraId="1D89BC96" w14:textId="77777777" w:rsidR="00746194" w:rsidRDefault="00746194" w:rsidP="00746194">
      <w:pPr>
        <w:pStyle w:val="KeepWithNext"/>
        <w:rPr>
          <w:rtl/>
          <w:lang w:eastAsia="he-IL"/>
        </w:rPr>
      </w:pPr>
    </w:p>
    <w:p w14:paraId="3232A138" w14:textId="32457D42" w:rsidR="00746194" w:rsidRDefault="00746194" w:rsidP="00746194">
      <w:pPr>
        <w:rPr>
          <w:rtl/>
          <w:lang w:eastAsia="he-IL"/>
        </w:rPr>
      </w:pPr>
      <w:bookmarkStart w:id="2395" w:name="_ETM_Q1_5877568"/>
      <w:bookmarkStart w:id="2396" w:name="_ETM_Q1_5877609"/>
      <w:bookmarkEnd w:id="2395"/>
      <w:bookmarkEnd w:id="2396"/>
      <w:r>
        <w:rPr>
          <w:rFonts w:hint="cs"/>
          <w:rtl/>
          <w:lang w:eastAsia="he-IL"/>
        </w:rPr>
        <w:t xml:space="preserve">אתה יודע שתיקון מספר </w:t>
      </w:r>
      <w:bookmarkStart w:id="2397" w:name="_ETM_Q1_5878103"/>
      <w:bookmarkEnd w:id="2397"/>
      <w:r>
        <w:rPr>
          <w:rFonts w:hint="cs"/>
          <w:rtl/>
          <w:lang w:eastAsia="he-IL"/>
        </w:rPr>
        <w:t xml:space="preserve">14 הגיע אלי לוועדת החוקה. אני עבדתי עליו בתור </w:t>
      </w:r>
      <w:bookmarkStart w:id="2398" w:name="_ETM_Q1_5880452"/>
      <w:bookmarkEnd w:id="2398"/>
      <w:r>
        <w:rPr>
          <w:rFonts w:hint="cs"/>
          <w:rtl/>
          <w:lang w:eastAsia="he-IL"/>
        </w:rPr>
        <w:t>מתמחה. התחלתי לעבוד עליו ב-2009 במשרד המשפטים.</w:t>
      </w:r>
      <w:bookmarkStart w:id="2399" w:name="_ETM_Q1_5888339"/>
      <w:bookmarkEnd w:id="2399"/>
    </w:p>
    <w:p w14:paraId="5E30CF4F" w14:textId="77777777" w:rsidR="00746194" w:rsidRDefault="00746194" w:rsidP="00746194">
      <w:pPr>
        <w:rPr>
          <w:rtl/>
          <w:lang w:eastAsia="he-IL"/>
        </w:rPr>
      </w:pPr>
      <w:bookmarkStart w:id="2400" w:name="_ETM_Q1_5888379"/>
      <w:bookmarkEnd w:id="2400"/>
    </w:p>
    <w:p w14:paraId="0CA6A811" w14:textId="6A9556CB" w:rsidR="00746194" w:rsidRDefault="00746194" w:rsidP="00746194">
      <w:pPr>
        <w:pStyle w:val="af9"/>
        <w:keepNext/>
        <w:rPr>
          <w:rtl/>
          <w:lang w:eastAsia="he-IL"/>
        </w:rPr>
      </w:pPr>
      <w:bookmarkStart w:id="2401" w:name="ET_guest_לילך_וגנר_399"/>
      <w:r w:rsidRPr="00746194">
        <w:rPr>
          <w:rStyle w:val="TagStyle"/>
          <w:rtl/>
        </w:rPr>
        <w:t xml:space="preserve"> &lt;&lt; אורח &gt;&gt; </w:t>
      </w:r>
      <w:r>
        <w:rPr>
          <w:rtl/>
          <w:lang w:eastAsia="he-IL"/>
        </w:rPr>
        <w:t>לילך וגנר:</w:t>
      </w:r>
      <w:r w:rsidRPr="00746194">
        <w:rPr>
          <w:rStyle w:val="TagStyle"/>
          <w:rtl/>
        </w:rPr>
        <w:t xml:space="preserve"> &lt;&lt; אורח &gt;&gt;</w:t>
      </w:r>
      <w:r w:rsidR="00CA6E4F">
        <w:rPr>
          <w:rtl/>
          <w:lang w:eastAsia="he-IL"/>
        </w:rPr>
        <w:t xml:space="preserve"> </w:t>
      </w:r>
      <w:bookmarkEnd w:id="2401"/>
    </w:p>
    <w:p w14:paraId="68979084" w14:textId="77777777" w:rsidR="00746194" w:rsidRDefault="00746194" w:rsidP="00746194">
      <w:pPr>
        <w:pStyle w:val="KeepWithNext"/>
        <w:rPr>
          <w:rtl/>
          <w:lang w:eastAsia="he-IL"/>
        </w:rPr>
      </w:pPr>
    </w:p>
    <w:p w14:paraId="636B88DC" w14:textId="0FEF3A33" w:rsidR="00746194" w:rsidRDefault="00746194" w:rsidP="00746194">
      <w:pPr>
        <w:rPr>
          <w:rtl/>
          <w:lang w:eastAsia="he-IL"/>
        </w:rPr>
      </w:pPr>
      <w:r>
        <w:rPr>
          <w:rFonts w:hint="cs"/>
          <w:rtl/>
          <w:lang w:eastAsia="he-IL"/>
        </w:rPr>
        <w:t>גם הרפורמה בהמתה לקחה הרבה שנים ובסוף היא עברה.</w:t>
      </w:r>
    </w:p>
    <w:p w14:paraId="7767F4B5" w14:textId="77777777" w:rsidR="00746194" w:rsidRDefault="00746194" w:rsidP="00746194">
      <w:pPr>
        <w:rPr>
          <w:rtl/>
          <w:lang w:eastAsia="he-IL"/>
        </w:rPr>
      </w:pPr>
      <w:bookmarkStart w:id="2402" w:name="_ETM_Q1_5890162"/>
      <w:bookmarkStart w:id="2403" w:name="_ETM_Q1_5890202"/>
      <w:bookmarkEnd w:id="2402"/>
      <w:bookmarkEnd w:id="2403"/>
    </w:p>
    <w:p w14:paraId="7A2F9397" w14:textId="6D917C88" w:rsidR="00746194" w:rsidRDefault="00746194" w:rsidP="00746194">
      <w:pPr>
        <w:pStyle w:val="af6"/>
        <w:keepNext/>
        <w:rPr>
          <w:rtl/>
        </w:rPr>
      </w:pPr>
      <w:bookmarkStart w:id="2404" w:name="ET_yor_6157_400"/>
      <w:r w:rsidRPr="00746194">
        <w:rPr>
          <w:rStyle w:val="TagStyle"/>
          <w:rtl/>
        </w:rPr>
        <w:t xml:space="preserve"> &lt;&lt; יור &gt;&gt; </w:t>
      </w:r>
      <w:r>
        <w:rPr>
          <w:rtl/>
        </w:rPr>
        <w:t xml:space="preserve">היו"ר שמחה </w:t>
      </w:r>
      <w:proofErr w:type="spellStart"/>
      <w:r>
        <w:rPr>
          <w:rtl/>
        </w:rPr>
        <w:t>רוטמן</w:t>
      </w:r>
      <w:proofErr w:type="spellEnd"/>
      <w:r>
        <w:rPr>
          <w:rtl/>
        </w:rPr>
        <w:t>:</w:t>
      </w:r>
      <w:r w:rsidRPr="00746194">
        <w:rPr>
          <w:rStyle w:val="TagStyle"/>
          <w:rtl/>
        </w:rPr>
        <w:t xml:space="preserve"> &lt;&lt; יור &gt;&gt;</w:t>
      </w:r>
      <w:r w:rsidR="00CA6E4F">
        <w:rPr>
          <w:rtl/>
        </w:rPr>
        <w:t xml:space="preserve"> </w:t>
      </w:r>
      <w:bookmarkEnd w:id="2404"/>
    </w:p>
    <w:p w14:paraId="68F91CB3" w14:textId="77777777" w:rsidR="00746194" w:rsidRDefault="00746194" w:rsidP="00746194">
      <w:pPr>
        <w:pStyle w:val="KeepWithNext"/>
        <w:rPr>
          <w:rtl/>
          <w:lang w:eastAsia="he-IL"/>
        </w:rPr>
      </w:pPr>
    </w:p>
    <w:p w14:paraId="41A476DF" w14:textId="1F4CB71D" w:rsidR="00746194" w:rsidRDefault="00746194" w:rsidP="00746194">
      <w:pPr>
        <w:rPr>
          <w:rtl/>
          <w:lang w:eastAsia="he-IL"/>
        </w:rPr>
      </w:pPr>
      <w:r>
        <w:rPr>
          <w:rFonts w:hint="cs"/>
          <w:rtl/>
          <w:lang w:eastAsia="he-IL"/>
        </w:rPr>
        <w:t>הרפורמה בהמתה כמעט זכתה להמתת חסד.</w:t>
      </w:r>
    </w:p>
    <w:p w14:paraId="715BA906" w14:textId="77777777" w:rsidR="00746194" w:rsidRDefault="00746194" w:rsidP="00746194">
      <w:pPr>
        <w:rPr>
          <w:rtl/>
          <w:lang w:eastAsia="he-IL"/>
        </w:rPr>
      </w:pPr>
      <w:bookmarkStart w:id="2405" w:name="_ETM_Q1_5895316"/>
      <w:bookmarkStart w:id="2406" w:name="_ETM_Q1_5895359"/>
      <w:bookmarkStart w:id="2407" w:name="_ETM_Q1_5894966"/>
      <w:bookmarkEnd w:id="2405"/>
      <w:bookmarkEnd w:id="2406"/>
      <w:bookmarkEnd w:id="2407"/>
    </w:p>
    <w:p w14:paraId="43C0B812" w14:textId="2F379E4B" w:rsidR="00746194" w:rsidRDefault="00746194" w:rsidP="00746194">
      <w:pPr>
        <w:pStyle w:val="af9"/>
        <w:keepNext/>
        <w:rPr>
          <w:rtl/>
          <w:lang w:eastAsia="he-IL"/>
        </w:rPr>
      </w:pPr>
      <w:bookmarkStart w:id="2408" w:name="ET_guest_לילך_וגנר_401"/>
      <w:r w:rsidRPr="00746194">
        <w:rPr>
          <w:rStyle w:val="TagStyle"/>
          <w:rtl/>
        </w:rPr>
        <w:t xml:space="preserve"> &lt;&lt; אורח &gt;&gt; </w:t>
      </w:r>
      <w:r>
        <w:rPr>
          <w:rtl/>
          <w:lang w:eastAsia="he-IL"/>
        </w:rPr>
        <w:t>לילך וגנר:</w:t>
      </w:r>
      <w:r w:rsidRPr="00746194">
        <w:rPr>
          <w:rStyle w:val="TagStyle"/>
          <w:rtl/>
        </w:rPr>
        <w:t xml:space="preserve"> &lt;&lt; אורח &gt;&gt;</w:t>
      </w:r>
      <w:r w:rsidR="00CA6E4F">
        <w:rPr>
          <w:rtl/>
          <w:lang w:eastAsia="he-IL"/>
        </w:rPr>
        <w:t xml:space="preserve"> </w:t>
      </w:r>
      <w:bookmarkEnd w:id="2408"/>
    </w:p>
    <w:p w14:paraId="22C831CF" w14:textId="77777777" w:rsidR="00746194" w:rsidRDefault="00746194" w:rsidP="00746194">
      <w:pPr>
        <w:pStyle w:val="KeepWithNext"/>
        <w:rPr>
          <w:rtl/>
          <w:lang w:eastAsia="he-IL"/>
        </w:rPr>
      </w:pPr>
    </w:p>
    <w:p w14:paraId="23AC6609" w14:textId="5608C3B2" w:rsidR="00746194" w:rsidRDefault="00746194" w:rsidP="00746194">
      <w:pPr>
        <w:rPr>
          <w:rtl/>
          <w:lang w:eastAsia="he-IL"/>
        </w:rPr>
      </w:pPr>
      <w:bookmarkStart w:id="2409" w:name="_ETM_Q1_5895389"/>
      <w:bookmarkStart w:id="2410" w:name="_ETM_Q1_5895429"/>
      <w:bookmarkEnd w:id="2409"/>
      <w:bookmarkEnd w:id="2410"/>
      <w:r>
        <w:rPr>
          <w:rFonts w:hint="cs"/>
          <w:rtl/>
          <w:lang w:eastAsia="he-IL"/>
        </w:rPr>
        <w:t xml:space="preserve">לא זכתה ועברה. </w:t>
      </w:r>
    </w:p>
    <w:p w14:paraId="6D382EED" w14:textId="77777777" w:rsidR="00746194" w:rsidRDefault="00746194" w:rsidP="00746194">
      <w:pPr>
        <w:rPr>
          <w:rtl/>
          <w:lang w:eastAsia="he-IL"/>
        </w:rPr>
      </w:pPr>
    </w:p>
    <w:p w14:paraId="3BC174F6" w14:textId="0A451F6E" w:rsidR="00746194" w:rsidRDefault="00746194" w:rsidP="00746194">
      <w:pPr>
        <w:pStyle w:val="af6"/>
        <w:keepNext/>
        <w:rPr>
          <w:rtl/>
        </w:rPr>
      </w:pPr>
      <w:bookmarkStart w:id="2411" w:name="ET_yor_6157_402"/>
      <w:r w:rsidRPr="00746194">
        <w:rPr>
          <w:rStyle w:val="TagStyle"/>
          <w:rtl/>
        </w:rPr>
        <w:t xml:space="preserve"> &lt;&lt; יור &gt;&gt; </w:t>
      </w:r>
      <w:r>
        <w:rPr>
          <w:rtl/>
        </w:rPr>
        <w:t xml:space="preserve">היו"ר שמחה </w:t>
      </w:r>
      <w:proofErr w:type="spellStart"/>
      <w:r>
        <w:rPr>
          <w:rtl/>
        </w:rPr>
        <w:t>רוטמן</w:t>
      </w:r>
      <w:proofErr w:type="spellEnd"/>
      <w:r>
        <w:rPr>
          <w:rtl/>
        </w:rPr>
        <w:t>:</w:t>
      </w:r>
      <w:r w:rsidRPr="00746194">
        <w:rPr>
          <w:rStyle w:val="TagStyle"/>
          <w:rtl/>
        </w:rPr>
        <w:t xml:space="preserve"> &lt;&lt; יור &gt;&gt;</w:t>
      </w:r>
      <w:r w:rsidR="00CA6E4F">
        <w:rPr>
          <w:rtl/>
        </w:rPr>
        <w:t xml:space="preserve"> </w:t>
      </w:r>
      <w:bookmarkEnd w:id="2411"/>
    </w:p>
    <w:p w14:paraId="00914DE1" w14:textId="77777777" w:rsidR="00746194" w:rsidRDefault="00746194" w:rsidP="00746194">
      <w:pPr>
        <w:pStyle w:val="KeepWithNext"/>
        <w:rPr>
          <w:rtl/>
          <w:lang w:eastAsia="he-IL"/>
        </w:rPr>
      </w:pPr>
    </w:p>
    <w:p w14:paraId="32EB1E35" w14:textId="6F3AE0B9" w:rsidR="00746194" w:rsidRDefault="00746194" w:rsidP="00746194">
      <w:pPr>
        <w:rPr>
          <w:rtl/>
          <w:lang w:eastAsia="he-IL"/>
        </w:rPr>
      </w:pPr>
      <w:r>
        <w:rPr>
          <w:rFonts w:hint="cs"/>
          <w:rtl/>
          <w:lang w:eastAsia="he-IL"/>
        </w:rPr>
        <w:t>וברוך השם עברה בסוף.</w:t>
      </w:r>
    </w:p>
    <w:p w14:paraId="4B9A1A09" w14:textId="77777777" w:rsidR="00746194" w:rsidRDefault="00746194" w:rsidP="00746194">
      <w:pPr>
        <w:rPr>
          <w:rtl/>
          <w:lang w:eastAsia="he-IL"/>
        </w:rPr>
      </w:pPr>
      <w:bookmarkStart w:id="2412" w:name="_ETM_Q1_5896896"/>
      <w:bookmarkStart w:id="2413" w:name="_ETM_Q1_5896932"/>
      <w:bookmarkEnd w:id="2412"/>
      <w:bookmarkEnd w:id="2413"/>
    </w:p>
    <w:p w14:paraId="143ADAFB" w14:textId="51639B70" w:rsidR="00746194" w:rsidRDefault="00746194" w:rsidP="00746194">
      <w:pPr>
        <w:pStyle w:val="af9"/>
        <w:keepNext/>
        <w:rPr>
          <w:rtl/>
          <w:lang w:eastAsia="he-IL"/>
        </w:rPr>
      </w:pPr>
      <w:bookmarkStart w:id="2414" w:name="ET_guest_לילך_וגנר_403"/>
      <w:r w:rsidRPr="00746194">
        <w:rPr>
          <w:rStyle w:val="TagStyle"/>
          <w:rtl/>
        </w:rPr>
        <w:t xml:space="preserve"> &lt;&lt; אורח &gt;&gt; </w:t>
      </w:r>
      <w:r>
        <w:rPr>
          <w:rtl/>
          <w:lang w:eastAsia="he-IL"/>
        </w:rPr>
        <w:t>לילך וגנר:</w:t>
      </w:r>
      <w:r w:rsidRPr="00746194">
        <w:rPr>
          <w:rStyle w:val="TagStyle"/>
          <w:rtl/>
        </w:rPr>
        <w:t xml:space="preserve"> &lt;&lt; אורח &gt;&gt;</w:t>
      </w:r>
      <w:r w:rsidR="00CA6E4F">
        <w:rPr>
          <w:rtl/>
          <w:lang w:eastAsia="he-IL"/>
        </w:rPr>
        <w:t xml:space="preserve"> </w:t>
      </w:r>
      <w:bookmarkEnd w:id="2414"/>
    </w:p>
    <w:p w14:paraId="7E31DEB9" w14:textId="77777777" w:rsidR="00746194" w:rsidRDefault="00746194" w:rsidP="00746194">
      <w:pPr>
        <w:pStyle w:val="KeepWithNext"/>
        <w:rPr>
          <w:rtl/>
          <w:lang w:eastAsia="he-IL"/>
        </w:rPr>
      </w:pPr>
    </w:p>
    <w:p w14:paraId="6C2E2E54" w14:textId="081F809D" w:rsidR="00746194" w:rsidRDefault="00746194" w:rsidP="00746194">
      <w:pPr>
        <w:rPr>
          <w:rtl/>
          <w:lang w:eastAsia="he-IL"/>
        </w:rPr>
      </w:pPr>
      <w:r>
        <w:rPr>
          <w:rFonts w:hint="cs"/>
          <w:rtl/>
          <w:lang w:eastAsia="he-IL"/>
        </w:rPr>
        <w:t xml:space="preserve">לא השלמתי את הדברים לגבי הנסיבות הנוספות. </w:t>
      </w:r>
    </w:p>
    <w:p w14:paraId="4A837DE4" w14:textId="77777777" w:rsidR="00746194" w:rsidRDefault="00746194" w:rsidP="00746194">
      <w:pPr>
        <w:rPr>
          <w:rtl/>
          <w:lang w:eastAsia="he-IL"/>
        </w:rPr>
      </w:pPr>
    </w:p>
    <w:p w14:paraId="4ED199DA" w14:textId="073A5768" w:rsidR="00746194" w:rsidRDefault="00746194" w:rsidP="00746194">
      <w:pPr>
        <w:pStyle w:val="af6"/>
        <w:keepNext/>
        <w:rPr>
          <w:rtl/>
        </w:rPr>
      </w:pPr>
      <w:bookmarkStart w:id="2415" w:name="ET_yor_6157_404"/>
      <w:r w:rsidRPr="00746194">
        <w:rPr>
          <w:rStyle w:val="TagStyle"/>
          <w:rtl/>
        </w:rPr>
        <w:t xml:space="preserve"> &lt;&lt; יור &gt;&gt; </w:t>
      </w:r>
      <w:r>
        <w:rPr>
          <w:rtl/>
        </w:rPr>
        <w:t xml:space="preserve">היו"ר שמחה </w:t>
      </w:r>
      <w:proofErr w:type="spellStart"/>
      <w:r>
        <w:rPr>
          <w:rtl/>
        </w:rPr>
        <w:t>רוטמן</w:t>
      </w:r>
      <w:proofErr w:type="spellEnd"/>
      <w:r>
        <w:rPr>
          <w:rtl/>
        </w:rPr>
        <w:t>:</w:t>
      </w:r>
      <w:r w:rsidRPr="00746194">
        <w:rPr>
          <w:rStyle w:val="TagStyle"/>
          <w:rtl/>
        </w:rPr>
        <w:t xml:space="preserve"> &lt;&lt; יור &gt;&gt;</w:t>
      </w:r>
      <w:r w:rsidR="00CA6E4F">
        <w:rPr>
          <w:rtl/>
        </w:rPr>
        <w:t xml:space="preserve"> </w:t>
      </w:r>
      <w:bookmarkEnd w:id="2415"/>
    </w:p>
    <w:p w14:paraId="0FC2CA4A" w14:textId="77777777" w:rsidR="00746194" w:rsidRDefault="00746194" w:rsidP="00746194">
      <w:pPr>
        <w:pStyle w:val="KeepWithNext"/>
        <w:rPr>
          <w:rtl/>
          <w:lang w:eastAsia="he-IL"/>
        </w:rPr>
      </w:pPr>
    </w:p>
    <w:p w14:paraId="1F0DC02F" w14:textId="6AE89FF1" w:rsidR="008E0D24" w:rsidRDefault="00746194" w:rsidP="00746194">
      <w:pPr>
        <w:rPr>
          <w:rtl/>
          <w:lang w:eastAsia="he-IL"/>
        </w:rPr>
      </w:pPr>
      <w:r>
        <w:rPr>
          <w:rFonts w:hint="cs"/>
          <w:rtl/>
          <w:lang w:eastAsia="he-IL"/>
        </w:rPr>
        <w:t xml:space="preserve">אני כן אומר </w:t>
      </w:r>
      <w:bookmarkStart w:id="2416" w:name="_ETM_Q1_5906367"/>
      <w:bookmarkEnd w:id="2416"/>
      <w:r>
        <w:rPr>
          <w:rFonts w:hint="cs"/>
          <w:rtl/>
          <w:lang w:eastAsia="he-IL"/>
        </w:rPr>
        <w:t>שנושא החילוט הוא רגיש מאוד מאוד</w:t>
      </w:r>
      <w:bookmarkStart w:id="2417" w:name="_ETM_Q1_5841603"/>
      <w:bookmarkStart w:id="2418" w:name="_ETM_Q1_5841634"/>
      <w:bookmarkEnd w:id="2417"/>
      <w:bookmarkEnd w:id="2418"/>
      <w:r>
        <w:rPr>
          <w:rFonts w:hint="cs"/>
          <w:rtl/>
          <w:lang w:eastAsia="he-IL"/>
        </w:rPr>
        <w:t xml:space="preserve">. אני מבקש </w:t>
      </w:r>
      <w:bookmarkStart w:id="2419" w:name="_ETM_Q1_5909076"/>
      <w:bookmarkEnd w:id="2419"/>
      <w:r>
        <w:rPr>
          <w:rFonts w:hint="cs"/>
          <w:rtl/>
          <w:lang w:eastAsia="he-IL"/>
        </w:rPr>
        <w:t>שנחשוב עליו כולנו. אני</w:t>
      </w:r>
      <w:r w:rsidR="00A70CF2">
        <w:rPr>
          <w:rFonts w:hint="cs"/>
          <w:rtl/>
          <w:lang w:eastAsia="he-IL"/>
        </w:rPr>
        <w:t xml:space="preserve"> </w:t>
      </w:r>
      <w:r>
        <w:rPr>
          <w:rFonts w:hint="cs"/>
          <w:rtl/>
          <w:lang w:eastAsia="he-IL"/>
        </w:rPr>
        <w:t xml:space="preserve">כן חושב שלמקרים הקשים החוק הקיים נותן לך </w:t>
      </w:r>
      <w:bookmarkStart w:id="2420" w:name="_ETM_Q1_5918594"/>
      <w:bookmarkEnd w:id="2420"/>
      <w:r>
        <w:rPr>
          <w:rFonts w:hint="cs"/>
          <w:rtl/>
          <w:lang w:eastAsia="he-IL"/>
        </w:rPr>
        <w:t>מענה. הרחבת הרשת בהקשר הזה עלולה להיות בעייתית.</w:t>
      </w:r>
      <w:bookmarkStart w:id="2421" w:name="_ETM_Q1_5926448"/>
      <w:bookmarkEnd w:id="2421"/>
      <w:r>
        <w:rPr>
          <w:rFonts w:hint="cs"/>
          <w:rtl/>
          <w:lang w:eastAsia="he-IL"/>
        </w:rPr>
        <w:t xml:space="preserve"> המקרים הקיימים, וכן, חשוב לי שזה ייאמר לפרוטוקול </w:t>
      </w:r>
      <w:bookmarkStart w:id="2422" w:name="_ETM_Q1_5926653"/>
      <w:bookmarkEnd w:id="2422"/>
      <w:r>
        <w:rPr>
          <w:rtl/>
          <w:lang w:eastAsia="he-IL"/>
        </w:rPr>
        <w:t>–</w:t>
      </w:r>
      <w:r>
        <w:rPr>
          <w:rFonts w:hint="cs"/>
          <w:rtl/>
          <w:lang w:eastAsia="he-IL"/>
        </w:rPr>
        <w:t xml:space="preserve"> ואם אני טועה, תקנו אותי </w:t>
      </w:r>
      <w:bookmarkStart w:id="2423" w:name="_ETM_Q1_5928072"/>
      <w:bookmarkEnd w:id="2423"/>
      <w:r>
        <w:rPr>
          <w:rtl/>
          <w:lang w:eastAsia="he-IL"/>
        </w:rPr>
        <w:t>–</w:t>
      </w:r>
      <w:r>
        <w:rPr>
          <w:rFonts w:hint="cs"/>
          <w:rtl/>
          <w:lang w:eastAsia="he-IL"/>
        </w:rPr>
        <w:t xml:space="preserve"> מקרים הבולטים של סחיטת דמי חסות יהיו מכוס</w:t>
      </w:r>
      <w:bookmarkStart w:id="2424" w:name="_ETM_Q1_5935474"/>
      <w:bookmarkEnd w:id="2424"/>
      <w:r>
        <w:rPr>
          <w:rFonts w:hint="cs"/>
          <w:rtl/>
          <w:lang w:eastAsia="he-IL"/>
        </w:rPr>
        <w:t>ים דרך חוק איסור הלבנת הון לכן אני דורש שרשות איסור הלבנת הון תבוא לכאן ותאמר את הפרשנות שלה.</w:t>
      </w:r>
    </w:p>
    <w:p w14:paraId="2B3E142B" w14:textId="77777777" w:rsidR="008E0D24" w:rsidRDefault="008E0D24" w:rsidP="00746194">
      <w:pPr>
        <w:rPr>
          <w:rtl/>
          <w:lang w:eastAsia="he-IL"/>
        </w:rPr>
      </w:pPr>
    </w:p>
    <w:p w14:paraId="09AF80EA" w14:textId="47FBF758" w:rsidR="00746194" w:rsidRDefault="00746194" w:rsidP="00746194">
      <w:pPr>
        <w:rPr>
          <w:rtl/>
          <w:lang w:eastAsia="he-IL"/>
        </w:rPr>
      </w:pPr>
      <w:bookmarkStart w:id="2425" w:name="_ETM_Q1_5972368"/>
      <w:bookmarkStart w:id="2426" w:name="_ETM_Q1_5972402"/>
      <w:bookmarkEnd w:id="2425"/>
      <w:bookmarkEnd w:id="2426"/>
      <w:r>
        <w:rPr>
          <w:rFonts w:hint="cs"/>
          <w:rtl/>
          <w:lang w:eastAsia="he-IL"/>
        </w:rPr>
        <w:t xml:space="preserve">אם יש משהו לא ברור, וזה עניין של שטח, </w:t>
      </w:r>
      <w:bookmarkStart w:id="2427" w:name="_ETM_Q1_5944104"/>
      <w:bookmarkEnd w:id="2427"/>
      <w:r>
        <w:rPr>
          <w:rFonts w:hint="cs"/>
          <w:rtl/>
          <w:lang w:eastAsia="he-IL"/>
        </w:rPr>
        <w:t xml:space="preserve">בחוק איסור הלבנת הון שבתי המשפט לא </w:t>
      </w:r>
      <w:bookmarkStart w:id="2428" w:name="_ETM_Q1_5946824"/>
      <w:bookmarkEnd w:id="2428"/>
      <w:r>
        <w:rPr>
          <w:rFonts w:hint="cs"/>
          <w:rtl/>
          <w:lang w:eastAsia="he-IL"/>
        </w:rPr>
        <w:t xml:space="preserve">מיישמים, בואו נעשה תיקון לחוק איסור הלבנת הון שיחול על כל העבירות. אני לא רוצה לייחד לכל </w:t>
      </w:r>
      <w:bookmarkStart w:id="2429" w:name="_ETM_Q1_5953343"/>
      <w:bookmarkEnd w:id="2429"/>
      <w:r>
        <w:rPr>
          <w:rFonts w:hint="cs"/>
          <w:rtl/>
          <w:lang w:eastAsia="he-IL"/>
        </w:rPr>
        <w:t>עבירה הסדר חילוט משלה. זה מתכון בדוק לבלגן</w:t>
      </w:r>
      <w:bookmarkStart w:id="2430" w:name="_ETM_Q1_5956803"/>
      <w:bookmarkEnd w:id="2430"/>
      <w:r>
        <w:rPr>
          <w:rFonts w:hint="cs"/>
          <w:rtl/>
          <w:lang w:eastAsia="he-IL"/>
        </w:rPr>
        <w:t xml:space="preserve"> אדיר. אם</w:t>
      </w:r>
      <w:r w:rsidR="00A70CF2">
        <w:rPr>
          <w:rFonts w:hint="cs"/>
          <w:rtl/>
          <w:lang w:eastAsia="he-IL"/>
        </w:rPr>
        <w:t xml:space="preserve"> </w:t>
      </w:r>
      <w:r>
        <w:rPr>
          <w:rFonts w:hint="cs"/>
          <w:rtl/>
          <w:lang w:eastAsia="he-IL"/>
        </w:rPr>
        <w:t>אכן אתה מעלה בעיה מהשטח בחוק איסור הלבנת הון</w:t>
      </w:r>
      <w:r w:rsidR="008E0D24">
        <w:rPr>
          <w:rFonts w:hint="cs"/>
          <w:rtl/>
          <w:lang w:eastAsia="he-IL"/>
        </w:rPr>
        <w:t xml:space="preserve"> -</w:t>
      </w:r>
      <w:r w:rsidR="00A70CF2">
        <w:rPr>
          <w:rFonts w:hint="cs"/>
          <w:rtl/>
          <w:lang w:eastAsia="he-IL"/>
        </w:rPr>
        <w:t xml:space="preserve"> </w:t>
      </w:r>
      <w:r>
        <w:rPr>
          <w:rFonts w:hint="cs"/>
          <w:rtl/>
          <w:lang w:eastAsia="he-IL"/>
        </w:rPr>
        <w:t>במקרה גם חוק איסור הלבנת</w:t>
      </w:r>
      <w:bookmarkStart w:id="2431" w:name="_ETM_Q1_5959231"/>
      <w:bookmarkEnd w:id="2431"/>
      <w:r>
        <w:rPr>
          <w:rFonts w:hint="cs"/>
          <w:rtl/>
          <w:lang w:eastAsia="he-IL"/>
        </w:rPr>
        <w:t xml:space="preserve"> הון מטופל כאן בוועדה -</w:t>
      </w:r>
      <w:r w:rsidR="00A70CF2">
        <w:rPr>
          <w:rFonts w:hint="cs"/>
          <w:rtl/>
          <w:lang w:eastAsia="he-IL"/>
        </w:rPr>
        <w:t xml:space="preserve"> </w:t>
      </w:r>
      <w:r w:rsidR="008E0D24">
        <w:rPr>
          <w:rFonts w:hint="cs"/>
          <w:rtl/>
          <w:lang w:eastAsia="he-IL"/>
        </w:rPr>
        <w:t xml:space="preserve">יבואו נציגי </w:t>
      </w:r>
      <w:bookmarkStart w:id="2432" w:name="_ETM_Q1_5962914"/>
      <w:bookmarkEnd w:id="2432"/>
      <w:r w:rsidR="008E0D24">
        <w:rPr>
          <w:rFonts w:hint="cs"/>
          <w:rtl/>
          <w:lang w:eastAsia="he-IL"/>
        </w:rPr>
        <w:t xml:space="preserve">רשות איסור הלבנת הון ותבואו </w:t>
      </w:r>
      <w:bookmarkStart w:id="2433" w:name="_ETM_Q1_5964233"/>
      <w:bookmarkEnd w:id="2433"/>
      <w:r w:rsidR="008E0D24">
        <w:rPr>
          <w:rFonts w:hint="cs"/>
          <w:rtl/>
          <w:lang w:eastAsia="he-IL"/>
        </w:rPr>
        <w:t xml:space="preserve">אתם, או שתכינו הצעה ממשלתית או שנכין פרטית או שנסדיר </w:t>
      </w:r>
      <w:bookmarkStart w:id="2434" w:name="_ETM_Q1_5968557"/>
      <w:bookmarkEnd w:id="2434"/>
      <w:r w:rsidR="008E0D24">
        <w:rPr>
          <w:rFonts w:hint="cs"/>
          <w:rtl/>
          <w:lang w:eastAsia="he-IL"/>
        </w:rPr>
        <w:t>את זה בתיקון עקיף לחוק החילוט שיבוא במהרה בימינו אמן. אני לא חושב שכדאי לייצר לכל עבירה הסדר חילוט משלה.</w:t>
      </w:r>
      <w:bookmarkStart w:id="2435" w:name="_ETM_Q1_5975797"/>
      <w:bookmarkEnd w:id="2435"/>
      <w:r w:rsidR="008E0D24">
        <w:rPr>
          <w:rFonts w:hint="cs"/>
          <w:rtl/>
          <w:lang w:eastAsia="he-IL"/>
        </w:rPr>
        <w:t xml:space="preserve"> אני חושב שבאמת הרבה פעמים יצא שכרנו בהפסדנו בהקשר </w:t>
      </w:r>
      <w:bookmarkStart w:id="2436" w:name="_ETM_Q1_5978223"/>
      <w:bookmarkEnd w:id="2436"/>
      <w:r w:rsidR="008E0D24">
        <w:rPr>
          <w:rFonts w:hint="cs"/>
          <w:rtl/>
          <w:lang w:eastAsia="he-IL"/>
        </w:rPr>
        <w:t xml:space="preserve">הזה. </w:t>
      </w:r>
      <w:proofErr w:type="spellStart"/>
      <w:r w:rsidR="008E0D24">
        <w:rPr>
          <w:rFonts w:hint="cs"/>
          <w:rtl/>
          <w:lang w:eastAsia="he-IL"/>
        </w:rPr>
        <w:t>הפסד"פ</w:t>
      </w:r>
      <w:proofErr w:type="spellEnd"/>
      <w:r w:rsidR="008E0D24">
        <w:rPr>
          <w:rFonts w:hint="cs"/>
          <w:rtl/>
          <w:lang w:eastAsia="he-IL"/>
        </w:rPr>
        <w:t xml:space="preserve"> נותן מענה לחלק מהדברים. חוק איסור הלבנת הון נותן מענה, זו עבירת מקור, מה שבהרבה עבירות</w:t>
      </w:r>
      <w:bookmarkStart w:id="2437" w:name="_ETM_Q1_5985482"/>
      <w:bookmarkEnd w:id="2437"/>
      <w:r w:rsidR="008E0D24">
        <w:rPr>
          <w:rFonts w:hint="cs"/>
          <w:rtl/>
          <w:lang w:eastAsia="he-IL"/>
        </w:rPr>
        <w:t xml:space="preserve"> אחרות זה לא המצב.</w:t>
      </w:r>
    </w:p>
    <w:p w14:paraId="401F0BD3" w14:textId="77777777" w:rsidR="008E0D24" w:rsidRDefault="008E0D24" w:rsidP="00746194">
      <w:pPr>
        <w:rPr>
          <w:rtl/>
          <w:lang w:eastAsia="he-IL"/>
        </w:rPr>
      </w:pPr>
      <w:bookmarkStart w:id="2438" w:name="_ETM_Q1_5987567"/>
      <w:bookmarkStart w:id="2439" w:name="_ETM_Q1_5987604"/>
      <w:bookmarkEnd w:id="2438"/>
      <w:bookmarkEnd w:id="2439"/>
    </w:p>
    <w:p w14:paraId="0BCCB780" w14:textId="1FF5AF1F" w:rsidR="008E0D24" w:rsidRDefault="008E0D24" w:rsidP="008E0D24">
      <w:pPr>
        <w:pStyle w:val="af9"/>
        <w:keepNext/>
        <w:rPr>
          <w:rtl/>
          <w:lang w:eastAsia="he-IL"/>
        </w:rPr>
      </w:pPr>
      <w:bookmarkStart w:id="2440" w:name="ET_guest_ישי_שרון_406"/>
      <w:r w:rsidRPr="008E0D24">
        <w:rPr>
          <w:rStyle w:val="TagStyle"/>
          <w:rtl/>
        </w:rPr>
        <w:t xml:space="preserve"> &lt;&lt; אורח &gt;&gt; </w:t>
      </w:r>
      <w:r>
        <w:rPr>
          <w:rtl/>
          <w:lang w:eastAsia="he-IL"/>
        </w:rPr>
        <w:t>ישי שרון:</w:t>
      </w:r>
      <w:r w:rsidRPr="008E0D24">
        <w:rPr>
          <w:rStyle w:val="TagStyle"/>
          <w:rtl/>
        </w:rPr>
        <w:t xml:space="preserve"> &lt;&lt; אורח &gt;&gt;</w:t>
      </w:r>
      <w:r w:rsidR="00CA6E4F">
        <w:rPr>
          <w:rtl/>
          <w:lang w:eastAsia="he-IL"/>
        </w:rPr>
        <w:t xml:space="preserve"> </w:t>
      </w:r>
      <w:bookmarkEnd w:id="2440"/>
    </w:p>
    <w:p w14:paraId="71589696" w14:textId="77777777" w:rsidR="008E0D24" w:rsidRDefault="008E0D24" w:rsidP="008E0D24">
      <w:pPr>
        <w:pStyle w:val="KeepWithNext"/>
        <w:rPr>
          <w:rtl/>
          <w:lang w:eastAsia="he-IL"/>
        </w:rPr>
      </w:pPr>
    </w:p>
    <w:p w14:paraId="219148C2" w14:textId="523ABC80" w:rsidR="008E0D24" w:rsidRDefault="008E0D24" w:rsidP="008E0D24">
      <w:pPr>
        <w:rPr>
          <w:rtl/>
          <w:lang w:eastAsia="he-IL"/>
        </w:rPr>
      </w:pPr>
      <w:r>
        <w:rPr>
          <w:rFonts w:hint="cs"/>
          <w:rtl/>
          <w:lang w:eastAsia="he-IL"/>
        </w:rPr>
        <w:t>ארגוני פשיעה.</w:t>
      </w:r>
    </w:p>
    <w:p w14:paraId="420F5867" w14:textId="77777777" w:rsidR="008E0D24" w:rsidRDefault="008E0D24" w:rsidP="008E0D24">
      <w:pPr>
        <w:rPr>
          <w:rtl/>
          <w:lang w:eastAsia="he-IL"/>
        </w:rPr>
      </w:pPr>
      <w:bookmarkStart w:id="2441" w:name="_ETM_Q1_5986104"/>
      <w:bookmarkStart w:id="2442" w:name="_ETM_Q1_5986137"/>
      <w:bookmarkStart w:id="2443" w:name="_ETM_Q1_5987840"/>
      <w:bookmarkEnd w:id="2441"/>
      <w:bookmarkEnd w:id="2442"/>
      <w:bookmarkEnd w:id="2443"/>
    </w:p>
    <w:p w14:paraId="02EF1EDE" w14:textId="5EEC4749" w:rsidR="008E0D24" w:rsidRDefault="008E0D24" w:rsidP="008E0D24">
      <w:pPr>
        <w:pStyle w:val="af6"/>
        <w:keepNext/>
        <w:rPr>
          <w:rtl/>
        </w:rPr>
      </w:pPr>
      <w:bookmarkStart w:id="2444" w:name="ET_yor_6157_407"/>
      <w:r w:rsidRPr="008E0D24">
        <w:rPr>
          <w:rStyle w:val="TagStyle"/>
          <w:rtl/>
        </w:rPr>
        <w:t xml:space="preserve"> &lt;&lt; יור &gt;&gt; </w:t>
      </w:r>
      <w:r>
        <w:rPr>
          <w:rtl/>
        </w:rPr>
        <w:t xml:space="preserve">היו"ר שמחה </w:t>
      </w:r>
      <w:proofErr w:type="spellStart"/>
      <w:r>
        <w:rPr>
          <w:rtl/>
        </w:rPr>
        <w:t>רוטמן</w:t>
      </w:r>
      <w:proofErr w:type="spellEnd"/>
      <w:r>
        <w:rPr>
          <w:rtl/>
        </w:rPr>
        <w:t>:</w:t>
      </w:r>
      <w:r w:rsidRPr="008E0D24">
        <w:rPr>
          <w:rStyle w:val="TagStyle"/>
          <w:rtl/>
        </w:rPr>
        <w:t xml:space="preserve"> &lt;&lt; יור &gt;&gt;</w:t>
      </w:r>
      <w:r w:rsidR="00CA6E4F">
        <w:rPr>
          <w:rtl/>
        </w:rPr>
        <w:t xml:space="preserve"> </w:t>
      </w:r>
      <w:bookmarkEnd w:id="2444"/>
    </w:p>
    <w:p w14:paraId="2445494E" w14:textId="77777777" w:rsidR="008E0D24" w:rsidRDefault="008E0D24" w:rsidP="008E0D24">
      <w:pPr>
        <w:pStyle w:val="KeepWithNext"/>
        <w:rPr>
          <w:rtl/>
          <w:lang w:eastAsia="he-IL"/>
        </w:rPr>
      </w:pPr>
    </w:p>
    <w:p w14:paraId="45FDEC04" w14:textId="03AF0C6F" w:rsidR="008E0D24" w:rsidRDefault="008E0D24" w:rsidP="008E0D24">
      <w:pPr>
        <w:rPr>
          <w:rtl/>
          <w:lang w:eastAsia="he-IL"/>
        </w:rPr>
      </w:pPr>
      <w:bookmarkStart w:id="2445" w:name="_ETM_Q1_5988204"/>
      <w:bookmarkStart w:id="2446" w:name="_ETM_Q1_5988248"/>
      <w:bookmarkEnd w:id="2445"/>
      <w:bookmarkEnd w:id="2446"/>
      <w:r>
        <w:rPr>
          <w:rFonts w:hint="cs"/>
          <w:rtl/>
          <w:lang w:eastAsia="he-IL"/>
        </w:rPr>
        <w:t xml:space="preserve">ארגוני פשיעה נותן. יש כלים נוספים. </w:t>
      </w:r>
      <w:bookmarkStart w:id="2447" w:name="_ETM_Q1_5991681"/>
      <w:bookmarkEnd w:id="2447"/>
      <w:r>
        <w:rPr>
          <w:rFonts w:hint="cs"/>
          <w:rtl/>
          <w:lang w:eastAsia="he-IL"/>
        </w:rPr>
        <w:t>העבירות האלה, חלק גדול מהמקרים שאתה תיארת כמקרים הם עבירות מיסים שהן עבירות מקור שעליהן יש ברשות המיסים את הכלים שלה.</w:t>
      </w:r>
    </w:p>
    <w:p w14:paraId="13D7F929" w14:textId="77777777" w:rsidR="008E0D24" w:rsidRDefault="008E0D24" w:rsidP="008E0D24">
      <w:pPr>
        <w:rPr>
          <w:rtl/>
          <w:lang w:eastAsia="he-IL"/>
        </w:rPr>
      </w:pPr>
    </w:p>
    <w:p w14:paraId="0CD25705" w14:textId="5A75034D" w:rsidR="008E0D24" w:rsidRDefault="008E0D24" w:rsidP="008E0D24">
      <w:pPr>
        <w:pStyle w:val="af9"/>
        <w:keepNext/>
        <w:rPr>
          <w:rtl/>
          <w:lang w:eastAsia="he-IL"/>
        </w:rPr>
      </w:pPr>
      <w:bookmarkStart w:id="2448" w:name="ET_guest_שרון_פרידמן_408"/>
      <w:r w:rsidRPr="008E0D24">
        <w:rPr>
          <w:rStyle w:val="TagStyle"/>
          <w:rtl/>
        </w:rPr>
        <w:t xml:space="preserve"> &lt;&lt; אורח &gt;&gt; </w:t>
      </w:r>
      <w:r>
        <w:rPr>
          <w:rtl/>
          <w:lang w:eastAsia="he-IL"/>
        </w:rPr>
        <w:t>שרון פרידמן:</w:t>
      </w:r>
      <w:r w:rsidRPr="008E0D24">
        <w:rPr>
          <w:rStyle w:val="TagStyle"/>
          <w:rtl/>
        </w:rPr>
        <w:t xml:space="preserve"> &lt;&lt; אורח &gt;&gt;</w:t>
      </w:r>
      <w:r w:rsidR="00CA6E4F">
        <w:rPr>
          <w:rtl/>
          <w:lang w:eastAsia="he-IL"/>
        </w:rPr>
        <w:t xml:space="preserve"> </w:t>
      </w:r>
      <w:bookmarkEnd w:id="2448"/>
    </w:p>
    <w:p w14:paraId="3A64365B" w14:textId="77777777" w:rsidR="008E0D24" w:rsidRDefault="008E0D24" w:rsidP="008E0D24">
      <w:pPr>
        <w:pStyle w:val="KeepWithNext"/>
        <w:rPr>
          <w:rtl/>
          <w:lang w:eastAsia="he-IL"/>
        </w:rPr>
      </w:pPr>
    </w:p>
    <w:p w14:paraId="727CC822" w14:textId="5C9A5DD1" w:rsidR="008E0D24" w:rsidRDefault="008E0D24" w:rsidP="008E0D24">
      <w:pPr>
        <w:rPr>
          <w:rtl/>
          <w:lang w:eastAsia="he-IL"/>
        </w:rPr>
      </w:pPr>
      <w:r>
        <w:rPr>
          <w:rFonts w:hint="cs"/>
          <w:rtl/>
          <w:lang w:eastAsia="he-IL"/>
        </w:rPr>
        <w:t>לא מדויק.</w:t>
      </w:r>
    </w:p>
    <w:p w14:paraId="06A5D89D" w14:textId="77777777" w:rsidR="008E0D24" w:rsidRDefault="008E0D24" w:rsidP="008E0D24">
      <w:pPr>
        <w:rPr>
          <w:rtl/>
          <w:lang w:eastAsia="he-IL"/>
        </w:rPr>
      </w:pPr>
    </w:p>
    <w:p w14:paraId="2A296B07" w14:textId="0ED64E42" w:rsidR="008E0D24" w:rsidRDefault="008E0D24" w:rsidP="008E0D24">
      <w:pPr>
        <w:pStyle w:val="af6"/>
        <w:keepNext/>
        <w:rPr>
          <w:rtl/>
        </w:rPr>
      </w:pPr>
      <w:bookmarkStart w:id="2449" w:name="ET_yor_6157_409"/>
      <w:r w:rsidRPr="008E0D24">
        <w:rPr>
          <w:rStyle w:val="TagStyle"/>
          <w:rtl/>
        </w:rPr>
        <w:t xml:space="preserve"> &lt;&lt; יור &gt;&gt; </w:t>
      </w:r>
      <w:r>
        <w:rPr>
          <w:rtl/>
        </w:rPr>
        <w:t xml:space="preserve">היו"ר שמחה </w:t>
      </w:r>
      <w:proofErr w:type="spellStart"/>
      <w:r>
        <w:rPr>
          <w:rtl/>
        </w:rPr>
        <w:t>רוטמן</w:t>
      </w:r>
      <w:proofErr w:type="spellEnd"/>
      <w:r>
        <w:rPr>
          <w:rtl/>
        </w:rPr>
        <w:t>:</w:t>
      </w:r>
      <w:r w:rsidRPr="008E0D24">
        <w:rPr>
          <w:rStyle w:val="TagStyle"/>
          <w:rtl/>
        </w:rPr>
        <w:t xml:space="preserve"> &lt;&lt; יור &gt;&gt;</w:t>
      </w:r>
      <w:r w:rsidR="00CA6E4F">
        <w:rPr>
          <w:rtl/>
        </w:rPr>
        <w:t xml:space="preserve"> </w:t>
      </w:r>
      <w:bookmarkEnd w:id="2449"/>
    </w:p>
    <w:p w14:paraId="2B3867A0" w14:textId="77777777" w:rsidR="008E0D24" w:rsidRDefault="008E0D24" w:rsidP="008E0D24">
      <w:pPr>
        <w:pStyle w:val="KeepWithNext"/>
        <w:rPr>
          <w:rtl/>
          <w:lang w:eastAsia="he-IL"/>
        </w:rPr>
      </w:pPr>
    </w:p>
    <w:p w14:paraId="053A2CFA" w14:textId="13C7C0EE" w:rsidR="008E0D24" w:rsidRDefault="008E0D24" w:rsidP="008E0D24">
      <w:pPr>
        <w:rPr>
          <w:rtl/>
          <w:lang w:eastAsia="he-IL"/>
        </w:rPr>
      </w:pPr>
      <w:r>
        <w:rPr>
          <w:rFonts w:hint="cs"/>
          <w:rtl/>
          <w:lang w:eastAsia="he-IL"/>
        </w:rPr>
        <w:t>אכיפה כלכלית משולבת.</w:t>
      </w:r>
      <w:r w:rsidR="00A70CF2">
        <w:rPr>
          <w:rFonts w:hint="cs"/>
          <w:rtl/>
          <w:lang w:eastAsia="he-IL"/>
        </w:rPr>
        <w:t xml:space="preserve"> </w:t>
      </w:r>
      <w:r>
        <w:rPr>
          <w:rFonts w:hint="cs"/>
          <w:rtl/>
          <w:lang w:eastAsia="he-IL"/>
        </w:rPr>
        <w:t>אני אומר</w:t>
      </w:r>
      <w:r w:rsidR="00A70CF2">
        <w:rPr>
          <w:rFonts w:hint="cs"/>
          <w:rtl/>
          <w:lang w:eastAsia="he-IL"/>
        </w:rPr>
        <w:t xml:space="preserve"> </w:t>
      </w:r>
      <w:r>
        <w:rPr>
          <w:rFonts w:hint="cs"/>
          <w:rtl/>
          <w:lang w:eastAsia="he-IL"/>
        </w:rPr>
        <w:t>שכל בן אדם היה רוצה שיהיה לו את כל ארסנל הכלים</w:t>
      </w:r>
      <w:bookmarkStart w:id="2450" w:name="_ETM_Q1_6008958"/>
      <w:bookmarkEnd w:id="2450"/>
      <w:r>
        <w:rPr>
          <w:rFonts w:hint="cs"/>
          <w:rtl/>
          <w:lang w:eastAsia="he-IL"/>
        </w:rPr>
        <w:t xml:space="preserve"> מאקדח קפצונים עד פצצת אטום לשימושו בכל רגע נתון. אנחנו צריכים לייצר איזושהי </w:t>
      </w:r>
      <w:bookmarkStart w:id="2451" w:name="_ETM_Q1_6013984"/>
      <w:bookmarkEnd w:id="2451"/>
      <w:r>
        <w:rPr>
          <w:rFonts w:hint="cs"/>
          <w:rtl/>
          <w:lang w:eastAsia="he-IL"/>
        </w:rPr>
        <w:t>אחידות בנושא הזה.</w:t>
      </w:r>
      <w:r w:rsidR="00A70CF2">
        <w:rPr>
          <w:rFonts w:hint="cs"/>
          <w:rtl/>
          <w:lang w:eastAsia="he-IL"/>
        </w:rPr>
        <w:t xml:space="preserve"> </w:t>
      </w:r>
      <w:r>
        <w:rPr>
          <w:rFonts w:hint="cs"/>
          <w:rtl/>
          <w:lang w:eastAsia="he-IL"/>
        </w:rPr>
        <w:t>אני מציע שניזהר בהקשר הזה.</w:t>
      </w:r>
      <w:bookmarkStart w:id="2452" w:name="_ETM_Q1_6022304"/>
      <w:bookmarkEnd w:id="2452"/>
      <w:r>
        <w:rPr>
          <w:rFonts w:hint="cs"/>
          <w:rtl/>
          <w:lang w:eastAsia="he-IL"/>
        </w:rPr>
        <w:t xml:space="preserve"> להחיל את פקודת הסמים על הדבר הזה, אני לא מדבר על שמירת הדינים.</w:t>
      </w:r>
    </w:p>
    <w:p w14:paraId="3C9AB480" w14:textId="77777777" w:rsidR="008E0D24" w:rsidRDefault="008E0D24" w:rsidP="008E0D24">
      <w:pPr>
        <w:pStyle w:val="KeepWithNext"/>
        <w:rPr>
          <w:rtl/>
          <w:lang w:eastAsia="he-IL"/>
        </w:rPr>
      </w:pPr>
      <w:bookmarkStart w:id="2453" w:name="_ETM_Q1_6026772"/>
      <w:bookmarkStart w:id="2454" w:name="_ETM_Q1_6026813"/>
      <w:bookmarkEnd w:id="2453"/>
      <w:bookmarkEnd w:id="2454"/>
    </w:p>
    <w:p w14:paraId="582C5FC3" w14:textId="361A0DEF" w:rsidR="008E0D24" w:rsidRDefault="008E0D24" w:rsidP="008E0D24">
      <w:pPr>
        <w:rPr>
          <w:rtl/>
          <w:lang w:eastAsia="he-IL"/>
        </w:rPr>
      </w:pPr>
      <w:r>
        <w:rPr>
          <w:rFonts w:hint="cs"/>
          <w:rtl/>
          <w:lang w:eastAsia="he-IL"/>
        </w:rPr>
        <w:t>י</w:t>
      </w:r>
      <w:bookmarkStart w:id="2455" w:name="_ETM_Q1_6031230"/>
      <w:bookmarkStart w:id="2456" w:name="_ETM_Q1_6031257"/>
      <w:bookmarkEnd w:id="2455"/>
      <w:bookmarkEnd w:id="2456"/>
      <w:r>
        <w:rPr>
          <w:rFonts w:hint="cs"/>
          <w:rtl/>
          <w:lang w:eastAsia="he-IL"/>
        </w:rPr>
        <w:t xml:space="preserve">ש אנשים שמבחינתם </w:t>
      </w:r>
      <w:r>
        <w:rPr>
          <w:rtl/>
          <w:lang w:eastAsia="he-IL"/>
        </w:rPr>
        <w:t>–</w:t>
      </w:r>
      <w:r>
        <w:rPr>
          <w:rFonts w:hint="cs"/>
          <w:rtl/>
          <w:lang w:eastAsia="he-IL"/>
        </w:rPr>
        <w:t xml:space="preserve"> זו לא דעתי ולא עמדתי </w:t>
      </w:r>
      <w:r>
        <w:rPr>
          <w:rtl/>
          <w:lang w:eastAsia="he-IL"/>
        </w:rPr>
        <w:t>–</w:t>
      </w:r>
      <w:r>
        <w:rPr>
          <w:rFonts w:hint="cs"/>
          <w:rtl/>
          <w:lang w:eastAsia="he-IL"/>
        </w:rPr>
        <w:t xml:space="preserve"> אם בג"צ יפסול חוק </w:t>
      </w:r>
      <w:bookmarkStart w:id="2457" w:name="_ETM_Q1_6037031"/>
      <w:bookmarkEnd w:id="2457"/>
      <w:r>
        <w:rPr>
          <w:rFonts w:hint="cs"/>
          <w:rtl/>
          <w:lang w:eastAsia="he-IL"/>
        </w:rPr>
        <w:t>שנועד לתת כלים למשטרת ישראל ולמדינת ישראל להילחם</w:t>
      </w:r>
      <w:bookmarkStart w:id="2458" w:name="_ETM_Q1_6042871"/>
      <w:bookmarkEnd w:id="2458"/>
      <w:r>
        <w:rPr>
          <w:rFonts w:hint="cs"/>
          <w:rtl/>
          <w:lang w:eastAsia="he-IL"/>
        </w:rPr>
        <w:t xml:space="preserve"> בארגוני הפשיעה או בתופעת סחיטת דמי חסות - אומר זאת</w:t>
      </w:r>
      <w:r w:rsidR="00A70CF2">
        <w:rPr>
          <w:rFonts w:hint="cs"/>
          <w:rtl/>
          <w:lang w:eastAsia="he-IL"/>
        </w:rPr>
        <w:t xml:space="preserve"> </w:t>
      </w:r>
      <w:r>
        <w:rPr>
          <w:rFonts w:hint="cs"/>
          <w:rtl/>
          <w:lang w:eastAsia="he-IL"/>
        </w:rPr>
        <w:t xml:space="preserve">כך, שחלק אחד בי יתבאס מאוד על כך כי עוד </w:t>
      </w:r>
      <w:bookmarkStart w:id="2459" w:name="_ETM_Q1_6053272"/>
      <w:bookmarkEnd w:id="2459"/>
      <w:r>
        <w:rPr>
          <w:rFonts w:hint="cs"/>
          <w:rtl/>
          <w:lang w:eastAsia="he-IL"/>
        </w:rPr>
        <w:t xml:space="preserve">פעם בג"צ פסל חוק ולדעתי </w:t>
      </w:r>
      <w:proofErr w:type="spellStart"/>
      <w:r>
        <w:rPr>
          <w:rFonts w:hint="cs"/>
          <w:rtl/>
          <w:lang w:eastAsia="he-IL"/>
        </w:rPr>
        <w:t>לבג"</w:t>
      </w:r>
      <w:bookmarkStart w:id="2460" w:name="_ETM_Q1_6052390"/>
      <w:bookmarkEnd w:id="2460"/>
      <w:r>
        <w:rPr>
          <w:rFonts w:hint="cs"/>
          <w:rtl/>
          <w:lang w:eastAsia="he-IL"/>
        </w:rPr>
        <w:t>צ</w:t>
      </w:r>
      <w:proofErr w:type="spellEnd"/>
      <w:r>
        <w:rPr>
          <w:rFonts w:hint="cs"/>
          <w:rtl/>
          <w:lang w:eastAsia="he-IL"/>
        </w:rPr>
        <w:t xml:space="preserve"> אין שום סמכות לפסול חוקים וכולי </w:t>
      </w:r>
      <w:proofErr w:type="spellStart"/>
      <w:r>
        <w:rPr>
          <w:rFonts w:hint="cs"/>
          <w:rtl/>
          <w:lang w:eastAsia="he-IL"/>
        </w:rPr>
        <w:t>וכולי</w:t>
      </w:r>
      <w:proofErr w:type="spellEnd"/>
      <w:r>
        <w:rPr>
          <w:rFonts w:hint="cs"/>
          <w:rtl/>
          <w:lang w:eastAsia="he-IL"/>
        </w:rPr>
        <w:t xml:space="preserve">. חלק שני בי מאוד מאוד </w:t>
      </w:r>
      <w:bookmarkStart w:id="2461" w:name="_ETM_Q1_6058390"/>
      <w:bookmarkEnd w:id="2461"/>
      <w:r>
        <w:rPr>
          <w:rFonts w:hint="cs"/>
          <w:rtl/>
          <w:lang w:eastAsia="he-IL"/>
        </w:rPr>
        <w:t>ישמח כי נראה לי שיהיה לי הרבה יותר תומכים ברפורמה המשפטית.</w:t>
      </w:r>
      <w:r w:rsidR="00A70CF2">
        <w:rPr>
          <w:rFonts w:hint="cs"/>
          <w:rtl/>
          <w:lang w:eastAsia="he-IL"/>
        </w:rPr>
        <w:t xml:space="preserve"> </w:t>
      </w:r>
      <w:r>
        <w:rPr>
          <w:rFonts w:hint="cs"/>
          <w:rtl/>
          <w:lang w:eastAsia="he-IL"/>
        </w:rPr>
        <w:t xml:space="preserve">מה שנקרא, לכו קדימה, עשו לי את היום. </w:t>
      </w:r>
    </w:p>
    <w:p w14:paraId="4E99DBD5" w14:textId="77777777" w:rsidR="008E0D24" w:rsidRDefault="008E0D24" w:rsidP="008E0D24">
      <w:pPr>
        <w:rPr>
          <w:rtl/>
          <w:lang w:eastAsia="he-IL"/>
        </w:rPr>
      </w:pPr>
      <w:bookmarkStart w:id="2462" w:name="_ETM_Q1_6065426"/>
      <w:bookmarkStart w:id="2463" w:name="_ETM_Q1_6065468"/>
      <w:bookmarkEnd w:id="2462"/>
      <w:bookmarkEnd w:id="2463"/>
    </w:p>
    <w:p w14:paraId="51FE9AEC" w14:textId="527EAEA0" w:rsidR="008E0D24" w:rsidRDefault="008E0D24" w:rsidP="008E0D24">
      <w:pPr>
        <w:pStyle w:val="af9"/>
        <w:keepNext/>
        <w:rPr>
          <w:rtl/>
          <w:lang w:eastAsia="he-IL"/>
        </w:rPr>
      </w:pPr>
      <w:bookmarkStart w:id="2464" w:name="ET_guest_לילך_וגנר_412"/>
      <w:r w:rsidRPr="008E0D24">
        <w:rPr>
          <w:rStyle w:val="TagStyle"/>
          <w:rtl/>
        </w:rPr>
        <w:t xml:space="preserve"> &lt;&lt; אורח &gt;&gt; </w:t>
      </w:r>
      <w:r>
        <w:rPr>
          <w:rtl/>
          <w:lang w:eastAsia="he-IL"/>
        </w:rPr>
        <w:t>לילך וגנר:</w:t>
      </w:r>
      <w:r w:rsidRPr="008E0D24">
        <w:rPr>
          <w:rStyle w:val="TagStyle"/>
          <w:rtl/>
        </w:rPr>
        <w:t xml:space="preserve"> &lt;&lt; אורח &gt;&gt;</w:t>
      </w:r>
      <w:r w:rsidR="00CA6E4F">
        <w:rPr>
          <w:rtl/>
          <w:lang w:eastAsia="he-IL"/>
        </w:rPr>
        <w:t xml:space="preserve"> </w:t>
      </w:r>
      <w:bookmarkEnd w:id="2464"/>
    </w:p>
    <w:p w14:paraId="3545198C" w14:textId="77777777" w:rsidR="008E0D24" w:rsidRDefault="008E0D24" w:rsidP="008E0D24">
      <w:pPr>
        <w:pStyle w:val="KeepWithNext"/>
        <w:rPr>
          <w:rtl/>
          <w:lang w:eastAsia="he-IL"/>
        </w:rPr>
      </w:pPr>
    </w:p>
    <w:p w14:paraId="7D50EE13" w14:textId="45D8C0F8" w:rsidR="008E0D24" w:rsidRDefault="008E0D24" w:rsidP="008E0D24">
      <w:pPr>
        <w:rPr>
          <w:rtl/>
          <w:lang w:eastAsia="he-IL"/>
        </w:rPr>
      </w:pPr>
      <w:r>
        <w:rPr>
          <w:rFonts w:hint="cs"/>
          <w:rtl/>
          <w:lang w:eastAsia="he-IL"/>
        </w:rPr>
        <w:t xml:space="preserve">אני רק אשלים ואומר שחוק שירותי אבטחה אמור להגיע במהרה בימינו אמן, הרבה יותר מהר מחוק החילוט, הבטיחו לו שזה יקרה ביום </w:t>
      </w:r>
      <w:bookmarkStart w:id="2465" w:name="_ETM_Q1_6070268"/>
      <w:bookmarkEnd w:id="2465"/>
      <w:r>
        <w:rPr>
          <w:rFonts w:hint="cs"/>
          <w:rtl/>
          <w:lang w:eastAsia="he-IL"/>
        </w:rPr>
        <w:t>ראשון הקרוב</w:t>
      </w:r>
      <w:r w:rsidR="00A70CF2">
        <w:rPr>
          <w:rFonts w:hint="cs"/>
          <w:rtl/>
          <w:lang w:eastAsia="he-IL"/>
        </w:rPr>
        <w:t xml:space="preserve"> </w:t>
      </w:r>
      <w:r>
        <w:rPr>
          <w:rFonts w:hint="cs"/>
          <w:rtl/>
          <w:lang w:eastAsia="he-IL"/>
        </w:rPr>
        <w:t xml:space="preserve">בוועדת שרים, ואם לא ביום ראשון זה, ביום ראשון שאחריו. הוא כולל הסדר של </w:t>
      </w:r>
      <w:bookmarkStart w:id="2466" w:name="_ETM_Q1_6073584"/>
      <w:bookmarkEnd w:id="2466"/>
      <w:r>
        <w:rPr>
          <w:rFonts w:hint="cs"/>
          <w:rtl/>
          <w:lang w:eastAsia="he-IL"/>
        </w:rPr>
        <w:t>עבירות</w:t>
      </w:r>
      <w:r w:rsidR="00A70CF2">
        <w:rPr>
          <w:rFonts w:hint="cs"/>
          <w:rtl/>
          <w:lang w:eastAsia="he-IL"/>
        </w:rPr>
        <w:t xml:space="preserve"> </w:t>
      </w:r>
      <w:r>
        <w:rPr>
          <w:rFonts w:hint="cs"/>
          <w:rtl/>
          <w:lang w:eastAsia="he-IL"/>
        </w:rPr>
        <w:t>באופן חריג.</w:t>
      </w:r>
    </w:p>
    <w:p w14:paraId="61E29803" w14:textId="77777777" w:rsidR="008E0D24" w:rsidRDefault="008E0D24" w:rsidP="008E0D24">
      <w:pPr>
        <w:rPr>
          <w:rtl/>
          <w:lang w:eastAsia="he-IL"/>
        </w:rPr>
      </w:pPr>
    </w:p>
    <w:p w14:paraId="77235C79" w14:textId="7F620D25" w:rsidR="008E0D24" w:rsidRDefault="008E0D24" w:rsidP="008E0D24">
      <w:pPr>
        <w:pStyle w:val="af6"/>
        <w:keepNext/>
        <w:rPr>
          <w:rtl/>
        </w:rPr>
      </w:pPr>
      <w:bookmarkStart w:id="2467" w:name="ET_yor_6157_413"/>
      <w:r w:rsidRPr="008E0D24">
        <w:rPr>
          <w:rStyle w:val="TagStyle"/>
          <w:rtl/>
        </w:rPr>
        <w:t xml:space="preserve"> &lt;&lt; יור &gt;&gt; </w:t>
      </w:r>
      <w:r>
        <w:rPr>
          <w:rtl/>
        </w:rPr>
        <w:t xml:space="preserve">היו"ר שמחה </w:t>
      </w:r>
      <w:proofErr w:type="spellStart"/>
      <w:r>
        <w:rPr>
          <w:rtl/>
        </w:rPr>
        <w:t>רוטמן</w:t>
      </w:r>
      <w:proofErr w:type="spellEnd"/>
      <w:r>
        <w:rPr>
          <w:rtl/>
        </w:rPr>
        <w:t>:</w:t>
      </w:r>
      <w:r w:rsidRPr="008E0D24">
        <w:rPr>
          <w:rStyle w:val="TagStyle"/>
          <w:rtl/>
        </w:rPr>
        <w:t xml:space="preserve"> &lt;&lt; יור &gt;&gt;</w:t>
      </w:r>
      <w:r w:rsidR="00CA6E4F">
        <w:rPr>
          <w:rtl/>
        </w:rPr>
        <w:t xml:space="preserve"> </w:t>
      </w:r>
      <w:bookmarkEnd w:id="2467"/>
    </w:p>
    <w:p w14:paraId="68B8E368" w14:textId="77777777" w:rsidR="008E0D24" w:rsidRDefault="008E0D24" w:rsidP="008E0D24">
      <w:pPr>
        <w:pStyle w:val="KeepWithNext"/>
        <w:rPr>
          <w:rtl/>
          <w:lang w:eastAsia="he-IL"/>
        </w:rPr>
      </w:pPr>
    </w:p>
    <w:p w14:paraId="6ABDF662" w14:textId="62BDE2A5" w:rsidR="008E0D24" w:rsidRDefault="008E0D24" w:rsidP="008E0D24">
      <w:pPr>
        <w:rPr>
          <w:rtl/>
          <w:lang w:eastAsia="he-IL"/>
        </w:rPr>
      </w:pPr>
      <w:r>
        <w:rPr>
          <w:rFonts w:hint="cs"/>
          <w:rtl/>
          <w:lang w:eastAsia="he-IL"/>
        </w:rPr>
        <w:t>שמירה.</w:t>
      </w:r>
    </w:p>
    <w:p w14:paraId="3F920B4E" w14:textId="77777777" w:rsidR="008E0D24" w:rsidRDefault="008E0D24" w:rsidP="008E0D24">
      <w:pPr>
        <w:rPr>
          <w:rtl/>
          <w:lang w:eastAsia="he-IL"/>
        </w:rPr>
      </w:pPr>
    </w:p>
    <w:p w14:paraId="052438FA" w14:textId="0C871F8B" w:rsidR="008E0D24" w:rsidRDefault="008E0D24" w:rsidP="008E0D24">
      <w:pPr>
        <w:pStyle w:val="af9"/>
        <w:keepNext/>
        <w:rPr>
          <w:rtl/>
          <w:lang w:eastAsia="he-IL"/>
        </w:rPr>
      </w:pPr>
      <w:bookmarkStart w:id="2468" w:name="ET_guest_לילך_וגנר_414"/>
      <w:r w:rsidRPr="008E0D24">
        <w:rPr>
          <w:rStyle w:val="TagStyle"/>
          <w:rtl/>
        </w:rPr>
        <w:t xml:space="preserve"> &lt;&lt; אורח &gt;&gt; </w:t>
      </w:r>
      <w:r>
        <w:rPr>
          <w:rtl/>
          <w:lang w:eastAsia="he-IL"/>
        </w:rPr>
        <w:t>לילך וגנר:</w:t>
      </w:r>
      <w:r w:rsidRPr="008E0D24">
        <w:rPr>
          <w:rStyle w:val="TagStyle"/>
          <w:rtl/>
        </w:rPr>
        <w:t xml:space="preserve"> &lt;&lt; אורח &gt;&gt;</w:t>
      </w:r>
      <w:r w:rsidR="00CA6E4F">
        <w:rPr>
          <w:rtl/>
          <w:lang w:eastAsia="he-IL"/>
        </w:rPr>
        <w:t xml:space="preserve"> </w:t>
      </w:r>
      <w:bookmarkEnd w:id="2468"/>
    </w:p>
    <w:p w14:paraId="5602741D" w14:textId="77777777" w:rsidR="008E0D24" w:rsidRDefault="008E0D24" w:rsidP="008E0D24">
      <w:pPr>
        <w:pStyle w:val="KeepWithNext"/>
        <w:rPr>
          <w:rtl/>
          <w:lang w:eastAsia="he-IL"/>
        </w:rPr>
      </w:pPr>
    </w:p>
    <w:p w14:paraId="374F56A8" w14:textId="2E61D139" w:rsidR="008E0D24" w:rsidRDefault="008E0D24" w:rsidP="008E0D24">
      <w:pPr>
        <w:rPr>
          <w:rtl/>
          <w:lang w:eastAsia="he-IL"/>
        </w:rPr>
      </w:pPr>
      <w:bookmarkStart w:id="2469" w:name="_ETM_Q1_6077338"/>
      <w:bookmarkStart w:id="2470" w:name="_ETM_Q1_6077372"/>
      <w:bookmarkEnd w:id="2469"/>
      <w:bookmarkEnd w:id="2470"/>
      <w:r>
        <w:rPr>
          <w:rFonts w:hint="cs"/>
          <w:rtl/>
          <w:lang w:eastAsia="he-IL"/>
        </w:rPr>
        <w:t xml:space="preserve">כן. הוא כולל הסדר </w:t>
      </w:r>
      <w:bookmarkStart w:id="2471" w:name="_ETM_Q1_6082032"/>
      <w:bookmarkEnd w:id="2471"/>
      <w:r>
        <w:rPr>
          <w:rFonts w:hint="cs"/>
          <w:rtl/>
          <w:lang w:eastAsia="he-IL"/>
        </w:rPr>
        <w:t>באופן חריג ביותר ואני לא יודעת אם הוועדה תקבל את עמדתנו הממשלתית של עבירות של פעולה</w:t>
      </w:r>
      <w:r w:rsidR="00A70CF2">
        <w:rPr>
          <w:rFonts w:hint="cs"/>
          <w:rtl/>
          <w:lang w:eastAsia="he-IL"/>
        </w:rPr>
        <w:t xml:space="preserve"> </w:t>
      </w:r>
      <w:bookmarkStart w:id="2472" w:name="_ETM_Q1_6086719"/>
      <w:bookmarkEnd w:id="2472"/>
      <w:r>
        <w:rPr>
          <w:rFonts w:hint="cs"/>
          <w:rtl/>
          <w:lang w:eastAsia="he-IL"/>
        </w:rPr>
        <w:t xml:space="preserve">ללא רישיון כעבירות מקור לפי חוק איסור הלבנת הון. </w:t>
      </w:r>
      <w:bookmarkStart w:id="2473" w:name="_ETM_Q1_6088362"/>
      <w:bookmarkEnd w:id="2473"/>
    </w:p>
    <w:p w14:paraId="007E16E7" w14:textId="77777777" w:rsidR="008E0D24" w:rsidRDefault="008E0D24" w:rsidP="008E0D24">
      <w:pPr>
        <w:rPr>
          <w:rtl/>
          <w:lang w:eastAsia="he-IL"/>
        </w:rPr>
      </w:pPr>
      <w:bookmarkStart w:id="2474" w:name="_ETM_Q1_6091209"/>
      <w:bookmarkStart w:id="2475" w:name="_ETM_Q1_6091242"/>
      <w:bookmarkEnd w:id="2474"/>
      <w:bookmarkEnd w:id="2475"/>
    </w:p>
    <w:p w14:paraId="620BC455" w14:textId="0FB7D614" w:rsidR="008E0D24" w:rsidRDefault="008E0D24" w:rsidP="008E0D24">
      <w:pPr>
        <w:pStyle w:val="af6"/>
        <w:keepNext/>
        <w:rPr>
          <w:rtl/>
        </w:rPr>
      </w:pPr>
      <w:bookmarkStart w:id="2476" w:name="ET_yor_6157_415"/>
      <w:r w:rsidRPr="008E0D24">
        <w:rPr>
          <w:rStyle w:val="TagStyle"/>
          <w:rtl/>
        </w:rPr>
        <w:t xml:space="preserve"> &lt;&lt; יור &gt;&gt; </w:t>
      </w:r>
      <w:r>
        <w:rPr>
          <w:rtl/>
        </w:rPr>
        <w:t xml:space="preserve">היו"ר שמחה </w:t>
      </w:r>
      <w:proofErr w:type="spellStart"/>
      <w:r>
        <w:rPr>
          <w:rtl/>
        </w:rPr>
        <w:t>רוטמן</w:t>
      </w:r>
      <w:proofErr w:type="spellEnd"/>
      <w:r>
        <w:rPr>
          <w:rtl/>
        </w:rPr>
        <w:t>:</w:t>
      </w:r>
      <w:r w:rsidRPr="008E0D24">
        <w:rPr>
          <w:rStyle w:val="TagStyle"/>
          <w:rtl/>
        </w:rPr>
        <w:t xml:space="preserve"> &lt;&lt; יור &gt;&gt;</w:t>
      </w:r>
      <w:r w:rsidR="00CA6E4F">
        <w:rPr>
          <w:rtl/>
        </w:rPr>
        <w:t xml:space="preserve"> </w:t>
      </w:r>
      <w:bookmarkEnd w:id="2476"/>
    </w:p>
    <w:p w14:paraId="6C557C8E" w14:textId="77777777" w:rsidR="008E0D24" w:rsidRDefault="008E0D24" w:rsidP="008E0D24">
      <w:pPr>
        <w:pStyle w:val="KeepWithNext"/>
        <w:rPr>
          <w:rtl/>
          <w:lang w:eastAsia="he-IL"/>
        </w:rPr>
      </w:pPr>
    </w:p>
    <w:p w14:paraId="6D0BABF0" w14:textId="33215AC2" w:rsidR="008E0D24" w:rsidRDefault="008E0D24" w:rsidP="008E0D24">
      <w:pPr>
        <w:rPr>
          <w:rtl/>
          <w:lang w:eastAsia="he-IL"/>
        </w:rPr>
      </w:pPr>
      <w:r>
        <w:rPr>
          <w:rFonts w:hint="cs"/>
          <w:rtl/>
          <w:lang w:eastAsia="he-IL"/>
        </w:rPr>
        <w:t>שזה באמת מרחיק לכת ואני חושב שזה חשוב.</w:t>
      </w:r>
    </w:p>
    <w:p w14:paraId="2CBC410D" w14:textId="77777777" w:rsidR="008E0D24" w:rsidRDefault="008E0D24" w:rsidP="008E0D24">
      <w:pPr>
        <w:rPr>
          <w:rtl/>
          <w:lang w:eastAsia="he-IL"/>
        </w:rPr>
      </w:pPr>
      <w:bookmarkStart w:id="2477" w:name="_ETM_Q1_6091297"/>
      <w:bookmarkStart w:id="2478" w:name="_ETM_Q1_6091331"/>
      <w:bookmarkEnd w:id="2477"/>
      <w:bookmarkEnd w:id="2478"/>
    </w:p>
    <w:p w14:paraId="3971AF32" w14:textId="2849423A" w:rsidR="008E0D24" w:rsidRDefault="008E0D24" w:rsidP="008E0D24">
      <w:pPr>
        <w:pStyle w:val="af9"/>
        <w:keepNext/>
        <w:rPr>
          <w:rtl/>
          <w:lang w:eastAsia="he-IL"/>
        </w:rPr>
      </w:pPr>
      <w:bookmarkStart w:id="2479" w:name="ET_guest_לילך_וגנר_416"/>
      <w:r w:rsidRPr="008E0D24">
        <w:rPr>
          <w:rStyle w:val="TagStyle"/>
          <w:rtl/>
        </w:rPr>
        <w:t xml:space="preserve"> &lt;&lt; אורח &gt;&gt; </w:t>
      </w:r>
      <w:r>
        <w:rPr>
          <w:rtl/>
          <w:lang w:eastAsia="he-IL"/>
        </w:rPr>
        <w:t>לילך וגנר:</w:t>
      </w:r>
      <w:r w:rsidRPr="008E0D24">
        <w:rPr>
          <w:rStyle w:val="TagStyle"/>
          <w:rtl/>
        </w:rPr>
        <w:t xml:space="preserve"> &lt;&lt; אורח &gt;&gt;</w:t>
      </w:r>
      <w:r w:rsidR="00CA6E4F">
        <w:rPr>
          <w:rtl/>
          <w:lang w:eastAsia="he-IL"/>
        </w:rPr>
        <w:t xml:space="preserve"> </w:t>
      </w:r>
      <w:bookmarkEnd w:id="2479"/>
    </w:p>
    <w:p w14:paraId="22800D84" w14:textId="77777777" w:rsidR="008E0D24" w:rsidRDefault="008E0D24" w:rsidP="008E0D24">
      <w:pPr>
        <w:pStyle w:val="KeepWithNext"/>
        <w:rPr>
          <w:rtl/>
          <w:lang w:eastAsia="he-IL"/>
        </w:rPr>
      </w:pPr>
    </w:p>
    <w:p w14:paraId="58B4050B" w14:textId="743DED9A" w:rsidR="008E0D24" w:rsidRDefault="008E0D24" w:rsidP="008E0D24">
      <w:pPr>
        <w:rPr>
          <w:rtl/>
          <w:lang w:eastAsia="he-IL"/>
        </w:rPr>
      </w:pPr>
      <w:bookmarkStart w:id="2480" w:name="_ETM_Q1_6093005"/>
      <w:bookmarkStart w:id="2481" w:name="_ETM_Q1_6093046"/>
      <w:bookmarkEnd w:id="2480"/>
      <w:bookmarkEnd w:id="2481"/>
      <w:r>
        <w:rPr>
          <w:rFonts w:hint="cs"/>
          <w:rtl/>
          <w:lang w:eastAsia="he-IL"/>
        </w:rPr>
        <w:t xml:space="preserve">כמו שחבר </w:t>
      </w:r>
      <w:bookmarkStart w:id="2482" w:name="_ETM_Q1_6095025"/>
      <w:bookmarkEnd w:id="2482"/>
      <w:r>
        <w:rPr>
          <w:rFonts w:hint="cs"/>
          <w:rtl/>
          <w:lang w:eastAsia="he-IL"/>
        </w:rPr>
        <w:t xml:space="preserve">הכנסת </w:t>
      </w:r>
      <w:proofErr w:type="spellStart"/>
      <w:r>
        <w:rPr>
          <w:rFonts w:hint="cs"/>
          <w:rtl/>
          <w:lang w:eastAsia="he-IL"/>
        </w:rPr>
        <w:t>קרויזר</w:t>
      </w:r>
      <w:proofErr w:type="spellEnd"/>
      <w:r>
        <w:rPr>
          <w:rFonts w:hint="cs"/>
          <w:rtl/>
          <w:lang w:eastAsia="he-IL"/>
        </w:rPr>
        <w:t xml:space="preserve"> אמר, אנחנו כאן בסיטואציה מאוד מאוד קשה</w:t>
      </w:r>
      <w:bookmarkStart w:id="2483" w:name="_ETM_Q1_6098085"/>
      <w:bookmarkEnd w:id="2483"/>
      <w:r>
        <w:rPr>
          <w:rFonts w:hint="cs"/>
          <w:rtl/>
          <w:lang w:eastAsia="he-IL"/>
        </w:rPr>
        <w:t>.</w:t>
      </w:r>
    </w:p>
    <w:p w14:paraId="50363A97" w14:textId="77777777" w:rsidR="008E0D24" w:rsidRDefault="008E0D24" w:rsidP="008E0D24">
      <w:pPr>
        <w:rPr>
          <w:rtl/>
          <w:lang w:eastAsia="he-IL"/>
        </w:rPr>
      </w:pPr>
    </w:p>
    <w:p w14:paraId="07BFA0F2" w14:textId="534925DD" w:rsidR="008E0D24" w:rsidRDefault="008E0D24" w:rsidP="008E0D24">
      <w:pPr>
        <w:pStyle w:val="af6"/>
        <w:keepNext/>
        <w:rPr>
          <w:rtl/>
        </w:rPr>
      </w:pPr>
      <w:bookmarkStart w:id="2484" w:name="ET_yor_6157_417"/>
      <w:r w:rsidRPr="008E0D24">
        <w:rPr>
          <w:rStyle w:val="TagStyle"/>
          <w:rtl/>
        </w:rPr>
        <w:t xml:space="preserve"> &lt;&lt; יור &gt;&gt; </w:t>
      </w:r>
      <w:r>
        <w:rPr>
          <w:rtl/>
        </w:rPr>
        <w:t xml:space="preserve">היו"ר שמחה </w:t>
      </w:r>
      <w:proofErr w:type="spellStart"/>
      <w:r>
        <w:rPr>
          <w:rtl/>
        </w:rPr>
        <w:t>רוטמן</w:t>
      </w:r>
      <w:proofErr w:type="spellEnd"/>
      <w:r>
        <w:rPr>
          <w:rtl/>
        </w:rPr>
        <w:t>:</w:t>
      </w:r>
      <w:r w:rsidRPr="008E0D24">
        <w:rPr>
          <w:rStyle w:val="TagStyle"/>
          <w:rtl/>
        </w:rPr>
        <w:t xml:space="preserve"> &lt;&lt; יור &gt;&gt;</w:t>
      </w:r>
      <w:r w:rsidR="00CA6E4F">
        <w:rPr>
          <w:rtl/>
        </w:rPr>
        <w:t xml:space="preserve"> </w:t>
      </w:r>
      <w:bookmarkEnd w:id="2484"/>
    </w:p>
    <w:p w14:paraId="70776D74" w14:textId="77777777" w:rsidR="008E0D24" w:rsidRDefault="008E0D24" w:rsidP="008E0D24">
      <w:pPr>
        <w:pStyle w:val="KeepWithNext"/>
        <w:rPr>
          <w:rtl/>
          <w:lang w:eastAsia="he-IL"/>
        </w:rPr>
      </w:pPr>
    </w:p>
    <w:p w14:paraId="7BA5F1EA" w14:textId="2B26B2B0" w:rsidR="008E0D24" w:rsidRDefault="008E0D24" w:rsidP="008E0D24">
      <w:pPr>
        <w:rPr>
          <w:rtl/>
          <w:lang w:eastAsia="he-IL"/>
        </w:rPr>
      </w:pPr>
      <w:r>
        <w:rPr>
          <w:rFonts w:hint="cs"/>
          <w:rtl/>
          <w:lang w:eastAsia="he-IL"/>
        </w:rPr>
        <w:t>יש לנו עוד רבע שעה לישיבה הזאת. בואו</w:t>
      </w:r>
      <w:bookmarkStart w:id="2485" w:name="_ETM_Q1_6102306"/>
      <w:bookmarkEnd w:id="2485"/>
      <w:r>
        <w:rPr>
          <w:rFonts w:hint="cs"/>
          <w:rtl/>
          <w:lang w:eastAsia="he-IL"/>
        </w:rPr>
        <w:t xml:space="preserve"> נתקדם.</w:t>
      </w:r>
    </w:p>
    <w:p w14:paraId="02ED6795" w14:textId="77777777" w:rsidR="008E0D24" w:rsidRDefault="008E0D24" w:rsidP="008E0D24">
      <w:pPr>
        <w:rPr>
          <w:rtl/>
          <w:lang w:eastAsia="he-IL"/>
        </w:rPr>
      </w:pPr>
      <w:bookmarkStart w:id="2486" w:name="_ETM_Q1_6100648"/>
      <w:bookmarkEnd w:id="2486"/>
    </w:p>
    <w:p w14:paraId="12198FDA" w14:textId="7EEF0AE6" w:rsidR="008E0D24" w:rsidRDefault="008E0D24" w:rsidP="008E0D24">
      <w:pPr>
        <w:pStyle w:val="af9"/>
        <w:keepNext/>
        <w:rPr>
          <w:rtl/>
          <w:lang w:eastAsia="he-IL"/>
        </w:rPr>
      </w:pPr>
      <w:bookmarkStart w:id="2487" w:name="ET_guest_לילך_וגנר_418"/>
      <w:r w:rsidRPr="008E0D24">
        <w:rPr>
          <w:rStyle w:val="TagStyle"/>
          <w:rtl/>
        </w:rPr>
        <w:t xml:space="preserve"> &lt;&lt; אורח &gt;&gt; </w:t>
      </w:r>
      <w:r>
        <w:rPr>
          <w:rtl/>
          <w:lang w:eastAsia="he-IL"/>
        </w:rPr>
        <w:t>לילך וגנר:</w:t>
      </w:r>
      <w:r w:rsidRPr="008E0D24">
        <w:rPr>
          <w:rStyle w:val="TagStyle"/>
          <w:rtl/>
        </w:rPr>
        <w:t xml:space="preserve"> &lt;&lt; אורח &gt;&gt;</w:t>
      </w:r>
      <w:r w:rsidR="00CA6E4F">
        <w:rPr>
          <w:rtl/>
          <w:lang w:eastAsia="he-IL"/>
        </w:rPr>
        <w:t xml:space="preserve"> </w:t>
      </w:r>
      <w:bookmarkEnd w:id="2487"/>
    </w:p>
    <w:p w14:paraId="308AE4D4" w14:textId="77777777" w:rsidR="008E0D24" w:rsidRDefault="008E0D24" w:rsidP="008E0D24">
      <w:pPr>
        <w:pStyle w:val="KeepWithNext"/>
        <w:rPr>
          <w:rtl/>
          <w:lang w:eastAsia="he-IL"/>
        </w:rPr>
      </w:pPr>
    </w:p>
    <w:p w14:paraId="798E6797" w14:textId="2DCC2DD0" w:rsidR="008E0D24" w:rsidRDefault="008E0D24" w:rsidP="008E0D24">
      <w:pPr>
        <w:rPr>
          <w:rtl/>
          <w:lang w:eastAsia="he-IL"/>
        </w:rPr>
      </w:pPr>
      <w:bookmarkStart w:id="2488" w:name="_ETM_Q1_6101036"/>
      <w:bookmarkStart w:id="2489" w:name="_ETM_Q1_6101074"/>
      <w:bookmarkEnd w:id="2488"/>
      <w:bookmarkEnd w:id="2489"/>
      <w:r>
        <w:rPr>
          <w:rFonts w:hint="cs"/>
          <w:rtl/>
          <w:lang w:eastAsia="he-IL"/>
        </w:rPr>
        <w:t>אני רק אומר לגבי (ד) ו-(ד). אני לגמרי חושבת ש</w:t>
      </w:r>
      <w:bookmarkStart w:id="2490" w:name="_ETM_Q1_6102833"/>
      <w:bookmarkEnd w:id="2490"/>
      <w:r>
        <w:rPr>
          <w:rFonts w:hint="cs"/>
          <w:rtl/>
          <w:lang w:eastAsia="he-IL"/>
        </w:rPr>
        <w:t>מדובר בסיטואציות שיכולות</w:t>
      </w:r>
      <w:r w:rsidR="00A70CF2">
        <w:rPr>
          <w:rFonts w:hint="cs"/>
          <w:rtl/>
          <w:lang w:eastAsia="he-IL"/>
        </w:rPr>
        <w:t xml:space="preserve"> </w:t>
      </w:r>
      <w:r>
        <w:rPr>
          <w:rFonts w:hint="cs"/>
          <w:rtl/>
          <w:lang w:eastAsia="he-IL"/>
        </w:rPr>
        <w:t xml:space="preserve">להיות סיטואציות עסקיות. אין כאן חידוד של נסיבות שהן מצדיקות קביעתן </w:t>
      </w:r>
      <w:bookmarkStart w:id="2491" w:name="_ETM_Q1_6109437"/>
      <w:bookmarkEnd w:id="2491"/>
      <w:r>
        <w:rPr>
          <w:rFonts w:hint="cs"/>
          <w:rtl/>
          <w:lang w:eastAsia="he-IL"/>
        </w:rPr>
        <w:t>כעבירה פלילית. יכולות להיות התנהגויות לגיטימיות.</w:t>
      </w:r>
    </w:p>
    <w:p w14:paraId="6BDA3F95" w14:textId="77777777" w:rsidR="008E0D24" w:rsidRDefault="008E0D24" w:rsidP="008E0D24">
      <w:pPr>
        <w:rPr>
          <w:rtl/>
          <w:lang w:eastAsia="he-IL"/>
        </w:rPr>
      </w:pPr>
    </w:p>
    <w:p w14:paraId="03909D4A" w14:textId="3F802B31" w:rsidR="008E0D24" w:rsidRDefault="008E0D24" w:rsidP="008E0D24">
      <w:pPr>
        <w:pStyle w:val="af6"/>
        <w:keepNext/>
        <w:rPr>
          <w:rtl/>
        </w:rPr>
      </w:pPr>
      <w:bookmarkStart w:id="2492" w:name="ET_yor_6157_419"/>
      <w:r w:rsidRPr="008E0D24">
        <w:rPr>
          <w:rStyle w:val="TagStyle"/>
          <w:rtl/>
        </w:rPr>
        <w:t xml:space="preserve"> &lt;&lt; יור &gt;&gt; </w:t>
      </w:r>
      <w:r>
        <w:rPr>
          <w:rtl/>
        </w:rPr>
        <w:t xml:space="preserve">היו"ר שמחה </w:t>
      </w:r>
      <w:proofErr w:type="spellStart"/>
      <w:r>
        <w:rPr>
          <w:rtl/>
        </w:rPr>
        <w:t>רוטמן</w:t>
      </w:r>
      <w:proofErr w:type="spellEnd"/>
      <w:r>
        <w:rPr>
          <w:rtl/>
        </w:rPr>
        <w:t>:</w:t>
      </w:r>
      <w:r w:rsidRPr="008E0D24">
        <w:rPr>
          <w:rStyle w:val="TagStyle"/>
          <w:rtl/>
        </w:rPr>
        <w:t xml:space="preserve"> &lt;&lt; יור &gt;&gt;</w:t>
      </w:r>
      <w:r w:rsidR="00CA6E4F">
        <w:rPr>
          <w:rtl/>
        </w:rPr>
        <w:t xml:space="preserve"> </w:t>
      </w:r>
      <w:bookmarkEnd w:id="2492"/>
    </w:p>
    <w:p w14:paraId="3EEE4D5E" w14:textId="77777777" w:rsidR="008E0D24" w:rsidRDefault="008E0D24" w:rsidP="008E0D24">
      <w:pPr>
        <w:pStyle w:val="KeepWithNext"/>
        <w:rPr>
          <w:rtl/>
          <w:lang w:eastAsia="he-IL"/>
        </w:rPr>
      </w:pPr>
    </w:p>
    <w:p w14:paraId="6C5F74FA" w14:textId="48EC6B0D" w:rsidR="008E0D24" w:rsidRDefault="008E0D24" w:rsidP="008E0D24">
      <w:pPr>
        <w:rPr>
          <w:rtl/>
          <w:lang w:eastAsia="he-IL"/>
        </w:rPr>
      </w:pPr>
      <w:r>
        <w:rPr>
          <w:rFonts w:hint="cs"/>
          <w:rtl/>
          <w:lang w:eastAsia="he-IL"/>
        </w:rPr>
        <w:t>על (ג) הערנו</w:t>
      </w:r>
      <w:r w:rsidR="009C03FE">
        <w:rPr>
          <w:rFonts w:hint="cs"/>
          <w:rtl/>
          <w:lang w:eastAsia="he-IL"/>
        </w:rPr>
        <w:t>.</w:t>
      </w:r>
    </w:p>
    <w:p w14:paraId="55EAF714" w14:textId="77777777" w:rsidR="009C03FE" w:rsidRDefault="009C03FE" w:rsidP="008E0D24">
      <w:pPr>
        <w:rPr>
          <w:rtl/>
          <w:lang w:eastAsia="he-IL"/>
        </w:rPr>
      </w:pPr>
      <w:bookmarkStart w:id="2493" w:name="_ETM_Q1_6116941"/>
      <w:bookmarkStart w:id="2494" w:name="_ETM_Q1_6116975"/>
      <w:bookmarkEnd w:id="2493"/>
      <w:bookmarkEnd w:id="2494"/>
    </w:p>
    <w:p w14:paraId="009204FA" w14:textId="140777B6" w:rsidR="009C03FE" w:rsidRDefault="009C03FE" w:rsidP="009C03FE">
      <w:pPr>
        <w:pStyle w:val="af9"/>
        <w:keepNext/>
        <w:rPr>
          <w:rtl/>
          <w:lang w:eastAsia="he-IL"/>
        </w:rPr>
      </w:pPr>
      <w:bookmarkStart w:id="2495" w:name="ET_guest_לילך_וגנר_420"/>
      <w:r w:rsidRPr="009C03FE">
        <w:rPr>
          <w:rStyle w:val="TagStyle"/>
          <w:rtl/>
        </w:rPr>
        <w:t xml:space="preserve"> &lt;&lt; אורח &gt;&gt; </w:t>
      </w:r>
      <w:r>
        <w:rPr>
          <w:rtl/>
          <w:lang w:eastAsia="he-IL"/>
        </w:rPr>
        <w:t>לילך וגנר:</w:t>
      </w:r>
      <w:r w:rsidRPr="009C03FE">
        <w:rPr>
          <w:rStyle w:val="TagStyle"/>
          <w:rtl/>
        </w:rPr>
        <w:t xml:space="preserve"> &lt;&lt; אורח &gt;&gt;</w:t>
      </w:r>
      <w:r w:rsidR="00CA6E4F">
        <w:rPr>
          <w:rtl/>
          <w:lang w:eastAsia="he-IL"/>
        </w:rPr>
        <w:t xml:space="preserve"> </w:t>
      </w:r>
      <w:bookmarkEnd w:id="2495"/>
    </w:p>
    <w:p w14:paraId="6850FFD6" w14:textId="77777777" w:rsidR="009C03FE" w:rsidRDefault="009C03FE" w:rsidP="009C03FE">
      <w:pPr>
        <w:pStyle w:val="KeepWithNext"/>
        <w:rPr>
          <w:rtl/>
          <w:lang w:eastAsia="he-IL"/>
        </w:rPr>
      </w:pPr>
    </w:p>
    <w:p w14:paraId="7673878F" w14:textId="2A455C1F" w:rsidR="009C03FE" w:rsidRDefault="009C03FE" w:rsidP="009C03FE">
      <w:pPr>
        <w:rPr>
          <w:rtl/>
          <w:lang w:eastAsia="he-IL"/>
        </w:rPr>
      </w:pPr>
      <w:r>
        <w:rPr>
          <w:rFonts w:hint="cs"/>
          <w:rtl/>
          <w:lang w:eastAsia="he-IL"/>
        </w:rPr>
        <w:t xml:space="preserve">גם (ד), לצערנו ספק יחיד, חברת אגד שנותנת שירותים. אנחנו לא יכולים להגיד שכל מי </w:t>
      </w:r>
      <w:bookmarkStart w:id="2496" w:name="_ETM_Q1_6123291"/>
      <w:bookmarkEnd w:id="2496"/>
      <w:r>
        <w:rPr>
          <w:rFonts w:hint="cs"/>
          <w:rtl/>
          <w:lang w:eastAsia="he-IL"/>
        </w:rPr>
        <w:t>שמציג את כעצמו. לעומת זאת, כשזה מצטרף לנסיבות - - -</w:t>
      </w:r>
    </w:p>
    <w:p w14:paraId="08D409E8" w14:textId="77777777" w:rsidR="009C03FE" w:rsidRDefault="009C03FE" w:rsidP="009C03FE">
      <w:pPr>
        <w:rPr>
          <w:rtl/>
          <w:lang w:eastAsia="he-IL"/>
        </w:rPr>
      </w:pPr>
    </w:p>
    <w:p w14:paraId="383204A4" w14:textId="26E291CC" w:rsidR="009C03FE" w:rsidRDefault="009C03FE" w:rsidP="009C03FE">
      <w:pPr>
        <w:pStyle w:val="af6"/>
        <w:keepNext/>
        <w:rPr>
          <w:rtl/>
        </w:rPr>
      </w:pPr>
      <w:bookmarkStart w:id="2497" w:name="ET_yor_6157_421"/>
      <w:r w:rsidRPr="009C03FE">
        <w:rPr>
          <w:rStyle w:val="TagStyle"/>
          <w:rtl/>
        </w:rPr>
        <w:t xml:space="preserve"> &lt;&lt; יור &gt;&gt; </w:t>
      </w:r>
      <w:r>
        <w:rPr>
          <w:rtl/>
        </w:rPr>
        <w:t xml:space="preserve">היו"ר שמחה </w:t>
      </w:r>
      <w:proofErr w:type="spellStart"/>
      <w:r>
        <w:rPr>
          <w:rtl/>
        </w:rPr>
        <w:t>רוטמן</w:t>
      </w:r>
      <w:proofErr w:type="spellEnd"/>
      <w:r>
        <w:rPr>
          <w:rtl/>
        </w:rPr>
        <w:t>:</w:t>
      </w:r>
      <w:r w:rsidRPr="009C03FE">
        <w:rPr>
          <w:rStyle w:val="TagStyle"/>
          <w:rtl/>
        </w:rPr>
        <w:t xml:space="preserve"> &lt;&lt; יור &gt;&gt;</w:t>
      </w:r>
      <w:r w:rsidR="00CA6E4F">
        <w:rPr>
          <w:rtl/>
        </w:rPr>
        <w:t xml:space="preserve"> </w:t>
      </w:r>
      <w:bookmarkEnd w:id="2497"/>
    </w:p>
    <w:p w14:paraId="52E66393" w14:textId="77777777" w:rsidR="009C03FE" w:rsidRDefault="009C03FE" w:rsidP="009C03FE">
      <w:pPr>
        <w:pStyle w:val="KeepWithNext"/>
        <w:rPr>
          <w:rtl/>
          <w:lang w:eastAsia="he-IL"/>
        </w:rPr>
      </w:pPr>
    </w:p>
    <w:p w14:paraId="6229DB49" w14:textId="63557124" w:rsidR="009C03FE" w:rsidRDefault="009C03FE" w:rsidP="009C03FE">
      <w:pPr>
        <w:rPr>
          <w:rtl/>
          <w:lang w:eastAsia="he-IL"/>
        </w:rPr>
      </w:pPr>
      <w:r>
        <w:rPr>
          <w:rFonts w:hint="cs"/>
          <w:rtl/>
          <w:lang w:eastAsia="he-IL"/>
        </w:rPr>
        <w:t>כשזה מצטרף לנסיבות של העושק ולנסיבות של הפגיעה הפיזית, אנחנו נייבא או ל-(ג) או ל-(ד) או לשניהם</w:t>
      </w:r>
      <w:bookmarkStart w:id="2498" w:name="_ETM_Q1_6130552"/>
      <w:bookmarkStart w:id="2499" w:name="_ETM_Q1_6130594"/>
      <w:bookmarkEnd w:id="2498"/>
      <w:bookmarkEnd w:id="2499"/>
      <w:r>
        <w:rPr>
          <w:rFonts w:hint="cs"/>
          <w:rtl/>
          <w:lang w:eastAsia="he-IL"/>
        </w:rPr>
        <w:t>.</w:t>
      </w:r>
    </w:p>
    <w:p w14:paraId="6601154F" w14:textId="77777777" w:rsidR="009C03FE" w:rsidRDefault="009C03FE" w:rsidP="009C03FE">
      <w:pPr>
        <w:rPr>
          <w:rtl/>
          <w:lang w:eastAsia="he-IL"/>
        </w:rPr>
      </w:pPr>
      <w:bookmarkStart w:id="2500" w:name="_ETM_Q1_6129955"/>
      <w:bookmarkStart w:id="2501" w:name="_ETM_Q1_6129996"/>
      <w:bookmarkEnd w:id="2500"/>
      <w:bookmarkEnd w:id="2501"/>
    </w:p>
    <w:p w14:paraId="2DAA94C0" w14:textId="326C1937" w:rsidR="009C03FE" w:rsidRDefault="009C03FE" w:rsidP="009C03FE">
      <w:pPr>
        <w:pStyle w:val="af9"/>
        <w:keepNext/>
        <w:rPr>
          <w:rtl/>
          <w:lang w:eastAsia="he-IL"/>
        </w:rPr>
      </w:pPr>
      <w:bookmarkStart w:id="2502" w:name="ET_guest_לילך_וגנר_422"/>
      <w:r w:rsidRPr="009C03FE">
        <w:rPr>
          <w:rStyle w:val="TagStyle"/>
          <w:rtl/>
        </w:rPr>
        <w:t xml:space="preserve"> &lt;&lt; אורח &gt;&gt; </w:t>
      </w:r>
      <w:r>
        <w:rPr>
          <w:rtl/>
          <w:lang w:eastAsia="he-IL"/>
        </w:rPr>
        <w:t>לילך וגנר:</w:t>
      </w:r>
      <w:r w:rsidRPr="009C03FE">
        <w:rPr>
          <w:rStyle w:val="TagStyle"/>
          <w:rtl/>
        </w:rPr>
        <w:t xml:space="preserve"> &lt;&lt; אורח &gt;&gt;</w:t>
      </w:r>
      <w:r w:rsidR="00CA6E4F">
        <w:rPr>
          <w:rtl/>
          <w:lang w:eastAsia="he-IL"/>
        </w:rPr>
        <w:t xml:space="preserve"> </w:t>
      </w:r>
      <w:bookmarkEnd w:id="2502"/>
    </w:p>
    <w:p w14:paraId="48185A51" w14:textId="77777777" w:rsidR="009C03FE" w:rsidRDefault="009C03FE" w:rsidP="009C03FE">
      <w:pPr>
        <w:pStyle w:val="KeepWithNext"/>
        <w:rPr>
          <w:rtl/>
          <w:lang w:eastAsia="he-IL"/>
        </w:rPr>
      </w:pPr>
    </w:p>
    <w:p w14:paraId="2A74077A" w14:textId="055AC43C" w:rsidR="009C03FE" w:rsidRDefault="007C4816" w:rsidP="009C03FE">
      <w:pPr>
        <w:rPr>
          <w:rtl/>
          <w:lang w:eastAsia="he-IL"/>
        </w:rPr>
      </w:pPr>
      <w:r>
        <w:rPr>
          <w:rFonts w:hint="cs"/>
          <w:rtl/>
          <w:lang w:eastAsia="he-IL"/>
        </w:rPr>
        <w:t>ל</w:t>
      </w:r>
      <w:r w:rsidR="009C03FE">
        <w:rPr>
          <w:rFonts w:hint="cs"/>
          <w:rtl/>
          <w:lang w:eastAsia="he-IL"/>
        </w:rPr>
        <w:t>כן אני אומרת</w:t>
      </w:r>
      <w:r>
        <w:rPr>
          <w:rFonts w:hint="cs"/>
          <w:rtl/>
          <w:lang w:eastAsia="he-IL"/>
        </w:rPr>
        <w:t xml:space="preserve"> שאפשר להוסיף את זה כרכיב, אם אתם רוצים, או לקבוע </w:t>
      </w:r>
      <w:bookmarkStart w:id="2503" w:name="_ETM_Q1_6137117"/>
      <w:bookmarkEnd w:id="2503"/>
      <w:r>
        <w:rPr>
          <w:rFonts w:hint="cs"/>
          <w:rtl/>
          <w:lang w:eastAsia="he-IL"/>
        </w:rPr>
        <w:t xml:space="preserve">לזה רכיבים נוספים. אני ביקשתי מהמשטרה לחשוב על אפשרויות נוספות. עוד אפשרות שעלתה מהמשטרה של כפיית דמי חסות, הם רוצים לחשוב אם יש דלתא </w:t>
      </w:r>
      <w:bookmarkStart w:id="2504" w:name="_ETM_Q1_6148406"/>
      <w:bookmarkEnd w:id="2504"/>
      <w:r>
        <w:rPr>
          <w:rFonts w:hint="cs"/>
          <w:rtl/>
          <w:lang w:eastAsia="he-IL"/>
        </w:rPr>
        <w:t>בין 428, סחיטה</w:t>
      </w:r>
      <w:r w:rsidR="00A70CF2">
        <w:rPr>
          <w:rFonts w:hint="cs"/>
          <w:rtl/>
          <w:lang w:eastAsia="he-IL"/>
        </w:rPr>
        <w:t xml:space="preserve"> </w:t>
      </w:r>
      <w:r>
        <w:rPr>
          <w:rFonts w:hint="cs"/>
          <w:rtl/>
          <w:lang w:eastAsia="he-IL"/>
        </w:rPr>
        <w:t xml:space="preserve">באיומים הקיים, לבין סיטואציות של </w:t>
      </w:r>
      <w:bookmarkStart w:id="2505" w:name="_ETM_Q1_6154221"/>
      <w:bookmarkEnd w:id="2505"/>
      <w:r>
        <w:rPr>
          <w:rFonts w:hint="cs"/>
          <w:rtl/>
          <w:lang w:eastAsia="he-IL"/>
        </w:rPr>
        <w:t xml:space="preserve">כפיית שירות שלא נכנסות ל-428. אני מקווה שעד </w:t>
      </w:r>
      <w:bookmarkStart w:id="2506" w:name="_ETM_Q1_6156963"/>
      <w:bookmarkEnd w:id="2506"/>
      <w:r>
        <w:rPr>
          <w:rFonts w:hint="cs"/>
          <w:rtl/>
          <w:lang w:eastAsia="he-IL"/>
        </w:rPr>
        <w:t>הדיון הבא ישלימו את העניין הזה.</w:t>
      </w:r>
    </w:p>
    <w:p w14:paraId="169E90D8" w14:textId="77777777" w:rsidR="007C4816" w:rsidRDefault="007C4816" w:rsidP="009C03FE">
      <w:pPr>
        <w:rPr>
          <w:rtl/>
          <w:lang w:eastAsia="he-IL"/>
        </w:rPr>
      </w:pPr>
      <w:bookmarkStart w:id="2507" w:name="_ETM_Q1_6161615"/>
      <w:bookmarkStart w:id="2508" w:name="_ETM_Q1_6161655"/>
      <w:bookmarkEnd w:id="2507"/>
      <w:bookmarkEnd w:id="2508"/>
    </w:p>
    <w:p w14:paraId="70DC3071" w14:textId="1BDAAFC1" w:rsidR="007C4816" w:rsidRDefault="007C4816" w:rsidP="009C03FE">
      <w:pPr>
        <w:rPr>
          <w:rtl/>
          <w:lang w:eastAsia="he-IL"/>
        </w:rPr>
      </w:pPr>
      <w:r>
        <w:rPr>
          <w:rFonts w:hint="cs"/>
          <w:rtl/>
          <w:lang w:eastAsia="he-IL"/>
        </w:rPr>
        <w:t>לגבי החזקה. ככל שאנחנ</w:t>
      </w:r>
      <w:bookmarkStart w:id="2509" w:name="_ETM_Q1_6164915"/>
      <w:bookmarkEnd w:id="2509"/>
      <w:r>
        <w:rPr>
          <w:rFonts w:hint="cs"/>
          <w:rtl/>
          <w:lang w:eastAsia="he-IL"/>
        </w:rPr>
        <w:t xml:space="preserve">ו רוצים לנקוט בכלים יותר דרקוניים ולהחמיר, כך יותר </w:t>
      </w:r>
      <w:bookmarkStart w:id="2510" w:name="_ETM_Q1_6167747"/>
      <w:bookmarkEnd w:id="2510"/>
      <w:r>
        <w:rPr>
          <w:rFonts w:hint="cs"/>
          <w:rtl/>
          <w:lang w:eastAsia="he-IL"/>
        </w:rPr>
        <w:t>קשה להשתמש בחזקות, בוודאי</w:t>
      </w:r>
      <w:r w:rsidR="00A70CF2">
        <w:rPr>
          <w:rFonts w:hint="cs"/>
          <w:rtl/>
          <w:lang w:eastAsia="he-IL"/>
        </w:rPr>
        <w:t xml:space="preserve"> </w:t>
      </w:r>
      <w:r>
        <w:rPr>
          <w:rFonts w:hint="cs"/>
          <w:rtl/>
          <w:lang w:eastAsia="he-IL"/>
        </w:rPr>
        <w:t xml:space="preserve">לא החזקה כפי שהיא מוצעת כאן שאפילו אין כאן </w:t>
      </w:r>
      <w:proofErr w:type="spellStart"/>
      <w:r>
        <w:rPr>
          <w:rFonts w:hint="cs"/>
          <w:rtl/>
          <w:lang w:eastAsia="he-IL"/>
        </w:rPr>
        <w:t>נטלים</w:t>
      </w:r>
      <w:proofErr w:type="spellEnd"/>
      <w:r>
        <w:rPr>
          <w:rFonts w:hint="cs"/>
          <w:rtl/>
          <w:lang w:eastAsia="he-IL"/>
        </w:rPr>
        <w:t xml:space="preserve"> שאפ</w:t>
      </w:r>
      <w:bookmarkStart w:id="2511" w:name="_ETM_Q1_6174162"/>
      <w:bookmarkEnd w:id="2511"/>
      <w:r>
        <w:rPr>
          <w:rFonts w:hint="cs"/>
          <w:rtl/>
          <w:lang w:eastAsia="he-IL"/>
        </w:rPr>
        <w:t xml:space="preserve">שר להפריך. זאת אומרת, גם אם הוא יוכל </w:t>
      </w:r>
      <w:bookmarkStart w:id="2512" w:name="_ETM_Q1_6176163"/>
      <w:bookmarkEnd w:id="2512"/>
      <w:r>
        <w:rPr>
          <w:rFonts w:hint="cs"/>
          <w:rtl/>
          <w:lang w:eastAsia="he-IL"/>
        </w:rPr>
        <w:t xml:space="preserve">באיזושהי דרך </w:t>
      </w:r>
      <w:r>
        <w:rPr>
          <w:rtl/>
          <w:lang w:eastAsia="he-IL"/>
        </w:rPr>
        <w:t>–</w:t>
      </w:r>
      <w:r>
        <w:rPr>
          <w:rFonts w:hint="cs"/>
          <w:rtl/>
          <w:lang w:eastAsia="he-IL"/>
        </w:rPr>
        <w:t xml:space="preserve"> לא ברור לי איך </w:t>
      </w:r>
      <w:bookmarkStart w:id="2513" w:name="_ETM_Q1_6178623"/>
      <w:bookmarkEnd w:id="2513"/>
      <w:r>
        <w:rPr>
          <w:rtl/>
          <w:lang w:eastAsia="he-IL"/>
        </w:rPr>
        <w:t>–</w:t>
      </w:r>
      <w:r>
        <w:rPr>
          <w:rFonts w:hint="cs"/>
          <w:rtl/>
          <w:lang w:eastAsia="he-IL"/>
        </w:rPr>
        <w:t xml:space="preserve"> להפריך את החזקה הזאת, זה לא </w:t>
      </w:r>
      <w:bookmarkStart w:id="2514" w:name="_ETM_Q1_6181181"/>
      <w:bookmarkEnd w:id="2514"/>
      <w:r>
        <w:rPr>
          <w:rFonts w:hint="cs"/>
          <w:rtl/>
          <w:lang w:eastAsia="he-IL"/>
        </w:rPr>
        <w:t>מוצע כאן. זה כבר מאוד מאוד תמוה.</w:t>
      </w:r>
    </w:p>
    <w:p w14:paraId="5B5532E6" w14:textId="77777777" w:rsidR="007C4816" w:rsidRDefault="007C4816" w:rsidP="009C03FE">
      <w:pPr>
        <w:rPr>
          <w:rtl/>
          <w:lang w:eastAsia="he-IL"/>
        </w:rPr>
      </w:pPr>
      <w:bookmarkStart w:id="2515" w:name="_ETM_Q1_6187185"/>
      <w:bookmarkStart w:id="2516" w:name="_ETM_Q1_6187227"/>
      <w:bookmarkEnd w:id="2515"/>
      <w:bookmarkEnd w:id="2516"/>
    </w:p>
    <w:p w14:paraId="6CBBB0DE" w14:textId="5056B80D" w:rsidR="007C4816" w:rsidRDefault="007C4816" w:rsidP="007C4816">
      <w:pPr>
        <w:pStyle w:val="af6"/>
        <w:keepNext/>
        <w:rPr>
          <w:rtl/>
        </w:rPr>
      </w:pPr>
      <w:bookmarkStart w:id="2517" w:name="ET_yor_6157_423"/>
      <w:r w:rsidRPr="007C4816">
        <w:rPr>
          <w:rStyle w:val="TagStyle"/>
          <w:rtl/>
        </w:rPr>
        <w:t xml:space="preserve"> &lt;&lt; יור &gt;&gt; </w:t>
      </w:r>
      <w:r>
        <w:rPr>
          <w:rtl/>
        </w:rPr>
        <w:t xml:space="preserve">היו"ר שמחה </w:t>
      </w:r>
      <w:proofErr w:type="spellStart"/>
      <w:r>
        <w:rPr>
          <w:rtl/>
        </w:rPr>
        <w:t>רוטמן</w:t>
      </w:r>
      <w:proofErr w:type="spellEnd"/>
      <w:r>
        <w:rPr>
          <w:rtl/>
        </w:rPr>
        <w:t>:</w:t>
      </w:r>
      <w:r w:rsidRPr="007C4816">
        <w:rPr>
          <w:rStyle w:val="TagStyle"/>
          <w:rtl/>
        </w:rPr>
        <w:t xml:space="preserve"> &lt;&lt; יור &gt;&gt;</w:t>
      </w:r>
      <w:r w:rsidR="00CA6E4F">
        <w:rPr>
          <w:rtl/>
        </w:rPr>
        <w:t xml:space="preserve"> </w:t>
      </w:r>
      <w:bookmarkEnd w:id="2517"/>
    </w:p>
    <w:p w14:paraId="1364DAD6" w14:textId="77777777" w:rsidR="007C4816" w:rsidRDefault="007C4816" w:rsidP="007C4816">
      <w:pPr>
        <w:pStyle w:val="KeepWithNext"/>
        <w:rPr>
          <w:rtl/>
          <w:lang w:eastAsia="he-IL"/>
        </w:rPr>
      </w:pPr>
    </w:p>
    <w:p w14:paraId="603B258C" w14:textId="0F09DD83" w:rsidR="007C4816" w:rsidRDefault="007C4816" w:rsidP="007C4816">
      <w:pPr>
        <w:rPr>
          <w:rtl/>
          <w:lang w:eastAsia="he-IL"/>
        </w:rPr>
      </w:pPr>
      <w:r>
        <w:rPr>
          <w:rFonts w:hint="cs"/>
          <w:rtl/>
          <w:lang w:eastAsia="he-IL"/>
        </w:rPr>
        <w:t>אם תוסיפי "אלא אם כן הוכיח כי לא ידע".</w:t>
      </w:r>
    </w:p>
    <w:p w14:paraId="738153C4" w14:textId="77777777" w:rsidR="007C4816" w:rsidRDefault="007C4816" w:rsidP="007C4816">
      <w:pPr>
        <w:rPr>
          <w:rtl/>
          <w:lang w:eastAsia="he-IL"/>
        </w:rPr>
      </w:pPr>
      <w:bookmarkStart w:id="2518" w:name="_ETM_Q1_6186769"/>
      <w:bookmarkStart w:id="2519" w:name="_ETM_Q1_6186808"/>
      <w:bookmarkEnd w:id="2518"/>
      <w:bookmarkEnd w:id="2519"/>
    </w:p>
    <w:p w14:paraId="599A6A7A" w14:textId="611AFC25" w:rsidR="007C4816" w:rsidRDefault="007C4816" w:rsidP="007C4816">
      <w:pPr>
        <w:pStyle w:val="af9"/>
        <w:keepNext/>
        <w:rPr>
          <w:rtl/>
          <w:lang w:eastAsia="he-IL"/>
        </w:rPr>
      </w:pPr>
      <w:bookmarkStart w:id="2520" w:name="ET_guest_לילך_וגנר_424"/>
      <w:r w:rsidRPr="007C4816">
        <w:rPr>
          <w:rStyle w:val="TagStyle"/>
          <w:rtl/>
        </w:rPr>
        <w:t xml:space="preserve"> &lt;&lt; אורח &gt;&gt; </w:t>
      </w:r>
      <w:r>
        <w:rPr>
          <w:rtl/>
          <w:lang w:eastAsia="he-IL"/>
        </w:rPr>
        <w:t>לילך וגנר:</w:t>
      </w:r>
      <w:r w:rsidRPr="007C4816">
        <w:rPr>
          <w:rStyle w:val="TagStyle"/>
          <w:rtl/>
        </w:rPr>
        <w:t xml:space="preserve"> &lt;&lt; אורח &gt;&gt;</w:t>
      </w:r>
      <w:r w:rsidR="00CA6E4F">
        <w:rPr>
          <w:rtl/>
          <w:lang w:eastAsia="he-IL"/>
        </w:rPr>
        <w:t xml:space="preserve"> </w:t>
      </w:r>
      <w:bookmarkEnd w:id="2520"/>
    </w:p>
    <w:p w14:paraId="3182A625" w14:textId="77777777" w:rsidR="007C4816" w:rsidRDefault="007C4816" w:rsidP="007C4816">
      <w:pPr>
        <w:pStyle w:val="KeepWithNext"/>
        <w:rPr>
          <w:rtl/>
          <w:lang w:eastAsia="he-IL"/>
        </w:rPr>
      </w:pPr>
    </w:p>
    <w:p w14:paraId="0C76EACE" w14:textId="36404754" w:rsidR="007C4816" w:rsidRDefault="007C4816" w:rsidP="007C4816">
      <w:pPr>
        <w:rPr>
          <w:rtl/>
          <w:lang w:eastAsia="he-IL"/>
        </w:rPr>
      </w:pPr>
      <w:r>
        <w:rPr>
          <w:rFonts w:hint="cs"/>
          <w:rtl/>
          <w:lang w:eastAsia="he-IL"/>
        </w:rPr>
        <w:t>אני רק אומרת שזה מקצין</w:t>
      </w:r>
      <w:r w:rsidR="00A70CF2">
        <w:rPr>
          <w:rFonts w:hint="cs"/>
          <w:rtl/>
          <w:lang w:eastAsia="he-IL"/>
        </w:rPr>
        <w:t xml:space="preserve"> </w:t>
      </w:r>
      <w:r>
        <w:rPr>
          <w:rFonts w:hint="cs"/>
          <w:rtl/>
          <w:lang w:eastAsia="he-IL"/>
        </w:rPr>
        <w:t>את הדרקוניות.</w:t>
      </w:r>
    </w:p>
    <w:p w14:paraId="1496728C" w14:textId="77777777" w:rsidR="007C4816" w:rsidRDefault="007C4816" w:rsidP="007C4816">
      <w:pPr>
        <w:rPr>
          <w:rtl/>
          <w:lang w:eastAsia="he-IL"/>
        </w:rPr>
      </w:pPr>
      <w:bookmarkStart w:id="2521" w:name="_ETM_Q1_6191578"/>
      <w:bookmarkStart w:id="2522" w:name="_ETM_Q1_6191612"/>
      <w:bookmarkEnd w:id="2521"/>
      <w:bookmarkEnd w:id="2522"/>
    </w:p>
    <w:p w14:paraId="42987437" w14:textId="38018987" w:rsidR="007C4816" w:rsidRDefault="007C4816" w:rsidP="007C4816">
      <w:pPr>
        <w:pStyle w:val="af6"/>
        <w:keepNext/>
        <w:rPr>
          <w:rtl/>
        </w:rPr>
      </w:pPr>
      <w:bookmarkStart w:id="2523" w:name="ET_yor_6157_425"/>
      <w:r w:rsidRPr="007C4816">
        <w:rPr>
          <w:rStyle w:val="TagStyle"/>
          <w:rtl/>
        </w:rPr>
        <w:t xml:space="preserve"> &lt;&lt; יור &gt;&gt; </w:t>
      </w:r>
      <w:r>
        <w:rPr>
          <w:rtl/>
        </w:rPr>
        <w:t xml:space="preserve">היו"ר שמחה </w:t>
      </w:r>
      <w:proofErr w:type="spellStart"/>
      <w:r>
        <w:rPr>
          <w:rtl/>
        </w:rPr>
        <w:t>רוטמן</w:t>
      </w:r>
      <w:proofErr w:type="spellEnd"/>
      <w:r>
        <w:rPr>
          <w:rtl/>
        </w:rPr>
        <w:t>:</w:t>
      </w:r>
      <w:r w:rsidRPr="007C4816">
        <w:rPr>
          <w:rStyle w:val="TagStyle"/>
          <w:rtl/>
        </w:rPr>
        <w:t xml:space="preserve"> &lt;&lt; יור &gt;&gt;</w:t>
      </w:r>
      <w:r w:rsidR="00CA6E4F">
        <w:rPr>
          <w:rtl/>
        </w:rPr>
        <w:t xml:space="preserve"> </w:t>
      </w:r>
      <w:bookmarkEnd w:id="2523"/>
    </w:p>
    <w:p w14:paraId="6CA35779" w14:textId="77777777" w:rsidR="007C4816" w:rsidRDefault="007C4816" w:rsidP="007C4816">
      <w:pPr>
        <w:pStyle w:val="KeepWithNext"/>
        <w:rPr>
          <w:rtl/>
          <w:lang w:eastAsia="he-IL"/>
        </w:rPr>
      </w:pPr>
    </w:p>
    <w:p w14:paraId="56319AEB" w14:textId="6BAC8763" w:rsidR="007C4816" w:rsidRDefault="007C4816" w:rsidP="007C4816">
      <w:pPr>
        <w:rPr>
          <w:rtl/>
          <w:lang w:eastAsia="he-IL"/>
        </w:rPr>
      </w:pPr>
      <w:r>
        <w:rPr>
          <w:rFonts w:hint="cs"/>
          <w:rtl/>
          <w:lang w:eastAsia="he-IL"/>
        </w:rPr>
        <w:t>את מעבירה את נטל ההוכחה. אבל זה פותר את הבעיה.</w:t>
      </w:r>
    </w:p>
    <w:p w14:paraId="3216327A" w14:textId="77777777" w:rsidR="007C4816" w:rsidRDefault="007C4816" w:rsidP="007C4816">
      <w:pPr>
        <w:rPr>
          <w:rtl/>
          <w:lang w:eastAsia="he-IL"/>
        </w:rPr>
      </w:pPr>
      <w:bookmarkStart w:id="2524" w:name="_ETM_Q1_6190561"/>
      <w:bookmarkStart w:id="2525" w:name="_ETM_Q1_6190597"/>
      <w:bookmarkEnd w:id="2524"/>
      <w:bookmarkEnd w:id="2525"/>
    </w:p>
    <w:p w14:paraId="19526C3B" w14:textId="61668B64" w:rsidR="007C4816" w:rsidRDefault="007C4816" w:rsidP="007C4816">
      <w:pPr>
        <w:pStyle w:val="af9"/>
        <w:keepNext/>
        <w:rPr>
          <w:rtl/>
          <w:lang w:eastAsia="he-IL"/>
        </w:rPr>
      </w:pPr>
      <w:bookmarkStart w:id="2526" w:name="ET_guest_לילך_וגנר_426"/>
      <w:r w:rsidRPr="007C4816">
        <w:rPr>
          <w:rStyle w:val="TagStyle"/>
          <w:rtl/>
        </w:rPr>
        <w:t xml:space="preserve"> &lt;&lt; אורח &gt;&gt; </w:t>
      </w:r>
      <w:r>
        <w:rPr>
          <w:rtl/>
          <w:lang w:eastAsia="he-IL"/>
        </w:rPr>
        <w:t>לילך וגנר:</w:t>
      </w:r>
      <w:r w:rsidRPr="007C4816">
        <w:rPr>
          <w:rStyle w:val="TagStyle"/>
          <w:rtl/>
        </w:rPr>
        <w:t xml:space="preserve"> &lt;&lt; אורח &gt;&gt;</w:t>
      </w:r>
      <w:r w:rsidR="00CA6E4F">
        <w:rPr>
          <w:rtl/>
          <w:lang w:eastAsia="he-IL"/>
        </w:rPr>
        <w:t xml:space="preserve"> </w:t>
      </w:r>
      <w:bookmarkEnd w:id="2526"/>
    </w:p>
    <w:p w14:paraId="103BE69A" w14:textId="77777777" w:rsidR="007C4816" w:rsidRDefault="007C4816" w:rsidP="007C4816">
      <w:pPr>
        <w:pStyle w:val="KeepWithNext"/>
        <w:rPr>
          <w:rtl/>
          <w:lang w:eastAsia="he-IL"/>
        </w:rPr>
      </w:pPr>
    </w:p>
    <w:p w14:paraId="3F69CD66" w14:textId="392A63A3" w:rsidR="00746194" w:rsidRDefault="007C4816" w:rsidP="007C4816">
      <w:pPr>
        <w:rPr>
          <w:rtl/>
          <w:lang w:eastAsia="he-IL"/>
        </w:rPr>
      </w:pPr>
      <w:r>
        <w:rPr>
          <w:rFonts w:hint="cs"/>
          <w:rtl/>
          <w:lang w:eastAsia="he-IL"/>
        </w:rPr>
        <w:t>אני אומרת שכאן אפילו זה אין אבל</w:t>
      </w:r>
      <w:r w:rsidR="00CA6E4F">
        <w:rPr>
          <w:rFonts w:hint="cs"/>
          <w:rtl/>
          <w:lang w:eastAsia="he-IL"/>
        </w:rPr>
        <w:t xml:space="preserve"> </w:t>
      </w:r>
      <w:r>
        <w:rPr>
          <w:rFonts w:hint="cs"/>
          <w:rtl/>
          <w:lang w:eastAsia="he-IL"/>
        </w:rPr>
        <w:t xml:space="preserve">לא משתמע מזה שאפשר יהיה להחיל על עבירה מהסוג הזה שהרכיבים </w:t>
      </w:r>
      <w:bookmarkStart w:id="2527" w:name="_ETM_Q1_6200311"/>
      <w:bookmarkEnd w:id="2527"/>
      <w:r>
        <w:rPr>
          <w:rFonts w:hint="cs"/>
          <w:rtl/>
          <w:lang w:eastAsia="he-IL"/>
        </w:rPr>
        <w:t>של היסוד הנפשי יושגו באמצעות חזקה, להחיל על זה עוד עונשי מינימום וענישה מאוד מאוד מחמירה</w:t>
      </w:r>
      <w:bookmarkStart w:id="2528" w:name="_ETM_Q1_6204978"/>
      <w:bookmarkEnd w:id="2528"/>
      <w:r>
        <w:rPr>
          <w:rFonts w:hint="cs"/>
          <w:rtl/>
          <w:lang w:eastAsia="he-IL"/>
        </w:rPr>
        <w:t xml:space="preserve">. בסופו של דבר יכול לצאת שכרנו בהפסדנו. אני </w:t>
      </w:r>
      <w:bookmarkStart w:id="2529" w:name="_ETM_Q1_6209355"/>
      <w:bookmarkEnd w:id="2529"/>
      <w:r>
        <w:rPr>
          <w:rFonts w:hint="cs"/>
          <w:rtl/>
          <w:lang w:eastAsia="he-IL"/>
        </w:rPr>
        <w:t xml:space="preserve">חושבת שהרבה יותר נכון </w:t>
      </w:r>
      <w:r>
        <w:rPr>
          <w:rtl/>
          <w:lang w:eastAsia="he-IL"/>
        </w:rPr>
        <w:t>–</w:t>
      </w:r>
      <w:r>
        <w:rPr>
          <w:rFonts w:hint="cs"/>
          <w:rtl/>
          <w:lang w:eastAsia="he-IL"/>
        </w:rPr>
        <w:t xml:space="preserve"> ודיברנו על זה גם לפני</w:t>
      </w:r>
      <w:bookmarkStart w:id="2530" w:name="_ETM_Q1_6214912"/>
      <w:bookmarkEnd w:id="2530"/>
      <w:r>
        <w:rPr>
          <w:rFonts w:hint="cs"/>
          <w:rtl/>
          <w:lang w:eastAsia="he-IL"/>
        </w:rPr>
        <w:t xml:space="preserve"> כן עם החברים במערכת האכיפה ואני יודעת שהדיון קצר אבל אני אשמח שבכל זאת תשמעו אותם </w:t>
      </w:r>
      <w:r>
        <w:rPr>
          <w:rtl/>
          <w:lang w:eastAsia="he-IL"/>
        </w:rPr>
        <w:t>–</w:t>
      </w:r>
      <w:r>
        <w:rPr>
          <w:rFonts w:hint="cs"/>
          <w:rtl/>
          <w:lang w:eastAsia="he-IL"/>
        </w:rPr>
        <w:t xml:space="preserve"> </w:t>
      </w:r>
      <w:bookmarkStart w:id="2531" w:name="_ETM_Q1_6219135"/>
      <w:bookmarkEnd w:id="2531"/>
      <w:r>
        <w:rPr>
          <w:rFonts w:hint="cs"/>
          <w:rtl/>
          <w:lang w:eastAsia="he-IL"/>
        </w:rPr>
        <w:t xml:space="preserve">שדווקא יצירת העבירה החדשה עם ענישה הולמת תיתן </w:t>
      </w:r>
      <w:bookmarkStart w:id="2532" w:name="_ETM_Q1_6223855"/>
      <w:bookmarkEnd w:id="2532"/>
      <w:r>
        <w:rPr>
          <w:rFonts w:hint="cs"/>
          <w:rtl/>
          <w:lang w:eastAsia="he-IL"/>
        </w:rPr>
        <w:t xml:space="preserve">מענה הרבה יותר טוב מאשר עכשיו להתחיל </w:t>
      </w:r>
      <w:bookmarkStart w:id="2533" w:name="_ETM_Q1_6221060"/>
      <w:bookmarkEnd w:id="2533"/>
      <w:r>
        <w:rPr>
          <w:rFonts w:hint="cs"/>
          <w:rtl/>
          <w:lang w:eastAsia="he-IL"/>
        </w:rPr>
        <w:t xml:space="preserve">להיכנס לעונשי מינימום. אם רוצים לעשות עונשי מינימום, נתקשה מאוד להחיל </w:t>
      </w:r>
      <w:bookmarkStart w:id="2534" w:name="_ETM_Q1_6229156"/>
      <w:bookmarkEnd w:id="2534"/>
      <w:r>
        <w:rPr>
          <w:rFonts w:hint="cs"/>
          <w:rtl/>
          <w:lang w:eastAsia="he-IL"/>
        </w:rPr>
        <w:t>אותם על עבירה עם חזקה. אפשר יהיה להחיל</w:t>
      </w:r>
      <w:bookmarkStart w:id="2535" w:name="_ETM_Q1_6230738"/>
      <w:bookmarkEnd w:id="2535"/>
      <w:r>
        <w:rPr>
          <w:rFonts w:hint="cs"/>
          <w:rtl/>
          <w:lang w:eastAsia="he-IL"/>
        </w:rPr>
        <w:t xml:space="preserve"> אותם אם הוועדה תסבור</w:t>
      </w:r>
      <w:r w:rsidR="00A70CF2">
        <w:rPr>
          <w:rFonts w:hint="cs"/>
          <w:rtl/>
          <w:lang w:eastAsia="he-IL"/>
        </w:rPr>
        <w:t xml:space="preserve"> </w:t>
      </w:r>
      <w:r>
        <w:rPr>
          <w:rFonts w:hint="cs"/>
          <w:rtl/>
          <w:lang w:eastAsia="he-IL"/>
        </w:rPr>
        <w:t>- אנחנו כמובן</w:t>
      </w:r>
      <w:bookmarkStart w:id="2536" w:name="_ETM_Q1_6233970"/>
      <w:bookmarkEnd w:id="2536"/>
      <w:r>
        <w:rPr>
          <w:rFonts w:hint="cs"/>
          <w:rtl/>
          <w:lang w:eastAsia="he-IL"/>
        </w:rPr>
        <w:t xml:space="preserve"> סבורים שאין לזה אפקטיביות</w:t>
      </w:r>
      <w:r w:rsidR="004E39C6">
        <w:rPr>
          <w:rFonts w:hint="cs"/>
          <w:rtl/>
          <w:lang w:eastAsia="he-IL"/>
        </w:rPr>
        <w:t xml:space="preserve"> אבל אפשר יהיה להחיל אותם </w:t>
      </w:r>
      <w:bookmarkStart w:id="2537" w:name="_ETM_Q1_6234549"/>
      <w:bookmarkEnd w:id="2537"/>
      <w:r w:rsidR="004E39C6">
        <w:rPr>
          <w:rtl/>
          <w:lang w:eastAsia="he-IL"/>
        </w:rPr>
        <w:t>–</w:t>
      </w:r>
      <w:r w:rsidR="004E39C6">
        <w:rPr>
          <w:rFonts w:hint="cs"/>
          <w:rtl/>
          <w:lang w:eastAsia="he-IL"/>
        </w:rPr>
        <w:t xml:space="preserve"> על עבירת הסחיטה בסיטואציה של סחיטת דמי חסות. זאת </w:t>
      </w:r>
      <w:bookmarkStart w:id="2538" w:name="_ETM_Q1_6241069"/>
      <w:bookmarkEnd w:id="2538"/>
      <w:r w:rsidR="004E39C6">
        <w:rPr>
          <w:rFonts w:hint="cs"/>
          <w:rtl/>
          <w:lang w:eastAsia="he-IL"/>
        </w:rPr>
        <w:t>עבירה שיש בה את כל האלמנטים של סחיטה שנעשית</w:t>
      </w:r>
      <w:r w:rsidR="00A70CF2">
        <w:rPr>
          <w:rFonts w:hint="cs"/>
          <w:rtl/>
          <w:lang w:eastAsia="he-IL"/>
        </w:rPr>
        <w:t xml:space="preserve"> </w:t>
      </w:r>
      <w:r w:rsidR="004E39C6">
        <w:rPr>
          <w:rFonts w:hint="cs"/>
          <w:rtl/>
          <w:lang w:eastAsia="he-IL"/>
        </w:rPr>
        <w:t>בסיטואציה של דמי חסות. אם הוועדה סבורה</w:t>
      </w:r>
      <w:bookmarkStart w:id="2539" w:name="_ETM_Q1_6245322"/>
      <w:bookmarkEnd w:id="2539"/>
      <w:r w:rsidR="004E39C6">
        <w:rPr>
          <w:rFonts w:hint="cs"/>
          <w:rtl/>
          <w:lang w:eastAsia="he-IL"/>
        </w:rPr>
        <w:t xml:space="preserve"> שאין ענישה הולמת היום למרות שאנחנו חושבים שכן, היא </w:t>
      </w:r>
      <w:bookmarkStart w:id="2540" w:name="_ETM_Q1_6249284"/>
      <w:bookmarkEnd w:id="2540"/>
      <w:r w:rsidR="004E39C6">
        <w:rPr>
          <w:rFonts w:hint="cs"/>
          <w:rtl/>
          <w:lang w:eastAsia="he-IL"/>
        </w:rPr>
        <w:t>יכולה להחיל את עונש המינימום לסיטואציה הזאת שהיא באמת סיטואציה חמורה שמתאימה לענישה.</w:t>
      </w:r>
    </w:p>
    <w:p w14:paraId="6AAFFDFA" w14:textId="77777777" w:rsidR="004E39C6" w:rsidRDefault="004E39C6" w:rsidP="007C4816">
      <w:pPr>
        <w:rPr>
          <w:rtl/>
          <w:lang w:eastAsia="he-IL"/>
        </w:rPr>
      </w:pPr>
      <w:bookmarkStart w:id="2541" w:name="_ETM_Q1_6254334"/>
      <w:bookmarkStart w:id="2542" w:name="_ETM_Q1_6254377"/>
      <w:bookmarkStart w:id="2543" w:name="_ETM_Q1_6253782"/>
      <w:bookmarkEnd w:id="2541"/>
      <w:bookmarkEnd w:id="2542"/>
      <w:bookmarkEnd w:id="2543"/>
    </w:p>
    <w:p w14:paraId="6B85A012" w14:textId="07F5EE1E" w:rsidR="004E39C6" w:rsidRDefault="004E39C6" w:rsidP="004E39C6">
      <w:pPr>
        <w:pStyle w:val="af6"/>
        <w:keepNext/>
        <w:rPr>
          <w:rtl/>
        </w:rPr>
      </w:pPr>
      <w:bookmarkStart w:id="2544" w:name="ET_yor_6157_427"/>
      <w:r w:rsidRPr="004E39C6">
        <w:rPr>
          <w:rStyle w:val="TagStyle"/>
          <w:rtl/>
        </w:rPr>
        <w:t xml:space="preserve"> &lt;&lt; יור &gt;&gt; </w:t>
      </w:r>
      <w:r>
        <w:rPr>
          <w:rtl/>
        </w:rPr>
        <w:t xml:space="preserve">היו"ר שמחה </w:t>
      </w:r>
      <w:proofErr w:type="spellStart"/>
      <w:r>
        <w:rPr>
          <w:rtl/>
        </w:rPr>
        <w:t>רוטמן</w:t>
      </w:r>
      <w:proofErr w:type="spellEnd"/>
      <w:r>
        <w:rPr>
          <w:rtl/>
        </w:rPr>
        <w:t>:</w:t>
      </w:r>
      <w:r w:rsidRPr="004E39C6">
        <w:rPr>
          <w:rStyle w:val="TagStyle"/>
          <w:rtl/>
        </w:rPr>
        <w:t xml:space="preserve"> &lt;&lt; יור &gt;&gt;</w:t>
      </w:r>
      <w:r w:rsidR="00CA6E4F">
        <w:rPr>
          <w:rtl/>
        </w:rPr>
        <w:t xml:space="preserve"> </w:t>
      </w:r>
      <w:bookmarkEnd w:id="2544"/>
    </w:p>
    <w:p w14:paraId="5C17E881" w14:textId="77777777" w:rsidR="004E39C6" w:rsidRDefault="004E39C6" w:rsidP="004E39C6">
      <w:pPr>
        <w:pStyle w:val="KeepWithNext"/>
        <w:rPr>
          <w:rtl/>
          <w:lang w:eastAsia="he-IL"/>
        </w:rPr>
      </w:pPr>
    </w:p>
    <w:p w14:paraId="549D058F" w14:textId="2B0C5665" w:rsidR="004E39C6" w:rsidRDefault="004E39C6" w:rsidP="004E39C6">
      <w:pPr>
        <w:rPr>
          <w:rtl/>
          <w:lang w:eastAsia="he-IL"/>
        </w:rPr>
      </w:pPr>
      <w:bookmarkStart w:id="2545" w:name="_ETM_Q1_6254154"/>
      <w:bookmarkStart w:id="2546" w:name="_ETM_Q1_6254216"/>
      <w:bookmarkEnd w:id="2545"/>
      <w:bookmarkEnd w:id="2546"/>
      <w:r>
        <w:rPr>
          <w:rFonts w:hint="cs"/>
          <w:rtl/>
          <w:lang w:eastAsia="he-IL"/>
        </w:rPr>
        <w:t>כלומר, עונש מינימום לדמי חסות</w:t>
      </w:r>
      <w:r w:rsidR="00A70CF2">
        <w:rPr>
          <w:rFonts w:hint="cs"/>
          <w:rtl/>
          <w:lang w:eastAsia="he-IL"/>
        </w:rPr>
        <w:t xml:space="preserve"> </w:t>
      </w:r>
      <w:r w:rsidR="00F57D82">
        <w:rPr>
          <w:rFonts w:hint="cs"/>
          <w:rtl/>
          <w:lang w:eastAsia="he-IL"/>
        </w:rPr>
        <w:t xml:space="preserve">- </w:t>
      </w:r>
      <w:r>
        <w:rPr>
          <w:rFonts w:hint="cs"/>
          <w:rtl/>
          <w:lang w:eastAsia="he-IL"/>
        </w:rPr>
        <w:t xml:space="preserve">כן. עונש מינימום לדמי חסות </w:t>
      </w:r>
      <w:bookmarkStart w:id="2547" w:name="_ETM_Q1_6261059"/>
      <w:bookmarkEnd w:id="2547"/>
      <w:r>
        <w:rPr>
          <w:rFonts w:hint="cs"/>
          <w:rtl/>
          <w:lang w:eastAsia="he-IL"/>
        </w:rPr>
        <w:t>עם חזקה</w:t>
      </w:r>
      <w:r w:rsidR="00F57D82">
        <w:rPr>
          <w:rFonts w:hint="cs"/>
          <w:rtl/>
          <w:lang w:eastAsia="he-IL"/>
        </w:rPr>
        <w:t xml:space="preserve"> </w:t>
      </w:r>
      <w:r w:rsidR="00F57D82">
        <w:rPr>
          <w:rtl/>
          <w:lang w:eastAsia="he-IL"/>
        </w:rPr>
        <w:t>–</w:t>
      </w:r>
      <w:r w:rsidR="00F57D82">
        <w:rPr>
          <w:rFonts w:hint="cs"/>
          <w:rtl/>
          <w:lang w:eastAsia="he-IL"/>
        </w:rPr>
        <w:t xml:space="preserve"> מבחינתכם לא.</w:t>
      </w:r>
    </w:p>
    <w:p w14:paraId="30E6FED6" w14:textId="77777777" w:rsidR="00F57D82" w:rsidRDefault="00F57D82" w:rsidP="004E39C6">
      <w:pPr>
        <w:rPr>
          <w:rtl/>
          <w:lang w:eastAsia="he-IL"/>
        </w:rPr>
      </w:pPr>
    </w:p>
    <w:p w14:paraId="15487DAB" w14:textId="7A7767AA" w:rsidR="00F57D82" w:rsidRDefault="00F57D82" w:rsidP="00F57D82">
      <w:pPr>
        <w:pStyle w:val="af9"/>
        <w:keepNext/>
        <w:rPr>
          <w:rtl/>
          <w:lang w:eastAsia="he-IL"/>
        </w:rPr>
      </w:pPr>
      <w:bookmarkStart w:id="2548" w:name="ET_guest_לילך_וגנר_428"/>
      <w:r w:rsidRPr="00F57D82">
        <w:rPr>
          <w:rStyle w:val="TagStyle"/>
          <w:rtl/>
        </w:rPr>
        <w:t xml:space="preserve"> &lt;&lt; אורח &gt;&gt; </w:t>
      </w:r>
      <w:r>
        <w:rPr>
          <w:rtl/>
          <w:lang w:eastAsia="he-IL"/>
        </w:rPr>
        <w:t>לילך וגנר:</w:t>
      </w:r>
      <w:r w:rsidRPr="00F57D82">
        <w:rPr>
          <w:rStyle w:val="TagStyle"/>
          <w:rtl/>
        </w:rPr>
        <w:t xml:space="preserve"> &lt;&lt; אורח &gt;&gt;</w:t>
      </w:r>
      <w:r w:rsidR="00CA6E4F">
        <w:rPr>
          <w:rtl/>
          <w:lang w:eastAsia="he-IL"/>
        </w:rPr>
        <w:t xml:space="preserve"> </w:t>
      </w:r>
      <w:bookmarkEnd w:id="2548"/>
    </w:p>
    <w:p w14:paraId="16C038FD" w14:textId="77777777" w:rsidR="00F57D82" w:rsidRDefault="00F57D82" w:rsidP="00F57D82">
      <w:pPr>
        <w:pStyle w:val="KeepWithNext"/>
        <w:rPr>
          <w:rtl/>
          <w:lang w:eastAsia="he-IL"/>
        </w:rPr>
      </w:pPr>
    </w:p>
    <w:p w14:paraId="66C72E0A" w14:textId="521C2C0B" w:rsidR="00F57D82" w:rsidRDefault="00F57D82" w:rsidP="00F57D82">
      <w:pPr>
        <w:rPr>
          <w:rtl/>
          <w:lang w:eastAsia="he-IL"/>
        </w:rPr>
      </w:pPr>
      <w:r>
        <w:rPr>
          <w:rFonts w:hint="cs"/>
          <w:rtl/>
          <w:lang w:eastAsia="he-IL"/>
        </w:rPr>
        <w:t>נכון.</w:t>
      </w:r>
    </w:p>
    <w:p w14:paraId="0765292A" w14:textId="77777777" w:rsidR="00F57D82" w:rsidRDefault="00F57D82" w:rsidP="00F57D82">
      <w:pPr>
        <w:rPr>
          <w:rtl/>
          <w:lang w:eastAsia="he-IL"/>
        </w:rPr>
      </w:pPr>
      <w:bookmarkStart w:id="2549" w:name="_ETM_Q1_6264847"/>
      <w:bookmarkStart w:id="2550" w:name="_ETM_Q1_6264883"/>
      <w:bookmarkStart w:id="2551" w:name="_ETM_Q1_6266703"/>
      <w:bookmarkEnd w:id="2549"/>
      <w:bookmarkEnd w:id="2550"/>
      <w:bookmarkEnd w:id="2551"/>
    </w:p>
    <w:p w14:paraId="56EB7B2D" w14:textId="1678C2F2" w:rsidR="00F57D82" w:rsidRDefault="00F57D82" w:rsidP="00F57D82">
      <w:pPr>
        <w:pStyle w:val="af6"/>
        <w:keepNext/>
        <w:rPr>
          <w:rtl/>
        </w:rPr>
      </w:pPr>
      <w:bookmarkStart w:id="2552" w:name="ET_yor_6157_429"/>
      <w:r w:rsidRPr="00F57D82">
        <w:rPr>
          <w:rStyle w:val="TagStyle"/>
          <w:rtl/>
        </w:rPr>
        <w:t xml:space="preserve"> &lt;&lt; יור &gt;&gt; </w:t>
      </w:r>
      <w:r>
        <w:rPr>
          <w:rtl/>
        </w:rPr>
        <w:t xml:space="preserve">היו"ר שמחה </w:t>
      </w:r>
      <w:proofErr w:type="spellStart"/>
      <w:r>
        <w:rPr>
          <w:rtl/>
        </w:rPr>
        <w:t>רוטמן</w:t>
      </w:r>
      <w:proofErr w:type="spellEnd"/>
      <w:r>
        <w:rPr>
          <w:rtl/>
        </w:rPr>
        <w:t>:</w:t>
      </w:r>
      <w:r w:rsidRPr="00F57D82">
        <w:rPr>
          <w:rStyle w:val="TagStyle"/>
          <w:rtl/>
        </w:rPr>
        <w:t xml:space="preserve"> &lt;&lt; יור &gt;&gt;</w:t>
      </w:r>
      <w:r w:rsidR="00CA6E4F">
        <w:rPr>
          <w:rtl/>
        </w:rPr>
        <w:t xml:space="preserve"> </w:t>
      </w:r>
      <w:bookmarkEnd w:id="2552"/>
    </w:p>
    <w:p w14:paraId="71F8E39E" w14:textId="77777777" w:rsidR="00F57D82" w:rsidRDefault="00F57D82" w:rsidP="00F57D82">
      <w:pPr>
        <w:pStyle w:val="KeepWithNext"/>
        <w:rPr>
          <w:rtl/>
          <w:lang w:eastAsia="he-IL"/>
        </w:rPr>
      </w:pPr>
    </w:p>
    <w:p w14:paraId="624D7039" w14:textId="1CC5E632" w:rsidR="00F57D82" w:rsidRDefault="00F57D82" w:rsidP="00F57D82">
      <w:pPr>
        <w:rPr>
          <w:rtl/>
          <w:lang w:eastAsia="he-IL"/>
        </w:rPr>
      </w:pPr>
      <w:bookmarkStart w:id="2553" w:name="_ETM_Q1_6267139"/>
      <w:bookmarkStart w:id="2554" w:name="_ETM_Q1_6267171"/>
      <w:bookmarkEnd w:id="2553"/>
      <w:bookmarkEnd w:id="2554"/>
      <w:r>
        <w:rPr>
          <w:rFonts w:hint="cs"/>
          <w:rtl/>
          <w:lang w:eastAsia="he-IL"/>
        </w:rPr>
        <w:t>בסדר. שומעים. עמדתכם נרשמה.</w:t>
      </w:r>
    </w:p>
    <w:p w14:paraId="4C41445E" w14:textId="77777777" w:rsidR="00F57D82" w:rsidRDefault="00F57D82" w:rsidP="00F57D82">
      <w:pPr>
        <w:rPr>
          <w:rtl/>
          <w:lang w:eastAsia="he-IL"/>
        </w:rPr>
      </w:pPr>
      <w:bookmarkStart w:id="2555" w:name="_ETM_Q1_6267059"/>
      <w:bookmarkStart w:id="2556" w:name="_ETM_Q1_6267097"/>
      <w:bookmarkEnd w:id="2555"/>
      <w:bookmarkEnd w:id="2556"/>
    </w:p>
    <w:p w14:paraId="3C780323" w14:textId="7761CC0B" w:rsidR="00F57D82" w:rsidRDefault="00F57D82" w:rsidP="00F57D82">
      <w:pPr>
        <w:pStyle w:val="af9"/>
        <w:keepNext/>
        <w:rPr>
          <w:rtl/>
          <w:lang w:eastAsia="he-IL"/>
        </w:rPr>
      </w:pPr>
      <w:bookmarkStart w:id="2557" w:name="ET_guest_לילך_וגנר_430"/>
      <w:r w:rsidRPr="00F57D82">
        <w:rPr>
          <w:rStyle w:val="TagStyle"/>
          <w:rtl/>
        </w:rPr>
        <w:t xml:space="preserve"> &lt;&lt; אורח &gt;&gt; </w:t>
      </w:r>
      <w:r>
        <w:rPr>
          <w:rtl/>
          <w:lang w:eastAsia="he-IL"/>
        </w:rPr>
        <w:t>לילך וגנר:</w:t>
      </w:r>
      <w:r w:rsidRPr="00F57D82">
        <w:rPr>
          <w:rStyle w:val="TagStyle"/>
          <w:rtl/>
        </w:rPr>
        <w:t xml:space="preserve"> &lt;&lt; אורח &gt;&gt;</w:t>
      </w:r>
      <w:r w:rsidR="00CA6E4F">
        <w:rPr>
          <w:rtl/>
          <w:lang w:eastAsia="he-IL"/>
        </w:rPr>
        <w:t xml:space="preserve"> </w:t>
      </w:r>
      <w:bookmarkEnd w:id="2557"/>
    </w:p>
    <w:p w14:paraId="12A7BE09" w14:textId="77777777" w:rsidR="00F57D82" w:rsidRDefault="00F57D82" w:rsidP="00F57D82">
      <w:pPr>
        <w:pStyle w:val="KeepWithNext"/>
        <w:rPr>
          <w:rtl/>
          <w:lang w:eastAsia="he-IL"/>
        </w:rPr>
      </w:pPr>
    </w:p>
    <w:p w14:paraId="04B3663E" w14:textId="5C6762F2" w:rsidR="00F57D82" w:rsidRDefault="00F57D82" w:rsidP="00F57D82">
      <w:pPr>
        <w:rPr>
          <w:rtl/>
          <w:lang w:eastAsia="he-IL"/>
        </w:rPr>
      </w:pPr>
      <w:r>
        <w:rPr>
          <w:rFonts w:hint="cs"/>
          <w:rtl/>
          <w:lang w:eastAsia="he-IL"/>
        </w:rPr>
        <w:t>לכן חידדתי</w:t>
      </w:r>
      <w:r w:rsidR="00F00B81">
        <w:rPr>
          <w:rFonts w:hint="cs"/>
          <w:rtl/>
          <w:lang w:eastAsia="he-IL"/>
        </w:rPr>
        <w:t>. אני חושבת שהתקדמנו כברת</w:t>
      </w:r>
      <w:bookmarkStart w:id="2558" w:name="_ETM_Q1_6269433"/>
      <w:bookmarkEnd w:id="2558"/>
      <w:r w:rsidR="00F00B81">
        <w:rPr>
          <w:rFonts w:hint="cs"/>
          <w:rtl/>
          <w:lang w:eastAsia="he-IL"/>
        </w:rPr>
        <w:t xml:space="preserve"> דרך נוספת ואני אשמח מאוד אם גם תשמעו את אנשי השטח כי אנחנו מתייעצים איתם</w:t>
      </w:r>
      <w:bookmarkStart w:id="2559" w:name="_ETM_Q1_6274018"/>
      <w:bookmarkEnd w:id="2559"/>
      <w:r w:rsidR="00F00B81">
        <w:rPr>
          <w:rFonts w:hint="cs"/>
          <w:rtl/>
          <w:lang w:eastAsia="he-IL"/>
        </w:rPr>
        <w:t>. בסופו של דבר הרצון הוא לתת מענה לתופעות שקורות במציאות, מענה הולם ומידתי כמו שהתבקשנו בוועדת שרים.</w:t>
      </w:r>
      <w:bookmarkStart w:id="2560" w:name="_ETM_Q1_6283101"/>
      <w:bookmarkEnd w:id="2560"/>
    </w:p>
    <w:p w14:paraId="1F01D9B3" w14:textId="77777777" w:rsidR="00F00B81" w:rsidRDefault="00F00B81" w:rsidP="00F57D82">
      <w:pPr>
        <w:rPr>
          <w:rtl/>
          <w:lang w:eastAsia="he-IL"/>
        </w:rPr>
      </w:pPr>
      <w:bookmarkStart w:id="2561" w:name="_ETM_Q1_6283149"/>
      <w:bookmarkEnd w:id="2561"/>
    </w:p>
    <w:p w14:paraId="7646F028" w14:textId="53253C04" w:rsidR="00F00B81" w:rsidRDefault="00F00B81" w:rsidP="00F00B81">
      <w:pPr>
        <w:pStyle w:val="af6"/>
        <w:keepNext/>
        <w:rPr>
          <w:rtl/>
        </w:rPr>
      </w:pPr>
      <w:bookmarkStart w:id="2562" w:name="ET_yor_6157_431"/>
      <w:r w:rsidRPr="00F00B81">
        <w:rPr>
          <w:rStyle w:val="TagStyle"/>
          <w:rtl/>
        </w:rPr>
        <w:t xml:space="preserve"> &lt;&lt; יור &gt;&gt; </w:t>
      </w:r>
      <w:r>
        <w:rPr>
          <w:rtl/>
        </w:rPr>
        <w:t xml:space="preserve">היו"ר שמחה </w:t>
      </w:r>
      <w:proofErr w:type="spellStart"/>
      <w:r>
        <w:rPr>
          <w:rtl/>
        </w:rPr>
        <w:t>רוטמן</w:t>
      </w:r>
      <w:proofErr w:type="spellEnd"/>
      <w:r>
        <w:rPr>
          <w:rtl/>
        </w:rPr>
        <w:t>:</w:t>
      </w:r>
      <w:r w:rsidRPr="00F00B81">
        <w:rPr>
          <w:rStyle w:val="TagStyle"/>
          <w:rtl/>
        </w:rPr>
        <w:t xml:space="preserve"> &lt;&lt; יור &gt;&gt;</w:t>
      </w:r>
      <w:r w:rsidR="00CA6E4F">
        <w:rPr>
          <w:rtl/>
        </w:rPr>
        <w:t xml:space="preserve"> </w:t>
      </w:r>
      <w:bookmarkEnd w:id="2562"/>
    </w:p>
    <w:p w14:paraId="49B985F5" w14:textId="77777777" w:rsidR="00F00B81" w:rsidRDefault="00F00B81" w:rsidP="00F00B81">
      <w:pPr>
        <w:pStyle w:val="KeepWithNext"/>
        <w:rPr>
          <w:rtl/>
          <w:lang w:eastAsia="he-IL"/>
        </w:rPr>
      </w:pPr>
    </w:p>
    <w:p w14:paraId="602A55F7" w14:textId="659E34C4" w:rsidR="00F00B81" w:rsidRPr="00F00B81" w:rsidRDefault="00F00B81" w:rsidP="00F00B81">
      <w:pPr>
        <w:rPr>
          <w:rtl/>
          <w:lang w:eastAsia="he-IL"/>
        </w:rPr>
      </w:pPr>
      <w:r>
        <w:rPr>
          <w:rFonts w:hint="cs"/>
          <w:rtl/>
          <w:lang w:eastAsia="he-IL"/>
        </w:rPr>
        <w:t>תודה רבה.</w:t>
      </w:r>
      <w:r w:rsidR="00A70CF2">
        <w:rPr>
          <w:rFonts w:hint="cs"/>
          <w:rtl/>
          <w:lang w:eastAsia="he-IL"/>
        </w:rPr>
        <w:t xml:space="preserve"> </w:t>
      </w:r>
      <w:r>
        <w:rPr>
          <w:rFonts w:hint="cs"/>
          <w:rtl/>
          <w:lang w:eastAsia="he-IL"/>
        </w:rPr>
        <w:t>מי מדבר ממשטרת ישראל?</w:t>
      </w:r>
    </w:p>
    <w:p w14:paraId="2D3ADA0D" w14:textId="77777777" w:rsidR="00F00B81" w:rsidRDefault="00F00B81" w:rsidP="007C4816">
      <w:pPr>
        <w:rPr>
          <w:rtl/>
          <w:lang w:eastAsia="he-IL"/>
        </w:rPr>
      </w:pPr>
      <w:bookmarkStart w:id="2563" w:name="_ETM_Q1_6254929"/>
      <w:bookmarkStart w:id="2564" w:name="_ETM_Q1_6254976"/>
      <w:bookmarkEnd w:id="2563"/>
      <w:bookmarkEnd w:id="2564"/>
    </w:p>
    <w:p w14:paraId="3917E3DB" w14:textId="7A62A391" w:rsidR="00F00B81" w:rsidRDefault="00F00B81" w:rsidP="00F00B81">
      <w:pPr>
        <w:pStyle w:val="af9"/>
        <w:keepNext/>
        <w:rPr>
          <w:rtl/>
          <w:lang w:eastAsia="he-IL"/>
        </w:rPr>
      </w:pPr>
      <w:bookmarkStart w:id="2565" w:name="ET_guest_גלעד_בהט_432"/>
      <w:r w:rsidRPr="00F00B81">
        <w:rPr>
          <w:rStyle w:val="TagStyle"/>
          <w:rtl/>
        </w:rPr>
        <w:t xml:space="preserve"> &lt;&lt; אורח &gt;&gt; </w:t>
      </w:r>
      <w:r>
        <w:rPr>
          <w:rtl/>
          <w:lang w:eastAsia="he-IL"/>
        </w:rPr>
        <w:t>גלעד בהט:</w:t>
      </w:r>
      <w:r w:rsidRPr="00F00B81">
        <w:rPr>
          <w:rStyle w:val="TagStyle"/>
          <w:rtl/>
        </w:rPr>
        <w:t xml:space="preserve"> &lt;&lt; אורח &gt;&gt;</w:t>
      </w:r>
      <w:r w:rsidR="00CA6E4F">
        <w:rPr>
          <w:rtl/>
          <w:lang w:eastAsia="he-IL"/>
        </w:rPr>
        <w:t xml:space="preserve"> </w:t>
      </w:r>
      <w:bookmarkEnd w:id="2565"/>
    </w:p>
    <w:p w14:paraId="49853241" w14:textId="77777777" w:rsidR="00F00B81" w:rsidRDefault="00F00B81" w:rsidP="00F00B81">
      <w:pPr>
        <w:pStyle w:val="KeepWithNext"/>
        <w:rPr>
          <w:rtl/>
          <w:lang w:eastAsia="he-IL"/>
        </w:rPr>
      </w:pPr>
    </w:p>
    <w:p w14:paraId="646DFA12" w14:textId="4EF4E65C" w:rsidR="00B900A3" w:rsidRDefault="00F00B81" w:rsidP="00B900A3">
      <w:pPr>
        <w:rPr>
          <w:rtl/>
          <w:lang w:eastAsia="he-IL"/>
        </w:rPr>
      </w:pPr>
      <w:r>
        <w:rPr>
          <w:rFonts w:hint="cs"/>
          <w:rtl/>
          <w:lang w:eastAsia="he-IL"/>
        </w:rPr>
        <w:t>אני.</w:t>
      </w:r>
      <w:r w:rsidR="00A70CF2">
        <w:rPr>
          <w:rFonts w:hint="cs"/>
          <w:rtl/>
          <w:lang w:eastAsia="he-IL"/>
        </w:rPr>
        <w:t xml:space="preserve"> </w:t>
      </w:r>
      <w:r>
        <w:rPr>
          <w:rFonts w:hint="cs"/>
          <w:rtl/>
          <w:lang w:eastAsia="he-IL"/>
        </w:rPr>
        <w:t xml:space="preserve">כמה דברים. לגבי הניסוח, אנחנו מבקשים להמשיך </w:t>
      </w:r>
      <w:bookmarkStart w:id="2566" w:name="_ETM_Q1_6318844"/>
      <w:bookmarkEnd w:id="2566"/>
      <w:r>
        <w:rPr>
          <w:rFonts w:hint="cs"/>
          <w:rtl/>
          <w:lang w:eastAsia="he-IL"/>
        </w:rPr>
        <w:t>לדבוק בעקרונות שדיברנו עליהם. יש למעשה דיונים</w:t>
      </w:r>
      <w:r w:rsidR="00B900A3">
        <w:rPr>
          <w:rFonts w:hint="cs"/>
          <w:rtl/>
          <w:lang w:eastAsia="he-IL"/>
        </w:rPr>
        <w:t xml:space="preserve">, כולל אתמול, </w:t>
      </w:r>
      <w:bookmarkStart w:id="2567" w:name="_ETM_Q1_6328830"/>
      <w:bookmarkEnd w:id="2567"/>
      <w:r w:rsidR="00B900A3">
        <w:rPr>
          <w:rFonts w:hint="cs"/>
          <w:rtl/>
          <w:lang w:eastAsia="he-IL"/>
        </w:rPr>
        <w:t>מול משרד המשפטים ואני חושב שאנחנו גם מתקדמ</w:t>
      </w:r>
      <w:bookmarkStart w:id="2568" w:name="_ETM_Q1_6330263"/>
      <w:bookmarkEnd w:id="2568"/>
      <w:r w:rsidR="00B900A3">
        <w:rPr>
          <w:rFonts w:hint="cs"/>
          <w:rtl/>
          <w:lang w:eastAsia="he-IL"/>
        </w:rPr>
        <w:t>ים מאוד בנושא אבל צריך עוד זמן. אי אפשר</w:t>
      </w:r>
      <w:bookmarkStart w:id="2569" w:name="_ETM_Q1_6337725"/>
      <w:bookmarkEnd w:id="2569"/>
      <w:r w:rsidR="00B900A3">
        <w:rPr>
          <w:rFonts w:hint="cs"/>
          <w:rtl/>
          <w:lang w:eastAsia="he-IL"/>
        </w:rPr>
        <w:t xml:space="preserve"> להוציא ניסוח שיהיה מוסכם. הרעיון שאנחנו נוכל לחיות </w:t>
      </w:r>
      <w:proofErr w:type="spellStart"/>
      <w:r w:rsidR="00B900A3">
        <w:rPr>
          <w:rFonts w:hint="cs"/>
          <w:rtl/>
          <w:lang w:eastAsia="he-IL"/>
        </w:rPr>
        <w:t>איתו</w:t>
      </w:r>
      <w:proofErr w:type="spellEnd"/>
      <w:r w:rsidR="00B900A3">
        <w:rPr>
          <w:rFonts w:hint="cs"/>
          <w:rtl/>
          <w:lang w:eastAsia="he-IL"/>
        </w:rPr>
        <w:t xml:space="preserve"> </w:t>
      </w:r>
      <w:bookmarkStart w:id="2570" w:name="_ETM_Q1_6341390"/>
      <w:bookmarkEnd w:id="2570"/>
      <w:r w:rsidR="00B900A3">
        <w:rPr>
          <w:rFonts w:hint="cs"/>
          <w:rtl/>
          <w:lang w:eastAsia="he-IL"/>
        </w:rPr>
        <w:t>במובן</w:t>
      </w:r>
      <w:r w:rsidR="00A70CF2">
        <w:rPr>
          <w:rFonts w:hint="cs"/>
          <w:rtl/>
          <w:lang w:eastAsia="he-IL"/>
        </w:rPr>
        <w:t xml:space="preserve"> </w:t>
      </w:r>
      <w:r w:rsidR="00B900A3">
        <w:rPr>
          <w:rFonts w:hint="cs"/>
          <w:rtl/>
          <w:lang w:eastAsia="he-IL"/>
        </w:rPr>
        <w:t xml:space="preserve">המבצעי ושמשרד המשפטים יוכל לחיות </w:t>
      </w:r>
      <w:proofErr w:type="spellStart"/>
      <w:r w:rsidR="00B900A3">
        <w:rPr>
          <w:rFonts w:hint="cs"/>
          <w:rtl/>
          <w:lang w:eastAsia="he-IL"/>
        </w:rPr>
        <w:t>איתו</w:t>
      </w:r>
      <w:proofErr w:type="spellEnd"/>
      <w:r w:rsidR="00B900A3">
        <w:rPr>
          <w:rFonts w:hint="cs"/>
          <w:rtl/>
          <w:lang w:eastAsia="he-IL"/>
        </w:rPr>
        <w:t xml:space="preserve"> במובן המשפטי, זאת ההסכמה שצריך להגיע אליה</w:t>
      </w:r>
      <w:bookmarkStart w:id="2571" w:name="_ETM_Q1_6349799"/>
      <w:bookmarkEnd w:id="2571"/>
      <w:r w:rsidR="00B900A3">
        <w:rPr>
          <w:rFonts w:hint="cs"/>
          <w:rtl/>
          <w:lang w:eastAsia="he-IL"/>
        </w:rPr>
        <w:t xml:space="preserve"> ואני מקווה שנצליח.</w:t>
      </w:r>
      <w:bookmarkStart w:id="2572" w:name="_ETM_Q1_6347756"/>
      <w:bookmarkStart w:id="2573" w:name="_ETM_Q1_6347795"/>
      <w:bookmarkEnd w:id="2572"/>
      <w:bookmarkEnd w:id="2573"/>
    </w:p>
    <w:p w14:paraId="333952AA" w14:textId="77777777" w:rsidR="00B900A3" w:rsidRDefault="00B900A3" w:rsidP="00B900A3">
      <w:pPr>
        <w:rPr>
          <w:rtl/>
          <w:lang w:eastAsia="he-IL"/>
        </w:rPr>
      </w:pPr>
      <w:bookmarkStart w:id="2574" w:name="_ETM_Q1_6346983"/>
      <w:bookmarkStart w:id="2575" w:name="_ETM_Q1_6347004"/>
      <w:bookmarkEnd w:id="2574"/>
      <w:bookmarkEnd w:id="2575"/>
    </w:p>
    <w:p w14:paraId="6A833D65" w14:textId="4F48DAC9" w:rsidR="00770F11" w:rsidRDefault="00B900A3" w:rsidP="00B900A3">
      <w:pPr>
        <w:rPr>
          <w:rtl/>
          <w:lang w:eastAsia="he-IL"/>
        </w:rPr>
      </w:pPr>
      <w:r>
        <w:rPr>
          <w:rFonts w:hint="cs"/>
          <w:rtl/>
          <w:lang w:eastAsia="he-IL"/>
        </w:rPr>
        <w:t xml:space="preserve">העקרונות, כפי שהצפתי אותם, חייבים להישמר. </w:t>
      </w:r>
      <w:r w:rsidR="00770F11">
        <w:rPr>
          <w:rFonts w:hint="cs"/>
          <w:rtl/>
          <w:lang w:eastAsia="he-IL"/>
        </w:rPr>
        <w:t>הדבר הראשון</w:t>
      </w:r>
      <w:r w:rsidR="00A70CF2">
        <w:rPr>
          <w:rFonts w:hint="cs"/>
          <w:rtl/>
          <w:lang w:eastAsia="he-IL"/>
        </w:rPr>
        <w:t xml:space="preserve"> </w:t>
      </w:r>
      <w:r w:rsidR="00770F11">
        <w:rPr>
          <w:rFonts w:hint="cs"/>
          <w:rtl/>
          <w:lang w:eastAsia="he-IL"/>
        </w:rPr>
        <w:t>הוא</w:t>
      </w:r>
      <w:r>
        <w:rPr>
          <w:rFonts w:hint="cs"/>
          <w:rtl/>
          <w:lang w:eastAsia="he-IL"/>
        </w:rPr>
        <w:t xml:space="preserve"> הנושא של ההתמקדות בפן הכלכלי, </w:t>
      </w:r>
      <w:bookmarkStart w:id="2576" w:name="_ETM_Q1_6356530"/>
      <w:bookmarkEnd w:id="2576"/>
      <w:r>
        <w:rPr>
          <w:rFonts w:hint="cs"/>
          <w:rtl/>
          <w:lang w:eastAsia="he-IL"/>
        </w:rPr>
        <w:t>מעבר מהקורבן הבודד למה שנקרא לעבריין, למקבל הכסף</w:t>
      </w:r>
    </w:p>
    <w:p w14:paraId="29EEDD36" w14:textId="77777777" w:rsidR="00770F11" w:rsidRDefault="00770F11" w:rsidP="00B900A3">
      <w:pPr>
        <w:rPr>
          <w:rtl/>
          <w:lang w:eastAsia="he-IL"/>
        </w:rPr>
      </w:pPr>
    </w:p>
    <w:p w14:paraId="02A46482" w14:textId="0ABC0037" w:rsidR="00770F11" w:rsidRDefault="00770F11" w:rsidP="00B900A3">
      <w:pPr>
        <w:rPr>
          <w:rtl/>
          <w:lang w:eastAsia="he-IL"/>
        </w:rPr>
      </w:pPr>
      <w:r>
        <w:rPr>
          <w:rFonts w:hint="cs"/>
          <w:rtl/>
          <w:lang w:eastAsia="he-IL"/>
        </w:rPr>
        <w:t xml:space="preserve">היסוד </w:t>
      </w:r>
      <w:r w:rsidR="00B900A3">
        <w:rPr>
          <w:rFonts w:hint="cs"/>
          <w:rtl/>
          <w:lang w:eastAsia="he-IL"/>
        </w:rPr>
        <w:t xml:space="preserve">השני </w:t>
      </w:r>
      <w:r>
        <w:rPr>
          <w:rFonts w:hint="cs"/>
          <w:rtl/>
          <w:lang w:eastAsia="he-IL"/>
        </w:rPr>
        <w:t>הוא</w:t>
      </w:r>
      <w:r w:rsidR="00A70CF2">
        <w:rPr>
          <w:rFonts w:hint="cs"/>
          <w:rtl/>
          <w:lang w:eastAsia="he-IL"/>
        </w:rPr>
        <w:t xml:space="preserve"> </w:t>
      </w:r>
      <w:bookmarkStart w:id="2577" w:name="_ETM_Q1_6362673"/>
      <w:bookmarkEnd w:id="2577"/>
      <w:r>
        <w:rPr>
          <w:rFonts w:hint="cs"/>
          <w:rtl/>
          <w:lang w:eastAsia="he-IL"/>
        </w:rPr>
        <w:t xml:space="preserve">למעשה הורדת יסוד האיום שדיברנו עליו. האיום היום הוא יסוד נדרש ומחויב בעבירת 428, בעבירת סחיטה </w:t>
      </w:r>
      <w:bookmarkStart w:id="2578" w:name="_ETM_Q1_6372790"/>
      <w:bookmarkEnd w:id="2578"/>
      <w:r>
        <w:rPr>
          <w:rFonts w:hint="cs"/>
          <w:rtl/>
          <w:lang w:eastAsia="he-IL"/>
        </w:rPr>
        <w:t>באיומים, והיום זה פשוט לא מתנהל כך.</w:t>
      </w:r>
    </w:p>
    <w:p w14:paraId="4A1A1EFC" w14:textId="77777777" w:rsidR="00770F11" w:rsidRDefault="00770F11" w:rsidP="00B900A3">
      <w:pPr>
        <w:rPr>
          <w:rtl/>
          <w:lang w:eastAsia="he-IL"/>
        </w:rPr>
      </w:pPr>
    </w:p>
    <w:p w14:paraId="627DF66D" w14:textId="4A2F83BD" w:rsidR="00770F11" w:rsidRDefault="00770F11" w:rsidP="00B900A3">
      <w:pPr>
        <w:rPr>
          <w:rtl/>
          <w:lang w:eastAsia="he-IL"/>
        </w:rPr>
      </w:pPr>
      <w:r>
        <w:rPr>
          <w:rFonts w:hint="cs"/>
          <w:rtl/>
          <w:lang w:eastAsia="he-IL"/>
        </w:rPr>
        <w:t>היסוד</w:t>
      </w:r>
      <w:bookmarkStart w:id="2579" w:name="_ETM_Q1_6379801"/>
      <w:bookmarkEnd w:id="2579"/>
      <w:r>
        <w:rPr>
          <w:rFonts w:hint="cs"/>
          <w:rtl/>
          <w:lang w:eastAsia="he-IL"/>
        </w:rPr>
        <w:t xml:space="preserve"> השלישי</w:t>
      </w:r>
      <w:r w:rsidR="00A70CF2">
        <w:rPr>
          <w:rFonts w:hint="cs"/>
          <w:rtl/>
          <w:lang w:eastAsia="he-IL"/>
        </w:rPr>
        <w:t xml:space="preserve"> </w:t>
      </w:r>
      <w:r>
        <w:rPr>
          <w:rFonts w:hint="cs"/>
          <w:rtl/>
          <w:lang w:eastAsia="he-IL"/>
        </w:rPr>
        <w:t xml:space="preserve">שהבענו את רצוננו הוא נושא החזקה </w:t>
      </w:r>
      <w:bookmarkStart w:id="2580" w:name="_ETM_Q1_6384849"/>
      <w:bookmarkEnd w:id="2580"/>
      <w:r>
        <w:rPr>
          <w:rFonts w:hint="cs"/>
          <w:rtl/>
          <w:lang w:eastAsia="he-IL"/>
        </w:rPr>
        <w:t>לא כדי ליצור חזקה אלא כדי ליצור יכולת לאפשר להוכיח</w:t>
      </w:r>
      <w:bookmarkStart w:id="2581" w:name="_ETM_Q1_6389625"/>
      <w:bookmarkEnd w:id="2581"/>
      <w:r>
        <w:rPr>
          <w:rFonts w:hint="cs"/>
          <w:rtl/>
          <w:lang w:eastAsia="he-IL"/>
        </w:rPr>
        <w:t xml:space="preserve">, להתגבר על נושא היסוד הנפשי </w:t>
      </w:r>
      <w:bookmarkStart w:id="2582" w:name="_ETM_Q1_6390575"/>
      <w:bookmarkEnd w:id="2582"/>
      <w:r>
        <w:rPr>
          <w:rFonts w:hint="cs"/>
          <w:rtl/>
          <w:lang w:eastAsia="he-IL"/>
        </w:rPr>
        <w:t xml:space="preserve">ועל טענות היעדר מודעות של אותם מקבלי הכסף שגם אם יש הרבה מאוד אנשים שמשלמים להם מדי חודש וגם אם </w:t>
      </w:r>
      <w:bookmarkStart w:id="2583" w:name="_ETM_Q1_6400850"/>
      <w:bookmarkEnd w:id="2583"/>
      <w:r>
        <w:rPr>
          <w:rFonts w:hint="cs"/>
          <w:rtl/>
          <w:lang w:eastAsia="he-IL"/>
        </w:rPr>
        <w:t xml:space="preserve">הם לא מספקים שירות, בתמימות רבה לא יודעים להגיד שזה </w:t>
      </w:r>
      <w:bookmarkStart w:id="2584" w:name="_ETM_Q1_6406766"/>
      <w:bookmarkEnd w:id="2584"/>
      <w:r>
        <w:rPr>
          <w:rFonts w:hint="cs"/>
          <w:rtl/>
          <w:lang w:eastAsia="he-IL"/>
        </w:rPr>
        <w:t>כתוצאה מחשש או מאיום. על זה אנחנו כן מנסים להתגבר.</w:t>
      </w:r>
      <w:bookmarkStart w:id="2585" w:name="_ETM_Q1_6411275"/>
      <w:bookmarkEnd w:id="2585"/>
    </w:p>
    <w:p w14:paraId="2977995E" w14:textId="77777777" w:rsidR="00770F11" w:rsidRDefault="00770F11" w:rsidP="00B900A3">
      <w:pPr>
        <w:rPr>
          <w:rtl/>
          <w:lang w:eastAsia="he-IL"/>
        </w:rPr>
      </w:pPr>
      <w:bookmarkStart w:id="2586" w:name="_ETM_Q1_6406197"/>
      <w:bookmarkStart w:id="2587" w:name="_ETM_Q1_6406227"/>
      <w:bookmarkEnd w:id="2586"/>
      <w:bookmarkEnd w:id="2587"/>
    </w:p>
    <w:p w14:paraId="5D7204D5" w14:textId="4A727890" w:rsidR="00B900A3" w:rsidRDefault="00770F11" w:rsidP="00B900A3">
      <w:pPr>
        <w:rPr>
          <w:rtl/>
          <w:lang w:eastAsia="he-IL"/>
        </w:rPr>
      </w:pPr>
      <w:bookmarkStart w:id="2588" w:name="_ETM_Q1_6406301"/>
      <w:bookmarkStart w:id="2589" w:name="_ETM_Q1_6406325"/>
      <w:bookmarkEnd w:id="2588"/>
      <w:bookmarkEnd w:id="2589"/>
      <w:r>
        <w:rPr>
          <w:rFonts w:hint="cs"/>
          <w:rtl/>
          <w:lang w:eastAsia="he-IL"/>
        </w:rPr>
        <w:t xml:space="preserve">היסוד הרביעי עליו דיברנו הוא יסוד הכסף, כלומר, ההגעה לכסף, לא במובן של התמקדות בו </w:t>
      </w:r>
      <w:bookmarkStart w:id="2590" w:name="_ETM_Q1_6416789"/>
      <w:bookmarkEnd w:id="2590"/>
      <w:r>
        <w:rPr>
          <w:rFonts w:hint="cs"/>
          <w:rtl/>
          <w:lang w:eastAsia="he-IL"/>
        </w:rPr>
        <w:t xml:space="preserve">אלא הגעה לכסף והחילוט. לצורך זה אנחנו חשובים שיש מקום </w:t>
      </w:r>
      <w:bookmarkStart w:id="2591" w:name="_ETM_Q1_6420523"/>
      <w:bookmarkEnd w:id="2591"/>
      <w:r>
        <w:rPr>
          <w:rFonts w:hint="cs"/>
          <w:rtl/>
          <w:lang w:eastAsia="he-IL"/>
        </w:rPr>
        <w:t xml:space="preserve">לדבר לא רק על נושא החילוט כאיזשהו אמצעי אלא גם על נושא החילוט ללא הגשת כתב אישום, כמו שלדוגמה מופיע בסעיף 36(ב). אני נותן את זה כדוגמה. סעיף 30(ב) לפקודת הסמים, שם יש את הדרך להוכיח, לבקש את </w:t>
      </w:r>
      <w:bookmarkStart w:id="2592" w:name="_ETM_Q1_6440353"/>
      <w:bookmarkEnd w:id="2592"/>
      <w:r>
        <w:rPr>
          <w:rFonts w:hint="cs"/>
          <w:rtl/>
          <w:lang w:eastAsia="he-IL"/>
        </w:rPr>
        <w:t xml:space="preserve">החילוט אחרי הגשת כתב אישום והרשעה ויש גם </w:t>
      </w:r>
      <w:bookmarkStart w:id="2593" w:name="_ETM_Q1_6445240"/>
      <w:bookmarkEnd w:id="2593"/>
      <w:r>
        <w:rPr>
          <w:rFonts w:hint="cs"/>
          <w:rtl/>
          <w:lang w:eastAsia="he-IL"/>
        </w:rPr>
        <w:t>דרך להוכיח או לבקש את החילוט בהליך האזרחי</w:t>
      </w:r>
      <w:r w:rsidR="00A70CF2">
        <w:rPr>
          <w:rFonts w:hint="cs"/>
          <w:rtl/>
          <w:lang w:eastAsia="he-IL"/>
        </w:rPr>
        <w:t xml:space="preserve"> </w:t>
      </w:r>
      <w:r>
        <w:rPr>
          <w:rFonts w:hint="cs"/>
          <w:rtl/>
          <w:lang w:eastAsia="he-IL"/>
        </w:rPr>
        <w:t>כאשר יש לזה שני יתרונות מהותיים: ה</w:t>
      </w:r>
      <w:bookmarkStart w:id="2594" w:name="_ETM_Q1_6452256"/>
      <w:bookmarkEnd w:id="2594"/>
      <w:r>
        <w:rPr>
          <w:rFonts w:hint="cs"/>
          <w:rtl/>
          <w:lang w:eastAsia="he-IL"/>
        </w:rPr>
        <w:t>אחד, גם במקרה שבו לא הוגש כתב אישום, ויש לנו הרבה תיקים שלא מוגש בהם כתב אישום בגלל בעיה ראייתית, הקורבן</w:t>
      </w:r>
      <w:r w:rsidR="00A70CF2">
        <w:rPr>
          <w:rFonts w:hint="cs"/>
          <w:rtl/>
          <w:lang w:eastAsia="he-IL"/>
        </w:rPr>
        <w:t xml:space="preserve"> </w:t>
      </w:r>
      <w:r>
        <w:rPr>
          <w:rFonts w:hint="cs"/>
          <w:rtl/>
          <w:lang w:eastAsia="he-IL"/>
        </w:rPr>
        <w:t xml:space="preserve">מסרב להעיד, קשה </w:t>
      </w:r>
      <w:bookmarkStart w:id="2595" w:name="_ETM_Q1_6462122"/>
      <w:bookmarkEnd w:id="2595"/>
      <w:r>
        <w:rPr>
          <w:rFonts w:hint="cs"/>
          <w:rtl/>
          <w:lang w:eastAsia="he-IL"/>
        </w:rPr>
        <w:t xml:space="preserve">להוכיח למשל שהחשוד ידע שזה אגב האיומים או אגב החשש </w:t>
      </w:r>
      <w:r>
        <w:rPr>
          <w:rtl/>
          <w:lang w:eastAsia="he-IL"/>
        </w:rPr>
        <w:t>–</w:t>
      </w:r>
      <w:r>
        <w:rPr>
          <w:rFonts w:hint="cs"/>
          <w:rtl/>
          <w:lang w:eastAsia="he-IL"/>
        </w:rPr>
        <w:t xml:space="preserve"> זה לא משנה, היום זה אגב איומים כי אין לנו חשש אבל קשה להוכיח </w:t>
      </w:r>
      <w:r>
        <w:rPr>
          <w:rtl/>
          <w:lang w:eastAsia="he-IL"/>
        </w:rPr>
        <w:t>–</w:t>
      </w:r>
      <w:r>
        <w:rPr>
          <w:rFonts w:hint="cs"/>
          <w:rtl/>
          <w:lang w:eastAsia="he-IL"/>
        </w:rPr>
        <w:t xml:space="preserve"> או מגבלות </w:t>
      </w:r>
      <w:bookmarkStart w:id="2596" w:name="_ETM_Q1_6468884"/>
      <w:bookmarkEnd w:id="2596"/>
      <w:r>
        <w:rPr>
          <w:rFonts w:hint="cs"/>
          <w:rtl/>
          <w:lang w:eastAsia="he-IL"/>
        </w:rPr>
        <w:t>אחרות</w:t>
      </w:r>
      <w:r w:rsidR="00A70CF2">
        <w:rPr>
          <w:rFonts w:hint="cs"/>
          <w:rtl/>
          <w:lang w:eastAsia="he-IL"/>
        </w:rPr>
        <w:t xml:space="preserve"> </w:t>
      </w:r>
      <w:r>
        <w:rPr>
          <w:rFonts w:hint="cs"/>
          <w:rtl/>
          <w:lang w:eastAsia="he-IL"/>
        </w:rPr>
        <w:t>שפתאום העדים מקבלים רגליים קרות</w:t>
      </w:r>
      <w:r w:rsidR="00A70CF2">
        <w:rPr>
          <w:rFonts w:hint="cs"/>
          <w:rtl/>
          <w:lang w:eastAsia="he-IL"/>
        </w:rPr>
        <w:t xml:space="preserve"> </w:t>
      </w:r>
      <w:r>
        <w:rPr>
          <w:rFonts w:hint="cs"/>
          <w:rtl/>
          <w:lang w:eastAsia="he-IL"/>
        </w:rPr>
        <w:t>יום לפני ולא מוכנים להגיע</w:t>
      </w:r>
      <w:r w:rsidR="00A70CF2">
        <w:rPr>
          <w:rFonts w:hint="cs"/>
          <w:rtl/>
          <w:lang w:eastAsia="he-IL"/>
        </w:rPr>
        <w:t xml:space="preserve"> </w:t>
      </w:r>
      <w:r>
        <w:rPr>
          <w:rFonts w:hint="cs"/>
          <w:rtl/>
          <w:lang w:eastAsia="he-IL"/>
        </w:rPr>
        <w:t>ולזה אני אתייחס בנקודה הבאה והאחרונה שלי.</w:t>
      </w:r>
    </w:p>
    <w:p w14:paraId="3B8EFB95" w14:textId="77777777" w:rsidR="00770F11" w:rsidRDefault="00770F11" w:rsidP="00B900A3">
      <w:pPr>
        <w:rPr>
          <w:rtl/>
          <w:lang w:eastAsia="he-IL"/>
        </w:rPr>
      </w:pPr>
    </w:p>
    <w:p w14:paraId="09D38343" w14:textId="755F120F" w:rsidR="004C75D0" w:rsidRDefault="00770F11" w:rsidP="00B900A3">
      <w:pPr>
        <w:rPr>
          <w:rtl/>
          <w:lang w:eastAsia="he-IL"/>
        </w:rPr>
      </w:pPr>
      <w:r>
        <w:rPr>
          <w:rFonts w:hint="cs"/>
          <w:rtl/>
          <w:lang w:eastAsia="he-IL"/>
        </w:rPr>
        <w:t>לכן אנחנו חושבים</w:t>
      </w:r>
      <w:r w:rsidR="00A70CF2">
        <w:rPr>
          <w:rFonts w:hint="cs"/>
          <w:rtl/>
          <w:lang w:eastAsia="he-IL"/>
        </w:rPr>
        <w:t xml:space="preserve"> </w:t>
      </w:r>
      <w:r>
        <w:rPr>
          <w:rFonts w:hint="cs"/>
          <w:rtl/>
          <w:lang w:eastAsia="he-IL"/>
        </w:rPr>
        <w:t xml:space="preserve">שלהתגבר על מסכת כתב האישום, עדיין יש כאן צורך </w:t>
      </w:r>
      <w:bookmarkStart w:id="2597" w:name="_ETM_Q1_6483030"/>
      <w:bookmarkEnd w:id="2597"/>
      <w:r>
        <w:rPr>
          <w:rFonts w:hint="cs"/>
          <w:rtl/>
          <w:lang w:eastAsia="he-IL"/>
        </w:rPr>
        <w:t xml:space="preserve">בהוכחה ברמת ההסתברות האזרחית, ברמה של מה נקרא </w:t>
      </w:r>
      <w:bookmarkStart w:id="2598" w:name="_ETM_Q1_6491855"/>
      <w:bookmarkEnd w:id="2598"/>
      <w:r>
        <w:rPr>
          <w:rFonts w:hint="cs"/>
          <w:rtl/>
          <w:lang w:eastAsia="he-IL"/>
        </w:rPr>
        <w:t xml:space="preserve">51 אחוזים מול </w:t>
      </w:r>
      <w:bookmarkStart w:id="2599" w:name="_ETM_Q1_6491859"/>
      <w:bookmarkEnd w:id="2599"/>
      <w:r>
        <w:rPr>
          <w:rFonts w:hint="cs"/>
          <w:rtl/>
          <w:lang w:eastAsia="he-IL"/>
        </w:rPr>
        <w:t>בית משפט. זאת אומרת, יש כאן</w:t>
      </w:r>
      <w:r w:rsidR="00A70CF2">
        <w:rPr>
          <w:rFonts w:hint="cs"/>
          <w:rtl/>
          <w:lang w:eastAsia="he-IL"/>
        </w:rPr>
        <w:t xml:space="preserve"> </w:t>
      </w:r>
      <w:r>
        <w:rPr>
          <w:rFonts w:hint="cs"/>
          <w:rtl/>
          <w:lang w:eastAsia="he-IL"/>
        </w:rPr>
        <w:t xml:space="preserve">הליך משפטי. זה לא שיש כאן חילוט אוטומטי </w:t>
      </w:r>
      <w:bookmarkStart w:id="2600" w:name="_ETM_Q1_6496475"/>
      <w:bookmarkEnd w:id="2600"/>
      <w:r>
        <w:rPr>
          <w:rFonts w:hint="cs"/>
          <w:rtl/>
          <w:lang w:eastAsia="he-IL"/>
        </w:rPr>
        <w:t xml:space="preserve">או היעדר ביקורת או הליך משפטי אלא שהחילוט נעשה </w:t>
      </w:r>
      <w:bookmarkStart w:id="2601" w:name="_ETM_Q1_6500022"/>
      <w:bookmarkEnd w:id="2601"/>
      <w:r>
        <w:rPr>
          <w:rFonts w:hint="cs"/>
          <w:rtl/>
          <w:lang w:eastAsia="he-IL"/>
        </w:rPr>
        <w:t xml:space="preserve">דרך הליך אזרחי שבו צריך להוכיח במאזן ההסתברויות שסביר להניח </w:t>
      </w:r>
      <w:bookmarkStart w:id="2602" w:name="_ETM_Q1_6507086"/>
      <w:bookmarkEnd w:id="2602"/>
      <w:r>
        <w:rPr>
          <w:rFonts w:hint="cs"/>
          <w:rtl/>
          <w:lang w:eastAsia="he-IL"/>
        </w:rPr>
        <w:t>שהכסף הזה הגיע, שרכב הפאר הזה לא הגיע בזכות ז</w:t>
      </w:r>
      <w:bookmarkStart w:id="2603" w:name="_ETM_Q1_6510462"/>
      <w:bookmarkEnd w:id="2603"/>
      <w:r>
        <w:rPr>
          <w:rFonts w:hint="cs"/>
          <w:rtl/>
          <w:lang w:eastAsia="he-IL"/>
        </w:rPr>
        <w:t>כייה בלוטו</w:t>
      </w:r>
      <w:r w:rsidR="00FC5428">
        <w:rPr>
          <w:rFonts w:hint="cs"/>
          <w:rtl/>
          <w:lang w:eastAsia="he-IL"/>
        </w:rPr>
        <w:t xml:space="preserve"> </w:t>
      </w:r>
      <w:r>
        <w:rPr>
          <w:rFonts w:hint="cs"/>
          <w:rtl/>
          <w:lang w:eastAsia="he-IL"/>
        </w:rPr>
        <w:t>אלא בגלל</w:t>
      </w:r>
      <w:r w:rsidR="00FC5428">
        <w:rPr>
          <w:rFonts w:hint="cs"/>
          <w:rtl/>
          <w:lang w:eastAsia="he-IL"/>
        </w:rPr>
        <w:t xml:space="preserve"> שהאדם הזה עוסק בסחיטה באיומים</w:t>
      </w:r>
      <w:r w:rsidR="00A70CF2">
        <w:rPr>
          <w:rFonts w:hint="cs"/>
          <w:rtl/>
          <w:lang w:eastAsia="he-IL"/>
        </w:rPr>
        <w:t xml:space="preserve"> </w:t>
      </w:r>
      <w:r w:rsidR="00FC5428">
        <w:rPr>
          <w:rFonts w:hint="cs"/>
          <w:rtl/>
          <w:lang w:eastAsia="he-IL"/>
        </w:rPr>
        <w:t xml:space="preserve">או בסחיטת דמי חסות ולכן אפשר </w:t>
      </w:r>
      <w:bookmarkStart w:id="2604" w:name="_ETM_Q1_6517476"/>
      <w:bookmarkEnd w:id="2604"/>
      <w:r w:rsidR="00FC5428">
        <w:rPr>
          <w:rFonts w:hint="cs"/>
          <w:rtl/>
          <w:lang w:eastAsia="he-IL"/>
        </w:rPr>
        <w:t>לחלט את זה גם אם הוא לא הורשע.</w:t>
      </w:r>
      <w:r w:rsidR="00A70CF2">
        <w:rPr>
          <w:rFonts w:hint="cs"/>
          <w:rtl/>
          <w:lang w:eastAsia="he-IL"/>
        </w:rPr>
        <w:t xml:space="preserve"> </w:t>
      </w:r>
      <w:r w:rsidR="004C75D0">
        <w:rPr>
          <w:rFonts w:hint="cs"/>
          <w:rtl/>
          <w:lang w:eastAsia="he-IL"/>
        </w:rPr>
        <w:t xml:space="preserve">גם </w:t>
      </w:r>
      <w:bookmarkStart w:id="2605" w:name="_ETM_Q1_6519134"/>
      <w:bookmarkEnd w:id="2605"/>
      <w:r w:rsidR="004C75D0">
        <w:rPr>
          <w:rFonts w:hint="cs"/>
          <w:rtl/>
          <w:lang w:eastAsia="he-IL"/>
        </w:rPr>
        <w:t>אם לא הצלחנו להרשיע אותו.</w:t>
      </w:r>
    </w:p>
    <w:p w14:paraId="6E796544" w14:textId="77777777" w:rsidR="004C75D0" w:rsidRDefault="004C75D0" w:rsidP="00B900A3">
      <w:pPr>
        <w:rPr>
          <w:rtl/>
          <w:lang w:eastAsia="he-IL"/>
        </w:rPr>
      </w:pPr>
      <w:bookmarkStart w:id="2606" w:name="_ETM_Q1_6530374"/>
      <w:bookmarkStart w:id="2607" w:name="_ETM_Q1_6530416"/>
      <w:bookmarkEnd w:id="2606"/>
      <w:bookmarkEnd w:id="2607"/>
    </w:p>
    <w:p w14:paraId="45311F2C" w14:textId="1571197A" w:rsidR="00770F11" w:rsidRDefault="004C75D0" w:rsidP="00B900A3">
      <w:pPr>
        <w:rPr>
          <w:rtl/>
          <w:lang w:eastAsia="he-IL"/>
        </w:rPr>
      </w:pPr>
      <w:bookmarkStart w:id="2608" w:name="_ETM_Q1_6530486"/>
      <w:bookmarkStart w:id="2609" w:name="_ETM_Q1_6530518"/>
      <w:bookmarkEnd w:id="2608"/>
      <w:bookmarkEnd w:id="2609"/>
      <w:r>
        <w:rPr>
          <w:rFonts w:hint="cs"/>
          <w:rtl/>
          <w:lang w:eastAsia="he-IL"/>
        </w:rPr>
        <w:t>יש פה לדעתי אפקט כי בסוף הדרך היחידה או כמעט היחידה שאנחנו רואים</w:t>
      </w:r>
      <w:r w:rsidR="00A70CF2">
        <w:rPr>
          <w:rFonts w:hint="cs"/>
          <w:rtl/>
          <w:lang w:eastAsia="he-IL"/>
        </w:rPr>
        <w:t xml:space="preserve"> </w:t>
      </w:r>
      <w:r>
        <w:rPr>
          <w:rFonts w:hint="cs"/>
          <w:rtl/>
          <w:lang w:eastAsia="he-IL"/>
        </w:rPr>
        <w:t>לייבש את הסיפור הזה של סחיטה באיומים הוא לייבש את צינור הכסף.</w:t>
      </w:r>
      <w:r w:rsidR="00A70CF2">
        <w:rPr>
          <w:rFonts w:hint="cs"/>
          <w:rtl/>
          <w:lang w:eastAsia="he-IL"/>
        </w:rPr>
        <w:t xml:space="preserve"> </w:t>
      </w:r>
      <w:r>
        <w:rPr>
          <w:rFonts w:hint="cs"/>
          <w:rtl/>
          <w:lang w:eastAsia="he-IL"/>
        </w:rPr>
        <w:t xml:space="preserve">זה פשוט לייבש את צינור הכסף </w:t>
      </w:r>
      <w:bookmarkStart w:id="2610" w:name="_ETM_Q1_6530930"/>
      <w:bookmarkEnd w:id="2610"/>
      <w:r>
        <w:rPr>
          <w:rFonts w:hint="cs"/>
          <w:rtl/>
          <w:lang w:eastAsia="he-IL"/>
        </w:rPr>
        <w:t>שמזין את האירוע הזה. כשאנשים יבינו שלא משתלם להם כלכלית לסחוט באיומים, הם</w:t>
      </w:r>
      <w:r w:rsidR="00A70CF2">
        <w:rPr>
          <w:rFonts w:hint="cs"/>
          <w:rtl/>
          <w:lang w:eastAsia="he-IL"/>
        </w:rPr>
        <w:t xml:space="preserve"> </w:t>
      </w:r>
      <w:r>
        <w:rPr>
          <w:rFonts w:hint="cs"/>
          <w:rtl/>
          <w:lang w:eastAsia="he-IL"/>
        </w:rPr>
        <w:t>לא יעשו את זה.</w:t>
      </w:r>
      <w:r w:rsidR="00A70CF2">
        <w:rPr>
          <w:rFonts w:hint="cs"/>
          <w:rtl/>
          <w:lang w:eastAsia="he-IL"/>
        </w:rPr>
        <w:t xml:space="preserve"> </w:t>
      </w:r>
      <w:r>
        <w:rPr>
          <w:rFonts w:hint="cs"/>
          <w:rtl/>
          <w:lang w:eastAsia="he-IL"/>
        </w:rPr>
        <w:t>זאת הרי עבירה כלכלית, אין פה איזו אידיאולוגיה מאחורי</w:t>
      </w:r>
      <w:bookmarkStart w:id="2611" w:name="_ETM_Q1_6541226"/>
      <w:bookmarkEnd w:id="2611"/>
      <w:r>
        <w:rPr>
          <w:rFonts w:hint="cs"/>
          <w:rtl/>
          <w:lang w:eastAsia="he-IL"/>
        </w:rPr>
        <w:t xml:space="preserve"> זה.</w:t>
      </w:r>
    </w:p>
    <w:p w14:paraId="479DA412" w14:textId="77777777" w:rsidR="004C75D0" w:rsidRDefault="004C75D0" w:rsidP="004C75D0">
      <w:pPr>
        <w:rPr>
          <w:rtl/>
          <w:lang w:eastAsia="he-IL"/>
        </w:rPr>
      </w:pPr>
    </w:p>
    <w:p w14:paraId="37FB540F" w14:textId="3C9133CA" w:rsidR="004C75D0" w:rsidRDefault="004C75D0" w:rsidP="004C75D0">
      <w:pPr>
        <w:pStyle w:val="af6"/>
        <w:keepNext/>
        <w:rPr>
          <w:rtl/>
        </w:rPr>
      </w:pPr>
      <w:bookmarkStart w:id="2612" w:name="ET_yor_6157_433"/>
      <w:r w:rsidRPr="004C75D0">
        <w:rPr>
          <w:rStyle w:val="TagStyle"/>
          <w:rtl/>
        </w:rPr>
        <w:t xml:space="preserve"> &lt;&lt; יור &gt;&gt; </w:t>
      </w:r>
      <w:r>
        <w:rPr>
          <w:rtl/>
        </w:rPr>
        <w:t xml:space="preserve">היו"ר שמחה </w:t>
      </w:r>
      <w:proofErr w:type="spellStart"/>
      <w:r>
        <w:rPr>
          <w:rtl/>
        </w:rPr>
        <w:t>רוטמן</w:t>
      </w:r>
      <w:proofErr w:type="spellEnd"/>
      <w:r>
        <w:rPr>
          <w:rtl/>
        </w:rPr>
        <w:t>:</w:t>
      </w:r>
      <w:r w:rsidRPr="004C75D0">
        <w:rPr>
          <w:rStyle w:val="TagStyle"/>
          <w:rtl/>
        </w:rPr>
        <w:t xml:space="preserve"> &lt;&lt; יור &gt;&gt;</w:t>
      </w:r>
      <w:r w:rsidR="00CA6E4F">
        <w:rPr>
          <w:rtl/>
        </w:rPr>
        <w:t xml:space="preserve"> </w:t>
      </w:r>
      <w:bookmarkEnd w:id="2612"/>
    </w:p>
    <w:p w14:paraId="216C1F73" w14:textId="77777777" w:rsidR="004C75D0" w:rsidRDefault="004C75D0" w:rsidP="004C75D0">
      <w:pPr>
        <w:pStyle w:val="KeepWithNext"/>
        <w:rPr>
          <w:rtl/>
          <w:lang w:eastAsia="he-IL"/>
        </w:rPr>
      </w:pPr>
    </w:p>
    <w:p w14:paraId="6E15AD0B" w14:textId="764AC260" w:rsidR="004C75D0" w:rsidRDefault="004C75D0" w:rsidP="004C75D0">
      <w:pPr>
        <w:rPr>
          <w:rtl/>
          <w:lang w:eastAsia="he-IL"/>
        </w:rPr>
      </w:pPr>
      <w:r>
        <w:rPr>
          <w:rFonts w:hint="cs"/>
          <w:rtl/>
          <w:lang w:eastAsia="he-IL"/>
        </w:rPr>
        <w:t xml:space="preserve">כן, אבל זו התפיסה של שבבסיס הלבנת הון. </w:t>
      </w:r>
      <w:bookmarkStart w:id="2613" w:name="_ETM_Q1_6543062"/>
      <w:bookmarkEnd w:id="2613"/>
      <w:r>
        <w:rPr>
          <w:rFonts w:hint="cs"/>
          <w:rtl/>
          <w:lang w:eastAsia="he-IL"/>
        </w:rPr>
        <w:t xml:space="preserve">למה אנחנו צריכים להמציא כאן את הגלגל? </w:t>
      </w:r>
    </w:p>
    <w:p w14:paraId="4D51B9E3" w14:textId="77777777" w:rsidR="004C75D0" w:rsidRDefault="004C75D0" w:rsidP="004C75D0">
      <w:pPr>
        <w:rPr>
          <w:rtl/>
          <w:lang w:eastAsia="he-IL"/>
        </w:rPr>
      </w:pPr>
      <w:bookmarkStart w:id="2614" w:name="_ETM_Q1_6546956"/>
      <w:bookmarkStart w:id="2615" w:name="_ETM_Q1_6546990"/>
      <w:bookmarkEnd w:id="2614"/>
      <w:bookmarkEnd w:id="2615"/>
    </w:p>
    <w:p w14:paraId="04BDC763" w14:textId="392BFB65" w:rsidR="004C75D0" w:rsidRDefault="004C75D0" w:rsidP="004C75D0">
      <w:pPr>
        <w:pStyle w:val="af9"/>
        <w:keepNext/>
        <w:rPr>
          <w:rtl/>
          <w:lang w:eastAsia="he-IL"/>
        </w:rPr>
      </w:pPr>
      <w:bookmarkStart w:id="2616" w:name="ET_guest_גלעד_בהט_434"/>
      <w:r w:rsidRPr="004C75D0">
        <w:rPr>
          <w:rStyle w:val="TagStyle"/>
          <w:rtl/>
        </w:rPr>
        <w:t xml:space="preserve"> &lt;&lt; אורח &gt;&gt; </w:t>
      </w:r>
      <w:r>
        <w:rPr>
          <w:rtl/>
          <w:lang w:eastAsia="he-IL"/>
        </w:rPr>
        <w:t>גלעד בהט:</w:t>
      </w:r>
      <w:r w:rsidRPr="004C75D0">
        <w:rPr>
          <w:rStyle w:val="TagStyle"/>
          <w:rtl/>
        </w:rPr>
        <w:t xml:space="preserve"> &lt;&lt; אורח &gt;&gt;</w:t>
      </w:r>
      <w:r w:rsidR="00CA6E4F">
        <w:rPr>
          <w:rtl/>
          <w:lang w:eastAsia="he-IL"/>
        </w:rPr>
        <w:t xml:space="preserve"> </w:t>
      </w:r>
      <w:bookmarkEnd w:id="2616"/>
    </w:p>
    <w:p w14:paraId="13D9417D" w14:textId="77777777" w:rsidR="004C75D0" w:rsidRDefault="004C75D0" w:rsidP="004C75D0">
      <w:pPr>
        <w:pStyle w:val="KeepWithNext"/>
        <w:rPr>
          <w:rtl/>
          <w:lang w:eastAsia="he-IL"/>
        </w:rPr>
      </w:pPr>
    </w:p>
    <w:p w14:paraId="5EE3A774" w14:textId="532F87B1" w:rsidR="007F3DDA" w:rsidRDefault="004C75D0" w:rsidP="007F3DDA">
      <w:pPr>
        <w:rPr>
          <w:rtl/>
          <w:lang w:eastAsia="he-IL"/>
        </w:rPr>
      </w:pPr>
      <w:r>
        <w:rPr>
          <w:rFonts w:hint="cs"/>
          <w:rtl/>
          <w:lang w:eastAsia="he-IL"/>
        </w:rPr>
        <w:t xml:space="preserve">אנחנו </w:t>
      </w:r>
      <w:bookmarkStart w:id="2617" w:name="_ETM_Q1_6545551"/>
      <w:bookmarkEnd w:id="2617"/>
      <w:r>
        <w:rPr>
          <w:rFonts w:hint="cs"/>
          <w:rtl/>
          <w:lang w:eastAsia="he-IL"/>
        </w:rPr>
        <w:t>כמשטרה לא מבקשים להמציא את הגלגל.</w:t>
      </w:r>
      <w:bookmarkStart w:id="2618" w:name="_ETM_Q1_6546742"/>
      <w:bookmarkEnd w:id="2618"/>
      <w:r w:rsidR="00A70CF2">
        <w:rPr>
          <w:rFonts w:hint="cs"/>
          <w:rtl/>
          <w:lang w:eastAsia="he-IL"/>
        </w:rPr>
        <w:t xml:space="preserve"> </w:t>
      </w:r>
      <w:r>
        <w:rPr>
          <w:rFonts w:hint="cs"/>
          <w:rtl/>
          <w:lang w:eastAsia="he-IL"/>
        </w:rPr>
        <w:t xml:space="preserve">הגלגל הזה הומצא אגב פקודת הסמים, הוא אומץ </w:t>
      </w:r>
      <w:bookmarkStart w:id="2619" w:name="_ETM_Q1_6551532"/>
      <w:bookmarkEnd w:id="2619"/>
      <w:r>
        <w:rPr>
          <w:rFonts w:hint="cs"/>
          <w:rtl/>
          <w:lang w:eastAsia="he-IL"/>
        </w:rPr>
        <w:t xml:space="preserve">בהרבה מקומות אחרים אבל אנחנו מבינים שיש כאן שני </w:t>
      </w:r>
      <w:bookmarkStart w:id="2620" w:name="_ETM_Q1_6556083"/>
      <w:bookmarkEnd w:id="2620"/>
      <w:r>
        <w:rPr>
          <w:rFonts w:hint="cs"/>
          <w:rtl/>
          <w:lang w:eastAsia="he-IL"/>
        </w:rPr>
        <w:t xml:space="preserve">רכיבים לאירוע הזה של סחיטה באיומים, הרכיב הראשון הוא רכיב </w:t>
      </w:r>
      <w:bookmarkStart w:id="2621" w:name="_ETM_Q1_6562246"/>
      <w:bookmarkEnd w:id="2621"/>
      <w:r>
        <w:rPr>
          <w:rFonts w:hint="cs"/>
          <w:rtl/>
          <w:lang w:eastAsia="he-IL"/>
        </w:rPr>
        <w:t>של סיכוי העבריין להיתפס</w:t>
      </w:r>
      <w:r w:rsidR="00A70CF2">
        <w:rPr>
          <w:rFonts w:hint="cs"/>
          <w:rtl/>
          <w:lang w:eastAsia="he-IL"/>
        </w:rPr>
        <w:t xml:space="preserve"> </w:t>
      </w:r>
      <w:r>
        <w:rPr>
          <w:rFonts w:hint="cs"/>
          <w:rtl/>
          <w:lang w:eastAsia="he-IL"/>
        </w:rPr>
        <w:t>והוא הולך ויורד כל הזמן בגלל הקשיים הראייתיים, קשיי ההוכחה</w:t>
      </w:r>
      <w:bookmarkStart w:id="2622" w:name="_ETM_Q1_6566154"/>
      <w:bookmarkEnd w:id="2622"/>
      <w:r>
        <w:rPr>
          <w:rFonts w:hint="cs"/>
          <w:rtl/>
          <w:lang w:eastAsia="he-IL"/>
        </w:rPr>
        <w:t xml:space="preserve">, בגלל שאנשים מפחדים לבוא להעיד, בגלל </w:t>
      </w:r>
      <w:r w:rsidR="007F3DDA">
        <w:rPr>
          <w:rFonts w:hint="cs"/>
          <w:rtl/>
          <w:lang w:eastAsia="he-IL"/>
        </w:rPr>
        <w:t xml:space="preserve">שקשה </w:t>
      </w:r>
      <w:bookmarkStart w:id="2623" w:name="_ETM_Q1_6571025"/>
      <w:bookmarkEnd w:id="2623"/>
      <w:r w:rsidR="007F3DDA">
        <w:rPr>
          <w:rFonts w:hint="cs"/>
          <w:rtl/>
          <w:lang w:eastAsia="he-IL"/>
        </w:rPr>
        <w:t xml:space="preserve">להוכיח שהוא ידע או לא ידע על החשש שלהם. הסיכוי </w:t>
      </w:r>
      <w:bookmarkStart w:id="2624" w:name="_ETM_Q1_6575518"/>
      <w:bookmarkEnd w:id="2624"/>
      <w:r w:rsidR="007F3DDA">
        <w:rPr>
          <w:rFonts w:hint="cs"/>
          <w:rtl/>
          <w:lang w:eastAsia="he-IL"/>
        </w:rPr>
        <w:t xml:space="preserve">להיתפס הולך ויורד. כאשר סיכוי להיתפס הולך ויורד, גם הסיכוי </w:t>
      </w:r>
      <w:bookmarkStart w:id="2625" w:name="_ETM_Q1_6578134"/>
      <w:bookmarkEnd w:id="2625"/>
      <w:r w:rsidR="007F3DDA">
        <w:rPr>
          <w:rFonts w:hint="cs"/>
          <w:rtl/>
          <w:lang w:eastAsia="he-IL"/>
        </w:rPr>
        <w:t>לחילוט</w:t>
      </w:r>
      <w:r w:rsidR="00A70CF2">
        <w:rPr>
          <w:rFonts w:hint="cs"/>
          <w:rtl/>
          <w:lang w:eastAsia="he-IL"/>
        </w:rPr>
        <w:t xml:space="preserve"> </w:t>
      </w:r>
      <w:r w:rsidR="007F3DDA">
        <w:rPr>
          <w:rFonts w:hint="cs"/>
          <w:rtl/>
          <w:lang w:eastAsia="he-IL"/>
        </w:rPr>
        <w:t xml:space="preserve">הולך ויורד כי אנחנו יכולים היום לחלט רק </w:t>
      </w:r>
      <w:bookmarkStart w:id="2626" w:name="_ETM_Q1_6582796"/>
      <w:bookmarkEnd w:id="2626"/>
      <w:r w:rsidR="007F3DDA">
        <w:rPr>
          <w:rFonts w:hint="cs"/>
          <w:rtl/>
          <w:lang w:eastAsia="he-IL"/>
        </w:rPr>
        <w:t>כאשר העבריין נתפס, מועמד לדין ומורשע. אנחנו אומרים בוא נשנה את המשוואה הזאת.</w:t>
      </w:r>
    </w:p>
    <w:p w14:paraId="77863785" w14:textId="77777777" w:rsidR="007F3DDA" w:rsidRDefault="007F3DDA" w:rsidP="007F3DDA">
      <w:pPr>
        <w:rPr>
          <w:rtl/>
          <w:lang w:eastAsia="he-IL"/>
        </w:rPr>
      </w:pPr>
      <w:bookmarkStart w:id="2627" w:name="_ETM_Q1_6587477"/>
      <w:bookmarkStart w:id="2628" w:name="_ETM_Q1_6587515"/>
      <w:bookmarkStart w:id="2629" w:name="_ETM_Q1_6588293"/>
      <w:bookmarkEnd w:id="2627"/>
      <w:bookmarkEnd w:id="2628"/>
      <w:bookmarkEnd w:id="2629"/>
    </w:p>
    <w:p w14:paraId="4FE91656" w14:textId="3DEAB8ED" w:rsidR="007F3DDA" w:rsidRDefault="007F3DDA" w:rsidP="007F3DDA">
      <w:pPr>
        <w:pStyle w:val="af6"/>
        <w:keepNext/>
        <w:rPr>
          <w:rtl/>
        </w:rPr>
      </w:pPr>
      <w:bookmarkStart w:id="2630" w:name="ET_yor_6157_435"/>
      <w:r w:rsidRPr="007F3DDA">
        <w:rPr>
          <w:rStyle w:val="TagStyle"/>
          <w:rtl/>
        </w:rPr>
        <w:t xml:space="preserve"> &lt;&lt; יור &gt;&gt; </w:t>
      </w:r>
      <w:r>
        <w:rPr>
          <w:rtl/>
        </w:rPr>
        <w:t xml:space="preserve">היו"ר שמחה </w:t>
      </w:r>
      <w:proofErr w:type="spellStart"/>
      <w:r>
        <w:rPr>
          <w:rtl/>
        </w:rPr>
        <w:t>רוטמן</w:t>
      </w:r>
      <w:proofErr w:type="spellEnd"/>
      <w:r>
        <w:rPr>
          <w:rtl/>
        </w:rPr>
        <w:t>:</w:t>
      </w:r>
      <w:r w:rsidRPr="007F3DDA">
        <w:rPr>
          <w:rStyle w:val="TagStyle"/>
          <w:rtl/>
        </w:rPr>
        <w:t xml:space="preserve"> &lt;&lt; יור &gt;&gt;</w:t>
      </w:r>
      <w:r w:rsidR="00CA6E4F">
        <w:rPr>
          <w:rtl/>
        </w:rPr>
        <w:t xml:space="preserve"> </w:t>
      </w:r>
      <w:bookmarkEnd w:id="2630"/>
    </w:p>
    <w:p w14:paraId="6FD00396" w14:textId="77777777" w:rsidR="007F3DDA" w:rsidRDefault="007F3DDA" w:rsidP="007F3DDA">
      <w:pPr>
        <w:pStyle w:val="KeepWithNext"/>
        <w:rPr>
          <w:rtl/>
          <w:lang w:eastAsia="he-IL"/>
        </w:rPr>
      </w:pPr>
    </w:p>
    <w:p w14:paraId="2BD4AE99" w14:textId="42805CAD" w:rsidR="007F3DDA" w:rsidRDefault="007F3DDA" w:rsidP="007F3DDA">
      <w:pPr>
        <w:rPr>
          <w:rtl/>
          <w:lang w:eastAsia="he-IL"/>
        </w:rPr>
      </w:pPr>
      <w:bookmarkStart w:id="2631" w:name="_ETM_Q1_6588736"/>
      <w:bookmarkStart w:id="2632" w:name="_ETM_Q1_6588791"/>
      <w:bookmarkEnd w:id="2631"/>
      <w:bookmarkEnd w:id="2632"/>
      <w:r>
        <w:rPr>
          <w:rFonts w:hint="cs"/>
          <w:rtl/>
          <w:lang w:eastAsia="he-IL"/>
        </w:rPr>
        <w:t xml:space="preserve">אתה יכול תוך כדי </w:t>
      </w:r>
      <w:bookmarkStart w:id="2633" w:name="_ETM_Q1_6589942"/>
      <w:bookmarkEnd w:id="2633"/>
      <w:r>
        <w:rPr>
          <w:rFonts w:hint="cs"/>
          <w:rtl/>
          <w:lang w:eastAsia="he-IL"/>
        </w:rPr>
        <w:t>ההליך לעשות חילוט זמני.</w:t>
      </w:r>
    </w:p>
    <w:p w14:paraId="2336149C" w14:textId="77777777" w:rsidR="007F3DDA" w:rsidRDefault="007F3DDA" w:rsidP="007F3DDA">
      <w:pPr>
        <w:rPr>
          <w:rtl/>
          <w:lang w:eastAsia="he-IL"/>
        </w:rPr>
      </w:pPr>
      <w:bookmarkStart w:id="2634" w:name="_ETM_Q1_6592661"/>
      <w:bookmarkStart w:id="2635" w:name="_ETM_Q1_6592699"/>
      <w:bookmarkStart w:id="2636" w:name="_ETM_Q1_6593725"/>
      <w:bookmarkEnd w:id="2634"/>
      <w:bookmarkEnd w:id="2635"/>
      <w:bookmarkEnd w:id="2636"/>
    </w:p>
    <w:p w14:paraId="555BC20E" w14:textId="09D78D4F" w:rsidR="007F3DDA" w:rsidRDefault="007F3DDA" w:rsidP="007F3DDA">
      <w:pPr>
        <w:pStyle w:val="af9"/>
        <w:keepNext/>
        <w:rPr>
          <w:rtl/>
          <w:lang w:eastAsia="he-IL"/>
        </w:rPr>
      </w:pPr>
      <w:bookmarkStart w:id="2637" w:name="ET_guest_גלעד_בהט_436"/>
      <w:r w:rsidRPr="007F3DDA">
        <w:rPr>
          <w:rStyle w:val="TagStyle"/>
          <w:rtl/>
        </w:rPr>
        <w:t xml:space="preserve"> &lt;&lt; אורח &gt;&gt; </w:t>
      </w:r>
      <w:r>
        <w:rPr>
          <w:rtl/>
          <w:lang w:eastAsia="he-IL"/>
        </w:rPr>
        <w:t>גלעד בהט:</w:t>
      </w:r>
      <w:r w:rsidRPr="007F3DDA">
        <w:rPr>
          <w:rStyle w:val="TagStyle"/>
          <w:rtl/>
        </w:rPr>
        <w:t xml:space="preserve"> &lt;&lt; אורח &gt;&gt;</w:t>
      </w:r>
      <w:r w:rsidR="00CA6E4F">
        <w:rPr>
          <w:rtl/>
          <w:lang w:eastAsia="he-IL"/>
        </w:rPr>
        <w:t xml:space="preserve"> </w:t>
      </w:r>
      <w:bookmarkEnd w:id="2637"/>
    </w:p>
    <w:p w14:paraId="0EFF0CA9" w14:textId="77777777" w:rsidR="007F3DDA" w:rsidRDefault="007F3DDA" w:rsidP="007F3DDA">
      <w:pPr>
        <w:pStyle w:val="KeepWithNext"/>
        <w:rPr>
          <w:rtl/>
          <w:lang w:eastAsia="he-IL"/>
        </w:rPr>
      </w:pPr>
    </w:p>
    <w:p w14:paraId="0F1EF0DA" w14:textId="33F2B172" w:rsidR="007F3DDA" w:rsidRDefault="007F3DDA" w:rsidP="007F3DDA">
      <w:pPr>
        <w:rPr>
          <w:rtl/>
          <w:lang w:eastAsia="he-IL"/>
        </w:rPr>
      </w:pPr>
      <w:bookmarkStart w:id="2638" w:name="_ETM_Q1_6594153"/>
      <w:bookmarkEnd w:id="2638"/>
      <w:r>
        <w:rPr>
          <w:rFonts w:hint="cs"/>
          <w:rtl/>
          <w:lang w:eastAsia="he-IL"/>
        </w:rPr>
        <w:t>ל</w:t>
      </w:r>
      <w:bookmarkStart w:id="2639" w:name="_ETM_Q1_6594210"/>
      <w:bookmarkEnd w:id="2639"/>
      <w:r>
        <w:rPr>
          <w:rFonts w:hint="cs"/>
          <w:rtl/>
          <w:lang w:eastAsia="he-IL"/>
        </w:rPr>
        <w:t>א. אני לא יכול לחלט. א</w:t>
      </w:r>
      <w:bookmarkStart w:id="2640" w:name="_ETM_Q1_6591585"/>
      <w:bookmarkEnd w:id="2640"/>
      <w:r>
        <w:rPr>
          <w:rFonts w:hint="cs"/>
          <w:rtl/>
          <w:lang w:eastAsia="he-IL"/>
        </w:rPr>
        <w:t xml:space="preserve">ני יכול לתפוס. </w:t>
      </w:r>
    </w:p>
    <w:p w14:paraId="3DF941AC" w14:textId="77777777" w:rsidR="007F3DDA" w:rsidRDefault="007F3DDA" w:rsidP="007F3DDA">
      <w:pPr>
        <w:rPr>
          <w:rtl/>
          <w:lang w:eastAsia="he-IL"/>
        </w:rPr>
      </w:pPr>
      <w:bookmarkStart w:id="2641" w:name="_ETM_Q1_6596005"/>
      <w:bookmarkStart w:id="2642" w:name="_ETM_Q1_6596043"/>
      <w:bookmarkEnd w:id="2641"/>
      <w:bookmarkEnd w:id="2642"/>
    </w:p>
    <w:p w14:paraId="60087108" w14:textId="6DE8131C" w:rsidR="007F3DDA" w:rsidRDefault="007F3DDA" w:rsidP="007F3DDA">
      <w:pPr>
        <w:pStyle w:val="af6"/>
        <w:keepNext/>
        <w:rPr>
          <w:rtl/>
        </w:rPr>
      </w:pPr>
      <w:bookmarkStart w:id="2643" w:name="ET_yor_6157_437"/>
      <w:r w:rsidRPr="007F3DDA">
        <w:rPr>
          <w:rStyle w:val="TagStyle"/>
          <w:rtl/>
        </w:rPr>
        <w:t xml:space="preserve"> &lt;&lt; יור &gt;&gt; </w:t>
      </w:r>
      <w:r>
        <w:rPr>
          <w:rtl/>
        </w:rPr>
        <w:t xml:space="preserve">היו"ר שמחה </w:t>
      </w:r>
      <w:proofErr w:type="spellStart"/>
      <w:r>
        <w:rPr>
          <w:rtl/>
        </w:rPr>
        <w:t>רוטמן</w:t>
      </w:r>
      <w:proofErr w:type="spellEnd"/>
      <w:r>
        <w:rPr>
          <w:rtl/>
        </w:rPr>
        <w:t>:</w:t>
      </w:r>
      <w:r w:rsidRPr="007F3DDA">
        <w:rPr>
          <w:rStyle w:val="TagStyle"/>
          <w:rtl/>
        </w:rPr>
        <w:t xml:space="preserve"> &lt;&lt; יור &gt;&gt;</w:t>
      </w:r>
      <w:r w:rsidR="00CA6E4F">
        <w:rPr>
          <w:rtl/>
        </w:rPr>
        <w:t xml:space="preserve"> </w:t>
      </w:r>
      <w:bookmarkEnd w:id="2643"/>
    </w:p>
    <w:p w14:paraId="1F3DE544" w14:textId="77777777" w:rsidR="007F3DDA" w:rsidRDefault="007F3DDA" w:rsidP="007F3DDA">
      <w:pPr>
        <w:pStyle w:val="KeepWithNext"/>
        <w:rPr>
          <w:rtl/>
          <w:lang w:eastAsia="he-IL"/>
        </w:rPr>
      </w:pPr>
    </w:p>
    <w:p w14:paraId="74F6F603" w14:textId="49EDC6D5" w:rsidR="007F3DDA" w:rsidRDefault="007F3DDA" w:rsidP="007F3DDA">
      <w:pPr>
        <w:rPr>
          <w:rtl/>
          <w:lang w:eastAsia="he-IL"/>
        </w:rPr>
      </w:pPr>
      <w:r>
        <w:rPr>
          <w:rFonts w:hint="cs"/>
          <w:rtl/>
          <w:lang w:eastAsia="he-IL"/>
        </w:rPr>
        <w:t xml:space="preserve">תפיסה זמנית. אני מנסה להבין. אתה חושב </w:t>
      </w:r>
      <w:bookmarkStart w:id="2644" w:name="_ETM_Q1_6599617"/>
      <w:bookmarkEnd w:id="2644"/>
      <w:r>
        <w:rPr>
          <w:rFonts w:hint="cs"/>
          <w:rtl/>
          <w:lang w:eastAsia="he-IL"/>
        </w:rPr>
        <w:t>שבן אדם שאנחנו לא יכולים להרשיע אותו</w:t>
      </w:r>
      <w:r w:rsidR="00A70CF2">
        <w:rPr>
          <w:rFonts w:hint="cs"/>
          <w:rtl/>
          <w:lang w:eastAsia="he-IL"/>
        </w:rPr>
        <w:t xml:space="preserve"> </w:t>
      </w:r>
      <w:r>
        <w:rPr>
          <w:rFonts w:hint="cs"/>
          <w:rtl/>
          <w:lang w:eastAsia="he-IL"/>
        </w:rPr>
        <w:t xml:space="preserve">בעבירה, </w:t>
      </w:r>
      <w:bookmarkStart w:id="2645" w:name="_ETM_Q1_6604041"/>
      <w:bookmarkEnd w:id="2645"/>
      <w:r>
        <w:rPr>
          <w:rFonts w:hint="cs"/>
          <w:rtl/>
          <w:lang w:eastAsia="he-IL"/>
        </w:rPr>
        <w:t>אנחנו פשוט ניקח לו את הרכוש?</w:t>
      </w:r>
    </w:p>
    <w:p w14:paraId="44EC287C" w14:textId="77777777" w:rsidR="007F3DDA" w:rsidRDefault="007F3DDA" w:rsidP="007F3DDA">
      <w:pPr>
        <w:rPr>
          <w:rtl/>
          <w:lang w:eastAsia="he-IL"/>
        </w:rPr>
      </w:pPr>
      <w:bookmarkStart w:id="2646" w:name="_ETM_Q1_6596123"/>
      <w:bookmarkStart w:id="2647" w:name="_ETM_Q1_6596158"/>
      <w:bookmarkStart w:id="2648" w:name="_ETM_Q1_6596723"/>
      <w:bookmarkEnd w:id="2646"/>
      <w:bookmarkEnd w:id="2647"/>
      <w:bookmarkEnd w:id="2648"/>
    </w:p>
    <w:p w14:paraId="71007BB1" w14:textId="3175BCDD" w:rsidR="007F3DDA" w:rsidRDefault="007F3DDA" w:rsidP="007F3DDA">
      <w:pPr>
        <w:pStyle w:val="af9"/>
        <w:keepNext/>
        <w:rPr>
          <w:rtl/>
          <w:lang w:eastAsia="he-IL"/>
        </w:rPr>
      </w:pPr>
      <w:bookmarkStart w:id="2649" w:name="ET_guest_גלעד_בהט_438"/>
      <w:r w:rsidRPr="007F3DDA">
        <w:rPr>
          <w:rStyle w:val="TagStyle"/>
          <w:rtl/>
        </w:rPr>
        <w:t xml:space="preserve"> &lt;&lt; אורח &gt;&gt; </w:t>
      </w:r>
      <w:r>
        <w:rPr>
          <w:rtl/>
          <w:lang w:eastAsia="he-IL"/>
        </w:rPr>
        <w:t>גלעד בהט:</w:t>
      </w:r>
      <w:r w:rsidRPr="007F3DDA">
        <w:rPr>
          <w:rStyle w:val="TagStyle"/>
          <w:rtl/>
        </w:rPr>
        <w:t xml:space="preserve"> &lt;&lt; אורח &gt;&gt;</w:t>
      </w:r>
      <w:r w:rsidR="00CA6E4F">
        <w:rPr>
          <w:rtl/>
          <w:lang w:eastAsia="he-IL"/>
        </w:rPr>
        <w:t xml:space="preserve"> </w:t>
      </w:r>
      <w:bookmarkEnd w:id="2649"/>
    </w:p>
    <w:p w14:paraId="03B2FCC8" w14:textId="77777777" w:rsidR="007F3DDA" w:rsidRDefault="007F3DDA" w:rsidP="007F3DDA">
      <w:pPr>
        <w:pStyle w:val="KeepWithNext"/>
        <w:rPr>
          <w:rtl/>
          <w:lang w:eastAsia="he-IL"/>
        </w:rPr>
      </w:pPr>
    </w:p>
    <w:p w14:paraId="6551BE32" w14:textId="6854444C" w:rsidR="007F3DDA" w:rsidRDefault="007F3DDA" w:rsidP="007F3DDA">
      <w:pPr>
        <w:rPr>
          <w:rtl/>
          <w:lang w:eastAsia="he-IL"/>
        </w:rPr>
      </w:pPr>
      <w:bookmarkStart w:id="2650" w:name="_ETM_Q1_6597077"/>
      <w:bookmarkStart w:id="2651" w:name="_ETM_Q1_6597117"/>
      <w:bookmarkEnd w:id="2650"/>
      <w:bookmarkEnd w:id="2651"/>
      <w:r>
        <w:rPr>
          <w:rFonts w:hint="cs"/>
          <w:rtl/>
          <w:lang w:eastAsia="he-IL"/>
        </w:rPr>
        <w:t>לא.</w:t>
      </w:r>
      <w:r w:rsidR="00A70CF2">
        <w:rPr>
          <w:rFonts w:hint="cs"/>
          <w:rtl/>
          <w:lang w:eastAsia="he-IL"/>
        </w:rPr>
        <w:t xml:space="preserve"> </w:t>
      </w:r>
      <w:r>
        <w:rPr>
          <w:rFonts w:hint="cs"/>
          <w:rtl/>
          <w:lang w:eastAsia="he-IL"/>
        </w:rPr>
        <w:t xml:space="preserve">אני חוזר שוב על המשפט שאמרתי קודם. </w:t>
      </w:r>
      <w:bookmarkStart w:id="2652" w:name="_ETM_Q1_6609410"/>
      <w:bookmarkEnd w:id="2652"/>
      <w:r>
        <w:rPr>
          <w:rFonts w:hint="cs"/>
          <w:rtl/>
          <w:lang w:eastAsia="he-IL"/>
        </w:rPr>
        <w:t xml:space="preserve">קודם כל, זאת לא המצאה. זה סעיף </w:t>
      </w:r>
      <w:bookmarkStart w:id="2653" w:name="_ETM_Q1_6613718"/>
      <w:bookmarkEnd w:id="2653"/>
      <w:r>
        <w:rPr>
          <w:rFonts w:hint="cs"/>
          <w:rtl/>
          <w:lang w:eastAsia="he-IL"/>
        </w:rPr>
        <w:t>36(ב)</w:t>
      </w:r>
      <w:bookmarkStart w:id="2654" w:name="_ETM_Q1_6618531"/>
      <w:bookmarkEnd w:id="2654"/>
      <w:r w:rsidR="00A70CF2">
        <w:rPr>
          <w:rFonts w:hint="cs"/>
          <w:rtl/>
          <w:lang w:eastAsia="he-IL"/>
        </w:rPr>
        <w:t xml:space="preserve"> </w:t>
      </w:r>
      <w:r>
        <w:rPr>
          <w:rFonts w:hint="cs"/>
          <w:rtl/>
          <w:lang w:eastAsia="he-IL"/>
        </w:rPr>
        <w:t>לפקודת הסמי</w:t>
      </w:r>
      <w:bookmarkStart w:id="2655" w:name="_ETM_Q1_6614758"/>
      <w:bookmarkStart w:id="2656" w:name="_ETM_Q1_6614790"/>
      <w:bookmarkEnd w:id="2655"/>
      <w:bookmarkEnd w:id="2656"/>
      <w:r>
        <w:rPr>
          <w:rFonts w:hint="cs"/>
          <w:rtl/>
          <w:lang w:eastAsia="he-IL"/>
        </w:rPr>
        <w:t>ם. זאת לא המצאה שחשבתי עליה אתמול בלילה.</w:t>
      </w:r>
      <w:bookmarkStart w:id="2657" w:name="_ETM_Q1_6617564"/>
      <w:bookmarkEnd w:id="2657"/>
      <w:r>
        <w:rPr>
          <w:rFonts w:hint="cs"/>
          <w:rtl/>
          <w:lang w:eastAsia="he-IL"/>
        </w:rPr>
        <w:t xml:space="preserve"> זה הליך שהוא חוקי</w:t>
      </w:r>
      <w:r w:rsidR="00A70CF2">
        <w:rPr>
          <w:rFonts w:hint="cs"/>
          <w:rtl/>
          <w:lang w:eastAsia="he-IL"/>
        </w:rPr>
        <w:t xml:space="preserve"> </w:t>
      </w:r>
      <w:r>
        <w:rPr>
          <w:rFonts w:hint="cs"/>
          <w:rtl/>
          <w:lang w:eastAsia="he-IL"/>
        </w:rPr>
        <w:t xml:space="preserve">ומקובל. </w:t>
      </w:r>
    </w:p>
    <w:p w14:paraId="4D9FA785" w14:textId="77777777" w:rsidR="007F3DDA" w:rsidRDefault="007F3DDA" w:rsidP="007F3DDA">
      <w:pPr>
        <w:rPr>
          <w:rtl/>
          <w:lang w:eastAsia="he-IL"/>
        </w:rPr>
      </w:pPr>
      <w:bookmarkStart w:id="2658" w:name="_ETM_Q1_6621147"/>
      <w:bookmarkEnd w:id="2658"/>
    </w:p>
    <w:p w14:paraId="3DE6107B" w14:textId="08CE206A" w:rsidR="007F3DDA" w:rsidRDefault="007F3DDA" w:rsidP="007F3DDA">
      <w:pPr>
        <w:pStyle w:val="af9"/>
        <w:keepNext/>
        <w:rPr>
          <w:rtl/>
          <w:lang w:eastAsia="he-IL"/>
        </w:rPr>
      </w:pPr>
      <w:bookmarkStart w:id="2659" w:name="ET_guest_ישי_שרון_439"/>
      <w:r w:rsidRPr="007F3DDA">
        <w:rPr>
          <w:rStyle w:val="TagStyle"/>
          <w:rtl/>
        </w:rPr>
        <w:t xml:space="preserve"> &lt;&lt; אורח &gt;&gt; </w:t>
      </w:r>
      <w:r>
        <w:rPr>
          <w:rtl/>
          <w:lang w:eastAsia="he-IL"/>
        </w:rPr>
        <w:t>ישי שרון:</w:t>
      </w:r>
      <w:r w:rsidRPr="007F3DDA">
        <w:rPr>
          <w:rStyle w:val="TagStyle"/>
          <w:rtl/>
        </w:rPr>
        <w:t xml:space="preserve"> &lt;&lt; אורח &gt;&gt;</w:t>
      </w:r>
      <w:r w:rsidR="00CA6E4F">
        <w:rPr>
          <w:rtl/>
          <w:lang w:eastAsia="he-IL"/>
        </w:rPr>
        <w:t xml:space="preserve"> </w:t>
      </w:r>
      <w:bookmarkEnd w:id="2659"/>
    </w:p>
    <w:p w14:paraId="4C8CD4DC" w14:textId="77777777" w:rsidR="007F3DDA" w:rsidRDefault="007F3DDA" w:rsidP="007F3DDA">
      <w:pPr>
        <w:pStyle w:val="KeepWithNext"/>
        <w:rPr>
          <w:rtl/>
          <w:lang w:eastAsia="he-IL"/>
        </w:rPr>
      </w:pPr>
    </w:p>
    <w:p w14:paraId="4513951F" w14:textId="632BF407" w:rsidR="007F3DDA" w:rsidRDefault="007F3DDA" w:rsidP="007F3DDA">
      <w:pPr>
        <w:rPr>
          <w:rtl/>
          <w:lang w:eastAsia="he-IL"/>
        </w:rPr>
      </w:pPr>
      <w:bookmarkStart w:id="2660" w:name="_ETM_Q1_6621530"/>
      <w:bookmarkStart w:id="2661" w:name="_ETM_Q1_6621570"/>
      <w:bookmarkEnd w:id="2660"/>
      <w:bookmarkEnd w:id="2661"/>
      <w:r>
        <w:rPr>
          <w:rFonts w:hint="cs"/>
          <w:rtl/>
          <w:lang w:eastAsia="he-IL"/>
        </w:rPr>
        <w:t xml:space="preserve">אולי לא </w:t>
      </w:r>
      <w:bookmarkStart w:id="2662" w:name="_ETM_Q1_6621114"/>
      <w:bookmarkEnd w:id="2662"/>
      <w:r>
        <w:rPr>
          <w:rFonts w:hint="cs"/>
          <w:rtl/>
          <w:lang w:eastAsia="he-IL"/>
        </w:rPr>
        <w:t>הגיש בג"צ אבל אולי המחוקק היום היה מעביר</w:t>
      </w:r>
      <w:r w:rsidR="00A70CF2">
        <w:rPr>
          <w:rFonts w:hint="cs"/>
          <w:rtl/>
          <w:lang w:eastAsia="he-IL"/>
        </w:rPr>
        <w:t xml:space="preserve"> </w:t>
      </w:r>
      <w:r>
        <w:rPr>
          <w:rFonts w:hint="cs"/>
          <w:rtl/>
          <w:lang w:eastAsia="he-IL"/>
        </w:rPr>
        <w:t>הסדר אחר.</w:t>
      </w:r>
      <w:r w:rsidR="00CA6E4F">
        <w:rPr>
          <w:rFonts w:hint="cs"/>
          <w:rtl/>
          <w:lang w:eastAsia="he-IL"/>
        </w:rPr>
        <w:t xml:space="preserve"> </w:t>
      </w:r>
      <w:r>
        <w:rPr>
          <w:rFonts w:hint="cs"/>
          <w:rtl/>
          <w:lang w:eastAsia="he-IL"/>
        </w:rPr>
        <w:t xml:space="preserve">אני מנסח את מה שאמרתי קודם. </w:t>
      </w:r>
    </w:p>
    <w:p w14:paraId="1B1ECE9B" w14:textId="77777777" w:rsidR="007F3DDA" w:rsidRDefault="007F3DDA" w:rsidP="007F3DDA">
      <w:pPr>
        <w:rPr>
          <w:rtl/>
          <w:lang w:eastAsia="he-IL"/>
        </w:rPr>
      </w:pPr>
      <w:bookmarkStart w:id="2663" w:name="_ETM_Q1_6628415"/>
      <w:bookmarkStart w:id="2664" w:name="_ETM_Q1_6628449"/>
      <w:bookmarkStart w:id="2665" w:name="_ETM_Q1_6630759"/>
      <w:bookmarkEnd w:id="2663"/>
      <w:bookmarkEnd w:id="2664"/>
      <w:bookmarkEnd w:id="2665"/>
    </w:p>
    <w:p w14:paraId="0B605D04" w14:textId="5E0F0AF5" w:rsidR="007F3DDA" w:rsidRDefault="007F3DDA" w:rsidP="007F3DDA">
      <w:pPr>
        <w:pStyle w:val="af6"/>
        <w:keepNext/>
        <w:rPr>
          <w:rtl/>
        </w:rPr>
      </w:pPr>
      <w:bookmarkStart w:id="2666" w:name="ET_yor_6157_440"/>
      <w:r w:rsidRPr="007F3DDA">
        <w:rPr>
          <w:rStyle w:val="TagStyle"/>
          <w:rtl/>
        </w:rPr>
        <w:t xml:space="preserve"> &lt;&lt; יור &gt;&gt; </w:t>
      </w:r>
      <w:r>
        <w:rPr>
          <w:rtl/>
        </w:rPr>
        <w:t xml:space="preserve">היו"ר שמחה </w:t>
      </w:r>
      <w:proofErr w:type="spellStart"/>
      <w:r>
        <w:rPr>
          <w:rtl/>
        </w:rPr>
        <w:t>רוטמן</w:t>
      </w:r>
      <w:proofErr w:type="spellEnd"/>
      <w:r>
        <w:rPr>
          <w:rtl/>
        </w:rPr>
        <w:t>:</w:t>
      </w:r>
      <w:r w:rsidRPr="007F3DDA">
        <w:rPr>
          <w:rStyle w:val="TagStyle"/>
          <w:rtl/>
        </w:rPr>
        <w:t xml:space="preserve"> &lt;&lt; יור &gt;&gt;</w:t>
      </w:r>
      <w:r w:rsidR="00CA6E4F">
        <w:rPr>
          <w:rtl/>
        </w:rPr>
        <w:t xml:space="preserve"> </w:t>
      </w:r>
      <w:bookmarkEnd w:id="2666"/>
    </w:p>
    <w:p w14:paraId="1B71F3AB" w14:textId="77777777" w:rsidR="007F3DDA" w:rsidRDefault="007F3DDA" w:rsidP="007F3DDA">
      <w:pPr>
        <w:pStyle w:val="KeepWithNext"/>
        <w:rPr>
          <w:rtl/>
          <w:lang w:eastAsia="he-IL"/>
        </w:rPr>
      </w:pPr>
    </w:p>
    <w:p w14:paraId="27D491BB" w14:textId="6EFA888D" w:rsidR="007F3DDA" w:rsidRDefault="007F3DDA" w:rsidP="007F3DDA">
      <w:pPr>
        <w:rPr>
          <w:rtl/>
          <w:lang w:eastAsia="he-IL"/>
        </w:rPr>
      </w:pPr>
      <w:bookmarkStart w:id="2667" w:name="_ETM_Q1_6631145"/>
      <w:bookmarkEnd w:id="2667"/>
      <w:r>
        <w:rPr>
          <w:rFonts w:hint="cs"/>
          <w:rtl/>
          <w:lang w:eastAsia="he-IL"/>
        </w:rPr>
        <w:t>א</w:t>
      </w:r>
      <w:bookmarkStart w:id="2668" w:name="_ETM_Q1_6631201"/>
      <w:bookmarkEnd w:id="2668"/>
      <w:r>
        <w:rPr>
          <w:rFonts w:hint="cs"/>
          <w:rtl/>
          <w:lang w:eastAsia="he-IL"/>
        </w:rPr>
        <w:t xml:space="preserve">תה רואה? </w:t>
      </w:r>
      <w:bookmarkStart w:id="2669" w:name="_ETM_Q1_6630944"/>
      <w:bookmarkEnd w:id="2669"/>
      <w:r>
        <w:rPr>
          <w:rFonts w:hint="cs"/>
          <w:rtl/>
          <w:lang w:eastAsia="he-IL"/>
        </w:rPr>
        <w:t xml:space="preserve">יש גרף שיפור. יש </w:t>
      </w:r>
      <w:proofErr w:type="spellStart"/>
      <w:r>
        <w:rPr>
          <w:rFonts w:hint="cs"/>
          <w:rtl/>
          <w:lang w:eastAsia="he-IL"/>
        </w:rPr>
        <w:t>הפללות</w:t>
      </w:r>
      <w:proofErr w:type="spellEnd"/>
      <w:r>
        <w:rPr>
          <w:rFonts w:hint="cs"/>
          <w:rtl/>
          <w:lang w:eastAsia="he-IL"/>
        </w:rPr>
        <w:t xml:space="preserve">. </w:t>
      </w:r>
      <w:bookmarkStart w:id="2670" w:name="_ETM_Q1_6634825"/>
      <w:bookmarkEnd w:id="2670"/>
    </w:p>
    <w:p w14:paraId="4E30076B" w14:textId="77777777" w:rsidR="007F3DDA" w:rsidRDefault="007F3DDA" w:rsidP="007F3DDA">
      <w:pPr>
        <w:rPr>
          <w:rtl/>
          <w:lang w:eastAsia="he-IL"/>
        </w:rPr>
      </w:pPr>
      <w:bookmarkStart w:id="2671" w:name="_ETM_Q1_6634859"/>
      <w:bookmarkStart w:id="2672" w:name="_ETM_Q1_6635368"/>
      <w:bookmarkEnd w:id="2671"/>
      <w:bookmarkEnd w:id="2672"/>
    </w:p>
    <w:p w14:paraId="4E386621" w14:textId="6BAA4325" w:rsidR="007F3DDA" w:rsidRDefault="007F3DDA" w:rsidP="007F3DDA">
      <w:pPr>
        <w:pStyle w:val="af9"/>
        <w:keepNext/>
        <w:rPr>
          <w:rtl/>
          <w:lang w:eastAsia="he-IL"/>
        </w:rPr>
      </w:pPr>
      <w:bookmarkStart w:id="2673" w:name="ET_guest_גלעד_בהט_441"/>
      <w:r w:rsidRPr="007F3DDA">
        <w:rPr>
          <w:rStyle w:val="TagStyle"/>
          <w:rtl/>
        </w:rPr>
        <w:t xml:space="preserve"> &lt;&lt; אורח &gt;&gt; </w:t>
      </w:r>
      <w:r>
        <w:rPr>
          <w:rtl/>
          <w:lang w:eastAsia="he-IL"/>
        </w:rPr>
        <w:t>גלעד בהט:</w:t>
      </w:r>
      <w:r w:rsidRPr="007F3DDA">
        <w:rPr>
          <w:rStyle w:val="TagStyle"/>
          <w:rtl/>
        </w:rPr>
        <w:t xml:space="preserve"> &lt;&lt; אורח &gt;&gt;</w:t>
      </w:r>
      <w:r w:rsidR="00CA6E4F">
        <w:rPr>
          <w:rtl/>
          <w:lang w:eastAsia="he-IL"/>
        </w:rPr>
        <w:t xml:space="preserve"> </w:t>
      </w:r>
      <w:bookmarkEnd w:id="2673"/>
    </w:p>
    <w:p w14:paraId="35B9A781" w14:textId="77777777" w:rsidR="007F3DDA" w:rsidRDefault="007F3DDA" w:rsidP="007F3DDA">
      <w:pPr>
        <w:pStyle w:val="KeepWithNext"/>
        <w:rPr>
          <w:rtl/>
          <w:lang w:eastAsia="he-IL"/>
        </w:rPr>
      </w:pPr>
    </w:p>
    <w:p w14:paraId="61587AD3" w14:textId="2B7E5FFD" w:rsidR="007F3DDA" w:rsidRDefault="007F3DDA" w:rsidP="007F3DDA">
      <w:pPr>
        <w:rPr>
          <w:rtl/>
          <w:lang w:eastAsia="he-IL"/>
        </w:rPr>
      </w:pPr>
      <w:bookmarkStart w:id="2674" w:name="_ETM_Q1_6635736"/>
      <w:bookmarkStart w:id="2675" w:name="_ETM_Q1_6635779"/>
      <w:bookmarkEnd w:id="2674"/>
      <w:bookmarkEnd w:id="2675"/>
      <w:r>
        <w:rPr>
          <w:rFonts w:hint="cs"/>
          <w:rtl/>
          <w:lang w:eastAsia="he-IL"/>
        </w:rPr>
        <w:t>הסחיטה עובדת.</w:t>
      </w:r>
    </w:p>
    <w:p w14:paraId="47AB2FCD" w14:textId="77777777" w:rsidR="007F3DDA" w:rsidRDefault="007F3DDA" w:rsidP="007F3DDA">
      <w:pPr>
        <w:rPr>
          <w:rtl/>
          <w:lang w:eastAsia="he-IL"/>
        </w:rPr>
      </w:pPr>
      <w:bookmarkStart w:id="2676" w:name="_ETM_Q1_6639213"/>
      <w:bookmarkStart w:id="2677" w:name="_ETM_Q1_6639247"/>
      <w:bookmarkEnd w:id="2676"/>
      <w:bookmarkEnd w:id="2677"/>
    </w:p>
    <w:p w14:paraId="3B448202" w14:textId="345A660F" w:rsidR="007F3DDA" w:rsidRDefault="007F3DDA" w:rsidP="007F3DDA">
      <w:pPr>
        <w:pStyle w:val="af6"/>
        <w:keepNext/>
        <w:rPr>
          <w:rtl/>
        </w:rPr>
      </w:pPr>
      <w:bookmarkStart w:id="2678" w:name="ET_yor_6157_442"/>
      <w:r w:rsidRPr="007F3DDA">
        <w:rPr>
          <w:rStyle w:val="TagStyle"/>
          <w:rtl/>
        </w:rPr>
        <w:t xml:space="preserve"> &lt;&lt; יור &gt;&gt; </w:t>
      </w:r>
      <w:r>
        <w:rPr>
          <w:rtl/>
        </w:rPr>
        <w:t xml:space="preserve">היו"ר שמחה </w:t>
      </w:r>
      <w:proofErr w:type="spellStart"/>
      <w:r>
        <w:rPr>
          <w:rtl/>
        </w:rPr>
        <w:t>רוטמן</w:t>
      </w:r>
      <w:proofErr w:type="spellEnd"/>
      <w:r>
        <w:rPr>
          <w:rtl/>
        </w:rPr>
        <w:t>:</w:t>
      </w:r>
      <w:r w:rsidRPr="007F3DDA">
        <w:rPr>
          <w:rStyle w:val="TagStyle"/>
          <w:rtl/>
        </w:rPr>
        <w:t xml:space="preserve"> &lt;&lt; יור &gt;&gt;</w:t>
      </w:r>
      <w:r w:rsidR="00CA6E4F">
        <w:rPr>
          <w:rtl/>
        </w:rPr>
        <w:t xml:space="preserve"> </w:t>
      </w:r>
      <w:bookmarkEnd w:id="2678"/>
    </w:p>
    <w:p w14:paraId="685F52D8" w14:textId="77777777" w:rsidR="007F3DDA" w:rsidRDefault="007F3DDA" w:rsidP="007F3DDA">
      <w:pPr>
        <w:pStyle w:val="KeepWithNext"/>
        <w:rPr>
          <w:rtl/>
        </w:rPr>
      </w:pPr>
    </w:p>
    <w:p w14:paraId="60D0C3AF" w14:textId="1B401727" w:rsidR="007F3DDA" w:rsidRDefault="007F3DDA" w:rsidP="007F3DDA">
      <w:pPr>
        <w:ind w:firstLine="0"/>
        <w:rPr>
          <w:rtl/>
        </w:rPr>
      </w:pPr>
      <w:r>
        <w:rPr>
          <w:rtl/>
        </w:rPr>
        <w:tab/>
      </w:r>
      <w:r>
        <w:rPr>
          <w:rFonts w:hint="cs"/>
          <w:rtl/>
        </w:rPr>
        <w:t>חד כיוונית.</w:t>
      </w:r>
    </w:p>
    <w:p w14:paraId="480B9831" w14:textId="77777777" w:rsidR="007F3DDA" w:rsidRDefault="007F3DDA" w:rsidP="007F3DDA">
      <w:pPr>
        <w:ind w:firstLine="0"/>
        <w:rPr>
          <w:rtl/>
        </w:rPr>
      </w:pPr>
      <w:bookmarkStart w:id="2679" w:name="_ETM_Q1_6639461"/>
      <w:bookmarkEnd w:id="2679"/>
    </w:p>
    <w:p w14:paraId="7A723A78" w14:textId="7349A29F" w:rsidR="007F3DDA" w:rsidRDefault="007F3DDA" w:rsidP="007F3DDA">
      <w:pPr>
        <w:pStyle w:val="af9"/>
        <w:keepNext/>
        <w:rPr>
          <w:rtl/>
        </w:rPr>
      </w:pPr>
      <w:bookmarkStart w:id="2680" w:name="ET_guest_גלעד_בהט_443"/>
      <w:r w:rsidRPr="007F3DDA">
        <w:rPr>
          <w:rStyle w:val="TagStyle"/>
          <w:rtl/>
        </w:rPr>
        <w:t xml:space="preserve"> &lt;&lt; אורח &gt;&gt; </w:t>
      </w:r>
      <w:r>
        <w:rPr>
          <w:rtl/>
        </w:rPr>
        <w:t>גלעד בהט:</w:t>
      </w:r>
      <w:r w:rsidRPr="007F3DDA">
        <w:rPr>
          <w:rStyle w:val="TagStyle"/>
          <w:rtl/>
        </w:rPr>
        <w:t xml:space="preserve"> &lt;&lt; אורח &gt;&gt;</w:t>
      </w:r>
      <w:r w:rsidR="00CA6E4F">
        <w:rPr>
          <w:rtl/>
        </w:rPr>
        <w:t xml:space="preserve"> </w:t>
      </w:r>
      <w:bookmarkEnd w:id="2680"/>
    </w:p>
    <w:p w14:paraId="6906EE72" w14:textId="77777777" w:rsidR="007F3DDA" w:rsidRDefault="007F3DDA" w:rsidP="007F3DDA">
      <w:pPr>
        <w:pStyle w:val="KeepWithNext"/>
        <w:rPr>
          <w:rtl/>
        </w:rPr>
      </w:pPr>
    </w:p>
    <w:p w14:paraId="34BB5F75" w14:textId="4810361D" w:rsidR="007F3DDA" w:rsidRDefault="007F3DDA" w:rsidP="007F3DDA">
      <w:pPr>
        <w:rPr>
          <w:rtl/>
        </w:rPr>
      </w:pPr>
      <w:bookmarkStart w:id="2681" w:name="_ETM_Q1_6640351"/>
      <w:bookmarkStart w:id="2682" w:name="_ETM_Q1_6640396"/>
      <w:bookmarkEnd w:id="2681"/>
      <w:bookmarkEnd w:id="2682"/>
      <w:r>
        <w:rPr>
          <w:rFonts w:hint="cs"/>
          <w:rtl/>
        </w:rPr>
        <w:t xml:space="preserve">בסדר גמור. אני רוצה לומר </w:t>
      </w:r>
      <w:bookmarkStart w:id="2683" w:name="_ETM_Q1_6641866"/>
      <w:bookmarkEnd w:id="2683"/>
      <w:r>
        <w:rPr>
          <w:rFonts w:hint="cs"/>
          <w:rtl/>
        </w:rPr>
        <w:t xml:space="preserve">שיש מקרים שאנחנו תפסנו רכוש בחקירה פלילית של סחיטה </w:t>
      </w:r>
      <w:bookmarkStart w:id="2684" w:name="_ETM_Q1_6649419"/>
      <w:bookmarkEnd w:id="2684"/>
      <w:r>
        <w:rPr>
          <w:rFonts w:hint="cs"/>
          <w:rtl/>
        </w:rPr>
        <w:t xml:space="preserve">באיומים </w:t>
      </w:r>
      <w:bookmarkStart w:id="2685" w:name="_ETM_Q1_6654757"/>
      <w:bookmarkEnd w:id="2685"/>
      <w:r>
        <w:rPr>
          <w:rFonts w:hint="cs"/>
          <w:rtl/>
        </w:rPr>
        <w:t>- היום זה סחיטה באיומים אבל אני מקווה שז</w:t>
      </w:r>
      <w:bookmarkStart w:id="2686" w:name="_ETM_Q1_6650038"/>
      <w:bookmarkEnd w:id="2686"/>
      <w:r>
        <w:rPr>
          <w:rFonts w:hint="cs"/>
          <w:rtl/>
        </w:rPr>
        <w:t xml:space="preserve">את תהיה עבירה אחרת </w:t>
      </w:r>
      <w:r>
        <w:rPr>
          <w:rtl/>
        </w:rPr>
        <w:t>–</w:t>
      </w:r>
      <w:r>
        <w:rPr>
          <w:rFonts w:hint="cs"/>
          <w:rtl/>
        </w:rPr>
        <w:t xml:space="preserve"> בבוא היום אנחנו מבקשים להגיש כתב אישום ומסיבות ראייתיות העד מפחד </w:t>
      </w:r>
      <w:bookmarkStart w:id="2687" w:name="_ETM_Q1_6657855"/>
      <w:bookmarkEnd w:id="2687"/>
      <w:r>
        <w:rPr>
          <w:rFonts w:hint="cs"/>
          <w:rtl/>
        </w:rPr>
        <w:t>להגיע ולא מגישים. הוחלט לא להגיש כתב אישום. עדיין</w:t>
      </w:r>
      <w:r w:rsidR="00A70CF2">
        <w:rPr>
          <w:rFonts w:hint="cs"/>
          <w:rtl/>
        </w:rPr>
        <w:t xml:space="preserve"> </w:t>
      </w:r>
      <w:r>
        <w:rPr>
          <w:rFonts w:hint="cs"/>
          <w:rtl/>
        </w:rPr>
        <w:t xml:space="preserve">אנחנו חושבים שאפשר לנהל בהליך משפטי, לא לחלט </w:t>
      </w:r>
      <w:bookmarkStart w:id="2688" w:name="_ETM_Q1_6663978"/>
      <w:bookmarkEnd w:id="2688"/>
      <w:r>
        <w:rPr>
          <w:rFonts w:hint="cs"/>
          <w:rtl/>
        </w:rPr>
        <w:t>אלא בהליך משפטי, לפי החלטת פרקליט מחוז, להגיש בקשה לחילוט אזרחי, יתנהל הליך</w:t>
      </w:r>
      <w:r w:rsidR="00A70CF2">
        <w:rPr>
          <w:rFonts w:hint="cs"/>
          <w:rtl/>
        </w:rPr>
        <w:t xml:space="preserve"> </w:t>
      </w:r>
      <w:r>
        <w:rPr>
          <w:rFonts w:hint="cs"/>
          <w:rtl/>
        </w:rPr>
        <w:t>משפטי.</w:t>
      </w:r>
    </w:p>
    <w:p w14:paraId="31DE24FB" w14:textId="77777777" w:rsidR="007F3DDA" w:rsidRDefault="007F3DDA" w:rsidP="007F3DDA">
      <w:pPr>
        <w:rPr>
          <w:rtl/>
        </w:rPr>
      </w:pPr>
      <w:bookmarkStart w:id="2689" w:name="_ETM_Q1_6672766"/>
      <w:bookmarkStart w:id="2690" w:name="_ETM_Q1_6672806"/>
      <w:bookmarkEnd w:id="2689"/>
      <w:bookmarkEnd w:id="2690"/>
    </w:p>
    <w:p w14:paraId="7AF1DA8B" w14:textId="23773777" w:rsidR="007F3DDA" w:rsidRDefault="007F3DDA" w:rsidP="007F3DDA">
      <w:pPr>
        <w:pStyle w:val="af6"/>
        <w:keepNext/>
        <w:rPr>
          <w:rtl/>
        </w:rPr>
      </w:pPr>
      <w:bookmarkStart w:id="2691" w:name="ET_yor_6157_444"/>
      <w:r w:rsidRPr="007F3DDA">
        <w:rPr>
          <w:rStyle w:val="TagStyle"/>
          <w:rtl/>
        </w:rPr>
        <w:t xml:space="preserve"> &lt;&lt; יור &gt;&gt; </w:t>
      </w:r>
      <w:r>
        <w:rPr>
          <w:rtl/>
        </w:rPr>
        <w:t xml:space="preserve">היו"ר שמחה </w:t>
      </w:r>
      <w:proofErr w:type="spellStart"/>
      <w:r>
        <w:rPr>
          <w:rtl/>
        </w:rPr>
        <w:t>רוטמן</w:t>
      </w:r>
      <w:proofErr w:type="spellEnd"/>
      <w:r>
        <w:rPr>
          <w:rtl/>
        </w:rPr>
        <w:t>:</w:t>
      </w:r>
      <w:r w:rsidRPr="007F3DDA">
        <w:rPr>
          <w:rStyle w:val="TagStyle"/>
          <w:rtl/>
        </w:rPr>
        <w:t xml:space="preserve"> &lt;&lt; יור &gt;&gt;</w:t>
      </w:r>
      <w:r w:rsidR="00CA6E4F">
        <w:rPr>
          <w:rtl/>
        </w:rPr>
        <w:t xml:space="preserve"> </w:t>
      </w:r>
      <w:bookmarkEnd w:id="2691"/>
    </w:p>
    <w:p w14:paraId="684BC759" w14:textId="77777777" w:rsidR="007F3DDA" w:rsidRDefault="007F3DDA" w:rsidP="007F3DDA">
      <w:pPr>
        <w:pStyle w:val="KeepWithNext"/>
        <w:rPr>
          <w:rtl/>
          <w:lang w:eastAsia="he-IL"/>
        </w:rPr>
      </w:pPr>
    </w:p>
    <w:p w14:paraId="4741C514" w14:textId="48E54D6D" w:rsidR="007F3DDA" w:rsidRDefault="007F3DDA" w:rsidP="007F3DDA">
      <w:pPr>
        <w:rPr>
          <w:rtl/>
          <w:lang w:eastAsia="he-IL"/>
        </w:rPr>
      </w:pPr>
      <w:r>
        <w:rPr>
          <w:rFonts w:hint="cs"/>
          <w:rtl/>
          <w:lang w:eastAsia="he-IL"/>
        </w:rPr>
        <w:t xml:space="preserve">אני רק אומר </w:t>
      </w:r>
      <w:bookmarkStart w:id="2692" w:name="_ETM_Q1_6672801"/>
      <w:bookmarkEnd w:id="2692"/>
      <w:r>
        <w:rPr>
          <w:rFonts w:hint="cs"/>
          <w:rtl/>
          <w:lang w:eastAsia="he-IL"/>
        </w:rPr>
        <w:t xml:space="preserve">שאני חושב שמרבית המקרים שאתה חושב עליהם בהקשר הזה, בלי </w:t>
      </w:r>
      <w:bookmarkStart w:id="2693" w:name="_ETM_Q1_6680141"/>
      <w:bookmarkEnd w:id="2693"/>
      <w:r>
        <w:rPr>
          <w:rFonts w:hint="cs"/>
          <w:rtl/>
          <w:lang w:eastAsia="he-IL"/>
        </w:rPr>
        <w:t xml:space="preserve">להיות קורא מחשבות, עם אכיפה כלכלית משולבת, אתה תוכל </w:t>
      </w:r>
      <w:bookmarkStart w:id="2694" w:name="_ETM_Q1_6684027"/>
      <w:bookmarkEnd w:id="2694"/>
      <w:r>
        <w:rPr>
          <w:rFonts w:hint="cs"/>
          <w:rtl/>
          <w:lang w:eastAsia="he-IL"/>
        </w:rPr>
        <w:t>להוציא לאיש שומה לפי מיטב השפיטה ולקחת כמה כסף שאתה רוצה. באמת אני אומר. ברוב המקרים, ואתה יודע שזו המציאות ברוב המקרים. הבן אדם הזה שדיבר עליו שרון מהפרקליטות, שחי על הבטחת הכנסה ולא יודע להסביר את מקור ההון שלו,</w:t>
      </w:r>
      <w:r w:rsidR="00A70CF2">
        <w:rPr>
          <w:rFonts w:hint="cs"/>
          <w:rtl/>
          <w:lang w:eastAsia="he-IL"/>
        </w:rPr>
        <w:t xml:space="preserve"> </w:t>
      </w:r>
      <w:r>
        <w:rPr>
          <w:rFonts w:hint="cs"/>
          <w:rtl/>
          <w:lang w:eastAsia="he-IL"/>
        </w:rPr>
        <w:t>תוכל להוציא לו שומה לפי מיטב השפיטה, לפי פקודת המיסי</w:t>
      </w:r>
      <w:bookmarkStart w:id="2695" w:name="_ETM_Q1_6639839"/>
      <w:bookmarkStart w:id="2696" w:name="_ETM_Q1_6639882"/>
      <w:bookmarkEnd w:id="2695"/>
      <w:bookmarkEnd w:id="2696"/>
      <w:r>
        <w:rPr>
          <w:rFonts w:hint="cs"/>
          <w:rtl/>
          <w:lang w:eastAsia="he-IL"/>
        </w:rPr>
        <w:t xml:space="preserve">ם </w:t>
      </w:r>
      <w:bookmarkStart w:id="2697" w:name="_ETM_Q1_6713626"/>
      <w:bookmarkEnd w:id="2697"/>
      <w:r>
        <w:rPr>
          <w:rFonts w:hint="cs"/>
          <w:rtl/>
          <w:lang w:eastAsia="he-IL"/>
        </w:rPr>
        <w:t>ולפי</w:t>
      </w:r>
      <w:r w:rsidR="00A70CF2">
        <w:rPr>
          <w:rFonts w:hint="cs"/>
          <w:rtl/>
          <w:lang w:eastAsia="he-IL"/>
        </w:rPr>
        <w:t xml:space="preserve"> </w:t>
      </w:r>
      <w:r>
        <w:rPr>
          <w:rFonts w:hint="cs"/>
          <w:rtl/>
          <w:lang w:eastAsia="he-IL"/>
        </w:rPr>
        <w:t xml:space="preserve">פקודת מס הכנסה לחלט ולעשות </w:t>
      </w:r>
      <w:bookmarkStart w:id="2698" w:name="_ETM_Q1_6717034"/>
      <w:bookmarkEnd w:id="2698"/>
      <w:r>
        <w:rPr>
          <w:rFonts w:hint="cs"/>
          <w:rtl/>
          <w:lang w:eastAsia="he-IL"/>
        </w:rPr>
        <w:t xml:space="preserve">מה שאתה רוצה ולגבות. הבעיה היחידה </w:t>
      </w:r>
      <w:proofErr w:type="spellStart"/>
      <w:r>
        <w:rPr>
          <w:rFonts w:hint="cs"/>
          <w:rtl/>
          <w:lang w:eastAsia="he-IL"/>
        </w:rPr>
        <w:t>איתה</w:t>
      </w:r>
      <w:proofErr w:type="spellEnd"/>
      <w:r>
        <w:rPr>
          <w:rFonts w:hint="cs"/>
          <w:rtl/>
          <w:lang w:eastAsia="he-IL"/>
        </w:rPr>
        <w:t xml:space="preserve"> אתה תתמודד </w:t>
      </w:r>
      <w:bookmarkStart w:id="2699" w:name="_ETM_Q1_6718812"/>
      <w:bookmarkEnd w:id="2699"/>
      <w:r>
        <w:rPr>
          <w:rFonts w:hint="cs"/>
          <w:rtl/>
          <w:lang w:eastAsia="he-IL"/>
        </w:rPr>
        <w:t xml:space="preserve">היא איך אתה מפקיד הרבה כסף מזומן בתוך חשבון </w:t>
      </w:r>
      <w:bookmarkStart w:id="2700" w:name="_ETM_Q1_6726234"/>
      <w:bookmarkEnd w:id="2700"/>
      <w:r>
        <w:rPr>
          <w:rFonts w:hint="cs"/>
          <w:rtl/>
          <w:lang w:eastAsia="he-IL"/>
        </w:rPr>
        <w:t>הבנק של מדינת ישראל.</w:t>
      </w:r>
    </w:p>
    <w:p w14:paraId="5BFEF3D8" w14:textId="77777777" w:rsidR="007F3DDA" w:rsidRDefault="007F3DDA" w:rsidP="007F3DDA">
      <w:pPr>
        <w:rPr>
          <w:rtl/>
          <w:lang w:eastAsia="he-IL"/>
        </w:rPr>
      </w:pPr>
      <w:bookmarkStart w:id="2701" w:name="_ETM_Q1_6725902"/>
      <w:bookmarkEnd w:id="2701"/>
    </w:p>
    <w:p w14:paraId="75D683EC" w14:textId="05783B0B" w:rsidR="007F3DDA" w:rsidRDefault="007F3DDA" w:rsidP="007F3DDA">
      <w:pPr>
        <w:pStyle w:val="af9"/>
        <w:keepNext/>
        <w:rPr>
          <w:rtl/>
          <w:lang w:eastAsia="he-IL"/>
        </w:rPr>
      </w:pPr>
      <w:bookmarkStart w:id="2702" w:name="ET_guest_גלעד_בהט_445"/>
      <w:r w:rsidRPr="007F3DDA">
        <w:rPr>
          <w:rStyle w:val="TagStyle"/>
          <w:rtl/>
        </w:rPr>
        <w:t xml:space="preserve"> &lt;&lt; אורח &gt;&gt; </w:t>
      </w:r>
      <w:r>
        <w:rPr>
          <w:rtl/>
          <w:lang w:eastAsia="he-IL"/>
        </w:rPr>
        <w:t>גלעד בהט:</w:t>
      </w:r>
      <w:r w:rsidRPr="007F3DDA">
        <w:rPr>
          <w:rStyle w:val="TagStyle"/>
          <w:rtl/>
        </w:rPr>
        <w:t xml:space="preserve"> &lt;&lt; אורח &gt;&gt;</w:t>
      </w:r>
      <w:r w:rsidR="00CA6E4F">
        <w:rPr>
          <w:rtl/>
          <w:lang w:eastAsia="he-IL"/>
        </w:rPr>
        <w:t xml:space="preserve"> </w:t>
      </w:r>
      <w:bookmarkEnd w:id="2702"/>
    </w:p>
    <w:p w14:paraId="18BEB4A2" w14:textId="77777777" w:rsidR="007F3DDA" w:rsidRDefault="007F3DDA" w:rsidP="007F3DDA">
      <w:pPr>
        <w:pStyle w:val="KeepWithNext"/>
        <w:rPr>
          <w:rtl/>
          <w:lang w:eastAsia="he-IL"/>
        </w:rPr>
      </w:pPr>
    </w:p>
    <w:p w14:paraId="69A8E021" w14:textId="07482D02" w:rsidR="007F3DDA" w:rsidRDefault="007F3DDA" w:rsidP="007F3DDA">
      <w:pPr>
        <w:rPr>
          <w:rtl/>
          <w:lang w:eastAsia="he-IL"/>
        </w:rPr>
      </w:pPr>
      <w:r>
        <w:rPr>
          <w:rFonts w:hint="cs"/>
          <w:rtl/>
          <w:lang w:eastAsia="he-IL"/>
        </w:rPr>
        <w:t>ל</w:t>
      </w:r>
      <w:bookmarkStart w:id="2703" w:name="_ETM_Q1_6726326"/>
      <w:bookmarkStart w:id="2704" w:name="_ETM_Q1_6726351"/>
      <w:bookmarkEnd w:id="2703"/>
      <w:bookmarkEnd w:id="2704"/>
      <w:r>
        <w:rPr>
          <w:rFonts w:hint="cs"/>
          <w:rtl/>
          <w:lang w:eastAsia="he-IL"/>
        </w:rPr>
        <w:t xml:space="preserve">מה זה לא נעשה עד </w:t>
      </w:r>
      <w:bookmarkStart w:id="2705" w:name="_ETM_Q1_6728631"/>
      <w:bookmarkEnd w:id="2705"/>
      <w:r>
        <w:rPr>
          <w:rFonts w:hint="cs"/>
          <w:rtl/>
          <w:lang w:eastAsia="he-IL"/>
        </w:rPr>
        <w:t>היום?</w:t>
      </w:r>
    </w:p>
    <w:p w14:paraId="75F87CFB" w14:textId="77777777" w:rsidR="007F3DDA" w:rsidRDefault="007F3DDA" w:rsidP="007F3DDA">
      <w:pPr>
        <w:rPr>
          <w:rtl/>
          <w:lang w:eastAsia="he-IL"/>
        </w:rPr>
      </w:pPr>
    </w:p>
    <w:p w14:paraId="15612483" w14:textId="37A7C642" w:rsidR="007F3DDA" w:rsidRDefault="007F3DDA" w:rsidP="007F3DDA">
      <w:pPr>
        <w:pStyle w:val="af6"/>
        <w:keepNext/>
        <w:rPr>
          <w:rtl/>
        </w:rPr>
      </w:pPr>
      <w:bookmarkStart w:id="2706" w:name="ET_yor_6157_446"/>
      <w:r w:rsidRPr="007F3DDA">
        <w:rPr>
          <w:rStyle w:val="TagStyle"/>
          <w:rtl/>
        </w:rPr>
        <w:t xml:space="preserve"> &lt;&lt; יור &gt;&gt; </w:t>
      </w:r>
      <w:r>
        <w:rPr>
          <w:rtl/>
        </w:rPr>
        <w:t xml:space="preserve">היו"ר שמחה </w:t>
      </w:r>
      <w:proofErr w:type="spellStart"/>
      <w:r>
        <w:rPr>
          <w:rtl/>
        </w:rPr>
        <w:t>רוטמן</w:t>
      </w:r>
      <w:proofErr w:type="spellEnd"/>
      <w:r>
        <w:rPr>
          <w:rtl/>
        </w:rPr>
        <w:t>:</w:t>
      </w:r>
      <w:r w:rsidRPr="007F3DDA">
        <w:rPr>
          <w:rStyle w:val="TagStyle"/>
          <w:rtl/>
        </w:rPr>
        <w:t xml:space="preserve"> &lt;&lt; יור &gt;&gt;</w:t>
      </w:r>
      <w:r w:rsidR="00CA6E4F">
        <w:rPr>
          <w:rtl/>
        </w:rPr>
        <w:t xml:space="preserve"> </w:t>
      </w:r>
      <w:bookmarkEnd w:id="2706"/>
    </w:p>
    <w:p w14:paraId="24A26F29" w14:textId="77777777" w:rsidR="007F3DDA" w:rsidRDefault="007F3DDA" w:rsidP="007F3DDA">
      <w:pPr>
        <w:pStyle w:val="KeepWithNext"/>
        <w:rPr>
          <w:rtl/>
          <w:lang w:eastAsia="he-IL"/>
        </w:rPr>
      </w:pPr>
    </w:p>
    <w:p w14:paraId="1E5D535D" w14:textId="0D338536" w:rsidR="007F3DDA" w:rsidRDefault="007F3DDA" w:rsidP="007F3DDA">
      <w:pPr>
        <w:rPr>
          <w:rtl/>
          <w:lang w:eastAsia="he-IL"/>
        </w:rPr>
      </w:pPr>
      <w:r>
        <w:rPr>
          <w:rFonts w:hint="cs"/>
          <w:rtl/>
          <w:lang w:eastAsia="he-IL"/>
        </w:rPr>
        <w:t>שאלה מצוינת.</w:t>
      </w:r>
    </w:p>
    <w:p w14:paraId="248A0B5E" w14:textId="77777777" w:rsidR="009A33FC" w:rsidRDefault="009A33FC" w:rsidP="007F3DDA">
      <w:pPr>
        <w:rPr>
          <w:rtl/>
          <w:lang w:eastAsia="he-IL"/>
        </w:rPr>
      </w:pPr>
      <w:bookmarkStart w:id="2707" w:name="_ETM_Q1_6730725"/>
      <w:bookmarkStart w:id="2708" w:name="_ETM_Q1_6730766"/>
      <w:bookmarkStart w:id="2709" w:name="_ETM_Q1_6729961"/>
      <w:bookmarkEnd w:id="2707"/>
      <w:bookmarkEnd w:id="2708"/>
      <w:bookmarkEnd w:id="2709"/>
    </w:p>
    <w:p w14:paraId="53EC89F1" w14:textId="5E4B4B41" w:rsidR="009A33FC" w:rsidRDefault="009A33FC" w:rsidP="009A33FC">
      <w:pPr>
        <w:pStyle w:val="af9"/>
        <w:keepNext/>
        <w:rPr>
          <w:rtl/>
        </w:rPr>
      </w:pPr>
      <w:bookmarkStart w:id="2710" w:name="ET_guest_שרון_פרידמן_448"/>
      <w:r w:rsidRPr="009A33FC">
        <w:rPr>
          <w:rStyle w:val="TagStyle"/>
          <w:rtl/>
        </w:rPr>
        <w:t xml:space="preserve"> &lt;&lt; אורח &gt;&gt; </w:t>
      </w:r>
      <w:r>
        <w:rPr>
          <w:rtl/>
        </w:rPr>
        <w:t>שרון פרידמן:</w:t>
      </w:r>
      <w:r w:rsidRPr="009A33FC">
        <w:rPr>
          <w:rStyle w:val="TagStyle"/>
          <w:rtl/>
        </w:rPr>
        <w:t xml:space="preserve"> &lt;&lt; אורח &gt;&gt;</w:t>
      </w:r>
      <w:r w:rsidR="00CA6E4F">
        <w:rPr>
          <w:rtl/>
        </w:rPr>
        <w:t xml:space="preserve"> </w:t>
      </w:r>
      <w:bookmarkEnd w:id="2710"/>
    </w:p>
    <w:p w14:paraId="599DAE17" w14:textId="77777777" w:rsidR="009A33FC" w:rsidRDefault="009A33FC" w:rsidP="009A33FC">
      <w:pPr>
        <w:pStyle w:val="KeepWithNext"/>
        <w:rPr>
          <w:rtl/>
        </w:rPr>
      </w:pPr>
    </w:p>
    <w:p w14:paraId="0773BDE2" w14:textId="75FFDE00" w:rsidR="009A33FC" w:rsidRDefault="009A33FC" w:rsidP="009A33FC">
      <w:pPr>
        <w:rPr>
          <w:rtl/>
        </w:rPr>
      </w:pPr>
      <w:r>
        <w:rPr>
          <w:rFonts w:hint="cs"/>
          <w:rtl/>
        </w:rPr>
        <w:t>לא, אתה תוכל 50 אחוזים ממה שהוא תפס.</w:t>
      </w:r>
    </w:p>
    <w:p w14:paraId="2AD3BA09" w14:textId="77777777" w:rsidR="009A33FC" w:rsidRDefault="009A33FC" w:rsidP="009A33FC">
      <w:pPr>
        <w:rPr>
          <w:rtl/>
        </w:rPr>
      </w:pPr>
      <w:bookmarkStart w:id="2711" w:name="_ETM_Q1_6735200"/>
      <w:bookmarkStart w:id="2712" w:name="_ETM_Q1_6735234"/>
      <w:bookmarkEnd w:id="2711"/>
      <w:bookmarkEnd w:id="2712"/>
    </w:p>
    <w:p w14:paraId="401B8333" w14:textId="0C40A5C9" w:rsidR="009A33FC" w:rsidRDefault="009A33FC" w:rsidP="009A33FC">
      <w:pPr>
        <w:pStyle w:val="af6"/>
        <w:keepNext/>
        <w:rPr>
          <w:rtl/>
        </w:rPr>
      </w:pPr>
      <w:bookmarkStart w:id="2713" w:name="ET_yor_6157_449"/>
      <w:r w:rsidRPr="009A33FC">
        <w:rPr>
          <w:rStyle w:val="TagStyle"/>
          <w:rtl/>
        </w:rPr>
        <w:t xml:space="preserve"> &lt;&lt; יור &gt;&gt; </w:t>
      </w:r>
      <w:r>
        <w:rPr>
          <w:rtl/>
        </w:rPr>
        <w:t xml:space="preserve">היו"ר שמחה </w:t>
      </w:r>
      <w:proofErr w:type="spellStart"/>
      <w:r>
        <w:rPr>
          <w:rtl/>
        </w:rPr>
        <w:t>רוטמן</w:t>
      </w:r>
      <w:proofErr w:type="spellEnd"/>
      <w:r>
        <w:rPr>
          <w:rtl/>
        </w:rPr>
        <w:t>:</w:t>
      </w:r>
      <w:r w:rsidRPr="009A33FC">
        <w:rPr>
          <w:rStyle w:val="TagStyle"/>
          <w:rtl/>
        </w:rPr>
        <w:t xml:space="preserve"> &lt;&lt; יור &gt;&gt;</w:t>
      </w:r>
      <w:r w:rsidR="00CA6E4F">
        <w:rPr>
          <w:rtl/>
        </w:rPr>
        <w:t xml:space="preserve"> </w:t>
      </w:r>
      <w:bookmarkEnd w:id="2713"/>
    </w:p>
    <w:p w14:paraId="05620CE3" w14:textId="77777777" w:rsidR="009A33FC" w:rsidRDefault="009A33FC" w:rsidP="009A33FC">
      <w:pPr>
        <w:pStyle w:val="KeepWithNext"/>
        <w:rPr>
          <w:rtl/>
          <w:lang w:eastAsia="he-IL"/>
        </w:rPr>
      </w:pPr>
    </w:p>
    <w:p w14:paraId="13B09275" w14:textId="7D538355" w:rsidR="009A33FC" w:rsidRDefault="009A33FC" w:rsidP="009A33FC">
      <w:pPr>
        <w:rPr>
          <w:rtl/>
          <w:lang w:eastAsia="he-IL"/>
        </w:rPr>
      </w:pPr>
      <w:r>
        <w:rPr>
          <w:rFonts w:hint="cs"/>
          <w:rtl/>
          <w:lang w:eastAsia="he-IL"/>
        </w:rPr>
        <w:t>אבל לפי מיטב השפיטה</w:t>
      </w:r>
      <w:r w:rsidR="00A70CF2">
        <w:rPr>
          <w:rFonts w:hint="cs"/>
          <w:rtl/>
          <w:lang w:eastAsia="he-IL"/>
        </w:rPr>
        <w:t xml:space="preserve"> </w:t>
      </w:r>
      <w:r>
        <w:rPr>
          <w:rFonts w:hint="cs"/>
          <w:rtl/>
          <w:lang w:eastAsia="he-IL"/>
        </w:rPr>
        <w:t>את</w:t>
      </w:r>
      <w:bookmarkStart w:id="2714" w:name="_ETM_Q1_6736415"/>
      <w:bookmarkEnd w:id="2714"/>
      <w:r>
        <w:rPr>
          <w:rFonts w:hint="cs"/>
          <w:rtl/>
          <w:lang w:eastAsia="he-IL"/>
        </w:rPr>
        <w:t>ה תגיד שהוא הרוויח פי שניים ממה שיש לך כרווחים.</w:t>
      </w:r>
    </w:p>
    <w:p w14:paraId="793320BC" w14:textId="77777777" w:rsidR="009A33FC" w:rsidRDefault="009A33FC" w:rsidP="009A33FC">
      <w:pPr>
        <w:rPr>
          <w:rtl/>
          <w:lang w:eastAsia="he-IL"/>
        </w:rPr>
      </w:pPr>
    </w:p>
    <w:p w14:paraId="5DFF3535" w14:textId="75534D3A" w:rsidR="009A33FC" w:rsidRDefault="009A33FC" w:rsidP="009A33FC">
      <w:pPr>
        <w:pStyle w:val="af9"/>
        <w:keepNext/>
        <w:rPr>
          <w:rtl/>
          <w:lang w:eastAsia="he-IL"/>
        </w:rPr>
      </w:pPr>
      <w:bookmarkStart w:id="2715" w:name="ET_guest_ישי_שרון_450"/>
      <w:r w:rsidRPr="009A33FC">
        <w:rPr>
          <w:rStyle w:val="TagStyle"/>
          <w:rtl/>
        </w:rPr>
        <w:t xml:space="preserve"> &lt;&lt; אורח &gt;&gt; </w:t>
      </w:r>
      <w:r>
        <w:rPr>
          <w:rtl/>
          <w:lang w:eastAsia="he-IL"/>
        </w:rPr>
        <w:t>ישי שרון:</w:t>
      </w:r>
      <w:r w:rsidRPr="009A33FC">
        <w:rPr>
          <w:rStyle w:val="TagStyle"/>
          <w:rtl/>
        </w:rPr>
        <w:t xml:space="preserve"> &lt;&lt; אורח &gt;&gt;</w:t>
      </w:r>
      <w:r w:rsidR="00CA6E4F">
        <w:rPr>
          <w:rtl/>
          <w:lang w:eastAsia="he-IL"/>
        </w:rPr>
        <w:t xml:space="preserve"> </w:t>
      </w:r>
      <w:bookmarkEnd w:id="2715"/>
    </w:p>
    <w:p w14:paraId="36ADB425" w14:textId="77777777" w:rsidR="009A33FC" w:rsidRDefault="009A33FC" w:rsidP="009A33FC">
      <w:pPr>
        <w:pStyle w:val="KeepWithNext"/>
        <w:rPr>
          <w:rtl/>
          <w:lang w:eastAsia="he-IL"/>
        </w:rPr>
      </w:pPr>
    </w:p>
    <w:p w14:paraId="6F2154E0" w14:textId="252FFD68" w:rsidR="009A33FC" w:rsidRDefault="009A33FC" w:rsidP="009A33FC">
      <w:pPr>
        <w:rPr>
          <w:rtl/>
          <w:lang w:eastAsia="he-IL"/>
        </w:rPr>
      </w:pPr>
      <w:r>
        <w:rPr>
          <w:rFonts w:hint="cs"/>
          <w:rtl/>
          <w:lang w:eastAsia="he-IL"/>
        </w:rPr>
        <w:t xml:space="preserve">גלעד, אתם עושים את זה. </w:t>
      </w:r>
    </w:p>
    <w:p w14:paraId="3F5A59D5" w14:textId="77777777" w:rsidR="009A33FC" w:rsidRDefault="009A33FC" w:rsidP="009A33FC">
      <w:pPr>
        <w:rPr>
          <w:rtl/>
          <w:lang w:eastAsia="he-IL"/>
        </w:rPr>
      </w:pPr>
      <w:bookmarkStart w:id="2716" w:name="_ETM_Q1_6739746"/>
      <w:bookmarkStart w:id="2717" w:name="_ETM_Q1_6739786"/>
      <w:bookmarkEnd w:id="2716"/>
      <w:bookmarkEnd w:id="2717"/>
    </w:p>
    <w:p w14:paraId="77FF4ABA" w14:textId="7B2E907C" w:rsidR="009A33FC" w:rsidRDefault="009A33FC" w:rsidP="009A33FC">
      <w:pPr>
        <w:pStyle w:val="af6"/>
        <w:keepNext/>
        <w:rPr>
          <w:rtl/>
        </w:rPr>
      </w:pPr>
      <w:bookmarkStart w:id="2718" w:name="ET_yor_6157_451"/>
      <w:r w:rsidRPr="009A33FC">
        <w:rPr>
          <w:rStyle w:val="TagStyle"/>
          <w:rtl/>
        </w:rPr>
        <w:t xml:space="preserve"> &lt;&lt; יור &gt;&gt; </w:t>
      </w:r>
      <w:r>
        <w:rPr>
          <w:rtl/>
        </w:rPr>
        <w:t xml:space="preserve">היו"ר שמחה </w:t>
      </w:r>
      <w:proofErr w:type="spellStart"/>
      <w:r>
        <w:rPr>
          <w:rtl/>
        </w:rPr>
        <w:t>רוטמן</w:t>
      </w:r>
      <w:proofErr w:type="spellEnd"/>
      <w:r>
        <w:rPr>
          <w:rtl/>
        </w:rPr>
        <w:t>:</w:t>
      </w:r>
      <w:r w:rsidRPr="009A33FC">
        <w:rPr>
          <w:rStyle w:val="TagStyle"/>
          <w:rtl/>
        </w:rPr>
        <w:t xml:space="preserve"> &lt;&lt; יור &gt;&gt;</w:t>
      </w:r>
      <w:r w:rsidR="00CA6E4F">
        <w:rPr>
          <w:rtl/>
        </w:rPr>
        <w:t xml:space="preserve"> </w:t>
      </w:r>
      <w:bookmarkEnd w:id="2718"/>
    </w:p>
    <w:p w14:paraId="0025844B" w14:textId="77777777" w:rsidR="009A33FC" w:rsidRDefault="009A33FC" w:rsidP="009A33FC">
      <w:pPr>
        <w:pStyle w:val="KeepWithNext"/>
        <w:rPr>
          <w:rtl/>
          <w:lang w:eastAsia="he-IL"/>
        </w:rPr>
      </w:pPr>
    </w:p>
    <w:p w14:paraId="7BE4A047" w14:textId="0FA9913B" w:rsidR="009A33FC" w:rsidRDefault="009A33FC" w:rsidP="009A33FC">
      <w:pPr>
        <w:rPr>
          <w:rtl/>
          <w:lang w:eastAsia="he-IL"/>
        </w:rPr>
      </w:pPr>
      <w:r>
        <w:rPr>
          <w:rFonts w:hint="cs"/>
          <w:rtl/>
          <w:lang w:eastAsia="he-IL"/>
        </w:rPr>
        <w:t>עושים. עושים בחלק</w:t>
      </w:r>
      <w:r w:rsidR="00CA6E4F">
        <w:rPr>
          <w:rFonts w:hint="cs"/>
          <w:rtl/>
          <w:lang w:eastAsia="he-IL"/>
        </w:rPr>
        <w:t xml:space="preserve"> </w:t>
      </w:r>
      <w:r>
        <w:rPr>
          <w:rFonts w:hint="cs"/>
          <w:rtl/>
          <w:lang w:eastAsia="he-IL"/>
        </w:rPr>
        <w:t xml:space="preserve">מהמקרים. כאן אנחנו </w:t>
      </w:r>
      <w:bookmarkStart w:id="2719" w:name="_ETM_Q1_6745308"/>
      <w:bookmarkEnd w:id="2719"/>
      <w:r>
        <w:rPr>
          <w:rFonts w:hint="cs"/>
          <w:rtl/>
          <w:lang w:eastAsia="he-IL"/>
        </w:rPr>
        <w:t xml:space="preserve">עוברים </w:t>
      </w:r>
      <w:proofErr w:type="spellStart"/>
      <w:r>
        <w:rPr>
          <w:rFonts w:hint="cs"/>
          <w:rtl/>
          <w:lang w:eastAsia="he-IL"/>
        </w:rPr>
        <w:t>אמיתית</w:t>
      </w:r>
      <w:proofErr w:type="spellEnd"/>
      <w:r>
        <w:rPr>
          <w:rFonts w:hint="cs"/>
          <w:rtl/>
          <w:lang w:eastAsia="he-IL"/>
        </w:rPr>
        <w:t xml:space="preserve"> מדיון חקיקה לדיון פיקוח.</w:t>
      </w:r>
      <w:r w:rsidR="00CA6E4F">
        <w:rPr>
          <w:rFonts w:hint="cs"/>
          <w:rtl/>
          <w:lang w:eastAsia="he-IL"/>
        </w:rPr>
        <w:t xml:space="preserve"> </w:t>
      </w:r>
      <w:r>
        <w:rPr>
          <w:rFonts w:hint="cs"/>
          <w:rtl/>
          <w:lang w:eastAsia="he-IL"/>
        </w:rPr>
        <w:t xml:space="preserve">אני שאלתי למה </w:t>
      </w:r>
      <w:bookmarkStart w:id="2720" w:name="_ETM_Q1_6751288"/>
      <w:bookmarkEnd w:id="2720"/>
      <w:r>
        <w:rPr>
          <w:rFonts w:hint="cs"/>
          <w:rtl/>
          <w:lang w:eastAsia="he-IL"/>
        </w:rPr>
        <w:t>לא משתמשים בעושק, בתשובה שנתנו לי</w:t>
      </w:r>
      <w:r w:rsidR="00A70CF2">
        <w:rPr>
          <w:rFonts w:hint="cs"/>
          <w:rtl/>
          <w:lang w:eastAsia="he-IL"/>
        </w:rPr>
        <w:t xml:space="preserve"> </w:t>
      </w:r>
      <w:r>
        <w:rPr>
          <w:rFonts w:hint="cs"/>
          <w:rtl/>
          <w:lang w:eastAsia="he-IL"/>
        </w:rPr>
        <w:t>אמרו שהעונשים יהיו מצחיקים.</w:t>
      </w:r>
      <w:r w:rsidR="00A70CF2">
        <w:rPr>
          <w:rFonts w:hint="cs"/>
          <w:rtl/>
          <w:lang w:eastAsia="he-IL"/>
        </w:rPr>
        <w:t xml:space="preserve"> </w:t>
      </w:r>
      <w:r>
        <w:rPr>
          <w:rFonts w:hint="cs"/>
          <w:rtl/>
          <w:lang w:eastAsia="he-IL"/>
        </w:rPr>
        <w:t xml:space="preserve">חזרנו לדיון חקיקה כי </w:t>
      </w:r>
      <w:bookmarkStart w:id="2721" w:name="_ETM_Q1_6759709"/>
      <w:bookmarkEnd w:id="2721"/>
      <w:r>
        <w:rPr>
          <w:rFonts w:hint="cs"/>
          <w:rtl/>
          <w:lang w:eastAsia="he-IL"/>
        </w:rPr>
        <w:t>בדיון חקיקה אני אומר נכון, עבירת העושק</w:t>
      </w:r>
      <w:bookmarkStart w:id="2722" w:name="_ETM_Q1_6759351"/>
      <w:bookmarkStart w:id="2723" w:name="_ETM_Q1_6759367"/>
      <w:bookmarkStart w:id="2724" w:name="_ETM_Q1_6759405"/>
      <w:bookmarkEnd w:id="2722"/>
      <w:bookmarkEnd w:id="2723"/>
      <w:bookmarkEnd w:id="2724"/>
      <w:r>
        <w:rPr>
          <w:rFonts w:hint="cs"/>
          <w:rtl/>
          <w:lang w:eastAsia="he-IL"/>
        </w:rPr>
        <w:t>, אף פרקליט שפוי שיודע שאם הוא מגיש עבירת</w:t>
      </w:r>
      <w:bookmarkStart w:id="2725" w:name="_ETM_Q1_6767139"/>
      <w:bookmarkEnd w:id="2725"/>
      <w:r>
        <w:rPr>
          <w:rFonts w:hint="cs"/>
          <w:rtl/>
          <w:lang w:eastAsia="he-IL"/>
        </w:rPr>
        <w:t xml:space="preserve"> תשע שנות מאסר ומקבל שנתיים, הוא יודע לעשות את</w:t>
      </w:r>
      <w:bookmarkStart w:id="2726" w:name="_ETM_Q1_6769360"/>
      <w:bookmarkEnd w:id="2726"/>
      <w:r>
        <w:rPr>
          <w:rFonts w:hint="cs"/>
          <w:rtl/>
          <w:lang w:eastAsia="he-IL"/>
        </w:rPr>
        <w:t xml:space="preserve"> החשבון מה יקרה אם הוא יגיש עבירה של שלוש שנ</w:t>
      </w:r>
      <w:bookmarkStart w:id="2727" w:name="_ETM_Q1_6771364"/>
      <w:bookmarkEnd w:id="2727"/>
      <w:r>
        <w:rPr>
          <w:rFonts w:hint="cs"/>
          <w:rtl/>
          <w:lang w:eastAsia="he-IL"/>
        </w:rPr>
        <w:t xml:space="preserve">ות מאסר. הוא יודע את החשבון והוא אומר יש לי </w:t>
      </w:r>
      <w:bookmarkStart w:id="2728" w:name="_ETM_Q1_6777897"/>
      <w:bookmarkEnd w:id="2728"/>
      <w:proofErr w:type="spellStart"/>
      <w:r>
        <w:rPr>
          <w:rFonts w:hint="cs"/>
          <w:rtl/>
          <w:lang w:eastAsia="he-IL"/>
        </w:rPr>
        <w:t>תעדופים</w:t>
      </w:r>
      <w:proofErr w:type="spellEnd"/>
      <w:r>
        <w:rPr>
          <w:rFonts w:hint="cs"/>
          <w:rtl/>
          <w:lang w:eastAsia="he-IL"/>
        </w:rPr>
        <w:t xml:space="preserve"> ואפשרויות והכול נכון. ח</w:t>
      </w:r>
      <w:bookmarkStart w:id="2729" w:name="_ETM_Q1_6778382"/>
      <w:bookmarkStart w:id="2730" w:name="_ETM_Q1_6778429"/>
      <w:bookmarkEnd w:id="2729"/>
      <w:bookmarkEnd w:id="2730"/>
      <w:r>
        <w:rPr>
          <w:rFonts w:hint="cs"/>
          <w:rtl/>
          <w:lang w:eastAsia="he-IL"/>
        </w:rPr>
        <w:t xml:space="preserve">וזר אלי </w:t>
      </w:r>
      <w:bookmarkStart w:id="2731" w:name="_ETM_Q1_6781102"/>
      <w:bookmarkEnd w:id="2731"/>
      <w:r>
        <w:rPr>
          <w:rFonts w:hint="cs"/>
          <w:rtl/>
          <w:lang w:eastAsia="he-IL"/>
        </w:rPr>
        <w:t>כמחוקק ואומר שאני אקבע שבסיטואציות מסוימות העבירה של</w:t>
      </w:r>
      <w:r w:rsidR="00A70CF2">
        <w:rPr>
          <w:rFonts w:hint="cs"/>
          <w:rtl/>
          <w:lang w:eastAsia="he-IL"/>
        </w:rPr>
        <w:t xml:space="preserve"> </w:t>
      </w:r>
      <w:r>
        <w:rPr>
          <w:rFonts w:hint="cs"/>
          <w:rtl/>
          <w:lang w:eastAsia="he-IL"/>
        </w:rPr>
        <w:t xml:space="preserve">שלוש </w:t>
      </w:r>
      <w:bookmarkStart w:id="2732" w:name="_ETM_Q1_6783031"/>
      <w:bookmarkEnd w:id="2732"/>
      <w:r>
        <w:rPr>
          <w:rFonts w:hint="cs"/>
          <w:rtl/>
          <w:lang w:eastAsia="he-IL"/>
        </w:rPr>
        <w:t xml:space="preserve">שנות מאסר הופכת להיות עבירה של שבע או תשע </w:t>
      </w:r>
      <w:bookmarkStart w:id="2733" w:name="_ETM_Q1_6783217"/>
      <w:bookmarkEnd w:id="2733"/>
      <w:r>
        <w:rPr>
          <w:rFonts w:hint="cs"/>
          <w:rtl/>
          <w:lang w:eastAsia="he-IL"/>
        </w:rPr>
        <w:t>שנות מאסר ואקבע לו</w:t>
      </w:r>
      <w:bookmarkStart w:id="2734" w:name="_ETM_Q1_6785085"/>
      <w:bookmarkEnd w:id="2734"/>
      <w:r>
        <w:rPr>
          <w:rFonts w:hint="cs"/>
          <w:rtl/>
          <w:lang w:eastAsia="he-IL"/>
        </w:rPr>
        <w:t xml:space="preserve"> עונש מינימום או לא אקבע לו עונש מינימום, אקבע לו חזקה ראייתית וכל </w:t>
      </w:r>
      <w:bookmarkStart w:id="2735" w:name="_ETM_Q1_6787854"/>
      <w:bookmarkEnd w:id="2735"/>
      <w:r>
        <w:rPr>
          <w:rFonts w:hint="cs"/>
          <w:rtl/>
          <w:lang w:eastAsia="he-IL"/>
        </w:rPr>
        <w:t>הדברים האלה. בסדר. חזר הגלגל אלי. אם הכלי קיים בחוק</w:t>
      </w:r>
      <w:r w:rsidR="00A70CF2">
        <w:rPr>
          <w:rFonts w:hint="cs"/>
          <w:rtl/>
          <w:lang w:eastAsia="he-IL"/>
        </w:rPr>
        <w:t xml:space="preserve"> </w:t>
      </w:r>
      <w:r>
        <w:rPr>
          <w:rFonts w:hint="cs"/>
          <w:rtl/>
          <w:lang w:eastAsia="he-IL"/>
        </w:rPr>
        <w:t xml:space="preserve">והוא כלי אפקטיבי והוא טוב ואין סיבה באמת לא </w:t>
      </w:r>
      <w:bookmarkStart w:id="2736" w:name="_ETM_Q1_6796616"/>
      <w:bookmarkEnd w:id="2736"/>
      <w:r>
        <w:rPr>
          <w:rFonts w:hint="cs"/>
          <w:rtl/>
          <w:lang w:eastAsia="he-IL"/>
        </w:rPr>
        <w:t>לעשות בו שימוש וסתם לא עושים בו שימוש כי במשטרה</w:t>
      </w:r>
      <w:bookmarkStart w:id="2737" w:name="_ETM_Q1_6801804"/>
      <w:bookmarkEnd w:id="2737"/>
      <w:r>
        <w:rPr>
          <w:rFonts w:hint="cs"/>
          <w:rtl/>
          <w:lang w:eastAsia="he-IL"/>
        </w:rPr>
        <w:t xml:space="preserve"> או בפרקליטות או ברשות איסור הלבנת הון </w:t>
      </w:r>
      <w:bookmarkStart w:id="2738" w:name="_ETM_Q1_6802197"/>
      <w:bookmarkEnd w:id="2738"/>
      <w:r>
        <w:rPr>
          <w:rFonts w:hint="cs"/>
          <w:rtl/>
          <w:lang w:eastAsia="he-IL"/>
        </w:rPr>
        <w:t xml:space="preserve">או ברשות המיסים הטלפון לא זמין, אז אולי נוסיף תקציב </w:t>
      </w:r>
      <w:proofErr w:type="spellStart"/>
      <w:r>
        <w:rPr>
          <w:rFonts w:hint="cs"/>
          <w:rtl/>
          <w:lang w:eastAsia="he-IL"/>
        </w:rPr>
        <w:t>לסמארטפון</w:t>
      </w:r>
      <w:proofErr w:type="spellEnd"/>
      <w:r>
        <w:rPr>
          <w:rFonts w:hint="cs"/>
          <w:rtl/>
          <w:lang w:eastAsia="he-IL"/>
        </w:rPr>
        <w:t>.</w:t>
      </w:r>
    </w:p>
    <w:p w14:paraId="60D64E56" w14:textId="77777777" w:rsidR="009A33FC" w:rsidRDefault="009A33FC" w:rsidP="009A33FC">
      <w:pPr>
        <w:rPr>
          <w:rtl/>
          <w:lang w:eastAsia="he-IL"/>
        </w:rPr>
      </w:pPr>
    </w:p>
    <w:p w14:paraId="37597DEA" w14:textId="509D4C95" w:rsidR="009A33FC" w:rsidRDefault="009A33FC" w:rsidP="009A33FC">
      <w:pPr>
        <w:pStyle w:val="af9"/>
        <w:keepNext/>
        <w:rPr>
          <w:rtl/>
          <w:lang w:eastAsia="he-IL"/>
        </w:rPr>
      </w:pPr>
      <w:bookmarkStart w:id="2739" w:name="ET_guest_גלעד_בהט_452"/>
      <w:r w:rsidRPr="009A33FC">
        <w:rPr>
          <w:rStyle w:val="TagStyle"/>
          <w:rtl/>
        </w:rPr>
        <w:t xml:space="preserve"> &lt;&lt; אורח &gt;&gt; </w:t>
      </w:r>
      <w:r>
        <w:rPr>
          <w:rtl/>
          <w:lang w:eastAsia="he-IL"/>
        </w:rPr>
        <w:t>גלעד בהט:</w:t>
      </w:r>
      <w:r w:rsidRPr="009A33FC">
        <w:rPr>
          <w:rStyle w:val="TagStyle"/>
          <w:rtl/>
        </w:rPr>
        <w:t xml:space="preserve"> &lt;&lt; אורח &gt;&gt;</w:t>
      </w:r>
      <w:r w:rsidR="00CA6E4F">
        <w:rPr>
          <w:rtl/>
          <w:lang w:eastAsia="he-IL"/>
        </w:rPr>
        <w:t xml:space="preserve"> </w:t>
      </w:r>
      <w:bookmarkEnd w:id="2739"/>
    </w:p>
    <w:p w14:paraId="600108C3" w14:textId="77777777" w:rsidR="009A33FC" w:rsidRDefault="009A33FC" w:rsidP="009A33FC">
      <w:pPr>
        <w:pStyle w:val="KeepWithNext"/>
        <w:rPr>
          <w:rtl/>
          <w:lang w:eastAsia="he-IL"/>
        </w:rPr>
      </w:pPr>
    </w:p>
    <w:p w14:paraId="15E6CA27" w14:textId="545DDE53" w:rsidR="009A33FC" w:rsidRDefault="009A33FC" w:rsidP="009A33FC">
      <w:pPr>
        <w:rPr>
          <w:rtl/>
          <w:lang w:eastAsia="he-IL"/>
        </w:rPr>
      </w:pPr>
      <w:r>
        <w:rPr>
          <w:rFonts w:hint="cs"/>
          <w:rtl/>
          <w:lang w:eastAsia="he-IL"/>
        </w:rPr>
        <w:t>איזה כלי קיים בחוק?</w:t>
      </w:r>
      <w:bookmarkStart w:id="2740" w:name="_ETM_Q1_6812275"/>
      <w:bookmarkEnd w:id="2740"/>
      <w:r>
        <w:rPr>
          <w:rFonts w:hint="cs"/>
          <w:rtl/>
          <w:lang w:eastAsia="he-IL"/>
        </w:rPr>
        <w:t xml:space="preserve"> את המדבר על כלי מיסויי.</w:t>
      </w:r>
    </w:p>
    <w:p w14:paraId="4D0D4B8F" w14:textId="77777777" w:rsidR="009A33FC" w:rsidRDefault="009A33FC" w:rsidP="009A33FC">
      <w:pPr>
        <w:rPr>
          <w:rtl/>
          <w:lang w:eastAsia="he-IL"/>
        </w:rPr>
      </w:pPr>
      <w:bookmarkStart w:id="2741" w:name="_ETM_Q1_6805792"/>
      <w:bookmarkStart w:id="2742" w:name="_ETM_Q1_6805829"/>
      <w:bookmarkStart w:id="2743" w:name="_ETM_Q1_6805833"/>
      <w:bookmarkEnd w:id="2741"/>
      <w:bookmarkEnd w:id="2742"/>
      <w:bookmarkEnd w:id="2743"/>
    </w:p>
    <w:p w14:paraId="507C5620" w14:textId="7481D525" w:rsidR="009A33FC" w:rsidRDefault="009A33FC" w:rsidP="009A33FC">
      <w:pPr>
        <w:pStyle w:val="af6"/>
        <w:keepNext/>
        <w:rPr>
          <w:rtl/>
        </w:rPr>
      </w:pPr>
      <w:bookmarkStart w:id="2744" w:name="ET_yor_6157_453"/>
      <w:r w:rsidRPr="009A33FC">
        <w:rPr>
          <w:rStyle w:val="TagStyle"/>
          <w:rtl/>
        </w:rPr>
        <w:t xml:space="preserve"> &lt;&lt; יור &gt;&gt; </w:t>
      </w:r>
      <w:r>
        <w:rPr>
          <w:rtl/>
        </w:rPr>
        <w:t xml:space="preserve">היו"ר שמחה </w:t>
      </w:r>
      <w:proofErr w:type="spellStart"/>
      <w:r>
        <w:rPr>
          <w:rtl/>
        </w:rPr>
        <w:t>רוטמן</w:t>
      </w:r>
      <w:proofErr w:type="spellEnd"/>
      <w:r>
        <w:rPr>
          <w:rtl/>
        </w:rPr>
        <w:t>:</w:t>
      </w:r>
      <w:r w:rsidRPr="009A33FC">
        <w:rPr>
          <w:rStyle w:val="TagStyle"/>
          <w:rtl/>
        </w:rPr>
        <w:t xml:space="preserve"> &lt;&lt; יור &gt;&gt;</w:t>
      </w:r>
      <w:r w:rsidR="00CA6E4F">
        <w:rPr>
          <w:rtl/>
        </w:rPr>
        <w:t xml:space="preserve"> </w:t>
      </w:r>
      <w:bookmarkEnd w:id="2744"/>
    </w:p>
    <w:p w14:paraId="73AC275F" w14:textId="77777777" w:rsidR="009A33FC" w:rsidRDefault="009A33FC" w:rsidP="009A33FC">
      <w:pPr>
        <w:pStyle w:val="KeepWithNext"/>
        <w:rPr>
          <w:rtl/>
          <w:lang w:eastAsia="he-IL"/>
        </w:rPr>
      </w:pPr>
    </w:p>
    <w:p w14:paraId="64A89F7A" w14:textId="76586053" w:rsidR="009A33FC" w:rsidRDefault="009A33FC" w:rsidP="009A33FC">
      <w:pPr>
        <w:rPr>
          <w:rtl/>
          <w:lang w:eastAsia="he-IL"/>
        </w:rPr>
      </w:pPr>
      <w:bookmarkStart w:id="2745" w:name="_ETM_Q1_6806228"/>
      <w:bookmarkStart w:id="2746" w:name="_ETM_Q1_6806263"/>
      <w:bookmarkEnd w:id="2745"/>
      <w:bookmarkEnd w:id="2746"/>
      <w:r>
        <w:rPr>
          <w:rFonts w:hint="cs"/>
          <w:rtl/>
          <w:lang w:eastAsia="he-IL"/>
        </w:rPr>
        <w:t xml:space="preserve">ודאי. </w:t>
      </w:r>
    </w:p>
    <w:p w14:paraId="5173DA6D" w14:textId="77777777" w:rsidR="009A33FC" w:rsidRDefault="009A33FC" w:rsidP="009A33FC">
      <w:pPr>
        <w:rPr>
          <w:rtl/>
          <w:lang w:eastAsia="he-IL"/>
        </w:rPr>
      </w:pPr>
      <w:bookmarkStart w:id="2747" w:name="_ETM_Q1_6811357"/>
      <w:bookmarkStart w:id="2748" w:name="_ETM_Q1_6811394"/>
      <w:bookmarkEnd w:id="2747"/>
      <w:bookmarkEnd w:id="2748"/>
    </w:p>
    <w:p w14:paraId="6A636553" w14:textId="0CA95BB9" w:rsidR="009A33FC" w:rsidRDefault="009A33FC" w:rsidP="009A33FC">
      <w:pPr>
        <w:pStyle w:val="af9"/>
        <w:keepNext/>
        <w:rPr>
          <w:rtl/>
          <w:lang w:eastAsia="he-IL"/>
        </w:rPr>
      </w:pPr>
      <w:bookmarkStart w:id="2749" w:name="ET_guest_גלעד_בהט_454"/>
      <w:r w:rsidRPr="009A33FC">
        <w:rPr>
          <w:rStyle w:val="TagStyle"/>
          <w:rtl/>
        </w:rPr>
        <w:t xml:space="preserve"> &lt;&lt; אורח &gt;&gt; </w:t>
      </w:r>
      <w:r>
        <w:rPr>
          <w:rtl/>
          <w:lang w:eastAsia="he-IL"/>
        </w:rPr>
        <w:t>גלעד בהט:</w:t>
      </w:r>
      <w:r w:rsidRPr="009A33FC">
        <w:rPr>
          <w:rStyle w:val="TagStyle"/>
          <w:rtl/>
        </w:rPr>
        <w:t xml:space="preserve"> &lt;&lt; אורח &gt;&gt;</w:t>
      </w:r>
      <w:r w:rsidR="00CA6E4F">
        <w:rPr>
          <w:rtl/>
          <w:lang w:eastAsia="he-IL"/>
        </w:rPr>
        <w:t xml:space="preserve"> </w:t>
      </w:r>
      <w:bookmarkEnd w:id="2749"/>
    </w:p>
    <w:p w14:paraId="48937454" w14:textId="77777777" w:rsidR="009A33FC" w:rsidRDefault="009A33FC" w:rsidP="009A33FC">
      <w:pPr>
        <w:pStyle w:val="KeepWithNext"/>
        <w:rPr>
          <w:rtl/>
          <w:lang w:eastAsia="he-IL"/>
        </w:rPr>
      </w:pPr>
    </w:p>
    <w:p w14:paraId="4BE332CB" w14:textId="39D757B7" w:rsidR="009A33FC" w:rsidRDefault="009A33FC" w:rsidP="009A33FC">
      <w:pPr>
        <w:rPr>
          <w:rtl/>
          <w:lang w:eastAsia="he-IL"/>
        </w:rPr>
      </w:pPr>
      <w:r>
        <w:rPr>
          <w:rFonts w:hint="cs"/>
          <w:rtl/>
          <w:lang w:eastAsia="he-IL"/>
        </w:rPr>
        <w:t>ל</w:t>
      </w:r>
      <w:bookmarkStart w:id="2750" w:name="_ETM_Q1_6814114"/>
      <w:bookmarkStart w:id="2751" w:name="_ETM_Q1_6814137"/>
      <w:bookmarkEnd w:id="2750"/>
      <w:bookmarkEnd w:id="2751"/>
      <w:r>
        <w:rPr>
          <w:rFonts w:hint="cs"/>
          <w:rtl/>
          <w:lang w:eastAsia="he-IL"/>
        </w:rPr>
        <w:t>א. כלי</w:t>
      </w:r>
      <w:r w:rsidR="00A70CF2">
        <w:rPr>
          <w:rFonts w:hint="cs"/>
          <w:rtl/>
          <w:lang w:eastAsia="he-IL"/>
        </w:rPr>
        <w:t xml:space="preserve"> </w:t>
      </w:r>
      <w:r>
        <w:rPr>
          <w:rFonts w:hint="cs"/>
          <w:rtl/>
          <w:lang w:eastAsia="he-IL"/>
        </w:rPr>
        <w:t>מיסויי זה אירוע אחד. אני מדבר על</w:t>
      </w:r>
      <w:bookmarkStart w:id="2752" w:name="_ETM_Q1_6815628"/>
      <w:bookmarkEnd w:id="2752"/>
      <w:r>
        <w:rPr>
          <w:rFonts w:hint="cs"/>
          <w:rtl/>
          <w:lang w:eastAsia="he-IL"/>
        </w:rPr>
        <w:t xml:space="preserve"> כלי - - -</w:t>
      </w:r>
    </w:p>
    <w:p w14:paraId="2AA141E9" w14:textId="77777777" w:rsidR="009A33FC" w:rsidRDefault="009A33FC" w:rsidP="009A33FC">
      <w:pPr>
        <w:rPr>
          <w:rtl/>
          <w:lang w:eastAsia="he-IL"/>
        </w:rPr>
      </w:pPr>
    </w:p>
    <w:p w14:paraId="1750020A" w14:textId="17093E68" w:rsidR="009A33FC" w:rsidRDefault="009A33FC" w:rsidP="009A33FC">
      <w:pPr>
        <w:pStyle w:val="af6"/>
        <w:keepNext/>
        <w:rPr>
          <w:rtl/>
        </w:rPr>
      </w:pPr>
      <w:bookmarkStart w:id="2753" w:name="ET_yor_6157_455"/>
      <w:r w:rsidRPr="009A33FC">
        <w:rPr>
          <w:rStyle w:val="TagStyle"/>
          <w:rtl/>
        </w:rPr>
        <w:t xml:space="preserve"> &lt;&lt; יור &gt;&gt; </w:t>
      </w:r>
      <w:r>
        <w:rPr>
          <w:rtl/>
        </w:rPr>
        <w:t xml:space="preserve">היו"ר שמחה </w:t>
      </w:r>
      <w:proofErr w:type="spellStart"/>
      <w:r>
        <w:rPr>
          <w:rtl/>
        </w:rPr>
        <w:t>רוטמן</w:t>
      </w:r>
      <w:proofErr w:type="spellEnd"/>
      <w:r>
        <w:rPr>
          <w:rtl/>
        </w:rPr>
        <w:t>:</w:t>
      </w:r>
      <w:r w:rsidRPr="009A33FC">
        <w:rPr>
          <w:rStyle w:val="TagStyle"/>
          <w:rtl/>
        </w:rPr>
        <w:t xml:space="preserve"> &lt;&lt; יור &gt;&gt;</w:t>
      </w:r>
      <w:r w:rsidR="00CA6E4F">
        <w:rPr>
          <w:rtl/>
        </w:rPr>
        <w:t xml:space="preserve"> </w:t>
      </w:r>
      <w:bookmarkEnd w:id="2753"/>
    </w:p>
    <w:p w14:paraId="3DA607C4" w14:textId="77777777" w:rsidR="009A33FC" w:rsidRDefault="009A33FC" w:rsidP="009A33FC">
      <w:pPr>
        <w:pStyle w:val="KeepWithNext"/>
        <w:rPr>
          <w:rtl/>
          <w:lang w:eastAsia="he-IL"/>
        </w:rPr>
      </w:pPr>
    </w:p>
    <w:p w14:paraId="36157BD2" w14:textId="17C61ACC" w:rsidR="009A33FC" w:rsidRDefault="009A33FC" w:rsidP="009A33FC">
      <w:pPr>
        <w:rPr>
          <w:rtl/>
          <w:lang w:eastAsia="he-IL"/>
        </w:rPr>
      </w:pPr>
      <w:r>
        <w:rPr>
          <w:rFonts w:hint="cs"/>
          <w:rtl/>
          <w:lang w:eastAsia="he-IL"/>
        </w:rPr>
        <w:t>לאן הלך הכסף הזה? למדינת ישראל. נכון?</w:t>
      </w:r>
    </w:p>
    <w:p w14:paraId="545879CB" w14:textId="77777777" w:rsidR="009A33FC" w:rsidRDefault="009A33FC" w:rsidP="009A33FC">
      <w:pPr>
        <w:rPr>
          <w:rtl/>
          <w:lang w:eastAsia="he-IL"/>
        </w:rPr>
      </w:pPr>
    </w:p>
    <w:p w14:paraId="39D0E80D" w14:textId="56DE50AE" w:rsidR="009A33FC" w:rsidRDefault="009A33FC" w:rsidP="009A33FC">
      <w:pPr>
        <w:pStyle w:val="af9"/>
        <w:keepNext/>
        <w:rPr>
          <w:rtl/>
          <w:lang w:eastAsia="he-IL"/>
        </w:rPr>
      </w:pPr>
      <w:bookmarkStart w:id="2754" w:name="ET_guest_הגר_יהב_457"/>
      <w:r w:rsidRPr="009A33FC">
        <w:rPr>
          <w:rStyle w:val="TagStyle"/>
          <w:rtl/>
        </w:rPr>
        <w:t xml:space="preserve"> &lt;&lt; אורח &gt;&gt; </w:t>
      </w:r>
      <w:r>
        <w:rPr>
          <w:rFonts w:hint="cs"/>
          <w:rtl/>
          <w:lang w:eastAsia="he-IL"/>
        </w:rPr>
        <w:t>קריאה:</w:t>
      </w:r>
      <w:r w:rsidRPr="009A33FC">
        <w:rPr>
          <w:rStyle w:val="TagStyle"/>
          <w:rtl/>
        </w:rPr>
        <w:t xml:space="preserve"> &lt;&lt; אורח &gt;&gt;</w:t>
      </w:r>
      <w:r w:rsidR="00CA6E4F">
        <w:rPr>
          <w:rtl/>
          <w:lang w:eastAsia="he-IL"/>
        </w:rPr>
        <w:t xml:space="preserve"> </w:t>
      </w:r>
      <w:bookmarkEnd w:id="2754"/>
    </w:p>
    <w:p w14:paraId="16A92BF0" w14:textId="77777777" w:rsidR="009A33FC" w:rsidRDefault="009A33FC" w:rsidP="009A33FC">
      <w:pPr>
        <w:pStyle w:val="KeepWithNext"/>
        <w:rPr>
          <w:rtl/>
          <w:lang w:eastAsia="he-IL"/>
        </w:rPr>
      </w:pPr>
    </w:p>
    <w:p w14:paraId="12C3E58D" w14:textId="359054F4" w:rsidR="009A33FC" w:rsidRPr="009A33FC" w:rsidRDefault="009A33FC" w:rsidP="009A33FC">
      <w:pPr>
        <w:rPr>
          <w:rtl/>
          <w:lang w:eastAsia="he-IL"/>
        </w:rPr>
      </w:pPr>
      <w:r>
        <w:rPr>
          <w:rFonts w:hint="cs"/>
          <w:rtl/>
          <w:lang w:eastAsia="he-IL"/>
        </w:rPr>
        <w:t xml:space="preserve">בדיוק על זה רציתי לדבר. </w:t>
      </w:r>
    </w:p>
    <w:p w14:paraId="05B3CD19" w14:textId="77777777" w:rsidR="009A33FC" w:rsidRDefault="009A33FC" w:rsidP="009A33FC">
      <w:pPr>
        <w:rPr>
          <w:rtl/>
          <w:lang w:eastAsia="he-IL"/>
        </w:rPr>
      </w:pPr>
      <w:bookmarkStart w:id="2755" w:name="_ETM_Q1_6815405"/>
      <w:bookmarkStart w:id="2756" w:name="_ETM_Q1_6815444"/>
      <w:bookmarkStart w:id="2757" w:name="_ETM_Q1_6818157"/>
      <w:bookmarkEnd w:id="2755"/>
      <w:bookmarkEnd w:id="2756"/>
      <w:bookmarkEnd w:id="2757"/>
    </w:p>
    <w:p w14:paraId="0ECB9BC1" w14:textId="1AF90B37" w:rsidR="009A33FC" w:rsidRDefault="009A33FC" w:rsidP="009A33FC">
      <w:pPr>
        <w:pStyle w:val="af9"/>
        <w:keepNext/>
        <w:rPr>
          <w:rtl/>
          <w:lang w:eastAsia="he-IL"/>
        </w:rPr>
      </w:pPr>
      <w:bookmarkStart w:id="2758" w:name="ET_guest_גלעד_בהט_456"/>
      <w:r w:rsidRPr="009A33FC">
        <w:rPr>
          <w:rStyle w:val="TagStyle"/>
          <w:rtl/>
        </w:rPr>
        <w:t xml:space="preserve"> &lt;&lt; אורח &gt;&gt; </w:t>
      </w:r>
      <w:r>
        <w:rPr>
          <w:rtl/>
          <w:lang w:eastAsia="he-IL"/>
        </w:rPr>
        <w:t>גלעד בהט:</w:t>
      </w:r>
      <w:r w:rsidRPr="009A33FC">
        <w:rPr>
          <w:rStyle w:val="TagStyle"/>
          <w:rtl/>
        </w:rPr>
        <w:t xml:space="preserve"> &lt;&lt; אורח &gt;&gt;</w:t>
      </w:r>
      <w:r w:rsidR="00CA6E4F">
        <w:rPr>
          <w:rtl/>
          <w:lang w:eastAsia="he-IL"/>
        </w:rPr>
        <w:t xml:space="preserve"> </w:t>
      </w:r>
      <w:bookmarkEnd w:id="2758"/>
    </w:p>
    <w:p w14:paraId="7947D41E" w14:textId="77777777" w:rsidR="009A33FC" w:rsidRDefault="009A33FC" w:rsidP="009A33FC">
      <w:pPr>
        <w:pStyle w:val="KeepWithNext"/>
        <w:rPr>
          <w:rtl/>
          <w:lang w:eastAsia="he-IL"/>
        </w:rPr>
      </w:pPr>
    </w:p>
    <w:p w14:paraId="47498CD1" w14:textId="24B1BA20" w:rsidR="009A33FC" w:rsidRDefault="009A33FC" w:rsidP="009A33FC">
      <w:pPr>
        <w:rPr>
          <w:rtl/>
          <w:lang w:eastAsia="he-IL"/>
        </w:rPr>
      </w:pPr>
      <w:bookmarkStart w:id="2759" w:name="_ETM_Q1_6818550"/>
      <w:bookmarkStart w:id="2760" w:name="_ETM_Q1_6818590"/>
      <w:bookmarkEnd w:id="2759"/>
      <w:bookmarkEnd w:id="2760"/>
      <w:r>
        <w:rPr>
          <w:rFonts w:hint="cs"/>
          <w:rtl/>
          <w:lang w:eastAsia="he-IL"/>
        </w:rPr>
        <w:t xml:space="preserve">אגב, הכסף יכול ללכת לקרן לפיצוי מתלוננים. זה רעיון לא רע שאפשר לחשוב עליו. </w:t>
      </w:r>
      <w:bookmarkStart w:id="2761" w:name="_ETM_Q1_6837594"/>
      <w:bookmarkEnd w:id="2761"/>
    </w:p>
    <w:p w14:paraId="22368859" w14:textId="77777777" w:rsidR="009A33FC" w:rsidRDefault="009A33FC" w:rsidP="009A33FC">
      <w:pPr>
        <w:rPr>
          <w:rtl/>
          <w:lang w:eastAsia="he-IL"/>
        </w:rPr>
      </w:pPr>
      <w:bookmarkStart w:id="2762" w:name="_ETM_Q1_6843564"/>
      <w:bookmarkStart w:id="2763" w:name="_ETM_Q1_6843612"/>
      <w:bookmarkEnd w:id="2762"/>
      <w:bookmarkEnd w:id="2763"/>
    </w:p>
    <w:p w14:paraId="6AFE838A" w14:textId="765856C9" w:rsidR="009A33FC" w:rsidRDefault="009A33FC" w:rsidP="009A33FC">
      <w:pPr>
        <w:pStyle w:val="af9"/>
        <w:keepNext/>
        <w:rPr>
          <w:rtl/>
          <w:lang w:eastAsia="he-IL"/>
        </w:rPr>
      </w:pPr>
      <w:bookmarkStart w:id="2764" w:name="ET_guest_הגר_יהב_459"/>
      <w:r w:rsidRPr="009A33FC">
        <w:rPr>
          <w:rStyle w:val="TagStyle"/>
          <w:rtl/>
        </w:rPr>
        <w:t xml:space="preserve"> &lt;&lt; אורח &gt;&gt; </w:t>
      </w:r>
      <w:r>
        <w:rPr>
          <w:rtl/>
          <w:lang w:eastAsia="he-IL"/>
        </w:rPr>
        <w:t>הגר יהב:</w:t>
      </w:r>
      <w:r w:rsidRPr="009A33FC">
        <w:rPr>
          <w:rStyle w:val="TagStyle"/>
          <w:rtl/>
        </w:rPr>
        <w:t xml:space="preserve"> &lt;&lt; אורח &gt;&gt;</w:t>
      </w:r>
      <w:r w:rsidR="00CA6E4F">
        <w:rPr>
          <w:rtl/>
          <w:lang w:eastAsia="he-IL"/>
        </w:rPr>
        <w:t xml:space="preserve"> </w:t>
      </w:r>
      <w:bookmarkEnd w:id="2764"/>
    </w:p>
    <w:p w14:paraId="317EB484" w14:textId="77777777" w:rsidR="009A33FC" w:rsidRDefault="009A33FC" w:rsidP="009A33FC">
      <w:pPr>
        <w:pStyle w:val="KeepWithNext"/>
        <w:rPr>
          <w:rtl/>
          <w:lang w:eastAsia="he-IL"/>
        </w:rPr>
      </w:pPr>
    </w:p>
    <w:p w14:paraId="2948AED7" w14:textId="3C636062" w:rsidR="009A33FC" w:rsidRPr="009A33FC" w:rsidRDefault="009A33FC" w:rsidP="009A33FC">
      <w:pPr>
        <w:rPr>
          <w:rtl/>
          <w:lang w:eastAsia="he-IL"/>
        </w:rPr>
      </w:pPr>
      <w:r>
        <w:rPr>
          <w:rFonts w:hint="cs"/>
          <w:rtl/>
          <w:lang w:eastAsia="he-IL"/>
        </w:rPr>
        <w:t>לקורבן העבירה.</w:t>
      </w:r>
    </w:p>
    <w:p w14:paraId="22E1C32B" w14:textId="77777777" w:rsidR="009A33FC" w:rsidRDefault="009A33FC" w:rsidP="009A33FC">
      <w:pPr>
        <w:rPr>
          <w:rtl/>
          <w:lang w:eastAsia="he-IL"/>
        </w:rPr>
      </w:pPr>
      <w:bookmarkStart w:id="2765" w:name="_ETM_Q1_6840408"/>
      <w:bookmarkStart w:id="2766" w:name="_ETM_Q1_6840445"/>
      <w:bookmarkStart w:id="2767" w:name="_ETM_Q1_6841270"/>
      <w:bookmarkEnd w:id="2765"/>
      <w:bookmarkEnd w:id="2766"/>
      <w:bookmarkEnd w:id="2767"/>
    </w:p>
    <w:p w14:paraId="57D2C4B3" w14:textId="458E5A1A" w:rsidR="009A33FC" w:rsidRDefault="009A33FC" w:rsidP="009A33FC">
      <w:pPr>
        <w:pStyle w:val="af6"/>
        <w:keepNext/>
        <w:rPr>
          <w:rtl/>
        </w:rPr>
      </w:pPr>
      <w:bookmarkStart w:id="2768" w:name="ET_yor_6157_458"/>
      <w:r w:rsidRPr="009A33FC">
        <w:rPr>
          <w:rStyle w:val="TagStyle"/>
          <w:rtl/>
        </w:rPr>
        <w:t xml:space="preserve"> &lt;&lt; יור &gt;&gt; </w:t>
      </w:r>
      <w:r>
        <w:rPr>
          <w:rtl/>
        </w:rPr>
        <w:t xml:space="preserve">היו"ר שמחה </w:t>
      </w:r>
      <w:proofErr w:type="spellStart"/>
      <w:r>
        <w:rPr>
          <w:rtl/>
        </w:rPr>
        <w:t>רוטמן</w:t>
      </w:r>
      <w:proofErr w:type="spellEnd"/>
      <w:r>
        <w:rPr>
          <w:rtl/>
        </w:rPr>
        <w:t>:</w:t>
      </w:r>
      <w:r w:rsidRPr="009A33FC">
        <w:rPr>
          <w:rStyle w:val="TagStyle"/>
          <w:rtl/>
        </w:rPr>
        <w:t xml:space="preserve"> &lt;&lt; יור &gt;&gt;</w:t>
      </w:r>
      <w:r w:rsidR="00CA6E4F">
        <w:rPr>
          <w:rtl/>
        </w:rPr>
        <w:t xml:space="preserve"> </w:t>
      </w:r>
      <w:bookmarkEnd w:id="2768"/>
    </w:p>
    <w:p w14:paraId="362CEA76" w14:textId="77777777" w:rsidR="009A33FC" w:rsidRDefault="009A33FC" w:rsidP="009A33FC">
      <w:pPr>
        <w:pStyle w:val="KeepWithNext"/>
        <w:rPr>
          <w:rtl/>
          <w:lang w:eastAsia="he-IL"/>
        </w:rPr>
      </w:pPr>
    </w:p>
    <w:p w14:paraId="3E22DE69" w14:textId="2FC873DE" w:rsidR="009A33FC" w:rsidRDefault="009A33FC" w:rsidP="009A33FC">
      <w:pPr>
        <w:rPr>
          <w:rtl/>
          <w:lang w:eastAsia="he-IL"/>
        </w:rPr>
      </w:pPr>
      <w:bookmarkStart w:id="2769" w:name="_ETM_Q1_6841722"/>
      <w:bookmarkStart w:id="2770" w:name="_ETM_Q1_6841770"/>
      <w:bookmarkEnd w:id="2769"/>
      <w:bookmarkEnd w:id="2770"/>
      <w:r>
        <w:rPr>
          <w:rFonts w:hint="cs"/>
          <w:rtl/>
          <w:lang w:eastAsia="he-IL"/>
        </w:rPr>
        <w:t xml:space="preserve">אין עבירה. זו הבעיה. מראש אין עבירה. </w:t>
      </w:r>
    </w:p>
    <w:p w14:paraId="1D85D7E1" w14:textId="77777777" w:rsidR="009A33FC" w:rsidRDefault="009A33FC" w:rsidP="009A33FC">
      <w:pPr>
        <w:rPr>
          <w:rtl/>
          <w:lang w:eastAsia="he-IL"/>
        </w:rPr>
      </w:pPr>
      <w:bookmarkStart w:id="2771" w:name="_ETM_Q1_6852740"/>
      <w:bookmarkStart w:id="2772" w:name="_ETM_Q1_6852779"/>
      <w:bookmarkEnd w:id="2771"/>
      <w:bookmarkEnd w:id="2772"/>
    </w:p>
    <w:p w14:paraId="486ABDB5" w14:textId="5412FC9F" w:rsidR="009A33FC" w:rsidRDefault="009A33FC" w:rsidP="009A33FC">
      <w:pPr>
        <w:pStyle w:val="af9"/>
        <w:keepNext/>
        <w:rPr>
          <w:rtl/>
          <w:lang w:eastAsia="he-IL"/>
        </w:rPr>
      </w:pPr>
      <w:bookmarkStart w:id="2773" w:name="ET_guest_גלעד_בהט_460"/>
      <w:r w:rsidRPr="009A33FC">
        <w:rPr>
          <w:rStyle w:val="TagStyle"/>
          <w:rtl/>
        </w:rPr>
        <w:t xml:space="preserve"> &lt;&lt; אורח &gt;&gt; </w:t>
      </w:r>
      <w:r>
        <w:rPr>
          <w:rtl/>
          <w:lang w:eastAsia="he-IL"/>
        </w:rPr>
        <w:t>גלעד בהט:</w:t>
      </w:r>
      <w:r w:rsidRPr="009A33FC">
        <w:rPr>
          <w:rStyle w:val="TagStyle"/>
          <w:rtl/>
        </w:rPr>
        <w:t xml:space="preserve"> &lt;&lt; אורח &gt;&gt;</w:t>
      </w:r>
      <w:r w:rsidR="00CA6E4F">
        <w:rPr>
          <w:rtl/>
          <w:lang w:eastAsia="he-IL"/>
        </w:rPr>
        <w:t xml:space="preserve"> </w:t>
      </w:r>
      <w:bookmarkEnd w:id="2773"/>
    </w:p>
    <w:p w14:paraId="0D5667E7" w14:textId="77777777" w:rsidR="009A33FC" w:rsidRDefault="009A33FC" w:rsidP="009A33FC">
      <w:pPr>
        <w:pStyle w:val="KeepWithNext"/>
        <w:rPr>
          <w:rtl/>
          <w:lang w:eastAsia="he-IL"/>
        </w:rPr>
      </w:pPr>
    </w:p>
    <w:p w14:paraId="31127064" w14:textId="508DFE73" w:rsidR="009A33FC" w:rsidRDefault="009A33FC" w:rsidP="009A33FC">
      <w:pPr>
        <w:rPr>
          <w:rtl/>
          <w:lang w:eastAsia="he-IL"/>
        </w:rPr>
      </w:pPr>
      <w:r>
        <w:rPr>
          <w:rFonts w:hint="cs"/>
          <w:rtl/>
          <w:lang w:eastAsia="he-IL"/>
        </w:rPr>
        <w:t xml:space="preserve">קודם </w:t>
      </w:r>
      <w:bookmarkStart w:id="2774" w:name="_ETM_Q1_6852521"/>
      <w:bookmarkEnd w:id="2774"/>
      <w:r>
        <w:rPr>
          <w:rFonts w:hint="cs"/>
          <w:rtl/>
          <w:lang w:eastAsia="he-IL"/>
        </w:rPr>
        <w:t>כל, זה לא נכון.</w:t>
      </w:r>
    </w:p>
    <w:p w14:paraId="794606F4" w14:textId="77777777" w:rsidR="009A33FC" w:rsidRDefault="009A33FC" w:rsidP="009A33FC">
      <w:pPr>
        <w:rPr>
          <w:rtl/>
          <w:lang w:eastAsia="he-IL"/>
        </w:rPr>
      </w:pPr>
      <w:bookmarkStart w:id="2775" w:name="_ETM_Q1_6854891"/>
      <w:bookmarkStart w:id="2776" w:name="_ETM_Q1_6854940"/>
      <w:bookmarkEnd w:id="2775"/>
      <w:bookmarkEnd w:id="2776"/>
    </w:p>
    <w:p w14:paraId="39B85015" w14:textId="4ADE753B" w:rsidR="009A33FC" w:rsidRDefault="009A33FC" w:rsidP="009A33FC">
      <w:pPr>
        <w:pStyle w:val="af6"/>
        <w:keepNext/>
        <w:rPr>
          <w:rtl/>
        </w:rPr>
      </w:pPr>
      <w:bookmarkStart w:id="2777" w:name="ET_yor_6157_461"/>
      <w:r w:rsidRPr="009A33FC">
        <w:rPr>
          <w:rStyle w:val="TagStyle"/>
          <w:rtl/>
        </w:rPr>
        <w:t xml:space="preserve"> &lt;&lt; יור &gt;&gt; </w:t>
      </w:r>
      <w:r>
        <w:rPr>
          <w:rtl/>
        </w:rPr>
        <w:t xml:space="preserve">היו"ר שמחה </w:t>
      </w:r>
      <w:proofErr w:type="spellStart"/>
      <w:r>
        <w:rPr>
          <w:rtl/>
        </w:rPr>
        <w:t>רוטמן</w:t>
      </w:r>
      <w:proofErr w:type="spellEnd"/>
      <w:r>
        <w:rPr>
          <w:rtl/>
        </w:rPr>
        <w:t>:</w:t>
      </w:r>
      <w:r w:rsidRPr="009A33FC">
        <w:rPr>
          <w:rStyle w:val="TagStyle"/>
          <w:rtl/>
        </w:rPr>
        <w:t xml:space="preserve"> &lt;&lt; יור &gt;&gt;</w:t>
      </w:r>
      <w:r w:rsidR="00CA6E4F">
        <w:rPr>
          <w:rtl/>
        </w:rPr>
        <w:t xml:space="preserve"> </w:t>
      </w:r>
      <w:bookmarkEnd w:id="2777"/>
    </w:p>
    <w:p w14:paraId="7EEC6BD5" w14:textId="77777777" w:rsidR="009A33FC" w:rsidRDefault="009A33FC" w:rsidP="009A33FC">
      <w:pPr>
        <w:pStyle w:val="KeepWithNext"/>
        <w:rPr>
          <w:rtl/>
          <w:lang w:eastAsia="he-IL"/>
        </w:rPr>
      </w:pPr>
    </w:p>
    <w:p w14:paraId="6E479908" w14:textId="025D98EB" w:rsidR="009A33FC" w:rsidRDefault="009A33FC" w:rsidP="009A33FC">
      <w:pPr>
        <w:rPr>
          <w:rtl/>
          <w:lang w:eastAsia="he-IL"/>
        </w:rPr>
      </w:pPr>
      <w:r>
        <w:rPr>
          <w:rFonts w:hint="cs"/>
          <w:rtl/>
          <w:lang w:eastAsia="he-IL"/>
        </w:rPr>
        <w:t xml:space="preserve">לא. באירוע עליו אתה </w:t>
      </w:r>
      <w:bookmarkStart w:id="2778" w:name="_ETM_Q1_6851923"/>
      <w:bookmarkEnd w:id="2778"/>
      <w:r>
        <w:rPr>
          <w:rFonts w:hint="cs"/>
          <w:rtl/>
          <w:lang w:eastAsia="he-IL"/>
        </w:rPr>
        <w:t>מדבר. אם בן אדם מורשע, אני בסדר.</w:t>
      </w:r>
    </w:p>
    <w:p w14:paraId="236C6F59" w14:textId="77777777" w:rsidR="009A33FC" w:rsidRDefault="009A33FC" w:rsidP="009A33FC">
      <w:pPr>
        <w:rPr>
          <w:rtl/>
          <w:lang w:eastAsia="he-IL"/>
        </w:rPr>
      </w:pPr>
      <w:bookmarkStart w:id="2779" w:name="_ETM_Q1_6854715"/>
      <w:bookmarkStart w:id="2780" w:name="_ETM_Q1_6854749"/>
      <w:bookmarkEnd w:id="2779"/>
      <w:bookmarkEnd w:id="2780"/>
    </w:p>
    <w:p w14:paraId="3E29CFB9" w14:textId="2ECCAA3B" w:rsidR="009A33FC" w:rsidRDefault="009A33FC" w:rsidP="009A33FC">
      <w:pPr>
        <w:pStyle w:val="a4"/>
        <w:keepNext/>
        <w:rPr>
          <w:rtl/>
        </w:rPr>
      </w:pPr>
      <w:bookmarkStart w:id="2781" w:name="ET_speaker_קריאה_462"/>
      <w:r w:rsidRPr="009A33FC">
        <w:rPr>
          <w:rStyle w:val="TagStyle"/>
          <w:rtl/>
        </w:rPr>
        <w:t xml:space="preserve"> &lt;&lt; דובר &gt;&gt; </w:t>
      </w:r>
      <w:r>
        <w:rPr>
          <w:rtl/>
        </w:rPr>
        <w:t>קריאה:</w:t>
      </w:r>
      <w:r w:rsidRPr="009A33FC">
        <w:rPr>
          <w:rStyle w:val="TagStyle"/>
          <w:rtl/>
        </w:rPr>
        <w:t xml:space="preserve"> &lt;&lt; דובר &gt;&gt;</w:t>
      </w:r>
      <w:r w:rsidR="00CA6E4F">
        <w:rPr>
          <w:rtl/>
        </w:rPr>
        <w:t xml:space="preserve"> </w:t>
      </w:r>
      <w:bookmarkEnd w:id="2781"/>
    </w:p>
    <w:p w14:paraId="191710A2" w14:textId="77777777" w:rsidR="009A33FC" w:rsidRDefault="009A33FC" w:rsidP="009A33FC">
      <w:pPr>
        <w:pStyle w:val="a4"/>
        <w:keepNext/>
        <w:rPr>
          <w:rtl/>
        </w:rPr>
      </w:pPr>
    </w:p>
    <w:p w14:paraId="2B39A197" w14:textId="77CC55F1" w:rsidR="009A33FC" w:rsidRDefault="009A33FC" w:rsidP="009A33FC">
      <w:pPr>
        <w:pStyle w:val="a4"/>
        <w:keepNext/>
        <w:ind w:firstLine="720"/>
        <w:rPr>
          <w:u w:val="none"/>
          <w:rtl/>
        </w:rPr>
      </w:pPr>
      <w:r w:rsidRPr="009A33FC">
        <w:rPr>
          <w:rFonts w:hint="cs"/>
          <w:u w:val="none"/>
          <w:rtl/>
        </w:rPr>
        <w:t xml:space="preserve">באירוע </w:t>
      </w:r>
      <w:bookmarkStart w:id="2782" w:name="_ETM_Q1_6857988"/>
      <w:bookmarkEnd w:id="2782"/>
      <w:r w:rsidRPr="009A33FC">
        <w:rPr>
          <w:rFonts w:hint="cs"/>
          <w:u w:val="none"/>
          <w:rtl/>
        </w:rPr>
        <w:t>שהחוק מ</w:t>
      </w:r>
      <w:bookmarkStart w:id="2783" w:name="_ETM_Q1_6857652"/>
      <w:bookmarkEnd w:id="2783"/>
      <w:r w:rsidRPr="009A33FC">
        <w:rPr>
          <w:rFonts w:hint="cs"/>
          <w:u w:val="none"/>
          <w:rtl/>
        </w:rPr>
        <w:t>טפל.</w:t>
      </w:r>
      <w:bookmarkStart w:id="2784" w:name="_ETM_Q1_6857496"/>
      <w:bookmarkEnd w:id="2784"/>
    </w:p>
    <w:p w14:paraId="295FAF91" w14:textId="77777777" w:rsidR="009A33FC" w:rsidRDefault="009A33FC" w:rsidP="009A33FC">
      <w:pPr>
        <w:rPr>
          <w:rtl/>
          <w:lang w:eastAsia="he-IL"/>
        </w:rPr>
      </w:pPr>
      <w:bookmarkStart w:id="2785" w:name="_ETM_Q1_6857529"/>
      <w:bookmarkStart w:id="2786" w:name="_ETM_Q1_6856888"/>
      <w:bookmarkEnd w:id="2785"/>
      <w:bookmarkEnd w:id="2786"/>
    </w:p>
    <w:p w14:paraId="46A04B4B" w14:textId="6DDFF2B6" w:rsidR="009A33FC" w:rsidRDefault="009A33FC" w:rsidP="009A33FC">
      <w:pPr>
        <w:pStyle w:val="af9"/>
        <w:keepNext/>
        <w:rPr>
          <w:rtl/>
          <w:lang w:eastAsia="he-IL"/>
        </w:rPr>
      </w:pPr>
      <w:bookmarkStart w:id="2787" w:name="ET_guest_גלעד_בהט_463"/>
      <w:r w:rsidRPr="009A33FC">
        <w:rPr>
          <w:rStyle w:val="TagStyle"/>
          <w:rtl/>
        </w:rPr>
        <w:t xml:space="preserve"> &lt;&lt; אורח &gt;&gt; </w:t>
      </w:r>
      <w:r>
        <w:rPr>
          <w:rtl/>
          <w:lang w:eastAsia="he-IL"/>
        </w:rPr>
        <w:t>גלעד בהט:</w:t>
      </w:r>
      <w:r w:rsidRPr="009A33FC">
        <w:rPr>
          <w:rStyle w:val="TagStyle"/>
          <w:rtl/>
        </w:rPr>
        <w:t xml:space="preserve"> &lt;&lt; אורח &gt;&gt;</w:t>
      </w:r>
      <w:r w:rsidR="00CA6E4F">
        <w:rPr>
          <w:rtl/>
          <w:lang w:eastAsia="he-IL"/>
        </w:rPr>
        <w:t xml:space="preserve"> </w:t>
      </w:r>
      <w:bookmarkEnd w:id="2787"/>
    </w:p>
    <w:p w14:paraId="78AD0640" w14:textId="77777777" w:rsidR="009A33FC" w:rsidRDefault="009A33FC" w:rsidP="009A33FC">
      <w:pPr>
        <w:pStyle w:val="KeepWithNext"/>
        <w:rPr>
          <w:rtl/>
          <w:lang w:eastAsia="he-IL"/>
        </w:rPr>
      </w:pPr>
    </w:p>
    <w:p w14:paraId="15D046B2" w14:textId="3A2286A9" w:rsidR="009A33FC" w:rsidRDefault="009A33FC" w:rsidP="009A33FC">
      <w:pPr>
        <w:rPr>
          <w:rtl/>
          <w:lang w:eastAsia="he-IL"/>
        </w:rPr>
      </w:pPr>
      <w:bookmarkStart w:id="2788" w:name="_ETM_Q1_6857276"/>
      <w:bookmarkStart w:id="2789" w:name="_ETM_Q1_6857316"/>
      <w:bookmarkEnd w:id="2788"/>
      <w:bookmarkEnd w:id="2789"/>
      <w:r>
        <w:rPr>
          <w:rFonts w:hint="cs"/>
          <w:rtl/>
          <w:lang w:eastAsia="he-IL"/>
        </w:rPr>
        <w:t>אני</w:t>
      </w:r>
      <w:r w:rsidR="00A70CF2">
        <w:rPr>
          <w:rFonts w:hint="cs"/>
          <w:rtl/>
          <w:lang w:eastAsia="he-IL"/>
        </w:rPr>
        <w:t xml:space="preserve"> </w:t>
      </w:r>
      <w:r>
        <w:rPr>
          <w:rFonts w:hint="cs"/>
          <w:rtl/>
          <w:lang w:eastAsia="he-IL"/>
        </w:rPr>
        <w:t xml:space="preserve">מדבר על אירוע שבו נערכה חקירה </w:t>
      </w:r>
      <w:bookmarkStart w:id="2790" w:name="_ETM_Q1_6860867"/>
      <w:bookmarkEnd w:id="2790"/>
      <w:r>
        <w:rPr>
          <w:rFonts w:hint="cs"/>
          <w:rtl/>
          <w:lang w:eastAsia="he-IL"/>
        </w:rPr>
        <w:t xml:space="preserve">בחשד לסחיטה באיומים. אני מדבר על אירוע שבמסגרתו </w:t>
      </w:r>
      <w:bookmarkStart w:id="2791" w:name="_ETM_Q1_6865547"/>
      <w:bookmarkEnd w:id="2791"/>
      <w:r>
        <w:rPr>
          <w:rFonts w:hint="cs"/>
          <w:rtl/>
          <w:lang w:eastAsia="he-IL"/>
        </w:rPr>
        <w:t xml:space="preserve">נאספו ראיות שהן לא מספיקות להגשת כתב אישום או </w:t>
      </w:r>
      <w:bookmarkStart w:id="2792" w:name="_ETM_Q1_6866743"/>
      <w:bookmarkEnd w:id="2792"/>
      <w:r>
        <w:rPr>
          <w:rFonts w:hint="cs"/>
          <w:rtl/>
          <w:lang w:eastAsia="he-IL"/>
        </w:rPr>
        <w:t>שעוד לא הוגש כתב אישום. אלה שתי האפשרויות. אני מדבר</w:t>
      </w:r>
      <w:r w:rsidR="00A70CF2">
        <w:rPr>
          <w:rFonts w:hint="cs"/>
          <w:rtl/>
          <w:lang w:eastAsia="he-IL"/>
        </w:rPr>
        <w:t xml:space="preserve"> </w:t>
      </w:r>
      <w:r>
        <w:rPr>
          <w:rFonts w:hint="cs"/>
          <w:rtl/>
          <w:lang w:eastAsia="he-IL"/>
        </w:rPr>
        <w:t>על זה שמנהלים הליך משפטי אזרחי</w:t>
      </w:r>
      <w:bookmarkStart w:id="2793" w:name="_ETM_Q1_6873307"/>
      <w:bookmarkEnd w:id="2793"/>
      <w:r>
        <w:rPr>
          <w:rFonts w:hint="cs"/>
          <w:rtl/>
          <w:lang w:eastAsia="he-IL"/>
        </w:rPr>
        <w:t xml:space="preserve"> שהוא הליך משפטי לכל דבר.</w:t>
      </w:r>
      <w:r w:rsidR="00E41D4B">
        <w:rPr>
          <w:rFonts w:hint="cs"/>
          <w:rtl/>
          <w:lang w:eastAsia="he-IL"/>
        </w:rPr>
        <w:t xml:space="preserve"> ואני חושב </w:t>
      </w:r>
      <w:proofErr w:type="spellStart"/>
      <w:r w:rsidR="00E41D4B">
        <w:rPr>
          <w:rFonts w:hint="cs"/>
          <w:rtl/>
          <w:lang w:eastAsia="he-IL"/>
        </w:rPr>
        <w:t>שבהתק</w:t>
      </w:r>
      <w:bookmarkStart w:id="2794" w:name="_ETM_Q1_6878168"/>
      <w:bookmarkEnd w:id="2794"/>
      <w:r w:rsidR="00E41D4B">
        <w:rPr>
          <w:rFonts w:hint="cs"/>
          <w:rtl/>
          <w:lang w:eastAsia="he-IL"/>
        </w:rPr>
        <w:t>יים</w:t>
      </w:r>
      <w:proofErr w:type="spellEnd"/>
      <w:r w:rsidR="00E41D4B">
        <w:rPr>
          <w:rFonts w:hint="cs"/>
          <w:rtl/>
          <w:lang w:eastAsia="he-IL"/>
        </w:rPr>
        <w:t xml:space="preserve"> זה שנושא הכסף, נושא הצינור הכלכלי הוא הצינור החשוב ביותר</w:t>
      </w:r>
      <w:r w:rsidR="008D0615">
        <w:rPr>
          <w:rFonts w:hint="cs"/>
          <w:rtl/>
          <w:lang w:eastAsia="he-IL"/>
        </w:rPr>
        <w:t xml:space="preserve">, אם אנחנו לא </w:t>
      </w:r>
      <w:bookmarkStart w:id="2795" w:name="_ETM_Q1_6882481"/>
      <w:bookmarkEnd w:id="2795"/>
      <w:r w:rsidR="008D0615">
        <w:rPr>
          <w:rFonts w:hint="cs"/>
          <w:rtl/>
          <w:lang w:eastAsia="he-IL"/>
        </w:rPr>
        <w:t>ניתן אפשרות - - -</w:t>
      </w:r>
    </w:p>
    <w:p w14:paraId="47908693" w14:textId="77777777" w:rsidR="008D0615" w:rsidRDefault="008D0615" w:rsidP="009A33FC">
      <w:pPr>
        <w:rPr>
          <w:rtl/>
          <w:lang w:eastAsia="he-IL"/>
        </w:rPr>
      </w:pPr>
      <w:bookmarkStart w:id="2796" w:name="_ETM_Q1_6886259"/>
      <w:bookmarkEnd w:id="2796"/>
    </w:p>
    <w:p w14:paraId="7FF6F88F" w14:textId="5A7E8367" w:rsidR="008D0615" w:rsidRDefault="008D0615" w:rsidP="008D0615">
      <w:pPr>
        <w:pStyle w:val="af6"/>
        <w:keepNext/>
        <w:rPr>
          <w:rtl/>
        </w:rPr>
      </w:pPr>
      <w:bookmarkStart w:id="2797" w:name="ET_yor_6157_464"/>
      <w:r w:rsidRPr="008D0615">
        <w:rPr>
          <w:rStyle w:val="TagStyle"/>
          <w:rtl/>
        </w:rPr>
        <w:t xml:space="preserve"> &lt;&lt; יור &gt;&gt; </w:t>
      </w:r>
      <w:r>
        <w:rPr>
          <w:rtl/>
        </w:rPr>
        <w:t xml:space="preserve">היו"ר שמחה </w:t>
      </w:r>
      <w:proofErr w:type="spellStart"/>
      <w:r>
        <w:rPr>
          <w:rtl/>
        </w:rPr>
        <w:t>רוטמן</w:t>
      </w:r>
      <w:proofErr w:type="spellEnd"/>
      <w:r>
        <w:rPr>
          <w:rtl/>
        </w:rPr>
        <w:t>:</w:t>
      </w:r>
      <w:r w:rsidRPr="008D0615">
        <w:rPr>
          <w:rStyle w:val="TagStyle"/>
          <w:rtl/>
        </w:rPr>
        <w:t xml:space="preserve"> &lt;&lt; יור &gt;&gt;</w:t>
      </w:r>
      <w:r w:rsidR="00CA6E4F">
        <w:rPr>
          <w:rtl/>
        </w:rPr>
        <w:t xml:space="preserve"> </w:t>
      </w:r>
      <w:bookmarkEnd w:id="2797"/>
    </w:p>
    <w:p w14:paraId="63243C9D" w14:textId="77777777" w:rsidR="008D0615" w:rsidRDefault="008D0615" w:rsidP="008D0615">
      <w:pPr>
        <w:pStyle w:val="KeepWithNext"/>
        <w:rPr>
          <w:rtl/>
          <w:lang w:eastAsia="he-IL"/>
        </w:rPr>
      </w:pPr>
    </w:p>
    <w:p w14:paraId="21260C2C" w14:textId="7323AFDD" w:rsidR="008D0615" w:rsidRDefault="008D0615" w:rsidP="008D0615">
      <w:pPr>
        <w:rPr>
          <w:rtl/>
          <w:lang w:eastAsia="he-IL"/>
        </w:rPr>
      </w:pPr>
      <w:bookmarkStart w:id="2798" w:name="_ETM_Q1_6886625"/>
      <w:bookmarkStart w:id="2799" w:name="_ETM_Q1_6886668"/>
      <w:bookmarkEnd w:id="2798"/>
      <w:bookmarkEnd w:id="2799"/>
      <w:r>
        <w:rPr>
          <w:rFonts w:hint="cs"/>
          <w:rtl/>
          <w:lang w:eastAsia="he-IL"/>
        </w:rPr>
        <w:t>אני מקבל קצת את הטענה. אתה ט</w:t>
      </w:r>
      <w:bookmarkStart w:id="2800" w:name="_ETM_Q1_6891705"/>
      <w:bookmarkEnd w:id="2800"/>
      <w:r>
        <w:rPr>
          <w:rFonts w:hint="cs"/>
          <w:rtl/>
          <w:lang w:eastAsia="he-IL"/>
        </w:rPr>
        <w:t>וען בכישרון</w:t>
      </w:r>
      <w:r w:rsidR="00A70CF2">
        <w:rPr>
          <w:rFonts w:hint="cs"/>
          <w:rtl/>
          <w:lang w:eastAsia="he-IL"/>
        </w:rPr>
        <w:t xml:space="preserve"> </w:t>
      </w:r>
      <w:r>
        <w:rPr>
          <w:rFonts w:hint="cs"/>
          <w:rtl/>
          <w:lang w:eastAsia="he-IL"/>
        </w:rPr>
        <w:t xml:space="preserve">רב. באמת. כאן אני באמת חושב </w:t>
      </w:r>
      <w:proofErr w:type="spellStart"/>
      <w:r>
        <w:rPr>
          <w:rFonts w:hint="cs"/>
          <w:rtl/>
          <w:lang w:eastAsia="he-IL"/>
        </w:rPr>
        <w:t>שהאכסנייה</w:t>
      </w:r>
      <w:proofErr w:type="spellEnd"/>
      <w:r>
        <w:rPr>
          <w:rFonts w:hint="cs"/>
          <w:rtl/>
          <w:lang w:eastAsia="he-IL"/>
        </w:rPr>
        <w:t xml:space="preserve"> יכולה להיות חוק החילוט, </w:t>
      </w:r>
      <w:proofErr w:type="spellStart"/>
      <w:r>
        <w:rPr>
          <w:rFonts w:hint="cs"/>
          <w:rtl/>
          <w:lang w:eastAsia="he-IL"/>
        </w:rPr>
        <w:t>האכסנייה</w:t>
      </w:r>
      <w:proofErr w:type="spellEnd"/>
      <w:r>
        <w:rPr>
          <w:rFonts w:hint="cs"/>
          <w:rtl/>
          <w:lang w:eastAsia="he-IL"/>
        </w:rPr>
        <w:t xml:space="preserve"> יכולה להיות תיקון</w:t>
      </w:r>
      <w:bookmarkStart w:id="2801" w:name="_ETM_Q1_6897214"/>
      <w:bookmarkEnd w:id="2801"/>
      <w:r>
        <w:rPr>
          <w:rFonts w:hint="cs"/>
          <w:rtl/>
          <w:lang w:eastAsia="he-IL"/>
        </w:rPr>
        <w:t xml:space="preserve"> לחוק איסור הלבנת הון. אני חושב שהתכנסנו לטובת הגדרת העבירה. זאת באמת תוספת שאולי היא חשובה אבל להכניס אותה על זה, זאת לא הגדרת נושא חדש </w:t>
      </w:r>
      <w:bookmarkStart w:id="2802" w:name="_ETM_Q1_6906498"/>
      <w:bookmarkEnd w:id="2802"/>
      <w:r>
        <w:rPr>
          <w:rFonts w:hint="cs"/>
          <w:rtl/>
          <w:lang w:eastAsia="he-IL"/>
        </w:rPr>
        <w:t>משפטי של ועדה אבל להלביש את זה ולבנות</w:t>
      </w:r>
      <w:bookmarkStart w:id="2803" w:name="_ETM_Q1_6911287"/>
      <w:bookmarkEnd w:id="2803"/>
      <w:r>
        <w:rPr>
          <w:rFonts w:hint="cs"/>
          <w:rtl/>
          <w:lang w:eastAsia="he-IL"/>
        </w:rPr>
        <w:t xml:space="preserve"> על אירוע, לייצר הסדר חילוט מיוחד במינו - - -</w:t>
      </w:r>
    </w:p>
    <w:p w14:paraId="6AE606F4" w14:textId="77777777" w:rsidR="008D0615" w:rsidRDefault="008D0615" w:rsidP="008D0615">
      <w:pPr>
        <w:rPr>
          <w:rtl/>
          <w:lang w:eastAsia="he-IL"/>
        </w:rPr>
      </w:pPr>
    </w:p>
    <w:p w14:paraId="115544B4" w14:textId="5D464FD2" w:rsidR="008D0615" w:rsidRDefault="008D0615" w:rsidP="008D0615">
      <w:pPr>
        <w:pStyle w:val="af9"/>
        <w:keepNext/>
        <w:rPr>
          <w:rtl/>
          <w:lang w:eastAsia="he-IL"/>
        </w:rPr>
      </w:pPr>
      <w:bookmarkStart w:id="2804" w:name="ET_guest_גלעד_בהט_465"/>
      <w:r w:rsidRPr="008D0615">
        <w:rPr>
          <w:rStyle w:val="TagStyle"/>
          <w:rtl/>
        </w:rPr>
        <w:t xml:space="preserve"> &lt;&lt; אורח &gt;&gt; </w:t>
      </w:r>
      <w:r>
        <w:rPr>
          <w:rtl/>
          <w:lang w:eastAsia="he-IL"/>
        </w:rPr>
        <w:t>גלעד בהט:</w:t>
      </w:r>
      <w:r w:rsidRPr="008D0615">
        <w:rPr>
          <w:rStyle w:val="TagStyle"/>
          <w:rtl/>
        </w:rPr>
        <w:t xml:space="preserve"> &lt;&lt; אורח &gt;&gt;</w:t>
      </w:r>
      <w:r w:rsidR="00CA6E4F">
        <w:rPr>
          <w:rtl/>
          <w:lang w:eastAsia="he-IL"/>
        </w:rPr>
        <w:t xml:space="preserve"> </w:t>
      </w:r>
      <w:bookmarkEnd w:id="2804"/>
    </w:p>
    <w:p w14:paraId="0E291ABF" w14:textId="731173F4" w:rsidR="008D0615" w:rsidRDefault="008D0615" w:rsidP="008D0615">
      <w:pPr>
        <w:pStyle w:val="KeepWithNext"/>
        <w:rPr>
          <w:rtl/>
          <w:lang w:eastAsia="he-IL"/>
        </w:rPr>
      </w:pPr>
    </w:p>
    <w:p w14:paraId="76EC50C1" w14:textId="2C311C8C" w:rsidR="008D0615" w:rsidRDefault="008D0615" w:rsidP="008D0615">
      <w:pPr>
        <w:rPr>
          <w:rtl/>
          <w:lang w:eastAsia="he-IL"/>
        </w:rPr>
      </w:pPr>
      <w:r>
        <w:rPr>
          <w:rFonts w:hint="cs"/>
          <w:rtl/>
          <w:lang w:eastAsia="he-IL"/>
        </w:rPr>
        <w:t>הוא לא מיוחד. הוא קיים.</w:t>
      </w:r>
    </w:p>
    <w:p w14:paraId="7797B77D" w14:textId="77777777" w:rsidR="008D0615" w:rsidRDefault="008D0615" w:rsidP="008D0615">
      <w:pPr>
        <w:rPr>
          <w:rtl/>
          <w:lang w:eastAsia="he-IL"/>
        </w:rPr>
      </w:pPr>
    </w:p>
    <w:p w14:paraId="19513D45" w14:textId="2004163E" w:rsidR="008D0615" w:rsidRDefault="008D0615" w:rsidP="008D0615">
      <w:pPr>
        <w:pStyle w:val="af6"/>
        <w:keepNext/>
        <w:rPr>
          <w:rtl/>
        </w:rPr>
      </w:pPr>
      <w:bookmarkStart w:id="2805" w:name="ET_yor_6157_466"/>
      <w:r w:rsidRPr="008D0615">
        <w:rPr>
          <w:rStyle w:val="TagStyle"/>
          <w:rtl/>
        </w:rPr>
        <w:t xml:space="preserve"> &lt;&lt; יור &gt;&gt; </w:t>
      </w:r>
      <w:r>
        <w:rPr>
          <w:rtl/>
        </w:rPr>
        <w:t xml:space="preserve">היו"ר שמחה </w:t>
      </w:r>
      <w:proofErr w:type="spellStart"/>
      <w:r>
        <w:rPr>
          <w:rtl/>
        </w:rPr>
        <w:t>רוטמן</w:t>
      </w:r>
      <w:proofErr w:type="spellEnd"/>
      <w:r>
        <w:rPr>
          <w:rtl/>
        </w:rPr>
        <w:t>:</w:t>
      </w:r>
      <w:r w:rsidRPr="008D0615">
        <w:rPr>
          <w:rStyle w:val="TagStyle"/>
          <w:rtl/>
        </w:rPr>
        <w:t xml:space="preserve"> &lt;&lt; יור &gt;&gt;</w:t>
      </w:r>
      <w:r w:rsidR="00CA6E4F">
        <w:rPr>
          <w:rtl/>
        </w:rPr>
        <w:t xml:space="preserve"> </w:t>
      </w:r>
      <w:bookmarkEnd w:id="2805"/>
    </w:p>
    <w:p w14:paraId="21F0D54F" w14:textId="77777777" w:rsidR="008D0615" w:rsidRDefault="008D0615" w:rsidP="008D0615">
      <w:pPr>
        <w:pStyle w:val="KeepWithNext"/>
        <w:rPr>
          <w:rtl/>
          <w:lang w:eastAsia="he-IL"/>
        </w:rPr>
      </w:pPr>
    </w:p>
    <w:p w14:paraId="2365E536" w14:textId="106B8AEB" w:rsidR="008D0615" w:rsidRDefault="008D0615" w:rsidP="008D0615">
      <w:pPr>
        <w:rPr>
          <w:rtl/>
          <w:lang w:eastAsia="he-IL"/>
        </w:rPr>
      </w:pPr>
      <w:r>
        <w:rPr>
          <w:rFonts w:hint="cs"/>
          <w:rtl/>
          <w:lang w:eastAsia="he-IL"/>
        </w:rPr>
        <w:t xml:space="preserve">הוא מיוחד. </w:t>
      </w:r>
    </w:p>
    <w:p w14:paraId="270E3DE3" w14:textId="77777777" w:rsidR="008D0615" w:rsidRDefault="008D0615" w:rsidP="008D0615">
      <w:pPr>
        <w:rPr>
          <w:rtl/>
          <w:lang w:eastAsia="he-IL"/>
        </w:rPr>
      </w:pPr>
      <w:bookmarkStart w:id="2806" w:name="_ETM_Q1_6917440"/>
      <w:bookmarkStart w:id="2807" w:name="_ETM_Q1_6917475"/>
      <w:bookmarkStart w:id="2808" w:name="_ETM_Q1_6917984"/>
      <w:bookmarkEnd w:id="2806"/>
      <w:bookmarkEnd w:id="2807"/>
      <w:bookmarkEnd w:id="2808"/>
    </w:p>
    <w:p w14:paraId="1D78A479" w14:textId="08727090" w:rsidR="008D0615" w:rsidRDefault="008D0615" w:rsidP="008D0615">
      <w:pPr>
        <w:pStyle w:val="af9"/>
        <w:keepNext/>
        <w:rPr>
          <w:rtl/>
          <w:lang w:eastAsia="he-IL"/>
        </w:rPr>
      </w:pPr>
      <w:bookmarkStart w:id="2809" w:name="ET_guest_גלעד_בהט_467"/>
      <w:r w:rsidRPr="008D0615">
        <w:rPr>
          <w:rStyle w:val="TagStyle"/>
          <w:rtl/>
        </w:rPr>
        <w:t xml:space="preserve"> &lt;&lt; אורח &gt;&gt; </w:t>
      </w:r>
      <w:r>
        <w:rPr>
          <w:rtl/>
          <w:lang w:eastAsia="he-IL"/>
        </w:rPr>
        <w:t>גלעד בהט:</w:t>
      </w:r>
      <w:r w:rsidRPr="008D0615">
        <w:rPr>
          <w:rStyle w:val="TagStyle"/>
          <w:rtl/>
        </w:rPr>
        <w:t xml:space="preserve"> &lt;&lt; אורח &gt;&gt;</w:t>
      </w:r>
      <w:r w:rsidR="00CA6E4F">
        <w:rPr>
          <w:rtl/>
          <w:lang w:eastAsia="he-IL"/>
        </w:rPr>
        <w:t xml:space="preserve"> </w:t>
      </w:r>
      <w:bookmarkEnd w:id="2809"/>
    </w:p>
    <w:p w14:paraId="0681AB92" w14:textId="77777777" w:rsidR="008D0615" w:rsidRDefault="008D0615" w:rsidP="008D0615">
      <w:pPr>
        <w:pStyle w:val="KeepWithNext"/>
        <w:rPr>
          <w:rtl/>
          <w:lang w:eastAsia="he-IL"/>
        </w:rPr>
      </w:pPr>
    </w:p>
    <w:p w14:paraId="0456C48F" w14:textId="60CCDB94" w:rsidR="008D0615" w:rsidRDefault="008D0615" w:rsidP="008D0615">
      <w:pPr>
        <w:rPr>
          <w:rtl/>
          <w:lang w:eastAsia="he-IL"/>
        </w:rPr>
      </w:pPr>
      <w:bookmarkStart w:id="2810" w:name="_ETM_Q1_6918353"/>
      <w:bookmarkStart w:id="2811" w:name="_ETM_Q1_6918403"/>
      <w:bookmarkEnd w:id="2810"/>
      <w:bookmarkEnd w:id="2811"/>
      <w:r>
        <w:rPr>
          <w:rFonts w:hint="cs"/>
          <w:rtl/>
          <w:lang w:eastAsia="he-IL"/>
        </w:rPr>
        <w:t>הוא קיים בפקודת הסמים</w:t>
      </w:r>
      <w:bookmarkStart w:id="2812" w:name="_ETM_Q1_6917885"/>
      <w:bookmarkEnd w:id="2812"/>
      <w:r>
        <w:rPr>
          <w:rFonts w:hint="cs"/>
          <w:rtl/>
          <w:lang w:eastAsia="he-IL"/>
        </w:rPr>
        <w:t xml:space="preserve">. הוא קיים עכשיו באמל"ח. הוא קיים בארגוני פשיעה. </w:t>
      </w:r>
      <w:bookmarkStart w:id="2813" w:name="_ETM_Q1_6927137"/>
      <w:bookmarkEnd w:id="2813"/>
      <w:r>
        <w:rPr>
          <w:rFonts w:hint="cs"/>
          <w:rtl/>
          <w:lang w:eastAsia="he-IL"/>
        </w:rPr>
        <w:t>בכל העבירות החמורות הוא קיים היום. הוא הוכנס לכל העבירות האלה.</w:t>
      </w:r>
    </w:p>
    <w:p w14:paraId="09800FAD" w14:textId="19E0070D" w:rsidR="008D0615" w:rsidRDefault="008D0615" w:rsidP="008D0615">
      <w:pPr>
        <w:rPr>
          <w:rtl/>
          <w:lang w:eastAsia="he-IL"/>
        </w:rPr>
      </w:pPr>
    </w:p>
    <w:p w14:paraId="01FE56FB" w14:textId="51A04BDF" w:rsidR="008D0615" w:rsidRDefault="008D0615" w:rsidP="008D0615">
      <w:pPr>
        <w:pStyle w:val="af6"/>
        <w:keepNext/>
        <w:rPr>
          <w:rtl/>
        </w:rPr>
      </w:pPr>
      <w:bookmarkStart w:id="2814" w:name="_ETM_Q1_6928853"/>
      <w:bookmarkStart w:id="2815" w:name="_ETM_Q1_6928888"/>
      <w:bookmarkStart w:id="2816" w:name="_ETM_Q1_6929909"/>
      <w:bookmarkStart w:id="2817" w:name="ET_yor_6157_468"/>
      <w:bookmarkEnd w:id="2814"/>
      <w:bookmarkEnd w:id="2815"/>
      <w:bookmarkEnd w:id="2816"/>
      <w:r w:rsidRPr="008D0615">
        <w:rPr>
          <w:rStyle w:val="TagStyle"/>
          <w:rtl/>
        </w:rPr>
        <w:t xml:space="preserve"> &lt;&lt; יור &gt;&gt; </w:t>
      </w:r>
      <w:r>
        <w:rPr>
          <w:rtl/>
        </w:rPr>
        <w:t xml:space="preserve">היו"ר שמחה </w:t>
      </w:r>
      <w:proofErr w:type="spellStart"/>
      <w:r>
        <w:rPr>
          <w:rtl/>
        </w:rPr>
        <w:t>רוטמן</w:t>
      </w:r>
      <w:proofErr w:type="spellEnd"/>
      <w:r>
        <w:rPr>
          <w:rtl/>
        </w:rPr>
        <w:t>:</w:t>
      </w:r>
      <w:r w:rsidRPr="008D0615">
        <w:rPr>
          <w:rStyle w:val="TagStyle"/>
          <w:rtl/>
        </w:rPr>
        <w:t xml:space="preserve"> &lt;&lt; יור &gt;&gt;</w:t>
      </w:r>
      <w:r w:rsidR="00CA6E4F">
        <w:rPr>
          <w:rtl/>
        </w:rPr>
        <w:t xml:space="preserve"> </w:t>
      </w:r>
      <w:bookmarkEnd w:id="2817"/>
    </w:p>
    <w:p w14:paraId="12931D0D" w14:textId="77777777" w:rsidR="008D0615" w:rsidRDefault="008D0615" w:rsidP="008D0615">
      <w:pPr>
        <w:pStyle w:val="KeepWithNext"/>
        <w:rPr>
          <w:rtl/>
          <w:lang w:eastAsia="he-IL"/>
        </w:rPr>
      </w:pPr>
    </w:p>
    <w:p w14:paraId="6021E40F" w14:textId="69D63CBF" w:rsidR="008D0615" w:rsidRDefault="008D0615" w:rsidP="008D0615">
      <w:pPr>
        <w:rPr>
          <w:rtl/>
          <w:lang w:eastAsia="he-IL"/>
        </w:rPr>
      </w:pPr>
      <w:bookmarkStart w:id="2818" w:name="_ETM_Q1_6930281"/>
      <w:bookmarkStart w:id="2819" w:name="_ETM_Q1_6930336"/>
      <w:bookmarkEnd w:id="2818"/>
      <w:bookmarkEnd w:id="2819"/>
      <w:r>
        <w:rPr>
          <w:rFonts w:hint="cs"/>
          <w:rtl/>
          <w:lang w:eastAsia="he-IL"/>
        </w:rPr>
        <w:t xml:space="preserve"> בוא נשמע על זה עמדה </w:t>
      </w:r>
      <w:bookmarkStart w:id="2820" w:name="_ETM_Q1_6937785"/>
      <w:bookmarkEnd w:id="2820"/>
      <w:r>
        <w:rPr>
          <w:rFonts w:hint="cs"/>
          <w:rtl/>
          <w:lang w:eastAsia="he-IL"/>
        </w:rPr>
        <w:t xml:space="preserve">יותר מסודרת. אני חושב שלהכניס לכאן עכשיו את סוגיית </w:t>
      </w:r>
      <w:bookmarkStart w:id="2821" w:name="_ETM_Q1_6940007"/>
      <w:bookmarkEnd w:id="2821"/>
      <w:r>
        <w:rPr>
          <w:rFonts w:hint="cs"/>
          <w:rtl/>
          <w:lang w:eastAsia="he-IL"/>
        </w:rPr>
        <w:t>החילוט, פותח לנו חזית. אנחנו רוצים כן להתכנס לאיזשהו נוס</w:t>
      </w:r>
      <w:bookmarkStart w:id="2822" w:name="_ETM_Q1_6945196"/>
      <w:bookmarkStart w:id="2823" w:name="_ETM_Q1_6945245"/>
      <w:bookmarkStart w:id="2824" w:name="_ETM_Q1_6945315"/>
      <w:bookmarkStart w:id="2825" w:name="_ETM_Q1_6945353"/>
      <w:bookmarkEnd w:id="2822"/>
      <w:bookmarkEnd w:id="2823"/>
      <w:bookmarkEnd w:id="2824"/>
      <w:bookmarkEnd w:id="2825"/>
      <w:r>
        <w:rPr>
          <w:rFonts w:hint="cs"/>
          <w:rtl/>
          <w:lang w:eastAsia="he-IL"/>
        </w:rPr>
        <w:t xml:space="preserve">ח. אני גם אומר למציע. זו </w:t>
      </w:r>
      <w:bookmarkStart w:id="2826" w:name="_ETM_Q1_6948128"/>
      <w:bookmarkEnd w:id="2826"/>
      <w:proofErr w:type="spellStart"/>
      <w:r>
        <w:rPr>
          <w:rFonts w:hint="cs"/>
          <w:rtl/>
          <w:lang w:eastAsia="he-IL"/>
        </w:rPr>
        <w:t>סוגייה</w:t>
      </w:r>
      <w:proofErr w:type="spellEnd"/>
      <w:r>
        <w:rPr>
          <w:rFonts w:hint="cs"/>
          <w:rtl/>
          <w:lang w:eastAsia="he-IL"/>
        </w:rPr>
        <w:t xml:space="preserve"> חשובה, צריך לדון בה. אני חושב שלהרחיב את החזית</w:t>
      </w:r>
      <w:bookmarkStart w:id="2827" w:name="_ETM_Q1_6950476"/>
      <w:bookmarkEnd w:id="2827"/>
      <w:r>
        <w:rPr>
          <w:rFonts w:hint="cs"/>
          <w:rtl/>
          <w:lang w:eastAsia="he-IL"/>
        </w:rPr>
        <w:t xml:space="preserve"> עד לשם ולהביא את כל זה, זה</w:t>
      </w:r>
      <w:r w:rsidR="00A70CF2">
        <w:rPr>
          <w:rFonts w:hint="cs"/>
          <w:rtl/>
          <w:lang w:eastAsia="he-IL"/>
        </w:rPr>
        <w:t xml:space="preserve"> </w:t>
      </w:r>
      <w:r>
        <w:rPr>
          <w:rFonts w:hint="cs"/>
          <w:rtl/>
          <w:lang w:eastAsia="he-IL"/>
        </w:rPr>
        <w:t>מה שיעכב את החקיקה ואני לא רוצה לעשו</w:t>
      </w:r>
      <w:bookmarkStart w:id="2828" w:name="_ETM_Q1_6954772"/>
      <w:bookmarkEnd w:id="2828"/>
      <w:r>
        <w:rPr>
          <w:rFonts w:hint="cs"/>
          <w:rtl/>
          <w:lang w:eastAsia="he-IL"/>
        </w:rPr>
        <w:t>ת את זה.</w:t>
      </w:r>
    </w:p>
    <w:p w14:paraId="1F49BD58" w14:textId="77777777" w:rsidR="008D0615" w:rsidRDefault="008D0615" w:rsidP="008D0615">
      <w:pPr>
        <w:rPr>
          <w:rtl/>
          <w:lang w:eastAsia="he-IL"/>
        </w:rPr>
      </w:pPr>
      <w:bookmarkStart w:id="2829" w:name="_ETM_Q1_6960462"/>
      <w:bookmarkStart w:id="2830" w:name="_ETM_Q1_6960506"/>
      <w:bookmarkStart w:id="2831" w:name="_ETM_Q1_6970342"/>
      <w:bookmarkEnd w:id="2829"/>
      <w:bookmarkEnd w:id="2830"/>
      <w:bookmarkEnd w:id="2831"/>
    </w:p>
    <w:p w14:paraId="5479CB7A" w14:textId="3230E971" w:rsidR="008D0615" w:rsidRDefault="008D0615" w:rsidP="008D0615">
      <w:pPr>
        <w:pStyle w:val="af9"/>
        <w:keepNext/>
        <w:rPr>
          <w:rtl/>
          <w:lang w:eastAsia="he-IL"/>
        </w:rPr>
      </w:pPr>
      <w:bookmarkStart w:id="2832" w:name="ET_guest_שרון_פרידמן_469"/>
      <w:r w:rsidRPr="008D0615">
        <w:rPr>
          <w:rStyle w:val="TagStyle"/>
          <w:rtl/>
        </w:rPr>
        <w:t xml:space="preserve"> &lt;&lt; אורח &gt;&gt; </w:t>
      </w:r>
      <w:r>
        <w:rPr>
          <w:rtl/>
          <w:lang w:eastAsia="he-IL"/>
        </w:rPr>
        <w:t>שרון פרידמן:</w:t>
      </w:r>
      <w:r w:rsidRPr="008D0615">
        <w:rPr>
          <w:rStyle w:val="TagStyle"/>
          <w:rtl/>
        </w:rPr>
        <w:t xml:space="preserve"> &lt;&lt; אורח &gt;&gt;</w:t>
      </w:r>
      <w:r w:rsidR="00CA6E4F">
        <w:rPr>
          <w:rtl/>
          <w:lang w:eastAsia="he-IL"/>
        </w:rPr>
        <w:t xml:space="preserve"> </w:t>
      </w:r>
      <w:bookmarkEnd w:id="2832"/>
    </w:p>
    <w:p w14:paraId="26AA86A3" w14:textId="77777777" w:rsidR="008D0615" w:rsidRDefault="008D0615" w:rsidP="008D0615">
      <w:pPr>
        <w:pStyle w:val="KeepWithNext"/>
        <w:rPr>
          <w:rtl/>
          <w:lang w:eastAsia="he-IL"/>
        </w:rPr>
      </w:pPr>
    </w:p>
    <w:p w14:paraId="318FC2DA" w14:textId="7342C5CE" w:rsidR="008D0615" w:rsidRDefault="008D0615" w:rsidP="008D0615">
      <w:pPr>
        <w:rPr>
          <w:rtl/>
          <w:lang w:eastAsia="he-IL"/>
        </w:rPr>
      </w:pPr>
      <w:bookmarkStart w:id="2833" w:name="_ETM_Q1_6970861"/>
      <w:bookmarkStart w:id="2834" w:name="_ETM_Q1_6970904"/>
      <w:bookmarkEnd w:id="2833"/>
      <w:bookmarkEnd w:id="2834"/>
      <w:r>
        <w:rPr>
          <w:rFonts w:hint="cs"/>
          <w:rtl/>
          <w:lang w:eastAsia="he-IL"/>
        </w:rPr>
        <w:t xml:space="preserve">אני מבין מה שאדוני אומר. אני רק אומר שיכול להיות שתהיה נכונות לחשוב על כלי החילוט האזרחי רק בהקשר מאוד מצומצם של סחיטה ולא בהקשר רחב יותר. </w:t>
      </w:r>
    </w:p>
    <w:p w14:paraId="62CA3BA2" w14:textId="77777777" w:rsidR="008D0615" w:rsidRDefault="008D0615" w:rsidP="008D0615">
      <w:pPr>
        <w:rPr>
          <w:rtl/>
          <w:lang w:eastAsia="he-IL"/>
        </w:rPr>
      </w:pPr>
      <w:bookmarkStart w:id="2835" w:name="_ETM_Q1_6977659"/>
      <w:bookmarkStart w:id="2836" w:name="_ETM_Q1_6977698"/>
      <w:bookmarkStart w:id="2837" w:name="_ETM_Q1_6978355"/>
      <w:bookmarkEnd w:id="2835"/>
      <w:bookmarkEnd w:id="2836"/>
      <w:bookmarkEnd w:id="2837"/>
    </w:p>
    <w:p w14:paraId="5E84904E" w14:textId="6DEE1E23" w:rsidR="008D0615" w:rsidRDefault="008D0615" w:rsidP="008D0615">
      <w:pPr>
        <w:pStyle w:val="af6"/>
        <w:keepNext/>
        <w:rPr>
          <w:rtl/>
        </w:rPr>
      </w:pPr>
      <w:bookmarkStart w:id="2838" w:name="ET_yor_6157_470"/>
      <w:r w:rsidRPr="008D0615">
        <w:rPr>
          <w:rStyle w:val="TagStyle"/>
          <w:rtl/>
        </w:rPr>
        <w:t xml:space="preserve"> &lt;&lt; יור &gt;&gt; </w:t>
      </w:r>
      <w:r>
        <w:rPr>
          <w:rtl/>
        </w:rPr>
        <w:t xml:space="preserve">היו"ר שמחה </w:t>
      </w:r>
      <w:proofErr w:type="spellStart"/>
      <w:r>
        <w:rPr>
          <w:rtl/>
        </w:rPr>
        <w:t>רוטמן</w:t>
      </w:r>
      <w:proofErr w:type="spellEnd"/>
      <w:r>
        <w:rPr>
          <w:rtl/>
        </w:rPr>
        <w:t>:</w:t>
      </w:r>
      <w:r w:rsidRPr="008D0615">
        <w:rPr>
          <w:rStyle w:val="TagStyle"/>
          <w:rtl/>
        </w:rPr>
        <w:t xml:space="preserve"> &lt;&lt; יור &gt;&gt;</w:t>
      </w:r>
      <w:r w:rsidR="00CA6E4F">
        <w:rPr>
          <w:rtl/>
        </w:rPr>
        <w:t xml:space="preserve"> </w:t>
      </w:r>
      <w:bookmarkEnd w:id="2838"/>
    </w:p>
    <w:p w14:paraId="36229DA2" w14:textId="77777777" w:rsidR="008D0615" w:rsidRDefault="008D0615" w:rsidP="008D0615">
      <w:pPr>
        <w:pStyle w:val="KeepWithNext"/>
        <w:rPr>
          <w:rtl/>
          <w:lang w:eastAsia="he-IL"/>
        </w:rPr>
      </w:pPr>
    </w:p>
    <w:p w14:paraId="2D306648" w14:textId="5320DC32" w:rsidR="008D0615" w:rsidRDefault="008D0615" w:rsidP="008D0615">
      <w:pPr>
        <w:rPr>
          <w:rtl/>
          <w:lang w:eastAsia="he-IL"/>
        </w:rPr>
      </w:pPr>
      <w:r>
        <w:rPr>
          <w:rFonts w:hint="cs"/>
          <w:rtl/>
          <w:lang w:eastAsia="he-IL"/>
        </w:rPr>
        <w:t>אנ</w:t>
      </w:r>
      <w:bookmarkStart w:id="2839" w:name="_ETM_Q1_6978880"/>
      <w:bookmarkStart w:id="2840" w:name="_ETM_Q1_6978918"/>
      <w:bookmarkEnd w:id="2839"/>
      <w:bookmarkEnd w:id="2840"/>
      <w:r>
        <w:rPr>
          <w:rFonts w:hint="cs"/>
          <w:rtl/>
          <w:lang w:eastAsia="he-IL"/>
        </w:rPr>
        <w:t>י אומר שוב שעבירה שמבחינתי</w:t>
      </w:r>
      <w:r w:rsidR="00A70CF2">
        <w:rPr>
          <w:rFonts w:hint="cs"/>
          <w:rtl/>
          <w:lang w:eastAsia="he-IL"/>
        </w:rPr>
        <w:t xml:space="preserve"> </w:t>
      </w:r>
      <w:r>
        <w:rPr>
          <w:rFonts w:hint="cs"/>
          <w:rtl/>
          <w:lang w:eastAsia="he-IL"/>
        </w:rPr>
        <w:t xml:space="preserve">היא עבירת מקור. </w:t>
      </w:r>
    </w:p>
    <w:p w14:paraId="547EA9B7" w14:textId="77777777" w:rsidR="008D0615" w:rsidRDefault="008D0615" w:rsidP="008D0615">
      <w:pPr>
        <w:rPr>
          <w:rtl/>
          <w:lang w:eastAsia="he-IL"/>
        </w:rPr>
      </w:pPr>
      <w:bookmarkStart w:id="2841" w:name="_ETM_Q1_6983256"/>
      <w:bookmarkStart w:id="2842" w:name="_ETM_Q1_6983293"/>
      <w:bookmarkStart w:id="2843" w:name="_ETM_Q1_6982909"/>
      <w:bookmarkEnd w:id="2841"/>
      <w:bookmarkEnd w:id="2842"/>
      <w:bookmarkEnd w:id="2843"/>
    </w:p>
    <w:p w14:paraId="6395A320" w14:textId="3CCC0E60" w:rsidR="008D0615" w:rsidRDefault="008D0615" w:rsidP="008D0615">
      <w:pPr>
        <w:pStyle w:val="af9"/>
        <w:keepNext/>
        <w:rPr>
          <w:rtl/>
          <w:lang w:eastAsia="he-IL"/>
        </w:rPr>
      </w:pPr>
      <w:bookmarkStart w:id="2844" w:name="ET_guest_הגר_יהב_471"/>
      <w:r w:rsidRPr="008D0615">
        <w:rPr>
          <w:rStyle w:val="TagStyle"/>
          <w:rtl/>
        </w:rPr>
        <w:t xml:space="preserve"> &lt;&lt; אורח &gt;&gt; </w:t>
      </w:r>
      <w:r>
        <w:rPr>
          <w:rtl/>
          <w:lang w:eastAsia="he-IL"/>
        </w:rPr>
        <w:t>הגר יהב:</w:t>
      </w:r>
      <w:r w:rsidRPr="008D0615">
        <w:rPr>
          <w:rStyle w:val="TagStyle"/>
          <w:rtl/>
        </w:rPr>
        <w:t xml:space="preserve"> &lt;&lt; אורח &gt;&gt;</w:t>
      </w:r>
      <w:r w:rsidR="00CA6E4F">
        <w:rPr>
          <w:rtl/>
          <w:lang w:eastAsia="he-IL"/>
        </w:rPr>
        <w:t xml:space="preserve"> </w:t>
      </w:r>
      <w:bookmarkEnd w:id="2844"/>
    </w:p>
    <w:p w14:paraId="471B0005" w14:textId="77777777" w:rsidR="008D0615" w:rsidRDefault="008D0615" w:rsidP="008D0615">
      <w:pPr>
        <w:pStyle w:val="KeepWithNext"/>
        <w:rPr>
          <w:rtl/>
          <w:lang w:eastAsia="he-IL"/>
        </w:rPr>
      </w:pPr>
    </w:p>
    <w:p w14:paraId="11ECF488" w14:textId="2CA39F44" w:rsidR="008D0615" w:rsidRDefault="008D0615" w:rsidP="008D0615">
      <w:pPr>
        <w:rPr>
          <w:rtl/>
          <w:lang w:eastAsia="he-IL"/>
        </w:rPr>
      </w:pPr>
      <w:r>
        <w:rPr>
          <w:rFonts w:hint="cs"/>
          <w:rtl/>
          <w:lang w:eastAsia="he-IL"/>
        </w:rPr>
        <w:t>לג</w:t>
      </w:r>
      <w:bookmarkStart w:id="2845" w:name="_ETM_Q1_6983453"/>
      <w:bookmarkStart w:id="2846" w:name="_ETM_Q1_6983479"/>
      <w:bookmarkEnd w:id="2845"/>
      <w:bookmarkEnd w:id="2846"/>
      <w:r>
        <w:rPr>
          <w:rFonts w:hint="cs"/>
          <w:rtl/>
          <w:lang w:eastAsia="he-IL"/>
        </w:rPr>
        <w:t xml:space="preserve">בי </w:t>
      </w:r>
      <w:bookmarkStart w:id="2847" w:name="_ETM_Q1_6983644"/>
      <w:bookmarkEnd w:id="2847"/>
      <w:r>
        <w:rPr>
          <w:rFonts w:hint="cs"/>
          <w:rtl/>
          <w:lang w:eastAsia="he-IL"/>
        </w:rPr>
        <w:t>הנתונים.</w:t>
      </w:r>
      <w:r w:rsidR="00A70CF2">
        <w:rPr>
          <w:rFonts w:hint="cs"/>
          <w:rtl/>
          <w:lang w:eastAsia="he-IL"/>
        </w:rPr>
        <w:t xml:space="preserve"> </w:t>
      </w:r>
      <w:r>
        <w:rPr>
          <w:rFonts w:hint="cs"/>
          <w:rtl/>
          <w:lang w:eastAsia="he-IL"/>
        </w:rPr>
        <w:t xml:space="preserve">הנייר שאתם קיבלתם לוועדה, </w:t>
      </w:r>
      <w:bookmarkStart w:id="2848" w:name="_ETM_Q1_6988946"/>
      <w:bookmarkEnd w:id="2848"/>
      <w:r>
        <w:rPr>
          <w:rFonts w:hint="cs"/>
          <w:rtl/>
          <w:lang w:eastAsia="he-IL"/>
        </w:rPr>
        <w:t>אני מלווה את הנושא הזה כבר הרבה שנים וכאל</w:t>
      </w:r>
      <w:bookmarkStart w:id="2849" w:name="_ETM_Q1_6989233"/>
      <w:bookmarkEnd w:id="2849"/>
      <w:r>
        <w:rPr>
          <w:rFonts w:hint="cs"/>
          <w:rtl/>
          <w:lang w:eastAsia="he-IL"/>
        </w:rPr>
        <w:t xml:space="preserve">ה נתונים עוד לא נפרסו לעיני הציבור והם </w:t>
      </w:r>
      <w:bookmarkStart w:id="2850" w:name="_ETM_Q1_6994483"/>
      <w:bookmarkEnd w:id="2850"/>
      <w:r>
        <w:rPr>
          <w:rFonts w:hint="cs"/>
          <w:rtl/>
          <w:lang w:eastAsia="he-IL"/>
        </w:rPr>
        <w:t xml:space="preserve">מאוד מעניינים למרות ההערה שלך על מה שחסר בהם </w:t>
      </w:r>
      <w:bookmarkStart w:id="2851" w:name="_ETM_Q1_6995897"/>
      <w:bookmarkEnd w:id="2851"/>
      <w:r>
        <w:rPr>
          <w:rFonts w:hint="cs"/>
          <w:rtl/>
          <w:lang w:eastAsia="he-IL"/>
        </w:rPr>
        <w:t xml:space="preserve">בהבחנה בסוג העבירות. עדיין 430 הרשעות בשלוש שנים לעומת דוח של השומר </w:t>
      </w:r>
      <w:bookmarkStart w:id="2852" w:name="_ETM_Q1_7008488"/>
      <w:bookmarkEnd w:id="2852"/>
      <w:r>
        <w:rPr>
          <w:rFonts w:hint="cs"/>
          <w:rtl/>
          <w:lang w:eastAsia="he-IL"/>
        </w:rPr>
        <w:t>החדש שדיווחו על כך ש-70 אחוזים</w:t>
      </w:r>
      <w:r w:rsidR="00A70CF2">
        <w:rPr>
          <w:rFonts w:hint="cs"/>
          <w:rtl/>
          <w:lang w:eastAsia="he-IL"/>
        </w:rPr>
        <w:t xml:space="preserve"> </w:t>
      </w:r>
      <w:r>
        <w:rPr>
          <w:rFonts w:hint="cs"/>
          <w:rtl/>
          <w:lang w:eastAsia="he-IL"/>
        </w:rPr>
        <w:t>מהנשאלים חוו אירוע של סחיטה באיומים, 40 אחוזים מהם שילמו דה פקטו את דמי החסות.</w:t>
      </w:r>
    </w:p>
    <w:p w14:paraId="0E1ED73C" w14:textId="77777777" w:rsidR="008D0615" w:rsidRDefault="008D0615" w:rsidP="008D0615">
      <w:pPr>
        <w:rPr>
          <w:rtl/>
          <w:lang w:eastAsia="he-IL"/>
        </w:rPr>
      </w:pPr>
    </w:p>
    <w:p w14:paraId="70D6CC94" w14:textId="1D2EAEA2" w:rsidR="008D0615" w:rsidRDefault="008D0615" w:rsidP="008D0615">
      <w:pPr>
        <w:pStyle w:val="af6"/>
        <w:keepNext/>
        <w:rPr>
          <w:rtl/>
        </w:rPr>
      </w:pPr>
      <w:bookmarkStart w:id="2853" w:name="ET_yor_6157_472"/>
      <w:r>
        <w:rPr>
          <w:rStyle w:val="TagStyle"/>
          <w:rFonts w:hint="cs"/>
          <w:rtl/>
        </w:rPr>
        <w:t xml:space="preserve"> </w:t>
      </w:r>
      <w:r w:rsidRPr="008D0615">
        <w:rPr>
          <w:rStyle w:val="TagStyle"/>
          <w:rtl/>
        </w:rPr>
        <w:t xml:space="preserve">&lt;&lt; יור &gt;&gt; </w:t>
      </w:r>
      <w:r>
        <w:rPr>
          <w:rtl/>
        </w:rPr>
        <w:t xml:space="preserve">היו"ר שמחה </w:t>
      </w:r>
      <w:proofErr w:type="spellStart"/>
      <w:r>
        <w:rPr>
          <w:rtl/>
        </w:rPr>
        <w:t>רוטמן</w:t>
      </w:r>
      <w:proofErr w:type="spellEnd"/>
      <w:r>
        <w:rPr>
          <w:rtl/>
        </w:rPr>
        <w:t>:</w:t>
      </w:r>
      <w:r w:rsidRPr="008D0615">
        <w:rPr>
          <w:rStyle w:val="TagStyle"/>
          <w:rtl/>
        </w:rPr>
        <w:t xml:space="preserve"> &lt;&lt; יור &gt;&gt;</w:t>
      </w:r>
      <w:r w:rsidR="00CA6E4F">
        <w:rPr>
          <w:rtl/>
        </w:rPr>
        <w:t xml:space="preserve"> </w:t>
      </w:r>
      <w:bookmarkEnd w:id="2853"/>
    </w:p>
    <w:p w14:paraId="109FE34A" w14:textId="77777777" w:rsidR="008D0615" w:rsidRDefault="008D0615" w:rsidP="008D0615">
      <w:pPr>
        <w:pStyle w:val="KeepWithNext"/>
        <w:rPr>
          <w:rtl/>
          <w:lang w:eastAsia="he-IL"/>
        </w:rPr>
      </w:pPr>
    </w:p>
    <w:p w14:paraId="7048732D" w14:textId="2FA4C781" w:rsidR="008D0615" w:rsidRDefault="008D0615" w:rsidP="008D0615">
      <w:pPr>
        <w:rPr>
          <w:rtl/>
          <w:lang w:eastAsia="he-IL"/>
        </w:rPr>
      </w:pPr>
      <w:r>
        <w:rPr>
          <w:rFonts w:hint="cs"/>
          <w:rtl/>
          <w:lang w:eastAsia="he-IL"/>
        </w:rPr>
        <w:t>השאר פחדו לענות.</w:t>
      </w:r>
    </w:p>
    <w:p w14:paraId="45AFDB3B" w14:textId="77777777" w:rsidR="008D0615" w:rsidRDefault="008D0615" w:rsidP="008D0615">
      <w:pPr>
        <w:rPr>
          <w:rtl/>
          <w:lang w:eastAsia="he-IL"/>
        </w:rPr>
      </w:pPr>
      <w:bookmarkStart w:id="2854" w:name="_ETM_Q1_7020742"/>
      <w:bookmarkStart w:id="2855" w:name="_ETM_Q1_7020777"/>
      <w:bookmarkStart w:id="2856" w:name="_ETM_Q1_7021726"/>
      <w:bookmarkEnd w:id="2854"/>
      <w:bookmarkEnd w:id="2855"/>
      <w:bookmarkEnd w:id="2856"/>
    </w:p>
    <w:p w14:paraId="1A6B15D4" w14:textId="590DF42C" w:rsidR="008D0615" w:rsidRDefault="008D0615" w:rsidP="008D0615">
      <w:pPr>
        <w:pStyle w:val="af9"/>
        <w:keepNext/>
        <w:rPr>
          <w:rtl/>
          <w:lang w:eastAsia="he-IL"/>
        </w:rPr>
      </w:pPr>
      <w:bookmarkStart w:id="2857" w:name="ET_guest_הגר_יהב_473"/>
      <w:r w:rsidRPr="008D0615">
        <w:rPr>
          <w:rStyle w:val="TagStyle"/>
          <w:rtl/>
        </w:rPr>
        <w:t xml:space="preserve"> &lt;&lt; אורח &gt;&gt; </w:t>
      </w:r>
      <w:r>
        <w:rPr>
          <w:rtl/>
          <w:lang w:eastAsia="he-IL"/>
        </w:rPr>
        <w:t>הגר יהב:</w:t>
      </w:r>
      <w:r w:rsidRPr="008D0615">
        <w:rPr>
          <w:rStyle w:val="TagStyle"/>
          <w:rtl/>
        </w:rPr>
        <w:t xml:space="preserve"> &lt;&lt; אורח &gt;&gt;</w:t>
      </w:r>
      <w:r w:rsidR="00CA6E4F">
        <w:rPr>
          <w:rtl/>
          <w:lang w:eastAsia="he-IL"/>
        </w:rPr>
        <w:t xml:space="preserve"> </w:t>
      </w:r>
      <w:bookmarkEnd w:id="2857"/>
    </w:p>
    <w:p w14:paraId="5C7C61EB" w14:textId="77777777" w:rsidR="008D0615" w:rsidRDefault="008D0615" w:rsidP="008D0615">
      <w:pPr>
        <w:pStyle w:val="KeepWithNext"/>
        <w:rPr>
          <w:rtl/>
          <w:lang w:eastAsia="he-IL"/>
        </w:rPr>
      </w:pPr>
    </w:p>
    <w:p w14:paraId="44C9BEED" w14:textId="2225C189" w:rsidR="00C077B5" w:rsidRDefault="008D0615" w:rsidP="00C077B5">
      <w:pPr>
        <w:rPr>
          <w:rtl/>
          <w:lang w:eastAsia="he-IL"/>
        </w:rPr>
      </w:pPr>
      <w:bookmarkStart w:id="2858" w:name="_ETM_Q1_7022212"/>
      <w:bookmarkStart w:id="2859" w:name="_ETM_Q1_7022268"/>
      <w:bookmarkEnd w:id="2858"/>
      <w:bookmarkEnd w:id="2859"/>
      <w:r>
        <w:rPr>
          <w:rFonts w:hint="cs"/>
          <w:rtl/>
          <w:lang w:eastAsia="he-IL"/>
        </w:rPr>
        <w:t xml:space="preserve">55 אחוזים בכלל לא דיווחו. בשבוע שעבר חשפתי </w:t>
      </w:r>
      <w:bookmarkStart w:id="2860" w:name="_ETM_Q1_7027831"/>
      <w:bookmarkEnd w:id="2860"/>
      <w:r>
        <w:rPr>
          <w:rFonts w:hint="cs"/>
          <w:rtl/>
          <w:lang w:eastAsia="he-IL"/>
        </w:rPr>
        <w:t>מקרה מהשטח - כמו שאתה אוהב לעשות, גם אני אוהבת לעשות -</w:t>
      </w:r>
      <w:r w:rsidR="00CA6E4F">
        <w:rPr>
          <w:rFonts w:hint="cs"/>
          <w:rtl/>
          <w:lang w:eastAsia="he-IL"/>
        </w:rPr>
        <w:t xml:space="preserve"> </w:t>
      </w:r>
      <w:r>
        <w:rPr>
          <w:rFonts w:hint="cs"/>
          <w:rtl/>
          <w:lang w:eastAsia="he-IL"/>
        </w:rPr>
        <w:t xml:space="preserve">לגבי מישהו שפנו אליו </w:t>
      </w:r>
      <w:bookmarkStart w:id="2861" w:name="_ETM_Q1_7033293"/>
      <w:bookmarkEnd w:id="2861"/>
      <w:r>
        <w:rPr>
          <w:rFonts w:hint="cs"/>
          <w:rtl/>
          <w:lang w:eastAsia="he-IL"/>
        </w:rPr>
        <w:t>כדי לסחוט אותו, הוא היה</w:t>
      </w:r>
      <w:r w:rsidR="00A70CF2">
        <w:rPr>
          <w:rFonts w:hint="cs"/>
          <w:rtl/>
          <w:lang w:eastAsia="he-IL"/>
        </w:rPr>
        <w:t xml:space="preserve"> </w:t>
      </w:r>
      <w:r>
        <w:rPr>
          <w:rFonts w:hint="cs"/>
          <w:rtl/>
          <w:lang w:eastAsia="he-IL"/>
        </w:rPr>
        <w:t xml:space="preserve">בטוח שהוא לא יישבר </w:t>
      </w:r>
      <w:bookmarkStart w:id="2862" w:name="_ETM_Q1_7037169"/>
      <w:bookmarkEnd w:id="2862"/>
      <w:r>
        <w:rPr>
          <w:rFonts w:hint="cs"/>
          <w:rtl/>
          <w:lang w:eastAsia="he-IL"/>
        </w:rPr>
        <w:t xml:space="preserve">ואז פגעו לו ברכוש בצורה מאוד משמעותית. הוא אמר </w:t>
      </w:r>
      <w:bookmarkStart w:id="2863" w:name="_ETM_Q1_7041846"/>
      <w:bookmarkEnd w:id="2863"/>
      <w:r>
        <w:rPr>
          <w:rFonts w:hint="cs"/>
          <w:rtl/>
          <w:lang w:eastAsia="he-IL"/>
        </w:rPr>
        <w:t>כמה זה? אמרו לו שזה 40,000 שקלים בחודש</w:t>
      </w:r>
      <w:r w:rsidR="00C077B5">
        <w:rPr>
          <w:rFonts w:hint="cs"/>
          <w:rtl/>
          <w:lang w:eastAsia="he-IL"/>
        </w:rPr>
        <w:t xml:space="preserve"> ועוד </w:t>
      </w:r>
      <w:bookmarkStart w:id="2864" w:name="_ETM_Q1_7047697"/>
      <w:bookmarkEnd w:id="2864"/>
      <w:r w:rsidR="00C077B5">
        <w:rPr>
          <w:rFonts w:hint="cs"/>
          <w:rtl/>
          <w:lang w:eastAsia="he-IL"/>
        </w:rPr>
        <w:t xml:space="preserve">שלושה מיליון שקלים רטרואקטיבית על כל התקופה </w:t>
      </w:r>
      <w:bookmarkStart w:id="2865" w:name="_ETM_Q1_7048177"/>
      <w:bookmarkEnd w:id="2865"/>
      <w:r w:rsidR="00C077B5">
        <w:rPr>
          <w:rFonts w:hint="cs"/>
          <w:rtl/>
          <w:lang w:eastAsia="he-IL"/>
        </w:rPr>
        <w:t xml:space="preserve">שלא שילמת. </w:t>
      </w:r>
      <w:bookmarkStart w:id="2866" w:name="_ETM_Q1_7050734"/>
      <w:bookmarkStart w:id="2867" w:name="_ETM_Q1_7050771"/>
      <w:bookmarkEnd w:id="2866"/>
      <w:bookmarkEnd w:id="2867"/>
    </w:p>
    <w:p w14:paraId="44076DE1" w14:textId="77777777" w:rsidR="00C077B5" w:rsidRDefault="00C077B5" w:rsidP="00C077B5">
      <w:pPr>
        <w:rPr>
          <w:rtl/>
          <w:lang w:eastAsia="he-IL"/>
        </w:rPr>
      </w:pPr>
    </w:p>
    <w:p w14:paraId="1B183601" w14:textId="0CF02B2A" w:rsidR="00C077B5" w:rsidRDefault="00C077B5" w:rsidP="00C077B5">
      <w:pPr>
        <w:rPr>
          <w:rtl/>
          <w:lang w:eastAsia="he-IL"/>
        </w:rPr>
      </w:pPr>
      <w:r>
        <w:rPr>
          <w:rFonts w:hint="cs"/>
          <w:rtl/>
          <w:lang w:eastAsia="he-IL"/>
        </w:rPr>
        <w:t xml:space="preserve">אני רוצה להציע לכם משהו כי באמת יכול להיות שמה שקורה כאן כרגע </w:t>
      </w:r>
      <w:bookmarkStart w:id="2868" w:name="_ETM_Q1_7056713"/>
      <w:bookmarkEnd w:id="2868"/>
      <w:r>
        <w:rPr>
          <w:rFonts w:hint="cs"/>
          <w:rtl/>
          <w:lang w:eastAsia="he-IL"/>
        </w:rPr>
        <w:t xml:space="preserve">הוא רגע מכונן לקראת זה שהולכים לעשות שינוי </w:t>
      </w:r>
      <w:proofErr w:type="spellStart"/>
      <w:r>
        <w:rPr>
          <w:rFonts w:hint="cs"/>
          <w:rtl/>
          <w:lang w:eastAsia="he-IL"/>
        </w:rPr>
        <w:t>אמיתי</w:t>
      </w:r>
      <w:proofErr w:type="spellEnd"/>
      <w:r>
        <w:rPr>
          <w:rFonts w:hint="cs"/>
          <w:rtl/>
          <w:lang w:eastAsia="he-IL"/>
        </w:rPr>
        <w:t xml:space="preserve"> שיכול </w:t>
      </w:r>
      <w:bookmarkStart w:id="2869" w:name="_ETM_Q1_7059713"/>
      <w:bookmarkEnd w:id="2869"/>
      <w:r>
        <w:rPr>
          <w:rFonts w:hint="cs"/>
          <w:rtl/>
          <w:lang w:eastAsia="he-IL"/>
        </w:rPr>
        <w:t xml:space="preserve">לתת כלי </w:t>
      </w:r>
      <w:proofErr w:type="spellStart"/>
      <w:r>
        <w:rPr>
          <w:rFonts w:hint="cs"/>
          <w:rtl/>
          <w:lang w:eastAsia="he-IL"/>
        </w:rPr>
        <w:t>אמיתי</w:t>
      </w:r>
      <w:proofErr w:type="spellEnd"/>
      <w:r>
        <w:rPr>
          <w:rFonts w:hint="cs"/>
          <w:rtl/>
          <w:lang w:eastAsia="he-IL"/>
        </w:rPr>
        <w:t xml:space="preserve"> לגורמי האכיפה ולבתי המשפט לטפל במכה הזאת. </w:t>
      </w:r>
      <w:bookmarkStart w:id="2870" w:name="_ETM_Q1_7069097"/>
      <w:bookmarkEnd w:id="2870"/>
      <w:r>
        <w:rPr>
          <w:rFonts w:hint="cs"/>
          <w:rtl/>
          <w:lang w:eastAsia="he-IL"/>
        </w:rPr>
        <w:t>רואים באותו נייר של הנתונים</w:t>
      </w:r>
      <w:bookmarkStart w:id="2871" w:name="_ETM_Q1_7074784"/>
      <w:bookmarkEnd w:id="2871"/>
      <w:r>
        <w:rPr>
          <w:rFonts w:hint="cs"/>
          <w:rtl/>
          <w:lang w:eastAsia="he-IL"/>
        </w:rPr>
        <w:t xml:space="preserve"> כמה חולט, מזומן, פיצוי</w:t>
      </w:r>
      <w:r w:rsidR="00A70CF2">
        <w:rPr>
          <w:rFonts w:hint="cs"/>
          <w:rtl/>
          <w:lang w:eastAsia="he-IL"/>
        </w:rPr>
        <w:t xml:space="preserve"> </w:t>
      </w:r>
      <w:r>
        <w:rPr>
          <w:rFonts w:hint="cs"/>
          <w:rtl/>
          <w:lang w:eastAsia="he-IL"/>
        </w:rPr>
        <w:t xml:space="preserve">וקנסות. אולי תשקלו </w:t>
      </w:r>
      <w:bookmarkStart w:id="2872" w:name="_ETM_Q1_7076252"/>
      <w:bookmarkEnd w:id="2872"/>
      <w:r>
        <w:rPr>
          <w:rFonts w:hint="cs"/>
          <w:rtl/>
          <w:lang w:eastAsia="he-IL"/>
        </w:rPr>
        <w:t xml:space="preserve">להכניס פה גם שהכספים הללו ילכו לנפגעי העבירה כי </w:t>
      </w:r>
      <w:bookmarkStart w:id="2873" w:name="_ETM_Q1_7083245"/>
      <w:bookmarkEnd w:id="2873"/>
      <w:r>
        <w:rPr>
          <w:rFonts w:hint="cs"/>
          <w:rtl/>
          <w:lang w:eastAsia="he-IL"/>
        </w:rPr>
        <w:t>גם הם ייכנסו עבריינים ל-90 שנים בכלא, כל הכסף שהקורבנות שילמו הוא לא יחזור אליהם. בחיים הוא לא יחזור אליהם. זה</w:t>
      </w:r>
      <w:r w:rsidR="00A70CF2">
        <w:rPr>
          <w:rFonts w:hint="cs"/>
          <w:rtl/>
          <w:lang w:eastAsia="he-IL"/>
        </w:rPr>
        <w:t xml:space="preserve"> </w:t>
      </w:r>
      <w:r>
        <w:rPr>
          <w:rFonts w:hint="cs"/>
          <w:rtl/>
          <w:lang w:eastAsia="he-IL"/>
        </w:rPr>
        <w:t>כסף שיצא מהם לאורך שנים</w:t>
      </w:r>
      <w:bookmarkStart w:id="2874" w:name="_ETM_Q1_7097648"/>
      <w:bookmarkEnd w:id="2874"/>
      <w:r>
        <w:rPr>
          <w:rFonts w:hint="cs"/>
          <w:rtl/>
          <w:lang w:eastAsia="he-IL"/>
        </w:rPr>
        <w:t xml:space="preserve"> או לאורך תקופות ארוכות בסכומים מאוד</w:t>
      </w:r>
      <w:r w:rsidR="00A70CF2">
        <w:rPr>
          <w:rFonts w:hint="cs"/>
          <w:rtl/>
          <w:lang w:eastAsia="he-IL"/>
        </w:rPr>
        <w:t xml:space="preserve"> </w:t>
      </w:r>
      <w:r>
        <w:rPr>
          <w:rFonts w:hint="cs"/>
          <w:rtl/>
          <w:lang w:eastAsia="he-IL"/>
        </w:rPr>
        <w:t>משמעותיים. בזה אף אחד לא מטפל וזה דבר שחייבים לגעת ב</w:t>
      </w:r>
      <w:bookmarkStart w:id="2875" w:name="_ETM_Q1_7103433"/>
      <w:bookmarkEnd w:id="2875"/>
      <w:r>
        <w:rPr>
          <w:rFonts w:hint="cs"/>
          <w:rtl/>
          <w:lang w:eastAsia="he-IL"/>
        </w:rPr>
        <w:t xml:space="preserve">ו וזו הזדמנות שאני חושבת שהיא מדהימה </w:t>
      </w:r>
      <w:bookmarkStart w:id="2876" w:name="_ETM_Q1_7109831"/>
      <w:bookmarkEnd w:id="2876"/>
      <w:r>
        <w:rPr>
          <w:rFonts w:hint="cs"/>
          <w:rtl/>
          <w:lang w:eastAsia="he-IL"/>
        </w:rPr>
        <w:t xml:space="preserve">לכם כעת לטפל בדבר הזה. הנתונים האלה הם מאוד </w:t>
      </w:r>
      <w:bookmarkStart w:id="2877" w:name="_ETM_Q1_7110191"/>
      <w:bookmarkEnd w:id="2877"/>
      <w:r>
        <w:rPr>
          <w:rFonts w:hint="cs"/>
          <w:rtl/>
          <w:lang w:eastAsia="he-IL"/>
        </w:rPr>
        <w:t>יפים.</w:t>
      </w:r>
    </w:p>
    <w:p w14:paraId="1C5B0907" w14:textId="77777777" w:rsidR="00C077B5" w:rsidRDefault="00C077B5" w:rsidP="00C077B5">
      <w:pPr>
        <w:rPr>
          <w:rtl/>
          <w:lang w:eastAsia="he-IL"/>
        </w:rPr>
      </w:pPr>
    </w:p>
    <w:p w14:paraId="2D2685E6" w14:textId="149328F9" w:rsidR="00C077B5" w:rsidRDefault="00C077B5" w:rsidP="00C077B5">
      <w:pPr>
        <w:pStyle w:val="af6"/>
        <w:keepNext/>
        <w:rPr>
          <w:rtl/>
        </w:rPr>
      </w:pPr>
      <w:bookmarkStart w:id="2878" w:name="ET_yor_6157_474"/>
      <w:r w:rsidRPr="00C077B5">
        <w:rPr>
          <w:rStyle w:val="TagStyle"/>
          <w:rtl/>
        </w:rPr>
        <w:t xml:space="preserve"> &lt;&lt; יור &gt;&gt; </w:t>
      </w:r>
      <w:r>
        <w:rPr>
          <w:rtl/>
        </w:rPr>
        <w:t xml:space="preserve">היו"ר שמחה </w:t>
      </w:r>
      <w:proofErr w:type="spellStart"/>
      <w:r>
        <w:rPr>
          <w:rtl/>
        </w:rPr>
        <w:t>רוטמן</w:t>
      </w:r>
      <w:proofErr w:type="spellEnd"/>
      <w:r>
        <w:rPr>
          <w:rtl/>
        </w:rPr>
        <w:t>:</w:t>
      </w:r>
      <w:r w:rsidRPr="00C077B5">
        <w:rPr>
          <w:rStyle w:val="TagStyle"/>
          <w:rtl/>
        </w:rPr>
        <w:t xml:space="preserve"> &lt;&lt; יור &gt;&gt;</w:t>
      </w:r>
      <w:r w:rsidR="00CA6E4F">
        <w:rPr>
          <w:rtl/>
        </w:rPr>
        <w:t xml:space="preserve"> </w:t>
      </w:r>
      <w:bookmarkEnd w:id="2878"/>
    </w:p>
    <w:p w14:paraId="66128D48" w14:textId="77777777" w:rsidR="00C077B5" w:rsidRDefault="00C077B5" w:rsidP="00C077B5">
      <w:pPr>
        <w:pStyle w:val="KeepWithNext"/>
        <w:rPr>
          <w:rtl/>
          <w:lang w:eastAsia="he-IL"/>
        </w:rPr>
      </w:pPr>
    </w:p>
    <w:p w14:paraId="66A9C11A" w14:textId="79C17FB4" w:rsidR="00C077B5" w:rsidRDefault="00C077B5" w:rsidP="00C077B5">
      <w:pPr>
        <w:rPr>
          <w:rtl/>
          <w:lang w:eastAsia="he-IL"/>
        </w:rPr>
      </w:pPr>
      <w:r>
        <w:rPr>
          <w:rFonts w:hint="cs"/>
          <w:rtl/>
          <w:lang w:eastAsia="he-IL"/>
        </w:rPr>
        <w:t>תודה רבה. אנחנו נמשיך את הדיון הזה.</w:t>
      </w:r>
    </w:p>
    <w:p w14:paraId="063FC07D" w14:textId="77777777" w:rsidR="00C077B5" w:rsidRDefault="00C077B5" w:rsidP="00C077B5">
      <w:pPr>
        <w:rPr>
          <w:rtl/>
          <w:lang w:eastAsia="he-IL"/>
        </w:rPr>
      </w:pPr>
      <w:bookmarkStart w:id="2879" w:name="_ETM_Q1_7118593"/>
      <w:bookmarkStart w:id="2880" w:name="_ETM_Q1_7118627"/>
      <w:bookmarkEnd w:id="2879"/>
      <w:bookmarkEnd w:id="2880"/>
    </w:p>
    <w:p w14:paraId="5B8D0BAD" w14:textId="6447769A" w:rsidR="00C077B5" w:rsidRDefault="00C077B5" w:rsidP="00C077B5">
      <w:pPr>
        <w:pStyle w:val="af9"/>
        <w:keepNext/>
        <w:rPr>
          <w:rtl/>
          <w:lang w:eastAsia="he-IL"/>
        </w:rPr>
      </w:pPr>
      <w:bookmarkStart w:id="2881" w:name="ET_guest_ישי_שרון_475"/>
      <w:r w:rsidRPr="00C077B5">
        <w:rPr>
          <w:rStyle w:val="TagStyle"/>
          <w:rtl/>
        </w:rPr>
        <w:t xml:space="preserve"> &lt;&lt; אורח &gt;&gt; </w:t>
      </w:r>
      <w:r>
        <w:rPr>
          <w:rtl/>
          <w:lang w:eastAsia="he-IL"/>
        </w:rPr>
        <w:t>ישי שרון:</w:t>
      </w:r>
      <w:r w:rsidRPr="00C077B5">
        <w:rPr>
          <w:rStyle w:val="TagStyle"/>
          <w:rtl/>
        </w:rPr>
        <w:t xml:space="preserve"> &lt;&lt; אורח &gt;&gt;</w:t>
      </w:r>
      <w:r w:rsidR="00CA6E4F">
        <w:rPr>
          <w:rtl/>
          <w:lang w:eastAsia="he-IL"/>
        </w:rPr>
        <w:t xml:space="preserve"> </w:t>
      </w:r>
      <w:bookmarkEnd w:id="2881"/>
    </w:p>
    <w:p w14:paraId="012BE2A1" w14:textId="77777777" w:rsidR="00C077B5" w:rsidRDefault="00C077B5" w:rsidP="00C077B5">
      <w:pPr>
        <w:pStyle w:val="KeepWithNext"/>
        <w:rPr>
          <w:rtl/>
          <w:lang w:eastAsia="he-IL"/>
        </w:rPr>
      </w:pPr>
    </w:p>
    <w:p w14:paraId="6D3B34F0" w14:textId="319E4E2C" w:rsidR="00C077B5" w:rsidRDefault="00C077B5" w:rsidP="00C077B5">
      <w:pPr>
        <w:rPr>
          <w:rtl/>
          <w:lang w:eastAsia="he-IL"/>
        </w:rPr>
      </w:pPr>
      <w:r>
        <w:rPr>
          <w:rFonts w:hint="cs"/>
          <w:rtl/>
          <w:lang w:eastAsia="he-IL"/>
        </w:rPr>
        <w:t xml:space="preserve">אני ארצה </w:t>
      </w:r>
      <w:bookmarkStart w:id="2882" w:name="_ETM_Q1_7116711"/>
      <w:bookmarkEnd w:id="2882"/>
      <w:r>
        <w:rPr>
          <w:rFonts w:hint="cs"/>
          <w:rtl/>
          <w:lang w:eastAsia="he-IL"/>
        </w:rPr>
        <w:t>להתייחס בהרחבה.</w:t>
      </w:r>
    </w:p>
    <w:p w14:paraId="75D6849B" w14:textId="77777777" w:rsidR="00C077B5" w:rsidRDefault="00C077B5" w:rsidP="00C077B5">
      <w:pPr>
        <w:rPr>
          <w:rtl/>
          <w:lang w:eastAsia="he-IL"/>
        </w:rPr>
      </w:pPr>
      <w:bookmarkStart w:id="2883" w:name="_ETM_Q1_7115716"/>
      <w:bookmarkStart w:id="2884" w:name="_ETM_Q1_7115750"/>
      <w:bookmarkStart w:id="2885" w:name="_ETM_Q1_7116772"/>
      <w:bookmarkEnd w:id="2883"/>
      <w:bookmarkEnd w:id="2884"/>
      <w:bookmarkEnd w:id="2885"/>
    </w:p>
    <w:p w14:paraId="380971DF" w14:textId="26EE7418" w:rsidR="00C077B5" w:rsidRDefault="00C077B5" w:rsidP="00C077B5">
      <w:pPr>
        <w:pStyle w:val="af6"/>
        <w:keepNext/>
        <w:rPr>
          <w:rtl/>
        </w:rPr>
      </w:pPr>
      <w:bookmarkStart w:id="2886" w:name="ET_yor_6157_476"/>
      <w:r w:rsidRPr="00C077B5">
        <w:rPr>
          <w:rStyle w:val="TagStyle"/>
          <w:rtl/>
        </w:rPr>
        <w:t xml:space="preserve"> &lt;&lt; יור &gt;&gt; </w:t>
      </w:r>
      <w:r>
        <w:rPr>
          <w:rtl/>
        </w:rPr>
        <w:t xml:space="preserve">היו"ר שמחה </w:t>
      </w:r>
      <w:proofErr w:type="spellStart"/>
      <w:r>
        <w:rPr>
          <w:rtl/>
        </w:rPr>
        <w:t>רוטמן</w:t>
      </w:r>
      <w:proofErr w:type="spellEnd"/>
      <w:r>
        <w:rPr>
          <w:rtl/>
        </w:rPr>
        <w:t>:</w:t>
      </w:r>
      <w:r w:rsidRPr="00C077B5">
        <w:rPr>
          <w:rStyle w:val="TagStyle"/>
          <w:rtl/>
        </w:rPr>
        <w:t xml:space="preserve"> &lt;&lt; יור &gt;&gt;</w:t>
      </w:r>
      <w:r w:rsidR="00CA6E4F">
        <w:rPr>
          <w:rtl/>
        </w:rPr>
        <w:t xml:space="preserve"> </w:t>
      </w:r>
      <w:bookmarkEnd w:id="2886"/>
    </w:p>
    <w:p w14:paraId="56177384" w14:textId="77777777" w:rsidR="00C077B5" w:rsidRDefault="00C077B5" w:rsidP="00C077B5">
      <w:pPr>
        <w:pStyle w:val="KeepWithNext"/>
        <w:rPr>
          <w:rtl/>
          <w:lang w:eastAsia="he-IL"/>
        </w:rPr>
      </w:pPr>
    </w:p>
    <w:p w14:paraId="5584889A" w14:textId="68550C65" w:rsidR="00C077B5" w:rsidRDefault="00C077B5" w:rsidP="00C077B5">
      <w:pPr>
        <w:rPr>
          <w:rtl/>
          <w:lang w:eastAsia="he-IL"/>
        </w:rPr>
      </w:pPr>
      <w:bookmarkStart w:id="2887" w:name="_ETM_Q1_7117194"/>
      <w:bookmarkStart w:id="2888" w:name="_ETM_Q1_7117250"/>
      <w:bookmarkEnd w:id="2887"/>
      <w:bookmarkEnd w:id="2888"/>
      <w:r>
        <w:rPr>
          <w:rFonts w:hint="cs"/>
          <w:rtl/>
          <w:lang w:eastAsia="he-IL"/>
        </w:rPr>
        <w:t xml:space="preserve"> בהרחבה. אני רוצה להגיע לשלב שיעורי הבית. ביום ראשון ה-18 ביוני יהיה </w:t>
      </w:r>
      <w:bookmarkStart w:id="2889" w:name="_ETM_Q1_7142841"/>
      <w:bookmarkEnd w:id="2889"/>
      <w:r>
        <w:rPr>
          <w:rFonts w:hint="cs"/>
          <w:rtl/>
          <w:lang w:eastAsia="he-IL"/>
        </w:rPr>
        <w:t>סיור של הוועדה כדי לקבל תמונה מהשטח ולראות איך זה נראה בשטח. לדבר עם בעלי העסקים</w:t>
      </w:r>
      <w:bookmarkStart w:id="2890" w:name="_ETM_Q1_7148209"/>
      <w:bookmarkEnd w:id="2890"/>
      <w:r>
        <w:rPr>
          <w:rFonts w:hint="cs"/>
          <w:rtl/>
          <w:lang w:eastAsia="he-IL"/>
        </w:rPr>
        <w:t>, עם רשויות מקומיות,</w:t>
      </w:r>
      <w:bookmarkStart w:id="2891" w:name="_ETM_Q1_7151979"/>
      <w:bookmarkEnd w:id="2891"/>
      <w:r>
        <w:rPr>
          <w:rFonts w:hint="cs"/>
          <w:rtl/>
          <w:lang w:eastAsia="he-IL"/>
        </w:rPr>
        <w:t xml:space="preserve"> עם אנשים שחווים את זה, </w:t>
      </w:r>
      <w:bookmarkStart w:id="2892" w:name="_ETM_Q1_7153822"/>
      <w:bookmarkEnd w:id="2892"/>
      <w:r>
        <w:rPr>
          <w:rFonts w:hint="cs"/>
          <w:rtl/>
          <w:lang w:eastAsia="he-IL"/>
        </w:rPr>
        <w:t>עם השומר החדש כמובן ועוד. פרטים אצל מזכירות הוועדה.</w:t>
      </w:r>
      <w:bookmarkStart w:id="2893" w:name="_ETM_Q1_7156718"/>
      <w:bookmarkEnd w:id="2893"/>
      <w:r>
        <w:rPr>
          <w:rFonts w:hint="cs"/>
          <w:rtl/>
          <w:lang w:eastAsia="he-IL"/>
        </w:rPr>
        <w:t xml:space="preserve"> יהיה סיור בעזרת השם</w:t>
      </w:r>
      <w:bookmarkStart w:id="2894" w:name="_ETM_Q1_7168111"/>
      <w:bookmarkEnd w:id="2894"/>
      <w:r>
        <w:rPr>
          <w:rFonts w:hint="cs"/>
          <w:rtl/>
          <w:lang w:eastAsia="he-IL"/>
        </w:rPr>
        <w:t xml:space="preserve">. האירוע הזה הוא בנפשם של </w:t>
      </w:r>
      <w:bookmarkStart w:id="2895" w:name="_ETM_Q1_7168862"/>
      <w:bookmarkEnd w:id="2895"/>
      <w:r>
        <w:rPr>
          <w:rFonts w:hint="cs"/>
          <w:rtl/>
          <w:lang w:eastAsia="he-IL"/>
        </w:rPr>
        <w:t xml:space="preserve">רבים </w:t>
      </w:r>
      <w:proofErr w:type="spellStart"/>
      <w:r>
        <w:rPr>
          <w:rFonts w:hint="cs"/>
          <w:rtl/>
          <w:lang w:eastAsia="he-IL"/>
        </w:rPr>
        <w:t>מאיתנו</w:t>
      </w:r>
      <w:proofErr w:type="spellEnd"/>
      <w:r>
        <w:rPr>
          <w:rFonts w:hint="cs"/>
          <w:rtl/>
          <w:lang w:eastAsia="he-IL"/>
        </w:rPr>
        <w:t>.</w:t>
      </w:r>
    </w:p>
    <w:p w14:paraId="45EB78D8" w14:textId="77777777" w:rsidR="00C077B5" w:rsidRDefault="00C077B5" w:rsidP="00C077B5">
      <w:pPr>
        <w:rPr>
          <w:rtl/>
          <w:lang w:eastAsia="he-IL"/>
        </w:rPr>
      </w:pPr>
      <w:bookmarkStart w:id="2896" w:name="_ETM_Q1_7174762"/>
      <w:bookmarkStart w:id="2897" w:name="_ETM_Q1_7174802"/>
      <w:bookmarkEnd w:id="2896"/>
      <w:bookmarkEnd w:id="2897"/>
    </w:p>
    <w:p w14:paraId="5BFF9026" w14:textId="5E1BF971" w:rsidR="00695790" w:rsidRDefault="00C077B5" w:rsidP="00C077B5">
      <w:pPr>
        <w:rPr>
          <w:rtl/>
          <w:lang w:eastAsia="he-IL"/>
        </w:rPr>
      </w:pPr>
      <w:bookmarkStart w:id="2898" w:name="_ETM_Q1_7175506"/>
      <w:bookmarkStart w:id="2899" w:name="_ETM_Q1_7175545"/>
      <w:bookmarkEnd w:id="2898"/>
      <w:bookmarkEnd w:id="2899"/>
      <w:r>
        <w:rPr>
          <w:rFonts w:hint="cs"/>
          <w:rtl/>
          <w:lang w:eastAsia="he-IL"/>
        </w:rPr>
        <w:t xml:space="preserve">יש שיעור בית נוסף. נאמר כאן שכאשר </w:t>
      </w:r>
      <w:bookmarkStart w:id="2900" w:name="_ETM_Q1_7184913"/>
      <w:bookmarkEnd w:id="2900"/>
      <w:r>
        <w:rPr>
          <w:rFonts w:hint="cs"/>
          <w:rtl/>
          <w:lang w:eastAsia="he-IL"/>
        </w:rPr>
        <w:t>אנחנו</w:t>
      </w:r>
      <w:bookmarkStart w:id="2901" w:name="_ETM_Q1_7182830"/>
      <w:bookmarkEnd w:id="2901"/>
      <w:r>
        <w:rPr>
          <w:rFonts w:hint="cs"/>
          <w:rtl/>
          <w:lang w:eastAsia="he-IL"/>
        </w:rPr>
        <w:t xml:space="preserve"> בעולם של ארגוני פשיעה </w:t>
      </w:r>
      <w:r>
        <w:rPr>
          <w:rtl/>
          <w:lang w:eastAsia="he-IL"/>
        </w:rPr>
        <w:t>–</w:t>
      </w:r>
      <w:r>
        <w:rPr>
          <w:rFonts w:hint="cs"/>
          <w:rtl/>
          <w:lang w:eastAsia="he-IL"/>
        </w:rPr>
        <w:t xml:space="preserve"> אמר את זה גם נציג המשטרה </w:t>
      </w:r>
      <w:r>
        <w:rPr>
          <w:rtl/>
          <w:lang w:eastAsia="he-IL"/>
        </w:rPr>
        <w:t>–</w:t>
      </w:r>
      <w:r>
        <w:rPr>
          <w:rFonts w:hint="cs"/>
          <w:rtl/>
          <w:lang w:eastAsia="he-IL"/>
        </w:rPr>
        <w:t xml:space="preserve"> כן יש לנו כל מי</w:t>
      </w:r>
      <w:bookmarkStart w:id="2902" w:name="_ETM_Q1_7189145"/>
      <w:bookmarkStart w:id="2903" w:name="_ETM_Q1_7188684"/>
      <w:bookmarkStart w:id="2904" w:name="_ETM_Q1_7188738"/>
      <w:bookmarkEnd w:id="2902"/>
      <w:bookmarkEnd w:id="2903"/>
      <w:bookmarkEnd w:id="2904"/>
      <w:r>
        <w:rPr>
          <w:rFonts w:hint="cs"/>
          <w:rtl/>
          <w:lang w:eastAsia="he-IL"/>
        </w:rPr>
        <w:t xml:space="preserve">ני </w:t>
      </w:r>
      <w:proofErr w:type="spellStart"/>
      <w:r>
        <w:rPr>
          <w:rFonts w:hint="cs"/>
          <w:rtl/>
          <w:lang w:eastAsia="he-IL"/>
        </w:rPr>
        <w:t>חילוטים</w:t>
      </w:r>
      <w:proofErr w:type="spellEnd"/>
      <w:r>
        <w:rPr>
          <w:rFonts w:hint="cs"/>
          <w:rtl/>
          <w:lang w:eastAsia="he-IL"/>
        </w:rPr>
        <w:t xml:space="preserve"> וכלים אחרים כולל כלים נוספים של אכיפה </w:t>
      </w:r>
      <w:bookmarkStart w:id="2905" w:name="_ETM_Q1_7190710"/>
      <w:bookmarkEnd w:id="2905"/>
      <w:r>
        <w:rPr>
          <w:rFonts w:hint="cs"/>
          <w:rtl/>
          <w:lang w:eastAsia="he-IL"/>
        </w:rPr>
        <w:t xml:space="preserve">כלכלית. לכאורה, על פניו, אני צריך להבין מדוע </w:t>
      </w:r>
      <w:bookmarkStart w:id="2906" w:name="_ETM_Q1_7197996"/>
      <w:bookmarkEnd w:id="2906"/>
      <w:r>
        <w:rPr>
          <w:rFonts w:hint="cs"/>
          <w:rtl/>
          <w:lang w:eastAsia="he-IL"/>
        </w:rPr>
        <w:t xml:space="preserve">כמעט כל אירוע של סחיטה באיומים, בטח אירוע שייכנס לנו </w:t>
      </w:r>
      <w:bookmarkStart w:id="2907" w:name="_ETM_Q1_7201548"/>
      <w:bookmarkEnd w:id="2907"/>
      <w:r>
        <w:rPr>
          <w:rFonts w:hint="cs"/>
          <w:rtl/>
          <w:lang w:eastAsia="he-IL"/>
        </w:rPr>
        <w:t xml:space="preserve">לחזקה הראייתית, אמור להיכנס אליכם גם ברובריקה של ארגון </w:t>
      </w:r>
      <w:bookmarkStart w:id="2908" w:name="_ETM_Q1_7203651"/>
      <w:bookmarkEnd w:id="2908"/>
      <w:r>
        <w:rPr>
          <w:rFonts w:hint="cs"/>
          <w:rtl/>
          <w:lang w:eastAsia="he-IL"/>
        </w:rPr>
        <w:t>פשיעה. למה זה לא קורה? יש איזה קשיים בחוק</w:t>
      </w:r>
      <w:bookmarkStart w:id="2909" w:name="_ETM_Q1_7207418"/>
      <w:bookmarkEnd w:id="2909"/>
      <w:r>
        <w:rPr>
          <w:rFonts w:hint="cs"/>
          <w:rtl/>
          <w:lang w:eastAsia="he-IL"/>
        </w:rPr>
        <w:t xml:space="preserve">? יכול להיות שצריך לתקן את הגדרות החוק של </w:t>
      </w:r>
      <w:bookmarkStart w:id="2910" w:name="_ETM_Q1_7209996"/>
      <w:bookmarkEnd w:id="2910"/>
      <w:r>
        <w:rPr>
          <w:rFonts w:hint="cs"/>
          <w:rtl/>
          <w:lang w:eastAsia="he-IL"/>
        </w:rPr>
        <w:t>ארגוני פשיעה, אם שם הבעיה. אם כן, תציפו</w:t>
      </w:r>
      <w:bookmarkStart w:id="2911" w:name="_ETM_Q1_7213664"/>
      <w:bookmarkEnd w:id="2911"/>
      <w:r>
        <w:rPr>
          <w:rFonts w:hint="cs"/>
          <w:rtl/>
          <w:lang w:eastAsia="he-IL"/>
        </w:rPr>
        <w:t xml:space="preserve"> את זה</w:t>
      </w:r>
      <w:r w:rsidR="00CA6E4F">
        <w:rPr>
          <w:rFonts w:hint="cs"/>
          <w:rtl/>
          <w:lang w:eastAsia="he-IL"/>
        </w:rPr>
        <w:t xml:space="preserve"> </w:t>
      </w:r>
      <w:r>
        <w:rPr>
          <w:rFonts w:hint="cs"/>
          <w:rtl/>
          <w:lang w:eastAsia="he-IL"/>
        </w:rPr>
        <w:t>ויכול להיות שאת זה נעשה כתיקון עקיף</w:t>
      </w:r>
      <w:bookmarkStart w:id="2912" w:name="_ETM_Q1_7219990"/>
      <w:bookmarkEnd w:id="2912"/>
      <w:r>
        <w:rPr>
          <w:rFonts w:hint="cs"/>
          <w:rtl/>
          <w:lang w:eastAsia="he-IL"/>
        </w:rPr>
        <w:t xml:space="preserve"> להגדרה של ארגוני פשיעה. שוב, אני </w:t>
      </w:r>
      <w:bookmarkStart w:id="2913" w:name="_ETM_Q1_7223459"/>
      <w:bookmarkEnd w:id="2913"/>
      <w:r>
        <w:rPr>
          <w:rFonts w:hint="cs"/>
          <w:rtl/>
          <w:lang w:eastAsia="he-IL"/>
        </w:rPr>
        <w:t>מאוד לא אוהב סיטואציה שבגלל שיש במטבח סתימה בכיור, אנ</w:t>
      </w:r>
      <w:bookmarkStart w:id="2914" w:name="_ETM_Q1_7232336"/>
      <w:bookmarkEnd w:id="2914"/>
      <w:r>
        <w:rPr>
          <w:rFonts w:hint="cs"/>
          <w:rtl/>
          <w:lang w:eastAsia="he-IL"/>
        </w:rPr>
        <w:t>י מתקין שיש וכיור בסלון. צריך לתקן את הסתימה בכיור במטבח.</w:t>
      </w:r>
    </w:p>
    <w:p w14:paraId="09F500B2" w14:textId="77777777" w:rsidR="00695790" w:rsidRDefault="00695790" w:rsidP="00C077B5">
      <w:pPr>
        <w:rPr>
          <w:rtl/>
          <w:lang w:eastAsia="he-IL"/>
        </w:rPr>
      </w:pPr>
    </w:p>
    <w:p w14:paraId="2D830E40" w14:textId="587E5E6C" w:rsidR="00C077B5" w:rsidRDefault="00C077B5" w:rsidP="00C077B5">
      <w:pPr>
        <w:rPr>
          <w:rtl/>
          <w:lang w:eastAsia="he-IL"/>
        </w:rPr>
      </w:pPr>
      <w:bookmarkStart w:id="2915" w:name="_ETM_Q1_7266564"/>
      <w:bookmarkStart w:id="2916" w:name="_ETM_Q1_7266602"/>
      <w:bookmarkEnd w:id="2915"/>
      <w:bookmarkEnd w:id="2916"/>
      <w:r>
        <w:rPr>
          <w:rFonts w:hint="cs"/>
          <w:rtl/>
          <w:lang w:eastAsia="he-IL"/>
        </w:rPr>
        <w:t xml:space="preserve">אם הבעיה היא בהגדרת ארגון פשיעה, </w:t>
      </w:r>
      <w:bookmarkStart w:id="2917" w:name="_ETM_Q1_7240472"/>
      <w:bookmarkEnd w:id="2917"/>
      <w:r>
        <w:rPr>
          <w:rFonts w:hint="cs"/>
          <w:rtl/>
          <w:lang w:eastAsia="he-IL"/>
        </w:rPr>
        <w:t xml:space="preserve">אז בואו נטפל בהגדרת ארגון פשיעה </w:t>
      </w:r>
      <w:bookmarkStart w:id="2918" w:name="_ETM_Q1_7243409"/>
      <w:bookmarkEnd w:id="2918"/>
      <w:r>
        <w:rPr>
          <w:rFonts w:hint="cs"/>
          <w:rtl/>
          <w:lang w:eastAsia="he-IL"/>
        </w:rPr>
        <w:t>ואז יש לי שם גם את הסדרי החילוט.</w:t>
      </w:r>
      <w:r w:rsidR="00A70CF2">
        <w:rPr>
          <w:rFonts w:hint="cs"/>
          <w:rtl/>
          <w:lang w:eastAsia="he-IL"/>
        </w:rPr>
        <w:t xml:space="preserve"> </w:t>
      </w:r>
      <w:r>
        <w:rPr>
          <w:rFonts w:hint="cs"/>
          <w:rtl/>
          <w:lang w:eastAsia="he-IL"/>
        </w:rPr>
        <w:t xml:space="preserve">אם ברשות המיסים יש בעיה שהכלים שיש להם לא מספיקים באירוע של סחיטת דמי חסות או </w:t>
      </w:r>
      <w:bookmarkStart w:id="2919" w:name="_ETM_Q1_7252464"/>
      <w:bookmarkEnd w:id="2919"/>
      <w:r>
        <w:rPr>
          <w:rFonts w:hint="cs"/>
          <w:rtl/>
          <w:lang w:eastAsia="he-IL"/>
        </w:rPr>
        <w:t xml:space="preserve">שזה לא מוגדר מספיק טוב כעבירת מס או שאין </w:t>
      </w:r>
      <w:bookmarkStart w:id="2920" w:name="_ETM_Q1_7255661"/>
      <w:bookmarkEnd w:id="2920"/>
      <w:r>
        <w:rPr>
          <w:rFonts w:hint="cs"/>
          <w:rtl/>
          <w:lang w:eastAsia="he-IL"/>
        </w:rPr>
        <w:t xml:space="preserve">להם סמכות לעשות שומה </w:t>
      </w:r>
      <w:r>
        <w:rPr>
          <w:rtl/>
          <w:lang w:eastAsia="he-IL"/>
        </w:rPr>
        <w:t>–</w:t>
      </w:r>
      <w:r>
        <w:rPr>
          <w:rFonts w:hint="cs"/>
          <w:rtl/>
          <w:lang w:eastAsia="he-IL"/>
        </w:rPr>
        <w:t xml:space="preserve"> אז בואו נפתור את זה </w:t>
      </w:r>
      <w:bookmarkStart w:id="2921" w:name="_ETM_Q1_7262115"/>
      <w:bookmarkEnd w:id="2921"/>
      <w:r>
        <w:rPr>
          <w:rFonts w:hint="cs"/>
          <w:rtl/>
          <w:lang w:eastAsia="he-IL"/>
        </w:rPr>
        <w:t>כאן</w:t>
      </w:r>
      <w:r w:rsidR="00A70CF2">
        <w:rPr>
          <w:rFonts w:hint="cs"/>
          <w:rtl/>
          <w:lang w:eastAsia="he-IL"/>
        </w:rPr>
        <w:t xml:space="preserve"> </w:t>
      </w:r>
      <w:r>
        <w:rPr>
          <w:rFonts w:hint="cs"/>
          <w:rtl/>
          <w:lang w:eastAsia="he-IL"/>
        </w:rPr>
        <w:t>וניתן את הכלים ה</w:t>
      </w:r>
      <w:r w:rsidR="00695790">
        <w:rPr>
          <w:rFonts w:hint="cs"/>
          <w:rtl/>
          <w:lang w:eastAsia="he-IL"/>
        </w:rPr>
        <w:t xml:space="preserve">קיימים כי בסופו של </w:t>
      </w:r>
      <w:bookmarkStart w:id="2922" w:name="_ETM_Q1_7264292"/>
      <w:bookmarkEnd w:id="2922"/>
      <w:r w:rsidR="00695790">
        <w:rPr>
          <w:rFonts w:hint="cs"/>
          <w:rtl/>
          <w:lang w:eastAsia="he-IL"/>
        </w:rPr>
        <w:t xml:space="preserve">דבר הכלים קיימים. את זה אנחנו למדנו. כאשר משהו מוצף אלינו </w:t>
      </w:r>
      <w:bookmarkStart w:id="2923" w:name="_ETM_Q1_7267124"/>
      <w:bookmarkEnd w:id="2923"/>
      <w:r w:rsidR="00695790">
        <w:rPr>
          <w:rFonts w:hint="cs"/>
          <w:rtl/>
          <w:lang w:eastAsia="he-IL"/>
        </w:rPr>
        <w:t xml:space="preserve">כבעיה חקיקתית שדורשת פתרון חקיקתי, </w:t>
      </w:r>
      <w:bookmarkStart w:id="2924" w:name="_ETM_Q1_7270162"/>
      <w:bookmarkEnd w:id="2924"/>
      <w:r w:rsidR="00695790">
        <w:rPr>
          <w:rFonts w:hint="cs"/>
          <w:rtl/>
          <w:lang w:eastAsia="he-IL"/>
        </w:rPr>
        <w:t>זה המקום שלנו.</w:t>
      </w:r>
      <w:r w:rsidR="00A70CF2">
        <w:rPr>
          <w:rFonts w:hint="cs"/>
          <w:rtl/>
          <w:lang w:eastAsia="he-IL"/>
        </w:rPr>
        <w:t xml:space="preserve"> </w:t>
      </w:r>
      <w:r w:rsidR="00695790">
        <w:rPr>
          <w:rFonts w:hint="cs"/>
          <w:rtl/>
          <w:lang w:eastAsia="he-IL"/>
        </w:rPr>
        <w:t>כאשר משהו כזה שדברים קיימים ולא נעשה בהם שימוש, בין אם על ידי בתי המשפט ובין אם על ידי רשויות המדינה השונות,</w:t>
      </w:r>
      <w:bookmarkStart w:id="2925" w:name="_ETM_Q1_7277444"/>
      <w:bookmarkEnd w:id="2925"/>
      <w:r w:rsidR="00695790">
        <w:rPr>
          <w:rFonts w:hint="cs"/>
          <w:rtl/>
          <w:lang w:eastAsia="he-IL"/>
        </w:rPr>
        <w:t xml:space="preserve"> בואו נציף ונראה איך אפשר לפתור את הבעיה הזאת</w:t>
      </w:r>
      <w:bookmarkStart w:id="2926" w:name="_ETM_Q1_7284628"/>
      <w:bookmarkEnd w:id="2926"/>
      <w:r w:rsidR="00695790">
        <w:rPr>
          <w:rFonts w:hint="cs"/>
          <w:rtl/>
          <w:lang w:eastAsia="he-IL"/>
        </w:rPr>
        <w:t xml:space="preserve"> של ארגוני הפשיעה.</w:t>
      </w:r>
    </w:p>
    <w:p w14:paraId="5CF43564" w14:textId="77777777" w:rsidR="00695790" w:rsidRDefault="00695790" w:rsidP="00C077B5">
      <w:pPr>
        <w:rPr>
          <w:rtl/>
          <w:lang w:eastAsia="he-IL"/>
        </w:rPr>
      </w:pPr>
      <w:bookmarkStart w:id="2927" w:name="_ETM_Q1_7283562"/>
      <w:bookmarkStart w:id="2928" w:name="_ETM_Q1_7283599"/>
      <w:bookmarkEnd w:id="2927"/>
      <w:bookmarkEnd w:id="2928"/>
    </w:p>
    <w:p w14:paraId="15B34E85" w14:textId="2BC96680" w:rsidR="00695790" w:rsidRDefault="00695790" w:rsidP="00695790">
      <w:pPr>
        <w:rPr>
          <w:rtl/>
          <w:lang w:eastAsia="he-IL"/>
        </w:rPr>
      </w:pPr>
      <w:bookmarkStart w:id="2929" w:name="_ETM_Q1_7283651"/>
      <w:bookmarkStart w:id="2930" w:name="_ETM_Q1_7283684"/>
      <w:bookmarkEnd w:id="2929"/>
      <w:bookmarkEnd w:id="2930"/>
      <w:r>
        <w:rPr>
          <w:rFonts w:hint="cs"/>
          <w:rtl/>
          <w:lang w:eastAsia="he-IL"/>
        </w:rPr>
        <w:t>אני כן אומר ברמת ההכרעה הערכית שאנחנו בהחלט מעוניינים לייצר כאן את עונשי המינימום. אנחנו כן מעוניינים לייצר כאן את החזקה הראייתית. יכול להיות שנצטרך למצוא</w:t>
      </w:r>
      <w:r w:rsidR="00A70CF2">
        <w:rPr>
          <w:rFonts w:hint="cs"/>
          <w:rtl/>
          <w:lang w:eastAsia="he-IL"/>
        </w:rPr>
        <w:t xml:space="preserve"> </w:t>
      </w:r>
      <w:r>
        <w:rPr>
          <w:rFonts w:hint="cs"/>
          <w:rtl/>
          <w:lang w:eastAsia="he-IL"/>
        </w:rPr>
        <w:t xml:space="preserve">איזשהו פתרון שכאשר לא </w:t>
      </w:r>
      <w:bookmarkStart w:id="2931" w:name="_ETM_Q1_7304975"/>
      <w:bookmarkEnd w:id="2931"/>
      <w:r>
        <w:rPr>
          <w:rFonts w:hint="cs"/>
          <w:rtl/>
          <w:lang w:eastAsia="he-IL"/>
        </w:rPr>
        <w:t xml:space="preserve">מופעלת החזקה הראייתית או עונש מינימום שונה, יכול להיות שאפשר לעשות כאן איזשהו פיין </w:t>
      </w:r>
      <w:proofErr w:type="spellStart"/>
      <w:r>
        <w:rPr>
          <w:rFonts w:hint="cs"/>
          <w:rtl/>
          <w:lang w:eastAsia="he-IL"/>
        </w:rPr>
        <w:t>טיונינג</w:t>
      </w:r>
      <w:proofErr w:type="spellEnd"/>
      <w:r>
        <w:rPr>
          <w:rFonts w:hint="cs"/>
          <w:rtl/>
          <w:lang w:eastAsia="he-IL"/>
        </w:rPr>
        <w:t xml:space="preserve"> או שלא, שעונש המינימום קיים. אפשר לנסות לחשוב כאן יצירתית.</w:t>
      </w:r>
    </w:p>
    <w:p w14:paraId="15899434" w14:textId="77777777" w:rsidR="00695790" w:rsidRDefault="00695790" w:rsidP="00695790">
      <w:pPr>
        <w:rPr>
          <w:rtl/>
          <w:lang w:eastAsia="he-IL"/>
        </w:rPr>
      </w:pPr>
      <w:bookmarkStart w:id="2932" w:name="_ETM_Q1_7316162"/>
      <w:bookmarkStart w:id="2933" w:name="_ETM_Q1_7316198"/>
      <w:bookmarkEnd w:id="2932"/>
      <w:bookmarkEnd w:id="2933"/>
    </w:p>
    <w:p w14:paraId="629E2C6C" w14:textId="1472EB92" w:rsidR="00695790" w:rsidRDefault="00695790" w:rsidP="00695790">
      <w:pPr>
        <w:rPr>
          <w:rtl/>
          <w:lang w:eastAsia="he-IL"/>
        </w:rPr>
      </w:pPr>
      <w:r>
        <w:rPr>
          <w:rFonts w:hint="cs"/>
          <w:rtl/>
          <w:lang w:eastAsia="he-IL"/>
        </w:rPr>
        <w:t>אני כן מבקש על בסיס הנוסח הזה תעבירו</w:t>
      </w:r>
      <w:bookmarkStart w:id="2934" w:name="_ETM_Q1_7319304"/>
      <w:bookmarkEnd w:id="2934"/>
      <w:r>
        <w:rPr>
          <w:rFonts w:hint="cs"/>
          <w:rtl/>
          <w:lang w:eastAsia="he-IL"/>
        </w:rPr>
        <w:t>, אנשי המדינה, במשטרה, בפרקליטות,</w:t>
      </w:r>
      <w:r w:rsidR="00A70CF2">
        <w:rPr>
          <w:rFonts w:hint="cs"/>
          <w:rtl/>
          <w:lang w:eastAsia="he-IL"/>
        </w:rPr>
        <w:t xml:space="preserve"> </w:t>
      </w:r>
      <w:r>
        <w:rPr>
          <w:rFonts w:hint="cs"/>
          <w:rtl/>
          <w:lang w:eastAsia="he-IL"/>
        </w:rPr>
        <w:t>תעבירו התייחסוי</w:t>
      </w:r>
      <w:bookmarkStart w:id="2935" w:name="_ETM_Q1_7324225"/>
      <w:bookmarkEnd w:id="2935"/>
      <w:r>
        <w:rPr>
          <w:rFonts w:hint="cs"/>
          <w:rtl/>
          <w:lang w:eastAsia="he-IL"/>
        </w:rPr>
        <w:t xml:space="preserve">ות מול הייעוץ המשפטי של הוועדה. אני </w:t>
      </w:r>
      <w:bookmarkStart w:id="2936" w:name="_ETM_Q1_7328195"/>
      <w:bookmarkEnd w:id="2936"/>
      <w:r>
        <w:rPr>
          <w:rFonts w:hint="cs"/>
          <w:rtl/>
          <w:lang w:eastAsia="he-IL"/>
        </w:rPr>
        <w:t xml:space="preserve">בשאיפה </w:t>
      </w:r>
      <w:r>
        <w:rPr>
          <w:rtl/>
          <w:lang w:eastAsia="he-IL"/>
        </w:rPr>
        <w:t>–</w:t>
      </w:r>
      <w:r>
        <w:rPr>
          <w:rFonts w:hint="cs"/>
          <w:rtl/>
          <w:lang w:eastAsia="he-IL"/>
        </w:rPr>
        <w:t xml:space="preserve"> אני אומר את זה כאן על השולחן</w:t>
      </w:r>
      <w:r w:rsidR="00A70CF2">
        <w:rPr>
          <w:rFonts w:hint="cs"/>
          <w:rtl/>
          <w:lang w:eastAsia="he-IL"/>
        </w:rPr>
        <w:t xml:space="preserve"> </w:t>
      </w:r>
      <w:bookmarkStart w:id="2937" w:name="_ETM_Q1_7326991"/>
      <w:bookmarkEnd w:id="2937"/>
      <w:r>
        <w:rPr>
          <w:rFonts w:hint="cs"/>
          <w:rtl/>
          <w:lang w:eastAsia="he-IL"/>
        </w:rPr>
        <w:t>- שבישיבה הקרובה שנקבעה כבר ל-20 ביוני, אנחנו מתקדמים ובעזרת השם סוגרים נוסח לקריאה ראשונה.</w:t>
      </w:r>
      <w:r w:rsidR="00A70CF2">
        <w:rPr>
          <w:rFonts w:hint="cs"/>
          <w:rtl/>
          <w:lang w:eastAsia="he-IL"/>
        </w:rPr>
        <w:t xml:space="preserve"> </w:t>
      </w:r>
      <w:r>
        <w:rPr>
          <w:rFonts w:hint="cs"/>
          <w:rtl/>
          <w:lang w:eastAsia="he-IL"/>
        </w:rPr>
        <w:t>תיערכו בהתאם. תעשו את השיחות המתאימות עם ה</w:t>
      </w:r>
      <w:bookmarkStart w:id="2938" w:name="_ETM_Q1_7344811"/>
      <w:bookmarkEnd w:id="2938"/>
      <w:r>
        <w:rPr>
          <w:rFonts w:hint="cs"/>
          <w:rtl/>
          <w:lang w:eastAsia="he-IL"/>
        </w:rPr>
        <w:t>שרים הרלוונטיים, עם גורמי המקצוע הרלוונטיים אצלכם</w:t>
      </w:r>
      <w:bookmarkStart w:id="2939" w:name="_ETM_Q1_7344723"/>
      <w:bookmarkEnd w:id="2939"/>
      <w:r>
        <w:rPr>
          <w:rFonts w:hint="cs"/>
          <w:rtl/>
          <w:lang w:eastAsia="he-IL"/>
        </w:rPr>
        <w:t xml:space="preserve"> והדבר הזה מבחינתי צריך לקרות</w:t>
      </w:r>
      <w:r w:rsidR="00065764">
        <w:rPr>
          <w:rFonts w:hint="cs"/>
          <w:rtl/>
          <w:lang w:eastAsia="he-IL"/>
        </w:rPr>
        <w:t>. את הסוגיות העלינו ואם צריך, נעשה גם</w:t>
      </w:r>
      <w:r w:rsidR="00A70CF2">
        <w:rPr>
          <w:rFonts w:hint="cs"/>
          <w:rtl/>
          <w:lang w:eastAsia="he-IL"/>
        </w:rPr>
        <w:t xml:space="preserve"> </w:t>
      </w:r>
      <w:r w:rsidR="00065764">
        <w:rPr>
          <w:rFonts w:hint="cs"/>
          <w:rtl/>
          <w:lang w:eastAsia="he-IL"/>
        </w:rPr>
        <w:t>ישיבות מקצועיות</w:t>
      </w:r>
      <w:bookmarkStart w:id="2940" w:name="_ETM_Q1_7357805"/>
      <w:bookmarkEnd w:id="2940"/>
      <w:r w:rsidR="00065764">
        <w:rPr>
          <w:rFonts w:hint="cs"/>
          <w:rtl/>
          <w:lang w:eastAsia="he-IL"/>
        </w:rPr>
        <w:t xml:space="preserve"> בצד כדי שנוכל לבוא יותר מבו</w:t>
      </w:r>
      <w:bookmarkStart w:id="2941" w:name="_ETM_Q1_7359130"/>
      <w:bookmarkEnd w:id="2941"/>
      <w:r w:rsidR="00065764">
        <w:rPr>
          <w:rFonts w:hint="cs"/>
          <w:rtl/>
          <w:lang w:eastAsia="he-IL"/>
        </w:rPr>
        <w:t>שלים לנושא הזה.</w:t>
      </w:r>
    </w:p>
    <w:p w14:paraId="03BAB56B" w14:textId="77777777" w:rsidR="00065764" w:rsidRDefault="00065764" w:rsidP="00695790">
      <w:pPr>
        <w:rPr>
          <w:rtl/>
          <w:lang w:eastAsia="he-IL"/>
        </w:rPr>
      </w:pPr>
      <w:bookmarkStart w:id="2942" w:name="_ETM_Q1_7362488"/>
      <w:bookmarkStart w:id="2943" w:name="_ETM_Q1_7362529"/>
      <w:bookmarkEnd w:id="2942"/>
      <w:bookmarkEnd w:id="2943"/>
    </w:p>
    <w:p w14:paraId="0983274F" w14:textId="1D26DEAF" w:rsidR="00065764" w:rsidRDefault="00065764" w:rsidP="00695790">
      <w:pPr>
        <w:rPr>
          <w:rtl/>
          <w:lang w:eastAsia="he-IL"/>
        </w:rPr>
      </w:pPr>
      <w:bookmarkStart w:id="2944" w:name="_ETM_Q1_7362592"/>
      <w:bookmarkStart w:id="2945" w:name="_ETM_Q1_7362625"/>
      <w:bookmarkEnd w:id="2944"/>
      <w:bookmarkEnd w:id="2945"/>
      <w:r>
        <w:rPr>
          <w:rFonts w:hint="cs"/>
          <w:rtl/>
          <w:lang w:eastAsia="he-IL"/>
        </w:rPr>
        <w:t>תודה רבה מאוד.</w:t>
      </w:r>
    </w:p>
    <w:p w14:paraId="7649D136" w14:textId="77777777" w:rsidR="00065764" w:rsidRDefault="00065764" w:rsidP="00695790">
      <w:pPr>
        <w:rPr>
          <w:rtl/>
          <w:lang w:eastAsia="he-IL"/>
        </w:rPr>
      </w:pPr>
    </w:p>
    <w:p w14:paraId="607F09AC" w14:textId="615A7138" w:rsidR="00065764" w:rsidRDefault="00065764" w:rsidP="00695790">
      <w:pPr>
        <w:rPr>
          <w:rtl/>
          <w:lang w:eastAsia="he-IL"/>
        </w:rPr>
      </w:pPr>
      <w:r>
        <w:rPr>
          <w:rFonts w:hint="cs"/>
          <w:rtl/>
          <w:lang w:eastAsia="he-IL"/>
        </w:rPr>
        <w:t xml:space="preserve">הסניגוריה, </w:t>
      </w:r>
      <w:bookmarkStart w:id="2946" w:name="_ETM_Q1_7371910"/>
      <w:bookmarkEnd w:id="2946"/>
      <w:r>
        <w:rPr>
          <w:rFonts w:hint="cs"/>
          <w:rtl/>
          <w:lang w:eastAsia="he-IL"/>
        </w:rPr>
        <w:t xml:space="preserve">הערותיכם אמנם נשמעו תוך כדי הדיון </w:t>
      </w:r>
      <w:bookmarkStart w:id="2947" w:name="_ETM_Q1_7372812"/>
      <w:bookmarkEnd w:id="2947"/>
      <w:r>
        <w:rPr>
          <w:rFonts w:hint="cs"/>
          <w:rtl/>
          <w:lang w:eastAsia="he-IL"/>
        </w:rPr>
        <w:t>בהערות אבל אני אשתדל לבקש גם מהייעוץ המשפטי שכן יעבירו אליכם</w:t>
      </w:r>
      <w:r w:rsidR="00A70CF2">
        <w:rPr>
          <w:rFonts w:hint="cs"/>
          <w:rtl/>
          <w:lang w:eastAsia="he-IL"/>
        </w:rPr>
        <w:t xml:space="preserve"> </w:t>
      </w:r>
      <w:r>
        <w:rPr>
          <w:rFonts w:hint="cs"/>
          <w:rtl/>
          <w:lang w:eastAsia="he-IL"/>
        </w:rPr>
        <w:t>נייר כשיהיה לנו כך שתוכלו לה</w:t>
      </w:r>
      <w:bookmarkStart w:id="2948" w:name="_ETM_Q1_7384496"/>
      <w:bookmarkEnd w:id="2948"/>
      <w:r>
        <w:rPr>
          <w:rFonts w:hint="cs"/>
          <w:rtl/>
          <w:lang w:eastAsia="he-IL"/>
        </w:rPr>
        <w:t>עביר נייר. בדיון הבא נשמע אתכם כי אני חושב שיש להם אי</w:t>
      </w:r>
      <w:r w:rsidR="00D72D97">
        <w:rPr>
          <w:rFonts w:hint="cs"/>
          <w:rtl/>
          <w:lang w:eastAsia="he-IL"/>
        </w:rPr>
        <w:t>נ</w:t>
      </w:r>
      <w:r>
        <w:rPr>
          <w:rFonts w:hint="cs"/>
          <w:rtl/>
          <w:lang w:eastAsia="he-IL"/>
        </w:rPr>
        <w:t>פוט חשוב.</w:t>
      </w:r>
      <w:r w:rsidR="00A70CF2">
        <w:rPr>
          <w:rFonts w:hint="cs"/>
          <w:rtl/>
          <w:lang w:eastAsia="he-IL"/>
        </w:rPr>
        <w:t xml:space="preserve"> </w:t>
      </w:r>
      <w:r>
        <w:rPr>
          <w:rFonts w:hint="cs"/>
          <w:rtl/>
          <w:lang w:eastAsia="he-IL"/>
        </w:rPr>
        <w:t xml:space="preserve">השתתפת כאן כאחד חברי </w:t>
      </w:r>
      <w:bookmarkStart w:id="2949" w:name="_ETM_Q1_7393697"/>
      <w:bookmarkEnd w:id="2949"/>
      <w:r>
        <w:rPr>
          <w:rFonts w:hint="cs"/>
          <w:rtl/>
          <w:lang w:eastAsia="he-IL"/>
        </w:rPr>
        <w:t>הכנסת מבחינת ההערות.</w:t>
      </w:r>
    </w:p>
    <w:p w14:paraId="56F62E01" w14:textId="77777777" w:rsidR="00065764" w:rsidRDefault="00065764" w:rsidP="00695790">
      <w:pPr>
        <w:rPr>
          <w:rtl/>
          <w:lang w:eastAsia="he-IL"/>
        </w:rPr>
      </w:pPr>
      <w:bookmarkStart w:id="2950" w:name="_ETM_Q1_7393731"/>
      <w:bookmarkEnd w:id="2950"/>
    </w:p>
    <w:p w14:paraId="352D84A7" w14:textId="35E03E72" w:rsidR="00065764" w:rsidRDefault="00065764" w:rsidP="00065764">
      <w:pPr>
        <w:pStyle w:val="af9"/>
        <w:keepNext/>
        <w:rPr>
          <w:rtl/>
          <w:lang w:eastAsia="he-IL"/>
        </w:rPr>
      </w:pPr>
      <w:bookmarkStart w:id="2951" w:name="ET_guest_ישי_שרון_477"/>
      <w:r w:rsidRPr="00065764">
        <w:rPr>
          <w:rStyle w:val="TagStyle"/>
          <w:rtl/>
        </w:rPr>
        <w:t xml:space="preserve"> &lt;&lt; אורח &gt;&gt; </w:t>
      </w:r>
      <w:r>
        <w:rPr>
          <w:rtl/>
          <w:lang w:eastAsia="he-IL"/>
        </w:rPr>
        <w:t>ישי שרון:</w:t>
      </w:r>
      <w:r w:rsidRPr="00065764">
        <w:rPr>
          <w:rStyle w:val="TagStyle"/>
          <w:rtl/>
        </w:rPr>
        <w:t xml:space="preserve"> &lt;&lt; אורח &gt;&gt;</w:t>
      </w:r>
      <w:r w:rsidR="00CA6E4F">
        <w:rPr>
          <w:rtl/>
          <w:lang w:eastAsia="he-IL"/>
        </w:rPr>
        <w:t xml:space="preserve"> </w:t>
      </w:r>
      <w:bookmarkEnd w:id="2951"/>
    </w:p>
    <w:p w14:paraId="3F270D88" w14:textId="77777777" w:rsidR="00065764" w:rsidRDefault="00065764" w:rsidP="00065764">
      <w:pPr>
        <w:pStyle w:val="KeepWithNext"/>
        <w:rPr>
          <w:rtl/>
          <w:lang w:eastAsia="he-IL"/>
        </w:rPr>
      </w:pPr>
    </w:p>
    <w:p w14:paraId="6723C8CF" w14:textId="31EAF69B" w:rsidR="00065764" w:rsidRDefault="00065764" w:rsidP="00065764">
      <w:pPr>
        <w:rPr>
          <w:rtl/>
          <w:lang w:eastAsia="he-IL"/>
        </w:rPr>
      </w:pPr>
      <w:bookmarkStart w:id="2952" w:name="_ETM_Q1_7394151"/>
      <w:bookmarkEnd w:id="2952"/>
      <w:r>
        <w:rPr>
          <w:rFonts w:hint="cs"/>
          <w:rtl/>
          <w:lang w:eastAsia="he-IL"/>
        </w:rPr>
        <w:t>א</w:t>
      </w:r>
      <w:bookmarkStart w:id="2953" w:name="_ETM_Q1_7394204"/>
      <w:bookmarkEnd w:id="2953"/>
      <w:r>
        <w:rPr>
          <w:rFonts w:hint="cs"/>
          <w:rtl/>
          <w:lang w:eastAsia="he-IL"/>
        </w:rPr>
        <w:t>גב, אני גם איש מדינה. אני סניגור ציבורי.</w:t>
      </w:r>
    </w:p>
    <w:p w14:paraId="29832227" w14:textId="77777777" w:rsidR="00065764" w:rsidRDefault="00065764" w:rsidP="00065764">
      <w:pPr>
        <w:rPr>
          <w:rtl/>
          <w:lang w:eastAsia="he-IL"/>
        </w:rPr>
      </w:pPr>
      <w:bookmarkStart w:id="2954" w:name="_ETM_Q1_7400000"/>
      <w:bookmarkStart w:id="2955" w:name="_ETM_Q1_7400034"/>
      <w:bookmarkStart w:id="2956" w:name="_ETM_Q1_7400879"/>
      <w:bookmarkEnd w:id="2954"/>
      <w:bookmarkEnd w:id="2955"/>
      <w:bookmarkEnd w:id="2956"/>
    </w:p>
    <w:p w14:paraId="7CC9809A" w14:textId="77225E91" w:rsidR="00065764" w:rsidRDefault="00065764" w:rsidP="00065764">
      <w:pPr>
        <w:pStyle w:val="af6"/>
        <w:keepNext/>
        <w:rPr>
          <w:rtl/>
        </w:rPr>
      </w:pPr>
      <w:bookmarkStart w:id="2957" w:name="ET_yor_6157_478"/>
      <w:r w:rsidRPr="00065764">
        <w:rPr>
          <w:rStyle w:val="TagStyle"/>
          <w:rtl/>
        </w:rPr>
        <w:t xml:space="preserve"> &lt;&lt; יור &gt;&gt; </w:t>
      </w:r>
      <w:r>
        <w:rPr>
          <w:rtl/>
        </w:rPr>
        <w:t xml:space="preserve">היו"ר שמחה </w:t>
      </w:r>
      <w:proofErr w:type="spellStart"/>
      <w:r>
        <w:rPr>
          <w:rtl/>
        </w:rPr>
        <w:t>רוטמן</w:t>
      </w:r>
      <w:proofErr w:type="spellEnd"/>
      <w:r>
        <w:rPr>
          <w:rtl/>
        </w:rPr>
        <w:t>:</w:t>
      </w:r>
      <w:r w:rsidRPr="00065764">
        <w:rPr>
          <w:rStyle w:val="TagStyle"/>
          <w:rtl/>
        </w:rPr>
        <w:t xml:space="preserve"> &lt;&lt; יור &gt;&gt;</w:t>
      </w:r>
      <w:r w:rsidR="00CA6E4F">
        <w:rPr>
          <w:rtl/>
        </w:rPr>
        <w:t xml:space="preserve"> </w:t>
      </w:r>
      <w:bookmarkEnd w:id="2957"/>
    </w:p>
    <w:p w14:paraId="68A3B7BB" w14:textId="77777777" w:rsidR="00065764" w:rsidRDefault="00065764" w:rsidP="00065764">
      <w:pPr>
        <w:pStyle w:val="KeepWithNext"/>
        <w:rPr>
          <w:rtl/>
          <w:lang w:eastAsia="he-IL"/>
        </w:rPr>
      </w:pPr>
    </w:p>
    <w:p w14:paraId="09410D30" w14:textId="6BD8CB75" w:rsidR="00065764" w:rsidRDefault="00065764" w:rsidP="00065764">
      <w:pPr>
        <w:rPr>
          <w:rtl/>
          <w:lang w:eastAsia="he-IL"/>
        </w:rPr>
      </w:pPr>
      <w:bookmarkStart w:id="2958" w:name="_ETM_Q1_7401257"/>
      <w:bookmarkStart w:id="2959" w:name="_ETM_Q1_7401297"/>
      <w:bookmarkEnd w:id="2958"/>
      <w:bookmarkEnd w:id="2959"/>
      <w:r>
        <w:rPr>
          <w:rFonts w:hint="cs"/>
          <w:rtl/>
          <w:lang w:eastAsia="he-IL"/>
        </w:rPr>
        <w:t>אני יודע. בסדר גמור. אני אומר שהשתתפת לא כגורם חיצוני,</w:t>
      </w:r>
      <w:r w:rsidR="00A70CF2">
        <w:rPr>
          <w:rFonts w:hint="cs"/>
          <w:rtl/>
          <w:lang w:eastAsia="he-IL"/>
        </w:rPr>
        <w:t xml:space="preserve"> </w:t>
      </w:r>
      <w:r>
        <w:rPr>
          <w:rFonts w:hint="cs"/>
          <w:rtl/>
          <w:lang w:eastAsia="he-IL"/>
        </w:rPr>
        <w:t xml:space="preserve">לא כמישהו שמחכה לתורו אלא </w:t>
      </w:r>
      <w:bookmarkStart w:id="2960" w:name="_ETM_Q1_7408312"/>
      <w:bookmarkEnd w:id="2960"/>
      <w:r>
        <w:rPr>
          <w:rFonts w:hint="cs"/>
          <w:rtl/>
          <w:lang w:eastAsia="he-IL"/>
        </w:rPr>
        <w:t xml:space="preserve">באמת כיושב מסביב לשולחן. אני אבקש שתעבירו את </w:t>
      </w:r>
      <w:bookmarkStart w:id="2961" w:name="_ETM_Q1_7414809"/>
      <w:bookmarkEnd w:id="2961"/>
      <w:r>
        <w:rPr>
          <w:rFonts w:hint="cs"/>
          <w:rtl/>
          <w:lang w:eastAsia="he-IL"/>
        </w:rPr>
        <w:t>ההערות בצורה מסודרת ושנקבל את נייר העמדה של הסניגוריה הציבורית ויהיה זמן מסודר גם להצגת ההערות.</w:t>
      </w:r>
    </w:p>
    <w:p w14:paraId="4A914D3D" w14:textId="77777777" w:rsidR="00065764" w:rsidRDefault="00065764" w:rsidP="00065764">
      <w:pPr>
        <w:rPr>
          <w:rtl/>
          <w:lang w:eastAsia="he-IL"/>
        </w:rPr>
      </w:pPr>
      <w:bookmarkStart w:id="2962" w:name="_ETM_Q1_7426940"/>
      <w:bookmarkStart w:id="2963" w:name="_ETM_Q1_7426975"/>
      <w:bookmarkStart w:id="2964" w:name="_ETM_Q1_7427051"/>
      <w:bookmarkEnd w:id="2962"/>
      <w:bookmarkEnd w:id="2963"/>
      <w:bookmarkEnd w:id="2964"/>
    </w:p>
    <w:p w14:paraId="7B7E633A" w14:textId="72681837" w:rsidR="00065764" w:rsidRDefault="00065764" w:rsidP="00065764">
      <w:pPr>
        <w:rPr>
          <w:rtl/>
          <w:lang w:eastAsia="he-IL"/>
        </w:rPr>
      </w:pPr>
      <w:bookmarkStart w:id="2965" w:name="_ETM_Q1_7427085"/>
      <w:bookmarkEnd w:id="2965"/>
      <w:r>
        <w:rPr>
          <w:rFonts w:hint="cs"/>
          <w:rtl/>
          <w:lang w:eastAsia="he-IL"/>
        </w:rPr>
        <w:t xml:space="preserve">תודה רבה </w:t>
      </w:r>
      <w:bookmarkStart w:id="2966" w:name="_ETM_Q1_7426321"/>
      <w:bookmarkEnd w:id="2966"/>
      <w:r>
        <w:rPr>
          <w:rFonts w:hint="cs"/>
          <w:rtl/>
          <w:lang w:eastAsia="he-IL"/>
        </w:rPr>
        <w:t xml:space="preserve">לכולם. הישיבה נעולה. </w:t>
      </w:r>
    </w:p>
    <w:p w14:paraId="2E191EC2" w14:textId="77777777" w:rsidR="00065764" w:rsidRDefault="00065764" w:rsidP="00065764">
      <w:pPr>
        <w:rPr>
          <w:rtl/>
          <w:lang w:eastAsia="he-IL"/>
        </w:rPr>
      </w:pPr>
      <w:bookmarkStart w:id="2967" w:name="_ETM_Q1_7429171"/>
      <w:bookmarkStart w:id="2968" w:name="_ETM_Q1_7429204"/>
      <w:bookmarkEnd w:id="2967"/>
      <w:bookmarkEnd w:id="2968"/>
    </w:p>
    <w:p w14:paraId="4D4F0C3B" w14:textId="77777777" w:rsidR="00065764" w:rsidRDefault="00065764" w:rsidP="00065764">
      <w:pPr>
        <w:rPr>
          <w:rtl/>
          <w:lang w:eastAsia="he-IL"/>
        </w:rPr>
      </w:pPr>
    </w:p>
    <w:p w14:paraId="3F423FB2" w14:textId="5DD44D11" w:rsidR="004F71DB" w:rsidRDefault="004F71DB" w:rsidP="004F71DB">
      <w:pPr>
        <w:pStyle w:val="afc"/>
        <w:keepNext/>
        <w:rPr>
          <w:rtl/>
          <w:lang w:eastAsia="he-IL"/>
        </w:rPr>
      </w:pPr>
      <w:bookmarkStart w:id="2969" w:name="ET_meetingend_479"/>
      <w:r w:rsidRPr="004F71DB">
        <w:rPr>
          <w:rStyle w:val="TagStyle"/>
          <w:rtl/>
        </w:rPr>
        <w:t xml:space="preserve"> &lt;&lt; סיום &gt;&gt; </w:t>
      </w:r>
      <w:r>
        <w:rPr>
          <w:rtl/>
          <w:lang w:eastAsia="he-IL"/>
        </w:rPr>
        <w:t>הישיבה ננעלה בשעה 11:35.</w:t>
      </w:r>
      <w:r w:rsidRPr="004F71DB">
        <w:rPr>
          <w:rStyle w:val="TagStyle"/>
          <w:rtl/>
        </w:rPr>
        <w:t xml:space="preserve"> &lt;&lt; סיום &gt;&gt;</w:t>
      </w:r>
      <w:r w:rsidR="00CA6E4F">
        <w:rPr>
          <w:rtl/>
          <w:lang w:eastAsia="he-IL"/>
        </w:rPr>
        <w:t xml:space="preserve"> </w:t>
      </w:r>
      <w:bookmarkEnd w:id="2969"/>
    </w:p>
    <w:p w14:paraId="017F0DDF" w14:textId="77777777" w:rsidR="004F71DB" w:rsidRDefault="004F71DB" w:rsidP="004F71DB">
      <w:pPr>
        <w:pStyle w:val="KeepWithNext"/>
        <w:rPr>
          <w:rtl/>
          <w:lang w:eastAsia="he-IL"/>
        </w:rPr>
      </w:pPr>
    </w:p>
    <w:p w14:paraId="6F258895" w14:textId="77777777" w:rsidR="004F71DB" w:rsidRPr="004F71DB" w:rsidRDefault="004F71DB" w:rsidP="004F71DB">
      <w:pPr>
        <w:rPr>
          <w:rtl/>
          <w:lang w:eastAsia="he-IL"/>
        </w:rPr>
      </w:pPr>
    </w:p>
    <w:p w14:paraId="53A6DEEE" w14:textId="79C77223" w:rsidR="008B21AC" w:rsidRPr="008B21AC" w:rsidRDefault="008B21AC" w:rsidP="002B60E2">
      <w:pPr>
        <w:ind w:firstLine="0"/>
        <w:rPr>
          <w:lang w:eastAsia="he-IL"/>
        </w:rPr>
      </w:pPr>
      <w:bookmarkStart w:id="2970" w:name="_ETM_Q1_7284688"/>
      <w:bookmarkStart w:id="2971" w:name="_ETM_Q1_2357162"/>
      <w:bookmarkStart w:id="2972" w:name="_ETM_Q1_2357203"/>
      <w:bookmarkStart w:id="2973" w:name="_GoBack"/>
      <w:bookmarkEnd w:id="2970"/>
      <w:bookmarkEnd w:id="2971"/>
      <w:bookmarkEnd w:id="2972"/>
      <w:bookmarkEnd w:id="2973"/>
    </w:p>
    <w:sectPr w:rsidR="008B21AC" w:rsidRPr="008B21AC" w:rsidSect="00EE4C09">
      <w:headerReference w:type="even" r:id="rId8"/>
      <w:headerReference w:type="default" r:id="rId9"/>
      <w:headerReference w:type="first" r:id="rId10"/>
      <w:type w:val="evenPage"/>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48FB9B" w14:textId="77777777" w:rsidR="00A42723" w:rsidRDefault="00A42723">
      <w:r>
        <w:separator/>
      </w:r>
    </w:p>
  </w:endnote>
  <w:endnote w:type="continuationSeparator" w:id="0">
    <w:p w14:paraId="17DE993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2543D4" w14:textId="77777777" w:rsidR="00A42723" w:rsidRDefault="00A42723">
      <w:r>
        <w:separator/>
      </w:r>
    </w:p>
  </w:footnote>
  <w:footnote w:type="continuationSeparator" w:id="0">
    <w:p w14:paraId="4144E79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E5D5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AD0D46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B6F881" w14:textId="00119F7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4C09">
      <w:rPr>
        <w:rStyle w:val="af7"/>
        <w:noProof/>
        <w:rtl/>
      </w:rPr>
      <w:t>50</w:t>
    </w:r>
    <w:r>
      <w:rPr>
        <w:rStyle w:val="af7"/>
      </w:rPr>
      <w:fldChar w:fldCharType="end"/>
    </w:r>
  </w:p>
  <w:p w14:paraId="59800B51" w14:textId="5AF64C25" w:rsidR="00A56E2A" w:rsidRDefault="009A7114" w:rsidP="008E5E3F">
    <w:pPr>
      <w:pStyle w:val="a3"/>
      <w:ind w:firstLine="0"/>
      <w:rPr>
        <w:rtl/>
      </w:rPr>
    </w:pPr>
    <w:r>
      <w:rPr>
        <w:rtl/>
      </w:rPr>
      <w:t>משותפת של ועדת החוקה, חוק ומשפט והוועדה לביטחון</w:t>
    </w:r>
    <w:r w:rsidR="00A56E2A">
      <w:rPr>
        <w:rFonts w:hint="cs"/>
        <w:rtl/>
      </w:rPr>
      <w:t xml:space="preserve"> לאומי</w:t>
    </w:r>
  </w:p>
  <w:p w14:paraId="48682AC1" w14:textId="70E43FAE" w:rsidR="00D86E57" w:rsidRPr="00CC5815" w:rsidRDefault="009A7114" w:rsidP="008E5E3F">
    <w:pPr>
      <w:pStyle w:val="a3"/>
      <w:ind w:firstLine="0"/>
    </w:pPr>
    <w:r>
      <w:rPr>
        <w:rtl/>
      </w:rPr>
      <w:t>לדיון בהצעת חוק העונשין (תיקון - הגדרת איום), התשפ"ג-2023 ‏</w:t>
    </w:r>
  </w:p>
  <w:p w14:paraId="5F3D094D" w14:textId="13553268" w:rsidR="00D86E57" w:rsidRPr="00CC5815" w:rsidRDefault="009A7114" w:rsidP="008E5E3F">
    <w:pPr>
      <w:pStyle w:val="a3"/>
      <w:ind w:firstLine="0"/>
      <w:rPr>
        <w:rtl/>
      </w:rPr>
    </w:pPr>
    <w:r>
      <w:rPr>
        <w:rtl/>
      </w:rPr>
      <w:t>13/06/2023</w:t>
    </w:r>
  </w:p>
  <w:p w14:paraId="439AAAF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EA705" w14:textId="77777777" w:rsidR="000A17C6" w:rsidRDefault="00E33AE3" w:rsidP="000A17C6">
    <w:pPr>
      <w:keepNext/>
      <w:spacing w:line="240" w:lineRule="atLeast"/>
      <w:ind w:firstLine="0"/>
      <w:jc w:val="center"/>
      <w:outlineLvl w:val="0"/>
      <w:rPr>
        <w:rtl/>
      </w:rPr>
    </w:pPr>
    <w:r>
      <w:rPr>
        <w:noProof/>
      </w:rPr>
      <w:drawing>
        <wp:inline distT="0" distB="0" distL="0" distR="0" wp14:anchorId="587ECD3D" wp14:editId="1394776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F2A1D8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DBC363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FD9"/>
    <w:rsid w:val="00037279"/>
    <w:rsid w:val="00065764"/>
    <w:rsid w:val="00067F42"/>
    <w:rsid w:val="00076E98"/>
    <w:rsid w:val="00092B80"/>
    <w:rsid w:val="000A17C6"/>
    <w:rsid w:val="000A6998"/>
    <w:rsid w:val="000A726F"/>
    <w:rsid w:val="000B060C"/>
    <w:rsid w:val="000B2EE6"/>
    <w:rsid w:val="000C47F5"/>
    <w:rsid w:val="000E3314"/>
    <w:rsid w:val="000E65E4"/>
    <w:rsid w:val="000F2459"/>
    <w:rsid w:val="001077DF"/>
    <w:rsid w:val="00120559"/>
    <w:rsid w:val="00150436"/>
    <w:rsid w:val="00167294"/>
    <w:rsid w:val="001673D4"/>
    <w:rsid w:val="00171E7F"/>
    <w:rsid w:val="001758C1"/>
    <w:rsid w:val="001767CF"/>
    <w:rsid w:val="00176D34"/>
    <w:rsid w:val="0017779F"/>
    <w:rsid w:val="001A74E9"/>
    <w:rsid w:val="001A7A1B"/>
    <w:rsid w:val="001C44DA"/>
    <w:rsid w:val="001C4FDA"/>
    <w:rsid w:val="001D440C"/>
    <w:rsid w:val="002016FF"/>
    <w:rsid w:val="00227FEF"/>
    <w:rsid w:val="002337F6"/>
    <w:rsid w:val="002521DA"/>
    <w:rsid w:val="00261554"/>
    <w:rsid w:val="00275C03"/>
    <w:rsid w:val="00277C84"/>
    <w:rsid w:val="00280D58"/>
    <w:rsid w:val="002821EF"/>
    <w:rsid w:val="0029687E"/>
    <w:rsid w:val="00296CFF"/>
    <w:rsid w:val="002B60E2"/>
    <w:rsid w:val="002D4BDB"/>
    <w:rsid w:val="002E3FF3"/>
    <w:rsid w:val="002E5E31"/>
    <w:rsid w:val="00303B4C"/>
    <w:rsid w:val="00321E62"/>
    <w:rsid w:val="00327BF8"/>
    <w:rsid w:val="0033323F"/>
    <w:rsid w:val="00340AFA"/>
    <w:rsid w:val="00342C84"/>
    <w:rsid w:val="003658CB"/>
    <w:rsid w:val="00366CFB"/>
    <w:rsid w:val="0036794C"/>
    <w:rsid w:val="00373508"/>
    <w:rsid w:val="00396023"/>
    <w:rsid w:val="003972B3"/>
    <w:rsid w:val="003C279D"/>
    <w:rsid w:val="003C339E"/>
    <w:rsid w:val="003C42AD"/>
    <w:rsid w:val="003D7CA5"/>
    <w:rsid w:val="003F0A5F"/>
    <w:rsid w:val="003F730D"/>
    <w:rsid w:val="00420E41"/>
    <w:rsid w:val="00424C94"/>
    <w:rsid w:val="00431A58"/>
    <w:rsid w:val="00447608"/>
    <w:rsid w:val="00451746"/>
    <w:rsid w:val="0045602C"/>
    <w:rsid w:val="00470EAC"/>
    <w:rsid w:val="004900B4"/>
    <w:rsid w:val="0049458B"/>
    <w:rsid w:val="00495FD8"/>
    <w:rsid w:val="004B0A65"/>
    <w:rsid w:val="004B1BE9"/>
    <w:rsid w:val="004B49DC"/>
    <w:rsid w:val="004C75D0"/>
    <w:rsid w:val="004E39C6"/>
    <w:rsid w:val="004F71DB"/>
    <w:rsid w:val="00500C0C"/>
    <w:rsid w:val="00546678"/>
    <w:rsid w:val="005506B9"/>
    <w:rsid w:val="00551E4A"/>
    <w:rsid w:val="00566475"/>
    <w:rsid w:val="005817EC"/>
    <w:rsid w:val="00590B77"/>
    <w:rsid w:val="00592746"/>
    <w:rsid w:val="005A342D"/>
    <w:rsid w:val="005C363E"/>
    <w:rsid w:val="005D61F3"/>
    <w:rsid w:val="005E1C6B"/>
    <w:rsid w:val="005F76B0"/>
    <w:rsid w:val="00632DF5"/>
    <w:rsid w:val="00634F61"/>
    <w:rsid w:val="006479DE"/>
    <w:rsid w:val="00661418"/>
    <w:rsid w:val="00695790"/>
    <w:rsid w:val="00695A47"/>
    <w:rsid w:val="006A0CB7"/>
    <w:rsid w:val="006F0259"/>
    <w:rsid w:val="00700433"/>
    <w:rsid w:val="00702755"/>
    <w:rsid w:val="0070472C"/>
    <w:rsid w:val="007236AD"/>
    <w:rsid w:val="00746194"/>
    <w:rsid w:val="007509A6"/>
    <w:rsid w:val="00770F11"/>
    <w:rsid w:val="00777504"/>
    <w:rsid w:val="007872B4"/>
    <w:rsid w:val="00791CBE"/>
    <w:rsid w:val="007C4816"/>
    <w:rsid w:val="007C693F"/>
    <w:rsid w:val="007C6ADD"/>
    <w:rsid w:val="007F1088"/>
    <w:rsid w:val="007F3DDA"/>
    <w:rsid w:val="007F4C94"/>
    <w:rsid w:val="0082136D"/>
    <w:rsid w:val="00823229"/>
    <w:rsid w:val="008320F6"/>
    <w:rsid w:val="00841223"/>
    <w:rsid w:val="00846BE9"/>
    <w:rsid w:val="00853207"/>
    <w:rsid w:val="008713A4"/>
    <w:rsid w:val="00875F10"/>
    <w:rsid w:val="008B21AC"/>
    <w:rsid w:val="008C6035"/>
    <w:rsid w:val="008C7015"/>
    <w:rsid w:val="008D0615"/>
    <w:rsid w:val="008D1DFB"/>
    <w:rsid w:val="008E03B4"/>
    <w:rsid w:val="008E0D24"/>
    <w:rsid w:val="008E5E3F"/>
    <w:rsid w:val="0090279B"/>
    <w:rsid w:val="00914904"/>
    <w:rsid w:val="009258CE"/>
    <w:rsid w:val="00925948"/>
    <w:rsid w:val="00945AAD"/>
    <w:rsid w:val="009515F0"/>
    <w:rsid w:val="009830CB"/>
    <w:rsid w:val="00996B27"/>
    <w:rsid w:val="009A33FC"/>
    <w:rsid w:val="009A7114"/>
    <w:rsid w:val="009C03FE"/>
    <w:rsid w:val="009D478A"/>
    <w:rsid w:val="009E6E93"/>
    <w:rsid w:val="009F1518"/>
    <w:rsid w:val="009F5773"/>
    <w:rsid w:val="00A15971"/>
    <w:rsid w:val="00A22C90"/>
    <w:rsid w:val="00A2494F"/>
    <w:rsid w:val="00A42723"/>
    <w:rsid w:val="00A55AF9"/>
    <w:rsid w:val="00A56E2A"/>
    <w:rsid w:val="00A64A6D"/>
    <w:rsid w:val="00A66020"/>
    <w:rsid w:val="00A70CF2"/>
    <w:rsid w:val="00A96CF7"/>
    <w:rsid w:val="00AB02EE"/>
    <w:rsid w:val="00AB3F3A"/>
    <w:rsid w:val="00AD4EC9"/>
    <w:rsid w:val="00AD6FFC"/>
    <w:rsid w:val="00AF31E6"/>
    <w:rsid w:val="00AF4150"/>
    <w:rsid w:val="00B0509A"/>
    <w:rsid w:val="00B120B2"/>
    <w:rsid w:val="00B3514C"/>
    <w:rsid w:val="00B50340"/>
    <w:rsid w:val="00B65508"/>
    <w:rsid w:val="00B83BA0"/>
    <w:rsid w:val="00B8517A"/>
    <w:rsid w:val="00B900A3"/>
    <w:rsid w:val="00BA6446"/>
    <w:rsid w:val="00BB6A78"/>
    <w:rsid w:val="00BD47B7"/>
    <w:rsid w:val="00C077B5"/>
    <w:rsid w:val="00C135D5"/>
    <w:rsid w:val="00C22DCB"/>
    <w:rsid w:val="00C3598A"/>
    <w:rsid w:val="00C360BC"/>
    <w:rsid w:val="00C44800"/>
    <w:rsid w:val="00C52EC2"/>
    <w:rsid w:val="00C61DC1"/>
    <w:rsid w:val="00C64AFF"/>
    <w:rsid w:val="00C661EE"/>
    <w:rsid w:val="00C72438"/>
    <w:rsid w:val="00C763E4"/>
    <w:rsid w:val="00C8624A"/>
    <w:rsid w:val="00CA3C6B"/>
    <w:rsid w:val="00CA5363"/>
    <w:rsid w:val="00CA6E4F"/>
    <w:rsid w:val="00CB6D60"/>
    <w:rsid w:val="00CC5815"/>
    <w:rsid w:val="00CC7769"/>
    <w:rsid w:val="00CE24B8"/>
    <w:rsid w:val="00CE5849"/>
    <w:rsid w:val="00D278F7"/>
    <w:rsid w:val="00D37550"/>
    <w:rsid w:val="00D40A29"/>
    <w:rsid w:val="00D45D27"/>
    <w:rsid w:val="00D53D80"/>
    <w:rsid w:val="00D72D97"/>
    <w:rsid w:val="00D86E57"/>
    <w:rsid w:val="00D96B24"/>
    <w:rsid w:val="00DE5B80"/>
    <w:rsid w:val="00E33AE3"/>
    <w:rsid w:val="00E41D4B"/>
    <w:rsid w:val="00E61903"/>
    <w:rsid w:val="00E64116"/>
    <w:rsid w:val="00E8696F"/>
    <w:rsid w:val="00EA624B"/>
    <w:rsid w:val="00EB057D"/>
    <w:rsid w:val="00EB18E4"/>
    <w:rsid w:val="00EB5C85"/>
    <w:rsid w:val="00EC0AC2"/>
    <w:rsid w:val="00EC1FB3"/>
    <w:rsid w:val="00EC2CD4"/>
    <w:rsid w:val="00EE09AD"/>
    <w:rsid w:val="00EE1D46"/>
    <w:rsid w:val="00EE4C09"/>
    <w:rsid w:val="00F00B81"/>
    <w:rsid w:val="00F053E5"/>
    <w:rsid w:val="00F10D2D"/>
    <w:rsid w:val="00F16831"/>
    <w:rsid w:val="00F3623F"/>
    <w:rsid w:val="00F41C33"/>
    <w:rsid w:val="00F423F1"/>
    <w:rsid w:val="00F4792E"/>
    <w:rsid w:val="00F53584"/>
    <w:rsid w:val="00F549E5"/>
    <w:rsid w:val="00F57D82"/>
    <w:rsid w:val="00F63F05"/>
    <w:rsid w:val="00F72368"/>
    <w:rsid w:val="00F821F6"/>
    <w:rsid w:val="00F84D49"/>
    <w:rsid w:val="00FB0768"/>
    <w:rsid w:val="00FC542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1A10D5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A7114"/>
    <w:rPr>
      <w:rFonts w:cs="Arial"/>
      <w:b/>
      <w:bCs w:val="0"/>
      <w:vanish/>
      <w:color w:val="010000"/>
      <w:bdr w:val="single" w:sz="4" w:space="0" w:color="FF66FF"/>
    </w:rPr>
  </w:style>
  <w:style w:type="table" w:styleId="afd">
    <w:name w:val="Table Grid"/>
    <w:basedOn w:val="a1"/>
    <w:rsid w:val="00A56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F1474-C4C5-4A0D-98FB-23A59A9C6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49</Pages>
  <Words>14854</Words>
  <Characters>84668</Characters>
  <Application>Microsoft Office Word</Application>
  <DocSecurity>0</DocSecurity>
  <Lines>705</Lines>
  <Paragraphs>198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2023-08-02T08:14:00Z</dcterms:modified>
</cp:coreProperties>
</file>