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DDFA2F" w14:textId="4BEF6EFF" w:rsidR="00E64116" w:rsidRPr="005817EC" w:rsidRDefault="00846667" w:rsidP="00EC1FB3">
      <w:pPr>
        <w:ind w:firstLine="0"/>
        <w:rPr>
          <w:b/>
          <w:bCs/>
          <w:rtl/>
        </w:rPr>
      </w:pPr>
      <w:bookmarkStart w:id="0" w:name="_GoBack"/>
      <w:bookmarkEnd w:id="0"/>
      <w:r>
        <w:rPr>
          <w:b/>
          <w:bCs/>
          <w:rtl/>
        </w:rPr>
        <w:t>הכנסת העשרים-וחמש</w:t>
      </w:r>
    </w:p>
    <w:p w14:paraId="00D3A48F" w14:textId="77777777" w:rsidR="00A22C90" w:rsidRDefault="00A22C90" w:rsidP="00327BF8">
      <w:pPr>
        <w:ind w:firstLine="0"/>
        <w:outlineLvl w:val="0"/>
        <w:rPr>
          <w:b/>
          <w:bCs/>
          <w:rtl/>
        </w:rPr>
        <w:sectPr w:rsidR="00A22C90" w:rsidSect="00E41B75">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14:paraId="525CC05D" w14:textId="77777777" w:rsidR="00E64116" w:rsidRPr="008713A4" w:rsidRDefault="00846667" w:rsidP="008320F6">
      <w:pPr>
        <w:ind w:firstLine="0"/>
        <w:rPr>
          <w:b/>
          <w:bCs/>
          <w:rtl/>
        </w:rPr>
      </w:pPr>
      <w:r>
        <w:rPr>
          <w:b/>
          <w:bCs/>
          <w:rtl/>
        </w:rPr>
        <w:t>מושב ראשון</w:t>
      </w:r>
    </w:p>
    <w:p w14:paraId="4B4C9564" w14:textId="77777777" w:rsidR="00E64116" w:rsidRPr="008713A4" w:rsidRDefault="00E64116" w:rsidP="0049458B">
      <w:pPr>
        <w:rPr>
          <w:rtl/>
        </w:rPr>
      </w:pPr>
    </w:p>
    <w:p w14:paraId="540BE7F5" w14:textId="77777777" w:rsidR="00E64116" w:rsidRPr="008713A4" w:rsidRDefault="00E64116" w:rsidP="0049458B">
      <w:pPr>
        <w:rPr>
          <w:rtl/>
        </w:rPr>
      </w:pPr>
    </w:p>
    <w:p w14:paraId="67CE788B" w14:textId="77777777" w:rsidR="00E64116" w:rsidRPr="008713A4" w:rsidRDefault="00E64116" w:rsidP="007509A6">
      <w:pPr>
        <w:ind w:firstLine="0"/>
        <w:jc w:val="center"/>
        <w:rPr>
          <w:b/>
          <w:bCs/>
          <w:rtl/>
        </w:rPr>
      </w:pPr>
    </w:p>
    <w:p w14:paraId="76F364D4" w14:textId="77777777" w:rsidR="00E64116" w:rsidRPr="008713A4" w:rsidRDefault="00846667" w:rsidP="00865699">
      <w:pPr>
        <w:ind w:firstLine="0"/>
        <w:jc w:val="center"/>
        <w:outlineLvl w:val="0"/>
        <w:rPr>
          <w:b/>
          <w:bCs/>
          <w:rtl/>
        </w:rPr>
      </w:pPr>
      <w:bookmarkStart w:id="1" w:name="_Hlk141787760"/>
      <w:r>
        <w:rPr>
          <w:b/>
          <w:bCs/>
          <w:rtl/>
        </w:rPr>
        <w:t>פרוטוקול מס'</w:t>
      </w:r>
      <w:r w:rsidR="00865699">
        <w:rPr>
          <w:rFonts w:hint="cs"/>
          <w:b/>
          <w:bCs/>
          <w:rtl/>
        </w:rPr>
        <w:t xml:space="preserve"> 1 </w:t>
      </w:r>
    </w:p>
    <w:p w14:paraId="72700E47" w14:textId="77777777" w:rsidR="00865699" w:rsidRDefault="00846667" w:rsidP="008320F6">
      <w:pPr>
        <w:ind w:firstLine="0"/>
        <w:jc w:val="center"/>
        <w:outlineLvl w:val="0"/>
        <w:rPr>
          <w:b/>
          <w:bCs/>
          <w:rtl/>
        </w:rPr>
      </w:pPr>
      <w:r>
        <w:rPr>
          <w:b/>
          <w:bCs/>
          <w:rtl/>
        </w:rPr>
        <w:t>מישיבת</w:t>
      </w:r>
      <w:r w:rsidR="00865699">
        <w:rPr>
          <w:rFonts w:hint="cs"/>
          <w:b/>
          <w:bCs/>
          <w:rtl/>
        </w:rPr>
        <w:t xml:space="preserve"> הוועדה המשותפת של </w:t>
      </w:r>
      <w:r w:rsidR="00865699" w:rsidRPr="00865699">
        <w:rPr>
          <w:b/>
          <w:bCs/>
          <w:rtl/>
        </w:rPr>
        <w:t xml:space="preserve">ועדת החוקה, חוק ומשפט </w:t>
      </w:r>
    </w:p>
    <w:p w14:paraId="4FE09DF9" w14:textId="77777777" w:rsidR="00E64116" w:rsidRDefault="00865699" w:rsidP="008320F6">
      <w:pPr>
        <w:ind w:firstLine="0"/>
        <w:jc w:val="center"/>
        <w:outlineLvl w:val="0"/>
        <w:rPr>
          <w:b/>
          <w:bCs/>
          <w:rtl/>
        </w:rPr>
      </w:pPr>
      <w:r w:rsidRPr="00865699">
        <w:rPr>
          <w:b/>
          <w:bCs/>
          <w:rtl/>
        </w:rPr>
        <w:t>והוועדה לקידום מעמד האישה</w:t>
      </w:r>
    </w:p>
    <w:p w14:paraId="45FB6423" w14:textId="203B65D4" w:rsidR="00E41B75" w:rsidRDefault="00E41B75" w:rsidP="008320F6">
      <w:pPr>
        <w:ind w:firstLine="0"/>
        <w:jc w:val="center"/>
        <w:outlineLvl w:val="0"/>
        <w:rPr>
          <w:b/>
          <w:bCs/>
          <w:rtl/>
        </w:rPr>
      </w:pPr>
      <w:r>
        <w:rPr>
          <w:rFonts w:hint="cs"/>
          <w:b/>
          <w:bCs/>
          <w:rtl/>
        </w:rPr>
        <w:t>לדיון בהצעת חוק לביטול ההתיישנות בעבירות מין (תיקוני חקיקה),</w:t>
      </w:r>
    </w:p>
    <w:p w14:paraId="716A90A1" w14:textId="0F3188F3" w:rsidR="00E41B75" w:rsidRPr="008713A4" w:rsidRDefault="00E41B75" w:rsidP="008320F6">
      <w:pPr>
        <w:ind w:firstLine="0"/>
        <w:jc w:val="center"/>
        <w:outlineLvl w:val="0"/>
        <w:rPr>
          <w:b/>
          <w:bCs/>
          <w:rtl/>
        </w:rPr>
      </w:pPr>
      <w:proofErr w:type="spellStart"/>
      <w:r>
        <w:rPr>
          <w:rFonts w:hint="cs"/>
          <w:b/>
          <w:bCs/>
          <w:rtl/>
        </w:rPr>
        <w:t>התשפ"ג</w:t>
      </w:r>
      <w:proofErr w:type="spellEnd"/>
      <w:r>
        <w:rPr>
          <w:rFonts w:hint="cs"/>
          <w:b/>
          <w:bCs/>
          <w:rtl/>
        </w:rPr>
        <w:t xml:space="preserve"> 2023 (פ/2559/25)</w:t>
      </w:r>
    </w:p>
    <w:p w14:paraId="77192DC0" w14:textId="77777777" w:rsidR="00E64116" w:rsidRPr="000E7DD7" w:rsidRDefault="00846667" w:rsidP="000E7DD7">
      <w:pPr>
        <w:ind w:firstLine="0"/>
        <w:jc w:val="center"/>
        <w:outlineLvl w:val="0"/>
        <w:rPr>
          <w:b/>
          <w:bCs/>
          <w:u w:val="single"/>
          <w:rtl/>
        </w:rPr>
      </w:pPr>
      <w:r>
        <w:rPr>
          <w:b/>
          <w:bCs/>
          <w:u w:val="single"/>
          <w:rtl/>
        </w:rPr>
        <w:t xml:space="preserve">יום שלישי, כ"ה באייר </w:t>
      </w:r>
      <w:proofErr w:type="spellStart"/>
      <w:r>
        <w:rPr>
          <w:b/>
          <w:bCs/>
          <w:u w:val="single"/>
          <w:rtl/>
        </w:rPr>
        <w:t>התשפ"ג</w:t>
      </w:r>
      <w:proofErr w:type="spellEnd"/>
      <w:r>
        <w:rPr>
          <w:b/>
          <w:bCs/>
          <w:u w:val="single"/>
          <w:rtl/>
        </w:rPr>
        <w:t xml:space="preserve"> (16 במאי 2023), שעה </w:t>
      </w:r>
      <w:r w:rsidR="000E1CEC">
        <w:rPr>
          <w:rFonts w:hint="cs"/>
          <w:b/>
          <w:bCs/>
          <w:u w:val="single"/>
          <w:rtl/>
        </w:rPr>
        <w:t>10</w:t>
      </w:r>
      <w:r>
        <w:rPr>
          <w:b/>
          <w:bCs/>
          <w:u w:val="single"/>
          <w:rtl/>
        </w:rPr>
        <w:t>:</w:t>
      </w:r>
      <w:r w:rsidR="000E1CEC">
        <w:rPr>
          <w:rFonts w:hint="cs"/>
          <w:b/>
          <w:bCs/>
          <w:u w:val="single"/>
          <w:rtl/>
        </w:rPr>
        <w:t>00</w:t>
      </w:r>
    </w:p>
    <w:p w14:paraId="1BFD05DB" w14:textId="77777777" w:rsidR="00E64116" w:rsidRPr="008713A4" w:rsidRDefault="00E64116" w:rsidP="008320F6">
      <w:pPr>
        <w:ind w:firstLine="0"/>
        <w:rPr>
          <w:rtl/>
        </w:rPr>
      </w:pPr>
    </w:p>
    <w:bookmarkEnd w:id="1"/>
    <w:p w14:paraId="54D653A3" w14:textId="77777777" w:rsidR="00E64116" w:rsidRPr="008713A4" w:rsidRDefault="00E64116" w:rsidP="008320F6">
      <w:pPr>
        <w:ind w:firstLine="0"/>
        <w:rPr>
          <w:rtl/>
        </w:rPr>
      </w:pPr>
    </w:p>
    <w:p w14:paraId="3D536D15" w14:textId="77777777" w:rsidR="00E64116" w:rsidRPr="008713A4" w:rsidRDefault="00865699" w:rsidP="00EC1FB3">
      <w:pPr>
        <w:ind w:firstLine="0"/>
        <w:outlineLvl w:val="1"/>
        <w:rPr>
          <w:rtl/>
        </w:rPr>
      </w:pPr>
      <w:r>
        <w:rPr>
          <w:rFonts w:hint="cs"/>
          <w:b/>
          <w:bCs/>
          <w:u w:val="single"/>
          <w:rtl/>
        </w:rPr>
        <w:t>סדר-</w:t>
      </w:r>
      <w:r w:rsidR="00E64116" w:rsidRPr="008713A4">
        <w:rPr>
          <w:rFonts w:hint="cs"/>
          <w:b/>
          <w:bCs/>
          <w:u w:val="single"/>
          <w:rtl/>
        </w:rPr>
        <w:t>היום</w:t>
      </w:r>
      <w:r w:rsidR="00E64116" w:rsidRPr="008713A4">
        <w:rPr>
          <w:b/>
          <w:bCs/>
          <w:u w:val="single"/>
          <w:rtl/>
        </w:rPr>
        <w:t>:</w:t>
      </w:r>
    </w:p>
    <w:p w14:paraId="448C8270" w14:textId="77777777" w:rsidR="00E64116" w:rsidRPr="008713A4" w:rsidRDefault="00846667" w:rsidP="00865699">
      <w:pPr>
        <w:spacing w:before="60"/>
        <w:ind w:firstLine="0"/>
        <w:rPr>
          <w:rtl/>
        </w:rPr>
      </w:pPr>
      <w:bookmarkStart w:id="2" w:name="ET_hatsach_638981_1"/>
      <w:r w:rsidRPr="00846667">
        <w:rPr>
          <w:rStyle w:val="TagStyle"/>
          <w:rtl/>
        </w:rPr>
        <w:t xml:space="preserve"> &lt;&lt; הצח &gt;&gt; </w:t>
      </w:r>
      <w:r w:rsidRPr="00846667">
        <w:rPr>
          <w:rtl/>
        </w:rPr>
        <w:t xml:space="preserve">1. הצעת חוק העונשין (תיקון - הארכת ההתיישנות בעבירות מין בקטינים), </w:t>
      </w:r>
      <w:proofErr w:type="spellStart"/>
      <w:r w:rsidRPr="00846667">
        <w:rPr>
          <w:rtl/>
        </w:rPr>
        <w:t>התשפ"ג</w:t>
      </w:r>
      <w:proofErr w:type="spellEnd"/>
      <w:r w:rsidR="00865699">
        <w:rPr>
          <w:rFonts w:hint="cs"/>
          <w:rtl/>
        </w:rPr>
        <w:t>–</w:t>
      </w:r>
      <w:r w:rsidRPr="00846667">
        <w:rPr>
          <w:rtl/>
        </w:rPr>
        <w:t>2022, של ח"כ אליהו רביבו</w:t>
      </w:r>
      <w:r w:rsidRPr="00846667">
        <w:rPr>
          <w:rStyle w:val="TagStyle"/>
          <w:rtl/>
        </w:rPr>
        <w:t xml:space="preserve"> &lt;&lt; הצח &gt;&gt;</w:t>
      </w:r>
      <w:r w:rsidRPr="00846667">
        <w:rPr>
          <w:rtl/>
        </w:rPr>
        <w:t xml:space="preserve">   </w:t>
      </w:r>
      <w:bookmarkEnd w:id="2"/>
    </w:p>
    <w:p w14:paraId="5D74EB49" w14:textId="77777777" w:rsidR="00E64116" w:rsidRDefault="00846667" w:rsidP="00865699">
      <w:pPr>
        <w:spacing w:before="60"/>
        <w:ind w:firstLine="0"/>
        <w:rPr>
          <w:rtl/>
        </w:rPr>
      </w:pPr>
      <w:bookmarkStart w:id="3" w:name="ET_hatsach_639039_2"/>
      <w:r w:rsidRPr="00846667">
        <w:rPr>
          <w:rStyle w:val="TagStyle"/>
          <w:rtl/>
        </w:rPr>
        <w:t xml:space="preserve"> &lt;&lt; הצח &gt;&gt; </w:t>
      </w:r>
      <w:r w:rsidRPr="00846667">
        <w:rPr>
          <w:rtl/>
        </w:rPr>
        <w:t xml:space="preserve">2. הצעת חוק לביטול ההתיישנות בעבירות מין (תיקוני חקיקה), </w:t>
      </w:r>
      <w:proofErr w:type="spellStart"/>
      <w:r w:rsidRPr="00846667">
        <w:rPr>
          <w:rtl/>
        </w:rPr>
        <w:t>התשפ"ג</w:t>
      </w:r>
      <w:proofErr w:type="spellEnd"/>
      <w:r w:rsidR="00865699">
        <w:rPr>
          <w:rFonts w:hint="cs"/>
          <w:rtl/>
        </w:rPr>
        <w:t>–</w:t>
      </w:r>
      <w:r w:rsidRPr="00846667">
        <w:rPr>
          <w:rtl/>
        </w:rPr>
        <w:t>2023, של ח"כ אפרת רייטן מרום</w:t>
      </w:r>
      <w:r w:rsidRPr="00846667">
        <w:rPr>
          <w:rStyle w:val="TagStyle"/>
          <w:rtl/>
        </w:rPr>
        <w:t xml:space="preserve"> &lt;&lt; הצח &gt;&gt;</w:t>
      </w:r>
      <w:r w:rsidRPr="00846667">
        <w:rPr>
          <w:rtl/>
        </w:rPr>
        <w:t xml:space="preserve">   </w:t>
      </w:r>
      <w:bookmarkEnd w:id="3"/>
    </w:p>
    <w:p w14:paraId="69733F3C" w14:textId="77777777" w:rsidR="00846667" w:rsidRDefault="00846667" w:rsidP="007C693F">
      <w:pPr>
        <w:spacing w:before="60"/>
        <w:ind w:firstLine="0"/>
        <w:rPr>
          <w:rtl/>
        </w:rPr>
      </w:pPr>
    </w:p>
    <w:p w14:paraId="054DDA56" w14:textId="77777777" w:rsidR="00846667" w:rsidRPr="008713A4" w:rsidRDefault="00846667" w:rsidP="007C693F">
      <w:pPr>
        <w:spacing w:before="60"/>
        <w:ind w:firstLine="0"/>
        <w:rPr>
          <w:rtl/>
        </w:rPr>
      </w:pPr>
    </w:p>
    <w:p w14:paraId="16BDBA2F" w14:textId="77777777" w:rsidR="00E64116" w:rsidRPr="008713A4" w:rsidRDefault="00E64116" w:rsidP="00EC1FB3">
      <w:pPr>
        <w:ind w:firstLine="0"/>
        <w:outlineLvl w:val="1"/>
        <w:rPr>
          <w:b/>
          <w:bCs/>
          <w:u w:val="single"/>
          <w:rtl/>
        </w:rPr>
      </w:pPr>
      <w:r w:rsidRPr="008713A4">
        <w:rPr>
          <w:b/>
          <w:bCs/>
          <w:u w:val="single"/>
          <w:rtl/>
        </w:rPr>
        <w:t>נכחו:</w:t>
      </w:r>
    </w:p>
    <w:p w14:paraId="079C659C"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5F2BE8F" w14:textId="77777777" w:rsidR="00E64116" w:rsidRPr="00865699" w:rsidRDefault="00846667" w:rsidP="00EC1FB3">
      <w:pPr>
        <w:ind w:firstLine="0"/>
        <w:rPr>
          <w:rtl/>
        </w:rPr>
      </w:pPr>
      <w:r w:rsidRPr="00865699">
        <w:rPr>
          <w:rtl/>
        </w:rPr>
        <w:t xml:space="preserve">שמחה </w:t>
      </w:r>
      <w:proofErr w:type="spellStart"/>
      <w:r w:rsidRPr="00865699">
        <w:rPr>
          <w:rtl/>
        </w:rPr>
        <w:t>רוטמן</w:t>
      </w:r>
      <w:proofErr w:type="spellEnd"/>
      <w:r w:rsidRPr="00865699">
        <w:rPr>
          <w:rtl/>
        </w:rPr>
        <w:t xml:space="preserve"> – היו"ר</w:t>
      </w:r>
      <w:r w:rsidR="00865699" w:rsidRPr="00865699">
        <w:rPr>
          <w:rFonts w:hint="cs"/>
          <w:rtl/>
        </w:rPr>
        <w:t xml:space="preserve"> </w:t>
      </w:r>
    </w:p>
    <w:p w14:paraId="1C851FDC" w14:textId="77777777" w:rsidR="00865699" w:rsidRPr="00865699" w:rsidRDefault="00865699" w:rsidP="00865699">
      <w:pPr>
        <w:ind w:firstLine="0"/>
        <w:rPr>
          <w:rtl/>
        </w:rPr>
      </w:pPr>
      <w:r w:rsidRPr="00865699">
        <w:rPr>
          <w:rtl/>
        </w:rPr>
        <w:t>פנינה תמנו</w:t>
      </w:r>
      <w:r w:rsidRPr="00865699">
        <w:rPr>
          <w:rFonts w:hint="cs"/>
          <w:rtl/>
        </w:rPr>
        <w:t xml:space="preserve"> </w:t>
      </w:r>
      <w:r w:rsidRPr="002B6C05">
        <w:rPr>
          <w:rFonts w:hint="cs"/>
          <w:rtl/>
        </w:rPr>
        <w:t xml:space="preserve">שטה </w:t>
      </w:r>
      <w:r w:rsidRPr="002B6C05">
        <w:rPr>
          <w:rtl/>
        </w:rPr>
        <w:t>–</w:t>
      </w:r>
      <w:r w:rsidRPr="002B6C05">
        <w:rPr>
          <w:rFonts w:hint="cs"/>
          <w:rtl/>
        </w:rPr>
        <w:t xml:space="preserve"> יו"ר הוועדה לקידום מעמד האישה ולשוויון מגדרי</w:t>
      </w:r>
      <w:r w:rsidRPr="00865699">
        <w:rPr>
          <w:rFonts w:hint="cs"/>
          <w:rtl/>
        </w:rPr>
        <w:t xml:space="preserve"> </w:t>
      </w:r>
    </w:p>
    <w:p w14:paraId="3A23FF55" w14:textId="77777777" w:rsidR="00846667" w:rsidRPr="00865699" w:rsidRDefault="00846667" w:rsidP="00EC1FB3">
      <w:pPr>
        <w:ind w:firstLine="0"/>
        <w:rPr>
          <w:rtl/>
        </w:rPr>
      </w:pPr>
      <w:r w:rsidRPr="00865699">
        <w:rPr>
          <w:rtl/>
        </w:rPr>
        <w:t>מירב בן ארי</w:t>
      </w:r>
    </w:p>
    <w:p w14:paraId="12073381" w14:textId="77777777" w:rsidR="002E5E31" w:rsidRPr="00865699" w:rsidRDefault="000E1CEC" w:rsidP="00692019">
      <w:pPr>
        <w:ind w:firstLine="0"/>
        <w:rPr>
          <w:rtl/>
        </w:rPr>
      </w:pPr>
      <w:bookmarkStart w:id="4" w:name="_ETM_Q1_776748"/>
      <w:bookmarkStart w:id="5" w:name="_ETM_Q1_776813"/>
      <w:bookmarkEnd w:id="4"/>
      <w:bookmarkEnd w:id="5"/>
      <w:r w:rsidRPr="00865699">
        <w:rPr>
          <w:rFonts w:hint="cs"/>
          <w:rtl/>
        </w:rPr>
        <w:t>טלי גוטליב</w:t>
      </w:r>
    </w:p>
    <w:p w14:paraId="394F8440" w14:textId="77777777" w:rsidR="00872B13" w:rsidRPr="00865699" w:rsidRDefault="00872B13" w:rsidP="00872B13">
      <w:pPr>
        <w:ind w:firstLine="0"/>
        <w:rPr>
          <w:rtl/>
        </w:rPr>
      </w:pPr>
      <w:bookmarkStart w:id="6" w:name="_ETM_Q1_1468903"/>
      <w:bookmarkStart w:id="7" w:name="_ETM_Q1_1468967"/>
      <w:bookmarkEnd w:id="6"/>
      <w:bookmarkEnd w:id="7"/>
      <w:r w:rsidRPr="00865699">
        <w:rPr>
          <w:rFonts w:hint="cs"/>
          <w:rtl/>
        </w:rPr>
        <w:t>מירב כהן</w:t>
      </w:r>
    </w:p>
    <w:p w14:paraId="3A91616B" w14:textId="77777777" w:rsidR="00872B13" w:rsidRDefault="00872B13" w:rsidP="00872B13">
      <w:pPr>
        <w:ind w:firstLine="0"/>
        <w:rPr>
          <w:rtl/>
        </w:rPr>
      </w:pPr>
      <w:r w:rsidRPr="00865699">
        <w:rPr>
          <w:rFonts w:hint="cs"/>
          <w:rtl/>
        </w:rPr>
        <w:t xml:space="preserve">שלי טל מירון </w:t>
      </w:r>
    </w:p>
    <w:p w14:paraId="76531B5C" w14:textId="77777777" w:rsidR="00FF2CAB" w:rsidRPr="00846667" w:rsidRDefault="00FF2CAB" w:rsidP="00FF2CAB">
      <w:pPr>
        <w:ind w:firstLine="0"/>
        <w:rPr>
          <w:rtl/>
        </w:rPr>
      </w:pPr>
      <w:r w:rsidRPr="00865699">
        <w:rPr>
          <w:rtl/>
        </w:rPr>
        <w:t>ארז מלול</w:t>
      </w:r>
    </w:p>
    <w:p w14:paraId="6D4DA24A" w14:textId="77777777" w:rsidR="00692019" w:rsidRPr="00865699" w:rsidRDefault="00692019" w:rsidP="00692019">
      <w:pPr>
        <w:ind w:firstLine="0"/>
        <w:rPr>
          <w:rtl/>
        </w:rPr>
      </w:pPr>
      <w:r w:rsidRPr="00865699">
        <w:rPr>
          <w:rFonts w:hint="cs"/>
          <w:rtl/>
        </w:rPr>
        <w:t xml:space="preserve">שרון </w:t>
      </w:r>
      <w:bookmarkStart w:id="8" w:name="_ETM_Q1_1471607"/>
      <w:bookmarkEnd w:id="8"/>
      <w:r w:rsidRPr="00865699">
        <w:rPr>
          <w:rFonts w:hint="cs"/>
          <w:rtl/>
        </w:rPr>
        <w:t>ניר</w:t>
      </w:r>
    </w:p>
    <w:p w14:paraId="5657D31D" w14:textId="77777777" w:rsidR="00692019" w:rsidRDefault="002B7D7F" w:rsidP="00692019">
      <w:pPr>
        <w:ind w:firstLine="0"/>
        <w:rPr>
          <w:rtl/>
        </w:rPr>
      </w:pPr>
      <w:bookmarkStart w:id="9" w:name="_ETM_Q1_1472567"/>
      <w:bookmarkStart w:id="10" w:name="_ETM_Q1_1472626"/>
      <w:bookmarkStart w:id="11" w:name="_ETM_Q1_1480861"/>
      <w:bookmarkStart w:id="12" w:name="_ETM_Q1_1480920"/>
      <w:bookmarkStart w:id="13" w:name="_ETM_Q1_1499879"/>
      <w:bookmarkStart w:id="14" w:name="_ETM_Q1_1499949"/>
      <w:bookmarkStart w:id="15" w:name="_ETM_Q1_1485865"/>
      <w:bookmarkStart w:id="16" w:name="_ETM_Q1_1485924"/>
      <w:bookmarkEnd w:id="9"/>
      <w:bookmarkEnd w:id="10"/>
      <w:bookmarkEnd w:id="11"/>
      <w:bookmarkEnd w:id="12"/>
      <w:bookmarkEnd w:id="13"/>
      <w:bookmarkEnd w:id="14"/>
      <w:bookmarkEnd w:id="15"/>
      <w:bookmarkEnd w:id="16"/>
      <w:r w:rsidRPr="00865699">
        <w:rPr>
          <w:rFonts w:hint="cs"/>
          <w:rtl/>
        </w:rPr>
        <w:t>משה סעדה</w:t>
      </w:r>
    </w:p>
    <w:p w14:paraId="024ADE79" w14:textId="77777777" w:rsidR="00872B13" w:rsidRPr="00865699" w:rsidRDefault="00872B13" w:rsidP="00872B13">
      <w:pPr>
        <w:ind w:firstLine="0"/>
        <w:rPr>
          <w:rtl/>
        </w:rPr>
      </w:pPr>
      <w:r w:rsidRPr="00865699">
        <w:rPr>
          <w:rFonts w:hint="cs"/>
          <w:rtl/>
        </w:rPr>
        <w:t>מטי צרפתי הרכבי</w:t>
      </w:r>
    </w:p>
    <w:p w14:paraId="0D4580C2" w14:textId="77777777" w:rsidR="00872B13" w:rsidRDefault="00872B13" w:rsidP="00872B13">
      <w:pPr>
        <w:ind w:firstLine="0"/>
        <w:rPr>
          <w:rtl/>
        </w:rPr>
      </w:pPr>
      <w:bookmarkStart w:id="17" w:name="_ETM_Q1_1487001"/>
      <w:bookmarkStart w:id="18" w:name="_ETM_Q1_1487071"/>
      <w:bookmarkEnd w:id="17"/>
      <w:bookmarkEnd w:id="18"/>
      <w:r w:rsidRPr="00865699">
        <w:rPr>
          <w:rFonts w:hint="cs"/>
          <w:rtl/>
        </w:rPr>
        <w:t xml:space="preserve">אפרת רייטן מרום </w:t>
      </w:r>
    </w:p>
    <w:p w14:paraId="3E6939D1" w14:textId="77777777" w:rsidR="00011D62" w:rsidRDefault="00011D62" w:rsidP="00872B13">
      <w:pPr>
        <w:ind w:firstLine="0"/>
        <w:rPr>
          <w:rtl/>
        </w:rPr>
      </w:pPr>
    </w:p>
    <w:p w14:paraId="65DBDF41" w14:textId="77777777" w:rsidR="00055F54" w:rsidRPr="00865699" w:rsidRDefault="00055F54" w:rsidP="00872B13">
      <w:pPr>
        <w:ind w:firstLine="0"/>
        <w:rPr>
          <w:rtl/>
        </w:rPr>
      </w:pPr>
    </w:p>
    <w:p w14:paraId="3F10B773" w14:textId="77777777"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93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61"/>
        <w:gridCol w:w="236"/>
        <w:gridCol w:w="7104"/>
      </w:tblGrid>
      <w:tr w:rsidR="007D5C41" w14:paraId="38ACA734" w14:textId="77777777" w:rsidTr="00514698">
        <w:tc>
          <w:tcPr>
            <w:tcW w:w="1961" w:type="dxa"/>
            <w:shd w:val="clear" w:color="auto" w:fill="auto"/>
          </w:tcPr>
          <w:p w14:paraId="7F5A93C3" w14:textId="77777777" w:rsidR="007D5C41" w:rsidRDefault="007D5C41" w:rsidP="00D40A29">
            <w:pPr>
              <w:ind w:firstLine="0"/>
              <w:outlineLvl w:val="1"/>
              <w:rPr>
                <w:rtl/>
              </w:rPr>
            </w:pPr>
            <w:r>
              <w:rPr>
                <w:rtl/>
              </w:rPr>
              <w:t>קרן רוט</w:t>
            </w:r>
          </w:p>
        </w:tc>
        <w:tc>
          <w:tcPr>
            <w:tcW w:w="236" w:type="dxa"/>
            <w:shd w:val="clear" w:color="auto" w:fill="auto"/>
          </w:tcPr>
          <w:p w14:paraId="50E389A3" w14:textId="77777777" w:rsidR="007D5C41" w:rsidRDefault="007D5C41" w:rsidP="00D40A29">
            <w:pPr>
              <w:ind w:firstLine="0"/>
              <w:outlineLvl w:val="1"/>
              <w:rPr>
                <w:rtl/>
              </w:rPr>
            </w:pPr>
            <w:r>
              <w:rPr>
                <w:rtl/>
              </w:rPr>
              <w:t>–</w:t>
            </w:r>
          </w:p>
        </w:tc>
        <w:tc>
          <w:tcPr>
            <w:tcW w:w="7104" w:type="dxa"/>
            <w:shd w:val="clear" w:color="auto" w:fill="auto"/>
          </w:tcPr>
          <w:p w14:paraId="44241E56" w14:textId="77777777" w:rsidR="007D5C41" w:rsidRDefault="007D5C41" w:rsidP="00D40A29">
            <w:pPr>
              <w:ind w:firstLine="0"/>
              <w:outlineLvl w:val="1"/>
              <w:rPr>
                <w:rtl/>
              </w:rPr>
            </w:pPr>
            <w:r>
              <w:rPr>
                <w:rtl/>
              </w:rPr>
              <w:t>מחלקת ייעוץ וחקיקה פלילי, משרד המשפטים</w:t>
            </w:r>
          </w:p>
        </w:tc>
      </w:tr>
      <w:tr w:rsidR="007D5C41" w14:paraId="2C912B23" w14:textId="77777777" w:rsidTr="00514698">
        <w:tc>
          <w:tcPr>
            <w:tcW w:w="1961" w:type="dxa"/>
            <w:shd w:val="clear" w:color="auto" w:fill="auto"/>
          </w:tcPr>
          <w:p w14:paraId="52974730" w14:textId="77777777" w:rsidR="007D5C41" w:rsidRDefault="007D5C41" w:rsidP="00D40A29">
            <w:pPr>
              <w:ind w:firstLine="0"/>
              <w:outlineLvl w:val="1"/>
              <w:rPr>
                <w:rtl/>
              </w:rPr>
            </w:pPr>
            <w:r>
              <w:rPr>
                <w:rtl/>
              </w:rPr>
              <w:t>לילך וגנר</w:t>
            </w:r>
          </w:p>
        </w:tc>
        <w:tc>
          <w:tcPr>
            <w:tcW w:w="236" w:type="dxa"/>
            <w:shd w:val="clear" w:color="auto" w:fill="auto"/>
          </w:tcPr>
          <w:p w14:paraId="1092D95A" w14:textId="77777777" w:rsidR="007D5C41" w:rsidRDefault="007D5C41" w:rsidP="00D40A29">
            <w:pPr>
              <w:ind w:firstLine="0"/>
              <w:outlineLvl w:val="1"/>
              <w:rPr>
                <w:rtl/>
              </w:rPr>
            </w:pPr>
            <w:r>
              <w:rPr>
                <w:rtl/>
              </w:rPr>
              <w:t>–</w:t>
            </w:r>
          </w:p>
        </w:tc>
        <w:tc>
          <w:tcPr>
            <w:tcW w:w="7104" w:type="dxa"/>
            <w:shd w:val="clear" w:color="auto" w:fill="auto"/>
          </w:tcPr>
          <w:p w14:paraId="6CA90E29" w14:textId="77777777" w:rsidR="007D5C41" w:rsidRDefault="007D5C41" w:rsidP="00D40A29">
            <w:pPr>
              <w:ind w:firstLine="0"/>
              <w:outlineLvl w:val="1"/>
              <w:rPr>
                <w:rtl/>
              </w:rPr>
            </w:pPr>
            <w:r w:rsidRPr="0019370B">
              <w:rPr>
                <w:rtl/>
              </w:rPr>
              <w:t>י</w:t>
            </w:r>
            <w:r w:rsidR="0019370B">
              <w:rPr>
                <w:rFonts w:hint="cs"/>
                <w:rtl/>
              </w:rPr>
              <w:t>י</w:t>
            </w:r>
            <w:r w:rsidRPr="0019370B">
              <w:rPr>
                <w:rtl/>
              </w:rPr>
              <w:t>עוץ וחקיקה</w:t>
            </w:r>
            <w:r>
              <w:rPr>
                <w:rtl/>
              </w:rPr>
              <w:t xml:space="preserve"> פלילי, משרד המשפטים</w:t>
            </w:r>
          </w:p>
        </w:tc>
      </w:tr>
      <w:tr w:rsidR="007D5C41" w14:paraId="3C120BEB" w14:textId="77777777" w:rsidTr="00514698">
        <w:tc>
          <w:tcPr>
            <w:tcW w:w="1961" w:type="dxa"/>
            <w:shd w:val="clear" w:color="auto" w:fill="auto"/>
          </w:tcPr>
          <w:p w14:paraId="5830BB73" w14:textId="77777777" w:rsidR="007D5C41" w:rsidRDefault="007D5C41" w:rsidP="00D40A29">
            <w:pPr>
              <w:ind w:firstLine="0"/>
              <w:outlineLvl w:val="1"/>
              <w:rPr>
                <w:rtl/>
              </w:rPr>
            </w:pPr>
            <w:r>
              <w:rPr>
                <w:rtl/>
              </w:rPr>
              <w:t>ישי שרון</w:t>
            </w:r>
          </w:p>
        </w:tc>
        <w:tc>
          <w:tcPr>
            <w:tcW w:w="236" w:type="dxa"/>
            <w:shd w:val="clear" w:color="auto" w:fill="auto"/>
          </w:tcPr>
          <w:p w14:paraId="60940D88" w14:textId="77777777" w:rsidR="007D5C41" w:rsidRDefault="007D5C41" w:rsidP="00D40A29">
            <w:pPr>
              <w:ind w:firstLine="0"/>
              <w:outlineLvl w:val="1"/>
              <w:rPr>
                <w:rtl/>
              </w:rPr>
            </w:pPr>
            <w:r>
              <w:rPr>
                <w:rtl/>
              </w:rPr>
              <w:t>–</w:t>
            </w:r>
          </w:p>
        </w:tc>
        <w:tc>
          <w:tcPr>
            <w:tcW w:w="7104" w:type="dxa"/>
            <w:shd w:val="clear" w:color="auto" w:fill="auto"/>
          </w:tcPr>
          <w:p w14:paraId="2AD803AF" w14:textId="77777777" w:rsidR="007D5C41" w:rsidRDefault="007D5C41" w:rsidP="00D40A29">
            <w:pPr>
              <w:ind w:firstLine="0"/>
              <w:outlineLvl w:val="1"/>
              <w:rPr>
                <w:rtl/>
              </w:rPr>
            </w:pPr>
            <w:r>
              <w:rPr>
                <w:rtl/>
              </w:rPr>
              <w:t>מנהל מחלקת חקיקה ומדיניות, הסנגוריה הציבורית, משרד המשפטים</w:t>
            </w:r>
          </w:p>
        </w:tc>
      </w:tr>
      <w:tr w:rsidR="007D5C41" w14:paraId="62C32E0E" w14:textId="77777777" w:rsidTr="00514698">
        <w:tc>
          <w:tcPr>
            <w:tcW w:w="1961" w:type="dxa"/>
            <w:shd w:val="clear" w:color="auto" w:fill="auto"/>
          </w:tcPr>
          <w:p w14:paraId="1B600AD1" w14:textId="77777777" w:rsidR="007D5C41" w:rsidRDefault="007D5C41" w:rsidP="00D40A29">
            <w:pPr>
              <w:ind w:firstLine="0"/>
              <w:outlineLvl w:val="1"/>
              <w:rPr>
                <w:rtl/>
              </w:rPr>
            </w:pPr>
            <w:r>
              <w:rPr>
                <w:rtl/>
              </w:rPr>
              <w:t>איזבל סרי לוי</w:t>
            </w:r>
          </w:p>
        </w:tc>
        <w:tc>
          <w:tcPr>
            <w:tcW w:w="236" w:type="dxa"/>
            <w:shd w:val="clear" w:color="auto" w:fill="auto"/>
          </w:tcPr>
          <w:p w14:paraId="4E8BC29A" w14:textId="77777777" w:rsidR="007D5C41" w:rsidRDefault="007D5C41" w:rsidP="00D40A29">
            <w:pPr>
              <w:ind w:firstLine="0"/>
              <w:outlineLvl w:val="1"/>
              <w:rPr>
                <w:rtl/>
              </w:rPr>
            </w:pPr>
            <w:r>
              <w:rPr>
                <w:rtl/>
              </w:rPr>
              <w:t>–</w:t>
            </w:r>
          </w:p>
        </w:tc>
        <w:tc>
          <w:tcPr>
            <w:tcW w:w="7104" w:type="dxa"/>
            <w:shd w:val="clear" w:color="auto" w:fill="auto"/>
          </w:tcPr>
          <w:p w14:paraId="62B55D25" w14:textId="77777777" w:rsidR="007D5C41" w:rsidRDefault="007D5C41" w:rsidP="00D40A29">
            <w:pPr>
              <w:ind w:firstLine="0"/>
              <w:outlineLvl w:val="1"/>
              <w:rPr>
                <w:rtl/>
              </w:rPr>
            </w:pPr>
            <w:r>
              <w:rPr>
                <w:rtl/>
              </w:rPr>
              <w:t>מפקח ארצי (פגיעות מיניות בילדים ובני נוער), השירות, משרד הרווחה והביטחון החברתי</w:t>
            </w:r>
          </w:p>
        </w:tc>
      </w:tr>
      <w:tr w:rsidR="007D5C41" w14:paraId="626F491D" w14:textId="77777777" w:rsidTr="00514698">
        <w:tc>
          <w:tcPr>
            <w:tcW w:w="1961" w:type="dxa"/>
            <w:shd w:val="clear" w:color="auto" w:fill="auto"/>
          </w:tcPr>
          <w:p w14:paraId="74CAB237" w14:textId="77777777" w:rsidR="007D5C41" w:rsidRDefault="007D5C41" w:rsidP="00D40A29">
            <w:pPr>
              <w:ind w:firstLine="0"/>
              <w:outlineLvl w:val="1"/>
              <w:rPr>
                <w:rtl/>
              </w:rPr>
            </w:pPr>
            <w:r>
              <w:rPr>
                <w:rtl/>
              </w:rPr>
              <w:t xml:space="preserve">הילה </w:t>
            </w:r>
            <w:proofErr w:type="spellStart"/>
            <w:r>
              <w:rPr>
                <w:rtl/>
              </w:rPr>
              <w:t>דולינסקי</w:t>
            </w:r>
            <w:proofErr w:type="spellEnd"/>
          </w:p>
        </w:tc>
        <w:tc>
          <w:tcPr>
            <w:tcW w:w="236" w:type="dxa"/>
            <w:shd w:val="clear" w:color="auto" w:fill="auto"/>
          </w:tcPr>
          <w:p w14:paraId="1F23CDBC" w14:textId="77777777" w:rsidR="007D5C41" w:rsidRDefault="007D5C41" w:rsidP="00D40A29">
            <w:pPr>
              <w:ind w:firstLine="0"/>
              <w:outlineLvl w:val="1"/>
              <w:rPr>
                <w:rtl/>
              </w:rPr>
            </w:pPr>
            <w:r>
              <w:rPr>
                <w:rtl/>
              </w:rPr>
              <w:t>–</w:t>
            </w:r>
          </w:p>
        </w:tc>
        <w:tc>
          <w:tcPr>
            <w:tcW w:w="7104" w:type="dxa"/>
            <w:shd w:val="clear" w:color="auto" w:fill="auto"/>
          </w:tcPr>
          <w:p w14:paraId="3B98728C" w14:textId="77777777" w:rsidR="007D5C41" w:rsidRDefault="007D5C41" w:rsidP="00D40A29">
            <w:pPr>
              <w:ind w:firstLine="0"/>
              <w:outlineLvl w:val="1"/>
              <w:rPr>
                <w:rtl/>
              </w:rPr>
            </w:pPr>
            <w:r w:rsidRPr="0019370B">
              <w:rPr>
                <w:rtl/>
              </w:rPr>
              <w:t>עוזרת י</w:t>
            </w:r>
            <w:r w:rsidR="0019370B">
              <w:rPr>
                <w:rFonts w:hint="cs"/>
                <w:rtl/>
              </w:rPr>
              <w:t>י</w:t>
            </w:r>
            <w:r w:rsidRPr="0019370B">
              <w:rPr>
                <w:rtl/>
              </w:rPr>
              <w:t>עוץ משפטי</w:t>
            </w:r>
            <w:r>
              <w:rPr>
                <w:rtl/>
              </w:rPr>
              <w:t>, משרד הרווחה והביטחון החברתי</w:t>
            </w:r>
          </w:p>
        </w:tc>
      </w:tr>
      <w:tr w:rsidR="007D5C41" w14:paraId="50957420" w14:textId="77777777" w:rsidTr="00514698">
        <w:tc>
          <w:tcPr>
            <w:tcW w:w="1961" w:type="dxa"/>
            <w:shd w:val="clear" w:color="auto" w:fill="auto"/>
          </w:tcPr>
          <w:p w14:paraId="6254B8B9" w14:textId="77777777" w:rsidR="007D5C41" w:rsidRDefault="00514698" w:rsidP="00D40A29">
            <w:pPr>
              <w:ind w:firstLine="0"/>
              <w:outlineLvl w:val="1"/>
              <w:rPr>
                <w:rtl/>
              </w:rPr>
            </w:pPr>
            <w:r>
              <w:rPr>
                <w:rFonts w:hint="cs"/>
                <w:rtl/>
              </w:rPr>
              <w:t xml:space="preserve">רפ"ק </w:t>
            </w:r>
            <w:r w:rsidR="007D5C41">
              <w:rPr>
                <w:rtl/>
              </w:rPr>
              <w:t xml:space="preserve">אורית </w:t>
            </w:r>
            <w:proofErr w:type="spellStart"/>
            <w:r w:rsidR="007D5C41">
              <w:rPr>
                <w:rtl/>
              </w:rPr>
              <w:t>דנין</w:t>
            </w:r>
            <w:proofErr w:type="spellEnd"/>
          </w:p>
        </w:tc>
        <w:tc>
          <w:tcPr>
            <w:tcW w:w="236" w:type="dxa"/>
            <w:shd w:val="clear" w:color="auto" w:fill="auto"/>
          </w:tcPr>
          <w:p w14:paraId="673F6D38" w14:textId="77777777" w:rsidR="007D5C41" w:rsidRDefault="007D5C41" w:rsidP="00D40A29">
            <w:pPr>
              <w:ind w:firstLine="0"/>
              <w:outlineLvl w:val="1"/>
              <w:rPr>
                <w:rtl/>
              </w:rPr>
            </w:pPr>
            <w:r>
              <w:rPr>
                <w:rtl/>
              </w:rPr>
              <w:t>–</w:t>
            </w:r>
          </w:p>
        </w:tc>
        <w:tc>
          <w:tcPr>
            <w:tcW w:w="7104" w:type="dxa"/>
            <w:shd w:val="clear" w:color="auto" w:fill="auto"/>
          </w:tcPr>
          <w:p w14:paraId="074DD949" w14:textId="77777777" w:rsidR="007D5C41" w:rsidRDefault="007D5C41" w:rsidP="00D40A29">
            <w:pPr>
              <w:ind w:firstLine="0"/>
              <w:outlineLvl w:val="1"/>
              <w:rPr>
                <w:rtl/>
              </w:rPr>
            </w:pPr>
            <w:r>
              <w:rPr>
                <w:rtl/>
              </w:rPr>
              <w:t xml:space="preserve">ר' </w:t>
            </w:r>
            <w:proofErr w:type="spellStart"/>
            <w:r>
              <w:rPr>
                <w:rtl/>
              </w:rPr>
              <w:t>חו</w:t>
            </w:r>
            <w:proofErr w:type="spellEnd"/>
            <w:r>
              <w:rPr>
                <w:rtl/>
              </w:rPr>
              <w:t>' עבירות מין מ"י, המשרד לביטחון לאומי</w:t>
            </w:r>
          </w:p>
        </w:tc>
      </w:tr>
      <w:tr w:rsidR="007D5C41" w14:paraId="669400E5" w14:textId="77777777" w:rsidTr="00514698">
        <w:tc>
          <w:tcPr>
            <w:tcW w:w="1961" w:type="dxa"/>
            <w:shd w:val="clear" w:color="auto" w:fill="auto"/>
          </w:tcPr>
          <w:p w14:paraId="1094C8B8" w14:textId="77777777" w:rsidR="007D5C41" w:rsidRDefault="00514698" w:rsidP="00D40A29">
            <w:pPr>
              <w:ind w:firstLine="0"/>
              <w:outlineLvl w:val="1"/>
              <w:rPr>
                <w:rtl/>
              </w:rPr>
            </w:pPr>
            <w:r>
              <w:rPr>
                <w:rFonts w:hint="cs"/>
                <w:rtl/>
              </w:rPr>
              <w:t xml:space="preserve">רפ"ק </w:t>
            </w:r>
            <w:r w:rsidR="007D5C41">
              <w:rPr>
                <w:rtl/>
              </w:rPr>
              <w:t>טל פז מזרחי</w:t>
            </w:r>
          </w:p>
        </w:tc>
        <w:tc>
          <w:tcPr>
            <w:tcW w:w="236" w:type="dxa"/>
            <w:shd w:val="clear" w:color="auto" w:fill="auto"/>
          </w:tcPr>
          <w:p w14:paraId="36E4ED32" w14:textId="77777777" w:rsidR="007D5C41" w:rsidRDefault="007D5C41" w:rsidP="00D40A29">
            <w:pPr>
              <w:ind w:firstLine="0"/>
              <w:outlineLvl w:val="1"/>
              <w:rPr>
                <w:rtl/>
              </w:rPr>
            </w:pPr>
            <w:r>
              <w:rPr>
                <w:rtl/>
              </w:rPr>
              <w:t>–</w:t>
            </w:r>
          </w:p>
        </w:tc>
        <w:tc>
          <w:tcPr>
            <w:tcW w:w="7104" w:type="dxa"/>
            <w:shd w:val="clear" w:color="auto" w:fill="auto"/>
          </w:tcPr>
          <w:p w14:paraId="076C7368" w14:textId="77777777" w:rsidR="007D5C41" w:rsidRDefault="007D5C41" w:rsidP="0019370B">
            <w:pPr>
              <w:ind w:firstLine="0"/>
              <w:outlineLvl w:val="1"/>
              <w:rPr>
                <w:rtl/>
              </w:rPr>
            </w:pPr>
            <w:r w:rsidRPr="0019370B">
              <w:rPr>
                <w:rtl/>
              </w:rPr>
              <w:t>קמ"</w:t>
            </w:r>
            <w:r w:rsidR="0019370B" w:rsidRPr="0019370B">
              <w:rPr>
                <w:rFonts w:hint="cs"/>
                <w:rtl/>
              </w:rPr>
              <w:t>ד</w:t>
            </w:r>
            <w:r w:rsidRPr="0019370B">
              <w:rPr>
                <w:rtl/>
              </w:rPr>
              <w:t xml:space="preserve"> </w:t>
            </w:r>
            <w:proofErr w:type="spellStart"/>
            <w:r w:rsidRPr="0019370B">
              <w:rPr>
                <w:rtl/>
              </w:rPr>
              <w:t>אח</w:t>
            </w:r>
            <w:r>
              <w:rPr>
                <w:rtl/>
              </w:rPr>
              <w:t>"מ</w:t>
            </w:r>
            <w:proofErr w:type="spellEnd"/>
            <w:r>
              <w:rPr>
                <w:rtl/>
              </w:rPr>
              <w:t xml:space="preserve"> וטכנולוגיות יועמ"ש מ"י, המשרד לביטחון לאומי</w:t>
            </w:r>
          </w:p>
        </w:tc>
      </w:tr>
      <w:tr w:rsidR="007D5C41" w14:paraId="7C33ABEF" w14:textId="77777777" w:rsidTr="00514698">
        <w:tc>
          <w:tcPr>
            <w:tcW w:w="1961" w:type="dxa"/>
            <w:shd w:val="clear" w:color="auto" w:fill="auto"/>
          </w:tcPr>
          <w:p w14:paraId="56F34029" w14:textId="77777777" w:rsidR="007D5C41" w:rsidRDefault="00514698" w:rsidP="00D40A29">
            <w:pPr>
              <w:ind w:firstLine="0"/>
              <w:outlineLvl w:val="1"/>
              <w:rPr>
                <w:rtl/>
              </w:rPr>
            </w:pPr>
            <w:r>
              <w:rPr>
                <w:rFonts w:hint="cs"/>
                <w:rtl/>
              </w:rPr>
              <w:t xml:space="preserve">פקד </w:t>
            </w:r>
            <w:r w:rsidR="007D5C41">
              <w:rPr>
                <w:rtl/>
              </w:rPr>
              <w:t>נטלי דרורי</w:t>
            </w:r>
          </w:p>
        </w:tc>
        <w:tc>
          <w:tcPr>
            <w:tcW w:w="236" w:type="dxa"/>
            <w:shd w:val="clear" w:color="auto" w:fill="auto"/>
          </w:tcPr>
          <w:p w14:paraId="4CF13F1C" w14:textId="77777777" w:rsidR="007D5C41" w:rsidRDefault="007D5C41" w:rsidP="00D40A29">
            <w:pPr>
              <w:ind w:firstLine="0"/>
              <w:outlineLvl w:val="1"/>
              <w:rPr>
                <w:rtl/>
              </w:rPr>
            </w:pPr>
            <w:r>
              <w:rPr>
                <w:rtl/>
              </w:rPr>
              <w:t>–</w:t>
            </w:r>
          </w:p>
        </w:tc>
        <w:tc>
          <w:tcPr>
            <w:tcW w:w="7104" w:type="dxa"/>
            <w:shd w:val="clear" w:color="auto" w:fill="auto"/>
          </w:tcPr>
          <w:p w14:paraId="5E0EE352" w14:textId="77777777" w:rsidR="007D5C41" w:rsidRDefault="007D5C41" w:rsidP="00D40A29">
            <w:pPr>
              <w:ind w:firstLine="0"/>
              <w:outlineLvl w:val="1"/>
              <w:rPr>
                <w:rtl/>
              </w:rPr>
            </w:pPr>
            <w:r>
              <w:rPr>
                <w:rtl/>
              </w:rPr>
              <w:t>ק' ייעוץ וחקיקה מדור נפגעי עבירה מ"י, המשרד לביטחון לאומי</w:t>
            </w:r>
          </w:p>
        </w:tc>
      </w:tr>
      <w:tr w:rsidR="007D5C41" w14:paraId="6FB51344" w14:textId="77777777" w:rsidTr="00514698">
        <w:tc>
          <w:tcPr>
            <w:tcW w:w="1961" w:type="dxa"/>
            <w:shd w:val="clear" w:color="auto" w:fill="auto"/>
          </w:tcPr>
          <w:p w14:paraId="6557E649" w14:textId="77777777" w:rsidR="007D5C41" w:rsidRDefault="007D5C41" w:rsidP="00D40A29">
            <w:pPr>
              <w:ind w:firstLine="0"/>
              <w:outlineLvl w:val="1"/>
              <w:rPr>
                <w:rtl/>
              </w:rPr>
            </w:pPr>
            <w:r>
              <w:rPr>
                <w:rtl/>
              </w:rPr>
              <w:t xml:space="preserve">אפרת ליפשיץ </w:t>
            </w:r>
            <w:proofErr w:type="spellStart"/>
            <w:r>
              <w:rPr>
                <w:rtl/>
              </w:rPr>
              <w:t>פרקש</w:t>
            </w:r>
            <w:proofErr w:type="spellEnd"/>
          </w:p>
        </w:tc>
        <w:tc>
          <w:tcPr>
            <w:tcW w:w="236" w:type="dxa"/>
            <w:shd w:val="clear" w:color="auto" w:fill="auto"/>
          </w:tcPr>
          <w:p w14:paraId="782A5F19" w14:textId="77777777" w:rsidR="007D5C41" w:rsidRDefault="007D5C41" w:rsidP="00D40A29">
            <w:pPr>
              <w:ind w:firstLine="0"/>
              <w:outlineLvl w:val="1"/>
              <w:rPr>
                <w:rtl/>
              </w:rPr>
            </w:pPr>
            <w:r>
              <w:rPr>
                <w:rtl/>
              </w:rPr>
              <w:t>–</w:t>
            </w:r>
          </w:p>
        </w:tc>
        <w:tc>
          <w:tcPr>
            <w:tcW w:w="7104" w:type="dxa"/>
            <w:shd w:val="clear" w:color="auto" w:fill="auto"/>
          </w:tcPr>
          <w:p w14:paraId="0C8F4775" w14:textId="77777777" w:rsidR="007D5C41" w:rsidRDefault="007D5C41" w:rsidP="00D40A29">
            <w:pPr>
              <w:ind w:firstLine="0"/>
              <w:outlineLvl w:val="1"/>
              <w:rPr>
                <w:rtl/>
              </w:rPr>
            </w:pPr>
            <w:r>
              <w:rPr>
                <w:rtl/>
              </w:rPr>
              <w:t xml:space="preserve">עוזרת משפטית ליועמ"ש המשרד </w:t>
            </w:r>
            <w:proofErr w:type="spellStart"/>
            <w:r>
              <w:rPr>
                <w:rtl/>
              </w:rPr>
              <w:t>לבל"מ</w:t>
            </w:r>
            <w:proofErr w:type="spellEnd"/>
            <w:r>
              <w:rPr>
                <w:rtl/>
              </w:rPr>
              <w:t>, המשרד לביטחון לאומי</w:t>
            </w:r>
          </w:p>
        </w:tc>
      </w:tr>
      <w:tr w:rsidR="00E41B75" w14:paraId="7284D524" w14:textId="77777777" w:rsidTr="00514698">
        <w:tc>
          <w:tcPr>
            <w:tcW w:w="1961" w:type="dxa"/>
            <w:shd w:val="clear" w:color="auto" w:fill="auto"/>
          </w:tcPr>
          <w:p w14:paraId="1C92B7B3" w14:textId="77777777" w:rsidR="00E41B75" w:rsidRDefault="00E41B75" w:rsidP="00D40A29">
            <w:pPr>
              <w:ind w:firstLine="0"/>
              <w:outlineLvl w:val="1"/>
              <w:rPr>
                <w:rtl/>
              </w:rPr>
            </w:pPr>
            <w:r>
              <w:rPr>
                <w:rtl/>
              </w:rPr>
              <w:t xml:space="preserve">יפעת קריב </w:t>
            </w:r>
          </w:p>
        </w:tc>
        <w:tc>
          <w:tcPr>
            <w:tcW w:w="236" w:type="dxa"/>
            <w:shd w:val="clear" w:color="auto" w:fill="auto"/>
          </w:tcPr>
          <w:p w14:paraId="439E21B9" w14:textId="77777777" w:rsidR="00E41B75" w:rsidRDefault="00E41B75" w:rsidP="00D40A29">
            <w:pPr>
              <w:ind w:firstLine="0"/>
              <w:outlineLvl w:val="1"/>
              <w:rPr>
                <w:rtl/>
              </w:rPr>
            </w:pPr>
            <w:r>
              <w:rPr>
                <w:rtl/>
              </w:rPr>
              <w:t>–</w:t>
            </w:r>
          </w:p>
        </w:tc>
        <w:tc>
          <w:tcPr>
            <w:tcW w:w="7104" w:type="dxa"/>
            <w:shd w:val="clear" w:color="auto" w:fill="auto"/>
          </w:tcPr>
          <w:p w14:paraId="24808BED" w14:textId="77777777" w:rsidR="00E41B75" w:rsidRDefault="00E41B75" w:rsidP="00D40A29">
            <w:pPr>
              <w:ind w:firstLine="0"/>
              <w:outlineLvl w:val="1"/>
              <w:rPr>
                <w:rtl/>
              </w:rPr>
            </w:pPr>
            <w:r>
              <w:rPr>
                <w:rtl/>
              </w:rPr>
              <w:t>חברת כנסת לשעבר</w:t>
            </w:r>
          </w:p>
        </w:tc>
      </w:tr>
      <w:tr w:rsidR="007D5C41" w14:paraId="2964CB10" w14:textId="77777777" w:rsidTr="00514698">
        <w:tc>
          <w:tcPr>
            <w:tcW w:w="1961" w:type="dxa"/>
            <w:shd w:val="clear" w:color="auto" w:fill="auto"/>
          </w:tcPr>
          <w:p w14:paraId="10B107A6" w14:textId="77777777" w:rsidR="007D5C41" w:rsidRDefault="007D5C41" w:rsidP="00D40A29">
            <w:pPr>
              <w:ind w:firstLine="0"/>
              <w:outlineLvl w:val="1"/>
              <w:rPr>
                <w:rtl/>
              </w:rPr>
            </w:pPr>
            <w:r>
              <w:rPr>
                <w:rtl/>
              </w:rPr>
              <w:t xml:space="preserve">איילת </w:t>
            </w:r>
            <w:proofErr w:type="spellStart"/>
            <w:r>
              <w:rPr>
                <w:rtl/>
              </w:rPr>
              <w:t>רזין</w:t>
            </w:r>
            <w:proofErr w:type="spellEnd"/>
            <w:r>
              <w:rPr>
                <w:rtl/>
              </w:rPr>
              <w:t xml:space="preserve"> בית אור </w:t>
            </w:r>
          </w:p>
        </w:tc>
        <w:tc>
          <w:tcPr>
            <w:tcW w:w="236" w:type="dxa"/>
            <w:shd w:val="clear" w:color="auto" w:fill="auto"/>
          </w:tcPr>
          <w:p w14:paraId="727F2D2A" w14:textId="77777777" w:rsidR="007D5C41" w:rsidRDefault="007D5C41" w:rsidP="00D40A29">
            <w:pPr>
              <w:ind w:firstLine="0"/>
              <w:outlineLvl w:val="1"/>
              <w:rPr>
                <w:rtl/>
              </w:rPr>
            </w:pPr>
            <w:r>
              <w:rPr>
                <w:rtl/>
              </w:rPr>
              <w:t>–</w:t>
            </w:r>
          </w:p>
        </w:tc>
        <w:tc>
          <w:tcPr>
            <w:tcW w:w="7104" w:type="dxa"/>
            <w:shd w:val="clear" w:color="auto" w:fill="auto"/>
          </w:tcPr>
          <w:p w14:paraId="13F49780" w14:textId="77777777" w:rsidR="007D5C41" w:rsidRDefault="007D5C41" w:rsidP="00D40A29">
            <w:pPr>
              <w:ind w:firstLine="0"/>
              <w:outlineLvl w:val="1"/>
              <w:rPr>
                <w:rtl/>
              </w:rPr>
            </w:pPr>
            <w:r>
              <w:rPr>
                <w:rtl/>
              </w:rPr>
              <w:t>מנהלת, הרשות לקידום מעמד האישה</w:t>
            </w:r>
          </w:p>
        </w:tc>
      </w:tr>
      <w:tr w:rsidR="007D5C41" w14:paraId="5DF9562B" w14:textId="77777777" w:rsidTr="00514698">
        <w:tc>
          <w:tcPr>
            <w:tcW w:w="1961" w:type="dxa"/>
            <w:shd w:val="clear" w:color="auto" w:fill="auto"/>
          </w:tcPr>
          <w:p w14:paraId="1ACEFC2E" w14:textId="77777777" w:rsidR="007D5C41" w:rsidRDefault="007D5C41" w:rsidP="00D40A29">
            <w:pPr>
              <w:ind w:firstLine="0"/>
              <w:outlineLvl w:val="1"/>
              <w:rPr>
                <w:rtl/>
              </w:rPr>
            </w:pPr>
            <w:r>
              <w:rPr>
                <w:rtl/>
              </w:rPr>
              <w:t xml:space="preserve">סיגל אבנון </w:t>
            </w:r>
            <w:proofErr w:type="spellStart"/>
            <w:r>
              <w:rPr>
                <w:rtl/>
              </w:rPr>
              <w:t>סוויצקי</w:t>
            </w:r>
            <w:proofErr w:type="spellEnd"/>
          </w:p>
        </w:tc>
        <w:tc>
          <w:tcPr>
            <w:tcW w:w="236" w:type="dxa"/>
            <w:shd w:val="clear" w:color="auto" w:fill="auto"/>
          </w:tcPr>
          <w:p w14:paraId="11AD429C" w14:textId="77777777" w:rsidR="007D5C41" w:rsidRDefault="007D5C41" w:rsidP="00D40A29">
            <w:pPr>
              <w:ind w:firstLine="0"/>
              <w:outlineLvl w:val="1"/>
              <w:rPr>
                <w:rtl/>
              </w:rPr>
            </w:pPr>
            <w:r>
              <w:rPr>
                <w:rtl/>
              </w:rPr>
              <w:t>–</w:t>
            </w:r>
          </w:p>
        </w:tc>
        <w:tc>
          <w:tcPr>
            <w:tcW w:w="7104" w:type="dxa"/>
            <w:shd w:val="clear" w:color="auto" w:fill="auto"/>
          </w:tcPr>
          <w:p w14:paraId="3EE1229A" w14:textId="77777777" w:rsidR="007D5C41" w:rsidRDefault="007D5C41" w:rsidP="00D40A29">
            <w:pPr>
              <w:ind w:firstLine="0"/>
              <w:outlineLvl w:val="1"/>
              <w:rPr>
                <w:rtl/>
              </w:rPr>
            </w:pPr>
            <w:r>
              <w:rPr>
                <w:rtl/>
              </w:rPr>
              <w:t>יועצת מנהלת, הרשות לקידום מעמד האישה</w:t>
            </w:r>
          </w:p>
        </w:tc>
      </w:tr>
      <w:tr w:rsidR="007D5C41" w14:paraId="52FB4FA4" w14:textId="77777777" w:rsidTr="00514698">
        <w:tc>
          <w:tcPr>
            <w:tcW w:w="1961" w:type="dxa"/>
            <w:shd w:val="clear" w:color="auto" w:fill="auto"/>
          </w:tcPr>
          <w:p w14:paraId="416BA2DC" w14:textId="77777777" w:rsidR="007D5C41" w:rsidRDefault="007D5C41" w:rsidP="00D40A29">
            <w:pPr>
              <w:ind w:firstLine="0"/>
              <w:outlineLvl w:val="1"/>
              <w:rPr>
                <w:rtl/>
              </w:rPr>
            </w:pPr>
            <w:r>
              <w:rPr>
                <w:rtl/>
              </w:rPr>
              <w:t xml:space="preserve">אורית </w:t>
            </w:r>
            <w:proofErr w:type="spellStart"/>
            <w:r>
              <w:rPr>
                <w:rtl/>
              </w:rPr>
              <w:t>סוליציאנו</w:t>
            </w:r>
            <w:proofErr w:type="spellEnd"/>
          </w:p>
        </w:tc>
        <w:tc>
          <w:tcPr>
            <w:tcW w:w="236" w:type="dxa"/>
            <w:shd w:val="clear" w:color="auto" w:fill="auto"/>
          </w:tcPr>
          <w:p w14:paraId="5953B9B2" w14:textId="77777777" w:rsidR="007D5C41" w:rsidRDefault="007D5C41" w:rsidP="00D40A29">
            <w:pPr>
              <w:ind w:firstLine="0"/>
              <w:outlineLvl w:val="1"/>
              <w:rPr>
                <w:rtl/>
              </w:rPr>
            </w:pPr>
            <w:r>
              <w:rPr>
                <w:rtl/>
              </w:rPr>
              <w:t>–</w:t>
            </w:r>
          </w:p>
        </w:tc>
        <w:tc>
          <w:tcPr>
            <w:tcW w:w="7104" w:type="dxa"/>
            <w:shd w:val="clear" w:color="auto" w:fill="auto"/>
          </w:tcPr>
          <w:p w14:paraId="7C07D174" w14:textId="77777777" w:rsidR="007D5C41" w:rsidRDefault="007D5C41" w:rsidP="00D40A29">
            <w:pPr>
              <w:ind w:firstLine="0"/>
              <w:outlineLvl w:val="1"/>
              <w:rPr>
                <w:rtl/>
              </w:rPr>
            </w:pPr>
            <w:r>
              <w:rPr>
                <w:rtl/>
              </w:rPr>
              <w:t>מנכ"לית, איגוד מרכזי הסיוע לנפגעות ולנפגעי תקיפה מינית בישראל</w:t>
            </w:r>
          </w:p>
        </w:tc>
      </w:tr>
      <w:tr w:rsidR="007D5C41" w14:paraId="713C2B38" w14:textId="77777777" w:rsidTr="00514698">
        <w:tc>
          <w:tcPr>
            <w:tcW w:w="1961" w:type="dxa"/>
            <w:shd w:val="clear" w:color="auto" w:fill="auto"/>
          </w:tcPr>
          <w:p w14:paraId="0E2B3434" w14:textId="77777777" w:rsidR="007D5C41" w:rsidRDefault="007D5C41" w:rsidP="00D40A29">
            <w:pPr>
              <w:ind w:firstLine="0"/>
              <w:outlineLvl w:val="1"/>
              <w:rPr>
                <w:rtl/>
              </w:rPr>
            </w:pPr>
            <w:r>
              <w:rPr>
                <w:rtl/>
              </w:rPr>
              <w:t xml:space="preserve">מיה </w:t>
            </w:r>
            <w:proofErr w:type="spellStart"/>
            <w:r>
              <w:rPr>
                <w:rtl/>
              </w:rPr>
              <w:t>אוברבאום</w:t>
            </w:r>
            <w:proofErr w:type="spellEnd"/>
          </w:p>
        </w:tc>
        <w:tc>
          <w:tcPr>
            <w:tcW w:w="236" w:type="dxa"/>
            <w:shd w:val="clear" w:color="auto" w:fill="auto"/>
          </w:tcPr>
          <w:p w14:paraId="2A7E5867" w14:textId="77777777" w:rsidR="007D5C41" w:rsidRDefault="007D5C41" w:rsidP="00D40A29">
            <w:pPr>
              <w:ind w:firstLine="0"/>
              <w:outlineLvl w:val="1"/>
              <w:rPr>
                <w:rtl/>
              </w:rPr>
            </w:pPr>
            <w:r>
              <w:rPr>
                <w:rtl/>
              </w:rPr>
              <w:t>–</w:t>
            </w:r>
          </w:p>
        </w:tc>
        <w:tc>
          <w:tcPr>
            <w:tcW w:w="7104" w:type="dxa"/>
            <w:shd w:val="clear" w:color="auto" w:fill="auto"/>
          </w:tcPr>
          <w:p w14:paraId="4C123305" w14:textId="77777777" w:rsidR="007D5C41" w:rsidRDefault="007D5C41" w:rsidP="00D40A29">
            <w:pPr>
              <w:ind w:firstLine="0"/>
              <w:outlineLvl w:val="1"/>
              <w:rPr>
                <w:rtl/>
              </w:rPr>
            </w:pPr>
            <w:r>
              <w:rPr>
                <w:rtl/>
              </w:rPr>
              <w:t>יועצת משפטית, איגוד מרכזי הסיוע לנפגעות ולנפגעי תקיפה מינית בישראל</w:t>
            </w:r>
          </w:p>
        </w:tc>
      </w:tr>
      <w:tr w:rsidR="007D5C41" w14:paraId="016B98C7" w14:textId="77777777" w:rsidTr="00514698">
        <w:tc>
          <w:tcPr>
            <w:tcW w:w="1961" w:type="dxa"/>
            <w:shd w:val="clear" w:color="auto" w:fill="auto"/>
          </w:tcPr>
          <w:p w14:paraId="2C52EC78" w14:textId="77777777" w:rsidR="007D5C41" w:rsidRDefault="007D5C41" w:rsidP="00D40A29">
            <w:pPr>
              <w:ind w:firstLine="0"/>
              <w:outlineLvl w:val="1"/>
              <w:rPr>
                <w:rtl/>
              </w:rPr>
            </w:pPr>
            <w:r>
              <w:rPr>
                <w:rtl/>
              </w:rPr>
              <w:t>נגה ברגר</w:t>
            </w:r>
          </w:p>
        </w:tc>
        <w:tc>
          <w:tcPr>
            <w:tcW w:w="236" w:type="dxa"/>
            <w:shd w:val="clear" w:color="auto" w:fill="auto"/>
          </w:tcPr>
          <w:p w14:paraId="04468B71" w14:textId="77777777" w:rsidR="007D5C41" w:rsidRDefault="007D5C41" w:rsidP="00D40A29">
            <w:pPr>
              <w:ind w:firstLine="0"/>
              <w:outlineLvl w:val="1"/>
              <w:rPr>
                <w:rtl/>
              </w:rPr>
            </w:pPr>
            <w:r>
              <w:rPr>
                <w:rtl/>
              </w:rPr>
              <w:t>–</w:t>
            </w:r>
          </w:p>
        </w:tc>
        <w:tc>
          <w:tcPr>
            <w:tcW w:w="7104" w:type="dxa"/>
            <w:shd w:val="clear" w:color="auto" w:fill="auto"/>
          </w:tcPr>
          <w:p w14:paraId="54E973E9" w14:textId="77777777" w:rsidR="007D5C41" w:rsidRDefault="007D5C41" w:rsidP="00D40A29">
            <w:pPr>
              <w:ind w:firstLine="0"/>
              <w:outlineLvl w:val="1"/>
              <w:rPr>
                <w:rtl/>
              </w:rPr>
            </w:pPr>
            <w:r>
              <w:rPr>
                <w:rtl/>
              </w:rPr>
              <w:t>מנהלת תוכן וידע, איגוד מרכזי הסיוע לנפגעות ולנפגעי תקיפה מינית בישראל</w:t>
            </w:r>
          </w:p>
          <w:p w14:paraId="1B109B39" w14:textId="77777777" w:rsidR="00E41B75" w:rsidRDefault="00E41B75" w:rsidP="00D40A29">
            <w:pPr>
              <w:ind w:firstLine="0"/>
              <w:outlineLvl w:val="1"/>
              <w:rPr>
                <w:rtl/>
              </w:rPr>
            </w:pPr>
          </w:p>
          <w:p w14:paraId="21602B58" w14:textId="77777777" w:rsidR="00E41B75" w:rsidRDefault="00E41B75" w:rsidP="00D40A29">
            <w:pPr>
              <w:ind w:firstLine="0"/>
              <w:outlineLvl w:val="1"/>
              <w:rPr>
                <w:rtl/>
              </w:rPr>
            </w:pPr>
          </w:p>
        </w:tc>
      </w:tr>
      <w:tr w:rsidR="007D5C41" w14:paraId="7AC99BD6" w14:textId="77777777" w:rsidTr="00514698">
        <w:tc>
          <w:tcPr>
            <w:tcW w:w="1961" w:type="dxa"/>
            <w:shd w:val="clear" w:color="auto" w:fill="auto"/>
          </w:tcPr>
          <w:p w14:paraId="17D0BA8D" w14:textId="77777777" w:rsidR="007D5C41" w:rsidRDefault="007D5C41" w:rsidP="00D40A29">
            <w:pPr>
              <w:ind w:firstLine="0"/>
              <w:outlineLvl w:val="1"/>
              <w:rPr>
                <w:rtl/>
              </w:rPr>
            </w:pPr>
            <w:r>
              <w:rPr>
                <w:rtl/>
              </w:rPr>
              <w:t xml:space="preserve">אביגיל הלוי </w:t>
            </w:r>
            <w:proofErr w:type="spellStart"/>
            <w:r>
              <w:rPr>
                <w:rtl/>
              </w:rPr>
              <w:t>לחר</w:t>
            </w:r>
            <w:proofErr w:type="spellEnd"/>
            <w:r>
              <w:rPr>
                <w:rtl/>
              </w:rPr>
              <w:t xml:space="preserve"> </w:t>
            </w:r>
          </w:p>
        </w:tc>
        <w:tc>
          <w:tcPr>
            <w:tcW w:w="236" w:type="dxa"/>
            <w:shd w:val="clear" w:color="auto" w:fill="auto"/>
          </w:tcPr>
          <w:p w14:paraId="3D9165CD" w14:textId="77777777" w:rsidR="007D5C41" w:rsidRDefault="007D5C41" w:rsidP="00D40A29">
            <w:pPr>
              <w:ind w:firstLine="0"/>
              <w:outlineLvl w:val="1"/>
              <w:rPr>
                <w:rtl/>
              </w:rPr>
            </w:pPr>
            <w:r>
              <w:rPr>
                <w:rtl/>
              </w:rPr>
              <w:t>–</w:t>
            </w:r>
          </w:p>
        </w:tc>
        <w:tc>
          <w:tcPr>
            <w:tcW w:w="7104" w:type="dxa"/>
            <w:shd w:val="clear" w:color="auto" w:fill="auto"/>
          </w:tcPr>
          <w:p w14:paraId="0DFB3FC2" w14:textId="77777777" w:rsidR="007D5C41" w:rsidRDefault="007D5C41" w:rsidP="00D40A29">
            <w:pPr>
              <w:ind w:firstLine="0"/>
              <w:outlineLvl w:val="1"/>
              <w:rPr>
                <w:rtl/>
              </w:rPr>
            </w:pPr>
            <w:r>
              <w:rPr>
                <w:rtl/>
              </w:rPr>
              <w:t>סטודנטית במחלקת מדיניות, איגוד מרכזי הסיוע לנפגעות ולנפגעי תקיפה מינית בישראל</w:t>
            </w:r>
          </w:p>
        </w:tc>
      </w:tr>
      <w:tr w:rsidR="007D5C41" w14:paraId="60C49A37" w14:textId="77777777" w:rsidTr="00514698">
        <w:tc>
          <w:tcPr>
            <w:tcW w:w="1961" w:type="dxa"/>
            <w:shd w:val="clear" w:color="auto" w:fill="auto"/>
          </w:tcPr>
          <w:p w14:paraId="236C60F2" w14:textId="77777777" w:rsidR="007D5C41" w:rsidRDefault="007D5C41" w:rsidP="00D40A29">
            <w:pPr>
              <w:ind w:firstLine="0"/>
              <w:outlineLvl w:val="1"/>
              <w:rPr>
                <w:rtl/>
              </w:rPr>
            </w:pPr>
            <w:r>
              <w:rPr>
                <w:rtl/>
              </w:rPr>
              <w:t xml:space="preserve">אפרת </w:t>
            </w:r>
            <w:proofErr w:type="spellStart"/>
            <w:r>
              <w:rPr>
                <w:rtl/>
              </w:rPr>
              <w:t>פילזר</w:t>
            </w:r>
            <w:proofErr w:type="spellEnd"/>
            <w:r>
              <w:rPr>
                <w:rtl/>
              </w:rPr>
              <w:t xml:space="preserve"> ביזמן</w:t>
            </w:r>
          </w:p>
        </w:tc>
        <w:tc>
          <w:tcPr>
            <w:tcW w:w="236" w:type="dxa"/>
            <w:shd w:val="clear" w:color="auto" w:fill="auto"/>
          </w:tcPr>
          <w:p w14:paraId="0FCFF5AA" w14:textId="77777777" w:rsidR="007D5C41" w:rsidRDefault="007D5C41" w:rsidP="00D40A29">
            <w:pPr>
              <w:ind w:firstLine="0"/>
              <w:outlineLvl w:val="1"/>
              <w:rPr>
                <w:rtl/>
              </w:rPr>
            </w:pPr>
            <w:r>
              <w:rPr>
                <w:rtl/>
              </w:rPr>
              <w:t>–</w:t>
            </w:r>
          </w:p>
        </w:tc>
        <w:tc>
          <w:tcPr>
            <w:tcW w:w="7104" w:type="dxa"/>
            <w:shd w:val="clear" w:color="auto" w:fill="auto"/>
          </w:tcPr>
          <w:p w14:paraId="381034C1" w14:textId="77777777" w:rsidR="007D5C41" w:rsidRDefault="007D5C41" w:rsidP="00D40A29">
            <w:pPr>
              <w:ind w:firstLine="0"/>
              <w:outlineLvl w:val="1"/>
              <w:rPr>
                <w:rtl/>
              </w:rPr>
            </w:pPr>
            <w:r>
              <w:rPr>
                <w:rtl/>
              </w:rPr>
              <w:t>יועצת משפטית, המועצה הלאומית לשלום הילד</w:t>
            </w:r>
          </w:p>
        </w:tc>
      </w:tr>
      <w:tr w:rsidR="007D5C41" w14:paraId="69D66F48" w14:textId="77777777" w:rsidTr="00514698">
        <w:tc>
          <w:tcPr>
            <w:tcW w:w="1961" w:type="dxa"/>
            <w:shd w:val="clear" w:color="auto" w:fill="auto"/>
          </w:tcPr>
          <w:p w14:paraId="715D2278" w14:textId="77777777" w:rsidR="007D5C41" w:rsidRDefault="007D5C41" w:rsidP="00D40A29">
            <w:pPr>
              <w:ind w:firstLine="0"/>
              <w:outlineLvl w:val="1"/>
              <w:rPr>
                <w:rtl/>
              </w:rPr>
            </w:pPr>
            <w:r>
              <w:rPr>
                <w:rtl/>
              </w:rPr>
              <w:t>רותם אברבנאל וייס</w:t>
            </w:r>
          </w:p>
        </w:tc>
        <w:tc>
          <w:tcPr>
            <w:tcW w:w="236" w:type="dxa"/>
            <w:shd w:val="clear" w:color="auto" w:fill="auto"/>
          </w:tcPr>
          <w:p w14:paraId="1D00446A" w14:textId="77777777" w:rsidR="007D5C41" w:rsidRDefault="007D5C41" w:rsidP="00D40A29">
            <w:pPr>
              <w:ind w:firstLine="0"/>
              <w:outlineLvl w:val="1"/>
              <w:rPr>
                <w:rtl/>
              </w:rPr>
            </w:pPr>
            <w:r>
              <w:rPr>
                <w:rtl/>
              </w:rPr>
              <w:t>–</w:t>
            </w:r>
          </w:p>
        </w:tc>
        <w:tc>
          <w:tcPr>
            <w:tcW w:w="7104" w:type="dxa"/>
            <w:shd w:val="clear" w:color="auto" w:fill="auto"/>
          </w:tcPr>
          <w:p w14:paraId="2E4D62DC" w14:textId="77777777" w:rsidR="007D5C41" w:rsidRDefault="007D5C41" w:rsidP="00D40A29">
            <w:pPr>
              <w:ind w:firstLine="0"/>
              <w:outlineLvl w:val="1"/>
              <w:rPr>
                <w:rtl/>
              </w:rPr>
            </w:pPr>
            <w:r>
              <w:rPr>
                <w:rtl/>
              </w:rPr>
              <w:t>סטודנט, אוניברסיטת תל-אביב</w:t>
            </w:r>
          </w:p>
        </w:tc>
      </w:tr>
      <w:tr w:rsidR="007D5C41" w14:paraId="7C42E2F6" w14:textId="77777777" w:rsidTr="00514698">
        <w:tc>
          <w:tcPr>
            <w:tcW w:w="1961" w:type="dxa"/>
            <w:shd w:val="clear" w:color="auto" w:fill="auto"/>
          </w:tcPr>
          <w:p w14:paraId="5C513548" w14:textId="77777777" w:rsidR="007D5C41" w:rsidRDefault="007D5C41" w:rsidP="00D40A29">
            <w:pPr>
              <w:ind w:firstLine="0"/>
              <w:outlineLvl w:val="1"/>
              <w:rPr>
                <w:rtl/>
              </w:rPr>
            </w:pPr>
            <w:r>
              <w:rPr>
                <w:rtl/>
              </w:rPr>
              <w:t>הילה צור</w:t>
            </w:r>
          </w:p>
        </w:tc>
        <w:tc>
          <w:tcPr>
            <w:tcW w:w="236" w:type="dxa"/>
            <w:shd w:val="clear" w:color="auto" w:fill="auto"/>
          </w:tcPr>
          <w:p w14:paraId="3276054A" w14:textId="77777777" w:rsidR="007D5C41" w:rsidRDefault="007D5C41" w:rsidP="00D40A29">
            <w:pPr>
              <w:ind w:firstLine="0"/>
              <w:outlineLvl w:val="1"/>
              <w:rPr>
                <w:rtl/>
              </w:rPr>
            </w:pPr>
            <w:r>
              <w:rPr>
                <w:rtl/>
              </w:rPr>
              <w:t>–</w:t>
            </w:r>
          </w:p>
        </w:tc>
        <w:tc>
          <w:tcPr>
            <w:tcW w:w="7104" w:type="dxa"/>
            <w:shd w:val="clear" w:color="auto" w:fill="auto"/>
          </w:tcPr>
          <w:p w14:paraId="74B5C491" w14:textId="77777777" w:rsidR="007D5C41" w:rsidRDefault="007D5C41" w:rsidP="00514698">
            <w:pPr>
              <w:ind w:firstLine="0"/>
              <w:outlineLvl w:val="1"/>
              <w:rPr>
                <w:rtl/>
              </w:rPr>
            </w:pPr>
            <w:r>
              <w:rPr>
                <w:rtl/>
              </w:rPr>
              <w:t>אורחת</w:t>
            </w:r>
          </w:p>
        </w:tc>
      </w:tr>
      <w:tr w:rsidR="007D5C41" w14:paraId="361681C3" w14:textId="77777777" w:rsidTr="00514698">
        <w:tc>
          <w:tcPr>
            <w:tcW w:w="1961" w:type="dxa"/>
            <w:shd w:val="clear" w:color="auto" w:fill="auto"/>
          </w:tcPr>
          <w:p w14:paraId="2D09F3F9" w14:textId="77777777" w:rsidR="007D5C41" w:rsidRDefault="007D5C41" w:rsidP="00D40A29">
            <w:pPr>
              <w:ind w:firstLine="0"/>
              <w:outlineLvl w:val="1"/>
              <w:rPr>
                <w:rtl/>
              </w:rPr>
            </w:pPr>
            <w:r>
              <w:rPr>
                <w:rtl/>
              </w:rPr>
              <w:t>יובל ניר</w:t>
            </w:r>
          </w:p>
        </w:tc>
        <w:tc>
          <w:tcPr>
            <w:tcW w:w="236" w:type="dxa"/>
            <w:shd w:val="clear" w:color="auto" w:fill="auto"/>
          </w:tcPr>
          <w:p w14:paraId="71E173FE" w14:textId="77777777" w:rsidR="007D5C41" w:rsidRDefault="007D5C41" w:rsidP="00D40A29">
            <w:pPr>
              <w:ind w:firstLine="0"/>
              <w:outlineLvl w:val="1"/>
              <w:rPr>
                <w:rtl/>
              </w:rPr>
            </w:pPr>
            <w:r>
              <w:rPr>
                <w:rtl/>
              </w:rPr>
              <w:t>–</w:t>
            </w:r>
          </w:p>
        </w:tc>
        <w:tc>
          <w:tcPr>
            <w:tcW w:w="7104" w:type="dxa"/>
            <w:shd w:val="clear" w:color="auto" w:fill="auto"/>
          </w:tcPr>
          <w:p w14:paraId="712BBD9F" w14:textId="77777777" w:rsidR="007D5C41" w:rsidRDefault="007D5C41" w:rsidP="00514698">
            <w:pPr>
              <w:ind w:firstLine="0"/>
              <w:outlineLvl w:val="1"/>
              <w:rPr>
                <w:rtl/>
              </w:rPr>
            </w:pPr>
            <w:r>
              <w:rPr>
                <w:rtl/>
              </w:rPr>
              <w:t>אורח</w:t>
            </w:r>
          </w:p>
        </w:tc>
      </w:tr>
      <w:tr w:rsidR="007D5C41" w14:paraId="42D9DD2B" w14:textId="77777777" w:rsidTr="00514698">
        <w:tc>
          <w:tcPr>
            <w:tcW w:w="1961" w:type="dxa"/>
            <w:shd w:val="clear" w:color="auto" w:fill="auto"/>
          </w:tcPr>
          <w:p w14:paraId="187CD934" w14:textId="77777777" w:rsidR="007D5C41" w:rsidRDefault="007D5C41" w:rsidP="00D40A29">
            <w:pPr>
              <w:ind w:firstLine="0"/>
              <w:outlineLvl w:val="1"/>
              <w:rPr>
                <w:rtl/>
              </w:rPr>
            </w:pPr>
            <w:r>
              <w:rPr>
                <w:rtl/>
              </w:rPr>
              <w:t>מיה בן חיים</w:t>
            </w:r>
          </w:p>
        </w:tc>
        <w:tc>
          <w:tcPr>
            <w:tcW w:w="236" w:type="dxa"/>
            <w:shd w:val="clear" w:color="auto" w:fill="auto"/>
          </w:tcPr>
          <w:p w14:paraId="08A55EAF" w14:textId="77777777" w:rsidR="007D5C41" w:rsidRDefault="007D5C41" w:rsidP="00D40A29">
            <w:pPr>
              <w:ind w:firstLine="0"/>
              <w:outlineLvl w:val="1"/>
              <w:rPr>
                <w:rtl/>
              </w:rPr>
            </w:pPr>
            <w:r>
              <w:rPr>
                <w:rtl/>
              </w:rPr>
              <w:t>–</w:t>
            </w:r>
          </w:p>
        </w:tc>
        <w:tc>
          <w:tcPr>
            <w:tcW w:w="7104" w:type="dxa"/>
            <w:shd w:val="clear" w:color="auto" w:fill="auto"/>
          </w:tcPr>
          <w:p w14:paraId="4B2E1B4B" w14:textId="77777777" w:rsidR="007D5C41" w:rsidRDefault="007D5C41" w:rsidP="00514698">
            <w:pPr>
              <w:ind w:firstLine="0"/>
              <w:outlineLvl w:val="1"/>
              <w:rPr>
                <w:rtl/>
              </w:rPr>
            </w:pPr>
            <w:r>
              <w:rPr>
                <w:rtl/>
              </w:rPr>
              <w:t>אורחת</w:t>
            </w:r>
          </w:p>
        </w:tc>
      </w:tr>
      <w:tr w:rsidR="007D5C41" w14:paraId="28C7E3C0" w14:textId="77777777" w:rsidTr="00514698">
        <w:tc>
          <w:tcPr>
            <w:tcW w:w="1961" w:type="dxa"/>
            <w:shd w:val="clear" w:color="auto" w:fill="auto"/>
          </w:tcPr>
          <w:p w14:paraId="3B069B0E" w14:textId="77777777" w:rsidR="007D5C41" w:rsidRDefault="007D5C41" w:rsidP="00D40A29">
            <w:pPr>
              <w:ind w:firstLine="0"/>
              <w:outlineLvl w:val="1"/>
              <w:rPr>
                <w:rtl/>
              </w:rPr>
            </w:pPr>
            <w:r>
              <w:rPr>
                <w:rtl/>
              </w:rPr>
              <w:t xml:space="preserve">כרמלה </w:t>
            </w:r>
            <w:proofErr w:type="spellStart"/>
            <w:r>
              <w:rPr>
                <w:rtl/>
              </w:rPr>
              <w:t>קדן</w:t>
            </w:r>
            <w:proofErr w:type="spellEnd"/>
            <w:r>
              <w:rPr>
                <w:rtl/>
              </w:rPr>
              <w:t xml:space="preserve"> קול</w:t>
            </w:r>
          </w:p>
        </w:tc>
        <w:tc>
          <w:tcPr>
            <w:tcW w:w="236" w:type="dxa"/>
            <w:shd w:val="clear" w:color="auto" w:fill="auto"/>
          </w:tcPr>
          <w:p w14:paraId="0777392A" w14:textId="77777777" w:rsidR="007D5C41" w:rsidRDefault="007D5C41" w:rsidP="00D40A29">
            <w:pPr>
              <w:ind w:firstLine="0"/>
              <w:outlineLvl w:val="1"/>
              <w:rPr>
                <w:rtl/>
              </w:rPr>
            </w:pPr>
            <w:r>
              <w:rPr>
                <w:rtl/>
              </w:rPr>
              <w:t>–</w:t>
            </w:r>
          </w:p>
        </w:tc>
        <w:tc>
          <w:tcPr>
            <w:tcW w:w="7104" w:type="dxa"/>
            <w:shd w:val="clear" w:color="auto" w:fill="auto"/>
          </w:tcPr>
          <w:p w14:paraId="03D8A1E8" w14:textId="77777777" w:rsidR="007D5C41" w:rsidRDefault="007D5C41" w:rsidP="00514698">
            <w:pPr>
              <w:ind w:firstLine="0"/>
              <w:outlineLvl w:val="1"/>
              <w:rPr>
                <w:rtl/>
              </w:rPr>
            </w:pPr>
            <w:r>
              <w:rPr>
                <w:rtl/>
              </w:rPr>
              <w:t>אורחת</w:t>
            </w:r>
          </w:p>
        </w:tc>
      </w:tr>
      <w:tr w:rsidR="00E7012B" w14:paraId="27AE3652" w14:textId="77777777" w:rsidTr="00514698">
        <w:tc>
          <w:tcPr>
            <w:tcW w:w="1961" w:type="dxa"/>
            <w:shd w:val="clear" w:color="auto" w:fill="auto"/>
          </w:tcPr>
          <w:p w14:paraId="17790582" w14:textId="77777777" w:rsidR="00E7012B" w:rsidRDefault="00E7012B" w:rsidP="00D40A29">
            <w:pPr>
              <w:ind w:firstLine="0"/>
              <w:outlineLvl w:val="1"/>
              <w:rPr>
                <w:rtl/>
              </w:rPr>
            </w:pPr>
            <w:r>
              <w:rPr>
                <w:rtl/>
              </w:rPr>
              <w:t xml:space="preserve">אניס מיסה </w:t>
            </w:r>
            <w:proofErr w:type="spellStart"/>
            <w:r>
              <w:rPr>
                <w:rtl/>
              </w:rPr>
              <w:t>עדס</w:t>
            </w:r>
            <w:proofErr w:type="spellEnd"/>
            <w:r>
              <w:rPr>
                <w:rtl/>
              </w:rPr>
              <w:t xml:space="preserve"> </w:t>
            </w:r>
          </w:p>
        </w:tc>
        <w:tc>
          <w:tcPr>
            <w:tcW w:w="236" w:type="dxa"/>
            <w:shd w:val="clear" w:color="auto" w:fill="auto"/>
          </w:tcPr>
          <w:p w14:paraId="18D50E04" w14:textId="7F3DB33A" w:rsidR="00E7012B" w:rsidRDefault="00E7012B" w:rsidP="00D40A29">
            <w:pPr>
              <w:ind w:firstLine="0"/>
              <w:outlineLvl w:val="1"/>
              <w:rPr>
                <w:rtl/>
              </w:rPr>
            </w:pPr>
          </w:p>
        </w:tc>
        <w:tc>
          <w:tcPr>
            <w:tcW w:w="7104" w:type="dxa"/>
            <w:shd w:val="clear" w:color="auto" w:fill="auto"/>
          </w:tcPr>
          <w:p w14:paraId="4087755D" w14:textId="5487F7E3" w:rsidR="00E7012B" w:rsidRDefault="00E7012B" w:rsidP="00514698">
            <w:pPr>
              <w:ind w:firstLine="0"/>
              <w:outlineLvl w:val="1"/>
              <w:rPr>
                <w:rtl/>
              </w:rPr>
            </w:pPr>
          </w:p>
        </w:tc>
      </w:tr>
      <w:tr w:rsidR="00E7012B" w14:paraId="45619E53" w14:textId="77777777" w:rsidTr="00514698">
        <w:tc>
          <w:tcPr>
            <w:tcW w:w="1961" w:type="dxa"/>
            <w:shd w:val="clear" w:color="auto" w:fill="auto"/>
          </w:tcPr>
          <w:p w14:paraId="6166B0D8" w14:textId="77777777" w:rsidR="00E7012B" w:rsidRDefault="00E7012B" w:rsidP="00D40A29">
            <w:pPr>
              <w:ind w:firstLine="0"/>
              <w:outlineLvl w:val="1"/>
              <w:rPr>
                <w:rtl/>
              </w:rPr>
            </w:pPr>
            <w:r>
              <w:rPr>
                <w:rtl/>
              </w:rPr>
              <w:t>זהר ברוך</w:t>
            </w:r>
          </w:p>
        </w:tc>
        <w:tc>
          <w:tcPr>
            <w:tcW w:w="236" w:type="dxa"/>
            <w:shd w:val="clear" w:color="auto" w:fill="auto"/>
          </w:tcPr>
          <w:p w14:paraId="3B9B2C21" w14:textId="29BD9F4A" w:rsidR="00E7012B" w:rsidRDefault="00E7012B" w:rsidP="00D40A29">
            <w:pPr>
              <w:ind w:firstLine="0"/>
              <w:outlineLvl w:val="1"/>
              <w:rPr>
                <w:rtl/>
              </w:rPr>
            </w:pPr>
          </w:p>
        </w:tc>
        <w:tc>
          <w:tcPr>
            <w:tcW w:w="7104" w:type="dxa"/>
            <w:shd w:val="clear" w:color="auto" w:fill="auto"/>
          </w:tcPr>
          <w:p w14:paraId="4AF8C9C6" w14:textId="7D11AA42" w:rsidR="00E7012B" w:rsidRDefault="00E7012B" w:rsidP="00514698">
            <w:pPr>
              <w:ind w:firstLine="0"/>
              <w:outlineLvl w:val="1"/>
              <w:rPr>
                <w:rtl/>
              </w:rPr>
            </w:pPr>
          </w:p>
        </w:tc>
      </w:tr>
      <w:tr w:rsidR="00E7012B" w14:paraId="78E76FD6" w14:textId="77777777" w:rsidTr="00514698">
        <w:tc>
          <w:tcPr>
            <w:tcW w:w="1961" w:type="dxa"/>
            <w:shd w:val="clear" w:color="auto" w:fill="auto"/>
          </w:tcPr>
          <w:p w14:paraId="4D03B77C" w14:textId="77777777" w:rsidR="00E7012B" w:rsidRDefault="00E7012B" w:rsidP="00D40A29">
            <w:pPr>
              <w:ind w:firstLine="0"/>
              <w:outlineLvl w:val="1"/>
              <w:rPr>
                <w:rtl/>
              </w:rPr>
            </w:pPr>
            <w:r>
              <w:rPr>
                <w:rtl/>
              </w:rPr>
              <w:t>עודד פריד</w:t>
            </w:r>
          </w:p>
        </w:tc>
        <w:tc>
          <w:tcPr>
            <w:tcW w:w="236" w:type="dxa"/>
            <w:shd w:val="clear" w:color="auto" w:fill="auto"/>
          </w:tcPr>
          <w:p w14:paraId="22A2E804" w14:textId="6072CEEB" w:rsidR="00E7012B" w:rsidRDefault="00E7012B" w:rsidP="00D40A29">
            <w:pPr>
              <w:ind w:firstLine="0"/>
              <w:outlineLvl w:val="1"/>
              <w:rPr>
                <w:rtl/>
              </w:rPr>
            </w:pPr>
          </w:p>
        </w:tc>
        <w:tc>
          <w:tcPr>
            <w:tcW w:w="7104" w:type="dxa"/>
            <w:shd w:val="clear" w:color="auto" w:fill="auto"/>
          </w:tcPr>
          <w:p w14:paraId="5EAB9E5E" w14:textId="6A94905A" w:rsidR="00E7012B" w:rsidRDefault="00E7012B" w:rsidP="00514698">
            <w:pPr>
              <w:ind w:firstLine="0"/>
              <w:outlineLvl w:val="1"/>
              <w:rPr>
                <w:rtl/>
              </w:rPr>
            </w:pPr>
          </w:p>
        </w:tc>
      </w:tr>
      <w:tr w:rsidR="007D5C41" w14:paraId="3BF2F571" w14:textId="77777777" w:rsidTr="00514698">
        <w:tc>
          <w:tcPr>
            <w:tcW w:w="1961" w:type="dxa"/>
            <w:shd w:val="clear" w:color="auto" w:fill="auto"/>
          </w:tcPr>
          <w:p w14:paraId="61BA4FF6" w14:textId="77777777" w:rsidR="007D5C41" w:rsidRDefault="007D5C41" w:rsidP="00D40A29">
            <w:pPr>
              <w:ind w:firstLine="0"/>
              <w:outlineLvl w:val="1"/>
              <w:rPr>
                <w:rtl/>
              </w:rPr>
            </w:pPr>
            <w:r>
              <w:rPr>
                <w:rtl/>
              </w:rPr>
              <w:t>ענת גורן</w:t>
            </w:r>
          </w:p>
        </w:tc>
        <w:tc>
          <w:tcPr>
            <w:tcW w:w="236" w:type="dxa"/>
            <w:shd w:val="clear" w:color="auto" w:fill="auto"/>
          </w:tcPr>
          <w:p w14:paraId="439A8DDF" w14:textId="50446682" w:rsidR="007D5C41" w:rsidRDefault="007D5C41" w:rsidP="00D40A29">
            <w:pPr>
              <w:ind w:firstLine="0"/>
              <w:outlineLvl w:val="1"/>
              <w:rPr>
                <w:rtl/>
              </w:rPr>
            </w:pPr>
          </w:p>
        </w:tc>
        <w:tc>
          <w:tcPr>
            <w:tcW w:w="7104" w:type="dxa"/>
            <w:shd w:val="clear" w:color="auto" w:fill="auto"/>
          </w:tcPr>
          <w:p w14:paraId="1B41875F" w14:textId="2F7901BC" w:rsidR="007D5C41" w:rsidRDefault="007D5C41" w:rsidP="00514698">
            <w:pPr>
              <w:ind w:firstLine="0"/>
              <w:outlineLvl w:val="1"/>
              <w:rPr>
                <w:rtl/>
              </w:rPr>
            </w:pPr>
          </w:p>
        </w:tc>
      </w:tr>
      <w:tr w:rsidR="00E7012B" w14:paraId="0053A0D1" w14:textId="77777777" w:rsidTr="00514698">
        <w:tc>
          <w:tcPr>
            <w:tcW w:w="1961" w:type="dxa"/>
            <w:shd w:val="clear" w:color="auto" w:fill="auto"/>
          </w:tcPr>
          <w:p w14:paraId="72BED726" w14:textId="77777777" w:rsidR="00E7012B" w:rsidRDefault="00E7012B" w:rsidP="00D40A29">
            <w:pPr>
              <w:ind w:firstLine="0"/>
              <w:outlineLvl w:val="1"/>
              <w:rPr>
                <w:rtl/>
              </w:rPr>
            </w:pPr>
            <w:r>
              <w:rPr>
                <w:rtl/>
              </w:rPr>
              <w:t>רננה נאמן</w:t>
            </w:r>
          </w:p>
        </w:tc>
        <w:tc>
          <w:tcPr>
            <w:tcW w:w="236" w:type="dxa"/>
            <w:shd w:val="clear" w:color="auto" w:fill="auto"/>
          </w:tcPr>
          <w:p w14:paraId="1E50CA9D" w14:textId="6134D76F" w:rsidR="00E7012B" w:rsidRDefault="00E7012B" w:rsidP="00D40A29">
            <w:pPr>
              <w:ind w:firstLine="0"/>
              <w:outlineLvl w:val="1"/>
              <w:rPr>
                <w:rtl/>
              </w:rPr>
            </w:pPr>
          </w:p>
        </w:tc>
        <w:tc>
          <w:tcPr>
            <w:tcW w:w="7104" w:type="dxa"/>
            <w:shd w:val="clear" w:color="auto" w:fill="auto"/>
          </w:tcPr>
          <w:p w14:paraId="1C799B9D" w14:textId="6B1D6191" w:rsidR="00E7012B" w:rsidRDefault="00E7012B" w:rsidP="00514698">
            <w:pPr>
              <w:ind w:firstLine="0"/>
              <w:outlineLvl w:val="1"/>
              <w:rPr>
                <w:rtl/>
              </w:rPr>
            </w:pPr>
          </w:p>
        </w:tc>
      </w:tr>
      <w:tr w:rsidR="007D5C41" w14:paraId="4A48D293" w14:textId="77777777" w:rsidTr="00514698">
        <w:tc>
          <w:tcPr>
            <w:tcW w:w="1961" w:type="dxa"/>
            <w:shd w:val="clear" w:color="auto" w:fill="auto"/>
          </w:tcPr>
          <w:p w14:paraId="234D300B" w14:textId="77777777" w:rsidR="007D5C41" w:rsidRDefault="007D5C41" w:rsidP="00D40A29">
            <w:pPr>
              <w:ind w:firstLine="0"/>
              <w:outlineLvl w:val="1"/>
              <w:rPr>
                <w:rtl/>
              </w:rPr>
            </w:pPr>
            <w:r>
              <w:rPr>
                <w:rtl/>
              </w:rPr>
              <w:t xml:space="preserve">רום קריב </w:t>
            </w:r>
          </w:p>
        </w:tc>
        <w:tc>
          <w:tcPr>
            <w:tcW w:w="236" w:type="dxa"/>
            <w:shd w:val="clear" w:color="auto" w:fill="auto"/>
          </w:tcPr>
          <w:p w14:paraId="6338DFBA" w14:textId="1437EE9F" w:rsidR="007D5C41" w:rsidRDefault="007D5C41" w:rsidP="00D40A29">
            <w:pPr>
              <w:ind w:firstLine="0"/>
              <w:outlineLvl w:val="1"/>
              <w:rPr>
                <w:rtl/>
              </w:rPr>
            </w:pPr>
          </w:p>
        </w:tc>
        <w:tc>
          <w:tcPr>
            <w:tcW w:w="7104" w:type="dxa"/>
            <w:shd w:val="clear" w:color="auto" w:fill="auto"/>
          </w:tcPr>
          <w:p w14:paraId="17EBC09C" w14:textId="43399C8F" w:rsidR="007D5C41" w:rsidRDefault="007D5C41" w:rsidP="00514698">
            <w:pPr>
              <w:ind w:firstLine="0"/>
              <w:outlineLvl w:val="1"/>
              <w:rPr>
                <w:rtl/>
              </w:rPr>
            </w:pPr>
          </w:p>
        </w:tc>
      </w:tr>
    </w:tbl>
    <w:p w14:paraId="66C32A31" w14:textId="77777777" w:rsidR="00E64116" w:rsidRDefault="00E64116" w:rsidP="00DE5B80">
      <w:pPr>
        <w:ind w:firstLine="0"/>
        <w:rPr>
          <w:rtl/>
        </w:rPr>
      </w:pPr>
    </w:p>
    <w:p w14:paraId="68367D01" w14:textId="77777777" w:rsidR="00D37550" w:rsidRPr="008713A4" w:rsidRDefault="00D37550" w:rsidP="00DE5B80">
      <w:pPr>
        <w:ind w:firstLine="0"/>
        <w:rPr>
          <w:rtl/>
        </w:rPr>
      </w:pPr>
    </w:p>
    <w:p w14:paraId="0D667C16" w14:textId="77777777" w:rsidR="000E7DD7" w:rsidRDefault="00E64116" w:rsidP="000E7DD7">
      <w:pPr>
        <w:ind w:firstLine="0"/>
        <w:outlineLvl w:val="1"/>
        <w:rPr>
          <w:rtl/>
        </w:rPr>
      </w:pPr>
      <w:r w:rsidRPr="008713A4">
        <w:rPr>
          <w:rFonts w:hint="cs"/>
          <w:b/>
          <w:bCs/>
          <w:u w:val="single"/>
          <w:rtl/>
        </w:rPr>
        <w:t>ייעוץ משפטי:</w:t>
      </w:r>
      <w:r w:rsidRPr="008713A4">
        <w:rPr>
          <w:rFonts w:hint="cs"/>
          <w:rtl/>
        </w:rPr>
        <w:t xml:space="preserve"> </w:t>
      </w:r>
    </w:p>
    <w:p w14:paraId="2FB320F9" w14:textId="77777777" w:rsidR="00E64116" w:rsidRPr="008713A4" w:rsidRDefault="00FF2CAB" w:rsidP="00D40A29">
      <w:pPr>
        <w:ind w:firstLine="0"/>
      </w:pPr>
      <w:r>
        <w:rPr>
          <w:rFonts w:hint="cs"/>
          <w:rtl/>
        </w:rPr>
        <w:t xml:space="preserve">נועה </w:t>
      </w:r>
      <w:proofErr w:type="spellStart"/>
      <w:r>
        <w:rPr>
          <w:rFonts w:hint="cs"/>
          <w:rtl/>
        </w:rPr>
        <w:t>ברודסקי</w:t>
      </w:r>
      <w:proofErr w:type="spellEnd"/>
      <w:r>
        <w:rPr>
          <w:rFonts w:hint="cs"/>
          <w:rtl/>
        </w:rPr>
        <w:t xml:space="preserve">-לוי </w:t>
      </w:r>
    </w:p>
    <w:p w14:paraId="0604C727" w14:textId="77777777" w:rsidR="00E64116" w:rsidRPr="008713A4" w:rsidRDefault="00E64116" w:rsidP="00DE5B80">
      <w:pPr>
        <w:ind w:firstLine="0"/>
        <w:rPr>
          <w:rtl/>
        </w:rPr>
      </w:pPr>
    </w:p>
    <w:p w14:paraId="0058DCB8" w14:textId="77777777" w:rsidR="00E64116" w:rsidRPr="008713A4" w:rsidRDefault="00E64116" w:rsidP="00E725D3">
      <w:pPr>
        <w:ind w:firstLine="0"/>
        <w:outlineLvl w:val="1"/>
        <w:rPr>
          <w:rtl/>
        </w:rPr>
      </w:pPr>
      <w:r w:rsidRPr="008713A4">
        <w:rPr>
          <w:b/>
          <w:bCs/>
          <w:u w:val="single"/>
          <w:rtl/>
        </w:rPr>
        <w:t>מנהל הוועדה</w:t>
      </w:r>
      <w:r w:rsidRPr="008713A4">
        <w:rPr>
          <w:rFonts w:hint="cs"/>
          <w:b/>
          <w:bCs/>
          <w:u w:val="single"/>
          <w:rtl/>
        </w:rPr>
        <w:t>:</w:t>
      </w:r>
    </w:p>
    <w:p w14:paraId="6C181F23" w14:textId="77777777" w:rsidR="00E64116" w:rsidRPr="008713A4" w:rsidRDefault="00846667" w:rsidP="00D40A29">
      <w:pPr>
        <w:ind w:firstLine="0"/>
        <w:rPr>
          <w:u w:val="single"/>
        </w:rPr>
      </w:pPr>
      <w:r>
        <w:rPr>
          <w:rtl/>
        </w:rPr>
        <w:t xml:space="preserve">איל </w:t>
      </w:r>
      <w:proofErr w:type="spellStart"/>
      <w:r>
        <w:rPr>
          <w:rtl/>
        </w:rPr>
        <w:t>קופמן</w:t>
      </w:r>
      <w:proofErr w:type="spellEnd"/>
      <w:r w:rsidR="00E725D3">
        <w:rPr>
          <w:rFonts w:hint="cs"/>
          <w:u w:val="single"/>
          <w:rtl/>
        </w:rPr>
        <w:t xml:space="preserve"> </w:t>
      </w:r>
    </w:p>
    <w:p w14:paraId="746F6691" w14:textId="77777777" w:rsidR="00E64116" w:rsidRPr="008713A4" w:rsidRDefault="00E64116" w:rsidP="00DE5B80">
      <w:pPr>
        <w:ind w:firstLine="0"/>
        <w:rPr>
          <w:rtl/>
        </w:rPr>
      </w:pPr>
    </w:p>
    <w:p w14:paraId="70BEC3A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163FA89" w14:textId="77777777" w:rsidR="00E64116" w:rsidRDefault="00846667" w:rsidP="008320F6">
      <w:pPr>
        <w:ind w:firstLine="0"/>
        <w:rPr>
          <w:rtl/>
        </w:rPr>
      </w:pPr>
      <w:r>
        <w:rPr>
          <w:rtl/>
        </w:rPr>
        <w:t>הדס כהן</w:t>
      </w:r>
    </w:p>
    <w:p w14:paraId="538F4E22" w14:textId="77777777" w:rsidR="00846667" w:rsidRDefault="00846667" w:rsidP="008320F6">
      <w:pPr>
        <w:ind w:firstLine="0"/>
        <w:rPr>
          <w:rtl/>
        </w:rPr>
      </w:pPr>
    </w:p>
    <w:p w14:paraId="3BB54B90" w14:textId="77777777" w:rsidR="00E725D3" w:rsidRDefault="00E725D3" w:rsidP="008320F6">
      <w:pPr>
        <w:ind w:firstLine="0"/>
        <w:rPr>
          <w:rtl/>
        </w:rPr>
      </w:pPr>
    </w:p>
    <w:p w14:paraId="2C1D7F19" w14:textId="77777777" w:rsidR="00E7012B" w:rsidRDefault="00E7012B" w:rsidP="008320F6">
      <w:pPr>
        <w:ind w:firstLine="0"/>
        <w:rPr>
          <w:rtl/>
        </w:rPr>
      </w:pPr>
    </w:p>
    <w:p w14:paraId="02A1B8B4" w14:textId="77777777" w:rsidR="00E7012B" w:rsidRPr="008713A4" w:rsidRDefault="00E7012B" w:rsidP="008320F6">
      <w:pPr>
        <w:ind w:firstLine="0"/>
        <w:rPr>
          <w:rtl/>
        </w:rPr>
      </w:pPr>
    </w:p>
    <w:p w14:paraId="113783F8" w14:textId="77777777" w:rsidR="000E1CEC" w:rsidRDefault="00846667" w:rsidP="00E41B75">
      <w:pPr>
        <w:ind w:firstLine="0"/>
        <w:jc w:val="left"/>
        <w:rPr>
          <w:rtl/>
        </w:rPr>
      </w:pPr>
      <w:r w:rsidRPr="00846667">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bookmarkStart w:id="19" w:name="_ETM_Q1_1237222"/>
      <w:bookmarkStart w:id="20" w:name="_ETM_Q1_1237285"/>
      <w:bookmarkEnd w:id="19"/>
      <w:bookmarkEnd w:id="20"/>
    </w:p>
    <w:p w14:paraId="19CE8BE1" w14:textId="77777777" w:rsidR="00E725D3" w:rsidRDefault="00E725D3" w:rsidP="00E725D3">
      <w:pPr>
        <w:pStyle w:val="a6"/>
        <w:keepNext/>
        <w:rPr>
          <w:rtl/>
        </w:rPr>
      </w:pPr>
      <w:bookmarkStart w:id="21" w:name="ET_subject_638981_87"/>
      <w:r w:rsidRPr="00E725D3">
        <w:rPr>
          <w:rStyle w:val="TagStyle"/>
          <w:rtl/>
        </w:rPr>
        <w:lastRenderedPageBreak/>
        <w:t xml:space="preserve">&lt;&lt; נושא &gt;&gt; </w:t>
      </w:r>
      <w:r>
        <w:rPr>
          <w:rtl/>
        </w:rPr>
        <w:t xml:space="preserve">הצעת חוק העונשין (תיקון </w:t>
      </w:r>
      <w:r>
        <w:rPr>
          <w:rFonts w:hint="cs"/>
          <w:rtl/>
        </w:rPr>
        <w:t>–</w:t>
      </w:r>
      <w:r>
        <w:rPr>
          <w:rtl/>
        </w:rPr>
        <w:t xml:space="preserve"> הארכת ההתיישנות בעבירות מין בקטינים), </w:t>
      </w:r>
      <w:proofErr w:type="spellStart"/>
      <w:r>
        <w:rPr>
          <w:rtl/>
        </w:rPr>
        <w:t>התשפ"ג</w:t>
      </w:r>
      <w:proofErr w:type="spellEnd"/>
      <w:r>
        <w:rPr>
          <w:rFonts w:hint="cs"/>
          <w:rtl/>
        </w:rPr>
        <w:t>–</w:t>
      </w:r>
      <w:r>
        <w:rPr>
          <w:rtl/>
        </w:rPr>
        <w:t>2022, פ/978/25</w:t>
      </w:r>
      <w:r w:rsidRPr="00E725D3">
        <w:rPr>
          <w:rStyle w:val="TagStyle"/>
          <w:rtl/>
        </w:rPr>
        <w:t xml:space="preserve"> &lt;&lt; נושא &gt;&gt;</w:t>
      </w:r>
      <w:r>
        <w:rPr>
          <w:rtl/>
        </w:rPr>
        <w:t xml:space="preserve">   </w:t>
      </w:r>
      <w:bookmarkEnd w:id="21"/>
    </w:p>
    <w:p w14:paraId="23D8E57F" w14:textId="77777777" w:rsidR="00E725D3" w:rsidRDefault="00E725D3" w:rsidP="00E725D3">
      <w:pPr>
        <w:pStyle w:val="a6"/>
        <w:keepNext/>
        <w:rPr>
          <w:rtl/>
        </w:rPr>
      </w:pPr>
      <w:bookmarkStart w:id="22" w:name="ET_subject_639039_88"/>
      <w:r w:rsidRPr="00E725D3">
        <w:rPr>
          <w:rStyle w:val="TagStyle"/>
          <w:rtl/>
        </w:rPr>
        <w:t xml:space="preserve">&lt;&lt; נושא &gt;&gt; </w:t>
      </w:r>
      <w:r>
        <w:rPr>
          <w:rtl/>
        </w:rPr>
        <w:t xml:space="preserve">הצעת חוק לביטול ההתיישנות בעבירות מין (תיקוני חקיקה), </w:t>
      </w:r>
      <w:proofErr w:type="spellStart"/>
      <w:r>
        <w:rPr>
          <w:rtl/>
        </w:rPr>
        <w:t>התשפ"ג</w:t>
      </w:r>
      <w:proofErr w:type="spellEnd"/>
      <w:r>
        <w:rPr>
          <w:rFonts w:hint="cs"/>
          <w:rtl/>
        </w:rPr>
        <w:t>–</w:t>
      </w:r>
      <w:r>
        <w:rPr>
          <w:rtl/>
        </w:rPr>
        <w:t>2023, פ/2559/25</w:t>
      </w:r>
      <w:r w:rsidRPr="00E725D3">
        <w:rPr>
          <w:rStyle w:val="TagStyle"/>
          <w:rtl/>
        </w:rPr>
        <w:t xml:space="preserve"> &lt;&lt; נושא &gt;&gt;</w:t>
      </w:r>
      <w:r>
        <w:rPr>
          <w:rtl/>
        </w:rPr>
        <w:t xml:space="preserve">   </w:t>
      </w:r>
      <w:bookmarkEnd w:id="22"/>
    </w:p>
    <w:p w14:paraId="52E8F9CD" w14:textId="77777777" w:rsidR="00E725D3" w:rsidRDefault="00E725D3" w:rsidP="00E725D3">
      <w:pPr>
        <w:pStyle w:val="KeepWithNext"/>
        <w:rPr>
          <w:rtl/>
        </w:rPr>
      </w:pPr>
    </w:p>
    <w:p w14:paraId="5E5C573B" w14:textId="77777777" w:rsidR="00E41B75" w:rsidRPr="00E41B75" w:rsidRDefault="00E41B75" w:rsidP="00E41B75">
      <w:pPr>
        <w:rPr>
          <w:rtl/>
        </w:rPr>
      </w:pPr>
    </w:p>
    <w:p w14:paraId="4EC3FDF2" w14:textId="77777777" w:rsidR="00451AF3" w:rsidRDefault="00E725D3" w:rsidP="00451AF3">
      <w:pPr>
        <w:pStyle w:val="af6"/>
        <w:keepNext/>
        <w:rPr>
          <w:rtl/>
        </w:rPr>
      </w:pPr>
      <w:bookmarkStart w:id="23" w:name="_ETM_Q1_5803129"/>
      <w:bookmarkStart w:id="24" w:name="_ETM_Q1_5803185"/>
      <w:bookmarkStart w:id="25" w:name="ET_yor_6157_90"/>
      <w:bookmarkEnd w:id="23"/>
      <w:bookmarkEnd w:id="24"/>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Start w:id="26" w:name="_ETM_Q1_140381"/>
      <w:bookmarkEnd w:id="25"/>
      <w:bookmarkEnd w:id="26"/>
    </w:p>
    <w:p w14:paraId="4FF209E6" w14:textId="77777777" w:rsidR="00451AF3" w:rsidRPr="00451AF3" w:rsidRDefault="00451AF3" w:rsidP="00451AF3">
      <w:pPr>
        <w:rPr>
          <w:rtl/>
        </w:rPr>
      </w:pPr>
    </w:p>
    <w:p w14:paraId="1372A65B" w14:textId="77777777" w:rsidR="00E725D3" w:rsidRDefault="00E725D3" w:rsidP="00E725D3">
      <w:pPr>
        <w:rPr>
          <w:rtl/>
        </w:rPr>
      </w:pPr>
      <w:bookmarkStart w:id="27" w:name="_ETM_Q1_132333"/>
      <w:bookmarkStart w:id="28" w:name="_ETM_Q1_1240534"/>
      <w:bookmarkEnd w:id="27"/>
      <w:bookmarkEnd w:id="28"/>
      <w:r>
        <w:rPr>
          <w:rtl/>
        </w:rPr>
        <w:t>בוקר טוב, ברוכים הבאים וברוכות הבאות לישיב</w:t>
      </w:r>
      <w:r w:rsidR="00020E84">
        <w:rPr>
          <w:rtl/>
        </w:rPr>
        <w:t xml:space="preserve">ה הראשונה של הוועדה המשותפת של </w:t>
      </w:r>
      <w:r>
        <w:rPr>
          <w:rtl/>
        </w:rPr>
        <w:t>ועדת החוקה, חוק ומשפט</w:t>
      </w:r>
      <w:r w:rsidR="00020E84">
        <w:rPr>
          <w:rFonts w:hint="cs"/>
          <w:rtl/>
        </w:rPr>
        <w:t>,</w:t>
      </w:r>
      <w:r>
        <w:rPr>
          <w:rtl/>
        </w:rPr>
        <w:t xml:space="preserve"> והוועדה לקידום מעמד האישה, לדיון בהצעת חוק לביטול ההתיישנות בעבירות מין, הצעות ח</w:t>
      </w:r>
      <w:r w:rsidR="00020E84">
        <w:rPr>
          <w:rtl/>
        </w:rPr>
        <w:t>וק פרטיות גם של חבר הכנסת רביבו</w:t>
      </w:r>
      <w:r>
        <w:rPr>
          <w:rtl/>
        </w:rPr>
        <w:t xml:space="preserve"> וגם של חברי הכנסת אפרת רייטן מרון, חילי </w:t>
      </w:r>
      <w:proofErr w:type="spellStart"/>
      <w:r>
        <w:rPr>
          <w:rtl/>
        </w:rPr>
        <w:t>טרופר</w:t>
      </w:r>
      <w:proofErr w:type="spellEnd"/>
      <w:r>
        <w:rPr>
          <w:rtl/>
        </w:rPr>
        <w:t xml:space="preserve">, מירב כהן, קארין אלהרר, אלמוג כהן, לימור </w:t>
      </w:r>
      <w:proofErr w:type="spellStart"/>
      <w:r>
        <w:rPr>
          <w:rtl/>
        </w:rPr>
        <w:t>סון</w:t>
      </w:r>
      <w:proofErr w:type="spellEnd"/>
      <w:r>
        <w:rPr>
          <w:rtl/>
        </w:rPr>
        <w:t xml:space="preserve"> הר מלך. </w:t>
      </w:r>
    </w:p>
    <w:p w14:paraId="3064B6D1" w14:textId="77777777" w:rsidR="00E725D3" w:rsidRDefault="00E725D3" w:rsidP="00E725D3">
      <w:pPr>
        <w:rPr>
          <w:rtl/>
        </w:rPr>
      </w:pPr>
    </w:p>
    <w:p w14:paraId="22C64DE3" w14:textId="77777777" w:rsidR="00E725D3" w:rsidRDefault="00E725D3" w:rsidP="00020E84">
      <w:pPr>
        <w:rPr>
          <w:rtl/>
        </w:rPr>
      </w:pPr>
      <w:r>
        <w:rPr>
          <w:rtl/>
        </w:rPr>
        <w:t>לפני שאפתח את הישיבה</w:t>
      </w:r>
      <w:r w:rsidR="00020E84">
        <w:rPr>
          <w:rFonts w:hint="cs"/>
          <w:rtl/>
        </w:rPr>
        <w:t>,</w:t>
      </w:r>
      <w:r>
        <w:rPr>
          <w:rtl/>
        </w:rPr>
        <w:t xml:space="preserve"> אציין גם שבגלל הלילה הארוך בוועדת הכספים, חבר הכנסת </w:t>
      </w:r>
      <w:r w:rsidR="00020E84">
        <w:rPr>
          <w:rFonts w:hint="cs"/>
          <w:rtl/>
        </w:rPr>
        <w:t xml:space="preserve">אליהו </w:t>
      </w:r>
      <w:r w:rsidRPr="0019370B">
        <w:rPr>
          <w:rtl/>
        </w:rPr>
        <w:t>רביב</w:t>
      </w:r>
      <w:r w:rsidR="0019370B" w:rsidRPr="0019370B">
        <w:rPr>
          <w:rFonts w:hint="cs"/>
          <w:rtl/>
        </w:rPr>
        <w:t>ו</w:t>
      </w:r>
      <w:r w:rsidRPr="0019370B">
        <w:rPr>
          <w:rtl/>
        </w:rPr>
        <w:t xml:space="preserve"> לא יכול</w:t>
      </w:r>
      <w:r>
        <w:rPr>
          <w:rtl/>
        </w:rPr>
        <w:t xml:space="preserve"> להשתתף היום, אבל יש לו מניות רבות בעצם קידום </w:t>
      </w:r>
      <w:r w:rsidR="00020E84">
        <w:rPr>
          <w:rFonts w:hint="cs"/>
          <w:rtl/>
        </w:rPr>
        <w:t>ו</w:t>
      </w:r>
      <w:r>
        <w:rPr>
          <w:rtl/>
        </w:rPr>
        <w:t>הקמת הוועדה המ</w:t>
      </w:r>
      <w:r w:rsidR="00020E84">
        <w:rPr>
          <w:rtl/>
        </w:rPr>
        <w:t>שותפת הזאת, עצם הדחיפה של הנושא</w:t>
      </w:r>
      <w:r w:rsidR="00020E84">
        <w:rPr>
          <w:rFonts w:hint="cs"/>
          <w:rtl/>
        </w:rPr>
        <w:t>,</w:t>
      </w:r>
      <w:r>
        <w:rPr>
          <w:rtl/>
        </w:rPr>
        <w:t xml:space="preserve"> ואנחנו כמובן מודים לו ומברכים אותו על כך. הישיבה הזאת נועדה לפתיחת הנושא, ובישיבות הבאות הוא אפילו יהיה מראשוני הדוברים, ותודה לו על כך, וגם על הסכמתו האדיבה בדרך כלל לקיים ישיבה בהצעת חוק פרטית. חבר הכנסת המציע</w:t>
      </w:r>
      <w:r w:rsidR="00020E84">
        <w:rPr>
          <w:rFonts w:hint="cs"/>
          <w:rtl/>
        </w:rPr>
        <w:t>,</w:t>
      </w:r>
      <w:r w:rsidR="00020E84">
        <w:rPr>
          <w:rtl/>
        </w:rPr>
        <w:t xml:space="preserve"> בדרך כלל אם הוא לא יכול להגיע</w:t>
      </w:r>
      <w:r>
        <w:rPr>
          <w:rtl/>
        </w:rPr>
        <w:t xml:space="preserve"> דוחים את הישיבה. הוא ידע שיש הרבה מוזמנים ומוזמנות שהג</w:t>
      </w:r>
      <w:r w:rsidR="00020E84">
        <w:rPr>
          <w:rtl/>
        </w:rPr>
        <w:t>יעו, וכבר לוחות הזמנים היו כאלו</w:t>
      </w:r>
      <w:r w:rsidR="00020E84">
        <w:rPr>
          <w:rFonts w:hint="cs"/>
          <w:rtl/>
        </w:rPr>
        <w:t>,</w:t>
      </w:r>
      <w:r>
        <w:rPr>
          <w:rtl/>
        </w:rPr>
        <w:t xml:space="preserve"> הוא אמר שהוא מוכן וגם על זה מגיע</w:t>
      </w:r>
      <w:r w:rsidR="00020E84">
        <w:rPr>
          <w:rFonts w:hint="cs"/>
          <w:rtl/>
        </w:rPr>
        <w:t>ה</w:t>
      </w:r>
      <w:r>
        <w:rPr>
          <w:rtl/>
        </w:rPr>
        <w:t xml:space="preserve"> לו התודה והברכה. </w:t>
      </w:r>
    </w:p>
    <w:p w14:paraId="2CA6CEC3" w14:textId="77777777" w:rsidR="00E725D3" w:rsidRDefault="00E725D3" w:rsidP="00E725D3">
      <w:pPr>
        <w:rPr>
          <w:rtl/>
        </w:rPr>
      </w:pPr>
    </w:p>
    <w:p w14:paraId="1656EBC1" w14:textId="77777777" w:rsidR="00E725D3" w:rsidRDefault="00E725D3" w:rsidP="00020E84">
      <w:pPr>
        <w:rPr>
          <w:rtl/>
        </w:rPr>
      </w:pPr>
      <w:r>
        <w:rPr>
          <w:rtl/>
        </w:rPr>
        <w:t>יש שני דברים טכניים שחשוב מאוד לומר בהתחלה בגלל רגישות הנושא, אז יש קביעה שנדרשת לעשות בתחילת הדיון. אני קובע כי לפי סעיף 120 לתקנון הכ</w:t>
      </w:r>
      <w:r w:rsidR="00020E84">
        <w:rPr>
          <w:rtl/>
        </w:rPr>
        <w:t>נסת, ככל שתהיה בקשה או שי</w:t>
      </w:r>
      <w:r w:rsidR="00020E84">
        <w:rPr>
          <w:rFonts w:hint="cs"/>
          <w:rtl/>
        </w:rPr>
        <w:t>על</w:t>
      </w:r>
      <w:r>
        <w:rPr>
          <w:rtl/>
        </w:rPr>
        <w:t xml:space="preserve">ה </w:t>
      </w:r>
      <w:r w:rsidR="00020E84">
        <w:rPr>
          <w:rFonts w:hint="cs"/>
          <w:rtl/>
        </w:rPr>
        <w:t>ה</w:t>
      </w:r>
      <w:r>
        <w:rPr>
          <w:rtl/>
        </w:rPr>
        <w:t xml:space="preserve">צורך, </w:t>
      </w:r>
      <w:r w:rsidRPr="0019370B">
        <w:rPr>
          <w:rtl/>
        </w:rPr>
        <w:t>יימחק</w:t>
      </w:r>
      <w:r w:rsidR="0019370B" w:rsidRPr="0019370B">
        <w:rPr>
          <w:rFonts w:hint="cs"/>
          <w:rtl/>
        </w:rPr>
        <w:t>ו</w:t>
      </w:r>
      <w:r w:rsidRPr="0019370B">
        <w:rPr>
          <w:rtl/>
        </w:rPr>
        <w:t xml:space="preserve"> מהפרוטוקול</w:t>
      </w:r>
      <w:r>
        <w:rPr>
          <w:rtl/>
        </w:rPr>
        <w:t xml:space="preserve"> המפורסם לעיון הציבור פרטים מזהים של דוברים או חלקים מסוימים מתוך הדברים שנאמרו לפרוטוקול, ככל שהדבר נדרש לבקשת מי שהשתתף בישיבה, אם העמדת הפרוטוקול לעיון הציבור עשויה לגרום לו נזק או לזולתו. האמירה ה</w:t>
      </w:r>
      <w:r w:rsidR="00020E84">
        <w:rPr>
          <w:rtl/>
        </w:rPr>
        <w:t>זאת מחויבת מאחר וחלק מהדוברות</w:t>
      </w:r>
      <w:r w:rsidR="00020E84">
        <w:rPr>
          <w:rFonts w:hint="cs"/>
          <w:rtl/>
        </w:rPr>
        <w:t>,</w:t>
      </w:r>
      <w:r w:rsidR="00020E84">
        <w:rPr>
          <w:rtl/>
        </w:rPr>
        <w:t xml:space="preserve"> ודובר</w:t>
      </w:r>
      <w:r w:rsidR="00020E84">
        <w:rPr>
          <w:rFonts w:hint="cs"/>
          <w:rtl/>
        </w:rPr>
        <w:t>,</w:t>
      </w:r>
      <w:r>
        <w:rPr>
          <w:rtl/>
        </w:rPr>
        <w:t xml:space="preserve"> שביקשו לדבר היו</w:t>
      </w:r>
      <w:r w:rsidR="00020E84">
        <w:rPr>
          <w:rtl/>
        </w:rPr>
        <w:t>ם נפגעים וקרובי משפחה של נפגעים</w:t>
      </w:r>
      <w:r w:rsidR="00020E84">
        <w:rPr>
          <w:rFonts w:hint="cs"/>
          <w:rtl/>
        </w:rPr>
        <w:t>,</w:t>
      </w:r>
      <w:r>
        <w:rPr>
          <w:rtl/>
        </w:rPr>
        <w:t xml:space="preserve"> אז כדי שנוכל למחוק מהפרוטוקול או לחסות חלק מהדברים שיעלו מהסיבה הזאת. </w:t>
      </w:r>
    </w:p>
    <w:p w14:paraId="1F9F0795" w14:textId="77777777" w:rsidR="00E725D3" w:rsidRDefault="00E725D3" w:rsidP="00E725D3">
      <w:pPr>
        <w:rPr>
          <w:rtl/>
        </w:rPr>
      </w:pPr>
    </w:p>
    <w:p w14:paraId="32F2A902" w14:textId="77777777" w:rsidR="00E725D3" w:rsidRDefault="00E725D3" w:rsidP="00F6646B">
      <w:pPr>
        <w:rPr>
          <w:rtl/>
        </w:rPr>
      </w:pPr>
      <w:r>
        <w:rPr>
          <w:rtl/>
        </w:rPr>
        <w:t xml:space="preserve">בנוסף, יש כמה שנרשמו לדבר. אני מאוד מאוד מבקש שכל מי </w:t>
      </w:r>
      <w:bookmarkStart w:id="29" w:name="_ETM_Q1_1418660"/>
      <w:bookmarkEnd w:id="29"/>
      <w:r>
        <w:rPr>
          <w:rtl/>
        </w:rPr>
        <w:t>שרוצה לדבר, ובאמת תואמים לקריטריון הזה של נפגעי תקיפה או רוצים לדבר על מקרה אישי, שייצרו קשר עם מנהל הוועדה לפני שיתחילו לד</w:t>
      </w:r>
      <w:r w:rsidR="00F6646B">
        <w:rPr>
          <w:rtl/>
        </w:rPr>
        <w:t>ב</w:t>
      </w:r>
      <w:r w:rsidR="00F6646B">
        <w:rPr>
          <w:rFonts w:hint="cs"/>
          <w:rtl/>
        </w:rPr>
        <w:t xml:space="preserve">ר, </w:t>
      </w:r>
      <w:r>
        <w:rPr>
          <w:rtl/>
        </w:rPr>
        <w:t>או דרך המרכז או הארגון שהביא אותם</w:t>
      </w:r>
      <w:r w:rsidR="00F6646B">
        <w:rPr>
          <w:rFonts w:hint="cs"/>
          <w:rtl/>
        </w:rPr>
        <w:t>.</w:t>
      </w:r>
      <w:r>
        <w:rPr>
          <w:rtl/>
        </w:rPr>
        <w:t xml:space="preserve"> </w:t>
      </w:r>
      <w:r w:rsidR="00F6646B">
        <w:rPr>
          <w:rtl/>
        </w:rPr>
        <w:t>יש לזה גם כמה כללים והוראות</w:t>
      </w:r>
      <w:r w:rsidR="00F6646B">
        <w:rPr>
          <w:rFonts w:hint="cs"/>
          <w:rtl/>
        </w:rPr>
        <w:t xml:space="preserve">. </w:t>
      </w:r>
      <w:r>
        <w:rPr>
          <w:rtl/>
        </w:rPr>
        <w:t xml:space="preserve">הנושאים הללו מאוד מאוד חשובים. </w:t>
      </w:r>
    </w:p>
    <w:p w14:paraId="224A8F50" w14:textId="77777777" w:rsidR="00E725D3" w:rsidRDefault="00E725D3" w:rsidP="00E725D3">
      <w:pPr>
        <w:rPr>
          <w:rtl/>
        </w:rPr>
      </w:pPr>
    </w:p>
    <w:p w14:paraId="2168C4E2" w14:textId="77777777" w:rsidR="00E725D3" w:rsidRDefault="00E725D3" w:rsidP="00F6646B">
      <w:pPr>
        <w:rPr>
          <w:rtl/>
        </w:rPr>
      </w:pPr>
      <w:r>
        <w:rPr>
          <w:rtl/>
        </w:rPr>
        <w:t>כפי שעולה אפילו מכותרתן של ההצעות</w:t>
      </w:r>
      <w:r w:rsidR="00F6646B">
        <w:rPr>
          <w:rFonts w:hint="cs"/>
          <w:rtl/>
        </w:rPr>
        <w:t>,</w:t>
      </w:r>
      <w:r>
        <w:rPr>
          <w:rtl/>
        </w:rPr>
        <w:t xml:space="preserve"> לא נדרשת הרחבה על חשיבותו ורגישותו של הנושא. אני מודה לחברתי, יושבת-ראש הוועדה לקידום מעמד האישה, חברת הכנסת פנינה תמנו שטה, גם על הדחיפה והייזום שנעשה זאת בוועדה משותפת. אני חושב שזה שיתוף פעולה ראוי ונכון. </w:t>
      </w:r>
    </w:p>
    <w:p w14:paraId="4B55DD41" w14:textId="77777777" w:rsidR="00E725D3" w:rsidRDefault="00E725D3" w:rsidP="00E725D3">
      <w:pPr>
        <w:rPr>
          <w:rtl/>
        </w:rPr>
      </w:pPr>
    </w:p>
    <w:p w14:paraId="3815E792" w14:textId="77777777" w:rsidR="00F6646B" w:rsidRDefault="00E725D3" w:rsidP="00E725D3">
      <w:pPr>
        <w:rPr>
          <w:rtl/>
        </w:rPr>
      </w:pPr>
      <w:r>
        <w:rPr>
          <w:rtl/>
        </w:rPr>
        <w:t>הישיבה היום, גם בגלל השלב שבו נמצאת הצעת החוק הממשלתית, נועדה להיות ישיבת פתיחה, כדי באמת לשמוע גם את הגופים, את האנשים, את חברי הכנסת. אבל מטבע הדברים אנחנו צריכים להיות מתואמים, גם עם ההצעה הממשלתית וגם עם התזכיר הממשלתי, ולכן אנחנו נמשיך בקידום הליכי החקיקה בתיאום עם הממשלה, כפי שהוסכם וכפי שהחליטה ועדת השרים. אבל היה חשוב לקדם את</w:t>
      </w:r>
      <w:r w:rsidR="00F6646B">
        <w:rPr>
          <w:rtl/>
        </w:rPr>
        <w:t xml:space="preserve"> הדיון הזה כבר עכשיו, כדי ש</w:t>
      </w:r>
      <w:r>
        <w:rPr>
          <w:rtl/>
        </w:rPr>
        <w:t xml:space="preserve">חברי הכנסת, אנחנו והציבור ישמעו ויוכלו לראות את אשר אל מול פנינו בנושא זה. </w:t>
      </w:r>
    </w:p>
    <w:p w14:paraId="3B61A787" w14:textId="77777777" w:rsidR="00F6646B" w:rsidRDefault="00F6646B" w:rsidP="00E725D3">
      <w:pPr>
        <w:rPr>
          <w:rtl/>
        </w:rPr>
      </w:pPr>
      <w:bookmarkStart w:id="30" w:name="_ETM_Q1_1518469"/>
      <w:bookmarkStart w:id="31" w:name="_ETM_Q1_1518576"/>
      <w:bookmarkEnd w:id="30"/>
      <w:bookmarkEnd w:id="31"/>
    </w:p>
    <w:p w14:paraId="2C64B791" w14:textId="77777777" w:rsidR="00E725D3" w:rsidRDefault="00E725D3" w:rsidP="00E725D3">
      <w:pPr>
        <w:rPr>
          <w:rtl/>
        </w:rPr>
      </w:pPr>
      <w:bookmarkStart w:id="32" w:name="_ETM_Q1_1518695"/>
      <w:bookmarkStart w:id="33" w:name="_ETM_Q1_1518782"/>
      <w:bookmarkEnd w:id="32"/>
      <w:bookmarkEnd w:id="33"/>
      <w:r>
        <w:rPr>
          <w:rtl/>
        </w:rPr>
        <w:t xml:space="preserve">אני רוצה לכבד את חברתי יושבת-ראש הוועדה לקידום מעמד האישה, חברת הכנסת פנינה תמנו שטה, להגיד מספר דברי פתיחה, ואז אנחנו נעבור לחברי הכנסת ולארגונים, לנפגעות. </w:t>
      </w:r>
    </w:p>
    <w:p w14:paraId="2EE30121" w14:textId="77777777" w:rsidR="00E725D3" w:rsidRDefault="00E725D3" w:rsidP="00E725D3">
      <w:pPr>
        <w:rPr>
          <w:rtl/>
        </w:rPr>
      </w:pPr>
      <w:bookmarkStart w:id="34" w:name="_ETM_Q1_1320454"/>
      <w:bookmarkStart w:id="35" w:name="_ETM_Q1_1320499"/>
      <w:bookmarkStart w:id="36" w:name="_ETM_Q1_1349918"/>
      <w:bookmarkStart w:id="37" w:name="_ETM_Q1_1349965"/>
      <w:bookmarkStart w:id="38" w:name="_ETM_Q1_1522071"/>
      <w:bookmarkStart w:id="39" w:name="_ETM_Q1_1522121"/>
      <w:bookmarkStart w:id="40" w:name="_ETM_Q1_1526485"/>
      <w:bookmarkEnd w:id="34"/>
      <w:bookmarkEnd w:id="35"/>
      <w:bookmarkEnd w:id="36"/>
      <w:bookmarkEnd w:id="37"/>
      <w:bookmarkEnd w:id="38"/>
      <w:bookmarkEnd w:id="39"/>
      <w:bookmarkEnd w:id="40"/>
    </w:p>
    <w:p w14:paraId="55AF2574" w14:textId="77777777" w:rsidR="00E725D3" w:rsidRDefault="00E725D3" w:rsidP="00E725D3">
      <w:pPr>
        <w:pStyle w:val="a4"/>
        <w:keepNext/>
        <w:rPr>
          <w:rtl/>
        </w:rPr>
      </w:pPr>
      <w:bookmarkStart w:id="41" w:name="ET_speaker_5115_4"/>
      <w:r>
        <w:rPr>
          <w:rStyle w:val="TagStyle"/>
          <w:rFonts w:hint="cs"/>
          <w:rtl/>
        </w:rPr>
        <w:t xml:space="preserve"> &lt;&lt; דובר &gt;&gt; </w:t>
      </w:r>
      <w:r>
        <w:rPr>
          <w:rFonts w:hint="cs"/>
          <w:rtl/>
        </w:rPr>
        <w:t>פנינה תמנו (</w:t>
      </w:r>
      <w:r w:rsidR="00451AF3">
        <w:rPr>
          <w:rFonts w:hint="cs"/>
          <w:rtl/>
        </w:rPr>
        <w:t>יו</w:t>
      </w:r>
      <w:r w:rsidR="00451AF3">
        <w:rPr>
          <w:rtl/>
        </w:rPr>
        <w:t>"</w:t>
      </w:r>
      <w:r w:rsidR="00451AF3">
        <w:rPr>
          <w:rFonts w:hint="cs"/>
          <w:rtl/>
        </w:rPr>
        <w:t>ר הוועדה לקידום מעמד האישה ולשוויון מגדרי</w:t>
      </w:r>
      <w:r>
        <w:rPr>
          <w:rFonts w:hint="cs"/>
          <w:rtl/>
        </w:rPr>
        <w:t>):</w:t>
      </w:r>
      <w:r>
        <w:rPr>
          <w:rStyle w:val="TagStyle"/>
          <w:rFonts w:hint="cs"/>
          <w:rtl/>
        </w:rPr>
        <w:t xml:space="preserve"> &lt;&lt; דובר &gt;&gt;</w:t>
      </w:r>
      <w:r>
        <w:rPr>
          <w:rFonts w:hint="cs"/>
          <w:rtl/>
        </w:rPr>
        <w:t xml:space="preserve">   </w:t>
      </w:r>
      <w:bookmarkEnd w:id="41"/>
    </w:p>
    <w:p w14:paraId="3B3CC482" w14:textId="77777777" w:rsidR="00E725D3" w:rsidRDefault="00E725D3" w:rsidP="00E725D3">
      <w:pPr>
        <w:pStyle w:val="KeepWithNext"/>
        <w:rPr>
          <w:rtl/>
        </w:rPr>
      </w:pPr>
    </w:p>
    <w:p w14:paraId="254B8240" w14:textId="77777777" w:rsidR="00F6646B" w:rsidRDefault="00E725D3" w:rsidP="00F6646B">
      <w:pPr>
        <w:rPr>
          <w:rtl/>
        </w:rPr>
      </w:pPr>
      <w:bookmarkStart w:id="42" w:name="_ETM_Q1_1526849"/>
      <w:bookmarkStart w:id="43" w:name="_ETM_Q1_1526871"/>
      <w:bookmarkEnd w:id="42"/>
      <w:bookmarkEnd w:id="43"/>
      <w:r>
        <w:rPr>
          <w:rtl/>
        </w:rPr>
        <w:t xml:space="preserve">בוקר טוב לכולם, תודה, חבר הכנסת שמחה </w:t>
      </w:r>
      <w:proofErr w:type="spellStart"/>
      <w:r>
        <w:rPr>
          <w:rtl/>
        </w:rPr>
        <w:t>רוטמן</w:t>
      </w:r>
      <w:proofErr w:type="spellEnd"/>
      <w:r>
        <w:rPr>
          <w:rtl/>
        </w:rPr>
        <w:t xml:space="preserve">, יושב-ראש הוועדה. אני חושבת שזאת אולי הוועדה הראשונה מאז הקמת הכנסת, שהיא משותפת לאופוזיציה וקואליציה, ולא בכדי. אני חושבת שזה אולי לא רק סימבולי, אבל אולי אחד הנושאים החשובים ביותר שעוסקים בדיני נפשות, לא פחות ולא יותר, שמעידים על כך שגם בבית הזה ישנם רגעים שאנחנו מסוגלים להתעלות מעל כל חיכוך פוליטי, כדי לקדם נושאים חשובים </w:t>
      </w:r>
      <w:r w:rsidRPr="0019370B">
        <w:rPr>
          <w:rtl/>
        </w:rPr>
        <w:t xml:space="preserve">ולשם שמיים. וכפי שנאמר, חבר הכנסת </w:t>
      </w:r>
      <w:proofErr w:type="spellStart"/>
      <w:r w:rsidRPr="0019370B">
        <w:rPr>
          <w:rtl/>
        </w:rPr>
        <w:t>רוטמן</w:t>
      </w:r>
      <w:proofErr w:type="spellEnd"/>
      <w:r w:rsidRPr="0019370B">
        <w:rPr>
          <w:rtl/>
        </w:rPr>
        <w:t>, כשדברים באמת נעשים לשם שמי</w:t>
      </w:r>
      <w:r w:rsidR="0019370B" w:rsidRPr="0019370B">
        <w:rPr>
          <w:rFonts w:hint="cs"/>
          <w:rtl/>
        </w:rPr>
        <w:t>י</w:t>
      </w:r>
      <w:r w:rsidRPr="0019370B">
        <w:rPr>
          <w:rtl/>
        </w:rPr>
        <w:t>ם, הם גם נועדו להתגשם. אני מברכת אותך על כך שלא סירבת שזה יהיה בשיתוף פעולה. אני חושבת שהוועדה המשותפת, גם כמי</w:t>
      </w:r>
      <w:r>
        <w:rPr>
          <w:rtl/>
        </w:rPr>
        <w:t xml:space="preserve"> שעוסקים יום-יום בקידום מעמד האישה, אבל גם אתה כמי שעומד בעניינים החוקתיים, המשפטיים, המשמעותיים האלה, אני חושבת שזה מ</w:t>
      </w:r>
      <w:r w:rsidR="00F6646B">
        <w:rPr>
          <w:rtl/>
        </w:rPr>
        <w:t>כבד את הנוכחים, מכבד את הנפגעות</w:t>
      </w:r>
      <w:r w:rsidR="00F6646B">
        <w:rPr>
          <w:rFonts w:hint="cs"/>
          <w:rtl/>
        </w:rPr>
        <w:t>,</w:t>
      </w:r>
      <w:r>
        <w:rPr>
          <w:rtl/>
        </w:rPr>
        <w:t xml:space="preserve"> ו</w:t>
      </w:r>
      <w:r w:rsidR="00F6646B">
        <w:rPr>
          <w:rFonts w:hint="cs"/>
          <w:rtl/>
        </w:rPr>
        <w:t xml:space="preserve">אני </w:t>
      </w:r>
      <w:r w:rsidR="00F6646B">
        <w:rPr>
          <w:rtl/>
        </w:rPr>
        <w:t>בוודאי</w:t>
      </w:r>
      <w:r w:rsidR="00F6646B">
        <w:rPr>
          <w:rFonts w:hint="cs"/>
          <w:rtl/>
        </w:rPr>
        <w:t xml:space="preserve"> </w:t>
      </w:r>
      <w:r>
        <w:rPr>
          <w:rtl/>
        </w:rPr>
        <w:t xml:space="preserve">חושבת שהוא הולם ונכון לצורך התמודדות עם התופעה והמציאות </w:t>
      </w:r>
      <w:r w:rsidRPr="00E7012B">
        <w:rPr>
          <w:rtl/>
        </w:rPr>
        <w:t>הכול</w:t>
      </w:r>
      <w:r w:rsidR="00E7012B">
        <w:rPr>
          <w:rFonts w:hint="cs"/>
          <w:rtl/>
        </w:rPr>
        <w:t xml:space="preserve"> </w:t>
      </w:r>
      <w:r>
        <w:rPr>
          <w:rtl/>
        </w:rPr>
        <w:t xml:space="preserve">כך קשה. </w:t>
      </w:r>
    </w:p>
    <w:p w14:paraId="5CD08E9D" w14:textId="77777777" w:rsidR="00F6646B" w:rsidRDefault="00F6646B" w:rsidP="00F6646B">
      <w:pPr>
        <w:rPr>
          <w:rtl/>
        </w:rPr>
      </w:pPr>
      <w:bookmarkStart w:id="44" w:name="_ETM_Q1_1617809"/>
      <w:bookmarkStart w:id="45" w:name="_ETM_Q1_1617912"/>
      <w:bookmarkEnd w:id="44"/>
      <w:bookmarkEnd w:id="45"/>
    </w:p>
    <w:p w14:paraId="47FC142C" w14:textId="77777777" w:rsidR="00E725D3" w:rsidRDefault="00E725D3" w:rsidP="00F6646B">
      <w:pPr>
        <w:rPr>
          <w:rtl/>
        </w:rPr>
      </w:pPr>
      <w:bookmarkStart w:id="46" w:name="_ETM_Q1_1618099"/>
      <w:bookmarkStart w:id="47" w:name="_ETM_Q1_1618176"/>
      <w:bookmarkEnd w:id="46"/>
      <w:bookmarkEnd w:id="47"/>
      <w:r>
        <w:rPr>
          <w:rtl/>
        </w:rPr>
        <w:lastRenderedPageBreak/>
        <w:t xml:space="preserve">אני אומר לכם שהיה אתגר עד הבוקר, עד לפני מספר דקות, אנחנו עשינו את כל המאמצים כדי לפתור את האתגרים גם כדי שהדיון הזה לא יתבטל. אנחנו יודעים שיש כאן נפגעות ונפגעים שהגיעו במיוחד, ולמרות שאלו ימים טרופים בכנסת עם תקציב המדינה – איך אמרנו? תקציב המדינה לא יותר חשוב מהנושא שיושב כאן על הסדר. </w:t>
      </w:r>
    </w:p>
    <w:p w14:paraId="2C9EAE7B" w14:textId="77777777" w:rsidR="00E725D3" w:rsidRDefault="00E725D3" w:rsidP="00E725D3">
      <w:pPr>
        <w:rPr>
          <w:rtl/>
        </w:rPr>
      </w:pPr>
    </w:p>
    <w:p w14:paraId="5E987DFF" w14:textId="77777777" w:rsidR="00E725D3" w:rsidRDefault="00E725D3" w:rsidP="00E725D3">
      <w:pPr>
        <w:rPr>
          <w:rtl/>
        </w:rPr>
      </w:pPr>
      <w:r>
        <w:rPr>
          <w:rtl/>
        </w:rPr>
        <w:t>אני מברכת את חברי הכנסת גם מהקואלי</w:t>
      </w:r>
      <w:r w:rsidR="00F6646B">
        <w:rPr>
          <w:rtl/>
        </w:rPr>
        <w:t>ציה וגם מהאופוזיציה שנמצאים כאן</w:t>
      </w:r>
      <w:r w:rsidR="00F6646B">
        <w:rPr>
          <w:rFonts w:hint="cs"/>
          <w:rtl/>
        </w:rPr>
        <w:t>.</w:t>
      </w:r>
      <w:r>
        <w:rPr>
          <w:rtl/>
        </w:rPr>
        <w:t xml:space="preserve"> אנחנו באמת רוצים לש</w:t>
      </w:r>
      <w:r w:rsidR="00F6646B">
        <w:rPr>
          <w:rtl/>
        </w:rPr>
        <w:t>מוע את הקולות. אני רואה את הילה</w:t>
      </w:r>
      <w:r w:rsidR="00F6646B">
        <w:rPr>
          <w:rFonts w:hint="cs"/>
          <w:rtl/>
        </w:rPr>
        <w:t>,</w:t>
      </w:r>
      <w:r>
        <w:rPr>
          <w:rtl/>
        </w:rPr>
        <w:t xml:space="preserve"> </w:t>
      </w:r>
      <w:r w:rsidR="00F6646B">
        <w:rPr>
          <w:rFonts w:hint="cs"/>
          <w:rtl/>
        </w:rPr>
        <w:t xml:space="preserve">עם </w:t>
      </w:r>
      <w:r>
        <w:rPr>
          <w:rtl/>
        </w:rPr>
        <w:t xml:space="preserve">אומץ </w:t>
      </w:r>
      <w:r w:rsidR="00F6646B">
        <w:rPr>
          <w:rFonts w:hint="cs"/>
          <w:rtl/>
        </w:rPr>
        <w:t>ה</w:t>
      </w:r>
      <w:r w:rsidR="00F6646B">
        <w:rPr>
          <w:rtl/>
        </w:rPr>
        <w:t xml:space="preserve">לב והמסע שאת </w:t>
      </w:r>
      <w:r>
        <w:rPr>
          <w:rtl/>
        </w:rPr>
        <w:t>עברת</w:t>
      </w:r>
      <w:r w:rsidR="00F6646B">
        <w:rPr>
          <w:rFonts w:hint="cs"/>
          <w:rtl/>
        </w:rPr>
        <w:t>,</w:t>
      </w:r>
      <w:r>
        <w:rPr>
          <w:rtl/>
        </w:rPr>
        <w:t xml:space="preserve"> </w:t>
      </w:r>
      <w:r w:rsidR="00F6646B">
        <w:rPr>
          <w:rtl/>
        </w:rPr>
        <w:t>והרטטת לבבות רבים בקרב עם ישראל</w:t>
      </w:r>
      <w:r w:rsidR="00F6646B">
        <w:rPr>
          <w:rFonts w:hint="cs"/>
          <w:rtl/>
        </w:rPr>
        <w:t>,</w:t>
      </w:r>
      <w:r>
        <w:rPr>
          <w:rtl/>
        </w:rPr>
        <w:t xml:space="preserve"> בסוף הבית הזה הוא בית של העם, ושיתוף הפעולה – הרבה פעמים אולי אנחנו בתוך להט העניינים תזזיתיים ושולטים בכל העניינים שלנו, אבל בסוף זה שאת נמצאת כאן ונפגעים אחרים ומרכזי הסיוע, יחד עם חברי הכנסת, אני חושבת שזה הדבר הנכון כדי לפלס את הדרך לשינויים אמיתיים. יכול להיות שלא על הכ</w:t>
      </w:r>
      <w:r w:rsidR="00F6646B">
        <w:rPr>
          <w:rFonts w:hint="cs"/>
          <w:rtl/>
        </w:rPr>
        <w:t>ו</w:t>
      </w:r>
      <w:r>
        <w:rPr>
          <w:rtl/>
        </w:rPr>
        <w:t>ל אנחנו נסכים, אבל אנחנו כ</w:t>
      </w:r>
      <w:r w:rsidR="00F6646B">
        <w:rPr>
          <w:rtl/>
        </w:rPr>
        <w:t>אן כדי לדבר ולמצוא את הדבר ש</w:t>
      </w:r>
      <w:r>
        <w:rPr>
          <w:rtl/>
        </w:rPr>
        <w:t xml:space="preserve">הכי הכי יעזור לילדים שלנו, לאחים שלנו, לאחיות שלנו, לנשות ישראל, וגם לגברים שהם נפגעים. כולי תקווה שאנחנו </w:t>
      </w:r>
      <w:r w:rsidRPr="00E7012B">
        <w:rPr>
          <w:rtl/>
        </w:rPr>
        <w:t>נ</w:t>
      </w:r>
      <w:r w:rsidR="00E7012B">
        <w:rPr>
          <w:rtl/>
        </w:rPr>
        <w:t>ע</w:t>
      </w:r>
      <w:r w:rsidR="00E7012B">
        <w:rPr>
          <w:rFonts w:hint="cs"/>
          <w:rtl/>
        </w:rPr>
        <w:t>רוך</w:t>
      </w:r>
      <w:r w:rsidRPr="00E7012B">
        <w:rPr>
          <w:rtl/>
        </w:rPr>
        <w:t xml:space="preserve"> את</w:t>
      </w:r>
      <w:r>
        <w:rPr>
          <w:rtl/>
        </w:rPr>
        <w:t xml:space="preserve"> הדיונים בצורה מהותית, אבל גם מהירה. </w:t>
      </w:r>
    </w:p>
    <w:p w14:paraId="1B268D42" w14:textId="77777777" w:rsidR="00E725D3" w:rsidRDefault="00E725D3" w:rsidP="00E725D3">
      <w:pPr>
        <w:rPr>
          <w:rtl/>
        </w:rPr>
      </w:pPr>
    </w:p>
    <w:p w14:paraId="3105ECDA" w14:textId="77777777" w:rsidR="00E725D3" w:rsidRDefault="00E725D3" w:rsidP="00053815">
      <w:pPr>
        <w:rPr>
          <w:rtl/>
        </w:rPr>
      </w:pPr>
      <w:r>
        <w:rPr>
          <w:rtl/>
        </w:rPr>
        <w:t>ולסיכום, בהזדמנות הזאת חשוב לי לציין גם את חברת הכנסת רייטן שעבדה על זה רבות, אבל גם את חבר הכנסת רביבו שהיה ער עד הבוקר, ולכן נבצר ממנו להגיע לכאן, אבל עשה מאמץ כביר. כמו שאמרתי, כולם כאן באמת מתוך המטרה האמיתית של הצלת נפשות כשכל העניינים הפוליטיים בצד</w:t>
      </w:r>
      <w:r w:rsidR="00053815">
        <w:rPr>
          <w:rFonts w:hint="cs"/>
          <w:rtl/>
        </w:rPr>
        <w:t>,</w:t>
      </w:r>
      <w:r>
        <w:rPr>
          <w:rtl/>
        </w:rPr>
        <w:t xml:space="preserve"> אז גם רביבו יצטרף אלינו בהמשך. הפעם אני חושבת שאנחנו באמת</w:t>
      </w:r>
      <w:r w:rsidR="00F6646B">
        <w:rPr>
          <w:rFonts w:hint="cs"/>
          <w:rtl/>
        </w:rPr>
        <w:t>,</w:t>
      </w:r>
      <w:r>
        <w:rPr>
          <w:rtl/>
        </w:rPr>
        <w:t xml:space="preserve"> כמו שאמרת, אדוני היושב-ראש, נקדיש את ז</w:t>
      </w:r>
      <w:r w:rsidR="00F6646B">
        <w:rPr>
          <w:rtl/>
        </w:rPr>
        <w:t>ה כדי</w:t>
      </w:r>
      <w:r>
        <w:rPr>
          <w:rtl/>
        </w:rPr>
        <w:t xml:space="preserve"> </w:t>
      </w:r>
      <w:r w:rsidRPr="00E7012B">
        <w:rPr>
          <w:rtl/>
        </w:rPr>
        <w:t>קודם כ</w:t>
      </w:r>
      <w:r w:rsidR="00E7012B">
        <w:rPr>
          <w:rFonts w:hint="cs"/>
          <w:rtl/>
        </w:rPr>
        <w:t>ו</w:t>
      </w:r>
      <w:r w:rsidRPr="00E7012B">
        <w:rPr>
          <w:rtl/>
        </w:rPr>
        <w:t>ל לשמ</w:t>
      </w:r>
      <w:r w:rsidR="00F6646B" w:rsidRPr="00E7012B">
        <w:rPr>
          <w:rtl/>
        </w:rPr>
        <w:t>וע</w:t>
      </w:r>
      <w:r w:rsidR="00F6646B">
        <w:rPr>
          <w:rtl/>
        </w:rPr>
        <w:t xml:space="preserve"> את </w:t>
      </w:r>
      <w:r w:rsidR="00F6646B" w:rsidRPr="002B6C05">
        <w:rPr>
          <w:rtl/>
        </w:rPr>
        <w:t>המציאות, לשמוע</w:t>
      </w:r>
      <w:r w:rsidR="00F6646B">
        <w:rPr>
          <w:rtl/>
        </w:rPr>
        <w:t xml:space="preserve"> את הקולות</w:t>
      </w:r>
      <w:r w:rsidR="00F6646B">
        <w:rPr>
          <w:rFonts w:hint="cs"/>
          <w:rtl/>
        </w:rPr>
        <w:t>.</w:t>
      </w:r>
      <w:r>
        <w:rPr>
          <w:rtl/>
        </w:rPr>
        <w:t xml:space="preserve"> </w:t>
      </w:r>
      <w:r w:rsidR="00053815">
        <w:rPr>
          <w:rFonts w:hint="cs"/>
          <w:rtl/>
        </w:rPr>
        <w:t xml:space="preserve">אז </w:t>
      </w:r>
      <w:r>
        <w:rPr>
          <w:rtl/>
        </w:rPr>
        <w:t xml:space="preserve">תודה רבה לכל מי שנוכח כאן. </w:t>
      </w:r>
      <w:bookmarkStart w:id="48" w:name="_ETM_Q1_1742026"/>
      <w:bookmarkStart w:id="49" w:name="_ETM_Q1_1742162"/>
      <w:bookmarkStart w:id="50" w:name="_ETM_Q1_1742233"/>
      <w:bookmarkStart w:id="51" w:name="_ETM_Q1_1742308"/>
      <w:bookmarkEnd w:id="48"/>
      <w:bookmarkEnd w:id="49"/>
      <w:bookmarkEnd w:id="50"/>
      <w:bookmarkEnd w:id="51"/>
    </w:p>
    <w:p w14:paraId="4B5C32CC" w14:textId="77777777" w:rsidR="00E725D3" w:rsidRDefault="00E725D3" w:rsidP="00E725D3">
      <w:pPr>
        <w:rPr>
          <w:rtl/>
        </w:rPr>
      </w:pPr>
      <w:bookmarkStart w:id="52" w:name="_ETM_Q1_1741296"/>
      <w:bookmarkStart w:id="53" w:name="_ETM_Q1_1741356"/>
      <w:bookmarkEnd w:id="52"/>
      <w:bookmarkEnd w:id="53"/>
    </w:p>
    <w:p w14:paraId="2B15A084" w14:textId="77777777" w:rsidR="00E725D3" w:rsidRDefault="00E725D3" w:rsidP="00E725D3">
      <w:pPr>
        <w:pStyle w:val="af6"/>
        <w:keepNext/>
        <w:rPr>
          <w:rtl/>
        </w:rPr>
      </w:pPr>
      <w:bookmarkStart w:id="54" w:name="ET_yor_6157_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4"/>
    </w:p>
    <w:p w14:paraId="77BBAAB6" w14:textId="77777777" w:rsidR="00E725D3" w:rsidRDefault="00E725D3" w:rsidP="00E725D3">
      <w:pPr>
        <w:pStyle w:val="KeepWithNext"/>
        <w:rPr>
          <w:rtl/>
        </w:rPr>
      </w:pPr>
    </w:p>
    <w:p w14:paraId="7591023F" w14:textId="77777777" w:rsidR="00E725D3" w:rsidRDefault="00E725D3" w:rsidP="00E725D3">
      <w:pPr>
        <w:rPr>
          <w:rtl/>
        </w:rPr>
      </w:pPr>
      <w:bookmarkStart w:id="55" w:name="_ETM_Q1_1742844"/>
      <w:bookmarkEnd w:id="55"/>
      <w:r>
        <w:rPr>
          <w:rtl/>
        </w:rPr>
        <w:t xml:space="preserve">תודה רבה. אני אתן לחברת הכנסת אפרת רייטן, שהיא מיוזמי הצעת </w:t>
      </w:r>
      <w:bookmarkStart w:id="56" w:name="_ETM_Q1_1753664"/>
      <w:bookmarkEnd w:id="56"/>
      <w:r>
        <w:rPr>
          <w:rtl/>
        </w:rPr>
        <w:t>החוק שמונח על סדר יומנו, להיות ראשונת הדוברות מחברי הכנסת</w:t>
      </w:r>
      <w:r w:rsidR="00053815">
        <w:rPr>
          <w:rFonts w:hint="cs"/>
          <w:rtl/>
        </w:rPr>
        <w:t>,</w:t>
      </w:r>
      <w:r>
        <w:rPr>
          <w:rtl/>
        </w:rPr>
        <w:t xml:space="preserve"> ומשם נתקדם.</w:t>
      </w:r>
    </w:p>
    <w:p w14:paraId="57102E16" w14:textId="77777777" w:rsidR="00E725D3" w:rsidRDefault="00E725D3" w:rsidP="00E725D3">
      <w:pPr>
        <w:rPr>
          <w:rtl/>
        </w:rPr>
      </w:pPr>
      <w:bookmarkStart w:id="57" w:name="_ETM_Q1_1765489"/>
      <w:bookmarkStart w:id="58" w:name="_ETM_Q1_1765540"/>
      <w:bookmarkStart w:id="59" w:name="_ETM_Q1_1768654"/>
      <w:bookmarkEnd w:id="57"/>
      <w:bookmarkEnd w:id="58"/>
      <w:bookmarkEnd w:id="59"/>
    </w:p>
    <w:p w14:paraId="22C4DDEE" w14:textId="77777777" w:rsidR="00E725D3" w:rsidRDefault="00E725D3" w:rsidP="00E725D3">
      <w:pPr>
        <w:pStyle w:val="a4"/>
        <w:keepNext/>
        <w:rPr>
          <w:rtl/>
        </w:rPr>
      </w:pPr>
      <w:bookmarkStart w:id="60" w:name="ET_speaker_6158_6"/>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60"/>
    </w:p>
    <w:p w14:paraId="7582C86D" w14:textId="77777777" w:rsidR="00E725D3" w:rsidRDefault="00E725D3" w:rsidP="00E725D3">
      <w:pPr>
        <w:pStyle w:val="KeepWithNext"/>
        <w:rPr>
          <w:rtl/>
        </w:rPr>
      </w:pPr>
    </w:p>
    <w:p w14:paraId="354FFD0D" w14:textId="77777777" w:rsidR="00E725D3" w:rsidRDefault="00E725D3" w:rsidP="00E725D3">
      <w:pPr>
        <w:rPr>
          <w:rtl/>
        </w:rPr>
      </w:pPr>
      <w:bookmarkStart w:id="61" w:name="_ETM_Q1_1769029"/>
      <w:bookmarkStart w:id="62" w:name="_ETM_Q1_1769064"/>
      <w:bookmarkEnd w:id="61"/>
      <w:bookmarkEnd w:id="62"/>
      <w:r>
        <w:rPr>
          <w:rtl/>
        </w:rPr>
        <w:t>תודה רבה, אד</w:t>
      </w:r>
      <w:r w:rsidR="00053815">
        <w:rPr>
          <w:rtl/>
        </w:rPr>
        <w:t>וני היושב-ראש, גברתי היושבת-ראש</w:t>
      </w:r>
      <w:r w:rsidR="00053815">
        <w:rPr>
          <w:rFonts w:hint="cs"/>
          <w:rtl/>
        </w:rPr>
        <w:t>,</w:t>
      </w:r>
      <w:r>
        <w:rPr>
          <w:rtl/>
        </w:rPr>
        <w:t xml:space="preserve"> תודה רבה לכולכם על הדיון הזה ועל המאמץ. תודה רבה לחברתי מירב כהן ולכל חבריי, גם מהקואליציה וגם האופוזיציה, שחתמו על הצעת החוק הזאת בהשראתה של הילה. </w:t>
      </w:r>
    </w:p>
    <w:p w14:paraId="58ABB483" w14:textId="77777777" w:rsidR="00E725D3" w:rsidRDefault="00E725D3" w:rsidP="00E725D3">
      <w:pPr>
        <w:rPr>
          <w:rtl/>
        </w:rPr>
      </w:pPr>
    </w:p>
    <w:p w14:paraId="4E38E8CB" w14:textId="77777777" w:rsidR="00053815" w:rsidRDefault="00E725D3" w:rsidP="00053815">
      <w:pPr>
        <w:rPr>
          <w:rtl/>
        </w:rPr>
      </w:pPr>
      <w:r>
        <w:rPr>
          <w:rtl/>
        </w:rPr>
        <w:t xml:space="preserve">שלום, הילה, בוקר טוב, אני רוצה לברך אותך, אני רוצה לברך את מיה שגם היא הגיעה, </w:t>
      </w:r>
      <w:bookmarkStart w:id="63" w:name="_ETM_Q1_1784765"/>
      <w:bookmarkEnd w:id="63"/>
      <w:r>
        <w:rPr>
          <w:rtl/>
        </w:rPr>
        <w:t xml:space="preserve">ואת אימא של תמר. שלושתכן נשים מאוד מאוד אמיצות ופורצות </w:t>
      </w:r>
      <w:bookmarkStart w:id="64" w:name="_ETM_Q1_1787625"/>
      <w:bookmarkEnd w:id="64"/>
      <w:r>
        <w:rPr>
          <w:rtl/>
        </w:rPr>
        <w:t>דרך</w:t>
      </w:r>
      <w:r w:rsidR="00053815">
        <w:rPr>
          <w:rtl/>
        </w:rPr>
        <w:t xml:space="preserve"> ואתן ההשראה שלנו</w:t>
      </w:r>
      <w:r w:rsidR="00053815">
        <w:rPr>
          <w:rFonts w:hint="cs"/>
          <w:rtl/>
        </w:rPr>
        <w:t>.</w:t>
      </w:r>
      <w:r>
        <w:rPr>
          <w:rtl/>
        </w:rPr>
        <w:t xml:space="preserve"> אתן בעצם מביאות לנו את הכוחות לצאת נגד מערכות, לצאת לתקשורת, לצאת ולהילחם עבור הכאבים, עבור תיקון עוול, ממש עבור תיקון עולם. זה אתן. אנחנו משמשות לכן כאן רק כפה. נעשה את כל המאמצים בישיבת ההתנעה הזאת, כמו שאמרו יוש</w:t>
      </w:r>
      <w:r w:rsidR="00053815">
        <w:rPr>
          <w:rtl/>
        </w:rPr>
        <w:t xml:space="preserve">בי הראש, לתת לכן </w:t>
      </w:r>
      <w:r w:rsidR="00053815">
        <w:rPr>
          <w:rFonts w:hint="cs"/>
          <w:rtl/>
        </w:rPr>
        <w:t xml:space="preserve">אפילו </w:t>
      </w:r>
      <w:bookmarkStart w:id="65" w:name="_ETM_Q1_1813902"/>
      <w:bookmarkEnd w:id="65"/>
      <w:r w:rsidR="00053815">
        <w:rPr>
          <w:rtl/>
        </w:rPr>
        <w:t>למסגר לנו</w:t>
      </w:r>
      <w:r>
        <w:rPr>
          <w:rtl/>
        </w:rPr>
        <w:t xml:space="preserve"> את המקום שאליו אנחנו צועדים וצועדות ביחד פה, כדי באמת לטייב. </w:t>
      </w:r>
      <w:bookmarkStart w:id="66" w:name="_ETM_Q1_1822349"/>
      <w:bookmarkEnd w:id="66"/>
    </w:p>
    <w:p w14:paraId="7847A077" w14:textId="77777777" w:rsidR="00053815" w:rsidRDefault="00053815" w:rsidP="00053815">
      <w:pPr>
        <w:rPr>
          <w:rtl/>
        </w:rPr>
      </w:pPr>
      <w:bookmarkStart w:id="67" w:name="_ETM_Q1_1822425"/>
      <w:bookmarkEnd w:id="67"/>
    </w:p>
    <w:p w14:paraId="6EE3E492" w14:textId="77777777" w:rsidR="00053815" w:rsidRDefault="00E725D3" w:rsidP="00053815">
      <w:pPr>
        <w:rPr>
          <w:rtl/>
        </w:rPr>
      </w:pPr>
      <w:bookmarkStart w:id="68" w:name="_ETM_Q1_1822542"/>
      <w:bookmarkStart w:id="69" w:name="_ETM_Q1_1822629"/>
      <w:bookmarkEnd w:id="68"/>
      <w:bookmarkEnd w:id="69"/>
      <w:r>
        <w:rPr>
          <w:rtl/>
        </w:rPr>
        <w:t>אתם יודעים שהצעת החוק שלנו קובעת ביטול מוחלט של תקופת ההתיישנות, כמו שיש במדינות אחרות בעולם, מדינות מתקדמות רבות כמו ארצות הברית. יש לנו כאן עבודה יפה מאוד שהכינו מרכז האיגוד. אנחנו רואים בארצות הברית, בבריטניה, בדנמרק, בדרום אפריקה, בהולנד</w:t>
      </w:r>
      <w:r w:rsidRPr="00E7012B">
        <w:rPr>
          <w:rtl/>
        </w:rPr>
        <w:t xml:space="preserve">, </w:t>
      </w:r>
      <w:r w:rsidR="00E7012B" w:rsidRPr="00E7012B">
        <w:rPr>
          <w:rtl/>
        </w:rPr>
        <w:t>בנור</w:t>
      </w:r>
      <w:r w:rsidR="00E7012B" w:rsidRPr="00E7012B">
        <w:rPr>
          <w:rFonts w:hint="cs"/>
          <w:rtl/>
        </w:rPr>
        <w:t>ב</w:t>
      </w:r>
      <w:r w:rsidRPr="00E7012B">
        <w:rPr>
          <w:rtl/>
        </w:rPr>
        <w:t>גיה ובניו</w:t>
      </w:r>
      <w:r>
        <w:rPr>
          <w:rtl/>
        </w:rPr>
        <w:t xml:space="preserve"> זילנד וכהנה </w:t>
      </w:r>
      <w:proofErr w:type="spellStart"/>
      <w:r>
        <w:rPr>
          <w:rtl/>
        </w:rPr>
        <w:t>וכהנה</w:t>
      </w:r>
      <w:proofErr w:type="spellEnd"/>
      <w:r>
        <w:rPr>
          <w:rtl/>
        </w:rPr>
        <w:t xml:space="preserve">. לא נהיה המדינה היחידה שבה – אם נצליח לשכנע את הממשלה ואת שר המשפטים וגם כמובן את יושבי הראש – אפשר יהיה לבטל לתמיד את תקופת ההתיישנות. </w:t>
      </w:r>
    </w:p>
    <w:p w14:paraId="37C4B23F" w14:textId="77777777" w:rsidR="00053815" w:rsidRDefault="00053815" w:rsidP="00053815">
      <w:pPr>
        <w:rPr>
          <w:rtl/>
        </w:rPr>
      </w:pPr>
    </w:p>
    <w:p w14:paraId="0FF6E272" w14:textId="77777777" w:rsidR="00053815" w:rsidRDefault="00E725D3" w:rsidP="00215C35">
      <w:pPr>
        <w:rPr>
          <w:rtl/>
        </w:rPr>
      </w:pPr>
      <w:r>
        <w:rPr>
          <w:rtl/>
        </w:rPr>
        <w:t>לא מדובר כאן רק בעניינים רגשיים, לא מדובר כאן רק בערכים ובהשקפת עולם שאני מאוד תומכת בזה, וכמובן לתת את יומם ויומן של נפגעי ונפגעות העבירה</w:t>
      </w:r>
      <w:r w:rsidR="00215C35">
        <w:rPr>
          <w:rFonts w:hint="cs"/>
          <w:rtl/>
        </w:rPr>
        <w:t>,</w:t>
      </w:r>
      <w:r>
        <w:rPr>
          <w:rtl/>
        </w:rPr>
        <w:t xml:space="preserve"> </w:t>
      </w:r>
      <w:r w:rsidRPr="0019370B">
        <w:rPr>
          <w:rtl/>
        </w:rPr>
        <w:t xml:space="preserve">לתת </w:t>
      </w:r>
      <w:r w:rsidR="00215C35" w:rsidRPr="0019370B">
        <w:rPr>
          <w:rFonts w:hint="cs"/>
          <w:rtl/>
        </w:rPr>
        <w:t>את יומם</w:t>
      </w:r>
      <w:r w:rsidR="00053815" w:rsidRPr="0019370B">
        <w:rPr>
          <w:rFonts w:hint="cs"/>
          <w:rtl/>
        </w:rPr>
        <w:t xml:space="preserve"> </w:t>
      </w:r>
      <w:r w:rsidRPr="0019370B">
        <w:rPr>
          <w:rtl/>
        </w:rPr>
        <w:t>בבית</w:t>
      </w:r>
      <w:r>
        <w:rPr>
          <w:rtl/>
        </w:rPr>
        <w:t xml:space="preserve"> המשפט ולהילחם על צדקתם, אלא זה גם נסמך על נתונים ועובדות, ולזה צריך להתחבר. אני יודעת שיו"ר הוועדה הוא איש מאוד רציונלי, ואפילו אנליטי בהרבה מאוד דברים. </w:t>
      </w:r>
      <w:bookmarkStart w:id="70" w:name="_ETM_Q1_1893427"/>
      <w:bookmarkStart w:id="71" w:name="_ETM_Q1_1893646"/>
      <w:bookmarkStart w:id="72" w:name="_ETM_Q1_1893711"/>
      <w:bookmarkStart w:id="73" w:name="_ETM_Q1_1893747"/>
      <w:bookmarkEnd w:id="70"/>
      <w:bookmarkEnd w:id="71"/>
      <w:bookmarkEnd w:id="72"/>
      <w:bookmarkEnd w:id="73"/>
      <w:r>
        <w:rPr>
          <w:rtl/>
        </w:rPr>
        <w:t>אנחנו ננסה להילחם בשתי החזיתות האלה, גם במקום הערכי, המוסרי</w:t>
      </w:r>
      <w:r w:rsidR="00053815">
        <w:rPr>
          <w:rFonts w:hint="cs"/>
          <w:rtl/>
        </w:rPr>
        <w:t>,</w:t>
      </w:r>
      <w:r>
        <w:rPr>
          <w:rtl/>
        </w:rPr>
        <w:t xml:space="preserve"> בתיקון עולם, וגם מההיבט של הנתונים וההיבט הנכון שלא מדובר, כמו ששמענו לא אחת שזה עלול לתת פתח לתלונות שווא – ואנחנו בטח נדון על זה בהמשך בהרחבה – וגם מבחינת היכולת של מדינת ישראל היום, באמצעות האמצעים הטכנולוגיים שכבר התפתחו, כדי למצות באמת את הדין. </w:t>
      </w:r>
    </w:p>
    <w:p w14:paraId="0D59F4CD" w14:textId="77777777" w:rsidR="00053815" w:rsidRDefault="00053815" w:rsidP="00E725D3">
      <w:pPr>
        <w:rPr>
          <w:rtl/>
        </w:rPr>
      </w:pPr>
      <w:bookmarkStart w:id="74" w:name="_ETM_Q1_1922635"/>
      <w:bookmarkStart w:id="75" w:name="_ETM_Q1_1922730"/>
      <w:bookmarkEnd w:id="74"/>
      <w:bookmarkEnd w:id="75"/>
    </w:p>
    <w:p w14:paraId="4F111797" w14:textId="77777777" w:rsidR="00E725D3" w:rsidRDefault="00E725D3" w:rsidP="00E725D3">
      <w:pPr>
        <w:rPr>
          <w:rtl/>
        </w:rPr>
      </w:pPr>
      <w:bookmarkStart w:id="76" w:name="_ETM_Q1_1923479"/>
      <w:bookmarkStart w:id="77" w:name="_ETM_Q1_1923555"/>
      <w:bookmarkEnd w:id="76"/>
      <w:bookmarkEnd w:id="77"/>
      <w:r>
        <w:rPr>
          <w:rtl/>
        </w:rPr>
        <w:t xml:space="preserve">אני חושבת שיש לכם פה הזדמנות היסטורית, זה חוק שיכול להיות היסטורי, וזה עכשיו לפתחיכם, שני יושבי הראש הנכבדים. אנחנו נעשה כאן את המקסימום כדי שאפשר יהיה לקדם את זה בצורה המיטבית ביותר. אני יודעת שגם שר משפטים מבין שיהיה פער בין התזכיר שהוגש לציבור, כי הרי הוא שונה בתכלית מהצעת החוק שלנו, ונמצא כאן את המקום שבו זה לא יהיה רק חמש שנים לדעתי, כמו שהיום יש בתזכיר, אלא באמת יבטא בצורה עמוקה ונכונה את השינוי בתפיסה ואת השינוי הטכנולוגי שאפשר יהיה לעשות </w:t>
      </w:r>
      <w:proofErr w:type="spellStart"/>
      <w:r>
        <w:rPr>
          <w:rtl/>
        </w:rPr>
        <w:t>איתו</w:t>
      </w:r>
      <w:proofErr w:type="spellEnd"/>
      <w:r>
        <w:rPr>
          <w:rtl/>
        </w:rPr>
        <w:t xml:space="preserve">. תודה רבה לכם. </w:t>
      </w:r>
    </w:p>
    <w:p w14:paraId="5DC2E1C2" w14:textId="77777777" w:rsidR="00E725D3" w:rsidRDefault="00E725D3" w:rsidP="00E725D3">
      <w:pPr>
        <w:ind w:firstLine="0"/>
        <w:rPr>
          <w:rtl/>
        </w:rPr>
      </w:pPr>
      <w:bookmarkStart w:id="78" w:name="_ETM_Q1_1965552"/>
      <w:bookmarkStart w:id="79" w:name="_ETM_Q1_1965774"/>
      <w:bookmarkStart w:id="80" w:name="_ETM_Q1_1965835"/>
      <w:bookmarkStart w:id="81" w:name="_ETM_Q1_1965871"/>
      <w:bookmarkStart w:id="82" w:name="_ETM_Q1_1969513"/>
      <w:bookmarkStart w:id="83" w:name="_ETM_Q1_1969571"/>
      <w:bookmarkEnd w:id="78"/>
      <w:bookmarkEnd w:id="79"/>
      <w:bookmarkEnd w:id="80"/>
      <w:bookmarkEnd w:id="81"/>
      <w:bookmarkEnd w:id="82"/>
      <w:bookmarkEnd w:id="83"/>
    </w:p>
    <w:p w14:paraId="185BAA84" w14:textId="77777777" w:rsidR="00E725D3" w:rsidRDefault="00E725D3" w:rsidP="00E725D3">
      <w:pPr>
        <w:pStyle w:val="af6"/>
        <w:keepNext/>
        <w:rPr>
          <w:rtl/>
        </w:rPr>
      </w:pPr>
      <w:bookmarkStart w:id="84" w:name="ET_yor_6157_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84"/>
    </w:p>
    <w:p w14:paraId="0FA95808" w14:textId="77777777" w:rsidR="00E725D3" w:rsidRDefault="00E725D3" w:rsidP="00E725D3">
      <w:pPr>
        <w:pStyle w:val="KeepWithNext"/>
        <w:rPr>
          <w:rtl/>
        </w:rPr>
      </w:pPr>
    </w:p>
    <w:p w14:paraId="6EA2E8B8" w14:textId="77777777" w:rsidR="00E725D3" w:rsidRDefault="00E725D3" w:rsidP="00E7012B">
      <w:pPr>
        <w:rPr>
          <w:rtl/>
        </w:rPr>
      </w:pPr>
      <w:bookmarkStart w:id="85" w:name="_ETM_Q1_1970537"/>
      <w:bookmarkEnd w:id="85"/>
      <w:r>
        <w:rPr>
          <w:rtl/>
        </w:rPr>
        <w:t>תודה רבה, חברת הכנסת רייטן. אני רוצה לתת גם לעוד חברי כנסת להשמיע את הדברים, אבל אני מציע שנ</w:t>
      </w:r>
      <w:r w:rsidR="00E7012B">
        <w:rPr>
          <w:rFonts w:hint="cs"/>
          <w:rtl/>
        </w:rPr>
        <w:t xml:space="preserve">שמע </w:t>
      </w:r>
      <w:r>
        <w:rPr>
          <w:rtl/>
        </w:rPr>
        <w:t xml:space="preserve">חבר כנסת, דובר, חבר כנסת, דובר, ונתחיל בדוברים, כי זמננו קצר. עשינו את כל המאמץ כדי לקיים את הישיבה, אבל כמו שאתם יודעים, יש גם את לוחות הזמנים של הכנסת. </w:t>
      </w:r>
      <w:r w:rsidR="00053815">
        <w:rPr>
          <w:rFonts w:hint="cs"/>
          <w:rtl/>
        </w:rPr>
        <w:t>ראשונת הדוברות מקרב המוזמנים, הילה צור</w:t>
      </w:r>
      <w:bookmarkStart w:id="86" w:name="_ETM_Q1_2007406"/>
      <w:bookmarkEnd w:id="86"/>
      <w:r w:rsidR="00053815">
        <w:rPr>
          <w:rFonts w:hint="cs"/>
          <w:rtl/>
        </w:rPr>
        <w:t xml:space="preserve">, בבקשה. </w:t>
      </w:r>
    </w:p>
    <w:p w14:paraId="7AC6D56C" w14:textId="77777777" w:rsidR="00E725D3" w:rsidRDefault="00E725D3" w:rsidP="00E725D3">
      <w:pPr>
        <w:rPr>
          <w:rtl/>
        </w:rPr>
      </w:pPr>
      <w:bookmarkStart w:id="87" w:name="_ETM_Q1_2014963"/>
      <w:bookmarkStart w:id="88" w:name="_ETM_Q1_2015023"/>
      <w:bookmarkStart w:id="89" w:name="_ETM_Q1_2017001"/>
      <w:bookmarkEnd w:id="87"/>
      <w:bookmarkEnd w:id="88"/>
      <w:bookmarkEnd w:id="89"/>
    </w:p>
    <w:p w14:paraId="38F696BB" w14:textId="77777777" w:rsidR="00E725D3" w:rsidRDefault="00E725D3" w:rsidP="00E725D3">
      <w:pPr>
        <w:pStyle w:val="af9"/>
        <w:keepNext/>
        <w:rPr>
          <w:rtl/>
        </w:rPr>
      </w:pPr>
      <w:bookmarkStart w:id="90" w:name="ET_guest_907734_8"/>
      <w:r>
        <w:rPr>
          <w:rStyle w:val="TagStyle"/>
          <w:rFonts w:hint="cs"/>
          <w:rtl/>
        </w:rPr>
        <w:t xml:space="preserve"> &lt;&lt; אורח &gt;&gt; </w:t>
      </w:r>
      <w:r>
        <w:rPr>
          <w:rFonts w:hint="cs"/>
          <w:rtl/>
        </w:rPr>
        <w:t>הילה צור:</w:t>
      </w:r>
      <w:r>
        <w:rPr>
          <w:rStyle w:val="TagStyle"/>
          <w:rFonts w:hint="cs"/>
          <w:rtl/>
        </w:rPr>
        <w:t xml:space="preserve"> &lt;&lt; אורח &gt;&gt;</w:t>
      </w:r>
      <w:r>
        <w:rPr>
          <w:rFonts w:hint="cs"/>
          <w:rtl/>
        </w:rPr>
        <w:t xml:space="preserve">   </w:t>
      </w:r>
      <w:bookmarkEnd w:id="90"/>
    </w:p>
    <w:p w14:paraId="67015F92" w14:textId="77777777" w:rsidR="00E725D3" w:rsidRDefault="00E725D3" w:rsidP="00E725D3">
      <w:pPr>
        <w:pStyle w:val="KeepWithNext"/>
        <w:rPr>
          <w:rtl/>
        </w:rPr>
      </w:pPr>
    </w:p>
    <w:p w14:paraId="3ABC4380" w14:textId="77777777" w:rsidR="00E725D3" w:rsidRDefault="00E725D3" w:rsidP="00641E13">
      <w:pPr>
        <w:rPr>
          <w:rtl/>
        </w:rPr>
      </w:pPr>
      <w:bookmarkStart w:id="91" w:name="_ETM_Q1_2017396"/>
      <w:bookmarkStart w:id="92" w:name="_ETM_Q1_2017435"/>
      <w:bookmarkEnd w:id="91"/>
      <w:bookmarkEnd w:id="92"/>
      <w:r>
        <w:rPr>
          <w:rtl/>
        </w:rPr>
        <w:t>שלום לכולם, שמי הילה צור. ראשית, אני מבקשת להודות לחברי הכנסת שנרתמו לביטול חוק ההתיישנות, ותודה רבה ליושבי</w:t>
      </w:r>
      <w:r w:rsidR="00E7012B">
        <w:rPr>
          <w:rFonts w:hint="cs"/>
          <w:rtl/>
        </w:rPr>
        <w:t xml:space="preserve"> </w:t>
      </w:r>
      <w:r>
        <w:rPr>
          <w:rtl/>
        </w:rPr>
        <w:t xml:space="preserve">ראש הוועדות הנכבדים שבחרו לקדם נושא חשוב זה. סיפור חיי נחשף בתוכנית המקור, בסרטה של ענת גורן לפני מספר חודשים. מגיל </w:t>
      </w:r>
      <w:r w:rsidR="00641E13">
        <w:rPr>
          <w:rFonts w:hint="cs"/>
          <w:rtl/>
        </w:rPr>
        <w:t>ארבע</w:t>
      </w:r>
      <w:r>
        <w:rPr>
          <w:rtl/>
        </w:rPr>
        <w:t xml:space="preserve"> עד גיל 18 עברתי אינספור אונסים בבית הוריי על ידי אחי הביולוגי, שגדול ממני בעשר שנים, הטייס, הקצין והרופא ד"ר עופר גל. </w:t>
      </w:r>
    </w:p>
    <w:p w14:paraId="637648B5" w14:textId="77777777" w:rsidR="00E725D3" w:rsidRDefault="00E725D3" w:rsidP="00E725D3">
      <w:pPr>
        <w:rPr>
          <w:rtl/>
        </w:rPr>
      </w:pPr>
    </w:p>
    <w:p w14:paraId="4BD04555" w14:textId="77777777" w:rsidR="00E725D3" w:rsidRDefault="00E725D3" w:rsidP="00641E13">
      <w:pPr>
        <w:rPr>
          <w:rtl/>
        </w:rPr>
      </w:pPr>
      <w:r>
        <w:rPr>
          <w:rtl/>
        </w:rPr>
        <w:t xml:space="preserve">כשהייתי קטנה הייתי עוברת למיטה של הוריי ברגע שנרדמו, על מנת להציל את עצמי. בשלב מסוים לא הרשו לי לעבור למיטתם, ואז הייתי מחכה שכולם יירדמו, לוקחת את המזרן מהמיטה הנפתחת וישנה במסדרון הצר, צמוד לבית חדר ההורים. עשיתי הכול, אבל הכול, על מנת להישאר ערה, קשובה באימה לכל </w:t>
      </w:r>
      <w:r w:rsidRPr="00215C35">
        <w:rPr>
          <w:rtl/>
        </w:rPr>
        <w:t>רחש</w:t>
      </w:r>
      <w:r>
        <w:rPr>
          <w:rtl/>
        </w:rPr>
        <w:t xml:space="preserve"> שיאפשר לי לחמוק בשקט לתוך חדר ההורים, ובכך לנסות להציל את עצמי מ</w:t>
      </w:r>
      <w:r w:rsidR="00641E13">
        <w:rPr>
          <w:rFonts w:hint="cs"/>
          <w:rtl/>
        </w:rPr>
        <w:t>ע</w:t>
      </w:r>
      <w:r>
        <w:rPr>
          <w:rtl/>
        </w:rPr>
        <w:t>וד סיוט של אונס. אך לצערי, ברוב המקרים לא הצלחתי להישאר ערה, ופעם אחר פעם, גם כאשר כבר לא גר בבית, היה מגיע מספר פעמים בשבוע, מוצא אותי ואונס אותי. ואני</w:t>
      </w:r>
      <w:r w:rsidR="00641E13">
        <w:rPr>
          <w:rFonts w:hint="cs"/>
          <w:rtl/>
        </w:rPr>
        <w:t>,</w:t>
      </w:r>
      <w:r>
        <w:rPr>
          <w:rtl/>
        </w:rPr>
        <w:t xml:space="preserve"> הייתי נשארת קפואה, מנסה לנתק את עצמי, חושבת על היום שאחרי, מתפללת שילך, שאוכל לחזור לישון קצת לפני בית הספר. </w:t>
      </w:r>
    </w:p>
    <w:p w14:paraId="1000B835" w14:textId="77777777" w:rsidR="00E725D3" w:rsidRDefault="00E725D3" w:rsidP="00E725D3">
      <w:pPr>
        <w:rPr>
          <w:rtl/>
        </w:rPr>
      </w:pPr>
    </w:p>
    <w:p w14:paraId="06A77311" w14:textId="77777777" w:rsidR="00641E13" w:rsidRDefault="00E725D3" w:rsidP="00E725D3">
      <w:pPr>
        <w:rPr>
          <w:rtl/>
        </w:rPr>
      </w:pPr>
      <w:r>
        <w:rPr>
          <w:rtl/>
        </w:rPr>
        <w:t>כל הסימנים היו שם, אבל אף אחד לא עצר את הזוועה. פחדתי ממנו, הוא איים עליי, לא יכולתי לעמוד מולו. בגיל 19 החלטתי שעדיף לי למות ולא לתת לזה לקרות שוב, והצלחתי לראשונה לעצור אותו. כשסיפרתי להוריי ואחיי בגיל 20, כבר אז רציתי להתלונן שייכנס לכלא, להרחיק אותו ממני ושייענש על הרס הילדות, הרס חיי. הוריי ואחיי עשו הכ</w:t>
      </w:r>
      <w:r w:rsidR="00641E13">
        <w:rPr>
          <w:rtl/>
        </w:rPr>
        <w:t>ול, אבל הכול, מלבד לתמוך בדרך ז</w:t>
      </w:r>
      <w:r w:rsidR="00641E13">
        <w:rPr>
          <w:rFonts w:hint="cs"/>
          <w:rtl/>
        </w:rPr>
        <w:t>את</w:t>
      </w:r>
      <w:r>
        <w:rPr>
          <w:rtl/>
        </w:rPr>
        <w:t xml:space="preserve">, ולאפשר לי לקבל את השקט, הביטחון והצדק. ואני, שהייתי עלה נידף, לא יכולתי לעמוד מולם. </w:t>
      </w:r>
    </w:p>
    <w:p w14:paraId="60F61449" w14:textId="77777777" w:rsidR="00641E13" w:rsidRDefault="00641E13" w:rsidP="00E725D3">
      <w:pPr>
        <w:rPr>
          <w:rtl/>
        </w:rPr>
      </w:pPr>
      <w:bookmarkStart w:id="93" w:name="_ETM_Q1_2140849"/>
      <w:bookmarkStart w:id="94" w:name="_ETM_Q1_2140930"/>
      <w:bookmarkEnd w:id="93"/>
      <w:bookmarkEnd w:id="94"/>
    </w:p>
    <w:p w14:paraId="5B752ECD" w14:textId="77777777" w:rsidR="00E725D3" w:rsidRDefault="00E725D3" w:rsidP="00E725D3">
      <w:pPr>
        <w:rPr>
          <w:rtl/>
        </w:rPr>
      </w:pPr>
      <w:bookmarkStart w:id="95" w:name="_ETM_Q1_2141059"/>
      <w:bookmarkStart w:id="96" w:name="_ETM_Q1_2141126"/>
      <w:bookmarkEnd w:id="95"/>
      <w:bookmarkEnd w:id="96"/>
      <w:r>
        <w:rPr>
          <w:rtl/>
        </w:rPr>
        <w:t xml:space="preserve">לאחר </w:t>
      </w:r>
      <w:r w:rsidRPr="00E7012B">
        <w:rPr>
          <w:rtl/>
        </w:rPr>
        <w:t>שסיפרתי, אימי אמרה</w:t>
      </w:r>
      <w:r>
        <w:rPr>
          <w:rtl/>
        </w:rPr>
        <w:t xml:space="preserve"> שכל לילה היא לא ישנה בגלל הסיוטים. אבי דאג לומר לי חדשות לבקרים שא</w:t>
      </w:r>
      <w:r w:rsidR="00641E13">
        <w:rPr>
          <w:rFonts w:hint="cs"/>
          <w:rtl/>
        </w:rPr>
        <w:t>י</w:t>
      </w:r>
      <w:r>
        <w:rPr>
          <w:rtl/>
        </w:rPr>
        <w:t xml:space="preserve">מא לא תעמוד במשפט, ושהיא או תשתגע או תתאבד, ושהמשפחה תיהרס אם אתלונן. הייתי חלשה ותלויה בהם, ללא זכות קיום משל עצמי. אהבתי את הוריי ושאר אחיי, חשבתי שהם חלק מהקורבנות. לא ראיתי את התמונה המלאה ולא רציתי לפגוע בהם. כאשר הבטיחו להגלות אותו לצמיתות, הסכמתי לשתוק ולשמור את הזוועות בסוד, בידיעה שיום יבוא, כאשר הוריי כבר לא יהיו, אוכל לספר את הכול. </w:t>
      </w:r>
    </w:p>
    <w:p w14:paraId="39915919" w14:textId="77777777" w:rsidR="00E725D3" w:rsidRDefault="00E725D3" w:rsidP="00E725D3">
      <w:pPr>
        <w:rPr>
          <w:rtl/>
        </w:rPr>
      </w:pPr>
    </w:p>
    <w:p w14:paraId="1813D9C5" w14:textId="77777777" w:rsidR="00E725D3" w:rsidRDefault="00E725D3" w:rsidP="00641E13">
      <w:pPr>
        <w:rPr>
          <w:rtl/>
        </w:rPr>
      </w:pPr>
      <w:r>
        <w:rPr>
          <w:rtl/>
        </w:rPr>
        <w:t>השנים עברו, כביכול המשכתי בחיי, נישאתי לבן זוג מדהים, נולדו לנו ארבעה ילדים מקסימים. כלפי חוץ הכול היה טוב, אבל השפעת הפגיעה הנוראית לא פוחתת, לא נעלמת</w:t>
      </w:r>
      <w:r w:rsidR="00641E13">
        <w:rPr>
          <w:rFonts w:hint="cs"/>
          <w:rtl/>
        </w:rPr>
        <w:t>,</w:t>
      </w:r>
      <w:r>
        <w:rPr>
          <w:rtl/>
        </w:rPr>
        <w:t xml:space="preserve"> ומהווה חלק ממני בכל תחום בחיי. </w:t>
      </w:r>
      <w:bookmarkStart w:id="97" w:name="_ETM_Q1_2195158"/>
      <w:bookmarkStart w:id="98" w:name="_ETM_Q1_2195280"/>
      <w:bookmarkStart w:id="99" w:name="_ETM_Q1_2195346"/>
      <w:bookmarkStart w:id="100" w:name="_ETM_Q1_2195387"/>
      <w:bookmarkEnd w:id="97"/>
      <w:bookmarkEnd w:id="98"/>
      <w:bookmarkEnd w:id="99"/>
      <w:bookmarkEnd w:id="100"/>
      <w:r>
        <w:rPr>
          <w:rtl/>
        </w:rPr>
        <w:t>סמוך לפטירתו של אבי, התברר לי שכל השנים האלה משפחתי, אותה המשפחה שהקר</w:t>
      </w:r>
      <w:r w:rsidR="00641E13">
        <w:rPr>
          <w:rtl/>
        </w:rPr>
        <w:t>בתי את חיי בשבילה ושמרתי את סוד</w:t>
      </w:r>
      <w:r w:rsidR="00641E13">
        <w:rPr>
          <w:rFonts w:hint="cs"/>
          <w:rtl/>
        </w:rPr>
        <w:t>ה</w:t>
      </w:r>
      <w:r>
        <w:rPr>
          <w:rtl/>
        </w:rPr>
        <w:t xml:space="preserve"> ע</w:t>
      </w:r>
      <w:r w:rsidR="00641E13">
        <w:rPr>
          <w:rtl/>
        </w:rPr>
        <w:t>ל חשבון בריאותי הנפשי</w:t>
      </w:r>
      <w:r w:rsidR="00641E13">
        <w:rPr>
          <w:rFonts w:hint="cs"/>
          <w:rtl/>
        </w:rPr>
        <w:t>ת</w:t>
      </w:r>
      <w:r>
        <w:rPr>
          <w:rtl/>
        </w:rPr>
        <w:t xml:space="preserve"> והפיזית, בגדה בי. זאת הנקודה שבה הצלחתי לאזור כוחות, לדרוש את הביטחון והצדק שלי, וזה לא היה קל. שלוש שנים ארוכות וקשות בהן נותרתי לבדי</w:t>
      </w:r>
      <w:r w:rsidR="00641E13" w:rsidRPr="002B6C05">
        <w:rPr>
          <w:rFonts w:hint="cs"/>
          <w:rtl/>
        </w:rPr>
        <w:t>,</w:t>
      </w:r>
      <w:r w:rsidRPr="002B6C05">
        <w:rPr>
          <w:rtl/>
        </w:rPr>
        <w:t xml:space="preserve"> </w:t>
      </w:r>
      <w:r w:rsidRPr="00BB1D6E">
        <w:rPr>
          <w:rtl/>
        </w:rPr>
        <w:t>חוץ מ</w:t>
      </w:r>
      <w:r>
        <w:rPr>
          <w:rtl/>
        </w:rPr>
        <w:t xml:space="preserve">משפחתי וכל חבריי שתמכו בי, ובנוסף נאלצתי אף לעמוד מול ההתנגדות מצד אימי ואחיי. כל זאת אפשר היה לחסוך ממני לולא התיישנות. </w:t>
      </w:r>
    </w:p>
    <w:p w14:paraId="4C960B32" w14:textId="77777777" w:rsidR="00E725D3" w:rsidRDefault="00E725D3" w:rsidP="00E725D3">
      <w:pPr>
        <w:rPr>
          <w:rtl/>
        </w:rPr>
      </w:pPr>
    </w:p>
    <w:p w14:paraId="33385295" w14:textId="77777777" w:rsidR="00E725D3" w:rsidRDefault="00E725D3" w:rsidP="00E725D3">
      <w:pPr>
        <w:rPr>
          <w:rtl/>
        </w:rPr>
      </w:pPr>
      <w:r>
        <w:rPr>
          <w:rtl/>
        </w:rPr>
        <w:t>כשסוף-סוף התגבשו בי הכוחות לקום ולפעול, חוק ההתיישנות לא נתן לי ו</w:t>
      </w:r>
      <w:r w:rsidR="00641E13">
        <w:rPr>
          <w:rtl/>
        </w:rPr>
        <w:t>לאחרים להגיש תלונה כנגד האנס</w:t>
      </w:r>
      <w:r w:rsidR="00641E13">
        <w:rPr>
          <w:rFonts w:hint="cs"/>
          <w:rtl/>
        </w:rPr>
        <w:t>,</w:t>
      </w:r>
      <w:r w:rsidR="00641E13">
        <w:rPr>
          <w:rtl/>
        </w:rPr>
        <w:t xml:space="preserve"> ומ</w:t>
      </w:r>
      <w:r>
        <w:rPr>
          <w:rtl/>
        </w:rPr>
        <w:t xml:space="preserve">נע ממני להביאו לדין, לסלקו מאזור מגוריי ולשקם את חיי. עופר האנס עשה שימוש ציני ואכזרי בחוק, על אף שמעולם לא הכחיש את מעשיו. הוא עבר לגור בסמוך אליי ברמת השרון, מיד עם תחילת תוקף ההתיישנות. הוא מהלך חופשי, הוא במגע עם מטופלים, ואיננו נדרש לתת את הדין על המעשים הנוראיים, וכך ממשיך לפגוע בי. בנוסף, הוא ביקש את הגנת המחוקק בפנייתו לבית המשפט, על מנת להשתיק אותי ולאסור את פרסום הכתבה, והכול בטענה של התיישנות. אני בטוחה שלא לכך התכוון המחוקק. </w:t>
      </w:r>
    </w:p>
    <w:p w14:paraId="12C4FAAB" w14:textId="77777777" w:rsidR="00E725D3" w:rsidRDefault="00E725D3" w:rsidP="00E725D3">
      <w:pPr>
        <w:rPr>
          <w:rtl/>
        </w:rPr>
      </w:pPr>
    </w:p>
    <w:p w14:paraId="29D1321D" w14:textId="77777777" w:rsidR="00E725D3" w:rsidRDefault="00E725D3" w:rsidP="00641E13">
      <w:pPr>
        <w:rPr>
          <w:rtl/>
        </w:rPr>
      </w:pPr>
      <w:r>
        <w:rPr>
          <w:rtl/>
        </w:rPr>
        <w:t>מאז השידור אני מרגישה כי השיח בציבור בנוגע לפגיעות מיניות</w:t>
      </w:r>
      <w:r w:rsidR="00641E13">
        <w:rPr>
          <w:rFonts w:hint="cs"/>
          <w:rtl/>
        </w:rPr>
        <w:t>,</w:t>
      </w:r>
      <w:r>
        <w:rPr>
          <w:rtl/>
        </w:rPr>
        <w:t xml:space="preserve"> בתוך המשפחה ופגיעות בכלל</w:t>
      </w:r>
      <w:r w:rsidR="00641E13">
        <w:rPr>
          <w:rFonts w:hint="cs"/>
          <w:rtl/>
        </w:rPr>
        <w:t>,</w:t>
      </w:r>
      <w:r>
        <w:rPr>
          <w:rtl/>
        </w:rPr>
        <w:t xml:space="preserve"> השתנה. פונים אלינו מדי יום נפגעים, אשר בעקבות התוכנית אזרו כוחות לעמוד מול הפוגעים, לדווח ולבקש עזרה. ברחוב אנשים עוצרים אותי, מחבקים ומודים לי על שהצבתי נושא חשוב זה. מעשי אונס וניצול מיני בתוך המשפחה מתרחשים בכל מקום, גם במשפחות נורמטיביות למראית עין כמו במשפחה שלי. לכל נפגע ונפגעת צריכה להיות שמורה הזכות להתלונן תמיד במועד בו יבשילו הכוחות ויוכלו לקום ולתבוע את האנס שלהם, לתבוע את דמם. היכולת לקום מהתופת, לאזור כוחות ולעמוד מול הפוגע ומול </w:t>
      </w:r>
      <w:r>
        <w:rPr>
          <w:rtl/>
        </w:rPr>
        <w:lastRenderedPageBreak/>
        <w:t xml:space="preserve">המשפחה, בחלק גדול מהמקרים מתאפשרת עשרות שנים לאחר הפגיעה, אם בכלל. ישנה חשיבות עצומה שהנפגעים ידעו שסוף-סוף </w:t>
      </w:r>
      <w:r w:rsidRPr="00E7012B">
        <w:rPr>
          <w:rtl/>
        </w:rPr>
        <w:t>החוק לצידם,</w:t>
      </w:r>
      <w:r>
        <w:rPr>
          <w:rtl/>
        </w:rPr>
        <w:t xml:space="preserve"> ושהמדינה תעשה את כל הנדרש על מנת להגן עליה</w:t>
      </w:r>
      <w:r w:rsidR="00641E13">
        <w:rPr>
          <w:rFonts w:hint="cs"/>
          <w:rtl/>
        </w:rPr>
        <w:t>ם</w:t>
      </w:r>
      <w:r>
        <w:rPr>
          <w:rtl/>
        </w:rPr>
        <w:t>. תודה רבה.</w:t>
      </w:r>
    </w:p>
    <w:p w14:paraId="597C3AA8" w14:textId="77777777" w:rsidR="00E725D3" w:rsidRDefault="00E725D3" w:rsidP="00E725D3">
      <w:pPr>
        <w:rPr>
          <w:rtl/>
        </w:rPr>
      </w:pPr>
    </w:p>
    <w:p w14:paraId="0DE31ABF" w14:textId="77777777" w:rsidR="00E725D3" w:rsidRDefault="00E725D3" w:rsidP="00E725D3">
      <w:pPr>
        <w:pStyle w:val="a4"/>
        <w:keepNext/>
        <w:rPr>
          <w:rtl/>
        </w:rPr>
      </w:pPr>
      <w:r>
        <w:rPr>
          <w:rStyle w:val="TagStyle"/>
          <w:rFonts w:hint="cs"/>
          <w:rtl/>
        </w:rPr>
        <w:t xml:space="preserve">&lt;&lt; דובר &gt;&gt; </w:t>
      </w:r>
      <w:r>
        <w:rPr>
          <w:rFonts w:hint="cs"/>
          <w:rtl/>
        </w:rPr>
        <w:t>פנינה תמנו (</w:t>
      </w:r>
      <w:r w:rsidR="00451AF3">
        <w:rPr>
          <w:rFonts w:hint="cs"/>
          <w:rtl/>
        </w:rPr>
        <w:t>יו</w:t>
      </w:r>
      <w:r w:rsidR="00451AF3">
        <w:rPr>
          <w:rtl/>
        </w:rPr>
        <w:t>"</w:t>
      </w:r>
      <w:r w:rsidR="00451AF3">
        <w:rPr>
          <w:rFonts w:hint="cs"/>
          <w:rtl/>
        </w:rPr>
        <w:t>ר הוועדה לקידום מעמד האישה ולשוויון מגדרי</w:t>
      </w:r>
      <w:r>
        <w:rPr>
          <w:rFonts w:hint="cs"/>
          <w:rtl/>
        </w:rPr>
        <w:t>):</w:t>
      </w:r>
      <w:r>
        <w:rPr>
          <w:rStyle w:val="TagStyle"/>
          <w:rFonts w:hint="cs"/>
          <w:rtl/>
        </w:rPr>
        <w:t xml:space="preserve"> &lt;&lt; דובר &gt;&gt;</w:t>
      </w:r>
      <w:r>
        <w:rPr>
          <w:rFonts w:hint="cs"/>
          <w:rtl/>
        </w:rPr>
        <w:t xml:space="preserve">   </w:t>
      </w:r>
    </w:p>
    <w:p w14:paraId="5C85D173" w14:textId="77777777" w:rsidR="00E725D3" w:rsidRDefault="00E725D3" w:rsidP="00E725D3">
      <w:pPr>
        <w:rPr>
          <w:rtl/>
        </w:rPr>
      </w:pPr>
    </w:p>
    <w:p w14:paraId="14C10E3C" w14:textId="77777777" w:rsidR="00E725D3" w:rsidRDefault="00E725D3" w:rsidP="00E725D3">
      <w:pPr>
        <w:rPr>
          <w:rtl/>
        </w:rPr>
      </w:pPr>
      <w:r>
        <w:rPr>
          <w:rtl/>
        </w:rPr>
        <w:t xml:space="preserve">תודה, הילה, תודה רבה. </w:t>
      </w:r>
    </w:p>
    <w:p w14:paraId="4D4BC506" w14:textId="77777777" w:rsidR="00E725D3" w:rsidRDefault="00E725D3" w:rsidP="00E725D3">
      <w:pPr>
        <w:rPr>
          <w:rtl/>
        </w:rPr>
      </w:pPr>
    </w:p>
    <w:p w14:paraId="6ED25DFB" w14:textId="77777777" w:rsidR="00E725D3" w:rsidRDefault="00E725D3" w:rsidP="00E725D3">
      <w:pPr>
        <w:pStyle w:val="af6"/>
        <w:keepNext/>
        <w:rPr>
          <w:rtl/>
        </w:rPr>
      </w:pPr>
      <w:bookmarkStart w:id="101" w:name="ET_yor_6157_9"/>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01"/>
    </w:p>
    <w:p w14:paraId="176C481E" w14:textId="77777777" w:rsidR="00E725D3" w:rsidRDefault="00E725D3" w:rsidP="00E725D3">
      <w:pPr>
        <w:pStyle w:val="KeepWithNext"/>
        <w:rPr>
          <w:rtl/>
        </w:rPr>
      </w:pPr>
    </w:p>
    <w:p w14:paraId="301769F6" w14:textId="77777777" w:rsidR="00E725D3" w:rsidRDefault="00E725D3" w:rsidP="00E725D3">
      <w:pPr>
        <w:rPr>
          <w:rtl/>
        </w:rPr>
      </w:pPr>
      <w:bookmarkStart w:id="102" w:name="_ETM_Q1_2327492"/>
      <w:bookmarkEnd w:id="102"/>
      <w:r>
        <w:rPr>
          <w:rtl/>
        </w:rPr>
        <w:t xml:space="preserve">תודה רבה </w:t>
      </w:r>
      <w:bookmarkStart w:id="103" w:name="_ETM_Q1_2330107"/>
      <w:bookmarkEnd w:id="103"/>
      <w:r>
        <w:rPr>
          <w:rtl/>
        </w:rPr>
        <w:t xml:space="preserve">על הדברים. אני אבקש מחבר הכנסת ארז מלול. </w:t>
      </w:r>
    </w:p>
    <w:p w14:paraId="0D48CBA7" w14:textId="77777777" w:rsidR="00E725D3" w:rsidRDefault="00E725D3" w:rsidP="00E725D3">
      <w:pPr>
        <w:rPr>
          <w:rtl/>
        </w:rPr>
      </w:pPr>
      <w:bookmarkStart w:id="104" w:name="_ETM_Q1_2341828"/>
      <w:bookmarkStart w:id="105" w:name="_ETM_Q1_2341888"/>
      <w:bookmarkStart w:id="106" w:name="_ETM_Q1_2344123"/>
      <w:bookmarkEnd w:id="104"/>
      <w:bookmarkEnd w:id="105"/>
      <w:bookmarkEnd w:id="106"/>
    </w:p>
    <w:p w14:paraId="3CB96B82" w14:textId="77777777" w:rsidR="00E725D3" w:rsidRDefault="00E725D3" w:rsidP="00E725D3">
      <w:pPr>
        <w:pStyle w:val="a4"/>
        <w:keepNext/>
        <w:rPr>
          <w:rtl/>
        </w:rPr>
      </w:pPr>
      <w:bookmarkStart w:id="107" w:name="ET_speaker_6520_10"/>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107"/>
    </w:p>
    <w:p w14:paraId="305E29A7" w14:textId="77777777" w:rsidR="00E725D3" w:rsidRDefault="00E725D3" w:rsidP="00E725D3">
      <w:pPr>
        <w:pStyle w:val="KeepWithNext"/>
        <w:rPr>
          <w:rtl/>
        </w:rPr>
      </w:pPr>
    </w:p>
    <w:p w14:paraId="2770B3D3" w14:textId="77777777" w:rsidR="00E725D3" w:rsidRDefault="00E725D3" w:rsidP="00497F17">
      <w:pPr>
        <w:rPr>
          <w:rtl/>
        </w:rPr>
      </w:pPr>
      <w:bookmarkStart w:id="108" w:name="_ETM_Q1_2344554"/>
      <w:bookmarkStart w:id="109" w:name="_ETM_Q1_2344584"/>
      <w:bookmarkEnd w:id="108"/>
      <w:bookmarkEnd w:id="109"/>
      <w:r>
        <w:rPr>
          <w:rtl/>
        </w:rPr>
        <w:t xml:space="preserve">בוקר טוב, סליחה </w:t>
      </w:r>
      <w:bookmarkStart w:id="110" w:name="_ETM_Q1_2356524"/>
      <w:bookmarkEnd w:id="110"/>
      <w:r>
        <w:rPr>
          <w:rtl/>
        </w:rPr>
        <w:t xml:space="preserve">שאני מתרגש. קודם כול, תודה ליושבי הראש. </w:t>
      </w:r>
      <w:r w:rsidR="00641E13">
        <w:rPr>
          <w:rFonts w:hint="cs"/>
          <w:rtl/>
        </w:rPr>
        <w:t>פנינה, הדגשת</w:t>
      </w:r>
      <w:r>
        <w:rPr>
          <w:rtl/>
        </w:rPr>
        <w:t xml:space="preserve"> שזה חוצה אופוזיציה, קואליציה, אבל הסיפור </w:t>
      </w:r>
      <w:bookmarkStart w:id="111" w:name="_ETM_Q1_2355146"/>
      <w:bookmarkEnd w:id="111"/>
      <w:r>
        <w:rPr>
          <w:rtl/>
        </w:rPr>
        <w:t>הזה גם חוצ</w:t>
      </w:r>
      <w:r w:rsidR="00497F17">
        <w:rPr>
          <w:rtl/>
        </w:rPr>
        <w:t>ה מגזרים. זה לא קשור לקואליציה</w:t>
      </w:r>
      <w:r w:rsidR="00497F17">
        <w:rPr>
          <w:rFonts w:hint="cs"/>
          <w:rtl/>
        </w:rPr>
        <w:t>,</w:t>
      </w:r>
      <w:r>
        <w:rPr>
          <w:rtl/>
        </w:rPr>
        <w:t xml:space="preserve"> אופוזיציה, זה קשור לאדם באשר הוא אדם, לא משנה אם הוא דתי, אם הוא מזרחי, אם הוא חילוני וגם אם הוא ערבי. </w:t>
      </w:r>
    </w:p>
    <w:p w14:paraId="29AF7C6C" w14:textId="77777777" w:rsidR="00E725D3" w:rsidRDefault="00E725D3" w:rsidP="00E725D3">
      <w:pPr>
        <w:rPr>
          <w:rtl/>
        </w:rPr>
      </w:pPr>
      <w:bookmarkStart w:id="112" w:name="_ETM_Q1_2369110"/>
      <w:bookmarkStart w:id="113" w:name="_ETM_Q1_2369204"/>
      <w:bookmarkEnd w:id="112"/>
      <w:bookmarkEnd w:id="113"/>
    </w:p>
    <w:p w14:paraId="4C44FBBF" w14:textId="77777777" w:rsidR="00E725D3" w:rsidRDefault="00E725D3" w:rsidP="00497F17">
      <w:pPr>
        <w:rPr>
          <w:rtl/>
        </w:rPr>
      </w:pPr>
      <w:bookmarkStart w:id="114" w:name="_ETM_Q1_2369285"/>
      <w:bookmarkStart w:id="115" w:name="_ETM_Q1_2369345"/>
      <w:bookmarkEnd w:id="114"/>
      <w:bookmarkEnd w:id="115"/>
      <w:r>
        <w:rPr>
          <w:rtl/>
        </w:rPr>
        <w:t>אני מכיר משפחה מקרוב עם מקרה כזה, ואני לא יכול לחשוף. אני רואה את הטיפול בזה, ואני רואה איך המשפחה מתמודדת. זה לא המקרה הס</w:t>
      </w:r>
      <w:r w:rsidR="00497F17">
        <w:rPr>
          <w:rtl/>
        </w:rPr>
        <w:t>פציפי. כשאתה רואה את זה מקרוב</w:t>
      </w:r>
      <w:r w:rsidR="00497F17">
        <w:rPr>
          <w:rFonts w:hint="cs"/>
          <w:rtl/>
        </w:rPr>
        <w:t xml:space="preserve">, </w:t>
      </w:r>
      <w:r>
        <w:rPr>
          <w:rtl/>
        </w:rPr>
        <w:t>להבדיל כמו פיגוע, כמה שאתה מכיר את המשפחה יותר כשיש פיגוע, מקרה מ</w:t>
      </w:r>
      <w:r w:rsidR="00497F17">
        <w:rPr>
          <w:rtl/>
        </w:rPr>
        <w:t>וות, מקרה טרגי, כמה שהכאב מתגבר</w:t>
      </w:r>
      <w:r w:rsidR="00497F17">
        <w:rPr>
          <w:rFonts w:hint="cs"/>
          <w:rtl/>
        </w:rPr>
        <w:t>,</w:t>
      </w:r>
      <w:r>
        <w:rPr>
          <w:rtl/>
        </w:rPr>
        <w:t xml:space="preserve"> כשאתה רואה מקרוב איך מתמודדים עם הדבר הזה, זה כא</w:t>
      </w:r>
      <w:r w:rsidR="00497F17">
        <w:rPr>
          <w:rtl/>
        </w:rPr>
        <w:t>ב עצום – כל המשפחה, כל האחים</w:t>
      </w:r>
      <w:r w:rsidR="00497F17">
        <w:rPr>
          <w:rFonts w:hint="cs"/>
          <w:rtl/>
        </w:rPr>
        <w:t xml:space="preserve"> </w:t>
      </w:r>
      <w:r w:rsidR="00497F17">
        <w:rPr>
          <w:rtl/>
        </w:rPr>
        <w:t>–</w:t>
      </w:r>
      <w:r>
        <w:rPr>
          <w:rtl/>
        </w:rPr>
        <w:t xml:space="preserve"> והפושע, הרשע, מסתובב </w:t>
      </w:r>
      <w:bookmarkStart w:id="116" w:name="_ETM_Q1_2408749"/>
      <w:bookmarkEnd w:id="116"/>
      <w:r>
        <w:rPr>
          <w:rtl/>
        </w:rPr>
        <w:t xml:space="preserve">לו חופשי, וזה חלק מהכאב של הנפגע והמשפחה. אין דבר כזה שזה נגמר, זה מונח לכל החיים, וצריך להיות ערוך לזה. אני שמח שמציפים את הנושא, שמדברים על הנושא, שלא מתביישים בנושא. </w:t>
      </w:r>
    </w:p>
    <w:p w14:paraId="0D7AB74A" w14:textId="77777777" w:rsidR="00E725D3" w:rsidRDefault="00E725D3" w:rsidP="00E725D3">
      <w:pPr>
        <w:rPr>
          <w:rtl/>
        </w:rPr>
      </w:pPr>
      <w:bookmarkStart w:id="117" w:name="_ETM_Q1_2434001"/>
      <w:bookmarkStart w:id="118" w:name="_ETM_Q1_2434146"/>
      <w:bookmarkStart w:id="119" w:name="_ETM_Q1_2434378"/>
      <w:bookmarkEnd w:id="117"/>
      <w:bookmarkEnd w:id="118"/>
      <w:bookmarkEnd w:id="119"/>
    </w:p>
    <w:p w14:paraId="37D650C0" w14:textId="77777777" w:rsidR="00E725D3" w:rsidRDefault="00E725D3" w:rsidP="00497F17">
      <w:pPr>
        <w:rPr>
          <w:rtl/>
        </w:rPr>
      </w:pPr>
      <w:bookmarkStart w:id="120" w:name="_ETM_Q1_2434450"/>
      <w:bookmarkEnd w:id="120"/>
      <w:r>
        <w:rPr>
          <w:rtl/>
        </w:rPr>
        <w:t>אני מברך את מציעות החוק. כמה שאפשר לעזור מבחינתנו, מבחינת המחוקק, בדברים האלה – לא רק חוקים, צרי</w:t>
      </w:r>
      <w:r w:rsidR="00497F17">
        <w:rPr>
          <w:rtl/>
        </w:rPr>
        <w:t>ך גם תקציבים וצריך עזרה למשפחות</w:t>
      </w:r>
      <w:r w:rsidR="00497F17">
        <w:rPr>
          <w:rFonts w:hint="cs"/>
          <w:rtl/>
        </w:rPr>
        <w:t xml:space="preserve"> </w:t>
      </w:r>
      <w:r w:rsidR="00497F17">
        <w:rPr>
          <w:rtl/>
        </w:rPr>
        <w:t>–</w:t>
      </w:r>
      <w:r>
        <w:rPr>
          <w:rtl/>
        </w:rPr>
        <w:t xml:space="preserve"> זה דבר מבורך. אני שוחחתי גם עם ידידי </w:t>
      </w:r>
      <w:r w:rsidR="00497F17">
        <w:rPr>
          <w:rtl/>
        </w:rPr>
        <w:t xml:space="preserve">השר </w:t>
      </w:r>
      <w:proofErr w:type="spellStart"/>
      <w:r w:rsidR="00497F17">
        <w:rPr>
          <w:rtl/>
        </w:rPr>
        <w:t>מרגי</w:t>
      </w:r>
      <w:proofErr w:type="spellEnd"/>
      <w:r w:rsidR="00497F17">
        <w:rPr>
          <w:rtl/>
        </w:rPr>
        <w:t xml:space="preserve"> שר הרווחה, ושר העבודה</w:t>
      </w:r>
      <w:r>
        <w:rPr>
          <w:rtl/>
        </w:rPr>
        <w:t xml:space="preserve"> יואב בן צור, שייתנו דגש חזק על הנושא הזה. תודה רבה. </w:t>
      </w:r>
    </w:p>
    <w:p w14:paraId="33E49870" w14:textId="77777777" w:rsidR="00E725D3" w:rsidRDefault="00E725D3" w:rsidP="00E725D3">
      <w:pPr>
        <w:rPr>
          <w:rtl/>
        </w:rPr>
      </w:pPr>
      <w:bookmarkStart w:id="121" w:name="_ETM_Q1_2463844"/>
      <w:bookmarkStart w:id="122" w:name="_ETM_Q1_2463966"/>
      <w:bookmarkStart w:id="123" w:name="_ETM_Q1_2464316"/>
      <w:bookmarkEnd w:id="121"/>
      <w:bookmarkEnd w:id="122"/>
      <w:bookmarkEnd w:id="123"/>
    </w:p>
    <w:p w14:paraId="63B8CD7D" w14:textId="77777777" w:rsidR="00E725D3" w:rsidRDefault="00E725D3" w:rsidP="00E725D3">
      <w:pPr>
        <w:pStyle w:val="a4"/>
        <w:keepNext/>
        <w:rPr>
          <w:rtl/>
        </w:rPr>
      </w:pPr>
      <w:bookmarkStart w:id="124" w:name="ET_speaker_5115_91"/>
      <w:r>
        <w:rPr>
          <w:rStyle w:val="TagStyle"/>
          <w:rFonts w:hint="cs"/>
          <w:rtl/>
        </w:rPr>
        <w:t xml:space="preserve"> &lt;&lt; דובר &gt;&gt; </w:t>
      </w:r>
      <w:r>
        <w:rPr>
          <w:rFonts w:hint="cs"/>
          <w:rtl/>
        </w:rPr>
        <w:t>פנינה תמנו (</w:t>
      </w:r>
      <w:r w:rsidR="00451AF3">
        <w:rPr>
          <w:rFonts w:hint="cs"/>
          <w:rtl/>
        </w:rPr>
        <w:t>יו</w:t>
      </w:r>
      <w:r w:rsidR="00451AF3">
        <w:rPr>
          <w:rtl/>
        </w:rPr>
        <w:t>"</w:t>
      </w:r>
      <w:r w:rsidR="00451AF3">
        <w:rPr>
          <w:rFonts w:hint="cs"/>
          <w:rtl/>
        </w:rPr>
        <w:t>ר הוועדה לקידום מעמד האישה ולשוויון מגדרי</w:t>
      </w:r>
      <w:r>
        <w:rPr>
          <w:rFonts w:hint="cs"/>
          <w:rtl/>
        </w:rPr>
        <w:t>):</w:t>
      </w:r>
      <w:r>
        <w:rPr>
          <w:rStyle w:val="TagStyle"/>
          <w:rFonts w:hint="cs"/>
          <w:rtl/>
        </w:rPr>
        <w:t xml:space="preserve"> &lt;&lt; דובר &gt;&gt;</w:t>
      </w:r>
      <w:r>
        <w:rPr>
          <w:rFonts w:hint="cs"/>
          <w:rtl/>
        </w:rPr>
        <w:t xml:space="preserve">   </w:t>
      </w:r>
      <w:bookmarkEnd w:id="124"/>
    </w:p>
    <w:p w14:paraId="43B01538" w14:textId="77777777" w:rsidR="00E725D3" w:rsidRDefault="00E725D3" w:rsidP="00E725D3">
      <w:pPr>
        <w:pStyle w:val="KeepWithNext"/>
        <w:rPr>
          <w:rtl/>
        </w:rPr>
      </w:pPr>
    </w:p>
    <w:p w14:paraId="552AD2E5" w14:textId="77777777" w:rsidR="00E725D3" w:rsidRDefault="00E725D3" w:rsidP="00E725D3">
      <w:pPr>
        <w:rPr>
          <w:rtl/>
        </w:rPr>
      </w:pPr>
      <w:bookmarkStart w:id="125" w:name="_ETM_Q1_2464390"/>
      <w:bookmarkEnd w:id="125"/>
      <w:r>
        <w:rPr>
          <w:rtl/>
        </w:rPr>
        <w:t xml:space="preserve">חבר </w:t>
      </w:r>
      <w:r w:rsidR="00497F17">
        <w:rPr>
          <w:rFonts w:hint="cs"/>
          <w:rtl/>
        </w:rPr>
        <w:t>ה</w:t>
      </w:r>
      <w:r>
        <w:rPr>
          <w:rtl/>
        </w:rPr>
        <w:t xml:space="preserve">כנסת מלול, בא לי </w:t>
      </w:r>
      <w:bookmarkStart w:id="126" w:name="_ETM_Q1_2468864"/>
      <w:bookmarkEnd w:id="126"/>
      <w:r>
        <w:rPr>
          <w:rtl/>
        </w:rPr>
        <w:t xml:space="preserve">לחבק אותך למרות שאי-אפשר. </w:t>
      </w:r>
    </w:p>
    <w:p w14:paraId="66E974F4" w14:textId="77777777" w:rsidR="00E725D3" w:rsidRDefault="00E725D3" w:rsidP="00E725D3">
      <w:pPr>
        <w:rPr>
          <w:rtl/>
        </w:rPr>
      </w:pPr>
      <w:bookmarkStart w:id="127" w:name="_ETM_Q1_2472995"/>
      <w:bookmarkStart w:id="128" w:name="_ETM_Q1_2473103"/>
      <w:bookmarkEnd w:id="127"/>
      <w:bookmarkEnd w:id="128"/>
    </w:p>
    <w:p w14:paraId="2538A5B6" w14:textId="77777777" w:rsidR="00E725D3" w:rsidRDefault="00E725D3" w:rsidP="00E725D3">
      <w:pPr>
        <w:pStyle w:val="af6"/>
        <w:keepNext/>
        <w:rPr>
          <w:rtl/>
        </w:rPr>
      </w:pPr>
      <w:bookmarkStart w:id="129" w:name="ET_yor_6157_9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29"/>
    </w:p>
    <w:p w14:paraId="0939EE45" w14:textId="77777777" w:rsidR="00E725D3" w:rsidRDefault="00E725D3" w:rsidP="00E725D3">
      <w:pPr>
        <w:pStyle w:val="KeepWithNext"/>
        <w:rPr>
          <w:rtl/>
        </w:rPr>
      </w:pPr>
    </w:p>
    <w:p w14:paraId="0E76748F" w14:textId="77777777" w:rsidR="00E725D3" w:rsidRDefault="00E725D3" w:rsidP="00E725D3">
      <w:pPr>
        <w:rPr>
          <w:rtl/>
        </w:rPr>
      </w:pPr>
      <w:bookmarkStart w:id="130" w:name="_ETM_Q1_2475582"/>
      <w:bookmarkEnd w:id="130"/>
      <w:r>
        <w:rPr>
          <w:rtl/>
        </w:rPr>
        <w:t>תודה רבה</w:t>
      </w:r>
      <w:bookmarkStart w:id="131" w:name="_ETM_Q1_2473170"/>
      <w:bookmarkStart w:id="132" w:name="_ETM_Q1_2473235"/>
      <w:bookmarkEnd w:id="131"/>
      <w:bookmarkEnd w:id="132"/>
      <w:r>
        <w:rPr>
          <w:rtl/>
        </w:rPr>
        <w:t xml:space="preserve">, חבר הכנסת מלול. הדוברת הבאה, כרמלה </w:t>
      </w:r>
      <w:bookmarkStart w:id="133" w:name="_ETM_Q1_2483920"/>
      <w:bookmarkEnd w:id="133"/>
      <w:proofErr w:type="spellStart"/>
      <w:r>
        <w:rPr>
          <w:rtl/>
        </w:rPr>
        <w:t>קדן</w:t>
      </w:r>
      <w:proofErr w:type="spellEnd"/>
      <w:r>
        <w:rPr>
          <w:rtl/>
        </w:rPr>
        <w:t xml:space="preserve"> קול, בבקשה. </w:t>
      </w:r>
    </w:p>
    <w:p w14:paraId="71623ADB" w14:textId="77777777" w:rsidR="00E725D3" w:rsidRDefault="00E725D3" w:rsidP="00E725D3">
      <w:pPr>
        <w:rPr>
          <w:rtl/>
        </w:rPr>
      </w:pPr>
      <w:bookmarkStart w:id="134" w:name="_ETM_Q1_2486493"/>
      <w:bookmarkStart w:id="135" w:name="_ETM_Q1_2486591"/>
      <w:bookmarkStart w:id="136" w:name="_ETM_Q1_2486923"/>
      <w:bookmarkStart w:id="137" w:name="_ETM_Q1_2491741"/>
      <w:bookmarkEnd w:id="134"/>
      <w:bookmarkEnd w:id="135"/>
      <w:bookmarkEnd w:id="136"/>
      <w:bookmarkEnd w:id="137"/>
    </w:p>
    <w:p w14:paraId="6078EA81" w14:textId="77777777" w:rsidR="00E725D3" w:rsidRDefault="00E725D3" w:rsidP="00E725D3">
      <w:pPr>
        <w:pStyle w:val="af9"/>
        <w:keepNext/>
        <w:rPr>
          <w:rtl/>
        </w:rPr>
      </w:pPr>
      <w:bookmarkStart w:id="138" w:name="ET_guest_908014_93"/>
      <w:r>
        <w:rPr>
          <w:rStyle w:val="TagStyle"/>
          <w:rFonts w:hint="cs"/>
          <w:rtl/>
        </w:rPr>
        <w:t xml:space="preserve"> &lt;&lt; אורח &gt;&gt; </w:t>
      </w:r>
      <w:r>
        <w:rPr>
          <w:rFonts w:hint="cs"/>
          <w:rtl/>
        </w:rPr>
        <w:t xml:space="preserve">כרמלה </w:t>
      </w:r>
      <w:proofErr w:type="spellStart"/>
      <w:r>
        <w:rPr>
          <w:rFonts w:hint="cs"/>
          <w:rtl/>
        </w:rPr>
        <w:t>קדן</w:t>
      </w:r>
      <w:proofErr w:type="spellEnd"/>
      <w:r>
        <w:rPr>
          <w:rFonts w:hint="cs"/>
          <w:rtl/>
        </w:rPr>
        <w:t xml:space="preserve"> קול:</w:t>
      </w:r>
      <w:r>
        <w:rPr>
          <w:rStyle w:val="TagStyle"/>
          <w:rFonts w:hint="cs"/>
          <w:rtl/>
        </w:rPr>
        <w:t xml:space="preserve"> &lt;&lt; אורח &gt;&gt;</w:t>
      </w:r>
      <w:r>
        <w:rPr>
          <w:rFonts w:hint="cs"/>
          <w:rtl/>
        </w:rPr>
        <w:t xml:space="preserve">   </w:t>
      </w:r>
      <w:bookmarkEnd w:id="138"/>
    </w:p>
    <w:p w14:paraId="19C935F3" w14:textId="77777777" w:rsidR="00E725D3" w:rsidRDefault="00E725D3" w:rsidP="00E725D3">
      <w:pPr>
        <w:pStyle w:val="KeepWithNext"/>
        <w:rPr>
          <w:rtl/>
        </w:rPr>
      </w:pPr>
    </w:p>
    <w:p w14:paraId="57277202" w14:textId="77777777" w:rsidR="00E725D3" w:rsidRDefault="00E725D3" w:rsidP="00E725D3">
      <w:pPr>
        <w:rPr>
          <w:rtl/>
        </w:rPr>
      </w:pPr>
      <w:bookmarkStart w:id="139" w:name="_ETM_Q1_2492531"/>
      <w:bookmarkStart w:id="140" w:name="_ETM_Q1_2492601"/>
      <w:bookmarkStart w:id="141" w:name="_ETM_Q1_2487000"/>
      <w:bookmarkEnd w:id="139"/>
      <w:bookmarkEnd w:id="140"/>
      <w:bookmarkEnd w:id="141"/>
      <w:r>
        <w:rPr>
          <w:rtl/>
        </w:rPr>
        <w:t xml:space="preserve">תודה רבה. אני, כרמלה קול, עומדת כאן לפניכם </w:t>
      </w:r>
      <w:r w:rsidRPr="0019370B">
        <w:rPr>
          <w:rtl/>
        </w:rPr>
        <w:t xml:space="preserve">בשמה ובמקומה של </w:t>
      </w:r>
      <w:r w:rsidR="0019370B" w:rsidRPr="0019370B">
        <w:rPr>
          <w:rtl/>
        </w:rPr>
        <w:t>ב</w:t>
      </w:r>
      <w:r w:rsidRPr="0019370B">
        <w:rPr>
          <w:rtl/>
        </w:rPr>
        <w:t>תי תמר, אשר</w:t>
      </w:r>
      <w:r>
        <w:rPr>
          <w:rtl/>
        </w:rPr>
        <w:t xml:space="preserve"> אינה יכולה להופיע בפניכם היום, אולם כתבה את הדברים שאשא בפניכם. </w:t>
      </w:r>
    </w:p>
    <w:p w14:paraId="1F4DA28D" w14:textId="77777777" w:rsidR="00E725D3" w:rsidRDefault="00E725D3" w:rsidP="00E725D3">
      <w:pPr>
        <w:rPr>
          <w:rtl/>
        </w:rPr>
      </w:pPr>
      <w:bookmarkStart w:id="142" w:name="_ETM_Q1_2500765"/>
      <w:bookmarkStart w:id="143" w:name="_ETM_Q1_2500860"/>
      <w:bookmarkEnd w:id="142"/>
      <w:bookmarkEnd w:id="143"/>
    </w:p>
    <w:p w14:paraId="0061BD50" w14:textId="77777777" w:rsidR="00497F17" w:rsidRDefault="00E725D3" w:rsidP="00497F17">
      <w:pPr>
        <w:rPr>
          <w:rtl/>
        </w:rPr>
      </w:pPr>
      <w:bookmarkStart w:id="144" w:name="_ETM_Q1_2501118"/>
      <w:bookmarkStart w:id="145" w:name="_ETM_Q1_2501178"/>
      <w:bookmarkEnd w:id="144"/>
      <w:bookmarkEnd w:id="145"/>
      <w:r>
        <w:rPr>
          <w:rtl/>
        </w:rPr>
        <w:t xml:space="preserve">תמר כותבת: חשבתי רבות איך אני ממחישה לחברי הוועדה היקרים את החיים בצל פגיעה מינית קשה, איך מספרים בכמה מילים סיפור, שילווה אותי ודומות לי עד נשימתנו האחרונה. מגיל </w:t>
      </w:r>
      <w:bookmarkStart w:id="146" w:name="_ETM_Q1_2515760"/>
      <w:bookmarkEnd w:id="146"/>
      <w:r>
        <w:rPr>
          <w:rtl/>
        </w:rPr>
        <w:t>שבע עד 11 נאנסתי על ידי דודי, אח של אימי, שהיה נער כמעט בן 17 כשהתחילו המעשים. היום א</w:t>
      </w:r>
      <w:r w:rsidR="00497F17">
        <w:rPr>
          <w:rtl/>
        </w:rPr>
        <w:t>ני בת 47, אך אין יום שבו לא נוש</w:t>
      </w:r>
      <w:r w:rsidR="00497F17">
        <w:rPr>
          <w:rFonts w:hint="cs"/>
          <w:rtl/>
        </w:rPr>
        <w:t>ר</w:t>
      </w:r>
      <w:r>
        <w:rPr>
          <w:rtl/>
        </w:rPr>
        <w:t>ת חתיכה</w:t>
      </w:r>
      <w:r w:rsidR="00497F17">
        <w:rPr>
          <w:rtl/>
        </w:rPr>
        <w:t xml:space="preserve"> מבשרי, יום שהוא לא מלחמה עבורי</w:t>
      </w:r>
      <w:r w:rsidR="00497F17">
        <w:rPr>
          <w:rFonts w:hint="cs"/>
          <w:rtl/>
        </w:rPr>
        <w:t>.</w:t>
      </w:r>
      <w:r>
        <w:rPr>
          <w:rtl/>
        </w:rPr>
        <w:t xml:space="preserve"> זוהי מלחמה על השפיות, זוהי מלחמת הישרדות.</w:t>
      </w:r>
      <w:bookmarkStart w:id="147" w:name="_ETM_Q1_2532893"/>
      <w:bookmarkStart w:id="148" w:name="_ETM_Q1_2533108"/>
      <w:bookmarkStart w:id="149" w:name="_ETM_Q1_2533158"/>
      <w:bookmarkStart w:id="150" w:name="_ETM_Q1_2533203"/>
      <w:bookmarkEnd w:id="147"/>
      <w:bookmarkEnd w:id="148"/>
      <w:bookmarkEnd w:id="149"/>
      <w:bookmarkEnd w:id="150"/>
      <w:r w:rsidR="00497F17">
        <w:rPr>
          <w:rFonts w:hint="cs"/>
          <w:rtl/>
        </w:rPr>
        <w:t xml:space="preserve"> </w:t>
      </w:r>
      <w:r w:rsidR="00497F17">
        <w:rPr>
          <w:rtl/>
        </w:rPr>
        <w:t>כל שאני מבקשת רק להיות נורמלית</w:t>
      </w:r>
      <w:r>
        <w:rPr>
          <w:rtl/>
        </w:rPr>
        <w:t xml:space="preserve"> ולהצליח לנהל מהלך חיים</w:t>
      </w:r>
      <w:r w:rsidR="00497F17">
        <w:rPr>
          <w:rFonts w:hint="cs"/>
          <w:rtl/>
        </w:rPr>
        <w:t>,</w:t>
      </w:r>
      <w:r>
        <w:rPr>
          <w:rtl/>
        </w:rPr>
        <w:t xml:space="preserve"> שלצופה מן הצד נראה טריוויאלי לחלוטין. </w:t>
      </w:r>
    </w:p>
    <w:p w14:paraId="40A8617B" w14:textId="77777777" w:rsidR="00497F17" w:rsidRDefault="00497F17" w:rsidP="00E725D3">
      <w:pPr>
        <w:rPr>
          <w:rtl/>
        </w:rPr>
      </w:pPr>
    </w:p>
    <w:p w14:paraId="16B0871A" w14:textId="77777777" w:rsidR="00E725D3" w:rsidRDefault="00E725D3" w:rsidP="00497F17">
      <w:pPr>
        <w:rPr>
          <w:rtl/>
        </w:rPr>
      </w:pPr>
      <w:r>
        <w:rPr>
          <w:rtl/>
        </w:rPr>
        <w:t xml:space="preserve">אני יודעת שביחס לפגיעה שעברתי הרי אני </w:t>
      </w:r>
      <w:r w:rsidRPr="00DE529D">
        <w:rPr>
          <w:rtl/>
        </w:rPr>
        <w:t>נחשבת נס, בעוד שמרבית הנשים שעברו תקיפה מינית מורכבת כשלי, נופלות למעגל הסמים, התמכרויות, זנות ואובדנות. הרי שאני שברתי את הסטטיסטיקה. הייתי תלמידה מצטיינת, התגייסתי ליחידה מובחרת, למדתי באוניברסיטה, הקמתי</w:t>
      </w:r>
      <w:r>
        <w:rPr>
          <w:rtl/>
        </w:rPr>
        <w:t xml:space="preserve"> משפחה, ואני מנהלת קריירה שאני גאה בה. מאז חשפתי את הסיפור לפני שנה, שמעתי לא פעם את המשפט</w:t>
      </w:r>
      <w:r w:rsidR="00497F17">
        <w:rPr>
          <w:rFonts w:hint="cs"/>
          <w:rtl/>
        </w:rPr>
        <w:t>:</w:t>
      </w:r>
      <w:r>
        <w:rPr>
          <w:rtl/>
        </w:rPr>
        <w:t xml:space="preserve"> </w:t>
      </w:r>
      <w:r w:rsidR="00497F17">
        <w:rPr>
          <w:rtl/>
        </w:rPr>
        <w:t>איך לא רואים עלייך</w:t>
      </w:r>
      <w:r>
        <w:rPr>
          <w:rtl/>
        </w:rPr>
        <w:t>. אך מישהו מכם תהה פעם מה הם לא רואים? הם לא רואים את הצלקות המכסות כל תא בגופי, הם לא רואים את הגוף המדמם פנימה, הם לא רואים את מלחמת הרוח, שאותה אני מנ</w:t>
      </w:r>
      <w:r w:rsidR="00497F17">
        <w:rPr>
          <w:rtl/>
        </w:rPr>
        <w:t>הלת יום-יום במוחי הקודח ללא הרף</w:t>
      </w:r>
      <w:r w:rsidR="00497F17">
        <w:rPr>
          <w:rFonts w:hint="cs"/>
          <w:rtl/>
        </w:rPr>
        <w:t>,</w:t>
      </w:r>
      <w:r>
        <w:rPr>
          <w:rtl/>
        </w:rPr>
        <w:t xml:space="preserve"> מול כוחות שרק מנסים להוריד אותי מטה, מול תחושת ביטול וחוסר ערך. הם לא רואים את העייפות הפיזית שהיא מנת חלקי, כי המוח שלי מרתון כאשר הוא מנסה </w:t>
      </w:r>
      <w:bookmarkStart w:id="151" w:name="_ETM_Q1_2597880"/>
      <w:bookmarkEnd w:id="151"/>
      <w:r>
        <w:rPr>
          <w:rtl/>
        </w:rPr>
        <w:t xml:space="preserve">לברוח מהזיכרונות ומהשאול. </w:t>
      </w:r>
      <w:bookmarkStart w:id="152" w:name="_ETM_Q1_2605192"/>
      <w:bookmarkStart w:id="153" w:name="_ETM_Q1_2605385"/>
      <w:bookmarkStart w:id="154" w:name="_ETM_Q1_2605456"/>
      <w:bookmarkStart w:id="155" w:name="_ETM_Q1_2605509"/>
      <w:bookmarkEnd w:id="152"/>
      <w:bookmarkEnd w:id="153"/>
      <w:bookmarkEnd w:id="154"/>
      <w:bookmarkEnd w:id="155"/>
      <w:r>
        <w:rPr>
          <w:rtl/>
        </w:rPr>
        <w:t xml:space="preserve">ואחר כך מגיעה </w:t>
      </w:r>
      <w:r w:rsidRPr="00E7012B">
        <w:rPr>
          <w:rtl/>
        </w:rPr>
        <w:t>התהי</w:t>
      </w:r>
      <w:r w:rsidR="00497F17" w:rsidRPr="00E7012B">
        <w:rPr>
          <w:rFonts w:hint="cs"/>
          <w:rtl/>
        </w:rPr>
        <w:t>י</w:t>
      </w:r>
      <w:r w:rsidRPr="00E7012B">
        <w:rPr>
          <w:rtl/>
        </w:rPr>
        <w:t>ה: למה</w:t>
      </w:r>
      <w:r>
        <w:rPr>
          <w:rtl/>
        </w:rPr>
        <w:t xml:space="preserve"> לא דיברת עד עכשיו? </w:t>
      </w:r>
    </w:p>
    <w:p w14:paraId="0D3BA306" w14:textId="77777777" w:rsidR="00E725D3" w:rsidRDefault="00E725D3" w:rsidP="00E725D3">
      <w:pPr>
        <w:rPr>
          <w:rtl/>
        </w:rPr>
      </w:pPr>
      <w:bookmarkStart w:id="156" w:name="_ETM_Q1_2607384"/>
      <w:bookmarkStart w:id="157" w:name="_ETM_Q1_2607510"/>
      <w:bookmarkStart w:id="158" w:name="_ETM_Q1_2607558"/>
      <w:bookmarkEnd w:id="156"/>
      <w:bookmarkEnd w:id="157"/>
      <w:bookmarkEnd w:id="158"/>
    </w:p>
    <w:p w14:paraId="43E9E7F5" w14:textId="77777777" w:rsidR="00E725D3" w:rsidRDefault="00E725D3" w:rsidP="0019370B">
      <w:pPr>
        <w:rPr>
          <w:rtl/>
        </w:rPr>
      </w:pPr>
      <w:bookmarkStart w:id="159" w:name="_ETM_Q1_2607656"/>
      <w:bookmarkEnd w:id="159"/>
      <w:r>
        <w:rPr>
          <w:rtl/>
        </w:rPr>
        <w:lastRenderedPageBreak/>
        <w:t>אז ישנן הרבה סיבות, והינה כמה מה</w:t>
      </w:r>
      <w:r w:rsidR="00497F17">
        <w:rPr>
          <w:rtl/>
        </w:rPr>
        <w:t>ן. הראשונה היא הבושה. כן, הבושה</w:t>
      </w:r>
      <w:r w:rsidR="00497F17">
        <w:rPr>
          <w:rFonts w:hint="cs"/>
          <w:rtl/>
        </w:rPr>
        <w:t>,</w:t>
      </w:r>
      <w:r>
        <w:rPr>
          <w:rtl/>
        </w:rPr>
        <w:t xml:space="preserve"> תחושת הפגם. ועל אף שאני הקורבן, אני הנפגעת. אני מרגישה יום-יום את הלכלוך והזוהמה, אשר הושלכו עליי בגיל צעיר, ומתמודדת יום-יום עם הקולות שאומרים לי: את אשמה במה ש</w:t>
      </w:r>
      <w:r w:rsidR="00497F17">
        <w:rPr>
          <w:rtl/>
        </w:rPr>
        <w:t>עולל לך בן העוולה</w:t>
      </w:r>
      <w:r w:rsidR="00497F17">
        <w:rPr>
          <w:rFonts w:hint="cs"/>
          <w:rtl/>
        </w:rPr>
        <w:t>;</w:t>
      </w:r>
      <w:r>
        <w:rPr>
          <w:rtl/>
        </w:rPr>
        <w:t xml:space="preserve"> </w:t>
      </w:r>
      <w:bookmarkStart w:id="160" w:name="_ETM_Q1_2626232"/>
      <w:bookmarkStart w:id="161" w:name="_ETM_Q1_2626372"/>
      <w:bookmarkStart w:id="162" w:name="_ETM_Q1_2626424"/>
      <w:bookmarkStart w:id="163" w:name="_ETM_Q1_2626518"/>
      <w:bookmarkEnd w:id="160"/>
      <w:bookmarkEnd w:id="161"/>
      <w:bookmarkEnd w:id="162"/>
      <w:bookmarkEnd w:id="163"/>
      <w:r>
        <w:rPr>
          <w:rtl/>
        </w:rPr>
        <w:t xml:space="preserve">למרות שהייתי רק ילדה בת שבע. ואיך יכולה להיות ילדה בת שבע אשמה באונס שלה? </w:t>
      </w:r>
      <w:bookmarkStart w:id="164" w:name="_ETM_Q1_2632145"/>
      <w:bookmarkStart w:id="165" w:name="_ETM_Q1_2632284"/>
      <w:bookmarkStart w:id="166" w:name="_ETM_Q1_2632355"/>
      <w:bookmarkStart w:id="167" w:name="_ETM_Q1_2632449"/>
      <w:bookmarkEnd w:id="164"/>
      <w:bookmarkEnd w:id="165"/>
      <w:bookmarkEnd w:id="166"/>
      <w:bookmarkEnd w:id="167"/>
      <w:r>
        <w:rPr>
          <w:rtl/>
        </w:rPr>
        <w:t xml:space="preserve">השנייה היא המשפחה. מי יאמין לי, מי לא? הרי למפלצת אין קרניים. איך יאמינו שהאדם הזה עשה בגופי ובנשמתי את מעשה הזוועה? האם אני אפרק את המשפחה? והבנות שלי, מה הן יגידו? ואבא, האבא האהוב שלי, שחששתי כל כך שלא יצליח לחיות עם המחשבה שלא </w:t>
      </w:r>
      <w:r w:rsidRPr="00DE529D">
        <w:rPr>
          <w:rtl/>
        </w:rPr>
        <w:t xml:space="preserve">הצליח למנוע מבתו האהובה לעבור זוועה שכזאת, אבא שלי לפני חודש קיבל שבץ מוחי קשה. </w:t>
      </w:r>
      <w:bookmarkStart w:id="168" w:name="_ETM_Q1_2664840"/>
      <w:bookmarkStart w:id="169" w:name="_ETM_Q1_2664967"/>
      <w:bookmarkStart w:id="170" w:name="_ETM_Q1_2665020"/>
      <w:bookmarkStart w:id="171" w:name="_ETM_Q1_2665074"/>
      <w:bookmarkEnd w:id="168"/>
      <w:bookmarkEnd w:id="169"/>
      <w:bookmarkEnd w:id="170"/>
      <w:bookmarkEnd w:id="171"/>
      <w:r w:rsidRPr="00DE529D">
        <w:rPr>
          <w:rtl/>
        </w:rPr>
        <w:t>והסיבה האחרונה היא שבמשך שנים</w:t>
      </w:r>
      <w:r>
        <w:rPr>
          <w:rtl/>
        </w:rPr>
        <w:t xml:space="preserve"> סירבתי להכניס את עצמי למשבצת הנאנסת, מחשש שהחברה תוקיע אותי, תסתכל עליי אחרת, לא תיתן לי הזדמנות כמו לכל אדם. והכי חשוב, לא רציתי רחמים. </w:t>
      </w:r>
    </w:p>
    <w:p w14:paraId="7F74867B" w14:textId="77777777" w:rsidR="00E725D3" w:rsidRDefault="00E725D3" w:rsidP="00E725D3">
      <w:pPr>
        <w:rPr>
          <w:rtl/>
        </w:rPr>
      </w:pPr>
    </w:p>
    <w:p w14:paraId="34580CC7" w14:textId="77777777" w:rsidR="00E725D3" w:rsidRDefault="00E725D3" w:rsidP="00E725D3">
      <w:pPr>
        <w:rPr>
          <w:rtl/>
        </w:rPr>
      </w:pPr>
      <w:proofErr w:type="spellStart"/>
      <w:r>
        <w:rPr>
          <w:rtl/>
        </w:rPr>
        <w:t>מכובדיי</w:t>
      </w:r>
      <w:proofErr w:type="spellEnd"/>
      <w:r>
        <w:rPr>
          <w:rtl/>
        </w:rPr>
        <w:t>, לוקח זמן – זמן להבשיל, זמן לעכל, זמן להכיר, להכיר בזה שעברת את מה שעברת. הרי כל כך הרבה שנים הדחקת, ניסית</w:t>
      </w:r>
      <w:r w:rsidR="009C6CC4">
        <w:rPr>
          <w:rtl/>
        </w:rPr>
        <w:t xml:space="preserve"> לחיות כרגיל, סיפרת לעצמך סיפור</w:t>
      </w:r>
      <w:r>
        <w:rPr>
          <w:rtl/>
        </w:rPr>
        <w:t xml:space="preserve"> שהטראומה לא תנהל אותך, ושאת תיקחי את הסוד הזה איתך לקבר. היום אני יודעת, לא ניתן למות עם סוד כזה. אם לא מדברים, מתמוטטים נפשית ופיזית עד שמפסיקים לתפקד, מפסיקים לחיות. עבורי</w:t>
      </w:r>
      <w:r w:rsidR="009C6CC4">
        <w:rPr>
          <w:rFonts w:hint="cs"/>
          <w:rtl/>
        </w:rPr>
        <w:t>,</w:t>
      </w:r>
      <w:r>
        <w:rPr>
          <w:rtl/>
        </w:rPr>
        <w:t xml:space="preserve"> האונס הממושך שעברתי והאירועים הצרובים במוחי הם השואה הפרטית שלי, מלחמת הקיום שלי. </w:t>
      </w:r>
    </w:p>
    <w:p w14:paraId="30EEFDF1" w14:textId="77777777" w:rsidR="00E725D3" w:rsidRDefault="00E725D3" w:rsidP="00E725D3">
      <w:pPr>
        <w:rPr>
          <w:rtl/>
        </w:rPr>
      </w:pPr>
      <w:bookmarkStart w:id="172" w:name="_ETM_Q1_2719044"/>
      <w:bookmarkStart w:id="173" w:name="_ETM_Q1_2719173"/>
      <w:bookmarkEnd w:id="172"/>
      <w:bookmarkEnd w:id="173"/>
    </w:p>
    <w:p w14:paraId="5B90E39C" w14:textId="77777777" w:rsidR="00E725D3" w:rsidRDefault="00E725D3" w:rsidP="009C6CC4">
      <w:pPr>
        <w:rPr>
          <w:rtl/>
        </w:rPr>
      </w:pPr>
      <w:bookmarkStart w:id="174" w:name="_ETM_Q1_2719219"/>
      <w:bookmarkStart w:id="175" w:name="_ETM_Q1_2719264"/>
      <w:bookmarkEnd w:id="174"/>
      <w:bookmarkEnd w:id="175"/>
      <w:r>
        <w:rPr>
          <w:rtl/>
        </w:rPr>
        <w:t>מ</w:t>
      </w:r>
      <w:r w:rsidR="00E7012B">
        <w:rPr>
          <w:rFonts w:hint="cs"/>
          <w:rtl/>
        </w:rPr>
        <w:t>ד</w:t>
      </w:r>
      <w:r>
        <w:rPr>
          <w:rtl/>
        </w:rPr>
        <w:t>י בוקר אני תוהה אם אצלח את היום מבלי לקרוס, אם הנפ</w:t>
      </w:r>
      <w:r w:rsidR="002F51B6">
        <w:rPr>
          <w:rtl/>
        </w:rPr>
        <w:t>ש שלי תצליח להמשיך ולהחזיק את ר</w:t>
      </w:r>
      <w:r w:rsidR="002F51B6">
        <w:rPr>
          <w:rFonts w:hint="cs"/>
          <w:rtl/>
        </w:rPr>
        <w:t>ס</w:t>
      </w:r>
      <w:r>
        <w:rPr>
          <w:rtl/>
        </w:rPr>
        <w:t>יסיה השבורים. וכפי שמעולם לא יישאל שורד שואה מדוע הוא דיבר את הזוועה רק שנים אחרי, הרי שאין ל</w:t>
      </w:r>
      <w:r w:rsidR="009C6CC4">
        <w:rPr>
          <w:rtl/>
        </w:rPr>
        <w:t>גיטימציה ואין זה הוגן לשאול אדם</w:t>
      </w:r>
      <w:r w:rsidR="009C6CC4">
        <w:rPr>
          <w:rFonts w:hint="cs"/>
          <w:rtl/>
        </w:rPr>
        <w:t>,</w:t>
      </w:r>
      <w:r>
        <w:rPr>
          <w:rtl/>
        </w:rPr>
        <w:t xml:space="preserve"> שעבר התעללות ופגיעה מינית, מדוע דיבר בזמן כזה או אחר</w:t>
      </w:r>
      <w:r w:rsidR="009C6CC4">
        <w:rPr>
          <w:rFonts w:hint="cs"/>
          <w:rtl/>
        </w:rPr>
        <w:t>.</w:t>
      </w:r>
      <w:r>
        <w:rPr>
          <w:rtl/>
        </w:rPr>
        <w:t xml:space="preserve"> הוא דיבר בדיוק בזמן בו הצליח להוציא את המילים מנפשו החוצה, הזמן בו הנפש שלו לא יכולה לשאת עוד את העול לבדו, ולכל אחד זה קורה בזמן שלו ושל נשמתו. </w:t>
      </w:r>
    </w:p>
    <w:p w14:paraId="6078C870" w14:textId="77777777" w:rsidR="00E725D3" w:rsidRDefault="00E725D3" w:rsidP="00E725D3">
      <w:pPr>
        <w:rPr>
          <w:rtl/>
        </w:rPr>
      </w:pPr>
      <w:bookmarkStart w:id="176" w:name="_ETM_Q1_2750608"/>
      <w:bookmarkStart w:id="177" w:name="_ETM_Q1_2750717"/>
      <w:bookmarkEnd w:id="176"/>
      <w:bookmarkEnd w:id="177"/>
    </w:p>
    <w:p w14:paraId="14AE58B1" w14:textId="77777777" w:rsidR="009C6CC4" w:rsidRDefault="00E725D3" w:rsidP="009C6CC4">
      <w:pPr>
        <w:rPr>
          <w:rtl/>
        </w:rPr>
      </w:pPr>
      <w:r>
        <w:rPr>
          <w:rtl/>
        </w:rPr>
        <w:t xml:space="preserve">חשוב לי שתדעו, שגם היום, בגיל 47, 35 שנים אחרי האירועים, עודנה חקוקה בראשי אותה תמונה – תמונה, ובה אני, ילדה קטנה, שוכבת על מזרן במקלט </w:t>
      </w:r>
      <w:r w:rsidRPr="00DE529D">
        <w:rPr>
          <w:rtl/>
        </w:rPr>
        <w:t>מעופש</w:t>
      </w:r>
      <w:r w:rsidR="00187544" w:rsidRPr="00DE529D">
        <w:rPr>
          <w:rFonts w:hint="cs"/>
          <w:rtl/>
        </w:rPr>
        <w:t>,</w:t>
      </w:r>
      <w:r w:rsidRPr="00DE529D">
        <w:rPr>
          <w:rtl/>
        </w:rPr>
        <w:t xml:space="preserve"> בעוד</w:t>
      </w:r>
      <w:r>
        <w:rPr>
          <w:rtl/>
        </w:rPr>
        <w:t xml:space="preserve"> תת-אדם, גדול וחזק ממני, אוחז בכוח ומבצע בגופי מעשים מפלצתיים, משל הייתי בובת סמרטוטים. תמונת האימה הזאת רצה במוחי כל יום, כל היום, לפעמים בחזית, לפעמים ברקע, אך </w:t>
      </w:r>
      <w:bookmarkStart w:id="178" w:name="_ETM_Q1_2776477"/>
      <w:bookmarkEnd w:id="178"/>
      <w:r>
        <w:rPr>
          <w:rtl/>
        </w:rPr>
        <w:t xml:space="preserve">היא תמיד שם. </w:t>
      </w:r>
      <w:bookmarkStart w:id="179" w:name="_ETM_Q1_2779059"/>
      <w:bookmarkStart w:id="180" w:name="_ETM_Q1_2779156"/>
      <w:bookmarkStart w:id="181" w:name="_ETM_Q1_2779225"/>
      <w:bookmarkStart w:id="182" w:name="_ETM_Q1_2779282"/>
      <w:bookmarkEnd w:id="179"/>
      <w:bookmarkEnd w:id="180"/>
      <w:bookmarkEnd w:id="181"/>
      <w:bookmarkEnd w:id="182"/>
      <w:r>
        <w:rPr>
          <w:rtl/>
        </w:rPr>
        <w:t xml:space="preserve">ובעוד אני נאבקת כדי לחיות, או לפעמים פשוט לנשום, תת-האדם שפגע בי מנהל חיים ראוותניים ומוצלחים, נהנה מחייו ומהצלחותיו. אותי הוא השאיר לדמם מאחור במקלט, ושם אשאר עד יומי האחרון. לפי ההגדרה המילונית, רצח פירושו מעשה המתת אדם בידי הזולת בכוונה תחילה. המפלצת מהמקלט ביצעה בי רצח. הוא רצח את הנפש שלי, נפש של ילדה קטנה בת שבע, שלעולם לא יוכל להחזיר לחיים. ולכן מגיע לי ולכל מי שנפגע, בעבר ובהווה, לראות את הצדק נעשה. </w:t>
      </w:r>
    </w:p>
    <w:p w14:paraId="7F8D3645" w14:textId="77777777" w:rsidR="009C6CC4" w:rsidRDefault="009C6CC4" w:rsidP="00E725D3">
      <w:pPr>
        <w:rPr>
          <w:rtl/>
        </w:rPr>
      </w:pPr>
    </w:p>
    <w:p w14:paraId="6767E934" w14:textId="77777777" w:rsidR="00E725D3" w:rsidRDefault="00E725D3" w:rsidP="00BF0182">
      <w:pPr>
        <w:rPr>
          <w:rtl/>
        </w:rPr>
      </w:pPr>
      <w:r>
        <w:rPr>
          <w:rtl/>
        </w:rPr>
        <w:t xml:space="preserve">בתיקון החוק הזה אתם תעשו עמנו מעט מן הצדק המגיע לנו. גם אם אין נחמה, הרי שזוהי התחלה. תיקון החוק יעביר מסר חד-משמעי לכל תתי- האדם והמפלצות, שפגעו וממשיכים לפגוע. גם אם יחלפו שנים, לא תצאו ממעשים כאלה מבלי שאתם תשלמו על מעשיכם. </w:t>
      </w:r>
      <w:bookmarkStart w:id="183" w:name="_ETM_Q1_2831260"/>
      <w:bookmarkStart w:id="184" w:name="_ETM_Q1_2831395"/>
      <w:bookmarkStart w:id="185" w:name="_ETM_Q1_2831444"/>
      <w:bookmarkStart w:id="186" w:name="_ETM_Q1_2831509"/>
      <w:bookmarkEnd w:id="183"/>
      <w:bookmarkEnd w:id="184"/>
      <w:bookmarkEnd w:id="185"/>
      <w:bookmarkEnd w:id="186"/>
      <w:r>
        <w:rPr>
          <w:rtl/>
        </w:rPr>
        <w:t>וכאן, חברי הוועדה יקרים, זאת המשימה שלכם – לעשות צדק, להילחם עבור מי שלא יכול היה להילחם, לבצע את עבודת</w:t>
      </w:r>
      <w:r w:rsidR="009C6CC4">
        <w:rPr>
          <w:rFonts w:hint="cs"/>
          <w:rtl/>
        </w:rPr>
        <w:t>כ</w:t>
      </w:r>
      <w:r>
        <w:rPr>
          <w:rtl/>
        </w:rPr>
        <w:t>ם ולהיות שליחנו הנאמנים. תודה רבה.</w:t>
      </w:r>
    </w:p>
    <w:p w14:paraId="186A5EB6" w14:textId="77777777" w:rsidR="00E725D3" w:rsidRDefault="00E725D3" w:rsidP="00E725D3">
      <w:pPr>
        <w:rPr>
          <w:rtl/>
        </w:rPr>
      </w:pPr>
      <w:bookmarkStart w:id="187" w:name="_ETM_Q1_2847113"/>
      <w:bookmarkStart w:id="188" w:name="_ETM_Q1_2847225"/>
      <w:bookmarkStart w:id="189" w:name="_ETM_Q1_2848900"/>
      <w:bookmarkEnd w:id="187"/>
      <w:bookmarkEnd w:id="188"/>
      <w:bookmarkEnd w:id="189"/>
    </w:p>
    <w:p w14:paraId="43C03865" w14:textId="77777777" w:rsidR="00E725D3" w:rsidRDefault="00E725D3" w:rsidP="00E725D3">
      <w:pPr>
        <w:pStyle w:val="a4"/>
        <w:keepNext/>
        <w:rPr>
          <w:rtl/>
        </w:rPr>
      </w:pPr>
      <w:bookmarkStart w:id="190" w:name="ET_speaker_5115_94"/>
      <w:r>
        <w:rPr>
          <w:rStyle w:val="TagStyle"/>
          <w:rFonts w:hint="cs"/>
          <w:rtl/>
        </w:rPr>
        <w:t xml:space="preserve"> &lt;&lt; דובר &gt;&gt; </w:t>
      </w:r>
      <w:r>
        <w:rPr>
          <w:rFonts w:hint="cs"/>
          <w:rtl/>
        </w:rPr>
        <w:t>פנינה תמנו (</w:t>
      </w:r>
      <w:r w:rsidR="00451AF3">
        <w:rPr>
          <w:rFonts w:hint="cs"/>
          <w:rtl/>
        </w:rPr>
        <w:t>יו</w:t>
      </w:r>
      <w:r w:rsidR="00451AF3">
        <w:rPr>
          <w:rtl/>
        </w:rPr>
        <w:t>"</w:t>
      </w:r>
      <w:r w:rsidR="00451AF3">
        <w:rPr>
          <w:rFonts w:hint="cs"/>
          <w:rtl/>
        </w:rPr>
        <w:t>ר הוועדה לקידום מעמד האישה ולשוויון מגדרי</w:t>
      </w:r>
      <w:r>
        <w:rPr>
          <w:rFonts w:hint="cs"/>
          <w:rtl/>
        </w:rPr>
        <w:t>):</w:t>
      </w:r>
      <w:r>
        <w:rPr>
          <w:rStyle w:val="TagStyle"/>
          <w:rFonts w:hint="cs"/>
          <w:rtl/>
        </w:rPr>
        <w:t xml:space="preserve"> &lt;&lt; דובר &gt;&gt;</w:t>
      </w:r>
      <w:r>
        <w:rPr>
          <w:rFonts w:hint="cs"/>
          <w:rtl/>
        </w:rPr>
        <w:t xml:space="preserve">   </w:t>
      </w:r>
      <w:bookmarkEnd w:id="190"/>
    </w:p>
    <w:p w14:paraId="40405116" w14:textId="77777777" w:rsidR="00E725D3" w:rsidRDefault="00E725D3" w:rsidP="00E725D3">
      <w:pPr>
        <w:pStyle w:val="KeepWithNext"/>
        <w:rPr>
          <w:rtl/>
        </w:rPr>
      </w:pPr>
    </w:p>
    <w:p w14:paraId="7E737D06" w14:textId="77777777" w:rsidR="00E725D3" w:rsidRDefault="00E725D3" w:rsidP="00E725D3">
      <w:pPr>
        <w:rPr>
          <w:rtl/>
        </w:rPr>
      </w:pPr>
      <w:bookmarkStart w:id="191" w:name="_ETM_Q1_2849651"/>
      <w:bookmarkStart w:id="192" w:name="_ETM_Q1_2849705"/>
      <w:bookmarkStart w:id="193" w:name="_ETM_Q1_2847268"/>
      <w:bookmarkStart w:id="194" w:name="_ETM_Q1_2847336"/>
      <w:bookmarkEnd w:id="191"/>
      <w:bookmarkEnd w:id="192"/>
      <w:bookmarkEnd w:id="193"/>
      <w:bookmarkEnd w:id="194"/>
      <w:r>
        <w:rPr>
          <w:rtl/>
        </w:rPr>
        <w:t xml:space="preserve">תודה, כרמלה. </w:t>
      </w:r>
    </w:p>
    <w:p w14:paraId="2F904CB0" w14:textId="77777777" w:rsidR="00E725D3" w:rsidRDefault="00E725D3" w:rsidP="00E725D3">
      <w:pPr>
        <w:rPr>
          <w:rtl/>
        </w:rPr>
      </w:pPr>
      <w:bookmarkStart w:id="195" w:name="_ETM_Q1_2847655"/>
      <w:bookmarkStart w:id="196" w:name="_ETM_Q1_2847749"/>
      <w:bookmarkEnd w:id="195"/>
      <w:bookmarkEnd w:id="196"/>
    </w:p>
    <w:p w14:paraId="4DDAB901" w14:textId="77777777" w:rsidR="00E725D3" w:rsidRDefault="00E725D3" w:rsidP="00E725D3">
      <w:pPr>
        <w:pStyle w:val="af6"/>
        <w:keepNext/>
        <w:rPr>
          <w:rtl/>
        </w:rPr>
      </w:pPr>
      <w:bookmarkStart w:id="197" w:name="ET_yor_6157_9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97"/>
    </w:p>
    <w:p w14:paraId="5AF836A0" w14:textId="77777777" w:rsidR="00E725D3" w:rsidRDefault="00E725D3" w:rsidP="00E725D3">
      <w:pPr>
        <w:pStyle w:val="KeepWithNext"/>
        <w:rPr>
          <w:rtl/>
        </w:rPr>
      </w:pPr>
    </w:p>
    <w:p w14:paraId="7F547B1A" w14:textId="77777777" w:rsidR="00E725D3" w:rsidRDefault="00E725D3" w:rsidP="00E725D3">
      <w:pPr>
        <w:rPr>
          <w:rtl/>
        </w:rPr>
      </w:pPr>
      <w:bookmarkStart w:id="198" w:name="_ETM_Q1_2849317"/>
      <w:bookmarkEnd w:id="198"/>
      <w:r>
        <w:rPr>
          <w:rtl/>
        </w:rPr>
        <w:t xml:space="preserve">תודה רבה, כרמלה. חברת הכנסת מירב כהן, שהיא אחת מהיוזמות של הצעת החוק, בבקשה. </w:t>
      </w:r>
    </w:p>
    <w:p w14:paraId="6703929F" w14:textId="77777777" w:rsidR="00E725D3" w:rsidRDefault="00E725D3" w:rsidP="00E725D3">
      <w:pPr>
        <w:rPr>
          <w:rtl/>
        </w:rPr>
      </w:pPr>
    </w:p>
    <w:p w14:paraId="0F1CD979" w14:textId="77777777" w:rsidR="00E725D3" w:rsidRDefault="00E725D3" w:rsidP="00E725D3">
      <w:pPr>
        <w:pStyle w:val="a4"/>
        <w:keepNext/>
        <w:rPr>
          <w:rtl/>
        </w:rPr>
      </w:pPr>
      <w:bookmarkStart w:id="199" w:name="ET_speaker_5783_96"/>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199"/>
    </w:p>
    <w:p w14:paraId="60CFA629" w14:textId="77777777" w:rsidR="00E725D3" w:rsidRDefault="00E725D3" w:rsidP="00E725D3">
      <w:pPr>
        <w:pStyle w:val="KeepWithNext"/>
        <w:rPr>
          <w:rtl/>
        </w:rPr>
      </w:pPr>
    </w:p>
    <w:p w14:paraId="19265D5F" w14:textId="77777777" w:rsidR="00E725D3" w:rsidRDefault="00E725D3" w:rsidP="00E725D3">
      <w:pPr>
        <w:rPr>
          <w:rtl/>
        </w:rPr>
      </w:pPr>
      <w:bookmarkStart w:id="200" w:name="_ETM_Q1_2857382"/>
      <w:bookmarkStart w:id="201" w:name="_ETM_Q1_2857464"/>
      <w:bookmarkEnd w:id="200"/>
      <w:bookmarkEnd w:id="201"/>
      <w:r>
        <w:rPr>
          <w:rtl/>
        </w:rPr>
        <w:t xml:space="preserve">תודה רבה על הדיון החשוב הזה, ותודה לכם שאתם </w:t>
      </w:r>
      <w:bookmarkStart w:id="202" w:name="_ETM_Q1_2860215"/>
      <w:bookmarkEnd w:id="202"/>
      <w:r>
        <w:rPr>
          <w:rtl/>
        </w:rPr>
        <w:t>באים ובאות, ומספרות באומץ רב, כי יש נתונים. אתם יודעים, כשעושים דיון על יוק</w:t>
      </w:r>
      <w:r w:rsidR="00BF0182">
        <w:rPr>
          <w:rtl/>
        </w:rPr>
        <w:t>ר המחיה, מראים מחירים ומדדים</w:t>
      </w:r>
      <w:r w:rsidR="00BF0182">
        <w:rPr>
          <w:rFonts w:hint="cs"/>
          <w:rtl/>
        </w:rPr>
        <w:t>.</w:t>
      </w:r>
      <w:r>
        <w:rPr>
          <w:rtl/>
        </w:rPr>
        <w:t xml:space="preserve"> פה מראים סיפורים של אנשים, ובסוף זה מלמד את העוול האדיר שקורה בשטח, איך החוק מנוצל לרעה. </w:t>
      </w:r>
    </w:p>
    <w:p w14:paraId="6FD8BD41" w14:textId="77777777" w:rsidR="00E725D3" w:rsidRDefault="00E725D3" w:rsidP="00E725D3">
      <w:pPr>
        <w:rPr>
          <w:rtl/>
        </w:rPr>
      </w:pPr>
      <w:bookmarkStart w:id="203" w:name="_ETM_Q1_2881592"/>
      <w:bookmarkStart w:id="204" w:name="_ETM_Q1_2881732"/>
      <w:bookmarkEnd w:id="203"/>
      <w:bookmarkEnd w:id="204"/>
    </w:p>
    <w:p w14:paraId="68E16C35" w14:textId="77777777" w:rsidR="00E725D3" w:rsidRDefault="00BF0182" w:rsidP="00E725D3">
      <w:pPr>
        <w:rPr>
          <w:rtl/>
        </w:rPr>
      </w:pPr>
      <w:bookmarkStart w:id="205" w:name="_ETM_Q1_2881791"/>
      <w:bookmarkStart w:id="206" w:name="_ETM_Q1_2881836"/>
      <w:bookmarkEnd w:id="205"/>
      <w:bookmarkEnd w:id="206"/>
      <w:r>
        <w:rPr>
          <w:rtl/>
        </w:rPr>
        <w:t>היום שבו הבנתי שיש פה עוול אדיר היה כשפגשתי בחורה בשם מריאנה</w:t>
      </w:r>
      <w:r>
        <w:rPr>
          <w:rFonts w:hint="cs"/>
          <w:rtl/>
        </w:rPr>
        <w:t xml:space="preserve"> </w:t>
      </w:r>
      <w:r>
        <w:rPr>
          <w:rtl/>
        </w:rPr>
        <w:t>–</w:t>
      </w:r>
      <w:r>
        <w:rPr>
          <w:rFonts w:hint="cs"/>
          <w:rtl/>
        </w:rPr>
        <w:t xml:space="preserve"> </w:t>
      </w:r>
      <w:r w:rsidR="00E725D3">
        <w:rPr>
          <w:rtl/>
        </w:rPr>
        <w:t>הייתי בסיור במרכז הסיוע בירושלים – בחורה שבגילאים האלה, בגילאי בית</w:t>
      </w:r>
      <w:bookmarkStart w:id="207" w:name="_ETM_Q1_2896767"/>
      <w:bookmarkEnd w:id="207"/>
      <w:r>
        <w:rPr>
          <w:rtl/>
        </w:rPr>
        <w:t xml:space="preserve"> הספר</w:t>
      </w:r>
      <w:r>
        <w:rPr>
          <w:rFonts w:hint="cs"/>
          <w:rtl/>
        </w:rPr>
        <w:t>,</w:t>
      </w:r>
      <w:r w:rsidR="00E725D3">
        <w:rPr>
          <w:rtl/>
        </w:rPr>
        <w:t xml:space="preserve"> השכן שלה אנס אותה בעקביות, לאורך שנים רבות, משהו שכא</w:t>
      </w:r>
      <w:r>
        <w:rPr>
          <w:rFonts w:hint="cs"/>
          <w:rtl/>
        </w:rPr>
        <w:t>י</w:t>
      </w:r>
      <w:r>
        <w:rPr>
          <w:rtl/>
        </w:rPr>
        <w:t xml:space="preserve">מא </w:t>
      </w:r>
      <w:r w:rsidR="00E725D3">
        <w:rPr>
          <w:rtl/>
        </w:rPr>
        <w:t xml:space="preserve">זה סיפור שנחרט בנשמה – בדרך לבית הספר, אחרי בית הספר, כלא אותה. היו את כל הסימנים ואף אחד לא היה יכול לעזור לה. ראיתי אותה לא מזמן באחד </w:t>
      </w:r>
      <w:bookmarkStart w:id="208" w:name="_ETM_Q1_2921243"/>
      <w:bookmarkEnd w:id="208"/>
      <w:r w:rsidR="00E725D3">
        <w:rPr>
          <w:rtl/>
        </w:rPr>
        <w:t xml:space="preserve">מהפאנלים שהלכתי </w:t>
      </w:r>
      <w:r w:rsidR="00E725D3">
        <w:rPr>
          <w:rtl/>
        </w:rPr>
        <w:lastRenderedPageBreak/>
        <w:t xml:space="preserve">אליהם, והיא </w:t>
      </w:r>
      <w:r>
        <w:rPr>
          <w:rtl/>
        </w:rPr>
        <w:t xml:space="preserve">הייתה כל כך רזה. </w:t>
      </w:r>
      <w:r w:rsidR="00E725D3">
        <w:rPr>
          <w:rtl/>
        </w:rPr>
        <w:t xml:space="preserve">היא מתפקדת, היא בזוגיות, היא עובדת, אבל רואים שרע לה, ואנחנו מדברים על הרבה </w:t>
      </w:r>
      <w:proofErr w:type="spellStart"/>
      <w:r w:rsidR="00E725D3">
        <w:rPr>
          <w:rtl/>
        </w:rPr>
        <w:t>הרבה</w:t>
      </w:r>
      <w:proofErr w:type="spellEnd"/>
      <w:r w:rsidR="00E725D3">
        <w:rPr>
          <w:rtl/>
        </w:rPr>
        <w:t xml:space="preserve"> </w:t>
      </w:r>
      <w:proofErr w:type="spellStart"/>
      <w:r w:rsidR="00E725D3">
        <w:rPr>
          <w:rtl/>
        </w:rPr>
        <w:t>הרבה</w:t>
      </w:r>
      <w:proofErr w:type="spellEnd"/>
      <w:r w:rsidR="00E725D3">
        <w:rPr>
          <w:rtl/>
        </w:rPr>
        <w:t xml:space="preserve"> שנים אחרי. </w:t>
      </w:r>
    </w:p>
    <w:p w14:paraId="2B01285D" w14:textId="77777777" w:rsidR="00E725D3" w:rsidRDefault="00E725D3" w:rsidP="00E725D3">
      <w:pPr>
        <w:rPr>
          <w:rtl/>
        </w:rPr>
      </w:pPr>
      <w:bookmarkStart w:id="209" w:name="_ETM_Q1_2931467"/>
      <w:bookmarkStart w:id="210" w:name="_ETM_Q1_2931604"/>
      <w:bookmarkStart w:id="211" w:name="_ETM_Q1_2931693"/>
      <w:bookmarkEnd w:id="209"/>
      <w:bookmarkEnd w:id="210"/>
      <w:bookmarkEnd w:id="211"/>
    </w:p>
    <w:p w14:paraId="66763BF8" w14:textId="77777777" w:rsidR="00E725D3" w:rsidRDefault="00E725D3" w:rsidP="00BF0182">
      <w:pPr>
        <w:rPr>
          <w:rtl/>
        </w:rPr>
      </w:pPr>
      <w:bookmarkStart w:id="212" w:name="_ETM_Q1_2931761"/>
      <w:bookmarkEnd w:id="212"/>
      <w:r>
        <w:rPr>
          <w:rtl/>
        </w:rPr>
        <w:t>אני אומרת, מה זה משנה אם זה שכן או אח? למה במקרה כזה אנחנו מקשים על אישה, שעד שהיא סוף-סוף אזרה את האומץ לבוא ולהתלונן, אנחנו לא מ</w:t>
      </w:r>
      <w:r w:rsidR="00BF0182">
        <w:rPr>
          <w:rtl/>
        </w:rPr>
        <w:t>אפשרים לה? אני חושבת שהחלוקה הז</w:t>
      </w:r>
      <w:r w:rsidR="00BF0182">
        <w:rPr>
          <w:rFonts w:hint="cs"/>
          <w:rtl/>
        </w:rPr>
        <w:t>את</w:t>
      </w:r>
      <w:r>
        <w:rPr>
          <w:rtl/>
        </w:rPr>
        <w:t xml:space="preserve"> בכלל לא רלוונטית. אחרי ששומעים את הסיפור, מבינים למה גם לוקח כל כך הרבה זמן להתלונן. היא לא זכרה את זה שנים רבות. הגוף שלה, הנשמה שלה, כדי להיות מסוגלת בכלל לקום על הרגליים ולנשום, הדחיקו את זה. לקח לה הרבה שנים בכלל להיזכר שזה קרה. </w:t>
      </w:r>
      <w:bookmarkStart w:id="213" w:name="_ETM_Q1_2969117"/>
      <w:bookmarkStart w:id="214" w:name="_ETM_Q1_2969250"/>
      <w:bookmarkStart w:id="215" w:name="_ETM_Q1_2969314"/>
      <w:bookmarkStart w:id="216" w:name="_ETM_Q1_2969359"/>
      <w:bookmarkEnd w:id="213"/>
      <w:bookmarkEnd w:id="214"/>
      <w:bookmarkEnd w:id="215"/>
      <w:bookmarkEnd w:id="216"/>
      <w:r>
        <w:rPr>
          <w:rtl/>
        </w:rPr>
        <w:t>כשמבינים את הסיפור הזה, זה עולה בקנה אחד עם הסטטיסטיקה, שאומרת ש-30% ממי שנפגע מינית מתלונן אחרי עשר שנים, וכשמדובר בילדים – 58% לאחר עשר שני</w:t>
      </w:r>
      <w:r w:rsidR="00BF0182">
        <w:rPr>
          <w:rtl/>
        </w:rPr>
        <w:t>ם. זה עולה בקנה אחד עם הסיפורים</w:t>
      </w:r>
      <w:r w:rsidR="00BF0182">
        <w:rPr>
          <w:rFonts w:hint="cs"/>
          <w:rtl/>
        </w:rPr>
        <w:t>,</w:t>
      </w:r>
      <w:r>
        <w:rPr>
          <w:rtl/>
        </w:rPr>
        <w:t xml:space="preserve"> הנפש של האנשים מתגוננת. </w:t>
      </w:r>
    </w:p>
    <w:p w14:paraId="60E77E2C" w14:textId="77777777" w:rsidR="00E725D3" w:rsidRDefault="00E725D3" w:rsidP="00E725D3">
      <w:pPr>
        <w:rPr>
          <w:rtl/>
        </w:rPr>
      </w:pPr>
      <w:bookmarkStart w:id="217" w:name="_ETM_Q1_2981403"/>
      <w:bookmarkStart w:id="218" w:name="_ETM_Q1_2981527"/>
      <w:bookmarkEnd w:id="217"/>
      <w:bookmarkEnd w:id="218"/>
    </w:p>
    <w:p w14:paraId="2BE03919" w14:textId="77777777" w:rsidR="00BF0182" w:rsidRDefault="00E725D3" w:rsidP="00BF0182">
      <w:pPr>
        <w:rPr>
          <w:rtl/>
        </w:rPr>
      </w:pPr>
      <w:bookmarkStart w:id="219" w:name="_ETM_Q1_2981584"/>
      <w:bookmarkStart w:id="220" w:name="_ETM_Q1_2981635"/>
      <w:bookmarkEnd w:id="219"/>
      <w:bookmarkEnd w:id="220"/>
      <w:r>
        <w:rPr>
          <w:rtl/>
        </w:rPr>
        <w:t>אגב, אני ראש הוועדה לשורדי שואה. גם שורדי שואה יספרו לך שהם לא זוכרים כלום, לא זוכרים כלום. פשוט הנפש הגנה עליהם. אני חושבת שזה עוול אדיר, שעד שאישה, וגם גבר, אוזרים את האומץ לבוא ולהתלונן, לסגור להם את הדלת זה פשוט פשע אדיר. לא היינו רוצים שזה יקרה למישהו מהמשפחה שלנו, לא היינו רוצים שזה יקרה לילד או לילדה שלנו, ולכן אנחנו חייבים לתקן את העוול הזה. שלא יספרו שיש פה איזה משהו לא אחראי. מסתכלים על העולם – מדינות עושות את זה. מדינת ישראל שלנו תהיה יותר מחמירה ממדינות אחרות ביחס לילדים שנפגעו בעבירות מין? אנחנו מסתכלים על בריטניה, דרום אפריקה</w:t>
      </w:r>
      <w:r w:rsidR="00BF0182">
        <w:rPr>
          <w:rtl/>
        </w:rPr>
        <w:t>, קנדה</w:t>
      </w:r>
      <w:r w:rsidR="00BF0182">
        <w:rPr>
          <w:rFonts w:hint="cs"/>
          <w:rtl/>
        </w:rPr>
        <w:t>.</w:t>
      </w:r>
      <w:r>
        <w:rPr>
          <w:rtl/>
        </w:rPr>
        <w:t xml:space="preserve"> בארצות הברית יש </w:t>
      </w:r>
      <w:bookmarkStart w:id="221" w:name="_ETM_Q1_3028755"/>
      <w:bookmarkEnd w:id="221"/>
      <w:r>
        <w:rPr>
          <w:rtl/>
        </w:rPr>
        <w:t xml:space="preserve">שמונה מדינות שבהן אין בכלל התיישנות. ישראל היא ברף המחמיר ביותר של ההתיישנות, ואני חושבת שזאת תעודת עניות. </w:t>
      </w:r>
    </w:p>
    <w:p w14:paraId="53FB4920" w14:textId="77777777" w:rsidR="00BF0182" w:rsidRDefault="00BF0182" w:rsidP="00BF0182">
      <w:pPr>
        <w:rPr>
          <w:rtl/>
        </w:rPr>
      </w:pPr>
      <w:bookmarkStart w:id="222" w:name="_ETM_Q1_3042560"/>
      <w:bookmarkStart w:id="223" w:name="_ETM_Q1_3042635"/>
      <w:bookmarkEnd w:id="222"/>
      <w:bookmarkEnd w:id="223"/>
    </w:p>
    <w:p w14:paraId="6A3130AE" w14:textId="77777777" w:rsidR="00E725D3" w:rsidRDefault="00E725D3" w:rsidP="00BF0182">
      <w:pPr>
        <w:rPr>
          <w:rtl/>
        </w:rPr>
      </w:pPr>
      <w:bookmarkStart w:id="224" w:name="_ETM_Q1_3042719"/>
      <w:bookmarkStart w:id="225" w:name="_ETM_Q1_3042774"/>
      <w:bookmarkEnd w:id="224"/>
      <w:bookmarkEnd w:id="225"/>
      <w:r>
        <w:rPr>
          <w:rtl/>
        </w:rPr>
        <w:t>באותו מפגש עם מריאנה, אני הבטחתי לה שאני אעשה כל מה שאני יכולה. חוסר היציבות הפוליטית והקושי להעביר תהליכים מורכבים</w:t>
      </w:r>
      <w:r w:rsidR="00BF0182">
        <w:rPr>
          <w:rFonts w:hint="cs"/>
          <w:rtl/>
        </w:rPr>
        <w:t>,</w:t>
      </w:r>
      <w:r>
        <w:rPr>
          <w:rtl/>
        </w:rPr>
        <w:t xml:space="preserve"> לא </w:t>
      </w:r>
      <w:proofErr w:type="spellStart"/>
      <w:r>
        <w:rPr>
          <w:rtl/>
        </w:rPr>
        <w:t>איפשר</w:t>
      </w:r>
      <w:r w:rsidR="00BF0182">
        <w:rPr>
          <w:rFonts w:hint="cs"/>
          <w:rtl/>
        </w:rPr>
        <w:t>ו</w:t>
      </w:r>
      <w:proofErr w:type="spellEnd"/>
      <w:r>
        <w:rPr>
          <w:rtl/>
        </w:rPr>
        <w:t xml:space="preserve"> לנ</w:t>
      </w:r>
      <w:r w:rsidR="00BF0182">
        <w:rPr>
          <w:rtl/>
        </w:rPr>
        <w:t>ו לעשות את זה, ואני מתביישת בזה</w:t>
      </w:r>
      <w:r w:rsidR="00BF0182">
        <w:rPr>
          <w:rFonts w:hint="cs"/>
          <w:rtl/>
        </w:rPr>
        <w:t>.</w:t>
      </w:r>
      <w:r>
        <w:rPr>
          <w:rtl/>
        </w:rPr>
        <w:t xml:space="preserve"> הלוואי ועכשיו נצליח פה לשתף פעולה ולעשות צדק למען אלו שכבר נפגעו, אבל גם למען אלו שעלולים להיפגע, ואנחנו רוצים </w:t>
      </w:r>
      <w:r w:rsidRPr="00E7012B">
        <w:rPr>
          <w:rtl/>
        </w:rPr>
        <w:t>להיות שם לצידם.</w:t>
      </w:r>
      <w:r>
        <w:rPr>
          <w:rtl/>
        </w:rPr>
        <w:t xml:space="preserve"> תודה. </w:t>
      </w:r>
    </w:p>
    <w:p w14:paraId="7C257E2A" w14:textId="77777777" w:rsidR="00E725D3" w:rsidRDefault="00E725D3" w:rsidP="00E725D3">
      <w:pPr>
        <w:rPr>
          <w:rtl/>
        </w:rPr>
      </w:pPr>
      <w:bookmarkStart w:id="226" w:name="_ETM_Q1_3067588"/>
      <w:bookmarkStart w:id="227" w:name="_ETM_Q1_3067752"/>
      <w:bookmarkEnd w:id="226"/>
      <w:bookmarkEnd w:id="227"/>
    </w:p>
    <w:p w14:paraId="4566143C" w14:textId="77777777" w:rsidR="00E725D3" w:rsidRDefault="00E725D3" w:rsidP="00E725D3">
      <w:pPr>
        <w:pStyle w:val="af6"/>
        <w:keepNext/>
        <w:rPr>
          <w:rtl/>
        </w:rPr>
      </w:pPr>
      <w:bookmarkStart w:id="228" w:name="ET_yor_6157_9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28"/>
    </w:p>
    <w:p w14:paraId="782308C0" w14:textId="77777777" w:rsidR="00E725D3" w:rsidRDefault="00E725D3" w:rsidP="00E725D3">
      <w:pPr>
        <w:ind w:firstLine="0"/>
        <w:rPr>
          <w:rtl/>
        </w:rPr>
      </w:pPr>
      <w:bookmarkStart w:id="229" w:name="_ETM_Q1_3070443"/>
      <w:bookmarkEnd w:id="229"/>
    </w:p>
    <w:p w14:paraId="7313AE79" w14:textId="77777777" w:rsidR="00E725D3" w:rsidRDefault="00E725D3" w:rsidP="00E725D3">
      <w:pPr>
        <w:rPr>
          <w:rtl/>
        </w:rPr>
      </w:pPr>
      <w:bookmarkStart w:id="230" w:name="_ETM_Q1_3067801"/>
      <w:bookmarkStart w:id="231" w:name="_ETM_Q1_3067846"/>
      <w:bookmarkEnd w:id="230"/>
      <w:bookmarkEnd w:id="231"/>
      <w:r>
        <w:rPr>
          <w:rtl/>
        </w:rPr>
        <w:t xml:space="preserve">תודה רבה. יובל ניר, בבקשה. </w:t>
      </w:r>
    </w:p>
    <w:p w14:paraId="55195A8E" w14:textId="77777777" w:rsidR="00E725D3" w:rsidRDefault="00E725D3" w:rsidP="00E725D3">
      <w:pPr>
        <w:rPr>
          <w:rtl/>
        </w:rPr>
      </w:pPr>
      <w:bookmarkStart w:id="232" w:name="_ETM_Q1_3073004"/>
      <w:bookmarkStart w:id="233" w:name="_ETM_Q1_3073110"/>
      <w:bookmarkStart w:id="234" w:name="_ETM_Q1_3078583"/>
      <w:bookmarkEnd w:id="232"/>
      <w:bookmarkEnd w:id="233"/>
      <w:bookmarkEnd w:id="234"/>
    </w:p>
    <w:p w14:paraId="48B3EA81" w14:textId="77777777" w:rsidR="00E725D3" w:rsidRDefault="00E725D3" w:rsidP="00E725D3">
      <w:pPr>
        <w:pStyle w:val="af9"/>
        <w:keepNext/>
        <w:rPr>
          <w:rtl/>
        </w:rPr>
      </w:pPr>
      <w:bookmarkStart w:id="235" w:name="ET_guest_907735_98"/>
      <w:r>
        <w:rPr>
          <w:rStyle w:val="TagStyle"/>
          <w:rFonts w:hint="cs"/>
          <w:rtl/>
        </w:rPr>
        <w:t xml:space="preserve"> &lt;&lt; אורח &gt;&gt; </w:t>
      </w:r>
      <w:r>
        <w:rPr>
          <w:rFonts w:hint="cs"/>
          <w:rtl/>
        </w:rPr>
        <w:t>יובל ניר:</w:t>
      </w:r>
      <w:r>
        <w:rPr>
          <w:rStyle w:val="TagStyle"/>
          <w:rFonts w:hint="cs"/>
          <w:rtl/>
        </w:rPr>
        <w:t xml:space="preserve"> &lt;&lt; אורח &gt;&gt;</w:t>
      </w:r>
      <w:r>
        <w:rPr>
          <w:rFonts w:hint="cs"/>
          <w:rtl/>
        </w:rPr>
        <w:t xml:space="preserve">   </w:t>
      </w:r>
      <w:bookmarkEnd w:id="235"/>
    </w:p>
    <w:p w14:paraId="39382670" w14:textId="77777777" w:rsidR="00E725D3" w:rsidRDefault="00E725D3" w:rsidP="00E725D3">
      <w:pPr>
        <w:pStyle w:val="KeepWithNext"/>
        <w:rPr>
          <w:rtl/>
        </w:rPr>
      </w:pPr>
    </w:p>
    <w:p w14:paraId="3A276CC8" w14:textId="77777777" w:rsidR="00E725D3" w:rsidRDefault="00E725D3" w:rsidP="00E725D3">
      <w:pPr>
        <w:rPr>
          <w:rtl/>
        </w:rPr>
      </w:pPr>
      <w:bookmarkStart w:id="236" w:name="_ETM_Q1_3079336"/>
      <w:bookmarkStart w:id="237" w:name="_ETM_Q1_3079407"/>
      <w:bookmarkStart w:id="238" w:name="_ETM_Q1_3073183"/>
      <w:bookmarkStart w:id="239" w:name="_ETM_Q1_3073273"/>
      <w:bookmarkEnd w:id="236"/>
      <w:bookmarkEnd w:id="237"/>
      <w:bookmarkEnd w:id="238"/>
      <w:bookmarkEnd w:id="239"/>
      <w:r>
        <w:rPr>
          <w:rtl/>
        </w:rPr>
        <w:t xml:space="preserve">פעם ראשונה שאני חושף את הסיפור שלי </w:t>
      </w:r>
      <w:bookmarkStart w:id="240" w:name="_ETM_Q1_3088435"/>
      <w:bookmarkEnd w:id="240"/>
      <w:r>
        <w:rPr>
          <w:rtl/>
        </w:rPr>
        <w:t>בפומבי, אז זה קצת קשה לי.</w:t>
      </w:r>
    </w:p>
    <w:p w14:paraId="1585032F" w14:textId="77777777" w:rsidR="00E725D3" w:rsidRDefault="00E725D3" w:rsidP="00E725D3">
      <w:pPr>
        <w:rPr>
          <w:rtl/>
        </w:rPr>
      </w:pPr>
      <w:bookmarkStart w:id="241" w:name="_ETM_Q1_3101668"/>
      <w:bookmarkStart w:id="242" w:name="_ETM_Q1_3101789"/>
      <w:bookmarkEnd w:id="241"/>
      <w:bookmarkEnd w:id="242"/>
    </w:p>
    <w:p w14:paraId="2AD7E357" w14:textId="77777777" w:rsidR="00E725D3" w:rsidRDefault="00E725D3" w:rsidP="00E725D3">
      <w:pPr>
        <w:pStyle w:val="af6"/>
        <w:keepNext/>
        <w:rPr>
          <w:rtl/>
        </w:rPr>
      </w:pPr>
      <w:bookmarkStart w:id="243" w:name="ET_yor_6157_9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43"/>
    </w:p>
    <w:p w14:paraId="37393C19" w14:textId="77777777" w:rsidR="00E725D3" w:rsidRDefault="00E725D3" w:rsidP="00E725D3">
      <w:pPr>
        <w:pStyle w:val="KeepWithNext"/>
        <w:rPr>
          <w:rtl/>
        </w:rPr>
      </w:pPr>
    </w:p>
    <w:p w14:paraId="29C36D77" w14:textId="77777777" w:rsidR="00E725D3" w:rsidRDefault="00E725D3" w:rsidP="002B6C05">
      <w:pPr>
        <w:rPr>
          <w:rtl/>
        </w:rPr>
      </w:pPr>
      <w:bookmarkStart w:id="244" w:name="_ETM_Q1_3101895"/>
      <w:bookmarkStart w:id="245" w:name="_ETM_Q1_3101989"/>
      <w:bookmarkEnd w:id="244"/>
      <w:bookmarkEnd w:id="245"/>
      <w:r>
        <w:rPr>
          <w:rtl/>
        </w:rPr>
        <w:t>אני רק אגיד בתחילת הדברים,</w:t>
      </w:r>
      <w:r w:rsidR="00784961">
        <w:rPr>
          <w:rtl/>
        </w:rPr>
        <w:t xml:space="preserve"> גם למי שכבר דיברה וגם לך כמובן</w:t>
      </w:r>
      <w:r w:rsidR="00784961">
        <w:rPr>
          <w:rFonts w:hint="cs"/>
          <w:rtl/>
        </w:rPr>
        <w:t xml:space="preserve"> </w:t>
      </w:r>
      <w:r w:rsidR="00784961">
        <w:rPr>
          <w:rtl/>
        </w:rPr>
        <w:t xml:space="preserve">– </w:t>
      </w:r>
      <w:r>
        <w:rPr>
          <w:rtl/>
        </w:rPr>
        <w:t>אחת הסיבות שבשבילן הקראתי בתחילת הישיבה את ההוראה לפי התקנון. אם מי שכבר דיברה, או אם אתה – בייחוד שאתה אומר שזאת גם פעם ראשונה שאתה אומר את הדברים שלך בפומבי –</w:t>
      </w:r>
      <w:bookmarkStart w:id="246" w:name="_ETM_Q1_3110400"/>
      <w:bookmarkEnd w:id="246"/>
      <w:r>
        <w:rPr>
          <w:rtl/>
        </w:rPr>
        <w:t xml:space="preserve"> תרגישו שאמרתם יותר מדי</w:t>
      </w:r>
      <w:r w:rsidR="00BF0182">
        <w:rPr>
          <w:rFonts w:hint="cs"/>
          <w:rtl/>
        </w:rPr>
        <w:t>י</w:t>
      </w:r>
      <w:r w:rsidR="002B6C05">
        <w:rPr>
          <w:rtl/>
        </w:rPr>
        <w:t xml:space="preserve">, </w:t>
      </w:r>
      <w:r>
        <w:rPr>
          <w:rtl/>
        </w:rPr>
        <w:t xml:space="preserve">אתם רוצים להוריד מהפרוטוקול, אתם רוצים שחלק מסוים לא ישודר, יופסק,  תגידו ונעשה כמיטב היכולת להיענות לצורך. קחו בחשבון שזה משודר, אבל גם אחר כך, בכל זאת, פרוטוקול, גוגל, זוכרים דברים יותר, אז לתשומת ליבכם. </w:t>
      </w:r>
    </w:p>
    <w:p w14:paraId="494B34AA" w14:textId="77777777" w:rsidR="00E725D3" w:rsidRDefault="00E725D3" w:rsidP="00E725D3">
      <w:pPr>
        <w:rPr>
          <w:rtl/>
        </w:rPr>
      </w:pPr>
      <w:bookmarkStart w:id="247" w:name="_ETM_Q1_3133231"/>
      <w:bookmarkStart w:id="248" w:name="_ETM_Q1_3133388"/>
      <w:bookmarkEnd w:id="247"/>
      <w:bookmarkEnd w:id="248"/>
    </w:p>
    <w:p w14:paraId="65302DB4" w14:textId="77777777" w:rsidR="00E725D3" w:rsidRDefault="00E725D3" w:rsidP="00E725D3">
      <w:pPr>
        <w:pStyle w:val="-"/>
        <w:keepNext/>
        <w:rPr>
          <w:rtl/>
        </w:rPr>
      </w:pPr>
      <w:bookmarkStart w:id="249" w:name="ET_speakercontinue_907735_100"/>
      <w:r>
        <w:rPr>
          <w:rStyle w:val="TagStyle"/>
          <w:rFonts w:hint="cs"/>
          <w:rtl/>
        </w:rPr>
        <w:t xml:space="preserve"> &lt;&lt; דובר_המשך &gt;&gt; </w:t>
      </w:r>
      <w:r>
        <w:rPr>
          <w:rFonts w:hint="cs"/>
          <w:rtl/>
        </w:rPr>
        <w:t>יובל ניר:</w:t>
      </w:r>
      <w:r>
        <w:rPr>
          <w:rStyle w:val="TagStyle"/>
          <w:rFonts w:hint="cs"/>
          <w:rtl/>
        </w:rPr>
        <w:t xml:space="preserve"> &lt;&lt; דובר_המשך &gt;&gt;</w:t>
      </w:r>
      <w:r>
        <w:rPr>
          <w:rFonts w:hint="cs"/>
          <w:rtl/>
        </w:rPr>
        <w:t xml:space="preserve">   </w:t>
      </w:r>
      <w:bookmarkEnd w:id="249"/>
    </w:p>
    <w:p w14:paraId="04564B54" w14:textId="77777777" w:rsidR="00E725D3" w:rsidRDefault="00E725D3" w:rsidP="00E725D3">
      <w:pPr>
        <w:pStyle w:val="KeepWithNext"/>
        <w:rPr>
          <w:rtl/>
        </w:rPr>
      </w:pPr>
    </w:p>
    <w:p w14:paraId="7D948F6F" w14:textId="77777777" w:rsidR="00E725D3" w:rsidRDefault="00E725D3" w:rsidP="00784961">
      <w:pPr>
        <w:rPr>
          <w:rtl/>
        </w:rPr>
      </w:pPr>
      <w:bookmarkStart w:id="250" w:name="_ETM_Q1_3135348"/>
      <w:bookmarkEnd w:id="250"/>
      <w:r>
        <w:rPr>
          <w:rtl/>
        </w:rPr>
        <w:t xml:space="preserve">אני יובל ניר, בן 44, גרוש פלוס שניים. אני נפגעתי על ידי אח שלי מגיל </w:t>
      </w:r>
      <w:bookmarkStart w:id="251" w:name="_ETM_Q1_3148788"/>
      <w:bookmarkEnd w:id="251"/>
      <w:r>
        <w:rPr>
          <w:rtl/>
        </w:rPr>
        <w:t xml:space="preserve">שבע עד 16-15, פגיעה ממושכת ואכזרית, שהתרחשה בלילות כשהוא היה נועל את הדלת של החדר. בזמן שישנתי הוא היה עושה את מה שהוא עושה. </w:t>
      </w:r>
      <w:bookmarkStart w:id="252" w:name="_ETM_Q1_3132264"/>
      <w:bookmarkStart w:id="253" w:name="_ETM_Q1_3132354"/>
      <w:bookmarkStart w:id="254" w:name="_ETM_Q1_3136263"/>
      <w:bookmarkStart w:id="255" w:name="_ETM_Q1_3136325"/>
      <w:bookmarkStart w:id="256" w:name="_ETM_Q1_3136888"/>
      <w:bookmarkStart w:id="257" w:name="_ETM_Q1_3136950"/>
      <w:bookmarkStart w:id="258" w:name="_ETM_Q1_3137223"/>
      <w:bookmarkStart w:id="259" w:name="_ETM_Q1_3137286"/>
      <w:bookmarkStart w:id="260" w:name="_ETM_Q1_3137416"/>
      <w:bookmarkStart w:id="261" w:name="_ETM_Q1_3137477"/>
      <w:bookmarkStart w:id="262" w:name="_ETM_Q1_3137624"/>
      <w:bookmarkStart w:id="263" w:name="_ETM_Q1_3137690"/>
      <w:bookmarkStart w:id="264" w:name="_ETM_Q1_3138232"/>
      <w:bookmarkStart w:id="265" w:name="_ETM_Q1_3138311"/>
      <w:bookmarkStart w:id="266" w:name="_ETM_Q1_3138408"/>
      <w:bookmarkStart w:id="267" w:name="_ETM_Q1_3138476"/>
      <w:bookmarkStart w:id="268" w:name="_ETM_Q1_3138552"/>
      <w:bookmarkStart w:id="269" w:name="_ETM_Q1_3138613"/>
      <w:bookmarkStart w:id="270" w:name="_ETM_Q1_3138711"/>
      <w:bookmarkStart w:id="271" w:name="_ETM_Q1_3138785"/>
      <w:bookmarkStart w:id="272" w:name="_ETM_Q1_3164335"/>
      <w:bookmarkStart w:id="273" w:name="_ETM_Q1_3164483"/>
      <w:bookmarkStart w:id="274" w:name="_ETM_Q1_3165027"/>
      <w:bookmarkStart w:id="275" w:name="_ETM_Q1_3165188"/>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r>
        <w:rPr>
          <w:rtl/>
        </w:rPr>
        <w:t xml:space="preserve">עם הזמן, כבר בתור ילד קטן סיגלתי לעצמי – פשוט העמדתי פני ישן, פני מת, וידעתי שזה הולך לקרות, ונתתי לו לעשות את מה שהוא </w:t>
      </w:r>
      <w:bookmarkStart w:id="276" w:name="_ETM_Q1_3197210"/>
      <w:bookmarkEnd w:id="276"/>
      <w:r>
        <w:rPr>
          <w:rtl/>
        </w:rPr>
        <w:t xml:space="preserve">עשה. </w:t>
      </w:r>
    </w:p>
    <w:p w14:paraId="474F7ED3" w14:textId="77777777" w:rsidR="00E725D3" w:rsidRDefault="00E725D3" w:rsidP="00E725D3">
      <w:pPr>
        <w:rPr>
          <w:rtl/>
        </w:rPr>
      </w:pPr>
      <w:bookmarkStart w:id="277" w:name="_ETM_Q1_3197899"/>
      <w:bookmarkStart w:id="278" w:name="_ETM_Q1_3198001"/>
      <w:bookmarkEnd w:id="277"/>
      <w:bookmarkEnd w:id="278"/>
    </w:p>
    <w:p w14:paraId="4FC134E6" w14:textId="77777777" w:rsidR="00784961" w:rsidRDefault="00E725D3" w:rsidP="00784961">
      <w:pPr>
        <w:rPr>
          <w:rtl/>
        </w:rPr>
      </w:pPr>
      <w:bookmarkStart w:id="279" w:name="_ETM_Q1_3198054"/>
      <w:bookmarkStart w:id="280" w:name="_ETM_Q1_3198124"/>
      <w:bookmarkEnd w:id="279"/>
      <w:bookmarkEnd w:id="280"/>
      <w:r>
        <w:rPr>
          <w:rtl/>
        </w:rPr>
        <w:t>זה נמשך הרבה שנים. זה נמשך עד שהוא עזב את הבית. בתור ילד הייתי ילד שתקן, שלא מדבר, לא מוציא מילה מהפה, לא בבית הספר, ואחרי זה בתור נער גם לא. פשוט הדחקתי את הכול. הדחקתי את  הגוף, את המוח. הדחקתי את זה ברמה כזאת</w:t>
      </w:r>
      <w:bookmarkStart w:id="281" w:name="_ETM_Q1_3233787"/>
      <w:bookmarkEnd w:id="281"/>
      <w:r w:rsidR="00784961">
        <w:rPr>
          <w:rFonts w:hint="cs"/>
          <w:rtl/>
        </w:rPr>
        <w:t xml:space="preserve"> ו</w:t>
      </w:r>
      <w:r w:rsidR="00784961">
        <w:rPr>
          <w:rtl/>
        </w:rPr>
        <w:t>בעצם זה מה שהציל אותי.</w:t>
      </w:r>
      <w:r>
        <w:rPr>
          <w:rtl/>
        </w:rPr>
        <w:t xml:space="preserve"> ההדחקה הצילה </w:t>
      </w:r>
      <w:r w:rsidRPr="00E7012B">
        <w:rPr>
          <w:rtl/>
        </w:rPr>
        <w:t>אותי, וככה</w:t>
      </w:r>
      <w:r>
        <w:rPr>
          <w:rtl/>
        </w:rPr>
        <w:t xml:space="preserve"> יכולתי להמשיך הלאה.</w:t>
      </w:r>
      <w:bookmarkStart w:id="282" w:name="_ETM_Q1_3245083"/>
      <w:bookmarkStart w:id="283" w:name="_ETM_Q1_3245183"/>
      <w:bookmarkStart w:id="284" w:name="_ETM_Q1_3245554"/>
      <w:bookmarkStart w:id="285" w:name="_ETM_Q1_3245627"/>
      <w:bookmarkEnd w:id="282"/>
      <w:bookmarkEnd w:id="283"/>
      <w:bookmarkEnd w:id="284"/>
      <w:bookmarkEnd w:id="285"/>
      <w:r w:rsidR="00784961">
        <w:rPr>
          <w:rFonts w:hint="cs"/>
          <w:rtl/>
        </w:rPr>
        <w:t xml:space="preserve"> </w:t>
      </w:r>
      <w:r>
        <w:rPr>
          <w:rtl/>
        </w:rPr>
        <w:t xml:space="preserve">אחרי זה התגייסתי ליחידה קרבית והשתחררתי, והמשכתי את החיים שלי בהדחקה כאילו כלום לא היה. </w:t>
      </w:r>
    </w:p>
    <w:p w14:paraId="42174A00" w14:textId="77777777" w:rsidR="00784961" w:rsidRDefault="00784961" w:rsidP="00784961">
      <w:pPr>
        <w:rPr>
          <w:rtl/>
        </w:rPr>
      </w:pPr>
    </w:p>
    <w:p w14:paraId="127EB1CD" w14:textId="77777777" w:rsidR="00E725D3" w:rsidRDefault="00E725D3" w:rsidP="002A4C51">
      <w:pPr>
        <w:rPr>
          <w:rtl/>
        </w:rPr>
      </w:pPr>
      <w:r>
        <w:rPr>
          <w:rtl/>
        </w:rPr>
        <w:t>בהמשך</w:t>
      </w:r>
      <w:r w:rsidR="00784961">
        <w:rPr>
          <w:rtl/>
        </w:rPr>
        <w:t>, בגיל 29, בעקבות כתבה שקראתי</w:t>
      </w:r>
      <w:r w:rsidR="00784961">
        <w:rPr>
          <w:rFonts w:hint="cs"/>
          <w:rtl/>
        </w:rPr>
        <w:t xml:space="preserve">, </w:t>
      </w:r>
      <w:r>
        <w:rPr>
          <w:rtl/>
        </w:rPr>
        <w:t>סתם כתבה שקראתי בעיתון, אפילו לא מהארץ</w:t>
      </w:r>
      <w:bookmarkStart w:id="286" w:name="_ETM_Q1_3265950"/>
      <w:bookmarkEnd w:id="286"/>
      <w:r w:rsidR="00784961">
        <w:rPr>
          <w:rFonts w:hint="cs"/>
          <w:rtl/>
        </w:rPr>
        <w:t>,</w:t>
      </w:r>
      <w:r>
        <w:rPr>
          <w:rtl/>
        </w:rPr>
        <w:t xml:space="preserve"> הכול צף לי. הכתבה הזאת הייתה כל כך דומה לסיפור </w:t>
      </w:r>
      <w:r w:rsidR="00784961">
        <w:rPr>
          <w:rFonts w:hint="cs"/>
          <w:rtl/>
        </w:rPr>
        <w:t>ה</w:t>
      </w:r>
      <w:r>
        <w:rPr>
          <w:rtl/>
        </w:rPr>
        <w:t xml:space="preserve">חיים שלי, ופתאום הכול צף והכול התעורר. מאותו רגע, בגיל 29, השתנו לי החיים, ומאז אני חי את זה יום-יום. כמובן שחייתי את זה עם עצמי, כי לא סיפרתי לאף </w:t>
      </w:r>
      <w:r>
        <w:rPr>
          <w:rtl/>
        </w:rPr>
        <w:lastRenderedPageBreak/>
        <w:t>אחד. המשכתי עם השתיקה הזאת, עד ש</w:t>
      </w:r>
      <w:r w:rsidR="00784961">
        <w:rPr>
          <w:rtl/>
        </w:rPr>
        <w:t>יום אחד הרמתי טלפון למרכז הסיוע</w:t>
      </w:r>
      <w:r w:rsidR="002A4C51">
        <w:rPr>
          <w:rFonts w:hint="cs"/>
          <w:rtl/>
        </w:rPr>
        <w:t>.</w:t>
      </w:r>
      <w:r>
        <w:rPr>
          <w:rtl/>
        </w:rPr>
        <w:t xml:space="preserve"> דיברתי איתם והגעתי אליהם, והם הפנו אותי למטפלת. </w:t>
      </w:r>
    </w:p>
    <w:p w14:paraId="2177CA1C" w14:textId="77777777" w:rsidR="00E725D3" w:rsidRDefault="00E725D3" w:rsidP="00E725D3">
      <w:pPr>
        <w:rPr>
          <w:rtl/>
        </w:rPr>
      </w:pPr>
      <w:bookmarkStart w:id="287" w:name="_ETM_Q1_3311639"/>
      <w:bookmarkStart w:id="288" w:name="_ETM_Q1_3311747"/>
      <w:bookmarkEnd w:id="287"/>
      <w:bookmarkEnd w:id="288"/>
    </w:p>
    <w:p w14:paraId="0B915656" w14:textId="77777777" w:rsidR="00E725D3" w:rsidRDefault="00E725D3" w:rsidP="002A4C51">
      <w:pPr>
        <w:rPr>
          <w:rtl/>
        </w:rPr>
      </w:pPr>
      <w:bookmarkStart w:id="289" w:name="_ETM_Q1_3311820"/>
      <w:bookmarkStart w:id="290" w:name="_ETM_Q1_3311897"/>
      <w:bookmarkEnd w:id="289"/>
      <w:bookmarkEnd w:id="290"/>
      <w:r>
        <w:rPr>
          <w:rtl/>
        </w:rPr>
        <w:t>מאז ועד היום, 15 שנים אני בטיפולים פסיכ</w:t>
      </w:r>
      <w:r w:rsidR="002A4C51">
        <w:rPr>
          <w:rtl/>
        </w:rPr>
        <w:t>ולוגיים</w:t>
      </w:r>
      <w:r w:rsidR="002A4C51">
        <w:rPr>
          <w:rFonts w:hint="cs"/>
          <w:rtl/>
        </w:rPr>
        <w:t>,</w:t>
      </w:r>
      <w:r w:rsidR="002A4C51">
        <w:rPr>
          <w:rtl/>
        </w:rPr>
        <w:t xml:space="preserve"> ועדיין</w:t>
      </w:r>
      <w:r w:rsidR="002A4C51">
        <w:rPr>
          <w:rFonts w:hint="cs"/>
          <w:rtl/>
        </w:rPr>
        <w:t xml:space="preserve"> </w:t>
      </w:r>
      <w:r>
        <w:rPr>
          <w:rtl/>
        </w:rPr>
        <w:t xml:space="preserve">יש חרדות ויש דיכאונות, ואני חי את זה יום-יום, גם פחדים. עם אח שלי, זה שאנס אותי, באותו רגע שזה צף אצלי בגיל 29, </w:t>
      </w:r>
      <w:bookmarkStart w:id="291" w:name="_ETM_Q1_3338962"/>
      <w:bookmarkEnd w:id="291"/>
      <w:r w:rsidR="002A4C51">
        <w:rPr>
          <w:rtl/>
        </w:rPr>
        <w:t xml:space="preserve">ניתקתי </w:t>
      </w:r>
      <w:proofErr w:type="spellStart"/>
      <w:r w:rsidR="002A4C51">
        <w:rPr>
          <w:rtl/>
        </w:rPr>
        <w:t>איתו</w:t>
      </w:r>
      <w:proofErr w:type="spellEnd"/>
      <w:r w:rsidR="002A4C51">
        <w:rPr>
          <w:rtl/>
        </w:rPr>
        <w:t xml:space="preserve"> קשר</w:t>
      </w:r>
      <w:r>
        <w:rPr>
          <w:rtl/>
        </w:rPr>
        <w:t xml:space="preserve"> עד היום בעצם. אני יודע שהוא המשיך בחיים שלו. יש לו אישה ויש לו ילדים, ואף פעם </w:t>
      </w:r>
      <w:r w:rsidRPr="00E7012B">
        <w:rPr>
          <w:rtl/>
        </w:rPr>
        <w:t xml:space="preserve">לא התעמתי </w:t>
      </w:r>
      <w:proofErr w:type="spellStart"/>
      <w:r w:rsidRPr="00E7012B">
        <w:rPr>
          <w:rtl/>
        </w:rPr>
        <w:t>איתו</w:t>
      </w:r>
      <w:proofErr w:type="spellEnd"/>
      <w:r>
        <w:rPr>
          <w:rtl/>
        </w:rPr>
        <w:t>.</w:t>
      </w:r>
      <w:bookmarkStart w:id="292" w:name="_ETM_Q1_3348610"/>
      <w:bookmarkEnd w:id="292"/>
    </w:p>
    <w:p w14:paraId="61A9E3A0" w14:textId="77777777" w:rsidR="00E725D3" w:rsidRDefault="00E725D3" w:rsidP="00E725D3">
      <w:pPr>
        <w:rPr>
          <w:rtl/>
        </w:rPr>
      </w:pPr>
      <w:bookmarkStart w:id="293" w:name="_ETM_Q1_3348731"/>
      <w:bookmarkEnd w:id="293"/>
    </w:p>
    <w:p w14:paraId="4D8E6EC7" w14:textId="77777777" w:rsidR="00E725D3" w:rsidRDefault="00E725D3" w:rsidP="00E725D3">
      <w:pPr>
        <w:pStyle w:val="a4"/>
        <w:keepNext/>
        <w:rPr>
          <w:rtl/>
        </w:rPr>
      </w:pPr>
      <w:bookmarkStart w:id="294" w:name="ET_speaker_5115_101"/>
      <w:r>
        <w:rPr>
          <w:rStyle w:val="TagStyle"/>
          <w:rFonts w:hint="cs"/>
          <w:rtl/>
        </w:rPr>
        <w:t xml:space="preserve"> &lt;&lt; דובר &gt;&gt; </w:t>
      </w:r>
      <w:r>
        <w:rPr>
          <w:rFonts w:hint="cs"/>
          <w:rtl/>
        </w:rPr>
        <w:t>פנינה תמנו (</w:t>
      </w:r>
      <w:r w:rsidR="00451AF3">
        <w:rPr>
          <w:rFonts w:hint="cs"/>
          <w:rtl/>
        </w:rPr>
        <w:t>יו</w:t>
      </w:r>
      <w:r w:rsidR="00451AF3">
        <w:rPr>
          <w:rtl/>
        </w:rPr>
        <w:t>"</w:t>
      </w:r>
      <w:r w:rsidR="00451AF3">
        <w:rPr>
          <w:rFonts w:hint="cs"/>
          <w:rtl/>
        </w:rPr>
        <w:t>ר הוועדה לקידום מעמד האישה ולשוויון מגדרי</w:t>
      </w:r>
      <w:r>
        <w:rPr>
          <w:rFonts w:hint="cs"/>
          <w:rtl/>
        </w:rPr>
        <w:t>):</w:t>
      </w:r>
      <w:r>
        <w:rPr>
          <w:rStyle w:val="TagStyle"/>
          <w:rFonts w:hint="cs"/>
          <w:rtl/>
        </w:rPr>
        <w:t xml:space="preserve"> &lt;&lt; דובר &gt;&gt;</w:t>
      </w:r>
      <w:r>
        <w:rPr>
          <w:rFonts w:hint="cs"/>
          <w:rtl/>
        </w:rPr>
        <w:t xml:space="preserve">   </w:t>
      </w:r>
      <w:bookmarkEnd w:id="294"/>
    </w:p>
    <w:p w14:paraId="6C3CB995" w14:textId="77777777" w:rsidR="00E725D3" w:rsidRDefault="00E725D3" w:rsidP="00E725D3">
      <w:pPr>
        <w:pStyle w:val="KeepWithNext"/>
        <w:rPr>
          <w:rtl/>
        </w:rPr>
      </w:pPr>
    </w:p>
    <w:p w14:paraId="70A87B8B" w14:textId="77777777" w:rsidR="00E725D3" w:rsidRDefault="00E725D3" w:rsidP="00E725D3">
      <w:pPr>
        <w:rPr>
          <w:rtl/>
        </w:rPr>
      </w:pPr>
      <w:r>
        <w:rPr>
          <w:rtl/>
        </w:rPr>
        <w:t xml:space="preserve">בן כמה הוא היה </w:t>
      </w:r>
      <w:bookmarkStart w:id="295" w:name="_ETM_Q1_3351679"/>
      <w:bookmarkStart w:id="296" w:name="_ETM_Q1_3351771"/>
      <w:bookmarkStart w:id="297" w:name="_ETM_Q1_3351848"/>
      <w:bookmarkEnd w:id="295"/>
      <w:bookmarkEnd w:id="296"/>
      <w:bookmarkEnd w:id="297"/>
      <w:r>
        <w:rPr>
          <w:rtl/>
        </w:rPr>
        <w:t xml:space="preserve">כשהוא אנס אותך? </w:t>
      </w:r>
    </w:p>
    <w:p w14:paraId="0A986B6D" w14:textId="77777777" w:rsidR="00451AF3" w:rsidRDefault="00451AF3" w:rsidP="00E725D3">
      <w:pPr>
        <w:rPr>
          <w:rtl/>
        </w:rPr>
      </w:pPr>
    </w:p>
    <w:p w14:paraId="145DE5AE" w14:textId="77777777" w:rsidR="00451AF3" w:rsidRDefault="00451AF3" w:rsidP="00451AF3">
      <w:pPr>
        <w:pStyle w:val="af9"/>
        <w:keepNext/>
        <w:rPr>
          <w:rtl/>
        </w:rPr>
      </w:pPr>
      <w:bookmarkStart w:id="298" w:name="ET_guest_907735_121"/>
      <w:r w:rsidRPr="00451AF3">
        <w:rPr>
          <w:rStyle w:val="TagStyle"/>
          <w:rtl/>
        </w:rPr>
        <w:t xml:space="preserve"> &lt;&lt; אורח &gt;&gt; </w:t>
      </w:r>
      <w:r>
        <w:rPr>
          <w:rtl/>
        </w:rPr>
        <w:t>יובל ניר:</w:t>
      </w:r>
      <w:r w:rsidRPr="00451AF3">
        <w:rPr>
          <w:rStyle w:val="TagStyle"/>
          <w:rtl/>
        </w:rPr>
        <w:t xml:space="preserve"> &lt;&lt; אורח &gt;&gt;</w:t>
      </w:r>
      <w:r>
        <w:rPr>
          <w:rtl/>
        </w:rPr>
        <w:t xml:space="preserve">   </w:t>
      </w:r>
      <w:bookmarkEnd w:id="298"/>
    </w:p>
    <w:p w14:paraId="7140F6B6" w14:textId="77777777" w:rsidR="00451AF3" w:rsidRDefault="00451AF3" w:rsidP="00451AF3">
      <w:pPr>
        <w:pStyle w:val="KeepWithNext"/>
        <w:rPr>
          <w:rtl/>
        </w:rPr>
      </w:pPr>
    </w:p>
    <w:p w14:paraId="64458E4A" w14:textId="77777777" w:rsidR="00E725D3" w:rsidRDefault="00E725D3" w:rsidP="00E725D3">
      <w:pPr>
        <w:rPr>
          <w:rtl/>
        </w:rPr>
      </w:pPr>
      <w:bookmarkStart w:id="299" w:name="_ETM_Q1_3351921"/>
      <w:bookmarkEnd w:id="299"/>
      <w:r>
        <w:rPr>
          <w:rtl/>
        </w:rPr>
        <w:t xml:space="preserve">שש שנים מעליי. </w:t>
      </w:r>
    </w:p>
    <w:p w14:paraId="5B70958E" w14:textId="77777777" w:rsidR="00E725D3" w:rsidRDefault="00E725D3" w:rsidP="00E725D3">
      <w:pPr>
        <w:rPr>
          <w:rtl/>
        </w:rPr>
      </w:pPr>
      <w:bookmarkStart w:id="300" w:name="_ETM_Q1_3359810"/>
      <w:bookmarkStart w:id="301" w:name="_ETM_Q1_3359892"/>
      <w:bookmarkEnd w:id="300"/>
      <w:bookmarkEnd w:id="301"/>
    </w:p>
    <w:p w14:paraId="09265F47" w14:textId="77777777" w:rsidR="00E725D3" w:rsidRDefault="00E725D3" w:rsidP="00E725D3">
      <w:pPr>
        <w:pStyle w:val="a4"/>
        <w:keepNext/>
        <w:rPr>
          <w:rtl/>
        </w:rPr>
      </w:pPr>
      <w:bookmarkStart w:id="302" w:name="ET_speaker_5300_104"/>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302"/>
    </w:p>
    <w:p w14:paraId="2021CF7B" w14:textId="77777777" w:rsidR="00E725D3" w:rsidRDefault="00E725D3" w:rsidP="00E725D3">
      <w:pPr>
        <w:pStyle w:val="KeepWithNext"/>
        <w:rPr>
          <w:rtl/>
        </w:rPr>
      </w:pPr>
    </w:p>
    <w:p w14:paraId="4C216D5C" w14:textId="77777777" w:rsidR="00E725D3" w:rsidRDefault="00E725D3" w:rsidP="00E725D3">
      <w:pPr>
        <w:rPr>
          <w:rtl/>
        </w:rPr>
      </w:pPr>
      <w:r>
        <w:rPr>
          <w:rtl/>
        </w:rPr>
        <w:t xml:space="preserve">הם תמיד ממשיכים בחיים שלהם. </w:t>
      </w:r>
    </w:p>
    <w:p w14:paraId="396D4DCB" w14:textId="77777777" w:rsidR="00E725D3" w:rsidRDefault="00E725D3" w:rsidP="00E725D3">
      <w:pPr>
        <w:rPr>
          <w:rtl/>
        </w:rPr>
      </w:pPr>
      <w:bookmarkStart w:id="303" w:name="_ETM_Q1_3367149"/>
      <w:bookmarkStart w:id="304" w:name="_ETM_Q1_3367226"/>
      <w:bookmarkStart w:id="305" w:name="_ETM_Q1_3368880"/>
      <w:bookmarkEnd w:id="303"/>
      <w:bookmarkEnd w:id="304"/>
      <w:bookmarkEnd w:id="305"/>
    </w:p>
    <w:p w14:paraId="314E49C0" w14:textId="77777777" w:rsidR="00E725D3" w:rsidRDefault="00E725D3" w:rsidP="00E725D3">
      <w:pPr>
        <w:pStyle w:val="af9"/>
        <w:keepNext/>
        <w:rPr>
          <w:rtl/>
        </w:rPr>
      </w:pPr>
      <w:bookmarkStart w:id="306" w:name="ET_guest_907735_106"/>
      <w:r>
        <w:rPr>
          <w:rStyle w:val="TagStyle"/>
          <w:rFonts w:hint="cs"/>
          <w:rtl/>
        </w:rPr>
        <w:t xml:space="preserve"> &lt;&lt; אורח &gt;&gt; </w:t>
      </w:r>
      <w:r>
        <w:rPr>
          <w:rFonts w:hint="cs"/>
          <w:rtl/>
        </w:rPr>
        <w:t>יובל ניר:</w:t>
      </w:r>
      <w:r>
        <w:rPr>
          <w:rStyle w:val="TagStyle"/>
          <w:rFonts w:hint="cs"/>
          <w:rtl/>
        </w:rPr>
        <w:t xml:space="preserve"> &lt;&lt; אורח &gt;&gt;</w:t>
      </w:r>
      <w:r>
        <w:rPr>
          <w:rFonts w:hint="cs"/>
          <w:rtl/>
        </w:rPr>
        <w:t xml:space="preserve">   </w:t>
      </w:r>
      <w:bookmarkEnd w:id="306"/>
    </w:p>
    <w:p w14:paraId="23701EE6" w14:textId="77777777" w:rsidR="00E725D3" w:rsidRDefault="00E725D3" w:rsidP="00E725D3">
      <w:pPr>
        <w:pStyle w:val="KeepWithNext"/>
        <w:rPr>
          <w:rtl/>
        </w:rPr>
      </w:pPr>
    </w:p>
    <w:p w14:paraId="1F5E105C" w14:textId="77777777" w:rsidR="00E725D3" w:rsidRDefault="00E725D3" w:rsidP="00E725D3">
      <w:pPr>
        <w:rPr>
          <w:rtl/>
        </w:rPr>
      </w:pPr>
      <w:bookmarkStart w:id="307" w:name="_ETM_Q1_3364369"/>
      <w:bookmarkEnd w:id="307"/>
      <w:r>
        <w:rPr>
          <w:rtl/>
        </w:rPr>
        <w:t xml:space="preserve">אחרי שנים של טיפולים, ואחרי שראיתי את התוכנית של הילה, אזרתי אומץ והלכתי שוב למרכז </w:t>
      </w:r>
      <w:r w:rsidR="002A4C51">
        <w:rPr>
          <w:rFonts w:hint="cs"/>
          <w:rtl/>
        </w:rPr>
        <w:t>ה</w:t>
      </w:r>
      <w:r>
        <w:rPr>
          <w:rtl/>
        </w:rPr>
        <w:t xml:space="preserve">סיוע לראות מה אני יכול לעשות בנושא הזה. הם אמרו לי: תשמע, יש חוק התיישנות. עברת את הגיל, אתה לא יכול לעשות שום דבר – אתה לא יכול לתבוע, לא יכול לעשות שום דבר פשוט. זהו. תתמודד. וזה מה </w:t>
      </w:r>
      <w:r w:rsidR="002A4C51">
        <w:rPr>
          <w:rtl/>
        </w:rPr>
        <w:t>שאני עושה, מתמודד עם זה עם עצמי</w:t>
      </w:r>
      <w:r>
        <w:rPr>
          <w:rtl/>
        </w:rPr>
        <w:t xml:space="preserve"> </w:t>
      </w:r>
      <w:r w:rsidR="002A4C51">
        <w:rPr>
          <w:rFonts w:hint="cs"/>
          <w:rtl/>
        </w:rPr>
        <w:t>ו</w:t>
      </w:r>
      <w:r>
        <w:rPr>
          <w:rtl/>
        </w:rPr>
        <w:t>מנסה להמשיך לשרוד.</w:t>
      </w:r>
    </w:p>
    <w:p w14:paraId="76A652BD" w14:textId="77777777" w:rsidR="00E725D3" w:rsidRDefault="00E725D3" w:rsidP="00E725D3">
      <w:pPr>
        <w:rPr>
          <w:rtl/>
        </w:rPr>
      </w:pPr>
      <w:bookmarkStart w:id="308" w:name="_ETM_Q1_3406453"/>
      <w:bookmarkStart w:id="309" w:name="_ETM_Q1_3406561"/>
      <w:bookmarkEnd w:id="308"/>
      <w:bookmarkEnd w:id="309"/>
    </w:p>
    <w:p w14:paraId="65C11B23" w14:textId="77777777" w:rsidR="00E725D3" w:rsidRDefault="00E725D3" w:rsidP="00E725D3">
      <w:pPr>
        <w:pStyle w:val="a4"/>
        <w:keepNext/>
        <w:rPr>
          <w:rtl/>
        </w:rPr>
      </w:pPr>
      <w:r>
        <w:rPr>
          <w:rStyle w:val="TagStyle"/>
          <w:rFonts w:hint="cs"/>
          <w:rtl/>
        </w:rPr>
        <w:t xml:space="preserve"> &lt;&lt; דובר &gt;&gt; </w:t>
      </w:r>
      <w:r>
        <w:rPr>
          <w:rFonts w:hint="cs"/>
          <w:rtl/>
        </w:rPr>
        <w:t>פנינה תמנו (</w:t>
      </w:r>
      <w:r w:rsidR="00451AF3">
        <w:rPr>
          <w:rFonts w:hint="cs"/>
          <w:rtl/>
        </w:rPr>
        <w:t>יו</w:t>
      </w:r>
      <w:r w:rsidR="00451AF3">
        <w:rPr>
          <w:rtl/>
        </w:rPr>
        <w:t>"</w:t>
      </w:r>
      <w:r w:rsidR="00451AF3">
        <w:rPr>
          <w:rFonts w:hint="cs"/>
          <w:rtl/>
        </w:rPr>
        <w:t>ר הוועדה לקידום מעמד האישה ולשוויון מגדרי</w:t>
      </w:r>
      <w:r>
        <w:rPr>
          <w:rFonts w:hint="cs"/>
          <w:rtl/>
        </w:rPr>
        <w:t>):</w:t>
      </w:r>
      <w:r>
        <w:rPr>
          <w:rStyle w:val="TagStyle"/>
          <w:rFonts w:hint="cs"/>
          <w:rtl/>
        </w:rPr>
        <w:t xml:space="preserve"> &lt;&lt; דובר &gt;&gt;</w:t>
      </w:r>
      <w:r>
        <w:rPr>
          <w:rFonts w:hint="cs"/>
          <w:rtl/>
        </w:rPr>
        <w:t xml:space="preserve">   </w:t>
      </w:r>
    </w:p>
    <w:p w14:paraId="3C3AFEEF" w14:textId="77777777" w:rsidR="00E725D3" w:rsidRDefault="00E725D3" w:rsidP="00E725D3">
      <w:pPr>
        <w:pStyle w:val="KeepWithNext"/>
        <w:rPr>
          <w:rtl/>
        </w:rPr>
      </w:pPr>
    </w:p>
    <w:p w14:paraId="3E52DBE9" w14:textId="77777777" w:rsidR="00E725D3" w:rsidRDefault="00E725D3" w:rsidP="002A4C51">
      <w:pPr>
        <w:rPr>
          <w:rtl/>
        </w:rPr>
      </w:pPr>
      <w:bookmarkStart w:id="310" w:name="_ETM_Q1_3407009"/>
      <w:bookmarkStart w:id="311" w:name="_ETM_Q1_3407107"/>
      <w:bookmarkEnd w:id="310"/>
      <w:bookmarkEnd w:id="311"/>
      <w:r>
        <w:rPr>
          <w:rtl/>
        </w:rPr>
        <w:t xml:space="preserve">יובל, אנחנו יודעים שזה לא מובן מאליו לבוא לפה, לחשוף בפעם הראשונה כשזה משודר, כשאתה עובר מסע של שנים, ואנחנו כאן בקצה. אבל חשוב לי לומר, אתה לא לבד. בגלל זה אנחנו כאן. אני רואה את הילה יושבת לידך. תודה על אומץ הלב שלך. אני יודעת שדווקא גברים שנפגעים ממעטים להגיע למרכזי הסיוע או לחשוף, בזמן שאנחנו יודעים שיש לא מעט גברים, ילדים, בנים, שנפגעים בתוך המשפחה, מחוץ למשפחה. </w:t>
      </w:r>
      <w:bookmarkStart w:id="312" w:name="_ETM_Q1_3451429"/>
      <w:bookmarkStart w:id="313" w:name="_ETM_Q1_3451520"/>
      <w:bookmarkStart w:id="314" w:name="_ETM_Q1_3451589"/>
      <w:bookmarkStart w:id="315" w:name="_ETM_Q1_3451650"/>
      <w:bookmarkEnd w:id="312"/>
      <w:bookmarkEnd w:id="313"/>
      <w:bookmarkEnd w:id="314"/>
      <w:bookmarkEnd w:id="315"/>
      <w:r>
        <w:rPr>
          <w:rtl/>
        </w:rPr>
        <w:t xml:space="preserve">אתה דיברת על אותה כתבה שהייתה הטריגר לפתוח, לצאת למסע </w:t>
      </w:r>
      <w:r w:rsidR="002A4C51">
        <w:rPr>
          <w:rFonts w:hint="cs"/>
          <w:rtl/>
        </w:rPr>
        <w:t xml:space="preserve">גם </w:t>
      </w:r>
      <w:r>
        <w:rPr>
          <w:rtl/>
        </w:rPr>
        <w:t xml:space="preserve">של ריפוי. אני בטוחה שיש מי שרואים אותך, לא רק נשים, בוודאי גברים ובנים, ויכול להיות שאתה תהיה החבל ההצלה שלהם. </w:t>
      </w:r>
    </w:p>
    <w:p w14:paraId="0BCB3F42" w14:textId="77777777" w:rsidR="00E725D3" w:rsidRDefault="00E725D3" w:rsidP="00E725D3">
      <w:pPr>
        <w:rPr>
          <w:rtl/>
        </w:rPr>
      </w:pPr>
      <w:bookmarkStart w:id="316" w:name="_ETM_Q1_3475583"/>
      <w:bookmarkStart w:id="317" w:name="_ETM_Q1_3475664"/>
      <w:bookmarkEnd w:id="316"/>
      <w:bookmarkEnd w:id="317"/>
    </w:p>
    <w:p w14:paraId="0F4670A4" w14:textId="77777777" w:rsidR="00E725D3" w:rsidRDefault="00E725D3" w:rsidP="00E725D3">
      <w:pPr>
        <w:pStyle w:val="af6"/>
        <w:keepNext/>
        <w:rPr>
          <w:rtl/>
        </w:rPr>
      </w:pPr>
      <w:bookmarkStart w:id="318" w:name="ET_yor_6157_10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18"/>
    </w:p>
    <w:p w14:paraId="1C5BF6C2" w14:textId="77777777" w:rsidR="00E725D3" w:rsidRDefault="00E725D3" w:rsidP="00E725D3">
      <w:pPr>
        <w:pStyle w:val="KeepWithNext"/>
        <w:rPr>
          <w:rtl/>
        </w:rPr>
      </w:pPr>
    </w:p>
    <w:p w14:paraId="0F162647" w14:textId="77777777" w:rsidR="00E725D3" w:rsidRDefault="00E725D3" w:rsidP="002A4C51">
      <w:pPr>
        <w:rPr>
          <w:rtl/>
        </w:rPr>
      </w:pPr>
      <w:bookmarkStart w:id="319" w:name="_ETM_Q1_3473914"/>
      <w:bookmarkStart w:id="320" w:name="_ETM_Q1_3470905"/>
      <w:bookmarkStart w:id="321" w:name="_ETM_Q1_3470980"/>
      <w:bookmarkEnd w:id="319"/>
      <w:bookmarkEnd w:id="320"/>
      <w:bookmarkEnd w:id="321"/>
      <w:r>
        <w:rPr>
          <w:rtl/>
        </w:rPr>
        <w:t>תודה. תודה רבה, יובל. חברת הכנסת שרון ניר, ואחריה, מ</w:t>
      </w:r>
      <w:r w:rsidR="002A4C51">
        <w:rPr>
          <w:rFonts w:hint="cs"/>
          <w:rtl/>
        </w:rPr>
        <w:t>יה</w:t>
      </w:r>
      <w:bookmarkStart w:id="322" w:name="_ETM_Q1_3480754"/>
      <w:bookmarkEnd w:id="322"/>
      <w:r>
        <w:rPr>
          <w:rtl/>
        </w:rPr>
        <w:t xml:space="preserve"> בן חיים. </w:t>
      </w:r>
    </w:p>
    <w:p w14:paraId="5FC7354D" w14:textId="77777777" w:rsidR="00E725D3" w:rsidRDefault="00E725D3" w:rsidP="00E725D3">
      <w:pPr>
        <w:rPr>
          <w:rtl/>
        </w:rPr>
      </w:pPr>
      <w:bookmarkStart w:id="323" w:name="_ETM_Q1_3484930"/>
      <w:bookmarkEnd w:id="323"/>
    </w:p>
    <w:p w14:paraId="7854BE0F" w14:textId="77777777" w:rsidR="00E725D3" w:rsidRDefault="00E725D3" w:rsidP="00E725D3">
      <w:pPr>
        <w:pStyle w:val="a4"/>
        <w:keepNext/>
        <w:rPr>
          <w:rtl/>
        </w:rPr>
      </w:pPr>
      <w:bookmarkStart w:id="324" w:name="ET_speaker_6367_109"/>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324"/>
    </w:p>
    <w:p w14:paraId="660C45A6" w14:textId="77777777" w:rsidR="00E725D3" w:rsidRDefault="00E725D3" w:rsidP="00E725D3">
      <w:pPr>
        <w:pStyle w:val="KeepWithNext"/>
        <w:rPr>
          <w:rtl/>
        </w:rPr>
      </w:pPr>
    </w:p>
    <w:p w14:paraId="7FD8E969" w14:textId="77777777" w:rsidR="00E725D3" w:rsidRDefault="00E725D3" w:rsidP="002A4C51">
      <w:pPr>
        <w:rPr>
          <w:rtl/>
        </w:rPr>
      </w:pPr>
      <w:bookmarkStart w:id="325" w:name="_ETM_Q1_3485880"/>
      <w:bookmarkStart w:id="326" w:name="_ETM_Q1_3485952"/>
      <w:bookmarkEnd w:id="325"/>
      <w:bookmarkEnd w:id="326"/>
      <w:r>
        <w:rPr>
          <w:rtl/>
        </w:rPr>
        <w:t xml:space="preserve">תודה, אדוני היושב-ראש. אני רוצה להתחיל בתודה להילה, לתמר דרך כרמלה, וליובל. אני חושבת שהסיפור שלכם הוא באמת פה לרבות ורבים אחרים, ואומץ הלב שלכם לעמוד מול המצלמה ולשתף את הכאבים ואת המכאובים שלכם, זה </w:t>
      </w:r>
      <w:bookmarkStart w:id="327" w:name="_ETM_Q1_3503732"/>
      <w:bookmarkEnd w:id="327"/>
      <w:r w:rsidR="002A4C51">
        <w:rPr>
          <w:rtl/>
        </w:rPr>
        <w:t>באמת מנוף</w:t>
      </w:r>
      <w:r>
        <w:rPr>
          <w:rtl/>
        </w:rPr>
        <w:t xml:space="preserve"> לנו כחברה ולמערכת המשפט להשתפר. זה מנוף לייצר את הצעת החוק הזאת, זה מנוף לייצר שינוי ולגיטימציה לסיפורים כאלה להיות מטופלים. לפגיעה מינית אין שעון עצר, אין לה טיימר. היא נמצאת שם והיא מתעוררת כשהיא רוצה. </w:t>
      </w:r>
    </w:p>
    <w:p w14:paraId="3F7F67DE" w14:textId="77777777" w:rsidR="00E725D3" w:rsidRDefault="00E725D3" w:rsidP="00E725D3">
      <w:pPr>
        <w:rPr>
          <w:rtl/>
        </w:rPr>
      </w:pPr>
    </w:p>
    <w:p w14:paraId="15C079E8" w14:textId="77777777" w:rsidR="00E725D3" w:rsidRDefault="00E725D3" w:rsidP="002A4C51">
      <w:pPr>
        <w:rPr>
          <w:rtl/>
        </w:rPr>
      </w:pPr>
      <w:r>
        <w:rPr>
          <w:rtl/>
        </w:rPr>
        <w:t xml:space="preserve">אני באופן אישי זכיתי להיות יועצת הרמטכ"ל לענייני מגדר בשנים 2019-2016. לראשונה נחשפתי לסיפורים מאוד קשים בחברה הישראלית – אגב, ללא שיוך כזה </w:t>
      </w:r>
      <w:r w:rsidRPr="00E7012B">
        <w:rPr>
          <w:rtl/>
        </w:rPr>
        <w:t>או אחר, סוציו אקונומי,</w:t>
      </w:r>
      <w:r>
        <w:rPr>
          <w:rtl/>
        </w:rPr>
        <w:t xml:space="preserve"> חברתי, פריפריה, מרכז –</w:t>
      </w:r>
      <w:bookmarkStart w:id="328" w:name="_ETM_Q1_3548880"/>
      <w:bookmarkEnd w:id="328"/>
      <w:r>
        <w:rPr>
          <w:rtl/>
        </w:rPr>
        <w:t xml:space="preserve"> סיפורים שמצריכים באמת טיפול, וטיפול נוקב, ובעיקר טיפול </w:t>
      </w:r>
      <w:r w:rsidRPr="00C70545">
        <w:rPr>
          <w:rtl/>
        </w:rPr>
        <w:t>מנטלי</w:t>
      </w:r>
      <w:r>
        <w:rPr>
          <w:rtl/>
        </w:rPr>
        <w:t xml:space="preserve"> ונפשי בנפגעים ובנפגעות. חלק מהטיפול של הנפגעים והנפגעות בשלב מסוים, זה באמת גם היכולת להתלונן ולבוא חשבון עם הפוגע. זה חלק מהטיפול. ברגע שאנחנו כחברה מבינים את זה ולא עומדים עם סטופר, ומאפשרים גם לייצר איזשהו טיפול, וגם אחרי זה נסיר את חסמי ההתיישנות, אנחנו באמת נהיה במקום שניתן לפגיעה המינית מקום ראוי להיות מטופלת. </w:t>
      </w:r>
    </w:p>
    <w:p w14:paraId="14116CFC" w14:textId="77777777" w:rsidR="00E725D3" w:rsidRDefault="00E725D3" w:rsidP="00E725D3">
      <w:pPr>
        <w:rPr>
          <w:rtl/>
        </w:rPr>
      </w:pPr>
      <w:bookmarkStart w:id="329" w:name="_ETM_Q1_3589669"/>
      <w:bookmarkStart w:id="330" w:name="_ETM_Q1_3589808"/>
      <w:bookmarkEnd w:id="329"/>
      <w:bookmarkEnd w:id="330"/>
    </w:p>
    <w:p w14:paraId="7B8EBFC2" w14:textId="77777777" w:rsidR="00E725D3" w:rsidRDefault="00E725D3" w:rsidP="002A4C51">
      <w:pPr>
        <w:rPr>
          <w:rtl/>
        </w:rPr>
      </w:pPr>
      <w:bookmarkStart w:id="331" w:name="_ETM_Q1_3589830"/>
      <w:bookmarkStart w:id="332" w:name="_ETM_Q1_3589897"/>
      <w:bookmarkEnd w:id="331"/>
      <w:bookmarkEnd w:id="332"/>
      <w:r>
        <w:rPr>
          <w:rtl/>
        </w:rPr>
        <w:lastRenderedPageBreak/>
        <w:t xml:space="preserve">אני רוצה להודות לכם ולהגיד לכם שאתם </w:t>
      </w:r>
      <w:r w:rsidRPr="00C70545">
        <w:rPr>
          <w:rtl/>
        </w:rPr>
        <w:t>היום משני מציאות</w:t>
      </w:r>
      <w:r>
        <w:rPr>
          <w:rtl/>
        </w:rPr>
        <w:t>, והחוק הזה שאנחנו נחוקק בזכותכם</w:t>
      </w:r>
      <w:r w:rsidR="002A4C51">
        <w:rPr>
          <w:rFonts w:hint="cs"/>
          <w:rtl/>
        </w:rPr>
        <w:t xml:space="preserve"> </w:t>
      </w:r>
      <w:r w:rsidR="002A4C51">
        <w:rPr>
          <w:rtl/>
        </w:rPr>
        <w:t>–</w:t>
      </w:r>
      <w:r>
        <w:rPr>
          <w:rtl/>
        </w:rPr>
        <w:t xml:space="preserve"> בז</w:t>
      </w:r>
      <w:r w:rsidR="002A4C51">
        <w:rPr>
          <w:rtl/>
        </w:rPr>
        <w:t>כות השיתוף המאוד אמיץ שלך, הילה</w:t>
      </w:r>
      <w:r w:rsidR="002A4C51">
        <w:rPr>
          <w:rFonts w:hint="cs"/>
          <w:rtl/>
        </w:rPr>
        <w:t xml:space="preserve"> </w:t>
      </w:r>
      <w:bookmarkStart w:id="333" w:name="_ETM_Q1_3607438"/>
      <w:bookmarkEnd w:id="333"/>
      <w:r w:rsidR="002A4C51">
        <w:rPr>
          <w:rtl/>
        </w:rPr>
        <w:t>–</w:t>
      </w:r>
      <w:r>
        <w:rPr>
          <w:rtl/>
        </w:rPr>
        <w:t xml:space="preserve"> </w:t>
      </w:r>
      <w:bookmarkStart w:id="334" w:name="_ETM_Q1_3603030"/>
      <w:bookmarkEnd w:id="334"/>
      <w:r w:rsidR="002A4C51">
        <w:rPr>
          <w:rtl/>
        </w:rPr>
        <w:t>בעיניי זה יהיה מנוף</w:t>
      </w:r>
      <w:r>
        <w:rPr>
          <w:rtl/>
        </w:rPr>
        <w:t xml:space="preserve"> לשינוי אמיתי ול</w:t>
      </w:r>
      <w:r w:rsidR="002A4C51">
        <w:rPr>
          <w:rFonts w:hint="cs"/>
          <w:rtl/>
        </w:rPr>
        <w:t>ל</w:t>
      </w:r>
      <w:r>
        <w:rPr>
          <w:rtl/>
        </w:rPr>
        <w:t>גיטימציה</w:t>
      </w:r>
      <w:r w:rsidR="002A4C51">
        <w:rPr>
          <w:rFonts w:hint="cs"/>
          <w:rtl/>
        </w:rPr>
        <w:t xml:space="preserve"> לאחרים</w:t>
      </w:r>
      <w:r>
        <w:rPr>
          <w:rtl/>
        </w:rPr>
        <w:t xml:space="preserve"> לבוא ולספר. תודה רבה. </w:t>
      </w:r>
    </w:p>
    <w:p w14:paraId="2E5F68DE" w14:textId="77777777" w:rsidR="00E725D3" w:rsidRDefault="00E725D3" w:rsidP="00E725D3">
      <w:pPr>
        <w:rPr>
          <w:rtl/>
        </w:rPr>
      </w:pPr>
    </w:p>
    <w:p w14:paraId="1D46DC00" w14:textId="77777777" w:rsidR="00E725D3" w:rsidRDefault="00E725D3" w:rsidP="00E725D3">
      <w:pPr>
        <w:pStyle w:val="af6"/>
        <w:keepNext/>
        <w:rPr>
          <w:rtl/>
        </w:rPr>
      </w:pPr>
      <w:bookmarkStart w:id="335" w:name="ET_yor_6157_11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35"/>
    </w:p>
    <w:p w14:paraId="4272AD30" w14:textId="77777777" w:rsidR="00E725D3" w:rsidRDefault="00E725D3" w:rsidP="00E725D3">
      <w:pPr>
        <w:bidi w:val="0"/>
        <w:spacing w:line="240" w:lineRule="auto"/>
        <w:ind w:firstLine="0"/>
        <w:jc w:val="right"/>
        <w:rPr>
          <w:rtl/>
        </w:rPr>
      </w:pPr>
    </w:p>
    <w:p w14:paraId="446AE553" w14:textId="77777777" w:rsidR="00E725D3" w:rsidRDefault="00E725D3" w:rsidP="00E725D3">
      <w:pPr>
        <w:rPr>
          <w:rtl/>
        </w:rPr>
      </w:pPr>
      <w:bookmarkStart w:id="336" w:name="_ETM_Q1_3613197"/>
      <w:bookmarkStart w:id="337" w:name="_ETM_Q1_3613333"/>
      <w:bookmarkEnd w:id="336"/>
      <w:bookmarkEnd w:id="337"/>
      <w:r>
        <w:rPr>
          <w:rtl/>
        </w:rPr>
        <w:t xml:space="preserve">תודה רבה לחברת הכנסת שרון ניר. מיה בן חיים, בבקשה. </w:t>
      </w:r>
    </w:p>
    <w:p w14:paraId="53EC87A7" w14:textId="77777777" w:rsidR="00E725D3" w:rsidRDefault="00E725D3" w:rsidP="00E725D3">
      <w:pPr>
        <w:rPr>
          <w:rtl/>
        </w:rPr>
      </w:pPr>
      <w:bookmarkStart w:id="338" w:name="_ETM_Q1_3625743"/>
      <w:bookmarkStart w:id="339" w:name="_ETM_Q1_3625839"/>
      <w:bookmarkEnd w:id="338"/>
      <w:bookmarkEnd w:id="339"/>
    </w:p>
    <w:p w14:paraId="341CFE17" w14:textId="77777777" w:rsidR="00E725D3" w:rsidRDefault="00E725D3" w:rsidP="00E725D3">
      <w:pPr>
        <w:pStyle w:val="af9"/>
        <w:keepNext/>
        <w:rPr>
          <w:rtl/>
        </w:rPr>
      </w:pPr>
      <w:bookmarkStart w:id="340" w:name="_ETM_Q1_3626298"/>
      <w:bookmarkStart w:id="341" w:name="_ETM_Q1_3626368"/>
      <w:bookmarkStart w:id="342" w:name="ET_guest_907736_111"/>
      <w:bookmarkEnd w:id="340"/>
      <w:bookmarkEnd w:id="341"/>
      <w:r>
        <w:rPr>
          <w:rStyle w:val="TagStyle"/>
          <w:rFonts w:hint="cs"/>
          <w:rtl/>
        </w:rPr>
        <w:t xml:space="preserve"> &lt;&lt; אורח &gt;&gt; </w:t>
      </w:r>
      <w:r>
        <w:rPr>
          <w:rFonts w:hint="cs"/>
          <w:rtl/>
        </w:rPr>
        <w:t>מיה בן חיים:</w:t>
      </w:r>
      <w:r>
        <w:rPr>
          <w:rStyle w:val="TagStyle"/>
          <w:rFonts w:hint="cs"/>
          <w:rtl/>
        </w:rPr>
        <w:t xml:space="preserve"> &lt;&lt; אורח &gt;&gt;</w:t>
      </w:r>
      <w:r>
        <w:rPr>
          <w:rFonts w:hint="cs"/>
          <w:rtl/>
        </w:rPr>
        <w:t xml:space="preserve">   </w:t>
      </w:r>
      <w:bookmarkEnd w:id="342"/>
    </w:p>
    <w:p w14:paraId="574C8BD3" w14:textId="77777777" w:rsidR="00E725D3" w:rsidRDefault="00E725D3" w:rsidP="00E725D3">
      <w:pPr>
        <w:pStyle w:val="KeepWithNext"/>
        <w:rPr>
          <w:rtl/>
        </w:rPr>
      </w:pPr>
    </w:p>
    <w:p w14:paraId="2E9D04D4" w14:textId="77777777" w:rsidR="00E725D3" w:rsidRDefault="00E725D3" w:rsidP="00E725D3">
      <w:pPr>
        <w:rPr>
          <w:rtl/>
        </w:rPr>
      </w:pPr>
      <w:bookmarkStart w:id="343" w:name="_ETM_Q1_3629092"/>
      <w:bookmarkEnd w:id="343"/>
      <w:r>
        <w:rPr>
          <w:rtl/>
        </w:rPr>
        <w:t xml:space="preserve">צוהריים טובים, שמי מיה בן חיים ואני שורדת גילוי עריות. מגיל שש ועד גיל 12 עברתי אונס ומעשים מגונים על ידי אבי. גם אחותי עברה אונס מגיל ארבע ועד גיל 13 על ידי אבי. באותן שנים אימי ידעה ושיתפה פעולה עם כל ההתעללויות שעברנו בבית. </w:t>
      </w:r>
    </w:p>
    <w:p w14:paraId="58CF176D" w14:textId="77777777" w:rsidR="00E725D3" w:rsidRDefault="00E725D3" w:rsidP="00E725D3">
      <w:pPr>
        <w:rPr>
          <w:rtl/>
        </w:rPr>
      </w:pPr>
      <w:bookmarkStart w:id="344" w:name="_ETM_Q1_3650346"/>
      <w:bookmarkStart w:id="345" w:name="_ETM_Q1_3650463"/>
      <w:bookmarkEnd w:id="344"/>
      <w:bookmarkEnd w:id="345"/>
    </w:p>
    <w:p w14:paraId="1BC28558" w14:textId="77777777" w:rsidR="00E725D3" w:rsidRDefault="00E725D3" w:rsidP="00E725D3">
      <w:pPr>
        <w:rPr>
          <w:rtl/>
        </w:rPr>
      </w:pPr>
      <w:bookmarkStart w:id="346" w:name="_ETM_Q1_3650668"/>
      <w:bookmarkStart w:id="347" w:name="_ETM_Q1_3650739"/>
      <w:bookmarkEnd w:id="346"/>
      <w:bookmarkEnd w:id="347"/>
      <w:r>
        <w:rPr>
          <w:rtl/>
        </w:rPr>
        <w:t xml:space="preserve">התחלתי כמו כל </w:t>
      </w:r>
      <w:bookmarkStart w:id="348" w:name="_ETM_Q1_3654783"/>
      <w:bookmarkEnd w:id="348"/>
      <w:r>
        <w:rPr>
          <w:rtl/>
        </w:rPr>
        <w:t xml:space="preserve">כתבה שעולה בתקשורת, אך אלו היו החיים שלי. בגיל שש איבדתי הכול. לא רציתי להמשיך את החיים שלי. חיי התנהלו בפחד וחשש – לחזור מבית הספר ולחפש את הרכב שלו מסביב לבית, להתפלל בליבי שהוא לא נמצא שם, להתחנן לחברה שתבוא אליי, או אולי בכלל לא לחזור הביתה. כי בחיים שגדלתי, המקום המסוכן הוא הבית שלי. איבדתי את האמון בחיים האלה, בהורים שלי ובעולם בו אני חיה. </w:t>
      </w:r>
    </w:p>
    <w:p w14:paraId="10824528" w14:textId="77777777" w:rsidR="00E725D3" w:rsidRDefault="00E725D3" w:rsidP="00E725D3">
      <w:pPr>
        <w:rPr>
          <w:rtl/>
        </w:rPr>
      </w:pPr>
      <w:bookmarkStart w:id="349" w:name="_ETM_Q1_3684487"/>
      <w:bookmarkStart w:id="350" w:name="_ETM_Q1_3684603"/>
      <w:bookmarkEnd w:id="349"/>
      <w:bookmarkEnd w:id="350"/>
    </w:p>
    <w:p w14:paraId="70A3CE3E" w14:textId="77777777" w:rsidR="00E725D3" w:rsidRDefault="00E725D3" w:rsidP="00E509D0">
      <w:pPr>
        <w:rPr>
          <w:rtl/>
        </w:rPr>
      </w:pPr>
      <w:bookmarkStart w:id="351" w:name="_ETM_Q1_3684968"/>
      <w:bookmarkStart w:id="352" w:name="_ETM_Q1_3685036"/>
      <w:bookmarkEnd w:id="351"/>
      <w:bookmarkEnd w:id="352"/>
      <w:r>
        <w:rPr>
          <w:rtl/>
        </w:rPr>
        <w:t xml:space="preserve">במשך שנים הוא ריסק </w:t>
      </w:r>
      <w:bookmarkStart w:id="353" w:name="_ETM_Q1_3690536"/>
      <w:bookmarkEnd w:id="353"/>
      <w:r>
        <w:rPr>
          <w:rtl/>
        </w:rPr>
        <w:t xml:space="preserve">את הנפש שלי. שנים הסתובבתי כמו של צל של עצמי, ללא הגנה, ועם רצון למות ולהיעלם מהסבל הנוראי, שלא ידעתי מתי הוא ייגמר. האימה, הפחד והניתוק היו חלק בלתי נפרד מחיי. שלטו בנו באמצעות פחד, שלימד אותנו לשתוק, להתבייש ולקחת את האשמה עלינו. </w:t>
      </w:r>
      <w:bookmarkStart w:id="354" w:name="_ETM_Q1_3713898"/>
      <w:bookmarkStart w:id="355" w:name="_ETM_Q1_3714006"/>
      <w:bookmarkStart w:id="356" w:name="_ETM_Q1_3714059"/>
      <w:bookmarkStart w:id="357" w:name="_ETM_Q1_3714123"/>
      <w:bookmarkEnd w:id="354"/>
      <w:bookmarkEnd w:id="355"/>
      <w:bookmarkEnd w:id="356"/>
      <w:bookmarkEnd w:id="357"/>
      <w:r>
        <w:rPr>
          <w:rtl/>
        </w:rPr>
        <w:t xml:space="preserve">בגיל 13 הוא שוב בא, ובפעם הראשונה התנגדתי. נלחמתי במפלצת הזאת, ומאז הוא לא נגע בי. אבל פה נולדה לה הדחקה, ולכן יכולתי לחיות כאילו חיים רגילים. שתקתי שנים ובניתי במקביל כאילו חיים רגילים. התחתנתי, ילדתי שלושה ילדים, וחשבתי שהכול יהיה בסדר אם אשתוק, שהכול יעבור. אך בטראומה ובניתוק זה לא עובד ככה. לפתע מגיע הטריגר. אין לו זמן ידוע מראש, הוא מופיע ומשנה הכול. </w:t>
      </w:r>
    </w:p>
    <w:p w14:paraId="572C2200" w14:textId="77777777" w:rsidR="00E725D3" w:rsidRDefault="00E725D3" w:rsidP="00E509D0">
      <w:pPr>
        <w:rPr>
          <w:rtl/>
        </w:rPr>
      </w:pPr>
      <w:bookmarkStart w:id="358" w:name="_ETM_Q1_3752644"/>
      <w:bookmarkStart w:id="359" w:name="_ETM_Q1_3752755"/>
      <w:bookmarkEnd w:id="358"/>
      <w:bookmarkEnd w:id="359"/>
    </w:p>
    <w:p w14:paraId="53212F0B" w14:textId="77777777" w:rsidR="00E725D3" w:rsidRDefault="00E725D3" w:rsidP="00E509D0">
      <w:pPr>
        <w:rPr>
          <w:rtl/>
        </w:rPr>
      </w:pPr>
      <w:bookmarkStart w:id="360" w:name="_ETM_Q1_3753385"/>
      <w:bookmarkStart w:id="361" w:name="_ETM_Q1_3753457"/>
      <w:bookmarkEnd w:id="360"/>
      <w:bookmarkEnd w:id="361"/>
      <w:r>
        <w:rPr>
          <w:rtl/>
        </w:rPr>
        <w:t xml:space="preserve">הטריגר שלי הגיע כשהייתי בת 27, כאשר הבת שלי הגיעה לגיל </w:t>
      </w:r>
      <w:r w:rsidRPr="00DE529D">
        <w:rPr>
          <w:rtl/>
        </w:rPr>
        <w:t xml:space="preserve">שש. זה הגיל שבו </w:t>
      </w:r>
      <w:proofErr w:type="spellStart"/>
      <w:r w:rsidRPr="00DE529D">
        <w:rPr>
          <w:rtl/>
        </w:rPr>
        <w:t>מ</w:t>
      </w:r>
      <w:r w:rsidR="00E509D0" w:rsidRPr="00DE529D">
        <w:rPr>
          <w:rtl/>
        </w:rPr>
        <w:t>תִּ</w:t>
      </w:r>
      <w:r w:rsidRPr="00DE529D">
        <w:rPr>
          <w:rtl/>
        </w:rPr>
        <w:t>י</w:t>
      </w:r>
      <w:proofErr w:type="spellEnd"/>
      <w:r w:rsidRPr="00DE529D">
        <w:rPr>
          <w:rtl/>
        </w:rPr>
        <w:t xml:space="preserve"> בפעם</w:t>
      </w:r>
      <w:r>
        <w:rPr>
          <w:rtl/>
        </w:rPr>
        <w:t xml:space="preserve"> הראשונה. כל עולמי קרס. איבדתי את עצמי. הבנתי שבשתיקה שלי הוא יפגע בבנות שלי. אני ואחותי החלטנו להגיש תלונה במשטרה. זאת החלטה לא פשוטה, ויש צורך בכוחות נפשיים רבים על מנת להגיש תלונה נגד ההורים, ולא משנה כמה </w:t>
      </w:r>
      <w:r w:rsidRPr="00C70545">
        <w:rPr>
          <w:rtl/>
        </w:rPr>
        <w:t>הם נוראי</w:t>
      </w:r>
      <w:r w:rsidR="00C70545">
        <w:rPr>
          <w:rFonts w:hint="cs"/>
          <w:rtl/>
        </w:rPr>
        <w:t>י</w:t>
      </w:r>
      <w:r w:rsidRPr="00C70545">
        <w:rPr>
          <w:rtl/>
        </w:rPr>
        <w:t>ם.</w:t>
      </w:r>
      <w:r>
        <w:rPr>
          <w:rtl/>
        </w:rPr>
        <w:t xml:space="preserve"> </w:t>
      </w:r>
    </w:p>
    <w:p w14:paraId="3B16990E" w14:textId="77777777" w:rsidR="00E725D3" w:rsidRDefault="00E725D3" w:rsidP="00E725D3">
      <w:pPr>
        <w:rPr>
          <w:rtl/>
        </w:rPr>
      </w:pPr>
      <w:bookmarkStart w:id="362" w:name="_ETM_Q1_3779845"/>
      <w:bookmarkStart w:id="363" w:name="_ETM_Q1_3779976"/>
      <w:bookmarkEnd w:id="362"/>
      <w:bookmarkEnd w:id="363"/>
    </w:p>
    <w:p w14:paraId="6CFA82AD" w14:textId="77777777" w:rsidR="00E725D3" w:rsidRDefault="00E725D3" w:rsidP="00E725D3">
      <w:pPr>
        <w:rPr>
          <w:rtl/>
        </w:rPr>
      </w:pPr>
      <w:bookmarkStart w:id="364" w:name="_ETM_Q1_3780022"/>
      <w:bookmarkStart w:id="365" w:name="_ETM_Q1_3780062"/>
      <w:bookmarkEnd w:id="364"/>
      <w:bookmarkEnd w:id="365"/>
      <w:r>
        <w:rPr>
          <w:rtl/>
        </w:rPr>
        <w:t xml:space="preserve">באותו היום עצרו את ההורים שלי, והם </w:t>
      </w:r>
      <w:r w:rsidR="005F3462">
        <w:rPr>
          <w:rtl/>
        </w:rPr>
        <w:t xml:space="preserve">הודו ברוב המעשים המיוחסים להם. </w:t>
      </w:r>
      <w:r>
        <w:rPr>
          <w:rtl/>
        </w:rPr>
        <w:t xml:space="preserve">לפחות קיבלתי הכרה ואישורים לכל ההתעללות שעברתי בבית. בזמן שהמתנו להגשת כתב אישום, הודיעו לנו מהפרקליטות שאבא שלי זכה בחוק ההתיישנות. החוקים במדינה מגנים עליו, ושוב, אין שום דבר שיגן עליי רק בגלל </w:t>
      </w:r>
      <w:r w:rsidRPr="00DE529D">
        <w:rPr>
          <w:rtl/>
        </w:rPr>
        <w:t xml:space="preserve">שחיכיתי יותר </w:t>
      </w:r>
      <w:r w:rsidR="0019370B" w:rsidRPr="00DE529D">
        <w:rPr>
          <w:rtl/>
        </w:rPr>
        <w:t>מ</w:t>
      </w:r>
      <w:r w:rsidRPr="00DE529D">
        <w:rPr>
          <w:rtl/>
        </w:rPr>
        <w:t>די זמן</w:t>
      </w:r>
      <w:r>
        <w:rPr>
          <w:rtl/>
        </w:rPr>
        <w:t xml:space="preserve">. מה זה זמן? ידוע שבמצבי טראומה כל אחד מגיב אחרת. המוח האנושי מפתח מנגנוני הגנה, כמו הדחקה, הכחשה וניתוק, כדי לשמור על השפיות. איך אפשר להגיד לאדם שנפגע מתי הוא מספיק חזק לצאת נגד ההורים שלו? </w:t>
      </w:r>
    </w:p>
    <w:p w14:paraId="617429D2" w14:textId="77777777" w:rsidR="00E725D3" w:rsidRDefault="00E725D3" w:rsidP="00E725D3">
      <w:pPr>
        <w:rPr>
          <w:rtl/>
        </w:rPr>
      </w:pPr>
      <w:bookmarkStart w:id="366" w:name="_ETM_Q1_3826548"/>
      <w:bookmarkStart w:id="367" w:name="_ETM_Q1_3826661"/>
      <w:bookmarkEnd w:id="366"/>
      <w:bookmarkEnd w:id="367"/>
    </w:p>
    <w:p w14:paraId="40754A9C" w14:textId="77777777" w:rsidR="00E725D3" w:rsidRDefault="00E725D3" w:rsidP="00E725D3">
      <w:pPr>
        <w:rPr>
          <w:rtl/>
        </w:rPr>
      </w:pPr>
      <w:bookmarkStart w:id="368" w:name="_ETM_Q1_3826704"/>
      <w:bookmarkStart w:id="369" w:name="_ETM_Q1_3826798"/>
      <w:bookmarkEnd w:id="368"/>
      <w:bookmarkEnd w:id="369"/>
      <w:r>
        <w:rPr>
          <w:rtl/>
        </w:rPr>
        <w:t>הגיע הזמן שנתעורר ונבין שאונס שווה רצח. הוא רצח את הנפש שלי. והרוצח מסתובב חופשי, למרות שהודה. הוא יכול להיות רופא, שוטר, איש קבע, או כמו אבא שלי, נהג מונית. הוא מסתובב בינינו ויכול לפגוע בעוד נשים וילדות. הוא ממשיך בחייו כרגיל, ואין עליו אות קין. ואני</w:t>
      </w:r>
      <w:r w:rsidR="005F3462">
        <w:rPr>
          <w:rFonts w:hint="cs"/>
          <w:rtl/>
        </w:rPr>
        <w:t>,</w:t>
      </w:r>
      <w:r>
        <w:rPr>
          <w:rtl/>
        </w:rPr>
        <w:t xml:space="preserve"> בשנים ארוכות של תהליכים וטיפולים, מנסה לחזק את עצמי, מנסה לשחרר </w:t>
      </w:r>
      <w:bookmarkStart w:id="370" w:name="_ETM_Q1_3856251"/>
      <w:bookmarkEnd w:id="370"/>
      <w:r>
        <w:rPr>
          <w:rtl/>
        </w:rPr>
        <w:t xml:space="preserve">את הבושה </w:t>
      </w:r>
      <w:r w:rsidRPr="00C70545">
        <w:rPr>
          <w:rtl/>
        </w:rPr>
        <w:t>והאשמה ש</w:t>
      </w:r>
      <w:r w:rsidR="00C70545" w:rsidRPr="00C70545">
        <w:rPr>
          <w:rtl/>
        </w:rPr>
        <w:t>מלו</w:t>
      </w:r>
      <w:r w:rsidRPr="00C70545">
        <w:rPr>
          <w:rtl/>
        </w:rPr>
        <w:t>ות</w:t>
      </w:r>
      <w:r>
        <w:rPr>
          <w:rtl/>
        </w:rPr>
        <w:t xml:space="preserve"> אותי כל חיי. </w:t>
      </w:r>
    </w:p>
    <w:p w14:paraId="6EBC1D08" w14:textId="77777777" w:rsidR="00E725D3" w:rsidRDefault="00E725D3" w:rsidP="00E725D3">
      <w:pPr>
        <w:rPr>
          <w:rtl/>
        </w:rPr>
      </w:pPr>
      <w:bookmarkStart w:id="371" w:name="_ETM_Q1_3862492"/>
      <w:bookmarkStart w:id="372" w:name="_ETM_Q1_3862637"/>
      <w:bookmarkEnd w:id="371"/>
      <w:bookmarkEnd w:id="372"/>
    </w:p>
    <w:p w14:paraId="41B2BE5B" w14:textId="77777777" w:rsidR="00E725D3" w:rsidRDefault="00E725D3" w:rsidP="00E725D3">
      <w:pPr>
        <w:rPr>
          <w:rtl/>
        </w:rPr>
      </w:pPr>
      <w:bookmarkStart w:id="373" w:name="_ETM_Q1_3862677"/>
      <w:bookmarkStart w:id="374" w:name="_ETM_Q1_3862756"/>
      <w:bookmarkEnd w:id="373"/>
      <w:bookmarkEnd w:id="374"/>
      <w:r>
        <w:rPr>
          <w:rtl/>
        </w:rPr>
        <w:t xml:space="preserve">אני כאן היום מתפללת למען כל אותם אנשים, שעוברים תופת בתוך הבית ובתוך הנשמה שלהם, ומתחננת לצדק. פעם אחת בחיים שלי מבקשת שיקשיבו לנו, שיעזרו לנו להפסיק להרגיש אשמים ומבוישים, ולבטל את חוק ההתיישנות, כי על החיים שלי אין התיישנות. תודה רבה לכם. </w:t>
      </w:r>
    </w:p>
    <w:p w14:paraId="013D8C0B" w14:textId="77777777" w:rsidR="00E725D3" w:rsidRDefault="00E725D3" w:rsidP="00E725D3">
      <w:pPr>
        <w:rPr>
          <w:rtl/>
        </w:rPr>
      </w:pPr>
      <w:bookmarkStart w:id="375" w:name="_ETM_Q1_3883274"/>
      <w:bookmarkStart w:id="376" w:name="_ETM_Q1_3883374"/>
      <w:bookmarkStart w:id="377" w:name="_ETM_Q1_3884164"/>
      <w:bookmarkStart w:id="378" w:name="_ETM_Q1_3886601"/>
      <w:bookmarkEnd w:id="375"/>
      <w:bookmarkEnd w:id="376"/>
      <w:bookmarkEnd w:id="377"/>
      <w:bookmarkEnd w:id="378"/>
    </w:p>
    <w:p w14:paraId="31323373" w14:textId="77777777" w:rsidR="00E725D3" w:rsidRDefault="00E725D3" w:rsidP="00E725D3">
      <w:pPr>
        <w:pStyle w:val="a4"/>
        <w:keepNext/>
        <w:rPr>
          <w:rtl/>
        </w:rPr>
      </w:pPr>
      <w:bookmarkStart w:id="379" w:name="ET_speaker_5115_112"/>
      <w:r>
        <w:rPr>
          <w:rStyle w:val="TagStyle"/>
          <w:rFonts w:hint="cs"/>
          <w:rtl/>
        </w:rPr>
        <w:t xml:space="preserve"> &lt;&lt; דובר &gt;&gt; </w:t>
      </w:r>
      <w:r>
        <w:rPr>
          <w:rFonts w:hint="cs"/>
          <w:rtl/>
        </w:rPr>
        <w:t>פנינה תמנו (</w:t>
      </w:r>
      <w:r w:rsidR="00451AF3">
        <w:rPr>
          <w:rFonts w:hint="cs"/>
          <w:rtl/>
        </w:rPr>
        <w:t>יו</w:t>
      </w:r>
      <w:r w:rsidR="00451AF3">
        <w:rPr>
          <w:rtl/>
        </w:rPr>
        <w:t>"</w:t>
      </w:r>
      <w:r w:rsidR="00451AF3">
        <w:rPr>
          <w:rFonts w:hint="cs"/>
          <w:rtl/>
        </w:rPr>
        <w:t>ר הוועדה לקידום מעמד האישה ולשוויון מגדרי</w:t>
      </w:r>
      <w:r>
        <w:rPr>
          <w:rFonts w:hint="cs"/>
          <w:rtl/>
        </w:rPr>
        <w:t>):</w:t>
      </w:r>
      <w:r>
        <w:rPr>
          <w:rStyle w:val="TagStyle"/>
          <w:rFonts w:hint="cs"/>
          <w:rtl/>
        </w:rPr>
        <w:t xml:space="preserve"> &lt;&lt; דובר &gt;&gt;</w:t>
      </w:r>
      <w:r>
        <w:rPr>
          <w:rFonts w:hint="cs"/>
          <w:rtl/>
        </w:rPr>
        <w:t xml:space="preserve">   </w:t>
      </w:r>
      <w:bookmarkEnd w:id="379"/>
    </w:p>
    <w:p w14:paraId="6DEC981F" w14:textId="77777777" w:rsidR="00E725D3" w:rsidRDefault="00E725D3" w:rsidP="00E725D3">
      <w:pPr>
        <w:pStyle w:val="KeepWithNext"/>
        <w:rPr>
          <w:rtl/>
        </w:rPr>
      </w:pPr>
    </w:p>
    <w:p w14:paraId="2894BE55" w14:textId="77777777" w:rsidR="00E725D3" w:rsidRDefault="00E725D3" w:rsidP="00E725D3">
      <w:pPr>
        <w:rPr>
          <w:rtl/>
        </w:rPr>
      </w:pPr>
      <w:bookmarkStart w:id="380" w:name="_ETM_Q1_3887563"/>
      <w:bookmarkStart w:id="381" w:name="_ETM_Q1_3887641"/>
      <w:bookmarkStart w:id="382" w:name="_ETM_Q1_3884281"/>
      <w:bookmarkEnd w:id="380"/>
      <w:bookmarkEnd w:id="381"/>
      <w:bookmarkEnd w:id="382"/>
      <w:r>
        <w:rPr>
          <w:rtl/>
        </w:rPr>
        <w:t>תודה.</w:t>
      </w:r>
      <w:bookmarkStart w:id="383" w:name="_ETM_Q1_3887451"/>
      <w:bookmarkEnd w:id="383"/>
    </w:p>
    <w:p w14:paraId="6D5695AC" w14:textId="77777777" w:rsidR="00E725D3" w:rsidRDefault="00E725D3" w:rsidP="00E725D3">
      <w:pPr>
        <w:rPr>
          <w:rtl/>
        </w:rPr>
      </w:pPr>
      <w:bookmarkStart w:id="384" w:name="_ETM_Q1_3887571"/>
      <w:bookmarkEnd w:id="384"/>
    </w:p>
    <w:p w14:paraId="2DB8DCAC" w14:textId="77777777" w:rsidR="00E725D3" w:rsidRDefault="00E725D3" w:rsidP="00E725D3">
      <w:pPr>
        <w:pStyle w:val="af6"/>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7F68F9F" w14:textId="77777777" w:rsidR="00E725D3" w:rsidRDefault="00E725D3" w:rsidP="00E725D3">
      <w:pPr>
        <w:pStyle w:val="KeepWithNext"/>
        <w:rPr>
          <w:rtl/>
        </w:rPr>
      </w:pPr>
    </w:p>
    <w:p w14:paraId="38F09822" w14:textId="77777777" w:rsidR="00E725D3" w:rsidRDefault="00E725D3" w:rsidP="005F3462">
      <w:pPr>
        <w:rPr>
          <w:rtl/>
        </w:rPr>
      </w:pPr>
      <w:bookmarkStart w:id="385" w:name="_ETM_Q1_3889215"/>
      <w:bookmarkStart w:id="386" w:name="_ETM_Q1_3885773"/>
      <w:bookmarkStart w:id="387" w:name="_ETM_Q1_3885914"/>
      <w:bookmarkEnd w:id="385"/>
      <w:bookmarkEnd w:id="386"/>
      <w:bookmarkEnd w:id="387"/>
      <w:r>
        <w:rPr>
          <w:rtl/>
        </w:rPr>
        <w:t xml:space="preserve">תודה. </w:t>
      </w:r>
      <w:r w:rsidR="005F3462" w:rsidRPr="005F3462">
        <w:rPr>
          <w:rtl/>
        </w:rPr>
        <w:t xml:space="preserve">אני רק </w:t>
      </w:r>
      <w:r w:rsidRPr="005F3462">
        <w:rPr>
          <w:rtl/>
        </w:rPr>
        <w:t>שואל,</w:t>
      </w:r>
      <w:r>
        <w:rPr>
          <w:rtl/>
        </w:rPr>
        <w:t xml:space="preserve"> הסיפור הזה הוא סיפור לא חדש. כלומר, אמרת שבגיל 27 הגשת תלונה. </w:t>
      </w:r>
    </w:p>
    <w:p w14:paraId="0109343C" w14:textId="77777777" w:rsidR="00E725D3" w:rsidRDefault="00E725D3" w:rsidP="00E725D3">
      <w:pPr>
        <w:rPr>
          <w:rtl/>
        </w:rPr>
      </w:pPr>
    </w:p>
    <w:p w14:paraId="59259A24" w14:textId="77777777" w:rsidR="00E725D3" w:rsidRDefault="00E725D3" w:rsidP="00E725D3">
      <w:pPr>
        <w:pStyle w:val="af9"/>
        <w:keepNext/>
        <w:rPr>
          <w:rtl/>
        </w:rPr>
      </w:pPr>
      <w:bookmarkStart w:id="388" w:name="ET_guest_907736_114"/>
      <w:r>
        <w:rPr>
          <w:rStyle w:val="TagStyle"/>
          <w:rFonts w:hint="cs"/>
          <w:rtl/>
        </w:rPr>
        <w:lastRenderedPageBreak/>
        <w:t xml:space="preserve"> &lt;&lt; אורח &gt;&gt; </w:t>
      </w:r>
      <w:r>
        <w:rPr>
          <w:rFonts w:hint="cs"/>
          <w:rtl/>
        </w:rPr>
        <w:t>מיה בן חיים:</w:t>
      </w:r>
      <w:r>
        <w:rPr>
          <w:rStyle w:val="TagStyle"/>
          <w:rFonts w:hint="cs"/>
          <w:rtl/>
        </w:rPr>
        <w:t xml:space="preserve"> &lt;&lt; אורח &gt;&gt;</w:t>
      </w:r>
      <w:r>
        <w:rPr>
          <w:rFonts w:hint="cs"/>
          <w:rtl/>
        </w:rPr>
        <w:t xml:space="preserve">   </w:t>
      </w:r>
      <w:bookmarkEnd w:id="388"/>
    </w:p>
    <w:p w14:paraId="129747B3" w14:textId="77777777" w:rsidR="00E725D3" w:rsidRDefault="00E725D3" w:rsidP="00E725D3">
      <w:pPr>
        <w:pStyle w:val="KeepWithNext"/>
        <w:rPr>
          <w:rtl/>
        </w:rPr>
      </w:pPr>
    </w:p>
    <w:p w14:paraId="50A65D31" w14:textId="77777777" w:rsidR="00E725D3" w:rsidRDefault="00E725D3" w:rsidP="00E725D3">
      <w:pPr>
        <w:rPr>
          <w:rtl/>
        </w:rPr>
      </w:pPr>
      <w:r>
        <w:rPr>
          <w:rtl/>
        </w:rPr>
        <w:t xml:space="preserve">כן. היום אני בת 49. </w:t>
      </w:r>
    </w:p>
    <w:p w14:paraId="1951FF5D" w14:textId="77777777" w:rsidR="00E725D3" w:rsidRDefault="00E725D3" w:rsidP="00E725D3">
      <w:pPr>
        <w:rPr>
          <w:rtl/>
        </w:rPr>
      </w:pPr>
    </w:p>
    <w:p w14:paraId="79BE4F19" w14:textId="77777777" w:rsidR="00E725D3" w:rsidRDefault="00E725D3" w:rsidP="00E725D3">
      <w:pPr>
        <w:pStyle w:val="af6"/>
        <w:keepNext/>
        <w:rPr>
          <w:rtl/>
        </w:rPr>
      </w:pPr>
      <w:bookmarkStart w:id="389" w:name="ET_yor_6157_11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89"/>
    </w:p>
    <w:p w14:paraId="14ED7AC1" w14:textId="77777777" w:rsidR="00E725D3" w:rsidRDefault="00E725D3" w:rsidP="00E725D3">
      <w:pPr>
        <w:pStyle w:val="KeepWithNext"/>
        <w:rPr>
          <w:rtl/>
        </w:rPr>
      </w:pPr>
    </w:p>
    <w:p w14:paraId="758AFD93" w14:textId="77777777" w:rsidR="00E725D3" w:rsidRDefault="00E725D3" w:rsidP="00E725D3">
      <w:pPr>
        <w:rPr>
          <w:rtl/>
        </w:rPr>
      </w:pPr>
      <w:bookmarkStart w:id="390" w:name="_ETM_Q1_3892299"/>
      <w:bookmarkEnd w:id="390"/>
      <w:r w:rsidRPr="005F3462">
        <w:rPr>
          <w:rtl/>
        </w:rPr>
        <w:t>אז זה לפני תיקון החוק.</w:t>
      </w:r>
      <w:r>
        <w:rPr>
          <w:rtl/>
        </w:rPr>
        <w:t xml:space="preserve"> פשוט מבחינת הזמנים – כלומר, היום דבר כזה היה מכוסה בהתיישנות.</w:t>
      </w:r>
    </w:p>
    <w:p w14:paraId="702EEAD5" w14:textId="77777777" w:rsidR="00E725D3" w:rsidRDefault="00E725D3" w:rsidP="00E725D3">
      <w:pPr>
        <w:rPr>
          <w:rtl/>
        </w:rPr>
      </w:pPr>
    </w:p>
    <w:p w14:paraId="52F3E616" w14:textId="77777777" w:rsidR="00E725D3" w:rsidRDefault="00E725D3" w:rsidP="00E725D3">
      <w:pPr>
        <w:pStyle w:val="-"/>
        <w:keepNext/>
        <w:rPr>
          <w:rtl/>
        </w:rPr>
      </w:pPr>
      <w:bookmarkStart w:id="391" w:name="ET_speakercontinue_907736_116"/>
      <w:r>
        <w:rPr>
          <w:rStyle w:val="TagStyle"/>
          <w:rFonts w:hint="cs"/>
          <w:rtl/>
        </w:rPr>
        <w:t xml:space="preserve"> &lt;&lt; דובר_המשך &gt;&gt; </w:t>
      </w:r>
      <w:r>
        <w:rPr>
          <w:rFonts w:hint="cs"/>
          <w:rtl/>
        </w:rPr>
        <w:t>מיה בן חיים:</w:t>
      </w:r>
      <w:r>
        <w:rPr>
          <w:rStyle w:val="TagStyle"/>
          <w:rFonts w:hint="cs"/>
          <w:rtl/>
        </w:rPr>
        <w:t xml:space="preserve"> &lt;&lt; דובר_המשך &gt;&gt;</w:t>
      </w:r>
      <w:r>
        <w:rPr>
          <w:rFonts w:hint="cs"/>
          <w:rtl/>
        </w:rPr>
        <w:t xml:space="preserve">   </w:t>
      </w:r>
      <w:bookmarkEnd w:id="391"/>
    </w:p>
    <w:p w14:paraId="71CECBCE" w14:textId="77777777" w:rsidR="00E725D3" w:rsidRDefault="00E725D3" w:rsidP="00E725D3">
      <w:pPr>
        <w:pStyle w:val="KeepWithNext"/>
        <w:rPr>
          <w:rtl/>
        </w:rPr>
      </w:pPr>
    </w:p>
    <w:p w14:paraId="256D9AAB" w14:textId="77777777" w:rsidR="00E725D3" w:rsidRDefault="00E725D3" w:rsidP="00E725D3">
      <w:pPr>
        <w:rPr>
          <w:rtl/>
        </w:rPr>
      </w:pPr>
      <w:r>
        <w:rPr>
          <w:rtl/>
        </w:rPr>
        <w:t>כן.</w:t>
      </w:r>
      <w:bookmarkStart w:id="392" w:name="_ETM_Q1_3901955"/>
      <w:bookmarkEnd w:id="392"/>
    </w:p>
    <w:p w14:paraId="78D35D45" w14:textId="77777777" w:rsidR="00E725D3" w:rsidRDefault="00E725D3" w:rsidP="00E725D3">
      <w:pPr>
        <w:rPr>
          <w:rtl/>
        </w:rPr>
      </w:pPr>
      <w:bookmarkStart w:id="393" w:name="_ETM_Q1_3902045"/>
      <w:bookmarkEnd w:id="393"/>
    </w:p>
    <w:p w14:paraId="5FAE2763" w14:textId="77777777" w:rsidR="00E725D3" w:rsidRDefault="00E725D3" w:rsidP="00E725D3">
      <w:pPr>
        <w:pStyle w:val="af6"/>
        <w:keepNext/>
        <w:rPr>
          <w:rtl/>
        </w:rPr>
      </w:pPr>
      <w:bookmarkStart w:id="394" w:name="ET_yor_6157_11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94"/>
    </w:p>
    <w:p w14:paraId="3729DC9A" w14:textId="77777777" w:rsidR="00E725D3" w:rsidRDefault="00E725D3" w:rsidP="00E725D3">
      <w:pPr>
        <w:pStyle w:val="KeepWithNext"/>
        <w:rPr>
          <w:rtl/>
        </w:rPr>
      </w:pPr>
    </w:p>
    <w:p w14:paraId="5C00DF67" w14:textId="77777777" w:rsidR="00E725D3" w:rsidRDefault="005F3462" w:rsidP="00E725D3">
      <w:pPr>
        <w:rPr>
          <w:rtl/>
        </w:rPr>
      </w:pPr>
      <w:bookmarkStart w:id="395" w:name="_ETM_Q1_3903241"/>
      <w:bookmarkEnd w:id="395"/>
      <w:r>
        <w:rPr>
          <w:rtl/>
        </w:rPr>
        <w:t>בסדר. פספסתי את הגיל</w:t>
      </w:r>
      <w:r>
        <w:rPr>
          <w:rFonts w:hint="cs"/>
          <w:rtl/>
        </w:rPr>
        <w:t>,</w:t>
      </w:r>
      <w:r w:rsidR="00E725D3">
        <w:rPr>
          <w:rtl/>
        </w:rPr>
        <w:t xml:space="preserve"> בסדר גמור. </w:t>
      </w:r>
    </w:p>
    <w:p w14:paraId="28875BFE" w14:textId="77777777" w:rsidR="00E725D3" w:rsidRDefault="00E725D3" w:rsidP="00E725D3">
      <w:pPr>
        <w:rPr>
          <w:rtl/>
        </w:rPr>
      </w:pPr>
      <w:bookmarkStart w:id="396" w:name="_ETM_Q1_3903218"/>
      <w:bookmarkStart w:id="397" w:name="_ETM_Q1_3903287"/>
      <w:bookmarkEnd w:id="396"/>
      <w:bookmarkEnd w:id="397"/>
    </w:p>
    <w:p w14:paraId="6BE0F67D" w14:textId="77777777" w:rsidR="00E725D3" w:rsidRDefault="00E725D3" w:rsidP="00E725D3">
      <w:pPr>
        <w:pStyle w:val="a4"/>
        <w:keepNext/>
        <w:rPr>
          <w:rtl/>
        </w:rPr>
      </w:pPr>
      <w:bookmarkStart w:id="398" w:name="ET_speaker_5115_118"/>
      <w:r>
        <w:rPr>
          <w:rStyle w:val="TagStyle"/>
          <w:rFonts w:hint="cs"/>
          <w:rtl/>
        </w:rPr>
        <w:t xml:space="preserve"> &lt;&lt; דובר &gt;&gt; </w:t>
      </w:r>
      <w:r>
        <w:rPr>
          <w:rFonts w:hint="cs"/>
          <w:rtl/>
        </w:rPr>
        <w:t>פנינה תמנו (</w:t>
      </w:r>
      <w:r w:rsidR="00451AF3">
        <w:rPr>
          <w:rFonts w:hint="cs"/>
          <w:rtl/>
        </w:rPr>
        <w:t>יו</w:t>
      </w:r>
      <w:r w:rsidR="00451AF3">
        <w:rPr>
          <w:rtl/>
        </w:rPr>
        <w:t>"</w:t>
      </w:r>
      <w:r w:rsidR="00451AF3">
        <w:rPr>
          <w:rFonts w:hint="cs"/>
          <w:rtl/>
        </w:rPr>
        <w:t>ר הוועדה לקידום מעמד האישה ולשוויון מגדרי</w:t>
      </w:r>
      <w:r>
        <w:rPr>
          <w:rFonts w:hint="cs"/>
          <w:rtl/>
        </w:rPr>
        <w:t>):</w:t>
      </w:r>
      <w:r>
        <w:rPr>
          <w:rStyle w:val="TagStyle"/>
          <w:rFonts w:hint="cs"/>
          <w:rtl/>
        </w:rPr>
        <w:t xml:space="preserve"> &lt;&lt; דובר &gt;&gt;</w:t>
      </w:r>
      <w:r>
        <w:rPr>
          <w:rFonts w:hint="cs"/>
          <w:rtl/>
        </w:rPr>
        <w:t xml:space="preserve">   </w:t>
      </w:r>
      <w:bookmarkEnd w:id="398"/>
    </w:p>
    <w:p w14:paraId="305D03BC" w14:textId="77777777" w:rsidR="00E725D3" w:rsidRDefault="00E725D3" w:rsidP="00E725D3">
      <w:pPr>
        <w:pStyle w:val="KeepWithNext"/>
        <w:rPr>
          <w:rtl/>
        </w:rPr>
      </w:pPr>
    </w:p>
    <w:p w14:paraId="7B65138B" w14:textId="77777777" w:rsidR="00E725D3" w:rsidRDefault="00E725D3" w:rsidP="00E725D3">
      <w:pPr>
        <w:rPr>
          <w:rtl/>
        </w:rPr>
      </w:pPr>
      <w:bookmarkStart w:id="399" w:name="_ETM_Q1_3906708"/>
      <w:bookmarkStart w:id="400" w:name="_ETM_Q1_3906774"/>
      <w:bookmarkStart w:id="401" w:name="_ETM_Q1_3904817"/>
      <w:bookmarkStart w:id="402" w:name="_ETM_Q1_3904921"/>
      <w:bookmarkEnd w:id="399"/>
      <w:bookmarkEnd w:id="400"/>
      <w:bookmarkEnd w:id="401"/>
      <w:bookmarkEnd w:id="402"/>
      <w:r>
        <w:rPr>
          <w:rtl/>
        </w:rPr>
        <w:t xml:space="preserve">כל תיקון מעלה אותנו עוד </w:t>
      </w:r>
      <w:r w:rsidRPr="000E22D9">
        <w:rPr>
          <w:rtl/>
        </w:rPr>
        <w:t>קומה לכסות עוד נפגעים</w:t>
      </w:r>
      <w:r>
        <w:rPr>
          <w:rtl/>
        </w:rPr>
        <w:t xml:space="preserve">. </w:t>
      </w:r>
    </w:p>
    <w:p w14:paraId="6FABA9F0" w14:textId="77777777" w:rsidR="00E725D3" w:rsidRDefault="00E725D3" w:rsidP="00E725D3">
      <w:pPr>
        <w:rPr>
          <w:rtl/>
        </w:rPr>
      </w:pPr>
      <w:bookmarkStart w:id="403" w:name="_ETM_Q1_3910637"/>
      <w:bookmarkStart w:id="404" w:name="_ETM_Q1_3910718"/>
      <w:bookmarkStart w:id="405" w:name="_ETM_Q1_3911083"/>
      <w:bookmarkEnd w:id="403"/>
      <w:bookmarkEnd w:id="404"/>
      <w:bookmarkEnd w:id="405"/>
    </w:p>
    <w:p w14:paraId="27A35280" w14:textId="77777777" w:rsidR="00E725D3" w:rsidRDefault="00E725D3" w:rsidP="00E725D3">
      <w:pPr>
        <w:pStyle w:val="af9"/>
        <w:keepNext/>
        <w:rPr>
          <w:rtl/>
        </w:rPr>
      </w:pPr>
      <w:bookmarkStart w:id="406" w:name="ET_guest_907736_119"/>
      <w:r>
        <w:rPr>
          <w:rStyle w:val="TagStyle"/>
          <w:rFonts w:hint="cs"/>
          <w:rtl/>
        </w:rPr>
        <w:t xml:space="preserve"> &lt;&lt; אורח &gt;&gt; </w:t>
      </w:r>
      <w:r>
        <w:rPr>
          <w:rFonts w:hint="cs"/>
          <w:rtl/>
        </w:rPr>
        <w:t>מיה בן חיים:</w:t>
      </w:r>
      <w:r>
        <w:rPr>
          <w:rStyle w:val="TagStyle"/>
          <w:rFonts w:hint="cs"/>
          <w:rtl/>
        </w:rPr>
        <w:t xml:space="preserve"> &lt;&lt; אורח &gt;&gt;</w:t>
      </w:r>
      <w:r>
        <w:rPr>
          <w:rFonts w:hint="cs"/>
          <w:rtl/>
        </w:rPr>
        <w:t xml:space="preserve">   </w:t>
      </w:r>
      <w:bookmarkEnd w:id="406"/>
    </w:p>
    <w:p w14:paraId="3FA0CB25" w14:textId="77777777" w:rsidR="00E725D3" w:rsidRDefault="00E725D3" w:rsidP="00E725D3">
      <w:pPr>
        <w:pStyle w:val="KeepWithNext"/>
        <w:rPr>
          <w:rtl/>
        </w:rPr>
      </w:pPr>
    </w:p>
    <w:p w14:paraId="169E31B2" w14:textId="77777777" w:rsidR="00E725D3" w:rsidRDefault="00E725D3" w:rsidP="00E725D3">
      <w:pPr>
        <w:rPr>
          <w:rtl/>
        </w:rPr>
      </w:pPr>
      <w:bookmarkStart w:id="407" w:name="_ETM_Q1_3911179"/>
      <w:bookmarkEnd w:id="407"/>
      <w:r>
        <w:rPr>
          <w:rtl/>
        </w:rPr>
        <w:t xml:space="preserve">לוקח לנו כמה שנים עד שאנחנו מבינים וממשיכים, ויש לנו אומץ לעשות איזשהו צעד לקראת הדבר הזה. </w:t>
      </w:r>
    </w:p>
    <w:p w14:paraId="4DE538AE" w14:textId="77777777" w:rsidR="00E725D3" w:rsidRDefault="00E725D3" w:rsidP="00E725D3">
      <w:pPr>
        <w:rPr>
          <w:rtl/>
        </w:rPr>
      </w:pPr>
      <w:bookmarkStart w:id="408" w:name="_ETM_Q1_3919820"/>
      <w:bookmarkStart w:id="409" w:name="_ETM_Q1_3919931"/>
      <w:bookmarkEnd w:id="408"/>
      <w:bookmarkEnd w:id="409"/>
    </w:p>
    <w:p w14:paraId="6DBC3BD5" w14:textId="77777777" w:rsidR="00E725D3" w:rsidRDefault="00E725D3" w:rsidP="00E725D3">
      <w:pPr>
        <w:pStyle w:val="af6"/>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950454D" w14:textId="77777777" w:rsidR="00E725D3" w:rsidRDefault="00E725D3" w:rsidP="00E725D3">
      <w:pPr>
        <w:pStyle w:val="KeepWithNext"/>
        <w:rPr>
          <w:rtl/>
        </w:rPr>
      </w:pPr>
    </w:p>
    <w:p w14:paraId="477F7C9B" w14:textId="77777777" w:rsidR="00E725D3" w:rsidRDefault="00E725D3" w:rsidP="00E725D3">
      <w:pPr>
        <w:jc w:val="left"/>
        <w:rPr>
          <w:rtl/>
        </w:rPr>
      </w:pPr>
      <w:bookmarkStart w:id="410" w:name="_ETM_Q1_3921738"/>
      <w:bookmarkEnd w:id="410"/>
      <w:r>
        <w:rPr>
          <w:rtl/>
        </w:rPr>
        <w:t xml:space="preserve">בסדר גמור. תודה רבה. חברת הכנסת טלי גוטליב, בבקשה. </w:t>
      </w:r>
    </w:p>
    <w:p w14:paraId="00DC13CA" w14:textId="77777777" w:rsidR="00E725D3" w:rsidRDefault="00E725D3" w:rsidP="00E725D3">
      <w:pPr>
        <w:jc w:val="left"/>
        <w:rPr>
          <w:rtl/>
        </w:rPr>
      </w:pPr>
      <w:bookmarkStart w:id="411" w:name="_ETM_Q1_3932778"/>
      <w:bookmarkStart w:id="412" w:name="_ETM_Q1_3932848"/>
      <w:bookmarkEnd w:id="411"/>
      <w:bookmarkEnd w:id="412"/>
    </w:p>
    <w:p w14:paraId="15EFD8D1" w14:textId="77777777" w:rsidR="00E725D3" w:rsidRDefault="00E725D3" w:rsidP="00E725D3">
      <w:pPr>
        <w:pStyle w:val="a4"/>
        <w:keepNext/>
        <w:rPr>
          <w:rtl/>
        </w:rPr>
      </w:pPr>
      <w:bookmarkStart w:id="413" w:name="ET_speaker_6345_121"/>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13"/>
    </w:p>
    <w:p w14:paraId="2D5D98C1" w14:textId="77777777" w:rsidR="00E725D3" w:rsidRDefault="00E725D3" w:rsidP="00E725D3">
      <w:pPr>
        <w:pStyle w:val="KeepWithNext"/>
        <w:rPr>
          <w:rtl/>
        </w:rPr>
      </w:pPr>
    </w:p>
    <w:p w14:paraId="7AB9E662" w14:textId="77777777" w:rsidR="00E725D3" w:rsidRDefault="00E725D3" w:rsidP="000D1498">
      <w:pPr>
        <w:rPr>
          <w:rtl/>
        </w:rPr>
      </w:pPr>
      <w:bookmarkStart w:id="414" w:name="_ETM_Q1_3925883"/>
      <w:bookmarkStart w:id="415" w:name="_ETM_Q1_3926062"/>
      <w:bookmarkEnd w:id="414"/>
      <w:bookmarkEnd w:id="415"/>
      <w:r>
        <w:rPr>
          <w:rtl/>
        </w:rPr>
        <w:t>אני רואה שכולם נכנסים לאיזו כוננות ספ</w:t>
      </w:r>
      <w:r w:rsidR="000D1498">
        <w:rPr>
          <w:rtl/>
        </w:rPr>
        <w:t>יגה בגלל שטלי גוטליב עומדת לדבר</w:t>
      </w:r>
      <w:r w:rsidR="000D1498">
        <w:rPr>
          <w:rFonts w:hint="cs"/>
          <w:rtl/>
        </w:rPr>
        <w:t>,</w:t>
      </w:r>
      <w:r>
        <w:rPr>
          <w:rtl/>
        </w:rPr>
        <w:t xml:space="preserve"> אז לא פה. אני רק רוצה רגע להבהיר את הדבר הבא. אנחנו צריכים לשמוע את כל הקולות, כי אם נשמע את כל הקולות, נביא את זה למקום נכון. אני אומרת לכם פה קודם כול כעורכת דין. לפני שאני באה לכל דיון אני עורכת סקירה מאוד רצינית על חקיקה בכלל. </w:t>
      </w:r>
    </w:p>
    <w:p w14:paraId="48C843FC" w14:textId="77777777" w:rsidR="00E725D3" w:rsidRDefault="00E725D3" w:rsidP="00E725D3">
      <w:pPr>
        <w:rPr>
          <w:rtl/>
        </w:rPr>
      </w:pPr>
      <w:bookmarkStart w:id="416" w:name="_ETM_Q1_3947610"/>
      <w:bookmarkStart w:id="417" w:name="_ETM_Q1_3947727"/>
      <w:bookmarkStart w:id="418" w:name="_ETM_Q1_3947767"/>
      <w:bookmarkEnd w:id="416"/>
      <w:bookmarkEnd w:id="417"/>
      <w:bookmarkEnd w:id="418"/>
    </w:p>
    <w:p w14:paraId="45E4FEE0" w14:textId="77777777" w:rsidR="00E725D3" w:rsidRDefault="00E725D3" w:rsidP="00E725D3">
      <w:pPr>
        <w:rPr>
          <w:rtl/>
        </w:rPr>
      </w:pPr>
      <w:bookmarkStart w:id="419" w:name="_ETM_Q1_3947844"/>
      <w:bookmarkEnd w:id="419"/>
      <w:r>
        <w:rPr>
          <w:rtl/>
        </w:rPr>
        <w:t>אני אפתיע אתכם במה שאני אומרת. 1. יש קושי. מבחינתי, אם תתקבל העמדה של לבטל את ההתיישנות, אז לבטל אותה כליל, כי אין משמעות בין גיל 50 או לבטל אותה בכלל. לקבוע גיל 50 זה מגוחך, עם כל הכבוד. זה או שמתקבלת הטענה שצריך לבטל כליל את ההתיישנות, כי מה זה משנה אם את בת 50, או את בת 51, או את בת 60? עם כל הכבוד. לכן, זה או הכ</w:t>
      </w:r>
      <w:r w:rsidR="000D1498">
        <w:rPr>
          <w:rFonts w:hint="cs"/>
          <w:rtl/>
        </w:rPr>
        <w:t>ו</w:t>
      </w:r>
      <w:r>
        <w:rPr>
          <w:rtl/>
        </w:rPr>
        <w:t xml:space="preserve">ל, או לדייק את ההבחנה בין אם זה בתוך המשפחה או לא בתוך המשפחה, כי אם את קורבן – את קורבן. זה ממש לא משנה לתת התיישנות רק למי שנפגע חלילה בגילוי עריות או בפגיעה רגילה. זו פגיעה איומה בין אם כך, בין אם כך, ואנחנו לא בתחרות פגיעה. אם יש התיישנות, </w:t>
      </w:r>
      <w:r w:rsidRPr="002B6C05">
        <w:rPr>
          <w:rtl/>
        </w:rPr>
        <w:t>ויש ב</w:t>
      </w:r>
      <w:r w:rsidR="000D1498" w:rsidRPr="002B6C05">
        <w:rPr>
          <w:rFonts w:hint="cs"/>
          <w:rtl/>
        </w:rPr>
        <w:t xml:space="preserve">ה </w:t>
      </w:r>
      <w:r w:rsidRPr="002B6C05">
        <w:rPr>
          <w:rtl/>
        </w:rPr>
        <w:t>רעיון</w:t>
      </w:r>
      <w:r>
        <w:rPr>
          <w:rtl/>
        </w:rPr>
        <w:t xml:space="preserve"> שאנחנו קובעים את ההתיישנות בגיל 28, אז ההתיישנות צריכה להיות, אגב, באופן אחיד מגיל 28 פלוס 15 שנות התיישנות שקבועות היום בחוק. </w:t>
      </w:r>
    </w:p>
    <w:p w14:paraId="7D12B987" w14:textId="77777777" w:rsidR="00E725D3" w:rsidRDefault="00E725D3" w:rsidP="00E725D3">
      <w:pPr>
        <w:rPr>
          <w:rtl/>
        </w:rPr>
      </w:pPr>
      <w:bookmarkStart w:id="420" w:name="_ETM_Q1_3999909"/>
      <w:bookmarkStart w:id="421" w:name="_ETM_Q1_4000019"/>
      <w:bookmarkStart w:id="422" w:name="_ETM_Q1_4000044"/>
      <w:bookmarkEnd w:id="420"/>
      <w:bookmarkEnd w:id="421"/>
      <w:bookmarkEnd w:id="422"/>
    </w:p>
    <w:p w14:paraId="52646E4C" w14:textId="77777777" w:rsidR="00E725D3" w:rsidRDefault="00E725D3" w:rsidP="000D1498">
      <w:pPr>
        <w:rPr>
          <w:rtl/>
        </w:rPr>
      </w:pPr>
      <w:bookmarkStart w:id="423" w:name="_ETM_Q1_4000119"/>
      <w:bookmarkEnd w:id="423"/>
      <w:r>
        <w:rPr>
          <w:rtl/>
        </w:rPr>
        <w:t xml:space="preserve">אני אומרת לכם דברים שצריך לשים על השולחן. </w:t>
      </w:r>
      <w:r w:rsidR="000D1498" w:rsidRPr="00C70545">
        <w:rPr>
          <w:rtl/>
        </w:rPr>
        <w:t>הבעיה בהתיישנות</w:t>
      </w:r>
      <w:r w:rsidR="000D1498" w:rsidRPr="00C70545">
        <w:rPr>
          <w:rFonts w:hint="cs"/>
          <w:rtl/>
        </w:rPr>
        <w:t xml:space="preserve"> </w:t>
      </w:r>
      <w:r w:rsidR="000D1498" w:rsidRPr="00C70545">
        <w:rPr>
          <w:rtl/>
        </w:rPr>
        <w:t>–</w:t>
      </w:r>
      <w:r>
        <w:rPr>
          <w:rtl/>
        </w:rPr>
        <w:t xml:space="preserve"> קודם כול, צריך לאבחן האם אנחנו מדברים פה על משהו מהותי או משהו דיוני. אם זה משהו דיוני, מאוד קל </w:t>
      </w:r>
      <w:r w:rsidRPr="0019370B">
        <w:rPr>
          <w:rtl/>
        </w:rPr>
        <w:t>לוותר ולהתערב.</w:t>
      </w:r>
      <w:r>
        <w:rPr>
          <w:rtl/>
        </w:rPr>
        <w:t xml:space="preserve"> סליחה, למה אני צריכה לתת </w:t>
      </w:r>
      <w:bookmarkStart w:id="424" w:name="_ETM_Q1_4010317"/>
      <w:bookmarkEnd w:id="424"/>
      <w:r>
        <w:rPr>
          <w:rtl/>
        </w:rPr>
        <w:t>איזו זכות דיונית בדבר הזה? ואם זה משהו מהותי, זה יושב על הקושי להכריע. לא להכריע אם אתה</w:t>
      </w:r>
      <w:r w:rsidR="000D1498">
        <w:rPr>
          <w:rtl/>
        </w:rPr>
        <w:t xml:space="preserve"> אומר אמת או לא, כי האמת ניכרת</w:t>
      </w:r>
      <w:r w:rsidR="000D1498">
        <w:rPr>
          <w:rFonts w:hint="cs"/>
          <w:rtl/>
        </w:rPr>
        <w:t>.</w:t>
      </w:r>
      <w:r>
        <w:rPr>
          <w:rtl/>
        </w:rPr>
        <w:t xml:space="preserve"> ניכרים דברי אמת של עד באשר הוא</w:t>
      </w:r>
      <w:r w:rsidR="000D1498">
        <w:rPr>
          <w:rtl/>
        </w:rPr>
        <w:t xml:space="preserve"> ובאשר הוא עומד על דוכן העדים</w:t>
      </w:r>
      <w:r w:rsidR="000D1498">
        <w:rPr>
          <w:rFonts w:hint="cs"/>
          <w:rtl/>
        </w:rPr>
        <w:t>.</w:t>
      </w:r>
      <w:r>
        <w:rPr>
          <w:rtl/>
        </w:rPr>
        <w:t xml:space="preserve"> אלא שיש מאמרים שלמים שאנחנו צריכים להביא לכאן, צריך להביא לכאן שופטים, צריך להביא לכאן פסיכולוגים. </w:t>
      </w:r>
    </w:p>
    <w:p w14:paraId="71E835FE" w14:textId="77777777" w:rsidR="00E725D3" w:rsidRDefault="00E725D3" w:rsidP="00E725D3">
      <w:pPr>
        <w:rPr>
          <w:rtl/>
        </w:rPr>
      </w:pPr>
      <w:bookmarkStart w:id="425" w:name="_ETM_Q1_4037292"/>
      <w:bookmarkEnd w:id="425"/>
    </w:p>
    <w:p w14:paraId="746C500D" w14:textId="77777777" w:rsidR="00E725D3" w:rsidRDefault="000D1498" w:rsidP="000D1498">
      <w:pPr>
        <w:rPr>
          <w:rtl/>
        </w:rPr>
      </w:pPr>
      <w:bookmarkStart w:id="426" w:name="_ETM_Q1_4037448"/>
      <w:bookmarkStart w:id="427" w:name="_ETM_Q1_4037481"/>
      <w:bookmarkStart w:id="428" w:name="_ETM_Q1_4037527"/>
      <w:bookmarkEnd w:id="426"/>
      <w:bookmarkEnd w:id="427"/>
      <w:bookmarkEnd w:id="428"/>
      <w:r>
        <w:rPr>
          <w:rtl/>
        </w:rPr>
        <w:t>אני אדגים לכם לדוגמה קושי</w:t>
      </w:r>
      <w:r>
        <w:rPr>
          <w:rFonts w:hint="cs"/>
          <w:rtl/>
        </w:rPr>
        <w:t>:</w:t>
      </w:r>
      <w:r w:rsidR="00E725D3">
        <w:rPr>
          <w:rtl/>
        </w:rPr>
        <w:t xml:space="preserve"> אנחנו לא רוצים להגיע למצב שאנחנו מבטלים את ההתיישנות, אבל אנחנו לא יכולי</w:t>
      </w:r>
      <w:r>
        <w:rPr>
          <w:rtl/>
        </w:rPr>
        <w:t>ם להכריע עובדתית על המקרה עצמו</w:t>
      </w:r>
      <w:r>
        <w:rPr>
          <w:rFonts w:hint="cs"/>
          <w:rtl/>
        </w:rPr>
        <w:t xml:space="preserve"> </w:t>
      </w:r>
      <w:r>
        <w:rPr>
          <w:rtl/>
        </w:rPr>
        <w:t>–</w:t>
      </w:r>
      <w:r w:rsidR="00E725D3">
        <w:rPr>
          <w:rtl/>
        </w:rPr>
        <w:t xml:space="preserve"> עד כמה, באיזה רזולוציות</w:t>
      </w:r>
      <w:r>
        <w:rPr>
          <w:rFonts w:hint="cs"/>
          <w:rtl/>
        </w:rPr>
        <w:t>.</w:t>
      </w:r>
      <w:r w:rsidR="00E725D3">
        <w:rPr>
          <w:rtl/>
        </w:rPr>
        <w:t xml:space="preserve"> כל מיני דברים מהסוג הזה.</w:t>
      </w:r>
      <w:bookmarkStart w:id="429" w:name="_ETM_Q1_4043656"/>
      <w:bookmarkStart w:id="430" w:name="_ETM_Q1_4043756"/>
      <w:bookmarkStart w:id="431" w:name="_ETM_Q1_4043802"/>
      <w:bookmarkStart w:id="432" w:name="_ETM_Q1_4043878"/>
      <w:bookmarkEnd w:id="429"/>
      <w:bookmarkEnd w:id="430"/>
      <w:bookmarkEnd w:id="431"/>
      <w:bookmarkEnd w:id="432"/>
      <w:r>
        <w:rPr>
          <w:rFonts w:hint="cs"/>
          <w:rtl/>
        </w:rPr>
        <w:t xml:space="preserve"> </w:t>
      </w:r>
      <w:r w:rsidR="00E725D3">
        <w:rPr>
          <w:rtl/>
        </w:rPr>
        <w:t>זה דורש באמת חשיבה אמיתית, עמוקה, שישבו כאן משפטנים, פסיכולוגים, שופטים</w:t>
      </w:r>
      <w:r>
        <w:rPr>
          <w:rFonts w:hint="cs"/>
          <w:rtl/>
        </w:rPr>
        <w:t>, שופטים</w:t>
      </w:r>
      <w:r w:rsidR="00E725D3">
        <w:rPr>
          <w:rtl/>
        </w:rPr>
        <w:t xml:space="preserve"> ששופטי</w:t>
      </w:r>
      <w:r>
        <w:rPr>
          <w:rtl/>
        </w:rPr>
        <w:t>ם בדין שיאמרו עד כמה קשה להכריע</w:t>
      </w:r>
      <w:r w:rsidR="00E725D3">
        <w:rPr>
          <w:rtl/>
        </w:rPr>
        <w:t xml:space="preserve"> ככל שעוברות שנים רבות מאוד. יגידו לכם את זה. זה לא איזה משהו שאני אומרת כי הייתי סניגורית. אני לא סניגורית עכשיו. אני </w:t>
      </w:r>
      <w:r w:rsidR="00E725D3" w:rsidRPr="00C70545">
        <w:rPr>
          <w:rtl/>
        </w:rPr>
        <w:t>לא מג</w:t>
      </w:r>
      <w:r w:rsidR="00C70545" w:rsidRPr="00C70545">
        <w:rPr>
          <w:rFonts w:hint="cs"/>
          <w:rtl/>
        </w:rPr>
        <w:t>י</w:t>
      </w:r>
      <w:r w:rsidR="00E725D3" w:rsidRPr="00C70545">
        <w:rPr>
          <w:rtl/>
        </w:rPr>
        <w:t>נה</w:t>
      </w:r>
      <w:r w:rsidR="00E725D3">
        <w:rPr>
          <w:rtl/>
        </w:rPr>
        <w:t xml:space="preserve"> על אינטרס אחד </w:t>
      </w:r>
      <w:r w:rsidR="00E725D3">
        <w:rPr>
          <w:rtl/>
        </w:rPr>
        <w:lastRenderedPageBreak/>
        <w:t>של אדם אחד. אני לא מוכ</w:t>
      </w:r>
      <w:r>
        <w:rPr>
          <w:rtl/>
        </w:rPr>
        <w:t>וונת אחד. אנחנו חושבים כמחוקקים</w:t>
      </w:r>
      <w:r>
        <w:rPr>
          <w:rFonts w:hint="cs"/>
          <w:rtl/>
        </w:rPr>
        <w:t>,</w:t>
      </w:r>
      <w:r w:rsidR="00E725D3">
        <w:rPr>
          <w:rtl/>
        </w:rPr>
        <w:t xml:space="preserve"> אתה חושב פה על הכול, וחייב לחשוב על הכול. </w:t>
      </w:r>
    </w:p>
    <w:p w14:paraId="7A47E972" w14:textId="77777777" w:rsidR="00E725D3" w:rsidRDefault="00E725D3" w:rsidP="00E725D3">
      <w:pPr>
        <w:rPr>
          <w:rtl/>
        </w:rPr>
      </w:pPr>
      <w:bookmarkStart w:id="433" w:name="_ETM_Q1_4072228"/>
      <w:bookmarkStart w:id="434" w:name="_ETM_Q1_4072306"/>
      <w:bookmarkEnd w:id="433"/>
      <w:bookmarkEnd w:id="434"/>
    </w:p>
    <w:p w14:paraId="33D3BBD1" w14:textId="77777777" w:rsidR="00E725D3" w:rsidRDefault="00E725D3" w:rsidP="00302F3B">
      <w:pPr>
        <w:rPr>
          <w:rtl/>
        </w:rPr>
      </w:pPr>
      <w:bookmarkStart w:id="435" w:name="_ETM_Q1_4072348"/>
      <w:bookmarkStart w:id="436" w:name="_ETM_Q1_4072376"/>
      <w:bookmarkEnd w:id="435"/>
      <w:bookmarkEnd w:id="436"/>
      <w:r>
        <w:rPr>
          <w:rtl/>
        </w:rPr>
        <w:t>אני אומרת לכם, דרך אגב, מה אתם שוכחים באמצע</w:t>
      </w:r>
      <w:r w:rsidRPr="00302F3B">
        <w:rPr>
          <w:rtl/>
        </w:rPr>
        <w:t>. לדוגמה, יש כללים גם בדיני עונשין שזה חייב להתכתב איתם, לדוגמה, של חקיקה למפרע.</w:t>
      </w:r>
      <w:r>
        <w:rPr>
          <w:rtl/>
        </w:rPr>
        <w:t xml:space="preserve"> זאת אומרת, </w:t>
      </w:r>
      <w:r w:rsidRPr="00E509D0">
        <w:rPr>
          <w:rtl/>
        </w:rPr>
        <w:t>חקיקה ש</w:t>
      </w:r>
      <w:r w:rsidR="000D1498" w:rsidRPr="00E509D0">
        <w:rPr>
          <w:rtl/>
        </w:rPr>
        <w:t>מר</w:t>
      </w:r>
      <w:r w:rsidRPr="00E509D0">
        <w:rPr>
          <w:rtl/>
        </w:rPr>
        <w:t>עה</w:t>
      </w:r>
      <w:r w:rsidR="00F0004D" w:rsidRPr="00E509D0">
        <w:rPr>
          <w:rtl/>
        </w:rPr>
        <w:t xml:space="preserve"> עם אדם למפרע</w:t>
      </w:r>
      <w:r w:rsidRPr="00E509D0">
        <w:rPr>
          <w:rtl/>
        </w:rPr>
        <w:t xml:space="preserve"> היא בניגוד לכללים מאוד מאוד יסודיים בדיני עונשין. זה לא פתח פה, ולא נפתח את זה פה.</w:t>
      </w:r>
      <w:r>
        <w:rPr>
          <w:rtl/>
        </w:rPr>
        <w:t xml:space="preserve"> גם את זה צריך לקחת בחשבון. כי אם באמת צריך לשמור מה המשמעות אם אני אבטל את חוק ההתיישנות ואני לא אחיל אותו למפרע, הוא יחול רק עוד </w:t>
      </w:r>
      <w:r w:rsidRPr="00302F3B">
        <w:rPr>
          <w:rtl/>
        </w:rPr>
        <w:t>ארבע</w:t>
      </w:r>
      <w:r>
        <w:rPr>
          <w:rtl/>
        </w:rPr>
        <w:t xml:space="preserve"> שנים, ויפלו פה כל הקורבנות שרוצות להביע את עצמן. זה מורכבות משפטית מאוד מאוד מסובבת. </w:t>
      </w:r>
    </w:p>
    <w:p w14:paraId="5CD90F13" w14:textId="77777777" w:rsidR="00E725D3" w:rsidRDefault="00E725D3" w:rsidP="00E725D3">
      <w:pPr>
        <w:rPr>
          <w:rtl/>
        </w:rPr>
      </w:pPr>
      <w:bookmarkStart w:id="437" w:name="_ETM_Q1_4109640"/>
      <w:bookmarkStart w:id="438" w:name="_ETM_Q1_4109699"/>
      <w:bookmarkEnd w:id="437"/>
      <w:bookmarkEnd w:id="438"/>
    </w:p>
    <w:p w14:paraId="0E24370E" w14:textId="77777777" w:rsidR="00D54181" w:rsidRDefault="00E725D3" w:rsidP="00302F3B">
      <w:pPr>
        <w:rPr>
          <w:rtl/>
        </w:rPr>
      </w:pPr>
      <w:bookmarkStart w:id="439" w:name="_ETM_Q1_4109771"/>
      <w:bookmarkStart w:id="440" w:name="_ETM_Q1_4109820"/>
      <w:bookmarkEnd w:id="439"/>
      <w:bookmarkEnd w:id="440"/>
      <w:r>
        <w:rPr>
          <w:rtl/>
        </w:rPr>
        <w:t xml:space="preserve">דרך אגב, אם אתם כבר שואלים אותי, בגדול הפתרון זה קודם כול לבטל את ההתיישנות בדין האזרחי, כי זה הרבה יותר פשוט. בדין האזרחי, אם אתם תבטלו את ההתיישנות בעבירות מין, האפשרות תהיה לתבוע, נקודה. באזרחי, בשונה מפלילי, אין כלל </w:t>
      </w:r>
      <w:r w:rsidRPr="00302F3B">
        <w:rPr>
          <w:rtl/>
        </w:rPr>
        <w:t>שלא מחוקקים</w:t>
      </w:r>
      <w:r>
        <w:rPr>
          <w:rtl/>
        </w:rPr>
        <w:t xml:space="preserve"> חוק למפרע. באזרחי אין חיה כזאת. אין אינטרס הסתמכות כזה, כי אינטרס ההסתמכות הדיוני בדין </w:t>
      </w:r>
      <w:r w:rsidRPr="00302F3B">
        <w:rPr>
          <w:rtl/>
        </w:rPr>
        <w:t>האזרחי כשיש</w:t>
      </w:r>
      <w:r>
        <w:rPr>
          <w:rtl/>
        </w:rPr>
        <w:t xml:space="preserve"> התיישנות, זה שהאדם ידע שהוא לא צריך לשמור את הראיות – כל מיני דברים שהם באמת יורדים לרמות דיוניות</w:t>
      </w:r>
      <w:r w:rsidRPr="00302F3B">
        <w:rPr>
          <w:rtl/>
        </w:rPr>
        <w:t xml:space="preserve">. </w:t>
      </w:r>
      <w:r w:rsidR="00302F3B" w:rsidRPr="00302F3B">
        <w:rPr>
          <w:rFonts w:hint="cs"/>
          <w:rtl/>
        </w:rPr>
        <w:t xml:space="preserve">לדוגמה, </w:t>
      </w:r>
      <w:r w:rsidRPr="00302F3B">
        <w:rPr>
          <w:rtl/>
        </w:rPr>
        <w:t xml:space="preserve">כמו שאת אמרת, </w:t>
      </w:r>
      <w:r>
        <w:rPr>
          <w:rtl/>
        </w:rPr>
        <w:t xml:space="preserve">עצם התביעה. לתביעה יש משמעות, גם אם היא אזרחית קודם כול, לקביעה שיפוטית יש משמעות, להגעה לפשרה יש משמעות, לקביעה גורפת, לקביעות כאלה ואחרות יש משמעות. יש הבדל בין לקבוע שאת נפגעת בתביעה אזרחית, ולא צריך לקבוע לפעמים את ההיקף, לעומת פלילי בכתב אישום, שמספר סיפור וצריך להוכיח כל עובדה בו, ושופט צריך להכריע בכל עובדה פה. תבינו שלמשפטנות יש ערך מאוד גדול בתוך ההגעה לפתרון. </w:t>
      </w:r>
    </w:p>
    <w:p w14:paraId="1E60BDD3" w14:textId="77777777" w:rsidR="00D54181" w:rsidRDefault="00D54181" w:rsidP="00E725D3">
      <w:pPr>
        <w:rPr>
          <w:rtl/>
        </w:rPr>
      </w:pPr>
    </w:p>
    <w:p w14:paraId="005F01CD" w14:textId="77777777" w:rsidR="00E725D3" w:rsidRDefault="00E725D3" w:rsidP="00D54181">
      <w:pPr>
        <w:rPr>
          <w:rtl/>
        </w:rPr>
      </w:pPr>
      <w:r>
        <w:rPr>
          <w:rtl/>
        </w:rPr>
        <w:t>לכן פה אני אומרת, זה לא גיל 50 שיש פה הצעה אחת, זה או שתתקבל העניין, אחרי שבאמת יהיו כאן דיונים מעמיקים עם כל מי שצריך לשמוע, לרבות משפטנים, לרבות אנשי אקדמיה בכירים שידבררו נכון את ההתיישנות. אתם לא צריכים לשמוע את זה ממני, אני עכשיו מחוקקת, אני שומעת, יש לי את דעותיי שלי באשר לכך שזה עניין מהותי או דיוני. בעיניי, לא</w:t>
      </w:r>
      <w:bookmarkStart w:id="441" w:name="_ETM_Q1_4196497"/>
      <w:bookmarkEnd w:id="441"/>
      <w:r>
        <w:rPr>
          <w:rtl/>
        </w:rPr>
        <w:t xml:space="preserve"> צריך לתת לאף אחד הגנה. אם אדם ביצע עבירה, צריך להעמיד או</w:t>
      </w:r>
      <w:r w:rsidR="00D54181">
        <w:rPr>
          <w:rtl/>
        </w:rPr>
        <w:t xml:space="preserve">תו לדין. אגב, </w:t>
      </w:r>
      <w:r w:rsidR="00D54181" w:rsidRPr="00E509D0">
        <w:rPr>
          <w:rtl/>
        </w:rPr>
        <w:t>יש לו את כל הכלים</w:t>
      </w:r>
      <w:r w:rsidR="00D54181" w:rsidRPr="00E509D0">
        <w:rPr>
          <w:rFonts w:hint="cs"/>
          <w:rtl/>
        </w:rPr>
        <w:t xml:space="preserve"> </w:t>
      </w:r>
      <w:r w:rsidR="00D54181" w:rsidRPr="00E509D0">
        <w:rPr>
          <w:rtl/>
        </w:rPr>
        <w:t>–</w:t>
      </w:r>
      <w:r w:rsidRPr="00E509D0">
        <w:rPr>
          <w:rtl/>
        </w:rPr>
        <w:t xml:space="preserve"> אנחנו צריכים באותו צד לתת לו את כל הכלים לעמוד על הגנתו ולהוכיח את הגנתו כדבעי, כי זה כלל המשחק שחייבים לאפשר אותו. לכן אין שום סיבה לתת איזשהו </w:t>
      </w:r>
      <w:proofErr w:type="spellStart"/>
      <w:r w:rsidRPr="00E509D0">
        <w:rPr>
          <w:rtl/>
        </w:rPr>
        <w:t>ת</w:t>
      </w:r>
      <w:r w:rsidR="00302F3B" w:rsidRPr="00E509D0">
        <w:rPr>
          <w:rFonts w:hint="cs"/>
          <w:rtl/>
        </w:rPr>
        <w:t>ע</w:t>
      </w:r>
      <w:r w:rsidRPr="00E509D0">
        <w:rPr>
          <w:rtl/>
        </w:rPr>
        <w:t>דוף</w:t>
      </w:r>
      <w:proofErr w:type="spellEnd"/>
      <w:r w:rsidRPr="00E509D0">
        <w:rPr>
          <w:rtl/>
        </w:rPr>
        <w:t xml:space="preserve"> הגנתי בעניין הזה, אבל צריך</w:t>
      </w:r>
      <w:r>
        <w:rPr>
          <w:rtl/>
        </w:rPr>
        <w:t xml:space="preserve"> לבדוק את זה. </w:t>
      </w:r>
    </w:p>
    <w:p w14:paraId="57D4C726" w14:textId="77777777" w:rsidR="00E725D3" w:rsidRDefault="00E725D3" w:rsidP="00E725D3">
      <w:pPr>
        <w:rPr>
          <w:rtl/>
        </w:rPr>
      </w:pPr>
      <w:bookmarkStart w:id="442" w:name="_ETM_Q1_4220591"/>
      <w:bookmarkStart w:id="443" w:name="_ETM_Q1_4220687"/>
      <w:bookmarkEnd w:id="442"/>
      <w:bookmarkEnd w:id="443"/>
    </w:p>
    <w:p w14:paraId="18E8E70F" w14:textId="77777777" w:rsidR="00E725D3" w:rsidRDefault="00E725D3" w:rsidP="00E725D3">
      <w:pPr>
        <w:rPr>
          <w:rtl/>
        </w:rPr>
      </w:pPr>
      <w:bookmarkStart w:id="444" w:name="_ETM_Q1_4220712"/>
      <w:bookmarkStart w:id="445" w:name="_ETM_Q1_4220756"/>
      <w:bookmarkEnd w:id="444"/>
      <w:bookmarkEnd w:id="445"/>
      <w:r>
        <w:rPr>
          <w:rtl/>
        </w:rPr>
        <w:t xml:space="preserve">אני אומרת פה עוד משהו אחד שצריך לשים בתוך השיח. לדוגמה, עדות של קטין. בגלל שהשיטה הישראלית הנוהגת במקומותינו, לפי פקודת הראיות, די בתלונה של אדם כדי להוביל להרשעה, ויש בזה גם המון הגיון – אפשר להקשות על זה. </w:t>
      </w:r>
    </w:p>
    <w:p w14:paraId="39F4DBAE" w14:textId="77777777" w:rsidR="00E725D3" w:rsidRDefault="00E725D3" w:rsidP="00E725D3">
      <w:pPr>
        <w:rPr>
          <w:rtl/>
        </w:rPr>
      </w:pPr>
      <w:bookmarkStart w:id="446" w:name="_ETM_Q1_4228423"/>
      <w:bookmarkStart w:id="447" w:name="_ETM_Q1_4228569"/>
      <w:bookmarkEnd w:id="446"/>
      <w:bookmarkEnd w:id="447"/>
    </w:p>
    <w:p w14:paraId="019C62A7" w14:textId="77777777" w:rsidR="00E725D3" w:rsidRDefault="00E725D3" w:rsidP="00E725D3">
      <w:pPr>
        <w:pStyle w:val="a4"/>
        <w:keepNext/>
        <w:rPr>
          <w:rtl/>
        </w:rPr>
      </w:pPr>
      <w:bookmarkStart w:id="448" w:name="ET_speaker_5300_93"/>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448"/>
    </w:p>
    <w:p w14:paraId="67815C3C" w14:textId="77777777" w:rsidR="00E725D3" w:rsidRDefault="00E725D3" w:rsidP="00E725D3">
      <w:pPr>
        <w:pStyle w:val="KeepWithNext"/>
        <w:rPr>
          <w:rtl/>
        </w:rPr>
      </w:pPr>
    </w:p>
    <w:p w14:paraId="68BC5325" w14:textId="77777777" w:rsidR="00E725D3" w:rsidRDefault="00E725D3" w:rsidP="00E725D3">
      <w:pPr>
        <w:rPr>
          <w:rtl/>
        </w:rPr>
      </w:pPr>
      <w:bookmarkStart w:id="449" w:name="_ETM_Q1_4228738"/>
      <w:bookmarkEnd w:id="449"/>
      <w:r>
        <w:rPr>
          <w:rtl/>
        </w:rPr>
        <w:t xml:space="preserve">איזה תנאי בתלונה של אדם להביא להרשעה? על מה את </w:t>
      </w:r>
      <w:bookmarkStart w:id="450" w:name="_ETM_Q1_4231674"/>
      <w:bookmarkEnd w:id="450"/>
      <w:r>
        <w:rPr>
          <w:rtl/>
        </w:rPr>
        <w:t xml:space="preserve">מדברת? </w:t>
      </w:r>
      <w:bookmarkStart w:id="451" w:name="_ETM_Q1_4231544"/>
      <w:bookmarkStart w:id="452" w:name="_ETM_Q1_4231608"/>
      <w:bookmarkEnd w:id="451"/>
      <w:bookmarkEnd w:id="452"/>
    </w:p>
    <w:p w14:paraId="1BCEA695" w14:textId="77777777" w:rsidR="00E725D3" w:rsidRDefault="00E725D3" w:rsidP="00E725D3">
      <w:pPr>
        <w:rPr>
          <w:rtl/>
        </w:rPr>
      </w:pPr>
      <w:bookmarkStart w:id="453" w:name="_ETM_Q1_4229754"/>
      <w:bookmarkStart w:id="454" w:name="_ETM_Q1_4229812"/>
      <w:bookmarkEnd w:id="453"/>
      <w:bookmarkEnd w:id="454"/>
    </w:p>
    <w:p w14:paraId="61D96A6F" w14:textId="77777777" w:rsidR="00E725D3" w:rsidRDefault="00E725D3" w:rsidP="00E725D3">
      <w:pPr>
        <w:pStyle w:val="a4"/>
        <w:keepNext/>
        <w:rPr>
          <w:rtl/>
        </w:rPr>
      </w:pPr>
      <w:bookmarkStart w:id="455" w:name="ET_speaker_6345_95"/>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55"/>
    </w:p>
    <w:p w14:paraId="6CD50907" w14:textId="77777777" w:rsidR="00E725D3" w:rsidRDefault="00E725D3" w:rsidP="00E725D3">
      <w:pPr>
        <w:pStyle w:val="KeepWithNext"/>
        <w:rPr>
          <w:rtl/>
        </w:rPr>
      </w:pPr>
    </w:p>
    <w:p w14:paraId="43C8302D" w14:textId="77777777" w:rsidR="00E725D3" w:rsidRDefault="00E725D3" w:rsidP="00E725D3">
      <w:pPr>
        <w:rPr>
          <w:rtl/>
        </w:rPr>
      </w:pPr>
      <w:bookmarkStart w:id="456" w:name="_ETM_Q1_4228792"/>
      <w:bookmarkStart w:id="457" w:name="_ETM_Q1_4228868"/>
      <w:bookmarkEnd w:id="456"/>
      <w:bookmarkEnd w:id="457"/>
      <w:r>
        <w:rPr>
          <w:rtl/>
        </w:rPr>
        <w:t xml:space="preserve"> רגע, רגע, רגע, לא להפריע לי. הגברת בן ארי תתאפק, אנחנו לא במליאה. </w:t>
      </w:r>
    </w:p>
    <w:p w14:paraId="71ED1812" w14:textId="77777777" w:rsidR="00E725D3" w:rsidRDefault="00E725D3" w:rsidP="00E725D3">
      <w:pPr>
        <w:ind w:firstLine="0"/>
        <w:rPr>
          <w:rtl/>
        </w:rPr>
      </w:pPr>
      <w:bookmarkStart w:id="458" w:name="_ETM_Q1_4232976"/>
      <w:bookmarkStart w:id="459" w:name="_ETM_Q1_4233074"/>
      <w:bookmarkStart w:id="460" w:name="_ETM_Q1_4233240"/>
      <w:bookmarkStart w:id="461" w:name="_ETM_Q1_4233313"/>
      <w:bookmarkEnd w:id="458"/>
      <w:bookmarkEnd w:id="459"/>
      <w:bookmarkEnd w:id="460"/>
      <w:bookmarkEnd w:id="461"/>
    </w:p>
    <w:p w14:paraId="2FC14FB2" w14:textId="77777777" w:rsidR="00E725D3" w:rsidRDefault="00E725D3" w:rsidP="00E725D3">
      <w:pPr>
        <w:pStyle w:val="-"/>
        <w:keepNext/>
        <w:rPr>
          <w:rtl/>
        </w:rPr>
      </w:pPr>
      <w:bookmarkStart w:id="462" w:name="ET_speakercontinue_5300_94"/>
      <w:r>
        <w:rPr>
          <w:rStyle w:val="TagStyle"/>
          <w:rFonts w:hint="cs"/>
          <w:rtl/>
        </w:rPr>
        <w:t xml:space="preserve"> &lt;&lt; דובר_המשך &gt;&gt; </w:t>
      </w:r>
      <w:r>
        <w:rPr>
          <w:rFonts w:hint="cs"/>
          <w:rtl/>
        </w:rPr>
        <w:t>מירב בן ארי (יש עתיד):</w:t>
      </w:r>
      <w:r>
        <w:rPr>
          <w:rStyle w:val="TagStyle"/>
          <w:rFonts w:hint="cs"/>
          <w:rtl/>
        </w:rPr>
        <w:t xml:space="preserve"> &lt;&lt; דובר_המשך &gt;&gt;</w:t>
      </w:r>
      <w:r>
        <w:rPr>
          <w:rFonts w:hint="cs"/>
          <w:rtl/>
        </w:rPr>
        <w:t xml:space="preserve">   </w:t>
      </w:r>
      <w:bookmarkEnd w:id="462"/>
    </w:p>
    <w:p w14:paraId="261B1B89" w14:textId="77777777" w:rsidR="00E725D3" w:rsidRDefault="00E725D3" w:rsidP="00E725D3">
      <w:pPr>
        <w:pStyle w:val="KeepWithNext"/>
        <w:rPr>
          <w:rtl/>
        </w:rPr>
      </w:pPr>
    </w:p>
    <w:p w14:paraId="78FC0F43" w14:textId="77777777" w:rsidR="00E725D3" w:rsidRDefault="00E725D3" w:rsidP="00E725D3">
      <w:pPr>
        <w:rPr>
          <w:rtl/>
        </w:rPr>
      </w:pPr>
      <w:r>
        <w:rPr>
          <w:rtl/>
        </w:rPr>
        <w:t xml:space="preserve">על מה את מדברת? </w:t>
      </w:r>
    </w:p>
    <w:p w14:paraId="78E27BE4" w14:textId="77777777" w:rsidR="00E725D3" w:rsidRDefault="00E725D3" w:rsidP="00E725D3">
      <w:pPr>
        <w:rPr>
          <w:rtl/>
        </w:rPr>
      </w:pPr>
      <w:bookmarkStart w:id="463" w:name="_ETM_Q1_4232094"/>
      <w:bookmarkStart w:id="464" w:name="_ETM_Q1_4232196"/>
      <w:bookmarkStart w:id="465" w:name="_ETM_Q1_4232458"/>
      <w:bookmarkEnd w:id="463"/>
      <w:bookmarkEnd w:id="464"/>
      <w:bookmarkEnd w:id="465"/>
    </w:p>
    <w:p w14:paraId="23B7D217" w14:textId="77777777" w:rsidR="00E725D3" w:rsidRDefault="00E725D3" w:rsidP="00E725D3">
      <w:pPr>
        <w:pStyle w:val="-"/>
        <w:keepNext/>
        <w:rPr>
          <w:rtl/>
        </w:rPr>
      </w:pPr>
      <w:bookmarkStart w:id="466" w:name="ET_speakercontinue_6345_96"/>
      <w:r>
        <w:rPr>
          <w:rStyle w:val="TagStyle"/>
          <w:rFonts w:hint="cs"/>
          <w:rtl/>
        </w:rPr>
        <w:t xml:space="preserve"> &lt;&lt; דובר_המשך &gt;&gt; </w:t>
      </w:r>
      <w:r>
        <w:rPr>
          <w:rFonts w:hint="cs"/>
          <w:rtl/>
        </w:rPr>
        <w:t>טלי גוטליב (הליכוד):</w:t>
      </w:r>
      <w:r>
        <w:rPr>
          <w:rStyle w:val="TagStyle"/>
          <w:rFonts w:hint="cs"/>
          <w:rtl/>
        </w:rPr>
        <w:t xml:space="preserve"> &lt;&lt; דובר_המשך &gt;&gt;</w:t>
      </w:r>
      <w:r>
        <w:rPr>
          <w:rFonts w:hint="cs"/>
          <w:rtl/>
        </w:rPr>
        <w:t xml:space="preserve">   </w:t>
      </w:r>
      <w:bookmarkEnd w:id="466"/>
    </w:p>
    <w:p w14:paraId="5E03845C" w14:textId="77777777" w:rsidR="00E725D3" w:rsidRDefault="00E725D3" w:rsidP="00E725D3">
      <w:pPr>
        <w:pStyle w:val="KeepWithNext"/>
        <w:rPr>
          <w:rtl/>
        </w:rPr>
      </w:pPr>
    </w:p>
    <w:p w14:paraId="47F9AC9E" w14:textId="77777777" w:rsidR="00E725D3" w:rsidRDefault="00E725D3" w:rsidP="00E725D3">
      <w:pPr>
        <w:rPr>
          <w:rtl/>
        </w:rPr>
      </w:pPr>
      <w:r>
        <w:rPr>
          <w:rtl/>
        </w:rPr>
        <w:t xml:space="preserve">רגע. </w:t>
      </w:r>
    </w:p>
    <w:p w14:paraId="505FF227" w14:textId="77777777" w:rsidR="00E725D3" w:rsidRDefault="00E725D3" w:rsidP="00E725D3">
      <w:pPr>
        <w:rPr>
          <w:rtl/>
        </w:rPr>
      </w:pPr>
    </w:p>
    <w:p w14:paraId="0BD9AA52" w14:textId="77777777" w:rsidR="00E725D3" w:rsidRDefault="00E725D3" w:rsidP="00E725D3">
      <w:pPr>
        <w:pStyle w:val="a4"/>
        <w:keepNext/>
        <w:rPr>
          <w:rtl/>
        </w:rPr>
      </w:pPr>
      <w:bookmarkStart w:id="467" w:name="ET_speaker_6367_97"/>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467"/>
    </w:p>
    <w:p w14:paraId="3867D1B3" w14:textId="77777777" w:rsidR="00E725D3" w:rsidRDefault="00E725D3" w:rsidP="00E725D3">
      <w:pPr>
        <w:pStyle w:val="KeepWithNext"/>
        <w:rPr>
          <w:rtl/>
        </w:rPr>
      </w:pPr>
    </w:p>
    <w:p w14:paraId="01E48591" w14:textId="77777777" w:rsidR="00E725D3" w:rsidRDefault="00E725D3" w:rsidP="00E725D3">
      <w:pPr>
        <w:rPr>
          <w:rtl/>
        </w:rPr>
      </w:pPr>
      <w:bookmarkStart w:id="468" w:name="_ETM_Q1_4232538"/>
      <w:bookmarkEnd w:id="468"/>
      <w:r>
        <w:rPr>
          <w:rtl/>
        </w:rPr>
        <w:t>אבל כדאי - - - מהשיח המשפטי</w:t>
      </w:r>
      <w:bookmarkStart w:id="469" w:name="_ETM_Q1_4236130"/>
      <w:bookmarkEnd w:id="469"/>
      <w:r>
        <w:rPr>
          <w:rtl/>
        </w:rPr>
        <w:t xml:space="preserve"> - - - </w:t>
      </w:r>
    </w:p>
    <w:p w14:paraId="36E4AE5E" w14:textId="77777777" w:rsidR="00E725D3" w:rsidRDefault="00E725D3" w:rsidP="00E725D3">
      <w:pPr>
        <w:ind w:firstLine="0"/>
        <w:rPr>
          <w:rtl/>
        </w:rPr>
      </w:pPr>
      <w:bookmarkStart w:id="470" w:name="_ETM_Q1_4239814"/>
      <w:bookmarkStart w:id="471" w:name="_ETM_Q1_4239903"/>
      <w:bookmarkStart w:id="472" w:name="_ETM_Q1_4237022"/>
      <w:bookmarkEnd w:id="470"/>
      <w:bookmarkEnd w:id="471"/>
      <w:bookmarkEnd w:id="472"/>
    </w:p>
    <w:p w14:paraId="7E0229CF" w14:textId="77777777" w:rsidR="00E725D3" w:rsidRDefault="00E725D3" w:rsidP="00E725D3">
      <w:pPr>
        <w:pStyle w:val="a4"/>
        <w:keepNext/>
        <w:rPr>
          <w:rtl/>
        </w:rPr>
      </w:pPr>
      <w:bookmarkStart w:id="473" w:name="ET_speaker_6345_99"/>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73"/>
    </w:p>
    <w:p w14:paraId="340ADCFE" w14:textId="77777777" w:rsidR="00E725D3" w:rsidRDefault="00E725D3" w:rsidP="00E725D3">
      <w:pPr>
        <w:pStyle w:val="KeepWithNext"/>
        <w:rPr>
          <w:rtl/>
        </w:rPr>
      </w:pPr>
    </w:p>
    <w:p w14:paraId="1FCCBA3E" w14:textId="77777777" w:rsidR="00E725D3" w:rsidRDefault="00E725D3" w:rsidP="00E725D3">
      <w:pPr>
        <w:rPr>
          <w:rtl/>
        </w:rPr>
      </w:pPr>
      <w:bookmarkStart w:id="474" w:name="_ETM_Q1_4237759"/>
      <w:bookmarkStart w:id="475" w:name="_ETM_Q1_4237839"/>
      <w:bookmarkEnd w:id="474"/>
      <w:bookmarkEnd w:id="475"/>
      <w:r>
        <w:rPr>
          <w:rtl/>
        </w:rPr>
        <w:t>רג</w:t>
      </w:r>
      <w:bookmarkStart w:id="476" w:name="_ETM_Q1_4239144"/>
      <w:bookmarkEnd w:id="476"/>
      <w:r>
        <w:rPr>
          <w:rtl/>
        </w:rPr>
        <w:t xml:space="preserve">ע, רגע, שנייה. </w:t>
      </w:r>
    </w:p>
    <w:p w14:paraId="0C119852" w14:textId="77777777" w:rsidR="00E725D3" w:rsidRDefault="00E725D3" w:rsidP="00E725D3">
      <w:pPr>
        <w:rPr>
          <w:rtl/>
        </w:rPr>
      </w:pPr>
      <w:bookmarkStart w:id="477" w:name="_ETM_Q1_4238636"/>
      <w:bookmarkStart w:id="478" w:name="_ETM_Q1_4238712"/>
      <w:bookmarkEnd w:id="477"/>
      <w:bookmarkEnd w:id="478"/>
    </w:p>
    <w:p w14:paraId="1A0D3352" w14:textId="77777777" w:rsidR="00E725D3" w:rsidRDefault="00E725D3" w:rsidP="00E725D3">
      <w:pPr>
        <w:rPr>
          <w:rStyle w:val="TagStyle"/>
          <w:rFonts w:ascii="David" w:hAnsi="David"/>
          <w:highlight w:val="yellow"/>
          <w:u w:val="single"/>
          <w:rtl/>
          <w:lang w:eastAsia="he-IL"/>
        </w:rPr>
      </w:pPr>
    </w:p>
    <w:p w14:paraId="077686BE" w14:textId="77777777" w:rsidR="00302F3B" w:rsidRDefault="00302F3B" w:rsidP="00302F3B">
      <w:pPr>
        <w:pStyle w:val="af5"/>
        <w:keepNext/>
        <w:rPr>
          <w:rtl/>
        </w:rPr>
      </w:pPr>
      <w:bookmarkStart w:id="479" w:name="ET_interruption_קריאה_120"/>
      <w:r w:rsidRPr="00302F3B">
        <w:rPr>
          <w:rStyle w:val="TagStyle"/>
          <w:rtl/>
        </w:rPr>
        <w:t xml:space="preserve"> &lt;&lt; קריאה &gt;&gt; </w:t>
      </w:r>
      <w:r>
        <w:rPr>
          <w:rtl/>
        </w:rPr>
        <w:t>קריא</w:t>
      </w:r>
      <w:r>
        <w:rPr>
          <w:rFonts w:hint="cs"/>
          <w:rtl/>
        </w:rPr>
        <w:t>ות</w:t>
      </w:r>
      <w:r>
        <w:rPr>
          <w:rtl/>
        </w:rPr>
        <w:t>:</w:t>
      </w:r>
      <w:r w:rsidRPr="00302F3B">
        <w:rPr>
          <w:rStyle w:val="TagStyle"/>
          <w:rtl/>
        </w:rPr>
        <w:t xml:space="preserve"> &lt;&lt; קריאה &gt;&gt;</w:t>
      </w:r>
      <w:r>
        <w:rPr>
          <w:rtl/>
        </w:rPr>
        <w:t xml:space="preserve">   </w:t>
      </w:r>
      <w:bookmarkEnd w:id="479"/>
    </w:p>
    <w:p w14:paraId="691BD21B" w14:textId="77777777" w:rsidR="00302F3B" w:rsidRDefault="00302F3B" w:rsidP="00302F3B">
      <w:pPr>
        <w:pStyle w:val="KeepWithNext"/>
        <w:rPr>
          <w:rtl/>
        </w:rPr>
      </w:pPr>
    </w:p>
    <w:p w14:paraId="6B5840A7" w14:textId="77777777" w:rsidR="00302F3B" w:rsidRDefault="00302F3B" w:rsidP="00302F3B">
      <w:pPr>
        <w:rPr>
          <w:rtl/>
        </w:rPr>
      </w:pPr>
      <w:r>
        <w:rPr>
          <w:rFonts w:hint="cs"/>
          <w:rtl/>
        </w:rPr>
        <w:t xml:space="preserve">- - - </w:t>
      </w:r>
    </w:p>
    <w:p w14:paraId="33B5479F" w14:textId="77777777" w:rsidR="00302F3B" w:rsidRPr="00302F3B" w:rsidRDefault="00302F3B" w:rsidP="00302F3B">
      <w:pPr>
        <w:rPr>
          <w:rtl/>
        </w:rPr>
      </w:pPr>
    </w:p>
    <w:p w14:paraId="4C896977" w14:textId="77777777" w:rsidR="00E725D3" w:rsidRDefault="00E725D3" w:rsidP="00E725D3">
      <w:pPr>
        <w:pStyle w:val="-"/>
        <w:keepNext/>
        <w:rPr>
          <w:rtl/>
        </w:rPr>
      </w:pPr>
      <w:bookmarkStart w:id="480" w:name="ET_speakercontinue_6345_100"/>
      <w:r>
        <w:rPr>
          <w:rStyle w:val="TagStyle"/>
          <w:rFonts w:hint="cs"/>
          <w:rtl/>
        </w:rPr>
        <w:t xml:space="preserve"> &lt;&lt; דובר_המשך &gt;&gt; </w:t>
      </w:r>
      <w:r>
        <w:rPr>
          <w:rFonts w:hint="cs"/>
          <w:rtl/>
        </w:rPr>
        <w:t>טלי גוטליב (הליכוד):</w:t>
      </w:r>
      <w:r>
        <w:rPr>
          <w:rStyle w:val="TagStyle"/>
          <w:rFonts w:hint="cs"/>
          <w:rtl/>
        </w:rPr>
        <w:t xml:space="preserve"> &lt;&lt; דובר_המשך &gt;&gt;</w:t>
      </w:r>
      <w:r>
        <w:rPr>
          <w:rFonts w:hint="cs"/>
          <w:rtl/>
        </w:rPr>
        <w:t xml:space="preserve">   </w:t>
      </w:r>
      <w:bookmarkEnd w:id="480"/>
    </w:p>
    <w:p w14:paraId="4E9FD7BE" w14:textId="77777777" w:rsidR="00E725D3" w:rsidRDefault="00E725D3" w:rsidP="00E725D3">
      <w:pPr>
        <w:pStyle w:val="KeepWithNext"/>
        <w:rPr>
          <w:rtl/>
        </w:rPr>
      </w:pPr>
    </w:p>
    <w:p w14:paraId="652461DF" w14:textId="77777777" w:rsidR="00E725D3" w:rsidRDefault="00E725D3" w:rsidP="00E725D3">
      <w:pPr>
        <w:rPr>
          <w:rtl/>
        </w:rPr>
      </w:pPr>
      <w:bookmarkStart w:id="481" w:name="_ETM_Q1_4239989"/>
      <w:bookmarkEnd w:id="481"/>
      <w:r>
        <w:rPr>
          <w:rtl/>
        </w:rPr>
        <w:t xml:space="preserve">אדוני היו"ר, אני יכולה לדבר? </w:t>
      </w:r>
    </w:p>
    <w:p w14:paraId="3FCB9DA6" w14:textId="77777777" w:rsidR="00E725D3" w:rsidRDefault="00E725D3" w:rsidP="00E725D3">
      <w:pPr>
        <w:ind w:firstLine="0"/>
        <w:rPr>
          <w:rtl/>
        </w:rPr>
      </w:pPr>
      <w:bookmarkStart w:id="482" w:name="_ETM_Q1_4241168"/>
      <w:bookmarkStart w:id="483" w:name="_ETM_Q1_4241242"/>
      <w:bookmarkStart w:id="484" w:name="_ETM_Q1_4228709"/>
      <w:bookmarkStart w:id="485" w:name="_ETM_Q1_4228910"/>
      <w:bookmarkEnd w:id="482"/>
      <w:bookmarkEnd w:id="483"/>
      <w:bookmarkEnd w:id="484"/>
      <w:bookmarkEnd w:id="485"/>
    </w:p>
    <w:p w14:paraId="016BC9E4" w14:textId="77777777" w:rsidR="00E725D3" w:rsidRDefault="00E725D3" w:rsidP="00E725D3">
      <w:pPr>
        <w:pStyle w:val="af6"/>
        <w:keepNext/>
        <w:rPr>
          <w:rtl/>
        </w:rPr>
      </w:pPr>
      <w:bookmarkStart w:id="486" w:name="ET_yor_6157_10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486"/>
    </w:p>
    <w:p w14:paraId="1F2CE87A" w14:textId="77777777" w:rsidR="00E725D3" w:rsidRDefault="00E725D3" w:rsidP="00E725D3">
      <w:pPr>
        <w:pStyle w:val="KeepWithNext"/>
        <w:rPr>
          <w:rtl/>
        </w:rPr>
      </w:pPr>
    </w:p>
    <w:p w14:paraId="18DF5017" w14:textId="77777777" w:rsidR="00E725D3" w:rsidRDefault="00E725D3" w:rsidP="00E725D3">
      <w:pPr>
        <w:rPr>
          <w:rtl/>
        </w:rPr>
      </w:pPr>
      <w:r>
        <w:rPr>
          <w:rtl/>
        </w:rPr>
        <w:t xml:space="preserve">סליחה. </w:t>
      </w:r>
      <w:bookmarkStart w:id="487" w:name="_ETM_Q1_4246667"/>
      <w:bookmarkStart w:id="488" w:name="_ETM_Q1_4243487"/>
      <w:bookmarkEnd w:id="487"/>
      <w:bookmarkEnd w:id="488"/>
    </w:p>
    <w:p w14:paraId="4A103113" w14:textId="77777777" w:rsidR="00E725D3" w:rsidRDefault="00E725D3" w:rsidP="00E725D3">
      <w:pPr>
        <w:rPr>
          <w:rtl/>
        </w:rPr>
      </w:pPr>
    </w:p>
    <w:p w14:paraId="6A377643" w14:textId="77777777" w:rsidR="00E725D3" w:rsidRDefault="00E725D3" w:rsidP="00E725D3">
      <w:pPr>
        <w:pStyle w:val="-"/>
        <w:keepNext/>
        <w:rPr>
          <w:rtl/>
        </w:rPr>
      </w:pPr>
      <w:bookmarkStart w:id="489" w:name="_ETM_Q1_4243774"/>
      <w:bookmarkStart w:id="490" w:name="_ETM_Q1_4243850"/>
      <w:bookmarkStart w:id="491" w:name="_ETM_Q1_4244018"/>
      <w:bookmarkEnd w:id="489"/>
      <w:bookmarkEnd w:id="490"/>
      <w:bookmarkEnd w:id="491"/>
      <w:r>
        <w:rPr>
          <w:rStyle w:val="TagStyle"/>
          <w:rFonts w:hint="cs"/>
          <w:rtl/>
        </w:rPr>
        <w:t xml:space="preserve">&lt;&lt; דובר_המשך &gt;&gt; </w:t>
      </w:r>
      <w:r>
        <w:rPr>
          <w:rFonts w:hint="cs"/>
          <w:rtl/>
        </w:rPr>
        <w:t>טלי גוטליב (הליכוד):</w:t>
      </w:r>
      <w:r>
        <w:rPr>
          <w:rStyle w:val="TagStyle"/>
          <w:rFonts w:hint="cs"/>
          <w:rtl/>
        </w:rPr>
        <w:t xml:space="preserve"> &lt;&lt; דובר_המשך &gt;&gt;</w:t>
      </w:r>
      <w:r>
        <w:rPr>
          <w:rFonts w:hint="cs"/>
          <w:rtl/>
        </w:rPr>
        <w:t xml:space="preserve">   </w:t>
      </w:r>
    </w:p>
    <w:p w14:paraId="6CC0CE17" w14:textId="77777777" w:rsidR="00E725D3" w:rsidRDefault="00E725D3" w:rsidP="00E725D3">
      <w:pPr>
        <w:pStyle w:val="KeepWithNext"/>
        <w:rPr>
          <w:rtl/>
        </w:rPr>
      </w:pPr>
    </w:p>
    <w:p w14:paraId="3BAF3BD2" w14:textId="77777777" w:rsidR="00E725D3" w:rsidRDefault="00E725D3" w:rsidP="00E725D3">
      <w:pPr>
        <w:rPr>
          <w:rtl/>
        </w:rPr>
      </w:pPr>
      <w:r>
        <w:rPr>
          <w:rtl/>
        </w:rPr>
        <w:t xml:space="preserve">אני יכולה לדבר? תודה. </w:t>
      </w:r>
    </w:p>
    <w:p w14:paraId="4C96BDAE" w14:textId="77777777" w:rsidR="00E725D3" w:rsidRDefault="00E725D3" w:rsidP="00E725D3">
      <w:pPr>
        <w:ind w:firstLine="0"/>
        <w:rPr>
          <w:rtl/>
        </w:rPr>
      </w:pPr>
    </w:p>
    <w:p w14:paraId="4DF7A69C" w14:textId="77777777" w:rsidR="00E725D3" w:rsidRDefault="00E725D3" w:rsidP="00E725D3">
      <w:pPr>
        <w:pStyle w:val="af6"/>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0BF85D1" w14:textId="77777777" w:rsidR="00E725D3" w:rsidRDefault="00E725D3" w:rsidP="00E725D3">
      <w:pPr>
        <w:pStyle w:val="KeepWithNext"/>
        <w:rPr>
          <w:rtl/>
        </w:rPr>
      </w:pPr>
    </w:p>
    <w:p w14:paraId="3E7D5FEB" w14:textId="77777777" w:rsidR="00E725D3" w:rsidRDefault="00E725D3" w:rsidP="00E725D3">
      <w:pPr>
        <w:rPr>
          <w:rtl/>
        </w:rPr>
      </w:pPr>
      <w:r>
        <w:rPr>
          <w:rtl/>
        </w:rPr>
        <w:t xml:space="preserve">נדבר על זה, שנייה.  </w:t>
      </w:r>
    </w:p>
    <w:p w14:paraId="6AD58EAA" w14:textId="77777777" w:rsidR="00E725D3" w:rsidRDefault="00E725D3" w:rsidP="00E725D3">
      <w:pPr>
        <w:rPr>
          <w:rtl/>
        </w:rPr>
      </w:pPr>
    </w:p>
    <w:p w14:paraId="1DCEF6DD" w14:textId="77777777" w:rsidR="00E725D3" w:rsidRDefault="00E725D3" w:rsidP="00E725D3">
      <w:pPr>
        <w:pStyle w:val="a4"/>
        <w:keepNext/>
        <w:rPr>
          <w:rtl/>
        </w:rPr>
      </w:pPr>
      <w:bookmarkStart w:id="492" w:name="ET_speaker_6367_102"/>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492"/>
    </w:p>
    <w:p w14:paraId="27E12D5D" w14:textId="77777777" w:rsidR="00E725D3" w:rsidRDefault="00E725D3" w:rsidP="00E725D3">
      <w:pPr>
        <w:pStyle w:val="KeepWithNext"/>
        <w:rPr>
          <w:rtl/>
        </w:rPr>
      </w:pPr>
    </w:p>
    <w:p w14:paraId="049621A7" w14:textId="77777777" w:rsidR="00E725D3" w:rsidRDefault="00E725D3" w:rsidP="00E725D3">
      <w:pPr>
        <w:rPr>
          <w:rtl/>
        </w:rPr>
      </w:pPr>
      <w:bookmarkStart w:id="493" w:name="_ETM_Q1_4244582"/>
      <w:bookmarkStart w:id="494" w:name="_ETM_Q1_4244620"/>
      <w:bookmarkStart w:id="495" w:name="_ETM_Q1_4229015"/>
      <w:bookmarkStart w:id="496" w:name="_ETM_Q1_4229087"/>
      <w:bookmarkEnd w:id="493"/>
      <w:bookmarkEnd w:id="494"/>
      <w:bookmarkEnd w:id="495"/>
      <w:bookmarkEnd w:id="496"/>
      <w:r>
        <w:rPr>
          <w:rtl/>
        </w:rPr>
        <w:t>לא, אבל את מדברת כבר חמש דקות.</w:t>
      </w:r>
    </w:p>
    <w:p w14:paraId="0E95C77B" w14:textId="77777777" w:rsidR="00E725D3" w:rsidRDefault="00E725D3" w:rsidP="00E725D3">
      <w:pPr>
        <w:rPr>
          <w:rtl/>
        </w:rPr>
      </w:pPr>
      <w:bookmarkStart w:id="497" w:name="_ETM_Q1_4249141"/>
      <w:bookmarkStart w:id="498" w:name="_ETM_Q1_4249260"/>
      <w:bookmarkStart w:id="499" w:name="_ETM_Q1_4244559"/>
      <w:bookmarkEnd w:id="497"/>
      <w:bookmarkEnd w:id="498"/>
      <w:bookmarkEnd w:id="499"/>
    </w:p>
    <w:p w14:paraId="23127BEC" w14:textId="77777777" w:rsidR="00E725D3" w:rsidRDefault="00E725D3" w:rsidP="00E725D3">
      <w:pPr>
        <w:pStyle w:val="a4"/>
        <w:keepNext/>
        <w:rPr>
          <w:rtl/>
        </w:rPr>
      </w:pPr>
      <w:bookmarkStart w:id="500" w:name="ET_speaker_5300_103"/>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500"/>
    </w:p>
    <w:p w14:paraId="1728D618" w14:textId="77777777" w:rsidR="00E725D3" w:rsidRDefault="00E725D3" w:rsidP="00E725D3">
      <w:pPr>
        <w:pStyle w:val="KeepWithNext"/>
        <w:rPr>
          <w:rtl/>
        </w:rPr>
      </w:pPr>
    </w:p>
    <w:p w14:paraId="14AA0387" w14:textId="77777777" w:rsidR="00E725D3" w:rsidRDefault="00E725D3" w:rsidP="00E725D3">
      <w:pPr>
        <w:rPr>
          <w:rtl/>
        </w:rPr>
      </w:pPr>
      <w:bookmarkStart w:id="501" w:name="_ETM_Q1_4245217"/>
      <w:bookmarkStart w:id="502" w:name="_ETM_Q1_4245291"/>
      <w:bookmarkEnd w:id="501"/>
      <w:bookmarkEnd w:id="502"/>
      <w:r>
        <w:rPr>
          <w:rtl/>
        </w:rPr>
        <w:t xml:space="preserve">מה קשור? אנשים מתלוננים </w:t>
      </w:r>
      <w:bookmarkStart w:id="503" w:name="_ETM_Q1_4246036"/>
      <w:bookmarkEnd w:id="503"/>
      <w:r>
        <w:rPr>
          <w:rtl/>
        </w:rPr>
        <w:t xml:space="preserve">- - - </w:t>
      </w:r>
    </w:p>
    <w:p w14:paraId="59561D58" w14:textId="77777777" w:rsidR="00E725D3" w:rsidRDefault="00E725D3" w:rsidP="00E725D3">
      <w:pPr>
        <w:ind w:firstLine="0"/>
        <w:rPr>
          <w:rtl/>
        </w:rPr>
      </w:pPr>
      <w:bookmarkStart w:id="504" w:name="_ETM_Q1_4246116"/>
      <w:bookmarkStart w:id="505" w:name="_ETM_Q1_4247049"/>
      <w:bookmarkStart w:id="506" w:name="_ETM_Q1_4247172"/>
      <w:bookmarkEnd w:id="504"/>
      <w:bookmarkEnd w:id="505"/>
      <w:bookmarkEnd w:id="506"/>
    </w:p>
    <w:p w14:paraId="57B0A7DD" w14:textId="77777777" w:rsidR="00E725D3" w:rsidRDefault="00E725D3" w:rsidP="00E725D3">
      <w:pPr>
        <w:pStyle w:val="af6"/>
        <w:keepNext/>
        <w:rPr>
          <w:rtl/>
        </w:rPr>
      </w:pPr>
      <w:bookmarkStart w:id="507" w:name="ET_yor_6157_10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07"/>
    </w:p>
    <w:p w14:paraId="2F249C88" w14:textId="77777777" w:rsidR="00E725D3" w:rsidRDefault="00E725D3" w:rsidP="00E725D3">
      <w:pPr>
        <w:pStyle w:val="KeepWithNext"/>
        <w:rPr>
          <w:rtl/>
        </w:rPr>
      </w:pPr>
    </w:p>
    <w:p w14:paraId="2A95DFAE" w14:textId="77777777" w:rsidR="00E725D3" w:rsidRDefault="00E725D3" w:rsidP="00E725D3">
      <w:pPr>
        <w:rPr>
          <w:rtl/>
        </w:rPr>
      </w:pPr>
      <w:bookmarkStart w:id="508" w:name="_ETM_Q1_4250472"/>
      <w:bookmarkEnd w:id="508"/>
      <w:r>
        <w:rPr>
          <w:rtl/>
        </w:rPr>
        <w:t>רבותיי</w:t>
      </w:r>
      <w:bookmarkStart w:id="509" w:name="_ETM_Q1_4249609"/>
      <w:bookmarkEnd w:id="509"/>
      <w:r>
        <w:rPr>
          <w:rtl/>
        </w:rPr>
        <w:t xml:space="preserve">, רבותיי.  </w:t>
      </w:r>
      <w:bookmarkStart w:id="510" w:name="_ETM_Q1_4250204"/>
      <w:bookmarkStart w:id="511" w:name="_ETM_Q1_4250311"/>
      <w:bookmarkEnd w:id="510"/>
      <w:bookmarkEnd w:id="511"/>
    </w:p>
    <w:p w14:paraId="52B2DA9F" w14:textId="77777777" w:rsidR="00451AF3" w:rsidRDefault="00451AF3" w:rsidP="00E725D3">
      <w:pPr>
        <w:rPr>
          <w:rtl/>
        </w:rPr>
      </w:pPr>
    </w:p>
    <w:p w14:paraId="3279D962" w14:textId="77777777" w:rsidR="00451AF3" w:rsidRDefault="00451AF3" w:rsidP="00451AF3">
      <w:pPr>
        <w:pStyle w:val="a4"/>
        <w:keepNext/>
        <w:rPr>
          <w:rtl/>
        </w:rPr>
      </w:pPr>
      <w:bookmarkStart w:id="512" w:name="ET_speaker_6345_122"/>
      <w:r w:rsidRPr="00451AF3">
        <w:rPr>
          <w:rStyle w:val="TagStyle"/>
          <w:rtl/>
        </w:rPr>
        <w:t xml:space="preserve"> &lt;&lt; דובר &gt;&gt; </w:t>
      </w:r>
      <w:r>
        <w:rPr>
          <w:rtl/>
        </w:rPr>
        <w:t>טלי גוטליב (הליכוד):</w:t>
      </w:r>
      <w:r w:rsidRPr="00451AF3">
        <w:rPr>
          <w:rStyle w:val="TagStyle"/>
          <w:rtl/>
        </w:rPr>
        <w:t xml:space="preserve"> &lt;&lt; דובר &gt;&gt;</w:t>
      </w:r>
      <w:r>
        <w:rPr>
          <w:rtl/>
        </w:rPr>
        <w:t xml:space="preserve">   </w:t>
      </w:r>
      <w:bookmarkEnd w:id="512"/>
    </w:p>
    <w:p w14:paraId="0795535B" w14:textId="77777777" w:rsidR="00451AF3" w:rsidRDefault="00451AF3" w:rsidP="00451AF3">
      <w:pPr>
        <w:pStyle w:val="KeepWithNext"/>
        <w:rPr>
          <w:rtl/>
        </w:rPr>
      </w:pPr>
    </w:p>
    <w:p w14:paraId="06AB79DE" w14:textId="77777777" w:rsidR="00E725D3" w:rsidRDefault="00E725D3" w:rsidP="00E725D3">
      <w:pPr>
        <w:rPr>
          <w:rtl/>
          <w:lang w:eastAsia="he-IL"/>
        </w:rPr>
      </w:pPr>
      <w:r>
        <w:rPr>
          <w:rtl/>
          <w:lang w:eastAsia="he-IL"/>
        </w:rPr>
        <w:t xml:space="preserve">אז אני אדבר. </w:t>
      </w:r>
    </w:p>
    <w:p w14:paraId="7B6EE8C6" w14:textId="77777777" w:rsidR="00E725D3" w:rsidRDefault="00E725D3" w:rsidP="00E725D3">
      <w:pPr>
        <w:rPr>
          <w:rtl/>
        </w:rPr>
      </w:pPr>
    </w:p>
    <w:p w14:paraId="68E4FDCC" w14:textId="77777777" w:rsidR="00E725D3" w:rsidRDefault="00E725D3" w:rsidP="00E725D3">
      <w:pPr>
        <w:pStyle w:val="a4"/>
        <w:keepNext/>
        <w:rPr>
          <w:rtl/>
        </w:rPr>
      </w:pPr>
      <w:bookmarkStart w:id="513" w:name="ET_speaker_5115_107"/>
      <w:r>
        <w:rPr>
          <w:rStyle w:val="TagStyle"/>
          <w:rFonts w:hint="cs"/>
          <w:rtl/>
        </w:rPr>
        <w:t xml:space="preserve"> &lt;&lt; דובר &gt;&gt; </w:t>
      </w:r>
      <w:r>
        <w:rPr>
          <w:rFonts w:hint="cs"/>
          <w:rtl/>
        </w:rPr>
        <w:t>פנינה תמנו (</w:t>
      </w:r>
      <w:r w:rsidR="00451AF3">
        <w:rPr>
          <w:rFonts w:hint="cs"/>
          <w:rtl/>
        </w:rPr>
        <w:t>יו</w:t>
      </w:r>
      <w:r w:rsidR="00451AF3">
        <w:rPr>
          <w:rtl/>
        </w:rPr>
        <w:t>"</w:t>
      </w:r>
      <w:r w:rsidR="00451AF3">
        <w:rPr>
          <w:rFonts w:hint="cs"/>
          <w:rtl/>
        </w:rPr>
        <w:t>ר הוועדה לקידום מעמד האישה ולשוויון מגדרי</w:t>
      </w:r>
      <w:r>
        <w:rPr>
          <w:rFonts w:hint="cs"/>
          <w:rtl/>
        </w:rPr>
        <w:t>):</w:t>
      </w:r>
      <w:r>
        <w:rPr>
          <w:rStyle w:val="TagStyle"/>
          <w:rFonts w:hint="cs"/>
          <w:rtl/>
        </w:rPr>
        <w:t xml:space="preserve"> &lt;&lt; דובר &gt;&gt;</w:t>
      </w:r>
      <w:r>
        <w:rPr>
          <w:rFonts w:hint="cs"/>
          <w:rtl/>
        </w:rPr>
        <w:t xml:space="preserve">   </w:t>
      </w:r>
      <w:bookmarkEnd w:id="513"/>
    </w:p>
    <w:p w14:paraId="33E95D57" w14:textId="77777777" w:rsidR="00E725D3" w:rsidRDefault="00E725D3" w:rsidP="00E725D3">
      <w:pPr>
        <w:pStyle w:val="KeepWithNext"/>
        <w:rPr>
          <w:rtl/>
        </w:rPr>
      </w:pPr>
    </w:p>
    <w:p w14:paraId="1AAEB178" w14:textId="77777777" w:rsidR="00E725D3" w:rsidRDefault="00E725D3" w:rsidP="00E725D3">
      <w:pPr>
        <w:rPr>
          <w:rtl/>
        </w:rPr>
      </w:pPr>
      <w:r>
        <w:rPr>
          <w:rtl/>
        </w:rPr>
        <w:t xml:space="preserve">מירב, </w:t>
      </w:r>
      <w:bookmarkStart w:id="514" w:name="_ETM_Q1_4247347"/>
      <w:bookmarkEnd w:id="514"/>
      <w:r>
        <w:rPr>
          <w:rtl/>
        </w:rPr>
        <w:t xml:space="preserve">את מדברת תיכף. </w:t>
      </w:r>
      <w:bookmarkStart w:id="515" w:name="_ETM_Q1_4250674"/>
      <w:bookmarkEnd w:id="515"/>
    </w:p>
    <w:p w14:paraId="3ADAFA6C" w14:textId="77777777" w:rsidR="00E725D3" w:rsidRDefault="00E725D3" w:rsidP="00E725D3">
      <w:pPr>
        <w:rPr>
          <w:rtl/>
        </w:rPr>
      </w:pPr>
      <w:bookmarkStart w:id="516" w:name="_ETM_Q1_4250758"/>
      <w:bookmarkStart w:id="517" w:name="_ETM_Q1_4250788"/>
      <w:bookmarkStart w:id="518" w:name="_ETM_Q1_4252981"/>
      <w:bookmarkEnd w:id="516"/>
      <w:bookmarkEnd w:id="517"/>
      <w:bookmarkEnd w:id="518"/>
    </w:p>
    <w:p w14:paraId="7DC5D30D" w14:textId="77777777" w:rsidR="00E725D3" w:rsidRDefault="00E725D3" w:rsidP="00E725D3">
      <w:pPr>
        <w:pStyle w:val="a4"/>
        <w:keepNext/>
        <w:rPr>
          <w:rtl/>
        </w:rPr>
      </w:pPr>
      <w:bookmarkStart w:id="519" w:name="ET_speaker_6367_108"/>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519"/>
    </w:p>
    <w:p w14:paraId="293EA76A" w14:textId="77777777" w:rsidR="00E725D3" w:rsidRDefault="00E725D3" w:rsidP="00E725D3">
      <w:pPr>
        <w:pStyle w:val="KeepWithNext"/>
        <w:rPr>
          <w:rtl/>
        </w:rPr>
      </w:pPr>
    </w:p>
    <w:p w14:paraId="63A95390" w14:textId="77777777" w:rsidR="00D54181" w:rsidRDefault="00E725D3" w:rsidP="00D54181">
      <w:pPr>
        <w:rPr>
          <w:rtl/>
        </w:rPr>
      </w:pPr>
      <w:bookmarkStart w:id="520" w:name="_ETM_Q1_4253487"/>
      <w:bookmarkStart w:id="521" w:name="_ETM_Q1_4253532"/>
      <w:bookmarkEnd w:id="520"/>
      <w:bookmarkEnd w:id="521"/>
      <w:r>
        <w:rPr>
          <w:rtl/>
        </w:rPr>
        <w:t>תדברי מהותית, לא דיונית ולא</w:t>
      </w:r>
      <w:bookmarkStart w:id="522" w:name="_ETM_Q1_4250821"/>
      <w:bookmarkEnd w:id="522"/>
      <w:r>
        <w:rPr>
          <w:rtl/>
        </w:rPr>
        <w:t xml:space="preserve"> דיון משפטי. תדברי מהותית. מה את מבינה מהסיפור הזה מהותית? </w:t>
      </w:r>
      <w:r w:rsidR="00D54181">
        <w:rPr>
          <w:rtl/>
        </w:rPr>
        <w:t xml:space="preserve">אנחנו מדברים על </w:t>
      </w:r>
      <w:bookmarkStart w:id="523" w:name="_ETM_Q1_4256798"/>
      <w:bookmarkEnd w:id="523"/>
      <w:r w:rsidR="00D54181">
        <w:rPr>
          <w:rtl/>
        </w:rPr>
        <w:t xml:space="preserve">הצעת חוק. </w:t>
      </w:r>
    </w:p>
    <w:p w14:paraId="71F7B525" w14:textId="77777777" w:rsidR="00E725D3" w:rsidRDefault="00E725D3" w:rsidP="00E725D3">
      <w:pPr>
        <w:rPr>
          <w:rtl/>
        </w:rPr>
      </w:pPr>
      <w:bookmarkStart w:id="524" w:name="_ETM_Q1_4260685"/>
      <w:bookmarkStart w:id="525" w:name="_ETM_Q1_4260780"/>
      <w:bookmarkStart w:id="526" w:name="_ETM_Q1_4260830"/>
      <w:bookmarkEnd w:id="524"/>
      <w:bookmarkEnd w:id="525"/>
      <w:bookmarkEnd w:id="526"/>
    </w:p>
    <w:p w14:paraId="46ED339E" w14:textId="77777777" w:rsidR="00E725D3" w:rsidRDefault="00E725D3" w:rsidP="00E725D3">
      <w:pPr>
        <w:pStyle w:val="af6"/>
        <w:keepNext/>
        <w:rPr>
          <w:rtl/>
        </w:rPr>
      </w:pPr>
      <w:bookmarkStart w:id="527" w:name="ET_yor_6157_10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27"/>
    </w:p>
    <w:p w14:paraId="14E212E3" w14:textId="77777777" w:rsidR="00E725D3" w:rsidRDefault="00E725D3" w:rsidP="00E725D3">
      <w:pPr>
        <w:pStyle w:val="KeepWithNext"/>
        <w:rPr>
          <w:rtl/>
        </w:rPr>
      </w:pPr>
    </w:p>
    <w:p w14:paraId="3FFB43D0" w14:textId="77777777" w:rsidR="00E725D3" w:rsidRDefault="00E725D3" w:rsidP="00E725D3">
      <w:pPr>
        <w:rPr>
          <w:rtl/>
        </w:rPr>
      </w:pPr>
      <w:r>
        <w:rPr>
          <w:rtl/>
        </w:rPr>
        <w:t>חברותיי, שרון, שרון.</w:t>
      </w:r>
      <w:bookmarkStart w:id="528" w:name="_ETM_Q1_4256350"/>
      <w:bookmarkEnd w:id="528"/>
    </w:p>
    <w:p w14:paraId="256568FE" w14:textId="77777777" w:rsidR="00E725D3" w:rsidRDefault="00E725D3" w:rsidP="00E725D3">
      <w:pPr>
        <w:rPr>
          <w:rtl/>
        </w:rPr>
      </w:pPr>
      <w:bookmarkStart w:id="529" w:name="_ETM_Q1_4256472"/>
      <w:bookmarkStart w:id="530" w:name="_ETM_Q1_4260903"/>
      <w:bookmarkEnd w:id="529"/>
      <w:bookmarkEnd w:id="530"/>
    </w:p>
    <w:p w14:paraId="3E79975D" w14:textId="77777777" w:rsidR="00E725D3" w:rsidRDefault="00E725D3" w:rsidP="00E725D3">
      <w:pPr>
        <w:pStyle w:val="a4"/>
        <w:keepNext/>
        <w:rPr>
          <w:rtl/>
        </w:rPr>
      </w:pPr>
      <w:bookmarkStart w:id="531" w:name="ET_speaker_6345_112"/>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531"/>
    </w:p>
    <w:p w14:paraId="59B0A260" w14:textId="77777777" w:rsidR="00E725D3" w:rsidRDefault="00E725D3" w:rsidP="00E725D3">
      <w:pPr>
        <w:pStyle w:val="KeepWithNext"/>
        <w:rPr>
          <w:rtl/>
        </w:rPr>
      </w:pPr>
    </w:p>
    <w:p w14:paraId="685223AD" w14:textId="77777777" w:rsidR="00E725D3" w:rsidRDefault="00E725D3" w:rsidP="00E725D3">
      <w:pPr>
        <w:rPr>
          <w:rtl/>
        </w:rPr>
      </w:pPr>
      <w:r>
        <w:rPr>
          <w:rtl/>
        </w:rPr>
        <w:t xml:space="preserve">אדוני, אני יכולה </w:t>
      </w:r>
      <w:bookmarkStart w:id="532" w:name="_ETM_Q1_4257908"/>
      <w:bookmarkEnd w:id="532"/>
      <w:r>
        <w:rPr>
          <w:rtl/>
        </w:rPr>
        <w:t xml:space="preserve">לדבר? תודה. </w:t>
      </w:r>
    </w:p>
    <w:p w14:paraId="322F85C8" w14:textId="77777777" w:rsidR="00E725D3" w:rsidRDefault="00E725D3" w:rsidP="00E725D3">
      <w:pPr>
        <w:rPr>
          <w:rtl/>
        </w:rPr>
      </w:pPr>
      <w:bookmarkStart w:id="533" w:name="_ETM_Q1_4260653"/>
      <w:bookmarkStart w:id="534" w:name="_ETM_Q1_4260739"/>
      <w:bookmarkEnd w:id="533"/>
      <w:bookmarkEnd w:id="534"/>
    </w:p>
    <w:p w14:paraId="642C0CA4" w14:textId="77777777" w:rsidR="00E725D3" w:rsidRDefault="00E725D3" w:rsidP="00E725D3">
      <w:pPr>
        <w:pStyle w:val="-"/>
        <w:keepNext/>
        <w:rPr>
          <w:rtl/>
        </w:rPr>
      </w:pPr>
      <w:bookmarkStart w:id="535" w:name="ET_speakercontinue_6367_111"/>
      <w:r>
        <w:rPr>
          <w:rStyle w:val="TagStyle"/>
          <w:rFonts w:hint="cs"/>
          <w:rtl/>
        </w:rPr>
        <w:t xml:space="preserve"> &lt;&lt; דובר_המשך &gt;&gt; </w:t>
      </w:r>
      <w:r>
        <w:rPr>
          <w:rFonts w:hint="cs"/>
          <w:rtl/>
        </w:rPr>
        <w:t>שרון ניר (ישראל ביתנו):</w:t>
      </w:r>
      <w:r>
        <w:rPr>
          <w:rStyle w:val="TagStyle"/>
          <w:rFonts w:hint="cs"/>
          <w:rtl/>
        </w:rPr>
        <w:t xml:space="preserve"> &lt;&lt; דובר_המשך &gt;&gt;</w:t>
      </w:r>
      <w:r>
        <w:rPr>
          <w:rFonts w:hint="cs"/>
          <w:rtl/>
        </w:rPr>
        <w:t xml:space="preserve">   </w:t>
      </w:r>
      <w:bookmarkEnd w:id="535"/>
    </w:p>
    <w:p w14:paraId="08EDD842" w14:textId="77777777" w:rsidR="00E725D3" w:rsidRDefault="00E725D3" w:rsidP="00E725D3">
      <w:pPr>
        <w:pStyle w:val="KeepWithNext"/>
        <w:rPr>
          <w:rtl/>
        </w:rPr>
      </w:pPr>
    </w:p>
    <w:p w14:paraId="278E05F0" w14:textId="77777777" w:rsidR="00E725D3" w:rsidRDefault="00E725D3" w:rsidP="00E725D3">
      <w:pPr>
        <w:rPr>
          <w:rtl/>
        </w:rPr>
      </w:pPr>
      <w:r>
        <w:rPr>
          <w:rtl/>
        </w:rPr>
        <w:t>נסגור אחרי זה את הפלטפורמה המשפטית.</w:t>
      </w:r>
    </w:p>
    <w:p w14:paraId="0E86973D" w14:textId="77777777" w:rsidR="00E725D3" w:rsidRDefault="00E725D3" w:rsidP="00E725D3">
      <w:pPr>
        <w:rPr>
          <w:rtl/>
        </w:rPr>
      </w:pPr>
    </w:p>
    <w:p w14:paraId="5C64CAD6" w14:textId="77777777" w:rsidR="00E725D3" w:rsidRDefault="00E725D3" w:rsidP="00E725D3">
      <w:pPr>
        <w:pStyle w:val="a4"/>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14:paraId="21C65F1E" w14:textId="77777777" w:rsidR="00E725D3" w:rsidRDefault="00E725D3" w:rsidP="00E725D3">
      <w:pPr>
        <w:pStyle w:val="KeepWithNext"/>
        <w:rPr>
          <w:rtl/>
        </w:rPr>
      </w:pPr>
    </w:p>
    <w:p w14:paraId="523BC08A" w14:textId="77777777" w:rsidR="00E725D3" w:rsidRDefault="00E725D3" w:rsidP="00E725D3">
      <w:pPr>
        <w:rPr>
          <w:rtl/>
        </w:rPr>
      </w:pPr>
      <w:r>
        <w:rPr>
          <w:rtl/>
        </w:rPr>
        <w:t xml:space="preserve">די, באמת. </w:t>
      </w:r>
    </w:p>
    <w:p w14:paraId="59564247" w14:textId="77777777" w:rsidR="00E725D3" w:rsidRDefault="00E725D3" w:rsidP="00E725D3">
      <w:pPr>
        <w:rPr>
          <w:rtl/>
        </w:rPr>
      </w:pPr>
    </w:p>
    <w:p w14:paraId="5D3976F5" w14:textId="77777777" w:rsidR="00E725D3" w:rsidRDefault="00E725D3" w:rsidP="00E725D3">
      <w:pPr>
        <w:pStyle w:val="-"/>
        <w:keepNext/>
        <w:rPr>
          <w:rtl/>
        </w:rPr>
      </w:pPr>
      <w:r>
        <w:rPr>
          <w:rStyle w:val="TagStyle"/>
          <w:rFonts w:hint="cs"/>
          <w:rtl/>
        </w:rPr>
        <w:t xml:space="preserve"> &lt;&lt; דובר_המשך &gt;&gt; </w:t>
      </w:r>
      <w:r>
        <w:rPr>
          <w:rFonts w:hint="cs"/>
          <w:rtl/>
        </w:rPr>
        <w:t>שרון ניר (ישראל ביתנו):</w:t>
      </w:r>
      <w:r>
        <w:rPr>
          <w:rStyle w:val="TagStyle"/>
          <w:rFonts w:hint="cs"/>
          <w:rtl/>
        </w:rPr>
        <w:t xml:space="preserve"> &lt;&lt; דובר_המשך &gt;&gt;</w:t>
      </w:r>
      <w:r>
        <w:rPr>
          <w:rFonts w:hint="cs"/>
          <w:rtl/>
        </w:rPr>
        <w:t xml:space="preserve">   </w:t>
      </w:r>
    </w:p>
    <w:p w14:paraId="009574B1" w14:textId="77777777" w:rsidR="00E725D3" w:rsidRDefault="00E725D3" w:rsidP="00E725D3">
      <w:pPr>
        <w:rPr>
          <w:rtl/>
        </w:rPr>
      </w:pPr>
    </w:p>
    <w:p w14:paraId="00AA5C0F" w14:textId="77777777" w:rsidR="00E725D3" w:rsidRDefault="00E725D3" w:rsidP="00D54181">
      <w:pPr>
        <w:rPr>
          <w:rtl/>
        </w:rPr>
      </w:pPr>
      <w:bookmarkStart w:id="536" w:name="_ETM_Q1_4262151"/>
      <w:bookmarkStart w:id="537" w:name="_ETM_Q1_4262234"/>
      <w:bookmarkEnd w:id="536"/>
      <w:bookmarkEnd w:id="537"/>
      <w:r>
        <w:rPr>
          <w:rtl/>
        </w:rPr>
        <w:t xml:space="preserve"> דברי מהותית. יושבים מולך נפגעים. </w:t>
      </w:r>
      <w:bookmarkStart w:id="538" w:name="_ETM_Q1_4265806"/>
      <w:bookmarkEnd w:id="538"/>
      <w:r>
        <w:rPr>
          <w:rtl/>
        </w:rPr>
        <w:t>מה זו התמימות הזאת? מהותית, דיונית</w:t>
      </w:r>
      <w:r w:rsidR="00D54181">
        <w:rPr>
          <w:rFonts w:hint="cs"/>
          <w:rtl/>
        </w:rPr>
        <w:t>,</w:t>
      </w:r>
      <w:r>
        <w:rPr>
          <w:rtl/>
        </w:rPr>
        <w:t xml:space="preserve"> מה זה השטויות האלה? </w:t>
      </w:r>
    </w:p>
    <w:p w14:paraId="229A4FF1" w14:textId="77777777" w:rsidR="00E725D3" w:rsidRDefault="00E725D3" w:rsidP="00E725D3">
      <w:pPr>
        <w:rPr>
          <w:rtl/>
        </w:rPr>
      </w:pPr>
      <w:bookmarkStart w:id="539" w:name="_ETM_Q1_4264776"/>
      <w:bookmarkStart w:id="540" w:name="_ETM_Q1_4264891"/>
      <w:bookmarkEnd w:id="539"/>
      <w:bookmarkEnd w:id="540"/>
    </w:p>
    <w:p w14:paraId="14F9A123" w14:textId="77777777" w:rsidR="00E725D3" w:rsidRDefault="00E725D3" w:rsidP="00E725D3">
      <w:pPr>
        <w:pStyle w:val="a4"/>
        <w:keepNext/>
        <w:rPr>
          <w:rtl/>
        </w:rPr>
      </w:pPr>
      <w:bookmarkStart w:id="541" w:name="ET_speaker_6345_114"/>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541"/>
    </w:p>
    <w:p w14:paraId="47A778F8" w14:textId="77777777" w:rsidR="00E725D3" w:rsidRDefault="00E725D3" w:rsidP="00E725D3">
      <w:pPr>
        <w:pStyle w:val="KeepWithNext"/>
        <w:rPr>
          <w:rtl/>
        </w:rPr>
      </w:pPr>
    </w:p>
    <w:p w14:paraId="7ED89B98" w14:textId="77777777" w:rsidR="00E725D3" w:rsidRDefault="00E725D3" w:rsidP="00E725D3">
      <w:pPr>
        <w:rPr>
          <w:rtl/>
        </w:rPr>
      </w:pPr>
      <w:r>
        <w:rPr>
          <w:rtl/>
        </w:rPr>
        <w:t>דרך אגב - - -</w:t>
      </w:r>
    </w:p>
    <w:p w14:paraId="56D6021D" w14:textId="77777777" w:rsidR="00E725D3" w:rsidRDefault="00E725D3" w:rsidP="00E725D3">
      <w:pPr>
        <w:rPr>
          <w:rtl/>
        </w:rPr>
      </w:pPr>
    </w:p>
    <w:p w14:paraId="6B1C01F4" w14:textId="77777777" w:rsidR="00E725D3" w:rsidRDefault="00E725D3" w:rsidP="00E725D3">
      <w:pPr>
        <w:pStyle w:val="af6"/>
        <w:keepNext/>
        <w:rPr>
          <w:rtl/>
        </w:rPr>
      </w:pPr>
      <w:bookmarkStart w:id="542" w:name="ET_yor_6157_11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42"/>
    </w:p>
    <w:p w14:paraId="2C83CB4D" w14:textId="77777777" w:rsidR="00E725D3" w:rsidRDefault="00E725D3" w:rsidP="00E725D3">
      <w:pPr>
        <w:pStyle w:val="KeepWithNext"/>
        <w:rPr>
          <w:rtl/>
        </w:rPr>
      </w:pPr>
    </w:p>
    <w:p w14:paraId="571B24E9" w14:textId="77777777" w:rsidR="00E725D3" w:rsidRDefault="00E725D3" w:rsidP="00E725D3">
      <w:pPr>
        <w:rPr>
          <w:rtl/>
        </w:rPr>
      </w:pPr>
      <w:bookmarkStart w:id="543" w:name="_ETM_Q1_4266074"/>
      <w:bookmarkEnd w:id="543"/>
      <w:r>
        <w:rPr>
          <w:rtl/>
        </w:rPr>
        <w:t xml:space="preserve">טלי, את רוצה שאני אגן על זכותך לדבר, אז תני לי </w:t>
      </w:r>
      <w:bookmarkStart w:id="544" w:name="_ETM_Q1_4265974"/>
      <w:bookmarkEnd w:id="544"/>
      <w:r>
        <w:rPr>
          <w:rtl/>
        </w:rPr>
        <w:t>שנייה. סליחה, אני מבקש</w:t>
      </w:r>
      <w:bookmarkStart w:id="545" w:name="_ETM_Q1_4273307"/>
      <w:bookmarkEnd w:id="545"/>
      <w:r>
        <w:rPr>
          <w:rtl/>
        </w:rPr>
        <w:t xml:space="preserve"> - - -</w:t>
      </w:r>
      <w:bookmarkStart w:id="546" w:name="_ETM_Q1_4273364"/>
      <w:bookmarkEnd w:id="546"/>
    </w:p>
    <w:p w14:paraId="4763D39D" w14:textId="77777777" w:rsidR="00E725D3" w:rsidRDefault="00E725D3" w:rsidP="00E725D3">
      <w:pPr>
        <w:rPr>
          <w:rtl/>
        </w:rPr>
      </w:pPr>
      <w:bookmarkStart w:id="547" w:name="_ETM_Q1_4273436"/>
      <w:bookmarkEnd w:id="547"/>
    </w:p>
    <w:p w14:paraId="5BBA0720" w14:textId="77777777" w:rsidR="00E725D3" w:rsidRDefault="00E725D3" w:rsidP="00E725D3">
      <w:pPr>
        <w:pStyle w:val="a4"/>
        <w:keepNext/>
        <w:rPr>
          <w:rtl/>
        </w:rPr>
      </w:pPr>
      <w:bookmarkStart w:id="548" w:name="ET_speaker_6367_115"/>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548"/>
    </w:p>
    <w:p w14:paraId="0AB02F58" w14:textId="77777777" w:rsidR="00E725D3" w:rsidRDefault="00E725D3" w:rsidP="00E725D3">
      <w:pPr>
        <w:pStyle w:val="KeepWithNext"/>
        <w:rPr>
          <w:rtl/>
        </w:rPr>
      </w:pPr>
    </w:p>
    <w:p w14:paraId="2414F8D8" w14:textId="77777777" w:rsidR="00E725D3" w:rsidRDefault="00E725D3" w:rsidP="00E725D3">
      <w:pPr>
        <w:rPr>
          <w:rtl/>
        </w:rPr>
      </w:pPr>
      <w:bookmarkStart w:id="549" w:name="_ETM_Q1_4275479"/>
      <w:bookmarkStart w:id="550" w:name="_ETM_Q1_4275500"/>
      <w:bookmarkStart w:id="551" w:name="_ETM_Q1_4269319"/>
      <w:bookmarkStart w:id="552" w:name="_ETM_Q1_4269432"/>
      <w:bookmarkStart w:id="553" w:name="_ETM_Q1_4269989"/>
      <w:bookmarkStart w:id="554" w:name="_ETM_Q1_4270104"/>
      <w:bookmarkEnd w:id="549"/>
      <w:bookmarkEnd w:id="550"/>
      <w:bookmarkEnd w:id="551"/>
      <w:bookmarkEnd w:id="552"/>
      <w:bookmarkEnd w:id="553"/>
      <w:bookmarkEnd w:id="554"/>
      <w:r>
        <w:rPr>
          <w:rtl/>
        </w:rPr>
        <w:t xml:space="preserve">איזו אטימות. אני </w:t>
      </w:r>
      <w:bookmarkStart w:id="555" w:name="_ETM_Q1_4270795"/>
      <w:bookmarkEnd w:id="555"/>
      <w:r>
        <w:rPr>
          <w:rtl/>
        </w:rPr>
        <w:t>לא מצליחה להבין. דיון כזה - - -</w:t>
      </w:r>
    </w:p>
    <w:p w14:paraId="539B40F2" w14:textId="77777777" w:rsidR="00E725D3" w:rsidRDefault="00E725D3" w:rsidP="00E725D3">
      <w:pPr>
        <w:rPr>
          <w:rtl/>
        </w:rPr>
      </w:pPr>
      <w:bookmarkStart w:id="556" w:name="_ETM_Q1_4273226"/>
      <w:bookmarkStart w:id="557" w:name="_ETM_Q1_4273334"/>
      <w:bookmarkStart w:id="558" w:name="_ETM_Q1_4273853"/>
      <w:bookmarkEnd w:id="556"/>
      <w:bookmarkEnd w:id="557"/>
      <w:bookmarkEnd w:id="558"/>
    </w:p>
    <w:p w14:paraId="061772E3" w14:textId="77777777" w:rsidR="00E725D3" w:rsidRDefault="00E725D3" w:rsidP="00E725D3">
      <w:pPr>
        <w:pStyle w:val="af6"/>
        <w:keepNext/>
        <w:rPr>
          <w:rtl/>
        </w:rPr>
      </w:pPr>
      <w:bookmarkStart w:id="559" w:name="ET_yor_6157_11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59"/>
    </w:p>
    <w:p w14:paraId="4C9F2251" w14:textId="77777777" w:rsidR="00E725D3" w:rsidRDefault="00E725D3" w:rsidP="00E725D3">
      <w:pPr>
        <w:pStyle w:val="KeepWithNext"/>
        <w:rPr>
          <w:rtl/>
        </w:rPr>
      </w:pPr>
    </w:p>
    <w:p w14:paraId="0FF44B94" w14:textId="77777777" w:rsidR="00E725D3" w:rsidRDefault="00E725D3" w:rsidP="00E725D3">
      <w:pPr>
        <w:rPr>
          <w:rtl/>
        </w:rPr>
      </w:pPr>
      <w:bookmarkStart w:id="560" w:name="_ETM_Q1_4272163"/>
      <w:bookmarkStart w:id="561" w:name="_ETM_Q1_4273913"/>
      <w:bookmarkEnd w:id="560"/>
      <w:bookmarkEnd w:id="561"/>
      <w:r>
        <w:rPr>
          <w:rtl/>
        </w:rPr>
        <w:t>אבל למה - - -</w:t>
      </w:r>
    </w:p>
    <w:p w14:paraId="2A04318D" w14:textId="77777777" w:rsidR="00E725D3" w:rsidRDefault="00E725D3" w:rsidP="00E725D3">
      <w:pPr>
        <w:rPr>
          <w:rtl/>
        </w:rPr>
      </w:pPr>
      <w:bookmarkStart w:id="562" w:name="_ETM_Q1_4277730"/>
      <w:bookmarkStart w:id="563" w:name="_ETM_Q1_4277828"/>
      <w:bookmarkEnd w:id="562"/>
      <w:bookmarkEnd w:id="563"/>
    </w:p>
    <w:p w14:paraId="7DEDBE51" w14:textId="77777777" w:rsidR="00E725D3" w:rsidRDefault="00E725D3" w:rsidP="00E725D3">
      <w:pPr>
        <w:pStyle w:val="-"/>
        <w:keepNext/>
        <w:rPr>
          <w:rtl/>
        </w:rPr>
      </w:pPr>
      <w:bookmarkStart w:id="564" w:name="ET_speakercontinue_6367_117"/>
      <w:r>
        <w:rPr>
          <w:rStyle w:val="TagStyle"/>
          <w:rFonts w:hint="cs"/>
          <w:rtl/>
        </w:rPr>
        <w:t xml:space="preserve"> &lt;&lt; דובר_המשך &gt;&gt; </w:t>
      </w:r>
      <w:r>
        <w:rPr>
          <w:rFonts w:hint="cs"/>
          <w:rtl/>
        </w:rPr>
        <w:t>שרון ניר (ישראל ביתנו):</w:t>
      </w:r>
      <w:r>
        <w:rPr>
          <w:rStyle w:val="TagStyle"/>
          <w:rFonts w:hint="cs"/>
          <w:rtl/>
        </w:rPr>
        <w:t xml:space="preserve"> &lt;&lt; דובר_המשך &gt;&gt;</w:t>
      </w:r>
      <w:r>
        <w:rPr>
          <w:rFonts w:hint="cs"/>
          <w:rtl/>
        </w:rPr>
        <w:t xml:space="preserve">   </w:t>
      </w:r>
      <w:bookmarkEnd w:id="564"/>
    </w:p>
    <w:p w14:paraId="24AB304C" w14:textId="77777777" w:rsidR="00E725D3" w:rsidRDefault="00E725D3" w:rsidP="00E725D3">
      <w:pPr>
        <w:pStyle w:val="KeepWithNext"/>
        <w:rPr>
          <w:rtl/>
        </w:rPr>
      </w:pPr>
    </w:p>
    <w:p w14:paraId="5668ABA6" w14:textId="77777777" w:rsidR="00E725D3" w:rsidRDefault="00E725D3" w:rsidP="00E725D3">
      <w:pPr>
        <w:rPr>
          <w:rtl/>
        </w:rPr>
      </w:pPr>
      <w:bookmarkStart w:id="565" w:name="_ETM_Q1_4279559"/>
      <w:bookmarkEnd w:id="565"/>
      <w:r>
        <w:rPr>
          <w:rtl/>
        </w:rPr>
        <w:t>אני אשמח לשמוע את דעתה</w:t>
      </w:r>
      <w:bookmarkStart w:id="566" w:name="_ETM_Q1_4279159"/>
      <w:bookmarkEnd w:id="566"/>
      <w:r>
        <w:rPr>
          <w:rtl/>
        </w:rPr>
        <w:t xml:space="preserve"> המלומדת, ולא המשפטית, של טלי גוטליב. </w:t>
      </w:r>
    </w:p>
    <w:p w14:paraId="088DE98F" w14:textId="77777777" w:rsidR="00E725D3" w:rsidRDefault="00E725D3" w:rsidP="00E725D3">
      <w:pPr>
        <w:rPr>
          <w:rtl/>
        </w:rPr>
      </w:pPr>
      <w:bookmarkStart w:id="567" w:name="_ETM_Q1_4281982"/>
      <w:bookmarkStart w:id="568" w:name="_ETM_Q1_4282070"/>
      <w:bookmarkEnd w:id="567"/>
      <w:bookmarkEnd w:id="568"/>
    </w:p>
    <w:p w14:paraId="4745B5CA" w14:textId="77777777" w:rsidR="00E725D3" w:rsidRDefault="00E725D3" w:rsidP="00E725D3">
      <w:pPr>
        <w:pStyle w:val="af6"/>
        <w:keepNext/>
        <w:rPr>
          <w:rtl/>
        </w:rPr>
      </w:pPr>
      <w:bookmarkStart w:id="569" w:name="ET_yor_6157_11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69"/>
    </w:p>
    <w:p w14:paraId="585BF1FB" w14:textId="77777777" w:rsidR="00E725D3" w:rsidRDefault="00E725D3" w:rsidP="00E725D3">
      <w:pPr>
        <w:pStyle w:val="KeepWithNext"/>
        <w:rPr>
          <w:rtl/>
        </w:rPr>
      </w:pPr>
    </w:p>
    <w:p w14:paraId="5A5EFDBA" w14:textId="77777777" w:rsidR="00E725D3" w:rsidRDefault="00E725D3" w:rsidP="00E725D3">
      <w:pPr>
        <w:rPr>
          <w:rtl/>
        </w:rPr>
      </w:pPr>
      <w:bookmarkStart w:id="570" w:name="_ETM_Q1_4283983"/>
      <w:bookmarkEnd w:id="570"/>
      <w:r>
        <w:rPr>
          <w:rtl/>
        </w:rPr>
        <w:t xml:space="preserve">אבל שרון, </w:t>
      </w:r>
      <w:bookmarkStart w:id="571" w:name="_ETM_Q1_4287068"/>
      <w:bookmarkStart w:id="572" w:name="_ETM_Q1_4287173"/>
      <w:bookmarkStart w:id="573" w:name="_ETM_Q1_4287234"/>
      <w:bookmarkStart w:id="574" w:name="_ETM_Q1_4287280"/>
      <w:bookmarkEnd w:id="571"/>
      <w:bookmarkEnd w:id="572"/>
      <w:bookmarkEnd w:id="573"/>
      <w:bookmarkEnd w:id="574"/>
      <w:r>
        <w:rPr>
          <w:rtl/>
        </w:rPr>
        <w:t xml:space="preserve">אני לא מצליח להבין למה לייצר סביב הדיון הזה מריבות, ויכוחים. </w:t>
      </w:r>
    </w:p>
    <w:p w14:paraId="0938B6B8" w14:textId="77777777" w:rsidR="00E725D3" w:rsidRDefault="00E725D3" w:rsidP="00E725D3">
      <w:pPr>
        <w:rPr>
          <w:rtl/>
        </w:rPr>
      </w:pPr>
      <w:bookmarkStart w:id="575" w:name="_ETM_Q1_4288936"/>
      <w:bookmarkStart w:id="576" w:name="_ETM_Q1_4289022"/>
      <w:bookmarkStart w:id="577" w:name="_ETM_Q1_4289041"/>
      <w:bookmarkStart w:id="578" w:name="_ETM_Q1_4286075"/>
      <w:bookmarkEnd w:id="575"/>
      <w:bookmarkEnd w:id="576"/>
      <w:bookmarkEnd w:id="577"/>
      <w:bookmarkEnd w:id="578"/>
    </w:p>
    <w:p w14:paraId="5FC664C4" w14:textId="77777777" w:rsidR="00E725D3" w:rsidRDefault="00E725D3" w:rsidP="00E725D3">
      <w:pPr>
        <w:pStyle w:val="a4"/>
        <w:keepNext/>
        <w:rPr>
          <w:rtl/>
        </w:rPr>
      </w:pPr>
      <w:bookmarkStart w:id="579" w:name="ET_speaker_6367_121"/>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579"/>
    </w:p>
    <w:p w14:paraId="5914AEAF" w14:textId="77777777" w:rsidR="00E725D3" w:rsidRDefault="00E725D3" w:rsidP="00E725D3">
      <w:pPr>
        <w:pStyle w:val="KeepWithNext"/>
        <w:rPr>
          <w:rtl/>
        </w:rPr>
      </w:pPr>
    </w:p>
    <w:p w14:paraId="097E569B" w14:textId="77777777" w:rsidR="00E725D3" w:rsidRDefault="00E725D3" w:rsidP="00E509D0">
      <w:pPr>
        <w:rPr>
          <w:rtl/>
        </w:rPr>
      </w:pPr>
      <w:bookmarkStart w:id="580" w:name="_ETM_Q1_4286572"/>
      <w:bookmarkStart w:id="581" w:name="_ETM_Q1_4286602"/>
      <w:bookmarkEnd w:id="580"/>
      <w:bookmarkEnd w:id="581"/>
      <w:r>
        <w:rPr>
          <w:rtl/>
        </w:rPr>
        <w:t xml:space="preserve">יש פה ארבע </w:t>
      </w:r>
      <w:r w:rsidRPr="0019370B">
        <w:rPr>
          <w:rtl/>
        </w:rPr>
        <w:t xml:space="preserve">דקות </w:t>
      </w:r>
      <w:r w:rsidR="00E509D0" w:rsidRPr="0019370B">
        <w:rPr>
          <w:rFonts w:hint="cs"/>
          <w:rtl/>
        </w:rPr>
        <w:t>שבהן נאמרים דברים,</w:t>
      </w:r>
      <w:r w:rsidRPr="0019370B">
        <w:rPr>
          <w:rtl/>
        </w:rPr>
        <w:t xml:space="preserve"> </w:t>
      </w:r>
      <w:bookmarkStart w:id="582" w:name="_ETM_Q1_4288188"/>
      <w:bookmarkEnd w:id="582"/>
      <w:r w:rsidRPr="0019370B">
        <w:rPr>
          <w:rtl/>
        </w:rPr>
        <w:t>אני</w:t>
      </w:r>
      <w:r>
        <w:rPr>
          <w:rtl/>
        </w:rPr>
        <w:t xml:space="preserve"> מנסה - - -</w:t>
      </w:r>
    </w:p>
    <w:p w14:paraId="4ECD226B" w14:textId="77777777" w:rsidR="00E725D3" w:rsidRDefault="00E725D3" w:rsidP="00E725D3">
      <w:pPr>
        <w:rPr>
          <w:rtl/>
        </w:rPr>
      </w:pPr>
      <w:bookmarkStart w:id="583" w:name="_ETM_Q1_4288385"/>
      <w:bookmarkStart w:id="584" w:name="_ETM_Q1_4288467"/>
      <w:bookmarkEnd w:id="583"/>
      <w:bookmarkEnd w:id="584"/>
    </w:p>
    <w:p w14:paraId="2EAE3FDC" w14:textId="77777777" w:rsidR="00E725D3" w:rsidRDefault="00E725D3" w:rsidP="00E725D3">
      <w:pPr>
        <w:pStyle w:val="af6"/>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DD49E5B" w14:textId="77777777" w:rsidR="00E725D3" w:rsidRDefault="00E725D3" w:rsidP="00E725D3">
      <w:pPr>
        <w:pStyle w:val="KeepWithNext"/>
        <w:rPr>
          <w:rtl/>
        </w:rPr>
      </w:pPr>
    </w:p>
    <w:p w14:paraId="10CBF52F" w14:textId="77777777" w:rsidR="00E725D3" w:rsidRDefault="00E725D3" w:rsidP="00E725D3">
      <w:pPr>
        <w:rPr>
          <w:rtl/>
        </w:rPr>
      </w:pPr>
      <w:bookmarkStart w:id="585" w:name="_ETM_Q1_4293591"/>
      <w:bookmarkEnd w:id="585"/>
      <w:r>
        <w:rPr>
          <w:rtl/>
        </w:rPr>
        <w:t xml:space="preserve">אבל אנחנו בדיון ראשון. אנחנו קיימנו את הדיון הזה כדי לשמוע גם את הדעות, גם את </w:t>
      </w:r>
      <w:bookmarkStart w:id="586" w:name="_ETM_Q1_4305333"/>
      <w:bookmarkEnd w:id="586"/>
      <w:r>
        <w:rPr>
          <w:rtl/>
        </w:rPr>
        <w:t>המגוון. אנחנו לא עם סטופר ולא ע</w:t>
      </w:r>
      <w:r w:rsidR="001B2AF6">
        <w:rPr>
          <w:rtl/>
        </w:rPr>
        <w:t xml:space="preserve">ם שעון, כי יש פה הליך חקיקה </w:t>
      </w:r>
      <w:r w:rsidR="001B2AF6">
        <w:rPr>
          <w:rFonts w:hint="cs"/>
          <w:rtl/>
        </w:rPr>
        <w:t>ו</w:t>
      </w:r>
      <w:r>
        <w:rPr>
          <w:rtl/>
        </w:rPr>
        <w:t xml:space="preserve">אנחנו מחכים גם לתזכיר הממשלתי. אנחנו רוצים לשמוע את כולם. יש פה הרבה אנשים שלצערי גם עוד לא יצליחו לדבר היום ויבואו לפעמים הבאות. אנחנו לא בלחץ. אפשר לתת לאנשים לדבר את אשר על ליבם. לא הקצבתי זמנים לאף אחד מהדוברים – לא הח"כים, לא המציעים, לא אחרים. אפשר לשמוע. לא חייבים להסכים לכל דבר, זה גם בסדר. למה לייצר את המריבה הזאת? תני לה לסיים את דבריה, ולא להפריע, בבקשה. </w:t>
      </w:r>
      <w:bookmarkStart w:id="587" w:name="_ETM_Q1_4337445"/>
      <w:bookmarkEnd w:id="587"/>
    </w:p>
    <w:p w14:paraId="7B89C3BE" w14:textId="77777777" w:rsidR="00E725D3" w:rsidRDefault="00E725D3" w:rsidP="00E725D3">
      <w:pPr>
        <w:rPr>
          <w:rtl/>
        </w:rPr>
      </w:pPr>
      <w:bookmarkStart w:id="588" w:name="_ETM_Q1_4340829"/>
      <w:bookmarkStart w:id="589" w:name="_ETM_Q1_4340954"/>
      <w:bookmarkEnd w:id="588"/>
      <w:bookmarkEnd w:id="589"/>
    </w:p>
    <w:p w14:paraId="6F274EA6" w14:textId="77777777" w:rsidR="00E725D3" w:rsidRDefault="00E725D3" w:rsidP="00E725D3">
      <w:pPr>
        <w:pStyle w:val="a4"/>
        <w:keepNext/>
        <w:rPr>
          <w:rtl/>
        </w:rPr>
      </w:pPr>
      <w:bookmarkStart w:id="590" w:name="ET_speaker_6345_123"/>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590"/>
    </w:p>
    <w:p w14:paraId="5201359B" w14:textId="77777777" w:rsidR="00E725D3" w:rsidRDefault="00E725D3" w:rsidP="00E725D3">
      <w:pPr>
        <w:pStyle w:val="KeepWithNext"/>
        <w:rPr>
          <w:rtl/>
        </w:rPr>
      </w:pPr>
    </w:p>
    <w:p w14:paraId="13726C87" w14:textId="77777777" w:rsidR="00E725D3" w:rsidRDefault="001B2AF6" w:rsidP="00E725D3">
      <w:pPr>
        <w:rPr>
          <w:rtl/>
        </w:rPr>
      </w:pPr>
      <w:bookmarkStart w:id="591" w:name="_ETM_Q1_4341954"/>
      <w:bookmarkStart w:id="592" w:name="_ETM_Q1_4342074"/>
      <w:bookmarkEnd w:id="591"/>
      <w:bookmarkEnd w:id="592"/>
      <w:r>
        <w:rPr>
          <w:rtl/>
        </w:rPr>
        <w:t>אין צורך. אני לא רבה</w:t>
      </w:r>
      <w:r>
        <w:rPr>
          <w:rFonts w:hint="cs"/>
          <w:rtl/>
        </w:rPr>
        <w:t>,</w:t>
      </w:r>
      <w:r w:rsidR="00E725D3">
        <w:rPr>
          <w:rtl/>
        </w:rPr>
        <w:t xml:space="preserve"> אני ממשיכה בדברים שלי. מבחינתי זה באמת רעש רקע חסר משמעות, כי זה שיח ענייני. אני רוצה לומר לכם בעניין הזה, שיהיה ברור, על פי פקודת הראיות ניתן להגיש כתב אישום – וטוב שכך – </w:t>
      </w:r>
      <w:r w:rsidR="00E725D3" w:rsidRPr="00302F3B">
        <w:rPr>
          <w:rtl/>
        </w:rPr>
        <w:t>על יסוד עדות יחידה</w:t>
      </w:r>
      <w:r w:rsidRPr="00302F3B">
        <w:rPr>
          <w:rFonts w:hint="cs"/>
          <w:rtl/>
        </w:rPr>
        <w:t>,</w:t>
      </w:r>
      <w:r>
        <w:rPr>
          <w:rFonts w:hint="cs"/>
          <w:rtl/>
        </w:rPr>
        <w:t xml:space="preserve"> כי</w:t>
      </w:r>
      <w:r w:rsidR="00E725D3">
        <w:rPr>
          <w:rtl/>
        </w:rPr>
        <w:t xml:space="preserve"> מה לעשות, עדות יחידה די בה. יש </w:t>
      </w:r>
      <w:r w:rsidR="00E725D3" w:rsidRPr="00302F3B">
        <w:rPr>
          <w:rtl/>
        </w:rPr>
        <w:t xml:space="preserve">חריגים שזה </w:t>
      </w:r>
      <w:proofErr w:type="spellStart"/>
      <w:r w:rsidR="00E725D3" w:rsidRPr="00302F3B">
        <w:rPr>
          <w:rtl/>
        </w:rPr>
        <w:t>גילאות</w:t>
      </w:r>
      <w:proofErr w:type="spellEnd"/>
      <w:r w:rsidR="00E725D3">
        <w:rPr>
          <w:rtl/>
        </w:rPr>
        <w:t xml:space="preserve">, גיל קטן עם חוקרת ילדים, מידע וכולי. יכול להיות שצריך גם לשים </w:t>
      </w:r>
      <w:r w:rsidR="00E725D3" w:rsidRPr="00302F3B">
        <w:rPr>
          <w:rtl/>
        </w:rPr>
        <w:t>על</w:t>
      </w:r>
      <w:r w:rsidR="00E725D3">
        <w:rPr>
          <w:rtl/>
        </w:rPr>
        <w:t xml:space="preserve"> השולחן במקום הזה – יכול להיות, לא בטוח – שאולי יש צורך בתוספת ראייתית. אני לא בטוחה. אני צריכה לשמוע בדבר הזה פסיכולוגים, אני צריכה לשמוע בדבר הזה שופטים, זה לא משהו שאני מחליטה מהרגע לרגע או מהבטן. אני רק אומרת במקום הזה שצריך לבדוק ולעשות את זה באמת מתוך הגיון, כי צריך ל</w:t>
      </w:r>
      <w:r>
        <w:rPr>
          <w:rtl/>
        </w:rPr>
        <w:t>אפשר לכל אדם את יומו בבית המשפט</w:t>
      </w:r>
      <w:r>
        <w:rPr>
          <w:rFonts w:hint="cs"/>
          <w:rtl/>
        </w:rPr>
        <w:t>.</w:t>
      </w:r>
      <w:r w:rsidR="00E725D3">
        <w:rPr>
          <w:rtl/>
        </w:rPr>
        <w:t xml:space="preserve"> אין פה בכלל שאלה. אבל אני מבהירה שבגלל המורכבות של חקיקה למפרע, צריך לעשות את זה ולדייק את זה עם ה</w:t>
      </w:r>
      <w:r>
        <w:rPr>
          <w:rtl/>
        </w:rPr>
        <w:t>ביטול של ההתיישנות בהליך האזרחי</w:t>
      </w:r>
      <w:r>
        <w:rPr>
          <w:rFonts w:hint="cs"/>
          <w:rtl/>
        </w:rPr>
        <w:t xml:space="preserve"> </w:t>
      </w:r>
      <w:r>
        <w:rPr>
          <w:rtl/>
        </w:rPr>
        <w:t>– זה הכי חשוב</w:t>
      </w:r>
      <w:r>
        <w:rPr>
          <w:rFonts w:hint="cs"/>
          <w:rtl/>
        </w:rPr>
        <w:t xml:space="preserve"> </w:t>
      </w:r>
      <w:r>
        <w:rPr>
          <w:rtl/>
        </w:rPr>
        <w:t>–</w:t>
      </w:r>
      <w:r w:rsidR="00E725D3">
        <w:rPr>
          <w:rtl/>
        </w:rPr>
        <w:t xml:space="preserve"> כי אז אפשר יהיה לתבוע, נקודה. האלמנטים שאתה פוגע בהם תוך כך הם אחרים, ולכן זה פתרון. </w:t>
      </w:r>
    </w:p>
    <w:p w14:paraId="27BA3C21" w14:textId="77777777" w:rsidR="00E725D3" w:rsidRDefault="00E725D3" w:rsidP="00E725D3">
      <w:pPr>
        <w:rPr>
          <w:rtl/>
        </w:rPr>
      </w:pPr>
      <w:bookmarkStart w:id="593" w:name="_ETM_Q1_4399958"/>
      <w:bookmarkStart w:id="594" w:name="_ETM_Q1_4400057"/>
      <w:bookmarkEnd w:id="593"/>
      <w:bookmarkEnd w:id="594"/>
    </w:p>
    <w:p w14:paraId="2EA18399" w14:textId="77777777" w:rsidR="00E725D3" w:rsidRDefault="00E725D3" w:rsidP="001B2AF6">
      <w:pPr>
        <w:rPr>
          <w:rtl/>
        </w:rPr>
      </w:pPr>
      <w:bookmarkStart w:id="595" w:name="_ETM_Q1_4400198"/>
      <w:bookmarkStart w:id="596" w:name="_ETM_Q1_4400232"/>
      <w:bookmarkEnd w:id="595"/>
      <w:bookmarkEnd w:id="596"/>
      <w:r>
        <w:rPr>
          <w:rtl/>
        </w:rPr>
        <w:t>אני אומרת פה, מתוך המקום הזה ומתוך הרעשים שאני שומעת, ואני אומרת את זה מהמקום שלי</w:t>
      </w:r>
      <w:r w:rsidR="001B2AF6">
        <w:rPr>
          <w:rtl/>
        </w:rPr>
        <w:t>. תראו, אנחנו בוועדה מאוד גדולה</w:t>
      </w:r>
      <w:r w:rsidR="001B2AF6">
        <w:rPr>
          <w:rFonts w:hint="cs"/>
          <w:rtl/>
        </w:rPr>
        <w:t>,</w:t>
      </w:r>
      <w:r>
        <w:rPr>
          <w:rtl/>
        </w:rPr>
        <w:t xml:space="preserve"> שימו לב, כמעט ואין פה גברים. לא יכול להיות מצב שאנשים יחששו לומר </w:t>
      </w:r>
      <w:r w:rsidRPr="0019370B">
        <w:rPr>
          <w:rtl/>
        </w:rPr>
        <w:t>דעה ל</w:t>
      </w:r>
      <w:r w:rsidR="001B2AF6" w:rsidRPr="0019370B">
        <w:rPr>
          <w:rFonts w:hint="cs"/>
          <w:rtl/>
        </w:rPr>
        <w:t>ע</w:t>
      </w:r>
      <w:r w:rsidRPr="0019370B">
        <w:rPr>
          <w:rtl/>
        </w:rPr>
        <w:t>ומתית או</w:t>
      </w:r>
      <w:r>
        <w:rPr>
          <w:rtl/>
        </w:rPr>
        <w:t xml:space="preserve"> דעה נוגדת. זה לא הגיוני. זה לא צריך להיות ככה. באמת, זה </w:t>
      </w:r>
      <w:bookmarkStart w:id="597" w:name="_ETM_Q1_4416419"/>
      <w:bookmarkEnd w:id="597"/>
      <w:r>
        <w:rPr>
          <w:rtl/>
        </w:rPr>
        <w:t xml:space="preserve">לא צריך להיות ככה. ואני אומרת לכם את זה מכאן, אין פה שאלה בכלל שזאת זוועת הזוועות, ויותר מזה, אין גם שאלה שזה חותך חיים והורס חיים ומעצב חיים. </w:t>
      </w:r>
    </w:p>
    <w:p w14:paraId="0542549C" w14:textId="77777777" w:rsidR="00E725D3" w:rsidRDefault="00E725D3" w:rsidP="00E725D3">
      <w:pPr>
        <w:rPr>
          <w:rtl/>
        </w:rPr>
      </w:pPr>
      <w:bookmarkStart w:id="598" w:name="_ETM_Q1_4428480"/>
      <w:bookmarkStart w:id="599" w:name="_ETM_Q1_4428539"/>
      <w:bookmarkStart w:id="600" w:name="_ETM_Q1_4428599"/>
      <w:bookmarkEnd w:id="598"/>
      <w:bookmarkEnd w:id="599"/>
      <w:bookmarkEnd w:id="600"/>
    </w:p>
    <w:p w14:paraId="5CB497D9" w14:textId="77777777" w:rsidR="00E725D3" w:rsidRDefault="00E725D3" w:rsidP="00E725D3">
      <w:pPr>
        <w:rPr>
          <w:rtl/>
        </w:rPr>
      </w:pPr>
      <w:bookmarkStart w:id="601" w:name="_ETM_Q1_4428652"/>
      <w:bookmarkEnd w:id="601"/>
      <w:r>
        <w:rPr>
          <w:rtl/>
        </w:rPr>
        <w:t xml:space="preserve">אבל זאת לא השאלה. השאלה איך אנחנו נותנים לכם את יומכם, איך אנחנו לוקחים את חוק ההתיישנות ומדייקים אותו עם חקיקה, כך שבאמת אפשר יהיה לתת מענה לכדי הליך פלילי גם בחלוף עשרות שנים. זה אחד. </w:t>
      </w:r>
      <w:r w:rsidR="001B2AF6">
        <w:rPr>
          <w:rFonts w:hint="cs"/>
          <w:rtl/>
        </w:rPr>
        <w:t xml:space="preserve">ושניים, </w:t>
      </w:r>
      <w:r>
        <w:rPr>
          <w:rtl/>
        </w:rPr>
        <w:t>איך מאפשרים את התביעה האזרחית, שבעיניי היא פתרון קסם, כי היא תהיה למפרע. לדוגמה, הילה, לך זה יהיה פתרון</w:t>
      </w:r>
      <w:r w:rsidR="001B2AF6">
        <w:rPr>
          <w:rtl/>
        </w:rPr>
        <w:t>. תחשבי, הוא לא מכחיש, ומצד שני</w:t>
      </w:r>
      <w:r>
        <w:rPr>
          <w:rtl/>
        </w:rPr>
        <w:t xml:space="preserve"> גם מסתתר מאחורי אני לא יודעת מה, תוך</w:t>
      </w:r>
      <w:r w:rsidR="001B2AF6">
        <w:rPr>
          <w:rtl/>
        </w:rPr>
        <w:t xml:space="preserve"> השחרה ותוך דברים נוספים שאת חו</w:t>
      </w:r>
      <w:r w:rsidR="001B2AF6">
        <w:rPr>
          <w:rFonts w:hint="cs"/>
          <w:rtl/>
        </w:rPr>
        <w:t>ו</w:t>
      </w:r>
      <w:r w:rsidR="001B2AF6">
        <w:rPr>
          <w:rtl/>
        </w:rPr>
        <w:t>ה</w:t>
      </w:r>
      <w:r>
        <w:rPr>
          <w:rtl/>
        </w:rPr>
        <w:t>.</w:t>
      </w:r>
    </w:p>
    <w:p w14:paraId="17323BFF" w14:textId="77777777" w:rsidR="00E725D3" w:rsidRDefault="00E725D3" w:rsidP="00E725D3">
      <w:pPr>
        <w:rPr>
          <w:rtl/>
        </w:rPr>
      </w:pPr>
      <w:bookmarkStart w:id="602" w:name="_ETM_Q1_4459266"/>
      <w:bookmarkStart w:id="603" w:name="_ETM_Q1_4459341"/>
      <w:bookmarkStart w:id="604" w:name="_ETM_Q1_4460950"/>
      <w:bookmarkEnd w:id="602"/>
      <w:bookmarkEnd w:id="603"/>
      <w:bookmarkEnd w:id="604"/>
    </w:p>
    <w:p w14:paraId="7D346925" w14:textId="77777777" w:rsidR="00E725D3" w:rsidRDefault="00E725D3" w:rsidP="00E725D3">
      <w:pPr>
        <w:pStyle w:val="af9"/>
        <w:keepNext/>
        <w:rPr>
          <w:rtl/>
        </w:rPr>
      </w:pPr>
      <w:bookmarkStart w:id="605" w:name="ET_guest_907734_124"/>
      <w:r>
        <w:rPr>
          <w:rStyle w:val="TagStyle"/>
          <w:rFonts w:hint="cs"/>
          <w:rtl/>
        </w:rPr>
        <w:t xml:space="preserve"> &lt;&lt; אורח &gt;&gt; </w:t>
      </w:r>
      <w:r>
        <w:rPr>
          <w:rFonts w:hint="cs"/>
          <w:rtl/>
        </w:rPr>
        <w:t>הילה צור:</w:t>
      </w:r>
      <w:r>
        <w:rPr>
          <w:rStyle w:val="TagStyle"/>
          <w:rFonts w:hint="cs"/>
          <w:rtl/>
        </w:rPr>
        <w:t xml:space="preserve"> &lt;&lt; אורח &gt;&gt;</w:t>
      </w:r>
      <w:r>
        <w:rPr>
          <w:rFonts w:hint="cs"/>
          <w:rtl/>
        </w:rPr>
        <w:t xml:space="preserve">   </w:t>
      </w:r>
      <w:bookmarkEnd w:id="605"/>
    </w:p>
    <w:p w14:paraId="5EB2A388" w14:textId="77777777" w:rsidR="00E725D3" w:rsidRDefault="00E725D3" w:rsidP="00E725D3">
      <w:pPr>
        <w:pStyle w:val="KeepWithNext"/>
        <w:rPr>
          <w:rtl/>
        </w:rPr>
      </w:pPr>
    </w:p>
    <w:p w14:paraId="06387240" w14:textId="77777777" w:rsidR="00E725D3" w:rsidRDefault="00E725D3" w:rsidP="00E725D3">
      <w:pPr>
        <w:rPr>
          <w:rtl/>
        </w:rPr>
      </w:pPr>
      <w:bookmarkStart w:id="606" w:name="_ETM_Q1_4461498"/>
      <w:bookmarkStart w:id="607" w:name="_ETM_Q1_4461539"/>
      <w:bookmarkEnd w:id="606"/>
      <w:bookmarkEnd w:id="607"/>
      <w:r>
        <w:rPr>
          <w:rtl/>
        </w:rPr>
        <w:t xml:space="preserve">אבל יש לי עדויות.  </w:t>
      </w:r>
    </w:p>
    <w:p w14:paraId="3E83AC8F" w14:textId="77777777" w:rsidR="00E725D3" w:rsidRDefault="00E725D3" w:rsidP="00E725D3">
      <w:pPr>
        <w:rPr>
          <w:rtl/>
        </w:rPr>
      </w:pPr>
    </w:p>
    <w:p w14:paraId="5C7FC356" w14:textId="77777777" w:rsidR="00E725D3" w:rsidRDefault="00E725D3" w:rsidP="00E725D3">
      <w:pPr>
        <w:pStyle w:val="a4"/>
        <w:keepNext/>
        <w:rPr>
          <w:rtl/>
        </w:rPr>
      </w:pPr>
      <w:bookmarkStart w:id="608" w:name="ET_speaker_6345_125"/>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608"/>
    </w:p>
    <w:p w14:paraId="2C75AED5" w14:textId="77777777" w:rsidR="00E725D3" w:rsidRDefault="00E725D3" w:rsidP="00E725D3">
      <w:pPr>
        <w:pStyle w:val="KeepWithNext"/>
        <w:rPr>
          <w:rtl/>
        </w:rPr>
      </w:pPr>
    </w:p>
    <w:p w14:paraId="39C0ED22" w14:textId="77777777" w:rsidR="00E725D3" w:rsidRDefault="00E725D3" w:rsidP="00E725D3">
      <w:pPr>
        <w:rPr>
          <w:rtl/>
        </w:rPr>
      </w:pPr>
      <w:r>
        <w:rPr>
          <w:rtl/>
        </w:rPr>
        <w:t xml:space="preserve">אין שאלה. לא, לא. </w:t>
      </w:r>
      <w:bookmarkStart w:id="609" w:name="_ETM_Q1_4461739"/>
      <w:bookmarkEnd w:id="609"/>
      <w:r>
        <w:rPr>
          <w:rtl/>
        </w:rPr>
        <w:t xml:space="preserve"> </w:t>
      </w:r>
    </w:p>
    <w:p w14:paraId="3955FD54" w14:textId="77777777" w:rsidR="00E725D3" w:rsidRDefault="00E725D3" w:rsidP="00E725D3">
      <w:pPr>
        <w:rPr>
          <w:rtl/>
        </w:rPr>
      </w:pPr>
    </w:p>
    <w:p w14:paraId="32E46066" w14:textId="77777777" w:rsidR="001B2AF6" w:rsidRDefault="001B2AF6" w:rsidP="001B2AF6">
      <w:pPr>
        <w:pStyle w:val="af5"/>
        <w:keepNext/>
        <w:rPr>
          <w:rtl/>
        </w:rPr>
      </w:pPr>
      <w:bookmarkStart w:id="610" w:name="ET_interruption_קריאה_119"/>
      <w:r w:rsidRPr="001B2AF6">
        <w:rPr>
          <w:rStyle w:val="TagStyle"/>
          <w:rtl/>
        </w:rPr>
        <w:t xml:space="preserve"> &lt;&lt; קריאה &gt;&gt; </w:t>
      </w:r>
      <w:r>
        <w:rPr>
          <w:rtl/>
        </w:rPr>
        <w:t>קריאה:</w:t>
      </w:r>
      <w:r w:rsidRPr="001B2AF6">
        <w:rPr>
          <w:rStyle w:val="TagStyle"/>
          <w:rtl/>
        </w:rPr>
        <w:t xml:space="preserve"> &lt;&lt; קריאה &gt;&gt;</w:t>
      </w:r>
      <w:r>
        <w:rPr>
          <w:rtl/>
        </w:rPr>
        <w:t xml:space="preserve">   </w:t>
      </w:r>
      <w:bookmarkEnd w:id="610"/>
    </w:p>
    <w:p w14:paraId="7E52FD92" w14:textId="77777777" w:rsidR="001B2AF6" w:rsidRDefault="001B2AF6" w:rsidP="001B2AF6">
      <w:pPr>
        <w:pStyle w:val="KeepWithNext"/>
        <w:rPr>
          <w:rtl/>
        </w:rPr>
      </w:pPr>
    </w:p>
    <w:p w14:paraId="50D6C60B" w14:textId="77777777" w:rsidR="00E725D3" w:rsidRDefault="00E725D3" w:rsidP="001B2AF6">
      <w:pPr>
        <w:rPr>
          <w:rtl/>
        </w:rPr>
      </w:pPr>
      <w:r>
        <w:rPr>
          <w:rtl/>
        </w:rPr>
        <w:t xml:space="preserve">הוא גם הודה. </w:t>
      </w:r>
    </w:p>
    <w:p w14:paraId="5A788583" w14:textId="77777777" w:rsidR="00E725D3" w:rsidRDefault="00E725D3" w:rsidP="00E725D3">
      <w:pPr>
        <w:rPr>
          <w:rtl/>
        </w:rPr>
      </w:pPr>
      <w:bookmarkStart w:id="611" w:name="_ETM_Q1_4461006"/>
      <w:bookmarkStart w:id="612" w:name="_ETM_Q1_4461038"/>
      <w:bookmarkEnd w:id="611"/>
      <w:bookmarkEnd w:id="612"/>
    </w:p>
    <w:p w14:paraId="5CA6D38C" w14:textId="77777777" w:rsidR="00E725D3" w:rsidRDefault="00E725D3" w:rsidP="00E725D3">
      <w:pPr>
        <w:pStyle w:val="-"/>
        <w:keepNext/>
        <w:rPr>
          <w:rtl/>
        </w:rPr>
      </w:pPr>
      <w:bookmarkStart w:id="613" w:name="ET_speakercontinue_6345_126"/>
      <w:r>
        <w:rPr>
          <w:rStyle w:val="TagStyle"/>
          <w:rFonts w:hint="cs"/>
          <w:rtl/>
        </w:rPr>
        <w:t xml:space="preserve"> &lt;&lt; דובר_המשך &gt;&gt; </w:t>
      </w:r>
      <w:r>
        <w:rPr>
          <w:rFonts w:hint="cs"/>
          <w:rtl/>
        </w:rPr>
        <w:t>טלי גוטליב (הליכוד):</w:t>
      </w:r>
      <w:r>
        <w:rPr>
          <w:rStyle w:val="TagStyle"/>
          <w:rFonts w:hint="cs"/>
          <w:rtl/>
        </w:rPr>
        <w:t xml:space="preserve"> &lt;&lt; דובר_המשך &gt;&gt;</w:t>
      </w:r>
      <w:r>
        <w:rPr>
          <w:rFonts w:hint="cs"/>
          <w:rtl/>
        </w:rPr>
        <w:t xml:space="preserve">   </w:t>
      </w:r>
      <w:bookmarkEnd w:id="613"/>
    </w:p>
    <w:p w14:paraId="070E7D5A" w14:textId="77777777" w:rsidR="00E725D3" w:rsidRDefault="00E725D3" w:rsidP="00E725D3">
      <w:pPr>
        <w:pStyle w:val="KeepWithNext"/>
        <w:rPr>
          <w:rtl/>
        </w:rPr>
      </w:pPr>
    </w:p>
    <w:p w14:paraId="51EB90DA" w14:textId="77777777" w:rsidR="001B2AF6" w:rsidRDefault="001B2AF6" w:rsidP="00E725D3">
      <w:pPr>
        <w:rPr>
          <w:rtl/>
        </w:rPr>
      </w:pPr>
      <w:r>
        <w:rPr>
          <w:rtl/>
        </w:rPr>
        <w:t xml:space="preserve">ניכרים דברי אמת. תזכרי תמיד, ניכרים דברי </w:t>
      </w:r>
      <w:r w:rsidR="00E725D3">
        <w:rPr>
          <w:rtl/>
        </w:rPr>
        <w:t xml:space="preserve">אמת. גם הסנגור </w:t>
      </w:r>
      <w:r>
        <w:rPr>
          <w:rtl/>
        </w:rPr>
        <w:t>הטוב ביותר לא יכול לנצח את האמת</w:t>
      </w:r>
      <w:r>
        <w:rPr>
          <w:rFonts w:hint="cs"/>
          <w:rtl/>
        </w:rPr>
        <w:t>,</w:t>
      </w:r>
      <w:r w:rsidR="00E725D3">
        <w:rPr>
          <w:rtl/>
        </w:rPr>
        <w:t xml:space="preserve"> כי היא ניצחת. ממילא</w:t>
      </w:r>
      <w:r>
        <w:rPr>
          <w:rFonts w:hint="cs"/>
          <w:rtl/>
        </w:rPr>
        <w:t xml:space="preserve"> </w:t>
      </w:r>
      <w:r w:rsidR="00E725D3">
        <w:rPr>
          <w:rtl/>
        </w:rPr>
        <w:t xml:space="preserve">גם אף אחד לא ייקח ממך את הסיפור האישי שלך, כי את יודעת מה חווית, וזה לא משנה מה יגיד לך האדם הזה או האדם האחר. הסיפור הוא </w:t>
      </w:r>
      <w:r w:rsidR="00E725D3" w:rsidRPr="00302F3B">
        <w:rPr>
          <w:rtl/>
        </w:rPr>
        <w:t>שלך לגמרי,</w:t>
      </w:r>
      <w:r w:rsidR="00E725D3">
        <w:rPr>
          <w:rtl/>
        </w:rPr>
        <w:t xml:space="preserve"> והאמת היא שלך. </w:t>
      </w:r>
    </w:p>
    <w:p w14:paraId="5520ED03" w14:textId="77777777" w:rsidR="001B2AF6" w:rsidRDefault="001B2AF6" w:rsidP="00E725D3">
      <w:pPr>
        <w:rPr>
          <w:rtl/>
        </w:rPr>
      </w:pPr>
    </w:p>
    <w:p w14:paraId="6B31628E" w14:textId="77777777" w:rsidR="00E725D3" w:rsidRDefault="00E725D3" w:rsidP="00E725D3">
      <w:pPr>
        <w:rPr>
          <w:rtl/>
        </w:rPr>
      </w:pPr>
      <w:r>
        <w:rPr>
          <w:rtl/>
        </w:rPr>
        <w:t xml:space="preserve">אבל בתוך המקום הזה תזכרו, אנחנו בתחילת ההתחלות של החקיקה הזאת והיא חקיקה מורכבת, כי היא יושבת על כל מיני אלמנטים משפטיים סופר </w:t>
      </w:r>
      <w:bookmarkStart w:id="614" w:name="_ETM_Q1_4493525"/>
      <w:bookmarkEnd w:id="614"/>
      <w:proofErr w:type="spellStart"/>
      <w:r>
        <w:rPr>
          <w:rtl/>
        </w:rPr>
        <w:t>סופר</w:t>
      </w:r>
      <w:proofErr w:type="spellEnd"/>
      <w:r>
        <w:rPr>
          <w:rtl/>
        </w:rPr>
        <w:t xml:space="preserve"> מורכבים של תורות שלמות של דיני עונשי</w:t>
      </w:r>
      <w:r w:rsidR="001B2AF6">
        <w:rPr>
          <w:rFonts w:hint="cs"/>
          <w:rtl/>
        </w:rPr>
        <w:t>ן</w:t>
      </w:r>
      <w:r>
        <w:rPr>
          <w:rtl/>
        </w:rPr>
        <w:t xml:space="preserve"> של הדין </w:t>
      </w:r>
      <w:bookmarkStart w:id="615" w:name="_ETM_Q1_4494994"/>
      <w:bookmarkEnd w:id="615"/>
      <w:r>
        <w:rPr>
          <w:rtl/>
        </w:rPr>
        <w:t xml:space="preserve">הפלילי, ובתוך המקום הזה נצטרך להיות סובלניים כדי להביא את </w:t>
      </w:r>
      <w:bookmarkStart w:id="616" w:name="_ETM_Q1_4500566"/>
      <w:bookmarkEnd w:id="616"/>
      <w:r>
        <w:rPr>
          <w:rtl/>
        </w:rPr>
        <w:t xml:space="preserve">זה לקדמת השיח בצורה שנוכל להגיע להחלטה מושכלת. </w:t>
      </w:r>
    </w:p>
    <w:p w14:paraId="609ED2F3" w14:textId="77777777" w:rsidR="00E725D3" w:rsidRDefault="00E725D3" w:rsidP="00E725D3">
      <w:pPr>
        <w:rPr>
          <w:rtl/>
        </w:rPr>
      </w:pPr>
      <w:bookmarkStart w:id="617" w:name="_ETM_Q1_4501432"/>
      <w:bookmarkStart w:id="618" w:name="_ETM_Q1_4501516"/>
      <w:bookmarkEnd w:id="617"/>
      <w:bookmarkEnd w:id="618"/>
    </w:p>
    <w:p w14:paraId="480FADBC" w14:textId="77777777" w:rsidR="00E725D3" w:rsidRDefault="00E725D3" w:rsidP="00E725D3">
      <w:pPr>
        <w:pStyle w:val="af6"/>
        <w:keepNext/>
        <w:rPr>
          <w:rtl/>
        </w:rPr>
      </w:pPr>
      <w:bookmarkStart w:id="619" w:name="ET_yor_6157_12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19"/>
    </w:p>
    <w:p w14:paraId="1C88EFFF" w14:textId="77777777" w:rsidR="00E725D3" w:rsidRDefault="00E725D3" w:rsidP="00E725D3">
      <w:pPr>
        <w:pStyle w:val="KeepWithNext"/>
        <w:rPr>
          <w:rtl/>
        </w:rPr>
      </w:pPr>
    </w:p>
    <w:p w14:paraId="4C6BD64A" w14:textId="77777777" w:rsidR="00E725D3" w:rsidRDefault="00E725D3" w:rsidP="00E725D3">
      <w:pPr>
        <w:rPr>
          <w:rtl/>
        </w:rPr>
      </w:pPr>
      <w:bookmarkStart w:id="620" w:name="_ETM_Q1_4502213"/>
      <w:bookmarkEnd w:id="620"/>
      <w:r>
        <w:rPr>
          <w:rtl/>
        </w:rPr>
        <w:t>תודה</w:t>
      </w:r>
      <w:bookmarkStart w:id="621" w:name="_ETM_Q1_4506407"/>
      <w:bookmarkEnd w:id="621"/>
      <w:r>
        <w:rPr>
          <w:rtl/>
        </w:rPr>
        <w:t xml:space="preserve"> רבה, חברת הכנסת טלי גוטליב. </w:t>
      </w:r>
      <w:bookmarkStart w:id="622" w:name="_ETM_Q1_4505292"/>
      <w:bookmarkStart w:id="623" w:name="_ETM_Q1_4505360"/>
      <w:bookmarkEnd w:id="622"/>
      <w:bookmarkEnd w:id="623"/>
      <w:r>
        <w:rPr>
          <w:rtl/>
        </w:rPr>
        <w:t xml:space="preserve">עורכת הדין איילת </w:t>
      </w:r>
      <w:proofErr w:type="spellStart"/>
      <w:r>
        <w:rPr>
          <w:rtl/>
        </w:rPr>
        <w:t>רזין</w:t>
      </w:r>
      <w:proofErr w:type="spellEnd"/>
      <w:r>
        <w:rPr>
          <w:rtl/>
        </w:rPr>
        <w:t xml:space="preserve">, מנהלת הרשות </w:t>
      </w:r>
      <w:bookmarkStart w:id="624" w:name="_ETM_Q1_4511312"/>
      <w:bookmarkEnd w:id="624"/>
      <w:r>
        <w:rPr>
          <w:rtl/>
        </w:rPr>
        <w:t xml:space="preserve">לקידום מעמד האישה, בבקשה.  </w:t>
      </w:r>
    </w:p>
    <w:p w14:paraId="6008A7C0" w14:textId="77777777" w:rsidR="00E725D3" w:rsidRDefault="00E725D3" w:rsidP="00E725D3">
      <w:pPr>
        <w:rPr>
          <w:rtl/>
        </w:rPr>
      </w:pPr>
      <w:bookmarkStart w:id="625" w:name="_ETM_Q1_4509462"/>
      <w:bookmarkStart w:id="626" w:name="_ETM_Q1_4509526"/>
      <w:bookmarkEnd w:id="625"/>
      <w:bookmarkEnd w:id="626"/>
    </w:p>
    <w:p w14:paraId="47186CE8" w14:textId="77777777" w:rsidR="00E725D3" w:rsidRDefault="00E725D3" w:rsidP="00E725D3">
      <w:pPr>
        <w:pStyle w:val="af9"/>
        <w:keepNext/>
        <w:rPr>
          <w:rtl/>
        </w:rPr>
      </w:pPr>
      <w:bookmarkStart w:id="627" w:name="ET_guest_איילת_רזין_בית_אור__128"/>
      <w:r>
        <w:rPr>
          <w:rStyle w:val="TagStyle"/>
          <w:rFonts w:hint="cs"/>
          <w:rtl/>
        </w:rPr>
        <w:t xml:space="preserve"> &lt;&lt; אורח &gt;&gt; </w:t>
      </w:r>
      <w:r>
        <w:rPr>
          <w:rFonts w:hint="cs"/>
          <w:rtl/>
        </w:rPr>
        <w:t xml:space="preserve">איילת </w:t>
      </w:r>
      <w:proofErr w:type="spellStart"/>
      <w:r>
        <w:rPr>
          <w:rFonts w:hint="cs"/>
          <w:rtl/>
        </w:rPr>
        <w:t>רזין</w:t>
      </w:r>
      <w:proofErr w:type="spellEnd"/>
      <w:r>
        <w:rPr>
          <w:rFonts w:hint="cs"/>
          <w:rtl/>
        </w:rPr>
        <w:t xml:space="preserve"> בית אור:</w:t>
      </w:r>
      <w:r>
        <w:rPr>
          <w:rStyle w:val="TagStyle"/>
          <w:rFonts w:hint="cs"/>
          <w:rtl/>
        </w:rPr>
        <w:t xml:space="preserve"> &lt;&lt; אורח &gt;&gt;</w:t>
      </w:r>
      <w:r>
        <w:rPr>
          <w:rFonts w:hint="cs"/>
          <w:rtl/>
        </w:rPr>
        <w:t xml:space="preserve">   </w:t>
      </w:r>
      <w:bookmarkEnd w:id="627"/>
    </w:p>
    <w:p w14:paraId="0F16D94D" w14:textId="77777777" w:rsidR="00E725D3" w:rsidRDefault="00E725D3" w:rsidP="00E725D3">
      <w:pPr>
        <w:pStyle w:val="KeepWithNext"/>
        <w:rPr>
          <w:rtl/>
        </w:rPr>
      </w:pPr>
    </w:p>
    <w:p w14:paraId="7A9B0A5A" w14:textId="77777777" w:rsidR="00E725D3" w:rsidRDefault="00E725D3" w:rsidP="00302F3B">
      <w:pPr>
        <w:rPr>
          <w:rtl/>
        </w:rPr>
      </w:pPr>
      <w:r>
        <w:rPr>
          <w:rtl/>
        </w:rPr>
        <w:t xml:space="preserve">תודה. קודם כול, אני אבקש להקדיש את דבריי למי שלא נמצאות איתנו. בשבוע האחרון </w:t>
      </w:r>
      <w:bookmarkStart w:id="628" w:name="_ETM_Q1_4520070"/>
      <w:bookmarkEnd w:id="628"/>
      <w:r w:rsidR="005B63B3">
        <w:rPr>
          <w:rtl/>
        </w:rPr>
        <w:t>ריף ול</w:t>
      </w:r>
      <w:r>
        <w:rPr>
          <w:rtl/>
        </w:rPr>
        <w:t xml:space="preserve">בנת </w:t>
      </w:r>
      <w:r w:rsidRPr="00302F3B">
        <w:rPr>
          <w:rtl/>
        </w:rPr>
        <w:t>גרין</w:t>
      </w:r>
      <w:r w:rsidR="005B63B3" w:rsidRPr="00302F3B">
        <w:rPr>
          <w:rFonts w:hint="cs"/>
          <w:rtl/>
        </w:rPr>
        <w:t>,</w:t>
      </w:r>
      <w:r w:rsidRPr="00302F3B">
        <w:rPr>
          <w:rtl/>
        </w:rPr>
        <w:t xml:space="preserve"> זיכרונן</w:t>
      </w:r>
      <w:r>
        <w:rPr>
          <w:rtl/>
        </w:rPr>
        <w:t xml:space="preserve"> לברכה</w:t>
      </w:r>
      <w:r w:rsidR="005B63B3">
        <w:rPr>
          <w:rFonts w:hint="cs"/>
          <w:rtl/>
        </w:rPr>
        <w:t>,</w:t>
      </w:r>
      <w:r>
        <w:rPr>
          <w:rtl/>
        </w:rPr>
        <w:t xml:space="preserve"> לקחו את חייהן בידיהן, כשברור מהדברים שהתפרסמו שברקע יש בדיוק את הנושא שאנחנו מעלים פה, </w:t>
      </w:r>
      <w:bookmarkStart w:id="629" w:name="_ETM_Q1_4537528"/>
      <w:bookmarkEnd w:id="629"/>
      <w:r>
        <w:rPr>
          <w:rtl/>
        </w:rPr>
        <w:t xml:space="preserve">וחשוב לזכור את זה. זה לא לשם שמיים, זה לשם </w:t>
      </w:r>
      <w:bookmarkStart w:id="630" w:name="_ETM_Q1_4542685"/>
      <w:bookmarkEnd w:id="630"/>
      <w:r>
        <w:rPr>
          <w:rtl/>
        </w:rPr>
        <w:t>הנשמות האלה. אני אגיד כעורכת ד</w:t>
      </w:r>
      <w:r w:rsidR="00302F3B">
        <w:rPr>
          <w:rtl/>
        </w:rPr>
        <w:t>ין פלילית</w:t>
      </w:r>
      <w:r>
        <w:rPr>
          <w:rtl/>
        </w:rPr>
        <w:t xml:space="preserve"> שבמשך שנים </w:t>
      </w:r>
      <w:bookmarkStart w:id="631" w:name="_ETM_Q1_4545227"/>
      <w:bookmarkEnd w:id="631"/>
      <w:r w:rsidR="005B63B3" w:rsidRPr="00302F3B">
        <w:rPr>
          <w:rtl/>
        </w:rPr>
        <w:t>ניהל</w:t>
      </w:r>
      <w:r w:rsidR="00302F3B">
        <w:rPr>
          <w:rFonts w:hint="cs"/>
          <w:rtl/>
        </w:rPr>
        <w:t>ה</w:t>
      </w:r>
      <w:r w:rsidR="005B63B3" w:rsidRPr="00302F3B">
        <w:rPr>
          <w:rtl/>
        </w:rPr>
        <w:t xml:space="preserve"> תיקים</w:t>
      </w:r>
      <w:r w:rsidR="005B63B3" w:rsidRPr="00302F3B">
        <w:rPr>
          <w:rFonts w:hint="cs"/>
          <w:rtl/>
        </w:rPr>
        <w:t>,</w:t>
      </w:r>
      <w:r w:rsidRPr="00302F3B">
        <w:rPr>
          <w:rtl/>
        </w:rPr>
        <w:t xml:space="preserve"> יש מעט עוו</w:t>
      </w:r>
      <w:r w:rsidR="005B63B3" w:rsidRPr="00302F3B">
        <w:rPr>
          <w:rtl/>
        </w:rPr>
        <w:t xml:space="preserve">לות בחוק הפלילי </w:t>
      </w:r>
      <w:r w:rsidR="005B63B3" w:rsidRPr="00302F3B">
        <w:rPr>
          <w:rFonts w:hint="cs"/>
          <w:rtl/>
        </w:rPr>
        <w:t>כ</w:t>
      </w:r>
      <w:r w:rsidR="00302F3B" w:rsidRPr="00302F3B">
        <w:rPr>
          <w:rtl/>
        </w:rPr>
        <w:t>מו ההתיישנות</w:t>
      </w:r>
      <w:r w:rsidR="00302F3B" w:rsidRPr="00302F3B">
        <w:rPr>
          <w:rFonts w:hint="cs"/>
          <w:rtl/>
        </w:rPr>
        <w:t>,</w:t>
      </w:r>
      <w:r w:rsidR="005B63B3" w:rsidRPr="00302F3B">
        <w:rPr>
          <w:rtl/>
        </w:rPr>
        <w:t xml:space="preserve"> </w:t>
      </w:r>
      <w:r w:rsidRPr="00302F3B">
        <w:rPr>
          <w:rtl/>
        </w:rPr>
        <w:t xml:space="preserve">פג </w:t>
      </w:r>
      <w:bookmarkStart w:id="632" w:name="_ETM_Q1_4554665"/>
      <w:bookmarkEnd w:id="632"/>
      <w:r w:rsidR="005B63B3" w:rsidRPr="00302F3B">
        <w:rPr>
          <w:rFonts w:hint="cs"/>
          <w:rtl/>
        </w:rPr>
        <w:t>ה</w:t>
      </w:r>
      <w:r w:rsidRPr="00302F3B">
        <w:rPr>
          <w:rtl/>
        </w:rPr>
        <w:t>תוקף הזה לפגיעה המינית שעברת או עברת.</w:t>
      </w:r>
      <w:r>
        <w:rPr>
          <w:rtl/>
        </w:rPr>
        <w:t xml:space="preserve"> זה משמח </w:t>
      </w:r>
      <w:bookmarkStart w:id="633" w:name="_ETM_Q1_4557312"/>
      <w:bookmarkEnd w:id="633"/>
      <w:r>
        <w:rPr>
          <w:rtl/>
        </w:rPr>
        <w:t xml:space="preserve">וראוי לציון לראות שבאמת אין אופוזיציה וקואליציה בנושאים האלה, </w:t>
      </w:r>
      <w:bookmarkStart w:id="634" w:name="_ETM_Q1_4560591"/>
      <w:bookmarkEnd w:id="634"/>
      <w:r>
        <w:rPr>
          <w:rtl/>
        </w:rPr>
        <w:t>וזה עוד יותר משמח שיש תזכיר חוק ממשלתי. יש</w:t>
      </w:r>
      <w:bookmarkStart w:id="635" w:name="_ETM_Q1_4568456"/>
      <w:bookmarkEnd w:id="635"/>
      <w:r>
        <w:rPr>
          <w:rtl/>
        </w:rPr>
        <w:t xml:space="preserve"> בזה אמירה מאוד משמעותית שמבינים שיש פה עוול גדול, </w:t>
      </w:r>
      <w:bookmarkStart w:id="636" w:name="_ETM_Q1_4575487"/>
      <w:bookmarkEnd w:id="636"/>
      <w:r>
        <w:rPr>
          <w:rtl/>
        </w:rPr>
        <w:t xml:space="preserve">וזה משהו שלא היה מובן מאליו. </w:t>
      </w:r>
    </w:p>
    <w:p w14:paraId="28E9256B" w14:textId="77777777" w:rsidR="00E725D3" w:rsidRDefault="00E725D3" w:rsidP="00E725D3">
      <w:pPr>
        <w:rPr>
          <w:rtl/>
        </w:rPr>
      </w:pPr>
      <w:bookmarkStart w:id="637" w:name="_ETM_Q1_4574870"/>
      <w:bookmarkStart w:id="638" w:name="_ETM_Q1_4574955"/>
      <w:bookmarkEnd w:id="637"/>
      <w:bookmarkEnd w:id="638"/>
    </w:p>
    <w:p w14:paraId="134D4421" w14:textId="77777777" w:rsidR="005B63B3" w:rsidRDefault="00E725D3" w:rsidP="005B63B3">
      <w:pPr>
        <w:rPr>
          <w:rtl/>
        </w:rPr>
      </w:pPr>
      <w:bookmarkStart w:id="639" w:name="_ETM_Q1_4575021"/>
      <w:bookmarkStart w:id="640" w:name="_ETM_Q1_4575062"/>
      <w:bookmarkEnd w:id="639"/>
      <w:bookmarkEnd w:id="640"/>
      <w:r>
        <w:rPr>
          <w:rtl/>
        </w:rPr>
        <w:t>לפני חמש שנים, בתפקידי הקודם באיגוד מרכזי הסיוע, ישבתי פה עם עליזה</w:t>
      </w:r>
      <w:bookmarkStart w:id="641" w:name="_ETM_Q1_4581208"/>
      <w:bookmarkEnd w:id="641"/>
      <w:r>
        <w:rPr>
          <w:rtl/>
        </w:rPr>
        <w:t>. עליזה עברה פגיעה מינית על ידי אביה, ואין מוסד שהיא לא עברה. בכל מוסד כזה שהיא עברה</w:t>
      </w:r>
      <w:r w:rsidR="005B63B3">
        <w:rPr>
          <w:rFonts w:hint="cs"/>
          <w:rtl/>
        </w:rPr>
        <w:t>,</w:t>
      </w:r>
      <w:r>
        <w:rPr>
          <w:rtl/>
        </w:rPr>
        <w:t xml:space="preserve"> </w:t>
      </w:r>
      <w:bookmarkStart w:id="642" w:name="_ETM_Q1_4591503"/>
      <w:bookmarkEnd w:id="642"/>
      <w:r w:rsidR="005B63B3">
        <w:rPr>
          <w:rtl/>
        </w:rPr>
        <w:t>היא סיפרה קצת פה</w:t>
      </w:r>
      <w:r>
        <w:rPr>
          <w:rtl/>
        </w:rPr>
        <w:t xml:space="preserve"> קצת שם. בשל ייעוץ </w:t>
      </w:r>
      <w:bookmarkStart w:id="643" w:name="_ETM_Q1_4597406"/>
      <w:bookmarkEnd w:id="643"/>
      <w:r>
        <w:rPr>
          <w:rtl/>
        </w:rPr>
        <w:t xml:space="preserve">משפטי לקוי היא הגיעה לתחנת המשטרה חצי שנה אחרי </w:t>
      </w:r>
      <w:bookmarkStart w:id="644" w:name="_ETM_Q1_4603506"/>
      <w:bookmarkEnd w:id="644"/>
      <w:r>
        <w:rPr>
          <w:rtl/>
        </w:rPr>
        <w:t xml:space="preserve">פג התוקף שלה. אמרו לה: אנחנו רוצים לחקור, אבל איחרת </w:t>
      </w:r>
      <w:bookmarkStart w:id="645" w:name="_ETM_Q1_4609669"/>
      <w:bookmarkEnd w:id="645"/>
      <w:r>
        <w:rPr>
          <w:rtl/>
        </w:rPr>
        <w:t xml:space="preserve">את הרכבת. אם אנחנו בעולם של ראיות, זה תיק שאם היו עוברים בכל המוסדות שעברה בהם עליזה בילדותה לכאורה, היינו </w:t>
      </w:r>
      <w:bookmarkStart w:id="646" w:name="_ETM_Q1_4620793"/>
      <w:bookmarkEnd w:id="646"/>
      <w:r>
        <w:rPr>
          <w:rtl/>
        </w:rPr>
        <w:t xml:space="preserve">יכולים לגבש תיק פלילי. </w:t>
      </w:r>
      <w:bookmarkStart w:id="647" w:name="_ETM_Q1_4620005"/>
      <w:bookmarkStart w:id="648" w:name="_ETM_Q1_4620044"/>
      <w:bookmarkStart w:id="649" w:name="_ETM_Q1_4620134"/>
      <w:bookmarkStart w:id="650" w:name="_ETM_Q1_4620181"/>
      <w:bookmarkEnd w:id="647"/>
      <w:bookmarkEnd w:id="648"/>
      <w:bookmarkEnd w:id="649"/>
      <w:bookmarkEnd w:id="650"/>
      <w:r>
        <w:rPr>
          <w:rtl/>
        </w:rPr>
        <w:t>שלא נטעה, אף אחד לא טועה</w:t>
      </w:r>
      <w:bookmarkStart w:id="651" w:name="_ETM_Q1_4626409"/>
      <w:bookmarkEnd w:id="651"/>
      <w:r>
        <w:rPr>
          <w:rtl/>
        </w:rPr>
        <w:t xml:space="preserve"> לחשוב שיהיו פה עכשיו עשרות, מאות או עוד </w:t>
      </w:r>
      <w:bookmarkStart w:id="652" w:name="_ETM_Q1_4629775"/>
      <w:bookmarkEnd w:id="652"/>
      <w:r>
        <w:rPr>
          <w:rtl/>
        </w:rPr>
        <w:t xml:space="preserve">אלפי תיקים כאלה. הרי תיקים שקרו אתמול, עבירות מין שקרו </w:t>
      </w:r>
      <w:bookmarkStart w:id="653" w:name="_ETM_Q1_4630211"/>
      <w:bookmarkEnd w:id="653"/>
      <w:r>
        <w:rPr>
          <w:rtl/>
        </w:rPr>
        <w:t xml:space="preserve">אתמול, למעלה מ-80% מהן בכלל נסגרים. </w:t>
      </w:r>
    </w:p>
    <w:p w14:paraId="163B59B1" w14:textId="77777777" w:rsidR="005B63B3" w:rsidRDefault="005B63B3" w:rsidP="00E725D3">
      <w:pPr>
        <w:rPr>
          <w:rtl/>
        </w:rPr>
      </w:pPr>
      <w:bookmarkStart w:id="654" w:name="_ETM_Q1_4645018"/>
      <w:bookmarkStart w:id="655" w:name="_ETM_Q1_4645112"/>
      <w:bookmarkEnd w:id="654"/>
      <w:bookmarkEnd w:id="655"/>
    </w:p>
    <w:p w14:paraId="7DEC9B83" w14:textId="77777777" w:rsidR="00E725D3" w:rsidRDefault="00E725D3" w:rsidP="00E725D3">
      <w:pPr>
        <w:rPr>
          <w:rtl/>
        </w:rPr>
      </w:pPr>
      <w:bookmarkStart w:id="656" w:name="_ETM_Q1_4645177"/>
      <w:bookmarkStart w:id="657" w:name="_ETM_Q1_4645249"/>
      <w:bookmarkEnd w:id="656"/>
      <w:bookmarkEnd w:id="657"/>
      <w:r>
        <w:rPr>
          <w:rtl/>
        </w:rPr>
        <w:t xml:space="preserve">אבל יש לנפגעים ולנפגעות </w:t>
      </w:r>
      <w:bookmarkStart w:id="658" w:name="_ETM_Q1_4641128"/>
      <w:bookmarkEnd w:id="658"/>
      <w:r>
        <w:rPr>
          <w:rtl/>
        </w:rPr>
        <w:t xml:space="preserve">האמיצים האלה מספיק חסמים, והמינימום שאנחנו יכולים לעשות כממשלה, </w:t>
      </w:r>
      <w:bookmarkStart w:id="659" w:name="_ETM_Q1_4646048"/>
      <w:bookmarkEnd w:id="659"/>
      <w:r>
        <w:rPr>
          <w:rtl/>
        </w:rPr>
        <w:t xml:space="preserve">כמדינה, כחברה, זה להסיר את החסם השרירותי הזה של התיישנות, </w:t>
      </w:r>
      <w:bookmarkStart w:id="660" w:name="_ETM_Q1_4652673"/>
      <w:bookmarkEnd w:id="660"/>
      <w:r>
        <w:rPr>
          <w:rtl/>
        </w:rPr>
        <w:t xml:space="preserve">לתת להם את יומם בחקירה שיבדקו אם יש בסיס, אם </w:t>
      </w:r>
      <w:bookmarkStart w:id="661" w:name="_ETM_Q1_4654359"/>
      <w:bookmarkEnd w:id="661"/>
      <w:r>
        <w:rPr>
          <w:rtl/>
        </w:rPr>
        <w:t xml:space="preserve">יש בשר לתיק הזה בכלל להביא אותו לכדי כתב אישום. ואם </w:t>
      </w:r>
      <w:bookmarkStart w:id="662" w:name="_ETM_Q1_4661824"/>
      <w:bookmarkEnd w:id="662"/>
      <w:r>
        <w:rPr>
          <w:rtl/>
        </w:rPr>
        <w:t>יש</w:t>
      </w:r>
      <w:r w:rsidR="005B63B3">
        <w:rPr>
          <w:rtl/>
        </w:rPr>
        <w:t>, אז יוגש. תתכבד הפרקליטות, תגי</w:t>
      </w:r>
      <w:r w:rsidR="005B63B3">
        <w:rPr>
          <w:rFonts w:hint="cs"/>
          <w:rtl/>
        </w:rPr>
        <w:t>ש</w:t>
      </w:r>
      <w:r>
        <w:rPr>
          <w:rtl/>
        </w:rPr>
        <w:t xml:space="preserve"> כתב אישום ויתנהל </w:t>
      </w:r>
      <w:bookmarkStart w:id="663" w:name="_ETM_Q1_4666109"/>
      <w:bookmarkEnd w:id="663"/>
      <w:r>
        <w:rPr>
          <w:rtl/>
        </w:rPr>
        <w:t xml:space="preserve">בהליך עם סניגורים והכול. אבל מלכתחילה לבוא ולהגיד: אנחנו לא </w:t>
      </w:r>
      <w:bookmarkStart w:id="664" w:name="_ETM_Q1_4672293"/>
      <w:bookmarkEnd w:id="664"/>
      <w:r>
        <w:rPr>
          <w:rtl/>
        </w:rPr>
        <w:t xml:space="preserve">נחקור? אין עוול יותר גדול מזה. אין עוול יותר </w:t>
      </w:r>
      <w:bookmarkStart w:id="665" w:name="_ETM_Q1_4673875"/>
      <w:bookmarkEnd w:id="665"/>
      <w:r>
        <w:rPr>
          <w:rtl/>
        </w:rPr>
        <w:t xml:space="preserve">גדול מזה, וזה באמת המינימום שאנחנו יכולים לעשות, ולא לפטור </w:t>
      </w:r>
      <w:bookmarkStart w:id="666" w:name="_ETM_Q1_4681060"/>
      <w:bookmarkEnd w:id="666"/>
      <w:r>
        <w:rPr>
          <w:rtl/>
        </w:rPr>
        <w:t xml:space="preserve">את אבא של עליזה ופוגעים ופוגעות נוספים שמסתובבים בינינו עם </w:t>
      </w:r>
      <w:bookmarkStart w:id="667" w:name="_ETM_Q1_4682876"/>
      <w:bookmarkEnd w:id="667"/>
      <w:r w:rsidR="005B63B3">
        <w:rPr>
          <w:rtl/>
        </w:rPr>
        <w:t>פג התוקף הזה</w:t>
      </w:r>
      <w:r w:rsidR="005B63B3">
        <w:rPr>
          <w:rFonts w:hint="cs"/>
          <w:rtl/>
        </w:rPr>
        <w:t>.</w:t>
      </w:r>
      <w:r>
        <w:rPr>
          <w:rtl/>
        </w:rPr>
        <w:t xml:space="preserve"> זה בלתי אפשרי, לא כחברה </w:t>
      </w:r>
      <w:bookmarkStart w:id="668" w:name="_ETM_Q1_4686236"/>
      <w:bookmarkEnd w:id="668"/>
      <w:r>
        <w:rPr>
          <w:rtl/>
        </w:rPr>
        <w:t xml:space="preserve">ולא כממשלה. </w:t>
      </w:r>
    </w:p>
    <w:p w14:paraId="7916E3FA" w14:textId="77777777" w:rsidR="00E725D3" w:rsidRDefault="00E725D3" w:rsidP="00E725D3">
      <w:pPr>
        <w:rPr>
          <w:rtl/>
        </w:rPr>
      </w:pPr>
      <w:bookmarkStart w:id="669" w:name="_ETM_Q1_4689391"/>
      <w:bookmarkStart w:id="670" w:name="_ETM_Q1_4689462"/>
      <w:bookmarkStart w:id="671" w:name="_ETM_Q1_4691360"/>
      <w:bookmarkStart w:id="672" w:name="_ETM_Q1_4694301"/>
      <w:bookmarkEnd w:id="669"/>
      <w:bookmarkEnd w:id="670"/>
      <w:bookmarkEnd w:id="671"/>
      <w:bookmarkEnd w:id="672"/>
    </w:p>
    <w:p w14:paraId="7E34E387" w14:textId="77777777" w:rsidR="00E725D3" w:rsidRDefault="00E725D3" w:rsidP="00E725D3">
      <w:pPr>
        <w:pStyle w:val="a4"/>
        <w:keepNext/>
        <w:rPr>
          <w:rtl/>
        </w:rPr>
      </w:pPr>
      <w:bookmarkStart w:id="673" w:name="ET_speaker_6345_129"/>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673"/>
    </w:p>
    <w:p w14:paraId="4E09C008" w14:textId="77777777" w:rsidR="00E725D3" w:rsidRDefault="00E725D3" w:rsidP="00E725D3">
      <w:pPr>
        <w:pStyle w:val="KeepWithNext"/>
        <w:rPr>
          <w:rtl/>
        </w:rPr>
      </w:pPr>
    </w:p>
    <w:p w14:paraId="6718D4D6" w14:textId="77777777" w:rsidR="00E725D3" w:rsidRDefault="00E725D3" w:rsidP="00E725D3">
      <w:pPr>
        <w:rPr>
          <w:rtl/>
        </w:rPr>
      </w:pPr>
      <w:bookmarkStart w:id="674" w:name="_ETM_Q1_4694750"/>
      <w:bookmarkStart w:id="675" w:name="_ETM_Q1_4694776"/>
      <w:bookmarkEnd w:id="674"/>
      <w:bookmarkEnd w:id="675"/>
      <w:r>
        <w:rPr>
          <w:rtl/>
        </w:rPr>
        <w:t xml:space="preserve">אגב, איילת, רק פרקטית </w:t>
      </w:r>
      <w:bookmarkStart w:id="676" w:name="_ETM_Q1_4692906"/>
      <w:bookmarkEnd w:id="676"/>
      <w:r>
        <w:rPr>
          <w:rtl/>
        </w:rPr>
        <w:t xml:space="preserve">כדי לומר, יש הנחיה של פרקליט המדינה בעניין הזה. לדעתי, </w:t>
      </w:r>
      <w:bookmarkStart w:id="677" w:name="_ETM_Q1_4693763"/>
      <w:bookmarkEnd w:id="677"/>
      <w:r>
        <w:rPr>
          <w:rtl/>
        </w:rPr>
        <w:t xml:space="preserve">את הנחיית פרקליט המדינה צריך לשנות, שגם אם על </w:t>
      </w:r>
      <w:bookmarkStart w:id="678" w:name="_ETM_Q1_4699961"/>
      <w:bookmarkEnd w:id="678"/>
      <w:r>
        <w:rPr>
          <w:rtl/>
        </w:rPr>
        <w:t>פניו יש התיישנות, הם עדיין צריכים לגבות את הגרסה</w:t>
      </w:r>
      <w:bookmarkStart w:id="679" w:name="_ETM_Q1_4705680"/>
      <w:bookmarkEnd w:id="679"/>
      <w:r>
        <w:rPr>
          <w:rtl/>
        </w:rPr>
        <w:t xml:space="preserve"> והם עדיין צריכים לומר את זה, כי זה </w:t>
      </w:r>
      <w:bookmarkStart w:id="680" w:name="_ETM_Q1_4704409"/>
      <w:bookmarkEnd w:id="680"/>
      <w:r>
        <w:rPr>
          <w:rtl/>
        </w:rPr>
        <w:t xml:space="preserve">- - - וזה שינוי הנחיה. צריך לשנות אותה. זה הכול.    </w:t>
      </w:r>
    </w:p>
    <w:p w14:paraId="3EA9FF17" w14:textId="77777777" w:rsidR="00E725D3" w:rsidRDefault="00E725D3" w:rsidP="00E725D3">
      <w:pPr>
        <w:rPr>
          <w:rtl/>
        </w:rPr>
      </w:pPr>
      <w:bookmarkStart w:id="681" w:name="_ETM_Q1_4689110"/>
      <w:bookmarkStart w:id="682" w:name="_ETM_Q1_4689154"/>
      <w:bookmarkStart w:id="683" w:name="_ETM_Q1_4709310"/>
      <w:bookmarkEnd w:id="681"/>
      <w:bookmarkEnd w:id="682"/>
      <w:bookmarkEnd w:id="683"/>
    </w:p>
    <w:p w14:paraId="1AABFE08" w14:textId="77777777" w:rsidR="00E725D3" w:rsidRDefault="00E725D3" w:rsidP="00E725D3">
      <w:pPr>
        <w:pStyle w:val="af9"/>
        <w:keepNext/>
        <w:rPr>
          <w:rtl/>
        </w:rPr>
      </w:pPr>
      <w:bookmarkStart w:id="684" w:name="ET_guest_איילת_רזין_בית_אור__130"/>
      <w:r>
        <w:rPr>
          <w:rStyle w:val="TagStyle"/>
          <w:rFonts w:hint="cs"/>
          <w:rtl/>
        </w:rPr>
        <w:t xml:space="preserve"> &lt;&lt; אורח &gt;&gt; </w:t>
      </w:r>
      <w:r>
        <w:rPr>
          <w:rFonts w:hint="cs"/>
          <w:rtl/>
        </w:rPr>
        <w:t xml:space="preserve">איילת </w:t>
      </w:r>
      <w:proofErr w:type="spellStart"/>
      <w:r>
        <w:rPr>
          <w:rFonts w:hint="cs"/>
          <w:rtl/>
        </w:rPr>
        <w:t>רזין</w:t>
      </w:r>
      <w:proofErr w:type="spellEnd"/>
      <w:r>
        <w:rPr>
          <w:rFonts w:hint="cs"/>
          <w:rtl/>
        </w:rPr>
        <w:t xml:space="preserve"> בית אור:</w:t>
      </w:r>
      <w:r>
        <w:rPr>
          <w:rStyle w:val="TagStyle"/>
          <w:rFonts w:hint="cs"/>
          <w:rtl/>
        </w:rPr>
        <w:t xml:space="preserve"> &lt;&lt; אורח &gt;&gt;</w:t>
      </w:r>
      <w:r>
        <w:rPr>
          <w:rFonts w:hint="cs"/>
          <w:rtl/>
        </w:rPr>
        <w:t xml:space="preserve">   </w:t>
      </w:r>
      <w:bookmarkEnd w:id="684"/>
    </w:p>
    <w:p w14:paraId="533D493B" w14:textId="77777777" w:rsidR="00E725D3" w:rsidRDefault="00E725D3" w:rsidP="00E725D3">
      <w:pPr>
        <w:pStyle w:val="KeepWithNext"/>
        <w:rPr>
          <w:rtl/>
        </w:rPr>
      </w:pPr>
    </w:p>
    <w:p w14:paraId="712F2B7B" w14:textId="77777777" w:rsidR="00E725D3" w:rsidRDefault="00E725D3" w:rsidP="00E725D3">
      <w:pPr>
        <w:rPr>
          <w:rtl/>
        </w:rPr>
      </w:pPr>
      <w:bookmarkStart w:id="685" w:name="_ETM_Q1_4709814"/>
      <w:bookmarkStart w:id="686" w:name="_ETM_Q1_4709837"/>
      <w:bookmarkEnd w:id="685"/>
      <w:bookmarkEnd w:id="686"/>
      <w:r>
        <w:rPr>
          <w:rtl/>
        </w:rPr>
        <w:t xml:space="preserve">הם חוקרים כשיש חשד, כשיש אינדיקציה לכך שיש </w:t>
      </w:r>
      <w:bookmarkStart w:id="687" w:name="_ETM_Q1_4710261"/>
      <w:bookmarkEnd w:id="687"/>
      <w:r>
        <w:rPr>
          <w:rtl/>
        </w:rPr>
        <w:t xml:space="preserve">פגיעות נוספות. </w:t>
      </w:r>
    </w:p>
    <w:p w14:paraId="39A3FFBA" w14:textId="77777777" w:rsidR="00E725D3" w:rsidRDefault="00E725D3" w:rsidP="00E725D3">
      <w:pPr>
        <w:rPr>
          <w:rtl/>
        </w:rPr>
      </w:pPr>
      <w:bookmarkStart w:id="688" w:name="_ETM_Q1_4716041"/>
      <w:bookmarkStart w:id="689" w:name="_ETM_Q1_4716090"/>
      <w:bookmarkEnd w:id="688"/>
      <w:bookmarkEnd w:id="689"/>
    </w:p>
    <w:p w14:paraId="639647BA" w14:textId="77777777" w:rsidR="00E725D3" w:rsidRDefault="00E725D3" w:rsidP="00E725D3">
      <w:pPr>
        <w:pStyle w:val="a4"/>
        <w:keepNext/>
        <w:rPr>
          <w:rtl/>
        </w:rPr>
      </w:pPr>
      <w:bookmarkStart w:id="690" w:name="ET_speaker_6345_131"/>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690"/>
    </w:p>
    <w:p w14:paraId="174A9D83" w14:textId="77777777" w:rsidR="00E725D3" w:rsidRDefault="00E725D3" w:rsidP="00E725D3">
      <w:pPr>
        <w:pStyle w:val="KeepWithNext"/>
        <w:rPr>
          <w:rtl/>
        </w:rPr>
      </w:pPr>
    </w:p>
    <w:p w14:paraId="2489767F" w14:textId="77777777" w:rsidR="00E725D3" w:rsidRDefault="00E725D3" w:rsidP="00E725D3">
      <w:pPr>
        <w:rPr>
          <w:rtl/>
        </w:rPr>
      </w:pPr>
      <w:r>
        <w:rPr>
          <w:rtl/>
        </w:rPr>
        <w:t xml:space="preserve">בעיניי, צריך לגבות עדות לפי הנחיה. צריך </w:t>
      </w:r>
      <w:bookmarkStart w:id="691" w:name="_ETM_Q1_4716562"/>
      <w:bookmarkEnd w:id="691"/>
      <w:r>
        <w:rPr>
          <w:rtl/>
        </w:rPr>
        <w:t xml:space="preserve">לשנות את ההנחיה. </w:t>
      </w:r>
    </w:p>
    <w:p w14:paraId="489399B0" w14:textId="77777777" w:rsidR="00E725D3" w:rsidRDefault="00E725D3" w:rsidP="00E725D3">
      <w:pPr>
        <w:rPr>
          <w:rtl/>
        </w:rPr>
      </w:pPr>
      <w:bookmarkStart w:id="692" w:name="_ETM_Q1_4717552"/>
      <w:bookmarkStart w:id="693" w:name="_ETM_Q1_4717597"/>
      <w:bookmarkEnd w:id="692"/>
      <w:bookmarkEnd w:id="693"/>
    </w:p>
    <w:p w14:paraId="617BCD93" w14:textId="77777777" w:rsidR="00E725D3" w:rsidRDefault="00E725D3" w:rsidP="00E725D3">
      <w:pPr>
        <w:pStyle w:val="af6"/>
        <w:keepNext/>
        <w:rPr>
          <w:rtl/>
        </w:rPr>
      </w:pPr>
      <w:bookmarkStart w:id="694" w:name="ET_yor_6157_13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94"/>
    </w:p>
    <w:p w14:paraId="658A7C08" w14:textId="77777777" w:rsidR="00E725D3" w:rsidRDefault="00E725D3" w:rsidP="00E725D3">
      <w:pPr>
        <w:pStyle w:val="KeepWithNext"/>
        <w:rPr>
          <w:rtl/>
        </w:rPr>
      </w:pPr>
    </w:p>
    <w:p w14:paraId="0CC533DF" w14:textId="77777777" w:rsidR="00E725D3" w:rsidRDefault="00E725D3" w:rsidP="00E725D3">
      <w:pPr>
        <w:rPr>
          <w:rtl/>
        </w:rPr>
      </w:pPr>
      <w:bookmarkStart w:id="695" w:name="_ETM_Q1_4722060"/>
      <w:bookmarkEnd w:id="695"/>
      <w:r>
        <w:rPr>
          <w:rtl/>
        </w:rPr>
        <w:t xml:space="preserve">שנייה, רק רגע. </w:t>
      </w:r>
    </w:p>
    <w:p w14:paraId="0463BA3F" w14:textId="77777777" w:rsidR="00E725D3" w:rsidRDefault="00E725D3" w:rsidP="00E725D3">
      <w:pPr>
        <w:rPr>
          <w:rtl/>
        </w:rPr>
      </w:pPr>
      <w:bookmarkStart w:id="696" w:name="_ETM_Q1_4717279"/>
      <w:bookmarkEnd w:id="696"/>
    </w:p>
    <w:p w14:paraId="00ECBA43" w14:textId="77777777" w:rsidR="00E725D3" w:rsidRDefault="00E725D3" w:rsidP="00E725D3">
      <w:pPr>
        <w:pStyle w:val="a4"/>
        <w:keepNext/>
        <w:rPr>
          <w:rtl/>
        </w:rPr>
      </w:pPr>
      <w:bookmarkStart w:id="697" w:name="ET_speaker_5115_133"/>
      <w:r>
        <w:rPr>
          <w:rStyle w:val="TagStyle"/>
          <w:rFonts w:hint="cs"/>
          <w:rtl/>
        </w:rPr>
        <w:t xml:space="preserve"> &lt;&lt; דובר &gt;&gt; </w:t>
      </w:r>
      <w:r>
        <w:rPr>
          <w:rFonts w:hint="cs"/>
          <w:rtl/>
        </w:rPr>
        <w:t>פנינה תמנו (</w:t>
      </w:r>
      <w:r w:rsidR="00451AF3">
        <w:rPr>
          <w:rFonts w:hint="cs"/>
          <w:rtl/>
        </w:rPr>
        <w:t>יו</w:t>
      </w:r>
      <w:r w:rsidR="00451AF3">
        <w:rPr>
          <w:rtl/>
        </w:rPr>
        <w:t>"</w:t>
      </w:r>
      <w:r w:rsidR="00451AF3">
        <w:rPr>
          <w:rFonts w:hint="cs"/>
          <w:rtl/>
        </w:rPr>
        <w:t>ר הוועדה לקידום מעמד האישה ולשוויון מגדרי</w:t>
      </w:r>
      <w:r>
        <w:rPr>
          <w:rFonts w:hint="cs"/>
          <w:rtl/>
        </w:rPr>
        <w:t>):</w:t>
      </w:r>
      <w:r>
        <w:rPr>
          <w:rStyle w:val="TagStyle"/>
          <w:rFonts w:hint="cs"/>
          <w:rtl/>
        </w:rPr>
        <w:t xml:space="preserve"> &lt;&lt; דובר &gt;&gt;</w:t>
      </w:r>
      <w:r>
        <w:rPr>
          <w:rFonts w:hint="cs"/>
          <w:rtl/>
        </w:rPr>
        <w:t xml:space="preserve">   </w:t>
      </w:r>
      <w:bookmarkEnd w:id="697"/>
    </w:p>
    <w:p w14:paraId="14B258BC" w14:textId="77777777" w:rsidR="00E725D3" w:rsidRDefault="00E725D3" w:rsidP="00E725D3">
      <w:pPr>
        <w:pStyle w:val="KeepWithNext"/>
        <w:rPr>
          <w:rtl/>
        </w:rPr>
      </w:pPr>
    </w:p>
    <w:p w14:paraId="1902E736" w14:textId="77777777" w:rsidR="00E725D3" w:rsidRDefault="00E725D3" w:rsidP="00272949">
      <w:pPr>
        <w:rPr>
          <w:rtl/>
        </w:rPr>
      </w:pPr>
      <w:bookmarkStart w:id="698" w:name="_ETM_Q1_4717750"/>
      <w:bookmarkStart w:id="699" w:name="_ETM_Q1_4717774"/>
      <w:bookmarkEnd w:id="698"/>
      <w:bookmarkEnd w:id="699"/>
      <w:r>
        <w:rPr>
          <w:rtl/>
        </w:rPr>
        <w:t xml:space="preserve">עורכת הדין איילת, </w:t>
      </w:r>
      <w:bookmarkStart w:id="700" w:name="_ETM_Q1_4719078"/>
      <w:bookmarkEnd w:id="700"/>
      <w:r w:rsidR="00272949">
        <w:rPr>
          <w:rtl/>
        </w:rPr>
        <w:t>בסוף זרוע התכלול והביצוע</w:t>
      </w:r>
      <w:r w:rsidR="00272949">
        <w:rPr>
          <w:rFonts w:hint="cs"/>
          <w:rtl/>
        </w:rPr>
        <w:t xml:space="preserve"> </w:t>
      </w:r>
      <w:r w:rsidR="00272949">
        <w:rPr>
          <w:rtl/>
        </w:rPr>
        <w:t>–</w:t>
      </w:r>
      <w:r>
        <w:rPr>
          <w:rtl/>
        </w:rPr>
        <w:t xml:space="preserve"> אם אפשר לקרוא לזה </w:t>
      </w:r>
      <w:bookmarkStart w:id="701" w:name="_ETM_Q1_4730179"/>
      <w:bookmarkEnd w:id="701"/>
      <w:r>
        <w:rPr>
          <w:rtl/>
        </w:rPr>
        <w:t>גם ביצוע</w:t>
      </w:r>
      <w:r w:rsidR="00272949">
        <w:rPr>
          <w:rFonts w:hint="cs"/>
          <w:rtl/>
        </w:rPr>
        <w:t xml:space="preserve"> </w:t>
      </w:r>
      <w:r w:rsidR="00272949">
        <w:rPr>
          <w:rFonts w:hint="eastAsia"/>
          <w:rtl/>
        </w:rPr>
        <w:t>–</w:t>
      </w:r>
      <w:r>
        <w:rPr>
          <w:rtl/>
        </w:rPr>
        <w:t xml:space="preserve"> של הרשות לקידום מעמד האישה, שהוקמה על </w:t>
      </w:r>
      <w:bookmarkStart w:id="702" w:name="_ETM_Q1_4732124"/>
      <w:bookmarkEnd w:id="702"/>
      <w:r>
        <w:rPr>
          <w:rtl/>
        </w:rPr>
        <w:t xml:space="preserve">ידי הממשלה, היא בהחלט זרוע שאמורה לקדם את הקול שאת </w:t>
      </w:r>
      <w:bookmarkStart w:id="703" w:name="_ETM_Q1_4734772"/>
      <w:bookmarkEnd w:id="703"/>
      <w:r w:rsidR="00272949">
        <w:rPr>
          <w:rtl/>
        </w:rPr>
        <w:t>משמיעה עכשיו. אני מאוד מקווה ש</w:t>
      </w:r>
      <w:r w:rsidR="00272949">
        <w:rPr>
          <w:rFonts w:hint="cs"/>
          <w:rtl/>
        </w:rPr>
        <w:t>ב</w:t>
      </w:r>
      <w:r w:rsidR="00272949">
        <w:rPr>
          <w:rtl/>
        </w:rPr>
        <w:t>תזכיר הממשלתי ו</w:t>
      </w:r>
      <w:r w:rsidR="00272949">
        <w:rPr>
          <w:rFonts w:hint="cs"/>
          <w:rtl/>
        </w:rPr>
        <w:t>ב</w:t>
      </w:r>
      <w:r>
        <w:rPr>
          <w:rtl/>
        </w:rPr>
        <w:t xml:space="preserve">דיון בוועדת </w:t>
      </w:r>
      <w:bookmarkStart w:id="704" w:name="_ETM_Q1_4745433"/>
      <w:bookmarkEnd w:id="704"/>
      <w:r>
        <w:rPr>
          <w:rtl/>
        </w:rPr>
        <w:t>שרים</w:t>
      </w:r>
      <w:r w:rsidR="00272949">
        <w:rPr>
          <w:rtl/>
        </w:rPr>
        <w:t xml:space="preserve"> לענייני חקיקה, הקול שלך נשמע</w:t>
      </w:r>
      <w:r>
        <w:rPr>
          <w:rtl/>
        </w:rPr>
        <w:t xml:space="preserve">. </w:t>
      </w:r>
    </w:p>
    <w:p w14:paraId="1F6CC977" w14:textId="77777777" w:rsidR="00E725D3" w:rsidRDefault="00E725D3" w:rsidP="00E725D3">
      <w:pPr>
        <w:rPr>
          <w:rtl/>
        </w:rPr>
      </w:pPr>
      <w:bookmarkStart w:id="705" w:name="_ETM_Q1_4746420"/>
      <w:bookmarkStart w:id="706" w:name="_ETM_Q1_4746471"/>
      <w:bookmarkEnd w:id="705"/>
      <w:bookmarkEnd w:id="706"/>
    </w:p>
    <w:p w14:paraId="2B7996F6" w14:textId="77777777" w:rsidR="00E725D3" w:rsidRDefault="00E725D3" w:rsidP="00E725D3">
      <w:pPr>
        <w:pStyle w:val="af9"/>
        <w:keepNext/>
        <w:rPr>
          <w:rtl/>
        </w:rPr>
      </w:pPr>
      <w:bookmarkStart w:id="707" w:name="ET_guest_איילת_רזין_בית_אור__134"/>
      <w:r>
        <w:rPr>
          <w:rStyle w:val="TagStyle"/>
          <w:rFonts w:hint="cs"/>
          <w:rtl/>
        </w:rPr>
        <w:t xml:space="preserve"> &lt;&lt; אורח &gt;&gt; </w:t>
      </w:r>
      <w:r>
        <w:rPr>
          <w:rFonts w:hint="cs"/>
          <w:rtl/>
        </w:rPr>
        <w:t xml:space="preserve">איילת </w:t>
      </w:r>
      <w:proofErr w:type="spellStart"/>
      <w:r>
        <w:rPr>
          <w:rFonts w:hint="cs"/>
          <w:rtl/>
        </w:rPr>
        <w:t>רזין</w:t>
      </w:r>
      <w:proofErr w:type="spellEnd"/>
      <w:r>
        <w:rPr>
          <w:rFonts w:hint="cs"/>
          <w:rtl/>
        </w:rPr>
        <w:t xml:space="preserve"> בית אור:</w:t>
      </w:r>
      <w:r>
        <w:rPr>
          <w:rStyle w:val="TagStyle"/>
          <w:rFonts w:hint="cs"/>
          <w:rtl/>
        </w:rPr>
        <w:t xml:space="preserve"> &lt;&lt; אורח &gt;&gt;</w:t>
      </w:r>
      <w:r>
        <w:rPr>
          <w:rFonts w:hint="cs"/>
          <w:rtl/>
        </w:rPr>
        <w:t xml:space="preserve">   </w:t>
      </w:r>
      <w:bookmarkEnd w:id="707"/>
    </w:p>
    <w:p w14:paraId="72A12A74" w14:textId="77777777" w:rsidR="00E725D3" w:rsidRDefault="00E725D3" w:rsidP="00E725D3">
      <w:pPr>
        <w:pStyle w:val="KeepWithNext"/>
        <w:rPr>
          <w:rtl/>
        </w:rPr>
      </w:pPr>
    </w:p>
    <w:p w14:paraId="2BE6867C" w14:textId="77777777" w:rsidR="00E725D3" w:rsidRDefault="00E725D3" w:rsidP="00302F3B">
      <w:pPr>
        <w:rPr>
          <w:rtl/>
        </w:rPr>
      </w:pPr>
      <w:r>
        <w:rPr>
          <w:rtl/>
        </w:rPr>
        <w:t xml:space="preserve">חד-משמעית. הקול </w:t>
      </w:r>
      <w:r w:rsidRPr="00DE529D">
        <w:rPr>
          <w:rtl/>
        </w:rPr>
        <w:t xml:space="preserve">שלי והקול </w:t>
      </w:r>
      <w:r w:rsidR="00302F3B" w:rsidRPr="00DE529D">
        <w:rPr>
          <w:rFonts w:hint="cs"/>
          <w:rtl/>
        </w:rPr>
        <w:t>- - -</w:t>
      </w:r>
      <w:r w:rsidR="00302F3B">
        <w:rPr>
          <w:rFonts w:hint="cs"/>
          <w:rtl/>
        </w:rPr>
        <w:t xml:space="preserve"> </w:t>
      </w:r>
      <w:r>
        <w:rPr>
          <w:rtl/>
        </w:rPr>
        <w:t xml:space="preserve">  </w:t>
      </w:r>
    </w:p>
    <w:p w14:paraId="45C2194A" w14:textId="77777777" w:rsidR="00E725D3" w:rsidRDefault="00E725D3" w:rsidP="00E725D3">
      <w:pPr>
        <w:rPr>
          <w:rtl/>
        </w:rPr>
      </w:pPr>
      <w:bookmarkStart w:id="708" w:name="_ETM_Q1_4748411"/>
      <w:bookmarkStart w:id="709" w:name="_ETM_Q1_4748470"/>
      <w:bookmarkEnd w:id="708"/>
      <w:bookmarkEnd w:id="709"/>
    </w:p>
    <w:p w14:paraId="42510858" w14:textId="77777777" w:rsidR="00E725D3" w:rsidRDefault="00E725D3" w:rsidP="00E725D3">
      <w:pPr>
        <w:pStyle w:val="a4"/>
        <w:keepNext/>
        <w:rPr>
          <w:rtl/>
        </w:rPr>
      </w:pPr>
      <w:bookmarkStart w:id="710" w:name="ET_speaker_5115_135"/>
      <w:r>
        <w:rPr>
          <w:rStyle w:val="TagStyle"/>
          <w:rFonts w:hint="cs"/>
          <w:rtl/>
        </w:rPr>
        <w:t xml:space="preserve"> &lt;&lt; דובר &gt;&gt; </w:t>
      </w:r>
      <w:r>
        <w:rPr>
          <w:rFonts w:hint="cs"/>
          <w:rtl/>
        </w:rPr>
        <w:t>פנינה תמנו (</w:t>
      </w:r>
      <w:r w:rsidR="00451AF3">
        <w:rPr>
          <w:rFonts w:hint="cs"/>
          <w:rtl/>
        </w:rPr>
        <w:t>יו</w:t>
      </w:r>
      <w:r w:rsidR="00451AF3">
        <w:rPr>
          <w:rtl/>
        </w:rPr>
        <w:t>"</w:t>
      </w:r>
      <w:r w:rsidR="00451AF3">
        <w:rPr>
          <w:rFonts w:hint="cs"/>
          <w:rtl/>
        </w:rPr>
        <w:t>ר הוועדה לקידום מעמד האישה ולשוויון מגדרי</w:t>
      </w:r>
      <w:r>
        <w:rPr>
          <w:rFonts w:hint="cs"/>
          <w:rtl/>
        </w:rPr>
        <w:t>):</w:t>
      </w:r>
      <w:r>
        <w:rPr>
          <w:rStyle w:val="TagStyle"/>
          <w:rFonts w:hint="cs"/>
          <w:rtl/>
        </w:rPr>
        <w:t xml:space="preserve"> &lt;&lt; דובר &gt;&gt;</w:t>
      </w:r>
      <w:r>
        <w:rPr>
          <w:rFonts w:hint="cs"/>
          <w:rtl/>
        </w:rPr>
        <w:t xml:space="preserve">   </w:t>
      </w:r>
      <w:bookmarkEnd w:id="710"/>
    </w:p>
    <w:p w14:paraId="39B9F75A" w14:textId="77777777" w:rsidR="00E725D3" w:rsidRDefault="00E725D3" w:rsidP="00E725D3">
      <w:pPr>
        <w:pStyle w:val="KeepWithNext"/>
        <w:rPr>
          <w:rtl/>
        </w:rPr>
      </w:pPr>
    </w:p>
    <w:p w14:paraId="2E531A4D" w14:textId="77777777" w:rsidR="00E725D3" w:rsidRDefault="00E725D3" w:rsidP="00E725D3">
      <w:pPr>
        <w:rPr>
          <w:rtl/>
        </w:rPr>
      </w:pPr>
      <w:bookmarkStart w:id="711" w:name="_ETM_Q1_4751046"/>
      <w:bookmarkStart w:id="712" w:name="_ETM_Q1_4751081"/>
      <w:bookmarkStart w:id="713" w:name="_ETM_Q1_4746701"/>
      <w:bookmarkStart w:id="714" w:name="_ETM_Q1_4746751"/>
      <w:bookmarkEnd w:id="711"/>
      <w:bookmarkEnd w:id="712"/>
      <w:bookmarkEnd w:id="713"/>
      <w:bookmarkEnd w:id="714"/>
      <w:r>
        <w:rPr>
          <w:rtl/>
        </w:rPr>
        <w:t>הוא חייב להישמע</w:t>
      </w:r>
      <w:bookmarkStart w:id="715" w:name="_ETM_Q1_4746455"/>
      <w:bookmarkEnd w:id="715"/>
      <w:r>
        <w:rPr>
          <w:rtl/>
        </w:rPr>
        <w:t xml:space="preserve"> בדיוק באופן </w:t>
      </w:r>
      <w:bookmarkStart w:id="716" w:name="_ETM_Q1_4751610"/>
      <w:bookmarkEnd w:id="716"/>
      <w:r w:rsidR="00272949">
        <w:rPr>
          <w:rtl/>
        </w:rPr>
        <w:t>קוהרנטי כפי שאת הבאת</w:t>
      </w:r>
      <w:r w:rsidR="00272949">
        <w:rPr>
          <w:rFonts w:hint="cs"/>
          <w:rtl/>
        </w:rPr>
        <w:t>,</w:t>
      </w:r>
      <w:r>
        <w:rPr>
          <w:rtl/>
        </w:rPr>
        <w:t xml:space="preserve"> כי בסוף אם אנחנו כמקבלי </w:t>
      </w:r>
      <w:bookmarkStart w:id="717" w:name="_ETM_Q1_4754687"/>
      <w:bookmarkEnd w:id="717"/>
      <w:r>
        <w:rPr>
          <w:rtl/>
        </w:rPr>
        <w:t xml:space="preserve">החלטות מקימים זרועות ורשות שמומחית לעניינים האלה, אנחנו חייבים גם להיות </w:t>
      </w:r>
      <w:bookmarkStart w:id="718" w:name="_ETM_Q1_4758358"/>
      <w:bookmarkEnd w:id="718"/>
      <w:r>
        <w:rPr>
          <w:rtl/>
        </w:rPr>
        <w:t xml:space="preserve">מספיק ישרים כדי לקבל את המלצתם. אני חושבת שהקול </w:t>
      </w:r>
      <w:bookmarkStart w:id="719" w:name="_ETM_Q1_4766077"/>
      <w:bookmarkEnd w:id="719"/>
      <w:r>
        <w:rPr>
          <w:rtl/>
        </w:rPr>
        <w:t>של איילת היה מאוד ברור.</w:t>
      </w:r>
      <w:bookmarkStart w:id="720" w:name="_ETM_Q1_4770015"/>
      <w:bookmarkEnd w:id="720"/>
    </w:p>
    <w:p w14:paraId="4524D74F" w14:textId="77777777" w:rsidR="00E725D3" w:rsidRDefault="00E725D3" w:rsidP="00E725D3">
      <w:pPr>
        <w:rPr>
          <w:rtl/>
        </w:rPr>
      </w:pPr>
      <w:bookmarkStart w:id="721" w:name="_ETM_Q1_4770087"/>
      <w:bookmarkEnd w:id="721"/>
    </w:p>
    <w:p w14:paraId="3164DBA6" w14:textId="77777777" w:rsidR="00E725D3" w:rsidRDefault="00E725D3" w:rsidP="00E725D3">
      <w:pPr>
        <w:pStyle w:val="af6"/>
        <w:keepNext/>
        <w:rPr>
          <w:rtl/>
        </w:rPr>
      </w:pPr>
      <w:bookmarkStart w:id="722" w:name="ET_yor_6157_13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722"/>
      <w:r>
        <w:rPr>
          <w:rFonts w:hint="cs"/>
          <w:rtl/>
        </w:rPr>
        <w:t xml:space="preserve"> </w:t>
      </w:r>
    </w:p>
    <w:p w14:paraId="054B4301" w14:textId="77777777" w:rsidR="00E725D3" w:rsidRDefault="00E725D3" w:rsidP="00E725D3">
      <w:pPr>
        <w:rPr>
          <w:rtl/>
          <w:lang w:eastAsia="he-IL"/>
        </w:rPr>
      </w:pPr>
      <w:bookmarkStart w:id="723" w:name="_ETM_Q1_4770801"/>
      <w:bookmarkStart w:id="724" w:name="_ETM_Q1_4770867"/>
      <w:bookmarkEnd w:id="723"/>
      <w:bookmarkEnd w:id="724"/>
    </w:p>
    <w:p w14:paraId="33562CB8" w14:textId="77777777" w:rsidR="00E725D3" w:rsidRDefault="00E725D3" w:rsidP="00E725D3">
      <w:pPr>
        <w:rPr>
          <w:rtl/>
          <w:lang w:eastAsia="he-IL"/>
        </w:rPr>
      </w:pPr>
      <w:r>
        <w:rPr>
          <w:rtl/>
          <w:lang w:eastAsia="he-IL"/>
        </w:rPr>
        <w:t>תודה רבה.</w:t>
      </w:r>
      <w:bookmarkStart w:id="725" w:name="_ETM_Q1_4771369"/>
      <w:bookmarkStart w:id="726" w:name="_ETM_Q1_4767904"/>
      <w:bookmarkEnd w:id="725"/>
      <w:bookmarkEnd w:id="726"/>
      <w:r>
        <w:rPr>
          <w:rtl/>
          <w:lang w:eastAsia="he-IL"/>
        </w:rPr>
        <w:t xml:space="preserve"> חברת הכנסת מטי צרפתי, בבקשה. </w:t>
      </w:r>
    </w:p>
    <w:p w14:paraId="0BFE60E5" w14:textId="77777777" w:rsidR="00E725D3" w:rsidRDefault="00E725D3" w:rsidP="00E725D3">
      <w:pPr>
        <w:rPr>
          <w:rtl/>
          <w:lang w:eastAsia="he-IL"/>
        </w:rPr>
      </w:pPr>
      <w:bookmarkStart w:id="727" w:name="_ETM_Q1_4770603"/>
      <w:bookmarkStart w:id="728" w:name="_ETM_Q1_4770640"/>
      <w:bookmarkEnd w:id="727"/>
      <w:bookmarkEnd w:id="728"/>
    </w:p>
    <w:p w14:paraId="38D7E0B2" w14:textId="77777777" w:rsidR="00E725D3" w:rsidRDefault="00E725D3" w:rsidP="00E725D3">
      <w:pPr>
        <w:pStyle w:val="a4"/>
        <w:keepNext/>
        <w:rPr>
          <w:rtl/>
        </w:rPr>
      </w:pPr>
      <w:bookmarkStart w:id="729" w:name="ET_speaker_6359_137"/>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729"/>
    </w:p>
    <w:p w14:paraId="4CD3ECA6" w14:textId="77777777" w:rsidR="00E725D3" w:rsidRDefault="00E725D3" w:rsidP="00E725D3">
      <w:pPr>
        <w:pStyle w:val="KeepWithNext"/>
        <w:rPr>
          <w:rtl/>
          <w:lang w:eastAsia="he-IL"/>
        </w:rPr>
      </w:pPr>
    </w:p>
    <w:p w14:paraId="792A69ED" w14:textId="77777777" w:rsidR="00272949" w:rsidRDefault="00E725D3" w:rsidP="00272949">
      <w:pPr>
        <w:rPr>
          <w:rtl/>
        </w:rPr>
      </w:pPr>
      <w:bookmarkStart w:id="730" w:name="_ETM_Q1_4776821"/>
      <w:bookmarkStart w:id="731" w:name="_ETM_Q1_4776857"/>
      <w:bookmarkStart w:id="732" w:name="_ETM_Q1_4773763"/>
      <w:bookmarkStart w:id="733" w:name="_ETM_Q1_4773822"/>
      <w:bookmarkStart w:id="734" w:name="_ETM_Q1_4767978"/>
      <w:bookmarkStart w:id="735" w:name="_ETM_Q1_4691406"/>
      <w:bookmarkEnd w:id="730"/>
      <w:bookmarkEnd w:id="731"/>
      <w:bookmarkEnd w:id="732"/>
      <w:bookmarkEnd w:id="733"/>
      <w:bookmarkEnd w:id="734"/>
      <w:bookmarkEnd w:id="735"/>
      <w:r>
        <w:rPr>
          <w:rtl/>
        </w:rPr>
        <w:t xml:space="preserve">תודה רבה, </w:t>
      </w:r>
      <w:proofErr w:type="spellStart"/>
      <w:r>
        <w:rPr>
          <w:rtl/>
        </w:rPr>
        <w:t>מכובדיי</w:t>
      </w:r>
      <w:proofErr w:type="spellEnd"/>
      <w:r>
        <w:rPr>
          <w:rtl/>
        </w:rPr>
        <w:t xml:space="preserve"> יושבי הראש, קהל נכבד. </w:t>
      </w:r>
      <w:bookmarkStart w:id="736" w:name="_ETM_Q1_4783034"/>
      <w:bookmarkEnd w:id="736"/>
      <w:r>
        <w:rPr>
          <w:rtl/>
        </w:rPr>
        <w:t xml:space="preserve">אני כמובן רוצה להודות לכם על השיתוף, ואני חושבת </w:t>
      </w:r>
      <w:bookmarkStart w:id="737" w:name="_ETM_Q1_4788328"/>
      <w:bookmarkEnd w:id="737"/>
      <w:r w:rsidR="00272949">
        <w:rPr>
          <w:rtl/>
        </w:rPr>
        <w:t>ש</w:t>
      </w:r>
      <w:r>
        <w:rPr>
          <w:rtl/>
        </w:rPr>
        <w:t xml:space="preserve">כל אחד בסיפורו שלו דייק </w:t>
      </w:r>
      <w:bookmarkStart w:id="738" w:name="_ETM_Q1_4790049"/>
      <w:bookmarkEnd w:id="738"/>
      <w:r>
        <w:rPr>
          <w:rtl/>
        </w:rPr>
        <w:t>את כל המחקרים שצורפו כניירות עמדה בדיוק</w:t>
      </w:r>
      <w:r w:rsidR="00272949">
        <w:rPr>
          <w:rFonts w:hint="cs"/>
          <w:rtl/>
        </w:rPr>
        <w:t>,</w:t>
      </w:r>
      <w:r>
        <w:rPr>
          <w:rtl/>
        </w:rPr>
        <w:t xml:space="preserve"> מה הגורמים הרבים לתהליך שלוקח, ולמה אנחנו מחויבים לתיקון העוולה של ההתיישנות, ושזאת לא עב</w:t>
      </w:r>
      <w:r w:rsidR="00272949">
        <w:rPr>
          <w:rtl/>
        </w:rPr>
        <w:t>ירה רגילה. קראתי קצת את המחקרים</w:t>
      </w:r>
      <w:r w:rsidR="00272949">
        <w:rPr>
          <w:rFonts w:hint="cs"/>
          <w:rtl/>
        </w:rPr>
        <w:t>,</w:t>
      </w:r>
      <w:r>
        <w:rPr>
          <w:rtl/>
        </w:rPr>
        <w:t xml:space="preserve"> הכול נמצא בעדויות האישיות שלכם. </w:t>
      </w:r>
    </w:p>
    <w:p w14:paraId="6B2EB031" w14:textId="77777777" w:rsidR="00272949" w:rsidRDefault="00272949" w:rsidP="00272949">
      <w:pPr>
        <w:rPr>
          <w:rtl/>
        </w:rPr>
      </w:pPr>
      <w:bookmarkStart w:id="739" w:name="_ETM_Q1_4818526"/>
      <w:bookmarkStart w:id="740" w:name="_ETM_Q1_4818631"/>
      <w:bookmarkEnd w:id="739"/>
      <w:bookmarkEnd w:id="740"/>
    </w:p>
    <w:p w14:paraId="792A34D1" w14:textId="77777777" w:rsidR="00E725D3" w:rsidRDefault="00E725D3" w:rsidP="00272949">
      <w:pPr>
        <w:rPr>
          <w:rtl/>
        </w:rPr>
      </w:pPr>
      <w:bookmarkStart w:id="741" w:name="_ETM_Q1_4818717"/>
      <w:bookmarkStart w:id="742" w:name="_ETM_Q1_4818788"/>
      <w:bookmarkEnd w:id="741"/>
      <w:bookmarkEnd w:id="742"/>
      <w:r>
        <w:rPr>
          <w:rtl/>
        </w:rPr>
        <w:t xml:space="preserve">אני קוראת פה לוועדות המשותפות, לנסות </w:t>
      </w:r>
      <w:r w:rsidR="00272949">
        <w:rPr>
          <w:rFonts w:hint="cs"/>
          <w:rtl/>
        </w:rPr>
        <w:t>ו</w:t>
      </w:r>
      <w:r>
        <w:rPr>
          <w:rtl/>
        </w:rPr>
        <w:t xml:space="preserve">לנקות את המורכבות הלא עניינית. מדובר כאן על תיקון עוולה, ואנחנו מחויבים ברמה הערכית המוסרית, וכל מה שמפריע בזה אנחנו צריכים לנקות אותו, כי באמת המהות היא שאנחנו צריכים לתקן את העוולה של ההתיישנות. </w:t>
      </w:r>
      <w:bookmarkStart w:id="743" w:name="_ETM_Q1_4843118"/>
      <w:bookmarkStart w:id="744" w:name="_ETM_Q1_4843171"/>
      <w:bookmarkStart w:id="745" w:name="_ETM_Q1_4843502"/>
      <w:bookmarkStart w:id="746" w:name="_ETM_Q1_4843559"/>
      <w:bookmarkEnd w:id="743"/>
      <w:bookmarkEnd w:id="744"/>
      <w:bookmarkEnd w:id="745"/>
      <w:bookmarkEnd w:id="746"/>
      <w:r>
        <w:rPr>
          <w:rtl/>
        </w:rPr>
        <w:t xml:space="preserve">אני רוצה לומר שנראה לי שכל אחת סוחבת איתה משהו. המשהו הקטן מאוד שאני סוחבת איתי ומלווה אותי כל החיים שלי, באמת </w:t>
      </w:r>
      <w:bookmarkStart w:id="747" w:name="_ETM_Q1_4860927"/>
      <w:bookmarkEnd w:id="747"/>
      <w:r>
        <w:rPr>
          <w:rtl/>
        </w:rPr>
        <w:t>כלום, בטל ב-60</w:t>
      </w:r>
      <w:r w:rsidR="00272949">
        <w:rPr>
          <w:rFonts w:hint="cs"/>
          <w:rtl/>
        </w:rPr>
        <w:t>,</w:t>
      </w:r>
      <w:r>
        <w:rPr>
          <w:rtl/>
        </w:rPr>
        <w:t xml:space="preserve"> שבחרתי לא לשתף</w:t>
      </w:r>
      <w:r w:rsidR="00272949">
        <w:rPr>
          <w:rFonts w:hint="cs"/>
          <w:rtl/>
        </w:rPr>
        <w:t>,</w:t>
      </w:r>
      <w:r>
        <w:rPr>
          <w:rtl/>
        </w:rPr>
        <w:t xml:space="preserve"> הוא כאין וכאפס לעומת מה שאתם חוויתם. אם אני סוחבת את זה איתי יום-יום, וזה באמת ממש מתגמד לעומת הסיפורים ששמעתי, אז קל וחומר שלכם. אנחנו כחברה מצווים לבטל את העוולה הזאת. </w:t>
      </w:r>
    </w:p>
    <w:p w14:paraId="63394137" w14:textId="77777777" w:rsidR="00E725D3" w:rsidRDefault="00E725D3" w:rsidP="00E725D3">
      <w:pPr>
        <w:rPr>
          <w:rtl/>
        </w:rPr>
      </w:pPr>
      <w:bookmarkStart w:id="748" w:name="_ETM_Q1_4888590"/>
      <w:bookmarkStart w:id="749" w:name="_ETM_Q1_4888653"/>
      <w:bookmarkEnd w:id="748"/>
      <w:bookmarkEnd w:id="749"/>
    </w:p>
    <w:p w14:paraId="2687CE99" w14:textId="77777777" w:rsidR="00E725D3" w:rsidRDefault="00E725D3" w:rsidP="00272949">
      <w:pPr>
        <w:rPr>
          <w:rtl/>
        </w:rPr>
      </w:pPr>
      <w:bookmarkStart w:id="750" w:name="_ETM_Q1_4889284"/>
      <w:bookmarkStart w:id="751" w:name="_ETM_Q1_4889336"/>
      <w:bookmarkEnd w:id="750"/>
      <w:bookmarkEnd w:id="751"/>
      <w:r>
        <w:rPr>
          <w:rtl/>
        </w:rPr>
        <w:t xml:space="preserve">אני רוצה גם לומר עוד תודה למציעות ולמציעי החוק ולוועדה ולממשלה. בחודשים האחרונים </w:t>
      </w:r>
      <w:r w:rsidR="00272949">
        <w:rPr>
          <w:rFonts w:hint="cs"/>
          <w:rtl/>
        </w:rPr>
        <w:t xml:space="preserve">אנחנו </w:t>
      </w:r>
      <w:r>
        <w:rPr>
          <w:rtl/>
        </w:rPr>
        <w:t xml:space="preserve">עוברים תקופה מאוד סוערת סביב הפוליטיקה, וכל מיני רפורמות או דברים אחרים וחוקים והסדרים, ופתאום הבוקר קצת חזרה לי האופטימיות על התפקיד שלנו בבית הזה, והסיבה שלשמה בחרתי להגיע לכאן. אז גם תודה על זה שהערתם אותי מתוך כל הטירוף של החודשים למה אנחנו נמצאים כאן, ולמה אנחנו באמת מצווים ומחויבים. </w:t>
      </w:r>
    </w:p>
    <w:p w14:paraId="430D8179" w14:textId="77777777" w:rsidR="00E725D3" w:rsidRDefault="00E725D3" w:rsidP="00E725D3">
      <w:pPr>
        <w:rPr>
          <w:rtl/>
        </w:rPr>
      </w:pPr>
      <w:bookmarkStart w:id="752" w:name="_ETM_Q1_4936775"/>
      <w:bookmarkStart w:id="753" w:name="_ETM_Q1_4936850"/>
      <w:bookmarkStart w:id="754" w:name="_ETM_Q1_4936984"/>
      <w:bookmarkEnd w:id="752"/>
      <w:bookmarkEnd w:id="753"/>
      <w:bookmarkEnd w:id="754"/>
    </w:p>
    <w:p w14:paraId="782CDA24" w14:textId="77777777" w:rsidR="00E725D3" w:rsidRDefault="00E725D3" w:rsidP="00E725D3">
      <w:pPr>
        <w:pStyle w:val="af6"/>
        <w:keepNext/>
        <w:rPr>
          <w:rtl/>
        </w:rPr>
      </w:pPr>
      <w:bookmarkStart w:id="755" w:name="ET_yor_6157_13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755"/>
    </w:p>
    <w:p w14:paraId="6BB99973" w14:textId="77777777" w:rsidR="00E725D3" w:rsidRDefault="00E725D3" w:rsidP="00E725D3">
      <w:pPr>
        <w:pStyle w:val="KeepWithNext"/>
        <w:rPr>
          <w:rtl/>
        </w:rPr>
      </w:pPr>
    </w:p>
    <w:p w14:paraId="4A40D314" w14:textId="77777777" w:rsidR="00E725D3" w:rsidRDefault="00E725D3" w:rsidP="00E725D3">
      <w:pPr>
        <w:rPr>
          <w:rtl/>
        </w:rPr>
      </w:pPr>
      <w:bookmarkStart w:id="756" w:name="_ETM_Q1_4937029"/>
      <w:bookmarkEnd w:id="756"/>
      <w:r>
        <w:rPr>
          <w:rtl/>
        </w:rPr>
        <w:t xml:space="preserve">תודה רבה, חברת הכנסת מטי צרפתי. אורית </w:t>
      </w:r>
      <w:proofErr w:type="spellStart"/>
      <w:r>
        <w:rPr>
          <w:rtl/>
        </w:rPr>
        <w:t>סוליציאנו</w:t>
      </w:r>
      <w:proofErr w:type="spellEnd"/>
      <w:r>
        <w:rPr>
          <w:rtl/>
        </w:rPr>
        <w:t xml:space="preserve"> </w:t>
      </w:r>
      <w:bookmarkStart w:id="757" w:name="_ETM_Q1_4942647"/>
      <w:bookmarkEnd w:id="757"/>
      <w:r>
        <w:rPr>
          <w:rtl/>
        </w:rPr>
        <w:t xml:space="preserve">מאיגוד מרכזי הסיוע, בבקשה. </w:t>
      </w:r>
      <w:bookmarkStart w:id="758" w:name="_ETM_Q1_4945587"/>
      <w:bookmarkEnd w:id="758"/>
    </w:p>
    <w:p w14:paraId="33EE7B4F" w14:textId="77777777" w:rsidR="00E725D3" w:rsidRDefault="00E725D3" w:rsidP="00E725D3">
      <w:pPr>
        <w:rPr>
          <w:rtl/>
        </w:rPr>
      </w:pPr>
    </w:p>
    <w:p w14:paraId="5EFD65C1" w14:textId="77777777" w:rsidR="00E725D3" w:rsidRDefault="00E725D3" w:rsidP="00E725D3">
      <w:pPr>
        <w:pStyle w:val="af9"/>
        <w:keepNext/>
        <w:rPr>
          <w:rtl/>
        </w:rPr>
      </w:pPr>
      <w:bookmarkStart w:id="759" w:name="ET_guest_908012_140"/>
      <w:r>
        <w:rPr>
          <w:rStyle w:val="TagStyle"/>
          <w:rFonts w:hint="cs"/>
          <w:rtl/>
        </w:rPr>
        <w:t xml:space="preserve"> &lt;&lt; אורח &gt;&gt; </w:t>
      </w:r>
      <w:r>
        <w:rPr>
          <w:rFonts w:hint="cs"/>
          <w:rtl/>
        </w:rPr>
        <w:t xml:space="preserve">אורית </w:t>
      </w:r>
      <w:proofErr w:type="spellStart"/>
      <w:r>
        <w:rPr>
          <w:rFonts w:hint="cs"/>
          <w:rtl/>
        </w:rPr>
        <w:t>סוליציאנו</w:t>
      </w:r>
      <w:proofErr w:type="spellEnd"/>
      <w:r>
        <w:rPr>
          <w:rFonts w:hint="cs"/>
          <w:rtl/>
        </w:rPr>
        <w:t>:</w:t>
      </w:r>
      <w:r>
        <w:rPr>
          <w:rStyle w:val="TagStyle"/>
          <w:rFonts w:hint="cs"/>
          <w:rtl/>
        </w:rPr>
        <w:t xml:space="preserve"> &lt;&lt; אורח &gt;&gt;</w:t>
      </w:r>
      <w:r>
        <w:rPr>
          <w:rFonts w:hint="cs"/>
          <w:rtl/>
        </w:rPr>
        <w:t xml:space="preserve">   </w:t>
      </w:r>
      <w:bookmarkEnd w:id="759"/>
    </w:p>
    <w:p w14:paraId="3A359812" w14:textId="77777777" w:rsidR="00E725D3" w:rsidRDefault="00E725D3" w:rsidP="00E725D3">
      <w:pPr>
        <w:pStyle w:val="KeepWithNext"/>
        <w:rPr>
          <w:rtl/>
        </w:rPr>
      </w:pPr>
    </w:p>
    <w:p w14:paraId="3517C727" w14:textId="77777777" w:rsidR="00E725D3" w:rsidRDefault="00E725D3" w:rsidP="00F56143">
      <w:pPr>
        <w:rPr>
          <w:rtl/>
        </w:rPr>
      </w:pPr>
      <w:bookmarkStart w:id="760" w:name="_ETM_Q1_4945628"/>
      <w:bookmarkEnd w:id="760"/>
      <w:r>
        <w:rPr>
          <w:rtl/>
        </w:rPr>
        <w:t>תודה רבה. קודם כול, אני גם רוצה לומר תודה לכם, שני יושבי הראש, שאתם מקיימים את הוועדה ה</w:t>
      </w:r>
      <w:r w:rsidR="00F56143">
        <w:rPr>
          <w:rtl/>
        </w:rPr>
        <w:t>זאת במשותף, ובאמת עליכם האחריות</w:t>
      </w:r>
      <w:r w:rsidR="00F56143">
        <w:rPr>
          <w:rFonts w:hint="cs"/>
          <w:rtl/>
        </w:rPr>
        <w:t>.</w:t>
      </w:r>
      <w:r>
        <w:rPr>
          <w:rtl/>
        </w:rPr>
        <w:t xml:space="preserve"> כולנו מצפים מכם שנצליח וגם שנצליח מהר כמו שהכנסת יודעת לקדם דברים מהר. דבר שני, מאוד חשוב להגיד, אנחנו ארגון שפועל למעלה מ-30 שנה. אנחנו קידמנו למעלה מ-50 הצעות חוק. אבל מה שקורה כאן היום זה אחד מהדברים הכי משמעותיים בשבילנו, לבטל את ההתיישנות בעבירות מין, ולשמוע אתכם – אתם גיבורים וגיבורות </w:t>
      </w:r>
      <w:bookmarkStart w:id="761" w:name="_ETM_Q1_4974049"/>
      <w:bookmarkEnd w:id="761"/>
      <w:r>
        <w:rPr>
          <w:rtl/>
        </w:rPr>
        <w:t xml:space="preserve">– אין מילים לומר. השינוי החברתי מתחיל מכם, ואנחנו וכל מי שנמצא כאן מאחוריכם. </w:t>
      </w:r>
    </w:p>
    <w:p w14:paraId="6C3FEA1F" w14:textId="77777777" w:rsidR="00E725D3" w:rsidRDefault="00E725D3" w:rsidP="00E725D3">
      <w:pPr>
        <w:rPr>
          <w:rtl/>
        </w:rPr>
      </w:pPr>
      <w:bookmarkStart w:id="762" w:name="_ETM_Q1_4987317"/>
      <w:bookmarkStart w:id="763" w:name="_ETM_Q1_4987427"/>
      <w:bookmarkEnd w:id="762"/>
      <w:bookmarkEnd w:id="763"/>
    </w:p>
    <w:p w14:paraId="6B05A7FC" w14:textId="77777777" w:rsidR="00E725D3" w:rsidRDefault="00E725D3" w:rsidP="00F56143">
      <w:pPr>
        <w:rPr>
          <w:rtl/>
        </w:rPr>
      </w:pPr>
      <w:bookmarkStart w:id="764" w:name="_ETM_Q1_4987521"/>
      <w:bookmarkStart w:id="765" w:name="_ETM_Q1_4987587"/>
      <w:bookmarkEnd w:id="764"/>
      <w:bookmarkEnd w:id="765"/>
      <w:r>
        <w:rPr>
          <w:rtl/>
        </w:rPr>
        <w:t>אנחנו ארגון שמייצג עשרות אלפי נפגעות ונפגעים לאורך השנים, ואנחנו מכירים היטב את כל הקשיים ואת הדינמיקה עד שמגיע בנאדם ליכולת לאסוף את עצמו ולבוא ולדבר. הד</w:t>
      </w:r>
      <w:r w:rsidR="00F56143">
        <w:rPr>
          <w:rtl/>
        </w:rPr>
        <w:t xml:space="preserve">בר הזה יכול לקחת המון </w:t>
      </w:r>
      <w:proofErr w:type="spellStart"/>
      <w:r w:rsidR="00F56143">
        <w:rPr>
          <w:rtl/>
        </w:rPr>
        <w:t>המון</w:t>
      </w:r>
      <w:proofErr w:type="spellEnd"/>
      <w:r w:rsidR="00F56143">
        <w:rPr>
          <w:rtl/>
        </w:rPr>
        <w:t xml:space="preserve"> שנים</w:t>
      </w:r>
      <w:r w:rsidR="00F56143">
        <w:rPr>
          <w:rFonts w:hint="cs"/>
          <w:rtl/>
        </w:rPr>
        <w:t>.</w:t>
      </w:r>
      <w:r>
        <w:rPr>
          <w:rtl/>
        </w:rPr>
        <w:t xml:space="preserve"> המשפט</w:t>
      </w:r>
      <w:r w:rsidR="00F56143">
        <w:rPr>
          <w:rFonts w:hint="cs"/>
          <w:rtl/>
        </w:rPr>
        <w:t>,</w:t>
      </w:r>
      <w:r>
        <w:rPr>
          <w:rtl/>
        </w:rPr>
        <w:t xml:space="preserve"> שהוא דבר מאוד מאוד שרירותי, פתאום בגלל החלטה שנקבעה אי שם בהיסטוריה, בא ואומר לנפגעות ולנפגעים: סורי, עבר הזמן. אני מד</w:t>
      </w:r>
      <w:r w:rsidR="00F56143">
        <w:rPr>
          <w:rFonts w:hint="cs"/>
          <w:rtl/>
        </w:rPr>
        <w:t>מ</w:t>
      </w:r>
      <w:r>
        <w:rPr>
          <w:rtl/>
        </w:rPr>
        <w:t>יינת לעצמי את גבינת הקוטג' שאני לוקחת מהמקרר וכתוב עליה פג תוקף, ואפשר פשוט לזרוק אותה. הדבר הזה לא יכול להיות בפגיעה מינית. אי-אפשר לזרוק את הכאב, אי-אפשר למחוק את הכאב, ואי-אפשר להגיד: לא רלוונטי, ביי ביי. זה דבר שלא יכול להיות והוא לא מתאים למדינה מתוקנת. ועוד יותר, ב-2017 הייתה מהפכת</w:t>
      </w:r>
      <w:r w:rsidR="00F56143">
        <w:rPr>
          <w:rFonts w:hint="cs"/>
          <w:rtl/>
        </w:rPr>
        <w:t xml:space="preserve"> </w:t>
      </w:r>
      <w:r w:rsidR="00F56143" w:rsidRPr="00F56143">
        <w:t>MeToo</w:t>
      </w:r>
      <w:r w:rsidR="00F56143">
        <w:rPr>
          <w:rFonts w:hint="cs"/>
          <w:rtl/>
        </w:rPr>
        <w:t xml:space="preserve">. </w:t>
      </w:r>
      <w:r>
        <w:rPr>
          <w:rtl/>
        </w:rPr>
        <w:t>העולם התהפך ומדינת ישראל התהפכה. ההכרה שזאת מגפה חברתית, איומה יותר מהקורונה, שהייתה ותהיה, צריכה להיות ההכרה של כולנו, ויותר אי-אפשר להגיד פג תוקף.</w:t>
      </w:r>
    </w:p>
    <w:p w14:paraId="530A7125" w14:textId="77777777" w:rsidR="00E725D3" w:rsidRDefault="00E725D3" w:rsidP="00E725D3">
      <w:pPr>
        <w:rPr>
          <w:rtl/>
        </w:rPr>
      </w:pPr>
      <w:bookmarkStart w:id="766" w:name="_ETM_Q1_5045703"/>
      <w:bookmarkStart w:id="767" w:name="_ETM_Q1_5045834"/>
      <w:bookmarkStart w:id="768" w:name="_ETM_Q1_5047790"/>
      <w:bookmarkEnd w:id="766"/>
      <w:bookmarkEnd w:id="767"/>
      <w:bookmarkEnd w:id="768"/>
    </w:p>
    <w:p w14:paraId="52A3895C" w14:textId="77777777" w:rsidR="00E725D3" w:rsidRDefault="00E725D3" w:rsidP="00E725D3">
      <w:pPr>
        <w:pStyle w:val="a4"/>
        <w:keepNext/>
        <w:rPr>
          <w:rtl/>
        </w:rPr>
      </w:pPr>
      <w:bookmarkStart w:id="769" w:name="ET_speaker_5115_141"/>
      <w:r>
        <w:rPr>
          <w:rStyle w:val="TagStyle"/>
          <w:rFonts w:hint="cs"/>
          <w:rtl/>
        </w:rPr>
        <w:t xml:space="preserve"> &lt;&lt; דובר &gt;&gt; </w:t>
      </w:r>
      <w:r>
        <w:rPr>
          <w:rFonts w:hint="cs"/>
          <w:rtl/>
        </w:rPr>
        <w:t>פנינה תמנו (</w:t>
      </w:r>
      <w:r w:rsidR="00451AF3">
        <w:rPr>
          <w:rFonts w:hint="cs"/>
          <w:rtl/>
        </w:rPr>
        <w:t>יו</w:t>
      </w:r>
      <w:r w:rsidR="00451AF3">
        <w:rPr>
          <w:rtl/>
        </w:rPr>
        <w:t>"</w:t>
      </w:r>
      <w:r w:rsidR="00451AF3">
        <w:rPr>
          <w:rFonts w:hint="cs"/>
          <w:rtl/>
        </w:rPr>
        <w:t>ר הוועדה לקידום מעמד האישה ולשוויון מגדרי</w:t>
      </w:r>
      <w:r>
        <w:rPr>
          <w:rFonts w:hint="cs"/>
          <w:rtl/>
        </w:rPr>
        <w:t>):</w:t>
      </w:r>
      <w:r>
        <w:rPr>
          <w:rStyle w:val="TagStyle"/>
          <w:rFonts w:hint="cs"/>
          <w:rtl/>
        </w:rPr>
        <w:t xml:space="preserve"> &lt;&lt; דובר &gt;&gt;</w:t>
      </w:r>
      <w:r>
        <w:rPr>
          <w:rFonts w:hint="cs"/>
          <w:rtl/>
        </w:rPr>
        <w:t xml:space="preserve">   </w:t>
      </w:r>
      <w:bookmarkEnd w:id="769"/>
    </w:p>
    <w:p w14:paraId="66D95DFE" w14:textId="77777777" w:rsidR="00E725D3" w:rsidRDefault="00E725D3" w:rsidP="00E725D3">
      <w:pPr>
        <w:pStyle w:val="KeepWithNext"/>
        <w:rPr>
          <w:rtl/>
        </w:rPr>
      </w:pPr>
    </w:p>
    <w:p w14:paraId="3BF7D5BB" w14:textId="77777777" w:rsidR="00E725D3" w:rsidRDefault="00E725D3" w:rsidP="004807B5">
      <w:pPr>
        <w:rPr>
          <w:rtl/>
        </w:rPr>
      </w:pPr>
      <w:bookmarkStart w:id="770" w:name="_ETM_Q1_5048656"/>
      <w:bookmarkStart w:id="771" w:name="_ETM_Q1_5048750"/>
      <w:bookmarkEnd w:id="770"/>
      <w:bookmarkEnd w:id="771"/>
      <w:r>
        <w:rPr>
          <w:rtl/>
        </w:rPr>
        <w:t xml:space="preserve">אורית, למרות שצריך לומר </w:t>
      </w:r>
      <w:r w:rsidR="007912D9">
        <w:rPr>
          <w:rFonts w:hint="cs"/>
          <w:rtl/>
        </w:rPr>
        <w:t xml:space="preserve">לגבי </w:t>
      </w:r>
      <w:r>
        <w:rPr>
          <w:rtl/>
        </w:rPr>
        <w:t>מהפכת ה</w:t>
      </w:r>
      <w:r w:rsidR="00F56143">
        <w:rPr>
          <w:rFonts w:hint="cs"/>
          <w:rtl/>
        </w:rPr>
        <w:t>-</w:t>
      </w:r>
      <w:r w:rsidR="00F56143" w:rsidRPr="00F56143">
        <w:t>MeToo</w:t>
      </w:r>
      <w:r w:rsidR="00F56143">
        <w:rPr>
          <w:rtl/>
        </w:rPr>
        <w:t xml:space="preserve">, </w:t>
      </w:r>
      <w:r>
        <w:rPr>
          <w:rtl/>
        </w:rPr>
        <w:t xml:space="preserve">אני מחבקת אותה, אבל למה לא הרגשתי בנוח איתה? כי היא דיברה על העבירות הפחות קשות, כי עדיין </w:t>
      </w:r>
      <w:bookmarkStart w:id="772" w:name="_ETM_Q1_5061142"/>
      <w:bookmarkEnd w:id="772"/>
      <w:r>
        <w:rPr>
          <w:rtl/>
        </w:rPr>
        <w:t>לחברה שלנו קשה, קשה לעמוד מול המציאות של אונס, של אונסים ברוטליים וקשים, בטח כשמדובר בתוך המשפחה</w:t>
      </w:r>
      <w:r w:rsidR="004807B5">
        <w:rPr>
          <w:rFonts w:hint="cs"/>
          <w:rtl/>
        </w:rPr>
        <w:t>.</w:t>
      </w:r>
    </w:p>
    <w:p w14:paraId="2DCF3576" w14:textId="77777777" w:rsidR="00E725D3" w:rsidRDefault="00E725D3" w:rsidP="00E725D3">
      <w:pPr>
        <w:rPr>
          <w:rtl/>
        </w:rPr>
      </w:pPr>
      <w:bookmarkStart w:id="773" w:name="_ETM_Q1_5072069"/>
      <w:bookmarkStart w:id="774" w:name="_ETM_Q1_5072207"/>
      <w:bookmarkEnd w:id="773"/>
      <w:bookmarkEnd w:id="774"/>
    </w:p>
    <w:p w14:paraId="0142B122" w14:textId="77777777" w:rsidR="00E725D3" w:rsidRDefault="00E725D3" w:rsidP="00E725D3">
      <w:pPr>
        <w:pStyle w:val="af9"/>
        <w:keepNext/>
        <w:rPr>
          <w:rtl/>
        </w:rPr>
      </w:pPr>
      <w:bookmarkStart w:id="775" w:name="ET_guest_908012_142"/>
      <w:r>
        <w:rPr>
          <w:rStyle w:val="TagStyle"/>
          <w:rFonts w:hint="cs"/>
          <w:rtl/>
        </w:rPr>
        <w:t xml:space="preserve"> &lt;&lt; אורח &gt;&gt; </w:t>
      </w:r>
      <w:r>
        <w:rPr>
          <w:rFonts w:hint="cs"/>
          <w:rtl/>
        </w:rPr>
        <w:t xml:space="preserve">אורית </w:t>
      </w:r>
      <w:proofErr w:type="spellStart"/>
      <w:r>
        <w:rPr>
          <w:rFonts w:hint="cs"/>
          <w:rtl/>
        </w:rPr>
        <w:t>סוליציאנו</w:t>
      </w:r>
      <w:proofErr w:type="spellEnd"/>
      <w:r>
        <w:rPr>
          <w:rFonts w:hint="cs"/>
          <w:rtl/>
        </w:rPr>
        <w:t>:</w:t>
      </w:r>
      <w:r>
        <w:rPr>
          <w:rStyle w:val="TagStyle"/>
          <w:rFonts w:hint="cs"/>
          <w:rtl/>
        </w:rPr>
        <w:t xml:space="preserve"> &lt;&lt; אורח &gt;&gt;</w:t>
      </w:r>
      <w:r>
        <w:rPr>
          <w:rFonts w:hint="cs"/>
          <w:rtl/>
        </w:rPr>
        <w:t xml:space="preserve">   </w:t>
      </w:r>
      <w:bookmarkEnd w:id="775"/>
    </w:p>
    <w:p w14:paraId="769220D7" w14:textId="77777777" w:rsidR="00E725D3" w:rsidRDefault="00E725D3" w:rsidP="00E725D3">
      <w:pPr>
        <w:pStyle w:val="KeepWithNext"/>
        <w:rPr>
          <w:rtl/>
        </w:rPr>
      </w:pPr>
    </w:p>
    <w:p w14:paraId="5F02E0D9" w14:textId="77777777" w:rsidR="00E725D3" w:rsidRDefault="00E725D3" w:rsidP="00E725D3">
      <w:pPr>
        <w:rPr>
          <w:rtl/>
        </w:rPr>
      </w:pPr>
      <w:bookmarkStart w:id="776" w:name="_ETM_Q1_5073020"/>
      <w:bookmarkStart w:id="777" w:name="_ETM_Q1_5073160"/>
      <w:bookmarkEnd w:id="776"/>
      <w:bookmarkEnd w:id="777"/>
      <w:r>
        <w:rPr>
          <w:rtl/>
        </w:rPr>
        <w:t xml:space="preserve">אבל הדיון הזה שקורה כאן היום לא קרה. </w:t>
      </w:r>
    </w:p>
    <w:p w14:paraId="0C78DD3F" w14:textId="77777777" w:rsidR="00E725D3" w:rsidRDefault="00E725D3" w:rsidP="00E725D3">
      <w:pPr>
        <w:rPr>
          <w:rtl/>
        </w:rPr>
      </w:pPr>
    </w:p>
    <w:p w14:paraId="13CC6965" w14:textId="77777777" w:rsidR="00E725D3" w:rsidRDefault="00E725D3" w:rsidP="00E725D3">
      <w:pPr>
        <w:pStyle w:val="a4"/>
        <w:keepNext/>
        <w:rPr>
          <w:rtl/>
        </w:rPr>
      </w:pPr>
      <w:bookmarkStart w:id="778" w:name="ET_speaker_5115_143"/>
      <w:r>
        <w:rPr>
          <w:rStyle w:val="TagStyle"/>
          <w:rFonts w:hint="cs"/>
          <w:rtl/>
        </w:rPr>
        <w:t xml:space="preserve"> &lt;&lt; דובר &gt;&gt; </w:t>
      </w:r>
      <w:r>
        <w:rPr>
          <w:rFonts w:hint="cs"/>
          <w:rtl/>
        </w:rPr>
        <w:t>פנינה תמנו (</w:t>
      </w:r>
      <w:r w:rsidR="00451AF3">
        <w:rPr>
          <w:rFonts w:hint="cs"/>
          <w:rtl/>
        </w:rPr>
        <w:t>יו</w:t>
      </w:r>
      <w:r w:rsidR="00451AF3">
        <w:rPr>
          <w:rtl/>
        </w:rPr>
        <w:t>"</w:t>
      </w:r>
      <w:r w:rsidR="00451AF3">
        <w:rPr>
          <w:rFonts w:hint="cs"/>
          <w:rtl/>
        </w:rPr>
        <w:t>ר הוועדה לקידום מעמד האישה ולשוויון מגדרי</w:t>
      </w:r>
      <w:r>
        <w:rPr>
          <w:rFonts w:hint="cs"/>
          <w:rtl/>
        </w:rPr>
        <w:t>):</w:t>
      </w:r>
      <w:r>
        <w:rPr>
          <w:rStyle w:val="TagStyle"/>
          <w:rFonts w:hint="cs"/>
          <w:rtl/>
        </w:rPr>
        <w:t xml:space="preserve"> &lt;&lt; דובר &gt;&gt;</w:t>
      </w:r>
      <w:r>
        <w:rPr>
          <w:rFonts w:hint="cs"/>
          <w:rtl/>
        </w:rPr>
        <w:t xml:space="preserve">   </w:t>
      </w:r>
      <w:bookmarkEnd w:id="778"/>
    </w:p>
    <w:p w14:paraId="23F40150" w14:textId="77777777" w:rsidR="00E725D3" w:rsidRDefault="00E725D3" w:rsidP="00E725D3">
      <w:pPr>
        <w:pStyle w:val="KeepWithNext"/>
        <w:rPr>
          <w:rtl/>
        </w:rPr>
      </w:pPr>
    </w:p>
    <w:p w14:paraId="62E327B0" w14:textId="77777777" w:rsidR="00E725D3" w:rsidRDefault="00E725D3" w:rsidP="00486452">
      <w:pPr>
        <w:rPr>
          <w:rtl/>
        </w:rPr>
      </w:pPr>
      <w:r>
        <w:rPr>
          <w:rtl/>
        </w:rPr>
        <w:t>נכון. הנפגעים לא צריכים להסתתר</w:t>
      </w:r>
      <w:r w:rsidR="00486452">
        <w:rPr>
          <w:rFonts w:hint="cs"/>
          <w:rtl/>
        </w:rPr>
        <w:t>.</w:t>
      </w:r>
      <w:r>
        <w:rPr>
          <w:rtl/>
        </w:rPr>
        <w:t xml:space="preserve"> הם לא צריכים להסתתר. בגלל זה אני חושבת שיש פה משהו –</w:t>
      </w:r>
      <w:bookmarkStart w:id="779" w:name="_ETM_Q1_5084228"/>
      <w:bookmarkEnd w:id="779"/>
      <w:r>
        <w:rPr>
          <w:rtl/>
        </w:rPr>
        <w:t xml:space="preserve"> גם מטי אמרה – יש פה משהו בדיון הזה שבאמת אנחנו מצווים לשים את זה, ולומר לנפגעים: אתם לא אשמים. </w:t>
      </w:r>
      <w:r w:rsidR="00486452" w:rsidRPr="00F56143">
        <w:t>MeToo</w:t>
      </w:r>
      <w:r w:rsidR="00486452">
        <w:rPr>
          <w:rtl/>
        </w:rPr>
        <w:t xml:space="preserve"> </w:t>
      </w:r>
      <w:r>
        <w:rPr>
          <w:rtl/>
        </w:rPr>
        <w:t xml:space="preserve">זה באמת היה יותר על הטרדות מיניות. גם האנשים שהיו בפרונט ונחשפו, </w:t>
      </w:r>
      <w:r w:rsidR="00486452">
        <w:rPr>
          <w:rFonts w:hint="cs"/>
          <w:rtl/>
        </w:rPr>
        <w:t>אלה</w:t>
      </w:r>
      <w:r>
        <w:rPr>
          <w:rtl/>
        </w:rPr>
        <w:t xml:space="preserve"> היו אנשים שדיברו על הטרדות. אבל הגיע הזמן להפסיק לדבר רק ליד, צריך גם לומר את האמת, שעדיין במציאות שלנו יש ילדים וגם בגירים שנאנסים בברו</w:t>
      </w:r>
      <w:r w:rsidR="00486452">
        <w:rPr>
          <w:rtl/>
        </w:rPr>
        <w:t xml:space="preserve">טליות במקומות של הקודש קודשים, </w:t>
      </w:r>
      <w:r w:rsidR="00486452">
        <w:rPr>
          <w:rFonts w:hint="cs"/>
          <w:rtl/>
        </w:rPr>
        <w:t>ו</w:t>
      </w:r>
      <w:r>
        <w:rPr>
          <w:rtl/>
        </w:rPr>
        <w:t xml:space="preserve">זה הבית שלהם. </w:t>
      </w:r>
    </w:p>
    <w:p w14:paraId="3F766BAC" w14:textId="77777777" w:rsidR="00E725D3" w:rsidRDefault="00E725D3" w:rsidP="00E725D3">
      <w:pPr>
        <w:rPr>
          <w:rtl/>
        </w:rPr>
      </w:pPr>
    </w:p>
    <w:p w14:paraId="3D0D6C11" w14:textId="77777777" w:rsidR="00E725D3" w:rsidRDefault="00E725D3" w:rsidP="00E725D3">
      <w:pPr>
        <w:pStyle w:val="af9"/>
        <w:keepNext/>
        <w:rPr>
          <w:rtl/>
        </w:rPr>
      </w:pPr>
      <w:bookmarkStart w:id="780" w:name="ET_guest_908012_144"/>
      <w:r>
        <w:rPr>
          <w:rStyle w:val="TagStyle"/>
          <w:rFonts w:hint="cs"/>
          <w:rtl/>
        </w:rPr>
        <w:t xml:space="preserve"> &lt;&lt; אורח &gt;&gt; </w:t>
      </w:r>
      <w:r>
        <w:rPr>
          <w:rFonts w:hint="cs"/>
          <w:rtl/>
        </w:rPr>
        <w:t xml:space="preserve">אורית </w:t>
      </w:r>
      <w:proofErr w:type="spellStart"/>
      <w:r>
        <w:rPr>
          <w:rFonts w:hint="cs"/>
          <w:rtl/>
        </w:rPr>
        <w:t>סוליציאנו</w:t>
      </w:r>
      <w:proofErr w:type="spellEnd"/>
      <w:r>
        <w:rPr>
          <w:rFonts w:hint="cs"/>
          <w:rtl/>
        </w:rPr>
        <w:t>:</w:t>
      </w:r>
      <w:r>
        <w:rPr>
          <w:rStyle w:val="TagStyle"/>
          <w:rFonts w:hint="cs"/>
          <w:rtl/>
        </w:rPr>
        <w:t xml:space="preserve"> &lt;&lt; אורח &gt;&gt;</w:t>
      </w:r>
      <w:r>
        <w:rPr>
          <w:rFonts w:hint="cs"/>
          <w:rtl/>
        </w:rPr>
        <w:t xml:space="preserve">   </w:t>
      </w:r>
      <w:bookmarkEnd w:id="780"/>
    </w:p>
    <w:p w14:paraId="46F7A610" w14:textId="77777777" w:rsidR="00E725D3" w:rsidRDefault="00E725D3" w:rsidP="00E725D3">
      <w:pPr>
        <w:pStyle w:val="KeepWithNext"/>
        <w:rPr>
          <w:rtl/>
        </w:rPr>
      </w:pPr>
    </w:p>
    <w:p w14:paraId="25AA7E25" w14:textId="77777777" w:rsidR="00E725D3" w:rsidRDefault="00486452" w:rsidP="00E725D3">
      <w:pPr>
        <w:rPr>
          <w:rtl/>
        </w:rPr>
      </w:pPr>
      <w:r>
        <w:rPr>
          <w:rtl/>
        </w:rPr>
        <w:t>לחלוטין. ברור מאליו</w:t>
      </w:r>
      <w:r>
        <w:rPr>
          <w:rFonts w:hint="cs"/>
          <w:rtl/>
        </w:rPr>
        <w:t>, ו</w:t>
      </w:r>
      <w:r w:rsidR="00E725D3">
        <w:rPr>
          <w:rtl/>
        </w:rPr>
        <w:t>שמענו כאן</w:t>
      </w:r>
      <w:r>
        <w:rPr>
          <w:rFonts w:hint="cs"/>
          <w:rtl/>
        </w:rPr>
        <w:t>,</w:t>
      </w:r>
      <w:r w:rsidR="00E725D3">
        <w:rPr>
          <w:rtl/>
        </w:rPr>
        <w:t xml:space="preserve"> </w:t>
      </w:r>
      <w:r>
        <w:rPr>
          <w:rFonts w:hint="cs"/>
          <w:rtl/>
        </w:rPr>
        <w:t xml:space="preserve">וגם </w:t>
      </w:r>
      <w:r w:rsidR="00E725D3">
        <w:rPr>
          <w:rtl/>
        </w:rPr>
        <w:t>כמו שחברת הכנסת גוטליב אמרה, אפשר להביא לכאן פסיכולוגים רבים שעוסקים בנושא, ויסבירו בצורה מאוד ברורה את החסמים.</w:t>
      </w:r>
    </w:p>
    <w:p w14:paraId="18B60C1D" w14:textId="77777777" w:rsidR="00E725D3" w:rsidRDefault="00E725D3" w:rsidP="00E725D3">
      <w:pPr>
        <w:rPr>
          <w:rtl/>
        </w:rPr>
      </w:pPr>
    </w:p>
    <w:p w14:paraId="1AFB70A1" w14:textId="77777777" w:rsidR="00E725D3" w:rsidRDefault="00E725D3" w:rsidP="00E725D3">
      <w:pPr>
        <w:pStyle w:val="a4"/>
        <w:keepNext/>
        <w:rPr>
          <w:rtl/>
        </w:rPr>
      </w:pPr>
      <w:bookmarkStart w:id="781" w:name="ET_speaker_5115_145"/>
      <w:r>
        <w:rPr>
          <w:rStyle w:val="TagStyle"/>
          <w:rFonts w:hint="cs"/>
          <w:rtl/>
        </w:rPr>
        <w:t xml:space="preserve"> &lt;&lt; דובר &gt;&gt; </w:t>
      </w:r>
      <w:r>
        <w:rPr>
          <w:rFonts w:hint="cs"/>
          <w:rtl/>
        </w:rPr>
        <w:t>פנינה תמנו (</w:t>
      </w:r>
      <w:r w:rsidR="00451AF3">
        <w:rPr>
          <w:rFonts w:hint="cs"/>
          <w:rtl/>
        </w:rPr>
        <w:t>יו</w:t>
      </w:r>
      <w:r w:rsidR="00451AF3">
        <w:rPr>
          <w:rtl/>
        </w:rPr>
        <w:t>"</w:t>
      </w:r>
      <w:r w:rsidR="00451AF3">
        <w:rPr>
          <w:rFonts w:hint="cs"/>
          <w:rtl/>
        </w:rPr>
        <w:t>ר הוועדה לקידום מעמד האישה ולשוויון מגדרי</w:t>
      </w:r>
      <w:r>
        <w:rPr>
          <w:rFonts w:hint="cs"/>
          <w:rtl/>
        </w:rPr>
        <w:t>):</w:t>
      </w:r>
      <w:r>
        <w:rPr>
          <w:rStyle w:val="TagStyle"/>
          <w:rFonts w:hint="cs"/>
          <w:rtl/>
        </w:rPr>
        <w:t xml:space="preserve"> &lt;&lt; דובר &gt;&gt;</w:t>
      </w:r>
      <w:r>
        <w:rPr>
          <w:rFonts w:hint="cs"/>
          <w:rtl/>
        </w:rPr>
        <w:t xml:space="preserve">   </w:t>
      </w:r>
      <w:bookmarkEnd w:id="781"/>
    </w:p>
    <w:p w14:paraId="3B1C9DE4" w14:textId="77777777" w:rsidR="00E725D3" w:rsidRDefault="00E725D3" w:rsidP="00E725D3">
      <w:pPr>
        <w:pStyle w:val="KeepWithNext"/>
        <w:rPr>
          <w:rtl/>
        </w:rPr>
      </w:pPr>
    </w:p>
    <w:p w14:paraId="53E1FFA8" w14:textId="77777777" w:rsidR="00E725D3" w:rsidRDefault="00E725D3" w:rsidP="00E725D3">
      <w:pPr>
        <w:rPr>
          <w:rtl/>
        </w:rPr>
      </w:pPr>
      <w:r>
        <w:rPr>
          <w:rtl/>
        </w:rPr>
        <w:t xml:space="preserve">ונביא. </w:t>
      </w:r>
    </w:p>
    <w:p w14:paraId="2019A2FB" w14:textId="77777777" w:rsidR="00E725D3" w:rsidRDefault="00E725D3" w:rsidP="00E725D3">
      <w:pPr>
        <w:rPr>
          <w:rtl/>
        </w:rPr>
      </w:pPr>
      <w:bookmarkStart w:id="782" w:name="_ETM_Q1_5126462"/>
      <w:bookmarkStart w:id="783" w:name="_ETM_Q1_5126522"/>
      <w:bookmarkEnd w:id="782"/>
      <w:bookmarkEnd w:id="783"/>
    </w:p>
    <w:p w14:paraId="128E2D96" w14:textId="77777777" w:rsidR="00E725D3" w:rsidRDefault="00E725D3" w:rsidP="00E725D3">
      <w:pPr>
        <w:pStyle w:val="af9"/>
        <w:keepNext/>
        <w:rPr>
          <w:rtl/>
        </w:rPr>
      </w:pPr>
      <w:bookmarkStart w:id="784" w:name="ET_guest_908012_146"/>
      <w:r>
        <w:rPr>
          <w:rStyle w:val="TagStyle"/>
          <w:rFonts w:hint="cs"/>
          <w:rtl/>
        </w:rPr>
        <w:t xml:space="preserve"> &lt;&lt; אורח &gt;&gt; </w:t>
      </w:r>
      <w:r>
        <w:rPr>
          <w:rFonts w:hint="cs"/>
          <w:rtl/>
        </w:rPr>
        <w:t xml:space="preserve">אורית </w:t>
      </w:r>
      <w:proofErr w:type="spellStart"/>
      <w:r>
        <w:rPr>
          <w:rFonts w:hint="cs"/>
          <w:rtl/>
        </w:rPr>
        <w:t>סוליציאנו</w:t>
      </w:r>
      <w:proofErr w:type="spellEnd"/>
      <w:r>
        <w:rPr>
          <w:rFonts w:hint="cs"/>
          <w:rtl/>
        </w:rPr>
        <w:t>:</w:t>
      </w:r>
      <w:r>
        <w:rPr>
          <w:rStyle w:val="TagStyle"/>
          <w:rFonts w:hint="cs"/>
          <w:rtl/>
        </w:rPr>
        <w:t xml:space="preserve"> &lt;&lt; אורח &gt;&gt;</w:t>
      </w:r>
      <w:r>
        <w:rPr>
          <w:rFonts w:hint="cs"/>
          <w:rtl/>
        </w:rPr>
        <w:t xml:space="preserve">   </w:t>
      </w:r>
      <w:bookmarkEnd w:id="784"/>
    </w:p>
    <w:p w14:paraId="73778205" w14:textId="77777777" w:rsidR="00E725D3" w:rsidRDefault="00E725D3" w:rsidP="00E725D3">
      <w:pPr>
        <w:pStyle w:val="KeepWithNext"/>
        <w:rPr>
          <w:rtl/>
        </w:rPr>
      </w:pPr>
    </w:p>
    <w:p w14:paraId="4AC3F24D" w14:textId="77777777" w:rsidR="00E725D3" w:rsidRDefault="00E725D3" w:rsidP="00E725D3">
      <w:pPr>
        <w:rPr>
          <w:rtl/>
        </w:rPr>
      </w:pPr>
      <w:bookmarkStart w:id="785" w:name="_ETM_Q1_5130226"/>
      <w:bookmarkStart w:id="786" w:name="_ETM_Q1_5130266"/>
      <w:bookmarkEnd w:id="785"/>
      <w:bookmarkEnd w:id="786"/>
      <w:r>
        <w:rPr>
          <w:rtl/>
        </w:rPr>
        <w:t>הרצון לשמור על המשפחה, הפחד להתנתק מהמשפחה.</w:t>
      </w:r>
    </w:p>
    <w:p w14:paraId="5A3350CF" w14:textId="77777777" w:rsidR="00E725D3" w:rsidRDefault="00E725D3" w:rsidP="00E725D3">
      <w:pPr>
        <w:rPr>
          <w:rtl/>
        </w:rPr>
      </w:pPr>
      <w:bookmarkStart w:id="787" w:name="_ETM_Q1_5130257"/>
      <w:bookmarkStart w:id="788" w:name="_ETM_Q1_5130335"/>
      <w:bookmarkStart w:id="789" w:name="_ETM_Q1_5132322"/>
      <w:bookmarkEnd w:id="787"/>
      <w:bookmarkEnd w:id="788"/>
      <w:bookmarkEnd w:id="789"/>
    </w:p>
    <w:p w14:paraId="7DAFF10F" w14:textId="77777777" w:rsidR="00E725D3" w:rsidRDefault="00E725D3" w:rsidP="00E725D3">
      <w:pPr>
        <w:pStyle w:val="a4"/>
        <w:keepNext/>
        <w:rPr>
          <w:rtl/>
        </w:rPr>
      </w:pPr>
      <w:bookmarkStart w:id="790" w:name="ET_speaker_6345_147"/>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790"/>
    </w:p>
    <w:p w14:paraId="61BFC0D0" w14:textId="77777777" w:rsidR="00E725D3" w:rsidRDefault="00E725D3" w:rsidP="00E725D3">
      <w:pPr>
        <w:pStyle w:val="KeepWithNext"/>
        <w:rPr>
          <w:rtl/>
        </w:rPr>
      </w:pPr>
    </w:p>
    <w:p w14:paraId="1454C8DA" w14:textId="77777777" w:rsidR="00E725D3" w:rsidRDefault="00E725D3" w:rsidP="00486452">
      <w:pPr>
        <w:rPr>
          <w:rtl/>
        </w:rPr>
      </w:pPr>
      <w:bookmarkStart w:id="791" w:name="_ETM_Q1_5132995"/>
      <w:bookmarkStart w:id="792" w:name="_ETM_Q1_5133046"/>
      <w:bookmarkEnd w:id="791"/>
      <w:bookmarkEnd w:id="792"/>
      <w:r>
        <w:rPr>
          <w:rtl/>
        </w:rPr>
        <w:t xml:space="preserve">לא, </w:t>
      </w:r>
      <w:bookmarkStart w:id="793" w:name="_ETM_Q1_5132193"/>
      <w:bookmarkEnd w:id="793"/>
      <w:r w:rsidR="00486452">
        <w:rPr>
          <w:rtl/>
        </w:rPr>
        <w:t>החסמים לא הבעיה</w:t>
      </w:r>
      <w:r w:rsidR="00486452">
        <w:rPr>
          <w:rFonts w:hint="cs"/>
          <w:rtl/>
        </w:rPr>
        <w:t>,</w:t>
      </w:r>
      <w:r w:rsidR="00486452">
        <w:rPr>
          <w:rtl/>
        </w:rPr>
        <w:t xml:space="preserve"> שתדעי</w:t>
      </w:r>
      <w:r w:rsidR="00486452">
        <w:rPr>
          <w:rFonts w:hint="cs"/>
          <w:rtl/>
        </w:rPr>
        <w:t>.</w:t>
      </w:r>
      <w:r>
        <w:rPr>
          <w:rtl/>
        </w:rPr>
        <w:t xml:space="preserve"> אין בכלל שאלה. כבר עברנו את ההבנה הזאת שאפשר לחכות גם 40 שנה </w:t>
      </w:r>
      <w:r w:rsidR="00486452">
        <w:rPr>
          <w:rFonts w:hint="cs"/>
          <w:rtl/>
        </w:rPr>
        <w:t>לפני חקיקה,</w:t>
      </w:r>
      <w:r>
        <w:rPr>
          <w:rtl/>
        </w:rPr>
        <w:t xml:space="preserve"> עם כל הכבוד. </w:t>
      </w:r>
    </w:p>
    <w:p w14:paraId="13AA0C25" w14:textId="77777777" w:rsidR="00E725D3" w:rsidRDefault="00E725D3" w:rsidP="00E725D3">
      <w:pPr>
        <w:rPr>
          <w:rtl/>
        </w:rPr>
      </w:pPr>
      <w:bookmarkStart w:id="794" w:name="_ETM_Q1_5139961"/>
      <w:bookmarkStart w:id="795" w:name="_ETM_Q1_5140028"/>
      <w:bookmarkStart w:id="796" w:name="_ETM_Q1_5140600"/>
      <w:bookmarkEnd w:id="794"/>
      <w:bookmarkEnd w:id="795"/>
      <w:bookmarkEnd w:id="796"/>
    </w:p>
    <w:p w14:paraId="7DA09CB6" w14:textId="77777777" w:rsidR="00E725D3" w:rsidRDefault="00E725D3" w:rsidP="00E725D3">
      <w:pPr>
        <w:pStyle w:val="af9"/>
        <w:keepNext/>
        <w:rPr>
          <w:rtl/>
        </w:rPr>
      </w:pPr>
      <w:bookmarkStart w:id="797" w:name="ET_guest_908012_148"/>
      <w:r>
        <w:rPr>
          <w:rStyle w:val="TagStyle"/>
          <w:rFonts w:hint="cs"/>
          <w:rtl/>
        </w:rPr>
        <w:t xml:space="preserve"> &lt;&lt; אורח &gt;&gt; </w:t>
      </w:r>
      <w:r>
        <w:rPr>
          <w:rFonts w:hint="cs"/>
          <w:rtl/>
        </w:rPr>
        <w:t xml:space="preserve">אורית </w:t>
      </w:r>
      <w:proofErr w:type="spellStart"/>
      <w:r>
        <w:rPr>
          <w:rFonts w:hint="cs"/>
          <w:rtl/>
        </w:rPr>
        <w:t>סוליציאנו</w:t>
      </w:r>
      <w:proofErr w:type="spellEnd"/>
      <w:r>
        <w:rPr>
          <w:rFonts w:hint="cs"/>
          <w:rtl/>
        </w:rPr>
        <w:t>:</w:t>
      </w:r>
      <w:r>
        <w:rPr>
          <w:rStyle w:val="TagStyle"/>
          <w:rFonts w:hint="cs"/>
          <w:rtl/>
        </w:rPr>
        <w:t xml:space="preserve"> &lt;&lt; אורח &gt;&gt;</w:t>
      </w:r>
      <w:r>
        <w:rPr>
          <w:rFonts w:hint="cs"/>
          <w:rtl/>
        </w:rPr>
        <w:t xml:space="preserve">   </w:t>
      </w:r>
      <w:bookmarkEnd w:id="797"/>
    </w:p>
    <w:p w14:paraId="15A8F7F1" w14:textId="77777777" w:rsidR="00E725D3" w:rsidRDefault="00E725D3" w:rsidP="00E725D3">
      <w:pPr>
        <w:pStyle w:val="KeepWithNext"/>
        <w:rPr>
          <w:rtl/>
        </w:rPr>
      </w:pPr>
    </w:p>
    <w:p w14:paraId="0E3C9BEA" w14:textId="77777777" w:rsidR="00E725D3" w:rsidRDefault="00E725D3" w:rsidP="00E725D3">
      <w:pPr>
        <w:rPr>
          <w:rtl/>
        </w:rPr>
      </w:pPr>
      <w:bookmarkStart w:id="798" w:name="_ETM_Q1_5141215"/>
      <w:bookmarkStart w:id="799" w:name="_ETM_Q1_5141262"/>
      <w:bookmarkEnd w:id="798"/>
      <w:bookmarkEnd w:id="799"/>
      <w:r>
        <w:rPr>
          <w:rtl/>
        </w:rPr>
        <w:t>אוקיי.</w:t>
      </w:r>
      <w:bookmarkStart w:id="800" w:name="_ETM_Q1_5134149"/>
      <w:bookmarkStart w:id="801" w:name="_ETM_Q1_5134231"/>
      <w:bookmarkEnd w:id="800"/>
      <w:bookmarkEnd w:id="801"/>
      <w:r>
        <w:rPr>
          <w:rtl/>
        </w:rPr>
        <w:t xml:space="preserve"> אני שמחה לשמוע אותך אומרת את זה.</w:t>
      </w:r>
    </w:p>
    <w:p w14:paraId="46361ECC" w14:textId="77777777" w:rsidR="00E725D3" w:rsidRDefault="00E725D3" w:rsidP="00E725D3">
      <w:pPr>
        <w:rPr>
          <w:rtl/>
        </w:rPr>
      </w:pPr>
      <w:bookmarkStart w:id="802" w:name="_ETM_Q1_5141196"/>
      <w:bookmarkStart w:id="803" w:name="_ETM_Q1_5141287"/>
      <w:bookmarkStart w:id="804" w:name="_ETM_Q1_5139236"/>
      <w:bookmarkEnd w:id="802"/>
      <w:bookmarkEnd w:id="803"/>
      <w:bookmarkEnd w:id="804"/>
    </w:p>
    <w:p w14:paraId="25485A31" w14:textId="77777777" w:rsidR="00E725D3" w:rsidRDefault="00E725D3" w:rsidP="00E725D3">
      <w:pPr>
        <w:pStyle w:val="a4"/>
        <w:keepNext/>
        <w:rPr>
          <w:rtl/>
        </w:rPr>
      </w:pPr>
      <w:bookmarkStart w:id="805" w:name="ET_speaker_6345_149"/>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805"/>
    </w:p>
    <w:p w14:paraId="63B8DAB9" w14:textId="77777777" w:rsidR="00E725D3" w:rsidRDefault="00E725D3" w:rsidP="00E725D3">
      <w:pPr>
        <w:pStyle w:val="KeepWithNext"/>
        <w:rPr>
          <w:rtl/>
        </w:rPr>
      </w:pPr>
    </w:p>
    <w:p w14:paraId="45ABCBA4" w14:textId="77777777" w:rsidR="00E725D3" w:rsidRDefault="00E725D3" w:rsidP="00E725D3">
      <w:pPr>
        <w:rPr>
          <w:rtl/>
        </w:rPr>
      </w:pPr>
      <w:bookmarkStart w:id="806" w:name="_ETM_Q1_5139931"/>
      <w:bookmarkStart w:id="807" w:name="_ETM_Q1_5139989"/>
      <w:bookmarkEnd w:id="806"/>
      <w:bookmarkEnd w:id="807"/>
      <w:r>
        <w:rPr>
          <w:rtl/>
        </w:rPr>
        <w:t xml:space="preserve">זה לא קשור אליי, את לא מכירה אותי. </w:t>
      </w:r>
    </w:p>
    <w:p w14:paraId="6AB023A6" w14:textId="77777777" w:rsidR="00E725D3" w:rsidRDefault="00E725D3" w:rsidP="00E725D3">
      <w:pPr>
        <w:rPr>
          <w:rtl/>
        </w:rPr>
      </w:pPr>
      <w:bookmarkStart w:id="808" w:name="_ETM_Q1_5143246"/>
      <w:bookmarkStart w:id="809" w:name="_ETM_Q1_5143328"/>
      <w:bookmarkEnd w:id="808"/>
      <w:bookmarkEnd w:id="809"/>
    </w:p>
    <w:p w14:paraId="025485AE" w14:textId="77777777" w:rsidR="00E725D3" w:rsidRDefault="00E725D3" w:rsidP="00E725D3">
      <w:pPr>
        <w:pStyle w:val="af9"/>
        <w:keepNext/>
        <w:rPr>
          <w:rtl/>
        </w:rPr>
      </w:pPr>
      <w:bookmarkStart w:id="810" w:name="ET_guest_908012_150"/>
      <w:r>
        <w:rPr>
          <w:rStyle w:val="TagStyle"/>
          <w:rFonts w:hint="cs"/>
          <w:rtl/>
        </w:rPr>
        <w:t xml:space="preserve"> &lt;&lt; אורח &gt;&gt; </w:t>
      </w:r>
      <w:r>
        <w:rPr>
          <w:rFonts w:hint="cs"/>
          <w:rtl/>
        </w:rPr>
        <w:t xml:space="preserve">אורית </w:t>
      </w:r>
      <w:proofErr w:type="spellStart"/>
      <w:r>
        <w:rPr>
          <w:rFonts w:hint="cs"/>
          <w:rtl/>
        </w:rPr>
        <w:t>סוליציאנו</w:t>
      </w:r>
      <w:proofErr w:type="spellEnd"/>
      <w:r>
        <w:rPr>
          <w:rFonts w:hint="cs"/>
          <w:rtl/>
        </w:rPr>
        <w:t>:</w:t>
      </w:r>
      <w:r>
        <w:rPr>
          <w:rStyle w:val="TagStyle"/>
          <w:rFonts w:hint="cs"/>
          <w:rtl/>
        </w:rPr>
        <w:t xml:space="preserve"> &lt;&lt; אורח &gt;&gt;</w:t>
      </w:r>
      <w:r>
        <w:rPr>
          <w:rFonts w:hint="cs"/>
          <w:rtl/>
        </w:rPr>
        <w:t xml:space="preserve">   </w:t>
      </w:r>
      <w:bookmarkEnd w:id="810"/>
    </w:p>
    <w:p w14:paraId="7F9906AD" w14:textId="77777777" w:rsidR="00E725D3" w:rsidRDefault="00E725D3" w:rsidP="00E725D3">
      <w:pPr>
        <w:pStyle w:val="KeepWithNext"/>
        <w:rPr>
          <w:rtl/>
        </w:rPr>
      </w:pPr>
    </w:p>
    <w:p w14:paraId="2CA209F8" w14:textId="77777777" w:rsidR="00E725D3" w:rsidRDefault="00E725D3" w:rsidP="00E725D3">
      <w:pPr>
        <w:rPr>
          <w:rtl/>
        </w:rPr>
      </w:pPr>
      <w:bookmarkStart w:id="811" w:name="_ETM_Q1_5142567"/>
      <w:bookmarkStart w:id="812" w:name="_ETM_Q1_5142611"/>
      <w:bookmarkEnd w:id="811"/>
      <w:bookmarkEnd w:id="812"/>
      <w:r>
        <w:rPr>
          <w:rtl/>
        </w:rPr>
        <w:t xml:space="preserve">אוקיי. </w:t>
      </w:r>
      <w:bookmarkStart w:id="813" w:name="_ETM_Q1_5143077"/>
      <w:bookmarkEnd w:id="813"/>
      <w:r>
        <w:rPr>
          <w:rtl/>
        </w:rPr>
        <w:t>אני רוצה להגיד לסיכומו של דבר, יש כאן אחריות כבדה ויש כאן גם עניין של לוחות זמנים. אנחנו הרבה שנים נאבקות, יש כאן חיי אדם ואי-אפשר לחכות. הדבר הזה צריך לעבור ומהר, וזאת שעת כושר. הילה והמקור וענת גורן</w:t>
      </w:r>
      <w:r w:rsidR="00486452">
        <w:rPr>
          <w:rFonts w:hint="cs"/>
          <w:rtl/>
        </w:rPr>
        <w:t>,</w:t>
      </w:r>
      <w:r>
        <w:rPr>
          <w:rtl/>
        </w:rPr>
        <w:t xml:space="preserve"> שעשו כתבה שהרעידה את לבבות מדינת ישראל, זה דבר שלא היה. אני באמת המון שנים בשדה וכל חברותי כאן שנמצאות, הדבר הזה הוא קריטי גם להזדרז בו. </w:t>
      </w:r>
    </w:p>
    <w:p w14:paraId="5F6547E2" w14:textId="77777777" w:rsidR="00E725D3" w:rsidRDefault="00E725D3" w:rsidP="00E725D3">
      <w:pPr>
        <w:rPr>
          <w:rtl/>
        </w:rPr>
      </w:pPr>
      <w:bookmarkStart w:id="814" w:name="_ETM_Q1_5173565"/>
      <w:bookmarkStart w:id="815" w:name="_ETM_Q1_5173650"/>
      <w:bookmarkEnd w:id="814"/>
      <w:bookmarkEnd w:id="815"/>
    </w:p>
    <w:p w14:paraId="4B838C4E" w14:textId="77777777" w:rsidR="00E725D3" w:rsidRDefault="00E725D3" w:rsidP="00E725D3">
      <w:pPr>
        <w:pStyle w:val="a4"/>
        <w:rPr>
          <w:rtl/>
        </w:rPr>
      </w:pPr>
      <w:r>
        <w:rPr>
          <w:rStyle w:val="TagStyle"/>
          <w:rFonts w:hint="cs"/>
          <w:rtl/>
        </w:rPr>
        <w:t xml:space="preserve"> &lt;&lt; דובר &gt;&gt; </w:t>
      </w:r>
      <w:r>
        <w:rPr>
          <w:rFonts w:hint="cs"/>
          <w:rtl/>
        </w:rPr>
        <w:t>פנינה תמנו (</w:t>
      </w:r>
      <w:r w:rsidR="00451AF3">
        <w:rPr>
          <w:rFonts w:hint="cs"/>
          <w:rtl/>
        </w:rPr>
        <w:t>יו</w:t>
      </w:r>
      <w:r w:rsidR="00451AF3">
        <w:rPr>
          <w:rtl/>
        </w:rPr>
        <w:t>"</w:t>
      </w:r>
      <w:r w:rsidR="00451AF3">
        <w:rPr>
          <w:rFonts w:hint="cs"/>
          <w:rtl/>
        </w:rPr>
        <w:t>ר הוועדה לקידום מעמד האישה ולשוויון מגדרי</w:t>
      </w:r>
      <w:r>
        <w:rPr>
          <w:rFonts w:hint="cs"/>
          <w:rtl/>
        </w:rPr>
        <w:t>):</w:t>
      </w:r>
      <w:r>
        <w:rPr>
          <w:rStyle w:val="TagStyle"/>
          <w:rFonts w:hint="cs"/>
          <w:rtl/>
        </w:rPr>
        <w:t xml:space="preserve"> &lt;&lt; דובר &gt;&gt;</w:t>
      </w:r>
      <w:r>
        <w:rPr>
          <w:rFonts w:hint="cs"/>
          <w:rtl/>
        </w:rPr>
        <w:t xml:space="preserve">   </w:t>
      </w:r>
    </w:p>
    <w:p w14:paraId="10AA790F" w14:textId="77777777" w:rsidR="00E725D3" w:rsidRDefault="00E725D3" w:rsidP="00E725D3">
      <w:pPr>
        <w:rPr>
          <w:rtl/>
        </w:rPr>
      </w:pPr>
    </w:p>
    <w:p w14:paraId="76F2FD6D" w14:textId="77777777" w:rsidR="00E725D3" w:rsidRDefault="00E725D3" w:rsidP="00E725D3">
      <w:pPr>
        <w:rPr>
          <w:rtl/>
        </w:rPr>
      </w:pPr>
      <w:r>
        <w:rPr>
          <w:rtl/>
        </w:rPr>
        <w:t>אורית, גם הילה וגם יובל הגיעו למרכזים. אולי זאת גם הזדמנות לומר תודה על עבודת הקודש שהמרכזים עושים. תודה רבה. כשאני שומעת את יובל אומר: בסוף אחרי הכול אני יכולתי להרים טלפון, א</w:t>
      </w:r>
      <w:r w:rsidR="00486452">
        <w:rPr>
          <w:rtl/>
        </w:rPr>
        <w:t>תם הכתובת הראשונית. לכן יש שאלה</w:t>
      </w:r>
      <w:r w:rsidR="00486452">
        <w:rPr>
          <w:rFonts w:hint="cs"/>
          <w:rtl/>
        </w:rPr>
        <w:t xml:space="preserve"> </w:t>
      </w:r>
      <w:r w:rsidR="00486452">
        <w:rPr>
          <w:rFonts w:hint="eastAsia"/>
          <w:rtl/>
        </w:rPr>
        <w:t>–</w:t>
      </w:r>
      <w:r>
        <w:rPr>
          <w:rtl/>
        </w:rPr>
        <w:t xml:space="preserve"> יכול להיות </w:t>
      </w:r>
      <w:r w:rsidR="00486452">
        <w:rPr>
          <w:rtl/>
        </w:rPr>
        <w:t>שאין לך את זה בשלוף וזה גם בסדר</w:t>
      </w:r>
      <w:r w:rsidR="00486452">
        <w:rPr>
          <w:rFonts w:hint="cs"/>
          <w:rtl/>
        </w:rPr>
        <w:t xml:space="preserve"> </w:t>
      </w:r>
      <w:r w:rsidR="00486452">
        <w:rPr>
          <w:rFonts w:hint="eastAsia"/>
          <w:rtl/>
        </w:rPr>
        <w:t>–</w:t>
      </w:r>
      <w:r>
        <w:rPr>
          <w:rtl/>
        </w:rPr>
        <w:t xml:space="preserve"> כמה מתוך הפונים זה פגיעות בתוך המשפחה? </w:t>
      </w:r>
    </w:p>
    <w:p w14:paraId="62F13BA7" w14:textId="77777777" w:rsidR="00E725D3" w:rsidRDefault="00E725D3" w:rsidP="00E725D3">
      <w:pPr>
        <w:rPr>
          <w:rtl/>
        </w:rPr>
      </w:pPr>
      <w:bookmarkStart w:id="816" w:name="_ETM_Q1_5196441"/>
      <w:bookmarkStart w:id="817" w:name="_ETM_Q1_5196565"/>
      <w:bookmarkStart w:id="818" w:name="_ETM_Q1_5198828"/>
      <w:bookmarkEnd w:id="816"/>
      <w:bookmarkEnd w:id="817"/>
      <w:bookmarkEnd w:id="818"/>
    </w:p>
    <w:p w14:paraId="5B8A55A6" w14:textId="77777777" w:rsidR="00E725D3" w:rsidRDefault="00E725D3" w:rsidP="00E725D3">
      <w:pPr>
        <w:pStyle w:val="af9"/>
        <w:keepNext/>
        <w:rPr>
          <w:rtl/>
        </w:rPr>
      </w:pPr>
      <w:bookmarkStart w:id="819" w:name="ET_guest_908012_152"/>
      <w:r>
        <w:rPr>
          <w:rStyle w:val="TagStyle"/>
          <w:rFonts w:hint="cs"/>
          <w:rtl/>
        </w:rPr>
        <w:t xml:space="preserve"> &lt;&lt; אורח &gt;&gt; </w:t>
      </w:r>
      <w:r>
        <w:rPr>
          <w:rFonts w:hint="cs"/>
          <w:rtl/>
        </w:rPr>
        <w:t xml:space="preserve">אורית </w:t>
      </w:r>
      <w:proofErr w:type="spellStart"/>
      <w:r>
        <w:rPr>
          <w:rFonts w:hint="cs"/>
          <w:rtl/>
        </w:rPr>
        <w:t>סוליציאנו</w:t>
      </w:r>
      <w:proofErr w:type="spellEnd"/>
      <w:r>
        <w:rPr>
          <w:rFonts w:hint="cs"/>
          <w:rtl/>
        </w:rPr>
        <w:t>:</w:t>
      </w:r>
      <w:r>
        <w:rPr>
          <w:rStyle w:val="TagStyle"/>
          <w:rFonts w:hint="cs"/>
          <w:rtl/>
        </w:rPr>
        <w:t xml:space="preserve"> &lt;&lt; אורח &gt;&gt;</w:t>
      </w:r>
      <w:r>
        <w:rPr>
          <w:rFonts w:hint="cs"/>
          <w:rtl/>
        </w:rPr>
        <w:t xml:space="preserve">   </w:t>
      </w:r>
      <w:bookmarkEnd w:id="819"/>
    </w:p>
    <w:p w14:paraId="6504B54B" w14:textId="77777777" w:rsidR="00E725D3" w:rsidRDefault="00E725D3" w:rsidP="00E725D3">
      <w:pPr>
        <w:pStyle w:val="KeepWithNext"/>
        <w:rPr>
          <w:rtl/>
        </w:rPr>
      </w:pPr>
    </w:p>
    <w:p w14:paraId="00ABDEFC" w14:textId="77777777" w:rsidR="00E725D3" w:rsidRDefault="00E725D3" w:rsidP="00E725D3">
      <w:pPr>
        <w:rPr>
          <w:rtl/>
        </w:rPr>
      </w:pPr>
      <w:bookmarkStart w:id="820" w:name="_ETM_Q1_5198906"/>
      <w:bookmarkEnd w:id="820"/>
      <w:r>
        <w:rPr>
          <w:rtl/>
        </w:rPr>
        <w:t>בין 50% ל-60% מהפניות אלינו זה על פגיעות מיניות בילדות. כשמישהו נפגע בילדות הוא נפגע על ידי מעגלים קרובים – זה או משפחה או שכן שהוא אחר</w:t>
      </w:r>
      <w:r w:rsidR="00486452">
        <w:rPr>
          <w:rtl/>
        </w:rPr>
        <w:t>אי מבחינתנו, או דוד או דוד חורג</w:t>
      </w:r>
      <w:r w:rsidR="00486452">
        <w:rPr>
          <w:rFonts w:hint="cs"/>
          <w:rtl/>
        </w:rPr>
        <w:t>.</w:t>
      </w:r>
      <w:r>
        <w:rPr>
          <w:rtl/>
        </w:rPr>
        <w:t xml:space="preserve"> כל זה </w:t>
      </w:r>
      <w:proofErr w:type="spellStart"/>
      <w:r>
        <w:rPr>
          <w:rtl/>
        </w:rPr>
        <w:t>זה</w:t>
      </w:r>
      <w:proofErr w:type="spellEnd"/>
      <w:r>
        <w:rPr>
          <w:rtl/>
        </w:rPr>
        <w:t xml:space="preserve"> משפחה. ילדים נפגעים, ילדים בנים ובנות. גם בנים נפגעים המון, והם נפגעים על ידי המעגלים </w:t>
      </w:r>
      <w:bookmarkStart w:id="821" w:name="_ETM_Q1_5224696"/>
      <w:bookmarkEnd w:id="821"/>
      <w:r>
        <w:rPr>
          <w:rtl/>
        </w:rPr>
        <w:t xml:space="preserve">הקרובים. המדינה צריכה להבין שזאת מגפה אדירה, והמינימום זה לתת תוקף, לתת הכרה, ומי שיש עליו ראיות שישלם את המחיר. אני קוראת כאן היום שאנחנו נצליח, יחד עם כל מי שנמצא כאן, לבטל את ההתיישנות בעבירות מין. הגיע הזמן שהדבר </w:t>
      </w:r>
      <w:r w:rsidRPr="00486452">
        <w:rPr>
          <w:rtl/>
        </w:rPr>
        <w:t>הזה ייפתר.</w:t>
      </w:r>
      <w:r>
        <w:rPr>
          <w:rtl/>
        </w:rPr>
        <w:t xml:space="preserve"> </w:t>
      </w:r>
    </w:p>
    <w:p w14:paraId="5C9609C4" w14:textId="77777777" w:rsidR="00E725D3" w:rsidRDefault="00E725D3" w:rsidP="00E725D3">
      <w:pPr>
        <w:rPr>
          <w:rtl/>
        </w:rPr>
      </w:pPr>
      <w:bookmarkStart w:id="822" w:name="_ETM_Q1_5241702"/>
      <w:bookmarkStart w:id="823" w:name="_ETM_Q1_5241800"/>
      <w:bookmarkStart w:id="824" w:name="_ETM_Q1_5241912"/>
      <w:bookmarkStart w:id="825" w:name="_ETM_Q1_5244759"/>
      <w:bookmarkEnd w:id="822"/>
      <w:bookmarkEnd w:id="823"/>
      <w:bookmarkEnd w:id="824"/>
      <w:bookmarkEnd w:id="825"/>
    </w:p>
    <w:p w14:paraId="03018218" w14:textId="77777777" w:rsidR="00E725D3" w:rsidRDefault="00E725D3" w:rsidP="00E725D3">
      <w:pPr>
        <w:pStyle w:val="a4"/>
        <w:keepNext/>
        <w:rPr>
          <w:rtl/>
        </w:rPr>
      </w:pPr>
      <w:bookmarkStart w:id="826" w:name="ET_speaker_5115_153"/>
      <w:r>
        <w:rPr>
          <w:rStyle w:val="TagStyle"/>
          <w:rFonts w:hint="cs"/>
          <w:rtl/>
        </w:rPr>
        <w:t xml:space="preserve"> &lt;&lt; דובר &gt;&gt; </w:t>
      </w:r>
      <w:r>
        <w:rPr>
          <w:rFonts w:hint="cs"/>
          <w:rtl/>
        </w:rPr>
        <w:t>פנינה תמנו (</w:t>
      </w:r>
      <w:r w:rsidR="00451AF3">
        <w:rPr>
          <w:rFonts w:hint="cs"/>
          <w:rtl/>
        </w:rPr>
        <w:t>יו</w:t>
      </w:r>
      <w:r w:rsidR="00451AF3">
        <w:rPr>
          <w:rtl/>
        </w:rPr>
        <w:t>"</w:t>
      </w:r>
      <w:r w:rsidR="00451AF3">
        <w:rPr>
          <w:rFonts w:hint="cs"/>
          <w:rtl/>
        </w:rPr>
        <w:t>ר הוועדה לקידום מעמד האישה ולשוויון מגדרי</w:t>
      </w:r>
      <w:r>
        <w:rPr>
          <w:rFonts w:hint="cs"/>
          <w:rtl/>
        </w:rPr>
        <w:t>):</w:t>
      </w:r>
      <w:r>
        <w:rPr>
          <w:rStyle w:val="TagStyle"/>
          <w:rFonts w:hint="cs"/>
          <w:rtl/>
        </w:rPr>
        <w:t xml:space="preserve"> &lt;&lt; דובר &gt;&gt;</w:t>
      </w:r>
      <w:r>
        <w:rPr>
          <w:rFonts w:hint="cs"/>
          <w:rtl/>
        </w:rPr>
        <w:t xml:space="preserve">   </w:t>
      </w:r>
      <w:bookmarkEnd w:id="826"/>
    </w:p>
    <w:p w14:paraId="6BE88225" w14:textId="77777777" w:rsidR="00E725D3" w:rsidRDefault="00E725D3" w:rsidP="00E725D3">
      <w:pPr>
        <w:pStyle w:val="KeepWithNext"/>
        <w:rPr>
          <w:rtl/>
        </w:rPr>
      </w:pPr>
    </w:p>
    <w:p w14:paraId="51D5C4D2" w14:textId="77777777" w:rsidR="00E725D3" w:rsidRDefault="00E725D3" w:rsidP="00E725D3">
      <w:pPr>
        <w:rPr>
          <w:rtl/>
        </w:rPr>
      </w:pPr>
      <w:bookmarkStart w:id="827" w:name="_ETM_Q1_5245665"/>
      <w:bookmarkStart w:id="828" w:name="_ETM_Q1_5245721"/>
      <w:bookmarkEnd w:id="827"/>
      <w:bookmarkEnd w:id="828"/>
      <w:r>
        <w:rPr>
          <w:rtl/>
        </w:rPr>
        <w:t xml:space="preserve">אמן. </w:t>
      </w:r>
    </w:p>
    <w:p w14:paraId="10EC951E" w14:textId="77777777" w:rsidR="00E725D3" w:rsidRDefault="00E725D3" w:rsidP="00E725D3">
      <w:pPr>
        <w:rPr>
          <w:rtl/>
        </w:rPr>
      </w:pPr>
      <w:bookmarkStart w:id="829" w:name="_ETM_Q1_5242254"/>
      <w:bookmarkStart w:id="830" w:name="_ETM_Q1_5242350"/>
      <w:bookmarkEnd w:id="829"/>
      <w:bookmarkEnd w:id="830"/>
    </w:p>
    <w:p w14:paraId="5F2157CB" w14:textId="77777777" w:rsidR="00E725D3" w:rsidRDefault="00E725D3" w:rsidP="00E725D3">
      <w:pPr>
        <w:pStyle w:val="a4"/>
        <w:keepNext/>
        <w:rPr>
          <w:rtl/>
        </w:rPr>
      </w:pPr>
      <w:bookmarkStart w:id="831" w:name="ET_speaker_6158_157"/>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831"/>
    </w:p>
    <w:p w14:paraId="1D31F3EB" w14:textId="77777777" w:rsidR="00E725D3" w:rsidRDefault="00E725D3" w:rsidP="00E725D3">
      <w:pPr>
        <w:pStyle w:val="KeepWithNext"/>
        <w:rPr>
          <w:rtl/>
        </w:rPr>
      </w:pPr>
    </w:p>
    <w:p w14:paraId="20674ACD" w14:textId="77777777" w:rsidR="00E725D3" w:rsidRDefault="00E725D3" w:rsidP="00E725D3">
      <w:pPr>
        <w:rPr>
          <w:rtl/>
        </w:rPr>
      </w:pPr>
      <w:r>
        <w:rPr>
          <w:rtl/>
        </w:rPr>
        <w:t>אני צריכה ללכת, כי אני מובילה היום את יום הסטודנט בכנסת. יש לנו אחר כך דיונים גם אצלך, גברתי יושבת-ראש הוועדה, אז אנ</w:t>
      </w:r>
      <w:r w:rsidR="00193632">
        <w:rPr>
          <w:rtl/>
        </w:rPr>
        <w:t xml:space="preserve">י צריכה ללכת לוועדות האחרות. </w:t>
      </w:r>
      <w:r>
        <w:rPr>
          <w:rtl/>
        </w:rPr>
        <w:t xml:space="preserve">אני רוצה שוב להודות לכם מקרב לב, וגם לכם. </w:t>
      </w:r>
    </w:p>
    <w:p w14:paraId="35AD5870" w14:textId="77777777" w:rsidR="00E725D3" w:rsidRDefault="00E725D3" w:rsidP="00E725D3">
      <w:pPr>
        <w:rPr>
          <w:rtl/>
        </w:rPr>
      </w:pPr>
      <w:bookmarkStart w:id="832" w:name="_ETM_Q1_5256640"/>
      <w:bookmarkStart w:id="833" w:name="_ETM_Q1_5256691"/>
      <w:bookmarkEnd w:id="832"/>
      <w:bookmarkEnd w:id="833"/>
    </w:p>
    <w:p w14:paraId="5626A2D8" w14:textId="77777777" w:rsidR="00E725D3" w:rsidRDefault="00E725D3" w:rsidP="00E725D3">
      <w:pPr>
        <w:pStyle w:val="a4"/>
        <w:keepNext/>
        <w:rPr>
          <w:rtl/>
        </w:rPr>
      </w:pPr>
      <w:bookmarkStart w:id="834" w:name="ET_speaker_5115_154"/>
      <w:r>
        <w:rPr>
          <w:rStyle w:val="TagStyle"/>
          <w:rFonts w:hint="cs"/>
          <w:rtl/>
        </w:rPr>
        <w:t xml:space="preserve"> &lt;&lt; דובר &gt;&gt; </w:t>
      </w:r>
      <w:r>
        <w:rPr>
          <w:rFonts w:hint="cs"/>
          <w:rtl/>
        </w:rPr>
        <w:t>פנינה תמנו (</w:t>
      </w:r>
      <w:r w:rsidR="00451AF3">
        <w:rPr>
          <w:rFonts w:hint="cs"/>
          <w:rtl/>
        </w:rPr>
        <w:t>יו</w:t>
      </w:r>
      <w:r w:rsidR="00451AF3">
        <w:rPr>
          <w:rtl/>
        </w:rPr>
        <w:t>"</w:t>
      </w:r>
      <w:r w:rsidR="00451AF3">
        <w:rPr>
          <w:rFonts w:hint="cs"/>
          <w:rtl/>
        </w:rPr>
        <w:t>ר הוועדה לקידום מעמד האישה ולשוויון מגדרי</w:t>
      </w:r>
      <w:r>
        <w:rPr>
          <w:rFonts w:hint="cs"/>
          <w:rtl/>
        </w:rPr>
        <w:t>):</w:t>
      </w:r>
      <w:r>
        <w:rPr>
          <w:rStyle w:val="TagStyle"/>
          <w:rFonts w:hint="cs"/>
          <w:rtl/>
        </w:rPr>
        <w:t xml:space="preserve"> &lt;&lt; דובר &gt;&gt;</w:t>
      </w:r>
      <w:r>
        <w:rPr>
          <w:rFonts w:hint="cs"/>
          <w:rtl/>
        </w:rPr>
        <w:t xml:space="preserve">   </w:t>
      </w:r>
      <w:bookmarkEnd w:id="834"/>
    </w:p>
    <w:p w14:paraId="2342105D" w14:textId="77777777" w:rsidR="00E725D3" w:rsidRDefault="00E725D3" w:rsidP="00E725D3">
      <w:pPr>
        <w:pStyle w:val="KeepWithNext"/>
        <w:rPr>
          <w:rtl/>
        </w:rPr>
      </w:pPr>
    </w:p>
    <w:p w14:paraId="387A75BC" w14:textId="77777777" w:rsidR="00E725D3" w:rsidRDefault="00E725D3" w:rsidP="00E725D3">
      <w:pPr>
        <w:rPr>
          <w:rtl/>
        </w:rPr>
      </w:pPr>
      <w:r>
        <w:rPr>
          <w:rtl/>
        </w:rPr>
        <w:t xml:space="preserve">תודה לך. </w:t>
      </w:r>
    </w:p>
    <w:p w14:paraId="4D037EBE" w14:textId="77777777" w:rsidR="00E725D3" w:rsidRDefault="00E725D3" w:rsidP="00E725D3">
      <w:pPr>
        <w:rPr>
          <w:rtl/>
        </w:rPr>
      </w:pPr>
    </w:p>
    <w:p w14:paraId="1A2229E0" w14:textId="77777777" w:rsidR="00E725D3" w:rsidRDefault="00E725D3" w:rsidP="00E725D3">
      <w:pPr>
        <w:pStyle w:val="a4"/>
        <w:keepNext/>
        <w:rPr>
          <w:rtl/>
        </w:rPr>
      </w:pPr>
      <w:bookmarkStart w:id="835" w:name="ET_speaker_6158_158"/>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835"/>
    </w:p>
    <w:p w14:paraId="2BAD2A9A" w14:textId="77777777" w:rsidR="00E725D3" w:rsidRDefault="00E725D3" w:rsidP="00E725D3">
      <w:pPr>
        <w:pStyle w:val="KeepWithNext"/>
        <w:rPr>
          <w:rtl/>
        </w:rPr>
      </w:pPr>
    </w:p>
    <w:p w14:paraId="2D482093" w14:textId="77777777" w:rsidR="00E725D3" w:rsidRDefault="00E725D3" w:rsidP="00E725D3">
      <w:pPr>
        <w:rPr>
          <w:rtl/>
        </w:rPr>
      </w:pPr>
      <w:r>
        <w:rPr>
          <w:rtl/>
        </w:rPr>
        <w:t xml:space="preserve">באמת אני רוצה להגיד לכם תודה. זה לא מובן מאליו במהלך חוק התקציב, שעכשיו במהלך הדיונים, לקיים את הדיון הזה, ובתשומת לב וברגישות, ולשמוע באמת את הצדדים ולעשות את כל המאמצים. אני רק חושבת שבאמת צריך לקצר את הזמנים, כי יש כבר מודלים </w:t>
      </w:r>
      <w:r w:rsidRPr="00193632">
        <w:rPr>
          <w:rtl/>
        </w:rPr>
        <w:t>ב</w:t>
      </w:r>
      <w:r w:rsidR="00193632">
        <w:rPr>
          <w:rtl/>
        </w:rPr>
        <w:t>י</w:t>
      </w:r>
      <w:r w:rsidR="00193632">
        <w:rPr>
          <w:rFonts w:hint="cs"/>
          <w:rtl/>
        </w:rPr>
        <w:t xml:space="preserve">ן </w:t>
      </w:r>
      <w:r w:rsidRPr="00193632">
        <w:rPr>
          <w:rtl/>
        </w:rPr>
        <w:t>לאומיים</w:t>
      </w:r>
      <w:r>
        <w:rPr>
          <w:rtl/>
        </w:rPr>
        <w:t xml:space="preserve">. זה לא שאנחנו צריכים להמציא עכשיו יש מאין, ולהתחיל להביא את כל השופטים ואת כל הפסיכולוגים. אפשר גם ללמוד, כמו שאדוני היושב-ראש ידע לעשות את זה ממדינות אחרות ולהביא את המודלים ממדינות אחרות בעולם. במקרה הזה זה ממש אפשרי. </w:t>
      </w:r>
    </w:p>
    <w:p w14:paraId="43167DF2" w14:textId="77777777" w:rsidR="00E725D3" w:rsidRDefault="00E725D3" w:rsidP="00E725D3">
      <w:pPr>
        <w:rPr>
          <w:rtl/>
        </w:rPr>
      </w:pPr>
      <w:bookmarkStart w:id="836" w:name="_ETM_Q1_5291917"/>
      <w:bookmarkStart w:id="837" w:name="_ETM_Q1_5291982"/>
      <w:bookmarkEnd w:id="836"/>
      <w:bookmarkEnd w:id="837"/>
    </w:p>
    <w:p w14:paraId="50EA7EE3" w14:textId="77777777" w:rsidR="00E725D3" w:rsidRDefault="00E725D3" w:rsidP="00E725D3">
      <w:pPr>
        <w:pStyle w:val="af6"/>
        <w:keepNext/>
        <w:rPr>
          <w:rtl/>
        </w:rPr>
      </w:pPr>
      <w:bookmarkStart w:id="838" w:name="ET_yor_6157_15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838"/>
    </w:p>
    <w:p w14:paraId="4F12995D" w14:textId="77777777" w:rsidR="00E725D3" w:rsidRDefault="00E725D3" w:rsidP="00E725D3">
      <w:pPr>
        <w:pStyle w:val="KeepWithNext"/>
        <w:rPr>
          <w:rtl/>
        </w:rPr>
      </w:pPr>
    </w:p>
    <w:p w14:paraId="179268E4" w14:textId="77777777" w:rsidR="00E725D3" w:rsidRDefault="00E725D3" w:rsidP="00E725D3">
      <w:pPr>
        <w:rPr>
          <w:rtl/>
        </w:rPr>
      </w:pPr>
      <w:bookmarkStart w:id="839" w:name="_ETM_Q1_5292159"/>
      <w:bookmarkStart w:id="840" w:name="_ETM_Q1_5292225"/>
      <w:bookmarkEnd w:id="839"/>
      <w:bookmarkEnd w:id="840"/>
      <w:r>
        <w:rPr>
          <w:rtl/>
        </w:rPr>
        <w:t xml:space="preserve">- - - להגיע להסכמות - - - </w:t>
      </w:r>
    </w:p>
    <w:p w14:paraId="66CEC014" w14:textId="77777777" w:rsidR="00E725D3" w:rsidRDefault="00E725D3" w:rsidP="00E725D3">
      <w:pPr>
        <w:rPr>
          <w:rtl/>
        </w:rPr>
      </w:pPr>
      <w:bookmarkStart w:id="841" w:name="_ETM_Q1_5288003"/>
      <w:bookmarkStart w:id="842" w:name="_ETM_Q1_5288063"/>
      <w:bookmarkEnd w:id="841"/>
      <w:bookmarkEnd w:id="842"/>
    </w:p>
    <w:p w14:paraId="24ABA386" w14:textId="77777777" w:rsidR="00E725D3" w:rsidRDefault="00E725D3" w:rsidP="00E725D3">
      <w:pPr>
        <w:pStyle w:val="-"/>
        <w:keepNext/>
        <w:rPr>
          <w:rtl/>
        </w:rPr>
      </w:pPr>
      <w:bookmarkStart w:id="843" w:name="ET_speakercontinue_6158_159"/>
      <w:r>
        <w:rPr>
          <w:rStyle w:val="TagStyle"/>
          <w:rFonts w:hint="cs"/>
          <w:rtl/>
        </w:rPr>
        <w:t xml:space="preserve"> &lt;&lt; דובר_המשך &gt;&gt; </w:t>
      </w:r>
      <w:r>
        <w:rPr>
          <w:rFonts w:hint="cs"/>
          <w:rtl/>
        </w:rPr>
        <w:t>אפרת רייטן מרום (העבודה):</w:t>
      </w:r>
      <w:r>
        <w:rPr>
          <w:rStyle w:val="TagStyle"/>
          <w:rFonts w:hint="cs"/>
          <w:rtl/>
        </w:rPr>
        <w:t xml:space="preserve"> &lt;&lt; דובר_המשך &gt;&gt;</w:t>
      </w:r>
      <w:r>
        <w:rPr>
          <w:rFonts w:hint="cs"/>
          <w:rtl/>
        </w:rPr>
        <w:t xml:space="preserve">   </w:t>
      </w:r>
      <w:bookmarkEnd w:id="843"/>
    </w:p>
    <w:p w14:paraId="67AD0081" w14:textId="77777777" w:rsidR="00E725D3" w:rsidRDefault="00E725D3" w:rsidP="00E725D3">
      <w:pPr>
        <w:pStyle w:val="KeepWithNext"/>
        <w:rPr>
          <w:rtl/>
        </w:rPr>
      </w:pPr>
    </w:p>
    <w:p w14:paraId="72F930DF" w14:textId="77777777" w:rsidR="00E725D3" w:rsidRDefault="00E725D3" w:rsidP="00E725D3">
      <w:pPr>
        <w:rPr>
          <w:rtl/>
        </w:rPr>
      </w:pPr>
      <w:bookmarkStart w:id="844" w:name="_ETM_Q1_5290877"/>
      <w:bookmarkStart w:id="845" w:name="_ETM_Q1_5290929"/>
      <w:bookmarkEnd w:id="844"/>
      <w:bookmarkEnd w:id="845"/>
      <w:r>
        <w:rPr>
          <w:rtl/>
        </w:rPr>
        <w:t xml:space="preserve">אני הייתי מאמצת את המנגנונים שכבר קיימים בשביל להקל, בשביל לזרז את התהליך. </w:t>
      </w:r>
    </w:p>
    <w:p w14:paraId="5CD4DD50" w14:textId="77777777" w:rsidR="00E725D3" w:rsidRDefault="00E725D3" w:rsidP="00E725D3">
      <w:pPr>
        <w:ind w:firstLine="0"/>
        <w:rPr>
          <w:rtl/>
        </w:rPr>
      </w:pPr>
      <w:bookmarkStart w:id="846" w:name="_ETM_Q1_5297911"/>
      <w:bookmarkStart w:id="847" w:name="_ETM_Q1_5297955"/>
      <w:bookmarkStart w:id="848" w:name="_ETM_Q1_5298447"/>
      <w:bookmarkStart w:id="849" w:name="_ETM_Q1_5298511"/>
      <w:bookmarkEnd w:id="846"/>
      <w:bookmarkEnd w:id="847"/>
      <w:bookmarkEnd w:id="848"/>
      <w:bookmarkEnd w:id="849"/>
    </w:p>
    <w:p w14:paraId="6D3B1B1B" w14:textId="77777777" w:rsidR="00E725D3" w:rsidRDefault="00E725D3" w:rsidP="00E725D3">
      <w:pPr>
        <w:pStyle w:val="a4"/>
        <w:keepNext/>
        <w:rPr>
          <w:rtl/>
        </w:rPr>
      </w:pPr>
      <w:bookmarkStart w:id="850" w:name="ET_speaker_5115_156"/>
      <w:r>
        <w:rPr>
          <w:rStyle w:val="TagStyle"/>
          <w:rFonts w:hint="cs"/>
          <w:rtl/>
        </w:rPr>
        <w:t xml:space="preserve"> &lt;&lt; דובר &gt;&gt; </w:t>
      </w:r>
      <w:r>
        <w:rPr>
          <w:rFonts w:hint="cs"/>
          <w:rtl/>
        </w:rPr>
        <w:t>פנינה תמנו (</w:t>
      </w:r>
      <w:r w:rsidR="00451AF3">
        <w:rPr>
          <w:rFonts w:hint="cs"/>
          <w:rtl/>
        </w:rPr>
        <w:t>יו</w:t>
      </w:r>
      <w:r w:rsidR="00451AF3">
        <w:rPr>
          <w:rtl/>
        </w:rPr>
        <w:t>"</w:t>
      </w:r>
      <w:r w:rsidR="00451AF3">
        <w:rPr>
          <w:rFonts w:hint="cs"/>
          <w:rtl/>
        </w:rPr>
        <w:t>ר הוועדה לקידום מעמד האישה ולשוויון מגדרי</w:t>
      </w:r>
      <w:r>
        <w:rPr>
          <w:rFonts w:hint="cs"/>
          <w:rtl/>
        </w:rPr>
        <w:t>):</w:t>
      </w:r>
      <w:r>
        <w:rPr>
          <w:rStyle w:val="TagStyle"/>
          <w:rFonts w:hint="cs"/>
          <w:rtl/>
        </w:rPr>
        <w:t xml:space="preserve"> &lt;&lt; דובר &gt;&gt;</w:t>
      </w:r>
      <w:r>
        <w:rPr>
          <w:rFonts w:hint="cs"/>
          <w:rtl/>
        </w:rPr>
        <w:t xml:space="preserve">   </w:t>
      </w:r>
      <w:bookmarkEnd w:id="850"/>
    </w:p>
    <w:p w14:paraId="0F8BBADF" w14:textId="77777777" w:rsidR="00E725D3" w:rsidRDefault="00E725D3" w:rsidP="00E725D3">
      <w:pPr>
        <w:pStyle w:val="KeepWithNext"/>
        <w:rPr>
          <w:rtl/>
        </w:rPr>
      </w:pPr>
    </w:p>
    <w:p w14:paraId="7E8CAB64" w14:textId="77777777" w:rsidR="00E725D3" w:rsidRDefault="00E725D3" w:rsidP="00E725D3">
      <w:pPr>
        <w:rPr>
          <w:rtl/>
        </w:rPr>
      </w:pPr>
      <w:r>
        <w:rPr>
          <w:rtl/>
        </w:rPr>
        <w:t xml:space="preserve">אנחנו כבר נקבע גם ישיבות רצופות מראש, כך שגם אם יהיו דיונים שבהם נזמין פסיכולוגים ושופטים, עדיין זה יהיה מספיק רצוף, כי זאת המטרה של שנינו לא למרוח את זה לתקופת זמן ארוכה מדיי. תודה, אפרת. </w:t>
      </w:r>
    </w:p>
    <w:p w14:paraId="759805E0" w14:textId="77777777" w:rsidR="00E725D3" w:rsidRDefault="00E725D3" w:rsidP="00E725D3">
      <w:pPr>
        <w:rPr>
          <w:rtl/>
        </w:rPr>
      </w:pPr>
      <w:bookmarkStart w:id="851" w:name="_ETM_Q1_5310308"/>
      <w:bookmarkStart w:id="852" w:name="_ETM_Q1_5310423"/>
      <w:bookmarkEnd w:id="851"/>
      <w:bookmarkEnd w:id="852"/>
    </w:p>
    <w:p w14:paraId="6426479A" w14:textId="77777777" w:rsidR="00E725D3" w:rsidRDefault="00E725D3" w:rsidP="00E725D3">
      <w:pPr>
        <w:pStyle w:val="af9"/>
        <w:keepNext/>
        <w:rPr>
          <w:rtl/>
        </w:rPr>
      </w:pPr>
      <w:bookmarkStart w:id="853" w:name="ET_guest_908012_161"/>
      <w:r>
        <w:rPr>
          <w:rStyle w:val="TagStyle"/>
          <w:rFonts w:hint="cs"/>
          <w:rtl/>
        </w:rPr>
        <w:t xml:space="preserve"> &lt;&lt; אורח &gt;&gt; </w:t>
      </w:r>
      <w:r>
        <w:rPr>
          <w:rFonts w:hint="cs"/>
          <w:rtl/>
        </w:rPr>
        <w:t xml:space="preserve">אורית </w:t>
      </w:r>
      <w:proofErr w:type="spellStart"/>
      <w:r>
        <w:rPr>
          <w:rFonts w:hint="cs"/>
          <w:rtl/>
        </w:rPr>
        <w:t>סוליציאנו</w:t>
      </w:r>
      <w:proofErr w:type="spellEnd"/>
      <w:r>
        <w:rPr>
          <w:rFonts w:hint="cs"/>
          <w:rtl/>
        </w:rPr>
        <w:t>:</w:t>
      </w:r>
      <w:r>
        <w:rPr>
          <w:rStyle w:val="TagStyle"/>
          <w:rFonts w:hint="cs"/>
          <w:rtl/>
        </w:rPr>
        <w:t xml:space="preserve"> &lt;&lt; אורח &gt;&gt;</w:t>
      </w:r>
      <w:r>
        <w:rPr>
          <w:rFonts w:hint="cs"/>
          <w:rtl/>
        </w:rPr>
        <w:t xml:space="preserve">   </w:t>
      </w:r>
      <w:bookmarkEnd w:id="853"/>
    </w:p>
    <w:p w14:paraId="2B95C812" w14:textId="77777777" w:rsidR="00E725D3" w:rsidRDefault="00E725D3" w:rsidP="00E725D3">
      <w:pPr>
        <w:pStyle w:val="KeepWithNext"/>
        <w:rPr>
          <w:rtl/>
        </w:rPr>
      </w:pPr>
    </w:p>
    <w:p w14:paraId="2C292E4F" w14:textId="77777777" w:rsidR="00E725D3" w:rsidRDefault="00E725D3" w:rsidP="00E725D3">
      <w:pPr>
        <w:rPr>
          <w:rtl/>
        </w:rPr>
      </w:pPr>
      <w:r>
        <w:rPr>
          <w:rtl/>
        </w:rPr>
        <w:t xml:space="preserve">אני רק רוצה לומר עוד משפט. אנחנו עשינו פגישה מקדימה כאן לישיבה הזאת היום. יש נתונים מסוימים שקיימים אצלנו, ויש נתונים שהוועדה תצטרך לדרוש אותם. </w:t>
      </w:r>
    </w:p>
    <w:p w14:paraId="42E26963" w14:textId="77777777" w:rsidR="00E725D3" w:rsidRDefault="00E725D3" w:rsidP="00E725D3">
      <w:pPr>
        <w:rPr>
          <w:rtl/>
        </w:rPr>
      </w:pPr>
    </w:p>
    <w:p w14:paraId="02F1C8E5" w14:textId="77777777" w:rsidR="00E725D3" w:rsidRDefault="00E725D3" w:rsidP="00E725D3">
      <w:pPr>
        <w:pStyle w:val="af6"/>
        <w:keepNext/>
        <w:rPr>
          <w:rtl/>
        </w:rPr>
      </w:pPr>
      <w:bookmarkStart w:id="854" w:name="ET_yor_6157_16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854"/>
    </w:p>
    <w:p w14:paraId="10B4A913" w14:textId="77777777" w:rsidR="00E725D3" w:rsidRDefault="00E725D3" w:rsidP="00E725D3">
      <w:pPr>
        <w:pStyle w:val="KeepWithNext"/>
        <w:rPr>
          <w:rtl/>
        </w:rPr>
      </w:pPr>
    </w:p>
    <w:p w14:paraId="7DC6F400" w14:textId="77777777" w:rsidR="00193632" w:rsidRDefault="00E725D3" w:rsidP="00193632">
      <w:pPr>
        <w:rPr>
          <w:rtl/>
        </w:rPr>
      </w:pPr>
      <w:bookmarkStart w:id="855" w:name="_ETM_Q1_5322786"/>
      <w:bookmarkEnd w:id="855"/>
      <w:r>
        <w:rPr>
          <w:rtl/>
        </w:rPr>
        <w:t xml:space="preserve">נצטרך </w:t>
      </w:r>
      <w:bookmarkStart w:id="856" w:name="_ETM_Q1_5319561"/>
      <w:bookmarkEnd w:id="856"/>
      <w:r>
        <w:rPr>
          <w:rtl/>
        </w:rPr>
        <w:t xml:space="preserve">להשלים ולבקש מהפרקליטות </w:t>
      </w:r>
      <w:proofErr w:type="spellStart"/>
      <w:r>
        <w:rPr>
          <w:rtl/>
        </w:rPr>
        <w:t>ומהממ"מ</w:t>
      </w:r>
      <w:proofErr w:type="spellEnd"/>
      <w:r>
        <w:rPr>
          <w:rtl/>
        </w:rPr>
        <w:t xml:space="preserve">, כמובן גם בקשר לעולם, גם בקשר למה שהולך במשרד המשפטים ובפרקליטות, גם את הנתונים שלכם שדיברנו לפני הישיבה וגם בישיבה הזאת. תודה רבה. </w:t>
      </w:r>
      <w:bookmarkStart w:id="857" w:name="_ETM_Q1_5341924"/>
      <w:bookmarkStart w:id="858" w:name="_ETM_Q1_5342024"/>
      <w:bookmarkStart w:id="859" w:name="_ETM_Q1_5343920"/>
      <w:bookmarkStart w:id="860" w:name="_ETM_Q1_5344014"/>
      <w:bookmarkEnd w:id="857"/>
      <w:bookmarkEnd w:id="858"/>
      <w:bookmarkEnd w:id="859"/>
      <w:bookmarkEnd w:id="860"/>
    </w:p>
    <w:p w14:paraId="548B9A63" w14:textId="77777777" w:rsidR="00193632" w:rsidRDefault="00193632" w:rsidP="00193632">
      <w:pPr>
        <w:rPr>
          <w:rtl/>
        </w:rPr>
      </w:pPr>
    </w:p>
    <w:p w14:paraId="0AAEA182" w14:textId="77777777" w:rsidR="00E725D3" w:rsidRDefault="00E725D3" w:rsidP="00193632">
      <w:pPr>
        <w:rPr>
          <w:rtl/>
        </w:rPr>
      </w:pPr>
      <w:r>
        <w:rPr>
          <w:rtl/>
        </w:rPr>
        <w:t>אני רק אומר, אנחנו נסיים בעוד כעשר דקות את הישיבה. חברת הכנסת מירב בן ארי. אחריה תדבר חברת הכנסת לשעבר יפעת קריב, שתהיה אחרונת הדוברים להיום, ואנחנו נסיים את הישיבה. תודה.</w:t>
      </w:r>
    </w:p>
    <w:p w14:paraId="6876AE06" w14:textId="77777777" w:rsidR="00E725D3" w:rsidRDefault="00E725D3" w:rsidP="00E725D3">
      <w:pPr>
        <w:rPr>
          <w:rtl/>
        </w:rPr>
      </w:pPr>
      <w:bookmarkStart w:id="861" w:name="_ETM_Q1_5359014"/>
      <w:bookmarkStart w:id="862" w:name="_ETM_Q1_5359123"/>
      <w:bookmarkEnd w:id="861"/>
      <w:bookmarkEnd w:id="862"/>
    </w:p>
    <w:p w14:paraId="2BFF060E" w14:textId="77777777" w:rsidR="00E725D3" w:rsidRDefault="00E725D3" w:rsidP="00E725D3">
      <w:pPr>
        <w:pStyle w:val="a4"/>
        <w:keepNext/>
        <w:rPr>
          <w:rtl/>
        </w:rPr>
      </w:pPr>
      <w:bookmarkStart w:id="863" w:name="ET_speaker_5300_163"/>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863"/>
    </w:p>
    <w:p w14:paraId="719813CF" w14:textId="77777777" w:rsidR="00E725D3" w:rsidRDefault="00E725D3" w:rsidP="00E725D3">
      <w:pPr>
        <w:pStyle w:val="KeepWithNext"/>
        <w:rPr>
          <w:rtl/>
        </w:rPr>
      </w:pPr>
    </w:p>
    <w:p w14:paraId="723CEC66" w14:textId="77777777" w:rsidR="00E725D3" w:rsidRDefault="00E725D3" w:rsidP="00B062F4">
      <w:pPr>
        <w:rPr>
          <w:rtl/>
        </w:rPr>
      </w:pPr>
      <w:bookmarkStart w:id="864" w:name="_ETM_Q1_5361577"/>
      <w:bookmarkStart w:id="865" w:name="_ETM_Q1_5361709"/>
      <w:bookmarkEnd w:id="864"/>
      <w:bookmarkEnd w:id="865"/>
      <w:r>
        <w:rPr>
          <w:rtl/>
        </w:rPr>
        <w:t xml:space="preserve">תודה רבה לשני יושבי הראש, גם פנינה וגם שמחה. אני חושבת שהדיון הזה הוא מאוד מאוד חשוב. אני רוצה להגיד שני דברים, אחד מהותי ואחד יותר דיוני, כמו שאומרים. קודם כול, אני רוצה להגיד לכם תודה רבה שבאתם ושיתפתם. זה לא קל, זה </w:t>
      </w:r>
      <w:bookmarkStart w:id="866" w:name="_ETM_Q1_5374627"/>
      <w:bookmarkEnd w:id="866"/>
      <w:r>
        <w:rPr>
          <w:rtl/>
        </w:rPr>
        <w:t>קשה מאוד להגיע. ישבתי שם, אז ממש הסתכלתי בעיניים לכל אחד מכם שדיבר, ואני רוצה להגיד לכם תודה. אני חוש</w:t>
      </w:r>
      <w:r w:rsidR="00B062F4">
        <w:rPr>
          <w:rtl/>
        </w:rPr>
        <w:t>בת שלבוא לוועדת כנסת זה להתכונן</w:t>
      </w:r>
      <w:r w:rsidR="00B062F4">
        <w:rPr>
          <w:rFonts w:hint="cs"/>
          <w:rtl/>
        </w:rPr>
        <w:t>,</w:t>
      </w:r>
      <w:r>
        <w:rPr>
          <w:rtl/>
        </w:rPr>
        <w:t xml:space="preserve"> כולכם</w:t>
      </w:r>
      <w:r w:rsidR="00B062F4">
        <w:rPr>
          <w:rFonts w:hint="cs"/>
          <w:rtl/>
        </w:rPr>
        <w:t xml:space="preserve"> גם</w:t>
      </w:r>
      <w:r>
        <w:rPr>
          <w:rtl/>
        </w:rPr>
        <w:t xml:space="preserve"> הקראתם מהדף. את ב</w:t>
      </w:r>
      <w:r w:rsidR="00B062F4">
        <w:rPr>
          <w:rFonts w:hint="cs"/>
          <w:rtl/>
        </w:rPr>
        <w:t>א</w:t>
      </w:r>
      <w:r>
        <w:rPr>
          <w:rtl/>
        </w:rPr>
        <w:t>ת בשם הבת. לבוא ולעשות צעד כזה זה פשוט הערכה. חיבוק גדול מאיתנו על אומץ הלב</w:t>
      </w:r>
      <w:r w:rsidR="00B062F4">
        <w:rPr>
          <w:rFonts w:hint="cs"/>
          <w:rtl/>
        </w:rPr>
        <w:t>,</w:t>
      </w:r>
      <w:r>
        <w:rPr>
          <w:rtl/>
        </w:rPr>
        <w:t xml:space="preserve"> לעבור דב</w:t>
      </w:r>
      <w:r w:rsidR="00B062F4">
        <w:rPr>
          <w:rtl/>
        </w:rPr>
        <w:t>ר כזה ואחרי זה לבוא ולשתף כאן. לכל מה שאמרתם יהי</w:t>
      </w:r>
      <w:r w:rsidR="00B062F4">
        <w:rPr>
          <w:rFonts w:hint="cs"/>
          <w:rtl/>
        </w:rPr>
        <w:t>ו</w:t>
      </w:r>
      <w:r>
        <w:rPr>
          <w:rtl/>
        </w:rPr>
        <w:t xml:space="preserve"> השלכות גם אחר</w:t>
      </w:r>
      <w:r w:rsidR="00B062F4">
        <w:rPr>
          <w:rtl/>
        </w:rPr>
        <w:t>י זה, ולהבין את המשמעות ולהגיע</w:t>
      </w:r>
      <w:r>
        <w:rPr>
          <w:rtl/>
        </w:rPr>
        <w:t xml:space="preserve"> </w:t>
      </w:r>
      <w:bookmarkStart w:id="867" w:name="_ETM_Q1_5411111"/>
      <w:bookmarkEnd w:id="867"/>
      <w:r>
        <w:rPr>
          <w:rtl/>
        </w:rPr>
        <w:t xml:space="preserve">קודם כול, תודה. </w:t>
      </w:r>
      <w:bookmarkStart w:id="868" w:name="_ETM_Q1_5410810"/>
      <w:bookmarkEnd w:id="868"/>
    </w:p>
    <w:p w14:paraId="2645FD2B" w14:textId="77777777" w:rsidR="00E725D3" w:rsidRDefault="00E725D3" w:rsidP="00E725D3">
      <w:pPr>
        <w:rPr>
          <w:rtl/>
        </w:rPr>
      </w:pPr>
      <w:bookmarkStart w:id="869" w:name="_ETM_Q1_5410867"/>
      <w:bookmarkStart w:id="870" w:name="_ETM_Q1_5411037"/>
      <w:bookmarkEnd w:id="869"/>
      <w:bookmarkEnd w:id="870"/>
    </w:p>
    <w:p w14:paraId="660E14B0" w14:textId="77777777" w:rsidR="00E725D3" w:rsidRDefault="00E725D3" w:rsidP="00B062F4">
      <w:pPr>
        <w:rPr>
          <w:rtl/>
        </w:rPr>
      </w:pPr>
      <w:bookmarkStart w:id="871" w:name="_ETM_Q1_5411097"/>
      <w:bookmarkEnd w:id="871"/>
      <w:r>
        <w:rPr>
          <w:rtl/>
        </w:rPr>
        <w:t>לגבי החוק עצמו, אני חברת ועדה ואני אומרת דבר מאוד פשוט. יש חוק ממשלתי, יש טרומיות. צריך לעשות מיזוג. אם תביאו את זה היום, בוודאי שנתמוך במיזוג. ואחרי זה, שניכם ח"כים מספיק מיומנים לשבת פה על המדוכה ולמצוא את המתווה המוסכם, שהוא זה שנכון. לא פסיכולוגים ולא משפטנים. אני העברתי קרוב ל-20 חוקים בחיי מהכנסת ה-עשרים. זה חוק פשוט, זה חוק קל, יש משפט משווה, לא המצא</w:t>
      </w:r>
      <w:r w:rsidR="00B062F4">
        <w:rPr>
          <w:rtl/>
        </w:rPr>
        <w:t>נו את הגלגל – דיברה על זה רייטן</w:t>
      </w:r>
      <w:r w:rsidR="00B062F4">
        <w:rPr>
          <w:rFonts w:hint="cs"/>
          <w:rtl/>
        </w:rPr>
        <w:t>,</w:t>
      </w:r>
      <w:r>
        <w:rPr>
          <w:rtl/>
        </w:rPr>
        <w:t xml:space="preserve"> אני לא אוסיף על זה כי הזמן שלי קצר – זה כבר קיים. קודם כול, צריכים לשבת פה</w:t>
      </w:r>
      <w:r w:rsidR="00B062F4">
        <w:rPr>
          <w:rtl/>
        </w:rPr>
        <w:t xml:space="preserve"> אנשי המקצוע, שאלה משרדי הממשלה</w:t>
      </w:r>
      <w:r w:rsidR="00B062F4">
        <w:rPr>
          <w:rFonts w:hint="cs"/>
          <w:rtl/>
        </w:rPr>
        <w:t>;</w:t>
      </w:r>
      <w:r>
        <w:rPr>
          <w:rtl/>
        </w:rPr>
        <w:t xml:space="preserve"> 2. חברי הכנסת, כי לכך הם </w:t>
      </w:r>
      <w:r w:rsidR="00B062F4">
        <w:rPr>
          <w:rtl/>
        </w:rPr>
        <w:t>נועדו</w:t>
      </w:r>
      <w:r w:rsidR="00B062F4">
        <w:rPr>
          <w:rFonts w:hint="cs"/>
          <w:rtl/>
        </w:rPr>
        <w:t>;</w:t>
      </w:r>
      <w:r w:rsidR="00B062F4">
        <w:rPr>
          <w:rtl/>
        </w:rPr>
        <w:t xml:space="preserve"> 3. ארגונים חברתיים</w:t>
      </w:r>
      <w:r w:rsidR="00B062F4">
        <w:rPr>
          <w:rFonts w:hint="cs"/>
          <w:rtl/>
        </w:rPr>
        <w:t>,</w:t>
      </w:r>
      <w:r>
        <w:rPr>
          <w:rtl/>
        </w:rPr>
        <w:t xml:space="preserve"> וכמובן הנפגעים, שאתם הקול הכי חשוב פה. ככה מתנהלת חקיקה בכנסת. לא המצאנו. לא יושבים פה משפטנים, לא יושבים פה פסיכולוגים. ממש לא. ארגונים מהחברה האזרחית, משרדי ממשלה, חברי כנסת, כמובן אנשי ציבור שרוצים לבוא או נפגעים. ככה מתנהל חוק בכנסת. תאמינו לי, העברתי כל כך הרבה חוקים, כבר הפסקתי לספור. זה מבחינה דיונית. </w:t>
      </w:r>
    </w:p>
    <w:p w14:paraId="453C9B60" w14:textId="77777777" w:rsidR="00E725D3" w:rsidRDefault="00E725D3" w:rsidP="00E725D3">
      <w:pPr>
        <w:rPr>
          <w:rtl/>
        </w:rPr>
      </w:pPr>
      <w:bookmarkStart w:id="872" w:name="_ETM_Q1_5489843"/>
      <w:bookmarkStart w:id="873" w:name="_ETM_Q1_5489915"/>
      <w:bookmarkStart w:id="874" w:name="_ETM_Q1_5490027"/>
      <w:bookmarkEnd w:id="872"/>
      <w:bookmarkEnd w:id="873"/>
      <w:bookmarkEnd w:id="874"/>
    </w:p>
    <w:p w14:paraId="412179E2" w14:textId="77777777" w:rsidR="00E725D3" w:rsidRDefault="00E725D3" w:rsidP="00E725D3">
      <w:pPr>
        <w:rPr>
          <w:rtl/>
        </w:rPr>
      </w:pPr>
      <w:bookmarkStart w:id="875" w:name="_ETM_Q1_5490064"/>
      <w:bookmarkEnd w:id="875"/>
      <w:r>
        <w:rPr>
          <w:rtl/>
        </w:rPr>
        <w:t>דבר אחרון</w:t>
      </w:r>
      <w:r w:rsidR="00B062F4">
        <w:rPr>
          <w:rFonts w:hint="cs"/>
          <w:rtl/>
        </w:rPr>
        <w:t>,</w:t>
      </w:r>
      <w:r>
        <w:rPr>
          <w:rtl/>
        </w:rPr>
        <w:t xml:space="preserve"> כי </w:t>
      </w:r>
      <w:bookmarkStart w:id="876" w:name="_ETM_Q1_5488639"/>
      <w:bookmarkEnd w:id="876"/>
      <w:r>
        <w:rPr>
          <w:rtl/>
        </w:rPr>
        <w:t>אני באמת רוצה שיספיקו לדבר. הם תמיד ממשיכים בחיים שלהם – הם יקימו משפחה, יגדלו ילדים, תהיה להם עבודה. תראו את הרביעייה – היו הרבה יותר, אבל הרביעייה שנשפטה אצל יעל גרינברג בשומרת. החיים שלה, של ילדה בגיל 15, החיים של</w:t>
      </w:r>
      <w:r w:rsidR="00B062F4">
        <w:rPr>
          <w:rFonts w:hint="cs"/>
          <w:rtl/>
        </w:rPr>
        <w:t>ה</w:t>
      </w:r>
      <w:r>
        <w:rPr>
          <w:rtl/>
        </w:rPr>
        <w:t xml:space="preserve"> שנהרסו מהיסוד, ובגיל 49 היא נפטרה – נהרגה. מה בסוף? היא לא נפתרה, היא נהרגה מהחיים האומללים האלה. ואיפה הם ואיפה היא? קראתי איפה הם עובדים, מה הם עושים. </w:t>
      </w:r>
      <w:r w:rsidR="00B062F4">
        <w:rPr>
          <w:rtl/>
        </w:rPr>
        <w:t>איפה היא? שבר כלי. באמת, הלב י</w:t>
      </w:r>
      <w:r w:rsidR="00B062F4">
        <w:rPr>
          <w:rFonts w:hint="cs"/>
          <w:rtl/>
        </w:rPr>
        <w:t>ו</w:t>
      </w:r>
      <w:r w:rsidR="00B062F4">
        <w:rPr>
          <w:rtl/>
        </w:rPr>
        <w:t>צ</w:t>
      </w:r>
      <w:r>
        <w:rPr>
          <w:rtl/>
        </w:rPr>
        <w:t xml:space="preserve">א על מה </w:t>
      </w:r>
      <w:r w:rsidR="00B062F4">
        <w:rPr>
          <w:rtl/>
        </w:rPr>
        <w:t>שהיא עברה. באמת, מה היא לא עברה</w:t>
      </w:r>
      <w:r>
        <w:rPr>
          <w:rtl/>
        </w:rPr>
        <w:t xml:space="preserve"> הבחורה האומללה הזאת? גם מהציבור, גם מבית המשפט, מה לא עברה? ובסוף איפה הם ואיפה היא? וכל הזמן הדיבור הזה כאילו יש סימטריה. אין סימטריה. יש אחת שרצחו לה את החיים, והשני שממשיך בחיים שלו. אין סימטריה. אין להתחשב. </w:t>
      </w:r>
      <w:r w:rsidRPr="00302F3B">
        <w:rPr>
          <w:rtl/>
        </w:rPr>
        <w:t>אין יומו</w:t>
      </w:r>
      <w:r>
        <w:rPr>
          <w:rtl/>
        </w:rPr>
        <w:t xml:space="preserve"> בבית המשפט. זה רצח של הנפש.</w:t>
      </w:r>
    </w:p>
    <w:p w14:paraId="3C4D9BEF" w14:textId="77777777" w:rsidR="00E725D3" w:rsidRDefault="00E725D3" w:rsidP="00E725D3">
      <w:pPr>
        <w:ind w:firstLine="0"/>
        <w:rPr>
          <w:rtl/>
        </w:rPr>
      </w:pPr>
      <w:bookmarkStart w:id="877" w:name="_ETM_Q1_5559739"/>
      <w:bookmarkStart w:id="878" w:name="_ETM_Q1_5559825"/>
      <w:bookmarkStart w:id="879" w:name="_ETM_Q1_5562915"/>
      <w:bookmarkStart w:id="880" w:name="_ETM_Q1_5563413"/>
      <w:bookmarkEnd w:id="877"/>
      <w:bookmarkEnd w:id="878"/>
      <w:bookmarkEnd w:id="879"/>
      <w:bookmarkEnd w:id="880"/>
    </w:p>
    <w:p w14:paraId="0863E895" w14:textId="77777777" w:rsidR="00E725D3" w:rsidRDefault="00E725D3" w:rsidP="00E725D3">
      <w:pPr>
        <w:pStyle w:val="a4"/>
        <w:keepNext/>
        <w:rPr>
          <w:rtl/>
        </w:rPr>
      </w:pPr>
      <w:bookmarkStart w:id="881" w:name="ET_speaker_6357_169"/>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881"/>
    </w:p>
    <w:p w14:paraId="7BDE5DEA" w14:textId="77777777" w:rsidR="00E725D3" w:rsidRDefault="00E725D3" w:rsidP="00E725D3">
      <w:pPr>
        <w:pStyle w:val="KeepWithNext"/>
        <w:rPr>
          <w:rtl/>
        </w:rPr>
      </w:pPr>
    </w:p>
    <w:p w14:paraId="1CC5C648" w14:textId="77777777" w:rsidR="00E725D3" w:rsidRDefault="00592C26" w:rsidP="00592C26">
      <w:pPr>
        <w:ind w:left="720" w:firstLine="0"/>
        <w:rPr>
          <w:rtl/>
        </w:rPr>
      </w:pPr>
      <w:bookmarkStart w:id="882" w:name="_ETM_Q1_5563465"/>
      <w:bookmarkEnd w:id="882"/>
      <w:r>
        <w:rPr>
          <w:rFonts w:hint="cs"/>
          <w:rtl/>
        </w:rPr>
        <w:t xml:space="preserve">- </w:t>
      </w:r>
      <w:r w:rsidR="00E725D3">
        <w:rPr>
          <w:rtl/>
        </w:rPr>
        <w:t>- -</w:t>
      </w:r>
      <w:r>
        <w:rPr>
          <w:rFonts w:hint="cs"/>
          <w:rtl/>
        </w:rPr>
        <w:t xml:space="preserve"> בבית המשפט,</w:t>
      </w:r>
      <w:r w:rsidR="00E725D3">
        <w:rPr>
          <w:rtl/>
        </w:rPr>
        <w:t xml:space="preserve"> מירב. זה לא בצדק. </w:t>
      </w:r>
    </w:p>
    <w:p w14:paraId="6A547DC3" w14:textId="77777777" w:rsidR="00E725D3" w:rsidRDefault="00E725D3" w:rsidP="00E725D3">
      <w:pPr>
        <w:ind w:left="720" w:firstLine="0"/>
      </w:pPr>
      <w:bookmarkStart w:id="883" w:name="_ETM_Q1_5558716"/>
      <w:bookmarkStart w:id="884" w:name="_ETM_Q1_5558774"/>
      <w:bookmarkEnd w:id="883"/>
      <w:bookmarkEnd w:id="884"/>
    </w:p>
    <w:p w14:paraId="4669983A" w14:textId="77777777" w:rsidR="00E725D3" w:rsidRDefault="00E725D3" w:rsidP="00E725D3">
      <w:pPr>
        <w:pStyle w:val="-"/>
        <w:keepNext/>
        <w:rPr>
          <w:rtl/>
        </w:rPr>
      </w:pPr>
      <w:bookmarkStart w:id="885" w:name="ET_speakercontinue_5300_164"/>
      <w:r>
        <w:rPr>
          <w:rStyle w:val="TagStyle"/>
          <w:rFonts w:hint="cs"/>
          <w:rtl/>
        </w:rPr>
        <w:t xml:space="preserve"> &lt;&lt; דובר_המשך &gt;&gt; </w:t>
      </w:r>
      <w:r>
        <w:rPr>
          <w:rFonts w:hint="cs"/>
          <w:rtl/>
        </w:rPr>
        <w:t>מירב בן ארי (יש עתיד):</w:t>
      </w:r>
      <w:r>
        <w:rPr>
          <w:rStyle w:val="TagStyle"/>
          <w:rFonts w:hint="cs"/>
          <w:rtl/>
        </w:rPr>
        <w:t xml:space="preserve"> &lt;&lt; דובר_המשך &gt;&gt;</w:t>
      </w:r>
      <w:r>
        <w:rPr>
          <w:rFonts w:hint="cs"/>
          <w:rtl/>
        </w:rPr>
        <w:t xml:space="preserve">   </w:t>
      </w:r>
      <w:bookmarkEnd w:id="885"/>
    </w:p>
    <w:p w14:paraId="5C01C29C" w14:textId="77777777" w:rsidR="00E725D3" w:rsidRDefault="00E725D3" w:rsidP="00E725D3">
      <w:pPr>
        <w:pStyle w:val="KeepWithNext"/>
        <w:rPr>
          <w:rtl/>
        </w:rPr>
      </w:pPr>
    </w:p>
    <w:p w14:paraId="4A93B6D5" w14:textId="77777777" w:rsidR="00E725D3" w:rsidRDefault="00592C26" w:rsidP="00592C26">
      <w:pPr>
        <w:rPr>
          <w:rtl/>
        </w:rPr>
      </w:pPr>
      <w:bookmarkStart w:id="886" w:name="_ETM_Q1_5562084"/>
      <w:bookmarkStart w:id="887" w:name="_ETM_Q1_5560312"/>
      <w:bookmarkStart w:id="888" w:name="_ETM_Q1_5560368"/>
      <w:bookmarkEnd w:id="886"/>
      <w:bookmarkEnd w:id="887"/>
      <w:bookmarkEnd w:id="888"/>
      <w:r>
        <w:rPr>
          <w:rtl/>
        </w:rPr>
        <w:t xml:space="preserve"> סליחה</w:t>
      </w:r>
      <w:r>
        <w:rPr>
          <w:rFonts w:hint="cs"/>
          <w:rtl/>
        </w:rPr>
        <w:t>.</w:t>
      </w:r>
      <w:r w:rsidR="00E725D3">
        <w:rPr>
          <w:rtl/>
        </w:rPr>
        <w:t xml:space="preserve"> בניגוד לדברים ששמעתי פה, ישבתי כאן ועצרתי את עצמי. אני עוסקת בנפגעות תקיפה מינית מהיום שהגעתי לכנסת. אין סימטריה. אני הגעתי למקלט לנשים נפגעות אלימות בחיפה. ישבה אימא, </w:t>
      </w:r>
      <w:bookmarkStart w:id="889" w:name="_ETM_Q1_5578862"/>
      <w:bookmarkEnd w:id="889"/>
      <w:r w:rsidR="00E725D3" w:rsidRPr="00592C26">
        <w:rPr>
          <w:rtl/>
        </w:rPr>
        <w:t>ולידה ישבה ילדה בת</w:t>
      </w:r>
      <w:r w:rsidR="00E725D3">
        <w:rPr>
          <w:rtl/>
        </w:rPr>
        <w:t xml:space="preserve"> 20. אמרתי: למה אתן שתיכן פה? הרי אתם יודעים, יש גיל שאי-אפשר להיכנס למקלט, אם את </w:t>
      </w:r>
      <w:bookmarkStart w:id="890" w:name="_ETM_Q1_5584094"/>
      <w:bookmarkEnd w:id="890"/>
      <w:r w:rsidR="00E725D3">
        <w:rPr>
          <w:rtl/>
        </w:rPr>
        <w:t>בת של. האימא אמרה לי: אני נפגעתי, והיא נפגעה. שתינו התחתנו עם האיש הלא נכ</w:t>
      </w:r>
      <w:r>
        <w:rPr>
          <w:rtl/>
        </w:rPr>
        <w:t xml:space="preserve">ון ושתינו פה במקלט מאותה סיבה. </w:t>
      </w:r>
      <w:r w:rsidR="00E725D3">
        <w:rPr>
          <w:rtl/>
        </w:rPr>
        <w:t xml:space="preserve">זה מעגל שהן לא יוצאות ממנו, ומעגל שהן משלמות והילדים שלהן משלמים. באמת, ליבי איתכם שקמתם מהעפר הזה, הרמתם את עצמכם, הקמתם משפחות, גידלתם ילדים ונתתם אלטרנטיבה. </w:t>
      </w:r>
    </w:p>
    <w:p w14:paraId="1FD9F341" w14:textId="77777777" w:rsidR="00E725D3" w:rsidRDefault="00E725D3" w:rsidP="00E725D3">
      <w:pPr>
        <w:rPr>
          <w:rtl/>
        </w:rPr>
      </w:pPr>
      <w:bookmarkStart w:id="891" w:name="_ETM_Q1_5619649"/>
      <w:bookmarkStart w:id="892" w:name="_ETM_Q1_5619697"/>
      <w:bookmarkEnd w:id="891"/>
      <w:bookmarkEnd w:id="892"/>
    </w:p>
    <w:p w14:paraId="0755D158" w14:textId="77777777" w:rsidR="00E725D3" w:rsidRDefault="00E725D3" w:rsidP="00592C26">
      <w:pPr>
        <w:rPr>
          <w:rtl/>
        </w:rPr>
      </w:pPr>
      <w:bookmarkStart w:id="893" w:name="_ETM_Q1_5620164"/>
      <w:bookmarkStart w:id="894" w:name="_ETM_Q1_5620212"/>
      <w:bookmarkEnd w:id="893"/>
      <w:bookmarkEnd w:id="894"/>
      <w:r>
        <w:rPr>
          <w:rtl/>
        </w:rPr>
        <w:t>אני רוצה להגיד לכם –</w:t>
      </w:r>
      <w:bookmarkStart w:id="895" w:name="_ETM_Q1_5616431"/>
      <w:bookmarkEnd w:id="895"/>
      <w:r>
        <w:rPr>
          <w:rtl/>
        </w:rPr>
        <w:t xml:space="preserve"> והוא יודע את זה. גם אתמול הוא הביא חוק בשנייה ושלישית, ביקש, אמר שזה חוק חשוב –</w:t>
      </w:r>
      <w:bookmarkStart w:id="896" w:name="_ETM_Q1_5621001"/>
      <w:bookmarkEnd w:id="896"/>
      <w:r>
        <w:rPr>
          <w:rtl/>
        </w:rPr>
        <w:t xml:space="preserve"> אני אעשה הכול מתוך הספסלים שלי כדי לקדם את החוק הזה, כדי לעזור לכם כמרכזת האופוזיציה. הכול אני אעשה</w:t>
      </w:r>
      <w:r w:rsidR="00592C26">
        <w:rPr>
          <w:rFonts w:hint="cs"/>
          <w:rtl/>
        </w:rPr>
        <w:t>,</w:t>
      </w:r>
      <w:r>
        <w:rPr>
          <w:rtl/>
        </w:rPr>
        <w:t xml:space="preserve"> ואתה יודע את זה, עברת את זה בעצמך אתמול, כשבאת עם חוק חשוב. נעשה את זה, בטח חברי הכנסת. אני ממש </w:t>
      </w:r>
      <w:proofErr w:type="spellStart"/>
      <w:r>
        <w:rPr>
          <w:rtl/>
        </w:rPr>
        <w:t>ממש</w:t>
      </w:r>
      <w:proofErr w:type="spellEnd"/>
      <w:r>
        <w:rPr>
          <w:rtl/>
        </w:rPr>
        <w:t xml:space="preserve"> מקווה, ממש מקווה, שתעבדו יחד ותביאו חוק טוב. אני יכולה להגיד לכם שהמקום שלנו אני אעשה הכול. תודה רבה.</w:t>
      </w:r>
    </w:p>
    <w:p w14:paraId="024CD073" w14:textId="77777777" w:rsidR="00E725D3" w:rsidRDefault="00E725D3" w:rsidP="00E725D3">
      <w:pPr>
        <w:rPr>
          <w:rtl/>
        </w:rPr>
      </w:pPr>
    </w:p>
    <w:p w14:paraId="57E57716" w14:textId="77777777" w:rsidR="00E725D3" w:rsidRDefault="00E725D3" w:rsidP="00E725D3">
      <w:pPr>
        <w:pStyle w:val="a4"/>
        <w:keepNext/>
        <w:rPr>
          <w:rtl/>
        </w:rPr>
      </w:pPr>
      <w:bookmarkStart w:id="897" w:name="ET_speaker_5115_165"/>
      <w:r>
        <w:rPr>
          <w:rStyle w:val="TagStyle"/>
          <w:rFonts w:hint="cs"/>
          <w:rtl/>
        </w:rPr>
        <w:t xml:space="preserve"> &lt;&lt; דובר &gt;&gt; </w:t>
      </w:r>
      <w:r>
        <w:rPr>
          <w:rFonts w:hint="cs"/>
          <w:rtl/>
        </w:rPr>
        <w:t>פנינה תמנו (</w:t>
      </w:r>
      <w:r w:rsidR="00451AF3">
        <w:rPr>
          <w:rFonts w:hint="cs"/>
          <w:rtl/>
        </w:rPr>
        <w:t>יו</w:t>
      </w:r>
      <w:r w:rsidR="00451AF3">
        <w:rPr>
          <w:rtl/>
        </w:rPr>
        <w:t>"</w:t>
      </w:r>
      <w:r w:rsidR="00451AF3">
        <w:rPr>
          <w:rFonts w:hint="cs"/>
          <w:rtl/>
        </w:rPr>
        <w:t>ר הוועדה לקידום מעמד האישה ולשוויון מגדרי</w:t>
      </w:r>
      <w:r>
        <w:rPr>
          <w:rFonts w:hint="cs"/>
          <w:rtl/>
        </w:rPr>
        <w:t>):</w:t>
      </w:r>
      <w:r>
        <w:rPr>
          <w:rStyle w:val="TagStyle"/>
          <w:rFonts w:hint="cs"/>
          <w:rtl/>
        </w:rPr>
        <w:t xml:space="preserve"> &lt;&lt; דובר &gt;&gt;</w:t>
      </w:r>
      <w:r>
        <w:rPr>
          <w:rFonts w:hint="cs"/>
          <w:rtl/>
        </w:rPr>
        <w:t xml:space="preserve">   </w:t>
      </w:r>
      <w:bookmarkEnd w:id="897"/>
    </w:p>
    <w:p w14:paraId="19166063" w14:textId="77777777" w:rsidR="00E725D3" w:rsidRDefault="00E725D3" w:rsidP="00E725D3">
      <w:pPr>
        <w:pStyle w:val="KeepWithNext"/>
        <w:rPr>
          <w:rtl/>
        </w:rPr>
      </w:pPr>
    </w:p>
    <w:p w14:paraId="0A7C74D5" w14:textId="77777777" w:rsidR="00E725D3" w:rsidRDefault="00E725D3" w:rsidP="00E725D3">
      <w:pPr>
        <w:rPr>
          <w:rtl/>
        </w:rPr>
      </w:pPr>
      <w:r>
        <w:rPr>
          <w:rtl/>
        </w:rPr>
        <w:t xml:space="preserve">תודה רבה. </w:t>
      </w:r>
    </w:p>
    <w:p w14:paraId="639AD210" w14:textId="77777777" w:rsidR="00E725D3" w:rsidRDefault="00E725D3" w:rsidP="00E725D3">
      <w:pPr>
        <w:rPr>
          <w:rtl/>
        </w:rPr>
      </w:pPr>
    </w:p>
    <w:p w14:paraId="4579A2FA" w14:textId="77777777" w:rsidR="00E725D3" w:rsidRDefault="00E725D3" w:rsidP="00E725D3">
      <w:pPr>
        <w:pStyle w:val="af6"/>
        <w:keepNext/>
        <w:rPr>
          <w:rtl/>
        </w:rPr>
      </w:pPr>
      <w:bookmarkStart w:id="898" w:name="ET_yor_6157_16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898"/>
    </w:p>
    <w:p w14:paraId="666E31A0" w14:textId="77777777" w:rsidR="00E725D3" w:rsidRDefault="00E725D3" w:rsidP="00E725D3">
      <w:pPr>
        <w:pStyle w:val="KeepWithNext"/>
        <w:rPr>
          <w:rtl/>
        </w:rPr>
      </w:pPr>
    </w:p>
    <w:p w14:paraId="2C72BB0A" w14:textId="77777777" w:rsidR="00E725D3" w:rsidRDefault="00E725D3" w:rsidP="00E725D3">
      <w:pPr>
        <w:rPr>
          <w:rtl/>
        </w:rPr>
      </w:pPr>
      <w:bookmarkStart w:id="899" w:name="_ETM_Q1_5646346"/>
      <w:bookmarkEnd w:id="899"/>
      <w:r>
        <w:rPr>
          <w:rtl/>
        </w:rPr>
        <w:t xml:space="preserve">תודה רבה. אחרונת הדוברים להיום תהיה חברת הכנסת לשעבר, יפעת קריב. </w:t>
      </w:r>
    </w:p>
    <w:p w14:paraId="487E4866" w14:textId="77777777" w:rsidR="00E725D3" w:rsidRDefault="00E725D3" w:rsidP="00E725D3">
      <w:pPr>
        <w:rPr>
          <w:rtl/>
        </w:rPr>
      </w:pPr>
      <w:bookmarkStart w:id="900" w:name="_ETM_Q1_5653056"/>
      <w:bookmarkStart w:id="901" w:name="_ETM_Q1_5653142"/>
      <w:bookmarkEnd w:id="900"/>
      <w:bookmarkEnd w:id="901"/>
    </w:p>
    <w:p w14:paraId="2FAC3BC2" w14:textId="77777777" w:rsidR="00E725D3" w:rsidRDefault="00E725D3" w:rsidP="00E725D3">
      <w:pPr>
        <w:pStyle w:val="-"/>
        <w:keepNext/>
        <w:rPr>
          <w:rtl/>
        </w:rPr>
      </w:pPr>
      <w:bookmarkStart w:id="902" w:name="ET_speakercontinue_5115_167"/>
      <w:r>
        <w:rPr>
          <w:rStyle w:val="TagStyle"/>
          <w:rFonts w:hint="cs"/>
          <w:rtl/>
        </w:rPr>
        <w:t xml:space="preserve"> &lt;&lt; דובר_המשך &gt;&gt; </w:t>
      </w:r>
      <w:r>
        <w:rPr>
          <w:rFonts w:hint="cs"/>
          <w:rtl/>
        </w:rPr>
        <w:t>פנינה תמנו (</w:t>
      </w:r>
      <w:r w:rsidR="00451AF3">
        <w:rPr>
          <w:rFonts w:hint="cs"/>
          <w:rtl/>
        </w:rPr>
        <w:t>יו</w:t>
      </w:r>
      <w:r w:rsidR="00451AF3">
        <w:rPr>
          <w:rtl/>
        </w:rPr>
        <w:t>"</w:t>
      </w:r>
      <w:r w:rsidR="00451AF3">
        <w:rPr>
          <w:rFonts w:hint="cs"/>
          <w:rtl/>
        </w:rPr>
        <w:t>ר הוועדה לקידום מעמד האישה ולשוויון מגדרי</w:t>
      </w:r>
      <w:r>
        <w:rPr>
          <w:rFonts w:hint="cs"/>
          <w:rtl/>
        </w:rPr>
        <w:t>):</w:t>
      </w:r>
      <w:r>
        <w:rPr>
          <w:rStyle w:val="TagStyle"/>
          <w:rFonts w:hint="cs"/>
          <w:rtl/>
        </w:rPr>
        <w:t xml:space="preserve"> &lt;&lt; דובר_המשך &gt;&gt;</w:t>
      </w:r>
      <w:r>
        <w:rPr>
          <w:rFonts w:hint="cs"/>
          <w:rtl/>
        </w:rPr>
        <w:t xml:space="preserve">   </w:t>
      </w:r>
      <w:bookmarkEnd w:id="902"/>
    </w:p>
    <w:p w14:paraId="7D7D5EFC" w14:textId="77777777" w:rsidR="00E725D3" w:rsidRDefault="00E725D3" w:rsidP="00E725D3">
      <w:pPr>
        <w:pStyle w:val="KeepWithNext"/>
        <w:rPr>
          <w:rtl/>
        </w:rPr>
      </w:pPr>
    </w:p>
    <w:p w14:paraId="4DB1DDC3" w14:textId="77777777" w:rsidR="00E725D3" w:rsidRDefault="00E725D3" w:rsidP="00E725D3">
      <w:pPr>
        <w:rPr>
          <w:rtl/>
        </w:rPr>
      </w:pPr>
      <w:bookmarkStart w:id="903" w:name="_ETM_Q1_5656654"/>
      <w:bookmarkEnd w:id="903"/>
      <w:r>
        <w:rPr>
          <w:rtl/>
        </w:rPr>
        <w:t xml:space="preserve">רק נאמר שזה לא כי אנחנו קצרים בזמן. יכולנו להקדיש לזה עוד שעה-שעתיים נוספות, אבל הוא צריך לצאת לוועדת הכספים כדי להצביע, ואנחנו קיבלנו </w:t>
      </w:r>
      <w:proofErr w:type="spellStart"/>
      <w:r>
        <w:rPr>
          <w:rtl/>
        </w:rPr>
        <w:t>דדליין</w:t>
      </w:r>
      <w:proofErr w:type="spellEnd"/>
      <w:r>
        <w:rPr>
          <w:rtl/>
        </w:rPr>
        <w:t xml:space="preserve"> </w:t>
      </w:r>
      <w:bookmarkStart w:id="904" w:name="_ETM_Q1_5665818"/>
      <w:bookmarkEnd w:id="904"/>
      <w:r>
        <w:rPr>
          <w:rtl/>
        </w:rPr>
        <w:t xml:space="preserve">שעבר לפני חצי שעה. </w:t>
      </w:r>
    </w:p>
    <w:p w14:paraId="3B955131" w14:textId="77777777" w:rsidR="00E725D3" w:rsidRDefault="00E725D3" w:rsidP="00E725D3">
      <w:pPr>
        <w:ind w:firstLine="0"/>
        <w:rPr>
          <w:rtl/>
        </w:rPr>
      </w:pPr>
      <w:bookmarkStart w:id="905" w:name="_ETM_Q1_5670533"/>
      <w:bookmarkStart w:id="906" w:name="_ETM_Q1_5670601"/>
      <w:bookmarkStart w:id="907" w:name="_ETM_Q1_5671130"/>
      <w:bookmarkStart w:id="908" w:name="_ETM_Q1_5671207"/>
      <w:bookmarkEnd w:id="905"/>
      <w:bookmarkEnd w:id="906"/>
      <w:bookmarkEnd w:id="907"/>
      <w:bookmarkEnd w:id="908"/>
    </w:p>
    <w:p w14:paraId="6A5885FC" w14:textId="77777777" w:rsidR="00E725D3" w:rsidRDefault="00E725D3" w:rsidP="00E725D3">
      <w:pPr>
        <w:pStyle w:val="af9"/>
        <w:keepNext/>
        <w:rPr>
          <w:rtl/>
        </w:rPr>
      </w:pPr>
      <w:bookmarkStart w:id="909" w:name="ET_guest_יפעת_קריב__168"/>
      <w:r>
        <w:rPr>
          <w:rStyle w:val="TagStyle"/>
          <w:rFonts w:hint="cs"/>
          <w:rtl/>
        </w:rPr>
        <w:t xml:space="preserve"> &lt;&lt; אורח &gt;&gt; </w:t>
      </w:r>
      <w:r>
        <w:rPr>
          <w:rFonts w:hint="cs"/>
          <w:rtl/>
        </w:rPr>
        <w:t>יפעת קריב:</w:t>
      </w:r>
      <w:r>
        <w:rPr>
          <w:rStyle w:val="TagStyle"/>
          <w:rFonts w:hint="cs"/>
          <w:rtl/>
        </w:rPr>
        <w:t xml:space="preserve"> &lt;&lt; אורח &gt;&gt;</w:t>
      </w:r>
      <w:r>
        <w:rPr>
          <w:rFonts w:hint="cs"/>
          <w:rtl/>
        </w:rPr>
        <w:t xml:space="preserve">   </w:t>
      </w:r>
      <w:bookmarkEnd w:id="909"/>
    </w:p>
    <w:p w14:paraId="611915CC" w14:textId="77777777" w:rsidR="00E725D3" w:rsidRDefault="00E725D3" w:rsidP="00E725D3">
      <w:pPr>
        <w:pStyle w:val="KeepWithNext"/>
        <w:rPr>
          <w:rtl/>
        </w:rPr>
      </w:pPr>
    </w:p>
    <w:p w14:paraId="1A66199D" w14:textId="77777777" w:rsidR="00E725D3" w:rsidRDefault="00E725D3" w:rsidP="00E725D3">
      <w:pPr>
        <w:rPr>
          <w:rtl/>
        </w:rPr>
      </w:pPr>
      <w:r>
        <w:rPr>
          <w:rtl/>
        </w:rPr>
        <w:t xml:space="preserve">ראשית, אני רק רוצה להגיד מילה אחת, התייחסות למה שאמרה חברת הכנסת מירב בן ארי. יעל גרינברג מתה מדלקת ריאות קשה. כשמפסיקים לנשום בגיל 14 דלקת הריאות מתישהו מגיעה. </w:t>
      </w:r>
    </w:p>
    <w:p w14:paraId="59F16218" w14:textId="77777777" w:rsidR="00E725D3" w:rsidRDefault="00E725D3" w:rsidP="00E725D3">
      <w:pPr>
        <w:rPr>
          <w:rtl/>
        </w:rPr>
      </w:pPr>
      <w:bookmarkStart w:id="910" w:name="_ETM_Q1_5695454"/>
      <w:bookmarkStart w:id="911" w:name="_ETM_Q1_5695534"/>
      <w:bookmarkStart w:id="912" w:name="_ETM_Q1_5695634"/>
      <w:bookmarkEnd w:id="910"/>
      <w:bookmarkEnd w:id="911"/>
      <w:bookmarkEnd w:id="912"/>
    </w:p>
    <w:p w14:paraId="1C4D0631" w14:textId="0F2568A1" w:rsidR="00E725D3" w:rsidRDefault="00E725D3" w:rsidP="00E725D3">
      <w:pPr>
        <w:rPr>
          <w:rtl/>
        </w:rPr>
      </w:pPr>
      <w:bookmarkStart w:id="913" w:name="_ETM_Q1_5695685"/>
      <w:bookmarkEnd w:id="913"/>
      <w:r>
        <w:rPr>
          <w:rtl/>
        </w:rPr>
        <w:t xml:space="preserve">אני נמצאת פה, ואולי זה לא מקרי שאני סוגרת את הדיון, כי אני נמצאת פה כבת משפחה למישהי שעברה את התעללות מינית קשה בילדותה. אולי היא לא הייתה רוצה שאני אדבר, אבל כרגע זה יותר חזק גם ממנה. היא לא מדברת. </w:t>
      </w:r>
      <w:r w:rsidR="001E603C">
        <w:rPr>
          <w:rFonts w:hint="cs"/>
          <w:rtl/>
        </w:rPr>
        <w:t xml:space="preserve"> </w:t>
      </w:r>
      <w:r>
        <w:rPr>
          <w:rtl/>
        </w:rPr>
        <w:t xml:space="preserve">חברת הכנסת תמנו שטה פגשה אותה ודיברה איתה, ושמעה את הסיפור הקשה שלה, של התעללות קשה מצד אביה במשך שנים. אני בת משפחה שלה. זה משפיע על בני המשפחה. זה משפיע על כל הסובבים. זה לא נעצר. זה משפיע בכל צורה שהיא על הדורות קדימה. האנשים שנמצאים פה, אתם אנשים אמיצים. </w:t>
      </w:r>
    </w:p>
    <w:p w14:paraId="51F3469D" w14:textId="77777777" w:rsidR="00E725D3" w:rsidRDefault="00E725D3" w:rsidP="00E725D3">
      <w:pPr>
        <w:bidi w:val="0"/>
        <w:spacing w:line="240" w:lineRule="auto"/>
        <w:ind w:firstLine="0"/>
        <w:jc w:val="left"/>
        <w:rPr>
          <w:rtl/>
        </w:rPr>
      </w:pPr>
    </w:p>
    <w:p w14:paraId="7CE8D371" w14:textId="709076EA" w:rsidR="00E725D3" w:rsidRDefault="00E725D3" w:rsidP="00592C26">
      <w:pPr>
        <w:rPr>
          <w:rtl/>
        </w:rPr>
      </w:pPr>
      <w:r>
        <w:rPr>
          <w:rtl/>
        </w:rPr>
        <w:t xml:space="preserve">אני פעם ראשונה </w:t>
      </w:r>
      <w:r w:rsidR="00592C26">
        <w:rPr>
          <w:rFonts w:hint="cs"/>
          <w:rtl/>
        </w:rPr>
        <w:t>מעיז</w:t>
      </w:r>
      <w:r>
        <w:rPr>
          <w:rtl/>
        </w:rPr>
        <w:t xml:space="preserve">ה בכלל לומר שאני בת משפחה למישהי שעברה גילוי עריות קשה מאוד. אולי כל החיים שלי זה מה שהפך אותי להיות מישהי שרוצה להיות חברת כנסת, מישהי שהולכת ללמוד עבודה סוציאלית, מי שמחוקקת חוקים למען נפגעי תקיפה מינית. זה בנשמתי. </w:t>
      </w:r>
      <w:r w:rsidR="001E603C">
        <w:rPr>
          <w:rFonts w:hint="cs"/>
          <w:rtl/>
        </w:rPr>
        <w:t xml:space="preserve"> </w:t>
      </w:r>
      <w:r>
        <w:rPr>
          <w:rtl/>
        </w:rPr>
        <w:t xml:space="preserve"> העולם הופך להיות עולם קשה ואפל לכל המשפחה. צריך כל הזמן לחפש הגנות, צריך לחיות גם הרבה פעמים בשקרים. וזה עובר הלאה. </w:t>
      </w:r>
    </w:p>
    <w:p w14:paraId="0B049129" w14:textId="77777777" w:rsidR="00E725D3" w:rsidRDefault="00E725D3" w:rsidP="00E725D3">
      <w:pPr>
        <w:rPr>
          <w:rtl/>
        </w:rPr>
      </w:pPr>
      <w:bookmarkStart w:id="914" w:name="_ETM_Q1_5773385"/>
      <w:bookmarkStart w:id="915" w:name="_ETM_Q1_5773441"/>
      <w:bookmarkEnd w:id="914"/>
      <w:bookmarkEnd w:id="915"/>
    </w:p>
    <w:p w14:paraId="49419627" w14:textId="77777777" w:rsidR="00E725D3" w:rsidRDefault="00E725D3" w:rsidP="00E725D3">
      <w:pPr>
        <w:rPr>
          <w:rtl/>
        </w:rPr>
      </w:pPr>
      <w:bookmarkStart w:id="916" w:name="_ETM_Q1_5773517"/>
      <w:bookmarkStart w:id="917" w:name="_ETM_Q1_5773560"/>
      <w:bookmarkEnd w:id="916"/>
      <w:bookmarkEnd w:id="917"/>
      <w:r>
        <w:rPr>
          <w:rtl/>
        </w:rPr>
        <w:t xml:space="preserve">אני רוצה לסגור ולומר שלפני עשר שנים הייתי חברת כנסת, והגשנו את הצעת החוק לביטול חוק ההתיישנות. </w:t>
      </w:r>
    </w:p>
    <w:p w14:paraId="742A4236" w14:textId="77777777" w:rsidR="00E725D3" w:rsidRDefault="00E725D3" w:rsidP="00E725D3">
      <w:pPr>
        <w:rPr>
          <w:rtl/>
        </w:rPr>
      </w:pPr>
      <w:bookmarkStart w:id="918" w:name="_ETM_Q1_5781266"/>
      <w:bookmarkStart w:id="919" w:name="_ETM_Q1_5781328"/>
      <w:bookmarkStart w:id="920" w:name="_ETM_Q1_5781456"/>
      <w:bookmarkEnd w:id="918"/>
      <w:bookmarkEnd w:id="919"/>
      <w:bookmarkEnd w:id="920"/>
    </w:p>
    <w:p w14:paraId="143B0EFA" w14:textId="77777777" w:rsidR="00E725D3" w:rsidRDefault="00E725D3" w:rsidP="00E725D3">
      <w:pPr>
        <w:pStyle w:val="a4"/>
        <w:keepNext/>
        <w:rPr>
          <w:rtl/>
        </w:rPr>
      </w:pPr>
      <w:bookmarkStart w:id="921" w:name="ET_speaker_5115_117"/>
      <w:r>
        <w:rPr>
          <w:rStyle w:val="TagStyle"/>
          <w:rFonts w:hint="cs"/>
          <w:rtl/>
        </w:rPr>
        <w:t xml:space="preserve"> &lt;&lt; דובר &gt;&gt; </w:t>
      </w:r>
      <w:r>
        <w:rPr>
          <w:rFonts w:hint="cs"/>
          <w:rtl/>
        </w:rPr>
        <w:t>פנינה תמנו (</w:t>
      </w:r>
      <w:r w:rsidR="00451AF3">
        <w:rPr>
          <w:rFonts w:hint="cs"/>
          <w:rtl/>
        </w:rPr>
        <w:t>יו</w:t>
      </w:r>
      <w:r w:rsidR="00451AF3">
        <w:rPr>
          <w:rtl/>
        </w:rPr>
        <w:t>"</w:t>
      </w:r>
      <w:r w:rsidR="00451AF3">
        <w:rPr>
          <w:rFonts w:hint="cs"/>
          <w:rtl/>
        </w:rPr>
        <w:t>ר הוועדה לקידום מעמד האישה ולשוויון מגדרי</w:t>
      </w:r>
      <w:r>
        <w:rPr>
          <w:rFonts w:hint="cs"/>
          <w:rtl/>
        </w:rPr>
        <w:t>):</w:t>
      </w:r>
      <w:r>
        <w:rPr>
          <w:rStyle w:val="TagStyle"/>
          <w:rFonts w:hint="cs"/>
          <w:rtl/>
        </w:rPr>
        <w:t xml:space="preserve"> &lt;&lt; דובר &gt;&gt;</w:t>
      </w:r>
      <w:r>
        <w:rPr>
          <w:rFonts w:hint="cs"/>
          <w:rtl/>
        </w:rPr>
        <w:t xml:space="preserve">   </w:t>
      </w:r>
      <w:bookmarkEnd w:id="921"/>
    </w:p>
    <w:p w14:paraId="38BA3BF3" w14:textId="77777777" w:rsidR="00E725D3" w:rsidRDefault="00E725D3" w:rsidP="00E725D3">
      <w:pPr>
        <w:pStyle w:val="KeepWithNext"/>
        <w:rPr>
          <w:rtl/>
        </w:rPr>
      </w:pPr>
    </w:p>
    <w:p w14:paraId="5B9ABCC8" w14:textId="77777777" w:rsidR="00E725D3" w:rsidRDefault="00E725D3" w:rsidP="00E725D3">
      <w:pPr>
        <w:rPr>
          <w:rtl/>
        </w:rPr>
      </w:pPr>
      <w:r>
        <w:rPr>
          <w:rtl/>
        </w:rPr>
        <w:t xml:space="preserve">היא לא </w:t>
      </w:r>
      <w:bookmarkStart w:id="922" w:name="_ETM_Q1_5785694"/>
      <w:bookmarkEnd w:id="922"/>
      <w:r>
        <w:rPr>
          <w:rtl/>
        </w:rPr>
        <w:t xml:space="preserve">סתם חברת כנסת, היא באמת הייתה חברת הכנסת שקידמה את הנושא הזה באופן יוצא מן הכלל. תודה רבה לך על החוקים, גם חוק הסרטונים ועוד </w:t>
      </w:r>
      <w:proofErr w:type="spellStart"/>
      <w:r>
        <w:rPr>
          <w:rtl/>
        </w:rPr>
        <w:t>ועוד</w:t>
      </w:r>
      <w:proofErr w:type="spellEnd"/>
      <w:r>
        <w:rPr>
          <w:rtl/>
        </w:rPr>
        <w:t xml:space="preserve">. </w:t>
      </w:r>
    </w:p>
    <w:p w14:paraId="5A4926E3" w14:textId="77777777" w:rsidR="00E725D3" w:rsidRDefault="00E725D3" w:rsidP="00E725D3">
      <w:pPr>
        <w:ind w:firstLine="0"/>
        <w:rPr>
          <w:rtl/>
        </w:rPr>
      </w:pPr>
      <w:bookmarkStart w:id="923" w:name="_ETM_Q1_5792352"/>
      <w:bookmarkStart w:id="924" w:name="_ETM_Q1_5792420"/>
      <w:bookmarkStart w:id="925" w:name="_ETM_Q1_5792907"/>
      <w:bookmarkStart w:id="926" w:name="_ETM_Q1_5792948"/>
      <w:bookmarkEnd w:id="923"/>
      <w:bookmarkEnd w:id="924"/>
      <w:bookmarkEnd w:id="925"/>
      <w:bookmarkEnd w:id="926"/>
    </w:p>
    <w:p w14:paraId="4365B153" w14:textId="77777777" w:rsidR="00E725D3" w:rsidRDefault="00E725D3" w:rsidP="00E725D3">
      <w:pPr>
        <w:pStyle w:val="af9"/>
        <w:keepNext/>
        <w:rPr>
          <w:rtl/>
        </w:rPr>
      </w:pPr>
      <w:bookmarkStart w:id="927" w:name="ET_guest_יפעת_קריב__118"/>
      <w:r>
        <w:rPr>
          <w:rStyle w:val="TagStyle"/>
          <w:rFonts w:hint="cs"/>
          <w:rtl/>
        </w:rPr>
        <w:t xml:space="preserve"> &lt;&lt; אורח &gt;&gt; </w:t>
      </w:r>
      <w:r>
        <w:rPr>
          <w:rFonts w:hint="cs"/>
          <w:rtl/>
        </w:rPr>
        <w:t>יפעת קריב:</w:t>
      </w:r>
      <w:r>
        <w:rPr>
          <w:rStyle w:val="TagStyle"/>
          <w:rFonts w:hint="cs"/>
          <w:rtl/>
        </w:rPr>
        <w:t xml:space="preserve"> &lt;&lt; אורח &gt;&gt;</w:t>
      </w:r>
      <w:r>
        <w:rPr>
          <w:rFonts w:hint="cs"/>
          <w:rtl/>
        </w:rPr>
        <w:t xml:space="preserve">   </w:t>
      </w:r>
      <w:bookmarkEnd w:id="927"/>
    </w:p>
    <w:p w14:paraId="2F509558" w14:textId="77777777" w:rsidR="00E725D3" w:rsidRDefault="00E725D3" w:rsidP="00E725D3">
      <w:pPr>
        <w:pStyle w:val="KeepWithNext"/>
        <w:rPr>
          <w:rtl/>
        </w:rPr>
      </w:pPr>
    </w:p>
    <w:p w14:paraId="417E22CA" w14:textId="77777777" w:rsidR="00E725D3" w:rsidRDefault="00E725D3" w:rsidP="00592C26">
      <w:pPr>
        <w:rPr>
          <w:rtl/>
        </w:rPr>
      </w:pPr>
      <w:r>
        <w:rPr>
          <w:rtl/>
        </w:rPr>
        <w:t xml:space="preserve">שורה של חוקים מגדריים, וחוק הסרטונים שהיה מאוד קשה לחוקק אותו, וגם הסיפור נגע לליבי. חבר הכנסת </w:t>
      </w:r>
      <w:proofErr w:type="spellStart"/>
      <w:r>
        <w:rPr>
          <w:rtl/>
        </w:rPr>
        <w:t>רוטמן</w:t>
      </w:r>
      <w:proofErr w:type="spellEnd"/>
      <w:r>
        <w:rPr>
          <w:rtl/>
        </w:rPr>
        <w:t xml:space="preserve">, לפני עשר שנים הגשנו את הצעת החוק הזאת, ומבחינתי הדיון מתקיים עשר שנים אחרי. עשר שנים מאז שאנחנו – לפחות אני ועוד שורה של חברי כנסת – הגשנו את הצעת חוק, עשר שנים אחרי אנחנו יושבים </w:t>
      </w:r>
      <w:bookmarkStart w:id="928" w:name="_ETM_Q1_5811072"/>
      <w:bookmarkEnd w:id="928"/>
      <w:r>
        <w:rPr>
          <w:rtl/>
        </w:rPr>
        <w:t xml:space="preserve">ודנים. </w:t>
      </w:r>
    </w:p>
    <w:p w14:paraId="1F0986B6" w14:textId="77777777" w:rsidR="00E725D3" w:rsidRDefault="00E725D3" w:rsidP="00E725D3">
      <w:pPr>
        <w:rPr>
          <w:rtl/>
        </w:rPr>
      </w:pPr>
      <w:bookmarkStart w:id="929" w:name="_ETM_Q1_5817522"/>
      <w:bookmarkStart w:id="930" w:name="_ETM_Q1_5817590"/>
      <w:bookmarkEnd w:id="929"/>
      <w:bookmarkEnd w:id="930"/>
    </w:p>
    <w:p w14:paraId="4B81BA1A" w14:textId="77777777" w:rsidR="00E725D3" w:rsidRDefault="00E725D3" w:rsidP="00E725D3">
      <w:pPr>
        <w:rPr>
          <w:rtl/>
        </w:rPr>
      </w:pPr>
      <w:bookmarkStart w:id="931" w:name="_ETM_Q1_5817699"/>
      <w:bookmarkStart w:id="932" w:name="_ETM_Q1_5817743"/>
      <w:bookmarkEnd w:id="931"/>
      <w:bookmarkEnd w:id="932"/>
      <w:r>
        <w:rPr>
          <w:rtl/>
        </w:rPr>
        <w:t xml:space="preserve">אני מבקשת מכם לא לשבת עוד עשר שנים לסיים את החקיקה הזאת. אני מבחינתי מתכוונת </w:t>
      </w:r>
      <w:r w:rsidR="00592C26">
        <w:rPr>
          <w:rtl/>
        </w:rPr>
        <w:t>להגיע לכל ישיבה ולהזכיר לכם ש</w:t>
      </w:r>
      <w:r>
        <w:rPr>
          <w:rtl/>
        </w:rPr>
        <w:t xml:space="preserve">מבחינתי עשר שנים אנחנו דנים בזה. ההצעות האלה נמצאות על השולחן, והצעות האלה חוזרות מעוד ועוד חברות כנסת וחברי כנסת, והדיון לא מתקיים. זאת הזדמנות חד-פעמית. </w:t>
      </w:r>
    </w:p>
    <w:p w14:paraId="4ACD43F2" w14:textId="77777777" w:rsidR="00E725D3" w:rsidRDefault="00E725D3" w:rsidP="00E725D3">
      <w:pPr>
        <w:rPr>
          <w:rtl/>
        </w:rPr>
      </w:pPr>
      <w:bookmarkStart w:id="933" w:name="_ETM_Q1_5839639"/>
      <w:bookmarkStart w:id="934" w:name="_ETM_Q1_5839708"/>
      <w:bookmarkStart w:id="935" w:name="_ETM_Q1_5839784"/>
      <w:bookmarkEnd w:id="933"/>
      <w:bookmarkEnd w:id="934"/>
      <w:bookmarkEnd w:id="935"/>
    </w:p>
    <w:p w14:paraId="3FB48636" w14:textId="77777777" w:rsidR="00F35076" w:rsidRDefault="00E725D3" w:rsidP="00F35076">
      <w:pPr>
        <w:rPr>
          <w:rtl/>
        </w:rPr>
      </w:pPr>
      <w:bookmarkStart w:id="936" w:name="_ETM_Q1_5839821"/>
      <w:bookmarkEnd w:id="936"/>
      <w:r>
        <w:rPr>
          <w:rtl/>
        </w:rPr>
        <w:t xml:space="preserve">אני רוצה להודות להילה צור שהעירה את כולנו מהתרדמה, מהשכחה, מההדחקה. כולם מדחיקים את זה וחוזרים ליום-יום. אי-אפשר לחזור יום-יום. זה זורם בדם של הילדים, של הנכדים, של הגברים שפוגשים בדרך. חייבים לעצור את זה. הבקשה היחידה שלי אליכם שאנס </w:t>
      </w:r>
      <w:proofErr w:type="spellStart"/>
      <w:r>
        <w:rPr>
          <w:rtl/>
        </w:rPr>
        <w:t>שאנס</w:t>
      </w:r>
      <w:proofErr w:type="spellEnd"/>
      <w:r>
        <w:rPr>
          <w:rtl/>
        </w:rPr>
        <w:t xml:space="preserve"> ידע כל חייו שיום אחד היא או הוא עוד יכולים להתעורר, לא משנה אם הם בגיל 70, ויכולים להתלונן. שכל הח</w:t>
      </w:r>
      <w:r w:rsidR="00F35076">
        <w:rPr>
          <w:rtl/>
        </w:rPr>
        <w:t>יים הוא ידע שאפשר לקום ולהתלונן</w:t>
      </w:r>
      <w:r w:rsidR="00F35076">
        <w:rPr>
          <w:rFonts w:hint="cs"/>
          <w:rtl/>
        </w:rPr>
        <w:t>,</w:t>
      </w:r>
      <w:r>
        <w:rPr>
          <w:rtl/>
        </w:rPr>
        <w:t xml:space="preserve"> ואנחנו ומערכת המשפט ונציגי הציבור עומדים לזכות המתלונן. זאת הבקשה, שאנחנו נתעורר וניתן להם כל החיים את ההזדמנות. </w:t>
      </w:r>
    </w:p>
    <w:p w14:paraId="0B8DA3A8" w14:textId="77777777" w:rsidR="00F35076" w:rsidRDefault="00F35076" w:rsidP="00F35076">
      <w:pPr>
        <w:rPr>
          <w:rtl/>
        </w:rPr>
      </w:pPr>
    </w:p>
    <w:p w14:paraId="53CC15EF" w14:textId="77777777" w:rsidR="00E725D3" w:rsidRDefault="00E725D3" w:rsidP="00F35076">
      <w:pPr>
        <w:rPr>
          <w:rtl/>
        </w:rPr>
      </w:pPr>
      <w:r>
        <w:rPr>
          <w:rtl/>
        </w:rPr>
        <w:t>אין פה חוק מסובך. כמחוקקת יש פה ביטול, דבר הזוי שנקרא חוק ההתיישנות. פשוט ביטול החקיקה. אין דבר פשוט מזה. מבקשת מכם שזה יקרה בכנסת הנוכחית. אתם יודעים מה מצבה</w:t>
      </w:r>
      <w:r w:rsidR="00F35076">
        <w:rPr>
          <w:rFonts w:hint="cs"/>
          <w:rtl/>
        </w:rPr>
        <w:t xml:space="preserve"> של הפוליטיקה</w:t>
      </w:r>
      <w:r>
        <w:rPr>
          <w:rtl/>
        </w:rPr>
        <w:t>. הכנסת הנוכחית, תסגרו את הנושא הזה, תבטלו את חוק ההתיישנות, תגנו על הילדים והילדות שלנו בדבר הקטן הזה, ועל הילדים שלהם ועל בני הזוג שלהם ועל כל מעגלי המשפחה. בואו נבטל את החוק הזה בכנסת הנוכחית. זאת בקשתי. בכל דיון אזכיר לכם שלפחות עשר שנים אנחנו עוסקים בזה</w:t>
      </w:r>
      <w:r w:rsidR="00F35076">
        <w:rPr>
          <w:rFonts w:hint="cs"/>
          <w:rtl/>
        </w:rPr>
        <w:t>,</w:t>
      </w:r>
      <w:r>
        <w:rPr>
          <w:rtl/>
        </w:rPr>
        <w:t xml:space="preserve"> אם לא יותר. תודה.</w:t>
      </w:r>
    </w:p>
    <w:p w14:paraId="57724A9D" w14:textId="77777777" w:rsidR="00E725D3" w:rsidRDefault="00E725D3" w:rsidP="00E725D3">
      <w:pPr>
        <w:ind w:firstLine="0"/>
        <w:rPr>
          <w:rtl/>
        </w:rPr>
      </w:pPr>
      <w:bookmarkStart w:id="937" w:name="_ETM_Q1_5917285"/>
      <w:bookmarkStart w:id="938" w:name="_ETM_Q1_5917407"/>
      <w:bookmarkStart w:id="939" w:name="_ETM_Q1_5917931"/>
      <w:bookmarkStart w:id="940" w:name="_ETM_Q1_5917993"/>
      <w:bookmarkEnd w:id="937"/>
      <w:bookmarkEnd w:id="938"/>
      <w:bookmarkEnd w:id="939"/>
      <w:bookmarkEnd w:id="940"/>
    </w:p>
    <w:p w14:paraId="56A54C3D" w14:textId="77777777" w:rsidR="00E725D3" w:rsidRDefault="00E725D3" w:rsidP="00E725D3">
      <w:pPr>
        <w:pStyle w:val="a4"/>
        <w:keepNext/>
        <w:rPr>
          <w:rtl/>
        </w:rPr>
      </w:pPr>
      <w:bookmarkStart w:id="941" w:name="ET_speaker_5115_119"/>
      <w:r>
        <w:rPr>
          <w:rStyle w:val="TagStyle"/>
          <w:rFonts w:hint="cs"/>
          <w:rtl/>
        </w:rPr>
        <w:t xml:space="preserve"> &lt;&lt; דובר &gt;&gt; </w:t>
      </w:r>
      <w:r>
        <w:rPr>
          <w:rFonts w:hint="cs"/>
          <w:rtl/>
        </w:rPr>
        <w:t>פנינה תמנו (</w:t>
      </w:r>
      <w:r w:rsidR="00451AF3">
        <w:rPr>
          <w:rFonts w:hint="cs"/>
          <w:rtl/>
        </w:rPr>
        <w:t>יו</w:t>
      </w:r>
      <w:r w:rsidR="00451AF3">
        <w:rPr>
          <w:rtl/>
        </w:rPr>
        <w:t>"</w:t>
      </w:r>
      <w:r w:rsidR="00451AF3">
        <w:rPr>
          <w:rFonts w:hint="cs"/>
          <w:rtl/>
        </w:rPr>
        <w:t>ר הוועדה לקידום מעמד האישה ולשוויון מגדרי</w:t>
      </w:r>
      <w:r>
        <w:rPr>
          <w:rFonts w:hint="cs"/>
          <w:rtl/>
        </w:rPr>
        <w:t>):</w:t>
      </w:r>
      <w:r>
        <w:rPr>
          <w:rStyle w:val="TagStyle"/>
          <w:rFonts w:hint="cs"/>
          <w:rtl/>
        </w:rPr>
        <w:t xml:space="preserve"> &lt;&lt; דובר &gt;&gt;</w:t>
      </w:r>
      <w:r>
        <w:rPr>
          <w:rFonts w:hint="cs"/>
          <w:rtl/>
        </w:rPr>
        <w:t xml:space="preserve">   </w:t>
      </w:r>
      <w:bookmarkEnd w:id="941"/>
    </w:p>
    <w:p w14:paraId="1E6AACE2" w14:textId="77777777" w:rsidR="00E725D3" w:rsidRDefault="00E725D3" w:rsidP="00E725D3">
      <w:pPr>
        <w:pStyle w:val="KeepWithNext"/>
        <w:rPr>
          <w:rtl/>
        </w:rPr>
      </w:pPr>
    </w:p>
    <w:p w14:paraId="7D772314" w14:textId="77777777" w:rsidR="00E725D3" w:rsidRDefault="00E725D3" w:rsidP="00E725D3">
      <w:pPr>
        <w:rPr>
          <w:rtl/>
        </w:rPr>
      </w:pPr>
      <w:bookmarkStart w:id="942" w:name="_ETM_Q1_5922669"/>
      <w:bookmarkStart w:id="943" w:name="_ETM_Q1_5922725"/>
      <w:bookmarkEnd w:id="942"/>
      <w:bookmarkEnd w:id="943"/>
      <w:r>
        <w:rPr>
          <w:rtl/>
        </w:rPr>
        <w:t>תודה, חברת הכנסת לשעבר יפעת קריב. תודה גם לחברי הכנסת כולם שהגיעו לכאן. גם אלה שלא הספיקו לדבר אנחנו בוודאי נעשה דיון המשך ונפתח</w:t>
      </w:r>
      <w:r w:rsidR="00F35076">
        <w:rPr>
          <w:rFonts w:hint="cs"/>
          <w:rtl/>
        </w:rPr>
        <w:t>,</w:t>
      </w:r>
      <w:r>
        <w:rPr>
          <w:rtl/>
        </w:rPr>
        <w:t xml:space="preserve"> וגם ניתן לכל מי שלא דיבר מארגוני הנשים, ארגונים אחרים. </w:t>
      </w:r>
    </w:p>
    <w:p w14:paraId="5E89B352" w14:textId="77777777" w:rsidR="00E725D3" w:rsidRDefault="00E725D3" w:rsidP="00E725D3">
      <w:pPr>
        <w:rPr>
          <w:rtl/>
        </w:rPr>
      </w:pPr>
    </w:p>
    <w:p w14:paraId="63B130C5" w14:textId="77777777" w:rsidR="00E725D3" w:rsidRDefault="00E725D3" w:rsidP="00E725D3">
      <w:pPr>
        <w:rPr>
          <w:rtl/>
        </w:rPr>
      </w:pPr>
      <w:r>
        <w:rPr>
          <w:rtl/>
        </w:rPr>
        <w:t xml:space="preserve">אני רוצה לומר תודה להילה, ליובל, למאיה, </w:t>
      </w:r>
      <w:proofErr w:type="spellStart"/>
      <w:r>
        <w:rPr>
          <w:rtl/>
        </w:rPr>
        <w:t>לכרמלה</w:t>
      </w:r>
      <w:proofErr w:type="spellEnd"/>
      <w:r>
        <w:rPr>
          <w:rtl/>
        </w:rPr>
        <w:t xml:space="preserve">. אני חושבת שיחד אתם </w:t>
      </w:r>
      <w:bookmarkStart w:id="944" w:name="_ETM_Q1_5948332"/>
      <w:bookmarkEnd w:id="944"/>
      <w:r>
        <w:rPr>
          <w:rtl/>
        </w:rPr>
        <w:t>כוח מאוד משמעותי לשינוי ועשיית צדק, ואנחנו כאן איתכם. שוב אני מתנצלת על כך שגם לא הגענו למשטרה ולכולם, אבל מראש באנו מתוך הבנה שזאת תהיה מתכונת הישיבה.</w:t>
      </w:r>
    </w:p>
    <w:p w14:paraId="1FA8E98F" w14:textId="77777777" w:rsidR="00E725D3" w:rsidRDefault="00E725D3" w:rsidP="00E725D3">
      <w:pPr>
        <w:rPr>
          <w:rtl/>
        </w:rPr>
      </w:pPr>
      <w:bookmarkStart w:id="945" w:name="_ETM_Q1_5963173"/>
      <w:bookmarkStart w:id="946" w:name="_ETM_Q1_5963245"/>
      <w:bookmarkEnd w:id="945"/>
      <w:bookmarkEnd w:id="946"/>
    </w:p>
    <w:p w14:paraId="2E14CD52" w14:textId="77777777" w:rsidR="00E725D3" w:rsidRDefault="00E725D3" w:rsidP="00E725D3">
      <w:pPr>
        <w:pStyle w:val="af6"/>
        <w:keepNext/>
        <w:rPr>
          <w:rtl/>
        </w:rPr>
      </w:pPr>
      <w:bookmarkStart w:id="947" w:name="ET_yor_6157_12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947"/>
    </w:p>
    <w:p w14:paraId="6F15895E" w14:textId="77777777" w:rsidR="00E725D3" w:rsidRDefault="00E725D3" w:rsidP="00E725D3">
      <w:pPr>
        <w:pStyle w:val="KeepWithNext"/>
        <w:rPr>
          <w:rtl/>
        </w:rPr>
      </w:pPr>
    </w:p>
    <w:p w14:paraId="2843DF66" w14:textId="77777777" w:rsidR="00E725D3" w:rsidRDefault="00E725D3" w:rsidP="001F405E">
      <w:pPr>
        <w:rPr>
          <w:rtl/>
        </w:rPr>
      </w:pPr>
      <w:bookmarkStart w:id="948" w:name="_ETM_Q1_5964970"/>
      <w:bookmarkEnd w:id="948"/>
      <w:r>
        <w:rPr>
          <w:rtl/>
        </w:rPr>
        <w:t xml:space="preserve">דבר ראשון, תודה לכל מי שדיבר. כמו שאמרנו, מבחינתנו זה דיון פתיחה בנושא הזה. כמו שציינה גם מנהלת הרשות של </w:t>
      </w:r>
      <w:bookmarkStart w:id="949" w:name="_ETM_Q1_5989303"/>
      <w:bookmarkEnd w:id="949"/>
      <w:r>
        <w:rPr>
          <w:rtl/>
        </w:rPr>
        <w:t>מעמד האישה, המהלך הזה מקודם יד ביד עם הממשלה, עם התזכיר שכבר הופץ להערות הציבור. אני מתאר לעצמי שחלק מהגופים והאנשים שנמצאים פה</w:t>
      </w:r>
      <w:r w:rsidR="00011D62">
        <w:rPr>
          <w:rtl/>
        </w:rPr>
        <w:t xml:space="preserve"> כבר העירו הערות, ומי שעוד לא </w:t>
      </w:r>
      <w:r>
        <w:rPr>
          <w:rtl/>
        </w:rPr>
        <w:t xml:space="preserve">אני מתאר לעצמי שיעיר בנוגע להערות. נגמר כבר המועד לתגובות הציבור, אבל אני מתאר לעצמי שרוב הנוגעים בדבר כבר העירו, </w:t>
      </w:r>
      <w:r w:rsidRPr="0019370B">
        <w:rPr>
          <w:rtl/>
        </w:rPr>
        <w:t xml:space="preserve">והעבודה </w:t>
      </w:r>
      <w:r w:rsidR="001F405E" w:rsidRPr="0019370B">
        <w:rPr>
          <w:rFonts w:hint="cs"/>
          <w:rtl/>
        </w:rPr>
        <w:t xml:space="preserve">ברמה </w:t>
      </w:r>
      <w:r w:rsidRPr="0019370B">
        <w:rPr>
          <w:rtl/>
        </w:rPr>
        <w:t>הממשלתית</w:t>
      </w:r>
      <w:r>
        <w:rPr>
          <w:rtl/>
        </w:rPr>
        <w:t xml:space="preserve"> לעיבוד ולהכנה לטיוטה, בנושא הזה אנחנו מתואמים עם הממשלה, ובעזרת ה' נקדם. זה היה דיון ראשון כדי שנשמע את הקולות. אני מתאר לעצמי פה שבדיוני ההמשך אנחנו נצלול יותר גם לפרטים, גם לסעיפים. גם בהצעות החוק הפרטיות, חברת הכנסת קריב - - -</w:t>
      </w:r>
    </w:p>
    <w:p w14:paraId="4EDE1675" w14:textId="77777777" w:rsidR="00E725D3" w:rsidRDefault="00E725D3" w:rsidP="00E725D3">
      <w:pPr>
        <w:rPr>
          <w:rtl/>
        </w:rPr>
      </w:pPr>
    </w:p>
    <w:p w14:paraId="39106E81" w14:textId="77777777" w:rsidR="00E725D3" w:rsidRPr="001F405E" w:rsidRDefault="00E725D3" w:rsidP="00E725D3">
      <w:pPr>
        <w:pStyle w:val="af9"/>
        <w:keepNext/>
        <w:rPr>
          <w:rtl/>
        </w:rPr>
      </w:pPr>
      <w:bookmarkStart w:id="950" w:name="ET_guest_יפעת_קריב__121"/>
      <w:r>
        <w:rPr>
          <w:rStyle w:val="TagStyle"/>
          <w:rFonts w:hint="cs"/>
          <w:rtl/>
        </w:rPr>
        <w:t xml:space="preserve"> </w:t>
      </w:r>
      <w:r w:rsidRPr="001F405E">
        <w:rPr>
          <w:rStyle w:val="TagStyle"/>
          <w:rFonts w:hint="cs"/>
          <w:rtl/>
        </w:rPr>
        <w:t xml:space="preserve">&lt;&lt; אורח &gt;&gt; </w:t>
      </w:r>
      <w:r w:rsidRPr="001F405E">
        <w:rPr>
          <w:rFonts w:hint="cs"/>
          <w:rtl/>
        </w:rPr>
        <w:t>יפעת קריב:</w:t>
      </w:r>
      <w:r w:rsidRPr="001F405E">
        <w:rPr>
          <w:rStyle w:val="TagStyle"/>
          <w:rFonts w:hint="cs"/>
          <w:rtl/>
        </w:rPr>
        <w:t xml:space="preserve"> &lt;&lt; אורח &gt;&gt;</w:t>
      </w:r>
      <w:r w:rsidRPr="001F405E">
        <w:rPr>
          <w:rFonts w:hint="cs"/>
          <w:rtl/>
        </w:rPr>
        <w:t xml:space="preserve">   </w:t>
      </w:r>
      <w:bookmarkEnd w:id="950"/>
    </w:p>
    <w:p w14:paraId="466C2933" w14:textId="77777777" w:rsidR="00E725D3" w:rsidRPr="001F405E" w:rsidRDefault="00E725D3" w:rsidP="00E725D3">
      <w:pPr>
        <w:pStyle w:val="KeepWithNext"/>
        <w:rPr>
          <w:rtl/>
        </w:rPr>
      </w:pPr>
    </w:p>
    <w:p w14:paraId="3E75574E" w14:textId="77777777" w:rsidR="00E725D3" w:rsidRPr="001F405E" w:rsidRDefault="00E725D3" w:rsidP="00E725D3">
      <w:pPr>
        <w:rPr>
          <w:rtl/>
        </w:rPr>
      </w:pPr>
      <w:r w:rsidRPr="001F405E">
        <w:rPr>
          <w:rtl/>
        </w:rPr>
        <w:t xml:space="preserve">לשעבר. </w:t>
      </w:r>
    </w:p>
    <w:p w14:paraId="36A313A5" w14:textId="77777777" w:rsidR="00E725D3" w:rsidRPr="001F405E" w:rsidRDefault="00E725D3" w:rsidP="00E725D3">
      <w:pPr>
        <w:rPr>
          <w:rtl/>
        </w:rPr>
      </w:pPr>
      <w:bookmarkStart w:id="951" w:name="_ETM_Q1_6035805"/>
      <w:bookmarkStart w:id="952" w:name="_ETM_Q1_6035855"/>
      <w:bookmarkEnd w:id="951"/>
      <w:bookmarkEnd w:id="952"/>
    </w:p>
    <w:p w14:paraId="29355F49" w14:textId="77777777" w:rsidR="00E725D3" w:rsidRPr="001F405E" w:rsidRDefault="00E725D3" w:rsidP="00E725D3">
      <w:pPr>
        <w:pStyle w:val="af6"/>
        <w:keepNext/>
        <w:rPr>
          <w:rtl/>
        </w:rPr>
      </w:pPr>
      <w:bookmarkStart w:id="953" w:name="ET_yor_6157_122"/>
      <w:r w:rsidRPr="001F405E">
        <w:rPr>
          <w:rStyle w:val="TagStyle"/>
          <w:rFonts w:hint="cs"/>
          <w:rtl/>
        </w:rPr>
        <w:t xml:space="preserve"> &lt;&lt; יור &gt;&gt; </w:t>
      </w:r>
      <w:r w:rsidRPr="001F405E">
        <w:rPr>
          <w:rFonts w:hint="cs"/>
          <w:rtl/>
        </w:rPr>
        <w:t xml:space="preserve">היו"ר שמחה </w:t>
      </w:r>
      <w:proofErr w:type="spellStart"/>
      <w:r w:rsidRPr="001F405E">
        <w:rPr>
          <w:rFonts w:hint="cs"/>
          <w:rtl/>
        </w:rPr>
        <w:t>רוטמן</w:t>
      </w:r>
      <w:proofErr w:type="spellEnd"/>
      <w:r w:rsidRPr="001F405E">
        <w:rPr>
          <w:rFonts w:hint="cs"/>
          <w:rtl/>
        </w:rPr>
        <w:t>:</w:t>
      </w:r>
      <w:r w:rsidRPr="001F405E">
        <w:rPr>
          <w:rStyle w:val="TagStyle"/>
          <w:rFonts w:hint="cs"/>
          <w:rtl/>
        </w:rPr>
        <w:t xml:space="preserve"> &lt;&lt; יור &gt;&gt;</w:t>
      </w:r>
      <w:r w:rsidRPr="001F405E">
        <w:rPr>
          <w:rFonts w:hint="cs"/>
          <w:rtl/>
        </w:rPr>
        <w:t xml:space="preserve">   </w:t>
      </w:r>
      <w:bookmarkEnd w:id="953"/>
    </w:p>
    <w:p w14:paraId="7F952BCA" w14:textId="77777777" w:rsidR="00E725D3" w:rsidRPr="001F405E" w:rsidRDefault="00E725D3" w:rsidP="00E725D3">
      <w:pPr>
        <w:pStyle w:val="KeepWithNext"/>
        <w:rPr>
          <w:rtl/>
        </w:rPr>
      </w:pPr>
    </w:p>
    <w:p w14:paraId="18BDCE09" w14:textId="77777777" w:rsidR="00E725D3" w:rsidRPr="001F405E" w:rsidRDefault="00E725D3" w:rsidP="00E725D3">
      <w:pPr>
        <w:rPr>
          <w:rtl/>
        </w:rPr>
      </w:pPr>
      <w:bookmarkStart w:id="954" w:name="_ETM_Q1_6037330"/>
      <w:bookmarkEnd w:id="954"/>
      <w:r w:rsidRPr="001F405E">
        <w:rPr>
          <w:rtl/>
        </w:rPr>
        <w:t xml:space="preserve">חברת הכנסת לשעבר קריב. יש לנו פה חבר כנסת </w:t>
      </w:r>
      <w:proofErr w:type="spellStart"/>
      <w:r w:rsidRPr="001F405E">
        <w:rPr>
          <w:rtl/>
        </w:rPr>
        <w:t>לשהווה</w:t>
      </w:r>
      <w:proofErr w:type="spellEnd"/>
      <w:r w:rsidRPr="001F405E">
        <w:rPr>
          <w:rtl/>
        </w:rPr>
        <w:t xml:space="preserve"> קריב, שלא נמצא פה היום. הוא נמצא כרגע בוועדת הכספים. </w:t>
      </w:r>
    </w:p>
    <w:p w14:paraId="4495E73E" w14:textId="77777777" w:rsidR="00E725D3" w:rsidRPr="001F405E" w:rsidRDefault="00E725D3" w:rsidP="00E725D3">
      <w:pPr>
        <w:rPr>
          <w:rtl/>
        </w:rPr>
      </w:pPr>
    </w:p>
    <w:p w14:paraId="45D5034D" w14:textId="77777777" w:rsidR="00E725D3" w:rsidRPr="001F405E" w:rsidRDefault="00E725D3" w:rsidP="00E725D3">
      <w:pPr>
        <w:pStyle w:val="a4"/>
        <w:keepNext/>
        <w:rPr>
          <w:rtl/>
        </w:rPr>
      </w:pPr>
      <w:bookmarkStart w:id="955" w:name="ET_speaker_5115_123"/>
      <w:r w:rsidRPr="001F405E">
        <w:rPr>
          <w:rStyle w:val="TagStyle"/>
          <w:rFonts w:hint="cs"/>
          <w:rtl/>
        </w:rPr>
        <w:t xml:space="preserve"> &lt;&lt; דובר &gt;&gt; </w:t>
      </w:r>
      <w:r w:rsidRPr="001F405E">
        <w:rPr>
          <w:rFonts w:hint="cs"/>
          <w:rtl/>
        </w:rPr>
        <w:t>פנינה תמנו (</w:t>
      </w:r>
      <w:r w:rsidR="00451AF3">
        <w:rPr>
          <w:rFonts w:hint="cs"/>
          <w:rtl/>
        </w:rPr>
        <w:t>יו</w:t>
      </w:r>
      <w:r w:rsidR="00451AF3">
        <w:rPr>
          <w:rtl/>
        </w:rPr>
        <w:t>"</w:t>
      </w:r>
      <w:r w:rsidR="00451AF3">
        <w:rPr>
          <w:rFonts w:hint="cs"/>
          <w:rtl/>
        </w:rPr>
        <w:t>ר הוועדה לקידום מעמד האישה ולשוויון מגדרי</w:t>
      </w:r>
      <w:r w:rsidRPr="001F405E">
        <w:rPr>
          <w:rFonts w:hint="cs"/>
          <w:rtl/>
        </w:rPr>
        <w:t>):</w:t>
      </w:r>
      <w:r w:rsidRPr="001F405E">
        <w:rPr>
          <w:rStyle w:val="TagStyle"/>
          <w:rFonts w:hint="cs"/>
          <w:rtl/>
        </w:rPr>
        <w:t xml:space="preserve"> &lt;&lt; דובר &gt;&gt;</w:t>
      </w:r>
      <w:r w:rsidRPr="001F405E">
        <w:rPr>
          <w:rFonts w:hint="cs"/>
          <w:rtl/>
        </w:rPr>
        <w:t xml:space="preserve">   </w:t>
      </w:r>
      <w:bookmarkEnd w:id="955"/>
    </w:p>
    <w:p w14:paraId="17EC6948" w14:textId="77777777" w:rsidR="00E725D3" w:rsidRPr="001F405E" w:rsidRDefault="00E725D3" w:rsidP="00E725D3">
      <w:pPr>
        <w:pStyle w:val="KeepWithNext"/>
        <w:rPr>
          <w:rtl/>
        </w:rPr>
      </w:pPr>
    </w:p>
    <w:p w14:paraId="638FAD7F" w14:textId="77777777" w:rsidR="00E725D3" w:rsidRPr="001F405E" w:rsidRDefault="00E725D3" w:rsidP="00E725D3">
      <w:pPr>
        <w:rPr>
          <w:rtl/>
        </w:rPr>
      </w:pPr>
      <w:r w:rsidRPr="001F405E">
        <w:rPr>
          <w:rtl/>
        </w:rPr>
        <w:t xml:space="preserve">אולי אתה מנבא את העתיד, אולי היא עוד תחזור. </w:t>
      </w:r>
    </w:p>
    <w:p w14:paraId="19FFBFC6" w14:textId="77777777" w:rsidR="00E725D3" w:rsidRPr="001F405E" w:rsidRDefault="00E725D3" w:rsidP="00E725D3">
      <w:pPr>
        <w:rPr>
          <w:rtl/>
        </w:rPr>
      </w:pPr>
      <w:bookmarkStart w:id="956" w:name="_ETM_Q1_6048405"/>
      <w:bookmarkStart w:id="957" w:name="_ETM_Q1_6048438"/>
      <w:bookmarkEnd w:id="956"/>
      <w:bookmarkEnd w:id="957"/>
    </w:p>
    <w:p w14:paraId="036CD238" w14:textId="77777777" w:rsidR="00E725D3" w:rsidRPr="001F405E" w:rsidRDefault="00E725D3" w:rsidP="00E725D3">
      <w:pPr>
        <w:pStyle w:val="af9"/>
        <w:keepNext/>
        <w:rPr>
          <w:rtl/>
        </w:rPr>
      </w:pPr>
      <w:bookmarkStart w:id="958" w:name="ET_guest_יפעת_קריב__124"/>
      <w:r w:rsidRPr="001F405E">
        <w:rPr>
          <w:rStyle w:val="TagStyle"/>
          <w:rFonts w:hint="cs"/>
          <w:rtl/>
        </w:rPr>
        <w:t xml:space="preserve"> &lt;&lt; אורח &gt;&gt; </w:t>
      </w:r>
      <w:r w:rsidRPr="001F405E">
        <w:rPr>
          <w:rFonts w:hint="cs"/>
          <w:rtl/>
        </w:rPr>
        <w:t>יפעת קריב:</w:t>
      </w:r>
      <w:r w:rsidRPr="001F405E">
        <w:rPr>
          <w:rStyle w:val="TagStyle"/>
          <w:rFonts w:hint="cs"/>
          <w:rtl/>
        </w:rPr>
        <w:t xml:space="preserve"> &lt;&lt; אורח &gt;&gt;</w:t>
      </w:r>
      <w:r w:rsidRPr="001F405E">
        <w:rPr>
          <w:rFonts w:hint="cs"/>
          <w:rtl/>
        </w:rPr>
        <w:t xml:space="preserve">   </w:t>
      </w:r>
      <w:bookmarkEnd w:id="958"/>
    </w:p>
    <w:p w14:paraId="00C9662B" w14:textId="77777777" w:rsidR="00E725D3" w:rsidRPr="001F405E" w:rsidRDefault="00E725D3" w:rsidP="00E725D3">
      <w:pPr>
        <w:pStyle w:val="KeepWithNext"/>
        <w:rPr>
          <w:rtl/>
        </w:rPr>
      </w:pPr>
    </w:p>
    <w:p w14:paraId="49613F76" w14:textId="77777777" w:rsidR="00E725D3" w:rsidRPr="001F405E" w:rsidRDefault="00E725D3" w:rsidP="00E725D3">
      <w:pPr>
        <w:rPr>
          <w:rtl/>
        </w:rPr>
      </w:pPr>
      <w:bookmarkStart w:id="959" w:name="_ETM_Q1_6050851"/>
      <w:bookmarkStart w:id="960" w:name="_ETM_Q1_6050875"/>
      <w:bookmarkEnd w:id="959"/>
      <w:bookmarkEnd w:id="960"/>
      <w:r w:rsidRPr="001F405E">
        <w:rPr>
          <w:rtl/>
        </w:rPr>
        <w:t>אם החוק יחוקק אני סיימתי את תפקידי. אפשר להמשיך הלאה.</w:t>
      </w:r>
      <w:r w:rsidR="00302F3B" w:rsidRPr="001F405E">
        <w:rPr>
          <w:rFonts w:hint="cs"/>
          <w:rtl/>
        </w:rPr>
        <w:t xml:space="preserve"> </w:t>
      </w:r>
      <w:r w:rsidRPr="001F405E">
        <w:rPr>
          <w:rtl/>
        </w:rPr>
        <w:t xml:space="preserve"> </w:t>
      </w:r>
    </w:p>
    <w:p w14:paraId="32CC626B" w14:textId="77777777" w:rsidR="00E725D3" w:rsidRPr="001F405E" w:rsidRDefault="00E725D3" w:rsidP="00E725D3">
      <w:pPr>
        <w:rPr>
          <w:rtl/>
        </w:rPr>
      </w:pPr>
      <w:bookmarkStart w:id="961" w:name="_ETM_Q1_6058426"/>
      <w:bookmarkStart w:id="962" w:name="_ETM_Q1_6058461"/>
      <w:bookmarkEnd w:id="961"/>
      <w:bookmarkEnd w:id="962"/>
    </w:p>
    <w:p w14:paraId="65E86BED" w14:textId="77777777" w:rsidR="00E725D3" w:rsidRDefault="00E725D3" w:rsidP="00E725D3">
      <w:pPr>
        <w:pStyle w:val="af6"/>
        <w:keepNext/>
        <w:rPr>
          <w:rtl/>
        </w:rPr>
      </w:pPr>
      <w:bookmarkStart w:id="963" w:name="ET_yor_6157_125"/>
      <w:r w:rsidRPr="001F405E">
        <w:rPr>
          <w:rStyle w:val="TagStyle"/>
          <w:rFonts w:hint="cs"/>
          <w:rtl/>
        </w:rPr>
        <w:t xml:space="preserve"> &lt;&lt; יור &gt;&gt; </w:t>
      </w:r>
      <w:r w:rsidRPr="001F405E">
        <w:rPr>
          <w:rFonts w:hint="cs"/>
          <w:rtl/>
        </w:rPr>
        <w:t xml:space="preserve">היו"ר שמחה </w:t>
      </w:r>
      <w:proofErr w:type="spellStart"/>
      <w:r w:rsidRPr="001F405E">
        <w:rPr>
          <w:rFonts w:hint="cs"/>
          <w:rtl/>
        </w:rPr>
        <w:t>רוטמן</w:t>
      </w:r>
      <w:proofErr w:type="spellEnd"/>
      <w:r w:rsidRPr="001F405E">
        <w:rPr>
          <w:rFonts w:hint="cs"/>
          <w:rtl/>
        </w:rPr>
        <w:t>:</w:t>
      </w:r>
      <w:r w:rsidRPr="001F405E">
        <w:rPr>
          <w:rStyle w:val="TagStyle"/>
          <w:rFonts w:hint="cs"/>
          <w:rtl/>
        </w:rPr>
        <w:t xml:space="preserve"> &lt;&lt; יור &gt;&gt;</w:t>
      </w:r>
      <w:r>
        <w:rPr>
          <w:rFonts w:hint="cs"/>
          <w:rtl/>
        </w:rPr>
        <w:t xml:space="preserve">   </w:t>
      </w:r>
      <w:bookmarkEnd w:id="963"/>
    </w:p>
    <w:p w14:paraId="208140C3" w14:textId="77777777" w:rsidR="00E725D3" w:rsidRDefault="00E725D3" w:rsidP="00E725D3">
      <w:pPr>
        <w:pStyle w:val="KeepWithNext"/>
        <w:rPr>
          <w:rtl/>
        </w:rPr>
      </w:pPr>
    </w:p>
    <w:p w14:paraId="199E2E44" w14:textId="77777777" w:rsidR="00E725D3" w:rsidRDefault="00E725D3" w:rsidP="00E725D3">
      <w:pPr>
        <w:rPr>
          <w:rtl/>
        </w:rPr>
      </w:pPr>
      <w:bookmarkStart w:id="964" w:name="_ETM_Q1_6049464"/>
      <w:bookmarkStart w:id="965" w:name="_ETM_Q1_6049091"/>
      <w:bookmarkStart w:id="966" w:name="_ETM_Q1_6049134"/>
      <w:bookmarkEnd w:id="964"/>
      <w:bookmarkEnd w:id="965"/>
      <w:bookmarkEnd w:id="966"/>
      <w:r>
        <w:rPr>
          <w:rtl/>
        </w:rPr>
        <w:t xml:space="preserve">יש פה הרבה פרטים, יש פה הרבה סוגיות, יש פה הרבה מגוון של מקרים. למרות שזאת מלאכה כבדה ומורכבת, אנחנו נעשה אותה במלוא הרצינות ובקצב הראוי בעזרת ה', כדי שהדברים האלו אכן יתרחשו בשיתוף פעולה ובהסכמות בעזרת ה'. תודה רבה. ישיבה זאת נעולה, ואנחנו נודיע כמובן על </w:t>
      </w:r>
      <w:bookmarkStart w:id="967" w:name="_ETM_Q1_6077631"/>
      <w:bookmarkEnd w:id="967"/>
      <w:r>
        <w:rPr>
          <w:rtl/>
        </w:rPr>
        <w:t xml:space="preserve">מועד הישיבות הבאות. תודה רבה. </w:t>
      </w:r>
    </w:p>
    <w:p w14:paraId="6461ADBC" w14:textId="77777777" w:rsidR="00E725D3" w:rsidRDefault="00E725D3" w:rsidP="00E725D3">
      <w:pPr>
        <w:rPr>
          <w:rtl/>
        </w:rPr>
      </w:pPr>
      <w:bookmarkStart w:id="968" w:name="_ETM_Q1_6081946"/>
      <w:bookmarkStart w:id="969" w:name="_ETM_Q1_6082013"/>
      <w:bookmarkStart w:id="970" w:name="_ETM_Q1_5261287"/>
      <w:bookmarkStart w:id="971" w:name="_ETM_Q1_5261349"/>
      <w:bookmarkStart w:id="972" w:name="_ETM_Q1_5298257"/>
      <w:bookmarkStart w:id="973" w:name="_ETM_Q1_5197367"/>
      <w:bookmarkStart w:id="974" w:name="_ETM_Q1_5197437"/>
      <w:bookmarkStart w:id="975" w:name="_ETM_Q1_5562431"/>
      <w:bookmarkStart w:id="976" w:name="_ETM_Q1_5562489"/>
      <w:bookmarkStart w:id="977" w:name="_ETM_Q1_5565066"/>
      <w:bookmarkStart w:id="978" w:name="_ETM_Q1_5672930"/>
      <w:bookmarkStart w:id="979" w:name="_ETM_Q1_5672986"/>
      <w:bookmarkStart w:id="980" w:name="_ETM_Q1_5682834"/>
      <w:bookmarkStart w:id="981" w:name="_ETM_Q1_5682879"/>
      <w:bookmarkStart w:id="982" w:name="_ETM_Q1_5717519"/>
      <w:bookmarkStart w:id="983" w:name="_ETM_Q1_5720974"/>
      <w:bookmarkStart w:id="984" w:name="_ETM_Q1_5721039"/>
      <w:bookmarkStart w:id="985" w:name="_ETM_Q1_5783359"/>
      <w:bookmarkStart w:id="986" w:name="_ETM_Q1_6071906"/>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p>
    <w:p w14:paraId="1252E6A2" w14:textId="77777777" w:rsidR="00E725D3" w:rsidRDefault="00E725D3" w:rsidP="00E725D3">
      <w:pPr>
        <w:pStyle w:val="a4"/>
        <w:keepNext/>
        <w:rPr>
          <w:rtl/>
        </w:rPr>
      </w:pPr>
      <w:bookmarkStart w:id="987" w:name="ET_speaker_5115_126"/>
      <w:r>
        <w:rPr>
          <w:rStyle w:val="TagStyle"/>
          <w:rFonts w:hint="cs"/>
          <w:rtl/>
        </w:rPr>
        <w:t xml:space="preserve"> &lt;&lt; דובר &gt;&gt; </w:t>
      </w:r>
      <w:r>
        <w:rPr>
          <w:rFonts w:hint="cs"/>
          <w:rtl/>
        </w:rPr>
        <w:t>פנינה תמנו (</w:t>
      </w:r>
      <w:r w:rsidR="00451AF3">
        <w:rPr>
          <w:rFonts w:hint="cs"/>
          <w:rtl/>
        </w:rPr>
        <w:t>יו</w:t>
      </w:r>
      <w:r w:rsidR="00451AF3">
        <w:rPr>
          <w:rtl/>
        </w:rPr>
        <w:t>"</w:t>
      </w:r>
      <w:r w:rsidR="00451AF3">
        <w:rPr>
          <w:rFonts w:hint="cs"/>
          <w:rtl/>
        </w:rPr>
        <w:t>ר הוועדה לקידום מעמד האישה ולשוויון מגדרי</w:t>
      </w:r>
      <w:r>
        <w:rPr>
          <w:rFonts w:hint="cs"/>
          <w:rtl/>
        </w:rPr>
        <w:t>):</w:t>
      </w:r>
      <w:r>
        <w:rPr>
          <w:rStyle w:val="TagStyle"/>
          <w:rFonts w:hint="cs"/>
          <w:rtl/>
        </w:rPr>
        <w:t xml:space="preserve"> &lt;&lt; דובר &gt;&gt;</w:t>
      </w:r>
      <w:r>
        <w:rPr>
          <w:rFonts w:hint="cs"/>
          <w:rtl/>
        </w:rPr>
        <w:t xml:space="preserve">   </w:t>
      </w:r>
      <w:bookmarkEnd w:id="987"/>
    </w:p>
    <w:p w14:paraId="11668675" w14:textId="77777777" w:rsidR="00E725D3" w:rsidRDefault="00E725D3" w:rsidP="00E725D3">
      <w:pPr>
        <w:pStyle w:val="KeepWithNext"/>
        <w:rPr>
          <w:rtl/>
        </w:rPr>
      </w:pPr>
    </w:p>
    <w:p w14:paraId="2540F36C" w14:textId="77777777" w:rsidR="00E725D3" w:rsidRDefault="00E725D3" w:rsidP="00E725D3">
      <w:pPr>
        <w:rPr>
          <w:rtl/>
        </w:rPr>
      </w:pPr>
      <w:bookmarkStart w:id="988" w:name="_ETM_Q1_6072293"/>
      <w:bookmarkStart w:id="989" w:name="_ETM_Q1_6072335"/>
      <w:bookmarkEnd w:id="988"/>
      <w:bookmarkEnd w:id="989"/>
      <w:r>
        <w:rPr>
          <w:rtl/>
        </w:rPr>
        <w:t xml:space="preserve">תודה, אדוני היושב-ראש. </w:t>
      </w:r>
    </w:p>
    <w:p w14:paraId="47C7438F" w14:textId="77777777" w:rsidR="00E725D3" w:rsidRDefault="00E725D3" w:rsidP="00E725D3">
      <w:pPr>
        <w:rPr>
          <w:rtl/>
        </w:rPr>
      </w:pPr>
      <w:bookmarkStart w:id="990" w:name="_ETM_Q1_6059938"/>
      <w:bookmarkStart w:id="991" w:name="_ETM_Q1_6059987"/>
      <w:bookmarkEnd w:id="990"/>
      <w:bookmarkEnd w:id="991"/>
    </w:p>
    <w:p w14:paraId="178B4E73" w14:textId="77777777" w:rsidR="00E41B75" w:rsidRDefault="00E41B75" w:rsidP="00E725D3">
      <w:pPr>
        <w:rPr>
          <w:rtl/>
        </w:rPr>
      </w:pPr>
    </w:p>
    <w:p w14:paraId="4277B02C" w14:textId="77777777" w:rsidR="00E725D3" w:rsidRDefault="00E725D3" w:rsidP="00E725D3">
      <w:pPr>
        <w:pStyle w:val="afc"/>
        <w:keepNext/>
        <w:rPr>
          <w:rtl/>
        </w:rPr>
      </w:pPr>
      <w:bookmarkStart w:id="992" w:name="ET_meetingend_93"/>
      <w:r>
        <w:rPr>
          <w:rStyle w:val="TagStyle"/>
          <w:rFonts w:hint="cs"/>
          <w:rtl/>
        </w:rPr>
        <w:t xml:space="preserve"> &lt;&lt; סיום &gt;&gt; </w:t>
      </w:r>
      <w:r>
        <w:rPr>
          <w:rtl/>
        </w:rPr>
        <w:t>הישיבה ננעלה בשעה 11:32.</w:t>
      </w:r>
      <w:r>
        <w:rPr>
          <w:rStyle w:val="TagStyle"/>
          <w:rFonts w:hint="cs"/>
          <w:rtl/>
        </w:rPr>
        <w:t xml:space="preserve"> &lt;&lt; סיום &gt;&gt;</w:t>
      </w:r>
      <w:r>
        <w:rPr>
          <w:rtl/>
        </w:rPr>
        <w:t xml:space="preserve">   </w:t>
      </w:r>
      <w:bookmarkEnd w:id="992"/>
    </w:p>
    <w:p w14:paraId="04AE5F0E" w14:textId="77777777" w:rsidR="00E725D3" w:rsidRDefault="00E725D3" w:rsidP="00E725D3">
      <w:pPr>
        <w:pStyle w:val="KeepWithNext"/>
        <w:rPr>
          <w:rtl/>
        </w:rPr>
      </w:pPr>
    </w:p>
    <w:p w14:paraId="3081521C" w14:textId="77777777" w:rsidR="00E725D3" w:rsidRDefault="00E725D3" w:rsidP="00E725D3">
      <w:pPr>
        <w:rPr>
          <w:rtl/>
        </w:rPr>
      </w:pPr>
      <w:bookmarkStart w:id="993" w:name="_ETM_Q1_6081057"/>
      <w:bookmarkEnd w:id="993"/>
    </w:p>
    <w:p w14:paraId="6C37D496" w14:textId="77777777" w:rsidR="00E725D3" w:rsidRDefault="00E725D3" w:rsidP="00E725D3">
      <w:pPr>
        <w:rPr>
          <w:rtl/>
        </w:rPr>
      </w:pPr>
    </w:p>
    <w:p w14:paraId="34E36538" w14:textId="77777777" w:rsidR="00E725D3" w:rsidRDefault="00E725D3" w:rsidP="00E725D3">
      <w:pPr>
        <w:rPr>
          <w:rtl/>
        </w:rPr>
      </w:pPr>
    </w:p>
    <w:p w14:paraId="12AEF062" w14:textId="77777777" w:rsidR="00C31AF7" w:rsidRDefault="00C31AF7" w:rsidP="00E725D3">
      <w:pPr>
        <w:ind w:firstLine="0"/>
        <w:rPr>
          <w:rtl/>
        </w:rPr>
      </w:pPr>
    </w:p>
    <w:p w14:paraId="5C48ADAD" w14:textId="77777777" w:rsidR="00C31AF7" w:rsidRDefault="00C31AF7" w:rsidP="007078FB">
      <w:pPr>
        <w:rPr>
          <w:rtl/>
        </w:rPr>
      </w:pPr>
      <w:bookmarkStart w:id="994" w:name="_ETM_Q1_5803303"/>
      <w:bookmarkStart w:id="995" w:name="_ETM_Q1_5803343"/>
      <w:bookmarkEnd w:id="994"/>
      <w:bookmarkEnd w:id="995"/>
    </w:p>
    <w:p w14:paraId="6B3BAA06" w14:textId="77777777" w:rsidR="00C31AF7" w:rsidRPr="007078FB" w:rsidRDefault="00C31AF7" w:rsidP="007078FB">
      <w:pPr>
        <w:rPr>
          <w:rtl/>
        </w:rPr>
      </w:pPr>
      <w:bookmarkStart w:id="996" w:name="_ETM_Q1_5803448"/>
      <w:bookmarkStart w:id="997" w:name="_ETM_Q1_5803489"/>
      <w:bookmarkEnd w:id="996"/>
      <w:bookmarkEnd w:id="997"/>
    </w:p>
    <w:p w14:paraId="6AF6A2C3" w14:textId="77777777" w:rsidR="007078FB" w:rsidRPr="007078FB" w:rsidRDefault="007078FB" w:rsidP="007078FB">
      <w:pPr>
        <w:rPr>
          <w:rtl/>
        </w:rPr>
      </w:pPr>
      <w:bookmarkStart w:id="998" w:name="_ETM_Q1_4796434"/>
      <w:bookmarkStart w:id="999" w:name="_ETM_Q1_4796494"/>
      <w:bookmarkStart w:id="1000" w:name="_ETM_Q1_4837257"/>
      <w:bookmarkEnd w:id="998"/>
      <w:bookmarkEnd w:id="999"/>
      <w:bookmarkEnd w:id="1000"/>
    </w:p>
    <w:sectPr w:rsidR="007078FB" w:rsidRPr="007078FB" w:rsidSect="00E41B7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5085F4" w14:textId="77777777" w:rsidR="00A52BCB" w:rsidRDefault="00A52BCB">
      <w:r>
        <w:separator/>
      </w:r>
    </w:p>
  </w:endnote>
  <w:endnote w:type="continuationSeparator" w:id="0">
    <w:p w14:paraId="6BF0D51E" w14:textId="77777777" w:rsidR="00A52BCB" w:rsidRDefault="00A52B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7DAC1B" w14:textId="36CFE241" w:rsidR="00E41B75" w:rsidRDefault="00E41B75" w:rsidP="00E41B75">
    <w:pPr>
      <w:pStyle w:val="DocVersion"/>
      <w:rPr>
        <w:rtl/>
      </w:rPr>
    </w:pPr>
    <w:r>
      <w:rPr>
        <w:rtl/>
      </w:rPr>
      <w:t>17/03/2024</w:t>
    </w:r>
  </w:p>
  <w:p w14:paraId="6027BB7E" w14:textId="6F50AF7B" w:rsidR="00E41B75" w:rsidRPr="00E41B75" w:rsidRDefault="00E41B75" w:rsidP="00E41B75">
    <w:pPr>
      <w:pStyle w:val="DocVersion"/>
    </w:pPr>
    <w:r>
      <w:rPr>
        <w:rtl/>
      </w:rPr>
      <w:t>19:59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CEF2FA" w14:textId="77777777" w:rsidR="00A52BCB" w:rsidRDefault="00A52BCB">
      <w:r>
        <w:separator/>
      </w:r>
    </w:p>
  </w:footnote>
  <w:footnote w:type="continuationSeparator" w:id="0">
    <w:p w14:paraId="09F8762E" w14:textId="77777777" w:rsidR="00A52BCB" w:rsidRDefault="00A52B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E981DE" w14:textId="77777777" w:rsidR="00A52BCB" w:rsidRDefault="00A52BC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228133E" w14:textId="77777777" w:rsidR="00A52BCB" w:rsidRDefault="00A52BC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586A5D" w14:textId="77777777" w:rsidR="00A52BCB" w:rsidRDefault="00A52BC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41B75">
      <w:rPr>
        <w:rStyle w:val="af7"/>
        <w:noProof/>
        <w:rtl/>
      </w:rPr>
      <w:t>2</w:t>
    </w:r>
    <w:r>
      <w:rPr>
        <w:rStyle w:val="af7"/>
      </w:rPr>
      <w:fldChar w:fldCharType="end"/>
    </w:r>
  </w:p>
  <w:p w14:paraId="715110F8" w14:textId="6C1728CC" w:rsidR="00E41B75" w:rsidRPr="00E41B75" w:rsidRDefault="00E41B75" w:rsidP="00E41B75">
    <w:pPr>
      <w:ind w:firstLine="0"/>
      <w:jc w:val="left"/>
      <w:outlineLvl w:val="0"/>
      <w:rPr>
        <w:rtl/>
      </w:rPr>
    </w:pPr>
    <w:r w:rsidRPr="00E41B75">
      <w:rPr>
        <w:rFonts w:hint="cs"/>
        <w:rtl/>
      </w:rPr>
      <w:t xml:space="preserve">הוועדה המשותפת של </w:t>
    </w:r>
    <w:r w:rsidRPr="00E41B75">
      <w:rPr>
        <w:rtl/>
      </w:rPr>
      <w:t>ועדת החוקה, חוק ומשפט והוועדה לקידום מעמד האישה</w:t>
    </w:r>
  </w:p>
  <w:p w14:paraId="2CB30D6F" w14:textId="3F410CF7" w:rsidR="00E41B75" w:rsidRPr="00E41B75" w:rsidRDefault="00E41B75" w:rsidP="00E41B75">
    <w:pPr>
      <w:ind w:firstLine="0"/>
      <w:jc w:val="left"/>
      <w:outlineLvl w:val="0"/>
      <w:rPr>
        <w:rtl/>
      </w:rPr>
    </w:pPr>
    <w:r w:rsidRPr="00E41B75">
      <w:rPr>
        <w:rFonts w:hint="cs"/>
        <w:rtl/>
      </w:rPr>
      <w:t>לדיון בהצעת חוק לביטול ההתיישנות בעבירות מין (תיקוני חקיקה),</w:t>
    </w:r>
    <w:r>
      <w:rPr>
        <w:rFonts w:hint="cs"/>
        <w:rtl/>
      </w:rPr>
      <w:t xml:space="preserve"> </w:t>
    </w:r>
    <w:proofErr w:type="spellStart"/>
    <w:r w:rsidRPr="00E41B75">
      <w:rPr>
        <w:rFonts w:hint="cs"/>
        <w:rtl/>
      </w:rPr>
      <w:t>התשפ"ג</w:t>
    </w:r>
    <w:proofErr w:type="spellEnd"/>
    <w:r w:rsidRPr="00E41B75">
      <w:rPr>
        <w:rFonts w:hint="cs"/>
        <w:rtl/>
      </w:rPr>
      <w:t xml:space="preserve"> 2023 (פ/2559/25)</w:t>
    </w:r>
  </w:p>
  <w:p w14:paraId="17E51305" w14:textId="77777777" w:rsidR="00A52BCB" w:rsidRPr="00CC5815" w:rsidRDefault="00A52BCB" w:rsidP="008E5E3F">
    <w:pPr>
      <w:pStyle w:val="a3"/>
      <w:ind w:firstLine="0"/>
      <w:rPr>
        <w:rtl/>
      </w:rPr>
    </w:pPr>
    <w:r>
      <w:rPr>
        <w:rtl/>
      </w:rPr>
      <w:t>16/05/2023</w:t>
    </w:r>
  </w:p>
  <w:p w14:paraId="4A176981" w14:textId="77777777" w:rsidR="00A52BCB" w:rsidRPr="00CC5815" w:rsidRDefault="00A52BC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9EC892" w14:textId="77777777" w:rsidR="00A52BCB" w:rsidRDefault="00A52BCB" w:rsidP="000A17C6">
    <w:pPr>
      <w:keepNext/>
      <w:spacing w:line="240" w:lineRule="atLeast"/>
      <w:ind w:firstLine="0"/>
      <w:jc w:val="center"/>
      <w:outlineLvl w:val="0"/>
      <w:rPr>
        <w:rtl/>
      </w:rPr>
    </w:pPr>
    <w:r>
      <w:rPr>
        <w:noProof/>
      </w:rPr>
      <w:drawing>
        <wp:inline distT="0" distB="0" distL="0" distR="0" wp14:anchorId="50A5D9F3" wp14:editId="05A70E8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481303B" w14:textId="77777777" w:rsidR="00A52BCB" w:rsidRDefault="00A52BC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B23FAD6" w14:textId="77777777" w:rsidR="00A52BCB" w:rsidRDefault="00A52BC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72806D91"/>
    <w:multiLevelType w:val="hybridMultilevel"/>
    <w:tmpl w:val="A6406A78"/>
    <w:lvl w:ilvl="0" w:tplc="7F78B8D8">
      <w:numFmt w:val="bullet"/>
      <w:lvlText w:val="-"/>
      <w:lvlJc w:val="left"/>
      <w:pPr>
        <w:ind w:left="1080" w:hanging="360"/>
      </w:pPr>
      <w:rPr>
        <w:rFonts w:ascii="David" w:eastAsia="Times New Roman" w:hAnsi="David" w:cs="David" w:hint="default"/>
      </w:rPr>
    </w:lvl>
    <w:lvl w:ilvl="1" w:tplc="20000003">
      <w:start w:val="1"/>
      <w:numFmt w:val="bullet"/>
      <w:lvlText w:val="o"/>
      <w:lvlJc w:val="left"/>
      <w:pPr>
        <w:ind w:left="1800" w:hanging="360"/>
      </w:pPr>
      <w:rPr>
        <w:rFonts w:ascii="Courier New" w:hAnsi="Courier New" w:cs="Courier New" w:hint="default"/>
      </w:rPr>
    </w:lvl>
    <w:lvl w:ilvl="2" w:tplc="20000005">
      <w:start w:val="1"/>
      <w:numFmt w:val="bullet"/>
      <w:lvlText w:val=""/>
      <w:lvlJc w:val="left"/>
      <w:pPr>
        <w:ind w:left="2520" w:hanging="360"/>
      </w:pPr>
      <w:rPr>
        <w:rFonts w:ascii="Wingdings" w:hAnsi="Wingdings" w:hint="default"/>
      </w:rPr>
    </w:lvl>
    <w:lvl w:ilvl="3" w:tplc="20000001">
      <w:start w:val="1"/>
      <w:numFmt w:val="bullet"/>
      <w:lvlText w:val=""/>
      <w:lvlJc w:val="left"/>
      <w:pPr>
        <w:ind w:left="3240" w:hanging="360"/>
      </w:pPr>
      <w:rPr>
        <w:rFonts w:ascii="Symbol" w:hAnsi="Symbol" w:hint="default"/>
      </w:rPr>
    </w:lvl>
    <w:lvl w:ilvl="4" w:tplc="20000003">
      <w:start w:val="1"/>
      <w:numFmt w:val="bullet"/>
      <w:lvlText w:val="o"/>
      <w:lvlJc w:val="left"/>
      <w:pPr>
        <w:ind w:left="3960" w:hanging="360"/>
      </w:pPr>
      <w:rPr>
        <w:rFonts w:ascii="Courier New" w:hAnsi="Courier New" w:cs="Courier New" w:hint="default"/>
      </w:rPr>
    </w:lvl>
    <w:lvl w:ilvl="5" w:tplc="20000005">
      <w:start w:val="1"/>
      <w:numFmt w:val="bullet"/>
      <w:lvlText w:val=""/>
      <w:lvlJc w:val="left"/>
      <w:pPr>
        <w:ind w:left="4680" w:hanging="360"/>
      </w:pPr>
      <w:rPr>
        <w:rFonts w:ascii="Wingdings" w:hAnsi="Wingdings" w:hint="default"/>
      </w:rPr>
    </w:lvl>
    <w:lvl w:ilvl="6" w:tplc="20000001">
      <w:start w:val="1"/>
      <w:numFmt w:val="bullet"/>
      <w:lvlText w:val=""/>
      <w:lvlJc w:val="left"/>
      <w:pPr>
        <w:ind w:left="5400" w:hanging="360"/>
      </w:pPr>
      <w:rPr>
        <w:rFonts w:ascii="Symbol" w:hAnsi="Symbol" w:hint="default"/>
      </w:rPr>
    </w:lvl>
    <w:lvl w:ilvl="7" w:tplc="20000003">
      <w:start w:val="1"/>
      <w:numFmt w:val="bullet"/>
      <w:lvlText w:val="o"/>
      <w:lvlJc w:val="left"/>
      <w:pPr>
        <w:ind w:left="6120" w:hanging="360"/>
      </w:pPr>
      <w:rPr>
        <w:rFonts w:ascii="Courier New" w:hAnsi="Courier New" w:cs="Courier New" w:hint="default"/>
      </w:rPr>
    </w:lvl>
    <w:lvl w:ilvl="8" w:tplc="20000005">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D62"/>
    <w:rsid w:val="0002047E"/>
    <w:rsid w:val="00020E84"/>
    <w:rsid w:val="00037279"/>
    <w:rsid w:val="00053815"/>
    <w:rsid w:val="00055F54"/>
    <w:rsid w:val="00067F42"/>
    <w:rsid w:val="00092B80"/>
    <w:rsid w:val="000A17C6"/>
    <w:rsid w:val="000A5D5C"/>
    <w:rsid w:val="000B060C"/>
    <w:rsid w:val="000B2EE6"/>
    <w:rsid w:val="000C47F5"/>
    <w:rsid w:val="000D1498"/>
    <w:rsid w:val="000E1CEC"/>
    <w:rsid w:val="000E22D9"/>
    <w:rsid w:val="000E3314"/>
    <w:rsid w:val="000E7DD7"/>
    <w:rsid w:val="000F2459"/>
    <w:rsid w:val="00150436"/>
    <w:rsid w:val="00167294"/>
    <w:rsid w:val="001673D4"/>
    <w:rsid w:val="00171E7F"/>
    <w:rsid w:val="001758C1"/>
    <w:rsid w:val="0017779F"/>
    <w:rsid w:val="00187544"/>
    <w:rsid w:val="00193632"/>
    <w:rsid w:val="0019370B"/>
    <w:rsid w:val="001A74E9"/>
    <w:rsid w:val="001A7A1B"/>
    <w:rsid w:val="001B2AF6"/>
    <w:rsid w:val="001C44DA"/>
    <w:rsid w:val="001C4FDA"/>
    <w:rsid w:val="001D3BE1"/>
    <w:rsid w:val="001D440C"/>
    <w:rsid w:val="001E603C"/>
    <w:rsid w:val="001F405E"/>
    <w:rsid w:val="002016FF"/>
    <w:rsid w:val="00215C35"/>
    <w:rsid w:val="00227FEF"/>
    <w:rsid w:val="00261554"/>
    <w:rsid w:val="00262767"/>
    <w:rsid w:val="00272949"/>
    <w:rsid w:val="00275C03"/>
    <w:rsid w:val="00280D58"/>
    <w:rsid w:val="002A4C51"/>
    <w:rsid w:val="002B6C05"/>
    <w:rsid w:val="002B7D7F"/>
    <w:rsid w:val="002D4BDB"/>
    <w:rsid w:val="002E5E31"/>
    <w:rsid w:val="002F51B6"/>
    <w:rsid w:val="00302F3B"/>
    <w:rsid w:val="00303B4C"/>
    <w:rsid w:val="00321E62"/>
    <w:rsid w:val="00327BF8"/>
    <w:rsid w:val="00340AFA"/>
    <w:rsid w:val="003658CB"/>
    <w:rsid w:val="00366CFB"/>
    <w:rsid w:val="0036794C"/>
    <w:rsid w:val="00373508"/>
    <w:rsid w:val="00396023"/>
    <w:rsid w:val="003C1A79"/>
    <w:rsid w:val="003C279D"/>
    <w:rsid w:val="003F0A5F"/>
    <w:rsid w:val="00420E41"/>
    <w:rsid w:val="00424C94"/>
    <w:rsid w:val="00442214"/>
    <w:rsid w:val="00447608"/>
    <w:rsid w:val="00451746"/>
    <w:rsid w:val="00451AF3"/>
    <w:rsid w:val="00462FF3"/>
    <w:rsid w:val="00470EAC"/>
    <w:rsid w:val="004807B5"/>
    <w:rsid w:val="00486452"/>
    <w:rsid w:val="0049458B"/>
    <w:rsid w:val="00495FD8"/>
    <w:rsid w:val="00497F17"/>
    <w:rsid w:val="004B0A65"/>
    <w:rsid w:val="004B1BE9"/>
    <w:rsid w:val="004C45F7"/>
    <w:rsid w:val="00500C0C"/>
    <w:rsid w:val="00514698"/>
    <w:rsid w:val="00516FD7"/>
    <w:rsid w:val="00546678"/>
    <w:rsid w:val="005506B9"/>
    <w:rsid w:val="005817EC"/>
    <w:rsid w:val="00590B77"/>
    <w:rsid w:val="00592C26"/>
    <w:rsid w:val="005A342D"/>
    <w:rsid w:val="005B63B3"/>
    <w:rsid w:val="005C363E"/>
    <w:rsid w:val="005D61F3"/>
    <w:rsid w:val="005E1C6B"/>
    <w:rsid w:val="005F3462"/>
    <w:rsid w:val="005F76B0"/>
    <w:rsid w:val="00634F61"/>
    <w:rsid w:val="00641E13"/>
    <w:rsid w:val="00692019"/>
    <w:rsid w:val="00695A47"/>
    <w:rsid w:val="006A0CB7"/>
    <w:rsid w:val="006F0259"/>
    <w:rsid w:val="00700433"/>
    <w:rsid w:val="00702755"/>
    <w:rsid w:val="0070472C"/>
    <w:rsid w:val="007078FB"/>
    <w:rsid w:val="007509A6"/>
    <w:rsid w:val="00782E88"/>
    <w:rsid w:val="00784961"/>
    <w:rsid w:val="007872B4"/>
    <w:rsid w:val="007912D9"/>
    <w:rsid w:val="00791CBE"/>
    <w:rsid w:val="007B7154"/>
    <w:rsid w:val="007C693F"/>
    <w:rsid w:val="007C6ADD"/>
    <w:rsid w:val="007D5C41"/>
    <w:rsid w:val="0082136D"/>
    <w:rsid w:val="008320F6"/>
    <w:rsid w:val="00841223"/>
    <w:rsid w:val="00846667"/>
    <w:rsid w:val="00846BE9"/>
    <w:rsid w:val="00853207"/>
    <w:rsid w:val="00865699"/>
    <w:rsid w:val="008713A4"/>
    <w:rsid w:val="00872B13"/>
    <w:rsid w:val="00875F10"/>
    <w:rsid w:val="008A7C99"/>
    <w:rsid w:val="008C6035"/>
    <w:rsid w:val="008C7015"/>
    <w:rsid w:val="008D1DFB"/>
    <w:rsid w:val="008E03B4"/>
    <w:rsid w:val="008E501D"/>
    <w:rsid w:val="008E5E3F"/>
    <w:rsid w:val="0090279B"/>
    <w:rsid w:val="00914904"/>
    <w:rsid w:val="009258CE"/>
    <w:rsid w:val="009515F0"/>
    <w:rsid w:val="009830CB"/>
    <w:rsid w:val="009C6CC4"/>
    <w:rsid w:val="009D0EB6"/>
    <w:rsid w:val="009D478A"/>
    <w:rsid w:val="009E6E93"/>
    <w:rsid w:val="009F1518"/>
    <w:rsid w:val="009F5773"/>
    <w:rsid w:val="00A15971"/>
    <w:rsid w:val="00A22C90"/>
    <w:rsid w:val="00A42723"/>
    <w:rsid w:val="00A52BCB"/>
    <w:rsid w:val="00A64A6D"/>
    <w:rsid w:val="00A66020"/>
    <w:rsid w:val="00AB02EE"/>
    <w:rsid w:val="00AB3F3A"/>
    <w:rsid w:val="00AD0B4F"/>
    <w:rsid w:val="00AD4EC9"/>
    <w:rsid w:val="00AD6FFC"/>
    <w:rsid w:val="00AF31E6"/>
    <w:rsid w:val="00AF4150"/>
    <w:rsid w:val="00B0509A"/>
    <w:rsid w:val="00B062F4"/>
    <w:rsid w:val="00B120B2"/>
    <w:rsid w:val="00B50340"/>
    <w:rsid w:val="00B65508"/>
    <w:rsid w:val="00B8517A"/>
    <w:rsid w:val="00BA6446"/>
    <w:rsid w:val="00BB1D6E"/>
    <w:rsid w:val="00BB7540"/>
    <w:rsid w:val="00BD47B7"/>
    <w:rsid w:val="00BF0182"/>
    <w:rsid w:val="00C135D5"/>
    <w:rsid w:val="00C22DCB"/>
    <w:rsid w:val="00C31AF7"/>
    <w:rsid w:val="00C3598A"/>
    <w:rsid w:val="00C360BC"/>
    <w:rsid w:val="00C44800"/>
    <w:rsid w:val="00C52EC2"/>
    <w:rsid w:val="00C61DC1"/>
    <w:rsid w:val="00C64AFF"/>
    <w:rsid w:val="00C661EE"/>
    <w:rsid w:val="00C70545"/>
    <w:rsid w:val="00C72438"/>
    <w:rsid w:val="00C763E4"/>
    <w:rsid w:val="00C8624A"/>
    <w:rsid w:val="00CA5363"/>
    <w:rsid w:val="00CB6D60"/>
    <w:rsid w:val="00CC5815"/>
    <w:rsid w:val="00CE24B8"/>
    <w:rsid w:val="00CE5849"/>
    <w:rsid w:val="00D278F7"/>
    <w:rsid w:val="00D37550"/>
    <w:rsid w:val="00D40A29"/>
    <w:rsid w:val="00D45D27"/>
    <w:rsid w:val="00D54181"/>
    <w:rsid w:val="00D86E57"/>
    <w:rsid w:val="00D96B24"/>
    <w:rsid w:val="00DA68D2"/>
    <w:rsid w:val="00DE529D"/>
    <w:rsid w:val="00DE5B80"/>
    <w:rsid w:val="00E33AE3"/>
    <w:rsid w:val="00E41B75"/>
    <w:rsid w:val="00E509D0"/>
    <w:rsid w:val="00E61903"/>
    <w:rsid w:val="00E64116"/>
    <w:rsid w:val="00E7012B"/>
    <w:rsid w:val="00E725D3"/>
    <w:rsid w:val="00EA624B"/>
    <w:rsid w:val="00EB057D"/>
    <w:rsid w:val="00EB18E4"/>
    <w:rsid w:val="00EB5C85"/>
    <w:rsid w:val="00EC0AC2"/>
    <w:rsid w:val="00EC1FB3"/>
    <w:rsid w:val="00EC2CD4"/>
    <w:rsid w:val="00EE09AD"/>
    <w:rsid w:val="00EE11DA"/>
    <w:rsid w:val="00F0004D"/>
    <w:rsid w:val="00F053E5"/>
    <w:rsid w:val="00F10D2D"/>
    <w:rsid w:val="00F16831"/>
    <w:rsid w:val="00F35076"/>
    <w:rsid w:val="00F3623F"/>
    <w:rsid w:val="00F41C33"/>
    <w:rsid w:val="00F423F1"/>
    <w:rsid w:val="00F4792E"/>
    <w:rsid w:val="00F53584"/>
    <w:rsid w:val="00F549E5"/>
    <w:rsid w:val="00F56143"/>
    <w:rsid w:val="00F63F05"/>
    <w:rsid w:val="00F6646B"/>
    <w:rsid w:val="00F72368"/>
    <w:rsid w:val="00F821F6"/>
    <w:rsid w:val="00F84D49"/>
    <w:rsid w:val="00FB0424"/>
    <w:rsid w:val="00FB0768"/>
    <w:rsid w:val="00FE3474"/>
    <w:rsid w:val="00FF2CA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3A2C18D8"/>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46667"/>
    <w:rPr>
      <w:rFonts w:cs="Arial"/>
      <w:b/>
      <w:bCs w:val="0"/>
      <w:vanish/>
      <w:color w:val="010000"/>
      <w:bdr w:val="single" w:sz="4" w:space="0" w:color="FF66FF"/>
    </w:rPr>
  </w:style>
  <w:style w:type="paragraph" w:styleId="afd">
    <w:name w:val="List Paragraph"/>
    <w:basedOn w:val="a"/>
    <w:uiPriority w:val="34"/>
    <w:qFormat/>
    <w:rsid w:val="00E725D3"/>
    <w:pPr>
      <w:ind w:left="720"/>
      <w:contextualSpacing/>
    </w:pPr>
  </w:style>
  <w:style w:type="table" w:styleId="afe">
    <w:name w:val="Table Grid"/>
    <w:basedOn w:val="a1"/>
    <w:rsid w:val="00FF2CA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46331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B3C82D-0C51-429F-8E6C-15F70421C1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946</TotalTime>
  <Pages>3</Pages>
  <Words>8907</Words>
  <Characters>50771</Characters>
  <Application>Microsoft Office Word</Application>
  <DocSecurity>0</DocSecurity>
  <Lines>423</Lines>
  <Paragraphs>119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59559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33</cp:revision>
  <cp:lastPrinted>2015-07-20T08:20:00Z</cp:lastPrinted>
  <dcterms:created xsi:type="dcterms:W3CDTF">2018-05-03T11:21:00Z</dcterms:created>
  <dcterms:modified xsi:type="dcterms:W3CDTF">2024-03-17T17:59:00Z</dcterms:modified>
</cp:coreProperties>
</file>