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E59B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621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E59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E59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54</w:t>
      </w:r>
    </w:p>
    <w:p w:rsidR="00E64116" w:rsidRPr="008713A4" w:rsidRDefault="000E59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0E59B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בתמוז התשפ"ג (11 ביולי 2023), שעה 1</w:t>
      </w:r>
      <w:r w:rsidR="008A64F4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 w:rsidR="008A64F4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E59BE" w:rsidP="000E59BE">
      <w:pPr>
        <w:spacing w:before="60"/>
        <w:ind w:firstLine="0"/>
        <w:rPr>
          <w:rtl/>
        </w:rPr>
      </w:pPr>
      <w:bookmarkStart w:id="0" w:name="ET_subject_640490_1"/>
      <w:r w:rsidRPr="000E59BE">
        <w:rPr>
          <w:rStyle w:val="TagStyle"/>
          <w:rtl/>
        </w:rPr>
        <w:t xml:space="preserve"> &lt;&lt; נושא &gt;&gt; </w:t>
      </w:r>
      <w:r w:rsidRPr="000E59BE">
        <w:rPr>
          <w:rtl/>
        </w:rPr>
        <w:t>מעצרים פליליים בישראל - הליכי המעצר במשטרת ישראל ובבתי המשפט - דוח שנתי 70ב</w:t>
      </w:r>
      <w:r w:rsidRPr="000E59BE">
        <w:rPr>
          <w:rStyle w:val="TagStyle"/>
          <w:rtl/>
        </w:rPr>
        <w:t xml:space="preserve"> &lt;&lt; נושא &gt;&gt;</w:t>
      </w:r>
      <w:r w:rsidR="00811048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E59BE" w:rsidRPr="003D1EF4" w:rsidRDefault="000E59BE" w:rsidP="00EC1FB3">
      <w:pPr>
        <w:ind w:firstLine="0"/>
        <w:rPr>
          <w:rtl/>
        </w:rPr>
      </w:pPr>
      <w:r w:rsidRPr="003D1EF4">
        <w:rPr>
          <w:rtl/>
        </w:rPr>
        <w:t>מירב בן ארי</w:t>
      </w:r>
      <w:r w:rsidRPr="003D1EF4">
        <w:rPr>
          <w:rFonts w:hint="cs"/>
          <w:rtl/>
        </w:rPr>
        <w:t xml:space="preserve"> </w:t>
      </w:r>
      <w:r w:rsidRPr="003D1EF4">
        <w:rPr>
          <w:rtl/>
        </w:rPr>
        <w:t>–</w:t>
      </w:r>
      <w:r w:rsidRPr="003D1EF4">
        <w:rPr>
          <w:rFonts w:hint="cs"/>
          <w:rtl/>
        </w:rPr>
        <w:t xml:space="preserve"> מ"מ </w:t>
      </w:r>
      <w:r w:rsidR="008A64F4">
        <w:rPr>
          <w:rFonts w:hint="cs"/>
          <w:rtl/>
        </w:rPr>
        <w:t>ה</w:t>
      </w:r>
      <w:r w:rsidRPr="003D1EF4">
        <w:rPr>
          <w:rFonts w:hint="cs"/>
          <w:rtl/>
        </w:rPr>
        <w:t>יו"ר</w:t>
      </w:r>
    </w:p>
    <w:p w:rsidR="003D1EF4" w:rsidRDefault="003D1EF4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E59BE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2E5E31" w:rsidRDefault="000E59BE" w:rsidP="00DE5B80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0E59BE" w:rsidRPr="000C47F5" w:rsidRDefault="000E59B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8"/>
        <w:gridCol w:w="336"/>
        <w:gridCol w:w="4785"/>
      </w:tblGrid>
      <w:tr w:rsidR="003D1EF4" w:rsidTr="003D1EF4"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שפריר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ביקורת, משרד מבקר המדינה</w:t>
            </w:r>
          </w:p>
        </w:tc>
      </w:tr>
      <w:tr w:rsidR="003D1EF4" w:rsidTr="003D1EF4"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קפלנסקי אבריאל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אגף, משרד מבקר המדינה</w:t>
            </w:r>
          </w:p>
        </w:tc>
      </w:tr>
      <w:tr w:rsidR="003D1EF4" w:rsidTr="003D1EF4"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נאוה שטכלברג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פיתוח תשתיות, משטרת ישראל</w:t>
            </w:r>
          </w:p>
        </w:tc>
      </w:tr>
      <w:tr w:rsidR="003D1EF4" w:rsidTr="003D1EF4"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רועי בורלא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חו' פיקוח ובקרה מדור חקירות, משטרת ישראל</w:t>
            </w:r>
          </w:p>
        </w:tc>
      </w:tr>
      <w:tr w:rsidR="003D1EF4" w:rsidTr="003D1EF4"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תאיר ריין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קצינת פיקוח ובקרה, משטרת ישראל</w:t>
            </w:r>
          </w:p>
        </w:tc>
      </w:tr>
      <w:tr w:rsidR="003D1EF4" w:rsidTr="003D1EF4"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ירון קנטר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מדור הנחיה וחקיקה, משטרת ישראל</w:t>
            </w:r>
          </w:p>
        </w:tc>
      </w:tr>
      <w:tr w:rsidR="003D1EF4" w:rsidTr="003D1EF4"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אלכסנדר וייסבורד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מדור אח"מ יועמ"ש משטרת ישראל</w:t>
            </w:r>
          </w:p>
        </w:tc>
      </w:tr>
      <w:tr w:rsidR="003D1EF4" w:rsidTr="003D1EF4"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גורדון כץ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וחקיקה (משפט פלילי), משרד המשפטים</w:t>
            </w:r>
          </w:p>
        </w:tc>
      </w:tr>
      <w:tr w:rsidR="003D1EF4" w:rsidTr="003D1EF4"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טישלר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תחום מעצרים, פרקליטות המדינה</w:t>
            </w:r>
          </w:p>
        </w:tc>
      </w:tr>
      <w:tr w:rsidR="003D1EF4" w:rsidTr="003D1EF4"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ספא נעאמנה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במחלקת המעצרים, סנגוריה ציבורית</w:t>
            </w:r>
          </w:p>
        </w:tc>
      </w:tr>
    </w:tbl>
    <w:p w:rsidR="003D1EF4" w:rsidRDefault="003D1EF4" w:rsidP="00DE5B80">
      <w:pPr>
        <w:ind w:firstLine="0"/>
        <w:rPr>
          <w:rtl/>
        </w:rPr>
      </w:pPr>
    </w:p>
    <w:p w:rsidR="00B7621F" w:rsidRPr="008713A4" w:rsidRDefault="00B7621F" w:rsidP="00DE5B80">
      <w:pPr>
        <w:ind w:firstLine="0"/>
        <w:rPr>
          <w:rtl/>
        </w:rPr>
      </w:pPr>
    </w:p>
    <w:p w:rsidR="003D1EF4" w:rsidRDefault="003D1EF4" w:rsidP="003D1EF4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1"/>
        <w:gridCol w:w="336"/>
        <w:gridCol w:w="6066"/>
      </w:tblGrid>
      <w:tr w:rsidR="003D1EF4" w:rsidTr="003D1EF4">
        <w:tc>
          <w:tcPr>
            <w:tcW w:w="0" w:type="auto"/>
            <w:shd w:val="clear" w:color="auto" w:fill="auto"/>
          </w:tcPr>
          <w:p w:rsidR="003D1EF4" w:rsidRDefault="003D1EF4" w:rsidP="003D1E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רפ"ק טל ימיני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3D1E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3D1E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ר' חו' כליאה, משטרת ישראל</w:t>
            </w:r>
          </w:p>
        </w:tc>
      </w:tr>
      <w:tr w:rsidR="003D1EF4" w:rsidTr="003D1EF4">
        <w:tc>
          <w:tcPr>
            <w:tcW w:w="0" w:type="auto"/>
            <w:shd w:val="clear" w:color="auto" w:fill="auto"/>
          </w:tcPr>
          <w:p w:rsidR="003D1EF4" w:rsidRDefault="003D1EF4" w:rsidP="003D1E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ר"כ אוהד בוזי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3D1E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3D1E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רת"ח אג"מ חסיונות משפט פלילי, שירות בתי הסוהר</w:t>
            </w:r>
          </w:p>
        </w:tc>
      </w:tr>
      <w:tr w:rsidR="003D1EF4" w:rsidTr="003D1EF4">
        <w:tc>
          <w:tcPr>
            <w:tcW w:w="0" w:type="auto"/>
            <w:shd w:val="clear" w:color="auto" w:fill="auto"/>
          </w:tcPr>
          <w:p w:rsidR="003D1EF4" w:rsidRDefault="003D1EF4" w:rsidP="003D1E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יאיר מתוק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3D1E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3D1E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עוזר למשפטי ליועמ"ש, המשרד לביטחון לאומי</w:t>
            </w:r>
          </w:p>
        </w:tc>
      </w:tr>
      <w:tr w:rsidR="003D1EF4" w:rsidTr="003D1EF4">
        <w:tc>
          <w:tcPr>
            <w:tcW w:w="0" w:type="auto"/>
            <w:shd w:val="clear" w:color="auto" w:fill="auto"/>
          </w:tcPr>
          <w:p w:rsidR="003D1EF4" w:rsidRDefault="003D1EF4" w:rsidP="003D1E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הילה בוסקילה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3D1E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3D1E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3D1EF4" w:rsidTr="003D1EF4">
        <w:tc>
          <w:tcPr>
            <w:tcW w:w="0" w:type="auto"/>
            <w:shd w:val="clear" w:color="auto" w:fill="auto"/>
          </w:tcPr>
          <w:p w:rsidR="003D1EF4" w:rsidRDefault="003D1EF4" w:rsidP="003D1E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3D1E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3D1E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 בט"פ ואכיפה באגף התקציבים, משרד האוצר</w:t>
            </w:r>
          </w:p>
        </w:tc>
      </w:tr>
      <w:tr w:rsidR="003D1EF4" w:rsidTr="003D1EF4">
        <w:tc>
          <w:tcPr>
            <w:tcW w:w="0" w:type="auto"/>
            <w:shd w:val="clear" w:color="auto" w:fill="auto"/>
          </w:tcPr>
          <w:p w:rsidR="003D1EF4" w:rsidRDefault="003D1EF4" w:rsidP="003D1E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יפעת בר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3D1E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1EF4" w:rsidRDefault="003D1EF4" w:rsidP="003D1E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מפקחת ארצית, מעצרים מבוגרים, משרד הרווחה והביטחון החברתי</w:t>
            </w:r>
          </w:p>
        </w:tc>
      </w:tr>
    </w:tbl>
    <w:p w:rsidR="003D1EF4" w:rsidRPr="008713A4" w:rsidRDefault="003D1EF4" w:rsidP="003D1EF4">
      <w:pPr>
        <w:ind w:firstLine="0"/>
        <w:outlineLvl w:val="1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3D1EF4" w:rsidP="00505292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0E59BE" w:rsidP="00D40A29">
      <w:pPr>
        <w:ind w:firstLine="0"/>
        <w:rPr>
          <w:rtl/>
        </w:rPr>
      </w:pPr>
      <w:r>
        <w:rPr>
          <w:rtl/>
        </w:rPr>
        <w:t>פלורינה הלמן לוין</w:t>
      </w:r>
    </w:p>
    <w:p w:rsidR="000E59BE" w:rsidRPr="008713A4" w:rsidRDefault="000E59BE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מיטל אליהו </w:t>
      </w:r>
      <w:r>
        <w:rPr>
          <w:rtl/>
        </w:rPr>
        <w:t>–</w:t>
      </w:r>
      <w:r>
        <w:rPr>
          <w:rFonts w:hint="cs"/>
          <w:rtl/>
        </w:rPr>
        <w:t xml:space="preserve"> סגנית מנהלת הוועדה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E59BE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0E59BE" w:rsidRDefault="000E59BE" w:rsidP="00AB3F3A">
      <w:pPr>
        <w:ind w:firstLine="0"/>
        <w:rPr>
          <w:rtl/>
        </w:rPr>
      </w:pPr>
    </w:p>
    <w:p w:rsidR="00B7621F" w:rsidRDefault="00B7621F" w:rsidP="00AB3F3A">
      <w:pPr>
        <w:ind w:firstLine="0"/>
        <w:rPr>
          <w:rtl/>
        </w:rPr>
      </w:pPr>
    </w:p>
    <w:p w:rsidR="000E59BE" w:rsidRPr="00AE093B" w:rsidRDefault="000E59BE" w:rsidP="000E59BE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:rsidR="000E59BE" w:rsidRDefault="000E59BE" w:rsidP="00AB3F3A">
      <w:pPr>
        <w:ind w:firstLine="0"/>
        <w:rPr>
          <w:rtl/>
        </w:rPr>
      </w:pPr>
    </w:p>
    <w:p w:rsidR="000E59BE" w:rsidRDefault="000E59B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E59BE" w:rsidRDefault="000E59BE" w:rsidP="000E59BE">
      <w:pPr>
        <w:pStyle w:val="a6"/>
        <w:keepNext/>
        <w:rPr>
          <w:rtl/>
        </w:rPr>
      </w:pPr>
      <w:bookmarkStart w:id="1" w:name="ET_subject_640490_2"/>
      <w:r w:rsidRPr="000E59B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מעצרים פליליים בישראל - הליכי המעצר במשטרת ישראל ובבתי המשפט - דוח שנתי 70ב</w:t>
      </w:r>
      <w:r w:rsidRPr="000E59BE">
        <w:rPr>
          <w:rStyle w:val="TagStyle"/>
          <w:rtl/>
        </w:rPr>
        <w:t xml:space="preserve"> &lt;&lt; נושא &gt;&gt;</w:t>
      </w:r>
      <w:r w:rsidR="00811048">
        <w:rPr>
          <w:rtl/>
        </w:rPr>
        <w:t xml:space="preserve"> </w:t>
      </w:r>
      <w:bookmarkEnd w:id="1"/>
    </w:p>
    <w:p w:rsidR="000E59BE" w:rsidRDefault="000E59BE" w:rsidP="000E59BE">
      <w:pPr>
        <w:pStyle w:val="KeepWithNext"/>
        <w:rPr>
          <w:rtl/>
        </w:rPr>
      </w:pPr>
    </w:p>
    <w:p w:rsidR="004F623B" w:rsidRDefault="004F623B" w:rsidP="004F623B">
      <w:pPr>
        <w:rPr>
          <w:rtl/>
          <w:lang w:eastAsia="he-IL"/>
        </w:rPr>
      </w:pPr>
    </w:p>
    <w:p w:rsidR="004F623B" w:rsidRDefault="004F623B" w:rsidP="004F623B">
      <w:pPr>
        <w:pStyle w:val="af6"/>
        <w:keepNext/>
        <w:rPr>
          <w:rtl/>
        </w:rPr>
      </w:pPr>
      <w:r w:rsidRPr="004F623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F623B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</w:p>
    <w:p w:rsidR="004F623B" w:rsidRDefault="004F623B" w:rsidP="004F623B">
      <w:pPr>
        <w:pStyle w:val="KeepWithNext"/>
        <w:rPr>
          <w:rtl/>
          <w:lang w:eastAsia="he-IL"/>
        </w:rPr>
      </w:pPr>
    </w:p>
    <w:p w:rsidR="004F623B" w:rsidRDefault="004F623B" w:rsidP="004F6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2" w:name="_ETM_Q1_53769"/>
      <w:bookmarkEnd w:id="2"/>
      <w:r>
        <w:rPr>
          <w:rFonts w:hint="cs"/>
          <w:rtl/>
          <w:lang w:eastAsia="he-IL"/>
        </w:rPr>
        <w:t xml:space="preserve">לכולם. אני פותחת את הוועדה לענייני ביקורת המדינה, היום ה-11.7.23, </w:t>
      </w:r>
      <w:bookmarkStart w:id="3" w:name="_ETM_Q1_59026"/>
      <w:bookmarkEnd w:id="3"/>
      <w:r>
        <w:rPr>
          <w:rFonts w:hint="cs"/>
          <w:rtl/>
          <w:lang w:eastAsia="he-IL"/>
        </w:rPr>
        <w:t xml:space="preserve">כ"ב בתמוז תשפ"ג. הנושא מעצרים פליליים בישראל, הליכי המעצר </w:t>
      </w:r>
      <w:bookmarkStart w:id="4" w:name="_ETM_Q1_63028"/>
      <w:bookmarkEnd w:id="4"/>
      <w:r>
        <w:rPr>
          <w:rFonts w:hint="cs"/>
          <w:rtl/>
          <w:lang w:eastAsia="he-IL"/>
        </w:rPr>
        <w:t xml:space="preserve">במשטרת ישראל ובבתי המשפט, דוח שנתי 70ב. </w:t>
      </w:r>
      <w:bookmarkStart w:id="5" w:name="_ETM_Q1_72388"/>
      <w:bookmarkStart w:id="6" w:name="_ETM_Q1_72454"/>
      <w:bookmarkStart w:id="7" w:name="_ETM_Q1_72548"/>
      <w:bookmarkStart w:id="8" w:name="_ETM_Q1_72603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 xml:space="preserve">אני אחליף את </w:t>
      </w:r>
      <w:bookmarkStart w:id="9" w:name="_ETM_Q1_73996"/>
      <w:bookmarkEnd w:id="9"/>
      <w:r>
        <w:rPr>
          <w:rFonts w:hint="cs"/>
          <w:rtl/>
          <w:lang w:eastAsia="he-IL"/>
        </w:rPr>
        <w:t xml:space="preserve">יו"ר הוועדה שיושב שבעה על אמו. הבענו תנחומים אתמול, </w:t>
      </w:r>
      <w:bookmarkStart w:id="10" w:name="_ETM_Q1_78750"/>
      <w:bookmarkEnd w:id="10"/>
      <w:r>
        <w:rPr>
          <w:rFonts w:hint="cs"/>
          <w:rtl/>
          <w:lang w:eastAsia="he-IL"/>
        </w:rPr>
        <w:t>גם פגשנו אותו אתמול בערב. אני אמשיך עד סוף השבוע</w:t>
      </w:r>
      <w:bookmarkStart w:id="11" w:name="_ETM_Q1_87110"/>
      <w:bookmarkEnd w:id="11"/>
      <w:r>
        <w:rPr>
          <w:rFonts w:hint="cs"/>
          <w:rtl/>
          <w:lang w:eastAsia="he-IL"/>
        </w:rPr>
        <w:t xml:space="preserve"> ובעזרת ה' בשבוע הבא הוא יחזור.</w:t>
      </w:r>
    </w:p>
    <w:p w:rsidR="004F623B" w:rsidRDefault="004F623B" w:rsidP="004F623B">
      <w:pPr>
        <w:rPr>
          <w:rtl/>
          <w:lang w:eastAsia="he-IL"/>
        </w:rPr>
      </w:pPr>
      <w:bookmarkStart w:id="12" w:name="_ETM_Q1_90180"/>
      <w:bookmarkStart w:id="13" w:name="_ETM_Q1_90246"/>
      <w:bookmarkEnd w:id="12"/>
      <w:bookmarkEnd w:id="13"/>
    </w:p>
    <w:p w:rsidR="00B07C21" w:rsidRDefault="004F623B" w:rsidP="004F623B">
      <w:pPr>
        <w:rPr>
          <w:rtl/>
          <w:lang w:eastAsia="he-IL"/>
        </w:rPr>
      </w:pPr>
      <w:bookmarkStart w:id="14" w:name="_ETM_Q1_90332"/>
      <w:bookmarkStart w:id="15" w:name="_ETM_Q1_90385"/>
      <w:bookmarkEnd w:id="14"/>
      <w:bookmarkEnd w:id="15"/>
      <w:r>
        <w:rPr>
          <w:rFonts w:hint="cs"/>
          <w:rtl/>
          <w:lang w:eastAsia="he-IL"/>
        </w:rPr>
        <w:t xml:space="preserve">הנושא הזה של </w:t>
      </w:r>
      <w:bookmarkStart w:id="16" w:name="_ETM_Q1_91876"/>
      <w:bookmarkEnd w:id="16"/>
      <w:r>
        <w:rPr>
          <w:rFonts w:hint="cs"/>
          <w:rtl/>
          <w:lang w:eastAsia="he-IL"/>
        </w:rPr>
        <w:t xml:space="preserve">מעצרים הוא נושא </w:t>
      </w:r>
      <w:r w:rsidR="00E451BE">
        <w:rPr>
          <w:rFonts w:hint="cs"/>
          <w:rtl/>
          <w:lang w:eastAsia="he-IL"/>
        </w:rPr>
        <w:t>שאני מכירה מצוין</w:t>
      </w:r>
      <w:r w:rsidR="00B07C21">
        <w:rPr>
          <w:rFonts w:hint="cs"/>
          <w:rtl/>
          <w:lang w:eastAsia="he-IL"/>
        </w:rPr>
        <w:t xml:space="preserve"> בגלל שהייתי יו"ר הוועדה לביטחון פנים, </w:t>
      </w:r>
      <w:bookmarkStart w:id="17" w:name="_ETM_Q1_95718"/>
      <w:bookmarkEnd w:id="17"/>
      <w:r w:rsidR="00B07C21">
        <w:rPr>
          <w:rFonts w:hint="cs"/>
          <w:rtl/>
          <w:lang w:eastAsia="he-IL"/>
        </w:rPr>
        <w:t>בתוקף התפקיד הייתי אחראית גם על השב"ס וגם על המשטרה</w:t>
      </w:r>
      <w:bookmarkStart w:id="18" w:name="_ETM_Q1_102375"/>
      <w:bookmarkEnd w:id="18"/>
      <w:r w:rsidR="00B07C21">
        <w:rPr>
          <w:rFonts w:hint="cs"/>
          <w:rtl/>
          <w:lang w:eastAsia="he-IL"/>
        </w:rPr>
        <w:t xml:space="preserve">. ביקשנו לקיים את הדיון הזה בשל הרלוונטיות שלו לימים </w:t>
      </w:r>
      <w:bookmarkStart w:id="19" w:name="_ETM_Q1_106335"/>
      <w:bookmarkEnd w:id="19"/>
      <w:r w:rsidR="00B07C21">
        <w:rPr>
          <w:rFonts w:hint="cs"/>
          <w:rtl/>
          <w:lang w:eastAsia="he-IL"/>
        </w:rPr>
        <w:t xml:space="preserve">אלה בשל גל המחאה שמה שנקרא בעודנו מדברים, ברגעים </w:t>
      </w:r>
      <w:bookmarkStart w:id="20" w:name="_ETM_Q1_109081"/>
      <w:bookmarkEnd w:id="20"/>
      <w:r w:rsidR="00B07C21">
        <w:rPr>
          <w:rFonts w:hint="cs"/>
          <w:rtl/>
          <w:lang w:eastAsia="he-IL"/>
        </w:rPr>
        <w:t>אלה ממש, מתנהלת מחאה, כמובן גם מעצרים</w:t>
      </w:r>
      <w:bookmarkStart w:id="21" w:name="_ETM_Q1_117113"/>
      <w:bookmarkEnd w:id="21"/>
      <w:r w:rsidR="00B07C21">
        <w:rPr>
          <w:rFonts w:hint="cs"/>
          <w:rtl/>
          <w:lang w:eastAsia="he-IL"/>
        </w:rPr>
        <w:t xml:space="preserve">. </w:t>
      </w:r>
    </w:p>
    <w:p w:rsidR="00B07C21" w:rsidRDefault="00B07C21" w:rsidP="004F623B">
      <w:pPr>
        <w:rPr>
          <w:rtl/>
          <w:lang w:eastAsia="he-IL"/>
        </w:rPr>
      </w:pPr>
      <w:bookmarkStart w:id="22" w:name="_ETM_Q1_126989"/>
      <w:bookmarkStart w:id="23" w:name="_ETM_Q1_127101"/>
      <w:bookmarkEnd w:id="22"/>
      <w:bookmarkEnd w:id="23"/>
    </w:p>
    <w:p w:rsidR="004F623B" w:rsidRDefault="00B07C21" w:rsidP="004F623B">
      <w:pPr>
        <w:rPr>
          <w:rtl/>
          <w:lang w:eastAsia="he-IL"/>
        </w:rPr>
      </w:pPr>
      <w:bookmarkStart w:id="24" w:name="_ETM_Q1_127126"/>
      <w:bookmarkStart w:id="25" w:name="_ETM_Q1_127161"/>
      <w:bookmarkEnd w:id="24"/>
      <w:bookmarkEnd w:id="25"/>
      <w:r>
        <w:rPr>
          <w:rFonts w:hint="cs"/>
          <w:rtl/>
          <w:lang w:eastAsia="he-IL"/>
        </w:rPr>
        <w:t>הבנתי שזה דוח משנת 2020, היה עליו דיון</w:t>
      </w:r>
      <w:bookmarkStart w:id="26" w:name="_ETM_Q1_123379"/>
      <w:bookmarkEnd w:id="26"/>
      <w:r>
        <w:rPr>
          <w:rFonts w:hint="cs"/>
          <w:rtl/>
          <w:lang w:eastAsia="he-IL"/>
        </w:rPr>
        <w:t xml:space="preserve"> על הדוח הזה? כי הוועדה הזו לא עבדה במשך </w:t>
      </w:r>
      <w:bookmarkStart w:id="27" w:name="_ETM_Q1_124761"/>
      <w:bookmarkEnd w:id="27"/>
      <w:r>
        <w:rPr>
          <w:rFonts w:hint="cs"/>
          <w:rtl/>
          <w:lang w:eastAsia="he-IL"/>
        </w:rPr>
        <w:t xml:space="preserve">שנה וחצי, אז מי ניהל בפעם האחרונה את הדיון על </w:t>
      </w:r>
      <w:bookmarkStart w:id="28" w:name="_ETM_Q1_128095"/>
      <w:bookmarkEnd w:id="28"/>
      <w:r>
        <w:rPr>
          <w:rFonts w:hint="cs"/>
          <w:rtl/>
          <w:lang w:eastAsia="he-IL"/>
        </w:rPr>
        <w:t xml:space="preserve">הדוח הזה? </w:t>
      </w:r>
    </w:p>
    <w:p w:rsidR="00E90621" w:rsidRDefault="00E90621" w:rsidP="00E90621">
      <w:pPr>
        <w:rPr>
          <w:rFonts w:ascii="David" w:hAnsi="David"/>
          <w:u w:val="single"/>
          <w:rtl/>
          <w:lang w:eastAsia="he-IL"/>
        </w:rPr>
      </w:pPr>
      <w:bookmarkStart w:id="29" w:name="_ETM_Q1_128157"/>
      <w:bookmarkStart w:id="30" w:name="_ETM_Q1_128210"/>
      <w:bookmarkStart w:id="31" w:name="_ETM_Q1_131985"/>
      <w:bookmarkStart w:id="32" w:name="_ETM_Q1_132037"/>
      <w:bookmarkEnd w:id="29"/>
      <w:bookmarkEnd w:id="30"/>
      <w:bookmarkEnd w:id="31"/>
      <w:bookmarkEnd w:id="32"/>
    </w:p>
    <w:p w:rsidR="00E90621" w:rsidRDefault="00E90621" w:rsidP="00E90621">
      <w:pPr>
        <w:pStyle w:val="af9"/>
        <w:keepNext/>
        <w:rPr>
          <w:rtl/>
          <w:lang w:eastAsia="he-IL"/>
        </w:rPr>
      </w:pPr>
      <w:bookmarkStart w:id="33" w:name="ET_guest_רעות_גורדון_כץ_123"/>
      <w:r w:rsidRPr="00E90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E90621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33"/>
    </w:p>
    <w:p w:rsidR="00E90621" w:rsidRDefault="00E90621" w:rsidP="00E90621">
      <w:pPr>
        <w:pStyle w:val="KeepWithNext"/>
        <w:rPr>
          <w:rtl/>
          <w:lang w:eastAsia="he-IL"/>
        </w:rPr>
      </w:pPr>
    </w:p>
    <w:p w:rsidR="00B07C21" w:rsidRDefault="00E90621" w:rsidP="00E90621">
      <w:pPr>
        <w:rPr>
          <w:rtl/>
          <w:lang w:eastAsia="he-IL"/>
        </w:rPr>
      </w:pPr>
      <w:bookmarkStart w:id="34" w:name="_ETM_Q1_131590"/>
      <w:bookmarkEnd w:id="34"/>
      <w:r>
        <w:rPr>
          <w:rFonts w:hint="cs"/>
          <w:rtl/>
          <w:lang w:eastAsia="he-IL"/>
        </w:rPr>
        <w:t xml:space="preserve">זה היה אצל </w:t>
      </w:r>
      <w:bookmarkStart w:id="35" w:name="_ETM_Q1_131795"/>
      <w:bookmarkEnd w:id="35"/>
      <w:r>
        <w:rPr>
          <w:rFonts w:hint="cs"/>
          <w:rtl/>
          <w:lang w:eastAsia="he-IL"/>
        </w:rPr>
        <w:t>עופר שלח, לדעתי</w:t>
      </w:r>
      <w:r w:rsidR="00B07C21">
        <w:rPr>
          <w:rFonts w:hint="cs"/>
          <w:rtl/>
          <w:lang w:eastAsia="he-IL"/>
        </w:rPr>
        <w:t xml:space="preserve">. </w:t>
      </w:r>
    </w:p>
    <w:p w:rsidR="00B07C21" w:rsidRDefault="00B07C21" w:rsidP="00B07C21">
      <w:pPr>
        <w:rPr>
          <w:rtl/>
          <w:lang w:eastAsia="he-IL"/>
        </w:rPr>
      </w:pPr>
      <w:bookmarkStart w:id="36" w:name="_ETM_Q1_137535"/>
      <w:bookmarkStart w:id="37" w:name="_ETM_Q1_137598"/>
      <w:bookmarkStart w:id="38" w:name="_ETM_Q1_141231"/>
      <w:bookmarkStart w:id="39" w:name="_ETM_Q1_133553"/>
      <w:bookmarkEnd w:id="36"/>
      <w:bookmarkEnd w:id="37"/>
      <w:bookmarkEnd w:id="38"/>
      <w:bookmarkEnd w:id="39"/>
    </w:p>
    <w:p w:rsidR="00B07C21" w:rsidRDefault="00B07C21" w:rsidP="00B07C21">
      <w:pPr>
        <w:pStyle w:val="a4"/>
        <w:keepNext/>
        <w:rPr>
          <w:rtl/>
        </w:rPr>
      </w:pPr>
      <w:bookmarkStart w:id="40" w:name="ET_speaker_פלורינה_הלמן_לוין_6"/>
      <w:r w:rsidRPr="00B07C21">
        <w:rPr>
          <w:rStyle w:val="TagStyle"/>
          <w:rtl/>
        </w:rPr>
        <w:t xml:space="preserve"> &lt;&lt; דובר &gt;&gt; </w:t>
      </w:r>
      <w:r>
        <w:rPr>
          <w:rtl/>
        </w:rPr>
        <w:t>פלורינה הלמן לוין:</w:t>
      </w:r>
      <w:r w:rsidRPr="00B07C21">
        <w:rPr>
          <w:rStyle w:val="TagStyle"/>
          <w:rtl/>
        </w:rPr>
        <w:t xml:space="preserve"> &lt;&lt; דובר &gt;&gt;</w:t>
      </w:r>
      <w:r w:rsidR="00811048">
        <w:rPr>
          <w:rtl/>
        </w:rPr>
        <w:t xml:space="preserve"> </w:t>
      </w:r>
      <w:bookmarkEnd w:id="40"/>
    </w:p>
    <w:p w:rsidR="00B07C21" w:rsidRDefault="00B07C21" w:rsidP="00B07C21">
      <w:pPr>
        <w:pStyle w:val="KeepWithNext"/>
        <w:rPr>
          <w:rtl/>
          <w:lang w:eastAsia="he-IL"/>
        </w:rPr>
      </w:pPr>
    </w:p>
    <w:p w:rsidR="00B07C21" w:rsidRPr="00B07C21" w:rsidRDefault="00B07C21" w:rsidP="00B07C21">
      <w:pPr>
        <w:rPr>
          <w:rtl/>
          <w:lang w:eastAsia="he-IL"/>
        </w:rPr>
      </w:pPr>
      <w:bookmarkStart w:id="41" w:name="_ETM_Q1_133884"/>
      <w:bookmarkStart w:id="42" w:name="_ETM_Q1_133920"/>
      <w:bookmarkEnd w:id="41"/>
      <w:bookmarkEnd w:id="42"/>
      <w:r>
        <w:rPr>
          <w:rFonts w:hint="cs"/>
          <w:rtl/>
          <w:lang w:eastAsia="he-IL"/>
        </w:rPr>
        <w:t xml:space="preserve">כשהיו </w:t>
      </w:r>
      <w:bookmarkStart w:id="43" w:name="_ETM_Q1_135225"/>
      <w:bookmarkEnd w:id="43"/>
      <w:r>
        <w:rPr>
          <w:rFonts w:hint="cs"/>
          <w:rtl/>
          <w:lang w:eastAsia="he-IL"/>
        </w:rPr>
        <w:t>הפגנות על הקורונה, עשינו דיון ביחד עם</w:t>
      </w:r>
      <w:bookmarkStart w:id="44" w:name="_ETM_Q1_141741"/>
      <w:bookmarkEnd w:id="44"/>
      <w:r>
        <w:rPr>
          <w:rFonts w:hint="cs"/>
          <w:rtl/>
          <w:lang w:eastAsia="he-IL"/>
        </w:rPr>
        <w:t xml:space="preserve"> ועדת הפנים. </w:t>
      </w:r>
    </w:p>
    <w:p w:rsidR="00B07C21" w:rsidRDefault="00B07C21" w:rsidP="00B07C21">
      <w:pPr>
        <w:rPr>
          <w:rtl/>
          <w:lang w:eastAsia="he-IL"/>
        </w:rPr>
      </w:pPr>
      <w:bookmarkStart w:id="45" w:name="_ETM_Q1_141776"/>
      <w:bookmarkStart w:id="46" w:name="_ETM_Q1_141815"/>
      <w:bookmarkStart w:id="47" w:name="_ETM_Q1_142710"/>
      <w:bookmarkEnd w:id="45"/>
      <w:bookmarkEnd w:id="46"/>
      <w:bookmarkEnd w:id="47"/>
    </w:p>
    <w:p w:rsidR="00B07C21" w:rsidRDefault="00B07C21" w:rsidP="00B07C21">
      <w:pPr>
        <w:pStyle w:val="af6"/>
        <w:keepNext/>
        <w:rPr>
          <w:rtl/>
        </w:rPr>
      </w:pPr>
      <w:bookmarkStart w:id="48" w:name="ET_yor_5300_7"/>
      <w:r w:rsidRPr="00B07C2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07C21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48"/>
    </w:p>
    <w:p w:rsidR="00B07C21" w:rsidRDefault="00B07C21" w:rsidP="00B07C21">
      <w:pPr>
        <w:pStyle w:val="KeepWithNext"/>
        <w:rPr>
          <w:rtl/>
        </w:rPr>
      </w:pPr>
    </w:p>
    <w:p w:rsidR="00B07C21" w:rsidRDefault="00B07C21" w:rsidP="00B07C21">
      <w:pPr>
        <w:rPr>
          <w:rtl/>
        </w:rPr>
      </w:pPr>
      <w:bookmarkStart w:id="49" w:name="_ETM_Q1_143162"/>
      <w:bookmarkStart w:id="50" w:name="_ETM_Q1_143201"/>
      <w:bookmarkEnd w:id="49"/>
      <w:bookmarkEnd w:id="50"/>
      <w:r>
        <w:rPr>
          <w:rFonts w:hint="cs"/>
          <w:rtl/>
        </w:rPr>
        <w:t xml:space="preserve">אז הנה, זה גם רלוונטי עכשיו. הנתונים, </w:t>
      </w:r>
      <w:bookmarkStart w:id="51" w:name="_ETM_Q1_150270"/>
      <w:bookmarkEnd w:id="51"/>
      <w:r>
        <w:rPr>
          <w:rFonts w:hint="cs"/>
          <w:rtl/>
        </w:rPr>
        <w:t>אני בטוחה שאתם תציגו אותם מבחינת מעצרים וכמובן את התמונה ש</w:t>
      </w:r>
      <w:bookmarkStart w:id="52" w:name="_ETM_Q1_156509"/>
      <w:bookmarkEnd w:id="52"/>
      <w:r>
        <w:rPr>
          <w:rFonts w:hint="cs"/>
          <w:rtl/>
        </w:rPr>
        <w:t xml:space="preserve">אתם מכירים. אני מניחה, כמו שראיתי גם בבט"פ, </w:t>
      </w:r>
      <w:r w:rsidR="00E451BE">
        <w:rPr>
          <w:rFonts w:hint="cs"/>
          <w:rtl/>
        </w:rPr>
        <w:t>ש</w:t>
      </w:r>
      <w:r>
        <w:rPr>
          <w:rFonts w:hint="cs"/>
          <w:rtl/>
        </w:rPr>
        <w:t>זאת תהיה</w:t>
      </w:r>
      <w:bookmarkStart w:id="53" w:name="_ETM_Q1_158978"/>
      <w:bookmarkEnd w:id="53"/>
      <w:r>
        <w:rPr>
          <w:rFonts w:hint="cs"/>
          <w:rtl/>
        </w:rPr>
        <w:t xml:space="preserve"> תמונה חלקית, לא יהיה לכם את כל הנתונים, תפתיעו אותי </w:t>
      </w:r>
      <w:bookmarkStart w:id="54" w:name="_ETM_Q1_159339"/>
      <w:bookmarkEnd w:id="54"/>
      <w:r>
        <w:rPr>
          <w:rFonts w:hint="cs"/>
          <w:rtl/>
        </w:rPr>
        <w:t xml:space="preserve">אם יהיה לכם את הכול. אני כן יכולה להגיד </w:t>
      </w:r>
      <w:bookmarkStart w:id="55" w:name="_ETM_Q1_166251"/>
      <w:bookmarkEnd w:id="55"/>
      <w:r>
        <w:rPr>
          <w:rFonts w:hint="cs"/>
          <w:rtl/>
        </w:rPr>
        <w:t xml:space="preserve">לכם שיש עומס עצום על מערכת בתי המשפט שמתמודדת עם </w:t>
      </w:r>
      <w:bookmarkStart w:id="56" w:name="_ETM_Q1_168021"/>
      <w:bookmarkEnd w:id="56"/>
      <w:r>
        <w:rPr>
          <w:rFonts w:hint="cs"/>
          <w:rtl/>
        </w:rPr>
        <w:t xml:space="preserve">כמות </w:t>
      </w:r>
      <w:r>
        <w:rPr>
          <w:rtl/>
        </w:rPr>
        <w:t>–</w:t>
      </w:r>
      <w:r>
        <w:rPr>
          <w:rFonts w:hint="cs"/>
          <w:rtl/>
        </w:rPr>
        <w:t xml:space="preserve"> בוא נתחיל ככה, יש עומס</w:t>
      </w:r>
      <w:bookmarkStart w:id="57" w:name="_ETM_Q1_173520"/>
      <w:bookmarkEnd w:id="57"/>
      <w:r>
        <w:rPr>
          <w:rFonts w:hint="cs"/>
          <w:rtl/>
        </w:rPr>
        <w:t xml:space="preserve"> קודם כל על תחנות המשטרה שמגיעות למצב שגם בלילות </w:t>
      </w:r>
      <w:bookmarkStart w:id="58" w:name="_ETM_Q1_176028"/>
      <w:bookmarkEnd w:id="58"/>
      <w:r>
        <w:rPr>
          <w:rFonts w:hint="cs"/>
          <w:rtl/>
        </w:rPr>
        <w:t xml:space="preserve">מחזיקים עצורים למרות שהם אמורים לעבור לבתי המעצר. בבתי המעצר, </w:t>
      </w:r>
      <w:bookmarkStart w:id="59" w:name="_ETM_Q1_183026"/>
      <w:bookmarkEnd w:id="59"/>
      <w:r>
        <w:rPr>
          <w:rFonts w:hint="cs"/>
          <w:rtl/>
        </w:rPr>
        <w:t xml:space="preserve">ביקרתי בעצמי גם בבאר שבע, גם ברמלה, גם בצפון, גם </w:t>
      </w:r>
      <w:bookmarkStart w:id="60" w:name="_ETM_Q1_186184"/>
      <w:bookmarkEnd w:id="60"/>
      <w:r>
        <w:rPr>
          <w:rFonts w:hint="cs"/>
          <w:rtl/>
        </w:rPr>
        <w:t xml:space="preserve">שם יש עומס גדול, ובנוסף כל הגורמים המעורבים, מיחידת </w:t>
      </w:r>
      <w:bookmarkStart w:id="61" w:name="_ETM_Q1_187833"/>
      <w:bookmarkEnd w:id="61"/>
      <w:r>
        <w:rPr>
          <w:rFonts w:hint="cs"/>
          <w:rtl/>
        </w:rPr>
        <w:t xml:space="preserve">נחשון שמלווה את העצורים ועד כמובן לבית המעצר, לא עומדים </w:t>
      </w:r>
      <w:bookmarkStart w:id="62" w:name="_ETM_Q1_197410"/>
      <w:bookmarkEnd w:id="62"/>
      <w:r>
        <w:rPr>
          <w:rFonts w:hint="cs"/>
          <w:rtl/>
        </w:rPr>
        <w:t xml:space="preserve">בנטל. </w:t>
      </w:r>
    </w:p>
    <w:p w:rsidR="00B07C21" w:rsidRDefault="00B07C21" w:rsidP="00B07C21">
      <w:pPr>
        <w:rPr>
          <w:rtl/>
        </w:rPr>
      </w:pPr>
      <w:bookmarkStart w:id="63" w:name="_ETM_Q1_198233"/>
      <w:bookmarkStart w:id="64" w:name="_ETM_Q1_198301"/>
      <w:bookmarkEnd w:id="63"/>
      <w:bookmarkEnd w:id="64"/>
    </w:p>
    <w:p w:rsidR="00B07C21" w:rsidRDefault="00B07C21" w:rsidP="00B07C21">
      <w:pPr>
        <w:rPr>
          <w:rtl/>
        </w:rPr>
      </w:pPr>
      <w:bookmarkStart w:id="65" w:name="_ETM_Q1_198377"/>
      <w:bookmarkStart w:id="66" w:name="_ETM_Q1_198429"/>
      <w:bookmarkEnd w:id="65"/>
      <w:bookmarkEnd w:id="66"/>
      <w:r>
        <w:rPr>
          <w:rFonts w:hint="cs"/>
          <w:rtl/>
        </w:rPr>
        <w:t xml:space="preserve">אני יכולה לספר לכם שבביקור האחרון שלי בבית המשפט </w:t>
      </w:r>
      <w:bookmarkStart w:id="67" w:name="_ETM_Q1_199663"/>
      <w:bookmarkEnd w:id="67"/>
      <w:r>
        <w:rPr>
          <w:rFonts w:hint="cs"/>
          <w:rtl/>
        </w:rPr>
        <w:t>השלום בבאר שבע, אצל נשיא בית המשפט אז, שמעתי הרבה</w:t>
      </w:r>
      <w:bookmarkStart w:id="68" w:name="_ETM_Q1_207920"/>
      <w:bookmarkEnd w:id="68"/>
      <w:r>
        <w:rPr>
          <w:rFonts w:hint="cs"/>
          <w:rtl/>
        </w:rPr>
        <w:t xml:space="preserve"> דברים, אחד הדברים ששמעתי זה שהמצב כיום הוא שהשופט</w:t>
      </w:r>
      <w:bookmarkStart w:id="69" w:name="_ETM_Q1_209389"/>
      <w:bookmarkEnd w:id="69"/>
      <w:r>
        <w:rPr>
          <w:rFonts w:hint="cs"/>
          <w:rtl/>
        </w:rPr>
        <w:t xml:space="preserve"> מחכה לנעצרים בניגוד לעבר שתמיד יחידת נחשון הייתה מביאה </w:t>
      </w:r>
      <w:bookmarkStart w:id="70" w:name="_ETM_Q1_219191"/>
      <w:bookmarkEnd w:id="70"/>
      <w:r>
        <w:rPr>
          <w:rFonts w:hint="cs"/>
          <w:rtl/>
        </w:rPr>
        <w:t xml:space="preserve">את העצורים ואז מחכים. היום זה הפוך, מרוב העומס הבלתי </w:t>
      </w:r>
      <w:bookmarkStart w:id="71" w:name="_ETM_Q1_219225"/>
      <w:bookmarkEnd w:id="71"/>
      <w:r>
        <w:rPr>
          <w:rFonts w:hint="cs"/>
          <w:rtl/>
        </w:rPr>
        <w:t xml:space="preserve">נתפס. </w:t>
      </w:r>
      <w:bookmarkStart w:id="72" w:name="_ETM_Q1_222393"/>
      <w:bookmarkStart w:id="73" w:name="_ETM_Q1_222456"/>
      <w:bookmarkStart w:id="74" w:name="_ETM_Q1_222538"/>
      <w:bookmarkStart w:id="75" w:name="_ETM_Q1_222589"/>
      <w:bookmarkEnd w:id="72"/>
      <w:bookmarkEnd w:id="73"/>
      <w:bookmarkEnd w:id="74"/>
      <w:bookmarkEnd w:id="75"/>
      <w:r>
        <w:rPr>
          <w:rFonts w:hint="cs"/>
          <w:rtl/>
        </w:rPr>
        <w:t>נוסיף לזה שאין ועדה לבחירת שופטים, נוסיף לזה שאין שופטים</w:t>
      </w:r>
      <w:bookmarkStart w:id="76" w:name="_ETM_Q1_224974"/>
      <w:bookmarkEnd w:id="76"/>
      <w:r>
        <w:rPr>
          <w:rFonts w:hint="cs"/>
          <w:rtl/>
        </w:rPr>
        <w:t xml:space="preserve">, 92 שופטים מעוכבים, כל העומס הזה בסוף מתגלגל </w:t>
      </w:r>
      <w:bookmarkStart w:id="77" w:name="_ETM_Q1_229909"/>
      <w:bookmarkEnd w:id="77"/>
      <w:r>
        <w:rPr>
          <w:rFonts w:hint="cs"/>
          <w:rtl/>
        </w:rPr>
        <w:t xml:space="preserve">חזרה על האזרחים. </w:t>
      </w:r>
    </w:p>
    <w:p w:rsidR="00B07C21" w:rsidRDefault="00B07C21" w:rsidP="00B07C21">
      <w:pPr>
        <w:rPr>
          <w:rtl/>
        </w:rPr>
      </w:pPr>
      <w:bookmarkStart w:id="78" w:name="_ETM_Q1_234858"/>
      <w:bookmarkStart w:id="79" w:name="_ETM_Q1_234915"/>
      <w:bookmarkEnd w:id="78"/>
      <w:bookmarkEnd w:id="79"/>
    </w:p>
    <w:p w:rsidR="00B07C21" w:rsidRDefault="00B07C21" w:rsidP="00B07C21">
      <w:pPr>
        <w:rPr>
          <w:rtl/>
        </w:rPr>
      </w:pPr>
      <w:bookmarkStart w:id="80" w:name="_ETM_Q1_230168"/>
      <w:bookmarkStart w:id="81" w:name="_ETM_Q1_230222"/>
      <w:bookmarkEnd w:id="80"/>
      <w:bookmarkEnd w:id="81"/>
      <w:r>
        <w:rPr>
          <w:rFonts w:hint="cs"/>
          <w:rtl/>
        </w:rPr>
        <w:t xml:space="preserve">אז מה שנקרא ובנימה אופטימית זו אני </w:t>
      </w:r>
      <w:bookmarkStart w:id="82" w:name="_ETM_Q1_231614"/>
      <w:bookmarkEnd w:id="82"/>
      <w:r>
        <w:rPr>
          <w:rFonts w:hint="cs"/>
          <w:rtl/>
        </w:rPr>
        <w:t>מעבירה לנציגי משרד מבקר המדינה שיציגו בפנינו את הדוח. נעה</w:t>
      </w:r>
      <w:bookmarkStart w:id="83" w:name="_ETM_Q1_241748"/>
      <w:bookmarkEnd w:id="83"/>
      <w:r>
        <w:rPr>
          <w:rFonts w:hint="cs"/>
          <w:rtl/>
        </w:rPr>
        <w:t>, בבקשה.</w:t>
      </w:r>
    </w:p>
    <w:p w:rsidR="00B07C21" w:rsidRDefault="00B07C21" w:rsidP="00B07C21">
      <w:pPr>
        <w:rPr>
          <w:rtl/>
        </w:rPr>
      </w:pPr>
      <w:bookmarkStart w:id="84" w:name="_ETM_Q1_243187"/>
      <w:bookmarkStart w:id="85" w:name="_ETM_Q1_243250"/>
      <w:bookmarkStart w:id="86" w:name="_ETM_Q1_241040"/>
      <w:bookmarkEnd w:id="84"/>
      <w:bookmarkEnd w:id="85"/>
      <w:bookmarkEnd w:id="86"/>
    </w:p>
    <w:p w:rsidR="00B07C21" w:rsidRDefault="00B07C21" w:rsidP="00B07C21">
      <w:pPr>
        <w:pStyle w:val="af9"/>
        <w:keepNext/>
        <w:rPr>
          <w:rtl/>
        </w:rPr>
      </w:pPr>
      <w:bookmarkStart w:id="87" w:name="ET_guest_נעה_שפריר_8"/>
      <w:r w:rsidRPr="00B07C21">
        <w:rPr>
          <w:rStyle w:val="TagStyle"/>
          <w:rtl/>
        </w:rPr>
        <w:t xml:space="preserve"> &lt;&lt; אורח &gt;&gt; </w:t>
      </w:r>
      <w:r>
        <w:rPr>
          <w:rtl/>
        </w:rPr>
        <w:t>נעה שפריר:</w:t>
      </w:r>
      <w:r w:rsidRPr="00B07C21">
        <w:rPr>
          <w:rStyle w:val="TagStyle"/>
          <w:rtl/>
        </w:rPr>
        <w:t xml:space="preserve"> &lt;&lt; אורח &gt;&gt;</w:t>
      </w:r>
      <w:r w:rsidR="00811048">
        <w:rPr>
          <w:rtl/>
        </w:rPr>
        <w:t xml:space="preserve"> </w:t>
      </w:r>
      <w:bookmarkEnd w:id="87"/>
    </w:p>
    <w:p w:rsidR="00B07C21" w:rsidRDefault="00B07C21" w:rsidP="00B07C21">
      <w:pPr>
        <w:pStyle w:val="KeepWithNext"/>
        <w:rPr>
          <w:rtl/>
        </w:rPr>
      </w:pPr>
    </w:p>
    <w:p w:rsidR="00B07C21" w:rsidRDefault="00E451BE" w:rsidP="00B07C21">
      <w:pPr>
        <w:rPr>
          <w:rtl/>
        </w:rPr>
      </w:pPr>
      <w:bookmarkStart w:id="88" w:name="_ETM_Q1_241389"/>
      <w:bookmarkStart w:id="89" w:name="_ETM_Q1_241420"/>
      <w:bookmarkEnd w:id="88"/>
      <w:bookmarkEnd w:id="89"/>
      <w:r>
        <w:rPr>
          <w:rFonts w:hint="cs"/>
          <w:rtl/>
        </w:rPr>
        <w:t>תודה על הפתיחה. אני אציג.</w:t>
      </w:r>
      <w:r w:rsidR="00D50B6B">
        <w:rPr>
          <w:rFonts w:hint="cs"/>
          <w:rtl/>
        </w:rPr>
        <w:t xml:space="preserve"> מעצרים פליליים, אכן </w:t>
      </w:r>
      <w:bookmarkStart w:id="90" w:name="_ETM_Q1_249241"/>
      <w:bookmarkEnd w:id="90"/>
      <w:r w:rsidR="00D50B6B">
        <w:rPr>
          <w:rFonts w:hint="cs"/>
          <w:rtl/>
        </w:rPr>
        <w:t xml:space="preserve">דוח שפורסם במאי 2020, מנהל החטיבה יובל חיו בדרכו לכנסת </w:t>
      </w:r>
      <w:bookmarkStart w:id="91" w:name="_ETM_Q1_258703"/>
      <w:bookmarkEnd w:id="91"/>
      <w:r w:rsidR="00D50B6B">
        <w:rPr>
          <w:rFonts w:hint="cs"/>
          <w:rtl/>
        </w:rPr>
        <w:t xml:space="preserve">ולכן אני כרגע, כמנהלת הביקורת שערכה יחד עם צוות </w:t>
      </w:r>
      <w:bookmarkStart w:id="92" w:name="_ETM_Q1_258315"/>
      <w:bookmarkEnd w:id="92"/>
      <w:r w:rsidR="00D50B6B">
        <w:rPr>
          <w:rFonts w:hint="cs"/>
          <w:rtl/>
        </w:rPr>
        <w:t xml:space="preserve">הביקורת את דוחות הביקורת בנושא המעצרים הפליליים בישראל, אני אציג </w:t>
      </w:r>
      <w:bookmarkStart w:id="93" w:name="_ETM_Q1_263271"/>
      <w:bookmarkEnd w:id="93"/>
      <w:r w:rsidR="00D50B6B">
        <w:rPr>
          <w:rFonts w:hint="cs"/>
          <w:rtl/>
        </w:rPr>
        <w:t xml:space="preserve">את הדוח. </w:t>
      </w:r>
    </w:p>
    <w:p w:rsidR="00D50B6B" w:rsidRDefault="00D50B6B" w:rsidP="00B07C21">
      <w:pPr>
        <w:rPr>
          <w:rtl/>
        </w:rPr>
      </w:pPr>
      <w:bookmarkStart w:id="94" w:name="_ETM_Q1_264319"/>
      <w:bookmarkStart w:id="95" w:name="_ETM_Q1_264379"/>
      <w:bookmarkEnd w:id="94"/>
      <w:bookmarkEnd w:id="95"/>
    </w:p>
    <w:p w:rsidR="00D50B6B" w:rsidRDefault="00D50B6B" w:rsidP="00D50B6B">
      <w:pPr>
        <w:rPr>
          <w:rtl/>
        </w:rPr>
      </w:pPr>
      <w:bookmarkStart w:id="96" w:name="_ETM_Q1_264479"/>
      <w:bookmarkStart w:id="97" w:name="_ETM_Q1_264536"/>
      <w:bookmarkEnd w:id="96"/>
      <w:bookmarkEnd w:id="97"/>
      <w:r>
        <w:rPr>
          <w:rFonts w:hint="cs"/>
          <w:rtl/>
        </w:rPr>
        <w:t xml:space="preserve">אכן מטרת הביקורת הייתה לשקף את תהליך המעצר </w:t>
      </w:r>
      <w:bookmarkStart w:id="98" w:name="_ETM_Q1_270719"/>
      <w:bookmarkEnd w:id="98"/>
      <w:r>
        <w:rPr>
          <w:rFonts w:hint="cs"/>
          <w:rtl/>
        </w:rPr>
        <w:t xml:space="preserve">משלב האירוע הפלילי בשטח עובר בהבאה לתחנה, ליווי והחזקה </w:t>
      </w:r>
      <w:bookmarkStart w:id="99" w:name="_ETM_Q1_272609"/>
      <w:bookmarkEnd w:id="99"/>
      <w:r>
        <w:rPr>
          <w:rFonts w:hint="cs"/>
          <w:rtl/>
        </w:rPr>
        <w:t>במתקני המעצר ועד להחלטת השחרור. משכך הדוח נחלק לשלושה נושאים,</w:t>
      </w:r>
      <w:bookmarkStart w:id="100" w:name="_ETM_Q1_280391"/>
      <w:bookmarkEnd w:id="100"/>
      <w:r>
        <w:rPr>
          <w:rFonts w:hint="cs"/>
          <w:rtl/>
        </w:rPr>
        <w:t xml:space="preserve"> הליכי המעצר במשטרת ישראל ובבתי המשפט, תנאי המעצר והליווי בשירות </w:t>
      </w:r>
      <w:bookmarkStart w:id="101" w:name="_ETM_Q1_285695"/>
      <w:bookmarkEnd w:id="101"/>
      <w:r>
        <w:rPr>
          <w:rFonts w:hint="cs"/>
          <w:rtl/>
        </w:rPr>
        <w:t xml:space="preserve">בתי הסוהר, התנהלות מייצגי המדינה בהליכי מעצר המתנהלים בבתי המשפט, </w:t>
      </w:r>
      <w:bookmarkStart w:id="102" w:name="_ETM_Q1_289793"/>
      <w:bookmarkEnd w:id="102"/>
      <w:r>
        <w:rPr>
          <w:rFonts w:hint="cs"/>
          <w:rtl/>
        </w:rPr>
        <w:t xml:space="preserve">כלומר התנהלות המייצגים בדיוני המעצר. </w:t>
      </w:r>
      <w:bookmarkStart w:id="103" w:name="_ETM_Q1_294833"/>
      <w:bookmarkStart w:id="104" w:name="_ETM_Q1_294883"/>
      <w:bookmarkStart w:id="105" w:name="_ETM_Q1_296289"/>
      <w:bookmarkStart w:id="106" w:name="_ETM_Q1_296366"/>
      <w:bookmarkEnd w:id="103"/>
      <w:bookmarkEnd w:id="104"/>
      <w:bookmarkEnd w:id="105"/>
      <w:bookmarkEnd w:id="106"/>
      <w:r>
        <w:rPr>
          <w:rFonts w:hint="cs"/>
          <w:rtl/>
        </w:rPr>
        <w:t>הדוח נערך בשנת 2019 ומתייחס</w:t>
      </w:r>
      <w:bookmarkStart w:id="107" w:name="_ETM_Q1_298733"/>
      <w:bookmarkEnd w:id="107"/>
      <w:r>
        <w:rPr>
          <w:rFonts w:hint="cs"/>
          <w:rtl/>
        </w:rPr>
        <w:t xml:space="preserve"> לנתונים הנוגעים למעצרים שבוצעו בשנים 2016 עד 2018. </w:t>
      </w:r>
    </w:p>
    <w:p w:rsidR="00D50B6B" w:rsidRDefault="00D50B6B" w:rsidP="00D50B6B">
      <w:pPr>
        <w:rPr>
          <w:rtl/>
        </w:rPr>
      </w:pPr>
      <w:bookmarkStart w:id="108" w:name="_ETM_Q1_305445"/>
      <w:bookmarkStart w:id="109" w:name="_ETM_Q1_305509"/>
      <w:bookmarkStart w:id="110" w:name="_ETM_Q1_302817"/>
      <w:bookmarkEnd w:id="108"/>
      <w:bookmarkEnd w:id="109"/>
      <w:bookmarkEnd w:id="110"/>
    </w:p>
    <w:p w:rsidR="00D50B6B" w:rsidRDefault="00D50B6B" w:rsidP="00D50B6B">
      <w:pPr>
        <w:pStyle w:val="af6"/>
        <w:keepNext/>
        <w:rPr>
          <w:rtl/>
        </w:rPr>
      </w:pPr>
      <w:bookmarkStart w:id="111" w:name="ET_yor_5300_9"/>
      <w:r w:rsidRPr="00D50B6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D50B6B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11"/>
    </w:p>
    <w:p w:rsidR="00D50B6B" w:rsidRDefault="00D50B6B" w:rsidP="00D50B6B">
      <w:pPr>
        <w:pStyle w:val="KeepWithNext"/>
        <w:rPr>
          <w:rtl/>
          <w:lang w:eastAsia="he-IL"/>
        </w:rPr>
      </w:pPr>
    </w:p>
    <w:p w:rsidR="00D50B6B" w:rsidRDefault="00D50B6B" w:rsidP="00D50B6B">
      <w:pPr>
        <w:rPr>
          <w:rtl/>
          <w:lang w:eastAsia="he-IL"/>
        </w:rPr>
      </w:pPr>
      <w:bookmarkStart w:id="112" w:name="_ETM_Q1_303285"/>
      <w:bookmarkStart w:id="113" w:name="_ETM_Q1_303321"/>
      <w:bookmarkEnd w:id="112"/>
      <w:bookmarkEnd w:id="113"/>
      <w:r>
        <w:rPr>
          <w:rFonts w:hint="cs"/>
          <w:rtl/>
          <w:lang w:eastAsia="he-IL"/>
        </w:rPr>
        <w:t xml:space="preserve">שזה </w:t>
      </w:r>
      <w:bookmarkStart w:id="114" w:name="_ETM_Q1_303881"/>
      <w:bookmarkEnd w:id="114"/>
      <w:r>
        <w:rPr>
          <w:rFonts w:hint="cs"/>
          <w:rtl/>
          <w:lang w:eastAsia="he-IL"/>
        </w:rPr>
        <w:t xml:space="preserve">גם לא הקורונה. </w:t>
      </w:r>
      <w:bookmarkStart w:id="115" w:name="_ETM_Q1_307593"/>
      <w:bookmarkEnd w:id="115"/>
    </w:p>
    <w:p w:rsidR="00D50B6B" w:rsidRDefault="00D50B6B" w:rsidP="00D50B6B">
      <w:pPr>
        <w:rPr>
          <w:rtl/>
          <w:lang w:eastAsia="he-IL"/>
        </w:rPr>
      </w:pPr>
      <w:bookmarkStart w:id="116" w:name="_ETM_Q1_307647"/>
      <w:bookmarkStart w:id="117" w:name="_ETM_Q1_309177"/>
      <w:bookmarkEnd w:id="116"/>
      <w:bookmarkEnd w:id="117"/>
    </w:p>
    <w:p w:rsidR="00D50B6B" w:rsidRDefault="00D50B6B" w:rsidP="00D50B6B">
      <w:pPr>
        <w:pStyle w:val="af9"/>
        <w:keepNext/>
        <w:rPr>
          <w:rtl/>
          <w:lang w:eastAsia="he-IL"/>
        </w:rPr>
      </w:pPr>
      <w:bookmarkStart w:id="118" w:name="ET_guest_נעה_שפריר_10"/>
      <w:r w:rsidRPr="00D50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שפריר:</w:t>
      </w:r>
      <w:r w:rsidRPr="00D50B6B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18"/>
    </w:p>
    <w:p w:rsidR="00D50B6B" w:rsidRDefault="00D50B6B" w:rsidP="00D50B6B">
      <w:pPr>
        <w:pStyle w:val="KeepWithNext"/>
        <w:rPr>
          <w:rtl/>
          <w:lang w:eastAsia="he-IL"/>
        </w:rPr>
      </w:pPr>
    </w:p>
    <w:p w:rsidR="00D50B6B" w:rsidRDefault="00D50B6B" w:rsidP="00D50B6B">
      <w:pPr>
        <w:rPr>
          <w:rtl/>
          <w:lang w:eastAsia="he-IL"/>
        </w:rPr>
      </w:pPr>
      <w:bookmarkStart w:id="119" w:name="_ETM_Q1_309511"/>
      <w:bookmarkStart w:id="120" w:name="_ETM_Q1_309546"/>
      <w:bookmarkEnd w:id="119"/>
      <w:bookmarkEnd w:id="120"/>
      <w:r>
        <w:rPr>
          <w:rFonts w:hint="cs"/>
          <w:rtl/>
          <w:lang w:eastAsia="he-IL"/>
        </w:rPr>
        <w:t xml:space="preserve">הנתונים לא מתייחסים לתקופת הקורונה, אבל הדיון </w:t>
      </w:r>
      <w:bookmarkStart w:id="121" w:name="_ETM_Q1_309565"/>
      <w:bookmarkEnd w:id="121"/>
      <w:r>
        <w:rPr>
          <w:rFonts w:hint="cs"/>
          <w:rtl/>
          <w:lang w:eastAsia="he-IL"/>
        </w:rPr>
        <w:t xml:space="preserve">שהתקיים בכנסת אכן נגע להיבטים שנוגעים לקורונה. </w:t>
      </w:r>
    </w:p>
    <w:p w:rsidR="00D50B6B" w:rsidRDefault="00D50B6B" w:rsidP="00D50B6B">
      <w:pPr>
        <w:rPr>
          <w:rtl/>
          <w:lang w:eastAsia="he-IL"/>
        </w:rPr>
      </w:pPr>
      <w:bookmarkStart w:id="122" w:name="_ETM_Q1_317197"/>
      <w:bookmarkStart w:id="123" w:name="_ETM_Q1_317247"/>
      <w:bookmarkEnd w:id="122"/>
      <w:bookmarkEnd w:id="123"/>
    </w:p>
    <w:p w:rsidR="00D50B6B" w:rsidRDefault="00D50B6B" w:rsidP="00E451BE">
      <w:pPr>
        <w:rPr>
          <w:rtl/>
          <w:lang w:eastAsia="he-IL"/>
        </w:rPr>
      </w:pPr>
      <w:bookmarkStart w:id="124" w:name="_ETM_Q1_317373"/>
      <w:bookmarkStart w:id="125" w:name="_ETM_Q1_317427"/>
      <w:bookmarkEnd w:id="124"/>
      <w:bookmarkEnd w:id="125"/>
      <w:r>
        <w:rPr>
          <w:rFonts w:hint="cs"/>
          <w:rtl/>
          <w:lang w:eastAsia="he-IL"/>
        </w:rPr>
        <w:t xml:space="preserve">נציג את עיקרי </w:t>
      </w:r>
      <w:bookmarkStart w:id="126" w:name="_ETM_Q1_314833"/>
      <w:bookmarkEnd w:id="126"/>
      <w:r>
        <w:rPr>
          <w:rFonts w:hint="cs"/>
          <w:rtl/>
          <w:lang w:eastAsia="he-IL"/>
        </w:rPr>
        <w:t xml:space="preserve">הממצאים שעלו בפרק בנושא הליכי המעצר במשטרת ישראל ובבתי המשפט. </w:t>
      </w:r>
      <w:bookmarkStart w:id="127" w:name="_ETM_Q1_318783"/>
      <w:bookmarkEnd w:id="127"/>
      <w:r>
        <w:rPr>
          <w:rFonts w:hint="cs"/>
          <w:rtl/>
          <w:lang w:eastAsia="he-IL"/>
        </w:rPr>
        <w:t xml:space="preserve">מנתוני משטרת ישראל עלה כי בשנים 2016 עד 2018 בוצעו </w:t>
      </w:r>
      <w:bookmarkStart w:id="128" w:name="_ETM_Q1_321387"/>
      <w:bookmarkEnd w:id="128"/>
      <w:r>
        <w:rPr>
          <w:rFonts w:hint="cs"/>
          <w:rtl/>
          <w:lang w:eastAsia="he-IL"/>
        </w:rPr>
        <w:t xml:space="preserve">כ-174,000 מעצרים, ב-35% מתוך סך המעצרים הוגשו בקשות מעצר </w:t>
      </w:r>
      <w:bookmarkStart w:id="129" w:name="_ETM_Q1_332355"/>
      <w:bookmarkEnd w:id="129"/>
      <w:r>
        <w:rPr>
          <w:rFonts w:hint="cs"/>
          <w:rtl/>
          <w:lang w:eastAsia="he-IL"/>
        </w:rPr>
        <w:t xml:space="preserve">עד תום ההליכים המשפטיים. מגמה זו היא </w:t>
      </w:r>
      <w:bookmarkStart w:id="130" w:name="_ETM_Q1_332613"/>
      <w:bookmarkEnd w:id="130"/>
      <w:r>
        <w:rPr>
          <w:rFonts w:hint="cs"/>
          <w:rtl/>
          <w:lang w:eastAsia="he-IL"/>
        </w:rPr>
        <w:t xml:space="preserve">מגמת עלייה משמעותית מזו שהייתה קיימת לפני שני עשורים </w:t>
      </w:r>
      <w:bookmarkStart w:id="131" w:name="_ETM_Q1_336843"/>
      <w:bookmarkEnd w:id="131"/>
      <w:r>
        <w:rPr>
          <w:rFonts w:hint="cs"/>
          <w:rtl/>
          <w:lang w:eastAsia="he-IL"/>
        </w:rPr>
        <w:t xml:space="preserve">ובה עמד שיעור הגשת הבקשות למעצר עד תום </w:t>
      </w:r>
      <w:bookmarkStart w:id="132" w:name="_ETM_Q1_338443"/>
      <w:bookmarkEnd w:id="132"/>
      <w:r>
        <w:rPr>
          <w:rFonts w:hint="cs"/>
          <w:rtl/>
          <w:lang w:eastAsia="he-IL"/>
        </w:rPr>
        <w:t xml:space="preserve">ההליכים על 11% מסך המעצרים הכולל. בשנת 2017 </w:t>
      </w:r>
      <w:bookmarkStart w:id="133" w:name="_ETM_Q1_340275"/>
      <w:bookmarkEnd w:id="133"/>
      <w:r>
        <w:rPr>
          <w:rFonts w:hint="cs"/>
          <w:rtl/>
          <w:lang w:eastAsia="he-IL"/>
        </w:rPr>
        <w:t xml:space="preserve">שיעור זה עמד על 35.8% ונתון זה גבוה משמעותית מהממוצע </w:t>
      </w:r>
      <w:bookmarkStart w:id="134" w:name="_ETM_Q1_348333"/>
      <w:bookmarkEnd w:id="134"/>
      <w:r>
        <w:rPr>
          <w:rFonts w:hint="cs"/>
          <w:rtl/>
          <w:lang w:eastAsia="he-IL"/>
        </w:rPr>
        <w:t xml:space="preserve">במדינות החברות במועצת אירופה. </w:t>
      </w:r>
      <w:bookmarkStart w:id="135" w:name="_ETM_Q1_351379"/>
      <w:bookmarkStart w:id="136" w:name="_ETM_Q1_351438"/>
      <w:bookmarkStart w:id="137" w:name="_ETM_Q1_351547"/>
      <w:bookmarkStart w:id="138" w:name="_ETM_Q1_351599"/>
      <w:bookmarkEnd w:id="135"/>
      <w:bookmarkEnd w:id="136"/>
      <w:bookmarkEnd w:id="137"/>
      <w:bookmarkEnd w:id="138"/>
      <w:r>
        <w:rPr>
          <w:rFonts w:hint="cs"/>
          <w:rtl/>
          <w:lang w:eastAsia="he-IL"/>
        </w:rPr>
        <w:t xml:space="preserve">כמו כן מצאנו </w:t>
      </w:r>
      <w:r w:rsidR="00E451BE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ב-16% מתוך </w:t>
      </w:r>
      <w:bookmarkStart w:id="139" w:name="_ETM_Q1_349509"/>
      <w:bookmarkEnd w:id="139"/>
      <w:r>
        <w:rPr>
          <w:rFonts w:hint="cs"/>
          <w:rtl/>
          <w:lang w:eastAsia="he-IL"/>
        </w:rPr>
        <w:t xml:space="preserve">המעצרים העצורים שוחררו לפני שהובאו בפני שופט. </w:t>
      </w:r>
    </w:p>
    <w:p w:rsidR="00D50B6B" w:rsidRDefault="00D50B6B" w:rsidP="00D50B6B">
      <w:pPr>
        <w:rPr>
          <w:rtl/>
          <w:lang w:eastAsia="he-IL"/>
        </w:rPr>
      </w:pPr>
      <w:bookmarkStart w:id="140" w:name="_ETM_Q1_359077"/>
      <w:bookmarkStart w:id="141" w:name="_ETM_Q1_359134"/>
      <w:bookmarkEnd w:id="140"/>
      <w:bookmarkEnd w:id="141"/>
    </w:p>
    <w:p w:rsidR="00D50B6B" w:rsidRDefault="00D50B6B" w:rsidP="004E0DB7">
      <w:pPr>
        <w:rPr>
          <w:rtl/>
          <w:lang w:eastAsia="he-IL"/>
        </w:rPr>
      </w:pPr>
      <w:bookmarkStart w:id="142" w:name="_ETM_Q1_359245"/>
      <w:bookmarkStart w:id="143" w:name="_ETM_Q1_359299"/>
      <w:bookmarkEnd w:id="142"/>
      <w:bookmarkEnd w:id="143"/>
      <w:r>
        <w:rPr>
          <w:rFonts w:hint="cs"/>
          <w:rtl/>
          <w:lang w:eastAsia="he-IL"/>
        </w:rPr>
        <w:t xml:space="preserve">אז קצת על נתוני </w:t>
      </w:r>
      <w:bookmarkStart w:id="144" w:name="_ETM_Q1_356513"/>
      <w:bookmarkEnd w:id="144"/>
      <w:r>
        <w:rPr>
          <w:rFonts w:hint="cs"/>
          <w:rtl/>
          <w:lang w:eastAsia="he-IL"/>
        </w:rPr>
        <w:t xml:space="preserve">משטרת ישראל על מספר המעצרים הפליליים. הם מציגים בסופו </w:t>
      </w:r>
      <w:bookmarkStart w:id="145" w:name="_ETM_Q1_365145"/>
      <w:bookmarkEnd w:id="145"/>
      <w:r>
        <w:rPr>
          <w:rFonts w:hint="cs"/>
          <w:rtl/>
          <w:lang w:eastAsia="he-IL"/>
        </w:rPr>
        <w:t>של דבר, כמו שגם ציינת, תמונה חלקית. בשנים</w:t>
      </w:r>
      <w:bookmarkStart w:id="146" w:name="_ETM_Q1_370690"/>
      <w:bookmarkEnd w:id="146"/>
      <w:r w:rsidR="004E0DB7">
        <w:rPr>
          <w:rFonts w:hint="cs"/>
          <w:rtl/>
          <w:lang w:eastAsia="he-IL"/>
        </w:rPr>
        <w:t xml:space="preserve"> 2018-2016 הנתונים לא כללו כ-123,000 מעצרים. </w:t>
      </w:r>
      <w:bookmarkStart w:id="147" w:name="_ETM_Q1_372192"/>
      <w:bookmarkEnd w:id="147"/>
      <w:r w:rsidR="004E0DB7">
        <w:rPr>
          <w:rFonts w:hint="cs"/>
          <w:rtl/>
          <w:lang w:eastAsia="he-IL"/>
        </w:rPr>
        <w:t xml:space="preserve">בכל הנוגע לתיעוד המעצרים משטרת ישראל מציגה בפני הציבור את </w:t>
      </w:r>
      <w:bookmarkStart w:id="148" w:name="_ETM_Q1_375977"/>
      <w:bookmarkEnd w:id="148"/>
      <w:r w:rsidR="004E0DB7">
        <w:rPr>
          <w:rFonts w:hint="cs"/>
          <w:rtl/>
          <w:lang w:eastAsia="he-IL"/>
        </w:rPr>
        <w:t xml:space="preserve">נתוני המעצרים בשנתון הסטטיסטי המפורסם כל שנה, אבל מה </w:t>
      </w:r>
      <w:bookmarkStart w:id="149" w:name="_ETM_Q1_380814"/>
      <w:bookmarkEnd w:id="149"/>
      <w:r w:rsidR="004E0DB7">
        <w:rPr>
          <w:rFonts w:hint="cs"/>
          <w:rtl/>
          <w:lang w:eastAsia="he-IL"/>
        </w:rPr>
        <w:t>שמצאנו זה שההיקף המשמעותי הזה למעשה לא הוצג בפני</w:t>
      </w:r>
      <w:bookmarkStart w:id="150" w:name="_ETM_Q1_384068"/>
      <w:bookmarkEnd w:id="150"/>
      <w:r w:rsidR="004E0DB7">
        <w:rPr>
          <w:rFonts w:hint="cs"/>
          <w:rtl/>
          <w:lang w:eastAsia="he-IL"/>
        </w:rPr>
        <w:t xml:space="preserve"> הציבור. </w:t>
      </w:r>
    </w:p>
    <w:p w:rsidR="004E0DB7" w:rsidRDefault="004E0DB7" w:rsidP="004E0DB7">
      <w:pPr>
        <w:rPr>
          <w:rtl/>
          <w:lang w:eastAsia="he-IL"/>
        </w:rPr>
      </w:pPr>
      <w:bookmarkStart w:id="151" w:name="_ETM_Q1_385172"/>
      <w:bookmarkStart w:id="152" w:name="_ETM_Q1_385262"/>
      <w:bookmarkEnd w:id="151"/>
      <w:bookmarkEnd w:id="152"/>
    </w:p>
    <w:p w:rsidR="004E0DB7" w:rsidRDefault="004E0DB7" w:rsidP="00E451BE">
      <w:pPr>
        <w:rPr>
          <w:rtl/>
          <w:lang w:eastAsia="he-IL"/>
        </w:rPr>
      </w:pPr>
      <w:bookmarkStart w:id="153" w:name="_ETM_Q1_385333"/>
      <w:bookmarkStart w:id="154" w:name="_ETM_Q1_385387"/>
      <w:bookmarkEnd w:id="153"/>
      <w:bookmarkEnd w:id="154"/>
      <w:r>
        <w:rPr>
          <w:rFonts w:hint="cs"/>
          <w:rtl/>
          <w:lang w:eastAsia="he-IL"/>
        </w:rPr>
        <w:t xml:space="preserve">עוד מצאנו שבבחינה של טופסי המעצר ברבע </w:t>
      </w:r>
      <w:r w:rsidR="00E451B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המקרים השוטר </w:t>
      </w:r>
      <w:bookmarkStart w:id="155" w:name="_ETM_Q1_389094"/>
      <w:bookmarkEnd w:id="155"/>
      <w:r>
        <w:rPr>
          <w:rFonts w:hint="cs"/>
          <w:rtl/>
          <w:lang w:eastAsia="he-IL"/>
        </w:rPr>
        <w:t xml:space="preserve">לא פירט את עילת המעצר. כמובן שפירוט עילת המעצר היא </w:t>
      </w:r>
      <w:bookmarkStart w:id="156" w:name="_ETM_Q1_390535"/>
      <w:bookmarkEnd w:id="156"/>
      <w:r>
        <w:rPr>
          <w:rFonts w:hint="cs"/>
          <w:rtl/>
          <w:lang w:eastAsia="he-IL"/>
        </w:rPr>
        <w:t xml:space="preserve">הכלי שבאמצעותו ניתן לדעת מה השיקולים שהובילו את השוטר לקבלת </w:t>
      </w:r>
      <w:bookmarkStart w:id="157" w:name="_ETM_Q1_394919"/>
      <w:bookmarkEnd w:id="157"/>
      <w:r>
        <w:rPr>
          <w:rFonts w:hint="cs"/>
          <w:rtl/>
          <w:lang w:eastAsia="he-IL"/>
        </w:rPr>
        <w:t xml:space="preserve">החלטת המעצר. </w:t>
      </w:r>
      <w:bookmarkStart w:id="158" w:name="_ETM_Q1_393697"/>
      <w:bookmarkStart w:id="159" w:name="_ETM_Q1_393764"/>
      <w:bookmarkStart w:id="160" w:name="_ETM_Q1_393849"/>
      <w:bookmarkStart w:id="161" w:name="_ETM_Q1_393909"/>
      <w:bookmarkEnd w:id="158"/>
      <w:bookmarkEnd w:id="159"/>
      <w:bookmarkEnd w:id="160"/>
      <w:bookmarkEnd w:id="161"/>
      <w:r>
        <w:rPr>
          <w:rFonts w:hint="cs"/>
          <w:rtl/>
          <w:lang w:eastAsia="he-IL"/>
        </w:rPr>
        <w:t xml:space="preserve">עוד נמצא כי חרף החובה להביא עצור לתחנה </w:t>
      </w:r>
      <w:bookmarkStart w:id="162" w:name="_ETM_Q1_399052"/>
      <w:bookmarkEnd w:id="162"/>
      <w:r>
        <w:rPr>
          <w:rFonts w:hint="cs"/>
          <w:rtl/>
          <w:lang w:eastAsia="he-IL"/>
        </w:rPr>
        <w:t xml:space="preserve">ללא דיחוי ולפי נוהלי המשטרה בטווח זמנים של עד שלוש </w:t>
      </w:r>
      <w:bookmarkStart w:id="163" w:name="_ETM_Q1_403143"/>
      <w:bookmarkEnd w:id="163"/>
      <w:r>
        <w:rPr>
          <w:rFonts w:hint="cs"/>
          <w:rtl/>
          <w:lang w:eastAsia="he-IL"/>
        </w:rPr>
        <w:t>שעות בלמעלה ממחצית הדוחות לא צוין מועד הבאת העצור לתחנה.</w:t>
      </w:r>
      <w:bookmarkStart w:id="164" w:name="_ETM_Q1_407842"/>
      <w:bookmarkEnd w:id="164"/>
      <w:r>
        <w:rPr>
          <w:rFonts w:hint="cs"/>
          <w:rtl/>
          <w:lang w:eastAsia="he-IL"/>
        </w:rPr>
        <w:t xml:space="preserve"> </w:t>
      </w:r>
    </w:p>
    <w:p w:rsidR="004E0DB7" w:rsidRDefault="004E0DB7" w:rsidP="004E0DB7">
      <w:pPr>
        <w:rPr>
          <w:rtl/>
          <w:lang w:eastAsia="he-IL"/>
        </w:rPr>
      </w:pPr>
      <w:bookmarkStart w:id="165" w:name="_ETM_Q1_407962"/>
      <w:bookmarkStart w:id="166" w:name="_ETM_Q1_408024"/>
      <w:bookmarkStart w:id="167" w:name="_ETM_Q1_404367"/>
      <w:bookmarkEnd w:id="165"/>
      <w:bookmarkEnd w:id="166"/>
      <w:bookmarkEnd w:id="167"/>
    </w:p>
    <w:p w:rsidR="004E0DB7" w:rsidRDefault="004E0DB7" w:rsidP="004E0DB7">
      <w:pPr>
        <w:pStyle w:val="af6"/>
        <w:keepNext/>
        <w:rPr>
          <w:rtl/>
        </w:rPr>
      </w:pPr>
      <w:bookmarkStart w:id="168" w:name="ET_yor_5300_11"/>
      <w:r w:rsidRPr="004E0DB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E0DB7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68"/>
    </w:p>
    <w:p w:rsidR="004E0DB7" w:rsidRDefault="004E0DB7" w:rsidP="004E0DB7">
      <w:pPr>
        <w:pStyle w:val="KeepWithNext"/>
        <w:rPr>
          <w:rtl/>
          <w:lang w:eastAsia="he-IL"/>
        </w:rPr>
      </w:pPr>
    </w:p>
    <w:p w:rsidR="004E0DB7" w:rsidRDefault="004E0DB7" w:rsidP="004E0DB7">
      <w:pPr>
        <w:rPr>
          <w:rtl/>
          <w:lang w:eastAsia="he-IL"/>
        </w:rPr>
      </w:pPr>
      <w:bookmarkStart w:id="169" w:name="_ETM_Q1_404825"/>
      <w:bookmarkStart w:id="170" w:name="_ETM_Q1_404861"/>
      <w:bookmarkEnd w:id="169"/>
      <w:bookmarkEnd w:id="170"/>
      <w:r>
        <w:rPr>
          <w:rFonts w:hint="cs"/>
          <w:rtl/>
          <w:lang w:eastAsia="he-IL"/>
        </w:rPr>
        <w:t xml:space="preserve">מה הבעיה לרשום את התאריך? אתם יודעים למה? אתם </w:t>
      </w:r>
      <w:bookmarkStart w:id="171" w:name="_ETM_Q1_414057"/>
      <w:bookmarkEnd w:id="171"/>
      <w:r>
        <w:rPr>
          <w:rFonts w:hint="cs"/>
          <w:rtl/>
          <w:lang w:eastAsia="he-IL"/>
        </w:rPr>
        <w:t xml:space="preserve">תענו אחרי זה. </w:t>
      </w:r>
    </w:p>
    <w:p w:rsidR="004E0DB7" w:rsidRDefault="004E0DB7" w:rsidP="004E0DB7">
      <w:pPr>
        <w:rPr>
          <w:rtl/>
          <w:lang w:eastAsia="he-IL"/>
        </w:rPr>
      </w:pPr>
      <w:bookmarkStart w:id="172" w:name="_ETM_Q1_416017"/>
      <w:bookmarkStart w:id="173" w:name="_ETM_Q1_416082"/>
      <w:bookmarkStart w:id="174" w:name="_ETM_Q1_417577"/>
      <w:bookmarkEnd w:id="172"/>
      <w:bookmarkEnd w:id="173"/>
      <w:bookmarkEnd w:id="174"/>
    </w:p>
    <w:p w:rsidR="004E0DB7" w:rsidRDefault="004E0DB7" w:rsidP="004E0DB7">
      <w:pPr>
        <w:pStyle w:val="af9"/>
        <w:keepNext/>
        <w:rPr>
          <w:rtl/>
          <w:lang w:eastAsia="he-IL"/>
        </w:rPr>
      </w:pPr>
      <w:bookmarkStart w:id="175" w:name="ET_guest_נעה_שפריר_12"/>
      <w:r w:rsidRPr="004E0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שפריר:</w:t>
      </w:r>
      <w:r w:rsidRPr="004E0DB7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75"/>
    </w:p>
    <w:p w:rsidR="004E0DB7" w:rsidRDefault="004E0DB7" w:rsidP="004E0DB7">
      <w:pPr>
        <w:pStyle w:val="KeepWithNext"/>
        <w:rPr>
          <w:rtl/>
          <w:lang w:eastAsia="he-IL"/>
        </w:rPr>
      </w:pPr>
    </w:p>
    <w:p w:rsidR="004E0DB7" w:rsidRDefault="004E0DB7" w:rsidP="004E0DB7">
      <w:pPr>
        <w:rPr>
          <w:rtl/>
          <w:lang w:eastAsia="he-IL"/>
        </w:rPr>
      </w:pPr>
      <w:bookmarkStart w:id="176" w:name="_ETM_Q1_417961"/>
      <w:bookmarkStart w:id="177" w:name="_ETM_Q1_417997"/>
      <w:bookmarkEnd w:id="176"/>
      <w:bookmarkEnd w:id="177"/>
      <w:r>
        <w:rPr>
          <w:rFonts w:hint="cs"/>
          <w:rtl/>
          <w:lang w:eastAsia="he-IL"/>
        </w:rPr>
        <w:t xml:space="preserve">משכך גם לא ניתן לדעת אם הייתה </w:t>
      </w:r>
      <w:bookmarkStart w:id="178" w:name="_ETM_Q1_416336"/>
      <w:bookmarkEnd w:id="178"/>
      <w:r>
        <w:rPr>
          <w:rFonts w:hint="cs"/>
          <w:rtl/>
          <w:lang w:eastAsia="he-IL"/>
        </w:rPr>
        <w:t xml:space="preserve">הצדקה לעיכוב בהבאה של העצור בפני הקצין הממונה וקבלת ההחלטה </w:t>
      </w:r>
      <w:bookmarkStart w:id="179" w:name="_ETM_Q1_423022"/>
      <w:bookmarkEnd w:id="179"/>
      <w:r>
        <w:rPr>
          <w:rFonts w:hint="cs"/>
          <w:rtl/>
          <w:lang w:eastAsia="he-IL"/>
        </w:rPr>
        <w:t xml:space="preserve">על שחרורו או המשך מעצרו. </w:t>
      </w:r>
    </w:p>
    <w:p w:rsidR="004E0DB7" w:rsidRDefault="004E0DB7" w:rsidP="004E0DB7">
      <w:pPr>
        <w:rPr>
          <w:rtl/>
          <w:lang w:eastAsia="he-IL"/>
        </w:rPr>
      </w:pPr>
      <w:bookmarkStart w:id="180" w:name="_ETM_Q1_428679"/>
      <w:bookmarkStart w:id="181" w:name="_ETM_Q1_428739"/>
      <w:bookmarkEnd w:id="180"/>
      <w:bookmarkEnd w:id="181"/>
    </w:p>
    <w:p w:rsidR="004E0DB7" w:rsidRDefault="004E0DB7" w:rsidP="004E0DB7">
      <w:pPr>
        <w:rPr>
          <w:rtl/>
          <w:lang w:eastAsia="he-IL"/>
        </w:rPr>
      </w:pPr>
      <w:bookmarkStart w:id="182" w:name="_ETM_Q1_428854"/>
      <w:bookmarkStart w:id="183" w:name="_ETM_Q1_428919"/>
      <w:bookmarkEnd w:id="182"/>
      <w:bookmarkEnd w:id="183"/>
      <w:r>
        <w:rPr>
          <w:rFonts w:hint="cs"/>
          <w:rtl/>
          <w:lang w:eastAsia="he-IL"/>
        </w:rPr>
        <w:t xml:space="preserve">בתרשים אנחנו מראים כיצד בדקנו את מאגרי הטפסים של המשטרה על מנת לאתר את </w:t>
      </w:r>
      <w:bookmarkStart w:id="184" w:name="_ETM_Q1_438560"/>
      <w:bookmarkEnd w:id="184"/>
      <w:r>
        <w:rPr>
          <w:rFonts w:hint="cs"/>
          <w:rtl/>
          <w:lang w:eastAsia="he-IL"/>
        </w:rPr>
        <w:t xml:space="preserve">כלל המעצרים שלא הוצגו לציבור. בפועל ההיקף המשמעותי של המעצרים </w:t>
      </w:r>
      <w:bookmarkStart w:id="185" w:name="_ETM_Q1_442274"/>
      <w:bookmarkEnd w:id="185"/>
      <w:r>
        <w:rPr>
          <w:rFonts w:hint="cs"/>
          <w:rtl/>
          <w:lang w:eastAsia="he-IL"/>
        </w:rPr>
        <w:t xml:space="preserve">הנוספים בא לידי ביטוי במעצרי השטח על ידי השוטר. </w:t>
      </w:r>
      <w:bookmarkStart w:id="186" w:name="_ETM_Q1_446408"/>
      <w:bookmarkEnd w:id="186"/>
      <w:r>
        <w:rPr>
          <w:rFonts w:hint="cs"/>
          <w:rtl/>
          <w:lang w:eastAsia="he-IL"/>
        </w:rPr>
        <w:t xml:space="preserve">אפשר לראות את זה בעיגול הירוק שבתרשים שמלמד על דוח </w:t>
      </w:r>
      <w:bookmarkStart w:id="187" w:name="_ETM_Q1_452897"/>
      <w:bookmarkEnd w:id="187"/>
      <w:r>
        <w:rPr>
          <w:rFonts w:hint="cs"/>
          <w:rtl/>
          <w:lang w:eastAsia="he-IL"/>
        </w:rPr>
        <w:t xml:space="preserve">מעצר שוטר, אנחנו מתארים את התהליך, אנחנו מדברים על דוח </w:t>
      </w:r>
      <w:bookmarkStart w:id="188" w:name="_ETM_Q1_456852"/>
      <w:bookmarkEnd w:id="188"/>
      <w:r>
        <w:rPr>
          <w:rFonts w:hint="cs"/>
          <w:rtl/>
          <w:lang w:eastAsia="he-IL"/>
        </w:rPr>
        <w:t xml:space="preserve">מעצר שוטר שלאחריו כשהוא מובל לתחנה מוצא דוח על </w:t>
      </w:r>
      <w:bookmarkStart w:id="189" w:name="_ETM_Q1_455398"/>
      <w:bookmarkEnd w:id="189"/>
      <w:r>
        <w:rPr>
          <w:rFonts w:hint="cs"/>
          <w:rtl/>
          <w:lang w:eastAsia="he-IL"/>
        </w:rPr>
        <w:t xml:space="preserve">ידי הקצין הממונה שמקבל החלטה נפרדת בדבר המשך המעצר או </w:t>
      </w:r>
      <w:bookmarkStart w:id="190" w:name="_ETM_Q1_463750"/>
      <w:bookmarkEnd w:id="190"/>
      <w:r>
        <w:rPr>
          <w:rFonts w:hint="cs"/>
          <w:rtl/>
          <w:lang w:eastAsia="he-IL"/>
        </w:rPr>
        <w:t xml:space="preserve">השחרור. </w:t>
      </w:r>
      <w:bookmarkStart w:id="191" w:name="_ETM_Q1_465278"/>
      <w:bookmarkEnd w:id="191"/>
    </w:p>
    <w:p w:rsidR="004E0DB7" w:rsidRDefault="004E0DB7" w:rsidP="004E0DB7">
      <w:pPr>
        <w:rPr>
          <w:rtl/>
          <w:lang w:eastAsia="he-IL"/>
        </w:rPr>
      </w:pPr>
      <w:bookmarkStart w:id="192" w:name="_ETM_Q1_465349"/>
      <w:bookmarkEnd w:id="192"/>
    </w:p>
    <w:p w:rsidR="004E0DB7" w:rsidRDefault="004E0DB7" w:rsidP="004E0DB7">
      <w:pPr>
        <w:rPr>
          <w:rtl/>
          <w:lang w:eastAsia="he-IL"/>
        </w:rPr>
      </w:pPr>
      <w:bookmarkStart w:id="193" w:name="_ETM_Q1_465486"/>
      <w:bookmarkStart w:id="194" w:name="_ETM_Q1_465541"/>
      <w:bookmarkEnd w:id="193"/>
      <w:bookmarkEnd w:id="194"/>
      <w:r>
        <w:rPr>
          <w:rFonts w:hint="cs"/>
          <w:rtl/>
          <w:lang w:eastAsia="he-IL"/>
        </w:rPr>
        <w:t xml:space="preserve">גם סקרנו במסגרת הדוח את ההקפדה על </w:t>
      </w:r>
      <w:bookmarkStart w:id="195" w:name="_ETM_Q1_466130"/>
      <w:bookmarkEnd w:id="195"/>
      <w:r>
        <w:rPr>
          <w:rFonts w:hint="cs"/>
          <w:rtl/>
          <w:lang w:eastAsia="he-IL"/>
        </w:rPr>
        <w:t xml:space="preserve">זכויות עצורים. אחת מהזכויות העיקריות שבחנו הנוגעות לעצורים היא מימוש </w:t>
      </w:r>
      <w:bookmarkStart w:id="196" w:name="_ETM_Q1_470038"/>
      <w:bookmarkEnd w:id="196"/>
      <w:r>
        <w:rPr>
          <w:rFonts w:hint="cs"/>
          <w:rtl/>
          <w:lang w:eastAsia="he-IL"/>
        </w:rPr>
        <w:t xml:space="preserve">זכות ההיוועצות של העצור עם עורך דין. בהקשר זה מצאנו </w:t>
      </w:r>
      <w:bookmarkStart w:id="197" w:name="_ETM_Q1_477926"/>
      <w:bookmarkEnd w:id="197"/>
      <w:r>
        <w:rPr>
          <w:rFonts w:hint="cs"/>
          <w:rtl/>
          <w:lang w:eastAsia="he-IL"/>
        </w:rPr>
        <w:t xml:space="preserve">שהמשטרה לא מתעדת באורח מקיף את כל הפעולות שהיא חייבת </w:t>
      </w:r>
      <w:bookmarkStart w:id="198" w:name="_ETM_Q1_482203"/>
      <w:bookmarkEnd w:id="198"/>
      <w:r>
        <w:rPr>
          <w:rFonts w:hint="cs"/>
          <w:rtl/>
          <w:lang w:eastAsia="he-IL"/>
        </w:rPr>
        <w:t xml:space="preserve">לבצע. זכות ההיוועצות היא זכות המסייעת לשמור על זכויותיהם של </w:t>
      </w:r>
      <w:bookmarkStart w:id="199" w:name="_ETM_Q1_482490"/>
      <w:bookmarkEnd w:id="199"/>
      <w:r>
        <w:rPr>
          <w:rFonts w:hint="cs"/>
          <w:rtl/>
          <w:lang w:eastAsia="he-IL"/>
        </w:rPr>
        <w:t xml:space="preserve">נחקרים, להבטיח את הגינותם </w:t>
      </w:r>
      <w:bookmarkStart w:id="200" w:name="_ETM_Q1_487296"/>
      <w:bookmarkEnd w:id="200"/>
      <w:r>
        <w:rPr>
          <w:rFonts w:hint="cs"/>
          <w:rtl/>
          <w:lang w:eastAsia="he-IL"/>
        </w:rPr>
        <w:t xml:space="preserve">של הליכי החקירה ולמנוע ניצול לרעה של פערי הכוחות המובנים בין העצור </w:t>
      </w:r>
      <w:bookmarkStart w:id="201" w:name="_ETM_Q1_492525"/>
      <w:bookmarkEnd w:id="201"/>
      <w:r>
        <w:rPr>
          <w:rFonts w:hint="cs"/>
          <w:rtl/>
          <w:lang w:eastAsia="he-IL"/>
        </w:rPr>
        <w:t xml:space="preserve">לחוקר. </w:t>
      </w:r>
      <w:bookmarkStart w:id="202" w:name="_ETM_Q1_492623"/>
      <w:bookmarkStart w:id="203" w:name="_ETM_Q1_492686"/>
      <w:bookmarkStart w:id="204" w:name="_ETM_Q1_492799"/>
      <w:bookmarkStart w:id="205" w:name="_ETM_Q1_492870"/>
      <w:bookmarkEnd w:id="202"/>
      <w:bookmarkEnd w:id="203"/>
      <w:bookmarkEnd w:id="204"/>
      <w:bookmarkEnd w:id="205"/>
    </w:p>
    <w:p w:rsidR="004E0DB7" w:rsidRDefault="004E0DB7" w:rsidP="004E0DB7">
      <w:pPr>
        <w:rPr>
          <w:rtl/>
          <w:lang w:eastAsia="he-IL"/>
        </w:rPr>
      </w:pPr>
      <w:bookmarkStart w:id="206" w:name="_ETM_Q1_504845"/>
      <w:bookmarkStart w:id="207" w:name="_ETM_Q1_504894"/>
      <w:bookmarkEnd w:id="206"/>
      <w:bookmarkEnd w:id="207"/>
    </w:p>
    <w:p w:rsidR="004E0DB7" w:rsidRDefault="004E0DB7" w:rsidP="004E0DB7">
      <w:pPr>
        <w:rPr>
          <w:rtl/>
          <w:lang w:eastAsia="he-IL"/>
        </w:rPr>
      </w:pPr>
      <w:bookmarkStart w:id="208" w:name="_ETM_Q1_505128"/>
      <w:bookmarkStart w:id="209" w:name="_ETM_Q1_505170"/>
      <w:bookmarkEnd w:id="208"/>
      <w:bookmarkEnd w:id="209"/>
      <w:r>
        <w:rPr>
          <w:rFonts w:hint="cs"/>
          <w:rtl/>
          <w:lang w:eastAsia="he-IL"/>
        </w:rPr>
        <w:t xml:space="preserve">ואולם מבדיקת משרדנו עלה כי 66% מהבקשות למינוי סנגור </w:t>
      </w:r>
      <w:bookmarkStart w:id="210" w:name="_ETM_Q1_493704"/>
      <w:bookmarkEnd w:id="210"/>
      <w:r>
        <w:rPr>
          <w:rFonts w:hint="cs"/>
          <w:rtl/>
          <w:lang w:eastAsia="he-IL"/>
        </w:rPr>
        <w:t xml:space="preserve">הועברו לסנגוריה הציבורית לאחר שהעצור כבר נחקר. בכרבע מהמקרים היא </w:t>
      </w:r>
      <w:bookmarkStart w:id="211" w:name="_ETM_Q1_498302"/>
      <w:bookmarkEnd w:id="211"/>
      <w:r>
        <w:rPr>
          <w:rFonts w:hint="cs"/>
          <w:rtl/>
          <w:lang w:eastAsia="he-IL"/>
        </w:rPr>
        <w:t xml:space="preserve">נשלחה אחרי שהעצור נחקר ובניגוד להחלטת קצין ממונה שניתנה לפני </w:t>
      </w:r>
      <w:bookmarkStart w:id="212" w:name="_ETM_Q1_506683"/>
      <w:bookmarkEnd w:id="212"/>
      <w:r>
        <w:rPr>
          <w:rFonts w:hint="cs"/>
          <w:rtl/>
          <w:lang w:eastAsia="he-IL"/>
        </w:rPr>
        <w:t xml:space="preserve">החקירה, משמע הקצין הממונה קבע שיש לשלוח את הבקשה למינוי </w:t>
      </w:r>
      <w:bookmarkStart w:id="213" w:name="_ETM_Q1_510608"/>
      <w:bookmarkEnd w:id="213"/>
      <w:r>
        <w:rPr>
          <w:rFonts w:hint="cs"/>
          <w:rtl/>
          <w:lang w:eastAsia="he-IL"/>
        </w:rPr>
        <w:t>הסנגור ולהודיע על הבקשה</w:t>
      </w:r>
      <w:r w:rsidR="008110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למינוי הסנגור, אבל בפועל </w:t>
      </w:r>
      <w:bookmarkStart w:id="214" w:name="_ETM_Q1_515534"/>
      <w:bookmarkEnd w:id="214"/>
      <w:r>
        <w:rPr>
          <w:rFonts w:hint="cs"/>
          <w:rtl/>
          <w:lang w:eastAsia="he-IL"/>
        </w:rPr>
        <w:t xml:space="preserve">ההחלטה נשלחה לסנגוריה הציבורית רק לאחר שהעצור כבר נחקר. </w:t>
      </w:r>
      <w:bookmarkStart w:id="215" w:name="_ETM_Q1_521510"/>
      <w:bookmarkStart w:id="216" w:name="_ETM_Q1_521630"/>
      <w:bookmarkEnd w:id="215"/>
      <w:bookmarkEnd w:id="216"/>
    </w:p>
    <w:p w:rsidR="004E0DB7" w:rsidRDefault="004E0DB7" w:rsidP="004E0DB7">
      <w:pPr>
        <w:rPr>
          <w:rtl/>
          <w:lang w:eastAsia="he-IL"/>
        </w:rPr>
      </w:pPr>
      <w:bookmarkStart w:id="217" w:name="_ETM_Q1_521704"/>
      <w:bookmarkEnd w:id="217"/>
    </w:p>
    <w:p w:rsidR="004E0DB7" w:rsidRDefault="004E0DB7" w:rsidP="004E0DB7">
      <w:pPr>
        <w:pStyle w:val="af6"/>
        <w:keepNext/>
        <w:rPr>
          <w:rtl/>
        </w:rPr>
      </w:pPr>
      <w:bookmarkStart w:id="218" w:name="ET_yor_5300_13"/>
      <w:r w:rsidRPr="004E0DB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E0DB7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218"/>
    </w:p>
    <w:p w:rsidR="004E0DB7" w:rsidRDefault="004E0DB7" w:rsidP="004E0DB7">
      <w:pPr>
        <w:pStyle w:val="KeepWithNext"/>
        <w:rPr>
          <w:rtl/>
          <w:lang w:eastAsia="he-IL"/>
        </w:rPr>
      </w:pPr>
    </w:p>
    <w:p w:rsidR="004E0DB7" w:rsidRDefault="004E0DB7" w:rsidP="004E0DB7">
      <w:pPr>
        <w:rPr>
          <w:rtl/>
          <w:lang w:eastAsia="he-IL"/>
        </w:rPr>
      </w:pPr>
      <w:bookmarkStart w:id="219" w:name="_ETM_Q1_524649"/>
      <w:bookmarkStart w:id="220" w:name="_ETM_Q1_524681"/>
      <w:bookmarkEnd w:id="219"/>
      <w:bookmarkEnd w:id="220"/>
      <w:r>
        <w:rPr>
          <w:rFonts w:hint="cs"/>
          <w:rtl/>
          <w:lang w:eastAsia="he-IL"/>
        </w:rPr>
        <w:t xml:space="preserve">אז מה זה עוזר? טוב, גם לזה תתייחסו, חקירה וסנגור. </w:t>
      </w:r>
      <w:bookmarkStart w:id="221" w:name="_ETM_Q1_529264"/>
      <w:bookmarkEnd w:id="221"/>
      <w:r>
        <w:rPr>
          <w:rFonts w:hint="cs"/>
          <w:rtl/>
          <w:lang w:eastAsia="he-IL"/>
        </w:rPr>
        <w:t xml:space="preserve">בעיקרון הוא אמור לא להיחקר עד שמגיע סנגור, לא? </w:t>
      </w:r>
    </w:p>
    <w:p w:rsidR="004E0DB7" w:rsidRDefault="004E0DB7" w:rsidP="004E0DB7">
      <w:pPr>
        <w:rPr>
          <w:rtl/>
          <w:lang w:eastAsia="he-IL"/>
        </w:rPr>
      </w:pPr>
      <w:bookmarkStart w:id="222" w:name="_ETM_Q1_532836"/>
      <w:bookmarkStart w:id="223" w:name="_ETM_Q1_532894"/>
      <w:bookmarkStart w:id="224" w:name="_ETM_Q1_534988"/>
      <w:bookmarkEnd w:id="222"/>
      <w:bookmarkEnd w:id="223"/>
      <w:bookmarkEnd w:id="224"/>
    </w:p>
    <w:p w:rsidR="004E0DB7" w:rsidRDefault="004E0DB7" w:rsidP="004E0DB7">
      <w:pPr>
        <w:pStyle w:val="af9"/>
        <w:keepNext/>
        <w:rPr>
          <w:rtl/>
          <w:lang w:eastAsia="he-IL"/>
        </w:rPr>
      </w:pPr>
      <w:bookmarkStart w:id="225" w:name="ET_guest_נעה_שפריר_14"/>
      <w:r w:rsidRPr="004E0DB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נעה שפריר:</w:t>
      </w:r>
      <w:r w:rsidRPr="004E0DB7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225"/>
    </w:p>
    <w:p w:rsidR="004E0DB7" w:rsidRDefault="004E0DB7" w:rsidP="004E0DB7">
      <w:pPr>
        <w:pStyle w:val="KeepWithNext"/>
        <w:rPr>
          <w:rtl/>
          <w:lang w:eastAsia="he-IL"/>
        </w:rPr>
      </w:pPr>
    </w:p>
    <w:p w:rsidR="004E0DB7" w:rsidRDefault="004E0DB7" w:rsidP="004E0DB7">
      <w:pPr>
        <w:rPr>
          <w:rtl/>
          <w:lang w:eastAsia="he-IL"/>
        </w:rPr>
      </w:pPr>
      <w:bookmarkStart w:id="226" w:name="_ETM_Q1_535394"/>
      <w:bookmarkStart w:id="227" w:name="_ETM_Q1_535430"/>
      <w:bookmarkEnd w:id="226"/>
      <w:bookmarkEnd w:id="227"/>
      <w:r>
        <w:rPr>
          <w:rFonts w:hint="cs"/>
          <w:rtl/>
          <w:lang w:eastAsia="he-IL"/>
        </w:rPr>
        <w:t xml:space="preserve">נוהלי </w:t>
      </w:r>
      <w:bookmarkStart w:id="228" w:name="_ETM_Q1_536092"/>
      <w:bookmarkEnd w:id="228"/>
      <w:r>
        <w:rPr>
          <w:rFonts w:hint="cs"/>
          <w:rtl/>
          <w:lang w:eastAsia="he-IL"/>
        </w:rPr>
        <w:t xml:space="preserve">המשטרה מתייחסים לחובה להמתין לבואו של הסנגור ומתי למעשה ניתן </w:t>
      </w:r>
      <w:bookmarkStart w:id="229" w:name="_ETM_Q1_539810"/>
      <w:bookmarkEnd w:id="229"/>
      <w:r>
        <w:rPr>
          <w:rFonts w:hint="cs"/>
          <w:rtl/>
          <w:lang w:eastAsia="he-IL"/>
        </w:rPr>
        <w:t>שלא להמתין. אני אתייחס גם לסולם השלבים, כי בסופו של ד</w:t>
      </w:r>
      <w:bookmarkStart w:id="230" w:name="_ETM_Q1_544858"/>
      <w:bookmarkEnd w:id="230"/>
      <w:r>
        <w:rPr>
          <w:rFonts w:hint="cs"/>
          <w:rtl/>
          <w:lang w:eastAsia="he-IL"/>
        </w:rPr>
        <w:t>בר כדי לממש את זכות ההיוועצות - - -</w:t>
      </w:r>
    </w:p>
    <w:p w:rsidR="004E0DB7" w:rsidRDefault="004E0DB7" w:rsidP="004E0DB7">
      <w:pPr>
        <w:rPr>
          <w:rtl/>
          <w:lang w:eastAsia="he-IL"/>
        </w:rPr>
      </w:pPr>
      <w:bookmarkStart w:id="231" w:name="_ETM_Q1_544426"/>
      <w:bookmarkStart w:id="232" w:name="_ETM_Q1_544487"/>
      <w:bookmarkStart w:id="233" w:name="_ETM_Q1_545658"/>
      <w:bookmarkEnd w:id="231"/>
      <w:bookmarkEnd w:id="232"/>
      <w:bookmarkEnd w:id="233"/>
    </w:p>
    <w:p w:rsidR="004E0DB7" w:rsidRDefault="004E0DB7" w:rsidP="004E0DB7">
      <w:pPr>
        <w:pStyle w:val="af6"/>
        <w:keepNext/>
        <w:rPr>
          <w:rtl/>
        </w:rPr>
      </w:pPr>
      <w:bookmarkStart w:id="234" w:name="ET_yor_5300_15"/>
      <w:r w:rsidRPr="004E0DB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E0DB7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234"/>
    </w:p>
    <w:p w:rsidR="004E0DB7" w:rsidRDefault="004E0DB7" w:rsidP="004E0DB7">
      <w:pPr>
        <w:pStyle w:val="KeepWithNext"/>
        <w:rPr>
          <w:rtl/>
          <w:lang w:eastAsia="he-IL"/>
        </w:rPr>
      </w:pPr>
    </w:p>
    <w:p w:rsidR="004E0DB7" w:rsidRDefault="004E0DB7" w:rsidP="004E0DB7">
      <w:pPr>
        <w:rPr>
          <w:rtl/>
          <w:lang w:eastAsia="he-IL"/>
        </w:rPr>
      </w:pPr>
      <w:bookmarkStart w:id="235" w:name="_ETM_Q1_546086"/>
      <w:bookmarkStart w:id="236" w:name="_ETM_Q1_546125"/>
      <w:bookmarkEnd w:id="235"/>
      <w:bookmarkEnd w:id="236"/>
      <w:r>
        <w:rPr>
          <w:rFonts w:hint="cs"/>
          <w:rtl/>
          <w:lang w:eastAsia="he-IL"/>
        </w:rPr>
        <w:t xml:space="preserve">את ההערות תרשמו ואז תתייחסו כי אני מבינה שהעברתם </w:t>
      </w:r>
      <w:bookmarkStart w:id="237" w:name="_ETM_Q1_547710"/>
      <w:bookmarkEnd w:id="237"/>
      <w:r>
        <w:rPr>
          <w:rFonts w:hint="cs"/>
          <w:rtl/>
          <w:lang w:eastAsia="he-IL"/>
        </w:rPr>
        <w:t xml:space="preserve">קצת שינויים מאז, נכון? </w:t>
      </w:r>
      <w:r w:rsidR="00AC6A85">
        <w:rPr>
          <w:rFonts w:hint="cs"/>
          <w:rtl/>
          <w:lang w:eastAsia="he-IL"/>
        </w:rPr>
        <w:t xml:space="preserve">נראה לי שאני ראיתי גם. </w:t>
      </w:r>
      <w:bookmarkStart w:id="238" w:name="_ETM_Q1_553444"/>
      <w:bookmarkEnd w:id="238"/>
    </w:p>
    <w:p w:rsidR="00AC6A85" w:rsidRDefault="00AC6A85" w:rsidP="004E0DB7">
      <w:pPr>
        <w:rPr>
          <w:rtl/>
          <w:lang w:eastAsia="he-IL"/>
        </w:rPr>
      </w:pPr>
      <w:bookmarkStart w:id="239" w:name="_ETM_Q1_553596"/>
      <w:bookmarkStart w:id="240" w:name="_ETM_Q1_553649"/>
      <w:bookmarkStart w:id="241" w:name="_ETM_Q1_554964"/>
      <w:bookmarkEnd w:id="239"/>
      <w:bookmarkEnd w:id="240"/>
      <w:bookmarkEnd w:id="241"/>
    </w:p>
    <w:p w:rsidR="00AC6A85" w:rsidRDefault="00AC6A85" w:rsidP="00AC6A85">
      <w:pPr>
        <w:pStyle w:val="af9"/>
        <w:keepNext/>
        <w:rPr>
          <w:rtl/>
          <w:lang w:eastAsia="he-IL"/>
        </w:rPr>
      </w:pPr>
      <w:bookmarkStart w:id="242" w:name="ET_guest_נעה_שפריר_16"/>
      <w:r w:rsidRPr="00AC6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שפריר:</w:t>
      </w:r>
      <w:r w:rsidRPr="00AC6A85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242"/>
    </w:p>
    <w:p w:rsidR="00AC6A85" w:rsidRDefault="00AC6A85" w:rsidP="00AC6A85">
      <w:pPr>
        <w:pStyle w:val="KeepWithNext"/>
        <w:rPr>
          <w:rtl/>
          <w:lang w:eastAsia="he-IL"/>
        </w:rPr>
      </w:pPr>
    </w:p>
    <w:p w:rsidR="00AC6A85" w:rsidRDefault="00AC6A85" w:rsidP="00AC6A85">
      <w:pPr>
        <w:rPr>
          <w:rtl/>
          <w:lang w:eastAsia="he-IL"/>
        </w:rPr>
      </w:pPr>
      <w:bookmarkStart w:id="243" w:name="_ETM_Q1_555293"/>
      <w:bookmarkStart w:id="244" w:name="_ETM_Q1_555328"/>
      <w:bookmarkEnd w:id="243"/>
      <w:bookmarkEnd w:id="244"/>
      <w:r>
        <w:rPr>
          <w:rFonts w:hint="cs"/>
          <w:rtl/>
          <w:lang w:eastAsia="he-IL"/>
        </w:rPr>
        <w:t xml:space="preserve">על מנת לממש את זכות ההיוועצות אנחנו למעשה צריכים לעלות </w:t>
      </w:r>
      <w:bookmarkStart w:id="245" w:name="_ETM_Q1_556149"/>
      <w:bookmarkEnd w:id="245"/>
      <w:r>
        <w:rPr>
          <w:rFonts w:hint="cs"/>
          <w:rtl/>
          <w:lang w:eastAsia="he-IL"/>
        </w:rPr>
        <w:t>באיזה שהוא סו</w:t>
      </w:r>
      <w:r w:rsidR="00E451BE">
        <w:rPr>
          <w:rFonts w:hint="cs"/>
          <w:rtl/>
          <w:lang w:eastAsia="he-IL"/>
        </w:rPr>
        <w:t xml:space="preserve">לם של שלבים מקדימים שמאפשרים </w:t>
      </w:r>
      <w:r>
        <w:rPr>
          <w:rFonts w:hint="cs"/>
          <w:rtl/>
          <w:lang w:eastAsia="he-IL"/>
        </w:rPr>
        <w:t xml:space="preserve">לממש את </w:t>
      </w:r>
      <w:bookmarkStart w:id="246" w:name="_ETM_Q1_563204"/>
      <w:bookmarkEnd w:id="246"/>
      <w:r>
        <w:rPr>
          <w:rFonts w:hint="cs"/>
          <w:rtl/>
          <w:lang w:eastAsia="he-IL"/>
        </w:rPr>
        <w:t xml:space="preserve">זכות ההיוועצות. צריך להודיע לעצור על הזכויות שלו, לתת לו </w:t>
      </w:r>
      <w:bookmarkStart w:id="247" w:name="_ETM_Q1_566634"/>
      <w:bookmarkEnd w:id="247"/>
      <w:r>
        <w:rPr>
          <w:rFonts w:hint="cs"/>
          <w:rtl/>
          <w:lang w:eastAsia="he-IL"/>
        </w:rPr>
        <w:t xml:space="preserve">הסבר על הזכויות שלו, לתעד פנייה שנעשתה לקרובי משפחה </w:t>
      </w:r>
      <w:bookmarkStart w:id="248" w:name="_ETM_Q1_565382"/>
      <w:bookmarkEnd w:id="248"/>
      <w:r>
        <w:rPr>
          <w:rFonts w:hint="cs"/>
          <w:rtl/>
          <w:lang w:eastAsia="he-IL"/>
        </w:rPr>
        <w:t>ולסנגור, אבל בסופו - - -</w:t>
      </w:r>
      <w:bookmarkStart w:id="249" w:name="_ETM_Q1_567342"/>
      <w:bookmarkEnd w:id="249"/>
    </w:p>
    <w:p w:rsidR="00AC6A85" w:rsidRDefault="00AC6A85" w:rsidP="00AC6A85">
      <w:pPr>
        <w:rPr>
          <w:rtl/>
          <w:lang w:eastAsia="he-IL"/>
        </w:rPr>
      </w:pPr>
      <w:bookmarkStart w:id="250" w:name="_ETM_Q1_567404"/>
      <w:bookmarkStart w:id="251" w:name="_ETM_Q1_569566"/>
      <w:bookmarkEnd w:id="250"/>
      <w:bookmarkEnd w:id="251"/>
    </w:p>
    <w:p w:rsidR="00AC6A85" w:rsidRDefault="00AC6A85" w:rsidP="00AC6A85">
      <w:pPr>
        <w:pStyle w:val="af6"/>
        <w:keepNext/>
        <w:rPr>
          <w:rtl/>
        </w:rPr>
      </w:pPr>
      <w:bookmarkStart w:id="252" w:name="ET_yor_5300_17"/>
      <w:r w:rsidRPr="00AC6A8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C6A85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252"/>
    </w:p>
    <w:p w:rsidR="00AC6A85" w:rsidRDefault="00AC6A85" w:rsidP="00AC6A85">
      <w:pPr>
        <w:pStyle w:val="KeepWithNext"/>
        <w:rPr>
          <w:rtl/>
          <w:lang w:eastAsia="he-IL"/>
        </w:rPr>
      </w:pPr>
    </w:p>
    <w:p w:rsidR="00AC6A85" w:rsidRDefault="00AC6A85" w:rsidP="00AC6A85">
      <w:pPr>
        <w:rPr>
          <w:rtl/>
          <w:lang w:eastAsia="he-IL"/>
        </w:rPr>
      </w:pPr>
      <w:bookmarkStart w:id="253" w:name="_ETM_Q1_569997"/>
      <w:bookmarkStart w:id="254" w:name="_ETM_Q1_570034"/>
      <w:bookmarkEnd w:id="253"/>
      <w:bookmarkEnd w:id="254"/>
      <w:r>
        <w:rPr>
          <w:rFonts w:hint="cs"/>
          <w:rtl/>
          <w:lang w:eastAsia="he-IL"/>
        </w:rPr>
        <w:t xml:space="preserve">כשבדקתם בדקתם רק על </w:t>
      </w:r>
      <w:bookmarkStart w:id="255" w:name="_ETM_Q1_573522"/>
      <w:bookmarkEnd w:id="255"/>
      <w:r>
        <w:rPr>
          <w:rFonts w:hint="cs"/>
          <w:rtl/>
          <w:lang w:eastAsia="he-IL"/>
        </w:rPr>
        <w:t xml:space="preserve">בגירים, כן? </w:t>
      </w:r>
    </w:p>
    <w:p w:rsidR="00AC6A85" w:rsidRDefault="00AC6A85" w:rsidP="00AC6A85">
      <w:pPr>
        <w:rPr>
          <w:rtl/>
          <w:lang w:eastAsia="he-IL"/>
        </w:rPr>
      </w:pPr>
      <w:bookmarkStart w:id="256" w:name="_ETM_Q1_575306"/>
      <w:bookmarkStart w:id="257" w:name="_ETM_Q1_575366"/>
      <w:bookmarkStart w:id="258" w:name="_ETM_Q1_571074"/>
      <w:bookmarkEnd w:id="256"/>
      <w:bookmarkEnd w:id="257"/>
      <w:bookmarkEnd w:id="258"/>
    </w:p>
    <w:p w:rsidR="00AC6A85" w:rsidRDefault="00AC6A85" w:rsidP="00AC6A85">
      <w:pPr>
        <w:pStyle w:val="af9"/>
        <w:keepNext/>
        <w:rPr>
          <w:rtl/>
          <w:lang w:eastAsia="he-IL"/>
        </w:rPr>
      </w:pPr>
      <w:bookmarkStart w:id="259" w:name="ET_guest_נעה_שפריר_18"/>
      <w:r w:rsidRPr="00AC6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שפריר:</w:t>
      </w:r>
      <w:r w:rsidRPr="00AC6A85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259"/>
    </w:p>
    <w:p w:rsidR="00AC6A85" w:rsidRDefault="00AC6A85" w:rsidP="00AC6A85">
      <w:pPr>
        <w:pStyle w:val="KeepWithNext"/>
        <w:rPr>
          <w:rtl/>
          <w:lang w:eastAsia="he-IL"/>
        </w:rPr>
      </w:pPr>
    </w:p>
    <w:p w:rsidR="0060168F" w:rsidRDefault="00AC6A85" w:rsidP="0060168F">
      <w:pPr>
        <w:rPr>
          <w:rtl/>
          <w:lang w:eastAsia="he-IL"/>
        </w:rPr>
      </w:pPr>
      <w:bookmarkStart w:id="260" w:name="_ETM_Q1_571431"/>
      <w:bookmarkStart w:id="261" w:name="_ETM_Q1_571469"/>
      <w:bookmarkEnd w:id="260"/>
      <w:bookmarkEnd w:id="261"/>
      <w:r>
        <w:rPr>
          <w:rFonts w:hint="cs"/>
          <w:rtl/>
          <w:lang w:eastAsia="he-IL"/>
        </w:rPr>
        <w:t xml:space="preserve">לא, התייחסנו לכלל המעצרים, בגירים וקטינים. בהקשר </w:t>
      </w:r>
      <w:bookmarkStart w:id="262" w:name="_ETM_Q1_580322"/>
      <w:bookmarkEnd w:id="262"/>
      <w:r>
        <w:rPr>
          <w:rFonts w:hint="cs"/>
          <w:rtl/>
          <w:lang w:eastAsia="he-IL"/>
        </w:rPr>
        <w:t xml:space="preserve">הזה אני עוד רגע אתייחס, אם תרצי אני </w:t>
      </w:r>
      <w:bookmarkStart w:id="263" w:name="_ETM_Q1_580956"/>
      <w:bookmarkEnd w:id="263"/>
      <w:r>
        <w:rPr>
          <w:rFonts w:hint="cs"/>
          <w:rtl/>
          <w:lang w:eastAsia="he-IL"/>
        </w:rPr>
        <w:t>ארחיב בנושא הזה</w:t>
      </w:r>
      <w:r w:rsidR="006016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רק אסיים את הנקודה הזו. </w:t>
      </w:r>
      <w:bookmarkStart w:id="264" w:name="_ETM_Q1_583976"/>
      <w:bookmarkEnd w:id="264"/>
    </w:p>
    <w:p w:rsidR="0060168F" w:rsidRDefault="0060168F" w:rsidP="0060168F">
      <w:pPr>
        <w:rPr>
          <w:rtl/>
          <w:lang w:eastAsia="he-IL"/>
        </w:rPr>
      </w:pPr>
    </w:p>
    <w:p w:rsidR="00AC6A85" w:rsidRDefault="00AC6A85" w:rsidP="0060168F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למעשה בדקנו את טופסי המעצר ומצאנו מקרים רבים שהמשטרה לא</w:t>
      </w:r>
      <w:bookmarkStart w:id="265" w:name="_ETM_Q1_591233"/>
      <w:bookmarkEnd w:id="265"/>
      <w:r>
        <w:rPr>
          <w:rFonts w:hint="cs"/>
          <w:rtl/>
          <w:lang w:eastAsia="he-IL"/>
        </w:rPr>
        <w:t xml:space="preserve"> הקפידה לתעד את השלבים האלה. אז יש 18% שבהם</w:t>
      </w:r>
      <w:bookmarkStart w:id="266" w:name="_ETM_Q1_588925"/>
      <w:bookmarkEnd w:id="266"/>
      <w:r>
        <w:rPr>
          <w:rFonts w:hint="cs"/>
          <w:rtl/>
          <w:lang w:eastAsia="he-IL"/>
        </w:rPr>
        <w:t xml:space="preserve"> לא תועד שניתן הסבר על הזכות למסור הודעה על מעצר </w:t>
      </w:r>
      <w:bookmarkStart w:id="267" w:name="_ETM_Q1_595816"/>
      <w:bookmarkEnd w:id="267"/>
      <w:r>
        <w:rPr>
          <w:rFonts w:hint="cs"/>
          <w:rtl/>
          <w:lang w:eastAsia="he-IL"/>
        </w:rPr>
        <w:t xml:space="preserve">ועל מקום הימצאו של העצור לקרוב או לעורך דין, </w:t>
      </w:r>
      <w:bookmarkStart w:id="268" w:name="_ETM_Q1_598741"/>
      <w:bookmarkEnd w:id="268"/>
      <w:r>
        <w:rPr>
          <w:rFonts w:hint="cs"/>
          <w:rtl/>
          <w:lang w:eastAsia="he-IL"/>
        </w:rPr>
        <w:t xml:space="preserve">ב-84% לא תועד </w:t>
      </w:r>
      <w:bookmarkStart w:id="269" w:name="_ETM_Q1_596828"/>
      <w:bookmarkEnd w:id="269"/>
      <w:r>
        <w:rPr>
          <w:rFonts w:hint="cs"/>
          <w:rtl/>
          <w:lang w:eastAsia="he-IL"/>
        </w:rPr>
        <w:t xml:space="preserve">כי ניתן הסבר על הזכות להיפגש עם עורך דין ללא דיחוי. המשטרה לא </w:t>
      </w:r>
      <w:bookmarkStart w:id="270" w:name="_ETM_Q1_606067"/>
      <w:bookmarkEnd w:id="270"/>
      <w:r>
        <w:rPr>
          <w:rFonts w:hint="cs"/>
          <w:rtl/>
          <w:lang w:eastAsia="he-IL"/>
        </w:rPr>
        <w:t xml:space="preserve">החזיקה ברשימה של עורכי דין פרטיים שנערכה על ידי לשכת </w:t>
      </w:r>
      <w:bookmarkStart w:id="271" w:name="_ETM_Q1_609597"/>
      <w:bookmarkEnd w:id="271"/>
      <w:r>
        <w:rPr>
          <w:rFonts w:hint="cs"/>
          <w:rtl/>
          <w:lang w:eastAsia="he-IL"/>
        </w:rPr>
        <w:t>עורכי הדין על מנת להביא אותה בפני העצור שיקבל החלטה</w:t>
      </w:r>
      <w:bookmarkStart w:id="272" w:name="_ETM_Q1_609880"/>
      <w:bookmarkEnd w:id="272"/>
      <w:r>
        <w:rPr>
          <w:rFonts w:hint="cs"/>
          <w:rtl/>
          <w:lang w:eastAsia="he-IL"/>
        </w:rPr>
        <w:t xml:space="preserve"> על הסנגור או עורך הדין הפרטי שהוא רוצה שייצג </w:t>
      </w:r>
      <w:bookmarkStart w:id="273" w:name="_ETM_Q1_615174"/>
      <w:bookmarkEnd w:id="273"/>
      <w:r>
        <w:rPr>
          <w:rFonts w:hint="cs"/>
          <w:rtl/>
          <w:lang w:eastAsia="he-IL"/>
        </w:rPr>
        <w:t xml:space="preserve">אותו. </w:t>
      </w:r>
      <w:bookmarkStart w:id="274" w:name="_ETM_Q1_618661"/>
      <w:bookmarkEnd w:id="274"/>
    </w:p>
    <w:p w:rsidR="00AC6A85" w:rsidRDefault="00AC6A85" w:rsidP="00AC6A85">
      <w:pPr>
        <w:rPr>
          <w:rtl/>
          <w:lang w:eastAsia="he-IL"/>
        </w:rPr>
      </w:pPr>
      <w:bookmarkStart w:id="275" w:name="_ETM_Q1_618737"/>
      <w:bookmarkEnd w:id="275"/>
    </w:p>
    <w:p w:rsidR="00AC6A85" w:rsidRDefault="00AC6A85" w:rsidP="00615AF5">
      <w:pPr>
        <w:rPr>
          <w:rtl/>
          <w:lang w:eastAsia="he-IL"/>
        </w:rPr>
      </w:pPr>
      <w:bookmarkStart w:id="276" w:name="_ETM_Q1_618797"/>
      <w:bookmarkStart w:id="277" w:name="_ETM_Q1_618851"/>
      <w:bookmarkEnd w:id="276"/>
      <w:bookmarkEnd w:id="277"/>
      <w:r>
        <w:rPr>
          <w:rFonts w:hint="cs"/>
          <w:rtl/>
          <w:lang w:eastAsia="he-IL"/>
        </w:rPr>
        <w:t xml:space="preserve">בכל המעצרים ובניגוד לפקודה המשטרה גם לא </w:t>
      </w:r>
      <w:bookmarkStart w:id="278" w:name="_ETM_Q1_618245"/>
      <w:bookmarkEnd w:id="278"/>
      <w:r>
        <w:rPr>
          <w:rFonts w:hint="cs"/>
          <w:rtl/>
          <w:lang w:eastAsia="he-IL"/>
        </w:rPr>
        <w:t xml:space="preserve">נותנת דף הסבר על הזכות לייצוג מטעם הסנגוריה הציבורית וכמובן </w:t>
      </w:r>
      <w:bookmarkStart w:id="279" w:name="_ETM_Q1_622008"/>
      <w:bookmarkEnd w:id="279"/>
      <w:r>
        <w:rPr>
          <w:rFonts w:hint="cs"/>
          <w:rtl/>
          <w:lang w:eastAsia="he-IL"/>
        </w:rPr>
        <w:t xml:space="preserve">שהמשמעות היא שזה גם כמובן לא מתורגם לשפות שונות ולא </w:t>
      </w:r>
      <w:bookmarkStart w:id="280" w:name="_ETM_Q1_624395"/>
      <w:bookmarkEnd w:id="280"/>
      <w:r>
        <w:rPr>
          <w:rFonts w:hint="cs"/>
          <w:rtl/>
          <w:lang w:eastAsia="he-IL"/>
        </w:rPr>
        <w:t xml:space="preserve">מונגש לעצור. ב-65% לא תועד מועד יצירת הקשר, שיחת </w:t>
      </w:r>
      <w:bookmarkStart w:id="281" w:name="_ETM_Q1_634178"/>
      <w:bookmarkEnd w:id="281"/>
      <w:r>
        <w:rPr>
          <w:rFonts w:hint="cs"/>
          <w:rtl/>
          <w:lang w:eastAsia="he-IL"/>
        </w:rPr>
        <w:t xml:space="preserve">טלפון </w:t>
      </w:r>
      <w:r w:rsidR="00615A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כדומה לעורך דין</w:t>
      </w:r>
      <w:r w:rsidR="00615A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אף שהעצור ביקש כבר </w:t>
      </w:r>
      <w:bookmarkStart w:id="282" w:name="_ETM_Q1_636616"/>
      <w:bookmarkEnd w:id="282"/>
      <w:r>
        <w:rPr>
          <w:rFonts w:hint="cs"/>
          <w:rtl/>
          <w:lang w:eastAsia="he-IL"/>
        </w:rPr>
        <w:t xml:space="preserve">שיודיעו על המעצר. המשמעות בהקשר הזה היא כמובן שמרגע שלא </w:t>
      </w:r>
      <w:bookmarkStart w:id="283" w:name="_ETM_Q1_644424"/>
      <w:bookmarkEnd w:id="283"/>
      <w:r>
        <w:rPr>
          <w:rFonts w:hint="cs"/>
          <w:rtl/>
          <w:lang w:eastAsia="he-IL"/>
        </w:rPr>
        <w:t xml:space="preserve">כתבתי את שעת מסירת ההודעה ליצירת הקשר עם הסנגור הציבורי </w:t>
      </w:r>
      <w:bookmarkStart w:id="284" w:name="_ETM_Q1_649701"/>
      <w:bookmarkEnd w:id="284"/>
      <w:r>
        <w:rPr>
          <w:rFonts w:hint="cs"/>
          <w:rtl/>
          <w:lang w:eastAsia="he-IL"/>
        </w:rPr>
        <w:t xml:space="preserve">משמע אני לא יכול להראות שאכן חיכיתי זמן סביר לבואו </w:t>
      </w:r>
      <w:bookmarkStart w:id="285" w:name="_ETM_Q1_650360"/>
      <w:bookmarkEnd w:id="285"/>
      <w:r>
        <w:rPr>
          <w:rFonts w:hint="cs"/>
          <w:rtl/>
          <w:lang w:eastAsia="he-IL"/>
        </w:rPr>
        <w:t xml:space="preserve">של הסנגור ולאחר מכן המשכתי עם החקירה בהיעדרו. </w:t>
      </w:r>
      <w:bookmarkStart w:id="286" w:name="_ETM_Q1_661527"/>
      <w:bookmarkStart w:id="287" w:name="_ETM_Q1_661601"/>
      <w:bookmarkStart w:id="288" w:name="_ETM_Q1_661896"/>
      <w:bookmarkStart w:id="289" w:name="_ETM_Q1_661965"/>
      <w:bookmarkEnd w:id="286"/>
      <w:bookmarkEnd w:id="287"/>
      <w:bookmarkEnd w:id="288"/>
      <w:bookmarkEnd w:id="289"/>
      <w:r>
        <w:rPr>
          <w:rFonts w:hint="cs"/>
          <w:rtl/>
          <w:lang w:eastAsia="he-IL"/>
        </w:rPr>
        <w:t xml:space="preserve">וגם </w:t>
      </w:r>
      <w:bookmarkStart w:id="290" w:name="_ETM_Q1_658948"/>
      <w:bookmarkEnd w:id="290"/>
      <w:r>
        <w:rPr>
          <w:rFonts w:hint="cs"/>
          <w:rtl/>
          <w:lang w:eastAsia="he-IL"/>
        </w:rPr>
        <w:t xml:space="preserve">בדוח הקצין הממונה אין שדה לרישום בקשת עורך הדין, שהוא </w:t>
      </w:r>
      <w:bookmarkStart w:id="291" w:name="_ETM_Q1_664956"/>
      <w:bookmarkEnd w:id="291"/>
      <w:r>
        <w:rPr>
          <w:rFonts w:hint="cs"/>
          <w:rtl/>
          <w:lang w:eastAsia="he-IL"/>
        </w:rPr>
        <w:t>מתכוון להגיע. זאת אומרת מרגע שנוצר הקשר</w:t>
      </w:r>
      <w:bookmarkStart w:id="292" w:name="_ETM_Q1_667452"/>
      <w:bookmarkEnd w:id="292"/>
      <w:r w:rsidR="00615AF5">
        <w:rPr>
          <w:rFonts w:hint="cs"/>
          <w:rtl/>
          <w:lang w:eastAsia="he-IL"/>
        </w:rPr>
        <w:t xml:space="preserve"> והסנגור אומר: בבקשה, חכו לי, </w:t>
      </w:r>
      <w:r>
        <w:rPr>
          <w:rFonts w:hint="cs"/>
          <w:rtl/>
          <w:lang w:eastAsia="he-IL"/>
        </w:rPr>
        <w:t xml:space="preserve">הדבר הזה לא נרשם. </w:t>
      </w:r>
    </w:p>
    <w:p w:rsidR="00AC6A85" w:rsidRDefault="00AC6A85" w:rsidP="00AC6A85">
      <w:pPr>
        <w:rPr>
          <w:rtl/>
          <w:lang w:eastAsia="he-IL"/>
        </w:rPr>
      </w:pPr>
      <w:bookmarkStart w:id="293" w:name="_ETM_Q1_672570"/>
      <w:bookmarkStart w:id="294" w:name="_ETM_Q1_672610"/>
      <w:bookmarkEnd w:id="293"/>
      <w:bookmarkEnd w:id="294"/>
    </w:p>
    <w:p w:rsidR="00AC6A85" w:rsidRDefault="00AC6A85" w:rsidP="00AC6A85">
      <w:pPr>
        <w:rPr>
          <w:rtl/>
          <w:lang w:eastAsia="he-IL"/>
        </w:rPr>
      </w:pPr>
      <w:bookmarkStart w:id="295" w:name="_ETM_Q1_672722"/>
      <w:bookmarkStart w:id="296" w:name="_ETM_Q1_672759"/>
      <w:bookmarkEnd w:id="295"/>
      <w:bookmarkEnd w:id="296"/>
      <w:r>
        <w:rPr>
          <w:rFonts w:hint="cs"/>
          <w:rtl/>
          <w:lang w:eastAsia="he-IL"/>
        </w:rPr>
        <w:t>ז</w:t>
      </w:r>
      <w:bookmarkStart w:id="297" w:name="_ETM_Q1_675160"/>
      <w:bookmarkEnd w:id="297"/>
      <w:r>
        <w:rPr>
          <w:rFonts w:hint="cs"/>
          <w:rtl/>
          <w:lang w:eastAsia="he-IL"/>
        </w:rPr>
        <w:t xml:space="preserve">את אומרת שאם אנחנו מסתכלים על מכלול הפעולות </w:t>
      </w:r>
      <w:bookmarkStart w:id="298" w:name="_ETM_Q1_676110"/>
      <w:bookmarkEnd w:id="298"/>
      <w:r>
        <w:rPr>
          <w:rFonts w:hint="cs"/>
          <w:rtl/>
          <w:lang w:eastAsia="he-IL"/>
        </w:rPr>
        <w:t xml:space="preserve">האלה, השלבים המקדימים שנועדו לתמוך את זכות ההיוועצות אנחנו רואים </w:t>
      </w:r>
      <w:bookmarkStart w:id="299" w:name="_ETM_Q1_678528"/>
      <w:bookmarkEnd w:id="299"/>
      <w:r>
        <w:rPr>
          <w:rFonts w:hint="cs"/>
          <w:rtl/>
          <w:lang w:eastAsia="he-IL"/>
        </w:rPr>
        <w:t>אחוז משמעותי של אי הקפדה על תיעוד של זכויות שפו</w:t>
      </w:r>
      <w:bookmarkStart w:id="300" w:name="_ETM_Q1_685943"/>
      <w:bookmarkEnd w:id="300"/>
      <w:r>
        <w:rPr>
          <w:rFonts w:hint="cs"/>
          <w:rtl/>
          <w:lang w:eastAsia="he-IL"/>
        </w:rPr>
        <w:t xml:space="preserve">געת ביכולת הבסיסית של עצור לממש את זכות ההיוועצות. </w:t>
      </w:r>
    </w:p>
    <w:p w:rsidR="00AC6A85" w:rsidRDefault="00AC6A85" w:rsidP="00AC6A85">
      <w:pPr>
        <w:rPr>
          <w:rtl/>
          <w:lang w:eastAsia="he-IL"/>
        </w:rPr>
      </w:pPr>
      <w:bookmarkStart w:id="301" w:name="_ETM_Q1_690323"/>
      <w:bookmarkStart w:id="302" w:name="_ETM_Q1_690379"/>
      <w:bookmarkEnd w:id="301"/>
      <w:bookmarkEnd w:id="302"/>
    </w:p>
    <w:p w:rsidR="00AC6A85" w:rsidRDefault="00AC6A85" w:rsidP="00AC6A85">
      <w:pPr>
        <w:rPr>
          <w:rtl/>
          <w:lang w:eastAsia="he-IL"/>
        </w:rPr>
      </w:pPr>
      <w:bookmarkStart w:id="303" w:name="_ETM_Q1_690499"/>
      <w:bookmarkStart w:id="304" w:name="_ETM_Q1_690552"/>
      <w:bookmarkEnd w:id="303"/>
      <w:bookmarkEnd w:id="304"/>
      <w:r>
        <w:rPr>
          <w:rFonts w:hint="cs"/>
          <w:rtl/>
          <w:lang w:eastAsia="he-IL"/>
        </w:rPr>
        <w:t xml:space="preserve">עוד </w:t>
      </w:r>
      <w:bookmarkStart w:id="305" w:name="_ETM_Q1_693748"/>
      <w:bookmarkEnd w:id="305"/>
      <w:r>
        <w:rPr>
          <w:rFonts w:hint="cs"/>
          <w:rtl/>
          <w:lang w:eastAsia="he-IL"/>
        </w:rPr>
        <w:t>היבט נוסף גם בהמשך לדברים שאמרת, בכל הנוגע לשחרור עצורים בתנאים.</w:t>
      </w:r>
      <w:r w:rsidR="00B11C81">
        <w:rPr>
          <w:rFonts w:hint="cs"/>
          <w:rtl/>
          <w:lang w:eastAsia="he-IL"/>
        </w:rPr>
        <w:t xml:space="preserve"> </w:t>
      </w:r>
      <w:r w:rsidR="00D1017B">
        <w:rPr>
          <w:rFonts w:hint="cs"/>
          <w:rtl/>
          <w:lang w:eastAsia="he-IL"/>
        </w:rPr>
        <w:t xml:space="preserve">במשך כעשור טוענים הנהלת בתי המשפט והסנגוריה הציבורית שמשטרת ישראל לא עושה שימוש מספק בסמכויות שלה לשחרר עצורים </w:t>
      </w:r>
      <w:bookmarkStart w:id="306" w:name="_ETM_Q1_709937"/>
      <w:bookmarkEnd w:id="306"/>
      <w:r w:rsidR="00D1017B">
        <w:rPr>
          <w:rFonts w:hint="cs"/>
          <w:rtl/>
          <w:lang w:eastAsia="he-IL"/>
        </w:rPr>
        <w:t xml:space="preserve">בתנאים בתחנת המשטרה, אלא היא מביאה אותם לבתי המעצר ואז לדיון בבית המשפט שלא לצורך ומשנת 2015 </w:t>
      </w:r>
      <w:bookmarkStart w:id="307" w:name="_ETM_Q1_718985"/>
      <w:bookmarkEnd w:id="307"/>
      <w:r w:rsidR="00615AF5">
        <w:rPr>
          <w:rFonts w:hint="cs"/>
          <w:rtl/>
          <w:lang w:eastAsia="he-IL"/>
        </w:rPr>
        <w:t>ה</w:t>
      </w:r>
      <w:r w:rsidR="00D1017B">
        <w:rPr>
          <w:rFonts w:hint="cs"/>
          <w:rtl/>
          <w:lang w:eastAsia="he-IL"/>
        </w:rPr>
        <w:t>משטרה לא אספה נתונים בנושא, בניגוד לדרישת משרד המשפטים.</w:t>
      </w:r>
    </w:p>
    <w:p w:rsidR="00D1017B" w:rsidRDefault="00D1017B" w:rsidP="00AC6A85">
      <w:pPr>
        <w:rPr>
          <w:rtl/>
          <w:lang w:eastAsia="he-IL"/>
        </w:rPr>
      </w:pPr>
      <w:bookmarkStart w:id="308" w:name="_ETM_Q1_724045"/>
      <w:bookmarkStart w:id="309" w:name="_ETM_Q1_724110"/>
      <w:bookmarkEnd w:id="308"/>
      <w:bookmarkEnd w:id="309"/>
    </w:p>
    <w:p w:rsidR="00D1017B" w:rsidRDefault="00D1017B" w:rsidP="00AC6A85">
      <w:pPr>
        <w:rPr>
          <w:rtl/>
          <w:lang w:eastAsia="he-IL"/>
        </w:rPr>
      </w:pPr>
      <w:bookmarkStart w:id="310" w:name="_ETM_Q1_724189"/>
      <w:bookmarkStart w:id="311" w:name="_ETM_Q1_724244"/>
      <w:bookmarkEnd w:id="310"/>
      <w:bookmarkEnd w:id="311"/>
      <w:r>
        <w:rPr>
          <w:rFonts w:hint="cs"/>
          <w:rtl/>
          <w:lang w:eastAsia="he-IL"/>
        </w:rPr>
        <w:t>כאשר אנחנו</w:t>
      </w:r>
      <w:bookmarkStart w:id="312" w:name="_ETM_Q1_725365"/>
      <w:bookmarkEnd w:id="312"/>
      <w:r>
        <w:rPr>
          <w:rFonts w:hint="cs"/>
          <w:rtl/>
          <w:lang w:eastAsia="he-IL"/>
        </w:rPr>
        <w:t xml:space="preserve"> בדקנו את ההחלטות השיפוטיות, שהן החלטות השחרור של העצורים </w:t>
      </w:r>
      <w:bookmarkStart w:id="313" w:name="_ETM_Q1_725465"/>
      <w:bookmarkEnd w:id="313"/>
      <w:r>
        <w:rPr>
          <w:rFonts w:hint="cs"/>
          <w:rtl/>
          <w:lang w:eastAsia="he-IL"/>
        </w:rPr>
        <w:t xml:space="preserve">מצאנו שפחות מאחוז מתוך סך החלטות השחרור הן החלטות שבאמת </w:t>
      </w:r>
      <w:bookmarkStart w:id="314" w:name="_ETM_Q1_732621"/>
      <w:bookmarkEnd w:id="314"/>
      <w:r>
        <w:rPr>
          <w:rFonts w:hint="cs"/>
          <w:rtl/>
          <w:lang w:eastAsia="he-IL"/>
        </w:rPr>
        <w:t xml:space="preserve">לא ניתן היה לקבלן אלא על ידי בית המשפט כי </w:t>
      </w:r>
      <w:bookmarkStart w:id="315" w:name="_ETM_Q1_737613"/>
      <w:bookmarkEnd w:id="315"/>
      <w:r>
        <w:rPr>
          <w:rFonts w:hint="cs"/>
          <w:rtl/>
          <w:lang w:eastAsia="he-IL"/>
        </w:rPr>
        <w:t xml:space="preserve">בסופו של דבר החוק עושה איזה שהיא הבחנה בין תנאים </w:t>
      </w:r>
      <w:bookmarkStart w:id="316" w:name="_ETM_Q1_739907"/>
      <w:bookmarkEnd w:id="316"/>
      <w:r>
        <w:rPr>
          <w:rFonts w:hint="cs"/>
          <w:rtl/>
          <w:lang w:eastAsia="he-IL"/>
        </w:rPr>
        <w:t xml:space="preserve">לשחרור שרשאי הקצין הממונה בתחנת המשטרה לשחרר בהם ויש תנאים </w:t>
      </w:r>
      <w:bookmarkStart w:id="317" w:name="_ETM_Q1_742053"/>
      <w:bookmarkEnd w:id="317"/>
      <w:r>
        <w:rPr>
          <w:rFonts w:hint="cs"/>
          <w:rtl/>
          <w:lang w:eastAsia="he-IL"/>
        </w:rPr>
        <w:t xml:space="preserve">שבהם רק בית משפט רשאי לשחרר. </w:t>
      </w:r>
    </w:p>
    <w:p w:rsidR="00D1017B" w:rsidRDefault="00D1017B" w:rsidP="00AC6A85">
      <w:pPr>
        <w:rPr>
          <w:rtl/>
          <w:lang w:eastAsia="he-IL"/>
        </w:rPr>
      </w:pPr>
    </w:p>
    <w:p w:rsidR="00D1017B" w:rsidRDefault="00D1017B" w:rsidP="00615A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כשבחנו את ההחלטות </w:t>
      </w:r>
      <w:bookmarkStart w:id="318" w:name="_ETM_Q1_746469"/>
      <w:bookmarkEnd w:id="318"/>
      <w:r>
        <w:rPr>
          <w:rFonts w:hint="cs"/>
          <w:rtl/>
          <w:lang w:eastAsia="he-IL"/>
        </w:rPr>
        <w:t>ראינו שבפועל פחות מ-1% הן החלטות שבאמת לא היה ניתן</w:t>
      </w:r>
      <w:bookmarkStart w:id="319" w:name="_ETM_Q1_751991"/>
      <w:bookmarkEnd w:id="319"/>
      <w:r>
        <w:rPr>
          <w:rFonts w:hint="cs"/>
          <w:rtl/>
          <w:lang w:eastAsia="he-IL"/>
        </w:rPr>
        <w:t xml:space="preserve"> לקבלן אלא על ידי בתי המשפט, ב-52 מקרים כל התנאים </w:t>
      </w:r>
      <w:bookmarkStart w:id="320" w:name="_ETM_Q1_758957"/>
      <w:bookmarkEnd w:id="320"/>
      <w:r>
        <w:rPr>
          <w:rFonts w:hint="cs"/>
          <w:rtl/>
          <w:lang w:eastAsia="he-IL"/>
        </w:rPr>
        <w:t xml:space="preserve">היו מצויים בסמכות מקבילה של הקצין הממונה, זאת אומרת היינו הך בין אם זה הקצין הממונה מקבל את </w:t>
      </w:r>
      <w:bookmarkStart w:id="321" w:name="_ETM_Q1_760626"/>
      <w:bookmarkEnd w:id="321"/>
      <w:r>
        <w:rPr>
          <w:rFonts w:hint="cs"/>
          <w:rtl/>
          <w:lang w:eastAsia="he-IL"/>
        </w:rPr>
        <w:t xml:space="preserve">ההחלטה או בית המשפט, וב-47% אנחנו מצאנו שלפחות תנאי היה </w:t>
      </w:r>
      <w:bookmarkStart w:id="322" w:name="_ETM_Q1_769514"/>
      <w:bookmarkEnd w:id="322"/>
      <w:r>
        <w:rPr>
          <w:rFonts w:hint="cs"/>
          <w:rtl/>
          <w:lang w:eastAsia="he-IL"/>
        </w:rPr>
        <w:t xml:space="preserve">מצוי בסמכות שהיא מקבילה באופן חלקי ושאר התנאים באמת </w:t>
      </w:r>
      <w:bookmarkStart w:id="323" w:name="_ETM_Q1_773260"/>
      <w:bookmarkEnd w:id="323"/>
      <w:r>
        <w:rPr>
          <w:rFonts w:hint="cs"/>
          <w:rtl/>
          <w:lang w:eastAsia="he-IL"/>
        </w:rPr>
        <w:t xml:space="preserve">בסמכויות מקבילות. </w:t>
      </w:r>
      <w:bookmarkStart w:id="324" w:name="_ETM_Q1_775588"/>
      <w:bookmarkStart w:id="325" w:name="_ETM_Q1_775662"/>
      <w:bookmarkStart w:id="326" w:name="_ETM_Q1_775740"/>
      <w:bookmarkStart w:id="327" w:name="_ETM_Q1_775797"/>
      <w:bookmarkEnd w:id="324"/>
      <w:bookmarkEnd w:id="325"/>
      <w:bookmarkEnd w:id="326"/>
      <w:bookmarkEnd w:id="327"/>
      <w:r>
        <w:rPr>
          <w:rFonts w:hint="cs"/>
          <w:rtl/>
          <w:lang w:eastAsia="he-IL"/>
        </w:rPr>
        <w:t xml:space="preserve">הסמכות המקבילה באופן חלקי נוגעת לא לשאלה האם </w:t>
      </w:r>
      <w:bookmarkStart w:id="328" w:name="_ETM_Q1_773960"/>
      <w:bookmarkEnd w:id="328"/>
      <w:r>
        <w:rPr>
          <w:rFonts w:hint="cs"/>
          <w:rtl/>
          <w:lang w:eastAsia="he-IL"/>
        </w:rPr>
        <w:t xml:space="preserve">הוא רשאי לתת את התנאי, אלא מה משך התנאי </w:t>
      </w:r>
      <w:bookmarkStart w:id="329" w:name="_ETM_Q1_781584"/>
      <w:bookmarkEnd w:id="329"/>
      <w:r>
        <w:rPr>
          <w:rFonts w:hint="cs"/>
          <w:rtl/>
          <w:lang w:eastAsia="he-IL"/>
        </w:rPr>
        <w:t xml:space="preserve">שהוא רשאי להשית על העצור לצורך השחרור שלו. </w:t>
      </w:r>
    </w:p>
    <w:p w:rsidR="00D1017B" w:rsidRDefault="00D1017B" w:rsidP="00D1017B">
      <w:pPr>
        <w:rPr>
          <w:rtl/>
          <w:lang w:eastAsia="he-IL"/>
        </w:rPr>
      </w:pPr>
      <w:bookmarkStart w:id="330" w:name="_ETM_Q1_782201"/>
      <w:bookmarkStart w:id="331" w:name="_ETM_Q1_782269"/>
      <w:bookmarkStart w:id="332" w:name="_ETM_Q1_782385"/>
      <w:bookmarkEnd w:id="330"/>
      <w:bookmarkEnd w:id="331"/>
      <w:bookmarkEnd w:id="332"/>
    </w:p>
    <w:p w:rsidR="00D1017B" w:rsidRDefault="00D1017B" w:rsidP="00D1017B">
      <w:pPr>
        <w:rPr>
          <w:rtl/>
          <w:lang w:eastAsia="he-IL"/>
        </w:rPr>
      </w:pPr>
      <w:bookmarkStart w:id="333" w:name="_ETM_Q1_782440"/>
      <w:bookmarkEnd w:id="333"/>
      <w:r>
        <w:rPr>
          <w:rFonts w:hint="cs"/>
          <w:rtl/>
          <w:lang w:eastAsia="he-IL"/>
        </w:rPr>
        <w:t xml:space="preserve">סוגיה נוספת </w:t>
      </w:r>
      <w:bookmarkStart w:id="334" w:name="_ETM_Q1_788385"/>
      <w:bookmarkEnd w:id="334"/>
      <w:r>
        <w:rPr>
          <w:rFonts w:hint="cs"/>
          <w:rtl/>
          <w:lang w:eastAsia="he-IL"/>
        </w:rPr>
        <w:t xml:space="preserve">שהתייחסנו אליה היא הפקדת הערובה. מצאנו שכ-159 מיליון שקלים הופקדו </w:t>
      </w:r>
      <w:bookmarkStart w:id="335" w:name="_ETM_Q1_794834"/>
      <w:bookmarkEnd w:id="335"/>
      <w:r>
        <w:rPr>
          <w:rFonts w:hint="cs"/>
          <w:rtl/>
          <w:lang w:eastAsia="he-IL"/>
        </w:rPr>
        <w:t xml:space="preserve">במשטרה ובבתי משפט כערובה לשחרור עצורים מאז 2014 ולא הוחזרו </w:t>
      </w:r>
      <w:bookmarkStart w:id="336" w:name="_ETM_Q1_800006"/>
      <w:bookmarkEnd w:id="336"/>
      <w:r>
        <w:rPr>
          <w:rFonts w:hint="cs"/>
          <w:rtl/>
          <w:lang w:eastAsia="he-IL"/>
        </w:rPr>
        <w:t xml:space="preserve">עד אוגוסט 2019, מרביתם עדיין בחזקת הנהלת בתי המשפט. </w:t>
      </w:r>
    </w:p>
    <w:p w:rsidR="00D1017B" w:rsidRDefault="00D1017B" w:rsidP="00D1017B">
      <w:pPr>
        <w:rPr>
          <w:rtl/>
          <w:lang w:eastAsia="he-IL"/>
        </w:rPr>
      </w:pPr>
    </w:p>
    <w:p w:rsidR="00D1017B" w:rsidRDefault="00D1017B" w:rsidP="00615A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337" w:name="_ETM_Q1_802036"/>
      <w:bookmarkEnd w:id="337"/>
      <w:r>
        <w:rPr>
          <w:rFonts w:hint="cs"/>
          <w:rtl/>
          <w:lang w:eastAsia="he-IL"/>
        </w:rPr>
        <w:t>ביחס ל</w:t>
      </w:r>
      <w:r w:rsidR="00615AF5">
        <w:rPr>
          <w:rFonts w:hint="cs"/>
          <w:rtl/>
          <w:lang w:eastAsia="he-IL"/>
        </w:rPr>
        <w:t>זמינות בתי המשפט כמובן התייחסנו</w:t>
      </w:r>
      <w:bookmarkStart w:id="338" w:name="_ETM_Q1_809469"/>
      <w:bookmarkStart w:id="339" w:name="_ETM_Q1_809529"/>
      <w:bookmarkStart w:id="340" w:name="_ETM_Q1_809613"/>
      <w:bookmarkStart w:id="341" w:name="_ETM_Q1_809662"/>
      <w:bookmarkEnd w:id="338"/>
      <w:bookmarkEnd w:id="339"/>
      <w:bookmarkEnd w:id="340"/>
      <w:bookmarkEnd w:id="341"/>
      <w:r w:rsidR="00615AF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שעת הגשת בקשות </w:t>
      </w:r>
      <w:bookmarkStart w:id="342" w:name="_ETM_Q1_815041"/>
      <w:bookmarkEnd w:id="342"/>
      <w:r>
        <w:rPr>
          <w:rFonts w:hint="cs"/>
          <w:rtl/>
          <w:lang w:eastAsia="he-IL"/>
        </w:rPr>
        <w:t xml:space="preserve">המעצר בבתי משפט הייתה מוגבלת לשעות הבוקר המוקדמות בלבד באופן </w:t>
      </w:r>
      <w:bookmarkStart w:id="343" w:name="_ETM_Q1_819039"/>
      <w:bookmarkEnd w:id="343"/>
      <w:r>
        <w:rPr>
          <w:rFonts w:hint="cs"/>
          <w:rtl/>
          <w:lang w:eastAsia="he-IL"/>
        </w:rPr>
        <w:t>שיצר לחץ זמנים על המשטרה ושב"ס להגיע ולהגיש את הבקשות</w:t>
      </w:r>
      <w:bookmarkStart w:id="344" w:name="_ETM_Q1_820079"/>
      <w:bookmarkEnd w:id="344"/>
      <w:r>
        <w:rPr>
          <w:rFonts w:hint="cs"/>
          <w:rtl/>
          <w:lang w:eastAsia="he-IL"/>
        </w:rPr>
        <w:t xml:space="preserve"> בבוקר, וגם נוהלי המעצרים במחוזות בבתי המשפט ברחבי הארץ קובעים </w:t>
      </w:r>
      <w:bookmarkStart w:id="345" w:name="_ETM_Q1_828021"/>
      <w:bookmarkEnd w:id="345"/>
      <w:r>
        <w:rPr>
          <w:rFonts w:hint="cs"/>
          <w:rtl/>
          <w:lang w:eastAsia="he-IL"/>
        </w:rPr>
        <w:t xml:space="preserve">תנאים בקשר להגשת הבקשות ושעת ההתייצבות לדיונים שהיו באופן </w:t>
      </w:r>
      <w:bookmarkStart w:id="346" w:name="_ETM_Q1_831742"/>
      <w:bookmarkEnd w:id="346"/>
      <w:r>
        <w:rPr>
          <w:rFonts w:hint="cs"/>
          <w:rtl/>
          <w:lang w:eastAsia="he-IL"/>
        </w:rPr>
        <w:t xml:space="preserve">בלתי אחיד. </w:t>
      </w:r>
    </w:p>
    <w:p w:rsidR="00D1017B" w:rsidRDefault="00D1017B" w:rsidP="00D1017B">
      <w:pPr>
        <w:rPr>
          <w:rtl/>
          <w:lang w:eastAsia="he-IL"/>
        </w:rPr>
      </w:pPr>
      <w:bookmarkStart w:id="347" w:name="_ETM_Q1_834397"/>
      <w:bookmarkStart w:id="348" w:name="_ETM_Q1_834453"/>
      <w:bookmarkEnd w:id="347"/>
      <w:bookmarkEnd w:id="348"/>
    </w:p>
    <w:p w:rsidR="00D1017B" w:rsidRDefault="00D1017B" w:rsidP="00D1017B">
      <w:pPr>
        <w:rPr>
          <w:rtl/>
          <w:lang w:eastAsia="he-IL"/>
        </w:rPr>
      </w:pPr>
      <w:bookmarkStart w:id="349" w:name="_ETM_Q1_834557"/>
      <w:bookmarkStart w:id="350" w:name="_ETM_Q1_834611"/>
      <w:bookmarkEnd w:id="349"/>
      <w:bookmarkEnd w:id="350"/>
      <w:r>
        <w:rPr>
          <w:rFonts w:hint="cs"/>
          <w:rtl/>
          <w:lang w:eastAsia="he-IL"/>
        </w:rPr>
        <w:t xml:space="preserve">זו הסקירה שלנו בכל מה שנוגע לפרק על </w:t>
      </w:r>
      <w:bookmarkStart w:id="351" w:name="_ETM_Q1_843509"/>
      <w:bookmarkEnd w:id="351"/>
      <w:r>
        <w:rPr>
          <w:rFonts w:hint="cs"/>
          <w:rtl/>
          <w:lang w:eastAsia="he-IL"/>
        </w:rPr>
        <w:t xml:space="preserve">התנהלות משטרת ישראל והנהלת בתי המשפט במעצרים פליליים בישראל. היוועדות </w:t>
      </w:r>
      <w:bookmarkStart w:id="352" w:name="_ETM_Q1_851700"/>
      <w:bookmarkEnd w:id="352"/>
      <w:r>
        <w:rPr>
          <w:rFonts w:hint="cs"/>
          <w:rtl/>
          <w:lang w:eastAsia="he-IL"/>
        </w:rPr>
        <w:t>חזותית זה נושא שבטרם הקורונה נדון במסגרת - - -</w:t>
      </w:r>
    </w:p>
    <w:p w:rsidR="00D1017B" w:rsidRDefault="00D1017B" w:rsidP="00D1017B">
      <w:pPr>
        <w:rPr>
          <w:rtl/>
          <w:lang w:eastAsia="he-IL"/>
        </w:rPr>
      </w:pPr>
      <w:bookmarkStart w:id="353" w:name="_ETM_Q1_855650"/>
      <w:bookmarkStart w:id="354" w:name="_ETM_Q1_855705"/>
      <w:bookmarkStart w:id="355" w:name="_ETM_Q1_851935"/>
      <w:bookmarkEnd w:id="353"/>
      <w:bookmarkEnd w:id="354"/>
      <w:bookmarkEnd w:id="355"/>
    </w:p>
    <w:p w:rsidR="00D1017B" w:rsidRDefault="00D1017B" w:rsidP="00D1017B">
      <w:pPr>
        <w:pStyle w:val="af6"/>
        <w:keepNext/>
        <w:rPr>
          <w:rtl/>
        </w:rPr>
      </w:pPr>
      <w:bookmarkStart w:id="356" w:name="ET_yor_5300_19"/>
      <w:r w:rsidRPr="00D1017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1017B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356"/>
    </w:p>
    <w:p w:rsidR="00D1017B" w:rsidRDefault="00D1017B" w:rsidP="00D1017B">
      <w:pPr>
        <w:pStyle w:val="KeepWithNext"/>
        <w:rPr>
          <w:rtl/>
          <w:lang w:eastAsia="he-IL"/>
        </w:rPr>
      </w:pPr>
    </w:p>
    <w:p w:rsidR="00D1017B" w:rsidRDefault="00D1017B" w:rsidP="00D1017B">
      <w:pPr>
        <w:rPr>
          <w:rtl/>
          <w:lang w:eastAsia="he-IL"/>
        </w:rPr>
      </w:pPr>
      <w:bookmarkStart w:id="357" w:name="_ETM_Q1_852391"/>
      <w:bookmarkStart w:id="358" w:name="_ETM_Q1_852426"/>
      <w:bookmarkEnd w:id="357"/>
      <w:bookmarkEnd w:id="358"/>
      <w:r>
        <w:rPr>
          <w:rFonts w:hint="cs"/>
          <w:rtl/>
          <w:lang w:eastAsia="he-IL"/>
        </w:rPr>
        <w:t xml:space="preserve">אני </w:t>
      </w:r>
      <w:bookmarkStart w:id="359" w:name="_ETM_Q1_855502"/>
      <w:bookmarkEnd w:id="359"/>
      <w:r>
        <w:rPr>
          <w:rFonts w:hint="cs"/>
          <w:rtl/>
          <w:lang w:eastAsia="he-IL"/>
        </w:rPr>
        <w:t>יודעת, ראיתי את ה-</w:t>
      </w:r>
      <w:r>
        <w:rPr>
          <w:lang w:eastAsia="he-IL"/>
        </w:rPr>
        <w:t>VC</w:t>
      </w:r>
      <w:r>
        <w:rPr>
          <w:rFonts w:hint="cs"/>
          <w:rtl/>
          <w:lang w:eastAsia="he-IL"/>
        </w:rPr>
        <w:t xml:space="preserve"> גם בבתי המעצר. אבל מה זה </w:t>
      </w:r>
      <w:bookmarkStart w:id="360" w:name="_ETM_Q1_859297"/>
      <w:bookmarkEnd w:id="360"/>
      <w:r>
        <w:rPr>
          <w:rFonts w:hint="cs"/>
          <w:rtl/>
          <w:lang w:eastAsia="he-IL"/>
        </w:rPr>
        <w:t xml:space="preserve">כל השאר פה? </w:t>
      </w:r>
      <w:bookmarkStart w:id="361" w:name="_ETM_Q1_861441"/>
      <w:bookmarkEnd w:id="361"/>
    </w:p>
    <w:p w:rsidR="00D1017B" w:rsidRDefault="00D1017B" w:rsidP="00D1017B">
      <w:pPr>
        <w:rPr>
          <w:rtl/>
          <w:lang w:eastAsia="he-IL"/>
        </w:rPr>
      </w:pPr>
      <w:bookmarkStart w:id="362" w:name="_ETM_Q1_861528"/>
      <w:bookmarkStart w:id="363" w:name="_ETM_Q1_858989"/>
      <w:bookmarkEnd w:id="362"/>
      <w:bookmarkEnd w:id="363"/>
    </w:p>
    <w:p w:rsidR="00D1017B" w:rsidRDefault="00D1017B" w:rsidP="00D1017B">
      <w:pPr>
        <w:pStyle w:val="af9"/>
        <w:keepNext/>
        <w:rPr>
          <w:rtl/>
          <w:lang w:eastAsia="he-IL"/>
        </w:rPr>
      </w:pPr>
      <w:bookmarkStart w:id="364" w:name="ET_guest_נעה_שפריר_20"/>
      <w:r w:rsidRPr="00D10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שפריר:</w:t>
      </w:r>
      <w:r w:rsidRPr="00D1017B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364"/>
    </w:p>
    <w:p w:rsidR="00D1017B" w:rsidRDefault="00D1017B" w:rsidP="00D1017B">
      <w:pPr>
        <w:pStyle w:val="KeepWithNext"/>
        <w:rPr>
          <w:rtl/>
          <w:lang w:eastAsia="he-IL"/>
        </w:rPr>
      </w:pPr>
    </w:p>
    <w:p w:rsidR="00D1017B" w:rsidRDefault="00D1017B" w:rsidP="00D1017B">
      <w:pPr>
        <w:rPr>
          <w:rtl/>
          <w:lang w:eastAsia="he-IL"/>
        </w:rPr>
      </w:pPr>
      <w:bookmarkStart w:id="365" w:name="_ETM_Q1_859334"/>
      <w:bookmarkStart w:id="366" w:name="_ETM_Q1_859362"/>
      <w:bookmarkEnd w:id="365"/>
      <w:bookmarkEnd w:id="366"/>
      <w:r>
        <w:rPr>
          <w:rFonts w:hint="cs"/>
          <w:rtl/>
          <w:lang w:eastAsia="he-IL"/>
        </w:rPr>
        <w:t xml:space="preserve">זה הפרקים הנוספים שהם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7" w:name="_ETM_Q1_862765"/>
      <w:bookmarkEnd w:id="367"/>
    </w:p>
    <w:p w:rsidR="00D1017B" w:rsidRDefault="00D1017B" w:rsidP="00D1017B">
      <w:pPr>
        <w:rPr>
          <w:rtl/>
          <w:lang w:eastAsia="he-IL"/>
        </w:rPr>
      </w:pPr>
      <w:bookmarkStart w:id="368" w:name="_ETM_Q1_863493"/>
      <w:bookmarkStart w:id="369" w:name="_ETM_Q1_863549"/>
      <w:bookmarkStart w:id="370" w:name="_ETM_Q1_865181"/>
      <w:bookmarkEnd w:id="368"/>
      <w:bookmarkEnd w:id="369"/>
      <w:bookmarkEnd w:id="370"/>
    </w:p>
    <w:p w:rsidR="00D1017B" w:rsidRDefault="00D1017B" w:rsidP="00D1017B">
      <w:pPr>
        <w:pStyle w:val="af6"/>
        <w:keepNext/>
        <w:rPr>
          <w:rtl/>
        </w:rPr>
      </w:pPr>
      <w:bookmarkStart w:id="371" w:name="ET_yor_5300_21"/>
      <w:r w:rsidRPr="00D1017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1017B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371"/>
    </w:p>
    <w:p w:rsidR="00D1017B" w:rsidRDefault="00D1017B" w:rsidP="00D1017B">
      <w:pPr>
        <w:pStyle w:val="KeepWithNext"/>
        <w:rPr>
          <w:rtl/>
          <w:lang w:eastAsia="he-IL"/>
        </w:rPr>
      </w:pPr>
    </w:p>
    <w:p w:rsidR="00D1017B" w:rsidRDefault="00D1017B" w:rsidP="00D1017B">
      <w:pPr>
        <w:rPr>
          <w:rtl/>
          <w:lang w:eastAsia="he-IL"/>
        </w:rPr>
      </w:pPr>
      <w:bookmarkStart w:id="372" w:name="_ETM_Q1_865627"/>
      <w:bookmarkStart w:id="373" w:name="_ETM_Q1_865663"/>
      <w:bookmarkEnd w:id="372"/>
      <w:bookmarkEnd w:id="373"/>
      <w:r>
        <w:rPr>
          <w:rFonts w:hint="cs"/>
          <w:rtl/>
          <w:lang w:eastAsia="he-IL"/>
        </w:rPr>
        <w:t xml:space="preserve">חלופות מעצר. הלאה, זה אנחנו לא מתעסקים. </w:t>
      </w:r>
    </w:p>
    <w:p w:rsidR="00D1017B" w:rsidRDefault="00D1017B" w:rsidP="00D1017B">
      <w:pPr>
        <w:rPr>
          <w:rtl/>
          <w:lang w:eastAsia="he-IL"/>
        </w:rPr>
      </w:pPr>
      <w:bookmarkStart w:id="374" w:name="_ETM_Q1_868905"/>
      <w:bookmarkStart w:id="375" w:name="_ETM_Q1_868969"/>
      <w:bookmarkStart w:id="376" w:name="_ETM_Q1_864835"/>
      <w:bookmarkEnd w:id="374"/>
      <w:bookmarkEnd w:id="375"/>
      <w:bookmarkEnd w:id="376"/>
    </w:p>
    <w:p w:rsidR="00D1017B" w:rsidRDefault="00D1017B" w:rsidP="00D1017B">
      <w:pPr>
        <w:pStyle w:val="af9"/>
        <w:keepNext/>
        <w:rPr>
          <w:rtl/>
          <w:lang w:eastAsia="he-IL"/>
        </w:rPr>
      </w:pPr>
      <w:bookmarkStart w:id="377" w:name="ET_guest_נעה_שפריר_22"/>
      <w:r w:rsidRPr="00D10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שפריר:</w:t>
      </w:r>
      <w:r w:rsidRPr="00D1017B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377"/>
    </w:p>
    <w:p w:rsidR="00D1017B" w:rsidRDefault="00D1017B" w:rsidP="00D1017B">
      <w:pPr>
        <w:pStyle w:val="KeepWithNext"/>
        <w:rPr>
          <w:rtl/>
          <w:lang w:eastAsia="he-IL"/>
        </w:rPr>
      </w:pPr>
    </w:p>
    <w:p w:rsidR="00D1017B" w:rsidRDefault="00D1017B" w:rsidP="00D1017B">
      <w:pPr>
        <w:rPr>
          <w:rtl/>
          <w:lang w:eastAsia="he-IL"/>
        </w:rPr>
      </w:pPr>
      <w:bookmarkStart w:id="378" w:name="_ETM_Q1_865190"/>
      <w:bookmarkStart w:id="379" w:name="_ETM_Q1_865226"/>
      <w:bookmarkEnd w:id="378"/>
      <w:bookmarkEnd w:id="379"/>
      <w:r>
        <w:rPr>
          <w:rFonts w:hint="cs"/>
          <w:rtl/>
          <w:lang w:eastAsia="he-IL"/>
        </w:rPr>
        <w:t xml:space="preserve">והתנאים בשב"ס בהתאם </w:t>
      </w:r>
      <w:bookmarkStart w:id="380" w:name="_ETM_Q1_868907"/>
      <w:bookmarkEnd w:id="380"/>
      <w:r>
        <w:rPr>
          <w:rFonts w:hint="cs"/>
          <w:rtl/>
          <w:lang w:eastAsia="he-IL"/>
        </w:rPr>
        <w:t xml:space="preserve">לבג"צ תנאי המחיה. </w:t>
      </w:r>
    </w:p>
    <w:p w:rsidR="00D1017B" w:rsidRDefault="00D1017B" w:rsidP="00D1017B">
      <w:pPr>
        <w:rPr>
          <w:rtl/>
          <w:lang w:eastAsia="he-IL"/>
        </w:rPr>
      </w:pPr>
      <w:bookmarkStart w:id="381" w:name="_ETM_Q1_872915"/>
      <w:bookmarkStart w:id="382" w:name="_ETM_Q1_872970"/>
      <w:bookmarkStart w:id="383" w:name="_ETM_Q1_874211"/>
      <w:bookmarkEnd w:id="381"/>
      <w:bookmarkEnd w:id="382"/>
      <w:bookmarkEnd w:id="383"/>
    </w:p>
    <w:p w:rsidR="00D1017B" w:rsidRDefault="00D1017B" w:rsidP="00D1017B">
      <w:pPr>
        <w:pStyle w:val="af6"/>
        <w:keepNext/>
        <w:rPr>
          <w:rtl/>
        </w:rPr>
      </w:pPr>
      <w:bookmarkStart w:id="384" w:name="ET_yor_5300_23"/>
      <w:r w:rsidRPr="00D1017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1017B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384"/>
    </w:p>
    <w:p w:rsidR="00D1017B" w:rsidRDefault="00D1017B" w:rsidP="00D1017B">
      <w:pPr>
        <w:pStyle w:val="KeepWithNext"/>
        <w:rPr>
          <w:rtl/>
          <w:lang w:eastAsia="he-IL"/>
        </w:rPr>
      </w:pPr>
    </w:p>
    <w:p w:rsidR="00D1017B" w:rsidRDefault="00D1017B" w:rsidP="00D1017B">
      <w:pPr>
        <w:rPr>
          <w:rtl/>
          <w:lang w:eastAsia="he-IL"/>
        </w:rPr>
      </w:pPr>
      <w:bookmarkStart w:id="385" w:name="_ETM_Q1_874695"/>
      <w:bookmarkEnd w:id="385"/>
      <w:r>
        <w:rPr>
          <w:rFonts w:hint="cs"/>
          <w:rtl/>
          <w:lang w:eastAsia="he-IL"/>
        </w:rPr>
        <w:t>ג</w:t>
      </w:r>
      <w:bookmarkStart w:id="386" w:name="_ETM_Q1_874751"/>
      <w:bookmarkEnd w:id="386"/>
      <w:r>
        <w:rPr>
          <w:rFonts w:hint="cs"/>
          <w:rtl/>
          <w:lang w:eastAsia="he-IL"/>
        </w:rPr>
        <w:t xml:space="preserve">ם בזה לא עומדים. אז עכשיו אני </w:t>
      </w:r>
      <w:bookmarkStart w:id="387" w:name="_ETM_Q1_877911"/>
      <w:bookmarkEnd w:id="387"/>
      <w:r>
        <w:rPr>
          <w:rFonts w:hint="cs"/>
          <w:rtl/>
          <w:lang w:eastAsia="he-IL"/>
        </w:rPr>
        <w:t xml:space="preserve">רוצה התייחסות של המשטרה לדברים כי עבר זמן. </w:t>
      </w:r>
    </w:p>
    <w:p w:rsidR="00096FC1" w:rsidRDefault="00096FC1" w:rsidP="00D1017B">
      <w:pPr>
        <w:rPr>
          <w:rtl/>
          <w:lang w:eastAsia="he-IL"/>
        </w:rPr>
      </w:pPr>
      <w:bookmarkStart w:id="388" w:name="_ETM_Q1_888673"/>
      <w:bookmarkStart w:id="389" w:name="_ETM_Q1_888726"/>
      <w:bookmarkEnd w:id="388"/>
      <w:bookmarkEnd w:id="389"/>
    </w:p>
    <w:p w:rsidR="00096FC1" w:rsidRDefault="00096FC1" w:rsidP="00096FC1">
      <w:pPr>
        <w:pStyle w:val="af9"/>
        <w:keepNext/>
        <w:rPr>
          <w:rtl/>
          <w:lang w:eastAsia="he-IL"/>
        </w:rPr>
      </w:pPr>
      <w:bookmarkStart w:id="390" w:name="ET_guest_רועי_בורלא_24"/>
      <w:r w:rsidRPr="00096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096FC1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390"/>
    </w:p>
    <w:p w:rsidR="00096FC1" w:rsidRDefault="00096FC1" w:rsidP="00096FC1">
      <w:pPr>
        <w:pStyle w:val="KeepWithNext"/>
        <w:rPr>
          <w:rtl/>
          <w:lang w:eastAsia="he-IL"/>
        </w:rPr>
      </w:pPr>
    </w:p>
    <w:p w:rsidR="00096FC1" w:rsidRDefault="00096FC1" w:rsidP="00096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391" w:name="_ETM_Q1_889479"/>
      <w:bookmarkEnd w:id="391"/>
      <w:r>
        <w:rPr>
          <w:rFonts w:hint="cs"/>
          <w:rtl/>
          <w:lang w:eastAsia="he-IL"/>
        </w:rPr>
        <w:t xml:space="preserve">טוב לכולם. אני פשוט לא יודע מאיפה להתחיל כי זה </w:t>
      </w:r>
      <w:bookmarkStart w:id="392" w:name="_ETM_Q1_898407"/>
      <w:bookmarkEnd w:id="392"/>
      <w:r>
        <w:rPr>
          <w:rFonts w:hint="cs"/>
          <w:rtl/>
          <w:lang w:eastAsia="he-IL"/>
        </w:rPr>
        <w:t xml:space="preserve">דוח שרק ההתייחסות ביולי 20' הייתה על פני 62 עמודים. </w:t>
      </w:r>
      <w:bookmarkStart w:id="393" w:name="_ETM_Q1_901972"/>
      <w:bookmarkStart w:id="394" w:name="_ETM_Q1_902931"/>
      <w:bookmarkEnd w:id="393"/>
      <w:bookmarkEnd w:id="394"/>
    </w:p>
    <w:p w:rsidR="00096FC1" w:rsidRDefault="00096FC1" w:rsidP="00096FC1">
      <w:pPr>
        <w:rPr>
          <w:rtl/>
          <w:lang w:eastAsia="he-IL"/>
        </w:rPr>
      </w:pPr>
      <w:bookmarkStart w:id="395" w:name="_ETM_Q1_902990"/>
      <w:bookmarkStart w:id="396" w:name="_ETM_Q1_899623"/>
      <w:bookmarkEnd w:id="395"/>
      <w:bookmarkEnd w:id="396"/>
    </w:p>
    <w:p w:rsidR="00096FC1" w:rsidRDefault="00096FC1" w:rsidP="00096FC1">
      <w:pPr>
        <w:pStyle w:val="af6"/>
        <w:keepNext/>
        <w:rPr>
          <w:rtl/>
        </w:rPr>
      </w:pPr>
      <w:bookmarkStart w:id="397" w:name="ET_yor_5300_25"/>
      <w:r w:rsidRPr="00096FC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96FC1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397"/>
    </w:p>
    <w:p w:rsidR="00096FC1" w:rsidRDefault="00096FC1" w:rsidP="00096FC1">
      <w:pPr>
        <w:pStyle w:val="KeepWithNext"/>
        <w:rPr>
          <w:rtl/>
          <w:lang w:eastAsia="he-IL"/>
        </w:rPr>
      </w:pPr>
    </w:p>
    <w:p w:rsidR="00096FC1" w:rsidRDefault="00096FC1" w:rsidP="00096FC1">
      <w:pPr>
        <w:rPr>
          <w:rtl/>
          <w:lang w:eastAsia="he-IL"/>
        </w:rPr>
      </w:pPr>
      <w:bookmarkStart w:id="398" w:name="_ETM_Q1_900078"/>
      <w:bookmarkStart w:id="399" w:name="_ETM_Q1_900110"/>
      <w:bookmarkEnd w:id="398"/>
      <w:bookmarkEnd w:id="399"/>
      <w:r>
        <w:rPr>
          <w:rFonts w:hint="cs"/>
          <w:rtl/>
          <w:lang w:eastAsia="he-IL"/>
        </w:rPr>
        <w:t xml:space="preserve">שלכם? </w:t>
      </w:r>
    </w:p>
    <w:p w:rsidR="00096FC1" w:rsidRDefault="00096FC1" w:rsidP="00096FC1">
      <w:pPr>
        <w:rPr>
          <w:rtl/>
          <w:lang w:eastAsia="he-IL"/>
        </w:rPr>
      </w:pPr>
      <w:bookmarkStart w:id="400" w:name="_ETM_Q1_901103"/>
      <w:bookmarkStart w:id="401" w:name="_ETM_Q1_901160"/>
      <w:bookmarkStart w:id="402" w:name="_ETM_Q1_902447"/>
      <w:bookmarkEnd w:id="400"/>
      <w:bookmarkEnd w:id="401"/>
      <w:bookmarkEnd w:id="402"/>
    </w:p>
    <w:p w:rsidR="00096FC1" w:rsidRDefault="00096FC1" w:rsidP="00096FC1">
      <w:pPr>
        <w:pStyle w:val="af9"/>
        <w:keepNext/>
        <w:rPr>
          <w:rtl/>
          <w:lang w:eastAsia="he-IL"/>
        </w:rPr>
      </w:pPr>
      <w:bookmarkStart w:id="403" w:name="ET_guest_רועי_בורלא_26"/>
      <w:r w:rsidRPr="00096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096FC1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403"/>
    </w:p>
    <w:p w:rsidR="00096FC1" w:rsidRDefault="00096FC1" w:rsidP="00096FC1">
      <w:pPr>
        <w:pStyle w:val="KeepWithNext"/>
        <w:rPr>
          <w:rtl/>
          <w:lang w:eastAsia="he-IL"/>
        </w:rPr>
      </w:pPr>
    </w:p>
    <w:p w:rsidR="00096FC1" w:rsidRDefault="00096FC1" w:rsidP="00096FC1">
      <w:pPr>
        <w:rPr>
          <w:rtl/>
          <w:lang w:eastAsia="he-IL"/>
        </w:rPr>
      </w:pPr>
      <w:bookmarkStart w:id="404" w:name="_ETM_Q1_902794"/>
      <w:bookmarkStart w:id="405" w:name="_ETM_Q1_902833"/>
      <w:bookmarkEnd w:id="404"/>
      <w:bookmarkEnd w:id="405"/>
      <w:r>
        <w:rPr>
          <w:rFonts w:hint="cs"/>
          <w:rtl/>
          <w:lang w:eastAsia="he-IL"/>
        </w:rPr>
        <w:t xml:space="preserve">כן, רק לחלק של המעצרים במשטרת ישראל, </w:t>
      </w:r>
      <w:bookmarkStart w:id="406" w:name="_ETM_Q1_905527"/>
      <w:bookmarkEnd w:id="406"/>
      <w:r>
        <w:rPr>
          <w:rFonts w:hint="cs"/>
          <w:rtl/>
          <w:lang w:eastAsia="he-IL"/>
        </w:rPr>
        <w:t xml:space="preserve">גברתי, ולכן יהיה לי קשה לתת פה מענה הוליסטי, </w:t>
      </w:r>
      <w:bookmarkStart w:id="407" w:name="_ETM_Q1_905015"/>
      <w:bookmarkEnd w:id="407"/>
      <w:r>
        <w:rPr>
          <w:rFonts w:hint="cs"/>
          <w:rtl/>
          <w:lang w:eastAsia="he-IL"/>
        </w:rPr>
        <w:t xml:space="preserve">אני אשמח אם תכווינו אותי תוך כדי תנועה. </w:t>
      </w:r>
    </w:p>
    <w:p w:rsidR="00096FC1" w:rsidRDefault="00096FC1" w:rsidP="00096FC1">
      <w:pPr>
        <w:rPr>
          <w:rtl/>
          <w:lang w:eastAsia="he-IL"/>
        </w:rPr>
      </w:pPr>
      <w:bookmarkStart w:id="408" w:name="_ETM_Q1_910911"/>
      <w:bookmarkStart w:id="409" w:name="_ETM_Q1_910983"/>
      <w:bookmarkStart w:id="410" w:name="_ETM_Q1_912607"/>
      <w:bookmarkEnd w:id="408"/>
      <w:bookmarkEnd w:id="409"/>
      <w:bookmarkEnd w:id="410"/>
    </w:p>
    <w:p w:rsidR="00096FC1" w:rsidRDefault="00096FC1" w:rsidP="00096FC1">
      <w:pPr>
        <w:pStyle w:val="af6"/>
        <w:keepNext/>
        <w:rPr>
          <w:rtl/>
        </w:rPr>
      </w:pPr>
      <w:bookmarkStart w:id="411" w:name="ET_yor_5300_27"/>
      <w:r w:rsidRPr="00096FC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96FC1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411"/>
    </w:p>
    <w:p w:rsidR="00096FC1" w:rsidRDefault="00096FC1" w:rsidP="00096FC1">
      <w:pPr>
        <w:pStyle w:val="KeepWithNext"/>
        <w:rPr>
          <w:rtl/>
          <w:lang w:eastAsia="he-IL"/>
        </w:rPr>
      </w:pPr>
    </w:p>
    <w:p w:rsidR="00096FC1" w:rsidRDefault="00096FC1" w:rsidP="00096FC1">
      <w:pPr>
        <w:rPr>
          <w:rtl/>
          <w:lang w:eastAsia="he-IL"/>
        </w:rPr>
      </w:pPr>
      <w:bookmarkStart w:id="412" w:name="_ETM_Q1_913085"/>
      <w:bookmarkStart w:id="413" w:name="_ETM_Q1_913121"/>
      <w:bookmarkEnd w:id="412"/>
      <w:bookmarkEnd w:id="413"/>
      <w:r>
        <w:rPr>
          <w:rFonts w:hint="cs"/>
          <w:rtl/>
          <w:lang w:eastAsia="he-IL"/>
        </w:rPr>
        <w:t xml:space="preserve">אני אשאל </w:t>
      </w:r>
      <w:bookmarkStart w:id="414" w:name="_ETM_Q1_908813"/>
      <w:bookmarkEnd w:id="414"/>
      <w:r>
        <w:rPr>
          <w:rFonts w:hint="cs"/>
          <w:rtl/>
          <w:lang w:eastAsia="he-IL"/>
        </w:rPr>
        <w:t xml:space="preserve">אותך. קודם כל אני אתחיל בשאלת מפתח שמעניינת אותי. </w:t>
      </w:r>
    </w:p>
    <w:p w:rsidR="00096FC1" w:rsidRDefault="00096FC1" w:rsidP="00096FC1">
      <w:pPr>
        <w:rPr>
          <w:rtl/>
          <w:lang w:eastAsia="he-IL"/>
        </w:rPr>
      </w:pPr>
      <w:bookmarkStart w:id="415" w:name="_ETM_Q1_915925"/>
      <w:bookmarkStart w:id="416" w:name="_ETM_Q1_915980"/>
      <w:bookmarkStart w:id="417" w:name="_ETM_Q1_911666"/>
      <w:bookmarkEnd w:id="415"/>
      <w:bookmarkEnd w:id="416"/>
      <w:bookmarkEnd w:id="417"/>
    </w:p>
    <w:p w:rsidR="00096FC1" w:rsidRDefault="00096FC1" w:rsidP="00096FC1">
      <w:pPr>
        <w:pStyle w:val="af9"/>
        <w:keepNext/>
        <w:rPr>
          <w:rtl/>
          <w:lang w:eastAsia="he-IL"/>
        </w:rPr>
      </w:pPr>
      <w:bookmarkStart w:id="418" w:name="ET_guest_רועי_בורלא_28"/>
      <w:r w:rsidRPr="00096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096FC1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418"/>
    </w:p>
    <w:p w:rsidR="00096FC1" w:rsidRDefault="00096FC1" w:rsidP="00096FC1">
      <w:pPr>
        <w:pStyle w:val="KeepWithNext"/>
        <w:rPr>
          <w:rtl/>
          <w:lang w:eastAsia="he-IL"/>
        </w:rPr>
      </w:pPr>
    </w:p>
    <w:p w:rsidR="00096FC1" w:rsidRDefault="00096FC1" w:rsidP="00096FC1">
      <w:pPr>
        <w:rPr>
          <w:rtl/>
          <w:lang w:eastAsia="he-IL"/>
        </w:rPr>
      </w:pPr>
      <w:bookmarkStart w:id="419" w:name="_ETM_Q1_911998"/>
      <w:bookmarkStart w:id="420" w:name="_ETM_Q1_912026"/>
      <w:bookmarkEnd w:id="419"/>
      <w:bookmarkEnd w:id="420"/>
      <w:r>
        <w:rPr>
          <w:rFonts w:hint="cs"/>
          <w:rtl/>
          <w:lang w:eastAsia="he-IL"/>
        </w:rPr>
        <w:t xml:space="preserve">אני </w:t>
      </w:r>
      <w:bookmarkStart w:id="421" w:name="_ETM_Q1_912473"/>
      <w:bookmarkEnd w:id="421"/>
      <w:r>
        <w:rPr>
          <w:rFonts w:hint="cs"/>
          <w:rtl/>
          <w:lang w:eastAsia="he-IL"/>
        </w:rPr>
        <w:t xml:space="preserve">אציג את עצמי, גברתי. רועי בורלא, מדור חקירות, חטיבת החקירות, </w:t>
      </w:r>
      <w:bookmarkStart w:id="422" w:name="_ETM_Q1_920689"/>
      <w:bookmarkEnd w:id="422"/>
      <w:r>
        <w:rPr>
          <w:rFonts w:hint="cs"/>
          <w:rtl/>
          <w:lang w:eastAsia="he-IL"/>
        </w:rPr>
        <w:t xml:space="preserve">מלווה את נושא המעצרים בשנה האחרונה, מכיר קצת את הנושא </w:t>
      </w:r>
      <w:bookmarkStart w:id="423" w:name="_ETM_Q1_921251"/>
      <w:bookmarkEnd w:id="423"/>
      <w:r>
        <w:rPr>
          <w:rFonts w:hint="cs"/>
          <w:rtl/>
          <w:lang w:eastAsia="he-IL"/>
        </w:rPr>
        <w:t xml:space="preserve">בכל מיני רבדים, גם דוח הביקורת, גם ועדת דותן, גם </w:t>
      </w:r>
      <w:bookmarkStart w:id="424" w:name="_ETM_Q1_929446"/>
      <w:bookmarkEnd w:id="424"/>
      <w:r>
        <w:rPr>
          <w:rFonts w:hint="cs"/>
          <w:rtl/>
          <w:lang w:eastAsia="he-IL"/>
        </w:rPr>
        <w:t xml:space="preserve">משבר הכליאה וכו' וכו'. אני אנסה לענות כמיטב יכולתי. </w:t>
      </w:r>
    </w:p>
    <w:p w:rsidR="00096FC1" w:rsidRDefault="00096FC1" w:rsidP="00096FC1">
      <w:pPr>
        <w:rPr>
          <w:rtl/>
          <w:lang w:eastAsia="he-IL"/>
        </w:rPr>
      </w:pPr>
      <w:bookmarkStart w:id="425" w:name="_ETM_Q1_932510"/>
      <w:bookmarkStart w:id="426" w:name="_ETM_Q1_932567"/>
      <w:bookmarkStart w:id="427" w:name="_ETM_Q1_931899"/>
      <w:bookmarkEnd w:id="425"/>
      <w:bookmarkEnd w:id="426"/>
      <w:bookmarkEnd w:id="427"/>
    </w:p>
    <w:p w:rsidR="00096FC1" w:rsidRDefault="00096FC1" w:rsidP="00096FC1">
      <w:pPr>
        <w:pStyle w:val="af6"/>
        <w:keepNext/>
        <w:rPr>
          <w:rtl/>
        </w:rPr>
      </w:pPr>
      <w:bookmarkStart w:id="428" w:name="ET_yor_5300_29"/>
      <w:r w:rsidRPr="00096FC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96FC1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428"/>
    </w:p>
    <w:p w:rsidR="00096FC1" w:rsidRDefault="00096FC1" w:rsidP="00096FC1">
      <w:pPr>
        <w:pStyle w:val="KeepWithNext"/>
        <w:rPr>
          <w:rtl/>
          <w:lang w:eastAsia="he-IL"/>
        </w:rPr>
      </w:pPr>
    </w:p>
    <w:p w:rsidR="00096FC1" w:rsidRDefault="00096FC1" w:rsidP="00096FC1">
      <w:pPr>
        <w:rPr>
          <w:rtl/>
          <w:lang w:eastAsia="he-IL"/>
        </w:rPr>
      </w:pPr>
      <w:bookmarkStart w:id="429" w:name="_ETM_Q1_932379"/>
      <w:bookmarkStart w:id="430" w:name="_ETM_Q1_932432"/>
      <w:bookmarkEnd w:id="429"/>
      <w:bookmarkEnd w:id="430"/>
      <w:r>
        <w:rPr>
          <w:rFonts w:hint="cs"/>
          <w:rtl/>
          <w:lang w:eastAsia="he-IL"/>
        </w:rPr>
        <w:t xml:space="preserve">אז </w:t>
      </w:r>
      <w:bookmarkStart w:id="431" w:name="_ETM_Q1_932699"/>
      <w:bookmarkEnd w:id="431"/>
      <w:r>
        <w:rPr>
          <w:rFonts w:hint="cs"/>
          <w:rtl/>
          <w:lang w:eastAsia="he-IL"/>
        </w:rPr>
        <w:t xml:space="preserve">תתחיל עם מה שדיברנו, כל הדברים שכבר </w:t>
      </w:r>
      <w:bookmarkStart w:id="432" w:name="_ETM_Q1_938773"/>
      <w:bookmarkEnd w:id="432"/>
      <w:r>
        <w:rPr>
          <w:rFonts w:hint="cs"/>
          <w:rtl/>
          <w:lang w:eastAsia="he-IL"/>
        </w:rPr>
        <w:t xml:space="preserve">שמעת ואני אשאל אחרי זה. </w:t>
      </w:r>
    </w:p>
    <w:p w:rsidR="00096FC1" w:rsidRDefault="00096FC1" w:rsidP="00096FC1">
      <w:pPr>
        <w:rPr>
          <w:rtl/>
          <w:lang w:eastAsia="he-IL"/>
        </w:rPr>
      </w:pPr>
      <w:bookmarkStart w:id="433" w:name="_ETM_Q1_939341"/>
      <w:bookmarkStart w:id="434" w:name="_ETM_Q1_939400"/>
      <w:bookmarkStart w:id="435" w:name="_ETM_Q1_940765"/>
      <w:bookmarkEnd w:id="433"/>
      <w:bookmarkEnd w:id="434"/>
      <w:bookmarkEnd w:id="435"/>
    </w:p>
    <w:p w:rsidR="00096FC1" w:rsidRDefault="00096FC1" w:rsidP="00096FC1">
      <w:pPr>
        <w:pStyle w:val="af9"/>
        <w:keepNext/>
        <w:rPr>
          <w:rtl/>
          <w:lang w:eastAsia="he-IL"/>
        </w:rPr>
      </w:pPr>
      <w:bookmarkStart w:id="436" w:name="ET_guest_רועי_בורלא_30"/>
      <w:r w:rsidRPr="00096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096FC1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436"/>
    </w:p>
    <w:p w:rsidR="00096FC1" w:rsidRDefault="00096FC1" w:rsidP="00096FC1">
      <w:pPr>
        <w:pStyle w:val="KeepWithNext"/>
        <w:rPr>
          <w:rtl/>
          <w:lang w:eastAsia="he-IL"/>
        </w:rPr>
      </w:pPr>
    </w:p>
    <w:p w:rsidR="00096FC1" w:rsidRDefault="00096FC1" w:rsidP="00096FC1">
      <w:pPr>
        <w:rPr>
          <w:rtl/>
          <w:lang w:eastAsia="he-IL"/>
        </w:rPr>
      </w:pPr>
      <w:bookmarkStart w:id="437" w:name="_ETM_Q1_941104"/>
      <w:bookmarkStart w:id="438" w:name="_ETM_Q1_941139"/>
      <w:bookmarkEnd w:id="437"/>
      <w:bookmarkEnd w:id="438"/>
      <w:r>
        <w:rPr>
          <w:rFonts w:hint="cs"/>
          <w:rtl/>
          <w:lang w:eastAsia="he-IL"/>
        </w:rPr>
        <w:t xml:space="preserve">אני אשתדל בתמצית </w:t>
      </w:r>
      <w:bookmarkStart w:id="439" w:name="_ETM_Q1_943477"/>
      <w:bookmarkEnd w:id="439"/>
      <w:r>
        <w:rPr>
          <w:rFonts w:hint="cs"/>
          <w:rtl/>
          <w:lang w:eastAsia="he-IL"/>
        </w:rPr>
        <w:t xml:space="preserve">ואני אשמח אם גברתי תכווין אותי. אז קודם כל נתחיל </w:t>
      </w:r>
      <w:bookmarkStart w:id="440" w:name="_ETM_Q1_945695"/>
      <w:bookmarkEnd w:id="440"/>
      <w:r>
        <w:rPr>
          <w:rFonts w:hint="cs"/>
          <w:rtl/>
          <w:lang w:eastAsia="he-IL"/>
        </w:rPr>
        <w:t xml:space="preserve">מזה שהדוח מתייחס לשנים 2016 עד 2018, עברו מאז הרבה </w:t>
      </w:r>
      <w:bookmarkStart w:id="441" w:name="_ETM_Q1_950127"/>
      <w:bookmarkEnd w:id="441"/>
      <w:r>
        <w:rPr>
          <w:rFonts w:hint="cs"/>
          <w:rtl/>
          <w:lang w:eastAsia="he-IL"/>
        </w:rPr>
        <w:t>מאוד מים מתחת לגשר. אנחנו נמצאים במקומות אחרים, לטוב, לרע,</w:t>
      </w:r>
      <w:bookmarkStart w:id="442" w:name="_ETM_Q1_959431"/>
      <w:bookmarkEnd w:id="442"/>
      <w:r>
        <w:rPr>
          <w:rFonts w:hint="cs"/>
          <w:rtl/>
          <w:lang w:eastAsia="he-IL"/>
        </w:rPr>
        <w:t xml:space="preserve"> במציאות אחרת וגם במודעות אחרת. </w:t>
      </w:r>
    </w:p>
    <w:p w:rsidR="00096FC1" w:rsidRDefault="00096FC1" w:rsidP="00096FC1">
      <w:pPr>
        <w:rPr>
          <w:rtl/>
          <w:lang w:eastAsia="he-IL"/>
        </w:rPr>
      </w:pPr>
      <w:bookmarkStart w:id="443" w:name="_ETM_Q1_964335"/>
      <w:bookmarkStart w:id="444" w:name="_ETM_Q1_964390"/>
      <w:bookmarkEnd w:id="443"/>
      <w:bookmarkEnd w:id="444"/>
    </w:p>
    <w:p w:rsidR="00096FC1" w:rsidRDefault="00096FC1" w:rsidP="00096FC1">
      <w:pPr>
        <w:rPr>
          <w:rtl/>
          <w:lang w:eastAsia="he-IL"/>
        </w:rPr>
      </w:pPr>
      <w:bookmarkStart w:id="445" w:name="_ETM_Q1_964502"/>
      <w:bookmarkStart w:id="446" w:name="_ETM_Q1_964560"/>
      <w:bookmarkEnd w:id="445"/>
      <w:bookmarkEnd w:id="446"/>
      <w:r>
        <w:rPr>
          <w:rFonts w:hint="cs"/>
          <w:rtl/>
          <w:lang w:eastAsia="he-IL"/>
        </w:rPr>
        <w:t xml:space="preserve">אולי לפני שאני משיב לגופו </w:t>
      </w:r>
      <w:bookmarkStart w:id="447" w:name="_ETM_Q1_963109"/>
      <w:bookmarkEnd w:id="447"/>
      <w:r>
        <w:rPr>
          <w:rFonts w:hint="cs"/>
          <w:rtl/>
          <w:lang w:eastAsia="he-IL"/>
        </w:rPr>
        <w:t xml:space="preserve">של עניין אני כן רוצה לציין מספר נתונים שאני חושב </w:t>
      </w:r>
      <w:bookmarkStart w:id="448" w:name="_ETM_Q1_969149"/>
      <w:bookmarkEnd w:id="448"/>
      <w:r>
        <w:rPr>
          <w:rFonts w:hint="cs"/>
          <w:rtl/>
          <w:lang w:eastAsia="he-IL"/>
        </w:rPr>
        <w:t xml:space="preserve">שאפשר ללמוד מהם על התהליך שעוברת המשטרה. קודם כל בין </w:t>
      </w:r>
      <w:bookmarkStart w:id="449" w:name="_ETM_Q1_974589"/>
      <w:bookmarkEnd w:id="449"/>
      <w:r>
        <w:rPr>
          <w:rFonts w:hint="cs"/>
          <w:rtl/>
          <w:lang w:eastAsia="he-IL"/>
        </w:rPr>
        <w:t>השנים 2017 עד 2022, זו מסגרת הבדיקות שעשיתי ולוקח הרבה</w:t>
      </w:r>
      <w:bookmarkStart w:id="450" w:name="_ETM_Q1_977071"/>
      <w:bookmarkEnd w:id="450"/>
      <w:r>
        <w:rPr>
          <w:rFonts w:hint="cs"/>
          <w:rtl/>
          <w:lang w:eastAsia="he-IL"/>
        </w:rPr>
        <w:t xml:space="preserve"> מאוד זמן להוציא נתונים שמשקפים מציאות, כי תמיד אפשר להוציא </w:t>
      </w:r>
      <w:bookmarkStart w:id="451" w:name="_ETM_Q1_983001"/>
      <w:bookmarkEnd w:id="451"/>
      <w:r>
        <w:rPr>
          <w:rFonts w:hint="cs"/>
          <w:rtl/>
          <w:lang w:eastAsia="he-IL"/>
        </w:rPr>
        <w:t xml:space="preserve">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 זו גם התייחסות לאחד מהנתונים כאן, </w:t>
      </w:r>
      <w:bookmarkStart w:id="452" w:name="_ETM_Q1_989745"/>
      <w:bookmarkEnd w:id="452"/>
      <w:r>
        <w:rPr>
          <w:rFonts w:hint="cs"/>
          <w:rtl/>
          <w:lang w:eastAsia="he-IL"/>
        </w:rPr>
        <w:t>כשמוציאים נתונים מהמערכת כל שינוי קטן של פרמטר משנה את</w:t>
      </w:r>
      <w:bookmarkStart w:id="453" w:name="_ETM_Q1_992631"/>
      <w:bookmarkEnd w:id="453"/>
      <w:r>
        <w:rPr>
          <w:rFonts w:hint="cs"/>
          <w:rtl/>
          <w:lang w:eastAsia="he-IL"/>
        </w:rPr>
        <w:t xml:space="preserve"> כל התמונה ולכן חשוב לדייק. הנתונים האלה הם </w:t>
      </w:r>
      <w:bookmarkStart w:id="454" w:name="_ETM_Q1_995395"/>
      <w:bookmarkEnd w:id="454"/>
      <w:r>
        <w:rPr>
          <w:rFonts w:hint="cs"/>
          <w:rtl/>
          <w:lang w:eastAsia="he-IL"/>
        </w:rPr>
        <w:t>נתונים של ניסיון שאני הוצאתי והם קצת יותר מדויקים.</w:t>
      </w:r>
      <w:bookmarkStart w:id="455" w:name="_ETM_Q1_1003589"/>
      <w:bookmarkEnd w:id="455"/>
      <w:r>
        <w:rPr>
          <w:rFonts w:hint="cs"/>
          <w:rtl/>
          <w:lang w:eastAsia="he-IL"/>
        </w:rPr>
        <w:t xml:space="preserve"> לא יותר מדויקים מהדוח, יותר מדויקים מבחינת התמונה שהם </w:t>
      </w:r>
      <w:bookmarkStart w:id="456" w:name="_ETM_Q1_1004963"/>
      <w:bookmarkEnd w:id="456"/>
      <w:r>
        <w:rPr>
          <w:rFonts w:hint="cs"/>
          <w:rtl/>
          <w:lang w:eastAsia="he-IL"/>
        </w:rPr>
        <w:t xml:space="preserve">מציגים. </w:t>
      </w:r>
    </w:p>
    <w:p w:rsidR="00096FC1" w:rsidRDefault="00096FC1" w:rsidP="00096FC1">
      <w:pPr>
        <w:rPr>
          <w:rtl/>
          <w:lang w:eastAsia="he-IL"/>
        </w:rPr>
      </w:pPr>
    </w:p>
    <w:p w:rsidR="00096FC1" w:rsidRDefault="00096FC1" w:rsidP="00096FC1">
      <w:pPr>
        <w:rPr>
          <w:rtl/>
          <w:lang w:eastAsia="he-IL"/>
        </w:rPr>
      </w:pPr>
      <w:bookmarkStart w:id="457" w:name="_ETM_Q1_998485"/>
      <w:bookmarkStart w:id="458" w:name="_ETM_Q1_998543"/>
      <w:bookmarkEnd w:id="457"/>
      <w:bookmarkEnd w:id="458"/>
      <w:r>
        <w:rPr>
          <w:rFonts w:hint="cs"/>
          <w:rtl/>
          <w:lang w:eastAsia="he-IL"/>
        </w:rPr>
        <w:t xml:space="preserve">אז </w:t>
      </w:r>
      <w:bookmarkStart w:id="459" w:name="_ETM_Q1_998909"/>
      <w:bookmarkEnd w:id="459"/>
      <w:r>
        <w:rPr>
          <w:rFonts w:hint="cs"/>
          <w:rtl/>
          <w:lang w:eastAsia="he-IL"/>
        </w:rPr>
        <w:t xml:space="preserve">קודם כל מ-2017 עד 2022, יש לנו ירידה של כ-15% מכלל המעצרים באופן </w:t>
      </w:r>
      <w:bookmarkStart w:id="460" w:name="_ETM_Q1_1014456"/>
      <w:bookmarkEnd w:id="460"/>
      <w:r>
        <w:rPr>
          <w:rFonts w:hint="cs"/>
          <w:rtl/>
          <w:lang w:eastAsia="he-IL"/>
        </w:rPr>
        <w:t>כללי. זו גם פונקציה של טיפול בתיקי חקירה. בין השנים</w:t>
      </w:r>
      <w:bookmarkStart w:id="461" w:name="_ETM_Q1_1024136"/>
      <w:bookmarkEnd w:id="461"/>
      <w:r>
        <w:rPr>
          <w:rFonts w:hint="cs"/>
          <w:rtl/>
          <w:lang w:eastAsia="he-IL"/>
        </w:rPr>
        <w:t xml:space="preserve"> 2016 עד 2022 יש לנו ירידה של כ-46% בהיקף </w:t>
      </w:r>
      <w:bookmarkStart w:id="462" w:name="_ETM_Q1_1032441"/>
      <w:bookmarkEnd w:id="462"/>
      <w:r>
        <w:rPr>
          <w:rFonts w:hint="cs"/>
          <w:rtl/>
          <w:lang w:eastAsia="he-IL"/>
        </w:rPr>
        <w:t xml:space="preserve">העצורים שהועברו לכליאה בשב"ס ושוחררו על ידי הקצין מבלי </w:t>
      </w:r>
      <w:bookmarkStart w:id="463" w:name="_ETM_Q1_1041305"/>
      <w:bookmarkEnd w:id="463"/>
      <w:r>
        <w:rPr>
          <w:rFonts w:hint="cs"/>
          <w:rtl/>
          <w:lang w:eastAsia="he-IL"/>
        </w:rPr>
        <w:t xml:space="preserve">שנערכה פנייה לבית המשפט. </w:t>
      </w:r>
    </w:p>
    <w:p w:rsidR="00096FC1" w:rsidRDefault="00096FC1" w:rsidP="00096FC1">
      <w:pPr>
        <w:rPr>
          <w:rtl/>
          <w:lang w:eastAsia="he-IL"/>
        </w:rPr>
      </w:pPr>
      <w:bookmarkStart w:id="464" w:name="_ETM_Q1_1049177"/>
      <w:bookmarkStart w:id="465" w:name="_ETM_Q1_1049243"/>
      <w:bookmarkStart w:id="466" w:name="_ETM_Q1_1051457"/>
      <w:bookmarkEnd w:id="464"/>
      <w:bookmarkEnd w:id="465"/>
      <w:bookmarkEnd w:id="466"/>
    </w:p>
    <w:p w:rsidR="00096FC1" w:rsidRDefault="00096FC1" w:rsidP="00096FC1">
      <w:pPr>
        <w:pStyle w:val="af6"/>
        <w:keepNext/>
        <w:rPr>
          <w:rtl/>
        </w:rPr>
      </w:pPr>
      <w:bookmarkStart w:id="467" w:name="ET_yor_5300_31"/>
      <w:r w:rsidRPr="00096FC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96FC1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467"/>
    </w:p>
    <w:p w:rsidR="00096FC1" w:rsidRDefault="00096FC1" w:rsidP="00096FC1">
      <w:pPr>
        <w:pStyle w:val="KeepWithNext"/>
        <w:rPr>
          <w:rtl/>
          <w:lang w:eastAsia="he-IL"/>
        </w:rPr>
      </w:pPr>
    </w:p>
    <w:p w:rsidR="00096FC1" w:rsidRDefault="00096FC1" w:rsidP="00096FC1">
      <w:pPr>
        <w:rPr>
          <w:rtl/>
          <w:lang w:eastAsia="he-IL"/>
        </w:rPr>
      </w:pPr>
      <w:bookmarkStart w:id="468" w:name="_ETM_Q1_1051937"/>
      <w:bookmarkStart w:id="469" w:name="_ETM_Q1_1051972"/>
      <w:bookmarkEnd w:id="468"/>
      <w:bookmarkEnd w:id="469"/>
      <w:r>
        <w:rPr>
          <w:rFonts w:hint="cs"/>
          <w:rtl/>
          <w:lang w:eastAsia="he-IL"/>
        </w:rPr>
        <w:t xml:space="preserve">איך אתה מסביר את הירידות? </w:t>
      </w:r>
    </w:p>
    <w:p w:rsidR="00096FC1" w:rsidRDefault="00096FC1" w:rsidP="00096FC1">
      <w:pPr>
        <w:rPr>
          <w:rtl/>
          <w:lang w:eastAsia="he-IL"/>
        </w:rPr>
      </w:pPr>
      <w:bookmarkStart w:id="470" w:name="_ETM_Q1_1049545"/>
      <w:bookmarkStart w:id="471" w:name="_ETM_Q1_1049603"/>
      <w:bookmarkStart w:id="472" w:name="_ETM_Q1_1050537"/>
      <w:bookmarkEnd w:id="470"/>
      <w:bookmarkEnd w:id="471"/>
      <w:bookmarkEnd w:id="472"/>
    </w:p>
    <w:p w:rsidR="00096FC1" w:rsidRDefault="00096FC1" w:rsidP="00096FC1">
      <w:pPr>
        <w:pStyle w:val="af9"/>
        <w:keepNext/>
        <w:rPr>
          <w:rtl/>
          <w:lang w:eastAsia="he-IL"/>
        </w:rPr>
      </w:pPr>
      <w:bookmarkStart w:id="473" w:name="ET_guest_רועי_בורלא_32"/>
      <w:r w:rsidRPr="00096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096FC1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473"/>
    </w:p>
    <w:p w:rsidR="00096FC1" w:rsidRDefault="00096FC1" w:rsidP="00096FC1">
      <w:pPr>
        <w:pStyle w:val="KeepWithNext"/>
        <w:rPr>
          <w:rtl/>
          <w:lang w:eastAsia="he-IL"/>
        </w:rPr>
      </w:pPr>
    </w:p>
    <w:p w:rsidR="00096FC1" w:rsidRDefault="00096FC1" w:rsidP="00096FC1">
      <w:pPr>
        <w:rPr>
          <w:rtl/>
          <w:lang w:eastAsia="he-IL"/>
        </w:rPr>
      </w:pPr>
      <w:bookmarkStart w:id="474" w:name="_ETM_Q1_1050894"/>
      <w:bookmarkStart w:id="475" w:name="_ETM_Q1_1050929"/>
      <w:bookmarkEnd w:id="474"/>
      <w:bookmarkEnd w:id="475"/>
      <w:r>
        <w:rPr>
          <w:rFonts w:hint="cs"/>
          <w:rtl/>
          <w:lang w:eastAsia="he-IL"/>
        </w:rPr>
        <w:t xml:space="preserve">אני </w:t>
      </w:r>
      <w:bookmarkStart w:id="476" w:name="_ETM_Q1_1051337"/>
      <w:bookmarkEnd w:id="476"/>
      <w:r>
        <w:rPr>
          <w:rFonts w:hint="cs"/>
          <w:rtl/>
          <w:lang w:eastAsia="he-IL"/>
        </w:rPr>
        <w:t xml:space="preserve">אתייחס גם לזה וגברתי תבין מההתייחסות. זה קשור בעיקר </w:t>
      </w:r>
      <w:bookmarkStart w:id="477" w:name="_ETM_Q1_1058307"/>
      <w:bookmarkEnd w:id="477"/>
      <w:r>
        <w:rPr>
          <w:rFonts w:hint="cs"/>
          <w:rtl/>
          <w:lang w:eastAsia="he-IL"/>
        </w:rPr>
        <w:t xml:space="preserve">לשימוש בסמכויות הקצין, אבל גם באמת לפיקוח ובקרה הדוקים יותר שהוא תוצר אגב גם של משבר הכליאה וגם של </w:t>
      </w:r>
      <w:bookmarkStart w:id="478" w:name="_ETM_Q1_1068741"/>
      <w:bookmarkEnd w:id="478"/>
      <w:r>
        <w:rPr>
          <w:rFonts w:hint="cs"/>
          <w:rtl/>
          <w:lang w:eastAsia="he-IL"/>
        </w:rPr>
        <w:t xml:space="preserve">דוח המבקר וכו'. </w:t>
      </w:r>
    </w:p>
    <w:p w:rsidR="00096FC1" w:rsidRDefault="00096FC1" w:rsidP="00096FC1">
      <w:pPr>
        <w:rPr>
          <w:rtl/>
          <w:lang w:eastAsia="he-IL"/>
        </w:rPr>
      </w:pPr>
      <w:bookmarkStart w:id="479" w:name="_ETM_Q1_1065499"/>
      <w:bookmarkStart w:id="480" w:name="_ETM_Q1_1065556"/>
      <w:bookmarkEnd w:id="479"/>
      <w:bookmarkEnd w:id="480"/>
    </w:p>
    <w:p w:rsidR="00096FC1" w:rsidRDefault="00096FC1" w:rsidP="00096FC1">
      <w:pPr>
        <w:rPr>
          <w:rtl/>
          <w:lang w:eastAsia="he-IL"/>
        </w:rPr>
      </w:pPr>
      <w:bookmarkStart w:id="481" w:name="_ETM_Q1_1065659"/>
      <w:bookmarkStart w:id="482" w:name="_ETM_Q1_1065712"/>
      <w:bookmarkEnd w:id="481"/>
      <w:bookmarkEnd w:id="482"/>
      <w:r>
        <w:rPr>
          <w:rFonts w:hint="cs"/>
          <w:rtl/>
          <w:lang w:eastAsia="he-IL"/>
        </w:rPr>
        <w:t xml:space="preserve">בין השנים </w:t>
      </w:r>
      <w:r w:rsidR="00B42553">
        <w:rPr>
          <w:rFonts w:hint="cs"/>
          <w:rtl/>
          <w:lang w:eastAsia="he-IL"/>
        </w:rPr>
        <w:t>2016</w:t>
      </w:r>
      <w:r>
        <w:rPr>
          <w:rFonts w:hint="cs"/>
          <w:rtl/>
          <w:lang w:eastAsia="he-IL"/>
        </w:rPr>
        <w:t xml:space="preserve"> ל-2</w:t>
      </w:r>
      <w:r w:rsidR="00B42553">
        <w:rPr>
          <w:rFonts w:hint="cs"/>
          <w:rtl/>
          <w:lang w:eastAsia="he-IL"/>
        </w:rPr>
        <w:t>022</w:t>
      </w:r>
      <w:r>
        <w:rPr>
          <w:rFonts w:hint="cs"/>
          <w:rtl/>
          <w:lang w:eastAsia="he-IL"/>
        </w:rPr>
        <w:t xml:space="preserve"> יש לנו ירידה </w:t>
      </w:r>
      <w:bookmarkStart w:id="483" w:name="_ETM_Q1_1072651"/>
      <w:bookmarkEnd w:id="483"/>
      <w:r>
        <w:rPr>
          <w:rFonts w:hint="cs"/>
          <w:rtl/>
          <w:lang w:eastAsia="he-IL"/>
        </w:rPr>
        <w:t>של כ-63% בהיקף העצורים ששוחררו על ידי בית המשפט לאחר</w:t>
      </w:r>
      <w:bookmarkStart w:id="484" w:name="_ETM_Q1_1080163"/>
      <w:bookmarkEnd w:id="484"/>
      <w:r>
        <w:rPr>
          <w:rFonts w:hint="cs"/>
          <w:rtl/>
          <w:lang w:eastAsia="he-IL"/>
        </w:rPr>
        <w:t xml:space="preserve"> 24 שעות, בין אם לבקשתנו ובין אם בניגוד לבקשת המשטרה. </w:t>
      </w:r>
      <w:bookmarkStart w:id="485" w:name="_ETM_Q1_1082543"/>
      <w:bookmarkEnd w:id="485"/>
      <w:r>
        <w:rPr>
          <w:rFonts w:hint="cs"/>
          <w:rtl/>
          <w:lang w:eastAsia="he-IL"/>
        </w:rPr>
        <w:t xml:space="preserve">כלומר מה שזה מעיד בעצם, יש הרבה יותר עצורים שמובאים </w:t>
      </w:r>
      <w:bookmarkStart w:id="486" w:name="_ETM_Q1_1084407"/>
      <w:bookmarkEnd w:id="486"/>
      <w:r>
        <w:rPr>
          <w:rFonts w:hint="cs"/>
          <w:rtl/>
          <w:lang w:eastAsia="he-IL"/>
        </w:rPr>
        <w:t xml:space="preserve">בפני בית המשפט, עוברים את הביקורת השיפוטית ובית </w:t>
      </w:r>
      <w:bookmarkStart w:id="487" w:name="_ETM_Q1_1090295"/>
      <w:bookmarkEnd w:id="487"/>
      <w:r>
        <w:rPr>
          <w:rFonts w:hint="cs"/>
          <w:rtl/>
          <w:lang w:eastAsia="he-IL"/>
        </w:rPr>
        <w:t xml:space="preserve">המשפט מחליט על המשך מעצרם. </w:t>
      </w:r>
    </w:p>
    <w:p w:rsidR="00096FC1" w:rsidRDefault="00096FC1" w:rsidP="00096FC1">
      <w:pPr>
        <w:rPr>
          <w:rtl/>
          <w:lang w:eastAsia="he-IL"/>
        </w:rPr>
      </w:pPr>
      <w:bookmarkStart w:id="488" w:name="_ETM_Q1_1089535"/>
      <w:bookmarkStart w:id="489" w:name="_ETM_Q1_1089591"/>
      <w:bookmarkStart w:id="490" w:name="_ETM_Q1_1093207"/>
      <w:bookmarkEnd w:id="488"/>
      <w:bookmarkEnd w:id="489"/>
      <w:bookmarkEnd w:id="490"/>
    </w:p>
    <w:p w:rsidR="00096FC1" w:rsidRDefault="00096FC1" w:rsidP="00096FC1">
      <w:pPr>
        <w:pStyle w:val="af6"/>
        <w:keepNext/>
        <w:rPr>
          <w:rtl/>
        </w:rPr>
      </w:pPr>
      <w:bookmarkStart w:id="491" w:name="ET_yor_5300_33"/>
      <w:r w:rsidRPr="00096FC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96FC1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491"/>
    </w:p>
    <w:p w:rsidR="00096FC1" w:rsidRDefault="00096FC1" w:rsidP="00096FC1">
      <w:pPr>
        <w:pStyle w:val="KeepWithNext"/>
        <w:rPr>
          <w:rtl/>
          <w:lang w:eastAsia="he-IL"/>
        </w:rPr>
      </w:pPr>
    </w:p>
    <w:p w:rsidR="00096FC1" w:rsidRDefault="00096FC1" w:rsidP="00096FC1">
      <w:pPr>
        <w:rPr>
          <w:rtl/>
          <w:lang w:eastAsia="he-IL"/>
        </w:rPr>
      </w:pPr>
      <w:bookmarkStart w:id="492" w:name="_ETM_Q1_1093681"/>
      <w:bookmarkStart w:id="493" w:name="_ETM_Q1_1093713"/>
      <w:bookmarkEnd w:id="492"/>
      <w:bookmarkEnd w:id="493"/>
      <w:r>
        <w:rPr>
          <w:rFonts w:hint="cs"/>
          <w:rtl/>
          <w:lang w:eastAsia="he-IL"/>
        </w:rPr>
        <w:t xml:space="preserve">לשחרר אותם. </w:t>
      </w:r>
    </w:p>
    <w:p w:rsidR="00096FC1" w:rsidRDefault="00096FC1" w:rsidP="00096FC1">
      <w:pPr>
        <w:rPr>
          <w:rtl/>
          <w:lang w:eastAsia="he-IL"/>
        </w:rPr>
      </w:pPr>
      <w:bookmarkStart w:id="494" w:name="_ETM_Q1_1094051"/>
      <w:bookmarkStart w:id="495" w:name="_ETM_Q1_1094114"/>
      <w:bookmarkStart w:id="496" w:name="_ETM_Q1_1096075"/>
      <w:bookmarkEnd w:id="494"/>
      <w:bookmarkEnd w:id="495"/>
      <w:bookmarkEnd w:id="496"/>
    </w:p>
    <w:p w:rsidR="00096FC1" w:rsidRDefault="00096FC1" w:rsidP="00096FC1">
      <w:pPr>
        <w:pStyle w:val="af9"/>
        <w:keepNext/>
        <w:rPr>
          <w:rtl/>
          <w:lang w:eastAsia="he-IL"/>
        </w:rPr>
      </w:pPr>
      <w:bookmarkStart w:id="497" w:name="ET_guest_רועי_בורלא_34"/>
      <w:r w:rsidRPr="00096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096FC1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497"/>
    </w:p>
    <w:p w:rsidR="00096FC1" w:rsidRDefault="00096FC1" w:rsidP="00096FC1">
      <w:pPr>
        <w:pStyle w:val="KeepWithNext"/>
        <w:rPr>
          <w:rtl/>
          <w:lang w:eastAsia="he-IL"/>
        </w:rPr>
      </w:pPr>
    </w:p>
    <w:p w:rsidR="00096FC1" w:rsidRDefault="00096FC1" w:rsidP="00096FC1">
      <w:pPr>
        <w:rPr>
          <w:rtl/>
          <w:lang w:eastAsia="he-IL"/>
        </w:rPr>
      </w:pPr>
      <w:bookmarkStart w:id="498" w:name="_ETM_Q1_1096440"/>
      <w:bookmarkStart w:id="499" w:name="_ETM_Q1_1096475"/>
      <w:bookmarkEnd w:id="498"/>
      <w:bookmarkEnd w:id="499"/>
      <w:r>
        <w:rPr>
          <w:rFonts w:hint="cs"/>
          <w:rtl/>
          <w:lang w:eastAsia="he-IL"/>
        </w:rPr>
        <w:t xml:space="preserve">יש לנו ירידה </w:t>
      </w:r>
      <w:bookmarkStart w:id="500" w:name="_ETM_Q1_1097635"/>
      <w:bookmarkEnd w:id="500"/>
      <w:r>
        <w:rPr>
          <w:rFonts w:hint="cs"/>
          <w:rtl/>
          <w:lang w:eastAsia="he-IL"/>
        </w:rPr>
        <w:t xml:space="preserve">בעצורים שמשתחררים, יש לנו פחות עצורים שמשתחררים בבית המשפט, בין </w:t>
      </w:r>
      <w:bookmarkStart w:id="501" w:name="_ETM_Q1_1101123"/>
      <w:bookmarkEnd w:id="501"/>
      <w:r>
        <w:rPr>
          <w:rFonts w:hint="cs"/>
          <w:rtl/>
          <w:lang w:eastAsia="he-IL"/>
        </w:rPr>
        <w:t xml:space="preserve">אם לבקשתנו ובין אם בניגוד לעמדתנו. אי אפשר </w:t>
      </w:r>
      <w:bookmarkStart w:id="502" w:name="_ETM_Q1_1102144"/>
      <w:bookmarkEnd w:id="502"/>
      <w:r>
        <w:rPr>
          <w:rFonts w:hint="cs"/>
          <w:rtl/>
          <w:lang w:eastAsia="he-IL"/>
        </w:rPr>
        <w:t xml:space="preserve">לעשות את הפילוח אצלנו כי פעמים רבות המשטרה מגיעה </w:t>
      </w:r>
      <w:bookmarkStart w:id="503" w:name="_ETM_Q1_1108944"/>
      <w:bookmarkEnd w:id="503"/>
      <w:r>
        <w:rPr>
          <w:rFonts w:hint="cs"/>
          <w:rtl/>
          <w:lang w:eastAsia="he-IL"/>
        </w:rPr>
        <w:t xml:space="preserve">עם בקשת מעצר ורגע לפני הדיון </w:t>
      </w:r>
      <w:r w:rsidR="00A24EA0">
        <w:rPr>
          <w:rFonts w:hint="cs"/>
          <w:rtl/>
          <w:lang w:eastAsia="he-IL"/>
        </w:rPr>
        <w:t xml:space="preserve">מסכימים על איזה שהם </w:t>
      </w:r>
      <w:bookmarkStart w:id="504" w:name="_ETM_Q1_1113635"/>
      <w:bookmarkEnd w:id="504"/>
      <w:r w:rsidR="00A24EA0">
        <w:rPr>
          <w:rFonts w:hint="cs"/>
          <w:rtl/>
          <w:lang w:eastAsia="he-IL"/>
        </w:rPr>
        <w:t xml:space="preserve">תנאים חלופיים. </w:t>
      </w:r>
    </w:p>
    <w:p w:rsidR="00A24EA0" w:rsidRDefault="00A24EA0" w:rsidP="00096FC1">
      <w:pPr>
        <w:rPr>
          <w:rtl/>
          <w:lang w:eastAsia="he-IL"/>
        </w:rPr>
      </w:pPr>
      <w:bookmarkStart w:id="505" w:name="_ETM_Q1_1110349"/>
      <w:bookmarkStart w:id="506" w:name="_ETM_Q1_1110412"/>
      <w:bookmarkEnd w:id="505"/>
      <w:bookmarkEnd w:id="506"/>
    </w:p>
    <w:p w:rsidR="00A24EA0" w:rsidRDefault="00A24EA0" w:rsidP="00096FC1">
      <w:pPr>
        <w:rPr>
          <w:rtl/>
          <w:lang w:eastAsia="he-IL"/>
        </w:rPr>
      </w:pPr>
      <w:bookmarkStart w:id="507" w:name="_ETM_Q1_1111821"/>
      <w:bookmarkStart w:id="508" w:name="_ETM_Q1_1111877"/>
      <w:bookmarkEnd w:id="507"/>
      <w:bookmarkEnd w:id="508"/>
      <w:r>
        <w:rPr>
          <w:rFonts w:hint="cs"/>
          <w:rtl/>
          <w:lang w:eastAsia="he-IL"/>
        </w:rPr>
        <w:t xml:space="preserve">לגבי </w:t>
      </w:r>
      <w:r w:rsidR="00BF2765">
        <w:rPr>
          <w:rFonts w:hint="cs"/>
          <w:rtl/>
          <w:lang w:eastAsia="he-IL"/>
        </w:rPr>
        <w:t xml:space="preserve">נתוני מעצר החסרים מהשטח אומר זאת, לצערי ולצער כולנו אין מערכת אחת </w:t>
      </w:r>
      <w:bookmarkStart w:id="509" w:name="_ETM_Q1_1121765"/>
      <w:bookmarkEnd w:id="509"/>
      <w:r w:rsidR="00BF2765">
        <w:rPr>
          <w:rFonts w:hint="cs"/>
          <w:rtl/>
          <w:lang w:eastAsia="he-IL"/>
        </w:rPr>
        <w:t>שיכולה לספור, למדוד, מעצר מרגע החלטת השוטר בשטח ועד לסיום</w:t>
      </w:r>
      <w:bookmarkStart w:id="510" w:name="_ETM_Q1_1127981"/>
      <w:bookmarkEnd w:id="510"/>
      <w:r w:rsidR="00BF2765">
        <w:rPr>
          <w:rFonts w:hint="cs"/>
          <w:rtl/>
          <w:lang w:eastAsia="he-IL"/>
        </w:rPr>
        <w:t xml:space="preserve"> ההליך, יש מערכות שונות. זה תוצר היסטורי, </w:t>
      </w:r>
      <w:r w:rsidR="000355F1">
        <w:rPr>
          <w:rFonts w:hint="cs"/>
          <w:rtl/>
          <w:lang w:eastAsia="he-IL"/>
        </w:rPr>
        <w:t>ו</w:t>
      </w:r>
      <w:r w:rsidR="00BF2765">
        <w:rPr>
          <w:rFonts w:hint="cs"/>
          <w:rtl/>
          <w:lang w:eastAsia="he-IL"/>
        </w:rPr>
        <w:t xml:space="preserve">לחבר </w:t>
      </w:r>
      <w:bookmarkStart w:id="511" w:name="_ETM_Q1_1129313"/>
      <w:bookmarkEnd w:id="511"/>
      <w:r w:rsidR="00BF2765">
        <w:rPr>
          <w:rFonts w:hint="cs"/>
          <w:rtl/>
          <w:lang w:eastAsia="he-IL"/>
        </w:rPr>
        <w:t xml:space="preserve">בין המערכות האלה </w:t>
      </w:r>
      <w:r w:rsidR="000355F1">
        <w:rPr>
          <w:rFonts w:hint="cs"/>
          <w:rtl/>
          <w:lang w:eastAsia="he-IL"/>
        </w:rPr>
        <w:t xml:space="preserve">זה משהו שעוסקים בו כל הזמן </w:t>
      </w:r>
      <w:bookmarkStart w:id="512" w:name="_ETM_Q1_1134712"/>
      <w:bookmarkEnd w:id="512"/>
      <w:r w:rsidR="000355F1">
        <w:rPr>
          <w:rFonts w:hint="cs"/>
          <w:rtl/>
          <w:lang w:eastAsia="he-IL"/>
        </w:rPr>
        <w:t xml:space="preserve">לטייב את תהליכי העבודה. </w:t>
      </w:r>
    </w:p>
    <w:p w:rsidR="000355F1" w:rsidRDefault="000355F1" w:rsidP="00096FC1">
      <w:pPr>
        <w:rPr>
          <w:rtl/>
          <w:lang w:eastAsia="he-IL"/>
        </w:rPr>
      </w:pPr>
      <w:bookmarkStart w:id="513" w:name="_ETM_Q1_1138720"/>
      <w:bookmarkStart w:id="514" w:name="_ETM_Q1_1138792"/>
      <w:bookmarkStart w:id="515" w:name="_ETM_Q1_1139800"/>
      <w:bookmarkEnd w:id="513"/>
      <w:bookmarkEnd w:id="514"/>
      <w:bookmarkEnd w:id="515"/>
    </w:p>
    <w:p w:rsidR="000355F1" w:rsidRDefault="000355F1" w:rsidP="000355F1">
      <w:pPr>
        <w:pStyle w:val="af6"/>
        <w:keepNext/>
        <w:rPr>
          <w:rtl/>
        </w:rPr>
      </w:pPr>
      <w:bookmarkStart w:id="516" w:name="ET_yor_5300_35"/>
      <w:r w:rsidRPr="000355F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355F1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516"/>
    </w:p>
    <w:p w:rsidR="000355F1" w:rsidRDefault="000355F1" w:rsidP="000355F1">
      <w:pPr>
        <w:pStyle w:val="KeepWithNext"/>
        <w:rPr>
          <w:rtl/>
          <w:lang w:eastAsia="he-IL"/>
        </w:rPr>
      </w:pPr>
    </w:p>
    <w:p w:rsidR="000355F1" w:rsidRDefault="000355F1" w:rsidP="000355F1">
      <w:pPr>
        <w:rPr>
          <w:rtl/>
          <w:lang w:eastAsia="he-IL"/>
        </w:rPr>
      </w:pPr>
      <w:bookmarkStart w:id="517" w:name="_ETM_Q1_1140174"/>
      <w:bookmarkStart w:id="518" w:name="_ETM_Q1_1140188"/>
      <w:bookmarkEnd w:id="517"/>
      <w:bookmarkEnd w:id="518"/>
      <w:r>
        <w:rPr>
          <w:rFonts w:hint="cs"/>
          <w:rtl/>
          <w:lang w:eastAsia="he-IL"/>
        </w:rPr>
        <w:t xml:space="preserve">מה זאת אומרת? אם אדם נעצר </w:t>
      </w:r>
      <w:bookmarkStart w:id="519" w:name="_ETM_Q1_1143680"/>
      <w:bookmarkEnd w:id="519"/>
      <w:r>
        <w:rPr>
          <w:rFonts w:hint="cs"/>
          <w:rtl/>
          <w:lang w:eastAsia="he-IL"/>
        </w:rPr>
        <w:t>ויש לו תעודת זהות, הוא נכנס לתחנה, לוקחים לו טביע</w:t>
      </w:r>
      <w:bookmarkStart w:id="520" w:name="_ETM_Q1_1150784"/>
      <w:bookmarkEnd w:id="520"/>
      <w:r>
        <w:rPr>
          <w:rFonts w:hint="cs"/>
          <w:rtl/>
          <w:lang w:eastAsia="he-IL"/>
        </w:rPr>
        <w:t xml:space="preserve">ות אצבע וכדומה, למה אין דאטה בייס כזה של כל </w:t>
      </w:r>
      <w:bookmarkStart w:id="521" w:name="_ETM_Q1_1152710"/>
      <w:bookmarkEnd w:id="521"/>
      <w:r>
        <w:rPr>
          <w:rFonts w:hint="cs"/>
          <w:rtl/>
          <w:lang w:eastAsia="he-IL"/>
        </w:rPr>
        <w:t xml:space="preserve">העצורים? </w:t>
      </w:r>
    </w:p>
    <w:p w:rsidR="000355F1" w:rsidRDefault="000355F1" w:rsidP="000355F1">
      <w:pPr>
        <w:rPr>
          <w:rtl/>
          <w:lang w:eastAsia="he-IL"/>
        </w:rPr>
      </w:pPr>
      <w:bookmarkStart w:id="522" w:name="_ETM_Q1_1148952"/>
      <w:bookmarkStart w:id="523" w:name="_ETM_Q1_1149008"/>
      <w:bookmarkStart w:id="524" w:name="_ETM_Q1_1150248"/>
      <w:bookmarkEnd w:id="522"/>
      <w:bookmarkEnd w:id="523"/>
      <w:bookmarkEnd w:id="524"/>
    </w:p>
    <w:p w:rsidR="000355F1" w:rsidRDefault="000355F1" w:rsidP="000355F1">
      <w:pPr>
        <w:pStyle w:val="af9"/>
        <w:keepNext/>
        <w:rPr>
          <w:rtl/>
          <w:lang w:eastAsia="he-IL"/>
        </w:rPr>
      </w:pPr>
      <w:bookmarkStart w:id="525" w:name="ET_guest_רועי_בורלא_36"/>
      <w:r w:rsidRPr="00035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0355F1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525"/>
    </w:p>
    <w:p w:rsidR="000355F1" w:rsidRDefault="000355F1" w:rsidP="000355F1">
      <w:pPr>
        <w:pStyle w:val="KeepWithNext"/>
        <w:rPr>
          <w:rtl/>
          <w:lang w:eastAsia="he-IL"/>
        </w:rPr>
      </w:pPr>
    </w:p>
    <w:p w:rsidR="000355F1" w:rsidRDefault="000355F1" w:rsidP="000355F1">
      <w:pPr>
        <w:rPr>
          <w:rtl/>
          <w:lang w:eastAsia="he-IL"/>
        </w:rPr>
      </w:pPr>
      <w:bookmarkStart w:id="526" w:name="_ETM_Q1_1150504"/>
      <w:bookmarkStart w:id="527" w:name="_ETM_Q1_1150518"/>
      <w:bookmarkEnd w:id="526"/>
      <w:bookmarkEnd w:id="527"/>
      <w:r>
        <w:rPr>
          <w:rFonts w:hint="cs"/>
          <w:rtl/>
          <w:lang w:eastAsia="he-IL"/>
        </w:rPr>
        <w:t xml:space="preserve">גברתי נותנת עכשיו דוגמה לעצור שעבר חקירה, הוטבע לצורך </w:t>
      </w:r>
      <w:bookmarkStart w:id="528" w:name="_ETM_Q1_1157256"/>
      <w:bookmarkEnd w:id="528"/>
      <w:r>
        <w:rPr>
          <w:rFonts w:hint="cs"/>
          <w:rtl/>
          <w:lang w:eastAsia="he-IL"/>
        </w:rPr>
        <w:t xml:space="preserve">העניין ואפילו הוחלט על המשך מעצר. </w:t>
      </w:r>
    </w:p>
    <w:p w:rsidR="000355F1" w:rsidRDefault="000355F1" w:rsidP="000355F1">
      <w:pPr>
        <w:rPr>
          <w:rtl/>
          <w:lang w:eastAsia="he-IL"/>
        </w:rPr>
      </w:pPr>
      <w:bookmarkStart w:id="529" w:name="_ETM_Q1_1159106"/>
      <w:bookmarkStart w:id="530" w:name="_ETM_Q1_1159187"/>
      <w:bookmarkStart w:id="531" w:name="_ETM_Q1_1160818"/>
      <w:bookmarkEnd w:id="529"/>
      <w:bookmarkEnd w:id="530"/>
      <w:bookmarkEnd w:id="531"/>
    </w:p>
    <w:p w:rsidR="000355F1" w:rsidRDefault="000355F1" w:rsidP="000355F1">
      <w:pPr>
        <w:pStyle w:val="af6"/>
        <w:keepNext/>
        <w:rPr>
          <w:rtl/>
        </w:rPr>
      </w:pPr>
      <w:bookmarkStart w:id="532" w:name="ET_yor_5300_37"/>
      <w:r w:rsidRPr="000355F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355F1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532"/>
    </w:p>
    <w:p w:rsidR="000355F1" w:rsidRDefault="000355F1" w:rsidP="000355F1">
      <w:pPr>
        <w:pStyle w:val="KeepWithNext"/>
        <w:rPr>
          <w:rtl/>
          <w:lang w:eastAsia="he-IL"/>
        </w:rPr>
      </w:pPr>
    </w:p>
    <w:p w:rsidR="000355F1" w:rsidRDefault="000355F1" w:rsidP="000355F1">
      <w:pPr>
        <w:rPr>
          <w:rtl/>
          <w:lang w:eastAsia="he-IL"/>
        </w:rPr>
      </w:pPr>
      <w:bookmarkStart w:id="533" w:name="_ETM_Q1_1161213"/>
      <w:bookmarkStart w:id="534" w:name="_ETM_Q1_1161227"/>
      <w:bookmarkEnd w:id="533"/>
      <w:bookmarkEnd w:id="534"/>
      <w:r>
        <w:rPr>
          <w:rFonts w:hint="cs"/>
          <w:rtl/>
          <w:lang w:eastAsia="he-IL"/>
        </w:rPr>
        <w:t>נכנס למאגר.</w:t>
      </w:r>
    </w:p>
    <w:p w:rsidR="000355F1" w:rsidRDefault="000355F1" w:rsidP="000355F1">
      <w:pPr>
        <w:rPr>
          <w:rtl/>
          <w:lang w:eastAsia="he-IL"/>
        </w:rPr>
      </w:pPr>
      <w:bookmarkStart w:id="535" w:name="_ETM_Q1_1158016"/>
      <w:bookmarkStart w:id="536" w:name="_ETM_Q1_1158075"/>
      <w:bookmarkStart w:id="537" w:name="_ETM_Q1_1159825"/>
      <w:bookmarkEnd w:id="535"/>
      <w:bookmarkEnd w:id="536"/>
      <w:bookmarkEnd w:id="537"/>
    </w:p>
    <w:p w:rsidR="000355F1" w:rsidRDefault="000355F1" w:rsidP="000355F1">
      <w:pPr>
        <w:pStyle w:val="af9"/>
        <w:keepNext/>
        <w:rPr>
          <w:rtl/>
          <w:lang w:eastAsia="he-IL"/>
        </w:rPr>
      </w:pPr>
      <w:bookmarkStart w:id="538" w:name="ET_guest_רועי_בורלא_38"/>
      <w:r w:rsidRPr="00035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0355F1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538"/>
    </w:p>
    <w:p w:rsidR="000355F1" w:rsidRDefault="000355F1" w:rsidP="000355F1">
      <w:pPr>
        <w:pStyle w:val="KeepWithNext"/>
        <w:rPr>
          <w:rtl/>
          <w:lang w:eastAsia="he-IL"/>
        </w:rPr>
      </w:pPr>
    </w:p>
    <w:p w:rsidR="000355F1" w:rsidRDefault="000355F1" w:rsidP="000355F1">
      <w:pPr>
        <w:rPr>
          <w:rtl/>
          <w:lang w:eastAsia="he-IL"/>
        </w:rPr>
      </w:pPr>
      <w:bookmarkStart w:id="539" w:name="_ETM_Q1_1160069"/>
      <w:bookmarkStart w:id="540" w:name="_ETM_Q1_1160083"/>
      <w:bookmarkEnd w:id="539"/>
      <w:bookmarkEnd w:id="540"/>
      <w:r>
        <w:rPr>
          <w:rFonts w:hint="cs"/>
          <w:rtl/>
          <w:lang w:eastAsia="he-IL"/>
        </w:rPr>
        <w:t xml:space="preserve">ברגע שהוחלט על </w:t>
      </w:r>
      <w:bookmarkStart w:id="541" w:name="_ETM_Q1_1161816"/>
      <w:bookmarkEnd w:id="541"/>
      <w:r>
        <w:rPr>
          <w:rFonts w:hint="cs"/>
          <w:rtl/>
          <w:lang w:eastAsia="he-IL"/>
        </w:rPr>
        <w:t xml:space="preserve">המשך מעצרו היום הקצין הממונה ממלא אסמכתא לכליאה. ברגע שהוא </w:t>
      </w:r>
      <w:bookmarkStart w:id="542" w:name="_ETM_Q1_1166768"/>
      <w:bookmarkEnd w:id="542"/>
      <w:r>
        <w:rPr>
          <w:rFonts w:hint="cs"/>
          <w:rtl/>
          <w:lang w:eastAsia="he-IL"/>
        </w:rPr>
        <w:t xml:space="preserve">ממלא אסמכתא לכליאה זה בעצם דוח קצין ממונה, הוא בא </w:t>
      </w:r>
      <w:bookmarkStart w:id="543" w:name="_ETM_Q1_1166112"/>
      <w:bookmarkEnd w:id="543"/>
      <w:r>
        <w:rPr>
          <w:rFonts w:hint="cs"/>
          <w:rtl/>
          <w:lang w:eastAsia="he-IL"/>
        </w:rPr>
        <w:t xml:space="preserve">ואומר, בחנתי את המעצר, בחנתי את החשדות, אני מחליט להמשיך </w:t>
      </w:r>
      <w:bookmarkStart w:id="544" w:name="_ETM_Q1_1173237"/>
      <w:bookmarkEnd w:id="544"/>
      <w:r>
        <w:rPr>
          <w:rFonts w:hint="cs"/>
          <w:rtl/>
          <w:lang w:eastAsia="he-IL"/>
        </w:rPr>
        <w:t xml:space="preserve">את מעצרו לצרכי חקירה ואז הוא נכנס לנו כחקירות לתוך </w:t>
      </w:r>
      <w:bookmarkStart w:id="545" w:name="_ETM_Q1_1180292"/>
      <w:bookmarkEnd w:id="545"/>
      <w:r>
        <w:rPr>
          <w:rFonts w:hint="cs"/>
          <w:rtl/>
          <w:lang w:eastAsia="he-IL"/>
        </w:rPr>
        <w:t xml:space="preserve">המערכת. </w:t>
      </w:r>
    </w:p>
    <w:p w:rsidR="000355F1" w:rsidRDefault="000355F1" w:rsidP="000355F1">
      <w:pPr>
        <w:rPr>
          <w:rtl/>
          <w:lang w:eastAsia="he-IL"/>
        </w:rPr>
      </w:pPr>
      <w:bookmarkStart w:id="546" w:name="_ETM_Q1_1176095"/>
      <w:bookmarkStart w:id="547" w:name="_ETM_Q1_1176149"/>
      <w:bookmarkStart w:id="548" w:name="_ETM_Q1_1177230"/>
      <w:bookmarkEnd w:id="546"/>
      <w:bookmarkEnd w:id="547"/>
      <w:bookmarkEnd w:id="548"/>
    </w:p>
    <w:p w:rsidR="000355F1" w:rsidRDefault="000355F1" w:rsidP="000355F1">
      <w:pPr>
        <w:pStyle w:val="af6"/>
        <w:keepNext/>
        <w:rPr>
          <w:rtl/>
        </w:rPr>
      </w:pPr>
      <w:bookmarkStart w:id="549" w:name="ET_yor_5300_39"/>
      <w:r w:rsidRPr="000355F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355F1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549"/>
    </w:p>
    <w:p w:rsidR="000355F1" w:rsidRDefault="000355F1" w:rsidP="000355F1">
      <w:pPr>
        <w:pStyle w:val="KeepWithNext"/>
        <w:rPr>
          <w:rtl/>
          <w:lang w:eastAsia="he-IL"/>
        </w:rPr>
      </w:pPr>
    </w:p>
    <w:p w:rsidR="000355F1" w:rsidRDefault="000355F1" w:rsidP="000355F1">
      <w:pPr>
        <w:rPr>
          <w:rtl/>
          <w:lang w:eastAsia="he-IL"/>
        </w:rPr>
      </w:pPr>
      <w:bookmarkStart w:id="550" w:name="_ETM_Q1_1177616"/>
      <w:bookmarkStart w:id="551" w:name="_ETM_Q1_1177631"/>
      <w:bookmarkEnd w:id="550"/>
      <w:bookmarkEnd w:id="551"/>
      <w:r>
        <w:rPr>
          <w:rFonts w:hint="cs"/>
          <w:rtl/>
          <w:lang w:eastAsia="he-IL"/>
        </w:rPr>
        <w:t xml:space="preserve">אז הוא קיים. במאגר ארצי. </w:t>
      </w:r>
    </w:p>
    <w:p w:rsidR="000355F1" w:rsidRDefault="000355F1" w:rsidP="000355F1">
      <w:pPr>
        <w:rPr>
          <w:rtl/>
          <w:lang w:eastAsia="he-IL"/>
        </w:rPr>
      </w:pPr>
      <w:bookmarkStart w:id="552" w:name="_ETM_Q1_1181930"/>
      <w:bookmarkStart w:id="553" w:name="_ETM_Q1_1181993"/>
      <w:bookmarkStart w:id="554" w:name="_ETM_Q1_1183010"/>
      <w:bookmarkEnd w:id="552"/>
      <w:bookmarkEnd w:id="553"/>
      <w:bookmarkEnd w:id="554"/>
    </w:p>
    <w:p w:rsidR="000355F1" w:rsidRDefault="000355F1" w:rsidP="000355F1">
      <w:pPr>
        <w:pStyle w:val="af9"/>
        <w:keepNext/>
        <w:rPr>
          <w:rtl/>
          <w:lang w:eastAsia="he-IL"/>
        </w:rPr>
      </w:pPr>
      <w:bookmarkStart w:id="555" w:name="ET_guest_רועי_בורלא_40"/>
      <w:r w:rsidRPr="00035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0355F1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555"/>
    </w:p>
    <w:p w:rsidR="000355F1" w:rsidRDefault="000355F1" w:rsidP="000355F1">
      <w:pPr>
        <w:pStyle w:val="KeepWithNext"/>
        <w:rPr>
          <w:rtl/>
          <w:lang w:eastAsia="he-IL"/>
        </w:rPr>
      </w:pPr>
    </w:p>
    <w:p w:rsidR="000355F1" w:rsidRDefault="000355F1" w:rsidP="000355F1">
      <w:pPr>
        <w:rPr>
          <w:rtl/>
          <w:lang w:eastAsia="he-IL"/>
        </w:rPr>
      </w:pPr>
      <w:bookmarkStart w:id="556" w:name="_ETM_Q1_1183308"/>
      <w:bookmarkStart w:id="557" w:name="_ETM_Q1_1183324"/>
      <w:bookmarkEnd w:id="556"/>
      <w:bookmarkEnd w:id="557"/>
      <w:r>
        <w:rPr>
          <w:rFonts w:hint="cs"/>
          <w:rtl/>
          <w:lang w:eastAsia="he-IL"/>
        </w:rPr>
        <w:t xml:space="preserve">בוודאי </w:t>
      </w:r>
      <w:bookmarkStart w:id="558" w:name="_ETM_Q1_1184074"/>
      <w:bookmarkEnd w:id="558"/>
      <w:r>
        <w:rPr>
          <w:rFonts w:hint="cs"/>
          <w:rtl/>
          <w:lang w:eastAsia="he-IL"/>
        </w:rPr>
        <w:t>שהוא קיים. מה קורה עם חשוד שחשוד בשלב</w:t>
      </w:r>
      <w:bookmarkStart w:id="559" w:name="_ETM_Q1_1188094"/>
      <w:bookmarkEnd w:id="559"/>
      <w:r>
        <w:rPr>
          <w:rFonts w:hint="cs"/>
          <w:rtl/>
          <w:lang w:eastAsia="he-IL"/>
        </w:rPr>
        <w:t xml:space="preserve"> ראשוני בביצוע עבירה בשטח, הוא נעצר על ידי שוטר בשטח </w:t>
      </w:r>
      <w:bookmarkStart w:id="560" w:name="_ETM_Q1_1191162"/>
      <w:bookmarkEnd w:id="560"/>
      <w:r>
        <w:rPr>
          <w:rFonts w:hint="cs"/>
          <w:rtl/>
          <w:lang w:eastAsia="he-IL"/>
        </w:rPr>
        <w:t xml:space="preserve">ומובא לתחנה. לא ממולאת לו אסמכתא למעצר, ממולא לו דוח למעצר, הרבה פעמים או בשנים ההן לפחות דוחות </w:t>
      </w:r>
      <w:bookmarkStart w:id="561" w:name="_ETM_Q1_1200652"/>
      <w:bookmarkEnd w:id="561"/>
      <w:r>
        <w:rPr>
          <w:rFonts w:hint="cs"/>
          <w:rtl/>
          <w:lang w:eastAsia="he-IL"/>
        </w:rPr>
        <w:t xml:space="preserve">ידניים. גם אם היום המעצר שלו נרשם בתוך מערכת, </w:t>
      </w:r>
      <w:bookmarkStart w:id="562" w:name="_ETM_Q1_1205684"/>
      <w:bookmarkEnd w:id="562"/>
      <w:r>
        <w:rPr>
          <w:rFonts w:hint="cs"/>
          <w:rtl/>
          <w:lang w:eastAsia="he-IL"/>
        </w:rPr>
        <w:t xml:space="preserve">אני מקווה שהזום יסתדר, נמצא פה ראש חוליית כליאה </w:t>
      </w:r>
      <w:bookmarkStart w:id="563" w:name="_ETM_Q1_1210554"/>
      <w:bookmarkEnd w:id="563"/>
      <w:r>
        <w:rPr>
          <w:rFonts w:hint="cs"/>
          <w:rtl/>
          <w:lang w:eastAsia="he-IL"/>
        </w:rPr>
        <w:t xml:space="preserve">מהאג"מ, אולי הוא יוכל לחזק, זה רישום אחר. ולכן כשפונים </w:t>
      </w:r>
      <w:bookmarkStart w:id="564" w:name="_ETM_Q1_1214254"/>
      <w:bookmarkEnd w:id="564"/>
      <w:r>
        <w:rPr>
          <w:rFonts w:hint="cs"/>
          <w:rtl/>
          <w:lang w:eastAsia="he-IL"/>
        </w:rPr>
        <w:t xml:space="preserve">למשטרה ומבקשים מעצרים וזה מגיע אלינו לאגף החקירות ומודיעין אנחנו </w:t>
      </w:r>
      <w:bookmarkStart w:id="565" w:name="_ETM_Q1_1219614"/>
      <w:bookmarkEnd w:id="565"/>
      <w:r>
        <w:rPr>
          <w:rFonts w:hint="cs"/>
          <w:rtl/>
          <w:lang w:eastAsia="he-IL"/>
        </w:rPr>
        <w:t xml:space="preserve">סופרים את המעצרים שהם בשליטתנו בחקירות, אדם שנעצר לצרכי </w:t>
      </w:r>
      <w:bookmarkStart w:id="566" w:name="_ETM_Q1_1223014"/>
      <w:bookmarkEnd w:id="566"/>
      <w:r>
        <w:rPr>
          <w:rFonts w:hint="cs"/>
          <w:rtl/>
          <w:lang w:eastAsia="he-IL"/>
        </w:rPr>
        <w:t>חקירה. אדם שנעצר בשטח ושוחרר לא בהכרח ר</w:t>
      </w:r>
      <w:bookmarkStart w:id="567" w:name="_ETM_Q1_1227762"/>
      <w:bookmarkEnd w:id="567"/>
      <w:r>
        <w:rPr>
          <w:rFonts w:hint="cs"/>
          <w:rtl/>
          <w:lang w:eastAsia="he-IL"/>
        </w:rPr>
        <w:t xml:space="preserve">שום, לא רשום באותה מערכת, ולכן קיים הפער הזה, אנחנו </w:t>
      </w:r>
      <w:bookmarkStart w:id="568" w:name="_ETM_Q1_1231682"/>
      <w:bookmarkEnd w:id="568"/>
      <w:r>
        <w:rPr>
          <w:rFonts w:hint="cs"/>
          <w:rtl/>
          <w:lang w:eastAsia="he-IL"/>
        </w:rPr>
        <w:t xml:space="preserve">הסברנו את זה כבר בעבר. </w:t>
      </w:r>
      <w:bookmarkStart w:id="569" w:name="_ETM_Q1_1231468"/>
      <w:bookmarkStart w:id="570" w:name="_ETM_Q1_1231523"/>
      <w:bookmarkStart w:id="571" w:name="_ETM_Q1_1231612"/>
      <w:bookmarkStart w:id="572" w:name="_ETM_Q1_1231668"/>
      <w:bookmarkEnd w:id="569"/>
      <w:bookmarkEnd w:id="570"/>
      <w:bookmarkEnd w:id="571"/>
      <w:bookmarkEnd w:id="572"/>
      <w:r>
        <w:rPr>
          <w:rFonts w:hint="cs"/>
          <w:rtl/>
          <w:lang w:eastAsia="he-IL"/>
        </w:rPr>
        <w:t xml:space="preserve">אבל יש פיקוח גם על </w:t>
      </w:r>
      <w:bookmarkStart w:id="573" w:name="_ETM_Q1_1233796"/>
      <w:bookmarkEnd w:id="573"/>
      <w:r>
        <w:rPr>
          <w:rFonts w:hint="cs"/>
          <w:rtl/>
          <w:lang w:eastAsia="he-IL"/>
        </w:rPr>
        <w:t xml:space="preserve">המעצרים האלה. </w:t>
      </w:r>
    </w:p>
    <w:p w:rsidR="000355F1" w:rsidRDefault="000355F1" w:rsidP="000355F1">
      <w:pPr>
        <w:rPr>
          <w:rtl/>
          <w:lang w:eastAsia="he-IL"/>
        </w:rPr>
      </w:pPr>
      <w:bookmarkStart w:id="574" w:name="_ETM_Q1_1234487"/>
      <w:bookmarkStart w:id="575" w:name="_ETM_Q1_1234543"/>
      <w:bookmarkStart w:id="576" w:name="_ETM_Q1_1235806"/>
      <w:bookmarkEnd w:id="574"/>
      <w:bookmarkEnd w:id="575"/>
      <w:bookmarkEnd w:id="576"/>
    </w:p>
    <w:p w:rsidR="000355F1" w:rsidRDefault="000355F1" w:rsidP="000355F1">
      <w:pPr>
        <w:pStyle w:val="af6"/>
        <w:keepNext/>
        <w:rPr>
          <w:rtl/>
        </w:rPr>
      </w:pPr>
      <w:bookmarkStart w:id="577" w:name="ET_yor_5300_41"/>
      <w:r w:rsidRPr="000355F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355F1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577"/>
    </w:p>
    <w:p w:rsidR="000355F1" w:rsidRDefault="000355F1" w:rsidP="000355F1">
      <w:pPr>
        <w:pStyle w:val="KeepWithNext"/>
        <w:rPr>
          <w:rtl/>
          <w:lang w:eastAsia="he-IL"/>
        </w:rPr>
      </w:pPr>
    </w:p>
    <w:p w:rsidR="000355F1" w:rsidRDefault="000355F1" w:rsidP="000355F1">
      <w:pPr>
        <w:rPr>
          <w:rtl/>
          <w:lang w:eastAsia="he-IL"/>
        </w:rPr>
      </w:pPr>
      <w:bookmarkStart w:id="578" w:name="_ETM_Q1_1236217"/>
      <w:bookmarkStart w:id="579" w:name="_ETM_Q1_1236236"/>
      <w:bookmarkEnd w:id="578"/>
      <w:bookmarkEnd w:id="579"/>
      <w:r>
        <w:rPr>
          <w:rFonts w:hint="cs"/>
          <w:rtl/>
          <w:lang w:eastAsia="he-IL"/>
        </w:rPr>
        <w:t xml:space="preserve">זאת אומרת שאם אותו חשוד הגיע, מילאו לו </w:t>
      </w:r>
      <w:bookmarkStart w:id="580" w:name="_ETM_Q1_1237372"/>
      <w:bookmarkEnd w:id="580"/>
      <w:r>
        <w:rPr>
          <w:rFonts w:hint="cs"/>
          <w:rtl/>
          <w:lang w:eastAsia="he-IL"/>
        </w:rPr>
        <w:t xml:space="preserve">דוח מעצר והקצין בשטח החליט לשחרר אותו אז הוא בכלל </w:t>
      </w:r>
      <w:bookmarkStart w:id="581" w:name="_ETM_Q1_1237728"/>
      <w:bookmarkEnd w:id="581"/>
      <w:r>
        <w:rPr>
          <w:rFonts w:hint="cs"/>
          <w:rtl/>
          <w:lang w:eastAsia="he-IL"/>
        </w:rPr>
        <w:t xml:space="preserve">לא מופיע. </w:t>
      </w:r>
      <w:bookmarkStart w:id="582" w:name="_ETM_Q1_1239120"/>
      <w:bookmarkEnd w:id="582"/>
    </w:p>
    <w:p w:rsidR="000355F1" w:rsidRDefault="000355F1" w:rsidP="000355F1">
      <w:pPr>
        <w:rPr>
          <w:rtl/>
          <w:lang w:eastAsia="he-IL"/>
        </w:rPr>
      </w:pPr>
      <w:bookmarkStart w:id="583" w:name="_ETM_Q1_1239182"/>
      <w:bookmarkStart w:id="584" w:name="_ETM_Q1_1240713"/>
      <w:bookmarkEnd w:id="583"/>
      <w:bookmarkEnd w:id="584"/>
    </w:p>
    <w:p w:rsidR="000355F1" w:rsidRDefault="000355F1" w:rsidP="000355F1">
      <w:pPr>
        <w:pStyle w:val="af9"/>
        <w:keepNext/>
        <w:rPr>
          <w:rtl/>
          <w:lang w:eastAsia="he-IL"/>
        </w:rPr>
      </w:pPr>
      <w:bookmarkStart w:id="585" w:name="ET_guest_רועי_בורלא_42"/>
      <w:r w:rsidRPr="00035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0355F1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585"/>
    </w:p>
    <w:p w:rsidR="000355F1" w:rsidRDefault="000355F1" w:rsidP="000355F1">
      <w:pPr>
        <w:pStyle w:val="KeepWithNext"/>
        <w:rPr>
          <w:rtl/>
          <w:lang w:eastAsia="he-IL"/>
        </w:rPr>
      </w:pPr>
    </w:p>
    <w:p w:rsidR="000355F1" w:rsidRDefault="000355F1" w:rsidP="000355F1">
      <w:pPr>
        <w:rPr>
          <w:rtl/>
          <w:lang w:eastAsia="he-IL"/>
        </w:rPr>
      </w:pPr>
      <w:bookmarkStart w:id="586" w:name="_ETM_Q1_1240992"/>
      <w:bookmarkStart w:id="587" w:name="_ETM_Q1_1241007"/>
      <w:bookmarkEnd w:id="586"/>
      <w:bookmarkEnd w:id="587"/>
      <w:r>
        <w:rPr>
          <w:rFonts w:hint="cs"/>
          <w:rtl/>
          <w:lang w:eastAsia="he-IL"/>
        </w:rPr>
        <w:t>יכול להיות שבתום החקירה הקצין נתן הנחיה לחוקר</w:t>
      </w:r>
      <w:bookmarkStart w:id="588" w:name="_ETM_Q1_1245788"/>
      <w:bookmarkEnd w:id="588"/>
      <w:r w:rsidR="007C21D9">
        <w:rPr>
          <w:rFonts w:hint="cs"/>
          <w:rtl/>
          <w:lang w:eastAsia="he-IL"/>
        </w:rPr>
        <w:t xml:space="preserve"> שיעשה לו כתב ערובה, שישחרר אותו, אין שום סיבה </w:t>
      </w:r>
      <w:bookmarkStart w:id="589" w:name="_ETM_Q1_1247369"/>
      <w:bookmarkEnd w:id="589"/>
      <w:r w:rsidR="007C21D9">
        <w:rPr>
          <w:rFonts w:hint="cs"/>
          <w:rtl/>
          <w:lang w:eastAsia="he-IL"/>
        </w:rPr>
        <w:t xml:space="preserve">להמשיך את המעצר, הוא לא נכלא. ברגע שהוא לא </w:t>
      </w:r>
      <w:bookmarkStart w:id="590" w:name="_ETM_Q1_1250849"/>
      <w:bookmarkEnd w:id="590"/>
      <w:r w:rsidR="007C21D9">
        <w:rPr>
          <w:rFonts w:hint="cs"/>
          <w:rtl/>
          <w:lang w:eastAsia="he-IL"/>
        </w:rPr>
        <w:t xml:space="preserve">נכלא הוא לא נספר אצלנו כעצור. </w:t>
      </w:r>
    </w:p>
    <w:p w:rsidR="007C21D9" w:rsidRDefault="007C21D9" w:rsidP="000355F1">
      <w:pPr>
        <w:rPr>
          <w:rtl/>
          <w:lang w:eastAsia="he-IL"/>
        </w:rPr>
      </w:pPr>
      <w:bookmarkStart w:id="591" w:name="_ETM_Q1_1254537"/>
      <w:bookmarkStart w:id="592" w:name="_ETM_Q1_1254600"/>
      <w:bookmarkStart w:id="593" w:name="_ETM_Q1_1250600"/>
      <w:bookmarkEnd w:id="591"/>
      <w:bookmarkEnd w:id="592"/>
      <w:bookmarkEnd w:id="593"/>
    </w:p>
    <w:p w:rsidR="007C21D9" w:rsidRDefault="007C21D9" w:rsidP="007C21D9">
      <w:pPr>
        <w:pStyle w:val="af6"/>
        <w:keepNext/>
        <w:rPr>
          <w:rtl/>
        </w:rPr>
      </w:pPr>
      <w:bookmarkStart w:id="594" w:name="ET_yor_5300_43"/>
      <w:r w:rsidRPr="007C21D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C21D9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594"/>
    </w:p>
    <w:p w:rsidR="007C21D9" w:rsidRDefault="007C21D9" w:rsidP="007C21D9">
      <w:pPr>
        <w:pStyle w:val="KeepWithNext"/>
        <w:rPr>
          <w:rtl/>
          <w:lang w:eastAsia="he-IL"/>
        </w:rPr>
      </w:pPr>
    </w:p>
    <w:p w:rsidR="007C21D9" w:rsidRDefault="007C21D9" w:rsidP="007C21D9">
      <w:pPr>
        <w:rPr>
          <w:rtl/>
          <w:lang w:eastAsia="he-IL"/>
        </w:rPr>
      </w:pPr>
      <w:bookmarkStart w:id="595" w:name="_ETM_Q1_1250981"/>
      <w:bookmarkStart w:id="596" w:name="_ETM_Q1_1250997"/>
      <w:bookmarkEnd w:id="595"/>
      <w:bookmarkEnd w:id="596"/>
      <w:r>
        <w:rPr>
          <w:rFonts w:hint="cs"/>
          <w:rtl/>
          <w:lang w:eastAsia="he-IL"/>
        </w:rPr>
        <w:t xml:space="preserve">איך הוא יידע אם </w:t>
      </w:r>
      <w:bookmarkStart w:id="597" w:name="_ETM_Q1_1252823"/>
      <w:bookmarkEnd w:id="597"/>
      <w:r>
        <w:rPr>
          <w:rFonts w:hint="cs"/>
          <w:rtl/>
          <w:lang w:eastAsia="he-IL"/>
        </w:rPr>
        <w:t xml:space="preserve">הוא חוזר בעוד שבוע או שבועיים? </w:t>
      </w:r>
      <w:bookmarkStart w:id="598" w:name="_ETM_Q1_1257832"/>
      <w:bookmarkEnd w:id="598"/>
    </w:p>
    <w:p w:rsidR="007C21D9" w:rsidRDefault="007C21D9" w:rsidP="007C21D9">
      <w:pPr>
        <w:rPr>
          <w:rtl/>
          <w:lang w:eastAsia="he-IL"/>
        </w:rPr>
      </w:pPr>
      <w:bookmarkStart w:id="599" w:name="_ETM_Q1_1257892"/>
      <w:bookmarkStart w:id="600" w:name="_ETM_Q1_1255318"/>
      <w:bookmarkEnd w:id="599"/>
      <w:bookmarkEnd w:id="600"/>
    </w:p>
    <w:p w:rsidR="007C21D9" w:rsidRDefault="007C21D9" w:rsidP="007C21D9">
      <w:pPr>
        <w:pStyle w:val="af9"/>
        <w:keepNext/>
        <w:rPr>
          <w:rtl/>
          <w:lang w:eastAsia="he-IL"/>
        </w:rPr>
      </w:pPr>
      <w:bookmarkStart w:id="601" w:name="ET_guest_רועי_בורלא_44"/>
      <w:r w:rsidRPr="007C2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7C21D9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601"/>
    </w:p>
    <w:p w:rsidR="007C21D9" w:rsidRDefault="007C21D9" w:rsidP="007C21D9">
      <w:pPr>
        <w:pStyle w:val="KeepWithNext"/>
        <w:rPr>
          <w:rtl/>
          <w:lang w:eastAsia="he-IL"/>
        </w:rPr>
      </w:pPr>
    </w:p>
    <w:p w:rsidR="007C21D9" w:rsidRDefault="007C21D9" w:rsidP="007C21D9">
      <w:pPr>
        <w:rPr>
          <w:rtl/>
          <w:lang w:eastAsia="he-IL"/>
        </w:rPr>
      </w:pPr>
      <w:bookmarkStart w:id="602" w:name="_ETM_Q1_1255609"/>
      <w:bookmarkStart w:id="603" w:name="_ETM_Q1_1255625"/>
      <w:bookmarkEnd w:id="602"/>
      <w:bookmarkEnd w:id="603"/>
      <w:r>
        <w:rPr>
          <w:rFonts w:hint="cs"/>
          <w:rtl/>
          <w:lang w:eastAsia="he-IL"/>
        </w:rPr>
        <w:t xml:space="preserve">חוזר לאן? </w:t>
      </w:r>
    </w:p>
    <w:p w:rsidR="007C21D9" w:rsidRDefault="007C21D9" w:rsidP="007C21D9">
      <w:pPr>
        <w:rPr>
          <w:rtl/>
          <w:lang w:eastAsia="he-IL"/>
        </w:rPr>
      </w:pPr>
      <w:bookmarkStart w:id="604" w:name="_ETM_Q1_1259877"/>
      <w:bookmarkStart w:id="605" w:name="_ETM_Q1_1259942"/>
      <w:bookmarkStart w:id="606" w:name="_ETM_Q1_1260718"/>
      <w:bookmarkEnd w:id="604"/>
      <w:bookmarkEnd w:id="605"/>
      <w:bookmarkEnd w:id="606"/>
    </w:p>
    <w:p w:rsidR="007C21D9" w:rsidRDefault="007C21D9" w:rsidP="007C21D9">
      <w:pPr>
        <w:pStyle w:val="af6"/>
        <w:keepNext/>
        <w:rPr>
          <w:rtl/>
        </w:rPr>
      </w:pPr>
      <w:bookmarkStart w:id="607" w:name="ET_yor_5300_45"/>
      <w:r w:rsidRPr="007C21D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C21D9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607"/>
    </w:p>
    <w:p w:rsidR="007C21D9" w:rsidRDefault="007C21D9" w:rsidP="007C21D9">
      <w:pPr>
        <w:pStyle w:val="KeepWithNext"/>
        <w:rPr>
          <w:rtl/>
          <w:lang w:eastAsia="he-IL"/>
        </w:rPr>
      </w:pPr>
    </w:p>
    <w:p w:rsidR="007C21D9" w:rsidRDefault="007C21D9" w:rsidP="007C21D9">
      <w:pPr>
        <w:rPr>
          <w:rtl/>
          <w:lang w:eastAsia="he-IL"/>
        </w:rPr>
      </w:pPr>
      <w:bookmarkStart w:id="608" w:name="_ETM_Q1_1261113"/>
      <w:bookmarkStart w:id="609" w:name="_ETM_Q1_1261127"/>
      <w:bookmarkEnd w:id="608"/>
      <w:bookmarkEnd w:id="609"/>
      <w:r>
        <w:rPr>
          <w:rFonts w:hint="cs"/>
          <w:rtl/>
          <w:lang w:eastAsia="he-IL"/>
        </w:rPr>
        <w:t xml:space="preserve">אם </w:t>
      </w:r>
      <w:bookmarkStart w:id="610" w:name="_ETM_Q1_1261493"/>
      <w:bookmarkEnd w:id="610"/>
      <w:r>
        <w:rPr>
          <w:rFonts w:hint="cs"/>
          <w:rtl/>
          <w:lang w:eastAsia="he-IL"/>
        </w:rPr>
        <w:t xml:space="preserve">הוא חוזר לאותה תחנה, אז השוטר יכול להגיד: אה, באמת </w:t>
      </w:r>
      <w:bookmarkStart w:id="611" w:name="_ETM_Q1_1260735"/>
      <w:bookmarkEnd w:id="611"/>
      <w:r>
        <w:rPr>
          <w:rFonts w:hint="cs"/>
          <w:rtl/>
          <w:lang w:eastAsia="he-IL"/>
        </w:rPr>
        <w:t>הוא היה פה לפני שבועיים.</w:t>
      </w:r>
    </w:p>
    <w:p w:rsidR="007C21D9" w:rsidRDefault="007C21D9" w:rsidP="007C21D9">
      <w:pPr>
        <w:rPr>
          <w:rtl/>
          <w:lang w:eastAsia="he-IL"/>
        </w:rPr>
      </w:pPr>
      <w:bookmarkStart w:id="612" w:name="_ETM_Q1_1265432"/>
      <w:bookmarkStart w:id="613" w:name="_ETM_Q1_1265498"/>
      <w:bookmarkStart w:id="614" w:name="_ETM_Q1_1266320"/>
      <w:bookmarkEnd w:id="612"/>
      <w:bookmarkEnd w:id="613"/>
      <w:bookmarkEnd w:id="614"/>
    </w:p>
    <w:p w:rsidR="007C21D9" w:rsidRDefault="007C21D9" w:rsidP="007C21D9">
      <w:pPr>
        <w:pStyle w:val="af9"/>
        <w:keepNext/>
        <w:rPr>
          <w:rtl/>
          <w:lang w:eastAsia="he-IL"/>
        </w:rPr>
      </w:pPr>
      <w:bookmarkStart w:id="615" w:name="ET_guest_רועי_בורלא_46"/>
      <w:r w:rsidRPr="007C2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7C21D9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615"/>
    </w:p>
    <w:p w:rsidR="007C21D9" w:rsidRDefault="007C21D9" w:rsidP="007C21D9">
      <w:pPr>
        <w:pStyle w:val="KeepWithNext"/>
        <w:rPr>
          <w:rtl/>
          <w:lang w:eastAsia="he-IL"/>
        </w:rPr>
      </w:pPr>
    </w:p>
    <w:p w:rsidR="007C21D9" w:rsidRDefault="007C21D9" w:rsidP="007C21D9">
      <w:pPr>
        <w:rPr>
          <w:rtl/>
          <w:lang w:eastAsia="he-IL"/>
        </w:rPr>
      </w:pPr>
      <w:bookmarkStart w:id="616" w:name="_ETM_Q1_1266668"/>
      <w:bookmarkStart w:id="617" w:name="_ETM_Q1_1266684"/>
      <w:bookmarkEnd w:id="616"/>
      <w:bookmarkEnd w:id="617"/>
      <w:r>
        <w:rPr>
          <w:rFonts w:hint="cs"/>
          <w:rtl/>
          <w:lang w:eastAsia="he-IL"/>
        </w:rPr>
        <w:t xml:space="preserve">יש רישום של הכול. </w:t>
      </w:r>
    </w:p>
    <w:p w:rsidR="007C21D9" w:rsidRDefault="007C21D9" w:rsidP="007C21D9">
      <w:pPr>
        <w:rPr>
          <w:rtl/>
          <w:lang w:eastAsia="he-IL"/>
        </w:rPr>
      </w:pPr>
      <w:bookmarkStart w:id="618" w:name="_ETM_Q1_1263536"/>
      <w:bookmarkStart w:id="619" w:name="_ETM_Q1_1263596"/>
      <w:bookmarkStart w:id="620" w:name="_ETM_Q1_1264952"/>
      <w:bookmarkEnd w:id="618"/>
      <w:bookmarkEnd w:id="619"/>
      <w:bookmarkEnd w:id="620"/>
    </w:p>
    <w:p w:rsidR="007C21D9" w:rsidRDefault="007C21D9" w:rsidP="007C21D9">
      <w:pPr>
        <w:pStyle w:val="af6"/>
        <w:keepNext/>
        <w:rPr>
          <w:rtl/>
        </w:rPr>
      </w:pPr>
      <w:bookmarkStart w:id="621" w:name="ET_yor_5300_47"/>
      <w:r w:rsidRPr="007C21D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C21D9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621"/>
    </w:p>
    <w:p w:rsidR="007C21D9" w:rsidRDefault="007C21D9" w:rsidP="007C21D9">
      <w:pPr>
        <w:pStyle w:val="KeepWithNext"/>
        <w:rPr>
          <w:rtl/>
          <w:lang w:eastAsia="he-IL"/>
        </w:rPr>
      </w:pPr>
    </w:p>
    <w:p w:rsidR="007C21D9" w:rsidRDefault="007C21D9" w:rsidP="007C21D9">
      <w:pPr>
        <w:rPr>
          <w:rtl/>
          <w:lang w:eastAsia="he-IL"/>
        </w:rPr>
      </w:pPr>
      <w:bookmarkStart w:id="622" w:name="_ETM_Q1_1265367"/>
      <w:bookmarkStart w:id="623" w:name="_ETM_Q1_1265381"/>
      <w:bookmarkEnd w:id="622"/>
      <w:bookmarkEnd w:id="623"/>
      <w:r>
        <w:rPr>
          <w:rFonts w:hint="cs"/>
          <w:rtl/>
          <w:lang w:eastAsia="he-IL"/>
        </w:rPr>
        <w:t xml:space="preserve">אבל אם </w:t>
      </w:r>
      <w:bookmarkStart w:id="624" w:name="_ETM_Q1_1266200"/>
      <w:bookmarkEnd w:id="624"/>
      <w:r>
        <w:rPr>
          <w:rFonts w:hint="cs"/>
          <w:rtl/>
          <w:lang w:eastAsia="he-IL"/>
        </w:rPr>
        <w:t xml:space="preserve">הוא הולך לתחנה אחרת? </w:t>
      </w:r>
      <w:bookmarkStart w:id="625" w:name="_ETM_Q1_1271256"/>
      <w:bookmarkEnd w:id="625"/>
    </w:p>
    <w:p w:rsidR="007C21D9" w:rsidRDefault="007C21D9" w:rsidP="007C21D9">
      <w:pPr>
        <w:rPr>
          <w:rtl/>
          <w:lang w:eastAsia="he-IL"/>
        </w:rPr>
      </w:pPr>
      <w:bookmarkStart w:id="626" w:name="_ETM_Q1_1271319"/>
      <w:bookmarkStart w:id="627" w:name="_ETM_Q1_1270742"/>
      <w:bookmarkEnd w:id="626"/>
      <w:bookmarkEnd w:id="627"/>
    </w:p>
    <w:p w:rsidR="007C21D9" w:rsidRDefault="007C21D9" w:rsidP="007C21D9">
      <w:pPr>
        <w:pStyle w:val="af9"/>
        <w:keepNext/>
        <w:rPr>
          <w:rtl/>
          <w:lang w:eastAsia="he-IL"/>
        </w:rPr>
      </w:pPr>
      <w:bookmarkStart w:id="628" w:name="ET_guest_נאוה_שטכלברג_48"/>
      <w:r w:rsidRPr="007C2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שטכלברג:</w:t>
      </w:r>
      <w:r w:rsidRPr="007C21D9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628"/>
    </w:p>
    <w:p w:rsidR="007C21D9" w:rsidRDefault="007C21D9" w:rsidP="007C21D9">
      <w:pPr>
        <w:pStyle w:val="KeepWithNext"/>
        <w:rPr>
          <w:rtl/>
          <w:lang w:eastAsia="he-IL"/>
        </w:rPr>
      </w:pPr>
    </w:p>
    <w:p w:rsidR="007C21D9" w:rsidRDefault="007C21D9" w:rsidP="007C21D9">
      <w:pPr>
        <w:rPr>
          <w:rtl/>
          <w:lang w:eastAsia="he-IL"/>
        </w:rPr>
      </w:pPr>
      <w:bookmarkStart w:id="629" w:name="_ETM_Q1_1271066"/>
      <w:bookmarkStart w:id="630" w:name="_ETM_Q1_1271081"/>
      <w:bookmarkEnd w:id="629"/>
      <w:bookmarkEnd w:id="630"/>
      <w:r>
        <w:rPr>
          <w:rFonts w:hint="cs"/>
          <w:rtl/>
          <w:lang w:eastAsia="he-IL"/>
        </w:rPr>
        <w:t xml:space="preserve">בוודאי שכן, המערכת היא ארצית. אני </w:t>
      </w:r>
      <w:bookmarkStart w:id="631" w:name="_ETM_Q1_1279754"/>
      <w:bookmarkEnd w:id="631"/>
      <w:r>
        <w:rPr>
          <w:rFonts w:hint="cs"/>
          <w:rtl/>
          <w:lang w:eastAsia="he-IL"/>
        </w:rPr>
        <w:t xml:space="preserve">רק אחדד את מה שרועי אמר, אולי גם יש סיבות </w:t>
      </w:r>
      <w:bookmarkStart w:id="632" w:name="_ETM_Q1_1279668"/>
      <w:bookmarkEnd w:id="632"/>
      <w:r>
        <w:rPr>
          <w:rFonts w:hint="cs"/>
          <w:rtl/>
          <w:lang w:eastAsia="he-IL"/>
        </w:rPr>
        <w:t>היסטוריות, אבל גם המערכות בסופו של דבר מיועדות למגזרים</w:t>
      </w:r>
      <w:bookmarkStart w:id="633" w:name="_ETM_Q1_1288300"/>
      <w:bookmarkEnd w:id="633"/>
      <w:r>
        <w:rPr>
          <w:rFonts w:hint="cs"/>
          <w:rtl/>
          <w:lang w:eastAsia="he-IL"/>
        </w:rPr>
        <w:t xml:space="preserve"> שונים. יש לנו מערכת אחת למגזר החקירות, מערכת אחת למגזר </w:t>
      </w:r>
      <w:bookmarkStart w:id="634" w:name="_ETM_Q1_1292300"/>
      <w:bookmarkEnd w:id="634"/>
      <w:r>
        <w:rPr>
          <w:rFonts w:hint="cs"/>
          <w:rtl/>
          <w:lang w:eastAsia="he-IL"/>
        </w:rPr>
        <w:t xml:space="preserve">האג"מ סיור, זה תהליכי עבודה שונים לגמרי ולכן גם המערכות </w:t>
      </w:r>
      <w:bookmarkStart w:id="635" w:name="_ETM_Q1_1298789"/>
      <w:bookmarkEnd w:id="635"/>
      <w:r>
        <w:rPr>
          <w:rFonts w:hint="cs"/>
          <w:rtl/>
          <w:lang w:eastAsia="he-IL"/>
        </w:rPr>
        <w:t xml:space="preserve">שונות. </w:t>
      </w:r>
    </w:p>
    <w:p w:rsidR="007C21D9" w:rsidRDefault="007C21D9" w:rsidP="007C21D9">
      <w:pPr>
        <w:rPr>
          <w:rtl/>
          <w:lang w:eastAsia="he-IL"/>
        </w:rPr>
      </w:pPr>
      <w:bookmarkStart w:id="636" w:name="_ETM_Q1_1299724"/>
      <w:bookmarkStart w:id="637" w:name="_ETM_Q1_1299776"/>
      <w:bookmarkStart w:id="638" w:name="_ETM_Q1_1301269"/>
      <w:bookmarkEnd w:id="636"/>
      <w:bookmarkEnd w:id="637"/>
      <w:bookmarkEnd w:id="638"/>
    </w:p>
    <w:p w:rsidR="007C21D9" w:rsidRDefault="007C21D9" w:rsidP="007C21D9">
      <w:pPr>
        <w:pStyle w:val="af6"/>
        <w:keepNext/>
        <w:rPr>
          <w:rtl/>
        </w:rPr>
      </w:pPr>
      <w:bookmarkStart w:id="639" w:name="ET_yor_5300_49"/>
      <w:r w:rsidRPr="007C21D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C21D9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639"/>
    </w:p>
    <w:p w:rsidR="007C21D9" w:rsidRDefault="007C21D9" w:rsidP="007C21D9">
      <w:pPr>
        <w:pStyle w:val="KeepWithNext"/>
        <w:rPr>
          <w:rtl/>
          <w:lang w:eastAsia="he-IL"/>
        </w:rPr>
      </w:pPr>
    </w:p>
    <w:p w:rsidR="007C21D9" w:rsidRDefault="007C21D9" w:rsidP="007C21D9">
      <w:pPr>
        <w:rPr>
          <w:rtl/>
          <w:lang w:eastAsia="he-IL"/>
        </w:rPr>
      </w:pPr>
      <w:bookmarkStart w:id="640" w:name="_ETM_Q1_1301638"/>
      <w:bookmarkStart w:id="641" w:name="_ETM_Q1_1301653"/>
      <w:bookmarkEnd w:id="640"/>
      <w:bookmarkEnd w:id="641"/>
      <w:r>
        <w:rPr>
          <w:rFonts w:hint="cs"/>
          <w:rtl/>
          <w:lang w:eastAsia="he-IL"/>
        </w:rPr>
        <w:t xml:space="preserve">הבנתי את מה שהוא אמר, שבעצם ברגע שהוא </w:t>
      </w:r>
      <w:bookmarkStart w:id="642" w:name="_ETM_Q1_1300202"/>
      <w:bookmarkEnd w:id="642"/>
      <w:r>
        <w:rPr>
          <w:rFonts w:hint="cs"/>
          <w:rtl/>
          <w:lang w:eastAsia="he-IL"/>
        </w:rPr>
        <w:t xml:space="preserve">עובר הליך של חקירה, כשהוא נכנס למאגר שלכם </w:t>
      </w:r>
      <w:r>
        <w:rPr>
          <w:rtl/>
          <w:lang w:eastAsia="he-IL"/>
        </w:rPr>
        <w:t>–</w:t>
      </w:r>
      <w:bookmarkStart w:id="643" w:name="_ETM_Q1_1308610"/>
      <w:bookmarkEnd w:id="643"/>
      <w:r>
        <w:rPr>
          <w:rFonts w:hint="cs"/>
          <w:rtl/>
          <w:lang w:eastAsia="he-IL"/>
        </w:rPr>
        <w:t xml:space="preserve"> כאילו מה שאת אומרת, נגיד סיור ובילוש, הם לא </w:t>
      </w:r>
      <w:bookmarkStart w:id="644" w:name="_ETM_Q1_1314014"/>
      <w:bookmarkEnd w:id="644"/>
      <w:r>
        <w:rPr>
          <w:rFonts w:hint="cs"/>
          <w:rtl/>
          <w:lang w:eastAsia="he-IL"/>
        </w:rPr>
        <w:t xml:space="preserve">תמיד מגיעים אליך. </w:t>
      </w:r>
    </w:p>
    <w:p w:rsidR="007C21D9" w:rsidRDefault="007C21D9" w:rsidP="007C21D9">
      <w:pPr>
        <w:rPr>
          <w:rtl/>
          <w:lang w:eastAsia="he-IL"/>
        </w:rPr>
      </w:pPr>
      <w:bookmarkStart w:id="645" w:name="_ETM_Q1_1315854"/>
      <w:bookmarkStart w:id="646" w:name="_ETM_Q1_1315907"/>
      <w:bookmarkStart w:id="647" w:name="_ETM_Q1_1312396"/>
      <w:bookmarkEnd w:id="645"/>
      <w:bookmarkEnd w:id="646"/>
      <w:bookmarkEnd w:id="647"/>
    </w:p>
    <w:p w:rsidR="007C21D9" w:rsidRDefault="007C21D9" w:rsidP="007C21D9">
      <w:pPr>
        <w:pStyle w:val="af9"/>
        <w:keepNext/>
        <w:rPr>
          <w:rtl/>
          <w:lang w:eastAsia="he-IL"/>
        </w:rPr>
      </w:pPr>
      <w:bookmarkStart w:id="648" w:name="ET_guest_נאוה_שטכלברג_50"/>
      <w:r w:rsidRPr="007C2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שטכלברג:</w:t>
      </w:r>
      <w:r w:rsidRPr="007C21D9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648"/>
    </w:p>
    <w:p w:rsidR="007C21D9" w:rsidRDefault="007C21D9" w:rsidP="007C21D9">
      <w:pPr>
        <w:pStyle w:val="KeepWithNext"/>
        <w:rPr>
          <w:rtl/>
          <w:lang w:eastAsia="he-IL"/>
        </w:rPr>
      </w:pPr>
    </w:p>
    <w:p w:rsidR="007C21D9" w:rsidRDefault="007C21D9" w:rsidP="007C21D9">
      <w:pPr>
        <w:rPr>
          <w:rtl/>
          <w:lang w:eastAsia="he-IL"/>
        </w:rPr>
      </w:pPr>
      <w:bookmarkStart w:id="649" w:name="_ETM_Q1_1312694"/>
      <w:bookmarkStart w:id="650" w:name="_ETM_Q1_1312708"/>
      <w:bookmarkEnd w:id="649"/>
      <w:bookmarkEnd w:id="650"/>
      <w:r>
        <w:rPr>
          <w:rFonts w:hint="cs"/>
          <w:rtl/>
          <w:lang w:eastAsia="he-IL"/>
        </w:rPr>
        <w:t>לא כל מעוכב מגיע בסוף לידי מעצר</w:t>
      </w:r>
      <w:bookmarkStart w:id="651" w:name="_ETM_Q1_1318972"/>
      <w:bookmarkEnd w:id="651"/>
      <w:r>
        <w:rPr>
          <w:rFonts w:hint="cs"/>
          <w:rtl/>
          <w:lang w:eastAsia="he-IL"/>
        </w:rPr>
        <w:t>.</w:t>
      </w:r>
    </w:p>
    <w:p w:rsidR="007C21D9" w:rsidRDefault="007C21D9" w:rsidP="007C21D9">
      <w:pPr>
        <w:rPr>
          <w:rtl/>
          <w:lang w:eastAsia="he-IL"/>
        </w:rPr>
      </w:pPr>
      <w:bookmarkStart w:id="652" w:name="_ETM_Q1_1318588"/>
      <w:bookmarkStart w:id="653" w:name="_ETM_Q1_1318638"/>
      <w:bookmarkStart w:id="654" w:name="_ETM_Q1_1319948"/>
      <w:bookmarkEnd w:id="652"/>
      <w:bookmarkEnd w:id="653"/>
      <w:bookmarkEnd w:id="654"/>
    </w:p>
    <w:p w:rsidR="007C21D9" w:rsidRDefault="007C21D9" w:rsidP="007C21D9">
      <w:pPr>
        <w:pStyle w:val="af6"/>
        <w:keepNext/>
        <w:rPr>
          <w:rtl/>
        </w:rPr>
      </w:pPr>
      <w:bookmarkStart w:id="655" w:name="ET_yor_5300_51"/>
      <w:r w:rsidRPr="007C21D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C21D9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655"/>
    </w:p>
    <w:p w:rsidR="007C21D9" w:rsidRDefault="007C21D9" w:rsidP="007C21D9">
      <w:pPr>
        <w:pStyle w:val="KeepWithNext"/>
        <w:rPr>
          <w:rtl/>
          <w:lang w:eastAsia="he-IL"/>
        </w:rPr>
      </w:pPr>
    </w:p>
    <w:p w:rsidR="007C21D9" w:rsidRDefault="007C21D9" w:rsidP="007C21D9">
      <w:pPr>
        <w:rPr>
          <w:rtl/>
          <w:lang w:eastAsia="he-IL"/>
        </w:rPr>
      </w:pPr>
      <w:bookmarkStart w:id="656" w:name="_ETM_Q1_1320345"/>
      <w:bookmarkStart w:id="657" w:name="_ETM_Q1_1320359"/>
      <w:bookmarkEnd w:id="656"/>
      <w:bookmarkEnd w:id="657"/>
      <w:r>
        <w:rPr>
          <w:rFonts w:hint="cs"/>
          <w:rtl/>
          <w:lang w:eastAsia="he-IL"/>
        </w:rPr>
        <w:t>או אפילו חקירה.</w:t>
      </w:r>
    </w:p>
    <w:p w:rsidR="007C21D9" w:rsidRDefault="007C21D9" w:rsidP="007C21D9">
      <w:pPr>
        <w:rPr>
          <w:rtl/>
          <w:lang w:eastAsia="he-IL"/>
        </w:rPr>
      </w:pPr>
      <w:bookmarkStart w:id="658" w:name="_ETM_Q1_1316932"/>
      <w:bookmarkStart w:id="659" w:name="_ETM_Q1_1316992"/>
      <w:bookmarkStart w:id="660" w:name="_ETM_Q1_1318188"/>
      <w:bookmarkEnd w:id="658"/>
      <w:bookmarkEnd w:id="659"/>
      <w:bookmarkEnd w:id="660"/>
    </w:p>
    <w:p w:rsidR="007C21D9" w:rsidRDefault="007C21D9" w:rsidP="007C21D9">
      <w:pPr>
        <w:pStyle w:val="af9"/>
        <w:keepNext/>
        <w:rPr>
          <w:rtl/>
          <w:lang w:eastAsia="he-IL"/>
        </w:rPr>
      </w:pPr>
      <w:bookmarkStart w:id="661" w:name="ET_guest_נאוה_שטכלברג_52"/>
      <w:r w:rsidRPr="007C2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שטכלברג:</w:t>
      </w:r>
      <w:r w:rsidRPr="007C21D9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661"/>
    </w:p>
    <w:p w:rsidR="007C21D9" w:rsidRDefault="007C21D9" w:rsidP="007C21D9">
      <w:pPr>
        <w:pStyle w:val="KeepWithNext"/>
        <w:rPr>
          <w:rtl/>
          <w:lang w:eastAsia="he-IL"/>
        </w:rPr>
      </w:pPr>
    </w:p>
    <w:p w:rsidR="007C21D9" w:rsidRDefault="007C21D9" w:rsidP="007C21D9">
      <w:pPr>
        <w:rPr>
          <w:rtl/>
          <w:lang w:eastAsia="he-IL"/>
        </w:rPr>
      </w:pPr>
      <w:bookmarkStart w:id="662" w:name="_ETM_Q1_1318486"/>
      <w:bookmarkStart w:id="663" w:name="_ETM_Q1_1318500"/>
      <w:bookmarkEnd w:id="662"/>
      <w:bookmarkEnd w:id="663"/>
      <w:r>
        <w:rPr>
          <w:rFonts w:hint="cs"/>
          <w:rtl/>
          <w:lang w:eastAsia="he-IL"/>
        </w:rPr>
        <w:t xml:space="preserve">נכון, או אפילו חקירה. לכן מעוכבים </w:t>
      </w:r>
      <w:bookmarkStart w:id="664" w:name="_ETM_Q1_1323220"/>
      <w:bookmarkEnd w:id="664"/>
      <w:r>
        <w:rPr>
          <w:rFonts w:hint="cs"/>
          <w:rtl/>
          <w:lang w:eastAsia="he-IL"/>
        </w:rPr>
        <w:t xml:space="preserve">שמתחילים ומסתיים התהליך שלהם, כולו תחת אג"מ, תחת אנשי </w:t>
      </w:r>
      <w:bookmarkStart w:id="665" w:name="_ETM_Q1_1330124"/>
      <w:bookmarkEnd w:id="665"/>
      <w:r>
        <w:rPr>
          <w:rFonts w:hint="cs"/>
          <w:rtl/>
          <w:lang w:eastAsia="he-IL"/>
        </w:rPr>
        <w:t xml:space="preserve">הסיור/בילוש. בכל מקרה אנחנו כן יודעים, מסוגלים לרכז מאחורי הקלעים </w:t>
      </w:r>
      <w:bookmarkStart w:id="666" w:name="_ETM_Q1_1339508"/>
      <w:bookmarkEnd w:id="666"/>
      <w:r>
        <w:rPr>
          <w:rFonts w:hint="cs"/>
          <w:rtl/>
          <w:lang w:eastAsia="he-IL"/>
        </w:rPr>
        <w:t xml:space="preserve">את כל המידע, כמובן שהכול נשמר במערכות, אבל אנחנו </w:t>
      </w:r>
      <w:bookmarkStart w:id="667" w:name="_ETM_Q1_1341550"/>
      <w:bookmarkEnd w:id="667"/>
      <w:r>
        <w:rPr>
          <w:rFonts w:hint="cs"/>
          <w:rtl/>
          <w:lang w:eastAsia="he-IL"/>
        </w:rPr>
        <w:t xml:space="preserve">גם יודעים מאחורי הקלעים להפוך את זה למידע מאוחד ולקשר </w:t>
      </w:r>
      <w:bookmarkStart w:id="668" w:name="_ETM_Q1_1349110"/>
      <w:bookmarkEnd w:id="668"/>
      <w:r>
        <w:rPr>
          <w:rFonts w:hint="cs"/>
          <w:rtl/>
          <w:lang w:eastAsia="he-IL"/>
        </w:rPr>
        <w:t xml:space="preserve">בין אותו מקרה שהתחיל בסיור והמשיך בחקירות. </w:t>
      </w:r>
    </w:p>
    <w:p w:rsidR="007C21D9" w:rsidRDefault="007C21D9" w:rsidP="007C21D9">
      <w:pPr>
        <w:rPr>
          <w:rtl/>
          <w:lang w:eastAsia="he-IL"/>
        </w:rPr>
      </w:pPr>
      <w:bookmarkStart w:id="669" w:name="_ETM_Q1_1353846"/>
      <w:bookmarkStart w:id="670" w:name="_ETM_Q1_1353905"/>
      <w:bookmarkStart w:id="671" w:name="_ETM_Q1_1354774"/>
      <w:bookmarkEnd w:id="669"/>
      <w:bookmarkEnd w:id="670"/>
      <w:bookmarkEnd w:id="671"/>
    </w:p>
    <w:p w:rsidR="007C21D9" w:rsidRDefault="007C21D9" w:rsidP="007C21D9">
      <w:pPr>
        <w:pStyle w:val="af6"/>
        <w:keepNext/>
        <w:rPr>
          <w:rtl/>
        </w:rPr>
      </w:pPr>
      <w:bookmarkStart w:id="672" w:name="ET_yor_5300_53"/>
      <w:r w:rsidRPr="007C21D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C21D9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672"/>
    </w:p>
    <w:p w:rsidR="007C21D9" w:rsidRDefault="007C21D9" w:rsidP="007C21D9">
      <w:pPr>
        <w:pStyle w:val="KeepWithNext"/>
        <w:rPr>
          <w:rtl/>
          <w:lang w:eastAsia="he-IL"/>
        </w:rPr>
      </w:pPr>
    </w:p>
    <w:p w:rsidR="007C21D9" w:rsidRDefault="007C21D9" w:rsidP="007C21D9">
      <w:pPr>
        <w:rPr>
          <w:rtl/>
          <w:lang w:eastAsia="he-IL"/>
        </w:rPr>
      </w:pPr>
      <w:bookmarkStart w:id="673" w:name="_ETM_Q1_1355170"/>
      <w:bookmarkStart w:id="674" w:name="_ETM_Q1_1355185"/>
      <w:bookmarkEnd w:id="673"/>
      <w:bookmarkEnd w:id="674"/>
      <w:r>
        <w:rPr>
          <w:rFonts w:hint="cs"/>
          <w:rtl/>
          <w:lang w:eastAsia="he-IL"/>
        </w:rPr>
        <w:t xml:space="preserve">אוקיי. תתייחס קצת </w:t>
      </w:r>
      <w:bookmarkStart w:id="675" w:name="_ETM_Q1_1354382"/>
      <w:bookmarkEnd w:id="675"/>
      <w:r>
        <w:rPr>
          <w:rFonts w:hint="cs"/>
          <w:rtl/>
          <w:lang w:eastAsia="he-IL"/>
        </w:rPr>
        <w:t xml:space="preserve">להקראת זכויות של עצורים, מפגש עם סנגור, היוועצות, כל </w:t>
      </w:r>
      <w:bookmarkStart w:id="676" w:name="_ETM_Q1_1358872"/>
      <w:bookmarkEnd w:id="676"/>
      <w:r>
        <w:rPr>
          <w:rFonts w:hint="cs"/>
          <w:rtl/>
          <w:lang w:eastAsia="he-IL"/>
        </w:rPr>
        <w:t>הדברים האלה.</w:t>
      </w:r>
    </w:p>
    <w:p w:rsidR="007C21D9" w:rsidRDefault="007C21D9" w:rsidP="007C21D9">
      <w:pPr>
        <w:rPr>
          <w:rtl/>
          <w:lang w:eastAsia="he-IL"/>
        </w:rPr>
      </w:pPr>
      <w:bookmarkStart w:id="677" w:name="_ETM_Q1_1360240"/>
      <w:bookmarkStart w:id="678" w:name="_ETM_Q1_1360302"/>
      <w:bookmarkStart w:id="679" w:name="_ETM_Q1_1361312"/>
      <w:bookmarkEnd w:id="677"/>
      <w:bookmarkEnd w:id="678"/>
      <w:bookmarkEnd w:id="679"/>
    </w:p>
    <w:p w:rsidR="007C21D9" w:rsidRDefault="007C21D9" w:rsidP="007C21D9">
      <w:pPr>
        <w:pStyle w:val="af9"/>
        <w:keepNext/>
        <w:rPr>
          <w:rtl/>
          <w:lang w:eastAsia="he-IL"/>
        </w:rPr>
      </w:pPr>
      <w:bookmarkStart w:id="680" w:name="ET_guest_רועי_בורלא_54"/>
      <w:r w:rsidRPr="007C2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7C21D9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680"/>
    </w:p>
    <w:p w:rsidR="007C21D9" w:rsidRDefault="007C21D9" w:rsidP="007C21D9">
      <w:pPr>
        <w:pStyle w:val="KeepWithNext"/>
        <w:rPr>
          <w:rtl/>
          <w:lang w:eastAsia="he-IL"/>
        </w:rPr>
      </w:pPr>
    </w:p>
    <w:p w:rsidR="007C21D9" w:rsidRDefault="007C21D9" w:rsidP="007C21D9">
      <w:pPr>
        <w:rPr>
          <w:rtl/>
          <w:lang w:eastAsia="he-IL"/>
        </w:rPr>
      </w:pPr>
      <w:bookmarkStart w:id="681" w:name="_ETM_Q1_1361592"/>
      <w:bookmarkStart w:id="682" w:name="_ETM_Q1_1361609"/>
      <w:bookmarkEnd w:id="681"/>
      <w:bookmarkEnd w:id="682"/>
      <w:r>
        <w:rPr>
          <w:rFonts w:hint="cs"/>
          <w:rtl/>
          <w:lang w:eastAsia="he-IL"/>
        </w:rPr>
        <w:t xml:space="preserve">אני אתחיל ואומר שהיום כל המסמכים הם בתוך מערכת </w:t>
      </w:r>
      <w:bookmarkStart w:id="683" w:name="_ETM_Q1_1371064"/>
      <w:bookmarkEnd w:id="683"/>
      <w:r>
        <w:rPr>
          <w:rFonts w:hint="cs"/>
          <w:rtl/>
          <w:lang w:eastAsia="he-IL"/>
        </w:rPr>
        <w:t xml:space="preserve">הפל"א, שזה מערכת ניהול התיקים של המשטרה. </w:t>
      </w:r>
    </w:p>
    <w:p w:rsidR="007C21D9" w:rsidRDefault="007C21D9" w:rsidP="007C21D9">
      <w:pPr>
        <w:rPr>
          <w:rtl/>
          <w:lang w:eastAsia="he-IL"/>
        </w:rPr>
      </w:pPr>
      <w:bookmarkStart w:id="684" w:name="_ETM_Q1_1372566"/>
      <w:bookmarkStart w:id="685" w:name="_ETM_Q1_1372629"/>
      <w:bookmarkStart w:id="686" w:name="_ETM_Q1_1373870"/>
      <w:bookmarkEnd w:id="684"/>
      <w:bookmarkEnd w:id="685"/>
      <w:bookmarkEnd w:id="686"/>
    </w:p>
    <w:p w:rsidR="007C21D9" w:rsidRDefault="007C21D9" w:rsidP="007C21D9">
      <w:pPr>
        <w:pStyle w:val="af6"/>
        <w:keepNext/>
        <w:rPr>
          <w:rtl/>
        </w:rPr>
      </w:pPr>
      <w:bookmarkStart w:id="687" w:name="ET_yor_5300_55"/>
      <w:r w:rsidRPr="007C21D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C21D9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687"/>
    </w:p>
    <w:p w:rsidR="007C21D9" w:rsidRDefault="007C21D9" w:rsidP="007C21D9">
      <w:pPr>
        <w:pStyle w:val="KeepWithNext"/>
        <w:rPr>
          <w:rtl/>
          <w:lang w:eastAsia="he-IL"/>
        </w:rPr>
      </w:pPr>
    </w:p>
    <w:p w:rsidR="007C21D9" w:rsidRDefault="007C21D9" w:rsidP="007C21D9">
      <w:pPr>
        <w:rPr>
          <w:rtl/>
          <w:lang w:eastAsia="he-IL"/>
        </w:rPr>
      </w:pPr>
      <w:bookmarkStart w:id="688" w:name="_ETM_Q1_1374308"/>
      <w:bookmarkStart w:id="689" w:name="_ETM_Q1_1374326"/>
      <w:bookmarkEnd w:id="688"/>
      <w:bookmarkEnd w:id="689"/>
      <w:r>
        <w:rPr>
          <w:rFonts w:hint="cs"/>
          <w:rtl/>
          <w:lang w:eastAsia="he-IL"/>
        </w:rPr>
        <w:t xml:space="preserve">מאיזה שנה זה </w:t>
      </w:r>
      <w:bookmarkStart w:id="690" w:name="_ETM_Q1_1378430"/>
      <w:bookmarkEnd w:id="690"/>
      <w:r>
        <w:rPr>
          <w:rFonts w:hint="cs"/>
          <w:rtl/>
          <w:lang w:eastAsia="he-IL"/>
        </w:rPr>
        <w:t xml:space="preserve">התחיל? </w:t>
      </w:r>
    </w:p>
    <w:p w:rsidR="007C21D9" w:rsidRDefault="007C21D9" w:rsidP="007C21D9">
      <w:pPr>
        <w:rPr>
          <w:rtl/>
          <w:lang w:eastAsia="he-IL"/>
        </w:rPr>
      </w:pPr>
      <w:bookmarkStart w:id="691" w:name="_ETM_Q1_1375571"/>
      <w:bookmarkStart w:id="692" w:name="_ETM_Q1_1375631"/>
      <w:bookmarkStart w:id="693" w:name="_ETM_Q1_1376579"/>
      <w:bookmarkEnd w:id="691"/>
      <w:bookmarkEnd w:id="692"/>
      <w:bookmarkEnd w:id="693"/>
    </w:p>
    <w:p w:rsidR="007C21D9" w:rsidRDefault="007C21D9" w:rsidP="007C21D9">
      <w:pPr>
        <w:pStyle w:val="af9"/>
        <w:keepNext/>
        <w:rPr>
          <w:rtl/>
          <w:lang w:eastAsia="he-IL"/>
        </w:rPr>
      </w:pPr>
      <w:bookmarkStart w:id="694" w:name="ET_guest_רועי_בורלא_56"/>
      <w:r w:rsidRPr="007C2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7C21D9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694"/>
    </w:p>
    <w:p w:rsidR="007C21D9" w:rsidRDefault="007C21D9" w:rsidP="007C21D9">
      <w:pPr>
        <w:pStyle w:val="KeepWithNext"/>
        <w:rPr>
          <w:rtl/>
          <w:lang w:eastAsia="he-IL"/>
        </w:rPr>
      </w:pPr>
    </w:p>
    <w:p w:rsidR="007C21D9" w:rsidRDefault="007C21D9" w:rsidP="007C21D9">
      <w:pPr>
        <w:rPr>
          <w:rtl/>
          <w:lang w:eastAsia="he-IL"/>
        </w:rPr>
      </w:pPr>
      <w:bookmarkStart w:id="695" w:name="_ETM_Q1_1376885"/>
      <w:bookmarkStart w:id="696" w:name="_ETM_Q1_1376900"/>
      <w:bookmarkEnd w:id="695"/>
      <w:bookmarkEnd w:id="696"/>
      <w:r>
        <w:rPr>
          <w:rFonts w:hint="cs"/>
          <w:rtl/>
          <w:lang w:eastAsia="he-IL"/>
        </w:rPr>
        <w:t xml:space="preserve">מאז קום המערכת. </w:t>
      </w:r>
    </w:p>
    <w:p w:rsidR="007C21D9" w:rsidRDefault="007C21D9" w:rsidP="007C21D9">
      <w:pPr>
        <w:rPr>
          <w:rtl/>
          <w:lang w:eastAsia="he-IL"/>
        </w:rPr>
      </w:pPr>
      <w:bookmarkStart w:id="697" w:name="_ETM_Q1_1380580"/>
      <w:bookmarkStart w:id="698" w:name="_ETM_Q1_1380642"/>
      <w:bookmarkEnd w:id="697"/>
      <w:bookmarkEnd w:id="698"/>
    </w:p>
    <w:p w:rsidR="007C21D9" w:rsidRDefault="007C21D9" w:rsidP="007C21D9">
      <w:pPr>
        <w:pStyle w:val="af9"/>
        <w:keepNext/>
        <w:rPr>
          <w:rtl/>
          <w:lang w:eastAsia="he-IL"/>
        </w:rPr>
      </w:pPr>
      <w:bookmarkStart w:id="699" w:name="ET_guest_נאוה_שטכלברג_57"/>
      <w:r w:rsidRPr="007C2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שטכלברג:</w:t>
      </w:r>
      <w:r w:rsidRPr="007C21D9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699"/>
    </w:p>
    <w:p w:rsidR="007C21D9" w:rsidRDefault="007C21D9" w:rsidP="007C21D9">
      <w:pPr>
        <w:pStyle w:val="KeepWithNext"/>
        <w:rPr>
          <w:rtl/>
          <w:lang w:eastAsia="he-IL"/>
        </w:rPr>
      </w:pPr>
    </w:p>
    <w:p w:rsidR="007C21D9" w:rsidRDefault="007C21D9" w:rsidP="007C21D9">
      <w:pPr>
        <w:rPr>
          <w:rtl/>
          <w:lang w:eastAsia="he-IL"/>
        </w:rPr>
      </w:pPr>
      <w:bookmarkStart w:id="700" w:name="_ETM_Q1_1381899"/>
      <w:bookmarkStart w:id="701" w:name="_ETM_Q1_1381913"/>
      <w:bookmarkEnd w:id="700"/>
      <w:bookmarkEnd w:id="701"/>
      <w:r>
        <w:rPr>
          <w:rFonts w:hint="cs"/>
          <w:rtl/>
          <w:lang w:eastAsia="he-IL"/>
        </w:rPr>
        <w:t xml:space="preserve">מאז קום המערכת שזה לפני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2" w:name="_ETM_Q1_1381114"/>
      <w:bookmarkEnd w:id="702"/>
    </w:p>
    <w:p w:rsidR="007C21D9" w:rsidRDefault="007C21D9" w:rsidP="007C21D9">
      <w:pPr>
        <w:rPr>
          <w:rtl/>
          <w:lang w:eastAsia="he-IL"/>
        </w:rPr>
      </w:pPr>
      <w:bookmarkStart w:id="703" w:name="_ETM_Q1_1383666"/>
      <w:bookmarkStart w:id="704" w:name="_ETM_Q1_1383726"/>
      <w:bookmarkEnd w:id="703"/>
      <w:bookmarkEnd w:id="704"/>
    </w:p>
    <w:p w:rsidR="007C21D9" w:rsidRDefault="007C21D9" w:rsidP="007C21D9">
      <w:pPr>
        <w:pStyle w:val="af9"/>
        <w:keepNext/>
        <w:rPr>
          <w:rtl/>
          <w:lang w:eastAsia="he-IL"/>
        </w:rPr>
      </w:pPr>
      <w:bookmarkStart w:id="705" w:name="ET_guest_רועי_בורלא_58"/>
      <w:r w:rsidRPr="007C2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7C21D9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705"/>
    </w:p>
    <w:p w:rsidR="007C21D9" w:rsidRDefault="007C21D9" w:rsidP="007C21D9">
      <w:pPr>
        <w:pStyle w:val="KeepWithNext"/>
        <w:rPr>
          <w:rtl/>
          <w:lang w:eastAsia="he-IL"/>
        </w:rPr>
      </w:pPr>
    </w:p>
    <w:p w:rsidR="007C21D9" w:rsidRDefault="007C21D9" w:rsidP="007C21D9">
      <w:pPr>
        <w:rPr>
          <w:rtl/>
          <w:lang w:eastAsia="he-IL"/>
        </w:rPr>
      </w:pPr>
      <w:bookmarkStart w:id="706" w:name="_ETM_Q1_1385035"/>
      <w:bookmarkStart w:id="707" w:name="_ETM_Q1_1385049"/>
      <w:bookmarkEnd w:id="706"/>
      <w:bookmarkEnd w:id="707"/>
      <w:r>
        <w:rPr>
          <w:rFonts w:hint="cs"/>
          <w:rtl/>
          <w:lang w:eastAsia="he-IL"/>
        </w:rPr>
        <w:t xml:space="preserve">שנים רבות, אבל המערכת כל הזמן משתדרגת וגם אנחנו </w:t>
      </w:r>
      <w:bookmarkStart w:id="708" w:name="_ETM_Q1_1391730"/>
      <w:bookmarkEnd w:id="708"/>
      <w:r>
        <w:rPr>
          <w:rFonts w:hint="cs"/>
          <w:rtl/>
          <w:lang w:eastAsia="he-IL"/>
        </w:rPr>
        <w:t xml:space="preserve">כל הזמן פועלים לשדרג. היום למשל אי אפשר שלא להתייחס, </w:t>
      </w:r>
      <w:bookmarkStart w:id="709" w:name="_ETM_Q1_1397338"/>
      <w:bookmarkEnd w:id="709"/>
      <w:r w:rsidR="00321F89">
        <w:rPr>
          <w:rFonts w:hint="cs"/>
          <w:rtl/>
          <w:lang w:eastAsia="he-IL"/>
        </w:rPr>
        <w:t>יש רובריקת חובה ו</w:t>
      </w:r>
      <w:r>
        <w:rPr>
          <w:rFonts w:hint="cs"/>
          <w:rtl/>
          <w:lang w:eastAsia="he-IL"/>
        </w:rPr>
        <w:t xml:space="preserve">התייחסות לזכות ההיוועצות עם סנגור. זאת אומרת </w:t>
      </w:r>
      <w:bookmarkStart w:id="710" w:name="_ETM_Q1_1397366"/>
      <w:bookmarkEnd w:id="710"/>
      <w:r>
        <w:rPr>
          <w:rFonts w:hint="cs"/>
          <w:rtl/>
          <w:lang w:eastAsia="he-IL"/>
        </w:rPr>
        <w:t>היום חוקר לא יכול להתקדם הלאה אם הוא לא יתייחס</w:t>
      </w:r>
      <w:bookmarkStart w:id="711" w:name="_ETM_Q1_1404526"/>
      <w:bookmarkEnd w:id="711"/>
      <w:r>
        <w:rPr>
          <w:rFonts w:hint="cs"/>
          <w:rtl/>
          <w:lang w:eastAsia="he-IL"/>
        </w:rPr>
        <w:t xml:space="preserve"> במסמך עצמו מה נעשה לגבי סנגור, האם התייעץ, עם מי </w:t>
      </w:r>
      <w:bookmarkStart w:id="712" w:name="_ETM_Q1_1410726"/>
      <w:bookmarkEnd w:id="712"/>
      <w:r>
        <w:rPr>
          <w:rFonts w:hint="cs"/>
          <w:rtl/>
          <w:lang w:eastAsia="he-IL"/>
        </w:rPr>
        <w:t xml:space="preserve">התייעץ, וכמובן שאם היה ויתור על זכות ההיוועצות </w:t>
      </w:r>
      <w:bookmarkStart w:id="713" w:name="_ETM_Q1_1411030"/>
      <w:bookmarkEnd w:id="713"/>
      <w:r>
        <w:rPr>
          <w:rFonts w:hint="cs"/>
          <w:rtl/>
          <w:lang w:eastAsia="he-IL"/>
        </w:rPr>
        <w:t xml:space="preserve">אז חייבים לציין את זה שם ומציינים. </w:t>
      </w:r>
      <w:bookmarkStart w:id="714" w:name="_ETM_Q1_1416146"/>
      <w:bookmarkEnd w:id="714"/>
      <w:r>
        <w:rPr>
          <w:rFonts w:hint="cs"/>
          <w:rtl/>
          <w:lang w:eastAsia="he-IL"/>
        </w:rPr>
        <w:t>יותר מזה, אנחנו מנחים את יחידות השטח שככל ויש וי</w:t>
      </w:r>
      <w:bookmarkStart w:id="715" w:name="_ETM_Q1_1418898"/>
      <w:bookmarkEnd w:id="715"/>
      <w:r>
        <w:rPr>
          <w:rFonts w:hint="cs"/>
          <w:rtl/>
          <w:lang w:eastAsia="he-IL"/>
        </w:rPr>
        <w:t>תור והחקירה לא מתועדת אלא בכתב, גם לציין את זה</w:t>
      </w:r>
      <w:bookmarkStart w:id="716" w:name="_ETM_Q1_1423616"/>
      <w:bookmarkEnd w:id="716"/>
      <w:r>
        <w:rPr>
          <w:rFonts w:hint="cs"/>
          <w:rtl/>
          <w:lang w:eastAsia="he-IL"/>
        </w:rPr>
        <w:t xml:space="preserve"> בגוף החקירה עצמה, ממש להתייחס לזה, בגלל שעם השנים בתי </w:t>
      </w:r>
      <w:bookmarkStart w:id="717" w:name="_ETM_Q1_1424536"/>
      <w:bookmarkEnd w:id="717"/>
      <w:r>
        <w:rPr>
          <w:rFonts w:hint="cs"/>
          <w:rtl/>
          <w:lang w:eastAsia="he-IL"/>
        </w:rPr>
        <w:t>המשפט נכנסים ליותר ויותר לנושאים האלה.</w:t>
      </w:r>
    </w:p>
    <w:p w:rsidR="007C21D9" w:rsidRDefault="007C21D9" w:rsidP="007C21D9">
      <w:pPr>
        <w:rPr>
          <w:rtl/>
          <w:lang w:eastAsia="he-IL"/>
        </w:rPr>
      </w:pPr>
      <w:bookmarkStart w:id="718" w:name="_ETM_Q1_1431832"/>
      <w:bookmarkStart w:id="719" w:name="_ETM_Q1_1431899"/>
      <w:bookmarkEnd w:id="718"/>
      <w:bookmarkEnd w:id="719"/>
    </w:p>
    <w:p w:rsidR="007C21D9" w:rsidRDefault="007C21D9" w:rsidP="007C21D9">
      <w:pPr>
        <w:rPr>
          <w:rtl/>
          <w:lang w:eastAsia="he-IL"/>
        </w:rPr>
      </w:pPr>
      <w:bookmarkStart w:id="720" w:name="_ETM_Q1_1431992"/>
      <w:bookmarkStart w:id="721" w:name="_ETM_Q1_1432050"/>
      <w:bookmarkEnd w:id="720"/>
      <w:bookmarkEnd w:id="721"/>
      <w:r>
        <w:rPr>
          <w:rFonts w:hint="cs"/>
          <w:rtl/>
          <w:lang w:eastAsia="he-IL"/>
        </w:rPr>
        <w:t>נושא הקראת הזכויות לחשוד. זה</w:t>
      </w:r>
      <w:bookmarkStart w:id="722" w:name="_ETM_Q1_1435432"/>
      <w:bookmarkEnd w:id="722"/>
      <w:r>
        <w:rPr>
          <w:rFonts w:hint="cs"/>
          <w:rtl/>
          <w:lang w:eastAsia="he-IL"/>
        </w:rPr>
        <w:t xml:space="preserve"> קבוע במסמך. אי אפשר להתחיל את החקירה, צריך להקריא לו, </w:t>
      </w:r>
      <w:bookmarkStart w:id="723" w:name="_ETM_Q1_1437734"/>
      <w:bookmarkEnd w:id="723"/>
      <w:r>
        <w:rPr>
          <w:rFonts w:hint="cs"/>
          <w:rtl/>
          <w:lang w:eastAsia="he-IL"/>
        </w:rPr>
        <w:t xml:space="preserve">הוא צריך לחתום על זה ורק אחרי זה מתחילים </w:t>
      </w:r>
      <w:bookmarkStart w:id="724" w:name="_ETM_Q1_1445198"/>
      <w:bookmarkEnd w:id="724"/>
      <w:r>
        <w:rPr>
          <w:rFonts w:hint="cs"/>
          <w:rtl/>
          <w:lang w:eastAsia="he-IL"/>
        </w:rPr>
        <w:t>את החקירה.</w:t>
      </w:r>
    </w:p>
    <w:p w:rsidR="007C21D9" w:rsidRDefault="007C21D9" w:rsidP="007C21D9">
      <w:pPr>
        <w:rPr>
          <w:rtl/>
          <w:lang w:eastAsia="he-IL"/>
        </w:rPr>
      </w:pPr>
      <w:bookmarkStart w:id="725" w:name="_ETM_Q1_1446342"/>
      <w:bookmarkStart w:id="726" w:name="_ETM_Q1_1446440"/>
      <w:bookmarkStart w:id="727" w:name="_ETM_Q1_1446502"/>
      <w:bookmarkEnd w:id="725"/>
      <w:bookmarkEnd w:id="726"/>
      <w:bookmarkEnd w:id="727"/>
    </w:p>
    <w:p w:rsidR="007C21D9" w:rsidRDefault="007C21D9" w:rsidP="007C21D9">
      <w:pPr>
        <w:rPr>
          <w:rtl/>
          <w:lang w:eastAsia="he-IL"/>
        </w:rPr>
      </w:pPr>
      <w:bookmarkStart w:id="728" w:name="_ETM_Q1_1446569"/>
      <w:bookmarkEnd w:id="728"/>
      <w:r>
        <w:rPr>
          <w:rFonts w:hint="cs"/>
          <w:rtl/>
          <w:lang w:eastAsia="he-IL"/>
        </w:rPr>
        <w:t xml:space="preserve">בנוגע למסירת הודעות לסנגוריה, יש פה משהו שכדאי </w:t>
      </w:r>
      <w:bookmarkStart w:id="729" w:name="_ETM_Q1_1450220"/>
      <w:bookmarkEnd w:id="729"/>
      <w:r>
        <w:rPr>
          <w:rFonts w:hint="cs"/>
          <w:rtl/>
          <w:lang w:eastAsia="he-IL"/>
        </w:rPr>
        <w:t xml:space="preserve">אולי להבחין. עצור צריך להיות מיוצג על </w:t>
      </w:r>
      <w:bookmarkStart w:id="730" w:name="_ETM_Q1_1454694"/>
      <w:bookmarkEnd w:id="730"/>
      <w:r>
        <w:rPr>
          <w:rFonts w:hint="cs"/>
          <w:rtl/>
          <w:lang w:eastAsia="he-IL"/>
        </w:rPr>
        <w:t xml:space="preserve">ידי עורך דין או סנגור מהסנגוריה. אנחנו מחויבים להודיע לסנגוריה. </w:t>
      </w:r>
      <w:bookmarkStart w:id="731" w:name="_ETM_Q1_1464022"/>
      <w:bookmarkEnd w:id="731"/>
      <w:r>
        <w:rPr>
          <w:rFonts w:hint="cs"/>
          <w:rtl/>
          <w:lang w:eastAsia="he-IL"/>
        </w:rPr>
        <w:t xml:space="preserve">ככל שיש עורך דין פרטי אין מה להתייחס, </w:t>
      </w:r>
      <w:bookmarkStart w:id="732" w:name="_ETM_Q1_1466468"/>
      <w:bookmarkEnd w:id="732"/>
      <w:r>
        <w:rPr>
          <w:rFonts w:hint="cs"/>
          <w:rtl/>
          <w:lang w:eastAsia="he-IL"/>
        </w:rPr>
        <w:t xml:space="preserve">בוודאי שהוא מלווה אותו, הרבה פעמים עוד לפני שהגיע </w:t>
      </w:r>
      <w:bookmarkStart w:id="733" w:name="_ETM_Q1_1466544"/>
      <w:bookmarkEnd w:id="733"/>
      <w:r>
        <w:rPr>
          <w:rFonts w:hint="cs"/>
          <w:rtl/>
          <w:lang w:eastAsia="he-IL"/>
        </w:rPr>
        <w:t xml:space="preserve">העצור כבר מגיע עורך הדין לתחנה. אבל במקרה שהוא לא </w:t>
      </w:r>
      <w:bookmarkStart w:id="734" w:name="_ETM_Q1_1472776"/>
      <w:bookmarkEnd w:id="734"/>
      <w:r>
        <w:rPr>
          <w:rFonts w:hint="cs"/>
          <w:rtl/>
          <w:lang w:eastAsia="he-IL"/>
        </w:rPr>
        <w:t>מיוצג באופן פרטי וצריך למסור הודעה לסנגוריה הציבורית,</w:t>
      </w:r>
      <w:bookmarkStart w:id="735" w:name="_ETM_Q1_1473430"/>
      <w:bookmarkEnd w:id="735"/>
      <w:r>
        <w:rPr>
          <w:rFonts w:hint="cs"/>
          <w:rtl/>
          <w:lang w:eastAsia="he-IL"/>
        </w:rPr>
        <w:t xml:space="preserve"> כשיש ויתור על זכות ההיוועצות אנחנו לא מחויבים בשלב הזה, </w:t>
      </w:r>
      <w:bookmarkStart w:id="736" w:name="_ETM_Q1_1483167"/>
      <w:bookmarkEnd w:id="736"/>
      <w:r>
        <w:rPr>
          <w:rFonts w:hint="cs"/>
          <w:rtl/>
          <w:lang w:eastAsia="he-IL"/>
        </w:rPr>
        <w:t xml:space="preserve">אני אומר במרכאות, להדביק סנגור בכוח. </w:t>
      </w:r>
    </w:p>
    <w:p w:rsidR="007C21D9" w:rsidRDefault="007C21D9" w:rsidP="007C21D9">
      <w:pPr>
        <w:rPr>
          <w:rtl/>
          <w:lang w:eastAsia="he-IL"/>
        </w:rPr>
      </w:pPr>
      <w:bookmarkStart w:id="737" w:name="_ETM_Q1_1489878"/>
      <w:bookmarkStart w:id="738" w:name="_ETM_Q1_1489919"/>
      <w:bookmarkEnd w:id="737"/>
      <w:bookmarkEnd w:id="738"/>
    </w:p>
    <w:p w:rsidR="007C21D9" w:rsidRDefault="007C21D9" w:rsidP="00321F89">
      <w:pPr>
        <w:rPr>
          <w:rtl/>
          <w:lang w:eastAsia="he-IL"/>
        </w:rPr>
      </w:pPr>
      <w:bookmarkStart w:id="739" w:name="_ETM_Q1_1490046"/>
      <w:bookmarkStart w:id="740" w:name="_ETM_Q1_1490088"/>
      <w:bookmarkEnd w:id="739"/>
      <w:bookmarkEnd w:id="740"/>
      <w:r>
        <w:rPr>
          <w:rFonts w:hint="cs"/>
          <w:rtl/>
          <w:lang w:eastAsia="he-IL"/>
        </w:rPr>
        <w:t xml:space="preserve">פעמים רבות גם הסנגוריה, </w:t>
      </w:r>
      <w:bookmarkStart w:id="741" w:name="_ETM_Q1_1489682"/>
      <w:bookmarkEnd w:id="741"/>
      <w:r>
        <w:rPr>
          <w:rFonts w:hint="cs"/>
          <w:rtl/>
          <w:lang w:eastAsia="he-IL"/>
        </w:rPr>
        <w:t xml:space="preserve">וגברתי יכולה לאשר את זה, הם שואלים אותנו: </w:t>
      </w:r>
      <w:bookmarkStart w:id="742" w:name="_ETM_Q1_1492452"/>
      <w:bookmarkEnd w:id="742"/>
      <w:r>
        <w:rPr>
          <w:rFonts w:hint="cs"/>
          <w:rtl/>
          <w:lang w:eastAsia="he-IL"/>
        </w:rPr>
        <w:t xml:space="preserve">האם יש היתכנות למעצר המשך? לפעמים אנחנו לא יודעים </w:t>
      </w:r>
      <w:bookmarkStart w:id="743" w:name="_ETM_Q1_1497863"/>
      <w:bookmarkEnd w:id="743"/>
      <w:r>
        <w:rPr>
          <w:rFonts w:hint="cs"/>
          <w:rtl/>
          <w:lang w:eastAsia="he-IL"/>
        </w:rPr>
        <w:t xml:space="preserve">ואם אנחנו לא יודעים הרבה פעמים הסנגוריה אומרים: אז אם זה המצב לא בטוח שהוא בכלל זכאי. אבל אם אנחנו </w:t>
      </w:r>
      <w:bookmarkStart w:id="744" w:name="_ETM_Q1_1503944"/>
      <w:bookmarkEnd w:id="744"/>
      <w:r>
        <w:rPr>
          <w:rFonts w:hint="cs"/>
          <w:rtl/>
          <w:lang w:eastAsia="he-IL"/>
        </w:rPr>
        <w:t xml:space="preserve">מדברים על עצורים שהם כבר עצורים אנחנו מודיעים לסנגוריה. אם </w:t>
      </w:r>
      <w:bookmarkStart w:id="745" w:name="_ETM_Q1_1507388"/>
      <w:bookmarkEnd w:id="745"/>
      <w:r>
        <w:rPr>
          <w:rFonts w:hint="cs"/>
          <w:rtl/>
          <w:lang w:eastAsia="he-IL"/>
        </w:rPr>
        <w:t xml:space="preserve">החשוד רוצה להיוועץ אנחנו מודיעים לפני החקירה ואין דבר כזה </w:t>
      </w:r>
      <w:bookmarkStart w:id="746" w:name="_ETM_Q1_1509616"/>
      <w:bookmarkEnd w:id="746"/>
      <w:r>
        <w:rPr>
          <w:rFonts w:hint="cs"/>
          <w:rtl/>
          <w:lang w:eastAsia="he-IL"/>
        </w:rPr>
        <w:t xml:space="preserve">שהחקירה תתחיל בלי היוועצות, אלא אם יש מזכר מסודר </w:t>
      </w:r>
      <w:bookmarkStart w:id="747" w:name="_ETM_Q1_1517024"/>
      <w:bookmarkEnd w:id="747"/>
      <w:r>
        <w:rPr>
          <w:rFonts w:hint="cs"/>
          <w:rtl/>
          <w:lang w:eastAsia="he-IL"/>
        </w:rPr>
        <w:t xml:space="preserve">והחלטה שבחלוף זמן, ובהגינות מניסיון אני אומר שכבר </w:t>
      </w:r>
      <w:bookmarkStart w:id="748" w:name="_ETM_Q1_1521678"/>
      <w:bookmarkEnd w:id="748"/>
      <w:r>
        <w:rPr>
          <w:rFonts w:hint="cs"/>
          <w:rtl/>
          <w:lang w:eastAsia="he-IL"/>
        </w:rPr>
        <w:t>אין כמעט דבר כזה זמן סביר, רק אם באמת זה</w:t>
      </w:r>
      <w:bookmarkStart w:id="749" w:name="_ETM_Q1_1522770"/>
      <w:bookmarkEnd w:id="749"/>
      <w:r>
        <w:rPr>
          <w:rFonts w:hint="cs"/>
          <w:rtl/>
          <w:lang w:eastAsia="he-IL"/>
        </w:rPr>
        <w:t xml:space="preserve"> לא סביר ויש איזה שהיא התעקשות. </w:t>
      </w:r>
      <w:bookmarkStart w:id="750" w:name="_ETM_Q1_1527752"/>
      <w:bookmarkEnd w:id="750"/>
      <w:r>
        <w:rPr>
          <w:rFonts w:hint="cs"/>
          <w:rtl/>
          <w:lang w:eastAsia="he-IL"/>
        </w:rPr>
        <w:t xml:space="preserve">מערכת היחסים עם הסנגוריה היא יום יומית ותמיד מחפשים, </w:t>
      </w:r>
      <w:bookmarkStart w:id="751" w:name="_ETM_Q1_1530498"/>
      <w:bookmarkEnd w:id="751"/>
      <w:r>
        <w:rPr>
          <w:rFonts w:hint="cs"/>
          <w:rtl/>
          <w:lang w:eastAsia="he-IL"/>
        </w:rPr>
        <w:t xml:space="preserve">ואני באופן אישי בקשר עם מנהל מחלקת מעצרים ואם יש </w:t>
      </w:r>
      <w:bookmarkStart w:id="752" w:name="_ETM_Q1_1536570"/>
      <w:bookmarkEnd w:id="752"/>
      <w:r w:rsidR="00321F89">
        <w:rPr>
          <w:rFonts w:hint="cs"/>
          <w:rtl/>
          <w:lang w:eastAsia="he-IL"/>
        </w:rPr>
        <w:t>בעיה אנח</w:t>
      </w:r>
      <w:r>
        <w:rPr>
          <w:rFonts w:hint="cs"/>
          <w:rtl/>
          <w:lang w:eastAsia="he-IL"/>
        </w:rPr>
        <w:t xml:space="preserve">נו פותרים את זה מיידית. אין הודעה שמועברת ולא </w:t>
      </w:r>
      <w:bookmarkStart w:id="753" w:name="_ETM_Q1_1537106"/>
      <w:bookmarkEnd w:id="753"/>
      <w:r>
        <w:rPr>
          <w:rFonts w:hint="cs"/>
          <w:rtl/>
          <w:lang w:eastAsia="he-IL"/>
        </w:rPr>
        <w:t xml:space="preserve">מחכים לסנגור שיגיע לתחילת חקירה, אלא במקרים חריגים ומתועדים. </w:t>
      </w:r>
      <w:bookmarkStart w:id="754" w:name="_ETM_Q1_1542067"/>
      <w:bookmarkEnd w:id="754"/>
      <w:r w:rsidR="00804BAA">
        <w:rPr>
          <w:rFonts w:hint="cs"/>
          <w:rtl/>
          <w:lang w:eastAsia="he-IL"/>
        </w:rPr>
        <w:t>זה טרום החקירה.</w:t>
      </w:r>
    </w:p>
    <w:p w:rsidR="007C21D9" w:rsidRDefault="007C21D9" w:rsidP="007C21D9">
      <w:pPr>
        <w:rPr>
          <w:rtl/>
          <w:lang w:eastAsia="he-IL"/>
        </w:rPr>
      </w:pPr>
      <w:bookmarkStart w:id="755" w:name="_ETM_Q1_1542127"/>
      <w:bookmarkStart w:id="756" w:name="_ETM_Q1_1543730"/>
      <w:bookmarkEnd w:id="755"/>
      <w:bookmarkEnd w:id="756"/>
    </w:p>
    <w:p w:rsidR="007C21D9" w:rsidRDefault="007C21D9" w:rsidP="007C21D9">
      <w:pPr>
        <w:pStyle w:val="af6"/>
        <w:keepNext/>
        <w:rPr>
          <w:rtl/>
        </w:rPr>
      </w:pPr>
      <w:bookmarkStart w:id="757" w:name="ET_yor_5300_59"/>
      <w:r w:rsidRPr="007C21D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C21D9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757"/>
    </w:p>
    <w:p w:rsidR="007C21D9" w:rsidRDefault="007C21D9" w:rsidP="007C21D9">
      <w:pPr>
        <w:pStyle w:val="KeepWithNext"/>
        <w:rPr>
          <w:rtl/>
          <w:lang w:eastAsia="he-IL"/>
        </w:rPr>
      </w:pPr>
    </w:p>
    <w:p w:rsidR="007C21D9" w:rsidRDefault="007C21D9" w:rsidP="007C21D9">
      <w:pPr>
        <w:rPr>
          <w:rtl/>
          <w:lang w:eastAsia="he-IL"/>
        </w:rPr>
      </w:pPr>
      <w:bookmarkStart w:id="758" w:name="_ETM_Q1_1544107"/>
      <w:bookmarkStart w:id="759" w:name="_ETM_Q1_1544121"/>
      <w:bookmarkEnd w:id="758"/>
      <w:bookmarkEnd w:id="759"/>
      <w:r>
        <w:rPr>
          <w:rFonts w:hint="cs"/>
          <w:rtl/>
          <w:lang w:eastAsia="he-IL"/>
        </w:rPr>
        <w:t>א</w:t>
      </w:r>
      <w:r w:rsidR="00804BAA">
        <w:rPr>
          <w:rFonts w:hint="cs"/>
          <w:rtl/>
          <w:lang w:eastAsia="he-IL"/>
        </w:rPr>
        <w:t xml:space="preserve">ם היינו עכשיו בודקים, בניגוד לדוח הזה שהוא </w:t>
      </w:r>
      <w:bookmarkStart w:id="760" w:name="_ETM_Q1_1549406"/>
      <w:bookmarkEnd w:id="760"/>
      <w:r w:rsidR="00804BAA">
        <w:rPr>
          <w:rFonts w:hint="cs"/>
          <w:rtl/>
          <w:lang w:eastAsia="he-IL"/>
        </w:rPr>
        <w:t xml:space="preserve">על 2018-2016, ב-2018-2016 היה כתוב ש-66% מהבקשות למינוי סנגור שנבדקו </w:t>
      </w:r>
      <w:bookmarkStart w:id="761" w:name="_ETM_Q1_1556788"/>
      <w:bookmarkEnd w:id="761"/>
      <w:r w:rsidR="00804BAA">
        <w:rPr>
          <w:rFonts w:hint="cs"/>
          <w:rtl/>
          <w:lang w:eastAsia="he-IL"/>
        </w:rPr>
        <w:t xml:space="preserve">ועברו לסנגוריה הציבורי </w:t>
      </w:r>
      <w:r w:rsidR="00321F89">
        <w:rPr>
          <w:rFonts w:hint="cs"/>
          <w:rtl/>
          <w:lang w:eastAsia="he-IL"/>
        </w:rPr>
        <w:t xml:space="preserve">זה </w:t>
      </w:r>
      <w:r w:rsidR="00804BAA">
        <w:rPr>
          <w:rFonts w:hint="cs"/>
          <w:rtl/>
          <w:lang w:eastAsia="he-IL"/>
        </w:rPr>
        <w:t xml:space="preserve">היה אחרי שהעצור נחקר. אז אם היו </w:t>
      </w:r>
      <w:bookmarkStart w:id="762" w:name="_ETM_Q1_1561418"/>
      <w:bookmarkEnd w:id="762"/>
      <w:r w:rsidR="00804BAA">
        <w:rPr>
          <w:rFonts w:hint="cs"/>
          <w:rtl/>
          <w:lang w:eastAsia="he-IL"/>
        </w:rPr>
        <w:t>בודקים אתכם היום נגיד על 2023-2021 מה היית אומר באחוזים?</w:t>
      </w:r>
      <w:bookmarkStart w:id="763" w:name="_ETM_Q1_1568756"/>
      <w:bookmarkEnd w:id="763"/>
      <w:r w:rsidR="00804BAA">
        <w:rPr>
          <w:rFonts w:hint="cs"/>
          <w:rtl/>
          <w:lang w:eastAsia="he-IL"/>
        </w:rPr>
        <w:t xml:space="preserve"> </w:t>
      </w:r>
    </w:p>
    <w:p w:rsidR="00804BAA" w:rsidRDefault="00804BAA" w:rsidP="007C21D9">
      <w:pPr>
        <w:rPr>
          <w:rtl/>
          <w:lang w:eastAsia="he-IL"/>
        </w:rPr>
      </w:pPr>
      <w:bookmarkStart w:id="764" w:name="_ETM_Q1_1568916"/>
      <w:bookmarkStart w:id="765" w:name="_ETM_Q1_1568981"/>
      <w:bookmarkStart w:id="766" w:name="_ETM_Q1_1568186"/>
      <w:bookmarkEnd w:id="764"/>
      <w:bookmarkEnd w:id="765"/>
      <w:bookmarkEnd w:id="766"/>
    </w:p>
    <w:p w:rsidR="00804BAA" w:rsidRDefault="00804BAA" w:rsidP="00804BAA">
      <w:pPr>
        <w:pStyle w:val="af9"/>
        <w:keepNext/>
        <w:rPr>
          <w:rtl/>
          <w:lang w:eastAsia="he-IL"/>
        </w:rPr>
      </w:pPr>
      <w:bookmarkStart w:id="767" w:name="ET_guest_רועי_בורלא_60"/>
      <w:r w:rsidRPr="00804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804BAA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767"/>
    </w:p>
    <w:p w:rsidR="00804BAA" w:rsidRDefault="00804BAA" w:rsidP="00804BAA">
      <w:pPr>
        <w:pStyle w:val="KeepWithNext"/>
        <w:rPr>
          <w:rtl/>
          <w:lang w:eastAsia="he-IL"/>
        </w:rPr>
      </w:pPr>
    </w:p>
    <w:p w:rsidR="00804BAA" w:rsidRDefault="00804BAA" w:rsidP="00804BAA">
      <w:pPr>
        <w:rPr>
          <w:rtl/>
          <w:lang w:eastAsia="he-IL"/>
        </w:rPr>
      </w:pPr>
      <w:bookmarkStart w:id="768" w:name="_ETM_Q1_1568447"/>
      <w:bookmarkStart w:id="769" w:name="_ETM_Q1_1568464"/>
      <w:bookmarkEnd w:id="768"/>
      <w:bookmarkEnd w:id="769"/>
      <w:r>
        <w:rPr>
          <w:rFonts w:hint="cs"/>
          <w:rtl/>
          <w:lang w:eastAsia="he-IL"/>
        </w:rPr>
        <w:t>קשה לי לדבר באחוזים.</w:t>
      </w:r>
    </w:p>
    <w:p w:rsidR="00804BAA" w:rsidRDefault="00804BAA" w:rsidP="00804BAA">
      <w:pPr>
        <w:rPr>
          <w:rtl/>
          <w:lang w:eastAsia="he-IL"/>
        </w:rPr>
      </w:pPr>
      <w:bookmarkStart w:id="770" w:name="_ETM_Q1_1571767"/>
      <w:bookmarkStart w:id="771" w:name="_ETM_Q1_1571829"/>
      <w:bookmarkStart w:id="772" w:name="_ETM_Q1_1567920"/>
      <w:bookmarkEnd w:id="770"/>
      <w:bookmarkEnd w:id="771"/>
      <w:bookmarkEnd w:id="772"/>
    </w:p>
    <w:p w:rsidR="00804BAA" w:rsidRDefault="00804BAA" w:rsidP="00804BAA">
      <w:pPr>
        <w:pStyle w:val="af6"/>
        <w:keepNext/>
        <w:rPr>
          <w:rtl/>
        </w:rPr>
      </w:pPr>
      <w:bookmarkStart w:id="773" w:name="ET_yor_5300_61"/>
      <w:r w:rsidRPr="00804BA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04BAA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773"/>
    </w:p>
    <w:p w:rsidR="00804BAA" w:rsidRDefault="00804BAA" w:rsidP="00804BAA">
      <w:pPr>
        <w:pStyle w:val="KeepWithNext"/>
        <w:rPr>
          <w:rtl/>
        </w:rPr>
      </w:pPr>
    </w:p>
    <w:p w:rsidR="00804BAA" w:rsidRDefault="00804BAA" w:rsidP="00804BAA">
      <w:pPr>
        <w:rPr>
          <w:rtl/>
        </w:rPr>
      </w:pPr>
      <w:bookmarkStart w:id="774" w:name="_ETM_Q1_1568297"/>
      <w:bookmarkStart w:id="775" w:name="_ETM_Q1_1568313"/>
      <w:bookmarkStart w:id="776" w:name="_ETM_Q1_1566194"/>
      <w:bookmarkEnd w:id="774"/>
      <w:bookmarkEnd w:id="775"/>
      <w:bookmarkEnd w:id="776"/>
      <w:r>
        <w:rPr>
          <w:rFonts w:hint="cs"/>
          <w:rtl/>
        </w:rPr>
        <w:t xml:space="preserve">בערך. </w:t>
      </w:r>
    </w:p>
    <w:p w:rsidR="00804BAA" w:rsidRDefault="00804BAA" w:rsidP="00804BAA">
      <w:pPr>
        <w:rPr>
          <w:rtl/>
        </w:rPr>
      </w:pPr>
      <w:bookmarkStart w:id="777" w:name="_ETM_Q1_1569094"/>
      <w:bookmarkStart w:id="778" w:name="_ETM_Q1_1569150"/>
      <w:bookmarkStart w:id="779" w:name="_ETM_Q1_1571327"/>
      <w:bookmarkEnd w:id="777"/>
      <w:bookmarkEnd w:id="778"/>
      <w:bookmarkEnd w:id="779"/>
    </w:p>
    <w:p w:rsidR="00804BAA" w:rsidRDefault="00804BAA" w:rsidP="00804BAA">
      <w:pPr>
        <w:pStyle w:val="af9"/>
        <w:keepNext/>
        <w:rPr>
          <w:rtl/>
        </w:rPr>
      </w:pPr>
      <w:bookmarkStart w:id="780" w:name="ET_guest_רועי_בורלא_62"/>
      <w:r w:rsidRPr="00804BAA">
        <w:rPr>
          <w:rStyle w:val="TagStyle"/>
          <w:rtl/>
        </w:rPr>
        <w:t xml:space="preserve"> &lt;&lt; אורח &gt;&gt; </w:t>
      </w:r>
      <w:r>
        <w:rPr>
          <w:rtl/>
        </w:rPr>
        <w:t>רועי בורלא:</w:t>
      </w:r>
      <w:r w:rsidRPr="00804BAA">
        <w:rPr>
          <w:rStyle w:val="TagStyle"/>
          <w:rtl/>
        </w:rPr>
        <w:t xml:space="preserve"> &lt;&lt; אורח &gt;&gt;</w:t>
      </w:r>
      <w:r w:rsidR="00811048">
        <w:rPr>
          <w:rtl/>
        </w:rPr>
        <w:t xml:space="preserve"> </w:t>
      </w:r>
      <w:bookmarkEnd w:id="780"/>
    </w:p>
    <w:p w:rsidR="00804BAA" w:rsidRDefault="00804BAA" w:rsidP="00804BAA">
      <w:pPr>
        <w:pStyle w:val="KeepWithNext"/>
        <w:rPr>
          <w:rtl/>
        </w:rPr>
      </w:pPr>
    </w:p>
    <w:p w:rsidR="00804BAA" w:rsidRDefault="00804BAA" w:rsidP="00804BAA">
      <w:pPr>
        <w:rPr>
          <w:rtl/>
        </w:rPr>
      </w:pPr>
      <w:bookmarkStart w:id="781" w:name="_ETM_Q1_1571586"/>
      <w:bookmarkStart w:id="782" w:name="_ETM_Q1_1571602"/>
      <w:bookmarkEnd w:id="781"/>
      <w:bookmarkEnd w:id="782"/>
      <w:r>
        <w:rPr>
          <w:rFonts w:hint="cs"/>
          <w:rtl/>
        </w:rPr>
        <w:t xml:space="preserve">אני אומר </w:t>
      </w:r>
      <w:bookmarkStart w:id="783" w:name="_ETM_Q1_1572550"/>
      <w:bookmarkEnd w:id="783"/>
      <w:r>
        <w:rPr>
          <w:rFonts w:hint="cs"/>
          <w:rtl/>
        </w:rPr>
        <w:t>כך, אם לא הייתה הודעה לפני החקירה, אני אומר בזהירות</w:t>
      </w:r>
      <w:bookmarkStart w:id="784" w:name="_ETM_Q1_1578854"/>
      <w:bookmarkEnd w:id="78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5" w:name="_ETM_Q1_1574874"/>
      <w:bookmarkEnd w:id="785"/>
    </w:p>
    <w:p w:rsidR="00804BAA" w:rsidRDefault="00804BAA" w:rsidP="00804BAA">
      <w:pPr>
        <w:rPr>
          <w:rtl/>
        </w:rPr>
      </w:pPr>
      <w:bookmarkStart w:id="786" w:name="_ETM_Q1_1574936"/>
      <w:bookmarkStart w:id="787" w:name="_ETM_Q1_1576057"/>
      <w:bookmarkEnd w:id="786"/>
      <w:bookmarkEnd w:id="787"/>
    </w:p>
    <w:p w:rsidR="00804BAA" w:rsidRDefault="00804BAA" w:rsidP="00804BAA">
      <w:pPr>
        <w:pStyle w:val="af6"/>
        <w:keepNext/>
        <w:rPr>
          <w:rtl/>
        </w:rPr>
      </w:pPr>
      <w:bookmarkStart w:id="788" w:name="ET_yor_5300_63"/>
      <w:r w:rsidRPr="00804BA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04BAA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788"/>
    </w:p>
    <w:p w:rsidR="00804BAA" w:rsidRDefault="00804BAA" w:rsidP="00804BAA">
      <w:pPr>
        <w:pStyle w:val="KeepWithNext"/>
        <w:rPr>
          <w:rtl/>
        </w:rPr>
      </w:pPr>
    </w:p>
    <w:p w:rsidR="00804BAA" w:rsidRDefault="00804BAA" w:rsidP="00804BAA">
      <w:pPr>
        <w:rPr>
          <w:rtl/>
        </w:rPr>
      </w:pPr>
      <w:bookmarkStart w:id="789" w:name="_ETM_Q1_1576436"/>
      <w:bookmarkStart w:id="790" w:name="_ETM_Q1_1576458"/>
      <w:bookmarkEnd w:id="789"/>
      <w:bookmarkEnd w:id="790"/>
      <w:r>
        <w:rPr>
          <w:rFonts w:hint="cs"/>
          <w:rtl/>
        </w:rPr>
        <w:t xml:space="preserve">הודעה של זכויות של העציר </w:t>
      </w:r>
      <w:bookmarkStart w:id="791" w:name="_ETM_Q1_1577839"/>
      <w:bookmarkEnd w:id="791"/>
      <w:r>
        <w:rPr>
          <w:rFonts w:hint="cs"/>
          <w:rtl/>
        </w:rPr>
        <w:t xml:space="preserve">אתה מדבר? </w:t>
      </w:r>
    </w:p>
    <w:p w:rsidR="00804BAA" w:rsidRDefault="00804BAA" w:rsidP="00804BAA">
      <w:pPr>
        <w:rPr>
          <w:rtl/>
        </w:rPr>
      </w:pPr>
      <w:bookmarkStart w:id="792" w:name="_ETM_Q1_1579271"/>
      <w:bookmarkStart w:id="793" w:name="_ETM_Q1_1579331"/>
      <w:bookmarkStart w:id="794" w:name="_ETM_Q1_1580439"/>
      <w:bookmarkEnd w:id="792"/>
      <w:bookmarkEnd w:id="793"/>
      <w:bookmarkEnd w:id="794"/>
    </w:p>
    <w:p w:rsidR="00804BAA" w:rsidRDefault="00804BAA" w:rsidP="00804BAA">
      <w:pPr>
        <w:pStyle w:val="af9"/>
        <w:keepNext/>
        <w:rPr>
          <w:rtl/>
        </w:rPr>
      </w:pPr>
      <w:bookmarkStart w:id="795" w:name="ET_guest_רועי_בורלא_64"/>
      <w:r w:rsidRPr="00804BAA">
        <w:rPr>
          <w:rStyle w:val="TagStyle"/>
          <w:rtl/>
        </w:rPr>
        <w:t xml:space="preserve"> &lt;&lt; אורח &gt;&gt; </w:t>
      </w:r>
      <w:r>
        <w:rPr>
          <w:rtl/>
        </w:rPr>
        <w:t>רועי בורלא:</w:t>
      </w:r>
      <w:r w:rsidRPr="00804BAA">
        <w:rPr>
          <w:rStyle w:val="TagStyle"/>
          <w:rtl/>
        </w:rPr>
        <w:t xml:space="preserve"> &lt;&lt; אורח &gt;&gt;</w:t>
      </w:r>
      <w:r w:rsidR="00811048">
        <w:rPr>
          <w:rtl/>
        </w:rPr>
        <w:t xml:space="preserve"> </w:t>
      </w:r>
      <w:bookmarkEnd w:id="795"/>
    </w:p>
    <w:p w:rsidR="00804BAA" w:rsidRDefault="00804BAA" w:rsidP="00804BAA">
      <w:pPr>
        <w:pStyle w:val="KeepWithNext"/>
        <w:rPr>
          <w:rtl/>
        </w:rPr>
      </w:pPr>
    </w:p>
    <w:p w:rsidR="00804BAA" w:rsidRDefault="00804BAA" w:rsidP="00804BAA">
      <w:pPr>
        <w:rPr>
          <w:rtl/>
        </w:rPr>
      </w:pPr>
      <w:bookmarkStart w:id="796" w:name="_ETM_Q1_1580752"/>
      <w:bookmarkStart w:id="797" w:name="_ETM_Q1_1580767"/>
      <w:bookmarkEnd w:id="796"/>
      <w:bookmarkEnd w:id="797"/>
      <w:r>
        <w:rPr>
          <w:rFonts w:hint="cs"/>
          <w:rtl/>
        </w:rPr>
        <w:t xml:space="preserve">לא, אני מדבר רק על הודעה לסנגוריה שיש </w:t>
      </w:r>
      <w:bookmarkStart w:id="798" w:name="_ETM_Q1_1585023"/>
      <w:bookmarkEnd w:id="798"/>
      <w:r>
        <w:rPr>
          <w:rFonts w:hint="cs"/>
          <w:rtl/>
        </w:rPr>
        <w:t>כרגע עצור. אם לא הייתה הודעה לפני החקירה</w:t>
      </w:r>
      <w:bookmarkStart w:id="799" w:name="_ETM_Q1_1587873"/>
      <w:bookmarkEnd w:id="799"/>
      <w:r>
        <w:rPr>
          <w:rFonts w:hint="cs"/>
          <w:rtl/>
        </w:rPr>
        <w:t xml:space="preserve">, אני אומר את זה, אני אזהר לומר את </w:t>
      </w:r>
      <w:bookmarkStart w:id="800" w:name="_ETM_Q1_1590482"/>
      <w:bookmarkEnd w:id="800"/>
      <w:r>
        <w:rPr>
          <w:rFonts w:hint="cs"/>
          <w:rtl/>
        </w:rPr>
        <w:t xml:space="preserve">זה, אבל אני בביטחון שהחשוד ויתר על זכותו להיוועץ. </w:t>
      </w:r>
      <w:bookmarkStart w:id="801" w:name="_ETM_Q1_1593615"/>
      <w:bookmarkEnd w:id="801"/>
      <w:r>
        <w:rPr>
          <w:rFonts w:hint="cs"/>
          <w:rtl/>
        </w:rPr>
        <w:t xml:space="preserve">האם ויתר כי ידע או לא ידע או הבין בדיוק? </w:t>
      </w:r>
      <w:bookmarkStart w:id="802" w:name="_ETM_Q1_1600621"/>
      <w:bookmarkEnd w:id="802"/>
      <w:r>
        <w:rPr>
          <w:rFonts w:hint="cs"/>
          <w:rtl/>
        </w:rPr>
        <w:t xml:space="preserve">זה כל תיק צריך להיבחן לגופו של עניין, אבל אין </w:t>
      </w:r>
      <w:bookmarkStart w:id="803" w:name="_ETM_Q1_1601529"/>
      <w:bookmarkEnd w:id="803"/>
      <w:r>
        <w:rPr>
          <w:rFonts w:hint="cs"/>
          <w:rtl/>
        </w:rPr>
        <w:t xml:space="preserve">דבר כזה שאדם מבקש להיוועץ ולא תצא הודעה לסנגוריה להזמין </w:t>
      </w:r>
      <w:bookmarkStart w:id="804" w:name="_ETM_Q1_1606058"/>
      <w:bookmarkEnd w:id="804"/>
      <w:r>
        <w:rPr>
          <w:rFonts w:hint="cs"/>
          <w:rtl/>
        </w:rPr>
        <w:t xml:space="preserve">סנגור אליו כשרצו. </w:t>
      </w:r>
    </w:p>
    <w:p w:rsidR="00804BAA" w:rsidRDefault="00804BAA" w:rsidP="00804BAA">
      <w:pPr>
        <w:rPr>
          <w:rtl/>
        </w:rPr>
      </w:pPr>
      <w:bookmarkStart w:id="805" w:name="_ETM_Q1_1609937"/>
      <w:bookmarkStart w:id="806" w:name="_ETM_Q1_1609999"/>
      <w:bookmarkEnd w:id="805"/>
      <w:bookmarkEnd w:id="806"/>
    </w:p>
    <w:p w:rsidR="00804BAA" w:rsidRDefault="00804BAA" w:rsidP="00321F89">
      <w:pPr>
        <w:rPr>
          <w:rtl/>
        </w:rPr>
      </w:pPr>
      <w:bookmarkStart w:id="807" w:name="_ETM_Q1_1610089"/>
      <w:bookmarkStart w:id="808" w:name="_ETM_Q1_1610148"/>
      <w:bookmarkEnd w:id="807"/>
      <w:bookmarkEnd w:id="808"/>
      <w:r>
        <w:rPr>
          <w:rFonts w:hint="cs"/>
          <w:rtl/>
        </w:rPr>
        <w:t>יכול להיות, גברתי, שאחרי החקירה, אדם סיים</w:t>
      </w:r>
      <w:bookmarkStart w:id="809" w:name="_ETM_Q1_1609719"/>
      <w:bookmarkEnd w:id="809"/>
      <w:r>
        <w:rPr>
          <w:rFonts w:hint="cs"/>
          <w:rtl/>
        </w:rPr>
        <w:t xml:space="preserve"> את החקירה ואז מודיעים לסנגוריה שמחר הארכת מעצר ומבקשים </w:t>
      </w:r>
      <w:bookmarkStart w:id="810" w:name="_ETM_Q1_1613541"/>
      <w:bookmarkEnd w:id="810"/>
      <w:r>
        <w:rPr>
          <w:rFonts w:hint="cs"/>
          <w:rtl/>
        </w:rPr>
        <w:t xml:space="preserve">להודיע. יכולות לקרות תקלות שבהן לא הודיעו גם </w:t>
      </w:r>
      <w:bookmarkStart w:id="811" w:name="_ETM_Q1_1620503"/>
      <w:bookmarkEnd w:id="811"/>
      <w:r>
        <w:rPr>
          <w:rFonts w:hint="cs"/>
          <w:rtl/>
        </w:rPr>
        <w:t xml:space="preserve">אחרי ומסתמכים על זה שלמחרת בבוקר יפגוש אותו סנגור בתחילת </w:t>
      </w:r>
      <w:bookmarkStart w:id="812" w:name="_ETM_Q1_1622109"/>
      <w:bookmarkEnd w:id="812"/>
      <w:r>
        <w:rPr>
          <w:rFonts w:hint="cs"/>
          <w:rtl/>
        </w:rPr>
        <w:t xml:space="preserve">היום, שזו תקלה וזו תקלה שאנחנו מודעים לה, ולכן </w:t>
      </w:r>
      <w:bookmarkStart w:id="813" w:name="_ETM_Q1_1630493"/>
      <w:bookmarkEnd w:id="813"/>
      <w:r>
        <w:rPr>
          <w:rFonts w:hint="cs"/>
          <w:rtl/>
        </w:rPr>
        <w:t>ממש בימים אלה אנחנו מאשרים מול פיקוד הנחיה בדיוק</w:t>
      </w:r>
      <w:bookmarkStart w:id="814" w:name="_ETM_Q1_1633047"/>
      <w:bookmarkEnd w:id="814"/>
      <w:r>
        <w:rPr>
          <w:rFonts w:hint="cs"/>
          <w:rtl/>
        </w:rPr>
        <w:t xml:space="preserve"> מתי יש להודיע לסנגוריה. </w:t>
      </w:r>
      <w:bookmarkStart w:id="815" w:name="_ETM_Q1_1634361"/>
      <w:bookmarkStart w:id="816" w:name="_ETM_Q1_1634428"/>
      <w:bookmarkStart w:id="817" w:name="_ETM_Q1_1634513"/>
      <w:bookmarkStart w:id="818" w:name="_ETM_Q1_1634575"/>
      <w:bookmarkEnd w:id="815"/>
      <w:bookmarkEnd w:id="816"/>
      <w:bookmarkEnd w:id="817"/>
      <w:bookmarkEnd w:id="818"/>
      <w:r>
        <w:rPr>
          <w:rFonts w:hint="cs"/>
          <w:rtl/>
        </w:rPr>
        <w:t xml:space="preserve">אבל אני שב ומדגיש, כשחשוד עצור </w:t>
      </w:r>
      <w:bookmarkStart w:id="819" w:name="_ETM_Q1_1638258"/>
      <w:bookmarkEnd w:id="819"/>
      <w:r>
        <w:rPr>
          <w:rFonts w:hint="cs"/>
          <w:rtl/>
        </w:rPr>
        <w:t xml:space="preserve">מוותר על זכות ההיוועצות, ואנחנו מתעדים את הוויתור כמו שצריך, </w:t>
      </w:r>
      <w:bookmarkStart w:id="820" w:name="_ETM_Q1_1640799"/>
      <w:bookmarkEnd w:id="820"/>
      <w:r>
        <w:rPr>
          <w:rFonts w:hint="cs"/>
          <w:rtl/>
        </w:rPr>
        <w:t xml:space="preserve">אנחנו יכולים להתחיל בחקירה. שוב, ויתור. </w:t>
      </w:r>
    </w:p>
    <w:p w:rsidR="00804BAA" w:rsidRDefault="00804BAA" w:rsidP="00804BAA">
      <w:pPr>
        <w:rPr>
          <w:rtl/>
        </w:rPr>
      </w:pPr>
      <w:bookmarkStart w:id="821" w:name="_ETM_Q1_1647223"/>
      <w:bookmarkStart w:id="822" w:name="_ETM_Q1_1647291"/>
      <w:bookmarkStart w:id="823" w:name="_ETM_Q1_1645651"/>
      <w:bookmarkEnd w:id="821"/>
      <w:bookmarkEnd w:id="822"/>
      <w:bookmarkEnd w:id="823"/>
    </w:p>
    <w:p w:rsidR="00804BAA" w:rsidRDefault="00804BAA" w:rsidP="00804BAA">
      <w:pPr>
        <w:pStyle w:val="af6"/>
        <w:keepNext/>
        <w:rPr>
          <w:rtl/>
        </w:rPr>
      </w:pPr>
      <w:r w:rsidRPr="00804BA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04BAA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</w:p>
    <w:p w:rsidR="00804BAA" w:rsidRDefault="00804BAA" w:rsidP="00804BAA">
      <w:pPr>
        <w:pStyle w:val="KeepWithNext"/>
        <w:rPr>
          <w:rtl/>
          <w:lang w:eastAsia="he-IL"/>
        </w:rPr>
      </w:pPr>
    </w:p>
    <w:p w:rsidR="00804BAA" w:rsidRDefault="00804BAA" w:rsidP="00804BAA">
      <w:pPr>
        <w:rPr>
          <w:rtl/>
          <w:lang w:eastAsia="he-IL"/>
        </w:rPr>
      </w:pPr>
      <w:bookmarkStart w:id="824" w:name="_ETM_Q1_1646035"/>
      <w:bookmarkStart w:id="825" w:name="_ETM_Q1_1646050"/>
      <w:bookmarkEnd w:id="824"/>
      <w:bookmarkEnd w:id="825"/>
      <w:r>
        <w:rPr>
          <w:rFonts w:hint="cs"/>
          <w:rtl/>
          <w:lang w:eastAsia="he-IL"/>
        </w:rPr>
        <w:t xml:space="preserve">יש לי </w:t>
      </w:r>
      <w:bookmarkStart w:id="826" w:name="_ETM_Q1_1647026"/>
      <w:bookmarkEnd w:id="826"/>
      <w:r>
        <w:rPr>
          <w:rFonts w:hint="cs"/>
          <w:rtl/>
          <w:lang w:eastAsia="he-IL"/>
        </w:rPr>
        <w:t xml:space="preserve">עוד שאלה. בתקופה שלנו בכנסת הקודמת כשהייתי בוועדה דובר </w:t>
      </w:r>
      <w:bookmarkStart w:id="827" w:name="_ETM_Q1_1651859"/>
      <w:bookmarkEnd w:id="827"/>
      <w:r w:rsidR="00321F89">
        <w:rPr>
          <w:rFonts w:hint="cs"/>
          <w:rtl/>
          <w:lang w:eastAsia="he-IL"/>
        </w:rPr>
        <w:t>בפגישות עבודה עם המפכ"ל</w:t>
      </w:r>
      <w:r>
        <w:rPr>
          <w:rFonts w:hint="cs"/>
          <w:rtl/>
          <w:lang w:eastAsia="he-IL"/>
        </w:rPr>
        <w:t xml:space="preserve"> שיהיו יותר ויותר תחנות שבהן ניתן </w:t>
      </w:r>
      <w:bookmarkStart w:id="828" w:name="_ETM_Q1_1659676"/>
      <w:bookmarkEnd w:id="828"/>
      <w:r>
        <w:rPr>
          <w:rFonts w:hint="cs"/>
          <w:rtl/>
          <w:lang w:eastAsia="he-IL"/>
        </w:rPr>
        <w:t xml:space="preserve">לשלם דמי ערבות. </w:t>
      </w:r>
    </w:p>
    <w:p w:rsidR="00804BAA" w:rsidRDefault="00804BAA" w:rsidP="00804BAA">
      <w:pPr>
        <w:rPr>
          <w:rtl/>
          <w:lang w:eastAsia="he-IL"/>
        </w:rPr>
      </w:pPr>
      <w:bookmarkStart w:id="829" w:name="_ETM_Q1_1662835"/>
      <w:bookmarkStart w:id="830" w:name="_ETM_Q1_1662907"/>
      <w:bookmarkStart w:id="831" w:name="_ETM_Q1_1659496"/>
      <w:bookmarkEnd w:id="829"/>
      <w:bookmarkEnd w:id="830"/>
      <w:bookmarkEnd w:id="831"/>
    </w:p>
    <w:p w:rsidR="00804BAA" w:rsidRDefault="00804BAA" w:rsidP="00804BAA">
      <w:pPr>
        <w:pStyle w:val="af9"/>
        <w:keepNext/>
        <w:rPr>
          <w:rtl/>
          <w:lang w:eastAsia="he-IL"/>
        </w:rPr>
      </w:pPr>
      <w:r w:rsidRPr="00804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804BAA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</w:p>
    <w:p w:rsidR="00804BAA" w:rsidRDefault="00804BAA" w:rsidP="00804BAA">
      <w:pPr>
        <w:pStyle w:val="KeepWithNext"/>
        <w:rPr>
          <w:rtl/>
          <w:lang w:eastAsia="he-IL"/>
        </w:rPr>
      </w:pPr>
    </w:p>
    <w:p w:rsidR="00804BAA" w:rsidRDefault="00804BAA" w:rsidP="00804BAA">
      <w:pPr>
        <w:rPr>
          <w:rtl/>
          <w:lang w:eastAsia="he-IL"/>
        </w:rPr>
      </w:pPr>
      <w:bookmarkStart w:id="832" w:name="_ETM_Q1_1659792"/>
      <w:bookmarkStart w:id="833" w:name="_ETM_Q1_1659808"/>
      <w:bookmarkEnd w:id="832"/>
      <w:bookmarkEnd w:id="833"/>
      <w:r>
        <w:rPr>
          <w:rFonts w:hint="cs"/>
          <w:rtl/>
          <w:lang w:eastAsia="he-IL"/>
        </w:rPr>
        <w:t>הפקדת כספים לערובה.</w:t>
      </w:r>
    </w:p>
    <w:p w:rsidR="00480086" w:rsidRDefault="00480086" w:rsidP="00804BAA">
      <w:pPr>
        <w:rPr>
          <w:rtl/>
          <w:lang w:eastAsia="he-IL"/>
        </w:rPr>
      </w:pPr>
      <w:bookmarkStart w:id="834" w:name="_ETM_Q1_1664073"/>
      <w:bookmarkEnd w:id="834"/>
    </w:p>
    <w:p w:rsidR="00480086" w:rsidRDefault="00480086" w:rsidP="00480086">
      <w:pPr>
        <w:pStyle w:val="af6"/>
        <w:keepNext/>
        <w:rPr>
          <w:rtl/>
        </w:rPr>
      </w:pPr>
      <w:bookmarkStart w:id="835" w:name="ET_yor_5300_65"/>
      <w:r w:rsidRPr="0048008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80086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835"/>
    </w:p>
    <w:p w:rsidR="00480086" w:rsidRDefault="00480086" w:rsidP="00480086">
      <w:pPr>
        <w:pStyle w:val="KeepWithNext"/>
        <w:rPr>
          <w:rtl/>
          <w:lang w:eastAsia="he-IL"/>
        </w:rPr>
      </w:pPr>
    </w:p>
    <w:p w:rsidR="00480086" w:rsidRDefault="00480086" w:rsidP="00480086">
      <w:pPr>
        <w:rPr>
          <w:rtl/>
          <w:lang w:eastAsia="he-IL"/>
        </w:rPr>
      </w:pPr>
      <w:bookmarkStart w:id="836" w:name="_ETM_Q1_1666703"/>
      <w:bookmarkStart w:id="837" w:name="_ETM_Q1_1666717"/>
      <w:bookmarkEnd w:id="836"/>
      <w:bookmarkEnd w:id="837"/>
      <w:r>
        <w:rPr>
          <w:rFonts w:hint="cs"/>
          <w:rtl/>
          <w:lang w:eastAsia="he-IL"/>
        </w:rPr>
        <w:t xml:space="preserve">בדיוק. כשבאנו זה היה בתחנות ספציפיות ואז זה היה נורא </w:t>
      </w:r>
      <w:bookmarkStart w:id="838" w:name="_ETM_Q1_1670272"/>
      <w:bookmarkEnd w:id="838"/>
      <w:r>
        <w:rPr>
          <w:rFonts w:hint="cs"/>
          <w:rtl/>
          <w:lang w:eastAsia="he-IL"/>
        </w:rPr>
        <w:t xml:space="preserve">מעכב כי ברגע שהוא לא יכול לשלם בתחנה הוא לפעמים </w:t>
      </w:r>
      <w:bookmarkStart w:id="839" w:name="_ETM_Q1_1673468"/>
      <w:bookmarkEnd w:id="839"/>
      <w:r>
        <w:rPr>
          <w:rFonts w:hint="cs"/>
          <w:rtl/>
          <w:lang w:eastAsia="he-IL"/>
        </w:rPr>
        <w:t xml:space="preserve">נשאר לילה במעצר. תן לי מילה על התרחבות עניין האפשרות </w:t>
      </w:r>
      <w:bookmarkStart w:id="840" w:name="_ETM_Q1_1677952"/>
      <w:bookmarkEnd w:id="840"/>
      <w:r>
        <w:rPr>
          <w:rFonts w:hint="cs"/>
          <w:rtl/>
          <w:lang w:eastAsia="he-IL"/>
        </w:rPr>
        <w:t>לשלם ערבות ולצאת.</w:t>
      </w:r>
    </w:p>
    <w:p w:rsidR="00480086" w:rsidRDefault="00480086" w:rsidP="00480086">
      <w:pPr>
        <w:rPr>
          <w:rtl/>
          <w:lang w:eastAsia="he-IL"/>
        </w:rPr>
      </w:pPr>
      <w:bookmarkStart w:id="841" w:name="_ETM_Q1_1680585"/>
      <w:bookmarkStart w:id="842" w:name="_ETM_Q1_1680639"/>
      <w:bookmarkStart w:id="843" w:name="_ETM_Q1_1681890"/>
      <w:bookmarkEnd w:id="841"/>
      <w:bookmarkEnd w:id="842"/>
      <w:bookmarkEnd w:id="843"/>
    </w:p>
    <w:p w:rsidR="00480086" w:rsidRDefault="00480086" w:rsidP="00480086">
      <w:pPr>
        <w:pStyle w:val="af9"/>
        <w:keepNext/>
        <w:rPr>
          <w:rtl/>
          <w:lang w:eastAsia="he-IL"/>
        </w:rPr>
      </w:pPr>
      <w:bookmarkStart w:id="844" w:name="ET_guest_רועי_בורלא_66"/>
      <w:r w:rsidRPr="00480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480086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844"/>
    </w:p>
    <w:p w:rsidR="00480086" w:rsidRDefault="00480086" w:rsidP="00480086">
      <w:pPr>
        <w:pStyle w:val="KeepWithNext"/>
        <w:rPr>
          <w:rtl/>
          <w:lang w:eastAsia="he-IL"/>
        </w:rPr>
      </w:pPr>
    </w:p>
    <w:p w:rsidR="00480086" w:rsidRDefault="00480086" w:rsidP="00480086">
      <w:pPr>
        <w:rPr>
          <w:rtl/>
          <w:lang w:eastAsia="he-IL"/>
        </w:rPr>
      </w:pPr>
      <w:bookmarkStart w:id="845" w:name="_ETM_Q1_1682200"/>
      <w:bookmarkStart w:id="846" w:name="_ETM_Q1_1682232"/>
      <w:bookmarkEnd w:id="845"/>
      <w:bookmarkEnd w:id="846"/>
      <w:r>
        <w:rPr>
          <w:rFonts w:hint="cs"/>
          <w:rtl/>
          <w:lang w:eastAsia="he-IL"/>
        </w:rPr>
        <w:t xml:space="preserve">אז באמת היה אפשר להפקיד כסף כערבות רק </w:t>
      </w:r>
      <w:bookmarkStart w:id="847" w:name="_ETM_Q1_1688325"/>
      <w:bookmarkEnd w:id="847"/>
      <w:r>
        <w:rPr>
          <w:rFonts w:hint="cs"/>
          <w:rtl/>
          <w:lang w:eastAsia="he-IL"/>
        </w:rPr>
        <w:t xml:space="preserve">בסניפי דואר, זה סרבל, בהמשך הכניסו סוג של </w:t>
      </w:r>
      <w:bookmarkStart w:id="848" w:name="_ETM_Q1_1690144"/>
      <w:bookmarkEnd w:id="848"/>
      <w:r>
        <w:rPr>
          <w:rFonts w:hint="cs"/>
          <w:rtl/>
          <w:lang w:eastAsia="he-IL"/>
        </w:rPr>
        <w:t>עמדות ממוחשבים, קיוסקים קראו לזה</w:t>
      </w:r>
      <w:r w:rsidR="00321F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בחלק מהתחנות.</w:t>
      </w:r>
    </w:p>
    <w:p w:rsidR="00480086" w:rsidRDefault="00480086" w:rsidP="00480086">
      <w:pPr>
        <w:rPr>
          <w:rtl/>
          <w:lang w:eastAsia="he-IL"/>
        </w:rPr>
      </w:pPr>
      <w:bookmarkStart w:id="849" w:name="_ETM_Q1_1692518"/>
      <w:bookmarkStart w:id="850" w:name="_ETM_Q1_1692578"/>
      <w:bookmarkStart w:id="851" w:name="_ETM_Q1_1693467"/>
      <w:bookmarkEnd w:id="849"/>
      <w:bookmarkEnd w:id="850"/>
      <w:bookmarkEnd w:id="851"/>
    </w:p>
    <w:p w:rsidR="00480086" w:rsidRDefault="00480086" w:rsidP="00480086">
      <w:pPr>
        <w:pStyle w:val="af6"/>
        <w:keepNext/>
        <w:rPr>
          <w:rtl/>
        </w:rPr>
      </w:pPr>
      <w:bookmarkStart w:id="852" w:name="ET_yor_5300_67"/>
      <w:r w:rsidRPr="0048008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80086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852"/>
    </w:p>
    <w:p w:rsidR="00480086" w:rsidRDefault="00480086" w:rsidP="00480086">
      <w:pPr>
        <w:pStyle w:val="KeepWithNext"/>
        <w:rPr>
          <w:rtl/>
          <w:lang w:eastAsia="he-IL"/>
        </w:rPr>
      </w:pPr>
    </w:p>
    <w:p w:rsidR="00480086" w:rsidRDefault="00480086" w:rsidP="00480086">
      <w:pPr>
        <w:rPr>
          <w:rtl/>
          <w:lang w:eastAsia="he-IL"/>
        </w:rPr>
      </w:pPr>
      <w:bookmarkStart w:id="853" w:name="_ETM_Q1_1693885"/>
      <w:bookmarkStart w:id="854" w:name="_ETM_Q1_1693916"/>
      <w:bookmarkEnd w:id="853"/>
      <w:bookmarkEnd w:id="854"/>
      <w:r>
        <w:rPr>
          <w:rFonts w:hint="cs"/>
          <w:rtl/>
          <w:lang w:eastAsia="he-IL"/>
        </w:rPr>
        <w:t>לא ציינתם את ה</w:t>
      </w:r>
      <w:bookmarkStart w:id="855" w:name="_ETM_Q1_1697539"/>
      <w:bookmarkEnd w:id="855"/>
      <w:r>
        <w:rPr>
          <w:rFonts w:hint="cs"/>
          <w:rtl/>
          <w:lang w:eastAsia="he-IL"/>
        </w:rPr>
        <w:t xml:space="preserve">עניין של אפשרות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הרי אמרתם שהם משאירים </w:t>
      </w:r>
      <w:bookmarkStart w:id="856" w:name="_ETM_Q1_1699713"/>
      <w:bookmarkEnd w:id="856"/>
      <w:r>
        <w:rPr>
          <w:rFonts w:hint="cs"/>
          <w:rtl/>
          <w:lang w:eastAsia="he-IL"/>
        </w:rPr>
        <w:t xml:space="preserve">במעצר, אבל לא התייחסתם לכמה מקומות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בכנסת </w:t>
      </w:r>
      <w:bookmarkStart w:id="857" w:name="_ETM_Q1_1703685"/>
      <w:bookmarkEnd w:id="857"/>
      <w:r>
        <w:rPr>
          <w:rFonts w:hint="cs"/>
          <w:rtl/>
          <w:lang w:eastAsia="he-IL"/>
        </w:rPr>
        <w:t xml:space="preserve">הקודמת התעסקנו בזה בוועדה. אז באמת זה היה רק בסניפי </w:t>
      </w:r>
      <w:bookmarkStart w:id="858" w:name="_ETM_Q1_1708605"/>
      <w:bookmarkEnd w:id="858"/>
      <w:r>
        <w:rPr>
          <w:rFonts w:hint="cs"/>
          <w:rtl/>
          <w:lang w:eastAsia="he-IL"/>
        </w:rPr>
        <w:t xml:space="preserve">דואר, זה הפסיק? בוא נגיד כשהיא עשתה את הדוח, זה </w:t>
      </w:r>
      <w:bookmarkStart w:id="859" w:name="_ETM_Q1_1716829"/>
      <w:bookmarkEnd w:id="859"/>
      <w:r>
        <w:rPr>
          <w:rFonts w:hint="cs"/>
          <w:rtl/>
          <w:lang w:eastAsia="he-IL"/>
        </w:rPr>
        <w:t xml:space="preserve">עדיין בסניפי דואר ב-2016? </w:t>
      </w:r>
      <w:bookmarkStart w:id="860" w:name="_ETM_Q1_1714529"/>
      <w:bookmarkEnd w:id="860"/>
    </w:p>
    <w:p w:rsidR="00480086" w:rsidRDefault="00480086" w:rsidP="00480086">
      <w:pPr>
        <w:rPr>
          <w:rtl/>
          <w:lang w:eastAsia="he-IL"/>
        </w:rPr>
      </w:pPr>
      <w:bookmarkStart w:id="861" w:name="_ETM_Q1_1714596"/>
      <w:bookmarkStart w:id="862" w:name="_ETM_Q1_1717193"/>
      <w:bookmarkEnd w:id="861"/>
      <w:bookmarkEnd w:id="862"/>
    </w:p>
    <w:p w:rsidR="00480086" w:rsidRDefault="00480086" w:rsidP="00480086">
      <w:pPr>
        <w:pStyle w:val="af9"/>
        <w:keepNext/>
        <w:rPr>
          <w:rtl/>
          <w:lang w:eastAsia="he-IL"/>
        </w:rPr>
      </w:pPr>
      <w:bookmarkStart w:id="863" w:name="ET_guest_רועי_בורלא_68"/>
      <w:r w:rsidRPr="00480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480086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863"/>
    </w:p>
    <w:p w:rsidR="00480086" w:rsidRDefault="00480086" w:rsidP="00480086">
      <w:pPr>
        <w:pStyle w:val="KeepWithNext"/>
        <w:rPr>
          <w:rtl/>
          <w:lang w:eastAsia="he-IL"/>
        </w:rPr>
      </w:pPr>
    </w:p>
    <w:p w:rsidR="00480086" w:rsidRDefault="00480086" w:rsidP="00480086">
      <w:pPr>
        <w:rPr>
          <w:rtl/>
          <w:lang w:eastAsia="he-IL"/>
        </w:rPr>
      </w:pPr>
      <w:bookmarkStart w:id="864" w:name="_ETM_Q1_1717543"/>
      <w:bookmarkStart w:id="865" w:name="_ETM_Q1_1717578"/>
      <w:bookmarkEnd w:id="864"/>
      <w:bookmarkEnd w:id="865"/>
      <w:r>
        <w:rPr>
          <w:rFonts w:hint="cs"/>
          <w:rtl/>
          <w:lang w:eastAsia="he-IL"/>
        </w:rPr>
        <w:t xml:space="preserve">לא, עברנו תהליך. התחילו להציב בתחנות </w:t>
      </w:r>
      <w:bookmarkStart w:id="866" w:name="_ETM_Q1_1721777"/>
      <w:bookmarkEnd w:id="866"/>
      <w:r>
        <w:rPr>
          <w:rFonts w:hint="cs"/>
          <w:rtl/>
          <w:lang w:eastAsia="he-IL"/>
        </w:rPr>
        <w:t>משטרה מעין עמדות ממוחשבות, קיוסקים כאלה שאפשר לשלם, וגם שם</w:t>
      </w:r>
      <w:bookmarkStart w:id="867" w:name="_ETM_Q1_1725618"/>
      <w:bookmarkEnd w:id="867"/>
      <w:r w:rsidR="00321F89">
        <w:rPr>
          <w:rFonts w:hint="cs"/>
          <w:rtl/>
          <w:lang w:eastAsia="he-IL"/>
        </w:rPr>
        <w:t xml:space="preserve"> היו תקלו</w:t>
      </w:r>
      <w:r>
        <w:rPr>
          <w:rFonts w:hint="cs"/>
          <w:rtl/>
          <w:lang w:eastAsia="he-IL"/>
        </w:rPr>
        <w:t xml:space="preserve">ת, לא עבד, כן עבד. היום או מאז נדמה </w:t>
      </w:r>
      <w:bookmarkStart w:id="868" w:name="_ETM_Q1_1730209"/>
      <w:bookmarkEnd w:id="868"/>
      <w:r>
        <w:rPr>
          <w:rFonts w:hint="cs"/>
          <w:rtl/>
          <w:lang w:eastAsia="he-IL"/>
        </w:rPr>
        <w:t xml:space="preserve">לי ינואר 22' אפשר דרך ממשל זמין באמצעות כרטיס אשראי </w:t>
      </w:r>
      <w:bookmarkStart w:id="869" w:name="_ETM_Q1_1735127"/>
      <w:bookmarkEnd w:id="869"/>
      <w:r>
        <w:rPr>
          <w:rFonts w:hint="cs"/>
          <w:rtl/>
          <w:lang w:eastAsia="he-IL"/>
        </w:rPr>
        <w:t>להפקיד מרחוק, לא צריך אדם שיבוא ויפקיד, זה נגיש לכל</w:t>
      </w:r>
      <w:bookmarkStart w:id="870" w:name="_ETM_Q1_1736807"/>
      <w:bookmarkEnd w:id="870"/>
      <w:r>
        <w:rPr>
          <w:rFonts w:hint="cs"/>
          <w:rtl/>
          <w:lang w:eastAsia="he-IL"/>
        </w:rPr>
        <w:t xml:space="preserve"> אחד. בן משפחה שנמצא בצד השני של העולם </w:t>
      </w:r>
      <w:bookmarkStart w:id="871" w:name="_ETM_Q1_1744435"/>
      <w:bookmarkEnd w:id="871"/>
      <w:r>
        <w:rPr>
          <w:rFonts w:hint="cs"/>
          <w:rtl/>
          <w:lang w:eastAsia="he-IL"/>
        </w:rPr>
        <w:t>יכול להפקי</w:t>
      </w:r>
      <w:r w:rsidR="00380018">
        <w:rPr>
          <w:rFonts w:hint="cs"/>
          <w:rtl/>
          <w:lang w:eastAsia="he-IL"/>
        </w:rPr>
        <w:t xml:space="preserve">ד דרך הטלפון, צריך רק זיהוי דרך </w:t>
      </w:r>
      <w:r w:rsidR="00380018">
        <w:rPr>
          <w:lang w:eastAsia="he-IL"/>
        </w:rPr>
        <w:t>gov.il</w:t>
      </w:r>
      <w:bookmarkStart w:id="872" w:name="_ETM_Q1_1747102"/>
      <w:bookmarkEnd w:id="872"/>
      <w:r w:rsidR="00380018">
        <w:rPr>
          <w:rFonts w:hint="cs"/>
          <w:rtl/>
          <w:lang w:eastAsia="he-IL"/>
        </w:rPr>
        <w:t xml:space="preserve"> וכו', כמו שעושים בעוד הרבה דברים. הדבר הזה הוא </w:t>
      </w:r>
      <w:bookmarkStart w:id="873" w:name="_ETM_Q1_1755619"/>
      <w:bookmarkEnd w:id="873"/>
      <w:r w:rsidR="00380018">
        <w:rPr>
          <w:rFonts w:hint="cs"/>
          <w:rtl/>
          <w:lang w:eastAsia="he-IL"/>
        </w:rPr>
        <w:t>קל היום.</w:t>
      </w:r>
      <w:bookmarkStart w:id="874" w:name="_ETM_Q1_1751528"/>
      <w:bookmarkEnd w:id="874"/>
    </w:p>
    <w:p w:rsidR="00380018" w:rsidRDefault="00380018" w:rsidP="00480086">
      <w:pPr>
        <w:rPr>
          <w:rtl/>
          <w:lang w:eastAsia="he-IL"/>
        </w:rPr>
      </w:pPr>
      <w:bookmarkStart w:id="875" w:name="_ETM_Q1_1751594"/>
      <w:bookmarkStart w:id="876" w:name="_ETM_Q1_1752655"/>
      <w:bookmarkEnd w:id="875"/>
      <w:bookmarkEnd w:id="876"/>
    </w:p>
    <w:p w:rsidR="00380018" w:rsidRDefault="00380018" w:rsidP="00380018">
      <w:pPr>
        <w:pStyle w:val="a4"/>
        <w:keepNext/>
        <w:rPr>
          <w:rtl/>
        </w:rPr>
      </w:pPr>
      <w:bookmarkStart w:id="877" w:name="ET_speaker_6359_69"/>
      <w:r w:rsidRPr="0038001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80018">
        <w:rPr>
          <w:rStyle w:val="TagStyle"/>
          <w:rtl/>
        </w:rPr>
        <w:t xml:space="preserve"> &lt;&lt; דובר &gt;&gt;</w:t>
      </w:r>
      <w:r w:rsidR="00811048">
        <w:rPr>
          <w:rtl/>
        </w:rPr>
        <w:t xml:space="preserve"> </w:t>
      </w:r>
      <w:bookmarkEnd w:id="877"/>
    </w:p>
    <w:p w:rsidR="00380018" w:rsidRDefault="00380018" w:rsidP="00380018">
      <w:pPr>
        <w:pStyle w:val="KeepWithNext"/>
        <w:rPr>
          <w:rtl/>
          <w:lang w:eastAsia="he-IL"/>
        </w:rPr>
      </w:pPr>
    </w:p>
    <w:p w:rsidR="00380018" w:rsidRDefault="00380018" w:rsidP="00380018">
      <w:pPr>
        <w:rPr>
          <w:rtl/>
          <w:lang w:eastAsia="he-IL"/>
        </w:rPr>
      </w:pPr>
      <w:bookmarkStart w:id="878" w:name="_ETM_Q1_1753040"/>
      <w:bookmarkStart w:id="879" w:name="_ETM_Q1_1753076"/>
      <w:bookmarkEnd w:id="878"/>
      <w:bookmarkEnd w:id="879"/>
      <w:r>
        <w:rPr>
          <w:rFonts w:hint="cs"/>
          <w:rtl/>
          <w:lang w:eastAsia="he-IL"/>
        </w:rPr>
        <w:t xml:space="preserve">ויש גם השבה של הערבויות האלה? איך נעשית ההשבה? </w:t>
      </w:r>
      <w:bookmarkStart w:id="880" w:name="_ETM_Q1_1757403"/>
      <w:bookmarkEnd w:id="880"/>
    </w:p>
    <w:p w:rsidR="00380018" w:rsidRDefault="00380018" w:rsidP="00380018">
      <w:pPr>
        <w:rPr>
          <w:rtl/>
          <w:lang w:eastAsia="he-IL"/>
        </w:rPr>
      </w:pPr>
      <w:bookmarkStart w:id="881" w:name="_ETM_Q1_1757539"/>
      <w:bookmarkStart w:id="882" w:name="_ETM_Q1_1757598"/>
      <w:bookmarkStart w:id="883" w:name="_ETM_Q1_1758835"/>
      <w:bookmarkEnd w:id="881"/>
      <w:bookmarkEnd w:id="882"/>
      <w:bookmarkEnd w:id="883"/>
    </w:p>
    <w:p w:rsidR="00380018" w:rsidRDefault="00380018" w:rsidP="00380018">
      <w:pPr>
        <w:pStyle w:val="af9"/>
        <w:keepNext/>
        <w:rPr>
          <w:rtl/>
          <w:lang w:eastAsia="he-IL"/>
        </w:rPr>
      </w:pPr>
      <w:bookmarkStart w:id="884" w:name="ET_guest_רועי_בורלא_70"/>
      <w:r w:rsidRPr="00380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380018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884"/>
    </w:p>
    <w:p w:rsidR="00380018" w:rsidRDefault="00380018" w:rsidP="00380018">
      <w:pPr>
        <w:pStyle w:val="KeepWithNext"/>
        <w:rPr>
          <w:rtl/>
          <w:lang w:eastAsia="he-IL"/>
        </w:rPr>
      </w:pPr>
    </w:p>
    <w:p w:rsidR="00380018" w:rsidRDefault="00380018" w:rsidP="00380018">
      <w:pPr>
        <w:rPr>
          <w:rtl/>
          <w:lang w:eastAsia="he-IL"/>
        </w:rPr>
      </w:pPr>
      <w:bookmarkStart w:id="885" w:name="_ETM_Q1_1759186"/>
      <w:bookmarkStart w:id="886" w:name="_ETM_Q1_1759218"/>
      <w:bookmarkEnd w:id="885"/>
      <w:bookmarkEnd w:id="886"/>
      <w:r>
        <w:rPr>
          <w:rFonts w:hint="cs"/>
          <w:rtl/>
          <w:lang w:eastAsia="he-IL"/>
        </w:rPr>
        <w:t xml:space="preserve">לגבי ההשבה אני פחות בקי, אני בהגינות אומר. כשאדם פונה </w:t>
      </w:r>
      <w:bookmarkStart w:id="887" w:name="_ETM_Q1_1761761"/>
      <w:bookmarkEnd w:id="887"/>
      <w:r>
        <w:rPr>
          <w:rFonts w:hint="cs"/>
          <w:rtl/>
          <w:lang w:eastAsia="he-IL"/>
        </w:rPr>
        <w:t xml:space="preserve">הוא מקבל מענה, לא רואה מצב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</w:t>
      </w:r>
      <w:bookmarkStart w:id="888" w:name="_ETM_Q1_1766289"/>
      <w:bookmarkEnd w:id="888"/>
      <w:r>
        <w:rPr>
          <w:rFonts w:hint="cs"/>
          <w:rtl/>
          <w:lang w:eastAsia="he-IL"/>
        </w:rPr>
        <w:t xml:space="preserve">אין איזה שהיא התנגדות. יכול להיות שיש פונקציה מחשובית. </w:t>
      </w:r>
      <w:bookmarkStart w:id="889" w:name="_ETM_Q1_1770007"/>
      <w:bookmarkEnd w:id="889"/>
      <w:r>
        <w:rPr>
          <w:rFonts w:hint="cs"/>
          <w:rtl/>
          <w:lang w:eastAsia="he-IL"/>
        </w:rPr>
        <w:t xml:space="preserve">זה בדרך כלל החשבות. </w:t>
      </w:r>
    </w:p>
    <w:p w:rsidR="00380018" w:rsidRDefault="00380018" w:rsidP="00380018">
      <w:pPr>
        <w:rPr>
          <w:rtl/>
          <w:lang w:eastAsia="he-IL"/>
        </w:rPr>
      </w:pPr>
      <w:bookmarkStart w:id="890" w:name="_ETM_Q1_1772935"/>
      <w:bookmarkStart w:id="891" w:name="_ETM_Q1_1772992"/>
      <w:bookmarkStart w:id="892" w:name="_ETM_Q1_1776463"/>
      <w:bookmarkEnd w:id="890"/>
      <w:bookmarkEnd w:id="891"/>
      <w:bookmarkEnd w:id="892"/>
    </w:p>
    <w:p w:rsidR="00380018" w:rsidRDefault="00380018" w:rsidP="00380018">
      <w:pPr>
        <w:pStyle w:val="af6"/>
        <w:keepNext/>
        <w:rPr>
          <w:rtl/>
        </w:rPr>
      </w:pPr>
      <w:bookmarkStart w:id="893" w:name="ET_yor_5300_71"/>
      <w:r w:rsidRPr="003800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80018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893"/>
    </w:p>
    <w:p w:rsidR="00380018" w:rsidRDefault="00380018" w:rsidP="00380018">
      <w:pPr>
        <w:pStyle w:val="KeepWithNext"/>
        <w:rPr>
          <w:rtl/>
          <w:lang w:eastAsia="he-IL"/>
        </w:rPr>
      </w:pPr>
    </w:p>
    <w:p w:rsidR="00380018" w:rsidRDefault="00380018" w:rsidP="00380018">
      <w:pPr>
        <w:rPr>
          <w:rtl/>
          <w:lang w:eastAsia="he-IL"/>
        </w:rPr>
      </w:pPr>
      <w:bookmarkStart w:id="894" w:name="_ETM_Q1_1776919"/>
      <w:bookmarkStart w:id="895" w:name="_ETM_Q1_1776948"/>
      <w:bookmarkEnd w:id="894"/>
      <w:bookmarkEnd w:id="895"/>
      <w:r>
        <w:rPr>
          <w:rFonts w:hint="cs"/>
          <w:rtl/>
          <w:lang w:eastAsia="he-IL"/>
        </w:rPr>
        <w:t xml:space="preserve">זה דרך ממשל זמין. אז זאת </w:t>
      </w:r>
      <w:bookmarkStart w:id="896" w:name="_ETM_Q1_1783119"/>
      <w:bookmarkEnd w:id="896"/>
      <w:r>
        <w:rPr>
          <w:rFonts w:hint="cs"/>
          <w:rtl/>
          <w:lang w:eastAsia="he-IL"/>
        </w:rPr>
        <w:t>אומרת שהיום אם אדם נעצר אפשר לשלם, בכל תחנה בארץ</w:t>
      </w:r>
      <w:bookmarkStart w:id="897" w:name="_ETM_Q1_1786819"/>
      <w:bookmarkEnd w:id="897"/>
      <w:r>
        <w:rPr>
          <w:rFonts w:hint="cs"/>
          <w:rtl/>
          <w:lang w:eastAsia="he-IL"/>
        </w:rPr>
        <w:t xml:space="preserve"> אפשר לשלם את דמי הערבות דרך ממשל זמין </w:t>
      </w:r>
      <w:bookmarkStart w:id="898" w:name="_ETM_Q1_1789687"/>
      <w:bookmarkEnd w:id="898"/>
      <w:r>
        <w:rPr>
          <w:rFonts w:hint="cs"/>
          <w:rtl/>
          <w:lang w:eastAsia="he-IL"/>
        </w:rPr>
        <w:t xml:space="preserve">בכרטיס אשראי. </w:t>
      </w:r>
    </w:p>
    <w:p w:rsidR="00380018" w:rsidRDefault="00380018" w:rsidP="00380018">
      <w:pPr>
        <w:rPr>
          <w:rtl/>
          <w:lang w:eastAsia="he-IL"/>
        </w:rPr>
      </w:pPr>
      <w:bookmarkStart w:id="899" w:name="_ETM_Q1_1788363"/>
      <w:bookmarkStart w:id="900" w:name="_ETM_Q1_1788425"/>
      <w:bookmarkStart w:id="901" w:name="_ETM_Q1_1791987"/>
      <w:bookmarkEnd w:id="899"/>
      <w:bookmarkEnd w:id="900"/>
      <w:bookmarkEnd w:id="901"/>
    </w:p>
    <w:p w:rsidR="00380018" w:rsidRDefault="00380018" w:rsidP="00380018">
      <w:pPr>
        <w:pStyle w:val="af9"/>
        <w:keepNext/>
        <w:rPr>
          <w:rtl/>
          <w:lang w:eastAsia="he-IL"/>
        </w:rPr>
      </w:pPr>
      <w:bookmarkStart w:id="902" w:name="ET_guest_רועי_בורלא_72"/>
      <w:r w:rsidRPr="00380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380018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902"/>
    </w:p>
    <w:p w:rsidR="00380018" w:rsidRDefault="00380018" w:rsidP="00380018">
      <w:pPr>
        <w:pStyle w:val="KeepWithNext"/>
        <w:rPr>
          <w:rtl/>
          <w:lang w:eastAsia="he-IL"/>
        </w:rPr>
      </w:pPr>
    </w:p>
    <w:p w:rsidR="00380018" w:rsidRDefault="00380018" w:rsidP="00380018">
      <w:pPr>
        <w:rPr>
          <w:rtl/>
          <w:lang w:eastAsia="he-IL"/>
        </w:rPr>
      </w:pPr>
      <w:bookmarkStart w:id="903" w:name="_ETM_Q1_1792342"/>
      <w:bookmarkStart w:id="904" w:name="_ETM_Q1_1792375"/>
      <w:bookmarkEnd w:id="903"/>
      <w:bookmarkEnd w:id="904"/>
      <w:r>
        <w:rPr>
          <w:rFonts w:hint="cs"/>
          <w:rtl/>
          <w:lang w:eastAsia="he-IL"/>
        </w:rPr>
        <w:t xml:space="preserve">בהנחה שניתן לשחררו לחלופת מעצר. </w:t>
      </w:r>
    </w:p>
    <w:p w:rsidR="00380018" w:rsidRDefault="00380018" w:rsidP="00380018">
      <w:pPr>
        <w:rPr>
          <w:rtl/>
          <w:lang w:eastAsia="he-IL"/>
        </w:rPr>
      </w:pPr>
      <w:bookmarkStart w:id="905" w:name="_ETM_Q1_1792595"/>
      <w:bookmarkStart w:id="906" w:name="_ETM_Q1_1792663"/>
      <w:bookmarkStart w:id="907" w:name="_ETM_Q1_1794363"/>
      <w:bookmarkEnd w:id="905"/>
      <w:bookmarkEnd w:id="906"/>
      <w:bookmarkEnd w:id="907"/>
    </w:p>
    <w:p w:rsidR="00380018" w:rsidRDefault="00380018" w:rsidP="00380018">
      <w:pPr>
        <w:pStyle w:val="af6"/>
        <w:keepNext/>
        <w:rPr>
          <w:rtl/>
        </w:rPr>
      </w:pPr>
      <w:bookmarkStart w:id="908" w:name="ET_yor_5300_73"/>
      <w:r w:rsidRPr="003800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80018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908"/>
    </w:p>
    <w:p w:rsidR="00380018" w:rsidRDefault="00380018" w:rsidP="00380018">
      <w:pPr>
        <w:pStyle w:val="KeepWithNext"/>
        <w:rPr>
          <w:rtl/>
          <w:lang w:eastAsia="he-IL"/>
        </w:rPr>
      </w:pPr>
    </w:p>
    <w:p w:rsidR="00380018" w:rsidRDefault="00380018" w:rsidP="00321F89">
      <w:pPr>
        <w:rPr>
          <w:rtl/>
          <w:lang w:eastAsia="he-IL"/>
        </w:rPr>
      </w:pPr>
      <w:bookmarkStart w:id="909" w:name="_ETM_Q1_1794833"/>
      <w:bookmarkStart w:id="910" w:name="_ETM_Q1_1794864"/>
      <w:bookmarkEnd w:id="909"/>
      <w:bookmarkEnd w:id="910"/>
      <w:r>
        <w:rPr>
          <w:rFonts w:hint="cs"/>
          <w:rtl/>
          <w:lang w:eastAsia="he-IL"/>
        </w:rPr>
        <w:t xml:space="preserve">בהנחה שניתן לשלם </w:t>
      </w:r>
      <w:bookmarkStart w:id="911" w:name="_ETM_Q1_1792537"/>
      <w:bookmarkEnd w:id="911"/>
      <w:r>
        <w:rPr>
          <w:rFonts w:hint="cs"/>
          <w:rtl/>
          <w:lang w:eastAsia="he-IL"/>
        </w:rPr>
        <w:t xml:space="preserve">דמי ערבות. אז גם כשהיה אפשר היה צריך לחכות בתחנה. </w:t>
      </w:r>
      <w:bookmarkStart w:id="912" w:name="_ETM_Q1_1797881"/>
      <w:bookmarkEnd w:id="912"/>
      <w:r>
        <w:rPr>
          <w:rFonts w:hint="cs"/>
          <w:rtl/>
          <w:lang w:eastAsia="he-IL"/>
        </w:rPr>
        <w:t xml:space="preserve">מה שעוד מעניין אותי זה לגבי לילה בתחנה לעצורים </w:t>
      </w:r>
      <w:bookmarkStart w:id="913" w:name="_ETM_Q1_1804217"/>
      <w:bookmarkEnd w:id="913"/>
      <w:r>
        <w:rPr>
          <w:rFonts w:hint="cs"/>
          <w:rtl/>
          <w:lang w:eastAsia="he-IL"/>
        </w:rPr>
        <w:t xml:space="preserve">שלא אמורים לעשות לילה, אלא בגלל העומס שלכם. תאר לי </w:t>
      </w:r>
      <w:bookmarkStart w:id="914" w:name="_ETM_Q1_1810665"/>
      <w:bookmarkEnd w:id="914"/>
      <w:r>
        <w:rPr>
          <w:rFonts w:hint="cs"/>
          <w:rtl/>
          <w:lang w:eastAsia="he-IL"/>
        </w:rPr>
        <w:t>את התקופה</w:t>
      </w:r>
      <w:r w:rsidR="00321F89">
        <w:rPr>
          <w:rFonts w:hint="cs"/>
          <w:rtl/>
          <w:lang w:eastAsia="he-IL"/>
        </w:rPr>
        <w:t xml:space="preserve">, את ה </w:t>
      </w:r>
      <w:r w:rsidR="00321F89">
        <w:rPr>
          <w:rtl/>
          <w:lang w:eastAsia="he-IL"/>
        </w:rPr>
        <w:t>–</w:t>
      </w:r>
      <w:r w:rsidR="00321F89">
        <w:rPr>
          <w:rFonts w:hint="cs"/>
          <w:rtl/>
          <w:lang w:eastAsia="he-IL"/>
        </w:rPr>
        <w:t xml:space="preserve"> </w:t>
      </w:r>
    </w:p>
    <w:p w:rsidR="00380018" w:rsidRDefault="00380018" w:rsidP="00380018">
      <w:pPr>
        <w:rPr>
          <w:rtl/>
          <w:lang w:eastAsia="he-IL"/>
        </w:rPr>
      </w:pPr>
      <w:bookmarkStart w:id="915" w:name="_ETM_Q1_1812489"/>
      <w:bookmarkStart w:id="916" w:name="_ETM_Q1_1812555"/>
      <w:bookmarkEnd w:id="915"/>
      <w:bookmarkEnd w:id="916"/>
    </w:p>
    <w:p w:rsidR="00380018" w:rsidRDefault="00380018" w:rsidP="00380018">
      <w:pPr>
        <w:pStyle w:val="af9"/>
        <w:keepNext/>
        <w:rPr>
          <w:rtl/>
          <w:lang w:eastAsia="he-IL"/>
        </w:rPr>
      </w:pPr>
      <w:bookmarkStart w:id="917" w:name="ET_guest_רועי_בורלא_74"/>
      <w:r w:rsidRPr="00380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380018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917"/>
    </w:p>
    <w:p w:rsidR="00380018" w:rsidRDefault="00380018" w:rsidP="00380018">
      <w:pPr>
        <w:pStyle w:val="KeepWithNext"/>
        <w:rPr>
          <w:rtl/>
          <w:lang w:eastAsia="he-IL"/>
        </w:rPr>
      </w:pPr>
    </w:p>
    <w:p w:rsidR="00380018" w:rsidRDefault="00380018" w:rsidP="00380018">
      <w:pPr>
        <w:rPr>
          <w:rtl/>
          <w:lang w:eastAsia="he-IL"/>
        </w:rPr>
      </w:pPr>
      <w:bookmarkStart w:id="918" w:name="_ETM_Q1_1814136"/>
      <w:bookmarkStart w:id="919" w:name="_ETM_Q1_1814167"/>
      <w:bookmarkEnd w:id="918"/>
      <w:bookmarkEnd w:id="919"/>
      <w:r>
        <w:rPr>
          <w:rFonts w:hint="cs"/>
          <w:rtl/>
          <w:lang w:eastAsia="he-IL"/>
        </w:rPr>
        <w:t xml:space="preserve">אני אנסה להשיב לשתי סוגיות במה שגברתי שאלה. </w:t>
      </w:r>
      <w:bookmarkStart w:id="920" w:name="_ETM_Q1_1815023"/>
      <w:bookmarkEnd w:id="920"/>
    </w:p>
    <w:p w:rsidR="00380018" w:rsidRDefault="00380018" w:rsidP="00380018">
      <w:pPr>
        <w:rPr>
          <w:rtl/>
          <w:lang w:eastAsia="he-IL"/>
        </w:rPr>
      </w:pPr>
      <w:bookmarkStart w:id="921" w:name="_ETM_Q1_1815119"/>
      <w:bookmarkStart w:id="922" w:name="_ETM_Q1_1815182"/>
      <w:bookmarkEnd w:id="921"/>
      <w:bookmarkEnd w:id="922"/>
    </w:p>
    <w:p w:rsidR="00380018" w:rsidRDefault="00380018" w:rsidP="00380018">
      <w:pPr>
        <w:pStyle w:val="af6"/>
        <w:keepNext/>
        <w:rPr>
          <w:rtl/>
        </w:rPr>
      </w:pPr>
      <w:bookmarkStart w:id="923" w:name="ET_yor_5300_75"/>
      <w:r w:rsidRPr="003800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80018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923"/>
    </w:p>
    <w:p w:rsidR="00380018" w:rsidRDefault="00380018" w:rsidP="00380018">
      <w:pPr>
        <w:pStyle w:val="KeepWithNext"/>
        <w:rPr>
          <w:rtl/>
          <w:lang w:eastAsia="he-IL"/>
        </w:rPr>
      </w:pPr>
    </w:p>
    <w:p w:rsidR="00380018" w:rsidRDefault="00380018" w:rsidP="00380018">
      <w:pPr>
        <w:rPr>
          <w:rtl/>
          <w:lang w:eastAsia="he-IL"/>
        </w:rPr>
      </w:pPr>
      <w:bookmarkStart w:id="924" w:name="_ETM_Q1_1816766"/>
      <w:bookmarkStart w:id="925" w:name="_ETM_Q1_1816815"/>
      <w:bookmarkEnd w:id="924"/>
      <w:bookmarkEnd w:id="925"/>
      <w:r>
        <w:rPr>
          <w:rFonts w:hint="cs"/>
          <w:rtl/>
          <w:lang w:eastAsia="he-IL"/>
        </w:rPr>
        <w:t>אגב אני רוצה להגיד שזה יפה, לתת לכם מילה טובה על העניין הזה של לשלם דמי</w:t>
      </w:r>
      <w:bookmarkStart w:id="926" w:name="_ETM_Q1_1823217"/>
      <w:bookmarkEnd w:id="926"/>
      <w:r>
        <w:rPr>
          <w:rFonts w:hint="cs"/>
          <w:rtl/>
          <w:lang w:eastAsia="he-IL"/>
        </w:rPr>
        <w:t xml:space="preserve"> ערבות באשראי. כשהתחלתי את הוועדה ב-2021 זה לא היה, </w:t>
      </w:r>
      <w:bookmarkStart w:id="927" w:name="_ETM_Q1_1831745"/>
      <w:bookmarkEnd w:id="927"/>
      <w:r>
        <w:rPr>
          <w:rFonts w:hint="cs"/>
          <w:rtl/>
          <w:lang w:eastAsia="he-IL"/>
        </w:rPr>
        <w:t xml:space="preserve">אז זו כבר התקדמות. זה יפה. אבל בוא נדבר </w:t>
      </w:r>
      <w:bookmarkStart w:id="928" w:name="_ETM_Q1_1832343"/>
      <w:bookmarkEnd w:id="928"/>
      <w:r>
        <w:rPr>
          <w:rFonts w:hint="cs"/>
          <w:rtl/>
          <w:lang w:eastAsia="he-IL"/>
        </w:rPr>
        <w:t xml:space="preserve">על מעצרים שנשארים בתחנה, ראיתי את זה בכמה בתי מעצר, </w:t>
      </w:r>
      <w:bookmarkStart w:id="929" w:name="_ETM_Q1_1839799"/>
      <w:bookmarkEnd w:id="929"/>
      <w:r>
        <w:rPr>
          <w:rFonts w:hint="cs"/>
          <w:rtl/>
          <w:lang w:eastAsia="he-IL"/>
        </w:rPr>
        <w:t xml:space="preserve">שהם לא משתחררים בגלל עומס. </w:t>
      </w:r>
    </w:p>
    <w:p w:rsidR="00380018" w:rsidRDefault="00380018" w:rsidP="00380018">
      <w:pPr>
        <w:rPr>
          <w:rtl/>
          <w:lang w:eastAsia="he-IL"/>
        </w:rPr>
      </w:pPr>
      <w:bookmarkStart w:id="930" w:name="_ETM_Q1_1842664"/>
      <w:bookmarkStart w:id="931" w:name="_ETM_Q1_1842733"/>
      <w:bookmarkStart w:id="932" w:name="_ETM_Q1_1843519"/>
      <w:bookmarkEnd w:id="930"/>
      <w:bookmarkEnd w:id="931"/>
      <w:bookmarkEnd w:id="932"/>
    </w:p>
    <w:p w:rsidR="00380018" w:rsidRDefault="00380018" w:rsidP="00380018">
      <w:pPr>
        <w:pStyle w:val="af9"/>
        <w:keepNext/>
        <w:rPr>
          <w:rtl/>
          <w:lang w:eastAsia="he-IL"/>
        </w:rPr>
      </w:pPr>
      <w:bookmarkStart w:id="933" w:name="ET_guest_רועי_בורלא_76"/>
      <w:r w:rsidRPr="00380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380018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933"/>
    </w:p>
    <w:p w:rsidR="00380018" w:rsidRDefault="00380018" w:rsidP="00380018">
      <w:pPr>
        <w:pStyle w:val="KeepWithNext"/>
        <w:rPr>
          <w:rtl/>
          <w:lang w:eastAsia="he-IL"/>
        </w:rPr>
      </w:pPr>
    </w:p>
    <w:p w:rsidR="00380018" w:rsidRDefault="00380018" w:rsidP="00380018">
      <w:pPr>
        <w:rPr>
          <w:rtl/>
          <w:lang w:eastAsia="he-IL"/>
        </w:rPr>
      </w:pPr>
      <w:bookmarkStart w:id="934" w:name="_ETM_Q1_1843839"/>
      <w:bookmarkStart w:id="935" w:name="_ETM_Q1_1843869"/>
      <w:bookmarkEnd w:id="934"/>
      <w:bookmarkEnd w:id="935"/>
      <w:r>
        <w:rPr>
          <w:rFonts w:hint="cs"/>
          <w:rtl/>
          <w:lang w:eastAsia="he-IL"/>
        </w:rPr>
        <w:t xml:space="preserve">אנחנו מדברים על הלנת עצורים </w:t>
      </w:r>
      <w:bookmarkStart w:id="936" w:name="_ETM_Q1_1843605"/>
      <w:bookmarkEnd w:id="936"/>
      <w:r>
        <w:rPr>
          <w:rFonts w:hint="cs"/>
          <w:rtl/>
          <w:lang w:eastAsia="he-IL"/>
        </w:rPr>
        <w:t>בתחנות או שאנחנו מדברים על לילה במעצר באופן כללי?</w:t>
      </w:r>
      <w:bookmarkStart w:id="937" w:name="_ETM_Q1_1847951"/>
      <w:bookmarkEnd w:id="937"/>
      <w:r>
        <w:rPr>
          <w:rFonts w:hint="cs"/>
          <w:rtl/>
          <w:lang w:eastAsia="he-IL"/>
        </w:rPr>
        <w:t xml:space="preserve"> </w:t>
      </w:r>
    </w:p>
    <w:p w:rsidR="00380018" w:rsidRDefault="00380018" w:rsidP="00380018">
      <w:pPr>
        <w:rPr>
          <w:rtl/>
          <w:lang w:eastAsia="he-IL"/>
        </w:rPr>
      </w:pPr>
      <w:bookmarkStart w:id="938" w:name="_ETM_Q1_1848135"/>
      <w:bookmarkStart w:id="939" w:name="_ETM_Q1_1848192"/>
      <w:bookmarkStart w:id="940" w:name="_ETM_Q1_1849207"/>
      <w:bookmarkEnd w:id="938"/>
      <w:bookmarkEnd w:id="939"/>
      <w:bookmarkEnd w:id="940"/>
    </w:p>
    <w:p w:rsidR="00380018" w:rsidRDefault="00380018" w:rsidP="00380018">
      <w:pPr>
        <w:pStyle w:val="af6"/>
        <w:keepNext/>
        <w:rPr>
          <w:rtl/>
        </w:rPr>
      </w:pPr>
      <w:bookmarkStart w:id="941" w:name="ET_yor_5300_77"/>
      <w:r w:rsidRPr="003800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80018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941"/>
    </w:p>
    <w:p w:rsidR="00380018" w:rsidRDefault="00380018" w:rsidP="00380018">
      <w:pPr>
        <w:pStyle w:val="KeepWithNext"/>
        <w:rPr>
          <w:rtl/>
          <w:lang w:eastAsia="he-IL"/>
        </w:rPr>
      </w:pPr>
    </w:p>
    <w:p w:rsidR="00380018" w:rsidRDefault="00380018" w:rsidP="00380018">
      <w:pPr>
        <w:rPr>
          <w:rtl/>
          <w:lang w:eastAsia="he-IL"/>
        </w:rPr>
      </w:pPr>
      <w:bookmarkStart w:id="942" w:name="_ETM_Q1_1849653"/>
      <w:bookmarkStart w:id="943" w:name="_ETM_Q1_1849687"/>
      <w:bookmarkEnd w:id="942"/>
      <w:bookmarkEnd w:id="943"/>
      <w:r>
        <w:rPr>
          <w:rFonts w:hint="cs"/>
          <w:rtl/>
          <w:lang w:eastAsia="he-IL"/>
        </w:rPr>
        <w:t xml:space="preserve">לא, הלנת עצורים בתחנת משטרה, גם אתם לדעתי התייחסתם </w:t>
      </w:r>
      <w:bookmarkStart w:id="944" w:name="_ETM_Q1_1852465"/>
      <w:bookmarkEnd w:id="944"/>
      <w:r>
        <w:rPr>
          <w:rFonts w:hint="cs"/>
          <w:rtl/>
          <w:lang w:eastAsia="he-IL"/>
        </w:rPr>
        <w:t xml:space="preserve">לזה, כשהם לא אמורים להיות. בעיקרון אם הוא אמור להגיע </w:t>
      </w:r>
      <w:bookmarkStart w:id="945" w:name="_ETM_Q1_1858561"/>
      <w:bookmarkEnd w:id="945"/>
      <w:r>
        <w:rPr>
          <w:rFonts w:hint="cs"/>
          <w:rtl/>
          <w:lang w:eastAsia="he-IL"/>
        </w:rPr>
        <w:t xml:space="preserve">למעצר הוא לא אמור ללון בתחנת משטרה. </w:t>
      </w:r>
    </w:p>
    <w:p w:rsidR="00380018" w:rsidRDefault="00380018" w:rsidP="00380018">
      <w:pPr>
        <w:rPr>
          <w:rtl/>
          <w:lang w:eastAsia="he-IL"/>
        </w:rPr>
      </w:pPr>
      <w:bookmarkStart w:id="946" w:name="_ETM_Q1_1865121"/>
      <w:bookmarkStart w:id="947" w:name="_ETM_Q1_1865178"/>
      <w:bookmarkEnd w:id="946"/>
      <w:bookmarkEnd w:id="947"/>
    </w:p>
    <w:p w:rsidR="00380018" w:rsidRDefault="00380018" w:rsidP="00380018">
      <w:pPr>
        <w:pStyle w:val="af9"/>
        <w:keepNext/>
        <w:rPr>
          <w:rtl/>
          <w:lang w:eastAsia="he-IL"/>
        </w:rPr>
      </w:pPr>
      <w:bookmarkStart w:id="948" w:name="ET_guest_רועי_בורלא_78"/>
      <w:r w:rsidRPr="00380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380018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948"/>
    </w:p>
    <w:p w:rsidR="00380018" w:rsidRDefault="00380018" w:rsidP="00380018">
      <w:pPr>
        <w:pStyle w:val="KeepWithNext"/>
        <w:rPr>
          <w:rtl/>
          <w:lang w:eastAsia="he-IL"/>
        </w:rPr>
      </w:pPr>
    </w:p>
    <w:p w:rsidR="00380018" w:rsidRDefault="00380018" w:rsidP="00321F89">
      <w:pPr>
        <w:rPr>
          <w:rtl/>
          <w:lang w:eastAsia="he-IL"/>
        </w:rPr>
      </w:pPr>
      <w:bookmarkStart w:id="949" w:name="_ETM_Q1_1868521"/>
      <w:bookmarkStart w:id="950" w:name="_ETM_Q1_1868552"/>
      <w:bookmarkEnd w:id="949"/>
      <w:bookmarkEnd w:id="950"/>
      <w:r>
        <w:rPr>
          <w:rFonts w:hint="cs"/>
          <w:rtl/>
          <w:lang w:eastAsia="he-IL"/>
        </w:rPr>
        <w:t xml:space="preserve">קודם כל </w:t>
      </w:r>
      <w:bookmarkStart w:id="951" w:name="_ETM_Q1_1870113"/>
      <w:bookmarkEnd w:id="951"/>
      <w:r>
        <w:rPr>
          <w:rFonts w:hint="cs"/>
          <w:rtl/>
          <w:lang w:eastAsia="he-IL"/>
        </w:rPr>
        <w:t xml:space="preserve">להתייחס בשם משטרת ישראל כרגע על כל נושא הלנת עצורים </w:t>
      </w:r>
      <w:bookmarkStart w:id="952" w:name="_ETM_Q1_1874141"/>
      <w:bookmarkEnd w:id="952"/>
      <w:r>
        <w:rPr>
          <w:rFonts w:hint="cs"/>
          <w:rtl/>
          <w:lang w:eastAsia="he-IL"/>
        </w:rPr>
        <w:t xml:space="preserve">בתחנות משטרה. דבר אחד אני יכול לומר בוודאות, שאין </w:t>
      </w:r>
      <w:bookmarkStart w:id="953" w:name="_ETM_Q1_1877885"/>
      <w:bookmarkEnd w:id="953"/>
      <w:r>
        <w:rPr>
          <w:rFonts w:hint="cs"/>
          <w:rtl/>
          <w:lang w:eastAsia="he-IL"/>
        </w:rPr>
        <w:t xml:space="preserve">אף מפקד תחנה שרוצה להלין אצלו עצורים. משבר הכליאה הוא </w:t>
      </w:r>
      <w:bookmarkStart w:id="954" w:name="_ETM_Q1_1886037"/>
      <w:bookmarkEnd w:id="954"/>
      <w:r>
        <w:rPr>
          <w:rFonts w:hint="cs"/>
          <w:rtl/>
          <w:lang w:eastAsia="he-IL"/>
        </w:rPr>
        <w:t>משבר אמיתי, הממשלה מלווה את הסיפור הזה תקופה מאוד ארוכה,</w:t>
      </w:r>
      <w:bookmarkStart w:id="955" w:name="_ETM_Q1_1887633"/>
      <w:bookmarkEnd w:id="955"/>
      <w:r>
        <w:rPr>
          <w:rFonts w:hint="cs"/>
          <w:rtl/>
          <w:lang w:eastAsia="he-IL"/>
        </w:rPr>
        <w:t xml:space="preserve"> לדבר הזה יש מחיר שהוא מחיר כואב מאוד, שהמשטרה משלמת </w:t>
      </w:r>
      <w:bookmarkStart w:id="956" w:name="_ETM_Q1_1892347"/>
      <w:bookmarkEnd w:id="956"/>
      <w:r>
        <w:rPr>
          <w:rFonts w:hint="cs"/>
          <w:rtl/>
          <w:lang w:eastAsia="he-IL"/>
        </w:rPr>
        <w:t xml:space="preserve">אותו בהתחלה והאזרח משלם אותו בסוף. כשעצור מולן בתחנת </w:t>
      </w:r>
      <w:bookmarkStart w:id="957" w:name="_ETM_Q1_1903443"/>
      <w:bookmarkEnd w:id="957"/>
      <w:r>
        <w:rPr>
          <w:rFonts w:hint="cs"/>
          <w:rtl/>
          <w:lang w:eastAsia="he-IL"/>
        </w:rPr>
        <w:t xml:space="preserve">משטרה ולמחרת צריך להגיע לבית המשפט לדיון בעניינו והוא לא </w:t>
      </w:r>
      <w:bookmarkStart w:id="958" w:name="_ETM_Q1_1906577"/>
      <w:bookmarkEnd w:id="958"/>
      <w:r>
        <w:rPr>
          <w:rFonts w:hint="cs"/>
          <w:rtl/>
          <w:lang w:eastAsia="he-IL"/>
        </w:rPr>
        <w:t xml:space="preserve">נמצא בחזקת שב"ס, זה אומר שהמשטרה, זה אומר </w:t>
      </w:r>
      <w:bookmarkStart w:id="959" w:name="_ETM_Q1_1909483"/>
      <w:bookmarkEnd w:id="959"/>
      <w:r>
        <w:rPr>
          <w:rFonts w:hint="cs"/>
          <w:rtl/>
          <w:lang w:eastAsia="he-IL"/>
        </w:rPr>
        <w:t xml:space="preserve">שניידת הסיור צריכה ללוות אותו לבית המשפט. </w:t>
      </w:r>
    </w:p>
    <w:p w:rsidR="00380018" w:rsidRDefault="00380018" w:rsidP="00380018">
      <w:pPr>
        <w:rPr>
          <w:rtl/>
          <w:lang w:eastAsia="he-IL"/>
        </w:rPr>
      </w:pPr>
      <w:bookmarkStart w:id="960" w:name="_ETM_Q1_1913175"/>
      <w:bookmarkStart w:id="961" w:name="_ETM_Q1_1913238"/>
      <w:bookmarkEnd w:id="960"/>
      <w:bookmarkEnd w:id="961"/>
    </w:p>
    <w:p w:rsidR="00380018" w:rsidRDefault="00380018" w:rsidP="00380018">
      <w:pPr>
        <w:pStyle w:val="af6"/>
        <w:keepNext/>
        <w:rPr>
          <w:rtl/>
        </w:rPr>
      </w:pPr>
      <w:bookmarkStart w:id="962" w:name="ET_yor_5300_79"/>
      <w:r w:rsidRPr="003800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80018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962"/>
    </w:p>
    <w:p w:rsidR="00380018" w:rsidRDefault="00380018" w:rsidP="00380018">
      <w:pPr>
        <w:pStyle w:val="KeepWithNext"/>
        <w:rPr>
          <w:rtl/>
          <w:lang w:eastAsia="he-IL"/>
        </w:rPr>
      </w:pPr>
    </w:p>
    <w:p w:rsidR="00380018" w:rsidRDefault="00380018" w:rsidP="00380018">
      <w:pPr>
        <w:rPr>
          <w:rtl/>
          <w:lang w:eastAsia="he-IL"/>
        </w:rPr>
      </w:pPr>
      <w:bookmarkStart w:id="963" w:name="_ETM_Q1_1910529"/>
      <w:bookmarkStart w:id="964" w:name="_ETM_Q1_1910560"/>
      <w:bookmarkEnd w:id="963"/>
      <w:bookmarkEnd w:id="964"/>
      <w:r>
        <w:rPr>
          <w:rFonts w:hint="cs"/>
          <w:rtl/>
          <w:lang w:eastAsia="he-IL"/>
        </w:rPr>
        <w:t xml:space="preserve">כשגם ככה אין </w:t>
      </w:r>
      <w:bookmarkStart w:id="965" w:name="_ETM_Q1_1912493"/>
      <w:bookmarkEnd w:id="965"/>
      <w:r>
        <w:rPr>
          <w:rFonts w:hint="cs"/>
          <w:rtl/>
          <w:lang w:eastAsia="he-IL"/>
        </w:rPr>
        <w:t>ניידות.</w:t>
      </w:r>
    </w:p>
    <w:p w:rsidR="00380018" w:rsidRDefault="00380018" w:rsidP="00380018">
      <w:pPr>
        <w:rPr>
          <w:rtl/>
          <w:lang w:eastAsia="he-IL"/>
        </w:rPr>
      </w:pPr>
      <w:bookmarkStart w:id="966" w:name="_ETM_Q1_1908572"/>
      <w:bookmarkStart w:id="967" w:name="_ETM_Q1_1908632"/>
      <w:bookmarkStart w:id="968" w:name="_ETM_Q1_1909523"/>
      <w:bookmarkEnd w:id="966"/>
      <w:bookmarkEnd w:id="967"/>
      <w:bookmarkEnd w:id="968"/>
    </w:p>
    <w:p w:rsidR="00380018" w:rsidRDefault="00380018" w:rsidP="00380018">
      <w:pPr>
        <w:pStyle w:val="af9"/>
        <w:keepNext/>
        <w:rPr>
          <w:rtl/>
          <w:lang w:eastAsia="he-IL"/>
        </w:rPr>
      </w:pPr>
      <w:bookmarkStart w:id="969" w:name="ET_guest_רועי_בורלא_80"/>
      <w:r w:rsidRPr="00380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380018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969"/>
    </w:p>
    <w:p w:rsidR="00380018" w:rsidRDefault="00380018" w:rsidP="00380018">
      <w:pPr>
        <w:pStyle w:val="KeepWithNext"/>
        <w:rPr>
          <w:rtl/>
          <w:lang w:eastAsia="he-IL"/>
        </w:rPr>
      </w:pPr>
    </w:p>
    <w:p w:rsidR="00380018" w:rsidRDefault="00380018" w:rsidP="00380018">
      <w:pPr>
        <w:rPr>
          <w:rtl/>
          <w:lang w:eastAsia="he-IL"/>
        </w:rPr>
      </w:pPr>
      <w:bookmarkStart w:id="970" w:name="_ETM_Q1_1909891"/>
      <w:bookmarkStart w:id="971" w:name="_ETM_Q1_1909926"/>
      <w:bookmarkEnd w:id="970"/>
      <w:bookmarkEnd w:id="971"/>
      <w:r>
        <w:rPr>
          <w:rFonts w:hint="cs"/>
          <w:rtl/>
          <w:lang w:eastAsia="he-IL"/>
        </w:rPr>
        <w:t xml:space="preserve">זה אומר שכשהאזרח מתקשר ורוצה וצריך לקבל שירות אין ניידת </w:t>
      </w:r>
      <w:bookmarkStart w:id="972" w:name="_ETM_Q1_1915289"/>
      <w:bookmarkEnd w:id="972"/>
      <w:r>
        <w:rPr>
          <w:rFonts w:hint="cs"/>
          <w:rtl/>
          <w:lang w:eastAsia="he-IL"/>
        </w:rPr>
        <w:t xml:space="preserve">שתיתן לו מענה. אז כולנו פה תמימי דעים שהמצב הזה </w:t>
      </w:r>
      <w:bookmarkStart w:id="973" w:name="_ETM_Q1_1915819"/>
      <w:bookmarkEnd w:id="973"/>
      <w:r>
        <w:rPr>
          <w:rFonts w:hint="cs"/>
          <w:rtl/>
          <w:lang w:eastAsia="he-IL"/>
        </w:rPr>
        <w:t xml:space="preserve">לא צריך להיות, הוא לא תקין והוא תוצר של משבר </w:t>
      </w:r>
      <w:bookmarkStart w:id="974" w:name="_ETM_Q1_1923347"/>
      <w:bookmarkEnd w:id="974"/>
      <w:r>
        <w:rPr>
          <w:rFonts w:hint="cs"/>
          <w:rtl/>
          <w:lang w:eastAsia="he-IL"/>
        </w:rPr>
        <w:t xml:space="preserve">עמוק וקשה. במסגרת הניהול במשבר הזה אני באופן אישי כבר </w:t>
      </w:r>
      <w:bookmarkStart w:id="975" w:name="_ETM_Q1_1930499"/>
      <w:bookmarkEnd w:id="975"/>
      <w:r>
        <w:rPr>
          <w:rFonts w:hint="cs"/>
          <w:rtl/>
          <w:lang w:eastAsia="he-IL"/>
        </w:rPr>
        <w:t xml:space="preserve">לפני שנה עברתי מחוז מחוז, הצגתי נתונים לקציני אח"מ ולפונקציות </w:t>
      </w:r>
      <w:bookmarkStart w:id="976" w:name="_ETM_Q1_1937399"/>
      <w:bookmarkEnd w:id="976"/>
      <w:r>
        <w:rPr>
          <w:rFonts w:hint="cs"/>
          <w:rtl/>
          <w:lang w:eastAsia="he-IL"/>
        </w:rPr>
        <w:t>באח"מ המחוזי והמרחבי. הם יושבים, אני אומר בחצי חיוך</w:t>
      </w:r>
      <w:bookmarkStart w:id="977" w:name="_ETM_Q1_1939739"/>
      <w:bookmarkEnd w:id="977"/>
      <w:r>
        <w:rPr>
          <w:rFonts w:hint="cs"/>
          <w:rtl/>
          <w:lang w:eastAsia="he-IL"/>
        </w:rPr>
        <w:t xml:space="preserve">, והם אומרים: אתה רוצה לספר לנו על משבר הכליאה? זה אצלנו בבית. </w:t>
      </w:r>
    </w:p>
    <w:p w:rsidR="00380018" w:rsidRDefault="00380018" w:rsidP="00380018">
      <w:pPr>
        <w:rPr>
          <w:rtl/>
          <w:lang w:eastAsia="he-IL"/>
        </w:rPr>
      </w:pPr>
      <w:bookmarkStart w:id="978" w:name="_ETM_Q1_1945793"/>
      <w:bookmarkStart w:id="979" w:name="_ETM_Q1_1945870"/>
      <w:bookmarkEnd w:id="978"/>
      <w:bookmarkEnd w:id="979"/>
    </w:p>
    <w:p w:rsidR="00380018" w:rsidRDefault="00380018" w:rsidP="00321F89">
      <w:pPr>
        <w:rPr>
          <w:rtl/>
          <w:lang w:eastAsia="he-IL"/>
        </w:rPr>
      </w:pPr>
      <w:bookmarkStart w:id="980" w:name="_ETM_Q1_1945953"/>
      <w:bookmarkEnd w:id="980"/>
      <w:r>
        <w:rPr>
          <w:rFonts w:hint="cs"/>
          <w:rtl/>
          <w:lang w:eastAsia="he-IL"/>
        </w:rPr>
        <w:t>א</w:t>
      </w:r>
      <w:bookmarkStart w:id="981" w:name="_ETM_Q1_1946024"/>
      <w:bookmarkEnd w:id="981"/>
      <w:r>
        <w:rPr>
          <w:rFonts w:hint="cs"/>
          <w:rtl/>
          <w:lang w:eastAsia="he-IL"/>
        </w:rPr>
        <w:t>בל דיברנו בהק</w:t>
      </w:r>
      <w:bookmarkStart w:id="982" w:name="_ETM_Q1_1948049"/>
      <w:bookmarkEnd w:id="982"/>
      <w:r>
        <w:rPr>
          <w:rFonts w:hint="cs"/>
          <w:rtl/>
          <w:lang w:eastAsia="he-IL"/>
        </w:rPr>
        <w:t>שר הזה גם על סמכויות הקצין הממונה וזה מתחבר לנושא</w:t>
      </w:r>
      <w:bookmarkStart w:id="983" w:name="_ETM_Q1_1951171"/>
      <w:bookmarkEnd w:id="983"/>
      <w:r>
        <w:rPr>
          <w:rFonts w:hint="cs"/>
          <w:rtl/>
          <w:lang w:eastAsia="he-IL"/>
        </w:rPr>
        <w:t xml:space="preserve"> אחר. ועדת דותן, נמצאים פה טובים וחכמים ממני שמלווים </w:t>
      </w:r>
      <w:bookmarkStart w:id="984" w:name="_ETM_Q1_1957875"/>
      <w:bookmarkEnd w:id="984"/>
      <w:r>
        <w:rPr>
          <w:rFonts w:hint="cs"/>
          <w:rtl/>
          <w:lang w:eastAsia="he-IL"/>
        </w:rPr>
        <w:t xml:space="preserve">את ועדת דותן תקופה ארוכה. הסיפור הזה של סמכויות הקצין </w:t>
      </w:r>
      <w:bookmarkStart w:id="985" w:name="_ETM_Q1_1961317"/>
      <w:bookmarkEnd w:id="985"/>
      <w:r>
        <w:rPr>
          <w:rFonts w:hint="cs"/>
          <w:rtl/>
          <w:lang w:eastAsia="he-IL"/>
        </w:rPr>
        <w:t>הממונה על השולחן, אנחנו רוצים להרחיב את הסמכויות</w:t>
      </w:r>
      <w:bookmarkStart w:id="986" w:name="_ETM_Q1_1958535"/>
      <w:bookmarkEnd w:id="986"/>
      <w:r>
        <w:rPr>
          <w:rFonts w:hint="cs"/>
          <w:rtl/>
          <w:lang w:eastAsia="he-IL"/>
        </w:rPr>
        <w:t xml:space="preserve"> בדיוק למטרה זו, יש תמיכה מלאה בנושא הזה והיום, אני </w:t>
      </w:r>
      <w:bookmarkStart w:id="987" w:name="_ETM_Q1_1974359"/>
      <w:bookmarkEnd w:id="987"/>
      <w:r>
        <w:rPr>
          <w:rFonts w:hint="cs"/>
          <w:rtl/>
          <w:lang w:eastAsia="he-IL"/>
        </w:rPr>
        <w:t xml:space="preserve">אומר בזהירות, כלל המחוזות, כל בקשה לשחרור חשוד בתנאים בבית </w:t>
      </w:r>
      <w:bookmarkStart w:id="988" w:name="_ETM_Q1_1981863"/>
      <w:bookmarkEnd w:id="988"/>
      <w:r>
        <w:rPr>
          <w:rFonts w:hint="cs"/>
          <w:rtl/>
          <w:lang w:eastAsia="he-IL"/>
        </w:rPr>
        <w:t xml:space="preserve">המשפט, כלומר לטענה שתנאי הקצין אינם מספיקים וצריך להחמיר </w:t>
      </w:r>
      <w:bookmarkStart w:id="989" w:name="_ETM_Q1_1985983"/>
      <w:bookmarkEnd w:id="989"/>
      <w:r>
        <w:rPr>
          <w:rFonts w:hint="cs"/>
          <w:rtl/>
          <w:lang w:eastAsia="he-IL"/>
        </w:rPr>
        <w:t xml:space="preserve">את התנאים ופונים לבית המשפט, עובר בקרה של ראש לשכת </w:t>
      </w:r>
      <w:bookmarkStart w:id="990" w:name="_ETM_Q1_1987789"/>
      <w:bookmarkEnd w:id="990"/>
      <w:r>
        <w:rPr>
          <w:rFonts w:hint="cs"/>
          <w:rtl/>
          <w:lang w:eastAsia="he-IL"/>
        </w:rPr>
        <w:t xml:space="preserve">חקירות מרחבי. כלומר לא מסתפקים בקצין החקירות, שהוא הקצין הממונה, </w:t>
      </w:r>
      <w:bookmarkStart w:id="991" w:name="_ETM_Q1_1997861"/>
      <w:bookmarkEnd w:id="991"/>
      <w:r>
        <w:rPr>
          <w:rFonts w:hint="cs"/>
          <w:rtl/>
          <w:lang w:eastAsia="he-IL"/>
        </w:rPr>
        <w:t xml:space="preserve">הוא בר סמכא, הוא או היא ברי סמכא לשיקול </w:t>
      </w:r>
      <w:bookmarkStart w:id="992" w:name="_ETM_Q1_2004813"/>
      <w:bookmarkEnd w:id="992"/>
      <w:r>
        <w:rPr>
          <w:rFonts w:hint="cs"/>
          <w:rtl/>
          <w:lang w:eastAsia="he-IL"/>
        </w:rPr>
        <w:t xml:space="preserve">הדעת לקבל את ההחלטה, זה עדיין עובר לרמה ממונה כדי </w:t>
      </w:r>
      <w:bookmarkStart w:id="993" w:name="_ETM_Q1_2005861"/>
      <w:bookmarkEnd w:id="993"/>
      <w:r>
        <w:rPr>
          <w:rFonts w:hint="cs"/>
          <w:rtl/>
          <w:lang w:eastAsia="he-IL"/>
        </w:rPr>
        <w:t xml:space="preserve">באמת להימנע מהלנת עצורים, בין בתחנה ובין בשב"ס, שלא לצורך. </w:t>
      </w:r>
      <w:bookmarkStart w:id="994" w:name="_ETM_Q1_2012709"/>
      <w:bookmarkEnd w:id="994"/>
    </w:p>
    <w:p w:rsidR="00380018" w:rsidRDefault="00380018" w:rsidP="00380018">
      <w:pPr>
        <w:rPr>
          <w:rtl/>
          <w:lang w:eastAsia="he-IL"/>
        </w:rPr>
      </w:pPr>
      <w:bookmarkStart w:id="995" w:name="_ETM_Q1_2012813"/>
      <w:bookmarkStart w:id="996" w:name="_ETM_Q1_2012894"/>
      <w:bookmarkStart w:id="997" w:name="_ETM_Q1_2014349"/>
      <w:bookmarkEnd w:id="995"/>
      <w:bookmarkEnd w:id="996"/>
      <w:bookmarkEnd w:id="997"/>
    </w:p>
    <w:p w:rsidR="00380018" w:rsidRDefault="00380018" w:rsidP="00380018">
      <w:pPr>
        <w:pStyle w:val="a4"/>
        <w:keepNext/>
        <w:rPr>
          <w:rtl/>
        </w:rPr>
      </w:pPr>
      <w:bookmarkStart w:id="998" w:name="ET_speaker_6359_81"/>
      <w:r w:rsidRPr="0038001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80018">
        <w:rPr>
          <w:rStyle w:val="TagStyle"/>
          <w:rtl/>
        </w:rPr>
        <w:t xml:space="preserve"> &lt;&lt; דובר &gt;&gt;</w:t>
      </w:r>
      <w:r w:rsidR="00811048">
        <w:rPr>
          <w:rtl/>
        </w:rPr>
        <w:t xml:space="preserve"> </w:t>
      </w:r>
      <w:bookmarkEnd w:id="998"/>
    </w:p>
    <w:p w:rsidR="00380018" w:rsidRDefault="00380018" w:rsidP="00380018">
      <w:pPr>
        <w:pStyle w:val="KeepWithNext"/>
        <w:rPr>
          <w:rtl/>
          <w:lang w:eastAsia="he-IL"/>
        </w:rPr>
      </w:pPr>
    </w:p>
    <w:p w:rsidR="00380018" w:rsidRDefault="00380018" w:rsidP="00380018">
      <w:pPr>
        <w:rPr>
          <w:rtl/>
          <w:lang w:eastAsia="he-IL"/>
        </w:rPr>
      </w:pPr>
      <w:bookmarkStart w:id="999" w:name="_ETM_Q1_2014743"/>
      <w:bookmarkStart w:id="1000" w:name="_ETM_Q1_2014772"/>
      <w:bookmarkEnd w:id="999"/>
      <w:bookmarkEnd w:id="1000"/>
      <w:r>
        <w:rPr>
          <w:rFonts w:hint="cs"/>
          <w:rtl/>
          <w:lang w:eastAsia="he-IL"/>
        </w:rPr>
        <w:t xml:space="preserve">יש מציאות שבה עצור לא מפונה מהניידת? שהוא אזוק ולא </w:t>
      </w:r>
      <w:bookmarkStart w:id="1001" w:name="_ETM_Q1_2018319"/>
      <w:bookmarkEnd w:id="1001"/>
      <w:r>
        <w:rPr>
          <w:rFonts w:hint="cs"/>
          <w:rtl/>
          <w:lang w:eastAsia="he-IL"/>
        </w:rPr>
        <w:t xml:space="preserve">מגיע גם לתא כי התאים במעצר מלאים? </w:t>
      </w:r>
    </w:p>
    <w:p w:rsidR="00380018" w:rsidRDefault="00380018" w:rsidP="00380018">
      <w:pPr>
        <w:rPr>
          <w:rtl/>
          <w:lang w:eastAsia="he-IL"/>
        </w:rPr>
      </w:pPr>
      <w:bookmarkStart w:id="1002" w:name="_ETM_Q1_2024791"/>
      <w:bookmarkStart w:id="1003" w:name="_ETM_Q1_2024856"/>
      <w:bookmarkStart w:id="1004" w:name="_ETM_Q1_2026231"/>
      <w:bookmarkEnd w:id="1002"/>
      <w:bookmarkEnd w:id="1003"/>
      <w:bookmarkEnd w:id="1004"/>
    </w:p>
    <w:p w:rsidR="00380018" w:rsidRDefault="00380018" w:rsidP="00380018">
      <w:pPr>
        <w:pStyle w:val="af6"/>
        <w:keepNext/>
        <w:rPr>
          <w:rtl/>
        </w:rPr>
      </w:pPr>
      <w:bookmarkStart w:id="1005" w:name="ET_yor_5300_82"/>
      <w:r w:rsidRPr="003800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80018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005"/>
    </w:p>
    <w:p w:rsidR="00380018" w:rsidRDefault="00380018" w:rsidP="00380018">
      <w:pPr>
        <w:pStyle w:val="KeepWithNext"/>
        <w:rPr>
          <w:rtl/>
          <w:lang w:eastAsia="he-IL"/>
        </w:rPr>
      </w:pPr>
    </w:p>
    <w:p w:rsidR="00380018" w:rsidRDefault="00380018" w:rsidP="00380018">
      <w:pPr>
        <w:rPr>
          <w:rtl/>
          <w:lang w:eastAsia="he-IL"/>
        </w:rPr>
      </w:pPr>
      <w:bookmarkStart w:id="1006" w:name="_ETM_Q1_2026702"/>
      <w:bookmarkStart w:id="1007" w:name="_ETM_Q1_2026735"/>
      <w:bookmarkEnd w:id="1006"/>
      <w:bookmarkEnd w:id="1007"/>
      <w:r>
        <w:rPr>
          <w:rFonts w:hint="cs"/>
          <w:rtl/>
          <w:lang w:eastAsia="he-IL"/>
        </w:rPr>
        <w:t xml:space="preserve">אירוע כזה, תאמיני </w:t>
      </w:r>
      <w:bookmarkStart w:id="1008" w:name="_ETM_Q1_2029007"/>
      <w:bookmarkEnd w:id="1008"/>
      <w:r>
        <w:rPr>
          <w:rFonts w:hint="cs"/>
          <w:rtl/>
          <w:lang w:eastAsia="he-IL"/>
        </w:rPr>
        <w:t xml:space="preserve">לי, מניסיון, הדבר הראשון שעושים זה משחררים את הניידת, כי </w:t>
      </w:r>
      <w:bookmarkStart w:id="1009" w:name="_ETM_Q1_2032743"/>
      <w:bookmarkEnd w:id="1009"/>
      <w:r>
        <w:rPr>
          <w:rFonts w:hint="cs"/>
          <w:rtl/>
          <w:lang w:eastAsia="he-IL"/>
        </w:rPr>
        <w:t xml:space="preserve">גם ככה אין ניידות. הבעיה הגדולה זה שגם בתחנות הם </w:t>
      </w:r>
      <w:bookmarkStart w:id="1010" w:name="_ETM_Q1_2038919"/>
      <w:bookmarkEnd w:id="1010"/>
      <w:r>
        <w:rPr>
          <w:rFonts w:hint="cs"/>
          <w:rtl/>
          <w:lang w:eastAsia="he-IL"/>
        </w:rPr>
        <w:t xml:space="preserve">לא אמורים להישאר. </w:t>
      </w:r>
    </w:p>
    <w:p w:rsidR="00380018" w:rsidRDefault="00380018" w:rsidP="00380018">
      <w:pPr>
        <w:rPr>
          <w:rtl/>
          <w:lang w:eastAsia="he-IL"/>
        </w:rPr>
      </w:pPr>
      <w:bookmarkStart w:id="1011" w:name="_ETM_Q1_2035533"/>
      <w:bookmarkStart w:id="1012" w:name="_ETM_Q1_2035598"/>
      <w:bookmarkEnd w:id="1011"/>
      <w:bookmarkEnd w:id="1012"/>
    </w:p>
    <w:p w:rsidR="00380018" w:rsidRDefault="00380018" w:rsidP="00380018">
      <w:pPr>
        <w:pStyle w:val="a4"/>
        <w:keepNext/>
        <w:rPr>
          <w:rtl/>
        </w:rPr>
      </w:pPr>
      <w:bookmarkStart w:id="1013" w:name="ET_speaker_6359_83"/>
      <w:r w:rsidRPr="0038001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80018">
        <w:rPr>
          <w:rStyle w:val="TagStyle"/>
          <w:rtl/>
        </w:rPr>
        <w:t xml:space="preserve"> &lt;&lt; דובר &gt;&gt;</w:t>
      </w:r>
      <w:r w:rsidR="00811048">
        <w:rPr>
          <w:rtl/>
        </w:rPr>
        <w:t xml:space="preserve"> </w:t>
      </w:r>
      <w:bookmarkEnd w:id="1013"/>
    </w:p>
    <w:p w:rsidR="00380018" w:rsidRDefault="00380018" w:rsidP="00380018">
      <w:pPr>
        <w:pStyle w:val="KeepWithNext"/>
        <w:rPr>
          <w:rtl/>
          <w:lang w:eastAsia="he-IL"/>
        </w:rPr>
      </w:pPr>
    </w:p>
    <w:p w:rsidR="00380018" w:rsidRDefault="00380018" w:rsidP="00380018">
      <w:pPr>
        <w:rPr>
          <w:rtl/>
          <w:lang w:eastAsia="he-IL"/>
        </w:rPr>
      </w:pPr>
      <w:bookmarkStart w:id="1014" w:name="_ETM_Q1_2037270"/>
      <w:bookmarkStart w:id="1015" w:name="_ETM_Q1_2037299"/>
      <w:bookmarkEnd w:id="1014"/>
      <w:bookmarkEnd w:id="1015"/>
      <w:r>
        <w:rPr>
          <w:rFonts w:hint="cs"/>
          <w:rtl/>
          <w:lang w:eastAsia="he-IL"/>
        </w:rPr>
        <w:t xml:space="preserve">גם אין מקום וגם לא תמיד יש </w:t>
      </w:r>
      <w:bookmarkStart w:id="1016" w:name="_ETM_Q1_2036957"/>
      <w:bookmarkEnd w:id="1016"/>
      <w:r>
        <w:rPr>
          <w:rFonts w:hint="cs"/>
          <w:rtl/>
          <w:lang w:eastAsia="he-IL"/>
        </w:rPr>
        <w:t xml:space="preserve">מספיק חדרים. </w:t>
      </w:r>
      <w:bookmarkStart w:id="1017" w:name="_ETM_Q1_2039797"/>
      <w:bookmarkEnd w:id="1017"/>
    </w:p>
    <w:p w:rsidR="00380018" w:rsidRDefault="00380018" w:rsidP="00380018">
      <w:pPr>
        <w:rPr>
          <w:rtl/>
          <w:lang w:eastAsia="he-IL"/>
        </w:rPr>
      </w:pPr>
      <w:bookmarkStart w:id="1018" w:name="_ETM_Q1_2039879"/>
      <w:bookmarkEnd w:id="1018"/>
    </w:p>
    <w:p w:rsidR="00380018" w:rsidRDefault="00380018" w:rsidP="00380018">
      <w:pPr>
        <w:pStyle w:val="af6"/>
        <w:keepNext/>
        <w:rPr>
          <w:rtl/>
        </w:rPr>
      </w:pPr>
      <w:bookmarkStart w:id="1019" w:name="ET_yor_5300_84"/>
      <w:r w:rsidRPr="003800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80018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019"/>
    </w:p>
    <w:p w:rsidR="00380018" w:rsidRDefault="00380018" w:rsidP="00380018">
      <w:pPr>
        <w:pStyle w:val="KeepWithNext"/>
        <w:rPr>
          <w:rtl/>
          <w:lang w:eastAsia="he-IL"/>
        </w:rPr>
      </w:pPr>
    </w:p>
    <w:p w:rsidR="00380018" w:rsidRDefault="00380018" w:rsidP="00380018">
      <w:pPr>
        <w:rPr>
          <w:rtl/>
          <w:lang w:eastAsia="he-IL"/>
        </w:rPr>
      </w:pPr>
      <w:bookmarkStart w:id="1020" w:name="_ETM_Q1_2042155"/>
      <w:bookmarkStart w:id="1021" w:name="_ETM_Q1_2042187"/>
      <w:bookmarkEnd w:id="1020"/>
      <w:bookmarkEnd w:id="1021"/>
      <w:r>
        <w:rPr>
          <w:rFonts w:hint="cs"/>
          <w:rtl/>
          <w:lang w:eastAsia="he-IL"/>
        </w:rPr>
        <w:t xml:space="preserve">כן, אבל אין בכלל ניידות, דבר ראשון שעושים </w:t>
      </w:r>
      <w:bookmarkStart w:id="1022" w:name="_ETM_Q1_2042809"/>
      <w:bookmarkEnd w:id="1022"/>
      <w:r>
        <w:rPr>
          <w:rFonts w:hint="cs"/>
          <w:rtl/>
          <w:lang w:eastAsia="he-IL"/>
        </w:rPr>
        <w:t xml:space="preserve">זה מורידים את העצורים מהניידת. </w:t>
      </w:r>
    </w:p>
    <w:p w:rsidR="00380018" w:rsidRDefault="00380018" w:rsidP="00380018">
      <w:pPr>
        <w:rPr>
          <w:rtl/>
          <w:lang w:eastAsia="he-IL"/>
        </w:rPr>
      </w:pPr>
      <w:bookmarkStart w:id="1023" w:name="_ETM_Q1_2042693"/>
      <w:bookmarkStart w:id="1024" w:name="_ETM_Q1_2042759"/>
      <w:bookmarkStart w:id="1025" w:name="_ETM_Q1_2045030"/>
      <w:bookmarkEnd w:id="1023"/>
      <w:bookmarkEnd w:id="1024"/>
      <w:bookmarkEnd w:id="1025"/>
    </w:p>
    <w:p w:rsidR="00380018" w:rsidRDefault="00380018" w:rsidP="00380018">
      <w:pPr>
        <w:pStyle w:val="af9"/>
        <w:keepNext/>
        <w:rPr>
          <w:rtl/>
          <w:lang w:eastAsia="he-IL"/>
        </w:rPr>
      </w:pPr>
      <w:bookmarkStart w:id="1026" w:name="ET_guest_רועי_בורלא_85"/>
      <w:r w:rsidRPr="00380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380018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026"/>
    </w:p>
    <w:p w:rsidR="00380018" w:rsidRDefault="00380018" w:rsidP="00380018">
      <w:pPr>
        <w:pStyle w:val="KeepWithNext"/>
        <w:rPr>
          <w:rtl/>
          <w:lang w:eastAsia="he-IL"/>
        </w:rPr>
      </w:pPr>
    </w:p>
    <w:p w:rsidR="00380018" w:rsidRDefault="00380018" w:rsidP="00380018">
      <w:pPr>
        <w:rPr>
          <w:rtl/>
          <w:lang w:eastAsia="he-IL"/>
        </w:rPr>
      </w:pPr>
      <w:bookmarkStart w:id="1027" w:name="_ETM_Q1_2045353"/>
      <w:bookmarkStart w:id="1028" w:name="_ETM_Q1_2045387"/>
      <w:bookmarkEnd w:id="1027"/>
      <w:bookmarkEnd w:id="1028"/>
      <w:r>
        <w:rPr>
          <w:rFonts w:hint="cs"/>
          <w:rtl/>
          <w:lang w:eastAsia="he-IL"/>
        </w:rPr>
        <w:t xml:space="preserve">אין מצב שעצור יישן לילה </w:t>
      </w:r>
      <w:bookmarkStart w:id="1029" w:name="_ETM_Q1_2048597"/>
      <w:bookmarkEnd w:id="1029"/>
      <w:r>
        <w:rPr>
          <w:rFonts w:hint="cs"/>
          <w:rtl/>
          <w:lang w:eastAsia="he-IL"/>
        </w:rPr>
        <w:t>בניידת, אף אחד לא יכול להרשות את זה לעצמו. אני</w:t>
      </w:r>
      <w:bookmarkStart w:id="1030" w:name="_ETM_Q1_2055941"/>
      <w:bookmarkEnd w:id="1030"/>
      <w:r>
        <w:rPr>
          <w:rFonts w:hint="cs"/>
          <w:rtl/>
          <w:lang w:eastAsia="he-IL"/>
        </w:rPr>
        <w:t xml:space="preserve"> רק אומר, לפני שיהיה מצב כזה יהיה מצב שיקפיצו שוטר </w:t>
      </w:r>
      <w:bookmarkStart w:id="1031" w:name="_ETM_Q1_2061589"/>
      <w:bookmarkEnd w:id="1031"/>
      <w:r>
        <w:rPr>
          <w:rFonts w:hint="cs"/>
          <w:rtl/>
          <w:lang w:eastAsia="he-IL"/>
        </w:rPr>
        <w:t>מהבית שישמור עליו כל הלילה. וזה קורה, אפילו לא</w:t>
      </w:r>
      <w:r w:rsidR="00811048">
        <w:rPr>
          <w:rFonts w:hint="cs"/>
          <w:rtl/>
          <w:lang w:eastAsia="he-IL"/>
        </w:rPr>
        <w:t xml:space="preserve"> </w:t>
      </w:r>
      <w:bookmarkStart w:id="1032" w:name="_ETM_Q1_2065383"/>
      <w:bookmarkEnd w:id="1032"/>
      <w:r>
        <w:rPr>
          <w:rFonts w:hint="cs"/>
          <w:rtl/>
          <w:lang w:eastAsia="he-IL"/>
        </w:rPr>
        <w:t xml:space="preserve">בתא המתנה, אלא בחדרי חקירה. ואנחנו מדברים על שוטר שצריך </w:t>
      </w:r>
      <w:bookmarkStart w:id="1033" w:name="_ETM_Q1_2064149"/>
      <w:bookmarkEnd w:id="1033"/>
      <w:r>
        <w:rPr>
          <w:rFonts w:hint="cs"/>
          <w:rtl/>
          <w:lang w:eastAsia="he-IL"/>
        </w:rPr>
        <w:t xml:space="preserve">לעבוד למחרת בבוקר. </w:t>
      </w:r>
      <w:bookmarkStart w:id="1034" w:name="_ETM_Q1_2067637"/>
      <w:bookmarkStart w:id="1035" w:name="_ETM_Q1_2067694"/>
      <w:bookmarkStart w:id="1036" w:name="_ETM_Q1_2067805"/>
      <w:bookmarkStart w:id="1037" w:name="_ETM_Q1_2067858"/>
      <w:bookmarkEnd w:id="1034"/>
      <w:bookmarkEnd w:id="1035"/>
      <w:bookmarkEnd w:id="1036"/>
      <w:bookmarkEnd w:id="1037"/>
      <w:r>
        <w:rPr>
          <w:rFonts w:hint="cs"/>
          <w:rtl/>
          <w:lang w:eastAsia="he-IL"/>
        </w:rPr>
        <w:t>אז המודעות לזכויות עצורים, המודעות לצורך הזה</w:t>
      </w:r>
      <w:bookmarkStart w:id="1038" w:name="_ETM_Q1_2073037"/>
      <w:bookmarkEnd w:id="1038"/>
      <w:r>
        <w:rPr>
          <w:rFonts w:hint="cs"/>
          <w:rtl/>
          <w:lang w:eastAsia="he-IL"/>
        </w:rPr>
        <w:t xml:space="preserve"> לפתור את הסיפור הזה, היא בנפשנו. </w:t>
      </w:r>
    </w:p>
    <w:p w:rsidR="00380018" w:rsidRDefault="00380018" w:rsidP="00380018">
      <w:pPr>
        <w:rPr>
          <w:rtl/>
          <w:lang w:eastAsia="he-IL"/>
        </w:rPr>
      </w:pPr>
      <w:bookmarkStart w:id="1039" w:name="_ETM_Q1_2073987"/>
      <w:bookmarkStart w:id="1040" w:name="_ETM_Q1_2074039"/>
      <w:bookmarkStart w:id="1041" w:name="_ETM_Q1_2075307"/>
      <w:bookmarkEnd w:id="1039"/>
      <w:bookmarkEnd w:id="1040"/>
      <w:bookmarkEnd w:id="1041"/>
    </w:p>
    <w:p w:rsidR="00380018" w:rsidRDefault="00380018" w:rsidP="00380018">
      <w:pPr>
        <w:pStyle w:val="af6"/>
        <w:keepNext/>
        <w:rPr>
          <w:rtl/>
        </w:rPr>
      </w:pPr>
      <w:bookmarkStart w:id="1042" w:name="ET_yor_5300_86"/>
      <w:r w:rsidRPr="003800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80018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042"/>
    </w:p>
    <w:p w:rsidR="00380018" w:rsidRDefault="00380018" w:rsidP="00380018">
      <w:pPr>
        <w:pStyle w:val="KeepWithNext"/>
        <w:rPr>
          <w:rtl/>
          <w:lang w:eastAsia="he-IL"/>
        </w:rPr>
      </w:pPr>
    </w:p>
    <w:p w:rsidR="00380018" w:rsidRDefault="00380018" w:rsidP="0038001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043" w:name="_ETM_Q1_2075764"/>
      <w:bookmarkStart w:id="1044" w:name="_ETM_Q1_2075809"/>
      <w:bookmarkEnd w:id="1043"/>
      <w:bookmarkEnd w:id="1044"/>
      <w:r>
        <w:rPr>
          <w:rFonts w:hint="cs"/>
          <w:rtl/>
          <w:lang w:eastAsia="he-IL"/>
        </w:rPr>
        <w:t xml:space="preserve">וד </w:t>
      </w:r>
      <w:bookmarkStart w:id="1045" w:name="_ETM_Q1_2076147"/>
      <w:bookmarkEnd w:id="1045"/>
      <w:r>
        <w:rPr>
          <w:rFonts w:hint="cs"/>
          <w:rtl/>
          <w:lang w:eastAsia="he-IL"/>
        </w:rPr>
        <w:t>משהו שעלה כאן. דיברנו על הקראת זכויות בשפות. איך אתם</w:t>
      </w:r>
      <w:bookmarkStart w:id="1046" w:name="_ETM_Q1_2083619"/>
      <w:bookmarkEnd w:id="1046"/>
      <w:r>
        <w:rPr>
          <w:rFonts w:hint="cs"/>
          <w:rtl/>
          <w:lang w:eastAsia="he-IL"/>
        </w:rPr>
        <w:t xml:space="preserve"> מסתדרים? איך זה מסתדר מבחינת שפת העצור? </w:t>
      </w:r>
    </w:p>
    <w:p w:rsidR="00380018" w:rsidRDefault="00380018" w:rsidP="00380018">
      <w:pPr>
        <w:rPr>
          <w:rtl/>
          <w:lang w:eastAsia="he-IL"/>
        </w:rPr>
      </w:pPr>
      <w:bookmarkStart w:id="1047" w:name="_ETM_Q1_2088555"/>
      <w:bookmarkStart w:id="1048" w:name="_ETM_Q1_2088628"/>
      <w:bookmarkStart w:id="1049" w:name="_ETM_Q1_2090115"/>
      <w:bookmarkEnd w:id="1047"/>
      <w:bookmarkEnd w:id="1048"/>
      <w:bookmarkEnd w:id="1049"/>
    </w:p>
    <w:p w:rsidR="00380018" w:rsidRDefault="00380018" w:rsidP="00380018">
      <w:pPr>
        <w:pStyle w:val="af9"/>
        <w:keepNext/>
        <w:rPr>
          <w:rtl/>
          <w:lang w:eastAsia="he-IL"/>
        </w:rPr>
      </w:pPr>
      <w:bookmarkStart w:id="1050" w:name="ET_guest_רועי_בורלא_87"/>
      <w:r w:rsidRPr="00380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380018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050"/>
    </w:p>
    <w:p w:rsidR="00380018" w:rsidRDefault="00380018" w:rsidP="00380018">
      <w:pPr>
        <w:pStyle w:val="KeepWithNext"/>
        <w:rPr>
          <w:rtl/>
          <w:lang w:eastAsia="he-IL"/>
        </w:rPr>
      </w:pPr>
    </w:p>
    <w:p w:rsidR="00380018" w:rsidRDefault="00380018" w:rsidP="00380018">
      <w:pPr>
        <w:rPr>
          <w:rtl/>
          <w:lang w:eastAsia="he-IL"/>
        </w:rPr>
      </w:pPr>
      <w:bookmarkStart w:id="1051" w:name="_ETM_Q1_2090462"/>
      <w:bookmarkStart w:id="1052" w:name="_ETM_Q1_2090493"/>
      <w:bookmarkEnd w:id="1051"/>
      <w:bookmarkEnd w:id="1052"/>
      <w:r>
        <w:rPr>
          <w:rFonts w:hint="cs"/>
          <w:rtl/>
          <w:lang w:eastAsia="he-IL"/>
        </w:rPr>
        <w:t>היום יש מע</w:t>
      </w:r>
      <w:bookmarkStart w:id="1053" w:name="_ETM_Q1_2086311"/>
      <w:bookmarkEnd w:id="1053"/>
      <w:r>
        <w:rPr>
          <w:rFonts w:hint="cs"/>
          <w:rtl/>
          <w:lang w:eastAsia="he-IL"/>
        </w:rPr>
        <w:t>רך שלם של מתורגמנים, תחנות, יש להם בהישג יד ט</w:t>
      </w:r>
      <w:bookmarkStart w:id="1054" w:name="_ETM_Q1_2097759"/>
      <w:bookmarkEnd w:id="1054"/>
      <w:r>
        <w:rPr>
          <w:rFonts w:hint="cs"/>
          <w:rtl/>
          <w:lang w:eastAsia="he-IL"/>
        </w:rPr>
        <w:t xml:space="preserve">לפונים, הם עובדים מול חברות מסודרות, חקירה של אדם </w:t>
      </w:r>
      <w:bookmarkStart w:id="1055" w:name="_ETM_Q1_2101711"/>
      <w:bookmarkEnd w:id="1055"/>
      <w:r w:rsidR="00411E90">
        <w:rPr>
          <w:rFonts w:hint="cs"/>
          <w:rtl/>
          <w:lang w:eastAsia="he-IL"/>
        </w:rPr>
        <w:t xml:space="preserve">תהיה לפי חוק חקירת חשודים ובהתאם לכך גם הקראת </w:t>
      </w:r>
      <w:bookmarkStart w:id="1056" w:name="_ETM_Q1_2106638"/>
      <w:bookmarkEnd w:id="1056"/>
      <w:r w:rsidR="00411E90">
        <w:rPr>
          <w:rFonts w:hint="cs"/>
          <w:rtl/>
          <w:lang w:eastAsia="he-IL"/>
        </w:rPr>
        <w:t>הזכויות.</w:t>
      </w:r>
    </w:p>
    <w:p w:rsidR="00411E90" w:rsidRDefault="00411E90" w:rsidP="00380018">
      <w:pPr>
        <w:rPr>
          <w:rtl/>
          <w:lang w:eastAsia="he-IL"/>
        </w:rPr>
      </w:pPr>
      <w:bookmarkStart w:id="1057" w:name="_ETM_Q1_2107917"/>
      <w:bookmarkStart w:id="1058" w:name="_ETM_Q1_2107984"/>
      <w:bookmarkStart w:id="1059" w:name="_ETM_Q1_2109037"/>
      <w:bookmarkEnd w:id="1057"/>
      <w:bookmarkEnd w:id="1058"/>
      <w:bookmarkEnd w:id="1059"/>
    </w:p>
    <w:p w:rsidR="00411E90" w:rsidRDefault="00411E90" w:rsidP="00411E90">
      <w:pPr>
        <w:pStyle w:val="af6"/>
        <w:keepNext/>
        <w:rPr>
          <w:rtl/>
        </w:rPr>
      </w:pPr>
      <w:bookmarkStart w:id="1060" w:name="ET_yor_5300_88"/>
      <w:r w:rsidRPr="00411E9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11E90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060"/>
    </w:p>
    <w:p w:rsidR="00411E90" w:rsidRDefault="00411E90" w:rsidP="00411E90">
      <w:pPr>
        <w:pStyle w:val="KeepWithNext"/>
        <w:rPr>
          <w:rtl/>
          <w:lang w:eastAsia="he-IL"/>
        </w:rPr>
      </w:pPr>
    </w:p>
    <w:p w:rsidR="00411E90" w:rsidRDefault="00411E90" w:rsidP="00321F89">
      <w:pPr>
        <w:rPr>
          <w:rtl/>
          <w:lang w:eastAsia="he-IL"/>
        </w:rPr>
      </w:pPr>
      <w:bookmarkStart w:id="1061" w:name="_ETM_Q1_2109484"/>
      <w:bookmarkStart w:id="1062" w:name="_ETM_Q1_2109513"/>
      <w:bookmarkEnd w:id="1061"/>
      <w:bookmarkEnd w:id="1062"/>
      <w:r>
        <w:rPr>
          <w:rFonts w:hint="cs"/>
          <w:rtl/>
          <w:lang w:eastAsia="he-IL"/>
        </w:rPr>
        <w:t xml:space="preserve">ויש לי עוד שאלה. דיברנו על זה שברגע שהעצור מגיע </w:t>
      </w:r>
      <w:bookmarkStart w:id="1063" w:name="_ETM_Q1_2113793"/>
      <w:bookmarkEnd w:id="1063"/>
      <w:r>
        <w:rPr>
          <w:rFonts w:hint="cs"/>
          <w:rtl/>
          <w:lang w:eastAsia="he-IL"/>
        </w:rPr>
        <w:t>לתחנת המשטרה בהנחה שהוא לא ממשיך עם שב"ס, מה המדיניות</w:t>
      </w:r>
      <w:bookmarkStart w:id="1064" w:name="_ETM_Q1_2126945"/>
      <w:bookmarkEnd w:id="1064"/>
      <w:r>
        <w:rPr>
          <w:rFonts w:hint="cs"/>
          <w:rtl/>
          <w:lang w:eastAsia="he-IL"/>
        </w:rPr>
        <w:t xml:space="preserve"> מבחינת התחנה? מבחינת המשטרה? הקצין בשטח הוא זה שמחליט האם </w:t>
      </w:r>
      <w:bookmarkStart w:id="1065" w:name="_ETM_Q1_2130649"/>
      <w:bookmarkEnd w:id="1065"/>
      <w:r>
        <w:rPr>
          <w:rFonts w:hint="cs"/>
          <w:rtl/>
          <w:lang w:eastAsia="he-IL"/>
        </w:rPr>
        <w:t xml:space="preserve">הוא ממשיך או נשאר? ספר לנו מבחינת ההליך עצמו כשמובא </w:t>
      </w:r>
      <w:bookmarkStart w:id="1066" w:name="_ETM_Q1_2139145"/>
      <w:bookmarkEnd w:id="1066"/>
      <w:r>
        <w:rPr>
          <w:rFonts w:hint="cs"/>
          <w:rtl/>
          <w:lang w:eastAsia="he-IL"/>
        </w:rPr>
        <w:t xml:space="preserve">עצור לתחנה, </w:t>
      </w:r>
      <w:bookmarkStart w:id="1067" w:name="_ETM_Q1_2144633"/>
      <w:bookmarkEnd w:id="1067"/>
      <w:r>
        <w:rPr>
          <w:rFonts w:hint="cs"/>
          <w:rtl/>
          <w:lang w:eastAsia="he-IL"/>
        </w:rPr>
        <w:t xml:space="preserve">לצורך העניין אירוע מאוד אקטואלי, חסם כביש, הסמכות של השוטר בתחנה להחליט האם הוא </w:t>
      </w:r>
      <w:bookmarkStart w:id="1068" w:name="_ETM_Q1_2149441"/>
      <w:bookmarkEnd w:id="1068"/>
      <w:r>
        <w:rPr>
          <w:rFonts w:hint="cs"/>
          <w:rtl/>
          <w:lang w:eastAsia="he-IL"/>
        </w:rPr>
        <w:t xml:space="preserve">ממשיך? </w:t>
      </w:r>
    </w:p>
    <w:p w:rsidR="00411E90" w:rsidRDefault="00411E90" w:rsidP="00411E90">
      <w:pPr>
        <w:rPr>
          <w:rtl/>
          <w:lang w:eastAsia="he-IL"/>
        </w:rPr>
      </w:pPr>
      <w:bookmarkStart w:id="1069" w:name="_ETM_Q1_2151593"/>
      <w:bookmarkStart w:id="1070" w:name="_ETM_Q1_2151654"/>
      <w:bookmarkStart w:id="1071" w:name="_ETM_Q1_2147921"/>
      <w:bookmarkEnd w:id="1069"/>
      <w:bookmarkEnd w:id="1070"/>
      <w:bookmarkEnd w:id="1071"/>
    </w:p>
    <w:p w:rsidR="00411E90" w:rsidRDefault="00411E90" w:rsidP="00411E90">
      <w:pPr>
        <w:pStyle w:val="af9"/>
        <w:keepNext/>
        <w:rPr>
          <w:rtl/>
          <w:lang w:eastAsia="he-IL"/>
        </w:rPr>
      </w:pPr>
      <w:bookmarkStart w:id="1072" w:name="ET_guest_רועי_בורלא_89"/>
      <w:r w:rsidRPr="00411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411E90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072"/>
    </w:p>
    <w:p w:rsidR="00411E90" w:rsidRDefault="00411E90" w:rsidP="00411E90">
      <w:pPr>
        <w:pStyle w:val="KeepWithNext"/>
        <w:rPr>
          <w:rtl/>
          <w:lang w:eastAsia="he-IL"/>
        </w:rPr>
      </w:pPr>
    </w:p>
    <w:p w:rsidR="00411E90" w:rsidRDefault="00411E90" w:rsidP="00411E90">
      <w:pPr>
        <w:rPr>
          <w:rtl/>
          <w:lang w:eastAsia="he-IL"/>
        </w:rPr>
      </w:pPr>
      <w:bookmarkStart w:id="1073" w:name="_ETM_Q1_2148252"/>
      <w:bookmarkStart w:id="1074" w:name="_ETM_Q1_2148283"/>
      <w:bookmarkEnd w:id="1073"/>
      <w:bookmarkEnd w:id="1074"/>
      <w:r>
        <w:rPr>
          <w:rFonts w:hint="cs"/>
          <w:rtl/>
          <w:lang w:eastAsia="he-IL"/>
        </w:rPr>
        <w:t xml:space="preserve">האם הוא ממשיך במעצר? </w:t>
      </w:r>
    </w:p>
    <w:p w:rsidR="00411E90" w:rsidRDefault="00411E90" w:rsidP="00411E90">
      <w:pPr>
        <w:rPr>
          <w:rtl/>
          <w:lang w:eastAsia="he-IL"/>
        </w:rPr>
      </w:pPr>
      <w:bookmarkStart w:id="1075" w:name="_ETM_Q1_2150649"/>
      <w:bookmarkStart w:id="1076" w:name="_ETM_Q1_2150703"/>
      <w:bookmarkStart w:id="1077" w:name="_ETM_Q1_2151625"/>
      <w:bookmarkEnd w:id="1075"/>
      <w:bookmarkEnd w:id="1076"/>
      <w:bookmarkEnd w:id="1077"/>
    </w:p>
    <w:p w:rsidR="00411E90" w:rsidRDefault="00411E90" w:rsidP="00411E90">
      <w:pPr>
        <w:pStyle w:val="af6"/>
        <w:keepNext/>
        <w:rPr>
          <w:rtl/>
        </w:rPr>
      </w:pPr>
      <w:bookmarkStart w:id="1078" w:name="ET_yor_5300_90"/>
      <w:r w:rsidRPr="00411E9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11E90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078"/>
    </w:p>
    <w:p w:rsidR="00411E90" w:rsidRDefault="00411E90" w:rsidP="00411E90">
      <w:pPr>
        <w:pStyle w:val="KeepWithNext"/>
        <w:rPr>
          <w:rtl/>
          <w:lang w:eastAsia="he-IL"/>
        </w:rPr>
      </w:pPr>
    </w:p>
    <w:p w:rsidR="00411E90" w:rsidRDefault="00411E90" w:rsidP="00411E90">
      <w:pPr>
        <w:rPr>
          <w:rtl/>
          <w:lang w:eastAsia="he-IL"/>
        </w:rPr>
      </w:pPr>
      <w:bookmarkStart w:id="1079" w:name="_ETM_Q1_2152072"/>
      <w:bookmarkStart w:id="1080" w:name="_ETM_Q1_2152104"/>
      <w:bookmarkEnd w:id="1079"/>
      <w:bookmarkEnd w:id="1080"/>
      <w:r>
        <w:rPr>
          <w:rFonts w:hint="cs"/>
          <w:rtl/>
          <w:lang w:eastAsia="he-IL"/>
        </w:rPr>
        <w:t>כן.</w:t>
      </w:r>
    </w:p>
    <w:p w:rsidR="00411E90" w:rsidRDefault="00411E90" w:rsidP="00411E90">
      <w:pPr>
        <w:rPr>
          <w:rtl/>
          <w:lang w:eastAsia="he-IL"/>
        </w:rPr>
      </w:pPr>
      <w:bookmarkStart w:id="1081" w:name="_ETM_Q1_2148923"/>
      <w:bookmarkStart w:id="1082" w:name="_ETM_Q1_2148987"/>
      <w:bookmarkStart w:id="1083" w:name="_ETM_Q1_2149843"/>
      <w:bookmarkEnd w:id="1081"/>
      <w:bookmarkEnd w:id="1082"/>
      <w:bookmarkEnd w:id="1083"/>
    </w:p>
    <w:p w:rsidR="00411E90" w:rsidRDefault="00411E90" w:rsidP="00411E90">
      <w:pPr>
        <w:pStyle w:val="af9"/>
        <w:keepNext/>
        <w:rPr>
          <w:rtl/>
          <w:lang w:eastAsia="he-IL"/>
        </w:rPr>
      </w:pPr>
      <w:bookmarkStart w:id="1084" w:name="ET_guest_רועי_בורלא_91"/>
      <w:r w:rsidRPr="00411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411E90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084"/>
    </w:p>
    <w:p w:rsidR="00411E90" w:rsidRDefault="00411E90" w:rsidP="00411E90">
      <w:pPr>
        <w:pStyle w:val="KeepWithNext"/>
        <w:rPr>
          <w:rtl/>
          <w:lang w:eastAsia="he-IL"/>
        </w:rPr>
      </w:pPr>
    </w:p>
    <w:p w:rsidR="00411E90" w:rsidRDefault="00411E90" w:rsidP="00411E90">
      <w:pPr>
        <w:rPr>
          <w:rtl/>
          <w:lang w:eastAsia="he-IL"/>
        </w:rPr>
      </w:pPr>
      <w:bookmarkStart w:id="1085" w:name="_ETM_Q1_2150158"/>
      <w:bookmarkStart w:id="1086" w:name="_ETM_Q1_2150189"/>
      <w:bookmarkEnd w:id="1085"/>
      <w:bookmarkEnd w:id="1086"/>
      <w:r>
        <w:rPr>
          <w:rFonts w:hint="cs"/>
          <w:rtl/>
          <w:lang w:eastAsia="he-IL"/>
        </w:rPr>
        <w:t xml:space="preserve">הסמכות </w:t>
      </w:r>
      <w:bookmarkStart w:id="1087" w:name="_ETM_Q1_2150915"/>
      <w:bookmarkEnd w:id="1087"/>
      <w:r>
        <w:rPr>
          <w:rFonts w:hint="cs"/>
          <w:rtl/>
          <w:lang w:eastAsia="he-IL"/>
        </w:rPr>
        <w:t xml:space="preserve">היא של הקצין הממונה. הקצין הממונה, החוק מגדיר את הקצין </w:t>
      </w:r>
      <w:bookmarkStart w:id="1088" w:name="_ETM_Q1_2153491"/>
      <w:bookmarkEnd w:id="1088"/>
      <w:r>
        <w:rPr>
          <w:rFonts w:hint="cs"/>
          <w:rtl/>
          <w:lang w:eastAsia="he-IL"/>
        </w:rPr>
        <w:t xml:space="preserve">הממונה כקצין ממונה על החקירות, בהיעדרו מפקד התחנה, בהיעדרו הקצין </w:t>
      </w:r>
      <w:bookmarkStart w:id="1089" w:name="_ETM_Q1_2160739"/>
      <w:bookmarkEnd w:id="1089"/>
      <w:r>
        <w:rPr>
          <w:rFonts w:hint="cs"/>
          <w:rtl/>
          <w:lang w:eastAsia="he-IL"/>
        </w:rPr>
        <w:t xml:space="preserve">התורן. אני אלך לסוף, היום יש הנחיה של חטיבת החקירות </w:t>
      </w:r>
      <w:bookmarkStart w:id="1090" w:name="_ETM_Q1_2165651"/>
      <w:bookmarkEnd w:id="1090"/>
      <w:r>
        <w:rPr>
          <w:rFonts w:hint="cs"/>
          <w:rtl/>
          <w:lang w:eastAsia="he-IL"/>
        </w:rPr>
        <w:t xml:space="preserve">שבעיקר שחרור של עצור בשעות שקצין תורן שאינו ממערך </w:t>
      </w:r>
      <w:bookmarkStart w:id="1091" w:name="_ETM_Q1_2171815"/>
      <w:bookmarkEnd w:id="1091"/>
      <w:r>
        <w:rPr>
          <w:rFonts w:hint="cs"/>
          <w:rtl/>
          <w:lang w:eastAsia="he-IL"/>
        </w:rPr>
        <w:t xml:space="preserve">החקירות תהיה בהתייעצות עם קצין חקירות. דמיינו לעצמכם כמה כיף </w:t>
      </w:r>
      <w:bookmarkStart w:id="1092" w:name="_ETM_Q1_2177957"/>
      <w:bookmarkEnd w:id="1092"/>
      <w:r>
        <w:rPr>
          <w:rFonts w:hint="cs"/>
          <w:rtl/>
          <w:lang w:eastAsia="he-IL"/>
        </w:rPr>
        <w:t xml:space="preserve">ונעים לקבל טלפונים בלי סוף לאורך הלילה כשאתה לא בעצם </w:t>
      </w:r>
      <w:bookmarkStart w:id="1093" w:name="_ETM_Q1_2183949"/>
      <w:bookmarkEnd w:id="1093"/>
      <w:r>
        <w:rPr>
          <w:rFonts w:hint="cs"/>
          <w:rtl/>
          <w:lang w:eastAsia="he-IL"/>
        </w:rPr>
        <w:t xml:space="preserve">כרגע במשמרת, אבל זו מידת המחויבות. </w:t>
      </w:r>
    </w:p>
    <w:p w:rsidR="00411E90" w:rsidRDefault="00411E90" w:rsidP="00411E90">
      <w:pPr>
        <w:rPr>
          <w:rtl/>
          <w:lang w:eastAsia="he-IL"/>
        </w:rPr>
      </w:pPr>
      <w:bookmarkStart w:id="1094" w:name="_ETM_Q1_2185403"/>
      <w:bookmarkStart w:id="1095" w:name="_ETM_Q1_2185469"/>
      <w:bookmarkEnd w:id="1094"/>
      <w:bookmarkEnd w:id="1095"/>
    </w:p>
    <w:p w:rsidR="00411E90" w:rsidRDefault="00411E90" w:rsidP="00411E90">
      <w:pPr>
        <w:rPr>
          <w:rtl/>
          <w:lang w:eastAsia="he-IL"/>
        </w:rPr>
      </w:pPr>
      <w:bookmarkStart w:id="1096" w:name="_ETM_Q1_2185547"/>
      <w:bookmarkStart w:id="1097" w:name="_ETM_Q1_2185601"/>
      <w:bookmarkEnd w:id="1096"/>
      <w:bookmarkEnd w:id="1097"/>
      <w:r>
        <w:rPr>
          <w:rFonts w:hint="cs"/>
          <w:rtl/>
          <w:lang w:eastAsia="he-IL"/>
        </w:rPr>
        <w:t xml:space="preserve">נחקר אדם, בסופו </w:t>
      </w:r>
      <w:bookmarkStart w:id="1098" w:name="_ETM_Q1_2185251"/>
      <w:bookmarkEnd w:id="1098"/>
      <w:r>
        <w:rPr>
          <w:rFonts w:hint="cs"/>
          <w:rtl/>
          <w:lang w:eastAsia="he-IL"/>
        </w:rPr>
        <w:t xml:space="preserve">של דבר הוא מובא בפני הקצין הממונה, הקצין הממונה </w:t>
      </w:r>
      <w:bookmarkStart w:id="1099" w:name="_ETM_Q1_2193307"/>
      <w:bookmarkEnd w:id="1099"/>
      <w:r>
        <w:rPr>
          <w:rFonts w:hint="cs"/>
          <w:rtl/>
          <w:lang w:eastAsia="he-IL"/>
        </w:rPr>
        <w:t>צריך לשקול פה לפי החוק. ואגב הכול מופיע לו ב</w:t>
      </w:r>
      <w:bookmarkStart w:id="1100" w:name="_ETM_Q1_2194839"/>
      <w:bookmarkEnd w:id="1100"/>
      <w:r>
        <w:rPr>
          <w:rFonts w:hint="cs"/>
          <w:rtl/>
          <w:lang w:eastAsia="he-IL"/>
        </w:rPr>
        <w:t>טופסולוגיה, גם אם הוא לא זוכר משהו הוא</w:t>
      </w:r>
      <w:bookmarkStart w:id="1101" w:name="_ETM_Q1_2198167"/>
      <w:bookmarkEnd w:id="1101"/>
      <w:r>
        <w:rPr>
          <w:rFonts w:hint="cs"/>
          <w:rtl/>
          <w:lang w:eastAsia="he-IL"/>
        </w:rPr>
        <w:t xml:space="preserve"> לא יכול לדלג על שום שלב, מה החשדות, </w:t>
      </w:r>
      <w:bookmarkStart w:id="1102" w:name="_ETM_Q1_2200563"/>
      <w:bookmarkEnd w:id="1102"/>
      <w:r>
        <w:rPr>
          <w:rFonts w:hint="cs"/>
          <w:rtl/>
          <w:lang w:eastAsia="he-IL"/>
        </w:rPr>
        <w:t xml:space="preserve">מה עילת המעצר, ובהתאם לכך ממשיכים. </w:t>
      </w:r>
    </w:p>
    <w:p w:rsidR="00411E90" w:rsidRDefault="00411E90" w:rsidP="00411E90">
      <w:pPr>
        <w:rPr>
          <w:rtl/>
          <w:lang w:eastAsia="he-IL"/>
        </w:rPr>
      </w:pPr>
      <w:bookmarkStart w:id="1103" w:name="_ETM_Q1_2205875"/>
      <w:bookmarkStart w:id="1104" w:name="_ETM_Q1_2205938"/>
      <w:bookmarkStart w:id="1105" w:name="_ETM_Q1_2207947"/>
      <w:bookmarkEnd w:id="1103"/>
      <w:bookmarkEnd w:id="1104"/>
      <w:bookmarkEnd w:id="1105"/>
    </w:p>
    <w:p w:rsidR="00411E90" w:rsidRDefault="00411E90" w:rsidP="00411E90">
      <w:pPr>
        <w:pStyle w:val="af6"/>
        <w:keepNext/>
        <w:rPr>
          <w:rtl/>
        </w:rPr>
      </w:pPr>
      <w:bookmarkStart w:id="1106" w:name="ET_yor_5300_92"/>
      <w:r w:rsidRPr="00411E9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11E90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106"/>
    </w:p>
    <w:p w:rsidR="00411E90" w:rsidRDefault="00411E90" w:rsidP="00411E90">
      <w:pPr>
        <w:pStyle w:val="KeepWithNext"/>
        <w:rPr>
          <w:rtl/>
          <w:lang w:eastAsia="he-IL"/>
        </w:rPr>
      </w:pPr>
    </w:p>
    <w:p w:rsidR="00411E90" w:rsidRDefault="00411E90" w:rsidP="00411E90">
      <w:pPr>
        <w:rPr>
          <w:rtl/>
          <w:lang w:eastAsia="he-IL"/>
        </w:rPr>
      </w:pPr>
      <w:bookmarkStart w:id="1107" w:name="_ETM_Q1_2208411"/>
      <w:bookmarkStart w:id="1108" w:name="_ETM_Q1_2208449"/>
      <w:bookmarkEnd w:id="1107"/>
      <w:bookmarkEnd w:id="1108"/>
      <w:r>
        <w:rPr>
          <w:rFonts w:hint="cs"/>
          <w:rtl/>
          <w:lang w:eastAsia="he-IL"/>
        </w:rPr>
        <w:t xml:space="preserve">מי עוד במשטרה רוצה </w:t>
      </w:r>
      <w:bookmarkStart w:id="1109" w:name="_ETM_Q1_2210859"/>
      <w:bookmarkEnd w:id="1109"/>
      <w:r>
        <w:rPr>
          <w:rFonts w:hint="cs"/>
          <w:rtl/>
          <w:lang w:eastAsia="he-IL"/>
        </w:rPr>
        <w:t xml:space="preserve">להתייחס, לפני הזום? </w:t>
      </w:r>
      <w:bookmarkStart w:id="1110" w:name="_ETM_Q1_2217475"/>
      <w:bookmarkEnd w:id="1110"/>
    </w:p>
    <w:p w:rsidR="00411E90" w:rsidRDefault="00411E90" w:rsidP="00411E90">
      <w:pPr>
        <w:rPr>
          <w:rtl/>
          <w:lang w:eastAsia="he-IL"/>
        </w:rPr>
      </w:pPr>
      <w:bookmarkStart w:id="1111" w:name="_ETM_Q1_2217526"/>
      <w:bookmarkEnd w:id="1111"/>
    </w:p>
    <w:p w:rsidR="00411E90" w:rsidRDefault="00411E90" w:rsidP="00411E90">
      <w:pPr>
        <w:pStyle w:val="a4"/>
        <w:keepNext/>
        <w:rPr>
          <w:rtl/>
        </w:rPr>
      </w:pPr>
      <w:bookmarkStart w:id="1112" w:name="ET_speaker_6359_93"/>
      <w:r w:rsidRPr="00411E9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1E90">
        <w:rPr>
          <w:rStyle w:val="TagStyle"/>
          <w:rtl/>
        </w:rPr>
        <w:t xml:space="preserve"> &lt;&lt; דובר &gt;&gt;</w:t>
      </w:r>
      <w:r w:rsidR="00811048">
        <w:rPr>
          <w:rtl/>
        </w:rPr>
        <w:t xml:space="preserve"> </w:t>
      </w:r>
      <w:bookmarkEnd w:id="1112"/>
    </w:p>
    <w:p w:rsidR="00411E90" w:rsidRDefault="00411E90" w:rsidP="00411E90">
      <w:pPr>
        <w:pStyle w:val="KeepWithNext"/>
        <w:rPr>
          <w:rtl/>
          <w:lang w:eastAsia="he-IL"/>
        </w:rPr>
      </w:pPr>
    </w:p>
    <w:p w:rsidR="00411E90" w:rsidRDefault="00411E90" w:rsidP="00411E90">
      <w:pPr>
        <w:rPr>
          <w:rtl/>
          <w:lang w:eastAsia="he-IL"/>
        </w:rPr>
      </w:pPr>
      <w:bookmarkStart w:id="1113" w:name="_ETM_Q1_2218817"/>
      <w:bookmarkStart w:id="1114" w:name="_ETM_Q1_2218846"/>
      <w:bookmarkEnd w:id="1113"/>
      <w:bookmarkEnd w:id="1114"/>
      <w:r>
        <w:rPr>
          <w:rFonts w:hint="cs"/>
          <w:rtl/>
          <w:lang w:eastAsia="he-IL"/>
        </w:rPr>
        <w:t xml:space="preserve">אולי איזה התייחסות לנושא של נשים </w:t>
      </w:r>
      <w:bookmarkStart w:id="1115" w:name="_ETM_Q1_2221299"/>
      <w:bookmarkEnd w:id="1115"/>
      <w:r>
        <w:rPr>
          <w:rFonts w:hint="cs"/>
          <w:rtl/>
          <w:lang w:eastAsia="he-IL"/>
        </w:rPr>
        <w:t>במעצר? כלומר מה אחוז נשים ואיך בעצם נערכים בכלל בטיפול</w:t>
      </w:r>
      <w:bookmarkStart w:id="1116" w:name="_ETM_Q1_2225481"/>
      <w:bookmarkEnd w:id="1116"/>
      <w:r>
        <w:rPr>
          <w:rFonts w:hint="cs"/>
          <w:rtl/>
          <w:lang w:eastAsia="he-IL"/>
        </w:rPr>
        <w:t xml:space="preserve">? </w:t>
      </w:r>
    </w:p>
    <w:p w:rsidR="00411E90" w:rsidRDefault="00411E90" w:rsidP="00411E90">
      <w:pPr>
        <w:rPr>
          <w:rtl/>
          <w:lang w:eastAsia="he-IL"/>
        </w:rPr>
      </w:pPr>
      <w:bookmarkStart w:id="1117" w:name="_ETM_Q1_2227065"/>
      <w:bookmarkStart w:id="1118" w:name="_ETM_Q1_2227124"/>
      <w:bookmarkStart w:id="1119" w:name="_ETM_Q1_2229113"/>
      <w:bookmarkEnd w:id="1117"/>
      <w:bookmarkEnd w:id="1118"/>
      <w:bookmarkEnd w:id="1119"/>
    </w:p>
    <w:p w:rsidR="00411E90" w:rsidRDefault="00411E90" w:rsidP="00411E90">
      <w:pPr>
        <w:pStyle w:val="af9"/>
        <w:keepNext/>
        <w:rPr>
          <w:rtl/>
          <w:lang w:eastAsia="he-IL"/>
        </w:rPr>
      </w:pPr>
      <w:bookmarkStart w:id="1120" w:name="ET_guest_רועי_בורלא_94"/>
      <w:r w:rsidRPr="00411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411E90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120"/>
    </w:p>
    <w:p w:rsidR="00411E90" w:rsidRDefault="00411E90" w:rsidP="00411E90">
      <w:pPr>
        <w:pStyle w:val="KeepWithNext"/>
        <w:rPr>
          <w:rtl/>
          <w:lang w:eastAsia="he-IL"/>
        </w:rPr>
      </w:pPr>
    </w:p>
    <w:p w:rsidR="00411E90" w:rsidRDefault="00411E90" w:rsidP="00411E90">
      <w:pPr>
        <w:rPr>
          <w:rtl/>
          <w:lang w:eastAsia="he-IL"/>
        </w:rPr>
      </w:pPr>
      <w:bookmarkStart w:id="1121" w:name="_ETM_Q1_2229538"/>
      <w:bookmarkStart w:id="1122" w:name="_ETM_Q1_2229565"/>
      <w:bookmarkEnd w:id="1121"/>
      <w:bookmarkEnd w:id="1122"/>
      <w:r>
        <w:rPr>
          <w:rFonts w:hint="cs"/>
          <w:rtl/>
          <w:lang w:eastAsia="he-IL"/>
        </w:rPr>
        <w:t xml:space="preserve">לא בדקתי את אחוז העצורות שמשטרת ישראל מטפלת </w:t>
      </w:r>
      <w:bookmarkStart w:id="1123" w:name="_ETM_Q1_2228043"/>
      <w:bookmarkEnd w:id="1123"/>
      <w:r>
        <w:rPr>
          <w:rFonts w:hint="cs"/>
          <w:rtl/>
          <w:lang w:eastAsia="he-IL"/>
        </w:rPr>
        <w:t xml:space="preserve">בהן. </w:t>
      </w:r>
    </w:p>
    <w:p w:rsidR="00411E90" w:rsidRDefault="00411E90" w:rsidP="00411E90">
      <w:pPr>
        <w:rPr>
          <w:rtl/>
          <w:lang w:eastAsia="he-IL"/>
        </w:rPr>
      </w:pPr>
      <w:bookmarkStart w:id="1124" w:name="_ETM_Q1_2229179"/>
      <w:bookmarkStart w:id="1125" w:name="_ETM_Q1_2229233"/>
      <w:bookmarkStart w:id="1126" w:name="_ETM_Q1_2230395"/>
      <w:bookmarkEnd w:id="1124"/>
      <w:bookmarkEnd w:id="1125"/>
      <w:bookmarkEnd w:id="1126"/>
    </w:p>
    <w:p w:rsidR="00411E90" w:rsidRDefault="00411E90" w:rsidP="00411E90">
      <w:pPr>
        <w:pStyle w:val="a4"/>
        <w:keepNext/>
        <w:rPr>
          <w:rtl/>
        </w:rPr>
      </w:pPr>
      <w:bookmarkStart w:id="1127" w:name="ET_speaker_6359_95"/>
      <w:r w:rsidRPr="00411E9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1E90">
        <w:rPr>
          <w:rStyle w:val="TagStyle"/>
          <w:rtl/>
        </w:rPr>
        <w:t xml:space="preserve"> &lt;&lt; דובר &gt;&gt;</w:t>
      </w:r>
      <w:r w:rsidR="00811048">
        <w:rPr>
          <w:rtl/>
        </w:rPr>
        <w:t xml:space="preserve"> </w:t>
      </w:r>
      <w:bookmarkEnd w:id="1127"/>
    </w:p>
    <w:p w:rsidR="00411E90" w:rsidRDefault="00411E90" w:rsidP="00411E90">
      <w:pPr>
        <w:pStyle w:val="KeepWithNext"/>
        <w:rPr>
          <w:rtl/>
          <w:lang w:eastAsia="he-IL"/>
        </w:rPr>
      </w:pPr>
    </w:p>
    <w:p w:rsidR="00411E90" w:rsidRDefault="00411E90" w:rsidP="00411E90">
      <w:pPr>
        <w:rPr>
          <w:rtl/>
          <w:lang w:eastAsia="he-IL"/>
        </w:rPr>
      </w:pPr>
      <w:bookmarkStart w:id="1128" w:name="_ETM_Q1_2230734"/>
      <w:bookmarkStart w:id="1129" w:name="_ETM_Q1_2230766"/>
      <w:bookmarkEnd w:id="1128"/>
      <w:bookmarkEnd w:id="1129"/>
      <w:r>
        <w:rPr>
          <w:rFonts w:hint="cs"/>
          <w:rtl/>
          <w:lang w:eastAsia="he-IL"/>
        </w:rPr>
        <w:t>ואם יש הנחיות מיוחדות.</w:t>
      </w:r>
    </w:p>
    <w:p w:rsidR="00411E90" w:rsidRDefault="00411E90" w:rsidP="00411E90">
      <w:pPr>
        <w:rPr>
          <w:rtl/>
          <w:lang w:eastAsia="he-IL"/>
        </w:rPr>
      </w:pPr>
      <w:bookmarkStart w:id="1130" w:name="_ETM_Q1_2233739"/>
      <w:bookmarkStart w:id="1131" w:name="_ETM_Q1_2233795"/>
      <w:bookmarkEnd w:id="1130"/>
      <w:bookmarkEnd w:id="1131"/>
    </w:p>
    <w:p w:rsidR="00411E90" w:rsidRDefault="00411E90" w:rsidP="00411E90">
      <w:pPr>
        <w:pStyle w:val="af9"/>
        <w:keepNext/>
        <w:rPr>
          <w:rtl/>
          <w:lang w:eastAsia="he-IL"/>
        </w:rPr>
      </w:pPr>
      <w:bookmarkStart w:id="1132" w:name="ET_guest_רועי_בורלא_96"/>
      <w:r w:rsidRPr="00411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411E90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132"/>
    </w:p>
    <w:p w:rsidR="00411E90" w:rsidRDefault="00411E90" w:rsidP="00411E90">
      <w:pPr>
        <w:pStyle w:val="KeepWithNext"/>
        <w:rPr>
          <w:rtl/>
          <w:lang w:eastAsia="he-IL"/>
        </w:rPr>
      </w:pPr>
    </w:p>
    <w:p w:rsidR="00411E90" w:rsidRDefault="00411E90" w:rsidP="00411E90">
      <w:pPr>
        <w:rPr>
          <w:rtl/>
          <w:lang w:eastAsia="he-IL"/>
        </w:rPr>
      </w:pPr>
      <w:bookmarkStart w:id="1133" w:name="_ETM_Q1_2235063"/>
      <w:bookmarkStart w:id="1134" w:name="_ETM_Q1_2235098"/>
      <w:bookmarkEnd w:id="1133"/>
      <w:bookmarkEnd w:id="1134"/>
      <w:r>
        <w:rPr>
          <w:rFonts w:hint="cs"/>
          <w:rtl/>
          <w:lang w:eastAsia="he-IL"/>
        </w:rPr>
        <w:t xml:space="preserve">ההנחיות הן הנחיות כלליות איך להתייחס </w:t>
      </w:r>
      <w:bookmarkStart w:id="1135" w:name="_ETM_Q1_2234859"/>
      <w:bookmarkEnd w:id="1135"/>
      <w:r>
        <w:rPr>
          <w:rFonts w:hint="cs"/>
          <w:rtl/>
          <w:lang w:eastAsia="he-IL"/>
        </w:rPr>
        <w:t xml:space="preserve">לאדם באשר הוא אדם בצורה מכובדת, בצורה הגונה. </w:t>
      </w:r>
    </w:p>
    <w:p w:rsidR="00411E90" w:rsidRDefault="00411E90" w:rsidP="00411E90">
      <w:pPr>
        <w:rPr>
          <w:rtl/>
          <w:lang w:eastAsia="he-IL"/>
        </w:rPr>
      </w:pPr>
      <w:bookmarkStart w:id="1136" w:name="_ETM_Q1_2235391"/>
      <w:bookmarkStart w:id="1137" w:name="_ETM_Q1_2235446"/>
      <w:bookmarkStart w:id="1138" w:name="_ETM_Q1_2236671"/>
      <w:bookmarkEnd w:id="1136"/>
      <w:bookmarkEnd w:id="1137"/>
      <w:bookmarkEnd w:id="1138"/>
    </w:p>
    <w:p w:rsidR="00411E90" w:rsidRDefault="00411E90" w:rsidP="00411E90">
      <w:pPr>
        <w:pStyle w:val="a4"/>
        <w:keepNext/>
        <w:rPr>
          <w:rtl/>
        </w:rPr>
      </w:pPr>
      <w:bookmarkStart w:id="1139" w:name="ET_speaker_6359_97"/>
      <w:r w:rsidRPr="00411E9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1E90">
        <w:rPr>
          <w:rStyle w:val="TagStyle"/>
          <w:rtl/>
        </w:rPr>
        <w:t xml:space="preserve"> &lt;&lt; דובר &gt;&gt;</w:t>
      </w:r>
      <w:r w:rsidR="00811048">
        <w:rPr>
          <w:rtl/>
        </w:rPr>
        <w:t xml:space="preserve"> </w:t>
      </w:r>
      <w:bookmarkEnd w:id="1139"/>
    </w:p>
    <w:p w:rsidR="00411E90" w:rsidRDefault="00411E90" w:rsidP="00411E90">
      <w:pPr>
        <w:pStyle w:val="KeepWithNext"/>
        <w:rPr>
          <w:rtl/>
          <w:lang w:eastAsia="he-IL"/>
        </w:rPr>
      </w:pPr>
    </w:p>
    <w:p w:rsidR="00411E90" w:rsidRDefault="00411E90" w:rsidP="00411E90">
      <w:pPr>
        <w:rPr>
          <w:rtl/>
          <w:lang w:eastAsia="he-IL"/>
        </w:rPr>
      </w:pPr>
      <w:bookmarkStart w:id="1140" w:name="_ETM_Q1_2237049"/>
      <w:bookmarkStart w:id="1141" w:name="_ETM_Q1_2237078"/>
      <w:bookmarkEnd w:id="1140"/>
      <w:bookmarkEnd w:id="1141"/>
      <w:r>
        <w:rPr>
          <w:rFonts w:hint="cs"/>
          <w:rtl/>
          <w:lang w:eastAsia="he-IL"/>
        </w:rPr>
        <w:t xml:space="preserve">לא, אנחנו </w:t>
      </w:r>
      <w:bookmarkStart w:id="1142" w:name="_ETM_Q1_2239407"/>
      <w:bookmarkEnd w:id="1142"/>
      <w:r>
        <w:rPr>
          <w:rFonts w:hint="cs"/>
          <w:rtl/>
          <w:lang w:eastAsia="he-IL"/>
        </w:rPr>
        <w:t xml:space="preserve">קצת פחות מאדם, יש את ההיררכיות בזה. </w:t>
      </w:r>
    </w:p>
    <w:p w:rsidR="00411E90" w:rsidRDefault="00411E90" w:rsidP="00411E90">
      <w:pPr>
        <w:rPr>
          <w:rtl/>
          <w:lang w:eastAsia="he-IL"/>
        </w:rPr>
      </w:pPr>
      <w:bookmarkStart w:id="1143" w:name="_ETM_Q1_2240859"/>
      <w:bookmarkStart w:id="1144" w:name="_ETM_Q1_2240923"/>
      <w:bookmarkStart w:id="1145" w:name="_ETM_Q1_2243243"/>
      <w:bookmarkEnd w:id="1143"/>
      <w:bookmarkEnd w:id="1144"/>
      <w:bookmarkEnd w:id="1145"/>
    </w:p>
    <w:p w:rsidR="00411E90" w:rsidRDefault="00411E90" w:rsidP="00411E90">
      <w:pPr>
        <w:pStyle w:val="af9"/>
        <w:keepNext/>
        <w:rPr>
          <w:rtl/>
          <w:lang w:eastAsia="he-IL"/>
        </w:rPr>
      </w:pPr>
      <w:bookmarkStart w:id="1146" w:name="ET_guest_רועי_בורלא_98"/>
      <w:r w:rsidRPr="00411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411E90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146"/>
    </w:p>
    <w:p w:rsidR="00411E90" w:rsidRDefault="00411E90" w:rsidP="00411E90">
      <w:pPr>
        <w:pStyle w:val="KeepWithNext"/>
        <w:rPr>
          <w:rtl/>
          <w:lang w:eastAsia="he-IL"/>
        </w:rPr>
      </w:pPr>
    </w:p>
    <w:p w:rsidR="00411E90" w:rsidRDefault="00411E90" w:rsidP="00411E90">
      <w:pPr>
        <w:rPr>
          <w:rtl/>
          <w:lang w:eastAsia="he-IL"/>
        </w:rPr>
      </w:pPr>
      <w:bookmarkStart w:id="1147" w:name="_ETM_Q1_2243591"/>
      <w:bookmarkStart w:id="1148" w:name="_ETM_Q1_2243622"/>
      <w:bookmarkEnd w:id="1147"/>
      <w:bookmarkEnd w:id="1148"/>
      <w:r>
        <w:rPr>
          <w:rFonts w:hint="cs"/>
          <w:rtl/>
          <w:lang w:eastAsia="he-IL"/>
        </w:rPr>
        <w:t xml:space="preserve">לא, אני חולק </w:t>
      </w:r>
      <w:bookmarkStart w:id="1149" w:name="_ETM_Q1_2244827"/>
      <w:bookmarkEnd w:id="1149"/>
      <w:r>
        <w:rPr>
          <w:rFonts w:hint="cs"/>
          <w:rtl/>
          <w:lang w:eastAsia="he-IL"/>
        </w:rPr>
        <w:t>על גברתי, אני חושב שהן יותר מאדם, אבל בסדר.</w:t>
      </w:r>
    </w:p>
    <w:p w:rsidR="00411E90" w:rsidRDefault="00411E90" w:rsidP="00411E90">
      <w:pPr>
        <w:rPr>
          <w:rtl/>
          <w:lang w:eastAsia="he-IL"/>
        </w:rPr>
      </w:pPr>
      <w:bookmarkStart w:id="1150" w:name="_ETM_Q1_2246167"/>
      <w:bookmarkStart w:id="1151" w:name="_ETM_Q1_2246220"/>
      <w:bookmarkStart w:id="1152" w:name="_ETM_Q1_2246959"/>
      <w:bookmarkEnd w:id="1150"/>
      <w:bookmarkEnd w:id="1151"/>
      <w:bookmarkEnd w:id="1152"/>
    </w:p>
    <w:p w:rsidR="00411E90" w:rsidRDefault="00411E90" w:rsidP="00411E90">
      <w:pPr>
        <w:pStyle w:val="af6"/>
        <w:keepNext/>
        <w:rPr>
          <w:rtl/>
        </w:rPr>
      </w:pPr>
      <w:bookmarkStart w:id="1153" w:name="ET_yor_5300_99"/>
      <w:r w:rsidRPr="00411E9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11E90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153"/>
    </w:p>
    <w:p w:rsidR="00411E90" w:rsidRDefault="00411E90" w:rsidP="00411E90">
      <w:pPr>
        <w:pStyle w:val="KeepWithNext"/>
        <w:rPr>
          <w:rtl/>
          <w:lang w:eastAsia="he-IL"/>
        </w:rPr>
      </w:pPr>
    </w:p>
    <w:p w:rsidR="00411E90" w:rsidRDefault="00411E90" w:rsidP="00411E90">
      <w:pPr>
        <w:rPr>
          <w:rtl/>
          <w:lang w:eastAsia="he-IL"/>
        </w:rPr>
      </w:pPr>
      <w:bookmarkStart w:id="1154" w:name="_ETM_Q1_2247435"/>
      <w:bookmarkEnd w:id="1154"/>
      <w:r>
        <w:rPr>
          <w:rFonts w:hint="cs"/>
          <w:rtl/>
          <w:lang w:eastAsia="he-IL"/>
        </w:rPr>
        <w:t>ג</w:t>
      </w:r>
      <w:bookmarkStart w:id="1155" w:name="_ETM_Q1_2247496"/>
      <w:bookmarkEnd w:id="1155"/>
      <w:r>
        <w:rPr>
          <w:rFonts w:hint="cs"/>
          <w:rtl/>
          <w:lang w:eastAsia="he-IL"/>
        </w:rPr>
        <w:t xml:space="preserve">ם </w:t>
      </w:r>
      <w:bookmarkStart w:id="1156" w:name="_ETM_Q1_2247631"/>
      <w:bookmarkEnd w:id="1156"/>
      <w:r>
        <w:rPr>
          <w:rFonts w:hint="cs"/>
          <w:rtl/>
          <w:lang w:eastAsia="he-IL"/>
        </w:rPr>
        <w:t xml:space="preserve">מבחינת תנאי המעצר זה כמובן שונה, היא לא תהיה עם </w:t>
      </w:r>
      <w:bookmarkStart w:id="1157" w:name="_ETM_Q1_2253943"/>
      <w:bookmarkEnd w:id="1157"/>
      <w:r>
        <w:rPr>
          <w:rFonts w:hint="cs"/>
          <w:rtl/>
          <w:lang w:eastAsia="he-IL"/>
        </w:rPr>
        <w:t xml:space="preserve">גברים. </w:t>
      </w:r>
    </w:p>
    <w:p w:rsidR="00411E90" w:rsidRDefault="00411E90" w:rsidP="00411E90">
      <w:pPr>
        <w:rPr>
          <w:rtl/>
          <w:lang w:eastAsia="he-IL"/>
        </w:rPr>
      </w:pPr>
      <w:bookmarkStart w:id="1158" w:name="_ETM_Q1_2255119"/>
      <w:bookmarkStart w:id="1159" w:name="_ETM_Q1_2255181"/>
      <w:bookmarkStart w:id="1160" w:name="_ETM_Q1_2255943"/>
      <w:bookmarkEnd w:id="1158"/>
      <w:bookmarkEnd w:id="1159"/>
      <w:bookmarkEnd w:id="1160"/>
    </w:p>
    <w:p w:rsidR="00411E90" w:rsidRDefault="00411E90" w:rsidP="00411E90">
      <w:pPr>
        <w:pStyle w:val="af9"/>
        <w:keepNext/>
        <w:rPr>
          <w:rtl/>
          <w:lang w:eastAsia="he-IL"/>
        </w:rPr>
      </w:pPr>
      <w:bookmarkStart w:id="1161" w:name="ET_guest_רועי_בורלא_100"/>
      <w:r w:rsidRPr="00411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בורלא:</w:t>
      </w:r>
      <w:r w:rsidRPr="00411E90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161"/>
    </w:p>
    <w:p w:rsidR="00411E90" w:rsidRDefault="00411E90" w:rsidP="00411E90">
      <w:pPr>
        <w:pStyle w:val="KeepWithNext"/>
        <w:rPr>
          <w:rtl/>
          <w:lang w:eastAsia="he-IL"/>
        </w:rPr>
      </w:pPr>
    </w:p>
    <w:p w:rsidR="00411E90" w:rsidRPr="00411E90" w:rsidRDefault="00411E90" w:rsidP="00411E90">
      <w:pPr>
        <w:rPr>
          <w:rtl/>
          <w:lang w:eastAsia="he-IL"/>
        </w:rPr>
      </w:pPr>
      <w:bookmarkStart w:id="1162" w:name="_ETM_Q1_2256301"/>
      <w:bookmarkStart w:id="1163" w:name="_ETM_Q1_2256332"/>
      <w:bookmarkEnd w:id="1162"/>
      <w:bookmarkEnd w:id="1163"/>
      <w:r>
        <w:rPr>
          <w:rFonts w:hint="cs"/>
          <w:rtl/>
          <w:lang w:eastAsia="he-IL"/>
        </w:rPr>
        <w:t xml:space="preserve">קודם כל היום נשים עצורות מקבלות מענה בבית מעצר </w:t>
      </w:r>
      <w:bookmarkStart w:id="1164" w:name="_ETM_Q1_2261511"/>
      <w:bookmarkEnd w:id="1164"/>
      <w:r>
        <w:rPr>
          <w:rFonts w:hint="cs"/>
          <w:rtl/>
          <w:lang w:eastAsia="he-IL"/>
        </w:rPr>
        <w:t xml:space="preserve">ייעודי לנשים. אני יודע על מקרים שבהם לא </w:t>
      </w:r>
      <w:bookmarkStart w:id="1165" w:name="_ETM_Q1_2263261"/>
      <w:bookmarkEnd w:id="1165"/>
      <w:r>
        <w:rPr>
          <w:rFonts w:hint="cs"/>
          <w:rtl/>
          <w:lang w:eastAsia="he-IL"/>
        </w:rPr>
        <w:t xml:space="preserve">התקבלה בשל חוסר במקום ונשארה בתחנה עם שוטרת איתה בחדר </w:t>
      </w:r>
      <w:bookmarkStart w:id="1166" w:name="_ETM_Q1_2273621"/>
      <w:bookmarkEnd w:id="1166"/>
      <w:r>
        <w:rPr>
          <w:rFonts w:hint="cs"/>
          <w:rtl/>
          <w:lang w:eastAsia="he-IL"/>
        </w:rPr>
        <w:t xml:space="preserve">חקירה לבד בהפרדה מוחלטת. יש דברים שלא משחקים. </w:t>
      </w:r>
    </w:p>
    <w:p w:rsidR="00411E90" w:rsidRDefault="00411E90" w:rsidP="00380018">
      <w:pPr>
        <w:rPr>
          <w:rtl/>
          <w:lang w:eastAsia="he-IL"/>
        </w:rPr>
      </w:pPr>
      <w:bookmarkStart w:id="1167" w:name="_ETM_Q1_1789635"/>
      <w:bookmarkStart w:id="1168" w:name="_ETM_Q1_1789695"/>
      <w:bookmarkStart w:id="1169" w:name="_ETM_Q1_2281101"/>
      <w:bookmarkEnd w:id="1167"/>
      <w:bookmarkEnd w:id="1168"/>
      <w:bookmarkEnd w:id="1169"/>
    </w:p>
    <w:p w:rsidR="00411E90" w:rsidRDefault="00411E90" w:rsidP="00411E90">
      <w:pPr>
        <w:pStyle w:val="af6"/>
        <w:keepNext/>
        <w:rPr>
          <w:rtl/>
        </w:rPr>
      </w:pPr>
      <w:bookmarkStart w:id="1170" w:name="ET_yor_5300_101"/>
      <w:r w:rsidRPr="00411E9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11E90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170"/>
    </w:p>
    <w:p w:rsidR="00411E90" w:rsidRDefault="00411E90" w:rsidP="00411E90">
      <w:pPr>
        <w:pStyle w:val="KeepWithNext"/>
        <w:rPr>
          <w:rtl/>
          <w:lang w:eastAsia="he-IL"/>
        </w:rPr>
      </w:pPr>
    </w:p>
    <w:p w:rsidR="00411E90" w:rsidRDefault="00411E90" w:rsidP="00411E90">
      <w:pPr>
        <w:rPr>
          <w:rtl/>
          <w:lang w:eastAsia="he-IL"/>
        </w:rPr>
      </w:pPr>
      <w:bookmarkStart w:id="1171" w:name="_ETM_Q1_2281585"/>
      <w:bookmarkEnd w:id="1171"/>
      <w:r>
        <w:rPr>
          <w:rFonts w:hint="cs"/>
          <w:rtl/>
          <w:lang w:eastAsia="he-IL"/>
        </w:rPr>
        <w:t>א</w:t>
      </w:r>
      <w:bookmarkStart w:id="1172" w:name="_ETM_Q1_2281643"/>
      <w:bookmarkEnd w:id="1172"/>
      <w:r>
        <w:rPr>
          <w:rFonts w:hint="cs"/>
          <w:rtl/>
          <w:lang w:eastAsia="he-IL"/>
        </w:rPr>
        <w:t xml:space="preserve">וקיי. </w:t>
      </w:r>
      <w:bookmarkStart w:id="1173" w:name="_ETM_Q1_2283021"/>
      <w:bookmarkEnd w:id="1173"/>
      <w:r>
        <w:rPr>
          <w:rFonts w:hint="cs"/>
          <w:rtl/>
          <w:lang w:eastAsia="he-IL"/>
        </w:rPr>
        <w:t xml:space="preserve">בוא נשמע את רפ"ק טל ימיני, חטיבת כליאה. </w:t>
      </w:r>
    </w:p>
    <w:p w:rsidR="00411E90" w:rsidRDefault="00411E90" w:rsidP="00411E90">
      <w:pPr>
        <w:rPr>
          <w:rtl/>
          <w:lang w:eastAsia="he-IL"/>
        </w:rPr>
      </w:pPr>
      <w:bookmarkStart w:id="1174" w:name="_ETM_Q1_2287021"/>
      <w:bookmarkStart w:id="1175" w:name="_ETM_Q1_2287080"/>
      <w:bookmarkEnd w:id="1174"/>
      <w:bookmarkEnd w:id="1175"/>
    </w:p>
    <w:p w:rsidR="00411E90" w:rsidRDefault="00411E90" w:rsidP="00411E90">
      <w:pPr>
        <w:pStyle w:val="af9"/>
        <w:keepNext/>
        <w:rPr>
          <w:rtl/>
          <w:lang w:eastAsia="he-IL"/>
        </w:rPr>
      </w:pPr>
      <w:bookmarkStart w:id="1176" w:name="ET_guest_טל_ימיני_102"/>
      <w:r w:rsidRPr="00411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ימיני:</w:t>
      </w:r>
      <w:r w:rsidRPr="00411E90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176"/>
    </w:p>
    <w:p w:rsidR="00411E90" w:rsidRDefault="00411E90" w:rsidP="00411E90">
      <w:pPr>
        <w:pStyle w:val="KeepWithNext"/>
        <w:rPr>
          <w:rtl/>
          <w:lang w:eastAsia="he-IL"/>
        </w:rPr>
      </w:pPr>
    </w:p>
    <w:p w:rsidR="00411E90" w:rsidRDefault="00411E90" w:rsidP="00411E90">
      <w:pPr>
        <w:rPr>
          <w:rtl/>
          <w:lang w:eastAsia="he-IL"/>
        </w:rPr>
      </w:pPr>
      <w:bookmarkStart w:id="1177" w:name="_ETM_Q1_2289372"/>
      <w:bookmarkStart w:id="1178" w:name="_ETM_Q1_2289408"/>
      <w:bookmarkStart w:id="1179" w:name="_ETM_Q1_2318860"/>
      <w:bookmarkEnd w:id="1177"/>
      <w:bookmarkEnd w:id="1178"/>
      <w:bookmarkEnd w:id="1179"/>
      <w:r>
        <w:rPr>
          <w:rFonts w:hint="cs"/>
          <w:rtl/>
          <w:lang w:eastAsia="he-IL"/>
        </w:rPr>
        <w:t>כמעט צה</w:t>
      </w:r>
      <w:bookmarkStart w:id="1180" w:name="_ETM_Q1_2321197"/>
      <w:bookmarkEnd w:id="1180"/>
      <w:r>
        <w:rPr>
          <w:rFonts w:hint="cs"/>
          <w:rtl/>
          <w:lang w:eastAsia="he-IL"/>
        </w:rPr>
        <w:t xml:space="preserve">ריים טובים. בהקשר של נושא של הלנת עצורים, נשאלה שאלה, </w:t>
      </w:r>
      <w:bookmarkStart w:id="1181" w:name="_ETM_Q1_2332173"/>
      <w:bookmarkEnd w:id="1181"/>
      <w:r>
        <w:rPr>
          <w:rFonts w:hint="cs"/>
          <w:rtl/>
          <w:lang w:eastAsia="he-IL"/>
        </w:rPr>
        <w:t xml:space="preserve">אז אני אתייחס לשני דברים שעלו בדוח. קודם כל </w:t>
      </w:r>
      <w:bookmarkStart w:id="1182" w:name="_ETM_Q1_2338241"/>
      <w:bookmarkEnd w:id="1182"/>
      <w:r>
        <w:rPr>
          <w:rFonts w:hint="cs"/>
          <w:rtl/>
          <w:lang w:eastAsia="he-IL"/>
        </w:rPr>
        <w:t xml:space="preserve">בנושא של הכרזת תאי מעצר, חשוב לציין שכל תאי המעצר של משטרת ישראל - - </w:t>
      </w:r>
      <w:bookmarkStart w:id="1183" w:name="_ETM_Q1_2345239"/>
      <w:bookmarkEnd w:id="1183"/>
      <w:r>
        <w:rPr>
          <w:rFonts w:hint="cs"/>
          <w:rtl/>
          <w:lang w:eastAsia="he-IL"/>
        </w:rPr>
        <w:t>- (נתקים בזום).</w:t>
      </w:r>
    </w:p>
    <w:p w:rsidR="00411E90" w:rsidRDefault="00411E90" w:rsidP="00411E90">
      <w:pPr>
        <w:rPr>
          <w:rtl/>
          <w:lang w:eastAsia="he-IL"/>
        </w:rPr>
      </w:pPr>
      <w:bookmarkStart w:id="1184" w:name="_ETM_Q1_2345527"/>
      <w:bookmarkStart w:id="1185" w:name="_ETM_Q1_2345597"/>
      <w:bookmarkStart w:id="1186" w:name="_ETM_Q1_2348591"/>
      <w:bookmarkEnd w:id="1184"/>
      <w:bookmarkEnd w:id="1185"/>
      <w:bookmarkEnd w:id="1186"/>
    </w:p>
    <w:p w:rsidR="00411E90" w:rsidRDefault="00411E90" w:rsidP="00411E90">
      <w:pPr>
        <w:pStyle w:val="af6"/>
        <w:keepNext/>
        <w:rPr>
          <w:rtl/>
        </w:rPr>
      </w:pPr>
      <w:bookmarkStart w:id="1187" w:name="ET_yor_5300_103"/>
      <w:r w:rsidRPr="00411E9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11E90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187"/>
    </w:p>
    <w:p w:rsidR="00411E90" w:rsidRDefault="00411E90" w:rsidP="00411E90">
      <w:pPr>
        <w:pStyle w:val="KeepWithNext"/>
        <w:rPr>
          <w:rtl/>
          <w:lang w:eastAsia="he-IL"/>
        </w:rPr>
      </w:pPr>
    </w:p>
    <w:p w:rsidR="00411E90" w:rsidRDefault="00411E90" w:rsidP="00411E90">
      <w:pPr>
        <w:rPr>
          <w:rtl/>
          <w:lang w:eastAsia="he-IL"/>
        </w:rPr>
      </w:pPr>
      <w:bookmarkStart w:id="1188" w:name="_ETM_Q1_2349057"/>
      <w:bookmarkStart w:id="1189" w:name="_ETM_Q1_2349088"/>
      <w:bookmarkEnd w:id="1188"/>
      <w:bookmarkEnd w:id="1189"/>
      <w:r>
        <w:rPr>
          <w:rFonts w:hint="cs"/>
          <w:rtl/>
          <w:lang w:eastAsia="he-IL"/>
        </w:rPr>
        <w:t>אני לא מבינה אותך, לא הבנו מה אמר</w:t>
      </w:r>
      <w:bookmarkStart w:id="1190" w:name="_ETM_Q1_2356255"/>
      <w:bookmarkEnd w:id="1190"/>
      <w:r>
        <w:rPr>
          <w:rFonts w:hint="cs"/>
          <w:rtl/>
          <w:lang w:eastAsia="he-IL"/>
        </w:rPr>
        <w:t xml:space="preserve">ת. </w:t>
      </w:r>
    </w:p>
    <w:p w:rsidR="00411E90" w:rsidRDefault="00411E90" w:rsidP="00411E90">
      <w:pPr>
        <w:rPr>
          <w:rtl/>
          <w:lang w:eastAsia="he-IL"/>
        </w:rPr>
      </w:pPr>
      <w:bookmarkStart w:id="1191" w:name="_ETM_Q1_2357415"/>
      <w:bookmarkStart w:id="1192" w:name="_ETM_Q1_2357478"/>
      <w:bookmarkStart w:id="1193" w:name="_ETM_Q1_2365175"/>
      <w:bookmarkEnd w:id="1191"/>
      <w:bookmarkEnd w:id="1192"/>
      <w:bookmarkEnd w:id="1193"/>
    </w:p>
    <w:p w:rsidR="00411E90" w:rsidRDefault="00411E90" w:rsidP="00411E90">
      <w:pPr>
        <w:pStyle w:val="af9"/>
        <w:keepNext/>
        <w:rPr>
          <w:rtl/>
          <w:lang w:eastAsia="he-IL"/>
        </w:rPr>
      </w:pPr>
      <w:bookmarkStart w:id="1194" w:name="ET_guest_טל_ימיני_104"/>
      <w:r w:rsidRPr="00411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ימיני:</w:t>
      </w:r>
      <w:r w:rsidRPr="00411E90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194"/>
    </w:p>
    <w:p w:rsidR="00411E90" w:rsidRDefault="00411E90" w:rsidP="00411E90">
      <w:pPr>
        <w:pStyle w:val="KeepWithNext"/>
        <w:rPr>
          <w:rtl/>
          <w:lang w:eastAsia="he-IL"/>
        </w:rPr>
      </w:pPr>
    </w:p>
    <w:p w:rsidR="006D3E9B" w:rsidRDefault="00411E90" w:rsidP="00411E90">
      <w:pPr>
        <w:rPr>
          <w:rtl/>
          <w:lang w:eastAsia="he-IL"/>
        </w:rPr>
      </w:pPr>
      <w:bookmarkStart w:id="1195" w:name="_ETM_Q1_2365548"/>
      <w:bookmarkStart w:id="1196" w:name="_ETM_Q1_2365580"/>
      <w:bookmarkEnd w:id="1195"/>
      <w:bookmarkEnd w:id="1196"/>
      <w:r>
        <w:rPr>
          <w:rFonts w:hint="cs"/>
          <w:rtl/>
          <w:lang w:eastAsia="he-IL"/>
        </w:rPr>
        <w:t xml:space="preserve">אני אומר שזה עלה במסקנות של הדוח, כל </w:t>
      </w:r>
      <w:bookmarkStart w:id="1197" w:name="_ETM_Q1_2380503"/>
      <w:bookmarkEnd w:id="1197"/>
      <w:r>
        <w:rPr>
          <w:rFonts w:hint="cs"/>
          <w:rtl/>
          <w:lang w:eastAsia="he-IL"/>
        </w:rPr>
        <w:t xml:space="preserve">תאי המעצר של משטרת ישראל מוכרזים כנדרש, למעט תא אחד </w:t>
      </w:r>
      <w:bookmarkStart w:id="1198" w:name="_ETM_Q1_2385753"/>
      <w:bookmarkEnd w:id="1198"/>
      <w:r>
        <w:rPr>
          <w:rFonts w:hint="cs"/>
          <w:rtl/>
          <w:lang w:eastAsia="he-IL"/>
        </w:rPr>
        <w:t>שאנחנו מחכים לאישור שלו שלאחרונה סיימנו לטפל בו</w:t>
      </w:r>
      <w:bookmarkStart w:id="1199" w:name="_ETM_Q1_2387269"/>
      <w:bookmarkEnd w:id="1199"/>
      <w:r>
        <w:rPr>
          <w:rFonts w:hint="cs"/>
          <w:rtl/>
          <w:lang w:eastAsia="he-IL"/>
        </w:rPr>
        <w:t xml:space="preserve"> - - - משתמשים בו לצורך הלנה. נשאלה </w:t>
      </w:r>
      <w:bookmarkStart w:id="1200" w:name="_ETM_Q1_2395575"/>
      <w:bookmarkEnd w:id="1200"/>
      <w:r>
        <w:rPr>
          <w:rFonts w:hint="cs"/>
          <w:rtl/>
          <w:lang w:eastAsia="he-IL"/>
        </w:rPr>
        <w:t>השאלה לגבי הנושא של הלנות מחוסר מקום, אז</w:t>
      </w:r>
      <w:r w:rsidR="008110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</w:t>
      </w:r>
      <w:bookmarkStart w:id="1201" w:name="_ETM_Q1_2402559"/>
      <w:bookmarkEnd w:id="1201"/>
      <w:r>
        <w:rPr>
          <w:rFonts w:hint="cs"/>
          <w:rtl/>
          <w:lang w:eastAsia="he-IL"/>
        </w:rPr>
        <w:t xml:space="preserve">שבמשבר </w:t>
      </w:r>
      <w:r w:rsidR="006D3E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כליאה </w:t>
      </w:r>
      <w:r w:rsidR="006D3E9B">
        <w:rPr>
          <w:rFonts w:hint="cs"/>
          <w:rtl/>
          <w:lang w:eastAsia="he-IL"/>
        </w:rPr>
        <w:t xml:space="preserve">שפקד אותנו בשנה </w:t>
      </w:r>
      <w:bookmarkStart w:id="1202" w:name="_ETM_Q1_2406175"/>
      <w:bookmarkEnd w:id="1202"/>
      <w:r w:rsidR="006D3E9B">
        <w:rPr>
          <w:rFonts w:hint="cs"/>
          <w:rtl/>
          <w:lang w:eastAsia="he-IL"/>
        </w:rPr>
        <w:t xml:space="preserve">שעברה עד לחודש נובמבר, אנחנו נמצאים בחודשים האחרונים בעוד קושי </w:t>
      </w:r>
      <w:bookmarkStart w:id="1203" w:name="_ETM_Q1_2412623"/>
      <w:bookmarkEnd w:id="1203"/>
      <w:r w:rsidR="006D3E9B">
        <w:rPr>
          <w:rFonts w:hint="cs"/>
          <w:rtl/>
          <w:lang w:eastAsia="he-IL"/>
        </w:rPr>
        <w:t xml:space="preserve">של שב"ס לקלוט עצורים. במצבים האלה אנחנו נאלצים להלין, הרחיב </w:t>
      </w:r>
      <w:bookmarkStart w:id="1204" w:name="_ETM_Q1_2414803"/>
      <w:bookmarkEnd w:id="1204"/>
      <w:r w:rsidR="006D3E9B">
        <w:rPr>
          <w:rFonts w:hint="cs"/>
          <w:rtl/>
          <w:lang w:eastAsia="he-IL"/>
        </w:rPr>
        <w:t xml:space="preserve">על זה רועי, על המשמעויות של שמירה ושל הורדת </w:t>
      </w:r>
      <w:bookmarkStart w:id="1205" w:name="_ETM_Q1_2420619"/>
      <w:bookmarkEnd w:id="1205"/>
      <w:r w:rsidR="006D3E9B">
        <w:rPr>
          <w:rFonts w:hint="cs"/>
          <w:rtl/>
          <w:lang w:eastAsia="he-IL"/>
        </w:rPr>
        <w:t xml:space="preserve">ניידות לצורך ליוויים ובמשימות נוספות שקשורות בעצורים. </w:t>
      </w:r>
    </w:p>
    <w:p w:rsidR="006D3E9B" w:rsidRDefault="006D3E9B" w:rsidP="00411E90">
      <w:pPr>
        <w:rPr>
          <w:rtl/>
          <w:lang w:eastAsia="he-IL"/>
        </w:rPr>
      </w:pPr>
      <w:bookmarkStart w:id="1206" w:name="_ETM_Q1_2450115"/>
      <w:bookmarkStart w:id="1207" w:name="_ETM_Q1_2450166"/>
      <w:bookmarkStart w:id="1208" w:name="_ETM_Q1_2450275"/>
      <w:bookmarkEnd w:id="1206"/>
      <w:bookmarkEnd w:id="1207"/>
      <w:bookmarkEnd w:id="1208"/>
    </w:p>
    <w:p w:rsidR="00411E90" w:rsidRDefault="006D3E9B" w:rsidP="00411E90">
      <w:pPr>
        <w:rPr>
          <w:rtl/>
          <w:lang w:eastAsia="he-IL"/>
        </w:rPr>
      </w:pPr>
      <w:bookmarkStart w:id="1209" w:name="_ETM_Q1_2450320"/>
      <w:bookmarkEnd w:id="1209"/>
      <w:r>
        <w:rPr>
          <w:rFonts w:hint="cs"/>
          <w:rtl/>
          <w:lang w:eastAsia="he-IL"/>
        </w:rPr>
        <w:t>בהקשר הזה צרי</w:t>
      </w:r>
      <w:bookmarkStart w:id="1210" w:name="_ETM_Q1_2427535"/>
      <w:bookmarkEnd w:id="1210"/>
      <w:r>
        <w:rPr>
          <w:rFonts w:hint="cs"/>
          <w:rtl/>
          <w:lang w:eastAsia="he-IL"/>
        </w:rPr>
        <w:t xml:space="preserve">ך לציין, הנוהל של המשטרה אומר שככלל הלנה בימים כתיקונם, </w:t>
      </w:r>
      <w:bookmarkStart w:id="1211" w:name="_ETM_Q1_2433751"/>
      <w:bookmarkEnd w:id="1211"/>
      <w:r>
        <w:rPr>
          <w:rFonts w:hint="cs"/>
          <w:rtl/>
          <w:lang w:eastAsia="he-IL"/>
        </w:rPr>
        <w:t xml:space="preserve">כששב"ס קולט עצורים, ההלנה היא לצרכי חקירה באישור מפקד תחנה </w:t>
      </w:r>
      <w:bookmarkStart w:id="1212" w:name="_ETM_Q1_2439985"/>
      <w:bookmarkEnd w:id="1212"/>
      <w:r>
        <w:rPr>
          <w:rFonts w:hint="cs"/>
          <w:rtl/>
          <w:lang w:eastAsia="he-IL"/>
        </w:rPr>
        <w:t xml:space="preserve">בדרגת סנ"צ. זאת אומרת שהדבר הזה מפוקח, מפקד התחנה יודע </w:t>
      </w:r>
      <w:bookmarkStart w:id="1213" w:name="_ETM_Q1_2444389"/>
      <w:bookmarkEnd w:id="1213"/>
      <w:r>
        <w:rPr>
          <w:rFonts w:hint="cs"/>
          <w:rtl/>
          <w:lang w:eastAsia="he-IL"/>
        </w:rPr>
        <w:t xml:space="preserve">שבין כותלי התחנה עומד ללון עצור ונותן הנחיות בהתאם, שואל </w:t>
      </w:r>
      <w:bookmarkStart w:id="1214" w:name="_ETM_Q1_2455037"/>
      <w:bookmarkEnd w:id="1214"/>
      <w:r>
        <w:rPr>
          <w:rFonts w:hint="cs"/>
          <w:rtl/>
          <w:lang w:eastAsia="he-IL"/>
        </w:rPr>
        <w:t xml:space="preserve">את השאלות שהוא צריך לשאול וכו' ובאמת אנחנו מתייחסים לזה </w:t>
      </w:r>
      <w:bookmarkStart w:id="1215" w:name="_ETM_Q1_2457787"/>
      <w:bookmarkEnd w:id="1215"/>
      <w:r>
        <w:rPr>
          <w:rFonts w:hint="cs"/>
          <w:rtl/>
          <w:lang w:eastAsia="he-IL"/>
        </w:rPr>
        <w:t xml:space="preserve">בכובד ראש, זאת משימה שהיא לא ממשימות משטרת ישראל, אבל </w:t>
      </w:r>
      <w:bookmarkStart w:id="1216" w:name="_ETM_Q1_2463947"/>
      <w:bookmarkEnd w:id="1216"/>
      <w:r>
        <w:rPr>
          <w:rFonts w:hint="cs"/>
          <w:rtl/>
          <w:lang w:eastAsia="he-IL"/>
        </w:rPr>
        <w:t xml:space="preserve">לכשהיא נכפית עלינו אנחנו שמים את כל הגדרות כדי שזה </w:t>
      </w:r>
      <w:bookmarkStart w:id="1217" w:name="_ETM_Q1_2470315"/>
      <w:bookmarkEnd w:id="1217"/>
      <w:r>
        <w:rPr>
          <w:rFonts w:hint="cs"/>
          <w:rtl/>
          <w:lang w:eastAsia="he-IL"/>
        </w:rPr>
        <w:t>יהיה כמו שצריך. זה בהקשר הזה.</w:t>
      </w:r>
    </w:p>
    <w:p w:rsidR="006D3E9B" w:rsidRDefault="006D3E9B" w:rsidP="00411E90">
      <w:pPr>
        <w:rPr>
          <w:rtl/>
          <w:lang w:eastAsia="he-IL"/>
        </w:rPr>
      </w:pPr>
      <w:bookmarkStart w:id="1218" w:name="_ETM_Q1_2474141"/>
      <w:bookmarkStart w:id="1219" w:name="_ETM_Q1_2474212"/>
      <w:bookmarkStart w:id="1220" w:name="_ETM_Q1_2475253"/>
      <w:bookmarkEnd w:id="1218"/>
      <w:bookmarkEnd w:id="1219"/>
      <w:bookmarkEnd w:id="1220"/>
    </w:p>
    <w:p w:rsidR="006D3E9B" w:rsidRDefault="006D3E9B" w:rsidP="006D3E9B">
      <w:pPr>
        <w:pStyle w:val="af6"/>
        <w:keepNext/>
        <w:rPr>
          <w:rtl/>
        </w:rPr>
      </w:pPr>
      <w:bookmarkStart w:id="1221" w:name="ET_yor_5300_105"/>
      <w:r w:rsidRPr="006D3E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3E9B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221"/>
    </w:p>
    <w:p w:rsidR="006D3E9B" w:rsidRDefault="006D3E9B" w:rsidP="006D3E9B">
      <w:pPr>
        <w:pStyle w:val="KeepWithNext"/>
        <w:rPr>
          <w:rtl/>
          <w:lang w:eastAsia="he-IL"/>
        </w:rPr>
      </w:pPr>
    </w:p>
    <w:p w:rsidR="006D3E9B" w:rsidRDefault="006D3E9B" w:rsidP="006D3E9B">
      <w:pPr>
        <w:rPr>
          <w:rtl/>
          <w:lang w:eastAsia="he-IL"/>
        </w:rPr>
      </w:pPr>
      <w:bookmarkStart w:id="1222" w:name="_ETM_Q1_2475722"/>
      <w:bookmarkStart w:id="1223" w:name="_ETM_Q1_2475751"/>
      <w:bookmarkEnd w:id="1222"/>
      <w:bookmarkEnd w:id="1223"/>
      <w:r>
        <w:rPr>
          <w:rFonts w:hint="cs"/>
          <w:rtl/>
          <w:lang w:eastAsia="he-IL"/>
        </w:rPr>
        <w:t xml:space="preserve">אתה התייחסת להלנה לצרכי חקירה, </w:t>
      </w:r>
      <w:bookmarkStart w:id="1224" w:name="_ETM_Q1_2479654"/>
      <w:bookmarkEnd w:id="1224"/>
      <w:r>
        <w:rPr>
          <w:rFonts w:hint="cs"/>
          <w:rtl/>
          <w:lang w:eastAsia="he-IL"/>
        </w:rPr>
        <w:t xml:space="preserve">אבל כשאנחנו מדברים על מרחב מחיה בשב"ס זה הלנה </w:t>
      </w:r>
      <w:bookmarkStart w:id="1225" w:name="_ETM_Q1_2483984"/>
      <w:bookmarkEnd w:id="1225"/>
      <w:r>
        <w:rPr>
          <w:rFonts w:hint="cs"/>
          <w:rtl/>
          <w:lang w:eastAsia="he-IL"/>
        </w:rPr>
        <w:t xml:space="preserve">לפעמים לצרכי הלנה. אתה לפעמים גם מתפקד כאכסניה? לא </w:t>
      </w:r>
      <w:bookmarkStart w:id="1226" w:name="_ETM_Q1_2491063"/>
      <w:bookmarkEnd w:id="1226"/>
      <w:r>
        <w:rPr>
          <w:rFonts w:hint="cs"/>
          <w:rtl/>
          <w:lang w:eastAsia="he-IL"/>
        </w:rPr>
        <w:t xml:space="preserve">הבנתי. עזוב חקירה, בחקירה ברור לי שהוא יישאר, אבל בסוף </w:t>
      </w:r>
      <w:bookmarkStart w:id="1227" w:name="_ETM_Q1_2497211"/>
      <w:bookmarkEnd w:id="1227"/>
      <w:r>
        <w:rPr>
          <w:rFonts w:hint="cs"/>
          <w:rtl/>
          <w:lang w:eastAsia="he-IL"/>
        </w:rPr>
        <w:t xml:space="preserve">אתה הרבה פעמים עושה הלנה לצורך הלנה, לא? </w:t>
      </w:r>
      <w:bookmarkStart w:id="1228" w:name="_ETM_Q1_2499399"/>
      <w:bookmarkEnd w:id="1228"/>
    </w:p>
    <w:p w:rsidR="006D3E9B" w:rsidRDefault="006D3E9B" w:rsidP="006D3E9B">
      <w:pPr>
        <w:rPr>
          <w:rtl/>
          <w:lang w:eastAsia="he-IL"/>
        </w:rPr>
      </w:pPr>
      <w:bookmarkStart w:id="1229" w:name="_ETM_Q1_2499457"/>
      <w:bookmarkStart w:id="1230" w:name="_ETM_Q1_2501119"/>
      <w:bookmarkEnd w:id="1229"/>
      <w:bookmarkEnd w:id="1230"/>
    </w:p>
    <w:p w:rsidR="006D3E9B" w:rsidRDefault="006D3E9B" w:rsidP="006D3E9B">
      <w:pPr>
        <w:pStyle w:val="af9"/>
        <w:keepNext/>
        <w:rPr>
          <w:rtl/>
          <w:lang w:eastAsia="he-IL"/>
        </w:rPr>
      </w:pPr>
      <w:bookmarkStart w:id="1231" w:name="ET_guest_טל_ימיני_106"/>
      <w:r w:rsidRPr="006D3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ימיני:</w:t>
      </w:r>
      <w:r w:rsidRPr="006D3E9B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231"/>
    </w:p>
    <w:p w:rsidR="006D3E9B" w:rsidRDefault="006D3E9B" w:rsidP="006D3E9B">
      <w:pPr>
        <w:pStyle w:val="KeepWithNext"/>
        <w:rPr>
          <w:rtl/>
          <w:lang w:eastAsia="he-IL"/>
        </w:rPr>
      </w:pPr>
    </w:p>
    <w:p w:rsidR="006D3E9B" w:rsidRDefault="006D3E9B" w:rsidP="006D3E9B">
      <w:pPr>
        <w:rPr>
          <w:rtl/>
          <w:lang w:eastAsia="he-IL"/>
        </w:rPr>
      </w:pPr>
      <w:bookmarkStart w:id="1232" w:name="_ETM_Q1_2501466"/>
      <w:bookmarkStart w:id="1233" w:name="_ETM_Q1_2501496"/>
      <w:bookmarkEnd w:id="1232"/>
      <w:bookmarkEnd w:id="1233"/>
      <w:r>
        <w:rPr>
          <w:rFonts w:hint="cs"/>
          <w:rtl/>
          <w:lang w:eastAsia="he-IL"/>
        </w:rPr>
        <w:t xml:space="preserve">עוד פעם </w:t>
      </w:r>
      <w:bookmarkStart w:id="1234" w:name="_ETM_Q1_2502207"/>
      <w:bookmarkEnd w:id="1234"/>
      <w:r>
        <w:rPr>
          <w:rFonts w:hint="cs"/>
          <w:rtl/>
          <w:lang w:eastAsia="he-IL"/>
        </w:rPr>
        <w:t xml:space="preserve">אני אומר, הרציונל המוביל הוא לא להלין. </w:t>
      </w:r>
      <w:bookmarkStart w:id="1235" w:name="_ETM_Q1_2501809"/>
      <w:bookmarkEnd w:id="1235"/>
    </w:p>
    <w:p w:rsidR="006D3E9B" w:rsidRDefault="006D3E9B" w:rsidP="006D3E9B">
      <w:pPr>
        <w:rPr>
          <w:rtl/>
          <w:lang w:eastAsia="he-IL"/>
        </w:rPr>
      </w:pPr>
      <w:bookmarkStart w:id="1236" w:name="_ETM_Q1_2501858"/>
      <w:bookmarkStart w:id="1237" w:name="_ETM_Q1_2502785"/>
      <w:bookmarkEnd w:id="1236"/>
      <w:bookmarkEnd w:id="1237"/>
    </w:p>
    <w:p w:rsidR="006D3E9B" w:rsidRDefault="006D3E9B" w:rsidP="006D3E9B">
      <w:pPr>
        <w:pStyle w:val="af6"/>
        <w:keepNext/>
        <w:rPr>
          <w:rtl/>
        </w:rPr>
      </w:pPr>
      <w:bookmarkStart w:id="1238" w:name="ET_yor_5300_107"/>
      <w:r w:rsidRPr="006D3E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3E9B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238"/>
    </w:p>
    <w:p w:rsidR="006D3E9B" w:rsidRDefault="006D3E9B" w:rsidP="006D3E9B">
      <w:pPr>
        <w:pStyle w:val="KeepWithNext"/>
        <w:rPr>
          <w:rtl/>
          <w:lang w:eastAsia="he-IL"/>
        </w:rPr>
      </w:pPr>
    </w:p>
    <w:p w:rsidR="006D3E9B" w:rsidRDefault="006D3E9B" w:rsidP="006D3E9B">
      <w:pPr>
        <w:rPr>
          <w:rtl/>
          <w:lang w:eastAsia="he-IL"/>
        </w:rPr>
      </w:pPr>
      <w:bookmarkStart w:id="1239" w:name="_ETM_Q1_2503227"/>
      <w:bookmarkStart w:id="1240" w:name="_ETM_Q1_2503258"/>
      <w:bookmarkEnd w:id="1239"/>
      <w:bookmarkEnd w:id="1240"/>
      <w:r>
        <w:rPr>
          <w:rFonts w:hint="cs"/>
          <w:rtl/>
          <w:lang w:eastAsia="he-IL"/>
        </w:rPr>
        <w:t xml:space="preserve">לחקירה. </w:t>
      </w:r>
    </w:p>
    <w:p w:rsidR="006D3E9B" w:rsidRDefault="006D3E9B" w:rsidP="006D3E9B">
      <w:pPr>
        <w:rPr>
          <w:rtl/>
          <w:lang w:eastAsia="he-IL"/>
        </w:rPr>
      </w:pPr>
      <w:bookmarkStart w:id="1241" w:name="_ETM_Q1_2504185"/>
      <w:bookmarkStart w:id="1242" w:name="_ETM_Q1_2504234"/>
      <w:bookmarkStart w:id="1243" w:name="_ETM_Q1_2505193"/>
      <w:bookmarkEnd w:id="1241"/>
      <w:bookmarkEnd w:id="1242"/>
      <w:bookmarkEnd w:id="1243"/>
    </w:p>
    <w:p w:rsidR="006D3E9B" w:rsidRDefault="006D3E9B" w:rsidP="006D3E9B">
      <w:pPr>
        <w:pStyle w:val="af9"/>
        <w:keepNext/>
        <w:rPr>
          <w:rtl/>
          <w:lang w:eastAsia="he-IL"/>
        </w:rPr>
      </w:pPr>
      <w:bookmarkStart w:id="1244" w:name="ET_guest_טל_ימיני_108"/>
      <w:r w:rsidRPr="006D3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ימיני:</w:t>
      </w:r>
      <w:r w:rsidRPr="006D3E9B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244"/>
    </w:p>
    <w:p w:rsidR="006D3E9B" w:rsidRDefault="006D3E9B" w:rsidP="006D3E9B">
      <w:pPr>
        <w:pStyle w:val="KeepWithNext"/>
        <w:rPr>
          <w:rtl/>
          <w:lang w:eastAsia="he-IL"/>
        </w:rPr>
      </w:pPr>
    </w:p>
    <w:p w:rsidR="006D3E9B" w:rsidRDefault="006D3E9B" w:rsidP="00227532">
      <w:pPr>
        <w:rPr>
          <w:rtl/>
          <w:lang w:eastAsia="he-IL"/>
        </w:rPr>
      </w:pPr>
      <w:bookmarkStart w:id="1245" w:name="_ETM_Q1_2505550"/>
      <w:bookmarkStart w:id="1246" w:name="_ETM_Q1_2505579"/>
      <w:bookmarkEnd w:id="1245"/>
      <w:bookmarkEnd w:id="1246"/>
      <w:r>
        <w:rPr>
          <w:rFonts w:hint="cs"/>
          <w:rtl/>
          <w:lang w:eastAsia="he-IL"/>
        </w:rPr>
        <w:t>כן</w:t>
      </w:r>
      <w:r w:rsidR="002275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עוד פעם, זה לא קורה הרבה, זה בשוליים. </w:t>
      </w:r>
      <w:bookmarkStart w:id="1247" w:name="_ETM_Q1_2512975"/>
      <w:bookmarkEnd w:id="1247"/>
      <w:r>
        <w:rPr>
          <w:rFonts w:hint="cs"/>
          <w:rtl/>
          <w:lang w:eastAsia="he-IL"/>
        </w:rPr>
        <w:t xml:space="preserve">כשנכפה עלינו אנחנו מלינים ונכנסים לצורך העניין בנעליים של שב"ס </w:t>
      </w:r>
      <w:bookmarkStart w:id="1248" w:name="_ETM_Q1_2519697"/>
      <w:bookmarkEnd w:id="1248"/>
      <w:r>
        <w:rPr>
          <w:rFonts w:hint="cs"/>
          <w:rtl/>
          <w:lang w:eastAsia="he-IL"/>
        </w:rPr>
        <w:t xml:space="preserve">ועושים את זה, כמו שאמרת, כאכסניה, מפאת חוסר </w:t>
      </w:r>
      <w:bookmarkStart w:id="1249" w:name="_ETM_Q1_2522989"/>
      <w:bookmarkEnd w:id="1249"/>
      <w:r>
        <w:rPr>
          <w:rFonts w:hint="cs"/>
          <w:rtl/>
          <w:lang w:eastAsia="he-IL"/>
        </w:rPr>
        <w:t xml:space="preserve">מקום בשב"ס ואז ההלנה היא הלנה בשל חוסר מקום. זאת </w:t>
      </w:r>
      <w:bookmarkStart w:id="1250" w:name="_ETM_Q1_2529925"/>
      <w:bookmarkEnd w:id="1250"/>
      <w:r>
        <w:rPr>
          <w:rFonts w:hint="cs"/>
          <w:rtl/>
          <w:lang w:eastAsia="he-IL"/>
        </w:rPr>
        <w:t xml:space="preserve">אומרת יש לנו במערכות המחשוב את היכולת לפלח את סיבת </w:t>
      </w:r>
      <w:bookmarkStart w:id="1251" w:name="_ETM_Q1_2534209"/>
      <w:bookmarkEnd w:id="1251"/>
      <w:r>
        <w:rPr>
          <w:rFonts w:hint="cs"/>
          <w:rtl/>
          <w:lang w:eastAsia="he-IL"/>
        </w:rPr>
        <w:t xml:space="preserve">ההלנה, האם זה מעצר בשעת לילה מאוחרת כשבתי המעצר כבר </w:t>
      </w:r>
      <w:bookmarkStart w:id="1252" w:name="_ETM_Q1_2536125"/>
      <w:bookmarkEnd w:id="1252"/>
      <w:r>
        <w:rPr>
          <w:rFonts w:hint="cs"/>
          <w:rtl/>
          <w:lang w:eastAsia="he-IL"/>
        </w:rPr>
        <w:t xml:space="preserve">לא קולטים, האם זה מפאת חוסר מקום או האם זה </w:t>
      </w:r>
      <w:bookmarkStart w:id="1253" w:name="_ETM_Q1_2542149"/>
      <w:bookmarkEnd w:id="1253"/>
      <w:r>
        <w:rPr>
          <w:rFonts w:hint="cs"/>
          <w:rtl/>
          <w:lang w:eastAsia="he-IL"/>
        </w:rPr>
        <w:t xml:space="preserve">לצרכי חקירה. השוטר שקולט את העצור מציין את זה ומפרט </w:t>
      </w:r>
      <w:bookmarkStart w:id="1254" w:name="_ETM_Q1_2547277"/>
      <w:bookmarkEnd w:id="1254"/>
      <w:r>
        <w:rPr>
          <w:rFonts w:hint="cs"/>
          <w:rtl/>
          <w:lang w:eastAsia="he-IL"/>
        </w:rPr>
        <w:t xml:space="preserve">את הנסיבות. </w:t>
      </w:r>
    </w:p>
    <w:p w:rsidR="006D3E9B" w:rsidRDefault="006D3E9B" w:rsidP="006D3E9B">
      <w:pPr>
        <w:rPr>
          <w:rtl/>
          <w:lang w:eastAsia="he-IL"/>
        </w:rPr>
      </w:pPr>
      <w:bookmarkStart w:id="1255" w:name="_ETM_Q1_2550013"/>
      <w:bookmarkStart w:id="1256" w:name="_ETM_Q1_2550072"/>
      <w:bookmarkStart w:id="1257" w:name="_ETM_Q1_2551189"/>
      <w:bookmarkEnd w:id="1255"/>
      <w:bookmarkEnd w:id="1256"/>
      <w:bookmarkEnd w:id="1257"/>
    </w:p>
    <w:p w:rsidR="006D3E9B" w:rsidRDefault="006D3E9B" w:rsidP="006D3E9B">
      <w:pPr>
        <w:pStyle w:val="af6"/>
        <w:keepNext/>
        <w:rPr>
          <w:rtl/>
        </w:rPr>
      </w:pPr>
      <w:bookmarkStart w:id="1258" w:name="ET_yor_5300_109"/>
      <w:r w:rsidRPr="006D3E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3E9B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258"/>
    </w:p>
    <w:p w:rsidR="006D3E9B" w:rsidRDefault="006D3E9B" w:rsidP="006D3E9B">
      <w:pPr>
        <w:pStyle w:val="KeepWithNext"/>
        <w:rPr>
          <w:rtl/>
          <w:lang w:eastAsia="he-IL"/>
        </w:rPr>
      </w:pPr>
    </w:p>
    <w:p w:rsidR="006D3E9B" w:rsidRDefault="006D3E9B" w:rsidP="006D3E9B">
      <w:pPr>
        <w:rPr>
          <w:rtl/>
          <w:lang w:eastAsia="he-IL"/>
        </w:rPr>
      </w:pPr>
      <w:bookmarkStart w:id="1259" w:name="_ETM_Q1_2551661"/>
      <w:bookmarkStart w:id="1260" w:name="_ETM_Q1_2551698"/>
      <w:bookmarkEnd w:id="1259"/>
      <w:bookmarkEnd w:id="1260"/>
      <w:r>
        <w:rPr>
          <w:rFonts w:hint="cs"/>
          <w:rtl/>
          <w:lang w:eastAsia="he-IL"/>
        </w:rPr>
        <w:t>יש עוד נציגים מהמשטרה שרוצים להתייחס? אוקיי</w:t>
      </w:r>
      <w:bookmarkStart w:id="1261" w:name="_ETM_Q1_2561181"/>
      <w:bookmarkEnd w:id="1261"/>
      <w:r>
        <w:rPr>
          <w:rFonts w:hint="cs"/>
          <w:rtl/>
          <w:lang w:eastAsia="he-IL"/>
        </w:rPr>
        <w:t xml:space="preserve">. תודה, טל. משרד המשפטים, בבקשה. </w:t>
      </w:r>
    </w:p>
    <w:p w:rsidR="006D3E9B" w:rsidRDefault="006D3E9B" w:rsidP="006D3E9B">
      <w:pPr>
        <w:rPr>
          <w:rtl/>
          <w:lang w:eastAsia="he-IL"/>
        </w:rPr>
      </w:pPr>
      <w:bookmarkStart w:id="1262" w:name="_ETM_Q1_2566541"/>
      <w:bookmarkStart w:id="1263" w:name="_ETM_Q1_2566595"/>
      <w:bookmarkStart w:id="1264" w:name="_ETM_Q1_2569773"/>
      <w:bookmarkEnd w:id="1262"/>
      <w:bookmarkEnd w:id="1263"/>
      <w:bookmarkEnd w:id="1264"/>
    </w:p>
    <w:p w:rsidR="006D3E9B" w:rsidRDefault="006D3E9B" w:rsidP="006D3E9B">
      <w:pPr>
        <w:pStyle w:val="af9"/>
        <w:keepNext/>
        <w:rPr>
          <w:rtl/>
          <w:lang w:eastAsia="he-IL"/>
        </w:rPr>
      </w:pPr>
      <w:bookmarkStart w:id="1265" w:name="ET_guest_רעות_גורדון_כץ_110"/>
      <w:r w:rsidRPr="006D3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6D3E9B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265"/>
    </w:p>
    <w:p w:rsidR="006D3E9B" w:rsidRDefault="006D3E9B" w:rsidP="006D3E9B">
      <w:pPr>
        <w:pStyle w:val="KeepWithNext"/>
        <w:rPr>
          <w:rtl/>
          <w:lang w:eastAsia="he-IL"/>
        </w:rPr>
      </w:pPr>
    </w:p>
    <w:p w:rsidR="006D3E9B" w:rsidRDefault="006D3E9B" w:rsidP="006D3E9B">
      <w:pPr>
        <w:rPr>
          <w:rtl/>
          <w:lang w:eastAsia="he-IL"/>
        </w:rPr>
      </w:pPr>
      <w:bookmarkStart w:id="1266" w:name="_ETM_Q1_2570133"/>
      <w:bookmarkStart w:id="1267" w:name="_ETM_Q1_2570166"/>
      <w:bookmarkStart w:id="1268" w:name="_ETM_Q1_2574981"/>
      <w:bookmarkEnd w:id="1266"/>
      <w:bookmarkEnd w:id="1267"/>
      <w:bookmarkEnd w:id="1268"/>
      <w:r>
        <w:rPr>
          <w:rFonts w:hint="cs"/>
          <w:rtl/>
          <w:lang w:eastAsia="he-IL"/>
        </w:rPr>
        <w:t xml:space="preserve">מרבית הסוגיות פה מופנות מטבע הדברים למשטרה, מבחינת נקודת המבט </w:t>
      </w:r>
      <w:bookmarkStart w:id="1269" w:name="_ETM_Q1_2579155"/>
      <w:bookmarkEnd w:id="1269"/>
      <w:r>
        <w:rPr>
          <w:rFonts w:hint="cs"/>
          <w:rtl/>
          <w:lang w:eastAsia="he-IL"/>
        </w:rPr>
        <w:t xml:space="preserve">שלנו אני יכולה לומר שחלק מהסוגיות פה ובעיקר הסוגיה של </w:t>
      </w:r>
      <w:bookmarkStart w:id="1270" w:name="_ETM_Q1_2586147"/>
      <w:bookmarkEnd w:id="1270"/>
      <w:r>
        <w:rPr>
          <w:rFonts w:hint="cs"/>
          <w:rtl/>
          <w:lang w:eastAsia="he-IL"/>
        </w:rPr>
        <w:t>סמכויות הקצין הממונה, הצורך במיצוי הסמכויות וגם בהרחבה שלהן,</w:t>
      </w:r>
      <w:bookmarkStart w:id="1271" w:name="_ETM_Q1_2592497"/>
      <w:bookmarkEnd w:id="1271"/>
      <w:r>
        <w:rPr>
          <w:rFonts w:hint="cs"/>
          <w:rtl/>
          <w:lang w:eastAsia="he-IL"/>
        </w:rPr>
        <w:t xml:space="preserve"> נידונות בפני ועדת דותן שהיא הוועדה לבחינת נושא המעצרים לצרכי חקירה בראשות כבוד השופטת בדימוס שולמית דותן. </w:t>
      </w:r>
    </w:p>
    <w:p w:rsidR="006D3E9B" w:rsidRDefault="006D3E9B" w:rsidP="006D3E9B">
      <w:pPr>
        <w:rPr>
          <w:rtl/>
          <w:lang w:eastAsia="he-IL"/>
        </w:rPr>
      </w:pPr>
    </w:p>
    <w:p w:rsidR="006D3E9B" w:rsidRDefault="006D3E9B" w:rsidP="00227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זאת הוועדה </w:t>
      </w:r>
      <w:bookmarkStart w:id="1272" w:name="_ETM_Q1_2604637"/>
      <w:bookmarkEnd w:id="1272"/>
      <w:r>
        <w:rPr>
          <w:rFonts w:hint="cs"/>
          <w:rtl/>
          <w:lang w:eastAsia="he-IL"/>
        </w:rPr>
        <w:t xml:space="preserve">צללה מאוד לעומק לנושא של סמכויות הקצין הממונה וגיבשה איזה </w:t>
      </w:r>
      <w:bookmarkStart w:id="1273" w:name="_ETM_Q1_2605825"/>
      <w:bookmarkEnd w:id="1273"/>
      <w:r>
        <w:rPr>
          <w:rFonts w:hint="cs"/>
          <w:rtl/>
          <w:lang w:eastAsia="he-IL"/>
        </w:rPr>
        <w:t xml:space="preserve">שהוא מתווה מקיף וכולל שנותן מענה מצד אחד באמת לצורך </w:t>
      </w:r>
      <w:bookmarkStart w:id="1274" w:name="_ETM_Q1_2614673"/>
      <w:bookmarkEnd w:id="1274"/>
      <w:r>
        <w:rPr>
          <w:rFonts w:hint="cs"/>
          <w:rtl/>
          <w:lang w:eastAsia="he-IL"/>
        </w:rPr>
        <w:t xml:space="preserve">בהרחבת סמכויות הקצין הממונה, כשבעצם המטרה היא לשחרר כמה </w:t>
      </w:r>
      <w:bookmarkStart w:id="1275" w:name="_ETM_Q1_2619865"/>
      <w:bookmarkEnd w:id="1275"/>
      <w:r>
        <w:rPr>
          <w:rFonts w:hint="cs"/>
          <w:rtl/>
          <w:lang w:eastAsia="he-IL"/>
        </w:rPr>
        <w:t xml:space="preserve">שיותר עצורים כבר בתחנה ולהימנע ממעצרי הלילה המיותרים, ומצד שני כן נותן מענה לזכויות של העצורים, באמת לוודא שלא נפגעות </w:t>
      </w:r>
      <w:bookmarkStart w:id="1276" w:name="_ETM_Q1_2629325"/>
      <w:bookmarkEnd w:id="1276"/>
      <w:r>
        <w:rPr>
          <w:rFonts w:hint="cs"/>
          <w:rtl/>
          <w:lang w:eastAsia="he-IL"/>
        </w:rPr>
        <w:t xml:space="preserve">הזכויות. </w:t>
      </w:r>
      <w:bookmarkStart w:id="1277" w:name="_ETM_Q1_2630677"/>
      <w:bookmarkStart w:id="1278" w:name="_ETM_Q1_2630746"/>
      <w:bookmarkStart w:id="1279" w:name="_ETM_Q1_2630837"/>
      <w:bookmarkStart w:id="1280" w:name="_ETM_Q1_2630897"/>
      <w:bookmarkEnd w:id="1277"/>
      <w:bookmarkEnd w:id="1278"/>
      <w:bookmarkEnd w:id="1279"/>
      <w:bookmarkEnd w:id="1280"/>
      <w:r>
        <w:rPr>
          <w:rFonts w:hint="cs"/>
          <w:rtl/>
          <w:lang w:eastAsia="he-IL"/>
        </w:rPr>
        <w:t xml:space="preserve">הוועדה מיפתה את כל הצמתים והבעיות בהקשר הזה. בימים </w:t>
      </w:r>
      <w:bookmarkStart w:id="1281" w:name="_ETM_Q1_2636997"/>
      <w:bookmarkEnd w:id="1281"/>
      <w:r>
        <w:rPr>
          <w:rFonts w:hint="cs"/>
          <w:rtl/>
          <w:lang w:eastAsia="he-IL"/>
        </w:rPr>
        <w:t xml:space="preserve">אלה מגובש דוח ביניים שאמור לצאת, הוא בשלבי ליבון </w:t>
      </w:r>
      <w:bookmarkStart w:id="1282" w:name="_ETM_Q1_2643861"/>
      <w:bookmarkEnd w:id="1282"/>
      <w:r>
        <w:rPr>
          <w:rFonts w:hint="cs"/>
          <w:rtl/>
          <w:lang w:eastAsia="he-IL"/>
        </w:rPr>
        <w:t xml:space="preserve">אחרונים ואנחנו מקווים שזה ייתן מענה לנושא הזה שתפס הרבה </w:t>
      </w:r>
      <w:bookmarkStart w:id="1283" w:name="_ETM_Q1_2647681"/>
      <w:bookmarkEnd w:id="1283"/>
      <w:r>
        <w:rPr>
          <w:rFonts w:hint="cs"/>
          <w:rtl/>
          <w:lang w:eastAsia="he-IL"/>
        </w:rPr>
        <w:t>מקום בדוח</w:t>
      </w:r>
      <w:r w:rsidR="00227532">
        <w:rPr>
          <w:rFonts w:hint="cs"/>
          <w:rtl/>
          <w:lang w:eastAsia="he-IL"/>
        </w:rPr>
        <w:t>.</w:t>
      </w:r>
    </w:p>
    <w:p w:rsidR="006D3E9B" w:rsidRDefault="006D3E9B" w:rsidP="006D3E9B">
      <w:pPr>
        <w:rPr>
          <w:rtl/>
          <w:lang w:eastAsia="he-IL"/>
        </w:rPr>
      </w:pPr>
      <w:bookmarkStart w:id="1284" w:name="_ETM_Q1_2654232"/>
      <w:bookmarkStart w:id="1285" w:name="_ETM_Q1_2654293"/>
      <w:bookmarkEnd w:id="1284"/>
      <w:bookmarkEnd w:id="1285"/>
    </w:p>
    <w:p w:rsidR="006D3E9B" w:rsidRDefault="006D3E9B" w:rsidP="006D3E9B">
      <w:pPr>
        <w:pStyle w:val="af6"/>
        <w:keepNext/>
        <w:rPr>
          <w:rtl/>
        </w:rPr>
      </w:pPr>
      <w:bookmarkStart w:id="1286" w:name="ET_yor_5300_111"/>
      <w:r w:rsidRPr="006D3E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3E9B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286"/>
    </w:p>
    <w:p w:rsidR="006D3E9B" w:rsidRDefault="006D3E9B" w:rsidP="006D3E9B">
      <w:pPr>
        <w:pStyle w:val="KeepWithNext"/>
        <w:rPr>
          <w:rtl/>
          <w:lang w:eastAsia="he-IL"/>
        </w:rPr>
      </w:pPr>
    </w:p>
    <w:p w:rsidR="006D3E9B" w:rsidRDefault="006D3E9B" w:rsidP="006D3E9B">
      <w:pPr>
        <w:rPr>
          <w:rtl/>
          <w:lang w:eastAsia="he-IL"/>
        </w:rPr>
      </w:pPr>
      <w:bookmarkStart w:id="1287" w:name="_ETM_Q1_2655618"/>
      <w:bookmarkStart w:id="1288" w:name="_ETM_Q1_2655650"/>
      <w:bookmarkEnd w:id="1287"/>
      <w:bookmarkEnd w:id="1288"/>
      <w:r>
        <w:rPr>
          <w:rFonts w:hint="cs"/>
          <w:rtl/>
          <w:lang w:eastAsia="he-IL"/>
        </w:rPr>
        <w:t xml:space="preserve">הדוח של הוועדה מתבסס גם </w:t>
      </w:r>
      <w:bookmarkStart w:id="1289" w:name="_ETM_Q1_2653551"/>
      <w:bookmarkEnd w:id="1289"/>
      <w:r>
        <w:rPr>
          <w:rFonts w:hint="cs"/>
          <w:rtl/>
          <w:lang w:eastAsia="he-IL"/>
        </w:rPr>
        <w:t xml:space="preserve">לפי הדוח של מבקר המדינה? </w:t>
      </w:r>
    </w:p>
    <w:p w:rsidR="006D3E9B" w:rsidRDefault="006D3E9B" w:rsidP="006D3E9B">
      <w:pPr>
        <w:rPr>
          <w:rtl/>
          <w:lang w:eastAsia="he-IL"/>
        </w:rPr>
      </w:pPr>
      <w:bookmarkStart w:id="1290" w:name="_ETM_Q1_2658031"/>
      <w:bookmarkStart w:id="1291" w:name="_ETM_Q1_2658093"/>
      <w:bookmarkStart w:id="1292" w:name="_ETM_Q1_2659807"/>
      <w:bookmarkEnd w:id="1290"/>
      <w:bookmarkEnd w:id="1291"/>
      <w:bookmarkEnd w:id="1292"/>
    </w:p>
    <w:p w:rsidR="006D3E9B" w:rsidRDefault="006D3E9B" w:rsidP="006D3E9B">
      <w:pPr>
        <w:pStyle w:val="af9"/>
        <w:keepNext/>
        <w:rPr>
          <w:rtl/>
          <w:lang w:eastAsia="he-IL"/>
        </w:rPr>
      </w:pPr>
      <w:bookmarkStart w:id="1293" w:name="ET_guest_רעות_גורדון_כץ_112"/>
      <w:r w:rsidRPr="006D3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6D3E9B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293"/>
    </w:p>
    <w:p w:rsidR="006D3E9B" w:rsidRDefault="006D3E9B" w:rsidP="006D3E9B">
      <w:pPr>
        <w:pStyle w:val="KeepWithNext"/>
        <w:rPr>
          <w:rtl/>
          <w:lang w:eastAsia="he-IL"/>
        </w:rPr>
      </w:pPr>
    </w:p>
    <w:p w:rsidR="006D3E9B" w:rsidRDefault="006D3E9B" w:rsidP="006D3E9B">
      <w:pPr>
        <w:rPr>
          <w:rtl/>
          <w:lang w:eastAsia="he-IL"/>
        </w:rPr>
      </w:pPr>
      <w:bookmarkStart w:id="1294" w:name="_ETM_Q1_2660201"/>
      <w:bookmarkStart w:id="1295" w:name="_ETM_Q1_2660234"/>
      <w:bookmarkEnd w:id="1294"/>
      <w:bookmarkEnd w:id="1295"/>
      <w:r>
        <w:rPr>
          <w:rFonts w:hint="cs"/>
          <w:rtl/>
          <w:lang w:eastAsia="he-IL"/>
        </w:rPr>
        <w:t xml:space="preserve">זה היה בפנינו. כשהוועדה </w:t>
      </w:r>
      <w:bookmarkStart w:id="1296" w:name="_ETM_Q1_2658659"/>
      <w:bookmarkEnd w:id="1296"/>
      <w:r>
        <w:rPr>
          <w:rFonts w:hint="cs"/>
          <w:rtl/>
          <w:lang w:eastAsia="he-IL"/>
        </w:rPr>
        <w:t>דנה גם דוח מבקר המדינה - - -</w:t>
      </w:r>
    </w:p>
    <w:p w:rsidR="006D3E9B" w:rsidRDefault="006D3E9B" w:rsidP="006D3E9B">
      <w:pPr>
        <w:rPr>
          <w:rtl/>
          <w:lang w:eastAsia="he-IL"/>
        </w:rPr>
      </w:pPr>
      <w:bookmarkStart w:id="1297" w:name="_ETM_Q1_2663475"/>
      <w:bookmarkStart w:id="1298" w:name="_ETM_Q1_2663537"/>
      <w:bookmarkStart w:id="1299" w:name="_ETM_Q1_2659446"/>
      <w:bookmarkEnd w:id="1297"/>
      <w:bookmarkEnd w:id="1298"/>
      <w:bookmarkEnd w:id="1299"/>
    </w:p>
    <w:p w:rsidR="006D3E9B" w:rsidRDefault="006D3E9B" w:rsidP="006D3E9B">
      <w:pPr>
        <w:pStyle w:val="af6"/>
        <w:keepNext/>
        <w:rPr>
          <w:rtl/>
        </w:rPr>
      </w:pPr>
      <w:bookmarkStart w:id="1300" w:name="ET_yor_5300_113"/>
      <w:r w:rsidRPr="006D3E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3E9B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300"/>
    </w:p>
    <w:p w:rsidR="006D3E9B" w:rsidRDefault="006D3E9B" w:rsidP="006D3E9B">
      <w:pPr>
        <w:pStyle w:val="KeepWithNext"/>
        <w:rPr>
          <w:rtl/>
          <w:lang w:eastAsia="he-IL"/>
        </w:rPr>
      </w:pPr>
    </w:p>
    <w:p w:rsidR="006D3E9B" w:rsidRDefault="006D3E9B" w:rsidP="006D3E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1" w:name="_ETM_Q1_2659938"/>
      <w:bookmarkEnd w:id="1301"/>
      <w:r>
        <w:rPr>
          <w:rFonts w:hint="cs"/>
          <w:rtl/>
          <w:lang w:eastAsia="he-IL"/>
        </w:rPr>
        <w:t>ת</w:t>
      </w:r>
      <w:bookmarkStart w:id="1302" w:name="_ETM_Q1_2659970"/>
      <w:bookmarkEnd w:id="1302"/>
      <w:r>
        <w:rPr>
          <w:rFonts w:hint="cs"/>
          <w:rtl/>
          <w:lang w:eastAsia="he-IL"/>
        </w:rPr>
        <w:t xml:space="preserve"> חברה בוועדה?</w:t>
      </w:r>
      <w:bookmarkStart w:id="1303" w:name="_ETM_Q1_2662317"/>
      <w:bookmarkEnd w:id="1303"/>
    </w:p>
    <w:p w:rsidR="006D3E9B" w:rsidRDefault="006D3E9B" w:rsidP="006D3E9B">
      <w:pPr>
        <w:rPr>
          <w:rtl/>
          <w:lang w:eastAsia="he-IL"/>
        </w:rPr>
      </w:pPr>
      <w:bookmarkStart w:id="1304" w:name="_ETM_Q1_2662373"/>
      <w:bookmarkStart w:id="1305" w:name="_ETM_Q1_2663573"/>
      <w:bookmarkEnd w:id="1304"/>
      <w:bookmarkEnd w:id="1305"/>
    </w:p>
    <w:p w:rsidR="006D3E9B" w:rsidRDefault="006D3E9B" w:rsidP="006D3E9B">
      <w:pPr>
        <w:pStyle w:val="af9"/>
        <w:keepNext/>
        <w:rPr>
          <w:rtl/>
          <w:lang w:eastAsia="he-IL"/>
        </w:rPr>
      </w:pPr>
      <w:bookmarkStart w:id="1306" w:name="ET_guest_רעות_גורדון_כץ_114"/>
      <w:r w:rsidRPr="006D3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6D3E9B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306"/>
    </w:p>
    <w:p w:rsidR="006D3E9B" w:rsidRDefault="006D3E9B" w:rsidP="006D3E9B">
      <w:pPr>
        <w:pStyle w:val="KeepWithNext"/>
        <w:rPr>
          <w:rtl/>
          <w:lang w:eastAsia="he-IL"/>
        </w:rPr>
      </w:pPr>
    </w:p>
    <w:p w:rsidR="006D3E9B" w:rsidRPr="006D3E9B" w:rsidRDefault="006D3E9B" w:rsidP="006D3E9B">
      <w:pPr>
        <w:rPr>
          <w:rtl/>
          <w:lang w:eastAsia="he-IL"/>
        </w:rPr>
      </w:pPr>
      <w:bookmarkStart w:id="1307" w:name="_ETM_Q1_2663960"/>
      <w:bookmarkStart w:id="1308" w:name="_ETM_Q1_2663992"/>
      <w:bookmarkEnd w:id="1307"/>
      <w:bookmarkEnd w:id="1308"/>
      <w:r>
        <w:rPr>
          <w:rFonts w:hint="cs"/>
          <w:rtl/>
          <w:lang w:eastAsia="he-IL"/>
        </w:rPr>
        <w:t xml:space="preserve">כן, </w:t>
      </w:r>
      <w:bookmarkStart w:id="1309" w:name="_ETM_Q1_2664461"/>
      <w:bookmarkEnd w:id="1309"/>
      <w:r>
        <w:rPr>
          <w:rFonts w:hint="cs"/>
          <w:rtl/>
          <w:lang w:eastAsia="he-IL"/>
        </w:rPr>
        <w:t>אני משתתפת קבוע בוועדה הזאת מאז הקמתה.</w:t>
      </w:r>
    </w:p>
    <w:p w:rsidR="006D3E9B" w:rsidRDefault="006D3E9B" w:rsidP="006D3E9B">
      <w:pPr>
        <w:rPr>
          <w:rtl/>
          <w:lang w:eastAsia="he-IL"/>
        </w:rPr>
      </w:pPr>
      <w:bookmarkStart w:id="1310" w:name="_ETM_Q1_2559565"/>
      <w:bookmarkStart w:id="1311" w:name="_ETM_Q1_2559620"/>
      <w:bookmarkStart w:id="1312" w:name="_ETM_Q1_2666843"/>
      <w:bookmarkEnd w:id="1310"/>
      <w:bookmarkEnd w:id="1311"/>
      <w:bookmarkEnd w:id="1312"/>
    </w:p>
    <w:p w:rsidR="006D3E9B" w:rsidRDefault="006D3E9B" w:rsidP="006D3E9B">
      <w:pPr>
        <w:pStyle w:val="af6"/>
        <w:keepNext/>
        <w:rPr>
          <w:rtl/>
        </w:rPr>
      </w:pPr>
      <w:bookmarkStart w:id="1313" w:name="ET_yor_5300_115"/>
      <w:r w:rsidRPr="006D3E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3E9B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313"/>
    </w:p>
    <w:p w:rsidR="006D3E9B" w:rsidRDefault="006D3E9B" w:rsidP="006D3E9B">
      <w:pPr>
        <w:pStyle w:val="KeepWithNext"/>
        <w:rPr>
          <w:rtl/>
          <w:lang w:eastAsia="he-IL"/>
        </w:rPr>
      </w:pPr>
    </w:p>
    <w:p w:rsidR="006D3E9B" w:rsidRDefault="006D3E9B" w:rsidP="006D3E9B">
      <w:pPr>
        <w:rPr>
          <w:rtl/>
          <w:lang w:eastAsia="he-IL"/>
        </w:rPr>
      </w:pPr>
      <w:bookmarkStart w:id="1314" w:name="_ETM_Q1_2667323"/>
      <w:bookmarkStart w:id="1315" w:name="_ETM_Q1_2667371"/>
      <w:bookmarkEnd w:id="1314"/>
      <w:bookmarkEnd w:id="1315"/>
      <w:r>
        <w:rPr>
          <w:rFonts w:hint="cs"/>
          <w:rtl/>
          <w:lang w:eastAsia="he-IL"/>
        </w:rPr>
        <w:t xml:space="preserve">כמה זמן היא </w:t>
      </w:r>
      <w:bookmarkStart w:id="1316" w:name="_ETM_Q1_2668403"/>
      <w:bookmarkEnd w:id="1316"/>
      <w:r>
        <w:rPr>
          <w:rFonts w:hint="cs"/>
          <w:rtl/>
          <w:lang w:eastAsia="he-IL"/>
        </w:rPr>
        <w:t xml:space="preserve">כבר עובדת? </w:t>
      </w:r>
    </w:p>
    <w:p w:rsidR="006D3E9B" w:rsidRDefault="006D3E9B" w:rsidP="006D3E9B">
      <w:pPr>
        <w:rPr>
          <w:rtl/>
          <w:lang w:eastAsia="he-IL"/>
        </w:rPr>
      </w:pPr>
      <w:bookmarkStart w:id="1317" w:name="_ETM_Q1_2666801"/>
      <w:bookmarkStart w:id="1318" w:name="_ETM_Q1_2666857"/>
      <w:bookmarkStart w:id="1319" w:name="_ETM_Q1_2669577"/>
      <w:bookmarkEnd w:id="1317"/>
      <w:bookmarkEnd w:id="1318"/>
      <w:bookmarkEnd w:id="1319"/>
    </w:p>
    <w:p w:rsidR="006D3E9B" w:rsidRDefault="006D3E9B" w:rsidP="006D3E9B">
      <w:pPr>
        <w:pStyle w:val="af9"/>
        <w:keepNext/>
        <w:rPr>
          <w:rtl/>
          <w:lang w:eastAsia="he-IL"/>
        </w:rPr>
      </w:pPr>
      <w:bookmarkStart w:id="1320" w:name="ET_guest_רעות_גורדון_כץ_116"/>
      <w:r w:rsidRPr="006D3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6D3E9B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320"/>
    </w:p>
    <w:p w:rsidR="006D3E9B" w:rsidRDefault="006D3E9B" w:rsidP="006D3E9B">
      <w:pPr>
        <w:pStyle w:val="KeepWithNext"/>
        <w:rPr>
          <w:rtl/>
          <w:lang w:eastAsia="he-IL"/>
        </w:rPr>
      </w:pPr>
    </w:p>
    <w:p w:rsidR="006D3E9B" w:rsidRDefault="006D3E9B" w:rsidP="006D3E9B">
      <w:pPr>
        <w:rPr>
          <w:rtl/>
          <w:lang w:eastAsia="he-IL"/>
        </w:rPr>
      </w:pPr>
      <w:bookmarkStart w:id="1321" w:name="_ETM_Q1_2669913"/>
      <w:bookmarkStart w:id="1322" w:name="_ETM_Q1_2669943"/>
      <w:bookmarkEnd w:id="1321"/>
      <w:bookmarkEnd w:id="1322"/>
      <w:r>
        <w:rPr>
          <w:rFonts w:hint="cs"/>
          <w:rtl/>
          <w:lang w:eastAsia="he-IL"/>
        </w:rPr>
        <w:t xml:space="preserve">היא הוקמה בהחלטת ממשלה בדצמבר 2018, התחילה את </w:t>
      </w:r>
      <w:bookmarkStart w:id="1323" w:name="_ETM_Q1_2673755"/>
      <w:bookmarkEnd w:id="1323"/>
      <w:r>
        <w:rPr>
          <w:rFonts w:hint="cs"/>
          <w:rtl/>
          <w:lang w:eastAsia="he-IL"/>
        </w:rPr>
        <w:t xml:space="preserve">הדיונים שלה איפה שהוא ב-2019 ובאמת ממש בתקופה של השנה </w:t>
      </w:r>
      <w:bookmarkStart w:id="1324" w:name="_ETM_Q1_2680947"/>
      <w:bookmarkEnd w:id="1324"/>
      <w:r>
        <w:rPr>
          <w:rFonts w:hint="cs"/>
          <w:rtl/>
          <w:lang w:eastAsia="he-IL"/>
        </w:rPr>
        <w:t xml:space="preserve">ומשהו האחרונות הושקע המון המון מאמץ להגיע להסכמות סביב </w:t>
      </w:r>
      <w:bookmarkStart w:id="1325" w:name="_ETM_Q1_2686137"/>
      <w:bookmarkEnd w:id="1325"/>
      <w:r>
        <w:rPr>
          <w:rFonts w:hint="cs"/>
          <w:rtl/>
          <w:lang w:eastAsia="he-IL"/>
        </w:rPr>
        <w:t xml:space="preserve">המתווה. יושבים בוועדה הזאת משטרה, סנגוריה, שב"ס, הנהלת בתי </w:t>
      </w:r>
      <w:bookmarkStart w:id="1326" w:name="_ETM_Q1_2689183"/>
      <w:bookmarkEnd w:id="1326"/>
      <w:r>
        <w:rPr>
          <w:rFonts w:hint="cs"/>
          <w:rtl/>
          <w:lang w:eastAsia="he-IL"/>
        </w:rPr>
        <w:t xml:space="preserve">משפט, משרד המשפטים, פרקליטות וככה נעשה ניסיון להגיע לאיזה </w:t>
      </w:r>
      <w:bookmarkStart w:id="1327" w:name="_ETM_Q1_2698279"/>
      <w:bookmarkEnd w:id="1327"/>
      <w:r>
        <w:rPr>
          <w:rFonts w:hint="cs"/>
          <w:rtl/>
          <w:lang w:eastAsia="he-IL"/>
        </w:rPr>
        <w:t xml:space="preserve">שהוא מתווה מוסכם וגם מקיף, כמו שאמרתי, שסוגר את כל </w:t>
      </w:r>
      <w:bookmarkStart w:id="1328" w:name="_ETM_Q1_2704303"/>
      <w:bookmarkEnd w:id="1328"/>
      <w:r>
        <w:rPr>
          <w:rFonts w:hint="cs"/>
          <w:rtl/>
          <w:lang w:eastAsia="he-IL"/>
        </w:rPr>
        <w:t>הפינות עד כמה שניתן.</w:t>
      </w:r>
    </w:p>
    <w:p w:rsidR="006D3E9B" w:rsidRDefault="006D3E9B" w:rsidP="006D3E9B">
      <w:pPr>
        <w:rPr>
          <w:rtl/>
          <w:lang w:eastAsia="he-IL"/>
        </w:rPr>
      </w:pPr>
      <w:bookmarkStart w:id="1329" w:name="_ETM_Q1_2701513"/>
      <w:bookmarkStart w:id="1330" w:name="_ETM_Q1_2701576"/>
      <w:bookmarkStart w:id="1331" w:name="_ETM_Q1_2702521"/>
      <w:bookmarkEnd w:id="1329"/>
      <w:bookmarkEnd w:id="1330"/>
      <w:bookmarkEnd w:id="1331"/>
    </w:p>
    <w:p w:rsidR="006D3E9B" w:rsidRDefault="006D3E9B" w:rsidP="006D3E9B">
      <w:pPr>
        <w:pStyle w:val="af6"/>
        <w:keepNext/>
        <w:rPr>
          <w:rtl/>
        </w:rPr>
      </w:pPr>
      <w:bookmarkStart w:id="1332" w:name="ET_yor_5300_117"/>
      <w:r w:rsidRPr="006D3E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3E9B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332"/>
    </w:p>
    <w:p w:rsidR="006D3E9B" w:rsidRDefault="006D3E9B" w:rsidP="006D3E9B">
      <w:pPr>
        <w:pStyle w:val="KeepWithNext"/>
        <w:rPr>
          <w:rtl/>
          <w:lang w:eastAsia="he-IL"/>
        </w:rPr>
      </w:pPr>
    </w:p>
    <w:p w:rsidR="006D3E9B" w:rsidRDefault="006D3E9B" w:rsidP="006D3E9B">
      <w:pPr>
        <w:rPr>
          <w:rtl/>
          <w:lang w:eastAsia="he-IL"/>
        </w:rPr>
      </w:pPr>
      <w:bookmarkStart w:id="1333" w:name="_ETM_Q1_2702990"/>
      <w:bookmarkStart w:id="1334" w:name="_ETM_Q1_2703018"/>
      <w:bookmarkEnd w:id="1333"/>
      <w:bookmarkEnd w:id="1334"/>
      <w:r>
        <w:rPr>
          <w:rFonts w:hint="cs"/>
          <w:rtl/>
          <w:lang w:eastAsia="he-IL"/>
        </w:rPr>
        <w:t xml:space="preserve">ומתי את חושבת שהדוח יפורסם? </w:t>
      </w:r>
    </w:p>
    <w:p w:rsidR="006D3E9B" w:rsidRDefault="006D3E9B" w:rsidP="006D3E9B">
      <w:pPr>
        <w:rPr>
          <w:rtl/>
          <w:lang w:eastAsia="he-IL"/>
        </w:rPr>
      </w:pPr>
      <w:bookmarkStart w:id="1335" w:name="_ETM_Q1_2706979"/>
      <w:bookmarkStart w:id="1336" w:name="_ETM_Q1_2707035"/>
      <w:bookmarkStart w:id="1337" w:name="_ETM_Q1_2708428"/>
      <w:bookmarkEnd w:id="1335"/>
      <w:bookmarkEnd w:id="1336"/>
      <w:bookmarkEnd w:id="1337"/>
    </w:p>
    <w:p w:rsidR="006D3E9B" w:rsidRDefault="006D3E9B" w:rsidP="006D3E9B">
      <w:pPr>
        <w:pStyle w:val="af9"/>
        <w:keepNext/>
        <w:rPr>
          <w:rtl/>
          <w:lang w:eastAsia="he-IL"/>
        </w:rPr>
      </w:pPr>
      <w:bookmarkStart w:id="1338" w:name="ET_guest_רעות_גורדון_כץ_118"/>
      <w:r w:rsidRPr="006D3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6D3E9B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338"/>
    </w:p>
    <w:p w:rsidR="006D3E9B" w:rsidRDefault="006D3E9B" w:rsidP="006D3E9B">
      <w:pPr>
        <w:pStyle w:val="KeepWithNext"/>
        <w:rPr>
          <w:rtl/>
          <w:lang w:eastAsia="he-IL"/>
        </w:rPr>
      </w:pPr>
    </w:p>
    <w:p w:rsidR="006D3E9B" w:rsidRDefault="006D3E9B" w:rsidP="006D3E9B">
      <w:pPr>
        <w:rPr>
          <w:rtl/>
          <w:lang w:eastAsia="he-IL"/>
        </w:rPr>
      </w:pPr>
      <w:bookmarkStart w:id="1339" w:name="_ETM_Q1_2708791"/>
      <w:bookmarkStart w:id="1340" w:name="_ETM_Q1_2708822"/>
      <w:bookmarkEnd w:id="1339"/>
      <w:bookmarkEnd w:id="1340"/>
      <w:r>
        <w:rPr>
          <w:rFonts w:hint="cs"/>
          <w:rtl/>
          <w:lang w:eastAsia="he-IL"/>
        </w:rPr>
        <w:t xml:space="preserve">אני </w:t>
      </w:r>
      <w:bookmarkStart w:id="1341" w:name="_ETM_Q1_2709499"/>
      <w:bookmarkEnd w:id="1341"/>
      <w:r>
        <w:rPr>
          <w:rFonts w:hint="cs"/>
          <w:rtl/>
          <w:lang w:eastAsia="he-IL"/>
        </w:rPr>
        <w:t xml:space="preserve">מקווה שבחודשים הקרובים. יש פה גם נציג של פרקליטות </w:t>
      </w:r>
      <w:bookmarkStart w:id="1342" w:name="_ETM_Q1_2710905"/>
      <w:bookmarkEnd w:id="1342"/>
      <w:r>
        <w:rPr>
          <w:rFonts w:hint="cs"/>
          <w:rtl/>
          <w:lang w:eastAsia="he-IL"/>
        </w:rPr>
        <w:t xml:space="preserve">המדינה שבכובעו השני הוא גם מרכז הוועדה. </w:t>
      </w:r>
    </w:p>
    <w:p w:rsidR="006D3E9B" w:rsidRDefault="006D3E9B" w:rsidP="006D3E9B">
      <w:pPr>
        <w:rPr>
          <w:rtl/>
          <w:lang w:eastAsia="he-IL"/>
        </w:rPr>
      </w:pPr>
      <w:bookmarkStart w:id="1343" w:name="_ETM_Q1_2718721"/>
      <w:bookmarkStart w:id="1344" w:name="_ETM_Q1_2718780"/>
      <w:bookmarkStart w:id="1345" w:name="_ETM_Q1_2714745"/>
      <w:bookmarkEnd w:id="1343"/>
      <w:bookmarkEnd w:id="1344"/>
      <w:bookmarkEnd w:id="1345"/>
    </w:p>
    <w:p w:rsidR="006D3E9B" w:rsidRDefault="006D3E9B" w:rsidP="006D3E9B">
      <w:pPr>
        <w:pStyle w:val="af6"/>
        <w:keepNext/>
        <w:rPr>
          <w:rtl/>
        </w:rPr>
      </w:pPr>
      <w:bookmarkStart w:id="1346" w:name="ET_yor_5300_119"/>
      <w:r w:rsidRPr="006D3E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3E9B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346"/>
    </w:p>
    <w:p w:rsidR="006D3E9B" w:rsidRDefault="006D3E9B" w:rsidP="006D3E9B">
      <w:pPr>
        <w:pStyle w:val="KeepWithNext"/>
        <w:rPr>
          <w:rtl/>
          <w:lang w:eastAsia="he-IL"/>
        </w:rPr>
      </w:pPr>
    </w:p>
    <w:p w:rsidR="006D3E9B" w:rsidRDefault="006D3E9B" w:rsidP="006D3E9B">
      <w:pPr>
        <w:rPr>
          <w:rtl/>
          <w:lang w:eastAsia="he-IL"/>
        </w:rPr>
      </w:pPr>
      <w:bookmarkStart w:id="1347" w:name="_ETM_Q1_2715191"/>
      <w:bookmarkStart w:id="1348" w:name="_ETM_Q1_2715224"/>
      <w:bookmarkEnd w:id="1347"/>
      <w:bookmarkEnd w:id="1348"/>
      <w:r>
        <w:rPr>
          <w:rFonts w:hint="cs"/>
          <w:rtl/>
          <w:lang w:eastAsia="he-IL"/>
        </w:rPr>
        <w:t xml:space="preserve">אז </w:t>
      </w:r>
      <w:bookmarkStart w:id="1349" w:name="_ETM_Q1_2716686"/>
      <w:bookmarkEnd w:id="1349"/>
      <w:r>
        <w:rPr>
          <w:rFonts w:hint="cs"/>
          <w:rtl/>
          <w:lang w:eastAsia="he-IL"/>
        </w:rPr>
        <w:t xml:space="preserve">אולי תשפוך קצת אור על עניין הוועדה הזאת, היא </w:t>
      </w:r>
      <w:bookmarkStart w:id="1350" w:name="_ETM_Q1_2722743"/>
      <w:bookmarkEnd w:id="1350"/>
      <w:r>
        <w:rPr>
          <w:rFonts w:hint="cs"/>
          <w:rtl/>
          <w:lang w:eastAsia="he-IL"/>
        </w:rPr>
        <w:t xml:space="preserve">עובדת מ-2018. </w:t>
      </w:r>
      <w:bookmarkStart w:id="1351" w:name="_ETM_Q1_2723254"/>
      <w:bookmarkEnd w:id="1351"/>
    </w:p>
    <w:p w:rsidR="006D3E9B" w:rsidRDefault="006D3E9B" w:rsidP="006D3E9B">
      <w:pPr>
        <w:rPr>
          <w:rtl/>
          <w:lang w:eastAsia="he-IL"/>
        </w:rPr>
      </w:pPr>
      <w:bookmarkStart w:id="1352" w:name="_ETM_Q1_2725005"/>
      <w:bookmarkStart w:id="1353" w:name="_ETM_Q1_2725060"/>
      <w:bookmarkEnd w:id="1352"/>
      <w:bookmarkEnd w:id="1353"/>
    </w:p>
    <w:p w:rsidR="006D3E9B" w:rsidRDefault="006D3E9B" w:rsidP="006D3E9B">
      <w:pPr>
        <w:pStyle w:val="af9"/>
        <w:keepNext/>
        <w:rPr>
          <w:rtl/>
          <w:lang w:eastAsia="he-IL"/>
        </w:rPr>
      </w:pPr>
      <w:bookmarkStart w:id="1354" w:name="ET_guest_אופיר_טישלר_120"/>
      <w:r w:rsidRPr="006D3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טישלר:</w:t>
      </w:r>
      <w:r w:rsidRPr="006D3E9B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354"/>
    </w:p>
    <w:p w:rsidR="006D3E9B" w:rsidRDefault="006D3E9B" w:rsidP="006D3E9B">
      <w:pPr>
        <w:pStyle w:val="KeepWithNext"/>
        <w:rPr>
          <w:rtl/>
          <w:lang w:eastAsia="he-IL"/>
        </w:rPr>
      </w:pPr>
    </w:p>
    <w:p w:rsidR="006D3E9B" w:rsidRDefault="006D3E9B" w:rsidP="004D05B8">
      <w:pPr>
        <w:rPr>
          <w:rtl/>
          <w:lang w:eastAsia="he-IL"/>
        </w:rPr>
      </w:pPr>
      <w:bookmarkStart w:id="1355" w:name="_ETM_Q1_2726355"/>
      <w:bookmarkStart w:id="1356" w:name="_ETM_Q1_2726385"/>
      <w:bookmarkEnd w:id="1355"/>
      <w:bookmarkEnd w:id="1356"/>
      <w:r>
        <w:rPr>
          <w:rFonts w:hint="cs"/>
          <w:rtl/>
          <w:lang w:eastAsia="he-IL"/>
        </w:rPr>
        <w:t xml:space="preserve">נכון. שמי אופיר טישלר, אני פרקליט במחלקה הפלילית </w:t>
      </w:r>
      <w:bookmarkStart w:id="1357" w:name="_ETM_Q1_2724127"/>
      <w:bookmarkEnd w:id="1357"/>
      <w:r>
        <w:rPr>
          <w:rFonts w:hint="cs"/>
          <w:rtl/>
          <w:lang w:eastAsia="he-IL"/>
        </w:rPr>
        <w:t>בפרקליטות המדינה ובכובעי השני אני מרכז את ועדת דותן.</w:t>
      </w:r>
      <w:bookmarkStart w:id="1358" w:name="_ETM_Q1_2730903"/>
      <w:bookmarkEnd w:id="1358"/>
      <w:r>
        <w:rPr>
          <w:rFonts w:hint="cs"/>
          <w:rtl/>
          <w:lang w:eastAsia="he-IL"/>
        </w:rPr>
        <w:t xml:space="preserve"> כתב המינוי של הוועדה, החלטת הממשלה הייתה, למיטב זיכרוני, </w:t>
      </w:r>
      <w:bookmarkStart w:id="1359" w:name="_ETM_Q1_2734829"/>
      <w:bookmarkEnd w:id="1359"/>
      <w:r>
        <w:rPr>
          <w:rFonts w:hint="cs"/>
          <w:rtl/>
          <w:lang w:eastAsia="he-IL"/>
        </w:rPr>
        <w:t xml:space="preserve">בדצמבר 2018, מרכז הוועדה, קרי אני, מונה ביולי 2019 והיא </w:t>
      </w:r>
      <w:bookmarkStart w:id="1360" w:name="_ETM_Q1_2743725"/>
      <w:bookmarkEnd w:id="1360"/>
      <w:r>
        <w:rPr>
          <w:rFonts w:hint="cs"/>
          <w:rtl/>
          <w:lang w:eastAsia="he-IL"/>
        </w:rPr>
        <w:t xml:space="preserve">החלה את פעולתה באוגוסט 2019. כתב המנדט לוועדה </w:t>
      </w:r>
      <w:bookmarkStart w:id="1361" w:name="_ETM_Q1_2752041"/>
      <w:bookmarkEnd w:id="1361"/>
      <w:r>
        <w:rPr>
          <w:rFonts w:hint="cs"/>
          <w:rtl/>
          <w:lang w:eastAsia="he-IL"/>
        </w:rPr>
        <w:t xml:space="preserve">הוא כתב מנדט מאוד מאוד רחב, הוא מתפרס על מספר </w:t>
      </w:r>
      <w:bookmarkStart w:id="1362" w:name="_ETM_Q1_2751537"/>
      <w:bookmarkEnd w:id="1362"/>
      <w:r>
        <w:rPr>
          <w:rFonts w:hint="cs"/>
          <w:rtl/>
          <w:lang w:eastAsia="he-IL"/>
        </w:rPr>
        <w:t xml:space="preserve">רב מאוד של סוגיות שהעלו חברי הוועדה. כמו שרעות אמרה, </w:t>
      </w:r>
      <w:bookmarkStart w:id="1363" w:name="_ETM_Q1_2760753"/>
      <w:bookmarkEnd w:id="1363"/>
      <w:r>
        <w:rPr>
          <w:rFonts w:hint="cs"/>
          <w:rtl/>
          <w:lang w:eastAsia="he-IL"/>
        </w:rPr>
        <w:t xml:space="preserve">חברים בוועדה נציגים מכל הקשת המקצועית שרלוונטית לתחום המעצרים, מה </w:t>
      </w:r>
      <w:bookmarkStart w:id="1364" w:name="_ETM_Q1_2769171"/>
      <w:bookmarkEnd w:id="1364"/>
      <w:r>
        <w:rPr>
          <w:rFonts w:hint="cs"/>
          <w:rtl/>
          <w:lang w:eastAsia="he-IL"/>
        </w:rPr>
        <w:t xml:space="preserve">שמקשה במידה מסוימת גם לכנס את כולם, אבל בכל זאת </w:t>
      </w:r>
      <w:bookmarkStart w:id="1365" w:name="_ETM_Q1_2772803"/>
      <w:bookmarkEnd w:id="1365"/>
      <w:r>
        <w:rPr>
          <w:rFonts w:hint="cs"/>
          <w:rtl/>
          <w:lang w:eastAsia="he-IL"/>
        </w:rPr>
        <w:t xml:space="preserve">הוועדה קיימה קרוב ל-40 ישיבות עד לאמצע שנת 2022 והחל </w:t>
      </w:r>
      <w:bookmarkStart w:id="1366" w:name="_ETM_Q1_2778579"/>
      <w:bookmarkEnd w:id="1366"/>
      <w:r>
        <w:rPr>
          <w:rFonts w:hint="cs"/>
          <w:rtl/>
          <w:lang w:eastAsia="he-IL"/>
        </w:rPr>
        <w:t xml:space="preserve">מסוף 2022 היא עובדת על גיבוש הדוח. </w:t>
      </w:r>
    </w:p>
    <w:p w:rsidR="006D3E9B" w:rsidRDefault="006D3E9B" w:rsidP="006D3E9B">
      <w:pPr>
        <w:rPr>
          <w:rtl/>
          <w:lang w:eastAsia="he-IL"/>
        </w:rPr>
      </w:pPr>
      <w:bookmarkStart w:id="1367" w:name="_ETM_Q1_2786651"/>
      <w:bookmarkStart w:id="1368" w:name="_ETM_Q1_2786714"/>
      <w:bookmarkEnd w:id="1367"/>
      <w:bookmarkEnd w:id="1368"/>
    </w:p>
    <w:p w:rsidR="00E90621" w:rsidRDefault="006D3E9B" w:rsidP="00E90621">
      <w:pPr>
        <w:rPr>
          <w:rtl/>
          <w:lang w:eastAsia="he-IL"/>
        </w:rPr>
      </w:pPr>
      <w:bookmarkStart w:id="1369" w:name="_ETM_Q1_2786827"/>
      <w:bookmarkStart w:id="1370" w:name="_ETM_Q1_2786889"/>
      <w:bookmarkEnd w:id="1369"/>
      <w:bookmarkEnd w:id="1370"/>
      <w:r>
        <w:rPr>
          <w:rFonts w:hint="cs"/>
          <w:rtl/>
          <w:lang w:eastAsia="he-IL"/>
        </w:rPr>
        <w:t xml:space="preserve">המלצות הביניים </w:t>
      </w:r>
      <w:bookmarkStart w:id="1371" w:name="_ETM_Q1_2788483"/>
      <w:bookmarkEnd w:id="1371"/>
      <w:r>
        <w:rPr>
          <w:rFonts w:hint="cs"/>
          <w:rtl/>
          <w:lang w:eastAsia="he-IL"/>
        </w:rPr>
        <w:t>מתמקדות בנושא הזה של מעצרי הלילה של מעצרי הלילה הבלתי</w:t>
      </w:r>
      <w:bookmarkStart w:id="1372" w:name="_ETM_Q1_2791180"/>
      <w:bookmarkEnd w:id="1372"/>
      <w:r>
        <w:rPr>
          <w:rFonts w:hint="cs"/>
          <w:rtl/>
          <w:lang w:eastAsia="he-IL"/>
        </w:rPr>
        <w:t xml:space="preserve"> מוצדקים או הבלתי מחויבים, שכוללות גם את הסוגיה של </w:t>
      </w:r>
      <w:bookmarkStart w:id="1373" w:name="_ETM_Q1_2791839"/>
      <w:bookmarkEnd w:id="1373"/>
      <w:r>
        <w:rPr>
          <w:rFonts w:hint="cs"/>
          <w:rtl/>
          <w:lang w:eastAsia="he-IL"/>
        </w:rPr>
        <w:t xml:space="preserve">סמכויות קצין, </w:t>
      </w:r>
      <w:r w:rsidR="00E90621">
        <w:rPr>
          <w:rFonts w:hint="cs"/>
          <w:rtl/>
          <w:lang w:eastAsia="he-IL"/>
        </w:rPr>
        <w:t>אבל לא רק, והמתווה שהוועדה מגבש</w:t>
      </w:r>
      <w:r>
        <w:rPr>
          <w:rFonts w:hint="cs"/>
          <w:rtl/>
          <w:lang w:eastAsia="he-IL"/>
        </w:rPr>
        <w:t xml:space="preserve">ת, בתקווה שיהיה </w:t>
      </w:r>
      <w:bookmarkStart w:id="1374" w:name="_ETM_Q1_2802479"/>
      <w:bookmarkEnd w:id="1374"/>
      <w:r>
        <w:rPr>
          <w:rFonts w:hint="cs"/>
          <w:rtl/>
          <w:lang w:eastAsia="he-IL"/>
        </w:rPr>
        <w:t xml:space="preserve">בהסכמה רחבה של חברי הוועדה, </w:t>
      </w:r>
      <w:r w:rsidR="00E90621">
        <w:rPr>
          <w:rFonts w:hint="cs"/>
          <w:rtl/>
          <w:lang w:eastAsia="he-IL"/>
        </w:rPr>
        <w:t xml:space="preserve">עם מעט הסתייגויות כמובן, הוא </w:t>
      </w:r>
      <w:bookmarkStart w:id="1375" w:name="_ETM_Q1_2807784"/>
      <w:bookmarkEnd w:id="1375"/>
      <w:r w:rsidR="00E90621">
        <w:rPr>
          <w:rFonts w:hint="cs"/>
          <w:rtl/>
          <w:lang w:eastAsia="he-IL"/>
        </w:rPr>
        <w:t>מתווה הרמוני שכולל מספר סעיפים או מספר חלקים ואנחנו מקווים</w:t>
      </w:r>
      <w:bookmarkStart w:id="1376" w:name="_ETM_Q1_2818072"/>
      <w:bookmarkEnd w:id="1376"/>
      <w:r w:rsidR="00E90621">
        <w:rPr>
          <w:rFonts w:hint="cs"/>
          <w:rtl/>
          <w:lang w:eastAsia="he-IL"/>
        </w:rPr>
        <w:t xml:space="preserve"> שבקרוב הוא יופץ. </w:t>
      </w:r>
      <w:bookmarkStart w:id="1377" w:name="_ETM_Q1_2820800"/>
      <w:bookmarkStart w:id="1378" w:name="_ETM_Q1_2820867"/>
      <w:bookmarkStart w:id="1379" w:name="_ETM_Q1_2820952"/>
      <w:bookmarkStart w:id="1380" w:name="_ETM_Q1_2821011"/>
      <w:bookmarkEnd w:id="1377"/>
      <w:bookmarkEnd w:id="1378"/>
      <w:bookmarkEnd w:id="1379"/>
      <w:bookmarkEnd w:id="1380"/>
      <w:r w:rsidR="00E90621">
        <w:rPr>
          <w:rFonts w:hint="cs"/>
          <w:rtl/>
          <w:lang w:eastAsia="he-IL"/>
        </w:rPr>
        <w:t xml:space="preserve">מה טווח הזמן שאנחנו צופים? אנחנו מאוד מאוד מקווים </w:t>
      </w:r>
      <w:bookmarkStart w:id="1381" w:name="_ETM_Q1_2825168"/>
      <w:bookmarkEnd w:id="1381"/>
      <w:r w:rsidR="00E90621">
        <w:rPr>
          <w:rFonts w:hint="cs"/>
          <w:rtl/>
          <w:lang w:eastAsia="he-IL"/>
        </w:rPr>
        <w:t>שבתקופה של חודשיים הוא כבר יוגש לממשלה.</w:t>
      </w:r>
      <w:bookmarkStart w:id="1382" w:name="_ETM_Q1_2829861"/>
      <w:bookmarkEnd w:id="1382"/>
    </w:p>
    <w:p w:rsidR="00E90621" w:rsidRDefault="00E90621" w:rsidP="00E90621">
      <w:pPr>
        <w:rPr>
          <w:rtl/>
          <w:lang w:eastAsia="he-IL"/>
        </w:rPr>
      </w:pPr>
      <w:bookmarkStart w:id="1383" w:name="_ETM_Q1_2829926"/>
      <w:bookmarkStart w:id="1384" w:name="_ETM_Q1_2826009"/>
      <w:bookmarkEnd w:id="1383"/>
      <w:bookmarkEnd w:id="1384"/>
    </w:p>
    <w:p w:rsidR="00E90621" w:rsidRDefault="00E90621" w:rsidP="00E90621">
      <w:pPr>
        <w:pStyle w:val="af6"/>
        <w:keepNext/>
        <w:rPr>
          <w:rtl/>
        </w:rPr>
      </w:pPr>
      <w:bookmarkStart w:id="1385" w:name="ET_yor_5300_121"/>
      <w:r w:rsidRPr="00E9062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90621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385"/>
    </w:p>
    <w:p w:rsidR="00E90621" w:rsidRDefault="00E90621" w:rsidP="00E90621">
      <w:pPr>
        <w:pStyle w:val="KeepWithNext"/>
        <w:rPr>
          <w:rtl/>
          <w:lang w:eastAsia="he-IL"/>
        </w:rPr>
      </w:pPr>
    </w:p>
    <w:p w:rsidR="00E90621" w:rsidRDefault="00E90621" w:rsidP="00E90621">
      <w:pPr>
        <w:rPr>
          <w:rtl/>
          <w:lang w:eastAsia="he-IL"/>
        </w:rPr>
      </w:pPr>
      <w:bookmarkStart w:id="1386" w:name="_ETM_Q1_2826456"/>
      <w:bookmarkStart w:id="1387" w:name="_ETM_Q1_2826488"/>
      <w:bookmarkEnd w:id="1386"/>
      <w:bookmarkEnd w:id="1387"/>
      <w:r>
        <w:rPr>
          <w:rFonts w:hint="cs"/>
          <w:rtl/>
          <w:lang w:eastAsia="he-IL"/>
        </w:rPr>
        <w:t xml:space="preserve">יוגש לממשלה </w:t>
      </w:r>
      <w:bookmarkStart w:id="1388" w:name="_ETM_Q1_2827825"/>
      <w:bookmarkEnd w:id="1388"/>
      <w:r>
        <w:rPr>
          <w:rFonts w:hint="cs"/>
          <w:rtl/>
          <w:lang w:eastAsia="he-IL"/>
        </w:rPr>
        <w:t xml:space="preserve">ואז בעצם יוגש למשטרה. </w:t>
      </w:r>
    </w:p>
    <w:p w:rsidR="00E90621" w:rsidRDefault="00E90621" w:rsidP="00E90621">
      <w:pPr>
        <w:rPr>
          <w:rtl/>
          <w:lang w:eastAsia="he-IL"/>
        </w:rPr>
      </w:pPr>
      <w:bookmarkStart w:id="1389" w:name="_ETM_Q1_2831617"/>
      <w:bookmarkStart w:id="1390" w:name="_ETM_Q1_2831684"/>
      <w:bookmarkStart w:id="1391" w:name="_ETM_Q1_2826861"/>
      <w:bookmarkEnd w:id="1389"/>
      <w:bookmarkEnd w:id="1390"/>
      <w:bookmarkEnd w:id="1391"/>
    </w:p>
    <w:p w:rsidR="00E90621" w:rsidRDefault="00E90621" w:rsidP="00E90621">
      <w:pPr>
        <w:pStyle w:val="af9"/>
        <w:keepNext/>
        <w:rPr>
          <w:rtl/>
          <w:lang w:eastAsia="he-IL"/>
        </w:rPr>
      </w:pPr>
      <w:bookmarkStart w:id="1392" w:name="ET_guest_רעות_גורדון_כץ_122"/>
      <w:r w:rsidRPr="00E90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E90621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392"/>
    </w:p>
    <w:p w:rsidR="00E90621" w:rsidRDefault="00E90621" w:rsidP="00E90621">
      <w:pPr>
        <w:pStyle w:val="KeepWithNext"/>
        <w:rPr>
          <w:rtl/>
          <w:lang w:eastAsia="he-IL"/>
        </w:rPr>
      </w:pPr>
    </w:p>
    <w:p w:rsidR="00E90621" w:rsidRDefault="00E90621" w:rsidP="00E90621">
      <w:pPr>
        <w:rPr>
          <w:rtl/>
          <w:lang w:eastAsia="he-IL"/>
        </w:rPr>
      </w:pPr>
      <w:bookmarkStart w:id="1393" w:name="_ETM_Q1_2827236"/>
      <w:bookmarkStart w:id="1394" w:name="_ETM_Q1_2827267"/>
      <w:bookmarkEnd w:id="1393"/>
      <w:bookmarkEnd w:id="1394"/>
      <w:r>
        <w:rPr>
          <w:rFonts w:hint="cs"/>
          <w:rtl/>
          <w:lang w:eastAsia="he-IL"/>
        </w:rPr>
        <w:t xml:space="preserve">יוגש לשרים, לשר המשפטים והשר לביטחון לאומי, </w:t>
      </w:r>
      <w:bookmarkStart w:id="1395" w:name="_ETM_Q1_2836059"/>
      <w:bookmarkEnd w:id="1395"/>
      <w:r>
        <w:rPr>
          <w:rFonts w:hint="cs"/>
          <w:rtl/>
          <w:lang w:eastAsia="he-IL"/>
        </w:rPr>
        <w:t xml:space="preserve">שמינו את הוועדה. </w:t>
      </w:r>
    </w:p>
    <w:p w:rsidR="00E90621" w:rsidRDefault="00E90621" w:rsidP="00E90621">
      <w:pPr>
        <w:rPr>
          <w:rtl/>
          <w:lang w:eastAsia="he-IL"/>
        </w:rPr>
      </w:pPr>
      <w:bookmarkStart w:id="1396" w:name="_ETM_Q1_2837837"/>
      <w:bookmarkStart w:id="1397" w:name="_ETM_Q1_2837874"/>
      <w:bookmarkStart w:id="1398" w:name="_ETM_Q1_2838611"/>
      <w:bookmarkEnd w:id="1396"/>
      <w:bookmarkEnd w:id="1397"/>
      <w:bookmarkEnd w:id="1398"/>
    </w:p>
    <w:p w:rsidR="00E90621" w:rsidRDefault="00E90621" w:rsidP="00E90621">
      <w:pPr>
        <w:pStyle w:val="af6"/>
        <w:keepNext/>
        <w:rPr>
          <w:rtl/>
        </w:rPr>
      </w:pPr>
      <w:bookmarkStart w:id="1399" w:name="ET_yor_5300_124"/>
      <w:r w:rsidRPr="00E9062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90621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399"/>
    </w:p>
    <w:p w:rsidR="00E90621" w:rsidRDefault="00E90621" w:rsidP="00E90621">
      <w:pPr>
        <w:pStyle w:val="KeepWithNext"/>
        <w:rPr>
          <w:rtl/>
          <w:lang w:eastAsia="he-IL"/>
        </w:rPr>
      </w:pPr>
    </w:p>
    <w:p w:rsidR="00E90621" w:rsidRDefault="00E90621" w:rsidP="00E90621">
      <w:pPr>
        <w:rPr>
          <w:rtl/>
          <w:lang w:eastAsia="he-IL"/>
        </w:rPr>
      </w:pPr>
      <w:bookmarkStart w:id="1400" w:name="_ETM_Q1_2839053"/>
      <w:bookmarkStart w:id="1401" w:name="_ETM_Q1_2839085"/>
      <w:bookmarkEnd w:id="1400"/>
      <w:bookmarkEnd w:id="1401"/>
      <w:r>
        <w:rPr>
          <w:rFonts w:hint="cs"/>
          <w:rtl/>
          <w:lang w:eastAsia="he-IL"/>
        </w:rPr>
        <w:t xml:space="preserve">והמשטרה אמורה לקחת את המלצות הוועדה </w:t>
      </w:r>
      <w:bookmarkStart w:id="1402" w:name="_ETM_Q1_2838521"/>
      <w:bookmarkEnd w:id="1402"/>
      <w:r>
        <w:rPr>
          <w:rFonts w:hint="cs"/>
          <w:rtl/>
          <w:lang w:eastAsia="he-IL"/>
        </w:rPr>
        <w:t xml:space="preserve">אליהם? </w:t>
      </w:r>
    </w:p>
    <w:p w:rsidR="00E90621" w:rsidRDefault="00E90621" w:rsidP="00E90621">
      <w:pPr>
        <w:rPr>
          <w:rtl/>
          <w:lang w:eastAsia="he-IL"/>
        </w:rPr>
      </w:pPr>
      <w:bookmarkStart w:id="1403" w:name="_ETM_Q1_2840649"/>
      <w:bookmarkStart w:id="1404" w:name="_ETM_Q1_2840720"/>
      <w:bookmarkStart w:id="1405" w:name="_ETM_Q1_2843889"/>
      <w:bookmarkEnd w:id="1403"/>
      <w:bookmarkEnd w:id="1404"/>
      <w:bookmarkEnd w:id="1405"/>
    </w:p>
    <w:p w:rsidR="00E90621" w:rsidRDefault="00E90621" w:rsidP="00E90621">
      <w:pPr>
        <w:pStyle w:val="af9"/>
        <w:keepNext/>
        <w:rPr>
          <w:rtl/>
          <w:lang w:eastAsia="he-IL"/>
        </w:rPr>
      </w:pPr>
      <w:bookmarkStart w:id="1406" w:name="ET_guest_אופיר_טישלר_125"/>
      <w:r w:rsidRPr="00E90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טישלר:</w:t>
      </w:r>
      <w:r w:rsidRPr="00E90621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406"/>
    </w:p>
    <w:p w:rsidR="00E90621" w:rsidRDefault="00E90621" w:rsidP="00E90621">
      <w:pPr>
        <w:pStyle w:val="KeepWithNext"/>
        <w:rPr>
          <w:rtl/>
          <w:lang w:eastAsia="he-IL"/>
        </w:rPr>
      </w:pPr>
    </w:p>
    <w:p w:rsidR="00E90621" w:rsidRDefault="00E90621" w:rsidP="00E90621">
      <w:pPr>
        <w:rPr>
          <w:rtl/>
          <w:lang w:eastAsia="he-IL"/>
        </w:rPr>
      </w:pPr>
      <w:bookmarkStart w:id="1407" w:name="_ETM_Q1_2844226"/>
      <w:bookmarkStart w:id="1408" w:name="_ETM_Q1_2844256"/>
      <w:bookmarkEnd w:id="1407"/>
      <w:bookmarkEnd w:id="1408"/>
      <w:r>
        <w:rPr>
          <w:rFonts w:hint="cs"/>
          <w:rtl/>
          <w:lang w:eastAsia="he-IL"/>
        </w:rPr>
        <w:t xml:space="preserve">יש גם המלצות שמופנות למשטרה, יש המלצות שמופנות להנהלת </w:t>
      </w:r>
      <w:bookmarkStart w:id="1409" w:name="_ETM_Q1_2846537"/>
      <w:bookmarkEnd w:id="1409"/>
      <w:r>
        <w:rPr>
          <w:rFonts w:hint="cs"/>
          <w:rtl/>
          <w:lang w:eastAsia="he-IL"/>
        </w:rPr>
        <w:t xml:space="preserve">בתי המשפט והמלצות שמופנות גם לשב"ס. בין היתר, בחלק האחרון </w:t>
      </w:r>
      <w:bookmarkStart w:id="1410" w:name="_ETM_Q1_2857537"/>
      <w:bookmarkEnd w:id="1410"/>
      <w:r>
        <w:rPr>
          <w:rFonts w:hint="cs"/>
          <w:rtl/>
          <w:lang w:eastAsia="he-IL"/>
        </w:rPr>
        <w:t xml:space="preserve">של המתווה שמוצע, הוא כולל גם חלק מאוד נרחב </w:t>
      </w:r>
      <w:bookmarkStart w:id="1411" w:name="_ETM_Q1_2862065"/>
      <w:bookmarkEnd w:id="1411"/>
      <w:r>
        <w:rPr>
          <w:rFonts w:hint="cs"/>
          <w:rtl/>
          <w:lang w:eastAsia="he-IL"/>
        </w:rPr>
        <w:t xml:space="preserve">של ליווי תכנית הפיילוט על ידי גוף מחקר שיאסוף נתונים. </w:t>
      </w:r>
      <w:bookmarkStart w:id="1412" w:name="_ETM_Q1_2870249"/>
      <w:bookmarkEnd w:id="1412"/>
      <w:r>
        <w:rPr>
          <w:rFonts w:hint="cs"/>
          <w:rtl/>
          <w:lang w:eastAsia="he-IL"/>
        </w:rPr>
        <w:t xml:space="preserve">המטרה היא שהמתווה הזה יופעל במסגרת תכנית הרצה, תכנית </w:t>
      </w:r>
      <w:bookmarkStart w:id="1413" w:name="_ETM_Q1_2874999"/>
      <w:bookmarkEnd w:id="1413"/>
      <w:r>
        <w:rPr>
          <w:rFonts w:hint="cs"/>
          <w:rtl/>
          <w:lang w:eastAsia="he-IL"/>
        </w:rPr>
        <w:t xml:space="preserve">פיילוט, למשך שנה על מנת שנוכל לבחון </w:t>
      </w:r>
      <w:bookmarkStart w:id="1414" w:name="_ETM_Q1_2878747"/>
      <w:bookmarkEnd w:id="1414"/>
      <w:r>
        <w:rPr>
          <w:rFonts w:hint="cs"/>
          <w:rtl/>
          <w:lang w:eastAsia="he-IL"/>
        </w:rPr>
        <w:t xml:space="preserve">אם באמת חל שינוי בעקבות המתווה. אנחנו מאוד מקווים וצופים שהמתווה הזה יחולל תפנית משמעותית. </w:t>
      </w:r>
    </w:p>
    <w:p w:rsidR="00E90621" w:rsidRDefault="00E90621" w:rsidP="00E90621">
      <w:pPr>
        <w:rPr>
          <w:rtl/>
          <w:lang w:eastAsia="he-IL"/>
        </w:rPr>
      </w:pPr>
      <w:bookmarkStart w:id="1415" w:name="_ETM_Q1_2886665"/>
      <w:bookmarkStart w:id="1416" w:name="_ETM_Q1_2886730"/>
      <w:bookmarkStart w:id="1417" w:name="_ETM_Q1_2883547"/>
      <w:bookmarkEnd w:id="1415"/>
      <w:bookmarkEnd w:id="1416"/>
      <w:bookmarkEnd w:id="1417"/>
    </w:p>
    <w:p w:rsidR="00E90621" w:rsidRDefault="00E90621" w:rsidP="00E90621">
      <w:pPr>
        <w:pStyle w:val="af6"/>
        <w:keepNext/>
        <w:rPr>
          <w:rtl/>
        </w:rPr>
      </w:pPr>
      <w:bookmarkStart w:id="1418" w:name="ET_yor_5300_126"/>
      <w:r w:rsidRPr="00E9062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90621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418"/>
    </w:p>
    <w:p w:rsidR="00E90621" w:rsidRDefault="00E90621" w:rsidP="00E90621">
      <w:pPr>
        <w:pStyle w:val="KeepWithNext"/>
        <w:rPr>
          <w:rtl/>
          <w:lang w:eastAsia="he-IL"/>
        </w:rPr>
      </w:pPr>
    </w:p>
    <w:p w:rsidR="00E90621" w:rsidRDefault="00E90621" w:rsidP="00E90621">
      <w:pPr>
        <w:rPr>
          <w:rtl/>
          <w:lang w:eastAsia="he-IL"/>
        </w:rPr>
      </w:pPr>
      <w:bookmarkStart w:id="1419" w:name="_ETM_Q1_2883964"/>
      <w:bookmarkStart w:id="1420" w:name="_ETM_Q1_2883995"/>
      <w:bookmarkEnd w:id="1419"/>
      <w:bookmarkEnd w:id="1420"/>
      <w:r>
        <w:rPr>
          <w:rFonts w:hint="cs"/>
          <w:rtl/>
          <w:lang w:eastAsia="he-IL"/>
        </w:rPr>
        <w:t>דרמטית.</w:t>
      </w:r>
    </w:p>
    <w:p w:rsidR="00E90621" w:rsidRDefault="00E90621" w:rsidP="00E90621">
      <w:pPr>
        <w:rPr>
          <w:rtl/>
          <w:lang w:eastAsia="he-IL"/>
        </w:rPr>
      </w:pPr>
      <w:bookmarkStart w:id="1421" w:name="_ETM_Q1_2885371"/>
      <w:bookmarkStart w:id="1422" w:name="_ETM_Q1_2885419"/>
      <w:bookmarkStart w:id="1423" w:name="_ETM_Q1_2886539"/>
      <w:bookmarkEnd w:id="1421"/>
      <w:bookmarkEnd w:id="1422"/>
      <w:bookmarkEnd w:id="1423"/>
    </w:p>
    <w:p w:rsidR="00E90621" w:rsidRDefault="00E90621" w:rsidP="00E90621">
      <w:pPr>
        <w:pStyle w:val="af9"/>
        <w:keepNext/>
        <w:rPr>
          <w:rtl/>
          <w:lang w:eastAsia="he-IL"/>
        </w:rPr>
      </w:pPr>
      <w:bookmarkStart w:id="1424" w:name="ET_guest_אופיר_טישלר_127"/>
      <w:r w:rsidRPr="00E90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טישלר:</w:t>
      </w:r>
      <w:r w:rsidRPr="00E90621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424"/>
    </w:p>
    <w:p w:rsidR="00E90621" w:rsidRDefault="00E90621" w:rsidP="00E90621">
      <w:pPr>
        <w:pStyle w:val="KeepWithNext"/>
        <w:rPr>
          <w:rtl/>
          <w:lang w:eastAsia="he-IL"/>
        </w:rPr>
      </w:pPr>
    </w:p>
    <w:p w:rsidR="00E90621" w:rsidRDefault="00E90621" w:rsidP="00E90621">
      <w:pPr>
        <w:rPr>
          <w:rtl/>
          <w:lang w:eastAsia="he-IL"/>
        </w:rPr>
      </w:pPr>
      <w:bookmarkStart w:id="1425" w:name="_ETM_Q1_2886887"/>
      <w:bookmarkStart w:id="1426" w:name="_ETM_Q1_2886918"/>
      <w:bookmarkEnd w:id="1425"/>
      <w:bookmarkEnd w:id="1426"/>
      <w:r>
        <w:rPr>
          <w:rFonts w:hint="cs"/>
          <w:rtl/>
          <w:lang w:eastAsia="he-IL"/>
        </w:rPr>
        <w:t xml:space="preserve">לא יודע אם </w:t>
      </w:r>
      <w:bookmarkStart w:id="1427" w:name="_ETM_Q1_2882803"/>
      <w:bookmarkEnd w:id="1427"/>
      <w:r>
        <w:rPr>
          <w:rFonts w:hint="cs"/>
          <w:rtl/>
          <w:lang w:eastAsia="he-IL"/>
        </w:rPr>
        <w:t xml:space="preserve">דרמטית, אני אומר משמעותית, כי אני לא רוצה להתחייב, </w:t>
      </w:r>
      <w:bookmarkStart w:id="1428" w:name="_ETM_Q1_2889395"/>
      <w:bookmarkEnd w:id="1428"/>
      <w:r w:rsidR="00227532">
        <w:rPr>
          <w:rFonts w:hint="cs"/>
          <w:rtl/>
          <w:lang w:eastAsia="he-IL"/>
        </w:rPr>
        <w:t>אבל אני בין התקווה לבין הריאלי</w:t>
      </w:r>
      <w:r>
        <w:rPr>
          <w:rFonts w:hint="cs"/>
          <w:rtl/>
          <w:lang w:eastAsia="he-IL"/>
        </w:rPr>
        <w:t xml:space="preserve">. </w:t>
      </w:r>
    </w:p>
    <w:p w:rsidR="00E90621" w:rsidRDefault="00E90621" w:rsidP="00E90621">
      <w:pPr>
        <w:rPr>
          <w:rtl/>
          <w:lang w:eastAsia="he-IL"/>
        </w:rPr>
      </w:pPr>
      <w:bookmarkStart w:id="1429" w:name="_ETM_Q1_2891527"/>
      <w:bookmarkStart w:id="1430" w:name="_ETM_Q1_2891587"/>
      <w:bookmarkStart w:id="1431" w:name="_ETM_Q1_2888990"/>
      <w:bookmarkEnd w:id="1429"/>
      <w:bookmarkEnd w:id="1430"/>
      <w:bookmarkEnd w:id="1431"/>
    </w:p>
    <w:p w:rsidR="00E90621" w:rsidRDefault="00E90621" w:rsidP="00E90621">
      <w:pPr>
        <w:pStyle w:val="af6"/>
        <w:keepNext/>
        <w:rPr>
          <w:rtl/>
        </w:rPr>
      </w:pPr>
      <w:bookmarkStart w:id="1432" w:name="ET_yor_5300_128"/>
      <w:r w:rsidRPr="00E9062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90621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432"/>
    </w:p>
    <w:p w:rsidR="00E90621" w:rsidRDefault="00E90621" w:rsidP="00E90621">
      <w:pPr>
        <w:pStyle w:val="KeepWithNext"/>
        <w:rPr>
          <w:rtl/>
          <w:lang w:eastAsia="he-IL"/>
        </w:rPr>
      </w:pPr>
    </w:p>
    <w:p w:rsidR="00E90621" w:rsidRDefault="00E90621" w:rsidP="00E90621">
      <w:pPr>
        <w:rPr>
          <w:rtl/>
          <w:lang w:eastAsia="he-IL"/>
        </w:rPr>
      </w:pPr>
      <w:bookmarkStart w:id="1433" w:name="_ETM_Q1_2889445"/>
      <w:bookmarkStart w:id="1434" w:name="_ETM_Q1_2889477"/>
      <w:bookmarkEnd w:id="1433"/>
      <w:bookmarkEnd w:id="1434"/>
      <w:r>
        <w:rPr>
          <w:rFonts w:hint="cs"/>
          <w:rtl/>
          <w:lang w:eastAsia="he-IL"/>
        </w:rPr>
        <w:t xml:space="preserve">השאלה אם הדוח הזה </w:t>
      </w:r>
      <w:bookmarkStart w:id="1435" w:name="_ETM_Q1_2891517"/>
      <w:bookmarkEnd w:id="1435"/>
      <w:r>
        <w:rPr>
          <w:rFonts w:hint="cs"/>
          <w:rtl/>
          <w:lang w:eastAsia="he-IL"/>
        </w:rPr>
        <w:t xml:space="preserve">דורש מהם גם השקעה של משאבים? </w:t>
      </w:r>
    </w:p>
    <w:p w:rsidR="00E90621" w:rsidRDefault="00E90621" w:rsidP="00E90621">
      <w:pPr>
        <w:rPr>
          <w:rtl/>
          <w:lang w:eastAsia="he-IL"/>
        </w:rPr>
      </w:pPr>
      <w:bookmarkStart w:id="1436" w:name="_ETM_Q1_2896005"/>
      <w:bookmarkStart w:id="1437" w:name="_ETM_Q1_2896064"/>
      <w:bookmarkStart w:id="1438" w:name="_ETM_Q1_2897093"/>
      <w:bookmarkEnd w:id="1436"/>
      <w:bookmarkEnd w:id="1437"/>
      <w:bookmarkEnd w:id="1438"/>
    </w:p>
    <w:p w:rsidR="00E90621" w:rsidRDefault="00E90621" w:rsidP="00E90621">
      <w:pPr>
        <w:pStyle w:val="af9"/>
        <w:keepNext/>
        <w:rPr>
          <w:rtl/>
          <w:lang w:eastAsia="he-IL"/>
        </w:rPr>
      </w:pPr>
      <w:bookmarkStart w:id="1439" w:name="ET_guest_אופיר_טישלר_129"/>
      <w:r w:rsidRPr="00E90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טישלר:</w:t>
      </w:r>
      <w:r w:rsidRPr="00E90621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439"/>
    </w:p>
    <w:p w:rsidR="00E90621" w:rsidRDefault="00E90621" w:rsidP="00E90621">
      <w:pPr>
        <w:pStyle w:val="KeepWithNext"/>
        <w:rPr>
          <w:rtl/>
          <w:lang w:eastAsia="he-IL"/>
        </w:rPr>
      </w:pPr>
    </w:p>
    <w:p w:rsidR="00E90621" w:rsidRDefault="00E90621" w:rsidP="00227532">
      <w:pPr>
        <w:rPr>
          <w:rtl/>
          <w:lang w:eastAsia="he-IL"/>
        </w:rPr>
      </w:pPr>
      <w:bookmarkStart w:id="1440" w:name="_ETM_Q1_2897455"/>
      <w:bookmarkStart w:id="1441" w:name="_ETM_Q1_2897487"/>
      <w:bookmarkEnd w:id="1440"/>
      <w:bookmarkEnd w:id="1441"/>
      <w:r>
        <w:rPr>
          <w:rFonts w:hint="cs"/>
          <w:rtl/>
          <w:lang w:eastAsia="he-IL"/>
        </w:rPr>
        <w:t>יש חלקים בדוח ש</w:t>
      </w:r>
      <w:bookmarkStart w:id="1442" w:name="_ETM_Q1_2899365"/>
      <w:bookmarkEnd w:id="1442"/>
      <w:r>
        <w:rPr>
          <w:rFonts w:hint="cs"/>
          <w:rtl/>
          <w:lang w:eastAsia="he-IL"/>
        </w:rPr>
        <w:t>כל חברי הוועדה, כל נציגי הגופים, מסכימים עליהם</w:t>
      </w:r>
      <w:bookmarkStart w:id="1443" w:name="_ETM_Q1_2899657"/>
      <w:bookmarkEnd w:id="1443"/>
      <w:r>
        <w:rPr>
          <w:rFonts w:hint="cs"/>
          <w:rtl/>
          <w:lang w:eastAsia="he-IL"/>
        </w:rPr>
        <w:t xml:space="preserve"> והם כבר כשלעצמם לדעתי יובילו לשינוי</w:t>
      </w:r>
      <w:r w:rsidR="002275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חלקים שבהחלט </w:t>
      </w:r>
      <w:bookmarkStart w:id="1444" w:name="_ETM_Q1_2905361"/>
      <w:bookmarkEnd w:id="1444"/>
      <w:r>
        <w:rPr>
          <w:rFonts w:hint="cs"/>
          <w:rtl/>
          <w:lang w:eastAsia="he-IL"/>
        </w:rPr>
        <w:t>מצריכים משאבים תקציביים, כמו למשל הרחבת שעות פעילות של</w:t>
      </w:r>
      <w:bookmarkStart w:id="1445" w:name="_ETM_Q1_2916953"/>
      <w:bookmarkEnd w:id="1445"/>
      <w:r>
        <w:rPr>
          <w:rFonts w:hint="cs"/>
          <w:rtl/>
          <w:lang w:eastAsia="he-IL"/>
        </w:rPr>
        <w:t xml:space="preserve"> בתי משפט, שכמובן אנחנו מודעים לזה שהשמיכה היא מאוד </w:t>
      </w:r>
      <w:bookmarkStart w:id="1446" w:name="_ETM_Q1_2918993"/>
      <w:bookmarkEnd w:id="1446"/>
      <w:r>
        <w:rPr>
          <w:rFonts w:hint="cs"/>
          <w:rtl/>
          <w:lang w:eastAsia="he-IL"/>
        </w:rPr>
        <w:t xml:space="preserve">מאוד קצרה והנהלת בתי המשפט, חטיבת השופטים, נמצאת בתת תת </w:t>
      </w:r>
      <w:bookmarkStart w:id="1447" w:name="_ETM_Q1_2927969"/>
      <w:bookmarkEnd w:id="1447"/>
      <w:r>
        <w:rPr>
          <w:rFonts w:hint="cs"/>
          <w:rtl/>
          <w:lang w:eastAsia="he-IL"/>
        </w:rPr>
        <w:t xml:space="preserve">תקינה, אבל אם רוצים להגיע למצב הראוי אז הוועדה ממליצה </w:t>
      </w:r>
      <w:bookmarkStart w:id="1448" w:name="_ETM_Q1_2932935"/>
      <w:bookmarkEnd w:id="1448"/>
      <w:r>
        <w:rPr>
          <w:rFonts w:hint="cs"/>
          <w:rtl/>
          <w:lang w:eastAsia="he-IL"/>
        </w:rPr>
        <w:t xml:space="preserve">על מה שראוי בעיניה להיות. </w:t>
      </w:r>
    </w:p>
    <w:p w:rsidR="00E90621" w:rsidRDefault="00E90621" w:rsidP="00E90621">
      <w:pPr>
        <w:rPr>
          <w:rtl/>
          <w:lang w:eastAsia="he-IL"/>
        </w:rPr>
      </w:pPr>
      <w:bookmarkStart w:id="1449" w:name="_ETM_Q1_2934143"/>
      <w:bookmarkStart w:id="1450" w:name="_ETM_Q1_2934214"/>
      <w:bookmarkEnd w:id="1449"/>
      <w:bookmarkEnd w:id="1450"/>
    </w:p>
    <w:p w:rsidR="00E90621" w:rsidRDefault="00E90621" w:rsidP="00E90621">
      <w:pPr>
        <w:pStyle w:val="af9"/>
        <w:keepNext/>
        <w:rPr>
          <w:rtl/>
          <w:lang w:eastAsia="he-IL"/>
        </w:rPr>
      </w:pPr>
      <w:bookmarkStart w:id="1451" w:name="ET_guest_רעות_גורדון_כץ_130"/>
      <w:r w:rsidRPr="00E90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E90621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451"/>
    </w:p>
    <w:p w:rsidR="00E90621" w:rsidRDefault="00E90621" w:rsidP="00E90621">
      <w:pPr>
        <w:pStyle w:val="KeepWithNext"/>
        <w:rPr>
          <w:rtl/>
          <w:lang w:eastAsia="he-IL"/>
        </w:rPr>
      </w:pPr>
    </w:p>
    <w:p w:rsidR="00E90621" w:rsidRDefault="00E90621" w:rsidP="00E90621">
      <w:pPr>
        <w:rPr>
          <w:rtl/>
          <w:lang w:eastAsia="he-IL"/>
        </w:rPr>
      </w:pPr>
      <w:bookmarkStart w:id="1452" w:name="_ETM_Q1_2936418"/>
      <w:bookmarkStart w:id="1453" w:name="_ETM_Q1_2936454"/>
      <w:bookmarkEnd w:id="1452"/>
      <w:bookmarkEnd w:id="1453"/>
      <w:r>
        <w:rPr>
          <w:rFonts w:hint="cs"/>
          <w:rtl/>
          <w:lang w:eastAsia="he-IL"/>
        </w:rPr>
        <w:t xml:space="preserve">חשוב לציין שיהיו המלצות </w:t>
      </w:r>
      <w:bookmarkStart w:id="1454" w:name="_ETM_Q1_2939057"/>
      <w:bookmarkEnd w:id="1454"/>
      <w:r>
        <w:rPr>
          <w:rFonts w:hint="cs"/>
          <w:rtl/>
          <w:lang w:eastAsia="he-IL"/>
        </w:rPr>
        <w:t xml:space="preserve">שגם יצטרכו תיקוני חקיקה. </w:t>
      </w:r>
      <w:bookmarkStart w:id="1455" w:name="_ETM_Q1_2942057"/>
      <w:bookmarkEnd w:id="1455"/>
    </w:p>
    <w:p w:rsidR="00E90621" w:rsidRDefault="00E90621" w:rsidP="00E90621">
      <w:pPr>
        <w:rPr>
          <w:rtl/>
          <w:lang w:eastAsia="he-IL"/>
        </w:rPr>
      </w:pPr>
      <w:bookmarkStart w:id="1456" w:name="_ETM_Q1_2942120"/>
      <w:bookmarkStart w:id="1457" w:name="_ETM_Q1_2940167"/>
      <w:bookmarkEnd w:id="1456"/>
      <w:bookmarkEnd w:id="1457"/>
    </w:p>
    <w:p w:rsidR="00E90621" w:rsidRDefault="00E90621" w:rsidP="00E90621">
      <w:pPr>
        <w:pStyle w:val="af9"/>
        <w:keepNext/>
        <w:rPr>
          <w:rtl/>
          <w:lang w:eastAsia="he-IL"/>
        </w:rPr>
      </w:pPr>
      <w:bookmarkStart w:id="1458" w:name="ET_guest_אופיר_טישלר_131"/>
      <w:r w:rsidRPr="00E90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טישלר:</w:t>
      </w:r>
      <w:r w:rsidRPr="00E90621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458"/>
    </w:p>
    <w:p w:rsidR="00E90621" w:rsidRDefault="00E90621" w:rsidP="00E90621">
      <w:pPr>
        <w:pStyle w:val="KeepWithNext"/>
        <w:rPr>
          <w:rtl/>
          <w:lang w:eastAsia="he-IL"/>
        </w:rPr>
      </w:pPr>
    </w:p>
    <w:p w:rsidR="00E90621" w:rsidRDefault="00E90621" w:rsidP="00E90621">
      <w:pPr>
        <w:rPr>
          <w:rtl/>
          <w:lang w:eastAsia="he-IL"/>
        </w:rPr>
      </w:pPr>
      <w:bookmarkStart w:id="1459" w:name="_ETM_Q1_2940541"/>
      <w:bookmarkStart w:id="1460" w:name="_ETM_Q1_2940574"/>
      <w:bookmarkEnd w:id="1459"/>
      <w:bookmarkEnd w:id="1460"/>
      <w:r>
        <w:rPr>
          <w:rFonts w:hint="cs"/>
          <w:rtl/>
          <w:lang w:eastAsia="he-IL"/>
        </w:rPr>
        <w:t>כן, בחוק המעצרים.</w:t>
      </w:r>
    </w:p>
    <w:p w:rsidR="00E90621" w:rsidRDefault="00E90621" w:rsidP="00E90621">
      <w:pPr>
        <w:rPr>
          <w:rtl/>
          <w:lang w:eastAsia="he-IL"/>
        </w:rPr>
      </w:pPr>
      <w:bookmarkStart w:id="1461" w:name="_ETM_Q1_2944465"/>
      <w:bookmarkStart w:id="1462" w:name="_ETM_Q1_2944532"/>
      <w:bookmarkStart w:id="1463" w:name="_ETM_Q1_2945457"/>
      <w:bookmarkEnd w:id="1461"/>
      <w:bookmarkEnd w:id="1462"/>
      <w:bookmarkEnd w:id="1463"/>
    </w:p>
    <w:p w:rsidR="00E90621" w:rsidRDefault="00E90621" w:rsidP="00E90621">
      <w:pPr>
        <w:pStyle w:val="af6"/>
        <w:keepNext/>
        <w:rPr>
          <w:rtl/>
        </w:rPr>
      </w:pPr>
      <w:bookmarkStart w:id="1464" w:name="ET_yor_5300_132"/>
      <w:r w:rsidRPr="00E9062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90621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464"/>
    </w:p>
    <w:p w:rsidR="00E90621" w:rsidRDefault="00E90621" w:rsidP="00E90621">
      <w:pPr>
        <w:pStyle w:val="KeepWithNext"/>
        <w:rPr>
          <w:rtl/>
          <w:lang w:eastAsia="he-IL"/>
        </w:rPr>
      </w:pPr>
    </w:p>
    <w:p w:rsidR="00E90621" w:rsidRDefault="00E90621" w:rsidP="00E90621">
      <w:pPr>
        <w:rPr>
          <w:rtl/>
          <w:lang w:eastAsia="he-IL"/>
        </w:rPr>
      </w:pPr>
      <w:bookmarkStart w:id="1465" w:name="_ETM_Q1_2945908"/>
      <w:bookmarkStart w:id="1466" w:name="_ETM_Q1_2945941"/>
      <w:bookmarkEnd w:id="1465"/>
      <w:bookmarkEnd w:id="1466"/>
      <w:r>
        <w:rPr>
          <w:rFonts w:hint="cs"/>
          <w:rtl/>
          <w:lang w:eastAsia="he-IL"/>
        </w:rPr>
        <w:t xml:space="preserve">תודה, אופיר. שב"ס, בזום. </w:t>
      </w:r>
      <w:bookmarkStart w:id="1467" w:name="_ETM_Q1_2952001"/>
      <w:bookmarkEnd w:id="1467"/>
      <w:r>
        <w:rPr>
          <w:rFonts w:hint="cs"/>
          <w:rtl/>
          <w:lang w:eastAsia="he-IL"/>
        </w:rPr>
        <w:t xml:space="preserve">אוהד, בבקשה. </w:t>
      </w:r>
    </w:p>
    <w:p w:rsidR="00E90621" w:rsidRDefault="00E90621" w:rsidP="00E90621">
      <w:pPr>
        <w:rPr>
          <w:rtl/>
          <w:lang w:eastAsia="he-IL"/>
        </w:rPr>
      </w:pPr>
      <w:bookmarkStart w:id="1468" w:name="_ETM_Q1_2953665"/>
      <w:bookmarkStart w:id="1469" w:name="_ETM_Q1_2953733"/>
      <w:bookmarkStart w:id="1470" w:name="_ETM_Q1_2954657"/>
      <w:bookmarkStart w:id="1471" w:name="_ETM_Q1_2958801"/>
      <w:bookmarkEnd w:id="1468"/>
      <w:bookmarkEnd w:id="1469"/>
      <w:bookmarkEnd w:id="1470"/>
      <w:bookmarkEnd w:id="1471"/>
    </w:p>
    <w:p w:rsidR="00E90621" w:rsidRDefault="00E90621" w:rsidP="00E90621">
      <w:pPr>
        <w:pStyle w:val="af9"/>
        <w:keepNext/>
        <w:rPr>
          <w:rtl/>
          <w:lang w:eastAsia="he-IL"/>
        </w:rPr>
      </w:pPr>
      <w:bookmarkStart w:id="1472" w:name="ET_guest_אוהד_בוזי_134"/>
      <w:r w:rsidRPr="00E90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בוזי:</w:t>
      </w:r>
      <w:r w:rsidRPr="00E90621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472"/>
    </w:p>
    <w:p w:rsidR="00E90621" w:rsidRDefault="00E90621" w:rsidP="00E90621">
      <w:pPr>
        <w:pStyle w:val="KeepWithNext"/>
        <w:rPr>
          <w:rtl/>
          <w:lang w:eastAsia="he-IL"/>
        </w:rPr>
      </w:pPr>
    </w:p>
    <w:p w:rsidR="00E90621" w:rsidRDefault="00E90621" w:rsidP="00E90621">
      <w:pPr>
        <w:rPr>
          <w:rtl/>
          <w:lang w:eastAsia="he-IL"/>
        </w:rPr>
      </w:pPr>
      <w:bookmarkStart w:id="1473" w:name="_ETM_Q1_2959198"/>
      <w:bookmarkStart w:id="1474" w:name="_ETM_Q1_2959238"/>
      <w:bookmarkEnd w:id="1473"/>
      <w:bookmarkEnd w:id="1474"/>
      <w:r>
        <w:rPr>
          <w:rFonts w:hint="cs"/>
          <w:rtl/>
          <w:lang w:eastAsia="he-IL"/>
        </w:rPr>
        <w:t xml:space="preserve">צהריים טובים לכולם. </w:t>
      </w:r>
      <w:bookmarkStart w:id="1475" w:name="_ETM_Q1_2968372"/>
      <w:bookmarkEnd w:id="1475"/>
      <w:r>
        <w:rPr>
          <w:rFonts w:hint="cs"/>
          <w:rtl/>
          <w:lang w:eastAsia="he-IL"/>
        </w:rPr>
        <w:t xml:space="preserve">מבחינתנו הדוח אמנם התייחס לשנים </w:t>
      </w:r>
      <w:bookmarkStart w:id="1476" w:name="_ETM_Q1_2974813"/>
      <w:bookmarkEnd w:id="1476"/>
      <w:r>
        <w:rPr>
          <w:rFonts w:hint="cs"/>
          <w:rtl/>
          <w:lang w:eastAsia="he-IL"/>
        </w:rPr>
        <w:t xml:space="preserve">2018-2016, כמו ששמענו, אבל החל משנת 22' ההיסטוריה קצת </w:t>
      </w:r>
      <w:bookmarkStart w:id="1477" w:name="_ETM_Q1_2982866"/>
      <w:bookmarkEnd w:id="1477"/>
      <w:r>
        <w:rPr>
          <w:rFonts w:hint="cs"/>
          <w:rtl/>
          <w:lang w:eastAsia="he-IL"/>
        </w:rPr>
        <w:t xml:space="preserve">חוזרת מבחינת העלייה הדרמטית בכמות הכלואים. רק בשביל לסבר </w:t>
      </w:r>
      <w:bookmarkStart w:id="1478" w:name="_ETM_Q1_2985714"/>
      <w:bookmarkEnd w:id="1478"/>
      <w:r>
        <w:rPr>
          <w:rFonts w:hint="cs"/>
          <w:rtl/>
          <w:lang w:eastAsia="he-IL"/>
        </w:rPr>
        <w:t xml:space="preserve">את האוזן, אנחנו מדברים היום על ספירה של כמעט 16,000 </w:t>
      </w:r>
      <w:bookmarkStart w:id="1479" w:name="_ETM_Q1_2994930"/>
      <w:bookmarkEnd w:id="1479"/>
      <w:r>
        <w:rPr>
          <w:rFonts w:hint="cs"/>
          <w:rtl/>
          <w:lang w:eastAsia="he-IL"/>
        </w:rPr>
        <w:t xml:space="preserve">כלואים בשירות בתי הסוהר, זה כולל אסירים ועצורים, כשאנחנו מבחינתנו </w:t>
      </w:r>
      <w:bookmarkStart w:id="1480" w:name="_ETM_Q1_3000926"/>
      <w:bookmarkEnd w:id="1480"/>
      <w:r>
        <w:rPr>
          <w:rFonts w:hint="cs"/>
          <w:rtl/>
          <w:lang w:eastAsia="he-IL"/>
        </w:rPr>
        <w:t xml:space="preserve">נדרשים לפעול בהתאם לפסיקת בית המשפט העליון בבג"צ שטח </w:t>
      </w:r>
      <w:bookmarkStart w:id="1481" w:name="_ETM_Q1_3006534"/>
      <w:bookmarkEnd w:id="1481"/>
      <w:r>
        <w:rPr>
          <w:rFonts w:hint="cs"/>
          <w:rtl/>
          <w:lang w:eastAsia="he-IL"/>
        </w:rPr>
        <w:t>המחיה, לתת לכל אסיר ועצור את שטח המחיה המינימלי שנדרש.</w:t>
      </w:r>
    </w:p>
    <w:p w:rsidR="00E90621" w:rsidRDefault="00E90621" w:rsidP="00E90621">
      <w:pPr>
        <w:rPr>
          <w:rtl/>
          <w:lang w:eastAsia="he-IL"/>
        </w:rPr>
      </w:pPr>
      <w:bookmarkStart w:id="1482" w:name="_ETM_Q1_3015326"/>
      <w:bookmarkStart w:id="1483" w:name="_ETM_Q1_3015391"/>
      <w:bookmarkStart w:id="1484" w:name="_ETM_Q1_3015478"/>
      <w:bookmarkEnd w:id="1482"/>
      <w:bookmarkEnd w:id="1483"/>
      <w:bookmarkEnd w:id="1484"/>
    </w:p>
    <w:p w:rsidR="00E90621" w:rsidRDefault="00E90621" w:rsidP="00E90621">
      <w:pPr>
        <w:rPr>
          <w:rtl/>
          <w:lang w:eastAsia="he-IL"/>
        </w:rPr>
      </w:pPr>
      <w:bookmarkStart w:id="1485" w:name="_ETM_Q1_3015537"/>
      <w:bookmarkEnd w:id="1485"/>
      <w:r>
        <w:rPr>
          <w:rFonts w:hint="cs"/>
          <w:rtl/>
          <w:lang w:eastAsia="he-IL"/>
        </w:rPr>
        <w:t xml:space="preserve">כפועל </w:t>
      </w:r>
      <w:bookmarkStart w:id="1486" w:name="_ETM_Q1_3016150"/>
      <w:bookmarkEnd w:id="1486"/>
      <w:r>
        <w:rPr>
          <w:rFonts w:hint="cs"/>
          <w:rtl/>
          <w:lang w:eastAsia="he-IL"/>
        </w:rPr>
        <w:t xml:space="preserve">יוצא מכך יש השפעה גם על היכולת של שירות בתי </w:t>
      </w:r>
      <w:bookmarkStart w:id="1487" w:name="_ETM_Q1_3019176"/>
      <w:bookmarkEnd w:id="1487"/>
      <w:r>
        <w:rPr>
          <w:rFonts w:hint="cs"/>
          <w:rtl/>
          <w:lang w:eastAsia="he-IL"/>
        </w:rPr>
        <w:t xml:space="preserve">הסוהר לקלוט עצורים. זה הולך להרבה מקומות. העלייה הדרמטית, שוב, </w:t>
      </w:r>
      <w:bookmarkStart w:id="1488" w:name="_ETM_Q1_3029928"/>
      <w:bookmarkEnd w:id="1488"/>
      <w:r>
        <w:rPr>
          <w:rFonts w:hint="cs"/>
          <w:rtl/>
          <w:lang w:eastAsia="he-IL"/>
        </w:rPr>
        <w:t>אנחנו מרגישים אותה ב-2022, אם זה בגלל המצב הביטחוני ואם</w:t>
      </w:r>
      <w:bookmarkStart w:id="1489" w:name="_ETM_Q1_3030938"/>
      <w:bookmarkEnd w:id="1489"/>
      <w:r>
        <w:rPr>
          <w:rFonts w:hint="cs"/>
          <w:rtl/>
          <w:lang w:eastAsia="he-IL"/>
        </w:rPr>
        <w:t xml:space="preserve"> זה בגלל עניינים של אכיפה בנקודות מסוימות. בסופו של דבר </w:t>
      </w:r>
      <w:bookmarkStart w:id="1490" w:name="_ETM_Q1_3042442"/>
      <w:bookmarkEnd w:id="1490"/>
      <w:r>
        <w:rPr>
          <w:rFonts w:hint="cs"/>
          <w:rtl/>
          <w:lang w:eastAsia="he-IL"/>
        </w:rPr>
        <w:t xml:space="preserve">כל העצורים אמורים להגיע לשירות בתי הסוהר ואנחנו, שוב, כדי </w:t>
      </w:r>
      <w:bookmarkStart w:id="1491" w:name="_ETM_Q1_3044552"/>
      <w:bookmarkEnd w:id="1491"/>
      <w:r>
        <w:rPr>
          <w:rFonts w:hint="cs"/>
          <w:rtl/>
          <w:lang w:eastAsia="he-IL"/>
        </w:rPr>
        <w:t xml:space="preserve">לקיים את החלטת בית המשפט העליון בשלבים מסוימים מגיעים לנקודה </w:t>
      </w:r>
      <w:bookmarkStart w:id="1492" w:name="_ETM_Q1_3051272"/>
      <w:bookmarkEnd w:id="1492"/>
      <w:r>
        <w:rPr>
          <w:rFonts w:hint="cs"/>
          <w:rtl/>
          <w:lang w:eastAsia="he-IL"/>
        </w:rPr>
        <w:t xml:space="preserve">של מיצוי היכולות של שירות בתי הסוהר. </w:t>
      </w:r>
    </w:p>
    <w:p w:rsidR="00E90621" w:rsidRDefault="00E90621" w:rsidP="00E90621">
      <w:pPr>
        <w:rPr>
          <w:rtl/>
          <w:lang w:eastAsia="he-IL"/>
        </w:rPr>
      </w:pPr>
      <w:bookmarkStart w:id="1493" w:name="_ETM_Q1_3056152"/>
      <w:bookmarkStart w:id="1494" w:name="_ETM_Q1_3056210"/>
      <w:bookmarkStart w:id="1495" w:name="_ETM_Q1_3056928"/>
      <w:bookmarkEnd w:id="1493"/>
      <w:bookmarkEnd w:id="1494"/>
      <w:bookmarkEnd w:id="1495"/>
    </w:p>
    <w:p w:rsidR="00E90621" w:rsidRDefault="00E90621" w:rsidP="00E90621">
      <w:pPr>
        <w:pStyle w:val="af6"/>
        <w:keepNext/>
        <w:rPr>
          <w:rtl/>
        </w:rPr>
      </w:pPr>
      <w:bookmarkStart w:id="1496" w:name="ET_yor_5300_135"/>
      <w:r w:rsidRPr="00E9062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90621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496"/>
    </w:p>
    <w:p w:rsidR="00E90621" w:rsidRDefault="00E90621" w:rsidP="00E90621">
      <w:pPr>
        <w:pStyle w:val="KeepWithNext"/>
        <w:rPr>
          <w:rtl/>
          <w:lang w:eastAsia="he-IL"/>
        </w:rPr>
      </w:pPr>
    </w:p>
    <w:p w:rsidR="00E90621" w:rsidRDefault="00E90621" w:rsidP="00E90621">
      <w:pPr>
        <w:rPr>
          <w:rtl/>
          <w:lang w:eastAsia="he-IL"/>
        </w:rPr>
      </w:pPr>
      <w:bookmarkStart w:id="1497" w:name="_ETM_Q1_3057400"/>
      <w:bookmarkStart w:id="1498" w:name="_ETM_Q1_3057432"/>
      <w:bookmarkEnd w:id="1497"/>
      <w:bookmarkEnd w:id="1498"/>
      <w:r>
        <w:rPr>
          <w:rFonts w:hint="cs"/>
          <w:rtl/>
          <w:lang w:eastAsia="he-IL"/>
        </w:rPr>
        <w:t xml:space="preserve">אוהד, יש משהו </w:t>
      </w:r>
      <w:bookmarkStart w:id="1499" w:name="_ETM_Q1_3059040"/>
      <w:bookmarkEnd w:id="1499"/>
      <w:r>
        <w:rPr>
          <w:rFonts w:hint="cs"/>
          <w:rtl/>
          <w:lang w:eastAsia="he-IL"/>
        </w:rPr>
        <w:t xml:space="preserve">בתקציב החדש שהוא מרחיב את היכולות שלכם? יש </w:t>
      </w:r>
      <w:bookmarkStart w:id="1500" w:name="_ETM_Q1_3068992"/>
      <w:bookmarkEnd w:id="1500"/>
      <w:r>
        <w:rPr>
          <w:rFonts w:hint="cs"/>
          <w:rtl/>
          <w:lang w:eastAsia="he-IL"/>
        </w:rPr>
        <w:t xml:space="preserve">תוספת, לא יודעת מה, לנחשון? איך תמשיכו עם הסיפור הזה </w:t>
      </w:r>
      <w:bookmarkStart w:id="1501" w:name="_ETM_Q1_3073894"/>
      <w:bookmarkEnd w:id="1501"/>
      <w:r>
        <w:rPr>
          <w:rFonts w:hint="cs"/>
          <w:rtl/>
          <w:lang w:eastAsia="he-IL"/>
        </w:rPr>
        <w:t xml:space="preserve">עכשיו? </w:t>
      </w:r>
      <w:bookmarkStart w:id="1502" w:name="_ETM_Q1_3075198"/>
      <w:bookmarkEnd w:id="1502"/>
    </w:p>
    <w:p w:rsidR="00E90621" w:rsidRDefault="00E90621" w:rsidP="00E90621">
      <w:pPr>
        <w:rPr>
          <w:rtl/>
          <w:lang w:eastAsia="he-IL"/>
        </w:rPr>
      </w:pPr>
      <w:bookmarkStart w:id="1503" w:name="_ETM_Q1_3075291"/>
      <w:bookmarkStart w:id="1504" w:name="_ETM_Q1_3072330"/>
      <w:bookmarkEnd w:id="1503"/>
      <w:bookmarkEnd w:id="1504"/>
    </w:p>
    <w:p w:rsidR="00E90621" w:rsidRDefault="00E90621" w:rsidP="00E90621">
      <w:pPr>
        <w:pStyle w:val="af9"/>
        <w:keepNext/>
        <w:rPr>
          <w:rtl/>
          <w:lang w:eastAsia="he-IL"/>
        </w:rPr>
      </w:pPr>
      <w:bookmarkStart w:id="1505" w:name="ET_guest_אוהד_בוזי_136"/>
      <w:r w:rsidRPr="00E90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בוזי:</w:t>
      </w:r>
      <w:r w:rsidRPr="00E90621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505"/>
    </w:p>
    <w:p w:rsidR="00E90621" w:rsidRDefault="00E90621" w:rsidP="00E90621">
      <w:pPr>
        <w:pStyle w:val="KeepWithNext"/>
        <w:rPr>
          <w:rtl/>
          <w:lang w:eastAsia="he-IL"/>
        </w:rPr>
      </w:pPr>
    </w:p>
    <w:p w:rsidR="00E90621" w:rsidRDefault="00E90621" w:rsidP="00E90621">
      <w:pPr>
        <w:rPr>
          <w:rtl/>
          <w:lang w:eastAsia="he-IL"/>
        </w:rPr>
      </w:pPr>
      <w:bookmarkStart w:id="1506" w:name="_ETM_Q1_3072689"/>
      <w:bookmarkStart w:id="1507" w:name="_ETM_Q1_3072721"/>
      <w:bookmarkEnd w:id="1506"/>
      <w:bookmarkEnd w:id="1507"/>
      <w:r>
        <w:rPr>
          <w:rFonts w:hint="cs"/>
          <w:rtl/>
          <w:lang w:eastAsia="he-IL"/>
        </w:rPr>
        <w:t xml:space="preserve">זה פחות רלוונטי לסוגיות של נחשון, זה יותר רלוונטי </w:t>
      </w:r>
      <w:bookmarkStart w:id="1508" w:name="_ETM_Q1_3078578"/>
      <w:bookmarkEnd w:id="1508"/>
      <w:r>
        <w:rPr>
          <w:rFonts w:hint="cs"/>
          <w:rtl/>
          <w:lang w:eastAsia="he-IL"/>
        </w:rPr>
        <w:t>ל - - -</w:t>
      </w:r>
    </w:p>
    <w:p w:rsidR="00E90621" w:rsidRDefault="00E90621" w:rsidP="00E90621">
      <w:pPr>
        <w:rPr>
          <w:rtl/>
          <w:lang w:eastAsia="he-IL"/>
        </w:rPr>
      </w:pPr>
      <w:bookmarkStart w:id="1509" w:name="_ETM_Q1_3080434"/>
      <w:bookmarkStart w:id="1510" w:name="_ETM_Q1_3080516"/>
      <w:bookmarkStart w:id="1511" w:name="_ETM_Q1_3076014"/>
      <w:bookmarkEnd w:id="1509"/>
      <w:bookmarkEnd w:id="1510"/>
      <w:bookmarkEnd w:id="1511"/>
    </w:p>
    <w:p w:rsidR="00E90621" w:rsidRDefault="00E90621" w:rsidP="00E90621">
      <w:pPr>
        <w:pStyle w:val="af6"/>
        <w:keepNext/>
        <w:rPr>
          <w:rtl/>
        </w:rPr>
      </w:pPr>
      <w:bookmarkStart w:id="1512" w:name="ET_yor_5300_137"/>
      <w:r w:rsidRPr="00E9062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90621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512"/>
    </w:p>
    <w:p w:rsidR="00E90621" w:rsidRDefault="00E90621" w:rsidP="00E90621">
      <w:pPr>
        <w:pStyle w:val="KeepWithNext"/>
        <w:rPr>
          <w:rtl/>
          <w:lang w:eastAsia="he-IL"/>
        </w:rPr>
      </w:pPr>
    </w:p>
    <w:p w:rsidR="00E90621" w:rsidRDefault="00E90621" w:rsidP="00E90621">
      <w:pPr>
        <w:rPr>
          <w:rtl/>
          <w:lang w:eastAsia="he-IL"/>
        </w:rPr>
      </w:pPr>
      <w:bookmarkStart w:id="1513" w:name="_ETM_Q1_3076493"/>
      <w:bookmarkStart w:id="1514" w:name="_ETM_Q1_3076524"/>
      <w:bookmarkEnd w:id="1513"/>
      <w:bookmarkEnd w:id="1514"/>
      <w:r>
        <w:rPr>
          <w:rFonts w:hint="cs"/>
          <w:rtl/>
          <w:lang w:eastAsia="he-IL"/>
        </w:rPr>
        <w:t xml:space="preserve">למרחב המחיה. </w:t>
      </w:r>
    </w:p>
    <w:p w:rsidR="00E90621" w:rsidRDefault="00E90621" w:rsidP="00E90621">
      <w:pPr>
        <w:rPr>
          <w:rtl/>
          <w:lang w:eastAsia="he-IL"/>
        </w:rPr>
      </w:pPr>
      <w:bookmarkStart w:id="1515" w:name="_ETM_Q1_3078110"/>
      <w:bookmarkStart w:id="1516" w:name="_ETM_Q1_3078167"/>
      <w:bookmarkEnd w:id="1515"/>
      <w:bookmarkEnd w:id="1516"/>
    </w:p>
    <w:p w:rsidR="00E90621" w:rsidRDefault="00E90621" w:rsidP="00E90621">
      <w:pPr>
        <w:pStyle w:val="af9"/>
        <w:keepNext/>
        <w:rPr>
          <w:rtl/>
          <w:lang w:eastAsia="he-IL"/>
        </w:rPr>
      </w:pPr>
      <w:bookmarkStart w:id="1517" w:name="ET_guest_אוהד_בוזי_138"/>
      <w:r w:rsidRPr="00E90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בוזי:</w:t>
      </w:r>
      <w:r w:rsidRPr="00E90621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517"/>
    </w:p>
    <w:p w:rsidR="00E90621" w:rsidRDefault="00E90621" w:rsidP="00E90621">
      <w:pPr>
        <w:pStyle w:val="KeepWithNext"/>
        <w:rPr>
          <w:rtl/>
          <w:lang w:eastAsia="he-IL"/>
        </w:rPr>
      </w:pPr>
    </w:p>
    <w:p w:rsidR="00E90621" w:rsidRDefault="00E90621" w:rsidP="00E90621">
      <w:pPr>
        <w:rPr>
          <w:rtl/>
          <w:lang w:eastAsia="he-IL"/>
        </w:rPr>
      </w:pPr>
      <w:bookmarkStart w:id="1518" w:name="_ETM_Q1_3080987"/>
      <w:bookmarkStart w:id="1519" w:name="_ETM_Q1_3081019"/>
      <w:bookmarkEnd w:id="1518"/>
      <w:bookmarkEnd w:id="1519"/>
      <w:r>
        <w:rPr>
          <w:rFonts w:hint="cs"/>
          <w:rtl/>
          <w:lang w:eastAsia="he-IL"/>
        </w:rPr>
        <w:t>ככל שיוגדלו מקומות הכליאה, וע</w:t>
      </w:r>
      <w:bookmarkStart w:id="1520" w:name="_ETM_Q1_3079890"/>
      <w:bookmarkEnd w:id="1520"/>
      <w:r>
        <w:rPr>
          <w:rFonts w:hint="cs"/>
          <w:rtl/>
          <w:lang w:eastAsia="he-IL"/>
        </w:rPr>
        <w:t xml:space="preserve">ל זה אנחנו כמובן עובדים, גברתי יודעת את זה מקרוב </w:t>
      </w:r>
      <w:bookmarkStart w:id="1521" w:name="_ETM_Q1_3088778"/>
      <w:bookmarkEnd w:id="1521"/>
      <w:r>
        <w:rPr>
          <w:rFonts w:hint="cs"/>
          <w:rtl/>
          <w:lang w:eastAsia="he-IL"/>
        </w:rPr>
        <w:t xml:space="preserve">גם, ככל שייפתחו יותר אגפים חדשים ונוכל לווסת יותר </w:t>
      </w:r>
      <w:bookmarkStart w:id="1522" w:name="_ETM_Q1_3094436"/>
      <w:bookmarkEnd w:id="1522"/>
      <w:r>
        <w:rPr>
          <w:rFonts w:hint="cs"/>
          <w:rtl/>
          <w:lang w:eastAsia="he-IL"/>
        </w:rPr>
        <w:t xml:space="preserve">טוב את האסירים והעצורים אז כמובן שבהקשר הזה, שוב, אנחנו </w:t>
      </w:r>
      <w:bookmarkStart w:id="1523" w:name="_ETM_Q1_3100228"/>
      <w:bookmarkEnd w:id="1523"/>
      <w:r>
        <w:rPr>
          <w:rFonts w:hint="cs"/>
          <w:rtl/>
          <w:lang w:eastAsia="he-IL"/>
        </w:rPr>
        <w:t xml:space="preserve">נוכל לקלוט יותר ויותר. זאת תמונת המצב מבחינתנו. </w:t>
      </w:r>
    </w:p>
    <w:p w:rsidR="00E90621" w:rsidRDefault="00E90621" w:rsidP="00E90621">
      <w:pPr>
        <w:rPr>
          <w:rtl/>
          <w:lang w:eastAsia="he-IL"/>
        </w:rPr>
      </w:pPr>
      <w:bookmarkStart w:id="1524" w:name="_ETM_Q1_3106390"/>
      <w:bookmarkStart w:id="1525" w:name="_ETM_Q1_3106449"/>
      <w:bookmarkStart w:id="1526" w:name="_ETM_Q1_3104855"/>
      <w:bookmarkStart w:id="1527" w:name="_ETM_Q1_3102635"/>
      <w:bookmarkEnd w:id="1524"/>
      <w:bookmarkEnd w:id="1525"/>
      <w:bookmarkEnd w:id="1526"/>
      <w:bookmarkEnd w:id="1527"/>
    </w:p>
    <w:p w:rsidR="00E90621" w:rsidRDefault="00E90621" w:rsidP="00E90621">
      <w:pPr>
        <w:pStyle w:val="af6"/>
        <w:keepNext/>
        <w:rPr>
          <w:rtl/>
        </w:rPr>
      </w:pPr>
      <w:bookmarkStart w:id="1528" w:name="ET_yor_5300_140"/>
      <w:r w:rsidRPr="00E9062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90621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528"/>
    </w:p>
    <w:p w:rsidR="00E90621" w:rsidRDefault="00E90621" w:rsidP="00E90621">
      <w:pPr>
        <w:pStyle w:val="KeepWithNext"/>
        <w:rPr>
          <w:rtl/>
          <w:lang w:eastAsia="he-IL"/>
        </w:rPr>
      </w:pPr>
    </w:p>
    <w:p w:rsidR="00E90621" w:rsidRDefault="00E90621" w:rsidP="00E90621">
      <w:pPr>
        <w:rPr>
          <w:rtl/>
          <w:lang w:eastAsia="he-IL"/>
        </w:rPr>
      </w:pPr>
      <w:bookmarkStart w:id="1529" w:name="_ETM_Q1_3103519"/>
      <w:bookmarkStart w:id="1530" w:name="_ETM_Q1_3103566"/>
      <w:bookmarkEnd w:id="1529"/>
      <w:bookmarkEnd w:id="1530"/>
      <w:r>
        <w:rPr>
          <w:rFonts w:hint="cs"/>
          <w:rtl/>
          <w:lang w:eastAsia="he-IL"/>
        </w:rPr>
        <w:t xml:space="preserve">מכיוון </w:t>
      </w:r>
      <w:bookmarkStart w:id="1531" w:name="_ETM_Q1_3104323"/>
      <w:bookmarkEnd w:id="1531"/>
      <w:r>
        <w:rPr>
          <w:rFonts w:hint="cs"/>
          <w:rtl/>
          <w:lang w:eastAsia="he-IL"/>
        </w:rPr>
        <w:t xml:space="preserve">שאני </w:t>
      </w:r>
      <w:r w:rsidR="0052340C">
        <w:rPr>
          <w:rFonts w:hint="cs"/>
          <w:rtl/>
          <w:lang w:eastAsia="he-IL"/>
        </w:rPr>
        <w:t xml:space="preserve">קצת מבינה במתקני כליאה, קורה משהו? </w:t>
      </w:r>
      <w:bookmarkStart w:id="1532" w:name="_ETM_Q1_3111232"/>
      <w:bookmarkEnd w:id="1532"/>
      <w:r w:rsidR="0052340C">
        <w:rPr>
          <w:rFonts w:hint="cs"/>
          <w:rtl/>
          <w:lang w:eastAsia="he-IL"/>
        </w:rPr>
        <w:t>נגיד מגידו היה אמור לצאת</w:t>
      </w:r>
      <w:r w:rsidR="00811048">
        <w:rPr>
          <w:rFonts w:hint="cs"/>
          <w:rtl/>
          <w:lang w:eastAsia="he-IL"/>
        </w:rPr>
        <w:t xml:space="preserve"> </w:t>
      </w:r>
      <w:r w:rsidR="0052340C">
        <w:rPr>
          <w:rFonts w:hint="cs"/>
          <w:rtl/>
          <w:lang w:eastAsia="he-IL"/>
        </w:rPr>
        <w:t xml:space="preserve">לתכנון? </w:t>
      </w:r>
    </w:p>
    <w:p w:rsidR="0052340C" w:rsidRDefault="0052340C" w:rsidP="00E90621">
      <w:pPr>
        <w:rPr>
          <w:rtl/>
          <w:lang w:eastAsia="he-IL"/>
        </w:rPr>
      </w:pPr>
      <w:bookmarkStart w:id="1533" w:name="_ETM_Q1_3117408"/>
      <w:bookmarkStart w:id="1534" w:name="_ETM_Q1_3117462"/>
      <w:bookmarkEnd w:id="1533"/>
      <w:bookmarkEnd w:id="1534"/>
    </w:p>
    <w:p w:rsidR="0052340C" w:rsidRDefault="0052340C" w:rsidP="0052340C">
      <w:pPr>
        <w:pStyle w:val="a4"/>
        <w:keepNext/>
        <w:rPr>
          <w:rtl/>
        </w:rPr>
      </w:pPr>
      <w:bookmarkStart w:id="1535" w:name="ET_speaker_6359_141"/>
      <w:r w:rsidRPr="0052340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2340C">
        <w:rPr>
          <w:rStyle w:val="TagStyle"/>
          <w:rtl/>
        </w:rPr>
        <w:t xml:space="preserve"> &lt;&lt; דובר &gt;&gt;</w:t>
      </w:r>
      <w:r w:rsidR="00811048">
        <w:rPr>
          <w:rtl/>
        </w:rPr>
        <w:t xml:space="preserve"> </w:t>
      </w:r>
      <w:bookmarkEnd w:id="1535"/>
    </w:p>
    <w:p w:rsidR="0052340C" w:rsidRDefault="0052340C" w:rsidP="0052340C">
      <w:pPr>
        <w:pStyle w:val="KeepWithNext"/>
        <w:rPr>
          <w:rtl/>
          <w:lang w:eastAsia="he-IL"/>
        </w:rPr>
      </w:pPr>
    </w:p>
    <w:p w:rsidR="0052340C" w:rsidRDefault="0052340C" w:rsidP="0052340C">
      <w:pPr>
        <w:rPr>
          <w:rtl/>
          <w:lang w:eastAsia="he-IL"/>
        </w:rPr>
      </w:pPr>
      <w:bookmarkStart w:id="1536" w:name="_ETM_Q1_3118750"/>
      <w:bookmarkStart w:id="1537" w:name="_ETM_Q1_3118781"/>
      <w:bookmarkEnd w:id="1536"/>
      <w:bookmarkEnd w:id="1537"/>
      <w:r>
        <w:rPr>
          <w:rFonts w:hint="cs"/>
          <w:rtl/>
          <w:lang w:eastAsia="he-IL"/>
        </w:rPr>
        <w:t xml:space="preserve">כמה תאים בבינוי? </w:t>
      </w:r>
      <w:bookmarkStart w:id="1538" w:name="_ETM_Q1_3120848"/>
      <w:bookmarkStart w:id="1539" w:name="_ETM_Q1_3121024"/>
      <w:bookmarkEnd w:id="1538"/>
      <w:bookmarkEnd w:id="1539"/>
    </w:p>
    <w:p w:rsidR="0052340C" w:rsidRDefault="0052340C" w:rsidP="0052340C">
      <w:pPr>
        <w:rPr>
          <w:rtl/>
          <w:lang w:eastAsia="he-IL"/>
        </w:rPr>
      </w:pPr>
      <w:bookmarkStart w:id="1540" w:name="_ETM_Q1_3121083"/>
      <w:bookmarkStart w:id="1541" w:name="_ETM_Q1_3121848"/>
      <w:bookmarkEnd w:id="1540"/>
      <w:bookmarkEnd w:id="1541"/>
    </w:p>
    <w:p w:rsidR="0052340C" w:rsidRDefault="0052340C" w:rsidP="0052340C">
      <w:pPr>
        <w:pStyle w:val="af6"/>
        <w:keepNext/>
        <w:rPr>
          <w:rtl/>
        </w:rPr>
      </w:pPr>
      <w:bookmarkStart w:id="1542" w:name="ET_yor_5300_142"/>
      <w:r w:rsidRPr="0052340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340C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542"/>
    </w:p>
    <w:p w:rsidR="0052340C" w:rsidRDefault="0052340C" w:rsidP="0052340C">
      <w:pPr>
        <w:pStyle w:val="KeepWithNext"/>
        <w:rPr>
          <w:rtl/>
          <w:lang w:eastAsia="he-IL"/>
        </w:rPr>
      </w:pPr>
    </w:p>
    <w:p w:rsidR="0052340C" w:rsidRDefault="0052340C" w:rsidP="0052340C">
      <w:pPr>
        <w:rPr>
          <w:rtl/>
          <w:lang w:eastAsia="he-IL"/>
        </w:rPr>
      </w:pPr>
      <w:bookmarkStart w:id="1543" w:name="_ETM_Q1_3122294"/>
      <w:bookmarkStart w:id="1544" w:name="_ETM_Q1_3122325"/>
      <w:bookmarkEnd w:id="1543"/>
      <w:bookmarkEnd w:id="1544"/>
      <w:r>
        <w:rPr>
          <w:rFonts w:hint="cs"/>
          <w:rtl/>
          <w:lang w:eastAsia="he-IL"/>
        </w:rPr>
        <w:t xml:space="preserve">קודם כל יש כאן בית כלא שאמור לתת פתרון והוא </w:t>
      </w:r>
      <w:bookmarkStart w:id="1545" w:name="_ETM_Q1_3127208"/>
      <w:bookmarkEnd w:id="1545"/>
      <w:r>
        <w:rPr>
          <w:rFonts w:hint="cs"/>
          <w:rtl/>
          <w:lang w:eastAsia="he-IL"/>
        </w:rPr>
        <w:t>היה אמור לצאת לתכנון. אין מי שעושה מעקב שב"ס, לצערי היום</w:t>
      </w:r>
      <w:bookmarkStart w:id="1546" w:name="_ETM_Q1_3131122"/>
      <w:bookmarkEnd w:id="1546"/>
      <w:r>
        <w:rPr>
          <w:rFonts w:hint="cs"/>
          <w:rtl/>
          <w:lang w:eastAsia="he-IL"/>
        </w:rPr>
        <w:t xml:space="preserve">, בוועדה לביטחון לאומי, אבל אתה יכול </w:t>
      </w:r>
      <w:bookmarkStart w:id="1547" w:name="_ETM_Q1_3132916"/>
      <w:bookmarkEnd w:id="1547"/>
      <w:r>
        <w:rPr>
          <w:rFonts w:hint="cs"/>
          <w:rtl/>
          <w:lang w:eastAsia="he-IL"/>
        </w:rPr>
        <w:t xml:space="preserve">לתת איזה שהיא תמונת מצב? </w:t>
      </w:r>
    </w:p>
    <w:p w:rsidR="0052340C" w:rsidRDefault="0052340C" w:rsidP="0052340C">
      <w:pPr>
        <w:ind w:firstLine="0"/>
        <w:rPr>
          <w:rtl/>
          <w:lang w:eastAsia="he-IL"/>
        </w:rPr>
      </w:pPr>
      <w:bookmarkStart w:id="1548" w:name="_ETM_Q1_3136242"/>
      <w:bookmarkStart w:id="1549" w:name="_ETM_Q1_3136302"/>
      <w:bookmarkStart w:id="1550" w:name="_ETM_Q1_3137650"/>
      <w:bookmarkEnd w:id="1548"/>
      <w:bookmarkEnd w:id="1549"/>
      <w:bookmarkEnd w:id="1550"/>
    </w:p>
    <w:p w:rsidR="0052340C" w:rsidRDefault="0052340C" w:rsidP="0052340C">
      <w:pPr>
        <w:pStyle w:val="af9"/>
        <w:keepNext/>
        <w:rPr>
          <w:rtl/>
          <w:lang w:eastAsia="he-IL"/>
        </w:rPr>
      </w:pPr>
      <w:bookmarkStart w:id="1551" w:name="ET_guest_אוהד_בוזי_143"/>
      <w:r w:rsidRPr="00523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בוזי:</w:t>
      </w:r>
      <w:r w:rsidRPr="0052340C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551"/>
    </w:p>
    <w:p w:rsidR="0052340C" w:rsidRDefault="0052340C" w:rsidP="0052340C">
      <w:pPr>
        <w:pStyle w:val="KeepWithNext"/>
        <w:rPr>
          <w:rtl/>
          <w:lang w:eastAsia="he-IL"/>
        </w:rPr>
      </w:pPr>
    </w:p>
    <w:p w:rsidR="0052340C" w:rsidRDefault="0052340C" w:rsidP="0052340C">
      <w:pPr>
        <w:rPr>
          <w:rtl/>
          <w:lang w:eastAsia="he-IL"/>
        </w:rPr>
      </w:pPr>
      <w:bookmarkStart w:id="1552" w:name="_ETM_Q1_3137986"/>
      <w:bookmarkStart w:id="1553" w:name="_ETM_Q1_3138013"/>
      <w:bookmarkEnd w:id="1552"/>
      <w:bookmarkEnd w:id="1553"/>
      <w:r>
        <w:rPr>
          <w:rFonts w:hint="cs"/>
          <w:rtl/>
          <w:lang w:eastAsia="he-IL"/>
        </w:rPr>
        <w:t xml:space="preserve">לצערי אני לא בקי בהליכי </w:t>
      </w:r>
      <w:bookmarkStart w:id="1554" w:name="_ETM_Q1_3140826"/>
      <w:bookmarkEnd w:id="1554"/>
      <w:r>
        <w:rPr>
          <w:rFonts w:hint="cs"/>
          <w:rtl/>
          <w:lang w:eastAsia="he-IL"/>
        </w:rPr>
        <w:t>התכנון של כלא מגידו, אני יודע להגיד - - -</w:t>
      </w:r>
    </w:p>
    <w:p w:rsidR="0052340C" w:rsidRDefault="0052340C" w:rsidP="0052340C">
      <w:pPr>
        <w:rPr>
          <w:rtl/>
          <w:lang w:eastAsia="he-IL"/>
        </w:rPr>
      </w:pPr>
      <w:bookmarkStart w:id="1555" w:name="_ETM_Q1_3140686"/>
      <w:bookmarkStart w:id="1556" w:name="_ETM_Q1_3140746"/>
      <w:bookmarkStart w:id="1557" w:name="_ETM_Q1_3141566"/>
      <w:bookmarkEnd w:id="1555"/>
      <w:bookmarkEnd w:id="1556"/>
      <w:bookmarkEnd w:id="1557"/>
    </w:p>
    <w:p w:rsidR="0052340C" w:rsidRDefault="0052340C" w:rsidP="0052340C">
      <w:pPr>
        <w:pStyle w:val="af6"/>
        <w:keepNext/>
        <w:rPr>
          <w:rtl/>
        </w:rPr>
      </w:pPr>
      <w:bookmarkStart w:id="1558" w:name="ET_yor_5300_144"/>
      <w:r w:rsidRPr="0052340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340C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558"/>
    </w:p>
    <w:p w:rsidR="0052340C" w:rsidRDefault="0052340C" w:rsidP="0052340C">
      <w:pPr>
        <w:pStyle w:val="KeepWithNext"/>
        <w:rPr>
          <w:rtl/>
          <w:lang w:eastAsia="he-IL"/>
        </w:rPr>
      </w:pPr>
    </w:p>
    <w:p w:rsidR="0052340C" w:rsidRDefault="0052340C" w:rsidP="0052340C">
      <w:pPr>
        <w:rPr>
          <w:rtl/>
          <w:lang w:eastAsia="he-IL"/>
        </w:rPr>
      </w:pPr>
      <w:bookmarkStart w:id="1559" w:name="_ETM_Q1_3142077"/>
      <w:bookmarkEnd w:id="1559"/>
      <w:r>
        <w:rPr>
          <w:rFonts w:hint="cs"/>
          <w:rtl/>
          <w:lang w:eastAsia="he-IL"/>
        </w:rPr>
        <w:t>א</w:t>
      </w:r>
      <w:bookmarkStart w:id="1560" w:name="_ETM_Q1_3142122"/>
      <w:bookmarkEnd w:id="1560"/>
      <w:r>
        <w:rPr>
          <w:rFonts w:hint="cs"/>
          <w:rtl/>
          <w:lang w:eastAsia="he-IL"/>
        </w:rPr>
        <w:t xml:space="preserve">בל </w:t>
      </w:r>
      <w:bookmarkStart w:id="1561" w:name="_ETM_Q1_3142438"/>
      <w:bookmarkEnd w:id="1561"/>
      <w:r>
        <w:rPr>
          <w:rFonts w:hint="cs"/>
          <w:rtl/>
          <w:lang w:eastAsia="he-IL"/>
        </w:rPr>
        <w:t>מה שאמרה חברת הכנסת מטי, האם יש משהו אצל</w:t>
      </w:r>
      <w:bookmarkStart w:id="1562" w:name="_ETM_Q1_3149046"/>
      <w:bookmarkEnd w:id="1562"/>
      <w:r>
        <w:rPr>
          <w:rFonts w:hint="cs"/>
          <w:rtl/>
          <w:lang w:eastAsia="he-IL"/>
        </w:rPr>
        <w:t xml:space="preserve">כם מבחינת בינוי שכן אתה יודע? זאת אומרת איך אתה </w:t>
      </w:r>
      <w:bookmarkStart w:id="1563" w:name="_ETM_Q1_3150216"/>
      <w:bookmarkEnd w:id="1563"/>
      <w:r>
        <w:rPr>
          <w:rFonts w:hint="cs"/>
          <w:rtl/>
          <w:lang w:eastAsia="he-IL"/>
        </w:rPr>
        <w:t xml:space="preserve">מתמודד עם העומס? </w:t>
      </w:r>
    </w:p>
    <w:p w:rsidR="0052340C" w:rsidRDefault="0052340C" w:rsidP="0052340C">
      <w:pPr>
        <w:rPr>
          <w:rtl/>
          <w:lang w:eastAsia="he-IL"/>
        </w:rPr>
      </w:pPr>
      <w:bookmarkStart w:id="1564" w:name="_ETM_Q1_3153368"/>
      <w:bookmarkStart w:id="1565" w:name="_ETM_Q1_3153444"/>
      <w:bookmarkStart w:id="1566" w:name="_ETM_Q1_3154696"/>
      <w:bookmarkEnd w:id="1564"/>
      <w:bookmarkEnd w:id="1565"/>
      <w:bookmarkEnd w:id="1566"/>
    </w:p>
    <w:p w:rsidR="0052340C" w:rsidRDefault="0052340C" w:rsidP="0052340C">
      <w:pPr>
        <w:pStyle w:val="a4"/>
        <w:keepNext/>
        <w:rPr>
          <w:rtl/>
        </w:rPr>
      </w:pPr>
      <w:bookmarkStart w:id="1567" w:name="ET_speaker_6359_145"/>
      <w:r w:rsidRPr="0052340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2340C">
        <w:rPr>
          <w:rStyle w:val="TagStyle"/>
          <w:rtl/>
        </w:rPr>
        <w:t xml:space="preserve"> &lt;&lt; דובר &gt;&gt;</w:t>
      </w:r>
      <w:r w:rsidR="00811048">
        <w:rPr>
          <w:rtl/>
        </w:rPr>
        <w:t xml:space="preserve"> </w:t>
      </w:r>
      <w:bookmarkEnd w:id="1567"/>
    </w:p>
    <w:p w:rsidR="0052340C" w:rsidRDefault="0052340C" w:rsidP="0052340C">
      <w:pPr>
        <w:pStyle w:val="KeepWithNext"/>
        <w:rPr>
          <w:rtl/>
          <w:lang w:eastAsia="he-IL"/>
        </w:rPr>
      </w:pPr>
    </w:p>
    <w:p w:rsidR="0052340C" w:rsidRDefault="0052340C" w:rsidP="0052340C">
      <w:pPr>
        <w:rPr>
          <w:rtl/>
          <w:lang w:eastAsia="he-IL"/>
        </w:rPr>
      </w:pPr>
      <w:bookmarkStart w:id="1568" w:name="_ETM_Q1_3155101"/>
      <w:bookmarkStart w:id="1569" w:name="_ETM_Q1_3155133"/>
      <w:bookmarkEnd w:id="1568"/>
      <w:bookmarkEnd w:id="1569"/>
      <w:r>
        <w:rPr>
          <w:rFonts w:hint="cs"/>
          <w:rtl/>
          <w:lang w:eastAsia="he-IL"/>
        </w:rPr>
        <w:t xml:space="preserve">מה התחזית? </w:t>
      </w:r>
    </w:p>
    <w:p w:rsidR="0052340C" w:rsidRDefault="0052340C" w:rsidP="0052340C">
      <w:pPr>
        <w:rPr>
          <w:rtl/>
          <w:lang w:eastAsia="he-IL"/>
        </w:rPr>
      </w:pPr>
      <w:bookmarkStart w:id="1570" w:name="_ETM_Q1_3152978"/>
      <w:bookmarkEnd w:id="1570"/>
    </w:p>
    <w:p w:rsidR="0052340C" w:rsidRDefault="0052340C" w:rsidP="0052340C">
      <w:pPr>
        <w:pStyle w:val="af9"/>
        <w:keepNext/>
        <w:rPr>
          <w:rtl/>
          <w:lang w:eastAsia="he-IL"/>
        </w:rPr>
      </w:pPr>
      <w:bookmarkStart w:id="1571" w:name="ET_guest_אוהד_בוזי_146"/>
      <w:r w:rsidRPr="00523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בוזי:</w:t>
      </w:r>
      <w:r w:rsidRPr="0052340C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571"/>
    </w:p>
    <w:p w:rsidR="0052340C" w:rsidRDefault="0052340C" w:rsidP="0052340C">
      <w:pPr>
        <w:pStyle w:val="KeepWithNext"/>
        <w:rPr>
          <w:rtl/>
          <w:lang w:eastAsia="he-IL"/>
        </w:rPr>
      </w:pPr>
    </w:p>
    <w:p w:rsidR="0052340C" w:rsidRDefault="0052340C" w:rsidP="0052340C">
      <w:pPr>
        <w:rPr>
          <w:rtl/>
          <w:lang w:eastAsia="he-IL"/>
        </w:rPr>
      </w:pPr>
      <w:bookmarkStart w:id="1572" w:name="_ETM_Q1_3153341"/>
      <w:bookmarkStart w:id="1573" w:name="_ETM_Q1_3153378"/>
      <w:bookmarkEnd w:id="1572"/>
      <w:bookmarkEnd w:id="1573"/>
      <w:r>
        <w:rPr>
          <w:rFonts w:hint="cs"/>
          <w:rtl/>
          <w:lang w:eastAsia="he-IL"/>
        </w:rPr>
        <w:t xml:space="preserve">אני יודע להגיד שיש </w:t>
      </w:r>
      <w:bookmarkStart w:id="1574" w:name="_ETM_Q1_3155298"/>
      <w:bookmarkEnd w:id="1574"/>
      <w:r>
        <w:rPr>
          <w:rFonts w:hint="cs"/>
          <w:rtl/>
          <w:lang w:eastAsia="he-IL"/>
        </w:rPr>
        <w:t xml:space="preserve">בינוי, אנחנו צפויים לפתוח לדעתי בזמן הקרוב אגפים. </w:t>
      </w:r>
    </w:p>
    <w:p w:rsidR="0052340C" w:rsidRDefault="0052340C" w:rsidP="0052340C">
      <w:pPr>
        <w:rPr>
          <w:rtl/>
          <w:lang w:eastAsia="he-IL"/>
        </w:rPr>
      </w:pPr>
      <w:bookmarkStart w:id="1575" w:name="_ETM_Q1_3167418"/>
      <w:bookmarkStart w:id="1576" w:name="_ETM_Q1_3167490"/>
      <w:bookmarkStart w:id="1577" w:name="_ETM_Q1_3163768"/>
      <w:bookmarkEnd w:id="1575"/>
      <w:bookmarkEnd w:id="1576"/>
      <w:bookmarkEnd w:id="1577"/>
    </w:p>
    <w:p w:rsidR="0052340C" w:rsidRDefault="0052340C" w:rsidP="0052340C">
      <w:pPr>
        <w:pStyle w:val="a4"/>
        <w:keepNext/>
        <w:rPr>
          <w:rtl/>
        </w:rPr>
      </w:pPr>
      <w:bookmarkStart w:id="1578" w:name="ET_speaker_6359_147"/>
      <w:r w:rsidRPr="0052340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2340C">
        <w:rPr>
          <w:rStyle w:val="TagStyle"/>
          <w:rtl/>
        </w:rPr>
        <w:t xml:space="preserve"> &lt;&lt; דובר &gt;&gt;</w:t>
      </w:r>
      <w:r w:rsidR="00811048">
        <w:rPr>
          <w:rtl/>
        </w:rPr>
        <w:t xml:space="preserve"> </w:t>
      </w:r>
      <w:bookmarkEnd w:id="1578"/>
    </w:p>
    <w:p w:rsidR="0052340C" w:rsidRDefault="0052340C" w:rsidP="0052340C">
      <w:pPr>
        <w:pStyle w:val="KeepWithNext"/>
        <w:rPr>
          <w:rtl/>
          <w:lang w:eastAsia="he-IL"/>
        </w:rPr>
      </w:pPr>
    </w:p>
    <w:p w:rsidR="0052340C" w:rsidRDefault="0052340C" w:rsidP="0052340C">
      <w:pPr>
        <w:rPr>
          <w:rtl/>
          <w:lang w:eastAsia="he-IL"/>
        </w:rPr>
      </w:pPr>
      <w:bookmarkStart w:id="1579" w:name="_ETM_Q1_3164152"/>
      <w:bookmarkStart w:id="1580" w:name="_ETM_Q1_3164183"/>
      <w:bookmarkEnd w:id="1579"/>
      <w:bookmarkEnd w:id="1580"/>
      <w:r>
        <w:rPr>
          <w:rFonts w:hint="cs"/>
          <w:rtl/>
          <w:lang w:eastAsia="he-IL"/>
        </w:rPr>
        <w:t xml:space="preserve">חסרים </w:t>
      </w:r>
      <w:bookmarkStart w:id="1581" w:name="_ETM_Q1_3164960"/>
      <w:bookmarkEnd w:id="1581"/>
      <w:r>
        <w:rPr>
          <w:rFonts w:hint="cs"/>
          <w:rtl/>
          <w:lang w:eastAsia="he-IL"/>
        </w:rPr>
        <w:t xml:space="preserve">4,000 תאי כליאה, כמה נכון להיום? </w:t>
      </w:r>
    </w:p>
    <w:p w:rsidR="0052340C" w:rsidRDefault="0052340C" w:rsidP="0052340C">
      <w:pPr>
        <w:rPr>
          <w:rtl/>
          <w:lang w:eastAsia="he-IL"/>
        </w:rPr>
      </w:pPr>
      <w:bookmarkStart w:id="1582" w:name="_ETM_Q1_3174040"/>
      <w:bookmarkStart w:id="1583" w:name="_ETM_Q1_3174112"/>
      <w:bookmarkStart w:id="1584" w:name="_ETM_Q1_3175112"/>
      <w:bookmarkEnd w:id="1582"/>
      <w:bookmarkEnd w:id="1583"/>
      <w:bookmarkEnd w:id="1584"/>
    </w:p>
    <w:p w:rsidR="0052340C" w:rsidRDefault="0052340C" w:rsidP="0052340C">
      <w:pPr>
        <w:pStyle w:val="af9"/>
        <w:keepNext/>
        <w:rPr>
          <w:rtl/>
          <w:lang w:eastAsia="he-IL"/>
        </w:rPr>
      </w:pPr>
      <w:bookmarkStart w:id="1585" w:name="ET_guest_אוהד_בוזי_148"/>
      <w:r w:rsidRPr="00523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בוזי:</w:t>
      </w:r>
      <w:r w:rsidRPr="0052340C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585"/>
    </w:p>
    <w:p w:rsidR="0052340C" w:rsidRDefault="0052340C" w:rsidP="0052340C">
      <w:pPr>
        <w:pStyle w:val="KeepWithNext"/>
        <w:rPr>
          <w:rtl/>
          <w:lang w:eastAsia="he-IL"/>
        </w:rPr>
      </w:pPr>
    </w:p>
    <w:p w:rsidR="0052340C" w:rsidRDefault="0052340C" w:rsidP="0052340C">
      <w:pPr>
        <w:rPr>
          <w:rtl/>
          <w:lang w:eastAsia="he-IL"/>
        </w:rPr>
      </w:pPr>
      <w:bookmarkStart w:id="1586" w:name="_ETM_Q1_3175524"/>
      <w:bookmarkStart w:id="1587" w:name="_ETM_Q1_3175559"/>
      <w:bookmarkEnd w:id="1586"/>
      <w:bookmarkEnd w:id="1587"/>
      <w:r>
        <w:rPr>
          <w:rFonts w:hint="cs"/>
          <w:rtl/>
          <w:lang w:eastAsia="he-IL"/>
        </w:rPr>
        <w:t>אם אנחנו מס</w:t>
      </w:r>
      <w:bookmarkStart w:id="1588" w:name="_ETM_Q1_3171242"/>
      <w:bookmarkEnd w:id="1588"/>
      <w:r>
        <w:rPr>
          <w:rFonts w:hint="cs"/>
          <w:rtl/>
          <w:lang w:eastAsia="he-IL"/>
        </w:rPr>
        <w:t xml:space="preserve">תכלים על המצבה מול התקן אני יודע להגיד שהיום </w:t>
      </w:r>
      <w:bookmarkStart w:id="1589" w:name="_ETM_Q1_3177938"/>
      <w:bookmarkEnd w:id="1589"/>
      <w:r>
        <w:rPr>
          <w:rFonts w:hint="cs"/>
          <w:rtl/>
          <w:lang w:eastAsia="he-IL"/>
        </w:rPr>
        <w:t xml:space="preserve">אנחנו בפועל עם כ-1,500 אסירים מעל תקן הכליאה שנקבע על </w:t>
      </w:r>
      <w:bookmarkStart w:id="1590" w:name="_ETM_Q1_3183216"/>
      <w:bookmarkEnd w:id="1590"/>
      <w:r>
        <w:rPr>
          <w:rFonts w:hint="cs"/>
          <w:rtl/>
          <w:lang w:eastAsia="he-IL"/>
        </w:rPr>
        <w:t xml:space="preserve">14,500. זו הסיטואציה. </w:t>
      </w:r>
    </w:p>
    <w:p w:rsidR="0052340C" w:rsidRDefault="0052340C" w:rsidP="0052340C">
      <w:pPr>
        <w:rPr>
          <w:rtl/>
          <w:lang w:eastAsia="he-IL"/>
        </w:rPr>
      </w:pPr>
      <w:bookmarkStart w:id="1591" w:name="_ETM_Q1_3181558"/>
      <w:bookmarkStart w:id="1592" w:name="_ETM_Q1_3181621"/>
      <w:bookmarkEnd w:id="1591"/>
      <w:bookmarkEnd w:id="1592"/>
    </w:p>
    <w:p w:rsidR="0052340C" w:rsidRDefault="0052340C" w:rsidP="0052340C">
      <w:pPr>
        <w:pStyle w:val="af6"/>
        <w:keepNext/>
        <w:rPr>
          <w:rtl/>
        </w:rPr>
      </w:pPr>
      <w:bookmarkStart w:id="1593" w:name="ET_yor_5300_149"/>
      <w:r w:rsidRPr="0052340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340C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593"/>
    </w:p>
    <w:p w:rsidR="0052340C" w:rsidRDefault="0052340C" w:rsidP="0052340C">
      <w:pPr>
        <w:pStyle w:val="KeepWithNext"/>
        <w:rPr>
          <w:rtl/>
          <w:lang w:eastAsia="he-IL"/>
        </w:rPr>
      </w:pPr>
    </w:p>
    <w:p w:rsidR="0052340C" w:rsidRDefault="0052340C" w:rsidP="0052340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594" w:name="_ETM_Q1_3182873"/>
      <w:bookmarkStart w:id="1595" w:name="_ETM_Q1_3182923"/>
      <w:bookmarkEnd w:id="1594"/>
      <w:bookmarkEnd w:id="1595"/>
      <w:r>
        <w:rPr>
          <w:rFonts w:hint="cs"/>
          <w:rtl/>
          <w:lang w:eastAsia="he-IL"/>
        </w:rPr>
        <w:t xml:space="preserve">גם את תקן הכליאה קבענו שהוא לא </w:t>
      </w:r>
      <w:bookmarkStart w:id="1596" w:name="_ETM_Q1_3187518"/>
      <w:bookmarkEnd w:id="1596"/>
      <w:r>
        <w:rPr>
          <w:rFonts w:hint="cs"/>
          <w:rtl/>
          <w:lang w:eastAsia="he-IL"/>
        </w:rPr>
        <w:t xml:space="preserve">עומד בכלל במבחן בג"צ. </w:t>
      </w:r>
      <w:bookmarkStart w:id="1597" w:name="_ETM_Q1_3190606"/>
      <w:bookmarkEnd w:id="1597"/>
      <w:r>
        <w:rPr>
          <w:rFonts w:hint="cs"/>
          <w:rtl/>
          <w:lang w:eastAsia="he-IL"/>
        </w:rPr>
        <w:t xml:space="preserve">זה 1,500 מעל. </w:t>
      </w:r>
    </w:p>
    <w:p w:rsidR="0052340C" w:rsidRDefault="0052340C" w:rsidP="0052340C">
      <w:pPr>
        <w:rPr>
          <w:rtl/>
          <w:lang w:eastAsia="he-IL"/>
        </w:rPr>
      </w:pPr>
      <w:bookmarkStart w:id="1598" w:name="_ETM_Q1_3193950"/>
      <w:bookmarkStart w:id="1599" w:name="_ETM_Q1_3194008"/>
      <w:bookmarkStart w:id="1600" w:name="_ETM_Q1_3195398"/>
      <w:bookmarkEnd w:id="1598"/>
      <w:bookmarkEnd w:id="1599"/>
      <w:bookmarkEnd w:id="1600"/>
    </w:p>
    <w:p w:rsidR="0052340C" w:rsidRDefault="0052340C" w:rsidP="0052340C">
      <w:pPr>
        <w:pStyle w:val="af9"/>
        <w:keepNext/>
        <w:rPr>
          <w:rtl/>
          <w:lang w:eastAsia="he-IL"/>
        </w:rPr>
      </w:pPr>
      <w:bookmarkStart w:id="1601" w:name="ET_guest_אוהד_בוזי_150"/>
      <w:r w:rsidRPr="00523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בוזי:</w:t>
      </w:r>
      <w:r w:rsidRPr="0052340C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601"/>
    </w:p>
    <w:p w:rsidR="0052340C" w:rsidRDefault="0052340C" w:rsidP="0052340C">
      <w:pPr>
        <w:pStyle w:val="KeepWithNext"/>
        <w:rPr>
          <w:rtl/>
          <w:lang w:eastAsia="he-IL"/>
        </w:rPr>
      </w:pPr>
    </w:p>
    <w:p w:rsidR="0052340C" w:rsidRDefault="0052340C" w:rsidP="0052340C">
      <w:pPr>
        <w:rPr>
          <w:rtl/>
          <w:lang w:eastAsia="he-IL"/>
        </w:rPr>
      </w:pPr>
      <w:bookmarkStart w:id="1602" w:name="_ETM_Q1_3195755"/>
      <w:bookmarkStart w:id="1603" w:name="_ETM_Q1_3195784"/>
      <w:bookmarkEnd w:id="1602"/>
      <w:bookmarkEnd w:id="1603"/>
      <w:r>
        <w:rPr>
          <w:rFonts w:hint="cs"/>
          <w:rtl/>
          <w:lang w:eastAsia="he-IL"/>
        </w:rPr>
        <w:t xml:space="preserve">אמנם פה עסקנו </w:t>
      </w:r>
      <w:bookmarkStart w:id="1604" w:name="_ETM_Q1_3199372"/>
      <w:bookmarkEnd w:id="1604"/>
      <w:r>
        <w:rPr>
          <w:rFonts w:hint="cs"/>
          <w:rtl/>
          <w:lang w:eastAsia="he-IL"/>
        </w:rPr>
        <w:t xml:space="preserve">יותר בעצורי ימים, אבל אם אנחנו מדברים על מיצוי יותר </w:t>
      </w:r>
      <w:bookmarkStart w:id="1605" w:name="_ETM_Q1_3201196"/>
      <w:bookmarkEnd w:id="1605"/>
      <w:r>
        <w:rPr>
          <w:rFonts w:hint="cs"/>
          <w:rtl/>
          <w:lang w:eastAsia="he-IL"/>
        </w:rPr>
        <w:t xml:space="preserve">נכון של המשאבים אז אפשר להגיד שבעולם של עצורי תום </w:t>
      </w:r>
      <w:bookmarkStart w:id="1606" w:name="_ETM_Q1_3208084"/>
      <w:bookmarkEnd w:id="1606"/>
      <w:r>
        <w:rPr>
          <w:rFonts w:hint="cs"/>
          <w:rtl/>
          <w:lang w:eastAsia="he-IL"/>
        </w:rPr>
        <w:t xml:space="preserve">הליכים הוגדלו מספר האזיקים לפיקוח האלקטרוני והם לא ממומשים, </w:t>
      </w:r>
      <w:bookmarkStart w:id="1607" w:name="_ETM_Q1_3214526"/>
      <w:bookmarkEnd w:id="1607"/>
      <w:r>
        <w:rPr>
          <w:rFonts w:hint="cs"/>
          <w:rtl/>
          <w:lang w:eastAsia="he-IL"/>
        </w:rPr>
        <w:t xml:space="preserve">המספרים האלה. אני יודע להגיד שבהקשר הזה גם עריכת התסקירים </w:t>
      </w:r>
      <w:bookmarkStart w:id="1608" w:name="_ETM_Q1_3222766"/>
      <w:bookmarkEnd w:id="1608"/>
      <w:r>
        <w:rPr>
          <w:rFonts w:hint="cs"/>
          <w:rtl/>
          <w:lang w:eastAsia="he-IL"/>
        </w:rPr>
        <w:t xml:space="preserve">על ידי שירות המבחן בתקופה של מעצרי ימים </w:t>
      </w:r>
      <w:bookmarkStart w:id="1609" w:name="_ETM_Q1_3225808"/>
      <w:bookmarkEnd w:id="1609"/>
      <w:r>
        <w:rPr>
          <w:rFonts w:hint="cs"/>
          <w:rtl/>
          <w:lang w:eastAsia="he-IL"/>
        </w:rPr>
        <w:t xml:space="preserve">מתארכת, אם זה בגלל חוסר כוח אדם שלהם או עניינים </w:t>
      </w:r>
      <w:bookmarkStart w:id="1610" w:name="_ETM_Q1_3232057"/>
      <w:bookmarkEnd w:id="1610"/>
      <w:r>
        <w:rPr>
          <w:rFonts w:hint="cs"/>
          <w:rtl/>
          <w:lang w:eastAsia="he-IL"/>
        </w:rPr>
        <w:t xml:space="preserve">שנוגעים לשירות המבחן, ובסופו של דבר נוצר מצב שעצורים נדרשים </w:t>
      </w:r>
      <w:bookmarkStart w:id="1611" w:name="_ETM_Q1_3235670"/>
      <w:bookmarkEnd w:id="1611"/>
      <w:r>
        <w:rPr>
          <w:rFonts w:hint="cs"/>
          <w:rtl/>
          <w:lang w:eastAsia="he-IL"/>
        </w:rPr>
        <w:t xml:space="preserve">להיות אולי יותר זמן בסטטוס של עצור עד החלטה אחרת, </w:t>
      </w:r>
      <w:bookmarkStart w:id="1612" w:name="_ETM_Q1_3242838"/>
      <w:bookmarkEnd w:id="1612"/>
      <w:r>
        <w:rPr>
          <w:rFonts w:hint="cs"/>
          <w:rtl/>
          <w:lang w:eastAsia="he-IL"/>
        </w:rPr>
        <w:t xml:space="preserve">וזה גם, שוב, תופס מקום. </w:t>
      </w:r>
    </w:p>
    <w:p w:rsidR="0052340C" w:rsidRDefault="0052340C" w:rsidP="0052340C">
      <w:pPr>
        <w:rPr>
          <w:rtl/>
          <w:lang w:eastAsia="he-IL"/>
        </w:rPr>
      </w:pPr>
      <w:bookmarkStart w:id="1613" w:name="_ETM_Q1_3241037"/>
      <w:bookmarkStart w:id="1614" w:name="_ETM_Q1_3241078"/>
      <w:bookmarkEnd w:id="1613"/>
      <w:bookmarkEnd w:id="1614"/>
    </w:p>
    <w:p w:rsidR="0052340C" w:rsidRDefault="0052340C" w:rsidP="00227532">
      <w:pPr>
        <w:rPr>
          <w:rtl/>
          <w:lang w:eastAsia="he-IL"/>
        </w:rPr>
      </w:pPr>
      <w:bookmarkStart w:id="1615" w:name="_ETM_Q1_3241146"/>
      <w:bookmarkStart w:id="1616" w:name="_ETM_Q1_3241207"/>
      <w:bookmarkEnd w:id="1615"/>
      <w:bookmarkEnd w:id="1616"/>
      <w:r>
        <w:rPr>
          <w:rFonts w:hint="cs"/>
          <w:rtl/>
          <w:lang w:eastAsia="he-IL"/>
        </w:rPr>
        <w:t>וכמובן שהזכרתם בהקשר של</w:t>
      </w:r>
      <w:bookmarkStart w:id="1617" w:name="_ETM_Q1_3246186"/>
      <w:bookmarkEnd w:id="1617"/>
      <w:r>
        <w:rPr>
          <w:rFonts w:hint="cs"/>
          <w:rtl/>
          <w:lang w:eastAsia="he-IL"/>
        </w:rPr>
        <w:t xml:space="preserve"> עצורי הימים את הסוגיה של אי שימוש בסמכות השחרור, שמבחינתנו </w:t>
      </w:r>
      <w:bookmarkStart w:id="1618" w:name="_ETM_Q1_3252722"/>
      <w:bookmarkEnd w:id="1618"/>
      <w:r>
        <w:rPr>
          <w:rFonts w:hint="cs"/>
          <w:rtl/>
          <w:lang w:eastAsia="he-IL"/>
        </w:rPr>
        <w:t xml:space="preserve">אני יכול להגיד שהנתון הוא שבשנת 2022 58% מהנקלטים משתחררים כעצורי ימים, שליש מתוכם תוך פחות מיממה. </w:t>
      </w:r>
      <w:bookmarkStart w:id="1619" w:name="_ETM_Q1_3266037"/>
      <w:bookmarkEnd w:id="1619"/>
    </w:p>
    <w:p w:rsidR="0052340C" w:rsidRDefault="0052340C" w:rsidP="0052340C">
      <w:pPr>
        <w:rPr>
          <w:rtl/>
          <w:lang w:eastAsia="he-IL"/>
        </w:rPr>
      </w:pPr>
      <w:bookmarkStart w:id="1620" w:name="_ETM_Q1_3266164"/>
      <w:bookmarkStart w:id="1621" w:name="_ETM_Q1_3266220"/>
      <w:bookmarkStart w:id="1622" w:name="_ETM_Q1_3267140"/>
      <w:bookmarkEnd w:id="1620"/>
      <w:bookmarkEnd w:id="1621"/>
      <w:bookmarkEnd w:id="1622"/>
    </w:p>
    <w:p w:rsidR="0052340C" w:rsidRDefault="0052340C" w:rsidP="0052340C">
      <w:pPr>
        <w:pStyle w:val="af6"/>
        <w:keepNext/>
        <w:rPr>
          <w:rtl/>
        </w:rPr>
      </w:pPr>
      <w:bookmarkStart w:id="1623" w:name="ET_yor_5300_151"/>
      <w:r w:rsidRPr="0052340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340C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623"/>
    </w:p>
    <w:p w:rsidR="0052340C" w:rsidRDefault="0052340C" w:rsidP="0052340C">
      <w:pPr>
        <w:pStyle w:val="KeepWithNext"/>
        <w:rPr>
          <w:rtl/>
          <w:lang w:eastAsia="he-IL"/>
        </w:rPr>
      </w:pPr>
    </w:p>
    <w:p w:rsidR="0052340C" w:rsidRDefault="0052340C" w:rsidP="0052340C">
      <w:pPr>
        <w:rPr>
          <w:rtl/>
          <w:lang w:eastAsia="he-IL"/>
        </w:rPr>
      </w:pPr>
      <w:bookmarkStart w:id="1624" w:name="_ETM_Q1_3267582"/>
      <w:bookmarkStart w:id="1625" w:name="_ETM_Q1_3267612"/>
      <w:bookmarkEnd w:id="1624"/>
      <w:bookmarkEnd w:id="1625"/>
      <w:r>
        <w:rPr>
          <w:rFonts w:hint="cs"/>
          <w:rtl/>
          <w:lang w:eastAsia="he-IL"/>
        </w:rPr>
        <w:t xml:space="preserve">יש לי שאלה לגבי האיזוק האלקטרוני שלא ממומש לגבי עצורים. </w:t>
      </w:r>
      <w:bookmarkStart w:id="1626" w:name="_ETM_Q1_3269006"/>
      <w:bookmarkEnd w:id="1626"/>
      <w:r>
        <w:rPr>
          <w:rFonts w:hint="cs"/>
          <w:rtl/>
          <w:lang w:eastAsia="he-IL"/>
        </w:rPr>
        <w:t xml:space="preserve">אתה יודע להגיד במספרים בערך, כי התעסקנו בזה אז, כמה </w:t>
      </w:r>
      <w:bookmarkStart w:id="1627" w:name="_ETM_Q1_3279806"/>
      <w:bookmarkEnd w:id="1627"/>
      <w:r>
        <w:rPr>
          <w:rFonts w:hint="cs"/>
          <w:rtl/>
          <w:lang w:eastAsia="he-IL"/>
        </w:rPr>
        <w:t xml:space="preserve">מתוך האיזוק האלקטרוני שכבר אושר לא ממומש במעצר? </w:t>
      </w:r>
    </w:p>
    <w:p w:rsidR="0052340C" w:rsidRDefault="0052340C" w:rsidP="0052340C">
      <w:pPr>
        <w:rPr>
          <w:rtl/>
          <w:lang w:eastAsia="he-IL"/>
        </w:rPr>
      </w:pPr>
      <w:bookmarkStart w:id="1628" w:name="_ETM_Q1_3284108"/>
      <w:bookmarkStart w:id="1629" w:name="_ETM_Q1_3284166"/>
      <w:bookmarkStart w:id="1630" w:name="_ETM_Q1_3285628"/>
      <w:bookmarkEnd w:id="1628"/>
      <w:bookmarkEnd w:id="1629"/>
      <w:bookmarkEnd w:id="1630"/>
    </w:p>
    <w:p w:rsidR="0052340C" w:rsidRDefault="0052340C" w:rsidP="0052340C">
      <w:pPr>
        <w:pStyle w:val="af9"/>
        <w:keepNext/>
        <w:rPr>
          <w:rtl/>
          <w:lang w:eastAsia="he-IL"/>
        </w:rPr>
      </w:pPr>
      <w:bookmarkStart w:id="1631" w:name="ET_guest_אוהד_בוזי_152"/>
      <w:r w:rsidRPr="00523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בוזי:</w:t>
      </w:r>
      <w:r w:rsidRPr="0052340C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631"/>
    </w:p>
    <w:p w:rsidR="0052340C" w:rsidRDefault="0052340C" w:rsidP="0052340C">
      <w:pPr>
        <w:pStyle w:val="KeepWithNext"/>
        <w:rPr>
          <w:rtl/>
          <w:lang w:eastAsia="he-IL"/>
        </w:rPr>
      </w:pPr>
    </w:p>
    <w:p w:rsidR="0052340C" w:rsidRDefault="0052340C" w:rsidP="0052340C">
      <w:pPr>
        <w:rPr>
          <w:rtl/>
          <w:lang w:eastAsia="he-IL"/>
        </w:rPr>
      </w:pPr>
      <w:bookmarkStart w:id="1632" w:name="_ETM_Q1_3285958"/>
      <w:bookmarkStart w:id="1633" w:name="_ETM_Q1_3285987"/>
      <w:bookmarkEnd w:id="1632"/>
      <w:bookmarkEnd w:id="1633"/>
      <w:r>
        <w:rPr>
          <w:rFonts w:hint="cs"/>
          <w:rtl/>
          <w:lang w:eastAsia="he-IL"/>
        </w:rPr>
        <w:t xml:space="preserve">אני יכול </w:t>
      </w:r>
      <w:bookmarkStart w:id="1634" w:name="_ETM_Q1_3286844"/>
      <w:bookmarkEnd w:id="1634"/>
      <w:r>
        <w:rPr>
          <w:rFonts w:hint="cs"/>
          <w:rtl/>
          <w:lang w:eastAsia="he-IL"/>
        </w:rPr>
        <w:t xml:space="preserve">לבדוק את זה בדקה ואם גברתי </w:t>
      </w:r>
      <w:bookmarkStart w:id="1635" w:name="_ETM_Q1_3284112"/>
      <w:bookmarkEnd w:id="1635"/>
      <w:r>
        <w:rPr>
          <w:rFonts w:hint="cs"/>
          <w:rtl/>
          <w:lang w:eastAsia="he-IL"/>
        </w:rPr>
        <w:t xml:space="preserve">תרצה אני אעביר אליה את המספר. </w:t>
      </w:r>
    </w:p>
    <w:p w:rsidR="0052340C" w:rsidRDefault="0052340C" w:rsidP="0052340C">
      <w:pPr>
        <w:rPr>
          <w:rtl/>
          <w:lang w:eastAsia="he-IL"/>
        </w:rPr>
      </w:pPr>
      <w:bookmarkStart w:id="1636" w:name="_ETM_Q1_3289522"/>
      <w:bookmarkStart w:id="1637" w:name="_ETM_Q1_3289581"/>
      <w:bookmarkStart w:id="1638" w:name="_ETM_Q1_3285666"/>
      <w:bookmarkEnd w:id="1636"/>
      <w:bookmarkEnd w:id="1637"/>
      <w:bookmarkEnd w:id="1638"/>
    </w:p>
    <w:p w:rsidR="0052340C" w:rsidRDefault="0052340C" w:rsidP="0052340C">
      <w:pPr>
        <w:pStyle w:val="af6"/>
        <w:keepNext/>
        <w:rPr>
          <w:rtl/>
        </w:rPr>
      </w:pPr>
      <w:bookmarkStart w:id="1639" w:name="ET_yor_5300_153"/>
      <w:r w:rsidRPr="0052340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340C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639"/>
    </w:p>
    <w:p w:rsidR="0052340C" w:rsidRDefault="0052340C" w:rsidP="0052340C">
      <w:pPr>
        <w:pStyle w:val="KeepWithNext"/>
        <w:rPr>
          <w:rtl/>
          <w:lang w:eastAsia="he-IL"/>
        </w:rPr>
      </w:pPr>
    </w:p>
    <w:p w:rsidR="0052340C" w:rsidRDefault="0052340C" w:rsidP="0052340C">
      <w:pPr>
        <w:rPr>
          <w:rtl/>
          <w:lang w:eastAsia="he-IL"/>
        </w:rPr>
      </w:pPr>
      <w:bookmarkStart w:id="1640" w:name="_ETM_Q1_3286128"/>
      <w:bookmarkEnd w:id="1640"/>
      <w:r>
        <w:rPr>
          <w:rFonts w:hint="cs"/>
          <w:rtl/>
          <w:lang w:eastAsia="he-IL"/>
        </w:rPr>
        <w:t>א</w:t>
      </w:r>
      <w:bookmarkStart w:id="1641" w:name="_ETM_Q1_3286165"/>
      <w:bookmarkEnd w:id="1641"/>
      <w:r>
        <w:rPr>
          <w:rFonts w:hint="cs"/>
          <w:rtl/>
          <w:lang w:eastAsia="he-IL"/>
        </w:rPr>
        <w:t xml:space="preserve">ין בעיה, אז אנחנו ניתן לך </w:t>
      </w:r>
      <w:bookmarkStart w:id="1642" w:name="_ETM_Q1_3288754"/>
      <w:bookmarkEnd w:id="1642"/>
      <w:r>
        <w:rPr>
          <w:rFonts w:hint="cs"/>
          <w:rtl/>
          <w:lang w:eastAsia="he-IL"/>
        </w:rPr>
        <w:t xml:space="preserve">לבדוק את זה, כי תיכף אני אדבר על הנהלת בתי </w:t>
      </w:r>
      <w:bookmarkStart w:id="1643" w:name="_ETM_Q1_3293250"/>
      <w:bookmarkEnd w:id="1643"/>
      <w:r>
        <w:rPr>
          <w:rFonts w:hint="cs"/>
          <w:rtl/>
          <w:lang w:eastAsia="he-IL"/>
        </w:rPr>
        <w:t xml:space="preserve">המשפט שהיא תגיד לי. </w:t>
      </w:r>
    </w:p>
    <w:p w:rsidR="0052340C" w:rsidRDefault="0052340C" w:rsidP="0052340C">
      <w:pPr>
        <w:rPr>
          <w:rtl/>
          <w:lang w:eastAsia="he-IL"/>
        </w:rPr>
      </w:pPr>
      <w:bookmarkStart w:id="1644" w:name="_ETM_Q1_3292834"/>
      <w:bookmarkStart w:id="1645" w:name="_ETM_Q1_3292901"/>
      <w:bookmarkStart w:id="1646" w:name="_ETM_Q1_3293706"/>
      <w:bookmarkEnd w:id="1644"/>
      <w:bookmarkEnd w:id="1645"/>
      <w:bookmarkEnd w:id="1646"/>
    </w:p>
    <w:p w:rsidR="0052340C" w:rsidRDefault="0052340C" w:rsidP="0052340C">
      <w:pPr>
        <w:pStyle w:val="a4"/>
        <w:keepNext/>
        <w:rPr>
          <w:rtl/>
        </w:rPr>
      </w:pPr>
      <w:bookmarkStart w:id="1647" w:name="ET_speaker_6359_154"/>
      <w:r w:rsidRPr="0052340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2340C">
        <w:rPr>
          <w:rStyle w:val="TagStyle"/>
          <w:rtl/>
        </w:rPr>
        <w:t xml:space="preserve"> &lt;&lt; דובר &gt;&gt;</w:t>
      </w:r>
      <w:r w:rsidR="00811048">
        <w:rPr>
          <w:rtl/>
        </w:rPr>
        <w:t xml:space="preserve"> </w:t>
      </w:r>
      <w:bookmarkEnd w:id="1647"/>
    </w:p>
    <w:p w:rsidR="0052340C" w:rsidRDefault="0052340C" w:rsidP="0052340C">
      <w:pPr>
        <w:pStyle w:val="KeepWithNext"/>
        <w:rPr>
          <w:rtl/>
          <w:lang w:eastAsia="he-IL"/>
        </w:rPr>
      </w:pPr>
    </w:p>
    <w:p w:rsidR="0052340C" w:rsidRDefault="0052340C" w:rsidP="0052340C">
      <w:pPr>
        <w:rPr>
          <w:rtl/>
          <w:lang w:eastAsia="he-IL"/>
        </w:rPr>
      </w:pPr>
      <w:bookmarkStart w:id="1648" w:name="_ETM_Q1_3294070"/>
      <w:bookmarkStart w:id="1649" w:name="_ETM_Q1_3294103"/>
      <w:bookmarkEnd w:id="1648"/>
      <w:bookmarkEnd w:id="1649"/>
      <w:r>
        <w:rPr>
          <w:rFonts w:hint="cs"/>
          <w:rtl/>
          <w:lang w:eastAsia="he-IL"/>
        </w:rPr>
        <w:t xml:space="preserve">אני חושבת, גברתי יושבת הראש, </w:t>
      </w:r>
      <w:bookmarkStart w:id="1650" w:name="_ETM_Q1_3298570"/>
      <w:bookmarkEnd w:id="1650"/>
      <w:r>
        <w:rPr>
          <w:rFonts w:hint="cs"/>
          <w:rtl/>
          <w:lang w:eastAsia="he-IL"/>
        </w:rPr>
        <w:t>אני יודע</w:t>
      </w:r>
      <w:r w:rsidR="0022753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שהיה עדכון של תמ"א 24/4, אם </w:t>
      </w:r>
      <w:bookmarkStart w:id="1651" w:name="_ETM_Q1_3297018"/>
      <w:bookmarkEnd w:id="1651"/>
      <w:r>
        <w:rPr>
          <w:rFonts w:hint="cs"/>
          <w:rtl/>
          <w:lang w:eastAsia="he-IL"/>
        </w:rPr>
        <w:t>אני לא טועה, של הוספה בתכנון סטטוטורי של בתי</w:t>
      </w:r>
      <w:bookmarkStart w:id="1652" w:name="_ETM_Q1_3302072"/>
      <w:bookmarkEnd w:id="1652"/>
      <w:r>
        <w:rPr>
          <w:rFonts w:hint="cs"/>
          <w:rtl/>
          <w:lang w:eastAsia="he-IL"/>
        </w:rPr>
        <w:t xml:space="preserve"> כליאה, זה היה לפני משהו כמו שלוש-ארבע שנים. </w:t>
      </w:r>
      <w:bookmarkStart w:id="1653" w:name="_ETM_Q1_3307646"/>
      <w:bookmarkEnd w:id="1653"/>
      <w:r>
        <w:rPr>
          <w:rFonts w:hint="cs"/>
          <w:rtl/>
          <w:lang w:eastAsia="he-IL"/>
        </w:rPr>
        <w:t xml:space="preserve">אני מכירה את זה מעולם התכנון, אולי שווה לבקש </w:t>
      </w:r>
      <w:bookmarkStart w:id="1654" w:name="_ETM_Q1_3309722"/>
      <w:bookmarkEnd w:id="1654"/>
      <w:r>
        <w:rPr>
          <w:rFonts w:hint="cs"/>
          <w:rtl/>
          <w:lang w:eastAsia="he-IL"/>
        </w:rPr>
        <w:t xml:space="preserve">עדכון איפה עומדים. </w:t>
      </w:r>
    </w:p>
    <w:p w:rsidR="0052340C" w:rsidRDefault="0052340C" w:rsidP="0052340C">
      <w:pPr>
        <w:rPr>
          <w:rtl/>
          <w:lang w:eastAsia="he-IL"/>
        </w:rPr>
      </w:pPr>
      <w:bookmarkStart w:id="1655" w:name="_ETM_Q1_3314474"/>
      <w:bookmarkStart w:id="1656" w:name="_ETM_Q1_3314534"/>
      <w:bookmarkStart w:id="1657" w:name="_ETM_Q1_3311917"/>
      <w:bookmarkEnd w:id="1655"/>
      <w:bookmarkEnd w:id="1656"/>
      <w:bookmarkEnd w:id="1657"/>
    </w:p>
    <w:p w:rsidR="0052340C" w:rsidRDefault="0052340C" w:rsidP="0052340C">
      <w:pPr>
        <w:pStyle w:val="af6"/>
        <w:keepNext/>
        <w:rPr>
          <w:rtl/>
        </w:rPr>
      </w:pPr>
      <w:bookmarkStart w:id="1658" w:name="ET_yor_5300_155"/>
      <w:r w:rsidRPr="0052340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340C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658"/>
    </w:p>
    <w:p w:rsidR="0052340C" w:rsidRDefault="0052340C" w:rsidP="0052340C">
      <w:pPr>
        <w:pStyle w:val="KeepWithNext"/>
        <w:rPr>
          <w:rtl/>
          <w:lang w:eastAsia="he-IL"/>
        </w:rPr>
      </w:pPr>
    </w:p>
    <w:p w:rsidR="0052340C" w:rsidRDefault="0052340C" w:rsidP="0052340C">
      <w:pPr>
        <w:rPr>
          <w:rtl/>
          <w:lang w:eastAsia="he-IL"/>
        </w:rPr>
      </w:pPr>
      <w:bookmarkStart w:id="1659" w:name="_ETM_Q1_3312387"/>
      <w:bookmarkStart w:id="1660" w:name="_ETM_Q1_3312421"/>
      <w:bookmarkEnd w:id="1659"/>
      <w:bookmarkEnd w:id="1660"/>
      <w:r>
        <w:rPr>
          <w:rFonts w:hint="cs"/>
          <w:rtl/>
          <w:lang w:eastAsia="he-IL"/>
        </w:rPr>
        <w:t>לא, תאמ</w:t>
      </w:r>
      <w:bookmarkStart w:id="1661" w:name="_ETM_Q1_3317812"/>
      <w:bookmarkEnd w:id="1661"/>
      <w:r>
        <w:rPr>
          <w:rFonts w:hint="cs"/>
          <w:rtl/>
          <w:lang w:eastAsia="he-IL"/>
        </w:rPr>
        <w:t>יני לי, את כלא מגידו ליוויתי שנה.</w:t>
      </w:r>
    </w:p>
    <w:p w:rsidR="0052340C" w:rsidRDefault="0052340C" w:rsidP="0052340C">
      <w:pPr>
        <w:rPr>
          <w:rtl/>
          <w:lang w:eastAsia="he-IL"/>
        </w:rPr>
      </w:pPr>
      <w:bookmarkStart w:id="1662" w:name="_ETM_Q1_3311064"/>
      <w:bookmarkStart w:id="1663" w:name="_ETM_Q1_3311130"/>
      <w:bookmarkStart w:id="1664" w:name="_ETM_Q1_3312640"/>
      <w:bookmarkEnd w:id="1662"/>
      <w:bookmarkEnd w:id="1663"/>
      <w:bookmarkEnd w:id="1664"/>
    </w:p>
    <w:p w:rsidR="0052340C" w:rsidRDefault="0052340C" w:rsidP="0052340C">
      <w:pPr>
        <w:pStyle w:val="a4"/>
        <w:keepNext/>
        <w:rPr>
          <w:rtl/>
        </w:rPr>
      </w:pPr>
      <w:bookmarkStart w:id="1665" w:name="ET_speaker_6359_156"/>
      <w:r w:rsidRPr="0052340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2340C">
        <w:rPr>
          <w:rStyle w:val="TagStyle"/>
          <w:rtl/>
        </w:rPr>
        <w:t xml:space="preserve"> &lt;&lt; דובר &gt;&gt;</w:t>
      </w:r>
      <w:r w:rsidR="00811048">
        <w:rPr>
          <w:rtl/>
        </w:rPr>
        <w:t xml:space="preserve"> </w:t>
      </w:r>
      <w:bookmarkEnd w:id="1665"/>
    </w:p>
    <w:p w:rsidR="0052340C" w:rsidRDefault="0052340C" w:rsidP="0052340C">
      <w:pPr>
        <w:pStyle w:val="KeepWithNext"/>
        <w:rPr>
          <w:rtl/>
          <w:lang w:eastAsia="he-IL"/>
        </w:rPr>
      </w:pPr>
    </w:p>
    <w:p w:rsidR="0052340C" w:rsidRDefault="0052340C" w:rsidP="0052340C">
      <w:pPr>
        <w:rPr>
          <w:rtl/>
          <w:lang w:eastAsia="he-IL"/>
        </w:rPr>
      </w:pPr>
      <w:bookmarkStart w:id="1666" w:name="_ETM_Q1_3313019"/>
      <w:bookmarkStart w:id="1667" w:name="_ETM_Q1_3313050"/>
      <w:bookmarkEnd w:id="1666"/>
      <w:bookmarkEnd w:id="1667"/>
      <w:r>
        <w:rPr>
          <w:rFonts w:hint="cs"/>
          <w:rtl/>
          <w:lang w:eastAsia="he-IL"/>
        </w:rPr>
        <w:t xml:space="preserve">זה לא רק כלא מגידו, מדובר באזור קרית גת </w:t>
      </w:r>
      <w:bookmarkStart w:id="1668" w:name="_ETM_Q1_3322360"/>
      <w:bookmarkEnd w:id="1668"/>
      <w:r>
        <w:rPr>
          <w:rFonts w:hint="cs"/>
          <w:rtl/>
          <w:lang w:eastAsia="he-IL"/>
        </w:rPr>
        <w:t xml:space="preserve">ועל עוד אתר. </w:t>
      </w:r>
    </w:p>
    <w:p w:rsidR="0052340C" w:rsidRDefault="0052340C" w:rsidP="0052340C">
      <w:pPr>
        <w:rPr>
          <w:rtl/>
          <w:lang w:eastAsia="he-IL"/>
        </w:rPr>
      </w:pPr>
      <w:bookmarkStart w:id="1669" w:name="_ETM_Q1_3318672"/>
      <w:bookmarkStart w:id="1670" w:name="_ETM_Q1_3318735"/>
      <w:bookmarkStart w:id="1671" w:name="_ETM_Q1_3319616"/>
      <w:bookmarkEnd w:id="1669"/>
      <w:bookmarkEnd w:id="1670"/>
      <w:bookmarkEnd w:id="1671"/>
    </w:p>
    <w:p w:rsidR="0052340C" w:rsidRDefault="0052340C" w:rsidP="0052340C">
      <w:pPr>
        <w:pStyle w:val="af6"/>
        <w:keepNext/>
        <w:rPr>
          <w:rtl/>
        </w:rPr>
      </w:pPr>
      <w:bookmarkStart w:id="1672" w:name="ET_yor_5300_157"/>
      <w:r w:rsidRPr="0052340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340C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672"/>
    </w:p>
    <w:p w:rsidR="0052340C" w:rsidRDefault="0052340C" w:rsidP="0052340C">
      <w:pPr>
        <w:pStyle w:val="KeepWithNext"/>
        <w:rPr>
          <w:rtl/>
          <w:lang w:eastAsia="he-IL"/>
        </w:rPr>
      </w:pPr>
    </w:p>
    <w:p w:rsidR="0052340C" w:rsidRDefault="0052340C" w:rsidP="00227532">
      <w:pPr>
        <w:rPr>
          <w:rtl/>
          <w:lang w:eastAsia="he-IL"/>
        </w:rPr>
      </w:pPr>
      <w:bookmarkStart w:id="1673" w:name="_ETM_Q1_3320093"/>
      <w:bookmarkStart w:id="1674" w:name="_ETM_Q1_3320130"/>
      <w:bookmarkEnd w:id="1673"/>
      <w:bookmarkEnd w:id="1674"/>
      <w:r>
        <w:rPr>
          <w:rFonts w:hint="cs"/>
          <w:rtl/>
          <w:lang w:eastAsia="he-IL"/>
        </w:rPr>
        <w:t xml:space="preserve">יש בעיה שאין פיקוח כרגע של הוועדה </w:t>
      </w:r>
      <w:bookmarkStart w:id="1675" w:name="_ETM_Q1_3325384"/>
      <w:bookmarkEnd w:id="1675"/>
      <w:r>
        <w:rPr>
          <w:rFonts w:hint="cs"/>
          <w:rtl/>
          <w:lang w:eastAsia="he-IL"/>
        </w:rPr>
        <w:t>לביטחון לאומי על שב"ס</w:t>
      </w:r>
      <w:r w:rsidR="002275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כשאין פיקוח ככה זה נראה. </w:t>
      </w:r>
      <w:bookmarkStart w:id="1676" w:name="_ETM_Q1_3330906"/>
      <w:bookmarkEnd w:id="1676"/>
      <w:r>
        <w:rPr>
          <w:rFonts w:hint="cs"/>
          <w:rtl/>
          <w:lang w:eastAsia="he-IL"/>
        </w:rPr>
        <w:t>בוא תבדוק לי את העניין של האיזוק, זה מעניין אותי</w:t>
      </w:r>
      <w:bookmarkStart w:id="1677" w:name="_ETM_Q1_3331034"/>
      <w:bookmarkEnd w:id="1677"/>
      <w:r>
        <w:rPr>
          <w:rFonts w:hint="cs"/>
          <w:rtl/>
          <w:lang w:eastAsia="he-IL"/>
        </w:rPr>
        <w:t xml:space="preserve"> כי גם אז הבנתי שאתם מתוקצבים ויש איזוק </w:t>
      </w:r>
      <w:bookmarkStart w:id="1678" w:name="_ETM_Q1_3338058"/>
      <w:bookmarkEnd w:id="1678"/>
      <w:r>
        <w:rPr>
          <w:rFonts w:hint="cs"/>
          <w:rtl/>
          <w:lang w:eastAsia="he-IL"/>
        </w:rPr>
        <w:t xml:space="preserve">אבל אין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נשמע את הנהלת בתי המשפט שגם תתייחס </w:t>
      </w:r>
      <w:bookmarkStart w:id="1679" w:name="_ETM_Q1_3340886"/>
      <w:bookmarkEnd w:id="1679"/>
      <w:r>
        <w:rPr>
          <w:rFonts w:hint="cs"/>
          <w:rtl/>
          <w:lang w:eastAsia="he-IL"/>
        </w:rPr>
        <w:t>למה שנאמר ונחזור אליך גם. בבקשה, הילה.</w:t>
      </w:r>
    </w:p>
    <w:p w:rsidR="0052340C" w:rsidRDefault="0052340C" w:rsidP="0052340C">
      <w:pPr>
        <w:rPr>
          <w:rtl/>
          <w:lang w:eastAsia="he-IL"/>
        </w:rPr>
      </w:pPr>
      <w:bookmarkStart w:id="1680" w:name="_ETM_Q1_3352079"/>
      <w:bookmarkStart w:id="1681" w:name="_ETM_Q1_3352143"/>
      <w:bookmarkStart w:id="1682" w:name="_ETM_Q1_3360780"/>
      <w:bookmarkStart w:id="1683" w:name="_ETM_Q1_3352938"/>
      <w:bookmarkEnd w:id="1680"/>
      <w:bookmarkEnd w:id="1681"/>
      <w:bookmarkEnd w:id="1682"/>
      <w:bookmarkEnd w:id="1683"/>
    </w:p>
    <w:p w:rsidR="0052340C" w:rsidRDefault="0052340C" w:rsidP="0052340C">
      <w:pPr>
        <w:pStyle w:val="af9"/>
        <w:keepNext/>
        <w:rPr>
          <w:rtl/>
          <w:lang w:eastAsia="he-IL"/>
        </w:rPr>
      </w:pPr>
      <w:bookmarkStart w:id="1684" w:name="ET_guest_870309_158"/>
      <w:r w:rsidRPr="00523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בוסקילה:</w:t>
      </w:r>
      <w:r w:rsidRPr="0052340C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684"/>
    </w:p>
    <w:p w:rsidR="0052340C" w:rsidRDefault="0052340C" w:rsidP="0052340C">
      <w:pPr>
        <w:pStyle w:val="KeepWithNext"/>
        <w:rPr>
          <w:rtl/>
          <w:lang w:eastAsia="he-IL"/>
        </w:rPr>
      </w:pPr>
    </w:p>
    <w:p w:rsidR="0052340C" w:rsidRDefault="0052340C" w:rsidP="0052340C">
      <w:pPr>
        <w:rPr>
          <w:rtl/>
          <w:lang w:eastAsia="he-IL"/>
        </w:rPr>
      </w:pPr>
      <w:bookmarkStart w:id="1685" w:name="_ETM_Q1_3353364"/>
      <w:bookmarkStart w:id="1686" w:name="_ETM_Q1_3353394"/>
      <w:bookmarkEnd w:id="1685"/>
      <w:bookmarkEnd w:id="1686"/>
      <w:r>
        <w:rPr>
          <w:rFonts w:hint="cs"/>
          <w:rtl/>
          <w:lang w:eastAsia="he-IL"/>
        </w:rPr>
        <w:t xml:space="preserve">שלום. </w:t>
      </w:r>
    </w:p>
    <w:p w:rsidR="0052340C" w:rsidRDefault="0052340C" w:rsidP="0052340C">
      <w:pPr>
        <w:rPr>
          <w:rtl/>
          <w:lang w:eastAsia="he-IL"/>
        </w:rPr>
      </w:pPr>
      <w:bookmarkStart w:id="1687" w:name="_ETM_Q1_3354482"/>
      <w:bookmarkStart w:id="1688" w:name="_ETM_Q1_3354535"/>
      <w:bookmarkStart w:id="1689" w:name="_ETM_Q1_3355698"/>
      <w:bookmarkEnd w:id="1687"/>
      <w:bookmarkEnd w:id="1688"/>
      <w:bookmarkEnd w:id="1689"/>
    </w:p>
    <w:p w:rsidR="0052340C" w:rsidRDefault="0052340C" w:rsidP="0052340C">
      <w:pPr>
        <w:pStyle w:val="af6"/>
        <w:keepNext/>
        <w:rPr>
          <w:rtl/>
        </w:rPr>
      </w:pPr>
      <w:bookmarkStart w:id="1690" w:name="ET_yor_5300_159"/>
      <w:r w:rsidRPr="0052340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340C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690"/>
    </w:p>
    <w:p w:rsidR="0052340C" w:rsidRDefault="0052340C" w:rsidP="0052340C">
      <w:pPr>
        <w:pStyle w:val="KeepWithNext"/>
        <w:rPr>
          <w:rtl/>
          <w:lang w:eastAsia="he-IL"/>
        </w:rPr>
      </w:pPr>
    </w:p>
    <w:p w:rsidR="0052340C" w:rsidRDefault="0052340C" w:rsidP="00227532">
      <w:pPr>
        <w:rPr>
          <w:rtl/>
          <w:lang w:eastAsia="he-IL"/>
        </w:rPr>
      </w:pPr>
      <w:bookmarkStart w:id="1691" w:name="_ETM_Q1_3356156"/>
      <w:bookmarkStart w:id="1692" w:name="_ETM_Q1_3356186"/>
      <w:bookmarkEnd w:id="1691"/>
      <w:bookmarkEnd w:id="1692"/>
      <w:r>
        <w:rPr>
          <w:rFonts w:hint="cs"/>
          <w:rtl/>
          <w:lang w:eastAsia="he-IL"/>
        </w:rPr>
        <w:t xml:space="preserve">עידו מהאוצר גם </w:t>
      </w:r>
      <w:bookmarkStart w:id="1693" w:name="_ETM_Q1_3357690"/>
      <w:bookmarkEnd w:id="1693"/>
      <w:r>
        <w:rPr>
          <w:rFonts w:hint="cs"/>
          <w:rtl/>
          <w:lang w:eastAsia="he-IL"/>
        </w:rPr>
        <w:t xml:space="preserve">בזום? זה היה קשה לעבור מעבר לכביש? יש חסימות </w:t>
      </w:r>
      <w:bookmarkStart w:id="1694" w:name="_ETM_Q1_3359078"/>
      <w:bookmarkEnd w:id="1694"/>
      <w:r>
        <w:rPr>
          <w:rFonts w:hint="cs"/>
          <w:rtl/>
          <w:lang w:eastAsia="he-IL"/>
        </w:rPr>
        <w:t xml:space="preserve">כבישים? הכול יכול להיות היום. אני רוצה להגיד </w:t>
      </w:r>
      <w:bookmarkStart w:id="1695" w:name="_ETM_Q1_3365820"/>
      <w:bookmarkEnd w:id="1695"/>
      <w:r>
        <w:rPr>
          <w:rFonts w:hint="cs"/>
          <w:rtl/>
          <w:lang w:eastAsia="he-IL"/>
        </w:rPr>
        <w:t xml:space="preserve">לך שאצלי בוועדה לביטחון פנים ביטלתי את הזום, אלא אם </w:t>
      </w:r>
      <w:bookmarkStart w:id="1696" w:name="_ETM_Q1_3371852"/>
      <w:bookmarkEnd w:id="1696"/>
      <w:r>
        <w:rPr>
          <w:rFonts w:hint="cs"/>
          <w:rtl/>
          <w:lang w:eastAsia="he-IL"/>
        </w:rPr>
        <w:t xml:space="preserve">כן מישהו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נורא, אני לא אתאר באיזה מצב </w:t>
      </w:r>
      <w:bookmarkStart w:id="1697" w:name="_ETM_Q1_3373104"/>
      <w:bookmarkEnd w:id="1697"/>
      <w:r>
        <w:rPr>
          <w:rFonts w:hint="cs"/>
          <w:rtl/>
          <w:lang w:eastAsia="he-IL"/>
        </w:rPr>
        <w:t xml:space="preserve">הוא היה צריך להיות </w:t>
      </w:r>
      <w:r w:rsidR="008C2155">
        <w:rPr>
          <w:rFonts w:hint="cs"/>
          <w:rtl/>
          <w:lang w:eastAsia="he-IL"/>
        </w:rPr>
        <w:t xml:space="preserve">בשביל להיות בזום. </w:t>
      </w:r>
    </w:p>
    <w:p w:rsidR="008C2155" w:rsidRDefault="008C2155" w:rsidP="0052340C">
      <w:pPr>
        <w:rPr>
          <w:rtl/>
          <w:lang w:eastAsia="he-IL"/>
        </w:rPr>
      </w:pPr>
      <w:bookmarkStart w:id="1698" w:name="_ETM_Q1_3374718"/>
      <w:bookmarkStart w:id="1699" w:name="_ETM_Q1_3374788"/>
      <w:bookmarkStart w:id="1700" w:name="_ETM_Q1_3372375"/>
      <w:bookmarkEnd w:id="1698"/>
      <w:bookmarkEnd w:id="1699"/>
      <w:bookmarkEnd w:id="1700"/>
    </w:p>
    <w:p w:rsidR="008C2155" w:rsidRDefault="008C2155" w:rsidP="008C2155">
      <w:pPr>
        <w:pStyle w:val="a4"/>
        <w:keepNext/>
        <w:rPr>
          <w:rtl/>
        </w:rPr>
      </w:pPr>
      <w:bookmarkStart w:id="1701" w:name="ET_speaker_פלורינה_הלמן_לוין_161"/>
      <w:r w:rsidRPr="008C2155">
        <w:rPr>
          <w:rStyle w:val="TagStyle"/>
          <w:rtl/>
        </w:rPr>
        <w:t xml:space="preserve"> &lt;&lt; דובר &gt;&gt; </w:t>
      </w:r>
      <w:r>
        <w:rPr>
          <w:rtl/>
        </w:rPr>
        <w:t>פלורינה הלמן לוין:</w:t>
      </w:r>
      <w:r w:rsidRPr="008C2155">
        <w:rPr>
          <w:rStyle w:val="TagStyle"/>
          <w:rtl/>
        </w:rPr>
        <w:t xml:space="preserve"> &lt;&lt; דובר &gt;&gt;</w:t>
      </w:r>
      <w:r w:rsidR="00811048">
        <w:rPr>
          <w:rtl/>
        </w:rPr>
        <w:t xml:space="preserve"> </w:t>
      </w:r>
      <w:bookmarkEnd w:id="1701"/>
    </w:p>
    <w:p w:rsidR="008C2155" w:rsidRDefault="008C2155" w:rsidP="008C2155">
      <w:pPr>
        <w:pStyle w:val="KeepWithNext"/>
        <w:rPr>
          <w:rtl/>
          <w:lang w:eastAsia="he-IL"/>
        </w:rPr>
      </w:pPr>
    </w:p>
    <w:p w:rsidR="008C2155" w:rsidRDefault="008C2155" w:rsidP="008C2155">
      <w:pPr>
        <w:rPr>
          <w:rtl/>
          <w:lang w:eastAsia="he-IL"/>
        </w:rPr>
      </w:pPr>
      <w:bookmarkStart w:id="1702" w:name="_ETM_Q1_3372725"/>
      <w:bookmarkStart w:id="1703" w:name="_ETM_Q1_3372759"/>
      <w:bookmarkEnd w:id="1702"/>
      <w:bookmarkEnd w:id="1703"/>
      <w:r>
        <w:rPr>
          <w:rFonts w:hint="cs"/>
          <w:rtl/>
          <w:lang w:eastAsia="he-IL"/>
        </w:rPr>
        <w:t xml:space="preserve">אולי בגלל </w:t>
      </w:r>
      <w:bookmarkStart w:id="1704" w:name="_ETM_Q1_3376407"/>
      <w:bookmarkEnd w:id="1704"/>
      <w:r>
        <w:rPr>
          <w:rFonts w:hint="cs"/>
          <w:rtl/>
          <w:lang w:eastAsia="he-IL"/>
        </w:rPr>
        <w:t xml:space="preserve">השיבושים. </w:t>
      </w:r>
    </w:p>
    <w:p w:rsidR="008C2155" w:rsidRDefault="008C2155" w:rsidP="008C2155">
      <w:pPr>
        <w:rPr>
          <w:rtl/>
          <w:lang w:eastAsia="he-IL"/>
        </w:rPr>
      </w:pPr>
      <w:bookmarkStart w:id="1705" w:name="_ETM_Q1_3375027"/>
      <w:bookmarkStart w:id="1706" w:name="_ETM_Q1_3375102"/>
      <w:bookmarkStart w:id="1707" w:name="_ETM_Q1_3376059"/>
      <w:bookmarkEnd w:id="1705"/>
      <w:bookmarkEnd w:id="1706"/>
      <w:bookmarkEnd w:id="1707"/>
    </w:p>
    <w:p w:rsidR="008C2155" w:rsidRDefault="008C2155" w:rsidP="008C2155">
      <w:pPr>
        <w:pStyle w:val="af6"/>
        <w:keepNext/>
        <w:rPr>
          <w:rtl/>
        </w:rPr>
      </w:pPr>
      <w:bookmarkStart w:id="1708" w:name="ET_yor_5300_162"/>
      <w:r w:rsidRPr="008C215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C2155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708"/>
    </w:p>
    <w:p w:rsidR="008C2155" w:rsidRDefault="008C2155" w:rsidP="008C2155">
      <w:pPr>
        <w:pStyle w:val="KeepWithNext"/>
        <w:rPr>
          <w:rtl/>
          <w:lang w:eastAsia="he-IL"/>
        </w:rPr>
      </w:pPr>
    </w:p>
    <w:p w:rsidR="008C2155" w:rsidRPr="008C2155" w:rsidRDefault="008C2155" w:rsidP="008C21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09" w:name="_ETM_Q1_3376571"/>
      <w:bookmarkStart w:id="1710" w:name="_ETM_Q1_3376655"/>
      <w:bookmarkEnd w:id="1709"/>
      <w:bookmarkEnd w:id="1710"/>
      <w:r>
        <w:rPr>
          <w:rFonts w:hint="cs"/>
          <w:rtl/>
          <w:lang w:eastAsia="he-IL"/>
        </w:rPr>
        <w:t>ין דבר כזה, מה שיבושים? מה</w:t>
      </w:r>
      <w:bookmarkStart w:id="1711" w:name="_ETM_Q1_3377941"/>
      <w:bookmarkEnd w:id="1711"/>
      <w:r>
        <w:rPr>
          <w:rFonts w:hint="cs"/>
          <w:rtl/>
          <w:lang w:eastAsia="he-IL"/>
        </w:rPr>
        <w:t xml:space="preserve"> הוא היה צריך, לחצות את הכביש? תיכף </w:t>
      </w:r>
      <w:bookmarkStart w:id="1712" w:name="_ETM_Q1_3379347"/>
      <w:bookmarkEnd w:id="1712"/>
      <w:r>
        <w:rPr>
          <w:rFonts w:hint="cs"/>
          <w:rtl/>
          <w:lang w:eastAsia="he-IL"/>
        </w:rPr>
        <w:t xml:space="preserve">אני אטפל בעידו, גם את עידו אני מכירה. בענייני בט"פ </w:t>
      </w:r>
      <w:bookmarkStart w:id="1713" w:name="_ETM_Q1_3385155"/>
      <w:bookmarkEnd w:id="1713"/>
      <w:r>
        <w:rPr>
          <w:rFonts w:hint="cs"/>
          <w:rtl/>
          <w:lang w:eastAsia="he-IL"/>
        </w:rPr>
        <w:t>מה שנקרא אני קצת מבינה. בבקשה, הילה.</w:t>
      </w:r>
    </w:p>
    <w:p w:rsidR="0052340C" w:rsidRDefault="0052340C" w:rsidP="0052340C">
      <w:pPr>
        <w:rPr>
          <w:rtl/>
          <w:lang w:eastAsia="he-IL"/>
        </w:rPr>
      </w:pPr>
      <w:bookmarkStart w:id="1714" w:name="_ETM_Q1_3365018"/>
      <w:bookmarkStart w:id="1715" w:name="_ETM_Q1_3365069"/>
      <w:bookmarkStart w:id="1716" w:name="_ETM_Q1_3366250"/>
      <w:bookmarkEnd w:id="1714"/>
      <w:bookmarkEnd w:id="1715"/>
      <w:bookmarkEnd w:id="1716"/>
    </w:p>
    <w:p w:rsidR="0052340C" w:rsidRDefault="0052340C" w:rsidP="0052340C">
      <w:pPr>
        <w:pStyle w:val="af9"/>
        <w:keepNext/>
        <w:rPr>
          <w:rtl/>
          <w:lang w:eastAsia="he-IL"/>
        </w:rPr>
      </w:pPr>
      <w:bookmarkStart w:id="1717" w:name="ET_guest_870309_160"/>
      <w:r w:rsidRPr="00523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בוסקילה:</w:t>
      </w:r>
      <w:r w:rsidRPr="0052340C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717"/>
    </w:p>
    <w:p w:rsidR="0052340C" w:rsidRDefault="0052340C" w:rsidP="0052340C">
      <w:pPr>
        <w:pStyle w:val="KeepWithNext"/>
        <w:rPr>
          <w:rtl/>
          <w:lang w:eastAsia="he-IL"/>
        </w:rPr>
      </w:pPr>
    </w:p>
    <w:p w:rsidR="0052340C" w:rsidRDefault="008C2155" w:rsidP="0052340C">
      <w:pPr>
        <w:rPr>
          <w:rtl/>
          <w:lang w:eastAsia="he-IL"/>
        </w:rPr>
      </w:pPr>
      <w:bookmarkStart w:id="1718" w:name="_ETM_Q1_3366695"/>
      <w:bookmarkStart w:id="1719" w:name="_ETM_Q1_3366723"/>
      <w:bookmarkEnd w:id="1718"/>
      <w:bookmarkEnd w:id="1719"/>
      <w:r>
        <w:rPr>
          <w:rFonts w:hint="cs"/>
          <w:rtl/>
          <w:lang w:eastAsia="he-IL"/>
        </w:rPr>
        <w:t xml:space="preserve">תודה רבה. אני </w:t>
      </w:r>
      <w:bookmarkStart w:id="1720" w:name="_ETM_Q1_3390181"/>
      <w:bookmarkEnd w:id="1720"/>
      <w:r>
        <w:rPr>
          <w:rFonts w:hint="cs"/>
          <w:rtl/>
          <w:lang w:eastAsia="he-IL"/>
        </w:rPr>
        <w:t xml:space="preserve">אשמח אם היושב ראש תכוון אותי לנקודות שהיא רוצה </w:t>
      </w:r>
      <w:bookmarkStart w:id="1721" w:name="_ETM_Q1_3391121"/>
      <w:bookmarkEnd w:id="1721"/>
      <w:r>
        <w:rPr>
          <w:rFonts w:hint="cs"/>
          <w:rtl/>
          <w:lang w:eastAsia="he-IL"/>
        </w:rPr>
        <w:t xml:space="preserve">- - - </w:t>
      </w:r>
    </w:p>
    <w:p w:rsidR="008C2155" w:rsidRDefault="008C2155" w:rsidP="0052340C">
      <w:pPr>
        <w:rPr>
          <w:rtl/>
          <w:lang w:eastAsia="he-IL"/>
        </w:rPr>
      </w:pPr>
      <w:bookmarkStart w:id="1722" w:name="_ETM_Q1_3392017"/>
      <w:bookmarkStart w:id="1723" w:name="_ETM_Q1_3392081"/>
      <w:bookmarkStart w:id="1724" w:name="_ETM_Q1_3393465"/>
      <w:bookmarkEnd w:id="1722"/>
      <w:bookmarkEnd w:id="1723"/>
      <w:bookmarkEnd w:id="1724"/>
    </w:p>
    <w:p w:rsidR="008C2155" w:rsidRDefault="008C2155" w:rsidP="008C2155">
      <w:pPr>
        <w:pStyle w:val="af6"/>
        <w:keepNext/>
        <w:rPr>
          <w:rtl/>
        </w:rPr>
      </w:pPr>
      <w:bookmarkStart w:id="1725" w:name="ET_yor_5300_163"/>
      <w:r w:rsidRPr="008C215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C2155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725"/>
    </w:p>
    <w:p w:rsidR="008C2155" w:rsidRDefault="008C2155" w:rsidP="008C2155">
      <w:pPr>
        <w:pStyle w:val="KeepWithNext"/>
        <w:rPr>
          <w:rtl/>
          <w:lang w:eastAsia="he-IL"/>
        </w:rPr>
      </w:pPr>
    </w:p>
    <w:p w:rsidR="008C2155" w:rsidRDefault="008C2155" w:rsidP="00227532">
      <w:pPr>
        <w:rPr>
          <w:rtl/>
          <w:lang w:eastAsia="he-IL"/>
        </w:rPr>
      </w:pPr>
      <w:bookmarkStart w:id="1726" w:name="_ETM_Q1_3393912"/>
      <w:bookmarkStart w:id="1727" w:name="_ETM_Q1_3393943"/>
      <w:bookmarkEnd w:id="1726"/>
      <w:bookmarkEnd w:id="1727"/>
      <w:r>
        <w:rPr>
          <w:rFonts w:hint="cs"/>
          <w:rtl/>
          <w:lang w:eastAsia="he-IL"/>
        </w:rPr>
        <w:t xml:space="preserve">קודם כל תתייחסי לנקודה האחרונה איתה סיימתי </w:t>
      </w:r>
      <w:bookmarkStart w:id="1728" w:name="_ETM_Q1_3396113"/>
      <w:bookmarkEnd w:id="1728"/>
      <w:r>
        <w:rPr>
          <w:rFonts w:hint="cs"/>
          <w:rtl/>
          <w:lang w:eastAsia="he-IL"/>
        </w:rPr>
        <w:t xml:space="preserve">כי אני יודעת שזה קשור לבתי המשפט. אני כבר במעקב משטרה, </w:t>
      </w:r>
      <w:bookmarkStart w:id="1729" w:name="_ETM_Q1_3403697"/>
      <w:bookmarkEnd w:id="1729"/>
      <w:r>
        <w:rPr>
          <w:rFonts w:hint="cs"/>
          <w:rtl/>
          <w:lang w:eastAsia="he-IL"/>
        </w:rPr>
        <w:t xml:space="preserve">המשטרה עצרה, הגיעה לבית המשפט, יש אפשרות לעשות חלופת </w:t>
      </w:r>
      <w:bookmarkStart w:id="1730" w:name="_ETM_Q1_3412715"/>
      <w:bookmarkEnd w:id="1730"/>
      <w:r>
        <w:rPr>
          <w:rFonts w:hint="cs"/>
          <w:rtl/>
          <w:lang w:eastAsia="he-IL"/>
        </w:rPr>
        <w:t xml:space="preserve">מעצר, שזה איזוק אלקטרוני, אני יודעת, הייתי בהנהלת בתי המשפט, </w:t>
      </w:r>
      <w:bookmarkStart w:id="1731" w:name="_ETM_Q1_3414091"/>
      <w:bookmarkEnd w:id="1731"/>
      <w:r>
        <w:rPr>
          <w:rFonts w:hint="cs"/>
          <w:rtl/>
          <w:lang w:eastAsia="he-IL"/>
        </w:rPr>
        <w:t xml:space="preserve">הבנתי שלשם שינוי בניגוד למה שקורה אצל הנשים נגיד, </w:t>
      </w:r>
      <w:bookmarkStart w:id="1732" w:name="_ETM_Q1_3417551"/>
      <w:bookmarkEnd w:id="1732"/>
      <w:r>
        <w:rPr>
          <w:rFonts w:hint="cs"/>
          <w:rtl/>
          <w:lang w:eastAsia="he-IL"/>
        </w:rPr>
        <w:t xml:space="preserve">באיזוק יש ולא משתמשים. למרות שיש עומס, הבנתי שהשופטים, </w:t>
      </w:r>
      <w:bookmarkStart w:id="1733" w:name="_ETM_Q1_3425127"/>
      <w:bookmarkEnd w:id="1733"/>
      <w:r>
        <w:rPr>
          <w:rFonts w:hint="cs"/>
          <w:rtl/>
          <w:lang w:eastAsia="he-IL"/>
        </w:rPr>
        <w:t xml:space="preserve">ותאירי את עינינו, לא נלהבים. לפחות זה מה </w:t>
      </w:r>
      <w:bookmarkStart w:id="1734" w:name="_ETM_Q1_3429849"/>
      <w:bookmarkEnd w:id="1734"/>
      <w:r>
        <w:rPr>
          <w:rFonts w:hint="cs"/>
          <w:rtl/>
          <w:lang w:eastAsia="he-IL"/>
        </w:rPr>
        <w:t>ששמעתי בביקוריי.</w:t>
      </w:r>
    </w:p>
    <w:p w:rsidR="008C2155" w:rsidRDefault="008C2155" w:rsidP="008C2155">
      <w:pPr>
        <w:rPr>
          <w:rtl/>
          <w:lang w:eastAsia="he-IL"/>
        </w:rPr>
      </w:pPr>
      <w:bookmarkStart w:id="1735" w:name="_ETM_Q1_3432313"/>
      <w:bookmarkStart w:id="1736" w:name="_ETM_Q1_3432387"/>
      <w:bookmarkStart w:id="1737" w:name="_ETM_Q1_3433161"/>
      <w:bookmarkEnd w:id="1735"/>
      <w:bookmarkEnd w:id="1736"/>
      <w:bookmarkEnd w:id="1737"/>
    </w:p>
    <w:p w:rsidR="008C2155" w:rsidRDefault="008C2155" w:rsidP="008C2155">
      <w:pPr>
        <w:pStyle w:val="a4"/>
        <w:keepNext/>
        <w:rPr>
          <w:rtl/>
        </w:rPr>
      </w:pPr>
      <w:bookmarkStart w:id="1738" w:name="ET_speaker_6359_164"/>
      <w:r w:rsidRPr="008C21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C2155">
        <w:rPr>
          <w:rStyle w:val="TagStyle"/>
          <w:rtl/>
        </w:rPr>
        <w:t xml:space="preserve"> &lt;&lt; דובר &gt;&gt;</w:t>
      </w:r>
      <w:r w:rsidR="00811048">
        <w:rPr>
          <w:rtl/>
        </w:rPr>
        <w:t xml:space="preserve"> </w:t>
      </w:r>
      <w:bookmarkEnd w:id="1738"/>
    </w:p>
    <w:p w:rsidR="008C2155" w:rsidRDefault="008C2155" w:rsidP="008C2155">
      <w:pPr>
        <w:pStyle w:val="KeepWithNext"/>
        <w:rPr>
          <w:rtl/>
          <w:lang w:eastAsia="he-IL"/>
        </w:rPr>
      </w:pPr>
    </w:p>
    <w:p w:rsidR="008C2155" w:rsidRDefault="008C2155" w:rsidP="00227532">
      <w:pPr>
        <w:rPr>
          <w:rtl/>
          <w:lang w:eastAsia="he-IL"/>
        </w:rPr>
      </w:pPr>
      <w:bookmarkStart w:id="1739" w:name="_ETM_Q1_3433536"/>
      <w:bookmarkStart w:id="1740" w:name="_ETM_Q1_3433570"/>
      <w:bookmarkEnd w:id="1739"/>
      <w:bookmarkEnd w:id="1740"/>
      <w:r>
        <w:rPr>
          <w:rFonts w:hint="cs"/>
          <w:rtl/>
          <w:lang w:eastAsia="he-IL"/>
        </w:rPr>
        <w:t xml:space="preserve">הם משחררים כי אין מקומות כליאה? או שהם שולחים </w:t>
      </w:r>
      <w:bookmarkStart w:id="1741" w:name="_ETM_Q1_3433607"/>
      <w:bookmarkEnd w:id="1741"/>
      <w:r w:rsidR="00227532">
        <w:rPr>
          <w:rFonts w:hint="cs"/>
          <w:rtl/>
          <w:lang w:eastAsia="he-IL"/>
        </w:rPr>
        <w:t>ל - - -</w:t>
      </w:r>
      <w:r>
        <w:rPr>
          <w:rFonts w:hint="cs"/>
          <w:rtl/>
          <w:lang w:eastAsia="he-IL"/>
        </w:rPr>
        <w:t xml:space="preserve"> </w:t>
      </w:r>
    </w:p>
    <w:p w:rsidR="008C2155" w:rsidRDefault="008C2155" w:rsidP="008C2155">
      <w:pPr>
        <w:rPr>
          <w:rtl/>
          <w:lang w:eastAsia="he-IL"/>
        </w:rPr>
      </w:pPr>
      <w:bookmarkStart w:id="1742" w:name="_ETM_Q1_3438135"/>
      <w:bookmarkStart w:id="1743" w:name="_ETM_Q1_3438194"/>
      <w:bookmarkStart w:id="1744" w:name="_ETM_Q1_3434283"/>
      <w:bookmarkEnd w:id="1742"/>
      <w:bookmarkEnd w:id="1743"/>
      <w:bookmarkEnd w:id="1744"/>
    </w:p>
    <w:p w:rsidR="008C2155" w:rsidRDefault="008C2155" w:rsidP="008C2155">
      <w:pPr>
        <w:pStyle w:val="af6"/>
        <w:keepNext/>
        <w:rPr>
          <w:rtl/>
        </w:rPr>
      </w:pPr>
      <w:bookmarkStart w:id="1745" w:name="ET_yor_5300_165"/>
      <w:r w:rsidRPr="008C215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C2155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745"/>
    </w:p>
    <w:p w:rsidR="008C2155" w:rsidRDefault="008C2155" w:rsidP="008C2155">
      <w:pPr>
        <w:pStyle w:val="KeepWithNext"/>
        <w:rPr>
          <w:rtl/>
          <w:lang w:eastAsia="he-IL"/>
        </w:rPr>
      </w:pPr>
    </w:p>
    <w:p w:rsidR="008C2155" w:rsidRDefault="008C2155" w:rsidP="0022753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46" w:name="_ETM_Q1_3434768"/>
      <w:bookmarkStart w:id="1747" w:name="_ETM_Q1_3434820"/>
      <w:bookmarkEnd w:id="1746"/>
      <w:bookmarkEnd w:id="1747"/>
      <w:r>
        <w:rPr>
          <w:rFonts w:hint="cs"/>
          <w:rtl/>
          <w:lang w:eastAsia="he-IL"/>
        </w:rPr>
        <w:t xml:space="preserve">א, קודם כל כבר בתי המעצר מלאים, עכשיו </w:t>
      </w:r>
      <w:bookmarkStart w:id="1748" w:name="_ETM_Q1_3442491"/>
      <w:bookmarkEnd w:id="1748"/>
      <w:r>
        <w:rPr>
          <w:rFonts w:hint="cs"/>
          <w:rtl/>
          <w:lang w:eastAsia="he-IL"/>
        </w:rPr>
        <w:t xml:space="preserve">הוא הגיע לשופט, קבעו לו חלופת מעצר, תסבירי אם את </w:t>
      </w:r>
      <w:bookmarkStart w:id="1749" w:name="_ETM_Q1_3448419"/>
      <w:bookmarkEnd w:id="1749"/>
      <w:r>
        <w:rPr>
          <w:rFonts w:hint="cs"/>
          <w:rtl/>
          <w:lang w:eastAsia="he-IL"/>
        </w:rPr>
        <w:t xml:space="preserve">יודעת למה הנהלת בתי המשפט לא לוקחת את כל מה </w:t>
      </w:r>
      <w:bookmarkStart w:id="1750" w:name="_ETM_Q1_3449883"/>
      <w:bookmarkEnd w:id="1750"/>
      <w:r>
        <w:rPr>
          <w:rFonts w:hint="cs"/>
          <w:rtl/>
          <w:lang w:eastAsia="he-IL"/>
        </w:rPr>
        <w:t xml:space="preserve">שיש להם וכן משתמשת בחלופת מעצר. שאגב, אני גם רוצה </w:t>
      </w:r>
      <w:bookmarkStart w:id="1751" w:name="_ETM_Q1_3455531"/>
      <w:bookmarkEnd w:id="1751"/>
      <w:r>
        <w:rPr>
          <w:rFonts w:hint="cs"/>
          <w:rtl/>
          <w:lang w:eastAsia="he-IL"/>
        </w:rPr>
        <w:t>להגיד לך שהייתי בבית של אזוק וזה קשה מאוד, בעיקר</w:t>
      </w:r>
      <w:bookmarkStart w:id="1752" w:name="_ETM_Q1_3460603"/>
      <w:bookmarkEnd w:id="1752"/>
      <w:r>
        <w:rPr>
          <w:rFonts w:hint="cs"/>
          <w:rtl/>
          <w:lang w:eastAsia="he-IL"/>
        </w:rPr>
        <w:t xml:space="preserve"> בגלל שהמערכת מאוד ישנה, זה סוג של כלא. בבית, אבל </w:t>
      </w:r>
      <w:bookmarkStart w:id="1753" w:name="_ETM_Q1_3466283"/>
      <w:bookmarkEnd w:id="1753"/>
      <w:r>
        <w:rPr>
          <w:rFonts w:hint="cs"/>
          <w:rtl/>
          <w:lang w:eastAsia="he-IL"/>
        </w:rPr>
        <w:t xml:space="preserve">כלא, הוא לא יכול ללכת לשום מקום. כמובן תמיד </w:t>
      </w:r>
      <w:bookmarkStart w:id="1754" w:name="_ETM_Q1_3470229"/>
      <w:bookmarkEnd w:id="1754"/>
      <w:r>
        <w:rPr>
          <w:rFonts w:hint="cs"/>
          <w:rtl/>
          <w:lang w:eastAsia="he-IL"/>
        </w:rPr>
        <w:t>יש את אלה שיכולים להערים על</w:t>
      </w:r>
      <w:r w:rsidR="008110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כולם, אבל מי </w:t>
      </w:r>
      <w:bookmarkStart w:id="1755" w:name="_ETM_Q1_3470519"/>
      <w:bookmarkEnd w:id="1755"/>
      <w:r>
        <w:rPr>
          <w:rFonts w:hint="cs"/>
          <w:rtl/>
          <w:lang w:eastAsia="he-IL"/>
        </w:rPr>
        <w:t xml:space="preserve">שבאמת אזוק באיזוק אלקטרוני הוא בבית. </w:t>
      </w:r>
      <w:bookmarkStart w:id="1756" w:name="_ETM_Q1_3477387"/>
      <w:bookmarkStart w:id="1757" w:name="_ETM_Q1_3477731"/>
      <w:bookmarkEnd w:id="1756"/>
      <w:bookmarkEnd w:id="1757"/>
    </w:p>
    <w:p w:rsidR="008C2155" w:rsidRDefault="008C2155" w:rsidP="008C2155">
      <w:pPr>
        <w:rPr>
          <w:rtl/>
          <w:lang w:eastAsia="he-IL"/>
        </w:rPr>
      </w:pPr>
      <w:bookmarkStart w:id="1758" w:name="_ETM_Q1_3477793"/>
      <w:bookmarkStart w:id="1759" w:name="_ETM_Q1_3473965"/>
      <w:bookmarkEnd w:id="1758"/>
      <w:bookmarkEnd w:id="1759"/>
    </w:p>
    <w:p w:rsidR="008C2155" w:rsidRDefault="008C2155" w:rsidP="008C2155">
      <w:pPr>
        <w:pStyle w:val="af9"/>
        <w:keepNext/>
        <w:rPr>
          <w:rtl/>
          <w:lang w:eastAsia="he-IL"/>
        </w:rPr>
      </w:pPr>
      <w:bookmarkStart w:id="1760" w:name="ET_guest_870309_166"/>
      <w:r w:rsidRPr="008C2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בוסקילה:</w:t>
      </w:r>
      <w:r w:rsidRPr="008C2155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760"/>
    </w:p>
    <w:p w:rsidR="008C2155" w:rsidRDefault="008C2155" w:rsidP="008C2155">
      <w:pPr>
        <w:pStyle w:val="KeepWithNext"/>
        <w:rPr>
          <w:rtl/>
          <w:lang w:eastAsia="he-IL"/>
        </w:rPr>
      </w:pPr>
    </w:p>
    <w:p w:rsidR="008C2155" w:rsidRDefault="008C2155" w:rsidP="00C41A48">
      <w:pPr>
        <w:rPr>
          <w:rtl/>
          <w:lang w:eastAsia="he-IL"/>
        </w:rPr>
      </w:pPr>
      <w:bookmarkStart w:id="1761" w:name="_ETM_Q1_3474399"/>
      <w:bookmarkStart w:id="1762" w:name="_ETM_Q1_3474429"/>
      <w:bookmarkEnd w:id="1761"/>
      <w:bookmarkEnd w:id="1762"/>
      <w:r>
        <w:rPr>
          <w:rFonts w:hint="cs"/>
          <w:rtl/>
          <w:lang w:eastAsia="he-IL"/>
        </w:rPr>
        <w:t xml:space="preserve">אז למיטב ידיעתי השימוש בכלי הזה נעשה, אבל כמובן שההחלטה </w:t>
      </w:r>
      <w:bookmarkStart w:id="1763" w:name="_ETM_Q1_3481477"/>
      <w:bookmarkEnd w:id="1763"/>
      <w:r>
        <w:rPr>
          <w:rFonts w:hint="cs"/>
          <w:rtl/>
          <w:lang w:eastAsia="he-IL"/>
        </w:rPr>
        <w:t>האם לאפשר או לא לאפשר לאדם חלופת מעצר בדמות איזוק</w:t>
      </w:r>
      <w:bookmarkStart w:id="1764" w:name="_ETM_Q1_3488141"/>
      <w:bookmarkEnd w:id="1764"/>
      <w:r>
        <w:rPr>
          <w:rFonts w:hint="cs"/>
          <w:rtl/>
          <w:lang w:eastAsia="he-IL"/>
        </w:rPr>
        <w:t xml:space="preserve"> אלקטרוני היא שאלה שיפוטית טהורה שנשקלים במסגרתה מספר שיקולים</w:t>
      </w:r>
      <w:bookmarkStart w:id="1765" w:name="_ETM_Q1_3494321"/>
      <w:bookmarkEnd w:id="1765"/>
      <w:r>
        <w:rPr>
          <w:rFonts w:hint="cs"/>
          <w:rtl/>
          <w:lang w:eastAsia="he-IL"/>
        </w:rPr>
        <w:t xml:space="preserve"> שנמצאים בשיקול דעתו השיפוטי של השופט שדן בתיק. אבל הכלי </w:t>
      </w:r>
      <w:bookmarkStart w:id="1766" w:name="_ETM_Q1_3499471"/>
      <w:bookmarkEnd w:id="1766"/>
      <w:r>
        <w:rPr>
          <w:rFonts w:hint="cs"/>
          <w:rtl/>
          <w:lang w:eastAsia="he-IL"/>
        </w:rPr>
        <w:t xml:space="preserve">הוא כלי קיים שנעשה בו שימוש בבתי המשפט, בוודאי. </w:t>
      </w:r>
      <w:bookmarkStart w:id="1767" w:name="_ETM_Q1_3506015"/>
      <w:bookmarkStart w:id="1768" w:name="_ETM_Q1_3506069"/>
      <w:bookmarkStart w:id="1769" w:name="_ETM_Q1_3506167"/>
      <w:bookmarkStart w:id="1770" w:name="_ETM_Q1_3506229"/>
      <w:bookmarkEnd w:id="1767"/>
      <w:bookmarkEnd w:id="1768"/>
      <w:bookmarkEnd w:id="1769"/>
      <w:bookmarkEnd w:id="1770"/>
      <w:r>
        <w:rPr>
          <w:rFonts w:hint="cs"/>
          <w:rtl/>
          <w:lang w:eastAsia="he-IL"/>
        </w:rPr>
        <w:t>לגבי נימוקים שעומדים בבסיס ההחלטה</w:t>
      </w:r>
      <w:r w:rsidR="00C41A48">
        <w:rPr>
          <w:rFonts w:hint="cs"/>
          <w:rtl/>
          <w:lang w:eastAsia="he-IL"/>
        </w:rPr>
        <w:t xml:space="preserve">, אם הוועדה תרצה, </w:t>
      </w:r>
      <w:bookmarkStart w:id="1771" w:name="_ETM_Q1_3509127"/>
      <w:bookmarkEnd w:id="1771"/>
      <w:r w:rsidR="00C41A48">
        <w:rPr>
          <w:rFonts w:hint="cs"/>
          <w:rtl/>
          <w:lang w:eastAsia="he-IL"/>
        </w:rPr>
        <w:t xml:space="preserve">זה משהו שאנחנו צריכים לסקור פסקי דין. </w:t>
      </w:r>
    </w:p>
    <w:p w:rsidR="00C41A48" w:rsidRDefault="00C41A48" w:rsidP="00C41A48">
      <w:pPr>
        <w:rPr>
          <w:rtl/>
          <w:lang w:eastAsia="he-IL"/>
        </w:rPr>
      </w:pPr>
      <w:bookmarkStart w:id="1772" w:name="_ETM_Q1_3508189"/>
      <w:bookmarkStart w:id="1773" w:name="_ETM_Q1_3508854"/>
      <w:bookmarkStart w:id="1774" w:name="_ETM_Q1_3511949"/>
      <w:bookmarkEnd w:id="1772"/>
      <w:bookmarkEnd w:id="1773"/>
      <w:bookmarkEnd w:id="1774"/>
    </w:p>
    <w:p w:rsidR="00C41A48" w:rsidRDefault="00C41A48" w:rsidP="00C41A48">
      <w:pPr>
        <w:pStyle w:val="af6"/>
        <w:keepNext/>
        <w:rPr>
          <w:rtl/>
        </w:rPr>
      </w:pPr>
      <w:bookmarkStart w:id="1775" w:name="ET_yor_5300_167"/>
      <w:r w:rsidRPr="00C41A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41A48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775"/>
    </w:p>
    <w:p w:rsidR="00C41A48" w:rsidRDefault="00C41A48" w:rsidP="00C41A48">
      <w:pPr>
        <w:pStyle w:val="KeepWithNext"/>
        <w:rPr>
          <w:rtl/>
          <w:lang w:eastAsia="he-IL"/>
        </w:rPr>
      </w:pPr>
    </w:p>
    <w:p w:rsidR="00C41A48" w:rsidRDefault="00C41A48" w:rsidP="00227532">
      <w:pPr>
        <w:rPr>
          <w:rtl/>
          <w:lang w:eastAsia="he-IL"/>
        </w:rPr>
      </w:pPr>
      <w:bookmarkStart w:id="1776" w:name="_ETM_Q1_3515357"/>
      <w:bookmarkStart w:id="1777" w:name="_ETM_Q1_3515369"/>
      <w:bookmarkEnd w:id="1776"/>
      <w:bookmarkEnd w:id="1777"/>
      <w:r>
        <w:rPr>
          <w:rFonts w:hint="cs"/>
          <w:rtl/>
          <w:lang w:eastAsia="he-IL"/>
        </w:rPr>
        <w:t xml:space="preserve">זה לא הוועדה </w:t>
      </w:r>
      <w:bookmarkStart w:id="1778" w:name="_ETM_Q1_3511163"/>
      <w:bookmarkEnd w:id="1778"/>
      <w:r>
        <w:rPr>
          <w:rFonts w:hint="cs"/>
          <w:rtl/>
          <w:lang w:eastAsia="he-IL"/>
        </w:rPr>
        <w:t xml:space="preserve">תרצה, אנחנו מדברים כאן על עומס של כל המערכות. בסוף </w:t>
      </w:r>
      <w:bookmarkStart w:id="1779" w:name="_ETM_Q1_3520347"/>
      <w:bookmarkEnd w:id="1779"/>
      <w:r>
        <w:rPr>
          <w:rFonts w:hint="cs"/>
          <w:rtl/>
          <w:lang w:eastAsia="he-IL"/>
        </w:rPr>
        <w:t>הנקודה האחרונה זה בית המשפט, אם את לא באירוע צריך לפנ</w:t>
      </w:r>
      <w:bookmarkStart w:id="1780" w:name="_ETM_Q1_3530047"/>
      <w:bookmarkEnd w:id="1780"/>
      <w:r>
        <w:rPr>
          <w:rFonts w:hint="cs"/>
          <w:rtl/>
          <w:lang w:eastAsia="he-IL"/>
        </w:rPr>
        <w:t xml:space="preserve">ות למנהל בתי המשפט, פשוט לשאול אותו ולתת תשובה לוועדה </w:t>
      </w:r>
      <w:bookmarkStart w:id="1781" w:name="_ETM_Q1_3536353"/>
      <w:bookmarkEnd w:id="1781"/>
      <w:r>
        <w:rPr>
          <w:rFonts w:hint="cs"/>
          <w:rtl/>
          <w:lang w:eastAsia="he-IL"/>
        </w:rPr>
        <w:t xml:space="preserve">מדוע בתי המשפט, השופטים, לא ממהרים להשתמש באיזוק? שולחים </w:t>
      </w:r>
      <w:bookmarkStart w:id="1782" w:name="_ETM_Q1_3544816"/>
      <w:bookmarkEnd w:id="1782"/>
      <w:r>
        <w:rPr>
          <w:rFonts w:hint="cs"/>
          <w:rtl/>
          <w:lang w:eastAsia="he-IL"/>
        </w:rPr>
        <w:t xml:space="preserve">להם מכתב להנהלת בתי המשפט? מרזל עדיין </w:t>
      </w:r>
      <w:bookmarkStart w:id="1783" w:name="_ETM_Q1_3542246"/>
      <w:bookmarkEnd w:id="1783"/>
      <w:r>
        <w:rPr>
          <w:rFonts w:hint="cs"/>
          <w:rtl/>
          <w:lang w:eastAsia="he-IL"/>
        </w:rPr>
        <w:t xml:space="preserve">שם? שייתן תגובה בכתב האם הוא משתמש ואם </w:t>
      </w:r>
      <w:bookmarkStart w:id="1784" w:name="_ETM_Q1_3550167"/>
      <w:bookmarkEnd w:id="1784"/>
      <w:r>
        <w:rPr>
          <w:rFonts w:hint="cs"/>
          <w:rtl/>
          <w:lang w:eastAsia="he-IL"/>
        </w:rPr>
        <w:t xml:space="preserve">לא, אז למה לא. אנחנו לא כי </w:t>
      </w:r>
      <w:bookmarkStart w:id="1785" w:name="_ETM_Q1_3553758"/>
      <w:bookmarkEnd w:id="1785"/>
      <w:r>
        <w:rPr>
          <w:rFonts w:hint="cs"/>
          <w:rtl/>
          <w:lang w:eastAsia="he-IL"/>
        </w:rPr>
        <w:t xml:space="preserve">אמרת שזה כלי שמשתמשים בו, ודאי שזה כלי שמשתמשים </w:t>
      </w:r>
      <w:bookmarkStart w:id="1786" w:name="_ETM_Q1_3551657"/>
      <w:bookmarkEnd w:id="1786"/>
      <w:r w:rsidR="00227532">
        <w:rPr>
          <w:rFonts w:hint="cs"/>
          <w:rtl/>
          <w:lang w:eastAsia="he-IL"/>
        </w:rPr>
        <w:t>בו.</w:t>
      </w:r>
    </w:p>
    <w:p w:rsidR="00C41A48" w:rsidRDefault="00C41A48" w:rsidP="00C41A48">
      <w:pPr>
        <w:rPr>
          <w:rtl/>
          <w:lang w:eastAsia="he-IL"/>
        </w:rPr>
      </w:pPr>
      <w:bookmarkStart w:id="1787" w:name="_ETM_Q1_3557635"/>
      <w:bookmarkStart w:id="1788" w:name="_ETM_Q1_3557947"/>
      <w:bookmarkStart w:id="1789" w:name="_ETM_Q1_3559835"/>
      <w:bookmarkEnd w:id="1787"/>
      <w:bookmarkEnd w:id="1788"/>
      <w:bookmarkEnd w:id="1789"/>
    </w:p>
    <w:p w:rsidR="00C41A48" w:rsidRDefault="00C41A48" w:rsidP="00C41A48">
      <w:pPr>
        <w:pStyle w:val="af9"/>
        <w:keepNext/>
        <w:rPr>
          <w:rtl/>
          <w:lang w:eastAsia="he-IL"/>
        </w:rPr>
      </w:pPr>
      <w:bookmarkStart w:id="1790" w:name="ET_guest_870309_168"/>
      <w:r w:rsidRPr="00C41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בוסקילה:</w:t>
      </w:r>
      <w:r w:rsidRPr="00C41A48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790"/>
    </w:p>
    <w:p w:rsidR="00C41A48" w:rsidRDefault="00C41A48" w:rsidP="00C41A48">
      <w:pPr>
        <w:pStyle w:val="KeepWithNext"/>
        <w:rPr>
          <w:rtl/>
          <w:lang w:eastAsia="he-IL"/>
        </w:rPr>
      </w:pPr>
    </w:p>
    <w:p w:rsidR="00C41A48" w:rsidRDefault="00C41A48" w:rsidP="00C41A48">
      <w:pPr>
        <w:rPr>
          <w:rtl/>
          <w:lang w:eastAsia="he-IL"/>
        </w:rPr>
      </w:pPr>
      <w:bookmarkStart w:id="1791" w:name="_ETM_Q1_3567331"/>
      <w:bookmarkStart w:id="1792" w:name="_ETM_Q1_3567346"/>
      <w:bookmarkEnd w:id="1791"/>
      <w:bookmarkEnd w:id="1792"/>
      <w:r>
        <w:rPr>
          <w:rFonts w:hint="cs"/>
          <w:rtl/>
          <w:lang w:eastAsia="he-IL"/>
        </w:rPr>
        <w:t xml:space="preserve">המנהל הוא כבוד השופט מיכאל שפיצר. </w:t>
      </w:r>
    </w:p>
    <w:p w:rsidR="00C41A48" w:rsidRDefault="00C41A48" w:rsidP="00C41A48">
      <w:pPr>
        <w:rPr>
          <w:rtl/>
          <w:lang w:eastAsia="he-IL"/>
        </w:rPr>
      </w:pPr>
      <w:bookmarkStart w:id="1793" w:name="_ETM_Q1_3565587"/>
      <w:bookmarkStart w:id="1794" w:name="_ETM_Q1_3565643"/>
      <w:bookmarkStart w:id="1795" w:name="_ETM_Q1_3566523"/>
      <w:bookmarkEnd w:id="1793"/>
      <w:bookmarkEnd w:id="1794"/>
      <w:bookmarkEnd w:id="1795"/>
    </w:p>
    <w:p w:rsidR="00C41A48" w:rsidRDefault="00C41A48" w:rsidP="00C41A48">
      <w:pPr>
        <w:pStyle w:val="af6"/>
        <w:keepNext/>
        <w:rPr>
          <w:rtl/>
        </w:rPr>
      </w:pPr>
      <w:bookmarkStart w:id="1796" w:name="ET_yor_5300_169"/>
      <w:r w:rsidRPr="00C41A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41A48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796"/>
    </w:p>
    <w:p w:rsidR="00C41A48" w:rsidRDefault="00C41A48" w:rsidP="00C41A48">
      <w:pPr>
        <w:pStyle w:val="KeepWithNext"/>
        <w:rPr>
          <w:rtl/>
          <w:lang w:eastAsia="he-IL"/>
        </w:rPr>
      </w:pPr>
    </w:p>
    <w:p w:rsidR="00C41A48" w:rsidRDefault="00C41A48" w:rsidP="00C41A48">
      <w:pPr>
        <w:rPr>
          <w:rtl/>
          <w:lang w:eastAsia="he-IL"/>
        </w:rPr>
      </w:pPr>
      <w:bookmarkStart w:id="1797" w:name="_ETM_Q1_3568027"/>
      <w:bookmarkStart w:id="1798" w:name="_ETM_Q1_3568041"/>
      <w:bookmarkEnd w:id="1797"/>
      <w:bookmarkEnd w:id="1798"/>
      <w:r>
        <w:rPr>
          <w:rFonts w:hint="cs"/>
          <w:rtl/>
          <w:lang w:eastAsia="he-IL"/>
        </w:rPr>
        <w:t xml:space="preserve">אין </w:t>
      </w:r>
      <w:bookmarkStart w:id="1799" w:name="_ETM_Q1_3568531"/>
      <w:bookmarkEnd w:id="1799"/>
      <w:r>
        <w:rPr>
          <w:rFonts w:hint="cs"/>
          <w:rtl/>
          <w:lang w:eastAsia="he-IL"/>
        </w:rPr>
        <w:t xml:space="preserve">בעיה, אנחנו מבקשים שתפני אליו ותיתני לנו תשובות. </w:t>
      </w:r>
    </w:p>
    <w:p w:rsidR="00C41A48" w:rsidRDefault="00C41A48" w:rsidP="00C41A48">
      <w:pPr>
        <w:rPr>
          <w:rtl/>
          <w:lang w:eastAsia="he-IL"/>
        </w:rPr>
      </w:pPr>
      <w:bookmarkStart w:id="1800" w:name="_ETM_Q1_3574413"/>
      <w:bookmarkEnd w:id="1800"/>
    </w:p>
    <w:p w:rsidR="00C41A48" w:rsidRDefault="00C41A48" w:rsidP="00C41A48">
      <w:pPr>
        <w:pStyle w:val="af9"/>
        <w:keepNext/>
        <w:rPr>
          <w:rtl/>
          <w:lang w:eastAsia="he-IL"/>
        </w:rPr>
      </w:pPr>
      <w:bookmarkStart w:id="1801" w:name="ET_guest_870309_170"/>
      <w:r w:rsidRPr="00C41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בוסקילה:</w:t>
      </w:r>
      <w:r w:rsidRPr="00C41A48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801"/>
    </w:p>
    <w:p w:rsidR="00C41A48" w:rsidRDefault="00C41A48" w:rsidP="00C41A48">
      <w:pPr>
        <w:pStyle w:val="KeepWithNext"/>
        <w:rPr>
          <w:rtl/>
          <w:lang w:eastAsia="he-IL"/>
        </w:rPr>
      </w:pPr>
    </w:p>
    <w:p w:rsidR="00C41A48" w:rsidRDefault="00C41A48" w:rsidP="00C41A48">
      <w:pPr>
        <w:rPr>
          <w:rtl/>
          <w:lang w:eastAsia="he-IL"/>
        </w:rPr>
      </w:pPr>
      <w:bookmarkStart w:id="1802" w:name="_ETM_Q1_3578879"/>
      <w:bookmarkStart w:id="1803" w:name="_ETM_Q1_3578914"/>
      <w:bookmarkStart w:id="1804" w:name="_ETM_Q1_3578935"/>
      <w:bookmarkStart w:id="1805" w:name="_ETM_Q1_3579025"/>
      <w:bookmarkEnd w:id="1802"/>
      <w:bookmarkEnd w:id="1803"/>
      <w:bookmarkEnd w:id="1804"/>
      <w:bookmarkEnd w:id="1805"/>
      <w:r>
        <w:rPr>
          <w:rFonts w:hint="cs"/>
          <w:rtl/>
          <w:lang w:eastAsia="he-IL"/>
        </w:rPr>
        <w:t xml:space="preserve">אני מתנצלת, </w:t>
      </w:r>
      <w:bookmarkStart w:id="1806" w:name="_ETM_Q1_3574062"/>
      <w:bookmarkEnd w:id="1806"/>
      <w:r>
        <w:rPr>
          <w:rFonts w:hint="cs"/>
          <w:rtl/>
          <w:lang w:eastAsia="he-IL"/>
        </w:rPr>
        <w:t xml:space="preserve">יש טענה שבית המשפט לא עושה שימוש בכלי של איזוק אלקטרוני? </w:t>
      </w:r>
    </w:p>
    <w:p w:rsidR="00C41A48" w:rsidRDefault="00C41A48" w:rsidP="00C41A48">
      <w:pPr>
        <w:rPr>
          <w:rtl/>
          <w:lang w:eastAsia="he-IL"/>
        </w:rPr>
      </w:pPr>
      <w:bookmarkStart w:id="1807" w:name="_ETM_Q1_3576676"/>
      <w:bookmarkStart w:id="1808" w:name="_ETM_Q1_3576796"/>
      <w:bookmarkStart w:id="1809" w:name="_ETM_Q1_3577716"/>
      <w:bookmarkEnd w:id="1807"/>
      <w:bookmarkEnd w:id="1808"/>
      <w:bookmarkEnd w:id="1809"/>
    </w:p>
    <w:p w:rsidR="00C41A48" w:rsidRDefault="00C41A48" w:rsidP="00C41A48">
      <w:pPr>
        <w:pStyle w:val="af6"/>
        <w:keepNext/>
        <w:rPr>
          <w:rtl/>
        </w:rPr>
      </w:pPr>
      <w:bookmarkStart w:id="1810" w:name="ET_yor_5300_171"/>
      <w:r w:rsidRPr="00C41A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41A48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810"/>
    </w:p>
    <w:p w:rsidR="00C41A48" w:rsidRDefault="00C41A48" w:rsidP="00C41A48">
      <w:pPr>
        <w:pStyle w:val="KeepWithNext"/>
        <w:rPr>
          <w:rtl/>
          <w:lang w:eastAsia="he-IL"/>
        </w:rPr>
      </w:pPr>
    </w:p>
    <w:p w:rsidR="00C41A48" w:rsidRDefault="00C41A48" w:rsidP="00C41A48">
      <w:pPr>
        <w:rPr>
          <w:rtl/>
          <w:lang w:eastAsia="he-IL"/>
        </w:rPr>
      </w:pPr>
      <w:bookmarkStart w:id="1811" w:name="_ETM_Q1_3579146"/>
      <w:bookmarkEnd w:id="1811"/>
      <w:r>
        <w:rPr>
          <w:rFonts w:hint="cs"/>
          <w:rtl/>
          <w:lang w:eastAsia="he-IL"/>
        </w:rPr>
        <w:t>כן</w:t>
      </w:r>
      <w:bookmarkStart w:id="1812" w:name="_ETM_Q1_3579168"/>
      <w:bookmarkStart w:id="1813" w:name="_ETM_Q1_3579240"/>
      <w:bookmarkEnd w:id="1812"/>
      <w:bookmarkEnd w:id="1813"/>
      <w:r>
        <w:rPr>
          <w:rFonts w:hint="cs"/>
          <w:rtl/>
          <w:lang w:eastAsia="he-IL"/>
        </w:rPr>
        <w:t xml:space="preserve">. </w:t>
      </w:r>
    </w:p>
    <w:p w:rsidR="00C41A48" w:rsidRDefault="00C41A48" w:rsidP="00C41A48">
      <w:pPr>
        <w:rPr>
          <w:rtl/>
          <w:lang w:eastAsia="he-IL"/>
        </w:rPr>
      </w:pPr>
      <w:bookmarkStart w:id="1814" w:name="_ETM_Q1_3580607"/>
      <w:bookmarkStart w:id="1815" w:name="_ETM_Q1_3580693"/>
      <w:bookmarkStart w:id="1816" w:name="_ETM_Q1_3576543"/>
      <w:bookmarkEnd w:id="1814"/>
      <w:bookmarkEnd w:id="1815"/>
      <w:bookmarkEnd w:id="1816"/>
    </w:p>
    <w:p w:rsidR="00C41A48" w:rsidRDefault="00C41A48" w:rsidP="00C41A48">
      <w:pPr>
        <w:pStyle w:val="af9"/>
        <w:keepNext/>
        <w:rPr>
          <w:rtl/>
          <w:lang w:eastAsia="he-IL"/>
        </w:rPr>
      </w:pPr>
      <w:bookmarkStart w:id="1817" w:name="ET_guest_870309_172"/>
      <w:r w:rsidRPr="00C41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בוסקילה:</w:t>
      </w:r>
      <w:r w:rsidRPr="00C41A48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817"/>
    </w:p>
    <w:p w:rsidR="00C41A48" w:rsidRDefault="00C41A48" w:rsidP="00C41A48">
      <w:pPr>
        <w:pStyle w:val="KeepWithNext"/>
        <w:rPr>
          <w:rtl/>
          <w:lang w:eastAsia="he-IL"/>
        </w:rPr>
      </w:pPr>
    </w:p>
    <w:p w:rsidR="00C41A48" w:rsidRDefault="00C41A48" w:rsidP="00C41A48">
      <w:pPr>
        <w:rPr>
          <w:rtl/>
          <w:lang w:eastAsia="he-IL"/>
        </w:rPr>
      </w:pPr>
      <w:bookmarkStart w:id="1818" w:name="_ETM_Q1_3577089"/>
      <w:bookmarkStart w:id="1819" w:name="_ETM_Q1_3577170"/>
      <w:bookmarkEnd w:id="1818"/>
      <w:bookmarkEnd w:id="1819"/>
      <w:r>
        <w:rPr>
          <w:rFonts w:hint="cs"/>
          <w:rtl/>
          <w:lang w:eastAsia="he-IL"/>
        </w:rPr>
        <w:t xml:space="preserve">מטעם מי? סליחה. </w:t>
      </w:r>
    </w:p>
    <w:p w:rsidR="00C41A48" w:rsidRDefault="00C41A48" w:rsidP="00C41A48">
      <w:pPr>
        <w:rPr>
          <w:rtl/>
          <w:lang w:eastAsia="he-IL"/>
        </w:rPr>
      </w:pPr>
      <w:bookmarkStart w:id="1820" w:name="_ETM_Q1_3580144"/>
      <w:bookmarkStart w:id="1821" w:name="_ETM_Q1_3580205"/>
      <w:bookmarkStart w:id="1822" w:name="_ETM_Q1_3581935"/>
      <w:bookmarkEnd w:id="1820"/>
      <w:bookmarkEnd w:id="1821"/>
      <w:bookmarkEnd w:id="1822"/>
    </w:p>
    <w:p w:rsidR="00C41A48" w:rsidRDefault="00C41A48" w:rsidP="00C41A48">
      <w:pPr>
        <w:pStyle w:val="af6"/>
        <w:keepNext/>
        <w:rPr>
          <w:rtl/>
        </w:rPr>
      </w:pPr>
      <w:bookmarkStart w:id="1823" w:name="ET_yor_5300_173"/>
      <w:r w:rsidRPr="00C41A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41A48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823"/>
    </w:p>
    <w:p w:rsidR="00C41A48" w:rsidRDefault="00C41A48" w:rsidP="00C41A48">
      <w:pPr>
        <w:pStyle w:val="KeepWithNext"/>
        <w:rPr>
          <w:rtl/>
          <w:lang w:eastAsia="he-IL"/>
        </w:rPr>
      </w:pPr>
    </w:p>
    <w:p w:rsidR="00C41A48" w:rsidRDefault="00C41A48" w:rsidP="00C41A48">
      <w:pPr>
        <w:rPr>
          <w:rtl/>
          <w:lang w:eastAsia="he-IL"/>
        </w:rPr>
      </w:pPr>
      <w:bookmarkStart w:id="1824" w:name="_ETM_Q1_3582321"/>
      <w:bookmarkStart w:id="1825" w:name="_ETM_Q1_3582336"/>
      <w:bookmarkEnd w:id="1824"/>
      <w:bookmarkEnd w:id="1825"/>
      <w:r>
        <w:rPr>
          <w:rFonts w:hint="cs"/>
          <w:rtl/>
          <w:lang w:eastAsia="he-IL"/>
        </w:rPr>
        <w:t xml:space="preserve">בואי נתקדם, עזבי, הכול טוב, תאמיני </w:t>
      </w:r>
      <w:bookmarkStart w:id="1826" w:name="_ETM_Q1_3588075"/>
      <w:bookmarkEnd w:id="1826"/>
      <w:r>
        <w:rPr>
          <w:rFonts w:hint="cs"/>
          <w:rtl/>
          <w:lang w:eastAsia="he-IL"/>
        </w:rPr>
        <w:t>לי, במקרה נפלת על מישהי שמבינה בענייני בט"פ.</w:t>
      </w:r>
      <w:bookmarkStart w:id="1827" w:name="_ETM_Q1_3592433"/>
      <w:bookmarkEnd w:id="1827"/>
      <w:r>
        <w:rPr>
          <w:rFonts w:hint="cs"/>
          <w:rtl/>
          <w:lang w:eastAsia="he-IL"/>
        </w:rPr>
        <w:t xml:space="preserve"> </w:t>
      </w:r>
    </w:p>
    <w:p w:rsidR="00C41A48" w:rsidRDefault="00C41A48" w:rsidP="00C41A48">
      <w:pPr>
        <w:rPr>
          <w:rtl/>
          <w:lang w:eastAsia="he-IL"/>
        </w:rPr>
      </w:pPr>
      <w:bookmarkStart w:id="1828" w:name="_ETM_Q1_3588263"/>
      <w:bookmarkEnd w:id="1828"/>
    </w:p>
    <w:p w:rsidR="00C41A48" w:rsidRDefault="00C41A48" w:rsidP="00C41A48">
      <w:pPr>
        <w:pStyle w:val="af9"/>
        <w:keepNext/>
        <w:rPr>
          <w:rtl/>
          <w:lang w:eastAsia="he-IL"/>
        </w:rPr>
      </w:pPr>
      <w:bookmarkStart w:id="1829" w:name="ET_guest_870309_174"/>
      <w:r w:rsidRPr="00C41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בוסקילה:</w:t>
      </w:r>
      <w:r w:rsidRPr="00C41A48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829"/>
    </w:p>
    <w:p w:rsidR="00C41A48" w:rsidRDefault="00C41A48" w:rsidP="00C41A48">
      <w:pPr>
        <w:pStyle w:val="KeepWithNext"/>
        <w:rPr>
          <w:rtl/>
          <w:lang w:eastAsia="he-IL"/>
        </w:rPr>
      </w:pPr>
    </w:p>
    <w:p w:rsidR="00C41A48" w:rsidRDefault="00C41A48" w:rsidP="00C41A48">
      <w:pPr>
        <w:rPr>
          <w:rtl/>
          <w:lang w:eastAsia="he-IL"/>
        </w:rPr>
      </w:pPr>
      <w:bookmarkStart w:id="1830" w:name="_ETM_Q1_3588599"/>
      <w:bookmarkStart w:id="1831" w:name="_ETM_Q1_3588693"/>
      <w:bookmarkEnd w:id="1830"/>
      <w:bookmarkEnd w:id="1831"/>
      <w:r>
        <w:rPr>
          <w:rFonts w:hint="cs"/>
          <w:rtl/>
          <w:lang w:eastAsia="he-IL"/>
        </w:rPr>
        <w:t xml:space="preserve">אין בעיה, אנחנו נבדוק את זה. </w:t>
      </w:r>
    </w:p>
    <w:p w:rsidR="00C41A48" w:rsidRDefault="00C41A48" w:rsidP="00C41A48">
      <w:pPr>
        <w:rPr>
          <w:rtl/>
          <w:lang w:eastAsia="he-IL"/>
        </w:rPr>
      </w:pPr>
      <w:bookmarkStart w:id="1832" w:name="_ETM_Q1_3593000"/>
      <w:bookmarkStart w:id="1833" w:name="_ETM_Q1_3593062"/>
      <w:bookmarkStart w:id="1834" w:name="_ETM_Q1_3589045"/>
      <w:bookmarkEnd w:id="1832"/>
      <w:bookmarkEnd w:id="1833"/>
      <w:bookmarkEnd w:id="1834"/>
    </w:p>
    <w:p w:rsidR="00C41A48" w:rsidRDefault="00C41A48" w:rsidP="00C41A48">
      <w:pPr>
        <w:pStyle w:val="af6"/>
        <w:keepNext/>
        <w:rPr>
          <w:rtl/>
        </w:rPr>
      </w:pPr>
      <w:bookmarkStart w:id="1835" w:name="ET_yor_5300_175"/>
      <w:r w:rsidRPr="00C41A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41A48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835"/>
    </w:p>
    <w:p w:rsidR="00C41A48" w:rsidRDefault="00C41A48" w:rsidP="00C41A48">
      <w:pPr>
        <w:pStyle w:val="KeepWithNext"/>
        <w:rPr>
          <w:rtl/>
          <w:lang w:eastAsia="he-IL"/>
        </w:rPr>
      </w:pPr>
    </w:p>
    <w:p w:rsidR="00C41A48" w:rsidRDefault="00C41A48" w:rsidP="00C41A48">
      <w:pPr>
        <w:rPr>
          <w:rtl/>
          <w:lang w:eastAsia="he-IL"/>
        </w:rPr>
      </w:pPr>
      <w:bookmarkStart w:id="1836" w:name="_ETM_Q1_3589564"/>
      <w:bookmarkStart w:id="1837" w:name="_ETM_Q1_3589588"/>
      <w:bookmarkEnd w:id="1836"/>
      <w:bookmarkEnd w:id="1837"/>
      <w:r>
        <w:rPr>
          <w:rFonts w:hint="cs"/>
          <w:rtl/>
          <w:lang w:eastAsia="he-IL"/>
        </w:rPr>
        <w:t xml:space="preserve">צריך לתת תשובה, זה מה שהוועדה צריכה להבין, איך בתי המשפט </w:t>
      </w:r>
      <w:bookmarkStart w:id="1838" w:name="_ETM_Q1_3599186"/>
      <w:bookmarkEnd w:id="1838"/>
      <w:r>
        <w:rPr>
          <w:rFonts w:hint="cs"/>
          <w:rtl/>
          <w:lang w:eastAsia="he-IL"/>
        </w:rPr>
        <w:t xml:space="preserve">לוקחים חלק באירוע הזה של העומס על המערכות, גם של </w:t>
      </w:r>
      <w:bookmarkStart w:id="1839" w:name="_ETM_Q1_3605498"/>
      <w:bookmarkEnd w:id="1839"/>
      <w:r>
        <w:rPr>
          <w:rFonts w:hint="cs"/>
          <w:rtl/>
          <w:lang w:eastAsia="he-IL"/>
        </w:rPr>
        <w:t>המשטרה וגם של שב"ס, בכל מה שקשור לחלופת מעצר של</w:t>
      </w:r>
      <w:bookmarkStart w:id="1840" w:name="_ETM_Q1_3611321"/>
      <w:bookmarkEnd w:id="1840"/>
      <w:r>
        <w:rPr>
          <w:rFonts w:hint="cs"/>
          <w:rtl/>
          <w:lang w:eastAsia="he-IL"/>
        </w:rPr>
        <w:t xml:space="preserve"> אסירים. </w:t>
      </w:r>
    </w:p>
    <w:p w:rsidR="00C41A48" w:rsidRDefault="00C41A48" w:rsidP="00C41A48">
      <w:pPr>
        <w:rPr>
          <w:rtl/>
          <w:lang w:eastAsia="he-IL"/>
        </w:rPr>
      </w:pPr>
      <w:bookmarkStart w:id="1841" w:name="_ETM_Q1_3611614"/>
      <w:bookmarkStart w:id="1842" w:name="_ETM_Q1_3611728"/>
      <w:bookmarkStart w:id="1843" w:name="_ETM_Q1_3614549"/>
      <w:bookmarkEnd w:id="1841"/>
      <w:bookmarkEnd w:id="1842"/>
      <w:bookmarkEnd w:id="1843"/>
    </w:p>
    <w:p w:rsidR="00C41A48" w:rsidRDefault="00C41A48" w:rsidP="00C41A48">
      <w:pPr>
        <w:pStyle w:val="af9"/>
        <w:keepNext/>
        <w:rPr>
          <w:rtl/>
          <w:lang w:eastAsia="he-IL"/>
        </w:rPr>
      </w:pPr>
      <w:bookmarkStart w:id="1844" w:name="ET_guest_870309_176"/>
      <w:r w:rsidRPr="00C41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בוסקילה:</w:t>
      </w:r>
      <w:r w:rsidRPr="00C41A48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844"/>
    </w:p>
    <w:p w:rsidR="00C41A48" w:rsidRDefault="00C41A48" w:rsidP="00C41A48">
      <w:pPr>
        <w:pStyle w:val="KeepWithNext"/>
        <w:rPr>
          <w:rtl/>
          <w:lang w:eastAsia="he-IL"/>
        </w:rPr>
      </w:pPr>
    </w:p>
    <w:p w:rsidR="00C41A48" w:rsidRDefault="00C41A48" w:rsidP="00C41A48">
      <w:pPr>
        <w:rPr>
          <w:rtl/>
          <w:lang w:eastAsia="he-IL"/>
        </w:rPr>
      </w:pPr>
      <w:bookmarkStart w:id="1845" w:name="_ETM_Q1_3615272"/>
      <w:bookmarkStart w:id="1846" w:name="_ETM_Q1_3615289"/>
      <w:bookmarkEnd w:id="1845"/>
      <w:bookmarkEnd w:id="1846"/>
      <w:r>
        <w:rPr>
          <w:rFonts w:hint="cs"/>
          <w:rtl/>
          <w:lang w:eastAsia="he-IL"/>
        </w:rPr>
        <w:t xml:space="preserve">מאה אחוז, אנחנו נבדוק את זה ונשיב בכתב. </w:t>
      </w:r>
    </w:p>
    <w:p w:rsidR="00C41A48" w:rsidRDefault="00C41A48" w:rsidP="00C41A48">
      <w:pPr>
        <w:rPr>
          <w:rtl/>
          <w:lang w:eastAsia="he-IL"/>
        </w:rPr>
      </w:pPr>
      <w:bookmarkStart w:id="1847" w:name="_ETM_Q1_3614589"/>
      <w:bookmarkStart w:id="1848" w:name="_ETM_Q1_3614685"/>
      <w:bookmarkStart w:id="1849" w:name="_ETM_Q1_3615933"/>
      <w:bookmarkEnd w:id="1847"/>
      <w:bookmarkEnd w:id="1848"/>
      <w:bookmarkEnd w:id="1849"/>
    </w:p>
    <w:p w:rsidR="00C41A48" w:rsidRDefault="00C41A48" w:rsidP="00C41A48">
      <w:pPr>
        <w:pStyle w:val="af6"/>
        <w:keepNext/>
        <w:rPr>
          <w:rtl/>
        </w:rPr>
      </w:pPr>
      <w:bookmarkStart w:id="1850" w:name="ET_yor_5300_177"/>
      <w:r w:rsidRPr="00C41A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41A48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850"/>
    </w:p>
    <w:p w:rsidR="00C41A48" w:rsidRDefault="00C41A48" w:rsidP="00C41A48">
      <w:pPr>
        <w:pStyle w:val="KeepWithNext"/>
        <w:rPr>
          <w:rtl/>
          <w:lang w:eastAsia="he-IL"/>
        </w:rPr>
      </w:pPr>
    </w:p>
    <w:p w:rsidR="00C41A48" w:rsidRDefault="00C41A48" w:rsidP="00C41A48">
      <w:pPr>
        <w:rPr>
          <w:rtl/>
          <w:lang w:eastAsia="he-IL"/>
        </w:rPr>
      </w:pPr>
      <w:bookmarkStart w:id="1851" w:name="_ETM_Q1_3616415"/>
      <w:bookmarkStart w:id="1852" w:name="_ETM_Q1_3616430"/>
      <w:bookmarkEnd w:id="1851"/>
      <w:bookmarkEnd w:id="1852"/>
      <w:r>
        <w:rPr>
          <w:rFonts w:hint="cs"/>
          <w:rtl/>
          <w:lang w:eastAsia="he-IL"/>
        </w:rPr>
        <w:t xml:space="preserve">בסדר, </w:t>
      </w:r>
      <w:bookmarkStart w:id="1853" w:name="_ETM_Q1_3617150"/>
      <w:bookmarkEnd w:id="1853"/>
      <w:r>
        <w:rPr>
          <w:rFonts w:hint="cs"/>
          <w:rtl/>
          <w:lang w:eastAsia="he-IL"/>
        </w:rPr>
        <w:t xml:space="preserve">תודה. נחזור לשב"ס, נראה אם יש לו תשובה לגבי מה </w:t>
      </w:r>
      <w:bookmarkStart w:id="1854" w:name="_ETM_Q1_3622893"/>
      <w:bookmarkEnd w:id="1854"/>
      <w:r>
        <w:rPr>
          <w:rFonts w:hint="cs"/>
          <w:rtl/>
          <w:lang w:eastAsia="he-IL"/>
        </w:rPr>
        <w:t>ששאלנו ונעבור אחריו לעידו ממשרד האוצר.</w:t>
      </w:r>
    </w:p>
    <w:p w:rsidR="00C41A48" w:rsidRDefault="00C41A48" w:rsidP="00C41A48">
      <w:pPr>
        <w:rPr>
          <w:rtl/>
          <w:lang w:eastAsia="he-IL"/>
        </w:rPr>
      </w:pPr>
      <w:bookmarkStart w:id="1855" w:name="_ETM_Q1_3628294"/>
      <w:bookmarkStart w:id="1856" w:name="_ETM_Q1_3628369"/>
      <w:bookmarkStart w:id="1857" w:name="_ETM_Q1_3629594"/>
      <w:bookmarkEnd w:id="1855"/>
      <w:bookmarkEnd w:id="1856"/>
      <w:bookmarkEnd w:id="1857"/>
    </w:p>
    <w:p w:rsidR="00C41A48" w:rsidRDefault="00C41A48" w:rsidP="00C41A48">
      <w:pPr>
        <w:pStyle w:val="af9"/>
        <w:keepNext/>
        <w:rPr>
          <w:rtl/>
          <w:lang w:eastAsia="he-IL"/>
        </w:rPr>
      </w:pPr>
      <w:bookmarkStart w:id="1858" w:name="ET_guest_אוהד_בוזי_178"/>
      <w:r w:rsidRPr="00C41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בוזי:</w:t>
      </w:r>
      <w:r w:rsidRPr="00C41A48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858"/>
    </w:p>
    <w:p w:rsidR="00C41A48" w:rsidRDefault="00C41A48" w:rsidP="00C41A48">
      <w:pPr>
        <w:pStyle w:val="KeepWithNext"/>
        <w:rPr>
          <w:rtl/>
          <w:lang w:eastAsia="he-IL"/>
        </w:rPr>
      </w:pPr>
    </w:p>
    <w:p w:rsidR="00C41A48" w:rsidRDefault="00C41A48" w:rsidP="00C41A48">
      <w:pPr>
        <w:rPr>
          <w:rtl/>
          <w:lang w:eastAsia="he-IL"/>
        </w:rPr>
      </w:pPr>
      <w:bookmarkStart w:id="1859" w:name="_ETM_Q1_3629932"/>
      <w:bookmarkStart w:id="1860" w:name="_ETM_Q1_3629948"/>
      <w:bookmarkEnd w:id="1859"/>
      <w:bookmarkEnd w:id="1860"/>
      <w:r>
        <w:rPr>
          <w:rFonts w:hint="cs"/>
          <w:rtl/>
          <w:lang w:eastAsia="he-IL"/>
        </w:rPr>
        <w:t xml:space="preserve">גברתי, ברשותך, אני צריך </w:t>
      </w:r>
      <w:bookmarkStart w:id="1861" w:name="_ETM_Q1_3629339"/>
      <w:bookmarkEnd w:id="1861"/>
      <w:r>
        <w:rPr>
          <w:rFonts w:hint="cs"/>
          <w:rtl/>
          <w:lang w:eastAsia="he-IL"/>
        </w:rPr>
        <w:t xml:space="preserve">עוד דקה. </w:t>
      </w:r>
      <w:bookmarkStart w:id="1862" w:name="_ETM_Q1_3630415"/>
      <w:bookmarkEnd w:id="1862"/>
    </w:p>
    <w:p w:rsidR="00C41A48" w:rsidRDefault="00C41A48" w:rsidP="00C41A48">
      <w:pPr>
        <w:rPr>
          <w:rtl/>
          <w:lang w:eastAsia="he-IL"/>
        </w:rPr>
      </w:pPr>
      <w:bookmarkStart w:id="1863" w:name="_ETM_Q1_3630486"/>
      <w:bookmarkEnd w:id="1863"/>
    </w:p>
    <w:p w:rsidR="00C41A48" w:rsidRDefault="00C41A48" w:rsidP="00C41A48">
      <w:pPr>
        <w:pStyle w:val="af6"/>
        <w:keepNext/>
        <w:rPr>
          <w:rtl/>
        </w:rPr>
      </w:pPr>
      <w:bookmarkStart w:id="1864" w:name="ET_yor_5300_179"/>
      <w:r w:rsidRPr="00C41A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41A48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864"/>
    </w:p>
    <w:p w:rsidR="00C41A48" w:rsidRDefault="00C41A48" w:rsidP="00C41A48">
      <w:pPr>
        <w:pStyle w:val="KeepWithNext"/>
        <w:rPr>
          <w:rtl/>
          <w:lang w:eastAsia="he-IL"/>
        </w:rPr>
      </w:pPr>
    </w:p>
    <w:p w:rsidR="00C41A48" w:rsidRDefault="00C41A48" w:rsidP="00C41A48">
      <w:pPr>
        <w:rPr>
          <w:rtl/>
          <w:lang w:eastAsia="he-IL"/>
        </w:rPr>
      </w:pPr>
      <w:bookmarkStart w:id="1865" w:name="_ETM_Q1_3631844"/>
      <w:bookmarkStart w:id="1866" w:name="_ETM_Q1_3631862"/>
      <w:bookmarkEnd w:id="1865"/>
      <w:bookmarkEnd w:id="1866"/>
      <w:r>
        <w:rPr>
          <w:rFonts w:hint="cs"/>
          <w:rtl/>
          <w:lang w:eastAsia="he-IL"/>
        </w:rPr>
        <w:t xml:space="preserve">אין בעיה, הכול בסדר. משרד האוצר, </w:t>
      </w:r>
      <w:bookmarkStart w:id="1867" w:name="_ETM_Q1_3629827"/>
      <w:bookmarkEnd w:id="1867"/>
      <w:r>
        <w:rPr>
          <w:rFonts w:hint="cs"/>
          <w:rtl/>
          <w:lang w:eastAsia="he-IL"/>
        </w:rPr>
        <w:t xml:space="preserve">עידו. כן, עידו, למה לא באת לדיון בוועדה? </w:t>
      </w:r>
    </w:p>
    <w:p w:rsidR="00C41A48" w:rsidRDefault="00C41A48" w:rsidP="00C41A48">
      <w:pPr>
        <w:rPr>
          <w:rtl/>
          <w:lang w:eastAsia="he-IL"/>
        </w:rPr>
      </w:pPr>
      <w:bookmarkStart w:id="1868" w:name="_ETM_Q1_3630739"/>
      <w:bookmarkStart w:id="1869" w:name="_ETM_Q1_3630800"/>
      <w:bookmarkStart w:id="1870" w:name="_ETM_Q1_3631851"/>
      <w:bookmarkEnd w:id="1868"/>
      <w:bookmarkEnd w:id="1869"/>
      <w:bookmarkEnd w:id="1870"/>
    </w:p>
    <w:p w:rsidR="00C41A48" w:rsidRDefault="00C41A48" w:rsidP="00C41A48">
      <w:pPr>
        <w:pStyle w:val="af9"/>
        <w:keepNext/>
        <w:rPr>
          <w:rtl/>
          <w:lang w:eastAsia="he-IL"/>
        </w:rPr>
      </w:pPr>
      <w:bookmarkStart w:id="1871" w:name="ET_guest_עידו_חי_180"/>
      <w:r w:rsidRPr="00C41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C41A48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871"/>
    </w:p>
    <w:p w:rsidR="00C41A48" w:rsidRDefault="00C41A48" w:rsidP="00C41A48">
      <w:pPr>
        <w:pStyle w:val="KeepWithNext"/>
        <w:rPr>
          <w:rtl/>
          <w:lang w:eastAsia="he-IL"/>
        </w:rPr>
      </w:pPr>
    </w:p>
    <w:p w:rsidR="00C41A48" w:rsidRDefault="00C41A48" w:rsidP="00C41A48">
      <w:pPr>
        <w:rPr>
          <w:rtl/>
          <w:lang w:eastAsia="he-IL"/>
        </w:rPr>
      </w:pPr>
      <w:bookmarkStart w:id="1872" w:name="_ETM_Q1_3632238"/>
      <w:bookmarkStart w:id="1873" w:name="_ETM_Q1_3632253"/>
      <w:bookmarkEnd w:id="1872"/>
      <w:bookmarkEnd w:id="1873"/>
      <w:r>
        <w:rPr>
          <w:rFonts w:hint="cs"/>
          <w:rtl/>
          <w:lang w:eastAsia="he-IL"/>
        </w:rPr>
        <w:t xml:space="preserve">אני </w:t>
      </w:r>
      <w:bookmarkStart w:id="1874" w:name="_ETM_Q1_3641261"/>
      <w:bookmarkEnd w:id="1874"/>
      <w:r>
        <w:rPr>
          <w:rFonts w:hint="cs"/>
          <w:rtl/>
          <w:lang w:eastAsia="he-IL"/>
        </w:rPr>
        <w:t>מתנצל. משום שהיו שני דיונים במקביל שהייתי אמור להיות</w:t>
      </w:r>
      <w:bookmarkStart w:id="1875" w:name="_ETM_Q1_3642540"/>
      <w:bookmarkEnd w:id="1875"/>
      <w:r>
        <w:rPr>
          <w:rFonts w:hint="cs"/>
          <w:rtl/>
          <w:lang w:eastAsia="he-IL"/>
        </w:rPr>
        <w:t xml:space="preserve"> בהם ואחד התבטל ברגע האחרון. </w:t>
      </w:r>
      <w:bookmarkStart w:id="1876" w:name="_ETM_Q1_3646427"/>
      <w:bookmarkEnd w:id="1876"/>
    </w:p>
    <w:p w:rsidR="00C41A48" w:rsidRDefault="00C41A48" w:rsidP="00C41A48">
      <w:pPr>
        <w:rPr>
          <w:rtl/>
          <w:lang w:eastAsia="he-IL"/>
        </w:rPr>
      </w:pPr>
      <w:bookmarkStart w:id="1877" w:name="_ETM_Q1_3646488"/>
      <w:bookmarkStart w:id="1878" w:name="_ETM_Q1_3644319"/>
      <w:bookmarkEnd w:id="1877"/>
      <w:bookmarkEnd w:id="1878"/>
    </w:p>
    <w:p w:rsidR="00C41A48" w:rsidRDefault="00C41A48" w:rsidP="00C41A48">
      <w:pPr>
        <w:pStyle w:val="af6"/>
        <w:keepNext/>
        <w:rPr>
          <w:rtl/>
        </w:rPr>
      </w:pPr>
      <w:bookmarkStart w:id="1879" w:name="ET_yor_5300_181"/>
      <w:r w:rsidRPr="00C41A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41A48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879"/>
    </w:p>
    <w:p w:rsidR="00C41A48" w:rsidRDefault="00C41A48" w:rsidP="00C41A48">
      <w:pPr>
        <w:pStyle w:val="KeepWithNext"/>
        <w:rPr>
          <w:rtl/>
          <w:lang w:eastAsia="he-IL"/>
        </w:rPr>
      </w:pPr>
    </w:p>
    <w:p w:rsidR="00C41A48" w:rsidRDefault="00C41A48" w:rsidP="00C41A48">
      <w:pPr>
        <w:rPr>
          <w:rtl/>
          <w:lang w:eastAsia="he-IL"/>
        </w:rPr>
      </w:pPr>
      <w:bookmarkStart w:id="1880" w:name="_ETM_Q1_3644883"/>
      <w:bookmarkStart w:id="1881" w:name="_ETM_Q1_3644898"/>
      <w:bookmarkEnd w:id="1880"/>
      <w:bookmarkEnd w:id="1881"/>
      <w:r>
        <w:rPr>
          <w:rFonts w:hint="cs"/>
          <w:rtl/>
          <w:lang w:eastAsia="he-IL"/>
        </w:rPr>
        <w:t xml:space="preserve">נו, אז יכולת </w:t>
      </w:r>
      <w:bookmarkStart w:id="1882" w:name="_ETM_Q1_3648407"/>
      <w:bookmarkEnd w:id="1882"/>
      <w:r>
        <w:rPr>
          <w:rFonts w:hint="cs"/>
          <w:rtl/>
          <w:lang w:eastAsia="he-IL"/>
        </w:rPr>
        <w:t xml:space="preserve">לעבור את הכביש, אני מניחה שהיית צולח את המחסום של </w:t>
      </w:r>
      <w:bookmarkStart w:id="1883" w:name="_ETM_Q1_3650549"/>
      <w:bookmarkEnd w:id="1883"/>
      <w:r>
        <w:rPr>
          <w:rFonts w:hint="cs"/>
          <w:rtl/>
          <w:lang w:eastAsia="he-IL"/>
        </w:rPr>
        <w:t xml:space="preserve">משמר בתי הכנסת. </w:t>
      </w:r>
    </w:p>
    <w:p w:rsidR="00C41A48" w:rsidRDefault="00C41A48" w:rsidP="00C41A48">
      <w:pPr>
        <w:rPr>
          <w:rtl/>
          <w:lang w:eastAsia="he-IL"/>
        </w:rPr>
      </w:pPr>
      <w:bookmarkStart w:id="1884" w:name="_ETM_Q1_3652909"/>
      <w:bookmarkStart w:id="1885" w:name="_ETM_Q1_3652969"/>
      <w:bookmarkStart w:id="1886" w:name="_ETM_Q1_3649341"/>
      <w:bookmarkEnd w:id="1884"/>
      <w:bookmarkEnd w:id="1885"/>
      <w:bookmarkEnd w:id="1886"/>
    </w:p>
    <w:p w:rsidR="00C41A48" w:rsidRDefault="00C41A48" w:rsidP="00C41A48">
      <w:pPr>
        <w:pStyle w:val="af9"/>
        <w:keepNext/>
        <w:rPr>
          <w:rtl/>
          <w:lang w:eastAsia="he-IL"/>
        </w:rPr>
      </w:pPr>
      <w:bookmarkStart w:id="1887" w:name="ET_guest_עידו_חי_182"/>
      <w:r w:rsidRPr="00C41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C41A48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887"/>
    </w:p>
    <w:p w:rsidR="00C41A48" w:rsidRDefault="00C41A48" w:rsidP="00C41A48">
      <w:pPr>
        <w:pStyle w:val="KeepWithNext"/>
        <w:rPr>
          <w:rtl/>
          <w:lang w:eastAsia="he-IL"/>
        </w:rPr>
      </w:pPr>
    </w:p>
    <w:p w:rsidR="008F7E10" w:rsidRDefault="00C41A48" w:rsidP="008F7E10">
      <w:pPr>
        <w:rPr>
          <w:rtl/>
          <w:lang w:eastAsia="he-IL"/>
        </w:rPr>
      </w:pPr>
      <w:bookmarkStart w:id="1888" w:name="_ETM_Q1_3649689"/>
      <w:bookmarkStart w:id="1889" w:name="_ETM_Q1_3649706"/>
      <w:bookmarkEnd w:id="1888"/>
      <w:bookmarkEnd w:id="1889"/>
      <w:r>
        <w:rPr>
          <w:rFonts w:hint="cs"/>
          <w:rtl/>
          <w:lang w:eastAsia="he-IL"/>
        </w:rPr>
        <w:t xml:space="preserve">יכול היה להיות קשה, אבל אני מניח </w:t>
      </w:r>
      <w:bookmarkStart w:id="1890" w:name="_ETM_Q1_3656771"/>
      <w:bookmarkEnd w:id="1890"/>
      <w:r>
        <w:rPr>
          <w:rFonts w:hint="cs"/>
          <w:rtl/>
          <w:lang w:eastAsia="he-IL"/>
        </w:rPr>
        <w:t xml:space="preserve">שהייתי צולח. בכל מקרה, אני רק מעדכן לגבי הנתונים </w:t>
      </w:r>
      <w:bookmarkStart w:id="1891" w:name="_ETM_Q1_3664339"/>
      <w:bookmarkEnd w:id="1891"/>
      <w:r>
        <w:rPr>
          <w:rFonts w:hint="cs"/>
          <w:rtl/>
          <w:lang w:eastAsia="he-IL"/>
        </w:rPr>
        <w:t xml:space="preserve">שנשאלו קודם לגבי בינוי של מקומות כליאה. החלטה 291 מוכרת, כ-1,300 מקומות כליאה בבתי הכלא אלה ועופר ובנפחא, אלה אמור </w:t>
      </w:r>
      <w:bookmarkStart w:id="1892" w:name="_ETM_Q1_3681011"/>
      <w:bookmarkEnd w:id="1892"/>
      <w:r>
        <w:rPr>
          <w:rFonts w:hint="cs"/>
          <w:rtl/>
          <w:lang w:eastAsia="he-IL"/>
        </w:rPr>
        <w:t xml:space="preserve">להיפתח בסוף השנה, בסוף 2023. </w:t>
      </w:r>
      <w:bookmarkStart w:id="1893" w:name="_ETM_Q1_3687771"/>
      <w:bookmarkStart w:id="1894" w:name="_ETM_Q1_3687844"/>
      <w:bookmarkStart w:id="1895" w:name="_ETM_Q1_3690012"/>
      <w:bookmarkStart w:id="1896" w:name="_ETM_Q1_3689579"/>
      <w:bookmarkStart w:id="1897" w:name="_ETM_Q1_3689624"/>
      <w:bookmarkEnd w:id="1893"/>
      <w:bookmarkEnd w:id="1894"/>
      <w:bookmarkEnd w:id="1895"/>
      <w:bookmarkEnd w:id="1896"/>
      <w:bookmarkEnd w:id="1897"/>
      <w:r>
        <w:rPr>
          <w:rFonts w:hint="cs"/>
          <w:rtl/>
          <w:lang w:eastAsia="he-IL"/>
        </w:rPr>
        <w:t xml:space="preserve">ביחד בשלושת בתי </w:t>
      </w:r>
      <w:bookmarkStart w:id="1898" w:name="_ETM_Q1_3691501"/>
      <w:bookmarkEnd w:id="1898"/>
      <w:r>
        <w:rPr>
          <w:rFonts w:hint="cs"/>
          <w:rtl/>
          <w:lang w:eastAsia="he-IL"/>
        </w:rPr>
        <w:t xml:space="preserve">הסוהר האלה זה 1,281 מקומות, לפי החלטת הממשלה. עופר כבר </w:t>
      </w:r>
      <w:bookmarkStart w:id="1899" w:name="_ETM_Q1_3699038"/>
      <w:bookmarkEnd w:id="1899"/>
      <w:r>
        <w:rPr>
          <w:rFonts w:hint="cs"/>
          <w:rtl/>
          <w:lang w:eastAsia="he-IL"/>
        </w:rPr>
        <w:t>נפתח, נפחא אמור להיפתח בשבועות הקרובים. זו החלטה אחת</w:t>
      </w:r>
      <w:bookmarkStart w:id="1900" w:name="_ETM_Q1_3704055"/>
      <w:bookmarkEnd w:id="1900"/>
      <w:r>
        <w:rPr>
          <w:rFonts w:hint="cs"/>
          <w:rtl/>
          <w:lang w:eastAsia="he-IL"/>
        </w:rPr>
        <w:t xml:space="preserve">, 291. </w:t>
      </w:r>
    </w:p>
    <w:p w:rsidR="008F7E10" w:rsidRDefault="008F7E10" w:rsidP="00C41A48">
      <w:pPr>
        <w:rPr>
          <w:rtl/>
          <w:lang w:eastAsia="he-IL"/>
        </w:rPr>
      </w:pPr>
    </w:p>
    <w:p w:rsidR="00A97830" w:rsidRDefault="00C41A48" w:rsidP="00C41A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באוקטובר האחרון הממשלה קיבלה החלטה נוספת, 1903, </w:t>
      </w:r>
      <w:bookmarkStart w:id="1901" w:name="_ETM_Q1_3712187"/>
      <w:bookmarkEnd w:id="1901"/>
      <w:r>
        <w:rPr>
          <w:rFonts w:hint="cs"/>
          <w:rtl/>
          <w:lang w:eastAsia="he-IL"/>
        </w:rPr>
        <w:t>שבהחלטה הזאת יש עוד 1,280 מקומות בבתי הסוהר מעשיהו</w:t>
      </w:r>
      <w:bookmarkStart w:id="1902" w:name="_ETM_Q1_3715334"/>
      <w:bookmarkEnd w:id="1902"/>
      <w:r>
        <w:rPr>
          <w:rFonts w:hint="cs"/>
          <w:rtl/>
          <w:lang w:eastAsia="he-IL"/>
        </w:rPr>
        <w:t xml:space="preserve"> וצלמון. סך כל ההשקעה בשנים האחרונות בבינוי של מקומות כליאה </w:t>
      </w:r>
      <w:bookmarkStart w:id="1903" w:name="_ETM_Q1_3721384"/>
      <w:bookmarkEnd w:id="1903"/>
      <w:r>
        <w:rPr>
          <w:rFonts w:hint="cs"/>
          <w:rtl/>
          <w:lang w:eastAsia="he-IL"/>
        </w:rPr>
        <w:t xml:space="preserve">זה פחות או יותר 2,500 מקומות, בערך 700 מיליון שקל. </w:t>
      </w:r>
      <w:bookmarkStart w:id="1904" w:name="_ETM_Q1_3726807"/>
      <w:bookmarkEnd w:id="1904"/>
      <w:r>
        <w:rPr>
          <w:rFonts w:hint="cs"/>
          <w:rtl/>
          <w:lang w:eastAsia="he-IL"/>
        </w:rPr>
        <w:t xml:space="preserve">לאורך השנים יש השקעה מסיבית בבינוי של מקומות כליאה </w:t>
      </w:r>
      <w:bookmarkStart w:id="1905" w:name="_ETM_Q1_3730965"/>
      <w:bookmarkEnd w:id="1905"/>
      <w:r w:rsidR="00A97830">
        <w:rPr>
          <w:rFonts w:hint="cs"/>
          <w:rtl/>
          <w:lang w:eastAsia="he-IL"/>
        </w:rPr>
        <w:t xml:space="preserve">לטובת העניין. </w:t>
      </w:r>
    </w:p>
    <w:p w:rsidR="00A97830" w:rsidRDefault="00A97830" w:rsidP="00C41A48">
      <w:pPr>
        <w:rPr>
          <w:rtl/>
          <w:lang w:eastAsia="he-IL"/>
        </w:rPr>
      </w:pPr>
      <w:bookmarkStart w:id="1906" w:name="_ETM_Q1_3735284"/>
      <w:bookmarkStart w:id="1907" w:name="_ETM_Q1_3735363"/>
      <w:bookmarkEnd w:id="1906"/>
      <w:bookmarkEnd w:id="1907"/>
    </w:p>
    <w:p w:rsidR="00C41A48" w:rsidRDefault="00C41A48" w:rsidP="00C41A48">
      <w:pPr>
        <w:rPr>
          <w:rtl/>
          <w:lang w:eastAsia="he-IL"/>
        </w:rPr>
      </w:pPr>
      <w:bookmarkStart w:id="1908" w:name="_ETM_Q1_3735444"/>
      <w:bookmarkStart w:id="1909" w:name="_ETM_Q1_3735503"/>
      <w:bookmarkEnd w:id="1908"/>
      <w:bookmarkEnd w:id="1909"/>
      <w:r>
        <w:rPr>
          <w:rFonts w:hint="cs"/>
          <w:rtl/>
          <w:lang w:eastAsia="he-IL"/>
        </w:rPr>
        <w:t xml:space="preserve">ואנחנו כן נגיד, כמו שאנחנו תמיד אומרים, הניסיון </w:t>
      </w:r>
      <w:bookmarkStart w:id="1910" w:name="_ETM_Q1_3733507"/>
      <w:bookmarkEnd w:id="1910"/>
      <w:r>
        <w:rPr>
          <w:rFonts w:hint="cs"/>
          <w:rtl/>
          <w:lang w:eastAsia="he-IL"/>
        </w:rPr>
        <w:t xml:space="preserve">לפתור את כל משבר הכליאה אך ורק באמצעות בינוי נועד </w:t>
      </w:r>
      <w:bookmarkStart w:id="1911" w:name="_ETM_Q1_3741395"/>
      <w:bookmarkEnd w:id="1911"/>
      <w:r w:rsidR="00A97830">
        <w:rPr>
          <w:rFonts w:hint="cs"/>
          <w:rtl/>
          <w:lang w:eastAsia="he-IL"/>
        </w:rPr>
        <w:t>לכ</w:t>
      </w:r>
      <w:r>
        <w:rPr>
          <w:rFonts w:hint="cs"/>
          <w:rtl/>
          <w:lang w:eastAsia="he-IL"/>
        </w:rPr>
        <w:t>ישלון מראש ואנחנו מכירים את זה גם במקומות אחרים בעולם</w:t>
      </w:r>
      <w:bookmarkStart w:id="1912" w:name="_ETM_Q1_3744631"/>
      <w:bookmarkEnd w:id="1912"/>
      <w:r>
        <w:rPr>
          <w:rFonts w:hint="cs"/>
          <w:rtl/>
          <w:lang w:eastAsia="he-IL"/>
        </w:rPr>
        <w:t xml:space="preserve"> עם נסיבות דומות בעולם. </w:t>
      </w:r>
      <w:r w:rsidR="00A97830">
        <w:rPr>
          <w:rFonts w:hint="cs"/>
          <w:rtl/>
          <w:lang w:eastAsia="he-IL"/>
        </w:rPr>
        <w:t xml:space="preserve">בלי התייחסות מאוד רצינית </w:t>
      </w:r>
      <w:bookmarkStart w:id="1913" w:name="_ETM_Q1_3749420"/>
      <w:bookmarkEnd w:id="1913"/>
      <w:r w:rsidR="00A97830">
        <w:rPr>
          <w:rFonts w:hint="cs"/>
          <w:rtl/>
          <w:lang w:eastAsia="he-IL"/>
        </w:rPr>
        <w:t>לחלופות מאסר ומעצר ובלי הפחתה מסיבית במספרי הכלואים ובמספרי</w:t>
      </w:r>
      <w:bookmarkStart w:id="1914" w:name="_ETM_Q1_3754920"/>
      <w:bookmarkEnd w:id="1914"/>
      <w:r w:rsidR="00A97830">
        <w:rPr>
          <w:rFonts w:hint="cs"/>
          <w:rtl/>
          <w:lang w:eastAsia="he-IL"/>
        </w:rPr>
        <w:t xml:space="preserve"> העצורים על ידי שינוי דיסקט ושינוי מדיניות יהיה קשה עד </w:t>
      </w:r>
      <w:bookmarkStart w:id="1915" w:name="_ETM_Q1_3761255"/>
      <w:bookmarkEnd w:id="1915"/>
      <w:r w:rsidR="00A97830">
        <w:rPr>
          <w:rFonts w:hint="cs"/>
          <w:rtl/>
          <w:lang w:eastAsia="he-IL"/>
        </w:rPr>
        <w:t>בלתי אפשרי לעמוד בפסק הדין. אנחנו אומרים את זה, מתריעים.</w:t>
      </w:r>
    </w:p>
    <w:p w:rsidR="00A97830" w:rsidRDefault="00A97830" w:rsidP="00C41A48">
      <w:pPr>
        <w:rPr>
          <w:rtl/>
          <w:lang w:eastAsia="he-IL"/>
        </w:rPr>
      </w:pPr>
      <w:bookmarkStart w:id="1916" w:name="_ETM_Q1_3764399"/>
      <w:bookmarkStart w:id="1917" w:name="_ETM_Q1_3764491"/>
      <w:bookmarkEnd w:id="1916"/>
      <w:bookmarkEnd w:id="1917"/>
    </w:p>
    <w:p w:rsidR="00A97830" w:rsidRDefault="00A97830" w:rsidP="00A97830">
      <w:pPr>
        <w:pStyle w:val="af6"/>
        <w:keepNext/>
        <w:rPr>
          <w:rtl/>
        </w:rPr>
      </w:pPr>
      <w:bookmarkStart w:id="1918" w:name="ET_yor_5300_185"/>
      <w:r w:rsidRPr="00A9783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7830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918"/>
    </w:p>
    <w:p w:rsidR="00A97830" w:rsidRDefault="00A97830" w:rsidP="00A97830">
      <w:pPr>
        <w:pStyle w:val="KeepWithNext"/>
        <w:rPr>
          <w:rtl/>
          <w:lang w:eastAsia="he-IL"/>
        </w:rPr>
      </w:pPr>
    </w:p>
    <w:p w:rsidR="00A97830" w:rsidRDefault="00A97830" w:rsidP="00A97830">
      <w:pPr>
        <w:rPr>
          <w:rtl/>
          <w:lang w:eastAsia="he-IL"/>
        </w:rPr>
      </w:pPr>
      <w:bookmarkStart w:id="1919" w:name="_ETM_Q1_3762107"/>
      <w:bookmarkStart w:id="1920" w:name="_ETM_Q1_3762122"/>
      <w:bookmarkEnd w:id="1919"/>
      <w:bookmarkEnd w:id="1920"/>
      <w:r>
        <w:rPr>
          <w:rFonts w:hint="cs"/>
          <w:rtl/>
          <w:lang w:eastAsia="he-IL"/>
        </w:rPr>
        <w:t xml:space="preserve">אנחנו </w:t>
      </w:r>
      <w:bookmarkStart w:id="1921" w:name="_ETM_Q1_3762827"/>
      <w:bookmarkEnd w:id="1921"/>
      <w:r>
        <w:rPr>
          <w:rFonts w:hint="cs"/>
          <w:rtl/>
          <w:lang w:eastAsia="he-IL"/>
        </w:rPr>
        <w:t xml:space="preserve">אומרים את זה כבר שנים. </w:t>
      </w:r>
    </w:p>
    <w:p w:rsidR="00A97830" w:rsidRDefault="00A97830" w:rsidP="00A97830">
      <w:pPr>
        <w:rPr>
          <w:rtl/>
          <w:lang w:eastAsia="he-IL"/>
        </w:rPr>
      </w:pPr>
      <w:bookmarkStart w:id="1922" w:name="_ETM_Q1_3765795"/>
      <w:bookmarkStart w:id="1923" w:name="_ETM_Q1_3765864"/>
      <w:bookmarkStart w:id="1924" w:name="_ETM_Q1_3767355"/>
      <w:bookmarkEnd w:id="1922"/>
      <w:bookmarkEnd w:id="1923"/>
      <w:bookmarkEnd w:id="1924"/>
    </w:p>
    <w:p w:rsidR="00A97830" w:rsidRDefault="00A97830" w:rsidP="00A97830">
      <w:pPr>
        <w:pStyle w:val="af9"/>
        <w:keepNext/>
        <w:rPr>
          <w:rtl/>
          <w:lang w:eastAsia="he-IL"/>
        </w:rPr>
      </w:pPr>
      <w:bookmarkStart w:id="1925" w:name="ET_guest_עידו_חי_186"/>
      <w:r w:rsidRPr="00A97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A97830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925"/>
    </w:p>
    <w:p w:rsidR="00A97830" w:rsidRDefault="00A97830" w:rsidP="00A97830">
      <w:pPr>
        <w:pStyle w:val="KeepWithNext"/>
        <w:rPr>
          <w:rtl/>
          <w:lang w:eastAsia="he-IL"/>
        </w:rPr>
      </w:pPr>
    </w:p>
    <w:p w:rsidR="00A97830" w:rsidRDefault="00A97830" w:rsidP="00A97830">
      <w:pPr>
        <w:rPr>
          <w:rtl/>
          <w:lang w:eastAsia="he-IL"/>
        </w:rPr>
      </w:pPr>
      <w:bookmarkStart w:id="1926" w:name="_ETM_Q1_3767770"/>
      <w:bookmarkStart w:id="1927" w:name="_ETM_Q1_3767795"/>
      <w:bookmarkEnd w:id="1926"/>
      <w:bookmarkEnd w:id="1927"/>
      <w:r>
        <w:rPr>
          <w:rFonts w:hint="cs"/>
          <w:rtl/>
          <w:lang w:eastAsia="he-IL"/>
        </w:rPr>
        <w:t xml:space="preserve">כן, מובן ומוכר. </w:t>
      </w:r>
      <w:bookmarkStart w:id="1928" w:name="_ETM_Q1_3772084"/>
      <w:bookmarkEnd w:id="1928"/>
    </w:p>
    <w:p w:rsidR="00A97830" w:rsidRDefault="00A97830" w:rsidP="00A97830">
      <w:pPr>
        <w:rPr>
          <w:rtl/>
          <w:lang w:eastAsia="he-IL"/>
        </w:rPr>
      </w:pPr>
      <w:bookmarkStart w:id="1929" w:name="_ETM_Q1_3769121"/>
      <w:bookmarkStart w:id="1930" w:name="_ETM_Q1_3769180"/>
      <w:bookmarkStart w:id="1931" w:name="_ETM_Q1_3770497"/>
      <w:bookmarkEnd w:id="1929"/>
      <w:bookmarkEnd w:id="1930"/>
      <w:bookmarkEnd w:id="1931"/>
    </w:p>
    <w:p w:rsidR="00A97830" w:rsidRDefault="00A97830" w:rsidP="00A97830">
      <w:pPr>
        <w:pStyle w:val="af6"/>
        <w:keepNext/>
        <w:rPr>
          <w:rtl/>
        </w:rPr>
      </w:pPr>
      <w:bookmarkStart w:id="1932" w:name="ET_yor_5300_187"/>
      <w:r w:rsidRPr="00A9783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7830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932"/>
    </w:p>
    <w:p w:rsidR="00A97830" w:rsidRDefault="00A97830" w:rsidP="00A97830">
      <w:pPr>
        <w:pStyle w:val="KeepWithNext"/>
        <w:rPr>
          <w:rtl/>
          <w:lang w:eastAsia="he-IL"/>
        </w:rPr>
      </w:pPr>
    </w:p>
    <w:p w:rsidR="00A97830" w:rsidRDefault="00A97830" w:rsidP="00A97830">
      <w:pPr>
        <w:rPr>
          <w:rtl/>
          <w:lang w:eastAsia="he-IL"/>
        </w:rPr>
      </w:pPr>
      <w:bookmarkStart w:id="1933" w:name="_ETM_Q1_3770895"/>
      <w:bookmarkStart w:id="1934" w:name="_ETM_Q1_3770911"/>
      <w:bookmarkEnd w:id="1933"/>
      <w:bookmarkEnd w:id="1934"/>
      <w:r>
        <w:rPr>
          <w:rFonts w:hint="cs"/>
          <w:rtl/>
          <w:lang w:eastAsia="he-IL"/>
        </w:rPr>
        <w:t xml:space="preserve">אני רוצה לשאול, עידו, על כלא נפחא. זה רק ביטחוניים, </w:t>
      </w:r>
      <w:bookmarkStart w:id="1935" w:name="_ETM_Q1_3778954"/>
      <w:bookmarkEnd w:id="1935"/>
      <w:r>
        <w:rPr>
          <w:rFonts w:hint="cs"/>
          <w:rtl/>
          <w:lang w:eastAsia="he-IL"/>
        </w:rPr>
        <w:t xml:space="preserve">לא? </w:t>
      </w:r>
    </w:p>
    <w:p w:rsidR="00A97830" w:rsidRDefault="00A97830" w:rsidP="00A97830">
      <w:pPr>
        <w:rPr>
          <w:rtl/>
          <w:lang w:eastAsia="he-IL"/>
        </w:rPr>
      </w:pPr>
      <w:bookmarkStart w:id="1936" w:name="_ETM_Q1_3779721"/>
      <w:bookmarkStart w:id="1937" w:name="_ETM_Q1_3779777"/>
      <w:bookmarkStart w:id="1938" w:name="_ETM_Q1_3797786"/>
      <w:bookmarkEnd w:id="1936"/>
      <w:bookmarkEnd w:id="1937"/>
      <w:bookmarkEnd w:id="1938"/>
    </w:p>
    <w:p w:rsidR="00A97830" w:rsidRDefault="00A97830" w:rsidP="00A97830">
      <w:pPr>
        <w:pStyle w:val="af9"/>
        <w:keepNext/>
        <w:rPr>
          <w:rtl/>
          <w:lang w:eastAsia="he-IL"/>
        </w:rPr>
      </w:pPr>
      <w:bookmarkStart w:id="1939" w:name="ET_guest_עידו_חי_188"/>
      <w:r w:rsidRPr="00A97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A97830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939"/>
    </w:p>
    <w:p w:rsidR="00A97830" w:rsidRDefault="00A97830" w:rsidP="00A97830">
      <w:pPr>
        <w:pStyle w:val="KeepWithNext"/>
        <w:rPr>
          <w:rtl/>
          <w:lang w:eastAsia="he-IL"/>
        </w:rPr>
      </w:pPr>
    </w:p>
    <w:p w:rsidR="00A97830" w:rsidRDefault="00A97830" w:rsidP="00A97830">
      <w:pPr>
        <w:rPr>
          <w:rtl/>
          <w:lang w:eastAsia="he-IL"/>
        </w:rPr>
      </w:pPr>
      <w:bookmarkStart w:id="1940" w:name="_ETM_Q1_3798110"/>
      <w:bookmarkStart w:id="1941" w:name="_ETM_Q1_3798125"/>
      <w:bookmarkEnd w:id="1940"/>
      <w:bookmarkEnd w:id="1941"/>
      <w:r>
        <w:rPr>
          <w:rFonts w:hint="cs"/>
          <w:rtl/>
          <w:lang w:eastAsia="he-IL"/>
        </w:rPr>
        <w:t>נפחא, אני רוצה להגיד שכן, אבל אני לא בטוח</w:t>
      </w:r>
      <w:bookmarkStart w:id="1942" w:name="_ETM_Q1_3802524"/>
      <w:bookmarkEnd w:id="1942"/>
      <w:r>
        <w:rPr>
          <w:rFonts w:hint="cs"/>
          <w:rtl/>
          <w:lang w:eastAsia="he-IL"/>
        </w:rPr>
        <w:t xml:space="preserve">, זו שאלה יותר לשב"ס. </w:t>
      </w:r>
    </w:p>
    <w:p w:rsidR="00A97830" w:rsidRDefault="00A97830" w:rsidP="00A97830">
      <w:pPr>
        <w:rPr>
          <w:rtl/>
          <w:lang w:eastAsia="he-IL"/>
        </w:rPr>
      </w:pPr>
      <w:bookmarkStart w:id="1943" w:name="_ETM_Q1_3802374"/>
      <w:bookmarkStart w:id="1944" w:name="_ETM_Q1_3802442"/>
      <w:bookmarkStart w:id="1945" w:name="_ETM_Q1_3803309"/>
      <w:bookmarkEnd w:id="1943"/>
      <w:bookmarkEnd w:id="1944"/>
      <w:bookmarkEnd w:id="1945"/>
    </w:p>
    <w:p w:rsidR="00A97830" w:rsidRDefault="00A97830" w:rsidP="00A97830">
      <w:pPr>
        <w:pStyle w:val="af6"/>
        <w:keepNext/>
        <w:rPr>
          <w:rtl/>
        </w:rPr>
      </w:pPr>
      <w:bookmarkStart w:id="1946" w:name="ET_yor_5300_189"/>
      <w:r w:rsidRPr="00A9783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7830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946"/>
    </w:p>
    <w:p w:rsidR="00A97830" w:rsidRDefault="00A97830" w:rsidP="00A97830">
      <w:pPr>
        <w:pStyle w:val="KeepWithNext"/>
        <w:rPr>
          <w:rtl/>
          <w:lang w:eastAsia="he-IL"/>
        </w:rPr>
      </w:pPr>
    </w:p>
    <w:p w:rsidR="00A97830" w:rsidRDefault="00A97830" w:rsidP="008F7E10">
      <w:pPr>
        <w:rPr>
          <w:rtl/>
          <w:lang w:eastAsia="he-IL"/>
        </w:rPr>
      </w:pPr>
      <w:bookmarkStart w:id="1947" w:name="_ETM_Q1_3803722"/>
      <w:bookmarkStart w:id="1948" w:name="_ETM_Q1_3803738"/>
      <w:bookmarkEnd w:id="1947"/>
      <w:bookmarkEnd w:id="1948"/>
      <w:r>
        <w:rPr>
          <w:rFonts w:hint="cs"/>
          <w:rtl/>
          <w:lang w:eastAsia="he-IL"/>
        </w:rPr>
        <w:t xml:space="preserve">אני רק שואלת מה הדלתא, </w:t>
      </w:r>
      <w:bookmarkStart w:id="1949" w:name="_ETM_Q1_3806173"/>
      <w:bookmarkEnd w:id="1949"/>
      <w:r>
        <w:rPr>
          <w:rFonts w:hint="cs"/>
          <w:rtl/>
          <w:lang w:eastAsia="he-IL"/>
        </w:rPr>
        <w:t>כמה התוספת</w:t>
      </w:r>
      <w:r w:rsidR="008F7E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97830" w:rsidRDefault="00A97830" w:rsidP="00A97830">
      <w:pPr>
        <w:rPr>
          <w:rtl/>
          <w:lang w:eastAsia="he-IL"/>
        </w:rPr>
      </w:pPr>
      <w:bookmarkStart w:id="1950" w:name="_ETM_Q1_3808757"/>
      <w:bookmarkStart w:id="1951" w:name="_ETM_Q1_3808807"/>
      <w:bookmarkStart w:id="1952" w:name="_ETM_Q1_3810541"/>
      <w:bookmarkEnd w:id="1950"/>
      <w:bookmarkEnd w:id="1951"/>
      <w:bookmarkEnd w:id="1952"/>
    </w:p>
    <w:p w:rsidR="00A97830" w:rsidRDefault="00A97830" w:rsidP="00A97830">
      <w:pPr>
        <w:pStyle w:val="af9"/>
        <w:keepNext/>
        <w:rPr>
          <w:rtl/>
          <w:lang w:eastAsia="he-IL"/>
        </w:rPr>
      </w:pPr>
      <w:bookmarkStart w:id="1953" w:name="ET_guest_עידו_חי_190"/>
      <w:r w:rsidRPr="00A97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A97830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953"/>
    </w:p>
    <w:p w:rsidR="00A97830" w:rsidRDefault="00A97830" w:rsidP="00A97830">
      <w:pPr>
        <w:pStyle w:val="KeepWithNext"/>
        <w:rPr>
          <w:rtl/>
          <w:lang w:eastAsia="he-IL"/>
        </w:rPr>
      </w:pPr>
    </w:p>
    <w:p w:rsidR="00A97830" w:rsidRDefault="00A97830" w:rsidP="00A97830">
      <w:pPr>
        <w:rPr>
          <w:rtl/>
          <w:lang w:eastAsia="he-IL"/>
        </w:rPr>
      </w:pPr>
      <w:bookmarkStart w:id="1954" w:name="_ETM_Q1_3810861"/>
      <w:bookmarkStart w:id="1955" w:name="_ETM_Q1_3810875"/>
      <w:bookmarkEnd w:id="1954"/>
      <w:bookmarkEnd w:id="1955"/>
      <w:r>
        <w:rPr>
          <w:rFonts w:hint="cs"/>
          <w:rtl/>
          <w:lang w:eastAsia="he-IL"/>
        </w:rPr>
        <w:t xml:space="preserve">סך הכול אני אגיד שבהחלטת הממשלה המקורית, ב-291, </w:t>
      </w:r>
      <w:bookmarkStart w:id="1956" w:name="_ETM_Q1_3813401"/>
      <w:bookmarkEnd w:id="1956"/>
      <w:r>
        <w:rPr>
          <w:rFonts w:hint="cs"/>
          <w:rtl/>
          <w:lang w:eastAsia="he-IL"/>
        </w:rPr>
        <w:t>הצפיפות או הבעיה הייתה בבתי הסוהר הביטחוניים ולכן מרבית הבנייה</w:t>
      </w:r>
      <w:bookmarkStart w:id="1957" w:name="_ETM_Q1_3816757"/>
      <w:bookmarkEnd w:id="1957"/>
      <w:r>
        <w:rPr>
          <w:rFonts w:hint="cs"/>
          <w:rtl/>
          <w:lang w:eastAsia="he-IL"/>
        </w:rPr>
        <w:t xml:space="preserve"> הייתה בבתי הסוהר הביטחוניים. היום המציאות היא אחרת והחלטה 1903 </w:t>
      </w:r>
      <w:bookmarkStart w:id="1958" w:name="_ETM_Q1_3824741"/>
      <w:bookmarkEnd w:id="1958"/>
      <w:r>
        <w:rPr>
          <w:rFonts w:hint="cs"/>
          <w:rtl/>
          <w:lang w:eastAsia="he-IL"/>
        </w:rPr>
        <w:t xml:space="preserve">נתנה מענה מסיבי גם לפליליים. </w:t>
      </w:r>
    </w:p>
    <w:p w:rsidR="00A97830" w:rsidRDefault="00A97830" w:rsidP="00A97830">
      <w:pPr>
        <w:rPr>
          <w:rtl/>
          <w:lang w:eastAsia="he-IL"/>
        </w:rPr>
      </w:pPr>
      <w:bookmarkStart w:id="1959" w:name="_ETM_Q1_3824475"/>
      <w:bookmarkStart w:id="1960" w:name="_ETM_Q1_3824527"/>
      <w:bookmarkStart w:id="1961" w:name="_ETM_Q1_3825922"/>
      <w:bookmarkEnd w:id="1959"/>
      <w:bookmarkEnd w:id="1960"/>
      <w:bookmarkEnd w:id="1961"/>
    </w:p>
    <w:p w:rsidR="00A97830" w:rsidRDefault="00A97830" w:rsidP="00A97830">
      <w:pPr>
        <w:pStyle w:val="af6"/>
        <w:keepNext/>
        <w:rPr>
          <w:rtl/>
        </w:rPr>
      </w:pPr>
      <w:bookmarkStart w:id="1962" w:name="ET_yor_5300_191"/>
      <w:r w:rsidRPr="00A9783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7830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962"/>
    </w:p>
    <w:p w:rsidR="00A97830" w:rsidRDefault="00A97830" w:rsidP="00A97830">
      <w:pPr>
        <w:pStyle w:val="KeepWithNext"/>
        <w:rPr>
          <w:rtl/>
          <w:lang w:eastAsia="he-IL"/>
        </w:rPr>
      </w:pPr>
    </w:p>
    <w:p w:rsidR="00A97830" w:rsidRDefault="00A97830" w:rsidP="00A97830">
      <w:pPr>
        <w:rPr>
          <w:rtl/>
          <w:lang w:eastAsia="he-IL"/>
        </w:rPr>
      </w:pPr>
      <w:bookmarkStart w:id="1963" w:name="_ETM_Q1_3826328"/>
      <w:bookmarkStart w:id="1964" w:name="_ETM_Q1_3826344"/>
      <w:bookmarkEnd w:id="1963"/>
      <w:bookmarkEnd w:id="1964"/>
      <w:r>
        <w:rPr>
          <w:rFonts w:hint="cs"/>
          <w:rtl/>
          <w:lang w:eastAsia="he-IL"/>
        </w:rPr>
        <w:t xml:space="preserve">אז הפליליים, לפי מה שתיארת </w:t>
      </w:r>
      <w:bookmarkStart w:id="1965" w:name="_ETM_Q1_3830266"/>
      <w:bookmarkEnd w:id="1965"/>
      <w:r>
        <w:rPr>
          <w:rFonts w:hint="cs"/>
          <w:rtl/>
          <w:lang w:eastAsia="he-IL"/>
        </w:rPr>
        <w:t xml:space="preserve">פה, רק בכלא אלה כרגע יהיו עוד מקומות. </w:t>
      </w:r>
    </w:p>
    <w:p w:rsidR="00A97830" w:rsidRDefault="00A97830" w:rsidP="00A97830">
      <w:pPr>
        <w:rPr>
          <w:rtl/>
          <w:lang w:eastAsia="he-IL"/>
        </w:rPr>
      </w:pPr>
      <w:bookmarkStart w:id="1966" w:name="_ETM_Q1_3835714"/>
      <w:bookmarkStart w:id="1967" w:name="_ETM_Q1_3835776"/>
      <w:bookmarkStart w:id="1968" w:name="_ETM_Q1_3837946"/>
      <w:bookmarkEnd w:id="1966"/>
      <w:bookmarkEnd w:id="1967"/>
      <w:bookmarkEnd w:id="1968"/>
    </w:p>
    <w:p w:rsidR="00A97830" w:rsidRDefault="00A97830" w:rsidP="00A97830">
      <w:pPr>
        <w:pStyle w:val="af9"/>
        <w:keepNext/>
        <w:rPr>
          <w:rtl/>
          <w:lang w:eastAsia="he-IL"/>
        </w:rPr>
      </w:pPr>
      <w:bookmarkStart w:id="1969" w:name="ET_guest_עידו_חי_192"/>
      <w:r w:rsidRPr="00A97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A97830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969"/>
    </w:p>
    <w:p w:rsidR="00A97830" w:rsidRDefault="00A97830" w:rsidP="00A97830">
      <w:pPr>
        <w:pStyle w:val="KeepWithNext"/>
        <w:rPr>
          <w:rtl/>
          <w:lang w:eastAsia="he-IL"/>
        </w:rPr>
      </w:pPr>
    </w:p>
    <w:p w:rsidR="00A97830" w:rsidRDefault="00A97830" w:rsidP="00A97830">
      <w:pPr>
        <w:rPr>
          <w:rtl/>
          <w:lang w:eastAsia="he-IL"/>
        </w:rPr>
      </w:pPr>
      <w:bookmarkStart w:id="1970" w:name="_ETM_Q1_3838264"/>
      <w:bookmarkStart w:id="1971" w:name="_ETM_Q1_3838285"/>
      <w:bookmarkEnd w:id="1970"/>
      <w:bookmarkEnd w:id="1971"/>
      <w:r>
        <w:rPr>
          <w:rFonts w:hint="cs"/>
          <w:rtl/>
          <w:lang w:eastAsia="he-IL"/>
        </w:rPr>
        <w:t xml:space="preserve">באלה יהיו </w:t>
      </w:r>
      <w:bookmarkStart w:id="1972" w:name="_ETM_Q1_3834393"/>
      <w:bookmarkEnd w:id="1972"/>
      <w:r>
        <w:rPr>
          <w:rFonts w:hint="cs"/>
          <w:rtl/>
          <w:lang w:eastAsia="he-IL"/>
        </w:rPr>
        <w:t>עוד 413 מקומות.</w:t>
      </w:r>
    </w:p>
    <w:p w:rsidR="00A97830" w:rsidRDefault="00A97830" w:rsidP="00A97830">
      <w:pPr>
        <w:rPr>
          <w:rtl/>
          <w:lang w:eastAsia="he-IL"/>
        </w:rPr>
      </w:pPr>
      <w:bookmarkStart w:id="1973" w:name="_ETM_Q1_3837265"/>
      <w:bookmarkStart w:id="1974" w:name="_ETM_Q1_3837323"/>
      <w:bookmarkStart w:id="1975" w:name="_ETM_Q1_3838337"/>
      <w:bookmarkEnd w:id="1973"/>
      <w:bookmarkEnd w:id="1974"/>
      <w:bookmarkEnd w:id="1975"/>
    </w:p>
    <w:p w:rsidR="00A97830" w:rsidRDefault="00A97830" w:rsidP="00A97830">
      <w:pPr>
        <w:pStyle w:val="af6"/>
        <w:keepNext/>
        <w:rPr>
          <w:rtl/>
        </w:rPr>
      </w:pPr>
      <w:bookmarkStart w:id="1976" w:name="ET_yor_5300_193"/>
      <w:r w:rsidRPr="00A9783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7830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976"/>
    </w:p>
    <w:p w:rsidR="00A97830" w:rsidRDefault="00A97830" w:rsidP="00A97830">
      <w:pPr>
        <w:pStyle w:val="KeepWithNext"/>
        <w:rPr>
          <w:rtl/>
          <w:lang w:eastAsia="he-IL"/>
        </w:rPr>
      </w:pPr>
    </w:p>
    <w:p w:rsidR="00A97830" w:rsidRDefault="00A97830" w:rsidP="00A97830">
      <w:pPr>
        <w:rPr>
          <w:rtl/>
          <w:lang w:eastAsia="he-IL"/>
        </w:rPr>
      </w:pPr>
      <w:bookmarkStart w:id="1977" w:name="_ETM_Q1_3838762"/>
      <w:bookmarkStart w:id="1978" w:name="_ETM_Q1_3838778"/>
      <w:bookmarkEnd w:id="1977"/>
      <w:bookmarkEnd w:id="1978"/>
      <w:r>
        <w:rPr>
          <w:rFonts w:hint="cs"/>
          <w:rtl/>
          <w:lang w:eastAsia="he-IL"/>
        </w:rPr>
        <w:t xml:space="preserve">שמתי זה ייפתח? </w:t>
      </w:r>
    </w:p>
    <w:p w:rsidR="00A97830" w:rsidRDefault="00A97830" w:rsidP="00A97830">
      <w:pPr>
        <w:rPr>
          <w:rtl/>
          <w:lang w:eastAsia="he-IL"/>
        </w:rPr>
      </w:pPr>
      <w:bookmarkStart w:id="1979" w:name="_ETM_Q1_3841769"/>
      <w:bookmarkStart w:id="1980" w:name="_ETM_Q1_3841824"/>
      <w:bookmarkStart w:id="1981" w:name="_ETM_Q1_3843137"/>
      <w:bookmarkEnd w:id="1979"/>
      <w:bookmarkEnd w:id="1980"/>
      <w:bookmarkEnd w:id="1981"/>
    </w:p>
    <w:p w:rsidR="00A97830" w:rsidRDefault="00A97830" w:rsidP="00A97830">
      <w:pPr>
        <w:pStyle w:val="af9"/>
        <w:keepNext/>
        <w:rPr>
          <w:rtl/>
          <w:lang w:eastAsia="he-IL"/>
        </w:rPr>
      </w:pPr>
      <w:bookmarkStart w:id="1982" w:name="ET_guest_עידו_חי_194"/>
      <w:r w:rsidRPr="00A97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A97830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982"/>
    </w:p>
    <w:p w:rsidR="00A97830" w:rsidRDefault="00A97830" w:rsidP="00A97830">
      <w:pPr>
        <w:pStyle w:val="KeepWithNext"/>
        <w:rPr>
          <w:rtl/>
          <w:lang w:eastAsia="he-IL"/>
        </w:rPr>
      </w:pPr>
    </w:p>
    <w:p w:rsidR="00A97830" w:rsidRDefault="00A97830" w:rsidP="00A97830">
      <w:pPr>
        <w:rPr>
          <w:rtl/>
          <w:lang w:eastAsia="he-IL"/>
        </w:rPr>
      </w:pPr>
      <w:bookmarkStart w:id="1983" w:name="_ETM_Q1_3843464"/>
      <w:bookmarkStart w:id="1984" w:name="_ETM_Q1_3843479"/>
      <w:bookmarkEnd w:id="1983"/>
      <w:bookmarkEnd w:id="1984"/>
      <w:r>
        <w:rPr>
          <w:rFonts w:hint="cs"/>
          <w:rtl/>
          <w:lang w:eastAsia="he-IL"/>
        </w:rPr>
        <w:t xml:space="preserve">לפי ההערכות של שב"ס בסוף </w:t>
      </w:r>
      <w:bookmarkStart w:id="1985" w:name="_ETM_Q1_3841563"/>
      <w:bookmarkEnd w:id="1985"/>
      <w:r>
        <w:rPr>
          <w:rFonts w:hint="cs"/>
          <w:rtl/>
          <w:lang w:eastAsia="he-IL"/>
        </w:rPr>
        <w:t xml:space="preserve">2023. </w:t>
      </w:r>
    </w:p>
    <w:p w:rsidR="00A97830" w:rsidRDefault="00A97830" w:rsidP="00A97830">
      <w:pPr>
        <w:rPr>
          <w:rtl/>
          <w:lang w:eastAsia="he-IL"/>
        </w:rPr>
      </w:pPr>
      <w:bookmarkStart w:id="1986" w:name="_ETM_Q1_3844204"/>
      <w:bookmarkStart w:id="1987" w:name="_ETM_Q1_3844265"/>
      <w:bookmarkEnd w:id="1986"/>
      <w:bookmarkEnd w:id="1987"/>
    </w:p>
    <w:p w:rsidR="00A97830" w:rsidRDefault="00A97830" w:rsidP="00A97830">
      <w:pPr>
        <w:pStyle w:val="af6"/>
        <w:keepNext/>
        <w:rPr>
          <w:rtl/>
        </w:rPr>
      </w:pPr>
      <w:bookmarkStart w:id="1988" w:name="ET_yor_5300_195"/>
      <w:r w:rsidRPr="00A9783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7830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1988"/>
    </w:p>
    <w:p w:rsidR="00A97830" w:rsidRDefault="00A97830" w:rsidP="00A97830">
      <w:pPr>
        <w:pStyle w:val="KeepWithNext"/>
        <w:rPr>
          <w:rtl/>
          <w:lang w:eastAsia="he-IL"/>
        </w:rPr>
      </w:pPr>
    </w:p>
    <w:p w:rsidR="00A97830" w:rsidRDefault="00562153" w:rsidP="00A97830">
      <w:pPr>
        <w:rPr>
          <w:rtl/>
          <w:lang w:eastAsia="he-IL"/>
        </w:rPr>
      </w:pPr>
      <w:bookmarkStart w:id="1989" w:name="_ETM_Q1_3847954"/>
      <w:bookmarkStart w:id="1990" w:name="_ETM_Q1_3847990"/>
      <w:bookmarkEnd w:id="1989"/>
      <w:bookmarkEnd w:id="1990"/>
      <w:r>
        <w:rPr>
          <w:rFonts w:hint="cs"/>
          <w:rtl/>
          <w:lang w:eastAsia="he-IL"/>
        </w:rPr>
        <w:t xml:space="preserve">כמה זה ישאיר אותנו מבחינת תקן מרחב מחיה, שגם </w:t>
      </w:r>
      <w:bookmarkStart w:id="1991" w:name="_ETM_Q1_3857625"/>
      <w:bookmarkEnd w:id="1991"/>
      <w:r>
        <w:rPr>
          <w:rFonts w:hint="cs"/>
          <w:rtl/>
          <w:lang w:eastAsia="he-IL"/>
        </w:rPr>
        <w:t xml:space="preserve">ככה אנחנו בחריגה? </w:t>
      </w:r>
      <w:bookmarkStart w:id="1992" w:name="_ETM_Q1_3855727"/>
      <w:bookmarkEnd w:id="1992"/>
    </w:p>
    <w:p w:rsidR="00562153" w:rsidRDefault="00562153" w:rsidP="00A97830">
      <w:pPr>
        <w:rPr>
          <w:rtl/>
          <w:lang w:eastAsia="he-IL"/>
        </w:rPr>
      </w:pPr>
      <w:bookmarkStart w:id="1993" w:name="_ETM_Q1_3855847"/>
      <w:bookmarkStart w:id="1994" w:name="_ETM_Q1_3859927"/>
      <w:bookmarkEnd w:id="1993"/>
      <w:bookmarkEnd w:id="1994"/>
    </w:p>
    <w:p w:rsidR="00562153" w:rsidRDefault="00562153" w:rsidP="00562153">
      <w:pPr>
        <w:pStyle w:val="af9"/>
        <w:keepNext/>
        <w:rPr>
          <w:rtl/>
          <w:lang w:eastAsia="he-IL"/>
        </w:rPr>
      </w:pPr>
      <w:bookmarkStart w:id="1995" w:name="ET_guest_עידו_חי_196"/>
      <w:r w:rsidRPr="00562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562153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1995"/>
    </w:p>
    <w:p w:rsidR="00562153" w:rsidRDefault="00562153" w:rsidP="00562153">
      <w:pPr>
        <w:pStyle w:val="KeepWithNext"/>
        <w:rPr>
          <w:rtl/>
          <w:lang w:eastAsia="he-IL"/>
        </w:rPr>
      </w:pPr>
    </w:p>
    <w:p w:rsidR="00562153" w:rsidRDefault="00562153" w:rsidP="00562153">
      <w:pPr>
        <w:rPr>
          <w:rtl/>
          <w:lang w:eastAsia="he-IL"/>
        </w:rPr>
      </w:pPr>
      <w:bookmarkStart w:id="1996" w:name="_ETM_Q1_3860224"/>
      <w:bookmarkStart w:id="1997" w:name="_ETM_Q1_3860238"/>
      <w:bookmarkEnd w:id="1996"/>
      <w:bookmarkEnd w:id="1997"/>
      <w:r>
        <w:rPr>
          <w:rFonts w:hint="cs"/>
          <w:rtl/>
          <w:lang w:eastAsia="he-IL"/>
        </w:rPr>
        <w:t xml:space="preserve">שוב, בעיקרון, נעשתה עבודת מטה מאוד מאוד </w:t>
      </w:r>
      <w:bookmarkStart w:id="1998" w:name="_ETM_Q1_3864423"/>
      <w:bookmarkEnd w:id="1998"/>
      <w:r>
        <w:rPr>
          <w:rFonts w:hint="cs"/>
          <w:rtl/>
          <w:lang w:eastAsia="he-IL"/>
        </w:rPr>
        <w:t xml:space="preserve">רחבה באוקטובר האחרון, של מספר חודשים, בהובלה של מנכ"לית משרד </w:t>
      </w:r>
      <w:bookmarkStart w:id="1999" w:name="_ETM_Q1_3870031"/>
      <w:bookmarkEnd w:id="1999"/>
      <w:r>
        <w:rPr>
          <w:rFonts w:hint="cs"/>
          <w:rtl/>
          <w:lang w:eastAsia="he-IL"/>
        </w:rPr>
        <w:t xml:space="preserve">ראש הממשלה דאז, לקראת אותה החלטת ממשלה, כי היינו אמורים </w:t>
      </w:r>
      <w:bookmarkStart w:id="2000" w:name="_ETM_Q1_3872149"/>
      <w:bookmarkEnd w:id="2000"/>
      <w:r>
        <w:rPr>
          <w:rFonts w:hint="cs"/>
          <w:rtl/>
          <w:lang w:eastAsia="he-IL"/>
        </w:rPr>
        <w:t xml:space="preserve">לעמוד בפסק הדין, לפי כל ההערכות, בהנחה שהמצב </w:t>
      </w:r>
      <w:bookmarkStart w:id="2001" w:name="_ETM_Q1_3879805"/>
      <w:bookmarkEnd w:id="2001"/>
      <w:r>
        <w:rPr>
          <w:rFonts w:hint="cs"/>
          <w:rtl/>
          <w:lang w:eastAsia="he-IL"/>
        </w:rPr>
        <w:t xml:space="preserve">נשאר פחות או יותר כמו שאנחנו מכירים אותו, אנחנו אמורים </w:t>
      </w:r>
      <w:bookmarkStart w:id="2002" w:name="_ETM_Q1_3883591"/>
      <w:bookmarkEnd w:id="2002"/>
      <w:r>
        <w:rPr>
          <w:rFonts w:hint="cs"/>
          <w:rtl/>
          <w:lang w:eastAsia="he-IL"/>
        </w:rPr>
        <w:t xml:space="preserve">לעמוד בפסק הדין עד 2027, עם תכנית הבינוי העדכנית. כמובן </w:t>
      </w:r>
      <w:bookmarkStart w:id="2003" w:name="_ETM_Q1_3888730"/>
      <w:bookmarkEnd w:id="2003"/>
      <w:r>
        <w:rPr>
          <w:rFonts w:hint="cs"/>
          <w:rtl/>
          <w:lang w:eastAsia="he-IL"/>
        </w:rPr>
        <w:t xml:space="preserve">יש כאן דברים שקשה לצפות ואנחנו נגיד שוב </w:t>
      </w:r>
      <w:bookmarkStart w:id="2004" w:name="_ETM_Q1_3890283"/>
      <w:bookmarkEnd w:id="2004"/>
      <w:r>
        <w:rPr>
          <w:rFonts w:hint="cs"/>
          <w:rtl/>
          <w:lang w:eastAsia="he-IL"/>
        </w:rPr>
        <w:t xml:space="preserve">שהיכולת שלנו לרדוף אחרי הזנב של עצמנו באמצעות בינוי היא </w:t>
      </w:r>
      <w:bookmarkStart w:id="2005" w:name="_ETM_Q1_3896835"/>
      <w:bookmarkEnd w:id="2005"/>
      <w:r>
        <w:rPr>
          <w:rFonts w:hint="cs"/>
          <w:rtl/>
          <w:lang w:eastAsia="he-IL"/>
        </w:rPr>
        <w:t xml:space="preserve">בלתי אפשרית כי בינוי לוקח זמן ולוקח שנים ארוכות, בגלל </w:t>
      </w:r>
      <w:bookmarkStart w:id="2006" w:name="_ETM_Q1_3897743"/>
      <w:bookmarkEnd w:id="2006"/>
      <w:r>
        <w:rPr>
          <w:rFonts w:hint="cs"/>
          <w:rtl/>
          <w:lang w:eastAsia="he-IL"/>
        </w:rPr>
        <w:t>זה צריך להקדיש הרבה מאוד זמן ומחשבה לכל נוש</w:t>
      </w:r>
      <w:bookmarkStart w:id="2007" w:name="_ETM_Q1_3905375"/>
      <w:bookmarkEnd w:id="2007"/>
      <w:r>
        <w:rPr>
          <w:rFonts w:hint="cs"/>
          <w:rtl/>
          <w:lang w:eastAsia="he-IL"/>
        </w:rPr>
        <w:t xml:space="preserve">א החלופות, לאפשר מנגנוני שחרורים גמישים, ועדות שחרורים, תקן כליאה </w:t>
      </w:r>
      <w:bookmarkStart w:id="2008" w:name="_ETM_Q1_3910159"/>
      <w:bookmarkEnd w:id="2008"/>
      <w:r>
        <w:rPr>
          <w:rFonts w:hint="cs"/>
          <w:rtl/>
          <w:lang w:eastAsia="he-IL"/>
        </w:rPr>
        <w:t xml:space="preserve">גמיש, כל הדברים האלה צריכים מן הסתם להיות. </w:t>
      </w:r>
      <w:bookmarkStart w:id="2009" w:name="_ETM_Q1_3910547"/>
      <w:bookmarkEnd w:id="2009"/>
    </w:p>
    <w:p w:rsidR="00562153" w:rsidRDefault="00562153" w:rsidP="00562153">
      <w:pPr>
        <w:rPr>
          <w:rtl/>
          <w:lang w:eastAsia="he-IL"/>
        </w:rPr>
      </w:pPr>
      <w:bookmarkStart w:id="2010" w:name="_ETM_Q1_3910617"/>
      <w:bookmarkStart w:id="2011" w:name="_ETM_Q1_3911315"/>
      <w:bookmarkEnd w:id="2010"/>
      <w:bookmarkEnd w:id="2011"/>
    </w:p>
    <w:p w:rsidR="00562153" w:rsidRDefault="00562153" w:rsidP="00562153">
      <w:pPr>
        <w:pStyle w:val="af6"/>
        <w:keepNext/>
        <w:rPr>
          <w:rtl/>
        </w:rPr>
      </w:pPr>
      <w:bookmarkStart w:id="2012" w:name="ET_yor_5300_197"/>
      <w:r w:rsidRPr="0056215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62153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2012"/>
    </w:p>
    <w:p w:rsidR="00562153" w:rsidRDefault="00562153" w:rsidP="00562153">
      <w:pPr>
        <w:pStyle w:val="KeepWithNext"/>
        <w:rPr>
          <w:rtl/>
          <w:lang w:eastAsia="he-IL"/>
        </w:rPr>
      </w:pPr>
    </w:p>
    <w:p w:rsidR="00562153" w:rsidRDefault="00562153" w:rsidP="00562153">
      <w:pPr>
        <w:rPr>
          <w:rtl/>
          <w:lang w:eastAsia="he-IL"/>
        </w:rPr>
      </w:pPr>
      <w:bookmarkStart w:id="2013" w:name="_ETM_Q1_3911722"/>
      <w:bookmarkStart w:id="2014" w:name="_ETM_Q1_3911750"/>
      <w:bookmarkEnd w:id="2013"/>
      <w:bookmarkEnd w:id="2014"/>
      <w:r>
        <w:rPr>
          <w:rFonts w:hint="cs"/>
          <w:rtl/>
          <w:lang w:eastAsia="he-IL"/>
        </w:rPr>
        <w:t xml:space="preserve">כן, </w:t>
      </w:r>
      <w:bookmarkStart w:id="2015" w:name="_ETM_Q1_3913243"/>
      <w:bookmarkEnd w:id="2015"/>
      <w:r>
        <w:rPr>
          <w:rFonts w:hint="cs"/>
          <w:rtl/>
          <w:lang w:eastAsia="he-IL"/>
        </w:rPr>
        <w:t xml:space="preserve">כי זה לא יסתפק בזה רק בזה שהגדלת את המקומות. </w:t>
      </w:r>
      <w:bookmarkStart w:id="2016" w:name="_ETM_Q1_3918545"/>
      <w:bookmarkEnd w:id="2016"/>
      <w:r>
        <w:rPr>
          <w:rFonts w:hint="cs"/>
          <w:rtl/>
          <w:lang w:eastAsia="he-IL"/>
        </w:rPr>
        <w:t>צריך לחשוב, איך אומרים? בעיה כזאת צריכה פתרון קצת יותר</w:t>
      </w:r>
      <w:r w:rsidR="008110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נרחב, לא רק עוד 400 מקומות בכלא אלה. </w:t>
      </w:r>
      <w:bookmarkStart w:id="2017" w:name="_ETM_Q1_3927169"/>
      <w:bookmarkEnd w:id="2017"/>
    </w:p>
    <w:p w:rsidR="00562153" w:rsidRDefault="00562153" w:rsidP="00562153">
      <w:pPr>
        <w:rPr>
          <w:rtl/>
          <w:lang w:eastAsia="he-IL"/>
        </w:rPr>
      </w:pPr>
      <w:bookmarkStart w:id="2018" w:name="_ETM_Q1_3927231"/>
      <w:bookmarkStart w:id="2019" w:name="_ETM_Q1_3924619"/>
      <w:bookmarkEnd w:id="2018"/>
      <w:bookmarkEnd w:id="2019"/>
    </w:p>
    <w:p w:rsidR="00562153" w:rsidRDefault="00562153" w:rsidP="00562153">
      <w:pPr>
        <w:pStyle w:val="af9"/>
        <w:keepNext/>
        <w:rPr>
          <w:rtl/>
          <w:lang w:eastAsia="he-IL"/>
        </w:rPr>
      </w:pPr>
      <w:bookmarkStart w:id="2020" w:name="ET_guest_עידו_חי_198"/>
      <w:r w:rsidRPr="00562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562153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2020"/>
    </w:p>
    <w:p w:rsidR="00562153" w:rsidRDefault="00562153" w:rsidP="00562153">
      <w:pPr>
        <w:pStyle w:val="KeepWithNext"/>
        <w:rPr>
          <w:rtl/>
          <w:lang w:eastAsia="he-IL"/>
        </w:rPr>
      </w:pPr>
    </w:p>
    <w:p w:rsidR="00562153" w:rsidRDefault="00562153" w:rsidP="00562153">
      <w:pPr>
        <w:rPr>
          <w:rtl/>
          <w:lang w:eastAsia="he-IL"/>
        </w:rPr>
      </w:pPr>
      <w:bookmarkStart w:id="2021" w:name="_ETM_Q1_3924914"/>
      <w:bookmarkStart w:id="2022" w:name="_ETM_Q1_3924929"/>
      <w:bookmarkEnd w:id="2021"/>
      <w:bookmarkEnd w:id="2022"/>
      <w:r>
        <w:rPr>
          <w:rFonts w:hint="cs"/>
          <w:rtl/>
          <w:lang w:eastAsia="he-IL"/>
        </w:rPr>
        <w:t xml:space="preserve">יש </w:t>
      </w:r>
      <w:bookmarkStart w:id="2023" w:name="_ETM_Q1_3925243"/>
      <w:bookmarkEnd w:id="2023"/>
      <w:r>
        <w:rPr>
          <w:rFonts w:hint="cs"/>
          <w:rtl/>
          <w:lang w:eastAsia="he-IL"/>
        </w:rPr>
        <w:t xml:space="preserve">שורה של פתרונות יצירתיים שאנחנו חושבים עליהם וכמובן נעלה אותם </w:t>
      </w:r>
      <w:bookmarkStart w:id="2024" w:name="_ETM_Q1_3933939"/>
      <w:bookmarkEnd w:id="2024"/>
      <w:r>
        <w:rPr>
          <w:rFonts w:hint="cs"/>
          <w:rtl/>
          <w:lang w:eastAsia="he-IL"/>
        </w:rPr>
        <w:t xml:space="preserve">בפורומים השונים, אבל בהחלט יש שורה של פתרונות. </w:t>
      </w:r>
    </w:p>
    <w:p w:rsidR="00562153" w:rsidRDefault="00562153" w:rsidP="00562153">
      <w:pPr>
        <w:rPr>
          <w:rtl/>
          <w:lang w:eastAsia="he-IL"/>
        </w:rPr>
      </w:pPr>
      <w:bookmarkStart w:id="2025" w:name="_ETM_Q1_3939315"/>
      <w:bookmarkStart w:id="2026" w:name="_ETM_Q1_3939388"/>
      <w:bookmarkStart w:id="2027" w:name="_ETM_Q1_3935865"/>
      <w:bookmarkEnd w:id="2025"/>
      <w:bookmarkEnd w:id="2026"/>
      <w:bookmarkEnd w:id="2027"/>
    </w:p>
    <w:p w:rsidR="00562153" w:rsidRDefault="00562153" w:rsidP="00562153">
      <w:pPr>
        <w:pStyle w:val="af6"/>
        <w:keepNext/>
        <w:rPr>
          <w:rtl/>
        </w:rPr>
      </w:pPr>
      <w:bookmarkStart w:id="2028" w:name="ET_yor_5300_199"/>
      <w:r w:rsidRPr="0056215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62153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2028"/>
    </w:p>
    <w:p w:rsidR="00562153" w:rsidRDefault="00562153" w:rsidP="00562153">
      <w:pPr>
        <w:pStyle w:val="KeepWithNext"/>
        <w:rPr>
          <w:rtl/>
          <w:lang w:eastAsia="he-IL"/>
        </w:rPr>
      </w:pPr>
    </w:p>
    <w:p w:rsidR="00562153" w:rsidRDefault="00562153" w:rsidP="008F7E10">
      <w:pPr>
        <w:rPr>
          <w:rtl/>
          <w:lang w:eastAsia="he-IL"/>
        </w:rPr>
      </w:pPr>
      <w:bookmarkStart w:id="2029" w:name="_ETM_Q1_3936355"/>
      <w:bookmarkStart w:id="2030" w:name="_ETM_Q1_3936384"/>
      <w:bookmarkEnd w:id="2029"/>
      <w:bookmarkEnd w:id="2030"/>
      <w:r>
        <w:rPr>
          <w:rFonts w:hint="cs"/>
          <w:rtl/>
          <w:lang w:eastAsia="he-IL"/>
        </w:rPr>
        <w:t>אם היום</w:t>
      </w:r>
      <w:bookmarkStart w:id="2031" w:name="_ETM_Q1_3937193"/>
      <w:bookmarkEnd w:id="2031"/>
      <w:r>
        <w:rPr>
          <w:rFonts w:hint="cs"/>
          <w:rtl/>
          <w:lang w:eastAsia="he-IL"/>
        </w:rPr>
        <w:t xml:space="preserve">, ציין הנציג של שב"ס שהוא ב-1,500 מעל ה-14,500, אתה </w:t>
      </w:r>
      <w:bookmarkStart w:id="2032" w:name="_ETM_Q1_3948553"/>
      <w:bookmarkEnd w:id="2032"/>
      <w:r>
        <w:rPr>
          <w:rFonts w:hint="cs"/>
          <w:rtl/>
          <w:lang w:eastAsia="he-IL"/>
        </w:rPr>
        <w:t xml:space="preserve">מסכים למספר הזה? </w:t>
      </w:r>
    </w:p>
    <w:p w:rsidR="00562153" w:rsidRDefault="00562153" w:rsidP="00562153">
      <w:pPr>
        <w:rPr>
          <w:rtl/>
          <w:lang w:eastAsia="he-IL"/>
        </w:rPr>
      </w:pPr>
      <w:bookmarkStart w:id="2033" w:name="_ETM_Q1_3948557"/>
      <w:bookmarkStart w:id="2034" w:name="_ETM_Q1_3948643"/>
      <w:bookmarkStart w:id="2035" w:name="_ETM_Q1_3950437"/>
      <w:bookmarkEnd w:id="2033"/>
      <w:bookmarkEnd w:id="2034"/>
      <w:bookmarkEnd w:id="2035"/>
    </w:p>
    <w:p w:rsidR="00562153" w:rsidRDefault="00562153" w:rsidP="00562153">
      <w:pPr>
        <w:pStyle w:val="af9"/>
        <w:keepNext/>
        <w:rPr>
          <w:rtl/>
          <w:lang w:eastAsia="he-IL"/>
        </w:rPr>
      </w:pPr>
      <w:bookmarkStart w:id="2036" w:name="ET_guest_עידו_חי_200"/>
      <w:r w:rsidRPr="00562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562153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2036"/>
    </w:p>
    <w:p w:rsidR="00562153" w:rsidRDefault="00562153" w:rsidP="00562153">
      <w:pPr>
        <w:pStyle w:val="KeepWithNext"/>
        <w:rPr>
          <w:rtl/>
          <w:lang w:eastAsia="he-IL"/>
        </w:rPr>
      </w:pPr>
    </w:p>
    <w:p w:rsidR="00562153" w:rsidRDefault="00562153" w:rsidP="00562153">
      <w:pPr>
        <w:rPr>
          <w:rtl/>
          <w:lang w:eastAsia="he-IL"/>
        </w:rPr>
      </w:pPr>
      <w:bookmarkStart w:id="2037" w:name="_ETM_Q1_3950804"/>
      <w:bookmarkStart w:id="2038" w:name="_ETM_Q1_3950821"/>
      <w:bookmarkEnd w:id="2037"/>
      <w:bookmarkEnd w:id="2038"/>
      <w:r>
        <w:rPr>
          <w:rFonts w:hint="cs"/>
          <w:rtl/>
          <w:lang w:eastAsia="he-IL"/>
        </w:rPr>
        <w:t xml:space="preserve">אלה הנתונים. גם אליי הגיעו נתונים </w:t>
      </w:r>
      <w:bookmarkStart w:id="2039" w:name="_ETM_Q1_3951325"/>
      <w:bookmarkEnd w:id="2039"/>
      <w:r>
        <w:rPr>
          <w:rFonts w:hint="cs"/>
          <w:rtl/>
          <w:lang w:eastAsia="he-IL"/>
        </w:rPr>
        <w:t xml:space="preserve">שיש 16,000 כלואים. </w:t>
      </w:r>
    </w:p>
    <w:p w:rsidR="00562153" w:rsidRDefault="00562153" w:rsidP="00562153">
      <w:pPr>
        <w:rPr>
          <w:rtl/>
          <w:lang w:eastAsia="he-IL"/>
        </w:rPr>
      </w:pPr>
      <w:bookmarkStart w:id="2040" w:name="_ETM_Q1_3956317"/>
      <w:bookmarkStart w:id="2041" w:name="_ETM_Q1_3956466"/>
      <w:bookmarkStart w:id="2042" w:name="_ETM_Q1_3957613"/>
      <w:bookmarkEnd w:id="2040"/>
      <w:bookmarkEnd w:id="2041"/>
      <w:bookmarkEnd w:id="2042"/>
    </w:p>
    <w:p w:rsidR="00562153" w:rsidRDefault="00562153" w:rsidP="00562153">
      <w:pPr>
        <w:pStyle w:val="af6"/>
        <w:keepNext/>
        <w:rPr>
          <w:rtl/>
        </w:rPr>
      </w:pPr>
      <w:bookmarkStart w:id="2043" w:name="ET_yor_5300_201"/>
      <w:r w:rsidRPr="0056215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62153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2043"/>
    </w:p>
    <w:p w:rsidR="00562153" w:rsidRDefault="00562153" w:rsidP="00562153">
      <w:pPr>
        <w:pStyle w:val="KeepWithNext"/>
        <w:rPr>
          <w:rtl/>
          <w:lang w:eastAsia="he-IL"/>
        </w:rPr>
      </w:pPr>
    </w:p>
    <w:p w:rsidR="00562153" w:rsidRDefault="00562153" w:rsidP="00562153">
      <w:pPr>
        <w:rPr>
          <w:rtl/>
          <w:lang w:eastAsia="he-IL"/>
        </w:rPr>
      </w:pPr>
      <w:bookmarkStart w:id="2044" w:name="_ETM_Q1_3958096"/>
      <w:bookmarkStart w:id="2045" w:name="_ETM_Q1_3958114"/>
      <w:bookmarkEnd w:id="2044"/>
      <w:bookmarkEnd w:id="2045"/>
      <w:r>
        <w:rPr>
          <w:rFonts w:hint="cs"/>
          <w:rtl/>
          <w:lang w:eastAsia="he-IL"/>
        </w:rPr>
        <w:t xml:space="preserve">לא, כי לפעמים אתם קצת מתווכחים, </w:t>
      </w:r>
      <w:bookmarkStart w:id="2046" w:name="_ETM_Q1_3960639"/>
      <w:bookmarkEnd w:id="2046"/>
      <w:r>
        <w:rPr>
          <w:rFonts w:hint="cs"/>
          <w:rtl/>
          <w:lang w:eastAsia="he-IL"/>
        </w:rPr>
        <w:t xml:space="preserve">אבל הנה תמימות דעים. אז אם מעל ה-14,500 שגם ככה </w:t>
      </w:r>
      <w:bookmarkStart w:id="2047" w:name="_ETM_Q1_3965703"/>
      <w:bookmarkEnd w:id="2047"/>
      <w:r>
        <w:rPr>
          <w:rFonts w:hint="cs"/>
          <w:rtl/>
          <w:lang w:eastAsia="he-IL"/>
        </w:rPr>
        <w:t xml:space="preserve">אושר מעל מרחב המחיה יש 1,500 דלתא ויש </w:t>
      </w:r>
      <w:bookmarkStart w:id="2048" w:name="_ETM_Q1_3969999"/>
      <w:bookmarkEnd w:id="2048"/>
      <w:r>
        <w:rPr>
          <w:rFonts w:hint="cs"/>
          <w:rtl/>
          <w:lang w:eastAsia="he-IL"/>
        </w:rPr>
        <w:t>בעצם רק 413, זאת אומרת שיש פה עוד 1,000 ומשהו</w:t>
      </w:r>
      <w:bookmarkStart w:id="2049" w:name="_ETM_Q1_3972511"/>
      <w:bookmarkEnd w:id="20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562153" w:rsidRDefault="00562153" w:rsidP="00562153">
      <w:pPr>
        <w:rPr>
          <w:rtl/>
          <w:lang w:eastAsia="he-IL"/>
        </w:rPr>
      </w:pPr>
      <w:bookmarkStart w:id="2050" w:name="_ETM_Q1_3973119"/>
      <w:bookmarkStart w:id="2051" w:name="_ETM_Q1_3973190"/>
      <w:bookmarkStart w:id="2052" w:name="_ETM_Q1_3977215"/>
      <w:bookmarkEnd w:id="2050"/>
      <w:bookmarkEnd w:id="2051"/>
      <w:bookmarkEnd w:id="2052"/>
    </w:p>
    <w:p w:rsidR="00562153" w:rsidRDefault="00562153" w:rsidP="00562153">
      <w:pPr>
        <w:pStyle w:val="af9"/>
        <w:keepNext/>
        <w:rPr>
          <w:rtl/>
          <w:lang w:eastAsia="he-IL"/>
        </w:rPr>
      </w:pPr>
      <w:bookmarkStart w:id="2053" w:name="ET_guest_עידו_חי_202"/>
      <w:r w:rsidRPr="00562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562153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2053"/>
    </w:p>
    <w:p w:rsidR="00562153" w:rsidRDefault="00562153" w:rsidP="00562153">
      <w:pPr>
        <w:pStyle w:val="KeepWithNext"/>
        <w:rPr>
          <w:rtl/>
          <w:lang w:eastAsia="he-IL"/>
        </w:rPr>
      </w:pPr>
    </w:p>
    <w:p w:rsidR="00562153" w:rsidRDefault="00562153" w:rsidP="008F7E10">
      <w:pPr>
        <w:rPr>
          <w:rtl/>
          <w:lang w:eastAsia="he-IL"/>
        </w:rPr>
      </w:pPr>
      <w:bookmarkStart w:id="2054" w:name="_ETM_Q1_3977571"/>
      <w:bookmarkStart w:id="2055" w:name="_ETM_Q1_3977590"/>
      <w:bookmarkEnd w:id="2054"/>
      <w:bookmarkEnd w:id="2055"/>
      <w:r>
        <w:rPr>
          <w:rFonts w:hint="cs"/>
          <w:rtl/>
          <w:lang w:eastAsia="he-IL"/>
        </w:rPr>
        <w:t xml:space="preserve">לא, העמידה בפסק הדין לא תהיה עד </w:t>
      </w:r>
      <w:bookmarkStart w:id="2056" w:name="_ETM_Q1_3977463"/>
      <w:bookmarkEnd w:id="2056"/>
      <w:r>
        <w:rPr>
          <w:rFonts w:hint="cs"/>
          <w:rtl/>
          <w:lang w:eastAsia="he-IL"/>
        </w:rPr>
        <w:t xml:space="preserve">סוף 23' בהנחה שהמצבה הנוכחית נשארת זה בוודאי וברור שרק </w:t>
      </w:r>
      <w:bookmarkStart w:id="2057" w:name="_ETM_Q1_3982377"/>
      <w:bookmarkEnd w:id="2057"/>
      <w:r>
        <w:rPr>
          <w:rFonts w:hint="cs"/>
          <w:rtl/>
          <w:lang w:eastAsia="he-IL"/>
        </w:rPr>
        <w:t xml:space="preserve">בית סוהר באלה לא יוכל לתת פתרון, בגלל זה יש </w:t>
      </w:r>
      <w:bookmarkStart w:id="2058" w:name="_ETM_Q1_3982939"/>
      <w:bookmarkEnd w:id="2058"/>
      <w:r>
        <w:rPr>
          <w:rFonts w:hint="cs"/>
          <w:rtl/>
          <w:lang w:eastAsia="he-IL"/>
        </w:rPr>
        <w:t>גם את אלה, את עופר ויש את מעשיהו וצלמון שאמורים</w:t>
      </w:r>
      <w:bookmarkStart w:id="2059" w:name="_ETM_Q1_3991035"/>
      <w:bookmarkEnd w:id="2059"/>
      <w:r>
        <w:rPr>
          <w:rFonts w:hint="cs"/>
          <w:rtl/>
          <w:lang w:eastAsia="he-IL"/>
        </w:rPr>
        <w:t xml:space="preserve"> להסתיים עד סוף 2027. כל המענה ההוליסטי הזה </w:t>
      </w:r>
      <w:bookmarkStart w:id="2060" w:name="_ETM_Q1_3994171"/>
      <w:bookmarkEnd w:id="2060"/>
      <w:r>
        <w:rPr>
          <w:rFonts w:hint="cs"/>
          <w:rtl/>
          <w:lang w:eastAsia="he-IL"/>
        </w:rPr>
        <w:t xml:space="preserve">של החלטת הממשלה אמור לתת פתרון עד סוף 2027 כמובן </w:t>
      </w:r>
      <w:bookmarkStart w:id="2061" w:name="_ETM_Q1_3994967"/>
      <w:bookmarkEnd w:id="2061"/>
      <w:r>
        <w:rPr>
          <w:rFonts w:hint="cs"/>
          <w:rtl/>
          <w:lang w:eastAsia="he-IL"/>
        </w:rPr>
        <w:t>בתנאי שמקדמים גם את הצד השני, את צד הביקוש</w:t>
      </w:r>
      <w:bookmarkStart w:id="2062" w:name="_ETM_Q1_4001055"/>
      <w:bookmarkEnd w:id="2062"/>
      <w:r>
        <w:rPr>
          <w:rFonts w:hint="cs"/>
          <w:rtl/>
          <w:lang w:eastAsia="he-IL"/>
        </w:rPr>
        <w:t xml:space="preserve">, שזה חלופות מאסר ומעצר, איזוק, משמורת </w:t>
      </w:r>
      <w:bookmarkStart w:id="2063" w:name="_ETM_Q1_4001699"/>
      <w:bookmarkEnd w:id="2063"/>
      <w:r>
        <w:rPr>
          <w:rFonts w:hint="cs"/>
          <w:rtl/>
          <w:lang w:eastAsia="he-IL"/>
        </w:rPr>
        <w:t>בקהילה, בתי משפט קהילתיים, כל הדברים האלה מ</w:t>
      </w:r>
      <w:r w:rsidR="00A07C33">
        <w:rPr>
          <w:rFonts w:hint="cs"/>
          <w:rtl/>
          <w:lang w:eastAsia="he-IL"/>
        </w:rPr>
        <w:t>ן ה</w:t>
      </w:r>
      <w:bookmarkStart w:id="2064" w:name="_ETM_Q1_4010072"/>
      <w:bookmarkEnd w:id="2064"/>
      <w:r w:rsidR="00A07C33">
        <w:rPr>
          <w:rFonts w:hint="cs"/>
          <w:rtl/>
          <w:lang w:eastAsia="he-IL"/>
        </w:rPr>
        <w:t xml:space="preserve">סתם צריכים לקבל גם מענה. </w:t>
      </w:r>
      <w:bookmarkStart w:id="2065" w:name="_ETM_Q1_4008271"/>
      <w:bookmarkEnd w:id="2065"/>
    </w:p>
    <w:p w:rsidR="00A07C33" w:rsidRDefault="00A07C33" w:rsidP="00562153">
      <w:pPr>
        <w:rPr>
          <w:rtl/>
          <w:lang w:eastAsia="he-IL"/>
        </w:rPr>
      </w:pPr>
      <w:bookmarkStart w:id="2066" w:name="_ETM_Q1_4008342"/>
      <w:bookmarkStart w:id="2067" w:name="_ETM_Q1_4010127"/>
      <w:bookmarkEnd w:id="2066"/>
      <w:bookmarkEnd w:id="2067"/>
    </w:p>
    <w:p w:rsidR="00A07C33" w:rsidRDefault="00A07C33" w:rsidP="00A07C33">
      <w:pPr>
        <w:pStyle w:val="af6"/>
        <w:keepNext/>
        <w:rPr>
          <w:rtl/>
        </w:rPr>
      </w:pPr>
      <w:bookmarkStart w:id="2068" w:name="ET_yor_5300_203"/>
      <w:r w:rsidRPr="00A07C3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07C33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2068"/>
    </w:p>
    <w:p w:rsidR="00A07C33" w:rsidRDefault="00A07C33" w:rsidP="00A07C33">
      <w:pPr>
        <w:pStyle w:val="KeepWithNext"/>
        <w:rPr>
          <w:rtl/>
          <w:lang w:eastAsia="he-IL"/>
        </w:rPr>
      </w:pPr>
    </w:p>
    <w:p w:rsidR="00A07C33" w:rsidRDefault="00A07C33" w:rsidP="00A07C33">
      <w:pPr>
        <w:rPr>
          <w:rtl/>
          <w:lang w:eastAsia="he-IL"/>
        </w:rPr>
      </w:pPr>
      <w:bookmarkStart w:id="2069" w:name="_ETM_Q1_4010585"/>
      <w:bookmarkStart w:id="2070" w:name="_ETM_Q1_4010601"/>
      <w:bookmarkEnd w:id="2069"/>
      <w:bookmarkEnd w:id="2070"/>
      <w:r>
        <w:rPr>
          <w:rFonts w:hint="cs"/>
          <w:rtl/>
          <w:lang w:eastAsia="he-IL"/>
        </w:rPr>
        <w:t xml:space="preserve">מאז שמנכ"לית משרד ראש הממשלה </w:t>
      </w:r>
      <w:bookmarkStart w:id="2071" w:name="_ETM_Q1_4012292"/>
      <w:bookmarkEnd w:id="2071"/>
      <w:r>
        <w:rPr>
          <w:rFonts w:hint="cs"/>
          <w:rtl/>
          <w:lang w:eastAsia="he-IL"/>
        </w:rPr>
        <w:t>הקודמת סיימה יש איזה שהיא עבודה בעניין? ממשיכים את זה?</w:t>
      </w:r>
      <w:bookmarkStart w:id="2072" w:name="_ETM_Q1_4021931"/>
      <w:bookmarkEnd w:id="2072"/>
      <w:r>
        <w:rPr>
          <w:rFonts w:hint="cs"/>
          <w:rtl/>
          <w:lang w:eastAsia="he-IL"/>
        </w:rPr>
        <w:t xml:space="preserve"> </w:t>
      </w:r>
    </w:p>
    <w:p w:rsidR="00A07C33" w:rsidRDefault="00A07C33" w:rsidP="00A07C33">
      <w:pPr>
        <w:rPr>
          <w:rtl/>
          <w:lang w:eastAsia="he-IL"/>
        </w:rPr>
      </w:pPr>
      <w:bookmarkStart w:id="2073" w:name="_ETM_Q1_4022108"/>
      <w:bookmarkStart w:id="2074" w:name="_ETM_Q1_4022171"/>
      <w:bookmarkStart w:id="2075" w:name="_ETM_Q1_4018921"/>
      <w:bookmarkEnd w:id="2073"/>
      <w:bookmarkEnd w:id="2074"/>
      <w:bookmarkEnd w:id="2075"/>
    </w:p>
    <w:p w:rsidR="00A07C33" w:rsidRDefault="00A07C33" w:rsidP="00A07C33">
      <w:pPr>
        <w:pStyle w:val="af9"/>
        <w:keepNext/>
        <w:rPr>
          <w:rtl/>
          <w:lang w:eastAsia="he-IL"/>
        </w:rPr>
      </w:pPr>
      <w:bookmarkStart w:id="2076" w:name="ET_guest_עידו_חי_204"/>
      <w:r w:rsidRPr="00A07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A07C33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2076"/>
    </w:p>
    <w:p w:rsidR="00A07C33" w:rsidRDefault="00A07C33" w:rsidP="00A07C33">
      <w:pPr>
        <w:pStyle w:val="KeepWithNext"/>
        <w:rPr>
          <w:rtl/>
          <w:lang w:eastAsia="he-IL"/>
        </w:rPr>
      </w:pPr>
    </w:p>
    <w:p w:rsidR="00A07C33" w:rsidRDefault="00A07C33" w:rsidP="00A07C33">
      <w:pPr>
        <w:rPr>
          <w:rtl/>
          <w:lang w:eastAsia="he-IL"/>
        </w:rPr>
      </w:pPr>
      <w:bookmarkStart w:id="2077" w:name="_ETM_Q1_4019238"/>
      <w:bookmarkStart w:id="2078" w:name="_ETM_Q1_4019254"/>
      <w:bookmarkEnd w:id="2077"/>
      <w:bookmarkEnd w:id="2078"/>
      <w:r>
        <w:rPr>
          <w:rFonts w:hint="cs"/>
          <w:rtl/>
          <w:lang w:eastAsia="he-IL"/>
        </w:rPr>
        <w:t xml:space="preserve">הבינוי מן הסתם יצא לדרך, אנחנו והמשרד לביטחון פנים בשיח </w:t>
      </w:r>
      <w:bookmarkStart w:id="2079" w:name="_ETM_Q1_4028250"/>
      <w:bookmarkEnd w:id="2079"/>
      <w:r>
        <w:rPr>
          <w:rFonts w:hint="cs"/>
          <w:rtl/>
          <w:lang w:eastAsia="he-IL"/>
        </w:rPr>
        <w:t xml:space="preserve">ביחס גם לתקן הכליאה, גם לחלופות מעצר ומאסר של הגברת </w:t>
      </w:r>
      <w:bookmarkStart w:id="2080" w:name="_ETM_Q1_4032564"/>
      <w:bookmarkEnd w:id="2080"/>
      <w:r>
        <w:rPr>
          <w:rFonts w:hint="cs"/>
          <w:rtl/>
          <w:lang w:eastAsia="he-IL"/>
        </w:rPr>
        <w:t>השימוש, יש את כל נושא משמורת בקהילה שכרגע נמצא</w:t>
      </w:r>
      <w:bookmarkStart w:id="2081" w:name="_ETM_Q1_4038354"/>
      <w:bookmarkEnd w:id="2081"/>
      <w:r>
        <w:rPr>
          <w:rFonts w:hint="cs"/>
          <w:rtl/>
          <w:lang w:eastAsia="he-IL"/>
        </w:rPr>
        <w:t xml:space="preserve"> בייעוץ וחקיקה וצריך להיות מקודם בעינינו. יש שורה של הצעות </w:t>
      </w:r>
      <w:bookmarkStart w:id="2082" w:name="_ETM_Q1_4044809"/>
      <w:bookmarkEnd w:id="2082"/>
      <w:r>
        <w:rPr>
          <w:rFonts w:hint="cs"/>
          <w:rtl/>
          <w:lang w:eastAsia="he-IL"/>
        </w:rPr>
        <w:t xml:space="preserve">שצריך לקחת אותן ולהעביר אותן שלב אחד קדימה ובמודלים נכונים </w:t>
      </w:r>
      <w:bookmarkStart w:id="2083" w:name="_ETM_Q1_4045775"/>
      <w:bookmarkEnd w:id="2083"/>
      <w:r>
        <w:rPr>
          <w:rFonts w:hint="cs"/>
          <w:rtl/>
          <w:lang w:eastAsia="he-IL"/>
        </w:rPr>
        <w:t>אפשר בהחלט ל - - -</w:t>
      </w:r>
    </w:p>
    <w:p w:rsidR="00A07C33" w:rsidRDefault="00A07C33" w:rsidP="00A07C33">
      <w:pPr>
        <w:rPr>
          <w:rtl/>
          <w:lang w:eastAsia="he-IL"/>
        </w:rPr>
      </w:pPr>
      <w:bookmarkStart w:id="2084" w:name="_ETM_Q1_4048067"/>
      <w:bookmarkStart w:id="2085" w:name="_ETM_Q1_4048126"/>
      <w:bookmarkEnd w:id="2084"/>
      <w:bookmarkEnd w:id="2085"/>
    </w:p>
    <w:p w:rsidR="00A07C33" w:rsidRDefault="00A07C33" w:rsidP="00A07C33">
      <w:pPr>
        <w:pStyle w:val="af6"/>
        <w:keepNext/>
        <w:rPr>
          <w:rtl/>
        </w:rPr>
      </w:pPr>
      <w:bookmarkStart w:id="2086" w:name="ET_yor_5300_205"/>
      <w:r w:rsidRPr="00A07C3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07C33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2086"/>
    </w:p>
    <w:p w:rsidR="00A07C33" w:rsidRDefault="00A07C33" w:rsidP="00A07C33">
      <w:pPr>
        <w:pStyle w:val="KeepWithNext"/>
        <w:rPr>
          <w:rtl/>
          <w:lang w:eastAsia="he-IL"/>
        </w:rPr>
      </w:pPr>
    </w:p>
    <w:p w:rsidR="00A07C33" w:rsidRDefault="00A07C33" w:rsidP="00A07C33">
      <w:pPr>
        <w:rPr>
          <w:rtl/>
          <w:lang w:eastAsia="he-IL"/>
        </w:rPr>
      </w:pPr>
      <w:bookmarkStart w:id="2087" w:name="_ETM_Q1_4050379"/>
      <w:bookmarkStart w:id="2088" w:name="_ETM_Q1_4050417"/>
      <w:bookmarkEnd w:id="2087"/>
      <w:bookmarkEnd w:id="2088"/>
      <w:r>
        <w:rPr>
          <w:rFonts w:hint="cs"/>
          <w:rtl/>
          <w:lang w:eastAsia="he-IL"/>
        </w:rPr>
        <w:t xml:space="preserve">את מה שכבר עבדתם עליו. </w:t>
      </w:r>
      <w:bookmarkStart w:id="2089" w:name="_ETM_Q1_4053179"/>
      <w:bookmarkEnd w:id="2089"/>
    </w:p>
    <w:p w:rsidR="00A07C33" w:rsidRDefault="00A07C33" w:rsidP="00A07C33">
      <w:pPr>
        <w:rPr>
          <w:rtl/>
          <w:lang w:eastAsia="he-IL"/>
        </w:rPr>
      </w:pPr>
      <w:bookmarkStart w:id="2090" w:name="_ETM_Q1_4053259"/>
      <w:bookmarkStart w:id="2091" w:name="_ETM_Q1_4053307"/>
      <w:bookmarkStart w:id="2092" w:name="_ETM_Q1_4054619"/>
      <w:bookmarkEnd w:id="2090"/>
      <w:bookmarkEnd w:id="2091"/>
      <w:bookmarkEnd w:id="2092"/>
    </w:p>
    <w:p w:rsidR="00A07C33" w:rsidRDefault="00A07C33" w:rsidP="00A07C33">
      <w:pPr>
        <w:pStyle w:val="af9"/>
        <w:keepNext/>
        <w:rPr>
          <w:rtl/>
          <w:lang w:eastAsia="he-IL"/>
        </w:rPr>
      </w:pPr>
      <w:bookmarkStart w:id="2093" w:name="ET_guest_עידו_חי_206"/>
      <w:r w:rsidRPr="00A07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A07C33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2093"/>
    </w:p>
    <w:p w:rsidR="00A07C33" w:rsidRDefault="00A07C33" w:rsidP="00A07C33">
      <w:pPr>
        <w:pStyle w:val="KeepWithNext"/>
        <w:rPr>
          <w:rtl/>
          <w:lang w:eastAsia="he-IL"/>
        </w:rPr>
      </w:pPr>
    </w:p>
    <w:p w:rsidR="00A07C33" w:rsidRDefault="00A07C33" w:rsidP="00A07C33">
      <w:pPr>
        <w:rPr>
          <w:rtl/>
          <w:lang w:eastAsia="he-IL"/>
        </w:rPr>
      </w:pPr>
      <w:bookmarkStart w:id="2094" w:name="_ETM_Q1_4055018"/>
      <w:bookmarkStart w:id="2095" w:name="_ETM_Q1_4055032"/>
      <w:bookmarkEnd w:id="2094"/>
      <w:bookmarkEnd w:id="2095"/>
      <w:r>
        <w:rPr>
          <w:rFonts w:hint="cs"/>
          <w:rtl/>
          <w:lang w:eastAsia="he-IL"/>
        </w:rPr>
        <w:t xml:space="preserve">כן. </w:t>
      </w:r>
    </w:p>
    <w:p w:rsidR="00A07C33" w:rsidRDefault="00A07C33" w:rsidP="00A07C33">
      <w:pPr>
        <w:rPr>
          <w:rtl/>
          <w:lang w:eastAsia="he-IL"/>
        </w:rPr>
      </w:pPr>
      <w:bookmarkStart w:id="2096" w:name="_ETM_Q1_4050721"/>
      <w:bookmarkStart w:id="2097" w:name="_ETM_Q1_4050775"/>
      <w:bookmarkStart w:id="2098" w:name="_ETM_Q1_4053417"/>
      <w:bookmarkEnd w:id="2096"/>
      <w:bookmarkEnd w:id="2097"/>
      <w:bookmarkEnd w:id="2098"/>
    </w:p>
    <w:p w:rsidR="00A07C33" w:rsidRDefault="00A07C33" w:rsidP="00A07C33">
      <w:pPr>
        <w:pStyle w:val="af6"/>
        <w:keepNext/>
        <w:rPr>
          <w:rtl/>
        </w:rPr>
      </w:pPr>
      <w:bookmarkStart w:id="2099" w:name="ET_yor_5300_207"/>
      <w:r w:rsidRPr="00A07C3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07C33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2099"/>
    </w:p>
    <w:p w:rsidR="00A07C33" w:rsidRDefault="00A07C33" w:rsidP="00A07C33">
      <w:pPr>
        <w:pStyle w:val="KeepWithNext"/>
        <w:rPr>
          <w:rtl/>
          <w:lang w:eastAsia="he-IL"/>
        </w:rPr>
      </w:pPr>
    </w:p>
    <w:p w:rsidR="00A07C33" w:rsidRDefault="00A07C33" w:rsidP="00A07C33">
      <w:pPr>
        <w:rPr>
          <w:rtl/>
          <w:lang w:eastAsia="he-IL"/>
        </w:rPr>
      </w:pPr>
      <w:bookmarkStart w:id="2100" w:name="_ETM_Q1_4053809"/>
      <w:bookmarkStart w:id="2101" w:name="_ETM_Q1_4053825"/>
      <w:bookmarkEnd w:id="2100"/>
      <w:bookmarkEnd w:id="2101"/>
      <w:r>
        <w:rPr>
          <w:rFonts w:hint="cs"/>
          <w:rtl/>
          <w:lang w:eastAsia="he-IL"/>
        </w:rPr>
        <w:t xml:space="preserve">אבל תכלס אין את הוועדה הזאת יותר, </w:t>
      </w:r>
      <w:bookmarkStart w:id="2102" w:name="_ETM_Q1_4054709"/>
      <w:bookmarkEnd w:id="2102"/>
      <w:r>
        <w:rPr>
          <w:rFonts w:hint="cs"/>
          <w:rtl/>
          <w:lang w:eastAsia="he-IL"/>
        </w:rPr>
        <w:t xml:space="preserve">אתה לוקח כרגע את מה שכבר עבדת עם שולץ והמנכ"לית </w:t>
      </w:r>
      <w:bookmarkStart w:id="2103" w:name="_ETM_Q1_4057425"/>
      <w:bookmarkEnd w:id="2103"/>
      <w:r>
        <w:rPr>
          <w:rFonts w:hint="cs"/>
          <w:rtl/>
          <w:lang w:eastAsia="he-IL"/>
        </w:rPr>
        <w:t xml:space="preserve">הקודמת ומביא את זה עכשיו. </w:t>
      </w:r>
    </w:p>
    <w:p w:rsidR="00A07C33" w:rsidRDefault="00A07C33" w:rsidP="00A07C33">
      <w:pPr>
        <w:rPr>
          <w:rtl/>
          <w:lang w:eastAsia="he-IL"/>
        </w:rPr>
      </w:pPr>
      <w:bookmarkStart w:id="2104" w:name="_ETM_Q1_4062385"/>
      <w:bookmarkStart w:id="2105" w:name="_ETM_Q1_4062448"/>
      <w:bookmarkStart w:id="2106" w:name="_ETM_Q1_4058255"/>
      <w:bookmarkEnd w:id="2104"/>
      <w:bookmarkEnd w:id="2105"/>
      <w:bookmarkEnd w:id="2106"/>
    </w:p>
    <w:p w:rsidR="00A07C33" w:rsidRDefault="00A07C33" w:rsidP="00A07C33">
      <w:pPr>
        <w:pStyle w:val="af9"/>
        <w:keepNext/>
        <w:rPr>
          <w:rtl/>
          <w:lang w:eastAsia="he-IL"/>
        </w:rPr>
      </w:pPr>
      <w:bookmarkStart w:id="2107" w:name="ET_guest_עידו_חי_208"/>
      <w:r w:rsidRPr="00A07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A07C33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2107"/>
    </w:p>
    <w:p w:rsidR="00A07C33" w:rsidRDefault="00A07C33" w:rsidP="00A07C33">
      <w:pPr>
        <w:pStyle w:val="KeepWithNext"/>
        <w:rPr>
          <w:rtl/>
          <w:lang w:eastAsia="he-IL"/>
        </w:rPr>
      </w:pPr>
    </w:p>
    <w:p w:rsidR="00A07C33" w:rsidRDefault="00A07C33" w:rsidP="00A07C33">
      <w:pPr>
        <w:rPr>
          <w:rtl/>
          <w:lang w:eastAsia="he-IL"/>
        </w:rPr>
      </w:pPr>
      <w:bookmarkStart w:id="2108" w:name="_ETM_Q1_4058587"/>
      <w:bookmarkStart w:id="2109" w:name="_ETM_Q1_4058601"/>
      <w:bookmarkEnd w:id="2108"/>
      <w:bookmarkEnd w:id="2109"/>
      <w:r>
        <w:rPr>
          <w:rFonts w:hint="cs"/>
          <w:rtl/>
          <w:lang w:eastAsia="he-IL"/>
        </w:rPr>
        <w:t xml:space="preserve">בעיקרון החלטת הממשלה נתנה כיווני </w:t>
      </w:r>
      <w:bookmarkStart w:id="2110" w:name="_ETM_Q1_4064991"/>
      <w:bookmarkEnd w:id="2110"/>
      <w:r>
        <w:rPr>
          <w:rFonts w:hint="cs"/>
          <w:rtl/>
          <w:lang w:eastAsia="he-IL"/>
        </w:rPr>
        <w:t xml:space="preserve">פתרונות ויש בהחלטת הממשלה שורה גם של תיקוני חקיקה שצריך </w:t>
      </w:r>
      <w:bookmarkStart w:id="2111" w:name="_ETM_Q1_4070688"/>
      <w:bookmarkEnd w:id="2111"/>
      <w:r>
        <w:rPr>
          <w:rFonts w:hint="cs"/>
          <w:rtl/>
          <w:lang w:eastAsia="he-IL"/>
        </w:rPr>
        <w:t xml:space="preserve">לבחון, יש שם מספר צעדים בהחלטה, אבל השיח לגבי איך </w:t>
      </w:r>
      <w:bookmarkStart w:id="2112" w:name="_ETM_Q1_4073971"/>
      <w:bookmarkEnd w:id="2112"/>
      <w:r>
        <w:rPr>
          <w:rFonts w:hint="cs"/>
          <w:rtl/>
          <w:lang w:eastAsia="he-IL"/>
        </w:rPr>
        <w:t xml:space="preserve">עומדים בפסק הדין, איך מתמודדים עם העומס, הוא שיח תמידי </w:t>
      </w:r>
      <w:bookmarkStart w:id="2113" w:name="_ETM_Q1_4075245"/>
      <w:bookmarkEnd w:id="2113"/>
      <w:r>
        <w:rPr>
          <w:rFonts w:hint="cs"/>
          <w:rtl/>
          <w:lang w:eastAsia="he-IL"/>
        </w:rPr>
        <w:t xml:space="preserve">מן הסתם בין משפטים, אוצר, ביטחון לאומי, זה לא משהו </w:t>
      </w:r>
      <w:bookmarkStart w:id="2114" w:name="_ETM_Q1_4083453"/>
      <w:bookmarkEnd w:id="2114"/>
      <w:r>
        <w:rPr>
          <w:rFonts w:hint="cs"/>
          <w:rtl/>
          <w:lang w:eastAsia="he-IL"/>
        </w:rPr>
        <w:t xml:space="preserve">שהפסיק, בוודאי שלא, אלה תכניות עבודה ארוכות. אני מתעסק בזה </w:t>
      </w:r>
      <w:bookmarkStart w:id="2115" w:name="_ETM_Q1_4083505"/>
      <w:bookmarkEnd w:id="2115"/>
      <w:r>
        <w:rPr>
          <w:rFonts w:hint="cs"/>
          <w:rtl/>
          <w:lang w:eastAsia="he-IL"/>
        </w:rPr>
        <w:t>באופן אישי המון המון המון זמן וזה צריך בהחלט להידחף</w:t>
      </w:r>
      <w:bookmarkStart w:id="2116" w:name="_ETM_Q1_4092921"/>
      <w:bookmarkEnd w:id="2116"/>
      <w:r>
        <w:rPr>
          <w:rFonts w:hint="cs"/>
          <w:rtl/>
          <w:lang w:eastAsia="he-IL"/>
        </w:rPr>
        <w:t xml:space="preserve"> חזק. </w:t>
      </w:r>
    </w:p>
    <w:p w:rsidR="00A07C33" w:rsidRDefault="00A07C33" w:rsidP="00A07C33">
      <w:pPr>
        <w:rPr>
          <w:rtl/>
          <w:lang w:eastAsia="he-IL"/>
        </w:rPr>
      </w:pPr>
      <w:bookmarkStart w:id="2117" w:name="_ETM_Q1_4094929"/>
      <w:bookmarkStart w:id="2118" w:name="_ETM_Q1_4094989"/>
      <w:bookmarkStart w:id="2119" w:name="_ETM_Q1_4095762"/>
      <w:bookmarkEnd w:id="2117"/>
      <w:bookmarkEnd w:id="2118"/>
      <w:bookmarkEnd w:id="2119"/>
    </w:p>
    <w:p w:rsidR="00A07C33" w:rsidRDefault="00A07C33" w:rsidP="00A07C33">
      <w:pPr>
        <w:pStyle w:val="af6"/>
        <w:keepNext/>
        <w:rPr>
          <w:rtl/>
        </w:rPr>
      </w:pPr>
      <w:bookmarkStart w:id="2120" w:name="ET_yor_5300_209"/>
      <w:r w:rsidRPr="00A07C3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07C33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2120"/>
    </w:p>
    <w:p w:rsidR="00A07C33" w:rsidRDefault="00A07C33" w:rsidP="00A07C33">
      <w:pPr>
        <w:pStyle w:val="KeepWithNext"/>
        <w:rPr>
          <w:rtl/>
          <w:lang w:eastAsia="he-IL"/>
        </w:rPr>
      </w:pPr>
    </w:p>
    <w:p w:rsidR="00A07C33" w:rsidRDefault="00A07C33" w:rsidP="00A07C33">
      <w:pPr>
        <w:rPr>
          <w:rtl/>
          <w:lang w:eastAsia="he-IL"/>
        </w:rPr>
      </w:pPr>
      <w:bookmarkStart w:id="2121" w:name="_ETM_Q1_4096181"/>
      <w:bookmarkStart w:id="2122" w:name="_ETM_Q1_4096197"/>
      <w:bookmarkEnd w:id="2121"/>
      <w:bookmarkEnd w:id="2122"/>
      <w:r>
        <w:rPr>
          <w:rFonts w:hint="cs"/>
          <w:rtl/>
          <w:lang w:eastAsia="he-IL"/>
        </w:rPr>
        <w:t xml:space="preserve">הבנתי, אוקיי, בסדר. אז עכשיו אני אחזור לשב"ס. </w:t>
      </w:r>
      <w:bookmarkStart w:id="2123" w:name="_ETM_Q1_4105345"/>
      <w:bookmarkStart w:id="2124" w:name="_ETM_Q1_4105545"/>
      <w:bookmarkEnd w:id="2123"/>
      <w:bookmarkEnd w:id="2124"/>
    </w:p>
    <w:p w:rsidR="00A07C33" w:rsidRDefault="00A07C33" w:rsidP="00A07C33">
      <w:pPr>
        <w:rPr>
          <w:rtl/>
          <w:lang w:eastAsia="he-IL"/>
        </w:rPr>
      </w:pPr>
      <w:bookmarkStart w:id="2125" w:name="_ETM_Q1_4105667"/>
      <w:bookmarkEnd w:id="2125"/>
    </w:p>
    <w:p w:rsidR="00A07C33" w:rsidRDefault="00A07C33" w:rsidP="00A07C33">
      <w:pPr>
        <w:pStyle w:val="af9"/>
        <w:keepNext/>
        <w:rPr>
          <w:rtl/>
          <w:lang w:eastAsia="he-IL"/>
        </w:rPr>
      </w:pPr>
      <w:bookmarkStart w:id="2126" w:name="ET_guest_אוהד_בוזי_210"/>
      <w:r w:rsidRPr="00A07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בוזי:</w:t>
      </w:r>
      <w:r w:rsidRPr="00A07C33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2126"/>
    </w:p>
    <w:p w:rsidR="00A07C33" w:rsidRDefault="00A07C33" w:rsidP="00A07C33">
      <w:pPr>
        <w:pStyle w:val="KeepWithNext"/>
        <w:rPr>
          <w:rtl/>
          <w:lang w:eastAsia="he-IL"/>
        </w:rPr>
      </w:pPr>
    </w:p>
    <w:p w:rsidR="00A07C33" w:rsidRDefault="00A07C33" w:rsidP="008F7E10">
      <w:pPr>
        <w:rPr>
          <w:rtl/>
          <w:lang w:eastAsia="he-IL"/>
        </w:rPr>
      </w:pPr>
      <w:bookmarkStart w:id="2127" w:name="_ETM_Q1_4107283"/>
      <w:bookmarkStart w:id="2128" w:name="_ETM_Q1_4107299"/>
      <w:bookmarkEnd w:id="2127"/>
      <w:bookmarkEnd w:id="2128"/>
      <w:r>
        <w:rPr>
          <w:rFonts w:hint="cs"/>
          <w:rtl/>
          <w:lang w:eastAsia="he-IL"/>
        </w:rPr>
        <w:t xml:space="preserve">ברשותך, גברתי. התקן הכללי לאיזוק אלקטרוני הוא 1,250 מפוקחים כשזה </w:t>
      </w:r>
      <w:bookmarkStart w:id="2129" w:name="_ETM_Q1_4122441"/>
      <w:bookmarkEnd w:id="2129"/>
      <w:r>
        <w:rPr>
          <w:rFonts w:hint="cs"/>
          <w:rtl/>
          <w:lang w:eastAsia="he-IL"/>
        </w:rPr>
        <w:t xml:space="preserve">מחולק בין 400 אזיקים שמוקצים לרש"א ו-850 לעצורים. נכון להבוקר </w:t>
      </w:r>
      <w:bookmarkStart w:id="2130" w:name="_ETM_Q1_4128549"/>
      <w:bookmarkEnd w:id="2130"/>
      <w:r>
        <w:rPr>
          <w:rFonts w:hint="cs"/>
          <w:rtl/>
          <w:lang w:eastAsia="he-IL"/>
        </w:rPr>
        <w:t>יש לנו 696 עצורים שתופסים את התקן של העצורים, כלומר</w:t>
      </w:r>
      <w:bookmarkStart w:id="2131" w:name="_ETM_Q1_4137302"/>
      <w:bookmarkEnd w:id="2131"/>
      <w:r>
        <w:rPr>
          <w:rFonts w:hint="cs"/>
          <w:rtl/>
          <w:lang w:eastAsia="he-IL"/>
        </w:rPr>
        <w:t xml:space="preserve"> יש לנו כ-150 מקומות פנויים. אני אציין שביוני, שזה </w:t>
      </w:r>
      <w:bookmarkStart w:id="2132" w:name="_ETM_Q1_4142057"/>
      <w:bookmarkEnd w:id="2132"/>
      <w:r>
        <w:rPr>
          <w:rFonts w:hint="cs"/>
          <w:rtl/>
          <w:lang w:eastAsia="he-IL"/>
        </w:rPr>
        <w:t>היה המצב הכי טוב, הגענו ל-720 עצורים וגם זה</w:t>
      </w:r>
      <w:bookmarkStart w:id="2133" w:name="_ETM_Q1_4150945"/>
      <w:bookmarkEnd w:id="2133"/>
      <w:r>
        <w:rPr>
          <w:rFonts w:hint="cs"/>
          <w:rtl/>
          <w:lang w:eastAsia="he-IL"/>
        </w:rPr>
        <w:t xml:space="preserve"> 130 פחות, יכולנו עוד. </w:t>
      </w:r>
    </w:p>
    <w:p w:rsidR="00A07C33" w:rsidRDefault="00A07C33" w:rsidP="00A07C33">
      <w:pPr>
        <w:rPr>
          <w:rtl/>
          <w:lang w:eastAsia="he-IL"/>
        </w:rPr>
      </w:pPr>
      <w:bookmarkStart w:id="2134" w:name="_ETM_Q1_4151833"/>
      <w:bookmarkStart w:id="2135" w:name="_ETM_Q1_4151904"/>
      <w:bookmarkEnd w:id="2134"/>
      <w:bookmarkEnd w:id="2135"/>
    </w:p>
    <w:p w:rsidR="00A07C33" w:rsidRDefault="00A07C33" w:rsidP="00A07C33">
      <w:pPr>
        <w:pStyle w:val="af6"/>
        <w:keepNext/>
        <w:rPr>
          <w:rtl/>
        </w:rPr>
      </w:pPr>
      <w:bookmarkStart w:id="2136" w:name="ET_yor_5300_211"/>
      <w:r w:rsidRPr="00A07C3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07C33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2136"/>
    </w:p>
    <w:p w:rsidR="00A07C33" w:rsidRDefault="00A07C33" w:rsidP="00A07C33">
      <w:pPr>
        <w:pStyle w:val="KeepWithNext"/>
        <w:rPr>
          <w:rtl/>
          <w:lang w:eastAsia="he-IL"/>
        </w:rPr>
      </w:pPr>
    </w:p>
    <w:p w:rsidR="00A07C33" w:rsidRDefault="00A07C33" w:rsidP="00A07C33">
      <w:pPr>
        <w:rPr>
          <w:rtl/>
          <w:lang w:eastAsia="he-IL"/>
        </w:rPr>
      </w:pPr>
      <w:bookmarkStart w:id="2137" w:name="_ETM_Q1_4152994"/>
      <w:bookmarkStart w:id="2138" w:name="_ETM_Q1_4153010"/>
      <w:bookmarkEnd w:id="2137"/>
      <w:bookmarkEnd w:id="2138"/>
      <w:r>
        <w:rPr>
          <w:rFonts w:hint="cs"/>
          <w:rtl/>
          <w:lang w:eastAsia="he-IL"/>
        </w:rPr>
        <w:t>כל ה-400 ברש"א מלא?</w:t>
      </w:r>
      <w:bookmarkStart w:id="2139" w:name="_ETM_Q1_4156161"/>
      <w:bookmarkEnd w:id="2139"/>
    </w:p>
    <w:p w:rsidR="0054480B" w:rsidRDefault="0054480B" w:rsidP="00A07C33">
      <w:pPr>
        <w:rPr>
          <w:rtl/>
          <w:lang w:eastAsia="he-IL"/>
        </w:rPr>
      </w:pPr>
      <w:bookmarkStart w:id="2140" w:name="_ETM_Q1_4148977"/>
      <w:bookmarkStart w:id="2141" w:name="_ETM_Q1_4149039"/>
      <w:bookmarkEnd w:id="2140"/>
      <w:bookmarkEnd w:id="2141"/>
    </w:p>
    <w:p w:rsidR="0054480B" w:rsidRDefault="0054480B" w:rsidP="0054480B">
      <w:pPr>
        <w:pStyle w:val="af9"/>
        <w:keepNext/>
        <w:rPr>
          <w:rtl/>
          <w:lang w:eastAsia="he-IL"/>
        </w:rPr>
      </w:pPr>
      <w:bookmarkStart w:id="2142" w:name="ET_guest_אוהד_בוזי_212"/>
      <w:r w:rsidRPr="00544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בוזי:</w:t>
      </w:r>
      <w:r w:rsidRPr="0054480B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2142"/>
    </w:p>
    <w:p w:rsidR="0054480B" w:rsidRDefault="0054480B" w:rsidP="0054480B">
      <w:pPr>
        <w:pStyle w:val="KeepWithNext"/>
        <w:rPr>
          <w:rtl/>
          <w:lang w:eastAsia="he-IL"/>
        </w:rPr>
      </w:pPr>
    </w:p>
    <w:p w:rsidR="0054480B" w:rsidRDefault="0054480B" w:rsidP="0054480B">
      <w:pPr>
        <w:rPr>
          <w:rtl/>
          <w:lang w:eastAsia="he-IL"/>
        </w:rPr>
      </w:pPr>
      <w:bookmarkStart w:id="2143" w:name="_ETM_Q1_4154662"/>
      <w:bookmarkStart w:id="2144" w:name="_ETM_Q1_4154677"/>
      <w:bookmarkEnd w:id="2143"/>
      <w:bookmarkEnd w:id="2144"/>
      <w:r>
        <w:rPr>
          <w:rFonts w:hint="cs"/>
          <w:rtl/>
          <w:lang w:eastAsia="he-IL"/>
        </w:rPr>
        <w:t xml:space="preserve">ה-400 ברש"א, זה עומד על 388 ברש"א. </w:t>
      </w:r>
    </w:p>
    <w:p w:rsidR="0054480B" w:rsidRDefault="0054480B" w:rsidP="0054480B">
      <w:pPr>
        <w:rPr>
          <w:rtl/>
          <w:lang w:eastAsia="he-IL"/>
        </w:rPr>
      </w:pPr>
      <w:bookmarkStart w:id="2145" w:name="_ETM_Q1_4162032"/>
      <w:bookmarkStart w:id="2146" w:name="_ETM_Q1_4162098"/>
      <w:bookmarkStart w:id="2147" w:name="_ETM_Q1_4163000"/>
      <w:bookmarkEnd w:id="2145"/>
      <w:bookmarkEnd w:id="2146"/>
      <w:bookmarkEnd w:id="2147"/>
    </w:p>
    <w:p w:rsidR="0054480B" w:rsidRDefault="0054480B" w:rsidP="0054480B">
      <w:pPr>
        <w:pStyle w:val="af6"/>
        <w:keepNext/>
        <w:rPr>
          <w:rtl/>
        </w:rPr>
      </w:pPr>
      <w:bookmarkStart w:id="2148" w:name="ET_yor_5300_213"/>
      <w:r w:rsidRPr="0054480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4480B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2148"/>
    </w:p>
    <w:p w:rsidR="0054480B" w:rsidRDefault="0054480B" w:rsidP="0054480B">
      <w:pPr>
        <w:pStyle w:val="KeepWithNext"/>
        <w:rPr>
          <w:rtl/>
          <w:lang w:eastAsia="he-IL"/>
        </w:rPr>
      </w:pPr>
    </w:p>
    <w:p w:rsidR="0054480B" w:rsidRDefault="0054480B" w:rsidP="0054480B">
      <w:pPr>
        <w:rPr>
          <w:rtl/>
          <w:lang w:eastAsia="he-IL"/>
        </w:rPr>
      </w:pPr>
      <w:bookmarkStart w:id="2149" w:name="_ETM_Q1_4163417"/>
      <w:bookmarkStart w:id="2150" w:name="_ETM_Q1_4163432"/>
      <w:bookmarkEnd w:id="2149"/>
      <w:bookmarkEnd w:id="2150"/>
      <w:r>
        <w:rPr>
          <w:rFonts w:hint="cs"/>
          <w:rtl/>
          <w:lang w:eastAsia="he-IL"/>
        </w:rPr>
        <w:t xml:space="preserve">והם לא צריכים </w:t>
      </w:r>
      <w:bookmarkStart w:id="2151" w:name="_ETM_Q1_4164696"/>
      <w:bookmarkEnd w:id="2151"/>
      <w:r>
        <w:rPr>
          <w:rFonts w:hint="cs"/>
          <w:rtl/>
          <w:lang w:eastAsia="he-IL"/>
        </w:rPr>
        <w:t xml:space="preserve">עוד מבחינת רש"א? </w:t>
      </w:r>
    </w:p>
    <w:p w:rsidR="0054480B" w:rsidRDefault="0054480B" w:rsidP="0054480B">
      <w:pPr>
        <w:rPr>
          <w:rtl/>
          <w:lang w:eastAsia="he-IL"/>
        </w:rPr>
      </w:pPr>
      <w:bookmarkStart w:id="2152" w:name="_ETM_Q1_4167152"/>
      <w:bookmarkStart w:id="2153" w:name="_ETM_Q1_4167213"/>
      <w:bookmarkEnd w:id="2152"/>
      <w:bookmarkEnd w:id="2153"/>
    </w:p>
    <w:p w:rsidR="0054480B" w:rsidRDefault="0054480B" w:rsidP="0054480B">
      <w:pPr>
        <w:pStyle w:val="af9"/>
        <w:keepNext/>
        <w:rPr>
          <w:rtl/>
          <w:lang w:eastAsia="he-IL"/>
        </w:rPr>
      </w:pPr>
      <w:bookmarkStart w:id="2154" w:name="ET_guest_אוהד_בוזי_214"/>
      <w:r w:rsidRPr="00544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בוזי:</w:t>
      </w:r>
      <w:r w:rsidRPr="0054480B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2154"/>
    </w:p>
    <w:p w:rsidR="0054480B" w:rsidRDefault="0054480B" w:rsidP="0054480B">
      <w:pPr>
        <w:pStyle w:val="KeepWithNext"/>
        <w:rPr>
          <w:rtl/>
          <w:lang w:eastAsia="he-IL"/>
        </w:rPr>
      </w:pPr>
    </w:p>
    <w:p w:rsidR="0054480B" w:rsidRDefault="0054480B" w:rsidP="0054480B">
      <w:pPr>
        <w:rPr>
          <w:rtl/>
          <w:lang w:eastAsia="he-IL"/>
        </w:rPr>
      </w:pPr>
      <w:bookmarkStart w:id="2155" w:name="_ETM_Q1_4164315"/>
      <w:bookmarkStart w:id="2156" w:name="_ETM_Q1_4164329"/>
      <w:bookmarkEnd w:id="2155"/>
      <w:bookmarkEnd w:id="2156"/>
      <w:r>
        <w:rPr>
          <w:rFonts w:hint="cs"/>
          <w:rtl/>
          <w:lang w:eastAsia="he-IL"/>
        </w:rPr>
        <w:t xml:space="preserve">בשלב הזה לא קיבלנו עוד פניות </w:t>
      </w:r>
      <w:bookmarkStart w:id="2157" w:name="_ETM_Q1_4168095"/>
      <w:bookmarkEnd w:id="2157"/>
      <w:r>
        <w:rPr>
          <w:rFonts w:hint="cs"/>
          <w:rtl/>
          <w:lang w:eastAsia="he-IL"/>
        </w:rPr>
        <w:t xml:space="preserve">בנושא הזה, לפי מה שאני יודע. </w:t>
      </w:r>
    </w:p>
    <w:p w:rsidR="0054480B" w:rsidRDefault="0054480B" w:rsidP="0054480B">
      <w:pPr>
        <w:rPr>
          <w:rtl/>
          <w:lang w:eastAsia="he-IL"/>
        </w:rPr>
      </w:pPr>
      <w:bookmarkStart w:id="2158" w:name="_ETM_Q1_4171295"/>
      <w:bookmarkStart w:id="2159" w:name="_ETM_Q1_4171392"/>
      <w:bookmarkStart w:id="2160" w:name="_ETM_Q1_4172327"/>
      <w:bookmarkEnd w:id="2158"/>
      <w:bookmarkEnd w:id="2159"/>
      <w:bookmarkEnd w:id="2160"/>
    </w:p>
    <w:p w:rsidR="0054480B" w:rsidRDefault="0054480B" w:rsidP="0054480B">
      <w:pPr>
        <w:pStyle w:val="af6"/>
        <w:keepNext/>
        <w:rPr>
          <w:rtl/>
        </w:rPr>
      </w:pPr>
      <w:bookmarkStart w:id="2161" w:name="ET_yor_5300_215"/>
      <w:r w:rsidRPr="0054480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4480B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2161"/>
    </w:p>
    <w:p w:rsidR="0054480B" w:rsidRDefault="0054480B" w:rsidP="0054480B">
      <w:pPr>
        <w:pStyle w:val="KeepWithNext"/>
        <w:rPr>
          <w:rtl/>
          <w:lang w:eastAsia="he-IL"/>
        </w:rPr>
      </w:pPr>
    </w:p>
    <w:p w:rsidR="0054480B" w:rsidRDefault="0054480B" w:rsidP="0054480B">
      <w:pPr>
        <w:rPr>
          <w:rtl/>
          <w:lang w:eastAsia="he-IL"/>
        </w:rPr>
      </w:pPr>
      <w:bookmarkStart w:id="2162" w:name="_ETM_Q1_4172760"/>
      <w:bookmarkStart w:id="2163" w:name="_ETM_Q1_4172779"/>
      <w:bookmarkEnd w:id="2162"/>
      <w:bookmarkEnd w:id="2163"/>
      <w:r>
        <w:rPr>
          <w:rFonts w:hint="cs"/>
          <w:rtl/>
          <w:lang w:eastAsia="he-IL"/>
        </w:rPr>
        <w:t xml:space="preserve">אני לא מצליחה להבין </w:t>
      </w:r>
      <w:bookmarkStart w:id="2164" w:name="_ETM_Q1_4169455"/>
      <w:bookmarkEnd w:id="2164"/>
      <w:r>
        <w:rPr>
          <w:rFonts w:hint="cs"/>
          <w:rtl/>
          <w:lang w:eastAsia="he-IL"/>
        </w:rPr>
        <w:t xml:space="preserve">את העניין הזה. המשטרה בהתנהלות בנושא, הרי מי </w:t>
      </w:r>
      <w:bookmarkStart w:id="2165" w:name="_ETM_Q1_4179359"/>
      <w:bookmarkEnd w:id="2165"/>
      <w:r>
        <w:rPr>
          <w:rFonts w:hint="cs"/>
          <w:rtl/>
          <w:lang w:eastAsia="he-IL"/>
        </w:rPr>
        <w:t>שבסוף מגיע לבית המשפט זה גם המשטרה, אתה מיחידת התביעות?</w:t>
      </w:r>
      <w:bookmarkStart w:id="2166" w:name="_ETM_Q1_4187199"/>
      <w:bookmarkEnd w:id="2166"/>
      <w:r>
        <w:rPr>
          <w:rFonts w:hint="cs"/>
          <w:rtl/>
          <w:lang w:eastAsia="he-IL"/>
        </w:rPr>
        <w:t xml:space="preserve"> </w:t>
      </w:r>
    </w:p>
    <w:p w:rsidR="0054480B" w:rsidRDefault="0054480B" w:rsidP="0054480B">
      <w:pPr>
        <w:rPr>
          <w:rtl/>
          <w:lang w:eastAsia="he-IL"/>
        </w:rPr>
      </w:pPr>
      <w:bookmarkStart w:id="2167" w:name="_ETM_Q1_4187359"/>
      <w:bookmarkStart w:id="2168" w:name="_ETM_Q1_4187426"/>
      <w:bookmarkStart w:id="2169" w:name="_ETM_Q1_4182635"/>
      <w:bookmarkEnd w:id="2167"/>
      <w:bookmarkEnd w:id="2168"/>
      <w:bookmarkEnd w:id="2169"/>
    </w:p>
    <w:p w:rsidR="0054480B" w:rsidRDefault="0054480B" w:rsidP="0054480B">
      <w:pPr>
        <w:pStyle w:val="af9"/>
        <w:keepNext/>
        <w:rPr>
          <w:rtl/>
          <w:lang w:eastAsia="he-IL"/>
        </w:rPr>
      </w:pPr>
      <w:bookmarkStart w:id="2170" w:name="ET_guest_ירון_קנטר_216"/>
      <w:r w:rsidRPr="00544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קנטר:</w:t>
      </w:r>
      <w:r w:rsidRPr="0054480B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2170"/>
    </w:p>
    <w:p w:rsidR="0054480B" w:rsidRDefault="0054480B" w:rsidP="0054480B">
      <w:pPr>
        <w:pStyle w:val="KeepWithNext"/>
        <w:rPr>
          <w:rtl/>
          <w:lang w:eastAsia="he-IL"/>
        </w:rPr>
      </w:pPr>
    </w:p>
    <w:p w:rsidR="0054480B" w:rsidRDefault="0054480B" w:rsidP="0054480B">
      <w:pPr>
        <w:rPr>
          <w:rtl/>
          <w:lang w:eastAsia="he-IL"/>
        </w:rPr>
      </w:pPr>
      <w:bookmarkStart w:id="2171" w:name="_ETM_Q1_4182948"/>
      <w:bookmarkStart w:id="2172" w:name="_ETM_Q1_4182963"/>
      <w:bookmarkEnd w:id="2171"/>
      <w:bookmarkEnd w:id="2172"/>
      <w:r>
        <w:rPr>
          <w:rFonts w:hint="cs"/>
          <w:rtl/>
          <w:lang w:eastAsia="he-IL"/>
        </w:rPr>
        <w:t xml:space="preserve">אני מהתביעות. </w:t>
      </w:r>
    </w:p>
    <w:p w:rsidR="0054480B" w:rsidRDefault="0054480B" w:rsidP="0054480B">
      <w:pPr>
        <w:rPr>
          <w:rtl/>
          <w:lang w:eastAsia="he-IL"/>
        </w:rPr>
      </w:pPr>
      <w:bookmarkStart w:id="2173" w:name="_ETM_Q1_4186491"/>
      <w:bookmarkStart w:id="2174" w:name="_ETM_Q1_4186549"/>
      <w:bookmarkEnd w:id="2173"/>
      <w:bookmarkEnd w:id="2174"/>
    </w:p>
    <w:p w:rsidR="0054480B" w:rsidRDefault="0054480B" w:rsidP="0054480B">
      <w:pPr>
        <w:pStyle w:val="af6"/>
        <w:keepNext/>
        <w:rPr>
          <w:rtl/>
        </w:rPr>
      </w:pPr>
      <w:bookmarkStart w:id="2175" w:name="ET_yor_5300_217"/>
      <w:r w:rsidRPr="0054480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4480B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2175"/>
    </w:p>
    <w:p w:rsidR="0054480B" w:rsidRDefault="0054480B" w:rsidP="0054480B">
      <w:pPr>
        <w:pStyle w:val="KeepWithNext"/>
        <w:rPr>
          <w:rtl/>
          <w:lang w:eastAsia="he-IL"/>
        </w:rPr>
      </w:pPr>
    </w:p>
    <w:p w:rsidR="0054480B" w:rsidRDefault="0054480B" w:rsidP="008F7E10">
      <w:pPr>
        <w:rPr>
          <w:rtl/>
          <w:lang w:eastAsia="he-IL"/>
        </w:rPr>
      </w:pPr>
      <w:bookmarkStart w:id="2176" w:name="_ETM_Q1_4188072"/>
      <w:bookmarkStart w:id="2177" w:name="_ETM_Q1_4188109"/>
      <w:bookmarkEnd w:id="2176"/>
      <w:bookmarkEnd w:id="2177"/>
      <w:r>
        <w:rPr>
          <w:rFonts w:hint="cs"/>
          <w:rtl/>
          <w:lang w:eastAsia="he-IL"/>
        </w:rPr>
        <w:t xml:space="preserve">תסביר לי, כי גם בתביעות הייתי, מה העמדה </w:t>
      </w:r>
      <w:bookmarkStart w:id="2178" w:name="_ETM_Q1_4193475"/>
      <w:bookmarkEnd w:id="2178"/>
      <w:r>
        <w:rPr>
          <w:rFonts w:hint="cs"/>
          <w:rtl/>
          <w:lang w:eastAsia="he-IL"/>
        </w:rPr>
        <w:t xml:space="preserve">שלכם לגבי הנושא הזה? כי בסוף אתם אלה שמגיעים לשופט </w:t>
      </w:r>
      <w:bookmarkStart w:id="2179" w:name="_ETM_Q1_4197266"/>
      <w:bookmarkEnd w:id="2179"/>
      <w:r>
        <w:rPr>
          <w:rFonts w:hint="cs"/>
          <w:rtl/>
          <w:lang w:eastAsia="he-IL"/>
        </w:rPr>
        <w:t>וממליצים, לא? ויש לך כאן 150 מקומות של איזוק, אז תסביר.</w:t>
      </w:r>
      <w:bookmarkStart w:id="2180" w:name="_ETM_Q1_4204970"/>
      <w:bookmarkEnd w:id="2180"/>
      <w:r>
        <w:rPr>
          <w:rFonts w:hint="cs"/>
          <w:rtl/>
          <w:lang w:eastAsia="he-IL"/>
        </w:rPr>
        <w:t xml:space="preserve"> תשמע את זה גם אתה, אוהד, כדי שנבין </w:t>
      </w:r>
      <w:bookmarkStart w:id="2181" w:name="_ETM_Q1_4211286"/>
      <w:bookmarkEnd w:id="2181"/>
      <w:r>
        <w:rPr>
          <w:rFonts w:hint="cs"/>
          <w:rtl/>
          <w:lang w:eastAsia="he-IL"/>
        </w:rPr>
        <w:t xml:space="preserve">את הפער. </w:t>
      </w:r>
    </w:p>
    <w:p w:rsidR="0054480B" w:rsidRDefault="0054480B" w:rsidP="0054480B">
      <w:pPr>
        <w:rPr>
          <w:rFonts w:ascii="David" w:hAnsi="David"/>
          <w:u w:val="single"/>
          <w:rtl/>
          <w:lang w:eastAsia="he-IL"/>
        </w:rPr>
      </w:pPr>
      <w:bookmarkStart w:id="2182" w:name="_ETM_Q1_4208026"/>
      <w:bookmarkStart w:id="2183" w:name="_ETM_Q1_4208090"/>
      <w:bookmarkStart w:id="2184" w:name="_ETM_Q1_4209058"/>
      <w:bookmarkEnd w:id="2182"/>
      <w:bookmarkEnd w:id="2183"/>
      <w:bookmarkEnd w:id="2184"/>
    </w:p>
    <w:p w:rsidR="0054480B" w:rsidRDefault="0054480B" w:rsidP="0054480B">
      <w:pPr>
        <w:pStyle w:val="af9"/>
        <w:keepNext/>
        <w:rPr>
          <w:rtl/>
          <w:lang w:eastAsia="he-IL"/>
        </w:rPr>
      </w:pPr>
      <w:bookmarkStart w:id="2185" w:name="ET_guest_אופיר_טישלר_219"/>
      <w:r w:rsidRPr="00544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טישלר:</w:t>
      </w:r>
      <w:r w:rsidRPr="0054480B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2185"/>
    </w:p>
    <w:p w:rsidR="0054480B" w:rsidRDefault="0054480B" w:rsidP="0054480B">
      <w:pPr>
        <w:pStyle w:val="KeepWithNext"/>
        <w:rPr>
          <w:rtl/>
          <w:lang w:eastAsia="he-IL"/>
        </w:rPr>
      </w:pPr>
    </w:p>
    <w:p w:rsidR="0054480B" w:rsidRDefault="0054480B" w:rsidP="0054480B">
      <w:pPr>
        <w:rPr>
          <w:rtl/>
          <w:lang w:eastAsia="he-IL"/>
        </w:rPr>
      </w:pPr>
      <w:bookmarkStart w:id="2186" w:name="_ETM_Q1_4212819"/>
      <w:bookmarkStart w:id="2187" w:name="_ETM_Q1_4212834"/>
      <w:bookmarkStart w:id="2188" w:name="_ETM_Q1_4209372"/>
      <w:bookmarkStart w:id="2189" w:name="_ETM_Q1_4209412"/>
      <w:bookmarkEnd w:id="2186"/>
      <w:bookmarkEnd w:id="2187"/>
      <w:bookmarkEnd w:id="2188"/>
      <w:bookmarkEnd w:id="2189"/>
      <w:r>
        <w:rPr>
          <w:rFonts w:hint="cs"/>
          <w:rtl/>
          <w:lang w:eastAsia="he-IL"/>
        </w:rPr>
        <w:t xml:space="preserve">אני רק רוצה להעיר שהלקוח העיקרי של המוסד </w:t>
      </w:r>
      <w:bookmarkStart w:id="2190" w:name="_ETM_Q1_4219052"/>
      <w:bookmarkEnd w:id="2190"/>
      <w:r>
        <w:rPr>
          <w:rFonts w:hint="cs"/>
          <w:rtl/>
          <w:lang w:eastAsia="he-IL"/>
        </w:rPr>
        <w:t>הזה של הפיקוח האלקטרוני זה דווקא הפרקליטות.</w:t>
      </w:r>
      <w:bookmarkStart w:id="2191" w:name="_ETM_Q1_4225596"/>
      <w:bookmarkEnd w:id="2191"/>
    </w:p>
    <w:p w:rsidR="0054480B" w:rsidRDefault="0054480B" w:rsidP="0054480B">
      <w:pPr>
        <w:rPr>
          <w:rtl/>
          <w:lang w:eastAsia="he-IL"/>
        </w:rPr>
      </w:pPr>
      <w:bookmarkStart w:id="2192" w:name="_ETM_Q1_4225668"/>
      <w:bookmarkStart w:id="2193" w:name="_ETM_Q1_4226371"/>
      <w:bookmarkEnd w:id="2192"/>
      <w:bookmarkEnd w:id="2193"/>
    </w:p>
    <w:p w:rsidR="0054480B" w:rsidRDefault="0054480B" w:rsidP="0054480B">
      <w:pPr>
        <w:pStyle w:val="af6"/>
        <w:keepNext/>
        <w:rPr>
          <w:rtl/>
        </w:rPr>
      </w:pPr>
      <w:bookmarkStart w:id="2194" w:name="ET_yor_5300_220"/>
      <w:r w:rsidRPr="0054480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4480B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2194"/>
    </w:p>
    <w:p w:rsidR="0054480B" w:rsidRDefault="0054480B" w:rsidP="0054480B">
      <w:pPr>
        <w:pStyle w:val="KeepWithNext"/>
        <w:rPr>
          <w:rtl/>
          <w:lang w:eastAsia="he-IL"/>
        </w:rPr>
      </w:pPr>
    </w:p>
    <w:p w:rsidR="0054480B" w:rsidRDefault="0054480B" w:rsidP="0054480B">
      <w:pPr>
        <w:rPr>
          <w:rtl/>
          <w:lang w:eastAsia="he-IL"/>
        </w:rPr>
      </w:pPr>
      <w:bookmarkStart w:id="2195" w:name="_ETM_Q1_4226750"/>
      <w:bookmarkStart w:id="2196" w:name="_ETM_Q1_4226770"/>
      <w:bookmarkEnd w:id="2195"/>
      <w:bookmarkEnd w:id="2196"/>
      <w:r>
        <w:rPr>
          <w:rFonts w:hint="cs"/>
          <w:rtl/>
          <w:lang w:eastAsia="he-IL"/>
        </w:rPr>
        <w:t xml:space="preserve">אבל גם הם. </w:t>
      </w:r>
      <w:bookmarkStart w:id="2197" w:name="_ETM_Q1_4223103"/>
      <w:bookmarkEnd w:id="2197"/>
      <w:r>
        <w:rPr>
          <w:rFonts w:hint="cs"/>
          <w:rtl/>
          <w:lang w:eastAsia="he-IL"/>
        </w:rPr>
        <w:t>אני זוכרת שהיה לי שיח עם ראש אגף</w:t>
      </w:r>
      <w:bookmarkStart w:id="2198" w:name="_ETM_Q1_4230351"/>
      <w:bookmarkEnd w:id="21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דווקא מעניין אותי לשמוע את העמדה שלהם, אבל אתה </w:t>
      </w:r>
      <w:bookmarkStart w:id="2199" w:name="_ETM_Q1_4237407"/>
      <w:bookmarkEnd w:id="2199"/>
      <w:r>
        <w:rPr>
          <w:rFonts w:hint="cs"/>
          <w:rtl/>
          <w:lang w:eastAsia="he-IL"/>
        </w:rPr>
        <w:t xml:space="preserve">צודק. </w:t>
      </w:r>
    </w:p>
    <w:p w:rsidR="0054480B" w:rsidRDefault="0054480B" w:rsidP="0054480B">
      <w:pPr>
        <w:rPr>
          <w:rtl/>
          <w:lang w:eastAsia="he-IL"/>
        </w:rPr>
      </w:pPr>
      <w:bookmarkStart w:id="2200" w:name="_ETM_Q1_4238095"/>
      <w:bookmarkStart w:id="2201" w:name="_ETM_Q1_4238151"/>
      <w:bookmarkEnd w:id="2200"/>
      <w:bookmarkEnd w:id="2201"/>
    </w:p>
    <w:p w:rsidR="0054480B" w:rsidRDefault="0054480B" w:rsidP="0054480B">
      <w:pPr>
        <w:pStyle w:val="af9"/>
        <w:keepNext/>
        <w:rPr>
          <w:rtl/>
          <w:lang w:eastAsia="he-IL"/>
        </w:rPr>
      </w:pPr>
      <w:bookmarkStart w:id="2202" w:name="ET_guest_ירון_קנטר_221"/>
      <w:r w:rsidRPr="00544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קנטר:</w:t>
      </w:r>
      <w:r w:rsidRPr="0054480B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2202"/>
    </w:p>
    <w:p w:rsidR="0054480B" w:rsidRDefault="0054480B" w:rsidP="0054480B">
      <w:pPr>
        <w:pStyle w:val="KeepWithNext"/>
        <w:rPr>
          <w:rtl/>
          <w:lang w:eastAsia="he-IL"/>
        </w:rPr>
      </w:pPr>
    </w:p>
    <w:p w:rsidR="0054480B" w:rsidRDefault="0054480B" w:rsidP="0054480B">
      <w:pPr>
        <w:rPr>
          <w:rtl/>
          <w:lang w:eastAsia="he-IL"/>
        </w:rPr>
      </w:pPr>
      <w:bookmarkStart w:id="2203" w:name="_ETM_Q1_4239527"/>
      <w:bookmarkStart w:id="2204" w:name="_ETM_Q1_4239546"/>
      <w:bookmarkEnd w:id="2203"/>
      <w:bookmarkEnd w:id="2204"/>
      <w:r>
        <w:rPr>
          <w:rFonts w:hint="cs"/>
          <w:rtl/>
          <w:lang w:eastAsia="he-IL"/>
        </w:rPr>
        <w:t xml:space="preserve">יש שני לקוחות, הפרקליטות והתביעה המשטרתית, זה נכון שהתביעה </w:t>
      </w:r>
      <w:bookmarkStart w:id="2205" w:name="_ETM_Q1_4251135"/>
      <w:bookmarkEnd w:id="2205"/>
      <w:r>
        <w:rPr>
          <w:rFonts w:hint="cs"/>
          <w:rtl/>
          <w:lang w:eastAsia="he-IL"/>
        </w:rPr>
        <w:t xml:space="preserve">המשטרתית מגישה הרבה יותר כתבי אישום מהפרקליטות, היא בעצם הגורם </w:t>
      </w:r>
      <w:bookmarkStart w:id="2206" w:name="_ETM_Q1_4251677"/>
      <w:bookmarkEnd w:id="2206"/>
      <w:r>
        <w:rPr>
          <w:rFonts w:hint="cs"/>
          <w:rtl/>
          <w:lang w:eastAsia="he-IL"/>
        </w:rPr>
        <w:t xml:space="preserve">התביעתי שמגיש את מרבית כתבי האישום. עם זאת </w:t>
      </w:r>
      <w:bookmarkStart w:id="2207" w:name="_ETM_Q1_4256241"/>
      <w:bookmarkEnd w:id="2207"/>
      <w:r>
        <w:rPr>
          <w:rFonts w:hint="cs"/>
          <w:rtl/>
          <w:lang w:eastAsia="he-IL"/>
        </w:rPr>
        <w:t xml:space="preserve">התיקים היותר חמורים מטופלים על ידי הפרקליטות. אני לא יודע </w:t>
      </w:r>
      <w:bookmarkStart w:id="2208" w:name="_ETM_Q1_4265490"/>
      <w:bookmarkEnd w:id="2208"/>
      <w:r>
        <w:rPr>
          <w:rFonts w:hint="cs"/>
          <w:rtl/>
          <w:lang w:eastAsia="he-IL"/>
        </w:rPr>
        <w:t xml:space="preserve">להיכנס בדיוק להבדלים בין כמה הולכים לפה וכמה הולכים לפה, </w:t>
      </w:r>
      <w:bookmarkStart w:id="2209" w:name="_ETM_Q1_4271193"/>
      <w:bookmarkEnd w:id="2209"/>
      <w:r>
        <w:rPr>
          <w:rFonts w:hint="cs"/>
          <w:rtl/>
          <w:lang w:eastAsia="he-IL"/>
        </w:rPr>
        <w:t>אבל שני גופי התביעה האלה הם אלה שאחראים על מילוי</w:t>
      </w:r>
      <w:bookmarkStart w:id="2210" w:name="_ETM_Q1_4271779"/>
      <w:bookmarkEnd w:id="2210"/>
      <w:r>
        <w:rPr>
          <w:rFonts w:hint="cs"/>
          <w:rtl/>
          <w:lang w:eastAsia="he-IL"/>
        </w:rPr>
        <w:t xml:space="preserve"> המכסה.</w:t>
      </w:r>
      <w:bookmarkStart w:id="2211" w:name="_ETM_Q1_4276211"/>
      <w:bookmarkEnd w:id="2211"/>
    </w:p>
    <w:p w:rsidR="0054480B" w:rsidRDefault="0054480B" w:rsidP="0054480B">
      <w:pPr>
        <w:rPr>
          <w:rtl/>
          <w:lang w:eastAsia="he-IL"/>
        </w:rPr>
      </w:pPr>
      <w:bookmarkStart w:id="2212" w:name="_ETM_Q1_4276279"/>
      <w:bookmarkStart w:id="2213" w:name="_ETM_Q1_4276363"/>
      <w:bookmarkEnd w:id="2212"/>
      <w:bookmarkEnd w:id="2213"/>
    </w:p>
    <w:p w:rsidR="00A60E27" w:rsidRDefault="0054480B" w:rsidP="008F7E10">
      <w:pPr>
        <w:rPr>
          <w:rtl/>
          <w:lang w:eastAsia="he-IL"/>
        </w:rPr>
      </w:pPr>
      <w:bookmarkStart w:id="2214" w:name="_ETM_Q1_4276429"/>
      <w:bookmarkEnd w:id="2214"/>
      <w:r>
        <w:rPr>
          <w:rFonts w:hint="cs"/>
          <w:rtl/>
          <w:lang w:eastAsia="he-IL"/>
        </w:rPr>
        <w:t xml:space="preserve">איך זה קורה בפועל? עכשיו אני מדבר על התביעה, אני אדבר גם בשם הפרקליטות, למרות שאני כמובן לא מוסמך </w:t>
      </w:r>
      <w:bookmarkStart w:id="2215" w:name="_ETM_Q1_4287301"/>
      <w:bookmarkEnd w:id="2215"/>
      <w:r>
        <w:rPr>
          <w:rFonts w:hint="cs"/>
          <w:rtl/>
          <w:lang w:eastAsia="he-IL"/>
        </w:rPr>
        <w:t>לדבר בשמם, אבל ראשי התביעה הכללית, אם זה הגורמים ש</w:t>
      </w:r>
      <w:r w:rsidR="00490D76">
        <w:rPr>
          <w:rFonts w:hint="cs"/>
          <w:rtl/>
          <w:lang w:eastAsia="he-IL"/>
        </w:rPr>
        <w:t xml:space="preserve">מכווינים </w:t>
      </w:r>
      <w:bookmarkStart w:id="2216" w:name="_ETM_Q1_4295858"/>
      <w:bookmarkEnd w:id="2216"/>
      <w:r w:rsidR="00490D76">
        <w:rPr>
          <w:rFonts w:hint="cs"/>
          <w:rtl/>
          <w:lang w:eastAsia="he-IL"/>
        </w:rPr>
        <w:t xml:space="preserve">ומתווים את המדיניות של מעצרים, הם נותנים את קריאת </w:t>
      </w:r>
      <w:bookmarkStart w:id="2217" w:name="_ETM_Q1_4302433"/>
      <w:bookmarkEnd w:id="2217"/>
      <w:r w:rsidR="00490D76">
        <w:rPr>
          <w:rFonts w:hint="cs"/>
          <w:rtl/>
          <w:lang w:eastAsia="he-IL"/>
        </w:rPr>
        <w:t xml:space="preserve">הכיוון מתי בתיק מסוים יש לנו מקום להסתפק במעצר באיזוק </w:t>
      </w:r>
      <w:bookmarkStart w:id="2218" w:name="_ETM_Q1_4306319"/>
      <w:bookmarkEnd w:id="2218"/>
      <w:r w:rsidR="00A60E27">
        <w:rPr>
          <w:rFonts w:hint="cs"/>
          <w:rtl/>
          <w:lang w:eastAsia="he-IL"/>
        </w:rPr>
        <w:t xml:space="preserve">ומתי לעמוד על מעצר סורג ובריח, מתי אתה צריך כתובע </w:t>
      </w:r>
      <w:bookmarkStart w:id="2219" w:name="_ETM_Q1_4315623"/>
      <w:bookmarkEnd w:id="2219"/>
      <w:r w:rsidR="00A60E27">
        <w:rPr>
          <w:rFonts w:hint="cs"/>
          <w:rtl/>
          <w:lang w:eastAsia="he-IL"/>
        </w:rPr>
        <w:t xml:space="preserve">להקפיד לדרוש בתיק מסוים מבית המשפט, לבקש מבית המשפט, </w:t>
      </w:r>
      <w:bookmarkStart w:id="2220" w:name="_ETM_Q1_4320931"/>
      <w:bookmarkEnd w:id="2220"/>
      <w:r w:rsidR="00A60E27">
        <w:rPr>
          <w:rFonts w:hint="cs"/>
          <w:rtl/>
          <w:lang w:eastAsia="he-IL"/>
        </w:rPr>
        <w:t>שאותו אדם יהיה נתון מאחורי סורגים ומתי ניתן להסתפק במדרג</w:t>
      </w:r>
      <w:bookmarkStart w:id="2221" w:name="_ETM_Q1_4330452"/>
      <w:bookmarkEnd w:id="2221"/>
      <w:r w:rsidR="00A60E27">
        <w:rPr>
          <w:rFonts w:hint="cs"/>
          <w:rtl/>
          <w:lang w:eastAsia="he-IL"/>
        </w:rPr>
        <w:t xml:space="preserve"> פחות של מעצר באיזוק. </w:t>
      </w:r>
    </w:p>
    <w:p w:rsidR="00A60E27" w:rsidRDefault="00A60E27" w:rsidP="0054480B">
      <w:pPr>
        <w:rPr>
          <w:rtl/>
          <w:lang w:eastAsia="he-IL"/>
        </w:rPr>
      </w:pPr>
      <w:bookmarkStart w:id="2222" w:name="_ETM_Q1_4334299"/>
      <w:bookmarkStart w:id="2223" w:name="_ETM_Q1_4334388"/>
      <w:bookmarkEnd w:id="2222"/>
      <w:bookmarkEnd w:id="2223"/>
    </w:p>
    <w:p w:rsidR="0054480B" w:rsidRDefault="00A60E27" w:rsidP="00A60E27">
      <w:pPr>
        <w:rPr>
          <w:rtl/>
          <w:lang w:eastAsia="he-IL"/>
        </w:rPr>
      </w:pPr>
      <w:bookmarkStart w:id="2224" w:name="_ETM_Q1_4334467"/>
      <w:bookmarkStart w:id="2225" w:name="_ETM_Q1_4334525"/>
      <w:bookmarkEnd w:id="2224"/>
      <w:bookmarkEnd w:id="2225"/>
      <w:r>
        <w:rPr>
          <w:rFonts w:hint="cs"/>
          <w:rtl/>
          <w:lang w:eastAsia="he-IL"/>
        </w:rPr>
        <w:t xml:space="preserve">יחסית לאחרונה פורסמה הנחיה 5.24, </w:t>
      </w:r>
      <w:bookmarkStart w:id="2226" w:name="_ETM_Q1_4338597"/>
      <w:bookmarkEnd w:id="2226"/>
      <w:r>
        <w:rPr>
          <w:rFonts w:hint="cs"/>
          <w:rtl/>
          <w:lang w:eastAsia="he-IL"/>
        </w:rPr>
        <w:t>הנחיה של פרקליט המדינה, שהיא מתווה, שוב</w:t>
      </w:r>
      <w:bookmarkStart w:id="2227" w:name="_ETM_Q1_4343557"/>
      <w:bookmarkEnd w:id="2227"/>
      <w:r>
        <w:rPr>
          <w:rFonts w:hint="cs"/>
          <w:rtl/>
          <w:lang w:eastAsia="he-IL"/>
        </w:rPr>
        <w:t xml:space="preserve"> בקווים כלליים, ההנחיה של פרקליט המדינה, כמובן שהיא חלה על </w:t>
      </w:r>
      <w:bookmarkStart w:id="2228" w:name="_ETM_Q1_4345859"/>
      <w:bookmarkEnd w:id="2228"/>
      <w:r>
        <w:rPr>
          <w:rFonts w:hint="cs"/>
          <w:rtl/>
          <w:lang w:eastAsia="he-IL"/>
        </w:rPr>
        <w:t xml:space="preserve">פרקליטים, על הפרקליטוּת, אבל היא חלה גם על </w:t>
      </w:r>
      <w:bookmarkStart w:id="2229" w:name="_ETM_Q1_4349755"/>
      <w:bookmarkEnd w:id="2229"/>
      <w:r>
        <w:rPr>
          <w:rFonts w:hint="cs"/>
          <w:rtl/>
          <w:lang w:eastAsia="he-IL"/>
        </w:rPr>
        <w:t xml:space="preserve">התביעה המשטרתית. אנחנו כתביעה משטרתית מונחים מקצועית גם על ידי </w:t>
      </w:r>
      <w:bookmarkStart w:id="2230" w:name="_ETM_Q1_4357851"/>
      <w:bookmarkEnd w:id="2230"/>
      <w:r>
        <w:rPr>
          <w:rFonts w:hint="cs"/>
          <w:rtl/>
          <w:lang w:eastAsia="he-IL"/>
        </w:rPr>
        <w:t xml:space="preserve">פרקליט המדינה. ההנחיה הזו מתווה, בקווים כלליים, מתי </w:t>
      </w:r>
      <w:bookmarkStart w:id="2231" w:name="_ETM_Q1_4362839"/>
      <w:bookmarkEnd w:id="2231"/>
      <w:r>
        <w:rPr>
          <w:rFonts w:hint="cs"/>
          <w:rtl/>
          <w:lang w:eastAsia="he-IL"/>
        </w:rPr>
        <w:t xml:space="preserve">על התביעה מלכתחילה כשהיא מגישה כתב אישום עם בקשת מעצר </w:t>
      </w:r>
      <w:bookmarkStart w:id="2232" w:name="_ETM_Q1_4366015"/>
      <w:bookmarkEnd w:id="2232"/>
      <w:r>
        <w:rPr>
          <w:rFonts w:hint="cs"/>
          <w:rtl/>
          <w:lang w:eastAsia="he-IL"/>
        </w:rPr>
        <w:t xml:space="preserve">עד תום ההליכים מתי היא עותרת לבית המשפט להשאיר את </w:t>
      </w:r>
      <w:bookmarkStart w:id="2233" w:name="_ETM_Q1_4371623"/>
      <w:bookmarkEnd w:id="2233"/>
      <w:r>
        <w:rPr>
          <w:rFonts w:hint="cs"/>
          <w:rtl/>
          <w:lang w:eastAsia="he-IL"/>
        </w:rPr>
        <w:t xml:space="preserve">אותו אדם מאחורי הסורגים ומתי היא יכולה להסתפק בלבקש במידה </w:t>
      </w:r>
      <w:bookmarkStart w:id="2234" w:name="_ETM_Q1_4377999"/>
      <w:bookmarkEnd w:id="2234"/>
      <w:r>
        <w:rPr>
          <w:rFonts w:hint="cs"/>
          <w:rtl/>
          <w:lang w:eastAsia="he-IL"/>
        </w:rPr>
        <w:t xml:space="preserve">שהוא עומד בתנאים מסוימים. </w:t>
      </w:r>
    </w:p>
    <w:p w:rsidR="00A60E27" w:rsidRDefault="00A60E27" w:rsidP="0054480B">
      <w:pPr>
        <w:rPr>
          <w:rtl/>
          <w:lang w:eastAsia="he-IL"/>
        </w:rPr>
      </w:pPr>
      <w:bookmarkStart w:id="2235" w:name="_ETM_Q1_4377271"/>
      <w:bookmarkStart w:id="2236" w:name="_ETM_Q1_4377349"/>
      <w:bookmarkEnd w:id="2235"/>
      <w:bookmarkEnd w:id="2236"/>
    </w:p>
    <w:p w:rsidR="00A60E27" w:rsidRDefault="00A60E27" w:rsidP="00A60E27">
      <w:pPr>
        <w:rPr>
          <w:rtl/>
          <w:lang w:eastAsia="he-IL"/>
        </w:rPr>
      </w:pPr>
      <w:bookmarkStart w:id="2237" w:name="_ETM_Q1_4380654"/>
      <w:bookmarkStart w:id="2238" w:name="_ETM_Q1_4380669"/>
      <w:bookmarkEnd w:id="2237"/>
      <w:bookmarkEnd w:id="2238"/>
      <w:r>
        <w:rPr>
          <w:rFonts w:hint="cs"/>
          <w:rtl/>
          <w:lang w:eastAsia="he-IL"/>
        </w:rPr>
        <w:t xml:space="preserve">מה קורה בפועל? יש מספר </w:t>
      </w:r>
      <w:bookmarkStart w:id="2239" w:name="_ETM_Q1_4386799"/>
      <w:bookmarkEnd w:id="2239"/>
      <w:r>
        <w:rPr>
          <w:rFonts w:hint="cs"/>
          <w:rtl/>
          <w:lang w:eastAsia="he-IL"/>
        </w:rPr>
        <w:t xml:space="preserve">קריטריונים, גם כאלה שנקבעו בחוק. למשל יש עבירות מסוימות שבהן </w:t>
      </w:r>
      <w:bookmarkStart w:id="2240" w:name="_ETM_Q1_4391301"/>
      <w:bookmarkEnd w:id="2240"/>
      <w:r>
        <w:rPr>
          <w:rFonts w:hint="cs"/>
          <w:rtl/>
          <w:lang w:eastAsia="he-IL"/>
        </w:rPr>
        <w:t xml:space="preserve">יש מה שנקרא חזקת מסוכנות סטטוטורית וצריך נימוקים מיוחדים. </w:t>
      </w:r>
      <w:bookmarkStart w:id="2241" w:name="_ETM_Q1_4397502"/>
      <w:bookmarkEnd w:id="2241"/>
      <w:r>
        <w:rPr>
          <w:rFonts w:hint="cs"/>
          <w:rtl/>
          <w:lang w:eastAsia="he-IL"/>
        </w:rPr>
        <w:t xml:space="preserve">זאת אומרת זה לא טריוויאלי שאדם בעבירת אלימות במשפחה </w:t>
      </w:r>
      <w:bookmarkStart w:id="2242" w:name="_ETM_Q1_4398677"/>
      <w:bookmarkEnd w:id="2242"/>
      <w:r>
        <w:rPr>
          <w:rFonts w:hint="cs"/>
          <w:rtl/>
          <w:lang w:eastAsia="he-IL"/>
        </w:rPr>
        <w:t xml:space="preserve">יהיה נתון באיזוק אלקטרוני. החוק קובע את </w:t>
      </w:r>
      <w:bookmarkStart w:id="2243" w:name="_ETM_Q1_4406981"/>
      <w:bookmarkEnd w:id="2243"/>
      <w:r>
        <w:rPr>
          <w:rFonts w:hint="cs"/>
          <w:rtl/>
          <w:lang w:eastAsia="he-IL"/>
        </w:rPr>
        <w:t xml:space="preserve">זה, עבירת אלימות חמורה, החוק קובע חזקת מסוכנות </w:t>
      </w:r>
      <w:bookmarkStart w:id="2244" w:name="_ETM_Q1_4415957"/>
      <w:bookmarkEnd w:id="2244"/>
      <w:r>
        <w:rPr>
          <w:rFonts w:hint="cs"/>
          <w:rtl/>
          <w:lang w:eastAsia="he-IL"/>
        </w:rPr>
        <w:t xml:space="preserve">ולכן צריך נימוקים מיוחדים. נשים את אלה בצד, יש </w:t>
      </w:r>
      <w:bookmarkStart w:id="2245" w:name="_ETM_Q1_4414867"/>
      <w:bookmarkEnd w:id="2245"/>
      <w:r>
        <w:rPr>
          <w:rFonts w:hint="cs"/>
          <w:rtl/>
          <w:lang w:eastAsia="he-IL"/>
        </w:rPr>
        <w:t>לנו מקרים שבהם - - -</w:t>
      </w:r>
      <w:bookmarkStart w:id="2246" w:name="_ETM_Q1_4419667"/>
      <w:bookmarkEnd w:id="2246"/>
    </w:p>
    <w:p w:rsidR="00A60E27" w:rsidRDefault="00A60E27" w:rsidP="00A60E27">
      <w:pPr>
        <w:rPr>
          <w:rtl/>
          <w:lang w:eastAsia="he-IL"/>
        </w:rPr>
      </w:pPr>
      <w:bookmarkStart w:id="2247" w:name="_ETM_Q1_4419738"/>
      <w:bookmarkEnd w:id="2247"/>
    </w:p>
    <w:p w:rsidR="00A60E27" w:rsidRDefault="00A60E27" w:rsidP="00A60E27">
      <w:pPr>
        <w:pStyle w:val="af6"/>
        <w:keepNext/>
        <w:rPr>
          <w:rtl/>
        </w:rPr>
      </w:pPr>
      <w:bookmarkStart w:id="2248" w:name="ET_yor_5300_224"/>
      <w:r w:rsidRPr="00A60E2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60E27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2248"/>
    </w:p>
    <w:p w:rsidR="00A60E27" w:rsidRDefault="00A60E27" w:rsidP="00A60E27">
      <w:pPr>
        <w:pStyle w:val="KeepWithNext"/>
        <w:rPr>
          <w:rtl/>
          <w:lang w:eastAsia="he-IL"/>
        </w:rPr>
      </w:pPr>
    </w:p>
    <w:p w:rsidR="00A60E27" w:rsidRDefault="00A60E27" w:rsidP="00A60E27">
      <w:pPr>
        <w:rPr>
          <w:rtl/>
          <w:lang w:eastAsia="he-IL"/>
        </w:rPr>
      </w:pPr>
      <w:bookmarkStart w:id="2249" w:name="_ETM_Q1_4416909"/>
      <w:bookmarkStart w:id="2250" w:name="_ETM_Q1_4416932"/>
      <w:bookmarkEnd w:id="2249"/>
      <w:bookmarkEnd w:id="2250"/>
      <w:r>
        <w:rPr>
          <w:rFonts w:hint="cs"/>
          <w:rtl/>
          <w:lang w:eastAsia="he-IL"/>
        </w:rPr>
        <w:t xml:space="preserve">נגיד גניבה. </w:t>
      </w:r>
    </w:p>
    <w:p w:rsidR="00A60E27" w:rsidRDefault="00A60E27" w:rsidP="00A60E27">
      <w:pPr>
        <w:rPr>
          <w:rtl/>
          <w:lang w:eastAsia="he-IL"/>
        </w:rPr>
      </w:pPr>
      <w:bookmarkStart w:id="2251" w:name="_ETM_Q1_4418755"/>
      <w:bookmarkStart w:id="2252" w:name="_ETM_Q1_4418812"/>
      <w:bookmarkEnd w:id="2251"/>
      <w:bookmarkEnd w:id="2252"/>
    </w:p>
    <w:p w:rsidR="00A60E27" w:rsidRDefault="00A60E27" w:rsidP="00A60E27">
      <w:pPr>
        <w:pStyle w:val="af9"/>
        <w:keepNext/>
        <w:rPr>
          <w:rtl/>
          <w:lang w:eastAsia="he-IL"/>
        </w:rPr>
      </w:pPr>
      <w:bookmarkStart w:id="2253" w:name="ET_guest_ירון_קנטר_225"/>
      <w:r w:rsidRPr="00A60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קנטר:</w:t>
      </w:r>
      <w:r w:rsidRPr="00A60E27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2253"/>
    </w:p>
    <w:p w:rsidR="00A60E27" w:rsidRDefault="00A60E27" w:rsidP="00A60E27">
      <w:pPr>
        <w:pStyle w:val="KeepWithNext"/>
        <w:rPr>
          <w:rtl/>
          <w:lang w:eastAsia="he-IL"/>
        </w:rPr>
      </w:pPr>
    </w:p>
    <w:p w:rsidR="00A60E27" w:rsidRDefault="00A60E27" w:rsidP="00A60E27">
      <w:pPr>
        <w:rPr>
          <w:rtl/>
          <w:lang w:eastAsia="he-IL"/>
        </w:rPr>
      </w:pPr>
      <w:bookmarkStart w:id="2254" w:name="_ETM_Q1_4420563"/>
      <w:bookmarkStart w:id="2255" w:name="_ETM_Q1_4420582"/>
      <w:bookmarkEnd w:id="2254"/>
      <w:bookmarkEnd w:id="2255"/>
      <w:r>
        <w:rPr>
          <w:rFonts w:hint="cs"/>
          <w:rtl/>
          <w:lang w:eastAsia="he-IL"/>
        </w:rPr>
        <w:t xml:space="preserve">גניבה פשוטה, אנחנו </w:t>
      </w:r>
      <w:bookmarkStart w:id="2256" w:name="_ETM_Q1_4423867"/>
      <w:bookmarkEnd w:id="2256"/>
      <w:r>
        <w:rPr>
          <w:rFonts w:hint="cs"/>
          <w:rtl/>
          <w:lang w:eastAsia="he-IL"/>
        </w:rPr>
        <w:t>לא - - -</w:t>
      </w:r>
    </w:p>
    <w:p w:rsidR="00A60E27" w:rsidRDefault="00A60E27" w:rsidP="00A60E27">
      <w:pPr>
        <w:rPr>
          <w:rtl/>
          <w:lang w:eastAsia="he-IL"/>
        </w:rPr>
      </w:pPr>
      <w:bookmarkStart w:id="2257" w:name="_ETM_Q1_4424867"/>
      <w:bookmarkStart w:id="2258" w:name="_ETM_Q1_4424930"/>
      <w:bookmarkStart w:id="2259" w:name="_ETM_Q1_4420483"/>
      <w:bookmarkEnd w:id="2257"/>
      <w:bookmarkEnd w:id="2258"/>
      <w:bookmarkEnd w:id="2259"/>
    </w:p>
    <w:p w:rsidR="00A60E27" w:rsidRDefault="00A60E27" w:rsidP="00A60E27">
      <w:pPr>
        <w:pStyle w:val="af6"/>
        <w:keepNext/>
        <w:rPr>
          <w:rtl/>
        </w:rPr>
      </w:pPr>
      <w:bookmarkStart w:id="2260" w:name="ET_yor_5300_226"/>
      <w:r w:rsidRPr="00A60E2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60E27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2260"/>
    </w:p>
    <w:p w:rsidR="00A60E27" w:rsidRDefault="00A60E27" w:rsidP="00A60E27">
      <w:pPr>
        <w:pStyle w:val="KeepWithNext"/>
        <w:rPr>
          <w:rtl/>
          <w:lang w:eastAsia="he-IL"/>
        </w:rPr>
      </w:pPr>
    </w:p>
    <w:p w:rsidR="00A60E27" w:rsidRDefault="00A60E27" w:rsidP="00A60E27">
      <w:pPr>
        <w:rPr>
          <w:rtl/>
          <w:lang w:eastAsia="he-IL"/>
        </w:rPr>
      </w:pPr>
      <w:bookmarkStart w:id="2261" w:name="_ETM_Q1_4420946"/>
      <w:bookmarkStart w:id="2262" w:name="_ETM_Q1_4420965"/>
      <w:bookmarkEnd w:id="2261"/>
      <w:bookmarkEnd w:id="2262"/>
      <w:r>
        <w:rPr>
          <w:rFonts w:hint="cs"/>
          <w:rtl/>
          <w:lang w:eastAsia="he-IL"/>
        </w:rPr>
        <w:t xml:space="preserve">או שוד. </w:t>
      </w:r>
    </w:p>
    <w:p w:rsidR="00A60E27" w:rsidRDefault="00A60E27" w:rsidP="00A60E27">
      <w:pPr>
        <w:rPr>
          <w:rtl/>
          <w:lang w:eastAsia="he-IL"/>
        </w:rPr>
      </w:pPr>
      <w:bookmarkStart w:id="2263" w:name="_ETM_Q1_4421995"/>
      <w:bookmarkStart w:id="2264" w:name="_ETM_Q1_4422060"/>
      <w:bookmarkEnd w:id="2263"/>
      <w:bookmarkEnd w:id="2264"/>
    </w:p>
    <w:p w:rsidR="00A60E27" w:rsidRDefault="00A60E27" w:rsidP="00A60E27">
      <w:pPr>
        <w:pStyle w:val="af9"/>
        <w:keepNext/>
        <w:rPr>
          <w:rtl/>
          <w:lang w:eastAsia="he-IL"/>
        </w:rPr>
      </w:pPr>
      <w:bookmarkStart w:id="2265" w:name="ET_guest_ירון_קנטר_227"/>
      <w:r w:rsidRPr="00A60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קנטר:</w:t>
      </w:r>
      <w:r w:rsidRPr="00A60E27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2265"/>
    </w:p>
    <w:p w:rsidR="00A60E27" w:rsidRDefault="00A60E27" w:rsidP="00A60E27">
      <w:pPr>
        <w:pStyle w:val="KeepWithNext"/>
        <w:rPr>
          <w:rtl/>
          <w:lang w:eastAsia="he-IL"/>
        </w:rPr>
      </w:pPr>
    </w:p>
    <w:p w:rsidR="00A60E27" w:rsidRDefault="00A60E27" w:rsidP="00A60E27">
      <w:pPr>
        <w:rPr>
          <w:rtl/>
          <w:lang w:eastAsia="he-IL"/>
        </w:rPr>
      </w:pPr>
      <w:bookmarkStart w:id="2266" w:name="_ETM_Q1_4424345"/>
      <w:bookmarkStart w:id="2267" w:name="_ETM_Q1_4424365"/>
      <w:bookmarkEnd w:id="2266"/>
      <w:bookmarkEnd w:id="2267"/>
      <w:r>
        <w:rPr>
          <w:rFonts w:hint="cs"/>
          <w:rtl/>
          <w:lang w:eastAsia="he-IL"/>
        </w:rPr>
        <w:t xml:space="preserve">שוד זה לא אני כתובע </w:t>
      </w:r>
      <w:bookmarkStart w:id="2268" w:name="_ETM_Q1_4426378"/>
      <w:bookmarkEnd w:id="2268"/>
      <w:r>
        <w:rPr>
          <w:rFonts w:hint="cs"/>
          <w:rtl/>
          <w:lang w:eastAsia="he-IL"/>
        </w:rPr>
        <w:t>משטרתי מטפל, אבל גניבה פשוטה לא</w:t>
      </w:r>
      <w:bookmarkStart w:id="2269" w:name="_ETM_Q1_4429944"/>
      <w:bookmarkEnd w:id="2269"/>
      <w:r>
        <w:rPr>
          <w:rFonts w:hint="cs"/>
          <w:rtl/>
          <w:lang w:eastAsia="he-IL"/>
        </w:rPr>
        <w:t xml:space="preserve"> בהכרח נבקש בכלל לעצור אותו. </w:t>
      </w:r>
    </w:p>
    <w:p w:rsidR="00A60E27" w:rsidRDefault="00A60E27" w:rsidP="00A60E27">
      <w:pPr>
        <w:rPr>
          <w:rtl/>
          <w:lang w:eastAsia="he-IL"/>
        </w:rPr>
      </w:pPr>
      <w:bookmarkStart w:id="2270" w:name="_ETM_Q1_4429263"/>
      <w:bookmarkStart w:id="2271" w:name="_ETM_Q1_4429320"/>
      <w:bookmarkEnd w:id="2270"/>
      <w:bookmarkEnd w:id="2271"/>
    </w:p>
    <w:p w:rsidR="00A60E27" w:rsidRDefault="00A60E27" w:rsidP="00A60E27">
      <w:pPr>
        <w:pStyle w:val="af6"/>
        <w:keepNext/>
        <w:rPr>
          <w:rtl/>
        </w:rPr>
      </w:pPr>
      <w:r w:rsidRPr="00A60E2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60E27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</w:p>
    <w:p w:rsidR="00A60E27" w:rsidRDefault="00A60E27" w:rsidP="00A60E27">
      <w:pPr>
        <w:pStyle w:val="KeepWithNext"/>
        <w:rPr>
          <w:rtl/>
          <w:lang w:eastAsia="he-IL"/>
        </w:rPr>
      </w:pPr>
    </w:p>
    <w:p w:rsidR="00A60E27" w:rsidRDefault="00A60E27" w:rsidP="00A60E27">
      <w:pPr>
        <w:rPr>
          <w:rtl/>
          <w:lang w:eastAsia="he-IL"/>
        </w:rPr>
      </w:pPr>
      <w:bookmarkStart w:id="2272" w:name="_ETM_Q1_4430959"/>
      <w:bookmarkStart w:id="2273" w:name="_ETM_Q1_4430978"/>
      <w:bookmarkEnd w:id="2272"/>
      <w:bookmarkEnd w:id="2273"/>
      <w:r>
        <w:rPr>
          <w:rFonts w:hint="cs"/>
          <w:rtl/>
          <w:lang w:eastAsia="he-IL"/>
        </w:rPr>
        <w:t xml:space="preserve">אגב תדע לך שדווקא כשהייתי </w:t>
      </w:r>
      <w:bookmarkStart w:id="2274" w:name="_ETM_Q1_4430145"/>
      <w:bookmarkEnd w:id="2274"/>
      <w:r>
        <w:rPr>
          <w:rFonts w:hint="cs"/>
          <w:rtl/>
          <w:lang w:eastAsia="he-IL"/>
        </w:rPr>
        <w:t>בבית של האזוק הוא היה כן על אלמ"ב, אלמ"ב</w:t>
      </w:r>
      <w:bookmarkStart w:id="2275" w:name="_ETM_Q1_4438545"/>
      <w:bookmarkEnd w:id="2275"/>
      <w:r>
        <w:rPr>
          <w:rFonts w:hint="cs"/>
          <w:rtl/>
          <w:lang w:eastAsia="he-IL"/>
        </w:rPr>
        <w:t xml:space="preserve"> פשוט אמנם. </w:t>
      </w:r>
      <w:bookmarkStart w:id="2276" w:name="_ETM_Q1_4435419"/>
      <w:bookmarkEnd w:id="2276"/>
    </w:p>
    <w:p w:rsidR="00A60E27" w:rsidRDefault="00A60E27" w:rsidP="00A60E27">
      <w:pPr>
        <w:rPr>
          <w:rtl/>
          <w:lang w:eastAsia="he-IL"/>
        </w:rPr>
      </w:pPr>
      <w:bookmarkStart w:id="2277" w:name="_ETM_Q1_4435475"/>
      <w:bookmarkEnd w:id="2277"/>
    </w:p>
    <w:p w:rsidR="00A60E27" w:rsidRDefault="00A60E27" w:rsidP="00A60E27">
      <w:pPr>
        <w:pStyle w:val="af9"/>
        <w:keepNext/>
        <w:rPr>
          <w:rtl/>
          <w:lang w:eastAsia="he-IL"/>
        </w:rPr>
      </w:pPr>
      <w:bookmarkStart w:id="2278" w:name="ET_guest_ירון_קנטר_229"/>
      <w:r w:rsidRPr="00A60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קנטר:</w:t>
      </w:r>
      <w:r w:rsidRPr="00A60E27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2278"/>
    </w:p>
    <w:p w:rsidR="00A60E27" w:rsidRDefault="00A60E27" w:rsidP="00A60E27">
      <w:pPr>
        <w:pStyle w:val="KeepWithNext"/>
        <w:rPr>
          <w:rtl/>
          <w:lang w:eastAsia="he-IL"/>
        </w:rPr>
      </w:pPr>
    </w:p>
    <w:p w:rsidR="00A60E27" w:rsidRDefault="00A60E27" w:rsidP="008F7E10">
      <w:pPr>
        <w:rPr>
          <w:rtl/>
          <w:lang w:eastAsia="he-IL"/>
        </w:rPr>
      </w:pPr>
      <w:bookmarkStart w:id="2279" w:name="_ETM_Q1_4437767"/>
      <w:bookmarkStart w:id="2280" w:name="_ETM_Q1_4437783"/>
      <w:bookmarkEnd w:id="2279"/>
      <w:bookmarkEnd w:id="2280"/>
      <w:r>
        <w:rPr>
          <w:rFonts w:hint="cs"/>
          <w:rtl/>
          <w:lang w:eastAsia="he-IL"/>
        </w:rPr>
        <w:t xml:space="preserve">אני לא אומר שלא ייתכנו מקרים, אבל החוק </w:t>
      </w:r>
      <w:bookmarkStart w:id="2281" w:name="_ETM_Q1_4441763"/>
      <w:bookmarkEnd w:id="2281"/>
      <w:r>
        <w:rPr>
          <w:rFonts w:hint="cs"/>
          <w:rtl/>
          <w:lang w:eastAsia="he-IL"/>
        </w:rPr>
        <w:t xml:space="preserve">קובע שבעבירת אלמ"ב יש מסוכנות ולכן צריכים נימוקים </w:t>
      </w:r>
      <w:bookmarkStart w:id="2282" w:name="_ETM_Q1_4450013"/>
      <w:bookmarkEnd w:id="2282"/>
      <w:r>
        <w:rPr>
          <w:rFonts w:hint="cs"/>
          <w:rtl/>
          <w:lang w:eastAsia="he-IL"/>
        </w:rPr>
        <w:t xml:space="preserve">מיוחדים. מעבר לזה יש גם דרישה של </w:t>
      </w:r>
      <w:bookmarkStart w:id="2283" w:name="_ETM_Q1_4454647"/>
      <w:bookmarkEnd w:id="2283"/>
      <w:r>
        <w:rPr>
          <w:rFonts w:hint="cs"/>
          <w:rtl/>
          <w:lang w:eastAsia="he-IL"/>
        </w:rPr>
        <w:t>תסקיר, יש גם מבחינה טכנית את החברים שלנו משב"ס שיש</w:t>
      </w:r>
      <w:bookmarkStart w:id="2284" w:name="_ETM_Q1_4458771"/>
      <w:bookmarkEnd w:id="2284"/>
      <w:r>
        <w:rPr>
          <w:rFonts w:hint="cs"/>
          <w:rtl/>
          <w:lang w:eastAsia="he-IL"/>
        </w:rPr>
        <w:t xml:space="preserve"> להם יחידה שבודקת טכנית האם אפשר להתקין את כל המערכת</w:t>
      </w:r>
      <w:bookmarkStart w:id="2285" w:name="_ETM_Q1_4464077"/>
      <w:bookmarkEnd w:id="2285"/>
      <w:r>
        <w:rPr>
          <w:rFonts w:hint="cs"/>
          <w:rtl/>
          <w:lang w:eastAsia="he-IL"/>
        </w:rPr>
        <w:t xml:space="preserve"> הזאת של התקשורת שתיתן חיווי מתאים, זה </w:t>
      </w:r>
      <w:bookmarkStart w:id="2286" w:name="_ETM_Q1_4469011"/>
      <w:bookmarkEnd w:id="2286"/>
      <w:r>
        <w:rPr>
          <w:rFonts w:hint="cs"/>
          <w:rtl/>
          <w:lang w:eastAsia="he-IL"/>
        </w:rPr>
        <w:t>הפן הטכני</w:t>
      </w:r>
      <w:r w:rsidR="008F7E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גם בדיקה של שירות המבחן, שניתנים</w:t>
      </w:r>
      <w:bookmarkStart w:id="2287" w:name="_ETM_Q1_4469777"/>
      <w:bookmarkEnd w:id="2287"/>
      <w:r>
        <w:rPr>
          <w:rFonts w:hint="cs"/>
          <w:rtl/>
          <w:lang w:eastAsia="he-IL"/>
        </w:rPr>
        <w:t xml:space="preserve"> תסקירים. לכן מלכתחילה שוב אני מדבר גם בשם </w:t>
      </w:r>
      <w:bookmarkStart w:id="2288" w:name="_ETM_Q1_4479769"/>
      <w:bookmarkEnd w:id="2288"/>
      <w:r>
        <w:rPr>
          <w:rFonts w:hint="cs"/>
          <w:rtl/>
          <w:lang w:eastAsia="he-IL"/>
        </w:rPr>
        <w:t xml:space="preserve">הפרקליטות למרות שאני לא משם, כשאנחנו כתביעה סבורים שייתכן </w:t>
      </w:r>
      <w:bookmarkStart w:id="2289" w:name="_ETM_Q1_4484303"/>
      <w:bookmarkEnd w:id="2289"/>
      <w:r w:rsidR="008F7E1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- - - </w:t>
      </w:r>
    </w:p>
    <w:p w:rsidR="00A60E27" w:rsidRDefault="00A60E27" w:rsidP="00A60E27">
      <w:pPr>
        <w:rPr>
          <w:rtl/>
          <w:lang w:eastAsia="he-IL"/>
        </w:rPr>
      </w:pPr>
      <w:bookmarkStart w:id="2290" w:name="_ETM_Q1_4486895"/>
      <w:bookmarkStart w:id="2291" w:name="_ETM_Q1_4486965"/>
      <w:bookmarkStart w:id="2292" w:name="_ETM_Q1_4482807"/>
      <w:bookmarkEnd w:id="2290"/>
      <w:bookmarkEnd w:id="2291"/>
      <w:bookmarkEnd w:id="2292"/>
    </w:p>
    <w:p w:rsidR="00A60E27" w:rsidRDefault="00A60E27" w:rsidP="00A60E27">
      <w:pPr>
        <w:pStyle w:val="af6"/>
        <w:keepNext/>
        <w:rPr>
          <w:rtl/>
        </w:rPr>
      </w:pPr>
      <w:r w:rsidRPr="00A60E2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60E27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</w:p>
    <w:p w:rsidR="00A60E27" w:rsidRDefault="00A60E27" w:rsidP="00A60E27">
      <w:pPr>
        <w:pStyle w:val="KeepWithNext"/>
        <w:rPr>
          <w:rtl/>
          <w:lang w:eastAsia="he-IL"/>
        </w:rPr>
      </w:pPr>
      <w:bookmarkStart w:id="2293" w:name="_ETM_Q1_4483280"/>
      <w:bookmarkStart w:id="2294" w:name="_ETM_Q1_4483319"/>
      <w:bookmarkEnd w:id="2293"/>
      <w:bookmarkEnd w:id="2294"/>
    </w:p>
    <w:p w:rsidR="00A60E27" w:rsidRDefault="00A60E27" w:rsidP="00A60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לי שכשאתה יודע שהפתרון </w:t>
      </w:r>
      <w:bookmarkStart w:id="2295" w:name="_ETM_Q1_4490143"/>
      <w:bookmarkEnd w:id="2295"/>
      <w:r>
        <w:rPr>
          <w:rFonts w:hint="cs"/>
          <w:rtl/>
          <w:lang w:eastAsia="he-IL"/>
        </w:rPr>
        <w:t xml:space="preserve">הזה הוא פתרון ששב"ס מסוגל להכין אותו ואני מבחינת החוק </w:t>
      </w:r>
      <w:bookmarkStart w:id="2296" w:name="_ETM_Q1_4494099"/>
      <w:bookmarkEnd w:id="2296"/>
      <w:r>
        <w:rPr>
          <w:rFonts w:hint="cs"/>
          <w:rtl/>
          <w:lang w:eastAsia="he-IL"/>
        </w:rPr>
        <w:t xml:space="preserve">מסוגל אתה לא עוצר אותו בגלל שזה חלופת מעצר. </w:t>
      </w:r>
    </w:p>
    <w:p w:rsidR="00A60E27" w:rsidRDefault="00A60E27" w:rsidP="00A60E27">
      <w:pPr>
        <w:rPr>
          <w:rtl/>
          <w:lang w:eastAsia="he-IL"/>
        </w:rPr>
      </w:pPr>
      <w:bookmarkStart w:id="2297" w:name="_ETM_Q1_4496125"/>
      <w:bookmarkStart w:id="2298" w:name="_ETM_Q1_4496188"/>
      <w:bookmarkEnd w:id="2297"/>
      <w:bookmarkEnd w:id="2298"/>
    </w:p>
    <w:p w:rsidR="00A60E27" w:rsidRDefault="00A60E27" w:rsidP="00A60E27">
      <w:pPr>
        <w:pStyle w:val="af9"/>
        <w:keepNext/>
        <w:rPr>
          <w:rtl/>
          <w:lang w:eastAsia="he-IL"/>
        </w:rPr>
      </w:pPr>
      <w:bookmarkStart w:id="2299" w:name="ET_guest_ירון_קנטר_231"/>
      <w:r w:rsidRPr="00A60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קנטר:</w:t>
      </w:r>
      <w:r w:rsidRPr="00A60E27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2299"/>
    </w:p>
    <w:p w:rsidR="00A60E27" w:rsidRDefault="00A60E27" w:rsidP="00A60E27">
      <w:pPr>
        <w:pStyle w:val="KeepWithNext"/>
        <w:rPr>
          <w:rtl/>
          <w:lang w:eastAsia="he-IL"/>
        </w:rPr>
      </w:pPr>
    </w:p>
    <w:p w:rsidR="00A60E27" w:rsidRDefault="00A60E27" w:rsidP="00A60E27">
      <w:pPr>
        <w:rPr>
          <w:rtl/>
          <w:lang w:eastAsia="he-IL"/>
        </w:rPr>
      </w:pPr>
      <w:bookmarkStart w:id="2300" w:name="_ETM_Q1_4498607"/>
      <w:bookmarkStart w:id="2301" w:name="_ETM_Q1_4498626"/>
      <w:bookmarkEnd w:id="2300"/>
      <w:bookmarkEnd w:id="2301"/>
      <w:r>
        <w:rPr>
          <w:rFonts w:hint="cs"/>
          <w:rtl/>
          <w:lang w:eastAsia="he-IL"/>
        </w:rPr>
        <w:t xml:space="preserve">השלב </w:t>
      </w:r>
      <w:bookmarkStart w:id="2302" w:name="_ETM_Q1_4499141"/>
      <w:bookmarkEnd w:id="2302"/>
      <w:r>
        <w:rPr>
          <w:rFonts w:hint="cs"/>
          <w:rtl/>
          <w:lang w:eastAsia="he-IL"/>
        </w:rPr>
        <w:t xml:space="preserve">שבו זה קורה, מלכתחילה, בתחילת הדרך כשאנחנו מגישים את </w:t>
      </w:r>
      <w:bookmarkStart w:id="2303" w:name="_ETM_Q1_4503367"/>
      <w:bookmarkEnd w:id="2303"/>
      <w:r>
        <w:rPr>
          <w:rFonts w:hint="cs"/>
          <w:rtl/>
          <w:lang w:eastAsia="he-IL"/>
        </w:rPr>
        <w:t xml:space="preserve">הבקשה אנחנו עדיין לא יודעים אם יתמלאו התנאים שמאפשרים את </w:t>
      </w:r>
      <w:bookmarkStart w:id="2304" w:name="_ETM_Q1_4505613"/>
      <w:bookmarkEnd w:id="2304"/>
      <w:r>
        <w:rPr>
          <w:rFonts w:hint="cs"/>
          <w:rtl/>
          <w:lang w:eastAsia="he-IL"/>
        </w:rPr>
        <w:t>הסיום הזה. אני</w:t>
      </w:r>
      <w:bookmarkStart w:id="2305" w:name="_ETM_Q1_4509365"/>
      <w:bookmarkEnd w:id="2305"/>
      <w:r>
        <w:rPr>
          <w:rFonts w:hint="cs"/>
          <w:rtl/>
          <w:lang w:eastAsia="he-IL"/>
        </w:rPr>
        <w:t xml:space="preserve"> יושב, תובע במשרד, מביאים לי תיק שבו בוצעו עבירות </w:t>
      </w:r>
      <w:bookmarkStart w:id="2306" w:name="_ETM_Q1_4514157"/>
      <w:bookmarkEnd w:id="2306"/>
      <w:r>
        <w:rPr>
          <w:rFonts w:hint="cs"/>
          <w:rtl/>
          <w:lang w:eastAsia="he-IL"/>
        </w:rPr>
        <w:t xml:space="preserve">מסוימות, אני עדיין לא יודע האם שירות המבחן מעריך שהמסוכנות </w:t>
      </w:r>
      <w:bookmarkStart w:id="2307" w:name="_ETM_Q1_4520101"/>
      <w:bookmarkEnd w:id="2307"/>
      <w:r>
        <w:rPr>
          <w:rFonts w:hint="cs"/>
          <w:rtl/>
          <w:lang w:eastAsia="he-IL"/>
        </w:rPr>
        <w:t xml:space="preserve">של האדם, אפשר לאיין אותה באמצעות איזוק אלקטרוני, אני לא </w:t>
      </w:r>
      <w:bookmarkStart w:id="2308" w:name="_ETM_Q1_4526485"/>
      <w:bookmarkEnd w:id="2308"/>
      <w:r>
        <w:rPr>
          <w:rFonts w:hint="cs"/>
          <w:rtl/>
          <w:lang w:eastAsia="he-IL"/>
        </w:rPr>
        <w:t xml:space="preserve">יודע אם יש לו אפשרות להציג מפקח אנושי, כי בנוסף </w:t>
      </w:r>
      <w:bookmarkStart w:id="2309" w:name="_ETM_Q1_4526227"/>
      <w:bookmarkEnd w:id="2309"/>
      <w:r>
        <w:rPr>
          <w:rFonts w:hint="cs"/>
          <w:rtl/>
          <w:lang w:eastAsia="he-IL"/>
        </w:rPr>
        <w:t xml:space="preserve">הפסיקה של בית המשפט קובעת שלא די באיזוק אלקטרוני, צריך </w:t>
      </w:r>
      <w:bookmarkStart w:id="2310" w:name="_ETM_Q1_4529947"/>
      <w:bookmarkEnd w:id="2310"/>
      <w:r>
        <w:rPr>
          <w:rFonts w:hint="cs"/>
          <w:rtl/>
          <w:lang w:eastAsia="he-IL"/>
        </w:rPr>
        <w:t xml:space="preserve">גם מפקח אנושי. </w:t>
      </w:r>
      <w:bookmarkStart w:id="2311" w:name="_ETM_Q1_4535028"/>
      <w:bookmarkStart w:id="2312" w:name="_ETM_Q1_4535092"/>
      <w:bookmarkStart w:id="2313" w:name="_ETM_Q1_4535171"/>
      <w:bookmarkStart w:id="2314" w:name="_ETM_Q1_4535227"/>
      <w:bookmarkEnd w:id="2311"/>
      <w:bookmarkEnd w:id="2312"/>
      <w:bookmarkEnd w:id="2313"/>
      <w:bookmarkEnd w:id="2314"/>
      <w:r>
        <w:rPr>
          <w:rFonts w:hint="cs"/>
          <w:rtl/>
          <w:lang w:eastAsia="he-IL"/>
        </w:rPr>
        <w:t>כשאני מגיש את כתב האישום אני</w:t>
      </w:r>
      <w:bookmarkStart w:id="2315" w:name="_ETM_Q1_4535529"/>
      <w:bookmarkEnd w:id="2315"/>
      <w:r>
        <w:rPr>
          <w:rFonts w:hint="cs"/>
          <w:rtl/>
          <w:lang w:eastAsia="he-IL"/>
        </w:rPr>
        <w:t xml:space="preserve"> לא יודע אם יהיה מפקח אנושי.</w:t>
      </w:r>
    </w:p>
    <w:p w:rsidR="00A60E27" w:rsidRDefault="00A60E27" w:rsidP="00A60E27">
      <w:pPr>
        <w:rPr>
          <w:rtl/>
          <w:lang w:eastAsia="he-IL"/>
        </w:rPr>
      </w:pPr>
      <w:bookmarkStart w:id="2316" w:name="_ETM_Q1_4540646"/>
      <w:bookmarkStart w:id="2317" w:name="_ETM_Q1_4540703"/>
      <w:bookmarkStart w:id="2318" w:name="_ETM_Q1_4540805"/>
      <w:bookmarkEnd w:id="2316"/>
      <w:bookmarkEnd w:id="2317"/>
      <w:bookmarkEnd w:id="2318"/>
    </w:p>
    <w:p w:rsidR="00A60E27" w:rsidRDefault="00A60E27" w:rsidP="00A60E27">
      <w:pPr>
        <w:rPr>
          <w:rtl/>
          <w:lang w:eastAsia="he-IL"/>
        </w:rPr>
      </w:pPr>
      <w:bookmarkStart w:id="2319" w:name="_ETM_Q1_4540861"/>
      <w:bookmarkEnd w:id="2319"/>
      <w:r>
        <w:rPr>
          <w:rFonts w:hint="cs"/>
          <w:rtl/>
          <w:lang w:eastAsia="he-IL"/>
        </w:rPr>
        <w:t xml:space="preserve"> זאת אומרת התיק</w:t>
      </w:r>
      <w:bookmarkStart w:id="2320" w:name="_ETM_Q1_4537074"/>
      <w:bookmarkEnd w:id="2320"/>
      <w:r>
        <w:rPr>
          <w:rFonts w:hint="cs"/>
          <w:rtl/>
          <w:lang w:eastAsia="he-IL"/>
        </w:rPr>
        <w:t xml:space="preserve"> הזה מתחיל כסורג ובריח, הוא מתחיל כשהוא נתון במעצר ואז </w:t>
      </w:r>
      <w:bookmarkStart w:id="2321" w:name="_ETM_Q1_4540519"/>
      <w:bookmarkEnd w:id="2321"/>
      <w:r>
        <w:rPr>
          <w:rFonts w:hint="cs"/>
          <w:rtl/>
          <w:lang w:eastAsia="he-IL"/>
        </w:rPr>
        <w:t xml:space="preserve">הכדור מתחיל להתגלגל ונעשות איזה שהן בדיקות, גם בדיקות טכניות </w:t>
      </w:r>
      <w:bookmarkStart w:id="2322" w:name="_ETM_Q1_4550453"/>
      <w:bookmarkEnd w:id="2322"/>
      <w:r>
        <w:rPr>
          <w:rFonts w:hint="cs"/>
          <w:rtl/>
          <w:lang w:eastAsia="he-IL"/>
        </w:rPr>
        <w:t xml:space="preserve">וגם בדיקות מהותיות, ולכן התהליכים האלה לא מתחילים מלכתחילה בחלקם </w:t>
      </w:r>
      <w:bookmarkStart w:id="2323" w:name="_ETM_Q1_4553795"/>
      <w:bookmarkEnd w:id="2323"/>
      <w:r>
        <w:rPr>
          <w:rFonts w:hint="cs"/>
          <w:rtl/>
          <w:lang w:eastAsia="he-IL"/>
        </w:rPr>
        <w:t xml:space="preserve">הגדול באיזוק. </w:t>
      </w:r>
    </w:p>
    <w:p w:rsidR="00A60E27" w:rsidRDefault="00A60E27" w:rsidP="00A60E27">
      <w:pPr>
        <w:rPr>
          <w:rtl/>
          <w:lang w:eastAsia="he-IL"/>
        </w:rPr>
      </w:pPr>
      <w:bookmarkStart w:id="2324" w:name="_ETM_Q1_4556387"/>
      <w:bookmarkStart w:id="2325" w:name="_ETM_Q1_4556446"/>
      <w:bookmarkEnd w:id="2324"/>
      <w:bookmarkEnd w:id="2325"/>
    </w:p>
    <w:p w:rsidR="00A60E27" w:rsidRDefault="00A60E27" w:rsidP="00A60E27">
      <w:pPr>
        <w:pStyle w:val="af6"/>
        <w:keepNext/>
        <w:rPr>
          <w:rtl/>
        </w:rPr>
      </w:pPr>
      <w:r w:rsidRPr="00A60E2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60E27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</w:p>
    <w:p w:rsidR="00A60E27" w:rsidRDefault="00A60E27" w:rsidP="00A60E27">
      <w:pPr>
        <w:pStyle w:val="KeepWithNext"/>
        <w:rPr>
          <w:rtl/>
          <w:lang w:eastAsia="he-IL"/>
        </w:rPr>
      </w:pPr>
    </w:p>
    <w:p w:rsidR="00A60E27" w:rsidRDefault="00A60E27" w:rsidP="00A60E27">
      <w:pPr>
        <w:rPr>
          <w:rtl/>
          <w:lang w:eastAsia="he-IL"/>
        </w:rPr>
      </w:pPr>
      <w:bookmarkStart w:id="2326" w:name="_ETM_Q1_4552835"/>
      <w:bookmarkStart w:id="2327" w:name="_ETM_Q1_4552852"/>
      <w:bookmarkEnd w:id="2326"/>
      <w:bookmarkEnd w:id="2327"/>
      <w:r>
        <w:rPr>
          <w:rFonts w:hint="cs"/>
          <w:rtl/>
          <w:lang w:eastAsia="he-IL"/>
        </w:rPr>
        <w:t xml:space="preserve">ועדיין לפי מה שאומרים בשב"ס, גם לפני שנה הם אמרו לי את זה, עדיין יש </w:t>
      </w:r>
      <w:bookmarkStart w:id="2328" w:name="_ETM_Q1_4560567"/>
      <w:bookmarkEnd w:id="2328"/>
      <w:r>
        <w:rPr>
          <w:rFonts w:hint="cs"/>
          <w:rtl/>
          <w:lang w:eastAsia="he-IL"/>
        </w:rPr>
        <w:t xml:space="preserve">150 לא מנוצלים, שיש מפקח, ששב"ס יכול להכין. </w:t>
      </w:r>
      <w:bookmarkStart w:id="2329" w:name="_ETM_Q1_4565796"/>
      <w:bookmarkEnd w:id="2329"/>
      <w:r>
        <w:rPr>
          <w:rFonts w:hint="cs"/>
          <w:rtl/>
          <w:lang w:eastAsia="he-IL"/>
        </w:rPr>
        <w:t>אבל שוב פעם, זה עוד משהו שגם הפרקליטות צריכה להתייחס</w:t>
      </w:r>
      <w:bookmarkStart w:id="2330" w:name="_ETM_Q1_4572091"/>
      <w:bookmarkEnd w:id="2330"/>
      <w:r>
        <w:rPr>
          <w:rFonts w:hint="cs"/>
          <w:rtl/>
          <w:lang w:eastAsia="he-IL"/>
        </w:rPr>
        <w:t xml:space="preserve"> בגלל סוג העבירות. </w:t>
      </w:r>
    </w:p>
    <w:p w:rsidR="00A60E27" w:rsidRDefault="00A60E27" w:rsidP="00A60E27">
      <w:pPr>
        <w:rPr>
          <w:rtl/>
          <w:lang w:eastAsia="he-IL"/>
        </w:rPr>
      </w:pPr>
      <w:bookmarkStart w:id="2331" w:name="_ETM_Q1_4569267"/>
      <w:bookmarkStart w:id="2332" w:name="_ETM_Q1_4569333"/>
      <w:bookmarkEnd w:id="2331"/>
      <w:bookmarkEnd w:id="2332"/>
    </w:p>
    <w:p w:rsidR="00A60E27" w:rsidRDefault="00A60E27" w:rsidP="00A60E27">
      <w:pPr>
        <w:pStyle w:val="af9"/>
        <w:keepNext/>
        <w:rPr>
          <w:rtl/>
          <w:lang w:eastAsia="he-IL"/>
        </w:rPr>
      </w:pPr>
      <w:bookmarkStart w:id="2333" w:name="ET_guest_ירון_קנטר_233"/>
      <w:r w:rsidRPr="00A60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קנטר:</w:t>
      </w:r>
      <w:r w:rsidRPr="00A60E27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2333"/>
    </w:p>
    <w:p w:rsidR="00A60E27" w:rsidRDefault="00A60E27" w:rsidP="00A60E27">
      <w:pPr>
        <w:pStyle w:val="KeepWithNext"/>
        <w:rPr>
          <w:rtl/>
          <w:lang w:eastAsia="he-IL"/>
        </w:rPr>
      </w:pPr>
    </w:p>
    <w:p w:rsidR="00A60E27" w:rsidRDefault="00A60E27" w:rsidP="008F7E10">
      <w:pPr>
        <w:rPr>
          <w:rtl/>
          <w:lang w:eastAsia="he-IL"/>
        </w:rPr>
      </w:pPr>
      <w:bookmarkStart w:id="2334" w:name="_ETM_Q1_4573989"/>
      <w:bookmarkStart w:id="2335" w:name="_ETM_Q1_4574003"/>
      <w:bookmarkEnd w:id="2334"/>
      <w:bookmarkEnd w:id="2335"/>
      <w:r>
        <w:rPr>
          <w:rFonts w:hint="cs"/>
          <w:rtl/>
          <w:lang w:eastAsia="he-IL"/>
        </w:rPr>
        <w:t>אני יכול בשמנו, ראש חטיבת התביעות</w:t>
      </w:r>
      <w:bookmarkStart w:id="2336" w:name="_ETM_Q1_4575220"/>
      <w:bookmarkEnd w:id="2336"/>
      <w:r>
        <w:rPr>
          <w:rFonts w:hint="cs"/>
          <w:rtl/>
          <w:lang w:eastAsia="he-IL"/>
        </w:rPr>
        <w:t xml:space="preserve"> הנחה חד משמעית לעודד ולתמוך בכלי הזה, אבל יש </w:t>
      </w:r>
      <w:bookmarkStart w:id="2337" w:name="_ETM_Q1_4581091"/>
      <w:bookmarkEnd w:id="2337"/>
      <w:r>
        <w:rPr>
          <w:rFonts w:hint="cs"/>
          <w:rtl/>
          <w:lang w:eastAsia="he-IL"/>
        </w:rPr>
        <w:t xml:space="preserve">מקרים, בין אם לאדם אין מקום מתאים כי לא </w:t>
      </w:r>
      <w:bookmarkStart w:id="2338" w:name="_ETM_Q1_4584649"/>
      <w:bookmarkEnd w:id="2338"/>
      <w:r w:rsidR="00DF23C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</w:t>
      </w:r>
      <w:r w:rsidR="00811048">
        <w:rPr>
          <w:rFonts w:hint="cs"/>
          <w:rtl/>
          <w:lang w:eastAsia="he-IL"/>
        </w:rPr>
        <w:t xml:space="preserve"> </w:t>
      </w:r>
      <w:r w:rsidR="00DF23CA">
        <w:rPr>
          <w:rFonts w:hint="cs"/>
          <w:rtl/>
          <w:lang w:eastAsia="he-IL"/>
        </w:rPr>
        <w:t xml:space="preserve">מקום יש את התנאים הטכניים לקיים את </w:t>
      </w:r>
      <w:bookmarkStart w:id="2339" w:name="_ETM_Q1_4588887"/>
      <w:bookmarkEnd w:id="2339"/>
      <w:r w:rsidR="00DF23CA">
        <w:rPr>
          <w:rFonts w:hint="cs"/>
          <w:rtl/>
          <w:lang w:eastAsia="he-IL"/>
        </w:rPr>
        <w:t xml:space="preserve">האיזוק, ובין אם אין את התנאים המהותיים, שזה מפקח אנושי </w:t>
      </w:r>
      <w:bookmarkStart w:id="2340" w:name="_ETM_Q1_4589797"/>
      <w:bookmarkEnd w:id="2340"/>
      <w:r w:rsidR="00DF23CA">
        <w:rPr>
          <w:rFonts w:hint="cs"/>
          <w:rtl/>
          <w:lang w:eastAsia="he-IL"/>
        </w:rPr>
        <w:t xml:space="preserve">שנקבע בפסיקה כתנאי לתהליך הזה, לכן יש מקרים </w:t>
      </w:r>
      <w:r w:rsidR="00DF23CA">
        <w:rPr>
          <w:rtl/>
          <w:lang w:eastAsia="he-IL"/>
        </w:rPr>
        <w:t>–</w:t>
      </w:r>
      <w:r w:rsidR="00DF23CA">
        <w:rPr>
          <w:rFonts w:hint="cs"/>
          <w:rtl/>
          <w:lang w:eastAsia="he-IL"/>
        </w:rPr>
        <w:t xml:space="preserve"> אנחנו </w:t>
      </w:r>
      <w:bookmarkStart w:id="2341" w:name="_ETM_Q1_4601389"/>
      <w:bookmarkEnd w:id="2341"/>
      <w:r w:rsidR="00DF23CA">
        <w:rPr>
          <w:rFonts w:hint="cs"/>
          <w:rtl/>
          <w:lang w:eastAsia="he-IL"/>
        </w:rPr>
        <w:t>משתדלים כתביעה משטרתית למלא את המכסה הזאת כמה שניתן</w:t>
      </w:r>
      <w:bookmarkStart w:id="2342" w:name="_ETM_Q1_4605597"/>
      <w:bookmarkEnd w:id="2342"/>
      <w:r w:rsidR="00DF23CA">
        <w:rPr>
          <w:rFonts w:hint="cs"/>
          <w:rtl/>
          <w:lang w:eastAsia="he-IL"/>
        </w:rPr>
        <w:t xml:space="preserve">. </w:t>
      </w:r>
      <w:bookmarkStart w:id="2343" w:name="_ETM_Q1_4609446"/>
      <w:bookmarkEnd w:id="2343"/>
    </w:p>
    <w:p w:rsidR="00DF23CA" w:rsidRDefault="00DF23CA" w:rsidP="00DF23CA">
      <w:pPr>
        <w:rPr>
          <w:rtl/>
          <w:lang w:eastAsia="he-IL"/>
        </w:rPr>
      </w:pPr>
      <w:bookmarkStart w:id="2344" w:name="_ETM_Q1_4609506"/>
      <w:bookmarkStart w:id="2345" w:name="_ETM_Q1_4610574"/>
      <w:bookmarkEnd w:id="2344"/>
      <w:bookmarkEnd w:id="2345"/>
    </w:p>
    <w:p w:rsidR="00DF23CA" w:rsidRDefault="00DF23CA" w:rsidP="00DF23CA">
      <w:pPr>
        <w:pStyle w:val="af6"/>
        <w:keepNext/>
        <w:rPr>
          <w:rtl/>
        </w:rPr>
      </w:pPr>
      <w:r w:rsidRPr="00DF23C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F23CA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</w:p>
    <w:p w:rsidR="00DF23CA" w:rsidRDefault="00DF23CA" w:rsidP="00DF23CA">
      <w:pPr>
        <w:pStyle w:val="KeepWithNext"/>
        <w:rPr>
          <w:rtl/>
          <w:lang w:eastAsia="he-IL"/>
        </w:rPr>
      </w:pPr>
    </w:p>
    <w:p w:rsidR="00DF23CA" w:rsidRDefault="00DF23CA" w:rsidP="00DF23CA">
      <w:pPr>
        <w:rPr>
          <w:rtl/>
          <w:lang w:eastAsia="he-IL"/>
        </w:rPr>
      </w:pPr>
      <w:bookmarkStart w:id="2346" w:name="_ETM_Q1_4611009"/>
      <w:bookmarkStart w:id="2347" w:name="_ETM_Q1_4611026"/>
      <w:bookmarkEnd w:id="2346"/>
      <w:bookmarkEnd w:id="2347"/>
      <w:r>
        <w:rPr>
          <w:rFonts w:hint="cs"/>
          <w:rtl/>
          <w:lang w:eastAsia="he-IL"/>
        </w:rPr>
        <w:t xml:space="preserve">תודה רבה. ספא נעאמנה מהסנגוריה הציבורית, עורכת דין </w:t>
      </w:r>
      <w:bookmarkStart w:id="2348" w:name="_ETM_Q1_4613916"/>
      <w:bookmarkEnd w:id="2348"/>
      <w:r>
        <w:rPr>
          <w:rFonts w:hint="cs"/>
          <w:rtl/>
          <w:lang w:eastAsia="he-IL"/>
        </w:rPr>
        <w:t xml:space="preserve">במחלקת מעצרים. בבקשה. </w:t>
      </w:r>
    </w:p>
    <w:p w:rsidR="00DF23CA" w:rsidRDefault="00DF23CA" w:rsidP="00DF23CA">
      <w:pPr>
        <w:rPr>
          <w:rtl/>
          <w:lang w:eastAsia="he-IL"/>
        </w:rPr>
      </w:pPr>
      <w:bookmarkStart w:id="2349" w:name="_ETM_Q1_4611364"/>
      <w:bookmarkStart w:id="2350" w:name="_ETM_Q1_4611435"/>
      <w:bookmarkStart w:id="2351" w:name="_ETM_Q1_4612899"/>
      <w:bookmarkEnd w:id="2349"/>
      <w:bookmarkEnd w:id="2350"/>
      <w:bookmarkEnd w:id="2351"/>
    </w:p>
    <w:p w:rsidR="00DF23CA" w:rsidRDefault="00DF23CA" w:rsidP="00DF23CA">
      <w:pPr>
        <w:pStyle w:val="af9"/>
        <w:keepNext/>
        <w:rPr>
          <w:rtl/>
          <w:lang w:eastAsia="he-IL"/>
        </w:rPr>
      </w:pPr>
      <w:r w:rsidRPr="00DF23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ספא נעאמנה:</w:t>
      </w:r>
      <w:r w:rsidRPr="00DF23CA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</w:p>
    <w:p w:rsidR="00DF23CA" w:rsidRDefault="00DF23CA" w:rsidP="00DF23CA">
      <w:pPr>
        <w:pStyle w:val="KeepWithNext"/>
        <w:rPr>
          <w:rtl/>
          <w:lang w:eastAsia="he-IL"/>
        </w:rPr>
      </w:pPr>
    </w:p>
    <w:p w:rsidR="00DF23CA" w:rsidRDefault="00DF23CA" w:rsidP="00DF23CA">
      <w:pPr>
        <w:rPr>
          <w:rtl/>
          <w:lang w:eastAsia="he-IL"/>
        </w:rPr>
      </w:pPr>
      <w:bookmarkStart w:id="2352" w:name="_ETM_Q1_4613200"/>
      <w:bookmarkStart w:id="2353" w:name="_ETM_Q1_4613220"/>
      <w:bookmarkEnd w:id="2352"/>
      <w:bookmarkEnd w:id="2353"/>
      <w:r>
        <w:rPr>
          <w:rFonts w:hint="cs"/>
          <w:rtl/>
          <w:lang w:eastAsia="he-IL"/>
        </w:rPr>
        <w:t>שלום לכולם.</w:t>
      </w:r>
      <w:bookmarkStart w:id="2354" w:name="_ETM_Q1_4616553"/>
      <w:bookmarkEnd w:id="2354"/>
      <w:r>
        <w:rPr>
          <w:rFonts w:hint="cs"/>
          <w:rtl/>
          <w:lang w:eastAsia="he-IL"/>
        </w:rPr>
        <w:t xml:space="preserve"> אני אתחיל </w:t>
      </w:r>
      <w:r w:rsidR="00351675">
        <w:rPr>
          <w:rFonts w:hint="cs"/>
          <w:rtl/>
          <w:lang w:eastAsia="he-IL"/>
        </w:rPr>
        <w:t>דווקא מהנקוד</w:t>
      </w:r>
      <w:r>
        <w:rPr>
          <w:rFonts w:hint="cs"/>
          <w:rtl/>
          <w:lang w:eastAsia="he-IL"/>
        </w:rPr>
        <w:t xml:space="preserve">ה האחרונה </w:t>
      </w:r>
      <w:r w:rsidR="008B5F2F">
        <w:rPr>
          <w:rFonts w:hint="cs"/>
          <w:rtl/>
          <w:lang w:eastAsia="he-IL"/>
        </w:rPr>
        <w:t xml:space="preserve">לגבי מעצרים עד תום ההליכים ואני אפתח בנתון שבישראל יש </w:t>
      </w:r>
      <w:bookmarkStart w:id="2355" w:name="_ETM_Q1_4626703"/>
      <w:bookmarkEnd w:id="2355"/>
      <w:r w:rsidR="008B5F2F">
        <w:rPr>
          <w:rFonts w:hint="cs"/>
          <w:rtl/>
          <w:lang w:eastAsia="he-IL"/>
        </w:rPr>
        <w:t xml:space="preserve">בין 11% עד 33% מבין אוכלוסיית העצורים הם עצורים </w:t>
      </w:r>
      <w:bookmarkStart w:id="2356" w:name="_ETM_Q1_4632223"/>
      <w:bookmarkEnd w:id="2356"/>
      <w:r w:rsidR="008B5F2F">
        <w:rPr>
          <w:rFonts w:hint="cs"/>
          <w:rtl/>
          <w:lang w:eastAsia="he-IL"/>
        </w:rPr>
        <w:t xml:space="preserve">עד תום ההליכים, שזה אחוז מאוד מאוד גבוה. </w:t>
      </w:r>
    </w:p>
    <w:p w:rsidR="006C7488" w:rsidRDefault="006C7488" w:rsidP="00DF23CA">
      <w:pPr>
        <w:rPr>
          <w:rtl/>
          <w:lang w:eastAsia="he-IL"/>
        </w:rPr>
      </w:pPr>
      <w:bookmarkStart w:id="2357" w:name="_ETM_Q1_4633191"/>
      <w:bookmarkEnd w:id="2357"/>
    </w:p>
    <w:p w:rsidR="006C7488" w:rsidRDefault="006C7488" w:rsidP="006C7488">
      <w:pPr>
        <w:pStyle w:val="af6"/>
        <w:keepNext/>
        <w:rPr>
          <w:rtl/>
        </w:rPr>
      </w:pPr>
      <w:bookmarkStart w:id="2358" w:name="ET_yor_5300_228"/>
      <w:r w:rsidRPr="006C74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7488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2358"/>
    </w:p>
    <w:p w:rsidR="006C7488" w:rsidRDefault="006C7488" w:rsidP="006C7488">
      <w:pPr>
        <w:pStyle w:val="KeepWithNext"/>
        <w:rPr>
          <w:rtl/>
          <w:lang w:eastAsia="he-IL"/>
        </w:rPr>
      </w:pPr>
    </w:p>
    <w:p w:rsidR="006C7488" w:rsidRDefault="006C7488" w:rsidP="006C7488">
      <w:pPr>
        <w:rPr>
          <w:rtl/>
          <w:lang w:eastAsia="he-IL"/>
        </w:rPr>
      </w:pPr>
      <w:bookmarkStart w:id="2359" w:name="_ETM_Q1_4639388"/>
      <w:bookmarkStart w:id="2360" w:name="_ETM_Q1_4639404"/>
      <w:bookmarkEnd w:id="2359"/>
      <w:bookmarkEnd w:id="2360"/>
      <w:r>
        <w:rPr>
          <w:rFonts w:hint="cs"/>
          <w:rtl/>
          <w:lang w:eastAsia="he-IL"/>
        </w:rPr>
        <w:t xml:space="preserve">יחסית גם לעולם? </w:t>
      </w:r>
    </w:p>
    <w:p w:rsidR="006C7488" w:rsidRDefault="006C7488" w:rsidP="006C7488">
      <w:pPr>
        <w:rPr>
          <w:rtl/>
          <w:lang w:eastAsia="he-IL"/>
        </w:rPr>
      </w:pPr>
    </w:p>
    <w:p w:rsidR="006C7488" w:rsidRDefault="006C7488" w:rsidP="006C7488">
      <w:pPr>
        <w:pStyle w:val="af9"/>
        <w:keepNext/>
        <w:rPr>
          <w:rtl/>
          <w:lang w:eastAsia="he-IL"/>
        </w:rPr>
      </w:pPr>
      <w:bookmarkStart w:id="2361" w:name="ET_guest_ספא_נעאמנה_229"/>
      <w:r w:rsidRPr="006C7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ספא נעאמנה:</w:t>
      </w:r>
      <w:r w:rsidRPr="006C7488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2361"/>
    </w:p>
    <w:p w:rsidR="006C7488" w:rsidRDefault="006C7488" w:rsidP="006C7488">
      <w:pPr>
        <w:pStyle w:val="KeepWithNext"/>
        <w:rPr>
          <w:rtl/>
          <w:lang w:eastAsia="he-IL"/>
        </w:rPr>
      </w:pPr>
    </w:p>
    <w:p w:rsidR="006C7488" w:rsidRDefault="006C7488" w:rsidP="008F7E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במקום חמישי בעולם, במדינות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</w:t>
      </w:r>
      <w:bookmarkStart w:id="2362" w:name="_ETM_Q1_4645437"/>
      <w:bookmarkEnd w:id="2362"/>
      <w:r>
        <w:rPr>
          <w:rFonts w:hint="cs"/>
          <w:rtl/>
          <w:lang w:eastAsia="he-IL"/>
        </w:rPr>
        <w:t xml:space="preserve">שזה מקום מאוד מאוד גבוה בעולם. לא רק אנחנו מוטרדים מהתופעה הזאת, גם </w:t>
      </w:r>
      <w:bookmarkStart w:id="2363" w:name="_ETM_Q1_4649881"/>
      <w:bookmarkEnd w:id="2363"/>
      <w:r>
        <w:rPr>
          <w:rFonts w:hint="cs"/>
          <w:rtl/>
          <w:lang w:eastAsia="he-IL"/>
        </w:rPr>
        <w:t xml:space="preserve">פרקליטות המדינה מבינה את ההיקף של התופעה, בגלל זה נציג </w:t>
      </w:r>
      <w:bookmarkStart w:id="2364" w:name="_ETM_Q1_4657614"/>
      <w:bookmarkEnd w:id="2364"/>
      <w:r>
        <w:rPr>
          <w:rFonts w:hint="cs"/>
          <w:rtl/>
          <w:lang w:eastAsia="he-IL"/>
        </w:rPr>
        <w:t xml:space="preserve">התביעות דיבר על הנחיית פרקליט המדינה שנועדה </w:t>
      </w:r>
      <w:bookmarkStart w:id="2365" w:name="_ETM_Q1_4668094"/>
      <w:bookmarkEnd w:id="2365"/>
      <w:r>
        <w:rPr>
          <w:rFonts w:hint="cs"/>
          <w:rtl/>
          <w:lang w:eastAsia="he-IL"/>
        </w:rPr>
        <w:t>לתת פתר</w:t>
      </w:r>
      <w:r w:rsidR="008F7E10">
        <w:rPr>
          <w:rFonts w:hint="cs"/>
          <w:rtl/>
          <w:lang w:eastAsia="he-IL"/>
        </w:rPr>
        <w:t>ון לאחוזים הגבוהים האלה.</w:t>
      </w:r>
      <w:r>
        <w:rPr>
          <w:rFonts w:hint="cs"/>
          <w:rtl/>
          <w:lang w:eastAsia="he-IL"/>
        </w:rPr>
        <w:t xml:space="preserve"> הנחיית פרקליטת ה</w:t>
      </w:r>
      <w:bookmarkStart w:id="2366" w:name="_ETM_Q1_4677446"/>
      <w:bookmarkEnd w:id="2366"/>
      <w:r>
        <w:rPr>
          <w:rFonts w:hint="cs"/>
          <w:rtl/>
          <w:lang w:eastAsia="he-IL"/>
        </w:rPr>
        <w:t xml:space="preserve">מדינה, מאז שהיא יצאה, אנחנו רואים שיש שינוי מסוים, אבל </w:t>
      </w:r>
      <w:bookmarkStart w:id="2367" w:name="_ETM_Q1_4679982"/>
      <w:bookmarkEnd w:id="2367"/>
      <w:r>
        <w:rPr>
          <w:rFonts w:hint="cs"/>
          <w:rtl/>
          <w:lang w:eastAsia="he-IL"/>
        </w:rPr>
        <w:t xml:space="preserve">זה עדיין לא בהיקפים שהיינו רוצים לראות. הסנגוריה הציבורית </w:t>
      </w:r>
      <w:bookmarkStart w:id="2368" w:name="_ETM_Q1_4682122"/>
      <w:bookmarkEnd w:id="2368"/>
      <w:r>
        <w:rPr>
          <w:rFonts w:hint="cs"/>
          <w:rtl/>
          <w:lang w:eastAsia="he-IL"/>
        </w:rPr>
        <w:t xml:space="preserve">מתריעה על הבעיה הזו כבר הרבה שנים, אנחנו הצבנו את </w:t>
      </w:r>
      <w:bookmarkStart w:id="2369" w:name="_ETM_Q1_4686348"/>
      <w:bookmarkEnd w:id="2369"/>
      <w:r>
        <w:rPr>
          <w:rFonts w:hint="cs"/>
          <w:rtl/>
          <w:lang w:eastAsia="he-IL"/>
        </w:rPr>
        <w:t>זה כפרויקט שאנחנו עובדים עליו עד עכשיו.</w:t>
      </w:r>
    </w:p>
    <w:p w:rsidR="006C7488" w:rsidRDefault="006C7488" w:rsidP="006C7488">
      <w:pPr>
        <w:rPr>
          <w:rtl/>
          <w:lang w:eastAsia="he-IL"/>
        </w:rPr>
      </w:pPr>
      <w:bookmarkStart w:id="2370" w:name="_ETM_Q1_4694820"/>
      <w:bookmarkStart w:id="2371" w:name="_ETM_Q1_4694887"/>
      <w:bookmarkEnd w:id="2370"/>
      <w:bookmarkEnd w:id="2371"/>
    </w:p>
    <w:p w:rsidR="008A6DBD" w:rsidRDefault="006C7488" w:rsidP="006C7488">
      <w:pPr>
        <w:rPr>
          <w:rtl/>
          <w:lang w:eastAsia="he-IL"/>
        </w:rPr>
      </w:pPr>
      <w:bookmarkStart w:id="2372" w:name="_ETM_Q1_4694964"/>
      <w:bookmarkStart w:id="2373" w:name="_ETM_Q1_4695019"/>
      <w:bookmarkEnd w:id="2372"/>
      <w:bookmarkEnd w:id="2373"/>
      <w:r>
        <w:rPr>
          <w:rFonts w:hint="cs"/>
          <w:rtl/>
          <w:lang w:eastAsia="he-IL"/>
        </w:rPr>
        <w:t xml:space="preserve">אני רוצה להגיד </w:t>
      </w:r>
      <w:bookmarkStart w:id="2374" w:name="_ETM_Q1_4697468"/>
      <w:bookmarkEnd w:id="2374"/>
      <w:r>
        <w:rPr>
          <w:rFonts w:hint="cs"/>
          <w:rtl/>
          <w:lang w:eastAsia="he-IL"/>
        </w:rPr>
        <w:t xml:space="preserve">שהבעיה היא דווקא בתיקים של התביעה המשטרתית. אנחנו חושבים </w:t>
      </w:r>
      <w:bookmarkStart w:id="2375" w:name="_ETM_Q1_4701174"/>
      <w:bookmarkEnd w:id="2375"/>
      <w:r>
        <w:rPr>
          <w:rFonts w:hint="cs"/>
          <w:rtl/>
          <w:lang w:eastAsia="he-IL"/>
        </w:rPr>
        <w:t xml:space="preserve">שלא היה מקום להגיע לבית המשפט עם בקשה למעצר עד </w:t>
      </w:r>
      <w:bookmarkStart w:id="2376" w:name="_ETM_Q1_4704224"/>
      <w:bookmarkEnd w:id="2376"/>
      <w:r>
        <w:rPr>
          <w:rFonts w:hint="cs"/>
          <w:rtl/>
          <w:lang w:eastAsia="he-IL"/>
        </w:rPr>
        <w:t xml:space="preserve">תום ההליכים, אפשר מלכתחילה להגיש בקשה לשחרור בתנאים וזה יהיה </w:t>
      </w:r>
      <w:bookmarkStart w:id="2377" w:name="_ETM_Q1_4709118"/>
      <w:bookmarkEnd w:id="2377"/>
      <w:r>
        <w:rPr>
          <w:rFonts w:hint="cs"/>
          <w:rtl/>
          <w:lang w:eastAsia="he-IL"/>
        </w:rPr>
        <w:t xml:space="preserve">בכפוף לתנאים </w:t>
      </w:r>
      <w:r w:rsidR="008A6DBD">
        <w:rPr>
          <w:rFonts w:hint="cs"/>
          <w:rtl/>
          <w:lang w:eastAsia="he-IL"/>
        </w:rPr>
        <w:t xml:space="preserve">שהתביעה תבקש, בין אם זה מפקח </w:t>
      </w:r>
      <w:bookmarkStart w:id="2378" w:name="_ETM_Q1_4713970"/>
      <w:bookmarkEnd w:id="2378"/>
      <w:r w:rsidR="008A6DBD">
        <w:rPr>
          <w:rFonts w:hint="cs"/>
          <w:rtl/>
          <w:lang w:eastAsia="he-IL"/>
        </w:rPr>
        <w:t xml:space="preserve">אנושי או איזוק אלקטרוני, מה שזה לא יהיה, אפשר להכניס </w:t>
      </w:r>
      <w:bookmarkStart w:id="2379" w:name="_ETM_Q1_4720098"/>
      <w:bookmarkEnd w:id="2379"/>
      <w:r w:rsidR="008A6DBD">
        <w:rPr>
          <w:rFonts w:hint="cs"/>
          <w:rtl/>
          <w:lang w:eastAsia="he-IL"/>
        </w:rPr>
        <w:t xml:space="preserve">את זה מלכתחילה לבקשה לשחרור בתנאים, זאת אומרת ברגע שהתביעה </w:t>
      </w:r>
      <w:bookmarkStart w:id="2380" w:name="_ETM_Q1_4723753"/>
      <w:bookmarkEnd w:id="2380"/>
      <w:r w:rsidR="008A6DBD">
        <w:rPr>
          <w:rFonts w:hint="cs"/>
          <w:rtl/>
          <w:lang w:eastAsia="he-IL"/>
        </w:rPr>
        <w:t>מגישה בקשה כזו - - -</w:t>
      </w:r>
      <w:bookmarkStart w:id="2381" w:name="_ETM_Q1_4726273"/>
      <w:bookmarkEnd w:id="2381"/>
    </w:p>
    <w:p w:rsidR="008A6DBD" w:rsidRDefault="008A6DBD" w:rsidP="006C7488">
      <w:pPr>
        <w:rPr>
          <w:rtl/>
          <w:lang w:eastAsia="he-IL"/>
        </w:rPr>
      </w:pPr>
      <w:bookmarkStart w:id="2382" w:name="_ETM_Q1_4726343"/>
      <w:bookmarkEnd w:id="2382"/>
    </w:p>
    <w:p w:rsidR="008A6DBD" w:rsidRDefault="008A6DBD" w:rsidP="008A6DBD">
      <w:pPr>
        <w:pStyle w:val="af6"/>
        <w:keepNext/>
        <w:rPr>
          <w:rtl/>
        </w:rPr>
      </w:pPr>
      <w:bookmarkStart w:id="2383" w:name="ET_yor_5300_230"/>
      <w:r w:rsidRPr="008A6DB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A6DBD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2383"/>
    </w:p>
    <w:p w:rsidR="008A6DBD" w:rsidRDefault="008A6DBD" w:rsidP="008A6DBD">
      <w:pPr>
        <w:pStyle w:val="KeepWithNext"/>
        <w:rPr>
          <w:rtl/>
        </w:rPr>
      </w:pPr>
    </w:p>
    <w:p w:rsidR="006C7488" w:rsidRDefault="008A6DBD" w:rsidP="008A6DBD">
      <w:pPr>
        <w:rPr>
          <w:rtl/>
        </w:rPr>
      </w:pPr>
      <w:bookmarkStart w:id="2384" w:name="_ETM_Q1_4727647"/>
      <w:bookmarkStart w:id="2385" w:name="_ETM_Q1_4727679"/>
      <w:bookmarkEnd w:id="2384"/>
      <w:bookmarkEnd w:id="2385"/>
      <w:r>
        <w:rPr>
          <w:rFonts w:hint="cs"/>
          <w:rtl/>
        </w:rPr>
        <w:t xml:space="preserve">אבל את יודעת איך אפשר </w:t>
      </w:r>
      <w:bookmarkStart w:id="2386" w:name="_ETM_Q1_4724530"/>
      <w:bookmarkEnd w:id="2386"/>
      <w:r>
        <w:rPr>
          <w:rFonts w:hint="cs"/>
          <w:rtl/>
        </w:rPr>
        <w:t xml:space="preserve">היה לתקוף את זה? אם היית באה ואומרת אוקיי, אמרת </w:t>
      </w:r>
      <w:bookmarkStart w:id="2387" w:name="_ETM_Q1_4730347"/>
      <w:bookmarkEnd w:id="2387"/>
      <w:r>
        <w:rPr>
          <w:rFonts w:hint="cs"/>
          <w:rtl/>
        </w:rPr>
        <w:t>שיש נתונים גבוהים, מקום</w:t>
      </w:r>
      <w:r w:rsidR="00811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חמישי בעולם, אבל היית באה </w:t>
      </w:r>
      <w:bookmarkStart w:id="2388" w:name="_ETM_Q1_4735694"/>
      <w:bookmarkEnd w:id="2388"/>
      <w:r>
        <w:rPr>
          <w:rFonts w:hint="cs"/>
          <w:rtl/>
        </w:rPr>
        <w:t xml:space="preserve">עם נתון שאומר כמה מתוך אלה שקיבלו את המעצר עד </w:t>
      </w:r>
      <w:bookmarkStart w:id="2389" w:name="_ETM_Q1_4738721"/>
      <w:bookmarkEnd w:id="2389"/>
      <w:r>
        <w:rPr>
          <w:rFonts w:hint="cs"/>
          <w:rtl/>
        </w:rPr>
        <w:t xml:space="preserve">תום ההליכים, כמה שהמשטרה המליצה באמת קיבלו בבית המשפט. </w:t>
      </w:r>
      <w:bookmarkStart w:id="2390" w:name="_ETM_Q1_4744957"/>
      <w:bookmarkEnd w:id="2390"/>
      <w:r>
        <w:rPr>
          <w:rFonts w:hint="cs"/>
          <w:rtl/>
        </w:rPr>
        <w:t xml:space="preserve">את אומרת: מראש יכולתם לבחור דרך אחרת ובחרתם </w:t>
      </w:r>
      <w:bookmarkStart w:id="2391" w:name="_ETM_Q1_4748649"/>
      <w:bookmarkEnd w:id="2391"/>
      <w:r>
        <w:rPr>
          <w:rFonts w:hint="cs"/>
          <w:rtl/>
        </w:rPr>
        <w:t xml:space="preserve">במעצר עד תום ההליכים, אבל כמה השופט </w:t>
      </w:r>
      <w:bookmarkStart w:id="2392" w:name="_ETM_Q1_4751689"/>
      <w:bookmarkEnd w:id="2392"/>
      <w:r>
        <w:rPr>
          <w:rFonts w:hint="cs"/>
          <w:rtl/>
        </w:rPr>
        <w:t xml:space="preserve">בא ואמר שזה לא מתאים במקרה הזה? </w:t>
      </w:r>
    </w:p>
    <w:p w:rsidR="008A6DBD" w:rsidRDefault="008A6DBD" w:rsidP="008A6DBD">
      <w:pPr>
        <w:rPr>
          <w:rtl/>
        </w:rPr>
      </w:pPr>
      <w:bookmarkStart w:id="2393" w:name="_ETM_Q1_4750075"/>
      <w:bookmarkStart w:id="2394" w:name="_ETM_Q1_4750136"/>
      <w:bookmarkStart w:id="2395" w:name="_ETM_Q1_4753987"/>
      <w:bookmarkEnd w:id="2393"/>
      <w:bookmarkEnd w:id="2394"/>
      <w:bookmarkEnd w:id="2395"/>
    </w:p>
    <w:p w:rsidR="008A6DBD" w:rsidRDefault="008A6DBD" w:rsidP="008A6DBD">
      <w:pPr>
        <w:pStyle w:val="af9"/>
        <w:keepNext/>
        <w:rPr>
          <w:rtl/>
        </w:rPr>
      </w:pPr>
      <w:bookmarkStart w:id="2396" w:name="ET_guest_ספא_נעאמנה_231"/>
      <w:r w:rsidRPr="008A6DBD">
        <w:rPr>
          <w:rStyle w:val="TagStyle"/>
          <w:rtl/>
        </w:rPr>
        <w:t xml:space="preserve"> &lt;&lt; אורח &gt;&gt; </w:t>
      </w:r>
      <w:r>
        <w:rPr>
          <w:rtl/>
        </w:rPr>
        <w:t>ספא נעאמנה:</w:t>
      </w:r>
      <w:r w:rsidRPr="008A6DBD">
        <w:rPr>
          <w:rStyle w:val="TagStyle"/>
          <w:rtl/>
        </w:rPr>
        <w:t xml:space="preserve"> &lt;&lt; אורח &gt;&gt;</w:t>
      </w:r>
      <w:r w:rsidR="00811048">
        <w:rPr>
          <w:rtl/>
        </w:rPr>
        <w:t xml:space="preserve"> </w:t>
      </w:r>
      <w:bookmarkEnd w:id="2396"/>
    </w:p>
    <w:p w:rsidR="008A6DBD" w:rsidRDefault="008A6DBD" w:rsidP="008A6DBD">
      <w:pPr>
        <w:pStyle w:val="KeepWithNext"/>
        <w:rPr>
          <w:rtl/>
        </w:rPr>
      </w:pPr>
    </w:p>
    <w:p w:rsidR="008A6DBD" w:rsidRDefault="008A6DBD" w:rsidP="008A6DBD">
      <w:pPr>
        <w:rPr>
          <w:rtl/>
        </w:rPr>
      </w:pPr>
      <w:bookmarkStart w:id="2397" w:name="_ETM_Q1_4754356"/>
      <w:bookmarkStart w:id="2398" w:name="_ETM_Q1_4754383"/>
      <w:bookmarkEnd w:id="2397"/>
      <w:bookmarkEnd w:id="2398"/>
      <w:r>
        <w:rPr>
          <w:rFonts w:hint="cs"/>
          <w:rtl/>
        </w:rPr>
        <w:t xml:space="preserve">אין לי </w:t>
      </w:r>
      <w:bookmarkStart w:id="2399" w:name="_ETM_Q1_4751681"/>
      <w:bookmarkEnd w:id="2399"/>
      <w:r>
        <w:rPr>
          <w:rFonts w:hint="cs"/>
          <w:rtl/>
        </w:rPr>
        <w:t>כרגע - - -</w:t>
      </w:r>
    </w:p>
    <w:p w:rsidR="008A6DBD" w:rsidRDefault="008A6DBD" w:rsidP="008A6DBD">
      <w:pPr>
        <w:rPr>
          <w:rtl/>
        </w:rPr>
      </w:pPr>
      <w:bookmarkStart w:id="2400" w:name="_ETM_Q1_4753265"/>
      <w:bookmarkStart w:id="2401" w:name="_ETM_Q1_4753318"/>
      <w:bookmarkStart w:id="2402" w:name="_ETM_Q1_4754121"/>
      <w:bookmarkEnd w:id="2400"/>
      <w:bookmarkEnd w:id="2401"/>
      <w:bookmarkEnd w:id="2402"/>
    </w:p>
    <w:p w:rsidR="008A6DBD" w:rsidRDefault="008A6DBD" w:rsidP="008A6DBD">
      <w:pPr>
        <w:pStyle w:val="af6"/>
        <w:keepNext/>
        <w:rPr>
          <w:rtl/>
        </w:rPr>
      </w:pPr>
      <w:bookmarkStart w:id="2403" w:name="ET_yor_5300_232"/>
      <w:r w:rsidRPr="008A6DB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A6DBD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2403"/>
    </w:p>
    <w:p w:rsidR="008A6DBD" w:rsidRDefault="008A6DBD" w:rsidP="008A6DBD">
      <w:pPr>
        <w:pStyle w:val="KeepWithNext"/>
        <w:rPr>
          <w:rtl/>
          <w:lang w:eastAsia="he-IL"/>
        </w:rPr>
      </w:pPr>
    </w:p>
    <w:p w:rsidR="008A6DBD" w:rsidRDefault="008A6DBD" w:rsidP="008A6DBD">
      <w:pPr>
        <w:rPr>
          <w:rtl/>
          <w:lang w:eastAsia="he-IL"/>
        </w:rPr>
      </w:pPr>
      <w:bookmarkStart w:id="2404" w:name="_ETM_Q1_4754590"/>
      <w:bookmarkStart w:id="2405" w:name="_ETM_Q1_4754621"/>
      <w:bookmarkEnd w:id="2404"/>
      <w:bookmarkEnd w:id="2405"/>
      <w:r>
        <w:rPr>
          <w:rFonts w:hint="cs"/>
          <w:rtl/>
          <w:lang w:eastAsia="he-IL"/>
        </w:rPr>
        <w:t xml:space="preserve">זהו, כי אז היינו יודעים שהבקשה היא </w:t>
      </w:r>
      <w:bookmarkStart w:id="2406" w:name="_ETM_Q1_4754545"/>
      <w:bookmarkEnd w:id="2406"/>
      <w:r>
        <w:rPr>
          <w:rFonts w:hint="cs"/>
          <w:rtl/>
          <w:lang w:eastAsia="he-IL"/>
        </w:rPr>
        <w:t xml:space="preserve">מוגזמת. </w:t>
      </w:r>
      <w:bookmarkStart w:id="2407" w:name="_ETM_Q1_4755600"/>
      <w:bookmarkEnd w:id="2407"/>
    </w:p>
    <w:p w:rsidR="008A6DBD" w:rsidRDefault="008A6DBD" w:rsidP="008A6DBD">
      <w:pPr>
        <w:rPr>
          <w:rtl/>
          <w:lang w:eastAsia="he-IL"/>
        </w:rPr>
      </w:pPr>
      <w:bookmarkStart w:id="2408" w:name="_ETM_Q1_4755660"/>
      <w:bookmarkStart w:id="2409" w:name="_ETM_Q1_4756929"/>
      <w:bookmarkEnd w:id="2408"/>
      <w:bookmarkEnd w:id="2409"/>
    </w:p>
    <w:p w:rsidR="008A6DBD" w:rsidRDefault="008A6DBD" w:rsidP="008A6DBD">
      <w:pPr>
        <w:pStyle w:val="af9"/>
        <w:keepNext/>
        <w:rPr>
          <w:rtl/>
          <w:lang w:eastAsia="he-IL"/>
        </w:rPr>
      </w:pPr>
      <w:bookmarkStart w:id="2410" w:name="ET_guest_ספא_נעאמנה_233"/>
      <w:r w:rsidRPr="008A6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ספא נעאמנה:</w:t>
      </w:r>
      <w:r w:rsidRPr="008A6DBD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2410"/>
    </w:p>
    <w:p w:rsidR="008A6DBD" w:rsidRDefault="008A6DBD" w:rsidP="008A6DBD">
      <w:pPr>
        <w:pStyle w:val="KeepWithNext"/>
        <w:rPr>
          <w:rtl/>
          <w:lang w:eastAsia="he-IL"/>
        </w:rPr>
      </w:pPr>
    </w:p>
    <w:p w:rsidR="008F7E10" w:rsidRDefault="008A6DBD" w:rsidP="008A6DBD">
      <w:pPr>
        <w:rPr>
          <w:rtl/>
          <w:lang w:eastAsia="he-IL"/>
        </w:rPr>
      </w:pPr>
      <w:bookmarkStart w:id="2411" w:name="_ETM_Q1_4757288"/>
      <w:bookmarkStart w:id="2412" w:name="_ETM_Q1_4757316"/>
      <w:bookmarkEnd w:id="2411"/>
      <w:bookmarkEnd w:id="2412"/>
      <w:r>
        <w:rPr>
          <w:rFonts w:hint="cs"/>
          <w:rtl/>
          <w:lang w:eastAsia="he-IL"/>
        </w:rPr>
        <w:t xml:space="preserve">אין לי כרגע אחוז מדויק, אני יכולה לבדוק, </w:t>
      </w:r>
      <w:bookmarkStart w:id="2413" w:name="_ETM_Q1_4758169"/>
      <w:bookmarkEnd w:id="2413"/>
      <w:r>
        <w:rPr>
          <w:rFonts w:hint="cs"/>
          <w:rtl/>
          <w:lang w:eastAsia="he-IL"/>
        </w:rPr>
        <w:t xml:space="preserve">אני מניחה שיש לנו את הנתון הזה. אני כן חושבת </w:t>
      </w:r>
      <w:bookmarkStart w:id="2414" w:name="_ETM_Q1_4764657"/>
      <w:bookmarkEnd w:id="2414"/>
      <w:r>
        <w:rPr>
          <w:rFonts w:hint="cs"/>
          <w:rtl/>
          <w:lang w:eastAsia="he-IL"/>
        </w:rPr>
        <w:t xml:space="preserve">שיש הרבה עבירות, למשל עבירות רכוש, שאפשר מלכתחילה להגיע </w:t>
      </w:r>
      <w:bookmarkStart w:id="2415" w:name="_ETM_Q1_4769042"/>
      <w:bookmarkEnd w:id="2415"/>
      <w:r>
        <w:rPr>
          <w:rFonts w:hint="cs"/>
          <w:rtl/>
          <w:lang w:eastAsia="he-IL"/>
        </w:rPr>
        <w:t xml:space="preserve">עם בקשה לשחרור בתנאים ולצערי אנחנו רואים שזה לא בהיקף </w:t>
      </w:r>
      <w:bookmarkStart w:id="2416" w:name="_ETM_Q1_4771535"/>
      <w:bookmarkEnd w:id="2416"/>
      <w:r>
        <w:rPr>
          <w:rFonts w:hint="cs"/>
          <w:rtl/>
          <w:lang w:eastAsia="he-IL"/>
        </w:rPr>
        <w:t xml:space="preserve">הנדרש. </w:t>
      </w:r>
    </w:p>
    <w:p w:rsidR="008F7E10" w:rsidRDefault="008F7E10" w:rsidP="008A6DBD">
      <w:pPr>
        <w:rPr>
          <w:rtl/>
          <w:lang w:eastAsia="he-IL"/>
        </w:rPr>
      </w:pPr>
    </w:p>
    <w:p w:rsidR="008A6DBD" w:rsidRDefault="008A6DBD" w:rsidP="008A6D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שמעצר עד תום ההליכים יש לו השלכות </w:t>
      </w:r>
      <w:bookmarkStart w:id="2417" w:name="_ETM_Q1_4780327"/>
      <w:bookmarkEnd w:id="2417"/>
      <w:r>
        <w:rPr>
          <w:rFonts w:hint="cs"/>
          <w:rtl/>
          <w:lang w:eastAsia="he-IL"/>
        </w:rPr>
        <w:t xml:space="preserve">לרעה על ניהול ההליך מבחינת הנאשם. ברגע שהנאשם נמצא </w:t>
      </w:r>
      <w:bookmarkStart w:id="2418" w:name="_ETM_Q1_4785407"/>
      <w:bookmarkEnd w:id="2418"/>
      <w:r>
        <w:rPr>
          <w:rFonts w:hint="cs"/>
          <w:rtl/>
          <w:lang w:eastAsia="he-IL"/>
        </w:rPr>
        <w:t xml:space="preserve">מעצר מאחורי סורג ובריח וכולנו יודעים את העומס המוטל על </w:t>
      </w:r>
      <w:bookmarkStart w:id="2419" w:name="_ETM_Q1_4788049"/>
      <w:bookmarkEnd w:id="2419"/>
      <w:r>
        <w:rPr>
          <w:rFonts w:hint="cs"/>
          <w:rtl/>
          <w:lang w:eastAsia="he-IL"/>
        </w:rPr>
        <w:t xml:space="preserve">בתי המשפט וההתארכות של הדיונים הרבה עצורים יעדיפו לוותר על </w:t>
      </w:r>
      <w:bookmarkStart w:id="2420" w:name="_ETM_Q1_4793179"/>
      <w:bookmarkEnd w:id="2420"/>
      <w:r w:rsidR="003F5D2D">
        <w:rPr>
          <w:rFonts w:hint="cs"/>
          <w:rtl/>
          <w:lang w:eastAsia="he-IL"/>
        </w:rPr>
        <w:t>קו ההגנה שלהם לטובת שחרור,</w:t>
      </w:r>
      <w:r>
        <w:rPr>
          <w:rFonts w:hint="cs"/>
          <w:rtl/>
          <w:lang w:eastAsia="he-IL"/>
        </w:rPr>
        <w:t xml:space="preserve"> זאת אומרת שיש עצורים שיעדיפו </w:t>
      </w:r>
      <w:bookmarkStart w:id="2421" w:name="_ETM_Q1_4800087"/>
      <w:bookmarkEnd w:id="2421"/>
      <w:r>
        <w:rPr>
          <w:rFonts w:hint="cs"/>
          <w:rtl/>
          <w:lang w:eastAsia="he-IL"/>
        </w:rPr>
        <w:t xml:space="preserve">להגיע להסדר טיעון ולסיים את התיק במקום לנהל אותו כי </w:t>
      </w:r>
      <w:bookmarkStart w:id="2422" w:name="_ETM_Q1_4805710"/>
      <w:bookmarkEnd w:id="2422"/>
      <w:r>
        <w:rPr>
          <w:rFonts w:hint="cs"/>
          <w:rtl/>
          <w:lang w:eastAsia="he-IL"/>
        </w:rPr>
        <w:t xml:space="preserve">הם לא ירצו להמשיך לשבת במעצר עד תום ההליכים לתקופה </w:t>
      </w:r>
      <w:bookmarkStart w:id="2423" w:name="_ETM_Q1_4810887"/>
      <w:bookmarkEnd w:id="2423"/>
      <w:r>
        <w:rPr>
          <w:rFonts w:hint="cs"/>
          <w:rtl/>
          <w:lang w:eastAsia="he-IL"/>
        </w:rPr>
        <w:t xml:space="preserve">ממושכת. </w:t>
      </w:r>
      <w:bookmarkStart w:id="2424" w:name="_ETM_Q1_4812558"/>
      <w:bookmarkStart w:id="2425" w:name="_ETM_Q1_4812621"/>
      <w:bookmarkStart w:id="2426" w:name="_ETM_Q1_4812734"/>
      <w:bookmarkStart w:id="2427" w:name="_ETM_Q1_4812788"/>
      <w:bookmarkEnd w:id="2424"/>
      <w:bookmarkEnd w:id="2425"/>
      <w:bookmarkEnd w:id="2426"/>
      <w:bookmarkEnd w:id="2427"/>
      <w:r>
        <w:rPr>
          <w:rFonts w:hint="cs"/>
          <w:rtl/>
          <w:lang w:eastAsia="he-IL"/>
        </w:rPr>
        <w:t>סיכויי השיקום הם הרבה יותר נמוכים ביחס לנאשמים שהם</w:t>
      </w:r>
      <w:bookmarkStart w:id="2428" w:name="_ETM_Q1_4815651"/>
      <w:bookmarkEnd w:id="2428"/>
      <w:r>
        <w:rPr>
          <w:rFonts w:hint="cs"/>
          <w:rtl/>
          <w:lang w:eastAsia="he-IL"/>
        </w:rPr>
        <w:t xml:space="preserve"> משוחררים. זאת אומרת יש איזה שהיא פגיעה כללית </w:t>
      </w:r>
      <w:bookmarkStart w:id="2429" w:name="_ETM_Q1_4819759"/>
      <w:bookmarkEnd w:id="2429"/>
      <w:r>
        <w:rPr>
          <w:rFonts w:hint="cs"/>
          <w:rtl/>
          <w:lang w:eastAsia="he-IL"/>
        </w:rPr>
        <w:t xml:space="preserve">בהליך ההוגן מבחינת נאשמים. </w:t>
      </w:r>
    </w:p>
    <w:p w:rsidR="008A6DBD" w:rsidRDefault="008A6DBD" w:rsidP="008A6DBD">
      <w:pPr>
        <w:rPr>
          <w:rtl/>
          <w:lang w:eastAsia="he-IL"/>
        </w:rPr>
      </w:pPr>
      <w:bookmarkStart w:id="2430" w:name="_ETM_Q1_4822281"/>
      <w:bookmarkStart w:id="2431" w:name="_ETM_Q1_4822340"/>
      <w:bookmarkEnd w:id="2430"/>
      <w:bookmarkEnd w:id="2431"/>
    </w:p>
    <w:p w:rsidR="008A6DBD" w:rsidRDefault="008A6DBD" w:rsidP="003F5D2D">
      <w:pPr>
        <w:rPr>
          <w:rtl/>
          <w:lang w:eastAsia="he-IL"/>
        </w:rPr>
      </w:pPr>
      <w:bookmarkStart w:id="2432" w:name="_ETM_Q1_4822448"/>
      <w:bookmarkStart w:id="2433" w:name="_ETM_Q1_4822506"/>
      <w:bookmarkEnd w:id="2432"/>
      <w:bookmarkEnd w:id="2433"/>
      <w:r>
        <w:rPr>
          <w:rFonts w:hint="cs"/>
          <w:rtl/>
          <w:lang w:eastAsia="he-IL"/>
        </w:rPr>
        <w:t xml:space="preserve">ההנחיה של פרקליט המדינה שיצאה לאחרונה </w:t>
      </w:r>
      <w:bookmarkStart w:id="2434" w:name="_ETM_Q1_4827649"/>
      <w:bookmarkEnd w:id="2434"/>
      <w:r>
        <w:rPr>
          <w:rFonts w:hint="cs"/>
          <w:rtl/>
          <w:lang w:eastAsia="he-IL"/>
        </w:rPr>
        <w:t xml:space="preserve">היא הנחיה מאוד טובה בהקשר הזה, אבל אנחנו עדיין לא </w:t>
      </w:r>
      <w:bookmarkStart w:id="2435" w:name="_ETM_Q1_4832649"/>
      <w:bookmarkEnd w:id="2435"/>
      <w:r>
        <w:rPr>
          <w:rFonts w:hint="cs"/>
          <w:rtl/>
          <w:lang w:eastAsia="he-IL"/>
        </w:rPr>
        <w:t xml:space="preserve">רואים יישום מיטבי, כמו שציינתי, וזה כמובן מוסיף לצפיפות. אני </w:t>
      </w:r>
      <w:bookmarkStart w:id="2436" w:name="_ETM_Q1_4837921"/>
      <w:bookmarkEnd w:id="2436"/>
      <w:r>
        <w:rPr>
          <w:rFonts w:hint="cs"/>
          <w:rtl/>
          <w:lang w:eastAsia="he-IL"/>
        </w:rPr>
        <w:t xml:space="preserve">חושבת, אם אני לא טועה, יותר מ-50% מאוכלוסיית הכלואים </w:t>
      </w:r>
      <w:bookmarkStart w:id="2437" w:name="_ETM_Q1_4845257"/>
      <w:bookmarkEnd w:id="2437"/>
      <w:r>
        <w:rPr>
          <w:rFonts w:hint="cs"/>
          <w:rtl/>
          <w:lang w:eastAsia="he-IL"/>
        </w:rPr>
        <w:t>הם עצורים, גם עצורי ימים</w:t>
      </w:r>
      <w:r w:rsidR="008110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עצורים עד תום</w:t>
      </w:r>
      <w:bookmarkStart w:id="2438" w:name="_ETM_Q1_4846633"/>
      <w:bookmarkEnd w:id="2438"/>
      <w:r>
        <w:rPr>
          <w:rFonts w:hint="cs"/>
          <w:rtl/>
          <w:lang w:eastAsia="he-IL"/>
        </w:rPr>
        <w:t xml:space="preserve"> ההליכים, שזה אחוז שהוא מאוד גבוה, וזה </w:t>
      </w:r>
      <w:r w:rsidR="003F5D2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מובן מוביל לצפיפות </w:t>
      </w:r>
      <w:bookmarkStart w:id="2439" w:name="_ETM_Q1_4853441"/>
      <w:bookmarkEnd w:id="2439"/>
      <w:r>
        <w:rPr>
          <w:rFonts w:hint="cs"/>
          <w:rtl/>
          <w:lang w:eastAsia="he-IL"/>
        </w:rPr>
        <w:t xml:space="preserve">שהיא מאוד גבוהה. </w:t>
      </w:r>
    </w:p>
    <w:p w:rsidR="008A6DBD" w:rsidRDefault="008A6DBD" w:rsidP="008A6DBD">
      <w:pPr>
        <w:rPr>
          <w:rtl/>
          <w:lang w:eastAsia="he-IL"/>
        </w:rPr>
      </w:pPr>
      <w:bookmarkStart w:id="2440" w:name="_ETM_Q1_4855248"/>
      <w:bookmarkStart w:id="2441" w:name="_ETM_Q1_4855304"/>
      <w:bookmarkEnd w:id="2440"/>
      <w:bookmarkEnd w:id="2441"/>
    </w:p>
    <w:p w:rsidR="008A6DBD" w:rsidRDefault="008A6DBD" w:rsidP="003F5D2D">
      <w:pPr>
        <w:rPr>
          <w:rtl/>
          <w:lang w:eastAsia="he-IL"/>
        </w:rPr>
      </w:pPr>
      <w:bookmarkStart w:id="2442" w:name="_ETM_Q1_4855409"/>
      <w:bookmarkStart w:id="2443" w:name="_ETM_Q1_4855466"/>
      <w:bookmarkEnd w:id="2442"/>
      <w:bookmarkEnd w:id="2443"/>
      <w:r>
        <w:rPr>
          <w:rFonts w:hint="cs"/>
          <w:rtl/>
          <w:lang w:eastAsia="he-IL"/>
        </w:rPr>
        <w:t xml:space="preserve">אני אתייחס גם לעניין </w:t>
      </w:r>
      <w:bookmarkStart w:id="2444" w:name="_ETM_Q1_4854177"/>
      <w:bookmarkEnd w:id="2444"/>
      <w:r>
        <w:rPr>
          <w:rFonts w:hint="cs"/>
          <w:rtl/>
          <w:lang w:eastAsia="he-IL"/>
        </w:rPr>
        <w:t xml:space="preserve">של ריבוי המעצרים. חבריי מהמשטרה ציינו שהייתה מגמת ירידה במעצרים </w:t>
      </w:r>
      <w:bookmarkStart w:id="2445" w:name="_ETM_Q1_4866081"/>
      <w:bookmarkEnd w:id="2445"/>
      <w:r>
        <w:rPr>
          <w:rFonts w:hint="cs"/>
          <w:rtl/>
          <w:lang w:eastAsia="he-IL"/>
        </w:rPr>
        <w:t xml:space="preserve">בין 2017 עד 2022. נכון שהייתה ירידה מסוימת במבט </w:t>
      </w:r>
      <w:bookmarkStart w:id="2446" w:name="_ETM_Q1_4874689"/>
      <w:bookmarkEnd w:id="2446"/>
      <w:r>
        <w:rPr>
          <w:rFonts w:hint="cs"/>
          <w:rtl/>
          <w:lang w:eastAsia="he-IL"/>
        </w:rPr>
        <w:t>כללי, אבל אני מסתכלת על</w:t>
      </w:r>
      <w:r w:rsidR="003F5D2D">
        <w:rPr>
          <w:rFonts w:hint="cs"/>
          <w:rtl/>
          <w:lang w:eastAsia="he-IL"/>
        </w:rPr>
        <w:t xml:space="preserve"> הנתונים שהמשטרה מפרסמת ואני רוא</w:t>
      </w:r>
      <w:r>
        <w:rPr>
          <w:rFonts w:hint="cs"/>
          <w:rtl/>
          <w:lang w:eastAsia="he-IL"/>
        </w:rPr>
        <w:t xml:space="preserve">ה </w:t>
      </w:r>
      <w:bookmarkStart w:id="2447" w:name="_ETM_Q1_4880753"/>
      <w:bookmarkEnd w:id="2447"/>
      <w:r>
        <w:rPr>
          <w:rFonts w:hint="cs"/>
          <w:rtl/>
          <w:lang w:eastAsia="he-IL"/>
        </w:rPr>
        <w:t xml:space="preserve">שדווקא בין 2020 עד 2021 הייתה עלייה ואני אשמח </w:t>
      </w:r>
      <w:bookmarkStart w:id="2448" w:name="_ETM_Q1_4887432"/>
      <w:bookmarkEnd w:id="2448"/>
      <w:r>
        <w:rPr>
          <w:rFonts w:hint="cs"/>
          <w:rtl/>
          <w:lang w:eastAsia="he-IL"/>
        </w:rPr>
        <w:t>לדעת מה היה מספר המעצרים ב-2022 כדי להשוות ל-2021, כדי</w:t>
      </w:r>
      <w:bookmarkStart w:id="2449" w:name="_ETM_Q1_4889851"/>
      <w:bookmarkEnd w:id="2449"/>
      <w:r>
        <w:rPr>
          <w:rFonts w:hint="cs"/>
          <w:rtl/>
          <w:lang w:eastAsia="he-IL"/>
        </w:rPr>
        <w:t xml:space="preserve"> לדעת אם באמת הייתה עלייה או ירידה בהשוואה ל-2021, </w:t>
      </w:r>
      <w:bookmarkStart w:id="2450" w:name="_ETM_Q1_4896041"/>
      <w:bookmarkEnd w:id="2450"/>
      <w:r>
        <w:rPr>
          <w:rFonts w:hint="cs"/>
          <w:rtl/>
          <w:lang w:eastAsia="he-IL"/>
        </w:rPr>
        <w:t xml:space="preserve">כי דווקא בין 2020 ל-2021 הייתה עלייה. </w:t>
      </w:r>
    </w:p>
    <w:p w:rsidR="008A6DBD" w:rsidRDefault="008A6DBD" w:rsidP="008A6DBD">
      <w:pPr>
        <w:rPr>
          <w:rtl/>
          <w:lang w:eastAsia="he-IL"/>
        </w:rPr>
      </w:pPr>
      <w:bookmarkStart w:id="2451" w:name="_ETM_Q1_4898138"/>
      <w:bookmarkStart w:id="2452" w:name="_ETM_Q1_4898212"/>
      <w:bookmarkEnd w:id="2451"/>
      <w:bookmarkEnd w:id="2452"/>
    </w:p>
    <w:p w:rsidR="008A6DBD" w:rsidRDefault="008A6DBD" w:rsidP="003F5D2D">
      <w:pPr>
        <w:rPr>
          <w:rtl/>
          <w:lang w:eastAsia="he-IL"/>
        </w:rPr>
      </w:pPr>
      <w:bookmarkStart w:id="2453" w:name="_ETM_Q1_4898291"/>
      <w:bookmarkStart w:id="2454" w:name="_ETM_Q1_4898349"/>
      <w:bookmarkEnd w:id="2453"/>
      <w:bookmarkEnd w:id="2454"/>
      <w:r>
        <w:rPr>
          <w:rFonts w:hint="cs"/>
          <w:rtl/>
          <w:lang w:eastAsia="he-IL"/>
        </w:rPr>
        <w:t xml:space="preserve">אני </w:t>
      </w:r>
      <w:bookmarkStart w:id="2455" w:name="_ETM_Q1_4899115"/>
      <w:bookmarkEnd w:id="2455"/>
      <w:r>
        <w:rPr>
          <w:rFonts w:hint="cs"/>
          <w:rtl/>
          <w:lang w:eastAsia="he-IL"/>
        </w:rPr>
        <w:t xml:space="preserve">אגיד שנכון, כמו שאמרתי, במבט כללי הייתה ירידה מסוימת אחרי </w:t>
      </w:r>
      <w:bookmarkStart w:id="2456" w:name="_ETM_Q1_4907376"/>
      <w:bookmarkEnd w:id="2456"/>
      <w:r>
        <w:rPr>
          <w:rFonts w:hint="cs"/>
          <w:rtl/>
          <w:lang w:eastAsia="he-IL"/>
        </w:rPr>
        <w:t xml:space="preserve">2017, אבל אם מסתכלים לפני 2017 הייתה מגמת עלייה מאוד </w:t>
      </w:r>
      <w:bookmarkStart w:id="2457" w:name="_ETM_Q1_4913361"/>
      <w:bookmarkEnd w:id="2457"/>
      <w:r>
        <w:rPr>
          <w:rFonts w:hint="cs"/>
          <w:rtl/>
          <w:lang w:eastAsia="he-IL"/>
        </w:rPr>
        <w:t xml:space="preserve">דרמטית. למשל בין 2014 ל-2018 הייתה מגמת עלייה מאוד </w:t>
      </w:r>
      <w:bookmarkStart w:id="2458" w:name="_ETM_Q1_4920236"/>
      <w:bookmarkEnd w:id="2458"/>
      <w:r>
        <w:rPr>
          <w:rFonts w:hint="cs"/>
          <w:rtl/>
          <w:lang w:eastAsia="he-IL"/>
        </w:rPr>
        <w:t>מאוד דרמטית. בהקשר הזה חוק המעצרים הוא חוק מצוין. חוק המעצרים, כשהוא חוקק הוא הושתת על עקרונות של חוק</w:t>
      </w:r>
      <w:bookmarkStart w:id="2459" w:name="_ETM_Q1_4929760"/>
      <w:bookmarkEnd w:id="2459"/>
      <w:r>
        <w:rPr>
          <w:rFonts w:hint="cs"/>
          <w:rtl/>
          <w:lang w:eastAsia="he-IL"/>
        </w:rPr>
        <w:t xml:space="preserve">-יסוד: כבוד האדם וחירותו והוא קובע סדרי דין מאוד ברורים </w:t>
      </w:r>
      <w:bookmarkStart w:id="2460" w:name="_ETM_Q1_4937145"/>
      <w:bookmarkEnd w:id="2460"/>
      <w:r>
        <w:rPr>
          <w:rFonts w:hint="cs"/>
          <w:rtl/>
          <w:lang w:eastAsia="he-IL"/>
        </w:rPr>
        <w:t xml:space="preserve">ומאוד טובים, רק שהיישום שלו בפועל רחוק מלהיות </w:t>
      </w:r>
      <w:bookmarkStart w:id="2461" w:name="_ETM_Q1_4942339"/>
      <w:bookmarkEnd w:id="2461"/>
      <w:r>
        <w:rPr>
          <w:rFonts w:hint="cs"/>
          <w:rtl/>
          <w:lang w:eastAsia="he-IL"/>
        </w:rPr>
        <w:t xml:space="preserve">מיטבי. מאז שהוא חוקק אנחנו דווקא לא רואים ירידה בנתוני </w:t>
      </w:r>
      <w:bookmarkStart w:id="2462" w:name="_ETM_Q1_4946551"/>
      <w:bookmarkEnd w:id="2462"/>
      <w:r>
        <w:rPr>
          <w:rFonts w:hint="cs"/>
          <w:rtl/>
          <w:lang w:eastAsia="he-IL"/>
        </w:rPr>
        <w:t xml:space="preserve">המעצר, אלא דווקא עלייה, במיוחד, כמו שאמרתי, עד </w:t>
      </w:r>
      <w:bookmarkStart w:id="2463" w:name="_ETM_Q1_4950311"/>
      <w:bookmarkEnd w:id="2463"/>
      <w:r>
        <w:rPr>
          <w:rFonts w:hint="cs"/>
          <w:rtl/>
          <w:lang w:eastAsia="he-IL"/>
        </w:rPr>
        <w:t xml:space="preserve">2014, הייתה מגמה שהיא מאוד דרמטית. גם בשנתיים האחרונות הייתה </w:t>
      </w:r>
      <w:bookmarkStart w:id="2464" w:name="_ETM_Q1_4958478"/>
      <w:bookmarkEnd w:id="2464"/>
      <w:r>
        <w:rPr>
          <w:rFonts w:hint="cs"/>
          <w:rtl/>
          <w:lang w:eastAsia="he-IL"/>
        </w:rPr>
        <w:t xml:space="preserve">מגמת עלייה ואני אשמח לדעת לגבי 2022 אם יש נתונים </w:t>
      </w:r>
      <w:bookmarkStart w:id="2465" w:name="_ETM_Q1_4958719"/>
      <w:bookmarkEnd w:id="2465"/>
      <w:r>
        <w:rPr>
          <w:rFonts w:hint="cs"/>
          <w:rtl/>
          <w:lang w:eastAsia="he-IL"/>
        </w:rPr>
        <w:t xml:space="preserve">אחרים. </w:t>
      </w:r>
    </w:p>
    <w:p w:rsidR="008A6DBD" w:rsidRDefault="008A6DBD" w:rsidP="008A6DBD">
      <w:pPr>
        <w:rPr>
          <w:rtl/>
          <w:lang w:eastAsia="he-IL"/>
        </w:rPr>
      </w:pPr>
      <w:bookmarkStart w:id="2466" w:name="_ETM_Q1_4966755"/>
      <w:bookmarkStart w:id="2467" w:name="_ETM_Q1_4966837"/>
      <w:bookmarkEnd w:id="2466"/>
      <w:bookmarkEnd w:id="2467"/>
    </w:p>
    <w:p w:rsidR="008A6DBD" w:rsidRDefault="008A6DBD" w:rsidP="008A6DBD">
      <w:pPr>
        <w:rPr>
          <w:rtl/>
          <w:lang w:eastAsia="he-IL"/>
        </w:rPr>
      </w:pPr>
      <w:bookmarkStart w:id="2468" w:name="_ETM_Q1_4966890"/>
      <w:bookmarkStart w:id="2469" w:name="_ETM_Q1_4966940"/>
      <w:bookmarkEnd w:id="2468"/>
      <w:bookmarkEnd w:id="2469"/>
      <w:r>
        <w:rPr>
          <w:rFonts w:hint="cs"/>
          <w:rtl/>
          <w:lang w:eastAsia="he-IL"/>
        </w:rPr>
        <w:t xml:space="preserve">זה לגבי מעצרי יתר. ואני לא צריכה </w:t>
      </w:r>
      <w:bookmarkStart w:id="2470" w:name="_ETM_Q1_4969586"/>
      <w:bookmarkEnd w:id="2470"/>
      <w:r>
        <w:rPr>
          <w:rFonts w:hint="cs"/>
          <w:rtl/>
          <w:lang w:eastAsia="he-IL"/>
        </w:rPr>
        <w:t xml:space="preserve">להגיד, כל מי שיושב כאן יודע שמעצר הוא כלי שיורי, </w:t>
      </w:r>
      <w:bookmarkStart w:id="2471" w:name="_ETM_Q1_4974722"/>
      <w:bookmarkEnd w:id="2471"/>
      <w:r>
        <w:rPr>
          <w:rFonts w:hint="cs"/>
          <w:rtl/>
          <w:lang w:eastAsia="he-IL"/>
        </w:rPr>
        <w:t xml:space="preserve">הוא מוצא אחרון. חוק המעצרים קובע שאין לעשות שימוש במעצר אלא כמוצא אחרון כאשר אין דרך אחרת שפגיעתה בחירותו </w:t>
      </w:r>
      <w:bookmarkStart w:id="2472" w:name="_ETM_Q1_4980047"/>
      <w:bookmarkEnd w:id="2472"/>
      <w:r>
        <w:rPr>
          <w:rFonts w:hint="cs"/>
          <w:rtl/>
          <w:lang w:eastAsia="he-IL"/>
        </w:rPr>
        <w:t xml:space="preserve">של אותו חשוד היא פחותה יותר, אך לצערנו, שוב, </w:t>
      </w:r>
      <w:bookmarkStart w:id="2473" w:name="_ETM_Q1_4991222"/>
      <w:bookmarkEnd w:id="2473"/>
      <w:r>
        <w:rPr>
          <w:rFonts w:hint="cs"/>
          <w:rtl/>
          <w:lang w:eastAsia="he-IL"/>
        </w:rPr>
        <w:t>זה לא המצב</w:t>
      </w:r>
      <w:bookmarkStart w:id="2474" w:name="_ETM_Q1_4985871"/>
      <w:bookmarkEnd w:id="2474"/>
      <w:r>
        <w:rPr>
          <w:rFonts w:hint="cs"/>
          <w:rtl/>
          <w:lang w:eastAsia="he-IL"/>
        </w:rPr>
        <w:t xml:space="preserve"> </w:t>
      </w:r>
      <w:bookmarkStart w:id="2475" w:name="_ETM_Q1_4985929"/>
      <w:bookmarkEnd w:id="2475"/>
      <w:r>
        <w:rPr>
          <w:rFonts w:hint="cs"/>
          <w:rtl/>
          <w:lang w:eastAsia="he-IL"/>
        </w:rPr>
        <w:t xml:space="preserve">בפועל, הוא לא מיושם לפי חוק המעצרים. </w:t>
      </w:r>
      <w:bookmarkStart w:id="2476" w:name="_ETM_Q1_4991989"/>
      <w:bookmarkEnd w:id="2476"/>
      <w:r>
        <w:rPr>
          <w:rFonts w:hint="cs"/>
          <w:rtl/>
          <w:lang w:eastAsia="he-IL"/>
        </w:rPr>
        <w:t>נזקי המעצר הם ברורים, הפגיעה בחירות, בפרטיו</w:t>
      </w:r>
      <w:bookmarkStart w:id="2477" w:name="_ETM_Q1_4996367"/>
      <w:bookmarkEnd w:id="2477"/>
      <w:r>
        <w:rPr>
          <w:rFonts w:hint="cs"/>
          <w:rtl/>
          <w:lang w:eastAsia="he-IL"/>
        </w:rPr>
        <w:t>ת.</w:t>
      </w:r>
    </w:p>
    <w:p w:rsidR="008A6DBD" w:rsidRDefault="008A6DBD" w:rsidP="008A6DBD">
      <w:pPr>
        <w:rPr>
          <w:rtl/>
          <w:lang w:eastAsia="he-IL"/>
        </w:rPr>
      </w:pPr>
      <w:bookmarkStart w:id="2478" w:name="_ETM_Q1_4999955"/>
      <w:bookmarkStart w:id="2479" w:name="_ETM_Q1_5000025"/>
      <w:bookmarkEnd w:id="2478"/>
      <w:bookmarkEnd w:id="2479"/>
    </w:p>
    <w:p w:rsidR="008A6DBD" w:rsidRDefault="008A6DBD" w:rsidP="008A6DBD">
      <w:pPr>
        <w:pStyle w:val="af6"/>
        <w:keepNext/>
        <w:rPr>
          <w:rtl/>
        </w:rPr>
      </w:pPr>
      <w:bookmarkStart w:id="2480" w:name="ET_yor_5300_234"/>
      <w:r w:rsidRPr="008A6DB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A6DBD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2480"/>
    </w:p>
    <w:p w:rsidR="008A6DBD" w:rsidRDefault="008A6DBD" w:rsidP="008A6DBD">
      <w:pPr>
        <w:pStyle w:val="KeepWithNext"/>
        <w:rPr>
          <w:rtl/>
          <w:lang w:eastAsia="he-IL"/>
        </w:rPr>
      </w:pPr>
    </w:p>
    <w:p w:rsidR="008A6DBD" w:rsidRDefault="008A6DBD" w:rsidP="008A6DBD">
      <w:pPr>
        <w:rPr>
          <w:rtl/>
          <w:lang w:eastAsia="he-IL"/>
        </w:rPr>
      </w:pPr>
      <w:bookmarkStart w:id="2481" w:name="_ETM_Q1_4996042"/>
      <w:bookmarkStart w:id="2482" w:name="_ETM_Q1_4996068"/>
      <w:bookmarkEnd w:id="2481"/>
      <w:bookmarkEnd w:id="2482"/>
      <w:r>
        <w:rPr>
          <w:rFonts w:hint="cs"/>
          <w:rtl/>
          <w:lang w:eastAsia="he-IL"/>
        </w:rPr>
        <w:t xml:space="preserve">טוב, אנחנו </w:t>
      </w:r>
      <w:bookmarkStart w:id="2483" w:name="_ETM_Q1_4997376"/>
      <w:bookmarkEnd w:id="2483"/>
      <w:r>
        <w:rPr>
          <w:rFonts w:hint="cs"/>
          <w:rtl/>
          <w:lang w:eastAsia="he-IL"/>
        </w:rPr>
        <w:t xml:space="preserve">לא ניכנס לזה עכשיו. </w:t>
      </w:r>
    </w:p>
    <w:p w:rsidR="008A6DBD" w:rsidRDefault="008A6DBD" w:rsidP="008A6DBD">
      <w:pPr>
        <w:rPr>
          <w:rtl/>
          <w:lang w:eastAsia="he-IL"/>
        </w:rPr>
      </w:pPr>
      <w:bookmarkStart w:id="2484" w:name="_ETM_Q1_5000248"/>
      <w:bookmarkStart w:id="2485" w:name="_ETM_Q1_5000303"/>
      <w:bookmarkStart w:id="2486" w:name="_ETM_Q1_5001488"/>
      <w:bookmarkEnd w:id="2484"/>
      <w:bookmarkEnd w:id="2485"/>
      <w:bookmarkEnd w:id="2486"/>
    </w:p>
    <w:p w:rsidR="008A6DBD" w:rsidRDefault="008A6DBD" w:rsidP="008A6DBD">
      <w:pPr>
        <w:pStyle w:val="af9"/>
        <w:keepNext/>
        <w:rPr>
          <w:rtl/>
          <w:lang w:eastAsia="he-IL"/>
        </w:rPr>
      </w:pPr>
      <w:bookmarkStart w:id="2487" w:name="ET_guest_ספא_נעאמנה_235"/>
      <w:r w:rsidRPr="008A6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ספא נעאמנה:</w:t>
      </w:r>
      <w:r w:rsidRPr="008A6DBD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2487"/>
    </w:p>
    <w:p w:rsidR="008A6DBD" w:rsidRDefault="008A6DBD" w:rsidP="008A6DBD">
      <w:pPr>
        <w:pStyle w:val="KeepWithNext"/>
        <w:rPr>
          <w:rtl/>
          <w:lang w:eastAsia="he-IL"/>
        </w:rPr>
      </w:pPr>
    </w:p>
    <w:p w:rsidR="008A6DBD" w:rsidRDefault="008A6DBD" w:rsidP="008A6DBD">
      <w:pPr>
        <w:rPr>
          <w:rtl/>
          <w:lang w:eastAsia="he-IL"/>
        </w:rPr>
      </w:pPr>
      <w:bookmarkStart w:id="2488" w:name="_ETM_Q1_5001882"/>
      <w:bookmarkStart w:id="2489" w:name="_ETM_Q1_5001921"/>
      <w:bookmarkEnd w:id="2488"/>
      <w:bookmarkEnd w:id="2489"/>
      <w:r>
        <w:rPr>
          <w:rFonts w:hint="cs"/>
          <w:rtl/>
          <w:lang w:eastAsia="he-IL"/>
        </w:rPr>
        <w:t xml:space="preserve">אנחנו לא ניכנס לזה, אני כן </w:t>
      </w:r>
      <w:bookmarkStart w:id="2490" w:name="_ETM_Q1_5002124"/>
      <w:bookmarkEnd w:id="2490"/>
      <w:r>
        <w:rPr>
          <w:rFonts w:hint="cs"/>
          <w:rtl/>
          <w:lang w:eastAsia="he-IL"/>
        </w:rPr>
        <w:t xml:space="preserve">אשמח להגיד מילה על זכות ההיוועצות וכן להציג את הנתונים </w:t>
      </w:r>
      <w:bookmarkStart w:id="2491" w:name="_ETM_Q1_5009757"/>
      <w:bookmarkEnd w:id="2491"/>
      <w:r>
        <w:rPr>
          <w:rFonts w:hint="cs"/>
          <w:rtl/>
          <w:lang w:eastAsia="he-IL"/>
        </w:rPr>
        <w:t xml:space="preserve">שלנו. </w:t>
      </w:r>
    </w:p>
    <w:p w:rsidR="008A6DBD" w:rsidRDefault="008A6DBD" w:rsidP="008A6DBD">
      <w:pPr>
        <w:rPr>
          <w:rtl/>
          <w:lang w:eastAsia="he-IL"/>
        </w:rPr>
      </w:pPr>
      <w:bookmarkStart w:id="2492" w:name="_ETM_Q1_5010484"/>
      <w:bookmarkStart w:id="2493" w:name="_ETM_Q1_5010539"/>
      <w:bookmarkStart w:id="2494" w:name="_ETM_Q1_5005992"/>
      <w:bookmarkEnd w:id="2492"/>
      <w:bookmarkEnd w:id="2493"/>
      <w:bookmarkEnd w:id="2494"/>
    </w:p>
    <w:p w:rsidR="008A6DBD" w:rsidRDefault="008A6DBD" w:rsidP="008A6DBD">
      <w:pPr>
        <w:pStyle w:val="af6"/>
        <w:keepNext/>
        <w:rPr>
          <w:rtl/>
        </w:rPr>
      </w:pPr>
      <w:bookmarkStart w:id="2495" w:name="ET_yor_5300_236"/>
      <w:r w:rsidRPr="008A6DB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A6DBD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2495"/>
    </w:p>
    <w:p w:rsidR="008A6DBD" w:rsidRDefault="008A6DBD" w:rsidP="008A6DBD">
      <w:pPr>
        <w:pStyle w:val="KeepWithNext"/>
        <w:rPr>
          <w:rtl/>
          <w:lang w:eastAsia="he-IL"/>
        </w:rPr>
      </w:pPr>
    </w:p>
    <w:p w:rsidR="008A6DBD" w:rsidRDefault="008A6DBD" w:rsidP="008A6DBD">
      <w:pPr>
        <w:rPr>
          <w:rtl/>
          <w:lang w:eastAsia="he-IL"/>
        </w:rPr>
      </w:pPr>
      <w:bookmarkStart w:id="2496" w:name="_ETM_Q1_5006456"/>
      <w:bookmarkEnd w:id="2496"/>
      <w:r>
        <w:rPr>
          <w:rFonts w:hint="cs"/>
          <w:rtl/>
          <w:lang w:eastAsia="he-IL"/>
        </w:rPr>
        <w:t>ל</w:t>
      </w:r>
      <w:bookmarkStart w:id="2497" w:name="_ETM_Q1_5006507"/>
      <w:bookmarkEnd w:id="2497"/>
      <w:r>
        <w:rPr>
          <w:rFonts w:hint="cs"/>
          <w:rtl/>
          <w:lang w:eastAsia="he-IL"/>
        </w:rPr>
        <w:t xml:space="preserve">א, אז אני מתנצלת, אני חייבת כבר לסיים. את </w:t>
      </w:r>
      <w:bookmarkStart w:id="2498" w:name="_ETM_Q1_5015072"/>
      <w:bookmarkEnd w:id="2498"/>
      <w:r>
        <w:rPr>
          <w:rFonts w:hint="cs"/>
          <w:rtl/>
          <w:lang w:eastAsia="he-IL"/>
        </w:rPr>
        <w:t xml:space="preserve">יכולה להגיד ממש בדקה? אין לי זמן עכשיו לעשות דיון </w:t>
      </w:r>
      <w:bookmarkStart w:id="2499" w:name="_ETM_Q1_5018308"/>
      <w:bookmarkEnd w:id="2499"/>
      <w:r>
        <w:rPr>
          <w:rFonts w:hint="cs"/>
          <w:rtl/>
          <w:lang w:eastAsia="he-IL"/>
        </w:rPr>
        <w:t xml:space="preserve">על הזכות להיוועצות, זה גם לא הדיון פה, זו נקודה </w:t>
      </w:r>
      <w:bookmarkStart w:id="2500" w:name="_ETM_Q1_5021413"/>
      <w:bookmarkEnd w:id="2500"/>
      <w:r>
        <w:rPr>
          <w:rFonts w:hint="cs"/>
          <w:rtl/>
          <w:lang w:eastAsia="he-IL"/>
        </w:rPr>
        <w:t xml:space="preserve">אחת בתוך הדוח. </w:t>
      </w:r>
    </w:p>
    <w:p w:rsidR="008A6DBD" w:rsidRDefault="008A6DBD" w:rsidP="008A6DBD">
      <w:pPr>
        <w:rPr>
          <w:rtl/>
          <w:lang w:eastAsia="he-IL"/>
        </w:rPr>
      </w:pPr>
      <w:bookmarkStart w:id="2501" w:name="_ETM_Q1_5023076"/>
      <w:bookmarkStart w:id="2502" w:name="_ETM_Q1_5023154"/>
      <w:bookmarkStart w:id="2503" w:name="_ETM_Q1_5019172"/>
      <w:bookmarkEnd w:id="2501"/>
      <w:bookmarkEnd w:id="2502"/>
      <w:bookmarkEnd w:id="2503"/>
    </w:p>
    <w:p w:rsidR="008A6DBD" w:rsidRDefault="008A6DBD" w:rsidP="008A6DBD">
      <w:pPr>
        <w:pStyle w:val="af9"/>
        <w:keepNext/>
        <w:rPr>
          <w:rtl/>
          <w:lang w:eastAsia="he-IL"/>
        </w:rPr>
      </w:pPr>
      <w:bookmarkStart w:id="2504" w:name="ET_guest_ספא_נעאמנה_237"/>
      <w:r w:rsidRPr="008A6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ספא נעאמנה:</w:t>
      </w:r>
      <w:r w:rsidRPr="008A6DBD">
        <w:rPr>
          <w:rStyle w:val="TagStyle"/>
          <w:rtl/>
        </w:rPr>
        <w:t xml:space="preserve"> &lt;&lt; אורח &gt;&gt;</w:t>
      </w:r>
      <w:r w:rsidR="00811048">
        <w:rPr>
          <w:rtl/>
          <w:lang w:eastAsia="he-IL"/>
        </w:rPr>
        <w:t xml:space="preserve"> </w:t>
      </w:r>
      <w:bookmarkEnd w:id="2504"/>
    </w:p>
    <w:p w:rsidR="008A6DBD" w:rsidRDefault="008A6DBD" w:rsidP="008A6DBD">
      <w:pPr>
        <w:pStyle w:val="KeepWithNext"/>
        <w:rPr>
          <w:rtl/>
          <w:lang w:eastAsia="he-IL"/>
        </w:rPr>
      </w:pPr>
    </w:p>
    <w:p w:rsidR="003D1EF4" w:rsidRDefault="008A6DBD" w:rsidP="008A6DBD">
      <w:pPr>
        <w:rPr>
          <w:rtl/>
          <w:lang w:eastAsia="he-IL"/>
        </w:rPr>
      </w:pPr>
      <w:bookmarkStart w:id="2505" w:name="_ETM_Q1_5019545"/>
      <w:bookmarkStart w:id="2506" w:name="_ETM_Q1_5019583"/>
      <w:bookmarkEnd w:id="2505"/>
      <w:bookmarkEnd w:id="2506"/>
      <w:r>
        <w:rPr>
          <w:rFonts w:hint="cs"/>
          <w:rtl/>
          <w:lang w:eastAsia="he-IL"/>
        </w:rPr>
        <w:t xml:space="preserve">אז אני אגיד ממש בשתי מילים על </w:t>
      </w:r>
      <w:bookmarkStart w:id="2507" w:name="_ETM_Q1_5022644"/>
      <w:bookmarkEnd w:id="2507"/>
      <w:r>
        <w:rPr>
          <w:rFonts w:hint="cs"/>
          <w:rtl/>
          <w:lang w:eastAsia="he-IL"/>
        </w:rPr>
        <w:t xml:space="preserve">זכות ההיוועצות, יש עלייה בזכות ההיוועצות. הנתון הכללי הוא נתון </w:t>
      </w:r>
      <w:bookmarkStart w:id="2508" w:name="_ETM_Q1_5032700"/>
      <w:bookmarkEnd w:id="2508"/>
      <w:r>
        <w:rPr>
          <w:rFonts w:hint="cs"/>
          <w:rtl/>
          <w:lang w:eastAsia="he-IL"/>
        </w:rPr>
        <w:t xml:space="preserve">טוב, יש בעיה במחוז צפון ובמחוז חיפה, וחשוב לי להגיד </w:t>
      </w:r>
      <w:bookmarkStart w:id="2509" w:name="_ETM_Q1_5036604"/>
      <w:bookmarkEnd w:id="2509"/>
      <w:r>
        <w:rPr>
          <w:rFonts w:hint="cs"/>
          <w:rtl/>
          <w:lang w:eastAsia="he-IL"/>
        </w:rPr>
        <w:t xml:space="preserve">בהקשר הזה שאנחנו הצענו כמה פעמים, זה גם עולה בדוח </w:t>
      </w:r>
      <w:bookmarkStart w:id="2510" w:name="_ETM_Q1_5043292"/>
      <w:bookmarkEnd w:id="2510"/>
      <w:r>
        <w:rPr>
          <w:rFonts w:hint="cs"/>
          <w:rtl/>
          <w:lang w:eastAsia="he-IL"/>
        </w:rPr>
        <w:t>מבקר המדינה וזה גם בה</w:t>
      </w:r>
      <w:r w:rsidR="004411EB">
        <w:rPr>
          <w:rFonts w:hint="cs"/>
          <w:rtl/>
          <w:lang w:eastAsia="he-IL"/>
        </w:rPr>
        <w:t xml:space="preserve">לכת חייבטוב שאנחנו מבקשים לאמץ, שצריך </w:t>
      </w:r>
      <w:bookmarkStart w:id="2511" w:name="_ETM_Q1_5047626"/>
      <w:bookmarkEnd w:id="2511"/>
      <w:r w:rsidR="004411EB">
        <w:rPr>
          <w:rFonts w:hint="cs"/>
          <w:rtl/>
          <w:lang w:eastAsia="he-IL"/>
        </w:rPr>
        <w:t xml:space="preserve">להיות תיעוד חזותי או קולי של הוויתור על זכות ההיוועצות. </w:t>
      </w:r>
      <w:bookmarkStart w:id="2512" w:name="_ETM_Q1_5054274"/>
      <w:bookmarkEnd w:id="2512"/>
      <w:r w:rsidR="004411EB">
        <w:rPr>
          <w:rFonts w:hint="cs"/>
          <w:rtl/>
          <w:lang w:eastAsia="he-IL"/>
        </w:rPr>
        <w:t xml:space="preserve">ויתור על זכות ההיוועצות צריך להיות ויתור מדעת. </w:t>
      </w:r>
    </w:p>
    <w:p w:rsidR="003D1EF4" w:rsidRDefault="003D1EF4" w:rsidP="008A6DBD">
      <w:pPr>
        <w:rPr>
          <w:rtl/>
          <w:lang w:eastAsia="he-IL"/>
        </w:rPr>
      </w:pPr>
      <w:bookmarkStart w:id="2513" w:name="_ETM_Q1_5096022"/>
      <w:bookmarkStart w:id="2514" w:name="_ETM_Q1_5096069"/>
      <w:bookmarkEnd w:id="2513"/>
      <w:bookmarkEnd w:id="2514"/>
    </w:p>
    <w:p w:rsidR="004411EB" w:rsidRDefault="004411EB" w:rsidP="003F5D2D">
      <w:pPr>
        <w:rPr>
          <w:rtl/>
          <w:lang w:eastAsia="he-IL"/>
        </w:rPr>
      </w:pPr>
      <w:bookmarkStart w:id="2515" w:name="_ETM_Q1_5096189"/>
      <w:bookmarkStart w:id="2516" w:name="_ETM_Q1_5096235"/>
      <w:bookmarkEnd w:id="2515"/>
      <w:bookmarkEnd w:id="2516"/>
      <w:r>
        <w:rPr>
          <w:rFonts w:hint="cs"/>
          <w:rtl/>
          <w:lang w:eastAsia="he-IL"/>
        </w:rPr>
        <w:t>שוטר</w:t>
      </w:r>
      <w:r w:rsidR="008A64F4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 xml:space="preserve">חוקר </w:t>
      </w:r>
      <w:bookmarkStart w:id="2517" w:name="_ETM_Q1_5056001"/>
      <w:bookmarkEnd w:id="2517"/>
      <w:r>
        <w:rPr>
          <w:rFonts w:hint="cs"/>
          <w:rtl/>
          <w:lang w:eastAsia="he-IL"/>
        </w:rPr>
        <w:t>ברגע שהוא מסביר לחשוד את זכות ההיוועצות הוא צ</w:t>
      </w:r>
      <w:bookmarkStart w:id="2518" w:name="_ETM_Q1_5059531"/>
      <w:bookmarkEnd w:id="2518"/>
      <w:r>
        <w:rPr>
          <w:rFonts w:hint="cs"/>
          <w:rtl/>
          <w:lang w:eastAsia="he-IL"/>
        </w:rPr>
        <w:t xml:space="preserve">ריך גם להסביר לו בצורה מאוד ברורה מה המשמעות שלה </w:t>
      </w:r>
      <w:bookmarkStart w:id="2519" w:name="_ETM_Q1_5066676"/>
      <w:bookmarkEnd w:id="2519"/>
      <w:r>
        <w:rPr>
          <w:rFonts w:hint="cs"/>
          <w:rtl/>
          <w:lang w:eastAsia="he-IL"/>
        </w:rPr>
        <w:t xml:space="preserve">ולא רק כדי לצאת ידי חובה, וגם הוויתור צריך להיות </w:t>
      </w:r>
      <w:bookmarkStart w:id="2520" w:name="_ETM_Q1_5070645"/>
      <w:bookmarkEnd w:id="2520"/>
      <w:r>
        <w:rPr>
          <w:rFonts w:hint="cs"/>
          <w:rtl/>
          <w:lang w:eastAsia="he-IL"/>
        </w:rPr>
        <w:t xml:space="preserve">ויתור מדעת אחרי שהחשוד הבין את משמעות הזכות </w:t>
      </w:r>
      <w:bookmarkStart w:id="2521" w:name="_ETM_Q1_5072075"/>
      <w:bookmarkEnd w:id="2521"/>
      <w:r>
        <w:rPr>
          <w:rFonts w:hint="cs"/>
          <w:rtl/>
          <w:lang w:eastAsia="he-IL"/>
        </w:rPr>
        <w:t xml:space="preserve">אחרי שהוא יודע. כרגע העמדה של המשטרה זה </w:t>
      </w:r>
      <w:bookmarkStart w:id="2522" w:name="_ETM_Q1_5075849"/>
      <w:bookmarkEnd w:id="2522"/>
      <w:r>
        <w:rPr>
          <w:rFonts w:hint="cs"/>
          <w:rtl/>
          <w:lang w:eastAsia="he-IL"/>
        </w:rPr>
        <w:t xml:space="preserve">שהם מסרבים לתיעוד חזותי. אני יכולה להגיד מהניסיון שלי, אני </w:t>
      </w:r>
      <w:bookmarkStart w:id="2523" w:name="_ETM_Q1_5079677"/>
      <w:bookmarkEnd w:id="2523"/>
      <w:r>
        <w:rPr>
          <w:rFonts w:hint="cs"/>
          <w:rtl/>
          <w:lang w:eastAsia="he-IL"/>
        </w:rPr>
        <w:t xml:space="preserve">צפיתי בחקירות שהיו מתועדות וראיתי פערים בין התיעוד בכתב לבין </w:t>
      </w:r>
      <w:bookmarkStart w:id="2524" w:name="_ETM_Q1_5088189"/>
      <w:bookmarkEnd w:id="2524"/>
      <w:r>
        <w:rPr>
          <w:rFonts w:hint="cs"/>
          <w:rtl/>
          <w:lang w:eastAsia="he-IL"/>
        </w:rPr>
        <w:t xml:space="preserve">התיעוד החזותי. </w:t>
      </w:r>
      <w:bookmarkStart w:id="2525" w:name="_ETM_Q1_5090544"/>
      <w:bookmarkStart w:id="2526" w:name="_ETM_Q1_5090598"/>
      <w:bookmarkStart w:id="2527" w:name="_ETM_Q1_5091743"/>
      <w:bookmarkEnd w:id="2525"/>
      <w:bookmarkEnd w:id="2526"/>
      <w:bookmarkEnd w:id="2527"/>
    </w:p>
    <w:p w:rsidR="003F5D2D" w:rsidRDefault="003F5D2D" w:rsidP="003F5D2D">
      <w:pPr>
        <w:rPr>
          <w:rtl/>
          <w:lang w:eastAsia="he-IL"/>
        </w:rPr>
      </w:pPr>
    </w:p>
    <w:p w:rsidR="004411EB" w:rsidRDefault="004411EB" w:rsidP="004411EB">
      <w:pPr>
        <w:pStyle w:val="af6"/>
        <w:keepNext/>
        <w:rPr>
          <w:rtl/>
        </w:rPr>
      </w:pPr>
      <w:bookmarkStart w:id="2528" w:name="ET_yor_5300_238"/>
      <w:r w:rsidRPr="004411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11EB">
        <w:rPr>
          <w:rStyle w:val="TagStyle"/>
          <w:rtl/>
        </w:rPr>
        <w:t xml:space="preserve"> &lt;&lt; יור &gt;&gt;</w:t>
      </w:r>
      <w:r w:rsidR="00811048">
        <w:rPr>
          <w:rtl/>
        </w:rPr>
        <w:t xml:space="preserve"> </w:t>
      </w:r>
      <w:bookmarkEnd w:id="2528"/>
    </w:p>
    <w:p w:rsidR="004411EB" w:rsidRDefault="004411EB" w:rsidP="004411EB">
      <w:pPr>
        <w:pStyle w:val="KeepWithNext"/>
        <w:rPr>
          <w:rtl/>
          <w:lang w:eastAsia="he-IL"/>
        </w:rPr>
      </w:pPr>
    </w:p>
    <w:p w:rsidR="003D1EF4" w:rsidRDefault="004411EB" w:rsidP="004411EB">
      <w:pPr>
        <w:rPr>
          <w:rtl/>
          <w:lang w:eastAsia="he-IL"/>
        </w:rPr>
      </w:pPr>
      <w:bookmarkStart w:id="2529" w:name="_ETM_Q1_5092195"/>
      <w:bookmarkStart w:id="2530" w:name="_ETM_Q1_5092230"/>
      <w:bookmarkEnd w:id="2529"/>
      <w:bookmarkEnd w:id="2530"/>
      <w:r>
        <w:rPr>
          <w:rFonts w:hint="cs"/>
          <w:rtl/>
          <w:lang w:eastAsia="he-IL"/>
        </w:rPr>
        <w:t xml:space="preserve">תודה רבה. אני חייבת לסיים. קודם כל </w:t>
      </w:r>
      <w:bookmarkStart w:id="2531" w:name="_ETM_Q1_5097703"/>
      <w:bookmarkEnd w:id="2531"/>
      <w:r>
        <w:rPr>
          <w:rFonts w:hint="cs"/>
          <w:rtl/>
          <w:lang w:eastAsia="he-IL"/>
        </w:rPr>
        <w:t xml:space="preserve">אני רוצה להודות </w:t>
      </w:r>
      <w:r w:rsidR="003D1EF4">
        <w:rPr>
          <w:rFonts w:hint="cs"/>
          <w:rtl/>
          <w:lang w:eastAsia="he-IL"/>
        </w:rPr>
        <w:t xml:space="preserve">לנציגי מבקר המדינה, נציגות במקרה </w:t>
      </w:r>
      <w:bookmarkStart w:id="2532" w:name="_ETM_Q1_5103081"/>
      <w:bookmarkEnd w:id="2532"/>
      <w:r w:rsidR="003D1EF4">
        <w:rPr>
          <w:rFonts w:hint="cs"/>
          <w:rtl/>
          <w:lang w:eastAsia="he-IL"/>
        </w:rPr>
        <w:t xml:space="preserve">הזה. אני לא יודעת אם יש פער של שנים </w:t>
      </w:r>
      <w:bookmarkStart w:id="2533" w:name="_ETM_Q1_5108805"/>
      <w:bookmarkEnd w:id="2533"/>
      <w:r w:rsidR="003D1EF4">
        <w:rPr>
          <w:rFonts w:hint="cs"/>
          <w:rtl/>
          <w:lang w:eastAsia="he-IL"/>
        </w:rPr>
        <w:t xml:space="preserve">שאז עושים שוב פעם את הדוח, אבל נראה שמ-2016 עד </w:t>
      </w:r>
      <w:bookmarkStart w:id="2534" w:name="_ETM_Q1_5113863"/>
      <w:bookmarkEnd w:id="2534"/>
      <w:r w:rsidR="003D1EF4">
        <w:rPr>
          <w:rFonts w:hint="cs"/>
          <w:rtl/>
          <w:lang w:eastAsia="he-IL"/>
        </w:rPr>
        <w:t xml:space="preserve">2023 נערכו שינויים לכן כדאי, אם יש </w:t>
      </w:r>
      <w:bookmarkStart w:id="2535" w:name="_ETM_Q1_5119203"/>
      <w:bookmarkEnd w:id="2535"/>
      <w:r w:rsidR="003D1EF4">
        <w:rPr>
          <w:rFonts w:hint="cs"/>
          <w:rtl/>
          <w:lang w:eastAsia="he-IL"/>
        </w:rPr>
        <w:t xml:space="preserve">בדיקה מחדש שאתם עושים על הארגון, כן לדעתי כדאי לבדוק </w:t>
      </w:r>
      <w:bookmarkStart w:id="2536" w:name="_ETM_Q1_5124394"/>
      <w:bookmarkEnd w:id="2536"/>
      <w:r w:rsidR="003D1EF4">
        <w:rPr>
          <w:rFonts w:hint="cs"/>
          <w:rtl/>
          <w:lang w:eastAsia="he-IL"/>
        </w:rPr>
        <w:t xml:space="preserve">מה השתנה. שמענו גם את השינויים בתוך המשטרה ועם </w:t>
      </w:r>
      <w:bookmarkStart w:id="2537" w:name="_ETM_Q1_5130491"/>
      <w:bookmarkEnd w:id="2537"/>
      <w:r w:rsidR="003D1EF4">
        <w:rPr>
          <w:rFonts w:hint="cs"/>
          <w:rtl/>
          <w:lang w:eastAsia="he-IL"/>
        </w:rPr>
        <w:t>זאת נראה שוועדת דותן היא זאת שיכולה לעשות את</w:t>
      </w:r>
      <w:bookmarkStart w:id="2538" w:name="_ETM_Q1_5134565"/>
      <w:bookmarkEnd w:id="2538"/>
      <w:r w:rsidR="003D1EF4">
        <w:rPr>
          <w:rFonts w:hint="cs"/>
          <w:rtl/>
          <w:lang w:eastAsia="he-IL"/>
        </w:rPr>
        <w:t xml:space="preserve"> השינויים האמיתיים. </w:t>
      </w:r>
    </w:p>
    <w:p w:rsidR="003D1EF4" w:rsidRDefault="003D1EF4" w:rsidP="004411EB">
      <w:pPr>
        <w:rPr>
          <w:rtl/>
          <w:lang w:eastAsia="he-IL"/>
        </w:rPr>
      </w:pPr>
      <w:bookmarkStart w:id="2539" w:name="_ETM_Q1_5161406"/>
      <w:bookmarkStart w:id="2540" w:name="_ETM_Q1_5161448"/>
      <w:bookmarkStart w:id="2541" w:name="_ETM_Q1_5161550"/>
      <w:bookmarkEnd w:id="2539"/>
      <w:bookmarkEnd w:id="2540"/>
      <w:bookmarkEnd w:id="2541"/>
    </w:p>
    <w:p w:rsidR="003D1EF4" w:rsidRDefault="003D1EF4" w:rsidP="003F5D2D">
      <w:pPr>
        <w:rPr>
          <w:rtl/>
          <w:lang w:eastAsia="he-IL"/>
        </w:rPr>
      </w:pPr>
      <w:bookmarkStart w:id="2542" w:name="_ETM_Q1_5161589"/>
      <w:bookmarkEnd w:id="2542"/>
      <w:r>
        <w:rPr>
          <w:rFonts w:hint="cs"/>
          <w:rtl/>
          <w:lang w:eastAsia="he-IL"/>
        </w:rPr>
        <w:t xml:space="preserve">אני מאוד מציעה שאחרי שהוועדה תפרסם את דוח </w:t>
      </w:r>
      <w:bookmarkStart w:id="2543" w:name="_ETM_Q1_5142789"/>
      <w:bookmarkEnd w:id="2543"/>
      <w:r>
        <w:rPr>
          <w:rFonts w:hint="cs"/>
          <w:rtl/>
          <w:lang w:eastAsia="he-IL"/>
        </w:rPr>
        <w:t xml:space="preserve">הביניים שלה, אני מניחה שזה יהיה מפורסם, נדאג לקיים דיון </w:t>
      </w:r>
      <w:bookmarkStart w:id="2544" w:name="_ETM_Q1_5145369"/>
      <w:bookmarkEnd w:id="2544"/>
      <w:r>
        <w:rPr>
          <w:rFonts w:hint="cs"/>
          <w:rtl/>
          <w:lang w:eastAsia="he-IL"/>
        </w:rPr>
        <w:t xml:space="preserve">בוועדה לביטחון לאומי כדי להביא את המסקנות, כי בסוף זה </w:t>
      </w:r>
      <w:bookmarkStart w:id="2545" w:name="_ETM_Q1_5155057"/>
      <w:bookmarkEnd w:id="2545"/>
      <w:r>
        <w:rPr>
          <w:rFonts w:hint="cs"/>
          <w:rtl/>
          <w:lang w:eastAsia="he-IL"/>
        </w:rPr>
        <w:t>המשטרה שאמו</w:t>
      </w:r>
      <w:r w:rsidR="003F5D2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 לקבל את הדוח. אני גם מאוד ממליצה למשטרה </w:t>
      </w:r>
      <w:bookmarkStart w:id="2546" w:name="_ETM_Q1_5158610"/>
      <w:bookmarkEnd w:id="2546"/>
      <w:r>
        <w:rPr>
          <w:rFonts w:hint="cs"/>
          <w:rtl/>
          <w:lang w:eastAsia="he-IL"/>
        </w:rPr>
        <w:t xml:space="preserve">לראות במסקנות, זה דוח ביניים, כדברים שאתם יכולים לאמץ. </w:t>
      </w:r>
      <w:bookmarkStart w:id="2547" w:name="_ETM_Q1_5167223"/>
      <w:bookmarkStart w:id="2548" w:name="_ETM_Q1_5167383"/>
      <w:bookmarkStart w:id="2549" w:name="_ETM_Q1_5167442"/>
      <w:bookmarkStart w:id="2550" w:name="_ETM_Q1_5167551"/>
      <w:bookmarkStart w:id="2551" w:name="_ETM_Q1_5167609"/>
      <w:bookmarkEnd w:id="2547"/>
      <w:bookmarkEnd w:id="2548"/>
      <w:bookmarkEnd w:id="2549"/>
      <w:bookmarkEnd w:id="2550"/>
      <w:bookmarkEnd w:id="2551"/>
      <w:r>
        <w:rPr>
          <w:rFonts w:hint="cs"/>
          <w:rtl/>
          <w:lang w:eastAsia="he-IL"/>
        </w:rPr>
        <w:t xml:space="preserve">כמובן אני אמליץ ליו"ר הוועדה לביטחון לאומי לקיים על זה </w:t>
      </w:r>
      <w:bookmarkStart w:id="2552" w:name="_ETM_Q1_5170910"/>
      <w:bookmarkEnd w:id="2552"/>
      <w:r>
        <w:rPr>
          <w:rFonts w:hint="cs"/>
          <w:rtl/>
          <w:lang w:eastAsia="he-IL"/>
        </w:rPr>
        <w:t xml:space="preserve">דיון כדי שנבין גם את תיקוני החקיקה שבאים באמצעות ההמלצות </w:t>
      </w:r>
      <w:bookmarkStart w:id="2553" w:name="_ETM_Q1_5175179"/>
      <w:bookmarkEnd w:id="2553"/>
      <w:r>
        <w:rPr>
          <w:rFonts w:hint="cs"/>
          <w:rtl/>
          <w:lang w:eastAsia="he-IL"/>
        </w:rPr>
        <w:t>של הוועדה.</w:t>
      </w:r>
      <w:bookmarkStart w:id="2554" w:name="_ETM_Q1_5176628"/>
      <w:bookmarkEnd w:id="2554"/>
    </w:p>
    <w:p w:rsidR="003D1EF4" w:rsidRDefault="003D1EF4" w:rsidP="003D1EF4">
      <w:pPr>
        <w:rPr>
          <w:rtl/>
          <w:lang w:eastAsia="he-IL"/>
        </w:rPr>
      </w:pPr>
      <w:bookmarkStart w:id="2555" w:name="_ETM_Q1_5176695"/>
      <w:bookmarkEnd w:id="2555"/>
    </w:p>
    <w:p w:rsidR="003D1EF4" w:rsidRDefault="003D1EF4" w:rsidP="003D1EF4">
      <w:pPr>
        <w:rPr>
          <w:rtl/>
          <w:lang w:eastAsia="he-IL"/>
        </w:rPr>
      </w:pPr>
      <w:bookmarkStart w:id="2556" w:name="_ETM_Q1_5176771"/>
      <w:bookmarkStart w:id="2557" w:name="_ETM_Q1_5176825"/>
      <w:bookmarkEnd w:id="2556"/>
      <w:bookmarkEnd w:id="2557"/>
      <w:r>
        <w:rPr>
          <w:rFonts w:hint="cs"/>
          <w:rtl/>
          <w:lang w:eastAsia="he-IL"/>
        </w:rPr>
        <w:t xml:space="preserve">אני חושבת שיש שינוי אמיתי, כמערכת, מתשלום דמי </w:t>
      </w:r>
      <w:bookmarkStart w:id="2558" w:name="_ETM_Q1_5181059"/>
      <w:bookmarkEnd w:id="2558"/>
      <w:r>
        <w:rPr>
          <w:rFonts w:hint="cs"/>
          <w:rtl/>
          <w:lang w:eastAsia="he-IL"/>
        </w:rPr>
        <w:t xml:space="preserve">ערבות עד באמת הזכות להיוועצות וההליך מול הסנגוריה. כן אני </w:t>
      </w:r>
      <w:bookmarkStart w:id="2559" w:name="_ETM_Q1_5191027"/>
      <w:bookmarkEnd w:id="2559"/>
      <w:r>
        <w:rPr>
          <w:rFonts w:hint="cs"/>
          <w:rtl/>
          <w:lang w:eastAsia="he-IL"/>
        </w:rPr>
        <w:t>חושבת שלפעמים שיקול הדעת של המפקד בשטח עלול לעתים,</w:t>
      </w:r>
      <w:bookmarkStart w:id="2560" w:name="_ETM_Q1_5197705"/>
      <w:bookmarkEnd w:id="2560"/>
      <w:r>
        <w:rPr>
          <w:rFonts w:hint="cs"/>
          <w:rtl/>
          <w:lang w:eastAsia="he-IL"/>
        </w:rPr>
        <w:t xml:space="preserve"> לעתים הוא ימצא את עצמו כמובן, מעניינים פוליטיים כמו שאנחנו </w:t>
      </w:r>
      <w:bookmarkStart w:id="2561" w:name="_ETM_Q1_5202345"/>
      <w:bookmarkEnd w:id="2561"/>
      <w:r>
        <w:rPr>
          <w:rFonts w:hint="cs"/>
          <w:rtl/>
          <w:lang w:eastAsia="he-IL"/>
        </w:rPr>
        <w:t xml:space="preserve">רואים היום, עד לעניינים מקצועיים נטו, בלי מספיק כוח אדם, </w:t>
      </w:r>
      <w:bookmarkStart w:id="2562" w:name="_ETM_Q1_5206613"/>
      <w:bookmarkEnd w:id="2562"/>
      <w:r>
        <w:rPr>
          <w:rFonts w:hint="cs"/>
          <w:rtl/>
          <w:lang w:eastAsia="he-IL"/>
        </w:rPr>
        <w:t xml:space="preserve">בלי מספיק תשתיות שעלולים להפעיל שיקול דעת שהוא לא בוודאות </w:t>
      </w:r>
      <w:bookmarkStart w:id="2563" w:name="_ETM_Q1_5211569"/>
      <w:bookmarkEnd w:id="2563"/>
      <w:r>
        <w:rPr>
          <w:rFonts w:hint="cs"/>
          <w:rtl/>
          <w:lang w:eastAsia="he-IL"/>
        </w:rPr>
        <w:t xml:space="preserve">מה שנקרא מה שהיה אמור לקרות במקרה שהוא נגיד </w:t>
      </w:r>
      <w:bookmarkStart w:id="2564" w:name="_ETM_Q1_5214423"/>
      <w:bookmarkEnd w:id="2564"/>
      <w:r>
        <w:rPr>
          <w:rFonts w:hint="cs"/>
          <w:rtl/>
          <w:lang w:eastAsia="he-IL"/>
        </w:rPr>
        <w:t xml:space="preserve">אופטימי יותר. </w:t>
      </w:r>
    </w:p>
    <w:p w:rsidR="003D1EF4" w:rsidRDefault="003D1EF4" w:rsidP="003D1EF4">
      <w:pPr>
        <w:rPr>
          <w:rtl/>
          <w:lang w:eastAsia="he-IL"/>
        </w:rPr>
      </w:pPr>
      <w:bookmarkStart w:id="2565" w:name="_ETM_Q1_5220359"/>
      <w:bookmarkStart w:id="2566" w:name="_ETM_Q1_5220407"/>
      <w:bookmarkStart w:id="2567" w:name="_ETM_Q1_5220519"/>
      <w:bookmarkEnd w:id="2565"/>
      <w:bookmarkEnd w:id="2566"/>
      <w:bookmarkEnd w:id="2567"/>
    </w:p>
    <w:p w:rsidR="003D1EF4" w:rsidRDefault="003D1EF4" w:rsidP="003D1EF4">
      <w:pPr>
        <w:rPr>
          <w:rtl/>
          <w:lang w:eastAsia="he-IL"/>
        </w:rPr>
      </w:pPr>
      <w:bookmarkStart w:id="2568" w:name="_ETM_Q1_5220567"/>
      <w:bookmarkEnd w:id="2568"/>
      <w:r>
        <w:rPr>
          <w:rFonts w:hint="cs"/>
          <w:rtl/>
          <w:lang w:eastAsia="he-IL"/>
        </w:rPr>
        <w:t xml:space="preserve">נושא האיזוק חשוב לי, אין לי זמן עכשיו לשמוע </w:t>
      </w:r>
      <w:bookmarkStart w:id="2569" w:name="_ETM_Q1_5217379"/>
      <w:bookmarkEnd w:id="2569"/>
      <w:r>
        <w:rPr>
          <w:rFonts w:hint="cs"/>
          <w:rtl/>
          <w:lang w:eastAsia="he-IL"/>
        </w:rPr>
        <w:t xml:space="preserve">את הנהלת בתי המשפט, בפעם הבאה לבוא לפה וגם להצטייד </w:t>
      </w:r>
      <w:bookmarkStart w:id="2570" w:name="_ETM_Q1_5222319"/>
      <w:bookmarkEnd w:id="2570"/>
      <w:r>
        <w:rPr>
          <w:rFonts w:hint="cs"/>
          <w:rtl/>
          <w:lang w:eastAsia="he-IL"/>
        </w:rPr>
        <w:t xml:space="preserve">בנתונים, נשמח שהוועדה תקבל לידיה </w:t>
      </w:r>
      <w:r w:rsidR="003F5D2D">
        <w:rPr>
          <w:rFonts w:hint="cs"/>
          <w:rtl/>
          <w:lang w:eastAsia="he-IL"/>
        </w:rPr>
        <w:t xml:space="preserve">את הנושא </w:t>
      </w:r>
      <w:r>
        <w:rPr>
          <w:rFonts w:hint="cs"/>
          <w:rtl/>
          <w:lang w:eastAsia="he-IL"/>
        </w:rPr>
        <w:t xml:space="preserve">מהנהלת בתי המשפט </w:t>
      </w:r>
      <w:bookmarkStart w:id="2571" w:name="_ETM_Q1_5227883"/>
      <w:bookmarkEnd w:id="2571"/>
      <w:r>
        <w:rPr>
          <w:rFonts w:hint="cs"/>
          <w:rtl/>
          <w:lang w:eastAsia="he-IL"/>
        </w:rPr>
        <w:t xml:space="preserve">לגבי השימוש באיזוק האלקטרוני כחלופת מעצר. אני גם אמליץ </w:t>
      </w:r>
      <w:bookmarkStart w:id="2572" w:name="_ETM_Q1_5236443"/>
      <w:bookmarkEnd w:id="2572"/>
      <w:r>
        <w:rPr>
          <w:rFonts w:hint="cs"/>
          <w:rtl/>
          <w:lang w:eastAsia="he-IL"/>
        </w:rPr>
        <w:t xml:space="preserve">ליו"ר הוועדה שאחרי שיגיע דוח דותן ויתקיים דיון בוועדה </w:t>
      </w:r>
      <w:bookmarkStart w:id="2573" w:name="_ETM_Q1_5236715"/>
      <w:bookmarkEnd w:id="2573"/>
      <w:r>
        <w:rPr>
          <w:rFonts w:hint="cs"/>
          <w:rtl/>
          <w:lang w:eastAsia="he-IL"/>
        </w:rPr>
        <w:t xml:space="preserve">לביטחון לאומי אולי לחשוב לקיים דיון משותף כי בכל זאת </w:t>
      </w:r>
      <w:bookmarkStart w:id="2574" w:name="_ETM_Q1_5243223"/>
      <w:bookmarkEnd w:id="2574"/>
      <w:r>
        <w:rPr>
          <w:rFonts w:hint="cs"/>
          <w:rtl/>
          <w:lang w:eastAsia="he-IL"/>
        </w:rPr>
        <w:t>יש לכם השלכה ויד בדבר.</w:t>
      </w:r>
    </w:p>
    <w:p w:rsidR="003D1EF4" w:rsidRDefault="003D1EF4" w:rsidP="003D1EF4">
      <w:pPr>
        <w:rPr>
          <w:rtl/>
          <w:lang w:eastAsia="he-IL"/>
        </w:rPr>
      </w:pPr>
      <w:bookmarkStart w:id="2575" w:name="_ETM_Q1_5242849"/>
      <w:bookmarkStart w:id="2576" w:name="_ETM_Q1_5242938"/>
      <w:bookmarkStart w:id="2577" w:name="_ETM_Q1_5243009"/>
      <w:bookmarkEnd w:id="2575"/>
      <w:bookmarkEnd w:id="2576"/>
      <w:bookmarkEnd w:id="2577"/>
    </w:p>
    <w:p w:rsidR="003D1EF4" w:rsidRDefault="003D1EF4" w:rsidP="003D1EF4">
      <w:pPr>
        <w:rPr>
          <w:rtl/>
          <w:lang w:eastAsia="he-IL"/>
        </w:rPr>
      </w:pPr>
      <w:bookmarkStart w:id="2578" w:name="_ETM_Q1_5243068"/>
      <w:bookmarkEnd w:id="2578"/>
      <w:r>
        <w:rPr>
          <w:rFonts w:hint="cs"/>
          <w:rtl/>
          <w:lang w:eastAsia="he-IL"/>
        </w:rPr>
        <w:t>אני מודה לכולם על הדיון החשוב</w:t>
      </w:r>
      <w:bookmarkStart w:id="2579" w:name="_ETM_Q1_5249449"/>
      <w:bookmarkEnd w:id="2579"/>
      <w:r>
        <w:rPr>
          <w:rFonts w:hint="cs"/>
          <w:rtl/>
          <w:lang w:eastAsia="he-IL"/>
        </w:rPr>
        <w:t xml:space="preserve"> הזה, תודה רבה, הישיבה נעולה. </w:t>
      </w:r>
    </w:p>
    <w:p w:rsidR="003D1EF4" w:rsidRDefault="003D1EF4" w:rsidP="003D1EF4">
      <w:pPr>
        <w:rPr>
          <w:rtl/>
          <w:lang w:eastAsia="he-IL"/>
        </w:rPr>
      </w:pPr>
    </w:p>
    <w:p w:rsidR="003D1EF4" w:rsidRDefault="003D1EF4" w:rsidP="003D1EF4">
      <w:pPr>
        <w:rPr>
          <w:rtl/>
          <w:lang w:eastAsia="he-IL"/>
        </w:rPr>
      </w:pPr>
    </w:p>
    <w:p w:rsidR="003D1EF4" w:rsidRDefault="003D1EF4" w:rsidP="003D1EF4">
      <w:pPr>
        <w:pStyle w:val="afc"/>
        <w:keepNext/>
        <w:rPr>
          <w:rtl/>
          <w:lang w:eastAsia="he-IL"/>
        </w:rPr>
      </w:pPr>
      <w:bookmarkStart w:id="2580" w:name="ET_meetingend_239"/>
      <w:r w:rsidRPr="003D1EF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12:29.</w:t>
      </w:r>
      <w:r w:rsidRPr="003D1EF4">
        <w:rPr>
          <w:rStyle w:val="TagStyle"/>
          <w:rtl/>
        </w:rPr>
        <w:t xml:space="preserve"> &lt;&lt; סיום &gt;&gt;</w:t>
      </w:r>
      <w:r w:rsidR="00811048">
        <w:rPr>
          <w:rtl/>
          <w:lang w:eastAsia="he-IL"/>
        </w:rPr>
        <w:t xml:space="preserve"> </w:t>
      </w:r>
      <w:bookmarkEnd w:id="2580"/>
    </w:p>
    <w:p w:rsidR="003D1EF4" w:rsidRDefault="003D1EF4" w:rsidP="003D1EF4">
      <w:pPr>
        <w:pStyle w:val="KeepWithNext"/>
        <w:rPr>
          <w:rtl/>
          <w:lang w:eastAsia="he-IL"/>
        </w:rPr>
      </w:pPr>
    </w:p>
    <w:p w:rsidR="003D1EF4" w:rsidRPr="003D1EF4" w:rsidRDefault="003D1EF4" w:rsidP="003D1EF4">
      <w:pPr>
        <w:rPr>
          <w:rtl/>
          <w:lang w:eastAsia="he-IL"/>
        </w:rPr>
      </w:pPr>
    </w:p>
    <w:p w:rsidR="004F623B" w:rsidRPr="004F623B" w:rsidRDefault="004F623B" w:rsidP="004F623B">
      <w:pPr>
        <w:rPr>
          <w:lang w:eastAsia="he-IL"/>
        </w:rPr>
      </w:pPr>
      <w:bookmarkStart w:id="2581" w:name="_ETM_Q1_4571731"/>
      <w:bookmarkStart w:id="2582" w:name="_GoBack"/>
      <w:bookmarkEnd w:id="2581"/>
      <w:bookmarkEnd w:id="2582"/>
    </w:p>
    <w:sectPr w:rsidR="004F623B" w:rsidRPr="004F623B" w:rsidSect="00B7621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CF2" w:rsidRDefault="00C15CF2">
      <w:r>
        <w:separator/>
      </w:r>
    </w:p>
  </w:endnote>
  <w:endnote w:type="continuationSeparator" w:id="0">
    <w:p w:rsidR="00C15CF2" w:rsidRDefault="00C15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CF2" w:rsidRDefault="00C15CF2">
      <w:r>
        <w:separator/>
      </w:r>
    </w:p>
  </w:footnote>
  <w:footnote w:type="continuationSeparator" w:id="0">
    <w:p w:rsidR="00C15CF2" w:rsidRDefault="00C15C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AF5" w:rsidRDefault="00615AF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15AF5" w:rsidRDefault="00615AF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AF5" w:rsidRDefault="00615AF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621F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615AF5" w:rsidRPr="00CC5815" w:rsidRDefault="00615AF5" w:rsidP="008E5E3F">
    <w:pPr>
      <w:pStyle w:val="a3"/>
      <w:ind w:firstLine="0"/>
    </w:pPr>
    <w:r>
      <w:rPr>
        <w:rtl/>
      </w:rPr>
      <w:t>הוועדה לענייני ביקורת המדינה</w:t>
    </w:r>
  </w:p>
  <w:p w:rsidR="00615AF5" w:rsidRPr="00CC5815" w:rsidRDefault="00615AF5" w:rsidP="008E5E3F">
    <w:pPr>
      <w:pStyle w:val="a3"/>
      <w:ind w:firstLine="0"/>
      <w:rPr>
        <w:rtl/>
      </w:rPr>
    </w:pPr>
    <w:r>
      <w:rPr>
        <w:rtl/>
      </w:rPr>
      <w:t>11/07/2023</w:t>
    </w:r>
  </w:p>
  <w:p w:rsidR="00615AF5" w:rsidRPr="00CC5815" w:rsidRDefault="00615AF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AF5" w:rsidRDefault="00615AF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EEF040" wp14:editId="6283B39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5AF5" w:rsidRDefault="00615AF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15AF5" w:rsidRDefault="00615AF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5F1"/>
    <w:rsid w:val="00037279"/>
    <w:rsid w:val="00067F42"/>
    <w:rsid w:val="00092B80"/>
    <w:rsid w:val="00096FC1"/>
    <w:rsid w:val="000A17C6"/>
    <w:rsid w:val="000B060C"/>
    <w:rsid w:val="000B2EE6"/>
    <w:rsid w:val="000C47F5"/>
    <w:rsid w:val="000E3314"/>
    <w:rsid w:val="000E525E"/>
    <w:rsid w:val="000E59BE"/>
    <w:rsid w:val="000F2459"/>
    <w:rsid w:val="00150436"/>
    <w:rsid w:val="00167294"/>
    <w:rsid w:val="001673D4"/>
    <w:rsid w:val="00171E7F"/>
    <w:rsid w:val="001758C1"/>
    <w:rsid w:val="0017779F"/>
    <w:rsid w:val="001854F4"/>
    <w:rsid w:val="001A74E9"/>
    <w:rsid w:val="001A7A1B"/>
    <w:rsid w:val="001B3540"/>
    <w:rsid w:val="001C44DA"/>
    <w:rsid w:val="001C4FDA"/>
    <w:rsid w:val="001D440C"/>
    <w:rsid w:val="001F32AF"/>
    <w:rsid w:val="002016FF"/>
    <w:rsid w:val="00227532"/>
    <w:rsid w:val="00227FEF"/>
    <w:rsid w:val="00261554"/>
    <w:rsid w:val="00275C03"/>
    <w:rsid w:val="00280D58"/>
    <w:rsid w:val="002D4BDB"/>
    <w:rsid w:val="002E5E31"/>
    <w:rsid w:val="00303B4C"/>
    <w:rsid w:val="00321E62"/>
    <w:rsid w:val="00321F89"/>
    <w:rsid w:val="00327BF8"/>
    <w:rsid w:val="00340AFA"/>
    <w:rsid w:val="00344A3C"/>
    <w:rsid w:val="00351675"/>
    <w:rsid w:val="003658CB"/>
    <w:rsid w:val="00366CFB"/>
    <w:rsid w:val="0036794C"/>
    <w:rsid w:val="00373508"/>
    <w:rsid w:val="00380018"/>
    <w:rsid w:val="00396023"/>
    <w:rsid w:val="003C279D"/>
    <w:rsid w:val="003D1EF4"/>
    <w:rsid w:val="003F0A5F"/>
    <w:rsid w:val="003F5D2D"/>
    <w:rsid w:val="00411E90"/>
    <w:rsid w:val="00420E41"/>
    <w:rsid w:val="00424C94"/>
    <w:rsid w:val="004411EB"/>
    <w:rsid w:val="00447608"/>
    <w:rsid w:val="00451746"/>
    <w:rsid w:val="00470EAC"/>
    <w:rsid w:val="00480086"/>
    <w:rsid w:val="00490D76"/>
    <w:rsid w:val="0049458B"/>
    <w:rsid w:val="00495FD8"/>
    <w:rsid w:val="004B0A65"/>
    <w:rsid w:val="004B1BE9"/>
    <w:rsid w:val="004D05B8"/>
    <w:rsid w:val="004E0DB7"/>
    <w:rsid w:val="004F623B"/>
    <w:rsid w:val="00500C0C"/>
    <w:rsid w:val="00505292"/>
    <w:rsid w:val="0052340C"/>
    <w:rsid w:val="0054480B"/>
    <w:rsid w:val="00546678"/>
    <w:rsid w:val="005506B9"/>
    <w:rsid w:val="00562153"/>
    <w:rsid w:val="005817EC"/>
    <w:rsid w:val="00590B77"/>
    <w:rsid w:val="005A342D"/>
    <w:rsid w:val="005C363E"/>
    <w:rsid w:val="005D534F"/>
    <w:rsid w:val="005D61F3"/>
    <w:rsid w:val="005E1C6B"/>
    <w:rsid w:val="005F76B0"/>
    <w:rsid w:val="0060168F"/>
    <w:rsid w:val="006127EC"/>
    <w:rsid w:val="00615AF5"/>
    <w:rsid w:val="00623CC6"/>
    <w:rsid w:val="00634F61"/>
    <w:rsid w:val="006356BA"/>
    <w:rsid w:val="00695A47"/>
    <w:rsid w:val="006A0CB7"/>
    <w:rsid w:val="006C7488"/>
    <w:rsid w:val="006D3E9B"/>
    <w:rsid w:val="006F0259"/>
    <w:rsid w:val="006F2570"/>
    <w:rsid w:val="00700433"/>
    <w:rsid w:val="00702755"/>
    <w:rsid w:val="00703D48"/>
    <w:rsid w:val="0070472C"/>
    <w:rsid w:val="007509A6"/>
    <w:rsid w:val="007872B4"/>
    <w:rsid w:val="00791CBE"/>
    <w:rsid w:val="007C21D9"/>
    <w:rsid w:val="007C693F"/>
    <w:rsid w:val="007C6ADD"/>
    <w:rsid w:val="00804BAA"/>
    <w:rsid w:val="00811048"/>
    <w:rsid w:val="0082136D"/>
    <w:rsid w:val="008320F6"/>
    <w:rsid w:val="00841223"/>
    <w:rsid w:val="00846BE9"/>
    <w:rsid w:val="00853207"/>
    <w:rsid w:val="008626EF"/>
    <w:rsid w:val="008713A4"/>
    <w:rsid w:val="00875F10"/>
    <w:rsid w:val="008A64F4"/>
    <w:rsid w:val="008A6DBD"/>
    <w:rsid w:val="008B5F2F"/>
    <w:rsid w:val="008C2155"/>
    <w:rsid w:val="008C6035"/>
    <w:rsid w:val="008C7015"/>
    <w:rsid w:val="008D1DFB"/>
    <w:rsid w:val="008E03B4"/>
    <w:rsid w:val="008E5E3F"/>
    <w:rsid w:val="008F7E10"/>
    <w:rsid w:val="0090279B"/>
    <w:rsid w:val="00914904"/>
    <w:rsid w:val="009258CE"/>
    <w:rsid w:val="009515F0"/>
    <w:rsid w:val="009759E7"/>
    <w:rsid w:val="009830CB"/>
    <w:rsid w:val="009D478A"/>
    <w:rsid w:val="009E6E93"/>
    <w:rsid w:val="009E75EA"/>
    <w:rsid w:val="009F1518"/>
    <w:rsid w:val="009F5773"/>
    <w:rsid w:val="00A07C33"/>
    <w:rsid w:val="00A15971"/>
    <w:rsid w:val="00A22C90"/>
    <w:rsid w:val="00A24EA0"/>
    <w:rsid w:val="00A42723"/>
    <w:rsid w:val="00A60E27"/>
    <w:rsid w:val="00A64A6D"/>
    <w:rsid w:val="00A66020"/>
    <w:rsid w:val="00A97830"/>
    <w:rsid w:val="00AB02EE"/>
    <w:rsid w:val="00AB3F3A"/>
    <w:rsid w:val="00AC6A85"/>
    <w:rsid w:val="00AD4EC9"/>
    <w:rsid w:val="00AD6FFC"/>
    <w:rsid w:val="00AF31E6"/>
    <w:rsid w:val="00AF4150"/>
    <w:rsid w:val="00B0509A"/>
    <w:rsid w:val="00B07C21"/>
    <w:rsid w:val="00B11C81"/>
    <w:rsid w:val="00B120B2"/>
    <w:rsid w:val="00B42553"/>
    <w:rsid w:val="00B50340"/>
    <w:rsid w:val="00B65508"/>
    <w:rsid w:val="00B7621F"/>
    <w:rsid w:val="00B8517A"/>
    <w:rsid w:val="00BA6446"/>
    <w:rsid w:val="00BC2C60"/>
    <w:rsid w:val="00BD47B7"/>
    <w:rsid w:val="00BE034B"/>
    <w:rsid w:val="00BF2765"/>
    <w:rsid w:val="00C135D5"/>
    <w:rsid w:val="00C15CF2"/>
    <w:rsid w:val="00C22DCB"/>
    <w:rsid w:val="00C3598A"/>
    <w:rsid w:val="00C360BC"/>
    <w:rsid w:val="00C41A48"/>
    <w:rsid w:val="00C44800"/>
    <w:rsid w:val="00C469BD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017B"/>
    <w:rsid w:val="00D278F7"/>
    <w:rsid w:val="00D37550"/>
    <w:rsid w:val="00D40A29"/>
    <w:rsid w:val="00D45D27"/>
    <w:rsid w:val="00D50B6B"/>
    <w:rsid w:val="00D86E57"/>
    <w:rsid w:val="00D96B24"/>
    <w:rsid w:val="00DE5B80"/>
    <w:rsid w:val="00DF23CA"/>
    <w:rsid w:val="00E33AE3"/>
    <w:rsid w:val="00E451BE"/>
    <w:rsid w:val="00E61903"/>
    <w:rsid w:val="00E64116"/>
    <w:rsid w:val="00E9062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C9C1ABF5-33D1-41B4-A83D-3362A79CD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0E59B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0E59B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E59B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D1E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31D86-9D76-432F-95B1-04514FE63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28</Pages>
  <Words>9186</Words>
  <Characters>52366</Characters>
  <Application>Microsoft Office Word</Application>
  <DocSecurity>0</DocSecurity>
  <Lines>436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2023-08-06T07:35:00Z</dcterms:modified>
</cp:coreProperties>
</file>