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77AC5" w14:textId="77777777" w:rsidR="00E64116" w:rsidRPr="005817EC" w:rsidRDefault="00193F53" w:rsidP="00EC1FB3">
      <w:pPr>
        <w:ind w:firstLine="0"/>
        <w:rPr>
          <w:b/>
          <w:bCs/>
          <w:rtl/>
        </w:rPr>
      </w:pPr>
      <w:r>
        <w:rPr>
          <w:b/>
          <w:bCs/>
          <w:rtl/>
        </w:rPr>
        <w:t>הכנסת העשרים-וחמש</w:t>
      </w:r>
    </w:p>
    <w:p w14:paraId="306D91A3" w14:textId="77777777" w:rsidR="00A22C90" w:rsidRDefault="00A22C90" w:rsidP="00327BF8">
      <w:pPr>
        <w:ind w:firstLine="0"/>
        <w:outlineLvl w:val="0"/>
        <w:rPr>
          <w:b/>
          <w:bCs/>
          <w:rtl/>
        </w:rPr>
        <w:sectPr w:rsidR="00A22C90" w:rsidSect="006B73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78EB49" w14:textId="77777777" w:rsidR="00E64116" w:rsidRPr="008713A4" w:rsidRDefault="00193F53" w:rsidP="008320F6">
      <w:pPr>
        <w:ind w:firstLine="0"/>
        <w:rPr>
          <w:b/>
          <w:bCs/>
          <w:rtl/>
        </w:rPr>
      </w:pPr>
      <w:r>
        <w:rPr>
          <w:b/>
          <w:bCs/>
          <w:rtl/>
        </w:rPr>
        <w:t>מושב ראשון</w:t>
      </w:r>
    </w:p>
    <w:p w14:paraId="72E12805" w14:textId="77777777" w:rsidR="00E64116" w:rsidRPr="008713A4" w:rsidRDefault="00E64116" w:rsidP="007509A6">
      <w:pPr>
        <w:ind w:firstLine="0"/>
        <w:jc w:val="center"/>
        <w:rPr>
          <w:b/>
          <w:bCs/>
          <w:rtl/>
        </w:rPr>
      </w:pPr>
    </w:p>
    <w:p w14:paraId="42C92BD9" w14:textId="77777777" w:rsidR="00E64116" w:rsidRPr="008713A4" w:rsidRDefault="00193F53" w:rsidP="008320F6">
      <w:pPr>
        <w:ind w:firstLine="0"/>
        <w:jc w:val="center"/>
        <w:outlineLvl w:val="0"/>
        <w:rPr>
          <w:b/>
          <w:bCs/>
          <w:rtl/>
        </w:rPr>
      </w:pPr>
      <w:r>
        <w:rPr>
          <w:b/>
          <w:bCs/>
          <w:rtl/>
        </w:rPr>
        <w:t xml:space="preserve">פרוטוקול מס' </w:t>
      </w:r>
      <w:r w:rsidR="004D5BE8">
        <w:rPr>
          <w:rFonts w:hint="cs"/>
          <w:b/>
          <w:bCs/>
          <w:rtl/>
        </w:rPr>
        <w:t>5</w:t>
      </w:r>
    </w:p>
    <w:p w14:paraId="3AA3EA31" w14:textId="4A6F29E0" w:rsidR="00E64116" w:rsidRPr="008713A4" w:rsidRDefault="00193F53" w:rsidP="008320F6">
      <w:pPr>
        <w:ind w:firstLine="0"/>
        <w:jc w:val="center"/>
        <w:outlineLvl w:val="0"/>
        <w:rPr>
          <w:b/>
          <w:bCs/>
          <w:rtl/>
        </w:rPr>
      </w:pPr>
      <w:r>
        <w:rPr>
          <w:b/>
          <w:bCs/>
          <w:rtl/>
        </w:rPr>
        <w:t xml:space="preserve">מישיבת משותפת של ועדת החוקה, חוק ומשפט והוועדה לביטחון לאומי לדיון בהצעת חוק העונשין (תיקון </w:t>
      </w:r>
      <w:r w:rsidR="00686306">
        <w:rPr>
          <w:b/>
          <w:bCs/>
          <w:rtl/>
        </w:rPr>
        <w:t>–</w:t>
      </w:r>
      <w:r>
        <w:rPr>
          <w:b/>
          <w:bCs/>
          <w:rtl/>
        </w:rPr>
        <w:t xml:space="preserve"> הגדרת איום), התשפ"ג</w:t>
      </w:r>
      <w:r w:rsidR="00686306">
        <w:rPr>
          <w:b/>
          <w:bCs/>
          <w:rtl/>
        </w:rPr>
        <w:t>–</w:t>
      </w:r>
      <w:r>
        <w:rPr>
          <w:b/>
          <w:bCs/>
          <w:rtl/>
        </w:rPr>
        <w:t>2023 ‏ (פ/2156/25)</w:t>
      </w:r>
    </w:p>
    <w:p w14:paraId="3D5C22C8" w14:textId="77777777" w:rsidR="00E64116" w:rsidRPr="008713A4" w:rsidRDefault="00193F53" w:rsidP="008320F6">
      <w:pPr>
        <w:ind w:firstLine="0"/>
        <w:jc w:val="center"/>
        <w:outlineLvl w:val="0"/>
        <w:rPr>
          <w:b/>
          <w:bCs/>
          <w:u w:val="single"/>
          <w:rtl/>
        </w:rPr>
      </w:pPr>
      <w:r>
        <w:rPr>
          <w:b/>
          <w:bCs/>
          <w:u w:val="single"/>
          <w:rtl/>
        </w:rPr>
        <w:t>יום שלישי, א' בתמוז התשפ"ג (20 ביוני 2023), שעה 11:30</w:t>
      </w:r>
    </w:p>
    <w:p w14:paraId="12AF295A" w14:textId="77777777" w:rsidR="00E64116" w:rsidRPr="008713A4" w:rsidRDefault="00E64116" w:rsidP="008320F6">
      <w:pPr>
        <w:ind w:firstLine="0"/>
        <w:rPr>
          <w:rtl/>
        </w:rPr>
      </w:pPr>
    </w:p>
    <w:p w14:paraId="6B6BE02E" w14:textId="77777777" w:rsidR="00E64116" w:rsidRPr="008713A4" w:rsidRDefault="00E64116" w:rsidP="008320F6">
      <w:pPr>
        <w:ind w:firstLine="0"/>
        <w:rPr>
          <w:rtl/>
        </w:rPr>
      </w:pPr>
    </w:p>
    <w:p w14:paraId="2484299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3B6608" w14:textId="3064CF2E" w:rsidR="00E64116" w:rsidRPr="008713A4" w:rsidRDefault="00193F53" w:rsidP="00193F53">
      <w:pPr>
        <w:spacing w:before="60"/>
        <w:ind w:firstLine="0"/>
        <w:rPr>
          <w:rtl/>
        </w:rPr>
      </w:pPr>
      <w:bookmarkStart w:id="0" w:name="ET_hatsach_639358_1"/>
      <w:r w:rsidRPr="00193F53">
        <w:rPr>
          <w:rStyle w:val="TagStyle"/>
          <w:rtl/>
        </w:rPr>
        <w:t xml:space="preserve"> &lt;&lt; הצח &gt;&gt; </w:t>
      </w:r>
      <w:r w:rsidRPr="00193F53">
        <w:rPr>
          <w:rtl/>
        </w:rPr>
        <w:t>הצעת חוק העונשין (תיקון</w:t>
      </w:r>
      <w:r w:rsidR="00686306">
        <w:rPr>
          <w:rFonts w:hint="cs"/>
          <w:rtl/>
        </w:rPr>
        <w:t xml:space="preserve"> </w:t>
      </w:r>
      <w:r w:rsidR="00686306">
        <w:rPr>
          <w:rtl/>
        </w:rPr>
        <w:t>–</w:t>
      </w:r>
      <w:r w:rsidRPr="00193F53">
        <w:rPr>
          <w:rtl/>
        </w:rPr>
        <w:t xml:space="preserve"> הגדרת איום), התשפ"ג</w:t>
      </w:r>
      <w:r w:rsidR="00686306">
        <w:rPr>
          <w:rtl/>
        </w:rPr>
        <w:t>–</w:t>
      </w:r>
      <w:r w:rsidRPr="00193F53">
        <w:rPr>
          <w:rtl/>
        </w:rPr>
        <w:t>2023, של ח"כ יצחק קרויזר</w:t>
      </w:r>
      <w:r w:rsidRPr="00193F53">
        <w:rPr>
          <w:rStyle w:val="TagStyle"/>
          <w:rtl/>
        </w:rPr>
        <w:t xml:space="preserve"> &lt;&lt; הצח &gt;&gt;</w:t>
      </w:r>
      <w:r w:rsidRPr="00193F53">
        <w:rPr>
          <w:rtl/>
        </w:rPr>
        <w:t xml:space="preserve">   </w:t>
      </w:r>
      <w:bookmarkEnd w:id="0"/>
    </w:p>
    <w:p w14:paraId="5035DE17" w14:textId="77777777" w:rsidR="00193F53" w:rsidRPr="008713A4" w:rsidRDefault="00193F53" w:rsidP="007C693F">
      <w:pPr>
        <w:spacing w:before="60"/>
        <w:ind w:firstLine="0"/>
        <w:rPr>
          <w:rtl/>
        </w:rPr>
      </w:pPr>
    </w:p>
    <w:p w14:paraId="3D960647" w14:textId="77777777" w:rsidR="00E64116" w:rsidRPr="00686306" w:rsidRDefault="00E64116" w:rsidP="00EC1FB3">
      <w:pPr>
        <w:ind w:firstLine="0"/>
        <w:outlineLvl w:val="1"/>
        <w:rPr>
          <w:b/>
          <w:bCs/>
          <w:u w:val="single"/>
          <w:rtl/>
        </w:rPr>
      </w:pPr>
      <w:r w:rsidRPr="00686306">
        <w:rPr>
          <w:b/>
          <w:bCs/>
          <w:u w:val="single"/>
          <w:rtl/>
        </w:rPr>
        <w:t>נכחו:</w:t>
      </w:r>
    </w:p>
    <w:p w14:paraId="3F7B972D" w14:textId="77777777" w:rsidR="00E64116" w:rsidRPr="00686306" w:rsidRDefault="00E64116" w:rsidP="00EC1FB3">
      <w:pPr>
        <w:ind w:firstLine="0"/>
        <w:outlineLvl w:val="1"/>
        <w:rPr>
          <w:rtl/>
        </w:rPr>
      </w:pPr>
      <w:r w:rsidRPr="00686306">
        <w:rPr>
          <w:b/>
          <w:bCs/>
          <w:u w:val="single"/>
          <w:rtl/>
        </w:rPr>
        <w:t>חברי הוועדה</w:t>
      </w:r>
      <w:r w:rsidRPr="00686306">
        <w:rPr>
          <w:rFonts w:hint="cs"/>
          <w:b/>
          <w:bCs/>
          <w:u w:val="single"/>
          <w:rtl/>
        </w:rPr>
        <w:t xml:space="preserve">: </w:t>
      </w:r>
    </w:p>
    <w:p w14:paraId="03637AD5" w14:textId="77777777" w:rsidR="00E64116" w:rsidRPr="00686306" w:rsidRDefault="00193F53" w:rsidP="00EC1FB3">
      <w:pPr>
        <w:ind w:firstLine="0"/>
        <w:rPr>
          <w:rtl/>
        </w:rPr>
      </w:pPr>
      <w:r w:rsidRPr="00686306">
        <w:rPr>
          <w:rtl/>
        </w:rPr>
        <w:t>שמחה רוטמן – היו"ר</w:t>
      </w:r>
    </w:p>
    <w:p w14:paraId="1A6BFCEC" w14:textId="73961511" w:rsidR="00B54619" w:rsidRPr="00686306" w:rsidRDefault="00B54619" w:rsidP="00EC1FB3">
      <w:pPr>
        <w:ind w:firstLine="0"/>
        <w:rPr>
          <w:rtl/>
        </w:rPr>
      </w:pPr>
      <w:bookmarkStart w:id="1" w:name="_ETM_Q1_3072237"/>
      <w:bookmarkStart w:id="2" w:name="_ETM_Q1_3072344"/>
      <w:bookmarkEnd w:id="1"/>
      <w:bookmarkEnd w:id="2"/>
      <w:r w:rsidRPr="00686306">
        <w:rPr>
          <w:rFonts w:hint="cs"/>
          <w:rtl/>
        </w:rPr>
        <w:t xml:space="preserve">צביקה פוגל </w:t>
      </w:r>
      <w:r w:rsidRPr="00686306">
        <w:rPr>
          <w:rtl/>
        </w:rPr>
        <w:t>–</w:t>
      </w:r>
      <w:r w:rsidRPr="00686306">
        <w:rPr>
          <w:rFonts w:hint="cs"/>
          <w:rtl/>
        </w:rPr>
        <w:t xml:space="preserve"> יו"ר הוועדה לב</w:t>
      </w:r>
      <w:r w:rsidR="00686306">
        <w:rPr>
          <w:rFonts w:hint="cs"/>
          <w:rtl/>
        </w:rPr>
        <w:t xml:space="preserve">יטחון לאומי </w:t>
      </w:r>
    </w:p>
    <w:p w14:paraId="746FD1F6" w14:textId="11D35535" w:rsidR="00E64116" w:rsidRDefault="00193F53" w:rsidP="007D1781">
      <w:pPr>
        <w:ind w:firstLine="0"/>
        <w:rPr>
          <w:rtl/>
        </w:rPr>
      </w:pPr>
      <w:r w:rsidRPr="00686306">
        <w:rPr>
          <w:rtl/>
        </w:rPr>
        <w:t>מתן כהנא</w:t>
      </w:r>
    </w:p>
    <w:p w14:paraId="4B2614C9" w14:textId="77777777" w:rsidR="000C47F5" w:rsidRPr="0082136D" w:rsidRDefault="00E01812" w:rsidP="00DE5B80">
      <w:pPr>
        <w:ind w:firstLine="0"/>
        <w:rPr>
          <w:rtl/>
        </w:rPr>
      </w:pPr>
      <w:r>
        <w:rPr>
          <w:rFonts w:hint="cs"/>
          <w:rtl/>
        </w:rPr>
        <w:t xml:space="preserve">יצחק </w:t>
      </w:r>
      <w:bookmarkStart w:id="3" w:name="_ETM_Q1_919479"/>
      <w:bookmarkEnd w:id="3"/>
      <w:r>
        <w:rPr>
          <w:rFonts w:hint="cs"/>
          <w:rtl/>
        </w:rPr>
        <w:t xml:space="preserve">קרויזר </w:t>
      </w:r>
    </w:p>
    <w:p w14:paraId="21C4F2AA" w14:textId="77777777" w:rsidR="00AA28D5" w:rsidRDefault="00AA28D5" w:rsidP="00DE5B80">
      <w:pPr>
        <w:ind w:firstLine="0"/>
        <w:rPr>
          <w:b/>
          <w:bCs/>
          <w:u w:val="single"/>
          <w:rtl/>
        </w:rPr>
      </w:pPr>
    </w:p>
    <w:p w14:paraId="540699F5" w14:textId="0C34777B" w:rsidR="007D1781" w:rsidRDefault="007D1781" w:rsidP="00DE5B80">
      <w:pPr>
        <w:ind w:firstLine="0"/>
        <w:rPr>
          <w:b/>
          <w:bCs/>
          <w:u w:val="single"/>
          <w:rtl/>
        </w:rPr>
      </w:pPr>
      <w:r>
        <w:rPr>
          <w:rFonts w:hint="cs"/>
          <w:b/>
          <w:bCs/>
          <w:u w:val="single"/>
          <w:rtl/>
        </w:rPr>
        <w:t xml:space="preserve">חברי הכנסת: </w:t>
      </w:r>
    </w:p>
    <w:p w14:paraId="53D8609B" w14:textId="6547E611" w:rsidR="007D1781" w:rsidRPr="00AA28D5" w:rsidRDefault="007D1781" w:rsidP="00DE5B80">
      <w:pPr>
        <w:ind w:firstLine="0"/>
        <w:rPr>
          <w:rtl/>
        </w:rPr>
      </w:pPr>
      <w:r w:rsidRPr="00AA28D5">
        <w:rPr>
          <w:rFonts w:hint="cs"/>
          <w:rtl/>
        </w:rPr>
        <w:t xml:space="preserve">עאידה תומא </w:t>
      </w:r>
      <w:r w:rsidR="00AA28D5" w:rsidRPr="00AA28D5">
        <w:rPr>
          <w:rFonts w:hint="cs"/>
          <w:rtl/>
        </w:rPr>
        <w:t>סלימאן</w:t>
      </w:r>
    </w:p>
    <w:p w14:paraId="0FEF0BD0" w14:textId="29357E53" w:rsidR="005C0923" w:rsidRDefault="005C0923" w:rsidP="00DE5B80">
      <w:pPr>
        <w:ind w:firstLine="0"/>
        <w:rPr>
          <w:b/>
          <w:bCs/>
          <w:u w:val="single"/>
          <w:rtl/>
        </w:rPr>
      </w:pPr>
    </w:p>
    <w:p w14:paraId="043C04D5" w14:textId="77777777" w:rsidR="00AA28D5" w:rsidRPr="000C47F5" w:rsidRDefault="00AA28D5" w:rsidP="00DE5B80">
      <w:pPr>
        <w:ind w:firstLine="0"/>
        <w:rPr>
          <w:b/>
          <w:bCs/>
          <w:u w:val="single"/>
          <w:rtl/>
        </w:rPr>
      </w:pPr>
    </w:p>
    <w:p w14:paraId="653DB5CE" w14:textId="21381CDA" w:rsidR="00E64116" w:rsidRPr="008713A4" w:rsidRDefault="005C0923"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3"/>
        <w:gridCol w:w="425"/>
        <w:gridCol w:w="5392"/>
      </w:tblGrid>
      <w:tr w:rsidR="000C0660" w14:paraId="5CC59275" w14:textId="77777777" w:rsidTr="00072754">
        <w:tc>
          <w:tcPr>
            <w:tcW w:w="1533" w:type="dxa"/>
            <w:shd w:val="clear" w:color="auto" w:fill="auto"/>
          </w:tcPr>
          <w:p w14:paraId="2923E6DB" w14:textId="27586591" w:rsidR="000C0660" w:rsidRDefault="000C0660" w:rsidP="00DE5B80">
            <w:pPr>
              <w:ind w:firstLine="0"/>
              <w:rPr>
                <w:rtl/>
              </w:rPr>
            </w:pPr>
            <w:r>
              <w:rPr>
                <w:rtl/>
              </w:rPr>
              <w:t>גלעד בהט</w:t>
            </w:r>
          </w:p>
        </w:tc>
        <w:tc>
          <w:tcPr>
            <w:tcW w:w="425" w:type="dxa"/>
            <w:shd w:val="clear" w:color="auto" w:fill="auto"/>
          </w:tcPr>
          <w:p w14:paraId="615C1AE6" w14:textId="053D2812" w:rsidR="000C0660" w:rsidRDefault="000C0660" w:rsidP="00DE5B80">
            <w:pPr>
              <w:ind w:firstLine="0"/>
              <w:rPr>
                <w:rtl/>
              </w:rPr>
            </w:pPr>
            <w:r>
              <w:rPr>
                <w:rtl/>
              </w:rPr>
              <w:t>–</w:t>
            </w:r>
          </w:p>
        </w:tc>
        <w:tc>
          <w:tcPr>
            <w:tcW w:w="5392" w:type="dxa"/>
            <w:shd w:val="clear" w:color="auto" w:fill="auto"/>
          </w:tcPr>
          <w:p w14:paraId="2580E45D" w14:textId="0C5B3926" w:rsidR="000C0660" w:rsidRDefault="000C0660" w:rsidP="00DE5B80">
            <w:pPr>
              <w:ind w:firstLine="0"/>
              <w:rPr>
                <w:rtl/>
              </w:rPr>
            </w:pPr>
            <w:r>
              <w:rPr>
                <w:rtl/>
              </w:rPr>
              <w:t xml:space="preserve">רמ''ד </w:t>
            </w:r>
            <w:r w:rsidRPr="00072754">
              <w:rPr>
                <w:rtl/>
              </w:rPr>
              <w:t>אח''מ ו</w:t>
            </w:r>
            <w:r w:rsidR="00072754">
              <w:rPr>
                <w:rFonts w:hint="cs"/>
                <w:rtl/>
              </w:rPr>
              <w:t>ט</w:t>
            </w:r>
            <w:r w:rsidRPr="00072754">
              <w:rPr>
                <w:rtl/>
              </w:rPr>
              <w:t>כנולוגיות יועמ''ש</w:t>
            </w:r>
            <w:r>
              <w:rPr>
                <w:rtl/>
              </w:rPr>
              <w:t>, המשרד לביטחון לאומי</w:t>
            </w:r>
          </w:p>
        </w:tc>
      </w:tr>
      <w:tr w:rsidR="000C0660" w14:paraId="08780459" w14:textId="77777777" w:rsidTr="00072754">
        <w:tc>
          <w:tcPr>
            <w:tcW w:w="1533" w:type="dxa"/>
            <w:shd w:val="clear" w:color="auto" w:fill="auto"/>
          </w:tcPr>
          <w:p w14:paraId="22908812" w14:textId="2C8215E5" w:rsidR="000C0660" w:rsidRDefault="000C0660" w:rsidP="00DE5B80">
            <w:pPr>
              <w:ind w:firstLine="0"/>
              <w:rPr>
                <w:rtl/>
              </w:rPr>
            </w:pPr>
            <w:r>
              <w:rPr>
                <w:rtl/>
              </w:rPr>
              <w:t>ארנון הרפז</w:t>
            </w:r>
          </w:p>
        </w:tc>
        <w:tc>
          <w:tcPr>
            <w:tcW w:w="425" w:type="dxa"/>
            <w:shd w:val="clear" w:color="auto" w:fill="auto"/>
          </w:tcPr>
          <w:p w14:paraId="1DC0CDCB" w14:textId="158EBF4C" w:rsidR="000C0660" w:rsidRDefault="000C0660" w:rsidP="00DE5B80">
            <w:pPr>
              <w:ind w:firstLine="0"/>
              <w:rPr>
                <w:rtl/>
              </w:rPr>
            </w:pPr>
            <w:r>
              <w:rPr>
                <w:rtl/>
              </w:rPr>
              <w:t>–</w:t>
            </w:r>
          </w:p>
        </w:tc>
        <w:tc>
          <w:tcPr>
            <w:tcW w:w="5392" w:type="dxa"/>
            <w:shd w:val="clear" w:color="auto" w:fill="auto"/>
          </w:tcPr>
          <w:p w14:paraId="08A3A184" w14:textId="204D7691" w:rsidR="000C0660" w:rsidRDefault="000C0660" w:rsidP="00DE5B80">
            <w:pPr>
              <w:ind w:firstLine="0"/>
              <w:rPr>
                <w:rtl/>
              </w:rPr>
            </w:pPr>
            <w:r>
              <w:rPr>
                <w:rtl/>
              </w:rPr>
              <w:t>מ' כוח משימה סד"ח מ"י, המשרד לביטחון לאומי</w:t>
            </w:r>
          </w:p>
        </w:tc>
      </w:tr>
      <w:tr w:rsidR="000C0660" w14:paraId="01E0262D" w14:textId="77777777" w:rsidTr="00072754">
        <w:tc>
          <w:tcPr>
            <w:tcW w:w="1533" w:type="dxa"/>
            <w:shd w:val="clear" w:color="auto" w:fill="auto"/>
          </w:tcPr>
          <w:p w14:paraId="7F4B7111" w14:textId="32173BFA" w:rsidR="000C0660" w:rsidRDefault="000C0660" w:rsidP="00DE5B80">
            <w:pPr>
              <w:ind w:firstLine="0"/>
              <w:rPr>
                <w:rtl/>
              </w:rPr>
            </w:pPr>
            <w:r>
              <w:rPr>
                <w:rtl/>
              </w:rPr>
              <w:t>ליאורה סולטן</w:t>
            </w:r>
          </w:p>
        </w:tc>
        <w:tc>
          <w:tcPr>
            <w:tcW w:w="425" w:type="dxa"/>
            <w:shd w:val="clear" w:color="auto" w:fill="auto"/>
          </w:tcPr>
          <w:p w14:paraId="0C3D95DC" w14:textId="4064AB81" w:rsidR="000C0660" w:rsidRDefault="000C0660" w:rsidP="00DE5B80">
            <w:pPr>
              <w:ind w:firstLine="0"/>
              <w:rPr>
                <w:rtl/>
              </w:rPr>
            </w:pPr>
            <w:r>
              <w:rPr>
                <w:rtl/>
              </w:rPr>
              <w:t>–</w:t>
            </w:r>
          </w:p>
        </w:tc>
        <w:tc>
          <w:tcPr>
            <w:tcW w:w="5392" w:type="dxa"/>
            <w:shd w:val="clear" w:color="auto" w:fill="auto"/>
          </w:tcPr>
          <w:p w14:paraId="31AAD5FD" w14:textId="71144ADA" w:rsidR="000C0660" w:rsidRDefault="000C0660" w:rsidP="00DE5B80">
            <w:pPr>
              <w:ind w:firstLine="0"/>
              <w:rPr>
                <w:rtl/>
              </w:rPr>
            </w:pPr>
            <w:r>
              <w:rPr>
                <w:rtl/>
              </w:rPr>
              <w:t>ר' חו' חקירה ומשפט, המשרד לביטחון לאומי</w:t>
            </w:r>
          </w:p>
        </w:tc>
      </w:tr>
      <w:tr w:rsidR="000C0660" w14:paraId="507E03C1" w14:textId="77777777" w:rsidTr="00072754">
        <w:tc>
          <w:tcPr>
            <w:tcW w:w="1533" w:type="dxa"/>
            <w:shd w:val="clear" w:color="auto" w:fill="auto"/>
          </w:tcPr>
          <w:p w14:paraId="0F2548F8" w14:textId="6E416E17" w:rsidR="000C0660" w:rsidRDefault="000C0660" w:rsidP="00DE5B80">
            <w:pPr>
              <w:ind w:firstLine="0"/>
              <w:rPr>
                <w:rtl/>
              </w:rPr>
            </w:pPr>
            <w:r>
              <w:rPr>
                <w:rtl/>
              </w:rPr>
              <w:t>יהונתן גנץ</w:t>
            </w:r>
          </w:p>
        </w:tc>
        <w:tc>
          <w:tcPr>
            <w:tcW w:w="425" w:type="dxa"/>
            <w:shd w:val="clear" w:color="auto" w:fill="auto"/>
          </w:tcPr>
          <w:p w14:paraId="246D038D" w14:textId="5F29664F" w:rsidR="000C0660" w:rsidRDefault="000C0660" w:rsidP="00DE5B80">
            <w:pPr>
              <w:ind w:firstLine="0"/>
              <w:rPr>
                <w:rtl/>
              </w:rPr>
            </w:pPr>
            <w:r>
              <w:rPr>
                <w:rtl/>
              </w:rPr>
              <w:t>–</w:t>
            </w:r>
          </w:p>
        </w:tc>
        <w:tc>
          <w:tcPr>
            <w:tcW w:w="5392" w:type="dxa"/>
            <w:shd w:val="clear" w:color="auto" w:fill="auto"/>
          </w:tcPr>
          <w:p w14:paraId="052DFE36" w14:textId="5246CB93" w:rsidR="000C0660" w:rsidRDefault="000C0660" w:rsidP="00DE5B80">
            <w:pPr>
              <w:ind w:firstLine="0"/>
              <w:rPr>
                <w:rtl/>
              </w:rPr>
            </w:pPr>
            <w:r>
              <w:rPr>
                <w:rtl/>
              </w:rPr>
              <w:t>ק' מחלק חקירות מקרקעין מ"י, המשרד לביטחון לאומי</w:t>
            </w:r>
          </w:p>
        </w:tc>
      </w:tr>
      <w:tr w:rsidR="000C0660" w14:paraId="634B2B9C" w14:textId="77777777" w:rsidTr="00072754">
        <w:tc>
          <w:tcPr>
            <w:tcW w:w="1533" w:type="dxa"/>
            <w:shd w:val="clear" w:color="auto" w:fill="auto"/>
          </w:tcPr>
          <w:p w14:paraId="0D62EE6A" w14:textId="3C609677" w:rsidR="000C0660" w:rsidRDefault="000C0660" w:rsidP="00DE5B80">
            <w:pPr>
              <w:ind w:firstLine="0"/>
              <w:rPr>
                <w:rtl/>
              </w:rPr>
            </w:pPr>
            <w:r>
              <w:rPr>
                <w:rtl/>
              </w:rPr>
              <w:t>קרן אבירם</w:t>
            </w:r>
          </w:p>
        </w:tc>
        <w:tc>
          <w:tcPr>
            <w:tcW w:w="425" w:type="dxa"/>
            <w:shd w:val="clear" w:color="auto" w:fill="auto"/>
          </w:tcPr>
          <w:p w14:paraId="2761102E" w14:textId="60791910" w:rsidR="000C0660" w:rsidRDefault="000C0660" w:rsidP="00DE5B80">
            <w:pPr>
              <w:ind w:firstLine="0"/>
              <w:rPr>
                <w:rtl/>
              </w:rPr>
            </w:pPr>
            <w:r>
              <w:rPr>
                <w:rtl/>
              </w:rPr>
              <w:t>–</w:t>
            </w:r>
          </w:p>
        </w:tc>
        <w:tc>
          <w:tcPr>
            <w:tcW w:w="5392" w:type="dxa"/>
            <w:shd w:val="clear" w:color="auto" w:fill="auto"/>
          </w:tcPr>
          <w:p w14:paraId="51B68CFA" w14:textId="20C35FBE" w:rsidR="000C0660" w:rsidRDefault="000C0660" w:rsidP="00DE5B80">
            <w:pPr>
              <w:ind w:firstLine="0"/>
              <w:rPr>
                <w:rtl/>
              </w:rPr>
            </w:pPr>
            <w:r>
              <w:rPr>
                <w:rtl/>
              </w:rPr>
              <w:t>עוזרת משפטית  ליועמ''ש בל''מ, המשרד לביטחון לאומי</w:t>
            </w:r>
          </w:p>
        </w:tc>
      </w:tr>
      <w:tr w:rsidR="000C0660" w14:paraId="547FFC81" w14:textId="77777777" w:rsidTr="00072754">
        <w:tc>
          <w:tcPr>
            <w:tcW w:w="1533" w:type="dxa"/>
            <w:shd w:val="clear" w:color="auto" w:fill="auto"/>
          </w:tcPr>
          <w:p w14:paraId="55D4E2E0" w14:textId="40761F40" w:rsidR="000C0660" w:rsidRDefault="000C0660" w:rsidP="00DE5B80">
            <w:pPr>
              <w:ind w:firstLine="0"/>
              <w:rPr>
                <w:rtl/>
              </w:rPr>
            </w:pPr>
            <w:r>
              <w:rPr>
                <w:rtl/>
              </w:rPr>
              <w:t xml:space="preserve">לילך וגנר </w:t>
            </w:r>
          </w:p>
        </w:tc>
        <w:tc>
          <w:tcPr>
            <w:tcW w:w="425" w:type="dxa"/>
            <w:shd w:val="clear" w:color="auto" w:fill="auto"/>
          </w:tcPr>
          <w:p w14:paraId="63109818" w14:textId="0E99C121" w:rsidR="000C0660" w:rsidRDefault="000C0660" w:rsidP="00DE5B80">
            <w:pPr>
              <w:ind w:firstLine="0"/>
              <w:rPr>
                <w:rtl/>
              </w:rPr>
            </w:pPr>
            <w:r>
              <w:rPr>
                <w:rtl/>
              </w:rPr>
              <w:t>–</w:t>
            </w:r>
          </w:p>
        </w:tc>
        <w:tc>
          <w:tcPr>
            <w:tcW w:w="5392" w:type="dxa"/>
            <w:shd w:val="clear" w:color="auto" w:fill="auto"/>
          </w:tcPr>
          <w:p w14:paraId="0EA7C011" w14:textId="3B92D186" w:rsidR="000C0660" w:rsidRDefault="000C0660" w:rsidP="00DE5B80">
            <w:pPr>
              <w:ind w:firstLine="0"/>
              <w:rPr>
                <w:rtl/>
              </w:rPr>
            </w:pPr>
            <w:r>
              <w:rPr>
                <w:rtl/>
              </w:rPr>
              <w:t>ייעוץ וחקיקה פלילי, משרד המשפטים</w:t>
            </w:r>
          </w:p>
        </w:tc>
      </w:tr>
      <w:tr w:rsidR="000C0660" w14:paraId="76ACE189" w14:textId="77777777" w:rsidTr="00072754">
        <w:tc>
          <w:tcPr>
            <w:tcW w:w="1533" w:type="dxa"/>
            <w:shd w:val="clear" w:color="auto" w:fill="auto"/>
          </w:tcPr>
          <w:p w14:paraId="4D06C0C5" w14:textId="4417EFEA" w:rsidR="000C0660" w:rsidRDefault="000C0660" w:rsidP="00DE5B80">
            <w:pPr>
              <w:ind w:firstLine="0"/>
              <w:rPr>
                <w:rtl/>
              </w:rPr>
            </w:pPr>
            <w:r>
              <w:rPr>
                <w:rtl/>
              </w:rPr>
              <w:t>סוריא בשארה</w:t>
            </w:r>
          </w:p>
        </w:tc>
        <w:tc>
          <w:tcPr>
            <w:tcW w:w="425" w:type="dxa"/>
            <w:shd w:val="clear" w:color="auto" w:fill="auto"/>
          </w:tcPr>
          <w:p w14:paraId="171E3297" w14:textId="655BBDFF" w:rsidR="000C0660" w:rsidRDefault="000C0660" w:rsidP="00DE5B80">
            <w:pPr>
              <w:ind w:firstLine="0"/>
              <w:rPr>
                <w:rtl/>
              </w:rPr>
            </w:pPr>
            <w:r>
              <w:rPr>
                <w:rtl/>
              </w:rPr>
              <w:t>–</w:t>
            </w:r>
          </w:p>
        </w:tc>
        <w:tc>
          <w:tcPr>
            <w:tcW w:w="5392" w:type="dxa"/>
            <w:shd w:val="clear" w:color="auto" w:fill="auto"/>
          </w:tcPr>
          <w:p w14:paraId="7C878958" w14:textId="0B94BF40" w:rsidR="000C0660" w:rsidRDefault="000C0660" w:rsidP="00DE5B80">
            <w:pPr>
              <w:ind w:firstLine="0"/>
              <w:rPr>
                <w:rtl/>
              </w:rPr>
            </w:pPr>
            <w:r>
              <w:rPr>
                <w:rtl/>
              </w:rPr>
              <w:t>עו"ד, משרד המשפטים</w:t>
            </w:r>
          </w:p>
        </w:tc>
      </w:tr>
      <w:tr w:rsidR="000C0660" w14:paraId="1EA37B0A" w14:textId="77777777" w:rsidTr="00072754">
        <w:tc>
          <w:tcPr>
            <w:tcW w:w="1533" w:type="dxa"/>
            <w:shd w:val="clear" w:color="auto" w:fill="auto"/>
          </w:tcPr>
          <w:p w14:paraId="61554C9D" w14:textId="6479A508" w:rsidR="000C0660" w:rsidRDefault="000C0660" w:rsidP="00DE5B80">
            <w:pPr>
              <w:ind w:firstLine="0"/>
              <w:rPr>
                <w:rtl/>
              </w:rPr>
            </w:pPr>
            <w:r>
              <w:rPr>
                <w:rtl/>
              </w:rPr>
              <w:t>איתמר גלבפיש</w:t>
            </w:r>
          </w:p>
        </w:tc>
        <w:tc>
          <w:tcPr>
            <w:tcW w:w="425" w:type="dxa"/>
            <w:shd w:val="clear" w:color="auto" w:fill="auto"/>
          </w:tcPr>
          <w:p w14:paraId="20690904" w14:textId="29BD193F" w:rsidR="000C0660" w:rsidRDefault="000C0660" w:rsidP="00DE5B80">
            <w:pPr>
              <w:ind w:firstLine="0"/>
              <w:rPr>
                <w:rtl/>
              </w:rPr>
            </w:pPr>
            <w:r>
              <w:rPr>
                <w:rtl/>
              </w:rPr>
              <w:t>–</w:t>
            </w:r>
          </w:p>
        </w:tc>
        <w:tc>
          <w:tcPr>
            <w:tcW w:w="5392" w:type="dxa"/>
            <w:shd w:val="clear" w:color="auto" w:fill="auto"/>
          </w:tcPr>
          <w:p w14:paraId="788B9A18" w14:textId="567E4A98" w:rsidR="000C0660" w:rsidRDefault="000C0660" w:rsidP="00DE5B80">
            <w:pPr>
              <w:ind w:firstLine="0"/>
              <w:rPr>
                <w:rtl/>
              </w:rPr>
            </w:pPr>
            <w:r>
              <w:rPr>
                <w:rtl/>
              </w:rPr>
              <w:t>ממונה במחלקה הפלילית, פרקליטות המדינה</w:t>
            </w:r>
          </w:p>
        </w:tc>
      </w:tr>
      <w:tr w:rsidR="000C0660" w14:paraId="6A57AED8" w14:textId="77777777" w:rsidTr="00072754">
        <w:tc>
          <w:tcPr>
            <w:tcW w:w="1533" w:type="dxa"/>
            <w:shd w:val="clear" w:color="auto" w:fill="auto"/>
          </w:tcPr>
          <w:p w14:paraId="00B3ECE7" w14:textId="6993F159" w:rsidR="000C0660" w:rsidRDefault="000C0660" w:rsidP="00DE5B80">
            <w:pPr>
              <w:ind w:firstLine="0"/>
              <w:rPr>
                <w:rtl/>
              </w:rPr>
            </w:pPr>
            <w:r>
              <w:rPr>
                <w:rtl/>
              </w:rPr>
              <w:t>מאיה לדרמן</w:t>
            </w:r>
          </w:p>
        </w:tc>
        <w:tc>
          <w:tcPr>
            <w:tcW w:w="425" w:type="dxa"/>
            <w:shd w:val="clear" w:color="auto" w:fill="auto"/>
          </w:tcPr>
          <w:p w14:paraId="11940B39" w14:textId="6B9EC569" w:rsidR="000C0660" w:rsidRDefault="000C0660" w:rsidP="00DE5B80">
            <w:pPr>
              <w:ind w:firstLine="0"/>
              <w:rPr>
                <w:rtl/>
              </w:rPr>
            </w:pPr>
            <w:r>
              <w:rPr>
                <w:rtl/>
              </w:rPr>
              <w:t>–</w:t>
            </w:r>
          </w:p>
        </w:tc>
        <w:tc>
          <w:tcPr>
            <w:tcW w:w="5392" w:type="dxa"/>
            <w:shd w:val="clear" w:color="auto" w:fill="auto"/>
          </w:tcPr>
          <w:p w14:paraId="777F511D" w14:textId="4508446E" w:rsidR="000C0660" w:rsidRDefault="000C0660" w:rsidP="00DE5B80">
            <w:pPr>
              <w:ind w:firstLine="0"/>
              <w:rPr>
                <w:rtl/>
              </w:rPr>
            </w:pPr>
            <w:r>
              <w:rPr>
                <w:rtl/>
              </w:rPr>
              <w:t>יועצת משפטית, הרשות לאיסור הלבנת הון</w:t>
            </w:r>
          </w:p>
        </w:tc>
      </w:tr>
      <w:tr w:rsidR="000C0660" w14:paraId="6960EDDF" w14:textId="77777777" w:rsidTr="00072754">
        <w:tc>
          <w:tcPr>
            <w:tcW w:w="1533" w:type="dxa"/>
            <w:shd w:val="clear" w:color="auto" w:fill="auto"/>
          </w:tcPr>
          <w:p w14:paraId="40DB8CE1" w14:textId="4FCC34C3" w:rsidR="000C0660" w:rsidRDefault="000C0660" w:rsidP="00DE5B80">
            <w:pPr>
              <w:ind w:firstLine="0"/>
              <w:rPr>
                <w:rtl/>
              </w:rPr>
            </w:pPr>
            <w:r>
              <w:rPr>
                <w:rtl/>
              </w:rPr>
              <w:t>ישי שרון</w:t>
            </w:r>
          </w:p>
        </w:tc>
        <w:tc>
          <w:tcPr>
            <w:tcW w:w="425" w:type="dxa"/>
            <w:shd w:val="clear" w:color="auto" w:fill="auto"/>
          </w:tcPr>
          <w:p w14:paraId="41B8699B" w14:textId="3C30590E" w:rsidR="000C0660" w:rsidRDefault="000C0660" w:rsidP="00DE5B80">
            <w:pPr>
              <w:ind w:firstLine="0"/>
              <w:rPr>
                <w:rtl/>
              </w:rPr>
            </w:pPr>
            <w:r>
              <w:rPr>
                <w:rtl/>
              </w:rPr>
              <w:t>–</w:t>
            </w:r>
          </w:p>
        </w:tc>
        <w:tc>
          <w:tcPr>
            <w:tcW w:w="5392" w:type="dxa"/>
            <w:shd w:val="clear" w:color="auto" w:fill="auto"/>
          </w:tcPr>
          <w:p w14:paraId="5AB83F4A" w14:textId="25D53DE3" w:rsidR="000C0660" w:rsidRDefault="000C0660" w:rsidP="00DE5B80">
            <w:pPr>
              <w:ind w:firstLine="0"/>
              <w:rPr>
                <w:rtl/>
              </w:rPr>
            </w:pPr>
            <w:r>
              <w:rPr>
                <w:rtl/>
              </w:rPr>
              <w:t>מנהל מחלקת חקיקה ומדיניות, הסנגוריה הציבורית</w:t>
            </w:r>
          </w:p>
        </w:tc>
      </w:tr>
      <w:tr w:rsidR="000C0660" w14:paraId="52763396" w14:textId="77777777" w:rsidTr="00072754">
        <w:tc>
          <w:tcPr>
            <w:tcW w:w="1533" w:type="dxa"/>
            <w:shd w:val="clear" w:color="auto" w:fill="auto"/>
          </w:tcPr>
          <w:p w14:paraId="469264BE" w14:textId="5851FF38" w:rsidR="000C0660" w:rsidRDefault="000C0660" w:rsidP="00DE5B80">
            <w:pPr>
              <w:ind w:firstLine="0"/>
              <w:rPr>
                <w:rtl/>
              </w:rPr>
            </w:pPr>
            <w:r>
              <w:rPr>
                <w:rtl/>
              </w:rPr>
              <w:t>הגר יהב</w:t>
            </w:r>
          </w:p>
        </w:tc>
        <w:tc>
          <w:tcPr>
            <w:tcW w:w="425" w:type="dxa"/>
            <w:shd w:val="clear" w:color="auto" w:fill="auto"/>
          </w:tcPr>
          <w:p w14:paraId="792FB9F7" w14:textId="5CB8FACF" w:rsidR="000C0660" w:rsidRDefault="000C0660" w:rsidP="00DE5B80">
            <w:pPr>
              <w:ind w:firstLine="0"/>
              <w:rPr>
                <w:rtl/>
              </w:rPr>
            </w:pPr>
            <w:r>
              <w:rPr>
                <w:rtl/>
              </w:rPr>
              <w:t>–</w:t>
            </w:r>
          </w:p>
        </w:tc>
        <w:tc>
          <w:tcPr>
            <w:tcW w:w="5392" w:type="dxa"/>
            <w:shd w:val="clear" w:color="auto" w:fill="auto"/>
          </w:tcPr>
          <w:p w14:paraId="36FE3CFB" w14:textId="3F7AAD84" w:rsidR="000C0660" w:rsidRDefault="000C0660" w:rsidP="00DE5B80">
            <w:pPr>
              <w:ind w:firstLine="0"/>
              <w:rPr>
                <w:rtl/>
              </w:rPr>
            </w:pPr>
            <w:r>
              <w:rPr>
                <w:rtl/>
              </w:rPr>
              <w:t>מנכ"לית, נשיאות המגזר העסקי</w:t>
            </w:r>
          </w:p>
        </w:tc>
      </w:tr>
      <w:tr w:rsidR="000C0660" w14:paraId="262B2296" w14:textId="77777777" w:rsidTr="00072754">
        <w:tc>
          <w:tcPr>
            <w:tcW w:w="1533" w:type="dxa"/>
            <w:shd w:val="clear" w:color="auto" w:fill="auto"/>
          </w:tcPr>
          <w:p w14:paraId="1BA5E97F" w14:textId="605F8462" w:rsidR="000C0660" w:rsidRDefault="000C0660" w:rsidP="00DE5B80">
            <w:pPr>
              <w:ind w:firstLine="0"/>
              <w:rPr>
                <w:rtl/>
              </w:rPr>
            </w:pPr>
            <w:r>
              <w:rPr>
                <w:rtl/>
              </w:rPr>
              <w:t>יהודה שפר</w:t>
            </w:r>
          </w:p>
        </w:tc>
        <w:tc>
          <w:tcPr>
            <w:tcW w:w="425" w:type="dxa"/>
            <w:shd w:val="clear" w:color="auto" w:fill="auto"/>
          </w:tcPr>
          <w:p w14:paraId="46FB651C" w14:textId="4B667EDD" w:rsidR="000C0660" w:rsidRDefault="000C0660" w:rsidP="00DE5B80">
            <w:pPr>
              <w:ind w:firstLine="0"/>
              <w:rPr>
                <w:rtl/>
              </w:rPr>
            </w:pPr>
            <w:r>
              <w:rPr>
                <w:rtl/>
              </w:rPr>
              <w:t>–</w:t>
            </w:r>
          </w:p>
        </w:tc>
        <w:tc>
          <w:tcPr>
            <w:tcW w:w="5392" w:type="dxa"/>
            <w:shd w:val="clear" w:color="auto" w:fill="auto"/>
          </w:tcPr>
          <w:p w14:paraId="3562B0F3" w14:textId="18FA8082" w:rsidR="000C0660" w:rsidRDefault="000C0660" w:rsidP="006B7326">
            <w:pPr>
              <w:ind w:firstLine="0"/>
              <w:rPr>
                <w:rtl/>
              </w:rPr>
            </w:pPr>
            <w:r>
              <w:rPr>
                <w:rtl/>
              </w:rPr>
              <w:t>משנה לפרקליט המדינה לשעבר</w:t>
            </w:r>
          </w:p>
        </w:tc>
      </w:tr>
      <w:tr w:rsidR="000C0660" w14:paraId="7F4D10D7" w14:textId="77777777" w:rsidTr="00072754">
        <w:tc>
          <w:tcPr>
            <w:tcW w:w="1533" w:type="dxa"/>
            <w:shd w:val="clear" w:color="auto" w:fill="auto"/>
          </w:tcPr>
          <w:p w14:paraId="7BA66420" w14:textId="0E4F9973" w:rsidR="005C0923" w:rsidRDefault="000C0660" w:rsidP="00072754">
            <w:pPr>
              <w:ind w:firstLine="0"/>
              <w:rPr>
                <w:rtl/>
              </w:rPr>
            </w:pPr>
            <w:r>
              <w:rPr>
                <w:rtl/>
              </w:rPr>
              <w:t>אלקנה כהן</w:t>
            </w:r>
          </w:p>
          <w:p w14:paraId="1DC4F7A4" w14:textId="77777777" w:rsidR="005C0923" w:rsidRDefault="005C0923" w:rsidP="00DE5B80">
            <w:pPr>
              <w:ind w:firstLine="0"/>
              <w:rPr>
                <w:rtl/>
              </w:rPr>
            </w:pPr>
          </w:p>
          <w:p w14:paraId="5FDA92D5" w14:textId="05D37F3D" w:rsidR="00072754" w:rsidRDefault="00072754" w:rsidP="00DE5B80">
            <w:pPr>
              <w:ind w:firstLine="0"/>
              <w:rPr>
                <w:rtl/>
              </w:rPr>
            </w:pPr>
          </w:p>
        </w:tc>
        <w:tc>
          <w:tcPr>
            <w:tcW w:w="425" w:type="dxa"/>
            <w:shd w:val="clear" w:color="auto" w:fill="auto"/>
          </w:tcPr>
          <w:p w14:paraId="5F3FD403" w14:textId="248FD9E3" w:rsidR="000C0660" w:rsidRDefault="000C0660" w:rsidP="00DE5B80">
            <w:pPr>
              <w:ind w:firstLine="0"/>
              <w:rPr>
                <w:rtl/>
              </w:rPr>
            </w:pPr>
            <w:r>
              <w:rPr>
                <w:rtl/>
              </w:rPr>
              <w:t>–</w:t>
            </w:r>
          </w:p>
        </w:tc>
        <w:tc>
          <w:tcPr>
            <w:tcW w:w="5392" w:type="dxa"/>
            <w:shd w:val="clear" w:color="auto" w:fill="auto"/>
          </w:tcPr>
          <w:p w14:paraId="2EB560BD" w14:textId="3DA69C60" w:rsidR="000C0660" w:rsidRDefault="000C0660" w:rsidP="00DE5B80">
            <w:pPr>
              <w:ind w:firstLine="0"/>
              <w:rPr>
                <w:rtl/>
              </w:rPr>
            </w:pPr>
            <w:r>
              <w:rPr>
                <w:rtl/>
              </w:rPr>
              <w:t>ארגון היוגב, מוזמנים נוספים</w:t>
            </w:r>
          </w:p>
        </w:tc>
      </w:tr>
    </w:tbl>
    <w:p w14:paraId="2C97DF42" w14:textId="2BFF75B0" w:rsidR="005C0923" w:rsidRPr="005C0923" w:rsidRDefault="005C0923" w:rsidP="005C0923">
      <w:pPr>
        <w:ind w:firstLine="0"/>
        <w:rPr>
          <w:b/>
          <w:bCs/>
          <w:u w:val="single"/>
        </w:rPr>
      </w:pPr>
      <w:r w:rsidRPr="005C0923">
        <w:rPr>
          <w:rFonts w:hint="cs"/>
          <w:b/>
          <w:bCs/>
          <w:u w:val="single"/>
          <w:rtl/>
        </w:rPr>
        <w:t xml:space="preserve">משתתפים באמצעים מקוונים: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549"/>
        <w:gridCol w:w="2906"/>
      </w:tblGrid>
      <w:tr w:rsidR="000C0660" w14:paraId="5EB3CEBF" w14:textId="77777777" w:rsidTr="000C0660">
        <w:tc>
          <w:tcPr>
            <w:tcW w:w="0" w:type="auto"/>
            <w:shd w:val="clear" w:color="auto" w:fill="auto"/>
          </w:tcPr>
          <w:p w14:paraId="4A8C14AC" w14:textId="3BC9F095" w:rsidR="000C0660" w:rsidRDefault="000C0660" w:rsidP="00DE5B80">
            <w:pPr>
              <w:ind w:firstLine="0"/>
              <w:rPr>
                <w:rtl/>
              </w:rPr>
            </w:pPr>
            <w:r>
              <w:rPr>
                <w:rtl/>
              </w:rPr>
              <w:t>מורין אמיתי</w:t>
            </w:r>
          </w:p>
        </w:tc>
        <w:tc>
          <w:tcPr>
            <w:tcW w:w="0" w:type="auto"/>
            <w:shd w:val="clear" w:color="auto" w:fill="auto"/>
          </w:tcPr>
          <w:p w14:paraId="7B01DB07" w14:textId="61DA01F5" w:rsidR="000C0660" w:rsidRDefault="005C0923" w:rsidP="00DE5B80">
            <w:pPr>
              <w:ind w:firstLine="0"/>
              <w:rPr>
                <w:rtl/>
              </w:rPr>
            </w:pPr>
            <w:r>
              <w:rPr>
                <w:rFonts w:hint="cs"/>
                <w:rtl/>
              </w:rPr>
              <w:t xml:space="preserve">    </w:t>
            </w:r>
            <w:r w:rsidR="000C0660">
              <w:rPr>
                <w:rtl/>
              </w:rPr>
              <w:t>–</w:t>
            </w:r>
          </w:p>
        </w:tc>
        <w:tc>
          <w:tcPr>
            <w:tcW w:w="0" w:type="auto"/>
            <w:shd w:val="clear" w:color="auto" w:fill="auto"/>
          </w:tcPr>
          <w:p w14:paraId="113CA5DD" w14:textId="63BD8CDD" w:rsidR="000C0660" w:rsidRDefault="005C0923" w:rsidP="00DE5B80">
            <w:pPr>
              <w:ind w:firstLine="0"/>
              <w:rPr>
                <w:rtl/>
              </w:rPr>
            </w:pPr>
            <w:r>
              <w:rPr>
                <w:rFonts w:hint="cs"/>
                <w:rtl/>
              </w:rPr>
              <w:t xml:space="preserve"> </w:t>
            </w:r>
            <w:r w:rsidR="000C0660">
              <w:rPr>
                <w:rtl/>
              </w:rPr>
              <w:t>חוקרת פרוטקשן, פורום קהלת</w:t>
            </w:r>
          </w:p>
        </w:tc>
      </w:tr>
      <w:tr w:rsidR="000C0660" w14:paraId="6AD95FEF" w14:textId="77777777" w:rsidTr="000C0660">
        <w:tc>
          <w:tcPr>
            <w:tcW w:w="0" w:type="auto"/>
            <w:shd w:val="clear" w:color="auto" w:fill="auto"/>
          </w:tcPr>
          <w:p w14:paraId="330F6FD2" w14:textId="5F14274D" w:rsidR="005C0923" w:rsidRPr="005C0923" w:rsidRDefault="005C0923" w:rsidP="00DE5B80">
            <w:pPr>
              <w:ind w:firstLine="0"/>
              <w:rPr>
                <w:highlight w:val="yellow"/>
                <w:rtl/>
              </w:rPr>
            </w:pPr>
          </w:p>
        </w:tc>
        <w:tc>
          <w:tcPr>
            <w:tcW w:w="0" w:type="auto"/>
            <w:shd w:val="clear" w:color="auto" w:fill="auto"/>
          </w:tcPr>
          <w:p w14:paraId="72419D7C" w14:textId="6BBFBBDE" w:rsidR="000C0660" w:rsidRPr="005C0923" w:rsidRDefault="000C0660" w:rsidP="00DE5B80">
            <w:pPr>
              <w:ind w:firstLine="0"/>
              <w:rPr>
                <w:highlight w:val="yellow"/>
                <w:rtl/>
              </w:rPr>
            </w:pPr>
          </w:p>
        </w:tc>
        <w:tc>
          <w:tcPr>
            <w:tcW w:w="0" w:type="auto"/>
            <w:shd w:val="clear" w:color="auto" w:fill="auto"/>
          </w:tcPr>
          <w:p w14:paraId="5A4381DA" w14:textId="52F06782" w:rsidR="000C0660" w:rsidRPr="005C0923" w:rsidRDefault="000C0660" w:rsidP="00DE5B80">
            <w:pPr>
              <w:ind w:firstLine="0"/>
              <w:rPr>
                <w:highlight w:val="yellow"/>
                <w:rtl/>
              </w:rPr>
            </w:pPr>
          </w:p>
        </w:tc>
      </w:tr>
    </w:tbl>
    <w:p w14:paraId="504750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tblGrid>
      <w:tr w:rsidR="005C0923" w:rsidRPr="005C0923" w14:paraId="51C71749" w14:textId="77777777" w:rsidTr="00AB3E3F">
        <w:tc>
          <w:tcPr>
            <w:tcW w:w="0" w:type="auto"/>
            <w:shd w:val="clear" w:color="auto" w:fill="auto"/>
          </w:tcPr>
          <w:p w14:paraId="7CC2A1D3" w14:textId="77777777" w:rsidR="005C0923" w:rsidRPr="005C0923" w:rsidRDefault="005C0923" w:rsidP="00AB3E3F">
            <w:pPr>
              <w:ind w:firstLine="0"/>
              <w:rPr>
                <w:rtl/>
              </w:rPr>
            </w:pPr>
            <w:r w:rsidRPr="005C0923">
              <w:rPr>
                <w:rtl/>
              </w:rPr>
              <w:t>דגנית כהן-ויליאמס</w:t>
            </w:r>
          </w:p>
        </w:tc>
      </w:tr>
      <w:tr w:rsidR="005C0923" w:rsidRPr="005C0923" w14:paraId="535D9F3C" w14:textId="77777777" w:rsidTr="00AB3E3F">
        <w:tc>
          <w:tcPr>
            <w:tcW w:w="0" w:type="auto"/>
            <w:shd w:val="clear" w:color="auto" w:fill="auto"/>
          </w:tcPr>
          <w:p w14:paraId="5DD51A45" w14:textId="77777777" w:rsidR="005C0923" w:rsidRPr="005C0923" w:rsidRDefault="005C0923" w:rsidP="00AB3E3F">
            <w:pPr>
              <w:ind w:firstLine="0"/>
              <w:rPr>
                <w:rtl/>
              </w:rPr>
            </w:pPr>
            <w:r w:rsidRPr="005C0923">
              <w:rPr>
                <w:rtl/>
              </w:rPr>
              <w:t>אפרת חקאק</w:t>
            </w:r>
          </w:p>
        </w:tc>
      </w:tr>
    </w:tbl>
    <w:p w14:paraId="5AFB03DA" w14:textId="77777777" w:rsidR="00E64116" w:rsidRPr="008713A4" w:rsidRDefault="00E64116" w:rsidP="00D40A29">
      <w:pPr>
        <w:ind w:firstLine="0"/>
      </w:pPr>
    </w:p>
    <w:p w14:paraId="3BEF1C6E" w14:textId="77777777" w:rsidR="00E64116" w:rsidRPr="008713A4" w:rsidRDefault="00E64116" w:rsidP="00E01812">
      <w:pPr>
        <w:ind w:firstLine="0"/>
        <w:outlineLvl w:val="1"/>
        <w:rPr>
          <w:rtl/>
        </w:rPr>
      </w:pPr>
      <w:r w:rsidRPr="008713A4">
        <w:rPr>
          <w:b/>
          <w:bCs/>
          <w:u w:val="single"/>
          <w:rtl/>
        </w:rPr>
        <w:t>מנהל הוועדה</w:t>
      </w:r>
      <w:r w:rsidRPr="008713A4">
        <w:rPr>
          <w:rFonts w:hint="cs"/>
          <w:b/>
          <w:bCs/>
          <w:u w:val="single"/>
          <w:rtl/>
        </w:rPr>
        <w:t>:</w:t>
      </w:r>
    </w:p>
    <w:p w14:paraId="5F228099" w14:textId="77777777" w:rsidR="00E64116" w:rsidRPr="008713A4" w:rsidRDefault="00193F53" w:rsidP="00D40A29">
      <w:pPr>
        <w:ind w:firstLine="0"/>
        <w:rPr>
          <w:u w:val="single"/>
        </w:rPr>
      </w:pPr>
      <w:r>
        <w:rPr>
          <w:rtl/>
        </w:rPr>
        <w:t>איל קופמן</w:t>
      </w:r>
    </w:p>
    <w:p w14:paraId="49AC6937" w14:textId="77777777" w:rsidR="00E64116" w:rsidRPr="008713A4" w:rsidRDefault="00E64116" w:rsidP="00DE5B80">
      <w:pPr>
        <w:ind w:firstLine="0"/>
        <w:rPr>
          <w:rtl/>
        </w:rPr>
      </w:pPr>
    </w:p>
    <w:p w14:paraId="764D31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73E95D" w14:textId="77777777" w:rsidR="00E64116" w:rsidRDefault="00193F53" w:rsidP="008320F6">
      <w:pPr>
        <w:ind w:firstLine="0"/>
        <w:rPr>
          <w:rtl/>
        </w:rPr>
      </w:pPr>
      <w:r>
        <w:rPr>
          <w:rtl/>
        </w:rPr>
        <w:t>הדס כהן</w:t>
      </w:r>
    </w:p>
    <w:p w14:paraId="1BCC4C29" w14:textId="77777777" w:rsidR="00E01812" w:rsidRDefault="00E01812" w:rsidP="008320F6">
      <w:pPr>
        <w:ind w:firstLine="0"/>
        <w:rPr>
          <w:rtl/>
        </w:rPr>
      </w:pPr>
      <w:bookmarkStart w:id="4" w:name="_ETM_Q1_764784"/>
      <w:bookmarkStart w:id="5" w:name="_ETM_Q1_764843"/>
      <w:bookmarkEnd w:id="4"/>
      <w:bookmarkEnd w:id="5"/>
    </w:p>
    <w:p w14:paraId="58584774" w14:textId="473B98F8" w:rsidR="00E01812" w:rsidRDefault="00193F53" w:rsidP="006B7326">
      <w:pPr>
        <w:ind w:firstLine="0"/>
        <w:jc w:val="left"/>
      </w:pPr>
      <w:r w:rsidRPr="00193F53">
        <w:rPr>
          <w:color w:val="606060"/>
          <w:rtl/>
        </w:rPr>
        <w:t>רשימת הנוכחים על תואריהם מבוססת על המידע שהוזן במערכת המוזמנים הממוחשבת. ייתכנו אי-דיוקים והשמטות.</w:t>
      </w:r>
      <w:r w:rsidR="00E01812">
        <w:rPr>
          <w:rtl/>
        </w:rPr>
        <w:br w:type="page"/>
      </w:r>
    </w:p>
    <w:p w14:paraId="4DBA0196" w14:textId="582825B3" w:rsidR="00E01812" w:rsidRDefault="00E01812" w:rsidP="00E01812">
      <w:pPr>
        <w:pStyle w:val="a6"/>
        <w:keepNext/>
        <w:rPr>
          <w:rtl/>
        </w:rPr>
      </w:pPr>
      <w:bookmarkStart w:id="6" w:name="ET_subject_639358_2"/>
      <w:r w:rsidRPr="00E01812">
        <w:rPr>
          <w:rStyle w:val="TagStyle"/>
          <w:rtl/>
        </w:rPr>
        <w:lastRenderedPageBreak/>
        <w:t xml:space="preserve"> &lt;&lt; נושא &gt;&gt; </w:t>
      </w:r>
      <w:r>
        <w:rPr>
          <w:rtl/>
        </w:rPr>
        <w:t xml:space="preserve">הצעת חוק העונשין (תיקון </w:t>
      </w:r>
      <w:r>
        <w:rPr>
          <w:rFonts w:hint="cs"/>
          <w:rtl/>
        </w:rPr>
        <w:t>–</w:t>
      </w:r>
      <w:r>
        <w:rPr>
          <w:rtl/>
        </w:rPr>
        <w:t xml:space="preserve"> הגדרת איום), התשפ"ג</w:t>
      </w:r>
      <w:r w:rsidR="00686306">
        <w:rPr>
          <w:rtl/>
        </w:rPr>
        <w:t>–</w:t>
      </w:r>
      <w:r>
        <w:rPr>
          <w:rtl/>
        </w:rPr>
        <w:t>2023, פ/2156/25</w:t>
      </w:r>
      <w:r w:rsidRPr="00E01812">
        <w:rPr>
          <w:rStyle w:val="TagStyle"/>
          <w:rtl/>
        </w:rPr>
        <w:t xml:space="preserve"> &lt;&lt; נושא &gt;&gt;</w:t>
      </w:r>
      <w:r>
        <w:rPr>
          <w:rtl/>
        </w:rPr>
        <w:t xml:space="preserve">   </w:t>
      </w:r>
      <w:bookmarkEnd w:id="6"/>
    </w:p>
    <w:p w14:paraId="4C828ED2" w14:textId="77777777" w:rsidR="00E01812" w:rsidRDefault="00E01812" w:rsidP="00E01812">
      <w:pPr>
        <w:rPr>
          <w:rtl/>
        </w:rPr>
      </w:pPr>
      <w:bookmarkStart w:id="7" w:name="_ETM_Q1_503039"/>
      <w:bookmarkEnd w:id="7"/>
    </w:p>
    <w:p w14:paraId="54683B68" w14:textId="77777777" w:rsidR="006B7326" w:rsidRDefault="006B7326" w:rsidP="00E01812">
      <w:pPr>
        <w:rPr>
          <w:rtl/>
        </w:rPr>
      </w:pPr>
    </w:p>
    <w:p w14:paraId="47ADE7FA" w14:textId="77777777" w:rsidR="00E01812" w:rsidRDefault="00E01812" w:rsidP="00E01812">
      <w:pPr>
        <w:pStyle w:val="af6"/>
        <w:keepNext/>
        <w:rPr>
          <w:rtl/>
        </w:rPr>
      </w:pPr>
      <w:bookmarkStart w:id="8" w:name="ET_yor_6157_3"/>
      <w:r w:rsidRPr="00E01812">
        <w:rPr>
          <w:rStyle w:val="TagStyle"/>
          <w:rtl/>
        </w:rPr>
        <w:t xml:space="preserve"> &lt;&lt; יור &gt;&gt; </w:t>
      </w:r>
      <w:r>
        <w:rPr>
          <w:rtl/>
        </w:rPr>
        <w:t>היו"ר שמחה רוטמן:</w:t>
      </w:r>
      <w:r w:rsidRPr="00E01812">
        <w:rPr>
          <w:rStyle w:val="TagStyle"/>
          <w:rtl/>
        </w:rPr>
        <w:t xml:space="preserve"> &lt;&lt; יור &gt;&gt;</w:t>
      </w:r>
      <w:r>
        <w:rPr>
          <w:rtl/>
        </w:rPr>
        <w:t xml:space="preserve">   </w:t>
      </w:r>
      <w:bookmarkEnd w:id="8"/>
    </w:p>
    <w:p w14:paraId="75A94BEA" w14:textId="77777777" w:rsidR="00E01812" w:rsidRDefault="00E01812" w:rsidP="00E01812">
      <w:pPr>
        <w:pStyle w:val="KeepWithNext"/>
        <w:rPr>
          <w:rtl/>
        </w:rPr>
      </w:pPr>
    </w:p>
    <w:p w14:paraId="3D1549D9" w14:textId="098FF8C2" w:rsidR="00692947" w:rsidRDefault="00E01812" w:rsidP="00072754">
      <w:pPr>
        <w:rPr>
          <w:rtl/>
        </w:rPr>
      </w:pPr>
      <w:bookmarkStart w:id="9" w:name="_ETM_Q1_710486"/>
      <w:bookmarkEnd w:id="9"/>
      <w:r>
        <w:rPr>
          <w:rFonts w:hint="cs"/>
          <w:rtl/>
        </w:rPr>
        <w:t>בוקר טוב, אנחנו</w:t>
      </w:r>
      <w:r w:rsidR="003A7B89">
        <w:rPr>
          <w:rtl/>
        </w:rPr>
        <w:t xml:space="preserve"> בוועדה </w:t>
      </w:r>
      <w:r w:rsidR="00692947">
        <w:rPr>
          <w:rFonts w:hint="cs"/>
          <w:rtl/>
        </w:rPr>
        <w:t>ה</w:t>
      </w:r>
      <w:r w:rsidR="003A7B89">
        <w:rPr>
          <w:rtl/>
        </w:rPr>
        <w:t>משותפת של ועדת החוקה, חוק ומשפט</w:t>
      </w:r>
      <w:r w:rsidR="00692947">
        <w:rPr>
          <w:rFonts w:hint="cs"/>
          <w:rtl/>
        </w:rPr>
        <w:t>,</w:t>
      </w:r>
      <w:r w:rsidR="003A7B89">
        <w:rPr>
          <w:rtl/>
        </w:rPr>
        <w:t xml:space="preserve"> והוועדה לביטחון לאומי </w:t>
      </w:r>
      <w:r w:rsidR="00692947">
        <w:rPr>
          <w:rFonts w:hint="cs"/>
          <w:rtl/>
        </w:rPr>
        <w:t>ל</w:t>
      </w:r>
      <w:r w:rsidR="003A7B89">
        <w:rPr>
          <w:rtl/>
        </w:rPr>
        <w:t xml:space="preserve">דיון בהצעת חוק העונשין </w:t>
      </w:r>
      <w:r w:rsidR="00692947">
        <w:rPr>
          <w:rFonts w:hint="cs"/>
          <w:rtl/>
        </w:rPr>
        <w:t>(</w:t>
      </w:r>
      <w:r w:rsidR="003A7B89">
        <w:rPr>
          <w:rtl/>
        </w:rPr>
        <w:t xml:space="preserve">תיקון </w:t>
      </w:r>
      <w:r w:rsidR="00692947">
        <w:rPr>
          <w:rtl/>
        </w:rPr>
        <w:t>–</w:t>
      </w:r>
      <w:r w:rsidR="00692947">
        <w:rPr>
          <w:rFonts w:hint="cs"/>
          <w:rtl/>
        </w:rPr>
        <w:t xml:space="preserve"> </w:t>
      </w:r>
      <w:r w:rsidR="003A7B89">
        <w:rPr>
          <w:rtl/>
        </w:rPr>
        <w:t>הגדרת איום</w:t>
      </w:r>
      <w:r w:rsidR="00692947">
        <w:rPr>
          <w:rFonts w:hint="cs"/>
          <w:rtl/>
        </w:rPr>
        <w:t>)</w:t>
      </w:r>
      <w:r w:rsidR="003A7B89">
        <w:rPr>
          <w:rtl/>
        </w:rPr>
        <w:t xml:space="preserve"> בעניין הצעת חוק העונשין </w:t>
      </w:r>
      <w:r w:rsidR="00692947">
        <w:rPr>
          <w:rFonts w:hint="cs"/>
          <w:rtl/>
        </w:rPr>
        <w:t>(</w:t>
      </w:r>
      <w:r w:rsidR="003A7B89">
        <w:rPr>
          <w:rtl/>
        </w:rPr>
        <w:t>תיקון</w:t>
      </w:r>
      <w:r w:rsidR="00692947">
        <w:rPr>
          <w:rFonts w:hint="cs"/>
          <w:rtl/>
        </w:rPr>
        <w:t xml:space="preserve"> </w:t>
      </w:r>
      <w:r w:rsidR="00692947">
        <w:rPr>
          <w:rtl/>
        </w:rPr>
        <w:t>–</w:t>
      </w:r>
      <w:r w:rsidR="003A7B89">
        <w:rPr>
          <w:rtl/>
        </w:rPr>
        <w:t xml:space="preserve"> הגדרת איום</w:t>
      </w:r>
      <w:r w:rsidR="00692947">
        <w:rPr>
          <w:rFonts w:hint="cs"/>
          <w:rtl/>
        </w:rPr>
        <w:t>)</w:t>
      </w:r>
      <w:r w:rsidR="003A7B89">
        <w:rPr>
          <w:rtl/>
        </w:rPr>
        <w:t xml:space="preserve"> של חבר הכנסת יצחק קרויזר. בדיון הקודם</w:t>
      </w:r>
      <w:r w:rsidR="00692947">
        <w:rPr>
          <w:rFonts w:hint="cs"/>
          <w:rtl/>
        </w:rPr>
        <w:t>,</w:t>
      </w:r>
      <w:r w:rsidR="003A7B89">
        <w:rPr>
          <w:rtl/>
        </w:rPr>
        <w:t xml:space="preserve"> כמובן אחרי הסיור </w:t>
      </w:r>
      <w:r w:rsidR="00692947">
        <w:rPr>
          <w:rFonts w:hint="cs"/>
          <w:rtl/>
        </w:rPr>
        <w:t xml:space="preserve">שהיה </w:t>
      </w:r>
      <w:r w:rsidR="003A7B89">
        <w:rPr>
          <w:rtl/>
        </w:rPr>
        <w:t>לנו</w:t>
      </w:r>
      <w:bookmarkStart w:id="10" w:name="_ETM_Q1_738145"/>
      <w:bookmarkEnd w:id="10"/>
      <w:r w:rsidR="00692947">
        <w:rPr>
          <w:rFonts w:hint="cs"/>
          <w:rtl/>
        </w:rPr>
        <w:t xml:space="preserve">, דיברנו </w:t>
      </w:r>
      <w:r w:rsidR="003A7B89">
        <w:rPr>
          <w:rtl/>
        </w:rPr>
        <w:t>על נוסח שייתן מענה לחלק מהבעיות שעלו מגורמי השטח בתביעה</w:t>
      </w:r>
      <w:r w:rsidR="00692947">
        <w:rPr>
          <w:rFonts w:hint="cs"/>
          <w:rtl/>
        </w:rPr>
        <w:t>,</w:t>
      </w:r>
      <w:r w:rsidR="003A7B89">
        <w:rPr>
          <w:rtl/>
        </w:rPr>
        <w:t xml:space="preserve"> בפרקליטות</w:t>
      </w:r>
      <w:r w:rsidR="00692947">
        <w:rPr>
          <w:rFonts w:hint="cs"/>
          <w:rtl/>
        </w:rPr>
        <w:t>,</w:t>
      </w:r>
      <w:r w:rsidR="003A7B89">
        <w:rPr>
          <w:rtl/>
        </w:rPr>
        <w:t xml:space="preserve"> במציאות </w:t>
      </w:r>
      <w:r w:rsidR="00692947">
        <w:rPr>
          <w:rtl/>
        </w:rPr>
        <w:t>–</w:t>
      </w:r>
      <w:r w:rsidR="00692947">
        <w:rPr>
          <w:rFonts w:hint="cs"/>
          <w:rtl/>
        </w:rPr>
        <w:t xml:space="preserve"> </w:t>
      </w:r>
      <w:r w:rsidR="003A7B89">
        <w:rPr>
          <w:rtl/>
        </w:rPr>
        <w:t>לא שאני אומר שהמשטרה והפרקליטות הם לא חלק מהמציאות</w:t>
      </w:r>
      <w:r w:rsidR="00692947">
        <w:rPr>
          <w:rFonts w:hint="cs"/>
          <w:rtl/>
        </w:rPr>
        <w:t xml:space="preserve"> </w:t>
      </w:r>
      <w:bookmarkStart w:id="11" w:name="_ETM_Q1_754711"/>
      <w:bookmarkEnd w:id="11"/>
      <w:r w:rsidR="00692947">
        <w:rPr>
          <w:rtl/>
        </w:rPr>
        <w:t>–</w:t>
      </w:r>
      <w:r w:rsidR="00692947">
        <w:rPr>
          <w:rFonts w:hint="cs"/>
          <w:rtl/>
        </w:rPr>
        <w:t xml:space="preserve"> ו</w:t>
      </w:r>
      <w:r w:rsidR="003A7B89">
        <w:rPr>
          <w:rtl/>
        </w:rPr>
        <w:t xml:space="preserve">הועברו לנוסח הזה </w:t>
      </w:r>
      <w:r w:rsidR="00692947">
        <w:rPr>
          <w:rFonts w:hint="cs"/>
          <w:rtl/>
        </w:rPr>
        <w:t>ה</w:t>
      </w:r>
      <w:r w:rsidR="003A7B89">
        <w:rPr>
          <w:rtl/>
        </w:rPr>
        <w:t>ערות</w:t>
      </w:r>
      <w:r w:rsidR="00692947">
        <w:rPr>
          <w:rFonts w:hint="cs"/>
          <w:rtl/>
        </w:rPr>
        <w:t xml:space="preserve"> ו</w:t>
      </w:r>
      <w:r w:rsidR="003A7B89">
        <w:rPr>
          <w:rtl/>
        </w:rPr>
        <w:t>נקודות</w:t>
      </w:r>
      <w:r w:rsidR="00B555B6">
        <w:rPr>
          <w:rFonts w:hint="cs"/>
          <w:rtl/>
        </w:rPr>
        <w:t>,</w:t>
      </w:r>
      <w:r w:rsidR="003A7B89">
        <w:rPr>
          <w:rtl/>
        </w:rPr>
        <w:t xml:space="preserve"> ואנחנו נרצה להציג גם את מה שכרגע עומד מול פנינו</w:t>
      </w:r>
      <w:r w:rsidR="00B555B6">
        <w:rPr>
          <w:rFonts w:hint="cs"/>
          <w:rtl/>
        </w:rPr>
        <w:t>.</w:t>
      </w:r>
      <w:r w:rsidR="003A7B89">
        <w:rPr>
          <w:rtl/>
        </w:rPr>
        <w:t xml:space="preserve"> נשלח גם נוסח שכרגע עומד מול </w:t>
      </w:r>
      <w:r w:rsidR="00692947">
        <w:rPr>
          <w:rFonts w:hint="cs"/>
          <w:rtl/>
        </w:rPr>
        <w:t>פני</w:t>
      </w:r>
      <w:r w:rsidR="003A7B89">
        <w:rPr>
          <w:rtl/>
        </w:rPr>
        <w:t>נו. אני אבקש מ</w:t>
      </w:r>
      <w:r w:rsidR="00692947">
        <w:rPr>
          <w:rFonts w:hint="cs"/>
          <w:rtl/>
        </w:rPr>
        <w:t>הייעוץ</w:t>
      </w:r>
      <w:r w:rsidR="003A7B89">
        <w:rPr>
          <w:rtl/>
        </w:rPr>
        <w:t xml:space="preserve"> המשפטי של הוועדה להתייחס לנושא</w:t>
      </w:r>
      <w:r w:rsidR="00B555B6">
        <w:rPr>
          <w:rFonts w:hint="cs"/>
          <w:rtl/>
        </w:rPr>
        <w:t>.</w:t>
      </w:r>
      <w:r w:rsidR="003A7B89">
        <w:rPr>
          <w:rtl/>
        </w:rPr>
        <w:t xml:space="preserve"> אחר כך נשמע כמובן את נציג הס</w:t>
      </w:r>
      <w:r w:rsidR="003A7B89" w:rsidRPr="00E0536A">
        <w:rPr>
          <w:rtl/>
        </w:rPr>
        <w:t>נג</w:t>
      </w:r>
      <w:r w:rsidR="003A7B89">
        <w:rPr>
          <w:rtl/>
        </w:rPr>
        <w:t>וריה</w:t>
      </w:r>
      <w:r w:rsidR="00692947">
        <w:rPr>
          <w:rFonts w:hint="cs"/>
          <w:rtl/>
        </w:rPr>
        <w:t>,</w:t>
      </w:r>
      <w:r w:rsidR="003A7B89">
        <w:rPr>
          <w:rtl/>
        </w:rPr>
        <w:t xml:space="preserve"> ניתן לו לפתוח דווקא כי </w:t>
      </w:r>
      <w:r w:rsidR="00692947">
        <w:rPr>
          <w:rFonts w:hint="cs"/>
          <w:rtl/>
        </w:rPr>
        <w:t xml:space="preserve">הכלל הוא </w:t>
      </w:r>
      <w:r w:rsidR="00B555B6">
        <w:rPr>
          <w:rFonts w:hint="cs"/>
          <w:rtl/>
        </w:rPr>
        <w:t>ש</w:t>
      </w:r>
      <w:r w:rsidR="003A7B89">
        <w:rPr>
          <w:rtl/>
        </w:rPr>
        <w:t>קודם כ</w:t>
      </w:r>
      <w:r w:rsidR="00B555B6">
        <w:rPr>
          <w:rFonts w:hint="cs"/>
          <w:rtl/>
        </w:rPr>
        <w:t>ו</w:t>
      </w:r>
      <w:r w:rsidR="003A7B89">
        <w:rPr>
          <w:rtl/>
        </w:rPr>
        <w:t xml:space="preserve">ל מציגים את פרשת התביעה ואז שומעים את </w:t>
      </w:r>
      <w:r w:rsidR="003A7B89" w:rsidRPr="00E0536A">
        <w:rPr>
          <w:rtl/>
        </w:rPr>
        <w:t>הסנגוריה</w:t>
      </w:r>
      <w:r w:rsidR="00692947" w:rsidRPr="00E0536A">
        <w:rPr>
          <w:rFonts w:hint="cs"/>
          <w:rtl/>
        </w:rPr>
        <w:t>,</w:t>
      </w:r>
      <w:r w:rsidR="003A7B89" w:rsidRPr="00E0536A">
        <w:rPr>
          <w:rtl/>
        </w:rPr>
        <w:t xml:space="preserve"> אז את פרשת התביעה שמענו בהרחבה</w:t>
      </w:r>
      <w:r w:rsidR="00692947" w:rsidRPr="00E0536A">
        <w:rPr>
          <w:rFonts w:hint="cs"/>
          <w:rtl/>
        </w:rPr>
        <w:t>,</w:t>
      </w:r>
      <w:r w:rsidR="003A7B89" w:rsidRPr="00E0536A">
        <w:rPr>
          <w:rtl/>
        </w:rPr>
        <w:t xml:space="preserve"> אנחנו נשמע גם את עמדת הס</w:t>
      </w:r>
      <w:r w:rsidR="00E0536A">
        <w:rPr>
          <w:rtl/>
        </w:rPr>
        <w:t>נ</w:t>
      </w:r>
      <w:r w:rsidR="003A7B89" w:rsidRPr="00E0536A">
        <w:rPr>
          <w:rtl/>
        </w:rPr>
        <w:t>גוריה</w:t>
      </w:r>
      <w:r w:rsidR="00692947" w:rsidRPr="00E0536A">
        <w:rPr>
          <w:rFonts w:hint="cs"/>
          <w:rtl/>
        </w:rPr>
        <w:t xml:space="preserve">. </w:t>
      </w:r>
      <w:bookmarkStart w:id="12" w:name="_ETM_Q1_796544"/>
      <w:bookmarkStart w:id="13" w:name="_ETM_Q1_796778"/>
      <w:bookmarkStart w:id="14" w:name="_ETM_Q1_796872"/>
      <w:bookmarkStart w:id="15" w:name="_ETM_Q1_797192"/>
      <w:bookmarkStart w:id="16" w:name="_ETM_Q1_797301"/>
      <w:bookmarkEnd w:id="12"/>
      <w:bookmarkEnd w:id="13"/>
      <w:bookmarkEnd w:id="14"/>
      <w:bookmarkEnd w:id="15"/>
      <w:bookmarkEnd w:id="16"/>
      <w:r w:rsidR="003A7B89" w:rsidRPr="00E0536A">
        <w:rPr>
          <w:rtl/>
        </w:rPr>
        <w:t>אבל לפני התביעה והסנגוריה נשמע את</w:t>
      </w:r>
      <w:r w:rsidR="00B555B6" w:rsidRPr="00E0536A">
        <w:rPr>
          <w:rFonts w:hint="cs"/>
          <w:rtl/>
        </w:rPr>
        <w:t xml:space="preserve"> </w:t>
      </w:r>
      <w:r w:rsidR="00692947" w:rsidRPr="00E0536A">
        <w:rPr>
          <w:rFonts w:hint="cs"/>
          <w:rtl/>
        </w:rPr>
        <w:t xml:space="preserve">הייעוץ </w:t>
      </w:r>
      <w:r w:rsidR="003A7B89" w:rsidRPr="00E0536A">
        <w:rPr>
          <w:rtl/>
        </w:rPr>
        <w:t>המשפטי לוועדה</w:t>
      </w:r>
      <w:r w:rsidR="00692947" w:rsidRPr="00E0536A">
        <w:rPr>
          <w:rFonts w:hint="cs"/>
          <w:rtl/>
        </w:rPr>
        <w:t>,</w:t>
      </w:r>
      <w:r w:rsidR="003A7B89" w:rsidRPr="00E0536A">
        <w:rPr>
          <w:rtl/>
        </w:rPr>
        <w:t xml:space="preserve"> בבקשה.</w:t>
      </w:r>
      <w:r w:rsidR="003A7B89">
        <w:rPr>
          <w:rtl/>
        </w:rPr>
        <w:t xml:space="preserve"> </w:t>
      </w:r>
    </w:p>
    <w:p w14:paraId="74BEDB93" w14:textId="77777777" w:rsidR="00692947" w:rsidRDefault="00692947" w:rsidP="00692947">
      <w:pPr>
        <w:rPr>
          <w:rtl/>
        </w:rPr>
      </w:pPr>
      <w:bookmarkStart w:id="17" w:name="_ETM_Q1_804592"/>
      <w:bookmarkStart w:id="18" w:name="_ETM_Q1_804669"/>
      <w:bookmarkStart w:id="19" w:name="_ETM_Q1_805107"/>
      <w:bookmarkStart w:id="20" w:name="_ETM_Q1_804568"/>
      <w:bookmarkEnd w:id="17"/>
      <w:bookmarkEnd w:id="18"/>
      <w:bookmarkEnd w:id="19"/>
      <w:bookmarkEnd w:id="20"/>
    </w:p>
    <w:p w14:paraId="58FA9D1F" w14:textId="77777777" w:rsidR="00692947" w:rsidRDefault="00692947" w:rsidP="00692947">
      <w:pPr>
        <w:pStyle w:val="af9"/>
        <w:keepNext/>
        <w:rPr>
          <w:rtl/>
        </w:rPr>
      </w:pPr>
      <w:bookmarkStart w:id="21" w:name="ET_guest_דגנית_כהן_ויליאמס_368"/>
      <w:r w:rsidRPr="00692947">
        <w:rPr>
          <w:rStyle w:val="TagStyle"/>
          <w:rtl/>
        </w:rPr>
        <w:t xml:space="preserve"> &lt;&lt; אורח &gt;&gt; </w:t>
      </w:r>
      <w:r>
        <w:rPr>
          <w:rtl/>
        </w:rPr>
        <w:t>דגנית כהן-ויליאמס:</w:t>
      </w:r>
      <w:r w:rsidRPr="00692947">
        <w:rPr>
          <w:rStyle w:val="TagStyle"/>
          <w:rtl/>
        </w:rPr>
        <w:t xml:space="preserve"> &lt;&lt; אורח &gt;</w:t>
      </w:r>
      <w:r>
        <w:rPr>
          <w:rtl/>
        </w:rPr>
        <w:t xml:space="preserve">   </w:t>
      </w:r>
      <w:bookmarkEnd w:id="21"/>
    </w:p>
    <w:p w14:paraId="216A9EE2" w14:textId="77777777" w:rsidR="00692947" w:rsidRDefault="00692947" w:rsidP="00692947">
      <w:pPr>
        <w:pStyle w:val="KeepWithNext"/>
        <w:rPr>
          <w:rtl/>
        </w:rPr>
      </w:pPr>
    </w:p>
    <w:p w14:paraId="433B790E" w14:textId="77777777" w:rsidR="00E0536A" w:rsidRDefault="003A7B89" w:rsidP="00E0536A">
      <w:pPr>
        <w:rPr>
          <w:rtl/>
        </w:rPr>
      </w:pPr>
      <w:bookmarkStart w:id="22" w:name="_ETM_Q1_808893"/>
      <w:bookmarkStart w:id="23" w:name="_ETM_Q1_808932"/>
      <w:bookmarkStart w:id="24" w:name="_ETM_Q1_805185"/>
      <w:bookmarkEnd w:id="22"/>
      <w:bookmarkEnd w:id="23"/>
      <w:bookmarkEnd w:id="24"/>
      <w:r>
        <w:rPr>
          <w:rtl/>
        </w:rPr>
        <w:t xml:space="preserve">בסדר גמור. הנוסח שאנחנו דנים בו היום </w:t>
      </w:r>
      <w:r w:rsidR="00692947">
        <w:rPr>
          <w:rtl/>
        </w:rPr>
        <w:t>–</w:t>
      </w:r>
      <w:r w:rsidR="00692947">
        <w:rPr>
          <w:rFonts w:hint="cs"/>
          <w:rtl/>
        </w:rPr>
        <w:t xml:space="preserve"> </w:t>
      </w:r>
      <w:r w:rsidR="00B555B6">
        <w:rPr>
          <w:rFonts w:hint="cs"/>
          <w:rtl/>
        </w:rPr>
        <w:t xml:space="preserve">זה </w:t>
      </w:r>
      <w:r>
        <w:rPr>
          <w:rtl/>
        </w:rPr>
        <w:t xml:space="preserve">הופץ ממש הבוקר </w:t>
      </w:r>
      <w:r w:rsidR="00692947">
        <w:rPr>
          <w:rtl/>
        </w:rPr>
        <w:t>–</w:t>
      </w:r>
      <w:r w:rsidR="00692947">
        <w:rPr>
          <w:rFonts w:hint="cs"/>
          <w:rtl/>
        </w:rPr>
        <w:t xml:space="preserve"> </w:t>
      </w:r>
      <w:r>
        <w:rPr>
          <w:rtl/>
        </w:rPr>
        <w:t>הוא נוסח שכולל</w:t>
      </w:r>
      <w:r w:rsidR="00692947">
        <w:rPr>
          <w:rFonts w:hint="cs"/>
          <w:rtl/>
        </w:rPr>
        <w:t xml:space="preserve"> ארבעה</w:t>
      </w:r>
      <w:r>
        <w:rPr>
          <w:rtl/>
        </w:rPr>
        <w:t xml:space="preserve"> אלמנטים. הראשון שבהם הוא </w:t>
      </w:r>
      <w:r w:rsidR="00692947">
        <w:rPr>
          <w:rFonts w:hint="cs"/>
          <w:rtl/>
        </w:rPr>
        <w:t xml:space="preserve">הרחבה </w:t>
      </w:r>
      <w:r>
        <w:rPr>
          <w:rtl/>
        </w:rPr>
        <w:t>והחמרה של עבירת העושק</w:t>
      </w:r>
      <w:r w:rsidR="00692947">
        <w:rPr>
          <w:rFonts w:hint="cs"/>
          <w:rtl/>
        </w:rPr>
        <w:t>,</w:t>
      </w:r>
      <w:r>
        <w:rPr>
          <w:rtl/>
        </w:rPr>
        <w:t xml:space="preserve"> </w:t>
      </w:r>
      <w:r w:rsidR="00692947">
        <w:rPr>
          <w:rFonts w:hint="cs"/>
          <w:rtl/>
        </w:rPr>
        <w:t>עבירה</w:t>
      </w:r>
      <w:r>
        <w:rPr>
          <w:rtl/>
        </w:rPr>
        <w:t xml:space="preserve"> שעוסקת בניצול מצוקה שנובע מחשש של אדם </w:t>
      </w:r>
      <w:r w:rsidR="00692947">
        <w:rPr>
          <w:rFonts w:hint="cs"/>
          <w:rtl/>
        </w:rPr>
        <w:t>מ</w:t>
      </w:r>
      <w:r>
        <w:rPr>
          <w:rtl/>
        </w:rPr>
        <w:t>פגיעה שלא כדין בגופו שלו</w:t>
      </w:r>
      <w:r w:rsidR="00692947">
        <w:rPr>
          <w:rFonts w:hint="cs"/>
          <w:rtl/>
        </w:rPr>
        <w:t xml:space="preserve"> או</w:t>
      </w:r>
      <w:r>
        <w:rPr>
          <w:rtl/>
        </w:rPr>
        <w:t xml:space="preserve"> של בני משפחתו או ברכושו</w:t>
      </w:r>
      <w:r w:rsidR="00692947">
        <w:rPr>
          <w:rFonts w:hint="cs"/>
          <w:rtl/>
        </w:rPr>
        <w:t>,</w:t>
      </w:r>
      <w:r>
        <w:rPr>
          <w:rtl/>
        </w:rPr>
        <w:t xml:space="preserve"> ומונה</w:t>
      </w:r>
      <w:r w:rsidR="00692947">
        <w:rPr>
          <w:rFonts w:hint="cs"/>
          <w:rtl/>
        </w:rPr>
        <w:t xml:space="preserve"> </w:t>
      </w:r>
      <w:bookmarkStart w:id="25" w:name="_ETM_Q1_840494"/>
      <w:bookmarkEnd w:id="25"/>
      <w:r w:rsidR="00692947">
        <w:rPr>
          <w:rFonts w:hint="cs"/>
          <w:rtl/>
        </w:rPr>
        <w:t>שלושה</w:t>
      </w:r>
      <w:r>
        <w:rPr>
          <w:rtl/>
        </w:rPr>
        <w:t xml:space="preserve"> אופנים לעושק הזה</w:t>
      </w:r>
      <w:r w:rsidR="00692947">
        <w:rPr>
          <w:rFonts w:hint="cs"/>
          <w:rtl/>
        </w:rPr>
        <w:t>, כש</w:t>
      </w:r>
      <w:r>
        <w:rPr>
          <w:rtl/>
        </w:rPr>
        <w:t>החלופה השנייה היא גביי</w:t>
      </w:r>
      <w:r w:rsidR="00692947">
        <w:rPr>
          <w:rFonts w:hint="cs"/>
          <w:rtl/>
        </w:rPr>
        <w:t>ת</w:t>
      </w:r>
      <w:r>
        <w:rPr>
          <w:rtl/>
        </w:rPr>
        <w:t xml:space="preserve"> דמי חסות </w:t>
      </w:r>
      <w:r w:rsidR="00857A14">
        <w:rPr>
          <w:rFonts w:hint="cs"/>
          <w:rtl/>
        </w:rPr>
        <w:t>ש</w:t>
      </w:r>
      <w:r w:rsidR="00692947">
        <w:rPr>
          <w:rFonts w:hint="cs"/>
          <w:rtl/>
        </w:rPr>
        <w:t>שכיחה</w:t>
      </w:r>
      <w:r>
        <w:rPr>
          <w:rtl/>
        </w:rPr>
        <w:t xml:space="preserve"> יותר</w:t>
      </w:r>
      <w:r w:rsidR="00857A14">
        <w:rPr>
          <w:rFonts w:hint="cs"/>
          <w:rtl/>
        </w:rPr>
        <w:t>:</w:t>
      </w:r>
      <w:r>
        <w:rPr>
          <w:rtl/>
        </w:rPr>
        <w:t xml:space="preserve"> </w:t>
      </w:r>
      <w:r w:rsidR="00857A14">
        <w:rPr>
          <w:rFonts w:hint="cs"/>
          <w:rtl/>
        </w:rPr>
        <w:t>"</w:t>
      </w:r>
      <w:r>
        <w:rPr>
          <w:rtl/>
        </w:rPr>
        <w:t xml:space="preserve">דורש </w:t>
      </w:r>
      <w:r w:rsidR="00692947">
        <w:rPr>
          <w:rFonts w:hint="cs"/>
          <w:rtl/>
        </w:rPr>
        <w:t>א</w:t>
      </w:r>
      <w:r>
        <w:rPr>
          <w:rtl/>
        </w:rPr>
        <w:t>ו</w:t>
      </w:r>
      <w:r w:rsidR="00692947">
        <w:rPr>
          <w:rFonts w:hint="cs"/>
          <w:rtl/>
        </w:rPr>
        <w:t xml:space="preserve"> </w:t>
      </w:r>
      <w:r>
        <w:rPr>
          <w:rtl/>
        </w:rPr>
        <w:t>מקבל בעד מצרך או בעד שירות תמורה העולה במידה בלתי סבירה על התמורה המקובלת</w:t>
      </w:r>
      <w:r w:rsidR="00857A14">
        <w:rPr>
          <w:rFonts w:hint="cs"/>
          <w:rtl/>
        </w:rPr>
        <w:t>"</w:t>
      </w:r>
      <w:r>
        <w:rPr>
          <w:rtl/>
        </w:rPr>
        <w:t xml:space="preserve">. זה בעצם </w:t>
      </w:r>
      <w:r w:rsidR="00692947">
        <w:rPr>
          <w:rFonts w:hint="cs"/>
          <w:rtl/>
        </w:rPr>
        <w:t>גביית דמי</w:t>
      </w:r>
      <w:r>
        <w:rPr>
          <w:rtl/>
        </w:rPr>
        <w:t xml:space="preserve"> החסות השכיחה</w:t>
      </w:r>
      <w:r w:rsidR="00E0536A">
        <w:rPr>
          <w:rFonts w:hint="cs"/>
          <w:rtl/>
        </w:rPr>
        <w:t>.</w:t>
      </w:r>
      <w:r>
        <w:rPr>
          <w:rtl/>
        </w:rPr>
        <w:t xml:space="preserve"> </w:t>
      </w:r>
    </w:p>
    <w:p w14:paraId="32D9710B" w14:textId="77777777" w:rsidR="00E0536A" w:rsidRDefault="00E0536A" w:rsidP="00E0536A">
      <w:pPr>
        <w:rPr>
          <w:rtl/>
        </w:rPr>
      </w:pPr>
    </w:p>
    <w:p w14:paraId="125DF7CE" w14:textId="1DA089F6" w:rsidR="00EB2675" w:rsidRDefault="003A7B89" w:rsidP="00E0536A">
      <w:pPr>
        <w:rPr>
          <w:rtl/>
        </w:rPr>
      </w:pPr>
      <w:r>
        <w:rPr>
          <w:rtl/>
        </w:rPr>
        <w:t>כאן יש את האלמנט השני שהוא החזקה</w:t>
      </w:r>
      <w:r w:rsidR="00692947">
        <w:rPr>
          <w:rFonts w:hint="cs"/>
          <w:rtl/>
        </w:rPr>
        <w:t>,</w:t>
      </w:r>
      <w:r>
        <w:rPr>
          <w:rtl/>
        </w:rPr>
        <w:t xml:space="preserve"> קביעה של חזקה של מודעות</w:t>
      </w:r>
      <w:r w:rsidR="00692947">
        <w:rPr>
          <w:rFonts w:hint="cs"/>
          <w:rtl/>
        </w:rPr>
        <w:t>.</w:t>
      </w:r>
      <w:r>
        <w:rPr>
          <w:rtl/>
        </w:rPr>
        <w:t xml:space="preserve"> חזקה זה אומר שמי שעונה על התנאים בה מוחזק כמי שיודע על המצוקה ולא צריך להוכיח שהוא ידע</w:t>
      </w:r>
      <w:r w:rsidR="00857A14">
        <w:rPr>
          <w:rFonts w:hint="cs"/>
          <w:rtl/>
        </w:rPr>
        <w:t>,</w:t>
      </w:r>
      <w:r>
        <w:rPr>
          <w:rtl/>
        </w:rPr>
        <w:t xml:space="preserve"> כמו שנדרש במשפט פלילי</w:t>
      </w:r>
      <w:r w:rsidR="00692947">
        <w:rPr>
          <w:rFonts w:hint="cs"/>
          <w:rtl/>
        </w:rPr>
        <w:t>,</w:t>
      </w:r>
      <w:r>
        <w:rPr>
          <w:rtl/>
        </w:rPr>
        <w:t xml:space="preserve"> זה מאוד משמעותי</w:t>
      </w:r>
      <w:r w:rsidR="00857A14">
        <w:rPr>
          <w:rFonts w:hint="cs"/>
          <w:rtl/>
        </w:rPr>
        <w:t>,</w:t>
      </w:r>
      <w:r>
        <w:rPr>
          <w:rtl/>
        </w:rPr>
        <w:t xml:space="preserve"> וזה נועד לטפל בקשיי ההוכחה ששמענו עליהם מגורמי האכיפה בדיונים הקודמים</w:t>
      </w:r>
      <w:r w:rsidR="00692947">
        <w:rPr>
          <w:rFonts w:hint="cs"/>
          <w:rtl/>
        </w:rPr>
        <w:t>.</w:t>
      </w:r>
      <w:r>
        <w:rPr>
          <w:rtl/>
        </w:rPr>
        <w:t xml:space="preserve"> החזקה קובעת שמי שדורש או מקבל באופן שיטתי או מתמשך</w:t>
      </w:r>
      <w:r w:rsidR="00857A14">
        <w:rPr>
          <w:rFonts w:hint="cs"/>
          <w:rtl/>
        </w:rPr>
        <w:t>.</w:t>
      </w:r>
      <w:r>
        <w:rPr>
          <w:rtl/>
        </w:rPr>
        <w:t xml:space="preserve"> זאת אומרת</w:t>
      </w:r>
      <w:r w:rsidR="00692947">
        <w:rPr>
          <w:rFonts w:hint="cs"/>
          <w:rtl/>
        </w:rPr>
        <w:t>,</w:t>
      </w:r>
      <w:r>
        <w:rPr>
          <w:rtl/>
        </w:rPr>
        <w:t xml:space="preserve"> שיטתי זה מכמה אנשים לתקופה שיכולה להיות קצרה</w:t>
      </w:r>
      <w:r w:rsidR="00857A14">
        <w:rPr>
          <w:rFonts w:hint="cs"/>
          <w:rtl/>
        </w:rPr>
        <w:t>,</w:t>
      </w:r>
      <w:r>
        <w:rPr>
          <w:rtl/>
        </w:rPr>
        <w:t xml:space="preserve"> או מתמשך שזה יכול להיות גם מאדם אחד אבל לתקופה משמעותית יותר</w:t>
      </w:r>
      <w:r w:rsidR="00857A14">
        <w:rPr>
          <w:rFonts w:hint="cs"/>
          <w:rtl/>
        </w:rPr>
        <w:t>,</w:t>
      </w:r>
      <w:r w:rsidR="00EB2675">
        <w:rPr>
          <w:rFonts w:hint="cs"/>
          <w:rtl/>
        </w:rPr>
        <w:t xml:space="preserve"> כש</w:t>
      </w:r>
      <w:r>
        <w:rPr>
          <w:rtl/>
        </w:rPr>
        <w:t>קודם למועד הדרישה היו אירועים שמעצם טבעם עלולים לגרום לחשש לפגיעה בגוף או ברכוש. ז</w:t>
      </w:r>
      <w:r w:rsidR="00EB2675">
        <w:rPr>
          <w:rFonts w:hint="cs"/>
          <w:rtl/>
        </w:rPr>
        <w:t>את</w:t>
      </w:r>
      <w:r>
        <w:rPr>
          <w:rtl/>
        </w:rPr>
        <w:t xml:space="preserve"> התופעה שתוארה. </w:t>
      </w:r>
      <w:bookmarkStart w:id="26" w:name="_ETM_Q1_921400"/>
      <w:bookmarkEnd w:id="26"/>
      <w:r w:rsidR="00857A14">
        <w:rPr>
          <w:rFonts w:hint="cs"/>
          <w:rtl/>
        </w:rPr>
        <w:t xml:space="preserve">קורה </w:t>
      </w:r>
      <w:r>
        <w:rPr>
          <w:rtl/>
        </w:rPr>
        <w:t>מצב בשטח של נזקים, הצתות, דברים שמעצם טבעם גורמים לחשש. כשקורים דברים כאלה ויש מי שדורש או מקבל באופן שיטתי או מתמשך תמורה</w:t>
      </w:r>
      <w:r w:rsidR="00EB2675">
        <w:rPr>
          <w:rFonts w:hint="cs"/>
          <w:rtl/>
        </w:rPr>
        <w:t>, הוא</w:t>
      </w:r>
      <w:r>
        <w:rPr>
          <w:rtl/>
        </w:rPr>
        <w:t xml:space="preserve"> מוחזק כמוד</w:t>
      </w:r>
      <w:r w:rsidR="00EB2675">
        <w:rPr>
          <w:rFonts w:hint="cs"/>
          <w:rtl/>
        </w:rPr>
        <w:t>ע</w:t>
      </w:r>
      <w:r>
        <w:rPr>
          <w:rtl/>
        </w:rPr>
        <w:t xml:space="preserve"> </w:t>
      </w:r>
      <w:r w:rsidR="00EB2675">
        <w:rPr>
          <w:rFonts w:hint="cs"/>
          <w:rtl/>
        </w:rPr>
        <w:t>ל</w:t>
      </w:r>
      <w:r>
        <w:rPr>
          <w:rtl/>
        </w:rPr>
        <w:t xml:space="preserve">מצוקה של המשלם. </w:t>
      </w:r>
    </w:p>
    <w:p w14:paraId="39F85A0D" w14:textId="77777777" w:rsidR="00EB2675" w:rsidRDefault="00EB2675" w:rsidP="00692947">
      <w:pPr>
        <w:rPr>
          <w:rtl/>
        </w:rPr>
      </w:pPr>
      <w:bookmarkStart w:id="27" w:name="_ETM_Q1_940582"/>
      <w:bookmarkStart w:id="28" w:name="_ETM_Q1_940793"/>
      <w:bookmarkStart w:id="29" w:name="_ETM_Q1_940816"/>
      <w:bookmarkEnd w:id="27"/>
      <w:bookmarkEnd w:id="28"/>
      <w:bookmarkEnd w:id="29"/>
    </w:p>
    <w:p w14:paraId="07A371C1" w14:textId="3F35B6C0" w:rsidR="00EB2675" w:rsidRDefault="003A7B89" w:rsidP="00FB64AC">
      <w:pPr>
        <w:rPr>
          <w:rtl/>
        </w:rPr>
      </w:pPr>
      <w:bookmarkStart w:id="30" w:name="_ETM_Q1_940869"/>
      <w:bookmarkEnd w:id="30"/>
      <w:r>
        <w:rPr>
          <w:rtl/>
        </w:rPr>
        <w:t xml:space="preserve">האלמנט השלישי הוא </w:t>
      </w:r>
      <w:r w:rsidRPr="00FB64AC">
        <w:rPr>
          <w:rtl/>
        </w:rPr>
        <w:t>בסעיף קטן</w:t>
      </w:r>
      <w:r w:rsidR="00EB2675" w:rsidRPr="00FB64AC">
        <w:rPr>
          <w:rFonts w:hint="cs"/>
          <w:rtl/>
        </w:rPr>
        <w:t xml:space="preserve"> </w:t>
      </w:r>
      <w:r w:rsidR="00FB64AC">
        <w:rPr>
          <w:rFonts w:hint="cs"/>
          <w:rtl/>
        </w:rPr>
        <w:t>(ג).</w:t>
      </w:r>
      <w:r w:rsidRPr="00FB64AC">
        <w:rPr>
          <w:rtl/>
        </w:rPr>
        <w:t xml:space="preserve"> סעיף קטן</w:t>
      </w:r>
      <w:r w:rsidR="00FB64AC">
        <w:rPr>
          <w:rFonts w:hint="cs"/>
          <w:rtl/>
        </w:rPr>
        <w:t xml:space="preserve"> (ג)</w:t>
      </w:r>
      <w:r w:rsidRPr="00FB64AC">
        <w:rPr>
          <w:rtl/>
        </w:rPr>
        <w:t xml:space="preserve"> זה העושק בתוספת איומים. כשיש לנו מצב מוחמר של העו</w:t>
      </w:r>
      <w:r w:rsidR="00EB2675" w:rsidRPr="00FB64AC">
        <w:rPr>
          <w:rFonts w:hint="cs"/>
          <w:rtl/>
        </w:rPr>
        <w:t>ש</w:t>
      </w:r>
      <w:r w:rsidRPr="00FB64AC">
        <w:rPr>
          <w:rtl/>
        </w:rPr>
        <w:t>ק שהוא גם עם האיומים דינו של המבצע</w:t>
      </w:r>
      <w:r w:rsidR="00EB2675" w:rsidRPr="00FB64AC">
        <w:rPr>
          <w:rFonts w:hint="cs"/>
          <w:rtl/>
        </w:rPr>
        <w:t xml:space="preserve"> יהיה</w:t>
      </w:r>
      <w:r>
        <w:rPr>
          <w:rtl/>
        </w:rPr>
        <w:t xml:space="preserve"> </w:t>
      </w:r>
      <w:r w:rsidR="00EB2675">
        <w:rPr>
          <w:rFonts w:hint="cs"/>
          <w:rtl/>
        </w:rPr>
        <w:t>כדין</w:t>
      </w:r>
      <w:r>
        <w:rPr>
          <w:rtl/>
        </w:rPr>
        <w:t xml:space="preserve"> </w:t>
      </w:r>
      <w:r w:rsidR="00EB2675">
        <w:rPr>
          <w:rFonts w:hint="cs"/>
          <w:rtl/>
        </w:rPr>
        <w:t>ה</w:t>
      </w:r>
      <w:r>
        <w:rPr>
          <w:rtl/>
        </w:rPr>
        <w:t>סוחט באיומים. הנוסח פה ב</w:t>
      </w:r>
      <w:r w:rsidR="00EB2675" w:rsidRPr="00FB64AC">
        <w:rPr>
          <w:rFonts w:hint="cs"/>
          <w:rtl/>
        </w:rPr>
        <w:t>-</w:t>
      </w:r>
      <w:r w:rsidR="00FB64AC">
        <w:rPr>
          <w:rFonts w:hint="cs"/>
          <w:rtl/>
        </w:rPr>
        <w:t>(</w:t>
      </w:r>
      <w:r w:rsidRPr="00FB64AC">
        <w:rPr>
          <w:rtl/>
        </w:rPr>
        <w:t>ג</w:t>
      </w:r>
      <w:r w:rsidR="00FB64AC">
        <w:rPr>
          <w:rFonts w:hint="cs"/>
          <w:rtl/>
        </w:rPr>
        <w:t>)</w:t>
      </w:r>
      <w:r>
        <w:rPr>
          <w:rtl/>
        </w:rPr>
        <w:t xml:space="preserve"> לא מושלם</w:t>
      </w:r>
      <w:r w:rsidR="00EB2675">
        <w:rPr>
          <w:rFonts w:hint="cs"/>
          <w:rtl/>
        </w:rPr>
        <w:t>,</w:t>
      </w:r>
      <w:r>
        <w:rPr>
          <w:rtl/>
        </w:rPr>
        <w:t xml:space="preserve"> אני כבר אומרת </w:t>
      </w:r>
      <w:r w:rsidR="00857A14">
        <w:rPr>
          <w:rFonts w:hint="cs"/>
          <w:rtl/>
        </w:rPr>
        <w:t>ש</w:t>
      </w:r>
      <w:r>
        <w:rPr>
          <w:rtl/>
        </w:rPr>
        <w:t>אנחנו עוד נ</w:t>
      </w:r>
      <w:r w:rsidR="00EB2675">
        <w:rPr>
          <w:rFonts w:hint="cs"/>
          <w:rtl/>
        </w:rPr>
        <w:t>ט</w:t>
      </w:r>
      <w:r>
        <w:rPr>
          <w:rtl/>
        </w:rPr>
        <w:t>י</w:t>
      </w:r>
      <w:r w:rsidR="00EB2675">
        <w:rPr>
          <w:rFonts w:hint="cs"/>
          <w:rtl/>
        </w:rPr>
        <w:t>י</w:t>
      </w:r>
      <w:r>
        <w:rPr>
          <w:rtl/>
        </w:rPr>
        <w:t>ב אותו, אבל זה העיקרון ולכן אפשר יהיה להצביע עליו כך ולסדר את הנוסח אחר כך. אבל העיקרון הוא שאיומים</w:t>
      </w:r>
      <w:r w:rsidR="00EB2675">
        <w:rPr>
          <w:rFonts w:hint="cs"/>
          <w:rtl/>
        </w:rPr>
        <w:t xml:space="preserve"> פלוס</w:t>
      </w:r>
      <w:r>
        <w:rPr>
          <w:rtl/>
        </w:rPr>
        <w:t xml:space="preserve"> גביית דמי חסות דינו כדין </w:t>
      </w:r>
      <w:r w:rsidR="00EB2675">
        <w:rPr>
          <w:rFonts w:hint="cs"/>
          <w:rtl/>
        </w:rPr>
        <w:t>ה</w:t>
      </w:r>
      <w:r>
        <w:rPr>
          <w:rtl/>
        </w:rPr>
        <w:t>סוחט באיומים שזה עונש חמור יותר</w:t>
      </w:r>
      <w:r w:rsidR="00EB2675">
        <w:rPr>
          <w:rFonts w:hint="cs"/>
          <w:rtl/>
        </w:rPr>
        <w:t>.</w:t>
      </w:r>
    </w:p>
    <w:p w14:paraId="244FA21A" w14:textId="77777777" w:rsidR="00EB2675" w:rsidRDefault="00EB2675" w:rsidP="00692947">
      <w:pPr>
        <w:rPr>
          <w:rtl/>
        </w:rPr>
      </w:pPr>
      <w:bookmarkStart w:id="31" w:name="_ETM_Q1_981466"/>
      <w:bookmarkStart w:id="32" w:name="_ETM_Q1_981622"/>
      <w:bookmarkEnd w:id="31"/>
      <w:bookmarkEnd w:id="32"/>
    </w:p>
    <w:p w14:paraId="1E0A80A3" w14:textId="77777777" w:rsidR="00EB2675" w:rsidRDefault="00EB2675" w:rsidP="00EB2675">
      <w:pPr>
        <w:pStyle w:val="af6"/>
        <w:keepNext/>
        <w:rPr>
          <w:rtl/>
        </w:rPr>
      </w:pPr>
      <w:bookmarkStart w:id="33" w:name="ET_yor_6157_369"/>
      <w:r w:rsidRPr="00EB2675">
        <w:rPr>
          <w:rStyle w:val="TagStyle"/>
          <w:rtl/>
        </w:rPr>
        <w:t xml:space="preserve"> &lt;&lt; יור &gt;&gt; </w:t>
      </w:r>
      <w:r>
        <w:rPr>
          <w:rtl/>
        </w:rPr>
        <w:t>היו"ר שמחה רוטמן:</w:t>
      </w:r>
      <w:r w:rsidRPr="00EB2675">
        <w:rPr>
          <w:rStyle w:val="TagStyle"/>
          <w:rtl/>
        </w:rPr>
        <w:t xml:space="preserve"> &lt;&lt; יור &gt;&gt;</w:t>
      </w:r>
      <w:r>
        <w:rPr>
          <w:rtl/>
        </w:rPr>
        <w:t xml:space="preserve">   </w:t>
      </w:r>
      <w:bookmarkEnd w:id="33"/>
    </w:p>
    <w:p w14:paraId="13F5A1BE" w14:textId="77777777" w:rsidR="00EB2675" w:rsidRDefault="00EB2675" w:rsidP="00EB2675">
      <w:pPr>
        <w:pStyle w:val="KeepWithNext"/>
        <w:rPr>
          <w:rtl/>
        </w:rPr>
      </w:pPr>
    </w:p>
    <w:p w14:paraId="514AB629" w14:textId="508177B8" w:rsidR="00EB2675" w:rsidRDefault="00EB2675" w:rsidP="00EB2675">
      <w:pPr>
        <w:rPr>
          <w:rtl/>
        </w:rPr>
      </w:pPr>
      <w:bookmarkStart w:id="34" w:name="_ETM_Q1_983537"/>
      <w:bookmarkEnd w:id="34"/>
      <w:r w:rsidRPr="00FB64AC">
        <w:rPr>
          <w:rFonts w:hint="cs"/>
          <w:rtl/>
        </w:rPr>
        <w:t xml:space="preserve">כשאני יוצא ממצוקה </w:t>
      </w:r>
      <w:bookmarkStart w:id="35" w:name="_ETM_Q1_989461"/>
      <w:bookmarkEnd w:id="35"/>
      <w:r w:rsidR="003A7B89" w:rsidRPr="00FB64AC">
        <w:rPr>
          <w:rtl/>
        </w:rPr>
        <w:t>או מי מטעמו</w:t>
      </w:r>
      <w:r w:rsidR="00FB64AC">
        <w:rPr>
          <w:rFonts w:hint="cs"/>
          <w:rtl/>
        </w:rPr>
        <w:t>.</w:t>
      </w:r>
      <w:r w:rsidR="003A7B89">
        <w:rPr>
          <w:rtl/>
        </w:rPr>
        <w:t xml:space="preserve"> בכל מקרה צריך</w:t>
      </w:r>
      <w:r>
        <w:rPr>
          <w:rFonts w:hint="cs"/>
          <w:rtl/>
        </w:rPr>
        <w:t>.</w:t>
      </w:r>
    </w:p>
    <w:p w14:paraId="3A3B2F51" w14:textId="77777777" w:rsidR="00EB2675" w:rsidRDefault="00EB2675" w:rsidP="00EB2675">
      <w:pPr>
        <w:rPr>
          <w:rtl/>
        </w:rPr>
      </w:pPr>
      <w:bookmarkStart w:id="36" w:name="_ETM_Q1_990395"/>
      <w:bookmarkStart w:id="37" w:name="_ETM_Q1_990527"/>
      <w:bookmarkEnd w:id="36"/>
      <w:bookmarkEnd w:id="37"/>
    </w:p>
    <w:p w14:paraId="0B9309E6" w14:textId="77777777" w:rsidR="00EB2675" w:rsidRDefault="00EB2675" w:rsidP="00EB2675">
      <w:pPr>
        <w:pStyle w:val="-"/>
        <w:keepNext/>
        <w:rPr>
          <w:rtl/>
        </w:rPr>
      </w:pPr>
      <w:bookmarkStart w:id="38" w:name="ET_speakercontinue_דגנית_כהן_ויליא_370"/>
      <w:r w:rsidRPr="00EB2675">
        <w:rPr>
          <w:rStyle w:val="TagStyle"/>
          <w:rtl/>
        </w:rPr>
        <w:t xml:space="preserve"> &lt;&lt; דובר_המשך &gt;&gt; </w:t>
      </w:r>
      <w:r>
        <w:rPr>
          <w:rtl/>
        </w:rPr>
        <w:t>דגנית כהן-ויליאמס:</w:t>
      </w:r>
      <w:r w:rsidRPr="00EB2675">
        <w:rPr>
          <w:rStyle w:val="TagStyle"/>
          <w:rtl/>
        </w:rPr>
        <w:t xml:space="preserve"> &lt;&lt; דובר_המשך &gt;&gt;</w:t>
      </w:r>
      <w:r>
        <w:rPr>
          <w:rtl/>
        </w:rPr>
        <w:t xml:space="preserve">   </w:t>
      </w:r>
      <w:bookmarkEnd w:id="38"/>
    </w:p>
    <w:p w14:paraId="22EF7D5F" w14:textId="77777777" w:rsidR="00EB2675" w:rsidRDefault="00EB2675" w:rsidP="00EB2675">
      <w:pPr>
        <w:pStyle w:val="KeepWithNext"/>
        <w:rPr>
          <w:rtl/>
        </w:rPr>
      </w:pPr>
    </w:p>
    <w:p w14:paraId="16086FDA" w14:textId="5EF56DD3" w:rsidR="00EB2675" w:rsidRDefault="003A7B89" w:rsidP="00FB64AC">
      <w:pPr>
        <w:rPr>
          <w:rtl/>
        </w:rPr>
      </w:pPr>
      <w:r>
        <w:rPr>
          <w:rtl/>
        </w:rPr>
        <w:t xml:space="preserve">כן. סעיף קטן </w:t>
      </w:r>
      <w:r w:rsidR="00FB64AC">
        <w:rPr>
          <w:rFonts w:hint="cs"/>
          <w:rtl/>
        </w:rPr>
        <w:t>(ד)</w:t>
      </w:r>
      <w:r w:rsidR="00EB2675">
        <w:rPr>
          <w:rFonts w:hint="cs"/>
          <w:rtl/>
        </w:rPr>
        <w:t xml:space="preserve"> מ</w:t>
      </w:r>
      <w:r>
        <w:rPr>
          <w:rtl/>
        </w:rPr>
        <w:t>כיל על שתי העבירות ענישת מינימום</w:t>
      </w:r>
      <w:r w:rsidR="00EB2675">
        <w:rPr>
          <w:rFonts w:hint="cs"/>
          <w:rtl/>
        </w:rPr>
        <w:t>,</w:t>
      </w:r>
      <w:r>
        <w:rPr>
          <w:rtl/>
        </w:rPr>
        <w:t xml:space="preserve"> עונש מזערי</w:t>
      </w:r>
      <w:r w:rsidR="00EB2675">
        <w:rPr>
          <w:rFonts w:hint="cs"/>
          <w:rtl/>
        </w:rPr>
        <w:t>,</w:t>
      </w:r>
      <w:r>
        <w:rPr>
          <w:rtl/>
        </w:rPr>
        <w:t xml:space="preserve"> שאנחנו מציעים לעשות אותו לתקופה ו</w:t>
      </w:r>
      <w:r w:rsidR="00EB2675">
        <w:rPr>
          <w:rFonts w:hint="cs"/>
          <w:rtl/>
        </w:rPr>
        <w:t>ע</w:t>
      </w:r>
      <w:r>
        <w:rPr>
          <w:rtl/>
        </w:rPr>
        <w:t>ם איסוף נתונים</w:t>
      </w:r>
      <w:r w:rsidR="00EB2675">
        <w:rPr>
          <w:rFonts w:hint="cs"/>
          <w:rtl/>
        </w:rPr>
        <w:t>,</w:t>
      </w:r>
      <w:r>
        <w:rPr>
          <w:rtl/>
        </w:rPr>
        <w:t xml:space="preserve"> אבל כמובן נדון בכך</w:t>
      </w:r>
      <w:r w:rsidR="00EB2675">
        <w:rPr>
          <w:rFonts w:hint="cs"/>
          <w:rtl/>
        </w:rPr>
        <w:t>.</w:t>
      </w:r>
      <w:r>
        <w:rPr>
          <w:rtl/>
        </w:rPr>
        <w:t xml:space="preserve"> כתבנו </w:t>
      </w:r>
      <w:r w:rsidR="00EB2675">
        <w:rPr>
          <w:rFonts w:hint="cs"/>
          <w:rtl/>
        </w:rPr>
        <w:t>כאן מ</w:t>
      </w:r>
      <w:r>
        <w:rPr>
          <w:rtl/>
        </w:rPr>
        <w:t>כתב רבע או שליש</w:t>
      </w:r>
      <w:r w:rsidR="00EB2675">
        <w:rPr>
          <w:rFonts w:hint="cs"/>
          <w:rtl/>
        </w:rPr>
        <w:t xml:space="preserve"> </w:t>
      </w:r>
      <w:r w:rsidR="00EB2675">
        <w:rPr>
          <w:rtl/>
        </w:rPr>
        <w:t>–</w:t>
      </w:r>
      <w:r w:rsidR="00EB2675">
        <w:rPr>
          <w:rFonts w:hint="cs"/>
          <w:rtl/>
        </w:rPr>
        <w:t xml:space="preserve"> שליש</w:t>
      </w:r>
      <w:r>
        <w:rPr>
          <w:rtl/>
        </w:rPr>
        <w:t xml:space="preserve"> מבקש המציע ורבע או חמישית זה מה שקיים היום בחקיקה</w:t>
      </w:r>
      <w:r w:rsidR="00857A14">
        <w:rPr>
          <w:rFonts w:hint="cs"/>
          <w:rtl/>
        </w:rPr>
        <w:t>, אז</w:t>
      </w:r>
      <w:r>
        <w:rPr>
          <w:rtl/>
        </w:rPr>
        <w:t xml:space="preserve"> צריך לדון ולשמור כמה שיותר על המידתיות</w:t>
      </w:r>
      <w:r w:rsidR="00857A14">
        <w:rPr>
          <w:rFonts w:hint="cs"/>
          <w:rtl/>
        </w:rPr>
        <w:t>.</w:t>
      </w:r>
      <w:bookmarkStart w:id="39" w:name="_ETM_Q1_1020273"/>
      <w:bookmarkStart w:id="40" w:name="_ETM_Q1_1020408"/>
      <w:bookmarkStart w:id="41" w:name="_ETM_Q1_1021194"/>
      <w:bookmarkStart w:id="42" w:name="_ETM_Q1_1021280"/>
      <w:bookmarkEnd w:id="39"/>
      <w:bookmarkEnd w:id="40"/>
      <w:bookmarkEnd w:id="41"/>
      <w:bookmarkEnd w:id="42"/>
      <w:r w:rsidR="003B3086">
        <w:rPr>
          <w:rFonts w:hint="cs"/>
          <w:rtl/>
        </w:rPr>
        <w:t xml:space="preserve"> </w:t>
      </w:r>
      <w:r>
        <w:rPr>
          <w:rtl/>
        </w:rPr>
        <w:t>בנוסחים הקודמים הייתה גם התייחסות לחילוט</w:t>
      </w:r>
      <w:r w:rsidR="00857A14">
        <w:rPr>
          <w:rFonts w:hint="cs"/>
          <w:rtl/>
        </w:rPr>
        <w:t>,</w:t>
      </w:r>
      <w:r>
        <w:rPr>
          <w:rtl/>
        </w:rPr>
        <w:t xml:space="preserve"> זה ירד </w:t>
      </w:r>
      <w:r w:rsidR="00EB2675">
        <w:rPr>
          <w:rFonts w:hint="cs"/>
          <w:rtl/>
        </w:rPr>
        <w:t>מ</w:t>
      </w:r>
      <w:r>
        <w:rPr>
          <w:rtl/>
        </w:rPr>
        <w:t xml:space="preserve">הפרק אבל </w:t>
      </w:r>
      <w:r w:rsidR="00EB2675">
        <w:rPr>
          <w:rFonts w:hint="cs"/>
          <w:rtl/>
        </w:rPr>
        <w:t xml:space="preserve">העבירה </w:t>
      </w:r>
      <w:r>
        <w:rPr>
          <w:rtl/>
        </w:rPr>
        <w:t xml:space="preserve">היא בעצם עבירת מקור, ולכן יחולו עליה הוראות החילוט שבחוק איסור הלבנת הון. </w:t>
      </w:r>
    </w:p>
    <w:p w14:paraId="5CB7BD0F" w14:textId="77777777" w:rsidR="00EB2675" w:rsidRDefault="00EB2675" w:rsidP="00EB2675">
      <w:pPr>
        <w:rPr>
          <w:rtl/>
        </w:rPr>
      </w:pPr>
      <w:bookmarkStart w:id="43" w:name="_ETM_Q1_1033362"/>
      <w:bookmarkStart w:id="44" w:name="_ETM_Q1_1033481"/>
      <w:bookmarkStart w:id="45" w:name="_ETM_Q1_1033722"/>
      <w:bookmarkEnd w:id="43"/>
      <w:bookmarkEnd w:id="44"/>
      <w:bookmarkEnd w:id="45"/>
    </w:p>
    <w:p w14:paraId="0FDCD180" w14:textId="40B114B3" w:rsidR="00EB2675" w:rsidRDefault="003A7B89" w:rsidP="00EB2675">
      <w:pPr>
        <w:rPr>
          <w:rtl/>
        </w:rPr>
      </w:pPr>
      <w:bookmarkStart w:id="46" w:name="_ETM_Q1_1033822"/>
      <w:bookmarkEnd w:id="46"/>
      <w:r>
        <w:rPr>
          <w:rtl/>
        </w:rPr>
        <w:t>אני יודעת שאמרנו את הדברים בישיבות הקודמות אבל לא הת</w:t>
      </w:r>
      <w:r w:rsidR="00EB2675">
        <w:rPr>
          <w:rFonts w:hint="cs"/>
          <w:rtl/>
        </w:rPr>
        <w:t>עכבנו</w:t>
      </w:r>
      <w:r>
        <w:rPr>
          <w:rtl/>
        </w:rPr>
        <w:t xml:space="preserve"> </w:t>
      </w:r>
      <w:r w:rsidR="00EB2675">
        <w:rPr>
          <w:rFonts w:hint="cs"/>
          <w:rtl/>
        </w:rPr>
        <w:t xml:space="preserve">עליהם, </w:t>
      </w:r>
      <w:bookmarkStart w:id="47" w:name="_ETM_Q1_1038316"/>
      <w:bookmarkEnd w:id="47"/>
      <w:r>
        <w:rPr>
          <w:rtl/>
        </w:rPr>
        <w:t>ולכן בכל זאת</w:t>
      </w:r>
      <w:r w:rsidR="00EB2675">
        <w:rPr>
          <w:rFonts w:hint="cs"/>
          <w:rtl/>
        </w:rPr>
        <w:t xml:space="preserve"> שלוש</w:t>
      </w:r>
      <w:r>
        <w:rPr>
          <w:rtl/>
        </w:rPr>
        <w:t xml:space="preserve"> הערות</w:t>
      </w:r>
      <w:r w:rsidR="00EB2675">
        <w:rPr>
          <w:rFonts w:hint="cs"/>
          <w:rtl/>
        </w:rPr>
        <w:t>.</w:t>
      </w:r>
      <w:r>
        <w:rPr>
          <w:rtl/>
        </w:rPr>
        <w:t xml:space="preserve"> ביחס לענישה</w:t>
      </w:r>
      <w:r w:rsidR="00857A14">
        <w:rPr>
          <w:rFonts w:hint="cs"/>
          <w:rtl/>
        </w:rPr>
        <w:t>,</w:t>
      </w:r>
      <w:r>
        <w:rPr>
          <w:rtl/>
        </w:rPr>
        <w:t xml:space="preserve"> ממה שידוע לנו כשיש תיק פלילי רגיל שמוכחת בו העבירה</w:t>
      </w:r>
      <w:r w:rsidR="00EB2675">
        <w:rPr>
          <w:rFonts w:hint="cs"/>
          <w:rtl/>
        </w:rPr>
        <w:t>,</w:t>
      </w:r>
      <w:r>
        <w:rPr>
          <w:rtl/>
        </w:rPr>
        <w:t xml:space="preserve"> הענישה לא נמוכה. הבעייתיות בענישה אם קיימת, נובעת מכך שיש קשיי הוכחה והסדרי טיעון</w:t>
      </w:r>
      <w:r w:rsidR="00EB2675">
        <w:rPr>
          <w:rFonts w:hint="cs"/>
          <w:rtl/>
        </w:rPr>
        <w:t>.</w:t>
      </w:r>
      <w:r>
        <w:rPr>
          <w:rtl/>
        </w:rPr>
        <w:t xml:space="preserve"> ענישת מינימום באופן כללי מקשה על </w:t>
      </w:r>
      <w:r w:rsidRPr="00E0536A">
        <w:rPr>
          <w:rtl/>
        </w:rPr>
        <w:t>ג</w:t>
      </w:r>
      <w:r w:rsidR="00E0536A">
        <w:rPr>
          <w:rtl/>
        </w:rPr>
        <w:t>ז</w:t>
      </w:r>
      <w:r w:rsidRPr="00E0536A">
        <w:rPr>
          <w:rtl/>
        </w:rPr>
        <w:t>רת העונש ההולם לאדם שנמצא בפני בית המשפט</w:t>
      </w:r>
      <w:r w:rsidR="00EB2675" w:rsidRPr="00E0536A">
        <w:rPr>
          <w:rFonts w:hint="cs"/>
          <w:rtl/>
        </w:rPr>
        <w:t>,</w:t>
      </w:r>
      <w:r w:rsidRPr="00E0536A">
        <w:rPr>
          <w:rtl/>
        </w:rPr>
        <w:t xml:space="preserve"> והיא מקשה עוד יותר על עריכת הסדרי טיעון, והיא</w:t>
      </w:r>
      <w:r>
        <w:rPr>
          <w:rtl/>
        </w:rPr>
        <w:t xml:space="preserve"> עלולה לגרום לברוח לעבירות אחרות ולהקשות גם על איסוף הנתונים על התופעה. זה משהו שצריך להיות על השולחן וצריך לשקול אותו. </w:t>
      </w:r>
    </w:p>
    <w:p w14:paraId="255DE84E" w14:textId="77777777" w:rsidR="00EB2675" w:rsidRDefault="00EB2675" w:rsidP="00EB2675">
      <w:pPr>
        <w:rPr>
          <w:rtl/>
        </w:rPr>
      </w:pPr>
      <w:bookmarkStart w:id="48" w:name="_ETM_Q1_1083062"/>
      <w:bookmarkEnd w:id="48"/>
    </w:p>
    <w:p w14:paraId="1EA5B2C8" w14:textId="5D7F57E8" w:rsidR="00EB2675" w:rsidRDefault="003A7B89" w:rsidP="00EB2675">
      <w:pPr>
        <w:rPr>
          <w:rtl/>
        </w:rPr>
      </w:pPr>
      <w:bookmarkStart w:id="49" w:name="_ETM_Q1_1083286"/>
      <w:bookmarkStart w:id="50" w:name="_ETM_Q1_1083341"/>
      <w:bookmarkStart w:id="51" w:name="_ETM_Q1_1083412"/>
      <w:bookmarkEnd w:id="49"/>
      <w:bookmarkEnd w:id="50"/>
      <w:bookmarkEnd w:id="51"/>
      <w:r>
        <w:rPr>
          <w:rtl/>
        </w:rPr>
        <w:t>הדבר השני ביחס לחזקה</w:t>
      </w:r>
      <w:r w:rsidR="00EB2675">
        <w:rPr>
          <w:rFonts w:hint="cs"/>
          <w:rtl/>
        </w:rPr>
        <w:t xml:space="preserve"> </w:t>
      </w:r>
      <w:r w:rsidR="00EB2675">
        <w:rPr>
          <w:rtl/>
        </w:rPr>
        <w:t>–</w:t>
      </w:r>
      <w:r>
        <w:rPr>
          <w:rtl/>
        </w:rPr>
        <w:t xml:space="preserve"> ודיברנו על כך גם בדיונים הקודמים</w:t>
      </w:r>
      <w:r w:rsidR="00EB2675">
        <w:rPr>
          <w:rFonts w:hint="cs"/>
          <w:rtl/>
        </w:rPr>
        <w:t xml:space="preserve"> </w:t>
      </w:r>
      <w:r w:rsidR="00EB2675">
        <w:rPr>
          <w:rtl/>
        </w:rPr>
        <w:t>–</w:t>
      </w:r>
      <w:r>
        <w:rPr>
          <w:rtl/>
        </w:rPr>
        <w:t xml:space="preserve"> ח</w:t>
      </w:r>
      <w:r w:rsidR="00EB2675">
        <w:rPr>
          <w:rFonts w:hint="cs"/>
          <w:rtl/>
        </w:rPr>
        <w:t>זקה היא</w:t>
      </w:r>
      <w:r>
        <w:rPr>
          <w:rtl/>
        </w:rPr>
        <w:t xml:space="preserve"> חריג</w:t>
      </w:r>
      <w:r w:rsidR="003B3086">
        <w:rPr>
          <w:rFonts w:hint="cs"/>
          <w:rtl/>
        </w:rPr>
        <w:t>,</w:t>
      </w:r>
      <w:r>
        <w:rPr>
          <w:rtl/>
        </w:rPr>
        <w:t xml:space="preserve"> באופן רגיל במשפט הפלילי התביעה היא ז</w:t>
      </w:r>
      <w:r w:rsidR="00EB2675">
        <w:rPr>
          <w:rFonts w:hint="cs"/>
          <w:rtl/>
        </w:rPr>
        <w:t>את</w:t>
      </w:r>
      <w:r>
        <w:rPr>
          <w:rtl/>
        </w:rPr>
        <w:t xml:space="preserve"> שצריכה להוכיח את כל האלמנטים בעבירה</w:t>
      </w:r>
      <w:r w:rsidR="00EB2675">
        <w:rPr>
          <w:rFonts w:hint="cs"/>
          <w:rtl/>
        </w:rPr>
        <w:t>,</w:t>
      </w:r>
      <w:r>
        <w:rPr>
          <w:rtl/>
        </w:rPr>
        <w:t xml:space="preserve"> חזקה שאומרת שהחשוד הוא שצריך להוכיח שהוא לא ידע</w:t>
      </w:r>
      <w:r w:rsidR="003B3086">
        <w:rPr>
          <w:rFonts w:hint="cs"/>
          <w:rtl/>
        </w:rPr>
        <w:t xml:space="preserve"> היא חריג,</w:t>
      </w:r>
      <w:r>
        <w:rPr>
          <w:rtl/>
        </w:rPr>
        <w:t xml:space="preserve"> </w:t>
      </w:r>
      <w:r w:rsidR="00EB2675">
        <w:rPr>
          <w:rFonts w:hint="cs"/>
          <w:rtl/>
        </w:rPr>
        <w:t>ו</w:t>
      </w:r>
      <w:r>
        <w:rPr>
          <w:rtl/>
        </w:rPr>
        <w:t>זה חריג שפוגע בחזקת</w:t>
      </w:r>
      <w:r w:rsidR="00EB2675">
        <w:rPr>
          <w:rFonts w:hint="cs"/>
          <w:rtl/>
        </w:rPr>
        <w:t xml:space="preserve"> </w:t>
      </w:r>
      <w:bookmarkStart w:id="52" w:name="_ETM_Q1_1108789"/>
      <w:bookmarkEnd w:id="52"/>
      <w:r w:rsidR="00EB2675">
        <w:rPr>
          <w:rFonts w:hint="cs"/>
          <w:rtl/>
        </w:rPr>
        <w:t>החפות</w:t>
      </w:r>
      <w:r>
        <w:rPr>
          <w:rtl/>
        </w:rPr>
        <w:t>. אנחנו מבינים שסבורים שבעבירה ובתופעה הקיימת אין מנוס מזה, אבל חייבים לומר שצריך לעשות בזה שימוש זהיר</w:t>
      </w:r>
      <w:r w:rsidR="00EB2675">
        <w:rPr>
          <w:rFonts w:hint="cs"/>
          <w:rtl/>
        </w:rPr>
        <w:t>,</w:t>
      </w:r>
      <w:r>
        <w:rPr>
          <w:rtl/>
        </w:rPr>
        <w:t xml:space="preserve"> כי גם כך העבירה היא רחבה. אני מפנה את תשומת ל</w:t>
      </w:r>
      <w:r w:rsidR="00EB2675">
        <w:rPr>
          <w:rFonts w:hint="cs"/>
          <w:rtl/>
        </w:rPr>
        <w:t>י</w:t>
      </w:r>
      <w:r>
        <w:rPr>
          <w:rtl/>
        </w:rPr>
        <w:t>בכם לכך שגם חברת שמירה לגיטימית מנצלת מצוקה של אדם שבגללה הוא זקוק לשמירה</w:t>
      </w:r>
      <w:r w:rsidR="00EB2675">
        <w:rPr>
          <w:rFonts w:hint="cs"/>
          <w:rtl/>
        </w:rPr>
        <w:t>,</w:t>
      </w:r>
      <w:r>
        <w:rPr>
          <w:rtl/>
        </w:rPr>
        <w:t xml:space="preserve"> וכל מה שיפריד בינו לבין החברה העבריינית זה התמורה. כלומר, בכל מצב של ויכוח בין הלקוח לבין החברה על התמורה</w:t>
      </w:r>
      <w:r w:rsidR="003B3086">
        <w:rPr>
          <w:rFonts w:hint="cs"/>
          <w:rtl/>
        </w:rPr>
        <w:t>,</w:t>
      </w:r>
      <w:r w:rsidR="00EB2675">
        <w:rPr>
          <w:rFonts w:hint="cs"/>
          <w:rtl/>
        </w:rPr>
        <w:t xml:space="preserve"> </w:t>
      </w:r>
      <w:r>
        <w:rPr>
          <w:rtl/>
        </w:rPr>
        <w:t>החברה תהיה חשופה לתלונה על עבירה פלילית</w:t>
      </w:r>
      <w:r w:rsidR="003B3086">
        <w:rPr>
          <w:rFonts w:hint="cs"/>
          <w:rtl/>
        </w:rPr>
        <w:t>.</w:t>
      </w:r>
      <w:r>
        <w:rPr>
          <w:rtl/>
        </w:rPr>
        <w:t xml:space="preserve"> לכן מוטל על רשויות האכיפה לנהוג בזהירות </w:t>
      </w:r>
      <w:r w:rsidRPr="003B3086">
        <w:rPr>
          <w:rtl/>
        </w:rPr>
        <w:t>מרב</w:t>
      </w:r>
      <w:r>
        <w:rPr>
          <w:rtl/>
        </w:rPr>
        <w:t>ית באכיפה של העבירה הזאת</w:t>
      </w:r>
      <w:r w:rsidR="00EB2675">
        <w:rPr>
          <w:rFonts w:hint="cs"/>
          <w:rtl/>
        </w:rPr>
        <w:t>,</w:t>
      </w:r>
      <w:r>
        <w:rPr>
          <w:rtl/>
        </w:rPr>
        <w:t xml:space="preserve"> ובכלל זה גם בשימוש בחזקה. </w:t>
      </w:r>
    </w:p>
    <w:p w14:paraId="55C87035" w14:textId="77777777" w:rsidR="00EB2675" w:rsidRDefault="00EB2675" w:rsidP="00EB2675">
      <w:pPr>
        <w:rPr>
          <w:rtl/>
        </w:rPr>
      </w:pPr>
      <w:bookmarkStart w:id="53" w:name="_ETM_Q1_1157708"/>
      <w:bookmarkStart w:id="54" w:name="_ETM_Q1_1157826"/>
      <w:bookmarkStart w:id="55" w:name="_ETM_Q1_1158091"/>
      <w:bookmarkEnd w:id="53"/>
      <w:bookmarkEnd w:id="54"/>
      <w:bookmarkEnd w:id="55"/>
    </w:p>
    <w:p w14:paraId="05857B06" w14:textId="2B681F34" w:rsidR="002F3BE0" w:rsidRDefault="003A7B89" w:rsidP="007F38CA">
      <w:pPr>
        <w:rPr>
          <w:rtl/>
        </w:rPr>
      </w:pPr>
      <w:bookmarkStart w:id="56" w:name="_ETM_Q1_1158189"/>
      <w:bookmarkEnd w:id="56"/>
      <w:r>
        <w:rPr>
          <w:rtl/>
        </w:rPr>
        <w:t>הדבר השלישי הוא העניין של האיזון</w:t>
      </w:r>
      <w:r w:rsidR="00EB2675">
        <w:rPr>
          <w:rFonts w:hint="cs"/>
          <w:rtl/>
        </w:rPr>
        <w:t>.</w:t>
      </w:r>
      <w:r>
        <w:rPr>
          <w:rtl/>
        </w:rPr>
        <w:t xml:space="preserve"> </w:t>
      </w:r>
      <w:r w:rsidR="00EB2675">
        <w:rPr>
          <w:rFonts w:hint="cs"/>
          <w:rtl/>
        </w:rPr>
        <w:t>ב</w:t>
      </w:r>
      <w:r>
        <w:rPr>
          <w:rtl/>
        </w:rPr>
        <w:t>עבירה פלילית צריך שיהיה איזון</w:t>
      </w:r>
      <w:r w:rsidR="00EB2675">
        <w:rPr>
          <w:rFonts w:hint="cs"/>
          <w:rtl/>
        </w:rPr>
        <w:t>.</w:t>
      </w:r>
      <w:r>
        <w:rPr>
          <w:rtl/>
        </w:rPr>
        <w:t xml:space="preserve"> בדרך כלל כשיש לנו דרישה של יסוד עובדתי</w:t>
      </w:r>
      <w:r w:rsidR="007F38CA">
        <w:rPr>
          <w:rFonts w:hint="cs"/>
          <w:rtl/>
        </w:rPr>
        <w:t xml:space="preserve"> </w:t>
      </w:r>
      <w:r w:rsidR="007F38CA">
        <w:rPr>
          <w:rtl/>
        </w:rPr>
        <w:t>שה</w:t>
      </w:r>
      <w:r w:rsidR="007F38CA">
        <w:rPr>
          <w:rFonts w:hint="cs"/>
          <w:rtl/>
        </w:rPr>
        <w:t xml:space="preserve">יא </w:t>
      </w:r>
      <w:r w:rsidR="007F38CA">
        <w:rPr>
          <w:rtl/>
        </w:rPr>
        <w:t>דרישה כבדה</w:t>
      </w:r>
      <w:r w:rsidR="007F38CA">
        <w:rPr>
          <w:rFonts w:hint="cs"/>
          <w:rtl/>
        </w:rPr>
        <w:t>,</w:t>
      </w:r>
      <w:r w:rsidR="007F38CA">
        <w:rPr>
          <w:rtl/>
        </w:rPr>
        <w:t xml:space="preserve"> אפשר להטיל עונש כבד</w:t>
      </w:r>
      <w:r w:rsidR="007F38CA">
        <w:rPr>
          <w:rFonts w:hint="cs"/>
          <w:rtl/>
        </w:rPr>
        <w:t>.</w:t>
      </w:r>
      <w:r w:rsidR="007F38CA">
        <w:rPr>
          <w:rtl/>
        </w:rPr>
        <w:t xml:space="preserve"> ככל שאנחנו מח</w:t>
      </w:r>
      <w:r w:rsidR="007F38CA">
        <w:rPr>
          <w:rFonts w:hint="cs"/>
          <w:rtl/>
        </w:rPr>
        <w:t>ס</w:t>
      </w:r>
      <w:r w:rsidR="007F38CA">
        <w:rPr>
          <w:rtl/>
        </w:rPr>
        <w:t>ירים מהיסוד העובדתי הענישה צריכה להיות בהתאם. כ</w:t>
      </w:r>
      <w:r w:rsidR="007F38CA">
        <w:rPr>
          <w:rFonts w:hint="cs"/>
          <w:rtl/>
        </w:rPr>
        <w:t>א</w:t>
      </w:r>
      <w:r w:rsidR="007F38CA">
        <w:rPr>
          <w:rtl/>
        </w:rPr>
        <w:t>ן אנחנו</w:t>
      </w:r>
      <w:r w:rsidR="007F38CA">
        <w:rPr>
          <w:rFonts w:hint="cs"/>
          <w:rtl/>
        </w:rPr>
        <w:t xml:space="preserve"> בעבירה</w:t>
      </w:r>
      <w:r w:rsidR="007F38CA">
        <w:rPr>
          <w:rtl/>
        </w:rPr>
        <w:t xml:space="preserve"> החדשה שמו</w:t>
      </w:r>
      <w:r w:rsidR="007F38CA">
        <w:rPr>
          <w:rFonts w:hint="cs"/>
          <w:rtl/>
        </w:rPr>
        <w:t>ת</w:t>
      </w:r>
      <w:r w:rsidR="007F38CA">
        <w:rPr>
          <w:rtl/>
        </w:rPr>
        <w:t>אמת לתופעה שאין בה איום לא מפורש ולא מרומז</w:t>
      </w:r>
      <w:r w:rsidR="002F3BE0">
        <w:rPr>
          <w:rFonts w:hint="cs"/>
          <w:rtl/>
        </w:rPr>
        <w:t>,</w:t>
      </w:r>
      <w:r w:rsidR="007F38CA">
        <w:rPr>
          <w:rtl/>
        </w:rPr>
        <w:t xml:space="preserve"> </w:t>
      </w:r>
      <w:r w:rsidR="007F38CA">
        <w:rPr>
          <w:rFonts w:hint="cs"/>
          <w:rtl/>
        </w:rPr>
        <w:t xml:space="preserve">אז </w:t>
      </w:r>
      <w:r w:rsidR="007F38CA">
        <w:rPr>
          <w:rtl/>
        </w:rPr>
        <w:t xml:space="preserve">לא נדרש איום וגם לא נדרש להוכיח מודעות בחלק מהמקרים </w:t>
      </w:r>
      <w:r w:rsidR="002F3BE0">
        <w:rPr>
          <w:rFonts w:hint="cs"/>
          <w:rtl/>
        </w:rPr>
        <w:t>ו</w:t>
      </w:r>
      <w:r w:rsidR="007F38CA">
        <w:rPr>
          <w:rtl/>
        </w:rPr>
        <w:t>הענישה צריכה להיות בהתאם</w:t>
      </w:r>
      <w:r w:rsidR="002F3BE0">
        <w:rPr>
          <w:rFonts w:hint="cs"/>
          <w:rtl/>
        </w:rPr>
        <w:t xml:space="preserve">. </w:t>
      </w:r>
      <w:r w:rsidR="007F38CA">
        <w:rPr>
          <w:rtl/>
        </w:rPr>
        <w:t>השילוב בין החזקה לבין ענישת מינימום הוא</w:t>
      </w:r>
      <w:r w:rsidR="007F38CA">
        <w:rPr>
          <w:rFonts w:hint="cs"/>
          <w:rtl/>
        </w:rPr>
        <w:t xml:space="preserve"> </w:t>
      </w:r>
      <w:r w:rsidR="007F38CA">
        <w:rPr>
          <w:rtl/>
        </w:rPr>
        <w:t>קשה</w:t>
      </w:r>
      <w:r w:rsidR="002F3BE0">
        <w:rPr>
          <w:rFonts w:hint="cs"/>
          <w:rtl/>
        </w:rPr>
        <w:t>,</w:t>
      </w:r>
      <w:r w:rsidR="007F38CA">
        <w:rPr>
          <w:rtl/>
        </w:rPr>
        <w:t xml:space="preserve"> וספק אם הוא עומד באיזון הפנימי ו</w:t>
      </w:r>
      <w:r w:rsidR="005F6F65">
        <w:rPr>
          <w:rFonts w:hint="cs"/>
          <w:rtl/>
        </w:rPr>
        <w:t>ה</w:t>
      </w:r>
      <w:r w:rsidR="007F38CA">
        <w:rPr>
          <w:rtl/>
        </w:rPr>
        <w:t>מידתי. אלה ההערות שלנו</w:t>
      </w:r>
      <w:r w:rsidR="007F38CA">
        <w:rPr>
          <w:rFonts w:hint="cs"/>
          <w:rtl/>
        </w:rPr>
        <w:t>.</w:t>
      </w:r>
      <w:r w:rsidR="007F38CA">
        <w:rPr>
          <w:rtl/>
        </w:rPr>
        <w:t xml:space="preserve"> </w:t>
      </w:r>
    </w:p>
    <w:p w14:paraId="6CCD3984" w14:textId="77777777" w:rsidR="002F3BE0" w:rsidRDefault="002F3BE0" w:rsidP="007F38CA">
      <w:pPr>
        <w:rPr>
          <w:rtl/>
        </w:rPr>
      </w:pPr>
      <w:bookmarkStart w:id="57" w:name="_ETM_Q1_1206716"/>
      <w:bookmarkStart w:id="58" w:name="_ETM_Q1_1206821"/>
      <w:bookmarkStart w:id="59" w:name="_ETM_Q1_1207079"/>
      <w:bookmarkEnd w:id="57"/>
      <w:bookmarkEnd w:id="58"/>
      <w:bookmarkEnd w:id="59"/>
    </w:p>
    <w:p w14:paraId="182480D4" w14:textId="3F18E861" w:rsidR="002F3BE0" w:rsidRDefault="007F38CA" w:rsidP="007F38CA">
      <w:pPr>
        <w:rPr>
          <w:rtl/>
        </w:rPr>
      </w:pPr>
      <w:bookmarkStart w:id="60" w:name="_ETM_Q1_1207155"/>
      <w:bookmarkEnd w:id="60"/>
      <w:r>
        <w:rPr>
          <w:rFonts w:hint="cs"/>
          <w:rtl/>
        </w:rPr>
        <w:t>שוב, ה</w:t>
      </w:r>
      <w:r>
        <w:rPr>
          <w:rtl/>
        </w:rPr>
        <w:t>נוסח הוא נוסח שאנחנו נצטרך קצת לדייק אבל העקרונות נמצאים כאן</w:t>
      </w:r>
      <w:r w:rsidR="002F3BE0">
        <w:rPr>
          <w:rFonts w:hint="cs"/>
          <w:rtl/>
        </w:rPr>
        <w:t>,</w:t>
      </w:r>
      <w:r>
        <w:rPr>
          <w:rtl/>
        </w:rPr>
        <w:t xml:space="preserve"> </w:t>
      </w:r>
      <w:r w:rsidR="002F3BE0">
        <w:rPr>
          <w:rFonts w:hint="cs"/>
          <w:rtl/>
        </w:rPr>
        <w:t>ו</w:t>
      </w:r>
      <w:r>
        <w:rPr>
          <w:rtl/>
        </w:rPr>
        <w:t>נציע לשמוע</w:t>
      </w:r>
      <w:r w:rsidR="002F3BE0">
        <w:rPr>
          <w:rFonts w:hint="cs"/>
          <w:rtl/>
        </w:rPr>
        <w:t>.</w:t>
      </w:r>
      <w:r>
        <w:rPr>
          <w:rtl/>
        </w:rPr>
        <w:t xml:space="preserve"> אנחנו קיבלנו נתונים מהמשטרה אבל בלי שישבנו והבנו אותם לעומק. אי</w:t>
      </w:r>
      <w:r w:rsidR="002F3BE0">
        <w:rPr>
          <w:rFonts w:hint="cs"/>
          <w:rtl/>
        </w:rPr>
        <w:t>-</w:t>
      </w:r>
      <w:r>
        <w:rPr>
          <w:rtl/>
        </w:rPr>
        <w:t>אפשר היה לדעת ש</w:t>
      </w:r>
      <w:r w:rsidR="002F3BE0">
        <w:rPr>
          <w:rFonts w:hint="cs"/>
          <w:rtl/>
        </w:rPr>
        <w:t>ם מה</w:t>
      </w:r>
      <w:r>
        <w:rPr>
          <w:rtl/>
        </w:rPr>
        <w:t>ו</w:t>
      </w:r>
      <w:r w:rsidR="002F3BE0">
        <w:rPr>
          <w:rFonts w:hint="cs"/>
          <w:rtl/>
        </w:rPr>
        <w:t xml:space="preserve"> </w:t>
      </w:r>
      <w:r>
        <w:rPr>
          <w:rtl/>
        </w:rPr>
        <w:t>סחיטה באיומים בגביית דמי חסות</w:t>
      </w:r>
      <w:r w:rsidR="002F3BE0">
        <w:rPr>
          <w:rFonts w:hint="cs"/>
          <w:rtl/>
        </w:rPr>
        <w:t>,</w:t>
      </w:r>
      <w:r>
        <w:rPr>
          <w:rtl/>
        </w:rPr>
        <w:t xml:space="preserve"> אי</w:t>
      </w:r>
      <w:r w:rsidR="002F3BE0">
        <w:rPr>
          <w:rFonts w:hint="cs"/>
          <w:rtl/>
        </w:rPr>
        <w:t>-</w:t>
      </w:r>
      <w:r>
        <w:rPr>
          <w:rtl/>
        </w:rPr>
        <w:t xml:space="preserve">אפשר היה גם לדעת מתי הענישה היא </w:t>
      </w:r>
      <w:r w:rsidR="002F3BE0">
        <w:rPr>
          <w:rFonts w:hint="cs"/>
          <w:rtl/>
        </w:rPr>
        <w:t>ב</w:t>
      </w:r>
      <w:r>
        <w:rPr>
          <w:rtl/>
        </w:rPr>
        <w:t>גזר דין רגיל ומתי בהסדר טיעון</w:t>
      </w:r>
      <w:r w:rsidR="002F3BE0">
        <w:rPr>
          <w:rFonts w:hint="cs"/>
          <w:rtl/>
        </w:rPr>
        <w:t>.</w:t>
      </w:r>
      <w:r>
        <w:rPr>
          <w:rtl/>
        </w:rPr>
        <w:t xml:space="preserve"> אני מניחה שאת הדברים האלה נוכל לעשות לקראת השנייה </w:t>
      </w:r>
      <w:r w:rsidR="002F3BE0">
        <w:rPr>
          <w:rFonts w:hint="cs"/>
          <w:rtl/>
        </w:rPr>
        <w:t>ו</w:t>
      </w:r>
      <w:r>
        <w:rPr>
          <w:rtl/>
        </w:rPr>
        <w:t xml:space="preserve">השלישית. </w:t>
      </w:r>
    </w:p>
    <w:p w14:paraId="4B6F12DE" w14:textId="77777777" w:rsidR="002F3BE0" w:rsidRDefault="002F3BE0" w:rsidP="007F38CA">
      <w:pPr>
        <w:rPr>
          <w:rtl/>
        </w:rPr>
      </w:pPr>
      <w:bookmarkStart w:id="61" w:name="_ETM_Q1_1238315"/>
      <w:bookmarkStart w:id="62" w:name="_ETM_Q1_1238432"/>
      <w:bookmarkEnd w:id="61"/>
      <w:bookmarkEnd w:id="62"/>
    </w:p>
    <w:p w14:paraId="7F339DEB" w14:textId="77777777" w:rsidR="002F3BE0" w:rsidRDefault="002F3BE0" w:rsidP="002F3BE0">
      <w:pPr>
        <w:pStyle w:val="af6"/>
        <w:keepNext/>
        <w:rPr>
          <w:rtl/>
        </w:rPr>
      </w:pPr>
      <w:bookmarkStart w:id="63" w:name="ET_yor_6157_370"/>
      <w:r w:rsidRPr="002F3BE0">
        <w:rPr>
          <w:rStyle w:val="TagStyle"/>
          <w:rtl/>
        </w:rPr>
        <w:t xml:space="preserve"> &lt;&lt; יור &gt;&gt; </w:t>
      </w:r>
      <w:r>
        <w:rPr>
          <w:rtl/>
        </w:rPr>
        <w:t>היו"ר שמחה רוטמן:</w:t>
      </w:r>
      <w:r w:rsidRPr="002F3BE0">
        <w:rPr>
          <w:rStyle w:val="TagStyle"/>
          <w:rtl/>
        </w:rPr>
        <w:t xml:space="preserve"> &lt;&lt; יור &gt;&gt;</w:t>
      </w:r>
      <w:r>
        <w:rPr>
          <w:rtl/>
        </w:rPr>
        <w:t xml:space="preserve">   </w:t>
      </w:r>
      <w:bookmarkEnd w:id="63"/>
    </w:p>
    <w:p w14:paraId="7A3E4750" w14:textId="77777777" w:rsidR="002F3BE0" w:rsidRDefault="002F3BE0" w:rsidP="002F3BE0">
      <w:pPr>
        <w:pStyle w:val="KeepWithNext"/>
        <w:rPr>
          <w:rtl/>
        </w:rPr>
      </w:pPr>
    </w:p>
    <w:p w14:paraId="2A62EC74" w14:textId="1DBE9E9B" w:rsidR="005F6F65" w:rsidRDefault="007F38CA" w:rsidP="005F6F65">
      <w:pPr>
        <w:rPr>
          <w:rtl/>
        </w:rPr>
      </w:pPr>
      <w:bookmarkStart w:id="64" w:name="_ETM_Q1_1245687"/>
      <w:bookmarkEnd w:id="64"/>
      <w:r>
        <w:rPr>
          <w:rtl/>
        </w:rPr>
        <w:t xml:space="preserve">בסדר גמור. המציע </w:t>
      </w:r>
      <w:r w:rsidR="002F3BE0">
        <w:rPr>
          <w:rFonts w:hint="cs"/>
          <w:rtl/>
        </w:rPr>
        <w:t>חבר הכנסת קרויזר, אתה</w:t>
      </w:r>
      <w:r>
        <w:rPr>
          <w:rtl/>
        </w:rPr>
        <w:t xml:space="preserve"> רוצה להתייחס? אני רק אגיד במשפט, לפחות בכל הנוגע לדברים המ</w:t>
      </w:r>
      <w:r w:rsidR="005F6F65">
        <w:rPr>
          <w:rFonts w:hint="cs"/>
          <w:rtl/>
        </w:rPr>
        <w:t>וא</w:t>
      </w:r>
      <w:r>
        <w:rPr>
          <w:rtl/>
        </w:rPr>
        <w:t xml:space="preserve">רים כאן </w:t>
      </w:r>
      <w:r w:rsidRPr="005F6F65">
        <w:rPr>
          <w:rtl/>
        </w:rPr>
        <w:t>בצהוב נשמע בנושא הזה,</w:t>
      </w:r>
      <w:r>
        <w:rPr>
          <w:rtl/>
        </w:rPr>
        <w:t xml:space="preserve"> אבל הרעיון מבחינתי שה</w:t>
      </w:r>
      <w:r w:rsidR="002F3BE0">
        <w:rPr>
          <w:rFonts w:hint="cs"/>
          <w:rtl/>
        </w:rPr>
        <w:t xml:space="preserve">הבדל </w:t>
      </w:r>
      <w:bookmarkStart w:id="65" w:name="_ETM_Q1_1260819"/>
      <w:bookmarkEnd w:id="65"/>
      <w:r w:rsidR="002F3BE0">
        <w:rPr>
          <w:rFonts w:hint="cs"/>
          <w:rtl/>
        </w:rPr>
        <w:t>בין חמש</w:t>
      </w:r>
      <w:r>
        <w:rPr>
          <w:rtl/>
        </w:rPr>
        <w:t xml:space="preserve"> או</w:t>
      </w:r>
      <w:r w:rsidR="002F3BE0">
        <w:rPr>
          <w:rFonts w:hint="cs"/>
          <w:rtl/>
        </w:rPr>
        <w:t xml:space="preserve"> שבע</w:t>
      </w:r>
      <w:r>
        <w:rPr>
          <w:rtl/>
        </w:rPr>
        <w:t xml:space="preserve"> שנות מאסר יהיה בשאלה האם</w:t>
      </w:r>
      <w:r w:rsidR="002F3BE0">
        <w:rPr>
          <w:rFonts w:hint="cs"/>
          <w:rtl/>
        </w:rPr>
        <w:t xml:space="preserve"> </w:t>
      </w:r>
      <w:r>
        <w:rPr>
          <w:rtl/>
        </w:rPr>
        <w:t>העסקה הושלמה. אם העסקה הושלמה</w:t>
      </w:r>
      <w:r w:rsidR="002F3BE0">
        <w:rPr>
          <w:rFonts w:hint="cs"/>
          <w:rtl/>
        </w:rPr>
        <w:t xml:space="preserve"> </w:t>
      </w:r>
      <w:r w:rsidR="002F3BE0">
        <w:rPr>
          <w:rtl/>
        </w:rPr>
        <w:t>–</w:t>
      </w:r>
      <w:r w:rsidR="002F3BE0">
        <w:rPr>
          <w:rFonts w:hint="cs"/>
          <w:rtl/>
        </w:rPr>
        <w:t xml:space="preserve"> שבע, </w:t>
      </w:r>
      <w:r>
        <w:rPr>
          <w:rtl/>
        </w:rPr>
        <w:t xml:space="preserve">אם העסקה לא הושלמה </w:t>
      </w:r>
      <w:r w:rsidR="002F3BE0">
        <w:rPr>
          <w:rtl/>
        </w:rPr>
        <w:t>–</w:t>
      </w:r>
      <w:r w:rsidR="002F3BE0">
        <w:rPr>
          <w:rFonts w:hint="cs"/>
          <w:rtl/>
        </w:rPr>
        <w:t xml:space="preserve"> חמש</w:t>
      </w:r>
      <w:r w:rsidR="005F6F65">
        <w:rPr>
          <w:rFonts w:hint="cs"/>
          <w:rtl/>
        </w:rPr>
        <w:t>.</w:t>
      </w:r>
      <w:r w:rsidR="002F3BE0">
        <w:rPr>
          <w:rFonts w:hint="cs"/>
          <w:rtl/>
        </w:rPr>
        <w:t xml:space="preserve"> </w:t>
      </w:r>
      <w:r w:rsidR="005F6F65">
        <w:rPr>
          <w:rFonts w:hint="cs"/>
          <w:rtl/>
        </w:rPr>
        <w:t>כש</w:t>
      </w:r>
      <w:r w:rsidR="005F6F65">
        <w:rPr>
          <w:rtl/>
        </w:rPr>
        <w:t>זה בעצם דורש או מקבל</w:t>
      </w:r>
      <w:r w:rsidR="005F6F65">
        <w:rPr>
          <w:rFonts w:hint="cs"/>
          <w:rtl/>
        </w:rPr>
        <w:t xml:space="preserve">, אז </w:t>
      </w:r>
      <w:r w:rsidR="005F6F65">
        <w:rPr>
          <w:rtl/>
        </w:rPr>
        <w:t xml:space="preserve">הדורש זה </w:t>
      </w:r>
      <w:r w:rsidR="005F6F65">
        <w:rPr>
          <w:rFonts w:hint="cs"/>
          <w:rtl/>
        </w:rPr>
        <w:t>חמש</w:t>
      </w:r>
      <w:r w:rsidR="005F6F65">
        <w:rPr>
          <w:rtl/>
        </w:rPr>
        <w:t xml:space="preserve"> והמקבל זה </w:t>
      </w:r>
      <w:r w:rsidR="005F6F65">
        <w:rPr>
          <w:rFonts w:hint="cs"/>
          <w:rtl/>
        </w:rPr>
        <w:t>ה</w:t>
      </w:r>
      <w:r w:rsidR="005F6F65">
        <w:rPr>
          <w:rtl/>
        </w:rPr>
        <w:t xml:space="preserve">שבע. </w:t>
      </w:r>
    </w:p>
    <w:p w14:paraId="17D2E166" w14:textId="77777777" w:rsidR="00DB608C" w:rsidRDefault="00DB608C" w:rsidP="002F3BE0">
      <w:pPr>
        <w:rPr>
          <w:rtl/>
        </w:rPr>
      </w:pPr>
    </w:p>
    <w:p w14:paraId="101DD27C" w14:textId="77777777" w:rsidR="00DB608C" w:rsidRDefault="00DB608C" w:rsidP="00DB608C">
      <w:pPr>
        <w:pStyle w:val="a4"/>
        <w:keepNext/>
        <w:rPr>
          <w:rtl/>
        </w:rPr>
      </w:pPr>
      <w:bookmarkStart w:id="66" w:name="ET_speaker_6460_371"/>
      <w:r w:rsidRPr="00DB608C">
        <w:rPr>
          <w:rStyle w:val="TagStyle"/>
          <w:rtl/>
        </w:rPr>
        <w:t xml:space="preserve"> &lt;&lt; דובר &gt;&gt; </w:t>
      </w:r>
      <w:r>
        <w:rPr>
          <w:rtl/>
        </w:rPr>
        <w:t>יצחק קרויזר (עוצמה יהודית):</w:t>
      </w:r>
      <w:r w:rsidRPr="00DB608C">
        <w:rPr>
          <w:rStyle w:val="TagStyle"/>
          <w:rtl/>
        </w:rPr>
        <w:t xml:space="preserve"> &lt;&lt; דובר &gt;&gt;</w:t>
      </w:r>
      <w:r>
        <w:rPr>
          <w:rtl/>
        </w:rPr>
        <w:t xml:space="preserve">   </w:t>
      </w:r>
      <w:bookmarkEnd w:id="66"/>
    </w:p>
    <w:p w14:paraId="63209D03" w14:textId="77777777" w:rsidR="00DB608C" w:rsidRDefault="00DB608C" w:rsidP="00DB608C">
      <w:pPr>
        <w:pStyle w:val="KeepWithNext"/>
        <w:rPr>
          <w:rtl/>
        </w:rPr>
      </w:pPr>
    </w:p>
    <w:p w14:paraId="4509486E" w14:textId="16C880AC" w:rsidR="005F6F65" w:rsidRDefault="005F6F65" w:rsidP="005F6F65">
      <w:pPr>
        <w:rPr>
          <w:rtl/>
        </w:rPr>
      </w:pPr>
      <w:r w:rsidRPr="00FB64AC">
        <w:rPr>
          <w:rFonts w:hint="cs"/>
          <w:rtl/>
        </w:rPr>
        <w:t>דיברתי על שבע ותשע.</w:t>
      </w:r>
      <w:r>
        <w:rPr>
          <w:rFonts w:hint="cs"/>
          <w:rtl/>
        </w:rPr>
        <w:t xml:space="preserve"> </w:t>
      </w:r>
    </w:p>
    <w:p w14:paraId="2D443E43" w14:textId="77777777" w:rsidR="000839A1" w:rsidRDefault="000839A1" w:rsidP="005F6F65">
      <w:pPr>
        <w:ind w:firstLine="0"/>
        <w:rPr>
          <w:rtl/>
        </w:rPr>
      </w:pPr>
    </w:p>
    <w:p w14:paraId="2E156BFB" w14:textId="77777777" w:rsidR="000839A1" w:rsidRDefault="000839A1" w:rsidP="000839A1">
      <w:pPr>
        <w:pStyle w:val="af9"/>
        <w:keepNext/>
        <w:rPr>
          <w:rtl/>
        </w:rPr>
      </w:pPr>
      <w:bookmarkStart w:id="67" w:name="ET_guest_דגנית_כהן_ויליאמס_375"/>
      <w:r w:rsidRPr="000839A1">
        <w:rPr>
          <w:rStyle w:val="TagStyle"/>
          <w:rtl/>
        </w:rPr>
        <w:t xml:space="preserve"> &lt;&lt; אורח &gt;&gt; </w:t>
      </w:r>
      <w:r>
        <w:rPr>
          <w:rtl/>
        </w:rPr>
        <w:t>דגנית כהן-ויליאמס:</w:t>
      </w:r>
      <w:r w:rsidRPr="000839A1">
        <w:rPr>
          <w:rStyle w:val="TagStyle"/>
          <w:rtl/>
        </w:rPr>
        <w:t xml:space="preserve"> &lt;&lt; אורח &gt;&gt;</w:t>
      </w:r>
      <w:r>
        <w:rPr>
          <w:rtl/>
        </w:rPr>
        <w:t xml:space="preserve">   </w:t>
      </w:r>
      <w:bookmarkEnd w:id="67"/>
    </w:p>
    <w:p w14:paraId="06DC3548" w14:textId="77777777" w:rsidR="000839A1" w:rsidRDefault="000839A1" w:rsidP="000839A1">
      <w:pPr>
        <w:pStyle w:val="KeepWithNext"/>
        <w:rPr>
          <w:rtl/>
        </w:rPr>
      </w:pPr>
    </w:p>
    <w:p w14:paraId="48F4CE5E" w14:textId="77777777" w:rsidR="000839A1" w:rsidRDefault="000839A1" w:rsidP="000839A1">
      <w:pPr>
        <w:rPr>
          <w:rtl/>
        </w:rPr>
      </w:pPr>
      <w:r w:rsidRPr="00FB64AC">
        <w:rPr>
          <w:rFonts w:hint="cs"/>
          <w:rtl/>
        </w:rPr>
        <w:t xml:space="preserve">זאת סחיטה </w:t>
      </w:r>
      <w:bookmarkStart w:id="68" w:name="_ETM_Q1_1281634"/>
      <w:bookmarkEnd w:id="68"/>
      <w:r w:rsidRPr="00FB64AC">
        <w:rPr>
          <w:rFonts w:hint="cs"/>
          <w:rtl/>
        </w:rPr>
        <w:t>באיומים הרגילה.</w:t>
      </w:r>
      <w:r>
        <w:rPr>
          <w:rFonts w:hint="cs"/>
          <w:rtl/>
        </w:rPr>
        <w:t xml:space="preserve"> </w:t>
      </w:r>
    </w:p>
    <w:p w14:paraId="729DC35D" w14:textId="77777777" w:rsidR="000839A1" w:rsidRPr="000839A1" w:rsidRDefault="000839A1" w:rsidP="000839A1">
      <w:pPr>
        <w:rPr>
          <w:rtl/>
        </w:rPr>
      </w:pPr>
      <w:bookmarkStart w:id="69" w:name="_ETM_Q1_1281083"/>
      <w:bookmarkStart w:id="70" w:name="_ETM_Q1_1281173"/>
      <w:bookmarkEnd w:id="69"/>
      <w:bookmarkEnd w:id="70"/>
    </w:p>
    <w:p w14:paraId="295CB11C" w14:textId="77777777" w:rsidR="00DB608C" w:rsidRDefault="00DB608C" w:rsidP="00DB608C">
      <w:pPr>
        <w:pStyle w:val="af6"/>
        <w:keepNext/>
        <w:rPr>
          <w:rtl/>
        </w:rPr>
      </w:pPr>
      <w:bookmarkStart w:id="71" w:name="ET_yor_6157_374"/>
      <w:r w:rsidRPr="00DB608C">
        <w:rPr>
          <w:rStyle w:val="TagStyle"/>
          <w:rtl/>
        </w:rPr>
        <w:t xml:space="preserve"> &lt;&lt; יור &gt;&gt; </w:t>
      </w:r>
      <w:r>
        <w:rPr>
          <w:rtl/>
        </w:rPr>
        <w:t>היו"ר שמחה רוטמן:</w:t>
      </w:r>
      <w:r w:rsidRPr="00DB608C">
        <w:rPr>
          <w:rStyle w:val="TagStyle"/>
          <w:rtl/>
        </w:rPr>
        <w:t xml:space="preserve"> &lt;&lt; יור &gt;&gt;</w:t>
      </w:r>
      <w:r>
        <w:rPr>
          <w:rtl/>
        </w:rPr>
        <w:t xml:space="preserve">   </w:t>
      </w:r>
      <w:bookmarkEnd w:id="71"/>
    </w:p>
    <w:p w14:paraId="64034F6B" w14:textId="77777777" w:rsidR="00DB608C" w:rsidRDefault="00DB608C" w:rsidP="00DB608C">
      <w:pPr>
        <w:pStyle w:val="KeepWithNext"/>
        <w:rPr>
          <w:rtl/>
        </w:rPr>
      </w:pPr>
    </w:p>
    <w:p w14:paraId="6E0AAA50" w14:textId="58CADA1E" w:rsidR="0014600A" w:rsidRDefault="000839A1" w:rsidP="00DB608C">
      <w:pPr>
        <w:rPr>
          <w:rtl/>
        </w:rPr>
      </w:pPr>
      <w:r>
        <w:rPr>
          <w:rFonts w:hint="cs"/>
          <w:rtl/>
        </w:rPr>
        <w:t xml:space="preserve">יש </w:t>
      </w:r>
      <w:r w:rsidR="007F38CA">
        <w:rPr>
          <w:rtl/>
        </w:rPr>
        <w:t>הבדל בין</w:t>
      </w:r>
      <w:r w:rsidR="005247CE">
        <w:rPr>
          <w:rFonts w:hint="cs"/>
          <w:rtl/>
        </w:rPr>
        <w:t xml:space="preserve"> שבע</w:t>
      </w:r>
      <w:r w:rsidR="007F38CA">
        <w:rPr>
          <w:rtl/>
        </w:rPr>
        <w:t xml:space="preserve"> ותשע בסחיט</w:t>
      </w:r>
      <w:r>
        <w:rPr>
          <w:rFonts w:hint="cs"/>
          <w:rtl/>
        </w:rPr>
        <w:t>ת</w:t>
      </w:r>
      <w:r w:rsidR="007F38CA">
        <w:rPr>
          <w:rtl/>
        </w:rPr>
        <w:t xml:space="preserve"> איומים רגילה</w:t>
      </w:r>
      <w:r>
        <w:rPr>
          <w:rFonts w:hint="cs"/>
          <w:rtl/>
        </w:rPr>
        <w:t>,</w:t>
      </w:r>
      <w:r w:rsidR="007F38CA">
        <w:rPr>
          <w:rtl/>
        </w:rPr>
        <w:t xml:space="preserve"> ופ</w:t>
      </w:r>
      <w:r>
        <w:rPr>
          <w:rFonts w:hint="cs"/>
          <w:rtl/>
        </w:rPr>
        <w:t>ה כש</w:t>
      </w:r>
      <w:r w:rsidR="007F38CA">
        <w:rPr>
          <w:rtl/>
        </w:rPr>
        <w:t>אני בעצם לא מצליח להוכיח את רכיב האיום</w:t>
      </w:r>
      <w:r>
        <w:rPr>
          <w:rFonts w:hint="cs"/>
          <w:rtl/>
        </w:rPr>
        <w:t xml:space="preserve"> </w:t>
      </w:r>
      <w:r>
        <w:rPr>
          <w:rtl/>
        </w:rPr>
        <w:t>–</w:t>
      </w:r>
      <w:r>
        <w:rPr>
          <w:rFonts w:hint="cs"/>
          <w:rtl/>
        </w:rPr>
        <w:t xml:space="preserve"> לא </w:t>
      </w:r>
      <w:r w:rsidR="007F38CA">
        <w:rPr>
          <w:rtl/>
        </w:rPr>
        <w:t xml:space="preserve">יודע אם הייתי כותב </w:t>
      </w:r>
      <w:r>
        <w:rPr>
          <w:rFonts w:hint="cs"/>
          <w:rtl/>
        </w:rPr>
        <w:t>"</w:t>
      </w:r>
      <w:r w:rsidR="007F38CA">
        <w:rPr>
          <w:rtl/>
        </w:rPr>
        <w:t>דינו כדין סוחט באיומים</w:t>
      </w:r>
      <w:r>
        <w:rPr>
          <w:rFonts w:hint="cs"/>
          <w:rtl/>
        </w:rPr>
        <w:t>"</w:t>
      </w:r>
      <w:r w:rsidR="007F38CA">
        <w:rPr>
          <w:rtl/>
        </w:rPr>
        <w:t>, אבל אפשר לדבר על הניסוח הזה</w:t>
      </w:r>
      <w:r w:rsidR="0014600A">
        <w:rPr>
          <w:rFonts w:hint="cs"/>
          <w:rtl/>
        </w:rPr>
        <w:t>.</w:t>
      </w:r>
    </w:p>
    <w:p w14:paraId="2A34B53A" w14:textId="77777777" w:rsidR="0014600A" w:rsidRDefault="0014600A" w:rsidP="00DB608C">
      <w:pPr>
        <w:rPr>
          <w:rtl/>
        </w:rPr>
      </w:pPr>
      <w:bookmarkStart w:id="72" w:name="_ETM_Q1_1299294"/>
      <w:bookmarkStart w:id="73" w:name="_ETM_Q1_1299415"/>
      <w:bookmarkEnd w:id="72"/>
      <w:bookmarkEnd w:id="73"/>
    </w:p>
    <w:p w14:paraId="431936C8" w14:textId="77777777" w:rsidR="0014600A" w:rsidRDefault="0014600A" w:rsidP="0014600A">
      <w:pPr>
        <w:pStyle w:val="-"/>
        <w:keepNext/>
        <w:rPr>
          <w:rtl/>
        </w:rPr>
      </w:pPr>
      <w:bookmarkStart w:id="74" w:name="ET_speakercontinue_דגנית_כהן_ויליא_376"/>
      <w:r w:rsidRPr="0014600A">
        <w:rPr>
          <w:rStyle w:val="TagStyle"/>
          <w:rtl/>
        </w:rPr>
        <w:t xml:space="preserve"> &lt;&lt; דובר_המשך &gt;&gt; </w:t>
      </w:r>
      <w:r>
        <w:rPr>
          <w:rtl/>
        </w:rPr>
        <w:t>דגנית כהן-ויליאמס:</w:t>
      </w:r>
      <w:r w:rsidRPr="0014600A">
        <w:rPr>
          <w:rStyle w:val="TagStyle"/>
          <w:rtl/>
        </w:rPr>
        <w:t xml:space="preserve"> &lt;&lt; דובר_המשך &gt;&gt;</w:t>
      </w:r>
      <w:r>
        <w:rPr>
          <w:rtl/>
        </w:rPr>
        <w:t xml:space="preserve">   </w:t>
      </w:r>
      <w:bookmarkEnd w:id="74"/>
    </w:p>
    <w:p w14:paraId="39575FC9" w14:textId="791E9021" w:rsidR="0014600A" w:rsidRDefault="00F81B15" w:rsidP="00F81B15">
      <w:pPr>
        <w:pStyle w:val="KeepWithNext"/>
        <w:tabs>
          <w:tab w:val="left" w:pos="3644"/>
        </w:tabs>
        <w:rPr>
          <w:rtl/>
        </w:rPr>
      </w:pPr>
      <w:r>
        <w:rPr>
          <w:rtl/>
        </w:rPr>
        <w:tab/>
      </w:r>
    </w:p>
    <w:p w14:paraId="680286A5" w14:textId="77777777" w:rsidR="0014600A" w:rsidRDefault="0014600A" w:rsidP="0014600A">
      <w:pPr>
        <w:rPr>
          <w:rtl/>
        </w:rPr>
      </w:pPr>
      <w:r>
        <w:rPr>
          <w:rFonts w:hint="cs"/>
          <w:rtl/>
        </w:rPr>
        <w:t xml:space="preserve">אנחנו נשנה </w:t>
      </w:r>
      <w:bookmarkStart w:id="75" w:name="_ETM_Q1_1299068"/>
      <w:bookmarkEnd w:id="75"/>
      <w:r>
        <w:rPr>
          <w:rFonts w:hint="cs"/>
          <w:rtl/>
        </w:rPr>
        <w:t xml:space="preserve">את זה. </w:t>
      </w:r>
    </w:p>
    <w:p w14:paraId="43F465F9" w14:textId="77777777" w:rsidR="0014600A" w:rsidRDefault="0014600A" w:rsidP="0014600A">
      <w:pPr>
        <w:rPr>
          <w:rtl/>
        </w:rPr>
      </w:pPr>
      <w:bookmarkStart w:id="76" w:name="_ETM_Q1_1301040"/>
      <w:bookmarkStart w:id="77" w:name="_ETM_Q1_1301179"/>
      <w:bookmarkEnd w:id="76"/>
      <w:bookmarkEnd w:id="77"/>
    </w:p>
    <w:p w14:paraId="11F8C8DE" w14:textId="77777777" w:rsidR="0014600A" w:rsidRDefault="0014600A" w:rsidP="0014600A">
      <w:pPr>
        <w:pStyle w:val="af6"/>
        <w:keepNext/>
        <w:rPr>
          <w:rtl/>
        </w:rPr>
      </w:pPr>
      <w:bookmarkStart w:id="78" w:name="ET_yor_6157_377"/>
      <w:r w:rsidRPr="0014600A">
        <w:rPr>
          <w:rStyle w:val="TagStyle"/>
          <w:rtl/>
        </w:rPr>
        <w:t xml:space="preserve"> &lt;&lt; יור &gt;&gt; </w:t>
      </w:r>
      <w:r>
        <w:rPr>
          <w:rtl/>
        </w:rPr>
        <w:t>היו"ר שמחה רוטמן:</w:t>
      </w:r>
      <w:r w:rsidRPr="0014600A">
        <w:rPr>
          <w:rStyle w:val="TagStyle"/>
          <w:rtl/>
        </w:rPr>
        <w:t xml:space="preserve"> &lt;&lt; יור &gt;&gt;</w:t>
      </w:r>
      <w:r>
        <w:rPr>
          <w:rtl/>
        </w:rPr>
        <w:t xml:space="preserve">   </w:t>
      </w:r>
      <w:bookmarkEnd w:id="78"/>
    </w:p>
    <w:p w14:paraId="103EA419" w14:textId="77777777" w:rsidR="0014600A" w:rsidRDefault="0014600A" w:rsidP="0014600A">
      <w:pPr>
        <w:pStyle w:val="KeepWithNext"/>
        <w:rPr>
          <w:rtl/>
        </w:rPr>
      </w:pPr>
    </w:p>
    <w:p w14:paraId="4E2A1671" w14:textId="4015F455" w:rsidR="0014600A" w:rsidRDefault="007F38CA" w:rsidP="0014600A">
      <w:pPr>
        <w:rPr>
          <w:rtl/>
        </w:rPr>
      </w:pPr>
      <w:bookmarkStart w:id="79" w:name="_ETM_Q1_1303126"/>
      <w:bookmarkEnd w:id="79"/>
      <w:r>
        <w:rPr>
          <w:rtl/>
        </w:rPr>
        <w:t>אני לא מת על הניסוח אבל הרעיון הוא אותו רעיון</w:t>
      </w:r>
      <w:r w:rsidR="00F81B15">
        <w:rPr>
          <w:rFonts w:hint="cs"/>
          <w:rtl/>
        </w:rPr>
        <w:t>,</w:t>
      </w:r>
      <w:r>
        <w:rPr>
          <w:rtl/>
        </w:rPr>
        <w:t xml:space="preserve"> או שזה </w:t>
      </w:r>
      <w:r w:rsidR="005247CE" w:rsidRPr="00F81B15">
        <w:rPr>
          <w:rFonts w:hint="cs"/>
          <w:rtl/>
        </w:rPr>
        <w:t>שבע</w:t>
      </w:r>
      <w:r w:rsidR="00F81B15">
        <w:rPr>
          <w:rFonts w:hint="cs"/>
          <w:rtl/>
        </w:rPr>
        <w:t>-</w:t>
      </w:r>
      <w:r w:rsidR="005247CE" w:rsidRPr="00F81B15">
        <w:rPr>
          <w:rFonts w:hint="cs"/>
          <w:rtl/>
        </w:rPr>
        <w:t>תשע</w:t>
      </w:r>
      <w:r w:rsidR="005247CE">
        <w:rPr>
          <w:rFonts w:hint="cs"/>
          <w:rtl/>
        </w:rPr>
        <w:t xml:space="preserve"> </w:t>
      </w:r>
      <w:r>
        <w:rPr>
          <w:rtl/>
        </w:rPr>
        <w:t>או שנכתוב את זה בנפרד</w:t>
      </w:r>
      <w:r w:rsidR="0014600A">
        <w:rPr>
          <w:rFonts w:hint="cs"/>
          <w:rtl/>
        </w:rPr>
        <w:t>.</w:t>
      </w:r>
      <w:r>
        <w:rPr>
          <w:rtl/>
        </w:rPr>
        <w:t xml:space="preserve"> דיברנו בדיון הקודם </w:t>
      </w:r>
      <w:r w:rsidR="0014600A">
        <w:rPr>
          <w:rtl/>
        </w:rPr>
        <w:t>–</w:t>
      </w:r>
      <w:r w:rsidR="0014600A">
        <w:rPr>
          <w:rFonts w:hint="cs"/>
          <w:rtl/>
        </w:rPr>
        <w:t xml:space="preserve"> </w:t>
      </w:r>
      <w:r>
        <w:rPr>
          <w:rtl/>
        </w:rPr>
        <w:t>ואני לא רוצה להרחיב בזה שוב</w:t>
      </w:r>
      <w:r w:rsidR="0014600A">
        <w:rPr>
          <w:rFonts w:hint="cs"/>
          <w:rtl/>
        </w:rPr>
        <w:t xml:space="preserve"> </w:t>
      </w:r>
      <w:r w:rsidR="0014600A">
        <w:rPr>
          <w:rtl/>
        </w:rPr>
        <w:t>–</w:t>
      </w:r>
      <w:bookmarkStart w:id="80" w:name="_ETM_Q1_1305797"/>
      <w:bookmarkEnd w:id="80"/>
      <w:r>
        <w:rPr>
          <w:rtl/>
        </w:rPr>
        <w:t xml:space="preserve"> על החשיבות של קיום סעיף עבירה נפרד להקשר הזה</w:t>
      </w:r>
      <w:r w:rsidR="0014600A">
        <w:rPr>
          <w:rFonts w:hint="cs"/>
          <w:rtl/>
        </w:rPr>
        <w:t>.</w:t>
      </w:r>
      <w:r>
        <w:rPr>
          <w:rtl/>
        </w:rPr>
        <w:t xml:space="preserve"> הסברנו את הסיבות לכך</w:t>
      </w:r>
      <w:r w:rsidR="0014600A">
        <w:rPr>
          <w:rFonts w:hint="cs"/>
          <w:rtl/>
        </w:rPr>
        <w:t>,</w:t>
      </w:r>
      <w:r>
        <w:rPr>
          <w:rtl/>
        </w:rPr>
        <w:t xml:space="preserve"> אמרנו שיש לזה גם אלמנט של מעקב, דיווח, עסק</w:t>
      </w:r>
      <w:r w:rsidR="00F81B15">
        <w:rPr>
          <w:rFonts w:hint="cs"/>
          <w:rtl/>
        </w:rPr>
        <w:t>או</w:t>
      </w:r>
      <w:r>
        <w:rPr>
          <w:rtl/>
        </w:rPr>
        <w:t>ת טיעון, מתחם ענישה, סטטיסטיקות</w:t>
      </w:r>
      <w:r w:rsidR="0014600A">
        <w:rPr>
          <w:rFonts w:hint="cs"/>
          <w:rtl/>
        </w:rPr>
        <w:t>,</w:t>
      </w:r>
      <w:r>
        <w:rPr>
          <w:rtl/>
        </w:rPr>
        <w:t xml:space="preserve"> </w:t>
      </w:r>
      <w:r w:rsidR="00F81B15">
        <w:rPr>
          <w:rFonts w:hint="cs"/>
          <w:rtl/>
        </w:rPr>
        <w:t>י</w:t>
      </w:r>
      <w:r>
        <w:rPr>
          <w:rtl/>
        </w:rPr>
        <w:t>חליטו שעושים הוראה מיוחדת במשטרה או בפרקליטות על מי סוגר את התיק</w:t>
      </w:r>
      <w:r w:rsidR="0014600A">
        <w:rPr>
          <w:rFonts w:hint="cs"/>
          <w:rtl/>
        </w:rPr>
        <w:t>,</w:t>
      </w:r>
      <w:r>
        <w:rPr>
          <w:rtl/>
        </w:rPr>
        <w:t xml:space="preserve"> כאשר אני צריך הבחנה ברורה בין אירוע פרוטקשן שהוא מכת מדינה שצריכה טיפול ברמה מסוימת לבין </w:t>
      </w:r>
      <w:r w:rsidR="0014600A">
        <w:rPr>
          <w:rFonts w:hint="cs"/>
          <w:rtl/>
        </w:rPr>
        <w:t xml:space="preserve">סתם איום </w:t>
      </w:r>
      <w:r w:rsidR="0014600A">
        <w:rPr>
          <w:rtl/>
        </w:rPr>
        <w:t>–</w:t>
      </w:r>
      <w:r w:rsidR="0014600A">
        <w:rPr>
          <w:rFonts w:hint="cs"/>
          <w:rtl/>
        </w:rPr>
        <w:t xml:space="preserve"> אבל </w:t>
      </w:r>
      <w:r>
        <w:rPr>
          <w:rtl/>
        </w:rPr>
        <w:t>לא חלילה וחס שמישהו יגיד שאני מזלזל בסתם איום</w:t>
      </w:r>
      <w:r w:rsidR="0014600A">
        <w:rPr>
          <w:rFonts w:hint="cs"/>
          <w:rtl/>
        </w:rPr>
        <w:t xml:space="preserve"> </w:t>
      </w:r>
      <w:r w:rsidR="0014600A">
        <w:rPr>
          <w:rtl/>
        </w:rPr>
        <w:t>–</w:t>
      </w:r>
      <w:r>
        <w:rPr>
          <w:rtl/>
        </w:rPr>
        <w:t xml:space="preserve"> אני מקבל לטלפון שלי סתם איום ולפעמים גם סחיטה באיומים</w:t>
      </w:r>
      <w:r w:rsidR="00F81B15">
        <w:rPr>
          <w:rFonts w:hint="cs"/>
          <w:rtl/>
        </w:rPr>
        <w:t>,</w:t>
      </w:r>
      <w:r>
        <w:rPr>
          <w:rtl/>
        </w:rPr>
        <w:t xml:space="preserve"> משהו פעם ביום</w:t>
      </w:r>
      <w:r w:rsidR="0014600A">
        <w:rPr>
          <w:rFonts w:hint="cs"/>
          <w:rtl/>
        </w:rPr>
        <w:t>:</w:t>
      </w:r>
      <w:r>
        <w:rPr>
          <w:rtl/>
        </w:rPr>
        <w:t xml:space="preserve"> אם לא תרד ותחזור בך </w:t>
      </w:r>
      <w:r w:rsidR="0014600A">
        <w:rPr>
          <w:rFonts w:hint="cs"/>
          <w:rtl/>
        </w:rPr>
        <w:t>מ</w:t>
      </w:r>
      <w:r>
        <w:rPr>
          <w:rtl/>
        </w:rPr>
        <w:t>הרפורמה המשפטית אנחנו נמרר את חייך</w:t>
      </w:r>
      <w:r w:rsidR="00F81B15">
        <w:rPr>
          <w:rFonts w:hint="cs"/>
          <w:rtl/>
        </w:rPr>
        <w:t>.</w:t>
      </w:r>
      <w:r>
        <w:rPr>
          <w:rtl/>
        </w:rPr>
        <w:t xml:space="preserve"> ההגדרה הקלאסית של סחיטה באיומים. זה חמור מאוד, </w:t>
      </w:r>
      <w:r w:rsidR="00F81B15">
        <w:rPr>
          <w:rFonts w:hint="cs"/>
          <w:rtl/>
        </w:rPr>
        <w:t xml:space="preserve">זה </w:t>
      </w:r>
      <w:r w:rsidR="0014600A">
        <w:rPr>
          <w:rFonts w:hint="cs"/>
          <w:rtl/>
        </w:rPr>
        <w:t xml:space="preserve">גם </w:t>
      </w:r>
      <w:bookmarkStart w:id="81" w:name="_ETM_Q1_1365438"/>
      <w:bookmarkEnd w:id="81"/>
      <w:r>
        <w:rPr>
          <w:rtl/>
        </w:rPr>
        <w:t>מכת מדינה</w:t>
      </w:r>
      <w:r w:rsidR="0014600A">
        <w:rPr>
          <w:rFonts w:hint="cs"/>
          <w:rtl/>
        </w:rPr>
        <w:t>,</w:t>
      </w:r>
      <w:r>
        <w:rPr>
          <w:rtl/>
        </w:rPr>
        <w:t xml:space="preserve"> אבל זה לא פרוטקשן</w:t>
      </w:r>
      <w:r w:rsidR="0014600A">
        <w:rPr>
          <w:rFonts w:hint="cs"/>
          <w:rtl/>
        </w:rPr>
        <w:t>.</w:t>
      </w:r>
      <w:r>
        <w:rPr>
          <w:rtl/>
        </w:rPr>
        <w:t xml:space="preserve"> אני רוצה שזה ייכנס לסטטיסטיקה של סחיטה באיומים ולא לסטטיסטיקה של פרוטקשן</w:t>
      </w:r>
      <w:r w:rsidR="0014600A">
        <w:rPr>
          <w:rFonts w:hint="cs"/>
          <w:rtl/>
        </w:rPr>
        <w:t>,</w:t>
      </w:r>
      <w:r>
        <w:rPr>
          <w:rtl/>
        </w:rPr>
        <w:t xml:space="preserve"> כדי שאנחנו נוכל לפקח ולטפל במעקב הזה </w:t>
      </w:r>
      <w:r w:rsidR="0014600A">
        <w:rPr>
          <w:rFonts w:hint="cs"/>
          <w:rtl/>
        </w:rPr>
        <w:t>ו</w:t>
      </w:r>
      <w:r>
        <w:rPr>
          <w:rtl/>
        </w:rPr>
        <w:t>נוכל לתת</w:t>
      </w:r>
      <w:r w:rsidR="0014600A">
        <w:rPr>
          <w:rFonts w:hint="cs"/>
          <w:rtl/>
        </w:rPr>
        <w:t xml:space="preserve"> מזור</w:t>
      </w:r>
      <w:r>
        <w:rPr>
          <w:rtl/>
        </w:rPr>
        <w:t xml:space="preserve"> לעניין הזה</w:t>
      </w:r>
      <w:r w:rsidR="0014600A">
        <w:rPr>
          <w:rFonts w:hint="cs"/>
          <w:rtl/>
        </w:rPr>
        <w:t>.</w:t>
      </w:r>
    </w:p>
    <w:p w14:paraId="3FABD234" w14:textId="77777777" w:rsidR="0014600A" w:rsidRDefault="0014600A" w:rsidP="0014600A">
      <w:pPr>
        <w:rPr>
          <w:rtl/>
        </w:rPr>
      </w:pPr>
      <w:bookmarkStart w:id="82" w:name="_ETM_Q1_1381984"/>
      <w:bookmarkStart w:id="83" w:name="_ETM_Q1_1382101"/>
      <w:bookmarkStart w:id="84" w:name="_ETM_Q1_1382132"/>
      <w:bookmarkEnd w:id="82"/>
      <w:bookmarkEnd w:id="83"/>
      <w:bookmarkEnd w:id="84"/>
    </w:p>
    <w:p w14:paraId="57D98CAB" w14:textId="5A2174F1" w:rsidR="0014600A" w:rsidRDefault="007F38CA" w:rsidP="00B9740F">
      <w:pPr>
        <w:rPr>
          <w:rtl/>
        </w:rPr>
      </w:pPr>
      <w:bookmarkStart w:id="85" w:name="_ETM_Q1_1382203"/>
      <w:bookmarkEnd w:id="85"/>
      <w:r>
        <w:rPr>
          <w:rtl/>
        </w:rPr>
        <w:t>אני אומר</w:t>
      </w:r>
      <w:r w:rsidR="0014600A">
        <w:rPr>
          <w:rFonts w:hint="cs"/>
          <w:rtl/>
        </w:rPr>
        <w:t>,</w:t>
      </w:r>
      <w:r>
        <w:rPr>
          <w:rtl/>
        </w:rPr>
        <w:t xml:space="preserve"> החמש</w:t>
      </w:r>
      <w:r w:rsidR="0014600A">
        <w:rPr>
          <w:rFonts w:hint="cs"/>
          <w:rtl/>
        </w:rPr>
        <w:t>-</w:t>
      </w:r>
      <w:r w:rsidR="005247CE">
        <w:rPr>
          <w:rFonts w:hint="cs"/>
          <w:rtl/>
        </w:rPr>
        <w:t>שבע</w:t>
      </w:r>
      <w:r>
        <w:rPr>
          <w:rtl/>
        </w:rPr>
        <w:t xml:space="preserve"> זה לא </w:t>
      </w:r>
      <w:r w:rsidR="005247CE">
        <w:rPr>
          <w:rFonts w:hint="cs"/>
          <w:rtl/>
        </w:rPr>
        <w:t>חמש</w:t>
      </w:r>
      <w:r>
        <w:rPr>
          <w:rtl/>
        </w:rPr>
        <w:t xml:space="preserve"> או</w:t>
      </w:r>
      <w:r w:rsidR="005247CE">
        <w:rPr>
          <w:rFonts w:hint="cs"/>
          <w:rtl/>
        </w:rPr>
        <w:t xml:space="preserve"> שבע</w:t>
      </w:r>
      <w:r w:rsidR="0014600A">
        <w:rPr>
          <w:rFonts w:hint="cs"/>
          <w:rtl/>
        </w:rPr>
        <w:t>,</w:t>
      </w:r>
      <w:r>
        <w:rPr>
          <w:rtl/>
        </w:rPr>
        <w:t xml:space="preserve"> זה לא שאנחנו מתלבטים</w:t>
      </w:r>
      <w:r w:rsidR="00F81B15">
        <w:rPr>
          <w:rFonts w:hint="cs"/>
          <w:rtl/>
        </w:rPr>
        <w:t xml:space="preserve"> מה</w:t>
      </w:r>
      <w:r>
        <w:rPr>
          <w:rtl/>
        </w:rPr>
        <w:t xml:space="preserve"> לתת</w:t>
      </w:r>
      <w:r w:rsidR="0014600A">
        <w:rPr>
          <w:rFonts w:hint="cs"/>
          <w:rtl/>
        </w:rPr>
        <w:t>.</w:t>
      </w:r>
      <w:r>
        <w:rPr>
          <w:rtl/>
        </w:rPr>
        <w:t xml:space="preserve"> במקרה שבו אדם עוסק בגביית דמי חסות</w:t>
      </w:r>
      <w:r w:rsidR="0014600A">
        <w:rPr>
          <w:rFonts w:hint="cs"/>
          <w:rtl/>
        </w:rPr>
        <w:t xml:space="preserve"> </w:t>
      </w:r>
      <w:r w:rsidR="0014600A">
        <w:rPr>
          <w:rtl/>
        </w:rPr>
        <w:t>–</w:t>
      </w:r>
      <w:r>
        <w:rPr>
          <w:rtl/>
        </w:rPr>
        <w:t xml:space="preserve"> </w:t>
      </w:r>
      <w:r w:rsidR="005247CE">
        <w:rPr>
          <w:rFonts w:hint="cs"/>
          <w:rtl/>
        </w:rPr>
        <w:t>שבע</w:t>
      </w:r>
      <w:r w:rsidR="0014600A">
        <w:rPr>
          <w:rFonts w:hint="cs"/>
          <w:rtl/>
        </w:rPr>
        <w:t>.</w:t>
      </w:r>
      <w:r>
        <w:rPr>
          <w:rtl/>
        </w:rPr>
        <w:t xml:space="preserve"> אם בסופו של דבר הוא רק שלח את הילד ו</w:t>
      </w:r>
      <w:r w:rsidR="0014600A">
        <w:rPr>
          <w:rFonts w:hint="cs"/>
          <w:rtl/>
        </w:rPr>
        <w:t>אי</w:t>
      </w:r>
      <w:r>
        <w:rPr>
          <w:rtl/>
        </w:rPr>
        <w:t>ים</w:t>
      </w:r>
      <w:r w:rsidR="00F81B15">
        <w:rPr>
          <w:rFonts w:hint="cs"/>
          <w:rtl/>
        </w:rPr>
        <w:t xml:space="preserve"> </w:t>
      </w:r>
      <w:r w:rsidR="00F81B15">
        <w:rPr>
          <w:rtl/>
        </w:rPr>
        <w:t>–</w:t>
      </w:r>
      <w:r>
        <w:rPr>
          <w:rtl/>
        </w:rPr>
        <w:t xml:space="preserve"> שמענו את זה בסיור</w:t>
      </w:r>
      <w:r w:rsidR="00F81B15">
        <w:rPr>
          <w:rFonts w:hint="cs"/>
          <w:rtl/>
        </w:rPr>
        <w:t xml:space="preserve"> </w:t>
      </w:r>
      <w:r w:rsidR="00F81B15">
        <w:rPr>
          <w:rtl/>
        </w:rPr>
        <w:t>–</w:t>
      </w:r>
      <w:r>
        <w:rPr>
          <w:rtl/>
        </w:rPr>
        <w:t xml:space="preserve"> הוצבה דרישה אבל לא שולם בסוף, הבן</w:t>
      </w:r>
      <w:r w:rsidR="0014600A">
        <w:rPr>
          <w:rFonts w:hint="cs"/>
          <w:rtl/>
        </w:rPr>
        <w:t>-</w:t>
      </w:r>
      <w:r>
        <w:rPr>
          <w:rtl/>
        </w:rPr>
        <w:t xml:space="preserve">אדם לא נסע בסוף </w:t>
      </w:r>
      <w:r w:rsidRPr="00F81B15">
        <w:rPr>
          <w:rtl/>
        </w:rPr>
        <w:t>לטוב</w:t>
      </w:r>
      <w:r w:rsidR="00F81B15" w:rsidRPr="00F81B15">
        <w:rPr>
          <w:rFonts w:hint="cs"/>
          <w:rtl/>
        </w:rPr>
        <w:t>א</w:t>
      </w:r>
      <w:r w:rsidR="00F81B15">
        <w:rPr>
          <w:rFonts w:hint="cs"/>
          <w:rtl/>
        </w:rPr>
        <w:t>-</w:t>
      </w:r>
      <w:r w:rsidRPr="00F81B15">
        <w:rPr>
          <w:rtl/>
        </w:rPr>
        <w:t>זנגר</w:t>
      </w:r>
      <w:r w:rsidR="00F81B15" w:rsidRPr="00F81B15">
        <w:rPr>
          <w:rFonts w:hint="cs"/>
          <w:rtl/>
        </w:rPr>
        <w:t>י</w:t>
      </w:r>
      <w:r w:rsidRPr="00F81B15">
        <w:rPr>
          <w:rtl/>
        </w:rPr>
        <w:t>יה לפגוש</w:t>
      </w:r>
      <w:r>
        <w:rPr>
          <w:rtl/>
        </w:rPr>
        <w:t xml:space="preserve"> את הבחור וש</w:t>
      </w:r>
      <w:r w:rsidR="0014600A">
        <w:rPr>
          <w:rFonts w:hint="cs"/>
          <w:rtl/>
        </w:rPr>
        <w:t>י</w:t>
      </w:r>
      <w:r>
        <w:rPr>
          <w:rtl/>
        </w:rPr>
        <w:t>לם לו, אז במקרה הזה</w:t>
      </w:r>
      <w:r w:rsidR="005247CE">
        <w:rPr>
          <w:rFonts w:hint="cs"/>
          <w:rtl/>
        </w:rPr>
        <w:t xml:space="preserve"> חמש</w:t>
      </w:r>
      <w:r>
        <w:rPr>
          <w:rtl/>
        </w:rPr>
        <w:t xml:space="preserve"> כי העסקה לא הושלמה</w:t>
      </w:r>
      <w:r w:rsidR="0014600A">
        <w:rPr>
          <w:rFonts w:hint="cs"/>
          <w:rtl/>
        </w:rPr>
        <w:t xml:space="preserve">. </w:t>
      </w:r>
      <w:r>
        <w:rPr>
          <w:rtl/>
        </w:rPr>
        <w:t>שוב</w:t>
      </w:r>
      <w:r w:rsidR="0014600A">
        <w:rPr>
          <w:rFonts w:hint="cs"/>
          <w:rtl/>
        </w:rPr>
        <w:t>,</w:t>
      </w:r>
      <w:r>
        <w:rPr>
          <w:rtl/>
        </w:rPr>
        <w:t xml:space="preserve"> אותה הבחנה דומה בין הסחיטה באיומי</w:t>
      </w:r>
      <w:r w:rsidR="005247CE">
        <w:rPr>
          <w:rFonts w:hint="cs"/>
          <w:rtl/>
        </w:rPr>
        <w:t>ם שבע</w:t>
      </w:r>
      <w:r w:rsidR="0014600A">
        <w:rPr>
          <w:rFonts w:hint="cs"/>
          <w:rtl/>
        </w:rPr>
        <w:t>-</w:t>
      </w:r>
      <w:r w:rsidR="005247CE">
        <w:rPr>
          <w:rFonts w:hint="cs"/>
          <w:rtl/>
        </w:rPr>
        <w:t>תשע</w:t>
      </w:r>
      <w:r w:rsidR="0014600A">
        <w:rPr>
          <w:rFonts w:hint="cs"/>
          <w:rtl/>
        </w:rPr>
        <w:t>,</w:t>
      </w:r>
      <w:r>
        <w:rPr>
          <w:rtl/>
        </w:rPr>
        <w:t xml:space="preserve"> הורדנו שנתיים לדבר הזה ל</w:t>
      </w:r>
      <w:r w:rsidR="005247CE">
        <w:rPr>
          <w:rFonts w:hint="cs"/>
          <w:rtl/>
        </w:rPr>
        <w:t>חמש</w:t>
      </w:r>
      <w:r w:rsidR="0014600A">
        <w:rPr>
          <w:rFonts w:hint="cs"/>
          <w:rtl/>
        </w:rPr>
        <w:t>-</w:t>
      </w:r>
      <w:r w:rsidR="005247CE">
        <w:rPr>
          <w:rFonts w:hint="cs"/>
          <w:rtl/>
        </w:rPr>
        <w:t>שבע,</w:t>
      </w:r>
      <w:r>
        <w:rPr>
          <w:rtl/>
        </w:rPr>
        <w:t xml:space="preserve"> כאשר למעשה לא יצרנו את </w:t>
      </w:r>
      <w:r w:rsidR="00B9740F">
        <w:rPr>
          <w:rFonts w:hint="cs"/>
          <w:rtl/>
        </w:rPr>
        <w:t>הקישור</w:t>
      </w:r>
      <w:r>
        <w:rPr>
          <w:rtl/>
        </w:rPr>
        <w:t xml:space="preserve"> </w:t>
      </w:r>
      <w:r w:rsidR="0014600A">
        <w:rPr>
          <w:rFonts w:hint="cs"/>
          <w:rtl/>
        </w:rPr>
        <w:t>ה</w:t>
      </w:r>
      <w:r>
        <w:rPr>
          <w:rtl/>
        </w:rPr>
        <w:t xml:space="preserve">ברור בין האיום לבין המעשה. כאשר יצרנו את </w:t>
      </w:r>
      <w:r w:rsidR="0014600A">
        <w:rPr>
          <w:rFonts w:hint="cs"/>
          <w:rtl/>
        </w:rPr>
        <w:t>ה</w:t>
      </w:r>
      <w:r w:rsidR="00B9740F">
        <w:rPr>
          <w:rFonts w:hint="cs"/>
          <w:rtl/>
        </w:rPr>
        <w:t>קישור</w:t>
      </w:r>
      <w:r w:rsidR="0014600A">
        <w:rPr>
          <w:rFonts w:hint="cs"/>
          <w:rtl/>
        </w:rPr>
        <w:t xml:space="preserve"> עם</w:t>
      </w:r>
      <w:r>
        <w:rPr>
          <w:rtl/>
        </w:rPr>
        <w:t xml:space="preserve"> האיום זה </w:t>
      </w:r>
      <w:r w:rsidRPr="00FB64AC">
        <w:rPr>
          <w:rtl/>
        </w:rPr>
        <w:t xml:space="preserve">סעיף </w:t>
      </w:r>
      <w:r w:rsidR="00FB64AC">
        <w:rPr>
          <w:rFonts w:hint="cs"/>
          <w:rtl/>
        </w:rPr>
        <w:t>(</w:t>
      </w:r>
      <w:r w:rsidRPr="00FB64AC">
        <w:rPr>
          <w:rtl/>
        </w:rPr>
        <w:t>ג</w:t>
      </w:r>
      <w:r w:rsidR="00FB64AC">
        <w:rPr>
          <w:rFonts w:hint="cs"/>
          <w:rtl/>
        </w:rPr>
        <w:t>)</w:t>
      </w:r>
      <w:r>
        <w:rPr>
          <w:rtl/>
        </w:rPr>
        <w:t xml:space="preserve"> </w:t>
      </w:r>
      <w:r w:rsidR="0014600A">
        <w:rPr>
          <w:rFonts w:hint="cs"/>
          <w:rtl/>
        </w:rPr>
        <w:t>ו</w:t>
      </w:r>
      <w:r>
        <w:rPr>
          <w:rtl/>
        </w:rPr>
        <w:t>אז זה כמו סחיטה באיומים רגילה</w:t>
      </w:r>
      <w:r w:rsidR="005247CE">
        <w:rPr>
          <w:rFonts w:hint="cs"/>
          <w:rtl/>
        </w:rPr>
        <w:t xml:space="preserve"> שבע</w:t>
      </w:r>
      <w:r w:rsidR="0014600A">
        <w:rPr>
          <w:rFonts w:hint="cs"/>
          <w:rtl/>
        </w:rPr>
        <w:t>-</w:t>
      </w:r>
      <w:r w:rsidR="005247CE">
        <w:rPr>
          <w:rFonts w:hint="cs"/>
          <w:rtl/>
        </w:rPr>
        <w:t>תשע</w:t>
      </w:r>
      <w:r>
        <w:rPr>
          <w:rtl/>
        </w:rPr>
        <w:t xml:space="preserve">. </w:t>
      </w:r>
    </w:p>
    <w:p w14:paraId="4FF6738E" w14:textId="77777777" w:rsidR="0014600A" w:rsidRDefault="0014600A" w:rsidP="0014600A">
      <w:pPr>
        <w:rPr>
          <w:rtl/>
        </w:rPr>
      </w:pPr>
      <w:bookmarkStart w:id="86" w:name="_ETM_Q1_1432115"/>
      <w:bookmarkStart w:id="87" w:name="_ETM_Q1_1432216"/>
      <w:bookmarkStart w:id="88" w:name="_ETM_Q1_1434819"/>
      <w:bookmarkEnd w:id="86"/>
      <w:bookmarkEnd w:id="87"/>
      <w:bookmarkEnd w:id="88"/>
    </w:p>
    <w:p w14:paraId="3CBBFCF5" w14:textId="77777777" w:rsidR="0014600A" w:rsidRDefault="0014600A" w:rsidP="0014600A">
      <w:pPr>
        <w:pStyle w:val="a4"/>
        <w:keepNext/>
        <w:rPr>
          <w:rtl/>
        </w:rPr>
      </w:pPr>
      <w:bookmarkStart w:id="89" w:name="ET_speaker_6460_378"/>
      <w:r w:rsidRPr="0014600A">
        <w:rPr>
          <w:rStyle w:val="TagStyle"/>
          <w:rtl/>
        </w:rPr>
        <w:t xml:space="preserve"> &lt;&lt; דובר &gt;&gt; </w:t>
      </w:r>
      <w:r>
        <w:rPr>
          <w:rtl/>
        </w:rPr>
        <w:t>יצחק קרויזר (עוצמה יהודית):</w:t>
      </w:r>
      <w:r w:rsidRPr="0014600A">
        <w:rPr>
          <w:rStyle w:val="TagStyle"/>
          <w:rtl/>
        </w:rPr>
        <w:t xml:space="preserve"> &lt;&lt; דובר &gt;&gt;</w:t>
      </w:r>
      <w:r>
        <w:rPr>
          <w:rtl/>
        </w:rPr>
        <w:t xml:space="preserve">   </w:t>
      </w:r>
      <w:bookmarkEnd w:id="89"/>
    </w:p>
    <w:p w14:paraId="12E40BD6" w14:textId="77777777" w:rsidR="0014600A" w:rsidRDefault="0014600A" w:rsidP="0014600A">
      <w:pPr>
        <w:pStyle w:val="KeepWithNext"/>
        <w:rPr>
          <w:rtl/>
        </w:rPr>
      </w:pPr>
    </w:p>
    <w:p w14:paraId="51A6D97F" w14:textId="6A091F34" w:rsidR="0014600A" w:rsidRDefault="0014600A" w:rsidP="00924B38">
      <w:pPr>
        <w:rPr>
          <w:rtl/>
        </w:rPr>
      </w:pPr>
      <w:bookmarkStart w:id="90" w:name="_ETM_Q1_1435434"/>
      <w:bookmarkStart w:id="91" w:name="_ETM_Q1_1435484"/>
      <w:bookmarkEnd w:id="90"/>
      <w:bookmarkEnd w:id="91"/>
      <w:r>
        <w:rPr>
          <w:rFonts w:hint="cs"/>
          <w:rtl/>
        </w:rPr>
        <w:t xml:space="preserve">נכון, אבל אם </w:t>
      </w:r>
      <w:bookmarkStart w:id="92" w:name="_ETM_Q1_1433893"/>
      <w:bookmarkStart w:id="93" w:name="_ETM_Q1_1433961"/>
      <w:bookmarkEnd w:id="92"/>
      <w:bookmarkEnd w:id="93"/>
      <w:r w:rsidR="007F38CA">
        <w:rPr>
          <w:rtl/>
        </w:rPr>
        <w:t xml:space="preserve">אנחנו מורידים </w:t>
      </w:r>
      <w:r>
        <w:rPr>
          <w:rFonts w:hint="cs"/>
          <w:rtl/>
        </w:rPr>
        <w:t>ל</w:t>
      </w:r>
      <w:r w:rsidR="007F38CA">
        <w:rPr>
          <w:rtl/>
        </w:rPr>
        <w:t xml:space="preserve">רבע </w:t>
      </w:r>
      <w:r>
        <w:rPr>
          <w:rFonts w:hint="cs"/>
          <w:rtl/>
        </w:rPr>
        <w:t xml:space="preserve">בסעיף </w:t>
      </w:r>
      <w:r w:rsidR="00924B38">
        <w:rPr>
          <w:rFonts w:hint="cs"/>
          <w:rtl/>
        </w:rPr>
        <w:t>(ד)</w:t>
      </w:r>
      <w:r>
        <w:rPr>
          <w:rFonts w:hint="cs"/>
          <w:rtl/>
        </w:rPr>
        <w:t>?</w:t>
      </w:r>
      <w:bookmarkStart w:id="94" w:name="_ETM_Q1_1433145"/>
      <w:bookmarkEnd w:id="94"/>
    </w:p>
    <w:p w14:paraId="08F2C54A" w14:textId="77777777" w:rsidR="0014600A" w:rsidRDefault="0014600A" w:rsidP="0014600A">
      <w:pPr>
        <w:rPr>
          <w:rtl/>
        </w:rPr>
      </w:pPr>
      <w:bookmarkStart w:id="95" w:name="_ETM_Q1_1433230"/>
      <w:bookmarkEnd w:id="95"/>
    </w:p>
    <w:p w14:paraId="64876DCA" w14:textId="77777777" w:rsidR="0014600A" w:rsidRDefault="0014600A" w:rsidP="0014600A">
      <w:pPr>
        <w:pStyle w:val="af6"/>
        <w:keepNext/>
        <w:rPr>
          <w:rtl/>
        </w:rPr>
      </w:pPr>
      <w:bookmarkStart w:id="96" w:name="ET_yor_6157_379"/>
      <w:r w:rsidRPr="0014600A">
        <w:rPr>
          <w:rStyle w:val="TagStyle"/>
          <w:rtl/>
        </w:rPr>
        <w:t xml:space="preserve"> &lt;&lt; יור &gt;&gt; </w:t>
      </w:r>
      <w:r>
        <w:rPr>
          <w:rtl/>
        </w:rPr>
        <w:t>היו"ר שמחה רוטמן:</w:t>
      </w:r>
      <w:r w:rsidRPr="0014600A">
        <w:rPr>
          <w:rStyle w:val="TagStyle"/>
          <w:rtl/>
        </w:rPr>
        <w:t xml:space="preserve"> &lt;&lt; יור &gt;&gt;</w:t>
      </w:r>
      <w:r>
        <w:rPr>
          <w:rtl/>
        </w:rPr>
        <w:t xml:space="preserve">   </w:t>
      </w:r>
      <w:bookmarkEnd w:id="96"/>
    </w:p>
    <w:p w14:paraId="3A8BCA48" w14:textId="77777777" w:rsidR="0014600A" w:rsidRDefault="0014600A" w:rsidP="0014600A">
      <w:pPr>
        <w:pStyle w:val="KeepWithNext"/>
        <w:rPr>
          <w:rtl/>
        </w:rPr>
      </w:pPr>
    </w:p>
    <w:p w14:paraId="1FDBF537" w14:textId="7B83D089" w:rsidR="00FD7C11" w:rsidRDefault="0014600A" w:rsidP="0014600A">
      <w:pPr>
        <w:rPr>
          <w:rtl/>
        </w:rPr>
      </w:pPr>
      <w:bookmarkStart w:id="97" w:name="_ETM_Q1_1434646"/>
      <w:bookmarkEnd w:id="97"/>
      <w:r>
        <w:rPr>
          <w:rFonts w:hint="cs"/>
          <w:rtl/>
        </w:rPr>
        <w:t>לא, העונש</w:t>
      </w:r>
      <w:bookmarkStart w:id="98" w:name="_ETM_Q1_1435620"/>
      <w:bookmarkStart w:id="99" w:name="_ETM_Q1_1435724"/>
      <w:bookmarkEnd w:id="98"/>
      <w:bookmarkEnd w:id="99"/>
      <w:r>
        <w:rPr>
          <w:rFonts w:hint="cs"/>
          <w:rtl/>
        </w:rPr>
        <w:t xml:space="preserve"> יהיה</w:t>
      </w:r>
      <w:r w:rsidR="007F38CA">
        <w:rPr>
          <w:rtl/>
        </w:rPr>
        <w:t xml:space="preserve"> </w:t>
      </w:r>
      <w:r>
        <w:rPr>
          <w:rFonts w:hint="cs"/>
          <w:rtl/>
        </w:rPr>
        <w:t xml:space="preserve">אותו </w:t>
      </w:r>
      <w:r w:rsidR="007F38CA">
        <w:rPr>
          <w:rtl/>
        </w:rPr>
        <w:t>דבר</w:t>
      </w:r>
      <w:r>
        <w:rPr>
          <w:rFonts w:hint="cs"/>
          <w:rtl/>
        </w:rPr>
        <w:t>.</w:t>
      </w:r>
      <w:r w:rsidR="007F38CA">
        <w:rPr>
          <w:rtl/>
        </w:rPr>
        <w:t xml:space="preserve"> רב</w:t>
      </w:r>
      <w:r w:rsidR="007F38CA" w:rsidRPr="00FB64AC">
        <w:rPr>
          <w:rtl/>
        </w:rPr>
        <w:t>ע</w:t>
      </w:r>
      <w:r w:rsidR="006E4159" w:rsidRPr="00FB64AC">
        <w:rPr>
          <w:rFonts w:hint="cs"/>
          <w:rtl/>
        </w:rPr>
        <w:t>-</w:t>
      </w:r>
      <w:r w:rsidR="007F38CA">
        <w:rPr>
          <w:rtl/>
        </w:rPr>
        <w:t xml:space="preserve">שליש הכוונה </w:t>
      </w:r>
      <w:r>
        <w:rPr>
          <w:rFonts w:hint="cs"/>
          <w:rtl/>
        </w:rPr>
        <w:t xml:space="preserve">היא שאם </w:t>
      </w:r>
      <w:r w:rsidR="007F38CA">
        <w:rPr>
          <w:rtl/>
        </w:rPr>
        <w:t xml:space="preserve">זה עבירה לפי סעיף </w:t>
      </w:r>
      <w:r w:rsidR="00D83A15">
        <w:rPr>
          <w:rFonts w:hint="cs"/>
          <w:rtl/>
        </w:rPr>
        <w:t>(</w:t>
      </w:r>
      <w:r w:rsidR="007F38CA">
        <w:rPr>
          <w:rtl/>
        </w:rPr>
        <w:t>ג</w:t>
      </w:r>
      <w:r w:rsidR="00D83A15">
        <w:rPr>
          <w:rFonts w:hint="cs"/>
          <w:rtl/>
        </w:rPr>
        <w:t>)</w:t>
      </w:r>
      <w:r w:rsidR="00FB64AC">
        <w:rPr>
          <w:rFonts w:hint="cs"/>
          <w:rtl/>
        </w:rPr>
        <w:t xml:space="preserve"> </w:t>
      </w:r>
      <w:r w:rsidR="007F38CA">
        <w:rPr>
          <w:rtl/>
        </w:rPr>
        <w:t>שהיא</w:t>
      </w:r>
      <w:r w:rsidR="005247CE">
        <w:rPr>
          <w:rFonts w:hint="cs"/>
          <w:rtl/>
        </w:rPr>
        <w:t xml:space="preserve"> שבע</w:t>
      </w:r>
      <w:r w:rsidR="00FD7C11">
        <w:rPr>
          <w:rFonts w:hint="cs"/>
          <w:rtl/>
        </w:rPr>
        <w:t>-</w:t>
      </w:r>
      <w:r w:rsidR="005247CE">
        <w:rPr>
          <w:rFonts w:hint="cs"/>
          <w:rtl/>
        </w:rPr>
        <w:t>תשע</w:t>
      </w:r>
      <w:r w:rsidR="007F38CA">
        <w:rPr>
          <w:rtl/>
        </w:rPr>
        <w:t xml:space="preserve">, אז </w:t>
      </w:r>
      <w:r w:rsidR="007F38CA" w:rsidRPr="00D83A15">
        <w:rPr>
          <w:rtl/>
        </w:rPr>
        <w:t>השליש</w:t>
      </w:r>
      <w:r w:rsidR="006E4159" w:rsidRPr="00D83A15">
        <w:rPr>
          <w:rFonts w:hint="cs"/>
          <w:rtl/>
        </w:rPr>
        <w:t>,</w:t>
      </w:r>
      <w:r w:rsidR="007F38CA" w:rsidRPr="00D83A15">
        <w:rPr>
          <w:rtl/>
        </w:rPr>
        <w:t xml:space="preserve"> רבע</w:t>
      </w:r>
      <w:r w:rsidR="00FD7C11" w:rsidRPr="00D83A15">
        <w:rPr>
          <w:rFonts w:hint="cs"/>
          <w:rtl/>
        </w:rPr>
        <w:t>,</w:t>
      </w:r>
      <w:r w:rsidR="007F38CA" w:rsidRPr="00D83A15">
        <w:rPr>
          <w:rtl/>
        </w:rPr>
        <w:t xml:space="preserve"> חצי,</w:t>
      </w:r>
      <w:r w:rsidR="007F38CA">
        <w:rPr>
          <w:rtl/>
        </w:rPr>
        <w:t xml:space="preserve"> לא משנה מה נחליט בנושא הזה</w:t>
      </w:r>
      <w:r w:rsidR="00FD7C11">
        <w:rPr>
          <w:rFonts w:hint="cs"/>
          <w:rtl/>
        </w:rPr>
        <w:t>,</w:t>
      </w:r>
      <w:r w:rsidR="007F38CA">
        <w:rPr>
          <w:rtl/>
        </w:rPr>
        <w:t xml:space="preserve"> יהיה</w:t>
      </w:r>
      <w:r w:rsidR="00FD7C11">
        <w:rPr>
          <w:rFonts w:hint="cs"/>
          <w:rtl/>
        </w:rPr>
        <w:t xml:space="preserve"> מהשבע-תשע.</w:t>
      </w:r>
      <w:r w:rsidR="005247CE">
        <w:rPr>
          <w:rFonts w:hint="cs"/>
          <w:rtl/>
        </w:rPr>
        <w:t xml:space="preserve"> </w:t>
      </w:r>
      <w:r w:rsidR="00FD7C11">
        <w:rPr>
          <w:rFonts w:hint="cs"/>
          <w:rtl/>
        </w:rPr>
        <w:t>א</w:t>
      </w:r>
      <w:r w:rsidR="007F38CA">
        <w:rPr>
          <w:rtl/>
        </w:rPr>
        <w:t xml:space="preserve">ם זה </w:t>
      </w:r>
      <w:r w:rsidR="005247CE">
        <w:rPr>
          <w:rFonts w:hint="cs"/>
          <w:rtl/>
        </w:rPr>
        <w:t>חמש</w:t>
      </w:r>
      <w:r w:rsidR="00FD7C11">
        <w:rPr>
          <w:rFonts w:hint="cs"/>
          <w:rtl/>
        </w:rPr>
        <w:t>-</w:t>
      </w:r>
      <w:r w:rsidR="005247CE">
        <w:rPr>
          <w:rFonts w:hint="cs"/>
          <w:rtl/>
        </w:rPr>
        <w:t xml:space="preserve">שבע </w:t>
      </w:r>
      <w:r w:rsidR="007F38CA">
        <w:rPr>
          <w:rtl/>
        </w:rPr>
        <w:t>זה יהיה</w:t>
      </w:r>
      <w:r w:rsidR="00FD7C11">
        <w:rPr>
          <w:rFonts w:hint="cs"/>
          <w:rtl/>
        </w:rPr>
        <w:t xml:space="preserve"> מהחמש-שבע.</w:t>
      </w:r>
    </w:p>
    <w:p w14:paraId="545AF647" w14:textId="77777777" w:rsidR="00FD7C11" w:rsidRDefault="00FD7C11" w:rsidP="0014600A">
      <w:pPr>
        <w:rPr>
          <w:rtl/>
        </w:rPr>
      </w:pPr>
      <w:bookmarkStart w:id="100" w:name="_ETM_Q1_1448008"/>
      <w:bookmarkStart w:id="101" w:name="_ETM_Q1_1448124"/>
      <w:bookmarkStart w:id="102" w:name="_ETM_Q1_1448895"/>
      <w:bookmarkEnd w:id="100"/>
      <w:bookmarkEnd w:id="101"/>
      <w:bookmarkEnd w:id="102"/>
    </w:p>
    <w:p w14:paraId="40A6DD95" w14:textId="77777777" w:rsidR="00FD7C11" w:rsidRDefault="00FD7C11" w:rsidP="00FD7C11">
      <w:pPr>
        <w:pStyle w:val="-"/>
        <w:keepNext/>
        <w:rPr>
          <w:rtl/>
        </w:rPr>
      </w:pPr>
      <w:bookmarkStart w:id="103" w:name="ET_speakercontinue_6460_380"/>
      <w:r w:rsidRPr="00FD7C11">
        <w:rPr>
          <w:rStyle w:val="TagStyle"/>
          <w:rtl/>
        </w:rPr>
        <w:t xml:space="preserve"> &lt;&lt; דובר_המשך &gt;&gt; </w:t>
      </w:r>
      <w:r>
        <w:rPr>
          <w:rtl/>
        </w:rPr>
        <w:t>יצחק קרויזר (עוצמה יהודית):</w:t>
      </w:r>
      <w:r w:rsidRPr="00FD7C11">
        <w:rPr>
          <w:rStyle w:val="TagStyle"/>
          <w:rtl/>
        </w:rPr>
        <w:t xml:space="preserve"> &lt;&lt; דובר_המשך &gt;&gt;</w:t>
      </w:r>
      <w:r>
        <w:rPr>
          <w:rtl/>
        </w:rPr>
        <w:t xml:space="preserve">   </w:t>
      </w:r>
      <w:bookmarkEnd w:id="103"/>
    </w:p>
    <w:p w14:paraId="5C8F6429" w14:textId="77777777" w:rsidR="00FD7C11" w:rsidRDefault="00FD7C11" w:rsidP="00FD7C11">
      <w:pPr>
        <w:pStyle w:val="KeepWithNext"/>
        <w:rPr>
          <w:rtl/>
        </w:rPr>
      </w:pPr>
    </w:p>
    <w:p w14:paraId="04025A3B" w14:textId="0BCB69B8" w:rsidR="00FD7C11" w:rsidRDefault="00FD7C11" w:rsidP="00D83A15">
      <w:pPr>
        <w:rPr>
          <w:rtl/>
        </w:rPr>
      </w:pPr>
      <w:bookmarkStart w:id="104" w:name="_ETM_Q1_1451616"/>
      <w:bookmarkEnd w:id="104"/>
      <w:r>
        <w:rPr>
          <w:rFonts w:hint="cs"/>
          <w:rtl/>
        </w:rPr>
        <w:t xml:space="preserve">אוקיי. </w:t>
      </w:r>
      <w:r w:rsidR="007F38CA">
        <w:rPr>
          <w:rtl/>
        </w:rPr>
        <w:t>הדבר השני</w:t>
      </w:r>
      <w:r>
        <w:rPr>
          <w:rFonts w:hint="cs"/>
          <w:rtl/>
        </w:rPr>
        <w:t>, עוד לפני הוראת הש</w:t>
      </w:r>
      <w:r w:rsidR="007F38CA">
        <w:rPr>
          <w:rtl/>
        </w:rPr>
        <w:t>עה</w:t>
      </w:r>
      <w:r>
        <w:rPr>
          <w:rFonts w:hint="cs"/>
          <w:rtl/>
        </w:rPr>
        <w:t>,</w:t>
      </w:r>
      <w:r w:rsidR="007F38CA">
        <w:rPr>
          <w:rtl/>
        </w:rPr>
        <w:t xml:space="preserve"> ה</w:t>
      </w:r>
      <w:r w:rsidR="006E4159">
        <w:rPr>
          <w:rFonts w:hint="cs"/>
          <w:rtl/>
        </w:rPr>
        <w:t>פס</w:t>
      </w:r>
      <w:r w:rsidR="007F38CA">
        <w:rPr>
          <w:rtl/>
        </w:rPr>
        <w:t xml:space="preserve">קה בסעיף </w:t>
      </w:r>
      <w:r w:rsidR="00FB64AC">
        <w:rPr>
          <w:rFonts w:hint="cs"/>
          <w:rtl/>
        </w:rPr>
        <w:t>(ב)</w:t>
      </w:r>
      <w:r w:rsidR="007F38CA">
        <w:rPr>
          <w:rtl/>
        </w:rPr>
        <w:t xml:space="preserve"> </w:t>
      </w:r>
      <w:r w:rsidR="006E4159">
        <w:rPr>
          <w:rFonts w:hint="cs"/>
          <w:rtl/>
        </w:rPr>
        <w:t>"</w:t>
      </w:r>
      <w:r w:rsidR="007F38CA">
        <w:rPr>
          <w:rtl/>
        </w:rPr>
        <w:t xml:space="preserve">דורש </w:t>
      </w:r>
      <w:bookmarkStart w:id="105" w:name="_ETM_Q1_1469008"/>
      <w:bookmarkEnd w:id="105"/>
      <w:r w:rsidR="006E4159">
        <w:rPr>
          <w:rFonts w:hint="cs"/>
          <w:rtl/>
        </w:rPr>
        <w:t xml:space="preserve">או </w:t>
      </w:r>
      <w:r w:rsidR="007F38CA">
        <w:rPr>
          <w:rtl/>
        </w:rPr>
        <w:t>מקבל</w:t>
      </w:r>
      <w:r w:rsidR="006E4159">
        <w:rPr>
          <w:rFonts w:hint="cs"/>
          <w:rtl/>
        </w:rPr>
        <w:t>"</w:t>
      </w:r>
      <w:r w:rsidR="007F38CA">
        <w:rPr>
          <w:rtl/>
        </w:rPr>
        <w:t xml:space="preserve"> יחול רק על </w:t>
      </w:r>
      <w:r w:rsidR="00D83A15">
        <w:rPr>
          <w:rFonts w:hint="cs"/>
          <w:rtl/>
        </w:rPr>
        <w:t>פסקה (2).</w:t>
      </w:r>
      <w:r w:rsidR="007F38CA">
        <w:rPr>
          <w:rtl/>
        </w:rPr>
        <w:t xml:space="preserve"> </w:t>
      </w:r>
    </w:p>
    <w:p w14:paraId="694C3B09" w14:textId="77777777" w:rsidR="00FD7C11" w:rsidRDefault="00FD7C11" w:rsidP="00FD7C11">
      <w:pPr>
        <w:rPr>
          <w:rtl/>
        </w:rPr>
      </w:pPr>
      <w:bookmarkStart w:id="106" w:name="_ETM_Q1_1460586"/>
      <w:bookmarkStart w:id="107" w:name="_ETM_Q1_1460644"/>
      <w:bookmarkEnd w:id="106"/>
      <w:bookmarkEnd w:id="107"/>
    </w:p>
    <w:p w14:paraId="2C81AB8D" w14:textId="77777777" w:rsidR="00FD7C11" w:rsidRDefault="00FD7C11" w:rsidP="00FD7C11">
      <w:pPr>
        <w:pStyle w:val="af6"/>
        <w:keepNext/>
        <w:rPr>
          <w:rtl/>
        </w:rPr>
      </w:pPr>
      <w:bookmarkStart w:id="108" w:name="ET_yor_6157_381"/>
      <w:r w:rsidRPr="00FD7C11">
        <w:rPr>
          <w:rStyle w:val="TagStyle"/>
          <w:rtl/>
        </w:rPr>
        <w:t xml:space="preserve"> &lt;&lt; יור &gt;&gt; </w:t>
      </w:r>
      <w:r>
        <w:rPr>
          <w:rtl/>
        </w:rPr>
        <w:t>היו"ר שמחה רוטמן:</w:t>
      </w:r>
      <w:r w:rsidRPr="00FD7C11">
        <w:rPr>
          <w:rStyle w:val="TagStyle"/>
          <w:rtl/>
        </w:rPr>
        <w:t xml:space="preserve"> &lt;&lt; יור &gt;&gt;</w:t>
      </w:r>
      <w:r>
        <w:rPr>
          <w:rtl/>
        </w:rPr>
        <w:t xml:space="preserve">   </w:t>
      </w:r>
      <w:bookmarkEnd w:id="108"/>
    </w:p>
    <w:p w14:paraId="059F0D8D" w14:textId="77777777" w:rsidR="00FD7C11" w:rsidRDefault="00FD7C11" w:rsidP="00FD7C11">
      <w:pPr>
        <w:pStyle w:val="KeepWithNext"/>
        <w:rPr>
          <w:rtl/>
        </w:rPr>
      </w:pPr>
    </w:p>
    <w:p w14:paraId="41D79F15" w14:textId="4435EB12" w:rsidR="00FD7C11" w:rsidRDefault="007F38CA" w:rsidP="00D83A15">
      <w:pPr>
        <w:rPr>
          <w:rtl/>
        </w:rPr>
      </w:pPr>
      <w:bookmarkStart w:id="109" w:name="_ETM_Q1_1461515"/>
      <w:bookmarkEnd w:id="109"/>
      <w:r>
        <w:rPr>
          <w:rtl/>
        </w:rPr>
        <w:t xml:space="preserve">מה זה באמת? למה זה רק </w:t>
      </w:r>
      <w:r w:rsidR="00FD7C11">
        <w:rPr>
          <w:rFonts w:hint="cs"/>
          <w:rtl/>
        </w:rPr>
        <w:t xml:space="preserve">על </w:t>
      </w:r>
      <w:r>
        <w:rPr>
          <w:rtl/>
        </w:rPr>
        <w:t xml:space="preserve">פסקה </w:t>
      </w:r>
      <w:r w:rsidR="00D83A15">
        <w:rPr>
          <w:rFonts w:hint="cs"/>
          <w:rtl/>
        </w:rPr>
        <w:t>(2)</w:t>
      </w:r>
      <w:r w:rsidR="00FD7C11">
        <w:rPr>
          <w:rFonts w:hint="cs"/>
          <w:rtl/>
        </w:rPr>
        <w:t>?</w:t>
      </w:r>
      <w:r>
        <w:rPr>
          <w:rtl/>
        </w:rPr>
        <w:t xml:space="preserve"> לא הבנתי את זה</w:t>
      </w:r>
      <w:r w:rsidR="00FD7C11">
        <w:rPr>
          <w:rFonts w:hint="cs"/>
          <w:rtl/>
        </w:rPr>
        <w:t>,</w:t>
      </w:r>
      <w:r>
        <w:rPr>
          <w:rtl/>
        </w:rPr>
        <w:t xml:space="preserve"> אני גם שואל</w:t>
      </w:r>
      <w:r w:rsidR="00FD7C11">
        <w:rPr>
          <w:rFonts w:hint="cs"/>
          <w:rtl/>
        </w:rPr>
        <w:t xml:space="preserve">. לכאורה "דורש </w:t>
      </w:r>
      <w:r w:rsidR="006E4159">
        <w:rPr>
          <w:rFonts w:hint="cs"/>
          <w:rtl/>
        </w:rPr>
        <w:t xml:space="preserve">או </w:t>
      </w:r>
      <w:r w:rsidR="00FD7C11">
        <w:rPr>
          <w:rFonts w:hint="cs"/>
          <w:rtl/>
        </w:rPr>
        <w:t xml:space="preserve">מקבל". </w:t>
      </w:r>
      <w:bookmarkStart w:id="110" w:name="_ETM_Q1_1477106"/>
      <w:bookmarkEnd w:id="110"/>
    </w:p>
    <w:p w14:paraId="07FEBFB3" w14:textId="77777777" w:rsidR="00FD7C11" w:rsidRDefault="00FD7C11" w:rsidP="00FD7C11">
      <w:pPr>
        <w:rPr>
          <w:rtl/>
        </w:rPr>
      </w:pPr>
      <w:bookmarkStart w:id="111" w:name="_ETM_Q1_1464675"/>
      <w:bookmarkStart w:id="112" w:name="_ETM_Q1_1464787"/>
      <w:bookmarkStart w:id="113" w:name="_ETM_Q1_1470645"/>
      <w:bookmarkEnd w:id="111"/>
      <w:bookmarkEnd w:id="112"/>
      <w:bookmarkEnd w:id="113"/>
    </w:p>
    <w:p w14:paraId="530CEC0D" w14:textId="77777777" w:rsidR="00FD7C11" w:rsidRDefault="00FD7C11" w:rsidP="00FD7C11">
      <w:pPr>
        <w:pStyle w:val="af9"/>
        <w:keepNext/>
        <w:rPr>
          <w:rtl/>
        </w:rPr>
      </w:pPr>
      <w:bookmarkStart w:id="114" w:name="ET_guest_דגנית_כהן_ויליאמס_383"/>
      <w:r w:rsidRPr="00FD7C11">
        <w:rPr>
          <w:rStyle w:val="TagStyle"/>
          <w:rtl/>
        </w:rPr>
        <w:t xml:space="preserve"> &lt;&lt; אורח &gt;&gt; </w:t>
      </w:r>
      <w:r>
        <w:rPr>
          <w:rtl/>
        </w:rPr>
        <w:t>דגנית כהן-ויליאמס:</w:t>
      </w:r>
      <w:r w:rsidRPr="00FD7C11">
        <w:rPr>
          <w:rStyle w:val="TagStyle"/>
          <w:rtl/>
        </w:rPr>
        <w:t xml:space="preserve"> &lt;&lt; אורח &gt;&gt;</w:t>
      </w:r>
      <w:r>
        <w:rPr>
          <w:rtl/>
        </w:rPr>
        <w:t xml:space="preserve">   </w:t>
      </w:r>
      <w:bookmarkEnd w:id="114"/>
    </w:p>
    <w:p w14:paraId="31C88724" w14:textId="77777777" w:rsidR="00FD7C11" w:rsidRDefault="00FD7C11" w:rsidP="00FD7C11">
      <w:pPr>
        <w:pStyle w:val="KeepWithNext"/>
        <w:rPr>
          <w:rtl/>
        </w:rPr>
      </w:pPr>
    </w:p>
    <w:p w14:paraId="74F53070" w14:textId="77777777" w:rsidR="00FD7C11" w:rsidRDefault="007F38CA" w:rsidP="00FD7C11">
      <w:pPr>
        <w:rPr>
          <w:rtl/>
        </w:rPr>
      </w:pPr>
      <w:bookmarkStart w:id="115" w:name="_ETM_Q1_1471283"/>
      <w:bookmarkStart w:id="116" w:name="_ETM_Q1_1471320"/>
      <w:bookmarkStart w:id="117" w:name="_ETM_Q1_1466168"/>
      <w:bookmarkEnd w:id="115"/>
      <w:bookmarkEnd w:id="116"/>
      <w:bookmarkEnd w:id="117"/>
      <w:r>
        <w:rPr>
          <w:rtl/>
        </w:rPr>
        <w:t>כי ז</w:t>
      </w:r>
      <w:r w:rsidR="00FD7C11">
        <w:rPr>
          <w:rFonts w:hint="cs"/>
          <w:rtl/>
        </w:rPr>
        <w:t>את</w:t>
      </w:r>
      <w:r>
        <w:rPr>
          <w:rtl/>
        </w:rPr>
        <w:t xml:space="preserve"> בעצם ה</w:t>
      </w:r>
      <w:r w:rsidR="00FD7C11">
        <w:rPr>
          <w:rFonts w:hint="cs"/>
          <w:rtl/>
        </w:rPr>
        <w:t xml:space="preserve">תופעה השכיחה. </w:t>
      </w:r>
    </w:p>
    <w:p w14:paraId="7D503A03" w14:textId="77777777" w:rsidR="00FD7C11" w:rsidRDefault="00FD7C11" w:rsidP="00FD7C11">
      <w:pPr>
        <w:rPr>
          <w:rtl/>
        </w:rPr>
      </w:pPr>
      <w:bookmarkStart w:id="118" w:name="_ETM_Q1_1476410"/>
      <w:bookmarkStart w:id="119" w:name="_ETM_Q1_1476523"/>
      <w:bookmarkEnd w:id="118"/>
      <w:bookmarkEnd w:id="119"/>
    </w:p>
    <w:p w14:paraId="09CE72B7" w14:textId="77777777" w:rsidR="00FD7C11" w:rsidRDefault="00FD7C11" w:rsidP="00FD7C11">
      <w:pPr>
        <w:pStyle w:val="af6"/>
        <w:keepNext/>
        <w:rPr>
          <w:rtl/>
        </w:rPr>
      </w:pPr>
      <w:bookmarkStart w:id="120" w:name="ET_yor_6157_384"/>
      <w:r w:rsidRPr="00FD7C11">
        <w:rPr>
          <w:rStyle w:val="TagStyle"/>
          <w:rtl/>
        </w:rPr>
        <w:t xml:space="preserve"> &lt;&lt; יור &gt;&gt; </w:t>
      </w:r>
      <w:r>
        <w:rPr>
          <w:rtl/>
        </w:rPr>
        <w:t>היו"ר שמחה רוטמן:</w:t>
      </w:r>
      <w:r w:rsidRPr="00FD7C11">
        <w:rPr>
          <w:rStyle w:val="TagStyle"/>
          <w:rtl/>
        </w:rPr>
        <w:t xml:space="preserve"> &lt;&lt; יור &gt;&gt;</w:t>
      </w:r>
      <w:r>
        <w:rPr>
          <w:rtl/>
        </w:rPr>
        <w:t xml:space="preserve">   </w:t>
      </w:r>
      <w:bookmarkEnd w:id="120"/>
    </w:p>
    <w:p w14:paraId="50138011" w14:textId="77777777" w:rsidR="00FD7C11" w:rsidRDefault="00FD7C11" w:rsidP="00FD7C11">
      <w:pPr>
        <w:pStyle w:val="KeepWithNext"/>
        <w:rPr>
          <w:rtl/>
        </w:rPr>
      </w:pPr>
    </w:p>
    <w:p w14:paraId="1724DEC0" w14:textId="54E241DC" w:rsidR="00FD7C11" w:rsidRDefault="007F38CA" w:rsidP="00D83A15">
      <w:pPr>
        <w:rPr>
          <w:rtl/>
        </w:rPr>
      </w:pPr>
      <w:bookmarkStart w:id="121" w:name="_ETM_Q1_1472675"/>
      <w:bookmarkEnd w:id="121"/>
      <w:r>
        <w:rPr>
          <w:rtl/>
        </w:rPr>
        <w:t>לא</w:t>
      </w:r>
      <w:r w:rsidR="00FD7C11">
        <w:rPr>
          <w:rFonts w:hint="cs"/>
          <w:rtl/>
        </w:rPr>
        <w:t>.</w:t>
      </w:r>
      <w:r>
        <w:rPr>
          <w:rtl/>
        </w:rPr>
        <w:t xml:space="preserve"> באופן שיטתי </w:t>
      </w:r>
      <w:r w:rsidR="00FD7C11">
        <w:rPr>
          <w:rFonts w:hint="cs"/>
          <w:rtl/>
        </w:rPr>
        <w:t>ו</w:t>
      </w:r>
      <w:r w:rsidR="00D83A15">
        <w:rPr>
          <w:rtl/>
        </w:rPr>
        <w:t>מתמשך</w:t>
      </w:r>
      <w:r w:rsidR="00D83A15">
        <w:rPr>
          <w:rFonts w:hint="cs"/>
          <w:rtl/>
        </w:rPr>
        <w:t xml:space="preserve"> (1), (2) </w:t>
      </w:r>
      <w:r w:rsidR="00FD7C11">
        <w:rPr>
          <w:rFonts w:hint="cs"/>
          <w:rtl/>
        </w:rPr>
        <w:t xml:space="preserve">או </w:t>
      </w:r>
      <w:r w:rsidR="00D83A15">
        <w:rPr>
          <w:rFonts w:hint="cs"/>
          <w:rtl/>
        </w:rPr>
        <w:t>(3)</w:t>
      </w:r>
      <w:r w:rsidR="00FD7C11">
        <w:rPr>
          <w:rFonts w:hint="cs"/>
          <w:rtl/>
        </w:rPr>
        <w:t>.</w:t>
      </w:r>
      <w:r>
        <w:rPr>
          <w:rtl/>
        </w:rPr>
        <w:t xml:space="preserve"> נניח</w:t>
      </w:r>
      <w:r w:rsidR="00FD7C11">
        <w:rPr>
          <w:rFonts w:hint="cs"/>
          <w:rtl/>
        </w:rPr>
        <w:t xml:space="preserve"> ש-</w:t>
      </w:r>
      <w:r w:rsidR="00D83A15">
        <w:rPr>
          <w:rFonts w:hint="cs"/>
          <w:rtl/>
        </w:rPr>
        <w:t>(1)</w:t>
      </w:r>
      <w:r>
        <w:rPr>
          <w:rtl/>
        </w:rPr>
        <w:t xml:space="preserve"> </w:t>
      </w:r>
      <w:r w:rsidR="00FD7C11">
        <w:rPr>
          <w:rFonts w:hint="cs"/>
          <w:rtl/>
        </w:rPr>
        <w:t xml:space="preserve">הוא </w:t>
      </w:r>
      <w:r w:rsidRPr="006E4159">
        <w:rPr>
          <w:rtl/>
        </w:rPr>
        <w:t>רחב מדי</w:t>
      </w:r>
      <w:r w:rsidR="00FD7C11" w:rsidRPr="006E4159">
        <w:rPr>
          <w:rFonts w:hint="cs"/>
          <w:rtl/>
        </w:rPr>
        <w:t>י</w:t>
      </w:r>
      <w:r w:rsidR="006E4159">
        <w:rPr>
          <w:rFonts w:hint="cs"/>
          <w:rtl/>
        </w:rPr>
        <w:t>.</w:t>
      </w:r>
      <w:r>
        <w:rPr>
          <w:rtl/>
        </w:rPr>
        <w:t xml:space="preserve"> </w:t>
      </w:r>
      <w:r w:rsidR="00D83A15">
        <w:rPr>
          <w:rFonts w:hint="cs"/>
          <w:rtl/>
        </w:rPr>
        <w:t xml:space="preserve">(2) </w:t>
      </w:r>
      <w:r w:rsidR="00FD7C11">
        <w:rPr>
          <w:rFonts w:hint="cs"/>
          <w:rtl/>
        </w:rPr>
        <w:t>ו-</w:t>
      </w:r>
      <w:r w:rsidR="00D83A15">
        <w:rPr>
          <w:rFonts w:hint="cs"/>
          <w:rtl/>
        </w:rPr>
        <w:t>(3)</w:t>
      </w:r>
      <w:r>
        <w:rPr>
          <w:rtl/>
        </w:rPr>
        <w:t xml:space="preserve"> הם באותו אירוע. נניח ש</w:t>
      </w:r>
      <w:r w:rsidR="00FD7C11">
        <w:rPr>
          <w:rFonts w:hint="cs"/>
          <w:rtl/>
        </w:rPr>
        <w:t>-</w:t>
      </w:r>
      <w:r w:rsidR="00D83A15">
        <w:rPr>
          <w:rFonts w:hint="cs"/>
          <w:rtl/>
        </w:rPr>
        <w:t>(1)</w:t>
      </w:r>
      <w:r>
        <w:rPr>
          <w:rtl/>
        </w:rPr>
        <w:t xml:space="preserve"> אני מבין</w:t>
      </w:r>
      <w:r w:rsidR="00FD7C11">
        <w:rPr>
          <w:rFonts w:hint="cs"/>
          <w:rtl/>
        </w:rPr>
        <w:t>,</w:t>
      </w:r>
      <w:r>
        <w:rPr>
          <w:rtl/>
        </w:rPr>
        <w:t xml:space="preserve"> כ</w:t>
      </w:r>
      <w:r w:rsidR="00FD7C11">
        <w:rPr>
          <w:rFonts w:hint="cs"/>
          <w:rtl/>
        </w:rPr>
        <w:t xml:space="preserve">י </w:t>
      </w:r>
      <w:r w:rsidR="00D83A15">
        <w:rPr>
          <w:rFonts w:hint="cs"/>
          <w:rtl/>
        </w:rPr>
        <w:t>(1)</w:t>
      </w:r>
      <w:r>
        <w:rPr>
          <w:rtl/>
        </w:rPr>
        <w:t xml:space="preserve"> הוא באמת מאוד מאוד מקיף</w:t>
      </w:r>
      <w:r w:rsidR="00FD7C11">
        <w:rPr>
          <w:rFonts w:hint="cs"/>
          <w:rtl/>
        </w:rPr>
        <w:t>.</w:t>
      </w:r>
    </w:p>
    <w:p w14:paraId="7C8225AB" w14:textId="77777777" w:rsidR="00FD7C11" w:rsidRDefault="00FD7C11" w:rsidP="00FD7C11">
      <w:pPr>
        <w:rPr>
          <w:rtl/>
        </w:rPr>
      </w:pPr>
      <w:bookmarkStart w:id="122" w:name="_ETM_Q1_1485212"/>
      <w:bookmarkStart w:id="123" w:name="_ETM_Q1_1485331"/>
      <w:bookmarkEnd w:id="122"/>
      <w:bookmarkEnd w:id="123"/>
    </w:p>
    <w:p w14:paraId="27EBFA9F" w14:textId="77777777" w:rsidR="00FD7C11" w:rsidRDefault="00FD7C11" w:rsidP="00FD7C11">
      <w:pPr>
        <w:pStyle w:val="-"/>
        <w:keepNext/>
        <w:rPr>
          <w:rtl/>
        </w:rPr>
      </w:pPr>
      <w:bookmarkStart w:id="124" w:name="ET_speakercontinue_דגנית_כהן_ויליא_385"/>
      <w:r w:rsidRPr="00FD7C11">
        <w:rPr>
          <w:rStyle w:val="TagStyle"/>
          <w:rtl/>
        </w:rPr>
        <w:t xml:space="preserve"> &lt;&lt; דובר_המשך &gt;&gt; </w:t>
      </w:r>
      <w:r>
        <w:rPr>
          <w:rtl/>
        </w:rPr>
        <w:t>דגנית כהן-ויליאמס:</w:t>
      </w:r>
      <w:r w:rsidRPr="00FD7C11">
        <w:rPr>
          <w:rStyle w:val="TagStyle"/>
          <w:rtl/>
        </w:rPr>
        <w:t xml:space="preserve"> &lt;&lt; דובר_המשך &gt;&gt;</w:t>
      </w:r>
      <w:r>
        <w:rPr>
          <w:rtl/>
        </w:rPr>
        <w:t xml:space="preserve">   </w:t>
      </w:r>
      <w:bookmarkEnd w:id="124"/>
    </w:p>
    <w:p w14:paraId="22FA7603" w14:textId="77777777" w:rsidR="00FD7C11" w:rsidRDefault="00FD7C11" w:rsidP="00FD7C11">
      <w:pPr>
        <w:pStyle w:val="KeepWithNext"/>
        <w:rPr>
          <w:rtl/>
        </w:rPr>
      </w:pPr>
    </w:p>
    <w:p w14:paraId="7D8E192B" w14:textId="01869B97" w:rsidR="00FD7C11" w:rsidRPr="00D83A15" w:rsidRDefault="00D83A15" w:rsidP="00D83A15">
      <w:pPr>
        <w:rPr>
          <w:rtl/>
        </w:rPr>
      </w:pPr>
      <w:bookmarkStart w:id="125" w:name="_ETM_Q1_1486395"/>
      <w:bookmarkEnd w:id="125"/>
      <w:r w:rsidRPr="00D83A15">
        <w:rPr>
          <w:rFonts w:hint="cs"/>
          <w:rtl/>
        </w:rPr>
        <w:t>(3)</w:t>
      </w:r>
      <w:r w:rsidR="00FD7C11" w:rsidRPr="00D83A15">
        <w:rPr>
          <w:rFonts w:hint="cs"/>
          <w:rtl/>
        </w:rPr>
        <w:t xml:space="preserve"> זאת התופעה ההפוכה, </w:t>
      </w:r>
      <w:r w:rsidR="007F38CA" w:rsidRPr="00D83A15">
        <w:rPr>
          <w:rtl/>
        </w:rPr>
        <w:t xml:space="preserve">הוא נותן מצרך </w:t>
      </w:r>
      <w:r w:rsidRPr="00D83A15">
        <w:rPr>
          <w:rFonts w:hint="cs"/>
          <w:rtl/>
        </w:rPr>
        <w:t xml:space="preserve">בעד שירות. </w:t>
      </w:r>
      <w:r w:rsidR="00FD7C11" w:rsidRPr="00D83A15">
        <w:rPr>
          <w:rFonts w:hint="cs"/>
          <w:rtl/>
        </w:rPr>
        <w:t xml:space="preserve"> </w:t>
      </w:r>
      <w:bookmarkStart w:id="126" w:name="_ETM_Q1_1490595"/>
      <w:bookmarkEnd w:id="126"/>
    </w:p>
    <w:p w14:paraId="4F687CC8" w14:textId="77777777" w:rsidR="00FD7C11" w:rsidRPr="00D83A15" w:rsidRDefault="00FD7C11" w:rsidP="00FD7C11">
      <w:pPr>
        <w:rPr>
          <w:rtl/>
        </w:rPr>
      </w:pPr>
      <w:bookmarkStart w:id="127" w:name="_ETM_Q1_1490691"/>
      <w:bookmarkEnd w:id="127"/>
    </w:p>
    <w:p w14:paraId="7687EFBA" w14:textId="77777777" w:rsidR="00FD7C11" w:rsidRDefault="00FD7C11" w:rsidP="00FD7C11">
      <w:pPr>
        <w:pStyle w:val="af6"/>
        <w:keepNext/>
        <w:rPr>
          <w:rtl/>
        </w:rPr>
      </w:pPr>
      <w:bookmarkStart w:id="128" w:name="ET_yor_6157_386"/>
      <w:r w:rsidRPr="00D83A15">
        <w:rPr>
          <w:rStyle w:val="TagStyle"/>
          <w:rtl/>
        </w:rPr>
        <w:t xml:space="preserve"> &lt;&lt; יור &gt;&gt; </w:t>
      </w:r>
      <w:r w:rsidRPr="00D83A15">
        <w:rPr>
          <w:rtl/>
        </w:rPr>
        <w:t>היו"ר שמחה רוטמן:</w:t>
      </w:r>
      <w:r w:rsidRPr="00D83A15">
        <w:rPr>
          <w:rStyle w:val="TagStyle"/>
          <w:rtl/>
        </w:rPr>
        <w:t xml:space="preserve"> &lt;&lt; יור &gt;&gt;</w:t>
      </w:r>
      <w:r>
        <w:rPr>
          <w:rtl/>
        </w:rPr>
        <w:t xml:space="preserve">   </w:t>
      </w:r>
      <w:bookmarkEnd w:id="128"/>
    </w:p>
    <w:p w14:paraId="5804A210" w14:textId="77777777" w:rsidR="00FD7C11" w:rsidRDefault="00FD7C11" w:rsidP="00FD7C11">
      <w:pPr>
        <w:pStyle w:val="KeepWithNext"/>
        <w:rPr>
          <w:rtl/>
        </w:rPr>
      </w:pPr>
    </w:p>
    <w:p w14:paraId="7BA78C3F" w14:textId="0C17AA67" w:rsidR="00FD7C11" w:rsidRDefault="007F38CA" w:rsidP="00D83A15">
      <w:pPr>
        <w:rPr>
          <w:rtl/>
        </w:rPr>
      </w:pPr>
      <w:bookmarkStart w:id="129" w:name="_ETM_Q1_1492823"/>
      <w:bookmarkEnd w:id="129"/>
      <w:r>
        <w:rPr>
          <w:rtl/>
        </w:rPr>
        <w:t>זאת אומרת</w:t>
      </w:r>
      <w:r w:rsidR="00FD7C11">
        <w:rPr>
          <w:rFonts w:hint="cs"/>
          <w:rtl/>
        </w:rPr>
        <w:t>,</w:t>
      </w:r>
      <w:r>
        <w:rPr>
          <w:rtl/>
        </w:rPr>
        <w:t xml:space="preserve"> אני באופן קבוע נכנס </w:t>
      </w:r>
      <w:r w:rsidR="00FD7C11">
        <w:rPr>
          <w:rFonts w:hint="cs"/>
          <w:rtl/>
        </w:rPr>
        <w:t>ל</w:t>
      </w:r>
      <w:r>
        <w:rPr>
          <w:rtl/>
        </w:rPr>
        <w:t xml:space="preserve">חנות שממנה </w:t>
      </w:r>
      <w:r w:rsidR="00FD7C11">
        <w:rPr>
          <w:rFonts w:hint="cs"/>
          <w:rtl/>
        </w:rPr>
        <w:t xml:space="preserve">אני סוחט </w:t>
      </w:r>
      <w:r w:rsidR="00D83A15">
        <w:rPr>
          <w:rtl/>
        </w:rPr>
        <w:t>דמי חסות</w:t>
      </w:r>
      <w:r>
        <w:rPr>
          <w:rtl/>
        </w:rPr>
        <w:t xml:space="preserve"> ויוצא משם עם סל גדול של מצרכים ומשלם עליה שקל</w:t>
      </w:r>
      <w:r w:rsidR="00FD7C11">
        <w:rPr>
          <w:rFonts w:hint="cs"/>
          <w:rtl/>
        </w:rPr>
        <w:t>. אלה</w:t>
      </w:r>
      <w:r>
        <w:rPr>
          <w:rtl/>
        </w:rPr>
        <w:t xml:space="preserve"> דמי חסות </w:t>
      </w:r>
      <w:r w:rsidRPr="006E4159">
        <w:rPr>
          <w:rtl/>
        </w:rPr>
        <w:t>קלאסי</w:t>
      </w:r>
      <w:r w:rsidR="00FD7C11" w:rsidRPr="006E4159">
        <w:rPr>
          <w:rFonts w:hint="cs"/>
          <w:rtl/>
        </w:rPr>
        <w:t>ים</w:t>
      </w:r>
      <w:r w:rsidRPr="006E4159">
        <w:rPr>
          <w:rtl/>
        </w:rPr>
        <w:t>.</w:t>
      </w:r>
      <w:r>
        <w:rPr>
          <w:rtl/>
        </w:rPr>
        <w:t xml:space="preserve"> </w:t>
      </w:r>
      <w:r w:rsidR="00FD7C11">
        <w:rPr>
          <w:rFonts w:hint="cs"/>
          <w:rtl/>
        </w:rPr>
        <w:t xml:space="preserve">רק </w:t>
      </w:r>
      <w:r>
        <w:rPr>
          <w:rtl/>
        </w:rPr>
        <w:t>אני מבין</w:t>
      </w:r>
      <w:r w:rsidR="00FD7C11">
        <w:rPr>
          <w:rFonts w:hint="cs"/>
          <w:rtl/>
        </w:rPr>
        <w:t xml:space="preserve"> שעל </w:t>
      </w:r>
      <w:r w:rsidR="00D83A15">
        <w:rPr>
          <w:rFonts w:hint="cs"/>
          <w:rtl/>
        </w:rPr>
        <w:t>(1)</w:t>
      </w:r>
      <w:r w:rsidR="00FD7C11">
        <w:rPr>
          <w:rFonts w:hint="cs"/>
          <w:rtl/>
        </w:rPr>
        <w:t xml:space="preserve"> </w:t>
      </w:r>
      <w:bookmarkStart w:id="130" w:name="_ETM_Q1_1510056"/>
      <w:bookmarkEnd w:id="130"/>
      <w:r>
        <w:rPr>
          <w:rtl/>
        </w:rPr>
        <w:t xml:space="preserve">אתם לא רוצים לייצר חזקה ראייתית כי </w:t>
      </w:r>
      <w:r w:rsidR="00D83A15">
        <w:rPr>
          <w:rFonts w:hint="cs"/>
          <w:rtl/>
        </w:rPr>
        <w:t>(1)</w:t>
      </w:r>
      <w:r w:rsidR="00FD7C11">
        <w:rPr>
          <w:rFonts w:hint="cs"/>
          <w:rtl/>
        </w:rPr>
        <w:t xml:space="preserve"> </w:t>
      </w:r>
      <w:r>
        <w:rPr>
          <w:rtl/>
        </w:rPr>
        <w:t>הוא באמת רחב מדי</w:t>
      </w:r>
      <w:r w:rsidR="00D83A15">
        <w:rPr>
          <w:rFonts w:hint="cs"/>
          <w:rtl/>
        </w:rPr>
        <w:t>י,</w:t>
      </w:r>
      <w:r>
        <w:rPr>
          <w:rtl/>
        </w:rPr>
        <w:t xml:space="preserve"> </w:t>
      </w:r>
      <w:r w:rsidR="00D83A15">
        <w:rPr>
          <w:rFonts w:hint="cs"/>
          <w:rtl/>
        </w:rPr>
        <w:t>כ</w:t>
      </w:r>
      <w:r>
        <w:rPr>
          <w:rtl/>
        </w:rPr>
        <w:t xml:space="preserve">י </w:t>
      </w:r>
      <w:r w:rsidRPr="00D83A15">
        <w:rPr>
          <w:rtl/>
        </w:rPr>
        <w:t xml:space="preserve">דורש </w:t>
      </w:r>
      <w:r w:rsidR="00FD7C11" w:rsidRPr="00D83A15">
        <w:rPr>
          <w:rFonts w:hint="cs"/>
          <w:rtl/>
        </w:rPr>
        <w:t>ומ</w:t>
      </w:r>
      <w:r w:rsidRPr="00D83A15">
        <w:rPr>
          <w:rtl/>
        </w:rPr>
        <w:t>קבל דבר שלא כדי</w:t>
      </w:r>
      <w:r w:rsidR="00FD7C11" w:rsidRPr="00D83A15">
        <w:rPr>
          <w:rFonts w:hint="cs"/>
          <w:rtl/>
        </w:rPr>
        <w:t>ן</w:t>
      </w:r>
      <w:r>
        <w:rPr>
          <w:rtl/>
        </w:rPr>
        <w:t xml:space="preserve"> זה באמת יכול להיות כמעט כל דבר. אבל התופעות של סחיטת דמי חסות</w:t>
      </w:r>
      <w:r w:rsidR="00FD7C11">
        <w:rPr>
          <w:rFonts w:hint="cs"/>
          <w:rtl/>
        </w:rPr>
        <w:t xml:space="preserve"> </w:t>
      </w:r>
      <w:r w:rsidR="00D83A15">
        <w:rPr>
          <w:rFonts w:hint="cs"/>
          <w:rtl/>
        </w:rPr>
        <w:t>(2) ו-(3)</w:t>
      </w:r>
      <w:r>
        <w:rPr>
          <w:rtl/>
        </w:rPr>
        <w:t xml:space="preserve"> שבה</w:t>
      </w:r>
      <w:r w:rsidR="00FD7C11">
        <w:rPr>
          <w:rFonts w:hint="cs"/>
          <w:rtl/>
        </w:rPr>
        <w:t>ן</w:t>
      </w:r>
      <w:r>
        <w:rPr>
          <w:rtl/>
        </w:rPr>
        <w:t xml:space="preserve"> אנחנו </w:t>
      </w:r>
      <w:r w:rsidR="00FD7C11">
        <w:rPr>
          <w:rFonts w:hint="cs"/>
          <w:rtl/>
        </w:rPr>
        <w:t xml:space="preserve">באמת </w:t>
      </w:r>
      <w:r>
        <w:rPr>
          <w:rtl/>
        </w:rPr>
        <w:t xml:space="preserve">נתקלים בסיטואציה של </w:t>
      </w:r>
      <w:r w:rsidR="00D83A15">
        <w:rPr>
          <w:rFonts w:hint="cs"/>
          <w:rtl/>
        </w:rPr>
        <w:t>ה</w:t>
      </w:r>
      <w:r>
        <w:rPr>
          <w:rtl/>
        </w:rPr>
        <w:t>חוסר הראיי</w:t>
      </w:r>
      <w:r w:rsidR="00FD7C11">
        <w:rPr>
          <w:rFonts w:hint="cs"/>
          <w:rtl/>
        </w:rPr>
        <w:t>תי</w:t>
      </w:r>
      <w:r>
        <w:rPr>
          <w:rtl/>
        </w:rPr>
        <w:t xml:space="preserve"> זה </w:t>
      </w:r>
      <w:r w:rsidR="00D83A15">
        <w:rPr>
          <w:rFonts w:hint="cs"/>
          <w:rtl/>
        </w:rPr>
        <w:t>(2) ו-(3)</w:t>
      </w:r>
      <w:r w:rsidR="00FD7C11">
        <w:rPr>
          <w:rFonts w:hint="cs"/>
          <w:rtl/>
        </w:rPr>
        <w:t xml:space="preserve">. </w:t>
      </w:r>
      <w:r w:rsidR="00D83A15">
        <w:rPr>
          <w:rFonts w:hint="cs"/>
          <w:rtl/>
        </w:rPr>
        <w:t>(1)</w:t>
      </w:r>
      <w:r>
        <w:rPr>
          <w:rtl/>
        </w:rPr>
        <w:t xml:space="preserve"> הוא רחב מדי</w:t>
      </w:r>
      <w:r w:rsidR="00FD7C11">
        <w:rPr>
          <w:rFonts w:hint="cs"/>
          <w:rtl/>
        </w:rPr>
        <w:t>י,</w:t>
      </w:r>
      <w:r>
        <w:rPr>
          <w:rtl/>
        </w:rPr>
        <w:t xml:space="preserve"> אני מבין</w:t>
      </w:r>
      <w:r w:rsidR="00FD7C11">
        <w:rPr>
          <w:rFonts w:hint="cs"/>
          <w:rtl/>
        </w:rPr>
        <w:t xml:space="preserve"> למה</w:t>
      </w:r>
      <w:r>
        <w:rPr>
          <w:rtl/>
        </w:rPr>
        <w:t xml:space="preserve"> הם הורידו את </w:t>
      </w:r>
      <w:r w:rsidR="00D83A15">
        <w:rPr>
          <w:rFonts w:hint="cs"/>
          <w:rtl/>
        </w:rPr>
        <w:t>(1)</w:t>
      </w:r>
      <w:r w:rsidR="00FD7C11">
        <w:rPr>
          <w:rFonts w:hint="cs"/>
          <w:rtl/>
        </w:rPr>
        <w:t xml:space="preserve"> </w:t>
      </w:r>
      <w:r>
        <w:rPr>
          <w:rtl/>
        </w:rPr>
        <w:t xml:space="preserve">לשיטתם, אבל </w:t>
      </w:r>
      <w:r w:rsidR="00D83A15">
        <w:rPr>
          <w:rFonts w:hint="cs"/>
          <w:rtl/>
        </w:rPr>
        <w:t>(2) ו-(3)</w:t>
      </w:r>
      <w:r w:rsidR="00D83A15">
        <w:rPr>
          <w:rtl/>
        </w:rPr>
        <w:t xml:space="preserve"> </w:t>
      </w:r>
      <w:r w:rsidR="00FD7C11">
        <w:rPr>
          <w:rFonts w:hint="cs"/>
          <w:rtl/>
        </w:rPr>
        <w:t xml:space="preserve">אלה </w:t>
      </w:r>
      <w:r>
        <w:rPr>
          <w:rtl/>
        </w:rPr>
        <w:t>תרחיש</w:t>
      </w:r>
      <w:r w:rsidR="00FD7C11">
        <w:rPr>
          <w:rFonts w:hint="cs"/>
          <w:rtl/>
        </w:rPr>
        <w:t>י</w:t>
      </w:r>
      <w:r>
        <w:rPr>
          <w:rtl/>
        </w:rPr>
        <w:t xml:space="preserve"> הפרוטקשן</w:t>
      </w:r>
      <w:r w:rsidR="00FD7C11">
        <w:rPr>
          <w:rFonts w:hint="cs"/>
          <w:rtl/>
        </w:rPr>
        <w:t>.</w:t>
      </w:r>
      <w:r>
        <w:rPr>
          <w:rtl/>
        </w:rPr>
        <w:t xml:space="preserve"> </w:t>
      </w:r>
      <w:bookmarkStart w:id="131" w:name="_ETM_Q1_1532340"/>
      <w:bookmarkStart w:id="132" w:name="_ETM_Q1_1532485"/>
      <w:bookmarkStart w:id="133" w:name="_ETM_Q1_1532657"/>
      <w:bookmarkStart w:id="134" w:name="_ETM_Q1_1532755"/>
      <w:bookmarkEnd w:id="131"/>
      <w:bookmarkEnd w:id="132"/>
      <w:bookmarkEnd w:id="133"/>
      <w:bookmarkEnd w:id="134"/>
      <w:r>
        <w:rPr>
          <w:rtl/>
        </w:rPr>
        <w:t xml:space="preserve">אני מבין מה אתה אומר, אבל </w:t>
      </w:r>
      <w:r w:rsidR="00D83A15">
        <w:rPr>
          <w:rFonts w:hint="cs"/>
          <w:rtl/>
        </w:rPr>
        <w:t>(1)</w:t>
      </w:r>
      <w:r>
        <w:rPr>
          <w:rtl/>
        </w:rPr>
        <w:t xml:space="preserve"> הוא סופר רחב</w:t>
      </w:r>
      <w:r w:rsidR="00FD7C11">
        <w:rPr>
          <w:rFonts w:hint="cs"/>
          <w:rtl/>
        </w:rPr>
        <w:t>,</w:t>
      </w:r>
      <w:r>
        <w:rPr>
          <w:rtl/>
        </w:rPr>
        <w:t xml:space="preserve"> אז </w:t>
      </w:r>
      <w:r w:rsidR="00FD7C11">
        <w:rPr>
          <w:rFonts w:hint="cs"/>
          <w:rtl/>
        </w:rPr>
        <w:t>ל</w:t>
      </w:r>
      <w:r>
        <w:rPr>
          <w:rtl/>
        </w:rPr>
        <w:t>ייצר עליו גם חזקה ראייתית מזה הם חוששים</w:t>
      </w:r>
      <w:r w:rsidR="00FD7C11">
        <w:rPr>
          <w:rFonts w:hint="cs"/>
          <w:rtl/>
        </w:rPr>
        <w:t>.</w:t>
      </w:r>
    </w:p>
    <w:p w14:paraId="65BC510F" w14:textId="77777777" w:rsidR="0005138A" w:rsidRDefault="0005138A" w:rsidP="00FD7C11">
      <w:pPr>
        <w:rPr>
          <w:rtl/>
        </w:rPr>
      </w:pPr>
      <w:bookmarkStart w:id="135" w:name="_ETM_Q1_1546090"/>
      <w:bookmarkStart w:id="136" w:name="_ETM_Q1_1546231"/>
      <w:bookmarkEnd w:id="135"/>
      <w:bookmarkEnd w:id="136"/>
    </w:p>
    <w:p w14:paraId="047E962D" w14:textId="77777777" w:rsidR="0005138A" w:rsidRDefault="0005138A" w:rsidP="0005138A">
      <w:pPr>
        <w:pStyle w:val="af9"/>
        <w:keepNext/>
        <w:rPr>
          <w:rtl/>
        </w:rPr>
      </w:pPr>
      <w:bookmarkStart w:id="137" w:name="ET_guest_850537_387"/>
      <w:r w:rsidRPr="0005138A">
        <w:rPr>
          <w:rStyle w:val="TagStyle"/>
          <w:rtl/>
        </w:rPr>
        <w:t xml:space="preserve"> &lt;&lt; אורח &gt;&gt; </w:t>
      </w:r>
      <w:r>
        <w:rPr>
          <w:rtl/>
        </w:rPr>
        <w:t>הגר יהב:</w:t>
      </w:r>
      <w:r w:rsidRPr="0005138A">
        <w:rPr>
          <w:rStyle w:val="TagStyle"/>
          <w:rtl/>
        </w:rPr>
        <w:t xml:space="preserve"> &lt;&lt; אורח &gt;&gt;</w:t>
      </w:r>
      <w:r>
        <w:rPr>
          <w:rtl/>
        </w:rPr>
        <w:t xml:space="preserve">   </w:t>
      </w:r>
      <w:bookmarkEnd w:id="137"/>
    </w:p>
    <w:p w14:paraId="0753FB24" w14:textId="77777777" w:rsidR="0005138A" w:rsidRDefault="0005138A" w:rsidP="0005138A">
      <w:pPr>
        <w:pStyle w:val="KeepWithNext"/>
        <w:rPr>
          <w:rtl/>
        </w:rPr>
      </w:pPr>
    </w:p>
    <w:p w14:paraId="3BD64FCC" w14:textId="160CAF3E" w:rsidR="0005138A" w:rsidRDefault="007F38CA" w:rsidP="0005138A">
      <w:pPr>
        <w:rPr>
          <w:rtl/>
        </w:rPr>
      </w:pPr>
      <w:bookmarkStart w:id="138" w:name="_ETM_Q1_1546851"/>
      <w:bookmarkStart w:id="139" w:name="_ETM_Q1_1546971"/>
      <w:bookmarkEnd w:id="138"/>
      <w:bookmarkEnd w:id="139"/>
      <w:r>
        <w:rPr>
          <w:rtl/>
        </w:rPr>
        <w:t>היושב</w:t>
      </w:r>
      <w:r w:rsidR="0005138A">
        <w:rPr>
          <w:rFonts w:hint="cs"/>
          <w:rtl/>
        </w:rPr>
        <w:t>-</w:t>
      </w:r>
      <w:r>
        <w:rPr>
          <w:rtl/>
        </w:rPr>
        <w:t>ראש</w:t>
      </w:r>
      <w:r w:rsidR="0005138A">
        <w:rPr>
          <w:rFonts w:hint="cs"/>
          <w:rtl/>
        </w:rPr>
        <w:t>,</w:t>
      </w:r>
      <w:r>
        <w:rPr>
          <w:rtl/>
        </w:rPr>
        <w:t xml:space="preserve"> אפשר שאלה ממש קטנה</w:t>
      </w:r>
      <w:r w:rsidR="0005138A">
        <w:rPr>
          <w:rFonts w:hint="cs"/>
          <w:rtl/>
        </w:rPr>
        <w:t>?</w:t>
      </w:r>
      <w:r>
        <w:rPr>
          <w:rtl/>
        </w:rPr>
        <w:t xml:space="preserve"> האם הדבר הזה חל גם על המקרים שבהם הקורבן בא לאותה חברה ואומר</w:t>
      </w:r>
      <w:r w:rsidR="0005138A">
        <w:rPr>
          <w:rFonts w:hint="cs"/>
          <w:rtl/>
        </w:rPr>
        <w:t xml:space="preserve">: </w:t>
      </w:r>
      <w:r>
        <w:rPr>
          <w:rtl/>
        </w:rPr>
        <w:t>אני רוצה לשלם</w:t>
      </w:r>
      <w:r w:rsidR="0005138A">
        <w:rPr>
          <w:rFonts w:hint="cs"/>
          <w:rtl/>
        </w:rPr>
        <w:t>.</w:t>
      </w:r>
      <w:r>
        <w:rPr>
          <w:rtl/>
        </w:rPr>
        <w:t xml:space="preserve"> הבנתי, אתם שו</w:t>
      </w:r>
      <w:r w:rsidR="0005138A">
        <w:rPr>
          <w:rFonts w:hint="cs"/>
          <w:rtl/>
        </w:rPr>
        <w:t>מ</w:t>
      </w:r>
      <w:r>
        <w:rPr>
          <w:rtl/>
        </w:rPr>
        <w:t>רים פה</w:t>
      </w:r>
      <w:bookmarkStart w:id="140" w:name="_ETM_Q1_1557120"/>
      <w:bookmarkStart w:id="141" w:name="_ETM_Q1_1557206"/>
      <w:bookmarkStart w:id="142" w:name="_ETM_Q1_1562835"/>
      <w:bookmarkStart w:id="143" w:name="_ETM_Q1_1560800"/>
      <w:bookmarkEnd w:id="140"/>
      <w:bookmarkEnd w:id="141"/>
      <w:bookmarkEnd w:id="142"/>
      <w:bookmarkEnd w:id="143"/>
      <w:r w:rsidR="00D83A15">
        <w:rPr>
          <w:rFonts w:hint="cs"/>
          <w:rtl/>
        </w:rPr>
        <w:t>.</w:t>
      </w:r>
    </w:p>
    <w:p w14:paraId="27C01609" w14:textId="77777777" w:rsidR="0005138A" w:rsidRDefault="0005138A" w:rsidP="0005138A">
      <w:pPr>
        <w:rPr>
          <w:rtl/>
        </w:rPr>
      </w:pPr>
      <w:bookmarkStart w:id="144" w:name="_ETM_Q1_1560885"/>
      <w:bookmarkEnd w:id="144"/>
    </w:p>
    <w:p w14:paraId="0F1A1158" w14:textId="77777777" w:rsidR="0005138A" w:rsidRDefault="0005138A" w:rsidP="0005138A">
      <w:pPr>
        <w:pStyle w:val="af6"/>
        <w:keepNext/>
        <w:rPr>
          <w:rtl/>
        </w:rPr>
      </w:pPr>
      <w:bookmarkStart w:id="145" w:name="ET_yor_6157_388"/>
      <w:r w:rsidRPr="0005138A">
        <w:rPr>
          <w:rStyle w:val="TagStyle"/>
          <w:rtl/>
        </w:rPr>
        <w:t xml:space="preserve"> &lt;&lt; יור &gt;&gt; </w:t>
      </w:r>
      <w:r>
        <w:rPr>
          <w:rtl/>
        </w:rPr>
        <w:t>היו"ר שמחה רוטמן:</w:t>
      </w:r>
      <w:r w:rsidRPr="0005138A">
        <w:rPr>
          <w:rStyle w:val="TagStyle"/>
          <w:rtl/>
        </w:rPr>
        <w:t xml:space="preserve"> &lt;&lt; יור &gt;&gt;</w:t>
      </w:r>
      <w:r>
        <w:rPr>
          <w:rtl/>
        </w:rPr>
        <w:t xml:space="preserve">   </w:t>
      </w:r>
      <w:bookmarkEnd w:id="145"/>
    </w:p>
    <w:p w14:paraId="761807AD" w14:textId="77777777" w:rsidR="0005138A" w:rsidRDefault="0005138A" w:rsidP="0005138A">
      <w:pPr>
        <w:pStyle w:val="KeepWithNext"/>
        <w:rPr>
          <w:rtl/>
        </w:rPr>
      </w:pPr>
    </w:p>
    <w:p w14:paraId="12EB6638" w14:textId="77777777" w:rsidR="0005138A" w:rsidRDefault="0005138A" w:rsidP="0005138A">
      <w:pPr>
        <w:rPr>
          <w:rtl/>
        </w:rPr>
      </w:pPr>
      <w:bookmarkStart w:id="146" w:name="_ETM_Q1_1562222"/>
      <w:bookmarkEnd w:id="146"/>
      <w:r>
        <w:rPr>
          <w:rFonts w:hint="cs"/>
          <w:rtl/>
        </w:rPr>
        <w:t xml:space="preserve">לכאורה כן. לזה זה מיועד. </w:t>
      </w:r>
    </w:p>
    <w:p w14:paraId="6BBD3B3F" w14:textId="77777777" w:rsidR="0005138A" w:rsidRDefault="0005138A" w:rsidP="0005138A">
      <w:pPr>
        <w:rPr>
          <w:rtl/>
        </w:rPr>
      </w:pPr>
      <w:bookmarkStart w:id="147" w:name="_ETM_Q1_1564313"/>
      <w:bookmarkStart w:id="148" w:name="_ETM_Q1_1564395"/>
      <w:bookmarkEnd w:id="147"/>
      <w:bookmarkEnd w:id="148"/>
    </w:p>
    <w:p w14:paraId="5596D5F9" w14:textId="77777777" w:rsidR="0005138A" w:rsidRDefault="0005138A" w:rsidP="0005138A">
      <w:pPr>
        <w:pStyle w:val="-"/>
        <w:keepNext/>
        <w:rPr>
          <w:rtl/>
        </w:rPr>
      </w:pPr>
      <w:bookmarkStart w:id="149" w:name="ET_speakercontinue_850537_389"/>
      <w:r w:rsidRPr="0005138A">
        <w:rPr>
          <w:rStyle w:val="TagStyle"/>
          <w:rtl/>
        </w:rPr>
        <w:t xml:space="preserve"> &lt;&lt; דובר_המשך &gt;&gt; </w:t>
      </w:r>
      <w:r>
        <w:rPr>
          <w:rtl/>
        </w:rPr>
        <w:t>הגר יהב:</w:t>
      </w:r>
      <w:r w:rsidRPr="0005138A">
        <w:rPr>
          <w:rStyle w:val="TagStyle"/>
          <w:rtl/>
        </w:rPr>
        <w:t xml:space="preserve"> &lt;&lt; דובר_המשך &gt;&gt;</w:t>
      </w:r>
      <w:r>
        <w:rPr>
          <w:rtl/>
        </w:rPr>
        <w:t xml:space="preserve">   </w:t>
      </w:r>
      <w:bookmarkEnd w:id="149"/>
    </w:p>
    <w:p w14:paraId="169B957D" w14:textId="77777777" w:rsidR="0005138A" w:rsidRDefault="0005138A" w:rsidP="0005138A">
      <w:pPr>
        <w:pStyle w:val="KeepWithNext"/>
        <w:rPr>
          <w:rtl/>
        </w:rPr>
      </w:pPr>
    </w:p>
    <w:p w14:paraId="69C2A2B1" w14:textId="77777777" w:rsidR="0005138A" w:rsidRDefault="0005138A" w:rsidP="00FD7C11">
      <w:pPr>
        <w:rPr>
          <w:rtl/>
        </w:rPr>
      </w:pPr>
      <w:bookmarkStart w:id="150" w:name="_ETM_Q1_1565379"/>
      <w:bookmarkStart w:id="151" w:name="_ETM_Q1_1562888"/>
      <w:bookmarkStart w:id="152" w:name="_ETM_Q1_1558789"/>
      <w:bookmarkStart w:id="153" w:name="_ETM_Q1_1558854"/>
      <w:bookmarkEnd w:id="150"/>
      <w:bookmarkEnd w:id="151"/>
      <w:bookmarkEnd w:id="152"/>
      <w:bookmarkEnd w:id="153"/>
      <w:r>
        <w:rPr>
          <w:rFonts w:hint="cs"/>
          <w:rtl/>
        </w:rPr>
        <w:t xml:space="preserve">גם </w:t>
      </w:r>
      <w:r w:rsidR="007F38CA">
        <w:rPr>
          <w:rtl/>
        </w:rPr>
        <w:t>אם לא נעשתה פנייה</w:t>
      </w:r>
      <w:r>
        <w:rPr>
          <w:rFonts w:hint="cs"/>
          <w:rtl/>
        </w:rPr>
        <w:t>?</w:t>
      </w:r>
    </w:p>
    <w:p w14:paraId="6AE848AC" w14:textId="77777777" w:rsidR="0005138A" w:rsidRDefault="0005138A" w:rsidP="00FD7C11">
      <w:pPr>
        <w:rPr>
          <w:rtl/>
        </w:rPr>
      </w:pPr>
      <w:bookmarkStart w:id="154" w:name="_ETM_Q1_1563328"/>
      <w:bookmarkStart w:id="155" w:name="_ETM_Q1_1563408"/>
      <w:bookmarkEnd w:id="154"/>
      <w:bookmarkEnd w:id="155"/>
    </w:p>
    <w:p w14:paraId="6C38EFA9" w14:textId="77777777" w:rsidR="0005138A" w:rsidRDefault="0005138A" w:rsidP="0005138A">
      <w:pPr>
        <w:pStyle w:val="af6"/>
        <w:keepNext/>
        <w:rPr>
          <w:rtl/>
        </w:rPr>
      </w:pPr>
      <w:bookmarkStart w:id="156" w:name="ET_yor_6157_390"/>
      <w:r w:rsidRPr="0005138A">
        <w:rPr>
          <w:rStyle w:val="TagStyle"/>
          <w:rtl/>
        </w:rPr>
        <w:t xml:space="preserve"> &lt;&lt; יור &gt;&gt; </w:t>
      </w:r>
      <w:r>
        <w:rPr>
          <w:rtl/>
        </w:rPr>
        <w:t>היו"ר שמחה רוטמן:</w:t>
      </w:r>
      <w:r w:rsidRPr="0005138A">
        <w:rPr>
          <w:rStyle w:val="TagStyle"/>
          <w:rtl/>
        </w:rPr>
        <w:t xml:space="preserve"> &lt;&lt; יור &gt;&gt;</w:t>
      </w:r>
      <w:r>
        <w:rPr>
          <w:rtl/>
        </w:rPr>
        <w:t xml:space="preserve">   </w:t>
      </w:r>
      <w:bookmarkEnd w:id="156"/>
    </w:p>
    <w:p w14:paraId="5F4F05ED" w14:textId="77777777" w:rsidR="0005138A" w:rsidRDefault="0005138A" w:rsidP="0005138A">
      <w:pPr>
        <w:pStyle w:val="KeepWithNext"/>
        <w:rPr>
          <w:rtl/>
        </w:rPr>
      </w:pPr>
    </w:p>
    <w:p w14:paraId="75A345B6" w14:textId="77777777" w:rsidR="0005138A" w:rsidRDefault="0005138A" w:rsidP="0005138A">
      <w:pPr>
        <w:rPr>
          <w:rtl/>
        </w:rPr>
      </w:pPr>
      <w:bookmarkStart w:id="157" w:name="_ETM_Q1_1564683"/>
      <w:bookmarkEnd w:id="157"/>
      <w:r>
        <w:rPr>
          <w:rFonts w:hint="cs"/>
          <w:rtl/>
        </w:rPr>
        <w:t>לזה</w:t>
      </w:r>
      <w:r w:rsidR="007F38CA">
        <w:rPr>
          <w:rtl/>
        </w:rPr>
        <w:t xml:space="preserve"> זה מיועד</w:t>
      </w:r>
      <w:r>
        <w:rPr>
          <w:rFonts w:hint="cs"/>
          <w:rtl/>
        </w:rPr>
        <w:t>.</w:t>
      </w:r>
      <w:r w:rsidR="007F38CA">
        <w:rPr>
          <w:rtl/>
        </w:rPr>
        <w:t xml:space="preserve"> לשאלתך, התשובה</w:t>
      </w:r>
      <w:r>
        <w:rPr>
          <w:rFonts w:hint="cs"/>
          <w:rtl/>
        </w:rPr>
        <w:t xml:space="preserve"> היא</w:t>
      </w:r>
      <w:r w:rsidR="007F38CA">
        <w:rPr>
          <w:rtl/>
        </w:rPr>
        <w:t xml:space="preserve"> כן</w:t>
      </w:r>
      <w:r>
        <w:rPr>
          <w:rFonts w:hint="cs"/>
          <w:rtl/>
        </w:rPr>
        <w:t>.</w:t>
      </w:r>
    </w:p>
    <w:p w14:paraId="13B6578C" w14:textId="77777777" w:rsidR="0005138A" w:rsidRDefault="0005138A" w:rsidP="0005138A">
      <w:pPr>
        <w:rPr>
          <w:rtl/>
        </w:rPr>
      </w:pPr>
      <w:bookmarkStart w:id="158" w:name="_ETM_Q1_1572620"/>
      <w:bookmarkStart w:id="159" w:name="_ETM_Q1_1572693"/>
      <w:bookmarkEnd w:id="158"/>
      <w:bookmarkEnd w:id="159"/>
    </w:p>
    <w:p w14:paraId="55495639" w14:textId="77777777" w:rsidR="0005138A" w:rsidRDefault="0005138A" w:rsidP="0005138A">
      <w:pPr>
        <w:pStyle w:val="-"/>
        <w:keepNext/>
        <w:rPr>
          <w:rtl/>
        </w:rPr>
      </w:pPr>
      <w:bookmarkStart w:id="160" w:name="ET_speakercontinue_850537_391"/>
      <w:r w:rsidRPr="0005138A">
        <w:rPr>
          <w:rStyle w:val="TagStyle"/>
          <w:rtl/>
        </w:rPr>
        <w:t xml:space="preserve"> &lt;&lt; דובר_המשך &gt;&gt; </w:t>
      </w:r>
      <w:r>
        <w:rPr>
          <w:rtl/>
        </w:rPr>
        <w:t>הגר יהב:</w:t>
      </w:r>
      <w:r w:rsidRPr="0005138A">
        <w:rPr>
          <w:rStyle w:val="TagStyle"/>
          <w:rtl/>
        </w:rPr>
        <w:t xml:space="preserve"> &lt;&lt; דובר_המשך &gt;&gt;</w:t>
      </w:r>
      <w:r>
        <w:rPr>
          <w:rtl/>
        </w:rPr>
        <w:t xml:space="preserve">   </w:t>
      </w:r>
      <w:bookmarkEnd w:id="160"/>
    </w:p>
    <w:p w14:paraId="797DA3AB" w14:textId="77777777" w:rsidR="0005138A" w:rsidRDefault="0005138A" w:rsidP="0005138A">
      <w:pPr>
        <w:pStyle w:val="KeepWithNext"/>
        <w:rPr>
          <w:rtl/>
        </w:rPr>
      </w:pPr>
    </w:p>
    <w:p w14:paraId="63FCC497" w14:textId="77777777" w:rsidR="0005138A" w:rsidRDefault="0005138A" w:rsidP="0005138A">
      <w:pPr>
        <w:rPr>
          <w:rtl/>
        </w:rPr>
      </w:pPr>
      <w:bookmarkStart w:id="161" w:name="_ETM_Q1_1569469"/>
      <w:bookmarkEnd w:id="161"/>
      <w:r>
        <w:rPr>
          <w:rFonts w:hint="cs"/>
          <w:rtl/>
        </w:rPr>
        <w:t>תודה.</w:t>
      </w:r>
      <w:bookmarkStart w:id="162" w:name="_ETM_Q1_1565973"/>
      <w:bookmarkEnd w:id="162"/>
      <w:r>
        <w:rPr>
          <w:rFonts w:hint="cs"/>
          <w:rtl/>
        </w:rPr>
        <w:t xml:space="preserve"> </w:t>
      </w:r>
      <w:bookmarkStart w:id="163" w:name="_ETM_Q1_1566220"/>
      <w:bookmarkEnd w:id="163"/>
    </w:p>
    <w:p w14:paraId="730EBD3A" w14:textId="77777777" w:rsidR="0005138A" w:rsidRDefault="0005138A" w:rsidP="0005138A">
      <w:pPr>
        <w:rPr>
          <w:rtl/>
        </w:rPr>
      </w:pPr>
      <w:bookmarkStart w:id="164" w:name="_ETM_Q1_1566288"/>
      <w:bookmarkStart w:id="165" w:name="_ETM_Q1_1572545"/>
      <w:bookmarkEnd w:id="164"/>
      <w:bookmarkEnd w:id="165"/>
    </w:p>
    <w:p w14:paraId="177E5B40" w14:textId="77777777" w:rsidR="0005138A" w:rsidRDefault="0005138A" w:rsidP="0005138A">
      <w:pPr>
        <w:pStyle w:val="a4"/>
        <w:keepNext/>
        <w:rPr>
          <w:rtl/>
        </w:rPr>
      </w:pPr>
      <w:r w:rsidRPr="0005138A">
        <w:rPr>
          <w:rStyle w:val="TagStyle"/>
          <w:rtl/>
        </w:rPr>
        <w:t xml:space="preserve"> &lt;&lt; דובר &gt;&gt; </w:t>
      </w:r>
      <w:r>
        <w:rPr>
          <w:rtl/>
        </w:rPr>
        <w:t>מתן כהנא (המחנה הממלכתי):</w:t>
      </w:r>
      <w:r w:rsidRPr="0005138A">
        <w:rPr>
          <w:rStyle w:val="TagStyle"/>
          <w:rtl/>
        </w:rPr>
        <w:t xml:space="preserve"> &lt;&lt; דובר &gt;&gt;</w:t>
      </w:r>
      <w:r>
        <w:rPr>
          <w:rtl/>
        </w:rPr>
        <w:t xml:space="preserve">   </w:t>
      </w:r>
    </w:p>
    <w:p w14:paraId="657F5F6B" w14:textId="77777777" w:rsidR="0005138A" w:rsidRDefault="0005138A" w:rsidP="0005138A">
      <w:pPr>
        <w:pStyle w:val="KeepWithNext"/>
        <w:rPr>
          <w:rtl/>
        </w:rPr>
      </w:pPr>
    </w:p>
    <w:p w14:paraId="627C7C69" w14:textId="79687144" w:rsidR="0005138A" w:rsidRDefault="0005138A" w:rsidP="0005138A">
      <w:pPr>
        <w:rPr>
          <w:rtl/>
        </w:rPr>
      </w:pPr>
      <w:bookmarkStart w:id="166" w:name="_ETM_Q1_1573083"/>
      <w:bookmarkStart w:id="167" w:name="_ETM_Q1_1573122"/>
      <w:bookmarkEnd w:id="166"/>
      <w:bookmarkEnd w:id="167"/>
      <w:r>
        <w:rPr>
          <w:rFonts w:hint="cs"/>
          <w:rtl/>
        </w:rPr>
        <w:t xml:space="preserve">יש לי </w:t>
      </w:r>
      <w:r w:rsidR="007F38CA">
        <w:rPr>
          <w:rtl/>
        </w:rPr>
        <w:t>שאלה</w:t>
      </w:r>
      <w:r>
        <w:rPr>
          <w:rFonts w:hint="cs"/>
          <w:rtl/>
        </w:rPr>
        <w:t>.</w:t>
      </w:r>
      <w:r w:rsidR="007F38CA">
        <w:rPr>
          <w:rtl/>
        </w:rPr>
        <w:t xml:space="preserve"> אני ממש בעד כל דבר שנוכל לעשות כדי להילחם בדבר הזה</w:t>
      </w:r>
      <w:r>
        <w:rPr>
          <w:rFonts w:hint="cs"/>
          <w:rtl/>
        </w:rPr>
        <w:t>,</w:t>
      </w:r>
      <w:r w:rsidR="007F38CA">
        <w:rPr>
          <w:rtl/>
        </w:rPr>
        <w:t xml:space="preserve"> אבל הרי היינו בסיור ביום ראשון והבנו</w:t>
      </w:r>
      <w:r w:rsidR="005247CE">
        <w:rPr>
          <w:rFonts w:hint="cs"/>
          <w:rtl/>
        </w:rPr>
        <w:t xml:space="preserve"> </w:t>
      </w:r>
      <w:r>
        <w:rPr>
          <w:rtl/>
        </w:rPr>
        <w:t>שהפטנט הוא שיש מ</w:t>
      </w:r>
      <w:r>
        <w:rPr>
          <w:rFonts w:hint="cs"/>
          <w:rtl/>
        </w:rPr>
        <w:t>ישהו ש</w:t>
      </w:r>
      <w:r>
        <w:rPr>
          <w:rtl/>
        </w:rPr>
        <w:t>שורף בלי קשר</w:t>
      </w:r>
      <w:r>
        <w:rPr>
          <w:rFonts w:hint="cs"/>
          <w:rtl/>
        </w:rPr>
        <w:t>,</w:t>
      </w:r>
      <w:r>
        <w:rPr>
          <w:rtl/>
        </w:rPr>
        <w:t xml:space="preserve"> </w:t>
      </w:r>
      <w:r>
        <w:rPr>
          <w:rFonts w:hint="cs"/>
          <w:rtl/>
        </w:rPr>
        <w:t>ו</w:t>
      </w:r>
      <w:r>
        <w:rPr>
          <w:rtl/>
        </w:rPr>
        <w:t>אחר כך אתה מגיש</w:t>
      </w:r>
      <w:r w:rsidR="008F596B">
        <w:rPr>
          <w:rFonts w:hint="cs"/>
          <w:rtl/>
        </w:rPr>
        <w:t xml:space="preserve"> </w:t>
      </w:r>
      <w:r>
        <w:rPr>
          <w:rFonts w:hint="cs"/>
          <w:rtl/>
        </w:rPr>
        <w:t xml:space="preserve">מכרז, איך אתה מבסס את </w:t>
      </w:r>
      <w:bookmarkStart w:id="168" w:name="_ETM_Q1_1587915"/>
      <w:bookmarkEnd w:id="168"/>
      <w:r>
        <w:rPr>
          <w:rFonts w:hint="cs"/>
          <w:rtl/>
        </w:rPr>
        <w:t>הקשר בין חברת השמירה החוקית?</w:t>
      </w:r>
    </w:p>
    <w:p w14:paraId="5CBDC19A" w14:textId="77777777" w:rsidR="0005138A" w:rsidRDefault="0005138A" w:rsidP="0005138A">
      <w:pPr>
        <w:rPr>
          <w:rtl/>
        </w:rPr>
      </w:pPr>
      <w:bookmarkStart w:id="169" w:name="_ETM_Q1_1594043"/>
      <w:bookmarkStart w:id="170" w:name="_ETM_Q1_1594105"/>
      <w:bookmarkEnd w:id="169"/>
      <w:bookmarkEnd w:id="170"/>
    </w:p>
    <w:p w14:paraId="76B91BA4" w14:textId="77777777" w:rsidR="0005138A" w:rsidRDefault="0005138A" w:rsidP="0005138A">
      <w:pPr>
        <w:pStyle w:val="af6"/>
        <w:keepNext/>
        <w:rPr>
          <w:rtl/>
        </w:rPr>
      </w:pPr>
      <w:r w:rsidRPr="0005138A">
        <w:rPr>
          <w:rStyle w:val="TagStyle"/>
          <w:rtl/>
        </w:rPr>
        <w:t xml:space="preserve"> &lt;&lt; יור &gt;&gt; </w:t>
      </w:r>
      <w:r>
        <w:rPr>
          <w:rtl/>
        </w:rPr>
        <w:t>היו"ר שמחה רוטמן:</w:t>
      </w:r>
      <w:r w:rsidRPr="0005138A">
        <w:rPr>
          <w:rStyle w:val="TagStyle"/>
          <w:rtl/>
        </w:rPr>
        <w:t xml:space="preserve"> &lt;&lt; יור &gt;&gt;</w:t>
      </w:r>
      <w:r>
        <w:rPr>
          <w:rtl/>
        </w:rPr>
        <w:t xml:space="preserve">   </w:t>
      </w:r>
    </w:p>
    <w:p w14:paraId="36665598" w14:textId="77777777" w:rsidR="0005138A" w:rsidRDefault="0005138A" w:rsidP="0005138A">
      <w:pPr>
        <w:pStyle w:val="KeepWithNext"/>
        <w:rPr>
          <w:rtl/>
        </w:rPr>
      </w:pPr>
    </w:p>
    <w:p w14:paraId="0EEE7B2B" w14:textId="6B4FBF54" w:rsidR="0005138A" w:rsidRDefault="0005138A" w:rsidP="008F596B">
      <w:pPr>
        <w:rPr>
          <w:rtl/>
        </w:rPr>
      </w:pPr>
      <w:bookmarkStart w:id="171" w:name="_ETM_Q1_1595244"/>
      <w:bookmarkEnd w:id="171"/>
      <w:r>
        <w:rPr>
          <w:rtl/>
        </w:rPr>
        <w:t>בדיוק</w:t>
      </w:r>
      <w:r>
        <w:rPr>
          <w:rFonts w:hint="cs"/>
          <w:rtl/>
        </w:rPr>
        <w:t>.</w:t>
      </w:r>
      <w:r>
        <w:rPr>
          <w:rtl/>
        </w:rPr>
        <w:t xml:space="preserve"> לצורך העניין</w:t>
      </w:r>
      <w:r>
        <w:rPr>
          <w:rFonts w:hint="cs"/>
          <w:rtl/>
        </w:rPr>
        <w:t>,</w:t>
      </w:r>
      <w:r>
        <w:rPr>
          <w:rtl/>
        </w:rPr>
        <w:t xml:space="preserve"> אותו אדם שפגשנו</w:t>
      </w:r>
      <w:r>
        <w:rPr>
          <w:rFonts w:hint="cs"/>
          <w:rtl/>
        </w:rPr>
        <w:t xml:space="preserve"> </w:t>
      </w:r>
      <w:r>
        <w:rPr>
          <w:rtl/>
        </w:rPr>
        <w:t>– בלי לתת עליו פרטים מזהים</w:t>
      </w:r>
      <w:r>
        <w:rPr>
          <w:rFonts w:hint="cs"/>
          <w:rtl/>
        </w:rPr>
        <w:t xml:space="preserve"> </w:t>
      </w:r>
      <w:bookmarkStart w:id="172" w:name="_ETM_Q1_1600175"/>
      <w:bookmarkEnd w:id="172"/>
      <w:r>
        <w:rPr>
          <w:rtl/>
        </w:rPr>
        <w:t>–</w:t>
      </w:r>
      <w:r>
        <w:rPr>
          <w:rFonts w:hint="cs"/>
          <w:rtl/>
        </w:rPr>
        <w:t xml:space="preserve"> </w:t>
      </w:r>
      <w:r>
        <w:rPr>
          <w:rtl/>
        </w:rPr>
        <w:t>שאומר</w:t>
      </w:r>
      <w:r>
        <w:rPr>
          <w:rFonts w:hint="cs"/>
          <w:rtl/>
        </w:rPr>
        <w:t>:</w:t>
      </w:r>
      <w:r>
        <w:rPr>
          <w:rtl/>
        </w:rPr>
        <w:t xml:space="preserve"> זרקו לי רימון הלם הביתה ולא כתבו לי אפילו פתק</w:t>
      </w:r>
      <w:r>
        <w:rPr>
          <w:rFonts w:hint="cs"/>
          <w:rtl/>
        </w:rPr>
        <w:t>.</w:t>
      </w:r>
      <w:r>
        <w:rPr>
          <w:rtl/>
        </w:rPr>
        <w:t xml:space="preserve"> רק שכולם יודעים באזור הזה שאם אתה רוצה שיפסיקו לזרוק </w:t>
      </w:r>
      <w:r>
        <w:rPr>
          <w:rFonts w:hint="cs"/>
          <w:rtl/>
        </w:rPr>
        <w:t>לך ר</w:t>
      </w:r>
      <w:r>
        <w:rPr>
          <w:rtl/>
        </w:rPr>
        <w:t>ימו</w:t>
      </w:r>
      <w:r>
        <w:rPr>
          <w:rFonts w:hint="cs"/>
          <w:rtl/>
        </w:rPr>
        <w:t xml:space="preserve">ני הלם </w:t>
      </w:r>
      <w:r>
        <w:rPr>
          <w:rtl/>
        </w:rPr>
        <w:t>הביתה</w:t>
      </w:r>
      <w:r>
        <w:rPr>
          <w:rFonts w:hint="cs"/>
          <w:rtl/>
        </w:rPr>
        <w:t>,</w:t>
      </w:r>
      <w:r>
        <w:rPr>
          <w:rtl/>
        </w:rPr>
        <w:t xml:space="preserve"> אתה ניגש </w:t>
      </w:r>
      <w:r w:rsidRPr="008F596B">
        <w:rPr>
          <w:rtl/>
        </w:rPr>
        <w:t>לבחור אבו</w:t>
      </w:r>
      <w:r w:rsidR="008F596B">
        <w:rPr>
          <w:rFonts w:hint="cs"/>
          <w:rtl/>
        </w:rPr>
        <w:t xml:space="preserve"> </w:t>
      </w:r>
      <w:r w:rsidRPr="008F596B">
        <w:rPr>
          <w:rtl/>
        </w:rPr>
        <w:t>פלוני</w:t>
      </w:r>
      <w:r>
        <w:rPr>
          <w:rtl/>
        </w:rPr>
        <w:t xml:space="preserve"> ומשלם לחברת השמירה שלו ומקבל את המדבקה ואז לא זו</w:t>
      </w:r>
      <w:r>
        <w:rPr>
          <w:rFonts w:hint="cs"/>
          <w:rtl/>
        </w:rPr>
        <w:t>רק</w:t>
      </w:r>
      <w:r>
        <w:rPr>
          <w:rtl/>
        </w:rPr>
        <w:t>ים ל</w:t>
      </w:r>
      <w:r>
        <w:rPr>
          <w:rFonts w:hint="cs"/>
          <w:rtl/>
        </w:rPr>
        <w:t xml:space="preserve">ך </w:t>
      </w:r>
      <w:bookmarkStart w:id="173" w:name="_ETM_Q1_1618949"/>
      <w:bookmarkEnd w:id="173"/>
      <w:r>
        <w:rPr>
          <w:rFonts w:hint="cs"/>
          <w:rtl/>
        </w:rPr>
        <w:t>רימוני הלם</w:t>
      </w:r>
      <w:r>
        <w:rPr>
          <w:rtl/>
        </w:rPr>
        <w:t xml:space="preserve"> הביתה או רימונים יותר חמורים מ</w:t>
      </w:r>
      <w:r w:rsidR="008F596B">
        <w:rPr>
          <w:rFonts w:hint="cs"/>
          <w:rtl/>
        </w:rPr>
        <w:t>הלם</w:t>
      </w:r>
      <w:r>
        <w:rPr>
          <w:rFonts w:hint="cs"/>
          <w:rtl/>
        </w:rPr>
        <w:t>.</w:t>
      </w:r>
      <w:r>
        <w:rPr>
          <w:rtl/>
        </w:rPr>
        <w:t xml:space="preserve"> </w:t>
      </w:r>
    </w:p>
    <w:p w14:paraId="6DF7D704" w14:textId="77777777" w:rsidR="0005138A" w:rsidRDefault="0005138A" w:rsidP="0005138A">
      <w:pPr>
        <w:rPr>
          <w:rtl/>
        </w:rPr>
      </w:pPr>
      <w:bookmarkStart w:id="174" w:name="_ETM_Q1_1625291"/>
      <w:bookmarkStart w:id="175" w:name="_ETM_Q1_1625376"/>
      <w:bookmarkStart w:id="176" w:name="_ETM_Q1_1625479"/>
      <w:bookmarkEnd w:id="174"/>
      <w:bookmarkEnd w:id="175"/>
      <w:bookmarkEnd w:id="176"/>
    </w:p>
    <w:p w14:paraId="5800AFB6" w14:textId="3C7F3CD9" w:rsidR="0005138A" w:rsidRDefault="0005138A" w:rsidP="008F596B">
      <w:pPr>
        <w:rPr>
          <w:rtl/>
        </w:rPr>
      </w:pPr>
      <w:bookmarkStart w:id="177" w:name="_ETM_Q1_1625550"/>
      <w:bookmarkEnd w:id="177"/>
      <w:r>
        <w:rPr>
          <w:rtl/>
        </w:rPr>
        <w:t xml:space="preserve">אז יש פה </w:t>
      </w:r>
      <w:r w:rsidR="008F596B">
        <w:rPr>
          <w:rFonts w:hint="cs"/>
          <w:rtl/>
        </w:rPr>
        <w:t>"</w:t>
      </w:r>
      <w:r>
        <w:rPr>
          <w:rtl/>
        </w:rPr>
        <w:t>מצוקה של אדם החושש מפגיעה בגופו</w:t>
      </w:r>
      <w:r w:rsidR="008F596B">
        <w:rPr>
          <w:rFonts w:hint="cs"/>
          <w:rtl/>
        </w:rPr>
        <w:t>,</w:t>
      </w:r>
      <w:r>
        <w:rPr>
          <w:rtl/>
        </w:rPr>
        <w:t xml:space="preserve"> שלו</w:t>
      </w:r>
      <w:r>
        <w:rPr>
          <w:rFonts w:hint="cs"/>
          <w:rtl/>
        </w:rPr>
        <w:t xml:space="preserve"> או של</w:t>
      </w:r>
      <w:r>
        <w:rPr>
          <w:rtl/>
        </w:rPr>
        <w:t xml:space="preserve"> </w:t>
      </w:r>
      <w:r w:rsidR="008F596B">
        <w:rPr>
          <w:rFonts w:hint="cs"/>
          <w:rtl/>
        </w:rPr>
        <w:t xml:space="preserve">בני </w:t>
      </w:r>
      <w:r>
        <w:rPr>
          <w:rtl/>
        </w:rPr>
        <w:t xml:space="preserve">משפחתו </w:t>
      </w:r>
      <w:r>
        <w:rPr>
          <w:rFonts w:hint="cs"/>
          <w:rtl/>
        </w:rPr>
        <w:t>או ב</w:t>
      </w:r>
      <w:r>
        <w:rPr>
          <w:rtl/>
        </w:rPr>
        <w:t>רכושו</w:t>
      </w:r>
      <w:r w:rsidR="008F596B">
        <w:rPr>
          <w:rFonts w:hint="cs"/>
          <w:rtl/>
        </w:rPr>
        <w:t>"</w:t>
      </w:r>
      <w:r>
        <w:rPr>
          <w:rtl/>
        </w:rPr>
        <w:t>. המצוקה הקיימת, אין שאלה, הוכחתי</w:t>
      </w:r>
      <w:bookmarkStart w:id="178" w:name="_ETM_Q1_1627635"/>
      <w:bookmarkEnd w:id="178"/>
      <w:r w:rsidR="008F596B">
        <w:rPr>
          <w:rFonts w:hint="cs"/>
          <w:rtl/>
        </w:rPr>
        <w:t>,</w:t>
      </w:r>
      <w:r>
        <w:rPr>
          <w:rtl/>
        </w:rPr>
        <w:t xml:space="preserve"> זרקו </w:t>
      </w:r>
      <w:r>
        <w:rPr>
          <w:rFonts w:hint="cs"/>
          <w:rtl/>
        </w:rPr>
        <w:t xml:space="preserve">לו </w:t>
      </w:r>
      <w:r>
        <w:rPr>
          <w:rtl/>
        </w:rPr>
        <w:t>רימוני הלם</w:t>
      </w:r>
      <w:r>
        <w:rPr>
          <w:rFonts w:hint="cs"/>
          <w:rtl/>
        </w:rPr>
        <w:t>,</w:t>
      </w:r>
      <w:r>
        <w:rPr>
          <w:rtl/>
        </w:rPr>
        <w:t xml:space="preserve"> הוא חושש</w:t>
      </w:r>
      <w:r>
        <w:rPr>
          <w:rFonts w:hint="cs"/>
          <w:rtl/>
        </w:rPr>
        <w:t>.</w:t>
      </w:r>
      <w:r>
        <w:rPr>
          <w:rtl/>
        </w:rPr>
        <w:t xml:space="preserve"> הצלחתי להוכיח את החשש</w:t>
      </w:r>
      <w:r>
        <w:rPr>
          <w:rFonts w:hint="cs"/>
          <w:rtl/>
        </w:rPr>
        <w:t>.</w:t>
      </w:r>
      <w:r>
        <w:rPr>
          <w:rtl/>
        </w:rPr>
        <w:t xml:space="preserve"> כתוצאה מזה ניגש לאב</w:t>
      </w:r>
      <w:r>
        <w:rPr>
          <w:rFonts w:hint="cs"/>
          <w:rtl/>
        </w:rPr>
        <w:t>ו</w:t>
      </w:r>
      <w:r>
        <w:rPr>
          <w:rtl/>
        </w:rPr>
        <w:t xml:space="preserve"> פלוני</w:t>
      </w:r>
      <w:r w:rsidR="008F596B">
        <w:rPr>
          <w:rFonts w:hint="cs"/>
          <w:rtl/>
        </w:rPr>
        <w:t>,</w:t>
      </w:r>
      <w:r>
        <w:rPr>
          <w:rtl/>
        </w:rPr>
        <w:t xml:space="preserve"> ו</w:t>
      </w:r>
      <w:r>
        <w:rPr>
          <w:rFonts w:hint="cs"/>
          <w:rtl/>
        </w:rPr>
        <w:t>אבו</w:t>
      </w:r>
      <w:r>
        <w:rPr>
          <w:rtl/>
        </w:rPr>
        <w:t xml:space="preserve"> פלוני קיבל ממנו בעד המצרך או השירות תמורה </w:t>
      </w:r>
      <w:r>
        <w:rPr>
          <w:rFonts w:hint="cs"/>
          <w:rtl/>
        </w:rPr>
        <w:t>ה</w:t>
      </w:r>
      <w:r>
        <w:rPr>
          <w:rtl/>
        </w:rPr>
        <w:t xml:space="preserve">עולה במידה בלתי סבירה על התמורה </w:t>
      </w:r>
      <w:r>
        <w:rPr>
          <w:rFonts w:hint="cs"/>
          <w:rtl/>
        </w:rPr>
        <w:t>ה</w:t>
      </w:r>
      <w:r>
        <w:rPr>
          <w:rtl/>
        </w:rPr>
        <w:t>מקובלת</w:t>
      </w:r>
      <w:r>
        <w:rPr>
          <w:rFonts w:hint="cs"/>
          <w:rtl/>
        </w:rPr>
        <w:t>.</w:t>
      </w:r>
      <w:r>
        <w:rPr>
          <w:rtl/>
        </w:rPr>
        <w:t xml:space="preserve"> אתה משלם לו 6</w:t>
      </w:r>
      <w:r>
        <w:rPr>
          <w:rFonts w:hint="cs"/>
          <w:rtl/>
        </w:rPr>
        <w:t>,</w:t>
      </w:r>
      <w:r>
        <w:rPr>
          <w:rtl/>
        </w:rPr>
        <w:t xml:space="preserve">000 ש"ח לחודש והוא מדביק </w:t>
      </w:r>
      <w:r>
        <w:rPr>
          <w:rFonts w:hint="cs"/>
          <w:rtl/>
        </w:rPr>
        <w:t xml:space="preserve">לך </w:t>
      </w:r>
      <w:r>
        <w:rPr>
          <w:rtl/>
        </w:rPr>
        <w:t>מדבקה</w:t>
      </w:r>
      <w:r>
        <w:rPr>
          <w:rFonts w:hint="cs"/>
          <w:rtl/>
        </w:rPr>
        <w:t>.</w:t>
      </w:r>
    </w:p>
    <w:p w14:paraId="2D61AB51" w14:textId="77777777" w:rsidR="0005138A" w:rsidRDefault="0005138A" w:rsidP="0005138A">
      <w:pPr>
        <w:rPr>
          <w:rtl/>
        </w:rPr>
      </w:pPr>
      <w:bookmarkStart w:id="179" w:name="_ETM_Q1_1645590"/>
      <w:bookmarkStart w:id="180" w:name="_ETM_Q1_1645693"/>
      <w:bookmarkEnd w:id="179"/>
      <w:bookmarkEnd w:id="180"/>
    </w:p>
    <w:p w14:paraId="16F5FFDF" w14:textId="77777777" w:rsidR="0005138A" w:rsidRDefault="0005138A" w:rsidP="0005138A">
      <w:pPr>
        <w:pStyle w:val="-"/>
        <w:keepNext/>
        <w:rPr>
          <w:rtl/>
        </w:rPr>
      </w:pPr>
      <w:r w:rsidRPr="0005138A">
        <w:rPr>
          <w:rStyle w:val="TagStyle"/>
          <w:rtl/>
        </w:rPr>
        <w:t xml:space="preserve"> &lt;&lt; דובר_המשך &gt;&gt; </w:t>
      </w:r>
      <w:r>
        <w:rPr>
          <w:rtl/>
        </w:rPr>
        <w:t>מתן כהנא (המחנה הממלכתי):</w:t>
      </w:r>
      <w:r w:rsidRPr="0005138A">
        <w:rPr>
          <w:rStyle w:val="TagStyle"/>
          <w:rtl/>
        </w:rPr>
        <w:t xml:space="preserve"> &lt;&lt; דובר_המשך &gt;&gt;</w:t>
      </w:r>
      <w:r>
        <w:rPr>
          <w:rtl/>
        </w:rPr>
        <w:t xml:space="preserve">   </w:t>
      </w:r>
    </w:p>
    <w:p w14:paraId="7665BF63" w14:textId="77777777" w:rsidR="0005138A" w:rsidRDefault="0005138A" w:rsidP="0005138A">
      <w:pPr>
        <w:pStyle w:val="KeepWithNext"/>
        <w:rPr>
          <w:rtl/>
        </w:rPr>
      </w:pPr>
    </w:p>
    <w:p w14:paraId="386C2DB4" w14:textId="77777777" w:rsidR="0005138A" w:rsidRDefault="0005138A" w:rsidP="0005138A">
      <w:pPr>
        <w:rPr>
          <w:rtl/>
        </w:rPr>
      </w:pPr>
      <w:bookmarkStart w:id="181" w:name="_ETM_Q1_1651721"/>
      <w:bookmarkEnd w:id="181"/>
      <w:r>
        <w:rPr>
          <w:rFonts w:hint="cs"/>
          <w:rtl/>
        </w:rPr>
        <w:t>ו</w:t>
      </w:r>
      <w:r>
        <w:rPr>
          <w:rtl/>
        </w:rPr>
        <w:t>אם הוא יציב שם שומר עכשיו</w:t>
      </w:r>
      <w:r>
        <w:rPr>
          <w:rFonts w:hint="cs"/>
          <w:rtl/>
        </w:rPr>
        <w:t>?</w:t>
      </w:r>
      <w:r>
        <w:rPr>
          <w:rtl/>
        </w:rPr>
        <w:t xml:space="preserve"> </w:t>
      </w:r>
    </w:p>
    <w:p w14:paraId="29222C3B" w14:textId="77777777" w:rsidR="0005138A" w:rsidRDefault="0005138A" w:rsidP="0005138A">
      <w:pPr>
        <w:rPr>
          <w:rtl/>
        </w:rPr>
      </w:pPr>
      <w:bookmarkStart w:id="182" w:name="_ETM_Q1_1651243"/>
      <w:bookmarkStart w:id="183" w:name="_ETM_Q1_1651331"/>
      <w:bookmarkEnd w:id="182"/>
      <w:bookmarkEnd w:id="183"/>
    </w:p>
    <w:p w14:paraId="1F07A51C" w14:textId="77777777" w:rsidR="0005138A" w:rsidRDefault="0005138A" w:rsidP="0005138A">
      <w:pPr>
        <w:pStyle w:val="af6"/>
        <w:keepNext/>
        <w:rPr>
          <w:rtl/>
        </w:rPr>
      </w:pPr>
      <w:r w:rsidRPr="0005138A">
        <w:rPr>
          <w:rStyle w:val="TagStyle"/>
          <w:rtl/>
        </w:rPr>
        <w:t xml:space="preserve"> &lt;&lt; יור &gt;&gt; </w:t>
      </w:r>
      <w:r>
        <w:rPr>
          <w:rtl/>
        </w:rPr>
        <w:t>היו"ר שמחה רוטמן:</w:t>
      </w:r>
      <w:r w:rsidRPr="0005138A">
        <w:rPr>
          <w:rStyle w:val="TagStyle"/>
          <w:rtl/>
        </w:rPr>
        <w:t xml:space="preserve"> &lt;&lt; יור &gt;&gt;</w:t>
      </w:r>
      <w:r>
        <w:rPr>
          <w:rtl/>
        </w:rPr>
        <w:t xml:space="preserve">   </w:t>
      </w:r>
    </w:p>
    <w:p w14:paraId="0355D634" w14:textId="77777777" w:rsidR="0005138A" w:rsidRDefault="0005138A" w:rsidP="0005138A">
      <w:pPr>
        <w:pStyle w:val="KeepWithNext"/>
        <w:rPr>
          <w:rtl/>
        </w:rPr>
      </w:pPr>
    </w:p>
    <w:p w14:paraId="0F0730C1" w14:textId="0006E0EB" w:rsidR="0034444C" w:rsidRDefault="0005138A" w:rsidP="0005138A">
      <w:pPr>
        <w:rPr>
          <w:rtl/>
        </w:rPr>
      </w:pPr>
      <w:bookmarkStart w:id="184" w:name="_ETM_Q1_1652479"/>
      <w:bookmarkEnd w:id="184"/>
      <w:r>
        <w:rPr>
          <w:rtl/>
        </w:rPr>
        <w:t xml:space="preserve">אם הוא יציב שם שומר והוא יהפוך להיות חברת שמירה לגיטימית </w:t>
      </w:r>
      <w:r>
        <w:rPr>
          <w:rFonts w:hint="cs"/>
          <w:rtl/>
        </w:rPr>
        <w:t>ש</w:t>
      </w:r>
      <w:r>
        <w:rPr>
          <w:rtl/>
        </w:rPr>
        <w:t>מתחרה בתנאי שוק עם השומר הרגיל אז הוא כבר לא סוחט פרוטקשן</w:t>
      </w:r>
      <w:r w:rsidR="0034444C">
        <w:rPr>
          <w:rFonts w:hint="cs"/>
          <w:rtl/>
        </w:rPr>
        <w:t>,</w:t>
      </w:r>
      <w:r>
        <w:rPr>
          <w:rtl/>
        </w:rPr>
        <w:t xml:space="preserve"> הוא </w:t>
      </w:r>
      <w:r w:rsidR="0034444C">
        <w:rPr>
          <w:rFonts w:hint="cs"/>
          <w:rtl/>
        </w:rPr>
        <w:t>כמו כל חברת שמירה.</w:t>
      </w:r>
    </w:p>
    <w:p w14:paraId="21E627DE" w14:textId="77777777" w:rsidR="0034444C" w:rsidRDefault="0034444C" w:rsidP="0005138A">
      <w:pPr>
        <w:rPr>
          <w:rtl/>
        </w:rPr>
      </w:pPr>
      <w:bookmarkStart w:id="185" w:name="_ETM_Q1_1658841"/>
      <w:bookmarkStart w:id="186" w:name="_ETM_Q1_1658924"/>
      <w:bookmarkEnd w:id="185"/>
      <w:bookmarkEnd w:id="186"/>
    </w:p>
    <w:p w14:paraId="15943BA1" w14:textId="77777777" w:rsidR="0034444C" w:rsidRDefault="0034444C" w:rsidP="0034444C">
      <w:pPr>
        <w:pStyle w:val="-"/>
        <w:keepNext/>
        <w:rPr>
          <w:rtl/>
        </w:rPr>
      </w:pPr>
      <w:bookmarkStart w:id="187" w:name="ET_speakercontinue_5855_396"/>
      <w:r w:rsidRPr="0034444C">
        <w:rPr>
          <w:rStyle w:val="TagStyle"/>
          <w:rtl/>
        </w:rPr>
        <w:t xml:space="preserve"> &lt;&lt; דובר_המשך &gt;&gt; </w:t>
      </w:r>
      <w:r>
        <w:rPr>
          <w:rtl/>
        </w:rPr>
        <w:t>מתן כהנא (המחנה הממלכתי):</w:t>
      </w:r>
      <w:r w:rsidRPr="0034444C">
        <w:rPr>
          <w:rStyle w:val="TagStyle"/>
          <w:rtl/>
        </w:rPr>
        <w:t xml:space="preserve"> &lt;&lt; דובר_המשך &gt;&gt;</w:t>
      </w:r>
      <w:r>
        <w:rPr>
          <w:rtl/>
        </w:rPr>
        <w:t xml:space="preserve">   </w:t>
      </w:r>
      <w:bookmarkEnd w:id="187"/>
    </w:p>
    <w:p w14:paraId="72C04A01" w14:textId="77777777" w:rsidR="0034444C" w:rsidRDefault="0034444C" w:rsidP="0034444C">
      <w:pPr>
        <w:pStyle w:val="KeepWithNext"/>
        <w:rPr>
          <w:rtl/>
        </w:rPr>
      </w:pPr>
    </w:p>
    <w:p w14:paraId="55E4033F" w14:textId="3F1F1E6B" w:rsidR="0034444C" w:rsidRDefault="0005138A" w:rsidP="0034444C">
      <w:pPr>
        <w:rPr>
          <w:rtl/>
        </w:rPr>
      </w:pPr>
      <w:bookmarkStart w:id="188" w:name="_ETM_Q1_1660264"/>
      <w:bookmarkEnd w:id="188"/>
      <w:r>
        <w:rPr>
          <w:rtl/>
        </w:rPr>
        <w:t>אני איתך. אני רק אומר</w:t>
      </w:r>
      <w:r w:rsidR="0034444C">
        <w:rPr>
          <w:rFonts w:hint="cs"/>
          <w:rtl/>
        </w:rPr>
        <w:t>,</w:t>
      </w:r>
      <w:r>
        <w:rPr>
          <w:rtl/>
        </w:rPr>
        <w:t xml:space="preserve"> בסוף הוא יציב שם שומר אמיתי אבל הוא היחיד שניגש למכרז. הוא </w:t>
      </w:r>
      <w:r w:rsidR="0034444C">
        <w:rPr>
          <w:rFonts w:hint="cs"/>
          <w:rtl/>
        </w:rPr>
        <w:t xml:space="preserve">יציב </w:t>
      </w:r>
      <w:r>
        <w:rPr>
          <w:rtl/>
        </w:rPr>
        <w:t>שומר ב-29 שקלים לשעה</w:t>
      </w:r>
      <w:r w:rsidR="0034444C">
        <w:rPr>
          <w:rFonts w:hint="cs"/>
          <w:rtl/>
        </w:rPr>
        <w:t>.</w:t>
      </w:r>
    </w:p>
    <w:p w14:paraId="275D5D88" w14:textId="77777777" w:rsidR="0034444C" w:rsidRDefault="0034444C" w:rsidP="0034444C">
      <w:pPr>
        <w:rPr>
          <w:rtl/>
        </w:rPr>
      </w:pPr>
    </w:p>
    <w:p w14:paraId="43D9F57C" w14:textId="77777777" w:rsidR="0034444C" w:rsidRDefault="0034444C" w:rsidP="0034444C">
      <w:pPr>
        <w:pStyle w:val="af6"/>
        <w:keepNext/>
        <w:rPr>
          <w:rtl/>
        </w:rPr>
      </w:pPr>
      <w:r w:rsidRPr="0034444C">
        <w:rPr>
          <w:rStyle w:val="TagStyle"/>
          <w:rtl/>
        </w:rPr>
        <w:t xml:space="preserve"> &lt;&lt; יור &gt;&gt; </w:t>
      </w:r>
      <w:r>
        <w:rPr>
          <w:rtl/>
        </w:rPr>
        <w:t>היו"ר שמחה רוטמן:</w:t>
      </w:r>
      <w:r w:rsidRPr="0034444C">
        <w:rPr>
          <w:rStyle w:val="TagStyle"/>
          <w:rtl/>
        </w:rPr>
        <w:t xml:space="preserve"> &lt;&lt; יור &gt;&gt;</w:t>
      </w:r>
      <w:r>
        <w:rPr>
          <w:rtl/>
        </w:rPr>
        <w:t xml:space="preserve">   </w:t>
      </w:r>
    </w:p>
    <w:p w14:paraId="1BAB700A" w14:textId="77777777" w:rsidR="0034444C" w:rsidRDefault="0034444C" w:rsidP="0034444C">
      <w:pPr>
        <w:pStyle w:val="KeepWithNext"/>
        <w:rPr>
          <w:rtl/>
        </w:rPr>
      </w:pPr>
    </w:p>
    <w:p w14:paraId="32A16371" w14:textId="26075C18" w:rsidR="0034444C" w:rsidRDefault="0005138A" w:rsidP="00B9740F">
      <w:pPr>
        <w:rPr>
          <w:rtl/>
        </w:rPr>
      </w:pPr>
      <w:bookmarkStart w:id="189" w:name="_ETM_Q1_1668488"/>
      <w:bookmarkEnd w:id="189"/>
      <w:r>
        <w:rPr>
          <w:rtl/>
        </w:rPr>
        <w:t>אז אני אומר שוב, א</w:t>
      </w:r>
      <w:r w:rsidR="0034444C">
        <w:rPr>
          <w:rFonts w:hint="cs"/>
          <w:rtl/>
        </w:rPr>
        <w:t xml:space="preserve">. </w:t>
      </w:r>
      <w:r w:rsidR="0034444C" w:rsidRPr="008F596B">
        <w:rPr>
          <w:rFonts w:hint="cs"/>
          <w:rtl/>
        </w:rPr>
        <w:t>סוגיי</w:t>
      </w:r>
      <w:r w:rsidR="0034444C">
        <w:rPr>
          <w:rFonts w:hint="cs"/>
          <w:rtl/>
        </w:rPr>
        <w:t>ת השמירה</w:t>
      </w:r>
      <w:r>
        <w:rPr>
          <w:rtl/>
        </w:rPr>
        <w:t xml:space="preserve"> כאמור אנחנו מטפלים גם דרך רישוי שירותי שמירה</w:t>
      </w:r>
      <w:r w:rsidR="0034444C">
        <w:rPr>
          <w:rFonts w:hint="cs"/>
          <w:rtl/>
        </w:rPr>
        <w:t>.</w:t>
      </w:r>
      <w:r>
        <w:rPr>
          <w:rtl/>
        </w:rPr>
        <w:t xml:space="preserve"> אבל הרעיון הוא שאם הוא פועל ומתנהל בתנאי שוק זה לא </w:t>
      </w:r>
      <w:r w:rsidRPr="008F596B">
        <w:rPr>
          <w:rtl/>
        </w:rPr>
        <w:t>כל כך</w:t>
      </w:r>
      <w:r w:rsidR="0034444C" w:rsidRPr="008F596B">
        <w:rPr>
          <w:rFonts w:hint="cs"/>
          <w:rtl/>
        </w:rPr>
        <w:t xml:space="preserve"> שווה </w:t>
      </w:r>
      <w:bookmarkStart w:id="190" w:name="_ETM_Q1_1678958"/>
      <w:bookmarkEnd w:id="190"/>
      <w:r w:rsidR="0034444C" w:rsidRPr="008F596B">
        <w:rPr>
          <w:rFonts w:hint="cs"/>
          <w:rtl/>
        </w:rPr>
        <w:t>לי.</w:t>
      </w:r>
      <w:r w:rsidR="0034444C">
        <w:rPr>
          <w:rFonts w:hint="cs"/>
          <w:rtl/>
        </w:rPr>
        <w:t xml:space="preserve"> </w:t>
      </w:r>
      <w:r>
        <w:rPr>
          <w:rtl/>
        </w:rPr>
        <w:t xml:space="preserve"> כל </w:t>
      </w:r>
      <w:r w:rsidRPr="008F596B">
        <w:rPr>
          <w:rtl/>
        </w:rPr>
        <w:t>העניין שפר</w:t>
      </w:r>
      <w:r w:rsidR="0034444C" w:rsidRPr="008F596B">
        <w:rPr>
          <w:rFonts w:hint="cs"/>
          <w:rtl/>
        </w:rPr>
        <w:t>ו</w:t>
      </w:r>
      <w:r w:rsidRPr="008F596B">
        <w:rPr>
          <w:rtl/>
        </w:rPr>
        <w:t>ט</w:t>
      </w:r>
      <w:r w:rsidR="0034444C" w:rsidRPr="008F596B">
        <w:rPr>
          <w:rFonts w:hint="cs"/>
          <w:rtl/>
        </w:rPr>
        <w:t>קשן</w:t>
      </w:r>
      <w:r w:rsidRPr="008F596B">
        <w:rPr>
          <w:rtl/>
        </w:rPr>
        <w:t xml:space="preserve"> </w:t>
      </w:r>
      <w:r w:rsidR="0034444C" w:rsidRPr="008F596B">
        <w:rPr>
          <w:rFonts w:hint="cs"/>
          <w:rtl/>
        </w:rPr>
        <w:t>הוא</w:t>
      </w:r>
      <w:r w:rsidR="0034444C">
        <w:rPr>
          <w:rFonts w:hint="cs"/>
          <w:rtl/>
        </w:rPr>
        <w:t xml:space="preserve"> שווה </w:t>
      </w:r>
      <w:r>
        <w:rPr>
          <w:rtl/>
        </w:rPr>
        <w:t>זה כי חברת שמירה מתחרה בתנאי שוק</w:t>
      </w:r>
      <w:r w:rsidR="008F596B">
        <w:rPr>
          <w:rFonts w:hint="cs"/>
          <w:rtl/>
        </w:rPr>
        <w:t>,</w:t>
      </w:r>
      <w:r>
        <w:rPr>
          <w:rtl/>
        </w:rPr>
        <w:t xml:space="preserve"> </w:t>
      </w:r>
      <w:r w:rsidR="008F596B">
        <w:rPr>
          <w:rFonts w:hint="cs"/>
          <w:rtl/>
        </w:rPr>
        <w:t>ו</w:t>
      </w:r>
      <w:r>
        <w:rPr>
          <w:rtl/>
        </w:rPr>
        <w:t xml:space="preserve">כאשר </w:t>
      </w:r>
      <w:r w:rsidR="0034444C">
        <w:rPr>
          <w:rFonts w:hint="cs"/>
          <w:rtl/>
        </w:rPr>
        <w:t>עולה ש</w:t>
      </w:r>
      <w:r>
        <w:rPr>
          <w:rtl/>
        </w:rPr>
        <w:t xml:space="preserve">ומר 30 ש"ח לשעה ואתה גובה עליו </w:t>
      </w:r>
      <w:r w:rsidRPr="00B9740F">
        <w:rPr>
          <w:rtl/>
        </w:rPr>
        <w:t>את הדלת</w:t>
      </w:r>
      <w:r w:rsidR="0034444C" w:rsidRPr="00B9740F">
        <w:rPr>
          <w:rFonts w:hint="cs"/>
          <w:rtl/>
        </w:rPr>
        <w:t>א</w:t>
      </w:r>
      <w:r w:rsidRPr="00B9740F">
        <w:rPr>
          <w:rtl/>
        </w:rPr>
        <w:t xml:space="preserve"> שלך</w:t>
      </w:r>
      <w:r>
        <w:rPr>
          <w:rtl/>
        </w:rPr>
        <w:t xml:space="preserve"> ויש לך עלו</w:t>
      </w:r>
      <w:r w:rsidR="0034444C">
        <w:rPr>
          <w:rFonts w:hint="cs"/>
          <w:rtl/>
        </w:rPr>
        <w:t>יו</w:t>
      </w:r>
      <w:r>
        <w:rPr>
          <w:rtl/>
        </w:rPr>
        <w:t>ת ויש לך רישיון ויש לך רישיון נשק ופיקוח ומטווח ופה ושם</w:t>
      </w:r>
      <w:r w:rsidR="0034444C">
        <w:rPr>
          <w:rFonts w:hint="cs"/>
          <w:rtl/>
        </w:rPr>
        <w:t>,</w:t>
      </w:r>
      <w:r>
        <w:rPr>
          <w:rtl/>
        </w:rPr>
        <w:t xml:space="preserve"> ואתה מרוויח </w:t>
      </w:r>
      <w:r w:rsidRPr="00B9740F">
        <w:rPr>
          <w:rtl/>
        </w:rPr>
        <w:t>ב</w:t>
      </w:r>
      <w:r w:rsidR="00B9740F">
        <w:rPr>
          <w:rFonts w:hint="cs"/>
          <w:rtl/>
        </w:rPr>
        <w:t>נו</w:t>
      </w:r>
      <w:r w:rsidRPr="00B9740F">
        <w:rPr>
          <w:rtl/>
        </w:rPr>
        <w:t>סף על המח</w:t>
      </w:r>
      <w:r w:rsidR="0034444C" w:rsidRPr="00B9740F">
        <w:rPr>
          <w:rFonts w:hint="cs"/>
          <w:rtl/>
        </w:rPr>
        <w:t>ז</w:t>
      </w:r>
      <w:r w:rsidRPr="00B9740F">
        <w:rPr>
          <w:rtl/>
        </w:rPr>
        <w:t>ור</w:t>
      </w:r>
      <w:r>
        <w:rPr>
          <w:rtl/>
        </w:rPr>
        <w:t xml:space="preserve"> שלך</w:t>
      </w:r>
      <w:r w:rsidR="0034444C">
        <w:rPr>
          <w:rFonts w:hint="cs"/>
          <w:rtl/>
        </w:rPr>
        <w:t xml:space="preserve"> </w:t>
      </w:r>
      <w:r w:rsidR="008F596B">
        <w:rPr>
          <w:rFonts w:hint="cs"/>
          <w:rtl/>
        </w:rPr>
        <w:t>10%</w:t>
      </w:r>
      <w:r w:rsidR="0034444C">
        <w:rPr>
          <w:rFonts w:hint="cs"/>
          <w:rtl/>
        </w:rPr>
        <w:t xml:space="preserve"> ו</w:t>
      </w:r>
      <w:r w:rsidR="0034444C">
        <w:rPr>
          <w:rtl/>
        </w:rPr>
        <w:t>מתחרים בך והם מורידים</w:t>
      </w:r>
      <w:r w:rsidR="008F596B">
        <w:rPr>
          <w:rFonts w:hint="cs"/>
          <w:rtl/>
        </w:rPr>
        <w:t>.</w:t>
      </w:r>
      <w:r w:rsidR="0034444C">
        <w:rPr>
          <w:rFonts w:hint="cs"/>
          <w:rtl/>
        </w:rPr>
        <w:t xml:space="preserve"> </w:t>
      </w:r>
      <w:r>
        <w:rPr>
          <w:rtl/>
        </w:rPr>
        <w:t>וואלה אתה עשית עסקים טובים</w:t>
      </w:r>
      <w:r w:rsidR="008F596B">
        <w:rPr>
          <w:rFonts w:hint="cs"/>
          <w:rtl/>
        </w:rPr>
        <w:t xml:space="preserve">. </w:t>
      </w:r>
      <w:bookmarkStart w:id="191" w:name="_ETM_Q1_1703642"/>
      <w:bookmarkStart w:id="192" w:name="_ETM_Q1_1703698"/>
      <w:bookmarkStart w:id="193" w:name="_ETM_Q1_1703869"/>
      <w:bookmarkStart w:id="194" w:name="_ETM_Q1_1703918"/>
      <w:bookmarkEnd w:id="191"/>
      <w:bookmarkEnd w:id="192"/>
      <w:bookmarkEnd w:id="193"/>
      <w:bookmarkEnd w:id="194"/>
      <w:r>
        <w:rPr>
          <w:rtl/>
        </w:rPr>
        <w:t>אם העסקה היא</w:t>
      </w:r>
      <w:bookmarkStart w:id="195" w:name="_ETM_Q1_1580146"/>
      <w:bookmarkStart w:id="196" w:name="_ETM_Q1_1580233"/>
      <w:bookmarkEnd w:id="195"/>
      <w:bookmarkEnd w:id="196"/>
      <w:r w:rsidR="0034444C">
        <w:rPr>
          <w:rFonts w:hint="cs"/>
          <w:rtl/>
        </w:rPr>
        <w:t xml:space="preserve"> </w:t>
      </w:r>
      <w:r w:rsidR="0034444C">
        <w:rPr>
          <w:rtl/>
        </w:rPr>
        <w:t>תנאי שוק זה לא פרוטקשן</w:t>
      </w:r>
      <w:r w:rsidR="0034444C" w:rsidRPr="008F596B">
        <w:rPr>
          <w:rFonts w:hint="cs"/>
          <w:rtl/>
        </w:rPr>
        <w:t>,</w:t>
      </w:r>
      <w:r w:rsidR="0034444C" w:rsidRPr="008F596B">
        <w:rPr>
          <w:rtl/>
        </w:rPr>
        <w:t xml:space="preserve"> זה</w:t>
      </w:r>
      <w:r w:rsidR="0034444C">
        <w:rPr>
          <w:rtl/>
        </w:rPr>
        <w:t xml:space="preserve"> חברת </w:t>
      </w:r>
      <w:r w:rsidR="0034444C" w:rsidRPr="008F596B">
        <w:rPr>
          <w:rtl/>
        </w:rPr>
        <w:t>שמירה</w:t>
      </w:r>
      <w:r w:rsidR="0034444C" w:rsidRPr="008F596B">
        <w:rPr>
          <w:rFonts w:hint="cs"/>
          <w:rtl/>
        </w:rPr>
        <w:t>,</w:t>
      </w:r>
      <w:r w:rsidR="0034444C" w:rsidRPr="008F596B">
        <w:rPr>
          <w:rtl/>
        </w:rPr>
        <w:t xml:space="preserve"> זה חברת</w:t>
      </w:r>
      <w:r w:rsidR="0034444C">
        <w:rPr>
          <w:rtl/>
        </w:rPr>
        <w:t xml:space="preserve"> שמירה אמיתית. הבעיה שלי </w:t>
      </w:r>
      <w:r w:rsidR="0034444C">
        <w:rPr>
          <w:rFonts w:hint="cs"/>
          <w:rtl/>
        </w:rPr>
        <w:t>היא</w:t>
      </w:r>
      <w:r w:rsidR="0034444C">
        <w:rPr>
          <w:rtl/>
        </w:rPr>
        <w:t xml:space="preserve"> שהוא שם הדבקה</w:t>
      </w:r>
      <w:r w:rsidR="008F596B">
        <w:rPr>
          <w:rFonts w:hint="cs"/>
          <w:rtl/>
        </w:rPr>
        <w:t xml:space="preserve">. </w:t>
      </w:r>
    </w:p>
    <w:p w14:paraId="7470AAC2" w14:textId="77777777" w:rsidR="0034444C" w:rsidRDefault="0034444C" w:rsidP="0034444C">
      <w:pPr>
        <w:rPr>
          <w:rtl/>
        </w:rPr>
      </w:pPr>
    </w:p>
    <w:p w14:paraId="2153C3F9" w14:textId="77777777" w:rsidR="0034444C" w:rsidRDefault="0034444C" w:rsidP="0034444C">
      <w:pPr>
        <w:pStyle w:val="-"/>
        <w:keepNext/>
        <w:rPr>
          <w:rtl/>
        </w:rPr>
      </w:pPr>
      <w:bookmarkStart w:id="197" w:name="ET_speakercontinue_5855_398"/>
      <w:r w:rsidRPr="0034444C">
        <w:rPr>
          <w:rStyle w:val="TagStyle"/>
          <w:rtl/>
        </w:rPr>
        <w:t xml:space="preserve"> &lt;&lt; דובר_המשך &gt;&gt; </w:t>
      </w:r>
      <w:r>
        <w:rPr>
          <w:rtl/>
        </w:rPr>
        <w:t>מתן כהנא (המחנה הממלכתי):</w:t>
      </w:r>
      <w:r w:rsidRPr="0034444C">
        <w:rPr>
          <w:rStyle w:val="TagStyle"/>
          <w:rtl/>
        </w:rPr>
        <w:t xml:space="preserve"> &lt;&lt; דובר_המשך &gt;&gt;</w:t>
      </w:r>
      <w:r>
        <w:rPr>
          <w:rtl/>
        </w:rPr>
        <w:t xml:space="preserve">   </w:t>
      </w:r>
      <w:bookmarkEnd w:id="197"/>
    </w:p>
    <w:p w14:paraId="2591E5B9" w14:textId="77777777" w:rsidR="0034444C" w:rsidRDefault="0034444C" w:rsidP="0034444C">
      <w:pPr>
        <w:pStyle w:val="KeepWithNext"/>
        <w:rPr>
          <w:rtl/>
        </w:rPr>
      </w:pPr>
    </w:p>
    <w:p w14:paraId="6926C1DF" w14:textId="77777777" w:rsidR="0034444C" w:rsidRDefault="0034444C" w:rsidP="0034444C">
      <w:pPr>
        <w:rPr>
          <w:rtl/>
        </w:rPr>
      </w:pPr>
      <w:r>
        <w:rPr>
          <w:rFonts w:hint="cs"/>
          <w:rtl/>
        </w:rPr>
        <w:t xml:space="preserve">לא, </w:t>
      </w:r>
      <w:r>
        <w:rPr>
          <w:rtl/>
        </w:rPr>
        <w:t>עזוב</w:t>
      </w:r>
      <w:r>
        <w:rPr>
          <w:rFonts w:hint="cs"/>
          <w:rtl/>
        </w:rPr>
        <w:t xml:space="preserve"> את ה</w:t>
      </w:r>
      <w:r>
        <w:rPr>
          <w:rtl/>
        </w:rPr>
        <w:t>מדבקה</w:t>
      </w:r>
      <w:r>
        <w:rPr>
          <w:rFonts w:hint="cs"/>
          <w:rtl/>
        </w:rPr>
        <w:t>.</w:t>
      </w:r>
      <w:r>
        <w:rPr>
          <w:rtl/>
        </w:rPr>
        <w:t xml:space="preserve"> זה קל.</w:t>
      </w:r>
    </w:p>
    <w:p w14:paraId="0EE875C9" w14:textId="77777777" w:rsidR="0034444C" w:rsidRDefault="0034444C" w:rsidP="0034444C">
      <w:pPr>
        <w:rPr>
          <w:rtl/>
        </w:rPr>
      </w:pPr>
      <w:bookmarkStart w:id="198" w:name="_ETM_Q1_1714404"/>
      <w:bookmarkStart w:id="199" w:name="_ETM_Q1_1714507"/>
      <w:bookmarkEnd w:id="198"/>
      <w:bookmarkEnd w:id="199"/>
    </w:p>
    <w:p w14:paraId="06FB5778" w14:textId="77777777" w:rsidR="0034444C" w:rsidRDefault="0034444C" w:rsidP="0034444C">
      <w:pPr>
        <w:pStyle w:val="af6"/>
        <w:keepNext/>
        <w:rPr>
          <w:rtl/>
        </w:rPr>
      </w:pPr>
      <w:r w:rsidRPr="0034444C">
        <w:rPr>
          <w:rStyle w:val="TagStyle"/>
          <w:rtl/>
        </w:rPr>
        <w:t xml:space="preserve"> &lt;&lt; יור &gt;&gt; </w:t>
      </w:r>
      <w:r>
        <w:rPr>
          <w:rtl/>
        </w:rPr>
        <w:t>היו"ר שמחה רוטמן:</w:t>
      </w:r>
      <w:r w:rsidRPr="0034444C">
        <w:rPr>
          <w:rStyle w:val="TagStyle"/>
          <w:rtl/>
        </w:rPr>
        <w:t xml:space="preserve"> &lt;&lt; יור &gt;&gt;</w:t>
      </w:r>
      <w:r>
        <w:rPr>
          <w:rtl/>
        </w:rPr>
        <w:t xml:space="preserve">   </w:t>
      </w:r>
    </w:p>
    <w:p w14:paraId="735759F4" w14:textId="77777777" w:rsidR="0034444C" w:rsidRDefault="0034444C" w:rsidP="0034444C">
      <w:pPr>
        <w:pStyle w:val="KeepWithNext"/>
        <w:rPr>
          <w:rtl/>
        </w:rPr>
      </w:pPr>
    </w:p>
    <w:p w14:paraId="7922CACA" w14:textId="77777777" w:rsidR="0034444C" w:rsidRDefault="0034444C" w:rsidP="0034444C">
      <w:pPr>
        <w:rPr>
          <w:rtl/>
        </w:rPr>
      </w:pPr>
      <w:bookmarkStart w:id="200" w:name="_ETM_Q1_1715341"/>
      <w:bookmarkEnd w:id="200"/>
      <w:r>
        <w:rPr>
          <w:rtl/>
        </w:rPr>
        <w:t>הורדתי את המניע הכלכלי</w:t>
      </w:r>
      <w:r>
        <w:rPr>
          <w:rFonts w:hint="cs"/>
          <w:rtl/>
        </w:rPr>
        <w:t>.</w:t>
      </w:r>
      <w:r>
        <w:rPr>
          <w:rtl/>
        </w:rPr>
        <w:t xml:space="preserve"> </w:t>
      </w:r>
    </w:p>
    <w:p w14:paraId="46CAAFFA" w14:textId="77777777" w:rsidR="0034444C" w:rsidRDefault="0034444C" w:rsidP="0034444C">
      <w:pPr>
        <w:rPr>
          <w:rtl/>
        </w:rPr>
      </w:pPr>
      <w:bookmarkStart w:id="201" w:name="_ETM_Q1_1720544"/>
      <w:bookmarkStart w:id="202" w:name="_ETM_Q1_1720617"/>
      <w:bookmarkEnd w:id="201"/>
      <w:bookmarkEnd w:id="202"/>
    </w:p>
    <w:p w14:paraId="68CDE8C1" w14:textId="77777777" w:rsidR="0034444C" w:rsidRDefault="0034444C" w:rsidP="0034444C">
      <w:pPr>
        <w:pStyle w:val="-"/>
        <w:keepNext/>
        <w:rPr>
          <w:rtl/>
        </w:rPr>
      </w:pPr>
      <w:bookmarkStart w:id="203" w:name="ET_speakercontinue_5855_400"/>
      <w:r w:rsidRPr="0034444C">
        <w:rPr>
          <w:rStyle w:val="TagStyle"/>
          <w:rtl/>
        </w:rPr>
        <w:t xml:space="preserve"> &lt;&lt; דובר_המשך &gt;&gt; </w:t>
      </w:r>
      <w:r>
        <w:rPr>
          <w:rtl/>
        </w:rPr>
        <w:t>מתן כהנא (המחנה הממלכתי):</w:t>
      </w:r>
      <w:r w:rsidRPr="0034444C">
        <w:rPr>
          <w:rStyle w:val="TagStyle"/>
          <w:rtl/>
        </w:rPr>
        <w:t xml:space="preserve"> &lt;&lt; דובר_המשך &gt;&gt;</w:t>
      </w:r>
      <w:r>
        <w:rPr>
          <w:rtl/>
        </w:rPr>
        <w:t xml:space="preserve">   </w:t>
      </w:r>
      <w:bookmarkEnd w:id="203"/>
    </w:p>
    <w:p w14:paraId="3E671346" w14:textId="77777777" w:rsidR="0034444C" w:rsidRDefault="0034444C" w:rsidP="0034444C">
      <w:pPr>
        <w:pStyle w:val="KeepWithNext"/>
        <w:rPr>
          <w:rtl/>
        </w:rPr>
      </w:pPr>
    </w:p>
    <w:p w14:paraId="135B3222" w14:textId="77777777" w:rsidR="00A162CA" w:rsidRDefault="0034444C" w:rsidP="0034444C">
      <w:pPr>
        <w:rPr>
          <w:rtl/>
        </w:rPr>
      </w:pPr>
      <w:bookmarkStart w:id="204" w:name="_ETM_Q1_1722045"/>
      <w:bookmarkStart w:id="205" w:name="_ETM_Q1_1721903"/>
      <w:bookmarkStart w:id="206" w:name="_ETM_Q1_1722030"/>
      <w:bookmarkEnd w:id="204"/>
      <w:bookmarkEnd w:id="205"/>
      <w:bookmarkEnd w:id="206"/>
      <w:r>
        <w:rPr>
          <w:rtl/>
        </w:rPr>
        <w:t>אבל בעולם מתוקן לא צריך חברת ש</w:t>
      </w:r>
      <w:r w:rsidR="00A162CA">
        <w:rPr>
          <w:rFonts w:hint="cs"/>
          <w:rtl/>
        </w:rPr>
        <w:t>מירה.</w:t>
      </w:r>
    </w:p>
    <w:p w14:paraId="2C9F03B1" w14:textId="77777777" w:rsidR="00A162CA" w:rsidRDefault="00A162CA" w:rsidP="0034444C">
      <w:pPr>
        <w:rPr>
          <w:rtl/>
        </w:rPr>
      </w:pPr>
      <w:bookmarkStart w:id="207" w:name="_ETM_Q1_1725155"/>
      <w:bookmarkStart w:id="208" w:name="_ETM_Q1_1725247"/>
      <w:bookmarkEnd w:id="207"/>
      <w:bookmarkEnd w:id="208"/>
    </w:p>
    <w:p w14:paraId="6B5D5FC3" w14:textId="77777777" w:rsidR="00A162CA" w:rsidRDefault="00A162CA" w:rsidP="00A162CA">
      <w:pPr>
        <w:pStyle w:val="af6"/>
        <w:keepNext/>
        <w:rPr>
          <w:rtl/>
        </w:rPr>
      </w:pPr>
      <w:bookmarkStart w:id="209" w:name="ET_yor_6157_401"/>
      <w:r w:rsidRPr="00A162CA">
        <w:rPr>
          <w:rStyle w:val="TagStyle"/>
          <w:rtl/>
        </w:rPr>
        <w:t xml:space="preserve"> &lt;&lt; יור &gt;&gt; </w:t>
      </w:r>
      <w:r>
        <w:rPr>
          <w:rtl/>
        </w:rPr>
        <w:t>היו"ר שמחה רוטמן:</w:t>
      </w:r>
      <w:r w:rsidRPr="00A162CA">
        <w:rPr>
          <w:rStyle w:val="TagStyle"/>
          <w:rtl/>
        </w:rPr>
        <w:t xml:space="preserve"> &lt;&lt; יור &gt;&gt;</w:t>
      </w:r>
      <w:r>
        <w:rPr>
          <w:rtl/>
        </w:rPr>
        <w:t xml:space="preserve">   </w:t>
      </w:r>
      <w:bookmarkEnd w:id="209"/>
    </w:p>
    <w:p w14:paraId="782F9A19" w14:textId="77777777" w:rsidR="00A162CA" w:rsidRDefault="00A162CA" w:rsidP="00A162CA">
      <w:pPr>
        <w:pStyle w:val="KeepWithNext"/>
        <w:rPr>
          <w:rtl/>
        </w:rPr>
      </w:pPr>
    </w:p>
    <w:p w14:paraId="55379E67" w14:textId="4E787838" w:rsidR="00A162CA" w:rsidRDefault="0034444C" w:rsidP="00A162CA">
      <w:pPr>
        <w:rPr>
          <w:rtl/>
        </w:rPr>
      </w:pPr>
      <w:bookmarkStart w:id="210" w:name="_ETM_Q1_1726307"/>
      <w:bookmarkEnd w:id="210"/>
      <w:r>
        <w:rPr>
          <w:rtl/>
        </w:rPr>
        <w:t>נכון</w:t>
      </w:r>
      <w:r w:rsidR="00A162CA">
        <w:rPr>
          <w:rFonts w:hint="cs"/>
          <w:rtl/>
        </w:rPr>
        <w:t xml:space="preserve">, </w:t>
      </w:r>
      <w:r>
        <w:rPr>
          <w:rtl/>
        </w:rPr>
        <w:t xml:space="preserve">אבל </w:t>
      </w:r>
      <w:r w:rsidR="008F596B">
        <w:rPr>
          <w:rtl/>
        </w:rPr>
        <w:t>בעולם מתוקן כשבן אדם מאיים בנזק</w:t>
      </w:r>
      <w:r>
        <w:rPr>
          <w:rtl/>
        </w:rPr>
        <w:t xml:space="preserve"> התוצאה של </w:t>
      </w:r>
      <w:r w:rsidRPr="00072754">
        <w:rPr>
          <w:rtl/>
        </w:rPr>
        <w:t xml:space="preserve">זה </w:t>
      </w:r>
      <w:r w:rsidR="00072754">
        <w:rPr>
          <w:rtl/>
        </w:rPr>
        <w:t>ה</w:t>
      </w:r>
      <w:r w:rsidR="00072754">
        <w:rPr>
          <w:rFonts w:hint="cs"/>
          <w:rtl/>
        </w:rPr>
        <w:t>י</w:t>
      </w:r>
      <w:r w:rsidRPr="00072754">
        <w:rPr>
          <w:rtl/>
        </w:rPr>
        <w:t>א</w:t>
      </w:r>
      <w:r>
        <w:rPr>
          <w:rtl/>
        </w:rPr>
        <w:t xml:space="preserve"> שהוא נכנס על האיום. </w:t>
      </w:r>
      <w:r w:rsidR="00A162CA">
        <w:rPr>
          <w:rFonts w:hint="cs"/>
          <w:rtl/>
        </w:rPr>
        <w:t>לו</w:t>
      </w:r>
      <w:r w:rsidR="008F596B">
        <w:rPr>
          <w:rtl/>
        </w:rPr>
        <w:t xml:space="preserve"> יש אינטרס</w:t>
      </w:r>
      <w:r w:rsidR="008F596B">
        <w:rPr>
          <w:rFonts w:hint="cs"/>
          <w:rtl/>
        </w:rPr>
        <w:t>,</w:t>
      </w:r>
      <w:r>
        <w:rPr>
          <w:rtl/>
        </w:rPr>
        <w:t xml:space="preserve"> האינטרס שלו הוא שהוא יעשה את הנזק ואז אתה תיקח אותו והוא ישים לך מדבקה וירוויח על זה 6</w:t>
      </w:r>
      <w:r w:rsidR="00A162CA">
        <w:rPr>
          <w:rFonts w:hint="cs"/>
          <w:rtl/>
        </w:rPr>
        <w:t>,</w:t>
      </w:r>
      <w:r>
        <w:rPr>
          <w:rtl/>
        </w:rPr>
        <w:t>000 ש"ח מבעל עסק אחד</w:t>
      </w:r>
      <w:r w:rsidR="00A162CA">
        <w:rPr>
          <w:rFonts w:hint="cs"/>
          <w:rtl/>
        </w:rPr>
        <w:t>,</w:t>
      </w:r>
      <w:r>
        <w:rPr>
          <w:rtl/>
        </w:rPr>
        <w:t xml:space="preserve"> ואז הוא יעשה את זה ל</w:t>
      </w:r>
      <w:r w:rsidR="00A162CA">
        <w:rPr>
          <w:rFonts w:hint="cs"/>
          <w:rtl/>
        </w:rPr>
        <w:t>-</w:t>
      </w:r>
      <w:r>
        <w:rPr>
          <w:rtl/>
        </w:rPr>
        <w:t>30 בעלי עסקים, והוא יקבל על אות</w:t>
      </w:r>
      <w:r w:rsidR="00A162CA">
        <w:rPr>
          <w:rFonts w:hint="cs"/>
          <w:rtl/>
        </w:rPr>
        <w:t>ה</w:t>
      </w:r>
      <w:r>
        <w:rPr>
          <w:rtl/>
        </w:rPr>
        <w:t xml:space="preserve"> </w:t>
      </w:r>
      <w:r w:rsidR="00A162CA">
        <w:rPr>
          <w:rFonts w:hint="cs"/>
          <w:rtl/>
        </w:rPr>
        <w:t>מ</w:t>
      </w:r>
      <w:r>
        <w:rPr>
          <w:rtl/>
        </w:rPr>
        <w:t xml:space="preserve">דבקה 60,000 ש"ח או 600,000 ש"ח. זה האינטרס שלו. אם הוא יצטרך </w:t>
      </w:r>
      <w:r w:rsidR="00A162CA">
        <w:rPr>
          <w:rFonts w:hint="cs"/>
          <w:rtl/>
        </w:rPr>
        <w:t xml:space="preserve">להציב שומר </w:t>
      </w:r>
      <w:r w:rsidR="00D00582">
        <w:rPr>
          <w:rtl/>
        </w:rPr>
        <w:t>לכל בעל עסק</w:t>
      </w:r>
      <w:r>
        <w:rPr>
          <w:rtl/>
        </w:rPr>
        <w:t xml:space="preserve"> הוא לא יתחיל </w:t>
      </w:r>
      <w:r w:rsidR="00A162CA">
        <w:rPr>
          <w:rFonts w:hint="cs"/>
          <w:rtl/>
        </w:rPr>
        <w:t xml:space="preserve">את האירוע </w:t>
      </w:r>
      <w:r>
        <w:rPr>
          <w:rtl/>
        </w:rPr>
        <w:t xml:space="preserve">כי זה לא כדאי לו. הוצאת את </w:t>
      </w:r>
      <w:r w:rsidR="00A162CA">
        <w:rPr>
          <w:rFonts w:hint="cs"/>
          <w:rtl/>
        </w:rPr>
        <w:t xml:space="preserve">המניע הכלכלי. </w:t>
      </w:r>
    </w:p>
    <w:p w14:paraId="51C4AFDB" w14:textId="77777777" w:rsidR="00A162CA" w:rsidRDefault="00A162CA" w:rsidP="00A162CA">
      <w:pPr>
        <w:rPr>
          <w:rtl/>
        </w:rPr>
      </w:pPr>
      <w:bookmarkStart w:id="211" w:name="_ETM_Q1_1752577"/>
      <w:bookmarkStart w:id="212" w:name="_ETM_Q1_1752676"/>
      <w:bookmarkEnd w:id="211"/>
      <w:bookmarkEnd w:id="212"/>
    </w:p>
    <w:p w14:paraId="019B479E" w14:textId="77777777" w:rsidR="00A162CA" w:rsidRDefault="00A162CA" w:rsidP="00A162CA">
      <w:pPr>
        <w:pStyle w:val="-"/>
        <w:keepNext/>
        <w:rPr>
          <w:rtl/>
        </w:rPr>
      </w:pPr>
      <w:bookmarkStart w:id="213" w:name="ET_speakercontinue_5855_402"/>
      <w:r w:rsidRPr="00A162CA">
        <w:rPr>
          <w:rStyle w:val="TagStyle"/>
          <w:rtl/>
        </w:rPr>
        <w:t xml:space="preserve"> &lt;&lt; דובר_המשך &gt;&gt; </w:t>
      </w:r>
      <w:r>
        <w:rPr>
          <w:rtl/>
        </w:rPr>
        <w:t>מתן כהנא (המחנה הממלכתי):</w:t>
      </w:r>
      <w:r w:rsidRPr="00A162CA">
        <w:rPr>
          <w:rStyle w:val="TagStyle"/>
          <w:rtl/>
        </w:rPr>
        <w:t xml:space="preserve"> &lt;&lt; דובר_המשך &gt;&gt;</w:t>
      </w:r>
      <w:r>
        <w:rPr>
          <w:rtl/>
        </w:rPr>
        <w:t xml:space="preserve">   </w:t>
      </w:r>
      <w:bookmarkEnd w:id="213"/>
    </w:p>
    <w:p w14:paraId="3D1730D2" w14:textId="77777777" w:rsidR="00A162CA" w:rsidRDefault="00A162CA" w:rsidP="00A162CA">
      <w:pPr>
        <w:pStyle w:val="KeepWithNext"/>
        <w:rPr>
          <w:rtl/>
        </w:rPr>
      </w:pPr>
    </w:p>
    <w:p w14:paraId="3DB8B983" w14:textId="77777777" w:rsidR="00A162CA" w:rsidRDefault="00A162CA" w:rsidP="00A162CA">
      <w:pPr>
        <w:rPr>
          <w:rtl/>
        </w:rPr>
      </w:pPr>
      <w:bookmarkStart w:id="214" w:name="_ETM_Q1_1753964"/>
      <w:bookmarkEnd w:id="214"/>
      <w:r>
        <w:rPr>
          <w:rFonts w:hint="cs"/>
          <w:rtl/>
        </w:rPr>
        <w:t xml:space="preserve">אני </w:t>
      </w:r>
      <w:bookmarkStart w:id="215" w:name="_ETM_Q1_1758434"/>
      <w:bookmarkEnd w:id="215"/>
      <w:r>
        <w:rPr>
          <w:rFonts w:hint="cs"/>
          <w:rtl/>
        </w:rPr>
        <w:t xml:space="preserve">מבין את זה. </w:t>
      </w:r>
      <w:r w:rsidR="0034444C">
        <w:rPr>
          <w:rtl/>
        </w:rPr>
        <w:t>זה ברור</w:t>
      </w:r>
      <w:r>
        <w:rPr>
          <w:rFonts w:hint="cs"/>
          <w:rtl/>
        </w:rPr>
        <w:t>.</w:t>
      </w:r>
    </w:p>
    <w:p w14:paraId="72B1B7FE" w14:textId="77777777" w:rsidR="00A162CA" w:rsidRDefault="00A162CA" w:rsidP="00A162CA">
      <w:pPr>
        <w:rPr>
          <w:rtl/>
        </w:rPr>
      </w:pPr>
    </w:p>
    <w:p w14:paraId="26EC9093" w14:textId="77777777" w:rsidR="00A162CA" w:rsidRDefault="00A162CA" w:rsidP="00A162CA">
      <w:pPr>
        <w:pStyle w:val="af6"/>
        <w:keepNext/>
        <w:rPr>
          <w:rtl/>
        </w:rPr>
      </w:pPr>
      <w:bookmarkStart w:id="216" w:name="ET_yor_6157_403"/>
      <w:r w:rsidRPr="00A162CA">
        <w:rPr>
          <w:rStyle w:val="TagStyle"/>
          <w:rtl/>
        </w:rPr>
        <w:t xml:space="preserve"> &lt;&lt; יור &gt;&gt; </w:t>
      </w:r>
      <w:r>
        <w:rPr>
          <w:rtl/>
        </w:rPr>
        <w:t>היו"ר שמחה רוטמן:</w:t>
      </w:r>
      <w:r w:rsidRPr="00A162CA">
        <w:rPr>
          <w:rStyle w:val="TagStyle"/>
          <w:rtl/>
        </w:rPr>
        <w:t xml:space="preserve"> &lt;&lt; יור &gt;&gt;</w:t>
      </w:r>
      <w:r>
        <w:rPr>
          <w:rtl/>
        </w:rPr>
        <w:t xml:space="preserve">   </w:t>
      </w:r>
      <w:bookmarkEnd w:id="216"/>
    </w:p>
    <w:p w14:paraId="5C731046" w14:textId="77777777" w:rsidR="00A162CA" w:rsidRDefault="00A162CA" w:rsidP="00A162CA">
      <w:pPr>
        <w:pStyle w:val="KeepWithNext"/>
        <w:rPr>
          <w:rtl/>
        </w:rPr>
      </w:pPr>
    </w:p>
    <w:p w14:paraId="45442219" w14:textId="77777777" w:rsidR="00A162CA" w:rsidRDefault="0034444C" w:rsidP="00A162CA">
      <w:pPr>
        <w:rPr>
          <w:rtl/>
        </w:rPr>
      </w:pPr>
      <w:r>
        <w:rPr>
          <w:rtl/>
        </w:rPr>
        <w:t xml:space="preserve">בסדר. הפתרון המושלם הוא </w:t>
      </w:r>
      <w:r w:rsidR="00A162CA">
        <w:rPr>
          <w:rtl/>
        </w:rPr>
        <w:t>–</w:t>
      </w:r>
      <w:r w:rsidR="00A162CA">
        <w:rPr>
          <w:rFonts w:hint="cs"/>
          <w:rtl/>
        </w:rPr>
        <w:t xml:space="preserve"> </w:t>
      </w:r>
      <w:r>
        <w:rPr>
          <w:rtl/>
        </w:rPr>
        <w:t xml:space="preserve">דיברנו על זה בדיון הראשון </w:t>
      </w:r>
      <w:r w:rsidR="00A162CA">
        <w:rPr>
          <w:rtl/>
        </w:rPr>
        <w:t>–</w:t>
      </w:r>
      <w:r w:rsidR="00A162CA">
        <w:rPr>
          <w:rFonts w:hint="cs"/>
          <w:rtl/>
        </w:rPr>
        <w:t xml:space="preserve"> </w:t>
      </w:r>
      <w:r>
        <w:rPr>
          <w:rtl/>
        </w:rPr>
        <w:t>שאם מישהו זורק ב</w:t>
      </w:r>
      <w:r w:rsidR="00A162CA">
        <w:rPr>
          <w:rFonts w:hint="cs"/>
          <w:rtl/>
        </w:rPr>
        <w:t>ק</w:t>
      </w:r>
      <w:r>
        <w:rPr>
          <w:rtl/>
        </w:rPr>
        <w:t>ת</w:t>
      </w:r>
      <w:r w:rsidR="00A162CA">
        <w:rPr>
          <w:rFonts w:hint="cs"/>
          <w:rtl/>
        </w:rPr>
        <w:t>"</w:t>
      </w:r>
      <w:r>
        <w:rPr>
          <w:rtl/>
        </w:rPr>
        <w:t>ב</w:t>
      </w:r>
      <w:r w:rsidR="00A162CA">
        <w:rPr>
          <w:rFonts w:hint="cs"/>
          <w:rtl/>
        </w:rPr>
        <w:t>,</w:t>
      </w:r>
      <w:r>
        <w:rPr>
          <w:rtl/>
        </w:rPr>
        <w:t xml:space="preserve"> המשטרה תתפוס אותו, תכניס אותו לכלא ובא לציון גואל</w:t>
      </w:r>
      <w:r w:rsidR="00A162CA">
        <w:rPr>
          <w:rFonts w:hint="cs"/>
          <w:rtl/>
        </w:rPr>
        <w:t>.</w:t>
      </w:r>
      <w:r>
        <w:rPr>
          <w:rtl/>
        </w:rPr>
        <w:t xml:space="preserve"> המשטרה תתפוס אותו</w:t>
      </w:r>
      <w:r w:rsidR="00A162CA">
        <w:rPr>
          <w:rFonts w:hint="cs"/>
          <w:rtl/>
        </w:rPr>
        <w:t>,</w:t>
      </w:r>
      <w:r>
        <w:rPr>
          <w:rtl/>
        </w:rPr>
        <w:t xml:space="preserve"> הפרקליטות תגיש כתב אישום ובית המשפט יגזור </w:t>
      </w:r>
      <w:r w:rsidR="00A162CA">
        <w:rPr>
          <w:rFonts w:hint="cs"/>
          <w:rtl/>
        </w:rPr>
        <w:t>עונשים מתאימים.</w:t>
      </w:r>
    </w:p>
    <w:p w14:paraId="61DCFCA9" w14:textId="77777777" w:rsidR="00A162CA" w:rsidRDefault="00A162CA" w:rsidP="00A162CA">
      <w:pPr>
        <w:rPr>
          <w:rtl/>
        </w:rPr>
      </w:pPr>
      <w:bookmarkStart w:id="217" w:name="_ETM_Q1_1778693"/>
      <w:bookmarkStart w:id="218" w:name="_ETM_Q1_1778814"/>
      <w:bookmarkEnd w:id="217"/>
      <w:bookmarkEnd w:id="218"/>
    </w:p>
    <w:p w14:paraId="75D5C897" w14:textId="77777777" w:rsidR="00A162CA" w:rsidRDefault="00A162CA" w:rsidP="00A162CA">
      <w:pPr>
        <w:pStyle w:val="-"/>
        <w:keepNext/>
        <w:rPr>
          <w:rtl/>
        </w:rPr>
      </w:pPr>
      <w:bookmarkStart w:id="219" w:name="ET_speakercontinue_5855_404"/>
      <w:r w:rsidRPr="00A162CA">
        <w:rPr>
          <w:rStyle w:val="TagStyle"/>
          <w:rtl/>
        </w:rPr>
        <w:t xml:space="preserve"> &lt;&lt; דובר_המשך &gt;&gt; </w:t>
      </w:r>
      <w:r>
        <w:rPr>
          <w:rtl/>
        </w:rPr>
        <w:t>מתן כהנא (המחנה הממלכתי):</w:t>
      </w:r>
      <w:r w:rsidRPr="00A162CA">
        <w:rPr>
          <w:rStyle w:val="TagStyle"/>
          <w:rtl/>
        </w:rPr>
        <w:t xml:space="preserve"> &lt;&lt; דובר_המשך &gt;&gt;</w:t>
      </w:r>
      <w:r>
        <w:rPr>
          <w:rtl/>
        </w:rPr>
        <w:t xml:space="preserve">   </w:t>
      </w:r>
      <w:bookmarkEnd w:id="219"/>
    </w:p>
    <w:p w14:paraId="257D49F5" w14:textId="77777777" w:rsidR="00A162CA" w:rsidRDefault="00A162CA" w:rsidP="00A162CA">
      <w:pPr>
        <w:pStyle w:val="KeepWithNext"/>
        <w:rPr>
          <w:rtl/>
        </w:rPr>
      </w:pPr>
    </w:p>
    <w:p w14:paraId="528B14A5" w14:textId="77777777" w:rsidR="00A162CA" w:rsidRDefault="00A162CA" w:rsidP="00A162CA">
      <w:pPr>
        <w:rPr>
          <w:rtl/>
        </w:rPr>
      </w:pPr>
      <w:bookmarkStart w:id="220" w:name="_ETM_Q1_1780142"/>
      <w:bookmarkStart w:id="221" w:name="_ETM_Q1_1778514"/>
      <w:bookmarkEnd w:id="220"/>
      <w:bookmarkEnd w:id="221"/>
      <w:r w:rsidRPr="008F596B">
        <w:rPr>
          <w:rFonts w:hint="cs"/>
          <w:rtl/>
        </w:rPr>
        <w:t>מה ש</w:t>
      </w:r>
      <w:r w:rsidR="0034444C" w:rsidRPr="008F596B">
        <w:rPr>
          <w:rtl/>
        </w:rPr>
        <w:t>אני רוצה לראות זה שיש פה כלים לגופים הרל</w:t>
      </w:r>
      <w:r w:rsidRPr="008F596B">
        <w:rPr>
          <w:rFonts w:hint="cs"/>
          <w:rtl/>
        </w:rPr>
        <w:t>וו</w:t>
      </w:r>
      <w:r w:rsidR="0034444C" w:rsidRPr="008F596B">
        <w:rPr>
          <w:rtl/>
        </w:rPr>
        <w:t>נ</w:t>
      </w:r>
      <w:r w:rsidR="0034444C">
        <w:rPr>
          <w:rtl/>
        </w:rPr>
        <w:t>טיים</w:t>
      </w:r>
      <w:r>
        <w:rPr>
          <w:rFonts w:hint="cs"/>
          <w:rtl/>
        </w:rPr>
        <w:t>.</w:t>
      </w:r>
    </w:p>
    <w:p w14:paraId="3CA3D336" w14:textId="77777777" w:rsidR="00A162CA" w:rsidRDefault="00A162CA" w:rsidP="00A162CA">
      <w:pPr>
        <w:rPr>
          <w:rtl/>
        </w:rPr>
      </w:pPr>
      <w:bookmarkStart w:id="222" w:name="_ETM_Q1_1776822"/>
      <w:bookmarkStart w:id="223" w:name="_ETM_Q1_1776923"/>
      <w:bookmarkEnd w:id="222"/>
      <w:bookmarkEnd w:id="223"/>
    </w:p>
    <w:p w14:paraId="73EA8D37" w14:textId="77777777" w:rsidR="00A162CA" w:rsidRDefault="00A162CA" w:rsidP="00A162CA">
      <w:pPr>
        <w:pStyle w:val="af6"/>
        <w:keepNext/>
        <w:rPr>
          <w:rtl/>
        </w:rPr>
      </w:pPr>
      <w:r w:rsidRPr="00A162CA">
        <w:rPr>
          <w:rStyle w:val="TagStyle"/>
          <w:rtl/>
        </w:rPr>
        <w:t xml:space="preserve"> &lt;&lt; יור &gt;&gt; </w:t>
      </w:r>
      <w:r>
        <w:rPr>
          <w:rtl/>
        </w:rPr>
        <w:t>היו"ר שמחה רוטמן:</w:t>
      </w:r>
      <w:r w:rsidRPr="00A162CA">
        <w:rPr>
          <w:rStyle w:val="TagStyle"/>
          <w:rtl/>
        </w:rPr>
        <w:t xml:space="preserve"> &lt;&lt; יור &gt;&gt;</w:t>
      </w:r>
      <w:r>
        <w:rPr>
          <w:rtl/>
        </w:rPr>
        <w:t xml:space="preserve">   </w:t>
      </w:r>
    </w:p>
    <w:p w14:paraId="08386594" w14:textId="77777777" w:rsidR="00A162CA" w:rsidRDefault="00A162CA" w:rsidP="00A162CA">
      <w:pPr>
        <w:pStyle w:val="KeepWithNext"/>
        <w:rPr>
          <w:rtl/>
        </w:rPr>
      </w:pPr>
    </w:p>
    <w:p w14:paraId="769D9622" w14:textId="2F2A8F5F" w:rsidR="00A162CA" w:rsidRDefault="0034444C" w:rsidP="009F1960">
      <w:pPr>
        <w:rPr>
          <w:rtl/>
        </w:rPr>
      </w:pPr>
      <w:bookmarkStart w:id="224" w:name="_ETM_Q1_1778484"/>
      <w:bookmarkEnd w:id="224"/>
      <w:r>
        <w:rPr>
          <w:rtl/>
        </w:rPr>
        <w:t>לא, לא</w:t>
      </w:r>
      <w:r w:rsidR="00A162CA">
        <w:rPr>
          <w:rFonts w:hint="cs"/>
          <w:rtl/>
        </w:rPr>
        <w:t>.</w:t>
      </w:r>
      <w:r>
        <w:rPr>
          <w:rtl/>
        </w:rPr>
        <w:t xml:space="preserve"> אולי </w:t>
      </w:r>
      <w:r w:rsidR="00A162CA">
        <w:rPr>
          <w:rFonts w:hint="cs"/>
          <w:rtl/>
        </w:rPr>
        <w:t>אני א</w:t>
      </w:r>
      <w:r>
        <w:rPr>
          <w:rtl/>
        </w:rPr>
        <w:t>תן קודם לדבר ע</w:t>
      </w:r>
      <w:r w:rsidR="00A162CA">
        <w:rPr>
          <w:rFonts w:hint="cs"/>
          <w:rtl/>
        </w:rPr>
        <w:t>ם</w:t>
      </w:r>
      <w:r>
        <w:rPr>
          <w:rtl/>
        </w:rPr>
        <w:t xml:space="preserve"> נציג הסנגוריה שיסביר כמה דברים הורדנו פה</w:t>
      </w:r>
      <w:r w:rsidR="00D00582">
        <w:rPr>
          <w:rFonts w:hint="cs"/>
          <w:rtl/>
        </w:rPr>
        <w:t>.</w:t>
      </w:r>
      <w:bookmarkStart w:id="225" w:name="_ETM_Q1_1789689"/>
      <w:bookmarkEnd w:id="225"/>
      <w:r>
        <w:rPr>
          <w:rtl/>
        </w:rPr>
        <w:t xml:space="preserve"> אין ספק שיש פה הורדה משמעותית של הרף הנדרש. אין פה ויתור מוחלט, ו</w:t>
      </w:r>
      <w:r w:rsidR="00A162CA">
        <w:rPr>
          <w:rFonts w:hint="cs"/>
          <w:rtl/>
        </w:rPr>
        <w:t xml:space="preserve">את </w:t>
      </w:r>
      <w:r>
        <w:rPr>
          <w:rtl/>
        </w:rPr>
        <w:t>זה נסביר גם בהמשך</w:t>
      </w:r>
      <w:r w:rsidR="00A162CA">
        <w:rPr>
          <w:rFonts w:hint="cs"/>
          <w:rtl/>
        </w:rPr>
        <w:t>.</w:t>
      </w:r>
      <w:r>
        <w:rPr>
          <w:rtl/>
        </w:rPr>
        <w:t xml:space="preserve"> </w:t>
      </w:r>
    </w:p>
    <w:p w14:paraId="16959F79" w14:textId="77777777" w:rsidR="00A162CA" w:rsidRDefault="00A162CA" w:rsidP="00A162CA">
      <w:pPr>
        <w:rPr>
          <w:rtl/>
        </w:rPr>
      </w:pPr>
      <w:bookmarkStart w:id="226" w:name="_ETM_Q1_1797819"/>
      <w:bookmarkStart w:id="227" w:name="_ETM_Q1_1797899"/>
      <w:bookmarkStart w:id="228" w:name="_ETM_Q1_1798230"/>
      <w:bookmarkEnd w:id="226"/>
      <w:bookmarkEnd w:id="227"/>
      <w:bookmarkEnd w:id="228"/>
    </w:p>
    <w:p w14:paraId="0513A806" w14:textId="5F960ECD" w:rsidR="00242C98" w:rsidRDefault="0034444C" w:rsidP="00B9740F">
      <w:pPr>
        <w:rPr>
          <w:rtl/>
        </w:rPr>
      </w:pPr>
      <w:bookmarkStart w:id="229" w:name="_ETM_Q1_1798334"/>
      <w:bookmarkEnd w:id="229"/>
      <w:r>
        <w:rPr>
          <w:rtl/>
        </w:rPr>
        <w:t xml:space="preserve">לגבי </w:t>
      </w:r>
      <w:r w:rsidRPr="00B9740F">
        <w:rPr>
          <w:rtl/>
        </w:rPr>
        <w:t>הוראת שעה שת</w:t>
      </w:r>
      <w:r w:rsidR="00B9740F">
        <w:rPr>
          <w:rFonts w:hint="cs"/>
          <w:rtl/>
        </w:rPr>
        <w:t>ו</w:t>
      </w:r>
      <w:r w:rsidRPr="00B9740F">
        <w:rPr>
          <w:rtl/>
        </w:rPr>
        <w:t>קפה</w:t>
      </w:r>
      <w:r w:rsidR="00A162CA">
        <w:rPr>
          <w:rFonts w:hint="cs"/>
          <w:rtl/>
        </w:rPr>
        <w:t xml:space="preserve"> </w:t>
      </w:r>
      <w:r w:rsidR="00B9740F">
        <w:rPr>
          <w:rFonts w:hint="cs"/>
          <w:rtl/>
        </w:rPr>
        <w:t xml:space="preserve">הוא </w:t>
      </w:r>
      <w:r w:rsidR="00A162CA">
        <w:rPr>
          <w:rFonts w:hint="cs"/>
          <w:rtl/>
        </w:rPr>
        <w:t>חמש</w:t>
      </w:r>
      <w:r>
        <w:rPr>
          <w:rtl/>
        </w:rPr>
        <w:t xml:space="preserve"> שנים</w:t>
      </w:r>
      <w:r w:rsidR="00242C98">
        <w:rPr>
          <w:rFonts w:hint="cs"/>
          <w:rtl/>
        </w:rPr>
        <w:t>,</w:t>
      </w:r>
      <w:r>
        <w:rPr>
          <w:rtl/>
        </w:rPr>
        <w:t xml:space="preserve"> </w:t>
      </w:r>
      <w:r w:rsidR="00242C98">
        <w:rPr>
          <w:rFonts w:hint="cs"/>
          <w:rtl/>
        </w:rPr>
        <w:t>אם</w:t>
      </w:r>
      <w:r>
        <w:rPr>
          <w:rtl/>
        </w:rPr>
        <w:t xml:space="preserve"> הפרקליטות </w:t>
      </w:r>
      <w:r w:rsidR="00242C98">
        <w:rPr>
          <w:rFonts w:hint="cs"/>
          <w:rtl/>
        </w:rPr>
        <w:t>ת</w:t>
      </w:r>
      <w:r>
        <w:rPr>
          <w:rtl/>
        </w:rPr>
        <w:t>לך לאירוע הזה</w:t>
      </w:r>
      <w:r w:rsidR="00242C98">
        <w:rPr>
          <w:rFonts w:hint="cs"/>
          <w:rtl/>
        </w:rPr>
        <w:t>, אם</w:t>
      </w:r>
      <w:r>
        <w:rPr>
          <w:rtl/>
        </w:rPr>
        <w:t xml:space="preserve"> משטרה תלך לאירוע הזה</w:t>
      </w:r>
      <w:r w:rsidR="00242C98" w:rsidRPr="00B9740F">
        <w:rPr>
          <w:rFonts w:hint="cs"/>
          <w:rtl/>
        </w:rPr>
        <w:t>,</w:t>
      </w:r>
      <w:r w:rsidRPr="00B9740F">
        <w:rPr>
          <w:rtl/>
        </w:rPr>
        <w:t xml:space="preserve"> ה</w:t>
      </w:r>
      <w:r w:rsidR="006E4159" w:rsidRPr="00B9740F">
        <w:rPr>
          <w:rFonts w:hint="cs"/>
          <w:rtl/>
        </w:rPr>
        <w:t>נטל</w:t>
      </w:r>
      <w:r>
        <w:rPr>
          <w:rtl/>
        </w:rPr>
        <w:t xml:space="preserve"> הראייתי והמשפטי בנושא הזה הם בגדר</w:t>
      </w:r>
      <w:r w:rsidR="00242C98">
        <w:rPr>
          <w:rFonts w:hint="cs"/>
          <w:rtl/>
        </w:rPr>
        <w:t xml:space="preserve"> סימן שאלה</w:t>
      </w:r>
      <w:r w:rsidR="00D00582">
        <w:rPr>
          <w:rFonts w:hint="cs"/>
          <w:rtl/>
        </w:rPr>
        <w:t>.</w:t>
      </w:r>
      <w:r>
        <w:rPr>
          <w:rtl/>
        </w:rPr>
        <w:t xml:space="preserve"> אני מסכים</w:t>
      </w:r>
      <w:r w:rsidR="00242C98">
        <w:rPr>
          <w:rFonts w:hint="cs"/>
          <w:rtl/>
        </w:rPr>
        <w:t>.</w:t>
      </w:r>
      <w:r>
        <w:rPr>
          <w:rtl/>
        </w:rPr>
        <w:t xml:space="preserve"> אני מבין את הנטייה שבגלל שזה</w:t>
      </w:r>
      <w:r w:rsidR="00242C98">
        <w:rPr>
          <w:rFonts w:hint="cs"/>
          <w:rtl/>
        </w:rPr>
        <w:t xml:space="preserve"> סימן </w:t>
      </w:r>
      <w:bookmarkStart w:id="230" w:name="_ETM_Q1_1829065"/>
      <w:bookmarkEnd w:id="230"/>
      <w:r w:rsidR="00242C98">
        <w:rPr>
          <w:rFonts w:hint="cs"/>
          <w:rtl/>
        </w:rPr>
        <w:t>שאלה</w:t>
      </w:r>
      <w:r>
        <w:rPr>
          <w:rtl/>
        </w:rPr>
        <w:t xml:space="preserve"> </w:t>
      </w:r>
      <w:r w:rsidR="00242C98">
        <w:rPr>
          <w:rFonts w:hint="cs"/>
          <w:rtl/>
        </w:rPr>
        <w:t xml:space="preserve">בואו </w:t>
      </w:r>
      <w:r>
        <w:rPr>
          <w:rtl/>
        </w:rPr>
        <w:t>נעשה את זה הוראת ש</w:t>
      </w:r>
      <w:r w:rsidR="00242C98">
        <w:rPr>
          <w:rFonts w:hint="cs"/>
          <w:rtl/>
        </w:rPr>
        <w:t>ע</w:t>
      </w:r>
      <w:r>
        <w:rPr>
          <w:rtl/>
        </w:rPr>
        <w:t>ה כדי שנ</w:t>
      </w:r>
      <w:r w:rsidR="00242C98">
        <w:rPr>
          <w:rFonts w:hint="cs"/>
          <w:rtl/>
        </w:rPr>
        <w:t>דע. אבל ב</w:t>
      </w:r>
      <w:r>
        <w:rPr>
          <w:rtl/>
        </w:rPr>
        <w:t xml:space="preserve">הינתן לוחות הזמנים </w:t>
      </w:r>
      <w:r w:rsidR="00242C98">
        <w:rPr>
          <w:rtl/>
        </w:rPr>
        <w:t>–</w:t>
      </w:r>
      <w:r w:rsidR="00242C98">
        <w:rPr>
          <w:rFonts w:hint="cs"/>
          <w:rtl/>
        </w:rPr>
        <w:t xml:space="preserve"> </w:t>
      </w:r>
      <w:r>
        <w:rPr>
          <w:rtl/>
        </w:rPr>
        <w:t xml:space="preserve">קשור לישיבה של שבתחילת השבוע </w:t>
      </w:r>
      <w:r w:rsidR="00242C98">
        <w:rPr>
          <w:rtl/>
        </w:rPr>
        <w:t>–</w:t>
      </w:r>
      <w:r w:rsidR="00242C98">
        <w:rPr>
          <w:rFonts w:hint="cs"/>
          <w:rtl/>
        </w:rPr>
        <w:t xml:space="preserve"> כ</w:t>
      </w:r>
      <w:r>
        <w:rPr>
          <w:rtl/>
        </w:rPr>
        <w:t>מה</w:t>
      </w:r>
      <w:r w:rsidR="00242C98">
        <w:rPr>
          <w:rFonts w:hint="cs"/>
          <w:rtl/>
        </w:rPr>
        <w:t xml:space="preserve"> זמן לוק</w:t>
      </w:r>
      <w:r>
        <w:rPr>
          <w:rtl/>
        </w:rPr>
        <w:t>ח במשטרה וכמה זמן לוקח בפרק</w:t>
      </w:r>
      <w:r w:rsidR="00D00582">
        <w:rPr>
          <w:rtl/>
        </w:rPr>
        <w:t>ליטות וכמה זמן לוקח בבית המשפט</w:t>
      </w:r>
      <w:r w:rsidR="00D00582">
        <w:rPr>
          <w:rFonts w:hint="cs"/>
          <w:rtl/>
        </w:rPr>
        <w:t xml:space="preserve"> - - - </w:t>
      </w:r>
    </w:p>
    <w:p w14:paraId="5E219118" w14:textId="77777777" w:rsidR="00242C98" w:rsidRDefault="00242C98" w:rsidP="00A162CA">
      <w:pPr>
        <w:rPr>
          <w:rtl/>
        </w:rPr>
      </w:pPr>
      <w:bookmarkStart w:id="231" w:name="_ETM_Q1_1843263"/>
      <w:bookmarkStart w:id="232" w:name="_ETM_Q1_1843344"/>
      <w:bookmarkStart w:id="233" w:name="_ETM_Q1_1843437"/>
      <w:bookmarkStart w:id="234" w:name="_ETM_Q1_1839023"/>
      <w:bookmarkEnd w:id="231"/>
      <w:bookmarkEnd w:id="232"/>
      <w:bookmarkEnd w:id="233"/>
      <w:bookmarkEnd w:id="234"/>
    </w:p>
    <w:p w14:paraId="48C83849" w14:textId="77777777" w:rsidR="00242C98" w:rsidRDefault="00242C98" w:rsidP="00242C98">
      <w:pPr>
        <w:pStyle w:val="a4"/>
        <w:keepNext/>
        <w:rPr>
          <w:rtl/>
        </w:rPr>
      </w:pPr>
      <w:bookmarkStart w:id="235" w:name="ET_speaker_6460_406"/>
      <w:r w:rsidRPr="00242C98">
        <w:rPr>
          <w:rStyle w:val="TagStyle"/>
          <w:rtl/>
        </w:rPr>
        <w:t xml:space="preserve"> &lt;&lt; דובר &gt;&gt; </w:t>
      </w:r>
      <w:r>
        <w:rPr>
          <w:rtl/>
        </w:rPr>
        <w:t>יצחק קרויזר (עוצמה יהודית):</w:t>
      </w:r>
      <w:r w:rsidRPr="00242C98">
        <w:rPr>
          <w:rStyle w:val="TagStyle"/>
          <w:rtl/>
        </w:rPr>
        <w:t xml:space="preserve"> &lt;&lt; דובר &gt;&gt;</w:t>
      </w:r>
      <w:r>
        <w:rPr>
          <w:rtl/>
        </w:rPr>
        <w:t xml:space="preserve">   </w:t>
      </w:r>
      <w:bookmarkEnd w:id="235"/>
    </w:p>
    <w:p w14:paraId="442417F2" w14:textId="77777777" w:rsidR="00242C98" w:rsidRDefault="00242C98" w:rsidP="00242C98">
      <w:pPr>
        <w:pStyle w:val="KeepWithNext"/>
        <w:rPr>
          <w:rtl/>
        </w:rPr>
      </w:pPr>
    </w:p>
    <w:p w14:paraId="37B76712" w14:textId="77777777" w:rsidR="00242C98" w:rsidRDefault="00242C98" w:rsidP="00242C98">
      <w:pPr>
        <w:rPr>
          <w:rtl/>
        </w:rPr>
      </w:pPr>
      <w:bookmarkStart w:id="236" w:name="_ETM_Q1_1839655"/>
      <w:bookmarkStart w:id="237" w:name="_ETM_Q1_1839703"/>
      <w:bookmarkEnd w:id="236"/>
      <w:bookmarkEnd w:id="237"/>
      <w:r>
        <w:rPr>
          <w:rFonts w:hint="cs"/>
          <w:rtl/>
        </w:rPr>
        <w:t xml:space="preserve">אז חמש שנים זה לא רלוונטי. </w:t>
      </w:r>
    </w:p>
    <w:p w14:paraId="11F9F44F" w14:textId="77777777" w:rsidR="00242C98" w:rsidRDefault="00242C98" w:rsidP="00242C98">
      <w:pPr>
        <w:rPr>
          <w:rtl/>
        </w:rPr>
      </w:pPr>
    </w:p>
    <w:p w14:paraId="3D1E3B37" w14:textId="77777777" w:rsidR="00242C98" w:rsidRDefault="00242C98" w:rsidP="00242C98">
      <w:pPr>
        <w:pStyle w:val="af6"/>
        <w:keepNext/>
        <w:rPr>
          <w:rtl/>
        </w:rPr>
      </w:pPr>
      <w:bookmarkStart w:id="238" w:name="ET_yor_6157_407"/>
      <w:r w:rsidRPr="00242C98">
        <w:rPr>
          <w:rStyle w:val="TagStyle"/>
          <w:rtl/>
        </w:rPr>
        <w:t xml:space="preserve"> &lt;&lt; יור &gt;&gt; </w:t>
      </w:r>
      <w:r>
        <w:rPr>
          <w:rtl/>
        </w:rPr>
        <w:t>היו"ר שמחה רוטמן:</w:t>
      </w:r>
      <w:r w:rsidRPr="00242C98">
        <w:rPr>
          <w:rStyle w:val="TagStyle"/>
          <w:rtl/>
        </w:rPr>
        <w:t xml:space="preserve"> &lt;&lt; יור &gt;&gt;</w:t>
      </w:r>
      <w:r>
        <w:rPr>
          <w:rtl/>
        </w:rPr>
        <w:t xml:space="preserve">   </w:t>
      </w:r>
      <w:bookmarkEnd w:id="238"/>
    </w:p>
    <w:p w14:paraId="4BD26F84" w14:textId="77777777" w:rsidR="00242C98" w:rsidRDefault="00242C98" w:rsidP="00242C98">
      <w:pPr>
        <w:pStyle w:val="KeepWithNext"/>
        <w:rPr>
          <w:rtl/>
        </w:rPr>
      </w:pPr>
    </w:p>
    <w:p w14:paraId="04CCCDC4" w14:textId="300F4C12" w:rsidR="00A63504" w:rsidRDefault="0034444C" w:rsidP="003B33F1">
      <w:pPr>
        <w:rPr>
          <w:rtl/>
        </w:rPr>
      </w:pPr>
      <w:bookmarkStart w:id="239" w:name="_ETM_Q1_1842419"/>
      <w:bookmarkEnd w:id="239"/>
      <w:r w:rsidRPr="0004456B">
        <w:rPr>
          <w:rtl/>
        </w:rPr>
        <w:t xml:space="preserve">חמש שנים זה פרק זמן שבעוד </w:t>
      </w:r>
      <w:r w:rsidR="00242C98" w:rsidRPr="0004456B">
        <w:rPr>
          <w:rFonts w:hint="cs"/>
          <w:rtl/>
        </w:rPr>
        <w:t xml:space="preserve">חמש </w:t>
      </w:r>
      <w:r w:rsidRPr="0004456B">
        <w:rPr>
          <w:rtl/>
        </w:rPr>
        <w:t>שנים אנחנו</w:t>
      </w:r>
      <w:r>
        <w:rPr>
          <w:rtl/>
        </w:rPr>
        <w:t xml:space="preserve"> נקבל מספר מאוד מאוד קטן של מקרים שאנחנו נוכל לבוא ולהגיד</w:t>
      </w:r>
      <w:r w:rsidR="00242C98">
        <w:rPr>
          <w:rFonts w:hint="cs"/>
          <w:rtl/>
        </w:rPr>
        <w:t>:</w:t>
      </w:r>
      <w:r>
        <w:rPr>
          <w:rtl/>
        </w:rPr>
        <w:t xml:space="preserve"> זה הניב תוצאה כזאת או כזא</w:t>
      </w:r>
      <w:r w:rsidR="003B33F1">
        <w:rPr>
          <w:rFonts w:hint="cs"/>
          <w:rtl/>
        </w:rPr>
        <w:t>ת.</w:t>
      </w:r>
      <w:r>
        <w:rPr>
          <w:rtl/>
        </w:rPr>
        <w:t xml:space="preserve"> בטח ובטח שזה לא ייתן לנו את הכלים לבחון האם כתוצאה מאותו שינוי </w:t>
      </w:r>
      <w:r w:rsidR="003B33F1">
        <w:rPr>
          <w:rFonts w:hint="cs"/>
          <w:rtl/>
        </w:rPr>
        <w:t>ענישה,</w:t>
      </w:r>
      <w:r>
        <w:rPr>
          <w:rtl/>
        </w:rPr>
        <w:t xml:space="preserve"> בהנחה ששינוי ענישה משפיע</w:t>
      </w:r>
      <w:r w:rsidR="003B33F1">
        <w:rPr>
          <w:rFonts w:hint="cs"/>
          <w:rtl/>
        </w:rPr>
        <w:t xml:space="preserve">, האם כתוצאה </w:t>
      </w:r>
      <w:bookmarkStart w:id="240" w:name="_ETM_Q1_1865436"/>
      <w:bookmarkEnd w:id="240"/>
      <w:r w:rsidR="003B33F1">
        <w:rPr>
          <w:rFonts w:hint="cs"/>
          <w:rtl/>
        </w:rPr>
        <w:t xml:space="preserve">מהדבר הזה אכן </w:t>
      </w:r>
      <w:r>
        <w:rPr>
          <w:rtl/>
        </w:rPr>
        <w:t>יש ירידה בתופעה</w:t>
      </w:r>
      <w:r w:rsidR="00242C98">
        <w:rPr>
          <w:rFonts w:hint="cs"/>
          <w:rtl/>
        </w:rPr>
        <w:t>,</w:t>
      </w:r>
      <w:r>
        <w:rPr>
          <w:rtl/>
        </w:rPr>
        <w:t xml:space="preserve"> שזה בטח טווח זמן יותר ארוך</w:t>
      </w:r>
      <w:r w:rsidR="00242C98">
        <w:rPr>
          <w:rFonts w:hint="cs"/>
          <w:rtl/>
        </w:rPr>
        <w:t>,</w:t>
      </w:r>
      <w:r>
        <w:rPr>
          <w:rtl/>
        </w:rPr>
        <w:t xml:space="preserve"> ובטח ובטח מאחר </w:t>
      </w:r>
      <w:r w:rsidR="00242C98">
        <w:rPr>
          <w:rFonts w:hint="cs"/>
          <w:rtl/>
        </w:rPr>
        <w:t>ש</w:t>
      </w:r>
      <w:r>
        <w:rPr>
          <w:rtl/>
        </w:rPr>
        <w:t>אני מקווה אנחנו יודעים שבזמן הזה אנחנו הולכים לנקוט עוד אמצעים</w:t>
      </w:r>
      <w:r w:rsidR="003B33F1">
        <w:rPr>
          <w:rFonts w:hint="cs"/>
          <w:rtl/>
        </w:rPr>
        <w:t xml:space="preserve">, </w:t>
      </w:r>
      <w:r>
        <w:rPr>
          <w:rtl/>
        </w:rPr>
        <w:t>ע</w:t>
      </w:r>
      <w:r w:rsidR="00242C98">
        <w:rPr>
          <w:rFonts w:hint="cs"/>
          <w:rtl/>
        </w:rPr>
        <w:t>יין ערך</w:t>
      </w:r>
      <w:r>
        <w:rPr>
          <w:rtl/>
        </w:rPr>
        <w:t xml:space="preserve"> רישוי שמירה</w:t>
      </w:r>
      <w:r w:rsidR="00242C98">
        <w:rPr>
          <w:rFonts w:hint="cs"/>
          <w:rtl/>
        </w:rPr>
        <w:t>,</w:t>
      </w:r>
      <w:r>
        <w:rPr>
          <w:rtl/>
        </w:rPr>
        <w:t xml:space="preserve"> עיין ערך שה</w:t>
      </w:r>
      <w:r w:rsidR="00242C98">
        <w:rPr>
          <w:rFonts w:hint="cs"/>
          <w:rtl/>
        </w:rPr>
        <w:t>ת</w:t>
      </w:r>
      <w:r>
        <w:rPr>
          <w:rtl/>
        </w:rPr>
        <w:t xml:space="preserve">רנו חיפוש נשק </w:t>
      </w:r>
      <w:r w:rsidRPr="0004456B">
        <w:rPr>
          <w:rtl/>
        </w:rPr>
        <w:t>ללא צו</w:t>
      </w:r>
      <w:r w:rsidR="003B33F1">
        <w:rPr>
          <w:rFonts w:hint="cs"/>
          <w:rtl/>
        </w:rPr>
        <w:t xml:space="preserve">, </w:t>
      </w:r>
      <w:r>
        <w:rPr>
          <w:rtl/>
        </w:rPr>
        <w:t>כל מיני אמצעים שמשתמשים בהם</w:t>
      </w:r>
      <w:r w:rsidR="00A63504">
        <w:rPr>
          <w:rFonts w:hint="cs"/>
          <w:rtl/>
        </w:rPr>
        <w:t>,</w:t>
      </w:r>
      <w:r>
        <w:rPr>
          <w:rtl/>
        </w:rPr>
        <w:t xml:space="preserve"> </w:t>
      </w:r>
      <w:r w:rsidR="00A63504">
        <w:rPr>
          <w:rFonts w:hint="cs"/>
          <w:rtl/>
        </w:rPr>
        <w:t xml:space="preserve">אז </w:t>
      </w:r>
      <w:r>
        <w:rPr>
          <w:rtl/>
        </w:rPr>
        <w:t xml:space="preserve">גם לא </w:t>
      </w:r>
      <w:r w:rsidR="00A63504">
        <w:rPr>
          <w:rFonts w:hint="cs"/>
          <w:rtl/>
        </w:rPr>
        <w:t xml:space="preserve">נוכל </w:t>
      </w:r>
      <w:r>
        <w:rPr>
          <w:rtl/>
        </w:rPr>
        <w:t>אפילו לבודד משתנים</w:t>
      </w:r>
      <w:r w:rsidR="00A63504">
        <w:rPr>
          <w:rFonts w:hint="cs"/>
          <w:rtl/>
        </w:rPr>
        <w:t>.</w:t>
      </w:r>
      <w:bookmarkStart w:id="241" w:name="_ETM_Q1_1892132"/>
      <w:bookmarkStart w:id="242" w:name="_ETM_Q1_1892231"/>
      <w:bookmarkEnd w:id="241"/>
      <w:bookmarkEnd w:id="242"/>
    </w:p>
    <w:p w14:paraId="12A95564" w14:textId="77777777" w:rsidR="0004456B" w:rsidRDefault="0004456B" w:rsidP="0004456B">
      <w:pPr>
        <w:rPr>
          <w:rtl/>
        </w:rPr>
      </w:pPr>
    </w:p>
    <w:p w14:paraId="2C9816F4" w14:textId="77777777" w:rsidR="004245F5" w:rsidRDefault="00A63504" w:rsidP="004245F5">
      <w:pPr>
        <w:rPr>
          <w:rtl/>
        </w:rPr>
      </w:pPr>
      <w:bookmarkStart w:id="243" w:name="_ETM_Q1_1892284"/>
      <w:bookmarkStart w:id="244" w:name="_ETM_Q1_1892354"/>
      <w:bookmarkEnd w:id="243"/>
      <w:bookmarkEnd w:id="244"/>
      <w:r>
        <w:rPr>
          <w:rFonts w:hint="cs"/>
          <w:rtl/>
        </w:rPr>
        <w:t>תכף נ</w:t>
      </w:r>
      <w:r w:rsidR="0034444C">
        <w:rPr>
          <w:rtl/>
        </w:rPr>
        <w:t xml:space="preserve">כניס פה </w:t>
      </w:r>
      <w:r>
        <w:rPr>
          <w:rFonts w:hint="cs"/>
          <w:rtl/>
        </w:rPr>
        <w:t>ו</w:t>
      </w:r>
      <w:r w:rsidR="003B33F1">
        <w:rPr>
          <w:rtl/>
        </w:rPr>
        <w:t>נדבר על זה</w:t>
      </w:r>
      <w:r w:rsidR="003B33F1">
        <w:rPr>
          <w:rFonts w:hint="cs"/>
          <w:rtl/>
        </w:rPr>
        <w:t>, חובות פיקוח</w:t>
      </w:r>
      <w:r>
        <w:rPr>
          <w:rFonts w:hint="cs"/>
          <w:rtl/>
        </w:rPr>
        <w:t xml:space="preserve">, </w:t>
      </w:r>
      <w:r w:rsidR="0034444C">
        <w:rPr>
          <w:rtl/>
        </w:rPr>
        <w:t>חובות דיווח</w:t>
      </w:r>
      <w:bookmarkStart w:id="245" w:name="_ETM_Q1_1893289"/>
      <w:bookmarkEnd w:id="245"/>
      <w:r w:rsidR="003B33F1">
        <w:rPr>
          <w:rFonts w:hint="cs"/>
          <w:rtl/>
        </w:rPr>
        <w:t>,</w:t>
      </w:r>
      <w:r w:rsidR="0034444C">
        <w:rPr>
          <w:rtl/>
        </w:rPr>
        <w:t xml:space="preserve"> אבל אני מאוד בעד הוראת שעה כשאני יכול לצייר לעצמי בזמן מתן הוראת </w:t>
      </w:r>
      <w:r>
        <w:rPr>
          <w:rFonts w:hint="cs"/>
          <w:rtl/>
        </w:rPr>
        <w:t>ה</w:t>
      </w:r>
      <w:r w:rsidR="0034444C">
        <w:rPr>
          <w:rtl/>
        </w:rPr>
        <w:t>שעה איך ייראה הדיון בעוד</w:t>
      </w:r>
      <w:r>
        <w:rPr>
          <w:rFonts w:hint="cs"/>
          <w:rtl/>
        </w:rPr>
        <w:t xml:space="preserve"> חמש</w:t>
      </w:r>
      <w:r w:rsidR="0034444C">
        <w:rPr>
          <w:rtl/>
        </w:rPr>
        <w:t xml:space="preserve"> שנים, מה זה יהיה</w:t>
      </w:r>
      <w:r>
        <w:rPr>
          <w:rFonts w:hint="cs"/>
          <w:rtl/>
        </w:rPr>
        <w:t>.</w:t>
      </w:r>
      <w:r w:rsidR="0034444C">
        <w:rPr>
          <w:rtl/>
        </w:rPr>
        <w:t xml:space="preserve"> </w:t>
      </w:r>
      <w:r>
        <w:rPr>
          <w:rFonts w:hint="cs"/>
          <w:rtl/>
        </w:rPr>
        <w:t xml:space="preserve">אם </w:t>
      </w:r>
      <w:r w:rsidR="0034444C">
        <w:rPr>
          <w:rtl/>
        </w:rPr>
        <w:t>בעוד</w:t>
      </w:r>
      <w:r>
        <w:rPr>
          <w:rFonts w:hint="cs"/>
          <w:rtl/>
        </w:rPr>
        <w:t xml:space="preserve"> חמש</w:t>
      </w:r>
      <w:r w:rsidR="0034444C">
        <w:rPr>
          <w:rtl/>
        </w:rPr>
        <w:t xml:space="preserve"> שנים </w:t>
      </w:r>
      <w:r>
        <w:rPr>
          <w:rFonts w:hint="cs"/>
          <w:rtl/>
        </w:rPr>
        <w:t xml:space="preserve">הדיון </w:t>
      </w:r>
      <w:r w:rsidR="0034444C">
        <w:rPr>
          <w:rtl/>
        </w:rPr>
        <w:t xml:space="preserve">יהיה </w:t>
      </w:r>
      <w:r>
        <w:rPr>
          <w:rFonts w:hint="cs"/>
          <w:rtl/>
        </w:rPr>
        <w:t>ש</w:t>
      </w:r>
      <w:r w:rsidR="003B33F1">
        <w:rPr>
          <w:rtl/>
        </w:rPr>
        <w:t>אין מספיק נתונים</w:t>
      </w:r>
      <w:r w:rsidR="003B33F1">
        <w:rPr>
          <w:rFonts w:hint="cs"/>
          <w:rtl/>
        </w:rPr>
        <w:t>,</w:t>
      </w:r>
      <w:r w:rsidR="0034444C">
        <w:rPr>
          <w:rtl/>
        </w:rPr>
        <w:t xml:space="preserve"> </w:t>
      </w:r>
      <w:r>
        <w:rPr>
          <w:rFonts w:hint="cs"/>
          <w:rtl/>
        </w:rPr>
        <w:t xml:space="preserve">בואו </w:t>
      </w:r>
      <w:r w:rsidR="0034444C">
        <w:rPr>
          <w:rtl/>
        </w:rPr>
        <w:t xml:space="preserve">לא נעשה הוראת שעה. </w:t>
      </w:r>
      <w:r>
        <w:rPr>
          <w:rFonts w:hint="cs"/>
          <w:rtl/>
        </w:rPr>
        <w:t xml:space="preserve">אגב, </w:t>
      </w:r>
      <w:r w:rsidR="0034444C">
        <w:rPr>
          <w:rtl/>
        </w:rPr>
        <w:t>ז</w:t>
      </w:r>
      <w:r>
        <w:rPr>
          <w:rFonts w:hint="cs"/>
          <w:rtl/>
        </w:rPr>
        <w:t xml:space="preserve">את גם </w:t>
      </w:r>
      <w:bookmarkStart w:id="246" w:name="_ETM_Q1_1913731"/>
      <w:bookmarkEnd w:id="246"/>
      <w:r w:rsidR="0034444C">
        <w:rPr>
          <w:rtl/>
        </w:rPr>
        <w:t>הסיבה שה</w:t>
      </w:r>
      <w:r>
        <w:rPr>
          <w:rFonts w:hint="cs"/>
          <w:rtl/>
        </w:rPr>
        <w:t>א</w:t>
      </w:r>
      <w:r w:rsidR="0034444C">
        <w:rPr>
          <w:rtl/>
        </w:rPr>
        <w:t>רכתי הוראת שעה אחרת שהייתה מונחת על שולחנ</w:t>
      </w:r>
      <w:r>
        <w:rPr>
          <w:rFonts w:hint="cs"/>
          <w:rtl/>
        </w:rPr>
        <w:t>נ</w:t>
      </w:r>
      <w:r w:rsidR="0034444C">
        <w:rPr>
          <w:rtl/>
        </w:rPr>
        <w:t xml:space="preserve">ו </w:t>
      </w:r>
      <w:r>
        <w:rPr>
          <w:rFonts w:hint="cs"/>
          <w:rtl/>
        </w:rPr>
        <w:t>ו</w:t>
      </w:r>
      <w:r w:rsidR="0034444C">
        <w:rPr>
          <w:rtl/>
        </w:rPr>
        <w:t>הייתה קצרה מדי</w:t>
      </w:r>
      <w:r w:rsidR="003B33F1">
        <w:rPr>
          <w:rFonts w:hint="cs"/>
          <w:rtl/>
        </w:rPr>
        <w:t xml:space="preserve">י </w:t>
      </w:r>
      <w:r w:rsidR="003B33F1">
        <w:rPr>
          <w:rFonts w:hint="eastAsia"/>
          <w:rtl/>
        </w:rPr>
        <w:t>–</w:t>
      </w:r>
      <w:r w:rsidR="0034444C">
        <w:rPr>
          <w:rtl/>
        </w:rPr>
        <w:t xml:space="preserve"> </w:t>
      </w:r>
      <w:r>
        <w:rPr>
          <w:rFonts w:hint="cs"/>
          <w:rtl/>
        </w:rPr>
        <w:t xml:space="preserve">היא באה </w:t>
      </w:r>
      <w:r w:rsidR="0034444C">
        <w:rPr>
          <w:rtl/>
        </w:rPr>
        <w:t>רק לשנה</w:t>
      </w:r>
      <w:r>
        <w:rPr>
          <w:rFonts w:hint="cs"/>
          <w:rtl/>
        </w:rPr>
        <w:t>.</w:t>
      </w:r>
      <w:r w:rsidR="003B33F1">
        <w:rPr>
          <w:rtl/>
        </w:rPr>
        <w:t xml:space="preserve"> </w:t>
      </w:r>
      <w:r w:rsidR="003B33F1">
        <w:rPr>
          <w:rFonts w:hint="cs"/>
          <w:rtl/>
        </w:rPr>
        <w:t>אז</w:t>
      </w:r>
      <w:r w:rsidR="0034444C">
        <w:rPr>
          <w:rtl/>
        </w:rPr>
        <w:t xml:space="preserve"> </w:t>
      </w:r>
      <w:r>
        <w:rPr>
          <w:rFonts w:hint="cs"/>
          <w:rtl/>
        </w:rPr>
        <w:t>אלה</w:t>
      </w:r>
      <w:r w:rsidR="0034444C">
        <w:rPr>
          <w:rtl/>
        </w:rPr>
        <w:t xml:space="preserve"> הי</w:t>
      </w:r>
      <w:r>
        <w:rPr>
          <w:rFonts w:hint="cs"/>
          <w:rtl/>
        </w:rPr>
        <w:t>ו</w:t>
      </w:r>
      <w:r w:rsidR="0034444C">
        <w:rPr>
          <w:rtl/>
        </w:rPr>
        <w:t xml:space="preserve"> תקופות זמן הרבה הרבה יותר קצרות. </w:t>
      </w:r>
    </w:p>
    <w:p w14:paraId="57D78F25" w14:textId="77777777" w:rsidR="004245F5" w:rsidRDefault="004245F5" w:rsidP="004245F5">
      <w:pPr>
        <w:rPr>
          <w:rtl/>
        </w:rPr>
      </w:pPr>
    </w:p>
    <w:p w14:paraId="3FFE7EA4" w14:textId="44091EAC" w:rsidR="00733928" w:rsidRDefault="0034444C" w:rsidP="004245F5">
      <w:pPr>
        <w:rPr>
          <w:rtl/>
        </w:rPr>
      </w:pPr>
      <w:r>
        <w:rPr>
          <w:rtl/>
        </w:rPr>
        <w:t xml:space="preserve">אם כתוצאה מהוראת </w:t>
      </w:r>
      <w:r w:rsidR="00A63504">
        <w:rPr>
          <w:rFonts w:hint="cs"/>
          <w:rtl/>
        </w:rPr>
        <w:t>ה</w:t>
      </w:r>
      <w:r>
        <w:rPr>
          <w:rtl/>
        </w:rPr>
        <w:t>שעה הזאת מרחיקים מהשוק כמה מחוללי פשיעה</w:t>
      </w:r>
      <w:r w:rsidR="00A63504">
        <w:rPr>
          <w:rFonts w:hint="cs"/>
          <w:rtl/>
        </w:rPr>
        <w:t xml:space="preserve"> </w:t>
      </w:r>
      <w:r w:rsidR="00A63504">
        <w:rPr>
          <w:rtl/>
        </w:rPr>
        <w:t>–</w:t>
      </w:r>
      <w:r w:rsidR="00A63504">
        <w:rPr>
          <w:rFonts w:hint="cs"/>
          <w:rtl/>
        </w:rPr>
        <w:t xml:space="preserve"> </w:t>
      </w:r>
      <w:r>
        <w:rPr>
          <w:rtl/>
        </w:rPr>
        <w:t xml:space="preserve">ויש פה אנשים עם ותק קצת יותר ממני במשטרה </w:t>
      </w:r>
      <w:r w:rsidR="00A63504">
        <w:rPr>
          <w:rFonts w:hint="cs"/>
          <w:rtl/>
        </w:rPr>
        <w:t>ו</w:t>
      </w:r>
      <w:r>
        <w:rPr>
          <w:rtl/>
        </w:rPr>
        <w:t>בפרקליטות</w:t>
      </w:r>
      <w:r w:rsidR="00A63504">
        <w:rPr>
          <w:rFonts w:hint="cs"/>
          <w:rtl/>
        </w:rPr>
        <w:t xml:space="preserve"> </w:t>
      </w:r>
      <w:r w:rsidR="00A63504">
        <w:rPr>
          <w:rtl/>
        </w:rPr>
        <w:t>–</w:t>
      </w:r>
      <w:r w:rsidR="00A63504">
        <w:rPr>
          <w:rFonts w:hint="cs"/>
          <w:rtl/>
        </w:rPr>
        <w:t xml:space="preserve"> </w:t>
      </w:r>
      <w:r>
        <w:rPr>
          <w:rtl/>
        </w:rPr>
        <w:t>כמה זמן לקח מהרגע</w:t>
      </w:r>
      <w:r w:rsidR="00A63504">
        <w:rPr>
          <w:rFonts w:hint="cs"/>
          <w:rtl/>
        </w:rPr>
        <w:t xml:space="preserve"> </w:t>
      </w:r>
      <w:bookmarkStart w:id="247" w:name="_ETM_Q1_717689"/>
      <w:bookmarkStart w:id="248" w:name="_ETM_Q1_717744"/>
      <w:bookmarkStart w:id="249" w:name="_ETM_Q1_855714"/>
      <w:bookmarkStart w:id="250" w:name="_ETM_Q1_1335114"/>
      <w:bookmarkStart w:id="251" w:name="_ETM_Q1_1335171"/>
      <w:bookmarkStart w:id="252" w:name="_ETM_Q1_1442169"/>
      <w:bookmarkStart w:id="253" w:name="_ETM_Q1_1442225"/>
      <w:bookmarkStart w:id="254" w:name="_ETM_Q1_1603457"/>
      <w:bookmarkStart w:id="255" w:name="_ETM_Q1_1603526"/>
      <w:bookmarkStart w:id="256" w:name="_ETM_Q1_1651602"/>
      <w:bookmarkStart w:id="257" w:name="_ETM_Q1_1854701"/>
      <w:bookmarkStart w:id="258" w:name="_ETM_Q1_1854777"/>
      <w:bookmarkEnd w:id="247"/>
      <w:bookmarkEnd w:id="248"/>
      <w:bookmarkEnd w:id="249"/>
      <w:bookmarkEnd w:id="250"/>
      <w:bookmarkEnd w:id="251"/>
      <w:bookmarkEnd w:id="252"/>
      <w:bookmarkEnd w:id="253"/>
      <w:bookmarkEnd w:id="254"/>
      <w:bookmarkEnd w:id="255"/>
      <w:bookmarkEnd w:id="256"/>
      <w:bookmarkEnd w:id="257"/>
      <w:bookmarkEnd w:id="258"/>
      <w:r w:rsidR="00A63504">
        <w:rPr>
          <w:rtl/>
        </w:rPr>
        <w:t xml:space="preserve">שהם </w:t>
      </w:r>
      <w:r w:rsidR="00A63504">
        <w:rPr>
          <w:rFonts w:hint="cs"/>
          <w:rtl/>
        </w:rPr>
        <w:t>מיקדו</w:t>
      </w:r>
      <w:r w:rsidR="00A63504">
        <w:rPr>
          <w:rtl/>
        </w:rPr>
        <w:t xml:space="preserve"> אכיפה</w:t>
      </w:r>
      <w:r w:rsidR="003B33F1">
        <w:rPr>
          <w:rFonts w:hint="cs"/>
          <w:rtl/>
        </w:rPr>
        <w:t>?</w:t>
      </w:r>
      <w:r w:rsidR="00A63504">
        <w:rPr>
          <w:rtl/>
        </w:rPr>
        <w:t xml:space="preserve"> אנחנו יודעים שהיה מיקוד אכיפה מאוד מאוד משמעותי לפני כך וכך שנים במשפחות הפשע במגזר היהודי</w:t>
      </w:r>
      <w:r w:rsidR="00A63504">
        <w:rPr>
          <w:rFonts w:hint="cs"/>
          <w:rtl/>
        </w:rPr>
        <w:t>,</w:t>
      </w:r>
      <w:r w:rsidR="00A63504">
        <w:rPr>
          <w:rtl/>
        </w:rPr>
        <w:t xml:space="preserve"> וכתוצאה מזה הרבה מאוד מהפשע נדד למשפחות הפשע במגזר הערבי</w:t>
      </w:r>
      <w:bookmarkStart w:id="259" w:name="_ETM_Q1_1942173"/>
      <w:bookmarkEnd w:id="259"/>
      <w:r w:rsidR="003B33F1">
        <w:rPr>
          <w:rFonts w:hint="cs"/>
          <w:rtl/>
        </w:rPr>
        <w:t>.</w:t>
      </w:r>
      <w:r w:rsidR="00A63504">
        <w:rPr>
          <w:rtl/>
        </w:rPr>
        <w:t xml:space="preserve"> כמה זמן לקח מהרגע </w:t>
      </w:r>
      <w:r w:rsidR="00A63504">
        <w:rPr>
          <w:rFonts w:hint="cs"/>
          <w:rtl/>
        </w:rPr>
        <w:t>ש</w:t>
      </w:r>
      <w:r w:rsidR="00A63504">
        <w:rPr>
          <w:rtl/>
        </w:rPr>
        <w:t>ה</w:t>
      </w:r>
      <w:r w:rsidR="003B33F1">
        <w:rPr>
          <w:rtl/>
        </w:rPr>
        <w:t>כריזו על המלחמ</w:t>
      </w:r>
      <w:r w:rsidR="003B33F1">
        <w:rPr>
          <w:rFonts w:hint="cs"/>
          <w:rtl/>
        </w:rPr>
        <w:t xml:space="preserve">ה </w:t>
      </w:r>
      <w:r w:rsidR="00A63504">
        <w:rPr>
          <w:rtl/>
        </w:rPr>
        <w:t xml:space="preserve">בפשיעה </w:t>
      </w:r>
      <w:r w:rsidR="00A63504">
        <w:rPr>
          <w:rFonts w:hint="cs"/>
          <w:rtl/>
        </w:rPr>
        <w:t>ה</w:t>
      </w:r>
      <w:r w:rsidR="00A63504">
        <w:rPr>
          <w:rtl/>
        </w:rPr>
        <w:t>מאורגנת במדינת ישראל בארגוני הפשיעה</w:t>
      </w:r>
      <w:r w:rsidR="00A63504">
        <w:rPr>
          <w:rFonts w:hint="cs"/>
          <w:rtl/>
        </w:rPr>
        <w:t xml:space="preserve">? </w:t>
      </w:r>
      <w:r w:rsidR="00A63504">
        <w:rPr>
          <w:rtl/>
        </w:rPr>
        <w:t>מישהו אמר ש</w:t>
      </w:r>
      <w:r w:rsidR="003B33F1">
        <w:rPr>
          <w:rFonts w:hint="cs"/>
          <w:rtl/>
        </w:rPr>
        <w:t>ב</w:t>
      </w:r>
      <w:r w:rsidR="00A63504">
        <w:rPr>
          <w:rtl/>
        </w:rPr>
        <w:t>מדינת ישראל אין שום דבר מאורגן</w:t>
      </w:r>
      <w:r w:rsidR="00A63504">
        <w:rPr>
          <w:rFonts w:hint="cs"/>
          <w:rtl/>
        </w:rPr>
        <w:t>.</w:t>
      </w:r>
      <w:r w:rsidR="00A63504">
        <w:rPr>
          <w:rtl/>
        </w:rPr>
        <w:t xml:space="preserve"> </w:t>
      </w:r>
      <w:r w:rsidR="003B33F1">
        <w:rPr>
          <w:rFonts w:hint="cs"/>
          <w:rtl/>
        </w:rPr>
        <w:t>אפשר להגיד ש</w:t>
      </w:r>
      <w:r w:rsidR="00A63504">
        <w:rPr>
          <w:rtl/>
        </w:rPr>
        <w:t>יש ארגוני פשיעה, אבל אי</w:t>
      </w:r>
      <w:r w:rsidR="00A63504">
        <w:rPr>
          <w:rFonts w:hint="cs"/>
          <w:rtl/>
        </w:rPr>
        <w:t>-</w:t>
      </w:r>
      <w:r w:rsidR="00A63504">
        <w:rPr>
          <w:rtl/>
        </w:rPr>
        <w:t>אפשר להגיד שיש פשע מאורגן</w:t>
      </w:r>
      <w:r w:rsidR="003B33F1">
        <w:rPr>
          <w:rFonts w:hint="cs"/>
          <w:rtl/>
        </w:rPr>
        <w:t>.</w:t>
      </w:r>
      <w:r w:rsidR="00A63504">
        <w:rPr>
          <w:rtl/>
        </w:rPr>
        <w:t xml:space="preserve"> כמה זמן לקח מהרגע שהכריזו על המלחמה הזאת והתחילו באמצעים עד הרגע שבאמת ראו את התוצאה</w:t>
      </w:r>
      <w:r w:rsidR="00A63504">
        <w:rPr>
          <w:rFonts w:hint="cs"/>
          <w:rtl/>
        </w:rPr>
        <w:t>?</w:t>
      </w:r>
      <w:r w:rsidR="00A63504">
        <w:rPr>
          <w:rtl/>
        </w:rPr>
        <w:t xml:space="preserve"> </w:t>
      </w:r>
      <w:r w:rsidR="003B33F1">
        <w:rPr>
          <w:rFonts w:hint="cs"/>
          <w:rtl/>
        </w:rPr>
        <w:t>ו</w:t>
      </w:r>
      <w:r w:rsidR="00A63504">
        <w:rPr>
          <w:rtl/>
        </w:rPr>
        <w:t xml:space="preserve">באמת צריך לומר </w:t>
      </w:r>
      <w:r w:rsidR="00A63504">
        <w:rPr>
          <w:rFonts w:hint="cs"/>
          <w:rtl/>
        </w:rPr>
        <w:t>שאלה</w:t>
      </w:r>
      <w:r w:rsidR="00A63504">
        <w:rPr>
          <w:rtl/>
        </w:rPr>
        <w:t xml:space="preserve"> מאמצים </w:t>
      </w:r>
      <w:r w:rsidR="00A63504">
        <w:rPr>
          <w:rFonts w:hint="cs"/>
          <w:rtl/>
        </w:rPr>
        <w:t>ש</w:t>
      </w:r>
      <w:r w:rsidR="00A63504">
        <w:rPr>
          <w:rtl/>
        </w:rPr>
        <w:t>ד</w:t>
      </w:r>
      <w:r w:rsidR="00A63504" w:rsidRPr="0004456B">
        <w:rPr>
          <w:rtl/>
        </w:rPr>
        <w:t>י</w:t>
      </w:r>
      <w:r w:rsidR="00A63504">
        <w:rPr>
          <w:rtl/>
        </w:rPr>
        <w:t xml:space="preserve"> </w:t>
      </w:r>
      <w:r w:rsidR="00A63504">
        <w:rPr>
          <w:rFonts w:hint="cs"/>
          <w:rtl/>
        </w:rPr>
        <w:t>ה</w:t>
      </w:r>
      <w:r w:rsidR="00A63504">
        <w:rPr>
          <w:rtl/>
        </w:rPr>
        <w:t>וכתרו בהצלחה</w:t>
      </w:r>
      <w:r w:rsidR="00733928">
        <w:rPr>
          <w:rFonts w:hint="cs"/>
          <w:rtl/>
        </w:rPr>
        <w:t>,</w:t>
      </w:r>
      <w:r w:rsidR="00733928" w:rsidRPr="00733928">
        <w:rPr>
          <w:rtl/>
        </w:rPr>
        <w:t xml:space="preserve"> </w:t>
      </w:r>
      <w:r w:rsidR="00733928">
        <w:rPr>
          <w:rtl/>
        </w:rPr>
        <w:t>לפחות במגזר היהודי</w:t>
      </w:r>
      <w:r w:rsidR="003B33F1" w:rsidRPr="00B9740F">
        <w:rPr>
          <w:rFonts w:hint="cs"/>
          <w:rtl/>
        </w:rPr>
        <w:t>,</w:t>
      </w:r>
      <w:r w:rsidR="00A63504" w:rsidRPr="00B9740F">
        <w:rPr>
          <w:rtl/>
        </w:rPr>
        <w:t xml:space="preserve"> כנופיות שהטילו אימה</w:t>
      </w:r>
      <w:r w:rsidR="004245F5" w:rsidRPr="00B9740F">
        <w:rPr>
          <w:rFonts w:hint="cs"/>
          <w:rtl/>
        </w:rPr>
        <w:t xml:space="preserve">. </w:t>
      </w:r>
      <w:r w:rsidR="00A63504" w:rsidRPr="00B9740F">
        <w:rPr>
          <w:rtl/>
        </w:rPr>
        <w:t>ב</w:t>
      </w:r>
      <w:r w:rsidR="00733928" w:rsidRPr="00B9740F">
        <w:rPr>
          <w:rFonts w:hint="cs"/>
          <w:rtl/>
        </w:rPr>
        <w:t>ת</w:t>
      </w:r>
      <w:r w:rsidR="00A63504" w:rsidRPr="00B9740F">
        <w:rPr>
          <w:rtl/>
        </w:rPr>
        <w:t>ור ילד תחום המחיה שלי</w:t>
      </w:r>
      <w:r w:rsidR="004245F5" w:rsidRPr="00B9740F">
        <w:rPr>
          <w:rFonts w:hint="cs"/>
          <w:rtl/>
        </w:rPr>
        <w:t xml:space="preserve"> היה</w:t>
      </w:r>
      <w:r w:rsidR="00A63504" w:rsidRPr="00B9740F">
        <w:rPr>
          <w:rtl/>
        </w:rPr>
        <w:t xml:space="preserve"> בית הספר שלי</w:t>
      </w:r>
      <w:r w:rsidR="00733928" w:rsidRPr="00B9740F">
        <w:rPr>
          <w:rFonts w:hint="cs"/>
          <w:rtl/>
        </w:rPr>
        <w:t>,</w:t>
      </w:r>
      <w:r w:rsidR="00A63504" w:rsidRPr="00B9740F">
        <w:rPr>
          <w:rtl/>
        </w:rPr>
        <w:t xml:space="preserve"> </w:t>
      </w:r>
      <w:r w:rsidR="004245F5" w:rsidRPr="00B9740F">
        <w:rPr>
          <w:rFonts w:hint="cs"/>
          <w:rtl/>
        </w:rPr>
        <w:t>אלפרון מ</w:t>
      </w:r>
      <w:r w:rsidR="00A63504" w:rsidRPr="00B9740F">
        <w:rPr>
          <w:rtl/>
        </w:rPr>
        <w:t>עבר לכביש</w:t>
      </w:r>
      <w:r w:rsidR="00733928" w:rsidRPr="00B9740F">
        <w:rPr>
          <w:rFonts w:hint="cs"/>
          <w:rtl/>
        </w:rPr>
        <w:t>,</w:t>
      </w:r>
      <w:r w:rsidR="00A63504" w:rsidRPr="00B9740F">
        <w:rPr>
          <w:rtl/>
        </w:rPr>
        <w:t xml:space="preserve"> אם בורח הכדור צריך להיזהר</w:t>
      </w:r>
      <w:r w:rsidR="00733928" w:rsidRPr="00B9740F">
        <w:rPr>
          <w:rFonts w:hint="cs"/>
          <w:rtl/>
        </w:rPr>
        <w:t>,</w:t>
      </w:r>
      <w:r w:rsidR="00A63504" w:rsidRPr="00B9740F">
        <w:rPr>
          <w:rtl/>
        </w:rPr>
        <w:t xml:space="preserve"> וכנופיית רמת עמידר וכנופיית פרדס כץ</w:t>
      </w:r>
      <w:r w:rsidR="003B33F1" w:rsidRPr="00B9740F">
        <w:rPr>
          <w:rFonts w:hint="cs"/>
          <w:rtl/>
        </w:rPr>
        <w:t>.</w:t>
      </w:r>
      <w:r w:rsidR="00A63504" w:rsidRPr="00B9740F">
        <w:rPr>
          <w:rtl/>
        </w:rPr>
        <w:t xml:space="preserve"> היום הם כבר לא אירוע ב</w:t>
      </w:r>
      <w:r w:rsidR="00733928" w:rsidRPr="00B9740F">
        <w:rPr>
          <w:rFonts w:hint="cs"/>
          <w:rtl/>
        </w:rPr>
        <w:t>רוך השם</w:t>
      </w:r>
      <w:r w:rsidR="00A63504" w:rsidRPr="00B9740F">
        <w:rPr>
          <w:rtl/>
        </w:rPr>
        <w:t xml:space="preserve">. </w:t>
      </w:r>
      <w:r w:rsidR="0037042E" w:rsidRPr="00B9740F">
        <w:rPr>
          <w:rtl/>
        </w:rPr>
        <w:t>לקח כמה שנים טובות</w:t>
      </w:r>
      <w:r w:rsidR="0037042E" w:rsidRPr="00B9740F">
        <w:rPr>
          <w:rFonts w:hint="cs"/>
          <w:rtl/>
        </w:rPr>
        <w:t>.</w:t>
      </w:r>
      <w:r w:rsidR="0037042E">
        <w:rPr>
          <w:rFonts w:hint="cs"/>
          <w:rtl/>
        </w:rPr>
        <w:t xml:space="preserve"> </w:t>
      </w:r>
    </w:p>
    <w:p w14:paraId="214D3A63" w14:textId="77777777" w:rsidR="00733928" w:rsidRDefault="00733928" w:rsidP="00A63504">
      <w:pPr>
        <w:rPr>
          <w:rtl/>
        </w:rPr>
      </w:pPr>
      <w:bookmarkStart w:id="260" w:name="_ETM_Q1_1997758"/>
      <w:bookmarkEnd w:id="260"/>
    </w:p>
    <w:p w14:paraId="2AC5B584" w14:textId="2863192E" w:rsidR="00733928" w:rsidRDefault="00A63504" w:rsidP="00B9740F">
      <w:pPr>
        <w:rPr>
          <w:rtl/>
        </w:rPr>
      </w:pPr>
      <w:bookmarkStart w:id="261" w:name="_ETM_Q1_1997907"/>
      <w:bookmarkStart w:id="262" w:name="_ETM_Q1_1997943"/>
      <w:bookmarkStart w:id="263" w:name="_ETM_Q1_1997963"/>
      <w:bookmarkEnd w:id="261"/>
      <w:bookmarkEnd w:id="262"/>
      <w:bookmarkEnd w:id="263"/>
      <w:r>
        <w:rPr>
          <w:rtl/>
        </w:rPr>
        <w:t>אני לא יודע אם</w:t>
      </w:r>
      <w:r w:rsidR="00733928">
        <w:rPr>
          <w:rFonts w:hint="cs"/>
          <w:rtl/>
        </w:rPr>
        <w:t xml:space="preserve"> חמש</w:t>
      </w:r>
      <w:r>
        <w:rPr>
          <w:rtl/>
        </w:rPr>
        <w:t xml:space="preserve"> שנים זה בכלל זמן סביר לנסות להפיק איזשהו מידע רלוונטי בעניין הזה, ולכן גם אם הייתי עושה הוראת </w:t>
      </w:r>
      <w:r w:rsidR="00733928">
        <w:rPr>
          <w:rFonts w:hint="cs"/>
          <w:rtl/>
        </w:rPr>
        <w:t>שעה</w:t>
      </w:r>
      <w:bookmarkStart w:id="264" w:name="_ETM_Q1_2006337"/>
      <w:bookmarkEnd w:id="264"/>
      <w:r w:rsidR="00733928">
        <w:rPr>
          <w:rFonts w:hint="cs"/>
          <w:rtl/>
        </w:rPr>
        <w:t xml:space="preserve"> </w:t>
      </w:r>
      <w:r>
        <w:rPr>
          <w:rtl/>
        </w:rPr>
        <w:t>הייתי עושה הוראת שעה מאוד ארוכה, ואז זה בעצם</w:t>
      </w:r>
      <w:r w:rsidR="00733928">
        <w:rPr>
          <w:rFonts w:hint="cs"/>
          <w:rtl/>
        </w:rPr>
        <w:t xml:space="preserve"> עשר</w:t>
      </w:r>
      <w:r>
        <w:rPr>
          <w:rtl/>
        </w:rPr>
        <w:t xml:space="preserve"> שנים</w:t>
      </w:r>
      <w:r w:rsidR="00733928">
        <w:rPr>
          <w:rFonts w:hint="cs"/>
          <w:rtl/>
        </w:rPr>
        <w:t>,</w:t>
      </w:r>
      <w:r>
        <w:rPr>
          <w:rtl/>
        </w:rPr>
        <w:t xml:space="preserve"> ש</w:t>
      </w:r>
      <w:r w:rsidR="00733928">
        <w:rPr>
          <w:rFonts w:hint="cs"/>
          <w:rtl/>
        </w:rPr>
        <w:t>בע</w:t>
      </w:r>
      <w:r>
        <w:rPr>
          <w:rtl/>
        </w:rPr>
        <w:t xml:space="preserve"> שנים</w:t>
      </w:r>
      <w:r w:rsidR="00733928">
        <w:rPr>
          <w:rFonts w:hint="cs"/>
          <w:rtl/>
        </w:rPr>
        <w:t>,</w:t>
      </w:r>
      <w:r>
        <w:rPr>
          <w:rtl/>
        </w:rPr>
        <w:t xml:space="preserve"> </w:t>
      </w:r>
      <w:r w:rsidR="0037042E">
        <w:rPr>
          <w:rFonts w:hint="cs"/>
          <w:rtl/>
        </w:rPr>
        <w:t>ו</w:t>
      </w:r>
      <w:r>
        <w:rPr>
          <w:rtl/>
        </w:rPr>
        <w:t>כבר מצחיק לקרוא לז</w:t>
      </w:r>
      <w:r w:rsidR="0037042E">
        <w:rPr>
          <w:rtl/>
        </w:rPr>
        <w:t>ה הוראת שעה. אני חושב שהמנגנון</w:t>
      </w:r>
      <w:r w:rsidR="00B9740F">
        <w:rPr>
          <w:rFonts w:hint="cs"/>
          <w:rtl/>
        </w:rPr>
        <w:t xml:space="preserve"> ו</w:t>
      </w:r>
      <w:r>
        <w:rPr>
          <w:rtl/>
        </w:rPr>
        <w:t>האצבע על הדופק שצרי</w:t>
      </w:r>
      <w:r w:rsidR="00B9740F">
        <w:rPr>
          <w:rFonts w:hint="cs"/>
          <w:rtl/>
        </w:rPr>
        <w:t xml:space="preserve">כים </w:t>
      </w:r>
      <w:r>
        <w:rPr>
          <w:rtl/>
        </w:rPr>
        <w:t xml:space="preserve">להיות פה </w:t>
      </w:r>
      <w:r w:rsidR="00B9740F">
        <w:rPr>
          <w:rFonts w:hint="cs"/>
          <w:rtl/>
        </w:rPr>
        <w:t>הם</w:t>
      </w:r>
      <w:r w:rsidR="00B9740F">
        <w:rPr>
          <w:rtl/>
        </w:rPr>
        <w:t xml:space="preserve"> מנגנו</w:t>
      </w:r>
      <w:r w:rsidR="00B9740F">
        <w:rPr>
          <w:rFonts w:hint="cs"/>
          <w:rtl/>
        </w:rPr>
        <w:t>ני</w:t>
      </w:r>
      <w:r w:rsidR="0037042E">
        <w:rPr>
          <w:rtl/>
        </w:rPr>
        <w:t xml:space="preserve"> דיווח ופיקוח</w:t>
      </w:r>
      <w:r w:rsidR="0037042E">
        <w:rPr>
          <w:rFonts w:hint="cs"/>
          <w:rtl/>
        </w:rPr>
        <w:t>.</w:t>
      </w:r>
      <w:r>
        <w:rPr>
          <w:rtl/>
        </w:rPr>
        <w:t xml:space="preserve"> דהיינו</w:t>
      </w:r>
      <w:r w:rsidR="0037042E">
        <w:rPr>
          <w:rFonts w:hint="cs"/>
          <w:rtl/>
        </w:rPr>
        <w:t>,</w:t>
      </w:r>
      <w:r>
        <w:rPr>
          <w:rtl/>
        </w:rPr>
        <w:t xml:space="preserve"> הוראה </w:t>
      </w:r>
      <w:r w:rsidR="00733928">
        <w:rPr>
          <w:rFonts w:hint="cs"/>
          <w:rtl/>
        </w:rPr>
        <w:t>ש</w:t>
      </w:r>
      <w:r>
        <w:rPr>
          <w:rtl/>
        </w:rPr>
        <w:t>אומרת</w:t>
      </w:r>
      <w:r w:rsidR="0037042E">
        <w:rPr>
          <w:rFonts w:hint="cs"/>
          <w:rtl/>
        </w:rPr>
        <w:t>:</w:t>
      </w:r>
      <w:r>
        <w:rPr>
          <w:rtl/>
        </w:rPr>
        <w:t xml:space="preserve"> אחת לחצי שנה</w:t>
      </w:r>
      <w:r w:rsidR="00733928">
        <w:rPr>
          <w:rFonts w:hint="cs"/>
          <w:rtl/>
        </w:rPr>
        <w:t>,</w:t>
      </w:r>
      <w:r>
        <w:rPr>
          <w:rtl/>
        </w:rPr>
        <w:t xml:space="preserve"> אחת לשנה</w:t>
      </w:r>
      <w:r w:rsidR="0037042E">
        <w:rPr>
          <w:rFonts w:hint="cs"/>
          <w:rtl/>
        </w:rPr>
        <w:t>,</w:t>
      </w:r>
      <w:r>
        <w:rPr>
          <w:rtl/>
        </w:rPr>
        <w:t xml:space="preserve"> </w:t>
      </w:r>
      <w:r w:rsidR="00733928">
        <w:rPr>
          <w:rFonts w:hint="cs"/>
          <w:rtl/>
        </w:rPr>
        <w:t>יוגש</w:t>
      </w:r>
      <w:r>
        <w:rPr>
          <w:rtl/>
        </w:rPr>
        <w:t xml:space="preserve"> דיווח על כל כתבי האישום שהוגשו לפי סעיף זה על העונשים, הסדרי טיעון וכדומה</w:t>
      </w:r>
      <w:r w:rsidR="0037042E">
        <w:rPr>
          <w:rFonts w:hint="cs"/>
          <w:rtl/>
        </w:rPr>
        <w:t>.</w:t>
      </w:r>
      <w:r>
        <w:rPr>
          <w:rtl/>
        </w:rPr>
        <w:t xml:space="preserve"> להכניס פה סעיף פיקוח ודיווח בנושא הסעיף הזה</w:t>
      </w:r>
      <w:r w:rsidR="0037042E">
        <w:rPr>
          <w:rFonts w:hint="cs"/>
          <w:rtl/>
        </w:rPr>
        <w:t>,</w:t>
      </w:r>
      <w:r>
        <w:rPr>
          <w:rtl/>
        </w:rPr>
        <w:t xml:space="preserve"> מתוך הנחה שאם יהיה חצי שנה</w:t>
      </w:r>
      <w:r w:rsidR="00733928">
        <w:rPr>
          <w:rFonts w:hint="cs"/>
          <w:rtl/>
        </w:rPr>
        <w:t>-</w:t>
      </w:r>
      <w:r>
        <w:rPr>
          <w:rtl/>
        </w:rPr>
        <w:t xml:space="preserve">שנה </w:t>
      </w:r>
      <w:r w:rsidR="0037042E">
        <w:rPr>
          <w:rFonts w:hint="cs"/>
          <w:rtl/>
        </w:rPr>
        <w:t>ו</w:t>
      </w:r>
      <w:r>
        <w:rPr>
          <w:rtl/>
        </w:rPr>
        <w:t>במשך</w:t>
      </w:r>
      <w:r w:rsidR="00733928">
        <w:rPr>
          <w:rFonts w:hint="cs"/>
          <w:rtl/>
        </w:rPr>
        <w:t xml:space="preserve"> שלוש</w:t>
      </w:r>
      <w:r>
        <w:rPr>
          <w:rtl/>
        </w:rPr>
        <w:t xml:space="preserve"> שנים נראה ש</w:t>
      </w:r>
      <w:r w:rsidR="00733928">
        <w:rPr>
          <w:rFonts w:hint="cs"/>
          <w:rtl/>
        </w:rPr>
        <w:t>אין</w:t>
      </w:r>
      <w:r>
        <w:rPr>
          <w:rtl/>
        </w:rPr>
        <w:t xml:space="preserve"> עלי</w:t>
      </w:r>
      <w:r w:rsidR="00733928">
        <w:rPr>
          <w:rFonts w:hint="cs"/>
          <w:rtl/>
        </w:rPr>
        <w:t>י</w:t>
      </w:r>
      <w:r>
        <w:rPr>
          <w:rtl/>
        </w:rPr>
        <w:t>ה</w:t>
      </w:r>
      <w:r w:rsidR="00733928">
        <w:rPr>
          <w:rFonts w:hint="cs"/>
          <w:rtl/>
        </w:rPr>
        <w:t>,</w:t>
      </w:r>
      <w:r>
        <w:rPr>
          <w:rtl/>
        </w:rPr>
        <w:t xml:space="preserve"> אין מספרים</w:t>
      </w:r>
      <w:r w:rsidR="00733928">
        <w:rPr>
          <w:rFonts w:hint="cs"/>
          <w:rtl/>
        </w:rPr>
        <w:t>,</w:t>
      </w:r>
      <w:r w:rsidR="0037042E">
        <w:rPr>
          <w:rtl/>
        </w:rPr>
        <w:t xml:space="preserve"> נעשה ישיבות פיקוח</w:t>
      </w:r>
      <w:r>
        <w:rPr>
          <w:rtl/>
        </w:rPr>
        <w:t xml:space="preserve"> </w:t>
      </w:r>
      <w:r w:rsidR="0037042E">
        <w:rPr>
          <w:rFonts w:hint="cs"/>
          <w:rtl/>
        </w:rPr>
        <w:t>ו</w:t>
      </w:r>
      <w:r>
        <w:rPr>
          <w:rtl/>
        </w:rPr>
        <w:t>נגיע למסקנה שהסעיף לא</w:t>
      </w:r>
      <w:r w:rsidR="00733928">
        <w:rPr>
          <w:rFonts w:hint="cs"/>
          <w:rtl/>
        </w:rPr>
        <w:t xml:space="preserve"> ממלא את </w:t>
      </w:r>
      <w:r>
        <w:rPr>
          <w:rtl/>
        </w:rPr>
        <w:t>תפקידו</w:t>
      </w:r>
      <w:r w:rsidR="00733928">
        <w:rPr>
          <w:rFonts w:hint="cs"/>
          <w:rtl/>
        </w:rPr>
        <w:t>, אז</w:t>
      </w:r>
      <w:r>
        <w:rPr>
          <w:rtl/>
        </w:rPr>
        <w:t xml:space="preserve"> הוועדה יודעת גם ליזום וגם </w:t>
      </w:r>
      <w:r w:rsidR="00733928">
        <w:rPr>
          <w:rFonts w:hint="cs"/>
          <w:rtl/>
        </w:rPr>
        <w:t>ה</w:t>
      </w:r>
      <w:r>
        <w:rPr>
          <w:rtl/>
        </w:rPr>
        <w:t>ממשלה יודעת איך ליזום תיקוני חקיקה</w:t>
      </w:r>
      <w:r w:rsidR="0037042E">
        <w:rPr>
          <w:rFonts w:hint="cs"/>
          <w:rtl/>
        </w:rPr>
        <w:t>.</w:t>
      </w:r>
      <w:r>
        <w:rPr>
          <w:rtl/>
        </w:rPr>
        <w:t xml:space="preserve"> </w:t>
      </w:r>
      <w:r w:rsidR="00733928">
        <w:rPr>
          <w:rFonts w:hint="cs"/>
          <w:rtl/>
        </w:rPr>
        <w:t xml:space="preserve">יהיה </w:t>
      </w:r>
      <w:r>
        <w:rPr>
          <w:rtl/>
        </w:rPr>
        <w:t xml:space="preserve">את הדעת על הנושא הזה. </w:t>
      </w:r>
    </w:p>
    <w:p w14:paraId="62FFACA7" w14:textId="5D0C4E56" w:rsidR="0037042E" w:rsidRDefault="0037042E" w:rsidP="0037042E">
      <w:pPr>
        <w:rPr>
          <w:rtl/>
        </w:rPr>
      </w:pPr>
      <w:bookmarkStart w:id="265" w:name="_ETM_Q1_2056104"/>
      <w:bookmarkStart w:id="266" w:name="_ETM_Q1_2056329"/>
      <w:bookmarkStart w:id="267" w:name="_ETM_Q1_2057623"/>
      <w:bookmarkEnd w:id="265"/>
      <w:bookmarkEnd w:id="266"/>
      <w:bookmarkEnd w:id="267"/>
    </w:p>
    <w:p w14:paraId="3C261F5F" w14:textId="1A583B92" w:rsidR="0037042E" w:rsidRDefault="0037042E" w:rsidP="0037042E">
      <w:pPr>
        <w:pStyle w:val="af9"/>
        <w:keepNext/>
        <w:rPr>
          <w:rtl/>
        </w:rPr>
      </w:pPr>
      <w:bookmarkStart w:id="268" w:name="ET_guest_לילך_וגנר__644"/>
      <w:r w:rsidRPr="0037042E">
        <w:rPr>
          <w:rStyle w:val="TagStyle"/>
          <w:rtl/>
        </w:rPr>
        <w:t xml:space="preserve"> &lt;&lt; אורח &gt;&gt; </w:t>
      </w:r>
      <w:r>
        <w:rPr>
          <w:rtl/>
        </w:rPr>
        <w:t>לילך וגנר:</w:t>
      </w:r>
      <w:r w:rsidRPr="0037042E">
        <w:rPr>
          <w:rStyle w:val="TagStyle"/>
          <w:rtl/>
        </w:rPr>
        <w:t xml:space="preserve"> &lt;&lt; אורח &gt;&gt;</w:t>
      </w:r>
      <w:r>
        <w:rPr>
          <w:rtl/>
        </w:rPr>
        <w:t xml:space="preserve">   </w:t>
      </w:r>
      <w:bookmarkEnd w:id="268"/>
    </w:p>
    <w:p w14:paraId="2AE6B37A" w14:textId="435FEE02" w:rsidR="0037042E" w:rsidRDefault="0037042E" w:rsidP="0037042E">
      <w:pPr>
        <w:pStyle w:val="KeepWithNext"/>
        <w:rPr>
          <w:rtl/>
        </w:rPr>
      </w:pPr>
    </w:p>
    <w:p w14:paraId="4E7A513B" w14:textId="77777777" w:rsidR="00733928" w:rsidRDefault="00A63504" w:rsidP="00A63504">
      <w:pPr>
        <w:rPr>
          <w:rtl/>
        </w:rPr>
      </w:pPr>
      <w:bookmarkStart w:id="269" w:name="_ETM_Q1_2073236"/>
      <w:bookmarkStart w:id="270" w:name="_ETM_Q1_2073289"/>
      <w:bookmarkStart w:id="271" w:name="_ETM_Q1_2052440"/>
      <w:bookmarkEnd w:id="269"/>
      <w:bookmarkEnd w:id="270"/>
      <w:bookmarkEnd w:id="271"/>
      <w:r>
        <w:rPr>
          <w:rtl/>
        </w:rPr>
        <w:t>מתי ביט</w:t>
      </w:r>
      <w:r w:rsidR="00733928">
        <w:rPr>
          <w:rFonts w:hint="cs"/>
          <w:rtl/>
        </w:rPr>
        <w:t>לנו</w:t>
      </w:r>
      <w:r>
        <w:rPr>
          <w:rtl/>
        </w:rPr>
        <w:t xml:space="preserve"> עבירה מיותרת לאחרונה</w:t>
      </w:r>
      <w:r w:rsidR="00733928">
        <w:rPr>
          <w:rFonts w:hint="cs"/>
          <w:rtl/>
        </w:rPr>
        <w:t>?</w:t>
      </w:r>
    </w:p>
    <w:p w14:paraId="458B35F3" w14:textId="77777777" w:rsidR="00733928" w:rsidRDefault="00733928" w:rsidP="00A63504">
      <w:pPr>
        <w:rPr>
          <w:rtl/>
        </w:rPr>
      </w:pPr>
    </w:p>
    <w:p w14:paraId="08A18C3D" w14:textId="77777777" w:rsidR="00733928" w:rsidRDefault="00733928" w:rsidP="00733928">
      <w:pPr>
        <w:pStyle w:val="af6"/>
        <w:keepNext/>
        <w:rPr>
          <w:rtl/>
        </w:rPr>
      </w:pPr>
      <w:r w:rsidRPr="00733928">
        <w:rPr>
          <w:rStyle w:val="TagStyle"/>
          <w:rtl/>
        </w:rPr>
        <w:t xml:space="preserve"> &lt;&lt; יור &gt;&gt; </w:t>
      </w:r>
      <w:r>
        <w:rPr>
          <w:rtl/>
        </w:rPr>
        <w:t>היו"ר שמחה רוטמן:</w:t>
      </w:r>
      <w:r w:rsidRPr="00733928">
        <w:rPr>
          <w:rStyle w:val="TagStyle"/>
          <w:rtl/>
        </w:rPr>
        <w:t xml:space="preserve"> &lt;&lt; יור &gt;&gt;</w:t>
      </w:r>
      <w:r>
        <w:rPr>
          <w:rtl/>
        </w:rPr>
        <w:t xml:space="preserve">   </w:t>
      </w:r>
    </w:p>
    <w:p w14:paraId="388DB549" w14:textId="77777777" w:rsidR="00733928" w:rsidRDefault="00733928" w:rsidP="00733928">
      <w:pPr>
        <w:pStyle w:val="KeepWithNext"/>
        <w:rPr>
          <w:rtl/>
        </w:rPr>
      </w:pPr>
    </w:p>
    <w:p w14:paraId="2F70830B" w14:textId="2D35B3C8" w:rsidR="00733928" w:rsidRDefault="00A63504" w:rsidP="00733928">
      <w:pPr>
        <w:rPr>
          <w:rtl/>
        </w:rPr>
      </w:pPr>
      <w:r>
        <w:rPr>
          <w:rtl/>
        </w:rPr>
        <w:t xml:space="preserve">בהוראת שעה? </w:t>
      </w:r>
      <w:bookmarkStart w:id="272" w:name="_ETM_Q1_2053564"/>
      <w:bookmarkStart w:id="273" w:name="_ETM_Q1_2053675"/>
      <w:bookmarkEnd w:id="272"/>
      <w:bookmarkEnd w:id="273"/>
    </w:p>
    <w:p w14:paraId="003ED89A" w14:textId="5BD2928E" w:rsidR="0037042E" w:rsidRDefault="0037042E" w:rsidP="00733928">
      <w:pPr>
        <w:rPr>
          <w:rtl/>
        </w:rPr>
      </w:pPr>
    </w:p>
    <w:p w14:paraId="384D38FD" w14:textId="01B4CDBF" w:rsidR="0037042E" w:rsidRDefault="0037042E" w:rsidP="0037042E">
      <w:pPr>
        <w:pStyle w:val="-"/>
        <w:keepNext/>
        <w:rPr>
          <w:rtl/>
        </w:rPr>
      </w:pPr>
      <w:bookmarkStart w:id="274" w:name="ET_speakercontinue_לילך_וגנר__645"/>
      <w:r w:rsidRPr="0037042E">
        <w:rPr>
          <w:rStyle w:val="TagStyle"/>
          <w:rtl/>
        </w:rPr>
        <w:t xml:space="preserve"> &lt;&lt; דובר_המשך &gt;&gt; </w:t>
      </w:r>
      <w:r>
        <w:rPr>
          <w:rtl/>
        </w:rPr>
        <w:t>לילך וגנר:</w:t>
      </w:r>
      <w:r w:rsidRPr="0037042E">
        <w:rPr>
          <w:rStyle w:val="TagStyle"/>
          <w:rtl/>
        </w:rPr>
        <w:t xml:space="preserve"> &lt;&lt; דובר_המשך &gt;&gt;</w:t>
      </w:r>
      <w:r>
        <w:rPr>
          <w:rtl/>
        </w:rPr>
        <w:t xml:space="preserve">   </w:t>
      </w:r>
      <w:bookmarkEnd w:id="274"/>
    </w:p>
    <w:p w14:paraId="709B03D5" w14:textId="0B570A25" w:rsidR="0037042E" w:rsidRDefault="0037042E" w:rsidP="0037042E">
      <w:pPr>
        <w:pStyle w:val="KeepWithNext"/>
        <w:rPr>
          <w:rtl/>
        </w:rPr>
      </w:pPr>
    </w:p>
    <w:p w14:paraId="7D0AB6D8" w14:textId="77777777" w:rsidR="00733928" w:rsidRDefault="00A63504" w:rsidP="00733928">
      <w:pPr>
        <w:rPr>
          <w:rtl/>
        </w:rPr>
      </w:pPr>
      <w:bookmarkStart w:id="275" w:name="_ETM_Q1_2055317"/>
      <w:bookmarkEnd w:id="275"/>
      <w:r>
        <w:rPr>
          <w:rtl/>
        </w:rPr>
        <w:t xml:space="preserve">לא </w:t>
      </w:r>
      <w:r w:rsidR="00733928">
        <w:rPr>
          <w:rFonts w:hint="cs"/>
          <w:rtl/>
        </w:rPr>
        <w:t xml:space="preserve">בהוראת שעה. </w:t>
      </w:r>
    </w:p>
    <w:p w14:paraId="1F158690" w14:textId="77777777" w:rsidR="00733928" w:rsidRDefault="00733928" w:rsidP="00733928">
      <w:pPr>
        <w:rPr>
          <w:rtl/>
        </w:rPr>
      </w:pPr>
      <w:bookmarkStart w:id="276" w:name="_ETM_Q1_2059101"/>
      <w:bookmarkStart w:id="277" w:name="_ETM_Q1_2059188"/>
      <w:bookmarkEnd w:id="276"/>
      <w:bookmarkEnd w:id="277"/>
    </w:p>
    <w:p w14:paraId="17D8132A" w14:textId="77777777" w:rsidR="00733928" w:rsidRDefault="00733928" w:rsidP="00733928">
      <w:pPr>
        <w:pStyle w:val="af6"/>
        <w:keepNext/>
        <w:rPr>
          <w:rtl/>
        </w:rPr>
      </w:pPr>
      <w:r w:rsidRPr="00733928">
        <w:rPr>
          <w:rStyle w:val="TagStyle"/>
          <w:rtl/>
        </w:rPr>
        <w:t xml:space="preserve"> &lt;&lt; יור &gt;&gt; </w:t>
      </w:r>
      <w:r>
        <w:rPr>
          <w:rtl/>
        </w:rPr>
        <w:t>היו"ר שמחה רוטמן:</w:t>
      </w:r>
      <w:r w:rsidRPr="00733928">
        <w:rPr>
          <w:rStyle w:val="TagStyle"/>
          <w:rtl/>
        </w:rPr>
        <w:t xml:space="preserve"> &lt;&lt; יור &gt;&gt;</w:t>
      </w:r>
      <w:r>
        <w:rPr>
          <w:rtl/>
        </w:rPr>
        <w:t xml:space="preserve">   </w:t>
      </w:r>
    </w:p>
    <w:p w14:paraId="5763E55C" w14:textId="77777777" w:rsidR="00733928" w:rsidRDefault="00733928" w:rsidP="00733928">
      <w:pPr>
        <w:pStyle w:val="KeepWithNext"/>
        <w:rPr>
          <w:rtl/>
        </w:rPr>
      </w:pPr>
    </w:p>
    <w:p w14:paraId="2E62CF9E" w14:textId="4FB1DDC5" w:rsidR="00733928" w:rsidRDefault="00733928" w:rsidP="00733928">
      <w:pPr>
        <w:rPr>
          <w:rtl/>
        </w:rPr>
      </w:pPr>
      <w:bookmarkStart w:id="278" w:name="_ETM_Q1_2060219"/>
      <w:bookmarkEnd w:id="278"/>
      <w:r>
        <w:rPr>
          <w:rFonts w:hint="cs"/>
          <w:rtl/>
        </w:rPr>
        <w:t xml:space="preserve">בעבירה </w:t>
      </w:r>
      <w:bookmarkStart w:id="279" w:name="_ETM_Q1_2055941"/>
      <w:bookmarkEnd w:id="279"/>
      <w:r w:rsidR="00A63504">
        <w:rPr>
          <w:rtl/>
        </w:rPr>
        <w:t xml:space="preserve">שיש </w:t>
      </w:r>
      <w:r>
        <w:rPr>
          <w:rFonts w:hint="cs"/>
          <w:rtl/>
        </w:rPr>
        <w:t xml:space="preserve">עליה </w:t>
      </w:r>
      <w:r w:rsidR="00A63504">
        <w:rPr>
          <w:rtl/>
        </w:rPr>
        <w:t>פיקוח</w:t>
      </w:r>
      <w:r>
        <w:rPr>
          <w:rFonts w:hint="cs"/>
          <w:rtl/>
        </w:rPr>
        <w:t>?</w:t>
      </w:r>
      <w:bookmarkStart w:id="280" w:name="_ETM_Q1_2056663"/>
      <w:bookmarkEnd w:id="280"/>
    </w:p>
    <w:p w14:paraId="7595AF4C" w14:textId="58616FB0" w:rsidR="0037042E" w:rsidRDefault="0037042E" w:rsidP="00733928">
      <w:pPr>
        <w:rPr>
          <w:rtl/>
        </w:rPr>
      </w:pPr>
      <w:bookmarkStart w:id="281" w:name="_ETM_Q1_2059932"/>
      <w:bookmarkStart w:id="282" w:name="_ETM_Q1_2060032"/>
      <w:bookmarkEnd w:id="281"/>
      <w:bookmarkEnd w:id="282"/>
    </w:p>
    <w:p w14:paraId="2D069C10" w14:textId="1C220B9A" w:rsidR="0037042E" w:rsidRDefault="0037042E" w:rsidP="0037042E">
      <w:pPr>
        <w:pStyle w:val="-"/>
        <w:keepNext/>
        <w:rPr>
          <w:rtl/>
        </w:rPr>
      </w:pPr>
      <w:bookmarkStart w:id="283" w:name="ET_speakercontinue_לילך_וגנר__646"/>
      <w:r w:rsidRPr="0037042E">
        <w:rPr>
          <w:rStyle w:val="TagStyle"/>
          <w:rtl/>
        </w:rPr>
        <w:t xml:space="preserve"> &lt;&lt; דובר_המשך &gt;&gt; </w:t>
      </w:r>
      <w:r>
        <w:rPr>
          <w:rtl/>
        </w:rPr>
        <w:t>לילך וגנר:</w:t>
      </w:r>
      <w:r w:rsidRPr="0037042E">
        <w:rPr>
          <w:rStyle w:val="TagStyle"/>
          <w:rtl/>
        </w:rPr>
        <w:t xml:space="preserve"> &lt;&lt; דובר_המשך &gt;&gt;</w:t>
      </w:r>
      <w:r>
        <w:rPr>
          <w:rtl/>
        </w:rPr>
        <w:t xml:space="preserve">   </w:t>
      </w:r>
      <w:bookmarkEnd w:id="283"/>
    </w:p>
    <w:p w14:paraId="70D40121" w14:textId="17634D45" w:rsidR="0037042E" w:rsidRDefault="0037042E" w:rsidP="0037042E">
      <w:pPr>
        <w:pStyle w:val="KeepWithNext"/>
        <w:rPr>
          <w:rtl/>
        </w:rPr>
      </w:pPr>
    </w:p>
    <w:p w14:paraId="19566586" w14:textId="0F38E275" w:rsidR="00733928" w:rsidRDefault="0037042E" w:rsidP="00733928">
      <w:pPr>
        <w:rPr>
          <w:rtl/>
        </w:rPr>
      </w:pPr>
      <w:bookmarkStart w:id="284" w:name="_ETM_Q1_2061423"/>
      <w:bookmarkStart w:id="285" w:name="_ETM_Q1_2058595"/>
      <w:bookmarkEnd w:id="284"/>
      <w:bookmarkEnd w:id="285"/>
      <w:r>
        <w:rPr>
          <w:rFonts w:hint="cs"/>
          <w:rtl/>
        </w:rPr>
        <w:t>כן.</w:t>
      </w:r>
      <w:r w:rsidR="00A63504">
        <w:rPr>
          <w:rtl/>
        </w:rPr>
        <w:t xml:space="preserve"> מתי ביטלנו אי פעם</w:t>
      </w:r>
      <w:r w:rsidR="00733928">
        <w:rPr>
          <w:rFonts w:hint="cs"/>
          <w:rtl/>
        </w:rPr>
        <w:t>?</w:t>
      </w:r>
    </w:p>
    <w:p w14:paraId="228176D6" w14:textId="77777777" w:rsidR="00733928" w:rsidRDefault="00733928" w:rsidP="00733928">
      <w:pPr>
        <w:rPr>
          <w:rtl/>
        </w:rPr>
      </w:pPr>
    </w:p>
    <w:p w14:paraId="5BB8A936" w14:textId="77777777" w:rsidR="00733928" w:rsidRDefault="00733928" w:rsidP="00733928">
      <w:pPr>
        <w:pStyle w:val="af6"/>
        <w:keepNext/>
        <w:rPr>
          <w:rtl/>
        </w:rPr>
      </w:pPr>
      <w:r w:rsidRPr="00733928">
        <w:rPr>
          <w:rStyle w:val="TagStyle"/>
          <w:rtl/>
        </w:rPr>
        <w:t xml:space="preserve"> &lt;&lt; יור &gt;&gt; </w:t>
      </w:r>
      <w:r>
        <w:rPr>
          <w:rtl/>
        </w:rPr>
        <w:t>היו"ר שמחה רוטמן:</w:t>
      </w:r>
      <w:r w:rsidRPr="00733928">
        <w:rPr>
          <w:rStyle w:val="TagStyle"/>
          <w:rtl/>
        </w:rPr>
        <w:t xml:space="preserve"> &lt;&lt; יור &gt;&gt;</w:t>
      </w:r>
      <w:r>
        <w:rPr>
          <w:rtl/>
        </w:rPr>
        <w:t xml:space="preserve">   </w:t>
      </w:r>
    </w:p>
    <w:p w14:paraId="564062AB" w14:textId="77777777" w:rsidR="00733928" w:rsidRDefault="00733928" w:rsidP="00733928">
      <w:pPr>
        <w:pStyle w:val="KeepWithNext"/>
        <w:rPr>
          <w:rtl/>
        </w:rPr>
      </w:pPr>
    </w:p>
    <w:p w14:paraId="7F162318" w14:textId="16BC765E" w:rsidR="00733928" w:rsidRDefault="00733928" w:rsidP="00733928">
      <w:pPr>
        <w:rPr>
          <w:rtl/>
        </w:rPr>
      </w:pPr>
      <w:r>
        <w:rPr>
          <w:rFonts w:hint="cs"/>
          <w:rtl/>
        </w:rPr>
        <w:t>לא יודע.</w:t>
      </w:r>
      <w:r w:rsidR="00A63504">
        <w:rPr>
          <w:rtl/>
        </w:rPr>
        <w:t xml:space="preserve"> תגידי לי</w:t>
      </w:r>
      <w:r>
        <w:rPr>
          <w:rFonts w:hint="cs"/>
          <w:rtl/>
        </w:rPr>
        <w:t xml:space="preserve"> את</w:t>
      </w:r>
      <w:r w:rsidR="00A63504">
        <w:rPr>
          <w:rtl/>
        </w:rPr>
        <w:t xml:space="preserve">, </w:t>
      </w:r>
      <w:r>
        <w:rPr>
          <w:rFonts w:hint="cs"/>
          <w:rtl/>
        </w:rPr>
        <w:t xml:space="preserve">לי </w:t>
      </w:r>
      <w:r w:rsidR="00A63504">
        <w:rPr>
          <w:rtl/>
        </w:rPr>
        <w:t xml:space="preserve">עוד </w:t>
      </w:r>
      <w:r w:rsidR="00A63504" w:rsidRPr="00072754">
        <w:rPr>
          <w:rtl/>
        </w:rPr>
        <w:t xml:space="preserve">לא </w:t>
      </w:r>
      <w:r w:rsidR="00072754">
        <w:rPr>
          <w:rtl/>
        </w:rPr>
        <w:t>יצא</w:t>
      </w:r>
      <w:r>
        <w:rPr>
          <w:rFonts w:hint="cs"/>
          <w:rtl/>
        </w:rPr>
        <w:t xml:space="preserve"> לבטל. </w:t>
      </w:r>
      <w:bookmarkStart w:id="286" w:name="_ETM_Q1_2066222"/>
      <w:bookmarkEnd w:id="286"/>
    </w:p>
    <w:p w14:paraId="0F4D3BEB" w14:textId="77777777" w:rsidR="00733928" w:rsidRDefault="00733928" w:rsidP="00733928">
      <w:pPr>
        <w:rPr>
          <w:rtl/>
        </w:rPr>
      </w:pPr>
      <w:bookmarkStart w:id="287" w:name="_ETM_Q1_2066269"/>
      <w:bookmarkEnd w:id="287"/>
    </w:p>
    <w:p w14:paraId="210064F0" w14:textId="77777777" w:rsidR="00733928" w:rsidRDefault="00733928" w:rsidP="00733928">
      <w:pPr>
        <w:pStyle w:val="af9"/>
        <w:keepNext/>
        <w:rPr>
          <w:rtl/>
        </w:rPr>
      </w:pPr>
      <w:r w:rsidRPr="00733928">
        <w:rPr>
          <w:rStyle w:val="TagStyle"/>
          <w:rtl/>
        </w:rPr>
        <w:t xml:space="preserve"> &lt;&lt; אורח &gt;&gt; </w:t>
      </w:r>
      <w:r>
        <w:rPr>
          <w:rtl/>
        </w:rPr>
        <w:t>ישי שרון:</w:t>
      </w:r>
      <w:r w:rsidRPr="00733928">
        <w:rPr>
          <w:rStyle w:val="TagStyle"/>
          <w:rtl/>
        </w:rPr>
        <w:t xml:space="preserve"> &lt;&lt; אורח &gt;&gt;</w:t>
      </w:r>
      <w:r>
        <w:rPr>
          <w:rtl/>
        </w:rPr>
        <w:t xml:space="preserve">   </w:t>
      </w:r>
    </w:p>
    <w:p w14:paraId="272D185E" w14:textId="77777777" w:rsidR="00733928" w:rsidRDefault="00733928" w:rsidP="00733928">
      <w:pPr>
        <w:pStyle w:val="KeepWithNext"/>
        <w:rPr>
          <w:rtl/>
        </w:rPr>
      </w:pPr>
    </w:p>
    <w:p w14:paraId="6F98354B" w14:textId="082AC07D" w:rsidR="00733928" w:rsidRDefault="00A63504" w:rsidP="0037042E">
      <w:pPr>
        <w:rPr>
          <w:rtl/>
        </w:rPr>
      </w:pPr>
      <w:r>
        <w:rPr>
          <w:rtl/>
        </w:rPr>
        <w:t>יש עבירה אחת שביטלו</w:t>
      </w:r>
      <w:r w:rsidR="00733928">
        <w:rPr>
          <w:rFonts w:hint="cs"/>
          <w:rtl/>
        </w:rPr>
        <w:t>,</w:t>
      </w:r>
      <w:r>
        <w:rPr>
          <w:rtl/>
        </w:rPr>
        <w:t xml:space="preserve"> </w:t>
      </w:r>
      <w:r w:rsidR="0037042E">
        <w:rPr>
          <w:rFonts w:hint="cs"/>
          <w:rtl/>
        </w:rPr>
        <w:t>היא</w:t>
      </w:r>
      <w:r>
        <w:rPr>
          <w:rtl/>
        </w:rPr>
        <w:t xml:space="preserve"> </w:t>
      </w:r>
      <w:r w:rsidR="00733928">
        <w:rPr>
          <w:rFonts w:hint="cs"/>
          <w:rtl/>
        </w:rPr>
        <w:t>נקרא</w:t>
      </w:r>
      <w:r w:rsidR="0037042E">
        <w:rPr>
          <w:rFonts w:hint="cs"/>
          <w:rtl/>
        </w:rPr>
        <w:t>ת</w:t>
      </w:r>
      <w:r w:rsidR="00733928">
        <w:rPr>
          <w:rFonts w:hint="cs"/>
          <w:rtl/>
        </w:rPr>
        <w:t xml:space="preserve"> </w:t>
      </w:r>
      <w:r>
        <w:rPr>
          <w:rtl/>
        </w:rPr>
        <w:t>תקלה ציבורית</w:t>
      </w:r>
      <w:r w:rsidR="00733928">
        <w:rPr>
          <w:rFonts w:hint="cs"/>
          <w:rtl/>
        </w:rPr>
        <w:t>.</w:t>
      </w:r>
      <w:r>
        <w:rPr>
          <w:rtl/>
        </w:rPr>
        <w:t xml:space="preserve"> </w:t>
      </w:r>
      <w:bookmarkStart w:id="288" w:name="_ETM_Q1_2070219"/>
      <w:bookmarkStart w:id="289" w:name="_ETM_Q1_2070263"/>
      <w:bookmarkEnd w:id="288"/>
      <w:bookmarkEnd w:id="289"/>
      <w:r w:rsidR="00733928">
        <w:rPr>
          <w:rFonts w:hint="cs"/>
          <w:rtl/>
        </w:rPr>
        <w:t>היה</w:t>
      </w:r>
      <w:r>
        <w:rPr>
          <w:rtl/>
        </w:rPr>
        <w:t xml:space="preserve"> רעיון לבטל </w:t>
      </w:r>
      <w:r w:rsidRPr="0004456B">
        <w:rPr>
          <w:rtl/>
        </w:rPr>
        <w:t>את הע</w:t>
      </w:r>
      <w:r w:rsidR="00733928" w:rsidRPr="0004456B">
        <w:rPr>
          <w:rFonts w:hint="cs"/>
          <w:rtl/>
        </w:rPr>
        <w:t>לב</w:t>
      </w:r>
      <w:r w:rsidRPr="0004456B">
        <w:rPr>
          <w:rtl/>
        </w:rPr>
        <w:t>ת עובד</w:t>
      </w:r>
      <w:r>
        <w:rPr>
          <w:rtl/>
        </w:rPr>
        <w:t xml:space="preserve"> ציבור</w:t>
      </w:r>
      <w:r w:rsidR="00733928">
        <w:rPr>
          <w:rFonts w:hint="cs"/>
          <w:rtl/>
        </w:rPr>
        <w:t>,</w:t>
      </w:r>
      <w:r>
        <w:rPr>
          <w:rtl/>
        </w:rPr>
        <w:t xml:space="preserve"> ז</w:t>
      </w:r>
      <w:r w:rsidR="00733928">
        <w:rPr>
          <w:rFonts w:hint="cs"/>
          <w:rtl/>
        </w:rPr>
        <w:t>ה ירד מן הפרק.</w:t>
      </w:r>
      <w:r>
        <w:rPr>
          <w:rtl/>
        </w:rPr>
        <w:t xml:space="preserve"> </w:t>
      </w:r>
    </w:p>
    <w:p w14:paraId="3D417BD4" w14:textId="77777777" w:rsidR="00733928" w:rsidRDefault="00733928" w:rsidP="00733928">
      <w:pPr>
        <w:rPr>
          <w:rtl/>
        </w:rPr>
      </w:pPr>
    </w:p>
    <w:p w14:paraId="143837FB" w14:textId="77777777" w:rsidR="00733928" w:rsidRDefault="00733928" w:rsidP="00733928">
      <w:pPr>
        <w:pStyle w:val="af9"/>
        <w:keepNext/>
        <w:rPr>
          <w:rtl/>
        </w:rPr>
      </w:pPr>
      <w:bookmarkStart w:id="290" w:name="_ETM_Q1_2070353"/>
      <w:bookmarkStart w:id="291" w:name="_ETM_Q1_2070401"/>
      <w:bookmarkStart w:id="292" w:name="_ETM_Q1_2071082"/>
      <w:bookmarkStart w:id="293" w:name="ET_guest_16869_416"/>
      <w:bookmarkEnd w:id="290"/>
      <w:bookmarkEnd w:id="291"/>
      <w:bookmarkEnd w:id="292"/>
      <w:r w:rsidRPr="00733928">
        <w:rPr>
          <w:rStyle w:val="TagStyle"/>
          <w:rtl/>
        </w:rPr>
        <w:t xml:space="preserve">&lt;&lt; אורח &gt;&gt; </w:t>
      </w:r>
      <w:r>
        <w:rPr>
          <w:rtl/>
        </w:rPr>
        <w:t>איתמר גלבפיש:</w:t>
      </w:r>
      <w:r w:rsidRPr="00733928">
        <w:rPr>
          <w:rStyle w:val="TagStyle"/>
          <w:rtl/>
        </w:rPr>
        <w:t xml:space="preserve"> &lt;&lt; אורח &gt;&gt;</w:t>
      </w:r>
      <w:r>
        <w:rPr>
          <w:rtl/>
        </w:rPr>
        <w:t xml:space="preserve">   </w:t>
      </w:r>
      <w:bookmarkEnd w:id="293"/>
    </w:p>
    <w:p w14:paraId="4BC841FE" w14:textId="77777777" w:rsidR="00733928" w:rsidRPr="00733928" w:rsidRDefault="00733928" w:rsidP="00733928">
      <w:pPr>
        <w:rPr>
          <w:rtl/>
        </w:rPr>
      </w:pPr>
    </w:p>
    <w:p w14:paraId="5C9894BF" w14:textId="62242EC4" w:rsidR="00733928" w:rsidRDefault="00733928" w:rsidP="00733928">
      <w:pPr>
        <w:rPr>
          <w:rtl/>
        </w:rPr>
      </w:pPr>
      <w:r>
        <w:rPr>
          <w:rFonts w:hint="cs"/>
          <w:rtl/>
        </w:rPr>
        <w:t xml:space="preserve">ביטלנו אותה </w:t>
      </w:r>
      <w:r>
        <w:rPr>
          <w:rtl/>
        </w:rPr>
        <w:t>לפני</w:t>
      </w:r>
      <w:r>
        <w:rPr>
          <w:rFonts w:hint="cs"/>
          <w:rtl/>
        </w:rPr>
        <w:t xml:space="preserve"> עשר</w:t>
      </w:r>
      <w:bookmarkStart w:id="294" w:name="_ETM_Q1_2065918"/>
      <w:bookmarkEnd w:id="294"/>
      <w:r>
        <w:rPr>
          <w:rFonts w:hint="cs"/>
          <w:rtl/>
        </w:rPr>
        <w:t xml:space="preserve"> </w:t>
      </w:r>
      <w:bookmarkStart w:id="295" w:name="_ETM_Q1_2071309"/>
      <w:bookmarkEnd w:id="295"/>
      <w:r>
        <w:rPr>
          <w:rFonts w:hint="cs"/>
          <w:rtl/>
        </w:rPr>
        <w:t>שנים, משהו כזה.</w:t>
      </w:r>
      <w:r w:rsidR="0004456B">
        <w:rPr>
          <w:rFonts w:hint="cs"/>
          <w:rtl/>
        </w:rPr>
        <w:t xml:space="preserve"> </w:t>
      </w:r>
    </w:p>
    <w:p w14:paraId="648F5DAB" w14:textId="77777777" w:rsidR="00733928" w:rsidRDefault="00733928" w:rsidP="00733928">
      <w:pPr>
        <w:rPr>
          <w:rtl/>
        </w:rPr>
      </w:pPr>
      <w:bookmarkStart w:id="296" w:name="_ETM_Q1_2077030"/>
      <w:bookmarkStart w:id="297" w:name="_ETM_Q1_2077084"/>
      <w:bookmarkEnd w:id="296"/>
      <w:bookmarkEnd w:id="297"/>
    </w:p>
    <w:p w14:paraId="6B0953BE" w14:textId="77777777" w:rsidR="00733928" w:rsidRDefault="00733928" w:rsidP="00733928">
      <w:pPr>
        <w:pStyle w:val="af9"/>
        <w:keepNext/>
        <w:rPr>
          <w:rtl/>
        </w:rPr>
      </w:pPr>
      <w:bookmarkStart w:id="298" w:name="ET_guest_576214_419"/>
      <w:r w:rsidRPr="00733928">
        <w:rPr>
          <w:rStyle w:val="TagStyle"/>
          <w:rtl/>
        </w:rPr>
        <w:t xml:space="preserve"> &lt;&lt; אורח &gt;&gt; </w:t>
      </w:r>
      <w:r>
        <w:rPr>
          <w:rtl/>
        </w:rPr>
        <w:t>ישי שרון:</w:t>
      </w:r>
      <w:r w:rsidRPr="00733928">
        <w:rPr>
          <w:rStyle w:val="TagStyle"/>
          <w:rtl/>
        </w:rPr>
        <w:t xml:space="preserve"> &lt;&lt; אורח &gt;&gt;</w:t>
      </w:r>
      <w:r>
        <w:rPr>
          <w:rtl/>
        </w:rPr>
        <w:t xml:space="preserve">   </w:t>
      </w:r>
      <w:bookmarkEnd w:id="298"/>
    </w:p>
    <w:p w14:paraId="5FDE8C12" w14:textId="77777777" w:rsidR="00733928" w:rsidRDefault="00733928" w:rsidP="00733928">
      <w:pPr>
        <w:pStyle w:val="KeepWithNext"/>
        <w:rPr>
          <w:rtl/>
        </w:rPr>
      </w:pPr>
    </w:p>
    <w:p w14:paraId="77B065AD" w14:textId="77777777" w:rsidR="00733928" w:rsidRDefault="00733928" w:rsidP="00733928">
      <w:pPr>
        <w:rPr>
          <w:rtl/>
        </w:rPr>
      </w:pPr>
      <w:r>
        <w:rPr>
          <w:rFonts w:hint="cs"/>
          <w:rtl/>
        </w:rPr>
        <w:t xml:space="preserve">כן. </w:t>
      </w:r>
    </w:p>
    <w:p w14:paraId="4539A791" w14:textId="77777777" w:rsidR="00733928" w:rsidRPr="00733928" w:rsidRDefault="00733928" w:rsidP="00733928">
      <w:pPr>
        <w:rPr>
          <w:rtl/>
        </w:rPr>
      </w:pPr>
      <w:bookmarkStart w:id="299" w:name="_ETM_Q1_2073627"/>
      <w:bookmarkStart w:id="300" w:name="_ETM_Q1_2073684"/>
      <w:bookmarkEnd w:id="299"/>
      <w:bookmarkEnd w:id="300"/>
    </w:p>
    <w:p w14:paraId="4FDE3A1F" w14:textId="77777777" w:rsidR="00733928" w:rsidRDefault="00733928" w:rsidP="00733928">
      <w:pPr>
        <w:pStyle w:val="af6"/>
        <w:keepNext/>
        <w:rPr>
          <w:rtl/>
        </w:rPr>
      </w:pPr>
      <w:r w:rsidRPr="00733928">
        <w:rPr>
          <w:rStyle w:val="TagStyle"/>
          <w:rtl/>
        </w:rPr>
        <w:t xml:space="preserve"> &lt;&lt; יור &gt;&gt; </w:t>
      </w:r>
      <w:r>
        <w:rPr>
          <w:rtl/>
        </w:rPr>
        <w:t>היו"ר שמחה רוטמן:</w:t>
      </w:r>
      <w:r w:rsidRPr="00733928">
        <w:rPr>
          <w:rStyle w:val="TagStyle"/>
          <w:rtl/>
        </w:rPr>
        <w:t xml:space="preserve"> &lt;&lt; יור &gt;&gt;</w:t>
      </w:r>
      <w:r>
        <w:rPr>
          <w:rtl/>
        </w:rPr>
        <w:t xml:space="preserve">   </w:t>
      </w:r>
    </w:p>
    <w:p w14:paraId="1B6885F0" w14:textId="77777777" w:rsidR="00733928" w:rsidRDefault="00733928" w:rsidP="00733928">
      <w:pPr>
        <w:pStyle w:val="KeepWithNext"/>
        <w:rPr>
          <w:rtl/>
        </w:rPr>
      </w:pPr>
    </w:p>
    <w:p w14:paraId="13E71764" w14:textId="7603727B" w:rsidR="00733928" w:rsidRDefault="00733928" w:rsidP="00733928">
      <w:pPr>
        <w:rPr>
          <w:rtl/>
        </w:rPr>
      </w:pPr>
      <w:bookmarkStart w:id="301" w:name="_ETM_Q1_2078053"/>
      <w:bookmarkStart w:id="302" w:name="_ETM_Q1_2071144"/>
      <w:bookmarkEnd w:id="301"/>
      <w:bookmarkEnd w:id="302"/>
      <w:r>
        <w:rPr>
          <w:rFonts w:hint="cs"/>
          <w:rtl/>
        </w:rPr>
        <w:t xml:space="preserve">מאז </w:t>
      </w:r>
      <w:r w:rsidR="00A63504">
        <w:rPr>
          <w:rtl/>
        </w:rPr>
        <w:t>יש הרבה תק</w:t>
      </w:r>
      <w:r>
        <w:rPr>
          <w:rFonts w:hint="cs"/>
          <w:rtl/>
        </w:rPr>
        <w:t>ל</w:t>
      </w:r>
      <w:r w:rsidR="00A63504">
        <w:rPr>
          <w:rtl/>
        </w:rPr>
        <w:t>ות ציבוריות</w:t>
      </w:r>
      <w:r>
        <w:rPr>
          <w:rFonts w:hint="cs"/>
          <w:rtl/>
        </w:rPr>
        <w:t>, אגב.</w:t>
      </w:r>
      <w:r w:rsidR="00A63504">
        <w:rPr>
          <w:rtl/>
        </w:rPr>
        <w:t xml:space="preserve"> </w:t>
      </w:r>
    </w:p>
    <w:p w14:paraId="23790A95" w14:textId="77777777" w:rsidR="00626FF5" w:rsidRDefault="00626FF5" w:rsidP="00733928">
      <w:pPr>
        <w:rPr>
          <w:rtl/>
        </w:rPr>
      </w:pPr>
      <w:bookmarkStart w:id="303" w:name="_ETM_Q1_2078238"/>
      <w:bookmarkStart w:id="304" w:name="_ETM_Q1_2078304"/>
      <w:bookmarkEnd w:id="303"/>
      <w:bookmarkEnd w:id="304"/>
    </w:p>
    <w:p w14:paraId="7597B2E5" w14:textId="77777777" w:rsidR="00626FF5" w:rsidRDefault="00626FF5" w:rsidP="00626FF5">
      <w:pPr>
        <w:pStyle w:val="-"/>
        <w:keepNext/>
        <w:rPr>
          <w:rtl/>
        </w:rPr>
      </w:pPr>
      <w:bookmarkStart w:id="305" w:name="ET_speakercontinue_576214_420"/>
      <w:r w:rsidRPr="00626FF5">
        <w:rPr>
          <w:rStyle w:val="TagStyle"/>
          <w:rtl/>
        </w:rPr>
        <w:t xml:space="preserve"> &lt;&lt; דובר_המשך &gt;&gt; </w:t>
      </w:r>
      <w:r>
        <w:rPr>
          <w:rtl/>
        </w:rPr>
        <w:t>ישי שרון:</w:t>
      </w:r>
      <w:r w:rsidRPr="00626FF5">
        <w:rPr>
          <w:rStyle w:val="TagStyle"/>
          <w:rtl/>
        </w:rPr>
        <w:t xml:space="preserve"> &lt;&lt; דובר_המשך &gt;&gt;</w:t>
      </w:r>
      <w:r>
        <w:rPr>
          <w:rtl/>
        </w:rPr>
        <w:t xml:space="preserve">   </w:t>
      </w:r>
      <w:bookmarkEnd w:id="305"/>
    </w:p>
    <w:p w14:paraId="57B6E0F1" w14:textId="77777777" w:rsidR="00626FF5" w:rsidRDefault="00626FF5" w:rsidP="00626FF5">
      <w:pPr>
        <w:pStyle w:val="KeepWithNext"/>
        <w:rPr>
          <w:rtl/>
        </w:rPr>
      </w:pPr>
    </w:p>
    <w:p w14:paraId="1DE0712B" w14:textId="70369833" w:rsidR="00626FF5" w:rsidRDefault="00A63504" w:rsidP="00626FF5">
      <w:pPr>
        <w:rPr>
          <w:rtl/>
        </w:rPr>
      </w:pPr>
      <w:r>
        <w:rPr>
          <w:rtl/>
        </w:rPr>
        <w:t>אני גם לא מכיר הצעות שמבטלות</w:t>
      </w:r>
      <w:r w:rsidR="00626FF5">
        <w:rPr>
          <w:rFonts w:hint="cs"/>
          <w:rtl/>
        </w:rPr>
        <w:t xml:space="preserve"> ענישת מינימום</w:t>
      </w:r>
      <w:r>
        <w:rPr>
          <w:rtl/>
        </w:rPr>
        <w:t xml:space="preserve"> </w:t>
      </w:r>
      <w:bookmarkStart w:id="306" w:name="_ETM_Q1_2079455"/>
      <w:bookmarkEnd w:id="306"/>
      <w:r w:rsidR="0037042E">
        <w:rPr>
          <w:rFonts w:hint="cs"/>
          <w:rtl/>
        </w:rPr>
        <w:t>ומ</w:t>
      </w:r>
      <w:r>
        <w:rPr>
          <w:rtl/>
        </w:rPr>
        <w:t>ק</w:t>
      </w:r>
      <w:r w:rsidR="0037042E">
        <w:rPr>
          <w:rFonts w:hint="cs"/>
          <w:rtl/>
        </w:rPr>
        <w:t>י</w:t>
      </w:r>
      <w:r>
        <w:rPr>
          <w:rtl/>
        </w:rPr>
        <w:t>לות בענישה</w:t>
      </w:r>
      <w:r w:rsidR="00626FF5">
        <w:rPr>
          <w:rFonts w:hint="cs"/>
          <w:rtl/>
        </w:rPr>
        <w:t>.</w:t>
      </w:r>
      <w:r>
        <w:rPr>
          <w:rtl/>
        </w:rPr>
        <w:t xml:space="preserve"> </w:t>
      </w:r>
      <w:r w:rsidR="00626FF5">
        <w:rPr>
          <w:rFonts w:hint="cs"/>
          <w:rtl/>
        </w:rPr>
        <w:t xml:space="preserve">למרבה </w:t>
      </w:r>
      <w:r>
        <w:rPr>
          <w:rtl/>
        </w:rPr>
        <w:t xml:space="preserve">הצער אני אומר את זה. </w:t>
      </w:r>
    </w:p>
    <w:p w14:paraId="46623C83" w14:textId="77777777" w:rsidR="00626FF5" w:rsidRDefault="00626FF5" w:rsidP="00626FF5">
      <w:pPr>
        <w:rPr>
          <w:rtl/>
        </w:rPr>
      </w:pPr>
      <w:bookmarkStart w:id="307" w:name="_ETM_Q1_2082384"/>
      <w:bookmarkStart w:id="308" w:name="_ETM_Q1_2082455"/>
      <w:bookmarkEnd w:id="307"/>
      <w:bookmarkEnd w:id="308"/>
    </w:p>
    <w:p w14:paraId="41B848C7" w14:textId="77777777" w:rsidR="00626FF5" w:rsidRDefault="00626FF5" w:rsidP="00626FF5">
      <w:pPr>
        <w:pStyle w:val="af9"/>
        <w:keepNext/>
        <w:rPr>
          <w:rtl/>
        </w:rPr>
      </w:pPr>
      <w:bookmarkStart w:id="309" w:name="ET_guest_16869_421"/>
      <w:r w:rsidRPr="00626FF5">
        <w:rPr>
          <w:rStyle w:val="TagStyle"/>
          <w:rtl/>
        </w:rPr>
        <w:t xml:space="preserve"> &lt;&lt; אורח &gt;&gt; </w:t>
      </w:r>
      <w:r>
        <w:rPr>
          <w:rtl/>
        </w:rPr>
        <w:t>איתמר גלבפיש:</w:t>
      </w:r>
      <w:r w:rsidRPr="00626FF5">
        <w:rPr>
          <w:rStyle w:val="TagStyle"/>
          <w:rtl/>
        </w:rPr>
        <w:t xml:space="preserve"> &lt;&lt; אורח &gt;&gt;</w:t>
      </w:r>
      <w:r>
        <w:rPr>
          <w:rtl/>
        </w:rPr>
        <w:t xml:space="preserve">   </w:t>
      </w:r>
      <w:bookmarkEnd w:id="309"/>
    </w:p>
    <w:p w14:paraId="55CCD64E" w14:textId="77777777" w:rsidR="00626FF5" w:rsidRDefault="00626FF5" w:rsidP="00626FF5">
      <w:pPr>
        <w:pStyle w:val="KeepWithNext"/>
        <w:rPr>
          <w:rtl/>
        </w:rPr>
      </w:pPr>
    </w:p>
    <w:p w14:paraId="2E464A46" w14:textId="3591DDD4" w:rsidR="00626FF5" w:rsidRDefault="00626FF5" w:rsidP="00626FF5">
      <w:pPr>
        <w:rPr>
          <w:rtl/>
        </w:rPr>
      </w:pPr>
      <w:r>
        <w:rPr>
          <w:rFonts w:hint="cs"/>
          <w:rtl/>
        </w:rPr>
        <w:t xml:space="preserve">זה </w:t>
      </w:r>
      <w:r>
        <w:t>one way ti</w:t>
      </w:r>
      <w:r w:rsidR="0037042E">
        <w:t>c</w:t>
      </w:r>
      <w:r>
        <w:t>ket</w:t>
      </w:r>
      <w:r>
        <w:rPr>
          <w:rFonts w:hint="cs"/>
          <w:rtl/>
        </w:rPr>
        <w:t>.</w:t>
      </w:r>
    </w:p>
    <w:p w14:paraId="7705A0D4" w14:textId="72D4002C" w:rsidR="005B5D21" w:rsidRDefault="005B5D21" w:rsidP="00626FF5">
      <w:pPr>
        <w:rPr>
          <w:rtl/>
        </w:rPr>
      </w:pPr>
    </w:p>
    <w:p w14:paraId="4A1790C5" w14:textId="31F7B6D1" w:rsidR="005B5D21" w:rsidRDefault="005B5D21" w:rsidP="005B5D21">
      <w:pPr>
        <w:pStyle w:val="af9"/>
        <w:keepNext/>
        <w:rPr>
          <w:rtl/>
        </w:rPr>
      </w:pPr>
      <w:bookmarkStart w:id="310" w:name="ET_guest_לילך_וגנר__647"/>
      <w:r w:rsidRPr="005B5D21">
        <w:rPr>
          <w:rStyle w:val="TagStyle"/>
          <w:rtl/>
        </w:rPr>
        <w:t xml:space="preserve"> &lt;&lt; אורח &gt;&gt; </w:t>
      </w:r>
      <w:r>
        <w:rPr>
          <w:rtl/>
        </w:rPr>
        <w:t>לילך וגנר:</w:t>
      </w:r>
      <w:r w:rsidRPr="005B5D21">
        <w:rPr>
          <w:rStyle w:val="TagStyle"/>
          <w:rtl/>
        </w:rPr>
        <w:t xml:space="preserve"> &lt;&lt; אורח &gt;&gt;</w:t>
      </w:r>
      <w:r>
        <w:rPr>
          <w:rtl/>
        </w:rPr>
        <w:t xml:space="preserve">   </w:t>
      </w:r>
      <w:bookmarkEnd w:id="310"/>
    </w:p>
    <w:p w14:paraId="3C0D1CA1" w14:textId="5CC0B2B0" w:rsidR="005B5D21" w:rsidRDefault="005B5D21" w:rsidP="005B5D21">
      <w:pPr>
        <w:pStyle w:val="KeepWithNext"/>
        <w:rPr>
          <w:rtl/>
        </w:rPr>
      </w:pPr>
    </w:p>
    <w:p w14:paraId="3C76E4C5" w14:textId="7F5CD7D9" w:rsidR="00626FF5" w:rsidRDefault="005B5D21" w:rsidP="00626FF5">
      <w:pPr>
        <w:rPr>
          <w:rtl/>
        </w:rPr>
      </w:pPr>
      <w:r>
        <w:rPr>
          <w:rFonts w:hint="cs"/>
          <w:rtl/>
        </w:rPr>
        <w:t>לכן זאת הסיבה</w:t>
      </w:r>
      <w:r w:rsidR="00626FF5">
        <w:rPr>
          <w:rFonts w:hint="cs"/>
          <w:rtl/>
        </w:rPr>
        <w:t>.</w:t>
      </w:r>
    </w:p>
    <w:p w14:paraId="3833240C" w14:textId="77777777" w:rsidR="00626FF5" w:rsidRPr="00626FF5" w:rsidRDefault="00626FF5" w:rsidP="00626FF5">
      <w:pPr>
        <w:rPr>
          <w:rtl/>
        </w:rPr>
      </w:pPr>
      <w:bookmarkStart w:id="311" w:name="_ETM_Q1_2085485"/>
      <w:bookmarkStart w:id="312" w:name="_ETM_Q1_2085558"/>
      <w:bookmarkEnd w:id="311"/>
      <w:bookmarkEnd w:id="312"/>
    </w:p>
    <w:p w14:paraId="1CFAA8F8" w14:textId="77777777" w:rsidR="00626FF5" w:rsidRDefault="00626FF5" w:rsidP="00626FF5">
      <w:pPr>
        <w:pStyle w:val="af6"/>
        <w:keepNext/>
        <w:rPr>
          <w:rtl/>
        </w:rPr>
      </w:pPr>
      <w:r w:rsidRPr="00626FF5">
        <w:rPr>
          <w:rStyle w:val="TagStyle"/>
          <w:rtl/>
        </w:rPr>
        <w:t xml:space="preserve"> &lt;&lt; יור &gt;&gt; </w:t>
      </w:r>
      <w:r>
        <w:rPr>
          <w:rtl/>
        </w:rPr>
        <w:t>היו"ר שמחה רוטמן:</w:t>
      </w:r>
      <w:r w:rsidRPr="00626FF5">
        <w:rPr>
          <w:rStyle w:val="TagStyle"/>
          <w:rtl/>
        </w:rPr>
        <w:t xml:space="preserve"> &lt;&lt; יור &gt;&gt;</w:t>
      </w:r>
      <w:r>
        <w:rPr>
          <w:rtl/>
        </w:rPr>
        <w:t xml:space="preserve">   </w:t>
      </w:r>
    </w:p>
    <w:p w14:paraId="5730E5F1" w14:textId="77777777" w:rsidR="00626FF5" w:rsidRDefault="00626FF5" w:rsidP="00626FF5">
      <w:pPr>
        <w:pStyle w:val="KeepWithNext"/>
        <w:rPr>
          <w:rtl/>
        </w:rPr>
      </w:pPr>
    </w:p>
    <w:p w14:paraId="09F24311" w14:textId="385EC879" w:rsidR="00626FF5" w:rsidRDefault="00626FF5" w:rsidP="00626FF5">
      <w:pPr>
        <w:rPr>
          <w:rtl/>
        </w:rPr>
      </w:pPr>
      <w:bookmarkStart w:id="313" w:name="_ETM_Q1_2087432"/>
      <w:bookmarkEnd w:id="313"/>
      <w:r>
        <w:rPr>
          <w:rFonts w:hint="cs"/>
          <w:rtl/>
        </w:rPr>
        <w:t>בסדר.</w:t>
      </w:r>
      <w:bookmarkStart w:id="314" w:name="_ETM_Q1_2084990"/>
      <w:bookmarkStart w:id="315" w:name="_ETM_Q1_2085067"/>
      <w:bookmarkStart w:id="316" w:name="_ETM_Q1_2093403"/>
      <w:bookmarkStart w:id="317" w:name="_ETM_Q1_2093931"/>
      <w:bookmarkStart w:id="318" w:name="_ETM_Q1_2093984"/>
      <w:bookmarkEnd w:id="314"/>
      <w:bookmarkEnd w:id="315"/>
      <w:bookmarkEnd w:id="316"/>
      <w:bookmarkEnd w:id="317"/>
      <w:bookmarkEnd w:id="318"/>
      <w:r w:rsidR="00A63504">
        <w:rPr>
          <w:rtl/>
        </w:rPr>
        <w:t xml:space="preserve"> גם הס</w:t>
      </w:r>
      <w:r>
        <w:rPr>
          <w:rFonts w:hint="cs"/>
          <w:rtl/>
        </w:rPr>
        <w:t>יפ</w:t>
      </w:r>
      <w:r w:rsidR="0004456B">
        <w:rPr>
          <w:rFonts w:hint="cs"/>
          <w:rtl/>
        </w:rPr>
        <w:t>א</w:t>
      </w:r>
      <w:r>
        <w:rPr>
          <w:rFonts w:hint="cs"/>
          <w:rtl/>
        </w:rPr>
        <w:t xml:space="preserve"> של </w:t>
      </w:r>
      <w:r w:rsidR="005B5D21">
        <w:rPr>
          <w:rFonts w:hint="cs"/>
          <w:rtl/>
        </w:rPr>
        <w:t>(</w:t>
      </w:r>
      <w:r>
        <w:rPr>
          <w:rFonts w:hint="cs"/>
          <w:rtl/>
        </w:rPr>
        <w:t>ד</w:t>
      </w:r>
      <w:r w:rsidR="005B5D21">
        <w:rPr>
          <w:rFonts w:hint="cs"/>
          <w:rtl/>
        </w:rPr>
        <w:t>)</w:t>
      </w:r>
      <w:r>
        <w:rPr>
          <w:rFonts w:hint="cs"/>
          <w:rtl/>
        </w:rPr>
        <w:t>:</w:t>
      </w:r>
      <w:r w:rsidR="00A63504">
        <w:rPr>
          <w:rtl/>
        </w:rPr>
        <w:t xml:space="preserve"> </w:t>
      </w:r>
      <w:r w:rsidR="0004456B">
        <w:rPr>
          <w:rFonts w:hint="cs"/>
          <w:rtl/>
        </w:rPr>
        <w:t>"</w:t>
      </w:r>
      <w:r w:rsidR="00A63504">
        <w:rPr>
          <w:rtl/>
        </w:rPr>
        <w:t>אלא אם כן החליט בית המש</w:t>
      </w:r>
      <w:r w:rsidR="005B5D21">
        <w:rPr>
          <w:rtl/>
        </w:rPr>
        <w:t>פט להקל בעונשו מטעמים מיוחדים ש</w:t>
      </w:r>
      <w:r w:rsidR="00A63504">
        <w:rPr>
          <w:rtl/>
        </w:rPr>
        <w:t>י</w:t>
      </w:r>
      <w:r w:rsidR="005B5D21">
        <w:rPr>
          <w:rFonts w:hint="cs"/>
          <w:rtl/>
        </w:rPr>
        <w:t>י</w:t>
      </w:r>
      <w:r w:rsidR="00A63504">
        <w:rPr>
          <w:rtl/>
        </w:rPr>
        <w:t>רשמו</w:t>
      </w:r>
      <w:r w:rsidR="0004456B">
        <w:rPr>
          <w:rFonts w:hint="cs"/>
          <w:rtl/>
        </w:rPr>
        <w:t>"</w:t>
      </w:r>
      <w:r w:rsidR="005B5D21">
        <w:rPr>
          <w:rFonts w:hint="cs"/>
          <w:rtl/>
        </w:rPr>
        <w:t>,</w:t>
      </w:r>
      <w:r w:rsidR="00A63504">
        <w:rPr>
          <w:rtl/>
        </w:rPr>
        <w:t xml:space="preserve"> </w:t>
      </w:r>
      <w:r>
        <w:rPr>
          <w:rFonts w:hint="cs"/>
          <w:rtl/>
        </w:rPr>
        <w:t>ל</w:t>
      </w:r>
      <w:r w:rsidR="00A63504">
        <w:rPr>
          <w:rtl/>
        </w:rPr>
        <w:t xml:space="preserve">הבנתי זה </w:t>
      </w:r>
      <w:r w:rsidR="0004456B">
        <w:rPr>
          <w:rFonts w:hint="cs"/>
          <w:rtl/>
        </w:rPr>
        <w:t>ב</w:t>
      </w:r>
      <w:r w:rsidR="00A63504">
        <w:rPr>
          <w:rtl/>
        </w:rPr>
        <w:t>חלק הכללי</w:t>
      </w:r>
      <w:r w:rsidR="005B5D21">
        <w:rPr>
          <w:rFonts w:hint="cs"/>
          <w:rtl/>
        </w:rPr>
        <w:t>.</w:t>
      </w:r>
      <w:r w:rsidR="00A63504">
        <w:rPr>
          <w:rtl/>
        </w:rPr>
        <w:t xml:space="preserve"> לא צריך לכתוב את זה פעמיים. </w:t>
      </w:r>
    </w:p>
    <w:p w14:paraId="2E03A7F6" w14:textId="77777777" w:rsidR="00626FF5" w:rsidRDefault="00626FF5" w:rsidP="00626FF5">
      <w:pPr>
        <w:rPr>
          <w:rtl/>
        </w:rPr>
      </w:pPr>
      <w:bookmarkStart w:id="319" w:name="_ETM_Q1_2107764"/>
      <w:bookmarkStart w:id="320" w:name="_ETM_Q1_2107848"/>
      <w:bookmarkStart w:id="321" w:name="_ETM_Q1_2106946"/>
      <w:bookmarkEnd w:id="319"/>
      <w:bookmarkEnd w:id="320"/>
      <w:bookmarkEnd w:id="321"/>
    </w:p>
    <w:p w14:paraId="5D4F5877" w14:textId="77777777" w:rsidR="00626FF5" w:rsidRDefault="00626FF5" w:rsidP="00626FF5">
      <w:pPr>
        <w:pStyle w:val="af9"/>
        <w:keepNext/>
        <w:rPr>
          <w:rtl/>
        </w:rPr>
      </w:pPr>
      <w:r w:rsidRPr="00626FF5">
        <w:rPr>
          <w:rStyle w:val="TagStyle"/>
          <w:rtl/>
        </w:rPr>
        <w:t xml:space="preserve"> &lt;&lt; אורח &gt;&gt; </w:t>
      </w:r>
      <w:r>
        <w:rPr>
          <w:rtl/>
        </w:rPr>
        <w:t>לילך וגנר:</w:t>
      </w:r>
      <w:r w:rsidRPr="00626FF5">
        <w:rPr>
          <w:rStyle w:val="TagStyle"/>
          <w:rtl/>
        </w:rPr>
        <w:t xml:space="preserve"> &lt;&lt; אורח &gt;&gt;</w:t>
      </w:r>
      <w:r>
        <w:rPr>
          <w:rtl/>
        </w:rPr>
        <w:t xml:space="preserve">   </w:t>
      </w:r>
    </w:p>
    <w:p w14:paraId="4801ADBD" w14:textId="77777777" w:rsidR="00626FF5" w:rsidRDefault="00626FF5" w:rsidP="00626FF5">
      <w:pPr>
        <w:pStyle w:val="KeepWithNext"/>
        <w:rPr>
          <w:rtl/>
        </w:rPr>
      </w:pPr>
    </w:p>
    <w:p w14:paraId="037303B4" w14:textId="688E96EC" w:rsidR="00626FF5" w:rsidRDefault="00626FF5" w:rsidP="00626FF5">
      <w:pPr>
        <w:rPr>
          <w:rtl/>
        </w:rPr>
      </w:pPr>
      <w:bookmarkStart w:id="322" w:name="_ETM_Q1_2107515"/>
      <w:bookmarkStart w:id="323" w:name="_ETM_Q1_2107569"/>
      <w:bookmarkEnd w:id="322"/>
      <w:bookmarkEnd w:id="323"/>
      <w:r>
        <w:rPr>
          <w:rFonts w:hint="cs"/>
          <w:rtl/>
        </w:rPr>
        <w:t>נכון.</w:t>
      </w:r>
      <w:bookmarkStart w:id="324" w:name="_ETM_Q1_2108175"/>
      <w:bookmarkStart w:id="325" w:name="_ETM_Q1_2108244"/>
      <w:bookmarkEnd w:id="324"/>
      <w:bookmarkEnd w:id="325"/>
      <w:r>
        <w:rPr>
          <w:rFonts w:hint="cs"/>
          <w:rtl/>
        </w:rPr>
        <w:t xml:space="preserve"> זה </w:t>
      </w:r>
      <w:r w:rsidR="00A63504">
        <w:rPr>
          <w:rtl/>
        </w:rPr>
        <w:t>הנוסח המקובל של עונשי מינימום בחוק העונשין</w:t>
      </w:r>
      <w:r w:rsidR="005B5D21">
        <w:rPr>
          <w:rFonts w:hint="cs"/>
          <w:rtl/>
        </w:rPr>
        <w:t>.</w:t>
      </w:r>
      <w:r w:rsidR="00A63504">
        <w:rPr>
          <w:rtl/>
        </w:rPr>
        <w:t xml:space="preserve"> ככה זה כתוב</w:t>
      </w:r>
      <w:r w:rsidR="0037042E">
        <w:rPr>
          <w:rFonts w:hint="cs"/>
          <w:rtl/>
        </w:rPr>
        <w:t>.</w:t>
      </w:r>
    </w:p>
    <w:p w14:paraId="6E61D446" w14:textId="77777777" w:rsidR="00626FF5" w:rsidRDefault="00626FF5" w:rsidP="00626FF5">
      <w:pPr>
        <w:rPr>
          <w:rtl/>
        </w:rPr>
      </w:pPr>
      <w:bookmarkStart w:id="326" w:name="_ETM_Q1_2113826"/>
      <w:bookmarkStart w:id="327" w:name="_ETM_Q1_2113927"/>
      <w:bookmarkEnd w:id="326"/>
      <w:bookmarkEnd w:id="327"/>
    </w:p>
    <w:p w14:paraId="3A197100" w14:textId="77777777" w:rsidR="00626FF5" w:rsidRDefault="00626FF5" w:rsidP="00626FF5">
      <w:pPr>
        <w:pStyle w:val="af6"/>
        <w:keepNext/>
        <w:rPr>
          <w:rtl/>
        </w:rPr>
      </w:pPr>
      <w:r w:rsidRPr="00626FF5">
        <w:rPr>
          <w:rStyle w:val="TagStyle"/>
          <w:rtl/>
        </w:rPr>
        <w:t xml:space="preserve"> &lt;&lt; יור &gt;&gt; </w:t>
      </w:r>
      <w:r>
        <w:rPr>
          <w:rtl/>
        </w:rPr>
        <w:t>היו"ר שמחה רוטמן:</w:t>
      </w:r>
      <w:r w:rsidRPr="00626FF5">
        <w:rPr>
          <w:rStyle w:val="TagStyle"/>
          <w:rtl/>
        </w:rPr>
        <w:t xml:space="preserve"> &lt;&lt; יור &gt;&gt;</w:t>
      </w:r>
      <w:r>
        <w:rPr>
          <w:rtl/>
        </w:rPr>
        <w:t xml:space="preserve">   </w:t>
      </w:r>
    </w:p>
    <w:p w14:paraId="7D10D24E" w14:textId="77777777" w:rsidR="00626FF5" w:rsidRDefault="00626FF5" w:rsidP="00626FF5">
      <w:pPr>
        <w:pStyle w:val="KeepWithNext"/>
        <w:rPr>
          <w:rtl/>
        </w:rPr>
      </w:pPr>
    </w:p>
    <w:p w14:paraId="0960FB37" w14:textId="77777777" w:rsidR="00626FF5" w:rsidRDefault="00A63504" w:rsidP="00626FF5">
      <w:pPr>
        <w:rPr>
          <w:rtl/>
        </w:rPr>
      </w:pPr>
      <w:bookmarkStart w:id="328" w:name="_ETM_Q1_2116307"/>
      <w:bookmarkEnd w:id="328"/>
      <w:r>
        <w:rPr>
          <w:rtl/>
        </w:rPr>
        <w:t>כותבים את זה למרות שזה כתוב בכלל</w:t>
      </w:r>
      <w:r w:rsidR="00626FF5">
        <w:rPr>
          <w:rFonts w:hint="cs"/>
          <w:rtl/>
        </w:rPr>
        <w:t>י?</w:t>
      </w:r>
    </w:p>
    <w:p w14:paraId="689230A3" w14:textId="77777777" w:rsidR="00626FF5" w:rsidRDefault="00626FF5" w:rsidP="00626FF5">
      <w:pPr>
        <w:rPr>
          <w:rtl/>
        </w:rPr>
      </w:pPr>
      <w:bookmarkStart w:id="329" w:name="_ETM_Q1_2115553"/>
      <w:bookmarkStart w:id="330" w:name="_ETM_Q1_2115647"/>
      <w:bookmarkEnd w:id="329"/>
      <w:bookmarkEnd w:id="330"/>
    </w:p>
    <w:p w14:paraId="4B60DE3E" w14:textId="77777777" w:rsidR="00626FF5" w:rsidRDefault="00626FF5" w:rsidP="00626FF5">
      <w:pPr>
        <w:pStyle w:val="-"/>
        <w:keepNext/>
        <w:rPr>
          <w:rtl/>
        </w:rPr>
      </w:pPr>
      <w:bookmarkStart w:id="331" w:name="ET_speakercontinue_לילך_וגנר__427"/>
      <w:r w:rsidRPr="00626FF5">
        <w:rPr>
          <w:rStyle w:val="TagStyle"/>
          <w:rtl/>
        </w:rPr>
        <w:t xml:space="preserve"> &lt;&lt; דובר_המשך &gt;&gt; </w:t>
      </w:r>
      <w:r>
        <w:rPr>
          <w:rtl/>
        </w:rPr>
        <w:t>לילך וגנר:</w:t>
      </w:r>
      <w:r w:rsidRPr="00626FF5">
        <w:rPr>
          <w:rStyle w:val="TagStyle"/>
          <w:rtl/>
        </w:rPr>
        <w:t xml:space="preserve"> &lt;&lt; דובר_המשך &gt;&gt;</w:t>
      </w:r>
      <w:r>
        <w:rPr>
          <w:rtl/>
        </w:rPr>
        <w:t xml:space="preserve">   </w:t>
      </w:r>
      <w:bookmarkEnd w:id="331"/>
    </w:p>
    <w:p w14:paraId="5E3AC21E" w14:textId="77777777" w:rsidR="00626FF5" w:rsidRDefault="00626FF5" w:rsidP="00626FF5">
      <w:pPr>
        <w:pStyle w:val="KeepWithNext"/>
        <w:rPr>
          <w:rtl/>
        </w:rPr>
      </w:pPr>
    </w:p>
    <w:p w14:paraId="0F35F1B0" w14:textId="77777777" w:rsidR="00626FF5" w:rsidRDefault="00626FF5" w:rsidP="00626FF5">
      <w:pPr>
        <w:rPr>
          <w:rtl/>
        </w:rPr>
      </w:pPr>
      <w:bookmarkStart w:id="332" w:name="_ETM_Q1_2119091"/>
      <w:bookmarkEnd w:id="332"/>
      <w:r>
        <w:rPr>
          <w:rFonts w:hint="cs"/>
          <w:rtl/>
        </w:rPr>
        <w:t xml:space="preserve">כן. </w:t>
      </w:r>
      <w:bookmarkStart w:id="333" w:name="_ETM_Q1_2114555"/>
      <w:bookmarkEnd w:id="333"/>
    </w:p>
    <w:p w14:paraId="238598EC" w14:textId="77777777" w:rsidR="00626FF5" w:rsidRDefault="00626FF5" w:rsidP="00626FF5">
      <w:pPr>
        <w:rPr>
          <w:rtl/>
        </w:rPr>
      </w:pPr>
      <w:bookmarkStart w:id="334" w:name="_ETM_Q1_2114639"/>
      <w:bookmarkEnd w:id="334"/>
    </w:p>
    <w:p w14:paraId="5748611C" w14:textId="77777777" w:rsidR="00626FF5" w:rsidRDefault="00626FF5" w:rsidP="00626FF5">
      <w:pPr>
        <w:pStyle w:val="af9"/>
        <w:keepNext/>
        <w:rPr>
          <w:rtl/>
        </w:rPr>
      </w:pPr>
      <w:bookmarkStart w:id="335" w:name="ET_guest_576214_428"/>
      <w:r w:rsidRPr="00626FF5">
        <w:rPr>
          <w:rStyle w:val="TagStyle"/>
          <w:rtl/>
        </w:rPr>
        <w:t xml:space="preserve"> &lt;&lt; אורח &gt;&gt; </w:t>
      </w:r>
      <w:r>
        <w:rPr>
          <w:rtl/>
        </w:rPr>
        <w:t>ישי שרון:</w:t>
      </w:r>
      <w:r w:rsidRPr="00626FF5">
        <w:rPr>
          <w:rStyle w:val="TagStyle"/>
          <w:rtl/>
        </w:rPr>
        <w:t xml:space="preserve"> &lt;&lt; אורח &gt;&gt;</w:t>
      </w:r>
      <w:r>
        <w:rPr>
          <w:rtl/>
        </w:rPr>
        <w:t xml:space="preserve">   </w:t>
      </w:r>
      <w:bookmarkEnd w:id="335"/>
    </w:p>
    <w:p w14:paraId="0EC2650A" w14:textId="77777777" w:rsidR="00626FF5" w:rsidRDefault="00626FF5" w:rsidP="00626FF5">
      <w:pPr>
        <w:pStyle w:val="KeepWithNext"/>
        <w:rPr>
          <w:rtl/>
        </w:rPr>
      </w:pPr>
    </w:p>
    <w:p w14:paraId="52AAD965" w14:textId="77777777" w:rsidR="00626FF5" w:rsidRDefault="00626FF5" w:rsidP="00626FF5">
      <w:pPr>
        <w:rPr>
          <w:rtl/>
        </w:rPr>
      </w:pPr>
      <w:r>
        <w:rPr>
          <w:rFonts w:hint="cs"/>
          <w:rtl/>
        </w:rPr>
        <w:t>כן, אחרת יהיה לך</w:t>
      </w:r>
      <w:r w:rsidR="00A63504">
        <w:rPr>
          <w:rtl/>
        </w:rPr>
        <w:t xml:space="preserve"> הס</w:t>
      </w:r>
      <w:r>
        <w:rPr>
          <w:rFonts w:hint="cs"/>
          <w:rtl/>
        </w:rPr>
        <w:t>ד</w:t>
      </w:r>
      <w:r w:rsidR="00A63504">
        <w:rPr>
          <w:rtl/>
        </w:rPr>
        <w:t>רים שליליים</w:t>
      </w:r>
      <w:r>
        <w:rPr>
          <w:rFonts w:hint="cs"/>
          <w:rtl/>
        </w:rPr>
        <w:t>.</w:t>
      </w:r>
    </w:p>
    <w:p w14:paraId="7F62CA55" w14:textId="77777777" w:rsidR="00626FF5" w:rsidRDefault="00626FF5" w:rsidP="00626FF5">
      <w:pPr>
        <w:rPr>
          <w:rtl/>
        </w:rPr>
      </w:pPr>
      <w:bookmarkStart w:id="336" w:name="_ETM_Q1_2121392"/>
      <w:bookmarkStart w:id="337" w:name="_ETM_Q1_2121478"/>
      <w:bookmarkEnd w:id="336"/>
      <w:bookmarkEnd w:id="337"/>
    </w:p>
    <w:p w14:paraId="0BF92C7F" w14:textId="77777777" w:rsidR="00626FF5" w:rsidRDefault="00626FF5" w:rsidP="00626FF5">
      <w:pPr>
        <w:pStyle w:val="af6"/>
        <w:keepNext/>
        <w:rPr>
          <w:rtl/>
        </w:rPr>
      </w:pPr>
      <w:r w:rsidRPr="00626FF5">
        <w:rPr>
          <w:rStyle w:val="TagStyle"/>
          <w:rtl/>
        </w:rPr>
        <w:t xml:space="preserve"> &lt;&lt; יור &gt;&gt; </w:t>
      </w:r>
      <w:r>
        <w:rPr>
          <w:rtl/>
        </w:rPr>
        <w:t>היו"ר שמחה רוטמן:</w:t>
      </w:r>
      <w:r w:rsidRPr="00626FF5">
        <w:rPr>
          <w:rStyle w:val="TagStyle"/>
          <w:rtl/>
        </w:rPr>
        <w:t xml:space="preserve"> &lt;&lt; יור &gt;&gt;</w:t>
      </w:r>
      <w:r>
        <w:rPr>
          <w:rtl/>
        </w:rPr>
        <w:t xml:space="preserve">   </w:t>
      </w:r>
    </w:p>
    <w:p w14:paraId="712CC34C" w14:textId="77777777" w:rsidR="00626FF5" w:rsidRDefault="00626FF5" w:rsidP="00626FF5">
      <w:pPr>
        <w:pStyle w:val="KeepWithNext"/>
        <w:rPr>
          <w:rtl/>
        </w:rPr>
      </w:pPr>
    </w:p>
    <w:p w14:paraId="5D4D3F88" w14:textId="77777777" w:rsidR="00626FF5" w:rsidRDefault="00A63504" w:rsidP="00626FF5">
      <w:pPr>
        <w:rPr>
          <w:rtl/>
        </w:rPr>
      </w:pPr>
      <w:bookmarkStart w:id="338" w:name="_ETM_Q1_2122416"/>
      <w:bookmarkEnd w:id="338"/>
      <w:r>
        <w:rPr>
          <w:rtl/>
        </w:rPr>
        <w:t xml:space="preserve">טוב. </w:t>
      </w:r>
    </w:p>
    <w:p w14:paraId="778B273C" w14:textId="77777777" w:rsidR="00626FF5" w:rsidRDefault="00626FF5" w:rsidP="00626FF5">
      <w:pPr>
        <w:rPr>
          <w:rtl/>
        </w:rPr>
      </w:pPr>
      <w:bookmarkStart w:id="339" w:name="_ETM_Q1_2123241"/>
      <w:bookmarkStart w:id="340" w:name="_ETM_Q1_2123318"/>
      <w:bookmarkEnd w:id="339"/>
      <w:bookmarkEnd w:id="340"/>
    </w:p>
    <w:p w14:paraId="306D190A" w14:textId="77777777" w:rsidR="00626FF5" w:rsidRDefault="00626FF5" w:rsidP="00626FF5">
      <w:pPr>
        <w:pStyle w:val="a4"/>
        <w:keepNext/>
        <w:rPr>
          <w:rtl/>
        </w:rPr>
      </w:pPr>
      <w:bookmarkStart w:id="341" w:name="ET_speaker_5855_430"/>
      <w:r w:rsidRPr="00626FF5">
        <w:rPr>
          <w:rStyle w:val="TagStyle"/>
          <w:rtl/>
        </w:rPr>
        <w:t xml:space="preserve"> &lt;&lt; דובר &gt;&gt; </w:t>
      </w:r>
      <w:r>
        <w:rPr>
          <w:rtl/>
        </w:rPr>
        <w:t>מתן כהנא (המחנה הממלכתי):</w:t>
      </w:r>
      <w:r w:rsidRPr="00626FF5">
        <w:rPr>
          <w:rStyle w:val="TagStyle"/>
          <w:rtl/>
        </w:rPr>
        <w:t xml:space="preserve"> &lt;&lt; דובר &gt;&gt;</w:t>
      </w:r>
      <w:r>
        <w:rPr>
          <w:rtl/>
        </w:rPr>
        <w:t xml:space="preserve">   </w:t>
      </w:r>
      <w:bookmarkEnd w:id="341"/>
    </w:p>
    <w:p w14:paraId="6466725E" w14:textId="77777777" w:rsidR="00626FF5" w:rsidRDefault="00626FF5" w:rsidP="00626FF5">
      <w:pPr>
        <w:pStyle w:val="KeepWithNext"/>
        <w:rPr>
          <w:rtl/>
        </w:rPr>
      </w:pPr>
    </w:p>
    <w:p w14:paraId="5952A67A" w14:textId="30068E89" w:rsidR="007536AA" w:rsidRDefault="00A63504" w:rsidP="005B5D21">
      <w:pPr>
        <w:rPr>
          <w:rtl/>
        </w:rPr>
      </w:pPr>
      <w:bookmarkStart w:id="342" w:name="_ETM_Q1_2125827"/>
      <w:bookmarkStart w:id="343" w:name="_ETM_Q1_2125864"/>
      <w:bookmarkStart w:id="344" w:name="_ETM_Q1_2124435"/>
      <w:bookmarkEnd w:id="342"/>
      <w:bookmarkEnd w:id="343"/>
      <w:bookmarkEnd w:id="344"/>
      <w:r>
        <w:rPr>
          <w:rtl/>
        </w:rPr>
        <w:t>ברשותך, אני רוצה לחזור רגע לסעי</w:t>
      </w:r>
      <w:r w:rsidR="00626FF5">
        <w:rPr>
          <w:rFonts w:hint="cs"/>
          <w:rtl/>
        </w:rPr>
        <w:t>פים</w:t>
      </w:r>
      <w:r>
        <w:rPr>
          <w:rtl/>
        </w:rPr>
        <w:t xml:space="preserve"> הקטנים</w:t>
      </w:r>
      <w:r w:rsidR="00626FF5">
        <w:rPr>
          <w:rFonts w:hint="cs"/>
          <w:rtl/>
        </w:rPr>
        <w:t xml:space="preserve"> </w:t>
      </w:r>
      <w:bookmarkStart w:id="345" w:name="_ETM_Q1_2123506"/>
      <w:bookmarkEnd w:id="345"/>
      <w:r w:rsidR="005B5D21">
        <w:rPr>
          <w:rFonts w:hint="cs"/>
          <w:rtl/>
        </w:rPr>
        <w:t>(1), (2) ו-(3),</w:t>
      </w:r>
      <w:r w:rsidR="00626FF5">
        <w:rPr>
          <w:rFonts w:hint="cs"/>
          <w:rtl/>
        </w:rPr>
        <w:t xml:space="preserve"> </w:t>
      </w:r>
      <w:r>
        <w:rPr>
          <w:rtl/>
        </w:rPr>
        <w:t>אני קורא אותם בעיניים של משפטן לצורך העניין</w:t>
      </w:r>
      <w:r w:rsidR="005B5D21">
        <w:rPr>
          <w:rFonts w:hint="cs"/>
          <w:rtl/>
        </w:rPr>
        <w:t>,</w:t>
      </w:r>
      <w:r>
        <w:rPr>
          <w:rtl/>
        </w:rPr>
        <w:t xml:space="preserve"> </w:t>
      </w:r>
      <w:r w:rsidR="00626FF5">
        <w:rPr>
          <w:rFonts w:hint="cs"/>
          <w:rtl/>
        </w:rPr>
        <w:t xml:space="preserve">אם </w:t>
      </w:r>
      <w:r>
        <w:rPr>
          <w:rtl/>
        </w:rPr>
        <w:t>אני יכול לקרוא לעצמ</w:t>
      </w:r>
      <w:r w:rsidR="00626FF5">
        <w:rPr>
          <w:rFonts w:hint="cs"/>
          <w:rtl/>
        </w:rPr>
        <w:t>י</w:t>
      </w:r>
      <w:r>
        <w:rPr>
          <w:rtl/>
        </w:rPr>
        <w:t xml:space="preserve"> כזה. נניח סעיף קטן </w:t>
      </w:r>
      <w:r w:rsidR="005B5D21">
        <w:rPr>
          <w:rFonts w:hint="cs"/>
          <w:rtl/>
        </w:rPr>
        <w:t>(</w:t>
      </w:r>
      <w:r w:rsidR="00626FF5">
        <w:rPr>
          <w:rFonts w:hint="cs"/>
          <w:rtl/>
        </w:rPr>
        <w:t>2</w:t>
      </w:r>
      <w:r w:rsidR="005B5D21">
        <w:rPr>
          <w:rFonts w:hint="cs"/>
          <w:rtl/>
        </w:rPr>
        <w:t>):</w:t>
      </w:r>
      <w:r w:rsidR="00626FF5">
        <w:rPr>
          <w:rFonts w:hint="cs"/>
          <w:rtl/>
        </w:rPr>
        <w:t xml:space="preserve"> "</w:t>
      </w:r>
      <w:r>
        <w:rPr>
          <w:rtl/>
        </w:rPr>
        <w:t xml:space="preserve">דורש </w:t>
      </w:r>
      <w:r w:rsidR="0004456B">
        <w:rPr>
          <w:rFonts w:hint="cs"/>
          <w:rtl/>
        </w:rPr>
        <w:t>או</w:t>
      </w:r>
      <w:r>
        <w:rPr>
          <w:rtl/>
        </w:rPr>
        <w:t xml:space="preserve"> מקבל בעד מצרך או בעד שירות תמורה העולה במידה בלתי סבירה על התמורה המקובלת</w:t>
      </w:r>
      <w:r w:rsidR="00924B38">
        <w:rPr>
          <w:rFonts w:hint="cs"/>
          <w:rtl/>
        </w:rPr>
        <w:t>".</w:t>
      </w:r>
      <w:r>
        <w:rPr>
          <w:rtl/>
        </w:rPr>
        <w:t xml:space="preserve"> התמורה המקובלת</w:t>
      </w:r>
      <w:r w:rsidR="00626FF5">
        <w:rPr>
          <w:rFonts w:hint="cs"/>
          <w:rtl/>
        </w:rPr>
        <w:t xml:space="preserve"> זאת תמורה, </w:t>
      </w:r>
      <w:r>
        <w:rPr>
          <w:rtl/>
        </w:rPr>
        <w:t>מפסיקים לשרוף לך את העסק</w:t>
      </w:r>
      <w:r w:rsidR="005B5D21">
        <w:rPr>
          <w:rFonts w:hint="cs"/>
          <w:rtl/>
        </w:rPr>
        <w:t xml:space="preserve">. </w:t>
      </w:r>
      <w:r w:rsidR="00626FF5">
        <w:rPr>
          <w:rtl/>
        </w:rPr>
        <w:t>בסוף אני רוצה שנהיה מספיק מהודק</w:t>
      </w:r>
      <w:r w:rsidR="00626FF5">
        <w:rPr>
          <w:rFonts w:hint="cs"/>
          <w:rtl/>
        </w:rPr>
        <w:t>ים</w:t>
      </w:r>
      <w:bookmarkStart w:id="346" w:name="_ETM_Q1_2146398"/>
      <w:bookmarkStart w:id="347" w:name="_ETM_Q1_2146448"/>
      <w:bookmarkStart w:id="348" w:name="_ETM_Q1_2147857"/>
      <w:bookmarkStart w:id="349" w:name="_ETM_Q1_2146553"/>
      <w:bookmarkStart w:id="350" w:name="_ETM_Q1_2146605"/>
      <w:bookmarkEnd w:id="346"/>
      <w:bookmarkEnd w:id="347"/>
      <w:bookmarkEnd w:id="348"/>
      <w:bookmarkEnd w:id="349"/>
      <w:bookmarkEnd w:id="350"/>
      <w:r w:rsidR="005B5D21">
        <w:rPr>
          <w:rFonts w:hint="cs"/>
          <w:rtl/>
        </w:rPr>
        <w:t xml:space="preserve">. </w:t>
      </w:r>
      <w:r w:rsidR="00626FF5">
        <w:rPr>
          <w:rtl/>
        </w:rPr>
        <w:t>התמורה המקובלת</w:t>
      </w:r>
      <w:r w:rsidR="005B5D21">
        <w:rPr>
          <w:rFonts w:hint="cs"/>
          <w:rtl/>
        </w:rPr>
        <w:t>,</w:t>
      </w:r>
      <w:r w:rsidR="00626FF5">
        <w:rPr>
          <w:rtl/>
        </w:rPr>
        <w:t xml:space="preserve"> </w:t>
      </w:r>
      <w:r w:rsidR="007536AA">
        <w:rPr>
          <w:rFonts w:hint="cs"/>
          <w:rtl/>
        </w:rPr>
        <w:t>אתה מ</w:t>
      </w:r>
      <w:r w:rsidR="00626FF5">
        <w:rPr>
          <w:rtl/>
        </w:rPr>
        <w:t>ודד את זה לפי 29</w:t>
      </w:r>
      <w:r w:rsidR="007536AA">
        <w:rPr>
          <w:rFonts w:hint="cs"/>
          <w:rtl/>
        </w:rPr>
        <w:t xml:space="preserve"> שקלים לשעה לשומר </w:t>
      </w:r>
      <w:bookmarkStart w:id="351" w:name="_ETM_Q1_2152971"/>
      <w:bookmarkEnd w:id="351"/>
      <w:r w:rsidR="007536AA">
        <w:rPr>
          <w:rFonts w:hint="cs"/>
          <w:rtl/>
        </w:rPr>
        <w:t>ו</w:t>
      </w:r>
      <w:r w:rsidR="00626FF5">
        <w:rPr>
          <w:rtl/>
        </w:rPr>
        <w:t>לבעל העסק ז</w:t>
      </w:r>
      <w:r w:rsidR="007536AA">
        <w:rPr>
          <w:rFonts w:hint="cs"/>
          <w:rtl/>
        </w:rPr>
        <w:t xml:space="preserve">את </w:t>
      </w:r>
      <w:r w:rsidR="00626FF5">
        <w:rPr>
          <w:rtl/>
        </w:rPr>
        <w:t>תמורה אינסו</w:t>
      </w:r>
      <w:r w:rsidR="007536AA">
        <w:rPr>
          <w:rFonts w:hint="cs"/>
          <w:rtl/>
        </w:rPr>
        <w:t>פית, מפסיקים</w:t>
      </w:r>
      <w:r w:rsidR="00626FF5">
        <w:rPr>
          <w:rtl/>
        </w:rPr>
        <w:t xml:space="preserve"> לשרוף לו את העסק. </w:t>
      </w:r>
      <w:bookmarkStart w:id="352" w:name="_ETM_Q1_2156946"/>
      <w:bookmarkStart w:id="353" w:name="_ETM_Q1_2156995"/>
      <w:bookmarkEnd w:id="352"/>
      <w:bookmarkEnd w:id="353"/>
      <w:r w:rsidR="005B5D21">
        <w:rPr>
          <w:rFonts w:hint="cs"/>
          <w:rtl/>
        </w:rPr>
        <w:t xml:space="preserve">בסוף </w:t>
      </w:r>
      <w:r w:rsidR="00626FF5" w:rsidRPr="0004456B">
        <w:rPr>
          <w:rtl/>
        </w:rPr>
        <w:t>המשטרה תהיה חייבת לחבר בי</w:t>
      </w:r>
      <w:r w:rsidR="007536AA" w:rsidRPr="0004456B">
        <w:rPr>
          <w:rFonts w:hint="cs"/>
          <w:rtl/>
        </w:rPr>
        <w:t>ן השורף</w:t>
      </w:r>
      <w:r w:rsidR="00626FF5" w:rsidRPr="0004456B">
        <w:rPr>
          <w:rtl/>
        </w:rPr>
        <w:t xml:space="preserve"> לבין </w:t>
      </w:r>
      <w:r w:rsidR="007536AA" w:rsidRPr="0004456B">
        <w:rPr>
          <w:rFonts w:hint="cs"/>
          <w:rtl/>
        </w:rPr>
        <w:t xml:space="preserve">השכרת </w:t>
      </w:r>
      <w:r w:rsidR="00626FF5" w:rsidRPr="0004456B">
        <w:rPr>
          <w:rtl/>
        </w:rPr>
        <w:t>השמירה</w:t>
      </w:r>
      <w:r w:rsidR="00626FF5">
        <w:rPr>
          <w:rtl/>
        </w:rPr>
        <w:t xml:space="preserve">. </w:t>
      </w:r>
    </w:p>
    <w:p w14:paraId="52C989C9" w14:textId="77777777" w:rsidR="007536AA" w:rsidRDefault="007536AA" w:rsidP="007536AA">
      <w:pPr>
        <w:rPr>
          <w:rtl/>
        </w:rPr>
      </w:pPr>
    </w:p>
    <w:p w14:paraId="18B7C5CE" w14:textId="77777777" w:rsidR="007536AA" w:rsidRDefault="007536AA" w:rsidP="007536AA">
      <w:pPr>
        <w:pStyle w:val="af6"/>
        <w:keepNext/>
        <w:rPr>
          <w:rtl/>
        </w:rPr>
      </w:pPr>
      <w:r w:rsidRPr="007536AA">
        <w:rPr>
          <w:rStyle w:val="TagStyle"/>
          <w:rtl/>
        </w:rPr>
        <w:t xml:space="preserve"> &lt;&lt; יור &gt;&gt; </w:t>
      </w:r>
      <w:r>
        <w:rPr>
          <w:rtl/>
        </w:rPr>
        <w:t>היו"ר שמחה רוטמן:</w:t>
      </w:r>
      <w:r w:rsidRPr="007536AA">
        <w:rPr>
          <w:rStyle w:val="TagStyle"/>
          <w:rtl/>
        </w:rPr>
        <w:t xml:space="preserve"> &lt;&lt; יור &gt;&gt;</w:t>
      </w:r>
      <w:r>
        <w:rPr>
          <w:rtl/>
        </w:rPr>
        <w:t xml:space="preserve">   </w:t>
      </w:r>
    </w:p>
    <w:p w14:paraId="5D2C24E2" w14:textId="77777777" w:rsidR="007536AA" w:rsidRDefault="007536AA" w:rsidP="007536AA">
      <w:pPr>
        <w:pStyle w:val="KeepWithNext"/>
        <w:rPr>
          <w:rtl/>
        </w:rPr>
      </w:pPr>
    </w:p>
    <w:p w14:paraId="018FE306" w14:textId="5562D170" w:rsidR="007536AA" w:rsidRDefault="00626FF5" w:rsidP="005B5D21">
      <w:pPr>
        <w:rPr>
          <w:rtl/>
        </w:rPr>
      </w:pPr>
      <w:r>
        <w:rPr>
          <w:rtl/>
        </w:rPr>
        <w:t>התמורה אצל חברת השמירה</w:t>
      </w:r>
      <w:r w:rsidR="007536AA">
        <w:rPr>
          <w:rFonts w:hint="cs"/>
          <w:rtl/>
        </w:rPr>
        <w:t>.</w:t>
      </w:r>
      <w:r>
        <w:rPr>
          <w:rtl/>
        </w:rPr>
        <w:t xml:space="preserve"> </w:t>
      </w:r>
    </w:p>
    <w:p w14:paraId="08050665" w14:textId="77777777" w:rsidR="007536AA" w:rsidRDefault="007536AA" w:rsidP="007536AA">
      <w:pPr>
        <w:rPr>
          <w:rtl/>
        </w:rPr>
      </w:pPr>
      <w:bookmarkStart w:id="354" w:name="_ETM_Q1_2171387"/>
      <w:bookmarkStart w:id="355" w:name="_ETM_Q1_2171442"/>
      <w:bookmarkEnd w:id="354"/>
      <w:bookmarkEnd w:id="355"/>
    </w:p>
    <w:p w14:paraId="43D3006C" w14:textId="77777777" w:rsidR="007536AA" w:rsidRDefault="007536AA" w:rsidP="007536AA">
      <w:pPr>
        <w:pStyle w:val="-"/>
        <w:keepNext/>
        <w:rPr>
          <w:rtl/>
        </w:rPr>
      </w:pPr>
      <w:bookmarkStart w:id="356" w:name="ET_speakercontinue_5855_435"/>
      <w:r w:rsidRPr="007536AA">
        <w:rPr>
          <w:rStyle w:val="TagStyle"/>
          <w:rtl/>
        </w:rPr>
        <w:t xml:space="preserve"> &lt;&lt; דובר_המשך &gt;&gt; </w:t>
      </w:r>
      <w:r>
        <w:rPr>
          <w:rtl/>
        </w:rPr>
        <w:t>מתן כהנא (המחנה הממלכתי):</w:t>
      </w:r>
      <w:r w:rsidRPr="007536AA">
        <w:rPr>
          <w:rStyle w:val="TagStyle"/>
          <w:rtl/>
        </w:rPr>
        <w:t xml:space="preserve"> &lt;&lt; דובר_המשך &gt;&gt;</w:t>
      </w:r>
      <w:r>
        <w:rPr>
          <w:rtl/>
        </w:rPr>
        <w:t xml:space="preserve">   </w:t>
      </w:r>
      <w:bookmarkEnd w:id="356"/>
    </w:p>
    <w:p w14:paraId="10C40944" w14:textId="77777777" w:rsidR="007536AA" w:rsidRDefault="007536AA" w:rsidP="007536AA">
      <w:pPr>
        <w:pStyle w:val="KeepWithNext"/>
        <w:rPr>
          <w:rtl/>
        </w:rPr>
      </w:pPr>
    </w:p>
    <w:p w14:paraId="4BA41F37" w14:textId="0499AF83" w:rsidR="007536AA" w:rsidRDefault="00626FF5" w:rsidP="005B5D21">
      <w:pPr>
        <w:rPr>
          <w:rtl/>
        </w:rPr>
      </w:pPr>
      <w:bookmarkStart w:id="357" w:name="_ETM_Q1_2172560"/>
      <w:bookmarkEnd w:id="357"/>
      <w:r>
        <w:rPr>
          <w:rtl/>
        </w:rPr>
        <w:t>לא</w:t>
      </w:r>
      <w:r w:rsidR="007536AA">
        <w:rPr>
          <w:rFonts w:hint="cs"/>
          <w:rtl/>
        </w:rPr>
        <w:t>.</w:t>
      </w:r>
      <w:r>
        <w:rPr>
          <w:rtl/>
        </w:rPr>
        <w:t xml:space="preserve"> </w:t>
      </w:r>
      <w:r w:rsidR="007536AA">
        <w:rPr>
          <w:rFonts w:hint="cs"/>
          <w:rtl/>
        </w:rPr>
        <w:t>כ</w:t>
      </w:r>
      <w:r>
        <w:rPr>
          <w:rtl/>
        </w:rPr>
        <w:t xml:space="preserve">מה </w:t>
      </w:r>
      <w:r w:rsidR="007536AA">
        <w:rPr>
          <w:rFonts w:hint="cs"/>
          <w:rtl/>
        </w:rPr>
        <w:t>את</w:t>
      </w:r>
      <w:r w:rsidR="007536AA" w:rsidRPr="0004456B">
        <w:rPr>
          <w:rFonts w:hint="cs"/>
          <w:rtl/>
        </w:rPr>
        <w:t xml:space="preserve">ה נותן </w:t>
      </w:r>
      <w:bookmarkStart w:id="358" w:name="_ETM_Q1_2167916"/>
      <w:bookmarkEnd w:id="358"/>
      <w:r w:rsidR="007536AA" w:rsidRPr="0004456B">
        <w:rPr>
          <w:rFonts w:hint="cs"/>
          <w:rtl/>
        </w:rPr>
        <w:t>ל</w:t>
      </w:r>
      <w:r w:rsidRPr="0004456B">
        <w:rPr>
          <w:rtl/>
        </w:rPr>
        <w:t>חבר</w:t>
      </w:r>
      <w:r w:rsidR="007536AA" w:rsidRPr="0004456B">
        <w:rPr>
          <w:rFonts w:hint="cs"/>
          <w:rtl/>
        </w:rPr>
        <w:t>ת</w:t>
      </w:r>
      <w:r w:rsidRPr="0004456B">
        <w:rPr>
          <w:rtl/>
        </w:rPr>
        <w:t xml:space="preserve"> </w:t>
      </w:r>
      <w:r w:rsidR="007536AA" w:rsidRPr="0004456B">
        <w:rPr>
          <w:rFonts w:hint="cs"/>
          <w:rtl/>
        </w:rPr>
        <w:t>ה</w:t>
      </w:r>
      <w:r w:rsidRPr="0004456B">
        <w:rPr>
          <w:rtl/>
        </w:rPr>
        <w:t>שמירה, 6</w:t>
      </w:r>
      <w:r w:rsidR="007536AA" w:rsidRPr="0004456B">
        <w:rPr>
          <w:rFonts w:hint="cs"/>
          <w:rtl/>
        </w:rPr>
        <w:t>,</w:t>
      </w:r>
      <w:r w:rsidRPr="0004456B">
        <w:rPr>
          <w:rtl/>
        </w:rPr>
        <w:t>000 ש"ח בחודש</w:t>
      </w:r>
      <w:r w:rsidR="007536AA" w:rsidRPr="0004456B">
        <w:rPr>
          <w:rFonts w:hint="cs"/>
          <w:rtl/>
        </w:rPr>
        <w:t>?</w:t>
      </w:r>
      <w:r w:rsidRPr="0004456B">
        <w:rPr>
          <w:rtl/>
        </w:rPr>
        <w:t xml:space="preserve"> חבר</w:t>
      </w:r>
      <w:r w:rsidR="007536AA" w:rsidRPr="0004456B">
        <w:rPr>
          <w:rFonts w:hint="cs"/>
          <w:rtl/>
        </w:rPr>
        <w:t>ת</w:t>
      </w:r>
      <w:r w:rsidRPr="0004456B">
        <w:rPr>
          <w:rtl/>
        </w:rPr>
        <w:t xml:space="preserve"> </w:t>
      </w:r>
      <w:r w:rsidR="007536AA" w:rsidRPr="0004456B">
        <w:rPr>
          <w:rFonts w:hint="cs"/>
          <w:rtl/>
        </w:rPr>
        <w:t>ה</w:t>
      </w:r>
      <w:r w:rsidRPr="0004456B">
        <w:rPr>
          <w:rtl/>
        </w:rPr>
        <w:t>שמיר</w:t>
      </w:r>
      <w:r w:rsidR="007536AA" w:rsidRPr="0004456B">
        <w:rPr>
          <w:rFonts w:hint="cs"/>
          <w:rtl/>
        </w:rPr>
        <w:t>ה</w:t>
      </w:r>
      <w:r w:rsidRPr="0004456B">
        <w:rPr>
          <w:rtl/>
        </w:rPr>
        <w:t xml:space="preserve"> </w:t>
      </w:r>
      <w:r w:rsidR="007536AA" w:rsidRPr="0004456B">
        <w:rPr>
          <w:rFonts w:hint="cs"/>
          <w:rtl/>
        </w:rPr>
        <w:t>ת</w:t>
      </w:r>
      <w:r w:rsidRPr="0004456B">
        <w:rPr>
          <w:rtl/>
        </w:rPr>
        <w:t>גיד לך</w:t>
      </w:r>
      <w:r w:rsidR="007536AA" w:rsidRPr="0004456B">
        <w:rPr>
          <w:rFonts w:hint="cs"/>
          <w:rtl/>
        </w:rPr>
        <w:t>:</w:t>
      </w:r>
      <w:r w:rsidRPr="0004456B">
        <w:rPr>
          <w:rtl/>
        </w:rPr>
        <w:t xml:space="preserve"> תקשיב, אתה מקבל</w:t>
      </w:r>
      <w:r w:rsidR="007536AA" w:rsidRPr="0004456B">
        <w:rPr>
          <w:rFonts w:hint="cs"/>
          <w:rtl/>
        </w:rPr>
        <w:t xml:space="preserve"> בשביל זה</w:t>
      </w:r>
      <w:r w:rsidRPr="0004456B">
        <w:rPr>
          <w:rtl/>
        </w:rPr>
        <w:t xml:space="preserve"> תמורה אין</w:t>
      </w:r>
      <w:r w:rsidR="007536AA" w:rsidRPr="0004456B">
        <w:rPr>
          <w:rFonts w:hint="cs"/>
          <w:rtl/>
        </w:rPr>
        <w:t>-</w:t>
      </w:r>
      <w:r w:rsidRPr="0004456B">
        <w:rPr>
          <w:rtl/>
        </w:rPr>
        <w:t>סופית</w:t>
      </w:r>
      <w:r>
        <w:rPr>
          <w:rtl/>
        </w:rPr>
        <w:t>. הרי שמענו סיפורים</w:t>
      </w:r>
      <w:r w:rsidR="007536AA">
        <w:rPr>
          <w:rFonts w:hint="cs"/>
          <w:rtl/>
        </w:rPr>
        <w:t xml:space="preserve"> פה</w:t>
      </w:r>
      <w:r>
        <w:rPr>
          <w:rtl/>
        </w:rPr>
        <w:t xml:space="preserve"> </w:t>
      </w:r>
      <w:r w:rsidR="007536AA">
        <w:rPr>
          <w:rFonts w:hint="cs"/>
          <w:rtl/>
        </w:rPr>
        <w:t xml:space="preserve">על </w:t>
      </w:r>
      <w:r>
        <w:rPr>
          <w:rtl/>
        </w:rPr>
        <w:t>900,000</w:t>
      </w:r>
      <w:r w:rsidR="005B5D21">
        <w:rPr>
          <w:rFonts w:hint="cs"/>
          <w:rtl/>
        </w:rPr>
        <w:t xml:space="preserve"> ש"ח.</w:t>
      </w:r>
      <w:r>
        <w:rPr>
          <w:rtl/>
        </w:rPr>
        <w:t xml:space="preserve"> </w:t>
      </w:r>
    </w:p>
    <w:p w14:paraId="724E4C95" w14:textId="77777777" w:rsidR="007536AA" w:rsidRDefault="007536AA" w:rsidP="007536AA">
      <w:pPr>
        <w:ind w:firstLine="0"/>
        <w:rPr>
          <w:rtl/>
        </w:rPr>
      </w:pPr>
      <w:bookmarkStart w:id="359" w:name="_ETM_Q1_2180838"/>
      <w:bookmarkStart w:id="360" w:name="_ETM_Q1_2180935"/>
      <w:bookmarkEnd w:id="359"/>
      <w:bookmarkEnd w:id="360"/>
    </w:p>
    <w:p w14:paraId="40DCD488" w14:textId="77777777" w:rsidR="007536AA" w:rsidRDefault="007536AA" w:rsidP="007536AA">
      <w:pPr>
        <w:pStyle w:val="af6"/>
        <w:keepNext/>
        <w:rPr>
          <w:rtl/>
        </w:rPr>
      </w:pPr>
      <w:r w:rsidRPr="007536AA">
        <w:rPr>
          <w:rStyle w:val="TagStyle"/>
          <w:rtl/>
        </w:rPr>
        <w:t xml:space="preserve"> &lt;&lt; יור &gt;&gt; </w:t>
      </w:r>
      <w:r>
        <w:rPr>
          <w:rtl/>
        </w:rPr>
        <w:t>היו"ר שמחה רוטמן:</w:t>
      </w:r>
      <w:r w:rsidRPr="007536AA">
        <w:rPr>
          <w:rStyle w:val="TagStyle"/>
          <w:rtl/>
        </w:rPr>
        <w:t xml:space="preserve"> &lt;&lt; יור &gt;&gt;</w:t>
      </w:r>
      <w:r>
        <w:rPr>
          <w:rtl/>
        </w:rPr>
        <w:t xml:space="preserve">   </w:t>
      </w:r>
    </w:p>
    <w:p w14:paraId="72D24E87" w14:textId="77777777" w:rsidR="007536AA" w:rsidRDefault="007536AA" w:rsidP="007536AA">
      <w:pPr>
        <w:pStyle w:val="KeepWithNext"/>
        <w:rPr>
          <w:rtl/>
        </w:rPr>
      </w:pPr>
    </w:p>
    <w:p w14:paraId="091B8B2E" w14:textId="7F11A5CF" w:rsidR="007536AA" w:rsidRDefault="00626FF5" w:rsidP="005B5D21">
      <w:pPr>
        <w:rPr>
          <w:rtl/>
        </w:rPr>
      </w:pPr>
      <w:r>
        <w:rPr>
          <w:rtl/>
        </w:rPr>
        <w:t>הפוך</w:t>
      </w:r>
      <w:r w:rsidR="007536AA">
        <w:rPr>
          <w:rFonts w:hint="cs"/>
          <w:rtl/>
        </w:rPr>
        <w:t>.</w:t>
      </w:r>
      <w:r>
        <w:rPr>
          <w:rtl/>
        </w:rPr>
        <w:t xml:space="preserve"> </w:t>
      </w:r>
      <w:bookmarkStart w:id="361" w:name="_ETM_Q1_2181859"/>
      <w:bookmarkEnd w:id="361"/>
    </w:p>
    <w:p w14:paraId="00B71A30" w14:textId="77777777" w:rsidR="007536AA" w:rsidRDefault="007536AA" w:rsidP="007536AA">
      <w:pPr>
        <w:rPr>
          <w:rtl/>
        </w:rPr>
      </w:pPr>
      <w:bookmarkStart w:id="362" w:name="_ETM_Q1_2183932"/>
      <w:bookmarkStart w:id="363" w:name="_ETM_Q1_2184034"/>
      <w:bookmarkEnd w:id="362"/>
      <w:bookmarkEnd w:id="363"/>
    </w:p>
    <w:p w14:paraId="0B7458F1" w14:textId="77777777" w:rsidR="007536AA" w:rsidRDefault="007536AA" w:rsidP="007536AA">
      <w:pPr>
        <w:pStyle w:val="af9"/>
        <w:keepNext/>
        <w:rPr>
          <w:rtl/>
        </w:rPr>
      </w:pPr>
      <w:bookmarkStart w:id="364" w:name="ET_guest_802571_437"/>
      <w:r w:rsidRPr="007536AA">
        <w:rPr>
          <w:rStyle w:val="TagStyle"/>
          <w:rtl/>
        </w:rPr>
        <w:t xml:space="preserve"> &lt;&lt; אורח &gt;&gt; </w:t>
      </w:r>
      <w:r>
        <w:rPr>
          <w:rtl/>
        </w:rPr>
        <w:t>גלעד בהט:</w:t>
      </w:r>
      <w:r w:rsidRPr="007536AA">
        <w:rPr>
          <w:rStyle w:val="TagStyle"/>
          <w:rtl/>
        </w:rPr>
        <w:t xml:space="preserve"> &lt;&lt; אורח &gt;&gt;</w:t>
      </w:r>
      <w:r>
        <w:rPr>
          <w:rtl/>
        </w:rPr>
        <w:t xml:space="preserve">   </w:t>
      </w:r>
      <w:bookmarkEnd w:id="364"/>
    </w:p>
    <w:p w14:paraId="0984BD31" w14:textId="77777777" w:rsidR="007536AA" w:rsidRDefault="007536AA" w:rsidP="007536AA">
      <w:pPr>
        <w:pStyle w:val="KeepWithNext"/>
        <w:rPr>
          <w:rtl/>
        </w:rPr>
      </w:pPr>
    </w:p>
    <w:p w14:paraId="445AC326" w14:textId="1F219AF6" w:rsidR="007536AA" w:rsidRDefault="00626FF5" w:rsidP="00B9740F">
      <w:pPr>
        <w:rPr>
          <w:rtl/>
        </w:rPr>
      </w:pPr>
      <w:r>
        <w:rPr>
          <w:rtl/>
        </w:rPr>
        <w:t xml:space="preserve">במקרה </w:t>
      </w:r>
      <w:r w:rsidR="007536AA">
        <w:rPr>
          <w:rFonts w:hint="cs"/>
          <w:rtl/>
        </w:rPr>
        <w:t>ה</w:t>
      </w:r>
      <w:r>
        <w:rPr>
          <w:rtl/>
        </w:rPr>
        <w:t xml:space="preserve">זה הפוך. </w:t>
      </w:r>
      <w:r w:rsidR="007536AA">
        <w:rPr>
          <w:rFonts w:hint="cs"/>
          <w:rtl/>
        </w:rPr>
        <w:t xml:space="preserve">אם </w:t>
      </w:r>
      <w:r>
        <w:rPr>
          <w:rtl/>
        </w:rPr>
        <w:t xml:space="preserve">חברת שמירה מבטיחה לך שאם תשלם </w:t>
      </w:r>
      <w:r w:rsidR="007536AA">
        <w:rPr>
          <w:rFonts w:hint="cs"/>
          <w:rtl/>
        </w:rPr>
        <w:t xml:space="preserve">הם </w:t>
      </w:r>
      <w:r>
        <w:rPr>
          <w:rtl/>
        </w:rPr>
        <w:t>לא יעשו כלום</w:t>
      </w:r>
      <w:r w:rsidR="007536AA">
        <w:rPr>
          <w:rFonts w:hint="cs"/>
          <w:rtl/>
        </w:rPr>
        <w:t>,</w:t>
      </w:r>
      <w:r>
        <w:rPr>
          <w:rtl/>
        </w:rPr>
        <w:t xml:space="preserve"> וזה נראה לעין</w:t>
      </w:r>
      <w:r w:rsidR="007536AA">
        <w:rPr>
          <w:rFonts w:hint="cs"/>
          <w:rtl/>
        </w:rPr>
        <w:t>,</w:t>
      </w:r>
      <w:r>
        <w:rPr>
          <w:rtl/>
        </w:rPr>
        <w:t xml:space="preserve"> </w:t>
      </w:r>
      <w:r w:rsidR="007536AA">
        <w:rPr>
          <w:rFonts w:hint="cs"/>
          <w:rtl/>
        </w:rPr>
        <w:t xml:space="preserve">הם </w:t>
      </w:r>
      <w:r>
        <w:rPr>
          <w:rtl/>
        </w:rPr>
        <w:t>יפסיקו לשרוף לך</w:t>
      </w:r>
      <w:r w:rsidR="007536AA">
        <w:rPr>
          <w:rFonts w:hint="cs"/>
          <w:rtl/>
        </w:rPr>
        <w:t>,</w:t>
      </w:r>
      <w:r>
        <w:rPr>
          <w:rtl/>
        </w:rPr>
        <w:t xml:space="preserve"> אז אתה מבין את הקשר בין חברת השמירה </w:t>
      </w:r>
      <w:r w:rsidR="007536AA">
        <w:rPr>
          <w:rFonts w:hint="cs"/>
          <w:rtl/>
        </w:rPr>
        <w:t>לבין מי ש</w:t>
      </w:r>
      <w:r>
        <w:rPr>
          <w:rtl/>
        </w:rPr>
        <w:t>שר</w:t>
      </w:r>
      <w:r w:rsidR="007536AA">
        <w:rPr>
          <w:rFonts w:hint="cs"/>
          <w:rtl/>
        </w:rPr>
        <w:t>ף</w:t>
      </w:r>
      <w:r>
        <w:rPr>
          <w:rtl/>
        </w:rPr>
        <w:t xml:space="preserve"> לך</w:t>
      </w:r>
      <w:r w:rsidR="007536AA">
        <w:rPr>
          <w:rFonts w:hint="cs"/>
          <w:rtl/>
        </w:rPr>
        <w:t>.</w:t>
      </w:r>
      <w:r>
        <w:rPr>
          <w:rtl/>
        </w:rPr>
        <w:t xml:space="preserve"> ז</w:t>
      </w:r>
      <w:r w:rsidR="005B5D21">
        <w:rPr>
          <w:rFonts w:hint="cs"/>
          <w:rtl/>
        </w:rPr>
        <w:t>את</w:t>
      </w:r>
      <w:r>
        <w:rPr>
          <w:rtl/>
        </w:rPr>
        <w:t xml:space="preserve"> לא חברת ביטוח</w:t>
      </w:r>
      <w:r w:rsidR="007536AA">
        <w:rPr>
          <w:rFonts w:hint="cs"/>
          <w:rtl/>
        </w:rPr>
        <w:t>,</w:t>
      </w:r>
      <w:r>
        <w:rPr>
          <w:rtl/>
        </w:rPr>
        <w:t xml:space="preserve"> ז</w:t>
      </w:r>
      <w:r w:rsidR="007536AA">
        <w:rPr>
          <w:rFonts w:hint="cs"/>
          <w:rtl/>
        </w:rPr>
        <w:t>את</w:t>
      </w:r>
      <w:r>
        <w:rPr>
          <w:rtl/>
        </w:rPr>
        <w:t xml:space="preserve"> חברת שמירה </w:t>
      </w:r>
      <w:bookmarkStart w:id="365" w:name="_ETM_Q1_2199566"/>
      <w:bookmarkStart w:id="366" w:name="_ETM_Q1_2199654"/>
      <w:bookmarkEnd w:id="365"/>
      <w:bookmarkEnd w:id="366"/>
      <w:r w:rsidR="005B5D21">
        <w:rPr>
          <w:rFonts w:hint="cs"/>
          <w:rtl/>
        </w:rPr>
        <w:t>ו</w:t>
      </w:r>
      <w:r>
        <w:rPr>
          <w:rtl/>
        </w:rPr>
        <w:t>חברת שמירה אמורה לספק שירותי שמירה</w:t>
      </w:r>
      <w:r w:rsidR="007536AA">
        <w:rPr>
          <w:rFonts w:hint="cs"/>
          <w:rtl/>
        </w:rPr>
        <w:t>,</w:t>
      </w:r>
      <w:r>
        <w:rPr>
          <w:rtl/>
        </w:rPr>
        <w:t xml:space="preserve"> זאת אומרת שומר</w:t>
      </w:r>
      <w:r w:rsidR="007536AA">
        <w:rPr>
          <w:rFonts w:hint="cs"/>
          <w:rtl/>
        </w:rPr>
        <w:t>,</w:t>
      </w:r>
      <w:r>
        <w:rPr>
          <w:rtl/>
        </w:rPr>
        <w:t xml:space="preserve"> מוקד</w:t>
      </w:r>
      <w:r w:rsidR="007536AA">
        <w:rPr>
          <w:rFonts w:hint="cs"/>
          <w:rtl/>
        </w:rPr>
        <w:t>.</w:t>
      </w:r>
    </w:p>
    <w:p w14:paraId="68FD6FCB" w14:textId="77777777" w:rsidR="007536AA" w:rsidRDefault="007536AA" w:rsidP="007536AA">
      <w:pPr>
        <w:rPr>
          <w:rtl/>
        </w:rPr>
      </w:pPr>
      <w:bookmarkStart w:id="367" w:name="_ETM_Q1_2203448"/>
      <w:bookmarkEnd w:id="367"/>
    </w:p>
    <w:p w14:paraId="5DB69EF4" w14:textId="77777777" w:rsidR="007536AA" w:rsidRDefault="007536AA" w:rsidP="007536AA">
      <w:pPr>
        <w:pStyle w:val="a4"/>
        <w:keepNext/>
        <w:rPr>
          <w:rtl/>
        </w:rPr>
      </w:pPr>
      <w:bookmarkStart w:id="368" w:name="ET_speaker_5855_438"/>
      <w:r w:rsidRPr="007536AA">
        <w:rPr>
          <w:rStyle w:val="TagStyle"/>
          <w:rtl/>
        </w:rPr>
        <w:t xml:space="preserve"> &lt;&lt; דובר &gt;&gt; </w:t>
      </w:r>
      <w:r>
        <w:rPr>
          <w:rtl/>
        </w:rPr>
        <w:t>מתן כהנא (המחנה הממלכתי):</w:t>
      </w:r>
      <w:r w:rsidRPr="007536AA">
        <w:rPr>
          <w:rStyle w:val="TagStyle"/>
          <w:rtl/>
        </w:rPr>
        <w:t xml:space="preserve"> &lt;&lt; דובר &gt;&gt;</w:t>
      </w:r>
      <w:r>
        <w:rPr>
          <w:rtl/>
        </w:rPr>
        <w:t xml:space="preserve">   </w:t>
      </w:r>
      <w:bookmarkEnd w:id="368"/>
    </w:p>
    <w:p w14:paraId="41FCD92C" w14:textId="77777777" w:rsidR="007536AA" w:rsidRDefault="007536AA" w:rsidP="007536AA">
      <w:pPr>
        <w:pStyle w:val="KeepWithNext"/>
        <w:rPr>
          <w:rtl/>
        </w:rPr>
      </w:pPr>
    </w:p>
    <w:p w14:paraId="1C24415B" w14:textId="77777777" w:rsidR="007536AA" w:rsidRDefault="00626FF5" w:rsidP="007536AA">
      <w:pPr>
        <w:rPr>
          <w:rtl/>
        </w:rPr>
      </w:pPr>
      <w:bookmarkStart w:id="369" w:name="_ETM_Q1_2204057"/>
      <w:bookmarkStart w:id="370" w:name="_ETM_Q1_2204115"/>
      <w:bookmarkEnd w:id="369"/>
      <w:bookmarkEnd w:id="370"/>
      <w:r>
        <w:rPr>
          <w:rtl/>
        </w:rPr>
        <w:t>מה זה שמירה? אתה יודע</w:t>
      </w:r>
      <w:r w:rsidR="007536AA">
        <w:rPr>
          <w:rFonts w:hint="cs"/>
          <w:rtl/>
        </w:rPr>
        <w:t>,</w:t>
      </w:r>
      <w:r>
        <w:rPr>
          <w:rtl/>
        </w:rPr>
        <w:t xml:space="preserve"> בסוף זה מושג מאוד רחב. </w:t>
      </w:r>
    </w:p>
    <w:p w14:paraId="35EC07C4" w14:textId="77777777" w:rsidR="007536AA" w:rsidRDefault="007536AA" w:rsidP="007536AA">
      <w:pPr>
        <w:rPr>
          <w:rtl/>
        </w:rPr>
      </w:pPr>
      <w:bookmarkStart w:id="371" w:name="_ETM_Q1_2208286"/>
      <w:bookmarkStart w:id="372" w:name="_ETM_Q1_2208375"/>
      <w:bookmarkEnd w:id="371"/>
      <w:bookmarkEnd w:id="372"/>
    </w:p>
    <w:p w14:paraId="3AF2BD86" w14:textId="77777777" w:rsidR="007536AA" w:rsidRDefault="007536AA" w:rsidP="007536AA">
      <w:pPr>
        <w:pStyle w:val="af6"/>
        <w:keepNext/>
        <w:rPr>
          <w:rtl/>
        </w:rPr>
      </w:pPr>
      <w:r w:rsidRPr="007536AA">
        <w:rPr>
          <w:rStyle w:val="TagStyle"/>
          <w:rtl/>
        </w:rPr>
        <w:t xml:space="preserve"> &lt;&lt; יור &gt;&gt; </w:t>
      </w:r>
      <w:r>
        <w:rPr>
          <w:rtl/>
        </w:rPr>
        <w:t>היו"ר שמחה רוטמן:</w:t>
      </w:r>
      <w:r w:rsidRPr="007536AA">
        <w:rPr>
          <w:rStyle w:val="TagStyle"/>
          <w:rtl/>
        </w:rPr>
        <w:t xml:space="preserve"> &lt;&lt; יור &gt;&gt;</w:t>
      </w:r>
      <w:r>
        <w:rPr>
          <w:rtl/>
        </w:rPr>
        <w:t xml:space="preserve">   </w:t>
      </w:r>
    </w:p>
    <w:p w14:paraId="0D5D96EC" w14:textId="77777777" w:rsidR="007536AA" w:rsidRDefault="007536AA" w:rsidP="007536AA">
      <w:pPr>
        <w:pStyle w:val="KeepWithNext"/>
        <w:rPr>
          <w:rtl/>
        </w:rPr>
      </w:pPr>
    </w:p>
    <w:p w14:paraId="5A739C06" w14:textId="64200472" w:rsidR="007536AA" w:rsidRDefault="007536AA" w:rsidP="005B5D21">
      <w:pPr>
        <w:rPr>
          <w:rtl/>
        </w:rPr>
      </w:pPr>
      <w:bookmarkStart w:id="373" w:name="_ETM_Q1_2209915"/>
      <w:bookmarkEnd w:id="373"/>
      <w:r>
        <w:rPr>
          <w:rFonts w:hint="cs"/>
          <w:rtl/>
        </w:rPr>
        <w:t>רק</w:t>
      </w:r>
      <w:bookmarkStart w:id="374" w:name="_ETM_Q1_2209769"/>
      <w:bookmarkEnd w:id="374"/>
      <w:r>
        <w:rPr>
          <w:rFonts w:hint="cs"/>
          <w:rtl/>
        </w:rPr>
        <w:t xml:space="preserve"> שנייה, מתן. </w:t>
      </w:r>
    </w:p>
    <w:p w14:paraId="2035662D" w14:textId="77777777" w:rsidR="007536AA" w:rsidRDefault="007536AA" w:rsidP="007536AA">
      <w:pPr>
        <w:rPr>
          <w:rtl/>
        </w:rPr>
      </w:pPr>
      <w:bookmarkStart w:id="375" w:name="_ETM_Q1_2210113"/>
      <w:bookmarkStart w:id="376" w:name="_ETM_Q1_2210207"/>
      <w:bookmarkEnd w:id="375"/>
      <w:bookmarkEnd w:id="376"/>
    </w:p>
    <w:p w14:paraId="3B9D9794" w14:textId="77777777" w:rsidR="007536AA" w:rsidRDefault="007536AA" w:rsidP="007536AA">
      <w:pPr>
        <w:pStyle w:val="a4"/>
        <w:keepNext/>
        <w:rPr>
          <w:rtl/>
        </w:rPr>
      </w:pPr>
      <w:bookmarkStart w:id="377" w:name="ET_speaker_5855_440"/>
      <w:r w:rsidRPr="007536AA">
        <w:rPr>
          <w:rStyle w:val="TagStyle"/>
          <w:rtl/>
        </w:rPr>
        <w:t xml:space="preserve"> &lt;&lt; דובר &gt;&gt; </w:t>
      </w:r>
      <w:r>
        <w:rPr>
          <w:rtl/>
        </w:rPr>
        <w:t>מתן כהנא (המחנה הממלכתי):</w:t>
      </w:r>
      <w:r w:rsidRPr="007536AA">
        <w:rPr>
          <w:rStyle w:val="TagStyle"/>
          <w:rtl/>
        </w:rPr>
        <w:t xml:space="preserve"> &lt;&lt; דובר &gt;&gt;</w:t>
      </w:r>
      <w:r>
        <w:rPr>
          <w:rtl/>
        </w:rPr>
        <w:t xml:space="preserve">   </w:t>
      </w:r>
      <w:bookmarkEnd w:id="377"/>
    </w:p>
    <w:p w14:paraId="27CCCA54" w14:textId="77777777" w:rsidR="007536AA" w:rsidRDefault="007536AA" w:rsidP="007536AA">
      <w:pPr>
        <w:pStyle w:val="KeepWithNext"/>
        <w:rPr>
          <w:rtl/>
        </w:rPr>
      </w:pPr>
    </w:p>
    <w:p w14:paraId="767ACFE1" w14:textId="15A7410E" w:rsidR="007536AA" w:rsidRDefault="00626FF5" w:rsidP="005B5D21">
      <w:pPr>
        <w:rPr>
          <w:rtl/>
        </w:rPr>
      </w:pPr>
      <w:r>
        <w:rPr>
          <w:rtl/>
        </w:rPr>
        <w:t>החשש שלי ש</w:t>
      </w:r>
      <w:r w:rsidR="007536AA">
        <w:rPr>
          <w:rFonts w:hint="cs"/>
          <w:rtl/>
        </w:rPr>
        <w:t xml:space="preserve">בסוף אתם </w:t>
      </w:r>
      <w:bookmarkStart w:id="378" w:name="_ETM_Q1_2208220"/>
      <w:bookmarkEnd w:id="378"/>
      <w:r>
        <w:rPr>
          <w:rtl/>
        </w:rPr>
        <w:t>תצטרכו לבסס את הקשר המודיעיני הראי</w:t>
      </w:r>
      <w:r w:rsidR="007536AA">
        <w:rPr>
          <w:rFonts w:hint="cs"/>
          <w:rtl/>
        </w:rPr>
        <w:t>י</w:t>
      </w:r>
      <w:r>
        <w:rPr>
          <w:rtl/>
        </w:rPr>
        <w:t xml:space="preserve">תי בין השרפה לבין חברת </w:t>
      </w:r>
      <w:r w:rsidR="007536AA">
        <w:rPr>
          <w:rFonts w:hint="cs"/>
          <w:rtl/>
        </w:rPr>
        <w:t>ה</w:t>
      </w:r>
      <w:r>
        <w:rPr>
          <w:rtl/>
        </w:rPr>
        <w:t xml:space="preserve">שמירה. </w:t>
      </w:r>
    </w:p>
    <w:p w14:paraId="6085E2FF" w14:textId="77777777" w:rsidR="007536AA" w:rsidRDefault="007536AA" w:rsidP="007536AA">
      <w:pPr>
        <w:rPr>
          <w:rtl/>
        </w:rPr>
      </w:pPr>
    </w:p>
    <w:p w14:paraId="0B623F02" w14:textId="77777777" w:rsidR="007536AA" w:rsidRDefault="007536AA" w:rsidP="007536AA">
      <w:pPr>
        <w:pStyle w:val="af6"/>
        <w:keepNext/>
        <w:rPr>
          <w:rtl/>
        </w:rPr>
      </w:pPr>
      <w:r w:rsidRPr="007536AA">
        <w:rPr>
          <w:rStyle w:val="TagStyle"/>
          <w:rtl/>
        </w:rPr>
        <w:t xml:space="preserve"> &lt;&lt; יור &gt;&gt; </w:t>
      </w:r>
      <w:r>
        <w:rPr>
          <w:rtl/>
        </w:rPr>
        <w:t>היו"ר שמחה רוטמן:</w:t>
      </w:r>
      <w:r w:rsidRPr="007536AA">
        <w:rPr>
          <w:rStyle w:val="TagStyle"/>
          <w:rtl/>
        </w:rPr>
        <w:t xml:space="preserve"> &lt;&lt; יור &gt;&gt;</w:t>
      </w:r>
      <w:r>
        <w:rPr>
          <w:rtl/>
        </w:rPr>
        <w:t xml:space="preserve">   </w:t>
      </w:r>
    </w:p>
    <w:p w14:paraId="5317F88E" w14:textId="77777777" w:rsidR="007536AA" w:rsidRDefault="007536AA" w:rsidP="007536AA">
      <w:pPr>
        <w:pStyle w:val="KeepWithNext"/>
        <w:rPr>
          <w:rtl/>
        </w:rPr>
      </w:pPr>
    </w:p>
    <w:p w14:paraId="59A74EB4" w14:textId="5B353E7D" w:rsidR="001778EE" w:rsidRDefault="007536AA" w:rsidP="005B5D21">
      <w:pPr>
        <w:rPr>
          <w:rtl/>
        </w:rPr>
      </w:pPr>
      <w:r>
        <w:rPr>
          <w:rFonts w:hint="cs"/>
          <w:rtl/>
        </w:rPr>
        <w:t>לא. מת</w:t>
      </w:r>
      <w:r w:rsidR="00626FF5">
        <w:rPr>
          <w:rtl/>
        </w:rPr>
        <w:t>ן</w:t>
      </w:r>
      <w:r>
        <w:rPr>
          <w:rFonts w:hint="cs"/>
          <w:rtl/>
        </w:rPr>
        <w:t>,</w:t>
      </w:r>
      <w:r w:rsidR="00626FF5">
        <w:rPr>
          <w:rtl/>
        </w:rPr>
        <w:t xml:space="preserve"> אם אני מבסס את הקשר בין </w:t>
      </w:r>
      <w:r w:rsidR="00626FF5" w:rsidRPr="005B5D21">
        <w:rPr>
          <w:rtl/>
        </w:rPr>
        <w:t>הש</w:t>
      </w:r>
      <w:r w:rsidR="005B5D21">
        <w:rPr>
          <w:rFonts w:hint="cs"/>
          <w:rtl/>
        </w:rPr>
        <w:t>ר</w:t>
      </w:r>
      <w:r w:rsidR="00626FF5" w:rsidRPr="005B5D21">
        <w:rPr>
          <w:rtl/>
        </w:rPr>
        <w:t>פה</w:t>
      </w:r>
      <w:r w:rsidR="00626FF5">
        <w:rPr>
          <w:rtl/>
        </w:rPr>
        <w:t xml:space="preserve"> לבין חברת </w:t>
      </w:r>
      <w:r w:rsidR="001778EE">
        <w:rPr>
          <w:rFonts w:hint="cs"/>
          <w:rtl/>
        </w:rPr>
        <w:t>ה</w:t>
      </w:r>
      <w:r w:rsidR="00626FF5">
        <w:rPr>
          <w:rtl/>
        </w:rPr>
        <w:t xml:space="preserve">שמירה </w:t>
      </w:r>
      <w:r w:rsidR="001778EE">
        <w:rPr>
          <w:rFonts w:hint="cs"/>
          <w:rtl/>
        </w:rPr>
        <w:t xml:space="preserve">אני </w:t>
      </w:r>
      <w:r w:rsidR="00626FF5">
        <w:rPr>
          <w:rtl/>
        </w:rPr>
        <w:t>באירוע של סחיטה באיומים</w:t>
      </w:r>
      <w:r w:rsidR="001778EE">
        <w:rPr>
          <w:rFonts w:hint="cs"/>
          <w:rtl/>
        </w:rPr>
        <w:t>,</w:t>
      </w:r>
      <w:r w:rsidR="00626FF5">
        <w:rPr>
          <w:rtl/>
        </w:rPr>
        <w:t xml:space="preserve"> אין לי בעיה</w:t>
      </w:r>
      <w:r w:rsidR="001778EE">
        <w:rPr>
          <w:rFonts w:hint="cs"/>
          <w:rtl/>
        </w:rPr>
        <w:t>.</w:t>
      </w:r>
      <w:r w:rsidR="00626FF5">
        <w:rPr>
          <w:rtl/>
        </w:rPr>
        <w:t xml:space="preserve"> </w:t>
      </w:r>
      <w:r w:rsidR="001778EE">
        <w:rPr>
          <w:rFonts w:hint="cs"/>
          <w:rtl/>
        </w:rPr>
        <w:t xml:space="preserve">את </w:t>
      </w:r>
      <w:r w:rsidR="00626FF5">
        <w:rPr>
          <w:rtl/>
        </w:rPr>
        <w:t>המילה תמור</w:t>
      </w:r>
      <w:r w:rsidR="001778EE">
        <w:rPr>
          <w:rFonts w:hint="cs"/>
          <w:rtl/>
        </w:rPr>
        <w:t>ה</w:t>
      </w:r>
      <w:r w:rsidR="00626FF5">
        <w:rPr>
          <w:rtl/>
        </w:rPr>
        <w:t xml:space="preserve"> הצמדת </w:t>
      </w:r>
      <w:r w:rsidR="001778EE">
        <w:rPr>
          <w:rFonts w:hint="cs"/>
          <w:rtl/>
        </w:rPr>
        <w:t>ל</w:t>
      </w:r>
      <w:r w:rsidR="00626FF5">
        <w:rPr>
          <w:rtl/>
        </w:rPr>
        <w:t>ב</w:t>
      </w:r>
      <w:r w:rsidR="001778EE">
        <w:rPr>
          <w:rFonts w:hint="cs"/>
          <w:rtl/>
        </w:rPr>
        <w:t xml:space="preserve">ן </w:t>
      </w:r>
      <w:r w:rsidR="00626FF5">
        <w:rPr>
          <w:rtl/>
        </w:rPr>
        <w:t>אדם הלא</w:t>
      </w:r>
      <w:r w:rsidR="0004456B">
        <w:rPr>
          <w:rFonts w:hint="cs"/>
          <w:rtl/>
        </w:rPr>
        <w:t>-</w:t>
      </w:r>
      <w:r w:rsidR="00626FF5">
        <w:rPr>
          <w:rtl/>
        </w:rPr>
        <w:t xml:space="preserve">נכון. התמורה לא אצל בעל העסק, התמורה אצל </w:t>
      </w:r>
      <w:r w:rsidR="00626FF5" w:rsidRPr="0004456B">
        <w:rPr>
          <w:rtl/>
        </w:rPr>
        <w:t>בעל חברת</w:t>
      </w:r>
      <w:r w:rsidR="00626FF5">
        <w:rPr>
          <w:rtl/>
        </w:rPr>
        <w:t xml:space="preserve"> השמירה</w:t>
      </w:r>
      <w:r w:rsidR="001778EE">
        <w:rPr>
          <w:rFonts w:hint="cs"/>
          <w:rtl/>
        </w:rPr>
        <w:t>.</w:t>
      </w:r>
      <w:r w:rsidR="00626FF5">
        <w:rPr>
          <w:rtl/>
        </w:rPr>
        <w:t xml:space="preserve"> זה המשפט פה</w:t>
      </w:r>
      <w:r w:rsidR="001778EE">
        <w:rPr>
          <w:rFonts w:hint="cs"/>
          <w:rtl/>
        </w:rPr>
        <w:t>.</w:t>
      </w:r>
      <w:r w:rsidR="005B5D21">
        <w:rPr>
          <w:rtl/>
        </w:rPr>
        <w:t xml:space="preserve"> </w:t>
      </w:r>
      <w:r w:rsidR="00626FF5">
        <w:rPr>
          <w:rtl/>
        </w:rPr>
        <w:t>כאשר חברת השמירה מקבלת ממני תמורה</w:t>
      </w:r>
      <w:r w:rsidR="001778EE">
        <w:rPr>
          <w:rFonts w:hint="cs"/>
          <w:rtl/>
        </w:rPr>
        <w:t>,</w:t>
      </w:r>
      <w:r w:rsidR="00626FF5">
        <w:rPr>
          <w:rtl/>
        </w:rPr>
        <w:t xml:space="preserve"> ואני </w:t>
      </w:r>
      <w:r w:rsidR="001778EE">
        <w:rPr>
          <w:rFonts w:hint="cs"/>
          <w:rtl/>
        </w:rPr>
        <w:t>ני</w:t>
      </w:r>
      <w:r w:rsidR="00626FF5">
        <w:rPr>
          <w:rtl/>
        </w:rPr>
        <w:t>גש לחברת שמירה לגיטימית ואני שואל אותה</w:t>
      </w:r>
      <w:r w:rsidR="001778EE">
        <w:rPr>
          <w:rFonts w:hint="cs"/>
          <w:rtl/>
        </w:rPr>
        <w:t>:</w:t>
      </w:r>
      <w:r w:rsidR="00626FF5">
        <w:rPr>
          <w:rtl/>
        </w:rPr>
        <w:t xml:space="preserve"> כמה עולה שומר 24</w:t>
      </w:r>
      <w:r w:rsidR="001778EE">
        <w:rPr>
          <w:rFonts w:hint="cs"/>
          <w:rtl/>
        </w:rPr>
        <w:t>/</w:t>
      </w:r>
      <w:r w:rsidR="00626FF5">
        <w:rPr>
          <w:rtl/>
        </w:rPr>
        <w:t xml:space="preserve">7 </w:t>
      </w:r>
      <w:r w:rsidR="001778EE">
        <w:rPr>
          <w:rFonts w:hint="cs"/>
          <w:rtl/>
        </w:rPr>
        <w:t>בראש</w:t>
      </w:r>
      <w:r w:rsidR="00626FF5">
        <w:rPr>
          <w:rtl/>
        </w:rPr>
        <w:t xml:space="preserve"> פינה</w:t>
      </w:r>
      <w:r w:rsidR="001778EE">
        <w:rPr>
          <w:rFonts w:hint="cs"/>
          <w:rtl/>
        </w:rPr>
        <w:t>?</w:t>
      </w:r>
      <w:r w:rsidR="005B5D21">
        <w:rPr>
          <w:rtl/>
        </w:rPr>
        <w:t xml:space="preserve"> </w:t>
      </w:r>
      <w:r w:rsidR="005B5D21">
        <w:rPr>
          <w:rFonts w:hint="cs"/>
          <w:rtl/>
        </w:rPr>
        <w:t>כש</w:t>
      </w:r>
      <w:r w:rsidR="00626FF5">
        <w:rPr>
          <w:rtl/>
        </w:rPr>
        <w:t xml:space="preserve">המפרט הוא מצלמה כזאת </w:t>
      </w:r>
      <w:r w:rsidR="001778EE">
        <w:rPr>
          <w:rFonts w:hint="cs"/>
          <w:rtl/>
        </w:rPr>
        <w:t>ו</w:t>
      </w:r>
      <w:r w:rsidR="00626FF5">
        <w:rPr>
          <w:rtl/>
        </w:rPr>
        <w:t>כזאת</w:t>
      </w:r>
      <w:r w:rsidR="001778EE">
        <w:rPr>
          <w:rFonts w:hint="cs"/>
          <w:rtl/>
        </w:rPr>
        <w:t>,</w:t>
      </w:r>
      <w:r w:rsidR="00626FF5">
        <w:rPr>
          <w:rtl/>
        </w:rPr>
        <w:t xml:space="preserve"> מוקד מאויש 24 שעות</w:t>
      </w:r>
      <w:r w:rsidR="001778EE">
        <w:rPr>
          <w:rFonts w:hint="cs"/>
          <w:rtl/>
        </w:rPr>
        <w:t>,</w:t>
      </w:r>
      <w:r w:rsidR="00626FF5">
        <w:rPr>
          <w:rtl/>
        </w:rPr>
        <w:t xml:space="preserve"> שומר שמגיע</w:t>
      </w:r>
      <w:r w:rsidR="001778EE">
        <w:rPr>
          <w:rFonts w:hint="cs"/>
          <w:rtl/>
        </w:rPr>
        <w:t>,</w:t>
      </w:r>
      <w:r w:rsidR="00626FF5">
        <w:rPr>
          <w:rtl/>
        </w:rPr>
        <w:t xml:space="preserve"> רכב סיור</w:t>
      </w:r>
      <w:r w:rsidR="001778EE">
        <w:rPr>
          <w:rFonts w:hint="cs"/>
          <w:rtl/>
        </w:rPr>
        <w:t xml:space="preserve"> </w:t>
      </w:r>
      <w:r w:rsidR="001778EE">
        <w:rPr>
          <w:rtl/>
        </w:rPr>
        <w:t>–</w:t>
      </w:r>
      <w:r w:rsidR="00626FF5">
        <w:rPr>
          <w:rtl/>
        </w:rPr>
        <w:t xml:space="preserve"> יש מפרטים של חברת שמירה</w:t>
      </w:r>
      <w:r w:rsidR="001778EE">
        <w:rPr>
          <w:rFonts w:hint="cs"/>
          <w:rtl/>
        </w:rPr>
        <w:t>.</w:t>
      </w:r>
      <w:r w:rsidR="00626FF5">
        <w:rPr>
          <w:rtl/>
        </w:rPr>
        <w:t xml:space="preserve"> אני מקבל הצעת מחיר מחמש חברות שמירה לדבר הזה</w:t>
      </w:r>
      <w:r w:rsidR="001778EE">
        <w:rPr>
          <w:rFonts w:hint="cs"/>
          <w:rtl/>
        </w:rPr>
        <w:t>,</w:t>
      </w:r>
      <w:r w:rsidR="00626FF5">
        <w:rPr>
          <w:rtl/>
        </w:rPr>
        <w:t xml:space="preserve"> והם אומרים לי</w:t>
      </w:r>
      <w:r w:rsidR="001778EE">
        <w:rPr>
          <w:rFonts w:hint="cs"/>
          <w:rtl/>
        </w:rPr>
        <w:t>:</w:t>
      </w:r>
      <w:r w:rsidR="00626FF5">
        <w:rPr>
          <w:rtl/>
        </w:rPr>
        <w:t xml:space="preserve"> על זה אתה צריך לשלם 10,000 ש"ח בחודש. אני אומר</w:t>
      </w:r>
      <w:r w:rsidR="001778EE">
        <w:rPr>
          <w:rFonts w:hint="cs"/>
          <w:rtl/>
        </w:rPr>
        <w:t>:</w:t>
      </w:r>
      <w:r w:rsidR="00626FF5">
        <w:rPr>
          <w:rtl/>
        </w:rPr>
        <w:t xml:space="preserve"> וואלה</w:t>
      </w:r>
      <w:r w:rsidR="001778EE">
        <w:rPr>
          <w:rFonts w:hint="cs"/>
          <w:rtl/>
        </w:rPr>
        <w:t>,</w:t>
      </w:r>
      <w:r w:rsidR="00626FF5">
        <w:rPr>
          <w:rtl/>
        </w:rPr>
        <w:t xml:space="preserve"> יפה</w:t>
      </w:r>
      <w:r w:rsidR="001778EE">
        <w:rPr>
          <w:rFonts w:hint="cs"/>
          <w:rtl/>
        </w:rPr>
        <w:t>,</w:t>
      </w:r>
      <w:r w:rsidR="00626FF5">
        <w:rPr>
          <w:rtl/>
        </w:rPr>
        <w:t xml:space="preserve"> מקובל. ואז אני ניגש </w:t>
      </w:r>
      <w:r w:rsidR="005B5D21">
        <w:rPr>
          <w:rFonts w:hint="cs"/>
          <w:rtl/>
        </w:rPr>
        <w:t>אליו</w:t>
      </w:r>
      <w:r w:rsidR="00626FF5">
        <w:rPr>
          <w:rtl/>
        </w:rPr>
        <w:t xml:space="preserve"> והוא מכין מפרט, והוא אומר לי</w:t>
      </w:r>
      <w:r w:rsidR="001778EE">
        <w:rPr>
          <w:rFonts w:hint="cs"/>
          <w:rtl/>
        </w:rPr>
        <w:t>:</w:t>
      </w:r>
      <w:r w:rsidR="005B5D21">
        <w:rPr>
          <w:rtl/>
        </w:rPr>
        <w:t xml:space="preserve"> 10,000 ש"ח לחודש</w:t>
      </w:r>
      <w:r w:rsidR="005B5D21">
        <w:rPr>
          <w:rFonts w:hint="cs"/>
          <w:rtl/>
        </w:rPr>
        <w:t>,</w:t>
      </w:r>
      <w:r w:rsidR="00626FF5">
        <w:rPr>
          <w:rtl/>
        </w:rPr>
        <w:t xml:space="preserve"> ואז מוכיחה המשטרה ומוכיח בעל העסק</w:t>
      </w:r>
      <w:r w:rsidR="001778EE">
        <w:rPr>
          <w:rFonts w:hint="cs"/>
          <w:rtl/>
        </w:rPr>
        <w:t>,</w:t>
      </w:r>
      <w:r w:rsidR="00626FF5">
        <w:rPr>
          <w:rtl/>
        </w:rPr>
        <w:t xml:space="preserve"> מוכיחים כולם</w:t>
      </w:r>
      <w:r w:rsidR="005B5D21">
        <w:rPr>
          <w:rFonts w:hint="cs"/>
          <w:rtl/>
        </w:rPr>
        <w:t>,</w:t>
      </w:r>
      <w:r w:rsidR="00626FF5">
        <w:rPr>
          <w:rtl/>
        </w:rPr>
        <w:t xml:space="preserve"> שבשביל </w:t>
      </w:r>
      <w:r w:rsidR="001778EE">
        <w:rPr>
          <w:rFonts w:hint="cs"/>
          <w:rtl/>
        </w:rPr>
        <w:t xml:space="preserve">10,000 </w:t>
      </w:r>
      <w:r w:rsidR="00626FF5">
        <w:rPr>
          <w:rtl/>
        </w:rPr>
        <w:t>שקל האלו הוא לא הביא סייר</w:t>
      </w:r>
      <w:bookmarkStart w:id="379" w:name="_ETM_Q1_2274009"/>
      <w:bookmarkEnd w:id="379"/>
      <w:r w:rsidR="005B5D21">
        <w:rPr>
          <w:rFonts w:hint="cs"/>
          <w:rtl/>
        </w:rPr>
        <w:t xml:space="preserve">, </w:t>
      </w:r>
      <w:r w:rsidR="001778EE">
        <w:rPr>
          <w:rFonts w:hint="cs"/>
          <w:rtl/>
        </w:rPr>
        <w:t xml:space="preserve">הוא </w:t>
      </w:r>
      <w:r w:rsidR="00626FF5">
        <w:rPr>
          <w:rtl/>
        </w:rPr>
        <w:t>שם מדבקה. אז הוא קיבל תמורה בלתי הולמת.</w:t>
      </w:r>
      <w:r w:rsidR="001778EE">
        <w:rPr>
          <w:rFonts w:hint="cs"/>
          <w:rtl/>
        </w:rPr>
        <w:t xml:space="preserve"> הוא </w:t>
      </w:r>
      <w:r w:rsidR="001778EE">
        <w:rPr>
          <w:rtl/>
        </w:rPr>
        <w:t>קיבל תמורה בלתי הולמת. זה הדיון</w:t>
      </w:r>
      <w:r w:rsidR="001778EE">
        <w:rPr>
          <w:rFonts w:hint="cs"/>
          <w:rtl/>
        </w:rPr>
        <w:t>.</w:t>
      </w:r>
    </w:p>
    <w:p w14:paraId="0283378C" w14:textId="77777777" w:rsidR="001778EE" w:rsidRDefault="001778EE" w:rsidP="001778EE">
      <w:pPr>
        <w:rPr>
          <w:rtl/>
        </w:rPr>
      </w:pPr>
      <w:bookmarkStart w:id="380" w:name="_ETM_Q1_2284209"/>
      <w:bookmarkEnd w:id="380"/>
    </w:p>
    <w:p w14:paraId="7EF69567" w14:textId="77777777" w:rsidR="001778EE" w:rsidRDefault="001778EE" w:rsidP="001778EE">
      <w:pPr>
        <w:pStyle w:val="a4"/>
        <w:keepNext/>
        <w:rPr>
          <w:rtl/>
        </w:rPr>
      </w:pPr>
      <w:bookmarkStart w:id="381" w:name="ET_speaker_5855_392"/>
      <w:r w:rsidRPr="001778EE">
        <w:rPr>
          <w:rStyle w:val="TagStyle"/>
          <w:rtl/>
        </w:rPr>
        <w:t xml:space="preserve"> &lt;&lt; דובר &gt;&gt; </w:t>
      </w:r>
      <w:r>
        <w:rPr>
          <w:rtl/>
        </w:rPr>
        <w:t>מתן כהנא (המחנה הממלכתי):</w:t>
      </w:r>
      <w:r w:rsidRPr="001778EE">
        <w:rPr>
          <w:rStyle w:val="TagStyle"/>
          <w:rtl/>
        </w:rPr>
        <w:t xml:space="preserve"> &lt;&lt; דובר &gt;&gt;</w:t>
      </w:r>
      <w:r>
        <w:rPr>
          <w:rtl/>
        </w:rPr>
        <w:t xml:space="preserve">   </w:t>
      </w:r>
      <w:bookmarkEnd w:id="381"/>
    </w:p>
    <w:p w14:paraId="54CE7C51" w14:textId="77777777" w:rsidR="001778EE" w:rsidRDefault="001778EE" w:rsidP="001778EE">
      <w:pPr>
        <w:pStyle w:val="KeepWithNext"/>
        <w:rPr>
          <w:rtl/>
        </w:rPr>
      </w:pPr>
    </w:p>
    <w:p w14:paraId="10840F90" w14:textId="3E2E1166" w:rsidR="001778EE" w:rsidRDefault="001778EE" w:rsidP="00C416DF">
      <w:pPr>
        <w:rPr>
          <w:rtl/>
        </w:rPr>
      </w:pPr>
      <w:bookmarkStart w:id="382" w:name="_ETM_Q1_2288007"/>
      <w:bookmarkStart w:id="383" w:name="_ETM_Q1_2288043"/>
      <w:bookmarkEnd w:id="382"/>
      <w:bookmarkEnd w:id="383"/>
      <w:r>
        <w:rPr>
          <w:rtl/>
        </w:rPr>
        <w:t>אני מבין מה אתה אומר</w:t>
      </w:r>
      <w:r>
        <w:rPr>
          <w:rFonts w:hint="cs"/>
          <w:rtl/>
        </w:rPr>
        <w:t>,</w:t>
      </w:r>
      <w:r>
        <w:rPr>
          <w:rtl/>
        </w:rPr>
        <w:t xml:space="preserve"> אני רק חושש </w:t>
      </w:r>
      <w:r>
        <w:rPr>
          <w:rFonts w:hint="cs"/>
          <w:rtl/>
        </w:rPr>
        <w:t>שב</w:t>
      </w:r>
      <w:r>
        <w:rPr>
          <w:rtl/>
        </w:rPr>
        <w:t xml:space="preserve">סוף הפרשנות </w:t>
      </w:r>
      <w:r>
        <w:rPr>
          <w:rFonts w:hint="cs"/>
          <w:rtl/>
        </w:rPr>
        <w:t>ת</w:t>
      </w:r>
      <w:r>
        <w:rPr>
          <w:rtl/>
        </w:rPr>
        <w:t xml:space="preserve">היה כזאת שאתה </w:t>
      </w:r>
      <w:r>
        <w:rPr>
          <w:rFonts w:hint="cs"/>
          <w:rtl/>
        </w:rPr>
        <w:t xml:space="preserve">אומר: </w:t>
      </w:r>
      <w:r>
        <w:rPr>
          <w:rtl/>
        </w:rPr>
        <w:t>תקשיב, עזוב אותך משטויות, בלי מפרט</w:t>
      </w:r>
      <w:r w:rsidR="00C416DF">
        <w:rPr>
          <w:rFonts w:hint="cs"/>
          <w:rtl/>
        </w:rPr>
        <w:t>.</w:t>
      </w:r>
      <w:r>
        <w:rPr>
          <w:rtl/>
        </w:rPr>
        <w:t xml:space="preserve"> עליי</w:t>
      </w:r>
      <w:r w:rsidR="00C416DF">
        <w:rPr>
          <w:rFonts w:hint="cs"/>
          <w:rtl/>
        </w:rPr>
        <w:t>.</w:t>
      </w:r>
      <w:bookmarkStart w:id="384" w:name="_ETM_Q1_2297569"/>
      <w:bookmarkEnd w:id="384"/>
      <w:r w:rsidR="00262E1A">
        <w:rPr>
          <w:rFonts w:hint="cs"/>
          <w:rtl/>
        </w:rPr>
        <w:t xml:space="preserve"> </w:t>
      </w:r>
    </w:p>
    <w:p w14:paraId="3555BC83" w14:textId="77777777" w:rsidR="001778EE" w:rsidRDefault="001778EE" w:rsidP="001778EE">
      <w:pPr>
        <w:rPr>
          <w:rtl/>
        </w:rPr>
      </w:pPr>
      <w:bookmarkStart w:id="385" w:name="_ETM_Q1_2297487"/>
      <w:bookmarkStart w:id="386" w:name="_ETM_Q1_2297537"/>
      <w:bookmarkEnd w:id="385"/>
      <w:bookmarkEnd w:id="386"/>
    </w:p>
    <w:p w14:paraId="352DC615" w14:textId="77777777" w:rsidR="001778EE" w:rsidRDefault="001778EE" w:rsidP="001778EE">
      <w:pPr>
        <w:pStyle w:val="af6"/>
        <w:keepNext/>
        <w:rPr>
          <w:rtl/>
        </w:rPr>
      </w:pPr>
      <w:bookmarkStart w:id="387" w:name="ET_yor_6157_393"/>
      <w:r w:rsidRPr="001778EE">
        <w:rPr>
          <w:rStyle w:val="TagStyle"/>
          <w:rtl/>
        </w:rPr>
        <w:t xml:space="preserve"> &lt;&lt; יור &gt;&gt; </w:t>
      </w:r>
      <w:r>
        <w:rPr>
          <w:rtl/>
        </w:rPr>
        <w:t>היו"ר שמחה רוטמן:</w:t>
      </w:r>
      <w:r w:rsidRPr="001778EE">
        <w:rPr>
          <w:rStyle w:val="TagStyle"/>
          <w:rtl/>
        </w:rPr>
        <w:t xml:space="preserve"> &lt;&lt; יור &gt;&gt;</w:t>
      </w:r>
      <w:r>
        <w:rPr>
          <w:rtl/>
        </w:rPr>
        <w:t xml:space="preserve">   </w:t>
      </w:r>
      <w:bookmarkEnd w:id="387"/>
    </w:p>
    <w:p w14:paraId="3814DAF6" w14:textId="77777777" w:rsidR="001778EE" w:rsidRDefault="001778EE" w:rsidP="001778EE">
      <w:pPr>
        <w:pStyle w:val="KeepWithNext"/>
        <w:rPr>
          <w:rtl/>
        </w:rPr>
      </w:pPr>
    </w:p>
    <w:p w14:paraId="1320E636" w14:textId="77777777" w:rsidR="001778EE" w:rsidRDefault="001778EE" w:rsidP="001778EE">
      <w:pPr>
        <w:rPr>
          <w:rtl/>
        </w:rPr>
      </w:pPr>
      <w:bookmarkStart w:id="388" w:name="_ETM_Q1_2293492"/>
      <w:bookmarkEnd w:id="388"/>
      <w:r>
        <w:rPr>
          <w:rFonts w:hint="cs"/>
          <w:rtl/>
        </w:rPr>
        <w:t xml:space="preserve">זה </w:t>
      </w:r>
      <w:r>
        <w:rPr>
          <w:rtl/>
        </w:rPr>
        <w:t>הכי קל</w:t>
      </w:r>
      <w:r>
        <w:rPr>
          <w:rFonts w:hint="cs"/>
          <w:rtl/>
        </w:rPr>
        <w:t>.</w:t>
      </w:r>
      <w:r>
        <w:rPr>
          <w:rtl/>
        </w:rPr>
        <w:t xml:space="preserve"> </w:t>
      </w:r>
      <w:r>
        <w:rPr>
          <w:rFonts w:hint="cs"/>
          <w:rtl/>
        </w:rPr>
        <w:t xml:space="preserve">על </w:t>
      </w:r>
      <w:r>
        <w:rPr>
          <w:rtl/>
        </w:rPr>
        <w:t xml:space="preserve">זה הם יגידו לך </w:t>
      </w:r>
      <w:r>
        <w:rPr>
          <w:rFonts w:hint="cs"/>
          <w:rtl/>
        </w:rPr>
        <w:t xml:space="preserve">תודה. </w:t>
      </w:r>
      <w:bookmarkStart w:id="389" w:name="_ETM_Q1_2294736"/>
      <w:bookmarkEnd w:id="389"/>
    </w:p>
    <w:p w14:paraId="702C6D19" w14:textId="77777777" w:rsidR="001778EE" w:rsidRDefault="001778EE" w:rsidP="001778EE">
      <w:pPr>
        <w:rPr>
          <w:rtl/>
        </w:rPr>
      </w:pPr>
      <w:bookmarkStart w:id="390" w:name="_ETM_Q1_2294794"/>
      <w:bookmarkEnd w:id="390"/>
    </w:p>
    <w:p w14:paraId="73623CDC" w14:textId="77777777" w:rsidR="001778EE" w:rsidRDefault="001778EE" w:rsidP="001778EE">
      <w:pPr>
        <w:pStyle w:val="-"/>
        <w:keepNext/>
        <w:rPr>
          <w:rtl/>
        </w:rPr>
      </w:pPr>
      <w:bookmarkStart w:id="391" w:name="ET_speakercontinue_5855_394"/>
      <w:r w:rsidRPr="001778EE">
        <w:rPr>
          <w:rStyle w:val="TagStyle"/>
          <w:rtl/>
        </w:rPr>
        <w:t xml:space="preserve"> &lt;&lt; דובר_המשך &gt;&gt; </w:t>
      </w:r>
      <w:r>
        <w:rPr>
          <w:rtl/>
        </w:rPr>
        <w:t>מתן כהנא (המחנה הממלכתי):</w:t>
      </w:r>
      <w:r w:rsidRPr="001778EE">
        <w:rPr>
          <w:rStyle w:val="TagStyle"/>
          <w:rtl/>
        </w:rPr>
        <w:t xml:space="preserve"> &lt;&lt; דובר_המשך &gt;&gt;</w:t>
      </w:r>
      <w:r>
        <w:rPr>
          <w:rtl/>
        </w:rPr>
        <w:t xml:space="preserve">   </w:t>
      </w:r>
      <w:bookmarkEnd w:id="391"/>
    </w:p>
    <w:p w14:paraId="1AC5A99A" w14:textId="77777777" w:rsidR="001778EE" w:rsidRDefault="001778EE" w:rsidP="001778EE">
      <w:pPr>
        <w:pStyle w:val="KeepWithNext"/>
        <w:rPr>
          <w:rtl/>
        </w:rPr>
      </w:pPr>
    </w:p>
    <w:p w14:paraId="2C083F28" w14:textId="497C200C" w:rsidR="00262E1A" w:rsidRDefault="001778EE" w:rsidP="00262E1A">
      <w:pPr>
        <w:rPr>
          <w:rtl/>
        </w:rPr>
      </w:pPr>
      <w:bookmarkStart w:id="392" w:name="_ETM_Q1_2298265"/>
      <w:bookmarkEnd w:id="392"/>
      <w:r>
        <w:rPr>
          <w:rtl/>
        </w:rPr>
        <w:t>בגלל שכולם פה אוהבים אותי. אף אחד לא מפחד ממני, פשוט כולם אוהבים אותי בצפון</w:t>
      </w:r>
      <w:r w:rsidR="00262E1A">
        <w:rPr>
          <w:rFonts w:hint="cs"/>
          <w:rtl/>
        </w:rPr>
        <w:t>,</w:t>
      </w:r>
      <w:r>
        <w:rPr>
          <w:rtl/>
        </w:rPr>
        <w:t xml:space="preserve"> ו</w:t>
      </w:r>
      <w:r w:rsidR="00262E1A">
        <w:rPr>
          <w:rFonts w:hint="cs"/>
          <w:rtl/>
        </w:rPr>
        <w:t>בגלל</w:t>
      </w:r>
      <w:r>
        <w:rPr>
          <w:rtl/>
        </w:rPr>
        <w:t xml:space="preserve"> </w:t>
      </w:r>
      <w:r w:rsidR="00262E1A">
        <w:rPr>
          <w:rFonts w:hint="cs"/>
          <w:rtl/>
        </w:rPr>
        <w:t xml:space="preserve">שהם </w:t>
      </w:r>
      <w:r>
        <w:rPr>
          <w:rtl/>
        </w:rPr>
        <w:t>אוהבים אותי הם יודעים ש</w:t>
      </w:r>
      <w:r w:rsidR="00262E1A">
        <w:rPr>
          <w:rFonts w:hint="cs"/>
          <w:rtl/>
        </w:rPr>
        <w:t>כש</w:t>
      </w:r>
      <w:r>
        <w:rPr>
          <w:rtl/>
        </w:rPr>
        <w:t>אני שם מדבקה הם לא באים</w:t>
      </w:r>
      <w:r w:rsidR="00262E1A">
        <w:rPr>
          <w:rFonts w:hint="cs"/>
          <w:rtl/>
        </w:rPr>
        <w:t>.</w:t>
      </w:r>
      <w:r>
        <w:rPr>
          <w:rtl/>
        </w:rPr>
        <w:t xml:space="preserve"> </w:t>
      </w:r>
      <w:r w:rsidR="00262E1A">
        <w:rPr>
          <w:rFonts w:hint="cs"/>
          <w:rtl/>
        </w:rPr>
        <w:t xml:space="preserve">כדאי לך. </w:t>
      </w:r>
      <w:bookmarkStart w:id="393" w:name="_ETM_Q1_2311360"/>
      <w:bookmarkEnd w:id="393"/>
    </w:p>
    <w:p w14:paraId="536B9C93" w14:textId="77777777" w:rsidR="00262E1A" w:rsidRDefault="00262E1A" w:rsidP="00262E1A">
      <w:pPr>
        <w:rPr>
          <w:rtl/>
        </w:rPr>
      </w:pPr>
      <w:bookmarkStart w:id="394" w:name="_ETM_Q1_2304578"/>
      <w:bookmarkStart w:id="395" w:name="_ETM_Q1_2304635"/>
      <w:bookmarkEnd w:id="394"/>
      <w:bookmarkEnd w:id="395"/>
    </w:p>
    <w:p w14:paraId="62629256" w14:textId="77777777" w:rsidR="00262E1A" w:rsidRDefault="00262E1A" w:rsidP="00262E1A">
      <w:pPr>
        <w:pStyle w:val="af9"/>
        <w:keepNext/>
        <w:rPr>
          <w:rtl/>
        </w:rPr>
      </w:pPr>
      <w:bookmarkStart w:id="396" w:name="ET_guest_802571_396"/>
      <w:r w:rsidRPr="00262E1A">
        <w:rPr>
          <w:rStyle w:val="TagStyle"/>
          <w:rtl/>
        </w:rPr>
        <w:t xml:space="preserve"> &lt;&lt; אורח &gt;&gt; </w:t>
      </w:r>
      <w:r>
        <w:rPr>
          <w:rtl/>
        </w:rPr>
        <w:t>גלעד בהט:</w:t>
      </w:r>
      <w:r w:rsidRPr="00262E1A">
        <w:rPr>
          <w:rStyle w:val="TagStyle"/>
          <w:rtl/>
        </w:rPr>
        <w:t xml:space="preserve"> &lt;&lt; אורח &gt;&gt;</w:t>
      </w:r>
      <w:r>
        <w:rPr>
          <w:rtl/>
        </w:rPr>
        <w:t xml:space="preserve">   </w:t>
      </w:r>
      <w:bookmarkEnd w:id="396"/>
    </w:p>
    <w:p w14:paraId="7A94CC66" w14:textId="77777777" w:rsidR="00262E1A" w:rsidRDefault="00262E1A" w:rsidP="00262E1A">
      <w:pPr>
        <w:pStyle w:val="KeepWithNext"/>
        <w:rPr>
          <w:rtl/>
        </w:rPr>
      </w:pPr>
    </w:p>
    <w:p w14:paraId="3972591F" w14:textId="0B0DC00D" w:rsidR="00262E1A" w:rsidRDefault="00262E1A" w:rsidP="00C416DF">
      <w:pPr>
        <w:rPr>
          <w:rtl/>
        </w:rPr>
      </w:pPr>
      <w:r>
        <w:rPr>
          <w:rFonts w:hint="cs"/>
          <w:rtl/>
        </w:rPr>
        <w:t xml:space="preserve">אתה כשופט היית מקבל את זה? </w:t>
      </w:r>
      <w:bookmarkStart w:id="397" w:name="_ETM_Q1_2312708"/>
      <w:bookmarkEnd w:id="397"/>
      <w:r w:rsidR="001778EE">
        <w:rPr>
          <w:rtl/>
        </w:rPr>
        <w:t>אני אומר, אם ז</w:t>
      </w:r>
      <w:r>
        <w:rPr>
          <w:rFonts w:hint="cs"/>
          <w:rtl/>
        </w:rPr>
        <w:t>את</w:t>
      </w:r>
      <w:r w:rsidR="001778EE">
        <w:rPr>
          <w:rtl/>
        </w:rPr>
        <w:t xml:space="preserve"> הגרסה שהוא לא נתן כלום</w:t>
      </w:r>
      <w:r>
        <w:rPr>
          <w:rFonts w:hint="cs"/>
          <w:rtl/>
        </w:rPr>
        <w:t>,</w:t>
      </w:r>
      <w:r w:rsidR="001778EE">
        <w:rPr>
          <w:rtl/>
        </w:rPr>
        <w:t xml:space="preserve"> הוא שם מדבקה </w:t>
      </w:r>
      <w:r>
        <w:rPr>
          <w:rFonts w:hint="cs"/>
          <w:rtl/>
        </w:rPr>
        <w:t>ו</w:t>
      </w:r>
      <w:r w:rsidR="001778EE">
        <w:rPr>
          <w:rtl/>
        </w:rPr>
        <w:t xml:space="preserve">בגלל שכולם אוהבים אותו הפסיקו הפריצות </w:t>
      </w:r>
      <w:r w:rsidR="00C416DF">
        <w:rPr>
          <w:rFonts w:hint="cs"/>
          <w:rtl/>
        </w:rPr>
        <w:t>והשר</w:t>
      </w:r>
      <w:r>
        <w:rPr>
          <w:rFonts w:hint="cs"/>
          <w:rtl/>
        </w:rPr>
        <w:t>פ</w:t>
      </w:r>
      <w:r w:rsidR="001778EE">
        <w:rPr>
          <w:rtl/>
        </w:rPr>
        <w:t xml:space="preserve">ות. </w:t>
      </w:r>
      <w:bookmarkStart w:id="398" w:name="_ETM_Q1_2316957"/>
      <w:bookmarkEnd w:id="398"/>
    </w:p>
    <w:p w14:paraId="72D1BBAC" w14:textId="77777777" w:rsidR="00262E1A" w:rsidRDefault="00262E1A" w:rsidP="00262E1A">
      <w:pPr>
        <w:rPr>
          <w:rtl/>
        </w:rPr>
      </w:pPr>
      <w:bookmarkStart w:id="399" w:name="_ETM_Q1_2317031"/>
      <w:bookmarkEnd w:id="399"/>
    </w:p>
    <w:p w14:paraId="7319A546" w14:textId="77777777" w:rsidR="00262E1A" w:rsidRDefault="00262E1A" w:rsidP="00262E1A">
      <w:pPr>
        <w:pStyle w:val="af6"/>
        <w:keepNext/>
        <w:rPr>
          <w:rtl/>
        </w:rPr>
      </w:pPr>
      <w:bookmarkStart w:id="400" w:name="ET_yor_6157_397"/>
      <w:r w:rsidRPr="00262E1A">
        <w:rPr>
          <w:rStyle w:val="TagStyle"/>
          <w:rtl/>
        </w:rPr>
        <w:t xml:space="preserve"> &lt;&lt; יור &gt;&gt; </w:t>
      </w:r>
      <w:r>
        <w:rPr>
          <w:rtl/>
        </w:rPr>
        <w:t>היו"ר שמחה רוטמן:</w:t>
      </w:r>
      <w:r w:rsidRPr="00262E1A">
        <w:rPr>
          <w:rStyle w:val="TagStyle"/>
          <w:rtl/>
        </w:rPr>
        <w:t xml:space="preserve"> &lt;&lt; יור &gt;&gt;</w:t>
      </w:r>
      <w:r>
        <w:rPr>
          <w:rtl/>
        </w:rPr>
        <w:t xml:space="preserve">   </w:t>
      </w:r>
      <w:bookmarkEnd w:id="400"/>
    </w:p>
    <w:p w14:paraId="39E66EEF" w14:textId="77777777" w:rsidR="00262E1A" w:rsidRDefault="00262E1A" w:rsidP="00262E1A">
      <w:pPr>
        <w:pStyle w:val="KeepWithNext"/>
        <w:rPr>
          <w:rtl/>
        </w:rPr>
      </w:pPr>
    </w:p>
    <w:p w14:paraId="583A8E14" w14:textId="25427C6B" w:rsidR="00262E1A" w:rsidRDefault="00C416DF" w:rsidP="00262E1A">
      <w:pPr>
        <w:rPr>
          <w:rtl/>
        </w:rPr>
      </w:pPr>
      <w:r>
        <w:rPr>
          <w:rFonts w:hint="cs"/>
          <w:rtl/>
        </w:rPr>
        <w:t>והוא יגיד יותר מזה,</w:t>
      </w:r>
      <w:r w:rsidR="001778EE">
        <w:rPr>
          <w:rtl/>
        </w:rPr>
        <w:t xml:space="preserve"> </w:t>
      </w:r>
      <w:r w:rsidR="00262E1A">
        <w:rPr>
          <w:rFonts w:hint="cs"/>
          <w:rtl/>
        </w:rPr>
        <w:t>הוא גם י</w:t>
      </w:r>
      <w:r w:rsidR="001778EE">
        <w:rPr>
          <w:rtl/>
        </w:rPr>
        <w:t>גיד</w:t>
      </w:r>
      <w:r w:rsidR="00262E1A">
        <w:rPr>
          <w:rFonts w:hint="cs"/>
          <w:rtl/>
        </w:rPr>
        <w:t>:</w:t>
      </w:r>
      <w:r w:rsidR="001778EE">
        <w:rPr>
          <w:rtl/>
        </w:rPr>
        <w:t xml:space="preserve"> </w:t>
      </w:r>
      <w:r w:rsidR="00262E1A">
        <w:rPr>
          <w:rFonts w:hint="cs"/>
          <w:rtl/>
        </w:rPr>
        <w:t>אין לי א</w:t>
      </w:r>
      <w:r w:rsidR="0004456B">
        <w:rPr>
          <w:rFonts w:hint="cs"/>
          <w:rtl/>
        </w:rPr>
        <w:t>ויב</w:t>
      </w:r>
      <w:r>
        <w:rPr>
          <w:rFonts w:hint="cs"/>
          <w:rtl/>
        </w:rPr>
        <w:t>ים,</w:t>
      </w:r>
      <w:r w:rsidR="00262E1A">
        <w:rPr>
          <w:rFonts w:hint="cs"/>
          <w:rtl/>
        </w:rPr>
        <w:t xml:space="preserve"> זה פשוט בגלל שאין לי אויבים. </w:t>
      </w:r>
    </w:p>
    <w:p w14:paraId="59698B80" w14:textId="77777777" w:rsidR="00262E1A" w:rsidRDefault="00262E1A" w:rsidP="00262E1A">
      <w:pPr>
        <w:rPr>
          <w:rtl/>
        </w:rPr>
      </w:pPr>
      <w:bookmarkStart w:id="401" w:name="_ETM_Q1_2319882"/>
      <w:bookmarkStart w:id="402" w:name="_ETM_Q1_2319927"/>
      <w:bookmarkEnd w:id="401"/>
      <w:bookmarkEnd w:id="402"/>
    </w:p>
    <w:p w14:paraId="41199F77" w14:textId="77777777" w:rsidR="00262E1A" w:rsidRDefault="00262E1A" w:rsidP="00262E1A">
      <w:pPr>
        <w:pStyle w:val="-"/>
        <w:keepNext/>
        <w:rPr>
          <w:rtl/>
        </w:rPr>
      </w:pPr>
      <w:bookmarkStart w:id="403" w:name="ET_speakercontinue_802571_398"/>
      <w:r w:rsidRPr="00262E1A">
        <w:rPr>
          <w:rStyle w:val="TagStyle"/>
          <w:rtl/>
        </w:rPr>
        <w:t xml:space="preserve"> &lt;&lt; דובר_המשך &gt;&gt; </w:t>
      </w:r>
      <w:r>
        <w:rPr>
          <w:rtl/>
        </w:rPr>
        <w:t>גלעד בהט:</w:t>
      </w:r>
      <w:r w:rsidRPr="00262E1A">
        <w:rPr>
          <w:rStyle w:val="TagStyle"/>
          <w:rtl/>
        </w:rPr>
        <w:t xml:space="preserve"> &lt;&lt; דובר_המשך &gt;&gt;</w:t>
      </w:r>
      <w:r>
        <w:rPr>
          <w:rtl/>
        </w:rPr>
        <w:t xml:space="preserve">   </w:t>
      </w:r>
      <w:bookmarkEnd w:id="403"/>
    </w:p>
    <w:p w14:paraId="0F077CA3" w14:textId="77777777" w:rsidR="00262E1A" w:rsidRDefault="00262E1A" w:rsidP="00262E1A">
      <w:pPr>
        <w:pStyle w:val="KeepWithNext"/>
        <w:rPr>
          <w:rtl/>
        </w:rPr>
      </w:pPr>
    </w:p>
    <w:p w14:paraId="2D453BFA" w14:textId="77777777" w:rsidR="00262E1A" w:rsidRDefault="00262E1A" w:rsidP="00262E1A">
      <w:pPr>
        <w:rPr>
          <w:rtl/>
        </w:rPr>
      </w:pPr>
      <w:bookmarkStart w:id="404" w:name="_ETM_Q1_2322076"/>
      <w:bookmarkEnd w:id="404"/>
      <w:r>
        <w:rPr>
          <w:rFonts w:hint="cs"/>
          <w:rtl/>
        </w:rPr>
        <w:t xml:space="preserve">אני איש עסקים </w:t>
      </w:r>
      <w:r w:rsidR="001778EE">
        <w:rPr>
          <w:rtl/>
        </w:rPr>
        <w:t>לגיטימי</w:t>
      </w:r>
      <w:r>
        <w:rPr>
          <w:rFonts w:hint="cs"/>
          <w:rtl/>
        </w:rPr>
        <w:t>.</w:t>
      </w:r>
    </w:p>
    <w:p w14:paraId="541AB997" w14:textId="77777777" w:rsidR="00262E1A" w:rsidRDefault="00262E1A" w:rsidP="00262E1A">
      <w:pPr>
        <w:rPr>
          <w:rtl/>
        </w:rPr>
      </w:pPr>
      <w:bookmarkStart w:id="405" w:name="_ETM_Q1_2325380"/>
      <w:bookmarkStart w:id="406" w:name="_ETM_Q1_2325424"/>
      <w:bookmarkEnd w:id="405"/>
      <w:bookmarkEnd w:id="406"/>
    </w:p>
    <w:p w14:paraId="204EB28B" w14:textId="77777777" w:rsidR="00262E1A" w:rsidRDefault="00262E1A" w:rsidP="00262E1A">
      <w:pPr>
        <w:pStyle w:val="a4"/>
        <w:keepNext/>
        <w:rPr>
          <w:rtl/>
        </w:rPr>
      </w:pPr>
      <w:bookmarkStart w:id="407" w:name="ET_speaker_5855_399"/>
      <w:r w:rsidRPr="00262E1A">
        <w:rPr>
          <w:rStyle w:val="TagStyle"/>
          <w:rtl/>
        </w:rPr>
        <w:t xml:space="preserve"> &lt;&lt; דובר &gt;&gt; </w:t>
      </w:r>
      <w:r>
        <w:rPr>
          <w:rtl/>
        </w:rPr>
        <w:t>מתן כהנא (המחנה הממלכתי):</w:t>
      </w:r>
      <w:r w:rsidRPr="00262E1A">
        <w:rPr>
          <w:rStyle w:val="TagStyle"/>
          <w:rtl/>
        </w:rPr>
        <w:t xml:space="preserve"> &lt;&lt; דובר &gt;&gt;</w:t>
      </w:r>
      <w:r>
        <w:rPr>
          <w:rtl/>
        </w:rPr>
        <w:t xml:space="preserve">   </w:t>
      </w:r>
      <w:bookmarkEnd w:id="407"/>
    </w:p>
    <w:p w14:paraId="06244C6D" w14:textId="77777777" w:rsidR="00262E1A" w:rsidRDefault="00262E1A" w:rsidP="00262E1A">
      <w:pPr>
        <w:pStyle w:val="KeepWithNext"/>
        <w:rPr>
          <w:rtl/>
        </w:rPr>
      </w:pPr>
    </w:p>
    <w:p w14:paraId="3994A17A" w14:textId="77777777" w:rsidR="00262E1A" w:rsidRDefault="001778EE" w:rsidP="00262E1A">
      <w:pPr>
        <w:rPr>
          <w:rtl/>
        </w:rPr>
      </w:pPr>
      <w:bookmarkStart w:id="408" w:name="_ETM_Q1_2327890"/>
      <w:bookmarkStart w:id="409" w:name="_ETM_Q1_2327944"/>
      <w:bookmarkEnd w:id="408"/>
      <w:bookmarkEnd w:id="409"/>
      <w:r>
        <w:rPr>
          <w:rtl/>
        </w:rPr>
        <w:t>אני אומר לך, הלוואי</w:t>
      </w:r>
      <w:r w:rsidR="00262E1A">
        <w:rPr>
          <w:rFonts w:hint="cs"/>
          <w:rtl/>
        </w:rPr>
        <w:t>.</w:t>
      </w:r>
    </w:p>
    <w:p w14:paraId="1603A1C9" w14:textId="77777777" w:rsidR="00262E1A" w:rsidRDefault="00262E1A" w:rsidP="00262E1A">
      <w:pPr>
        <w:rPr>
          <w:rtl/>
        </w:rPr>
      </w:pPr>
      <w:bookmarkStart w:id="410" w:name="_ETM_Q1_2329453"/>
      <w:bookmarkStart w:id="411" w:name="_ETM_Q1_2329521"/>
      <w:bookmarkEnd w:id="410"/>
      <w:bookmarkEnd w:id="411"/>
    </w:p>
    <w:p w14:paraId="2462550B" w14:textId="77777777" w:rsidR="00262E1A" w:rsidRDefault="00262E1A" w:rsidP="00262E1A">
      <w:pPr>
        <w:pStyle w:val="af6"/>
        <w:keepNext/>
        <w:rPr>
          <w:rtl/>
        </w:rPr>
      </w:pPr>
      <w:bookmarkStart w:id="412" w:name="ET_yor_6157_400"/>
      <w:r w:rsidRPr="00262E1A">
        <w:rPr>
          <w:rStyle w:val="TagStyle"/>
          <w:rtl/>
        </w:rPr>
        <w:t xml:space="preserve"> &lt;&lt; יור &gt;&gt; </w:t>
      </w:r>
      <w:r>
        <w:rPr>
          <w:rtl/>
        </w:rPr>
        <w:t>היו"ר שמחה רוטמן:</w:t>
      </w:r>
      <w:r w:rsidRPr="00262E1A">
        <w:rPr>
          <w:rStyle w:val="TagStyle"/>
          <w:rtl/>
        </w:rPr>
        <w:t xml:space="preserve"> &lt;&lt; יור &gt;&gt;</w:t>
      </w:r>
      <w:r>
        <w:rPr>
          <w:rtl/>
        </w:rPr>
        <w:t xml:space="preserve">   </w:t>
      </w:r>
      <w:bookmarkEnd w:id="412"/>
    </w:p>
    <w:p w14:paraId="6B65433C" w14:textId="77777777" w:rsidR="00262E1A" w:rsidRDefault="00262E1A" w:rsidP="00262E1A">
      <w:pPr>
        <w:pStyle w:val="KeepWithNext"/>
        <w:rPr>
          <w:rtl/>
        </w:rPr>
      </w:pPr>
    </w:p>
    <w:p w14:paraId="26D15680" w14:textId="74B3E2BF" w:rsidR="00262E1A" w:rsidRDefault="00262E1A" w:rsidP="00262E1A">
      <w:pPr>
        <w:rPr>
          <w:rtl/>
        </w:rPr>
      </w:pPr>
      <w:bookmarkStart w:id="413" w:name="_ETM_Q1_2330232"/>
      <w:bookmarkEnd w:id="413"/>
      <w:r>
        <w:rPr>
          <w:rFonts w:hint="cs"/>
          <w:rtl/>
        </w:rPr>
        <w:t>ר</w:t>
      </w:r>
      <w:r w:rsidR="001778EE">
        <w:rPr>
          <w:rtl/>
        </w:rPr>
        <w:t>ק דבר אחד צריך לוודא ש</w:t>
      </w:r>
      <w:r>
        <w:rPr>
          <w:rFonts w:hint="cs"/>
          <w:rtl/>
        </w:rPr>
        <w:t xml:space="preserve">אם </w:t>
      </w:r>
      <w:r w:rsidR="001778EE">
        <w:rPr>
          <w:rtl/>
        </w:rPr>
        <w:t xml:space="preserve">מישהו יגיד לשים מזוזה וזה שומר על העסק זה לא נחשב. </w:t>
      </w:r>
    </w:p>
    <w:p w14:paraId="47F03029" w14:textId="77777777" w:rsidR="00262E1A" w:rsidRDefault="00262E1A" w:rsidP="00262E1A">
      <w:pPr>
        <w:rPr>
          <w:rtl/>
        </w:rPr>
      </w:pPr>
      <w:bookmarkStart w:id="414" w:name="_ETM_Q1_2337225"/>
      <w:bookmarkStart w:id="415" w:name="_ETM_Q1_2337317"/>
      <w:bookmarkEnd w:id="414"/>
      <w:bookmarkEnd w:id="415"/>
    </w:p>
    <w:p w14:paraId="64746F8E" w14:textId="77777777" w:rsidR="00262E1A" w:rsidRDefault="00262E1A" w:rsidP="00262E1A">
      <w:pPr>
        <w:pStyle w:val="-"/>
        <w:keepNext/>
        <w:rPr>
          <w:rtl/>
        </w:rPr>
      </w:pPr>
      <w:bookmarkStart w:id="416" w:name="ET_speakercontinue_5855_401"/>
      <w:r w:rsidRPr="00262E1A">
        <w:rPr>
          <w:rStyle w:val="TagStyle"/>
          <w:rtl/>
        </w:rPr>
        <w:t xml:space="preserve"> &lt;&lt; דובר_המשך &gt;&gt; </w:t>
      </w:r>
      <w:r>
        <w:rPr>
          <w:rtl/>
        </w:rPr>
        <w:t>מתן כהנא (המחנה הממלכתי):</w:t>
      </w:r>
      <w:r w:rsidRPr="00262E1A">
        <w:rPr>
          <w:rStyle w:val="TagStyle"/>
          <w:rtl/>
        </w:rPr>
        <w:t xml:space="preserve"> &lt;&lt; דובר_המשך &gt;&gt;</w:t>
      </w:r>
      <w:r>
        <w:rPr>
          <w:rtl/>
        </w:rPr>
        <w:t xml:space="preserve">   </w:t>
      </w:r>
      <w:bookmarkEnd w:id="416"/>
    </w:p>
    <w:p w14:paraId="61E8928B" w14:textId="77777777" w:rsidR="00262E1A" w:rsidRDefault="00262E1A" w:rsidP="00262E1A">
      <w:pPr>
        <w:pStyle w:val="KeepWithNext"/>
        <w:rPr>
          <w:rtl/>
        </w:rPr>
      </w:pPr>
    </w:p>
    <w:p w14:paraId="324AD748" w14:textId="42F83069" w:rsidR="00262E1A" w:rsidRDefault="001778EE" w:rsidP="00262E1A">
      <w:pPr>
        <w:rPr>
          <w:rtl/>
        </w:rPr>
      </w:pPr>
      <w:bookmarkStart w:id="417" w:name="_ETM_Q1_2339558"/>
      <w:bookmarkEnd w:id="417"/>
      <w:r w:rsidRPr="00072754">
        <w:rPr>
          <w:rtl/>
        </w:rPr>
        <w:t>שמחה</w:t>
      </w:r>
      <w:r w:rsidR="00262E1A" w:rsidRPr="00072754">
        <w:rPr>
          <w:rFonts w:hint="cs"/>
          <w:rtl/>
        </w:rPr>
        <w:t xml:space="preserve">, </w:t>
      </w:r>
      <w:r w:rsidRPr="00072754">
        <w:rPr>
          <w:rtl/>
        </w:rPr>
        <w:t>הייעוץ</w:t>
      </w:r>
      <w:r>
        <w:rPr>
          <w:rtl/>
        </w:rPr>
        <w:t xml:space="preserve"> המשפטי מקבלים את </w:t>
      </w:r>
      <w:r w:rsidR="00262E1A">
        <w:rPr>
          <w:rFonts w:hint="cs"/>
          <w:rtl/>
        </w:rPr>
        <w:t>זה?</w:t>
      </w:r>
      <w:bookmarkStart w:id="418" w:name="_ETM_Q1_2338070"/>
      <w:bookmarkEnd w:id="418"/>
      <w:r w:rsidR="00262E1A">
        <w:rPr>
          <w:rFonts w:hint="cs"/>
          <w:rtl/>
        </w:rPr>
        <w:t xml:space="preserve"> כלומר,</w:t>
      </w:r>
      <w:r>
        <w:rPr>
          <w:rtl/>
        </w:rPr>
        <w:t xml:space="preserve"> מה אומרים פה היועצים</w:t>
      </w:r>
      <w:r w:rsidR="00262E1A">
        <w:rPr>
          <w:rFonts w:hint="cs"/>
          <w:rtl/>
        </w:rPr>
        <w:t>,</w:t>
      </w:r>
      <w:r>
        <w:rPr>
          <w:rtl/>
        </w:rPr>
        <w:t xml:space="preserve"> שזה על</w:t>
      </w:r>
      <w:r w:rsidR="0004456B">
        <w:rPr>
          <w:rFonts w:hint="cs"/>
          <w:rtl/>
        </w:rPr>
        <w:t>א כיפאק</w:t>
      </w:r>
      <w:r w:rsidR="00262E1A">
        <w:rPr>
          <w:rFonts w:hint="cs"/>
          <w:rtl/>
        </w:rPr>
        <w:t>?</w:t>
      </w:r>
    </w:p>
    <w:p w14:paraId="7C31B780" w14:textId="77777777" w:rsidR="00262E1A" w:rsidRDefault="00262E1A" w:rsidP="00262E1A">
      <w:pPr>
        <w:rPr>
          <w:rtl/>
        </w:rPr>
      </w:pPr>
      <w:bookmarkStart w:id="419" w:name="_ETM_Q1_2338672"/>
      <w:bookmarkStart w:id="420" w:name="_ETM_Q1_2338760"/>
      <w:bookmarkEnd w:id="419"/>
      <w:bookmarkEnd w:id="420"/>
    </w:p>
    <w:p w14:paraId="1A599B3E" w14:textId="77777777" w:rsidR="00262E1A" w:rsidRDefault="00262E1A" w:rsidP="00262E1A">
      <w:pPr>
        <w:pStyle w:val="af6"/>
        <w:keepNext/>
        <w:rPr>
          <w:rtl/>
        </w:rPr>
      </w:pPr>
      <w:bookmarkStart w:id="421" w:name="ET_yor_6157_402"/>
      <w:r w:rsidRPr="00262E1A">
        <w:rPr>
          <w:rStyle w:val="TagStyle"/>
          <w:rtl/>
        </w:rPr>
        <w:t xml:space="preserve"> &lt;&lt; יור &gt;&gt; </w:t>
      </w:r>
      <w:r>
        <w:rPr>
          <w:rtl/>
        </w:rPr>
        <w:t>היו"ר שמחה רוטמן:</w:t>
      </w:r>
      <w:r w:rsidRPr="00262E1A">
        <w:rPr>
          <w:rStyle w:val="TagStyle"/>
          <w:rtl/>
        </w:rPr>
        <w:t xml:space="preserve"> &lt;&lt; יור &gt;&gt;</w:t>
      </w:r>
      <w:r>
        <w:rPr>
          <w:rtl/>
        </w:rPr>
        <w:t xml:space="preserve">   </w:t>
      </w:r>
      <w:bookmarkEnd w:id="421"/>
    </w:p>
    <w:p w14:paraId="7AA5692B" w14:textId="77777777" w:rsidR="00262E1A" w:rsidRDefault="00262E1A" w:rsidP="00262E1A">
      <w:pPr>
        <w:pStyle w:val="KeepWithNext"/>
        <w:rPr>
          <w:rtl/>
        </w:rPr>
      </w:pPr>
    </w:p>
    <w:p w14:paraId="36C09A0C" w14:textId="3115D7B8" w:rsidR="00262E1A" w:rsidRDefault="00262E1A" w:rsidP="00C416DF">
      <w:pPr>
        <w:rPr>
          <w:rtl/>
        </w:rPr>
      </w:pPr>
      <w:bookmarkStart w:id="422" w:name="_ETM_Q1_2339543"/>
      <w:bookmarkEnd w:id="422"/>
      <w:r>
        <w:rPr>
          <w:rFonts w:hint="cs"/>
          <w:rtl/>
        </w:rPr>
        <w:t>להגיד על</w:t>
      </w:r>
      <w:r w:rsidR="0004456B">
        <w:rPr>
          <w:rFonts w:hint="cs"/>
          <w:rtl/>
        </w:rPr>
        <w:t>א כיפאק</w:t>
      </w:r>
      <w:r w:rsidR="001778EE">
        <w:rPr>
          <w:rtl/>
        </w:rPr>
        <w:t xml:space="preserve"> זה משפט שלא תשמע מיועץ משפטי אף פעם</w:t>
      </w:r>
      <w:r w:rsidR="00C416DF">
        <w:rPr>
          <w:rFonts w:hint="cs"/>
          <w:rtl/>
        </w:rPr>
        <w:t>,</w:t>
      </w:r>
      <w:r w:rsidR="001778EE">
        <w:rPr>
          <w:rtl/>
        </w:rPr>
        <w:t xml:space="preserve"> זה לא סביר</w:t>
      </w:r>
      <w:r>
        <w:rPr>
          <w:rFonts w:hint="cs"/>
          <w:rtl/>
        </w:rPr>
        <w:t xml:space="preserve"> לשמו</w:t>
      </w:r>
      <w:r w:rsidR="001778EE">
        <w:rPr>
          <w:rtl/>
        </w:rPr>
        <w:t>ע</w:t>
      </w:r>
      <w:r>
        <w:rPr>
          <w:rFonts w:hint="cs"/>
          <w:rtl/>
        </w:rPr>
        <w:t xml:space="preserve"> מהם. </w:t>
      </w:r>
    </w:p>
    <w:p w14:paraId="15E288EA" w14:textId="77777777" w:rsidR="00262E1A" w:rsidRDefault="00262E1A" w:rsidP="00262E1A">
      <w:pPr>
        <w:rPr>
          <w:rtl/>
        </w:rPr>
      </w:pPr>
      <w:bookmarkStart w:id="423" w:name="_ETM_Q1_2349960"/>
      <w:bookmarkStart w:id="424" w:name="_ETM_Q1_2349999"/>
      <w:bookmarkEnd w:id="423"/>
      <w:bookmarkEnd w:id="424"/>
    </w:p>
    <w:p w14:paraId="2EAB4895" w14:textId="77777777" w:rsidR="00262E1A" w:rsidRDefault="00262E1A" w:rsidP="00262E1A">
      <w:pPr>
        <w:pStyle w:val="af9"/>
        <w:keepNext/>
        <w:rPr>
          <w:rtl/>
        </w:rPr>
      </w:pPr>
      <w:bookmarkStart w:id="425" w:name="ET_guest_16869_403"/>
      <w:r w:rsidRPr="00262E1A">
        <w:rPr>
          <w:rStyle w:val="TagStyle"/>
          <w:rtl/>
        </w:rPr>
        <w:t xml:space="preserve"> &lt;&lt; אורח &gt;&gt; </w:t>
      </w:r>
      <w:r>
        <w:rPr>
          <w:rtl/>
        </w:rPr>
        <w:t>איתמר גלבפיש:</w:t>
      </w:r>
      <w:r w:rsidRPr="00262E1A">
        <w:rPr>
          <w:rStyle w:val="TagStyle"/>
          <w:rtl/>
        </w:rPr>
        <w:t xml:space="preserve"> &lt;&lt; אורח &gt;&gt;</w:t>
      </w:r>
      <w:r>
        <w:rPr>
          <w:rtl/>
        </w:rPr>
        <w:t xml:space="preserve">   </w:t>
      </w:r>
      <w:bookmarkEnd w:id="425"/>
    </w:p>
    <w:p w14:paraId="7C0C5238" w14:textId="77777777" w:rsidR="00262E1A" w:rsidRDefault="00262E1A" w:rsidP="00262E1A">
      <w:pPr>
        <w:pStyle w:val="KeepWithNext"/>
        <w:rPr>
          <w:rtl/>
        </w:rPr>
      </w:pPr>
    </w:p>
    <w:p w14:paraId="7FBB233A" w14:textId="08710E0D" w:rsidR="00C33200" w:rsidRDefault="00C33200" w:rsidP="00262E1A">
      <w:pPr>
        <w:rPr>
          <w:rtl/>
        </w:rPr>
      </w:pPr>
      <w:r w:rsidRPr="0004456B">
        <w:rPr>
          <w:rFonts w:hint="cs"/>
          <w:rtl/>
        </w:rPr>
        <w:t xml:space="preserve">אני </w:t>
      </w:r>
      <w:r w:rsidR="00262E1A" w:rsidRPr="0004456B">
        <w:rPr>
          <w:rtl/>
        </w:rPr>
        <w:t>מהפרקליטות. הנוסח</w:t>
      </w:r>
      <w:r w:rsidRPr="0004456B">
        <w:rPr>
          <w:rFonts w:hint="cs"/>
          <w:rtl/>
        </w:rPr>
        <w:t xml:space="preserve"> הוא </w:t>
      </w:r>
      <w:bookmarkStart w:id="426" w:name="_ETM_Q1_2349444"/>
      <w:bookmarkEnd w:id="426"/>
      <w:r w:rsidRPr="0004456B">
        <w:rPr>
          <w:rFonts w:hint="cs"/>
          <w:rtl/>
        </w:rPr>
        <w:t>וריאציה</w:t>
      </w:r>
      <w:r w:rsidR="00262E1A" w:rsidRPr="0004456B">
        <w:rPr>
          <w:rtl/>
        </w:rPr>
        <w:t xml:space="preserve"> </w:t>
      </w:r>
      <w:r w:rsidRPr="0004456B">
        <w:rPr>
          <w:rFonts w:hint="cs"/>
          <w:rtl/>
        </w:rPr>
        <w:t>ל</w:t>
      </w:r>
      <w:r w:rsidR="00262E1A" w:rsidRPr="0004456B">
        <w:rPr>
          <w:rtl/>
        </w:rPr>
        <w:t>נוסח</w:t>
      </w:r>
      <w:r w:rsidR="00262E1A">
        <w:rPr>
          <w:rtl/>
        </w:rPr>
        <w:t xml:space="preserve"> שאנחנו הצענו ביחד עם יועץ החקיקה </w:t>
      </w:r>
      <w:r>
        <w:rPr>
          <w:rFonts w:hint="cs"/>
          <w:rtl/>
        </w:rPr>
        <w:t>ו</w:t>
      </w:r>
      <w:r w:rsidR="00262E1A">
        <w:rPr>
          <w:rtl/>
        </w:rPr>
        <w:t>מוסכם גם על המשטרה</w:t>
      </w:r>
      <w:r w:rsidR="00C416DF">
        <w:rPr>
          <w:rFonts w:hint="cs"/>
          <w:rtl/>
        </w:rPr>
        <w:t>.</w:t>
      </w:r>
      <w:r w:rsidR="00262E1A">
        <w:rPr>
          <w:rtl/>
        </w:rPr>
        <w:t xml:space="preserve"> הוא מנתק את </w:t>
      </w:r>
      <w:r w:rsidR="00262E1A" w:rsidRPr="006B5D34">
        <w:rPr>
          <w:rtl/>
        </w:rPr>
        <w:t xml:space="preserve">הצורך </w:t>
      </w:r>
      <w:r w:rsidR="006B5D34">
        <w:rPr>
          <w:rFonts w:hint="cs"/>
          <w:rtl/>
        </w:rPr>
        <w:t>ב</w:t>
      </w:r>
      <w:r w:rsidR="00262E1A" w:rsidRPr="006B5D34">
        <w:rPr>
          <w:rtl/>
        </w:rPr>
        <w:t>הוכחה</w:t>
      </w:r>
      <w:r w:rsidR="00262E1A">
        <w:rPr>
          <w:rtl/>
        </w:rPr>
        <w:t xml:space="preserve"> ב</w:t>
      </w:r>
      <w:r>
        <w:rPr>
          <w:rFonts w:hint="cs"/>
          <w:rtl/>
        </w:rPr>
        <w:t>י</w:t>
      </w:r>
      <w:r w:rsidR="00262E1A">
        <w:rPr>
          <w:rtl/>
        </w:rPr>
        <w:t>ן הדברים</w:t>
      </w:r>
      <w:r>
        <w:rPr>
          <w:rFonts w:hint="cs"/>
          <w:rtl/>
        </w:rPr>
        <w:t>.</w:t>
      </w:r>
      <w:r w:rsidR="00262E1A">
        <w:rPr>
          <w:rtl/>
        </w:rPr>
        <w:t xml:space="preserve"> הוא אומר</w:t>
      </w:r>
      <w:r>
        <w:rPr>
          <w:rFonts w:hint="cs"/>
          <w:rtl/>
        </w:rPr>
        <w:t>:</w:t>
      </w:r>
      <w:r w:rsidR="00262E1A">
        <w:rPr>
          <w:rtl/>
        </w:rPr>
        <w:t xml:space="preserve"> יש אירועים שקורים</w:t>
      </w:r>
      <w:r>
        <w:rPr>
          <w:rFonts w:hint="cs"/>
          <w:rtl/>
        </w:rPr>
        <w:t>,</w:t>
      </w:r>
      <w:r w:rsidR="00262E1A">
        <w:rPr>
          <w:rtl/>
        </w:rPr>
        <w:t xml:space="preserve"> פה יש ניצול מצוקה</w:t>
      </w:r>
      <w:r>
        <w:rPr>
          <w:rFonts w:hint="cs"/>
          <w:rtl/>
        </w:rPr>
        <w:t>,</w:t>
      </w:r>
      <w:r w:rsidR="00262E1A">
        <w:rPr>
          <w:rtl/>
        </w:rPr>
        <w:t xml:space="preserve"> לא צריך להוכיח שאותו אדם שעשה את האירועים הוא גם </w:t>
      </w:r>
      <w:r>
        <w:rPr>
          <w:rFonts w:hint="cs"/>
          <w:rtl/>
        </w:rPr>
        <w:t>ה</w:t>
      </w:r>
      <w:r w:rsidR="00262E1A">
        <w:rPr>
          <w:rtl/>
        </w:rPr>
        <w:t>אדם שמנצל את המצוקה</w:t>
      </w:r>
      <w:r>
        <w:rPr>
          <w:rFonts w:hint="cs"/>
          <w:rtl/>
        </w:rPr>
        <w:t>,</w:t>
      </w:r>
      <w:r w:rsidR="00262E1A">
        <w:rPr>
          <w:rtl/>
        </w:rPr>
        <w:t xml:space="preserve"> ובזה הוא </w:t>
      </w:r>
      <w:r w:rsidR="00262E1A" w:rsidRPr="00C416DF">
        <w:rPr>
          <w:rtl/>
        </w:rPr>
        <w:t xml:space="preserve">מאפשר </w:t>
      </w:r>
      <w:r w:rsidR="006B5D34" w:rsidRPr="00C416DF">
        <w:rPr>
          <w:rFonts w:hint="cs"/>
          <w:rtl/>
        </w:rPr>
        <w:t>ל</w:t>
      </w:r>
      <w:r w:rsidR="00262E1A" w:rsidRPr="00C416DF">
        <w:rPr>
          <w:rtl/>
        </w:rPr>
        <w:t>נו</w:t>
      </w:r>
      <w:r w:rsidR="00C416DF">
        <w:rPr>
          <w:rFonts w:hint="cs"/>
          <w:rtl/>
        </w:rPr>
        <w:t>, נו</w:t>
      </w:r>
      <w:r w:rsidR="00262E1A" w:rsidRPr="00C416DF">
        <w:rPr>
          <w:rtl/>
        </w:rPr>
        <w:t>תן לנו</w:t>
      </w:r>
      <w:r w:rsidR="00262E1A">
        <w:rPr>
          <w:rtl/>
        </w:rPr>
        <w:t xml:space="preserve"> כלי חדש להיאבק בדבר הזה. זה דבר שלא היה לנו עד עכשיו. עד היום באמת </w:t>
      </w:r>
      <w:r>
        <w:rPr>
          <w:rFonts w:hint="cs"/>
          <w:rtl/>
        </w:rPr>
        <w:t xml:space="preserve">היה </w:t>
      </w:r>
      <w:r w:rsidR="00262E1A">
        <w:rPr>
          <w:rtl/>
        </w:rPr>
        <w:t>צריך להוכיח שאותו אחד שמאיים הוא גם זה שמקבל את התשלו</w:t>
      </w:r>
      <w:r>
        <w:rPr>
          <w:rFonts w:hint="cs"/>
          <w:rtl/>
        </w:rPr>
        <w:t>מים.</w:t>
      </w:r>
      <w:r w:rsidR="00262E1A">
        <w:rPr>
          <w:rtl/>
        </w:rPr>
        <w:t xml:space="preserve"> אתה עושה את הניתוק הזה באמצעות החזקה החדשה</w:t>
      </w:r>
      <w:r>
        <w:rPr>
          <w:rFonts w:hint="cs"/>
          <w:rtl/>
        </w:rPr>
        <w:t>.</w:t>
      </w:r>
    </w:p>
    <w:p w14:paraId="4943760F" w14:textId="77777777" w:rsidR="00C33200" w:rsidRDefault="00C33200" w:rsidP="00262E1A">
      <w:pPr>
        <w:rPr>
          <w:rtl/>
        </w:rPr>
      </w:pPr>
      <w:bookmarkStart w:id="427" w:name="_ETM_Q1_2381097"/>
      <w:bookmarkStart w:id="428" w:name="_ETM_Q1_2381162"/>
      <w:bookmarkEnd w:id="427"/>
      <w:bookmarkEnd w:id="428"/>
    </w:p>
    <w:p w14:paraId="3C14FF62" w14:textId="77777777" w:rsidR="00C33200" w:rsidRDefault="00C33200" w:rsidP="00C33200">
      <w:pPr>
        <w:pStyle w:val="af6"/>
        <w:keepNext/>
        <w:rPr>
          <w:rtl/>
        </w:rPr>
      </w:pPr>
      <w:r w:rsidRPr="00C33200">
        <w:rPr>
          <w:rStyle w:val="TagStyle"/>
          <w:rtl/>
        </w:rPr>
        <w:t xml:space="preserve"> &lt;&lt; יור &gt;&gt; </w:t>
      </w:r>
      <w:r>
        <w:rPr>
          <w:rtl/>
        </w:rPr>
        <w:t>היו"ר שמחה רוטמן:</w:t>
      </w:r>
      <w:r w:rsidRPr="00C33200">
        <w:rPr>
          <w:rStyle w:val="TagStyle"/>
          <w:rtl/>
        </w:rPr>
        <w:t xml:space="preserve"> &lt;&lt; יור &gt;&gt;</w:t>
      </w:r>
      <w:r>
        <w:rPr>
          <w:rtl/>
        </w:rPr>
        <w:t xml:space="preserve">   </w:t>
      </w:r>
    </w:p>
    <w:p w14:paraId="0C961597" w14:textId="77777777" w:rsidR="00C33200" w:rsidRDefault="00C33200" w:rsidP="00C33200">
      <w:pPr>
        <w:pStyle w:val="KeepWithNext"/>
        <w:rPr>
          <w:rtl/>
        </w:rPr>
      </w:pPr>
    </w:p>
    <w:p w14:paraId="74C7042A" w14:textId="2501BBD4" w:rsidR="00C33200" w:rsidRDefault="00262E1A" w:rsidP="00C416DF">
      <w:pPr>
        <w:rPr>
          <w:rtl/>
        </w:rPr>
      </w:pPr>
      <w:bookmarkStart w:id="429" w:name="_ETM_Q1_2382094"/>
      <w:bookmarkEnd w:id="429"/>
      <w:r>
        <w:rPr>
          <w:rtl/>
        </w:rPr>
        <w:t>החזקה עוד מוסיפה על זה</w:t>
      </w:r>
      <w:r w:rsidR="00C33200">
        <w:rPr>
          <w:rFonts w:hint="cs"/>
          <w:rtl/>
        </w:rPr>
        <w:t xml:space="preserve">. </w:t>
      </w:r>
      <w:r>
        <w:rPr>
          <w:rtl/>
        </w:rPr>
        <w:t>גם בלי החזקה זה מייצר את זה</w:t>
      </w:r>
      <w:r w:rsidR="00C33200">
        <w:rPr>
          <w:rFonts w:hint="cs"/>
          <w:rtl/>
        </w:rPr>
        <w:t>.</w:t>
      </w:r>
    </w:p>
    <w:p w14:paraId="11F7B5F3" w14:textId="77777777" w:rsidR="00C33200" w:rsidRDefault="00C33200" w:rsidP="00C33200">
      <w:pPr>
        <w:rPr>
          <w:rtl/>
        </w:rPr>
      </w:pPr>
      <w:bookmarkStart w:id="430" w:name="_ETM_Q1_2384633"/>
      <w:bookmarkStart w:id="431" w:name="_ETM_Q1_2384682"/>
      <w:bookmarkEnd w:id="430"/>
      <w:bookmarkEnd w:id="431"/>
    </w:p>
    <w:p w14:paraId="670BD3F6" w14:textId="77777777" w:rsidR="00C33200" w:rsidRDefault="00C33200" w:rsidP="00C33200">
      <w:pPr>
        <w:pStyle w:val="a4"/>
        <w:keepNext/>
        <w:rPr>
          <w:rtl/>
        </w:rPr>
      </w:pPr>
      <w:bookmarkStart w:id="432" w:name="ET_speaker_5855_405"/>
      <w:r w:rsidRPr="00C33200">
        <w:rPr>
          <w:rStyle w:val="TagStyle"/>
          <w:rtl/>
        </w:rPr>
        <w:t xml:space="preserve"> &lt;&lt; דובר &gt;&gt; </w:t>
      </w:r>
      <w:r>
        <w:rPr>
          <w:rtl/>
        </w:rPr>
        <w:t>מתן כהנא (המחנה הממלכתי):</w:t>
      </w:r>
      <w:r w:rsidRPr="00C33200">
        <w:rPr>
          <w:rStyle w:val="TagStyle"/>
          <w:rtl/>
        </w:rPr>
        <w:t xml:space="preserve"> &lt;&lt; דובר &gt;&gt;</w:t>
      </w:r>
      <w:r>
        <w:rPr>
          <w:rtl/>
        </w:rPr>
        <w:t xml:space="preserve">   </w:t>
      </w:r>
      <w:bookmarkEnd w:id="432"/>
    </w:p>
    <w:p w14:paraId="4BCF7668" w14:textId="77777777" w:rsidR="00C33200" w:rsidRDefault="00C33200" w:rsidP="00C33200">
      <w:pPr>
        <w:pStyle w:val="KeepWithNext"/>
        <w:rPr>
          <w:rtl/>
        </w:rPr>
      </w:pPr>
    </w:p>
    <w:p w14:paraId="70FE5F27" w14:textId="77777777" w:rsidR="00C33200" w:rsidRDefault="00C33200" w:rsidP="00C33200">
      <w:pPr>
        <w:rPr>
          <w:rtl/>
        </w:rPr>
      </w:pPr>
      <w:bookmarkStart w:id="433" w:name="_ETM_Q1_2386625"/>
      <w:bookmarkStart w:id="434" w:name="_ETM_Q1_2386661"/>
      <w:bookmarkEnd w:id="433"/>
      <w:bookmarkEnd w:id="434"/>
      <w:r>
        <w:rPr>
          <w:rFonts w:hint="cs"/>
          <w:rtl/>
        </w:rPr>
        <w:t>זה</w:t>
      </w:r>
      <w:r w:rsidR="00262E1A">
        <w:rPr>
          <w:rtl/>
        </w:rPr>
        <w:t xml:space="preserve"> בעצם האירוע.</w:t>
      </w:r>
      <w:r>
        <w:rPr>
          <w:rFonts w:hint="cs"/>
          <w:rtl/>
        </w:rPr>
        <w:t xml:space="preserve"> אוקיי.</w:t>
      </w:r>
      <w:r w:rsidR="00262E1A">
        <w:rPr>
          <w:rtl/>
        </w:rPr>
        <w:t xml:space="preserve"> </w:t>
      </w:r>
      <w:bookmarkStart w:id="435" w:name="_ETM_Q1_2386243"/>
      <w:bookmarkEnd w:id="435"/>
    </w:p>
    <w:p w14:paraId="6995402B" w14:textId="77777777" w:rsidR="00C33200" w:rsidRDefault="00C33200" w:rsidP="00C33200">
      <w:pPr>
        <w:rPr>
          <w:rtl/>
        </w:rPr>
      </w:pPr>
      <w:bookmarkStart w:id="436" w:name="_ETM_Q1_2386271"/>
      <w:bookmarkEnd w:id="436"/>
    </w:p>
    <w:p w14:paraId="1DCBAC22" w14:textId="77777777" w:rsidR="00C33200" w:rsidRDefault="00C33200" w:rsidP="00C33200">
      <w:pPr>
        <w:pStyle w:val="af6"/>
        <w:keepNext/>
        <w:rPr>
          <w:rtl/>
        </w:rPr>
      </w:pPr>
      <w:r w:rsidRPr="00C33200">
        <w:rPr>
          <w:rStyle w:val="TagStyle"/>
          <w:rtl/>
        </w:rPr>
        <w:t xml:space="preserve"> &lt;&lt; יור &gt;&gt; </w:t>
      </w:r>
      <w:r>
        <w:rPr>
          <w:rtl/>
        </w:rPr>
        <w:t>היו"ר שמחה רוטמן:</w:t>
      </w:r>
      <w:r w:rsidRPr="00C33200">
        <w:rPr>
          <w:rStyle w:val="TagStyle"/>
          <w:rtl/>
        </w:rPr>
        <w:t xml:space="preserve"> &lt;&lt; יור &gt;&gt;</w:t>
      </w:r>
      <w:r>
        <w:rPr>
          <w:rtl/>
        </w:rPr>
        <w:t xml:space="preserve">   </w:t>
      </w:r>
    </w:p>
    <w:p w14:paraId="29974728" w14:textId="77777777" w:rsidR="00C33200" w:rsidRDefault="00C33200" w:rsidP="00C33200">
      <w:pPr>
        <w:pStyle w:val="KeepWithNext"/>
        <w:rPr>
          <w:rtl/>
        </w:rPr>
      </w:pPr>
    </w:p>
    <w:p w14:paraId="2B9182DA" w14:textId="4909C22F" w:rsidR="00C33200" w:rsidRDefault="00262E1A" w:rsidP="00C416DF">
      <w:pPr>
        <w:rPr>
          <w:rtl/>
        </w:rPr>
      </w:pPr>
      <w:bookmarkStart w:id="437" w:name="_ETM_Q1_2387574"/>
      <w:bookmarkEnd w:id="437"/>
      <w:r>
        <w:rPr>
          <w:rtl/>
        </w:rPr>
        <w:t>החזקה גם מוסיפה. זה נותן פה מענה</w:t>
      </w:r>
      <w:r w:rsidR="00C416DF">
        <w:rPr>
          <w:rFonts w:hint="cs"/>
          <w:rtl/>
        </w:rPr>
        <w:t>,</w:t>
      </w:r>
      <w:r>
        <w:rPr>
          <w:rtl/>
        </w:rPr>
        <w:t xml:space="preserve"> </w:t>
      </w:r>
      <w:r w:rsidR="00C33200">
        <w:rPr>
          <w:rFonts w:hint="cs"/>
          <w:rtl/>
        </w:rPr>
        <w:t xml:space="preserve">השקיעו פה </w:t>
      </w:r>
      <w:r>
        <w:rPr>
          <w:rtl/>
        </w:rPr>
        <w:t xml:space="preserve">המון המון שעות </w:t>
      </w:r>
      <w:r w:rsidR="00C33200">
        <w:rPr>
          <w:rFonts w:hint="cs"/>
          <w:rtl/>
        </w:rPr>
        <w:t xml:space="preserve">עבודה. </w:t>
      </w:r>
    </w:p>
    <w:p w14:paraId="0855BD51" w14:textId="77777777" w:rsidR="00C33200" w:rsidRDefault="00C33200" w:rsidP="00C33200">
      <w:pPr>
        <w:rPr>
          <w:rtl/>
        </w:rPr>
      </w:pPr>
    </w:p>
    <w:p w14:paraId="5C4C70EA" w14:textId="77777777" w:rsidR="00C33200" w:rsidRDefault="00C33200" w:rsidP="00C33200">
      <w:pPr>
        <w:pStyle w:val="-"/>
        <w:keepNext/>
        <w:rPr>
          <w:rtl/>
        </w:rPr>
      </w:pPr>
      <w:bookmarkStart w:id="438" w:name="ET_speakercontinue_5855_407"/>
      <w:r w:rsidRPr="00C33200">
        <w:rPr>
          <w:rStyle w:val="TagStyle"/>
          <w:rtl/>
        </w:rPr>
        <w:t xml:space="preserve"> &lt;&lt; דובר_המשך &gt;&gt; </w:t>
      </w:r>
      <w:r>
        <w:rPr>
          <w:rtl/>
        </w:rPr>
        <w:t>מתן כהנא (המחנה הממלכתי):</w:t>
      </w:r>
      <w:r w:rsidRPr="00C33200">
        <w:rPr>
          <w:rStyle w:val="TagStyle"/>
          <w:rtl/>
        </w:rPr>
        <w:t xml:space="preserve"> &lt;&lt; דובר_המשך &gt;&gt;</w:t>
      </w:r>
      <w:r>
        <w:rPr>
          <w:rtl/>
        </w:rPr>
        <w:t xml:space="preserve">   </w:t>
      </w:r>
      <w:bookmarkEnd w:id="438"/>
    </w:p>
    <w:p w14:paraId="7B94AC74" w14:textId="77777777" w:rsidR="00C33200" w:rsidRDefault="00C33200" w:rsidP="00C33200">
      <w:pPr>
        <w:pStyle w:val="KeepWithNext"/>
        <w:rPr>
          <w:rtl/>
        </w:rPr>
      </w:pPr>
    </w:p>
    <w:p w14:paraId="11A8CA1E" w14:textId="77777777" w:rsidR="00C33200" w:rsidRDefault="00262E1A" w:rsidP="00C33200">
      <w:pPr>
        <w:rPr>
          <w:rtl/>
        </w:rPr>
      </w:pPr>
      <w:bookmarkStart w:id="439" w:name="_ETM_Q1_2389527"/>
      <w:bookmarkEnd w:id="439"/>
      <w:r>
        <w:rPr>
          <w:rtl/>
        </w:rPr>
        <w:t xml:space="preserve">נפלא. </w:t>
      </w:r>
      <w:bookmarkStart w:id="440" w:name="_ETM_Q1_2394369"/>
      <w:bookmarkEnd w:id="440"/>
    </w:p>
    <w:p w14:paraId="135E8AA3" w14:textId="77777777" w:rsidR="00C33200" w:rsidRDefault="00C33200" w:rsidP="00C33200">
      <w:pPr>
        <w:rPr>
          <w:rtl/>
        </w:rPr>
      </w:pPr>
      <w:bookmarkStart w:id="441" w:name="_ETM_Q1_2393795"/>
      <w:bookmarkStart w:id="442" w:name="_ETM_Q1_2393879"/>
      <w:bookmarkEnd w:id="441"/>
      <w:bookmarkEnd w:id="442"/>
    </w:p>
    <w:p w14:paraId="2CF9495C" w14:textId="77777777" w:rsidR="00C33200" w:rsidRDefault="00C33200" w:rsidP="00C33200">
      <w:pPr>
        <w:pStyle w:val="af6"/>
        <w:keepNext/>
        <w:rPr>
          <w:rtl/>
        </w:rPr>
      </w:pPr>
      <w:bookmarkStart w:id="443" w:name="ET_yor_6157_408"/>
      <w:r w:rsidRPr="00C33200">
        <w:rPr>
          <w:rStyle w:val="TagStyle"/>
          <w:rtl/>
        </w:rPr>
        <w:t xml:space="preserve"> &lt;&lt; יור &gt;&gt; </w:t>
      </w:r>
      <w:r>
        <w:rPr>
          <w:rtl/>
        </w:rPr>
        <w:t>היו"ר שמחה רוטמן:</w:t>
      </w:r>
      <w:r w:rsidRPr="00C33200">
        <w:rPr>
          <w:rStyle w:val="TagStyle"/>
          <w:rtl/>
        </w:rPr>
        <w:t xml:space="preserve"> &lt;&lt; יור &gt;&gt;</w:t>
      </w:r>
      <w:r>
        <w:rPr>
          <w:rtl/>
        </w:rPr>
        <w:t xml:space="preserve">   </w:t>
      </w:r>
      <w:bookmarkEnd w:id="443"/>
    </w:p>
    <w:p w14:paraId="72802676" w14:textId="77777777" w:rsidR="00C33200" w:rsidRDefault="00C33200" w:rsidP="00C33200">
      <w:pPr>
        <w:pStyle w:val="KeepWithNext"/>
        <w:rPr>
          <w:rtl/>
        </w:rPr>
      </w:pPr>
    </w:p>
    <w:p w14:paraId="3950671E" w14:textId="411B49E8" w:rsidR="00C33200" w:rsidRDefault="00262E1A" w:rsidP="00C33200">
      <w:pPr>
        <w:rPr>
          <w:rtl/>
        </w:rPr>
      </w:pPr>
      <w:bookmarkStart w:id="444" w:name="_ETM_Q1_2392465"/>
      <w:bookmarkStart w:id="445" w:name="_ETM_Q1_2394430"/>
      <w:bookmarkEnd w:id="444"/>
      <w:bookmarkEnd w:id="445"/>
      <w:r>
        <w:rPr>
          <w:rtl/>
        </w:rPr>
        <w:t xml:space="preserve">מתן, תשמע משהו שלא שומעים הרבה אצלי בוועדה. אני רוצה להודות מאוד </w:t>
      </w:r>
      <w:r w:rsidR="00C33200">
        <w:rPr>
          <w:rFonts w:hint="cs"/>
          <w:rtl/>
        </w:rPr>
        <w:t>ל</w:t>
      </w:r>
      <w:r>
        <w:rPr>
          <w:rtl/>
        </w:rPr>
        <w:t xml:space="preserve">משרד המשפטים </w:t>
      </w:r>
      <w:r w:rsidR="00C33200">
        <w:rPr>
          <w:rFonts w:hint="cs"/>
          <w:rtl/>
        </w:rPr>
        <w:t>ול</w:t>
      </w:r>
      <w:r>
        <w:rPr>
          <w:rtl/>
        </w:rPr>
        <w:t>משטרת ישראל</w:t>
      </w:r>
      <w:r w:rsidR="00C33200">
        <w:rPr>
          <w:rFonts w:hint="cs"/>
          <w:rtl/>
        </w:rPr>
        <w:t>.</w:t>
      </w:r>
      <w:r>
        <w:rPr>
          <w:rtl/>
        </w:rPr>
        <w:t xml:space="preserve"> הם השקיעו באמת שעות רבות</w:t>
      </w:r>
      <w:r w:rsidR="00C33200">
        <w:rPr>
          <w:rFonts w:hint="cs"/>
          <w:rtl/>
        </w:rPr>
        <w:t>.</w:t>
      </w:r>
    </w:p>
    <w:p w14:paraId="539FBDCB" w14:textId="70535EF6" w:rsidR="00C416DF" w:rsidRDefault="00C416DF" w:rsidP="00C33200">
      <w:pPr>
        <w:rPr>
          <w:rtl/>
        </w:rPr>
      </w:pPr>
    </w:p>
    <w:p w14:paraId="496EEC6B" w14:textId="0819967C" w:rsidR="00C416DF" w:rsidRDefault="00C416DF" w:rsidP="00C416DF">
      <w:pPr>
        <w:pStyle w:val="af9"/>
        <w:keepNext/>
        <w:rPr>
          <w:rtl/>
        </w:rPr>
      </w:pPr>
      <w:bookmarkStart w:id="446" w:name="ET_guest_16869_648"/>
      <w:r w:rsidRPr="00C416DF">
        <w:rPr>
          <w:rStyle w:val="TagStyle"/>
          <w:rtl/>
        </w:rPr>
        <w:t xml:space="preserve"> &lt;&lt; אורח &gt;&gt; </w:t>
      </w:r>
      <w:r>
        <w:rPr>
          <w:rtl/>
        </w:rPr>
        <w:t>איתמר גלבפיש:</w:t>
      </w:r>
      <w:r w:rsidRPr="00C416DF">
        <w:rPr>
          <w:rStyle w:val="TagStyle"/>
          <w:rtl/>
        </w:rPr>
        <w:t xml:space="preserve"> &lt;&lt; אורח &gt;&gt;</w:t>
      </w:r>
      <w:r>
        <w:rPr>
          <w:rtl/>
        </w:rPr>
        <w:t xml:space="preserve">   </w:t>
      </w:r>
      <w:bookmarkEnd w:id="446"/>
    </w:p>
    <w:p w14:paraId="764C4315" w14:textId="5103A085" w:rsidR="00C416DF" w:rsidRDefault="00C416DF" w:rsidP="00C416DF">
      <w:pPr>
        <w:pStyle w:val="KeepWithNext"/>
        <w:rPr>
          <w:rtl/>
        </w:rPr>
      </w:pPr>
    </w:p>
    <w:p w14:paraId="191EC9B0" w14:textId="77777777" w:rsidR="00C33200" w:rsidRDefault="00C33200" w:rsidP="00C33200">
      <w:pPr>
        <w:rPr>
          <w:rtl/>
        </w:rPr>
      </w:pPr>
      <w:r>
        <w:rPr>
          <w:rFonts w:hint="cs"/>
          <w:rtl/>
        </w:rPr>
        <w:t xml:space="preserve">מה עם </w:t>
      </w:r>
      <w:bookmarkStart w:id="447" w:name="_ETM_Q1_2405280"/>
      <w:bookmarkStart w:id="448" w:name="_ETM_Q1_2406253"/>
      <w:bookmarkEnd w:id="447"/>
      <w:bookmarkEnd w:id="448"/>
      <w:r>
        <w:rPr>
          <w:rFonts w:hint="cs"/>
          <w:rtl/>
        </w:rPr>
        <w:t>ה</w:t>
      </w:r>
      <w:r w:rsidR="00262E1A">
        <w:rPr>
          <w:rtl/>
        </w:rPr>
        <w:t>פרקליטות</w:t>
      </w:r>
      <w:r>
        <w:rPr>
          <w:rFonts w:hint="cs"/>
          <w:rtl/>
        </w:rPr>
        <w:t>?</w:t>
      </w:r>
      <w:bookmarkStart w:id="449" w:name="_ETM_Q1_2408525"/>
      <w:bookmarkEnd w:id="449"/>
    </w:p>
    <w:p w14:paraId="4D2C11D2" w14:textId="77777777" w:rsidR="00C33200" w:rsidRDefault="00C33200" w:rsidP="00C33200">
      <w:pPr>
        <w:rPr>
          <w:rtl/>
        </w:rPr>
      </w:pPr>
      <w:bookmarkStart w:id="450" w:name="_ETM_Q1_2408579"/>
      <w:bookmarkEnd w:id="450"/>
    </w:p>
    <w:p w14:paraId="2EB47790" w14:textId="77777777" w:rsidR="00C33200" w:rsidRDefault="00C33200" w:rsidP="00C33200">
      <w:pPr>
        <w:pStyle w:val="af6"/>
        <w:keepNext/>
        <w:rPr>
          <w:rtl/>
        </w:rPr>
      </w:pPr>
      <w:r w:rsidRPr="00C33200">
        <w:rPr>
          <w:rStyle w:val="TagStyle"/>
          <w:rtl/>
        </w:rPr>
        <w:t xml:space="preserve"> &lt;&lt; יור &gt;&gt; </w:t>
      </w:r>
      <w:r>
        <w:rPr>
          <w:rtl/>
        </w:rPr>
        <w:t>היו"ר שמחה רוטמן:</w:t>
      </w:r>
      <w:r w:rsidRPr="00C33200">
        <w:rPr>
          <w:rStyle w:val="TagStyle"/>
          <w:rtl/>
        </w:rPr>
        <w:t xml:space="preserve"> &lt;&lt; יור &gt;&gt;</w:t>
      </w:r>
      <w:r>
        <w:rPr>
          <w:rtl/>
        </w:rPr>
        <w:t xml:space="preserve">   </w:t>
      </w:r>
    </w:p>
    <w:p w14:paraId="5C5B93B8" w14:textId="77777777" w:rsidR="00C33200" w:rsidRDefault="00C33200" w:rsidP="00C33200">
      <w:pPr>
        <w:pStyle w:val="KeepWithNext"/>
        <w:rPr>
          <w:rtl/>
        </w:rPr>
      </w:pPr>
    </w:p>
    <w:p w14:paraId="74ADA4C0" w14:textId="37ABBB73" w:rsidR="00C33200" w:rsidRDefault="00262E1A" w:rsidP="00C416DF">
      <w:pPr>
        <w:rPr>
          <w:rtl/>
        </w:rPr>
      </w:pPr>
      <w:bookmarkStart w:id="451" w:name="_ETM_Q1_2410975"/>
      <w:bookmarkEnd w:id="451"/>
      <w:r>
        <w:rPr>
          <w:rtl/>
        </w:rPr>
        <w:t>אתם לא חלק ממשרד המשפטים</w:t>
      </w:r>
      <w:r w:rsidR="00C33200">
        <w:rPr>
          <w:rFonts w:hint="cs"/>
          <w:rtl/>
        </w:rPr>
        <w:t>?</w:t>
      </w:r>
      <w:r>
        <w:rPr>
          <w:rtl/>
        </w:rPr>
        <w:t xml:space="preserve"> אתם מדינה זרה</w:t>
      </w:r>
      <w:r w:rsidR="00C33200">
        <w:rPr>
          <w:rFonts w:hint="cs"/>
          <w:rtl/>
        </w:rPr>
        <w:t>?</w:t>
      </w:r>
      <w:r>
        <w:rPr>
          <w:rtl/>
        </w:rPr>
        <w:t xml:space="preserve"> איך זה עובד? </w:t>
      </w:r>
      <w:bookmarkStart w:id="452" w:name="_ETM_Q1_2408891"/>
      <w:bookmarkStart w:id="453" w:name="_ETM_Q1_2408944"/>
      <w:bookmarkStart w:id="454" w:name="_ETM_Q1_2417974"/>
      <w:bookmarkEnd w:id="452"/>
      <w:bookmarkEnd w:id="453"/>
      <w:bookmarkEnd w:id="454"/>
      <w:r w:rsidR="00C33200">
        <w:rPr>
          <w:rFonts w:hint="cs"/>
          <w:rtl/>
        </w:rPr>
        <w:t>ול</w:t>
      </w:r>
      <w:r>
        <w:rPr>
          <w:rtl/>
        </w:rPr>
        <w:t>פרקליטות.</w:t>
      </w:r>
      <w:r w:rsidR="00C33200">
        <w:rPr>
          <w:rFonts w:hint="cs"/>
          <w:rtl/>
        </w:rPr>
        <w:t xml:space="preserve"> הם השקיעו</w:t>
      </w:r>
      <w:r>
        <w:rPr>
          <w:rtl/>
        </w:rPr>
        <w:t xml:space="preserve"> פה באמת שעות רבות של דיונים</w:t>
      </w:r>
      <w:r w:rsidR="00C33200">
        <w:rPr>
          <w:rFonts w:hint="cs"/>
          <w:rtl/>
        </w:rPr>
        <w:t>,</w:t>
      </w:r>
      <w:r>
        <w:rPr>
          <w:rtl/>
        </w:rPr>
        <w:t xml:space="preserve"> איתנו ומחוץ לחדר וביניהם, לנסות לר</w:t>
      </w:r>
      <w:r w:rsidR="00C33200">
        <w:rPr>
          <w:rFonts w:hint="cs"/>
          <w:rtl/>
        </w:rPr>
        <w:t>בע</w:t>
      </w:r>
      <w:r>
        <w:rPr>
          <w:rtl/>
        </w:rPr>
        <w:t xml:space="preserve"> את המעגל הזה. תכף נשמע את התלונות </w:t>
      </w:r>
      <w:r w:rsidR="00C33200">
        <w:rPr>
          <w:rFonts w:hint="cs"/>
          <w:rtl/>
        </w:rPr>
        <w:t>מ</w:t>
      </w:r>
      <w:r w:rsidR="00C416DF">
        <w:rPr>
          <w:rtl/>
        </w:rPr>
        <w:t>נציג הסנ</w:t>
      </w:r>
      <w:r>
        <w:rPr>
          <w:rtl/>
        </w:rPr>
        <w:t>גוריה, בבקשה</w:t>
      </w:r>
      <w:r w:rsidR="00C33200">
        <w:rPr>
          <w:rFonts w:hint="cs"/>
          <w:rtl/>
        </w:rPr>
        <w:t>.</w:t>
      </w:r>
      <w:r>
        <w:rPr>
          <w:rtl/>
        </w:rPr>
        <w:t xml:space="preserve"> </w:t>
      </w:r>
    </w:p>
    <w:p w14:paraId="44964113" w14:textId="77777777" w:rsidR="00C33200" w:rsidRDefault="00C33200" w:rsidP="00C33200">
      <w:pPr>
        <w:rPr>
          <w:rtl/>
        </w:rPr>
      </w:pPr>
      <w:bookmarkStart w:id="455" w:name="_ETM_Q1_2425662"/>
      <w:bookmarkStart w:id="456" w:name="_ETM_Q1_2425750"/>
      <w:bookmarkEnd w:id="455"/>
      <w:bookmarkEnd w:id="456"/>
    </w:p>
    <w:p w14:paraId="534B6253" w14:textId="77777777" w:rsidR="00C33200" w:rsidRDefault="00C33200" w:rsidP="00C33200">
      <w:pPr>
        <w:pStyle w:val="a4"/>
        <w:keepNext/>
        <w:rPr>
          <w:rtl/>
        </w:rPr>
      </w:pPr>
      <w:bookmarkStart w:id="457" w:name="ET_speaker_5855_414"/>
      <w:r w:rsidRPr="00C33200">
        <w:rPr>
          <w:rStyle w:val="TagStyle"/>
          <w:rtl/>
        </w:rPr>
        <w:t xml:space="preserve"> &lt;&lt; דובר &gt;&gt; </w:t>
      </w:r>
      <w:r>
        <w:rPr>
          <w:rtl/>
        </w:rPr>
        <w:t>מתן כהנא (המחנה הממלכתי):</w:t>
      </w:r>
      <w:r w:rsidRPr="00C33200">
        <w:rPr>
          <w:rStyle w:val="TagStyle"/>
          <w:rtl/>
        </w:rPr>
        <w:t xml:space="preserve"> &lt;&lt; דובר &gt;&gt;</w:t>
      </w:r>
      <w:r>
        <w:rPr>
          <w:rtl/>
        </w:rPr>
        <w:t xml:space="preserve">   </w:t>
      </w:r>
      <w:bookmarkEnd w:id="457"/>
    </w:p>
    <w:p w14:paraId="0E07DDA0" w14:textId="77777777" w:rsidR="00C33200" w:rsidRDefault="00C33200" w:rsidP="00C33200">
      <w:pPr>
        <w:pStyle w:val="KeepWithNext"/>
        <w:rPr>
          <w:rtl/>
        </w:rPr>
      </w:pPr>
    </w:p>
    <w:p w14:paraId="5ECE03F0" w14:textId="77777777" w:rsidR="00C33200" w:rsidRDefault="00C33200" w:rsidP="00C33200">
      <w:pPr>
        <w:rPr>
          <w:rtl/>
        </w:rPr>
      </w:pPr>
      <w:r>
        <w:rPr>
          <w:rFonts w:hint="cs"/>
          <w:rtl/>
        </w:rPr>
        <w:t xml:space="preserve">יאללה, </w:t>
      </w:r>
      <w:r w:rsidR="00262E1A">
        <w:rPr>
          <w:rtl/>
        </w:rPr>
        <w:t>נפלא</w:t>
      </w:r>
      <w:r>
        <w:rPr>
          <w:rFonts w:hint="cs"/>
          <w:rtl/>
        </w:rPr>
        <w:t>.</w:t>
      </w:r>
      <w:r w:rsidR="00262E1A">
        <w:rPr>
          <w:rtl/>
        </w:rPr>
        <w:t xml:space="preserve"> </w:t>
      </w:r>
    </w:p>
    <w:p w14:paraId="2079EC99" w14:textId="77777777" w:rsidR="00C33200" w:rsidRDefault="00C33200" w:rsidP="00C33200">
      <w:pPr>
        <w:rPr>
          <w:rtl/>
        </w:rPr>
      </w:pPr>
      <w:bookmarkStart w:id="458" w:name="_ETM_Q1_2426846"/>
      <w:bookmarkStart w:id="459" w:name="_ETM_Q1_2426949"/>
      <w:bookmarkEnd w:id="458"/>
      <w:bookmarkEnd w:id="459"/>
    </w:p>
    <w:p w14:paraId="00767E55" w14:textId="77777777" w:rsidR="00C33200" w:rsidRDefault="00C33200" w:rsidP="00C33200">
      <w:pPr>
        <w:pStyle w:val="af9"/>
        <w:keepNext/>
        <w:rPr>
          <w:rtl/>
        </w:rPr>
      </w:pPr>
      <w:bookmarkStart w:id="460" w:name="ET_guest_576214_415"/>
      <w:r w:rsidRPr="00C33200">
        <w:rPr>
          <w:rStyle w:val="TagStyle"/>
          <w:rtl/>
        </w:rPr>
        <w:t xml:space="preserve"> &lt;&lt; אורח &gt;&gt; </w:t>
      </w:r>
      <w:r>
        <w:rPr>
          <w:rtl/>
        </w:rPr>
        <w:t>ישי שרון:</w:t>
      </w:r>
      <w:r w:rsidRPr="00C33200">
        <w:rPr>
          <w:rStyle w:val="TagStyle"/>
          <w:rtl/>
        </w:rPr>
        <w:t xml:space="preserve"> &lt;&lt; אורח &gt;&gt;</w:t>
      </w:r>
      <w:r>
        <w:rPr>
          <w:rtl/>
        </w:rPr>
        <w:t xml:space="preserve">   </w:t>
      </w:r>
      <w:bookmarkEnd w:id="460"/>
    </w:p>
    <w:p w14:paraId="5CD920B3" w14:textId="77777777" w:rsidR="00C33200" w:rsidRDefault="00C33200" w:rsidP="00C33200">
      <w:pPr>
        <w:pStyle w:val="KeepWithNext"/>
        <w:rPr>
          <w:rtl/>
        </w:rPr>
      </w:pPr>
    </w:p>
    <w:p w14:paraId="10C8581C" w14:textId="77777777" w:rsidR="00C33200" w:rsidRDefault="00C33200" w:rsidP="00C33200">
      <w:pPr>
        <w:rPr>
          <w:rtl/>
        </w:rPr>
      </w:pPr>
      <w:bookmarkStart w:id="461" w:name="_ETM_Q1_2430084"/>
      <w:bookmarkStart w:id="462" w:name="_ETM_Q1_2430155"/>
      <w:bookmarkStart w:id="463" w:name="_ETM_Q1_2428446"/>
      <w:bookmarkEnd w:id="461"/>
      <w:bookmarkEnd w:id="462"/>
      <w:bookmarkEnd w:id="463"/>
      <w:r>
        <w:rPr>
          <w:rFonts w:hint="cs"/>
          <w:rtl/>
        </w:rPr>
        <w:t>אני מקווה שאני אעמוד</w:t>
      </w:r>
      <w:r w:rsidR="00262E1A">
        <w:rPr>
          <w:rtl/>
        </w:rPr>
        <w:t xml:space="preserve"> בציפיות. </w:t>
      </w:r>
      <w:bookmarkStart w:id="464" w:name="_ETM_Q1_2433921"/>
      <w:bookmarkEnd w:id="464"/>
    </w:p>
    <w:p w14:paraId="70E8EA62" w14:textId="77777777" w:rsidR="00DA311A" w:rsidRDefault="00DA311A" w:rsidP="00C33200">
      <w:pPr>
        <w:rPr>
          <w:rtl/>
        </w:rPr>
      </w:pPr>
      <w:bookmarkStart w:id="465" w:name="_ETM_Q1_2433979"/>
      <w:bookmarkEnd w:id="465"/>
    </w:p>
    <w:p w14:paraId="3274A4FE" w14:textId="77777777" w:rsidR="00DA311A" w:rsidRDefault="00DA311A" w:rsidP="00DA311A">
      <w:pPr>
        <w:pStyle w:val="af6"/>
        <w:keepNext/>
        <w:rPr>
          <w:rtl/>
        </w:rPr>
      </w:pPr>
      <w:r w:rsidRPr="00DA311A">
        <w:rPr>
          <w:rStyle w:val="TagStyle"/>
          <w:rtl/>
        </w:rPr>
        <w:t xml:space="preserve"> &lt;&lt; יור &gt;&gt; </w:t>
      </w:r>
      <w:r>
        <w:rPr>
          <w:rtl/>
        </w:rPr>
        <w:t>היו"ר שמחה רוטמן:</w:t>
      </w:r>
      <w:r w:rsidRPr="00DA311A">
        <w:rPr>
          <w:rStyle w:val="TagStyle"/>
          <w:rtl/>
        </w:rPr>
        <w:t xml:space="preserve"> &lt;&lt; יור &gt;&gt;</w:t>
      </w:r>
      <w:r>
        <w:rPr>
          <w:rtl/>
        </w:rPr>
        <w:t xml:space="preserve">   </w:t>
      </w:r>
    </w:p>
    <w:p w14:paraId="3FEA739F" w14:textId="77777777" w:rsidR="00DA311A" w:rsidRDefault="00DA311A" w:rsidP="00DA311A">
      <w:pPr>
        <w:pStyle w:val="KeepWithNext"/>
        <w:rPr>
          <w:rtl/>
        </w:rPr>
      </w:pPr>
    </w:p>
    <w:p w14:paraId="20628251" w14:textId="65AE7FFB" w:rsidR="00DA311A" w:rsidRDefault="00DA311A" w:rsidP="00B9740F">
      <w:pPr>
        <w:rPr>
          <w:rtl/>
        </w:rPr>
      </w:pPr>
      <w:r>
        <w:rPr>
          <w:rFonts w:hint="cs"/>
          <w:rtl/>
        </w:rPr>
        <w:t>א</w:t>
      </w:r>
      <w:r w:rsidR="00262E1A">
        <w:rPr>
          <w:rtl/>
        </w:rPr>
        <w:t xml:space="preserve">תה </w:t>
      </w:r>
      <w:r>
        <w:rPr>
          <w:rFonts w:hint="cs"/>
          <w:rtl/>
        </w:rPr>
        <w:t>א</w:t>
      </w:r>
      <w:r w:rsidR="00262E1A">
        <w:rPr>
          <w:rtl/>
        </w:rPr>
        <w:t>ל תפקיד</w:t>
      </w:r>
      <w:r>
        <w:rPr>
          <w:rFonts w:hint="cs"/>
          <w:rtl/>
        </w:rPr>
        <w:t xml:space="preserve"> </w:t>
      </w:r>
      <w:r w:rsidR="00B9740F">
        <w:rPr>
          <w:rFonts w:hint="cs"/>
          <w:rtl/>
        </w:rPr>
        <w:t xml:space="preserve">- - - </w:t>
      </w:r>
    </w:p>
    <w:p w14:paraId="7E2E11F2" w14:textId="77777777" w:rsidR="00DA311A" w:rsidRDefault="00DA311A" w:rsidP="00DA311A">
      <w:pPr>
        <w:rPr>
          <w:rtl/>
        </w:rPr>
      </w:pPr>
    </w:p>
    <w:p w14:paraId="48737DC7" w14:textId="77777777" w:rsidR="00DA311A" w:rsidRDefault="00DA311A" w:rsidP="00DA311A">
      <w:pPr>
        <w:pStyle w:val="af5"/>
        <w:keepNext/>
        <w:rPr>
          <w:rtl/>
        </w:rPr>
      </w:pPr>
      <w:bookmarkStart w:id="466" w:name="ET_interruption_קריאה_417"/>
      <w:r w:rsidRPr="00DA311A">
        <w:rPr>
          <w:rStyle w:val="TagStyle"/>
          <w:rtl/>
        </w:rPr>
        <w:t xml:space="preserve"> &lt;&lt; קריאה &gt;&gt; </w:t>
      </w:r>
      <w:r>
        <w:rPr>
          <w:rtl/>
        </w:rPr>
        <w:t>קריאה:</w:t>
      </w:r>
      <w:r w:rsidRPr="00DA311A">
        <w:rPr>
          <w:rStyle w:val="TagStyle"/>
          <w:rtl/>
        </w:rPr>
        <w:t xml:space="preserve"> &lt;&lt; קריאה &gt;&gt;</w:t>
      </w:r>
      <w:r>
        <w:rPr>
          <w:rtl/>
        </w:rPr>
        <w:t xml:space="preserve">   </w:t>
      </w:r>
      <w:bookmarkEnd w:id="466"/>
    </w:p>
    <w:p w14:paraId="11AD27B8" w14:textId="77777777" w:rsidR="00DA311A" w:rsidRDefault="00DA311A" w:rsidP="00DA311A">
      <w:pPr>
        <w:pStyle w:val="KeepWithNext"/>
        <w:rPr>
          <w:rtl/>
        </w:rPr>
      </w:pPr>
    </w:p>
    <w:p w14:paraId="3AD96AF4" w14:textId="77777777" w:rsidR="00DA311A" w:rsidRDefault="00DA311A" w:rsidP="00DA311A">
      <w:pPr>
        <w:rPr>
          <w:rtl/>
        </w:rPr>
      </w:pPr>
      <w:r>
        <w:rPr>
          <w:rFonts w:hint="cs"/>
          <w:rtl/>
        </w:rPr>
        <w:t xml:space="preserve">באת לבאס, בהצלחה. </w:t>
      </w:r>
    </w:p>
    <w:p w14:paraId="41E8D374" w14:textId="77777777" w:rsidR="00DA311A" w:rsidRPr="00C55A77" w:rsidRDefault="00DA311A" w:rsidP="00DA311A">
      <w:pPr>
        <w:rPr>
          <w:rtl/>
        </w:rPr>
      </w:pPr>
      <w:bookmarkStart w:id="467" w:name="_ETM_Q1_2431304"/>
      <w:bookmarkStart w:id="468" w:name="_ETM_Q1_2431355"/>
      <w:bookmarkEnd w:id="467"/>
      <w:bookmarkEnd w:id="468"/>
    </w:p>
    <w:p w14:paraId="1C04E78E" w14:textId="77777777" w:rsidR="00DA311A" w:rsidRPr="00C55A77" w:rsidRDefault="00DA311A" w:rsidP="00DA311A">
      <w:pPr>
        <w:pStyle w:val="af9"/>
        <w:keepNext/>
        <w:rPr>
          <w:rtl/>
        </w:rPr>
      </w:pPr>
      <w:bookmarkStart w:id="469" w:name="ET_guest_576214_418"/>
      <w:r w:rsidRPr="00C55A77">
        <w:rPr>
          <w:rStyle w:val="TagStyle"/>
          <w:color w:val="auto"/>
          <w:rtl/>
        </w:rPr>
        <w:t xml:space="preserve"> &lt;&lt; אורח &gt;&gt; </w:t>
      </w:r>
      <w:r w:rsidRPr="00C55A77">
        <w:rPr>
          <w:rtl/>
        </w:rPr>
        <w:t>ישי שרון:</w:t>
      </w:r>
      <w:r w:rsidRPr="00C55A77">
        <w:rPr>
          <w:rStyle w:val="TagStyle"/>
          <w:color w:val="auto"/>
          <w:rtl/>
        </w:rPr>
        <w:t xml:space="preserve"> &lt;&lt; אורח &gt;&gt;</w:t>
      </w:r>
      <w:r w:rsidRPr="00C55A77">
        <w:rPr>
          <w:rtl/>
        </w:rPr>
        <w:t xml:space="preserve">   </w:t>
      </w:r>
      <w:bookmarkStart w:id="470" w:name="_ETM_Q1_2434224"/>
      <w:bookmarkStart w:id="471" w:name="_ETM_Q1_2434263"/>
      <w:bookmarkEnd w:id="469"/>
      <w:bookmarkEnd w:id="470"/>
      <w:bookmarkEnd w:id="471"/>
    </w:p>
    <w:p w14:paraId="0333E0F8" w14:textId="77777777" w:rsidR="00DA311A" w:rsidRPr="00C55A77" w:rsidRDefault="00DA311A" w:rsidP="00DA311A">
      <w:pPr>
        <w:pStyle w:val="KeepWithNext"/>
        <w:rPr>
          <w:rtl/>
        </w:rPr>
      </w:pPr>
    </w:p>
    <w:p w14:paraId="784A4E46" w14:textId="20EAF009" w:rsidR="001778EE" w:rsidRDefault="00DA311A" w:rsidP="00DA311A">
      <w:pPr>
        <w:rPr>
          <w:rtl/>
        </w:rPr>
      </w:pPr>
      <w:r w:rsidRPr="00C55A77">
        <w:rPr>
          <w:rFonts w:hint="cs"/>
          <w:rtl/>
        </w:rPr>
        <w:t xml:space="preserve">אני </w:t>
      </w:r>
      <w:bookmarkStart w:id="472" w:name="_ETM_Q1_2433573"/>
      <w:bookmarkEnd w:id="472"/>
      <w:r w:rsidRPr="00C55A77">
        <w:rPr>
          <w:rFonts w:hint="cs"/>
          <w:rtl/>
        </w:rPr>
        <w:t>רק א</w:t>
      </w:r>
      <w:r w:rsidR="00262E1A" w:rsidRPr="00C55A77">
        <w:rPr>
          <w:rtl/>
        </w:rPr>
        <w:t xml:space="preserve">גיד </w:t>
      </w:r>
      <w:r w:rsidRPr="00C55A77">
        <w:rPr>
          <w:rFonts w:hint="cs"/>
          <w:rtl/>
        </w:rPr>
        <w:t>ש</w:t>
      </w:r>
      <w:r w:rsidR="00262E1A" w:rsidRPr="00C55A77">
        <w:rPr>
          <w:rtl/>
        </w:rPr>
        <w:t>הנוסח הגיע א</w:t>
      </w:r>
      <w:r w:rsidR="006B5D34" w:rsidRPr="00C55A77">
        <w:rPr>
          <w:rFonts w:hint="cs"/>
          <w:rtl/>
        </w:rPr>
        <w:t>ליי</w:t>
      </w:r>
      <w:r w:rsidR="00262E1A" w:rsidRPr="00C55A77">
        <w:rPr>
          <w:rtl/>
        </w:rPr>
        <w:t xml:space="preserve"> אתמול בלילה כשהבת שלי סחטה אותי באיומים</w:t>
      </w:r>
      <w:r w:rsidRPr="00C55A77">
        <w:rPr>
          <w:rFonts w:hint="cs"/>
          <w:rtl/>
        </w:rPr>
        <w:t>,</w:t>
      </w:r>
      <w:r w:rsidR="00262E1A" w:rsidRPr="00C55A77">
        <w:rPr>
          <w:rtl/>
        </w:rPr>
        <w:t xml:space="preserve"> בהתנהגות</w:t>
      </w:r>
      <w:r w:rsidR="0076055B" w:rsidRPr="00C55A77">
        <w:rPr>
          <w:rFonts w:hint="cs"/>
          <w:rtl/>
        </w:rPr>
        <w:t>,</w:t>
      </w:r>
      <w:r w:rsidR="00262E1A" w:rsidRPr="00C55A77">
        <w:rPr>
          <w:rtl/>
        </w:rPr>
        <w:t xml:space="preserve"> בע</w:t>
      </w:r>
      <w:r w:rsidRPr="00C55A77">
        <w:rPr>
          <w:rFonts w:hint="cs"/>
          <w:rtl/>
        </w:rPr>
        <w:t>ל פה</w:t>
      </w:r>
      <w:r w:rsidR="00262E1A" w:rsidRPr="00C55A77">
        <w:rPr>
          <w:rtl/>
        </w:rPr>
        <w:t xml:space="preserve"> ובכל</w:t>
      </w:r>
      <w:r w:rsidRPr="00C55A77">
        <w:rPr>
          <w:rFonts w:hint="cs"/>
          <w:rtl/>
        </w:rPr>
        <w:t xml:space="preserve"> דרך אחרת. </w:t>
      </w:r>
    </w:p>
    <w:p w14:paraId="70073F4A" w14:textId="120C0BBD" w:rsidR="00F32965" w:rsidRDefault="00F32965" w:rsidP="00DA311A">
      <w:pPr>
        <w:rPr>
          <w:rtl/>
        </w:rPr>
      </w:pPr>
    </w:p>
    <w:p w14:paraId="732B00F0" w14:textId="0AD69C39" w:rsidR="00F32965" w:rsidRDefault="00F32965" w:rsidP="00F32965">
      <w:pPr>
        <w:pStyle w:val="af5"/>
        <w:keepNext/>
        <w:rPr>
          <w:rtl/>
        </w:rPr>
      </w:pPr>
      <w:bookmarkStart w:id="473" w:name="ET_interruption_קריאה_644"/>
      <w:r w:rsidRPr="00F32965">
        <w:rPr>
          <w:rStyle w:val="TagStyle"/>
          <w:rtl/>
        </w:rPr>
        <w:t xml:space="preserve"> &lt;&lt; קריאה &gt;&gt; </w:t>
      </w:r>
      <w:r>
        <w:rPr>
          <w:rtl/>
        </w:rPr>
        <w:t>קריאה:</w:t>
      </w:r>
      <w:r w:rsidRPr="00F32965">
        <w:rPr>
          <w:rStyle w:val="TagStyle"/>
          <w:rtl/>
        </w:rPr>
        <w:t xml:space="preserve"> &lt;&lt; קריאה &gt;&gt;</w:t>
      </w:r>
      <w:r>
        <w:rPr>
          <w:rtl/>
        </w:rPr>
        <w:t xml:space="preserve">   </w:t>
      </w:r>
      <w:bookmarkEnd w:id="473"/>
    </w:p>
    <w:p w14:paraId="52B8CBDF" w14:textId="7D3BD809" w:rsidR="00F32965" w:rsidRDefault="00F32965" w:rsidP="00F32965">
      <w:pPr>
        <w:pStyle w:val="KeepWithNext"/>
        <w:rPr>
          <w:rtl/>
        </w:rPr>
      </w:pPr>
    </w:p>
    <w:p w14:paraId="6382E8C3" w14:textId="77777777" w:rsidR="00DA311A" w:rsidRPr="00C55A77" w:rsidRDefault="00DA311A" w:rsidP="00DA311A">
      <w:pPr>
        <w:rPr>
          <w:rtl/>
        </w:rPr>
      </w:pPr>
      <w:r w:rsidRPr="00C55A77">
        <w:rPr>
          <w:rFonts w:hint="cs"/>
          <w:rtl/>
        </w:rPr>
        <w:t xml:space="preserve">אבל קיבלת </w:t>
      </w:r>
      <w:bookmarkStart w:id="474" w:name="_ETM_Q1_2069847"/>
      <w:bookmarkStart w:id="475" w:name="_ETM_Q1_2069899"/>
      <w:bookmarkStart w:id="476" w:name="_ETM_Q1_2073415"/>
      <w:bookmarkStart w:id="477" w:name="_ETM_Q1_2073482"/>
      <w:bookmarkStart w:id="478" w:name="_ETM_Q1_2247283"/>
      <w:bookmarkStart w:id="479" w:name="_ETM_Q1_2092011"/>
      <w:bookmarkStart w:id="480" w:name="_ETM_Q1_2092066"/>
      <w:bookmarkStart w:id="481" w:name="_ETM_Q1_2108447"/>
      <w:bookmarkStart w:id="482" w:name="_ETM_Q1_2108517"/>
      <w:bookmarkStart w:id="483" w:name="_ETM_Q1_2160588"/>
      <w:bookmarkStart w:id="484" w:name="_ETM_Q1_2169106"/>
      <w:bookmarkStart w:id="485" w:name="_ETM_Q1_2169167"/>
      <w:bookmarkStart w:id="486" w:name="_ETM_Q1_2188077"/>
      <w:bookmarkStart w:id="487" w:name="_ETM_Q1_2188129"/>
      <w:bookmarkStart w:id="488" w:name="_ETM_Q1_2191122"/>
      <w:bookmarkStart w:id="489" w:name="_ETM_Q1_2194377"/>
      <w:bookmarkStart w:id="490" w:name="_ETM_Q1_2194432"/>
      <w:bookmarkStart w:id="491" w:name="_ETM_Q1_2207114"/>
      <w:bookmarkStart w:id="492" w:name="_ETM_Q1_2214131"/>
      <w:bookmarkStart w:id="493" w:name="_ETM_Q1_2214180"/>
      <w:bookmarkStart w:id="494" w:name="_ETM_Q1_2328955"/>
      <w:bookmarkStart w:id="495" w:name="_ETM_Q1_2329032"/>
      <w:bookmarkStart w:id="496" w:name="_ETM_Q1_2388969"/>
      <w:bookmarkStart w:id="497" w:name="_ETM_Q1_2389029"/>
      <w:bookmarkStart w:id="498" w:name="_ETM_Q1_2392449"/>
      <w:bookmarkStart w:id="499" w:name="_ETM_Q1_2419356"/>
      <w:bookmarkStart w:id="500" w:name="_ETM_Q1_2419430"/>
      <w:bookmarkStart w:id="501" w:name="_ETM_Q1_2432475"/>
      <w:bookmarkStart w:id="502" w:name="_ETM_Q1_2432530"/>
      <w:bookmarkStart w:id="503" w:name="_ETM_Q1_2434771"/>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sidRPr="00C55A77">
        <w:rPr>
          <w:rFonts w:hint="cs"/>
          <w:rtl/>
        </w:rPr>
        <w:t xml:space="preserve">מדבקה בסוף? </w:t>
      </w:r>
    </w:p>
    <w:p w14:paraId="3028634C" w14:textId="77777777" w:rsidR="00DA311A" w:rsidRPr="00C55A77" w:rsidRDefault="00DA311A" w:rsidP="00DA311A">
      <w:pPr>
        <w:rPr>
          <w:rtl/>
        </w:rPr>
      </w:pPr>
      <w:bookmarkStart w:id="504" w:name="_ETM_Q1_2450340"/>
      <w:bookmarkStart w:id="505" w:name="_ETM_Q1_2450390"/>
      <w:bookmarkEnd w:id="504"/>
      <w:bookmarkEnd w:id="505"/>
    </w:p>
    <w:p w14:paraId="18762803" w14:textId="77777777" w:rsidR="00DA311A" w:rsidRPr="00C55A77" w:rsidRDefault="00DA311A" w:rsidP="00DA311A">
      <w:pPr>
        <w:pStyle w:val="af6"/>
        <w:keepNext/>
        <w:rPr>
          <w:rtl/>
        </w:rPr>
      </w:pPr>
      <w:r w:rsidRPr="00C55A77">
        <w:rPr>
          <w:rStyle w:val="TagStyle"/>
          <w:color w:val="auto"/>
          <w:rtl/>
        </w:rPr>
        <w:t xml:space="preserve"> &lt;&lt; יור &gt;&gt; </w:t>
      </w:r>
      <w:r w:rsidRPr="00C55A77">
        <w:rPr>
          <w:rtl/>
        </w:rPr>
        <w:t>היו"ר שמחה רוטמן:</w:t>
      </w:r>
      <w:r w:rsidRPr="00C55A77">
        <w:rPr>
          <w:rStyle w:val="TagStyle"/>
          <w:color w:val="auto"/>
          <w:rtl/>
        </w:rPr>
        <w:t xml:space="preserve"> &lt;&lt; יור &gt;&gt;</w:t>
      </w:r>
      <w:r w:rsidRPr="00C55A77">
        <w:rPr>
          <w:rtl/>
        </w:rPr>
        <w:t xml:space="preserve">   </w:t>
      </w:r>
    </w:p>
    <w:p w14:paraId="07E9C6EC" w14:textId="77777777" w:rsidR="00DA311A" w:rsidRPr="00C55A77" w:rsidRDefault="00DA311A" w:rsidP="00DA311A">
      <w:pPr>
        <w:pStyle w:val="KeepWithNext"/>
        <w:rPr>
          <w:rtl/>
        </w:rPr>
      </w:pPr>
    </w:p>
    <w:p w14:paraId="2E80F851" w14:textId="77777777" w:rsidR="00DA311A" w:rsidRPr="00C55A77" w:rsidRDefault="00DA311A" w:rsidP="00DA311A">
      <w:pPr>
        <w:rPr>
          <w:rtl/>
        </w:rPr>
      </w:pPr>
      <w:bookmarkStart w:id="506" w:name="_ETM_Q1_2445873"/>
      <w:bookmarkEnd w:id="506"/>
      <w:r w:rsidRPr="00C55A77">
        <w:rPr>
          <w:rFonts w:hint="cs"/>
          <w:rtl/>
        </w:rPr>
        <w:t xml:space="preserve">היא </w:t>
      </w:r>
      <w:bookmarkStart w:id="507" w:name="_ETM_Q1_2448271"/>
      <w:bookmarkEnd w:id="507"/>
      <w:r w:rsidRPr="00C55A77">
        <w:rPr>
          <w:rtl/>
        </w:rPr>
        <w:t xml:space="preserve">עשתה את זה כדי שתיתן לה מדבקה </w:t>
      </w:r>
      <w:r w:rsidRPr="00C55A77">
        <w:rPr>
          <w:rFonts w:hint="cs"/>
          <w:rtl/>
        </w:rPr>
        <w:t>בטח.</w:t>
      </w:r>
      <w:r w:rsidRPr="00C55A77">
        <w:rPr>
          <w:rtl/>
        </w:rPr>
        <w:t xml:space="preserve"> אבל השאלה אם </w:t>
      </w:r>
      <w:r w:rsidRPr="00C55A77">
        <w:rPr>
          <w:rFonts w:hint="cs"/>
          <w:rtl/>
        </w:rPr>
        <w:t>ה</w:t>
      </w:r>
      <w:r w:rsidRPr="00C55A77">
        <w:rPr>
          <w:rtl/>
        </w:rPr>
        <w:t>תבצע</w:t>
      </w:r>
      <w:r w:rsidRPr="00C55A77">
        <w:rPr>
          <w:rFonts w:hint="cs"/>
          <w:rtl/>
        </w:rPr>
        <w:t>ה</w:t>
      </w:r>
      <w:r w:rsidRPr="00C55A77">
        <w:rPr>
          <w:rtl/>
        </w:rPr>
        <w:t xml:space="preserve"> </w:t>
      </w:r>
      <w:r w:rsidRPr="00C55A77">
        <w:rPr>
          <w:rFonts w:hint="cs"/>
          <w:rtl/>
        </w:rPr>
        <w:t>ה</w:t>
      </w:r>
      <w:r w:rsidRPr="00C55A77">
        <w:rPr>
          <w:rtl/>
        </w:rPr>
        <w:t>תמורה, כי אז תשע שנים</w:t>
      </w:r>
      <w:r w:rsidRPr="00C55A77">
        <w:rPr>
          <w:rFonts w:hint="cs"/>
          <w:rtl/>
        </w:rPr>
        <w:t>.</w:t>
      </w:r>
      <w:r w:rsidRPr="00C55A77">
        <w:rPr>
          <w:rtl/>
        </w:rPr>
        <w:t xml:space="preserve"> </w:t>
      </w:r>
    </w:p>
    <w:p w14:paraId="24C31830" w14:textId="77777777" w:rsidR="00DA311A" w:rsidRPr="00C55A77" w:rsidRDefault="00DA311A" w:rsidP="00DA311A">
      <w:pPr>
        <w:rPr>
          <w:rtl/>
        </w:rPr>
      </w:pPr>
    </w:p>
    <w:p w14:paraId="6B83BE54" w14:textId="77777777" w:rsidR="00DA311A" w:rsidRPr="00C55A77" w:rsidRDefault="00DA311A" w:rsidP="00DA311A">
      <w:pPr>
        <w:pStyle w:val="-"/>
        <w:keepNext/>
        <w:rPr>
          <w:rtl/>
        </w:rPr>
      </w:pPr>
      <w:r w:rsidRPr="00C55A77">
        <w:rPr>
          <w:rStyle w:val="TagStyle"/>
          <w:color w:val="auto"/>
          <w:rtl/>
        </w:rPr>
        <w:t xml:space="preserve"> &lt;&lt; דובר_המשך &gt;&gt; </w:t>
      </w:r>
      <w:r w:rsidRPr="00C55A77">
        <w:rPr>
          <w:rtl/>
        </w:rPr>
        <w:t>ישי שרון:</w:t>
      </w:r>
      <w:r w:rsidRPr="00C55A77">
        <w:rPr>
          <w:rStyle w:val="TagStyle"/>
          <w:color w:val="auto"/>
          <w:rtl/>
        </w:rPr>
        <w:t xml:space="preserve"> &lt;&lt; דובר_המשך &gt;&gt;</w:t>
      </w:r>
      <w:r w:rsidRPr="00C55A77">
        <w:rPr>
          <w:rtl/>
        </w:rPr>
        <w:t xml:space="preserve">   </w:t>
      </w:r>
    </w:p>
    <w:p w14:paraId="38299500" w14:textId="77777777" w:rsidR="00DA311A" w:rsidRPr="00C55A77" w:rsidRDefault="00DA311A" w:rsidP="00DA311A">
      <w:pPr>
        <w:pStyle w:val="KeepWithNext"/>
        <w:rPr>
          <w:rtl/>
        </w:rPr>
      </w:pPr>
    </w:p>
    <w:p w14:paraId="2E45FDD6" w14:textId="751A7AC3" w:rsidR="007A6AF1" w:rsidRDefault="00DA311A" w:rsidP="0076055B">
      <w:pPr>
        <w:rPr>
          <w:rtl/>
        </w:rPr>
      </w:pPr>
      <w:r w:rsidRPr="00C55A77">
        <w:rPr>
          <w:rtl/>
        </w:rPr>
        <w:t>כן</w:t>
      </w:r>
      <w:r w:rsidRPr="00C55A77">
        <w:rPr>
          <w:rFonts w:hint="cs"/>
          <w:rtl/>
        </w:rPr>
        <w:t>.</w:t>
      </w:r>
      <w:r w:rsidRPr="00C55A77">
        <w:rPr>
          <w:rtl/>
        </w:rPr>
        <w:t xml:space="preserve"> הגענו ל</w:t>
      </w:r>
      <w:r w:rsidRPr="00C55A77">
        <w:rPr>
          <w:rFonts w:hint="cs"/>
          <w:rtl/>
        </w:rPr>
        <w:t>תשע</w:t>
      </w:r>
      <w:r w:rsidRPr="00C55A77">
        <w:rPr>
          <w:rtl/>
        </w:rPr>
        <w:t xml:space="preserve"> שנים בקלות </w:t>
      </w:r>
      <w:r w:rsidRPr="00C55A77">
        <w:rPr>
          <w:rFonts w:hint="cs"/>
          <w:rtl/>
        </w:rPr>
        <w:t>ו</w:t>
      </w:r>
      <w:r w:rsidRPr="00C55A77">
        <w:rPr>
          <w:rtl/>
        </w:rPr>
        <w:t>כנראה גם למחולל פשיעה</w:t>
      </w:r>
      <w:r w:rsidRPr="00C55A77">
        <w:rPr>
          <w:rFonts w:hint="cs"/>
          <w:rtl/>
        </w:rPr>
        <w:t>.</w:t>
      </w:r>
      <w:r w:rsidRPr="00C55A77">
        <w:rPr>
          <w:rtl/>
        </w:rPr>
        <w:t xml:space="preserve"> עכשיו ברצינות, </w:t>
      </w:r>
      <w:r>
        <w:rPr>
          <w:rtl/>
        </w:rPr>
        <w:t>אנחנו עדיין רואים קושי עקרוני במהלך המתגבש</w:t>
      </w:r>
      <w:r>
        <w:rPr>
          <w:rFonts w:hint="cs"/>
          <w:rtl/>
        </w:rPr>
        <w:t>,</w:t>
      </w:r>
      <w:r>
        <w:rPr>
          <w:rtl/>
        </w:rPr>
        <w:t xml:space="preserve"> לדעתנו הוא חורג ממידת הזהירות שמתחייבת בגיבוש עבירה פלילית חדשה</w:t>
      </w:r>
      <w:r w:rsidR="007A6AF1">
        <w:rPr>
          <w:rFonts w:hint="cs"/>
          <w:rtl/>
        </w:rPr>
        <w:t>,</w:t>
      </w:r>
      <w:r>
        <w:rPr>
          <w:rtl/>
        </w:rPr>
        <w:t xml:space="preserve"> ומעורר קשיים ניכרים בכל מה שקשור לעקרון החוקיות ולדרישת הוודאות בפלילים. כמו שאמרנו לפני שני דיונים</w:t>
      </w:r>
      <w:r w:rsidR="0076055B">
        <w:rPr>
          <w:rFonts w:hint="cs"/>
          <w:rtl/>
        </w:rPr>
        <w:t xml:space="preserve"> </w:t>
      </w:r>
      <w:r>
        <w:rPr>
          <w:rtl/>
        </w:rPr>
        <w:t>ביסוס עבירה חדשה שמתבסס</w:t>
      </w:r>
      <w:r w:rsidR="007A6AF1">
        <w:rPr>
          <w:rFonts w:hint="cs"/>
          <w:rtl/>
        </w:rPr>
        <w:t>ת</w:t>
      </w:r>
      <w:r>
        <w:rPr>
          <w:rtl/>
        </w:rPr>
        <w:t xml:space="preserve"> על חשש כללי</w:t>
      </w:r>
      <w:r w:rsidR="007A6AF1">
        <w:rPr>
          <w:rFonts w:hint="cs"/>
          <w:rtl/>
        </w:rPr>
        <w:t>,</w:t>
      </w:r>
      <w:r>
        <w:rPr>
          <w:rtl/>
        </w:rPr>
        <w:t xml:space="preserve"> ערטילאי</w:t>
      </w:r>
      <w:r w:rsidR="007A6AF1">
        <w:rPr>
          <w:rFonts w:hint="cs"/>
          <w:rtl/>
        </w:rPr>
        <w:t>,</w:t>
      </w:r>
      <w:r>
        <w:rPr>
          <w:rtl/>
        </w:rPr>
        <w:t xml:space="preserve"> סובייקטיבי</w:t>
      </w:r>
      <w:r w:rsidR="007A6AF1">
        <w:rPr>
          <w:rFonts w:hint="cs"/>
          <w:rtl/>
        </w:rPr>
        <w:t>,</w:t>
      </w:r>
      <w:r>
        <w:rPr>
          <w:rtl/>
        </w:rPr>
        <w:t xml:space="preserve"> שאין לו קשר או זיקה לחשוד בעבירה לדעתנו זה כר פורה להפ</w:t>
      </w:r>
      <w:r w:rsidR="007A6AF1">
        <w:rPr>
          <w:rFonts w:hint="cs"/>
          <w:rtl/>
        </w:rPr>
        <w:t>ל</w:t>
      </w:r>
      <w:r>
        <w:rPr>
          <w:rtl/>
        </w:rPr>
        <w:t xml:space="preserve">לת יתר גם של בעלי עסקים לגיטימיים וסיטואציות </w:t>
      </w:r>
      <w:r w:rsidRPr="0076055B">
        <w:rPr>
          <w:rtl/>
        </w:rPr>
        <w:t>כלכליות יו</w:t>
      </w:r>
      <w:r w:rsidR="007A6AF1" w:rsidRPr="0076055B">
        <w:rPr>
          <w:rFonts w:hint="cs"/>
          <w:rtl/>
        </w:rPr>
        <w:t>ם-</w:t>
      </w:r>
      <w:r>
        <w:rPr>
          <w:rtl/>
        </w:rPr>
        <w:t>יומיות. אנחנו רואים בכך מתן כוח רב מדי</w:t>
      </w:r>
      <w:r w:rsidR="007A6AF1">
        <w:rPr>
          <w:rFonts w:hint="cs"/>
          <w:rtl/>
        </w:rPr>
        <w:t>י</w:t>
      </w:r>
      <w:r>
        <w:rPr>
          <w:rtl/>
        </w:rPr>
        <w:t xml:space="preserve"> </w:t>
      </w:r>
      <w:r w:rsidR="007A6AF1">
        <w:rPr>
          <w:rFonts w:hint="cs"/>
          <w:rtl/>
        </w:rPr>
        <w:t>ל</w:t>
      </w:r>
      <w:r>
        <w:rPr>
          <w:rtl/>
        </w:rPr>
        <w:t>רשויות החקירה והתביעה, ולדעתנו קיימת גם סכנה לזליגה של דיני החוזים ו</w:t>
      </w:r>
      <w:r w:rsidRPr="006B5D34">
        <w:rPr>
          <w:rtl/>
        </w:rPr>
        <w:t>הנזיק</w:t>
      </w:r>
      <w:r>
        <w:rPr>
          <w:rtl/>
        </w:rPr>
        <w:t>י</w:t>
      </w:r>
      <w:r w:rsidR="006B5D34">
        <w:rPr>
          <w:rFonts w:hint="cs"/>
          <w:rtl/>
        </w:rPr>
        <w:t xml:space="preserve">ן </w:t>
      </w:r>
      <w:r>
        <w:rPr>
          <w:rtl/>
        </w:rPr>
        <w:t xml:space="preserve">אל תוך ההליך הפלילי על כל המשתמע מכך. </w:t>
      </w:r>
    </w:p>
    <w:p w14:paraId="4E27D69B" w14:textId="77777777" w:rsidR="007A6AF1" w:rsidRDefault="007A6AF1" w:rsidP="00DA311A">
      <w:pPr>
        <w:rPr>
          <w:rtl/>
        </w:rPr>
      </w:pPr>
      <w:bookmarkStart w:id="508" w:name="_ETM_Q1_2507014"/>
      <w:bookmarkStart w:id="509" w:name="_ETM_Q1_2507060"/>
      <w:bookmarkEnd w:id="508"/>
      <w:bookmarkEnd w:id="509"/>
    </w:p>
    <w:p w14:paraId="6960C64F" w14:textId="34EA0F67" w:rsidR="007A6AF1" w:rsidRDefault="00DA311A" w:rsidP="0076055B">
      <w:pPr>
        <w:rPr>
          <w:rtl/>
        </w:rPr>
      </w:pPr>
      <w:bookmarkStart w:id="510" w:name="_ETM_Q1_2507246"/>
      <w:bookmarkStart w:id="511" w:name="_ETM_Q1_2507294"/>
      <w:bookmarkEnd w:id="510"/>
      <w:bookmarkEnd w:id="511"/>
      <w:r>
        <w:rPr>
          <w:rtl/>
        </w:rPr>
        <w:t>בעצם מה שאנחנו עושים פה</w:t>
      </w:r>
      <w:r w:rsidR="007A6AF1">
        <w:rPr>
          <w:rFonts w:hint="cs"/>
          <w:rtl/>
        </w:rPr>
        <w:t xml:space="preserve"> </w:t>
      </w:r>
      <w:r w:rsidR="007A6AF1">
        <w:rPr>
          <w:rtl/>
        </w:rPr>
        <w:t>–</w:t>
      </w:r>
      <w:r>
        <w:rPr>
          <w:rtl/>
        </w:rPr>
        <w:t xml:space="preserve"> וזה נאמר</w:t>
      </w:r>
      <w:r w:rsidR="007A6AF1">
        <w:rPr>
          <w:rFonts w:hint="cs"/>
          <w:rtl/>
        </w:rPr>
        <w:t xml:space="preserve"> </w:t>
      </w:r>
      <w:r w:rsidR="007A6AF1">
        <w:rPr>
          <w:rtl/>
        </w:rPr>
        <w:t>–</w:t>
      </w:r>
      <w:r>
        <w:rPr>
          <w:rtl/>
        </w:rPr>
        <w:t xml:space="preserve"> אנחנו מחדדים את עבירת העושק אבל מוסיפים </w:t>
      </w:r>
      <w:r w:rsidRPr="00B9740F">
        <w:rPr>
          <w:rtl/>
        </w:rPr>
        <w:t>ל</w:t>
      </w:r>
      <w:r w:rsidR="00B9740F">
        <w:rPr>
          <w:rFonts w:hint="cs"/>
          <w:rtl/>
        </w:rPr>
        <w:t xml:space="preserve">ה </w:t>
      </w:r>
      <w:r w:rsidRPr="00B9740F">
        <w:rPr>
          <w:rtl/>
        </w:rPr>
        <w:t>ענ</w:t>
      </w:r>
      <w:r w:rsidR="00B9740F">
        <w:rPr>
          <w:rtl/>
        </w:rPr>
        <w:t xml:space="preserve">ישה </w:t>
      </w:r>
      <w:r>
        <w:rPr>
          <w:rtl/>
        </w:rPr>
        <w:t>מו</w:t>
      </w:r>
      <w:r w:rsidR="007A6AF1">
        <w:rPr>
          <w:rFonts w:hint="cs"/>
          <w:rtl/>
        </w:rPr>
        <w:t>חמ</w:t>
      </w:r>
      <w:r>
        <w:rPr>
          <w:rtl/>
        </w:rPr>
        <w:t>רת בהרבה</w:t>
      </w:r>
      <w:r w:rsidR="00B9740F">
        <w:rPr>
          <w:rFonts w:hint="cs"/>
          <w:rtl/>
        </w:rPr>
        <w:t>,</w:t>
      </w:r>
      <w:r>
        <w:rPr>
          <w:rtl/>
        </w:rPr>
        <w:t xml:space="preserve"> חזקה</w:t>
      </w:r>
      <w:r w:rsidR="00C55A77">
        <w:rPr>
          <w:rFonts w:hint="cs"/>
          <w:rtl/>
        </w:rPr>
        <w:t>,</w:t>
      </w:r>
      <w:r>
        <w:rPr>
          <w:rtl/>
        </w:rPr>
        <w:t xml:space="preserve"> מאוד מאוד חריגה בנוף המשפט הפלילי שכמעט ולא קיימת אצלנו בספר החוקים, וגם ענישת מינימום מרחיקת לכת. </w:t>
      </w:r>
    </w:p>
    <w:p w14:paraId="40A4A1E9" w14:textId="77777777" w:rsidR="007A6AF1" w:rsidRDefault="007A6AF1" w:rsidP="00DA311A">
      <w:pPr>
        <w:rPr>
          <w:rtl/>
        </w:rPr>
      </w:pPr>
      <w:bookmarkStart w:id="512" w:name="_ETM_Q1_2526278"/>
      <w:bookmarkStart w:id="513" w:name="_ETM_Q1_2526340"/>
      <w:bookmarkEnd w:id="512"/>
      <w:bookmarkEnd w:id="513"/>
    </w:p>
    <w:p w14:paraId="6D683D6B" w14:textId="588DCE58" w:rsidR="007A6AF1" w:rsidRDefault="00DA311A" w:rsidP="0076055B">
      <w:pPr>
        <w:rPr>
          <w:rtl/>
        </w:rPr>
      </w:pPr>
      <w:bookmarkStart w:id="514" w:name="_ETM_Q1_2526385"/>
      <w:bookmarkStart w:id="515" w:name="_ETM_Q1_2526436"/>
      <w:bookmarkEnd w:id="514"/>
      <w:bookmarkEnd w:id="515"/>
      <w:r>
        <w:rPr>
          <w:rtl/>
        </w:rPr>
        <w:t>אני רוצה להגיד משהו</w:t>
      </w:r>
      <w:r w:rsidR="007A6AF1">
        <w:rPr>
          <w:rFonts w:hint="cs"/>
          <w:rtl/>
        </w:rPr>
        <w:t xml:space="preserve"> על</w:t>
      </w:r>
      <w:r>
        <w:rPr>
          <w:rtl/>
        </w:rPr>
        <w:t xml:space="preserve"> עבירת העושק</w:t>
      </w:r>
      <w:r w:rsidR="007A6AF1">
        <w:rPr>
          <w:rFonts w:hint="cs"/>
          <w:rtl/>
        </w:rPr>
        <w:t>.</w:t>
      </w:r>
      <w:r>
        <w:rPr>
          <w:rtl/>
        </w:rPr>
        <w:t xml:space="preserve"> עבירת</w:t>
      </w:r>
      <w:r w:rsidR="007A6AF1">
        <w:rPr>
          <w:rFonts w:hint="cs"/>
          <w:rtl/>
        </w:rPr>
        <w:t xml:space="preserve"> </w:t>
      </w:r>
      <w:r w:rsidR="007A6AF1">
        <w:rPr>
          <w:rtl/>
        </w:rPr>
        <w:t xml:space="preserve">העושק שאנחנו מסתכלים עליה </w:t>
      </w:r>
      <w:r w:rsidR="007A6AF1">
        <w:rPr>
          <w:rFonts w:hint="cs"/>
          <w:rtl/>
        </w:rPr>
        <w:t>זאת</w:t>
      </w:r>
      <w:r w:rsidR="007A6AF1">
        <w:rPr>
          <w:rtl/>
        </w:rPr>
        <w:t xml:space="preserve"> </w:t>
      </w:r>
      <w:r w:rsidR="007A6AF1">
        <w:rPr>
          <w:rFonts w:hint="cs"/>
          <w:rtl/>
        </w:rPr>
        <w:t>עבי</w:t>
      </w:r>
      <w:r w:rsidR="007A6AF1">
        <w:rPr>
          <w:rtl/>
        </w:rPr>
        <w:t>רה ישנה מאוד</w:t>
      </w:r>
      <w:r w:rsidR="007A6AF1">
        <w:rPr>
          <w:rFonts w:hint="cs"/>
          <w:rtl/>
        </w:rPr>
        <w:t>.</w:t>
      </w:r>
      <w:r w:rsidR="007A6AF1">
        <w:rPr>
          <w:rtl/>
        </w:rPr>
        <w:t xml:space="preserve"> </w:t>
      </w:r>
      <w:r w:rsidR="007A6AF1">
        <w:rPr>
          <w:rFonts w:hint="cs"/>
          <w:rtl/>
        </w:rPr>
        <w:t xml:space="preserve">אני </w:t>
      </w:r>
      <w:bookmarkStart w:id="516" w:name="_ETM_Q1_2535490"/>
      <w:bookmarkEnd w:id="516"/>
      <w:r w:rsidR="007A6AF1">
        <w:rPr>
          <w:rtl/>
        </w:rPr>
        <w:t>לא חקרתי</w:t>
      </w:r>
      <w:r w:rsidR="007A6AF1">
        <w:rPr>
          <w:rFonts w:hint="cs"/>
          <w:rtl/>
        </w:rPr>
        <w:t>,</w:t>
      </w:r>
      <w:r w:rsidR="007A6AF1">
        <w:rPr>
          <w:rtl/>
        </w:rPr>
        <w:t xml:space="preserve"> אבל אני לא אתפלא אם זה מתקופת המנדט ואולי עוד לפני כן</w:t>
      </w:r>
      <w:r w:rsidR="007A6AF1">
        <w:rPr>
          <w:rFonts w:hint="cs"/>
          <w:rtl/>
        </w:rPr>
        <w:t>.</w:t>
      </w:r>
      <w:r w:rsidR="007A6AF1">
        <w:rPr>
          <w:rtl/>
        </w:rPr>
        <w:t xml:space="preserve"> היא מנוסחת בצורה א</w:t>
      </w:r>
      <w:r w:rsidR="007A6AF1" w:rsidRPr="0076055B">
        <w:rPr>
          <w:rtl/>
        </w:rPr>
        <w:t>רכאית מאד</w:t>
      </w:r>
      <w:r w:rsidR="007A6AF1" w:rsidRPr="0076055B">
        <w:rPr>
          <w:rFonts w:hint="cs"/>
          <w:rtl/>
        </w:rPr>
        <w:t>.</w:t>
      </w:r>
      <w:r w:rsidR="007A6AF1" w:rsidRPr="0076055B">
        <w:rPr>
          <w:rtl/>
        </w:rPr>
        <w:t xml:space="preserve"> זה ברור לכולנו שאם היה לנו היום את הזמן היינו מתקנים אותה באופן יסודי ומעמיק</w:t>
      </w:r>
      <w:r w:rsidR="007A6AF1" w:rsidRPr="0076055B">
        <w:rPr>
          <w:rFonts w:hint="cs"/>
          <w:rtl/>
        </w:rPr>
        <w:t>.</w:t>
      </w:r>
      <w:r w:rsidR="007A6AF1" w:rsidRPr="0076055B">
        <w:rPr>
          <w:rtl/>
        </w:rPr>
        <w:t xml:space="preserve"> לאמץ אותה</w:t>
      </w:r>
      <w:r w:rsidR="007A6AF1">
        <w:rPr>
          <w:rtl/>
        </w:rPr>
        <w:t xml:space="preserve"> </w:t>
      </w:r>
      <w:r w:rsidR="007A6AF1">
        <w:t>as is</w:t>
      </w:r>
      <w:r w:rsidR="007A6AF1">
        <w:rPr>
          <w:rtl/>
        </w:rPr>
        <w:t xml:space="preserve"> </w:t>
      </w:r>
      <w:r w:rsidR="007A6AF1">
        <w:rPr>
          <w:rFonts w:hint="cs"/>
          <w:rtl/>
        </w:rPr>
        <w:t>ל</w:t>
      </w:r>
      <w:r w:rsidR="007A6AF1">
        <w:rPr>
          <w:rtl/>
        </w:rPr>
        <w:t xml:space="preserve">תוך </w:t>
      </w:r>
      <w:r w:rsidR="007A6AF1">
        <w:rPr>
          <w:rFonts w:hint="cs"/>
          <w:rtl/>
        </w:rPr>
        <w:t>עבי</w:t>
      </w:r>
      <w:r w:rsidR="007A6AF1">
        <w:rPr>
          <w:rtl/>
        </w:rPr>
        <w:t>רה חדשה פלילית</w:t>
      </w:r>
      <w:r w:rsidR="007A6AF1">
        <w:rPr>
          <w:rFonts w:hint="cs"/>
          <w:rtl/>
        </w:rPr>
        <w:t>,</w:t>
      </w:r>
      <w:r w:rsidR="007A6AF1">
        <w:rPr>
          <w:rtl/>
        </w:rPr>
        <w:t xml:space="preserve"> עבירה שמתיימרת להיות עבירה מודרנית</w:t>
      </w:r>
      <w:r w:rsidR="007A6AF1">
        <w:rPr>
          <w:rFonts w:hint="cs"/>
          <w:rtl/>
        </w:rPr>
        <w:t>,</w:t>
      </w:r>
      <w:r w:rsidR="0076055B">
        <w:rPr>
          <w:rtl/>
        </w:rPr>
        <w:t xml:space="preserve"> זה דבר מאוד בעייתי</w:t>
      </w:r>
      <w:r w:rsidR="007A6AF1">
        <w:rPr>
          <w:rtl/>
        </w:rPr>
        <w:t xml:space="preserve"> שלא לומר מוזר</w:t>
      </w:r>
      <w:r w:rsidR="007A6AF1">
        <w:rPr>
          <w:rFonts w:hint="cs"/>
          <w:rtl/>
        </w:rPr>
        <w:t>.</w:t>
      </w:r>
      <w:bookmarkStart w:id="517" w:name="_ETM_Q1_2556412"/>
      <w:bookmarkStart w:id="518" w:name="_ETM_Q1_2556488"/>
      <w:bookmarkStart w:id="519" w:name="_ETM_Q1_2556512"/>
      <w:bookmarkStart w:id="520" w:name="_ETM_Q1_2556565"/>
      <w:bookmarkEnd w:id="517"/>
      <w:bookmarkEnd w:id="518"/>
      <w:bookmarkEnd w:id="519"/>
      <w:bookmarkEnd w:id="520"/>
      <w:r w:rsidR="0076055B">
        <w:rPr>
          <w:rFonts w:hint="cs"/>
          <w:rtl/>
        </w:rPr>
        <w:t xml:space="preserve"> </w:t>
      </w:r>
      <w:r w:rsidR="007A6AF1">
        <w:rPr>
          <w:rtl/>
        </w:rPr>
        <w:t>למעשה, אותו חשש לפגיעה הרבה פעמים עומד בעצם בסיס ההתקשרות</w:t>
      </w:r>
      <w:r w:rsidR="007A6AF1">
        <w:rPr>
          <w:rFonts w:hint="cs"/>
          <w:rtl/>
        </w:rPr>
        <w:t>,</w:t>
      </w:r>
      <w:r w:rsidR="007A6AF1">
        <w:rPr>
          <w:rtl/>
        </w:rPr>
        <w:t xml:space="preserve"> </w:t>
      </w:r>
      <w:r w:rsidR="007A6AF1" w:rsidRPr="0076055B">
        <w:rPr>
          <w:rtl/>
        </w:rPr>
        <w:t xml:space="preserve">וגם </w:t>
      </w:r>
      <w:r w:rsidR="007A6AF1" w:rsidRPr="00C55A77">
        <w:rPr>
          <w:rFonts w:hint="cs"/>
          <w:rtl/>
        </w:rPr>
        <w:t>ל</w:t>
      </w:r>
      <w:r w:rsidR="007A6AF1" w:rsidRPr="0076055B">
        <w:rPr>
          <w:rtl/>
        </w:rPr>
        <w:t xml:space="preserve">מצבים </w:t>
      </w:r>
      <w:r w:rsidR="007A6AF1">
        <w:rPr>
          <w:rtl/>
        </w:rPr>
        <w:t>שאין</w:t>
      </w:r>
      <w:r w:rsidR="007A6AF1">
        <w:rPr>
          <w:rFonts w:hint="cs"/>
          <w:rtl/>
        </w:rPr>
        <w:t xml:space="preserve"> </w:t>
      </w:r>
      <w:r w:rsidR="007A6AF1">
        <w:rPr>
          <w:rtl/>
        </w:rPr>
        <w:t xml:space="preserve">כל קשר בין החשש לבין תופעת </w:t>
      </w:r>
      <w:r w:rsidR="007A6AF1">
        <w:rPr>
          <w:rFonts w:hint="cs"/>
          <w:rtl/>
        </w:rPr>
        <w:t xml:space="preserve">פרוטקשן. </w:t>
      </w:r>
    </w:p>
    <w:p w14:paraId="53091F0A" w14:textId="77777777" w:rsidR="007A6AF1" w:rsidRDefault="007A6AF1" w:rsidP="00DA311A">
      <w:pPr>
        <w:rPr>
          <w:rtl/>
        </w:rPr>
      </w:pPr>
      <w:bookmarkStart w:id="521" w:name="_ETM_Q1_2566317"/>
      <w:bookmarkStart w:id="522" w:name="_ETM_Q1_2566378"/>
      <w:bookmarkEnd w:id="521"/>
      <w:bookmarkEnd w:id="522"/>
    </w:p>
    <w:p w14:paraId="1FF8B580" w14:textId="26788D52" w:rsidR="00652F41" w:rsidRDefault="007A6AF1" w:rsidP="00DA311A">
      <w:pPr>
        <w:rPr>
          <w:rtl/>
        </w:rPr>
      </w:pPr>
      <w:bookmarkStart w:id="523" w:name="_ETM_Q1_2566624"/>
      <w:bookmarkStart w:id="524" w:name="_ETM_Q1_2566671"/>
      <w:bookmarkEnd w:id="523"/>
      <w:bookmarkEnd w:id="524"/>
      <w:r>
        <w:rPr>
          <w:rtl/>
        </w:rPr>
        <w:t>דוגמה קונקרטית</w:t>
      </w:r>
      <w:r>
        <w:rPr>
          <w:rFonts w:hint="cs"/>
          <w:rtl/>
        </w:rPr>
        <w:t xml:space="preserve"> </w:t>
      </w:r>
      <w:r>
        <w:rPr>
          <w:rtl/>
        </w:rPr>
        <w:t>– דיברנו על הרבה דוגמאות גם בדיונים קודמים, אבל סתם תוך כדי</w:t>
      </w:r>
      <w:r w:rsidR="0076055B">
        <w:rPr>
          <w:rtl/>
        </w:rPr>
        <w:t xml:space="preserve"> כל פעם צצות לי דוגמאות נוספות</w:t>
      </w:r>
      <w:r w:rsidR="0076055B">
        <w:rPr>
          <w:rFonts w:hint="cs"/>
          <w:rtl/>
        </w:rPr>
        <w:t>.</w:t>
      </w:r>
      <w:r>
        <w:rPr>
          <w:rFonts w:hint="cs"/>
          <w:rtl/>
        </w:rPr>
        <w:t xml:space="preserve"> ל</w:t>
      </w:r>
      <w:r>
        <w:rPr>
          <w:rtl/>
        </w:rPr>
        <w:t>עניין החלופה השנייה</w:t>
      </w:r>
      <w:bookmarkStart w:id="525" w:name="_ETM_Q1_2575401"/>
      <w:bookmarkEnd w:id="525"/>
      <w:r>
        <w:rPr>
          <w:rFonts w:hint="cs"/>
          <w:rtl/>
        </w:rPr>
        <w:t xml:space="preserve">: </w:t>
      </w:r>
      <w:r>
        <w:rPr>
          <w:rtl/>
        </w:rPr>
        <w:t>התקשרות בין מתקין מערכת אזעקה לב</w:t>
      </w:r>
      <w:r>
        <w:rPr>
          <w:rFonts w:hint="cs"/>
          <w:rtl/>
        </w:rPr>
        <w:t>ין</w:t>
      </w:r>
      <w:r>
        <w:rPr>
          <w:rtl/>
        </w:rPr>
        <w:t xml:space="preserve"> אדם שמתגורר </w:t>
      </w:r>
      <w:r w:rsidRPr="0076055B">
        <w:rPr>
          <w:rtl/>
        </w:rPr>
        <w:t>בשכונה ש</w:t>
      </w:r>
      <w:r w:rsidR="0076055B">
        <w:rPr>
          <w:rFonts w:hint="cs"/>
          <w:rtl/>
        </w:rPr>
        <w:t>י</w:t>
      </w:r>
      <w:r w:rsidRPr="0076055B">
        <w:rPr>
          <w:rtl/>
        </w:rPr>
        <w:t>ראו</w:t>
      </w:r>
      <w:r>
        <w:rPr>
          <w:rtl/>
        </w:rPr>
        <w:t xml:space="preserve"> ב</w:t>
      </w:r>
      <w:r>
        <w:rPr>
          <w:rFonts w:hint="cs"/>
          <w:rtl/>
        </w:rPr>
        <w:t xml:space="preserve">ה </w:t>
      </w:r>
      <w:r>
        <w:rPr>
          <w:rtl/>
        </w:rPr>
        <w:t>מספר התפרצויות לאחרונה</w:t>
      </w:r>
      <w:r>
        <w:rPr>
          <w:rFonts w:hint="cs"/>
          <w:rtl/>
        </w:rPr>
        <w:t>.</w:t>
      </w:r>
      <w:r>
        <w:rPr>
          <w:rtl/>
        </w:rPr>
        <w:t xml:space="preserve"> אותו אדם כמובן חושש לרכושו</w:t>
      </w:r>
      <w:r>
        <w:rPr>
          <w:rFonts w:hint="cs"/>
          <w:rtl/>
        </w:rPr>
        <w:t>,</w:t>
      </w:r>
      <w:r>
        <w:rPr>
          <w:rtl/>
        </w:rPr>
        <w:t xml:space="preserve"> הוא גם חושש לבני משפחתו ולגופו</w:t>
      </w:r>
      <w:r>
        <w:rPr>
          <w:rFonts w:hint="cs"/>
          <w:rtl/>
        </w:rPr>
        <w:t>. ה</w:t>
      </w:r>
      <w:r>
        <w:rPr>
          <w:rtl/>
        </w:rPr>
        <w:t>מתקין מספק מערכת</w:t>
      </w:r>
      <w:r>
        <w:rPr>
          <w:rFonts w:hint="cs"/>
          <w:rtl/>
        </w:rPr>
        <w:t>.</w:t>
      </w:r>
      <w:r>
        <w:rPr>
          <w:rtl/>
        </w:rPr>
        <w:t xml:space="preserve"> יכול להיות ש</w:t>
      </w:r>
      <w:r>
        <w:rPr>
          <w:rFonts w:hint="cs"/>
          <w:rtl/>
        </w:rPr>
        <w:t xml:space="preserve">אותה מערכת </w:t>
      </w:r>
      <w:r>
        <w:rPr>
          <w:rtl/>
        </w:rPr>
        <w:t xml:space="preserve">לא כל כך טובה, היא לא כל כך עושה את העבודה טוב, </w:t>
      </w:r>
      <w:r>
        <w:rPr>
          <w:rFonts w:hint="cs"/>
          <w:rtl/>
        </w:rPr>
        <w:t>ו</w:t>
      </w:r>
      <w:r>
        <w:rPr>
          <w:rtl/>
        </w:rPr>
        <w:t>הוא מקבל על כך תשלום גבוה יחסית. הוא מופלל</w:t>
      </w:r>
      <w:r w:rsidR="008A694F">
        <w:rPr>
          <w:rFonts w:hint="cs"/>
          <w:rtl/>
        </w:rPr>
        <w:t>.</w:t>
      </w:r>
      <w:r>
        <w:rPr>
          <w:rtl/>
        </w:rPr>
        <w:t xml:space="preserve"> יודע מה</w:t>
      </w:r>
      <w:r w:rsidR="008A694F">
        <w:rPr>
          <w:rFonts w:hint="cs"/>
          <w:rtl/>
        </w:rPr>
        <w:t>,</w:t>
      </w:r>
      <w:r>
        <w:rPr>
          <w:rtl/>
        </w:rPr>
        <w:t xml:space="preserve"> הוא מספק מערכת אזעקה מצוינת ממש, אבל אנחנו יודעים מה המצב של יוקר המחיה במדינת ישראל</w:t>
      </w:r>
      <w:r w:rsidR="0076055B">
        <w:rPr>
          <w:rFonts w:hint="cs"/>
          <w:rtl/>
        </w:rPr>
        <w:t>,</w:t>
      </w:r>
      <w:r w:rsidR="0076055B">
        <w:rPr>
          <w:rtl/>
        </w:rPr>
        <w:t xml:space="preserve"> המחיר </w:t>
      </w:r>
      <w:r>
        <w:rPr>
          <w:rtl/>
        </w:rPr>
        <w:t>מופקע</w:t>
      </w:r>
      <w:r w:rsidR="00652F41">
        <w:rPr>
          <w:rFonts w:hint="cs"/>
          <w:rtl/>
        </w:rPr>
        <w:t>,</w:t>
      </w:r>
      <w:r>
        <w:rPr>
          <w:rtl/>
        </w:rPr>
        <w:t xml:space="preserve"> הוא גבוה יותר לעומת מה שמקובל בשוק</w:t>
      </w:r>
      <w:r w:rsidR="00652F41">
        <w:rPr>
          <w:rFonts w:hint="cs"/>
          <w:rtl/>
        </w:rPr>
        <w:t>.</w:t>
      </w:r>
    </w:p>
    <w:p w14:paraId="2357B470" w14:textId="77777777" w:rsidR="00652F41" w:rsidRDefault="00652F41" w:rsidP="00DA311A">
      <w:pPr>
        <w:rPr>
          <w:rtl/>
        </w:rPr>
      </w:pPr>
      <w:bookmarkStart w:id="526" w:name="_ETM_Q1_2609322"/>
      <w:bookmarkStart w:id="527" w:name="_ETM_Q1_2609410"/>
      <w:bookmarkEnd w:id="526"/>
      <w:bookmarkEnd w:id="527"/>
    </w:p>
    <w:p w14:paraId="76B1E45B" w14:textId="77777777" w:rsidR="00652F41" w:rsidRDefault="00652F41" w:rsidP="00652F41">
      <w:pPr>
        <w:pStyle w:val="af6"/>
        <w:keepNext/>
        <w:rPr>
          <w:rtl/>
        </w:rPr>
      </w:pPr>
      <w:r w:rsidRPr="00652F41">
        <w:rPr>
          <w:rStyle w:val="TagStyle"/>
          <w:rtl/>
        </w:rPr>
        <w:t xml:space="preserve"> &lt;&lt; יור &gt;&gt; </w:t>
      </w:r>
      <w:r>
        <w:rPr>
          <w:rtl/>
        </w:rPr>
        <w:t>היו"ר שמחה רוטמן:</w:t>
      </w:r>
      <w:r w:rsidRPr="00652F41">
        <w:rPr>
          <w:rStyle w:val="TagStyle"/>
          <w:rtl/>
        </w:rPr>
        <w:t xml:space="preserve"> &lt;&lt; יור &gt;&gt;</w:t>
      </w:r>
      <w:r>
        <w:rPr>
          <w:rtl/>
        </w:rPr>
        <w:t xml:space="preserve">   </w:t>
      </w:r>
    </w:p>
    <w:p w14:paraId="219275B1" w14:textId="77777777" w:rsidR="00652F41" w:rsidRDefault="00652F41" w:rsidP="00652F41">
      <w:pPr>
        <w:pStyle w:val="KeepWithNext"/>
        <w:rPr>
          <w:rtl/>
        </w:rPr>
      </w:pPr>
    </w:p>
    <w:p w14:paraId="0AB9B9E2" w14:textId="77777777" w:rsidR="00652F41" w:rsidRDefault="007A6AF1" w:rsidP="00652F41">
      <w:pPr>
        <w:rPr>
          <w:rtl/>
        </w:rPr>
      </w:pPr>
      <w:bookmarkStart w:id="528" w:name="_ETM_Q1_2610788"/>
      <w:bookmarkEnd w:id="528"/>
      <w:r>
        <w:rPr>
          <w:rtl/>
        </w:rPr>
        <w:t>במידה בלתי סבירה</w:t>
      </w:r>
      <w:r w:rsidR="00652F41">
        <w:rPr>
          <w:rFonts w:hint="cs"/>
          <w:rtl/>
        </w:rPr>
        <w:t>.</w:t>
      </w:r>
    </w:p>
    <w:p w14:paraId="121CB785" w14:textId="77777777" w:rsidR="00652F41" w:rsidRDefault="00652F41" w:rsidP="00652F41">
      <w:pPr>
        <w:rPr>
          <w:rtl/>
        </w:rPr>
      </w:pPr>
      <w:bookmarkStart w:id="529" w:name="_ETM_Q1_2612943"/>
      <w:bookmarkStart w:id="530" w:name="_ETM_Q1_2613015"/>
      <w:bookmarkEnd w:id="529"/>
      <w:bookmarkEnd w:id="530"/>
    </w:p>
    <w:p w14:paraId="72B9276E" w14:textId="77777777" w:rsidR="00652F41" w:rsidRDefault="00652F41" w:rsidP="00652F41">
      <w:pPr>
        <w:pStyle w:val="-"/>
        <w:keepNext/>
        <w:rPr>
          <w:rtl/>
        </w:rPr>
      </w:pPr>
      <w:r w:rsidRPr="00652F41">
        <w:rPr>
          <w:rStyle w:val="TagStyle"/>
          <w:rtl/>
        </w:rPr>
        <w:t xml:space="preserve"> &lt;&lt; דובר_המשך &gt;&gt; </w:t>
      </w:r>
      <w:r>
        <w:rPr>
          <w:rtl/>
        </w:rPr>
        <w:t>ישי שרון:</w:t>
      </w:r>
      <w:r w:rsidRPr="00652F41">
        <w:rPr>
          <w:rStyle w:val="TagStyle"/>
          <w:rtl/>
        </w:rPr>
        <w:t xml:space="preserve"> &lt;&lt; דובר_המשך &gt;&gt;</w:t>
      </w:r>
      <w:r>
        <w:rPr>
          <w:rtl/>
        </w:rPr>
        <w:t xml:space="preserve">   </w:t>
      </w:r>
    </w:p>
    <w:p w14:paraId="442A970E" w14:textId="77777777" w:rsidR="00652F41" w:rsidRDefault="00652F41" w:rsidP="00652F41">
      <w:pPr>
        <w:pStyle w:val="KeepWithNext"/>
        <w:rPr>
          <w:rtl/>
        </w:rPr>
      </w:pPr>
    </w:p>
    <w:p w14:paraId="30F1C3BC" w14:textId="0E932857" w:rsidR="00652F41" w:rsidRDefault="007A6AF1" w:rsidP="0076055B">
      <w:pPr>
        <w:rPr>
          <w:rtl/>
        </w:rPr>
      </w:pPr>
      <w:bookmarkStart w:id="531" w:name="_ETM_Q1_2614014"/>
      <w:bookmarkEnd w:id="531"/>
      <w:r>
        <w:rPr>
          <w:rtl/>
        </w:rPr>
        <w:t>כן</w:t>
      </w:r>
      <w:r w:rsidR="00652F41">
        <w:rPr>
          <w:rFonts w:hint="cs"/>
          <w:rtl/>
        </w:rPr>
        <w:t>.</w:t>
      </w:r>
      <w:r>
        <w:rPr>
          <w:rtl/>
        </w:rPr>
        <w:t xml:space="preserve"> המחיר הוא גבוה מאוד</w:t>
      </w:r>
      <w:r w:rsidR="00652F41">
        <w:rPr>
          <w:rFonts w:hint="cs"/>
          <w:rtl/>
        </w:rPr>
        <w:t>.</w:t>
      </w:r>
      <w:r>
        <w:rPr>
          <w:rtl/>
        </w:rPr>
        <w:t xml:space="preserve"> אנחנו מפ</w:t>
      </w:r>
      <w:r w:rsidR="00652F41">
        <w:rPr>
          <w:rFonts w:hint="cs"/>
          <w:rtl/>
        </w:rPr>
        <w:t>ל</w:t>
      </w:r>
      <w:r>
        <w:rPr>
          <w:rtl/>
        </w:rPr>
        <w:t xml:space="preserve">ילים גם הפקעת מחירים, תופעה לצערי יחסית רווחת בשיטה הכלכלית במדינת ישראל. </w:t>
      </w:r>
      <w:bookmarkStart w:id="532" w:name="_ETM_Q1_2621162"/>
      <w:bookmarkEnd w:id="532"/>
    </w:p>
    <w:p w14:paraId="45EEE05C" w14:textId="77777777" w:rsidR="00652F41" w:rsidRDefault="00652F41" w:rsidP="00652F41">
      <w:pPr>
        <w:rPr>
          <w:rtl/>
        </w:rPr>
      </w:pPr>
      <w:bookmarkStart w:id="533" w:name="_ETM_Q1_2621204"/>
      <w:bookmarkEnd w:id="533"/>
    </w:p>
    <w:p w14:paraId="7821F3D3" w14:textId="77777777" w:rsidR="00652F41" w:rsidRDefault="00652F41" w:rsidP="00652F41">
      <w:pPr>
        <w:pStyle w:val="af6"/>
        <w:keepNext/>
        <w:rPr>
          <w:rtl/>
        </w:rPr>
      </w:pPr>
      <w:r w:rsidRPr="00652F41">
        <w:rPr>
          <w:rStyle w:val="TagStyle"/>
          <w:rtl/>
        </w:rPr>
        <w:t xml:space="preserve"> &lt;&lt; יור &gt;&gt; </w:t>
      </w:r>
      <w:r>
        <w:rPr>
          <w:rtl/>
        </w:rPr>
        <w:t>היו"ר שמחה רוטמן:</w:t>
      </w:r>
      <w:r w:rsidRPr="00652F41">
        <w:rPr>
          <w:rStyle w:val="TagStyle"/>
          <w:rtl/>
        </w:rPr>
        <w:t xml:space="preserve"> &lt;&lt; יור &gt;&gt;</w:t>
      </w:r>
      <w:r>
        <w:rPr>
          <w:rtl/>
        </w:rPr>
        <w:t xml:space="preserve">   </w:t>
      </w:r>
    </w:p>
    <w:p w14:paraId="4993CDA7" w14:textId="77777777" w:rsidR="00652F41" w:rsidRDefault="00652F41" w:rsidP="00652F41">
      <w:pPr>
        <w:pStyle w:val="KeepWithNext"/>
        <w:rPr>
          <w:rtl/>
        </w:rPr>
      </w:pPr>
    </w:p>
    <w:p w14:paraId="46455E01" w14:textId="0B54D9A4" w:rsidR="00652F41" w:rsidRDefault="00652F41" w:rsidP="00652F41">
      <w:pPr>
        <w:rPr>
          <w:rtl/>
        </w:rPr>
      </w:pPr>
      <w:bookmarkStart w:id="534" w:name="_ETM_Q1_2621838"/>
      <w:bookmarkStart w:id="535" w:name="_ETM_Q1_2621304"/>
      <w:bookmarkStart w:id="536" w:name="_ETM_Q1_2621358"/>
      <w:bookmarkStart w:id="537" w:name="_ETM_Q1_2621767"/>
      <w:bookmarkStart w:id="538" w:name="_ETM_Q1_2621812"/>
      <w:bookmarkEnd w:id="534"/>
      <w:bookmarkEnd w:id="535"/>
      <w:bookmarkEnd w:id="536"/>
      <w:bookmarkEnd w:id="537"/>
      <w:bookmarkEnd w:id="538"/>
      <w:r>
        <w:rPr>
          <w:rFonts w:hint="cs"/>
          <w:rtl/>
        </w:rPr>
        <w:t>רק רגע.</w:t>
      </w:r>
      <w:bookmarkStart w:id="539" w:name="_ETM_Q1_2620022"/>
      <w:bookmarkEnd w:id="539"/>
      <w:r>
        <w:rPr>
          <w:rFonts w:hint="cs"/>
          <w:rtl/>
        </w:rPr>
        <w:t xml:space="preserve"> ל</w:t>
      </w:r>
      <w:r>
        <w:rPr>
          <w:rtl/>
        </w:rPr>
        <w:t>שיטת</w:t>
      </w:r>
      <w:r>
        <w:rPr>
          <w:rFonts w:hint="cs"/>
          <w:rtl/>
        </w:rPr>
        <w:t xml:space="preserve">ך היום הוא יכול לחטוף שלוש שנות מאסר. בלי שאני עושה דבר זה שלוש </w:t>
      </w:r>
      <w:bookmarkStart w:id="540" w:name="_ETM_Q1_2630395"/>
      <w:bookmarkEnd w:id="540"/>
      <w:r>
        <w:rPr>
          <w:rFonts w:hint="cs"/>
          <w:rtl/>
        </w:rPr>
        <w:t>שנות מאסר.</w:t>
      </w:r>
      <w:bookmarkStart w:id="541" w:name="_ETM_Q1_2632493"/>
      <w:bookmarkEnd w:id="541"/>
    </w:p>
    <w:p w14:paraId="6E341A23" w14:textId="77777777" w:rsidR="00652F41" w:rsidRDefault="00652F41" w:rsidP="00652F41">
      <w:pPr>
        <w:rPr>
          <w:rtl/>
        </w:rPr>
      </w:pPr>
      <w:bookmarkStart w:id="542" w:name="_ETM_Q1_2625501"/>
      <w:bookmarkStart w:id="543" w:name="_ETM_Q1_2625563"/>
      <w:bookmarkEnd w:id="542"/>
      <w:bookmarkEnd w:id="543"/>
    </w:p>
    <w:p w14:paraId="5FDB9F62" w14:textId="77777777" w:rsidR="00652F41" w:rsidRDefault="00652F41" w:rsidP="00652F41">
      <w:pPr>
        <w:pStyle w:val="-"/>
        <w:keepNext/>
        <w:rPr>
          <w:rtl/>
        </w:rPr>
      </w:pPr>
      <w:bookmarkStart w:id="544" w:name="ET_speakercontinue_576214_425"/>
      <w:r w:rsidRPr="00652F41">
        <w:rPr>
          <w:rStyle w:val="TagStyle"/>
          <w:rtl/>
        </w:rPr>
        <w:t xml:space="preserve"> &lt;&lt; דובר_המשך &gt;&gt; </w:t>
      </w:r>
      <w:r>
        <w:rPr>
          <w:rtl/>
        </w:rPr>
        <w:t>ישי שרון:</w:t>
      </w:r>
      <w:r w:rsidRPr="00652F41">
        <w:rPr>
          <w:rStyle w:val="TagStyle"/>
          <w:rtl/>
        </w:rPr>
        <w:t xml:space="preserve"> &lt;&lt; דובר_המשך &gt;&gt;</w:t>
      </w:r>
      <w:r>
        <w:rPr>
          <w:rtl/>
        </w:rPr>
        <w:t xml:space="preserve">   </w:t>
      </w:r>
      <w:bookmarkEnd w:id="544"/>
    </w:p>
    <w:p w14:paraId="077E5762" w14:textId="77777777" w:rsidR="00652F41" w:rsidRDefault="00652F41" w:rsidP="00652F41">
      <w:pPr>
        <w:pStyle w:val="KeepWithNext"/>
        <w:rPr>
          <w:rtl/>
        </w:rPr>
      </w:pPr>
    </w:p>
    <w:p w14:paraId="14EB09D8" w14:textId="14A8A0B7" w:rsidR="00652F41" w:rsidRDefault="00652F41" w:rsidP="0076055B">
      <w:pPr>
        <w:rPr>
          <w:rtl/>
        </w:rPr>
      </w:pPr>
      <w:bookmarkStart w:id="545" w:name="_ETM_Q1_2626913"/>
      <w:bookmarkEnd w:id="545"/>
      <w:r>
        <w:rPr>
          <w:rFonts w:hint="cs"/>
          <w:rtl/>
        </w:rPr>
        <w:t>אז אני אתייחס</w:t>
      </w:r>
      <w:bookmarkStart w:id="546" w:name="_ETM_Q1_2629077"/>
      <w:bookmarkEnd w:id="546"/>
      <w:r>
        <w:rPr>
          <w:rFonts w:hint="cs"/>
          <w:rtl/>
        </w:rPr>
        <w:t xml:space="preserve"> לעניין של העושק. לפי הנוסח המוצע זה לא רק מקבל תשלום</w:t>
      </w:r>
      <w:bookmarkStart w:id="547" w:name="_ETM_Q1_2632346"/>
      <w:bookmarkEnd w:id="547"/>
      <w:r w:rsidR="0076055B">
        <w:rPr>
          <w:rFonts w:hint="cs"/>
          <w:rtl/>
        </w:rPr>
        <w:t xml:space="preserve">. </w:t>
      </w:r>
    </w:p>
    <w:p w14:paraId="17E562A3" w14:textId="77777777" w:rsidR="00652F41" w:rsidRDefault="00652F41" w:rsidP="00652F41">
      <w:pPr>
        <w:rPr>
          <w:rtl/>
        </w:rPr>
      </w:pPr>
      <w:bookmarkStart w:id="548" w:name="_ETM_Q1_2638391"/>
      <w:bookmarkStart w:id="549" w:name="_ETM_Q1_2638457"/>
      <w:bookmarkEnd w:id="548"/>
      <w:bookmarkEnd w:id="549"/>
    </w:p>
    <w:p w14:paraId="5605BF69" w14:textId="77777777" w:rsidR="00652F41" w:rsidRDefault="00652F41" w:rsidP="00652F41">
      <w:pPr>
        <w:pStyle w:val="af6"/>
        <w:keepNext/>
        <w:rPr>
          <w:rtl/>
        </w:rPr>
      </w:pPr>
      <w:r w:rsidRPr="00652F41">
        <w:rPr>
          <w:rStyle w:val="TagStyle"/>
          <w:rtl/>
        </w:rPr>
        <w:t xml:space="preserve"> &lt;&lt; יור &gt;&gt; </w:t>
      </w:r>
      <w:r>
        <w:rPr>
          <w:rtl/>
        </w:rPr>
        <w:t>היו"ר שמחה רוטמן:</w:t>
      </w:r>
      <w:r w:rsidRPr="00652F41">
        <w:rPr>
          <w:rStyle w:val="TagStyle"/>
          <w:rtl/>
        </w:rPr>
        <w:t xml:space="preserve"> &lt;&lt; יור &gt;&gt;</w:t>
      </w:r>
      <w:r>
        <w:rPr>
          <w:rtl/>
        </w:rPr>
        <w:t xml:space="preserve">   </w:t>
      </w:r>
    </w:p>
    <w:p w14:paraId="358D01D3" w14:textId="77777777" w:rsidR="00652F41" w:rsidRDefault="00652F41" w:rsidP="00652F41">
      <w:pPr>
        <w:pStyle w:val="KeepWithNext"/>
        <w:rPr>
          <w:rtl/>
        </w:rPr>
      </w:pPr>
    </w:p>
    <w:p w14:paraId="7D8BDDF4" w14:textId="77777777" w:rsidR="00652F41" w:rsidRDefault="00652F41" w:rsidP="00652F41">
      <w:pPr>
        <w:rPr>
          <w:rtl/>
        </w:rPr>
      </w:pPr>
      <w:bookmarkStart w:id="550" w:name="_ETM_Q1_2639293"/>
      <w:bookmarkEnd w:id="550"/>
      <w:r>
        <w:rPr>
          <w:rFonts w:hint="cs"/>
          <w:rtl/>
        </w:rPr>
        <w:t>נגד כמה אנשים כאלו הגישו כתב אישום על עושק?</w:t>
      </w:r>
      <w:bookmarkStart w:id="551" w:name="_ETM_Q1_2641239"/>
      <w:bookmarkEnd w:id="551"/>
    </w:p>
    <w:p w14:paraId="79CEE5D4" w14:textId="77777777" w:rsidR="00652F41" w:rsidRDefault="00652F41" w:rsidP="00652F41">
      <w:pPr>
        <w:rPr>
          <w:rtl/>
        </w:rPr>
      </w:pPr>
      <w:bookmarkStart w:id="552" w:name="_ETM_Q1_2641304"/>
      <w:bookmarkEnd w:id="552"/>
    </w:p>
    <w:p w14:paraId="1153F087" w14:textId="77777777" w:rsidR="00652F41" w:rsidRDefault="00652F41" w:rsidP="00652F41">
      <w:pPr>
        <w:pStyle w:val="-"/>
        <w:keepNext/>
        <w:rPr>
          <w:rtl/>
        </w:rPr>
      </w:pPr>
      <w:bookmarkStart w:id="553" w:name="ET_speakercontinue_576214_428"/>
      <w:r w:rsidRPr="00652F41">
        <w:rPr>
          <w:rStyle w:val="TagStyle"/>
          <w:rtl/>
        </w:rPr>
        <w:t xml:space="preserve"> &lt;&lt; דובר_המשך &gt;&gt; </w:t>
      </w:r>
      <w:r>
        <w:rPr>
          <w:rtl/>
        </w:rPr>
        <w:t>ישי שרון:</w:t>
      </w:r>
      <w:r w:rsidRPr="00652F41">
        <w:rPr>
          <w:rStyle w:val="TagStyle"/>
          <w:rtl/>
        </w:rPr>
        <w:t xml:space="preserve"> &lt;&lt; דובר_המשך &gt;&gt;</w:t>
      </w:r>
      <w:r>
        <w:rPr>
          <w:rtl/>
        </w:rPr>
        <w:t xml:space="preserve">   </w:t>
      </w:r>
      <w:bookmarkEnd w:id="553"/>
    </w:p>
    <w:p w14:paraId="5C3F1DEB" w14:textId="77777777" w:rsidR="00652F41" w:rsidRDefault="00652F41" w:rsidP="00652F41">
      <w:pPr>
        <w:pStyle w:val="KeepWithNext"/>
        <w:rPr>
          <w:rtl/>
        </w:rPr>
      </w:pPr>
    </w:p>
    <w:p w14:paraId="7C6BA705" w14:textId="38C3F605" w:rsidR="00652F41" w:rsidRDefault="00652F41" w:rsidP="0076055B">
      <w:pPr>
        <w:rPr>
          <w:rtl/>
        </w:rPr>
      </w:pPr>
      <w:bookmarkStart w:id="554" w:name="_ETM_Q1_2638410"/>
      <w:bookmarkStart w:id="555" w:name="_ETM_Q1_2626277"/>
      <w:bookmarkStart w:id="556" w:name="_ETM_Q1_2626330"/>
      <w:bookmarkStart w:id="557" w:name="_ETM_Q1_2627286"/>
      <w:bookmarkStart w:id="558" w:name="_ETM_Q1_2632550"/>
      <w:bookmarkStart w:id="559" w:name="_ETM_Q1_2628233"/>
      <w:bookmarkStart w:id="560" w:name="_ETM_Q1_2628278"/>
      <w:bookmarkEnd w:id="554"/>
      <w:bookmarkEnd w:id="555"/>
      <w:bookmarkEnd w:id="556"/>
      <w:bookmarkEnd w:id="557"/>
      <w:bookmarkEnd w:id="558"/>
      <w:bookmarkEnd w:id="559"/>
      <w:bookmarkEnd w:id="560"/>
      <w:r>
        <w:rPr>
          <w:rFonts w:hint="cs"/>
          <w:rtl/>
        </w:rPr>
        <w:t>אבל זה בדיוק העניין</w:t>
      </w:r>
      <w:bookmarkStart w:id="561" w:name="_ETM_Q1_2637913"/>
      <w:bookmarkEnd w:id="561"/>
      <w:r>
        <w:rPr>
          <w:rFonts w:hint="cs"/>
          <w:rtl/>
        </w:rPr>
        <w:t xml:space="preserve">, עבירת העושק גם היום בקרב העוסקים בדבר היא </w:t>
      </w:r>
      <w:bookmarkStart w:id="562" w:name="_ETM_Q1_2640725"/>
      <w:bookmarkEnd w:id="562"/>
      <w:r>
        <w:rPr>
          <w:rFonts w:hint="cs"/>
          <w:rtl/>
        </w:rPr>
        <w:t>נתפסת כעבירה</w:t>
      </w:r>
      <w:r w:rsidR="0076055B">
        <w:rPr>
          <w:rFonts w:hint="cs"/>
          <w:rtl/>
        </w:rPr>
        <w:t xml:space="preserve"> ארכאית,</w:t>
      </w:r>
      <w:r>
        <w:rPr>
          <w:rFonts w:hint="cs"/>
          <w:rtl/>
        </w:rPr>
        <w:t xml:space="preserve"> משתמשים בה בסיטואציות מאוד </w:t>
      </w:r>
      <w:bookmarkStart w:id="563" w:name="_ETM_Q1_2649395"/>
      <w:bookmarkEnd w:id="563"/>
      <w:r>
        <w:rPr>
          <w:rFonts w:hint="cs"/>
          <w:rtl/>
        </w:rPr>
        <w:t>נקודתיות, מעשי עו</w:t>
      </w:r>
      <w:r w:rsidR="00396103">
        <w:rPr>
          <w:rFonts w:hint="cs"/>
          <w:rtl/>
        </w:rPr>
        <w:t xml:space="preserve">קץ כלפי קשישים וכו'. כאן אנחנו </w:t>
      </w:r>
      <w:r w:rsidR="00396103" w:rsidRPr="00C55A77">
        <w:rPr>
          <w:rFonts w:hint="cs"/>
          <w:rtl/>
        </w:rPr>
        <w:t>י</w:t>
      </w:r>
      <w:r w:rsidR="00C55A77">
        <w:rPr>
          <w:rFonts w:hint="cs"/>
          <w:rtl/>
        </w:rPr>
        <w:t>וצר</w:t>
      </w:r>
      <w:r w:rsidRPr="00C55A77">
        <w:rPr>
          <w:rFonts w:hint="cs"/>
          <w:rtl/>
        </w:rPr>
        <w:t>י</w:t>
      </w:r>
      <w:r>
        <w:rPr>
          <w:rFonts w:hint="cs"/>
          <w:rtl/>
        </w:rPr>
        <w:t xml:space="preserve">ם </w:t>
      </w:r>
      <w:bookmarkStart w:id="564" w:name="_ETM_Q1_2649631"/>
      <w:bookmarkEnd w:id="564"/>
      <w:r>
        <w:rPr>
          <w:rFonts w:hint="cs"/>
          <w:rtl/>
        </w:rPr>
        <w:t xml:space="preserve">עבירה שמתיימרת להיות מודרנית, זאת הופכת להיות עבירת דגל של </w:t>
      </w:r>
      <w:bookmarkStart w:id="565" w:name="_ETM_Q1_2656168"/>
      <w:bookmarkEnd w:id="565"/>
      <w:r>
        <w:rPr>
          <w:rFonts w:hint="cs"/>
          <w:rtl/>
        </w:rPr>
        <w:t xml:space="preserve">המשטרה והפרקליטות. </w:t>
      </w:r>
      <w:bookmarkStart w:id="566" w:name="_ETM_Q1_2654270"/>
      <w:bookmarkEnd w:id="566"/>
    </w:p>
    <w:p w14:paraId="48F3652D" w14:textId="77777777" w:rsidR="00652F41" w:rsidRDefault="00652F41" w:rsidP="00652F41">
      <w:pPr>
        <w:rPr>
          <w:rtl/>
        </w:rPr>
      </w:pPr>
      <w:bookmarkStart w:id="567" w:name="_ETM_Q1_2654328"/>
      <w:bookmarkEnd w:id="567"/>
    </w:p>
    <w:p w14:paraId="3C7D3AA7" w14:textId="77777777" w:rsidR="00652F41" w:rsidRDefault="00652F41" w:rsidP="00652F41">
      <w:pPr>
        <w:pStyle w:val="af6"/>
        <w:keepNext/>
        <w:rPr>
          <w:rtl/>
        </w:rPr>
      </w:pPr>
      <w:r w:rsidRPr="00652F41">
        <w:rPr>
          <w:rStyle w:val="TagStyle"/>
          <w:rtl/>
        </w:rPr>
        <w:t xml:space="preserve"> &lt;&lt; יור &gt;&gt; </w:t>
      </w:r>
      <w:r>
        <w:rPr>
          <w:rtl/>
        </w:rPr>
        <w:t>היו"ר שמחה רוטמן:</w:t>
      </w:r>
      <w:r w:rsidRPr="00652F41">
        <w:rPr>
          <w:rStyle w:val="TagStyle"/>
          <w:rtl/>
        </w:rPr>
        <w:t xml:space="preserve"> &lt;&lt; יור &gt;&gt;</w:t>
      </w:r>
      <w:r>
        <w:rPr>
          <w:rtl/>
        </w:rPr>
        <w:t xml:space="preserve">   </w:t>
      </w:r>
    </w:p>
    <w:p w14:paraId="2B3FE133" w14:textId="77777777" w:rsidR="00652F41" w:rsidRDefault="00652F41" w:rsidP="00652F41">
      <w:pPr>
        <w:pStyle w:val="KeepWithNext"/>
        <w:rPr>
          <w:rtl/>
        </w:rPr>
      </w:pPr>
    </w:p>
    <w:p w14:paraId="4CAF34C6" w14:textId="7E0417DA" w:rsidR="00652F41" w:rsidRDefault="00652F41" w:rsidP="00652F41">
      <w:pPr>
        <w:rPr>
          <w:rtl/>
        </w:rPr>
      </w:pPr>
      <w:bookmarkStart w:id="568" w:name="_ETM_Q1_2655264"/>
      <w:bookmarkEnd w:id="568"/>
      <w:r>
        <w:rPr>
          <w:rFonts w:hint="cs"/>
          <w:rtl/>
        </w:rPr>
        <w:t xml:space="preserve">ואתה חושב שהשתמשו בה בסיטואציות של עושק? </w:t>
      </w:r>
    </w:p>
    <w:p w14:paraId="3C69AA6E" w14:textId="3DC82418" w:rsidR="00F32965" w:rsidRDefault="00F32965" w:rsidP="00652F41">
      <w:pPr>
        <w:rPr>
          <w:rtl/>
        </w:rPr>
      </w:pPr>
    </w:p>
    <w:p w14:paraId="421D7660" w14:textId="69D03CAF" w:rsidR="00F32965" w:rsidRDefault="00F32965" w:rsidP="00F32965">
      <w:pPr>
        <w:pStyle w:val="af9"/>
        <w:keepNext/>
        <w:rPr>
          <w:rtl/>
        </w:rPr>
      </w:pPr>
      <w:bookmarkStart w:id="569" w:name="ET_guest_576214_643"/>
      <w:r w:rsidRPr="00F32965">
        <w:rPr>
          <w:rStyle w:val="TagStyle"/>
          <w:rtl/>
        </w:rPr>
        <w:t xml:space="preserve"> &lt;&lt; אורח &gt;&gt; </w:t>
      </w:r>
      <w:r>
        <w:rPr>
          <w:rtl/>
        </w:rPr>
        <w:t>ישי שרון:</w:t>
      </w:r>
      <w:r w:rsidRPr="00F32965">
        <w:rPr>
          <w:rStyle w:val="TagStyle"/>
          <w:rtl/>
        </w:rPr>
        <w:t xml:space="preserve"> &lt;&lt; אורח &gt;&gt;</w:t>
      </w:r>
      <w:r>
        <w:rPr>
          <w:rtl/>
        </w:rPr>
        <w:t xml:space="preserve">   </w:t>
      </w:r>
      <w:bookmarkEnd w:id="569"/>
    </w:p>
    <w:p w14:paraId="571DCC16" w14:textId="4260D5BC" w:rsidR="00F32965" w:rsidRDefault="00F32965" w:rsidP="00F32965">
      <w:pPr>
        <w:pStyle w:val="KeepWithNext"/>
        <w:rPr>
          <w:rtl/>
        </w:rPr>
      </w:pPr>
    </w:p>
    <w:p w14:paraId="5FBF6FD6" w14:textId="04729D6E" w:rsidR="00307F9D" w:rsidRDefault="00652F41" w:rsidP="00652F41">
      <w:pPr>
        <w:rPr>
          <w:rtl/>
        </w:rPr>
      </w:pPr>
      <w:bookmarkStart w:id="570" w:name="_ETM_Q1_2658132"/>
      <w:bookmarkEnd w:id="570"/>
      <w:r>
        <w:rPr>
          <w:rFonts w:hint="cs"/>
          <w:rtl/>
        </w:rPr>
        <w:t>אני</w:t>
      </w:r>
      <w:bookmarkStart w:id="571" w:name="_ETM_Q1_2658963"/>
      <w:bookmarkEnd w:id="571"/>
      <w:r>
        <w:rPr>
          <w:rFonts w:hint="cs"/>
          <w:rtl/>
        </w:rPr>
        <w:t xml:space="preserve"> חושש מאוד ש</w:t>
      </w:r>
      <w:r w:rsidR="00396103">
        <w:rPr>
          <w:rFonts w:hint="cs"/>
          <w:rtl/>
        </w:rPr>
        <w:t>י</w:t>
      </w:r>
      <w:r>
        <w:rPr>
          <w:rFonts w:hint="cs"/>
          <w:rtl/>
        </w:rPr>
        <w:t xml:space="preserve">עשו בה שימוש </w:t>
      </w:r>
      <w:r w:rsidR="00307F9D">
        <w:rPr>
          <w:rFonts w:hint="cs"/>
          <w:rtl/>
        </w:rPr>
        <w:t xml:space="preserve">נרחב מדיי. אגב, הדוגמה שציינתי </w:t>
      </w:r>
      <w:bookmarkStart w:id="572" w:name="_ETM_Q1_2670303"/>
      <w:bookmarkEnd w:id="572"/>
      <w:r w:rsidR="00307F9D">
        <w:rPr>
          <w:rFonts w:hint="cs"/>
          <w:rtl/>
        </w:rPr>
        <w:t xml:space="preserve">יכולה להיות גם לעניין הרבה עסקים </w:t>
      </w:r>
      <w:r w:rsidR="00307F9D">
        <w:rPr>
          <w:rtl/>
        </w:rPr>
        <w:t>–</w:t>
      </w:r>
      <w:r w:rsidR="00307F9D">
        <w:rPr>
          <w:rFonts w:hint="cs"/>
          <w:rtl/>
        </w:rPr>
        <w:t xml:space="preserve"> גם </w:t>
      </w:r>
      <w:bookmarkStart w:id="573" w:name="_ETM_Q1_2670952"/>
      <w:bookmarkEnd w:id="573"/>
      <w:r w:rsidR="00307F9D">
        <w:rPr>
          <w:rFonts w:hint="cs"/>
          <w:rtl/>
        </w:rPr>
        <w:t xml:space="preserve">חברות אבטחה ושמירה, חברות ביטוח, שירותי ייעוץ, קבלני דירות, מה </w:t>
      </w:r>
      <w:bookmarkStart w:id="574" w:name="_ETM_Q1_2676952"/>
      <w:bookmarkEnd w:id="574"/>
      <w:r w:rsidR="00307F9D">
        <w:rPr>
          <w:rFonts w:hint="cs"/>
          <w:rtl/>
        </w:rPr>
        <w:t xml:space="preserve">שתרצו. </w:t>
      </w:r>
    </w:p>
    <w:p w14:paraId="4E325D27" w14:textId="77777777" w:rsidR="00307F9D" w:rsidRDefault="00307F9D" w:rsidP="00652F41">
      <w:pPr>
        <w:rPr>
          <w:rtl/>
        </w:rPr>
      </w:pPr>
      <w:bookmarkStart w:id="575" w:name="_ETM_Q1_2678458"/>
      <w:bookmarkStart w:id="576" w:name="_ETM_Q1_2678510"/>
      <w:bookmarkStart w:id="577" w:name="_ETM_Q1_2673720"/>
      <w:bookmarkEnd w:id="575"/>
      <w:bookmarkEnd w:id="576"/>
      <w:bookmarkEnd w:id="577"/>
    </w:p>
    <w:p w14:paraId="7D2C7708" w14:textId="4E686439" w:rsidR="00307F9D" w:rsidRDefault="00307F9D" w:rsidP="00652F41">
      <w:pPr>
        <w:rPr>
          <w:rtl/>
        </w:rPr>
      </w:pPr>
      <w:bookmarkStart w:id="578" w:name="_ETM_Q1_2673764"/>
      <w:bookmarkEnd w:id="578"/>
      <w:r>
        <w:rPr>
          <w:rFonts w:hint="cs"/>
          <w:rtl/>
        </w:rPr>
        <w:t xml:space="preserve">לגבי החלופה השלישית, גם כאן אפשר להעלות על הדעת </w:t>
      </w:r>
      <w:bookmarkStart w:id="579" w:name="_ETM_Q1_2677595"/>
      <w:bookmarkEnd w:id="579"/>
      <w:r>
        <w:rPr>
          <w:rFonts w:hint="cs"/>
          <w:rtl/>
        </w:rPr>
        <w:t>הרבה סיטוא</w:t>
      </w:r>
      <w:r w:rsidR="00396103">
        <w:rPr>
          <w:rFonts w:hint="cs"/>
          <w:rtl/>
        </w:rPr>
        <w:t xml:space="preserve">ציות שנכנסות אל תוך מעגל ההפללה </w:t>
      </w:r>
      <w:r w:rsidR="00396103">
        <w:rPr>
          <w:rFonts w:hint="eastAsia"/>
          <w:rtl/>
        </w:rPr>
        <w:t>–</w:t>
      </w:r>
      <w:r w:rsidR="00396103">
        <w:rPr>
          <w:rFonts w:hint="cs"/>
          <w:rtl/>
        </w:rPr>
        <w:t xml:space="preserve"> </w:t>
      </w:r>
      <w:r>
        <w:rPr>
          <w:rFonts w:hint="cs"/>
          <w:rtl/>
        </w:rPr>
        <w:t>אדם נכנס לחובות</w:t>
      </w:r>
      <w:bookmarkStart w:id="580" w:name="_ETM_Q1_2684603"/>
      <w:bookmarkEnd w:id="580"/>
      <w:r>
        <w:rPr>
          <w:rFonts w:hint="cs"/>
          <w:rtl/>
        </w:rPr>
        <w:t xml:space="preserve">, הוא חושש שיעקלו לו את הבית, הוא חייב למכור </w:t>
      </w:r>
      <w:bookmarkStart w:id="581" w:name="_ETM_Q1_2687403"/>
      <w:bookmarkEnd w:id="581"/>
      <w:r>
        <w:rPr>
          <w:rFonts w:hint="cs"/>
          <w:rtl/>
        </w:rPr>
        <w:t xml:space="preserve">את הרכב שלו. השכן שלו יודע את זה, מנצל את </w:t>
      </w:r>
      <w:bookmarkStart w:id="582" w:name="_ETM_Q1_2689332"/>
      <w:bookmarkEnd w:id="582"/>
      <w:r>
        <w:rPr>
          <w:rFonts w:hint="cs"/>
          <w:rtl/>
        </w:rPr>
        <w:t>זה.</w:t>
      </w:r>
    </w:p>
    <w:p w14:paraId="2DDF7441" w14:textId="77777777" w:rsidR="00307F9D" w:rsidRDefault="00307F9D" w:rsidP="00652F41">
      <w:pPr>
        <w:rPr>
          <w:rtl/>
        </w:rPr>
      </w:pPr>
      <w:bookmarkStart w:id="583" w:name="_ETM_Q1_2693930"/>
      <w:bookmarkStart w:id="584" w:name="_ETM_Q1_2693994"/>
      <w:bookmarkEnd w:id="583"/>
      <w:bookmarkEnd w:id="584"/>
    </w:p>
    <w:p w14:paraId="707BAF50" w14:textId="77777777" w:rsidR="00307F9D" w:rsidRDefault="00307F9D" w:rsidP="00307F9D">
      <w:pPr>
        <w:pStyle w:val="af6"/>
        <w:keepNext/>
        <w:rPr>
          <w:rtl/>
        </w:rPr>
      </w:pPr>
      <w:bookmarkStart w:id="585" w:name="ET_yor_6157_431"/>
      <w:r w:rsidRPr="00307F9D">
        <w:rPr>
          <w:rStyle w:val="TagStyle"/>
          <w:rtl/>
        </w:rPr>
        <w:t xml:space="preserve"> &lt;&lt; יור &gt;&gt; </w:t>
      </w:r>
      <w:r>
        <w:rPr>
          <w:rtl/>
        </w:rPr>
        <w:t>היו"ר שמחה רוטמן:</w:t>
      </w:r>
      <w:r w:rsidRPr="00307F9D">
        <w:rPr>
          <w:rStyle w:val="TagStyle"/>
          <w:rtl/>
        </w:rPr>
        <w:t xml:space="preserve"> &lt;&lt; יור &gt;&gt;</w:t>
      </w:r>
      <w:r>
        <w:rPr>
          <w:rtl/>
        </w:rPr>
        <w:t xml:space="preserve">   </w:t>
      </w:r>
      <w:bookmarkEnd w:id="585"/>
    </w:p>
    <w:p w14:paraId="540177C3" w14:textId="77777777" w:rsidR="00307F9D" w:rsidRDefault="00307F9D" w:rsidP="00307F9D">
      <w:pPr>
        <w:pStyle w:val="KeepWithNext"/>
        <w:rPr>
          <w:rtl/>
        </w:rPr>
      </w:pPr>
    </w:p>
    <w:p w14:paraId="575C5CAA" w14:textId="77777777" w:rsidR="00307F9D" w:rsidRDefault="00307F9D" w:rsidP="00307F9D">
      <w:pPr>
        <w:rPr>
          <w:rtl/>
        </w:rPr>
      </w:pPr>
      <w:bookmarkStart w:id="586" w:name="_ETM_Q1_2689759"/>
      <w:bookmarkEnd w:id="586"/>
      <w:r>
        <w:rPr>
          <w:rFonts w:hint="cs"/>
          <w:rtl/>
        </w:rPr>
        <w:t>אבל איך זה פגיעה בגופו?</w:t>
      </w:r>
      <w:bookmarkStart w:id="587" w:name="_ETM_Q1_2693897"/>
      <w:bookmarkEnd w:id="587"/>
    </w:p>
    <w:p w14:paraId="0D5BC405" w14:textId="77777777" w:rsidR="00307F9D" w:rsidRDefault="00307F9D" w:rsidP="00307F9D">
      <w:pPr>
        <w:rPr>
          <w:rtl/>
        </w:rPr>
      </w:pPr>
      <w:bookmarkStart w:id="588" w:name="_ETM_Q1_2693950"/>
      <w:bookmarkEnd w:id="588"/>
    </w:p>
    <w:p w14:paraId="147BBAA0" w14:textId="77777777" w:rsidR="00307F9D" w:rsidRDefault="00307F9D" w:rsidP="00307F9D">
      <w:pPr>
        <w:pStyle w:val="-"/>
        <w:keepNext/>
        <w:rPr>
          <w:rtl/>
        </w:rPr>
      </w:pPr>
      <w:bookmarkStart w:id="589" w:name="ET_speakercontinue_576214_432"/>
      <w:r w:rsidRPr="00307F9D">
        <w:rPr>
          <w:rStyle w:val="TagStyle"/>
          <w:rtl/>
        </w:rPr>
        <w:t xml:space="preserve"> &lt;&lt; דובר_המשך &gt;&gt; </w:t>
      </w:r>
      <w:r>
        <w:rPr>
          <w:rtl/>
        </w:rPr>
        <w:t>ישי שרון:</w:t>
      </w:r>
      <w:r w:rsidRPr="00307F9D">
        <w:rPr>
          <w:rStyle w:val="TagStyle"/>
          <w:rtl/>
        </w:rPr>
        <w:t xml:space="preserve"> &lt;&lt; דובר_המשך &gt;&gt;</w:t>
      </w:r>
      <w:r>
        <w:rPr>
          <w:rtl/>
        </w:rPr>
        <w:t xml:space="preserve">   </w:t>
      </w:r>
      <w:bookmarkEnd w:id="589"/>
    </w:p>
    <w:p w14:paraId="69B3588D" w14:textId="77777777" w:rsidR="00307F9D" w:rsidRDefault="00307F9D" w:rsidP="00307F9D">
      <w:pPr>
        <w:pStyle w:val="KeepWithNext"/>
        <w:rPr>
          <w:rtl/>
        </w:rPr>
      </w:pPr>
    </w:p>
    <w:p w14:paraId="2058FD8E" w14:textId="77777777" w:rsidR="00307F9D" w:rsidRDefault="00307F9D" w:rsidP="00307F9D">
      <w:pPr>
        <w:rPr>
          <w:rtl/>
        </w:rPr>
      </w:pPr>
      <w:r>
        <w:rPr>
          <w:rFonts w:hint="cs"/>
          <w:rtl/>
        </w:rPr>
        <w:t xml:space="preserve">הוא חושש שיעקלו לו </w:t>
      </w:r>
      <w:bookmarkStart w:id="590" w:name="_ETM_Q1_2691872"/>
      <w:bookmarkEnd w:id="590"/>
      <w:r>
        <w:rPr>
          <w:rFonts w:hint="cs"/>
          <w:rtl/>
        </w:rPr>
        <w:t xml:space="preserve">את הבית בגלל שהוא נכנס לחובות. </w:t>
      </w:r>
    </w:p>
    <w:p w14:paraId="70A8DA6E" w14:textId="77777777" w:rsidR="00307F9D" w:rsidRDefault="00307F9D" w:rsidP="00307F9D">
      <w:pPr>
        <w:rPr>
          <w:rtl/>
        </w:rPr>
      </w:pPr>
      <w:bookmarkStart w:id="591" w:name="_ETM_Q1_2692693"/>
      <w:bookmarkStart w:id="592" w:name="_ETM_Q1_2692749"/>
      <w:bookmarkStart w:id="593" w:name="_ETM_Q1_2684606"/>
      <w:bookmarkStart w:id="594" w:name="_ETM_Q1_2684664"/>
      <w:bookmarkStart w:id="595" w:name="_ETM_Q1_2684842"/>
      <w:bookmarkStart w:id="596" w:name="_ETM_Q1_2695620"/>
      <w:bookmarkStart w:id="597" w:name="_ETM_Q1_2695708"/>
      <w:bookmarkEnd w:id="591"/>
      <w:bookmarkEnd w:id="592"/>
      <w:bookmarkEnd w:id="593"/>
      <w:bookmarkEnd w:id="594"/>
      <w:bookmarkEnd w:id="595"/>
      <w:bookmarkEnd w:id="596"/>
      <w:bookmarkEnd w:id="597"/>
    </w:p>
    <w:p w14:paraId="18D09F08" w14:textId="77777777" w:rsidR="00307F9D" w:rsidRDefault="00307F9D" w:rsidP="00307F9D">
      <w:pPr>
        <w:pStyle w:val="af6"/>
        <w:keepNext/>
        <w:rPr>
          <w:rtl/>
        </w:rPr>
      </w:pPr>
      <w:r w:rsidRPr="00307F9D">
        <w:rPr>
          <w:rStyle w:val="TagStyle"/>
          <w:rtl/>
        </w:rPr>
        <w:t xml:space="preserve"> &lt;&lt; יור &gt;&gt; </w:t>
      </w:r>
      <w:r>
        <w:rPr>
          <w:rtl/>
        </w:rPr>
        <w:t>היו"ר שמחה רוטמן:</w:t>
      </w:r>
      <w:r w:rsidRPr="00307F9D">
        <w:rPr>
          <w:rStyle w:val="TagStyle"/>
          <w:rtl/>
        </w:rPr>
        <w:t xml:space="preserve"> &lt;&lt; יור &gt;&gt;</w:t>
      </w:r>
      <w:r>
        <w:rPr>
          <w:rtl/>
        </w:rPr>
        <w:t xml:space="preserve">   </w:t>
      </w:r>
    </w:p>
    <w:p w14:paraId="1671AD22" w14:textId="77777777" w:rsidR="00307F9D" w:rsidRDefault="00307F9D" w:rsidP="00307F9D">
      <w:pPr>
        <w:pStyle w:val="KeepWithNext"/>
        <w:rPr>
          <w:rtl/>
        </w:rPr>
      </w:pPr>
    </w:p>
    <w:p w14:paraId="220B9FCF" w14:textId="77777777" w:rsidR="00307F9D" w:rsidRDefault="00307F9D" w:rsidP="00307F9D">
      <w:pPr>
        <w:rPr>
          <w:rtl/>
        </w:rPr>
      </w:pPr>
      <w:bookmarkStart w:id="598" w:name="_ETM_Q1_2696828"/>
      <w:bookmarkEnd w:id="598"/>
      <w:r>
        <w:rPr>
          <w:rFonts w:hint="cs"/>
          <w:rtl/>
        </w:rPr>
        <w:t xml:space="preserve">בגופו או ברכושו. </w:t>
      </w:r>
    </w:p>
    <w:p w14:paraId="32FE935A" w14:textId="77777777" w:rsidR="00307F9D" w:rsidRDefault="00307F9D" w:rsidP="00307F9D">
      <w:pPr>
        <w:rPr>
          <w:rtl/>
        </w:rPr>
      </w:pPr>
      <w:bookmarkStart w:id="599" w:name="_ETM_Q1_2696823"/>
      <w:bookmarkStart w:id="600" w:name="_ETM_Q1_2696897"/>
      <w:bookmarkEnd w:id="599"/>
      <w:bookmarkEnd w:id="600"/>
    </w:p>
    <w:p w14:paraId="6B67C4A6" w14:textId="77777777" w:rsidR="00307F9D" w:rsidRDefault="00307F9D" w:rsidP="00307F9D">
      <w:pPr>
        <w:pStyle w:val="af9"/>
        <w:keepNext/>
        <w:rPr>
          <w:rtl/>
        </w:rPr>
      </w:pPr>
      <w:bookmarkStart w:id="601" w:name="ET_guest_576214_435"/>
      <w:r w:rsidRPr="00307F9D">
        <w:rPr>
          <w:rStyle w:val="TagStyle"/>
          <w:rtl/>
        </w:rPr>
        <w:t xml:space="preserve"> &lt;&lt; אורח &gt;&gt; </w:t>
      </w:r>
      <w:r>
        <w:rPr>
          <w:rtl/>
        </w:rPr>
        <w:t>ישי שרון:</w:t>
      </w:r>
      <w:r w:rsidRPr="00307F9D">
        <w:rPr>
          <w:rStyle w:val="TagStyle"/>
          <w:rtl/>
        </w:rPr>
        <w:t xml:space="preserve"> &lt;&lt; אורח &gt;&gt;</w:t>
      </w:r>
      <w:r>
        <w:rPr>
          <w:rtl/>
        </w:rPr>
        <w:t xml:space="preserve">   </w:t>
      </w:r>
      <w:bookmarkEnd w:id="601"/>
    </w:p>
    <w:p w14:paraId="06F01629" w14:textId="77777777" w:rsidR="00307F9D" w:rsidRDefault="00307F9D" w:rsidP="00307F9D">
      <w:pPr>
        <w:pStyle w:val="KeepWithNext"/>
        <w:rPr>
          <w:rtl/>
        </w:rPr>
      </w:pPr>
    </w:p>
    <w:p w14:paraId="438ECE21" w14:textId="6161D848" w:rsidR="00307F9D" w:rsidRDefault="00307F9D" w:rsidP="00396103">
      <w:pPr>
        <w:rPr>
          <w:rtl/>
        </w:rPr>
      </w:pPr>
      <w:bookmarkStart w:id="602" w:name="_ETM_Q1_2698839"/>
      <w:bookmarkStart w:id="603" w:name="_ETM_Q1_2698889"/>
      <w:bookmarkEnd w:id="602"/>
      <w:bookmarkEnd w:id="603"/>
      <w:r>
        <w:rPr>
          <w:rFonts w:hint="cs"/>
          <w:rtl/>
        </w:rPr>
        <w:t xml:space="preserve">אגב, </w:t>
      </w:r>
      <w:bookmarkStart w:id="604" w:name="_ETM_Q1_2695414"/>
      <w:bookmarkEnd w:id="604"/>
      <w:r>
        <w:rPr>
          <w:rFonts w:hint="cs"/>
          <w:rtl/>
        </w:rPr>
        <w:t xml:space="preserve">אומנם אין לי דמיון מאוד מפותח כי אני משפטן ולא </w:t>
      </w:r>
      <w:bookmarkStart w:id="605" w:name="_ETM_Q1_2699524"/>
      <w:bookmarkEnd w:id="605"/>
      <w:r>
        <w:rPr>
          <w:rFonts w:hint="cs"/>
          <w:rtl/>
        </w:rPr>
        <w:t xml:space="preserve">סופר - - - </w:t>
      </w:r>
    </w:p>
    <w:p w14:paraId="58869A69" w14:textId="77777777" w:rsidR="00307F9D" w:rsidRDefault="00307F9D" w:rsidP="00307F9D">
      <w:pPr>
        <w:rPr>
          <w:rtl/>
        </w:rPr>
      </w:pPr>
      <w:bookmarkStart w:id="606" w:name="_ETM_Q1_2705299"/>
      <w:bookmarkStart w:id="607" w:name="_ETM_Q1_2705340"/>
      <w:bookmarkEnd w:id="606"/>
      <w:bookmarkEnd w:id="607"/>
    </w:p>
    <w:p w14:paraId="3EDE807E" w14:textId="77777777" w:rsidR="00307F9D" w:rsidRDefault="00307F9D" w:rsidP="00307F9D">
      <w:pPr>
        <w:pStyle w:val="af6"/>
        <w:keepNext/>
        <w:rPr>
          <w:rtl/>
        </w:rPr>
      </w:pPr>
      <w:r w:rsidRPr="00307F9D">
        <w:rPr>
          <w:rStyle w:val="TagStyle"/>
          <w:rtl/>
        </w:rPr>
        <w:t xml:space="preserve"> &lt;&lt; יור &gt;&gt; </w:t>
      </w:r>
      <w:r>
        <w:rPr>
          <w:rtl/>
        </w:rPr>
        <w:t>היו"ר שמחה רוטמן:</w:t>
      </w:r>
      <w:r w:rsidRPr="00307F9D">
        <w:rPr>
          <w:rStyle w:val="TagStyle"/>
          <w:rtl/>
        </w:rPr>
        <w:t xml:space="preserve"> &lt;&lt; יור &gt;&gt;</w:t>
      </w:r>
      <w:r>
        <w:rPr>
          <w:rtl/>
        </w:rPr>
        <w:t xml:space="preserve">   </w:t>
      </w:r>
    </w:p>
    <w:p w14:paraId="78F42D26" w14:textId="77777777" w:rsidR="00307F9D" w:rsidRDefault="00307F9D" w:rsidP="00307F9D">
      <w:pPr>
        <w:pStyle w:val="KeepWithNext"/>
        <w:rPr>
          <w:rtl/>
        </w:rPr>
      </w:pPr>
    </w:p>
    <w:p w14:paraId="4A7500AB" w14:textId="58E03EF6" w:rsidR="00307F9D" w:rsidRDefault="00307F9D" w:rsidP="00396103">
      <w:pPr>
        <w:rPr>
          <w:rtl/>
        </w:rPr>
      </w:pPr>
      <w:r>
        <w:rPr>
          <w:rFonts w:hint="cs"/>
          <w:rtl/>
        </w:rPr>
        <w:t>משפטנים הם אנשים</w:t>
      </w:r>
      <w:bookmarkStart w:id="608" w:name="_ETM_Q1_2703691"/>
      <w:bookmarkEnd w:id="608"/>
      <w:r w:rsidR="00396103">
        <w:rPr>
          <w:rFonts w:hint="cs"/>
          <w:rtl/>
        </w:rPr>
        <w:t xml:space="preserve"> עם הדמיון הכי מפותח. עושים חוק-</w:t>
      </w:r>
      <w:r w:rsidR="00396103" w:rsidRPr="00C55A77">
        <w:rPr>
          <w:rFonts w:hint="cs"/>
          <w:rtl/>
        </w:rPr>
        <w:t xml:space="preserve">יסוד </w:t>
      </w:r>
      <w:r w:rsidR="00396103" w:rsidRPr="00C55A77">
        <w:rPr>
          <w:rFonts w:hint="eastAsia"/>
          <w:rtl/>
        </w:rPr>
        <w:t>–</w:t>
      </w:r>
      <w:r>
        <w:rPr>
          <w:rFonts w:hint="cs"/>
          <w:rtl/>
        </w:rPr>
        <w:t xml:space="preserve"> לא </w:t>
      </w:r>
      <w:bookmarkStart w:id="609" w:name="_ETM_Q1_2705868"/>
      <w:bookmarkEnd w:id="609"/>
      <w:r>
        <w:rPr>
          <w:rFonts w:hint="cs"/>
          <w:rtl/>
        </w:rPr>
        <w:t xml:space="preserve">מכניסים שוויון, הם מדמיינים </w:t>
      </w:r>
      <w:r w:rsidR="00396103">
        <w:rPr>
          <w:rFonts w:hint="cs"/>
          <w:rtl/>
        </w:rPr>
        <w:t>פנימה שוויון.</w:t>
      </w:r>
      <w:r>
        <w:rPr>
          <w:rFonts w:hint="cs"/>
          <w:rtl/>
        </w:rPr>
        <w:t xml:space="preserve"> הם הכי </w:t>
      </w:r>
      <w:bookmarkStart w:id="610" w:name="_ETM_Q1_2707712"/>
      <w:bookmarkEnd w:id="610"/>
      <w:r>
        <w:rPr>
          <w:rFonts w:hint="cs"/>
          <w:rtl/>
        </w:rPr>
        <w:t xml:space="preserve">מפותחים. </w:t>
      </w:r>
      <w:bookmarkStart w:id="611" w:name="_ETM_Q1_2710252"/>
      <w:bookmarkEnd w:id="611"/>
    </w:p>
    <w:p w14:paraId="05A76F53" w14:textId="77777777" w:rsidR="00307F9D" w:rsidRDefault="00307F9D" w:rsidP="00307F9D">
      <w:pPr>
        <w:rPr>
          <w:rtl/>
        </w:rPr>
      </w:pPr>
      <w:bookmarkStart w:id="612" w:name="_ETM_Q1_2710315"/>
      <w:bookmarkEnd w:id="612"/>
    </w:p>
    <w:p w14:paraId="03667668" w14:textId="77777777" w:rsidR="00307F9D" w:rsidRDefault="00307F9D" w:rsidP="00307F9D">
      <w:pPr>
        <w:pStyle w:val="a4"/>
        <w:keepNext/>
        <w:rPr>
          <w:rtl/>
        </w:rPr>
      </w:pPr>
      <w:bookmarkStart w:id="613" w:name="ET_speaker_5761_437"/>
      <w:r w:rsidRPr="00307F9D">
        <w:rPr>
          <w:rStyle w:val="TagStyle"/>
          <w:rtl/>
        </w:rPr>
        <w:t xml:space="preserve"> &lt;&lt; דובר &gt;&gt; </w:t>
      </w:r>
      <w:r>
        <w:rPr>
          <w:rtl/>
        </w:rPr>
        <w:t>עאידה תומא סלימאן (חד"ש-תע"ל):</w:t>
      </w:r>
      <w:r w:rsidRPr="00307F9D">
        <w:rPr>
          <w:rStyle w:val="TagStyle"/>
          <w:rtl/>
        </w:rPr>
        <w:t xml:space="preserve"> &lt;&lt; דובר &gt;&gt;</w:t>
      </w:r>
      <w:r>
        <w:rPr>
          <w:rtl/>
        </w:rPr>
        <w:t xml:space="preserve">   </w:t>
      </w:r>
      <w:bookmarkEnd w:id="613"/>
    </w:p>
    <w:p w14:paraId="0CD9308D" w14:textId="77777777" w:rsidR="00307F9D" w:rsidRDefault="00307F9D" w:rsidP="00307F9D">
      <w:pPr>
        <w:pStyle w:val="KeepWithNext"/>
        <w:rPr>
          <w:rtl/>
        </w:rPr>
      </w:pPr>
    </w:p>
    <w:p w14:paraId="0328509E" w14:textId="77777777" w:rsidR="00307F9D" w:rsidRDefault="00307F9D" w:rsidP="00307F9D">
      <w:pPr>
        <w:rPr>
          <w:rtl/>
        </w:rPr>
      </w:pPr>
      <w:r>
        <w:rPr>
          <w:rFonts w:hint="cs"/>
          <w:rtl/>
        </w:rPr>
        <w:t>אחרת איך היה אפשר לדמיין את</w:t>
      </w:r>
      <w:bookmarkStart w:id="614" w:name="_ETM_Q1_2712822"/>
      <w:bookmarkEnd w:id="614"/>
      <w:r>
        <w:rPr>
          <w:rFonts w:hint="cs"/>
          <w:rtl/>
        </w:rPr>
        <w:t xml:space="preserve"> ההפיכה? </w:t>
      </w:r>
      <w:bookmarkStart w:id="615" w:name="_ETM_Q1_2710386"/>
      <w:bookmarkEnd w:id="615"/>
    </w:p>
    <w:p w14:paraId="3CA96423" w14:textId="77777777" w:rsidR="00307F9D" w:rsidRDefault="00307F9D" w:rsidP="00307F9D">
      <w:pPr>
        <w:rPr>
          <w:rtl/>
        </w:rPr>
      </w:pPr>
      <w:bookmarkStart w:id="616" w:name="_ETM_Q1_2710435"/>
      <w:bookmarkEnd w:id="616"/>
    </w:p>
    <w:p w14:paraId="49736909" w14:textId="77777777" w:rsidR="00307F9D" w:rsidRDefault="00307F9D" w:rsidP="00307F9D">
      <w:pPr>
        <w:pStyle w:val="af9"/>
        <w:keepNext/>
        <w:rPr>
          <w:rtl/>
        </w:rPr>
      </w:pPr>
      <w:bookmarkStart w:id="617" w:name="ET_guest_576214_438"/>
      <w:r w:rsidRPr="00307F9D">
        <w:rPr>
          <w:rStyle w:val="TagStyle"/>
          <w:rtl/>
        </w:rPr>
        <w:t xml:space="preserve"> &lt;&lt; אורח &gt;&gt; </w:t>
      </w:r>
      <w:r>
        <w:rPr>
          <w:rtl/>
        </w:rPr>
        <w:t>ישי שרון:</w:t>
      </w:r>
      <w:r w:rsidRPr="00307F9D">
        <w:rPr>
          <w:rStyle w:val="TagStyle"/>
          <w:rtl/>
        </w:rPr>
        <w:t xml:space="preserve"> &lt;&lt; אורח &gt;&gt;</w:t>
      </w:r>
      <w:r>
        <w:rPr>
          <w:rtl/>
        </w:rPr>
        <w:t xml:space="preserve">   </w:t>
      </w:r>
      <w:bookmarkEnd w:id="617"/>
    </w:p>
    <w:p w14:paraId="6B915256" w14:textId="77777777" w:rsidR="00307F9D" w:rsidRDefault="00307F9D" w:rsidP="00307F9D">
      <w:pPr>
        <w:pStyle w:val="KeepWithNext"/>
        <w:rPr>
          <w:rtl/>
        </w:rPr>
      </w:pPr>
    </w:p>
    <w:p w14:paraId="4110A5CD" w14:textId="77777777" w:rsidR="00307F9D" w:rsidRDefault="00307F9D" w:rsidP="00307F9D">
      <w:pPr>
        <w:rPr>
          <w:rtl/>
        </w:rPr>
      </w:pPr>
      <w:bookmarkStart w:id="618" w:name="_ETM_Q1_2713532"/>
      <w:bookmarkStart w:id="619" w:name="_ETM_Q1_2713569"/>
      <w:bookmarkEnd w:id="618"/>
      <w:bookmarkEnd w:id="619"/>
      <w:r>
        <w:rPr>
          <w:rFonts w:hint="cs"/>
          <w:rtl/>
        </w:rPr>
        <w:t xml:space="preserve">אני מעולמות הטכנאות המשפטית, פחות מעולם הספרות המשפטית. אני לא אומר את זה לשלילה, </w:t>
      </w:r>
      <w:bookmarkStart w:id="620" w:name="_ETM_Q1_2721172"/>
      <w:bookmarkEnd w:id="620"/>
      <w:r>
        <w:rPr>
          <w:rFonts w:hint="cs"/>
          <w:rtl/>
        </w:rPr>
        <w:t xml:space="preserve">אגב. </w:t>
      </w:r>
    </w:p>
    <w:p w14:paraId="36B58D5A" w14:textId="77777777" w:rsidR="00307F9D" w:rsidRDefault="00307F9D" w:rsidP="00307F9D">
      <w:pPr>
        <w:rPr>
          <w:rtl/>
        </w:rPr>
      </w:pPr>
      <w:bookmarkStart w:id="621" w:name="_ETM_Q1_2718180"/>
      <w:bookmarkStart w:id="622" w:name="_ETM_Q1_2718237"/>
      <w:bookmarkEnd w:id="621"/>
      <w:bookmarkEnd w:id="622"/>
    </w:p>
    <w:p w14:paraId="6DFC9467" w14:textId="77777777" w:rsidR="00307F9D" w:rsidRDefault="00307F9D" w:rsidP="00307F9D">
      <w:pPr>
        <w:pStyle w:val="af6"/>
        <w:keepNext/>
        <w:rPr>
          <w:rtl/>
        </w:rPr>
      </w:pPr>
      <w:r w:rsidRPr="00307F9D">
        <w:rPr>
          <w:rStyle w:val="TagStyle"/>
          <w:rtl/>
        </w:rPr>
        <w:t xml:space="preserve"> &lt;&lt; יור &gt;&gt; </w:t>
      </w:r>
      <w:r>
        <w:rPr>
          <w:rtl/>
        </w:rPr>
        <w:t>היו"ר שמחה רוטמן:</w:t>
      </w:r>
      <w:r w:rsidRPr="00307F9D">
        <w:rPr>
          <w:rStyle w:val="TagStyle"/>
          <w:rtl/>
        </w:rPr>
        <w:t xml:space="preserve"> &lt;&lt; יור &gt;&gt;</w:t>
      </w:r>
      <w:r>
        <w:rPr>
          <w:rtl/>
        </w:rPr>
        <w:t xml:space="preserve">   </w:t>
      </w:r>
    </w:p>
    <w:p w14:paraId="0DD6240A" w14:textId="77777777" w:rsidR="00307F9D" w:rsidRDefault="00307F9D" w:rsidP="00307F9D">
      <w:pPr>
        <w:pStyle w:val="KeepWithNext"/>
        <w:rPr>
          <w:rtl/>
        </w:rPr>
      </w:pPr>
    </w:p>
    <w:p w14:paraId="6B314768" w14:textId="77777777" w:rsidR="00307F9D" w:rsidRDefault="00307F9D" w:rsidP="00307F9D">
      <w:pPr>
        <w:rPr>
          <w:rtl/>
        </w:rPr>
      </w:pPr>
      <w:bookmarkStart w:id="623" w:name="_ETM_Q1_2719144"/>
      <w:bookmarkEnd w:id="623"/>
      <w:r>
        <w:rPr>
          <w:rFonts w:hint="cs"/>
          <w:rtl/>
        </w:rPr>
        <w:t xml:space="preserve">אתה </w:t>
      </w:r>
      <w:bookmarkStart w:id="624" w:name="_ETM_Q1_2719666"/>
      <w:bookmarkEnd w:id="624"/>
      <w:r>
        <w:rPr>
          <w:rFonts w:hint="cs"/>
          <w:rtl/>
        </w:rPr>
        <w:t xml:space="preserve">לא ארכיטקט. </w:t>
      </w:r>
      <w:bookmarkStart w:id="625" w:name="_ETM_Q1_2718615"/>
      <w:bookmarkEnd w:id="625"/>
    </w:p>
    <w:p w14:paraId="5C8D4E53" w14:textId="77777777" w:rsidR="00307F9D" w:rsidRDefault="00307F9D" w:rsidP="00307F9D">
      <w:pPr>
        <w:rPr>
          <w:rtl/>
        </w:rPr>
      </w:pPr>
      <w:bookmarkStart w:id="626" w:name="_ETM_Q1_2718660"/>
      <w:bookmarkEnd w:id="626"/>
    </w:p>
    <w:p w14:paraId="3402B592" w14:textId="77777777" w:rsidR="00307F9D" w:rsidRDefault="00307F9D" w:rsidP="00307F9D">
      <w:pPr>
        <w:pStyle w:val="-"/>
        <w:keepNext/>
        <w:rPr>
          <w:rtl/>
        </w:rPr>
      </w:pPr>
      <w:bookmarkStart w:id="627" w:name="ET_speakercontinue_576214_440"/>
      <w:r w:rsidRPr="00307F9D">
        <w:rPr>
          <w:rStyle w:val="TagStyle"/>
          <w:rtl/>
        </w:rPr>
        <w:t xml:space="preserve"> &lt;&lt; דובר_המשך &gt;&gt; </w:t>
      </w:r>
      <w:r>
        <w:rPr>
          <w:rtl/>
        </w:rPr>
        <w:t>ישי שרון:</w:t>
      </w:r>
      <w:r w:rsidRPr="00307F9D">
        <w:rPr>
          <w:rStyle w:val="TagStyle"/>
          <w:rtl/>
        </w:rPr>
        <w:t xml:space="preserve"> &lt;&lt; דובר_המשך &gt;&gt;</w:t>
      </w:r>
      <w:r>
        <w:rPr>
          <w:rtl/>
        </w:rPr>
        <w:t xml:space="preserve">   </w:t>
      </w:r>
      <w:bookmarkEnd w:id="627"/>
    </w:p>
    <w:p w14:paraId="66FC7FB3" w14:textId="77777777" w:rsidR="00307F9D" w:rsidRDefault="00307F9D" w:rsidP="00307F9D">
      <w:pPr>
        <w:pStyle w:val="KeepWithNext"/>
        <w:rPr>
          <w:rtl/>
        </w:rPr>
      </w:pPr>
    </w:p>
    <w:p w14:paraId="7FBBD1D0" w14:textId="2365A58D" w:rsidR="00307F9D" w:rsidRDefault="00307F9D" w:rsidP="00396103">
      <w:pPr>
        <w:rPr>
          <w:rtl/>
        </w:rPr>
      </w:pPr>
      <w:bookmarkStart w:id="628" w:name="_ETM_Q1_2719420"/>
      <w:bookmarkEnd w:id="628"/>
      <w:r>
        <w:rPr>
          <w:rFonts w:hint="cs"/>
          <w:rtl/>
        </w:rPr>
        <w:t xml:space="preserve">צריך יותר טכנאים במדינה הזאת. הוא חייב </w:t>
      </w:r>
      <w:bookmarkStart w:id="629" w:name="_ETM_Q1_2723429"/>
      <w:bookmarkEnd w:id="629"/>
      <w:r w:rsidR="00396103">
        <w:rPr>
          <w:rFonts w:hint="cs"/>
          <w:rtl/>
        </w:rPr>
        <w:t>למכור את הרכב שלו.</w:t>
      </w:r>
      <w:r>
        <w:rPr>
          <w:rFonts w:hint="cs"/>
          <w:rtl/>
        </w:rPr>
        <w:t xml:space="preserve"> השכן </w:t>
      </w:r>
      <w:bookmarkStart w:id="630" w:name="_ETM_Q1_2722580"/>
      <w:bookmarkEnd w:id="630"/>
      <w:r w:rsidR="00396103">
        <w:rPr>
          <w:rFonts w:hint="cs"/>
          <w:rtl/>
        </w:rPr>
        <w:t>שלו יודע את זה</w:t>
      </w:r>
      <w:r>
        <w:rPr>
          <w:rFonts w:hint="cs"/>
          <w:rtl/>
        </w:rPr>
        <w:t xml:space="preserve"> </w:t>
      </w:r>
      <w:r w:rsidR="00396103">
        <w:rPr>
          <w:rFonts w:hint="cs"/>
          <w:rtl/>
        </w:rPr>
        <w:t>ו</w:t>
      </w:r>
      <w:r>
        <w:rPr>
          <w:rFonts w:hint="cs"/>
          <w:rtl/>
        </w:rPr>
        <w:t xml:space="preserve">משלם לו תמורת הרכב תמורה נמוכה בהרבה. </w:t>
      </w:r>
    </w:p>
    <w:p w14:paraId="636D05F5" w14:textId="77777777" w:rsidR="00307F9D" w:rsidRDefault="00307F9D" w:rsidP="00307F9D">
      <w:pPr>
        <w:rPr>
          <w:rtl/>
        </w:rPr>
      </w:pPr>
      <w:bookmarkStart w:id="631" w:name="_ETM_Q1_2729759"/>
      <w:bookmarkStart w:id="632" w:name="_ETM_Q1_2729827"/>
      <w:bookmarkEnd w:id="631"/>
      <w:bookmarkEnd w:id="632"/>
    </w:p>
    <w:p w14:paraId="688A6955" w14:textId="77777777" w:rsidR="00307F9D" w:rsidRDefault="00307F9D" w:rsidP="00307F9D">
      <w:pPr>
        <w:pStyle w:val="af6"/>
        <w:keepNext/>
        <w:rPr>
          <w:rtl/>
        </w:rPr>
      </w:pPr>
      <w:r w:rsidRPr="00307F9D">
        <w:rPr>
          <w:rStyle w:val="TagStyle"/>
          <w:rtl/>
        </w:rPr>
        <w:t xml:space="preserve"> &lt;&lt; יור &gt;&gt; </w:t>
      </w:r>
      <w:r>
        <w:rPr>
          <w:rtl/>
        </w:rPr>
        <w:t>היו"ר שמחה רוטמן:</w:t>
      </w:r>
      <w:r w:rsidRPr="00307F9D">
        <w:rPr>
          <w:rStyle w:val="TagStyle"/>
          <w:rtl/>
        </w:rPr>
        <w:t xml:space="preserve"> &lt;&lt; יור &gt;&gt;</w:t>
      </w:r>
      <w:r>
        <w:rPr>
          <w:rtl/>
        </w:rPr>
        <w:t xml:space="preserve">   </w:t>
      </w:r>
    </w:p>
    <w:p w14:paraId="20F7E036" w14:textId="77777777" w:rsidR="00307F9D" w:rsidRDefault="00307F9D" w:rsidP="00307F9D">
      <w:pPr>
        <w:pStyle w:val="KeepWithNext"/>
        <w:rPr>
          <w:rtl/>
        </w:rPr>
      </w:pPr>
    </w:p>
    <w:p w14:paraId="60613488" w14:textId="46F87FA7" w:rsidR="00E0679F" w:rsidRDefault="00621F9E" w:rsidP="00396103">
      <w:pPr>
        <w:rPr>
          <w:rtl/>
        </w:rPr>
      </w:pPr>
      <w:bookmarkStart w:id="633" w:name="_ETM_Q1_2730336"/>
      <w:bookmarkEnd w:id="633"/>
      <w:r>
        <w:rPr>
          <w:rFonts w:hint="cs"/>
          <w:rtl/>
        </w:rPr>
        <w:t xml:space="preserve">שוב, </w:t>
      </w:r>
      <w:r w:rsidR="00307F9D">
        <w:rPr>
          <w:rFonts w:hint="cs"/>
          <w:rtl/>
        </w:rPr>
        <w:t xml:space="preserve">נגד כמה אנשים </w:t>
      </w:r>
      <w:bookmarkStart w:id="634" w:name="_ETM_Q1_2728346"/>
      <w:bookmarkEnd w:id="634"/>
      <w:r w:rsidR="00307F9D">
        <w:rPr>
          <w:rFonts w:hint="cs"/>
          <w:rtl/>
        </w:rPr>
        <w:t xml:space="preserve">הוגש על עושק? </w:t>
      </w:r>
      <w:bookmarkStart w:id="635" w:name="_ETM_Q1_2733198"/>
      <w:bookmarkEnd w:id="635"/>
      <w:r w:rsidR="00307F9D">
        <w:rPr>
          <w:rFonts w:hint="cs"/>
          <w:rtl/>
        </w:rPr>
        <w:t xml:space="preserve">אתה מסכים איתי שבסיטואציה הזאת היום </w:t>
      </w:r>
      <w:bookmarkStart w:id="636" w:name="_ETM_Q1_2736268"/>
      <w:bookmarkEnd w:id="636"/>
      <w:r w:rsidR="00307F9D">
        <w:rPr>
          <w:rFonts w:hint="cs"/>
          <w:rtl/>
        </w:rPr>
        <w:t xml:space="preserve">אפשר היה להגיש כתב אישום על עושק בנוסח שהיום </w:t>
      </w:r>
      <w:r w:rsidR="00307F9D" w:rsidRPr="00C55A77">
        <w:rPr>
          <w:rFonts w:hint="cs"/>
          <w:rtl/>
        </w:rPr>
        <w:t xml:space="preserve">עושק </w:t>
      </w:r>
      <w:bookmarkStart w:id="637" w:name="_ETM_Q1_2738294"/>
      <w:bookmarkEnd w:id="637"/>
      <w:r w:rsidR="00307F9D" w:rsidRPr="00C55A77">
        <w:rPr>
          <w:rFonts w:hint="cs"/>
          <w:rtl/>
        </w:rPr>
        <w:t>- - -</w:t>
      </w:r>
      <w:r w:rsidR="00307F9D">
        <w:rPr>
          <w:rFonts w:hint="cs"/>
          <w:rtl/>
        </w:rPr>
        <w:t xml:space="preserve"> </w:t>
      </w:r>
      <w:bookmarkStart w:id="638" w:name="_ETM_Q1_2741660"/>
      <w:bookmarkStart w:id="639" w:name="_ETM_Q1_2741705"/>
      <w:bookmarkEnd w:id="638"/>
      <w:bookmarkEnd w:id="639"/>
      <w:r w:rsidR="00307F9D">
        <w:rPr>
          <w:rFonts w:hint="cs"/>
          <w:rtl/>
        </w:rPr>
        <w:t>שים לב לכותרת של הסעיף. א</w:t>
      </w:r>
      <w:bookmarkStart w:id="640" w:name="_ETM_Q1_2745664"/>
      <w:bookmarkEnd w:id="640"/>
      <w:r w:rsidR="00307F9D">
        <w:rPr>
          <w:rFonts w:hint="cs"/>
          <w:rtl/>
        </w:rPr>
        <w:t xml:space="preserve">ל תצטטו אותי אבל בכל זאת </w:t>
      </w:r>
      <w:bookmarkStart w:id="641" w:name="_ETM_Q1_2747351"/>
      <w:bookmarkEnd w:id="641"/>
      <w:r w:rsidR="00307F9D">
        <w:rPr>
          <w:rFonts w:hint="cs"/>
          <w:rtl/>
        </w:rPr>
        <w:t>למרות שמדובר גם במשטרה, גם בפרקליטות וגם בבתי משפט</w:t>
      </w:r>
      <w:r w:rsidR="00E0679F">
        <w:rPr>
          <w:rFonts w:hint="cs"/>
          <w:rtl/>
        </w:rPr>
        <w:t>,</w:t>
      </w:r>
      <w:r w:rsidR="00307F9D">
        <w:rPr>
          <w:rFonts w:hint="cs"/>
          <w:rtl/>
        </w:rPr>
        <w:t xml:space="preserve"> </w:t>
      </w:r>
      <w:bookmarkStart w:id="642" w:name="_ETM_Q1_2753396"/>
      <w:bookmarkEnd w:id="642"/>
      <w:r w:rsidR="00307F9D">
        <w:rPr>
          <w:rFonts w:hint="cs"/>
          <w:rtl/>
        </w:rPr>
        <w:t xml:space="preserve">יש </w:t>
      </w:r>
      <w:r w:rsidR="00307F9D" w:rsidRPr="00396103">
        <w:rPr>
          <w:rFonts w:hint="cs"/>
          <w:rtl/>
        </w:rPr>
        <w:t>איזשהו קומונס</w:t>
      </w:r>
      <w:r w:rsidR="00E0679F" w:rsidRPr="00396103">
        <w:rPr>
          <w:rFonts w:hint="cs"/>
          <w:rtl/>
        </w:rPr>
        <w:t>נ</w:t>
      </w:r>
      <w:r w:rsidR="00307F9D" w:rsidRPr="00396103">
        <w:rPr>
          <w:rFonts w:hint="cs"/>
          <w:rtl/>
        </w:rPr>
        <w:t>ס.</w:t>
      </w:r>
      <w:r w:rsidR="00307F9D">
        <w:rPr>
          <w:rFonts w:hint="cs"/>
          <w:rtl/>
        </w:rPr>
        <w:t xml:space="preserve"> </w:t>
      </w:r>
      <w:r w:rsidR="00E0679F">
        <w:rPr>
          <w:rFonts w:hint="cs"/>
          <w:rtl/>
        </w:rPr>
        <w:t xml:space="preserve">זה לדיון זה בלבד, בוא לא </w:t>
      </w:r>
      <w:bookmarkStart w:id="643" w:name="_ETM_Q1_2754417"/>
      <w:bookmarkEnd w:id="643"/>
      <w:r w:rsidR="00E0679F">
        <w:rPr>
          <w:rFonts w:hint="cs"/>
          <w:rtl/>
        </w:rPr>
        <w:t xml:space="preserve">נתרחב מפה הלאה. </w:t>
      </w:r>
    </w:p>
    <w:p w14:paraId="0C293919" w14:textId="77777777" w:rsidR="00621F9E" w:rsidRDefault="00621F9E" w:rsidP="00621F9E">
      <w:pPr>
        <w:rPr>
          <w:rtl/>
        </w:rPr>
      </w:pPr>
      <w:bookmarkStart w:id="644" w:name="_ETM_Q1_2728077"/>
      <w:bookmarkEnd w:id="644"/>
    </w:p>
    <w:p w14:paraId="248038F1" w14:textId="77777777" w:rsidR="00621F9E" w:rsidRDefault="00621F9E" w:rsidP="00621F9E">
      <w:pPr>
        <w:pStyle w:val="a4"/>
        <w:keepNext/>
        <w:rPr>
          <w:rtl/>
        </w:rPr>
      </w:pPr>
      <w:bookmarkStart w:id="645" w:name="ET_speaker_5855_453"/>
      <w:r w:rsidRPr="00621F9E">
        <w:rPr>
          <w:rStyle w:val="TagStyle"/>
          <w:rtl/>
        </w:rPr>
        <w:t xml:space="preserve"> &lt;&lt; דובר &gt;&gt; </w:t>
      </w:r>
      <w:r>
        <w:rPr>
          <w:rtl/>
        </w:rPr>
        <w:t>מתן כהנא (המחנה הממלכתי):</w:t>
      </w:r>
      <w:r w:rsidRPr="00621F9E">
        <w:rPr>
          <w:rStyle w:val="TagStyle"/>
          <w:rtl/>
        </w:rPr>
        <w:t xml:space="preserve"> &lt;&lt; דובר &gt;&gt;</w:t>
      </w:r>
      <w:r>
        <w:rPr>
          <w:rtl/>
        </w:rPr>
        <w:t xml:space="preserve">   </w:t>
      </w:r>
      <w:bookmarkEnd w:id="645"/>
    </w:p>
    <w:p w14:paraId="66154C9E" w14:textId="77777777" w:rsidR="00621F9E" w:rsidRDefault="00621F9E" w:rsidP="00621F9E">
      <w:pPr>
        <w:pStyle w:val="KeepWithNext"/>
        <w:rPr>
          <w:rtl/>
        </w:rPr>
      </w:pPr>
    </w:p>
    <w:p w14:paraId="5A2925C9" w14:textId="77777777" w:rsidR="00E0679F" w:rsidRDefault="00E0679F" w:rsidP="00E0679F">
      <w:pPr>
        <w:rPr>
          <w:rtl/>
        </w:rPr>
      </w:pPr>
      <w:bookmarkStart w:id="646" w:name="_ETM_Q1_2728465"/>
      <w:bookmarkStart w:id="647" w:name="_ETM_Q1_2728488"/>
      <w:bookmarkStart w:id="648" w:name="_ETM_Q1_2758430"/>
      <w:bookmarkEnd w:id="646"/>
      <w:bookmarkEnd w:id="647"/>
      <w:bookmarkEnd w:id="648"/>
      <w:r>
        <w:rPr>
          <w:rFonts w:hint="cs"/>
          <w:rtl/>
        </w:rPr>
        <w:t>בנושא הזה</w:t>
      </w:r>
      <w:r w:rsidR="00621F9E">
        <w:rPr>
          <w:rFonts w:hint="cs"/>
          <w:rtl/>
        </w:rPr>
        <w:t xml:space="preserve">. </w:t>
      </w:r>
      <w:bookmarkStart w:id="649" w:name="_ETM_Q1_2735228"/>
      <w:bookmarkEnd w:id="649"/>
      <w:r>
        <w:rPr>
          <w:rFonts w:hint="cs"/>
          <w:rtl/>
        </w:rPr>
        <w:t xml:space="preserve"> </w:t>
      </w:r>
      <w:bookmarkStart w:id="650" w:name="_ETM_Q1_2756445"/>
      <w:bookmarkEnd w:id="650"/>
    </w:p>
    <w:p w14:paraId="779B686F" w14:textId="77777777" w:rsidR="00E0679F" w:rsidRDefault="00E0679F" w:rsidP="00E0679F">
      <w:pPr>
        <w:rPr>
          <w:rtl/>
        </w:rPr>
      </w:pPr>
      <w:bookmarkStart w:id="651" w:name="_ETM_Q1_2756491"/>
      <w:bookmarkEnd w:id="651"/>
    </w:p>
    <w:p w14:paraId="2002510E" w14:textId="77777777" w:rsidR="00E0679F" w:rsidRDefault="00E0679F" w:rsidP="00E0679F">
      <w:pPr>
        <w:pStyle w:val="af6"/>
        <w:keepNext/>
        <w:rPr>
          <w:rtl/>
        </w:rPr>
      </w:pPr>
      <w:r w:rsidRPr="00E0679F">
        <w:rPr>
          <w:rStyle w:val="TagStyle"/>
          <w:rtl/>
        </w:rPr>
        <w:t xml:space="preserve"> &lt;&lt; יור &gt;&gt; </w:t>
      </w:r>
      <w:r>
        <w:rPr>
          <w:rtl/>
        </w:rPr>
        <w:t>היו"ר שמחה רוטמן:</w:t>
      </w:r>
      <w:r w:rsidRPr="00E0679F">
        <w:rPr>
          <w:rStyle w:val="TagStyle"/>
          <w:rtl/>
        </w:rPr>
        <w:t xml:space="preserve"> &lt;&lt; יור &gt;&gt;</w:t>
      </w:r>
      <w:r>
        <w:rPr>
          <w:rtl/>
        </w:rPr>
        <w:t xml:space="preserve">   </w:t>
      </w:r>
    </w:p>
    <w:p w14:paraId="13EC3AC3" w14:textId="77777777" w:rsidR="00E0679F" w:rsidRDefault="00E0679F" w:rsidP="00E0679F">
      <w:pPr>
        <w:pStyle w:val="KeepWithNext"/>
        <w:rPr>
          <w:rtl/>
        </w:rPr>
      </w:pPr>
    </w:p>
    <w:p w14:paraId="689718EA" w14:textId="77777777" w:rsidR="00E0679F" w:rsidRDefault="00E0679F" w:rsidP="00E0679F">
      <w:pPr>
        <w:rPr>
          <w:rtl/>
        </w:rPr>
      </w:pPr>
      <w:bookmarkStart w:id="652" w:name="_ETM_Q1_2757062"/>
      <w:bookmarkEnd w:id="652"/>
      <w:r>
        <w:rPr>
          <w:rFonts w:hint="cs"/>
          <w:rtl/>
        </w:rPr>
        <w:t xml:space="preserve">בנושא הזה. </w:t>
      </w:r>
      <w:bookmarkStart w:id="653" w:name="_ETM_Q1_2759545"/>
      <w:bookmarkEnd w:id="653"/>
    </w:p>
    <w:p w14:paraId="07A3AD31" w14:textId="77777777" w:rsidR="00E0679F" w:rsidRDefault="00E0679F" w:rsidP="00E0679F">
      <w:pPr>
        <w:rPr>
          <w:rtl/>
        </w:rPr>
      </w:pPr>
      <w:bookmarkStart w:id="654" w:name="_ETM_Q1_2759590"/>
      <w:bookmarkStart w:id="655" w:name="_ETM_Q1_2763788"/>
      <w:bookmarkEnd w:id="654"/>
      <w:bookmarkEnd w:id="655"/>
    </w:p>
    <w:p w14:paraId="2D37DEA9" w14:textId="77777777" w:rsidR="00E0679F" w:rsidRDefault="00E0679F" w:rsidP="00E0679F">
      <w:pPr>
        <w:pStyle w:val="a4"/>
        <w:keepNext/>
        <w:rPr>
          <w:rtl/>
        </w:rPr>
      </w:pPr>
      <w:bookmarkStart w:id="656" w:name="ET_speaker_5761_444"/>
      <w:r w:rsidRPr="00E0679F">
        <w:rPr>
          <w:rStyle w:val="TagStyle"/>
          <w:rtl/>
        </w:rPr>
        <w:t xml:space="preserve"> &lt;&lt; דובר &gt;&gt; </w:t>
      </w:r>
      <w:r>
        <w:rPr>
          <w:rtl/>
        </w:rPr>
        <w:t>עאידה תומא סלימאן (חד"ש-תע"ל):</w:t>
      </w:r>
      <w:r w:rsidRPr="00E0679F">
        <w:rPr>
          <w:rStyle w:val="TagStyle"/>
          <w:rtl/>
        </w:rPr>
        <w:t xml:space="preserve"> &lt;&lt; דובר &gt;&gt;</w:t>
      </w:r>
      <w:r>
        <w:rPr>
          <w:rtl/>
        </w:rPr>
        <w:t xml:space="preserve">   </w:t>
      </w:r>
      <w:bookmarkEnd w:id="656"/>
    </w:p>
    <w:p w14:paraId="5365B32A" w14:textId="77777777" w:rsidR="00E0679F" w:rsidRDefault="00E0679F" w:rsidP="00E0679F">
      <w:pPr>
        <w:pStyle w:val="KeepWithNext"/>
        <w:rPr>
          <w:rtl/>
        </w:rPr>
      </w:pPr>
    </w:p>
    <w:p w14:paraId="7F972DD1" w14:textId="77777777" w:rsidR="00E0679F" w:rsidRDefault="00E0679F" w:rsidP="00E0679F">
      <w:pPr>
        <w:rPr>
          <w:rtl/>
        </w:rPr>
      </w:pPr>
      <w:bookmarkStart w:id="657" w:name="_ETM_Q1_2764244"/>
      <w:bookmarkStart w:id="658" w:name="_ETM_Q1_2764283"/>
      <w:bookmarkEnd w:id="657"/>
      <w:bookmarkEnd w:id="658"/>
      <w:r>
        <w:rPr>
          <w:rFonts w:hint="cs"/>
          <w:rtl/>
        </w:rPr>
        <w:t xml:space="preserve">עכשיו אתה מפעיל </w:t>
      </w:r>
      <w:bookmarkStart w:id="659" w:name="_ETM_Q1_2762623"/>
      <w:bookmarkEnd w:id="659"/>
      <w:r>
        <w:rPr>
          <w:rFonts w:hint="cs"/>
          <w:rtl/>
        </w:rPr>
        <w:t>את הדמיון שלך שיש קומ</w:t>
      </w:r>
      <w:r w:rsidR="00621F9E">
        <w:rPr>
          <w:rFonts w:hint="cs"/>
          <w:rtl/>
        </w:rPr>
        <w:t>ו</w:t>
      </w:r>
      <w:r>
        <w:rPr>
          <w:rFonts w:hint="cs"/>
          <w:rtl/>
        </w:rPr>
        <w:t>נסנס.</w:t>
      </w:r>
      <w:bookmarkStart w:id="660" w:name="_ETM_Q1_2767590"/>
      <w:bookmarkEnd w:id="660"/>
    </w:p>
    <w:p w14:paraId="65C5A9C7" w14:textId="77777777" w:rsidR="00E0679F" w:rsidRDefault="00E0679F" w:rsidP="00E0679F">
      <w:pPr>
        <w:rPr>
          <w:rtl/>
        </w:rPr>
      </w:pPr>
      <w:bookmarkStart w:id="661" w:name="_ETM_Q1_2767643"/>
      <w:bookmarkEnd w:id="661"/>
    </w:p>
    <w:p w14:paraId="6B0F2510" w14:textId="77777777" w:rsidR="00E0679F" w:rsidRDefault="00E0679F" w:rsidP="00E0679F">
      <w:pPr>
        <w:pStyle w:val="af6"/>
        <w:keepNext/>
        <w:rPr>
          <w:rtl/>
        </w:rPr>
      </w:pPr>
      <w:r w:rsidRPr="00E0679F">
        <w:rPr>
          <w:rStyle w:val="TagStyle"/>
          <w:rtl/>
        </w:rPr>
        <w:t xml:space="preserve"> &lt;&lt; יור &gt;&gt; </w:t>
      </w:r>
      <w:r>
        <w:rPr>
          <w:rtl/>
        </w:rPr>
        <w:t>היו"ר שמחה רוטמן:</w:t>
      </w:r>
      <w:r w:rsidRPr="00E0679F">
        <w:rPr>
          <w:rStyle w:val="TagStyle"/>
          <w:rtl/>
        </w:rPr>
        <w:t xml:space="preserve"> &lt;&lt; יור &gt;&gt;</w:t>
      </w:r>
      <w:r>
        <w:rPr>
          <w:rtl/>
        </w:rPr>
        <w:t xml:space="preserve">   </w:t>
      </w:r>
    </w:p>
    <w:p w14:paraId="3F0DB4A0" w14:textId="77777777" w:rsidR="00E0679F" w:rsidRDefault="00E0679F" w:rsidP="00E0679F">
      <w:pPr>
        <w:pStyle w:val="KeepWithNext"/>
        <w:rPr>
          <w:rtl/>
        </w:rPr>
      </w:pPr>
    </w:p>
    <w:p w14:paraId="0BD7217D" w14:textId="298BA3EC" w:rsidR="00307F9D" w:rsidRDefault="00E0679F" w:rsidP="00396103">
      <w:pPr>
        <w:rPr>
          <w:rtl/>
        </w:rPr>
      </w:pPr>
      <w:bookmarkStart w:id="662" w:name="_ETM_Q1_2768431"/>
      <w:bookmarkEnd w:id="662"/>
      <w:r>
        <w:rPr>
          <w:rFonts w:hint="cs"/>
          <w:rtl/>
        </w:rPr>
        <w:t xml:space="preserve">יש איזשהו קומונסנס. יש כותרת </w:t>
      </w:r>
      <w:bookmarkStart w:id="663" w:name="_ETM_Q1_2770356"/>
      <w:bookmarkEnd w:id="663"/>
      <w:r w:rsidR="00396103">
        <w:rPr>
          <w:rFonts w:hint="cs"/>
          <w:rtl/>
        </w:rPr>
        <w:t xml:space="preserve">לסעיף, </w:t>
      </w:r>
      <w:r>
        <w:rPr>
          <w:rFonts w:hint="cs"/>
          <w:rtl/>
        </w:rPr>
        <w:t xml:space="preserve">כתוב </w:t>
      </w:r>
      <w:r w:rsidR="00621F9E">
        <w:rPr>
          <w:rFonts w:hint="cs"/>
          <w:rtl/>
        </w:rPr>
        <w:t>בה</w:t>
      </w:r>
      <w:r>
        <w:rPr>
          <w:rFonts w:hint="cs"/>
          <w:rtl/>
        </w:rPr>
        <w:t xml:space="preserve">: כפיית דמי חסות. זאת כותרת של </w:t>
      </w:r>
      <w:bookmarkStart w:id="664" w:name="_ETM_Q1_2778190"/>
      <w:bookmarkEnd w:id="664"/>
      <w:r>
        <w:rPr>
          <w:rFonts w:hint="cs"/>
          <w:rtl/>
        </w:rPr>
        <w:t xml:space="preserve">הסעיף. מבחינה משפטית יבשה </w:t>
      </w:r>
      <w:r>
        <w:rPr>
          <w:rtl/>
        </w:rPr>
        <w:t>–</w:t>
      </w:r>
      <w:r>
        <w:rPr>
          <w:rFonts w:hint="cs"/>
          <w:rtl/>
        </w:rPr>
        <w:t xml:space="preserve"> וזה </w:t>
      </w:r>
      <w:bookmarkStart w:id="665" w:name="_ETM_Q1_2783342"/>
      <w:bookmarkEnd w:id="665"/>
      <w:r>
        <w:rPr>
          <w:rFonts w:hint="cs"/>
          <w:rtl/>
        </w:rPr>
        <w:t xml:space="preserve">נראה לי שאתה מסכים איתי </w:t>
      </w:r>
      <w:r>
        <w:rPr>
          <w:rtl/>
        </w:rPr>
        <w:t>–</w:t>
      </w:r>
      <w:r>
        <w:rPr>
          <w:rFonts w:hint="cs"/>
          <w:rtl/>
        </w:rPr>
        <w:t xml:space="preserve"> הסיטואציות שאתה מדבר עליהן </w:t>
      </w:r>
      <w:bookmarkStart w:id="666" w:name="_ETM_Q1_2782237"/>
      <w:bookmarkEnd w:id="666"/>
      <w:r>
        <w:rPr>
          <w:rFonts w:hint="cs"/>
          <w:rtl/>
        </w:rPr>
        <w:t xml:space="preserve">היום ניתנות להפללה בעבירה עם שלוש שנות מאסר עושק. את החזקה הראייתית עשיתי רק </w:t>
      </w:r>
      <w:r w:rsidRPr="00396103">
        <w:rPr>
          <w:rFonts w:hint="cs"/>
          <w:rtl/>
        </w:rPr>
        <w:t xml:space="preserve">לשיטתי </w:t>
      </w:r>
      <w:r w:rsidR="00396103">
        <w:rPr>
          <w:rFonts w:hint="cs"/>
          <w:rtl/>
        </w:rPr>
        <w:t>א</w:t>
      </w:r>
      <w:r w:rsidRPr="00396103">
        <w:rPr>
          <w:rFonts w:hint="cs"/>
          <w:rtl/>
        </w:rPr>
        <w:t>ו</w:t>
      </w:r>
      <w:r w:rsidR="00396103">
        <w:rPr>
          <w:rFonts w:hint="cs"/>
          <w:rtl/>
        </w:rPr>
        <w:t xml:space="preserve"> </w:t>
      </w:r>
      <w:r w:rsidRPr="00396103">
        <w:rPr>
          <w:rFonts w:hint="cs"/>
          <w:rtl/>
        </w:rPr>
        <w:t>למתמשך</w:t>
      </w:r>
      <w:r>
        <w:rPr>
          <w:rFonts w:hint="cs"/>
          <w:rtl/>
        </w:rPr>
        <w:t xml:space="preserve">, אז אתה </w:t>
      </w:r>
      <w:r w:rsidRPr="00621F9E">
        <w:rPr>
          <w:rFonts w:hint="cs"/>
          <w:rtl/>
        </w:rPr>
        <w:t xml:space="preserve">מסכים איתי </w:t>
      </w:r>
      <w:r w:rsidR="00621F9E" w:rsidRPr="00621F9E">
        <w:rPr>
          <w:rFonts w:hint="cs"/>
          <w:rtl/>
        </w:rPr>
        <w:t>ש</w:t>
      </w:r>
      <w:r w:rsidRPr="00621F9E">
        <w:rPr>
          <w:rFonts w:hint="cs"/>
          <w:rtl/>
        </w:rPr>
        <w:t xml:space="preserve">כל המקרים </w:t>
      </w:r>
      <w:bookmarkStart w:id="667" w:name="_ETM_Q1_2800035"/>
      <w:bookmarkEnd w:id="667"/>
      <w:r w:rsidRPr="00621F9E">
        <w:rPr>
          <w:rFonts w:hint="cs"/>
          <w:rtl/>
        </w:rPr>
        <w:t>האלו</w:t>
      </w:r>
      <w:r>
        <w:rPr>
          <w:rFonts w:hint="cs"/>
          <w:rtl/>
        </w:rPr>
        <w:t xml:space="preserve"> שאתה מדבר</w:t>
      </w:r>
      <w:r w:rsidR="00621F9E">
        <w:rPr>
          <w:rFonts w:hint="cs"/>
          <w:rtl/>
        </w:rPr>
        <w:t xml:space="preserve"> עליהם</w:t>
      </w:r>
      <w:r>
        <w:rPr>
          <w:rFonts w:hint="cs"/>
          <w:rtl/>
        </w:rPr>
        <w:t xml:space="preserve"> </w:t>
      </w:r>
      <w:bookmarkStart w:id="668" w:name="_ETM_Q1_2798123"/>
      <w:bookmarkEnd w:id="668"/>
      <w:r>
        <w:rPr>
          <w:rFonts w:hint="cs"/>
          <w:rtl/>
        </w:rPr>
        <w:t>לא ייכנסו בכלל. אין חזקה ראייתית.</w:t>
      </w:r>
    </w:p>
    <w:p w14:paraId="572C7733" w14:textId="77777777" w:rsidR="00E0679F" w:rsidRDefault="00E0679F" w:rsidP="00E0679F">
      <w:pPr>
        <w:rPr>
          <w:rtl/>
        </w:rPr>
      </w:pPr>
      <w:bookmarkStart w:id="669" w:name="_ETM_Q1_2807477"/>
      <w:bookmarkStart w:id="670" w:name="_ETM_Q1_2807545"/>
      <w:bookmarkStart w:id="671" w:name="_ETM_Q1_2808846"/>
      <w:bookmarkEnd w:id="669"/>
      <w:bookmarkEnd w:id="670"/>
      <w:bookmarkEnd w:id="671"/>
    </w:p>
    <w:p w14:paraId="5FE5C19B" w14:textId="77777777" w:rsidR="00E0679F" w:rsidRDefault="00E0679F" w:rsidP="00E0679F">
      <w:pPr>
        <w:pStyle w:val="af9"/>
        <w:keepNext/>
        <w:rPr>
          <w:rtl/>
        </w:rPr>
      </w:pPr>
      <w:bookmarkStart w:id="672" w:name="ET_guest_576214_447"/>
      <w:r w:rsidRPr="00E0679F">
        <w:rPr>
          <w:rStyle w:val="TagStyle"/>
          <w:rtl/>
        </w:rPr>
        <w:t xml:space="preserve"> &lt;&lt; אורח &gt;&gt; </w:t>
      </w:r>
      <w:r>
        <w:rPr>
          <w:rtl/>
        </w:rPr>
        <w:t>ישי שרון:</w:t>
      </w:r>
      <w:r w:rsidRPr="00E0679F">
        <w:rPr>
          <w:rStyle w:val="TagStyle"/>
          <w:rtl/>
        </w:rPr>
        <w:t xml:space="preserve"> &lt;&lt; אורח &gt;&gt;</w:t>
      </w:r>
      <w:r>
        <w:rPr>
          <w:rtl/>
        </w:rPr>
        <w:t xml:space="preserve">   </w:t>
      </w:r>
      <w:bookmarkEnd w:id="672"/>
    </w:p>
    <w:p w14:paraId="0C414E99" w14:textId="77777777" w:rsidR="00E0679F" w:rsidRDefault="00E0679F" w:rsidP="00E0679F">
      <w:pPr>
        <w:pStyle w:val="KeepWithNext"/>
        <w:rPr>
          <w:rtl/>
        </w:rPr>
      </w:pPr>
    </w:p>
    <w:p w14:paraId="4070FDA7" w14:textId="06D0696C" w:rsidR="00E0679F" w:rsidRDefault="00E0679F" w:rsidP="00396103">
      <w:pPr>
        <w:rPr>
          <w:rtl/>
        </w:rPr>
      </w:pPr>
      <w:r>
        <w:rPr>
          <w:rFonts w:hint="cs"/>
          <w:rtl/>
        </w:rPr>
        <w:t xml:space="preserve">למה? </w:t>
      </w:r>
      <w:bookmarkStart w:id="673" w:name="_ETM_Q1_2807480"/>
      <w:bookmarkEnd w:id="673"/>
    </w:p>
    <w:p w14:paraId="49BFC0BD" w14:textId="77777777" w:rsidR="00E0679F" w:rsidRDefault="00E0679F" w:rsidP="00E0679F">
      <w:pPr>
        <w:rPr>
          <w:rtl/>
        </w:rPr>
      </w:pPr>
    </w:p>
    <w:p w14:paraId="5C520107" w14:textId="77777777" w:rsidR="00E0679F" w:rsidRDefault="00E0679F" w:rsidP="00E0679F">
      <w:pPr>
        <w:pStyle w:val="af6"/>
        <w:keepNext/>
        <w:rPr>
          <w:rtl/>
        </w:rPr>
      </w:pPr>
      <w:bookmarkStart w:id="674" w:name="ET_yor_6157_448"/>
      <w:r w:rsidRPr="00E0679F">
        <w:rPr>
          <w:rStyle w:val="TagStyle"/>
          <w:rtl/>
        </w:rPr>
        <w:t xml:space="preserve"> &lt;&lt; יור &gt;&gt; </w:t>
      </w:r>
      <w:r>
        <w:rPr>
          <w:rtl/>
        </w:rPr>
        <w:t>היו"ר שמחה רוטמן:</w:t>
      </w:r>
      <w:r w:rsidRPr="00E0679F">
        <w:rPr>
          <w:rStyle w:val="TagStyle"/>
          <w:rtl/>
        </w:rPr>
        <w:t xml:space="preserve"> &lt;&lt; יור &gt;&gt;</w:t>
      </w:r>
      <w:r>
        <w:rPr>
          <w:rtl/>
        </w:rPr>
        <w:t xml:space="preserve">   </w:t>
      </w:r>
      <w:bookmarkEnd w:id="674"/>
    </w:p>
    <w:p w14:paraId="50FE58BC" w14:textId="77777777" w:rsidR="00E0679F" w:rsidRDefault="00E0679F" w:rsidP="00E0679F">
      <w:pPr>
        <w:pStyle w:val="KeepWithNext"/>
        <w:rPr>
          <w:rtl/>
        </w:rPr>
      </w:pPr>
    </w:p>
    <w:p w14:paraId="489F136A" w14:textId="0922D6A0" w:rsidR="00E0679F" w:rsidRDefault="00E0679F" w:rsidP="00621F9E">
      <w:pPr>
        <w:rPr>
          <w:rtl/>
        </w:rPr>
      </w:pPr>
      <w:bookmarkStart w:id="675" w:name="_ETM_Q1_2809643"/>
      <w:bookmarkEnd w:id="675"/>
      <w:r>
        <w:rPr>
          <w:rFonts w:hint="cs"/>
          <w:rtl/>
        </w:rPr>
        <w:t>הדוגמה של השכן שקונה</w:t>
      </w:r>
      <w:bookmarkStart w:id="676" w:name="_ETM_Q1_2808514"/>
      <w:bookmarkEnd w:id="676"/>
      <w:r>
        <w:rPr>
          <w:rFonts w:hint="cs"/>
          <w:rtl/>
        </w:rPr>
        <w:t xml:space="preserve"> את הרכב במחיר זול זה לא שיטתי ולא מתמשך, נכון? </w:t>
      </w:r>
      <w:bookmarkStart w:id="677" w:name="_ETM_Q1_2816545"/>
      <w:bookmarkStart w:id="678" w:name="_ETM_Q1_2816256"/>
      <w:bookmarkEnd w:id="677"/>
      <w:bookmarkEnd w:id="678"/>
    </w:p>
    <w:p w14:paraId="19B8B1A9" w14:textId="77777777" w:rsidR="00621F9E" w:rsidRDefault="00621F9E" w:rsidP="00621F9E">
      <w:pPr>
        <w:rPr>
          <w:rtl/>
        </w:rPr>
      </w:pPr>
      <w:bookmarkStart w:id="679" w:name="_ETM_Q1_2818798"/>
      <w:bookmarkStart w:id="680" w:name="_ETM_Q1_2818891"/>
      <w:bookmarkEnd w:id="679"/>
      <w:bookmarkEnd w:id="680"/>
    </w:p>
    <w:p w14:paraId="5D84664D" w14:textId="77777777" w:rsidR="00E0679F" w:rsidRDefault="00E0679F" w:rsidP="00E0679F">
      <w:pPr>
        <w:pStyle w:val="-"/>
        <w:keepNext/>
        <w:rPr>
          <w:rtl/>
        </w:rPr>
      </w:pPr>
      <w:bookmarkStart w:id="681" w:name="ET_speakercontinue_576214_449"/>
      <w:r w:rsidRPr="00E0679F">
        <w:rPr>
          <w:rStyle w:val="TagStyle"/>
          <w:rtl/>
        </w:rPr>
        <w:t xml:space="preserve"> &lt;&lt; דובר_המשך &gt;&gt; </w:t>
      </w:r>
      <w:r>
        <w:rPr>
          <w:rtl/>
        </w:rPr>
        <w:t>ישי שרון:</w:t>
      </w:r>
      <w:r w:rsidRPr="00E0679F">
        <w:rPr>
          <w:rStyle w:val="TagStyle"/>
          <w:rtl/>
        </w:rPr>
        <w:t xml:space="preserve"> &lt;&lt; דובר_המשך &gt;&gt;</w:t>
      </w:r>
      <w:r>
        <w:rPr>
          <w:rtl/>
        </w:rPr>
        <w:t xml:space="preserve">   </w:t>
      </w:r>
      <w:bookmarkEnd w:id="681"/>
    </w:p>
    <w:p w14:paraId="3B5583DF" w14:textId="77777777" w:rsidR="00E0679F" w:rsidRDefault="00E0679F" w:rsidP="00E0679F">
      <w:pPr>
        <w:pStyle w:val="KeepWithNext"/>
        <w:rPr>
          <w:rtl/>
        </w:rPr>
      </w:pPr>
    </w:p>
    <w:p w14:paraId="5AB0CB11" w14:textId="62A81972" w:rsidR="00E0679F" w:rsidRDefault="00396103" w:rsidP="00396103">
      <w:pPr>
        <w:rPr>
          <w:rtl/>
        </w:rPr>
      </w:pPr>
      <w:bookmarkStart w:id="682" w:name="_ETM_Q1_2817282"/>
      <w:bookmarkEnd w:id="682"/>
      <w:r>
        <w:rPr>
          <w:rFonts w:hint="cs"/>
          <w:rtl/>
        </w:rPr>
        <w:t xml:space="preserve">מאוד. </w:t>
      </w:r>
      <w:r w:rsidR="00E0679F">
        <w:rPr>
          <w:rFonts w:hint="cs"/>
          <w:rtl/>
        </w:rPr>
        <w:t xml:space="preserve">הוא עובד בעיר במסוימת שבה </w:t>
      </w:r>
      <w:bookmarkStart w:id="683" w:name="_ETM_Q1_2817029"/>
      <w:bookmarkEnd w:id="683"/>
      <w:r>
        <w:rPr>
          <w:rFonts w:hint="cs"/>
          <w:rtl/>
        </w:rPr>
        <w:t>יש הרבה פריצות.</w:t>
      </w:r>
      <w:r w:rsidR="00E0679F">
        <w:rPr>
          <w:rFonts w:hint="cs"/>
          <w:rtl/>
        </w:rPr>
        <w:t xml:space="preserve"> אגב, </w:t>
      </w:r>
      <w:r>
        <w:rPr>
          <w:rFonts w:hint="cs"/>
          <w:rtl/>
        </w:rPr>
        <w:t xml:space="preserve">היא </w:t>
      </w:r>
      <w:bookmarkStart w:id="684" w:name="_ETM_Q1_2822421"/>
      <w:bookmarkEnd w:id="684"/>
      <w:r w:rsidR="00E0679F">
        <w:rPr>
          <w:rFonts w:hint="cs"/>
          <w:rtl/>
        </w:rPr>
        <w:t xml:space="preserve">מתקיימת גם מתקיימת, </w:t>
      </w:r>
      <w:bookmarkStart w:id="685" w:name="_ETM_Q1_2824183"/>
      <w:bookmarkEnd w:id="685"/>
      <w:r w:rsidR="00E0679F">
        <w:rPr>
          <w:rFonts w:hint="cs"/>
          <w:rtl/>
        </w:rPr>
        <w:t xml:space="preserve">היא </w:t>
      </w:r>
      <w:r w:rsidR="00E0679F" w:rsidRPr="00751418">
        <w:rPr>
          <w:rFonts w:hint="cs"/>
          <w:rtl/>
        </w:rPr>
        <w:t>אינהרנטית לביצוע</w:t>
      </w:r>
      <w:r w:rsidR="00E0679F">
        <w:rPr>
          <w:rFonts w:hint="cs"/>
          <w:rtl/>
        </w:rPr>
        <w:t xml:space="preserve"> עסקה כלכלית. הבן-אדם מתפרנס מזה שקיים חשש </w:t>
      </w:r>
      <w:bookmarkStart w:id="686" w:name="_ETM_Q1_2829974"/>
      <w:bookmarkEnd w:id="686"/>
      <w:r w:rsidR="00E0679F">
        <w:rPr>
          <w:rFonts w:hint="cs"/>
          <w:rtl/>
        </w:rPr>
        <w:t xml:space="preserve">כזה. </w:t>
      </w:r>
      <w:bookmarkStart w:id="687" w:name="_ETM_Q1_2827095"/>
      <w:bookmarkEnd w:id="687"/>
    </w:p>
    <w:p w14:paraId="4B6B28D6" w14:textId="77777777" w:rsidR="00E0679F" w:rsidRDefault="00E0679F" w:rsidP="00E0679F">
      <w:pPr>
        <w:rPr>
          <w:rtl/>
        </w:rPr>
      </w:pPr>
      <w:bookmarkStart w:id="688" w:name="_ETM_Q1_2827140"/>
      <w:bookmarkEnd w:id="688"/>
    </w:p>
    <w:p w14:paraId="690A7587" w14:textId="77777777" w:rsidR="00E0679F" w:rsidRDefault="00E0679F" w:rsidP="00E0679F">
      <w:pPr>
        <w:pStyle w:val="af6"/>
        <w:keepNext/>
        <w:rPr>
          <w:rtl/>
        </w:rPr>
      </w:pPr>
      <w:bookmarkStart w:id="689" w:name="ET_yor_6157_450"/>
      <w:r w:rsidRPr="00E0679F">
        <w:rPr>
          <w:rStyle w:val="TagStyle"/>
          <w:rtl/>
        </w:rPr>
        <w:t xml:space="preserve"> &lt;&lt; יור &gt;&gt; </w:t>
      </w:r>
      <w:r>
        <w:rPr>
          <w:rtl/>
        </w:rPr>
        <w:t>היו"ר שמחה רוטמן:</w:t>
      </w:r>
      <w:r w:rsidRPr="00E0679F">
        <w:rPr>
          <w:rStyle w:val="TagStyle"/>
          <w:rtl/>
        </w:rPr>
        <w:t xml:space="preserve"> &lt;&lt; יור &gt;&gt;</w:t>
      </w:r>
      <w:r>
        <w:rPr>
          <w:rtl/>
        </w:rPr>
        <w:t xml:space="preserve">   </w:t>
      </w:r>
      <w:bookmarkEnd w:id="689"/>
    </w:p>
    <w:p w14:paraId="514BA970" w14:textId="77777777" w:rsidR="00E0679F" w:rsidRDefault="00E0679F" w:rsidP="00E0679F">
      <w:pPr>
        <w:pStyle w:val="KeepWithNext"/>
        <w:rPr>
          <w:rtl/>
        </w:rPr>
      </w:pPr>
    </w:p>
    <w:p w14:paraId="5EB00F05" w14:textId="77777777" w:rsidR="00E0679F" w:rsidRDefault="00E0679F" w:rsidP="00E0679F">
      <w:pPr>
        <w:rPr>
          <w:rtl/>
        </w:rPr>
      </w:pPr>
      <w:bookmarkStart w:id="690" w:name="_ETM_Q1_2827772"/>
      <w:bookmarkEnd w:id="690"/>
      <w:r>
        <w:rPr>
          <w:rFonts w:hint="cs"/>
          <w:rtl/>
        </w:rPr>
        <w:t xml:space="preserve">אבל הוא עושה את זה בתמורה. אתה יודע </w:t>
      </w:r>
      <w:bookmarkStart w:id="691" w:name="_ETM_Q1_2829374"/>
      <w:bookmarkEnd w:id="691"/>
      <w:r>
        <w:rPr>
          <w:rFonts w:hint="cs"/>
          <w:rtl/>
        </w:rPr>
        <w:t xml:space="preserve">מה זה יהיה להוכיח בסיטואציה כזאת מידה בלתי </w:t>
      </w:r>
      <w:bookmarkStart w:id="692" w:name="_ETM_Q1_2835989"/>
      <w:bookmarkEnd w:id="692"/>
      <w:r>
        <w:rPr>
          <w:rFonts w:hint="cs"/>
          <w:rtl/>
        </w:rPr>
        <w:t xml:space="preserve">סבירה על התמורה המבוקשת כלפיו? </w:t>
      </w:r>
    </w:p>
    <w:p w14:paraId="233D0AC9" w14:textId="77777777" w:rsidR="00E0679F" w:rsidRDefault="00E0679F" w:rsidP="00E0679F">
      <w:pPr>
        <w:rPr>
          <w:rtl/>
        </w:rPr>
      </w:pPr>
      <w:bookmarkStart w:id="693" w:name="_ETM_Q1_2833489"/>
      <w:bookmarkStart w:id="694" w:name="_ETM_Q1_2833553"/>
      <w:bookmarkEnd w:id="693"/>
      <w:bookmarkEnd w:id="694"/>
    </w:p>
    <w:p w14:paraId="77D37DEF" w14:textId="77777777" w:rsidR="00E0679F" w:rsidRDefault="00E0679F" w:rsidP="00E0679F">
      <w:pPr>
        <w:pStyle w:val="-"/>
        <w:keepNext/>
        <w:rPr>
          <w:rtl/>
        </w:rPr>
      </w:pPr>
      <w:bookmarkStart w:id="695" w:name="ET_speakercontinue_576214_451"/>
      <w:r w:rsidRPr="00E0679F">
        <w:rPr>
          <w:rStyle w:val="TagStyle"/>
          <w:rtl/>
        </w:rPr>
        <w:t xml:space="preserve"> &lt;&lt; דובר_המשך &gt;&gt; </w:t>
      </w:r>
      <w:r>
        <w:rPr>
          <w:rtl/>
        </w:rPr>
        <w:t>ישי שרון:</w:t>
      </w:r>
      <w:r w:rsidRPr="00E0679F">
        <w:rPr>
          <w:rStyle w:val="TagStyle"/>
          <w:rtl/>
        </w:rPr>
        <w:t xml:space="preserve"> &lt;&lt; דובר_המשך &gt;&gt;</w:t>
      </w:r>
      <w:r>
        <w:rPr>
          <w:rtl/>
        </w:rPr>
        <w:t xml:space="preserve">   </w:t>
      </w:r>
      <w:bookmarkEnd w:id="695"/>
    </w:p>
    <w:p w14:paraId="07932D84" w14:textId="77777777" w:rsidR="00E0679F" w:rsidRDefault="00E0679F" w:rsidP="00E0679F">
      <w:pPr>
        <w:pStyle w:val="KeepWithNext"/>
        <w:rPr>
          <w:rtl/>
        </w:rPr>
      </w:pPr>
    </w:p>
    <w:p w14:paraId="3445E5D0" w14:textId="77777777" w:rsidR="00307F9D" w:rsidRDefault="00E0679F" w:rsidP="00E0679F">
      <w:pPr>
        <w:rPr>
          <w:rtl/>
        </w:rPr>
      </w:pPr>
      <w:bookmarkStart w:id="696" w:name="_ETM_Q1_2834692"/>
      <w:bookmarkEnd w:id="696"/>
      <w:r>
        <w:rPr>
          <w:rFonts w:hint="cs"/>
          <w:rtl/>
        </w:rPr>
        <w:t>אני מתחבר בעניין הזה לעניין מה</w:t>
      </w:r>
      <w:bookmarkStart w:id="697" w:name="_ETM_Q1_2834361"/>
      <w:bookmarkEnd w:id="697"/>
      <w:r>
        <w:rPr>
          <w:rFonts w:hint="cs"/>
          <w:rtl/>
        </w:rPr>
        <w:t xml:space="preserve"> שהיועצת המשפטית לוועד</w:t>
      </w:r>
      <w:bookmarkStart w:id="698" w:name="_ETM_Q1_2711696"/>
      <w:bookmarkStart w:id="699" w:name="_ETM_Q1_2711753"/>
      <w:bookmarkEnd w:id="698"/>
      <w:bookmarkEnd w:id="699"/>
      <w:r>
        <w:rPr>
          <w:rFonts w:hint="cs"/>
          <w:rtl/>
        </w:rPr>
        <w:t xml:space="preserve">ה אמרה. בעצם אנחנו חוזרים לשאלת </w:t>
      </w:r>
      <w:bookmarkStart w:id="700" w:name="_ETM_Q1_2838974"/>
      <w:bookmarkEnd w:id="700"/>
      <w:r>
        <w:rPr>
          <w:rFonts w:hint="cs"/>
          <w:rtl/>
        </w:rPr>
        <w:t xml:space="preserve">התמורה. </w:t>
      </w:r>
    </w:p>
    <w:p w14:paraId="788E33A0" w14:textId="77777777" w:rsidR="00E0679F" w:rsidRDefault="00E0679F" w:rsidP="00E0679F">
      <w:pPr>
        <w:rPr>
          <w:rtl/>
        </w:rPr>
      </w:pPr>
      <w:bookmarkStart w:id="701" w:name="_ETM_Q1_2840247"/>
      <w:bookmarkStart w:id="702" w:name="_ETM_Q1_2840309"/>
      <w:bookmarkEnd w:id="701"/>
      <w:bookmarkEnd w:id="702"/>
    </w:p>
    <w:p w14:paraId="025F83E1" w14:textId="77777777" w:rsidR="00E0679F" w:rsidRDefault="00E0679F" w:rsidP="00E0679F">
      <w:pPr>
        <w:pStyle w:val="af6"/>
        <w:keepNext/>
        <w:rPr>
          <w:rtl/>
        </w:rPr>
      </w:pPr>
      <w:r w:rsidRPr="00E0679F">
        <w:rPr>
          <w:rStyle w:val="TagStyle"/>
          <w:rtl/>
        </w:rPr>
        <w:t xml:space="preserve"> &lt;&lt; יור &gt;&gt; </w:t>
      </w:r>
      <w:r>
        <w:rPr>
          <w:rtl/>
        </w:rPr>
        <w:t>היו"ר שמחה רוטמן:</w:t>
      </w:r>
      <w:r w:rsidRPr="00E0679F">
        <w:rPr>
          <w:rStyle w:val="TagStyle"/>
          <w:rtl/>
        </w:rPr>
        <w:t xml:space="preserve"> &lt;&lt; יור &gt;&gt;</w:t>
      </w:r>
      <w:r>
        <w:rPr>
          <w:rtl/>
        </w:rPr>
        <w:t xml:space="preserve">   </w:t>
      </w:r>
    </w:p>
    <w:p w14:paraId="255300DE" w14:textId="77777777" w:rsidR="00E0679F" w:rsidRDefault="00E0679F" w:rsidP="00E0679F">
      <w:pPr>
        <w:pStyle w:val="KeepWithNext"/>
        <w:rPr>
          <w:rtl/>
        </w:rPr>
      </w:pPr>
    </w:p>
    <w:p w14:paraId="7C550BFB" w14:textId="4401A85E" w:rsidR="00E0679F" w:rsidRDefault="00E0679F" w:rsidP="00751418">
      <w:pPr>
        <w:rPr>
          <w:rtl/>
        </w:rPr>
      </w:pPr>
      <w:bookmarkStart w:id="703" w:name="_ETM_Q1_2841112"/>
      <w:bookmarkEnd w:id="703"/>
      <w:r>
        <w:rPr>
          <w:rFonts w:hint="cs"/>
          <w:rtl/>
        </w:rPr>
        <w:t xml:space="preserve">אבל בעושק אנחנו בשאלת התמורה. היום </w:t>
      </w:r>
      <w:r w:rsidR="00621F9E">
        <w:rPr>
          <w:rFonts w:hint="cs"/>
          <w:rtl/>
        </w:rPr>
        <w:t xml:space="preserve">הייתי יכול להגיש </w:t>
      </w:r>
      <w:bookmarkStart w:id="704" w:name="_ETM_Q1_2841950"/>
      <w:bookmarkEnd w:id="704"/>
      <w:r w:rsidR="00621F9E">
        <w:rPr>
          <w:rFonts w:hint="cs"/>
          <w:rtl/>
        </w:rPr>
        <w:t>נגדו על הע</w:t>
      </w:r>
      <w:r w:rsidR="00751418">
        <w:rPr>
          <w:rFonts w:hint="cs"/>
          <w:rtl/>
        </w:rPr>
        <w:t>ושק הזה. אני שואל אותך שאלה שוב.</w:t>
      </w:r>
      <w:r w:rsidR="00621F9E">
        <w:rPr>
          <w:rFonts w:hint="cs"/>
          <w:rtl/>
        </w:rPr>
        <w:t xml:space="preserve"> </w:t>
      </w:r>
      <w:bookmarkStart w:id="705" w:name="_ETM_Q1_2849220"/>
      <w:bookmarkEnd w:id="705"/>
      <w:r w:rsidR="00621F9E">
        <w:rPr>
          <w:rFonts w:hint="cs"/>
          <w:rtl/>
        </w:rPr>
        <w:t xml:space="preserve">לא רוצה לתת רעיונות או רוצה לתת רעיונות למשטרה </w:t>
      </w:r>
      <w:bookmarkStart w:id="706" w:name="_ETM_Q1_2850676"/>
      <w:bookmarkEnd w:id="706"/>
      <w:r w:rsidR="00621F9E">
        <w:rPr>
          <w:rFonts w:hint="cs"/>
          <w:rtl/>
        </w:rPr>
        <w:t xml:space="preserve">ולפרקליטות. קבלן של אזעקה </w:t>
      </w:r>
      <w:r w:rsidR="00621F9E">
        <w:rPr>
          <w:rtl/>
        </w:rPr>
        <w:t>–</w:t>
      </w:r>
      <w:r w:rsidR="00621F9E">
        <w:rPr>
          <w:rFonts w:hint="cs"/>
          <w:rtl/>
        </w:rPr>
        <w:t xml:space="preserve"> מקרה שהציג נציג </w:t>
      </w:r>
      <w:bookmarkStart w:id="707" w:name="_ETM_Q1_2853616"/>
      <w:bookmarkEnd w:id="707"/>
      <w:r w:rsidR="00751418">
        <w:rPr>
          <w:rFonts w:hint="cs"/>
          <w:rtl/>
        </w:rPr>
        <w:t>הסנ</w:t>
      </w:r>
      <w:r w:rsidR="00621F9E">
        <w:rPr>
          <w:rFonts w:hint="cs"/>
          <w:rtl/>
        </w:rPr>
        <w:t xml:space="preserve">גוריה </w:t>
      </w:r>
      <w:r w:rsidR="00621F9E">
        <w:rPr>
          <w:rtl/>
        </w:rPr>
        <w:t>–</w:t>
      </w:r>
      <w:r w:rsidR="00621F9E">
        <w:rPr>
          <w:rFonts w:hint="cs"/>
          <w:rtl/>
        </w:rPr>
        <w:t xml:space="preserve"> שמוכר אזעקות, והוא יסתובב בעיר מוכת פשיעה </w:t>
      </w:r>
      <w:bookmarkStart w:id="708" w:name="_ETM_Q1_2861698"/>
      <w:bookmarkEnd w:id="708"/>
      <w:r w:rsidR="00621F9E">
        <w:rPr>
          <w:rFonts w:hint="cs"/>
          <w:rtl/>
        </w:rPr>
        <w:t xml:space="preserve">וימכור לכולם אזעקה שעולה 100 שקל ב-5,000 שקל. </w:t>
      </w:r>
    </w:p>
    <w:p w14:paraId="65B98A07" w14:textId="77777777" w:rsidR="00F0667E" w:rsidRDefault="00F0667E" w:rsidP="00F0667E">
      <w:pPr>
        <w:ind w:firstLine="0"/>
        <w:rPr>
          <w:rtl/>
        </w:rPr>
      </w:pPr>
      <w:bookmarkStart w:id="709" w:name="_ETM_Q1_2865048"/>
      <w:bookmarkStart w:id="710" w:name="_ETM_Q1_2865091"/>
      <w:bookmarkEnd w:id="709"/>
      <w:bookmarkEnd w:id="710"/>
    </w:p>
    <w:p w14:paraId="19F11379" w14:textId="77777777" w:rsidR="00F0667E" w:rsidRDefault="00F0667E" w:rsidP="00F0667E">
      <w:pPr>
        <w:pStyle w:val="af9"/>
        <w:keepNext/>
        <w:rPr>
          <w:rtl/>
        </w:rPr>
      </w:pPr>
      <w:bookmarkStart w:id="711" w:name="ET_guest_16869_454"/>
      <w:r w:rsidRPr="00F0667E">
        <w:rPr>
          <w:rStyle w:val="TagStyle"/>
          <w:rtl/>
        </w:rPr>
        <w:t xml:space="preserve"> &lt;&lt; אורח &gt;&gt; </w:t>
      </w:r>
      <w:r>
        <w:rPr>
          <w:rtl/>
        </w:rPr>
        <w:t>איתמר גלבפיש:</w:t>
      </w:r>
      <w:r w:rsidRPr="00F0667E">
        <w:rPr>
          <w:rStyle w:val="TagStyle"/>
          <w:rtl/>
        </w:rPr>
        <w:t xml:space="preserve"> &lt;&lt; אורח &gt;&gt;</w:t>
      </w:r>
      <w:r>
        <w:rPr>
          <w:rtl/>
        </w:rPr>
        <w:t xml:space="preserve">   </w:t>
      </w:r>
      <w:bookmarkEnd w:id="711"/>
    </w:p>
    <w:p w14:paraId="5084D622" w14:textId="77777777" w:rsidR="00F0667E" w:rsidRDefault="00F0667E" w:rsidP="00F0667E">
      <w:pPr>
        <w:pStyle w:val="KeepWithNext"/>
        <w:rPr>
          <w:rtl/>
        </w:rPr>
      </w:pPr>
    </w:p>
    <w:p w14:paraId="1317B3A4" w14:textId="446BB3E6" w:rsidR="00307F9D" w:rsidRDefault="00F0667E" w:rsidP="00751418">
      <w:pPr>
        <w:rPr>
          <w:rtl/>
        </w:rPr>
      </w:pPr>
      <w:r>
        <w:rPr>
          <w:rFonts w:hint="cs"/>
          <w:rtl/>
        </w:rPr>
        <w:t xml:space="preserve">אבל זה </w:t>
      </w:r>
      <w:bookmarkStart w:id="712" w:name="_ETM_Q1_2867983"/>
      <w:bookmarkEnd w:id="712"/>
      <w:r>
        <w:rPr>
          <w:rFonts w:hint="cs"/>
          <w:rtl/>
        </w:rPr>
        <w:t xml:space="preserve">לא מה שחברי מהסנגוריה אומר. </w:t>
      </w:r>
      <w:bookmarkStart w:id="713" w:name="_ETM_Q1_2865934"/>
      <w:bookmarkEnd w:id="713"/>
    </w:p>
    <w:p w14:paraId="0F535387" w14:textId="77777777" w:rsidR="00F0667E" w:rsidRDefault="00F0667E" w:rsidP="00307F9D">
      <w:pPr>
        <w:rPr>
          <w:rtl/>
        </w:rPr>
      </w:pPr>
      <w:bookmarkStart w:id="714" w:name="_ETM_Q1_2865988"/>
      <w:bookmarkEnd w:id="714"/>
    </w:p>
    <w:p w14:paraId="0AB81752" w14:textId="77777777" w:rsidR="00F0667E" w:rsidRDefault="00F0667E" w:rsidP="00F0667E">
      <w:pPr>
        <w:pStyle w:val="af6"/>
        <w:keepNext/>
        <w:rPr>
          <w:rtl/>
        </w:rPr>
      </w:pPr>
      <w:r w:rsidRPr="00F0667E">
        <w:rPr>
          <w:rStyle w:val="TagStyle"/>
          <w:rtl/>
        </w:rPr>
        <w:t xml:space="preserve"> &lt;&lt; יור &gt;&gt; </w:t>
      </w:r>
      <w:r>
        <w:rPr>
          <w:rtl/>
        </w:rPr>
        <w:t>היו"ר שמחה רוטמן:</w:t>
      </w:r>
      <w:r w:rsidRPr="00F0667E">
        <w:rPr>
          <w:rStyle w:val="TagStyle"/>
          <w:rtl/>
        </w:rPr>
        <w:t xml:space="preserve"> &lt;&lt; יור &gt;&gt;</w:t>
      </w:r>
      <w:r>
        <w:rPr>
          <w:rtl/>
        </w:rPr>
        <w:t xml:space="preserve">   </w:t>
      </w:r>
    </w:p>
    <w:p w14:paraId="53635DE2" w14:textId="77777777" w:rsidR="00F0667E" w:rsidRDefault="00F0667E" w:rsidP="00F0667E">
      <w:pPr>
        <w:pStyle w:val="KeepWithNext"/>
        <w:rPr>
          <w:rtl/>
        </w:rPr>
      </w:pPr>
    </w:p>
    <w:p w14:paraId="261590AD" w14:textId="77777777" w:rsidR="00F0667E" w:rsidRDefault="00F0667E" w:rsidP="00F0667E">
      <w:pPr>
        <w:rPr>
          <w:rtl/>
        </w:rPr>
      </w:pPr>
      <w:bookmarkStart w:id="715" w:name="_ETM_Q1_2867033"/>
      <w:bookmarkEnd w:id="715"/>
      <w:r>
        <w:rPr>
          <w:rFonts w:hint="cs"/>
          <w:rtl/>
        </w:rPr>
        <w:t xml:space="preserve">אז אני לא הבנתי. </w:t>
      </w:r>
      <w:bookmarkStart w:id="716" w:name="_ETM_Q1_2868819"/>
      <w:bookmarkEnd w:id="716"/>
    </w:p>
    <w:p w14:paraId="245C1411" w14:textId="77777777" w:rsidR="00F0667E" w:rsidRDefault="00F0667E" w:rsidP="00F0667E">
      <w:pPr>
        <w:rPr>
          <w:rtl/>
        </w:rPr>
      </w:pPr>
      <w:bookmarkStart w:id="717" w:name="_ETM_Q1_2868868"/>
      <w:bookmarkEnd w:id="717"/>
    </w:p>
    <w:p w14:paraId="7B7A9422" w14:textId="77777777" w:rsidR="00F0667E" w:rsidRDefault="00F0667E" w:rsidP="00F0667E">
      <w:pPr>
        <w:pStyle w:val="-"/>
        <w:keepNext/>
        <w:rPr>
          <w:rtl/>
        </w:rPr>
      </w:pPr>
      <w:r w:rsidRPr="00F0667E">
        <w:rPr>
          <w:rStyle w:val="TagStyle"/>
          <w:rtl/>
        </w:rPr>
        <w:t xml:space="preserve"> &lt;&lt; דובר_המשך &gt;&gt; </w:t>
      </w:r>
      <w:r>
        <w:rPr>
          <w:rtl/>
        </w:rPr>
        <w:t>איתמר גלבפיש:</w:t>
      </w:r>
      <w:r w:rsidRPr="00F0667E">
        <w:rPr>
          <w:rStyle w:val="TagStyle"/>
          <w:rtl/>
        </w:rPr>
        <w:t xml:space="preserve"> &lt;&lt; דובר_המשך &gt;&gt;</w:t>
      </w:r>
      <w:r>
        <w:rPr>
          <w:rtl/>
        </w:rPr>
        <w:t xml:space="preserve">   </w:t>
      </w:r>
    </w:p>
    <w:p w14:paraId="2891D2E4" w14:textId="77777777" w:rsidR="00F0667E" w:rsidRDefault="00F0667E" w:rsidP="00F0667E">
      <w:pPr>
        <w:pStyle w:val="KeepWithNext"/>
        <w:rPr>
          <w:rtl/>
        </w:rPr>
      </w:pPr>
    </w:p>
    <w:p w14:paraId="7D543616" w14:textId="2CA0406E" w:rsidR="00F0667E" w:rsidRDefault="00F0667E" w:rsidP="00F0667E">
      <w:pPr>
        <w:rPr>
          <w:rtl/>
        </w:rPr>
      </w:pPr>
      <w:bookmarkStart w:id="718" w:name="_ETM_Q1_2869911"/>
      <w:bookmarkEnd w:id="718"/>
      <w:r>
        <w:rPr>
          <w:rFonts w:hint="cs"/>
          <w:rtl/>
        </w:rPr>
        <w:t xml:space="preserve">יש </w:t>
      </w:r>
      <w:bookmarkStart w:id="719" w:name="_ETM_Q1_2870879"/>
      <w:bookmarkEnd w:id="719"/>
      <w:r>
        <w:rPr>
          <w:rFonts w:hint="cs"/>
          <w:rtl/>
        </w:rPr>
        <w:t>הבדל בין חקיקה לבין המדיניות של הפרקליטות. אני בטוח שחבר</w:t>
      </w:r>
      <w:bookmarkStart w:id="720" w:name="_ETM_Q1_2878367"/>
      <w:bookmarkEnd w:id="720"/>
      <w:r>
        <w:rPr>
          <w:rFonts w:hint="cs"/>
          <w:rtl/>
        </w:rPr>
        <w:t xml:space="preserve"> הכנסת רוטמן לא רוצה לתת רוחב פעולה רחב מדיי לרשויות התביעה כך שהן יהיו </w:t>
      </w:r>
      <w:r w:rsidR="00751418">
        <w:rPr>
          <w:rFonts w:hint="cs"/>
          <w:rtl/>
        </w:rPr>
        <w:t>אלה שיחליטו</w:t>
      </w:r>
      <w:r>
        <w:rPr>
          <w:rFonts w:hint="cs"/>
          <w:rtl/>
        </w:rPr>
        <w:t xml:space="preserve"> מבלי הכוונה ראויה </w:t>
      </w:r>
      <w:bookmarkStart w:id="721" w:name="_ETM_Q1_2882186"/>
      <w:bookmarkEnd w:id="721"/>
      <w:r>
        <w:rPr>
          <w:rFonts w:hint="cs"/>
          <w:rtl/>
        </w:rPr>
        <w:t xml:space="preserve">של המחוקק מתי ואת מי להעמיד לדין, אלא הוא רוצה </w:t>
      </w:r>
      <w:bookmarkStart w:id="722" w:name="_ETM_Q1_2886941"/>
      <w:bookmarkEnd w:id="722"/>
      <w:r>
        <w:rPr>
          <w:rFonts w:hint="cs"/>
          <w:rtl/>
        </w:rPr>
        <w:t xml:space="preserve">שהחוק עצמו יהיה מגודר דיו. </w:t>
      </w:r>
    </w:p>
    <w:p w14:paraId="22ABF237" w14:textId="77777777" w:rsidR="00F0667E" w:rsidRDefault="00F0667E" w:rsidP="00F0667E">
      <w:pPr>
        <w:rPr>
          <w:rtl/>
        </w:rPr>
      </w:pPr>
      <w:bookmarkStart w:id="723" w:name="_ETM_Q1_2889311"/>
      <w:bookmarkStart w:id="724" w:name="_ETM_Q1_2889393"/>
      <w:bookmarkEnd w:id="723"/>
      <w:bookmarkEnd w:id="724"/>
    </w:p>
    <w:p w14:paraId="3977E426" w14:textId="77777777" w:rsidR="00F0667E" w:rsidRDefault="00F0667E" w:rsidP="00F0667E">
      <w:pPr>
        <w:pStyle w:val="af6"/>
        <w:keepNext/>
        <w:rPr>
          <w:rtl/>
        </w:rPr>
      </w:pPr>
      <w:r w:rsidRPr="00F0667E">
        <w:rPr>
          <w:rStyle w:val="TagStyle"/>
          <w:rtl/>
        </w:rPr>
        <w:t xml:space="preserve"> &lt;&lt; יור &gt;&gt; </w:t>
      </w:r>
      <w:r>
        <w:rPr>
          <w:rtl/>
        </w:rPr>
        <w:t>היו"ר שמחה רוטמן:</w:t>
      </w:r>
      <w:r w:rsidRPr="00F0667E">
        <w:rPr>
          <w:rStyle w:val="TagStyle"/>
          <w:rtl/>
        </w:rPr>
        <w:t xml:space="preserve"> &lt;&lt; יור &gt;&gt;</w:t>
      </w:r>
      <w:r>
        <w:rPr>
          <w:rtl/>
        </w:rPr>
        <w:t xml:space="preserve">   </w:t>
      </w:r>
    </w:p>
    <w:p w14:paraId="47785A2C" w14:textId="77777777" w:rsidR="00F0667E" w:rsidRDefault="00F0667E" w:rsidP="00F0667E">
      <w:pPr>
        <w:pStyle w:val="KeepWithNext"/>
        <w:rPr>
          <w:rtl/>
        </w:rPr>
      </w:pPr>
    </w:p>
    <w:p w14:paraId="6F28380D" w14:textId="3A2267F4" w:rsidR="00F0667E" w:rsidRPr="00F0667E" w:rsidRDefault="00F0667E" w:rsidP="00C55A77">
      <w:pPr>
        <w:rPr>
          <w:rtl/>
        </w:rPr>
      </w:pPr>
      <w:bookmarkStart w:id="725" w:name="_ETM_Q1_2890689"/>
      <w:bookmarkEnd w:id="725"/>
      <w:r>
        <w:rPr>
          <w:rFonts w:hint="cs"/>
          <w:rtl/>
        </w:rPr>
        <w:t xml:space="preserve">אבל עבירת העושק היום, כמו </w:t>
      </w:r>
      <w:bookmarkStart w:id="726" w:name="_ETM_Q1_2892400"/>
      <w:bookmarkEnd w:id="726"/>
      <w:r>
        <w:rPr>
          <w:rFonts w:hint="cs"/>
          <w:rtl/>
        </w:rPr>
        <w:t>שהיא כיום, אתם יכולים להסתובב ולהעמיד לדין את אותו קבלן אזעקה</w:t>
      </w:r>
      <w:bookmarkStart w:id="727" w:name="_ETM_Q1_2896586"/>
      <w:bookmarkEnd w:id="727"/>
      <w:r w:rsidR="00751418">
        <w:rPr>
          <w:rFonts w:hint="cs"/>
          <w:rtl/>
        </w:rPr>
        <w:t xml:space="preserve"> על שלוש שנות מאסר</w:t>
      </w:r>
      <w:r>
        <w:rPr>
          <w:rFonts w:hint="cs"/>
          <w:rtl/>
        </w:rPr>
        <w:t xml:space="preserve"> לפי </w:t>
      </w:r>
      <w:r w:rsidRPr="00C55A77">
        <w:rPr>
          <w:rFonts w:hint="cs"/>
          <w:rtl/>
        </w:rPr>
        <w:t>הגדרת הלשון</w:t>
      </w:r>
      <w:r>
        <w:rPr>
          <w:rFonts w:hint="cs"/>
          <w:rtl/>
        </w:rPr>
        <w:t xml:space="preserve"> </w:t>
      </w:r>
      <w:bookmarkStart w:id="728" w:name="_ETM_Q1_2900483"/>
      <w:bookmarkEnd w:id="728"/>
      <w:r w:rsidR="00C55A77">
        <w:rPr>
          <w:rFonts w:hint="cs"/>
          <w:rtl/>
        </w:rPr>
        <w:t>של החוק, ע</w:t>
      </w:r>
      <w:r>
        <w:rPr>
          <w:rFonts w:hint="cs"/>
          <w:rtl/>
        </w:rPr>
        <w:t xml:space="preserve">ם שיקול הדעת </w:t>
      </w:r>
      <w:r w:rsidR="00C55A77">
        <w:rPr>
          <w:rFonts w:hint="cs"/>
          <w:rtl/>
        </w:rPr>
        <w:t xml:space="preserve">הקיים? </w:t>
      </w:r>
      <w:r w:rsidR="00751418">
        <w:rPr>
          <w:rFonts w:hint="cs"/>
          <w:rtl/>
        </w:rPr>
        <w:t>לא בנוסח הזה,</w:t>
      </w:r>
      <w:r>
        <w:rPr>
          <w:rFonts w:hint="cs"/>
          <w:rtl/>
        </w:rPr>
        <w:t xml:space="preserve"> העושק הקיים. </w:t>
      </w:r>
    </w:p>
    <w:p w14:paraId="74FB4467" w14:textId="77777777" w:rsidR="00F0667E" w:rsidRDefault="00F0667E" w:rsidP="00307F9D">
      <w:pPr>
        <w:rPr>
          <w:rtl/>
        </w:rPr>
      </w:pPr>
      <w:bookmarkStart w:id="729" w:name="_ETM_Q1_2684882"/>
      <w:bookmarkEnd w:id="729"/>
    </w:p>
    <w:p w14:paraId="667C2305" w14:textId="77777777" w:rsidR="00F0667E" w:rsidRDefault="00F0667E" w:rsidP="00F0667E">
      <w:pPr>
        <w:pStyle w:val="-"/>
        <w:keepNext/>
        <w:rPr>
          <w:rtl/>
        </w:rPr>
      </w:pPr>
      <w:r w:rsidRPr="00F0667E">
        <w:rPr>
          <w:rStyle w:val="TagStyle"/>
          <w:rtl/>
        </w:rPr>
        <w:t xml:space="preserve"> &lt;&lt; דובר_המשך &gt;&gt; </w:t>
      </w:r>
      <w:r>
        <w:rPr>
          <w:rtl/>
        </w:rPr>
        <w:t>איתמר גלבפיש:</w:t>
      </w:r>
      <w:r w:rsidRPr="00F0667E">
        <w:rPr>
          <w:rStyle w:val="TagStyle"/>
          <w:rtl/>
        </w:rPr>
        <w:t xml:space="preserve"> &lt;&lt; דובר_המשך &gt;&gt;</w:t>
      </w:r>
      <w:r>
        <w:rPr>
          <w:rtl/>
        </w:rPr>
        <w:t xml:space="preserve">   </w:t>
      </w:r>
    </w:p>
    <w:p w14:paraId="43585D8B" w14:textId="77777777" w:rsidR="00F0667E" w:rsidRDefault="00F0667E" w:rsidP="00F0667E">
      <w:pPr>
        <w:pStyle w:val="KeepWithNext"/>
        <w:rPr>
          <w:rtl/>
        </w:rPr>
      </w:pPr>
    </w:p>
    <w:p w14:paraId="30097876" w14:textId="77777777" w:rsidR="00F0667E" w:rsidRDefault="00F0667E" w:rsidP="00F0667E">
      <w:pPr>
        <w:rPr>
          <w:rtl/>
        </w:rPr>
      </w:pPr>
      <w:bookmarkStart w:id="730" w:name="_ETM_Q1_2903335"/>
      <w:bookmarkEnd w:id="730"/>
      <w:r>
        <w:rPr>
          <w:rFonts w:hint="cs"/>
          <w:rtl/>
        </w:rPr>
        <w:t xml:space="preserve">החוק הזה כמו שאמר חברי הוא </w:t>
      </w:r>
      <w:bookmarkStart w:id="731" w:name="_ETM_Q1_2910812"/>
      <w:bookmarkEnd w:id="731"/>
      <w:r>
        <w:rPr>
          <w:rFonts w:hint="cs"/>
          <w:rtl/>
        </w:rPr>
        <w:t xml:space="preserve">חוק </w:t>
      </w:r>
      <w:bookmarkStart w:id="732" w:name="_ETM_Q1_2911942"/>
      <w:bookmarkEnd w:id="732"/>
      <w:r>
        <w:rPr>
          <w:rFonts w:hint="cs"/>
          <w:rtl/>
        </w:rPr>
        <w:t xml:space="preserve">- - - </w:t>
      </w:r>
      <w:bookmarkStart w:id="733" w:name="_ETM_Q1_2911729"/>
      <w:bookmarkStart w:id="734" w:name="_ETM_Q1_2912230"/>
      <w:bookmarkEnd w:id="733"/>
      <w:bookmarkEnd w:id="734"/>
    </w:p>
    <w:p w14:paraId="765F0DF9" w14:textId="77777777" w:rsidR="00F0667E" w:rsidRDefault="00F0667E" w:rsidP="00F0667E">
      <w:pPr>
        <w:rPr>
          <w:rtl/>
        </w:rPr>
      </w:pPr>
      <w:bookmarkStart w:id="735" w:name="_ETM_Q1_2912296"/>
      <w:bookmarkEnd w:id="735"/>
    </w:p>
    <w:p w14:paraId="37A7F1C2" w14:textId="77777777" w:rsidR="00F0667E" w:rsidRDefault="00F0667E" w:rsidP="00F0667E">
      <w:pPr>
        <w:pStyle w:val="af9"/>
        <w:keepNext/>
        <w:rPr>
          <w:rtl/>
        </w:rPr>
      </w:pPr>
      <w:bookmarkStart w:id="736" w:name="ET_guest_576214_459"/>
      <w:r w:rsidRPr="00F0667E">
        <w:rPr>
          <w:rStyle w:val="TagStyle"/>
          <w:rtl/>
        </w:rPr>
        <w:t xml:space="preserve"> &lt;&lt; אורח &gt;&gt; </w:t>
      </w:r>
      <w:r>
        <w:rPr>
          <w:rtl/>
        </w:rPr>
        <w:t>ישי שרון:</w:t>
      </w:r>
      <w:r w:rsidRPr="00F0667E">
        <w:rPr>
          <w:rStyle w:val="TagStyle"/>
          <w:rtl/>
        </w:rPr>
        <w:t xml:space="preserve"> &lt;&lt; אורח &gt;&gt;</w:t>
      </w:r>
      <w:r>
        <w:rPr>
          <w:rtl/>
        </w:rPr>
        <w:t xml:space="preserve">   </w:t>
      </w:r>
      <w:bookmarkEnd w:id="736"/>
    </w:p>
    <w:p w14:paraId="40F27352" w14:textId="77777777" w:rsidR="00F0667E" w:rsidRDefault="00F0667E" w:rsidP="00F0667E">
      <w:pPr>
        <w:pStyle w:val="KeepWithNext"/>
        <w:rPr>
          <w:rtl/>
        </w:rPr>
      </w:pPr>
    </w:p>
    <w:p w14:paraId="303EF472" w14:textId="77777777" w:rsidR="00F0667E" w:rsidRDefault="00F0667E" w:rsidP="00F0667E">
      <w:pPr>
        <w:rPr>
          <w:rtl/>
        </w:rPr>
      </w:pPr>
      <w:bookmarkStart w:id="737" w:name="_ETM_Q1_2909709"/>
      <w:bookmarkStart w:id="738" w:name="_ETM_Q1_2909795"/>
      <w:bookmarkEnd w:id="737"/>
      <w:bookmarkEnd w:id="738"/>
      <w:r>
        <w:rPr>
          <w:rFonts w:hint="cs"/>
          <w:rtl/>
        </w:rPr>
        <w:t>אבל זאת הבעיה בעבירת העושק</w:t>
      </w:r>
      <w:r w:rsidR="00815F62">
        <w:rPr>
          <w:rFonts w:hint="cs"/>
          <w:rtl/>
        </w:rPr>
        <w:t>.</w:t>
      </w:r>
      <w:r>
        <w:rPr>
          <w:rFonts w:hint="cs"/>
          <w:rtl/>
        </w:rPr>
        <w:t xml:space="preserve"> לקחת אותה ולאמץ אותה </w:t>
      </w:r>
      <w:bookmarkStart w:id="739" w:name="_ETM_Q1_2915152"/>
      <w:bookmarkEnd w:id="739"/>
      <w:r>
        <w:rPr>
          <w:rFonts w:hint="cs"/>
          <w:rtl/>
        </w:rPr>
        <w:t>לחקיקה חדשה</w:t>
      </w:r>
      <w:bookmarkStart w:id="740" w:name="_ETM_Q1_2913255"/>
      <w:bookmarkEnd w:id="740"/>
      <w:r w:rsidR="00815F62">
        <w:rPr>
          <w:rFonts w:hint="cs"/>
          <w:rtl/>
        </w:rPr>
        <w:t xml:space="preserve"> - - - </w:t>
      </w:r>
    </w:p>
    <w:p w14:paraId="7A348337" w14:textId="77777777" w:rsidR="00F0667E" w:rsidRDefault="00F0667E" w:rsidP="00F0667E">
      <w:pPr>
        <w:rPr>
          <w:rtl/>
        </w:rPr>
      </w:pPr>
      <w:bookmarkStart w:id="741" w:name="_ETM_Q1_2913331"/>
      <w:bookmarkEnd w:id="741"/>
    </w:p>
    <w:p w14:paraId="4B9AD1F6" w14:textId="77777777" w:rsidR="00F0667E" w:rsidRDefault="00F0667E" w:rsidP="00F0667E">
      <w:pPr>
        <w:pStyle w:val="af6"/>
        <w:keepNext/>
        <w:rPr>
          <w:rtl/>
        </w:rPr>
      </w:pPr>
      <w:r w:rsidRPr="00F0667E">
        <w:rPr>
          <w:rStyle w:val="TagStyle"/>
          <w:rtl/>
        </w:rPr>
        <w:t xml:space="preserve"> &lt;&lt; יור &gt;&gt; </w:t>
      </w:r>
      <w:r>
        <w:rPr>
          <w:rtl/>
        </w:rPr>
        <w:t>היו"ר שמחה רוטמן:</w:t>
      </w:r>
      <w:r w:rsidRPr="00F0667E">
        <w:rPr>
          <w:rStyle w:val="TagStyle"/>
          <w:rtl/>
        </w:rPr>
        <w:t xml:space="preserve"> &lt;&lt; יור &gt;&gt;</w:t>
      </w:r>
      <w:r>
        <w:rPr>
          <w:rtl/>
        </w:rPr>
        <w:t xml:space="preserve">   </w:t>
      </w:r>
    </w:p>
    <w:p w14:paraId="0D75A34F" w14:textId="77777777" w:rsidR="00F0667E" w:rsidRDefault="00F0667E" w:rsidP="00F0667E">
      <w:pPr>
        <w:pStyle w:val="KeepWithNext"/>
        <w:rPr>
          <w:rtl/>
        </w:rPr>
      </w:pPr>
    </w:p>
    <w:p w14:paraId="7506D87A" w14:textId="77777777" w:rsidR="00F0667E" w:rsidRDefault="00F0667E" w:rsidP="00F0667E">
      <w:pPr>
        <w:rPr>
          <w:rtl/>
        </w:rPr>
      </w:pPr>
      <w:bookmarkStart w:id="742" w:name="_ETM_Q1_2914857"/>
      <w:bookmarkEnd w:id="742"/>
      <w:r>
        <w:rPr>
          <w:rFonts w:hint="cs"/>
          <w:rtl/>
        </w:rPr>
        <w:t xml:space="preserve">אבל אני לא מאמץ אותה. </w:t>
      </w:r>
      <w:bookmarkStart w:id="743" w:name="_ETM_Q1_2913404"/>
      <w:bookmarkStart w:id="744" w:name="_ETM_Q1_2913610"/>
      <w:bookmarkEnd w:id="743"/>
      <w:bookmarkEnd w:id="744"/>
    </w:p>
    <w:p w14:paraId="22ABA4CD" w14:textId="77777777" w:rsidR="00F0667E" w:rsidRDefault="00F0667E" w:rsidP="00F0667E">
      <w:pPr>
        <w:rPr>
          <w:rtl/>
        </w:rPr>
      </w:pPr>
      <w:bookmarkStart w:id="745" w:name="_ETM_Q1_2913683"/>
      <w:bookmarkStart w:id="746" w:name="_ETM_Q1_2917149"/>
      <w:bookmarkEnd w:id="745"/>
      <w:bookmarkEnd w:id="746"/>
    </w:p>
    <w:p w14:paraId="2DDE1647" w14:textId="77777777" w:rsidR="00F0667E" w:rsidRDefault="00F0667E" w:rsidP="00F0667E">
      <w:pPr>
        <w:pStyle w:val="af9"/>
        <w:keepNext/>
        <w:rPr>
          <w:rtl/>
        </w:rPr>
      </w:pPr>
      <w:bookmarkStart w:id="747" w:name="ET_guest_16869_461"/>
      <w:r w:rsidRPr="00F0667E">
        <w:rPr>
          <w:rStyle w:val="TagStyle"/>
          <w:rtl/>
        </w:rPr>
        <w:t xml:space="preserve"> &lt;&lt; אורח &gt;&gt; </w:t>
      </w:r>
      <w:r>
        <w:rPr>
          <w:rtl/>
        </w:rPr>
        <w:t>איתמר גלבפיש:</w:t>
      </w:r>
      <w:r w:rsidRPr="00F0667E">
        <w:rPr>
          <w:rStyle w:val="TagStyle"/>
          <w:rtl/>
        </w:rPr>
        <w:t xml:space="preserve"> &lt;&lt; אורח &gt;&gt;</w:t>
      </w:r>
      <w:r>
        <w:rPr>
          <w:rtl/>
        </w:rPr>
        <w:t xml:space="preserve">   </w:t>
      </w:r>
      <w:bookmarkEnd w:id="747"/>
    </w:p>
    <w:p w14:paraId="3C097869" w14:textId="77777777" w:rsidR="00F0667E" w:rsidRDefault="00F0667E" w:rsidP="00F0667E">
      <w:pPr>
        <w:pStyle w:val="KeepWithNext"/>
        <w:rPr>
          <w:rtl/>
        </w:rPr>
      </w:pPr>
    </w:p>
    <w:p w14:paraId="525D2D15" w14:textId="77777777" w:rsidR="00F0667E" w:rsidRDefault="00F0667E" w:rsidP="00F0667E">
      <w:pPr>
        <w:rPr>
          <w:rtl/>
        </w:rPr>
      </w:pPr>
      <w:bookmarkStart w:id="748" w:name="_ETM_Q1_2918163"/>
      <w:bookmarkStart w:id="749" w:name="_ETM_Q1_2918230"/>
      <w:bookmarkEnd w:id="748"/>
      <w:bookmarkEnd w:id="749"/>
      <w:r>
        <w:rPr>
          <w:rFonts w:hint="cs"/>
          <w:rtl/>
        </w:rPr>
        <w:t xml:space="preserve">לא. א. אנחנו טוענים קצת ביחד. חברי מסב את תשומת </w:t>
      </w:r>
      <w:bookmarkStart w:id="750" w:name="_ETM_Q1_2919292"/>
      <w:bookmarkEnd w:id="750"/>
      <w:r>
        <w:rPr>
          <w:rFonts w:hint="cs"/>
          <w:rtl/>
        </w:rPr>
        <w:t xml:space="preserve">הלב לדברים ראויים, נכונים. </w:t>
      </w:r>
    </w:p>
    <w:p w14:paraId="5B976FC5" w14:textId="77777777" w:rsidR="00F0667E" w:rsidRDefault="00F0667E" w:rsidP="00F0667E">
      <w:pPr>
        <w:rPr>
          <w:rtl/>
        </w:rPr>
      </w:pPr>
      <w:bookmarkStart w:id="751" w:name="_ETM_Q1_2925341"/>
      <w:bookmarkStart w:id="752" w:name="_ETM_Q1_2925442"/>
      <w:bookmarkEnd w:id="751"/>
      <w:bookmarkEnd w:id="752"/>
    </w:p>
    <w:p w14:paraId="5BA7BD0B" w14:textId="77777777" w:rsidR="00F0667E" w:rsidRDefault="00F0667E" w:rsidP="00F0667E">
      <w:pPr>
        <w:pStyle w:val="af6"/>
        <w:keepNext/>
        <w:rPr>
          <w:rtl/>
        </w:rPr>
      </w:pPr>
      <w:r w:rsidRPr="00F0667E">
        <w:rPr>
          <w:rStyle w:val="TagStyle"/>
          <w:rtl/>
        </w:rPr>
        <w:t xml:space="preserve"> &lt;&lt; יור &gt;&gt; </w:t>
      </w:r>
      <w:r>
        <w:rPr>
          <w:rtl/>
        </w:rPr>
        <w:t>היו"ר שמחה רוטמן:</w:t>
      </w:r>
      <w:r w:rsidRPr="00F0667E">
        <w:rPr>
          <w:rStyle w:val="TagStyle"/>
          <w:rtl/>
        </w:rPr>
        <w:t xml:space="preserve"> &lt;&lt; יור &gt;&gt;</w:t>
      </w:r>
      <w:r>
        <w:rPr>
          <w:rtl/>
        </w:rPr>
        <w:t xml:space="preserve">   </w:t>
      </w:r>
    </w:p>
    <w:p w14:paraId="4D0C3F17" w14:textId="77777777" w:rsidR="00F0667E" w:rsidRDefault="00F0667E" w:rsidP="00F0667E">
      <w:pPr>
        <w:rPr>
          <w:rtl/>
          <w:lang w:eastAsia="he-IL"/>
        </w:rPr>
      </w:pPr>
    </w:p>
    <w:p w14:paraId="69DD2501" w14:textId="77777777" w:rsidR="00F0667E" w:rsidRDefault="00F0667E" w:rsidP="00F0667E">
      <w:pPr>
        <w:rPr>
          <w:rtl/>
          <w:lang w:eastAsia="he-IL"/>
        </w:rPr>
      </w:pPr>
      <w:bookmarkStart w:id="753" w:name="_ETM_Q1_2925913"/>
      <w:bookmarkStart w:id="754" w:name="_ETM_Q1_2926011"/>
      <w:bookmarkEnd w:id="753"/>
      <w:bookmarkEnd w:id="754"/>
      <w:r>
        <w:rPr>
          <w:rFonts w:hint="cs"/>
          <w:rtl/>
          <w:lang w:eastAsia="he-IL"/>
        </w:rPr>
        <w:t>אני מסכים.</w:t>
      </w:r>
      <w:bookmarkStart w:id="755" w:name="_ETM_Q1_2923322"/>
      <w:bookmarkEnd w:id="755"/>
    </w:p>
    <w:p w14:paraId="63E1746C" w14:textId="77777777" w:rsidR="00F0667E" w:rsidRDefault="00F0667E" w:rsidP="00F0667E">
      <w:pPr>
        <w:rPr>
          <w:rtl/>
          <w:lang w:eastAsia="he-IL"/>
        </w:rPr>
      </w:pPr>
      <w:bookmarkStart w:id="756" w:name="_ETM_Q1_2923424"/>
      <w:bookmarkEnd w:id="756"/>
    </w:p>
    <w:p w14:paraId="5B3C4400" w14:textId="77777777" w:rsidR="00F0667E" w:rsidRDefault="00F0667E" w:rsidP="00F0667E">
      <w:pPr>
        <w:pStyle w:val="-"/>
        <w:keepNext/>
        <w:rPr>
          <w:rtl/>
        </w:rPr>
      </w:pPr>
      <w:bookmarkStart w:id="757" w:name="ET_speakercontinue_16869_463"/>
      <w:r w:rsidRPr="00F0667E">
        <w:rPr>
          <w:rStyle w:val="TagStyle"/>
          <w:rtl/>
        </w:rPr>
        <w:t xml:space="preserve"> &lt;&lt; דובר_המשך &gt;&gt; </w:t>
      </w:r>
      <w:r>
        <w:rPr>
          <w:rtl/>
        </w:rPr>
        <w:t>איתמר גלבפיש:</w:t>
      </w:r>
      <w:r w:rsidRPr="00F0667E">
        <w:rPr>
          <w:rStyle w:val="TagStyle"/>
          <w:rtl/>
        </w:rPr>
        <w:t xml:space="preserve"> &lt;&lt; דובר_המשך &gt;&gt;</w:t>
      </w:r>
      <w:r>
        <w:rPr>
          <w:rtl/>
        </w:rPr>
        <w:t xml:space="preserve">   </w:t>
      </w:r>
      <w:bookmarkEnd w:id="757"/>
    </w:p>
    <w:p w14:paraId="32099C00" w14:textId="77777777" w:rsidR="00F0667E" w:rsidRDefault="00F0667E" w:rsidP="00F0667E">
      <w:pPr>
        <w:pStyle w:val="KeepWithNext"/>
        <w:rPr>
          <w:rtl/>
          <w:lang w:eastAsia="he-IL"/>
        </w:rPr>
      </w:pPr>
    </w:p>
    <w:p w14:paraId="35B28A56" w14:textId="52875CA1" w:rsidR="00F0667E" w:rsidRPr="00F0667E" w:rsidRDefault="00F0667E" w:rsidP="00CB5287">
      <w:pPr>
        <w:rPr>
          <w:rtl/>
        </w:rPr>
      </w:pPr>
      <w:bookmarkStart w:id="758" w:name="_ETM_Q1_2925576"/>
      <w:bookmarkEnd w:id="758"/>
      <w:r>
        <w:rPr>
          <w:rFonts w:hint="cs"/>
          <w:rtl/>
          <w:lang w:eastAsia="he-IL"/>
        </w:rPr>
        <w:t>יש</w:t>
      </w:r>
      <w:bookmarkStart w:id="759" w:name="_ETM_Q1_2923290"/>
      <w:bookmarkEnd w:id="759"/>
      <w:r>
        <w:rPr>
          <w:rFonts w:hint="cs"/>
          <w:rtl/>
          <w:lang w:eastAsia="he-IL"/>
        </w:rPr>
        <w:t xml:space="preserve"> </w:t>
      </w:r>
      <w:r>
        <w:rPr>
          <w:rFonts w:hint="cs"/>
          <w:rtl/>
        </w:rPr>
        <w:t xml:space="preserve">שם בעיה. הרי עושק </w:t>
      </w:r>
      <w:r w:rsidRPr="00751418">
        <w:rPr>
          <w:rFonts w:hint="cs"/>
          <w:rtl/>
        </w:rPr>
        <w:t>הוא ארכאי,</w:t>
      </w:r>
      <w:r>
        <w:rPr>
          <w:rFonts w:hint="cs"/>
          <w:rtl/>
        </w:rPr>
        <w:t xml:space="preserve"> הוא </w:t>
      </w:r>
      <w:r w:rsidRPr="00CB5287">
        <w:rPr>
          <w:rFonts w:hint="cs"/>
          <w:rtl/>
        </w:rPr>
        <w:t>- - -</w:t>
      </w:r>
      <w:bookmarkStart w:id="760" w:name="_ETM_Q1_2924272"/>
      <w:bookmarkEnd w:id="760"/>
      <w:r>
        <w:rPr>
          <w:rFonts w:hint="cs"/>
          <w:rtl/>
        </w:rPr>
        <w:t xml:space="preserve"> </w:t>
      </w:r>
      <w:r w:rsidRPr="00CB5287">
        <w:rPr>
          <w:rFonts w:hint="cs"/>
          <w:rtl/>
        </w:rPr>
        <w:t>מה</w:t>
      </w:r>
      <w:r w:rsidR="00CB5287">
        <w:rPr>
          <w:rFonts w:hint="cs"/>
          <w:rtl/>
        </w:rPr>
        <w:t>טורק</w:t>
      </w:r>
      <w:r w:rsidRPr="00CB5287">
        <w:rPr>
          <w:rFonts w:hint="cs"/>
          <w:rtl/>
        </w:rPr>
        <w:t>ים</w:t>
      </w:r>
      <w:r>
        <w:rPr>
          <w:rFonts w:hint="cs"/>
          <w:rtl/>
        </w:rPr>
        <w:t xml:space="preserve"> ומהבריטים. </w:t>
      </w:r>
    </w:p>
    <w:p w14:paraId="1D71D305" w14:textId="77777777" w:rsidR="00F0667E" w:rsidRDefault="00F0667E" w:rsidP="00F0667E">
      <w:pPr>
        <w:rPr>
          <w:rtl/>
        </w:rPr>
      </w:pPr>
      <w:bookmarkStart w:id="761" w:name="_ETM_Q1_2912009"/>
      <w:bookmarkEnd w:id="761"/>
    </w:p>
    <w:p w14:paraId="32B92F20" w14:textId="77777777" w:rsidR="00F0667E" w:rsidRDefault="00F0667E" w:rsidP="00F0667E">
      <w:pPr>
        <w:pStyle w:val="af6"/>
        <w:keepNext/>
        <w:rPr>
          <w:rtl/>
        </w:rPr>
      </w:pPr>
      <w:r w:rsidRPr="00F0667E">
        <w:rPr>
          <w:rStyle w:val="TagStyle"/>
          <w:rtl/>
        </w:rPr>
        <w:t xml:space="preserve"> &lt;&lt; יור &gt;&gt; </w:t>
      </w:r>
      <w:r>
        <w:rPr>
          <w:rtl/>
        </w:rPr>
        <w:t>היו"ר שמחה רוטמן:</w:t>
      </w:r>
      <w:r w:rsidRPr="00F0667E">
        <w:rPr>
          <w:rStyle w:val="TagStyle"/>
          <w:rtl/>
        </w:rPr>
        <w:t xml:space="preserve"> &lt;&lt; יור &gt;&gt;</w:t>
      </w:r>
      <w:r>
        <w:rPr>
          <w:rtl/>
        </w:rPr>
        <w:t xml:space="preserve">   </w:t>
      </w:r>
    </w:p>
    <w:p w14:paraId="05519CF8" w14:textId="77777777" w:rsidR="00F0667E" w:rsidRDefault="00F0667E" w:rsidP="00F0667E">
      <w:pPr>
        <w:pStyle w:val="KeepWithNext"/>
        <w:rPr>
          <w:rtl/>
        </w:rPr>
      </w:pPr>
    </w:p>
    <w:p w14:paraId="26FF8E5E" w14:textId="7FB9C455" w:rsidR="00F0667E" w:rsidRDefault="00F0667E" w:rsidP="00F0667E">
      <w:pPr>
        <w:rPr>
          <w:rtl/>
        </w:rPr>
      </w:pPr>
      <w:bookmarkStart w:id="762" w:name="_ETM_Q1_2930484"/>
      <w:bookmarkEnd w:id="762"/>
      <w:r>
        <w:rPr>
          <w:rFonts w:hint="cs"/>
          <w:rtl/>
        </w:rPr>
        <w:t>נכון.</w:t>
      </w:r>
      <w:r w:rsidR="00751418">
        <w:rPr>
          <w:rFonts w:hint="cs"/>
          <w:rtl/>
        </w:rPr>
        <w:t xml:space="preserve"> הוא הרבה יותר רחב ממה שכתוב פה</w:t>
      </w:r>
      <w:r>
        <w:rPr>
          <w:rFonts w:hint="cs"/>
          <w:rtl/>
        </w:rPr>
        <w:t xml:space="preserve"> והוא לא </w:t>
      </w:r>
      <w:bookmarkStart w:id="763" w:name="_ETM_Q1_2927713"/>
      <w:bookmarkEnd w:id="763"/>
      <w:r>
        <w:rPr>
          <w:rFonts w:hint="cs"/>
          <w:rtl/>
        </w:rPr>
        <w:t xml:space="preserve">מצומצם. </w:t>
      </w:r>
    </w:p>
    <w:p w14:paraId="35056F6F" w14:textId="77777777" w:rsidR="00F0667E" w:rsidRDefault="00F0667E" w:rsidP="00F0667E">
      <w:pPr>
        <w:rPr>
          <w:rtl/>
        </w:rPr>
      </w:pPr>
      <w:bookmarkStart w:id="764" w:name="_ETM_Q1_2934026"/>
      <w:bookmarkStart w:id="765" w:name="_ETM_Q1_2934091"/>
      <w:bookmarkEnd w:id="764"/>
      <w:bookmarkEnd w:id="765"/>
    </w:p>
    <w:p w14:paraId="2C90D383" w14:textId="77777777" w:rsidR="00F0667E" w:rsidRDefault="00F0667E" w:rsidP="00F0667E">
      <w:pPr>
        <w:pStyle w:val="-"/>
        <w:keepNext/>
        <w:rPr>
          <w:rtl/>
        </w:rPr>
      </w:pPr>
      <w:bookmarkStart w:id="766" w:name="ET_speakercontinue_16869_465"/>
      <w:r w:rsidRPr="00F0667E">
        <w:rPr>
          <w:rStyle w:val="TagStyle"/>
          <w:rtl/>
        </w:rPr>
        <w:t xml:space="preserve"> &lt;&lt; דובר_המשך &gt;&gt; </w:t>
      </w:r>
      <w:r>
        <w:rPr>
          <w:rtl/>
        </w:rPr>
        <w:t>איתמר גלבפיש:</w:t>
      </w:r>
      <w:r w:rsidRPr="00F0667E">
        <w:rPr>
          <w:rStyle w:val="TagStyle"/>
          <w:rtl/>
        </w:rPr>
        <w:t xml:space="preserve"> &lt;&lt; דובר_המשך &gt;&gt;</w:t>
      </w:r>
      <w:r>
        <w:rPr>
          <w:rtl/>
        </w:rPr>
        <w:t xml:space="preserve">   </w:t>
      </w:r>
      <w:bookmarkEnd w:id="766"/>
    </w:p>
    <w:p w14:paraId="4B0F086E" w14:textId="77777777" w:rsidR="00F0667E" w:rsidRDefault="00F0667E" w:rsidP="00F0667E">
      <w:pPr>
        <w:pStyle w:val="KeepWithNext"/>
        <w:rPr>
          <w:rtl/>
        </w:rPr>
      </w:pPr>
    </w:p>
    <w:p w14:paraId="1AC33483" w14:textId="77777777" w:rsidR="00F0667E" w:rsidRDefault="00F0667E" w:rsidP="00F0667E">
      <w:pPr>
        <w:rPr>
          <w:rtl/>
        </w:rPr>
      </w:pPr>
      <w:bookmarkStart w:id="767" w:name="_ETM_Q1_2935176"/>
      <w:bookmarkEnd w:id="767"/>
      <w:r>
        <w:rPr>
          <w:rFonts w:hint="cs"/>
          <w:rtl/>
        </w:rPr>
        <w:t>ואנחנו לא משתמשים בו.</w:t>
      </w:r>
    </w:p>
    <w:p w14:paraId="4DC2432E" w14:textId="77777777" w:rsidR="00F0667E" w:rsidRDefault="00F0667E" w:rsidP="00F0667E">
      <w:pPr>
        <w:rPr>
          <w:rtl/>
        </w:rPr>
      </w:pPr>
      <w:bookmarkStart w:id="768" w:name="_ETM_Q1_2930012"/>
      <w:bookmarkStart w:id="769" w:name="_ETM_Q1_2930078"/>
      <w:bookmarkEnd w:id="768"/>
      <w:bookmarkEnd w:id="769"/>
    </w:p>
    <w:p w14:paraId="30982164" w14:textId="77777777" w:rsidR="00F0667E" w:rsidRDefault="00F0667E" w:rsidP="00F0667E">
      <w:pPr>
        <w:pStyle w:val="af6"/>
        <w:keepNext/>
        <w:rPr>
          <w:rtl/>
        </w:rPr>
      </w:pPr>
      <w:r w:rsidRPr="00F0667E">
        <w:rPr>
          <w:rStyle w:val="TagStyle"/>
          <w:rtl/>
        </w:rPr>
        <w:t xml:space="preserve"> &lt;&lt; יור &gt;&gt; </w:t>
      </w:r>
      <w:r>
        <w:rPr>
          <w:rtl/>
        </w:rPr>
        <w:t>היו"ר שמחה רוטמן:</w:t>
      </w:r>
      <w:r w:rsidRPr="00F0667E">
        <w:rPr>
          <w:rStyle w:val="TagStyle"/>
          <w:rtl/>
        </w:rPr>
        <w:t xml:space="preserve"> &lt;&lt; יור &gt;&gt;</w:t>
      </w:r>
      <w:r>
        <w:rPr>
          <w:rtl/>
        </w:rPr>
        <w:t xml:space="preserve">   </w:t>
      </w:r>
    </w:p>
    <w:p w14:paraId="5745BF76" w14:textId="77777777" w:rsidR="00F0667E" w:rsidRDefault="00F0667E" w:rsidP="00F0667E">
      <w:pPr>
        <w:pStyle w:val="KeepWithNext"/>
        <w:rPr>
          <w:rtl/>
        </w:rPr>
      </w:pPr>
    </w:p>
    <w:p w14:paraId="29CEEC4F" w14:textId="4356C9BC" w:rsidR="00F0667E" w:rsidRDefault="00F0667E" w:rsidP="00072754">
      <w:pPr>
        <w:rPr>
          <w:rtl/>
        </w:rPr>
      </w:pPr>
      <w:bookmarkStart w:id="770" w:name="_ETM_Q1_2931035"/>
      <w:bookmarkEnd w:id="770"/>
      <w:r>
        <w:rPr>
          <w:rFonts w:hint="cs"/>
          <w:rtl/>
        </w:rPr>
        <w:t>נכון. אבל הוא לא</w:t>
      </w:r>
      <w:bookmarkStart w:id="771" w:name="_ETM_Q1_2935487"/>
      <w:bookmarkEnd w:id="771"/>
      <w:r>
        <w:rPr>
          <w:rFonts w:hint="cs"/>
          <w:rtl/>
        </w:rPr>
        <w:t xml:space="preserve"> מצומצם</w:t>
      </w:r>
      <w:r w:rsidR="00815F62">
        <w:rPr>
          <w:rFonts w:hint="cs"/>
          <w:rtl/>
        </w:rPr>
        <w:t>.</w:t>
      </w:r>
      <w:r>
        <w:rPr>
          <w:rFonts w:hint="cs"/>
          <w:rtl/>
        </w:rPr>
        <w:t xml:space="preserve"> </w:t>
      </w:r>
      <w:r w:rsidR="005C4ABE">
        <w:rPr>
          <w:rFonts w:hint="cs"/>
          <w:rtl/>
        </w:rPr>
        <w:t xml:space="preserve">עושק הוא מאוד מאוד רחב. </w:t>
      </w:r>
      <w:bookmarkStart w:id="772" w:name="_ETM_Q1_2933815"/>
      <w:bookmarkEnd w:id="772"/>
      <w:r w:rsidR="001C61A6">
        <w:rPr>
          <w:rFonts w:hint="cs"/>
          <w:rtl/>
        </w:rPr>
        <w:t>הוא לא מצומצם לחשש ב</w:t>
      </w:r>
      <w:r w:rsidR="005C4ABE">
        <w:rPr>
          <w:rFonts w:hint="cs"/>
          <w:rtl/>
        </w:rPr>
        <w:t xml:space="preserve">פגיעה פיזית או ברכוש, הוא </w:t>
      </w:r>
      <w:r w:rsidR="005C4ABE" w:rsidRPr="00CB5287">
        <w:rPr>
          <w:rFonts w:hint="cs"/>
          <w:rtl/>
        </w:rPr>
        <w:t>חשש</w:t>
      </w:r>
      <w:r w:rsidRPr="00CB5287">
        <w:rPr>
          <w:rFonts w:hint="cs"/>
          <w:rtl/>
        </w:rPr>
        <w:t xml:space="preserve"> </w:t>
      </w:r>
      <w:bookmarkStart w:id="773" w:name="_ETM_Q1_2930013"/>
      <w:bookmarkStart w:id="774" w:name="_ETM_Q1_2943291"/>
      <w:bookmarkEnd w:id="773"/>
      <w:bookmarkEnd w:id="774"/>
      <w:r w:rsidR="001C61A6">
        <w:rPr>
          <w:rFonts w:hint="cs"/>
          <w:rtl/>
        </w:rPr>
        <w:t>ב</w:t>
      </w:r>
      <w:r w:rsidR="005C4ABE" w:rsidRPr="00CB5287">
        <w:rPr>
          <w:rFonts w:hint="cs"/>
          <w:rtl/>
        </w:rPr>
        <w:t>חוסר</w:t>
      </w:r>
      <w:r w:rsidR="005C4ABE">
        <w:rPr>
          <w:rFonts w:hint="cs"/>
          <w:rtl/>
        </w:rPr>
        <w:t xml:space="preserve"> ניסיון כלכלי, </w:t>
      </w:r>
      <w:r w:rsidR="001C61A6">
        <w:rPr>
          <w:rFonts w:hint="cs"/>
          <w:rtl/>
        </w:rPr>
        <w:t>ב</w:t>
      </w:r>
      <w:r w:rsidR="005C4ABE">
        <w:rPr>
          <w:rFonts w:hint="cs"/>
          <w:rtl/>
        </w:rPr>
        <w:t xml:space="preserve">פגיעה בקשישים. הוא מאוד מאוד רחב </w:t>
      </w:r>
      <w:bookmarkStart w:id="775" w:name="_ETM_Q1_2947650"/>
      <w:bookmarkEnd w:id="775"/>
      <w:r w:rsidR="005C4ABE">
        <w:rPr>
          <w:rFonts w:hint="cs"/>
          <w:rtl/>
        </w:rPr>
        <w:t>בהקשר הזה, הוא לא מצומצם לזה.</w:t>
      </w:r>
      <w:bookmarkStart w:id="776" w:name="_ETM_Q1_2953023"/>
      <w:bookmarkEnd w:id="776"/>
      <w:r w:rsidR="00815F62">
        <w:rPr>
          <w:rFonts w:hint="cs"/>
          <w:rtl/>
        </w:rPr>
        <w:t xml:space="preserve"> אלמנט </w:t>
      </w:r>
      <w:r w:rsidR="005C4ABE">
        <w:rPr>
          <w:rFonts w:hint="cs"/>
          <w:rtl/>
        </w:rPr>
        <w:t>ה</w:t>
      </w:r>
      <w:r w:rsidR="00815F62">
        <w:rPr>
          <w:rFonts w:hint="cs"/>
          <w:rtl/>
        </w:rPr>
        <w:t xml:space="preserve">תמורה </w:t>
      </w:r>
      <w:r w:rsidR="00815F62" w:rsidRPr="00072754">
        <w:rPr>
          <w:rFonts w:hint="cs"/>
          <w:rtl/>
        </w:rPr>
        <w:t>ה</w:t>
      </w:r>
      <w:r w:rsidR="005C4ABE" w:rsidRPr="00072754">
        <w:rPr>
          <w:rFonts w:hint="cs"/>
          <w:rtl/>
        </w:rPr>
        <w:t xml:space="preserve">סבירה </w:t>
      </w:r>
      <w:r w:rsidR="002B2455" w:rsidRPr="00072754">
        <w:rPr>
          <w:rFonts w:hint="cs"/>
          <w:rtl/>
        </w:rPr>
        <w:t>והמגיעה</w:t>
      </w:r>
      <w:r w:rsidR="001C61A6" w:rsidRPr="00072754">
        <w:rPr>
          <w:rFonts w:hint="cs"/>
          <w:rtl/>
        </w:rPr>
        <w:t xml:space="preserve"> </w:t>
      </w:r>
      <w:r w:rsidR="005C4ABE" w:rsidRPr="00072754">
        <w:rPr>
          <w:rFonts w:hint="cs"/>
          <w:rtl/>
        </w:rPr>
        <w:t>זה</w:t>
      </w:r>
      <w:r w:rsidR="005C4ABE">
        <w:rPr>
          <w:rFonts w:hint="cs"/>
          <w:rtl/>
        </w:rPr>
        <w:t xml:space="preserve"> שם. אבל אין לו חזקה ראייתי</w:t>
      </w:r>
      <w:bookmarkStart w:id="777" w:name="_ETM_Q1_2957427"/>
      <w:bookmarkEnd w:id="777"/>
      <w:r w:rsidR="005C4ABE">
        <w:rPr>
          <w:rFonts w:hint="cs"/>
          <w:rtl/>
        </w:rPr>
        <w:t xml:space="preserve">ת שמדברת על </w:t>
      </w:r>
      <w:r w:rsidR="00751418">
        <w:rPr>
          <w:rFonts w:hint="cs"/>
          <w:rtl/>
        </w:rPr>
        <w:t>"</w:t>
      </w:r>
      <w:r w:rsidR="005C4ABE">
        <w:rPr>
          <w:rFonts w:hint="cs"/>
          <w:rtl/>
        </w:rPr>
        <w:t xml:space="preserve">שיטתי </w:t>
      </w:r>
      <w:r w:rsidR="00751418">
        <w:rPr>
          <w:rFonts w:hint="cs"/>
          <w:rtl/>
        </w:rPr>
        <w:t>א</w:t>
      </w:r>
      <w:r w:rsidR="005C4ABE">
        <w:rPr>
          <w:rFonts w:hint="cs"/>
          <w:rtl/>
        </w:rPr>
        <w:t>ו</w:t>
      </w:r>
      <w:r w:rsidR="00751418">
        <w:rPr>
          <w:rFonts w:hint="cs"/>
          <w:rtl/>
        </w:rPr>
        <w:t xml:space="preserve"> </w:t>
      </w:r>
      <w:r w:rsidR="005C4ABE">
        <w:rPr>
          <w:rFonts w:hint="cs"/>
          <w:rtl/>
        </w:rPr>
        <w:t>מתמשך</w:t>
      </w:r>
      <w:r w:rsidR="00751418">
        <w:rPr>
          <w:rFonts w:hint="cs"/>
          <w:rtl/>
        </w:rPr>
        <w:t>"</w:t>
      </w:r>
      <w:r w:rsidR="00815F62">
        <w:rPr>
          <w:rFonts w:hint="cs"/>
          <w:rtl/>
        </w:rPr>
        <w:t xml:space="preserve">. </w:t>
      </w:r>
      <w:r w:rsidR="005C4ABE">
        <w:rPr>
          <w:rFonts w:hint="cs"/>
          <w:rtl/>
        </w:rPr>
        <w:t xml:space="preserve">יש צורך בהוכחת </w:t>
      </w:r>
      <w:bookmarkStart w:id="778" w:name="_ETM_Q1_2965810"/>
      <w:bookmarkEnd w:id="778"/>
      <w:r w:rsidR="005C4ABE">
        <w:rPr>
          <w:rFonts w:hint="cs"/>
          <w:rtl/>
        </w:rPr>
        <w:t>קשר ידיעת המצוקה</w:t>
      </w:r>
      <w:r w:rsidR="00815F62">
        <w:rPr>
          <w:rFonts w:hint="cs"/>
          <w:rtl/>
        </w:rPr>
        <w:t>,</w:t>
      </w:r>
      <w:r w:rsidR="005C4ABE">
        <w:rPr>
          <w:rFonts w:hint="cs"/>
          <w:rtl/>
        </w:rPr>
        <w:t xml:space="preserve"> כי בלי ידיעת המצוקה אין עבירת עושק. </w:t>
      </w:r>
    </w:p>
    <w:p w14:paraId="024C4F65" w14:textId="77777777" w:rsidR="00815F62" w:rsidRDefault="00815F62" w:rsidP="00815F62">
      <w:pPr>
        <w:rPr>
          <w:rtl/>
        </w:rPr>
      </w:pPr>
      <w:bookmarkStart w:id="779" w:name="_ETM_Q1_2972666"/>
      <w:bookmarkStart w:id="780" w:name="_ETM_Q1_2972702"/>
      <w:bookmarkStart w:id="781" w:name="_ETM_Q1_2930082"/>
      <w:bookmarkStart w:id="782" w:name="_ETM_Q1_2975222"/>
      <w:bookmarkEnd w:id="779"/>
      <w:bookmarkEnd w:id="780"/>
      <w:bookmarkEnd w:id="781"/>
      <w:bookmarkEnd w:id="782"/>
    </w:p>
    <w:p w14:paraId="448E8E1D" w14:textId="77777777" w:rsidR="00815F62" w:rsidRDefault="00815F62" w:rsidP="00815F62">
      <w:pPr>
        <w:pStyle w:val="af9"/>
        <w:keepNext/>
        <w:rPr>
          <w:rtl/>
        </w:rPr>
      </w:pPr>
      <w:bookmarkStart w:id="783" w:name="ET_guest_576214_397"/>
      <w:r w:rsidRPr="00815F62">
        <w:rPr>
          <w:rStyle w:val="TagStyle"/>
          <w:rtl/>
        </w:rPr>
        <w:t xml:space="preserve"> &lt;&lt; אורח &gt;&gt; </w:t>
      </w:r>
      <w:r>
        <w:rPr>
          <w:rtl/>
        </w:rPr>
        <w:t>ישי שרון:</w:t>
      </w:r>
      <w:r w:rsidRPr="00815F62">
        <w:rPr>
          <w:rStyle w:val="TagStyle"/>
          <w:rtl/>
        </w:rPr>
        <w:t xml:space="preserve"> &lt;&lt; אורח &gt;&gt;</w:t>
      </w:r>
      <w:r>
        <w:rPr>
          <w:rtl/>
        </w:rPr>
        <w:t xml:space="preserve">   </w:t>
      </w:r>
      <w:bookmarkEnd w:id="783"/>
    </w:p>
    <w:p w14:paraId="2BEEBFC3" w14:textId="77777777" w:rsidR="00815F62" w:rsidRDefault="00815F62" w:rsidP="00815F62">
      <w:pPr>
        <w:pStyle w:val="KeepWithNext"/>
        <w:rPr>
          <w:rtl/>
        </w:rPr>
      </w:pPr>
    </w:p>
    <w:p w14:paraId="013F626D" w14:textId="77777777" w:rsidR="00815F62" w:rsidRDefault="00815F62" w:rsidP="00815F62">
      <w:pPr>
        <w:rPr>
          <w:rtl/>
        </w:rPr>
      </w:pPr>
      <w:bookmarkStart w:id="784" w:name="_ETM_Q1_2975682"/>
      <w:bookmarkStart w:id="785" w:name="_ETM_Q1_2975719"/>
      <w:bookmarkEnd w:id="784"/>
      <w:bookmarkEnd w:id="785"/>
      <w:r>
        <w:rPr>
          <w:rFonts w:hint="cs"/>
          <w:rtl/>
        </w:rPr>
        <w:t xml:space="preserve">הוא קיים תמיד, כן. </w:t>
      </w:r>
    </w:p>
    <w:p w14:paraId="77AFA71E" w14:textId="77777777" w:rsidR="00815F62" w:rsidRDefault="00815F62" w:rsidP="00815F62">
      <w:pPr>
        <w:rPr>
          <w:rtl/>
        </w:rPr>
      </w:pPr>
      <w:bookmarkStart w:id="786" w:name="_ETM_Q1_2971234"/>
      <w:bookmarkStart w:id="787" w:name="_ETM_Q1_2971298"/>
      <w:bookmarkEnd w:id="786"/>
      <w:bookmarkEnd w:id="787"/>
    </w:p>
    <w:p w14:paraId="28AB1A98" w14:textId="77777777" w:rsidR="00815F62" w:rsidRDefault="00815F62" w:rsidP="00815F62">
      <w:pPr>
        <w:pStyle w:val="af6"/>
        <w:keepNext/>
        <w:rPr>
          <w:rtl/>
        </w:rPr>
      </w:pPr>
      <w:bookmarkStart w:id="788" w:name="ET_yor_6157_396"/>
      <w:r w:rsidRPr="00815F62">
        <w:rPr>
          <w:rStyle w:val="TagStyle"/>
          <w:rtl/>
        </w:rPr>
        <w:t xml:space="preserve"> &lt;&lt; יור &gt;&gt; </w:t>
      </w:r>
      <w:r>
        <w:rPr>
          <w:rtl/>
        </w:rPr>
        <w:t>היו"ר שמחה רוטמן:</w:t>
      </w:r>
      <w:r w:rsidRPr="00815F62">
        <w:rPr>
          <w:rStyle w:val="TagStyle"/>
          <w:rtl/>
        </w:rPr>
        <w:t xml:space="preserve"> &lt;&lt; יור &gt;&gt;</w:t>
      </w:r>
      <w:r>
        <w:rPr>
          <w:rtl/>
        </w:rPr>
        <w:t xml:space="preserve">   </w:t>
      </w:r>
      <w:bookmarkEnd w:id="788"/>
    </w:p>
    <w:p w14:paraId="4727FF6D" w14:textId="77777777" w:rsidR="00815F62" w:rsidRDefault="00815F62" w:rsidP="00815F62">
      <w:pPr>
        <w:pStyle w:val="KeepWithNext"/>
        <w:rPr>
          <w:rtl/>
        </w:rPr>
      </w:pPr>
    </w:p>
    <w:p w14:paraId="647EDA01" w14:textId="77777777" w:rsidR="00815F62" w:rsidRDefault="00815F62" w:rsidP="00815F62">
      <w:pPr>
        <w:rPr>
          <w:rtl/>
        </w:rPr>
      </w:pPr>
      <w:bookmarkStart w:id="789" w:name="_ETM_Q1_2972222"/>
      <w:bookmarkEnd w:id="789"/>
      <w:r>
        <w:rPr>
          <w:rtl/>
        </w:rPr>
        <w:t xml:space="preserve">אבל פה מצד אחד ויתרתי על זה, </w:t>
      </w:r>
      <w:r w:rsidRPr="00815F62">
        <w:rPr>
          <w:rtl/>
        </w:rPr>
        <w:t xml:space="preserve">אבל מצד שני אמרתי שזה צריך להיות רק כאשר אתה עושה את זה באופן שיטתי </w:t>
      </w:r>
      <w:r w:rsidRPr="00815F62">
        <w:rPr>
          <w:rFonts w:hint="cs"/>
          <w:rtl/>
        </w:rPr>
        <w:t>ו</w:t>
      </w:r>
      <w:r w:rsidRPr="00815F62">
        <w:rPr>
          <w:rtl/>
        </w:rPr>
        <w:t>מתמשך</w:t>
      </w:r>
      <w:r w:rsidRPr="00815F62">
        <w:rPr>
          <w:rFonts w:hint="cs"/>
          <w:rtl/>
        </w:rPr>
        <w:t>,</w:t>
      </w:r>
      <w:r w:rsidRPr="00815F62">
        <w:rPr>
          <w:rtl/>
        </w:rPr>
        <w:t xml:space="preserve"> </w:t>
      </w:r>
      <w:r w:rsidRPr="00815F62">
        <w:rPr>
          <w:rFonts w:hint="cs"/>
          <w:rtl/>
        </w:rPr>
        <w:t>ו</w:t>
      </w:r>
      <w:r w:rsidRPr="00815F62">
        <w:rPr>
          <w:rtl/>
        </w:rPr>
        <w:t>ז</w:t>
      </w:r>
      <w:r w:rsidRPr="00815F62">
        <w:rPr>
          <w:rFonts w:hint="cs"/>
          <w:rtl/>
        </w:rPr>
        <w:t>את</w:t>
      </w:r>
      <w:r w:rsidRPr="00815F62">
        <w:rPr>
          <w:rtl/>
        </w:rPr>
        <w:t xml:space="preserve"> באמת הסיטואציה של גביית דמי</w:t>
      </w:r>
      <w:r>
        <w:rPr>
          <w:rtl/>
        </w:rPr>
        <w:t xml:space="preserve"> חסות. אני חושב שיש ערך פרשני</w:t>
      </w:r>
      <w:r>
        <w:rPr>
          <w:rFonts w:hint="cs"/>
          <w:rtl/>
        </w:rPr>
        <w:t>.</w:t>
      </w:r>
    </w:p>
    <w:p w14:paraId="717E374B" w14:textId="77777777" w:rsidR="00815F62" w:rsidRDefault="00815F62" w:rsidP="00815F62">
      <w:pPr>
        <w:rPr>
          <w:rtl/>
        </w:rPr>
      </w:pPr>
      <w:bookmarkStart w:id="790" w:name="_ETM_Q1_2986658"/>
      <w:bookmarkStart w:id="791" w:name="_ETM_Q1_2986705"/>
      <w:bookmarkEnd w:id="790"/>
      <w:bookmarkEnd w:id="791"/>
    </w:p>
    <w:p w14:paraId="121C3DC5" w14:textId="77777777" w:rsidR="00815F62" w:rsidRDefault="00815F62" w:rsidP="00815F62">
      <w:pPr>
        <w:pStyle w:val="-"/>
        <w:keepNext/>
        <w:rPr>
          <w:rtl/>
        </w:rPr>
      </w:pPr>
      <w:bookmarkStart w:id="792" w:name="ET_speakercontinue_576214_398"/>
      <w:r w:rsidRPr="00815F62">
        <w:rPr>
          <w:rStyle w:val="TagStyle"/>
          <w:rtl/>
        </w:rPr>
        <w:t xml:space="preserve"> &lt;&lt; דובר_המשך &gt;&gt; </w:t>
      </w:r>
      <w:r>
        <w:rPr>
          <w:rtl/>
        </w:rPr>
        <w:t>ישי שרון:</w:t>
      </w:r>
      <w:r w:rsidRPr="00815F62">
        <w:rPr>
          <w:rStyle w:val="TagStyle"/>
          <w:rtl/>
        </w:rPr>
        <w:t xml:space="preserve"> &lt;&lt; דובר_המשך &gt;&gt;</w:t>
      </w:r>
      <w:r>
        <w:rPr>
          <w:rtl/>
        </w:rPr>
        <w:t xml:space="preserve">   </w:t>
      </w:r>
      <w:bookmarkEnd w:id="792"/>
    </w:p>
    <w:p w14:paraId="607A7C6A" w14:textId="77777777" w:rsidR="00815F62" w:rsidRDefault="00815F62" w:rsidP="00815F62">
      <w:pPr>
        <w:pStyle w:val="KeepWithNext"/>
        <w:rPr>
          <w:rtl/>
        </w:rPr>
      </w:pPr>
    </w:p>
    <w:p w14:paraId="5603E425" w14:textId="77777777" w:rsidR="00815F62" w:rsidRDefault="00815F62" w:rsidP="00815F62">
      <w:pPr>
        <w:rPr>
          <w:rtl/>
        </w:rPr>
      </w:pPr>
      <w:bookmarkStart w:id="793" w:name="_ETM_Q1_2988213"/>
      <w:bookmarkEnd w:id="793"/>
      <w:r>
        <w:rPr>
          <w:rFonts w:hint="cs"/>
          <w:rtl/>
        </w:rPr>
        <w:t xml:space="preserve">לא, לא הכנסת </w:t>
      </w:r>
      <w:r w:rsidR="009401DA">
        <w:rPr>
          <w:rFonts w:hint="cs"/>
          <w:rtl/>
        </w:rPr>
        <w:t xml:space="preserve">- - - </w:t>
      </w:r>
      <w:bookmarkStart w:id="794" w:name="_ETM_Q1_2986053"/>
      <w:bookmarkEnd w:id="794"/>
    </w:p>
    <w:p w14:paraId="6E544005" w14:textId="77777777" w:rsidR="00815F62" w:rsidRDefault="00815F62" w:rsidP="00815F62">
      <w:pPr>
        <w:rPr>
          <w:rtl/>
        </w:rPr>
      </w:pPr>
      <w:bookmarkStart w:id="795" w:name="_ETM_Q1_2986848"/>
      <w:bookmarkStart w:id="796" w:name="_ETM_Q1_2986895"/>
      <w:bookmarkEnd w:id="795"/>
      <w:bookmarkEnd w:id="796"/>
    </w:p>
    <w:p w14:paraId="31290531" w14:textId="77777777" w:rsidR="00815F62" w:rsidRDefault="00815F62" w:rsidP="00815F62">
      <w:pPr>
        <w:pStyle w:val="af6"/>
        <w:keepNext/>
        <w:rPr>
          <w:rtl/>
        </w:rPr>
      </w:pPr>
      <w:bookmarkStart w:id="797" w:name="ET_yor_6157_399"/>
      <w:r w:rsidRPr="00815F62">
        <w:rPr>
          <w:rStyle w:val="TagStyle"/>
          <w:rtl/>
        </w:rPr>
        <w:t xml:space="preserve"> &lt;&lt; יור &gt;&gt; </w:t>
      </w:r>
      <w:r>
        <w:rPr>
          <w:rtl/>
        </w:rPr>
        <w:t>היו"ר שמחה רוטמן:</w:t>
      </w:r>
      <w:r w:rsidRPr="00815F62">
        <w:rPr>
          <w:rStyle w:val="TagStyle"/>
          <w:rtl/>
        </w:rPr>
        <w:t xml:space="preserve"> &lt;&lt; יור &gt;&gt;</w:t>
      </w:r>
      <w:r>
        <w:rPr>
          <w:rtl/>
        </w:rPr>
        <w:t xml:space="preserve">   </w:t>
      </w:r>
      <w:bookmarkEnd w:id="797"/>
    </w:p>
    <w:p w14:paraId="0DB8E891" w14:textId="77777777" w:rsidR="00815F62" w:rsidRDefault="00815F62" w:rsidP="00815F62">
      <w:pPr>
        <w:pStyle w:val="KeepWithNext"/>
        <w:rPr>
          <w:rtl/>
        </w:rPr>
      </w:pPr>
    </w:p>
    <w:p w14:paraId="09BECC42" w14:textId="7BE80040" w:rsidR="009401DA" w:rsidRDefault="00815F62" w:rsidP="00751418">
      <w:pPr>
        <w:rPr>
          <w:rtl/>
        </w:rPr>
      </w:pPr>
      <w:bookmarkStart w:id="798" w:name="_ETM_Q1_2987837"/>
      <w:bookmarkEnd w:id="798"/>
      <w:r>
        <w:rPr>
          <w:rFonts w:hint="cs"/>
          <w:rtl/>
        </w:rPr>
        <w:t xml:space="preserve">שנייה. </w:t>
      </w:r>
      <w:bookmarkStart w:id="799" w:name="_ETM_Q1_2989153"/>
      <w:bookmarkEnd w:id="799"/>
      <w:r>
        <w:rPr>
          <w:rtl/>
        </w:rPr>
        <w:t>ויש גם גורמים שיצ</w:t>
      </w:r>
      <w:r>
        <w:rPr>
          <w:rFonts w:hint="cs"/>
          <w:rtl/>
        </w:rPr>
        <w:t>הי</w:t>
      </w:r>
      <w:r>
        <w:rPr>
          <w:rtl/>
        </w:rPr>
        <w:t>רו לפרוטוקול למה הכוונה להשתמש בסעיף</w:t>
      </w:r>
      <w:r>
        <w:rPr>
          <w:rFonts w:hint="cs"/>
          <w:rtl/>
        </w:rPr>
        <w:t>.</w:t>
      </w:r>
      <w:r>
        <w:rPr>
          <w:rtl/>
        </w:rPr>
        <w:t xml:space="preserve"> יש </w:t>
      </w:r>
      <w:r>
        <w:rPr>
          <w:rFonts w:hint="cs"/>
          <w:rtl/>
        </w:rPr>
        <w:t>ערך פרשני</w:t>
      </w:r>
      <w:r>
        <w:rPr>
          <w:rtl/>
        </w:rPr>
        <w:t xml:space="preserve"> לעובדה שקוראים לזה גביית דמי חסות. מי שינסה להגיד שחברת שמירה </w:t>
      </w:r>
      <w:r>
        <w:rPr>
          <w:rFonts w:hint="cs"/>
          <w:rtl/>
        </w:rPr>
        <w:t>ש</w:t>
      </w:r>
      <w:r>
        <w:rPr>
          <w:rtl/>
        </w:rPr>
        <w:t>מפקיע</w:t>
      </w:r>
      <w:r>
        <w:rPr>
          <w:rFonts w:hint="cs"/>
          <w:rtl/>
        </w:rPr>
        <w:t>ה</w:t>
      </w:r>
      <w:r>
        <w:rPr>
          <w:rtl/>
        </w:rPr>
        <w:t xml:space="preserve"> מחירים גובה דמי חסות</w:t>
      </w:r>
      <w:r w:rsidR="009401DA">
        <w:rPr>
          <w:rFonts w:hint="cs"/>
          <w:rtl/>
        </w:rPr>
        <w:t xml:space="preserve"> </w:t>
      </w:r>
      <w:r w:rsidR="009401DA">
        <w:rPr>
          <w:rtl/>
        </w:rPr>
        <w:t>–</w:t>
      </w:r>
      <w:r>
        <w:rPr>
          <w:rtl/>
        </w:rPr>
        <w:t xml:space="preserve"> כולם מוכרים ב</w:t>
      </w:r>
      <w:r>
        <w:rPr>
          <w:rFonts w:hint="cs"/>
          <w:rtl/>
        </w:rPr>
        <w:t xml:space="preserve">-10,000 </w:t>
      </w:r>
      <w:r>
        <w:rPr>
          <w:rtl/>
        </w:rPr>
        <w:t>שקל ו</w:t>
      </w:r>
      <w:r>
        <w:rPr>
          <w:rFonts w:hint="cs"/>
          <w:rtl/>
        </w:rPr>
        <w:t xml:space="preserve">הם </w:t>
      </w:r>
      <w:r>
        <w:rPr>
          <w:rtl/>
        </w:rPr>
        <w:t>מוכרים ב</w:t>
      </w:r>
      <w:r>
        <w:rPr>
          <w:rFonts w:hint="cs"/>
          <w:rtl/>
        </w:rPr>
        <w:t>-12,000</w:t>
      </w:r>
      <w:r>
        <w:rPr>
          <w:rtl/>
        </w:rPr>
        <w:t xml:space="preserve"> </w:t>
      </w:r>
      <w:r w:rsidR="00751418">
        <w:rPr>
          <w:rFonts w:hint="cs"/>
          <w:rtl/>
        </w:rPr>
        <w:t>ש"ח</w:t>
      </w:r>
      <w:r>
        <w:rPr>
          <w:rFonts w:hint="cs"/>
          <w:rtl/>
        </w:rPr>
        <w:t>,</w:t>
      </w:r>
      <w:r>
        <w:rPr>
          <w:rtl/>
        </w:rPr>
        <w:t xml:space="preserve"> אבל הם שולחים ניידת</w:t>
      </w:r>
      <w:r w:rsidR="00751418">
        <w:rPr>
          <w:rFonts w:hint="cs"/>
          <w:rtl/>
        </w:rPr>
        <w:t>,</w:t>
      </w:r>
      <w:r>
        <w:rPr>
          <w:rtl/>
        </w:rPr>
        <w:t xml:space="preserve"> מי שינסה להוכיח שז</w:t>
      </w:r>
      <w:r>
        <w:rPr>
          <w:rFonts w:hint="cs"/>
          <w:rtl/>
        </w:rPr>
        <w:t>את</w:t>
      </w:r>
      <w:r>
        <w:rPr>
          <w:rtl/>
        </w:rPr>
        <w:t xml:space="preserve"> צורה בלתי סבירה</w:t>
      </w:r>
      <w:r>
        <w:rPr>
          <w:rFonts w:hint="cs"/>
          <w:rtl/>
        </w:rPr>
        <w:t xml:space="preserve"> או</w:t>
      </w:r>
      <w:r>
        <w:rPr>
          <w:rtl/>
        </w:rPr>
        <w:t xml:space="preserve"> מופרזת וזה ניצול מצוקה</w:t>
      </w:r>
      <w:r>
        <w:rPr>
          <w:rFonts w:hint="cs"/>
          <w:rtl/>
        </w:rPr>
        <w:t>,</w:t>
      </w:r>
      <w:r>
        <w:rPr>
          <w:rtl/>
        </w:rPr>
        <w:t xml:space="preserve"> י</w:t>
      </w:r>
      <w:r>
        <w:rPr>
          <w:rFonts w:hint="cs"/>
          <w:rtl/>
        </w:rPr>
        <w:t>היה</w:t>
      </w:r>
      <w:r>
        <w:rPr>
          <w:rtl/>
        </w:rPr>
        <w:t xml:space="preserve"> סופר קשה, באמת יהיה סופר קשה</w:t>
      </w:r>
      <w:r w:rsidR="009401DA">
        <w:rPr>
          <w:rFonts w:hint="cs"/>
          <w:rtl/>
        </w:rPr>
        <w:t>,</w:t>
      </w:r>
      <w:r>
        <w:rPr>
          <w:rtl/>
        </w:rPr>
        <w:t xml:space="preserve"> לחצות את ה</w:t>
      </w:r>
      <w:r w:rsidR="009401DA">
        <w:rPr>
          <w:rFonts w:hint="cs"/>
          <w:rtl/>
        </w:rPr>
        <w:t>משוכה</w:t>
      </w:r>
      <w:r>
        <w:rPr>
          <w:rtl/>
        </w:rPr>
        <w:t xml:space="preserve"> ולהכניס אותו </w:t>
      </w:r>
      <w:r>
        <w:rPr>
          <w:rFonts w:hint="cs"/>
          <w:rtl/>
        </w:rPr>
        <w:t>ל</w:t>
      </w:r>
      <w:r>
        <w:rPr>
          <w:rtl/>
        </w:rPr>
        <w:t>סעיף הזה</w:t>
      </w:r>
      <w:r w:rsidR="009401DA">
        <w:rPr>
          <w:rFonts w:hint="cs"/>
          <w:rtl/>
        </w:rPr>
        <w:t>.</w:t>
      </w:r>
      <w:r>
        <w:rPr>
          <w:rtl/>
        </w:rPr>
        <w:t xml:space="preserve"> </w:t>
      </w:r>
      <w:r w:rsidR="009401DA">
        <w:rPr>
          <w:rFonts w:hint="cs"/>
          <w:rtl/>
        </w:rPr>
        <w:t>ו</w:t>
      </w:r>
      <w:r>
        <w:rPr>
          <w:rtl/>
        </w:rPr>
        <w:t>אם</w:t>
      </w:r>
      <w:r w:rsidR="009401DA">
        <w:rPr>
          <w:rFonts w:hint="cs"/>
          <w:rtl/>
        </w:rPr>
        <w:t xml:space="preserve"> מישהו</w:t>
      </w:r>
      <w:bookmarkStart w:id="800" w:name="_ETM_Q1_3027214"/>
      <w:bookmarkEnd w:id="800"/>
      <w:r w:rsidR="009401DA">
        <w:rPr>
          <w:rFonts w:hint="cs"/>
          <w:rtl/>
        </w:rPr>
        <w:t xml:space="preserve"> </w:t>
      </w:r>
      <w:r>
        <w:rPr>
          <w:rtl/>
        </w:rPr>
        <w:t>היה רוצה, הוא היה מגיש על זה כבר</w:t>
      </w:r>
      <w:r w:rsidR="00751418">
        <w:rPr>
          <w:rFonts w:hint="cs"/>
          <w:rtl/>
        </w:rPr>
        <w:t>.</w:t>
      </w:r>
      <w:r w:rsidR="009401DA">
        <w:rPr>
          <w:rFonts w:hint="cs"/>
          <w:rtl/>
        </w:rPr>
        <w:t xml:space="preserve"> </w:t>
      </w:r>
    </w:p>
    <w:p w14:paraId="77AEC1B0" w14:textId="77777777" w:rsidR="009401DA" w:rsidRDefault="009401DA" w:rsidP="009401DA">
      <w:pPr>
        <w:rPr>
          <w:rFonts w:ascii="David" w:hAnsi="David"/>
          <w:u w:val="single"/>
          <w:rtl/>
          <w:lang w:eastAsia="he-IL"/>
        </w:rPr>
      </w:pPr>
      <w:bookmarkStart w:id="801" w:name="_ETM_Q1_3026202"/>
      <w:bookmarkStart w:id="802" w:name="_ETM_Q1_3026282"/>
      <w:bookmarkEnd w:id="801"/>
      <w:bookmarkEnd w:id="802"/>
    </w:p>
    <w:p w14:paraId="0649623F" w14:textId="77777777" w:rsidR="009401DA" w:rsidRDefault="009401DA" w:rsidP="009401DA">
      <w:pPr>
        <w:pStyle w:val="a4"/>
        <w:keepNext/>
        <w:rPr>
          <w:rtl/>
        </w:rPr>
      </w:pPr>
      <w:bookmarkStart w:id="803" w:name="ET_speaker_5855_403"/>
      <w:r w:rsidRPr="009401DA">
        <w:rPr>
          <w:rStyle w:val="TagStyle"/>
          <w:rtl/>
        </w:rPr>
        <w:t xml:space="preserve"> &lt;&lt; דובר &gt;&gt; </w:t>
      </w:r>
      <w:r>
        <w:rPr>
          <w:rtl/>
        </w:rPr>
        <w:t>מתן כהנא (המחנה הממלכתי):</w:t>
      </w:r>
      <w:r w:rsidRPr="009401DA">
        <w:rPr>
          <w:rStyle w:val="TagStyle"/>
          <w:rtl/>
        </w:rPr>
        <w:t xml:space="preserve"> &lt;&lt; דובר &gt;&gt;</w:t>
      </w:r>
      <w:r>
        <w:rPr>
          <w:rtl/>
        </w:rPr>
        <w:t xml:space="preserve">   </w:t>
      </w:r>
      <w:bookmarkEnd w:id="803"/>
    </w:p>
    <w:p w14:paraId="484AAE2E" w14:textId="77777777" w:rsidR="009401DA" w:rsidRDefault="009401DA" w:rsidP="009401DA">
      <w:pPr>
        <w:pStyle w:val="KeepWithNext"/>
        <w:rPr>
          <w:rtl/>
          <w:lang w:eastAsia="he-IL"/>
        </w:rPr>
      </w:pPr>
    </w:p>
    <w:p w14:paraId="7408E363" w14:textId="77777777" w:rsidR="009401DA" w:rsidRDefault="00815F62" w:rsidP="009401DA">
      <w:pPr>
        <w:rPr>
          <w:rtl/>
        </w:rPr>
      </w:pPr>
      <w:r>
        <w:rPr>
          <w:rtl/>
        </w:rPr>
        <w:t xml:space="preserve">אולי יש לו הצעות קונקרטיות </w:t>
      </w:r>
      <w:r w:rsidR="009401DA">
        <w:rPr>
          <w:rFonts w:hint="cs"/>
          <w:rtl/>
        </w:rPr>
        <w:t xml:space="preserve">איך </w:t>
      </w:r>
      <w:r>
        <w:rPr>
          <w:rtl/>
        </w:rPr>
        <w:t xml:space="preserve">לשפר את </w:t>
      </w:r>
      <w:r w:rsidR="009401DA">
        <w:rPr>
          <w:rFonts w:hint="cs"/>
          <w:rtl/>
        </w:rPr>
        <w:t xml:space="preserve">הצעת החוק. </w:t>
      </w:r>
    </w:p>
    <w:p w14:paraId="14085483" w14:textId="77777777" w:rsidR="009401DA" w:rsidRDefault="009401DA" w:rsidP="009401DA">
      <w:pPr>
        <w:rPr>
          <w:rtl/>
        </w:rPr>
      </w:pPr>
      <w:bookmarkStart w:id="804" w:name="_ETM_Q1_3028318"/>
      <w:bookmarkStart w:id="805" w:name="_ETM_Q1_3028398"/>
      <w:bookmarkEnd w:id="804"/>
      <w:bookmarkEnd w:id="805"/>
    </w:p>
    <w:p w14:paraId="1E9EEFB2" w14:textId="77777777" w:rsidR="009401DA" w:rsidRDefault="009401DA" w:rsidP="009401DA">
      <w:pPr>
        <w:pStyle w:val="-"/>
        <w:keepNext/>
        <w:rPr>
          <w:rtl/>
        </w:rPr>
      </w:pPr>
      <w:bookmarkStart w:id="806" w:name="ET_speakercontinue_576214_402"/>
      <w:r w:rsidRPr="009401DA">
        <w:rPr>
          <w:rStyle w:val="TagStyle"/>
          <w:rtl/>
        </w:rPr>
        <w:t xml:space="preserve"> &lt;&lt; דובר_המשך &gt;&gt; </w:t>
      </w:r>
      <w:r>
        <w:rPr>
          <w:rtl/>
        </w:rPr>
        <w:t>ישי שרון:</w:t>
      </w:r>
      <w:r w:rsidRPr="009401DA">
        <w:rPr>
          <w:rStyle w:val="TagStyle"/>
          <w:rtl/>
        </w:rPr>
        <w:t xml:space="preserve"> &lt;&lt; דובר_המשך &gt;&gt;</w:t>
      </w:r>
      <w:r>
        <w:rPr>
          <w:rtl/>
        </w:rPr>
        <w:t xml:space="preserve">   </w:t>
      </w:r>
      <w:bookmarkEnd w:id="806"/>
    </w:p>
    <w:p w14:paraId="525E4BCA" w14:textId="77777777" w:rsidR="009401DA" w:rsidRDefault="009401DA" w:rsidP="009401DA">
      <w:pPr>
        <w:pStyle w:val="KeepWithNext"/>
        <w:rPr>
          <w:rtl/>
        </w:rPr>
      </w:pPr>
    </w:p>
    <w:p w14:paraId="068E7335" w14:textId="77777777" w:rsidR="009401DA" w:rsidRDefault="009401DA" w:rsidP="009401DA">
      <w:pPr>
        <w:rPr>
          <w:rtl/>
        </w:rPr>
      </w:pPr>
      <w:bookmarkStart w:id="807" w:name="_ETM_Q1_3030182"/>
      <w:bookmarkEnd w:id="807"/>
      <w:r>
        <w:rPr>
          <w:rFonts w:hint="cs"/>
          <w:rtl/>
        </w:rPr>
        <w:t>אני</w:t>
      </w:r>
      <w:bookmarkStart w:id="808" w:name="_ETM_Q1_3030812"/>
      <w:bookmarkEnd w:id="808"/>
      <w:r>
        <w:rPr>
          <w:rFonts w:hint="cs"/>
          <w:rtl/>
        </w:rPr>
        <w:t xml:space="preserve"> רק אזכיר </w:t>
      </w:r>
      <w:r w:rsidR="00815F62">
        <w:rPr>
          <w:rtl/>
        </w:rPr>
        <w:t>ליושב</w:t>
      </w:r>
      <w:r>
        <w:rPr>
          <w:rFonts w:hint="cs"/>
          <w:rtl/>
        </w:rPr>
        <w:t>-</w:t>
      </w:r>
      <w:r w:rsidR="00815F62">
        <w:rPr>
          <w:rtl/>
        </w:rPr>
        <w:t>ראש</w:t>
      </w:r>
      <w:r>
        <w:rPr>
          <w:rFonts w:hint="cs"/>
          <w:rtl/>
        </w:rPr>
        <w:t xml:space="preserve"> ש</w:t>
      </w:r>
      <w:r w:rsidR="00815F62">
        <w:rPr>
          <w:rtl/>
        </w:rPr>
        <w:t>דיברנו על זה גם לפני שני דיונים</w:t>
      </w:r>
      <w:r>
        <w:rPr>
          <w:rFonts w:hint="cs"/>
          <w:rtl/>
        </w:rPr>
        <w:t>.</w:t>
      </w:r>
      <w:r w:rsidR="00815F62">
        <w:rPr>
          <w:rtl/>
        </w:rPr>
        <w:t xml:space="preserve"> הפללה זה לא רק הגשת כתבי אישום, זה גם מעצרים וגם ח</w:t>
      </w:r>
      <w:r>
        <w:rPr>
          <w:rFonts w:hint="cs"/>
          <w:rtl/>
        </w:rPr>
        <w:t>ק</w:t>
      </w:r>
      <w:r w:rsidR="00815F62">
        <w:rPr>
          <w:rtl/>
        </w:rPr>
        <w:t>ירו</w:t>
      </w:r>
      <w:r>
        <w:rPr>
          <w:rFonts w:hint="cs"/>
          <w:rtl/>
        </w:rPr>
        <w:t xml:space="preserve">ת. </w:t>
      </w:r>
      <w:bookmarkStart w:id="809" w:name="_ETM_Q1_2870549"/>
      <w:bookmarkStart w:id="810" w:name="_ETM_Q1_2870641"/>
      <w:bookmarkStart w:id="811" w:name="_ETM_Q1_2894617"/>
      <w:bookmarkStart w:id="812" w:name="_ETM_Q1_2894675"/>
      <w:bookmarkStart w:id="813" w:name="_ETM_Q1_2912897"/>
      <w:bookmarkStart w:id="814" w:name="_ETM_Q1_2912960"/>
      <w:bookmarkStart w:id="815" w:name="_ETM_Q1_2917175"/>
      <w:bookmarkStart w:id="816" w:name="_ETM_Q1_2934502"/>
      <w:bookmarkStart w:id="817" w:name="_ETM_Q1_2934559"/>
      <w:bookmarkEnd w:id="809"/>
      <w:bookmarkEnd w:id="810"/>
      <w:bookmarkEnd w:id="811"/>
      <w:bookmarkEnd w:id="812"/>
      <w:bookmarkEnd w:id="813"/>
      <w:bookmarkEnd w:id="814"/>
      <w:bookmarkEnd w:id="815"/>
      <w:bookmarkEnd w:id="816"/>
      <w:bookmarkEnd w:id="817"/>
    </w:p>
    <w:p w14:paraId="21E65E2B" w14:textId="77777777" w:rsidR="009401DA" w:rsidRDefault="009401DA" w:rsidP="009401DA">
      <w:pPr>
        <w:rPr>
          <w:rtl/>
        </w:rPr>
      </w:pPr>
    </w:p>
    <w:p w14:paraId="1DB76E04" w14:textId="77777777" w:rsidR="009401DA" w:rsidRDefault="009401DA" w:rsidP="009401DA">
      <w:pPr>
        <w:pStyle w:val="af6"/>
        <w:keepNext/>
        <w:rPr>
          <w:rtl/>
        </w:rPr>
      </w:pPr>
      <w:bookmarkStart w:id="818" w:name="ET_yor_6157_404"/>
      <w:r w:rsidRPr="009401DA">
        <w:rPr>
          <w:rStyle w:val="TagStyle"/>
          <w:rtl/>
        </w:rPr>
        <w:t xml:space="preserve"> &lt;&lt; יור &gt;&gt; </w:t>
      </w:r>
      <w:r>
        <w:rPr>
          <w:rtl/>
        </w:rPr>
        <w:t>היו"ר שמחה רוטמן:</w:t>
      </w:r>
      <w:r w:rsidRPr="009401DA">
        <w:rPr>
          <w:rStyle w:val="TagStyle"/>
          <w:rtl/>
        </w:rPr>
        <w:t xml:space="preserve"> &lt;&lt; יור &gt;&gt;</w:t>
      </w:r>
      <w:r>
        <w:rPr>
          <w:rtl/>
        </w:rPr>
        <w:t xml:space="preserve">   </w:t>
      </w:r>
      <w:bookmarkEnd w:id="818"/>
    </w:p>
    <w:p w14:paraId="2104537D" w14:textId="77777777" w:rsidR="009401DA" w:rsidRDefault="009401DA" w:rsidP="009401DA">
      <w:pPr>
        <w:pStyle w:val="KeepWithNext"/>
        <w:rPr>
          <w:rtl/>
        </w:rPr>
      </w:pPr>
    </w:p>
    <w:p w14:paraId="3E03B98D" w14:textId="77777777" w:rsidR="009401DA" w:rsidRDefault="009401DA" w:rsidP="009401DA">
      <w:pPr>
        <w:rPr>
          <w:rtl/>
        </w:rPr>
      </w:pPr>
      <w:r>
        <w:rPr>
          <w:rFonts w:hint="cs"/>
          <w:rtl/>
        </w:rPr>
        <w:t xml:space="preserve">נכון. </w:t>
      </w:r>
    </w:p>
    <w:p w14:paraId="2FF23994" w14:textId="77777777" w:rsidR="00B54619" w:rsidRDefault="00B54619" w:rsidP="009401DA">
      <w:pPr>
        <w:rPr>
          <w:rtl/>
        </w:rPr>
      </w:pPr>
      <w:r>
        <w:rPr>
          <w:rFonts w:hint="cs"/>
          <w:rtl/>
        </w:rPr>
        <w:t xml:space="preserve"> </w:t>
      </w:r>
    </w:p>
    <w:p w14:paraId="7A97B70F" w14:textId="77777777" w:rsidR="00B54619" w:rsidRDefault="00B54619" w:rsidP="00B54619">
      <w:pPr>
        <w:pStyle w:val="af9"/>
        <w:keepNext/>
        <w:rPr>
          <w:rtl/>
        </w:rPr>
      </w:pPr>
      <w:bookmarkStart w:id="819" w:name="_ETM_Q1_2938002"/>
      <w:bookmarkStart w:id="820" w:name="_ETM_Q1_2938062"/>
      <w:bookmarkStart w:id="821" w:name="_ETM_Q1_2987061"/>
      <w:bookmarkStart w:id="822" w:name="ET_guest_576214_104"/>
      <w:bookmarkEnd w:id="819"/>
      <w:bookmarkEnd w:id="820"/>
      <w:bookmarkEnd w:id="821"/>
      <w:r w:rsidRPr="00B54619">
        <w:rPr>
          <w:rStyle w:val="TagStyle"/>
          <w:rtl/>
        </w:rPr>
        <w:t xml:space="preserve"> &lt;&lt; אורח &gt;&gt; </w:t>
      </w:r>
      <w:r>
        <w:rPr>
          <w:rtl/>
        </w:rPr>
        <w:t>ישי שרון:</w:t>
      </w:r>
      <w:r w:rsidRPr="00B54619">
        <w:rPr>
          <w:rStyle w:val="TagStyle"/>
          <w:rtl/>
        </w:rPr>
        <w:t xml:space="preserve"> &lt;&lt; אורח &gt;&gt;</w:t>
      </w:r>
      <w:r>
        <w:rPr>
          <w:rtl/>
        </w:rPr>
        <w:t xml:space="preserve">   </w:t>
      </w:r>
      <w:bookmarkEnd w:id="822"/>
    </w:p>
    <w:p w14:paraId="2956A18D" w14:textId="77777777" w:rsidR="00B54619" w:rsidRDefault="00B54619" w:rsidP="00B54619">
      <w:pPr>
        <w:pStyle w:val="KeepWithNext"/>
        <w:rPr>
          <w:rtl/>
        </w:rPr>
      </w:pPr>
    </w:p>
    <w:p w14:paraId="7B8075A9" w14:textId="77777777" w:rsidR="009401DA" w:rsidRDefault="009401DA" w:rsidP="00B54619">
      <w:pPr>
        <w:rPr>
          <w:rtl/>
        </w:rPr>
      </w:pPr>
      <w:bookmarkStart w:id="823" w:name="_ETM_Q1_2987494"/>
      <w:bookmarkStart w:id="824" w:name="_ETM_Q1_2987535"/>
      <w:bookmarkEnd w:id="823"/>
      <w:bookmarkEnd w:id="824"/>
      <w:r>
        <w:rPr>
          <w:rFonts w:hint="cs"/>
          <w:rtl/>
        </w:rPr>
        <w:t xml:space="preserve">זה עולם </w:t>
      </w:r>
      <w:r>
        <w:rPr>
          <w:rtl/>
        </w:rPr>
        <w:t xml:space="preserve">פלילי נעלם שאנחנו גם בדרך כלל לא יודעים עליו ולא מכירים. הבית הזה כן לפעמים מדבר על חשש </w:t>
      </w:r>
      <w:r>
        <w:rPr>
          <w:rFonts w:hint="cs"/>
          <w:rtl/>
        </w:rPr>
        <w:t>מ</w:t>
      </w:r>
      <w:r>
        <w:rPr>
          <w:rtl/>
        </w:rPr>
        <w:t>מתן כוח מופרז מד</w:t>
      </w:r>
      <w:r>
        <w:rPr>
          <w:rFonts w:hint="cs"/>
          <w:rtl/>
        </w:rPr>
        <w:t>י</w:t>
      </w:r>
      <w:r>
        <w:rPr>
          <w:rtl/>
        </w:rPr>
        <w:t xml:space="preserve">י </w:t>
      </w:r>
      <w:r>
        <w:rPr>
          <w:rFonts w:hint="cs"/>
          <w:rtl/>
        </w:rPr>
        <w:t>ל</w:t>
      </w:r>
      <w:r>
        <w:rPr>
          <w:rtl/>
        </w:rPr>
        <w:t>רשויות החקירה והתביעה. אני חושב שז</w:t>
      </w:r>
      <w:r>
        <w:rPr>
          <w:rFonts w:hint="cs"/>
          <w:rtl/>
        </w:rPr>
        <w:t>את</w:t>
      </w:r>
      <w:r>
        <w:rPr>
          <w:rtl/>
        </w:rPr>
        <w:t xml:space="preserve"> דוגמה מובהקת והחשש הזה</w:t>
      </w:r>
      <w:r>
        <w:rPr>
          <w:rFonts w:hint="cs"/>
          <w:rtl/>
        </w:rPr>
        <w:t xml:space="preserve"> מתקיים</w:t>
      </w:r>
      <w:r>
        <w:rPr>
          <w:rtl/>
        </w:rPr>
        <w:t xml:space="preserve"> בהקשר הזה</w:t>
      </w:r>
      <w:r>
        <w:rPr>
          <w:rFonts w:hint="cs"/>
          <w:rtl/>
        </w:rPr>
        <w:t>.</w:t>
      </w:r>
      <w:r>
        <w:rPr>
          <w:rtl/>
        </w:rPr>
        <w:t xml:space="preserve"> אני חותר לסיום</w:t>
      </w:r>
      <w:r>
        <w:rPr>
          <w:rFonts w:hint="cs"/>
          <w:rtl/>
        </w:rPr>
        <w:t>.</w:t>
      </w:r>
      <w:r>
        <w:rPr>
          <w:rtl/>
        </w:rPr>
        <w:t xml:space="preserve"> </w:t>
      </w:r>
    </w:p>
    <w:p w14:paraId="0A2ED3A0" w14:textId="77777777" w:rsidR="009401DA" w:rsidRDefault="009401DA" w:rsidP="00B54619">
      <w:pPr>
        <w:rPr>
          <w:rtl/>
        </w:rPr>
      </w:pPr>
      <w:bookmarkStart w:id="825" w:name="_ETM_Q1_3053494"/>
      <w:bookmarkStart w:id="826" w:name="_ETM_Q1_3053574"/>
      <w:bookmarkStart w:id="827" w:name="_ETM_Q1_3053650"/>
      <w:bookmarkEnd w:id="825"/>
      <w:bookmarkEnd w:id="826"/>
      <w:bookmarkEnd w:id="827"/>
    </w:p>
    <w:p w14:paraId="41796516" w14:textId="66770FBA" w:rsidR="009401DA" w:rsidRDefault="009401DA" w:rsidP="00B54619">
      <w:pPr>
        <w:rPr>
          <w:rtl/>
        </w:rPr>
      </w:pPr>
      <w:bookmarkStart w:id="828" w:name="_ETM_Q1_3053702"/>
      <w:bookmarkEnd w:id="828"/>
      <w:r>
        <w:rPr>
          <w:rFonts w:hint="cs"/>
          <w:rtl/>
        </w:rPr>
        <w:t xml:space="preserve">אגב, גם </w:t>
      </w:r>
      <w:r>
        <w:rPr>
          <w:rtl/>
        </w:rPr>
        <w:t>לגבי החלופה הראשונה</w:t>
      </w:r>
      <w:r>
        <w:rPr>
          <w:rFonts w:hint="cs"/>
          <w:rtl/>
        </w:rPr>
        <w:t>,</w:t>
      </w:r>
      <w:r>
        <w:rPr>
          <w:rtl/>
        </w:rPr>
        <w:t xml:space="preserve"> אני חושב שאם היום היינו מנסחים מחדש את עבירת העושק, בוודאי שהח</w:t>
      </w:r>
      <w:r w:rsidR="00127EE1">
        <w:rPr>
          <w:rtl/>
        </w:rPr>
        <w:t>לופה הראשונה הייתה מעוררת שאלות</w:t>
      </w:r>
      <w:r>
        <w:rPr>
          <w:rtl/>
        </w:rPr>
        <w:t xml:space="preserve"> כמו שהיושב</w:t>
      </w:r>
      <w:r>
        <w:rPr>
          <w:rFonts w:hint="cs"/>
          <w:rtl/>
        </w:rPr>
        <w:t>-</w:t>
      </w:r>
      <w:r>
        <w:rPr>
          <w:rtl/>
        </w:rPr>
        <w:t>ראש ציין</w:t>
      </w:r>
      <w:r>
        <w:rPr>
          <w:rFonts w:hint="cs"/>
          <w:rtl/>
        </w:rPr>
        <w:t>.</w:t>
      </w:r>
      <w:r>
        <w:rPr>
          <w:rtl/>
        </w:rPr>
        <w:t xml:space="preserve"> אגב, לא כל כך ברור לאיז</w:t>
      </w:r>
      <w:r>
        <w:rPr>
          <w:rFonts w:hint="cs"/>
          <w:rtl/>
        </w:rPr>
        <w:t>ו</w:t>
      </w:r>
      <w:r>
        <w:rPr>
          <w:rtl/>
        </w:rPr>
        <w:t xml:space="preserve"> סיטואציה של פרוטקשן זה מכוון והאם זה לא בכלל נבלע</w:t>
      </w:r>
      <w:r>
        <w:rPr>
          <w:rFonts w:hint="cs"/>
          <w:rtl/>
        </w:rPr>
        <w:t xml:space="preserve"> </w:t>
      </w:r>
      <w:r>
        <w:rPr>
          <w:rtl/>
        </w:rPr>
        <w:t>בשתי החלופות האחרות</w:t>
      </w:r>
      <w:r>
        <w:rPr>
          <w:rFonts w:hint="cs"/>
          <w:rtl/>
        </w:rPr>
        <w:t>.</w:t>
      </w:r>
    </w:p>
    <w:p w14:paraId="6927CD2A" w14:textId="77777777" w:rsidR="009401DA" w:rsidRDefault="009401DA" w:rsidP="00B54619">
      <w:pPr>
        <w:rPr>
          <w:rtl/>
        </w:rPr>
      </w:pPr>
      <w:bookmarkStart w:id="829" w:name="_ETM_Q1_3070671"/>
      <w:bookmarkStart w:id="830" w:name="_ETM_Q1_3070723"/>
      <w:bookmarkEnd w:id="829"/>
      <w:bookmarkEnd w:id="830"/>
    </w:p>
    <w:p w14:paraId="36F6ABBC" w14:textId="77777777" w:rsidR="009401DA" w:rsidRDefault="009401DA" w:rsidP="009401DA">
      <w:pPr>
        <w:pStyle w:val="af6"/>
        <w:keepNext/>
        <w:rPr>
          <w:rtl/>
        </w:rPr>
      </w:pPr>
      <w:bookmarkStart w:id="831" w:name="ET_yor_6157_405"/>
      <w:r w:rsidRPr="009401DA">
        <w:rPr>
          <w:rStyle w:val="TagStyle"/>
          <w:rtl/>
        </w:rPr>
        <w:t xml:space="preserve"> &lt;&lt; יור &gt;&gt; </w:t>
      </w:r>
      <w:r>
        <w:rPr>
          <w:rtl/>
        </w:rPr>
        <w:t>היו"ר שמחה רוטמן:</w:t>
      </w:r>
      <w:r w:rsidRPr="009401DA">
        <w:rPr>
          <w:rStyle w:val="TagStyle"/>
          <w:rtl/>
        </w:rPr>
        <w:t xml:space="preserve"> &lt;&lt; יור &gt;&gt;</w:t>
      </w:r>
      <w:r>
        <w:rPr>
          <w:rtl/>
        </w:rPr>
        <w:t xml:space="preserve">   </w:t>
      </w:r>
      <w:bookmarkEnd w:id="831"/>
    </w:p>
    <w:p w14:paraId="30271F38" w14:textId="77777777" w:rsidR="009401DA" w:rsidRDefault="009401DA" w:rsidP="009401DA">
      <w:pPr>
        <w:pStyle w:val="KeepWithNext"/>
        <w:rPr>
          <w:rtl/>
        </w:rPr>
      </w:pPr>
    </w:p>
    <w:p w14:paraId="67E56B9A" w14:textId="02958B6E" w:rsidR="000F5CED" w:rsidRDefault="000F5CED" w:rsidP="000F5CED">
      <w:pPr>
        <w:rPr>
          <w:rtl/>
        </w:rPr>
      </w:pPr>
      <w:bookmarkStart w:id="832" w:name="_ETM_Q1_3071847"/>
      <w:bookmarkEnd w:id="832"/>
      <w:r>
        <w:rPr>
          <w:rFonts w:hint="cs"/>
          <w:rtl/>
        </w:rPr>
        <w:t>אתה מתכוון ל</w:t>
      </w:r>
      <w:r w:rsidR="00127EE1">
        <w:rPr>
          <w:rFonts w:hint="cs"/>
          <w:rtl/>
        </w:rPr>
        <w:t>-(</w:t>
      </w:r>
      <w:r>
        <w:rPr>
          <w:rFonts w:hint="cs"/>
          <w:rtl/>
        </w:rPr>
        <w:t>א</w:t>
      </w:r>
      <w:r w:rsidR="00127EE1">
        <w:rPr>
          <w:rFonts w:hint="cs"/>
          <w:rtl/>
        </w:rPr>
        <w:t>)(</w:t>
      </w:r>
      <w:r>
        <w:rPr>
          <w:rFonts w:hint="cs"/>
          <w:rtl/>
        </w:rPr>
        <w:t>1</w:t>
      </w:r>
      <w:bookmarkStart w:id="833" w:name="_ETM_Q1_3074048"/>
      <w:bookmarkEnd w:id="833"/>
      <w:r w:rsidR="00127EE1">
        <w:rPr>
          <w:rFonts w:hint="cs"/>
          <w:rtl/>
        </w:rPr>
        <w:t>)</w:t>
      </w:r>
      <w:r>
        <w:rPr>
          <w:rFonts w:hint="cs"/>
          <w:rtl/>
        </w:rPr>
        <w:t>.</w:t>
      </w:r>
    </w:p>
    <w:p w14:paraId="675DDEFD" w14:textId="77777777" w:rsidR="000F5CED" w:rsidRDefault="000F5CED" w:rsidP="000F5CED">
      <w:pPr>
        <w:rPr>
          <w:rtl/>
        </w:rPr>
      </w:pPr>
    </w:p>
    <w:p w14:paraId="17408D45" w14:textId="77777777" w:rsidR="000F5CED" w:rsidRDefault="000F5CED" w:rsidP="000F5CED">
      <w:pPr>
        <w:pStyle w:val="af9"/>
        <w:keepNext/>
        <w:rPr>
          <w:rtl/>
        </w:rPr>
      </w:pPr>
      <w:bookmarkStart w:id="834" w:name="ET_guest_576214_409"/>
      <w:r w:rsidRPr="000F5CED">
        <w:rPr>
          <w:rStyle w:val="TagStyle"/>
          <w:rtl/>
        </w:rPr>
        <w:t xml:space="preserve"> &lt;&lt; אורח &gt;&gt; </w:t>
      </w:r>
      <w:r>
        <w:rPr>
          <w:rtl/>
        </w:rPr>
        <w:t>ישי שרון:</w:t>
      </w:r>
      <w:r w:rsidRPr="000F5CED">
        <w:rPr>
          <w:rStyle w:val="TagStyle"/>
          <w:rtl/>
        </w:rPr>
        <w:t xml:space="preserve"> &lt;&lt; אורח &gt;&gt;</w:t>
      </w:r>
      <w:r>
        <w:rPr>
          <w:rtl/>
        </w:rPr>
        <w:t xml:space="preserve">   </w:t>
      </w:r>
      <w:bookmarkEnd w:id="834"/>
    </w:p>
    <w:p w14:paraId="22783F20" w14:textId="77777777" w:rsidR="000F5CED" w:rsidRDefault="000F5CED" w:rsidP="000F5CED">
      <w:pPr>
        <w:pStyle w:val="KeepWithNext"/>
        <w:rPr>
          <w:rtl/>
        </w:rPr>
      </w:pPr>
    </w:p>
    <w:p w14:paraId="7A1A64CC" w14:textId="77777777" w:rsidR="000F5CED" w:rsidRDefault="000F5CED" w:rsidP="000F5CED">
      <w:pPr>
        <w:rPr>
          <w:rtl/>
        </w:rPr>
      </w:pPr>
      <w:r>
        <w:rPr>
          <w:rFonts w:hint="cs"/>
          <w:rtl/>
        </w:rPr>
        <w:t xml:space="preserve">כן. </w:t>
      </w:r>
    </w:p>
    <w:p w14:paraId="6199CC76" w14:textId="77777777" w:rsidR="000F5CED" w:rsidRDefault="000F5CED" w:rsidP="000F5CED">
      <w:pPr>
        <w:rPr>
          <w:rtl/>
        </w:rPr>
      </w:pPr>
      <w:bookmarkStart w:id="835" w:name="_ETM_Q1_3077658"/>
      <w:bookmarkStart w:id="836" w:name="_ETM_Q1_3077716"/>
      <w:bookmarkEnd w:id="835"/>
      <w:bookmarkEnd w:id="836"/>
    </w:p>
    <w:p w14:paraId="6445A980" w14:textId="77777777" w:rsidR="000F5CED" w:rsidRDefault="000F5CED" w:rsidP="000F5CED">
      <w:pPr>
        <w:pStyle w:val="af6"/>
        <w:keepNext/>
        <w:rPr>
          <w:rtl/>
        </w:rPr>
      </w:pPr>
      <w:bookmarkStart w:id="837" w:name="ET_yor_6157_410"/>
      <w:r w:rsidRPr="000F5CED">
        <w:rPr>
          <w:rStyle w:val="TagStyle"/>
          <w:rtl/>
        </w:rPr>
        <w:t xml:space="preserve"> &lt;&lt; יור &gt;&gt; </w:t>
      </w:r>
      <w:r>
        <w:rPr>
          <w:rtl/>
        </w:rPr>
        <w:t>היו"ר שמחה רוטמן:</w:t>
      </w:r>
      <w:r w:rsidRPr="000F5CED">
        <w:rPr>
          <w:rStyle w:val="TagStyle"/>
          <w:rtl/>
        </w:rPr>
        <w:t xml:space="preserve"> &lt;&lt; יור &gt;&gt;</w:t>
      </w:r>
      <w:r>
        <w:rPr>
          <w:rtl/>
        </w:rPr>
        <w:t xml:space="preserve">   </w:t>
      </w:r>
      <w:bookmarkEnd w:id="837"/>
    </w:p>
    <w:p w14:paraId="5F847D26" w14:textId="77777777" w:rsidR="000F5CED" w:rsidRDefault="000F5CED" w:rsidP="000F5CED">
      <w:pPr>
        <w:pStyle w:val="KeepWithNext"/>
        <w:rPr>
          <w:rtl/>
        </w:rPr>
      </w:pPr>
    </w:p>
    <w:p w14:paraId="78C1F8FD" w14:textId="3CDC4229" w:rsidR="000F5CED" w:rsidRDefault="000F5CED" w:rsidP="00127EE1">
      <w:pPr>
        <w:rPr>
          <w:rtl/>
        </w:rPr>
      </w:pPr>
      <w:bookmarkStart w:id="838" w:name="_ETM_Q1_3079097"/>
      <w:bookmarkEnd w:id="838"/>
      <w:r>
        <w:rPr>
          <w:rFonts w:hint="cs"/>
          <w:rtl/>
        </w:rPr>
        <w:t>כן, אני מסכים ש-</w:t>
      </w:r>
      <w:r w:rsidR="00127EE1">
        <w:rPr>
          <w:rFonts w:hint="cs"/>
          <w:rtl/>
        </w:rPr>
        <w:t>(א)(1)</w:t>
      </w:r>
      <w:r>
        <w:rPr>
          <w:rFonts w:hint="cs"/>
          <w:rtl/>
        </w:rPr>
        <w:t xml:space="preserve"> </w:t>
      </w:r>
      <w:bookmarkStart w:id="839" w:name="_ETM_Q1_3076470"/>
      <w:bookmarkEnd w:id="839"/>
      <w:r w:rsidRPr="00127EE1">
        <w:rPr>
          <w:rFonts w:hint="cs"/>
          <w:rtl/>
        </w:rPr>
        <w:t>קצת רחב מדיי.</w:t>
      </w:r>
      <w:r>
        <w:rPr>
          <w:rFonts w:hint="cs"/>
          <w:rtl/>
        </w:rPr>
        <w:t xml:space="preserve"> </w:t>
      </w:r>
      <w:bookmarkStart w:id="840" w:name="_ETM_Q1_3080283"/>
      <w:bookmarkEnd w:id="840"/>
    </w:p>
    <w:p w14:paraId="4479E81D" w14:textId="77777777" w:rsidR="000F5CED" w:rsidRDefault="000F5CED" w:rsidP="000F5CED">
      <w:pPr>
        <w:rPr>
          <w:rtl/>
        </w:rPr>
      </w:pPr>
      <w:bookmarkStart w:id="841" w:name="_ETM_Q1_3080017"/>
      <w:bookmarkStart w:id="842" w:name="_ETM_Q1_3080069"/>
      <w:bookmarkEnd w:id="841"/>
      <w:bookmarkEnd w:id="842"/>
    </w:p>
    <w:p w14:paraId="13CA7116" w14:textId="77777777" w:rsidR="000F5CED" w:rsidRDefault="000F5CED" w:rsidP="000F5CED">
      <w:pPr>
        <w:pStyle w:val="-"/>
        <w:keepNext/>
        <w:rPr>
          <w:rtl/>
        </w:rPr>
      </w:pPr>
      <w:bookmarkStart w:id="843" w:name="ET_speakercontinue_576214_411"/>
      <w:r w:rsidRPr="000F5CED">
        <w:rPr>
          <w:rStyle w:val="TagStyle"/>
          <w:rtl/>
        </w:rPr>
        <w:t xml:space="preserve"> &lt;&lt; דובר_המשך &gt;&gt; </w:t>
      </w:r>
      <w:r>
        <w:rPr>
          <w:rtl/>
        </w:rPr>
        <w:t>ישי שרון:</w:t>
      </w:r>
      <w:r w:rsidRPr="000F5CED">
        <w:rPr>
          <w:rStyle w:val="TagStyle"/>
          <w:rtl/>
        </w:rPr>
        <w:t xml:space="preserve"> &lt;&lt; דובר_המשך &gt;&gt;</w:t>
      </w:r>
      <w:r>
        <w:rPr>
          <w:rtl/>
        </w:rPr>
        <w:t xml:space="preserve">   </w:t>
      </w:r>
      <w:bookmarkEnd w:id="843"/>
    </w:p>
    <w:p w14:paraId="58611695" w14:textId="77777777" w:rsidR="000F5CED" w:rsidRDefault="000F5CED" w:rsidP="000F5CED">
      <w:pPr>
        <w:pStyle w:val="KeepWithNext"/>
        <w:rPr>
          <w:rtl/>
        </w:rPr>
      </w:pPr>
    </w:p>
    <w:p w14:paraId="1FAC37CF" w14:textId="77777777" w:rsidR="000F5CED" w:rsidRDefault="000F5CED" w:rsidP="000F5CED">
      <w:pPr>
        <w:rPr>
          <w:rtl/>
        </w:rPr>
      </w:pPr>
      <w:r>
        <w:rPr>
          <w:rFonts w:hint="cs"/>
          <w:rtl/>
        </w:rPr>
        <w:t xml:space="preserve">זה בעצם חל </w:t>
      </w:r>
      <w:r w:rsidR="009401DA">
        <w:rPr>
          <w:rtl/>
        </w:rPr>
        <w:t>על כל סכסוך עסקי</w:t>
      </w:r>
      <w:r>
        <w:rPr>
          <w:rFonts w:hint="cs"/>
          <w:rtl/>
        </w:rPr>
        <w:t xml:space="preserve">, </w:t>
      </w:r>
      <w:r w:rsidR="009401DA">
        <w:rPr>
          <w:rtl/>
        </w:rPr>
        <w:t>ואני למשל דורש מימוש חוזה גם אם לא מגיע לי</w:t>
      </w:r>
      <w:r>
        <w:rPr>
          <w:rFonts w:hint="cs"/>
          <w:rtl/>
        </w:rPr>
        <w:t xml:space="preserve"> </w:t>
      </w:r>
      <w:r>
        <w:rPr>
          <w:rtl/>
        </w:rPr>
        <w:t>–</w:t>
      </w:r>
      <w:r>
        <w:rPr>
          <w:rFonts w:hint="cs"/>
          <w:rtl/>
        </w:rPr>
        <w:t xml:space="preserve"> </w:t>
      </w:r>
      <w:r w:rsidR="009401DA">
        <w:rPr>
          <w:rtl/>
        </w:rPr>
        <w:t xml:space="preserve">אני </w:t>
      </w:r>
      <w:r>
        <w:rPr>
          <w:rFonts w:hint="cs"/>
          <w:rtl/>
        </w:rPr>
        <w:t xml:space="preserve">גם </w:t>
      </w:r>
      <w:r w:rsidR="009401DA">
        <w:rPr>
          <w:rtl/>
        </w:rPr>
        <w:t xml:space="preserve">לא מבין את המונח הזה </w:t>
      </w:r>
      <w:r>
        <w:rPr>
          <w:rFonts w:hint="cs"/>
          <w:rtl/>
        </w:rPr>
        <w:t>"</w:t>
      </w:r>
      <w:r w:rsidR="009401DA">
        <w:rPr>
          <w:rtl/>
        </w:rPr>
        <w:t>מגיע לי</w:t>
      </w:r>
      <w:r>
        <w:rPr>
          <w:rFonts w:hint="cs"/>
          <w:rtl/>
        </w:rPr>
        <w:t xml:space="preserve">" </w:t>
      </w:r>
      <w:r>
        <w:rPr>
          <w:rtl/>
        </w:rPr>
        <w:t>–</w:t>
      </w:r>
      <w:bookmarkStart w:id="844" w:name="_ETM_Q1_3085198"/>
      <w:bookmarkEnd w:id="844"/>
      <w:r w:rsidR="009401DA">
        <w:rPr>
          <w:rtl/>
        </w:rPr>
        <w:t xml:space="preserve"> וא</w:t>
      </w:r>
      <w:r>
        <w:rPr>
          <w:rFonts w:hint="cs"/>
          <w:rtl/>
        </w:rPr>
        <w:t>גב, א</w:t>
      </w:r>
      <w:r w:rsidR="009401DA">
        <w:rPr>
          <w:rtl/>
        </w:rPr>
        <w:t>ם הצד השני מסכי</w:t>
      </w:r>
      <w:r>
        <w:rPr>
          <w:rFonts w:hint="cs"/>
          <w:rtl/>
        </w:rPr>
        <w:t xml:space="preserve">ם משיקוליו </w:t>
      </w:r>
      <w:r w:rsidR="009401DA" w:rsidRPr="00127EE1">
        <w:rPr>
          <w:rtl/>
        </w:rPr>
        <w:t>של</w:t>
      </w:r>
      <w:r w:rsidRPr="00127EE1">
        <w:rPr>
          <w:rFonts w:hint="cs"/>
          <w:rtl/>
        </w:rPr>
        <w:t>ו</w:t>
      </w:r>
      <w:r w:rsidR="009401DA" w:rsidRPr="00127EE1">
        <w:rPr>
          <w:rtl/>
        </w:rPr>
        <w:t xml:space="preserve"> </w:t>
      </w:r>
      <w:r w:rsidRPr="00127EE1">
        <w:rPr>
          <w:rFonts w:hint="cs"/>
          <w:rtl/>
        </w:rPr>
        <w:t>ו</w:t>
      </w:r>
      <w:r w:rsidR="009401DA" w:rsidRPr="00127EE1">
        <w:rPr>
          <w:rtl/>
        </w:rPr>
        <w:t>הושלמה קבלה</w:t>
      </w:r>
      <w:r w:rsidRPr="00127EE1">
        <w:rPr>
          <w:rFonts w:hint="cs"/>
          <w:rtl/>
        </w:rPr>
        <w:t xml:space="preserve"> -</w:t>
      </w:r>
      <w:r>
        <w:rPr>
          <w:rFonts w:hint="cs"/>
          <w:rtl/>
        </w:rPr>
        <w:t xml:space="preserve"> - -  </w:t>
      </w:r>
    </w:p>
    <w:p w14:paraId="2CE5C655" w14:textId="77777777" w:rsidR="000F5CED" w:rsidRDefault="000F5CED" w:rsidP="000F5CED">
      <w:pPr>
        <w:rPr>
          <w:rtl/>
        </w:rPr>
      </w:pPr>
      <w:bookmarkStart w:id="845" w:name="_ETM_Q1_3092289"/>
      <w:bookmarkStart w:id="846" w:name="_ETM_Q1_3092323"/>
      <w:bookmarkEnd w:id="845"/>
      <w:bookmarkEnd w:id="846"/>
    </w:p>
    <w:p w14:paraId="05F68552" w14:textId="77777777" w:rsidR="000F5CED" w:rsidRDefault="000F5CED" w:rsidP="000F5CED">
      <w:pPr>
        <w:pStyle w:val="af6"/>
        <w:keepNext/>
        <w:rPr>
          <w:rtl/>
        </w:rPr>
      </w:pPr>
      <w:bookmarkStart w:id="847" w:name="ET_yor_6157_412"/>
      <w:r w:rsidRPr="000F5CED">
        <w:rPr>
          <w:rStyle w:val="TagStyle"/>
          <w:rtl/>
        </w:rPr>
        <w:t xml:space="preserve"> &lt;&lt; יור &gt;&gt; </w:t>
      </w:r>
      <w:r>
        <w:rPr>
          <w:rtl/>
        </w:rPr>
        <w:t>היו"ר שמחה רוטמן:</w:t>
      </w:r>
      <w:r w:rsidRPr="000F5CED">
        <w:rPr>
          <w:rStyle w:val="TagStyle"/>
          <w:rtl/>
        </w:rPr>
        <w:t xml:space="preserve"> &lt;&lt; יור &gt;&gt;</w:t>
      </w:r>
      <w:r>
        <w:rPr>
          <w:rtl/>
        </w:rPr>
        <w:t xml:space="preserve">   </w:t>
      </w:r>
      <w:bookmarkEnd w:id="847"/>
    </w:p>
    <w:p w14:paraId="5D65577B" w14:textId="77777777" w:rsidR="000F5CED" w:rsidRDefault="000F5CED" w:rsidP="000F5CED">
      <w:pPr>
        <w:pStyle w:val="KeepWithNext"/>
        <w:rPr>
          <w:rtl/>
        </w:rPr>
      </w:pPr>
    </w:p>
    <w:p w14:paraId="13D9E879" w14:textId="14AA1F0A" w:rsidR="000F5CED" w:rsidRDefault="000F5CED" w:rsidP="00127EE1">
      <w:pPr>
        <w:rPr>
          <w:rtl/>
        </w:rPr>
      </w:pPr>
      <w:bookmarkStart w:id="848" w:name="_ETM_Q1_3093222"/>
      <w:bookmarkEnd w:id="848"/>
      <w:r>
        <w:rPr>
          <w:rFonts w:hint="cs"/>
          <w:rtl/>
        </w:rPr>
        <w:t>שנייה. משטרה</w:t>
      </w:r>
      <w:r w:rsidR="009401DA">
        <w:rPr>
          <w:rtl/>
        </w:rPr>
        <w:t xml:space="preserve">, פרקליטות, ייעוץ משפטי שלי, מה מוסיף לנו באמת סעיף </w:t>
      </w:r>
      <w:r w:rsidR="00127EE1">
        <w:rPr>
          <w:rFonts w:hint="cs"/>
          <w:rtl/>
        </w:rPr>
        <w:t>(1)</w:t>
      </w:r>
      <w:r w:rsidR="009401DA">
        <w:rPr>
          <w:rtl/>
        </w:rPr>
        <w:t xml:space="preserve">? </w:t>
      </w:r>
      <w:bookmarkStart w:id="849" w:name="_ETM_Q1_3097736"/>
      <w:bookmarkStart w:id="850" w:name="_ETM_Q1_3097774"/>
      <w:bookmarkEnd w:id="849"/>
      <w:bookmarkEnd w:id="850"/>
      <w:r w:rsidR="009401DA">
        <w:rPr>
          <w:rtl/>
        </w:rPr>
        <w:t>אני לא חושב שהוא מוסיף לנו יותר מדי</w:t>
      </w:r>
      <w:r>
        <w:rPr>
          <w:rFonts w:hint="cs"/>
          <w:rtl/>
        </w:rPr>
        <w:t>י</w:t>
      </w:r>
      <w:r w:rsidR="009401DA">
        <w:rPr>
          <w:rtl/>
        </w:rPr>
        <w:t xml:space="preserve"> </w:t>
      </w:r>
      <w:r>
        <w:rPr>
          <w:rFonts w:hint="cs"/>
          <w:rtl/>
        </w:rPr>
        <w:t>ל</w:t>
      </w:r>
      <w:r w:rsidR="009401DA">
        <w:rPr>
          <w:rtl/>
        </w:rPr>
        <w:t xml:space="preserve">סיטואציה של גביית דמי חסות </w:t>
      </w:r>
      <w:r>
        <w:rPr>
          <w:rtl/>
        </w:rPr>
        <w:t>–</w:t>
      </w:r>
      <w:r w:rsidR="00127EE1">
        <w:rPr>
          <w:rFonts w:hint="cs"/>
          <w:rtl/>
        </w:rPr>
        <w:t xml:space="preserve"> (א)(1).</w:t>
      </w:r>
      <w:r w:rsidR="009401DA">
        <w:rPr>
          <w:rtl/>
        </w:rPr>
        <w:t xml:space="preserve"> </w:t>
      </w:r>
    </w:p>
    <w:p w14:paraId="29B814D1" w14:textId="77777777" w:rsidR="000F5CED" w:rsidRDefault="000F5CED" w:rsidP="000F5CED">
      <w:pPr>
        <w:rPr>
          <w:rtl/>
        </w:rPr>
      </w:pPr>
    </w:p>
    <w:p w14:paraId="16036BDF" w14:textId="77777777" w:rsidR="000F5CED" w:rsidRDefault="000F5CED" w:rsidP="000F5CED">
      <w:pPr>
        <w:pStyle w:val="af9"/>
        <w:keepNext/>
        <w:rPr>
          <w:rtl/>
        </w:rPr>
      </w:pPr>
      <w:bookmarkStart w:id="851" w:name="ET_guest_16869_413"/>
      <w:r w:rsidRPr="000F5CED">
        <w:rPr>
          <w:rStyle w:val="TagStyle"/>
          <w:rtl/>
        </w:rPr>
        <w:t xml:space="preserve"> &lt;&lt; אורח &gt;&gt; </w:t>
      </w:r>
      <w:r>
        <w:rPr>
          <w:rtl/>
        </w:rPr>
        <w:t>איתמר גלבפיש:</w:t>
      </w:r>
      <w:r w:rsidRPr="000F5CED">
        <w:rPr>
          <w:rStyle w:val="TagStyle"/>
          <w:rtl/>
        </w:rPr>
        <w:t xml:space="preserve"> &lt;&lt; אורח &gt;&gt;</w:t>
      </w:r>
      <w:r>
        <w:rPr>
          <w:rtl/>
        </w:rPr>
        <w:t xml:space="preserve">   </w:t>
      </w:r>
      <w:bookmarkEnd w:id="851"/>
    </w:p>
    <w:p w14:paraId="1C4E0A9A" w14:textId="77777777" w:rsidR="000F5CED" w:rsidRDefault="000F5CED" w:rsidP="000F5CED">
      <w:pPr>
        <w:pStyle w:val="KeepWithNext"/>
        <w:rPr>
          <w:rtl/>
        </w:rPr>
      </w:pPr>
    </w:p>
    <w:p w14:paraId="78F97F72" w14:textId="77777777" w:rsidR="000F5CED" w:rsidRDefault="009401DA" w:rsidP="000F5CED">
      <w:pPr>
        <w:rPr>
          <w:rtl/>
        </w:rPr>
      </w:pPr>
      <w:bookmarkStart w:id="852" w:name="_ETM_Q1_3099248"/>
      <w:bookmarkStart w:id="853" w:name="_ETM_Q1_3099288"/>
      <w:bookmarkEnd w:id="852"/>
      <w:bookmarkEnd w:id="853"/>
      <w:r>
        <w:rPr>
          <w:rtl/>
        </w:rPr>
        <w:t>הוא לא</w:t>
      </w:r>
      <w:r w:rsidR="000F5CED">
        <w:rPr>
          <w:rFonts w:hint="cs"/>
          <w:rtl/>
        </w:rPr>
        <w:t>.</w:t>
      </w:r>
      <w:r>
        <w:rPr>
          <w:rtl/>
        </w:rPr>
        <w:t xml:space="preserve"> גם לא כללנו א</w:t>
      </w:r>
      <w:r w:rsidR="000F5CED">
        <w:rPr>
          <w:rFonts w:hint="cs"/>
          <w:rtl/>
        </w:rPr>
        <w:t xml:space="preserve">ותו. </w:t>
      </w:r>
    </w:p>
    <w:p w14:paraId="169B3FE3" w14:textId="77777777" w:rsidR="000F5CED" w:rsidRDefault="000F5CED" w:rsidP="000F5CED">
      <w:pPr>
        <w:rPr>
          <w:rtl/>
        </w:rPr>
      </w:pPr>
    </w:p>
    <w:p w14:paraId="5CEEAA86" w14:textId="77777777" w:rsidR="000F5CED" w:rsidRDefault="000F5CED" w:rsidP="000F5CED">
      <w:pPr>
        <w:pStyle w:val="af6"/>
        <w:keepNext/>
        <w:rPr>
          <w:rtl/>
        </w:rPr>
      </w:pPr>
      <w:r w:rsidRPr="000F5CED">
        <w:rPr>
          <w:rStyle w:val="TagStyle"/>
          <w:rtl/>
        </w:rPr>
        <w:t xml:space="preserve"> &lt;&lt; יור &gt;&gt; </w:t>
      </w:r>
      <w:r>
        <w:rPr>
          <w:rtl/>
        </w:rPr>
        <w:t>היו"ר שמחה רוטמן:</w:t>
      </w:r>
      <w:r w:rsidRPr="000F5CED">
        <w:rPr>
          <w:rStyle w:val="TagStyle"/>
          <w:rtl/>
        </w:rPr>
        <w:t xml:space="preserve"> &lt;&lt; יור &gt;&gt;</w:t>
      </w:r>
      <w:r>
        <w:rPr>
          <w:rtl/>
        </w:rPr>
        <w:t xml:space="preserve">   </w:t>
      </w:r>
    </w:p>
    <w:p w14:paraId="4B10C653" w14:textId="77777777" w:rsidR="000F5CED" w:rsidRDefault="000F5CED" w:rsidP="000F5CED">
      <w:pPr>
        <w:pStyle w:val="KeepWithNext"/>
        <w:rPr>
          <w:rtl/>
        </w:rPr>
      </w:pPr>
    </w:p>
    <w:p w14:paraId="5D952A5A" w14:textId="4FF534C2" w:rsidR="000F5CED" w:rsidRDefault="000F5CED" w:rsidP="000F5CED">
      <w:pPr>
        <w:rPr>
          <w:rtl/>
        </w:rPr>
      </w:pPr>
      <w:r>
        <w:rPr>
          <w:rFonts w:hint="cs"/>
          <w:rtl/>
        </w:rPr>
        <w:t>לא.</w:t>
      </w:r>
      <w:r w:rsidR="009401DA">
        <w:rPr>
          <w:rtl/>
        </w:rPr>
        <w:t xml:space="preserve"> </w:t>
      </w:r>
      <w:r w:rsidR="00127EE1">
        <w:rPr>
          <w:rFonts w:hint="cs"/>
          <w:rtl/>
        </w:rPr>
        <w:t>"</w:t>
      </w:r>
      <w:r w:rsidR="009401DA">
        <w:rPr>
          <w:rtl/>
        </w:rPr>
        <w:t>דורש ומקבל דבר שא</w:t>
      </w:r>
      <w:r>
        <w:rPr>
          <w:rFonts w:hint="cs"/>
          <w:rtl/>
        </w:rPr>
        <w:t>ינו</w:t>
      </w:r>
      <w:r w:rsidR="009401DA">
        <w:rPr>
          <w:rtl/>
        </w:rPr>
        <w:t xml:space="preserve"> מגיע לו כדין</w:t>
      </w:r>
      <w:r w:rsidR="00127EE1">
        <w:rPr>
          <w:rFonts w:hint="cs"/>
          <w:rtl/>
        </w:rPr>
        <w:t>"</w:t>
      </w:r>
      <w:r w:rsidR="009401DA">
        <w:rPr>
          <w:rtl/>
        </w:rPr>
        <w:t xml:space="preserve">. </w:t>
      </w:r>
    </w:p>
    <w:p w14:paraId="3E86B47C" w14:textId="77777777" w:rsidR="000F5CED" w:rsidRDefault="000F5CED" w:rsidP="000F5CED">
      <w:pPr>
        <w:rPr>
          <w:rtl/>
        </w:rPr>
      </w:pPr>
    </w:p>
    <w:p w14:paraId="50C6C134" w14:textId="77777777" w:rsidR="000F5CED" w:rsidRDefault="000F5CED" w:rsidP="000F5CED">
      <w:pPr>
        <w:pStyle w:val="-"/>
        <w:keepNext/>
        <w:rPr>
          <w:rtl/>
        </w:rPr>
      </w:pPr>
      <w:bookmarkStart w:id="854" w:name="ET_speakercontinue_16869_415"/>
      <w:r w:rsidRPr="000F5CED">
        <w:rPr>
          <w:rStyle w:val="TagStyle"/>
          <w:rtl/>
        </w:rPr>
        <w:t xml:space="preserve"> &lt;&lt; דובר_המשך &gt;&gt; </w:t>
      </w:r>
      <w:r>
        <w:rPr>
          <w:rtl/>
        </w:rPr>
        <w:t>איתמר גלבפיש:</w:t>
      </w:r>
      <w:r w:rsidRPr="000F5CED">
        <w:rPr>
          <w:rStyle w:val="TagStyle"/>
          <w:rtl/>
        </w:rPr>
        <w:t xml:space="preserve"> &lt;&lt; דובר_המשך &gt;&gt;</w:t>
      </w:r>
      <w:r>
        <w:rPr>
          <w:rtl/>
        </w:rPr>
        <w:t xml:space="preserve">   </w:t>
      </w:r>
      <w:bookmarkEnd w:id="854"/>
    </w:p>
    <w:p w14:paraId="73EEBEA8" w14:textId="77777777" w:rsidR="000F5CED" w:rsidRDefault="000F5CED" w:rsidP="000F5CED">
      <w:pPr>
        <w:pStyle w:val="KeepWithNext"/>
        <w:rPr>
          <w:rtl/>
        </w:rPr>
      </w:pPr>
    </w:p>
    <w:p w14:paraId="291519E9" w14:textId="77777777" w:rsidR="000F5CED" w:rsidRDefault="000F5CED" w:rsidP="00E908CC">
      <w:pPr>
        <w:rPr>
          <w:rtl/>
        </w:rPr>
      </w:pPr>
      <w:r>
        <w:rPr>
          <w:rFonts w:hint="cs"/>
          <w:rtl/>
        </w:rPr>
        <w:t xml:space="preserve">כן, </w:t>
      </w:r>
      <w:r w:rsidR="009401DA">
        <w:rPr>
          <w:rtl/>
        </w:rPr>
        <w:t xml:space="preserve">לא </w:t>
      </w:r>
      <w:r>
        <w:rPr>
          <w:rFonts w:hint="cs"/>
          <w:rtl/>
        </w:rPr>
        <w:t xml:space="preserve">כללנו אותו. </w:t>
      </w:r>
    </w:p>
    <w:p w14:paraId="298FC242" w14:textId="77777777" w:rsidR="000F5CED" w:rsidRDefault="000F5CED" w:rsidP="000F5CED">
      <w:pPr>
        <w:rPr>
          <w:rtl/>
        </w:rPr>
      </w:pPr>
    </w:p>
    <w:p w14:paraId="0B1C23D0" w14:textId="77777777" w:rsidR="000F5CED" w:rsidRDefault="000F5CED" w:rsidP="000F5CED">
      <w:pPr>
        <w:pStyle w:val="af9"/>
        <w:keepNext/>
        <w:rPr>
          <w:rtl/>
        </w:rPr>
      </w:pPr>
      <w:bookmarkStart w:id="855" w:name="ET_guest_לילך_וגנר__416"/>
      <w:r w:rsidRPr="000F5CED">
        <w:rPr>
          <w:rStyle w:val="TagStyle"/>
          <w:rtl/>
        </w:rPr>
        <w:t xml:space="preserve"> &lt;&lt; אורח &gt;&gt; </w:t>
      </w:r>
      <w:r>
        <w:rPr>
          <w:rtl/>
        </w:rPr>
        <w:t>לילך וגנר:</w:t>
      </w:r>
      <w:r w:rsidRPr="000F5CED">
        <w:rPr>
          <w:rStyle w:val="TagStyle"/>
          <w:rtl/>
        </w:rPr>
        <w:t xml:space="preserve"> &lt;&lt; אורח &gt;&gt;</w:t>
      </w:r>
      <w:r>
        <w:rPr>
          <w:rtl/>
        </w:rPr>
        <w:t xml:space="preserve">   </w:t>
      </w:r>
      <w:bookmarkEnd w:id="855"/>
    </w:p>
    <w:p w14:paraId="5196A120" w14:textId="77777777" w:rsidR="000F5CED" w:rsidRDefault="000F5CED" w:rsidP="000F5CED">
      <w:pPr>
        <w:pStyle w:val="KeepWithNext"/>
        <w:rPr>
          <w:rtl/>
        </w:rPr>
      </w:pPr>
    </w:p>
    <w:p w14:paraId="1AB03C2B" w14:textId="77777777" w:rsidR="00B54619" w:rsidRDefault="000F5CED" w:rsidP="000F5CED">
      <w:pPr>
        <w:rPr>
          <w:rtl/>
        </w:rPr>
      </w:pPr>
      <w:r>
        <w:rPr>
          <w:rFonts w:hint="cs"/>
          <w:rtl/>
        </w:rPr>
        <w:t>זה ה</w:t>
      </w:r>
      <w:r w:rsidR="009401DA">
        <w:rPr>
          <w:rtl/>
        </w:rPr>
        <w:t>פרוטקשן ה</w:t>
      </w:r>
      <w:r>
        <w:rPr>
          <w:rFonts w:hint="cs"/>
          <w:rtl/>
        </w:rPr>
        <w:t>ר</w:t>
      </w:r>
      <w:r w:rsidR="009401DA">
        <w:rPr>
          <w:rtl/>
        </w:rPr>
        <w:t>גיל</w:t>
      </w:r>
      <w:r>
        <w:rPr>
          <w:rFonts w:hint="cs"/>
          <w:rtl/>
        </w:rPr>
        <w:t>.</w:t>
      </w:r>
      <w:r w:rsidR="009401DA">
        <w:rPr>
          <w:rtl/>
        </w:rPr>
        <w:t xml:space="preserve"> זאת אומרת ש</w:t>
      </w:r>
      <w:r>
        <w:rPr>
          <w:rFonts w:hint="cs"/>
          <w:rtl/>
        </w:rPr>
        <w:t xml:space="preserve">הוא </w:t>
      </w:r>
      <w:r w:rsidR="00E908CC">
        <w:rPr>
          <w:rFonts w:hint="cs"/>
          <w:rtl/>
        </w:rPr>
        <w:t>בא ו</w:t>
      </w:r>
      <w:r>
        <w:rPr>
          <w:rFonts w:hint="cs"/>
          <w:rtl/>
        </w:rPr>
        <w:t xml:space="preserve">דורש </w:t>
      </w:r>
      <w:r w:rsidR="009401DA">
        <w:rPr>
          <w:rtl/>
        </w:rPr>
        <w:t>כסף</w:t>
      </w:r>
      <w:r>
        <w:rPr>
          <w:rFonts w:hint="cs"/>
          <w:rtl/>
        </w:rPr>
        <w:t xml:space="preserve"> </w:t>
      </w:r>
      <w:r w:rsidR="00E908CC">
        <w:rPr>
          <w:rFonts w:hint="cs"/>
          <w:rtl/>
        </w:rPr>
        <w:t xml:space="preserve">בלי כלום. </w:t>
      </w:r>
    </w:p>
    <w:p w14:paraId="7600F48A" w14:textId="77777777" w:rsidR="00B54619" w:rsidRDefault="00B54619" w:rsidP="00B54619">
      <w:pPr>
        <w:rPr>
          <w:rtl/>
        </w:rPr>
      </w:pPr>
      <w:bookmarkStart w:id="856" w:name="_ETM_Q1_2989404"/>
      <w:bookmarkStart w:id="857" w:name="_ETM_Q1_2989464"/>
      <w:bookmarkStart w:id="858" w:name="_ETM_Q1_3038134"/>
      <w:bookmarkStart w:id="859" w:name="_ETM_Q1_3038188"/>
      <w:bookmarkStart w:id="860" w:name="_ETM_Q1_3040119"/>
      <w:bookmarkStart w:id="861" w:name="_ETM_Q1_3104443"/>
      <w:bookmarkStart w:id="862" w:name="_ETM_Q1_3104493"/>
      <w:bookmarkStart w:id="863" w:name="_ETM_Q1_3107456"/>
      <w:bookmarkStart w:id="864" w:name="_ETM_Q1_3111445"/>
      <w:bookmarkStart w:id="865" w:name="_ETM_Q1_3111505"/>
      <w:bookmarkStart w:id="866" w:name="_ETM_Q1_3113911"/>
      <w:bookmarkEnd w:id="856"/>
      <w:bookmarkEnd w:id="857"/>
      <w:bookmarkEnd w:id="858"/>
      <w:bookmarkEnd w:id="859"/>
      <w:bookmarkEnd w:id="860"/>
      <w:bookmarkEnd w:id="861"/>
      <w:bookmarkEnd w:id="862"/>
      <w:bookmarkEnd w:id="863"/>
      <w:bookmarkEnd w:id="864"/>
      <w:bookmarkEnd w:id="865"/>
      <w:bookmarkEnd w:id="866"/>
    </w:p>
    <w:p w14:paraId="1DB257CF" w14:textId="77777777" w:rsidR="000F5CED" w:rsidRDefault="000F5CED" w:rsidP="000F5CED">
      <w:pPr>
        <w:pStyle w:val="af6"/>
        <w:keepNext/>
        <w:rPr>
          <w:rtl/>
        </w:rPr>
      </w:pPr>
      <w:r w:rsidRPr="000F5CED">
        <w:rPr>
          <w:rStyle w:val="TagStyle"/>
          <w:rtl/>
        </w:rPr>
        <w:t xml:space="preserve"> &lt;&lt; יור &gt;&gt; </w:t>
      </w:r>
      <w:r>
        <w:rPr>
          <w:rtl/>
        </w:rPr>
        <w:t>היו"ר שמחה רוטמן:</w:t>
      </w:r>
      <w:r w:rsidRPr="000F5CED">
        <w:rPr>
          <w:rStyle w:val="TagStyle"/>
          <w:rtl/>
        </w:rPr>
        <w:t xml:space="preserve"> &lt;&lt; יור &gt;&gt;</w:t>
      </w:r>
      <w:r>
        <w:rPr>
          <w:rtl/>
        </w:rPr>
        <w:t xml:space="preserve">   </w:t>
      </w:r>
    </w:p>
    <w:p w14:paraId="5DDF5579" w14:textId="77777777" w:rsidR="000F5CED" w:rsidRDefault="000F5CED" w:rsidP="000F5CED">
      <w:pPr>
        <w:pStyle w:val="KeepWithNext"/>
        <w:rPr>
          <w:rtl/>
        </w:rPr>
      </w:pPr>
    </w:p>
    <w:p w14:paraId="5BDEE26A" w14:textId="77777777" w:rsidR="000F5CED" w:rsidRDefault="000F5CED" w:rsidP="000F5CED">
      <w:pPr>
        <w:rPr>
          <w:rtl/>
        </w:rPr>
      </w:pPr>
      <w:bookmarkStart w:id="867" w:name="_ETM_Q1_3112232"/>
      <w:bookmarkEnd w:id="867"/>
      <w:r>
        <w:rPr>
          <w:rFonts w:hint="cs"/>
          <w:rtl/>
        </w:rPr>
        <w:t xml:space="preserve">לא, מה זה לא כללנו? </w:t>
      </w:r>
    </w:p>
    <w:p w14:paraId="10A0E616" w14:textId="77777777" w:rsidR="00E908CC" w:rsidRDefault="00E908CC" w:rsidP="000F5CED">
      <w:pPr>
        <w:rPr>
          <w:rtl/>
        </w:rPr>
      </w:pPr>
      <w:bookmarkStart w:id="868" w:name="_ETM_Q1_3107676"/>
      <w:bookmarkStart w:id="869" w:name="_ETM_Q1_3107737"/>
      <w:bookmarkEnd w:id="868"/>
      <w:bookmarkEnd w:id="869"/>
    </w:p>
    <w:p w14:paraId="07A78AD9" w14:textId="77777777" w:rsidR="00E908CC" w:rsidRDefault="00E908CC" w:rsidP="00E908CC">
      <w:pPr>
        <w:pStyle w:val="af9"/>
        <w:keepNext/>
        <w:rPr>
          <w:rtl/>
        </w:rPr>
      </w:pPr>
      <w:bookmarkStart w:id="870" w:name="ET_guest_16869_418"/>
      <w:r w:rsidRPr="00E908CC">
        <w:rPr>
          <w:rStyle w:val="TagStyle"/>
          <w:rtl/>
        </w:rPr>
        <w:t xml:space="preserve"> &lt;&lt; אורח &gt;&gt; </w:t>
      </w:r>
      <w:r>
        <w:rPr>
          <w:rtl/>
        </w:rPr>
        <w:t>איתמר גלבפיש:</w:t>
      </w:r>
      <w:r w:rsidRPr="00E908CC">
        <w:rPr>
          <w:rStyle w:val="TagStyle"/>
          <w:rtl/>
        </w:rPr>
        <w:t xml:space="preserve"> &lt;&lt; אורח &gt;&gt;</w:t>
      </w:r>
      <w:r>
        <w:rPr>
          <w:rtl/>
        </w:rPr>
        <w:t xml:space="preserve">   </w:t>
      </w:r>
      <w:bookmarkEnd w:id="870"/>
    </w:p>
    <w:p w14:paraId="41866ACB" w14:textId="77777777" w:rsidR="00E908CC" w:rsidRDefault="00E908CC" w:rsidP="00E908CC">
      <w:pPr>
        <w:pStyle w:val="KeepWithNext"/>
        <w:rPr>
          <w:rtl/>
        </w:rPr>
      </w:pPr>
    </w:p>
    <w:p w14:paraId="5CBBBDEB" w14:textId="77777777" w:rsidR="00E908CC" w:rsidRDefault="00E908CC" w:rsidP="00E908CC">
      <w:pPr>
        <w:rPr>
          <w:rtl/>
        </w:rPr>
      </w:pPr>
      <w:bookmarkStart w:id="871" w:name="_ETM_Q1_3111415"/>
      <w:bookmarkStart w:id="872" w:name="_ETM_Q1_3111457"/>
      <w:bookmarkEnd w:id="871"/>
      <w:bookmarkEnd w:id="872"/>
      <w:r>
        <w:rPr>
          <w:rFonts w:hint="cs"/>
          <w:rtl/>
        </w:rPr>
        <w:t>לא כללנו אותו בחזקה.</w:t>
      </w:r>
    </w:p>
    <w:p w14:paraId="2971C7D9" w14:textId="77777777" w:rsidR="00E908CC" w:rsidRDefault="00E908CC" w:rsidP="00E908CC">
      <w:pPr>
        <w:rPr>
          <w:rtl/>
        </w:rPr>
      </w:pPr>
      <w:bookmarkStart w:id="873" w:name="_ETM_Q1_3109721"/>
      <w:bookmarkStart w:id="874" w:name="_ETM_Q1_3109777"/>
      <w:bookmarkEnd w:id="873"/>
      <w:bookmarkEnd w:id="874"/>
    </w:p>
    <w:p w14:paraId="0D0CA3C1" w14:textId="77777777" w:rsidR="00E908CC" w:rsidRDefault="00E908CC" w:rsidP="00E908CC">
      <w:pPr>
        <w:pStyle w:val="af6"/>
        <w:keepNext/>
        <w:rPr>
          <w:rtl/>
        </w:rPr>
      </w:pPr>
      <w:r w:rsidRPr="00E908CC">
        <w:rPr>
          <w:rStyle w:val="TagStyle"/>
          <w:rtl/>
        </w:rPr>
        <w:t xml:space="preserve"> &lt;&lt; יור &gt;&gt; </w:t>
      </w:r>
      <w:r>
        <w:rPr>
          <w:rtl/>
        </w:rPr>
        <w:t>היו"ר שמחה רוטמן:</w:t>
      </w:r>
      <w:r w:rsidRPr="00E908CC">
        <w:rPr>
          <w:rStyle w:val="TagStyle"/>
          <w:rtl/>
        </w:rPr>
        <w:t xml:space="preserve"> &lt;&lt; יור &gt;&gt;</w:t>
      </w:r>
      <w:r>
        <w:rPr>
          <w:rtl/>
        </w:rPr>
        <w:t xml:space="preserve">   </w:t>
      </w:r>
    </w:p>
    <w:p w14:paraId="38F2E760" w14:textId="77777777" w:rsidR="00E908CC" w:rsidRDefault="00E908CC" w:rsidP="00E908CC">
      <w:pPr>
        <w:pStyle w:val="KeepWithNext"/>
        <w:rPr>
          <w:rtl/>
        </w:rPr>
      </w:pPr>
    </w:p>
    <w:p w14:paraId="59A3138F" w14:textId="77777777" w:rsidR="00E908CC" w:rsidRDefault="00E908CC" w:rsidP="00E908CC">
      <w:pPr>
        <w:rPr>
          <w:rtl/>
        </w:rPr>
      </w:pPr>
      <w:bookmarkStart w:id="875" w:name="_ETM_Q1_3110735"/>
      <w:bookmarkEnd w:id="875"/>
      <w:r>
        <w:rPr>
          <w:rFonts w:hint="cs"/>
          <w:rtl/>
        </w:rPr>
        <w:t xml:space="preserve">לא, לא כללנו אותו בחזקה. השאלה גם </w:t>
      </w:r>
      <w:bookmarkStart w:id="876" w:name="_ETM_Q1_3111143"/>
      <w:bookmarkEnd w:id="876"/>
      <w:r>
        <w:rPr>
          <w:rFonts w:hint="cs"/>
          <w:rtl/>
        </w:rPr>
        <w:t xml:space="preserve">בלי החזקה, הוא שואל למה צריך אותו. בלי </w:t>
      </w:r>
      <w:r>
        <w:rPr>
          <w:rtl/>
        </w:rPr>
        <w:t>החזקה</w:t>
      </w:r>
      <w:r>
        <w:rPr>
          <w:rFonts w:hint="cs"/>
          <w:rtl/>
        </w:rPr>
        <w:t>,</w:t>
      </w:r>
      <w:r>
        <w:rPr>
          <w:rtl/>
        </w:rPr>
        <w:t xml:space="preserve"> בהנחה שהייתי כותב את הסעיף</w:t>
      </w:r>
      <w:r>
        <w:rPr>
          <w:rFonts w:hint="cs"/>
          <w:rtl/>
        </w:rPr>
        <w:t>.</w:t>
      </w:r>
    </w:p>
    <w:p w14:paraId="60322BF0" w14:textId="77777777" w:rsidR="00E908CC" w:rsidRDefault="00E908CC" w:rsidP="00E908CC">
      <w:pPr>
        <w:rPr>
          <w:rtl/>
        </w:rPr>
      </w:pPr>
      <w:bookmarkStart w:id="877" w:name="_ETM_Q1_3117638"/>
      <w:bookmarkEnd w:id="877"/>
    </w:p>
    <w:p w14:paraId="7FCC91F7" w14:textId="77777777" w:rsidR="00E908CC" w:rsidRDefault="00E908CC" w:rsidP="00E908CC">
      <w:pPr>
        <w:pStyle w:val="af9"/>
        <w:keepNext/>
        <w:rPr>
          <w:rtl/>
        </w:rPr>
      </w:pPr>
      <w:bookmarkStart w:id="878" w:name="ET_guest_לילך_וגנר__420"/>
      <w:r w:rsidRPr="00E908CC">
        <w:rPr>
          <w:rStyle w:val="TagStyle"/>
          <w:rtl/>
        </w:rPr>
        <w:t xml:space="preserve"> &lt;&lt; אורח &gt;&gt; </w:t>
      </w:r>
      <w:r>
        <w:rPr>
          <w:rtl/>
        </w:rPr>
        <w:t>לילך וגנר:</w:t>
      </w:r>
      <w:r w:rsidRPr="00E908CC">
        <w:rPr>
          <w:rStyle w:val="TagStyle"/>
          <w:rtl/>
        </w:rPr>
        <w:t xml:space="preserve"> &lt;&lt; אורח &gt;&gt;</w:t>
      </w:r>
      <w:r>
        <w:rPr>
          <w:rtl/>
        </w:rPr>
        <w:t xml:space="preserve">   </w:t>
      </w:r>
      <w:bookmarkEnd w:id="878"/>
    </w:p>
    <w:p w14:paraId="6608B3A1" w14:textId="77777777" w:rsidR="00E908CC" w:rsidRDefault="00E908CC" w:rsidP="00E908CC">
      <w:pPr>
        <w:pStyle w:val="KeepWithNext"/>
        <w:rPr>
          <w:rtl/>
        </w:rPr>
      </w:pPr>
    </w:p>
    <w:p w14:paraId="76E00DEA" w14:textId="77777777" w:rsidR="00E908CC" w:rsidRDefault="00E908CC" w:rsidP="00E908CC">
      <w:pPr>
        <w:rPr>
          <w:rtl/>
        </w:rPr>
      </w:pPr>
      <w:bookmarkStart w:id="879" w:name="_ETM_Q1_3118079"/>
      <w:bookmarkStart w:id="880" w:name="_ETM_Q1_3118108"/>
      <w:bookmarkEnd w:id="879"/>
      <w:bookmarkEnd w:id="880"/>
      <w:r>
        <w:rPr>
          <w:rtl/>
        </w:rPr>
        <w:t>למקרה שבן אדם בא ודורש כסף בלי להציע שום דבר</w:t>
      </w:r>
      <w:r>
        <w:rPr>
          <w:rFonts w:hint="cs"/>
          <w:rtl/>
        </w:rPr>
        <w:t>.</w:t>
      </w:r>
    </w:p>
    <w:p w14:paraId="30836876" w14:textId="77777777" w:rsidR="00E908CC" w:rsidRDefault="00E908CC" w:rsidP="00E908CC">
      <w:pPr>
        <w:rPr>
          <w:rtl/>
        </w:rPr>
      </w:pPr>
      <w:bookmarkStart w:id="881" w:name="_ETM_Q1_3119897"/>
      <w:bookmarkStart w:id="882" w:name="_ETM_Q1_3119958"/>
      <w:bookmarkStart w:id="883" w:name="_ETM_Q1_3123915"/>
      <w:bookmarkStart w:id="884" w:name="_ETM_Q1_3123954"/>
      <w:bookmarkEnd w:id="881"/>
      <w:bookmarkEnd w:id="882"/>
      <w:bookmarkEnd w:id="883"/>
      <w:bookmarkEnd w:id="884"/>
    </w:p>
    <w:p w14:paraId="3C4B3223" w14:textId="77777777" w:rsidR="00E908CC" w:rsidRDefault="00E908CC" w:rsidP="00E908CC">
      <w:pPr>
        <w:pStyle w:val="af9"/>
        <w:keepNext/>
        <w:rPr>
          <w:rtl/>
        </w:rPr>
      </w:pPr>
      <w:bookmarkStart w:id="885" w:name="ET_guest_576214_422"/>
      <w:r w:rsidRPr="00E908CC">
        <w:rPr>
          <w:rStyle w:val="TagStyle"/>
          <w:rtl/>
        </w:rPr>
        <w:t xml:space="preserve"> &lt;&lt; אורח &gt;&gt; </w:t>
      </w:r>
      <w:r>
        <w:rPr>
          <w:rtl/>
        </w:rPr>
        <w:t>ישי שרון:</w:t>
      </w:r>
      <w:r w:rsidRPr="00E908CC">
        <w:rPr>
          <w:rStyle w:val="TagStyle"/>
          <w:rtl/>
        </w:rPr>
        <w:t xml:space="preserve"> &lt;&lt; אורח &gt;&gt;</w:t>
      </w:r>
      <w:r>
        <w:rPr>
          <w:rtl/>
        </w:rPr>
        <w:t xml:space="preserve">   </w:t>
      </w:r>
      <w:bookmarkEnd w:id="885"/>
    </w:p>
    <w:p w14:paraId="2BCF3631" w14:textId="77777777" w:rsidR="00E908CC" w:rsidRDefault="00E908CC" w:rsidP="00E908CC">
      <w:pPr>
        <w:pStyle w:val="KeepWithNext"/>
        <w:rPr>
          <w:rtl/>
        </w:rPr>
      </w:pPr>
    </w:p>
    <w:p w14:paraId="475EC899" w14:textId="77777777" w:rsidR="00E908CC" w:rsidRDefault="00E908CC" w:rsidP="00E908CC">
      <w:pPr>
        <w:rPr>
          <w:rtl/>
        </w:rPr>
      </w:pPr>
      <w:bookmarkStart w:id="886" w:name="_ETM_Q1_3122689"/>
      <w:bookmarkStart w:id="887" w:name="_ETM_Q1_3122723"/>
      <w:bookmarkEnd w:id="886"/>
      <w:bookmarkEnd w:id="887"/>
      <w:r>
        <w:rPr>
          <w:rFonts w:hint="cs"/>
          <w:rtl/>
        </w:rPr>
        <w:t xml:space="preserve">זאת </w:t>
      </w:r>
      <w:bookmarkStart w:id="888" w:name="_ETM_Q1_3121417"/>
      <w:bookmarkEnd w:id="888"/>
      <w:r>
        <w:rPr>
          <w:rtl/>
        </w:rPr>
        <w:t>ה</w:t>
      </w:r>
      <w:r>
        <w:rPr>
          <w:rFonts w:hint="cs"/>
          <w:rtl/>
        </w:rPr>
        <w:t>ת</w:t>
      </w:r>
      <w:r>
        <w:rPr>
          <w:rtl/>
        </w:rPr>
        <w:t>מורה הנמוכה כבר</w:t>
      </w:r>
      <w:r>
        <w:rPr>
          <w:rFonts w:hint="cs"/>
          <w:rtl/>
        </w:rPr>
        <w:t>.</w:t>
      </w:r>
      <w:r>
        <w:rPr>
          <w:rtl/>
        </w:rPr>
        <w:t xml:space="preserve"> </w:t>
      </w:r>
      <w:r>
        <w:rPr>
          <w:rFonts w:hint="cs"/>
          <w:rtl/>
        </w:rPr>
        <w:t xml:space="preserve">כלומר, </w:t>
      </w:r>
      <w:r>
        <w:rPr>
          <w:rtl/>
        </w:rPr>
        <w:t xml:space="preserve">התמורה לא חייבת להיות </w:t>
      </w:r>
      <w:r>
        <w:rPr>
          <w:rFonts w:hint="cs"/>
          <w:rtl/>
        </w:rPr>
        <w:t xml:space="preserve">- </w:t>
      </w:r>
      <w:bookmarkStart w:id="889" w:name="_ETM_Q1_3124660"/>
      <w:bookmarkEnd w:id="889"/>
      <w:r>
        <w:rPr>
          <w:rFonts w:hint="cs"/>
          <w:rtl/>
        </w:rPr>
        <w:t>- -</w:t>
      </w:r>
    </w:p>
    <w:p w14:paraId="1A426469" w14:textId="77777777" w:rsidR="00E908CC" w:rsidRDefault="00E908CC" w:rsidP="00E908CC">
      <w:pPr>
        <w:rPr>
          <w:rtl/>
        </w:rPr>
      </w:pPr>
      <w:bookmarkStart w:id="890" w:name="_ETM_Q1_3125811"/>
      <w:bookmarkStart w:id="891" w:name="_ETM_Q1_3125866"/>
      <w:bookmarkEnd w:id="890"/>
      <w:bookmarkEnd w:id="891"/>
    </w:p>
    <w:p w14:paraId="0012C6EC" w14:textId="77777777" w:rsidR="00E908CC" w:rsidRDefault="00E908CC" w:rsidP="00E908CC">
      <w:pPr>
        <w:pStyle w:val="af9"/>
        <w:keepNext/>
        <w:rPr>
          <w:rtl/>
        </w:rPr>
      </w:pPr>
      <w:bookmarkStart w:id="892" w:name="ET_guest_לילך_וגנר__423"/>
      <w:r w:rsidRPr="00E908CC">
        <w:rPr>
          <w:rStyle w:val="TagStyle"/>
          <w:rtl/>
        </w:rPr>
        <w:t xml:space="preserve"> &lt;&lt; אורח &gt;&gt; </w:t>
      </w:r>
      <w:r>
        <w:rPr>
          <w:rtl/>
        </w:rPr>
        <w:t>לילך וגנר:</w:t>
      </w:r>
      <w:r w:rsidRPr="00E908CC">
        <w:rPr>
          <w:rStyle w:val="TagStyle"/>
          <w:rtl/>
        </w:rPr>
        <w:t xml:space="preserve"> &lt;&lt; אורח &gt;&gt;</w:t>
      </w:r>
      <w:r>
        <w:rPr>
          <w:rtl/>
        </w:rPr>
        <w:t xml:space="preserve">   </w:t>
      </w:r>
      <w:bookmarkEnd w:id="892"/>
    </w:p>
    <w:p w14:paraId="6B65F6BE" w14:textId="77777777" w:rsidR="00E908CC" w:rsidRDefault="00E908CC" w:rsidP="00E908CC">
      <w:pPr>
        <w:pStyle w:val="KeepWithNext"/>
        <w:rPr>
          <w:rtl/>
        </w:rPr>
      </w:pPr>
    </w:p>
    <w:p w14:paraId="41B7BAE8" w14:textId="77777777" w:rsidR="00E908CC" w:rsidRDefault="00E908CC" w:rsidP="00E908CC">
      <w:pPr>
        <w:rPr>
          <w:rtl/>
        </w:rPr>
      </w:pPr>
      <w:r>
        <w:rPr>
          <w:rFonts w:hint="cs"/>
          <w:rtl/>
        </w:rPr>
        <w:t xml:space="preserve">אין </w:t>
      </w:r>
      <w:bookmarkStart w:id="893" w:name="_ETM_Q1_3127088"/>
      <w:bookmarkEnd w:id="893"/>
      <w:r>
        <w:rPr>
          <w:rFonts w:hint="cs"/>
          <w:rtl/>
        </w:rPr>
        <w:t>תמורה נמוכה. אין תמורה,</w:t>
      </w:r>
      <w:r>
        <w:rPr>
          <w:rtl/>
        </w:rPr>
        <w:t xml:space="preserve"> אין שירות, אין כלום</w:t>
      </w:r>
      <w:r>
        <w:rPr>
          <w:rFonts w:hint="cs"/>
          <w:rtl/>
        </w:rPr>
        <w:t xml:space="preserve">. הוא רוצה כסף. </w:t>
      </w:r>
    </w:p>
    <w:p w14:paraId="408A1C57" w14:textId="77777777" w:rsidR="00E908CC" w:rsidRDefault="00E908CC" w:rsidP="00E908CC">
      <w:pPr>
        <w:rPr>
          <w:rtl/>
        </w:rPr>
      </w:pPr>
      <w:bookmarkStart w:id="894" w:name="_ETM_Q1_3126998"/>
      <w:bookmarkStart w:id="895" w:name="_ETM_Q1_3127042"/>
      <w:bookmarkEnd w:id="894"/>
      <w:bookmarkEnd w:id="895"/>
    </w:p>
    <w:p w14:paraId="0D6E0914" w14:textId="77777777" w:rsidR="00E908CC" w:rsidRDefault="00E908CC" w:rsidP="00E908CC">
      <w:pPr>
        <w:pStyle w:val="af9"/>
        <w:keepNext/>
        <w:rPr>
          <w:rtl/>
        </w:rPr>
      </w:pPr>
      <w:bookmarkStart w:id="896" w:name="ET_guest_576214_424"/>
      <w:r w:rsidRPr="00E908CC">
        <w:rPr>
          <w:rStyle w:val="TagStyle"/>
          <w:rtl/>
        </w:rPr>
        <w:t xml:space="preserve"> &lt;&lt; אורח &gt;&gt; </w:t>
      </w:r>
      <w:r>
        <w:rPr>
          <w:rtl/>
        </w:rPr>
        <w:t>ישי שרון:</w:t>
      </w:r>
      <w:r w:rsidRPr="00E908CC">
        <w:rPr>
          <w:rStyle w:val="TagStyle"/>
          <w:rtl/>
        </w:rPr>
        <w:t xml:space="preserve"> &lt;&lt; אורח &gt;&gt;</w:t>
      </w:r>
      <w:r>
        <w:rPr>
          <w:rtl/>
        </w:rPr>
        <w:t xml:space="preserve">   </w:t>
      </w:r>
      <w:bookmarkEnd w:id="896"/>
    </w:p>
    <w:p w14:paraId="515F0514" w14:textId="77777777" w:rsidR="00E908CC" w:rsidRDefault="00E908CC" w:rsidP="00E908CC">
      <w:pPr>
        <w:pStyle w:val="KeepWithNext"/>
        <w:rPr>
          <w:rtl/>
        </w:rPr>
      </w:pPr>
    </w:p>
    <w:p w14:paraId="4552AEAD" w14:textId="3CD6947A" w:rsidR="00E908CC" w:rsidRDefault="00E908CC" w:rsidP="00A83FD2">
      <w:pPr>
        <w:rPr>
          <w:rtl/>
        </w:rPr>
      </w:pPr>
      <w:bookmarkStart w:id="897" w:name="_ETM_Q1_3129190"/>
      <w:bookmarkStart w:id="898" w:name="_ETM_Q1_3129229"/>
      <w:bookmarkEnd w:id="897"/>
      <w:bookmarkEnd w:id="898"/>
      <w:r>
        <w:rPr>
          <w:rtl/>
        </w:rPr>
        <w:t xml:space="preserve"> בסדר. </w:t>
      </w:r>
      <w:r>
        <w:rPr>
          <w:rFonts w:hint="cs"/>
          <w:rtl/>
        </w:rPr>
        <w:t>ה</w:t>
      </w:r>
      <w:r>
        <w:rPr>
          <w:rtl/>
        </w:rPr>
        <w:t xml:space="preserve">אפס </w:t>
      </w:r>
      <w:r>
        <w:rPr>
          <w:rFonts w:hint="cs"/>
          <w:rtl/>
        </w:rPr>
        <w:t xml:space="preserve">נמוך </w:t>
      </w:r>
      <w:bookmarkStart w:id="899" w:name="_ETM_Q1_3127158"/>
      <w:bookmarkEnd w:id="899"/>
      <w:r>
        <w:rPr>
          <w:rFonts w:hint="cs"/>
          <w:rtl/>
        </w:rPr>
        <w:t>-</w:t>
      </w:r>
      <w:r w:rsidR="00A83FD2">
        <w:rPr>
          <w:rFonts w:hint="cs"/>
          <w:rtl/>
        </w:rPr>
        <w:t xml:space="preserve"> - - </w:t>
      </w:r>
      <w:r>
        <w:rPr>
          <w:rtl/>
        </w:rPr>
        <w:t xml:space="preserve"> </w:t>
      </w:r>
    </w:p>
    <w:p w14:paraId="1003F798" w14:textId="77777777" w:rsidR="00E908CC" w:rsidRDefault="00E908CC" w:rsidP="00E908CC">
      <w:pPr>
        <w:rPr>
          <w:rtl/>
        </w:rPr>
      </w:pPr>
      <w:bookmarkStart w:id="900" w:name="_ETM_Q1_3132797"/>
      <w:bookmarkStart w:id="901" w:name="_ETM_Q1_3132832"/>
      <w:bookmarkEnd w:id="900"/>
      <w:bookmarkEnd w:id="901"/>
    </w:p>
    <w:p w14:paraId="033E4668" w14:textId="77777777" w:rsidR="00E908CC" w:rsidRDefault="00E908CC" w:rsidP="00E908CC">
      <w:pPr>
        <w:pStyle w:val="af6"/>
        <w:keepNext/>
        <w:rPr>
          <w:rtl/>
        </w:rPr>
      </w:pPr>
      <w:r w:rsidRPr="00E908CC">
        <w:rPr>
          <w:rStyle w:val="TagStyle"/>
          <w:rtl/>
        </w:rPr>
        <w:t xml:space="preserve"> &lt;&lt; יור &gt;&gt; </w:t>
      </w:r>
      <w:r>
        <w:rPr>
          <w:rtl/>
        </w:rPr>
        <w:t>היו"ר שמחה רוטמן:</w:t>
      </w:r>
      <w:r w:rsidRPr="00E908CC">
        <w:rPr>
          <w:rStyle w:val="TagStyle"/>
          <w:rtl/>
        </w:rPr>
        <w:t xml:space="preserve"> &lt;&lt; יור &gt;&gt;</w:t>
      </w:r>
      <w:r>
        <w:rPr>
          <w:rtl/>
        </w:rPr>
        <w:t xml:space="preserve">   </w:t>
      </w:r>
    </w:p>
    <w:p w14:paraId="071FC280" w14:textId="77777777" w:rsidR="00E908CC" w:rsidRDefault="00E908CC" w:rsidP="00E908CC">
      <w:pPr>
        <w:pStyle w:val="KeepWithNext"/>
        <w:rPr>
          <w:rtl/>
        </w:rPr>
      </w:pPr>
    </w:p>
    <w:p w14:paraId="68755D40" w14:textId="77777777" w:rsidR="00E908CC" w:rsidRDefault="00E908CC" w:rsidP="00E908CC">
      <w:pPr>
        <w:rPr>
          <w:rtl/>
        </w:rPr>
      </w:pPr>
      <w:bookmarkStart w:id="902" w:name="_ETM_Q1_3129553"/>
      <w:bookmarkEnd w:id="902"/>
      <w:r>
        <w:rPr>
          <w:rFonts w:hint="cs"/>
          <w:rtl/>
        </w:rPr>
        <w:t>לא, אבל במקרה</w:t>
      </w:r>
      <w:bookmarkStart w:id="903" w:name="_ETM_Q1_3130835"/>
      <w:bookmarkStart w:id="904" w:name="_ETM_Q1_3130904"/>
      <w:bookmarkEnd w:id="903"/>
      <w:bookmarkEnd w:id="904"/>
      <w:r>
        <w:rPr>
          <w:rFonts w:hint="cs"/>
          <w:rtl/>
        </w:rPr>
        <w:t xml:space="preserve"> </w:t>
      </w:r>
      <w:r>
        <w:rPr>
          <w:rtl/>
        </w:rPr>
        <w:t>שב</w:t>
      </w:r>
      <w:r>
        <w:rPr>
          <w:rFonts w:hint="cs"/>
          <w:rtl/>
        </w:rPr>
        <w:t xml:space="preserve">ן </w:t>
      </w:r>
      <w:r>
        <w:rPr>
          <w:rtl/>
        </w:rPr>
        <w:t>אדם סתם מבקש כסף</w:t>
      </w:r>
      <w:r>
        <w:rPr>
          <w:rFonts w:hint="cs"/>
          <w:rtl/>
        </w:rPr>
        <w:t>, שם</w:t>
      </w:r>
      <w:r>
        <w:rPr>
          <w:rtl/>
        </w:rPr>
        <w:t xml:space="preserve"> יהיה</w:t>
      </w:r>
      <w:r>
        <w:rPr>
          <w:rFonts w:hint="cs"/>
          <w:rtl/>
        </w:rPr>
        <w:t xml:space="preserve"> </w:t>
      </w:r>
      <w:r>
        <w:rPr>
          <w:rtl/>
        </w:rPr>
        <w:t>מאוד מאוד קל.</w:t>
      </w:r>
    </w:p>
    <w:p w14:paraId="79874C49" w14:textId="77777777" w:rsidR="00E908CC" w:rsidRDefault="00E908CC" w:rsidP="00E908CC">
      <w:pPr>
        <w:rPr>
          <w:rtl/>
        </w:rPr>
      </w:pPr>
      <w:bookmarkStart w:id="905" w:name="_ETM_Q1_3134536"/>
      <w:bookmarkStart w:id="906" w:name="_ETM_Q1_3134587"/>
      <w:bookmarkEnd w:id="905"/>
      <w:bookmarkEnd w:id="906"/>
    </w:p>
    <w:p w14:paraId="56867A97" w14:textId="77777777" w:rsidR="00E908CC" w:rsidRDefault="00E908CC" w:rsidP="00E908CC">
      <w:pPr>
        <w:pStyle w:val="af9"/>
        <w:keepNext/>
        <w:rPr>
          <w:rtl/>
        </w:rPr>
      </w:pPr>
      <w:bookmarkStart w:id="907" w:name="ET_guest_576214_426"/>
      <w:r w:rsidRPr="00E908CC">
        <w:rPr>
          <w:rStyle w:val="TagStyle"/>
          <w:rtl/>
        </w:rPr>
        <w:t xml:space="preserve"> &lt;&lt; אורח &gt;&gt; </w:t>
      </w:r>
      <w:r>
        <w:rPr>
          <w:rtl/>
        </w:rPr>
        <w:t>ישי שרון:</w:t>
      </w:r>
      <w:r w:rsidRPr="00E908CC">
        <w:rPr>
          <w:rStyle w:val="TagStyle"/>
          <w:rtl/>
        </w:rPr>
        <w:t xml:space="preserve"> &lt;&lt; אורח &gt;&gt;</w:t>
      </w:r>
      <w:r>
        <w:rPr>
          <w:rtl/>
        </w:rPr>
        <w:t xml:space="preserve">   </w:t>
      </w:r>
      <w:bookmarkEnd w:id="907"/>
    </w:p>
    <w:p w14:paraId="0019C641" w14:textId="77777777" w:rsidR="00E908CC" w:rsidRDefault="00E908CC" w:rsidP="00E908CC">
      <w:pPr>
        <w:pStyle w:val="KeepWithNext"/>
        <w:rPr>
          <w:rtl/>
        </w:rPr>
      </w:pPr>
    </w:p>
    <w:p w14:paraId="77D76574" w14:textId="049BE2F8" w:rsidR="00E908CC" w:rsidRDefault="00E908CC" w:rsidP="00127EE1">
      <w:pPr>
        <w:rPr>
          <w:rtl/>
        </w:rPr>
      </w:pPr>
      <w:bookmarkStart w:id="908" w:name="_ETM_Q1_3136891"/>
      <w:bookmarkStart w:id="909" w:name="_ETM_Q1_3136916"/>
      <w:bookmarkEnd w:id="908"/>
      <w:bookmarkEnd w:id="909"/>
      <w:r>
        <w:rPr>
          <w:rtl/>
        </w:rPr>
        <w:t>פשוט כאן יש</w:t>
      </w:r>
      <w:r>
        <w:rPr>
          <w:rFonts w:hint="cs"/>
          <w:rtl/>
        </w:rPr>
        <w:t xml:space="preserve"> סכנה</w:t>
      </w:r>
      <w:r>
        <w:rPr>
          <w:rtl/>
        </w:rPr>
        <w:t xml:space="preserve"> יותר</w:t>
      </w:r>
      <w:r w:rsidR="00127EE1">
        <w:rPr>
          <w:rFonts w:hint="cs"/>
          <w:rtl/>
        </w:rPr>
        <w:t xml:space="preserve"> גדולה.</w:t>
      </w:r>
    </w:p>
    <w:p w14:paraId="1D5C1C0A" w14:textId="77777777" w:rsidR="00E908CC" w:rsidRDefault="00E908CC" w:rsidP="00E908CC">
      <w:pPr>
        <w:rPr>
          <w:rtl/>
        </w:rPr>
      </w:pPr>
    </w:p>
    <w:p w14:paraId="71AC6759" w14:textId="77777777" w:rsidR="00E908CC" w:rsidRDefault="00E908CC" w:rsidP="00E908CC">
      <w:pPr>
        <w:pStyle w:val="af6"/>
        <w:keepNext/>
        <w:rPr>
          <w:rtl/>
        </w:rPr>
      </w:pPr>
      <w:bookmarkStart w:id="910" w:name="ET_yor_6157_427"/>
      <w:r w:rsidRPr="00E908CC">
        <w:rPr>
          <w:rStyle w:val="TagStyle"/>
          <w:rtl/>
        </w:rPr>
        <w:t xml:space="preserve"> &lt;&lt; יור &gt;&gt; </w:t>
      </w:r>
      <w:r>
        <w:rPr>
          <w:rtl/>
        </w:rPr>
        <w:t>היו"ר שמחה רוטמן:</w:t>
      </w:r>
      <w:r w:rsidRPr="00E908CC">
        <w:rPr>
          <w:rStyle w:val="TagStyle"/>
          <w:rtl/>
        </w:rPr>
        <w:t xml:space="preserve"> &lt;&lt; יור &gt;&gt;</w:t>
      </w:r>
      <w:r>
        <w:rPr>
          <w:rtl/>
        </w:rPr>
        <w:t xml:space="preserve">   </w:t>
      </w:r>
      <w:bookmarkEnd w:id="910"/>
    </w:p>
    <w:p w14:paraId="7E05B89D" w14:textId="77777777" w:rsidR="00E908CC" w:rsidRDefault="00E908CC" w:rsidP="00E908CC">
      <w:pPr>
        <w:pStyle w:val="KeepWithNext"/>
        <w:rPr>
          <w:rtl/>
        </w:rPr>
      </w:pPr>
    </w:p>
    <w:p w14:paraId="3C8865D5" w14:textId="04DBB3E1" w:rsidR="00E908CC" w:rsidRDefault="00E908CC" w:rsidP="00127EE1">
      <w:pPr>
        <w:rPr>
          <w:rtl/>
        </w:rPr>
      </w:pPr>
      <w:r>
        <w:rPr>
          <w:rFonts w:hint="cs"/>
          <w:rtl/>
        </w:rPr>
        <w:t>אבל</w:t>
      </w:r>
      <w:r>
        <w:rPr>
          <w:rtl/>
        </w:rPr>
        <w:t xml:space="preserve"> מ</w:t>
      </w:r>
      <w:r>
        <w:rPr>
          <w:rFonts w:hint="cs"/>
          <w:rtl/>
        </w:rPr>
        <w:t xml:space="preserve">ה </w:t>
      </w:r>
      <w:r>
        <w:rPr>
          <w:rtl/>
        </w:rPr>
        <w:t>שהו</w:t>
      </w:r>
      <w:r>
        <w:rPr>
          <w:rFonts w:hint="cs"/>
          <w:rtl/>
        </w:rPr>
        <w:t>א</w:t>
      </w:r>
      <w:r>
        <w:rPr>
          <w:rtl/>
        </w:rPr>
        <w:t xml:space="preserve"> אומר</w:t>
      </w:r>
      <w:r>
        <w:rPr>
          <w:rFonts w:hint="cs"/>
          <w:rtl/>
        </w:rPr>
        <w:t>:</w:t>
      </w:r>
      <w:r>
        <w:rPr>
          <w:rtl/>
        </w:rPr>
        <w:t xml:space="preserve"> </w:t>
      </w:r>
      <w:r w:rsidR="00127EE1">
        <w:rPr>
          <w:rFonts w:hint="cs"/>
          <w:rtl/>
        </w:rPr>
        <w:t>"</w:t>
      </w:r>
      <w:r>
        <w:rPr>
          <w:rtl/>
        </w:rPr>
        <w:t>דורש ומקבל דבר שאינו מגיע לו כדין</w:t>
      </w:r>
      <w:r w:rsidR="00127EE1">
        <w:rPr>
          <w:rFonts w:hint="cs"/>
          <w:rtl/>
        </w:rPr>
        <w:t>",</w:t>
      </w:r>
      <w:r>
        <w:rPr>
          <w:rtl/>
        </w:rPr>
        <w:t xml:space="preserve"> כמו שהוא אומר זה יכול להיות מימוש זכות חוזית בחוסר תום לב. זה יכול להיות </w:t>
      </w:r>
      <w:r>
        <w:rPr>
          <w:rFonts w:hint="cs"/>
          <w:rtl/>
        </w:rPr>
        <w:t xml:space="preserve">אלף </w:t>
      </w:r>
      <w:r>
        <w:rPr>
          <w:rtl/>
        </w:rPr>
        <w:t>דברים</w:t>
      </w:r>
      <w:r>
        <w:rPr>
          <w:rFonts w:hint="cs"/>
          <w:rtl/>
        </w:rPr>
        <w:t>.</w:t>
      </w:r>
      <w:r>
        <w:rPr>
          <w:rtl/>
        </w:rPr>
        <w:t xml:space="preserve"> אני מסכים שז</w:t>
      </w:r>
      <w:r>
        <w:rPr>
          <w:rFonts w:hint="cs"/>
          <w:rtl/>
        </w:rPr>
        <w:t>את</w:t>
      </w:r>
      <w:r>
        <w:rPr>
          <w:rtl/>
        </w:rPr>
        <w:t xml:space="preserve"> לא הסיטואציה</w:t>
      </w:r>
      <w:r>
        <w:rPr>
          <w:rFonts w:hint="cs"/>
          <w:rtl/>
        </w:rPr>
        <w:t>.</w:t>
      </w:r>
    </w:p>
    <w:p w14:paraId="57B76D86" w14:textId="77777777" w:rsidR="00E908CC" w:rsidRDefault="00E908CC" w:rsidP="00E908CC">
      <w:pPr>
        <w:rPr>
          <w:rtl/>
        </w:rPr>
      </w:pPr>
      <w:bookmarkStart w:id="911" w:name="_ETM_Q1_3144790"/>
      <w:bookmarkStart w:id="912" w:name="_ETM_Q1_3144852"/>
      <w:bookmarkEnd w:id="911"/>
      <w:bookmarkEnd w:id="912"/>
    </w:p>
    <w:p w14:paraId="32F1A305" w14:textId="77777777" w:rsidR="00E908CC" w:rsidRDefault="00E908CC" w:rsidP="00E908CC">
      <w:pPr>
        <w:pStyle w:val="af9"/>
        <w:keepNext/>
        <w:rPr>
          <w:rtl/>
        </w:rPr>
      </w:pPr>
      <w:bookmarkStart w:id="913" w:name="ET_guest_16869_428"/>
      <w:r w:rsidRPr="00E908CC">
        <w:rPr>
          <w:rStyle w:val="TagStyle"/>
          <w:rtl/>
        </w:rPr>
        <w:t xml:space="preserve"> &lt;&lt; אורח &gt;&gt; </w:t>
      </w:r>
      <w:r>
        <w:rPr>
          <w:rtl/>
        </w:rPr>
        <w:t>איתמר גלבפיש:</w:t>
      </w:r>
      <w:r w:rsidRPr="00E908CC">
        <w:rPr>
          <w:rStyle w:val="TagStyle"/>
          <w:rtl/>
        </w:rPr>
        <w:t xml:space="preserve"> &lt;&lt; אורח &gt;&gt;</w:t>
      </w:r>
      <w:r>
        <w:rPr>
          <w:rtl/>
        </w:rPr>
        <w:t xml:space="preserve">   </w:t>
      </w:r>
      <w:bookmarkEnd w:id="913"/>
    </w:p>
    <w:p w14:paraId="7B07BB86" w14:textId="77777777" w:rsidR="00E908CC" w:rsidRDefault="00E908CC" w:rsidP="00E908CC">
      <w:pPr>
        <w:pStyle w:val="KeepWithNext"/>
        <w:rPr>
          <w:rtl/>
        </w:rPr>
      </w:pPr>
    </w:p>
    <w:p w14:paraId="72B1F32C" w14:textId="77777777" w:rsidR="00E908CC" w:rsidRDefault="00E908CC" w:rsidP="00E908CC">
      <w:pPr>
        <w:rPr>
          <w:rtl/>
        </w:rPr>
      </w:pPr>
      <w:r>
        <w:rPr>
          <w:rFonts w:hint="cs"/>
          <w:rtl/>
        </w:rPr>
        <w:t>לא. ב</w:t>
      </w:r>
      <w:r>
        <w:rPr>
          <w:rtl/>
        </w:rPr>
        <w:t xml:space="preserve">סיטואציה </w:t>
      </w:r>
      <w:r>
        <w:rPr>
          <w:rFonts w:hint="cs"/>
          <w:rtl/>
        </w:rPr>
        <w:t>ש</w:t>
      </w:r>
      <w:r>
        <w:rPr>
          <w:rtl/>
        </w:rPr>
        <w:t xml:space="preserve">אני רואה כאן </w:t>
      </w:r>
      <w:r>
        <w:rPr>
          <w:rFonts w:hint="cs"/>
          <w:rtl/>
        </w:rPr>
        <w:t xml:space="preserve">מישהו אומר </w:t>
      </w:r>
      <w:r>
        <w:rPr>
          <w:rtl/>
        </w:rPr>
        <w:t>ל</w:t>
      </w:r>
      <w:r w:rsidR="00DC03AA">
        <w:rPr>
          <w:rFonts w:hint="cs"/>
          <w:rtl/>
        </w:rPr>
        <w:t>ו</w:t>
      </w:r>
      <w:r>
        <w:rPr>
          <w:rFonts w:hint="cs"/>
          <w:rtl/>
        </w:rPr>
        <w:t>:</w:t>
      </w:r>
      <w:r>
        <w:rPr>
          <w:rtl/>
        </w:rPr>
        <w:t xml:space="preserve"> תשמע, מי שעובד כאן משלם לנו כסף</w:t>
      </w:r>
      <w:r>
        <w:rPr>
          <w:rFonts w:hint="cs"/>
          <w:rtl/>
        </w:rPr>
        <w:t>.</w:t>
      </w:r>
    </w:p>
    <w:p w14:paraId="2FCAC39D" w14:textId="77777777" w:rsidR="00E908CC" w:rsidRDefault="00E908CC" w:rsidP="00E908CC">
      <w:pPr>
        <w:rPr>
          <w:rtl/>
        </w:rPr>
      </w:pPr>
      <w:bookmarkStart w:id="914" w:name="_ETM_Q1_3154658"/>
      <w:bookmarkStart w:id="915" w:name="_ETM_Q1_3154740"/>
      <w:bookmarkEnd w:id="914"/>
      <w:bookmarkEnd w:id="915"/>
    </w:p>
    <w:p w14:paraId="10BF35C8" w14:textId="77777777" w:rsidR="00E908CC" w:rsidRDefault="00E908CC" w:rsidP="00E908CC">
      <w:pPr>
        <w:pStyle w:val="af6"/>
        <w:keepNext/>
        <w:rPr>
          <w:rtl/>
        </w:rPr>
      </w:pPr>
      <w:bookmarkStart w:id="916" w:name="ET_yor_6157_429"/>
      <w:r w:rsidRPr="00E908CC">
        <w:rPr>
          <w:rStyle w:val="TagStyle"/>
          <w:rtl/>
        </w:rPr>
        <w:t xml:space="preserve"> &lt;&lt; יור &gt;&gt; </w:t>
      </w:r>
      <w:r>
        <w:rPr>
          <w:rtl/>
        </w:rPr>
        <w:t>היו"ר שמחה רוטמן:</w:t>
      </w:r>
      <w:r w:rsidRPr="00E908CC">
        <w:rPr>
          <w:rStyle w:val="TagStyle"/>
          <w:rtl/>
        </w:rPr>
        <w:t xml:space="preserve"> &lt;&lt; יור &gt;&gt;</w:t>
      </w:r>
      <w:r>
        <w:rPr>
          <w:rtl/>
        </w:rPr>
        <w:t xml:space="preserve">   </w:t>
      </w:r>
      <w:bookmarkEnd w:id="916"/>
    </w:p>
    <w:p w14:paraId="127EE1AC" w14:textId="77777777" w:rsidR="00E908CC" w:rsidRDefault="00E908CC" w:rsidP="00E908CC">
      <w:pPr>
        <w:pStyle w:val="KeepWithNext"/>
        <w:rPr>
          <w:rtl/>
        </w:rPr>
      </w:pPr>
    </w:p>
    <w:p w14:paraId="28A436D0" w14:textId="77777777" w:rsidR="00E908CC" w:rsidRDefault="00E908CC" w:rsidP="00E908CC">
      <w:pPr>
        <w:rPr>
          <w:rtl/>
        </w:rPr>
      </w:pPr>
      <w:bookmarkStart w:id="917" w:name="_ETM_Q1_3155949"/>
      <w:bookmarkEnd w:id="917"/>
      <w:r>
        <w:rPr>
          <w:rtl/>
        </w:rPr>
        <w:t xml:space="preserve">בלי לקרוא לזה מצרך או תמורה. </w:t>
      </w:r>
      <w:bookmarkStart w:id="918" w:name="_ETM_Q1_3155094"/>
      <w:bookmarkEnd w:id="918"/>
    </w:p>
    <w:p w14:paraId="3ED78D4C" w14:textId="77777777" w:rsidR="00E908CC" w:rsidRDefault="00E908CC" w:rsidP="00E908CC">
      <w:pPr>
        <w:rPr>
          <w:rtl/>
        </w:rPr>
      </w:pPr>
      <w:bookmarkStart w:id="919" w:name="_ETM_Q1_3155161"/>
      <w:bookmarkEnd w:id="919"/>
    </w:p>
    <w:p w14:paraId="6E547E3D" w14:textId="77777777" w:rsidR="00E908CC" w:rsidRDefault="00E908CC" w:rsidP="00E908CC">
      <w:pPr>
        <w:pStyle w:val="-"/>
        <w:keepNext/>
        <w:rPr>
          <w:rtl/>
        </w:rPr>
      </w:pPr>
      <w:bookmarkStart w:id="920" w:name="ET_speakercontinue_16869_430"/>
      <w:r w:rsidRPr="00E908CC">
        <w:rPr>
          <w:rStyle w:val="TagStyle"/>
          <w:rtl/>
        </w:rPr>
        <w:t xml:space="preserve"> &lt;&lt; דובר_המשך &gt;&gt; </w:t>
      </w:r>
      <w:r>
        <w:rPr>
          <w:rtl/>
        </w:rPr>
        <w:t>איתמר גלבפיש:</w:t>
      </w:r>
      <w:r w:rsidRPr="00E908CC">
        <w:rPr>
          <w:rStyle w:val="TagStyle"/>
          <w:rtl/>
        </w:rPr>
        <w:t xml:space="preserve"> &lt;&lt; דובר_המשך &gt;&gt;</w:t>
      </w:r>
      <w:r>
        <w:rPr>
          <w:rtl/>
        </w:rPr>
        <w:t xml:space="preserve">   </w:t>
      </w:r>
      <w:bookmarkEnd w:id="920"/>
    </w:p>
    <w:p w14:paraId="3A7BDE00" w14:textId="77777777" w:rsidR="00E908CC" w:rsidRDefault="00E908CC" w:rsidP="00E908CC">
      <w:pPr>
        <w:pStyle w:val="KeepWithNext"/>
        <w:rPr>
          <w:rtl/>
        </w:rPr>
      </w:pPr>
    </w:p>
    <w:p w14:paraId="3D0078F2" w14:textId="77777777" w:rsidR="00DC03AA" w:rsidRDefault="00DC03AA" w:rsidP="00E908CC">
      <w:pPr>
        <w:rPr>
          <w:rtl/>
        </w:rPr>
      </w:pPr>
      <w:r>
        <w:rPr>
          <w:rFonts w:hint="cs"/>
          <w:rtl/>
        </w:rPr>
        <w:t xml:space="preserve">לא, הוא </w:t>
      </w:r>
      <w:r w:rsidR="00E908CC">
        <w:rPr>
          <w:rtl/>
        </w:rPr>
        <w:t>לא נותן לו שום דבר</w:t>
      </w:r>
      <w:r>
        <w:rPr>
          <w:rFonts w:hint="cs"/>
          <w:rtl/>
        </w:rPr>
        <w:t>.</w:t>
      </w:r>
      <w:r w:rsidR="00E908CC">
        <w:rPr>
          <w:rtl/>
        </w:rPr>
        <w:t xml:space="preserve"> </w:t>
      </w:r>
      <w:r>
        <w:rPr>
          <w:rFonts w:hint="cs"/>
          <w:rtl/>
        </w:rPr>
        <w:t>אין פה שירות.</w:t>
      </w:r>
    </w:p>
    <w:p w14:paraId="562CB8AD" w14:textId="77777777" w:rsidR="00DC03AA" w:rsidRDefault="00DC03AA" w:rsidP="00E908CC">
      <w:pPr>
        <w:rPr>
          <w:rtl/>
        </w:rPr>
      </w:pPr>
      <w:bookmarkStart w:id="921" w:name="_ETM_Q1_3155390"/>
      <w:bookmarkStart w:id="922" w:name="_ETM_Q1_3155472"/>
      <w:bookmarkEnd w:id="921"/>
      <w:bookmarkEnd w:id="922"/>
    </w:p>
    <w:p w14:paraId="0CB599BF" w14:textId="77777777" w:rsidR="00DC03AA" w:rsidRDefault="00DC03AA" w:rsidP="00DC03AA">
      <w:pPr>
        <w:pStyle w:val="af9"/>
        <w:keepNext/>
        <w:rPr>
          <w:rtl/>
        </w:rPr>
      </w:pPr>
      <w:bookmarkStart w:id="923" w:name="ET_guest_לילך_וגנר__431"/>
      <w:r w:rsidRPr="00DC03AA">
        <w:rPr>
          <w:rStyle w:val="TagStyle"/>
          <w:rtl/>
        </w:rPr>
        <w:t xml:space="preserve"> &lt;&lt; אורח &gt;&gt; </w:t>
      </w:r>
      <w:r>
        <w:rPr>
          <w:rtl/>
        </w:rPr>
        <w:t>לילך וגנר:</w:t>
      </w:r>
      <w:r w:rsidRPr="00DC03AA">
        <w:rPr>
          <w:rStyle w:val="TagStyle"/>
          <w:rtl/>
        </w:rPr>
        <w:t xml:space="preserve"> &lt;&lt; אורח &gt;&gt;</w:t>
      </w:r>
      <w:r>
        <w:rPr>
          <w:rtl/>
        </w:rPr>
        <w:t xml:space="preserve">   </w:t>
      </w:r>
      <w:bookmarkEnd w:id="923"/>
    </w:p>
    <w:p w14:paraId="2DD7E025" w14:textId="77777777" w:rsidR="00DC03AA" w:rsidRDefault="00DC03AA" w:rsidP="00DC03AA">
      <w:pPr>
        <w:pStyle w:val="KeepWithNext"/>
        <w:rPr>
          <w:rtl/>
        </w:rPr>
      </w:pPr>
    </w:p>
    <w:p w14:paraId="4DBEC847" w14:textId="77777777" w:rsidR="00DC03AA" w:rsidRDefault="00DC03AA" w:rsidP="00DC03AA">
      <w:pPr>
        <w:rPr>
          <w:rtl/>
        </w:rPr>
      </w:pPr>
      <w:r>
        <w:rPr>
          <w:rFonts w:hint="cs"/>
          <w:rtl/>
        </w:rPr>
        <w:t>בלי שירות.</w:t>
      </w:r>
      <w:r w:rsidR="00E908CC">
        <w:rPr>
          <w:rtl/>
        </w:rPr>
        <w:t xml:space="preserve"> קשה לי להוציא </w:t>
      </w:r>
      <w:r>
        <w:rPr>
          <w:rFonts w:hint="cs"/>
          <w:rtl/>
        </w:rPr>
        <w:t xml:space="preserve">את </w:t>
      </w:r>
      <w:bookmarkStart w:id="924" w:name="_ETM_Q1_3156442"/>
      <w:bookmarkEnd w:id="924"/>
      <w:r>
        <w:rPr>
          <w:rFonts w:hint="cs"/>
          <w:rtl/>
        </w:rPr>
        <w:t xml:space="preserve">הסיטואציה הקלאסית. </w:t>
      </w:r>
    </w:p>
    <w:p w14:paraId="2B1627A8" w14:textId="77777777" w:rsidR="00DC03AA" w:rsidRDefault="00DC03AA" w:rsidP="00DC03AA">
      <w:pPr>
        <w:rPr>
          <w:rtl/>
        </w:rPr>
      </w:pPr>
    </w:p>
    <w:p w14:paraId="0BFC2609" w14:textId="77777777" w:rsidR="00DC03AA" w:rsidRDefault="00DC03AA" w:rsidP="00DC03AA">
      <w:pPr>
        <w:pStyle w:val="af9"/>
        <w:keepNext/>
        <w:rPr>
          <w:rtl/>
        </w:rPr>
      </w:pPr>
      <w:r w:rsidRPr="00DC03AA">
        <w:rPr>
          <w:rStyle w:val="TagStyle"/>
          <w:rtl/>
        </w:rPr>
        <w:t xml:space="preserve"> &lt;&lt; אורח &gt;&gt; </w:t>
      </w:r>
      <w:r>
        <w:rPr>
          <w:rtl/>
        </w:rPr>
        <w:t>ישי שרון:</w:t>
      </w:r>
      <w:r w:rsidRPr="00DC03AA">
        <w:rPr>
          <w:rStyle w:val="TagStyle"/>
          <w:rtl/>
        </w:rPr>
        <w:t xml:space="preserve"> &lt;&lt; אורח &gt;&gt;</w:t>
      </w:r>
      <w:r>
        <w:rPr>
          <w:rtl/>
        </w:rPr>
        <w:t xml:space="preserve">   </w:t>
      </w:r>
    </w:p>
    <w:p w14:paraId="634BDE1D" w14:textId="77777777" w:rsidR="00DC03AA" w:rsidRDefault="00DC03AA" w:rsidP="00DC03AA">
      <w:pPr>
        <w:pStyle w:val="KeepWithNext"/>
        <w:rPr>
          <w:rtl/>
        </w:rPr>
      </w:pPr>
    </w:p>
    <w:p w14:paraId="7094FD3C" w14:textId="77777777" w:rsidR="00DC03AA" w:rsidRDefault="00DC03AA" w:rsidP="00DC03AA">
      <w:pPr>
        <w:rPr>
          <w:rtl/>
        </w:rPr>
      </w:pPr>
      <w:r>
        <w:rPr>
          <w:rFonts w:hint="cs"/>
          <w:rtl/>
        </w:rPr>
        <w:t xml:space="preserve">עוד פעם, זה כבר נראה לי </w:t>
      </w:r>
      <w:r w:rsidR="00E908CC">
        <w:rPr>
          <w:rtl/>
        </w:rPr>
        <w:t xml:space="preserve">גם </w:t>
      </w:r>
      <w:r>
        <w:rPr>
          <w:rFonts w:hint="cs"/>
          <w:rtl/>
        </w:rPr>
        <w:t>מ</w:t>
      </w:r>
      <w:r w:rsidR="00E908CC">
        <w:rPr>
          <w:rtl/>
        </w:rPr>
        <w:t>עולמות הסחיטה, האיום המרומז</w:t>
      </w:r>
      <w:r>
        <w:rPr>
          <w:rFonts w:hint="cs"/>
          <w:rtl/>
        </w:rPr>
        <w:t xml:space="preserve">. </w:t>
      </w:r>
      <w:bookmarkStart w:id="925" w:name="_ETM_Q1_3163564"/>
      <w:bookmarkEnd w:id="925"/>
      <w:r w:rsidR="00E908CC">
        <w:rPr>
          <w:rtl/>
        </w:rPr>
        <w:t xml:space="preserve">לדעתי לא צריך את זה. </w:t>
      </w:r>
      <w:bookmarkStart w:id="926" w:name="_ETM_Q1_3166176"/>
      <w:bookmarkEnd w:id="926"/>
    </w:p>
    <w:p w14:paraId="1EC3ECEC" w14:textId="77777777" w:rsidR="00DC03AA" w:rsidRDefault="00DC03AA" w:rsidP="00DC03AA">
      <w:pPr>
        <w:rPr>
          <w:rtl/>
        </w:rPr>
      </w:pPr>
      <w:bookmarkStart w:id="927" w:name="_ETM_Q1_3166247"/>
      <w:bookmarkEnd w:id="927"/>
    </w:p>
    <w:p w14:paraId="5D64D29A" w14:textId="77777777" w:rsidR="00DC03AA" w:rsidRDefault="00DC03AA" w:rsidP="00DC03AA">
      <w:pPr>
        <w:pStyle w:val="af6"/>
        <w:keepNext/>
        <w:rPr>
          <w:rtl/>
        </w:rPr>
      </w:pPr>
      <w:bookmarkStart w:id="928" w:name="ET_yor_6157_433"/>
      <w:r w:rsidRPr="00DC03AA">
        <w:rPr>
          <w:rStyle w:val="TagStyle"/>
          <w:rtl/>
        </w:rPr>
        <w:t xml:space="preserve"> &lt;&lt; יור &gt;&gt; </w:t>
      </w:r>
      <w:r>
        <w:rPr>
          <w:rtl/>
        </w:rPr>
        <w:t>היו"ר שמחה רוטמן:</w:t>
      </w:r>
      <w:r w:rsidRPr="00DC03AA">
        <w:rPr>
          <w:rStyle w:val="TagStyle"/>
          <w:rtl/>
        </w:rPr>
        <w:t xml:space="preserve"> &lt;&lt; יור &gt;&gt;</w:t>
      </w:r>
      <w:r>
        <w:rPr>
          <w:rtl/>
        </w:rPr>
        <w:t xml:space="preserve">   </w:t>
      </w:r>
      <w:bookmarkEnd w:id="928"/>
    </w:p>
    <w:p w14:paraId="7FF058F9" w14:textId="77777777" w:rsidR="00DC03AA" w:rsidRDefault="00DC03AA" w:rsidP="00DC03AA">
      <w:pPr>
        <w:pStyle w:val="KeepWithNext"/>
        <w:rPr>
          <w:rtl/>
        </w:rPr>
      </w:pPr>
    </w:p>
    <w:p w14:paraId="42925266" w14:textId="16A9A88A" w:rsidR="00DC03AA" w:rsidRDefault="00DC03AA" w:rsidP="00DC03AA">
      <w:pPr>
        <w:rPr>
          <w:rtl/>
        </w:rPr>
      </w:pPr>
      <w:bookmarkStart w:id="929" w:name="_ETM_Q1_3167231"/>
      <w:bookmarkEnd w:id="929"/>
      <w:r>
        <w:rPr>
          <w:rFonts w:hint="cs"/>
          <w:rtl/>
        </w:rPr>
        <w:t xml:space="preserve">כן. </w:t>
      </w:r>
      <w:r w:rsidR="00E908CC">
        <w:rPr>
          <w:rtl/>
        </w:rPr>
        <w:t>במקרים כאלו אתה תהיה בסיטואציה של</w:t>
      </w:r>
      <w:r>
        <w:rPr>
          <w:rFonts w:hint="cs"/>
          <w:rtl/>
        </w:rPr>
        <w:t xml:space="preserve"> </w:t>
      </w:r>
      <w:r w:rsidR="00127EE1">
        <w:rPr>
          <w:rFonts w:hint="cs"/>
          <w:rtl/>
        </w:rPr>
        <w:t>(</w:t>
      </w:r>
      <w:r>
        <w:rPr>
          <w:rFonts w:hint="cs"/>
          <w:rtl/>
        </w:rPr>
        <w:t>ג</w:t>
      </w:r>
      <w:r w:rsidR="00127EE1">
        <w:rPr>
          <w:rFonts w:hint="cs"/>
          <w:rtl/>
        </w:rPr>
        <w:t>)</w:t>
      </w:r>
      <w:r>
        <w:rPr>
          <w:rFonts w:hint="cs"/>
          <w:rtl/>
        </w:rPr>
        <w:t>.</w:t>
      </w:r>
      <w:r w:rsidR="00E908CC">
        <w:rPr>
          <w:rtl/>
        </w:rPr>
        <w:t xml:space="preserve"> </w:t>
      </w:r>
    </w:p>
    <w:p w14:paraId="026FFC55" w14:textId="77777777" w:rsidR="00DC03AA" w:rsidRDefault="00DC03AA" w:rsidP="00DC03AA">
      <w:pPr>
        <w:rPr>
          <w:rtl/>
        </w:rPr>
      </w:pPr>
      <w:bookmarkStart w:id="930" w:name="_ETM_Q1_3167034"/>
      <w:bookmarkStart w:id="931" w:name="_ETM_Q1_3167070"/>
      <w:bookmarkEnd w:id="930"/>
      <w:bookmarkEnd w:id="931"/>
    </w:p>
    <w:p w14:paraId="1D300439" w14:textId="77777777" w:rsidR="00DC03AA" w:rsidRDefault="00DC03AA" w:rsidP="00DC03AA">
      <w:pPr>
        <w:pStyle w:val="af9"/>
        <w:keepNext/>
        <w:rPr>
          <w:rtl/>
        </w:rPr>
      </w:pPr>
      <w:bookmarkStart w:id="932" w:name="ET_guest_לילך_וגנר__434"/>
      <w:r w:rsidRPr="00DC03AA">
        <w:rPr>
          <w:rStyle w:val="TagStyle"/>
          <w:rtl/>
        </w:rPr>
        <w:t xml:space="preserve"> &lt;&lt; אורח &gt;&gt; </w:t>
      </w:r>
      <w:r>
        <w:rPr>
          <w:rtl/>
        </w:rPr>
        <w:t>לילך וגנר:</w:t>
      </w:r>
      <w:r w:rsidRPr="00DC03AA">
        <w:rPr>
          <w:rStyle w:val="TagStyle"/>
          <w:rtl/>
        </w:rPr>
        <w:t xml:space="preserve"> &lt;&lt; אורח &gt;&gt;</w:t>
      </w:r>
      <w:r>
        <w:rPr>
          <w:rtl/>
        </w:rPr>
        <w:t xml:space="preserve">   </w:t>
      </w:r>
      <w:bookmarkEnd w:id="932"/>
    </w:p>
    <w:p w14:paraId="561ED327" w14:textId="77777777" w:rsidR="00DC03AA" w:rsidRDefault="00DC03AA" w:rsidP="00DC03AA">
      <w:pPr>
        <w:pStyle w:val="KeepWithNext"/>
        <w:rPr>
          <w:rtl/>
        </w:rPr>
      </w:pPr>
    </w:p>
    <w:p w14:paraId="779764D8" w14:textId="77777777" w:rsidR="00DC03AA" w:rsidRDefault="00E908CC" w:rsidP="00DC03AA">
      <w:pPr>
        <w:rPr>
          <w:rtl/>
        </w:rPr>
      </w:pPr>
      <w:bookmarkStart w:id="933" w:name="_ETM_Q1_3169677"/>
      <w:bookmarkStart w:id="934" w:name="_ETM_Q1_3169711"/>
      <w:bookmarkStart w:id="935" w:name="_ETM_Q1_3168689"/>
      <w:bookmarkEnd w:id="933"/>
      <w:bookmarkEnd w:id="934"/>
      <w:bookmarkEnd w:id="935"/>
      <w:r>
        <w:rPr>
          <w:rtl/>
        </w:rPr>
        <w:t xml:space="preserve">אבל זה יהיה לי קצת מוזר </w:t>
      </w:r>
      <w:r w:rsidR="00DC03AA">
        <w:rPr>
          <w:rFonts w:hint="cs"/>
          <w:rtl/>
        </w:rPr>
        <w:t>להוציא את הסיטואציה ה</w:t>
      </w:r>
      <w:r>
        <w:rPr>
          <w:rtl/>
        </w:rPr>
        <w:t>מובהקת</w:t>
      </w:r>
      <w:r w:rsidR="00DC03AA">
        <w:rPr>
          <w:rFonts w:hint="cs"/>
          <w:rtl/>
        </w:rPr>
        <w:t xml:space="preserve"> ולהכניס את הסיטואציות שמנסים </w:t>
      </w:r>
      <w:bookmarkStart w:id="936" w:name="_ETM_Q1_3171893"/>
      <w:bookmarkEnd w:id="936"/>
      <w:r w:rsidR="00DC03AA">
        <w:rPr>
          <w:rFonts w:hint="cs"/>
          <w:rtl/>
        </w:rPr>
        <w:t xml:space="preserve">לעשות כדי לעקוף. </w:t>
      </w:r>
      <w:bookmarkStart w:id="937" w:name="_ETM_Q1_3172809"/>
      <w:bookmarkEnd w:id="937"/>
    </w:p>
    <w:p w14:paraId="06049EF8" w14:textId="77777777" w:rsidR="00DC03AA" w:rsidRDefault="00DC03AA" w:rsidP="00DC03AA">
      <w:pPr>
        <w:rPr>
          <w:rtl/>
        </w:rPr>
      </w:pPr>
      <w:bookmarkStart w:id="938" w:name="_ETM_Q1_3172887"/>
      <w:bookmarkEnd w:id="938"/>
    </w:p>
    <w:p w14:paraId="7A53442A" w14:textId="77777777" w:rsidR="00DC03AA" w:rsidRDefault="00DC03AA" w:rsidP="00DC03AA">
      <w:pPr>
        <w:pStyle w:val="af6"/>
        <w:keepNext/>
        <w:rPr>
          <w:rtl/>
        </w:rPr>
      </w:pPr>
      <w:r w:rsidRPr="00DC03AA">
        <w:rPr>
          <w:rStyle w:val="TagStyle"/>
          <w:rtl/>
        </w:rPr>
        <w:t xml:space="preserve"> &lt;&lt; יור &gt;&gt; </w:t>
      </w:r>
      <w:r>
        <w:rPr>
          <w:rtl/>
        </w:rPr>
        <w:t>היו"ר שמחה רוטמן:</w:t>
      </w:r>
      <w:r w:rsidRPr="00DC03AA">
        <w:rPr>
          <w:rStyle w:val="TagStyle"/>
          <w:rtl/>
        </w:rPr>
        <w:t xml:space="preserve"> &lt;&lt; יור &gt;&gt;</w:t>
      </w:r>
      <w:r>
        <w:rPr>
          <w:rtl/>
        </w:rPr>
        <w:t xml:space="preserve">   </w:t>
      </w:r>
    </w:p>
    <w:p w14:paraId="676B08AD" w14:textId="77777777" w:rsidR="00DC03AA" w:rsidRDefault="00DC03AA" w:rsidP="00DC03AA">
      <w:pPr>
        <w:pStyle w:val="KeepWithNext"/>
        <w:rPr>
          <w:rtl/>
        </w:rPr>
      </w:pPr>
    </w:p>
    <w:p w14:paraId="69EF7F74" w14:textId="77777777" w:rsidR="00127EE1" w:rsidRDefault="00DC03AA" w:rsidP="00DC03AA">
      <w:pPr>
        <w:rPr>
          <w:rtl/>
        </w:rPr>
      </w:pPr>
      <w:bookmarkStart w:id="939" w:name="_ETM_Q1_3174218"/>
      <w:bookmarkEnd w:id="939"/>
      <w:r>
        <w:rPr>
          <w:rFonts w:hint="cs"/>
          <w:rtl/>
        </w:rPr>
        <w:t xml:space="preserve">כן, זה יהיה מוזר. </w:t>
      </w:r>
    </w:p>
    <w:p w14:paraId="5600190D" w14:textId="4D50E2D8" w:rsidR="00127EE1" w:rsidRDefault="00127EE1" w:rsidP="00DC03AA">
      <w:pPr>
        <w:rPr>
          <w:rtl/>
        </w:rPr>
      </w:pPr>
    </w:p>
    <w:p w14:paraId="331B474B" w14:textId="748A25FD" w:rsidR="00127EE1" w:rsidRDefault="00127EE1" w:rsidP="00127EE1">
      <w:pPr>
        <w:pStyle w:val="af9"/>
        <w:keepNext/>
        <w:rPr>
          <w:rtl/>
        </w:rPr>
      </w:pPr>
      <w:bookmarkStart w:id="940" w:name="ET_guest_611713_649"/>
      <w:r w:rsidRPr="00127EE1">
        <w:rPr>
          <w:rStyle w:val="TagStyle"/>
          <w:rtl/>
        </w:rPr>
        <w:t xml:space="preserve"> &lt;&lt; אורח &gt;&gt; </w:t>
      </w:r>
      <w:r>
        <w:rPr>
          <w:rtl/>
        </w:rPr>
        <w:t>ארנון הרפז:</w:t>
      </w:r>
      <w:r w:rsidRPr="00127EE1">
        <w:rPr>
          <w:rStyle w:val="TagStyle"/>
          <w:rtl/>
        </w:rPr>
        <w:t xml:space="preserve"> &lt;&lt; אורח &gt;&gt;</w:t>
      </w:r>
      <w:r>
        <w:rPr>
          <w:rtl/>
        </w:rPr>
        <w:t xml:space="preserve">   </w:t>
      </w:r>
      <w:bookmarkEnd w:id="940"/>
    </w:p>
    <w:p w14:paraId="50CB3BD4" w14:textId="28E50369" w:rsidR="00127EE1" w:rsidRDefault="00127EE1" w:rsidP="00127EE1">
      <w:pPr>
        <w:pStyle w:val="KeepWithNext"/>
        <w:rPr>
          <w:rtl/>
        </w:rPr>
      </w:pPr>
    </w:p>
    <w:p w14:paraId="74C09D3F" w14:textId="09E876EB" w:rsidR="00127EE1" w:rsidRDefault="00127EE1" w:rsidP="00127EE1">
      <w:pPr>
        <w:rPr>
          <w:rtl/>
        </w:rPr>
      </w:pPr>
      <w:r>
        <w:rPr>
          <w:rFonts w:hint="cs"/>
          <w:rtl/>
        </w:rPr>
        <w:t xml:space="preserve">אני יכול לתת לכם דוגמה. </w:t>
      </w:r>
    </w:p>
    <w:p w14:paraId="3626BA16" w14:textId="5862D8ED" w:rsidR="00127EE1" w:rsidRDefault="00127EE1" w:rsidP="00127EE1">
      <w:pPr>
        <w:rPr>
          <w:rtl/>
        </w:rPr>
      </w:pPr>
    </w:p>
    <w:p w14:paraId="6328E2F9" w14:textId="3D089E9F" w:rsidR="00127EE1" w:rsidRDefault="00127EE1" w:rsidP="00127EE1">
      <w:pPr>
        <w:pStyle w:val="af6"/>
        <w:keepNext/>
        <w:rPr>
          <w:rtl/>
        </w:rPr>
      </w:pPr>
      <w:bookmarkStart w:id="941" w:name="ET_yor_6157_650"/>
      <w:r w:rsidRPr="00127EE1">
        <w:rPr>
          <w:rStyle w:val="TagStyle"/>
          <w:rtl/>
        </w:rPr>
        <w:t xml:space="preserve"> &lt;&lt; יור &gt;&gt; </w:t>
      </w:r>
      <w:r>
        <w:rPr>
          <w:rtl/>
        </w:rPr>
        <w:t>היו"ר שמחה רוטמן:</w:t>
      </w:r>
      <w:r w:rsidRPr="00127EE1">
        <w:rPr>
          <w:rStyle w:val="TagStyle"/>
          <w:rtl/>
        </w:rPr>
        <w:t xml:space="preserve"> &lt;&lt; יור &gt;&gt;</w:t>
      </w:r>
      <w:r>
        <w:rPr>
          <w:rtl/>
        </w:rPr>
        <w:t xml:space="preserve">   </w:t>
      </w:r>
      <w:bookmarkEnd w:id="941"/>
    </w:p>
    <w:p w14:paraId="421C5163" w14:textId="2B6461EB" w:rsidR="00127EE1" w:rsidRDefault="00127EE1" w:rsidP="00127EE1">
      <w:pPr>
        <w:pStyle w:val="KeepWithNext"/>
        <w:rPr>
          <w:rtl/>
        </w:rPr>
      </w:pPr>
    </w:p>
    <w:p w14:paraId="6A55DED0" w14:textId="7DE6337D" w:rsidR="00DC03AA" w:rsidRDefault="00DC03AA" w:rsidP="00127EE1">
      <w:pPr>
        <w:rPr>
          <w:rtl/>
        </w:rPr>
      </w:pPr>
      <w:r>
        <w:rPr>
          <w:rFonts w:hint="cs"/>
          <w:rtl/>
        </w:rPr>
        <w:t>דוגמה</w:t>
      </w:r>
      <w:bookmarkStart w:id="942" w:name="_ETM_Q1_3176632"/>
      <w:bookmarkEnd w:id="942"/>
      <w:r w:rsidR="00127EE1">
        <w:rPr>
          <w:rFonts w:hint="cs"/>
          <w:rtl/>
        </w:rPr>
        <w:t xml:space="preserve">, בבקשה. </w:t>
      </w:r>
      <w:r>
        <w:rPr>
          <w:rFonts w:hint="cs"/>
          <w:rtl/>
        </w:rPr>
        <w:t xml:space="preserve"> </w:t>
      </w:r>
      <w:bookmarkStart w:id="943" w:name="_ETM_Q1_3179525"/>
      <w:bookmarkStart w:id="944" w:name="_ETM_Q1_3179582"/>
      <w:bookmarkStart w:id="945" w:name="_ETM_Q1_3183220"/>
      <w:bookmarkStart w:id="946" w:name="_ETM_Q1_3175998"/>
      <w:bookmarkEnd w:id="943"/>
      <w:bookmarkEnd w:id="944"/>
      <w:bookmarkEnd w:id="945"/>
      <w:bookmarkEnd w:id="946"/>
    </w:p>
    <w:p w14:paraId="5AA35CB5" w14:textId="77777777" w:rsidR="00127EE1" w:rsidRDefault="00127EE1" w:rsidP="00127EE1">
      <w:pPr>
        <w:rPr>
          <w:rtl/>
        </w:rPr>
      </w:pPr>
      <w:bookmarkStart w:id="947" w:name="_ETM_Q1_3176083"/>
      <w:bookmarkEnd w:id="947"/>
    </w:p>
    <w:p w14:paraId="7B51C5A0" w14:textId="77777777" w:rsidR="00DC03AA" w:rsidRDefault="00DC03AA" w:rsidP="00DC03AA">
      <w:pPr>
        <w:pStyle w:val="af9"/>
        <w:keepNext/>
        <w:rPr>
          <w:rtl/>
        </w:rPr>
      </w:pPr>
      <w:bookmarkStart w:id="948" w:name="ET_guest_611713_436"/>
      <w:r w:rsidRPr="00DC03AA">
        <w:rPr>
          <w:rStyle w:val="TagStyle"/>
          <w:rtl/>
        </w:rPr>
        <w:t xml:space="preserve"> &lt;&lt; אורח &gt;&gt; </w:t>
      </w:r>
      <w:r>
        <w:rPr>
          <w:rtl/>
        </w:rPr>
        <w:t>ארנון הרפז:</w:t>
      </w:r>
      <w:r w:rsidRPr="00DC03AA">
        <w:rPr>
          <w:rStyle w:val="TagStyle"/>
          <w:rtl/>
        </w:rPr>
        <w:t xml:space="preserve"> &lt;&lt; אורח &gt;&gt;</w:t>
      </w:r>
      <w:r>
        <w:rPr>
          <w:rtl/>
        </w:rPr>
        <w:t xml:space="preserve">   </w:t>
      </w:r>
      <w:bookmarkEnd w:id="948"/>
    </w:p>
    <w:p w14:paraId="0B1772D4" w14:textId="77777777" w:rsidR="00DC03AA" w:rsidRDefault="00DC03AA" w:rsidP="00DC03AA">
      <w:pPr>
        <w:pStyle w:val="KeepWithNext"/>
        <w:rPr>
          <w:rtl/>
        </w:rPr>
      </w:pPr>
    </w:p>
    <w:p w14:paraId="1D9CF17B" w14:textId="6DE92431" w:rsidR="00CF0265" w:rsidRDefault="00DC03AA" w:rsidP="00DC03AA">
      <w:pPr>
        <w:rPr>
          <w:rtl/>
        </w:rPr>
      </w:pPr>
      <w:bookmarkStart w:id="949" w:name="_ETM_Q1_3183664"/>
      <w:bookmarkStart w:id="950" w:name="_ETM_Q1_3183696"/>
      <w:bookmarkEnd w:id="949"/>
      <w:bookmarkEnd w:id="950"/>
      <w:r>
        <w:rPr>
          <w:rFonts w:hint="cs"/>
          <w:rtl/>
        </w:rPr>
        <w:t>קודם כול שלום,</w:t>
      </w:r>
      <w:r w:rsidR="00E908CC">
        <w:rPr>
          <w:rtl/>
        </w:rPr>
        <w:t xml:space="preserve"> פעם ראשונה </w:t>
      </w:r>
      <w:r>
        <w:rPr>
          <w:rFonts w:hint="cs"/>
          <w:rtl/>
        </w:rPr>
        <w:t xml:space="preserve">שאני </w:t>
      </w:r>
      <w:r w:rsidR="00E908CC">
        <w:rPr>
          <w:rtl/>
        </w:rPr>
        <w:t>מופיע בפני הוועדה</w:t>
      </w:r>
      <w:r>
        <w:rPr>
          <w:rFonts w:hint="cs"/>
          <w:rtl/>
        </w:rPr>
        <w:t>.</w:t>
      </w:r>
      <w:r w:rsidR="00E908CC">
        <w:rPr>
          <w:rtl/>
        </w:rPr>
        <w:t xml:space="preserve"> אני מפקד כוח משימה סחיט</w:t>
      </w:r>
      <w:r>
        <w:rPr>
          <w:rFonts w:hint="cs"/>
          <w:rtl/>
        </w:rPr>
        <w:t>ת</w:t>
      </w:r>
      <w:r w:rsidR="00E908CC">
        <w:rPr>
          <w:rtl/>
        </w:rPr>
        <w:t xml:space="preserve"> דמי חסות, היחידה הכלכלית בלהב </w:t>
      </w:r>
      <w:r>
        <w:rPr>
          <w:rFonts w:hint="cs"/>
          <w:rtl/>
        </w:rPr>
        <w:t>433</w:t>
      </w:r>
      <w:r w:rsidR="00E908CC">
        <w:rPr>
          <w:rtl/>
        </w:rPr>
        <w:t>. הדוגמה שנתת</w:t>
      </w:r>
      <w:r>
        <w:rPr>
          <w:rFonts w:hint="cs"/>
          <w:rtl/>
        </w:rPr>
        <w:t>ם</w:t>
      </w:r>
      <w:r w:rsidR="00E908CC">
        <w:rPr>
          <w:rtl/>
        </w:rPr>
        <w:t xml:space="preserve"> או שאפשר לתת ז</w:t>
      </w:r>
      <w:r>
        <w:rPr>
          <w:rFonts w:hint="cs"/>
          <w:rtl/>
        </w:rPr>
        <w:t>את</w:t>
      </w:r>
      <w:r w:rsidR="00E908CC">
        <w:rPr>
          <w:rtl/>
        </w:rPr>
        <w:t xml:space="preserve"> דוגמה שה</w:t>
      </w:r>
      <w:r>
        <w:rPr>
          <w:rFonts w:hint="cs"/>
          <w:rtl/>
        </w:rPr>
        <w:t>וא</w:t>
      </w:r>
      <w:r w:rsidR="00E908CC">
        <w:rPr>
          <w:rtl/>
        </w:rPr>
        <w:t xml:space="preserve"> לא דורש שום דבר</w:t>
      </w:r>
      <w:r w:rsidR="00127EE1">
        <w:rPr>
          <w:rFonts w:hint="cs"/>
          <w:rtl/>
        </w:rPr>
        <w:t>,</w:t>
      </w:r>
      <w:r w:rsidR="00E908CC">
        <w:rPr>
          <w:rtl/>
        </w:rPr>
        <w:t xml:space="preserve"> </w:t>
      </w:r>
      <w:r>
        <w:rPr>
          <w:rFonts w:hint="cs"/>
          <w:rtl/>
        </w:rPr>
        <w:t xml:space="preserve">זאת </w:t>
      </w:r>
      <w:r w:rsidR="00E908CC">
        <w:rPr>
          <w:rtl/>
        </w:rPr>
        <w:t>דוגמה מאוד מאוד פשוטה</w:t>
      </w:r>
      <w:r w:rsidR="00CF0265">
        <w:rPr>
          <w:rFonts w:hint="cs"/>
          <w:rtl/>
        </w:rPr>
        <w:t xml:space="preserve"> </w:t>
      </w:r>
      <w:r w:rsidR="00CF0265">
        <w:rPr>
          <w:rtl/>
        </w:rPr>
        <w:t>–</w:t>
      </w:r>
      <w:r w:rsidR="00E908CC">
        <w:rPr>
          <w:rtl/>
        </w:rPr>
        <w:t xml:space="preserve"> אנשי ארגון פשע נכנסים למסעדה</w:t>
      </w:r>
      <w:r>
        <w:rPr>
          <w:rFonts w:hint="cs"/>
          <w:rtl/>
        </w:rPr>
        <w:t>,</w:t>
      </w:r>
      <w:r w:rsidR="00E908CC">
        <w:rPr>
          <w:rtl/>
        </w:rPr>
        <w:t xml:space="preserve"> מפילים כוס במסעדה, הם כאילו נפגעים מהש</w:t>
      </w:r>
      <w:r w:rsidR="00CF0265">
        <w:rPr>
          <w:rFonts w:hint="cs"/>
          <w:rtl/>
        </w:rPr>
        <w:t>ב</w:t>
      </w:r>
      <w:r w:rsidR="00E908CC">
        <w:rPr>
          <w:rtl/>
        </w:rPr>
        <w:t>רים של הכוס</w:t>
      </w:r>
      <w:r w:rsidR="00CF0265">
        <w:rPr>
          <w:rFonts w:hint="cs"/>
          <w:rtl/>
        </w:rPr>
        <w:t>,</w:t>
      </w:r>
      <w:r w:rsidR="00E908CC">
        <w:rPr>
          <w:rtl/>
        </w:rPr>
        <w:t xml:space="preserve"> ומעכשיו </w:t>
      </w:r>
      <w:r w:rsidR="00CF0265">
        <w:rPr>
          <w:rFonts w:hint="cs"/>
          <w:rtl/>
        </w:rPr>
        <w:t xml:space="preserve">הם </w:t>
      </w:r>
      <w:r w:rsidR="00E908CC">
        <w:rPr>
          <w:rtl/>
        </w:rPr>
        <w:t>אומר</w:t>
      </w:r>
      <w:r w:rsidR="00CF0265">
        <w:rPr>
          <w:rFonts w:hint="cs"/>
          <w:rtl/>
        </w:rPr>
        <w:t>ים</w:t>
      </w:r>
      <w:r w:rsidR="00E908CC">
        <w:rPr>
          <w:rtl/>
        </w:rPr>
        <w:t xml:space="preserve"> לבעל המסעדה</w:t>
      </w:r>
      <w:r>
        <w:rPr>
          <w:rFonts w:hint="cs"/>
          <w:rtl/>
        </w:rPr>
        <w:t>:</w:t>
      </w:r>
      <w:r w:rsidR="00E908CC">
        <w:rPr>
          <w:rtl/>
        </w:rPr>
        <w:t xml:space="preserve"> אתה צריך לשלם ל</w:t>
      </w:r>
      <w:r w:rsidR="00CF0265">
        <w:rPr>
          <w:rFonts w:hint="cs"/>
          <w:rtl/>
        </w:rPr>
        <w:t>נו</w:t>
      </w:r>
      <w:r w:rsidR="00E908CC">
        <w:rPr>
          <w:rtl/>
        </w:rPr>
        <w:t xml:space="preserve"> כל חודש 30,000 ש"ח כי אנ</w:t>
      </w:r>
      <w:r w:rsidR="00CF0265">
        <w:rPr>
          <w:rFonts w:hint="cs"/>
          <w:rtl/>
        </w:rPr>
        <w:t>חנו</w:t>
      </w:r>
      <w:r w:rsidR="00E908CC">
        <w:rPr>
          <w:rtl/>
        </w:rPr>
        <w:t xml:space="preserve"> נפגע</w:t>
      </w:r>
      <w:r w:rsidR="00CF0265">
        <w:rPr>
          <w:rFonts w:hint="cs"/>
          <w:rtl/>
        </w:rPr>
        <w:t>נו</w:t>
      </w:r>
      <w:r w:rsidR="00E908CC">
        <w:rPr>
          <w:rtl/>
        </w:rPr>
        <w:t xml:space="preserve"> </w:t>
      </w:r>
      <w:r w:rsidR="00CF0265">
        <w:rPr>
          <w:rFonts w:hint="cs"/>
          <w:rtl/>
        </w:rPr>
        <w:t>מ</w:t>
      </w:r>
      <w:r w:rsidR="00E908CC">
        <w:rPr>
          <w:rtl/>
        </w:rPr>
        <w:t xml:space="preserve">המסעדה שלך. </w:t>
      </w:r>
    </w:p>
    <w:p w14:paraId="28E8B395" w14:textId="77777777" w:rsidR="00CF0265" w:rsidRDefault="00CF0265" w:rsidP="00DC03AA">
      <w:pPr>
        <w:rPr>
          <w:rtl/>
        </w:rPr>
      </w:pPr>
      <w:bookmarkStart w:id="951" w:name="_ETM_Q1_3210582"/>
      <w:bookmarkStart w:id="952" w:name="_ETM_Q1_3210636"/>
      <w:bookmarkStart w:id="953" w:name="_ETM_Q1_3210748"/>
      <w:bookmarkEnd w:id="951"/>
      <w:bookmarkEnd w:id="952"/>
      <w:bookmarkEnd w:id="953"/>
    </w:p>
    <w:p w14:paraId="023E21F1" w14:textId="77777777" w:rsidR="00CF0265" w:rsidRDefault="00CF0265" w:rsidP="00CF0265">
      <w:pPr>
        <w:pStyle w:val="af5"/>
        <w:keepNext/>
        <w:rPr>
          <w:rtl/>
        </w:rPr>
      </w:pPr>
      <w:bookmarkStart w:id="954" w:name="ET_interruption_קריאה_437"/>
      <w:r w:rsidRPr="00CF0265">
        <w:rPr>
          <w:rStyle w:val="TagStyle"/>
          <w:rtl/>
        </w:rPr>
        <w:t xml:space="preserve"> &lt;&lt; קריאה &gt;&gt; </w:t>
      </w:r>
      <w:r>
        <w:rPr>
          <w:rtl/>
        </w:rPr>
        <w:t>קריאה:</w:t>
      </w:r>
      <w:r w:rsidRPr="00CF0265">
        <w:rPr>
          <w:rStyle w:val="TagStyle"/>
          <w:rtl/>
        </w:rPr>
        <w:t xml:space="preserve"> &lt;&lt; קריאה &gt;&gt;</w:t>
      </w:r>
      <w:r>
        <w:rPr>
          <w:rtl/>
        </w:rPr>
        <w:t xml:space="preserve">   </w:t>
      </w:r>
      <w:bookmarkEnd w:id="954"/>
    </w:p>
    <w:p w14:paraId="24A8C09E" w14:textId="77777777" w:rsidR="00CF0265" w:rsidRDefault="00CF0265" w:rsidP="00CF0265">
      <w:pPr>
        <w:pStyle w:val="KeepWithNext"/>
        <w:rPr>
          <w:rtl/>
        </w:rPr>
      </w:pPr>
    </w:p>
    <w:p w14:paraId="78F22B5D" w14:textId="77777777" w:rsidR="00CF0265" w:rsidRDefault="00CF0265" w:rsidP="00CF0265">
      <w:pPr>
        <w:rPr>
          <w:rtl/>
        </w:rPr>
      </w:pPr>
      <w:r>
        <w:rPr>
          <w:rFonts w:hint="cs"/>
          <w:rtl/>
        </w:rPr>
        <w:t xml:space="preserve">זאת סחיטה קלאסית. </w:t>
      </w:r>
    </w:p>
    <w:p w14:paraId="7D7687F1" w14:textId="77777777" w:rsidR="00CF0265" w:rsidRDefault="00CF0265" w:rsidP="00CF0265">
      <w:pPr>
        <w:rPr>
          <w:rtl/>
        </w:rPr>
      </w:pPr>
      <w:bookmarkStart w:id="955" w:name="_ETM_Q1_3208801"/>
      <w:bookmarkStart w:id="956" w:name="_ETM_Q1_3208883"/>
      <w:bookmarkEnd w:id="955"/>
      <w:bookmarkEnd w:id="956"/>
    </w:p>
    <w:p w14:paraId="474A1DD0" w14:textId="77777777" w:rsidR="00CF0265" w:rsidRDefault="00CF0265" w:rsidP="00CF0265">
      <w:pPr>
        <w:pStyle w:val="-"/>
        <w:keepNext/>
        <w:rPr>
          <w:rtl/>
        </w:rPr>
      </w:pPr>
      <w:bookmarkStart w:id="957" w:name="ET_speakercontinue_611713_438"/>
      <w:r w:rsidRPr="00CF0265">
        <w:rPr>
          <w:rStyle w:val="TagStyle"/>
          <w:rtl/>
        </w:rPr>
        <w:t xml:space="preserve"> &lt;&lt; דובר_המשך &gt;&gt; </w:t>
      </w:r>
      <w:r>
        <w:rPr>
          <w:rtl/>
        </w:rPr>
        <w:t>ארנון הרפז:</w:t>
      </w:r>
      <w:r w:rsidRPr="00CF0265">
        <w:rPr>
          <w:rStyle w:val="TagStyle"/>
          <w:rtl/>
        </w:rPr>
        <w:t xml:space="preserve"> &lt;&lt; דובר_המשך &gt;&gt;</w:t>
      </w:r>
      <w:r>
        <w:rPr>
          <w:rtl/>
        </w:rPr>
        <w:t xml:space="preserve">   </w:t>
      </w:r>
      <w:bookmarkEnd w:id="957"/>
    </w:p>
    <w:p w14:paraId="016698BF" w14:textId="77777777" w:rsidR="00CF0265" w:rsidRDefault="00CF0265" w:rsidP="00CF0265">
      <w:pPr>
        <w:pStyle w:val="KeepWithNext"/>
        <w:rPr>
          <w:rtl/>
        </w:rPr>
      </w:pPr>
    </w:p>
    <w:p w14:paraId="57FE853E" w14:textId="77777777" w:rsidR="00CF0265" w:rsidRDefault="00E908CC" w:rsidP="00DC03AA">
      <w:pPr>
        <w:rPr>
          <w:rtl/>
        </w:rPr>
      </w:pPr>
      <w:bookmarkStart w:id="958" w:name="_ETM_Q1_3210410"/>
      <w:bookmarkStart w:id="959" w:name="_ETM_Q1_3210839"/>
      <w:bookmarkEnd w:id="958"/>
      <w:bookmarkEnd w:id="959"/>
      <w:r>
        <w:rPr>
          <w:rtl/>
        </w:rPr>
        <w:t>זה אירוע שהוא לא דורש שום דבר. הוא דורש כסף</w:t>
      </w:r>
      <w:r w:rsidR="00CF0265">
        <w:rPr>
          <w:rFonts w:hint="cs"/>
          <w:rtl/>
        </w:rPr>
        <w:t>.</w:t>
      </w:r>
      <w:r>
        <w:rPr>
          <w:rtl/>
        </w:rPr>
        <w:t xml:space="preserve"> הוא פשוט</w:t>
      </w:r>
      <w:r w:rsidR="00CF0265">
        <w:rPr>
          <w:rFonts w:hint="cs"/>
          <w:rtl/>
        </w:rPr>
        <w:t xml:space="preserve"> </w:t>
      </w:r>
      <w:bookmarkStart w:id="960" w:name="_ETM_Q1_3213109"/>
      <w:bookmarkEnd w:id="960"/>
      <w:r w:rsidR="00CF0265">
        <w:rPr>
          <w:rFonts w:hint="cs"/>
          <w:rtl/>
        </w:rPr>
        <w:t xml:space="preserve">לא מקבל שום דבר. </w:t>
      </w:r>
    </w:p>
    <w:p w14:paraId="5A4A7BA8" w14:textId="77777777" w:rsidR="00CF0265" w:rsidRDefault="00CF0265" w:rsidP="00DC03AA">
      <w:pPr>
        <w:rPr>
          <w:rtl/>
        </w:rPr>
      </w:pPr>
      <w:bookmarkStart w:id="961" w:name="_ETM_Q1_3209464"/>
      <w:bookmarkStart w:id="962" w:name="_ETM_Q1_3209504"/>
      <w:bookmarkEnd w:id="961"/>
      <w:bookmarkEnd w:id="962"/>
    </w:p>
    <w:p w14:paraId="7676C30E" w14:textId="77777777" w:rsidR="00CF0265" w:rsidRDefault="00CF0265" w:rsidP="00CF0265">
      <w:pPr>
        <w:pStyle w:val="af6"/>
        <w:keepNext/>
        <w:rPr>
          <w:rtl/>
        </w:rPr>
      </w:pPr>
      <w:bookmarkStart w:id="963" w:name="ET_yor_6157_439"/>
      <w:r w:rsidRPr="00CF0265">
        <w:rPr>
          <w:rStyle w:val="TagStyle"/>
          <w:rtl/>
        </w:rPr>
        <w:t xml:space="preserve"> &lt;&lt; יור &gt;&gt; </w:t>
      </w:r>
      <w:r>
        <w:rPr>
          <w:rtl/>
        </w:rPr>
        <w:t>היו"ר שמחה רוטמן:</w:t>
      </w:r>
      <w:r w:rsidRPr="00CF0265">
        <w:rPr>
          <w:rStyle w:val="TagStyle"/>
          <w:rtl/>
        </w:rPr>
        <w:t xml:space="preserve"> &lt;&lt; יור &gt;&gt;</w:t>
      </w:r>
      <w:r>
        <w:rPr>
          <w:rtl/>
        </w:rPr>
        <w:t xml:space="preserve">   </w:t>
      </w:r>
      <w:bookmarkEnd w:id="963"/>
    </w:p>
    <w:p w14:paraId="4525E6EC" w14:textId="77777777" w:rsidR="00CF0265" w:rsidRDefault="00CF0265" w:rsidP="00CF0265">
      <w:pPr>
        <w:pStyle w:val="KeepWithNext"/>
        <w:rPr>
          <w:rtl/>
        </w:rPr>
      </w:pPr>
    </w:p>
    <w:p w14:paraId="5A18C8DE" w14:textId="77777777" w:rsidR="00CF0265" w:rsidRDefault="00CF0265" w:rsidP="00CF0265">
      <w:pPr>
        <w:rPr>
          <w:rtl/>
        </w:rPr>
      </w:pPr>
      <w:bookmarkStart w:id="964" w:name="_ETM_Q1_3210536"/>
      <w:bookmarkEnd w:id="964"/>
      <w:r>
        <w:rPr>
          <w:rFonts w:hint="cs"/>
          <w:rtl/>
        </w:rPr>
        <w:t xml:space="preserve">זאת סחיטת דמי חסות קלאסית, נכון. אבל הוא </w:t>
      </w:r>
      <w:bookmarkStart w:id="965" w:name="_ETM_Q1_3213183"/>
      <w:bookmarkEnd w:id="965"/>
      <w:r w:rsidRPr="00127EE1">
        <w:rPr>
          <w:rFonts w:hint="cs"/>
          <w:rtl/>
        </w:rPr>
        <w:t>דורש או</w:t>
      </w:r>
      <w:r>
        <w:rPr>
          <w:rFonts w:hint="cs"/>
          <w:rtl/>
        </w:rPr>
        <w:t xml:space="preserve"> מ</w:t>
      </w:r>
      <w:r w:rsidR="00E908CC">
        <w:rPr>
          <w:rtl/>
        </w:rPr>
        <w:t>קבל דבר שא</w:t>
      </w:r>
      <w:r>
        <w:rPr>
          <w:rFonts w:hint="cs"/>
          <w:rtl/>
        </w:rPr>
        <w:t xml:space="preserve">ינו </w:t>
      </w:r>
      <w:r w:rsidR="00E908CC">
        <w:rPr>
          <w:rtl/>
        </w:rPr>
        <w:t>מגיע לו כדין</w:t>
      </w:r>
      <w:r>
        <w:rPr>
          <w:rFonts w:hint="cs"/>
          <w:rtl/>
        </w:rPr>
        <w:t>.</w:t>
      </w:r>
    </w:p>
    <w:p w14:paraId="03DEE463" w14:textId="77777777" w:rsidR="00CF0265" w:rsidRDefault="00CF0265" w:rsidP="00CF0265">
      <w:pPr>
        <w:rPr>
          <w:rtl/>
        </w:rPr>
      </w:pPr>
      <w:bookmarkStart w:id="966" w:name="_ETM_Q1_3219601"/>
      <w:bookmarkStart w:id="967" w:name="_ETM_Q1_3219640"/>
      <w:bookmarkEnd w:id="966"/>
      <w:bookmarkEnd w:id="967"/>
    </w:p>
    <w:p w14:paraId="18EC677C" w14:textId="77777777" w:rsidR="00CF0265" w:rsidRDefault="00CF0265" w:rsidP="00CF0265">
      <w:pPr>
        <w:pStyle w:val="-"/>
        <w:keepNext/>
        <w:rPr>
          <w:rtl/>
        </w:rPr>
      </w:pPr>
      <w:bookmarkStart w:id="968" w:name="ET_speakercontinue_611713_440"/>
      <w:r w:rsidRPr="00CF0265">
        <w:rPr>
          <w:rStyle w:val="TagStyle"/>
          <w:rtl/>
        </w:rPr>
        <w:t xml:space="preserve"> &lt;&lt; דובר_המשך &gt;&gt; </w:t>
      </w:r>
      <w:r>
        <w:rPr>
          <w:rtl/>
        </w:rPr>
        <w:t>ארנון הרפז:</w:t>
      </w:r>
      <w:r w:rsidRPr="00CF0265">
        <w:rPr>
          <w:rStyle w:val="TagStyle"/>
          <w:rtl/>
        </w:rPr>
        <w:t xml:space="preserve"> &lt;&lt; דובר_המשך &gt;&gt;</w:t>
      </w:r>
      <w:r>
        <w:rPr>
          <w:rtl/>
        </w:rPr>
        <w:t xml:space="preserve">   </w:t>
      </w:r>
      <w:bookmarkEnd w:id="968"/>
    </w:p>
    <w:p w14:paraId="404AB865" w14:textId="77777777" w:rsidR="00CF0265" w:rsidRDefault="00CF0265" w:rsidP="00CF0265">
      <w:pPr>
        <w:pStyle w:val="KeepWithNext"/>
        <w:rPr>
          <w:rtl/>
        </w:rPr>
      </w:pPr>
    </w:p>
    <w:p w14:paraId="0D90C4F3" w14:textId="1F4DFFD1" w:rsidR="00CF0265" w:rsidRDefault="00E908CC" w:rsidP="00CF0265">
      <w:pPr>
        <w:rPr>
          <w:rtl/>
        </w:rPr>
      </w:pPr>
      <w:r>
        <w:rPr>
          <w:rtl/>
        </w:rPr>
        <w:t xml:space="preserve">לגבי מה שחברי </w:t>
      </w:r>
      <w:r w:rsidR="00CF0265">
        <w:rPr>
          <w:rFonts w:hint="cs"/>
          <w:rtl/>
        </w:rPr>
        <w:t xml:space="preserve">דיבר </w:t>
      </w:r>
      <w:r>
        <w:rPr>
          <w:rtl/>
        </w:rPr>
        <w:t>קודם לעניין אותו בעל חברת אזעקות או משהו</w:t>
      </w:r>
      <w:r w:rsidR="00CF0265">
        <w:rPr>
          <w:rFonts w:hint="cs"/>
          <w:rtl/>
        </w:rPr>
        <w:t xml:space="preserve"> </w:t>
      </w:r>
      <w:r w:rsidR="00CF0265">
        <w:rPr>
          <w:rtl/>
        </w:rPr>
        <w:t>כזה שמציע לאזרח אזעקה</w:t>
      </w:r>
      <w:r w:rsidR="00CF0265">
        <w:rPr>
          <w:rFonts w:hint="cs"/>
          <w:rtl/>
        </w:rPr>
        <w:t>,</w:t>
      </w:r>
      <w:r w:rsidR="00CF0265">
        <w:rPr>
          <w:rtl/>
        </w:rPr>
        <w:t xml:space="preserve"> אז הכ</w:t>
      </w:r>
      <w:r w:rsidR="00CF0265">
        <w:rPr>
          <w:rFonts w:hint="cs"/>
          <w:rtl/>
        </w:rPr>
        <w:t>ו</w:t>
      </w:r>
      <w:r w:rsidR="00CF0265">
        <w:rPr>
          <w:rtl/>
        </w:rPr>
        <w:t>ל ת</w:t>
      </w:r>
      <w:r w:rsidR="00CF0265">
        <w:rPr>
          <w:rFonts w:hint="cs"/>
          <w:rtl/>
        </w:rPr>
        <w:t>לוי אם</w:t>
      </w:r>
      <w:r w:rsidR="00CF0265">
        <w:rPr>
          <w:rtl/>
        </w:rPr>
        <w:t xml:space="preserve"> יש חלופות או שהוא מכריח אותו לקחת אותו</w:t>
      </w:r>
      <w:r w:rsidR="00CF0265">
        <w:rPr>
          <w:rFonts w:hint="cs"/>
          <w:rtl/>
        </w:rPr>
        <w:t>.</w:t>
      </w:r>
      <w:r w:rsidR="00CF0265">
        <w:rPr>
          <w:rtl/>
        </w:rPr>
        <w:t xml:space="preserve"> אנחנו נתקלים בזה בעולם של הקבלנים</w:t>
      </w:r>
      <w:r w:rsidR="00CF0265">
        <w:rPr>
          <w:rFonts w:hint="cs"/>
          <w:rtl/>
        </w:rPr>
        <w:t>.</w:t>
      </w:r>
      <w:r w:rsidR="00CF0265">
        <w:rPr>
          <w:rtl/>
        </w:rPr>
        <w:t xml:space="preserve"> ברגע שדמות מגיע</w:t>
      </w:r>
      <w:r w:rsidR="00CF0265">
        <w:rPr>
          <w:rFonts w:hint="cs"/>
          <w:rtl/>
        </w:rPr>
        <w:t>ה</w:t>
      </w:r>
      <w:r w:rsidR="00CF0265">
        <w:rPr>
          <w:rtl/>
        </w:rPr>
        <w:t xml:space="preserve"> לקבלן ואומרת לו</w:t>
      </w:r>
      <w:r w:rsidR="00CF0265">
        <w:rPr>
          <w:rFonts w:hint="cs"/>
          <w:rtl/>
        </w:rPr>
        <w:t>:</w:t>
      </w:r>
      <w:r w:rsidR="00CF0265">
        <w:rPr>
          <w:rtl/>
        </w:rPr>
        <w:t xml:space="preserve"> שלום, אני השומר פה</w:t>
      </w:r>
      <w:r w:rsidR="00127EE1">
        <w:rPr>
          <w:rFonts w:hint="cs"/>
          <w:rtl/>
        </w:rPr>
        <w:t>.</w:t>
      </w:r>
      <w:r w:rsidR="00CF0265">
        <w:rPr>
          <w:rtl/>
        </w:rPr>
        <w:t xml:space="preserve"> </w:t>
      </w:r>
    </w:p>
    <w:p w14:paraId="05E051FB" w14:textId="77777777" w:rsidR="00CF0265" w:rsidRDefault="00CF0265" w:rsidP="00CF0265">
      <w:pPr>
        <w:rPr>
          <w:rtl/>
        </w:rPr>
      </w:pPr>
      <w:bookmarkStart w:id="969" w:name="_ETM_Q1_3244829"/>
      <w:bookmarkStart w:id="970" w:name="_ETM_Q1_3244893"/>
      <w:bookmarkEnd w:id="969"/>
      <w:bookmarkEnd w:id="970"/>
    </w:p>
    <w:p w14:paraId="09B5CA67" w14:textId="77777777" w:rsidR="00CF0265" w:rsidRDefault="00CF0265" w:rsidP="00CF0265">
      <w:pPr>
        <w:pStyle w:val="af6"/>
        <w:keepNext/>
        <w:rPr>
          <w:rtl/>
        </w:rPr>
      </w:pPr>
      <w:bookmarkStart w:id="971" w:name="ET_yor_6157_441"/>
      <w:r w:rsidRPr="00CF0265">
        <w:rPr>
          <w:rStyle w:val="TagStyle"/>
          <w:rtl/>
        </w:rPr>
        <w:t xml:space="preserve"> &lt;&lt; יור &gt;&gt; </w:t>
      </w:r>
      <w:r>
        <w:rPr>
          <w:rtl/>
        </w:rPr>
        <w:t>היו"ר שמחה רוטמן:</w:t>
      </w:r>
      <w:r w:rsidRPr="00CF0265">
        <w:rPr>
          <w:rStyle w:val="TagStyle"/>
          <w:rtl/>
        </w:rPr>
        <w:t xml:space="preserve"> &lt;&lt; יור &gt;&gt;</w:t>
      </w:r>
      <w:r>
        <w:rPr>
          <w:rtl/>
        </w:rPr>
        <w:t xml:space="preserve">   </w:t>
      </w:r>
      <w:bookmarkEnd w:id="971"/>
    </w:p>
    <w:p w14:paraId="1E227815" w14:textId="77777777" w:rsidR="00CF0265" w:rsidRDefault="00CF0265" w:rsidP="00CF0265">
      <w:pPr>
        <w:pStyle w:val="KeepWithNext"/>
        <w:rPr>
          <w:rtl/>
        </w:rPr>
      </w:pPr>
    </w:p>
    <w:p w14:paraId="2B658CFB" w14:textId="77777777" w:rsidR="00CF0265" w:rsidRDefault="00CF0265" w:rsidP="00CF0265">
      <w:pPr>
        <w:rPr>
          <w:rtl/>
        </w:rPr>
      </w:pPr>
      <w:bookmarkStart w:id="972" w:name="_ETM_Q1_3245958"/>
      <w:bookmarkEnd w:id="972"/>
      <w:r>
        <w:rPr>
          <w:rFonts w:hint="cs"/>
          <w:rtl/>
        </w:rPr>
        <w:t xml:space="preserve">כן. </w:t>
      </w:r>
      <w:bookmarkStart w:id="973" w:name="_ETM_Q1_3245412"/>
      <w:bookmarkEnd w:id="973"/>
      <w:r>
        <w:rPr>
          <w:rFonts w:hint="cs"/>
          <w:rtl/>
        </w:rPr>
        <w:t>אבל אמירת "אני השומר פה" כבר הוגדר</w:t>
      </w:r>
      <w:r w:rsidRPr="00CF0265">
        <w:rPr>
          <w:rFonts w:hint="cs"/>
          <w:rtl/>
        </w:rPr>
        <w:t>ה,</w:t>
      </w:r>
      <w:r>
        <w:rPr>
          <w:rFonts w:hint="cs"/>
          <w:rtl/>
        </w:rPr>
        <w:t xml:space="preserve"> כי</w:t>
      </w:r>
      <w:r w:rsidRPr="00CF0265">
        <w:rPr>
          <w:rFonts w:hint="cs"/>
          <w:rtl/>
        </w:rPr>
        <w:t xml:space="preserve"> היא נתפסה על ידי בית המשפט </w:t>
      </w:r>
      <w:bookmarkStart w:id="974" w:name="_ETM_Q1_3245927"/>
      <w:bookmarkStart w:id="975" w:name="_ETM_Q1_3246786"/>
      <w:bookmarkEnd w:id="974"/>
      <w:bookmarkEnd w:id="975"/>
      <w:r>
        <w:rPr>
          <w:rFonts w:hint="cs"/>
          <w:rtl/>
        </w:rPr>
        <w:t>כאיום</w:t>
      </w:r>
      <w:r w:rsidRPr="00CF0265">
        <w:rPr>
          <w:rFonts w:hint="cs"/>
          <w:rtl/>
        </w:rPr>
        <w:t>.</w:t>
      </w:r>
    </w:p>
    <w:p w14:paraId="71DE3A5E" w14:textId="77777777" w:rsidR="00CF0265" w:rsidRDefault="000475B7" w:rsidP="000475B7">
      <w:pPr>
        <w:tabs>
          <w:tab w:val="left" w:pos="3355"/>
        </w:tabs>
        <w:rPr>
          <w:rtl/>
        </w:rPr>
      </w:pPr>
      <w:bookmarkStart w:id="976" w:name="_ETM_Q1_3246838"/>
      <w:bookmarkEnd w:id="976"/>
      <w:r>
        <w:rPr>
          <w:rtl/>
        </w:rPr>
        <w:tab/>
      </w:r>
    </w:p>
    <w:p w14:paraId="75722966" w14:textId="77777777" w:rsidR="00CF0265" w:rsidRDefault="00CF0265" w:rsidP="00CF0265">
      <w:pPr>
        <w:pStyle w:val="-"/>
        <w:keepNext/>
        <w:rPr>
          <w:rtl/>
        </w:rPr>
      </w:pPr>
      <w:bookmarkStart w:id="977" w:name="ET_speakercontinue_611713_442"/>
      <w:r w:rsidRPr="00CF0265">
        <w:rPr>
          <w:rStyle w:val="TagStyle"/>
          <w:rtl/>
        </w:rPr>
        <w:t xml:space="preserve"> &lt;&lt; דובר_המשך &gt;&gt; </w:t>
      </w:r>
      <w:r>
        <w:rPr>
          <w:rtl/>
        </w:rPr>
        <w:t>ארנון הרפז:</w:t>
      </w:r>
      <w:r w:rsidRPr="00CF0265">
        <w:rPr>
          <w:rStyle w:val="TagStyle"/>
          <w:rtl/>
        </w:rPr>
        <w:t xml:space="preserve"> &lt;&lt; דובר_המשך &gt;&gt;</w:t>
      </w:r>
      <w:r>
        <w:rPr>
          <w:rtl/>
        </w:rPr>
        <w:t xml:space="preserve">   </w:t>
      </w:r>
      <w:bookmarkEnd w:id="977"/>
    </w:p>
    <w:p w14:paraId="37AB14A2" w14:textId="77777777" w:rsidR="00CF0265" w:rsidRDefault="00CF0265" w:rsidP="00CF0265">
      <w:pPr>
        <w:pStyle w:val="KeepWithNext"/>
        <w:rPr>
          <w:rtl/>
        </w:rPr>
      </w:pPr>
    </w:p>
    <w:p w14:paraId="394357F4" w14:textId="049E163F" w:rsidR="00637013" w:rsidRDefault="00CF0265" w:rsidP="00127EE1">
      <w:pPr>
        <w:rPr>
          <w:rtl/>
        </w:rPr>
      </w:pPr>
      <w:bookmarkStart w:id="978" w:name="_ETM_Q1_3247600"/>
      <w:bookmarkEnd w:id="978"/>
      <w:r>
        <w:rPr>
          <w:rtl/>
        </w:rPr>
        <w:t>הקבלן אומר</w:t>
      </w:r>
      <w:r>
        <w:rPr>
          <w:rFonts w:hint="cs"/>
          <w:rtl/>
        </w:rPr>
        <w:t>:</w:t>
      </w:r>
      <w:r>
        <w:rPr>
          <w:rtl/>
        </w:rPr>
        <w:t xml:space="preserve"> אין לי ברירה, גם אין לי שיקול דעת</w:t>
      </w:r>
      <w:r>
        <w:rPr>
          <w:rFonts w:hint="cs"/>
          <w:rtl/>
        </w:rPr>
        <w:t>.</w:t>
      </w:r>
      <w:r>
        <w:rPr>
          <w:rtl/>
        </w:rPr>
        <w:t xml:space="preserve"> אני חייב לקחת אותו כי הוא </w:t>
      </w:r>
      <w:r w:rsidR="000475B7">
        <w:rPr>
          <w:rFonts w:hint="cs"/>
          <w:rtl/>
        </w:rPr>
        <w:t>ה</w:t>
      </w:r>
      <w:r>
        <w:rPr>
          <w:rtl/>
        </w:rPr>
        <w:t xml:space="preserve">שולט </w:t>
      </w:r>
      <w:r w:rsidR="000475B7">
        <w:rPr>
          <w:rFonts w:hint="cs"/>
          <w:rtl/>
        </w:rPr>
        <w:t>ב</w:t>
      </w:r>
      <w:r>
        <w:rPr>
          <w:rtl/>
        </w:rPr>
        <w:t>טריטוריה והוא זה שמספק פה את השמירה. אני לא יכול לקחת מישהו אחר. אני חייב לשלם לו</w:t>
      </w:r>
      <w:r>
        <w:rPr>
          <w:rFonts w:hint="cs"/>
          <w:rtl/>
        </w:rPr>
        <w:t>,</w:t>
      </w:r>
      <w:r>
        <w:rPr>
          <w:rtl/>
        </w:rPr>
        <w:t xml:space="preserve"> להתקשר איתו</w:t>
      </w:r>
      <w:r>
        <w:rPr>
          <w:rFonts w:hint="cs"/>
          <w:rtl/>
        </w:rPr>
        <w:t>,</w:t>
      </w:r>
      <w:r>
        <w:rPr>
          <w:rtl/>
        </w:rPr>
        <w:t xml:space="preserve"> ואין </w:t>
      </w:r>
      <w:r>
        <w:rPr>
          <w:rFonts w:hint="cs"/>
          <w:rtl/>
        </w:rPr>
        <w:t xml:space="preserve">לי </w:t>
      </w:r>
      <w:r>
        <w:rPr>
          <w:rtl/>
        </w:rPr>
        <w:t xml:space="preserve">שיקול דעת. לאותו </w:t>
      </w:r>
      <w:r w:rsidRPr="006A3561">
        <w:rPr>
          <w:rtl/>
        </w:rPr>
        <w:t>אזרח שרוצה לחתום או לקבל שירות מבעל חברת א</w:t>
      </w:r>
      <w:r w:rsidRPr="006A3561">
        <w:rPr>
          <w:rFonts w:hint="cs"/>
          <w:rtl/>
        </w:rPr>
        <w:t>זע</w:t>
      </w:r>
      <w:r w:rsidRPr="006A3561">
        <w:rPr>
          <w:rtl/>
        </w:rPr>
        <w:t>קות הוא יכול להגיד</w:t>
      </w:r>
      <w:r w:rsidR="00637013" w:rsidRPr="006A3561">
        <w:rPr>
          <w:rFonts w:hint="cs"/>
          <w:rtl/>
        </w:rPr>
        <w:t>:</w:t>
      </w:r>
      <w:r w:rsidRPr="006A3561">
        <w:rPr>
          <w:rtl/>
        </w:rPr>
        <w:t xml:space="preserve"> אני יכול גם לבחור</w:t>
      </w:r>
      <w:r w:rsidR="00637013" w:rsidRPr="006A3561">
        <w:rPr>
          <w:rFonts w:hint="cs"/>
          <w:rtl/>
        </w:rPr>
        <w:t xml:space="preserve"> </w:t>
      </w:r>
      <w:r w:rsidR="00127EE1" w:rsidRPr="006A3561">
        <w:rPr>
          <w:rFonts w:hint="cs"/>
          <w:rtl/>
        </w:rPr>
        <w:t xml:space="preserve">להתקשר עם </w:t>
      </w:r>
      <w:r w:rsidR="00637013" w:rsidRPr="006A3561">
        <w:rPr>
          <w:rFonts w:hint="cs"/>
          <w:rtl/>
        </w:rPr>
        <w:t>אנשים אחרים.</w:t>
      </w:r>
    </w:p>
    <w:p w14:paraId="679201F5" w14:textId="77777777" w:rsidR="00637013" w:rsidRDefault="00637013" w:rsidP="00CF0265">
      <w:pPr>
        <w:rPr>
          <w:rtl/>
        </w:rPr>
      </w:pPr>
    </w:p>
    <w:p w14:paraId="6761F76F" w14:textId="77777777" w:rsidR="00637013" w:rsidRDefault="00637013" w:rsidP="00637013">
      <w:pPr>
        <w:pStyle w:val="af6"/>
        <w:keepNext/>
        <w:rPr>
          <w:rtl/>
        </w:rPr>
      </w:pPr>
      <w:bookmarkStart w:id="979" w:name="ET_yor_6157_443"/>
      <w:r w:rsidRPr="00637013">
        <w:rPr>
          <w:rStyle w:val="TagStyle"/>
          <w:rtl/>
        </w:rPr>
        <w:t xml:space="preserve"> &lt;&lt; יור &gt;&gt; </w:t>
      </w:r>
      <w:r>
        <w:rPr>
          <w:rtl/>
        </w:rPr>
        <w:t>היו"ר שמחה רוטמן:</w:t>
      </w:r>
      <w:r w:rsidRPr="00637013">
        <w:rPr>
          <w:rStyle w:val="TagStyle"/>
          <w:rtl/>
        </w:rPr>
        <w:t xml:space="preserve"> &lt;&lt; יור &gt;&gt;</w:t>
      </w:r>
      <w:r>
        <w:rPr>
          <w:rtl/>
        </w:rPr>
        <w:t xml:space="preserve">   </w:t>
      </w:r>
      <w:bookmarkEnd w:id="979"/>
    </w:p>
    <w:p w14:paraId="345E3897" w14:textId="77777777" w:rsidR="00637013" w:rsidRDefault="00637013" w:rsidP="00637013">
      <w:pPr>
        <w:pStyle w:val="KeepWithNext"/>
        <w:rPr>
          <w:rtl/>
        </w:rPr>
      </w:pPr>
    </w:p>
    <w:p w14:paraId="1DADB57A" w14:textId="435BD42E" w:rsidR="000475B7" w:rsidRDefault="00637013" w:rsidP="006A3561">
      <w:pPr>
        <w:rPr>
          <w:rtl/>
        </w:rPr>
      </w:pPr>
      <w:r>
        <w:rPr>
          <w:rFonts w:hint="cs"/>
          <w:rtl/>
        </w:rPr>
        <w:t xml:space="preserve">כן. </w:t>
      </w:r>
      <w:r w:rsidR="006A3561">
        <w:rPr>
          <w:rFonts w:hint="cs"/>
          <w:rtl/>
        </w:rPr>
        <w:t>רק שזה</w:t>
      </w:r>
      <w:r w:rsidR="00CF0265">
        <w:rPr>
          <w:rtl/>
        </w:rPr>
        <w:t xml:space="preserve"> נופל לתוך סעיף </w:t>
      </w:r>
      <w:r w:rsidR="006A3561">
        <w:rPr>
          <w:rFonts w:hint="cs"/>
          <w:rtl/>
        </w:rPr>
        <w:t>(</w:t>
      </w:r>
      <w:r w:rsidR="00CF0265">
        <w:rPr>
          <w:rtl/>
        </w:rPr>
        <w:t>ג</w:t>
      </w:r>
      <w:r w:rsidR="006A3561">
        <w:rPr>
          <w:rFonts w:hint="cs"/>
          <w:rtl/>
        </w:rPr>
        <w:t>)</w:t>
      </w:r>
      <w:r w:rsidR="00CF0265">
        <w:rPr>
          <w:rtl/>
        </w:rPr>
        <w:t xml:space="preserve">. הסיטואציה הזאת שאתה מדבר עליה נופלת לתוך סעיף </w:t>
      </w:r>
      <w:r w:rsidR="006A3561">
        <w:rPr>
          <w:rFonts w:hint="cs"/>
          <w:rtl/>
        </w:rPr>
        <w:t>(</w:t>
      </w:r>
      <w:r w:rsidR="00CF0265">
        <w:rPr>
          <w:rtl/>
        </w:rPr>
        <w:t>ג</w:t>
      </w:r>
      <w:r w:rsidR="006A3561">
        <w:rPr>
          <w:rFonts w:hint="cs"/>
          <w:rtl/>
        </w:rPr>
        <w:t>)</w:t>
      </w:r>
      <w:r w:rsidR="000475B7">
        <w:rPr>
          <w:rFonts w:hint="cs"/>
          <w:rtl/>
        </w:rPr>
        <w:t>.</w:t>
      </w:r>
    </w:p>
    <w:p w14:paraId="2C17BAC6" w14:textId="77777777" w:rsidR="000475B7" w:rsidRDefault="000475B7" w:rsidP="000475B7">
      <w:pPr>
        <w:rPr>
          <w:rtl/>
        </w:rPr>
      </w:pPr>
      <w:bookmarkStart w:id="980" w:name="_ETM_Q1_3285025"/>
      <w:bookmarkStart w:id="981" w:name="_ETM_Q1_3285153"/>
      <w:bookmarkEnd w:id="980"/>
      <w:bookmarkEnd w:id="981"/>
    </w:p>
    <w:p w14:paraId="25651346" w14:textId="77777777" w:rsidR="000475B7" w:rsidRDefault="000475B7" w:rsidP="000475B7">
      <w:pPr>
        <w:pStyle w:val="a4"/>
        <w:keepNext/>
        <w:rPr>
          <w:rtl/>
        </w:rPr>
      </w:pPr>
      <w:bookmarkStart w:id="982" w:name="ET_speaker_5761_405"/>
      <w:r w:rsidRPr="000475B7">
        <w:rPr>
          <w:rStyle w:val="TagStyle"/>
          <w:rtl/>
        </w:rPr>
        <w:t xml:space="preserve"> &lt;&lt; דובר &gt;&gt; </w:t>
      </w:r>
      <w:r>
        <w:rPr>
          <w:rtl/>
        </w:rPr>
        <w:t>עאידה תומא סלימאן (חד"ש-תע"ל):</w:t>
      </w:r>
      <w:r w:rsidRPr="000475B7">
        <w:rPr>
          <w:rStyle w:val="TagStyle"/>
          <w:rtl/>
        </w:rPr>
        <w:t xml:space="preserve"> &lt;&lt; דובר &gt;&gt;</w:t>
      </w:r>
      <w:r>
        <w:rPr>
          <w:rtl/>
        </w:rPr>
        <w:t xml:space="preserve">   </w:t>
      </w:r>
      <w:bookmarkEnd w:id="982"/>
    </w:p>
    <w:p w14:paraId="31A13A00" w14:textId="77777777" w:rsidR="000475B7" w:rsidRDefault="000475B7" w:rsidP="000475B7">
      <w:pPr>
        <w:pStyle w:val="KeepWithNext"/>
        <w:rPr>
          <w:rtl/>
        </w:rPr>
      </w:pPr>
    </w:p>
    <w:p w14:paraId="113AD61D" w14:textId="77777777" w:rsidR="000475B7" w:rsidRDefault="000475B7" w:rsidP="000475B7">
      <w:pPr>
        <w:rPr>
          <w:rtl/>
        </w:rPr>
      </w:pPr>
      <w:bookmarkStart w:id="983" w:name="_ETM_Q1_3281424"/>
      <w:bookmarkStart w:id="984" w:name="_ETM_Q1_3281477"/>
      <w:bookmarkEnd w:id="983"/>
      <w:bookmarkEnd w:id="984"/>
      <w:r>
        <w:rPr>
          <w:rFonts w:hint="cs"/>
          <w:rtl/>
        </w:rPr>
        <w:t xml:space="preserve">איך? </w:t>
      </w:r>
      <w:bookmarkStart w:id="985" w:name="_ETM_Q1_3286074"/>
      <w:bookmarkEnd w:id="985"/>
    </w:p>
    <w:p w14:paraId="1934CE49" w14:textId="77777777" w:rsidR="000475B7" w:rsidRDefault="000475B7" w:rsidP="000475B7">
      <w:pPr>
        <w:rPr>
          <w:rtl/>
        </w:rPr>
      </w:pPr>
    </w:p>
    <w:p w14:paraId="19DA7F65" w14:textId="77777777" w:rsidR="000475B7" w:rsidRDefault="000475B7" w:rsidP="000475B7">
      <w:pPr>
        <w:pStyle w:val="af9"/>
        <w:keepNext/>
        <w:rPr>
          <w:rtl/>
        </w:rPr>
      </w:pPr>
      <w:bookmarkStart w:id="986" w:name="ET_guest_611713_408"/>
      <w:r w:rsidRPr="000475B7">
        <w:rPr>
          <w:rStyle w:val="TagStyle"/>
          <w:rtl/>
        </w:rPr>
        <w:t xml:space="preserve"> &lt;&lt; אורח &gt;&gt; </w:t>
      </w:r>
      <w:r>
        <w:rPr>
          <w:rtl/>
        </w:rPr>
        <w:t>ארנון הרפז:</w:t>
      </w:r>
      <w:r w:rsidRPr="000475B7">
        <w:rPr>
          <w:rStyle w:val="TagStyle"/>
          <w:rtl/>
        </w:rPr>
        <w:t xml:space="preserve"> &lt;&lt; אורח &gt;&gt;</w:t>
      </w:r>
      <w:r>
        <w:rPr>
          <w:rtl/>
        </w:rPr>
        <w:t xml:space="preserve">   </w:t>
      </w:r>
      <w:bookmarkEnd w:id="986"/>
    </w:p>
    <w:p w14:paraId="6E55F3FF" w14:textId="77777777" w:rsidR="000475B7" w:rsidRDefault="000475B7" w:rsidP="000475B7">
      <w:pPr>
        <w:pStyle w:val="KeepWithNext"/>
        <w:rPr>
          <w:rtl/>
        </w:rPr>
      </w:pPr>
    </w:p>
    <w:p w14:paraId="727E6137" w14:textId="77777777" w:rsidR="000475B7" w:rsidRDefault="00CF0265" w:rsidP="000475B7">
      <w:pPr>
        <w:rPr>
          <w:rtl/>
        </w:rPr>
      </w:pPr>
      <w:r>
        <w:rPr>
          <w:rtl/>
        </w:rPr>
        <w:t>אני יכול לתת לך דוגמ</w:t>
      </w:r>
      <w:r w:rsidR="000475B7">
        <w:rPr>
          <w:rFonts w:hint="cs"/>
          <w:rtl/>
        </w:rPr>
        <w:t>ה</w:t>
      </w:r>
      <w:r>
        <w:rPr>
          <w:rtl/>
        </w:rPr>
        <w:t xml:space="preserve"> מ</w:t>
      </w:r>
      <w:r w:rsidR="000475B7">
        <w:rPr>
          <w:rFonts w:hint="cs"/>
          <w:rtl/>
        </w:rPr>
        <w:t>ה</w:t>
      </w:r>
      <w:r>
        <w:rPr>
          <w:rtl/>
        </w:rPr>
        <w:t>תיקים האחרונים שעשינו בדרום</w:t>
      </w:r>
      <w:r w:rsidR="000475B7">
        <w:rPr>
          <w:rFonts w:hint="cs"/>
          <w:rtl/>
        </w:rPr>
        <w:t>.</w:t>
      </w:r>
      <w:r>
        <w:rPr>
          <w:rtl/>
        </w:rPr>
        <w:t xml:space="preserve"> לא צריך בכלל איום</w:t>
      </w:r>
      <w:r w:rsidR="000475B7">
        <w:rPr>
          <w:rFonts w:hint="cs"/>
          <w:rtl/>
        </w:rPr>
        <w:t>,</w:t>
      </w:r>
      <w:r>
        <w:rPr>
          <w:rtl/>
        </w:rPr>
        <w:t xml:space="preserve"> אין שום איום</w:t>
      </w:r>
      <w:r w:rsidR="000475B7">
        <w:rPr>
          <w:rFonts w:hint="cs"/>
          <w:rtl/>
        </w:rPr>
        <w:t>.</w:t>
      </w:r>
    </w:p>
    <w:p w14:paraId="75646440" w14:textId="77777777" w:rsidR="000475B7" w:rsidRDefault="00CF0265" w:rsidP="000475B7">
      <w:pPr>
        <w:rPr>
          <w:rtl/>
        </w:rPr>
      </w:pPr>
      <w:bookmarkStart w:id="987" w:name="_ETM_Q1_3297575"/>
      <w:bookmarkStart w:id="988" w:name="_ETM_Q1_3297664"/>
      <w:bookmarkEnd w:id="987"/>
      <w:bookmarkEnd w:id="988"/>
      <w:r>
        <w:rPr>
          <w:rtl/>
        </w:rPr>
        <w:t xml:space="preserve"> </w:t>
      </w:r>
    </w:p>
    <w:p w14:paraId="2766F366" w14:textId="77777777" w:rsidR="000475B7" w:rsidRDefault="000475B7" w:rsidP="000475B7">
      <w:pPr>
        <w:pStyle w:val="af6"/>
        <w:keepNext/>
        <w:rPr>
          <w:rtl/>
        </w:rPr>
      </w:pPr>
      <w:bookmarkStart w:id="989" w:name="ET_yor_6157_409"/>
      <w:r w:rsidRPr="000475B7">
        <w:rPr>
          <w:rStyle w:val="TagStyle"/>
          <w:rtl/>
        </w:rPr>
        <w:t xml:space="preserve"> &lt;&lt; יור &gt;&gt; </w:t>
      </w:r>
      <w:r>
        <w:rPr>
          <w:rtl/>
        </w:rPr>
        <w:t>היו"ר שמחה רוטמן:</w:t>
      </w:r>
      <w:r w:rsidRPr="000475B7">
        <w:rPr>
          <w:rStyle w:val="TagStyle"/>
          <w:rtl/>
        </w:rPr>
        <w:t xml:space="preserve"> &lt;&lt; יור &gt;&gt;</w:t>
      </w:r>
      <w:r>
        <w:rPr>
          <w:rtl/>
        </w:rPr>
        <w:t xml:space="preserve">   </w:t>
      </w:r>
      <w:bookmarkEnd w:id="989"/>
    </w:p>
    <w:p w14:paraId="3394452E" w14:textId="77777777" w:rsidR="000475B7" w:rsidRDefault="000475B7" w:rsidP="000475B7">
      <w:pPr>
        <w:pStyle w:val="KeepWithNext"/>
        <w:rPr>
          <w:rtl/>
        </w:rPr>
      </w:pPr>
    </w:p>
    <w:p w14:paraId="5A2EC73B" w14:textId="67E7E7F8" w:rsidR="000475B7" w:rsidRDefault="000475B7" w:rsidP="000475B7">
      <w:pPr>
        <w:rPr>
          <w:rtl/>
        </w:rPr>
      </w:pPr>
      <w:bookmarkStart w:id="990" w:name="_ETM_Q1_3289205"/>
      <w:bookmarkEnd w:id="990"/>
      <w:r>
        <w:rPr>
          <w:rFonts w:hint="cs"/>
          <w:rtl/>
        </w:rPr>
        <w:t xml:space="preserve">נכון, זה </w:t>
      </w:r>
      <w:r w:rsidR="006A3561">
        <w:rPr>
          <w:rFonts w:hint="cs"/>
          <w:rtl/>
        </w:rPr>
        <w:t>(</w:t>
      </w:r>
      <w:r>
        <w:rPr>
          <w:rFonts w:hint="cs"/>
          <w:rtl/>
        </w:rPr>
        <w:t>א</w:t>
      </w:r>
      <w:r w:rsidR="006A3561">
        <w:rPr>
          <w:rFonts w:hint="cs"/>
          <w:rtl/>
        </w:rPr>
        <w:t>)</w:t>
      </w:r>
      <w:r>
        <w:rPr>
          <w:rFonts w:hint="cs"/>
          <w:rtl/>
        </w:rPr>
        <w:t xml:space="preserve">. </w:t>
      </w:r>
    </w:p>
    <w:p w14:paraId="4F9E1440" w14:textId="77777777" w:rsidR="000475B7" w:rsidRDefault="000475B7" w:rsidP="000475B7">
      <w:pPr>
        <w:rPr>
          <w:rtl/>
        </w:rPr>
      </w:pPr>
      <w:bookmarkStart w:id="991" w:name="_ETM_Q1_3295722"/>
      <w:bookmarkStart w:id="992" w:name="_ETM_Q1_3295789"/>
      <w:bookmarkEnd w:id="991"/>
      <w:bookmarkEnd w:id="992"/>
    </w:p>
    <w:p w14:paraId="7E7BB1B7" w14:textId="77777777" w:rsidR="000475B7" w:rsidRDefault="000475B7" w:rsidP="000475B7">
      <w:pPr>
        <w:pStyle w:val="-"/>
        <w:keepNext/>
        <w:rPr>
          <w:rtl/>
        </w:rPr>
      </w:pPr>
      <w:bookmarkStart w:id="993" w:name="ET_speakercontinue_611713_410"/>
      <w:r w:rsidRPr="000475B7">
        <w:rPr>
          <w:rStyle w:val="TagStyle"/>
          <w:rtl/>
        </w:rPr>
        <w:t xml:space="preserve"> &lt;&lt; דובר_המשך &gt;&gt; </w:t>
      </w:r>
      <w:r>
        <w:rPr>
          <w:rtl/>
        </w:rPr>
        <w:t>ארנון הרפז:</w:t>
      </w:r>
      <w:r w:rsidRPr="000475B7">
        <w:rPr>
          <w:rStyle w:val="TagStyle"/>
          <w:rtl/>
        </w:rPr>
        <w:t xml:space="preserve"> &lt;&lt; דובר_המשך &gt;&gt;</w:t>
      </w:r>
      <w:r>
        <w:rPr>
          <w:rtl/>
        </w:rPr>
        <w:t xml:space="preserve">   </w:t>
      </w:r>
      <w:bookmarkEnd w:id="993"/>
    </w:p>
    <w:p w14:paraId="6A5DAAD8" w14:textId="77777777" w:rsidR="000475B7" w:rsidRDefault="000475B7" w:rsidP="000475B7">
      <w:pPr>
        <w:pStyle w:val="KeepWithNext"/>
        <w:rPr>
          <w:rtl/>
        </w:rPr>
      </w:pPr>
    </w:p>
    <w:p w14:paraId="267019EE" w14:textId="594EC4F5" w:rsidR="00CF0265" w:rsidRPr="00E908CC" w:rsidRDefault="000475B7" w:rsidP="006A3561">
      <w:pPr>
        <w:rPr>
          <w:rtl/>
        </w:rPr>
      </w:pPr>
      <w:bookmarkStart w:id="994" w:name="_ETM_Q1_3297159"/>
      <w:bookmarkEnd w:id="994"/>
      <w:r>
        <w:rPr>
          <w:rFonts w:hint="cs"/>
          <w:rtl/>
        </w:rPr>
        <w:t xml:space="preserve">זאת </w:t>
      </w:r>
      <w:r w:rsidRPr="006A3561">
        <w:rPr>
          <w:rFonts w:hint="cs"/>
          <w:rtl/>
        </w:rPr>
        <w:t>המציאות של</w:t>
      </w:r>
      <w:bookmarkStart w:id="995" w:name="_ETM_Q1_3296918"/>
      <w:bookmarkEnd w:id="995"/>
      <w:r w:rsidRPr="006A3561">
        <w:rPr>
          <w:rFonts w:hint="cs"/>
          <w:rtl/>
        </w:rPr>
        <w:t xml:space="preserve"> הסד"ח ה</w:t>
      </w:r>
      <w:r w:rsidR="00CF0265" w:rsidRPr="006A3561">
        <w:rPr>
          <w:rtl/>
        </w:rPr>
        <w:t>מודרני</w:t>
      </w:r>
      <w:r w:rsidR="00CF0265">
        <w:rPr>
          <w:rtl/>
        </w:rPr>
        <w:t xml:space="preserve"> </w:t>
      </w:r>
      <w:r>
        <w:rPr>
          <w:rFonts w:hint="cs"/>
          <w:rtl/>
        </w:rPr>
        <w:t>כמו</w:t>
      </w:r>
      <w:r w:rsidR="00CF0265">
        <w:rPr>
          <w:rtl/>
        </w:rPr>
        <w:t xml:space="preserve"> שאנחנו קוראים לזה. </w:t>
      </w:r>
      <w:r>
        <w:rPr>
          <w:rFonts w:hint="cs"/>
          <w:rtl/>
        </w:rPr>
        <w:t xml:space="preserve">אין איום. הם באים, </w:t>
      </w:r>
      <w:r w:rsidR="00CF0265">
        <w:rPr>
          <w:rtl/>
        </w:rPr>
        <w:t>הקבלן אומר</w:t>
      </w:r>
      <w:r>
        <w:rPr>
          <w:rFonts w:hint="cs"/>
          <w:rtl/>
        </w:rPr>
        <w:t>:</w:t>
      </w:r>
      <w:r w:rsidR="00CF0265">
        <w:rPr>
          <w:rtl/>
        </w:rPr>
        <w:t xml:space="preserve"> ב</w:t>
      </w:r>
      <w:r>
        <w:rPr>
          <w:rFonts w:hint="cs"/>
          <w:rtl/>
        </w:rPr>
        <w:t xml:space="preserve">אה לי דמות, </w:t>
      </w:r>
      <w:r w:rsidR="00CF0265">
        <w:rPr>
          <w:rtl/>
        </w:rPr>
        <w:t>אומר</w:t>
      </w:r>
      <w:r>
        <w:rPr>
          <w:rFonts w:hint="cs"/>
          <w:rtl/>
        </w:rPr>
        <w:t>ת</w:t>
      </w:r>
      <w:r w:rsidR="00CF0265">
        <w:rPr>
          <w:rtl/>
        </w:rPr>
        <w:t xml:space="preserve"> לי </w:t>
      </w:r>
      <w:r w:rsidR="006A3561">
        <w:rPr>
          <w:rFonts w:hint="cs"/>
          <w:rtl/>
        </w:rPr>
        <w:t>"</w:t>
      </w:r>
      <w:r w:rsidR="00CF0265">
        <w:rPr>
          <w:rtl/>
        </w:rPr>
        <w:t xml:space="preserve">אני פה השומר </w:t>
      </w:r>
      <w:r>
        <w:rPr>
          <w:rFonts w:hint="cs"/>
          <w:rtl/>
        </w:rPr>
        <w:t>ב</w:t>
      </w:r>
      <w:r w:rsidR="00CF0265">
        <w:rPr>
          <w:rtl/>
        </w:rPr>
        <w:t>שטח</w:t>
      </w:r>
      <w:r w:rsidR="006A3561">
        <w:rPr>
          <w:rFonts w:hint="cs"/>
          <w:rtl/>
        </w:rPr>
        <w:t>"</w:t>
      </w:r>
      <w:r>
        <w:rPr>
          <w:rFonts w:hint="cs"/>
          <w:rtl/>
        </w:rPr>
        <w:t>.</w:t>
      </w:r>
      <w:r w:rsidR="00CF0265">
        <w:rPr>
          <w:rtl/>
        </w:rPr>
        <w:t xml:space="preserve"> אם אני רוצה או לא רוצה</w:t>
      </w:r>
      <w:r w:rsidR="006A3561">
        <w:rPr>
          <w:rFonts w:hint="cs"/>
          <w:rtl/>
        </w:rPr>
        <w:t xml:space="preserve">, </w:t>
      </w:r>
      <w:r>
        <w:rPr>
          <w:rFonts w:hint="cs"/>
          <w:rtl/>
        </w:rPr>
        <w:t xml:space="preserve">אני חייב </w:t>
      </w:r>
      <w:bookmarkStart w:id="996" w:name="_ETM_Q1_3311387"/>
      <w:bookmarkEnd w:id="996"/>
      <w:r w:rsidR="00CF0265">
        <w:rPr>
          <w:rtl/>
        </w:rPr>
        <w:t>לקחת אותו</w:t>
      </w:r>
      <w:r>
        <w:rPr>
          <w:rFonts w:hint="cs"/>
          <w:rtl/>
        </w:rPr>
        <w:t>.</w:t>
      </w:r>
      <w:r w:rsidR="00CF0265">
        <w:rPr>
          <w:rtl/>
        </w:rPr>
        <w:t xml:space="preserve"> </w:t>
      </w:r>
      <w:r>
        <w:rPr>
          <w:rFonts w:hint="cs"/>
          <w:rtl/>
        </w:rPr>
        <w:t xml:space="preserve">אין לי </w:t>
      </w:r>
      <w:r w:rsidR="00CF0265">
        <w:rPr>
          <w:rtl/>
        </w:rPr>
        <w:t>שום שיקול דעת</w:t>
      </w:r>
      <w:r>
        <w:rPr>
          <w:rFonts w:hint="cs"/>
          <w:rtl/>
        </w:rPr>
        <w:t xml:space="preserve"> בכלל</w:t>
      </w:r>
      <w:r w:rsidR="00CF0265">
        <w:rPr>
          <w:rtl/>
        </w:rPr>
        <w:t xml:space="preserve"> </w:t>
      </w:r>
      <w:r>
        <w:rPr>
          <w:rFonts w:hint="cs"/>
          <w:rtl/>
        </w:rPr>
        <w:t xml:space="preserve">להחליט אם </w:t>
      </w:r>
      <w:r w:rsidR="00CF0265">
        <w:rPr>
          <w:rtl/>
        </w:rPr>
        <w:t xml:space="preserve">אני רוצה </w:t>
      </w:r>
      <w:r>
        <w:rPr>
          <w:rFonts w:hint="cs"/>
          <w:rtl/>
        </w:rPr>
        <w:t xml:space="preserve">להתקשר עם </w:t>
      </w:r>
      <w:bookmarkStart w:id="997" w:name="_ETM_Q1_3314200"/>
      <w:bookmarkEnd w:id="997"/>
      <w:r>
        <w:rPr>
          <w:rFonts w:hint="cs"/>
          <w:rtl/>
        </w:rPr>
        <w:t xml:space="preserve">חברה אחרת, אולי אני רוצה </w:t>
      </w:r>
      <w:r w:rsidR="00CF0265">
        <w:rPr>
          <w:rtl/>
        </w:rPr>
        <w:t xml:space="preserve">מוקד </w:t>
      </w:r>
      <w:r>
        <w:rPr>
          <w:rFonts w:hint="cs"/>
          <w:rtl/>
        </w:rPr>
        <w:t xml:space="preserve">צופה, אולי אני </w:t>
      </w:r>
      <w:r w:rsidR="00CF0265">
        <w:rPr>
          <w:rtl/>
        </w:rPr>
        <w:t>רוצה מצלמות</w:t>
      </w:r>
      <w:r>
        <w:rPr>
          <w:rFonts w:hint="cs"/>
          <w:rtl/>
        </w:rPr>
        <w:t>,</w:t>
      </w:r>
      <w:r w:rsidR="00CF0265">
        <w:rPr>
          <w:rtl/>
        </w:rPr>
        <w:t xml:space="preserve"> אולי אני רוצה</w:t>
      </w:r>
      <w:r>
        <w:rPr>
          <w:rFonts w:hint="cs"/>
          <w:rtl/>
        </w:rPr>
        <w:t xml:space="preserve"> </w:t>
      </w:r>
      <w:bookmarkStart w:id="998" w:name="_ETM_Q1_3315325"/>
      <w:bookmarkEnd w:id="998"/>
      <w:r>
        <w:rPr>
          <w:rFonts w:hint="cs"/>
          <w:rtl/>
        </w:rPr>
        <w:t>אופצי</w:t>
      </w:r>
      <w:r w:rsidR="006A3561">
        <w:rPr>
          <w:rFonts w:hint="cs"/>
          <w:rtl/>
        </w:rPr>
        <w:t>ה אחרת. אין לי שום שיקול דעת. ו</w:t>
      </w:r>
      <w:r>
        <w:rPr>
          <w:rFonts w:hint="cs"/>
          <w:rtl/>
        </w:rPr>
        <w:t xml:space="preserve">פה </w:t>
      </w:r>
      <w:r w:rsidR="006A3561">
        <w:rPr>
          <w:rFonts w:hint="cs"/>
          <w:rtl/>
        </w:rPr>
        <w:t xml:space="preserve">זה </w:t>
      </w:r>
      <w:r>
        <w:rPr>
          <w:rFonts w:hint="cs"/>
          <w:rtl/>
        </w:rPr>
        <w:t xml:space="preserve">באיזשהו מקום הכפייה הזאת. </w:t>
      </w:r>
    </w:p>
    <w:p w14:paraId="359F83CC" w14:textId="77777777" w:rsidR="00B54619" w:rsidRDefault="00B54619" w:rsidP="00B54619">
      <w:pPr>
        <w:rPr>
          <w:rtl/>
        </w:rPr>
      </w:pPr>
      <w:bookmarkStart w:id="999" w:name="_ETM_Q1_3140728"/>
      <w:bookmarkStart w:id="1000" w:name="_ETM_Q1_3140793"/>
      <w:bookmarkStart w:id="1001" w:name="_ETM_Q1_3142082"/>
      <w:bookmarkStart w:id="1002" w:name="_ETM_Q1_3157439"/>
      <w:bookmarkStart w:id="1003" w:name="_ETM_Q1_3157491"/>
      <w:bookmarkStart w:id="1004" w:name="_ETM_Q1_3163525"/>
      <w:bookmarkStart w:id="1005" w:name="_ETM_Q1_3166662"/>
      <w:bookmarkStart w:id="1006" w:name="_ETM_Q1_3166729"/>
      <w:bookmarkStart w:id="1007" w:name="_ETM_Q1_3168277"/>
      <w:bookmarkStart w:id="1008" w:name="_ETM_Q1_3172538"/>
      <w:bookmarkStart w:id="1009" w:name="_ETM_Q1_3172593"/>
      <w:bookmarkStart w:id="1010" w:name="_ETM_Q1_3174728"/>
      <w:bookmarkStart w:id="1011" w:name="_ETM_Q1_3213246"/>
      <w:bookmarkStart w:id="1012" w:name="_ETM_Q1_3213315"/>
      <w:bookmarkStart w:id="1013" w:name="_ETM_Q1_3223088"/>
      <w:bookmarkStart w:id="1014" w:name="_ETM_Q1_3223148"/>
      <w:bookmarkStart w:id="1015" w:name="_ETM_Q1_3297862"/>
      <w:bookmarkStart w:id="1016" w:name="_ETM_Q1_3297939"/>
      <w:bookmarkStart w:id="1017" w:name="_ETM_Q1_3301284"/>
      <w:bookmarkStart w:id="1018" w:name="_ETM_Q1_3301346"/>
      <w:bookmarkStart w:id="1019" w:name="_ETM_Q1_334474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p>
    <w:p w14:paraId="438FF5C3" w14:textId="77777777" w:rsidR="00B54619" w:rsidRDefault="00B54619" w:rsidP="00B54619">
      <w:pPr>
        <w:pStyle w:val="af9"/>
        <w:keepNext/>
        <w:rPr>
          <w:rtl/>
        </w:rPr>
      </w:pPr>
      <w:bookmarkStart w:id="1020" w:name="ET_guest_576214_131"/>
      <w:r w:rsidRPr="00B54619">
        <w:rPr>
          <w:rStyle w:val="TagStyle"/>
          <w:rtl/>
        </w:rPr>
        <w:t xml:space="preserve"> &lt;&lt; אורח &gt;&gt; </w:t>
      </w:r>
      <w:r>
        <w:rPr>
          <w:rtl/>
        </w:rPr>
        <w:t>ישי שרון:</w:t>
      </w:r>
      <w:r w:rsidRPr="00B54619">
        <w:rPr>
          <w:rStyle w:val="TagStyle"/>
          <w:rtl/>
        </w:rPr>
        <w:t xml:space="preserve"> &lt;&lt; אורח &gt;&gt;</w:t>
      </w:r>
      <w:r>
        <w:rPr>
          <w:rtl/>
        </w:rPr>
        <w:t xml:space="preserve">   </w:t>
      </w:r>
      <w:bookmarkEnd w:id="1020"/>
    </w:p>
    <w:p w14:paraId="04D40CB7" w14:textId="77777777" w:rsidR="00B54619" w:rsidRDefault="00B54619" w:rsidP="00B54619">
      <w:pPr>
        <w:pStyle w:val="KeepWithNext"/>
        <w:rPr>
          <w:rtl/>
        </w:rPr>
      </w:pPr>
    </w:p>
    <w:p w14:paraId="55F877E9" w14:textId="5709FFF5" w:rsidR="00DA31C6" w:rsidRDefault="000475B7" w:rsidP="006A3561">
      <w:pPr>
        <w:rPr>
          <w:rtl/>
        </w:rPr>
      </w:pPr>
      <w:bookmarkStart w:id="1021" w:name="_ETM_Q1_3345181"/>
      <w:bookmarkStart w:id="1022" w:name="_ETM_Q1_3345226"/>
      <w:bookmarkStart w:id="1023" w:name="_ETM_Q1_3320029"/>
      <w:bookmarkStart w:id="1024" w:name="_ETM_Q1_3320073"/>
      <w:bookmarkEnd w:id="1021"/>
      <w:bookmarkEnd w:id="1022"/>
      <w:bookmarkEnd w:id="1023"/>
      <w:bookmarkEnd w:id="1024"/>
      <w:r>
        <w:rPr>
          <w:rtl/>
        </w:rPr>
        <w:t>אני רוצה להשלים</w:t>
      </w:r>
      <w:r w:rsidR="00DA31C6">
        <w:rPr>
          <w:rFonts w:hint="cs"/>
          <w:rtl/>
        </w:rPr>
        <w:t xml:space="preserve"> נקודה</w:t>
      </w:r>
      <w:r w:rsidR="006A3561">
        <w:rPr>
          <w:rtl/>
        </w:rPr>
        <w:t xml:space="preserve"> אחרונה</w:t>
      </w:r>
      <w:r w:rsidR="006A3561">
        <w:rPr>
          <w:rFonts w:hint="cs"/>
          <w:rtl/>
        </w:rPr>
        <w:t xml:space="preserve">, </w:t>
      </w:r>
      <w:r>
        <w:rPr>
          <w:rtl/>
        </w:rPr>
        <w:t>היושב</w:t>
      </w:r>
      <w:r w:rsidR="00DA31C6">
        <w:rPr>
          <w:rFonts w:hint="cs"/>
          <w:rtl/>
        </w:rPr>
        <w:t>-</w:t>
      </w:r>
      <w:r>
        <w:rPr>
          <w:rtl/>
        </w:rPr>
        <w:t xml:space="preserve">ראש דיבר על זה </w:t>
      </w:r>
      <w:r w:rsidR="00DA31C6">
        <w:rPr>
          <w:rFonts w:hint="cs"/>
          <w:rtl/>
        </w:rPr>
        <w:t>ב</w:t>
      </w:r>
      <w:r>
        <w:rPr>
          <w:rtl/>
        </w:rPr>
        <w:t xml:space="preserve">פעם </w:t>
      </w:r>
      <w:r w:rsidR="00DA31C6">
        <w:rPr>
          <w:rFonts w:hint="cs"/>
          <w:rtl/>
        </w:rPr>
        <w:t>ה</w:t>
      </w:r>
      <w:r>
        <w:rPr>
          <w:rtl/>
        </w:rPr>
        <w:t>קודמת</w:t>
      </w:r>
      <w:bookmarkStart w:id="1025" w:name="_ETM_Q1_3323398"/>
      <w:bookmarkEnd w:id="1025"/>
      <w:r w:rsidR="006A3561">
        <w:rPr>
          <w:rFonts w:hint="cs"/>
          <w:rtl/>
        </w:rPr>
        <w:t xml:space="preserve">. </w:t>
      </w:r>
      <w:r w:rsidR="006A3561">
        <w:rPr>
          <w:rtl/>
        </w:rPr>
        <w:t>בסופו של דבר</w:t>
      </w:r>
      <w:r w:rsidR="006A3561">
        <w:rPr>
          <w:rFonts w:hint="cs"/>
          <w:rtl/>
        </w:rPr>
        <w:t xml:space="preserve"> </w:t>
      </w:r>
      <w:r>
        <w:rPr>
          <w:rtl/>
        </w:rPr>
        <w:t>אנחנו נמצאים פה באיזון של איך באמת לתת מענה לאות</w:t>
      </w:r>
      <w:r w:rsidR="00DA31C6">
        <w:rPr>
          <w:rFonts w:hint="cs"/>
          <w:rtl/>
        </w:rPr>
        <w:t>ן</w:t>
      </w:r>
      <w:r>
        <w:rPr>
          <w:rtl/>
        </w:rPr>
        <w:t xml:space="preserve"> סיטואציות שאנחנו מרגישים שה</w:t>
      </w:r>
      <w:r w:rsidR="00DA31C6">
        <w:rPr>
          <w:rFonts w:hint="cs"/>
          <w:rtl/>
        </w:rPr>
        <w:t>ן</w:t>
      </w:r>
      <w:r>
        <w:rPr>
          <w:rtl/>
        </w:rPr>
        <w:t xml:space="preserve"> באופן מובהק פרוטקשן</w:t>
      </w:r>
      <w:r w:rsidR="00DA31C6">
        <w:rPr>
          <w:rFonts w:hint="cs"/>
          <w:rtl/>
        </w:rPr>
        <w:t>,</w:t>
      </w:r>
      <w:r>
        <w:rPr>
          <w:rtl/>
        </w:rPr>
        <w:t xml:space="preserve"> לבין רצון להימנע ככל האפשר מההסדר שי</w:t>
      </w:r>
      <w:r w:rsidR="00DA31C6">
        <w:rPr>
          <w:rFonts w:hint="cs"/>
          <w:rtl/>
        </w:rPr>
        <w:t xml:space="preserve">היה רחב </w:t>
      </w:r>
      <w:r>
        <w:rPr>
          <w:rtl/>
        </w:rPr>
        <w:t>מדי</w:t>
      </w:r>
      <w:r w:rsidR="00DA31C6">
        <w:rPr>
          <w:rFonts w:hint="cs"/>
          <w:rtl/>
        </w:rPr>
        <w:t>י</w:t>
      </w:r>
      <w:r>
        <w:rPr>
          <w:rtl/>
        </w:rPr>
        <w:t xml:space="preserve"> ויכול להפ</w:t>
      </w:r>
      <w:r w:rsidR="00DA31C6">
        <w:rPr>
          <w:rFonts w:hint="cs"/>
          <w:rtl/>
        </w:rPr>
        <w:t>ל</w:t>
      </w:r>
      <w:r>
        <w:rPr>
          <w:rtl/>
        </w:rPr>
        <w:t xml:space="preserve">יל סיטואציות חברתיות. האתגר הזה הוא </w:t>
      </w:r>
      <w:r w:rsidR="00DA31C6">
        <w:rPr>
          <w:rFonts w:hint="cs"/>
          <w:rtl/>
        </w:rPr>
        <w:t>אתגר</w:t>
      </w:r>
      <w:r>
        <w:rPr>
          <w:rtl/>
        </w:rPr>
        <w:t xml:space="preserve"> מורכב. </w:t>
      </w:r>
      <w:r w:rsidR="00DA31C6">
        <w:rPr>
          <w:rFonts w:hint="cs"/>
          <w:rtl/>
        </w:rPr>
        <w:t>ב</w:t>
      </w:r>
      <w:r>
        <w:rPr>
          <w:rtl/>
        </w:rPr>
        <w:t xml:space="preserve">מדינות אחרות בעולם לא הצליחו ונצמדו לעבירות הסחיטה וליסודות שאנחנו מכירים גם אצלנו. </w:t>
      </w:r>
      <w:bookmarkStart w:id="1026" w:name="_ETM_Q1_3348581"/>
      <w:bookmarkStart w:id="1027" w:name="_ETM_Q1_3348637"/>
      <w:bookmarkStart w:id="1028" w:name="_ETM_Q1_3348690"/>
      <w:bookmarkStart w:id="1029" w:name="_ETM_Q1_3348757"/>
      <w:bookmarkEnd w:id="1026"/>
      <w:bookmarkEnd w:id="1027"/>
      <w:bookmarkEnd w:id="1028"/>
      <w:bookmarkEnd w:id="1029"/>
      <w:r>
        <w:rPr>
          <w:rtl/>
        </w:rPr>
        <w:t>בהינתן הדבר שאנחנו עושים והבעיות שקיימות</w:t>
      </w:r>
      <w:r w:rsidR="006A3561">
        <w:rPr>
          <w:rFonts w:hint="cs"/>
          <w:rtl/>
        </w:rPr>
        <w:t>, ש</w:t>
      </w:r>
      <w:r w:rsidR="00DA31C6">
        <w:rPr>
          <w:rFonts w:hint="cs"/>
          <w:rtl/>
        </w:rPr>
        <w:t xml:space="preserve">העליתי אותן </w:t>
      </w:r>
      <w:r>
        <w:rPr>
          <w:rtl/>
        </w:rPr>
        <w:t>קודם</w:t>
      </w:r>
      <w:r w:rsidR="00DA31C6">
        <w:rPr>
          <w:rFonts w:hint="cs"/>
          <w:rtl/>
        </w:rPr>
        <w:t>,</w:t>
      </w:r>
      <w:r>
        <w:rPr>
          <w:rtl/>
        </w:rPr>
        <w:t xml:space="preserve"> אני </w:t>
      </w:r>
      <w:r w:rsidR="00DA31C6">
        <w:rPr>
          <w:rFonts w:hint="cs"/>
          <w:rtl/>
        </w:rPr>
        <w:t>ח</w:t>
      </w:r>
      <w:r>
        <w:rPr>
          <w:rtl/>
        </w:rPr>
        <w:t>ושב שצריך לשקול בכובד ראש בכל זאת להוסיף לזה גם חזקת מודעות וגם</w:t>
      </w:r>
      <w:r w:rsidR="00DA31C6">
        <w:rPr>
          <w:rFonts w:hint="cs"/>
          <w:rtl/>
        </w:rPr>
        <w:t xml:space="preserve"> ענישת</w:t>
      </w:r>
      <w:r>
        <w:rPr>
          <w:rtl/>
        </w:rPr>
        <w:t xml:space="preserve"> מינימום</w:t>
      </w:r>
      <w:r w:rsidR="00DA31C6">
        <w:rPr>
          <w:rFonts w:hint="cs"/>
          <w:rtl/>
        </w:rPr>
        <w:t>,</w:t>
      </w:r>
      <w:r>
        <w:rPr>
          <w:rtl/>
        </w:rPr>
        <w:t xml:space="preserve"> שכוללת גם חובת הטלת מאסר בפועל. כאן זה כבר </w:t>
      </w:r>
      <w:r w:rsidRPr="00A83FD2">
        <w:rPr>
          <w:rtl/>
        </w:rPr>
        <w:t>להוסיף בעייתיות על בעייתיות</w:t>
      </w:r>
      <w:r w:rsidR="00DA31C6" w:rsidRPr="00A83FD2">
        <w:rPr>
          <w:rFonts w:hint="cs"/>
          <w:rtl/>
        </w:rPr>
        <w:t>.</w:t>
      </w:r>
      <w:r>
        <w:rPr>
          <w:rtl/>
        </w:rPr>
        <w:t xml:space="preserve"> </w:t>
      </w:r>
    </w:p>
    <w:p w14:paraId="381CFEA9" w14:textId="77777777" w:rsidR="00DA31C6" w:rsidRDefault="00DA31C6" w:rsidP="000475B7">
      <w:pPr>
        <w:rPr>
          <w:rtl/>
        </w:rPr>
      </w:pPr>
      <w:bookmarkStart w:id="1030" w:name="_ETM_Q1_3363478"/>
      <w:bookmarkStart w:id="1031" w:name="_ETM_Q1_3363522"/>
      <w:bookmarkEnd w:id="1030"/>
      <w:bookmarkEnd w:id="1031"/>
    </w:p>
    <w:p w14:paraId="6B3C1487" w14:textId="623A5049" w:rsidR="006A3561" w:rsidRDefault="000475B7" w:rsidP="006A3561">
      <w:pPr>
        <w:rPr>
          <w:rtl/>
        </w:rPr>
      </w:pPr>
      <w:bookmarkStart w:id="1032" w:name="_ETM_Q1_3363587"/>
      <w:bookmarkStart w:id="1033" w:name="_ETM_Q1_3363640"/>
      <w:bookmarkEnd w:id="1032"/>
      <w:bookmarkEnd w:id="1033"/>
      <w:r>
        <w:rPr>
          <w:rtl/>
        </w:rPr>
        <w:t>לעניין חזקת המודעות כבר דיברנו</w:t>
      </w:r>
      <w:r w:rsidR="00DA31C6">
        <w:rPr>
          <w:rFonts w:hint="cs"/>
          <w:rtl/>
        </w:rPr>
        <w:t>.</w:t>
      </w:r>
      <w:r>
        <w:rPr>
          <w:rtl/>
        </w:rPr>
        <w:t xml:space="preserve"> לעניין ענישת המינימום אני רק משלים את הטיעונים העקרוניים שעלינו בנייר העמדה. דווקא במצבים האלה, במיוחד </w:t>
      </w:r>
      <w:r w:rsidR="00DA31C6">
        <w:rPr>
          <w:rFonts w:hint="cs"/>
          <w:rtl/>
        </w:rPr>
        <w:t>כ</w:t>
      </w:r>
      <w:r>
        <w:rPr>
          <w:rtl/>
        </w:rPr>
        <w:t>שאנחנו עושים עבירה פלילית מאוד רחבה, נדרש שיקול דעת שיפוטי</w:t>
      </w:r>
      <w:r w:rsidR="00DA31C6">
        <w:rPr>
          <w:rFonts w:hint="cs"/>
          <w:rtl/>
        </w:rPr>
        <w:t xml:space="preserve"> </w:t>
      </w:r>
      <w:r w:rsidR="00DA31C6" w:rsidRPr="006A3561">
        <w:rPr>
          <w:rFonts w:hint="cs"/>
          <w:rtl/>
        </w:rPr>
        <w:t>באותם</w:t>
      </w:r>
      <w:r>
        <w:rPr>
          <w:rtl/>
        </w:rPr>
        <w:t xml:space="preserve"> מקרים שבית המשפט מבקש להימנע ממאסר</w:t>
      </w:r>
      <w:bookmarkStart w:id="1034" w:name="_ETM_Q1_3383790"/>
      <w:bookmarkStart w:id="1035" w:name="_ETM_Q1_3383947"/>
      <w:bookmarkEnd w:id="1034"/>
      <w:bookmarkEnd w:id="1035"/>
      <w:r w:rsidR="003963B9">
        <w:rPr>
          <w:rFonts w:hint="cs"/>
          <w:rtl/>
        </w:rPr>
        <w:t xml:space="preserve">. </w:t>
      </w:r>
    </w:p>
    <w:p w14:paraId="19B52470" w14:textId="77777777" w:rsidR="00DA31C6" w:rsidRDefault="00DA31C6" w:rsidP="000475B7">
      <w:pPr>
        <w:rPr>
          <w:rtl/>
        </w:rPr>
      </w:pPr>
      <w:bookmarkStart w:id="1036" w:name="_ETM_Q1_3380737"/>
      <w:bookmarkStart w:id="1037" w:name="_ETM_Q1_3380820"/>
      <w:bookmarkEnd w:id="1036"/>
      <w:bookmarkEnd w:id="1037"/>
    </w:p>
    <w:p w14:paraId="5543A6CA" w14:textId="77777777" w:rsidR="00DA31C6" w:rsidRDefault="00DA31C6" w:rsidP="00DA31C6">
      <w:pPr>
        <w:pStyle w:val="af6"/>
        <w:keepNext/>
        <w:rPr>
          <w:rtl/>
        </w:rPr>
      </w:pPr>
      <w:r w:rsidRPr="00DA31C6">
        <w:rPr>
          <w:rStyle w:val="TagStyle"/>
          <w:rtl/>
        </w:rPr>
        <w:t xml:space="preserve"> &lt;&lt; יור &gt;&gt; </w:t>
      </w:r>
      <w:r>
        <w:rPr>
          <w:rtl/>
        </w:rPr>
        <w:t>היו"ר שמחה רוטמן:</w:t>
      </w:r>
      <w:r w:rsidRPr="00DA31C6">
        <w:rPr>
          <w:rStyle w:val="TagStyle"/>
          <w:rtl/>
        </w:rPr>
        <w:t xml:space="preserve"> &lt;&lt; יור &gt;&gt;</w:t>
      </w:r>
      <w:r>
        <w:rPr>
          <w:rtl/>
        </w:rPr>
        <w:t xml:space="preserve">   </w:t>
      </w:r>
    </w:p>
    <w:p w14:paraId="1F6285E0" w14:textId="77777777" w:rsidR="00DA31C6" w:rsidRDefault="00DA31C6" w:rsidP="00DA31C6">
      <w:pPr>
        <w:pStyle w:val="KeepWithNext"/>
        <w:rPr>
          <w:rtl/>
        </w:rPr>
      </w:pPr>
    </w:p>
    <w:p w14:paraId="21B6AAD5" w14:textId="660BA43F" w:rsidR="00DA31C6" w:rsidRDefault="00DA31C6" w:rsidP="006A3561">
      <w:pPr>
        <w:rPr>
          <w:rtl/>
        </w:rPr>
      </w:pPr>
      <w:bookmarkStart w:id="1038" w:name="_ETM_Q1_3381611"/>
      <w:bookmarkEnd w:id="1038"/>
      <w:r>
        <w:rPr>
          <w:rFonts w:hint="cs"/>
          <w:rtl/>
        </w:rPr>
        <w:t xml:space="preserve">לא. </w:t>
      </w:r>
      <w:r w:rsidR="000475B7">
        <w:rPr>
          <w:rtl/>
        </w:rPr>
        <w:t xml:space="preserve">יש לו </w:t>
      </w:r>
      <w:r>
        <w:rPr>
          <w:rFonts w:hint="cs"/>
          <w:rtl/>
        </w:rPr>
        <w:t>טעמים מיוחדים שהם רשמו.</w:t>
      </w:r>
    </w:p>
    <w:p w14:paraId="77C479A7" w14:textId="77777777" w:rsidR="00DA31C6" w:rsidRDefault="00DA31C6" w:rsidP="00DA31C6">
      <w:pPr>
        <w:rPr>
          <w:rtl/>
        </w:rPr>
      </w:pPr>
    </w:p>
    <w:p w14:paraId="477BF86C" w14:textId="77777777" w:rsidR="00DA31C6" w:rsidRDefault="00DA31C6" w:rsidP="00DA31C6">
      <w:pPr>
        <w:pStyle w:val="af9"/>
        <w:keepNext/>
        <w:rPr>
          <w:rtl/>
        </w:rPr>
      </w:pPr>
      <w:bookmarkStart w:id="1039" w:name="ET_guest_576214_413"/>
      <w:r w:rsidRPr="00DA31C6">
        <w:rPr>
          <w:rStyle w:val="TagStyle"/>
          <w:rtl/>
        </w:rPr>
        <w:t xml:space="preserve"> &lt;&lt; אורח &gt;&gt; </w:t>
      </w:r>
      <w:r>
        <w:rPr>
          <w:rtl/>
        </w:rPr>
        <w:t>ישי שרון:</w:t>
      </w:r>
      <w:r w:rsidRPr="00DA31C6">
        <w:rPr>
          <w:rStyle w:val="TagStyle"/>
          <w:rtl/>
        </w:rPr>
        <w:t xml:space="preserve"> &lt;&lt; אורח &gt;&gt;</w:t>
      </w:r>
      <w:r>
        <w:rPr>
          <w:rtl/>
        </w:rPr>
        <w:t xml:space="preserve">   </w:t>
      </w:r>
      <w:bookmarkEnd w:id="1039"/>
    </w:p>
    <w:p w14:paraId="79F631B4" w14:textId="77777777" w:rsidR="00DA31C6" w:rsidRDefault="00DA31C6" w:rsidP="00DA31C6">
      <w:pPr>
        <w:pStyle w:val="KeepWithNext"/>
        <w:rPr>
          <w:rtl/>
        </w:rPr>
      </w:pPr>
    </w:p>
    <w:p w14:paraId="74DDCADC" w14:textId="6B926B10" w:rsidR="00DA31C6" w:rsidRDefault="00DA31C6" w:rsidP="006A3561">
      <w:pPr>
        <w:rPr>
          <w:rtl/>
        </w:rPr>
      </w:pPr>
      <w:r>
        <w:rPr>
          <w:rFonts w:hint="cs"/>
          <w:rtl/>
        </w:rPr>
        <w:t xml:space="preserve"> רגע, </w:t>
      </w:r>
      <w:r w:rsidR="000475B7">
        <w:rPr>
          <w:rtl/>
        </w:rPr>
        <w:t xml:space="preserve">אני רוצה להגיד משהו על </w:t>
      </w:r>
      <w:r>
        <w:rPr>
          <w:rFonts w:hint="cs"/>
          <w:rtl/>
        </w:rPr>
        <w:t>ה-"י</w:t>
      </w:r>
      <w:r w:rsidR="000475B7">
        <w:rPr>
          <w:rtl/>
        </w:rPr>
        <w:t>ש ל</w:t>
      </w:r>
      <w:r>
        <w:rPr>
          <w:rFonts w:hint="cs"/>
          <w:rtl/>
        </w:rPr>
        <w:t>ו"</w:t>
      </w:r>
      <w:r w:rsidR="000475B7">
        <w:rPr>
          <w:rtl/>
        </w:rPr>
        <w:t xml:space="preserve"> הזה</w:t>
      </w:r>
      <w:r>
        <w:rPr>
          <w:rFonts w:hint="cs"/>
          <w:rtl/>
        </w:rPr>
        <w:t xml:space="preserve"> </w:t>
      </w:r>
      <w:r>
        <w:rPr>
          <w:rtl/>
        </w:rPr>
        <w:t>–</w:t>
      </w:r>
      <w:r>
        <w:rPr>
          <w:rFonts w:hint="cs"/>
          <w:rtl/>
        </w:rPr>
        <w:t xml:space="preserve"> </w:t>
      </w:r>
      <w:r w:rsidR="000475B7">
        <w:rPr>
          <w:rtl/>
        </w:rPr>
        <w:t>בין אם זה בגלל נסיבות המעשה או ב</w:t>
      </w:r>
      <w:r>
        <w:rPr>
          <w:rFonts w:hint="cs"/>
          <w:rtl/>
        </w:rPr>
        <w:t>י</w:t>
      </w:r>
      <w:r w:rsidR="000475B7">
        <w:rPr>
          <w:rtl/>
        </w:rPr>
        <w:t>ן אם זה בגלל נסיבות העושה</w:t>
      </w:r>
      <w:r>
        <w:rPr>
          <w:rFonts w:hint="cs"/>
          <w:rtl/>
        </w:rPr>
        <w:t>.</w:t>
      </w:r>
      <w:r w:rsidR="000475B7">
        <w:rPr>
          <w:rtl/>
        </w:rPr>
        <w:t xml:space="preserve"> זה קצת מתקשר לדיון שראיתי שכבר בוטל בהמשך החודש</w:t>
      </w:r>
      <w:r>
        <w:rPr>
          <w:rFonts w:hint="cs"/>
          <w:rtl/>
        </w:rPr>
        <w:t>.</w:t>
      </w:r>
      <w:r w:rsidR="000475B7">
        <w:rPr>
          <w:rtl/>
        </w:rPr>
        <w:t xml:space="preserve"> אבל גם </w:t>
      </w:r>
      <w:r>
        <w:rPr>
          <w:rFonts w:hint="cs"/>
          <w:rtl/>
        </w:rPr>
        <w:t>כ</w:t>
      </w:r>
      <w:r w:rsidR="000475B7">
        <w:rPr>
          <w:rtl/>
        </w:rPr>
        <w:t>שהמחוקק קובע לצורך העניין חזקת מסוכנות בחוק המעצרים ובאופן מפורש אומר</w:t>
      </w:r>
      <w:r>
        <w:rPr>
          <w:rFonts w:hint="cs"/>
          <w:rtl/>
        </w:rPr>
        <w:t>:</w:t>
      </w:r>
      <w:r w:rsidR="000475B7">
        <w:rPr>
          <w:rtl/>
        </w:rPr>
        <w:t xml:space="preserve"> אני משאיר לבית</w:t>
      </w:r>
      <w:r>
        <w:rPr>
          <w:rFonts w:hint="cs"/>
          <w:rtl/>
        </w:rPr>
        <w:t xml:space="preserve"> </w:t>
      </w:r>
      <w:r>
        <w:rPr>
          <w:rtl/>
        </w:rPr>
        <w:t>המשפט את שיקול הדעת לסטות מהחזקה</w:t>
      </w:r>
      <w:r>
        <w:rPr>
          <w:rFonts w:hint="cs"/>
          <w:rtl/>
        </w:rPr>
        <w:t>,</w:t>
      </w:r>
      <w:r>
        <w:rPr>
          <w:rtl/>
        </w:rPr>
        <w:t xml:space="preserve"> הלכה למעשה אנחנו יודעים שבית המשפט מפרש את זה כחזקה חלוטה ותמיד קובע שיש עילת מעצר</w:t>
      </w:r>
      <w:r>
        <w:rPr>
          <w:rFonts w:hint="cs"/>
          <w:rtl/>
        </w:rPr>
        <w:t>.</w:t>
      </w:r>
      <w:r>
        <w:rPr>
          <w:rtl/>
        </w:rPr>
        <w:t xml:space="preserve"> גם ב</w:t>
      </w:r>
      <w:r>
        <w:rPr>
          <w:rFonts w:hint="cs"/>
          <w:rtl/>
        </w:rPr>
        <w:t>ע</w:t>
      </w:r>
      <w:r>
        <w:rPr>
          <w:rtl/>
        </w:rPr>
        <w:t>נישת מינימום</w:t>
      </w:r>
      <w:r w:rsidR="006A3561" w:rsidRPr="006A3561">
        <w:rPr>
          <w:rFonts w:hint="cs"/>
          <w:rtl/>
        </w:rPr>
        <w:t>.</w:t>
      </w:r>
      <w:r w:rsidRPr="006A3561">
        <w:rPr>
          <w:rFonts w:hint="cs"/>
          <w:rtl/>
        </w:rPr>
        <w:t xml:space="preserve"> ה</w:t>
      </w:r>
      <w:r w:rsidRPr="006A3561">
        <w:rPr>
          <w:rtl/>
        </w:rPr>
        <w:t>טעמים</w:t>
      </w:r>
      <w:r>
        <w:rPr>
          <w:rtl/>
        </w:rPr>
        <w:t xml:space="preserve"> </w:t>
      </w:r>
      <w:r>
        <w:rPr>
          <w:rFonts w:hint="cs"/>
          <w:rtl/>
        </w:rPr>
        <w:t>המיוחדים</w:t>
      </w:r>
      <w:r>
        <w:rPr>
          <w:rtl/>
        </w:rPr>
        <w:t xml:space="preserve"> זה טוב ויפה</w:t>
      </w:r>
      <w:bookmarkStart w:id="1040" w:name="_ETM_Q1_3411980"/>
      <w:bookmarkEnd w:id="1040"/>
      <w:r w:rsidR="006A3561">
        <w:rPr>
          <w:rFonts w:hint="cs"/>
          <w:rtl/>
        </w:rPr>
        <w:t>.</w:t>
      </w:r>
      <w:r>
        <w:rPr>
          <w:rtl/>
        </w:rPr>
        <w:t xml:space="preserve"> אגב</w:t>
      </w:r>
      <w:r>
        <w:rPr>
          <w:rFonts w:hint="cs"/>
          <w:rtl/>
        </w:rPr>
        <w:t>, זאת</w:t>
      </w:r>
      <w:r>
        <w:rPr>
          <w:rtl/>
        </w:rPr>
        <w:t xml:space="preserve"> המטרה של ענישת מינימום בסופו של דבר</w:t>
      </w:r>
      <w:r>
        <w:rPr>
          <w:rFonts w:hint="cs"/>
          <w:rtl/>
        </w:rPr>
        <w:t>.</w:t>
      </w:r>
      <w:bookmarkStart w:id="1041" w:name="_ETM_Q1_3423443"/>
      <w:bookmarkEnd w:id="1041"/>
    </w:p>
    <w:p w14:paraId="7BBC5F84" w14:textId="77777777" w:rsidR="00DA31C6" w:rsidRDefault="00DA31C6" w:rsidP="00DA31C6">
      <w:pPr>
        <w:rPr>
          <w:rtl/>
        </w:rPr>
      </w:pPr>
      <w:bookmarkStart w:id="1042" w:name="_ETM_Q1_3423532"/>
      <w:bookmarkEnd w:id="1042"/>
    </w:p>
    <w:p w14:paraId="04A94610" w14:textId="77777777" w:rsidR="00DA31C6" w:rsidRDefault="00DA31C6" w:rsidP="00DA31C6">
      <w:pPr>
        <w:pStyle w:val="af6"/>
        <w:keepNext/>
        <w:rPr>
          <w:rtl/>
        </w:rPr>
      </w:pPr>
      <w:bookmarkStart w:id="1043" w:name="ET_yor_6157_414"/>
      <w:r w:rsidRPr="00DA31C6">
        <w:rPr>
          <w:rStyle w:val="TagStyle"/>
          <w:rtl/>
        </w:rPr>
        <w:t xml:space="preserve"> &lt;&lt; יור &gt;&gt; </w:t>
      </w:r>
      <w:r>
        <w:rPr>
          <w:rtl/>
        </w:rPr>
        <w:t>היו"ר שמחה רוטמן:</w:t>
      </w:r>
      <w:r w:rsidRPr="00DA31C6">
        <w:rPr>
          <w:rStyle w:val="TagStyle"/>
          <w:rtl/>
        </w:rPr>
        <w:t xml:space="preserve"> &lt;&lt; יור &gt;&gt;</w:t>
      </w:r>
      <w:r>
        <w:rPr>
          <w:rtl/>
        </w:rPr>
        <w:t xml:space="preserve">   </w:t>
      </w:r>
      <w:bookmarkEnd w:id="1043"/>
    </w:p>
    <w:p w14:paraId="6CF19812" w14:textId="77777777" w:rsidR="00DA31C6" w:rsidRDefault="00DA31C6" w:rsidP="00DA31C6">
      <w:pPr>
        <w:pStyle w:val="KeepWithNext"/>
        <w:rPr>
          <w:rtl/>
        </w:rPr>
      </w:pPr>
    </w:p>
    <w:p w14:paraId="0B63D697" w14:textId="77777777" w:rsidR="006B1D7D" w:rsidRDefault="00DA31C6" w:rsidP="00DA31C6">
      <w:pPr>
        <w:rPr>
          <w:rtl/>
        </w:rPr>
      </w:pPr>
      <w:bookmarkStart w:id="1044" w:name="_ETM_Q1_3425025"/>
      <w:bookmarkEnd w:id="1044"/>
      <w:r>
        <w:rPr>
          <w:rFonts w:hint="cs"/>
          <w:rtl/>
        </w:rPr>
        <w:t>יש פה הרבה פעמים ראשונות בוועדה</w:t>
      </w:r>
      <w:r w:rsidR="006B1D7D">
        <w:rPr>
          <w:rFonts w:hint="cs"/>
          <w:rtl/>
        </w:rPr>
        <w:t xml:space="preserve"> </w:t>
      </w:r>
      <w:r w:rsidR="006B1D7D">
        <w:rPr>
          <w:rtl/>
        </w:rPr>
        <w:t>–</w:t>
      </w:r>
      <w:r>
        <w:rPr>
          <w:rFonts w:hint="cs"/>
          <w:rtl/>
        </w:rPr>
        <w:t xml:space="preserve"> </w:t>
      </w:r>
      <w:bookmarkStart w:id="1045" w:name="_ETM_Q1_3422333"/>
      <w:bookmarkEnd w:id="1045"/>
      <w:r>
        <w:rPr>
          <w:rFonts w:hint="cs"/>
          <w:rtl/>
        </w:rPr>
        <w:t>פעם אני מחמיא למשרד המשפטים</w:t>
      </w:r>
      <w:r w:rsidR="006B1D7D">
        <w:rPr>
          <w:rFonts w:hint="cs"/>
          <w:rtl/>
        </w:rPr>
        <w:t>,</w:t>
      </w:r>
      <w:r>
        <w:rPr>
          <w:rFonts w:hint="cs"/>
          <w:rtl/>
        </w:rPr>
        <w:t xml:space="preserve"> אתה אומר</w:t>
      </w:r>
      <w:r>
        <w:rPr>
          <w:rtl/>
        </w:rPr>
        <w:t xml:space="preserve"> שבית המשפט מקיים את מטרת המחוקק. </w:t>
      </w:r>
    </w:p>
    <w:p w14:paraId="102C0FA3" w14:textId="77777777" w:rsidR="006B1D7D" w:rsidRDefault="006B1D7D" w:rsidP="00DA31C6">
      <w:pPr>
        <w:rPr>
          <w:rtl/>
        </w:rPr>
      </w:pPr>
      <w:bookmarkStart w:id="1046" w:name="_ETM_Q1_3429649"/>
      <w:bookmarkStart w:id="1047" w:name="_ETM_Q1_3429714"/>
      <w:bookmarkEnd w:id="1046"/>
      <w:bookmarkEnd w:id="1047"/>
    </w:p>
    <w:p w14:paraId="05609D36" w14:textId="77777777" w:rsidR="006B1D7D" w:rsidRDefault="006B1D7D" w:rsidP="006B1D7D">
      <w:pPr>
        <w:pStyle w:val="-"/>
        <w:keepNext/>
        <w:rPr>
          <w:rtl/>
        </w:rPr>
      </w:pPr>
      <w:bookmarkStart w:id="1048" w:name="ET_speakercontinue_576214_415"/>
      <w:r w:rsidRPr="006B1D7D">
        <w:rPr>
          <w:rStyle w:val="TagStyle"/>
          <w:rtl/>
        </w:rPr>
        <w:t xml:space="preserve"> &lt;&lt; דובר_המשך &gt;&gt; </w:t>
      </w:r>
      <w:r>
        <w:rPr>
          <w:rtl/>
        </w:rPr>
        <w:t>ישי שרון:</w:t>
      </w:r>
      <w:r w:rsidRPr="006B1D7D">
        <w:rPr>
          <w:rStyle w:val="TagStyle"/>
          <w:rtl/>
        </w:rPr>
        <w:t xml:space="preserve"> &lt;&lt; דובר_המשך &gt;&gt;</w:t>
      </w:r>
      <w:r>
        <w:rPr>
          <w:rtl/>
        </w:rPr>
        <w:t xml:space="preserve">   </w:t>
      </w:r>
      <w:bookmarkEnd w:id="1048"/>
    </w:p>
    <w:p w14:paraId="667BCE8C" w14:textId="77777777" w:rsidR="006B1D7D" w:rsidRDefault="006B1D7D" w:rsidP="006B1D7D">
      <w:pPr>
        <w:pStyle w:val="KeepWithNext"/>
        <w:rPr>
          <w:rtl/>
        </w:rPr>
      </w:pPr>
    </w:p>
    <w:p w14:paraId="36AFB7F6" w14:textId="77777777" w:rsidR="006B1D7D" w:rsidRDefault="00DA31C6" w:rsidP="006B1D7D">
      <w:pPr>
        <w:rPr>
          <w:rtl/>
        </w:rPr>
      </w:pPr>
      <w:bookmarkStart w:id="1049" w:name="_ETM_Q1_3430647"/>
      <w:bookmarkEnd w:id="1049"/>
      <w:r>
        <w:rPr>
          <w:rtl/>
        </w:rPr>
        <w:t xml:space="preserve">אני לא חושב </w:t>
      </w:r>
      <w:r w:rsidR="006B1D7D">
        <w:rPr>
          <w:rFonts w:hint="cs"/>
          <w:rtl/>
        </w:rPr>
        <w:t>שזאת</w:t>
      </w:r>
      <w:r>
        <w:rPr>
          <w:rtl/>
        </w:rPr>
        <w:t xml:space="preserve"> מטרת המחוקק</w:t>
      </w:r>
      <w:r w:rsidR="006B1D7D">
        <w:rPr>
          <w:rFonts w:hint="cs"/>
          <w:rtl/>
        </w:rPr>
        <w:t>.</w:t>
      </w:r>
      <w:bookmarkStart w:id="1050" w:name="_ETM_Q1_3427347"/>
      <w:bookmarkEnd w:id="1050"/>
    </w:p>
    <w:p w14:paraId="0E312FD0" w14:textId="77777777" w:rsidR="006B1D7D" w:rsidRDefault="006B1D7D" w:rsidP="006B1D7D">
      <w:pPr>
        <w:rPr>
          <w:rtl/>
        </w:rPr>
      </w:pPr>
      <w:bookmarkStart w:id="1051" w:name="_ETM_Q1_3427404"/>
      <w:bookmarkEnd w:id="1051"/>
    </w:p>
    <w:p w14:paraId="1003F111" w14:textId="77777777" w:rsidR="006B1D7D" w:rsidRDefault="006B1D7D" w:rsidP="006B1D7D">
      <w:pPr>
        <w:pStyle w:val="af6"/>
        <w:keepNext/>
        <w:rPr>
          <w:rtl/>
        </w:rPr>
      </w:pPr>
      <w:bookmarkStart w:id="1052" w:name="ET_yor_6157_416"/>
      <w:r w:rsidRPr="006B1D7D">
        <w:rPr>
          <w:rStyle w:val="TagStyle"/>
          <w:rtl/>
        </w:rPr>
        <w:t xml:space="preserve"> &lt;&lt; יור &gt;&gt; </w:t>
      </w:r>
      <w:r>
        <w:rPr>
          <w:rtl/>
        </w:rPr>
        <w:t>היו"ר שמחה רוטמן:</w:t>
      </w:r>
      <w:r w:rsidRPr="006B1D7D">
        <w:rPr>
          <w:rStyle w:val="TagStyle"/>
          <w:rtl/>
        </w:rPr>
        <w:t xml:space="preserve"> &lt;&lt; יור &gt;&gt;</w:t>
      </w:r>
      <w:r>
        <w:rPr>
          <w:rtl/>
        </w:rPr>
        <w:t xml:space="preserve">   </w:t>
      </w:r>
      <w:bookmarkEnd w:id="1052"/>
    </w:p>
    <w:p w14:paraId="0243DCFD" w14:textId="77777777" w:rsidR="006B1D7D" w:rsidRDefault="006B1D7D" w:rsidP="006B1D7D">
      <w:pPr>
        <w:pStyle w:val="KeepWithNext"/>
        <w:rPr>
          <w:rtl/>
        </w:rPr>
      </w:pPr>
    </w:p>
    <w:p w14:paraId="00819827" w14:textId="77777777" w:rsidR="006B1D7D" w:rsidRDefault="00DA31C6" w:rsidP="006B1D7D">
      <w:pPr>
        <w:rPr>
          <w:rtl/>
        </w:rPr>
      </w:pPr>
      <w:bookmarkStart w:id="1053" w:name="_ETM_Q1_3423023"/>
      <w:bookmarkEnd w:id="1053"/>
      <w:r>
        <w:rPr>
          <w:rtl/>
        </w:rPr>
        <w:t>ש</w:t>
      </w:r>
      <w:r w:rsidR="006B1D7D">
        <w:rPr>
          <w:rFonts w:hint="cs"/>
          <w:rtl/>
        </w:rPr>
        <w:t>ת</w:t>
      </w:r>
      <w:r>
        <w:rPr>
          <w:rtl/>
        </w:rPr>
        <w:t>היה</w:t>
      </w:r>
      <w:r w:rsidR="006B1D7D">
        <w:rPr>
          <w:rFonts w:hint="cs"/>
          <w:rtl/>
        </w:rPr>
        <w:t xml:space="preserve"> </w:t>
      </w:r>
      <w:bookmarkStart w:id="1054" w:name="_ETM_Q1_3428691"/>
      <w:bookmarkEnd w:id="1054"/>
      <w:r w:rsidR="006B1D7D">
        <w:rPr>
          <w:rFonts w:hint="cs"/>
          <w:rtl/>
        </w:rPr>
        <w:t>ענישת מינימום?</w:t>
      </w:r>
      <w:bookmarkStart w:id="1055" w:name="_ETM_Q1_3431340"/>
      <w:bookmarkEnd w:id="1055"/>
    </w:p>
    <w:p w14:paraId="06B6B32A" w14:textId="77777777" w:rsidR="006B1D7D" w:rsidRDefault="006B1D7D" w:rsidP="006B1D7D">
      <w:pPr>
        <w:rPr>
          <w:rtl/>
        </w:rPr>
      </w:pPr>
      <w:bookmarkStart w:id="1056" w:name="_ETM_Q1_3431390"/>
      <w:bookmarkEnd w:id="1056"/>
    </w:p>
    <w:p w14:paraId="2A041610" w14:textId="77777777" w:rsidR="006B1D7D" w:rsidRDefault="006B1D7D" w:rsidP="006B1D7D">
      <w:pPr>
        <w:pStyle w:val="-"/>
        <w:keepNext/>
        <w:rPr>
          <w:rtl/>
        </w:rPr>
      </w:pPr>
      <w:bookmarkStart w:id="1057" w:name="ET_speakercontinue_576214_417"/>
      <w:r w:rsidRPr="006B1D7D">
        <w:rPr>
          <w:rStyle w:val="TagStyle"/>
          <w:rtl/>
        </w:rPr>
        <w:t xml:space="preserve"> &lt;&lt; דובר_המשך &gt;&gt; </w:t>
      </w:r>
      <w:r>
        <w:rPr>
          <w:rtl/>
        </w:rPr>
        <w:t>ישי שרון:</w:t>
      </w:r>
      <w:r w:rsidRPr="006B1D7D">
        <w:rPr>
          <w:rStyle w:val="TagStyle"/>
          <w:rtl/>
        </w:rPr>
        <w:t xml:space="preserve"> &lt;&lt; דובר_המשך &gt;&gt;</w:t>
      </w:r>
      <w:r>
        <w:rPr>
          <w:rtl/>
        </w:rPr>
        <w:t xml:space="preserve">   </w:t>
      </w:r>
      <w:bookmarkEnd w:id="1057"/>
    </w:p>
    <w:p w14:paraId="79CF3949" w14:textId="77777777" w:rsidR="006B1D7D" w:rsidRDefault="006B1D7D" w:rsidP="006B1D7D">
      <w:pPr>
        <w:pStyle w:val="KeepWithNext"/>
        <w:rPr>
          <w:rtl/>
        </w:rPr>
      </w:pPr>
    </w:p>
    <w:p w14:paraId="1DD590E5" w14:textId="599FA929" w:rsidR="006B1D7D" w:rsidRDefault="006B1D7D" w:rsidP="006A3561">
      <w:pPr>
        <w:rPr>
          <w:rtl/>
        </w:rPr>
      </w:pPr>
      <w:bookmarkStart w:id="1058" w:name="_ETM_Q1_3432340"/>
      <w:bookmarkEnd w:id="1058"/>
      <w:r>
        <w:rPr>
          <w:rFonts w:hint="cs"/>
          <w:rtl/>
        </w:rPr>
        <w:t>לא.</w:t>
      </w:r>
      <w:r w:rsidR="00DA31C6">
        <w:rPr>
          <w:rtl/>
        </w:rPr>
        <w:t xml:space="preserve"> אני חושב ש</w:t>
      </w:r>
      <w:r>
        <w:rPr>
          <w:rFonts w:hint="cs"/>
          <w:rtl/>
        </w:rPr>
        <w:t>גם כש</w:t>
      </w:r>
      <w:r w:rsidR="00DA31C6">
        <w:rPr>
          <w:rtl/>
        </w:rPr>
        <w:t xml:space="preserve">המחוקק אומר </w:t>
      </w:r>
      <w:r>
        <w:rPr>
          <w:rFonts w:hint="cs"/>
          <w:rtl/>
        </w:rPr>
        <w:t xml:space="preserve">טעמים </w:t>
      </w:r>
      <w:r w:rsidR="00DA31C6">
        <w:rPr>
          <w:rtl/>
        </w:rPr>
        <w:t>מיוחדים הוא רוצה להותיר שיקול דעת</w:t>
      </w:r>
      <w:r>
        <w:rPr>
          <w:rFonts w:hint="cs"/>
          <w:rtl/>
        </w:rPr>
        <w:t>,</w:t>
      </w:r>
      <w:r w:rsidR="00DA31C6">
        <w:rPr>
          <w:rtl/>
        </w:rPr>
        <w:t xml:space="preserve"> </w:t>
      </w:r>
      <w:r>
        <w:rPr>
          <w:rFonts w:hint="cs"/>
          <w:rtl/>
        </w:rPr>
        <w:t>ו</w:t>
      </w:r>
      <w:r w:rsidR="00DA31C6">
        <w:rPr>
          <w:rtl/>
        </w:rPr>
        <w:t>בי</w:t>
      </w:r>
      <w:r>
        <w:rPr>
          <w:rFonts w:hint="cs"/>
          <w:rtl/>
        </w:rPr>
        <w:t>ת המשפט</w:t>
      </w:r>
      <w:r w:rsidR="00DA31C6">
        <w:rPr>
          <w:rtl/>
        </w:rPr>
        <w:t xml:space="preserve"> </w:t>
      </w:r>
      <w:r>
        <w:rPr>
          <w:rFonts w:hint="cs"/>
          <w:rtl/>
        </w:rPr>
        <w:t>מ</w:t>
      </w:r>
      <w:r w:rsidR="00DA31C6">
        <w:rPr>
          <w:rtl/>
        </w:rPr>
        <w:t>פרש את זה</w:t>
      </w:r>
      <w:r w:rsidR="006A3561">
        <w:rPr>
          <w:rFonts w:hint="cs"/>
          <w:rtl/>
        </w:rPr>
        <w:t xml:space="preserve"> להפך,</w:t>
      </w:r>
      <w:r>
        <w:rPr>
          <w:rFonts w:hint="cs"/>
          <w:rtl/>
        </w:rPr>
        <w:t xml:space="preserve"> ככבילת </w:t>
      </w:r>
      <w:r w:rsidR="00DA31C6">
        <w:rPr>
          <w:rtl/>
        </w:rPr>
        <w:t xml:space="preserve">שיקול דעת ולא </w:t>
      </w:r>
      <w:r>
        <w:rPr>
          <w:rFonts w:hint="cs"/>
          <w:rtl/>
        </w:rPr>
        <w:t>כ</w:t>
      </w:r>
      <w:r w:rsidR="00DA31C6">
        <w:rPr>
          <w:rtl/>
        </w:rPr>
        <w:t xml:space="preserve">הגבלת שיקול דעת. </w:t>
      </w:r>
    </w:p>
    <w:p w14:paraId="25245FE9" w14:textId="77777777" w:rsidR="006B1D7D" w:rsidRDefault="006B1D7D" w:rsidP="006B1D7D">
      <w:pPr>
        <w:rPr>
          <w:rtl/>
        </w:rPr>
      </w:pPr>
      <w:bookmarkStart w:id="1059" w:name="_ETM_Q1_3443385"/>
      <w:bookmarkStart w:id="1060" w:name="_ETM_Q1_3443428"/>
      <w:bookmarkEnd w:id="1059"/>
      <w:bookmarkEnd w:id="1060"/>
    </w:p>
    <w:p w14:paraId="7F802264" w14:textId="77777777" w:rsidR="006B1D7D" w:rsidRDefault="006B1D7D" w:rsidP="006B1D7D">
      <w:pPr>
        <w:pStyle w:val="af6"/>
        <w:keepNext/>
        <w:rPr>
          <w:rtl/>
        </w:rPr>
      </w:pPr>
      <w:bookmarkStart w:id="1061" w:name="ET_yor_6157_418"/>
      <w:r w:rsidRPr="006B1D7D">
        <w:rPr>
          <w:rStyle w:val="TagStyle"/>
          <w:rtl/>
        </w:rPr>
        <w:t xml:space="preserve"> &lt;&lt; יור &gt;&gt; </w:t>
      </w:r>
      <w:r>
        <w:rPr>
          <w:rtl/>
        </w:rPr>
        <w:t>היו"ר שמחה רוטמן:</w:t>
      </w:r>
      <w:r w:rsidRPr="006B1D7D">
        <w:rPr>
          <w:rStyle w:val="TagStyle"/>
          <w:rtl/>
        </w:rPr>
        <w:t xml:space="preserve"> &lt;&lt; יור &gt;&gt;</w:t>
      </w:r>
      <w:r>
        <w:rPr>
          <w:rtl/>
        </w:rPr>
        <w:t xml:space="preserve">   </w:t>
      </w:r>
      <w:bookmarkEnd w:id="1061"/>
    </w:p>
    <w:p w14:paraId="71B451BB" w14:textId="77777777" w:rsidR="006B1D7D" w:rsidRDefault="006B1D7D" w:rsidP="006B1D7D">
      <w:pPr>
        <w:pStyle w:val="KeepWithNext"/>
        <w:rPr>
          <w:rtl/>
        </w:rPr>
      </w:pPr>
    </w:p>
    <w:p w14:paraId="2DB0796E" w14:textId="444F712A" w:rsidR="006B1D7D" w:rsidRDefault="006B1D7D" w:rsidP="006B1D7D">
      <w:pPr>
        <w:rPr>
          <w:rtl/>
        </w:rPr>
      </w:pPr>
      <w:r w:rsidRPr="006A3561">
        <w:rPr>
          <w:rFonts w:hint="cs"/>
          <w:rtl/>
        </w:rPr>
        <w:t>דרוויש.</w:t>
      </w:r>
      <w:r>
        <w:rPr>
          <w:rFonts w:hint="cs"/>
          <w:rtl/>
        </w:rPr>
        <w:t xml:space="preserve"> </w:t>
      </w:r>
    </w:p>
    <w:p w14:paraId="662F4C99" w14:textId="77777777" w:rsidR="006B1D7D" w:rsidRDefault="006B1D7D" w:rsidP="006B1D7D">
      <w:pPr>
        <w:rPr>
          <w:rtl/>
        </w:rPr>
      </w:pPr>
    </w:p>
    <w:p w14:paraId="3F9A690B" w14:textId="77777777" w:rsidR="006B1D7D" w:rsidRDefault="006B1D7D" w:rsidP="006B1D7D">
      <w:pPr>
        <w:pStyle w:val="-"/>
        <w:keepNext/>
        <w:rPr>
          <w:rtl/>
        </w:rPr>
      </w:pPr>
      <w:bookmarkStart w:id="1062" w:name="ET_speakercontinue_576214_419"/>
      <w:r w:rsidRPr="006B1D7D">
        <w:rPr>
          <w:rStyle w:val="TagStyle"/>
          <w:rtl/>
        </w:rPr>
        <w:t xml:space="preserve"> &lt;&lt; דובר_המשך &gt;&gt; </w:t>
      </w:r>
      <w:r>
        <w:rPr>
          <w:rtl/>
        </w:rPr>
        <w:t>ישי שרון:</w:t>
      </w:r>
      <w:r w:rsidRPr="006B1D7D">
        <w:rPr>
          <w:rStyle w:val="TagStyle"/>
          <w:rtl/>
        </w:rPr>
        <w:t xml:space="preserve"> &lt;&lt; דובר_המשך &gt;&gt;</w:t>
      </w:r>
      <w:r>
        <w:rPr>
          <w:rtl/>
        </w:rPr>
        <w:t xml:space="preserve">   </w:t>
      </w:r>
      <w:bookmarkEnd w:id="1062"/>
    </w:p>
    <w:p w14:paraId="21BC8E35" w14:textId="77777777" w:rsidR="006B1D7D" w:rsidRDefault="006B1D7D" w:rsidP="006B1D7D">
      <w:pPr>
        <w:pStyle w:val="KeepWithNext"/>
        <w:rPr>
          <w:rtl/>
        </w:rPr>
      </w:pPr>
    </w:p>
    <w:p w14:paraId="59A85E78" w14:textId="09F7E953" w:rsidR="006B1D7D" w:rsidRDefault="00DA31C6" w:rsidP="00A43543">
      <w:pPr>
        <w:rPr>
          <w:rtl/>
        </w:rPr>
      </w:pPr>
      <w:bookmarkStart w:id="1063" w:name="_ETM_Q1_3443545"/>
      <w:bookmarkStart w:id="1064" w:name="_ETM_Q1_3443602"/>
      <w:bookmarkEnd w:id="1063"/>
      <w:bookmarkEnd w:id="1064"/>
      <w:r>
        <w:rPr>
          <w:rtl/>
        </w:rPr>
        <w:t>דווקא בעבירה שיש בה מנעד רחב של נסיבות ביצוע יש כאן פוטנציאל משמעותי לעיוותי דין ולתוצאות בלתי צודקות. עוד</w:t>
      </w:r>
      <w:r w:rsidR="006B1D7D">
        <w:rPr>
          <w:rFonts w:hint="cs"/>
          <w:rtl/>
        </w:rPr>
        <w:t xml:space="preserve"> נקודה</w:t>
      </w:r>
      <w:r>
        <w:rPr>
          <w:rtl/>
        </w:rPr>
        <w:t xml:space="preserve"> שצריך לדעת</w:t>
      </w:r>
      <w:r w:rsidR="006B1D7D">
        <w:rPr>
          <w:rFonts w:hint="cs"/>
          <w:rtl/>
        </w:rPr>
        <w:t>,</w:t>
      </w:r>
      <w:r w:rsidR="006A3561">
        <w:rPr>
          <w:rtl/>
        </w:rPr>
        <w:t xml:space="preserve"> </w:t>
      </w:r>
      <w:r>
        <w:rPr>
          <w:rtl/>
        </w:rPr>
        <w:t xml:space="preserve">איזה עוד </w:t>
      </w:r>
      <w:r w:rsidR="001309B2">
        <w:t>countereffect</w:t>
      </w:r>
      <w:r>
        <w:rPr>
          <w:rtl/>
        </w:rPr>
        <w:t xml:space="preserve"> יש ל</w:t>
      </w:r>
      <w:r w:rsidR="006A3561">
        <w:rPr>
          <w:rtl/>
        </w:rPr>
        <w:t>עונשי מינימום</w:t>
      </w:r>
      <w:r w:rsidR="006B1D7D">
        <w:rPr>
          <w:rFonts w:hint="cs"/>
          <w:rtl/>
        </w:rPr>
        <w:t>?</w:t>
      </w:r>
      <w:r>
        <w:rPr>
          <w:rtl/>
        </w:rPr>
        <w:t xml:space="preserve"> הם בעצם מביאים להס</w:t>
      </w:r>
      <w:r w:rsidR="001309B2">
        <w:rPr>
          <w:rFonts w:hint="cs"/>
          <w:rtl/>
        </w:rPr>
        <w:t>ט</w:t>
      </w:r>
      <w:r>
        <w:rPr>
          <w:rtl/>
        </w:rPr>
        <w:t xml:space="preserve">ה של הכוח </w:t>
      </w:r>
      <w:r w:rsidR="006B1D7D">
        <w:rPr>
          <w:rFonts w:hint="cs"/>
          <w:rtl/>
        </w:rPr>
        <w:t>ו</w:t>
      </w:r>
      <w:r>
        <w:rPr>
          <w:rtl/>
        </w:rPr>
        <w:t>שיקול הדעת מבית המשפט לידי רשויות התביעה</w:t>
      </w:r>
      <w:r w:rsidR="006B1D7D">
        <w:rPr>
          <w:rFonts w:hint="cs"/>
          <w:rtl/>
        </w:rPr>
        <w:t>.</w:t>
      </w:r>
      <w:r>
        <w:rPr>
          <w:rtl/>
        </w:rPr>
        <w:t xml:space="preserve"> בארצות הברית התופעה הזאת נקראת </w:t>
      </w:r>
      <w:r w:rsidR="00A43543">
        <w:t>prosecutors as sentencers</w:t>
      </w:r>
      <w:r w:rsidR="00A43543">
        <w:rPr>
          <w:rFonts w:hint="cs"/>
          <w:rtl/>
        </w:rPr>
        <w:t xml:space="preserve">. </w:t>
      </w:r>
    </w:p>
    <w:p w14:paraId="2B3D0BEB" w14:textId="77777777" w:rsidR="006B1D7D" w:rsidRDefault="006B1D7D" w:rsidP="006B1D7D">
      <w:pPr>
        <w:rPr>
          <w:rtl/>
        </w:rPr>
      </w:pPr>
    </w:p>
    <w:p w14:paraId="5FFF068B" w14:textId="77777777" w:rsidR="006B1D7D" w:rsidRDefault="006B1D7D" w:rsidP="006B1D7D">
      <w:pPr>
        <w:pStyle w:val="af6"/>
        <w:keepNext/>
        <w:rPr>
          <w:rtl/>
        </w:rPr>
      </w:pPr>
      <w:bookmarkStart w:id="1065" w:name="ET_yor_6157_420"/>
      <w:r w:rsidRPr="006B1D7D">
        <w:rPr>
          <w:rStyle w:val="TagStyle"/>
          <w:rtl/>
        </w:rPr>
        <w:t xml:space="preserve"> &lt;&lt; יור &gt;&gt; </w:t>
      </w:r>
      <w:r>
        <w:rPr>
          <w:rtl/>
        </w:rPr>
        <w:t>היו"ר שמחה רוטמן:</w:t>
      </w:r>
      <w:r w:rsidRPr="006B1D7D">
        <w:rPr>
          <w:rStyle w:val="TagStyle"/>
          <w:rtl/>
        </w:rPr>
        <w:t xml:space="preserve"> &lt;&lt; יור &gt;&gt;</w:t>
      </w:r>
      <w:r>
        <w:rPr>
          <w:rtl/>
        </w:rPr>
        <w:t xml:space="preserve">   </w:t>
      </w:r>
      <w:bookmarkEnd w:id="1065"/>
    </w:p>
    <w:p w14:paraId="55AAE9F9" w14:textId="77777777" w:rsidR="006B1D7D" w:rsidRDefault="006B1D7D" w:rsidP="006B1D7D">
      <w:pPr>
        <w:pStyle w:val="KeepWithNext"/>
        <w:rPr>
          <w:rtl/>
        </w:rPr>
      </w:pPr>
    </w:p>
    <w:p w14:paraId="18DEC961" w14:textId="624BDB97" w:rsidR="006B1D7D" w:rsidRDefault="00DA31C6" w:rsidP="00A43543">
      <w:pPr>
        <w:rPr>
          <w:rtl/>
        </w:rPr>
      </w:pPr>
      <w:r>
        <w:rPr>
          <w:rtl/>
        </w:rPr>
        <w:t xml:space="preserve">לא מדויק, בגלל שבית המשפט </w:t>
      </w:r>
      <w:r w:rsidR="006B1D7D">
        <w:rPr>
          <w:rFonts w:hint="cs"/>
          <w:rtl/>
        </w:rPr>
        <w:t xml:space="preserve">הרי </w:t>
      </w:r>
      <w:r>
        <w:rPr>
          <w:rtl/>
        </w:rPr>
        <w:t>רשאי</w:t>
      </w:r>
      <w:r w:rsidR="006B1D7D">
        <w:rPr>
          <w:rFonts w:hint="cs"/>
          <w:rtl/>
        </w:rPr>
        <w:t>,</w:t>
      </w:r>
      <w:r>
        <w:rPr>
          <w:rtl/>
        </w:rPr>
        <w:t xml:space="preserve"> יש לו הוראה כזאת בחוק להרשיע בעבירה אחרת</w:t>
      </w:r>
      <w:r w:rsidR="00A43543">
        <w:rPr>
          <w:rFonts w:hint="cs"/>
          <w:rtl/>
        </w:rPr>
        <w:t>.</w:t>
      </w:r>
      <w:r w:rsidR="006B1D7D">
        <w:rPr>
          <w:rFonts w:hint="cs"/>
          <w:rtl/>
        </w:rPr>
        <w:t xml:space="preserve"> </w:t>
      </w:r>
      <w:r>
        <w:rPr>
          <w:rtl/>
        </w:rPr>
        <w:t>זה בשיקול הדעת שלו</w:t>
      </w:r>
      <w:r w:rsidR="006B1D7D">
        <w:rPr>
          <w:rFonts w:hint="cs"/>
          <w:rtl/>
        </w:rPr>
        <w:t xml:space="preserve"> בהסדר הטיעון. </w:t>
      </w:r>
      <w:bookmarkStart w:id="1066" w:name="_ETM_Q1_3474179"/>
      <w:bookmarkEnd w:id="1066"/>
    </w:p>
    <w:p w14:paraId="35E05280" w14:textId="77777777" w:rsidR="006B1D7D" w:rsidRDefault="006B1D7D" w:rsidP="006B1D7D">
      <w:pPr>
        <w:rPr>
          <w:rtl/>
        </w:rPr>
      </w:pPr>
      <w:bookmarkStart w:id="1067" w:name="_ETM_Q1_3474240"/>
      <w:bookmarkEnd w:id="1067"/>
    </w:p>
    <w:p w14:paraId="79C9BE2E" w14:textId="77777777" w:rsidR="006B1D7D" w:rsidRDefault="006B1D7D" w:rsidP="006B1D7D">
      <w:pPr>
        <w:pStyle w:val="-"/>
        <w:keepNext/>
        <w:rPr>
          <w:rtl/>
        </w:rPr>
      </w:pPr>
      <w:bookmarkStart w:id="1068" w:name="ET_speakercontinue_576214_421"/>
      <w:r w:rsidRPr="006B1D7D">
        <w:rPr>
          <w:rStyle w:val="TagStyle"/>
          <w:rtl/>
        </w:rPr>
        <w:t xml:space="preserve"> &lt;&lt; דובר_המשך &gt;&gt; </w:t>
      </w:r>
      <w:r>
        <w:rPr>
          <w:rtl/>
        </w:rPr>
        <w:t>ישי שרון:</w:t>
      </w:r>
      <w:r w:rsidRPr="006B1D7D">
        <w:rPr>
          <w:rStyle w:val="TagStyle"/>
          <w:rtl/>
        </w:rPr>
        <w:t xml:space="preserve"> &lt;&lt; דובר_המשך &gt;&gt;</w:t>
      </w:r>
      <w:r>
        <w:rPr>
          <w:rtl/>
        </w:rPr>
        <w:t xml:space="preserve">   </w:t>
      </w:r>
      <w:bookmarkEnd w:id="1068"/>
    </w:p>
    <w:p w14:paraId="4B91E811" w14:textId="77777777" w:rsidR="006B1D7D" w:rsidRDefault="006B1D7D" w:rsidP="006B1D7D">
      <w:pPr>
        <w:pStyle w:val="KeepWithNext"/>
        <w:rPr>
          <w:rtl/>
        </w:rPr>
      </w:pPr>
    </w:p>
    <w:p w14:paraId="3780A9AB" w14:textId="340CADB0" w:rsidR="00AE69DB" w:rsidRDefault="00DA31C6" w:rsidP="00A43543">
      <w:pPr>
        <w:rPr>
          <w:rtl/>
        </w:rPr>
      </w:pPr>
      <w:bookmarkStart w:id="1069" w:name="_ETM_Q1_3475099"/>
      <w:bookmarkStart w:id="1070" w:name="_ETM_Q1_3474522"/>
      <w:bookmarkStart w:id="1071" w:name="_ETM_Q1_3474605"/>
      <w:bookmarkEnd w:id="1069"/>
      <w:bookmarkEnd w:id="1070"/>
      <w:bookmarkEnd w:id="1071"/>
      <w:r>
        <w:rPr>
          <w:rtl/>
        </w:rPr>
        <w:t xml:space="preserve">אבל עוד לפני </w:t>
      </w:r>
      <w:r w:rsidR="006B1D7D">
        <w:rPr>
          <w:rFonts w:hint="cs"/>
          <w:rtl/>
        </w:rPr>
        <w:t xml:space="preserve">שיקול </w:t>
      </w:r>
      <w:bookmarkStart w:id="1072" w:name="_ETM_Q1_3475097"/>
      <w:bookmarkEnd w:id="1072"/>
      <w:r>
        <w:rPr>
          <w:rtl/>
        </w:rPr>
        <w:t>הדעת השיפוטי</w:t>
      </w:r>
      <w:r w:rsidR="00A43543">
        <w:rPr>
          <w:rFonts w:hint="cs"/>
          <w:rtl/>
        </w:rPr>
        <w:t>.</w:t>
      </w:r>
      <w:r w:rsidR="006B1D7D">
        <w:rPr>
          <w:rFonts w:hint="cs"/>
          <w:rtl/>
        </w:rPr>
        <w:t xml:space="preserve"> </w:t>
      </w:r>
      <w:r>
        <w:rPr>
          <w:rtl/>
        </w:rPr>
        <w:t>הדבר הזה נחקר בספרות</w:t>
      </w:r>
      <w:r w:rsidR="006B1D7D">
        <w:rPr>
          <w:rFonts w:hint="cs"/>
          <w:rtl/>
        </w:rPr>
        <w:t xml:space="preserve"> והראו את זה בארצות הברית</w:t>
      </w:r>
      <w:bookmarkStart w:id="1073" w:name="_ETM_Q1_3480966"/>
      <w:bookmarkEnd w:id="1073"/>
      <w:r w:rsidR="00AE69DB">
        <w:rPr>
          <w:rFonts w:hint="cs"/>
          <w:rtl/>
        </w:rPr>
        <w:t xml:space="preserve">. </w:t>
      </w:r>
      <w:r w:rsidR="006B1D7D">
        <w:rPr>
          <w:rtl/>
        </w:rPr>
        <w:t xml:space="preserve">אגב, גם </w:t>
      </w:r>
      <w:r w:rsidR="006B1D7D">
        <w:rPr>
          <w:rFonts w:hint="cs"/>
          <w:rtl/>
        </w:rPr>
        <w:t xml:space="preserve">בעונשי המינימום </w:t>
      </w:r>
      <w:r w:rsidR="006B1D7D">
        <w:rPr>
          <w:rtl/>
        </w:rPr>
        <w:t>שהיו בישראל כבר מתחילים לראות את זה</w:t>
      </w:r>
      <w:r w:rsidR="00A43543">
        <w:rPr>
          <w:rFonts w:hint="cs"/>
          <w:rtl/>
        </w:rPr>
        <w:t>.</w:t>
      </w:r>
      <w:r w:rsidR="00AE69DB">
        <w:rPr>
          <w:rFonts w:hint="cs"/>
          <w:rtl/>
        </w:rPr>
        <w:t xml:space="preserve"> </w:t>
      </w:r>
      <w:r w:rsidR="00A43543">
        <w:rPr>
          <w:rtl/>
        </w:rPr>
        <w:t>מה שקורה</w:t>
      </w:r>
      <w:r w:rsidR="00A43543">
        <w:rPr>
          <w:rFonts w:hint="cs"/>
          <w:rtl/>
        </w:rPr>
        <w:t xml:space="preserve"> לעונשי מינימום,</w:t>
      </w:r>
      <w:r w:rsidR="00A43543">
        <w:rPr>
          <w:rtl/>
        </w:rPr>
        <w:t xml:space="preserve"> </w:t>
      </w:r>
      <w:r w:rsidR="006B1D7D">
        <w:rPr>
          <w:rtl/>
        </w:rPr>
        <w:t xml:space="preserve">בעצם הכוח עובר </w:t>
      </w:r>
      <w:r w:rsidR="006B1D7D" w:rsidRPr="00AE69DB">
        <w:rPr>
          <w:rtl/>
        </w:rPr>
        <w:t xml:space="preserve">לרשויות התביעה </w:t>
      </w:r>
      <w:r w:rsidR="006B1D7D" w:rsidRPr="00AE69DB">
        <w:rPr>
          <w:rFonts w:hint="cs"/>
          <w:rtl/>
        </w:rPr>
        <w:t xml:space="preserve">הן </w:t>
      </w:r>
      <w:r w:rsidR="006B1D7D" w:rsidRPr="00AE69DB">
        <w:rPr>
          <w:rtl/>
        </w:rPr>
        <w:t xml:space="preserve">בשאלת סיווג העבירה והן כמנוף לחץ על נאשמים לוותר על טענות </w:t>
      </w:r>
      <w:r w:rsidR="006B1D7D" w:rsidRPr="00AE69DB">
        <w:rPr>
          <w:rFonts w:hint="cs"/>
          <w:rtl/>
        </w:rPr>
        <w:t xml:space="preserve">חפות </w:t>
      </w:r>
      <w:r w:rsidR="006B1D7D" w:rsidRPr="00AE69DB">
        <w:rPr>
          <w:rtl/>
        </w:rPr>
        <w:t xml:space="preserve">טובות כדי להגיע להסדר טיעון בעבירה </w:t>
      </w:r>
      <w:r w:rsidR="00AE69DB" w:rsidRPr="00AE69DB">
        <w:rPr>
          <w:rFonts w:hint="cs"/>
          <w:rtl/>
        </w:rPr>
        <w:t>ו</w:t>
      </w:r>
      <w:r w:rsidR="006B1D7D" w:rsidRPr="00AE69DB">
        <w:rPr>
          <w:rtl/>
        </w:rPr>
        <w:t>כדי להימנע מעונש</w:t>
      </w:r>
      <w:r w:rsidR="006B1D7D" w:rsidRPr="00AE69DB">
        <w:rPr>
          <w:rFonts w:hint="cs"/>
          <w:rtl/>
        </w:rPr>
        <w:t>י המינימום</w:t>
      </w:r>
      <w:r w:rsidR="006B1D7D" w:rsidRPr="00AE69DB">
        <w:rPr>
          <w:rtl/>
        </w:rPr>
        <w:t>.</w:t>
      </w:r>
      <w:r w:rsidR="006B1D7D">
        <w:rPr>
          <w:rtl/>
        </w:rPr>
        <w:t xml:space="preserve"> גם זה משהו שאני חושב שצריך להטריד את הוועדה</w:t>
      </w:r>
      <w:r w:rsidR="00AE69DB">
        <w:rPr>
          <w:rFonts w:hint="cs"/>
          <w:rtl/>
        </w:rPr>
        <w:t>.</w:t>
      </w:r>
      <w:r w:rsidR="006B1D7D">
        <w:rPr>
          <w:rtl/>
        </w:rPr>
        <w:t xml:space="preserve"> </w:t>
      </w:r>
    </w:p>
    <w:p w14:paraId="5DF9E8A0" w14:textId="77777777" w:rsidR="00AE69DB" w:rsidRDefault="00AE69DB" w:rsidP="006B1D7D">
      <w:pPr>
        <w:rPr>
          <w:rtl/>
        </w:rPr>
      </w:pPr>
    </w:p>
    <w:p w14:paraId="575E245B" w14:textId="28596041" w:rsidR="00AE69DB" w:rsidRDefault="006B1D7D" w:rsidP="00AE69DB">
      <w:pPr>
        <w:rPr>
          <w:rtl/>
        </w:rPr>
      </w:pPr>
      <w:r>
        <w:rPr>
          <w:rtl/>
        </w:rPr>
        <w:t>באופן כללי אני אומר</w:t>
      </w:r>
      <w:r w:rsidR="00AE69DB">
        <w:rPr>
          <w:rFonts w:hint="cs"/>
          <w:rtl/>
        </w:rPr>
        <w:t xml:space="preserve">, </w:t>
      </w:r>
      <w:r>
        <w:rPr>
          <w:rtl/>
        </w:rPr>
        <w:t>אני מבין שיש תפיסה כאן ש</w:t>
      </w:r>
      <w:r w:rsidR="00AE69DB">
        <w:rPr>
          <w:rFonts w:hint="cs"/>
          <w:rtl/>
        </w:rPr>
        <w:t xml:space="preserve">עונשי מינימום </w:t>
      </w:r>
      <w:r>
        <w:rPr>
          <w:rtl/>
        </w:rPr>
        <w:t>זה דבר שיכול להיות הכרחי</w:t>
      </w:r>
      <w:r w:rsidR="00AE69DB">
        <w:rPr>
          <w:rFonts w:hint="cs"/>
          <w:rtl/>
        </w:rPr>
        <w:t>,</w:t>
      </w:r>
      <w:r>
        <w:rPr>
          <w:rtl/>
        </w:rPr>
        <w:t xml:space="preserve"> אולי רע הכרחי או טוב הכרחי</w:t>
      </w:r>
      <w:r w:rsidR="00AE69DB">
        <w:rPr>
          <w:rFonts w:hint="cs"/>
          <w:rtl/>
        </w:rPr>
        <w:t xml:space="preserve"> </w:t>
      </w:r>
      <w:r w:rsidR="00AE69DB">
        <w:rPr>
          <w:rtl/>
        </w:rPr>
        <w:t>–</w:t>
      </w:r>
      <w:bookmarkStart w:id="1074" w:name="_ETM_Q1_3512586"/>
      <w:bookmarkEnd w:id="1074"/>
      <w:r w:rsidR="00AE69DB">
        <w:rPr>
          <w:rFonts w:hint="cs"/>
          <w:rtl/>
        </w:rPr>
        <w:t xml:space="preserve"> זה</w:t>
      </w:r>
      <w:r>
        <w:rPr>
          <w:rtl/>
        </w:rPr>
        <w:t xml:space="preserve"> תלוי בתפיסה. אנחנו מאוד מאוד מוטרדים </w:t>
      </w:r>
      <w:r w:rsidR="00AE69DB">
        <w:rPr>
          <w:rFonts w:hint="cs"/>
          <w:rtl/>
        </w:rPr>
        <w:t>מ</w:t>
      </w:r>
      <w:r>
        <w:rPr>
          <w:rtl/>
        </w:rPr>
        <w:t>פריצת הסכר בהקשר הזה. יש כאן כבר שלל הצעות חוק, חלק</w:t>
      </w:r>
      <w:r w:rsidR="00AE69DB">
        <w:rPr>
          <w:rFonts w:hint="cs"/>
          <w:rtl/>
        </w:rPr>
        <w:t>ן</w:t>
      </w:r>
      <w:r>
        <w:rPr>
          <w:rtl/>
        </w:rPr>
        <w:t xml:space="preserve"> </w:t>
      </w:r>
      <w:r w:rsidR="00AE69DB">
        <w:rPr>
          <w:rFonts w:hint="cs"/>
          <w:rtl/>
        </w:rPr>
        <w:t>ב</w:t>
      </w:r>
      <w:r>
        <w:rPr>
          <w:rtl/>
        </w:rPr>
        <w:t>קנה, חלקן מונחות בפני הוועדה</w:t>
      </w:r>
      <w:r w:rsidR="00A43543">
        <w:rPr>
          <w:rFonts w:hint="cs"/>
          <w:rtl/>
        </w:rPr>
        <w:t xml:space="preserve"> ב</w:t>
      </w:r>
      <w:r>
        <w:rPr>
          <w:rtl/>
        </w:rPr>
        <w:t xml:space="preserve">שלל עבירות. </w:t>
      </w:r>
      <w:bookmarkStart w:id="1075" w:name="_ETM_Q1_3522919"/>
      <w:bookmarkStart w:id="1076" w:name="_ETM_Q1_3522959"/>
      <w:bookmarkEnd w:id="1075"/>
      <w:bookmarkEnd w:id="1076"/>
      <w:r w:rsidR="00AE69DB">
        <w:rPr>
          <w:rFonts w:hint="cs"/>
          <w:rtl/>
        </w:rPr>
        <w:t xml:space="preserve">בעינינו, </w:t>
      </w:r>
      <w:r>
        <w:rPr>
          <w:rtl/>
        </w:rPr>
        <w:t xml:space="preserve">הדבר הזה יהיה טעות ובכייה לדורות בהליך הפלילי </w:t>
      </w:r>
      <w:r w:rsidR="00AE69DB">
        <w:rPr>
          <w:rFonts w:hint="cs"/>
          <w:rtl/>
        </w:rPr>
        <w:t xml:space="preserve">בארץ ישראל. </w:t>
      </w:r>
    </w:p>
    <w:p w14:paraId="51A595EB" w14:textId="77777777" w:rsidR="00AE69DB" w:rsidRDefault="00AE69DB" w:rsidP="00AE69DB">
      <w:pPr>
        <w:rPr>
          <w:rtl/>
        </w:rPr>
      </w:pPr>
      <w:bookmarkStart w:id="1077" w:name="_ETM_Q1_3530087"/>
      <w:bookmarkStart w:id="1078" w:name="_ETM_Q1_3530123"/>
      <w:bookmarkEnd w:id="1077"/>
      <w:bookmarkEnd w:id="1078"/>
    </w:p>
    <w:p w14:paraId="5875308F" w14:textId="77777777" w:rsidR="00AE69DB" w:rsidRDefault="00AE69DB" w:rsidP="00AE69DB">
      <w:pPr>
        <w:pStyle w:val="af6"/>
        <w:keepNext/>
        <w:rPr>
          <w:rtl/>
        </w:rPr>
      </w:pPr>
      <w:bookmarkStart w:id="1079" w:name="ET_yor_6157_422"/>
      <w:r w:rsidRPr="00AE69DB">
        <w:rPr>
          <w:rStyle w:val="TagStyle"/>
          <w:rtl/>
        </w:rPr>
        <w:t xml:space="preserve"> &lt;&lt; יור &gt;&gt; </w:t>
      </w:r>
      <w:r>
        <w:rPr>
          <w:rtl/>
        </w:rPr>
        <w:t>היו"ר שמחה רוטמן:</w:t>
      </w:r>
      <w:r w:rsidRPr="00AE69DB">
        <w:rPr>
          <w:rStyle w:val="TagStyle"/>
          <w:rtl/>
        </w:rPr>
        <w:t xml:space="preserve"> &lt;&lt; יור &gt;&gt;</w:t>
      </w:r>
      <w:r>
        <w:rPr>
          <w:rtl/>
        </w:rPr>
        <w:t xml:space="preserve">   </w:t>
      </w:r>
      <w:bookmarkEnd w:id="1079"/>
    </w:p>
    <w:p w14:paraId="22D4D623" w14:textId="77777777" w:rsidR="00AE69DB" w:rsidRDefault="00AE69DB" w:rsidP="00AE69DB">
      <w:pPr>
        <w:pStyle w:val="KeepWithNext"/>
        <w:rPr>
          <w:rtl/>
        </w:rPr>
      </w:pPr>
    </w:p>
    <w:p w14:paraId="5A27BDAD" w14:textId="43831245" w:rsidR="00AE69DB" w:rsidRDefault="006B1D7D" w:rsidP="00A43543">
      <w:pPr>
        <w:rPr>
          <w:rtl/>
        </w:rPr>
      </w:pPr>
      <w:bookmarkStart w:id="1080" w:name="_ETM_Q1_3530810"/>
      <w:bookmarkEnd w:id="1080"/>
      <w:r>
        <w:rPr>
          <w:rtl/>
        </w:rPr>
        <w:t>עקרונית הנטייה שלי להסכים איתך</w:t>
      </w:r>
      <w:r w:rsidR="00AE69DB">
        <w:rPr>
          <w:rFonts w:hint="cs"/>
          <w:rtl/>
        </w:rPr>
        <w:t>.</w:t>
      </w:r>
      <w:r>
        <w:rPr>
          <w:rtl/>
        </w:rPr>
        <w:t xml:space="preserve"> אמיתי</w:t>
      </w:r>
      <w:r w:rsidR="00AE69DB">
        <w:rPr>
          <w:rFonts w:hint="cs"/>
          <w:rtl/>
        </w:rPr>
        <w:t>. זאת עמדה</w:t>
      </w:r>
      <w:r>
        <w:rPr>
          <w:rtl/>
        </w:rPr>
        <w:t xml:space="preserve"> עקרונית</w:t>
      </w:r>
      <w:r w:rsidR="00AE69DB">
        <w:rPr>
          <w:rFonts w:hint="cs"/>
          <w:rtl/>
        </w:rPr>
        <w:t>.</w:t>
      </w:r>
      <w:r>
        <w:rPr>
          <w:rtl/>
        </w:rPr>
        <w:t xml:space="preserve"> אבל אנחנו חיים בעולם האמיתי</w:t>
      </w:r>
      <w:r w:rsidR="00AE69DB">
        <w:rPr>
          <w:rFonts w:hint="cs"/>
          <w:rtl/>
        </w:rPr>
        <w:t>,</w:t>
      </w:r>
      <w:r>
        <w:rPr>
          <w:rtl/>
        </w:rPr>
        <w:t xml:space="preserve"> ומה שקורה זה </w:t>
      </w:r>
      <w:r w:rsidR="00A43543">
        <w:rPr>
          <w:rFonts w:hint="cs"/>
          <w:rtl/>
        </w:rPr>
        <w:t>ש</w:t>
      </w:r>
      <w:r>
        <w:rPr>
          <w:rtl/>
        </w:rPr>
        <w:t>בית המשפט הלך למקום של תפסת מרובה לא תפשת</w:t>
      </w:r>
      <w:r w:rsidR="00C40B8A">
        <w:rPr>
          <w:rFonts w:hint="cs"/>
          <w:rtl/>
        </w:rPr>
        <w:t xml:space="preserve">. </w:t>
      </w:r>
      <w:r w:rsidR="00AE69DB">
        <w:rPr>
          <w:rFonts w:hint="cs"/>
          <w:rtl/>
        </w:rPr>
        <w:t xml:space="preserve">חוקקו פה חוק </w:t>
      </w:r>
      <w:r>
        <w:rPr>
          <w:rtl/>
        </w:rPr>
        <w:t>על הבניית שיקול הדעת בענישה, ואז בית המשפט אמר</w:t>
      </w:r>
      <w:r w:rsidR="00AE69DB">
        <w:rPr>
          <w:rFonts w:hint="cs"/>
          <w:rtl/>
        </w:rPr>
        <w:t>:</w:t>
      </w:r>
      <w:r>
        <w:rPr>
          <w:rtl/>
        </w:rPr>
        <w:t xml:space="preserve"> עזבו, לעזאזל מה שאמר המחוקק</w:t>
      </w:r>
      <w:r w:rsidR="00C40B8A">
        <w:rPr>
          <w:rFonts w:hint="cs"/>
          <w:rtl/>
        </w:rPr>
        <w:t xml:space="preserve"> </w:t>
      </w:r>
      <w:r w:rsidR="00C40B8A">
        <w:rPr>
          <w:rtl/>
        </w:rPr>
        <w:t>–</w:t>
      </w:r>
      <w:r w:rsidR="00AE69DB">
        <w:rPr>
          <w:rFonts w:hint="cs"/>
          <w:rtl/>
        </w:rPr>
        <w:t xml:space="preserve"> שבע</w:t>
      </w:r>
      <w:r>
        <w:rPr>
          <w:rtl/>
        </w:rPr>
        <w:t xml:space="preserve"> שנים, 15 שנים</w:t>
      </w:r>
      <w:r w:rsidR="00AE69DB">
        <w:rPr>
          <w:rFonts w:hint="cs"/>
          <w:rtl/>
        </w:rPr>
        <w:t>,</w:t>
      </w:r>
      <w:r>
        <w:rPr>
          <w:rtl/>
        </w:rPr>
        <w:t xml:space="preserve"> לא משנה איז</w:t>
      </w:r>
      <w:r w:rsidR="00AE69DB">
        <w:rPr>
          <w:rFonts w:hint="cs"/>
          <w:rtl/>
        </w:rPr>
        <w:t>ו</w:t>
      </w:r>
      <w:r>
        <w:rPr>
          <w:rtl/>
        </w:rPr>
        <w:t xml:space="preserve"> עבירה. סליחה</w:t>
      </w:r>
      <w:r w:rsidR="00AE69DB">
        <w:rPr>
          <w:rFonts w:hint="cs"/>
          <w:rtl/>
        </w:rPr>
        <w:t>,</w:t>
      </w:r>
      <w:r>
        <w:rPr>
          <w:rtl/>
        </w:rPr>
        <w:t xml:space="preserve"> אני אומר את זה בשפה שלי</w:t>
      </w:r>
      <w:r w:rsidR="00A43543">
        <w:rPr>
          <w:rFonts w:hint="cs"/>
          <w:rtl/>
        </w:rPr>
        <w:t xml:space="preserve">. </w:t>
      </w:r>
      <w:r w:rsidR="00AE69DB">
        <w:rPr>
          <w:rFonts w:hint="cs"/>
          <w:rtl/>
        </w:rPr>
        <w:t>הוא אומר:</w:t>
      </w:r>
      <w:r>
        <w:rPr>
          <w:rtl/>
        </w:rPr>
        <w:t xml:space="preserve"> כתוב בחוק</w:t>
      </w:r>
      <w:r w:rsidR="00AE69DB">
        <w:rPr>
          <w:rFonts w:hint="cs"/>
          <w:rtl/>
        </w:rPr>
        <w:t xml:space="preserve"> </w:t>
      </w:r>
      <w:bookmarkStart w:id="1081" w:name="_ETM_Q1_3568800"/>
      <w:bookmarkEnd w:id="1081"/>
      <w:r w:rsidR="00AE69DB">
        <w:rPr>
          <w:rFonts w:hint="cs"/>
          <w:rtl/>
        </w:rPr>
        <w:t>שבע</w:t>
      </w:r>
      <w:r>
        <w:rPr>
          <w:rtl/>
        </w:rPr>
        <w:t xml:space="preserve"> שנים</w:t>
      </w:r>
      <w:r w:rsidR="00AE69DB">
        <w:rPr>
          <w:rFonts w:hint="cs"/>
          <w:rtl/>
        </w:rPr>
        <w:t>?</w:t>
      </w:r>
      <w:r>
        <w:rPr>
          <w:rtl/>
        </w:rPr>
        <w:t xml:space="preserve"> המתח</w:t>
      </w:r>
      <w:r w:rsidR="00AE69DB">
        <w:rPr>
          <w:rFonts w:hint="cs"/>
          <w:rtl/>
        </w:rPr>
        <w:t>ם</w:t>
      </w:r>
      <w:r>
        <w:rPr>
          <w:rtl/>
        </w:rPr>
        <w:t xml:space="preserve"> אפילו לא מתקרב לשבע שנים</w:t>
      </w:r>
      <w:r w:rsidR="00AE69DB">
        <w:rPr>
          <w:rFonts w:hint="cs"/>
          <w:rtl/>
        </w:rPr>
        <w:t>. זה כמו</w:t>
      </w:r>
      <w:r>
        <w:rPr>
          <w:rtl/>
        </w:rPr>
        <w:t xml:space="preserve"> המרצים האלו ש</w:t>
      </w:r>
      <w:r w:rsidR="00AE69DB">
        <w:rPr>
          <w:rFonts w:hint="cs"/>
          <w:rtl/>
        </w:rPr>
        <w:t>-100</w:t>
      </w:r>
      <w:r>
        <w:rPr>
          <w:rtl/>
        </w:rPr>
        <w:t xml:space="preserve"> יש רק למרצה</w:t>
      </w:r>
      <w:r w:rsidR="00AE69DB">
        <w:rPr>
          <w:rFonts w:hint="cs"/>
          <w:rtl/>
        </w:rPr>
        <w:t>.</w:t>
      </w:r>
    </w:p>
    <w:p w14:paraId="41A48232" w14:textId="77777777" w:rsidR="00AE69DB" w:rsidRDefault="00AE69DB" w:rsidP="00AE69DB">
      <w:pPr>
        <w:rPr>
          <w:rtl/>
        </w:rPr>
      </w:pPr>
      <w:bookmarkStart w:id="1082" w:name="_ETM_Q1_3573112"/>
      <w:bookmarkStart w:id="1083" w:name="_ETM_Q1_3573182"/>
      <w:bookmarkEnd w:id="1082"/>
      <w:bookmarkEnd w:id="1083"/>
    </w:p>
    <w:p w14:paraId="5F2384AA" w14:textId="77777777" w:rsidR="00AE69DB" w:rsidRDefault="00AE69DB" w:rsidP="00AE69DB">
      <w:pPr>
        <w:pStyle w:val="-"/>
        <w:keepNext/>
        <w:rPr>
          <w:rtl/>
        </w:rPr>
      </w:pPr>
      <w:bookmarkStart w:id="1084" w:name="ET_speakercontinue_576214_423"/>
      <w:r w:rsidRPr="00AE69DB">
        <w:rPr>
          <w:rStyle w:val="TagStyle"/>
          <w:rtl/>
        </w:rPr>
        <w:t xml:space="preserve"> &lt;&lt; דובר_המשך &gt;&gt; </w:t>
      </w:r>
      <w:r>
        <w:rPr>
          <w:rtl/>
        </w:rPr>
        <w:t>ישי שרון:</w:t>
      </w:r>
      <w:r w:rsidRPr="00AE69DB">
        <w:rPr>
          <w:rStyle w:val="TagStyle"/>
          <w:rtl/>
        </w:rPr>
        <w:t xml:space="preserve"> &lt;&lt; דובר_המשך &gt;&gt;</w:t>
      </w:r>
      <w:r>
        <w:rPr>
          <w:rtl/>
        </w:rPr>
        <w:t xml:space="preserve">   </w:t>
      </w:r>
      <w:bookmarkEnd w:id="1084"/>
    </w:p>
    <w:p w14:paraId="70A5590D" w14:textId="77777777" w:rsidR="00AE69DB" w:rsidRDefault="00AE69DB" w:rsidP="00AE69DB">
      <w:pPr>
        <w:pStyle w:val="KeepWithNext"/>
        <w:rPr>
          <w:rtl/>
        </w:rPr>
      </w:pPr>
    </w:p>
    <w:p w14:paraId="12564C20" w14:textId="77777777" w:rsidR="00AE69DB" w:rsidRDefault="006B1D7D" w:rsidP="00AE69DB">
      <w:pPr>
        <w:rPr>
          <w:rtl/>
        </w:rPr>
      </w:pPr>
      <w:bookmarkStart w:id="1085" w:name="_ETM_Q1_3574817"/>
      <w:bookmarkEnd w:id="1085"/>
      <w:r>
        <w:rPr>
          <w:rtl/>
        </w:rPr>
        <w:t xml:space="preserve">אני לך </w:t>
      </w:r>
      <w:r w:rsidR="00AE69DB">
        <w:rPr>
          <w:rFonts w:hint="cs"/>
          <w:rtl/>
        </w:rPr>
        <w:t xml:space="preserve">חושב </w:t>
      </w:r>
      <w:r>
        <w:rPr>
          <w:rtl/>
        </w:rPr>
        <w:t>שזה המצב</w:t>
      </w:r>
      <w:r w:rsidR="00AE69DB">
        <w:rPr>
          <w:rFonts w:hint="cs"/>
          <w:rtl/>
        </w:rPr>
        <w:t>.</w:t>
      </w:r>
      <w:r>
        <w:rPr>
          <w:rtl/>
        </w:rPr>
        <w:t xml:space="preserve"> </w:t>
      </w:r>
    </w:p>
    <w:p w14:paraId="13B3199B" w14:textId="77777777" w:rsidR="00AE69DB" w:rsidRDefault="00AE69DB" w:rsidP="00AE69DB">
      <w:pPr>
        <w:rPr>
          <w:rtl/>
        </w:rPr>
      </w:pPr>
    </w:p>
    <w:p w14:paraId="58EA08B4" w14:textId="77777777" w:rsidR="00AE69DB" w:rsidRDefault="00AE69DB" w:rsidP="00AE69DB">
      <w:pPr>
        <w:pStyle w:val="af6"/>
        <w:keepNext/>
        <w:rPr>
          <w:rtl/>
        </w:rPr>
      </w:pPr>
      <w:r w:rsidRPr="00AE69DB">
        <w:rPr>
          <w:rStyle w:val="TagStyle"/>
          <w:rtl/>
        </w:rPr>
        <w:t xml:space="preserve"> &lt;&lt; יור &gt;&gt; </w:t>
      </w:r>
      <w:r>
        <w:rPr>
          <w:rtl/>
        </w:rPr>
        <w:t>היו"ר שמחה רוטמן:</w:t>
      </w:r>
      <w:r w:rsidRPr="00AE69DB">
        <w:rPr>
          <w:rStyle w:val="TagStyle"/>
          <w:rtl/>
        </w:rPr>
        <w:t xml:space="preserve"> &lt;&lt; יור &gt;&gt;</w:t>
      </w:r>
      <w:r>
        <w:rPr>
          <w:rtl/>
        </w:rPr>
        <w:t xml:space="preserve">   </w:t>
      </w:r>
    </w:p>
    <w:p w14:paraId="255CC07A" w14:textId="77777777" w:rsidR="00AE69DB" w:rsidRDefault="00AE69DB" w:rsidP="00AE69DB">
      <w:pPr>
        <w:pStyle w:val="KeepWithNext"/>
        <w:rPr>
          <w:rtl/>
        </w:rPr>
      </w:pPr>
    </w:p>
    <w:p w14:paraId="7250CF0D" w14:textId="77777777" w:rsidR="00AE69DB" w:rsidRDefault="00C40B8A" w:rsidP="00AE69DB">
      <w:pPr>
        <w:rPr>
          <w:rtl/>
        </w:rPr>
      </w:pPr>
      <w:bookmarkStart w:id="1086" w:name="_ETM_Q1_3579316"/>
      <w:bookmarkEnd w:id="1086"/>
      <w:r>
        <w:rPr>
          <w:rFonts w:hint="cs"/>
          <w:rtl/>
        </w:rPr>
        <w:t xml:space="preserve">זה כן. </w:t>
      </w:r>
      <w:r w:rsidR="006B1D7D">
        <w:rPr>
          <w:rtl/>
        </w:rPr>
        <w:t>באיזה מקרה הוטל אי פעם העונש הקבוע בחוק</w:t>
      </w:r>
      <w:r w:rsidR="00AE69DB">
        <w:rPr>
          <w:rFonts w:hint="cs"/>
          <w:rtl/>
        </w:rPr>
        <w:t>?</w:t>
      </w:r>
    </w:p>
    <w:p w14:paraId="2124118C" w14:textId="77777777" w:rsidR="00AE69DB" w:rsidRDefault="00AE69DB" w:rsidP="00AE69DB">
      <w:pPr>
        <w:rPr>
          <w:rtl/>
        </w:rPr>
      </w:pPr>
      <w:bookmarkStart w:id="1087" w:name="_ETM_Q1_3585513"/>
      <w:bookmarkStart w:id="1088" w:name="_ETM_Q1_3585590"/>
      <w:bookmarkStart w:id="1089" w:name="_ETM_Q1_3579107"/>
      <w:bookmarkEnd w:id="1087"/>
      <w:bookmarkEnd w:id="1088"/>
      <w:bookmarkEnd w:id="1089"/>
    </w:p>
    <w:p w14:paraId="7FC1EA04" w14:textId="77777777" w:rsidR="00AE69DB" w:rsidRDefault="00AE69DB" w:rsidP="00AE69DB">
      <w:pPr>
        <w:pStyle w:val="af9"/>
        <w:keepNext/>
        <w:rPr>
          <w:rtl/>
        </w:rPr>
      </w:pPr>
      <w:bookmarkStart w:id="1090" w:name="ET_guest_לילך_וגנר__425"/>
      <w:r w:rsidRPr="00AE69DB">
        <w:rPr>
          <w:rStyle w:val="TagStyle"/>
          <w:rtl/>
        </w:rPr>
        <w:t xml:space="preserve"> &lt;&lt; אורח &gt;&gt; </w:t>
      </w:r>
      <w:r>
        <w:rPr>
          <w:rtl/>
        </w:rPr>
        <w:t>לילך וגנר:</w:t>
      </w:r>
      <w:r w:rsidRPr="00AE69DB">
        <w:rPr>
          <w:rStyle w:val="TagStyle"/>
          <w:rtl/>
        </w:rPr>
        <w:t xml:space="preserve"> &lt;&lt; אורח &gt;&gt;</w:t>
      </w:r>
      <w:r>
        <w:rPr>
          <w:rtl/>
        </w:rPr>
        <w:t xml:space="preserve">   </w:t>
      </w:r>
      <w:bookmarkEnd w:id="1090"/>
    </w:p>
    <w:p w14:paraId="4D3BAA91" w14:textId="77777777" w:rsidR="00AE69DB" w:rsidRDefault="00AE69DB" w:rsidP="00AE69DB">
      <w:pPr>
        <w:pStyle w:val="KeepWithNext"/>
        <w:rPr>
          <w:rtl/>
        </w:rPr>
      </w:pPr>
    </w:p>
    <w:p w14:paraId="050B541F" w14:textId="77777777" w:rsidR="00C40B8A" w:rsidRDefault="00AE69DB" w:rsidP="00C40B8A">
      <w:pPr>
        <w:rPr>
          <w:rtl/>
        </w:rPr>
      </w:pPr>
      <w:bookmarkStart w:id="1091" w:name="_ETM_Q1_3581716"/>
      <w:bookmarkStart w:id="1092" w:name="_ETM_Q1_3581744"/>
      <w:bookmarkEnd w:id="1091"/>
      <w:bookmarkEnd w:id="1092"/>
      <w:r>
        <w:rPr>
          <w:rFonts w:hint="cs"/>
          <w:rtl/>
        </w:rPr>
        <w:t>למשל בעבירת הרצח</w:t>
      </w:r>
      <w:r w:rsidR="00C40B8A">
        <w:rPr>
          <w:rtl/>
        </w:rPr>
        <w:t xml:space="preserve">. </w:t>
      </w:r>
    </w:p>
    <w:p w14:paraId="1EA6DBC4" w14:textId="77777777" w:rsidR="00C40B8A" w:rsidRDefault="00C40B8A" w:rsidP="00C40B8A">
      <w:pPr>
        <w:rPr>
          <w:rtl/>
        </w:rPr>
      </w:pPr>
      <w:bookmarkStart w:id="1093" w:name="_ETM_Q1_3582367"/>
      <w:bookmarkStart w:id="1094" w:name="_ETM_Q1_3582440"/>
      <w:bookmarkEnd w:id="1093"/>
      <w:bookmarkEnd w:id="1094"/>
    </w:p>
    <w:p w14:paraId="0249B204" w14:textId="77777777" w:rsidR="00C40B8A" w:rsidRDefault="00C40B8A" w:rsidP="00C40B8A">
      <w:pPr>
        <w:pStyle w:val="af6"/>
        <w:keepNext/>
        <w:rPr>
          <w:rtl/>
        </w:rPr>
      </w:pPr>
      <w:bookmarkStart w:id="1095" w:name="ET_yor_6157_426"/>
      <w:r w:rsidRPr="00C40B8A">
        <w:rPr>
          <w:rStyle w:val="TagStyle"/>
          <w:rtl/>
        </w:rPr>
        <w:t xml:space="preserve"> &lt;&lt; יור &gt;&gt; </w:t>
      </w:r>
      <w:r>
        <w:rPr>
          <w:rtl/>
        </w:rPr>
        <w:t>היו"ר שמחה רוטמן:</w:t>
      </w:r>
      <w:r w:rsidRPr="00C40B8A">
        <w:rPr>
          <w:rStyle w:val="TagStyle"/>
          <w:rtl/>
        </w:rPr>
        <w:t xml:space="preserve"> &lt;&lt; יור &gt;&gt;</w:t>
      </w:r>
      <w:r>
        <w:rPr>
          <w:rtl/>
        </w:rPr>
        <w:t xml:space="preserve">   </w:t>
      </w:r>
      <w:bookmarkEnd w:id="1095"/>
    </w:p>
    <w:p w14:paraId="603F05B0" w14:textId="77777777" w:rsidR="00C40B8A" w:rsidRDefault="00C40B8A" w:rsidP="00C40B8A">
      <w:pPr>
        <w:pStyle w:val="KeepWithNext"/>
        <w:rPr>
          <w:rtl/>
        </w:rPr>
      </w:pPr>
    </w:p>
    <w:p w14:paraId="6CCA20A8" w14:textId="77777777" w:rsidR="00C40B8A" w:rsidRDefault="00C40B8A" w:rsidP="00C40B8A">
      <w:pPr>
        <w:rPr>
          <w:rtl/>
        </w:rPr>
      </w:pPr>
      <w:bookmarkStart w:id="1096" w:name="_ETM_Q1_3583258"/>
      <w:bookmarkEnd w:id="1096"/>
      <w:r>
        <w:rPr>
          <w:rtl/>
        </w:rPr>
        <w:t>ידעתי שתגי</w:t>
      </w:r>
      <w:r>
        <w:rPr>
          <w:rFonts w:hint="cs"/>
          <w:rtl/>
        </w:rPr>
        <w:t>ע</w:t>
      </w:r>
      <w:r>
        <w:rPr>
          <w:rtl/>
        </w:rPr>
        <w:t xml:space="preserve">י </w:t>
      </w:r>
      <w:r w:rsidRPr="00A43543">
        <w:rPr>
          <w:rFonts w:hint="cs"/>
          <w:rtl/>
        </w:rPr>
        <w:t>לעבירות המתה</w:t>
      </w:r>
      <w:r>
        <w:rPr>
          <w:rFonts w:hint="cs"/>
          <w:rtl/>
        </w:rPr>
        <w:t xml:space="preserve">. </w:t>
      </w:r>
    </w:p>
    <w:p w14:paraId="2153B735" w14:textId="77777777" w:rsidR="00C40B8A" w:rsidRDefault="00C40B8A" w:rsidP="00C40B8A">
      <w:pPr>
        <w:rPr>
          <w:rtl/>
        </w:rPr>
      </w:pPr>
    </w:p>
    <w:p w14:paraId="23A82E91" w14:textId="77777777" w:rsidR="00C40B8A" w:rsidRDefault="00C40B8A" w:rsidP="00C40B8A">
      <w:pPr>
        <w:pStyle w:val="af9"/>
        <w:keepNext/>
        <w:rPr>
          <w:rtl/>
        </w:rPr>
      </w:pPr>
      <w:bookmarkStart w:id="1097" w:name="ET_guest_576214_427"/>
      <w:r w:rsidRPr="00C40B8A">
        <w:rPr>
          <w:rStyle w:val="TagStyle"/>
          <w:rtl/>
        </w:rPr>
        <w:t xml:space="preserve"> &lt;&lt; אורח &gt;&gt; </w:t>
      </w:r>
      <w:r>
        <w:rPr>
          <w:rtl/>
        </w:rPr>
        <w:t>ישי שרון:</w:t>
      </w:r>
      <w:r w:rsidRPr="00C40B8A">
        <w:rPr>
          <w:rStyle w:val="TagStyle"/>
          <w:rtl/>
        </w:rPr>
        <w:t xml:space="preserve"> &lt;&lt; אורח &gt;&gt;</w:t>
      </w:r>
      <w:r>
        <w:rPr>
          <w:rtl/>
        </w:rPr>
        <w:t xml:space="preserve">   </w:t>
      </w:r>
      <w:bookmarkEnd w:id="1097"/>
    </w:p>
    <w:p w14:paraId="060F4101" w14:textId="77777777" w:rsidR="00C40B8A" w:rsidRDefault="00C40B8A" w:rsidP="00C40B8A">
      <w:pPr>
        <w:pStyle w:val="KeepWithNext"/>
        <w:rPr>
          <w:rtl/>
        </w:rPr>
      </w:pPr>
    </w:p>
    <w:p w14:paraId="123D6C0D" w14:textId="4DB06935" w:rsidR="00C40B8A" w:rsidRDefault="00C40B8A" w:rsidP="00A43543">
      <w:pPr>
        <w:rPr>
          <w:rtl/>
        </w:rPr>
      </w:pPr>
      <w:r>
        <w:rPr>
          <w:rFonts w:hint="cs"/>
          <w:rtl/>
        </w:rPr>
        <w:t xml:space="preserve">אבל היושב-ראש, </w:t>
      </w:r>
      <w:r w:rsidRPr="00A43543">
        <w:rPr>
          <w:rFonts w:hint="cs"/>
          <w:rtl/>
        </w:rPr>
        <w:t xml:space="preserve">זאת </w:t>
      </w:r>
      <w:bookmarkStart w:id="1098" w:name="_ETM_Q1_3588504"/>
      <w:bookmarkEnd w:id="1098"/>
      <w:r w:rsidRPr="00A43543">
        <w:rPr>
          <w:rtl/>
        </w:rPr>
        <w:t>לא שיטת</w:t>
      </w:r>
      <w:r>
        <w:rPr>
          <w:rtl/>
        </w:rPr>
        <w:t xml:space="preserve"> המשפט שלנו. אגב, </w:t>
      </w:r>
      <w:r>
        <w:rPr>
          <w:rFonts w:hint="cs"/>
          <w:rtl/>
        </w:rPr>
        <w:t xml:space="preserve">ברוב </w:t>
      </w:r>
      <w:r>
        <w:rPr>
          <w:rtl/>
        </w:rPr>
        <w:t xml:space="preserve">שיטות המשפט כמעט ואף פעם לא מגיעים </w:t>
      </w:r>
      <w:r>
        <w:rPr>
          <w:rFonts w:hint="cs"/>
          <w:rtl/>
        </w:rPr>
        <w:t>ל</w:t>
      </w:r>
      <w:r>
        <w:rPr>
          <w:rtl/>
        </w:rPr>
        <w:t xml:space="preserve">עונש </w:t>
      </w:r>
      <w:r w:rsidRPr="00A43543">
        <w:rPr>
          <w:rtl/>
        </w:rPr>
        <w:t xml:space="preserve">המקסימום. </w:t>
      </w:r>
      <w:r w:rsidRPr="00A43543">
        <w:rPr>
          <w:rFonts w:hint="cs"/>
          <w:rtl/>
        </w:rPr>
        <w:t xml:space="preserve">זאת </w:t>
      </w:r>
      <w:r w:rsidRPr="00A43543">
        <w:rPr>
          <w:rtl/>
        </w:rPr>
        <w:t>לא</w:t>
      </w:r>
      <w:r w:rsidRPr="00A43543">
        <w:rPr>
          <w:rFonts w:hint="cs"/>
          <w:rtl/>
        </w:rPr>
        <w:t xml:space="preserve"> תופעה שהיא לא מוכרת בהליך הפלילי</w:t>
      </w:r>
      <w:bookmarkStart w:id="1099" w:name="_ETM_Q1_3599119"/>
      <w:bookmarkEnd w:id="1099"/>
      <w:r w:rsidRPr="00A43543">
        <w:rPr>
          <w:rFonts w:hint="cs"/>
          <w:rtl/>
        </w:rPr>
        <w:t>,</w:t>
      </w:r>
      <w:r>
        <w:rPr>
          <w:rFonts w:hint="cs"/>
          <w:rtl/>
        </w:rPr>
        <w:t xml:space="preserve"> במיוחד שעונשי המקסימום בחלק הספציפי </w:t>
      </w:r>
      <w:bookmarkStart w:id="1100" w:name="_ETM_Q1_3602498"/>
      <w:bookmarkEnd w:id="1100"/>
      <w:r>
        <w:rPr>
          <w:rFonts w:hint="cs"/>
          <w:rtl/>
        </w:rPr>
        <w:t xml:space="preserve">בחוק העונשין גם הם נוסחו באופן </w:t>
      </w:r>
      <w:r w:rsidR="00A43543">
        <w:rPr>
          <w:rFonts w:hint="cs"/>
          <w:rtl/>
        </w:rPr>
        <w:t xml:space="preserve">ארכאי. </w:t>
      </w:r>
    </w:p>
    <w:p w14:paraId="5966FA66" w14:textId="77777777" w:rsidR="00C40B8A" w:rsidRDefault="00C40B8A" w:rsidP="00C40B8A">
      <w:pPr>
        <w:rPr>
          <w:rtl/>
        </w:rPr>
      </w:pPr>
      <w:bookmarkStart w:id="1101" w:name="_ETM_Q1_3601707"/>
      <w:bookmarkStart w:id="1102" w:name="_ETM_Q1_3601740"/>
      <w:bookmarkEnd w:id="1101"/>
      <w:bookmarkEnd w:id="1102"/>
    </w:p>
    <w:p w14:paraId="5EA1066D" w14:textId="77777777" w:rsidR="00C40B8A" w:rsidRDefault="00C40B8A" w:rsidP="00C40B8A">
      <w:pPr>
        <w:pStyle w:val="af6"/>
        <w:keepNext/>
        <w:rPr>
          <w:rtl/>
        </w:rPr>
      </w:pPr>
      <w:r w:rsidRPr="00C40B8A">
        <w:rPr>
          <w:rStyle w:val="TagStyle"/>
          <w:rtl/>
        </w:rPr>
        <w:t xml:space="preserve"> &lt;&lt; יור &gt;&gt; </w:t>
      </w:r>
      <w:r>
        <w:rPr>
          <w:rtl/>
        </w:rPr>
        <w:t>היו"ר שמחה רוטמן:</w:t>
      </w:r>
      <w:r w:rsidRPr="00C40B8A">
        <w:rPr>
          <w:rStyle w:val="TagStyle"/>
          <w:rtl/>
        </w:rPr>
        <w:t xml:space="preserve"> &lt;&lt; יור &gt;&gt;</w:t>
      </w:r>
      <w:r>
        <w:rPr>
          <w:rtl/>
        </w:rPr>
        <w:t xml:space="preserve">   </w:t>
      </w:r>
    </w:p>
    <w:p w14:paraId="62806899" w14:textId="77777777" w:rsidR="00C40B8A" w:rsidRDefault="00C40B8A" w:rsidP="00C40B8A">
      <w:pPr>
        <w:pStyle w:val="KeepWithNext"/>
        <w:rPr>
          <w:rtl/>
        </w:rPr>
      </w:pPr>
    </w:p>
    <w:p w14:paraId="7339B016" w14:textId="77777777" w:rsidR="00FE2A61" w:rsidRDefault="00C40B8A" w:rsidP="00C40B8A">
      <w:pPr>
        <w:rPr>
          <w:rtl/>
        </w:rPr>
      </w:pPr>
      <w:bookmarkStart w:id="1103" w:name="_ETM_Q1_3602284"/>
      <w:bookmarkEnd w:id="1103"/>
      <w:r w:rsidRPr="00A43543">
        <w:rPr>
          <w:rtl/>
        </w:rPr>
        <w:t>מקסימום</w:t>
      </w:r>
      <w:r w:rsidR="00FE2A61" w:rsidRPr="00A43543">
        <w:rPr>
          <w:rFonts w:hint="cs"/>
          <w:rtl/>
        </w:rPr>
        <w:t xml:space="preserve"> </w:t>
      </w:r>
      <w:r w:rsidR="00FE2A61" w:rsidRPr="00A43543">
        <w:rPr>
          <w:rtl/>
        </w:rPr>
        <w:t>–</w:t>
      </w:r>
      <w:r w:rsidR="00FE2A61" w:rsidRPr="00A43543">
        <w:rPr>
          <w:rFonts w:hint="cs"/>
          <w:rtl/>
        </w:rPr>
        <w:t xml:space="preserve"> בסדר, </w:t>
      </w:r>
      <w:bookmarkStart w:id="1104" w:name="_ETM_Q1_3607660"/>
      <w:bookmarkEnd w:id="1104"/>
      <w:r w:rsidR="00FE2A61" w:rsidRPr="00A43543">
        <w:rPr>
          <w:rFonts w:hint="cs"/>
          <w:rtl/>
        </w:rPr>
        <w:t>אבל</w:t>
      </w:r>
      <w:r w:rsidR="00FE2A61">
        <w:rPr>
          <w:rFonts w:hint="cs"/>
          <w:rtl/>
        </w:rPr>
        <w:t xml:space="preserve"> גם בחוקים חדשים. אני מסכים איתך</w:t>
      </w:r>
      <w:r>
        <w:rPr>
          <w:rtl/>
        </w:rPr>
        <w:t xml:space="preserve"> שהמקסימום צריך להישמר למקרים החריגים, אבל מה שקורה זה שהמתחם הרבה מאוד פעמים לא מתקרב לחצי מהמקסימום. מה המתחם </w:t>
      </w:r>
      <w:r w:rsidR="00FE2A61">
        <w:rPr>
          <w:rFonts w:hint="cs"/>
          <w:rtl/>
        </w:rPr>
        <w:t>ב</w:t>
      </w:r>
      <w:r>
        <w:rPr>
          <w:rtl/>
        </w:rPr>
        <w:t>סחיטה באיומים היום</w:t>
      </w:r>
      <w:r w:rsidR="00FE2A61">
        <w:rPr>
          <w:rFonts w:hint="cs"/>
          <w:rtl/>
        </w:rPr>
        <w:t>?</w:t>
      </w:r>
      <w:r>
        <w:rPr>
          <w:rtl/>
        </w:rPr>
        <w:t xml:space="preserve"> </w:t>
      </w:r>
    </w:p>
    <w:p w14:paraId="07253B86" w14:textId="77777777" w:rsidR="00FE2A61" w:rsidRDefault="00FE2A61" w:rsidP="00C40B8A">
      <w:pPr>
        <w:rPr>
          <w:rtl/>
        </w:rPr>
      </w:pPr>
      <w:bookmarkStart w:id="1105" w:name="_ETM_Q1_3631636"/>
      <w:bookmarkStart w:id="1106" w:name="_ETM_Q1_3631667"/>
      <w:bookmarkEnd w:id="1105"/>
      <w:bookmarkEnd w:id="1106"/>
    </w:p>
    <w:p w14:paraId="3A693D26" w14:textId="77777777" w:rsidR="00FE2A61" w:rsidRDefault="00FE2A61" w:rsidP="00FE2A61">
      <w:pPr>
        <w:pStyle w:val="-"/>
        <w:keepNext/>
        <w:rPr>
          <w:rtl/>
        </w:rPr>
      </w:pPr>
      <w:bookmarkStart w:id="1107" w:name="ET_speakercontinue_576214_429"/>
      <w:r w:rsidRPr="00FE2A61">
        <w:rPr>
          <w:rStyle w:val="TagStyle"/>
          <w:rtl/>
        </w:rPr>
        <w:t xml:space="preserve"> &lt;&lt; דובר_המשך &gt;&gt; </w:t>
      </w:r>
      <w:r>
        <w:rPr>
          <w:rtl/>
        </w:rPr>
        <w:t>ישי שרון:</w:t>
      </w:r>
      <w:r w:rsidRPr="00FE2A61">
        <w:rPr>
          <w:rStyle w:val="TagStyle"/>
          <w:rtl/>
        </w:rPr>
        <w:t xml:space="preserve"> &lt;&lt; דובר_המשך &gt;&gt;</w:t>
      </w:r>
      <w:r>
        <w:rPr>
          <w:rtl/>
        </w:rPr>
        <w:t xml:space="preserve">   </w:t>
      </w:r>
      <w:bookmarkEnd w:id="1107"/>
    </w:p>
    <w:p w14:paraId="725BC0DB" w14:textId="77777777" w:rsidR="00FE2A61" w:rsidRDefault="00FE2A61" w:rsidP="00FE2A61">
      <w:pPr>
        <w:pStyle w:val="KeepWithNext"/>
        <w:rPr>
          <w:rtl/>
        </w:rPr>
      </w:pPr>
    </w:p>
    <w:p w14:paraId="45027A88" w14:textId="77777777" w:rsidR="00FE2A61" w:rsidRDefault="00C40B8A" w:rsidP="00FE2A61">
      <w:pPr>
        <w:rPr>
          <w:rtl/>
        </w:rPr>
      </w:pPr>
      <w:bookmarkStart w:id="1108" w:name="_ETM_Q1_3632674"/>
      <w:bookmarkEnd w:id="1108"/>
      <w:r>
        <w:rPr>
          <w:rtl/>
        </w:rPr>
        <w:t xml:space="preserve">המתחם תלוי בנסיבות </w:t>
      </w:r>
      <w:r w:rsidRPr="00A43543">
        <w:rPr>
          <w:rtl/>
        </w:rPr>
        <w:t>שקשור</w:t>
      </w:r>
      <w:r w:rsidR="00FE2A61" w:rsidRPr="00A43543">
        <w:rPr>
          <w:rFonts w:hint="cs"/>
          <w:rtl/>
        </w:rPr>
        <w:t>ות</w:t>
      </w:r>
      <w:r w:rsidRPr="00A43543">
        <w:rPr>
          <w:rtl/>
        </w:rPr>
        <w:t xml:space="preserve"> </w:t>
      </w:r>
      <w:r w:rsidR="00FE2A61" w:rsidRPr="00A43543">
        <w:rPr>
          <w:rFonts w:hint="cs"/>
          <w:rtl/>
        </w:rPr>
        <w:t xml:space="preserve">בביצוע </w:t>
      </w:r>
      <w:bookmarkStart w:id="1109" w:name="_ETM_Q1_3633043"/>
      <w:bookmarkEnd w:id="1109"/>
      <w:r w:rsidR="00FE2A61" w:rsidRPr="00A43543">
        <w:rPr>
          <w:rFonts w:hint="cs"/>
          <w:rtl/>
        </w:rPr>
        <w:t>עבירה</w:t>
      </w:r>
      <w:r w:rsidR="00FE2A61">
        <w:rPr>
          <w:rFonts w:hint="cs"/>
          <w:rtl/>
        </w:rPr>
        <w:t xml:space="preserve">, </w:t>
      </w:r>
      <w:r>
        <w:rPr>
          <w:rtl/>
        </w:rPr>
        <w:t>לא רק</w:t>
      </w:r>
      <w:r w:rsidR="00FE2A61">
        <w:rPr>
          <w:rFonts w:hint="cs"/>
          <w:rtl/>
        </w:rPr>
        <w:t xml:space="preserve"> - - -</w:t>
      </w:r>
    </w:p>
    <w:p w14:paraId="0B239FAE" w14:textId="77777777" w:rsidR="00FE2A61" w:rsidRDefault="00FE2A61" w:rsidP="00FE2A61">
      <w:pPr>
        <w:rPr>
          <w:rtl/>
        </w:rPr>
      </w:pPr>
    </w:p>
    <w:p w14:paraId="70B19BBE" w14:textId="77777777" w:rsidR="00FE2A61" w:rsidRDefault="00FE2A61" w:rsidP="00FE2A61">
      <w:pPr>
        <w:pStyle w:val="af9"/>
        <w:keepNext/>
        <w:rPr>
          <w:rtl/>
        </w:rPr>
      </w:pPr>
      <w:bookmarkStart w:id="1110" w:name="ET_guest_16869_431"/>
      <w:r w:rsidRPr="00FE2A61">
        <w:rPr>
          <w:rStyle w:val="TagStyle"/>
          <w:rtl/>
        </w:rPr>
        <w:t xml:space="preserve"> &lt;&lt; אורח &gt;&gt; </w:t>
      </w:r>
      <w:r>
        <w:rPr>
          <w:rtl/>
        </w:rPr>
        <w:t>איתמר גלבפיש:</w:t>
      </w:r>
      <w:r w:rsidRPr="00FE2A61">
        <w:rPr>
          <w:rStyle w:val="TagStyle"/>
          <w:rtl/>
        </w:rPr>
        <w:t xml:space="preserve"> &lt;&lt; אורח &gt;&gt;</w:t>
      </w:r>
      <w:r>
        <w:rPr>
          <w:rtl/>
        </w:rPr>
        <w:t xml:space="preserve">   </w:t>
      </w:r>
      <w:bookmarkEnd w:id="1110"/>
    </w:p>
    <w:p w14:paraId="68B0B771" w14:textId="77777777" w:rsidR="00FE2A61" w:rsidRDefault="00FE2A61" w:rsidP="00FE2A61">
      <w:pPr>
        <w:pStyle w:val="KeepWithNext"/>
        <w:rPr>
          <w:rtl/>
        </w:rPr>
      </w:pPr>
    </w:p>
    <w:p w14:paraId="5E7A47C9" w14:textId="77777777" w:rsidR="00FE2A61" w:rsidRDefault="00C40B8A" w:rsidP="00FE2A61">
      <w:pPr>
        <w:rPr>
          <w:rtl/>
        </w:rPr>
      </w:pPr>
      <w:bookmarkStart w:id="1111" w:name="_ETM_Q1_3631585"/>
      <w:bookmarkStart w:id="1112" w:name="_ETM_Q1_3631623"/>
      <w:bookmarkStart w:id="1113" w:name="_ETM_Q1_3632923"/>
      <w:bookmarkEnd w:id="1111"/>
      <w:bookmarkEnd w:id="1112"/>
      <w:bookmarkEnd w:id="1113"/>
      <w:r>
        <w:rPr>
          <w:rtl/>
        </w:rPr>
        <w:t>בעוונות</w:t>
      </w:r>
      <w:r w:rsidR="00FE2A61">
        <w:rPr>
          <w:rFonts w:hint="cs"/>
          <w:rtl/>
        </w:rPr>
        <w:t>י</w:t>
      </w:r>
      <w:r>
        <w:rPr>
          <w:rtl/>
        </w:rPr>
        <w:t xml:space="preserve">י אני </w:t>
      </w:r>
      <w:r w:rsidRPr="00A43543">
        <w:rPr>
          <w:rtl/>
        </w:rPr>
        <w:t>גם</w:t>
      </w:r>
      <w:r w:rsidR="00FE2A61" w:rsidRPr="00A43543">
        <w:rPr>
          <w:rFonts w:hint="cs"/>
          <w:rtl/>
        </w:rPr>
        <w:t xml:space="preserve"> מרכז </w:t>
      </w:r>
      <w:r w:rsidRPr="00A43543">
        <w:rPr>
          <w:rtl/>
        </w:rPr>
        <w:t>את</w:t>
      </w:r>
      <w:r>
        <w:rPr>
          <w:rtl/>
        </w:rPr>
        <w:t xml:space="preserve"> תחום ה</w:t>
      </w:r>
      <w:r w:rsidR="00FE2A61">
        <w:rPr>
          <w:rFonts w:hint="cs"/>
          <w:rtl/>
        </w:rPr>
        <w:t>ב</w:t>
      </w:r>
      <w:r>
        <w:rPr>
          <w:rtl/>
        </w:rPr>
        <w:t>ניית שיקול הדעת השיפוטי בפרקליטות.</w:t>
      </w:r>
    </w:p>
    <w:p w14:paraId="1420CCC7" w14:textId="77777777" w:rsidR="00FE2A61" w:rsidRDefault="00FE2A61" w:rsidP="00FE2A61">
      <w:pPr>
        <w:rPr>
          <w:rtl/>
        </w:rPr>
      </w:pPr>
      <w:bookmarkStart w:id="1114" w:name="_ETM_Q1_3639480"/>
      <w:bookmarkStart w:id="1115" w:name="_ETM_Q1_3639541"/>
      <w:bookmarkEnd w:id="1114"/>
      <w:bookmarkEnd w:id="1115"/>
    </w:p>
    <w:p w14:paraId="495CB134" w14:textId="77777777" w:rsidR="00FE2A61" w:rsidRDefault="00FE2A61" w:rsidP="00FE2A61">
      <w:pPr>
        <w:pStyle w:val="af6"/>
        <w:keepNext/>
        <w:rPr>
          <w:rtl/>
        </w:rPr>
      </w:pPr>
      <w:bookmarkStart w:id="1116" w:name="ET_yor_6157_432"/>
      <w:r w:rsidRPr="00FE2A61">
        <w:rPr>
          <w:rStyle w:val="TagStyle"/>
          <w:rtl/>
        </w:rPr>
        <w:t xml:space="preserve"> &lt;&lt; יור &gt;&gt; </w:t>
      </w:r>
      <w:r>
        <w:rPr>
          <w:rtl/>
        </w:rPr>
        <w:t>היו"ר שמחה רוטמן:</w:t>
      </w:r>
      <w:r w:rsidRPr="00FE2A61">
        <w:rPr>
          <w:rStyle w:val="TagStyle"/>
          <w:rtl/>
        </w:rPr>
        <w:t xml:space="preserve"> &lt;&lt; יור &gt;&gt;</w:t>
      </w:r>
      <w:r>
        <w:rPr>
          <w:rtl/>
        </w:rPr>
        <w:t xml:space="preserve">   </w:t>
      </w:r>
      <w:bookmarkEnd w:id="1116"/>
    </w:p>
    <w:p w14:paraId="0406F99A" w14:textId="77777777" w:rsidR="00FE2A61" w:rsidRDefault="00FE2A61" w:rsidP="00FE2A61">
      <w:pPr>
        <w:pStyle w:val="KeepWithNext"/>
        <w:rPr>
          <w:rtl/>
        </w:rPr>
      </w:pPr>
    </w:p>
    <w:p w14:paraId="1AA23707" w14:textId="77777777" w:rsidR="00FE2A61" w:rsidRDefault="00C40B8A" w:rsidP="00FE2A61">
      <w:pPr>
        <w:rPr>
          <w:rtl/>
        </w:rPr>
      </w:pPr>
      <w:r>
        <w:rPr>
          <w:rtl/>
        </w:rPr>
        <w:t xml:space="preserve">הרבה </w:t>
      </w:r>
      <w:r w:rsidR="00FE2A61">
        <w:rPr>
          <w:rFonts w:hint="cs"/>
          <w:rtl/>
        </w:rPr>
        <w:t xml:space="preserve">עוונות. </w:t>
      </w:r>
      <w:bookmarkStart w:id="1117" w:name="_ETM_Q1_3639748"/>
      <w:bookmarkEnd w:id="1117"/>
    </w:p>
    <w:p w14:paraId="5C25D637" w14:textId="77777777" w:rsidR="00FE2A61" w:rsidRDefault="00FE2A61" w:rsidP="00FE2A61">
      <w:pPr>
        <w:rPr>
          <w:rtl/>
        </w:rPr>
      </w:pPr>
    </w:p>
    <w:p w14:paraId="3297F18B" w14:textId="77777777" w:rsidR="00FE2A61" w:rsidRDefault="00FE2A61" w:rsidP="00FE2A61">
      <w:pPr>
        <w:pStyle w:val="af9"/>
        <w:keepNext/>
        <w:rPr>
          <w:rtl/>
        </w:rPr>
      </w:pPr>
      <w:bookmarkStart w:id="1118" w:name="ET_guest_576214_434"/>
      <w:r w:rsidRPr="00FE2A61">
        <w:rPr>
          <w:rStyle w:val="TagStyle"/>
          <w:rtl/>
        </w:rPr>
        <w:t xml:space="preserve"> &lt;&lt; אורח &gt;&gt; </w:t>
      </w:r>
      <w:r>
        <w:rPr>
          <w:rtl/>
        </w:rPr>
        <w:t>ישי שרון:</w:t>
      </w:r>
      <w:r w:rsidRPr="00FE2A61">
        <w:rPr>
          <w:rStyle w:val="TagStyle"/>
          <w:rtl/>
        </w:rPr>
        <w:t xml:space="preserve"> &lt;&lt; אורח &gt;&gt;</w:t>
      </w:r>
      <w:r>
        <w:rPr>
          <w:rtl/>
        </w:rPr>
        <w:t xml:space="preserve">   </w:t>
      </w:r>
      <w:bookmarkEnd w:id="1118"/>
    </w:p>
    <w:p w14:paraId="0A1A3B1D" w14:textId="77777777" w:rsidR="00FE2A61" w:rsidRDefault="00FE2A61" w:rsidP="00FE2A61">
      <w:pPr>
        <w:pStyle w:val="KeepWithNext"/>
        <w:rPr>
          <w:rtl/>
        </w:rPr>
      </w:pPr>
    </w:p>
    <w:p w14:paraId="2B5A844E" w14:textId="77777777" w:rsidR="00FE2A61" w:rsidRPr="00FE2A61" w:rsidRDefault="00FE2A61" w:rsidP="00FE2A61">
      <w:pPr>
        <w:rPr>
          <w:rtl/>
        </w:rPr>
      </w:pPr>
      <w:r>
        <w:rPr>
          <w:rFonts w:hint="cs"/>
          <w:rtl/>
        </w:rPr>
        <w:t xml:space="preserve">הרבה פשעים גם. </w:t>
      </w:r>
    </w:p>
    <w:p w14:paraId="4A9263BA" w14:textId="77777777" w:rsidR="00FE2A61" w:rsidRDefault="00FE2A61" w:rsidP="00FE2A61">
      <w:pPr>
        <w:rPr>
          <w:rtl/>
        </w:rPr>
      </w:pPr>
      <w:bookmarkStart w:id="1119" w:name="_ETM_Q1_3639803"/>
      <w:bookmarkEnd w:id="1119"/>
    </w:p>
    <w:p w14:paraId="6D08A3AB" w14:textId="77777777" w:rsidR="00FE2A61" w:rsidRDefault="00FE2A61" w:rsidP="00FE2A61">
      <w:pPr>
        <w:pStyle w:val="-"/>
        <w:keepNext/>
        <w:rPr>
          <w:rtl/>
        </w:rPr>
      </w:pPr>
      <w:bookmarkStart w:id="1120" w:name="ET_speakercontinue_16869_433"/>
      <w:r w:rsidRPr="00FE2A61">
        <w:rPr>
          <w:rStyle w:val="TagStyle"/>
          <w:rtl/>
        </w:rPr>
        <w:t xml:space="preserve"> &lt;&lt; דובר_המשך &gt;&gt; </w:t>
      </w:r>
      <w:r>
        <w:rPr>
          <w:rtl/>
        </w:rPr>
        <w:t>איתמר גלבפיש:</w:t>
      </w:r>
      <w:r w:rsidRPr="00FE2A61">
        <w:rPr>
          <w:rStyle w:val="TagStyle"/>
          <w:rtl/>
        </w:rPr>
        <w:t xml:space="preserve"> &lt;&lt; דובר_המשך &gt;&gt;</w:t>
      </w:r>
      <w:r>
        <w:rPr>
          <w:rtl/>
        </w:rPr>
        <w:t xml:space="preserve">   </w:t>
      </w:r>
      <w:bookmarkEnd w:id="1120"/>
    </w:p>
    <w:p w14:paraId="7F7BD3CC" w14:textId="77777777" w:rsidR="00FE2A61" w:rsidRDefault="00FE2A61" w:rsidP="00FE2A61">
      <w:pPr>
        <w:pStyle w:val="KeepWithNext"/>
        <w:rPr>
          <w:rtl/>
        </w:rPr>
      </w:pPr>
    </w:p>
    <w:p w14:paraId="4C7942E7" w14:textId="77777777" w:rsidR="00FE2A61" w:rsidRDefault="00FE2A61" w:rsidP="00FE2A61">
      <w:pPr>
        <w:rPr>
          <w:rtl/>
        </w:rPr>
      </w:pPr>
      <w:bookmarkStart w:id="1121" w:name="_ETM_Q1_3641029"/>
      <w:bookmarkEnd w:id="1121"/>
      <w:r>
        <w:rPr>
          <w:rFonts w:hint="cs"/>
          <w:rtl/>
        </w:rPr>
        <w:t>הרבה עוונות</w:t>
      </w:r>
      <w:r w:rsidR="00C40B8A">
        <w:rPr>
          <w:rtl/>
        </w:rPr>
        <w:t xml:space="preserve"> כבר הרבה שנים</w:t>
      </w:r>
      <w:r>
        <w:rPr>
          <w:rFonts w:hint="cs"/>
          <w:rtl/>
        </w:rPr>
        <w:t>.</w:t>
      </w:r>
      <w:bookmarkStart w:id="1122" w:name="_ETM_Q1_3643827"/>
      <w:bookmarkStart w:id="1123" w:name="_ETM_Q1_3643140"/>
      <w:bookmarkEnd w:id="1122"/>
      <w:bookmarkEnd w:id="1123"/>
    </w:p>
    <w:p w14:paraId="63087341" w14:textId="77777777" w:rsidR="00FE2A61" w:rsidRPr="003963B9" w:rsidRDefault="00FE2A61" w:rsidP="00FE2A61">
      <w:pPr>
        <w:rPr>
          <w:rtl/>
        </w:rPr>
      </w:pPr>
      <w:bookmarkStart w:id="1124" w:name="_ETM_Q1_3643195"/>
      <w:bookmarkEnd w:id="1124"/>
    </w:p>
    <w:p w14:paraId="563A6E90" w14:textId="77777777" w:rsidR="00FE2A61" w:rsidRPr="003963B9" w:rsidRDefault="00FE2A61" w:rsidP="00FE2A61">
      <w:pPr>
        <w:pStyle w:val="af6"/>
        <w:keepNext/>
        <w:rPr>
          <w:rtl/>
        </w:rPr>
      </w:pPr>
      <w:bookmarkStart w:id="1125" w:name="ET_yor_6157_435"/>
      <w:r w:rsidRPr="003963B9">
        <w:rPr>
          <w:rStyle w:val="TagStyle"/>
          <w:color w:val="auto"/>
          <w:rtl/>
        </w:rPr>
        <w:t xml:space="preserve"> &lt;&lt; יור &gt;&gt; </w:t>
      </w:r>
      <w:r w:rsidRPr="003963B9">
        <w:rPr>
          <w:rtl/>
        </w:rPr>
        <w:t>היו"ר שמחה רוטמן:</w:t>
      </w:r>
      <w:r w:rsidRPr="003963B9">
        <w:rPr>
          <w:rStyle w:val="TagStyle"/>
          <w:color w:val="auto"/>
          <w:rtl/>
        </w:rPr>
        <w:t xml:space="preserve"> &lt;&lt; יור &gt;&gt;</w:t>
      </w:r>
      <w:r w:rsidRPr="003963B9">
        <w:rPr>
          <w:rtl/>
        </w:rPr>
        <w:t xml:space="preserve">   </w:t>
      </w:r>
      <w:bookmarkEnd w:id="1125"/>
    </w:p>
    <w:p w14:paraId="1AB05E03" w14:textId="77777777" w:rsidR="00FE2A61" w:rsidRPr="003963B9" w:rsidRDefault="00FE2A61" w:rsidP="00FE2A61">
      <w:pPr>
        <w:pStyle w:val="KeepWithNext"/>
        <w:rPr>
          <w:rtl/>
        </w:rPr>
      </w:pPr>
    </w:p>
    <w:p w14:paraId="7B134871" w14:textId="6E53571D" w:rsidR="00FE2A61" w:rsidRPr="003963B9" w:rsidRDefault="00FE2A61" w:rsidP="00AA55B8">
      <w:pPr>
        <w:rPr>
          <w:rtl/>
        </w:rPr>
      </w:pPr>
      <w:bookmarkStart w:id="1126" w:name="_ETM_Q1_3644341"/>
      <w:bookmarkEnd w:id="1126"/>
      <w:r w:rsidRPr="003963B9">
        <w:rPr>
          <w:rFonts w:hint="cs"/>
          <w:rtl/>
        </w:rPr>
        <w:t>ז</w:t>
      </w:r>
      <w:r w:rsidR="00AA55B8" w:rsidRPr="003963B9">
        <w:rPr>
          <w:rFonts w:hint="cs"/>
          <w:rtl/>
        </w:rPr>
        <w:t>את עבירה מסוג עוון,</w:t>
      </w:r>
      <w:r w:rsidRPr="003963B9">
        <w:rPr>
          <w:rFonts w:hint="cs"/>
          <w:rtl/>
        </w:rPr>
        <w:t xml:space="preserve"> עוון חמור</w:t>
      </w:r>
      <w:bookmarkStart w:id="1127" w:name="_ETM_Q1_3643895"/>
      <w:bookmarkEnd w:id="1127"/>
      <w:r w:rsidR="00AA55B8" w:rsidRPr="003963B9">
        <w:rPr>
          <w:rFonts w:hint="cs"/>
          <w:rtl/>
        </w:rPr>
        <w:t>.</w:t>
      </w:r>
      <w:r w:rsidR="00C40B8A" w:rsidRPr="003963B9">
        <w:rPr>
          <w:rtl/>
        </w:rPr>
        <w:t xml:space="preserve"> ניתן לו רק שנ</w:t>
      </w:r>
      <w:r w:rsidRPr="003963B9">
        <w:rPr>
          <w:rFonts w:hint="cs"/>
          <w:rtl/>
        </w:rPr>
        <w:t>תיים.</w:t>
      </w:r>
    </w:p>
    <w:p w14:paraId="2DCF0F76" w14:textId="77777777" w:rsidR="00FE2A61" w:rsidRDefault="00FE2A61" w:rsidP="00FE2A61">
      <w:pPr>
        <w:rPr>
          <w:rtl/>
        </w:rPr>
      </w:pPr>
    </w:p>
    <w:p w14:paraId="7B90F7CE" w14:textId="77777777" w:rsidR="00FE2A61" w:rsidRDefault="00FE2A61" w:rsidP="00FE2A61">
      <w:pPr>
        <w:pStyle w:val="-"/>
        <w:keepNext/>
        <w:rPr>
          <w:rtl/>
        </w:rPr>
      </w:pPr>
      <w:r w:rsidRPr="00FE2A61">
        <w:rPr>
          <w:rStyle w:val="TagStyle"/>
          <w:rtl/>
        </w:rPr>
        <w:t xml:space="preserve"> &lt;&lt; דובר_המשך &gt;&gt; </w:t>
      </w:r>
      <w:r>
        <w:rPr>
          <w:rtl/>
        </w:rPr>
        <w:t>איתמר גלבפיש:</w:t>
      </w:r>
      <w:r w:rsidRPr="00FE2A61">
        <w:rPr>
          <w:rStyle w:val="TagStyle"/>
          <w:rtl/>
        </w:rPr>
        <w:t xml:space="preserve"> &lt;&lt; דובר_המשך &gt;&gt;</w:t>
      </w:r>
      <w:r>
        <w:rPr>
          <w:rtl/>
        </w:rPr>
        <w:t xml:space="preserve">   </w:t>
      </w:r>
    </w:p>
    <w:p w14:paraId="037FA728" w14:textId="77777777" w:rsidR="00FE2A61" w:rsidRDefault="00FE2A61" w:rsidP="00FE2A61">
      <w:pPr>
        <w:pStyle w:val="KeepWithNext"/>
        <w:rPr>
          <w:rtl/>
        </w:rPr>
      </w:pPr>
    </w:p>
    <w:p w14:paraId="3ACB0E5A" w14:textId="49712D93" w:rsidR="0011320E" w:rsidRDefault="00FE2A61" w:rsidP="00AA55B8">
      <w:pPr>
        <w:rPr>
          <w:rtl/>
        </w:rPr>
      </w:pPr>
      <w:bookmarkStart w:id="1128" w:name="_ETM_Q1_3646112"/>
      <w:bookmarkStart w:id="1129" w:name="_ETM_Q1_3646159"/>
      <w:bookmarkEnd w:id="1128"/>
      <w:bookmarkEnd w:id="1129"/>
      <w:r>
        <w:rPr>
          <w:rFonts w:hint="cs"/>
          <w:rtl/>
        </w:rPr>
        <w:t xml:space="preserve">אבל אני חולק </w:t>
      </w:r>
      <w:bookmarkStart w:id="1130" w:name="_ETM_Q1_3644316"/>
      <w:bookmarkEnd w:id="1130"/>
      <w:r>
        <w:rPr>
          <w:rFonts w:hint="cs"/>
          <w:rtl/>
        </w:rPr>
        <w:t xml:space="preserve">על </w:t>
      </w:r>
      <w:r w:rsidR="00C40B8A">
        <w:rPr>
          <w:rtl/>
        </w:rPr>
        <w:t>הנחת המוצא של היושב</w:t>
      </w:r>
      <w:r>
        <w:rPr>
          <w:rFonts w:hint="cs"/>
          <w:rtl/>
        </w:rPr>
        <w:t>-</w:t>
      </w:r>
      <w:r w:rsidR="00C40B8A">
        <w:rPr>
          <w:rtl/>
        </w:rPr>
        <w:t>ראש בשאלה</w:t>
      </w:r>
      <w:r>
        <w:rPr>
          <w:rFonts w:hint="cs"/>
          <w:rtl/>
        </w:rPr>
        <w:t>.</w:t>
      </w:r>
      <w:r w:rsidR="00C40B8A">
        <w:rPr>
          <w:rtl/>
        </w:rPr>
        <w:t xml:space="preserve"> </w:t>
      </w:r>
      <w:r>
        <w:rPr>
          <w:rFonts w:hint="cs"/>
          <w:rtl/>
        </w:rPr>
        <w:t>העונש ה</w:t>
      </w:r>
      <w:r w:rsidR="00C40B8A">
        <w:rPr>
          <w:rtl/>
        </w:rPr>
        <w:t>קבוע בחוק</w:t>
      </w:r>
      <w:r>
        <w:rPr>
          <w:rFonts w:hint="cs"/>
          <w:rtl/>
        </w:rPr>
        <w:t xml:space="preserve"> או </w:t>
      </w:r>
      <w:r w:rsidR="00C40B8A">
        <w:rPr>
          <w:rtl/>
        </w:rPr>
        <w:t xml:space="preserve">העונש </w:t>
      </w:r>
      <w:r w:rsidR="00AA55B8">
        <w:rPr>
          <w:rtl/>
        </w:rPr>
        <w:t>המרבי לא קשור למתחם</w:t>
      </w:r>
      <w:r w:rsidR="00AA55B8">
        <w:rPr>
          <w:rFonts w:hint="cs"/>
          <w:rtl/>
        </w:rPr>
        <w:t>,</w:t>
      </w:r>
      <w:r w:rsidR="00C40B8A" w:rsidRPr="0028507D">
        <w:rPr>
          <w:rtl/>
        </w:rPr>
        <w:t xml:space="preserve"> </w:t>
      </w:r>
      <w:r w:rsidRPr="0028507D">
        <w:rPr>
          <w:rFonts w:hint="cs"/>
          <w:rtl/>
        </w:rPr>
        <w:t xml:space="preserve">הוא </w:t>
      </w:r>
      <w:r w:rsidR="00C40B8A" w:rsidRPr="0028507D">
        <w:rPr>
          <w:rtl/>
        </w:rPr>
        <w:t>המקסימום שניתן לתת</w:t>
      </w:r>
      <w:r w:rsidRPr="0028507D">
        <w:rPr>
          <w:rFonts w:hint="cs"/>
          <w:rtl/>
        </w:rPr>
        <w:t>.</w:t>
      </w:r>
      <w:r w:rsidR="00C40B8A" w:rsidRPr="0028507D">
        <w:rPr>
          <w:rtl/>
        </w:rPr>
        <w:t xml:space="preserve"> </w:t>
      </w:r>
      <w:bookmarkStart w:id="1131" w:name="_ETM_Q1_3657063"/>
      <w:bookmarkStart w:id="1132" w:name="_ETM_Q1_3657142"/>
      <w:bookmarkStart w:id="1133" w:name="ET_guest_לילך_וגנר__144"/>
      <w:bookmarkEnd w:id="1131"/>
      <w:bookmarkEnd w:id="1132"/>
      <w:r w:rsidR="0011320E">
        <w:rPr>
          <w:rtl/>
        </w:rPr>
        <w:t xml:space="preserve">הרי העבירות החמורות </w:t>
      </w:r>
      <w:r w:rsidR="0011320E">
        <w:rPr>
          <w:rFonts w:hint="cs"/>
          <w:rtl/>
        </w:rPr>
        <w:t>יהיו</w:t>
      </w:r>
      <w:r w:rsidR="0011320E">
        <w:rPr>
          <w:rtl/>
        </w:rPr>
        <w:t xml:space="preserve"> לפעמים 20 שנה, </w:t>
      </w:r>
      <w:r w:rsidR="0011320E" w:rsidRPr="00A83FD2">
        <w:rPr>
          <w:rtl/>
        </w:rPr>
        <w:t xml:space="preserve">או </w:t>
      </w:r>
      <w:r w:rsidR="0011320E" w:rsidRPr="00A83FD2">
        <w:rPr>
          <w:rFonts w:hint="cs"/>
          <w:rtl/>
        </w:rPr>
        <w:t xml:space="preserve">אם זה </w:t>
      </w:r>
      <w:r w:rsidR="0011320E" w:rsidRPr="00A83FD2">
        <w:rPr>
          <w:rtl/>
        </w:rPr>
        <w:t xml:space="preserve">סחיטה באיומים </w:t>
      </w:r>
      <w:r w:rsidR="0011320E" w:rsidRPr="00A83FD2">
        <w:rPr>
          <w:rFonts w:hint="cs"/>
          <w:rtl/>
        </w:rPr>
        <w:t>יהיו תשע</w:t>
      </w:r>
      <w:r w:rsidR="0011320E" w:rsidRPr="00A83FD2">
        <w:rPr>
          <w:rtl/>
        </w:rPr>
        <w:t xml:space="preserve"> שנים</w:t>
      </w:r>
      <w:r w:rsidR="0011320E" w:rsidRPr="00A83FD2">
        <w:rPr>
          <w:rFonts w:hint="cs"/>
          <w:rtl/>
        </w:rPr>
        <w:t>.</w:t>
      </w:r>
      <w:r w:rsidR="0011320E" w:rsidRPr="00A83FD2">
        <w:rPr>
          <w:rtl/>
        </w:rPr>
        <w:t xml:space="preserve"> זה לא</w:t>
      </w:r>
      <w:r w:rsidR="0011320E" w:rsidRPr="00A83FD2">
        <w:rPr>
          <w:rFonts w:hint="cs"/>
          <w:rtl/>
        </w:rPr>
        <w:t xml:space="preserve"> </w:t>
      </w:r>
      <w:r w:rsidR="0011320E" w:rsidRPr="00A83FD2">
        <w:rPr>
          <w:rtl/>
        </w:rPr>
        <w:t>מתקשר בהכרח לעונש ה</w:t>
      </w:r>
      <w:r w:rsidR="0028507D" w:rsidRPr="00A83FD2">
        <w:rPr>
          <w:rFonts w:hint="cs"/>
          <w:rtl/>
        </w:rPr>
        <w:t>מר</w:t>
      </w:r>
      <w:r w:rsidR="0011320E" w:rsidRPr="00A83FD2">
        <w:rPr>
          <w:rtl/>
        </w:rPr>
        <w:t xml:space="preserve">בי. אם </w:t>
      </w:r>
      <w:r w:rsidR="0011320E" w:rsidRPr="00A83FD2">
        <w:rPr>
          <w:rFonts w:hint="cs"/>
          <w:rtl/>
        </w:rPr>
        <w:t>אני עכשיו אלך לסחיטה באיומים</w:t>
      </w:r>
      <w:r w:rsidR="00AA55B8" w:rsidRPr="00A83FD2">
        <w:rPr>
          <w:rFonts w:hint="cs"/>
          <w:rtl/>
        </w:rPr>
        <w:t xml:space="preserve"> </w:t>
      </w:r>
      <w:r w:rsidR="00AA55B8" w:rsidRPr="00A83FD2">
        <w:rPr>
          <w:rFonts w:hint="eastAsia"/>
          <w:rtl/>
        </w:rPr>
        <w:t>–</w:t>
      </w:r>
      <w:r w:rsidR="0011320E" w:rsidRPr="00A83FD2">
        <w:rPr>
          <w:rFonts w:hint="cs"/>
          <w:rtl/>
        </w:rPr>
        <w:t xml:space="preserve"> </w:t>
      </w:r>
      <w:r w:rsidR="0011320E" w:rsidRPr="00A83FD2">
        <w:rPr>
          <w:rtl/>
        </w:rPr>
        <w:t>זה נורא תלוי בתיק</w:t>
      </w:r>
      <w:r w:rsidR="0011320E" w:rsidRPr="00A83FD2">
        <w:rPr>
          <w:rFonts w:hint="cs"/>
          <w:rtl/>
        </w:rPr>
        <w:t>.</w:t>
      </w:r>
      <w:r w:rsidR="0011320E" w:rsidRPr="00A83FD2">
        <w:rPr>
          <w:rtl/>
        </w:rPr>
        <w:t xml:space="preserve"> אם עכשיו מישהו מבקש כסף והוא נותן</w:t>
      </w:r>
      <w:r w:rsidR="0011320E" w:rsidRPr="00A83FD2">
        <w:rPr>
          <w:rFonts w:hint="cs"/>
          <w:rtl/>
        </w:rPr>
        <w:t xml:space="preserve"> לו סכום מסוים - - -</w:t>
      </w:r>
      <w:r w:rsidR="0011320E">
        <w:rPr>
          <w:rFonts w:hint="cs"/>
          <w:rtl/>
        </w:rPr>
        <w:t xml:space="preserve"> </w:t>
      </w:r>
      <w:bookmarkStart w:id="1134" w:name="_ETM_Q1_3676778"/>
      <w:bookmarkEnd w:id="1134"/>
    </w:p>
    <w:p w14:paraId="1AF267F7" w14:textId="77777777" w:rsidR="0011320E" w:rsidRDefault="0011320E" w:rsidP="00FE2A61">
      <w:pPr>
        <w:rPr>
          <w:rtl/>
        </w:rPr>
      </w:pPr>
      <w:bookmarkStart w:id="1135" w:name="_ETM_Q1_3677278"/>
      <w:bookmarkStart w:id="1136" w:name="_ETM_Q1_3677325"/>
      <w:bookmarkEnd w:id="1135"/>
      <w:bookmarkEnd w:id="1136"/>
    </w:p>
    <w:p w14:paraId="608B3D54" w14:textId="77777777" w:rsidR="0011320E" w:rsidRDefault="0011320E" w:rsidP="0011320E">
      <w:pPr>
        <w:pStyle w:val="af6"/>
        <w:keepNext/>
        <w:rPr>
          <w:rtl/>
        </w:rPr>
      </w:pPr>
      <w:r w:rsidRPr="0011320E">
        <w:rPr>
          <w:rStyle w:val="TagStyle"/>
          <w:rtl/>
        </w:rPr>
        <w:t xml:space="preserve"> &lt;&lt; יור &gt;&gt; </w:t>
      </w:r>
      <w:r>
        <w:rPr>
          <w:rtl/>
        </w:rPr>
        <w:t>היו"ר שמחה רוטמן:</w:t>
      </w:r>
      <w:r w:rsidRPr="0011320E">
        <w:rPr>
          <w:rStyle w:val="TagStyle"/>
          <w:rtl/>
        </w:rPr>
        <w:t xml:space="preserve"> &lt;&lt; יור &gt;&gt;</w:t>
      </w:r>
      <w:r>
        <w:rPr>
          <w:rtl/>
        </w:rPr>
        <w:t xml:space="preserve">   </w:t>
      </w:r>
    </w:p>
    <w:p w14:paraId="58BCAE1C" w14:textId="77777777" w:rsidR="0011320E" w:rsidRDefault="0011320E" w:rsidP="0011320E">
      <w:pPr>
        <w:pStyle w:val="KeepWithNext"/>
        <w:rPr>
          <w:rtl/>
        </w:rPr>
      </w:pPr>
    </w:p>
    <w:p w14:paraId="597045E8" w14:textId="5D5EB17F" w:rsidR="0011320E" w:rsidRDefault="00AA55B8" w:rsidP="0011320E">
      <w:pPr>
        <w:rPr>
          <w:rtl/>
        </w:rPr>
      </w:pPr>
      <w:bookmarkStart w:id="1137" w:name="_ETM_Q1_3678000"/>
      <w:bookmarkEnd w:id="1137"/>
      <w:r>
        <w:rPr>
          <w:rFonts w:hint="cs"/>
          <w:rtl/>
        </w:rPr>
        <w:t>עזוב.</w:t>
      </w:r>
      <w:r w:rsidR="0011320E">
        <w:rPr>
          <w:rFonts w:hint="cs"/>
          <w:rtl/>
        </w:rPr>
        <w:t xml:space="preserve"> </w:t>
      </w:r>
      <w:r w:rsidR="0011320E">
        <w:rPr>
          <w:rtl/>
        </w:rPr>
        <w:t>באמת שאלה פשוטה</w:t>
      </w:r>
      <w:r w:rsidR="0011320E">
        <w:rPr>
          <w:rFonts w:hint="cs"/>
          <w:rtl/>
        </w:rPr>
        <w:t>,</w:t>
      </w:r>
      <w:r w:rsidR="0011320E">
        <w:rPr>
          <w:rtl/>
        </w:rPr>
        <w:t xml:space="preserve"> מתי </w:t>
      </w:r>
      <w:r w:rsidR="0011320E">
        <w:rPr>
          <w:rFonts w:hint="cs"/>
          <w:rtl/>
        </w:rPr>
        <w:t>ב</w:t>
      </w:r>
      <w:r w:rsidR="0011320E">
        <w:rPr>
          <w:rtl/>
        </w:rPr>
        <w:t xml:space="preserve">פעם </w:t>
      </w:r>
      <w:r w:rsidR="0011320E">
        <w:rPr>
          <w:rFonts w:hint="cs"/>
          <w:rtl/>
        </w:rPr>
        <w:t>ה</w:t>
      </w:r>
      <w:r w:rsidR="0011320E">
        <w:rPr>
          <w:rtl/>
        </w:rPr>
        <w:t>אחרונה מישהו קיבל</w:t>
      </w:r>
      <w:r w:rsidR="0011320E">
        <w:rPr>
          <w:rFonts w:hint="cs"/>
          <w:rtl/>
        </w:rPr>
        <w:t xml:space="preserve"> חמש</w:t>
      </w:r>
      <w:r w:rsidR="0011320E">
        <w:rPr>
          <w:rtl/>
        </w:rPr>
        <w:t xml:space="preserve"> שנים על סחיטה באיומים?</w:t>
      </w:r>
      <w:r w:rsidR="0011320E">
        <w:rPr>
          <w:rFonts w:hint="cs"/>
          <w:rtl/>
        </w:rPr>
        <w:t xml:space="preserve"> חמש</w:t>
      </w:r>
      <w:r w:rsidR="0011320E">
        <w:rPr>
          <w:rtl/>
        </w:rPr>
        <w:t xml:space="preserve"> שנים</w:t>
      </w:r>
      <w:r w:rsidR="0011320E">
        <w:rPr>
          <w:rFonts w:hint="cs"/>
          <w:rtl/>
        </w:rPr>
        <w:t>. חמש</w:t>
      </w:r>
      <w:r w:rsidR="0011320E">
        <w:rPr>
          <w:rtl/>
        </w:rPr>
        <w:t xml:space="preserve"> שנים על עבירה אחת של סחיטה באיומים. </w:t>
      </w:r>
    </w:p>
    <w:p w14:paraId="4336B809" w14:textId="77777777" w:rsidR="0011320E" w:rsidRDefault="0011320E" w:rsidP="0011320E">
      <w:pPr>
        <w:rPr>
          <w:rtl/>
        </w:rPr>
      </w:pPr>
      <w:bookmarkStart w:id="1138" w:name="_ETM_Q1_3687992"/>
      <w:bookmarkStart w:id="1139" w:name="_ETM_Q1_3688045"/>
      <w:bookmarkEnd w:id="1138"/>
      <w:bookmarkEnd w:id="1139"/>
    </w:p>
    <w:p w14:paraId="253F1A8C" w14:textId="77777777" w:rsidR="0011320E" w:rsidRDefault="0011320E" w:rsidP="0011320E">
      <w:pPr>
        <w:pStyle w:val="af9"/>
        <w:keepNext/>
        <w:rPr>
          <w:rtl/>
        </w:rPr>
      </w:pPr>
      <w:bookmarkStart w:id="1140" w:name="ET_guest_לילך_וגנר__439"/>
      <w:r w:rsidRPr="0011320E">
        <w:rPr>
          <w:rStyle w:val="TagStyle"/>
          <w:rtl/>
        </w:rPr>
        <w:t xml:space="preserve"> &lt;&lt; אורח &gt;&gt; </w:t>
      </w:r>
      <w:r>
        <w:rPr>
          <w:rtl/>
        </w:rPr>
        <w:t>לילך וגנר:</w:t>
      </w:r>
      <w:r w:rsidRPr="0011320E">
        <w:rPr>
          <w:rStyle w:val="TagStyle"/>
          <w:rtl/>
        </w:rPr>
        <w:t xml:space="preserve"> &lt;&lt; אורח &gt;&gt;</w:t>
      </w:r>
      <w:r>
        <w:rPr>
          <w:rtl/>
        </w:rPr>
        <w:t xml:space="preserve">   </w:t>
      </w:r>
      <w:bookmarkEnd w:id="1140"/>
    </w:p>
    <w:p w14:paraId="00EA2835" w14:textId="77777777" w:rsidR="0011320E" w:rsidRDefault="0011320E" w:rsidP="0011320E">
      <w:pPr>
        <w:pStyle w:val="KeepWithNext"/>
        <w:rPr>
          <w:rtl/>
        </w:rPr>
      </w:pPr>
    </w:p>
    <w:p w14:paraId="32152756" w14:textId="2FDB9B15" w:rsidR="0011320E" w:rsidRDefault="0011320E" w:rsidP="00AA55B8">
      <w:pPr>
        <w:rPr>
          <w:rtl/>
        </w:rPr>
      </w:pPr>
      <w:r>
        <w:rPr>
          <w:rFonts w:hint="cs"/>
          <w:rtl/>
        </w:rPr>
        <w:t>אבל</w:t>
      </w:r>
      <w:r>
        <w:rPr>
          <w:rtl/>
        </w:rPr>
        <w:t xml:space="preserve"> השאלה צריכה להיות הפוכה</w:t>
      </w:r>
      <w:r>
        <w:rPr>
          <w:rFonts w:hint="cs"/>
          <w:rtl/>
        </w:rPr>
        <w:t xml:space="preserve">. </w:t>
      </w:r>
      <w:r>
        <w:rPr>
          <w:rtl/>
        </w:rPr>
        <w:t xml:space="preserve">הוועדה צריכה להשתכנע </w:t>
      </w:r>
      <w:r>
        <w:rPr>
          <w:rFonts w:hint="cs"/>
          <w:rtl/>
        </w:rPr>
        <w:t>ש</w:t>
      </w:r>
      <w:r>
        <w:rPr>
          <w:rtl/>
        </w:rPr>
        <w:t xml:space="preserve">המתחמים </w:t>
      </w:r>
      <w:r w:rsidR="00AA55B8">
        <w:rPr>
          <w:rFonts w:hint="cs"/>
          <w:rtl/>
        </w:rPr>
        <w:t xml:space="preserve">היום </w:t>
      </w:r>
      <w:r>
        <w:rPr>
          <w:rtl/>
        </w:rPr>
        <w:t xml:space="preserve">שטוענת הפרקליטות </w:t>
      </w:r>
      <w:r>
        <w:rPr>
          <w:rFonts w:hint="cs"/>
          <w:rtl/>
        </w:rPr>
        <w:t xml:space="preserve">הם </w:t>
      </w:r>
      <w:r>
        <w:rPr>
          <w:rtl/>
        </w:rPr>
        <w:t>מתחמים לא ראויים</w:t>
      </w:r>
      <w:r>
        <w:rPr>
          <w:rFonts w:hint="cs"/>
          <w:rtl/>
        </w:rPr>
        <w:t>.</w:t>
      </w:r>
      <w:r>
        <w:rPr>
          <w:rtl/>
        </w:rPr>
        <w:t xml:space="preserve"> </w:t>
      </w:r>
    </w:p>
    <w:p w14:paraId="7092DCEA" w14:textId="77777777" w:rsidR="0011320E" w:rsidRDefault="0011320E" w:rsidP="0011320E">
      <w:pPr>
        <w:rPr>
          <w:rtl/>
        </w:rPr>
      </w:pPr>
      <w:bookmarkStart w:id="1141" w:name="_ETM_Q1_3695534"/>
      <w:bookmarkStart w:id="1142" w:name="_ETM_Q1_3695571"/>
      <w:bookmarkEnd w:id="1141"/>
      <w:bookmarkEnd w:id="1142"/>
    </w:p>
    <w:p w14:paraId="4D31FE12" w14:textId="77777777" w:rsidR="0011320E" w:rsidRDefault="0011320E" w:rsidP="0011320E">
      <w:pPr>
        <w:pStyle w:val="af6"/>
        <w:keepNext/>
        <w:rPr>
          <w:rtl/>
        </w:rPr>
      </w:pPr>
      <w:r w:rsidRPr="0011320E">
        <w:rPr>
          <w:rStyle w:val="TagStyle"/>
          <w:rtl/>
        </w:rPr>
        <w:t xml:space="preserve"> &lt;&lt; יור &gt;&gt; </w:t>
      </w:r>
      <w:r>
        <w:rPr>
          <w:rtl/>
        </w:rPr>
        <w:t>היו"ר שמחה רוטמן:</w:t>
      </w:r>
      <w:r w:rsidRPr="0011320E">
        <w:rPr>
          <w:rStyle w:val="TagStyle"/>
          <w:rtl/>
        </w:rPr>
        <w:t xml:space="preserve"> &lt;&lt; יור &gt;&gt;</w:t>
      </w:r>
      <w:r>
        <w:rPr>
          <w:rtl/>
        </w:rPr>
        <w:t xml:space="preserve">   </w:t>
      </w:r>
    </w:p>
    <w:p w14:paraId="11ECE0EB" w14:textId="77777777" w:rsidR="0011320E" w:rsidRDefault="0011320E" w:rsidP="0011320E">
      <w:pPr>
        <w:pStyle w:val="KeepWithNext"/>
        <w:rPr>
          <w:rtl/>
        </w:rPr>
      </w:pPr>
    </w:p>
    <w:p w14:paraId="477D4BD2" w14:textId="77777777" w:rsidR="0011320E" w:rsidRDefault="0011320E" w:rsidP="0011320E">
      <w:pPr>
        <w:rPr>
          <w:rtl/>
        </w:rPr>
      </w:pPr>
      <w:bookmarkStart w:id="1143" w:name="_ETM_Q1_3696272"/>
      <w:bookmarkEnd w:id="1143"/>
      <w:r>
        <w:rPr>
          <w:rFonts w:hint="cs"/>
          <w:rtl/>
        </w:rPr>
        <w:t>אני יודע</w:t>
      </w:r>
      <w:r>
        <w:rPr>
          <w:rtl/>
        </w:rPr>
        <w:t xml:space="preserve"> </w:t>
      </w:r>
      <w:r>
        <w:rPr>
          <w:rFonts w:hint="cs"/>
          <w:rtl/>
        </w:rPr>
        <w:t>שה</w:t>
      </w:r>
      <w:r>
        <w:rPr>
          <w:rtl/>
        </w:rPr>
        <w:t xml:space="preserve">מתחמים </w:t>
      </w:r>
      <w:r>
        <w:rPr>
          <w:rFonts w:hint="cs"/>
          <w:rtl/>
        </w:rPr>
        <w:t xml:space="preserve">היום הם </w:t>
      </w:r>
      <w:r>
        <w:rPr>
          <w:rtl/>
        </w:rPr>
        <w:t xml:space="preserve">לא </w:t>
      </w:r>
      <w:r>
        <w:rPr>
          <w:rFonts w:hint="cs"/>
          <w:rtl/>
        </w:rPr>
        <w:t xml:space="preserve">ראויים. </w:t>
      </w:r>
      <w:r>
        <w:rPr>
          <w:rtl/>
        </w:rPr>
        <w:t>חד וחלק</w:t>
      </w:r>
      <w:r>
        <w:rPr>
          <w:rFonts w:hint="cs"/>
          <w:rtl/>
        </w:rPr>
        <w:t>.</w:t>
      </w:r>
      <w:r>
        <w:rPr>
          <w:rtl/>
        </w:rPr>
        <w:t xml:space="preserve"> </w:t>
      </w:r>
    </w:p>
    <w:p w14:paraId="2CD296D3" w14:textId="77777777" w:rsidR="0011320E" w:rsidRDefault="0011320E" w:rsidP="0011320E">
      <w:pPr>
        <w:rPr>
          <w:rtl/>
        </w:rPr>
      </w:pPr>
      <w:bookmarkStart w:id="1144" w:name="_ETM_Q1_3698773"/>
      <w:bookmarkStart w:id="1145" w:name="_ETM_Q1_3698836"/>
      <w:bookmarkEnd w:id="1144"/>
      <w:bookmarkEnd w:id="1145"/>
    </w:p>
    <w:p w14:paraId="25F0E6D5" w14:textId="77777777" w:rsidR="0011320E" w:rsidRDefault="0011320E" w:rsidP="0011320E">
      <w:pPr>
        <w:pStyle w:val="af9"/>
        <w:keepNext/>
        <w:rPr>
          <w:rtl/>
        </w:rPr>
      </w:pPr>
      <w:bookmarkStart w:id="1146" w:name="ET_guest_16869_441"/>
      <w:r w:rsidRPr="0011320E">
        <w:rPr>
          <w:rStyle w:val="TagStyle"/>
          <w:rtl/>
        </w:rPr>
        <w:t xml:space="preserve"> &lt;&lt; אורח &gt;&gt; </w:t>
      </w:r>
      <w:r>
        <w:rPr>
          <w:rtl/>
        </w:rPr>
        <w:t>איתמר גלבפיש:</w:t>
      </w:r>
      <w:r w:rsidRPr="0011320E">
        <w:rPr>
          <w:rStyle w:val="TagStyle"/>
          <w:rtl/>
        </w:rPr>
        <w:t xml:space="preserve"> &lt;&lt; אורח &gt;&gt;</w:t>
      </w:r>
      <w:r>
        <w:rPr>
          <w:rtl/>
        </w:rPr>
        <w:t xml:space="preserve">   </w:t>
      </w:r>
      <w:bookmarkEnd w:id="1146"/>
    </w:p>
    <w:p w14:paraId="25D44C7A" w14:textId="77777777" w:rsidR="0011320E" w:rsidRDefault="0011320E" w:rsidP="0011320E">
      <w:pPr>
        <w:pStyle w:val="KeepWithNext"/>
        <w:rPr>
          <w:rtl/>
        </w:rPr>
      </w:pPr>
    </w:p>
    <w:p w14:paraId="5C86A8A7" w14:textId="37BDBB6E" w:rsidR="004347D9" w:rsidRDefault="0011320E" w:rsidP="00AA55B8">
      <w:pPr>
        <w:rPr>
          <w:rtl/>
        </w:rPr>
      </w:pPr>
      <w:r>
        <w:rPr>
          <w:rFonts w:hint="cs"/>
          <w:rtl/>
        </w:rPr>
        <w:t xml:space="preserve">לא, </w:t>
      </w:r>
      <w:bookmarkStart w:id="1147" w:name="_ETM_Q1_3694804"/>
      <w:bookmarkStart w:id="1148" w:name="_ETM_Q1_3694853"/>
      <w:bookmarkEnd w:id="1147"/>
      <w:bookmarkEnd w:id="1148"/>
      <w:r>
        <w:rPr>
          <w:rtl/>
        </w:rPr>
        <w:t xml:space="preserve">אנחנו לא </w:t>
      </w:r>
      <w:r>
        <w:rPr>
          <w:rFonts w:hint="cs"/>
          <w:rtl/>
        </w:rPr>
        <w:t xml:space="preserve">עשינו את הבדיקה. </w:t>
      </w:r>
      <w:bookmarkStart w:id="1149" w:name="_ETM_Q1_3701072"/>
      <w:bookmarkEnd w:id="1149"/>
      <w:r>
        <w:rPr>
          <w:rFonts w:hint="cs"/>
          <w:rtl/>
        </w:rPr>
        <w:t>הי</w:t>
      </w:r>
      <w:r>
        <w:rPr>
          <w:rtl/>
        </w:rPr>
        <w:t>ושב</w:t>
      </w:r>
      <w:r>
        <w:rPr>
          <w:rFonts w:hint="cs"/>
          <w:rtl/>
        </w:rPr>
        <w:t>-</w:t>
      </w:r>
      <w:r>
        <w:rPr>
          <w:rtl/>
        </w:rPr>
        <w:t xml:space="preserve">ראש נזף </w:t>
      </w:r>
      <w:r w:rsidRPr="00AA55B8">
        <w:rPr>
          <w:rtl/>
        </w:rPr>
        <w:t xml:space="preserve">בי בפעם הקודמת בגלל המהירות שבה </w:t>
      </w:r>
      <w:r w:rsidRPr="00AA55B8">
        <w:rPr>
          <w:rFonts w:hint="cs"/>
          <w:rtl/>
        </w:rPr>
        <w:t>הדיונים מתקיימים. עוד אין לי מ</w:t>
      </w:r>
      <w:r w:rsidRPr="00AA55B8">
        <w:rPr>
          <w:rtl/>
        </w:rPr>
        <w:t>ס</w:t>
      </w:r>
      <w:r w:rsidRPr="00AA55B8">
        <w:rPr>
          <w:rFonts w:hint="cs"/>
          <w:rtl/>
        </w:rPr>
        <w:t>מך</w:t>
      </w:r>
      <w:r w:rsidRPr="00AA55B8">
        <w:rPr>
          <w:rtl/>
        </w:rPr>
        <w:t xml:space="preserve"> מסודר עם סקירה של כל הדברים</w:t>
      </w:r>
      <w:r w:rsidR="00AA55B8">
        <w:rPr>
          <w:rFonts w:hint="cs"/>
          <w:rtl/>
        </w:rPr>
        <w:t>.</w:t>
      </w:r>
      <w:r w:rsidRPr="00AA55B8">
        <w:rPr>
          <w:rtl/>
        </w:rPr>
        <w:t xml:space="preserve"> נביא את זה ב</w:t>
      </w:r>
      <w:r w:rsidRPr="00AA55B8">
        <w:rPr>
          <w:rFonts w:hint="cs"/>
          <w:rtl/>
        </w:rPr>
        <w:t>ין ה</w:t>
      </w:r>
      <w:r w:rsidRPr="00AA55B8">
        <w:rPr>
          <w:rtl/>
        </w:rPr>
        <w:t xml:space="preserve">קריאה הראשונה </w:t>
      </w:r>
      <w:r w:rsidRPr="00AA55B8">
        <w:rPr>
          <w:rFonts w:hint="cs"/>
          <w:rtl/>
        </w:rPr>
        <w:t>ל</w:t>
      </w:r>
      <w:r w:rsidRPr="00AA55B8">
        <w:rPr>
          <w:rtl/>
        </w:rPr>
        <w:t>שנייה וה</w:t>
      </w:r>
      <w:r w:rsidRPr="00AA55B8">
        <w:rPr>
          <w:rFonts w:hint="cs"/>
          <w:rtl/>
        </w:rPr>
        <w:t>שלישית,</w:t>
      </w:r>
      <w:r w:rsidRPr="00AA55B8">
        <w:rPr>
          <w:rtl/>
        </w:rPr>
        <w:t xml:space="preserve"> כמו שעשינו לפני שנה גם ב</w:t>
      </w:r>
      <w:r w:rsidRPr="00AA55B8">
        <w:rPr>
          <w:rFonts w:hint="cs"/>
          <w:rtl/>
        </w:rPr>
        <w:t>ע</w:t>
      </w:r>
      <w:r w:rsidRPr="00AA55B8">
        <w:rPr>
          <w:rtl/>
        </w:rPr>
        <w:t>נייני הגננות</w:t>
      </w:r>
      <w:r w:rsidRPr="00AA55B8">
        <w:rPr>
          <w:rFonts w:hint="cs"/>
          <w:rtl/>
        </w:rPr>
        <w:t>.</w:t>
      </w:r>
      <w:r w:rsidRPr="00AA55B8">
        <w:rPr>
          <w:rtl/>
        </w:rPr>
        <w:t xml:space="preserve"> כפרקליטות, ברגע שאנחנו</w:t>
      </w:r>
      <w:r w:rsidRPr="00AA55B8">
        <w:rPr>
          <w:rFonts w:hint="cs"/>
          <w:rtl/>
        </w:rPr>
        <w:t xml:space="preserve"> </w:t>
      </w:r>
      <w:r w:rsidRPr="00AA55B8">
        <w:rPr>
          <w:rtl/>
        </w:rPr>
        <w:t>מזהים תיק שבו</w:t>
      </w:r>
      <w:r w:rsidRPr="00AA55B8">
        <w:rPr>
          <w:rFonts w:hint="cs"/>
          <w:rtl/>
        </w:rPr>
        <w:t xml:space="preserve"> יש </w:t>
      </w:r>
      <w:bookmarkStart w:id="1150" w:name="_ETM_Q1_3726789"/>
      <w:bookmarkEnd w:id="1150"/>
      <w:r w:rsidRPr="00AA55B8">
        <w:rPr>
          <w:rFonts w:hint="cs"/>
          <w:rtl/>
        </w:rPr>
        <w:t>סחיטה באיומים,</w:t>
      </w:r>
      <w:r w:rsidRPr="00AA55B8">
        <w:rPr>
          <w:rtl/>
        </w:rPr>
        <w:t xml:space="preserve"> אנחנו לא מזהים בעיה בענישה ברגע שאנחנו מצליחים להוכיח את התיק</w:t>
      </w:r>
      <w:r w:rsidRPr="00AA55B8">
        <w:rPr>
          <w:rFonts w:hint="cs"/>
          <w:rtl/>
        </w:rPr>
        <w:t xml:space="preserve">. </w:t>
      </w:r>
      <w:r w:rsidRPr="00AA55B8">
        <w:rPr>
          <w:rtl/>
        </w:rPr>
        <w:t>לא שם אנחנו מזהים את הבעיה</w:t>
      </w:r>
      <w:r w:rsidR="004347D9" w:rsidRPr="00AA55B8">
        <w:rPr>
          <w:rFonts w:hint="cs"/>
          <w:rtl/>
        </w:rPr>
        <w:t>. הבעיה</w:t>
      </w:r>
      <w:r w:rsidRPr="00AA55B8">
        <w:rPr>
          <w:rtl/>
        </w:rPr>
        <w:t xml:space="preserve"> שאנחנו מזהים ועליה אנחנו עובדים כבר שנתיים אצלנו זה לנסות </w:t>
      </w:r>
      <w:r w:rsidR="004347D9" w:rsidRPr="00AA55B8">
        <w:rPr>
          <w:rFonts w:hint="cs"/>
          <w:rtl/>
        </w:rPr>
        <w:t>לנסח הפיכה לא על הענישה.</w:t>
      </w:r>
      <w:r w:rsidR="004347D9">
        <w:rPr>
          <w:rFonts w:hint="cs"/>
          <w:rtl/>
        </w:rPr>
        <w:t xml:space="preserve"> </w:t>
      </w:r>
    </w:p>
    <w:p w14:paraId="350101AF" w14:textId="77777777" w:rsidR="004347D9" w:rsidRDefault="004347D9" w:rsidP="0011320E">
      <w:pPr>
        <w:rPr>
          <w:rtl/>
        </w:rPr>
      </w:pPr>
    </w:p>
    <w:p w14:paraId="02AA6973" w14:textId="77777777" w:rsidR="004347D9" w:rsidRDefault="004347D9" w:rsidP="004347D9">
      <w:pPr>
        <w:pStyle w:val="af6"/>
        <w:keepNext/>
        <w:rPr>
          <w:rtl/>
        </w:rPr>
      </w:pPr>
      <w:r w:rsidRPr="004347D9">
        <w:rPr>
          <w:rStyle w:val="TagStyle"/>
          <w:rtl/>
        </w:rPr>
        <w:t xml:space="preserve"> &lt;&lt; יור &gt;&gt; </w:t>
      </w:r>
      <w:r>
        <w:rPr>
          <w:rtl/>
        </w:rPr>
        <w:t>היו"ר שמחה רוטמן:</w:t>
      </w:r>
      <w:r w:rsidRPr="004347D9">
        <w:rPr>
          <w:rStyle w:val="TagStyle"/>
          <w:rtl/>
        </w:rPr>
        <w:t xml:space="preserve"> &lt;&lt; יור &gt;&gt;</w:t>
      </w:r>
      <w:r>
        <w:rPr>
          <w:rtl/>
        </w:rPr>
        <w:t xml:space="preserve">   </w:t>
      </w:r>
    </w:p>
    <w:p w14:paraId="5E9C1035" w14:textId="77777777" w:rsidR="004347D9" w:rsidRDefault="004347D9" w:rsidP="004347D9">
      <w:pPr>
        <w:pStyle w:val="KeepWithNext"/>
        <w:rPr>
          <w:rtl/>
        </w:rPr>
      </w:pPr>
    </w:p>
    <w:p w14:paraId="24269A46" w14:textId="77777777" w:rsidR="004347D9" w:rsidRDefault="004347D9" w:rsidP="004347D9">
      <w:pPr>
        <w:rPr>
          <w:rtl/>
        </w:rPr>
      </w:pPr>
      <w:r>
        <w:rPr>
          <w:rFonts w:hint="cs"/>
          <w:rtl/>
        </w:rPr>
        <w:t>בעיית ה</w:t>
      </w:r>
      <w:bookmarkStart w:id="1151" w:name="_ETM_Q1_3739332"/>
      <w:bookmarkEnd w:id="1151"/>
      <w:r>
        <w:rPr>
          <w:rFonts w:hint="cs"/>
          <w:rtl/>
        </w:rPr>
        <w:t xml:space="preserve">הוכחה </w:t>
      </w:r>
      <w:r w:rsidR="0011320E">
        <w:rPr>
          <w:rtl/>
        </w:rPr>
        <w:t>ברורה. אני שואל שוב</w:t>
      </w:r>
      <w:r>
        <w:rPr>
          <w:rFonts w:hint="cs"/>
          <w:rtl/>
        </w:rPr>
        <w:t>,</w:t>
      </w:r>
      <w:r w:rsidR="0011320E">
        <w:rPr>
          <w:rtl/>
        </w:rPr>
        <w:t xml:space="preserve"> הצלחת להוכיח סחיטה</w:t>
      </w:r>
      <w:r>
        <w:rPr>
          <w:rFonts w:hint="cs"/>
          <w:rtl/>
        </w:rPr>
        <w:t xml:space="preserve"> באיומים,</w:t>
      </w:r>
      <w:r w:rsidR="0011320E">
        <w:rPr>
          <w:rtl/>
        </w:rPr>
        <w:t xml:space="preserve"> האם יש איזשהו קשר </w:t>
      </w:r>
      <w:r>
        <w:rPr>
          <w:rFonts w:hint="cs"/>
          <w:rtl/>
        </w:rPr>
        <w:t>בין שבע או תשע</w:t>
      </w:r>
      <w:r w:rsidR="0011320E">
        <w:rPr>
          <w:rtl/>
        </w:rPr>
        <w:t xml:space="preserve"> שנים הקבועים בחוק לבין מתחם הענישה? </w:t>
      </w:r>
    </w:p>
    <w:p w14:paraId="77F931D0" w14:textId="77777777" w:rsidR="004347D9" w:rsidRDefault="004347D9" w:rsidP="004347D9">
      <w:pPr>
        <w:rPr>
          <w:rtl/>
        </w:rPr>
      </w:pPr>
    </w:p>
    <w:p w14:paraId="2DF8F638" w14:textId="77777777" w:rsidR="004347D9" w:rsidRDefault="004347D9" w:rsidP="004347D9">
      <w:pPr>
        <w:pStyle w:val="-"/>
        <w:keepNext/>
        <w:rPr>
          <w:rtl/>
        </w:rPr>
      </w:pPr>
      <w:r w:rsidRPr="004347D9">
        <w:rPr>
          <w:rStyle w:val="TagStyle"/>
          <w:rtl/>
        </w:rPr>
        <w:t xml:space="preserve"> &lt;&lt; דובר_המשך &gt;&gt; </w:t>
      </w:r>
      <w:r>
        <w:rPr>
          <w:rtl/>
        </w:rPr>
        <w:t>איתמר גלבפיש:</w:t>
      </w:r>
      <w:r w:rsidRPr="004347D9">
        <w:rPr>
          <w:rStyle w:val="TagStyle"/>
          <w:rtl/>
        </w:rPr>
        <w:t xml:space="preserve"> &lt;&lt; דובר_המשך &gt;&gt;</w:t>
      </w:r>
      <w:r>
        <w:rPr>
          <w:rtl/>
        </w:rPr>
        <w:t xml:space="preserve">   </w:t>
      </w:r>
    </w:p>
    <w:p w14:paraId="430A8D59" w14:textId="77777777" w:rsidR="004347D9" w:rsidRDefault="004347D9" w:rsidP="004347D9">
      <w:pPr>
        <w:pStyle w:val="KeepWithNext"/>
        <w:rPr>
          <w:rtl/>
        </w:rPr>
      </w:pPr>
    </w:p>
    <w:p w14:paraId="06DD625B" w14:textId="77777777" w:rsidR="004347D9" w:rsidRDefault="0011320E" w:rsidP="004347D9">
      <w:pPr>
        <w:rPr>
          <w:rtl/>
        </w:rPr>
      </w:pPr>
      <w:r>
        <w:rPr>
          <w:rtl/>
        </w:rPr>
        <w:t>כן</w:t>
      </w:r>
      <w:r w:rsidR="004347D9">
        <w:rPr>
          <w:rFonts w:hint="cs"/>
          <w:rtl/>
        </w:rPr>
        <w:t>.</w:t>
      </w:r>
      <w:r>
        <w:rPr>
          <w:rtl/>
        </w:rPr>
        <w:t xml:space="preserve"> אני לא רוצה עכשיו </w:t>
      </w:r>
      <w:r w:rsidR="004347D9">
        <w:rPr>
          <w:rFonts w:hint="cs"/>
          <w:rtl/>
        </w:rPr>
        <w:t>אבל</w:t>
      </w:r>
      <w:r>
        <w:rPr>
          <w:rtl/>
        </w:rPr>
        <w:t xml:space="preserve"> כן</w:t>
      </w:r>
      <w:r w:rsidR="004347D9">
        <w:rPr>
          <w:rFonts w:hint="cs"/>
          <w:rtl/>
        </w:rPr>
        <w:t>.</w:t>
      </w:r>
      <w:r>
        <w:rPr>
          <w:rtl/>
        </w:rPr>
        <w:t xml:space="preserve"> אבל שוב</w:t>
      </w:r>
      <w:r w:rsidR="004347D9">
        <w:rPr>
          <w:rFonts w:hint="cs"/>
          <w:rtl/>
        </w:rPr>
        <w:t>,</w:t>
      </w:r>
      <w:r>
        <w:rPr>
          <w:rtl/>
        </w:rPr>
        <w:t xml:space="preserve"> זה יהיה תלוי</w:t>
      </w:r>
      <w:r w:rsidR="004347D9">
        <w:rPr>
          <w:rFonts w:hint="cs"/>
          <w:rtl/>
        </w:rPr>
        <w:t xml:space="preserve"> </w:t>
      </w:r>
      <w:r>
        <w:rPr>
          <w:rtl/>
        </w:rPr>
        <w:t>מה התפקיד</w:t>
      </w:r>
      <w:r w:rsidR="004347D9">
        <w:rPr>
          <w:rFonts w:hint="cs"/>
          <w:rtl/>
        </w:rPr>
        <w:t>.</w:t>
      </w:r>
      <w:r>
        <w:rPr>
          <w:rtl/>
        </w:rPr>
        <w:t xml:space="preserve"> </w:t>
      </w:r>
      <w:r w:rsidR="004347D9">
        <w:rPr>
          <w:rFonts w:hint="cs"/>
          <w:rtl/>
        </w:rPr>
        <w:t xml:space="preserve">אם יש לך איזה </w:t>
      </w:r>
      <w:bookmarkStart w:id="1152" w:name="_ETM_Q1_3758924"/>
      <w:bookmarkEnd w:id="1152"/>
      <w:r w:rsidR="004347D9">
        <w:rPr>
          <w:rFonts w:hint="cs"/>
          <w:rtl/>
        </w:rPr>
        <w:t xml:space="preserve">שומר ששמר שם ורק היה שם והוא באמת החייל הכי </w:t>
      </w:r>
      <w:bookmarkStart w:id="1153" w:name="_ETM_Q1_3762417"/>
      <w:bookmarkEnd w:id="1153"/>
      <w:r w:rsidR="004347D9">
        <w:rPr>
          <w:rFonts w:hint="cs"/>
          <w:rtl/>
        </w:rPr>
        <w:t xml:space="preserve">קטן ורק </w:t>
      </w:r>
      <w:r w:rsidR="004347D9" w:rsidRPr="00AA55B8">
        <w:rPr>
          <w:rFonts w:hint="cs"/>
          <w:rtl/>
        </w:rPr>
        <w:t>עמד שם זה עני</w:t>
      </w:r>
      <w:bookmarkStart w:id="1154" w:name="_ETM_Q1_3768898"/>
      <w:bookmarkEnd w:id="1154"/>
      <w:r w:rsidR="004347D9" w:rsidRPr="00AA55B8">
        <w:rPr>
          <w:rFonts w:hint="cs"/>
          <w:rtl/>
        </w:rPr>
        <w:t>ין אחד.</w:t>
      </w:r>
    </w:p>
    <w:p w14:paraId="7612FA6C" w14:textId="77777777" w:rsidR="004347D9" w:rsidRDefault="004347D9" w:rsidP="004347D9">
      <w:pPr>
        <w:rPr>
          <w:rtl/>
        </w:rPr>
      </w:pPr>
    </w:p>
    <w:p w14:paraId="511DF85F" w14:textId="77777777" w:rsidR="004347D9" w:rsidRDefault="004347D9" w:rsidP="004347D9">
      <w:pPr>
        <w:pStyle w:val="af6"/>
        <w:keepNext/>
        <w:rPr>
          <w:rtl/>
        </w:rPr>
      </w:pPr>
      <w:bookmarkStart w:id="1155" w:name="ET_yor_6157_444"/>
      <w:r w:rsidRPr="004347D9">
        <w:rPr>
          <w:rStyle w:val="TagStyle"/>
          <w:rtl/>
        </w:rPr>
        <w:t xml:space="preserve"> &lt;&lt; יור &gt;&gt; </w:t>
      </w:r>
      <w:r>
        <w:rPr>
          <w:rtl/>
        </w:rPr>
        <w:t>היו"ר שמחה רוטמן:</w:t>
      </w:r>
      <w:r w:rsidRPr="004347D9">
        <w:rPr>
          <w:rStyle w:val="TagStyle"/>
          <w:rtl/>
        </w:rPr>
        <w:t xml:space="preserve"> &lt;&lt; יור &gt;&gt;</w:t>
      </w:r>
      <w:r>
        <w:rPr>
          <w:rtl/>
        </w:rPr>
        <w:t xml:space="preserve">   </w:t>
      </w:r>
      <w:bookmarkEnd w:id="1155"/>
    </w:p>
    <w:p w14:paraId="05CE2729" w14:textId="77777777" w:rsidR="004347D9" w:rsidRDefault="004347D9" w:rsidP="004347D9">
      <w:pPr>
        <w:pStyle w:val="KeepWithNext"/>
        <w:rPr>
          <w:rtl/>
        </w:rPr>
      </w:pPr>
    </w:p>
    <w:p w14:paraId="50C110C8" w14:textId="77777777" w:rsidR="004347D9" w:rsidRDefault="004347D9" w:rsidP="004347D9">
      <w:pPr>
        <w:rPr>
          <w:rtl/>
        </w:rPr>
      </w:pPr>
      <w:r>
        <w:rPr>
          <w:rFonts w:hint="cs"/>
          <w:rtl/>
        </w:rPr>
        <w:t>לא, לא.</w:t>
      </w:r>
    </w:p>
    <w:p w14:paraId="19ADAE09" w14:textId="77777777" w:rsidR="004347D9" w:rsidRDefault="004347D9" w:rsidP="004347D9">
      <w:pPr>
        <w:rPr>
          <w:rtl/>
        </w:rPr>
      </w:pPr>
    </w:p>
    <w:p w14:paraId="36FA5FE5" w14:textId="77777777" w:rsidR="004347D9" w:rsidRDefault="004347D9" w:rsidP="004347D9">
      <w:pPr>
        <w:pStyle w:val="-"/>
        <w:keepNext/>
        <w:rPr>
          <w:rtl/>
        </w:rPr>
      </w:pPr>
      <w:bookmarkStart w:id="1156" w:name="ET_speakercontinue_16869_445"/>
      <w:r w:rsidRPr="004347D9">
        <w:rPr>
          <w:rStyle w:val="TagStyle"/>
          <w:rtl/>
        </w:rPr>
        <w:t xml:space="preserve"> &lt;&lt; דובר_המשך &gt;&gt; </w:t>
      </w:r>
      <w:r>
        <w:rPr>
          <w:rtl/>
        </w:rPr>
        <w:t>איתמר גלבפיש:</w:t>
      </w:r>
      <w:r w:rsidRPr="004347D9">
        <w:rPr>
          <w:rStyle w:val="TagStyle"/>
          <w:rtl/>
        </w:rPr>
        <w:t xml:space="preserve"> &lt;&lt; דובר_המשך &gt;&gt;</w:t>
      </w:r>
      <w:r>
        <w:rPr>
          <w:rtl/>
        </w:rPr>
        <w:t xml:space="preserve">   </w:t>
      </w:r>
      <w:bookmarkEnd w:id="1156"/>
    </w:p>
    <w:p w14:paraId="3E3D98C0" w14:textId="77777777" w:rsidR="004347D9" w:rsidRDefault="004347D9" w:rsidP="004347D9">
      <w:pPr>
        <w:pStyle w:val="KeepWithNext"/>
        <w:rPr>
          <w:rtl/>
        </w:rPr>
      </w:pPr>
    </w:p>
    <w:p w14:paraId="5C19DF4E" w14:textId="2E1B392A" w:rsidR="006C06FD" w:rsidRDefault="004347D9" w:rsidP="00AA55B8">
      <w:pPr>
        <w:rPr>
          <w:rtl/>
        </w:rPr>
      </w:pPr>
      <w:r>
        <w:rPr>
          <w:rFonts w:hint="cs"/>
          <w:rtl/>
        </w:rPr>
        <w:t xml:space="preserve">אבל אם זה מי שמאחורי זה אתה תוכל להכניס אותו </w:t>
      </w:r>
      <w:bookmarkStart w:id="1157" w:name="_ETM_Q1_3766120"/>
      <w:bookmarkEnd w:id="1157"/>
      <w:r>
        <w:rPr>
          <w:rFonts w:hint="cs"/>
          <w:rtl/>
        </w:rPr>
        <w:t xml:space="preserve">להרבה שנים בכלא. הבעיה תהיה לתפוס </w:t>
      </w:r>
      <w:bookmarkStart w:id="1158" w:name="_ETM_Q1_3706190"/>
      <w:bookmarkStart w:id="1159" w:name="_ETM_Q1_3706261"/>
      <w:bookmarkStart w:id="1160" w:name="_ETM_Q1_3773039"/>
      <w:bookmarkEnd w:id="1133"/>
      <w:bookmarkEnd w:id="1158"/>
      <w:bookmarkEnd w:id="1159"/>
      <w:bookmarkEnd w:id="1160"/>
      <w:r>
        <w:rPr>
          <w:rFonts w:hint="cs"/>
          <w:rtl/>
        </w:rPr>
        <w:t xml:space="preserve">אותו. </w:t>
      </w:r>
      <w:bookmarkStart w:id="1161" w:name="_ETM_Q1_3769013"/>
      <w:bookmarkStart w:id="1162" w:name="_ETM_Q1_3769476"/>
      <w:bookmarkEnd w:id="1161"/>
      <w:bookmarkEnd w:id="1162"/>
    </w:p>
    <w:p w14:paraId="6798A034" w14:textId="77777777" w:rsidR="004347D9" w:rsidRDefault="004347D9" w:rsidP="004347D9">
      <w:pPr>
        <w:rPr>
          <w:rtl/>
        </w:rPr>
      </w:pPr>
      <w:bookmarkStart w:id="1163" w:name="_ETM_Q1_3769516"/>
      <w:bookmarkEnd w:id="1163"/>
    </w:p>
    <w:p w14:paraId="6546E82B" w14:textId="77777777" w:rsidR="004347D9" w:rsidRDefault="004347D9" w:rsidP="004347D9">
      <w:pPr>
        <w:pStyle w:val="a4"/>
        <w:keepNext/>
        <w:rPr>
          <w:rtl/>
        </w:rPr>
      </w:pPr>
      <w:bookmarkStart w:id="1164" w:name="ET_speaker_5761_446"/>
      <w:r w:rsidRPr="004347D9">
        <w:rPr>
          <w:rStyle w:val="TagStyle"/>
          <w:rtl/>
        </w:rPr>
        <w:t xml:space="preserve"> &lt;&lt; דובר &gt;&gt; </w:t>
      </w:r>
      <w:r>
        <w:rPr>
          <w:rtl/>
        </w:rPr>
        <w:t>עאידה תומא סלימאן (חד"ש-תע"ל):</w:t>
      </w:r>
      <w:r w:rsidRPr="004347D9">
        <w:rPr>
          <w:rStyle w:val="TagStyle"/>
          <w:rtl/>
        </w:rPr>
        <w:t xml:space="preserve"> &lt;&lt; דובר &gt;&gt;</w:t>
      </w:r>
      <w:r>
        <w:rPr>
          <w:rtl/>
        </w:rPr>
        <w:t xml:space="preserve">   </w:t>
      </w:r>
      <w:bookmarkEnd w:id="1164"/>
    </w:p>
    <w:p w14:paraId="6C45AE6F" w14:textId="77777777" w:rsidR="004347D9" w:rsidRDefault="004347D9" w:rsidP="004347D9">
      <w:pPr>
        <w:pStyle w:val="KeepWithNext"/>
        <w:rPr>
          <w:rtl/>
          <w:lang w:eastAsia="he-IL"/>
        </w:rPr>
      </w:pPr>
    </w:p>
    <w:p w14:paraId="4841B8FB" w14:textId="12D464AA" w:rsidR="004347D9" w:rsidRDefault="004347D9" w:rsidP="004347D9">
      <w:pPr>
        <w:rPr>
          <w:rtl/>
          <w:lang w:eastAsia="he-IL"/>
        </w:rPr>
      </w:pPr>
      <w:r>
        <w:rPr>
          <w:rFonts w:hint="cs"/>
          <w:rtl/>
          <w:lang w:eastAsia="he-IL"/>
        </w:rPr>
        <w:t xml:space="preserve">הבעיה היא להגיע אליו. </w:t>
      </w:r>
    </w:p>
    <w:p w14:paraId="79269A8E" w14:textId="77777777" w:rsidR="00AA55B8" w:rsidRPr="004347D9" w:rsidRDefault="00AA55B8" w:rsidP="004347D9">
      <w:pPr>
        <w:rPr>
          <w:rtl/>
          <w:lang w:eastAsia="he-IL"/>
        </w:rPr>
      </w:pPr>
      <w:bookmarkStart w:id="1165" w:name="_ETM_Q1_3768960"/>
      <w:bookmarkStart w:id="1166" w:name="_ETM_Q1_3769089"/>
      <w:bookmarkEnd w:id="1165"/>
      <w:bookmarkEnd w:id="1166"/>
    </w:p>
    <w:p w14:paraId="1C625B50" w14:textId="77777777" w:rsidR="006C06FD" w:rsidRDefault="006C06FD" w:rsidP="006C06FD">
      <w:pPr>
        <w:pStyle w:val="af9"/>
        <w:keepNext/>
        <w:rPr>
          <w:rtl/>
        </w:rPr>
      </w:pPr>
      <w:bookmarkStart w:id="1167" w:name="ET_guest_576214_146"/>
      <w:r w:rsidRPr="006C06FD">
        <w:rPr>
          <w:rStyle w:val="TagStyle"/>
          <w:rtl/>
        </w:rPr>
        <w:t xml:space="preserve"> &lt;&lt; אורח &gt;&gt; </w:t>
      </w:r>
      <w:r>
        <w:rPr>
          <w:rtl/>
        </w:rPr>
        <w:t>ישי שרון:</w:t>
      </w:r>
      <w:r w:rsidRPr="006C06FD">
        <w:rPr>
          <w:rStyle w:val="TagStyle"/>
          <w:rtl/>
        </w:rPr>
        <w:t xml:space="preserve"> &lt;&lt; אורח &gt;&gt;</w:t>
      </w:r>
      <w:r>
        <w:rPr>
          <w:rtl/>
        </w:rPr>
        <w:t xml:space="preserve">   </w:t>
      </w:r>
      <w:bookmarkEnd w:id="1167"/>
    </w:p>
    <w:p w14:paraId="0455D5A5" w14:textId="77777777" w:rsidR="006C06FD" w:rsidRDefault="006C06FD" w:rsidP="006C06FD">
      <w:pPr>
        <w:pStyle w:val="KeepWithNext"/>
        <w:rPr>
          <w:rtl/>
        </w:rPr>
      </w:pPr>
    </w:p>
    <w:p w14:paraId="6BF1DCA7" w14:textId="54D85BB6" w:rsidR="006C06FD" w:rsidRDefault="006C06FD" w:rsidP="00AA55B8">
      <w:pPr>
        <w:rPr>
          <w:rtl/>
        </w:rPr>
      </w:pPr>
      <w:bookmarkStart w:id="1168" w:name="_ETM_Q1_3773460"/>
      <w:bookmarkStart w:id="1169" w:name="_ETM_Q1_3773500"/>
      <w:bookmarkEnd w:id="1168"/>
      <w:bookmarkEnd w:id="1169"/>
      <w:r>
        <w:rPr>
          <w:rFonts w:hint="cs"/>
          <w:rtl/>
        </w:rPr>
        <w:t>עקרון ההלימה</w:t>
      </w:r>
      <w:r w:rsidR="004347D9">
        <w:rPr>
          <w:rFonts w:hint="cs"/>
          <w:rtl/>
        </w:rPr>
        <w:t xml:space="preserve"> לפי החוק </w:t>
      </w:r>
      <w:r w:rsidR="004347D9">
        <w:rPr>
          <w:rtl/>
        </w:rPr>
        <w:t>–</w:t>
      </w:r>
      <w:r w:rsidR="004347D9">
        <w:rPr>
          <w:rFonts w:hint="cs"/>
          <w:rtl/>
        </w:rPr>
        <w:t xml:space="preserve"> ויש פסיקה על זה </w:t>
      </w:r>
      <w:r w:rsidR="004347D9">
        <w:rPr>
          <w:rtl/>
        </w:rPr>
        <w:t>–</w:t>
      </w:r>
      <w:r w:rsidR="004347D9">
        <w:rPr>
          <w:rFonts w:hint="cs"/>
          <w:rtl/>
        </w:rPr>
        <w:t xml:space="preserve"> הוא גם מתחשב </w:t>
      </w:r>
      <w:bookmarkStart w:id="1170" w:name="_ETM_Q1_3775722"/>
      <w:bookmarkEnd w:id="1170"/>
      <w:r w:rsidR="004347D9">
        <w:rPr>
          <w:rFonts w:hint="cs"/>
          <w:rtl/>
        </w:rPr>
        <w:t xml:space="preserve">בעונש המקסימום, </w:t>
      </w:r>
      <w:bookmarkStart w:id="1171" w:name="_ETM_Q1_3774555"/>
      <w:bookmarkEnd w:id="1171"/>
      <w:r w:rsidR="004347D9">
        <w:rPr>
          <w:rFonts w:hint="cs"/>
          <w:rtl/>
        </w:rPr>
        <w:t>בערך ה</w:t>
      </w:r>
      <w:r w:rsidR="004347D9" w:rsidRPr="00A83FD2">
        <w:rPr>
          <w:rFonts w:hint="cs"/>
          <w:rtl/>
        </w:rPr>
        <w:t>מוג</w:t>
      </w:r>
      <w:r w:rsidR="004347D9">
        <w:rPr>
          <w:rFonts w:hint="cs"/>
          <w:rtl/>
        </w:rPr>
        <w:t xml:space="preserve">ן, אבל הוא גם מתחשב </w:t>
      </w:r>
      <w:bookmarkStart w:id="1172" w:name="_ETM_Q1_3777895"/>
      <w:bookmarkEnd w:id="1172"/>
      <w:r w:rsidR="00AA55B8">
        <w:rPr>
          <w:rFonts w:hint="cs"/>
          <w:rtl/>
        </w:rPr>
        <w:t>ב</w:t>
      </w:r>
      <w:r w:rsidR="004347D9">
        <w:rPr>
          <w:rFonts w:hint="cs"/>
          <w:rtl/>
        </w:rPr>
        <w:t>רשימה ארוכה מאוד של נסיבות שקשורות בביצוע העבירה.</w:t>
      </w:r>
      <w:bookmarkStart w:id="1173" w:name="_ETM_Q1_3786696"/>
      <w:bookmarkStart w:id="1174" w:name="_ETM_Q1_3786530"/>
      <w:bookmarkEnd w:id="1173"/>
      <w:r w:rsidR="004347D9">
        <w:rPr>
          <w:rFonts w:hint="cs"/>
          <w:rtl/>
        </w:rPr>
        <w:t xml:space="preserve"> </w:t>
      </w:r>
      <w:bookmarkEnd w:id="1174"/>
      <w:r w:rsidR="004347D9">
        <w:rPr>
          <w:rFonts w:hint="cs"/>
          <w:rtl/>
        </w:rPr>
        <w:t>המתחם בנוי מהרבה שיקולים.</w:t>
      </w:r>
    </w:p>
    <w:p w14:paraId="38AAD7F9" w14:textId="77777777" w:rsidR="006C06FD" w:rsidRDefault="006C06FD" w:rsidP="006C06FD">
      <w:pPr>
        <w:rPr>
          <w:rtl/>
        </w:rPr>
      </w:pPr>
      <w:bookmarkStart w:id="1175" w:name="_ETM_Q1_3777255"/>
      <w:bookmarkStart w:id="1176" w:name="_ETM_Q1_3777313"/>
      <w:bookmarkEnd w:id="1175"/>
      <w:bookmarkEnd w:id="1176"/>
    </w:p>
    <w:p w14:paraId="0D2C351D" w14:textId="77777777" w:rsidR="006C06FD" w:rsidRDefault="006C06FD" w:rsidP="006C06FD">
      <w:pPr>
        <w:pStyle w:val="af6"/>
        <w:keepNext/>
        <w:rPr>
          <w:rtl/>
        </w:rPr>
      </w:pPr>
      <w:bookmarkStart w:id="1177" w:name="ET_yor_6157_147"/>
      <w:r w:rsidRPr="006C06FD">
        <w:rPr>
          <w:rStyle w:val="TagStyle"/>
          <w:rtl/>
        </w:rPr>
        <w:t xml:space="preserve"> &lt;&lt; יור &gt;&gt; </w:t>
      </w:r>
      <w:r>
        <w:rPr>
          <w:rtl/>
        </w:rPr>
        <w:t>היו"ר שמחה רוטמן:</w:t>
      </w:r>
      <w:r w:rsidRPr="006C06FD">
        <w:rPr>
          <w:rStyle w:val="TagStyle"/>
          <w:rtl/>
        </w:rPr>
        <w:t xml:space="preserve"> &lt;&lt; יור &gt;&gt;</w:t>
      </w:r>
      <w:r>
        <w:rPr>
          <w:rtl/>
        </w:rPr>
        <w:t xml:space="preserve">   </w:t>
      </w:r>
      <w:bookmarkEnd w:id="1177"/>
    </w:p>
    <w:p w14:paraId="73FE6236" w14:textId="77777777" w:rsidR="006C06FD" w:rsidRDefault="006C06FD" w:rsidP="006C06FD">
      <w:pPr>
        <w:pStyle w:val="KeepWithNext"/>
        <w:rPr>
          <w:rtl/>
        </w:rPr>
      </w:pPr>
    </w:p>
    <w:p w14:paraId="010AB92B" w14:textId="725BA119" w:rsidR="006C06FD" w:rsidRDefault="006C06FD" w:rsidP="006C06FD">
      <w:pPr>
        <w:rPr>
          <w:rtl/>
        </w:rPr>
      </w:pPr>
      <w:bookmarkStart w:id="1178" w:name="_ETM_Q1_3786007"/>
      <w:bookmarkEnd w:id="1178"/>
      <w:r>
        <w:rPr>
          <w:rFonts w:hint="cs"/>
          <w:rtl/>
        </w:rPr>
        <w:t xml:space="preserve">אני יודע ממה </w:t>
      </w:r>
      <w:r w:rsidR="004347D9">
        <w:rPr>
          <w:rFonts w:hint="cs"/>
          <w:rtl/>
        </w:rPr>
        <w:t xml:space="preserve">בנוי </w:t>
      </w:r>
      <w:r w:rsidR="00AA55B8">
        <w:rPr>
          <w:rFonts w:hint="cs"/>
          <w:rtl/>
        </w:rPr>
        <w:t>המתחם,</w:t>
      </w:r>
      <w:r w:rsidR="004347D9">
        <w:rPr>
          <w:rFonts w:hint="cs"/>
          <w:rtl/>
        </w:rPr>
        <w:t xml:space="preserve"> ולכן אני </w:t>
      </w:r>
      <w:r w:rsidR="004347D9" w:rsidRPr="00A83FD2">
        <w:rPr>
          <w:rFonts w:hint="cs"/>
          <w:rtl/>
        </w:rPr>
        <w:t>שואל במבחן</w:t>
      </w:r>
      <w:r w:rsidR="004347D9">
        <w:rPr>
          <w:rFonts w:hint="cs"/>
          <w:rtl/>
        </w:rPr>
        <w:t xml:space="preserve"> </w:t>
      </w:r>
      <w:bookmarkStart w:id="1179" w:name="_ETM_Q1_3785378"/>
      <w:bookmarkEnd w:id="1179"/>
      <w:r w:rsidR="004347D9">
        <w:rPr>
          <w:rFonts w:hint="cs"/>
          <w:rtl/>
        </w:rPr>
        <w:t xml:space="preserve">התוצאה. המתחם בנוי מהרבה מאוד שיקולים. </w:t>
      </w:r>
    </w:p>
    <w:p w14:paraId="136E4A5D" w14:textId="77777777" w:rsidR="006C06FD" w:rsidRDefault="006C06FD" w:rsidP="006C06FD">
      <w:pPr>
        <w:rPr>
          <w:rtl/>
        </w:rPr>
      </w:pPr>
      <w:bookmarkStart w:id="1180" w:name="_ETM_Q1_3789792"/>
      <w:bookmarkStart w:id="1181" w:name="_ETM_Q1_3789856"/>
      <w:bookmarkStart w:id="1182" w:name="_ETM_Q1_3792967"/>
      <w:bookmarkEnd w:id="1180"/>
      <w:bookmarkEnd w:id="1181"/>
      <w:bookmarkEnd w:id="1182"/>
    </w:p>
    <w:p w14:paraId="09279DEB" w14:textId="77777777" w:rsidR="006C06FD" w:rsidRDefault="006C06FD" w:rsidP="006C06FD">
      <w:pPr>
        <w:pStyle w:val="af9"/>
        <w:keepNext/>
        <w:rPr>
          <w:rtl/>
        </w:rPr>
      </w:pPr>
      <w:bookmarkStart w:id="1183" w:name="ET_guest_802571_148"/>
      <w:r w:rsidRPr="006C06FD">
        <w:rPr>
          <w:rStyle w:val="TagStyle"/>
          <w:rtl/>
        </w:rPr>
        <w:t xml:space="preserve"> &lt;&lt; אורח &gt;&gt; </w:t>
      </w:r>
      <w:r>
        <w:rPr>
          <w:rtl/>
        </w:rPr>
        <w:t>גלעד בהט:</w:t>
      </w:r>
      <w:r w:rsidRPr="006C06FD">
        <w:rPr>
          <w:rStyle w:val="TagStyle"/>
          <w:rtl/>
        </w:rPr>
        <w:t xml:space="preserve"> &lt;&lt; אורח &gt;&gt;</w:t>
      </w:r>
      <w:r>
        <w:rPr>
          <w:rtl/>
        </w:rPr>
        <w:t xml:space="preserve">   </w:t>
      </w:r>
      <w:bookmarkEnd w:id="1183"/>
    </w:p>
    <w:p w14:paraId="4FE1EDF7" w14:textId="77777777" w:rsidR="006C06FD" w:rsidRDefault="006C06FD" w:rsidP="006C06FD">
      <w:pPr>
        <w:pStyle w:val="KeepWithNext"/>
        <w:rPr>
          <w:rtl/>
        </w:rPr>
      </w:pPr>
    </w:p>
    <w:p w14:paraId="2972F7A8" w14:textId="59714E4F" w:rsidR="006C06FD" w:rsidRDefault="004347D9" w:rsidP="006C06FD">
      <w:pPr>
        <w:rPr>
          <w:rtl/>
        </w:rPr>
      </w:pPr>
      <w:bookmarkStart w:id="1184" w:name="_ETM_Q1_3793383"/>
      <w:bookmarkStart w:id="1185" w:name="_ETM_Q1_3793423"/>
      <w:bookmarkEnd w:id="1184"/>
      <w:bookmarkEnd w:id="1185"/>
      <w:r>
        <w:rPr>
          <w:rFonts w:hint="cs"/>
          <w:rtl/>
        </w:rPr>
        <w:t xml:space="preserve">אני יכול לתת </w:t>
      </w:r>
      <w:bookmarkStart w:id="1186" w:name="_ETM_Q1_3793133"/>
      <w:bookmarkEnd w:id="1186"/>
      <w:r>
        <w:rPr>
          <w:rFonts w:hint="cs"/>
          <w:rtl/>
        </w:rPr>
        <w:t xml:space="preserve">לכם דוגמה מהשטח מתיקים של לקוח משימה שלי מאז שאנחנו </w:t>
      </w:r>
      <w:bookmarkStart w:id="1187" w:name="_ETM_Q1_3795634"/>
      <w:bookmarkEnd w:id="1187"/>
      <w:r>
        <w:rPr>
          <w:rFonts w:hint="cs"/>
          <w:rtl/>
        </w:rPr>
        <w:t xml:space="preserve">פועלים בערך כשלוש שנים. תיק סד"ח בעיר אריאל, ענישה </w:t>
      </w:r>
      <w:bookmarkStart w:id="1188" w:name="_ETM_Q1_3795794"/>
      <w:bookmarkEnd w:id="1188"/>
      <w:r>
        <w:rPr>
          <w:rFonts w:hint="cs"/>
          <w:rtl/>
        </w:rPr>
        <w:t xml:space="preserve">תשעה חודשי מאסר. </w:t>
      </w:r>
    </w:p>
    <w:p w14:paraId="3A93BECD" w14:textId="77777777" w:rsidR="004347D9" w:rsidRDefault="004347D9" w:rsidP="006C06FD">
      <w:pPr>
        <w:rPr>
          <w:rtl/>
        </w:rPr>
      </w:pPr>
      <w:bookmarkStart w:id="1189" w:name="_ETM_Q1_3799696"/>
      <w:bookmarkStart w:id="1190" w:name="_ETM_Q1_3799768"/>
      <w:bookmarkStart w:id="1191" w:name="_ETM_Q1_3802160"/>
      <w:bookmarkStart w:id="1192" w:name="_ETM_Q1_3799976"/>
      <w:bookmarkEnd w:id="1189"/>
      <w:bookmarkEnd w:id="1190"/>
      <w:bookmarkEnd w:id="1191"/>
      <w:bookmarkEnd w:id="1192"/>
    </w:p>
    <w:p w14:paraId="510B7EFC" w14:textId="77777777" w:rsidR="004347D9" w:rsidRDefault="004347D9" w:rsidP="004347D9">
      <w:pPr>
        <w:pStyle w:val="af9"/>
        <w:keepNext/>
        <w:rPr>
          <w:rtl/>
        </w:rPr>
      </w:pPr>
      <w:bookmarkStart w:id="1193" w:name="ET_guest_16869_447"/>
      <w:r w:rsidRPr="004347D9">
        <w:rPr>
          <w:rStyle w:val="TagStyle"/>
          <w:rtl/>
        </w:rPr>
        <w:t xml:space="preserve"> &lt;&lt; אורח &gt;&gt; </w:t>
      </w:r>
      <w:r>
        <w:rPr>
          <w:rtl/>
        </w:rPr>
        <w:t>איתמר גלבפיש:</w:t>
      </w:r>
      <w:r w:rsidRPr="004347D9">
        <w:rPr>
          <w:rStyle w:val="TagStyle"/>
          <w:rtl/>
        </w:rPr>
        <w:t xml:space="preserve"> &lt;&lt; אורח &gt;&gt;</w:t>
      </w:r>
      <w:r>
        <w:rPr>
          <w:rtl/>
        </w:rPr>
        <w:t xml:space="preserve">   </w:t>
      </w:r>
      <w:bookmarkEnd w:id="1193"/>
    </w:p>
    <w:p w14:paraId="41137272" w14:textId="77777777" w:rsidR="004347D9" w:rsidRDefault="004347D9" w:rsidP="004347D9">
      <w:pPr>
        <w:pStyle w:val="KeepWithNext"/>
        <w:rPr>
          <w:rtl/>
        </w:rPr>
      </w:pPr>
    </w:p>
    <w:p w14:paraId="221A64A5" w14:textId="34A3DE8D" w:rsidR="004347D9" w:rsidRDefault="004347D9" w:rsidP="00AA55B8">
      <w:pPr>
        <w:rPr>
          <w:rtl/>
        </w:rPr>
      </w:pPr>
      <w:bookmarkStart w:id="1194" w:name="_ETM_Q1_3800378"/>
      <w:bookmarkStart w:id="1195" w:name="_ETM_Q1_3800404"/>
      <w:bookmarkEnd w:id="1194"/>
      <w:bookmarkEnd w:id="1195"/>
      <w:r>
        <w:rPr>
          <w:rFonts w:hint="cs"/>
          <w:rtl/>
        </w:rPr>
        <w:t xml:space="preserve">רגע, לא. מה זה תיק סד"ח? זה </w:t>
      </w:r>
      <w:bookmarkStart w:id="1196" w:name="_ETM_Q1_3801033"/>
      <w:bookmarkEnd w:id="1196"/>
      <w:r>
        <w:rPr>
          <w:rFonts w:hint="cs"/>
          <w:rtl/>
        </w:rPr>
        <w:t xml:space="preserve">לא </w:t>
      </w:r>
      <w:r w:rsidRPr="00AA55B8">
        <w:rPr>
          <w:rFonts w:hint="cs"/>
          <w:rtl/>
        </w:rPr>
        <w:t>דרך להצ</w:t>
      </w:r>
      <w:r w:rsidR="00AA55B8" w:rsidRPr="00AA55B8">
        <w:rPr>
          <w:rFonts w:hint="cs"/>
          <w:rtl/>
        </w:rPr>
        <w:t>יג</w:t>
      </w:r>
      <w:r w:rsidRPr="00AA55B8">
        <w:rPr>
          <w:rFonts w:hint="cs"/>
          <w:rtl/>
        </w:rPr>
        <w:t xml:space="preserve"> תיק.</w:t>
      </w:r>
      <w:r>
        <w:rPr>
          <w:rFonts w:hint="cs"/>
          <w:rtl/>
        </w:rPr>
        <w:t xml:space="preserve"> </w:t>
      </w:r>
    </w:p>
    <w:p w14:paraId="1B493F95" w14:textId="3A58DBF4" w:rsidR="00F32965" w:rsidRDefault="00F32965" w:rsidP="00AA55B8">
      <w:pPr>
        <w:rPr>
          <w:rtl/>
        </w:rPr>
      </w:pPr>
    </w:p>
    <w:p w14:paraId="7DFAFFFF" w14:textId="343D3283" w:rsidR="00F32965" w:rsidRDefault="00F32965" w:rsidP="00F32965">
      <w:pPr>
        <w:pStyle w:val="af9"/>
        <w:keepNext/>
        <w:rPr>
          <w:rtl/>
        </w:rPr>
      </w:pPr>
      <w:bookmarkStart w:id="1197" w:name="ET_guest_לילך_וגנר__645"/>
      <w:r w:rsidRPr="00F32965">
        <w:rPr>
          <w:rStyle w:val="TagStyle"/>
          <w:rtl/>
        </w:rPr>
        <w:t xml:space="preserve"> &lt;&lt; אורח &gt;&gt; </w:t>
      </w:r>
      <w:r>
        <w:rPr>
          <w:rtl/>
        </w:rPr>
        <w:t>לילך וגנר:</w:t>
      </w:r>
      <w:r w:rsidRPr="00F32965">
        <w:rPr>
          <w:rStyle w:val="TagStyle"/>
          <w:rtl/>
        </w:rPr>
        <w:t xml:space="preserve"> &lt;&lt; אורח &gt;&gt;</w:t>
      </w:r>
      <w:r>
        <w:rPr>
          <w:rtl/>
        </w:rPr>
        <w:t xml:space="preserve">   </w:t>
      </w:r>
      <w:bookmarkEnd w:id="1197"/>
    </w:p>
    <w:p w14:paraId="3C3B849E" w14:textId="340393F1" w:rsidR="00F32965" w:rsidRDefault="00F32965" w:rsidP="00F32965">
      <w:pPr>
        <w:pStyle w:val="KeepWithNext"/>
        <w:rPr>
          <w:rtl/>
        </w:rPr>
      </w:pPr>
    </w:p>
    <w:p w14:paraId="61E033DA" w14:textId="77777777" w:rsidR="006C06FD" w:rsidRDefault="006C06FD" w:rsidP="006C06FD">
      <w:pPr>
        <w:rPr>
          <w:rtl/>
        </w:rPr>
      </w:pPr>
      <w:bookmarkStart w:id="1198" w:name="_ETM_Q1_3802594"/>
      <w:bookmarkStart w:id="1199" w:name="_ETM_Q1_3802634"/>
      <w:bookmarkEnd w:id="1198"/>
      <w:bookmarkEnd w:id="1199"/>
      <w:r>
        <w:rPr>
          <w:rFonts w:hint="cs"/>
          <w:rtl/>
        </w:rPr>
        <w:t xml:space="preserve">מה זה תיק </w:t>
      </w:r>
      <w:r w:rsidR="004347D9">
        <w:rPr>
          <w:rFonts w:hint="cs"/>
          <w:rtl/>
        </w:rPr>
        <w:t xml:space="preserve">סד"ח? </w:t>
      </w:r>
    </w:p>
    <w:p w14:paraId="71320BF5" w14:textId="77777777" w:rsidR="006C06FD" w:rsidRDefault="006C06FD" w:rsidP="006C06FD">
      <w:pPr>
        <w:rPr>
          <w:rtl/>
        </w:rPr>
      </w:pPr>
      <w:bookmarkStart w:id="1200" w:name="_ETM_Q1_3808690"/>
      <w:bookmarkStart w:id="1201" w:name="_ETM_Q1_3808753"/>
      <w:bookmarkStart w:id="1202" w:name="_ETM_Q1_3818272"/>
      <w:bookmarkEnd w:id="1200"/>
      <w:bookmarkEnd w:id="1201"/>
      <w:bookmarkEnd w:id="1202"/>
    </w:p>
    <w:p w14:paraId="2801A713" w14:textId="77777777" w:rsidR="00830E0E" w:rsidRDefault="00830E0E" w:rsidP="00830E0E">
      <w:pPr>
        <w:pStyle w:val="af6"/>
        <w:keepNext/>
        <w:rPr>
          <w:rtl/>
        </w:rPr>
      </w:pPr>
      <w:bookmarkStart w:id="1203" w:name="ET_yor_6157_411"/>
      <w:r w:rsidRPr="00830E0E">
        <w:rPr>
          <w:rStyle w:val="TagStyle"/>
          <w:rtl/>
        </w:rPr>
        <w:t xml:space="preserve"> &lt;&lt; יור &gt;&gt; </w:t>
      </w:r>
      <w:r>
        <w:rPr>
          <w:rtl/>
        </w:rPr>
        <w:t>היו"ר שמחה רוטמן:</w:t>
      </w:r>
      <w:r w:rsidRPr="00830E0E">
        <w:rPr>
          <w:rStyle w:val="TagStyle"/>
          <w:rtl/>
        </w:rPr>
        <w:t xml:space="preserve"> &lt;&lt; יור &gt;&gt;</w:t>
      </w:r>
      <w:r>
        <w:rPr>
          <w:rtl/>
        </w:rPr>
        <w:t xml:space="preserve">   </w:t>
      </w:r>
      <w:bookmarkEnd w:id="1203"/>
    </w:p>
    <w:p w14:paraId="62733B1F" w14:textId="77777777" w:rsidR="00830E0E" w:rsidRDefault="00830E0E" w:rsidP="00830E0E">
      <w:pPr>
        <w:pStyle w:val="KeepWithNext"/>
        <w:rPr>
          <w:rtl/>
        </w:rPr>
      </w:pPr>
    </w:p>
    <w:p w14:paraId="79B00F71" w14:textId="4EC79FAD" w:rsidR="00830E0E" w:rsidRDefault="00830E0E" w:rsidP="00AA55B8">
      <w:pPr>
        <w:rPr>
          <w:rtl/>
        </w:rPr>
      </w:pPr>
      <w:r>
        <w:rPr>
          <w:rFonts w:hint="cs"/>
          <w:rtl/>
        </w:rPr>
        <w:t xml:space="preserve">שנייה, רק רגע. רק אני עושה פה </w:t>
      </w:r>
      <w:r w:rsidR="00AA55B8">
        <w:rPr>
          <w:rFonts w:hint="cs"/>
          <w:rtl/>
        </w:rPr>
        <w:t>חקירה נגדית</w:t>
      </w:r>
      <w:r w:rsidRPr="00AA55B8">
        <w:rPr>
          <w:rFonts w:hint="cs"/>
          <w:rtl/>
        </w:rPr>
        <w:t xml:space="preserve">. </w:t>
      </w:r>
      <w:bookmarkStart w:id="1204" w:name="_ETM_Q1_3810031"/>
      <w:bookmarkEnd w:id="1204"/>
      <w:r w:rsidRPr="00AA55B8">
        <w:rPr>
          <w:rFonts w:hint="cs"/>
          <w:rtl/>
        </w:rPr>
        <w:t>שנייה</w:t>
      </w:r>
      <w:r>
        <w:rPr>
          <w:rFonts w:hint="cs"/>
          <w:rtl/>
        </w:rPr>
        <w:t xml:space="preserve">, רק רגע. </w:t>
      </w:r>
    </w:p>
    <w:p w14:paraId="724D5390" w14:textId="77777777" w:rsidR="00830E0E" w:rsidRDefault="00830E0E" w:rsidP="00830E0E">
      <w:pPr>
        <w:rPr>
          <w:rtl/>
        </w:rPr>
      </w:pPr>
      <w:bookmarkStart w:id="1205" w:name="_ETM_Q1_3812872"/>
      <w:bookmarkStart w:id="1206" w:name="_ETM_Q1_3813005"/>
      <w:bookmarkEnd w:id="1205"/>
      <w:bookmarkEnd w:id="1206"/>
    </w:p>
    <w:p w14:paraId="1B8BC2B6" w14:textId="77777777" w:rsidR="00830E0E" w:rsidRDefault="00830E0E" w:rsidP="00830E0E">
      <w:pPr>
        <w:pStyle w:val="af5"/>
        <w:keepNext/>
        <w:rPr>
          <w:rtl/>
        </w:rPr>
      </w:pPr>
      <w:bookmarkStart w:id="1207" w:name="ET_interruption_קריאה_412"/>
      <w:r w:rsidRPr="00830E0E">
        <w:rPr>
          <w:rStyle w:val="TagStyle"/>
          <w:rtl/>
        </w:rPr>
        <w:t xml:space="preserve"> &lt;&lt; קריאה &gt;&gt; </w:t>
      </w:r>
      <w:r>
        <w:rPr>
          <w:rtl/>
        </w:rPr>
        <w:t>קריאה:</w:t>
      </w:r>
      <w:r w:rsidRPr="00830E0E">
        <w:rPr>
          <w:rStyle w:val="TagStyle"/>
          <w:rtl/>
        </w:rPr>
        <w:t xml:space="preserve"> &lt;&lt; קריאה &gt;&gt;</w:t>
      </w:r>
      <w:r>
        <w:rPr>
          <w:rtl/>
        </w:rPr>
        <w:t xml:space="preserve">   </w:t>
      </w:r>
      <w:bookmarkEnd w:id="1207"/>
    </w:p>
    <w:p w14:paraId="5BB97C49" w14:textId="77777777" w:rsidR="00830E0E" w:rsidRDefault="00830E0E" w:rsidP="00830E0E">
      <w:pPr>
        <w:pStyle w:val="KeepWithNext"/>
        <w:rPr>
          <w:rtl/>
        </w:rPr>
      </w:pPr>
    </w:p>
    <w:p w14:paraId="75E1D0E3" w14:textId="77777777" w:rsidR="00830E0E" w:rsidRPr="00830E0E" w:rsidRDefault="00830E0E" w:rsidP="00830E0E">
      <w:pPr>
        <w:rPr>
          <w:rtl/>
        </w:rPr>
      </w:pPr>
      <w:r>
        <w:rPr>
          <w:rFonts w:hint="cs"/>
          <w:rtl/>
        </w:rPr>
        <w:t xml:space="preserve">אני גם רוצה לשאול אותו עוד שאלות בנושא הזה. אני רוצה לשמוע אותו. </w:t>
      </w:r>
    </w:p>
    <w:p w14:paraId="73178288" w14:textId="77777777" w:rsidR="00830E0E" w:rsidRDefault="00830E0E" w:rsidP="00830E0E">
      <w:pPr>
        <w:ind w:firstLine="0"/>
        <w:rPr>
          <w:rtl/>
        </w:rPr>
      </w:pPr>
      <w:bookmarkStart w:id="1208" w:name="_ETM_Q1_3814349"/>
      <w:bookmarkStart w:id="1209" w:name="_ETM_Q1_3814471"/>
      <w:bookmarkEnd w:id="1208"/>
      <w:bookmarkEnd w:id="1209"/>
    </w:p>
    <w:p w14:paraId="67F7952A" w14:textId="77777777" w:rsidR="00830E0E" w:rsidRDefault="00830E0E" w:rsidP="00830E0E">
      <w:pPr>
        <w:pStyle w:val="af6"/>
        <w:keepNext/>
        <w:rPr>
          <w:rtl/>
        </w:rPr>
      </w:pPr>
      <w:bookmarkStart w:id="1210" w:name="ET_yor_6157_413"/>
      <w:r w:rsidRPr="00830E0E">
        <w:rPr>
          <w:rStyle w:val="TagStyle"/>
          <w:rtl/>
        </w:rPr>
        <w:t xml:space="preserve"> &lt;&lt; יור &gt;&gt; </w:t>
      </w:r>
      <w:r>
        <w:rPr>
          <w:rtl/>
        </w:rPr>
        <w:t>היו"ר שמחה רוטמן:</w:t>
      </w:r>
      <w:r w:rsidRPr="00830E0E">
        <w:rPr>
          <w:rStyle w:val="TagStyle"/>
          <w:rtl/>
        </w:rPr>
        <w:t xml:space="preserve"> &lt;&lt; יור &gt;&gt;</w:t>
      </w:r>
      <w:r>
        <w:rPr>
          <w:rtl/>
        </w:rPr>
        <w:t xml:space="preserve">   </w:t>
      </w:r>
      <w:bookmarkEnd w:id="1210"/>
    </w:p>
    <w:p w14:paraId="20224C8B" w14:textId="77777777" w:rsidR="00830E0E" w:rsidRDefault="00830E0E" w:rsidP="00830E0E">
      <w:pPr>
        <w:pStyle w:val="KeepWithNext"/>
        <w:rPr>
          <w:rtl/>
        </w:rPr>
      </w:pPr>
    </w:p>
    <w:p w14:paraId="5EDF33A1" w14:textId="77777777" w:rsidR="00830E0E" w:rsidRDefault="00830E0E" w:rsidP="00830E0E">
      <w:pPr>
        <w:rPr>
          <w:rtl/>
        </w:rPr>
      </w:pPr>
      <w:bookmarkStart w:id="1211" w:name="_ETM_Q1_3817502"/>
      <w:bookmarkEnd w:id="1211"/>
      <w:r>
        <w:rPr>
          <w:rFonts w:hint="cs"/>
          <w:rtl/>
        </w:rPr>
        <w:t xml:space="preserve">שנייה. </w:t>
      </w:r>
      <w:bookmarkStart w:id="1212" w:name="_ETM_Q1_3814742"/>
      <w:bookmarkEnd w:id="1212"/>
      <w:r>
        <w:rPr>
          <w:rFonts w:hint="cs"/>
          <w:rtl/>
        </w:rPr>
        <w:t xml:space="preserve">תציג את המתחמים. </w:t>
      </w:r>
    </w:p>
    <w:p w14:paraId="33CC9E1A" w14:textId="77777777" w:rsidR="00830E0E" w:rsidRPr="00830E0E" w:rsidRDefault="00830E0E" w:rsidP="00830E0E">
      <w:pPr>
        <w:rPr>
          <w:rtl/>
        </w:rPr>
      </w:pPr>
      <w:bookmarkStart w:id="1213" w:name="_ETM_Q1_3817172"/>
      <w:bookmarkStart w:id="1214" w:name="_ETM_Q1_3817284"/>
      <w:bookmarkEnd w:id="1213"/>
      <w:bookmarkEnd w:id="1214"/>
    </w:p>
    <w:p w14:paraId="4BDA1387" w14:textId="77777777" w:rsidR="006C06FD" w:rsidRDefault="006C06FD" w:rsidP="006C06FD">
      <w:pPr>
        <w:pStyle w:val="af9"/>
        <w:keepNext/>
        <w:rPr>
          <w:rtl/>
        </w:rPr>
      </w:pPr>
      <w:bookmarkStart w:id="1215" w:name="ET_guest_802571_150"/>
      <w:r w:rsidRPr="006C06FD">
        <w:rPr>
          <w:rStyle w:val="TagStyle"/>
          <w:rtl/>
        </w:rPr>
        <w:t xml:space="preserve"> &lt;&lt; אורח &gt;&gt; </w:t>
      </w:r>
      <w:r>
        <w:rPr>
          <w:rtl/>
        </w:rPr>
        <w:t>גלעד בהט:</w:t>
      </w:r>
      <w:r w:rsidRPr="006C06FD">
        <w:rPr>
          <w:rStyle w:val="TagStyle"/>
          <w:rtl/>
        </w:rPr>
        <w:t xml:space="preserve"> &lt;&lt; אורח &gt;&gt;</w:t>
      </w:r>
      <w:r>
        <w:rPr>
          <w:rtl/>
        </w:rPr>
        <w:t xml:space="preserve">   </w:t>
      </w:r>
      <w:bookmarkEnd w:id="1215"/>
    </w:p>
    <w:p w14:paraId="082BF1D8" w14:textId="77777777" w:rsidR="006C06FD" w:rsidRDefault="006C06FD" w:rsidP="006C06FD">
      <w:pPr>
        <w:pStyle w:val="KeepWithNext"/>
        <w:rPr>
          <w:rtl/>
        </w:rPr>
      </w:pPr>
    </w:p>
    <w:p w14:paraId="18E9B01B" w14:textId="1D5B4B5F" w:rsidR="00376294" w:rsidRDefault="006C06FD" w:rsidP="00AA55B8">
      <w:pPr>
        <w:rPr>
          <w:rtl/>
        </w:rPr>
      </w:pPr>
      <w:bookmarkStart w:id="1216" w:name="_ETM_Q1_3818668"/>
      <w:bookmarkStart w:id="1217" w:name="_ETM_Q1_3818720"/>
      <w:bookmarkEnd w:id="1216"/>
      <w:bookmarkEnd w:id="1217"/>
      <w:r>
        <w:rPr>
          <w:rFonts w:hint="cs"/>
          <w:rtl/>
        </w:rPr>
        <w:t>תיק סד"ח</w:t>
      </w:r>
      <w:r w:rsidR="00830E0E">
        <w:rPr>
          <w:rtl/>
        </w:rPr>
        <w:t xml:space="preserve"> בעיר אריאל</w:t>
      </w:r>
      <w:r w:rsidR="00830E0E">
        <w:rPr>
          <w:rFonts w:hint="cs"/>
          <w:rtl/>
        </w:rPr>
        <w:t xml:space="preserve"> </w:t>
      </w:r>
      <w:r w:rsidR="00830E0E">
        <w:rPr>
          <w:rtl/>
        </w:rPr>
        <w:t xml:space="preserve">– </w:t>
      </w:r>
      <w:r w:rsidR="00830E0E">
        <w:rPr>
          <w:rFonts w:hint="cs"/>
          <w:rtl/>
        </w:rPr>
        <w:t xml:space="preserve">אחד מהחשודים 20 </w:t>
      </w:r>
      <w:bookmarkStart w:id="1218" w:name="_ETM_Q1_3824082"/>
      <w:bookmarkEnd w:id="1218"/>
      <w:r w:rsidR="00830E0E">
        <w:rPr>
          <w:rFonts w:hint="cs"/>
          <w:rtl/>
        </w:rPr>
        <w:t>חודשי מאסר בפועל, והשני 18 חודש</w:t>
      </w:r>
      <w:r w:rsidR="00AA55B8">
        <w:rPr>
          <w:rFonts w:hint="cs"/>
          <w:rtl/>
        </w:rPr>
        <w:t>י מאסר בפועל;</w:t>
      </w:r>
      <w:r w:rsidR="00830E0E">
        <w:rPr>
          <w:rFonts w:hint="cs"/>
          <w:rtl/>
        </w:rPr>
        <w:t xml:space="preserve"> </w:t>
      </w:r>
      <w:bookmarkStart w:id="1219" w:name="_ETM_Q1_3825249"/>
      <w:bookmarkEnd w:id="1219"/>
      <w:r w:rsidR="00830E0E">
        <w:rPr>
          <w:rFonts w:hint="cs"/>
          <w:rtl/>
        </w:rPr>
        <w:t>תיק</w:t>
      </w:r>
      <w:r w:rsidR="00830E0E">
        <w:rPr>
          <w:rtl/>
        </w:rPr>
        <w:t xml:space="preserve"> נוסף בעיר חיפה</w:t>
      </w:r>
      <w:r w:rsidR="00830E0E">
        <w:rPr>
          <w:rFonts w:hint="cs"/>
          <w:rtl/>
        </w:rPr>
        <w:t xml:space="preserve"> </w:t>
      </w:r>
      <w:r w:rsidR="00830E0E">
        <w:rPr>
          <w:rtl/>
        </w:rPr>
        <w:t>– 18 חודשי מאסר בפועל</w:t>
      </w:r>
      <w:r w:rsidR="00AA55B8">
        <w:rPr>
          <w:rFonts w:hint="cs"/>
          <w:rtl/>
        </w:rPr>
        <w:t>;</w:t>
      </w:r>
      <w:r w:rsidR="00830E0E">
        <w:rPr>
          <w:rtl/>
        </w:rPr>
        <w:t xml:space="preserve"> ותיק נוסף לפני</w:t>
      </w:r>
      <w:r w:rsidR="00AA55B8">
        <w:rPr>
          <w:rFonts w:hint="cs"/>
          <w:rtl/>
        </w:rPr>
        <w:t xml:space="preserve"> מספר חודשים </w:t>
      </w:r>
      <w:r w:rsidR="00AA55B8">
        <w:rPr>
          <w:rFonts w:hint="eastAsia"/>
          <w:rtl/>
        </w:rPr>
        <w:t>–</w:t>
      </w:r>
      <w:r w:rsidR="00830E0E">
        <w:rPr>
          <w:rtl/>
        </w:rPr>
        <w:t xml:space="preserve"> 14 חודשים</w:t>
      </w:r>
      <w:r w:rsidR="00AA55B8">
        <w:rPr>
          <w:rFonts w:hint="cs"/>
          <w:rtl/>
        </w:rPr>
        <w:t>,</w:t>
      </w:r>
      <w:r w:rsidR="00376294">
        <w:rPr>
          <w:rFonts w:hint="cs"/>
          <w:rtl/>
        </w:rPr>
        <w:t xml:space="preserve"> שלושה אישומים. </w:t>
      </w:r>
    </w:p>
    <w:p w14:paraId="5815BDF8" w14:textId="77777777" w:rsidR="00376294" w:rsidRDefault="00376294" w:rsidP="00830E0E">
      <w:pPr>
        <w:rPr>
          <w:rtl/>
        </w:rPr>
      </w:pPr>
    </w:p>
    <w:p w14:paraId="5525BBD8" w14:textId="77777777" w:rsidR="00376294" w:rsidRDefault="00376294" w:rsidP="00376294">
      <w:pPr>
        <w:pStyle w:val="af9"/>
        <w:keepNext/>
        <w:rPr>
          <w:rtl/>
        </w:rPr>
      </w:pPr>
      <w:bookmarkStart w:id="1220" w:name="ET_guest_576214_414"/>
      <w:r w:rsidRPr="00376294">
        <w:rPr>
          <w:rStyle w:val="TagStyle"/>
          <w:rtl/>
        </w:rPr>
        <w:t xml:space="preserve"> &lt;&lt; אורח &gt;&gt; </w:t>
      </w:r>
      <w:r>
        <w:rPr>
          <w:rtl/>
        </w:rPr>
        <w:t>ישי שרון:</w:t>
      </w:r>
      <w:r w:rsidRPr="00376294">
        <w:rPr>
          <w:rStyle w:val="TagStyle"/>
          <w:rtl/>
        </w:rPr>
        <w:t xml:space="preserve"> &lt;&lt; אורח &gt;&gt;</w:t>
      </w:r>
      <w:r>
        <w:rPr>
          <w:rtl/>
        </w:rPr>
        <w:t xml:space="preserve">   </w:t>
      </w:r>
      <w:bookmarkEnd w:id="1220"/>
    </w:p>
    <w:p w14:paraId="23A424C3" w14:textId="77777777" w:rsidR="00376294" w:rsidRDefault="00376294" w:rsidP="00376294">
      <w:pPr>
        <w:pStyle w:val="KeepWithNext"/>
        <w:rPr>
          <w:rtl/>
        </w:rPr>
      </w:pPr>
    </w:p>
    <w:p w14:paraId="6B2317C4" w14:textId="7CFB324A" w:rsidR="00376294" w:rsidRDefault="00376294" w:rsidP="00830E0E">
      <w:pPr>
        <w:rPr>
          <w:rtl/>
        </w:rPr>
      </w:pPr>
      <w:r>
        <w:rPr>
          <w:rFonts w:hint="cs"/>
          <w:rtl/>
        </w:rPr>
        <w:t xml:space="preserve">אני חייב להגיד. </w:t>
      </w:r>
      <w:bookmarkStart w:id="1221" w:name="_ETM_Q1_3837384"/>
      <w:bookmarkEnd w:id="1221"/>
      <w:r>
        <w:rPr>
          <w:rFonts w:hint="cs"/>
          <w:rtl/>
        </w:rPr>
        <w:t>יש מחקר מצוין ש</w:t>
      </w:r>
      <w:r w:rsidR="00830E0E">
        <w:rPr>
          <w:rtl/>
        </w:rPr>
        <w:t>שואלים אנשים</w:t>
      </w:r>
      <w:r>
        <w:rPr>
          <w:rFonts w:hint="cs"/>
          <w:rtl/>
        </w:rPr>
        <w:t>:</w:t>
      </w:r>
      <w:r w:rsidR="00830E0E">
        <w:rPr>
          <w:rtl/>
        </w:rPr>
        <w:t xml:space="preserve"> מה אתה חושב העונש הראוי</w:t>
      </w:r>
      <w:r>
        <w:rPr>
          <w:rFonts w:hint="cs"/>
          <w:rtl/>
        </w:rPr>
        <w:t xml:space="preserve"> על עבירה </w:t>
      </w:r>
      <w:r w:rsidRPr="00AA55B8">
        <w:rPr>
          <w:rFonts w:hint="cs"/>
          <w:sz w:val="22"/>
          <w:szCs w:val="22"/>
        </w:rPr>
        <w:t>X</w:t>
      </w:r>
      <w:r>
        <w:rPr>
          <w:rFonts w:hint="cs"/>
          <w:rtl/>
        </w:rPr>
        <w:t>?</w:t>
      </w:r>
      <w:r w:rsidR="00830E0E">
        <w:rPr>
          <w:rtl/>
        </w:rPr>
        <w:t xml:space="preserve"> אנשים </w:t>
      </w:r>
      <w:r>
        <w:rPr>
          <w:rFonts w:hint="cs"/>
          <w:rtl/>
        </w:rPr>
        <w:t xml:space="preserve">היו </w:t>
      </w:r>
      <w:r w:rsidR="00830E0E">
        <w:rPr>
          <w:rtl/>
        </w:rPr>
        <w:t>אומרים איזשהו מספר מסוים, ובדרך כלל המספר הזה הרבה יותר גבוה ממה שבית המשפט קבע</w:t>
      </w:r>
      <w:r>
        <w:rPr>
          <w:rFonts w:hint="cs"/>
          <w:rtl/>
        </w:rPr>
        <w:t>.</w:t>
      </w:r>
      <w:r w:rsidR="00830E0E">
        <w:rPr>
          <w:rtl/>
        </w:rPr>
        <w:t xml:space="preserve"> </w:t>
      </w:r>
      <w:r>
        <w:rPr>
          <w:rFonts w:hint="cs"/>
          <w:rtl/>
        </w:rPr>
        <w:t>כ</w:t>
      </w:r>
      <w:r w:rsidR="00830E0E">
        <w:rPr>
          <w:rtl/>
        </w:rPr>
        <w:t xml:space="preserve">שמתחילים להסביר לו על הנסיבות ומכניסים </w:t>
      </w:r>
      <w:r>
        <w:rPr>
          <w:rFonts w:hint="cs"/>
          <w:rtl/>
        </w:rPr>
        <w:t xml:space="preserve">עוד שיקולים מגיעים כבר לזה. </w:t>
      </w:r>
    </w:p>
    <w:p w14:paraId="3C53AC9F" w14:textId="77777777" w:rsidR="00376294" w:rsidRDefault="00376294" w:rsidP="00830E0E">
      <w:pPr>
        <w:rPr>
          <w:rtl/>
        </w:rPr>
      </w:pPr>
      <w:bookmarkStart w:id="1222" w:name="_ETM_Q1_3851096"/>
      <w:bookmarkStart w:id="1223" w:name="_ETM_Q1_3851188"/>
      <w:bookmarkEnd w:id="1222"/>
      <w:bookmarkEnd w:id="1223"/>
    </w:p>
    <w:p w14:paraId="71121152" w14:textId="77777777" w:rsidR="00376294" w:rsidRDefault="00376294" w:rsidP="00376294">
      <w:pPr>
        <w:pStyle w:val="af6"/>
        <w:keepNext/>
        <w:rPr>
          <w:rtl/>
        </w:rPr>
      </w:pPr>
      <w:bookmarkStart w:id="1224" w:name="ET_yor_6157_415"/>
      <w:r w:rsidRPr="00376294">
        <w:rPr>
          <w:rStyle w:val="TagStyle"/>
          <w:rtl/>
        </w:rPr>
        <w:t xml:space="preserve"> &lt;&lt; יור &gt;&gt; </w:t>
      </w:r>
      <w:r>
        <w:rPr>
          <w:rtl/>
        </w:rPr>
        <w:t>היו"ר שמחה רוטמן:</w:t>
      </w:r>
      <w:r w:rsidRPr="00376294">
        <w:rPr>
          <w:rStyle w:val="TagStyle"/>
          <w:rtl/>
        </w:rPr>
        <w:t xml:space="preserve"> &lt;&lt; יור &gt;&gt;</w:t>
      </w:r>
      <w:r>
        <w:rPr>
          <w:rtl/>
        </w:rPr>
        <w:t xml:space="preserve">   </w:t>
      </w:r>
      <w:bookmarkEnd w:id="1224"/>
    </w:p>
    <w:p w14:paraId="5D2F7484" w14:textId="77777777" w:rsidR="00376294" w:rsidRDefault="00376294" w:rsidP="00376294">
      <w:pPr>
        <w:pStyle w:val="KeepWithNext"/>
        <w:rPr>
          <w:rtl/>
        </w:rPr>
      </w:pPr>
    </w:p>
    <w:p w14:paraId="0095E45E" w14:textId="77777777" w:rsidR="00376294" w:rsidRDefault="00376294" w:rsidP="00376294">
      <w:pPr>
        <w:rPr>
          <w:rtl/>
        </w:rPr>
      </w:pPr>
      <w:bookmarkStart w:id="1225" w:name="_ETM_Q1_3858355"/>
      <w:bookmarkEnd w:id="1225"/>
      <w:r>
        <w:rPr>
          <w:rFonts w:hint="cs"/>
          <w:rtl/>
        </w:rPr>
        <w:t xml:space="preserve">אני מבין. </w:t>
      </w:r>
    </w:p>
    <w:p w14:paraId="116699A8" w14:textId="77777777" w:rsidR="00376294" w:rsidRDefault="00376294" w:rsidP="00376294">
      <w:pPr>
        <w:rPr>
          <w:rtl/>
        </w:rPr>
      </w:pPr>
      <w:bookmarkStart w:id="1226" w:name="_ETM_Q1_3857018"/>
      <w:bookmarkStart w:id="1227" w:name="_ETM_Q1_3857102"/>
      <w:bookmarkEnd w:id="1226"/>
      <w:bookmarkEnd w:id="1227"/>
    </w:p>
    <w:p w14:paraId="28217BA7" w14:textId="77777777" w:rsidR="00376294" w:rsidRDefault="00376294" w:rsidP="00376294">
      <w:pPr>
        <w:pStyle w:val="-"/>
        <w:keepNext/>
        <w:rPr>
          <w:rtl/>
        </w:rPr>
      </w:pPr>
      <w:bookmarkStart w:id="1228" w:name="ET_speakercontinue_576214_416"/>
      <w:r w:rsidRPr="00376294">
        <w:rPr>
          <w:rStyle w:val="TagStyle"/>
          <w:rtl/>
        </w:rPr>
        <w:t xml:space="preserve"> &lt;&lt; דובר_המשך &gt;&gt; </w:t>
      </w:r>
      <w:r>
        <w:rPr>
          <w:rtl/>
        </w:rPr>
        <w:t>ישי שרון:</w:t>
      </w:r>
      <w:r w:rsidRPr="00376294">
        <w:rPr>
          <w:rStyle w:val="TagStyle"/>
          <w:rtl/>
        </w:rPr>
        <w:t xml:space="preserve"> &lt;&lt; דובר_המשך &gt;&gt;</w:t>
      </w:r>
      <w:r>
        <w:rPr>
          <w:rtl/>
        </w:rPr>
        <w:t xml:space="preserve">   </w:t>
      </w:r>
      <w:bookmarkEnd w:id="1228"/>
    </w:p>
    <w:p w14:paraId="27918ECC" w14:textId="77777777" w:rsidR="00376294" w:rsidRDefault="00376294" w:rsidP="00376294">
      <w:pPr>
        <w:pStyle w:val="KeepWithNext"/>
        <w:rPr>
          <w:rtl/>
        </w:rPr>
      </w:pPr>
    </w:p>
    <w:p w14:paraId="161FF121" w14:textId="3EB865F2" w:rsidR="00376294" w:rsidRDefault="00376294" w:rsidP="00A83FD2">
      <w:pPr>
        <w:rPr>
          <w:rtl/>
        </w:rPr>
      </w:pPr>
      <w:r>
        <w:rPr>
          <w:rFonts w:hint="cs"/>
          <w:rtl/>
        </w:rPr>
        <w:t xml:space="preserve">אגב, </w:t>
      </w:r>
      <w:r w:rsidR="00A83FD2">
        <w:rPr>
          <w:rFonts w:hint="cs"/>
          <w:rtl/>
        </w:rPr>
        <w:t>מעניין</w:t>
      </w:r>
      <w:r>
        <w:rPr>
          <w:rFonts w:hint="cs"/>
          <w:rtl/>
        </w:rPr>
        <w:t xml:space="preserve"> לדעת האם </w:t>
      </w:r>
      <w:bookmarkStart w:id="1229" w:name="_ETM_Q1_3858284"/>
      <w:bookmarkEnd w:id="1229"/>
      <w:r>
        <w:rPr>
          <w:rFonts w:hint="cs"/>
          <w:rtl/>
        </w:rPr>
        <w:t xml:space="preserve">היו שם הסדרי טיעון והאם הוגש ערעור מדינה </w:t>
      </w:r>
      <w:r w:rsidR="00830E0E">
        <w:rPr>
          <w:rtl/>
        </w:rPr>
        <w:t xml:space="preserve">על קולת </w:t>
      </w:r>
      <w:r w:rsidR="00830E0E" w:rsidRPr="00A83FD2">
        <w:rPr>
          <w:rtl/>
        </w:rPr>
        <w:t>העונש</w:t>
      </w:r>
      <w:r w:rsidRPr="00A83FD2">
        <w:rPr>
          <w:rFonts w:hint="cs"/>
          <w:rtl/>
        </w:rPr>
        <w:t xml:space="preserve"> לאור המצב</w:t>
      </w:r>
      <w:r w:rsidR="00830E0E" w:rsidRPr="00A83FD2">
        <w:rPr>
          <w:rtl/>
        </w:rPr>
        <w:t>.</w:t>
      </w:r>
      <w:r w:rsidRPr="00A83FD2">
        <w:rPr>
          <w:rFonts w:hint="cs"/>
          <w:rtl/>
        </w:rPr>
        <w:t xml:space="preserve"> לא רציני.</w:t>
      </w:r>
      <w:r>
        <w:rPr>
          <w:rFonts w:hint="cs"/>
          <w:rtl/>
        </w:rPr>
        <w:t xml:space="preserve"> </w:t>
      </w:r>
    </w:p>
    <w:p w14:paraId="627245FB" w14:textId="77777777" w:rsidR="00376294" w:rsidRDefault="00376294" w:rsidP="00376294">
      <w:pPr>
        <w:rPr>
          <w:rtl/>
        </w:rPr>
      </w:pPr>
      <w:bookmarkStart w:id="1230" w:name="_ETM_Q1_3862228"/>
      <w:bookmarkStart w:id="1231" w:name="_ETM_Q1_3862350"/>
      <w:bookmarkEnd w:id="1230"/>
      <w:bookmarkEnd w:id="1231"/>
    </w:p>
    <w:p w14:paraId="54F39F36" w14:textId="77777777" w:rsidR="00376294" w:rsidRDefault="00376294" w:rsidP="00376294">
      <w:pPr>
        <w:pStyle w:val="af6"/>
        <w:keepNext/>
        <w:rPr>
          <w:rtl/>
        </w:rPr>
      </w:pPr>
      <w:bookmarkStart w:id="1232" w:name="ET_yor_6157_417"/>
      <w:r w:rsidRPr="00376294">
        <w:rPr>
          <w:rStyle w:val="TagStyle"/>
          <w:rtl/>
        </w:rPr>
        <w:t xml:space="preserve"> &lt;&lt; יור &gt;&gt; </w:t>
      </w:r>
      <w:r>
        <w:rPr>
          <w:rtl/>
        </w:rPr>
        <w:t>היו"ר שמחה רוטמן:</w:t>
      </w:r>
      <w:r w:rsidRPr="00376294">
        <w:rPr>
          <w:rStyle w:val="TagStyle"/>
          <w:rtl/>
        </w:rPr>
        <w:t xml:space="preserve"> &lt;&lt; יור &gt;&gt;</w:t>
      </w:r>
      <w:r>
        <w:rPr>
          <w:rtl/>
        </w:rPr>
        <w:t xml:space="preserve">   </w:t>
      </w:r>
      <w:bookmarkEnd w:id="1232"/>
    </w:p>
    <w:p w14:paraId="212FC7DD" w14:textId="77777777" w:rsidR="00376294" w:rsidRDefault="00376294" w:rsidP="00376294">
      <w:pPr>
        <w:pStyle w:val="KeepWithNext"/>
        <w:rPr>
          <w:rtl/>
        </w:rPr>
      </w:pPr>
    </w:p>
    <w:p w14:paraId="41133CAE" w14:textId="6F801059" w:rsidR="00D6280E" w:rsidRDefault="00830E0E" w:rsidP="00A83FD2">
      <w:pPr>
        <w:rPr>
          <w:rtl/>
        </w:rPr>
      </w:pPr>
      <w:bookmarkStart w:id="1233" w:name="_ETM_Q1_3864070"/>
      <w:bookmarkEnd w:id="1233"/>
      <w:r>
        <w:rPr>
          <w:rtl/>
        </w:rPr>
        <w:t>ישי, אני אומר לך שוב, אני מסכים</w:t>
      </w:r>
      <w:r w:rsidR="00376294">
        <w:rPr>
          <w:rFonts w:hint="cs"/>
          <w:rtl/>
        </w:rPr>
        <w:t>,</w:t>
      </w:r>
      <w:r>
        <w:rPr>
          <w:rtl/>
        </w:rPr>
        <w:t xml:space="preserve"> וברור ש</w:t>
      </w:r>
      <w:r w:rsidR="00376294">
        <w:rPr>
          <w:rFonts w:hint="cs"/>
          <w:rtl/>
        </w:rPr>
        <w:t>ב</w:t>
      </w:r>
      <w:r>
        <w:rPr>
          <w:rtl/>
        </w:rPr>
        <w:t>הצגה בדרך הזאת יש אלמנט פופוליסטי. ברור</w:t>
      </w:r>
      <w:r w:rsidR="00376294">
        <w:rPr>
          <w:rFonts w:hint="cs"/>
          <w:rtl/>
        </w:rPr>
        <w:t>.</w:t>
      </w:r>
      <w:r>
        <w:rPr>
          <w:rtl/>
        </w:rPr>
        <w:t xml:space="preserve"> </w:t>
      </w:r>
      <w:r w:rsidR="00376294">
        <w:rPr>
          <w:rFonts w:hint="cs"/>
          <w:rtl/>
        </w:rPr>
        <w:t>לא</w:t>
      </w:r>
      <w:r>
        <w:rPr>
          <w:rtl/>
        </w:rPr>
        <w:t xml:space="preserve"> שאני </w:t>
      </w:r>
      <w:bookmarkStart w:id="1234" w:name="_ETM_Q1_3870135"/>
      <w:bookmarkEnd w:id="1234"/>
      <w:r w:rsidR="00A83FD2">
        <w:rPr>
          <w:rFonts w:hint="cs"/>
          <w:rtl/>
        </w:rPr>
        <w:t>מאשים אותך ב</w:t>
      </w:r>
      <w:r>
        <w:rPr>
          <w:rtl/>
        </w:rPr>
        <w:t>פופולי</w:t>
      </w:r>
      <w:r w:rsidR="00A83FD2">
        <w:rPr>
          <w:rFonts w:hint="cs"/>
          <w:rtl/>
        </w:rPr>
        <w:t>זם</w:t>
      </w:r>
      <w:r w:rsidR="006B1358">
        <w:rPr>
          <w:rFonts w:hint="cs"/>
          <w:rtl/>
        </w:rPr>
        <w:t>,</w:t>
      </w:r>
      <w:r w:rsidR="00376294">
        <w:rPr>
          <w:rFonts w:hint="cs"/>
          <w:rtl/>
        </w:rPr>
        <w:t xml:space="preserve"> אני</w:t>
      </w:r>
      <w:r>
        <w:rPr>
          <w:rtl/>
        </w:rPr>
        <w:t xml:space="preserve"> הפופוליסט</w:t>
      </w:r>
      <w:r w:rsidR="006B1358">
        <w:rPr>
          <w:rFonts w:hint="cs"/>
          <w:rtl/>
        </w:rPr>
        <w:t xml:space="preserve"> פה,</w:t>
      </w:r>
      <w:r w:rsidR="00376294">
        <w:rPr>
          <w:rFonts w:hint="cs"/>
          <w:rtl/>
        </w:rPr>
        <w:t xml:space="preserve"> </w:t>
      </w:r>
      <w:r>
        <w:rPr>
          <w:rtl/>
        </w:rPr>
        <w:t xml:space="preserve">לא </w:t>
      </w:r>
      <w:r w:rsidR="00376294">
        <w:rPr>
          <w:rFonts w:hint="cs"/>
          <w:rtl/>
        </w:rPr>
        <w:t>אתם</w:t>
      </w:r>
      <w:r>
        <w:rPr>
          <w:rtl/>
        </w:rPr>
        <w:t xml:space="preserve"> חלילה</w:t>
      </w:r>
      <w:r w:rsidR="00376294">
        <w:rPr>
          <w:rFonts w:hint="cs"/>
          <w:rtl/>
        </w:rPr>
        <w:t>.</w:t>
      </w:r>
      <w:r>
        <w:rPr>
          <w:rtl/>
        </w:rPr>
        <w:t xml:space="preserve"> לקחתי עליי</w:t>
      </w:r>
      <w:r w:rsidR="00376294">
        <w:rPr>
          <w:rFonts w:hint="cs"/>
          <w:rtl/>
        </w:rPr>
        <w:t>.</w:t>
      </w:r>
      <w:r>
        <w:rPr>
          <w:rtl/>
        </w:rPr>
        <w:t xml:space="preserve"> </w:t>
      </w:r>
      <w:bookmarkStart w:id="1235" w:name="_ETM_Q1_3884316"/>
      <w:bookmarkStart w:id="1236" w:name="_ETM_Q1_3874414"/>
      <w:bookmarkStart w:id="1237" w:name="_ETM_Q1_3874539"/>
      <w:bookmarkStart w:id="1238" w:name="_ETM_Q1_3874715"/>
      <w:bookmarkStart w:id="1239" w:name="_ETM_Q1_3874834"/>
      <w:bookmarkEnd w:id="1235"/>
      <w:bookmarkEnd w:id="1236"/>
      <w:bookmarkEnd w:id="1237"/>
      <w:bookmarkEnd w:id="1238"/>
      <w:bookmarkEnd w:id="1239"/>
      <w:r w:rsidR="00376294">
        <w:rPr>
          <w:rFonts w:hint="cs"/>
          <w:rtl/>
        </w:rPr>
        <w:t>בסופו</w:t>
      </w:r>
      <w:r>
        <w:rPr>
          <w:rtl/>
        </w:rPr>
        <w:t xml:space="preserve"> של דבר אני לא שואל דוגמאות נמוכות, אני שואל</w:t>
      </w:r>
      <w:r w:rsidR="00376294">
        <w:rPr>
          <w:rFonts w:hint="cs"/>
          <w:rtl/>
        </w:rPr>
        <w:t xml:space="preserve">: </w:t>
      </w:r>
      <w:r w:rsidR="006B1358">
        <w:rPr>
          <w:rFonts w:hint="cs"/>
        </w:rPr>
        <w:t>G</w:t>
      </w:r>
      <w:r w:rsidR="00376294">
        <w:t>ive me your best</w:t>
      </w:r>
      <w:r w:rsidR="00376294">
        <w:rPr>
          <w:rFonts w:hint="cs"/>
          <w:rtl/>
        </w:rPr>
        <w:t>.</w:t>
      </w:r>
      <w:r>
        <w:rPr>
          <w:rtl/>
        </w:rPr>
        <w:t xml:space="preserve"> זאת אומרת</w:t>
      </w:r>
      <w:r w:rsidR="00376294">
        <w:rPr>
          <w:rFonts w:hint="cs"/>
          <w:rtl/>
        </w:rPr>
        <w:t>,</w:t>
      </w:r>
      <w:r>
        <w:rPr>
          <w:rtl/>
        </w:rPr>
        <w:t xml:space="preserve"> תגידו לי במקרים שבעיניכם</w:t>
      </w:r>
      <w:r w:rsidR="00D6280E">
        <w:rPr>
          <w:rFonts w:hint="cs"/>
          <w:rtl/>
        </w:rPr>
        <w:t>, כרשות</w:t>
      </w:r>
      <w:r>
        <w:rPr>
          <w:rtl/>
        </w:rPr>
        <w:t xml:space="preserve"> תביעה</w:t>
      </w:r>
      <w:r w:rsidR="00D6280E">
        <w:rPr>
          <w:rFonts w:hint="cs"/>
          <w:rtl/>
        </w:rPr>
        <w:t xml:space="preserve"> או </w:t>
      </w:r>
      <w:bookmarkStart w:id="1240" w:name="_ETM_Q1_3897814"/>
      <w:bookmarkEnd w:id="1240"/>
      <w:r w:rsidR="00D6280E">
        <w:rPr>
          <w:rFonts w:hint="cs"/>
          <w:rtl/>
        </w:rPr>
        <w:t xml:space="preserve">כרשות </w:t>
      </w:r>
      <w:r w:rsidR="00D6280E">
        <w:rPr>
          <w:rtl/>
        </w:rPr>
        <w:t>חוקרת</w:t>
      </w:r>
      <w:r w:rsidR="00D6280E">
        <w:rPr>
          <w:rFonts w:hint="cs"/>
          <w:rtl/>
        </w:rPr>
        <w:t xml:space="preserve"> או כ</w:t>
      </w:r>
      <w:r w:rsidR="00D6280E">
        <w:rPr>
          <w:rtl/>
        </w:rPr>
        <w:t>משטרה או כפרקליטו</w:t>
      </w:r>
      <w:r w:rsidR="00D6280E">
        <w:rPr>
          <w:rFonts w:hint="cs"/>
          <w:rtl/>
        </w:rPr>
        <w:t>ת,</w:t>
      </w:r>
      <w:r w:rsidR="00D6280E">
        <w:rPr>
          <w:rtl/>
        </w:rPr>
        <w:t xml:space="preserve"> המקרה שבעיניכם היה צריך להיות זהב</w:t>
      </w:r>
      <w:r w:rsidR="00D6280E">
        <w:rPr>
          <w:rFonts w:hint="cs"/>
          <w:rtl/>
        </w:rPr>
        <w:t>, מצאתם,</w:t>
      </w:r>
      <w:r w:rsidR="00D6280E">
        <w:rPr>
          <w:rtl/>
        </w:rPr>
        <w:t xml:space="preserve"> הוכחתם, עשיתם</w:t>
      </w:r>
      <w:r w:rsidR="00D6280E">
        <w:rPr>
          <w:rFonts w:hint="cs"/>
          <w:rtl/>
        </w:rPr>
        <w:t>,</w:t>
      </w:r>
      <w:r w:rsidR="00D6280E">
        <w:rPr>
          <w:rtl/>
        </w:rPr>
        <w:t xml:space="preserve"> האם שם אנחנו נמצאים בסיטואציה שבית המשפט פוסק עונש רלוונטי? </w:t>
      </w:r>
    </w:p>
    <w:p w14:paraId="1A0BBF6C" w14:textId="77777777" w:rsidR="00D6280E" w:rsidRDefault="00D6280E" w:rsidP="00D6280E">
      <w:pPr>
        <w:rPr>
          <w:rtl/>
        </w:rPr>
      </w:pPr>
    </w:p>
    <w:p w14:paraId="4FBB4E67" w14:textId="77777777" w:rsidR="00D6280E" w:rsidRDefault="00D6280E" w:rsidP="00D6280E">
      <w:pPr>
        <w:pStyle w:val="af9"/>
        <w:keepNext/>
        <w:rPr>
          <w:rtl/>
        </w:rPr>
      </w:pPr>
      <w:bookmarkStart w:id="1241" w:name="ET_guest_850537_418"/>
      <w:r w:rsidRPr="00D6280E">
        <w:rPr>
          <w:rStyle w:val="TagStyle"/>
          <w:rtl/>
        </w:rPr>
        <w:t xml:space="preserve"> &lt;&lt; אורח &gt;&gt; </w:t>
      </w:r>
      <w:r>
        <w:rPr>
          <w:rtl/>
        </w:rPr>
        <w:t>הגר יהב:</w:t>
      </w:r>
      <w:r w:rsidRPr="00D6280E">
        <w:rPr>
          <w:rStyle w:val="TagStyle"/>
          <w:rtl/>
        </w:rPr>
        <w:t xml:space="preserve"> &lt;&lt; אורח &gt;&gt;</w:t>
      </w:r>
      <w:r>
        <w:rPr>
          <w:rtl/>
        </w:rPr>
        <w:t xml:space="preserve">   </w:t>
      </w:r>
      <w:bookmarkEnd w:id="1241"/>
    </w:p>
    <w:p w14:paraId="5FBB99C9" w14:textId="77777777" w:rsidR="00D6280E" w:rsidRDefault="00D6280E" w:rsidP="00D6280E">
      <w:pPr>
        <w:pStyle w:val="KeepWithNext"/>
        <w:rPr>
          <w:rtl/>
        </w:rPr>
      </w:pPr>
    </w:p>
    <w:p w14:paraId="3B07A217" w14:textId="77777777" w:rsidR="00D6280E" w:rsidRPr="00D6280E" w:rsidRDefault="00D6280E" w:rsidP="00D6280E">
      <w:pPr>
        <w:rPr>
          <w:rtl/>
        </w:rPr>
      </w:pPr>
      <w:r>
        <w:rPr>
          <w:rFonts w:hint="cs"/>
          <w:rtl/>
        </w:rPr>
        <w:t>או האם בכלל הוגש כתב אישום?</w:t>
      </w:r>
    </w:p>
    <w:p w14:paraId="33E60917" w14:textId="6F119D8B" w:rsidR="00D6280E" w:rsidRDefault="00D6280E" w:rsidP="006B1358">
      <w:pPr>
        <w:ind w:firstLine="0"/>
        <w:rPr>
          <w:rtl/>
        </w:rPr>
      </w:pPr>
    </w:p>
    <w:p w14:paraId="1AF777A6" w14:textId="77777777" w:rsidR="00D6280E" w:rsidRDefault="00D6280E" w:rsidP="00D6280E">
      <w:pPr>
        <w:pStyle w:val="af6"/>
        <w:keepNext/>
        <w:rPr>
          <w:rtl/>
        </w:rPr>
      </w:pPr>
      <w:bookmarkStart w:id="1242" w:name="ET_yor_6157_419"/>
      <w:r w:rsidRPr="00D6280E">
        <w:rPr>
          <w:rStyle w:val="TagStyle"/>
          <w:rtl/>
        </w:rPr>
        <w:t xml:space="preserve"> &lt;&lt; יור &gt;&gt; </w:t>
      </w:r>
      <w:r>
        <w:rPr>
          <w:rtl/>
        </w:rPr>
        <w:t>היו"ר שמחה רוטמן:</w:t>
      </w:r>
      <w:r w:rsidRPr="00D6280E">
        <w:rPr>
          <w:rStyle w:val="TagStyle"/>
          <w:rtl/>
        </w:rPr>
        <w:t xml:space="preserve"> &lt;&lt; יור &gt;&gt;</w:t>
      </w:r>
      <w:r>
        <w:rPr>
          <w:rtl/>
        </w:rPr>
        <w:t xml:space="preserve">   </w:t>
      </w:r>
      <w:bookmarkEnd w:id="1242"/>
    </w:p>
    <w:p w14:paraId="22B5C8F0" w14:textId="77777777" w:rsidR="00D6280E" w:rsidRDefault="00D6280E" w:rsidP="00D6280E">
      <w:pPr>
        <w:pStyle w:val="KeepWithNext"/>
        <w:rPr>
          <w:rtl/>
        </w:rPr>
      </w:pPr>
    </w:p>
    <w:p w14:paraId="32EA6A6B" w14:textId="77777777" w:rsidR="00D6280E" w:rsidRDefault="00D6280E" w:rsidP="00D6280E">
      <w:pPr>
        <w:rPr>
          <w:rtl/>
        </w:rPr>
      </w:pPr>
      <w:bookmarkStart w:id="1243" w:name="_ETM_Q1_3922144"/>
      <w:bookmarkEnd w:id="1243"/>
      <w:r>
        <w:rPr>
          <w:rFonts w:hint="cs"/>
          <w:rtl/>
        </w:rPr>
        <w:t>אני מדבר רק כשהוגש כתב אישום ורק שכשהוכח.</w:t>
      </w:r>
      <w:r>
        <w:rPr>
          <w:rtl/>
        </w:rPr>
        <w:t xml:space="preserve"> </w:t>
      </w:r>
      <w:r>
        <w:rPr>
          <w:rFonts w:hint="cs"/>
          <w:rtl/>
        </w:rPr>
        <w:t xml:space="preserve">כשלא הוגש כתב אישום ולא הוכח בשביל זה אנחנו מעבירים את החוק. </w:t>
      </w:r>
    </w:p>
    <w:p w14:paraId="66014C6E" w14:textId="77777777" w:rsidR="00D6280E" w:rsidRDefault="00D6280E" w:rsidP="00D6280E">
      <w:pPr>
        <w:rPr>
          <w:rtl/>
        </w:rPr>
      </w:pPr>
      <w:bookmarkStart w:id="1244" w:name="_ETM_Q1_3926328"/>
      <w:bookmarkEnd w:id="1244"/>
    </w:p>
    <w:p w14:paraId="5ADE15B0" w14:textId="77777777" w:rsidR="00D6280E" w:rsidRDefault="00D6280E" w:rsidP="00D6280E">
      <w:pPr>
        <w:pStyle w:val="a4"/>
        <w:keepNext/>
        <w:rPr>
          <w:rtl/>
        </w:rPr>
      </w:pPr>
      <w:bookmarkStart w:id="1245" w:name="ET_speaker_6460_420"/>
      <w:r w:rsidRPr="00D6280E">
        <w:rPr>
          <w:rStyle w:val="TagStyle"/>
          <w:rtl/>
        </w:rPr>
        <w:t xml:space="preserve"> &lt;&lt; דובר &gt;&gt; </w:t>
      </w:r>
      <w:r>
        <w:rPr>
          <w:rtl/>
        </w:rPr>
        <w:t>יצחק קרויזר (עוצמה יהודית):</w:t>
      </w:r>
      <w:r w:rsidRPr="00D6280E">
        <w:rPr>
          <w:rStyle w:val="TagStyle"/>
          <w:rtl/>
        </w:rPr>
        <w:t xml:space="preserve"> &lt;&lt; דובר &gt;&gt;</w:t>
      </w:r>
      <w:r>
        <w:rPr>
          <w:rtl/>
        </w:rPr>
        <w:t xml:space="preserve">   </w:t>
      </w:r>
      <w:bookmarkEnd w:id="1245"/>
    </w:p>
    <w:p w14:paraId="14F2F933" w14:textId="77777777" w:rsidR="00D6280E" w:rsidRDefault="00D6280E" w:rsidP="00D6280E">
      <w:pPr>
        <w:pStyle w:val="KeepWithNext"/>
        <w:rPr>
          <w:rtl/>
        </w:rPr>
      </w:pPr>
    </w:p>
    <w:p w14:paraId="484EE175" w14:textId="26577ED7" w:rsidR="00D6280E" w:rsidRDefault="006B1358" w:rsidP="00D6280E">
      <w:pPr>
        <w:rPr>
          <w:rtl/>
        </w:rPr>
      </w:pPr>
      <w:bookmarkStart w:id="1246" w:name="_ETM_Q1_3927074"/>
      <w:bookmarkStart w:id="1247" w:name="_ETM_Q1_3927146"/>
      <w:bookmarkEnd w:id="1246"/>
      <w:bookmarkEnd w:id="1247"/>
      <w:r>
        <w:rPr>
          <w:rFonts w:hint="cs"/>
          <w:rtl/>
        </w:rPr>
        <w:t xml:space="preserve">האם </w:t>
      </w:r>
      <w:r w:rsidR="00D6280E">
        <w:rPr>
          <w:rFonts w:hint="cs"/>
          <w:rtl/>
        </w:rPr>
        <w:t xml:space="preserve">להסמיך תובע משטרתי כדי </w:t>
      </w:r>
      <w:r w:rsidR="00D6280E">
        <w:rPr>
          <w:rtl/>
        </w:rPr>
        <w:t>לסייע לפרקליטות בעניין הזה</w:t>
      </w:r>
      <w:r>
        <w:rPr>
          <w:rFonts w:hint="cs"/>
          <w:rtl/>
        </w:rPr>
        <w:t xml:space="preserve">? </w:t>
      </w:r>
    </w:p>
    <w:p w14:paraId="152C2DBB" w14:textId="77777777" w:rsidR="00D6280E" w:rsidRDefault="00D6280E" w:rsidP="00D6280E">
      <w:pPr>
        <w:rPr>
          <w:rtl/>
        </w:rPr>
      </w:pPr>
    </w:p>
    <w:p w14:paraId="5AE32BCF" w14:textId="77777777" w:rsidR="00D6280E" w:rsidRDefault="00D6280E" w:rsidP="00D6280E">
      <w:pPr>
        <w:pStyle w:val="af9"/>
        <w:keepNext/>
        <w:rPr>
          <w:rtl/>
        </w:rPr>
      </w:pPr>
      <w:bookmarkStart w:id="1248" w:name="ET_guest_802571_421"/>
      <w:r w:rsidRPr="00D6280E">
        <w:rPr>
          <w:rStyle w:val="TagStyle"/>
          <w:rtl/>
        </w:rPr>
        <w:t xml:space="preserve"> &lt;&lt; אורח &gt;&gt; </w:t>
      </w:r>
      <w:r>
        <w:rPr>
          <w:rtl/>
        </w:rPr>
        <w:t>גלעד בהט:</w:t>
      </w:r>
      <w:r w:rsidRPr="00D6280E">
        <w:rPr>
          <w:rStyle w:val="TagStyle"/>
          <w:rtl/>
        </w:rPr>
        <w:t xml:space="preserve"> &lt;&lt; אורח &gt;&gt;</w:t>
      </w:r>
      <w:r>
        <w:rPr>
          <w:rtl/>
        </w:rPr>
        <w:t xml:space="preserve">   </w:t>
      </w:r>
      <w:bookmarkEnd w:id="1248"/>
    </w:p>
    <w:p w14:paraId="58148BF9" w14:textId="77777777" w:rsidR="00D6280E" w:rsidRDefault="00D6280E" w:rsidP="00D6280E">
      <w:pPr>
        <w:pStyle w:val="KeepWithNext"/>
        <w:rPr>
          <w:rtl/>
        </w:rPr>
      </w:pPr>
    </w:p>
    <w:p w14:paraId="274ABF40" w14:textId="70FDF6A3" w:rsidR="00D6280E" w:rsidRDefault="00D6280E" w:rsidP="00A83FD2">
      <w:pPr>
        <w:rPr>
          <w:rtl/>
        </w:rPr>
      </w:pPr>
      <w:r>
        <w:rPr>
          <w:rtl/>
        </w:rPr>
        <w:t>חד</w:t>
      </w:r>
      <w:r w:rsidR="006B1358">
        <w:rPr>
          <w:rFonts w:hint="cs"/>
          <w:rtl/>
        </w:rPr>
        <w:t>-</w:t>
      </w:r>
      <w:r>
        <w:rPr>
          <w:rtl/>
        </w:rPr>
        <w:t>משמעית</w:t>
      </w:r>
      <w:r w:rsidR="00A83FD2">
        <w:rPr>
          <w:rFonts w:hint="cs"/>
          <w:rtl/>
        </w:rPr>
        <w:t>,</w:t>
      </w:r>
      <w:r>
        <w:rPr>
          <w:rtl/>
        </w:rPr>
        <w:t xml:space="preserve"> כן</w:t>
      </w:r>
      <w:r w:rsidR="00A83FD2">
        <w:rPr>
          <w:rFonts w:hint="cs"/>
          <w:rtl/>
        </w:rPr>
        <w:t>.</w:t>
      </w:r>
      <w:r>
        <w:rPr>
          <w:rtl/>
        </w:rPr>
        <w:t xml:space="preserve"> כדי להיות מכפיל כוח לפרקליטות</w:t>
      </w:r>
      <w:r>
        <w:rPr>
          <w:rFonts w:hint="cs"/>
          <w:rtl/>
        </w:rPr>
        <w:t>,</w:t>
      </w:r>
      <w:r>
        <w:rPr>
          <w:rtl/>
        </w:rPr>
        <w:t xml:space="preserve"> לנהל </w:t>
      </w:r>
      <w:r>
        <w:rPr>
          <w:rFonts w:hint="cs"/>
          <w:rtl/>
        </w:rPr>
        <w:t xml:space="preserve">עוד </w:t>
      </w:r>
      <w:r>
        <w:rPr>
          <w:rtl/>
        </w:rPr>
        <w:t xml:space="preserve">תיקים </w:t>
      </w:r>
      <w:r w:rsidRPr="00A83FD2">
        <w:rPr>
          <w:rtl/>
        </w:rPr>
        <w:t>במקביל</w:t>
      </w:r>
      <w:r w:rsidR="00A83FD2">
        <w:rPr>
          <w:rFonts w:hint="cs"/>
          <w:rtl/>
        </w:rPr>
        <w:t xml:space="preserve"> </w:t>
      </w:r>
      <w:r w:rsidR="00A83FD2">
        <w:rPr>
          <w:rFonts w:hint="eastAsia"/>
          <w:rtl/>
        </w:rPr>
        <w:t>–</w:t>
      </w:r>
      <w:r w:rsidR="006B1358" w:rsidRPr="00A83FD2">
        <w:rPr>
          <w:rFonts w:hint="cs"/>
          <w:rtl/>
        </w:rPr>
        <w:t xml:space="preserve"> התביעות המשטרתיות טוב</w:t>
      </w:r>
      <w:r w:rsidR="00A83FD2">
        <w:rPr>
          <w:rFonts w:hint="cs"/>
          <w:rtl/>
        </w:rPr>
        <w:t>עות</w:t>
      </w:r>
      <w:r w:rsidR="006B1358" w:rsidRPr="00A83FD2">
        <w:rPr>
          <w:rFonts w:hint="cs"/>
          <w:rtl/>
        </w:rPr>
        <w:t xml:space="preserve"> בתיקים </w:t>
      </w:r>
      <w:r w:rsidRPr="00A83FD2">
        <w:rPr>
          <w:rFonts w:hint="cs"/>
          <w:rtl/>
        </w:rPr>
        <w:t>האלה</w:t>
      </w:r>
      <w:r w:rsidR="006B1358" w:rsidRPr="00A83FD2">
        <w:rPr>
          <w:rFonts w:hint="cs"/>
          <w:rtl/>
        </w:rPr>
        <w:t>,</w:t>
      </w:r>
      <w:r w:rsidRPr="00A83FD2">
        <w:rPr>
          <w:rtl/>
        </w:rPr>
        <w:t xml:space="preserve"> </w:t>
      </w:r>
      <w:r w:rsidRPr="00A83FD2">
        <w:rPr>
          <w:rFonts w:hint="cs"/>
          <w:rtl/>
        </w:rPr>
        <w:t xml:space="preserve">הם </w:t>
      </w:r>
      <w:r w:rsidRPr="00A83FD2">
        <w:rPr>
          <w:rtl/>
        </w:rPr>
        <w:t>מגישים אותם גם בטווחי זמנים קצרים וזה מכפיל כוח לפרקליטות. אנחנו מא</w:t>
      </w:r>
      <w:r w:rsidR="006B1358" w:rsidRPr="00A83FD2">
        <w:rPr>
          <w:rFonts w:hint="cs"/>
          <w:rtl/>
        </w:rPr>
        <w:t>ו</w:t>
      </w:r>
      <w:r w:rsidRPr="00A83FD2">
        <w:rPr>
          <w:rtl/>
        </w:rPr>
        <w:t>ד בעד.</w:t>
      </w:r>
      <w:r>
        <w:rPr>
          <w:rtl/>
        </w:rPr>
        <w:t xml:space="preserve"> </w:t>
      </w:r>
    </w:p>
    <w:p w14:paraId="7997D463" w14:textId="77777777" w:rsidR="00D6280E" w:rsidRDefault="00D6280E" w:rsidP="00D6280E">
      <w:pPr>
        <w:rPr>
          <w:rtl/>
        </w:rPr>
      </w:pPr>
    </w:p>
    <w:p w14:paraId="50BBC782" w14:textId="77777777" w:rsidR="00D6280E" w:rsidRDefault="00D6280E" w:rsidP="00D6280E">
      <w:pPr>
        <w:pStyle w:val="a4"/>
        <w:keepNext/>
        <w:rPr>
          <w:rtl/>
        </w:rPr>
      </w:pPr>
      <w:bookmarkStart w:id="1249" w:name="ET_speaker_6460_422"/>
      <w:r w:rsidRPr="00D6280E">
        <w:rPr>
          <w:rStyle w:val="TagStyle"/>
          <w:rtl/>
        </w:rPr>
        <w:t xml:space="preserve"> &lt;&lt; דובר &gt;&gt; </w:t>
      </w:r>
      <w:r>
        <w:rPr>
          <w:rtl/>
        </w:rPr>
        <w:t>יצחק קרויזר (עוצמה יהודית):</w:t>
      </w:r>
      <w:r w:rsidRPr="00D6280E">
        <w:rPr>
          <w:rStyle w:val="TagStyle"/>
          <w:rtl/>
        </w:rPr>
        <w:t xml:space="preserve"> &lt;&lt; דובר &gt;&gt;</w:t>
      </w:r>
      <w:r>
        <w:rPr>
          <w:rtl/>
        </w:rPr>
        <w:t xml:space="preserve">   </w:t>
      </w:r>
      <w:bookmarkEnd w:id="1249"/>
    </w:p>
    <w:p w14:paraId="4EE1B5A5" w14:textId="77777777" w:rsidR="00D6280E" w:rsidRDefault="00D6280E" w:rsidP="00D6280E">
      <w:pPr>
        <w:pStyle w:val="KeepWithNext"/>
        <w:rPr>
          <w:rtl/>
        </w:rPr>
      </w:pPr>
    </w:p>
    <w:p w14:paraId="4402589A" w14:textId="089B2474" w:rsidR="00D6280E" w:rsidRDefault="00D6280E" w:rsidP="00D6280E">
      <w:pPr>
        <w:rPr>
          <w:rtl/>
        </w:rPr>
      </w:pPr>
      <w:r>
        <w:rPr>
          <w:rFonts w:hint="cs"/>
          <w:rtl/>
        </w:rPr>
        <w:t>אוקיי.</w:t>
      </w:r>
      <w:bookmarkStart w:id="1250" w:name="_ETM_Q1_3944857"/>
      <w:bookmarkStart w:id="1251" w:name="_ETM_Q1_3945005"/>
      <w:bookmarkEnd w:id="1250"/>
      <w:bookmarkEnd w:id="1251"/>
      <w:r>
        <w:rPr>
          <w:rFonts w:hint="cs"/>
          <w:rtl/>
        </w:rPr>
        <w:t xml:space="preserve"> ב</w:t>
      </w:r>
      <w:r>
        <w:rPr>
          <w:rtl/>
        </w:rPr>
        <w:t>המשך לזה</w:t>
      </w:r>
      <w:r>
        <w:rPr>
          <w:rFonts w:hint="cs"/>
          <w:rtl/>
        </w:rPr>
        <w:t>,</w:t>
      </w:r>
      <w:r>
        <w:rPr>
          <w:rtl/>
        </w:rPr>
        <w:t xml:space="preserve"> </w:t>
      </w:r>
      <w:r>
        <w:rPr>
          <w:rFonts w:hint="cs"/>
          <w:rtl/>
        </w:rPr>
        <w:t>מ</w:t>
      </w:r>
      <w:r>
        <w:rPr>
          <w:rtl/>
        </w:rPr>
        <w:t>הנ</w:t>
      </w:r>
      <w:r>
        <w:rPr>
          <w:rFonts w:hint="cs"/>
          <w:rtl/>
        </w:rPr>
        <w:t>י</w:t>
      </w:r>
      <w:r>
        <w:rPr>
          <w:rtl/>
        </w:rPr>
        <w:t xml:space="preserve">סיון שלכם גם במחלק </w:t>
      </w:r>
      <w:r>
        <w:rPr>
          <w:rFonts w:hint="cs"/>
          <w:rtl/>
        </w:rPr>
        <w:t>ה</w:t>
      </w:r>
      <w:r>
        <w:rPr>
          <w:rtl/>
        </w:rPr>
        <w:t>חדש</w:t>
      </w:r>
      <w:r>
        <w:rPr>
          <w:rFonts w:hint="cs"/>
          <w:rtl/>
        </w:rPr>
        <w:t>,</w:t>
      </w:r>
      <w:r>
        <w:rPr>
          <w:rtl/>
        </w:rPr>
        <w:t xml:space="preserve"> איך אנחנו יכולים למנוע </w:t>
      </w:r>
      <w:r>
        <w:rPr>
          <w:rFonts w:hint="cs"/>
          <w:rtl/>
        </w:rPr>
        <w:t>מלהגיע</w:t>
      </w:r>
      <w:r>
        <w:rPr>
          <w:rtl/>
        </w:rPr>
        <w:t xml:space="preserve"> לעסקה של </w:t>
      </w:r>
      <w:r>
        <w:rPr>
          <w:rFonts w:hint="cs"/>
          <w:rtl/>
        </w:rPr>
        <w:t>ע</w:t>
      </w:r>
      <w:r>
        <w:rPr>
          <w:rtl/>
        </w:rPr>
        <w:t>ניש</w:t>
      </w:r>
      <w:r>
        <w:rPr>
          <w:rFonts w:hint="cs"/>
          <w:rtl/>
        </w:rPr>
        <w:t>ת</w:t>
      </w:r>
      <w:r>
        <w:rPr>
          <w:rtl/>
        </w:rPr>
        <w:t xml:space="preserve"> </w:t>
      </w:r>
      <w:r>
        <w:rPr>
          <w:rFonts w:hint="cs"/>
          <w:rtl/>
        </w:rPr>
        <w:t xml:space="preserve">מינימום </w:t>
      </w:r>
      <w:r>
        <w:rPr>
          <w:rtl/>
        </w:rPr>
        <w:t>כשלא הייתה הוכחה</w:t>
      </w:r>
      <w:r>
        <w:rPr>
          <w:rFonts w:hint="cs"/>
          <w:rtl/>
        </w:rPr>
        <w:t>, אלא</w:t>
      </w:r>
      <w:r>
        <w:rPr>
          <w:rtl/>
        </w:rPr>
        <w:t xml:space="preserve"> בתור עסקה </w:t>
      </w:r>
      <w:r>
        <w:rPr>
          <w:rFonts w:hint="cs"/>
          <w:rtl/>
        </w:rPr>
        <w:t xml:space="preserve">כדי </w:t>
      </w:r>
      <w:r>
        <w:rPr>
          <w:rtl/>
        </w:rPr>
        <w:t>לקחת את העונש למינימום</w:t>
      </w:r>
      <w:r>
        <w:rPr>
          <w:rFonts w:hint="cs"/>
          <w:rtl/>
        </w:rPr>
        <w:t>?</w:t>
      </w:r>
      <w:r>
        <w:rPr>
          <w:rtl/>
        </w:rPr>
        <w:t xml:space="preserve"> ואיך פה –</w:t>
      </w:r>
      <w:r>
        <w:rPr>
          <w:rFonts w:hint="cs"/>
          <w:rtl/>
        </w:rPr>
        <w:t xml:space="preserve"> </w:t>
      </w:r>
      <w:bookmarkStart w:id="1252" w:name="_ETM_Q1_3967298"/>
      <w:bookmarkEnd w:id="1252"/>
      <w:r>
        <w:rPr>
          <w:rtl/>
        </w:rPr>
        <w:t>שז</w:t>
      </w:r>
      <w:r>
        <w:rPr>
          <w:rFonts w:hint="cs"/>
          <w:rtl/>
        </w:rPr>
        <w:t>את</w:t>
      </w:r>
      <w:r>
        <w:rPr>
          <w:rtl/>
        </w:rPr>
        <w:t xml:space="preserve"> שאלה שקצת </w:t>
      </w:r>
      <w:r>
        <w:rPr>
          <w:rFonts w:hint="cs"/>
          <w:rtl/>
        </w:rPr>
        <w:t xml:space="preserve">מאתגרת גם אותנו </w:t>
      </w:r>
      <w:r>
        <w:rPr>
          <w:rtl/>
        </w:rPr>
        <w:t>–</w:t>
      </w:r>
      <w:r>
        <w:rPr>
          <w:rFonts w:hint="cs"/>
          <w:rtl/>
        </w:rPr>
        <w:t xml:space="preserve"> </w:t>
      </w:r>
      <w:r>
        <w:rPr>
          <w:rtl/>
        </w:rPr>
        <w:t>אנחנו נמנע מדרכים אחרות כדי להגיע לזה</w:t>
      </w:r>
      <w:r>
        <w:rPr>
          <w:rFonts w:hint="cs"/>
          <w:rtl/>
        </w:rPr>
        <w:t>?</w:t>
      </w:r>
      <w:r>
        <w:rPr>
          <w:rtl/>
        </w:rPr>
        <w:t xml:space="preserve"> אבל השאלה הראשונה היא מהותית</w:t>
      </w:r>
      <w:r>
        <w:rPr>
          <w:rFonts w:hint="cs"/>
          <w:rtl/>
        </w:rPr>
        <w:t>.</w:t>
      </w:r>
      <w:bookmarkStart w:id="1253" w:name="_ETM_Q1_3981640"/>
      <w:bookmarkEnd w:id="1253"/>
      <w:r w:rsidR="006B1358">
        <w:rPr>
          <w:rFonts w:hint="cs"/>
          <w:rtl/>
        </w:rPr>
        <w:t xml:space="preserve"> </w:t>
      </w:r>
      <w:bookmarkStart w:id="1254" w:name="_ETM_Q1_3977091"/>
      <w:bookmarkEnd w:id="1254"/>
    </w:p>
    <w:p w14:paraId="290DE7BC" w14:textId="77777777" w:rsidR="00D6280E" w:rsidRDefault="00D6280E" w:rsidP="00D6280E">
      <w:pPr>
        <w:rPr>
          <w:rtl/>
        </w:rPr>
      </w:pPr>
      <w:bookmarkStart w:id="1255" w:name="_ETM_Q1_3979376"/>
      <w:bookmarkStart w:id="1256" w:name="_ETM_Q1_3979557"/>
      <w:bookmarkEnd w:id="1255"/>
      <w:bookmarkEnd w:id="1256"/>
    </w:p>
    <w:p w14:paraId="157FDE55" w14:textId="77777777" w:rsidR="00D6280E" w:rsidRDefault="00D6280E" w:rsidP="00D6280E">
      <w:pPr>
        <w:pStyle w:val="af9"/>
        <w:keepNext/>
        <w:rPr>
          <w:rtl/>
        </w:rPr>
      </w:pPr>
      <w:bookmarkStart w:id="1257" w:name="ET_guest_דגנית_כהן_ויליאמס_423"/>
      <w:r w:rsidRPr="00D6280E">
        <w:rPr>
          <w:rStyle w:val="TagStyle"/>
          <w:rtl/>
        </w:rPr>
        <w:t xml:space="preserve"> &lt;&lt; אורח &gt;&gt; </w:t>
      </w:r>
      <w:r>
        <w:rPr>
          <w:rtl/>
        </w:rPr>
        <w:t>דגנית כהן-ויליאמס:</w:t>
      </w:r>
      <w:r w:rsidRPr="00D6280E">
        <w:rPr>
          <w:rStyle w:val="TagStyle"/>
          <w:rtl/>
        </w:rPr>
        <w:t xml:space="preserve"> &lt;&lt; אורח &gt;&gt;</w:t>
      </w:r>
      <w:r>
        <w:rPr>
          <w:rtl/>
        </w:rPr>
        <w:t xml:space="preserve">   </w:t>
      </w:r>
      <w:bookmarkEnd w:id="1257"/>
    </w:p>
    <w:p w14:paraId="65811DD8" w14:textId="77777777" w:rsidR="00D6280E" w:rsidRDefault="00D6280E" w:rsidP="00D6280E">
      <w:pPr>
        <w:pStyle w:val="KeepWithNext"/>
        <w:rPr>
          <w:rtl/>
        </w:rPr>
      </w:pPr>
    </w:p>
    <w:p w14:paraId="2562E5CD" w14:textId="5207FFE4" w:rsidR="00D6280E" w:rsidRDefault="00D6280E" w:rsidP="006B1358">
      <w:pPr>
        <w:rPr>
          <w:rtl/>
        </w:rPr>
      </w:pPr>
      <w:bookmarkStart w:id="1258" w:name="_ETM_Q1_3982334"/>
      <w:bookmarkStart w:id="1259" w:name="_ETM_Q1_3982392"/>
      <w:bookmarkEnd w:id="1258"/>
      <w:bookmarkEnd w:id="1259"/>
      <w:r>
        <w:rPr>
          <w:rFonts w:hint="cs"/>
          <w:rtl/>
        </w:rPr>
        <w:t>האם המינ</w:t>
      </w:r>
      <w:bookmarkStart w:id="1260" w:name="_ETM_Q1_3981748"/>
      <w:bookmarkEnd w:id="1260"/>
      <w:r>
        <w:rPr>
          <w:rFonts w:hint="cs"/>
          <w:rtl/>
        </w:rPr>
        <w:t xml:space="preserve">ימום ישפיע על </w:t>
      </w:r>
      <w:bookmarkStart w:id="1261" w:name="_ETM_Q1_3981734"/>
      <w:bookmarkEnd w:id="1261"/>
      <w:r w:rsidR="006B1358">
        <w:rPr>
          <w:rFonts w:hint="cs"/>
          <w:rtl/>
        </w:rPr>
        <w:t>- - -</w:t>
      </w:r>
      <w:r>
        <w:rPr>
          <w:rFonts w:hint="cs"/>
          <w:rtl/>
        </w:rPr>
        <w:t xml:space="preserve"> </w:t>
      </w:r>
      <w:bookmarkStart w:id="1262" w:name="_ETM_Q1_3983082"/>
      <w:bookmarkEnd w:id="1262"/>
    </w:p>
    <w:p w14:paraId="5E16A663" w14:textId="77777777" w:rsidR="00D6280E" w:rsidRDefault="00D6280E" w:rsidP="00D6280E">
      <w:pPr>
        <w:rPr>
          <w:rtl/>
        </w:rPr>
      </w:pPr>
      <w:bookmarkStart w:id="1263" w:name="_ETM_Q1_3983164"/>
      <w:bookmarkEnd w:id="1263"/>
    </w:p>
    <w:p w14:paraId="25FA17A8" w14:textId="77777777" w:rsidR="00D6280E" w:rsidRDefault="00D6280E" w:rsidP="00D6280E">
      <w:pPr>
        <w:pStyle w:val="af6"/>
        <w:keepNext/>
        <w:rPr>
          <w:rtl/>
        </w:rPr>
      </w:pPr>
      <w:bookmarkStart w:id="1264" w:name="ET_yor_6157_424"/>
      <w:r w:rsidRPr="00D6280E">
        <w:rPr>
          <w:rStyle w:val="TagStyle"/>
          <w:rtl/>
        </w:rPr>
        <w:t xml:space="preserve"> &lt;&lt; יור &gt;&gt; </w:t>
      </w:r>
      <w:r>
        <w:rPr>
          <w:rtl/>
        </w:rPr>
        <w:t>היו"ר שמחה רוטמן:</w:t>
      </w:r>
      <w:r w:rsidRPr="00D6280E">
        <w:rPr>
          <w:rStyle w:val="TagStyle"/>
          <w:rtl/>
        </w:rPr>
        <w:t xml:space="preserve"> &lt;&lt; יור &gt;&gt;</w:t>
      </w:r>
      <w:r>
        <w:rPr>
          <w:rtl/>
        </w:rPr>
        <w:t xml:space="preserve">   </w:t>
      </w:r>
      <w:bookmarkEnd w:id="1264"/>
    </w:p>
    <w:p w14:paraId="066A4CE5" w14:textId="77777777" w:rsidR="00D6280E" w:rsidRDefault="00D6280E" w:rsidP="00D6280E">
      <w:pPr>
        <w:pStyle w:val="KeepWithNext"/>
        <w:rPr>
          <w:rtl/>
        </w:rPr>
      </w:pPr>
    </w:p>
    <w:p w14:paraId="37149DE5" w14:textId="4161A93F" w:rsidR="00D6280E" w:rsidRDefault="00D6280E" w:rsidP="00D6280E">
      <w:pPr>
        <w:rPr>
          <w:rtl/>
        </w:rPr>
      </w:pPr>
      <w:bookmarkStart w:id="1265" w:name="_ETM_Q1_3985484"/>
      <w:bookmarkEnd w:id="1265"/>
      <w:r>
        <w:rPr>
          <w:rtl/>
        </w:rPr>
        <w:t xml:space="preserve">האם המינימום ישפיע על עסקאות הטיעון? </w:t>
      </w:r>
      <w:bookmarkStart w:id="1266" w:name="_ETM_Q1_3984313"/>
      <w:bookmarkEnd w:id="1266"/>
    </w:p>
    <w:p w14:paraId="5AA6AD8D" w14:textId="41D2B39E" w:rsidR="006B1358" w:rsidRDefault="006B1358" w:rsidP="00D6280E">
      <w:pPr>
        <w:rPr>
          <w:rtl/>
        </w:rPr>
      </w:pPr>
      <w:bookmarkStart w:id="1267" w:name="_ETM_Q1_3984436"/>
      <w:bookmarkEnd w:id="1267"/>
    </w:p>
    <w:p w14:paraId="4B419DAC" w14:textId="56917C77" w:rsidR="006B1358" w:rsidRDefault="006B1358" w:rsidP="006B1358">
      <w:pPr>
        <w:pStyle w:val="af5"/>
        <w:keepNext/>
        <w:rPr>
          <w:rtl/>
        </w:rPr>
      </w:pPr>
      <w:bookmarkStart w:id="1268" w:name="ET_interruption_קריאה_651"/>
      <w:r w:rsidRPr="006B1358">
        <w:rPr>
          <w:rStyle w:val="TagStyle"/>
          <w:rtl/>
        </w:rPr>
        <w:t xml:space="preserve"> &lt;&lt; קריאה &gt;&gt; </w:t>
      </w:r>
      <w:r>
        <w:rPr>
          <w:rtl/>
        </w:rPr>
        <w:t>קריאה:</w:t>
      </w:r>
      <w:r w:rsidRPr="006B1358">
        <w:rPr>
          <w:rStyle w:val="TagStyle"/>
          <w:rtl/>
        </w:rPr>
        <w:t xml:space="preserve"> &lt;&lt; קריאה &gt;&gt;</w:t>
      </w:r>
      <w:r>
        <w:rPr>
          <w:rtl/>
        </w:rPr>
        <w:t xml:space="preserve">   </w:t>
      </w:r>
      <w:bookmarkEnd w:id="1268"/>
    </w:p>
    <w:p w14:paraId="053136A5" w14:textId="0140F681" w:rsidR="006B1358" w:rsidRDefault="006B1358" w:rsidP="006B1358">
      <w:pPr>
        <w:pStyle w:val="KeepWithNext"/>
        <w:rPr>
          <w:rtl/>
        </w:rPr>
      </w:pPr>
    </w:p>
    <w:p w14:paraId="160CA42F" w14:textId="5B4D110D" w:rsidR="00666616" w:rsidRDefault="00D6280E" w:rsidP="00D6280E">
      <w:pPr>
        <w:rPr>
          <w:rtl/>
        </w:rPr>
      </w:pPr>
      <w:bookmarkStart w:id="1269" w:name="_ETM_Q1_3983790"/>
      <w:bookmarkStart w:id="1270" w:name="_ETM_Q1_3983877"/>
      <w:bookmarkStart w:id="1271" w:name="_ETM_Q1_3984112"/>
      <w:bookmarkStart w:id="1272" w:name="_ETM_Q1_3984236"/>
      <w:bookmarkEnd w:id="1269"/>
      <w:bookmarkEnd w:id="1270"/>
      <w:bookmarkEnd w:id="1271"/>
      <w:bookmarkEnd w:id="1272"/>
      <w:r>
        <w:rPr>
          <w:rtl/>
        </w:rPr>
        <w:t>בוודאי</w:t>
      </w:r>
      <w:r w:rsidR="006B1358">
        <w:rPr>
          <w:rFonts w:hint="cs"/>
          <w:rtl/>
        </w:rPr>
        <w:t>, מה זאת אומרת?</w:t>
      </w:r>
      <w:r>
        <w:rPr>
          <w:rFonts w:hint="cs"/>
          <w:rtl/>
        </w:rPr>
        <w:t xml:space="preserve"> יהיו יותר </w:t>
      </w:r>
      <w:bookmarkStart w:id="1273" w:name="_ETM_Q1_3989455"/>
      <w:bookmarkEnd w:id="1273"/>
      <w:r w:rsidR="00666616">
        <w:rPr>
          <w:rFonts w:hint="cs"/>
          <w:rtl/>
        </w:rPr>
        <w:t>הסדרים.</w:t>
      </w:r>
      <w:r>
        <w:rPr>
          <w:rtl/>
        </w:rPr>
        <w:t xml:space="preserve"> </w:t>
      </w:r>
    </w:p>
    <w:p w14:paraId="7E035F6F" w14:textId="77777777" w:rsidR="00666616" w:rsidRDefault="00666616" w:rsidP="00D6280E">
      <w:pPr>
        <w:rPr>
          <w:rtl/>
        </w:rPr>
      </w:pPr>
      <w:bookmarkStart w:id="1274" w:name="_ETM_Q1_3987500"/>
      <w:bookmarkStart w:id="1275" w:name="_ETM_Q1_3987639"/>
      <w:bookmarkEnd w:id="1274"/>
      <w:bookmarkEnd w:id="1275"/>
    </w:p>
    <w:p w14:paraId="627126A6" w14:textId="77777777" w:rsidR="00666616" w:rsidRDefault="00666616" w:rsidP="00666616">
      <w:pPr>
        <w:pStyle w:val="af6"/>
        <w:keepNext/>
        <w:rPr>
          <w:rtl/>
        </w:rPr>
      </w:pPr>
      <w:bookmarkStart w:id="1276" w:name="ET_yor_6157_425"/>
      <w:r w:rsidRPr="00666616">
        <w:rPr>
          <w:rStyle w:val="TagStyle"/>
          <w:rtl/>
        </w:rPr>
        <w:t xml:space="preserve"> &lt;&lt; יור &gt;&gt; </w:t>
      </w:r>
      <w:r>
        <w:rPr>
          <w:rtl/>
        </w:rPr>
        <w:t>היו"ר שמחה רוטמן:</w:t>
      </w:r>
      <w:r w:rsidRPr="00666616">
        <w:rPr>
          <w:rStyle w:val="TagStyle"/>
          <w:rtl/>
        </w:rPr>
        <w:t xml:space="preserve"> &lt;&lt; יור &gt;&gt;</w:t>
      </w:r>
      <w:r>
        <w:rPr>
          <w:rtl/>
        </w:rPr>
        <w:t xml:space="preserve">   </w:t>
      </w:r>
      <w:bookmarkEnd w:id="1276"/>
    </w:p>
    <w:p w14:paraId="29E49BED" w14:textId="77777777" w:rsidR="00666616" w:rsidRDefault="00666616" w:rsidP="00666616">
      <w:pPr>
        <w:pStyle w:val="KeepWithNext"/>
        <w:rPr>
          <w:rtl/>
        </w:rPr>
      </w:pPr>
    </w:p>
    <w:p w14:paraId="423EA2F9" w14:textId="77777777" w:rsidR="00666616" w:rsidRDefault="00666616" w:rsidP="00666616">
      <w:pPr>
        <w:rPr>
          <w:rtl/>
        </w:rPr>
      </w:pPr>
      <w:bookmarkStart w:id="1277" w:name="_ETM_Q1_3984063"/>
      <w:bookmarkEnd w:id="1277"/>
      <w:r>
        <w:rPr>
          <w:rFonts w:hint="cs"/>
          <w:rtl/>
        </w:rPr>
        <w:t>אני גם חושב שכן. זה ברור. ביקשת שהסגן</w:t>
      </w:r>
      <w:r w:rsidR="00D6280E">
        <w:rPr>
          <w:rtl/>
        </w:rPr>
        <w:t xml:space="preserve"> ש</w:t>
      </w:r>
      <w:r>
        <w:rPr>
          <w:rFonts w:hint="cs"/>
          <w:rtl/>
        </w:rPr>
        <w:t xml:space="preserve">לך </w:t>
      </w:r>
      <w:r w:rsidR="00D6280E">
        <w:rPr>
          <w:rtl/>
        </w:rPr>
        <w:t>ידבר שנייה</w:t>
      </w:r>
      <w:r>
        <w:rPr>
          <w:rFonts w:hint="cs"/>
          <w:rtl/>
        </w:rPr>
        <w:t xml:space="preserve">. שם ותפקיד לפרוטוקול. </w:t>
      </w:r>
    </w:p>
    <w:p w14:paraId="77FEF60E" w14:textId="77777777" w:rsidR="00666616" w:rsidRDefault="00666616" w:rsidP="00666616">
      <w:pPr>
        <w:rPr>
          <w:rtl/>
        </w:rPr>
      </w:pPr>
      <w:bookmarkStart w:id="1278" w:name="_ETM_Q1_3988166"/>
      <w:bookmarkStart w:id="1279" w:name="_ETM_Q1_3988258"/>
      <w:bookmarkEnd w:id="1278"/>
      <w:bookmarkEnd w:id="1279"/>
    </w:p>
    <w:p w14:paraId="0B3281DB" w14:textId="77777777" w:rsidR="00666616" w:rsidRDefault="00666616" w:rsidP="00666616">
      <w:pPr>
        <w:pStyle w:val="af9"/>
        <w:keepNext/>
        <w:rPr>
          <w:rtl/>
        </w:rPr>
      </w:pPr>
      <w:bookmarkStart w:id="1280" w:name="ET_guest_627182_426"/>
      <w:r w:rsidRPr="00666616">
        <w:rPr>
          <w:rStyle w:val="TagStyle"/>
          <w:rtl/>
        </w:rPr>
        <w:t xml:space="preserve"> &lt;&lt; אורח &gt;&gt; </w:t>
      </w:r>
      <w:r>
        <w:rPr>
          <w:rtl/>
        </w:rPr>
        <w:t>יהונתן גנץ:</w:t>
      </w:r>
      <w:r w:rsidRPr="00666616">
        <w:rPr>
          <w:rStyle w:val="TagStyle"/>
          <w:rtl/>
        </w:rPr>
        <w:t xml:space="preserve"> &lt;&lt; אורח &gt;&gt;</w:t>
      </w:r>
      <w:r>
        <w:rPr>
          <w:rtl/>
        </w:rPr>
        <w:t xml:space="preserve">   </w:t>
      </w:r>
      <w:bookmarkEnd w:id="1280"/>
    </w:p>
    <w:p w14:paraId="2BAC7152" w14:textId="77777777" w:rsidR="00666616" w:rsidRDefault="00666616" w:rsidP="00666616">
      <w:pPr>
        <w:pStyle w:val="KeepWithNext"/>
        <w:rPr>
          <w:rtl/>
        </w:rPr>
      </w:pPr>
    </w:p>
    <w:p w14:paraId="11842A90" w14:textId="546177F3" w:rsidR="00666616" w:rsidRDefault="00D6280E" w:rsidP="00072754">
      <w:pPr>
        <w:rPr>
          <w:rtl/>
        </w:rPr>
      </w:pPr>
      <w:bookmarkStart w:id="1281" w:name="_ETM_Q1_3991612"/>
      <w:bookmarkStart w:id="1282" w:name="_ETM_Q1_3991707"/>
      <w:bookmarkEnd w:id="1281"/>
      <w:bookmarkEnd w:id="1282"/>
      <w:r>
        <w:rPr>
          <w:rtl/>
        </w:rPr>
        <w:t xml:space="preserve">אני סגן מפקד כוח </w:t>
      </w:r>
      <w:r w:rsidRPr="00072754">
        <w:rPr>
          <w:rtl/>
        </w:rPr>
        <w:t xml:space="preserve">משימה </w:t>
      </w:r>
      <w:r w:rsidR="00666616" w:rsidRPr="00072754">
        <w:rPr>
          <w:rFonts w:hint="cs"/>
          <w:rtl/>
        </w:rPr>
        <w:t>- - -</w:t>
      </w:r>
      <w:r w:rsidR="00666616">
        <w:rPr>
          <w:rFonts w:hint="cs"/>
          <w:rtl/>
        </w:rPr>
        <w:t xml:space="preserve"> </w:t>
      </w:r>
      <w:r w:rsidR="001C61A6">
        <w:rPr>
          <w:rFonts w:hint="cs"/>
          <w:rtl/>
        </w:rPr>
        <w:t xml:space="preserve">ביקשת דוגמה </w:t>
      </w:r>
      <w:r w:rsidR="001C61A6">
        <w:rPr>
          <w:rtl/>
        </w:rPr>
        <w:t>מהשטח</w:t>
      </w:r>
      <w:r w:rsidR="001C61A6">
        <w:rPr>
          <w:rFonts w:hint="cs"/>
          <w:rtl/>
        </w:rPr>
        <w:t>.</w:t>
      </w:r>
      <w:r w:rsidR="001C61A6">
        <w:rPr>
          <w:rtl/>
        </w:rPr>
        <w:t xml:space="preserve"> </w:t>
      </w:r>
      <w:r>
        <w:rPr>
          <w:rtl/>
        </w:rPr>
        <w:t>הדוגמה האחרונה למשל</w:t>
      </w:r>
      <w:r w:rsidR="00666616">
        <w:rPr>
          <w:rFonts w:hint="cs"/>
          <w:rtl/>
        </w:rPr>
        <w:t xml:space="preserve"> זאת דוגמה</w:t>
      </w:r>
      <w:r>
        <w:rPr>
          <w:rtl/>
        </w:rPr>
        <w:t xml:space="preserve"> שלא </w:t>
      </w:r>
      <w:r w:rsidRPr="006B1358">
        <w:rPr>
          <w:rtl/>
        </w:rPr>
        <w:t>ה</w:t>
      </w:r>
      <w:r w:rsidR="00666616" w:rsidRPr="006B1358">
        <w:rPr>
          <w:rFonts w:hint="cs"/>
          <w:rtl/>
        </w:rPr>
        <w:t>י</w:t>
      </w:r>
      <w:r w:rsidRPr="006B1358">
        <w:rPr>
          <w:rtl/>
        </w:rPr>
        <w:t>י</w:t>
      </w:r>
      <w:r w:rsidR="00666616" w:rsidRPr="006B1358">
        <w:rPr>
          <w:rFonts w:hint="cs"/>
          <w:rtl/>
        </w:rPr>
        <w:t>ת</w:t>
      </w:r>
      <w:r w:rsidRPr="006B1358">
        <w:rPr>
          <w:rtl/>
        </w:rPr>
        <w:t>ה בה</w:t>
      </w:r>
      <w:r w:rsidR="006B1358" w:rsidRPr="006B1358">
        <w:rPr>
          <w:rFonts w:hint="cs"/>
          <w:rtl/>
        </w:rPr>
        <w:t xml:space="preserve"> ה</w:t>
      </w:r>
      <w:r w:rsidRPr="006B1358">
        <w:rPr>
          <w:rtl/>
        </w:rPr>
        <w:t>סדר</w:t>
      </w:r>
      <w:r>
        <w:rPr>
          <w:rtl/>
        </w:rPr>
        <w:t xml:space="preserve"> </w:t>
      </w:r>
      <w:r w:rsidR="00666616">
        <w:rPr>
          <w:rFonts w:hint="cs"/>
          <w:rtl/>
        </w:rPr>
        <w:t xml:space="preserve">טיעון. </w:t>
      </w:r>
      <w:bookmarkStart w:id="1283" w:name="_ETM_Q1_4002102"/>
      <w:bookmarkEnd w:id="1283"/>
      <w:r w:rsidRPr="00666616">
        <w:rPr>
          <w:rtl/>
        </w:rPr>
        <w:t>אני מסכים שיש באמת</w:t>
      </w:r>
      <w:r w:rsidR="00666616" w:rsidRPr="00666616">
        <w:rPr>
          <w:rFonts w:hint="cs"/>
          <w:rtl/>
        </w:rPr>
        <w:t xml:space="preserve"> הבדלים</w:t>
      </w:r>
      <w:r w:rsidRPr="00666616">
        <w:rPr>
          <w:rtl/>
        </w:rPr>
        <w:t xml:space="preserve"> ב</w:t>
      </w:r>
      <w:r w:rsidR="00666616">
        <w:rPr>
          <w:rFonts w:hint="cs"/>
          <w:rtl/>
        </w:rPr>
        <w:t xml:space="preserve">ין </w:t>
      </w:r>
      <w:r w:rsidRPr="00666616">
        <w:rPr>
          <w:rtl/>
        </w:rPr>
        <w:t>הסדר</w:t>
      </w:r>
      <w:r w:rsidR="00666616">
        <w:rPr>
          <w:rFonts w:hint="cs"/>
          <w:rtl/>
        </w:rPr>
        <w:t xml:space="preserve"> טיעון להסדר טיעון</w:t>
      </w:r>
      <w:r w:rsidRPr="00666616">
        <w:rPr>
          <w:rtl/>
        </w:rPr>
        <w:t xml:space="preserve">. דוגמה אחרונה </w:t>
      </w:r>
      <w:r w:rsidR="00666616">
        <w:rPr>
          <w:rFonts w:hint="cs"/>
          <w:rtl/>
        </w:rPr>
        <w:t xml:space="preserve">היא </w:t>
      </w:r>
      <w:r w:rsidRPr="00666616">
        <w:rPr>
          <w:rtl/>
        </w:rPr>
        <w:t>אדם שהורשע בכתב אישום</w:t>
      </w:r>
      <w:r w:rsidR="00666616">
        <w:rPr>
          <w:rFonts w:hint="cs"/>
          <w:rtl/>
        </w:rPr>
        <w:t xml:space="preserve"> </w:t>
      </w:r>
      <w:r w:rsidR="00666616">
        <w:t>as is</w:t>
      </w:r>
      <w:r w:rsidRPr="00666616">
        <w:rPr>
          <w:rtl/>
        </w:rPr>
        <w:t>, הגיע לשטח ביפו ואמר</w:t>
      </w:r>
      <w:r w:rsidR="00666616">
        <w:rPr>
          <w:rFonts w:hint="cs"/>
          <w:rtl/>
        </w:rPr>
        <w:t>:</w:t>
      </w:r>
      <w:r w:rsidRPr="00666616">
        <w:rPr>
          <w:rtl/>
        </w:rPr>
        <w:t xml:space="preserve"> שלום</w:t>
      </w:r>
      <w:r w:rsidR="00666616">
        <w:rPr>
          <w:rFonts w:hint="cs"/>
          <w:rtl/>
        </w:rPr>
        <w:t>,</w:t>
      </w:r>
      <w:r w:rsidRPr="00666616">
        <w:rPr>
          <w:rtl/>
        </w:rPr>
        <w:t xml:space="preserve"> אני השומר </w:t>
      </w:r>
      <w:r w:rsidR="00666616">
        <w:rPr>
          <w:rFonts w:hint="cs"/>
          <w:rtl/>
        </w:rPr>
        <w:t xml:space="preserve">פה. </w:t>
      </w:r>
      <w:r w:rsidRPr="00666616">
        <w:rPr>
          <w:rtl/>
        </w:rPr>
        <w:t>יש לו עוד</w:t>
      </w:r>
      <w:r w:rsidR="00666616">
        <w:rPr>
          <w:rFonts w:hint="cs"/>
          <w:rtl/>
        </w:rPr>
        <w:t xml:space="preserve"> שלושה</w:t>
      </w:r>
      <w:r w:rsidRPr="00666616">
        <w:rPr>
          <w:rtl/>
        </w:rPr>
        <w:t xml:space="preserve"> אישומים, </w:t>
      </w:r>
      <w:r w:rsidR="00666616">
        <w:rPr>
          <w:rFonts w:hint="cs"/>
          <w:rtl/>
        </w:rPr>
        <w:t>ב</w:t>
      </w:r>
      <w:r w:rsidRPr="00666616">
        <w:rPr>
          <w:rtl/>
        </w:rPr>
        <w:t xml:space="preserve">עוד אישום </w:t>
      </w:r>
      <w:r w:rsidR="00666616">
        <w:rPr>
          <w:rFonts w:hint="cs"/>
          <w:rtl/>
        </w:rPr>
        <w:t xml:space="preserve">הוא </w:t>
      </w:r>
      <w:r w:rsidRPr="00666616">
        <w:rPr>
          <w:rtl/>
        </w:rPr>
        <w:t>יש</w:t>
      </w:r>
      <w:r w:rsidR="00666616">
        <w:rPr>
          <w:rFonts w:hint="cs"/>
          <w:rtl/>
        </w:rPr>
        <w:t>ב</w:t>
      </w:r>
      <w:r w:rsidRPr="00666616">
        <w:rPr>
          <w:rtl/>
        </w:rPr>
        <w:t xml:space="preserve"> וקצת יותר</w:t>
      </w:r>
      <w:r w:rsidR="00666616">
        <w:rPr>
          <w:rFonts w:hint="cs"/>
          <w:rtl/>
        </w:rPr>
        <w:t xml:space="preserve"> </w:t>
      </w:r>
      <w:r w:rsidR="00666616">
        <w:rPr>
          <w:rtl/>
        </w:rPr>
        <w:t>–</w:t>
      </w:r>
      <w:r w:rsidRPr="00666616">
        <w:rPr>
          <w:rtl/>
        </w:rPr>
        <w:t xml:space="preserve"> לא </w:t>
      </w:r>
      <w:r w:rsidR="00666616">
        <w:rPr>
          <w:rFonts w:hint="cs"/>
          <w:rtl/>
        </w:rPr>
        <w:t>נ</w:t>
      </w:r>
      <w:r w:rsidRPr="00666616">
        <w:rPr>
          <w:rtl/>
        </w:rPr>
        <w:t xml:space="preserve">פרט פה את כל עובדות כתב האישום </w:t>
      </w:r>
      <w:r w:rsidR="00666616">
        <w:rPr>
          <w:rtl/>
        </w:rPr>
        <w:t>–</w:t>
      </w:r>
      <w:r w:rsidR="00666616">
        <w:rPr>
          <w:rFonts w:hint="cs"/>
          <w:rtl/>
        </w:rPr>
        <w:t xml:space="preserve"> </w:t>
      </w:r>
      <w:r w:rsidRPr="00666616">
        <w:rPr>
          <w:rtl/>
        </w:rPr>
        <w:t xml:space="preserve">בסופו של דבר, </w:t>
      </w:r>
      <w:r w:rsidRPr="00072754">
        <w:rPr>
          <w:rtl/>
        </w:rPr>
        <w:t>בטי</w:t>
      </w:r>
      <w:r w:rsidR="00666616" w:rsidRPr="00072754">
        <w:rPr>
          <w:rFonts w:hint="cs"/>
          <w:rtl/>
        </w:rPr>
        <w:t>עון</w:t>
      </w:r>
      <w:r w:rsidR="00A85DAB">
        <w:rPr>
          <w:rFonts w:hint="cs"/>
          <w:rtl/>
        </w:rPr>
        <w:t xml:space="preserve"> </w:t>
      </w:r>
      <w:r w:rsidRPr="00666616">
        <w:rPr>
          <w:rtl/>
        </w:rPr>
        <w:t>פתוח</w:t>
      </w:r>
      <w:bookmarkStart w:id="1284" w:name="_ETM_Q1_4017142"/>
      <w:bookmarkEnd w:id="1284"/>
      <w:r w:rsidRPr="00666616">
        <w:rPr>
          <w:rtl/>
        </w:rPr>
        <w:t xml:space="preserve"> 14 חודשים. נכון שזה עדיין לא </w:t>
      </w:r>
      <w:r w:rsidRPr="00996A15">
        <w:rPr>
          <w:rtl/>
        </w:rPr>
        <w:t>חלוט</w:t>
      </w:r>
      <w:r w:rsidR="00666616" w:rsidRPr="00996A15">
        <w:rPr>
          <w:rFonts w:hint="cs"/>
          <w:rtl/>
        </w:rPr>
        <w:t>,</w:t>
      </w:r>
      <w:r w:rsidRPr="00666616">
        <w:rPr>
          <w:rtl/>
        </w:rPr>
        <w:t xml:space="preserve"> יש עוד אפשרות גם </w:t>
      </w:r>
      <w:r w:rsidR="00666616">
        <w:rPr>
          <w:rFonts w:hint="cs"/>
          <w:rtl/>
        </w:rPr>
        <w:t xml:space="preserve">לפרקליטות לערער </w:t>
      </w:r>
      <w:r w:rsidRPr="00666616">
        <w:rPr>
          <w:rtl/>
        </w:rPr>
        <w:t>וגם</w:t>
      </w:r>
      <w:r w:rsidR="00666616">
        <w:rPr>
          <w:rFonts w:hint="cs"/>
          <w:rtl/>
        </w:rPr>
        <w:t xml:space="preserve"> - - - </w:t>
      </w:r>
    </w:p>
    <w:p w14:paraId="16618CA3" w14:textId="77777777" w:rsidR="00D137C4" w:rsidRDefault="00D137C4" w:rsidP="00D137C4">
      <w:pPr>
        <w:rPr>
          <w:rtl/>
        </w:rPr>
      </w:pPr>
      <w:bookmarkStart w:id="1285" w:name="_ETM_Q1_4021389"/>
      <w:bookmarkStart w:id="1286" w:name="_ETM_Q1_4021537"/>
      <w:bookmarkStart w:id="1287" w:name="_ETM_Q1_4021876"/>
      <w:bookmarkStart w:id="1288" w:name="_ETM_Q1_4021988"/>
      <w:bookmarkEnd w:id="1285"/>
      <w:bookmarkEnd w:id="1286"/>
      <w:bookmarkEnd w:id="1287"/>
      <w:bookmarkEnd w:id="1288"/>
    </w:p>
    <w:p w14:paraId="375D1724" w14:textId="77777777" w:rsidR="00D137C4" w:rsidRDefault="00D137C4" w:rsidP="00D137C4">
      <w:pPr>
        <w:pStyle w:val="af9"/>
        <w:keepNext/>
        <w:rPr>
          <w:rtl/>
        </w:rPr>
      </w:pPr>
      <w:bookmarkStart w:id="1289" w:name="ET_guest_16869_436"/>
      <w:r w:rsidRPr="00D137C4">
        <w:rPr>
          <w:rStyle w:val="TagStyle"/>
          <w:rtl/>
        </w:rPr>
        <w:t xml:space="preserve"> &lt;&lt; אורח &gt;&gt; </w:t>
      </w:r>
      <w:r>
        <w:rPr>
          <w:rtl/>
        </w:rPr>
        <w:t>איתמר גלבפיש:</w:t>
      </w:r>
      <w:r w:rsidRPr="00D137C4">
        <w:rPr>
          <w:rStyle w:val="TagStyle"/>
          <w:rtl/>
        </w:rPr>
        <w:t xml:space="preserve"> &lt;&lt; אורח &gt;&gt;</w:t>
      </w:r>
      <w:r>
        <w:rPr>
          <w:rtl/>
        </w:rPr>
        <w:t xml:space="preserve">   </w:t>
      </w:r>
      <w:bookmarkEnd w:id="1289"/>
    </w:p>
    <w:p w14:paraId="094D9653" w14:textId="77777777" w:rsidR="00D137C4" w:rsidRDefault="00D137C4" w:rsidP="00D137C4">
      <w:pPr>
        <w:pStyle w:val="KeepWithNext"/>
        <w:rPr>
          <w:rtl/>
        </w:rPr>
      </w:pPr>
    </w:p>
    <w:p w14:paraId="008CA441" w14:textId="77777777" w:rsidR="00666616" w:rsidRDefault="00666616" w:rsidP="00666616">
      <w:pPr>
        <w:rPr>
          <w:rtl/>
        </w:rPr>
      </w:pPr>
      <w:r>
        <w:rPr>
          <w:rFonts w:hint="cs"/>
          <w:rtl/>
        </w:rPr>
        <w:t>יש לי דוגמה טובה</w:t>
      </w:r>
      <w:bookmarkStart w:id="1290" w:name="_ETM_Q1_4024068"/>
      <w:bookmarkEnd w:id="1290"/>
      <w:r>
        <w:rPr>
          <w:rFonts w:hint="cs"/>
          <w:rtl/>
        </w:rPr>
        <w:t xml:space="preserve">.  </w:t>
      </w:r>
    </w:p>
    <w:p w14:paraId="2E860AA3" w14:textId="77777777" w:rsidR="00666616" w:rsidRDefault="00666616" w:rsidP="00666616">
      <w:pPr>
        <w:rPr>
          <w:rtl/>
        </w:rPr>
      </w:pPr>
      <w:bookmarkStart w:id="1291" w:name="_ETM_Q1_4024818"/>
      <w:bookmarkStart w:id="1292" w:name="_ETM_Q1_4024911"/>
      <w:bookmarkEnd w:id="1291"/>
      <w:bookmarkEnd w:id="1292"/>
    </w:p>
    <w:p w14:paraId="6752CB75" w14:textId="77777777" w:rsidR="00666616" w:rsidRDefault="00666616" w:rsidP="00666616">
      <w:pPr>
        <w:pStyle w:val="af6"/>
        <w:keepNext/>
        <w:rPr>
          <w:rtl/>
        </w:rPr>
      </w:pPr>
      <w:bookmarkStart w:id="1293" w:name="ET_yor_6157_428"/>
      <w:r w:rsidRPr="00666616">
        <w:rPr>
          <w:rStyle w:val="TagStyle"/>
          <w:rtl/>
        </w:rPr>
        <w:t xml:space="preserve"> &lt;&lt; יור &gt;&gt; </w:t>
      </w:r>
      <w:r>
        <w:rPr>
          <w:rtl/>
        </w:rPr>
        <w:t>היו"ר שמחה רוטמן:</w:t>
      </w:r>
      <w:r w:rsidRPr="00666616">
        <w:rPr>
          <w:rStyle w:val="TagStyle"/>
          <w:rtl/>
        </w:rPr>
        <w:t xml:space="preserve"> &lt;&lt; יור &gt;&gt;</w:t>
      </w:r>
      <w:r>
        <w:rPr>
          <w:rtl/>
        </w:rPr>
        <w:t xml:space="preserve">   </w:t>
      </w:r>
      <w:bookmarkEnd w:id="1293"/>
    </w:p>
    <w:p w14:paraId="6E542E57" w14:textId="77777777" w:rsidR="00666616" w:rsidRDefault="00666616" w:rsidP="00666616">
      <w:pPr>
        <w:pStyle w:val="KeepWithNext"/>
        <w:rPr>
          <w:rtl/>
        </w:rPr>
      </w:pPr>
    </w:p>
    <w:p w14:paraId="2E82B83E" w14:textId="77777777" w:rsidR="00D137C4" w:rsidRDefault="00D6280E" w:rsidP="00666616">
      <w:pPr>
        <w:rPr>
          <w:rtl/>
        </w:rPr>
      </w:pPr>
      <w:bookmarkStart w:id="1294" w:name="_ETM_Q1_4026202"/>
      <w:bookmarkEnd w:id="1294"/>
      <w:r w:rsidRPr="00666616">
        <w:rPr>
          <w:rtl/>
        </w:rPr>
        <w:t>זה מעט</w:t>
      </w:r>
      <w:r w:rsidR="00666616">
        <w:rPr>
          <w:rFonts w:hint="cs"/>
          <w:rtl/>
        </w:rPr>
        <w:t>,</w:t>
      </w:r>
      <w:r w:rsidRPr="00666616">
        <w:rPr>
          <w:rtl/>
        </w:rPr>
        <w:t xml:space="preserve"> </w:t>
      </w:r>
      <w:r w:rsidR="00666616">
        <w:rPr>
          <w:rFonts w:hint="cs"/>
          <w:rtl/>
        </w:rPr>
        <w:t xml:space="preserve">זה </w:t>
      </w:r>
      <w:r w:rsidRPr="00666616">
        <w:rPr>
          <w:rtl/>
        </w:rPr>
        <w:t>הרבה</w:t>
      </w:r>
      <w:r w:rsidR="00666616">
        <w:rPr>
          <w:rFonts w:hint="cs"/>
          <w:rtl/>
        </w:rPr>
        <w:t>, זה קצת?</w:t>
      </w:r>
    </w:p>
    <w:p w14:paraId="67E2E715" w14:textId="77777777" w:rsidR="00D137C4" w:rsidRDefault="00D137C4" w:rsidP="00D137C4">
      <w:pPr>
        <w:rPr>
          <w:rtl/>
        </w:rPr>
      </w:pPr>
      <w:bookmarkStart w:id="1295" w:name="_ETM_Q1_4025058"/>
      <w:bookmarkStart w:id="1296" w:name="_ETM_Q1_4025148"/>
      <w:bookmarkStart w:id="1297" w:name="_ETM_Q1_4025164"/>
      <w:bookmarkEnd w:id="1295"/>
      <w:bookmarkEnd w:id="1296"/>
      <w:bookmarkEnd w:id="1297"/>
    </w:p>
    <w:p w14:paraId="06C7F230" w14:textId="77777777" w:rsidR="00D137C4" w:rsidRDefault="00D137C4" w:rsidP="00D137C4">
      <w:pPr>
        <w:pStyle w:val="af9"/>
        <w:keepNext/>
        <w:rPr>
          <w:rtl/>
        </w:rPr>
      </w:pPr>
      <w:bookmarkStart w:id="1298" w:name="ET_guest_16869_437"/>
      <w:r w:rsidRPr="00D137C4">
        <w:rPr>
          <w:rStyle w:val="TagStyle"/>
          <w:rtl/>
        </w:rPr>
        <w:t xml:space="preserve"> &lt;&lt; אורח &gt;&gt; </w:t>
      </w:r>
      <w:r>
        <w:rPr>
          <w:rtl/>
        </w:rPr>
        <w:t>איתמר גלבפיש:</w:t>
      </w:r>
      <w:r w:rsidRPr="00D137C4">
        <w:rPr>
          <w:rStyle w:val="TagStyle"/>
          <w:rtl/>
        </w:rPr>
        <w:t xml:space="preserve"> &lt;&lt; אורח &gt;&gt;</w:t>
      </w:r>
      <w:r>
        <w:rPr>
          <w:rtl/>
        </w:rPr>
        <w:t xml:space="preserve">   </w:t>
      </w:r>
      <w:bookmarkEnd w:id="1298"/>
    </w:p>
    <w:p w14:paraId="3FA2E1F2" w14:textId="77777777" w:rsidR="00D137C4" w:rsidRDefault="00D137C4" w:rsidP="00D137C4">
      <w:pPr>
        <w:pStyle w:val="KeepWithNext"/>
        <w:rPr>
          <w:rtl/>
        </w:rPr>
      </w:pPr>
    </w:p>
    <w:p w14:paraId="66C2D7D4" w14:textId="77777777" w:rsidR="00D137C4" w:rsidRDefault="00D137C4" w:rsidP="00D137C4">
      <w:pPr>
        <w:rPr>
          <w:rtl/>
        </w:rPr>
      </w:pPr>
      <w:bookmarkStart w:id="1299" w:name="_ETM_Q1_4026125"/>
      <w:bookmarkStart w:id="1300" w:name="_ETM_Q1_4026195"/>
      <w:bookmarkEnd w:id="1299"/>
      <w:bookmarkEnd w:id="1300"/>
      <w:r>
        <w:rPr>
          <w:rFonts w:hint="cs"/>
          <w:rtl/>
        </w:rPr>
        <w:t xml:space="preserve">לא, יש לי דוגמה אחרת גבוהה מאוד. </w:t>
      </w:r>
      <w:bookmarkStart w:id="1301" w:name="_ETM_Q1_4027076"/>
      <w:bookmarkEnd w:id="1301"/>
      <w:r>
        <w:rPr>
          <w:rFonts w:hint="cs"/>
          <w:rtl/>
        </w:rPr>
        <w:t xml:space="preserve"> </w:t>
      </w:r>
      <w:bookmarkStart w:id="1302" w:name="_ETM_Q1_4025449"/>
      <w:bookmarkStart w:id="1303" w:name="_ETM_Q1_4025533"/>
      <w:bookmarkEnd w:id="1302"/>
      <w:bookmarkEnd w:id="1303"/>
    </w:p>
    <w:p w14:paraId="5BDED4D4" w14:textId="77777777" w:rsidR="00D137C4" w:rsidRDefault="00D137C4" w:rsidP="00D137C4">
      <w:pPr>
        <w:rPr>
          <w:rtl/>
        </w:rPr>
      </w:pPr>
    </w:p>
    <w:p w14:paraId="0E97A9AD" w14:textId="77777777" w:rsidR="00D137C4" w:rsidRDefault="00D137C4" w:rsidP="00D137C4">
      <w:pPr>
        <w:pStyle w:val="af9"/>
        <w:keepNext/>
        <w:rPr>
          <w:rtl/>
        </w:rPr>
      </w:pPr>
      <w:bookmarkStart w:id="1304" w:name="ET_guest_627182_430"/>
      <w:r w:rsidRPr="00D137C4">
        <w:rPr>
          <w:rStyle w:val="TagStyle"/>
          <w:rtl/>
        </w:rPr>
        <w:t xml:space="preserve"> &lt;&lt; אורח &gt;&gt; </w:t>
      </w:r>
      <w:r>
        <w:rPr>
          <w:rtl/>
        </w:rPr>
        <w:t>יהונתן גנץ:</w:t>
      </w:r>
      <w:r w:rsidRPr="00D137C4">
        <w:rPr>
          <w:rStyle w:val="TagStyle"/>
          <w:rtl/>
        </w:rPr>
        <w:t xml:space="preserve"> &lt;&lt; אורח &gt;&gt;</w:t>
      </w:r>
      <w:r>
        <w:rPr>
          <w:rtl/>
        </w:rPr>
        <w:t xml:space="preserve">   </w:t>
      </w:r>
      <w:bookmarkEnd w:id="1304"/>
    </w:p>
    <w:p w14:paraId="6B551176" w14:textId="77777777" w:rsidR="00D137C4" w:rsidRDefault="00D137C4" w:rsidP="00D137C4">
      <w:pPr>
        <w:pStyle w:val="KeepWithNext"/>
        <w:rPr>
          <w:rtl/>
        </w:rPr>
      </w:pPr>
    </w:p>
    <w:p w14:paraId="398BBDE0" w14:textId="77777777" w:rsidR="00D137C4" w:rsidRDefault="00D137C4" w:rsidP="00D137C4">
      <w:pPr>
        <w:rPr>
          <w:rtl/>
        </w:rPr>
      </w:pPr>
      <w:r>
        <w:rPr>
          <w:rFonts w:hint="cs"/>
          <w:rtl/>
        </w:rPr>
        <w:t xml:space="preserve">אני אומר, </w:t>
      </w:r>
      <w:r>
        <w:rPr>
          <w:rtl/>
        </w:rPr>
        <w:t>לשאלת חבר הכנסת רוטמן</w:t>
      </w:r>
      <w:r>
        <w:rPr>
          <w:rFonts w:hint="cs"/>
          <w:rtl/>
        </w:rPr>
        <w:t>,</w:t>
      </w:r>
      <w:r>
        <w:rPr>
          <w:rtl/>
        </w:rPr>
        <w:t xml:space="preserve"> זה בהחלט לא מתקרב ל</w:t>
      </w:r>
      <w:r>
        <w:rPr>
          <w:rFonts w:hint="cs"/>
          <w:rtl/>
        </w:rPr>
        <w:t>א</w:t>
      </w:r>
      <w:r>
        <w:rPr>
          <w:rtl/>
        </w:rPr>
        <w:t xml:space="preserve"> לחמש, לא לשבע ולא לתשע</w:t>
      </w:r>
      <w:r>
        <w:rPr>
          <w:rFonts w:hint="cs"/>
          <w:rtl/>
        </w:rPr>
        <w:t>.</w:t>
      </w:r>
      <w:r>
        <w:rPr>
          <w:rtl/>
        </w:rPr>
        <w:t xml:space="preserve"> זאת אומרת</w:t>
      </w:r>
      <w:r>
        <w:rPr>
          <w:rFonts w:hint="cs"/>
          <w:rtl/>
        </w:rPr>
        <w:t>,</w:t>
      </w:r>
      <w:r>
        <w:rPr>
          <w:rtl/>
        </w:rPr>
        <w:t xml:space="preserve"> גם אם </w:t>
      </w:r>
      <w:r>
        <w:rPr>
          <w:rFonts w:hint="cs"/>
          <w:rtl/>
        </w:rPr>
        <w:t xml:space="preserve">ניתן </w:t>
      </w:r>
      <w:r>
        <w:rPr>
          <w:rtl/>
        </w:rPr>
        <w:t xml:space="preserve">דוגמה של </w:t>
      </w:r>
      <w:r>
        <w:rPr>
          <w:rFonts w:hint="cs"/>
          <w:rtl/>
        </w:rPr>
        <w:t>שלוש</w:t>
      </w:r>
      <w:r>
        <w:rPr>
          <w:rtl/>
        </w:rPr>
        <w:t xml:space="preserve"> שנים אז זה גם לא </w:t>
      </w:r>
      <w:r>
        <w:rPr>
          <w:rFonts w:hint="cs"/>
          <w:rtl/>
        </w:rPr>
        <w:t xml:space="preserve">החצי. </w:t>
      </w:r>
    </w:p>
    <w:p w14:paraId="41000454" w14:textId="77777777" w:rsidR="00D137C4" w:rsidRDefault="00D137C4" w:rsidP="00D137C4">
      <w:pPr>
        <w:rPr>
          <w:rtl/>
        </w:rPr>
      </w:pPr>
      <w:bookmarkStart w:id="1305" w:name="_ETM_Q1_4036272"/>
      <w:bookmarkStart w:id="1306" w:name="_ETM_Q1_4036392"/>
      <w:bookmarkStart w:id="1307" w:name="_ETM_Q1_4038321"/>
      <w:bookmarkEnd w:id="1305"/>
      <w:bookmarkEnd w:id="1306"/>
      <w:bookmarkEnd w:id="1307"/>
    </w:p>
    <w:p w14:paraId="38B2EF12" w14:textId="77777777" w:rsidR="00D137C4" w:rsidRDefault="00D137C4" w:rsidP="00D137C4">
      <w:pPr>
        <w:pStyle w:val="af9"/>
        <w:keepNext/>
        <w:rPr>
          <w:rtl/>
        </w:rPr>
      </w:pPr>
      <w:bookmarkStart w:id="1308" w:name="ET_guest_576214_432"/>
      <w:r w:rsidRPr="00D137C4">
        <w:rPr>
          <w:rStyle w:val="TagStyle"/>
          <w:rtl/>
        </w:rPr>
        <w:t xml:space="preserve"> &lt;&lt; אורח &gt;&gt; </w:t>
      </w:r>
      <w:r>
        <w:rPr>
          <w:rtl/>
        </w:rPr>
        <w:t>ישי שרון:</w:t>
      </w:r>
      <w:r w:rsidRPr="00D137C4">
        <w:rPr>
          <w:rStyle w:val="TagStyle"/>
          <w:rtl/>
        </w:rPr>
        <w:t xml:space="preserve"> &lt;&lt; אורח &gt;&gt;</w:t>
      </w:r>
      <w:r>
        <w:rPr>
          <w:rtl/>
        </w:rPr>
        <w:t xml:space="preserve">   </w:t>
      </w:r>
      <w:bookmarkEnd w:id="1308"/>
    </w:p>
    <w:p w14:paraId="438A563D" w14:textId="77777777" w:rsidR="00D137C4" w:rsidRDefault="00D137C4" w:rsidP="00D137C4">
      <w:pPr>
        <w:pStyle w:val="KeepWithNext"/>
        <w:rPr>
          <w:rtl/>
        </w:rPr>
      </w:pPr>
    </w:p>
    <w:p w14:paraId="2D1B2DB0" w14:textId="77777777" w:rsidR="00D137C4" w:rsidRDefault="00D137C4" w:rsidP="00D137C4">
      <w:pPr>
        <w:rPr>
          <w:rtl/>
        </w:rPr>
      </w:pPr>
      <w:bookmarkStart w:id="1309" w:name="_ETM_Q1_4040072"/>
      <w:bookmarkEnd w:id="1309"/>
      <w:r>
        <w:rPr>
          <w:rFonts w:hint="cs"/>
          <w:rtl/>
        </w:rPr>
        <w:t xml:space="preserve">יש. זה גם מאוד תלוי </w:t>
      </w:r>
      <w:bookmarkStart w:id="1310" w:name="_ETM_Q1_4038438"/>
      <w:bookmarkEnd w:id="1310"/>
      <w:r>
        <w:rPr>
          <w:rFonts w:hint="cs"/>
          <w:rtl/>
        </w:rPr>
        <w:t>אם ה</w:t>
      </w:r>
      <w:r>
        <w:rPr>
          <w:rtl/>
        </w:rPr>
        <w:t xml:space="preserve">צטרפו </w:t>
      </w:r>
      <w:r>
        <w:rPr>
          <w:rFonts w:hint="cs"/>
          <w:rtl/>
        </w:rPr>
        <w:t>לזה עוד עבירות</w:t>
      </w:r>
      <w:r>
        <w:rPr>
          <w:rtl/>
        </w:rPr>
        <w:t xml:space="preserve">. </w:t>
      </w:r>
    </w:p>
    <w:p w14:paraId="06B49660" w14:textId="77777777" w:rsidR="00D137C4" w:rsidRDefault="00D137C4" w:rsidP="00D137C4">
      <w:pPr>
        <w:rPr>
          <w:rtl/>
        </w:rPr>
      </w:pPr>
      <w:bookmarkStart w:id="1311" w:name="_ETM_Q1_4038770"/>
      <w:bookmarkStart w:id="1312" w:name="_ETM_Q1_4038836"/>
      <w:bookmarkEnd w:id="1311"/>
      <w:bookmarkEnd w:id="1312"/>
    </w:p>
    <w:p w14:paraId="58F9A7C2" w14:textId="77777777" w:rsidR="00D137C4" w:rsidRDefault="00D137C4" w:rsidP="00D137C4">
      <w:pPr>
        <w:pStyle w:val="af9"/>
        <w:keepNext/>
        <w:rPr>
          <w:rtl/>
        </w:rPr>
      </w:pPr>
      <w:bookmarkStart w:id="1313" w:name="ET_guest_627182_433"/>
      <w:r w:rsidRPr="00D137C4">
        <w:rPr>
          <w:rStyle w:val="TagStyle"/>
          <w:rtl/>
        </w:rPr>
        <w:t xml:space="preserve"> &lt;&lt; אורח &gt;&gt; </w:t>
      </w:r>
      <w:r>
        <w:rPr>
          <w:rtl/>
        </w:rPr>
        <w:t>יהונתן גנץ:</w:t>
      </w:r>
      <w:r w:rsidRPr="00D137C4">
        <w:rPr>
          <w:rStyle w:val="TagStyle"/>
          <w:rtl/>
        </w:rPr>
        <w:t xml:space="preserve"> &lt;&lt; אורח &gt;&gt;</w:t>
      </w:r>
      <w:r>
        <w:rPr>
          <w:rtl/>
        </w:rPr>
        <w:t xml:space="preserve">   </w:t>
      </w:r>
      <w:bookmarkEnd w:id="1313"/>
    </w:p>
    <w:p w14:paraId="7CA590DE" w14:textId="77777777" w:rsidR="00D137C4" w:rsidRDefault="00D137C4" w:rsidP="00D137C4">
      <w:pPr>
        <w:pStyle w:val="KeepWithNext"/>
        <w:rPr>
          <w:rtl/>
        </w:rPr>
      </w:pPr>
    </w:p>
    <w:p w14:paraId="76B39B37" w14:textId="028C3E2B" w:rsidR="00D137C4" w:rsidRDefault="00D137C4" w:rsidP="006B1358">
      <w:pPr>
        <w:rPr>
          <w:rtl/>
        </w:rPr>
      </w:pPr>
      <w:r>
        <w:rPr>
          <w:rtl/>
        </w:rPr>
        <w:t>זה גם לא ה</w:t>
      </w:r>
      <w:r w:rsidR="006B1358">
        <w:rPr>
          <w:rFonts w:hint="cs"/>
          <w:rtl/>
        </w:rPr>
        <w:t>חצי,</w:t>
      </w:r>
      <w:r>
        <w:rPr>
          <w:rFonts w:hint="cs"/>
          <w:rtl/>
        </w:rPr>
        <w:t xml:space="preserve"> </w:t>
      </w:r>
      <w:r>
        <w:rPr>
          <w:rtl/>
        </w:rPr>
        <w:t>מהבחינה הזאת אני אומר את זה</w:t>
      </w:r>
      <w:r>
        <w:rPr>
          <w:rFonts w:hint="cs"/>
          <w:rtl/>
        </w:rPr>
        <w:t xml:space="preserve">. </w:t>
      </w:r>
      <w:r>
        <w:rPr>
          <w:rtl/>
        </w:rPr>
        <w:t>בהחלט אני חושב שכאיש שטח התמיכה שלכם</w:t>
      </w:r>
      <w:r>
        <w:rPr>
          <w:rFonts w:hint="cs"/>
          <w:rtl/>
        </w:rPr>
        <w:t>,</w:t>
      </w:r>
      <w:r>
        <w:rPr>
          <w:rtl/>
        </w:rPr>
        <w:t xml:space="preserve"> של הכנסת</w:t>
      </w:r>
      <w:r>
        <w:rPr>
          <w:rFonts w:hint="cs"/>
          <w:rtl/>
        </w:rPr>
        <w:t>,</w:t>
      </w:r>
      <w:r>
        <w:rPr>
          <w:rtl/>
        </w:rPr>
        <w:t xml:space="preserve"> בעונשי מינימום יכולה לסייע לי</w:t>
      </w:r>
      <w:r>
        <w:rPr>
          <w:rFonts w:hint="cs"/>
          <w:rtl/>
        </w:rPr>
        <w:t xml:space="preserve"> </w:t>
      </w:r>
      <w:bookmarkStart w:id="1314" w:name="_ETM_Q1_4052845"/>
      <w:bookmarkEnd w:id="1314"/>
      <w:r>
        <w:rPr>
          <w:rtl/>
        </w:rPr>
        <w:t>להעלות את רף הענישה, לסייע לי</w:t>
      </w:r>
      <w:r>
        <w:rPr>
          <w:rFonts w:hint="cs"/>
          <w:rtl/>
        </w:rPr>
        <w:t xml:space="preserve"> בהרתעה</w:t>
      </w:r>
      <w:r>
        <w:rPr>
          <w:rtl/>
        </w:rPr>
        <w:t>. זה משהו שבעיניי</w:t>
      </w:r>
      <w:r>
        <w:rPr>
          <w:rFonts w:hint="cs"/>
          <w:rtl/>
        </w:rPr>
        <w:t>,</w:t>
      </w:r>
      <w:r>
        <w:rPr>
          <w:rtl/>
        </w:rPr>
        <w:t xml:space="preserve"> בהסתכלות שלי</w:t>
      </w:r>
      <w:r>
        <w:rPr>
          <w:rFonts w:hint="cs"/>
          <w:rtl/>
        </w:rPr>
        <w:t>,</w:t>
      </w:r>
      <w:r>
        <w:rPr>
          <w:rtl/>
        </w:rPr>
        <w:t xml:space="preserve"> חשוב מאד</w:t>
      </w:r>
      <w:r>
        <w:rPr>
          <w:rFonts w:hint="cs"/>
          <w:rtl/>
        </w:rPr>
        <w:t>.</w:t>
      </w:r>
      <w:r>
        <w:rPr>
          <w:rtl/>
        </w:rPr>
        <w:t xml:space="preserve"> חשוב מאוד. </w:t>
      </w:r>
    </w:p>
    <w:p w14:paraId="635695DF" w14:textId="77777777" w:rsidR="00D137C4" w:rsidRDefault="00D137C4" w:rsidP="00D137C4">
      <w:pPr>
        <w:rPr>
          <w:rtl/>
        </w:rPr>
      </w:pPr>
    </w:p>
    <w:p w14:paraId="0BC086D3" w14:textId="77777777" w:rsidR="00D137C4" w:rsidRDefault="00D137C4" w:rsidP="00D137C4">
      <w:pPr>
        <w:pStyle w:val="af6"/>
        <w:keepNext/>
        <w:rPr>
          <w:rtl/>
        </w:rPr>
      </w:pPr>
      <w:bookmarkStart w:id="1315" w:name="ET_yor_6157_434"/>
      <w:r w:rsidRPr="00D137C4">
        <w:rPr>
          <w:rStyle w:val="TagStyle"/>
          <w:rtl/>
        </w:rPr>
        <w:t xml:space="preserve"> &lt;&lt; יור &gt;&gt; </w:t>
      </w:r>
      <w:r>
        <w:rPr>
          <w:rtl/>
        </w:rPr>
        <w:t>היו"ר שמחה רוטמן:</w:t>
      </w:r>
      <w:r w:rsidRPr="00D137C4">
        <w:rPr>
          <w:rStyle w:val="TagStyle"/>
          <w:rtl/>
        </w:rPr>
        <w:t xml:space="preserve"> &lt;&lt; יור &gt;&gt;</w:t>
      </w:r>
      <w:r>
        <w:rPr>
          <w:rtl/>
        </w:rPr>
        <w:t xml:space="preserve">   </w:t>
      </w:r>
      <w:bookmarkEnd w:id="1315"/>
    </w:p>
    <w:p w14:paraId="7400F4F6" w14:textId="77777777" w:rsidR="00D137C4" w:rsidRDefault="00D137C4" w:rsidP="00D137C4">
      <w:pPr>
        <w:pStyle w:val="KeepWithNext"/>
        <w:rPr>
          <w:rtl/>
        </w:rPr>
      </w:pPr>
    </w:p>
    <w:p w14:paraId="63C276EE" w14:textId="77777777" w:rsidR="00D137C4" w:rsidRDefault="00D137C4" w:rsidP="00D137C4">
      <w:pPr>
        <w:rPr>
          <w:rtl/>
        </w:rPr>
      </w:pPr>
      <w:r>
        <w:rPr>
          <w:rFonts w:hint="cs"/>
          <w:rtl/>
        </w:rPr>
        <w:t xml:space="preserve">אוקיי. </w:t>
      </w:r>
      <w:r>
        <w:rPr>
          <w:rtl/>
        </w:rPr>
        <w:t xml:space="preserve">כן, </w:t>
      </w:r>
      <w:r>
        <w:rPr>
          <w:rFonts w:hint="cs"/>
          <w:rtl/>
        </w:rPr>
        <w:t xml:space="preserve">איתמר. </w:t>
      </w:r>
    </w:p>
    <w:p w14:paraId="36596227" w14:textId="77777777" w:rsidR="00D137C4" w:rsidRDefault="00D137C4" w:rsidP="00D137C4">
      <w:pPr>
        <w:rPr>
          <w:rtl/>
        </w:rPr>
      </w:pPr>
      <w:bookmarkStart w:id="1316" w:name="_ETM_Q1_4064999"/>
      <w:bookmarkStart w:id="1317" w:name="_ETM_Q1_4065083"/>
      <w:bookmarkStart w:id="1318" w:name="_ETM_Q1_4067130"/>
      <w:bookmarkEnd w:id="1316"/>
      <w:bookmarkEnd w:id="1317"/>
      <w:bookmarkEnd w:id="1318"/>
    </w:p>
    <w:p w14:paraId="1E1735E8" w14:textId="77777777" w:rsidR="00D137C4" w:rsidRDefault="00D137C4" w:rsidP="00D137C4">
      <w:pPr>
        <w:pStyle w:val="af9"/>
        <w:keepNext/>
        <w:rPr>
          <w:rtl/>
        </w:rPr>
      </w:pPr>
      <w:bookmarkStart w:id="1319" w:name="ET_guest_16869_435"/>
      <w:r w:rsidRPr="00D137C4">
        <w:rPr>
          <w:rStyle w:val="TagStyle"/>
          <w:rtl/>
        </w:rPr>
        <w:t xml:space="preserve"> &lt;&lt; אורח &gt;&gt; </w:t>
      </w:r>
      <w:r>
        <w:rPr>
          <w:rtl/>
        </w:rPr>
        <w:t>איתמר גלבפיש:</w:t>
      </w:r>
      <w:r w:rsidRPr="00D137C4">
        <w:rPr>
          <w:rStyle w:val="TagStyle"/>
          <w:rtl/>
        </w:rPr>
        <w:t xml:space="preserve"> &lt;&lt; אורח &gt;&gt;</w:t>
      </w:r>
      <w:r>
        <w:rPr>
          <w:rtl/>
        </w:rPr>
        <w:t xml:space="preserve">   </w:t>
      </w:r>
      <w:bookmarkEnd w:id="1319"/>
    </w:p>
    <w:p w14:paraId="7B7BC08C" w14:textId="77777777" w:rsidR="00D137C4" w:rsidRDefault="00D137C4" w:rsidP="00D137C4">
      <w:pPr>
        <w:pStyle w:val="KeepWithNext"/>
        <w:rPr>
          <w:rtl/>
        </w:rPr>
      </w:pPr>
    </w:p>
    <w:p w14:paraId="5596AEB3" w14:textId="689DB15F" w:rsidR="00D137C4" w:rsidRDefault="00D137C4" w:rsidP="001C61A6">
      <w:pPr>
        <w:rPr>
          <w:rtl/>
        </w:rPr>
      </w:pPr>
      <w:bookmarkStart w:id="1320" w:name="_ETM_Q1_4067901"/>
      <w:bookmarkStart w:id="1321" w:name="_ETM_Q1_4067947"/>
      <w:bookmarkStart w:id="1322" w:name="_ETM_Q1_4066375"/>
      <w:bookmarkStart w:id="1323" w:name="_ETM_Q1_4066506"/>
      <w:bookmarkEnd w:id="1320"/>
      <w:bookmarkEnd w:id="1321"/>
      <w:bookmarkEnd w:id="1322"/>
      <w:bookmarkEnd w:id="1323"/>
      <w:r>
        <w:rPr>
          <w:rtl/>
        </w:rPr>
        <w:t xml:space="preserve">סתם </w:t>
      </w:r>
      <w:r>
        <w:rPr>
          <w:rFonts w:hint="cs"/>
          <w:rtl/>
        </w:rPr>
        <w:t>מ</w:t>
      </w:r>
      <w:r>
        <w:rPr>
          <w:rtl/>
        </w:rPr>
        <w:t>חיפוש אקראי</w:t>
      </w:r>
      <w:r>
        <w:rPr>
          <w:rFonts w:hint="cs"/>
          <w:rtl/>
        </w:rPr>
        <w:t>,</w:t>
      </w:r>
      <w:r>
        <w:rPr>
          <w:rtl/>
        </w:rPr>
        <w:t xml:space="preserve"> יש לנו פה תיק</w:t>
      </w:r>
      <w:r w:rsidR="001C61A6">
        <w:rPr>
          <w:rFonts w:hint="cs"/>
          <w:rtl/>
        </w:rPr>
        <w:t xml:space="preserve"> </w:t>
      </w:r>
      <w:r>
        <w:rPr>
          <w:rtl/>
        </w:rPr>
        <w:t>–</w:t>
      </w:r>
      <w:r>
        <w:rPr>
          <w:rFonts w:hint="cs"/>
          <w:rtl/>
        </w:rPr>
        <w:t xml:space="preserve"> </w:t>
      </w:r>
      <w:r>
        <w:rPr>
          <w:rtl/>
        </w:rPr>
        <w:t>משפטנים פה</w:t>
      </w:r>
      <w:r>
        <w:rPr>
          <w:rFonts w:hint="cs"/>
          <w:rtl/>
        </w:rPr>
        <w:t xml:space="preserve"> </w:t>
      </w:r>
      <w:r>
        <w:rPr>
          <w:rtl/>
        </w:rPr>
        <w:t>–</w:t>
      </w:r>
      <w:r>
        <w:rPr>
          <w:rFonts w:hint="cs"/>
          <w:rtl/>
        </w:rPr>
        <w:t xml:space="preserve"> </w:t>
      </w:r>
      <w:bookmarkStart w:id="1324" w:name="_ETM_Q1_4074519"/>
      <w:bookmarkEnd w:id="1324"/>
      <w:r w:rsidRPr="001C61A6">
        <w:rPr>
          <w:rFonts w:hint="cs"/>
          <w:rtl/>
        </w:rPr>
        <w:t>9557/16.</w:t>
      </w:r>
      <w:r>
        <w:rPr>
          <w:rFonts w:hint="cs"/>
          <w:rtl/>
        </w:rPr>
        <w:t xml:space="preserve"> </w:t>
      </w:r>
    </w:p>
    <w:p w14:paraId="10B8DBFA" w14:textId="77777777" w:rsidR="00D137C4" w:rsidRDefault="00D137C4" w:rsidP="00D137C4">
      <w:pPr>
        <w:rPr>
          <w:rtl/>
        </w:rPr>
      </w:pPr>
      <w:bookmarkStart w:id="1325" w:name="_ETM_Q1_4075030"/>
      <w:bookmarkStart w:id="1326" w:name="_ETM_Q1_4075114"/>
      <w:bookmarkEnd w:id="1325"/>
      <w:bookmarkEnd w:id="1326"/>
    </w:p>
    <w:p w14:paraId="1EDBBC38" w14:textId="77777777" w:rsidR="00D137C4" w:rsidRDefault="00D137C4" w:rsidP="00D137C4">
      <w:pPr>
        <w:pStyle w:val="af6"/>
        <w:keepNext/>
        <w:rPr>
          <w:rtl/>
        </w:rPr>
      </w:pPr>
      <w:bookmarkStart w:id="1327" w:name="ET_yor_6157_438"/>
      <w:r w:rsidRPr="00D137C4">
        <w:rPr>
          <w:rStyle w:val="TagStyle"/>
          <w:rtl/>
        </w:rPr>
        <w:t xml:space="preserve"> &lt;&lt; יור &gt;&gt; </w:t>
      </w:r>
      <w:r>
        <w:rPr>
          <w:rtl/>
        </w:rPr>
        <w:t>היו"ר שמחה רוטמן:</w:t>
      </w:r>
      <w:r w:rsidRPr="00D137C4">
        <w:rPr>
          <w:rStyle w:val="TagStyle"/>
          <w:rtl/>
        </w:rPr>
        <w:t xml:space="preserve"> &lt;&lt; יור &gt;&gt;</w:t>
      </w:r>
      <w:r>
        <w:rPr>
          <w:rtl/>
        </w:rPr>
        <w:t xml:space="preserve">   </w:t>
      </w:r>
      <w:bookmarkEnd w:id="1327"/>
    </w:p>
    <w:p w14:paraId="6ED0853C" w14:textId="77777777" w:rsidR="00D137C4" w:rsidRDefault="00D137C4" w:rsidP="00D137C4">
      <w:pPr>
        <w:pStyle w:val="KeepWithNext"/>
        <w:rPr>
          <w:rtl/>
        </w:rPr>
      </w:pPr>
    </w:p>
    <w:p w14:paraId="50944748" w14:textId="77777777" w:rsidR="00D137C4" w:rsidRDefault="00D137C4" w:rsidP="00D137C4">
      <w:pPr>
        <w:rPr>
          <w:rtl/>
        </w:rPr>
      </w:pPr>
      <w:bookmarkStart w:id="1328" w:name="_ETM_Q1_4077453"/>
      <w:bookmarkEnd w:id="1328"/>
      <w:r>
        <w:rPr>
          <w:rFonts w:hint="cs"/>
          <w:rtl/>
        </w:rPr>
        <w:t xml:space="preserve">הגיע </w:t>
      </w:r>
      <w:r>
        <w:rPr>
          <w:rtl/>
        </w:rPr>
        <w:t xml:space="preserve">לעליון. </w:t>
      </w:r>
    </w:p>
    <w:p w14:paraId="637F71FE" w14:textId="77777777" w:rsidR="00D137C4" w:rsidRDefault="00D137C4" w:rsidP="00D137C4">
      <w:pPr>
        <w:rPr>
          <w:rtl/>
        </w:rPr>
      </w:pPr>
    </w:p>
    <w:p w14:paraId="2B44F923" w14:textId="77777777" w:rsidR="00D137C4" w:rsidRDefault="00D137C4" w:rsidP="00D137C4">
      <w:pPr>
        <w:pStyle w:val="-"/>
        <w:keepNext/>
        <w:rPr>
          <w:rtl/>
        </w:rPr>
      </w:pPr>
      <w:bookmarkStart w:id="1329" w:name="ET_speakercontinue_16869_439"/>
      <w:r w:rsidRPr="00D137C4">
        <w:rPr>
          <w:rStyle w:val="TagStyle"/>
          <w:rtl/>
        </w:rPr>
        <w:t xml:space="preserve"> </w:t>
      </w:r>
      <w:r w:rsidRPr="00C55A77">
        <w:rPr>
          <w:rStyle w:val="TagStyle"/>
          <w:rtl/>
        </w:rPr>
        <w:t xml:space="preserve">&lt;&lt; דובר_המשך &gt;&gt; </w:t>
      </w:r>
      <w:r w:rsidRPr="00C55A77">
        <w:rPr>
          <w:rtl/>
        </w:rPr>
        <w:t>איתמר גלבפיש:</w:t>
      </w:r>
      <w:r w:rsidRPr="00C55A77">
        <w:rPr>
          <w:rStyle w:val="TagStyle"/>
          <w:rtl/>
        </w:rPr>
        <w:t xml:space="preserve"> &lt;&lt; דובר_המשך &gt;&gt;</w:t>
      </w:r>
      <w:r>
        <w:rPr>
          <w:rtl/>
        </w:rPr>
        <w:t xml:space="preserve">   </w:t>
      </w:r>
      <w:bookmarkEnd w:id="1329"/>
    </w:p>
    <w:p w14:paraId="101681B8" w14:textId="77777777" w:rsidR="00D137C4" w:rsidRDefault="00D137C4" w:rsidP="00D137C4">
      <w:pPr>
        <w:pStyle w:val="KeepWithNext"/>
        <w:rPr>
          <w:rtl/>
        </w:rPr>
      </w:pPr>
    </w:p>
    <w:p w14:paraId="4A7B26B1" w14:textId="189759A2" w:rsidR="00020C3A" w:rsidRDefault="00D137C4" w:rsidP="00C55A77">
      <w:pPr>
        <w:rPr>
          <w:rtl/>
        </w:rPr>
      </w:pPr>
      <w:r>
        <w:rPr>
          <w:rtl/>
        </w:rPr>
        <w:t>כן, תיק של העליון</w:t>
      </w:r>
      <w:r>
        <w:rPr>
          <w:rFonts w:hint="cs"/>
          <w:rtl/>
        </w:rPr>
        <w:t>.</w:t>
      </w:r>
      <w:r>
        <w:rPr>
          <w:rtl/>
        </w:rPr>
        <w:t xml:space="preserve"> זה מקרה שבו מישהו </w:t>
      </w:r>
      <w:r w:rsidR="00020C3A">
        <w:rPr>
          <w:rFonts w:hint="cs"/>
          <w:rtl/>
        </w:rPr>
        <w:t xml:space="preserve">סוחט </w:t>
      </w:r>
      <w:r>
        <w:rPr>
          <w:rtl/>
        </w:rPr>
        <w:t>בעל פיצוציה שוב ושוב</w:t>
      </w:r>
      <w:r w:rsidR="00020C3A">
        <w:rPr>
          <w:rFonts w:hint="cs"/>
          <w:rtl/>
        </w:rPr>
        <w:t>,</w:t>
      </w:r>
      <w:r>
        <w:rPr>
          <w:rtl/>
        </w:rPr>
        <w:t xml:space="preserve"> דמי חסות שבועיים</w:t>
      </w:r>
      <w:r w:rsidR="00020C3A">
        <w:rPr>
          <w:rFonts w:hint="cs"/>
          <w:rtl/>
        </w:rPr>
        <w:t>,</w:t>
      </w:r>
      <w:r>
        <w:rPr>
          <w:rtl/>
        </w:rPr>
        <w:t xml:space="preserve"> </w:t>
      </w:r>
      <w:r w:rsidR="00020C3A">
        <w:rPr>
          <w:rFonts w:hint="cs"/>
          <w:rtl/>
        </w:rPr>
        <w:t>ו</w:t>
      </w:r>
      <w:r>
        <w:rPr>
          <w:rtl/>
        </w:rPr>
        <w:t xml:space="preserve">גם מגיע </w:t>
      </w:r>
      <w:r w:rsidRPr="00996A15">
        <w:rPr>
          <w:rtl/>
        </w:rPr>
        <w:t>מדי פעם</w:t>
      </w:r>
      <w:r>
        <w:rPr>
          <w:rtl/>
        </w:rPr>
        <w:t xml:space="preserve"> למקום ולוקח משם דברים</w:t>
      </w:r>
      <w:r w:rsidR="00020C3A">
        <w:rPr>
          <w:rFonts w:hint="cs"/>
          <w:rtl/>
        </w:rPr>
        <w:t>.</w:t>
      </w:r>
      <w:r>
        <w:rPr>
          <w:rtl/>
        </w:rPr>
        <w:t xml:space="preserve"> אז הו</w:t>
      </w:r>
      <w:r w:rsidR="00020C3A">
        <w:rPr>
          <w:rFonts w:hint="cs"/>
          <w:rtl/>
        </w:rPr>
        <w:t>א מ</w:t>
      </w:r>
      <w:r>
        <w:rPr>
          <w:rtl/>
        </w:rPr>
        <w:t xml:space="preserve">רשע גם בעבירות סחיטה </w:t>
      </w:r>
      <w:r w:rsidRPr="00C55A77">
        <w:rPr>
          <w:rtl/>
        </w:rPr>
        <w:t>באיומים, איומים,</w:t>
      </w:r>
      <w:r>
        <w:rPr>
          <w:rtl/>
        </w:rPr>
        <w:t xml:space="preserve"> סחיטה בכוח, שוד </w:t>
      </w:r>
      <w:r w:rsidR="00020C3A">
        <w:rPr>
          <w:rFonts w:hint="cs"/>
          <w:rtl/>
        </w:rPr>
        <w:t xml:space="preserve">כי הוא לוקח </w:t>
      </w:r>
      <w:bookmarkStart w:id="1330" w:name="_ETM_Q1_4092207"/>
      <w:bookmarkEnd w:id="1330"/>
      <w:r>
        <w:rPr>
          <w:rtl/>
        </w:rPr>
        <w:t>גם דברים מהמקום</w:t>
      </w:r>
      <w:r w:rsidR="00020C3A">
        <w:rPr>
          <w:rFonts w:hint="cs"/>
          <w:rtl/>
        </w:rPr>
        <w:t>.</w:t>
      </w:r>
      <w:r>
        <w:rPr>
          <w:rtl/>
        </w:rPr>
        <w:t xml:space="preserve"> </w:t>
      </w:r>
      <w:r w:rsidR="00020C3A">
        <w:rPr>
          <w:rFonts w:hint="cs"/>
          <w:rtl/>
        </w:rPr>
        <w:t>קלאסי.</w:t>
      </w:r>
      <w:r>
        <w:rPr>
          <w:rtl/>
        </w:rPr>
        <w:t xml:space="preserve"> </w:t>
      </w:r>
      <w:r w:rsidR="00020C3A">
        <w:rPr>
          <w:rFonts w:hint="cs"/>
          <w:rtl/>
        </w:rPr>
        <w:t xml:space="preserve">הוא </w:t>
      </w:r>
      <w:r w:rsidRPr="00C55A77">
        <w:rPr>
          <w:rtl/>
        </w:rPr>
        <w:t>מקבל משם</w:t>
      </w:r>
      <w:r>
        <w:rPr>
          <w:rtl/>
        </w:rPr>
        <w:t xml:space="preserve"> עונש בפועל של 56 חודשים </w:t>
      </w:r>
      <w:r w:rsidR="00020C3A">
        <w:rPr>
          <w:rFonts w:hint="cs"/>
          <w:rtl/>
        </w:rPr>
        <w:t xml:space="preserve">וגם </w:t>
      </w:r>
      <w:r>
        <w:rPr>
          <w:rtl/>
        </w:rPr>
        <w:t xml:space="preserve">עוד </w:t>
      </w:r>
      <w:r w:rsidR="00020C3A">
        <w:rPr>
          <w:rFonts w:hint="cs"/>
          <w:rtl/>
        </w:rPr>
        <w:t>מאסר מותנה.</w:t>
      </w:r>
      <w:r>
        <w:rPr>
          <w:rtl/>
        </w:rPr>
        <w:t xml:space="preserve"> </w:t>
      </w:r>
      <w:r w:rsidR="00020C3A">
        <w:rPr>
          <w:rFonts w:hint="cs"/>
          <w:rtl/>
        </w:rPr>
        <w:t>ב</w:t>
      </w:r>
      <w:r>
        <w:rPr>
          <w:rtl/>
        </w:rPr>
        <w:t xml:space="preserve">מצטבר </w:t>
      </w:r>
      <w:r w:rsidR="00020C3A">
        <w:rPr>
          <w:rFonts w:hint="cs"/>
          <w:rtl/>
        </w:rPr>
        <w:t xml:space="preserve">הוא </w:t>
      </w:r>
      <w:bookmarkStart w:id="1331" w:name="_ETM_Q1_4098375"/>
      <w:bookmarkEnd w:id="1331"/>
      <w:r>
        <w:rPr>
          <w:rtl/>
        </w:rPr>
        <w:t xml:space="preserve">בסוף </w:t>
      </w:r>
      <w:r w:rsidR="00020C3A">
        <w:rPr>
          <w:rFonts w:hint="cs"/>
          <w:rtl/>
        </w:rPr>
        <w:t>מ</w:t>
      </w:r>
      <w:r>
        <w:rPr>
          <w:rtl/>
        </w:rPr>
        <w:t>קבל 68 חודשים. זה כשיש לנו את כל החבילה</w:t>
      </w:r>
      <w:r w:rsidR="00020C3A">
        <w:rPr>
          <w:rFonts w:hint="cs"/>
          <w:rtl/>
        </w:rPr>
        <w:t>.</w:t>
      </w:r>
    </w:p>
    <w:p w14:paraId="71882CA3" w14:textId="77777777" w:rsidR="00020C3A" w:rsidRDefault="00020C3A" w:rsidP="00D137C4">
      <w:pPr>
        <w:rPr>
          <w:rtl/>
        </w:rPr>
      </w:pPr>
    </w:p>
    <w:p w14:paraId="10256F57" w14:textId="77777777" w:rsidR="00020C3A" w:rsidRDefault="00020C3A" w:rsidP="00020C3A">
      <w:pPr>
        <w:pStyle w:val="af6"/>
        <w:keepNext/>
        <w:rPr>
          <w:rtl/>
        </w:rPr>
      </w:pPr>
      <w:bookmarkStart w:id="1332" w:name="ET_yor_6157_440"/>
      <w:r w:rsidRPr="00020C3A">
        <w:rPr>
          <w:rStyle w:val="TagStyle"/>
          <w:rtl/>
        </w:rPr>
        <w:t xml:space="preserve"> &lt;&lt; יור &gt;&gt; </w:t>
      </w:r>
      <w:r>
        <w:rPr>
          <w:rtl/>
        </w:rPr>
        <w:t>היו"ר שמחה רוטמן:</w:t>
      </w:r>
      <w:r w:rsidRPr="00020C3A">
        <w:rPr>
          <w:rStyle w:val="TagStyle"/>
          <w:rtl/>
        </w:rPr>
        <w:t xml:space="preserve"> &lt;&lt; יור &gt;&gt;</w:t>
      </w:r>
      <w:r>
        <w:rPr>
          <w:rtl/>
        </w:rPr>
        <w:t xml:space="preserve">   </w:t>
      </w:r>
      <w:bookmarkEnd w:id="1332"/>
    </w:p>
    <w:p w14:paraId="072D157B" w14:textId="77777777" w:rsidR="00020C3A" w:rsidRDefault="00020C3A" w:rsidP="00020C3A">
      <w:pPr>
        <w:pStyle w:val="KeepWithNext"/>
        <w:rPr>
          <w:rtl/>
        </w:rPr>
      </w:pPr>
    </w:p>
    <w:p w14:paraId="679DBDFD" w14:textId="77777777" w:rsidR="00020C3A" w:rsidRDefault="00020C3A" w:rsidP="00020C3A">
      <w:pPr>
        <w:rPr>
          <w:rtl/>
        </w:rPr>
      </w:pPr>
      <w:r>
        <w:rPr>
          <w:rFonts w:hint="cs"/>
          <w:rtl/>
        </w:rPr>
        <w:t>כ</w:t>
      </w:r>
      <w:r w:rsidR="00D137C4">
        <w:rPr>
          <w:rtl/>
        </w:rPr>
        <w:t xml:space="preserve">שהוא גם </w:t>
      </w:r>
      <w:r>
        <w:rPr>
          <w:rFonts w:hint="cs"/>
          <w:rtl/>
        </w:rPr>
        <w:t>עשה</w:t>
      </w:r>
      <w:r w:rsidR="00D137C4">
        <w:rPr>
          <w:rtl/>
        </w:rPr>
        <w:t xml:space="preserve"> ש</w:t>
      </w:r>
      <w:r>
        <w:rPr>
          <w:rFonts w:hint="cs"/>
          <w:rtl/>
        </w:rPr>
        <w:t xml:space="preserve">וד? </w:t>
      </w:r>
    </w:p>
    <w:p w14:paraId="298E767E" w14:textId="77777777" w:rsidR="00020C3A" w:rsidRDefault="00020C3A" w:rsidP="00020C3A">
      <w:pPr>
        <w:rPr>
          <w:rtl/>
        </w:rPr>
      </w:pPr>
      <w:bookmarkStart w:id="1333" w:name="_ETM_Q1_4107468"/>
      <w:bookmarkStart w:id="1334" w:name="_ETM_Q1_4107619"/>
      <w:bookmarkEnd w:id="1333"/>
      <w:bookmarkEnd w:id="1334"/>
    </w:p>
    <w:p w14:paraId="5964829C" w14:textId="77777777" w:rsidR="00020C3A" w:rsidRDefault="00020C3A" w:rsidP="00020C3A">
      <w:pPr>
        <w:pStyle w:val="-"/>
        <w:keepNext/>
        <w:rPr>
          <w:rtl/>
        </w:rPr>
      </w:pPr>
      <w:bookmarkStart w:id="1335" w:name="ET_speakercontinue_16869_441"/>
      <w:r w:rsidRPr="00020C3A">
        <w:rPr>
          <w:rStyle w:val="TagStyle"/>
          <w:rtl/>
        </w:rPr>
        <w:t xml:space="preserve"> &lt;&lt; דובר_המשך &gt;&gt; </w:t>
      </w:r>
      <w:r>
        <w:rPr>
          <w:rtl/>
        </w:rPr>
        <w:t>איתמר גלבפיש:</w:t>
      </w:r>
      <w:r w:rsidRPr="00020C3A">
        <w:rPr>
          <w:rStyle w:val="TagStyle"/>
          <w:rtl/>
        </w:rPr>
        <w:t xml:space="preserve"> &lt;&lt; דובר_המשך &gt;&gt;</w:t>
      </w:r>
      <w:r>
        <w:rPr>
          <w:rtl/>
        </w:rPr>
        <w:t xml:space="preserve">   </w:t>
      </w:r>
      <w:bookmarkEnd w:id="1335"/>
    </w:p>
    <w:p w14:paraId="7FF37568" w14:textId="77777777" w:rsidR="00020C3A" w:rsidRDefault="00020C3A" w:rsidP="00020C3A">
      <w:pPr>
        <w:pStyle w:val="KeepWithNext"/>
        <w:rPr>
          <w:rtl/>
        </w:rPr>
      </w:pPr>
    </w:p>
    <w:p w14:paraId="39EC15B6" w14:textId="77777777" w:rsidR="00020C3A" w:rsidRDefault="00020C3A" w:rsidP="00020C3A">
      <w:pPr>
        <w:rPr>
          <w:rtl/>
        </w:rPr>
      </w:pPr>
      <w:r>
        <w:rPr>
          <w:rFonts w:hint="cs"/>
          <w:rtl/>
        </w:rPr>
        <w:t xml:space="preserve">מה </w:t>
      </w:r>
      <w:r w:rsidR="00D137C4">
        <w:rPr>
          <w:rtl/>
        </w:rPr>
        <w:t>זה</w:t>
      </w:r>
      <w:r>
        <w:rPr>
          <w:rFonts w:hint="cs"/>
          <w:rtl/>
        </w:rPr>
        <w:t xml:space="preserve"> שוד?</w:t>
      </w:r>
      <w:r w:rsidR="00D137C4">
        <w:rPr>
          <w:rtl/>
        </w:rPr>
        <w:t xml:space="preserve"> </w:t>
      </w:r>
    </w:p>
    <w:p w14:paraId="3109B591" w14:textId="77777777" w:rsidR="00020C3A" w:rsidRDefault="00020C3A" w:rsidP="00020C3A">
      <w:pPr>
        <w:rPr>
          <w:rtl/>
        </w:rPr>
      </w:pPr>
    </w:p>
    <w:p w14:paraId="5C875C55" w14:textId="77777777" w:rsidR="00020C3A" w:rsidRDefault="00020C3A" w:rsidP="00020C3A">
      <w:pPr>
        <w:pStyle w:val="af6"/>
        <w:keepNext/>
        <w:rPr>
          <w:rtl/>
        </w:rPr>
      </w:pPr>
      <w:bookmarkStart w:id="1336" w:name="ET_yor_6157_442"/>
      <w:r w:rsidRPr="00020C3A">
        <w:rPr>
          <w:rStyle w:val="TagStyle"/>
          <w:rtl/>
        </w:rPr>
        <w:t xml:space="preserve"> &lt;&lt; יור &gt;&gt; </w:t>
      </w:r>
      <w:r>
        <w:rPr>
          <w:rtl/>
        </w:rPr>
        <w:t>היו"ר שמחה רוטמן:</w:t>
      </w:r>
      <w:r w:rsidRPr="00020C3A">
        <w:rPr>
          <w:rStyle w:val="TagStyle"/>
          <w:rtl/>
        </w:rPr>
        <w:t xml:space="preserve"> &lt;&lt; יור &gt;&gt;</w:t>
      </w:r>
      <w:r>
        <w:rPr>
          <w:rtl/>
        </w:rPr>
        <w:t xml:space="preserve">   </w:t>
      </w:r>
      <w:bookmarkEnd w:id="1336"/>
    </w:p>
    <w:p w14:paraId="4FEE0EDB" w14:textId="77777777" w:rsidR="00020C3A" w:rsidRDefault="00020C3A" w:rsidP="00020C3A">
      <w:pPr>
        <w:pStyle w:val="KeepWithNext"/>
        <w:rPr>
          <w:rtl/>
        </w:rPr>
      </w:pPr>
    </w:p>
    <w:p w14:paraId="7ABCC990" w14:textId="77777777" w:rsidR="00020C3A" w:rsidRDefault="00020C3A" w:rsidP="00020C3A">
      <w:pPr>
        <w:rPr>
          <w:rtl/>
        </w:rPr>
      </w:pPr>
      <w:r>
        <w:rPr>
          <w:rFonts w:hint="cs"/>
          <w:rtl/>
        </w:rPr>
        <w:t xml:space="preserve">כשהוא גם עשה שוד. </w:t>
      </w:r>
      <w:bookmarkStart w:id="1337" w:name="_ETM_Q1_4105996"/>
      <w:bookmarkEnd w:id="1337"/>
    </w:p>
    <w:p w14:paraId="378D89A1" w14:textId="77777777" w:rsidR="00020C3A" w:rsidRDefault="00020C3A" w:rsidP="00020C3A">
      <w:pPr>
        <w:rPr>
          <w:rtl/>
        </w:rPr>
      </w:pPr>
      <w:bookmarkStart w:id="1338" w:name="_ETM_Q1_4106142"/>
      <w:bookmarkEnd w:id="1338"/>
    </w:p>
    <w:p w14:paraId="4BE5CA1E" w14:textId="77777777" w:rsidR="00020C3A" w:rsidRDefault="00020C3A" w:rsidP="00020C3A">
      <w:pPr>
        <w:pStyle w:val="-"/>
        <w:keepNext/>
        <w:rPr>
          <w:rtl/>
        </w:rPr>
      </w:pPr>
      <w:bookmarkStart w:id="1339" w:name="ET_speakercontinue_16869_443"/>
      <w:r w:rsidRPr="00020C3A">
        <w:rPr>
          <w:rStyle w:val="TagStyle"/>
          <w:rtl/>
        </w:rPr>
        <w:t xml:space="preserve"> &lt;&lt; דובר_המשך &gt;&gt; </w:t>
      </w:r>
      <w:r>
        <w:rPr>
          <w:rtl/>
        </w:rPr>
        <w:t>איתמר גלבפיש:</w:t>
      </w:r>
      <w:r w:rsidRPr="00020C3A">
        <w:rPr>
          <w:rStyle w:val="TagStyle"/>
          <w:rtl/>
        </w:rPr>
        <w:t xml:space="preserve"> &lt;&lt; דובר_המשך &gt;&gt;</w:t>
      </w:r>
      <w:r>
        <w:rPr>
          <w:rtl/>
        </w:rPr>
        <w:t xml:space="preserve">   </w:t>
      </w:r>
      <w:bookmarkEnd w:id="1339"/>
    </w:p>
    <w:p w14:paraId="4987B890" w14:textId="77777777" w:rsidR="00020C3A" w:rsidRDefault="00020C3A" w:rsidP="00020C3A">
      <w:pPr>
        <w:pStyle w:val="KeepWithNext"/>
        <w:rPr>
          <w:rtl/>
        </w:rPr>
      </w:pPr>
    </w:p>
    <w:p w14:paraId="76C05A14" w14:textId="77777777" w:rsidR="00020C3A" w:rsidRDefault="00D137C4" w:rsidP="00020C3A">
      <w:pPr>
        <w:rPr>
          <w:rtl/>
        </w:rPr>
      </w:pPr>
      <w:bookmarkStart w:id="1340" w:name="_ETM_Q1_4108297"/>
      <w:bookmarkEnd w:id="1340"/>
      <w:r>
        <w:rPr>
          <w:rtl/>
        </w:rPr>
        <w:t xml:space="preserve">לא, </w:t>
      </w:r>
      <w:r w:rsidR="00020C3A">
        <w:rPr>
          <w:rFonts w:hint="cs"/>
          <w:rtl/>
        </w:rPr>
        <w:t xml:space="preserve">רגע. </w:t>
      </w:r>
      <w:r>
        <w:rPr>
          <w:rtl/>
        </w:rPr>
        <w:t>מה זה שוד</w:t>
      </w:r>
      <w:r w:rsidR="00020C3A">
        <w:rPr>
          <w:rFonts w:hint="cs"/>
          <w:rtl/>
        </w:rPr>
        <w:t>?</w:t>
      </w:r>
      <w:r>
        <w:rPr>
          <w:rtl/>
        </w:rPr>
        <w:t xml:space="preserve"> </w:t>
      </w:r>
      <w:r w:rsidR="00020C3A">
        <w:rPr>
          <w:rFonts w:hint="cs"/>
          <w:rtl/>
        </w:rPr>
        <w:t xml:space="preserve">סחיטה באיומים </w:t>
      </w:r>
      <w:r w:rsidR="00020C3A">
        <w:rPr>
          <w:rtl/>
        </w:rPr>
        <w:t>–</w:t>
      </w:r>
      <w:bookmarkStart w:id="1341" w:name="_ETM_Q1_4113416"/>
      <w:bookmarkEnd w:id="1341"/>
      <w:r w:rsidR="00020C3A">
        <w:rPr>
          <w:rFonts w:hint="cs"/>
          <w:rtl/>
        </w:rPr>
        <w:t xml:space="preserve"> </w:t>
      </w:r>
      <w:bookmarkStart w:id="1342" w:name="_ETM_Q1_4111993"/>
      <w:bookmarkEnd w:id="1342"/>
      <w:r>
        <w:rPr>
          <w:rtl/>
        </w:rPr>
        <w:t xml:space="preserve">הוא לוקח </w:t>
      </w:r>
      <w:r w:rsidRPr="00C55A77">
        <w:rPr>
          <w:rtl/>
        </w:rPr>
        <w:t>מהמ</w:t>
      </w:r>
      <w:r w:rsidR="00020C3A" w:rsidRPr="00C55A77">
        <w:rPr>
          <w:rFonts w:hint="cs"/>
          <w:rtl/>
        </w:rPr>
        <w:t>כולת</w:t>
      </w:r>
      <w:r w:rsidRPr="00C55A77">
        <w:rPr>
          <w:rtl/>
        </w:rPr>
        <w:t xml:space="preserve"> </w:t>
      </w:r>
      <w:r w:rsidR="00020C3A" w:rsidRPr="00C55A77">
        <w:rPr>
          <w:rFonts w:hint="cs"/>
          <w:rtl/>
        </w:rPr>
        <w:t>- - -</w:t>
      </w:r>
    </w:p>
    <w:p w14:paraId="4C4CB570" w14:textId="77777777" w:rsidR="00020C3A" w:rsidRDefault="00020C3A" w:rsidP="00020C3A">
      <w:pPr>
        <w:rPr>
          <w:rtl/>
        </w:rPr>
      </w:pPr>
    </w:p>
    <w:p w14:paraId="35D9736A" w14:textId="77777777" w:rsidR="00020C3A" w:rsidRDefault="00020C3A" w:rsidP="00020C3A">
      <w:pPr>
        <w:pStyle w:val="af5"/>
        <w:keepNext/>
        <w:rPr>
          <w:rtl/>
        </w:rPr>
      </w:pPr>
      <w:bookmarkStart w:id="1343" w:name="ET_interruption_קריאה_444"/>
      <w:r w:rsidRPr="00020C3A">
        <w:rPr>
          <w:rStyle w:val="TagStyle"/>
          <w:rtl/>
        </w:rPr>
        <w:t xml:space="preserve"> &lt;&lt; קריאה &gt;&gt; </w:t>
      </w:r>
      <w:r>
        <w:rPr>
          <w:rtl/>
        </w:rPr>
        <w:t>קריאה:</w:t>
      </w:r>
      <w:r w:rsidRPr="00020C3A">
        <w:rPr>
          <w:rStyle w:val="TagStyle"/>
          <w:rtl/>
        </w:rPr>
        <w:t xml:space="preserve"> &lt;&lt; קריאה &gt;&gt;</w:t>
      </w:r>
      <w:r>
        <w:rPr>
          <w:rtl/>
        </w:rPr>
        <w:t xml:space="preserve">   </w:t>
      </w:r>
      <w:bookmarkEnd w:id="1343"/>
    </w:p>
    <w:p w14:paraId="722D684C" w14:textId="77777777" w:rsidR="00020C3A" w:rsidRDefault="00020C3A" w:rsidP="00020C3A">
      <w:pPr>
        <w:pStyle w:val="KeepWithNext"/>
        <w:rPr>
          <w:rtl/>
        </w:rPr>
      </w:pPr>
    </w:p>
    <w:p w14:paraId="53070DB1" w14:textId="77777777" w:rsidR="00020C3A" w:rsidRDefault="00020C3A" w:rsidP="00020C3A">
      <w:pPr>
        <w:rPr>
          <w:rtl/>
        </w:rPr>
      </w:pPr>
      <w:r>
        <w:rPr>
          <w:rFonts w:hint="cs"/>
          <w:rtl/>
        </w:rPr>
        <w:t>הכול</w:t>
      </w:r>
      <w:r w:rsidR="00D137C4">
        <w:rPr>
          <w:rtl/>
        </w:rPr>
        <w:t xml:space="preserve"> מתלבש</w:t>
      </w:r>
      <w:r>
        <w:rPr>
          <w:rFonts w:hint="cs"/>
          <w:rtl/>
        </w:rPr>
        <w:t xml:space="preserve"> על הכול שם. </w:t>
      </w:r>
    </w:p>
    <w:p w14:paraId="50A5104C" w14:textId="77777777" w:rsidR="00020C3A" w:rsidRDefault="00020C3A" w:rsidP="00020C3A">
      <w:pPr>
        <w:rPr>
          <w:rtl/>
        </w:rPr>
      </w:pPr>
    </w:p>
    <w:p w14:paraId="676F1B02" w14:textId="77777777" w:rsidR="00020C3A" w:rsidRDefault="00020C3A" w:rsidP="00020C3A">
      <w:pPr>
        <w:pStyle w:val="af6"/>
        <w:keepNext/>
        <w:rPr>
          <w:rtl/>
        </w:rPr>
      </w:pPr>
      <w:bookmarkStart w:id="1344" w:name="ET_yor_6157_445"/>
      <w:r w:rsidRPr="00020C3A">
        <w:rPr>
          <w:rStyle w:val="TagStyle"/>
          <w:rtl/>
        </w:rPr>
        <w:t xml:space="preserve"> &lt;&lt; יור &gt;&gt; </w:t>
      </w:r>
      <w:r>
        <w:rPr>
          <w:rtl/>
        </w:rPr>
        <w:t>היו"ר שמחה רוטמן:</w:t>
      </w:r>
      <w:r w:rsidRPr="00020C3A">
        <w:rPr>
          <w:rStyle w:val="TagStyle"/>
          <w:rtl/>
        </w:rPr>
        <w:t xml:space="preserve"> &lt;&lt; יור &gt;&gt;</w:t>
      </w:r>
      <w:r>
        <w:rPr>
          <w:rtl/>
        </w:rPr>
        <w:t xml:space="preserve">   </w:t>
      </w:r>
      <w:bookmarkEnd w:id="1344"/>
    </w:p>
    <w:p w14:paraId="2C6C0F0B" w14:textId="77777777" w:rsidR="00020C3A" w:rsidRDefault="00020C3A" w:rsidP="00020C3A">
      <w:pPr>
        <w:pStyle w:val="KeepWithNext"/>
        <w:rPr>
          <w:rtl/>
        </w:rPr>
      </w:pPr>
    </w:p>
    <w:p w14:paraId="4889E160" w14:textId="09639759" w:rsidR="00020C3A" w:rsidRDefault="00020C3A" w:rsidP="00C55A77">
      <w:pPr>
        <w:rPr>
          <w:rtl/>
        </w:rPr>
      </w:pPr>
      <w:bookmarkStart w:id="1345" w:name="_ETM_Q1_4118835"/>
      <w:bookmarkEnd w:id="1345"/>
      <w:r>
        <w:rPr>
          <w:rFonts w:hint="cs"/>
          <w:rtl/>
        </w:rPr>
        <w:t xml:space="preserve">אבל </w:t>
      </w:r>
      <w:bookmarkStart w:id="1346" w:name="_ETM_Q1_4113295"/>
      <w:bookmarkStart w:id="1347" w:name="_ETM_Q1_4113444"/>
      <w:bookmarkEnd w:id="1346"/>
      <w:bookmarkEnd w:id="1347"/>
      <w:r>
        <w:rPr>
          <w:rFonts w:hint="cs"/>
          <w:rtl/>
        </w:rPr>
        <w:t xml:space="preserve">מקרה סד"ח לא מתלבש. </w:t>
      </w:r>
    </w:p>
    <w:p w14:paraId="6C980B8B" w14:textId="77777777" w:rsidR="00020C3A" w:rsidRDefault="00020C3A" w:rsidP="00020C3A">
      <w:pPr>
        <w:rPr>
          <w:rtl/>
        </w:rPr>
      </w:pPr>
      <w:bookmarkStart w:id="1348" w:name="_ETM_Q1_4116922"/>
      <w:bookmarkStart w:id="1349" w:name="_ETM_Q1_4117047"/>
      <w:bookmarkEnd w:id="1348"/>
      <w:bookmarkEnd w:id="1349"/>
    </w:p>
    <w:p w14:paraId="1FFFD460" w14:textId="77777777" w:rsidR="00020C3A" w:rsidRDefault="00020C3A" w:rsidP="00020C3A">
      <w:pPr>
        <w:pStyle w:val="-"/>
        <w:keepNext/>
        <w:rPr>
          <w:rtl/>
        </w:rPr>
      </w:pPr>
      <w:bookmarkStart w:id="1350" w:name="ET_speakercontinue_16869_446"/>
      <w:r w:rsidRPr="00020C3A">
        <w:rPr>
          <w:rStyle w:val="TagStyle"/>
          <w:rtl/>
        </w:rPr>
        <w:t xml:space="preserve"> &lt;&lt; דובר_המשך &gt;&gt; </w:t>
      </w:r>
      <w:r>
        <w:rPr>
          <w:rtl/>
        </w:rPr>
        <w:t>איתמר גלבפיש:</w:t>
      </w:r>
      <w:r w:rsidRPr="00020C3A">
        <w:rPr>
          <w:rStyle w:val="TagStyle"/>
          <w:rtl/>
        </w:rPr>
        <w:t xml:space="preserve"> &lt;&lt; דובר_המשך &gt;&gt;</w:t>
      </w:r>
      <w:r>
        <w:rPr>
          <w:rtl/>
        </w:rPr>
        <w:t xml:space="preserve">   </w:t>
      </w:r>
      <w:bookmarkEnd w:id="1350"/>
    </w:p>
    <w:p w14:paraId="34832A89" w14:textId="77777777" w:rsidR="00020C3A" w:rsidRDefault="00020C3A" w:rsidP="00020C3A">
      <w:pPr>
        <w:pStyle w:val="KeepWithNext"/>
        <w:rPr>
          <w:rtl/>
        </w:rPr>
      </w:pPr>
    </w:p>
    <w:p w14:paraId="2703A46F" w14:textId="2A131421" w:rsidR="00020C3A" w:rsidRDefault="00D137C4" w:rsidP="001C61A6">
      <w:pPr>
        <w:rPr>
          <w:rtl/>
        </w:rPr>
      </w:pPr>
      <w:bookmarkStart w:id="1351" w:name="_ETM_Q1_4120115"/>
      <w:bookmarkEnd w:id="1351"/>
      <w:r>
        <w:rPr>
          <w:rtl/>
        </w:rPr>
        <w:t>לא</w:t>
      </w:r>
      <w:r w:rsidR="001C61A6">
        <w:rPr>
          <w:rFonts w:hint="cs"/>
          <w:rtl/>
        </w:rPr>
        <w:t>,</w:t>
      </w:r>
      <w:r>
        <w:rPr>
          <w:rtl/>
        </w:rPr>
        <w:t xml:space="preserve"> ז</w:t>
      </w:r>
      <w:r w:rsidR="001C61A6">
        <w:rPr>
          <w:rFonts w:hint="cs"/>
          <w:rtl/>
        </w:rPr>
        <w:t>ו</w:t>
      </w:r>
      <w:r>
        <w:rPr>
          <w:rtl/>
        </w:rPr>
        <w:t xml:space="preserve"> סחיטת </w:t>
      </w:r>
      <w:bookmarkStart w:id="1352" w:name="_ETM_Q1_4121797"/>
      <w:bookmarkEnd w:id="1352"/>
      <w:r w:rsidR="001C61A6">
        <w:rPr>
          <w:rFonts w:hint="cs"/>
          <w:rtl/>
        </w:rPr>
        <w:t>דמי חסות.</w:t>
      </w:r>
      <w:r w:rsidR="00020C3A">
        <w:rPr>
          <w:rFonts w:hint="cs"/>
          <w:rtl/>
        </w:rPr>
        <w:t xml:space="preserve"> </w:t>
      </w:r>
      <w:bookmarkStart w:id="1353" w:name="_ETM_Q1_4123648"/>
      <w:bookmarkEnd w:id="1353"/>
      <w:r w:rsidR="00020C3A">
        <w:rPr>
          <w:rFonts w:hint="cs"/>
          <w:rtl/>
        </w:rPr>
        <w:t>ז</w:t>
      </w:r>
      <w:r w:rsidR="001C61A6">
        <w:rPr>
          <w:rFonts w:hint="cs"/>
          <w:rtl/>
        </w:rPr>
        <w:t>ו</w:t>
      </w:r>
      <w:r w:rsidR="00020C3A">
        <w:rPr>
          <w:rFonts w:hint="cs"/>
          <w:rtl/>
        </w:rPr>
        <w:t xml:space="preserve"> הקלאסיקה של סחיטה</w:t>
      </w:r>
      <w:bookmarkStart w:id="1354" w:name="_ETM_Q1_4125200"/>
      <w:bookmarkStart w:id="1355" w:name="_ETM_Q1_4125230"/>
      <w:bookmarkEnd w:id="1354"/>
      <w:bookmarkEnd w:id="1355"/>
      <w:r w:rsidR="001C61A6">
        <w:rPr>
          <w:rFonts w:hint="cs"/>
          <w:rtl/>
        </w:rPr>
        <w:t xml:space="preserve"> - - - </w:t>
      </w:r>
    </w:p>
    <w:p w14:paraId="51C807EC" w14:textId="77777777" w:rsidR="00D137C4" w:rsidRPr="00666616" w:rsidRDefault="00D137C4" w:rsidP="00D137C4">
      <w:pPr>
        <w:rPr>
          <w:rtl/>
        </w:rPr>
      </w:pPr>
      <w:bookmarkStart w:id="1356" w:name="_ETM_Q1_4123333"/>
      <w:bookmarkStart w:id="1357" w:name="_ETM_Q1_4123442"/>
      <w:bookmarkEnd w:id="1356"/>
      <w:bookmarkEnd w:id="1357"/>
    </w:p>
    <w:p w14:paraId="01E4BB29" w14:textId="77777777" w:rsidR="003510C7" w:rsidRDefault="003510C7" w:rsidP="003510C7">
      <w:pPr>
        <w:pStyle w:val="af9"/>
        <w:keepNext/>
        <w:rPr>
          <w:rtl/>
        </w:rPr>
      </w:pPr>
      <w:bookmarkStart w:id="1358" w:name="_ETM_Q1_3799949"/>
      <w:bookmarkStart w:id="1359" w:name="_ETM_Q1_3799994"/>
      <w:bookmarkStart w:id="1360" w:name="_ETM_Q1_4050642"/>
      <w:bookmarkStart w:id="1361" w:name="_ETM_Q1_4050707"/>
      <w:bookmarkStart w:id="1362" w:name="ET_guest_576214_166"/>
      <w:bookmarkEnd w:id="1358"/>
      <w:bookmarkEnd w:id="1359"/>
      <w:bookmarkEnd w:id="1360"/>
      <w:bookmarkEnd w:id="1361"/>
      <w:r w:rsidRPr="003510C7">
        <w:rPr>
          <w:rStyle w:val="TagStyle"/>
          <w:rtl/>
        </w:rPr>
        <w:t xml:space="preserve">&lt;&lt; אורח &gt;&gt; </w:t>
      </w:r>
      <w:r>
        <w:rPr>
          <w:rtl/>
        </w:rPr>
        <w:t>ישי שרון:</w:t>
      </w:r>
      <w:r w:rsidRPr="003510C7">
        <w:rPr>
          <w:rStyle w:val="TagStyle"/>
          <w:rtl/>
        </w:rPr>
        <w:t xml:space="preserve"> &lt;&lt; אורח &gt;&gt;</w:t>
      </w:r>
      <w:r>
        <w:rPr>
          <w:rtl/>
        </w:rPr>
        <w:t xml:space="preserve">   </w:t>
      </w:r>
      <w:bookmarkEnd w:id="1362"/>
    </w:p>
    <w:p w14:paraId="3EECBFE1" w14:textId="77777777" w:rsidR="003510C7" w:rsidRDefault="003510C7" w:rsidP="003510C7">
      <w:pPr>
        <w:pStyle w:val="KeepWithNext"/>
        <w:rPr>
          <w:rtl/>
        </w:rPr>
      </w:pPr>
    </w:p>
    <w:p w14:paraId="1B89E61F" w14:textId="77777777" w:rsidR="003510C7" w:rsidRDefault="003510C7" w:rsidP="003510C7">
      <w:pPr>
        <w:rPr>
          <w:rtl/>
        </w:rPr>
      </w:pPr>
      <w:bookmarkStart w:id="1363" w:name="_ETM_Q1_4128984"/>
      <w:bookmarkStart w:id="1364" w:name="_ETM_Q1_4129027"/>
      <w:bookmarkEnd w:id="1363"/>
      <w:bookmarkEnd w:id="1364"/>
      <w:r>
        <w:rPr>
          <w:rFonts w:hint="cs"/>
          <w:rtl/>
        </w:rPr>
        <w:t>ב</w:t>
      </w:r>
      <w:r w:rsidR="00020C3A">
        <w:rPr>
          <w:rFonts w:hint="cs"/>
          <w:rtl/>
        </w:rPr>
        <w:t>ת</w:t>
      </w:r>
      <w:r>
        <w:rPr>
          <w:rFonts w:hint="cs"/>
          <w:rtl/>
        </w:rPr>
        <w:t xml:space="preserve">יקים האלה </w:t>
      </w:r>
      <w:r w:rsidR="00020C3A">
        <w:rPr>
          <w:rFonts w:hint="cs"/>
          <w:rtl/>
        </w:rPr>
        <w:t xml:space="preserve">אין לך כמעט - - - </w:t>
      </w:r>
    </w:p>
    <w:p w14:paraId="144DF367" w14:textId="77777777" w:rsidR="00020C3A" w:rsidRDefault="00020C3A" w:rsidP="00020C3A">
      <w:pPr>
        <w:rPr>
          <w:rtl/>
        </w:rPr>
      </w:pPr>
    </w:p>
    <w:p w14:paraId="0D7F7C7B" w14:textId="77777777" w:rsidR="00020C3A" w:rsidRDefault="00020C3A" w:rsidP="00020C3A">
      <w:pPr>
        <w:pStyle w:val="af6"/>
        <w:keepNext/>
        <w:rPr>
          <w:rtl/>
        </w:rPr>
      </w:pPr>
      <w:bookmarkStart w:id="1365" w:name="ET_yor_6157_447"/>
      <w:r w:rsidRPr="00020C3A">
        <w:rPr>
          <w:rStyle w:val="TagStyle"/>
          <w:rtl/>
        </w:rPr>
        <w:t xml:space="preserve"> &lt;&lt; יור &gt;&gt; </w:t>
      </w:r>
      <w:r>
        <w:rPr>
          <w:rtl/>
        </w:rPr>
        <w:t>היו"ר שמחה רוטמן:</w:t>
      </w:r>
      <w:r w:rsidRPr="00020C3A">
        <w:rPr>
          <w:rStyle w:val="TagStyle"/>
          <w:rtl/>
        </w:rPr>
        <w:t xml:space="preserve"> &lt;&lt; יור &gt;&gt;</w:t>
      </w:r>
      <w:r>
        <w:rPr>
          <w:rtl/>
        </w:rPr>
        <w:t xml:space="preserve">   </w:t>
      </w:r>
      <w:bookmarkEnd w:id="1365"/>
    </w:p>
    <w:p w14:paraId="6ED727CA" w14:textId="77777777" w:rsidR="00020C3A" w:rsidRDefault="00020C3A" w:rsidP="00020C3A">
      <w:pPr>
        <w:pStyle w:val="KeepWithNext"/>
        <w:rPr>
          <w:rtl/>
        </w:rPr>
      </w:pPr>
    </w:p>
    <w:p w14:paraId="4F1E578F" w14:textId="77777777" w:rsidR="00020C3A" w:rsidRDefault="00020C3A" w:rsidP="00020C3A">
      <w:pPr>
        <w:rPr>
          <w:rtl/>
        </w:rPr>
      </w:pPr>
      <w:bookmarkStart w:id="1366" w:name="_ETM_Q1_4124974"/>
      <w:bookmarkStart w:id="1367" w:name="_ETM_Q1_4123722"/>
      <w:bookmarkStart w:id="1368" w:name="_ETM_Q1_4123924"/>
      <w:bookmarkStart w:id="1369" w:name="_ETM_Q1_4124035"/>
      <w:bookmarkEnd w:id="1366"/>
      <w:bookmarkEnd w:id="1367"/>
      <w:bookmarkEnd w:id="1368"/>
      <w:bookmarkEnd w:id="1369"/>
      <w:r>
        <w:rPr>
          <w:rFonts w:hint="cs"/>
          <w:rtl/>
        </w:rPr>
        <w:t xml:space="preserve">שנייה. בוא נזרום איתך. כמה הוא </w:t>
      </w:r>
      <w:r>
        <w:rPr>
          <w:rtl/>
        </w:rPr>
        <w:t>קיבל בסוף</w:t>
      </w:r>
      <w:r>
        <w:rPr>
          <w:rFonts w:hint="cs"/>
          <w:rtl/>
        </w:rPr>
        <w:t>?</w:t>
      </w:r>
    </w:p>
    <w:p w14:paraId="5A11E76F" w14:textId="77777777" w:rsidR="003510C7" w:rsidRDefault="003510C7" w:rsidP="003510C7">
      <w:pPr>
        <w:rPr>
          <w:rtl/>
        </w:rPr>
      </w:pPr>
      <w:bookmarkStart w:id="1370" w:name="_ETM_Q1_4129631"/>
      <w:bookmarkStart w:id="1371" w:name="_ETM_Q1_4129735"/>
      <w:bookmarkStart w:id="1372" w:name="_ETM_Q1_4136104"/>
      <w:bookmarkStart w:id="1373" w:name="_ETM_Q1_4136189"/>
      <w:bookmarkStart w:id="1374" w:name="_ETM_Q1_4138067"/>
      <w:bookmarkEnd w:id="1370"/>
      <w:bookmarkEnd w:id="1371"/>
      <w:bookmarkEnd w:id="1372"/>
      <w:bookmarkEnd w:id="1373"/>
      <w:bookmarkEnd w:id="1374"/>
    </w:p>
    <w:p w14:paraId="7BE86908" w14:textId="77777777" w:rsidR="003510C7" w:rsidRDefault="003510C7" w:rsidP="003510C7">
      <w:pPr>
        <w:pStyle w:val="af9"/>
        <w:keepNext/>
        <w:rPr>
          <w:rtl/>
        </w:rPr>
      </w:pPr>
      <w:bookmarkStart w:id="1375" w:name="ET_guest_16869_168"/>
      <w:r w:rsidRPr="003510C7">
        <w:rPr>
          <w:rStyle w:val="TagStyle"/>
          <w:rtl/>
        </w:rPr>
        <w:t xml:space="preserve"> &lt;&lt; אורח &gt;&gt; </w:t>
      </w:r>
      <w:r>
        <w:rPr>
          <w:rtl/>
        </w:rPr>
        <w:t>איתמר גלבפיש:</w:t>
      </w:r>
      <w:r w:rsidRPr="003510C7">
        <w:rPr>
          <w:rStyle w:val="TagStyle"/>
          <w:rtl/>
        </w:rPr>
        <w:t xml:space="preserve"> &lt;&lt; אורח &gt;&gt;</w:t>
      </w:r>
      <w:r>
        <w:rPr>
          <w:rtl/>
        </w:rPr>
        <w:t xml:space="preserve">   </w:t>
      </w:r>
      <w:bookmarkEnd w:id="1375"/>
    </w:p>
    <w:p w14:paraId="1E1264B3" w14:textId="77777777" w:rsidR="003510C7" w:rsidRDefault="003510C7" w:rsidP="003510C7">
      <w:pPr>
        <w:pStyle w:val="KeepWithNext"/>
        <w:rPr>
          <w:rtl/>
        </w:rPr>
      </w:pPr>
    </w:p>
    <w:p w14:paraId="42ADE631" w14:textId="77777777" w:rsidR="003510C7" w:rsidRDefault="003510C7" w:rsidP="003510C7">
      <w:pPr>
        <w:rPr>
          <w:rtl/>
        </w:rPr>
      </w:pPr>
      <w:bookmarkStart w:id="1376" w:name="_ETM_Q1_4138506"/>
      <w:bookmarkStart w:id="1377" w:name="_ETM_Q1_4138551"/>
      <w:bookmarkEnd w:id="1376"/>
      <w:bookmarkEnd w:id="1377"/>
      <w:r>
        <w:rPr>
          <w:rFonts w:hint="cs"/>
          <w:rtl/>
        </w:rPr>
        <w:t>68</w:t>
      </w:r>
      <w:r w:rsidR="00020C3A">
        <w:rPr>
          <w:rFonts w:hint="cs"/>
          <w:rtl/>
        </w:rPr>
        <w:t xml:space="preserve"> חודשים. </w:t>
      </w:r>
    </w:p>
    <w:p w14:paraId="2464C45D" w14:textId="77777777" w:rsidR="003510C7" w:rsidRDefault="003510C7" w:rsidP="003510C7">
      <w:pPr>
        <w:rPr>
          <w:rtl/>
        </w:rPr>
      </w:pPr>
      <w:bookmarkStart w:id="1378" w:name="_ETM_Q1_4145461"/>
      <w:bookmarkStart w:id="1379" w:name="_ETM_Q1_4145510"/>
      <w:bookmarkEnd w:id="1378"/>
      <w:bookmarkEnd w:id="1379"/>
    </w:p>
    <w:p w14:paraId="48CDE01A" w14:textId="77777777" w:rsidR="003510C7" w:rsidRDefault="003510C7" w:rsidP="003510C7">
      <w:pPr>
        <w:pStyle w:val="af6"/>
        <w:keepNext/>
        <w:rPr>
          <w:rtl/>
        </w:rPr>
      </w:pPr>
      <w:bookmarkStart w:id="1380" w:name="ET_yor_6157_169"/>
      <w:r w:rsidRPr="003510C7">
        <w:rPr>
          <w:rStyle w:val="TagStyle"/>
          <w:rtl/>
        </w:rPr>
        <w:t xml:space="preserve"> &lt;&lt; יור &gt;&gt; </w:t>
      </w:r>
      <w:r>
        <w:rPr>
          <w:rtl/>
        </w:rPr>
        <w:t>היו"ר שמחה רוטמן:</w:t>
      </w:r>
      <w:r w:rsidRPr="003510C7">
        <w:rPr>
          <w:rStyle w:val="TagStyle"/>
          <w:rtl/>
        </w:rPr>
        <w:t xml:space="preserve"> &lt;&lt; יור &gt;&gt;</w:t>
      </w:r>
      <w:r>
        <w:rPr>
          <w:rtl/>
        </w:rPr>
        <w:t xml:space="preserve">   </w:t>
      </w:r>
      <w:bookmarkEnd w:id="1380"/>
    </w:p>
    <w:p w14:paraId="1D1B27C1" w14:textId="77777777" w:rsidR="003510C7" w:rsidRDefault="003510C7" w:rsidP="003510C7">
      <w:pPr>
        <w:pStyle w:val="KeepWithNext"/>
        <w:rPr>
          <w:rtl/>
        </w:rPr>
      </w:pPr>
    </w:p>
    <w:p w14:paraId="35D0D694" w14:textId="77777777" w:rsidR="00020C3A" w:rsidRDefault="00020C3A" w:rsidP="003510C7">
      <w:pPr>
        <w:rPr>
          <w:rtl/>
        </w:rPr>
      </w:pPr>
      <w:bookmarkStart w:id="1381" w:name="_ETM_Q1_4148031"/>
      <w:bookmarkEnd w:id="1381"/>
      <w:r>
        <w:rPr>
          <w:rFonts w:hint="cs"/>
          <w:rtl/>
        </w:rPr>
        <w:t>68. כמה זה? זה חמש שנים.</w:t>
      </w:r>
    </w:p>
    <w:p w14:paraId="27C4BFD6" w14:textId="77777777" w:rsidR="00020C3A" w:rsidRDefault="00020C3A" w:rsidP="003510C7">
      <w:pPr>
        <w:rPr>
          <w:rtl/>
        </w:rPr>
      </w:pPr>
    </w:p>
    <w:p w14:paraId="420046F0" w14:textId="77777777" w:rsidR="00020C3A" w:rsidRDefault="00020C3A" w:rsidP="00020C3A">
      <w:pPr>
        <w:pStyle w:val="af9"/>
        <w:keepNext/>
        <w:rPr>
          <w:rtl/>
        </w:rPr>
      </w:pPr>
      <w:bookmarkStart w:id="1382" w:name="ET_guest_16869_448"/>
      <w:r w:rsidRPr="00020C3A">
        <w:rPr>
          <w:rStyle w:val="TagStyle"/>
          <w:rtl/>
        </w:rPr>
        <w:t xml:space="preserve"> &lt;&lt; אורח &gt;&gt; </w:t>
      </w:r>
      <w:r>
        <w:rPr>
          <w:rtl/>
        </w:rPr>
        <w:t>איתמר גלבפיש:</w:t>
      </w:r>
      <w:r w:rsidRPr="00020C3A">
        <w:rPr>
          <w:rStyle w:val="TagStyle"/>
          <w:rtl/>
        </w:rPr>
        <w:t xml:space="preserve"> &lt;&lt; אורח &gt;&gt;</w:t>
      </w:r>
      <w:r>
        <w:rPr>
          <w:rtl/>
        </w:rPr>
        <w:t xml:space="preserve">   </w:t>
      </w:r>
      <w:bookmarkEnd w:id="1382"/>
    </w:p>
    <w:p w14:paraId="1FAE48FF" w14:textId="77777777" w:rsidR="00020C3A" w:rsidRDefault="00020C3A" w:rsidP="00020C3A">
      <w:pPr>
        <w:pStyle w:val="KeepWithNext"/>
        <w:rPr>
          <w:rtl/>
        </w:rPr>
      </w:pPr>
    </w:p>
    <w:p w14:paraId="7C331003" w14:textId="77777777" w:rsidR="00020C3A" w:rsidRDefault="00020C3A" w:rsidP="00020C3A">
      <w:pPr>
        <w:rPr>
          <w:rtl/>
        </w:rPr>
      </w:pPr>
      <w:r>
        <w:rPr>
          <w:rFonts w:hint="cs"/>
          <w:rtl/>
        </w:rPr>
        <w:t xml:space="preserve">יותר. </w:t>
      </w:r>
    </w:p>
    <w:p w14:paraId="4DFA37D4" w14:textId="77777777" w:rsidR="00020C3A" w:rsidRDefault="00020C3A" w:rsidP="00020C3A">
      <w:pPr>
        <w:rPr>
          <w:rtl/>
        </w:rPr>
      </w:pPr>
      <w:bookmarkStart w:id="1383" w:name="_ETM_Q1_4133998"/>
      <w:bookmarkStart w:id="1384" w:name="_ETM_Q1_4134132"/>
      <w:bookmarkEnd w:id="1383"/>
      <w:bookmarkEnd w:id="1384"/>
    </w:p>
    <w:p w14:paraId="133C99DC" w14:textId="77777777" w:rsidR="00020C3A" w:rsidRDefault="00020C3A" w:rsidP="00020C3A">
      <w:pPr>
        <w:pStyle w:val="af6"/>
        <w:keepNext/>
        <w:rPr>
          <w:rtl/>
        </w:rPr>
      </w:pPr>
      <w:bookmarkStart w:id="1385" w:name="ET_yor_6157_449"/>
      <w:r w:rsidRPr="00020C3A">
        <w:rPr>
          <w:rStyle w:val="TagStyle"/>
          <w:rtl/>
        </w:rPr>
        <w:t xml:space="preserve"> &lt;&lt; יור &gt;&gt; </w:t>
      </w:r>
      <w:r>
        <w:rPr>
          <w:rtl/>
        </w:rPr>
        <w:t>היו"ר שמחה רוטמן:</w:t>
      </w:r>
      <w:r w:rsidRPr="00020C3A">
        <w:rPr>
          <w:rStyle w:val="TagStyle"/>
          <w:rtl/>
        </w:rPr>
        <w:t xml:space="preserve"> &lt;&lt; יור &gt;&gt;</w:t>
      </w:r>
      <w:r>
        <w:rPr>
          <w:rtl/>
        </w:rPr>
        <w:t xml:space="preserve">   </w:t>
      </w:r>
      <w:bookmarkEnd w:id="1385"/>
    </w:p>
    <w:p w14:paraId="16E7383C" w14:textId="77777777" w:rsidR="00020C3A" w:rsidRDefault="00020C3A" w:rsidP="00020C3A">
      <w:pPr>
        <w:pStyle w:val="KeepWithNext"/>
        <w:rPr>
          <w:rtl/>
        </w:rPr>
      </w:pPr>
    </w:p>
    <w:p w14:paraId="3F6508D3" w14:textId="77777777" w:rsidR="003510C7" w:rsidRDefault="0071351A" w:rsidP="00020C3A">
      <w:pPr>
        <w:rPr>
          <w:rtl/>
        </w:rPr>
      </w:pPr>
      <w:bookmarkStart w:id="1386" w:name="_ETM_Q1_4135621"/>
      <w:bookmarkEnd w:id="1386"/>
      <w:r>
        <w:rPr>
          <w:rFonts w:hint="cs"/>
          <w:rtl/>
        </w:rPr>
        <w:t xml:space="preserve">בסדר. חמש שנים </w:t>
      </w:r>
      <w:bookmarkStart w:id="1387" w:name="_ETM_Q1_4157672"/>
      <w:bookmarkEnd w:id="1387"/>
      <w:r>
        <w:rPr>
          <w:rFonts w:hint="cs"/>
          <w:rtl/>
        </w:rPr>
        <w:t xml:space="preserve">ושמונה חודשים, נכון? </w:t>
      </w:r>
    </w:p>
    <w:p w14:paraId="221054E1" w14:textId="77777777" w:rsidR="003510C7" w:rsidRDefault="003510C7" w:rsidP="003510C7">
      <w:pPr>
        <w:rPr>
          <w:rtl/>
        </w:rPr>
      </w:pPr>
      <w:bookmarkStart w:id="1388" w:name="_ETM_Q1_4157888"/>
      <w:bookmarkStart w:id="1389" w:name="_ETM_Q1_4157957"/>
      <w:bookmarkStart w:id="1390" w:name="_ETM_Q1_4265696"/>
      <w:bookmarkEnd w:id="1388"/>
      <w:bookmarkEnd w:id="1389"/>
      <w:bookmarkEnd w:id="1390"/>
    </w:p>
    <w:p w14:paraId="6795077D" w14:textId="77777777" w:rsidR="0071351A" w:rsidRDefault="0071351A" w:rsidP="0071351A">
      <w:pPr>
        <w:pStyle w:val="-"/>
        <w:keepNext/>
        <w:rPr>
          <w:rtl/>
        </w:rPr>
      </w:pPr>
      <w:bookmarkStart w:id="1391" w:name="ET_speakercontinue_16869_450"/>
      <w:r w:rsidRPr="0071351A">
        <w:rPr>
          <w:rStyle w:val="TagStyle"/>
          <w:rtl/>
        </w:rPr>
        <w:t xml:space="preserve"> &lt;&lt; דובר_המשך &gt;&gt; </w:t>
      </w:r>
      <w:r>
        <w:rPr>
          <w:rtl/>
        </w:rPr>
        <w:t>איתמר גלבפיש:</w:t>
      </w:r>
      <w:r w:rsidRPr="0071351A">
        <w:rPr>
          <w:rStyle w:val="TagStyle"/>
          <w:rtl/>
        </w:rPr>
        <w:t xml:space="preserve"> &lt;&lt; דובר_המשך &gt;&gt;</w:t>
      </w:r>
      <w:r>
        <w:rPr>
          <w:rtl/>
        </w:rPr>
        <w:t xml:space="preserve">   </w:t>
      </w:r>
      <w:bookmarkEnd w:id="1391"/>
    </w:p>
    <w:p w14:paraId="5B4D38C0" w14:textId="77777777" w:rsidR="0071351A" w:rsidRDefault="0071351A" w:rsidP="0071351A">
      <w:pPr>
        <w:pStyle w:val="KeepWithNext"/>
        <w:rPr>
          <w:rtl/>
        </w:rPr>
      </w:pPr>
    </w:p>
    <w:p w14:paraId="3C86FEA2" w14:textId="77777777" w:rsidR="0071351A" w:rsidRDefault="0071351A" w:rsidP="0071351A">
      <w:pPr>
        <w:rPr>
          <w:rtl/>
        </w:rPr>
      </w:pPr>
      <w:r>
        <w:rPr>
          <w:rFonts w:hint="cs"/>
          <w:rtl/>
        </w:rPr>
        <w:t xml:space="preserve">נכון. </w:t>
      </w:r>
    </w:p>
    <w:p w14:paraId="21E3615F" w14:textId="77777777" w:rsidR="0071351A" w:rsidRDefault="0071351A" w:rsidP="0071351A">
      <w:pPr>
        <w:rPr>
          <w:rtl/>
        </w:rPr>
      </w:pPr>
    </w:p>
    <w:p w14:paraId="2B1B4F28" w14:textId="77777777" w:rsidR="0071351A" w:rsidRDefault="0071351A" w:rsidP="0071351A">
      <w:pPr>
        <w:pStyle w:val="af6"/>
        <w:keepNext/>
        <w:rPr>
          <w:rtl/>
        </w:rPr>
      </w:pPr>
      <w:r w:rsidRPr="0071351A">
        <w:rPr>
          <w:rStyle w:val="TagStyle"/>
          <w:rtl/>
        </w:rPr>
        <w:t xml:space="preserve"> &lt;&lt; יור &gt;&gt; </w:t>
      </w:r>
      <w:r>
        <w:rPr>
          <w:rtl/>
        </w:rPr>
        <w:t>היו"ר שמחה רוטמן:</w:t>
      </w:r>
      <w:r w:rsidRPr="0071351A">
        <w:rPr>
          <w:rStyle w:val="TagStyle"/>
          <w:rtl/>
        </w:rPr>
        <w:t xml:space="preserve"> &lt;&lt; יור &gt;&gt;</w:t>
      </w:r>
      <w:r>
        <w:rPr>
          <w:rtl/>
        </w:rPr>
        <w:t xml:space="preserve">   </w:t>
      </w:r>
    </w:p>
    <w:p w14:paraId="51B87C9C" w14:textId="77777777" w:rsidR="0071351A" w:rsidRDefault="0071351A" w:rsidP="0071351A">
      <w:pPr>
        <w:pStyle w:val="KeepWithNext"/>
        <w:rPr>
          <w:rtl/>
        </w:rPr>
      </w:pPr>
    </w:p>
    <w:p w14:paraId="2D9146AA" w14:textId="77777777" w:rsidR="0071351A" w:rsidRDefault="0071351A" w:rsidP="0071351A">
      <w:pPr>
        <w:rPr>
          <w:rtl/>
        </w:rPr>
      </w:pPr>
      <w:r>
        <w:rPr>
          <w:rFonts w:hint="cs"/>
          <w:rtl/>
        </w:rPr>
        <w:t xml:space="preserve">העבירות שאתה ספרת פה </w:t>
      </w:r>
      <w:bookmarkStart w:id="1392" w:name="_ETM_Q1_4147076"/>
      <w:bookmarkEnd w:id="1392"/>
      <w:r>
        <w:rPr>
          <w:rFonts w:hint="cs"/>
          <w:rtl/>
        </w:rPr>
        <w:t>- - -</w:t>
      </w:r>
    </w:p>
    <w:p w14:paraId="3950A101" w14:textId="77777777" w:rsidR="0071351A" w:rsidRDefault="0071351A" w:rsidP="0071351A">
      <w:pPr>
        <w:rPr>
          <w:rtl/>
        </w:rPr>
      </w:pPr>
      <w:bookmarkStart w:id="1393" w:name="_ETM_Q1_4147794"/>
      <w:bookmarkStart w:id="1394" w:name="_ETM_Q1_4147927"/>
      <w:bookmarkEnd w:id="1393"/>
      <w:bookmarkEnd w:id="1394"/>
    </w:p>
    <w:p w14:paraId="653D7482" w14:textId="77777777" w:rsidR="0071351A" w:rsidRDefault="0071351A" w:rsidP="0071351A">
      <w:pPr>
        <w:pStyle w:val="-"/>
        <w:keepNext/>
        <w:rPr>
          <w:rtl/>
        </w:rPr>
      </w:pPr>
      <w:bookmarkStart w:id="1395" w:name="ET_speakercontinue_16869_452"/>
      <w:r w:rsidRPr="0071351A">
        <w:rPr>
          <w:rStyle w:val="TagStyle"/>
          <w:rtl/>
        </w:rPr>
        <w:t xml:space="preserve"> &lt;&lt; דובר_המשך &gt;&gt; </w:t>
      </w:r>
      <w:r>
        <w:rPr>
          <w:rtl/>
        </w:rPr>
        <w:t>איתמר גלבפיש:</w:t>
      </w:r>
      <w:r w:rsidRPr="0071351A">
        <w:rPr>
          <w:rStyle w:val="TagStyle"/>
          <w:rtl/>
        </w:rPr>
        <w:t xml:space="preserve"> &lt;&lt; דובר_המשך &gt;&gt;</w:t>
      </w:r>
      <w:r>
        <w:rPr>
          <w:rtl/>
        </w:rPr>
        <w:t xml:space="preserve">   </w:t>
      </w:r>
      <w:bookmarkEnd w:id="1395"/>
    </w:p>
    <w:p w14:paraId="01AB9492" w14:textId="77777777" w:rsidR="0071351A" w:rsidRDefault="0071351A" w:rsidP="0071351A">
      <w:pPr>
        <w:pStyle w:val="KeepWithNext"/>
        <w:rPr>
          <w:rtl/>
        </w:rPr>
      </w:pPr>
    </w:p>
    <w:p w14:paraId="2E6F4363" w14:textId="77777777" w:rsidR="0071351A" w:rsidRDefault="0071351A" w:rsidP="0071351A">
      <w:pPr>
        <w:rPr>
          <w:rtl/>
        </w:rPr>
      </w:pPr>
      <w:bookmarkStart w:id="1396" w:name="_ETM_Q1_4149237"/>
      <w:bookmarkEnd w:id="1396"/>
      <w:r>
        <w:rPr>
          <w:rFonts w:hint="cs"/>
          <w:rtl/>
        </w:rPr>
        <w:t xml:space="preserve">לא. </w:t>
      </w:r>
    </w:p>
    <w:p w14:paraId="7D78F618" w14:textId="77777777" w:rsidR="0071351A" w:rsidRDefault="0071351A" w:rsidP="0071351A">
      <w:pPr>
        <w:rPr>
          <w:rtl/>
        </w:rPr>
      </w:pPr>
      <w:bookmarkStart w:id="1397" w:name="_ETM_Q1_4146240"/>
      <w:bookmarkStart w:id="1398" w:name="_ETM_Q1_4146377"/>
      <w:bookmarkEnd w:id="1397"/>
      <w:bookmarkEnd w:id="1398"/>
    </w:p>
    <w:p w14:paraId="2485F25A" w14:textId="77777777" w:rsidR="0071351A" w:rsidRDefault="0071351A" w:rsidP="0071351A">
      <w:pPr>
        <w:pStyle w:val="af6"/>
        <w:keepNext/>
        <w:rPr>
          <w:rtl/>
        </w:rPr>
      </w:pPr>
      <w:bookmarkStart w:id="1399" w:name="ET_yor_6157_453"/>
      <w:r w:rsidRPr="0071351A">
        <w:rPr>
          <w:rStyle w:val="TagStyle"/>
          <w:rtl/>
        </w:rPr>
        <w:t xml:space="preserve"> &lt;&lt; יור &gt;&gt; </w:t>
      </w:r>
      <w:r>
        <w:rPr>
          <w:rtl/>
        </w:rPr>
        <w:t>היו"ר שמחה רוטמן:</w:t>
      </w:r>
      <w:r w:rsidRPr="0071351A">
        <w:rPr>
          <w:rStyle w:val="TagStyle"/>
          <w:rtl/>
        </w:rPr>
        <w:t xml:space="preserve"> &lt;&lt; יור &gt;&gt;</w:t>
      </w:r>
      <w:r>
        <w:rPr>
          <w:rtl/>
        </w:rPr>
        <w:t xml:space="preserve">   </w:t>
      </w:r>
      <w:bookmarkEnd w:id="1399"/>
    </w:p>
    <w:p w14:paraId="41AF3572" w14:textId="77777777" w:rsidR="0071351A" w:rsidRDefault="0071351A" w:rsidP="0071351A">
      <w:pPr>
        <w:pStyle w:val="KeepWithNext"/>
        <w:rPr>
          <w:rtl/>
        </w:rPr>
      </w:pPr>
    </w:p>
    <w:p w14:paraId="79A22C94" w14:textId="4351221D" w:rsidR="0090094C" w:rsidRDefault="0071351A" w:rsidP="0071351A">
      <w:pPr>
        <w:rPr>
          <w:rtl/>
        </w:rPr>
      </w:pPr>
      <w:bookmarkStart w:id="1400" w:name="_ETM_Q1_4147913"/>
      <w:bookmarkEnd w:id="1400"/>
      <w:r>
        <w:rPr>
          <w:rFonts w:hint="cs"/>
          <w:rtl/>
        </w:rPr>
        <w:t xml:space="preserve">שנייה. אל תגיד: לא. </w:t>
      </w:r>
      <w:bookmarkStart w:id="1401" w:name="_ETM_Q1_4152457"/>
      <w:bookmarkEnd w:id="1401"/>
      <w:r>
        <w:rPr>
          <w:rFonts w:hint="cs"/>
          <w:rtl/>
        </w:rPr>
        <w:t>העבירות שאתה עשית פה והצלחת להוכי</w:t>
      </w:r>
      <w:r w:rsidR="00C55A77">
        <w:rPr>
          <w:rFonts w:hint="cs"/>
          <w:rtl/>
        </w:rPr>
        <w:t>ח הן תשע שנים על סחיטה באיומים.</w:t>
      </w:r>
      <w:r>
        <w:rPr>
          <w:rFonts w:hint="cs"/>
          <w:rtl/>
        </w:rPr>
        <w:t xml:space="preserve"> </w:t>
      </w:r>
      <w:r>
        <w:rPr>
          <w:rtl/>
        </w:rPr>
        <w:t>נתחיל</w:t>
      </w:r>
      <w:r>
        <w:rPr>
          <w:rFonts w:hint="cs"/>
          <w:rtl/>
        </w:rPr>
        <w:t>. הרי</w:t>
      </w:r>
      <w:r>
        <w:rPr>
          <w:rtl/>
        </w:rPr>
        <w:t xml:space="preserve"> סעיפים שבהם ה</w:t>
      </w:r>
      <w:r w:rsidR="00C55A77">
        <w:rPr>
          <w:rFonts w:hint="cs"/>
          <w:rtl/>
        </w:rPr>
        <w:t>וא ה</w:t>
      </w:r>
      <w:r>
        <w:rPr>
          <w:rtl/>
        </w:rPr>
        <w:t>ורשע</w:t>
      </w:r>
      <w:r>
        <w:rPr>
          <w:rFonts w:hint="cs"/>
          <w:rtl/>
        </w:rPr>
        <w:t xml:space="preserve"> </w:t>
      </w:r>
      <w:r>
        <w:rPr>
          <w:rtl/>
        </w:rPr>
        <w:t>–</w:t>
      </w:r>
      <w:r>
        <w:rPr>
          <w:rFonts w:hint="cs"/>
          <w:rtl/>
        </w:rPr>
        <w:t xml:space="preserve"> תשע</w:t>
      </w:r>
      <w:r>
        <w:rPr>
          <w:rtl/>
        </w:rPr>
        <w:t xml:space="preserve"> שנים</w:t>
      </w:r>
      <w:r>
        <w:rPr>
          <w:rFonts w:hint="cs"/>
          <w:rtl/>
        </w:rPr>
        <w:t xml:space="preserve"> </w:t>
      </w:r>
      <w:bookmarkStart w:id="1402" w:name="_ETM_Q1_4160481"/>
      <w:bookmarkEnd w:id="1402"/>
      <w:r>
        <w:rPr>
          <w:rFonts w:hint="cs"/>
          <w:rtl/>
        </w:rPr>
        <w:t xml:space="preserve">על </w:t>
      </w:r>
      <w:r>
        <w:rPr>
          <w:rtl/>
        </w:rPr>
        <w:t>סחיטה באיומים</w:t>
      </w:r>
      <w:r>
        <w:rPr>
          <w:rFonts w:hint="cs"/>
          <w:rtl/>
        </w:rPr>
        <w:t>,</w:t>
      </w:r>
      <w:r>
        <w:rPr>
          <w:rtl/>
        </w:rPr>
        <w:t xml:space="preserve"> מספר מקרי סחיטה. זאת אומרת</w:t>
      </w:r>
      <w:r w:rsidR="0090094C">
        <w:rPr>
          <w:rFonts w:hint="cs"/>
          <w:rtl/>
        </w:rPr>
        <w:t>,</w:t>
      </w:r>
      <w:r>
        <w:rPr>
          <w:rtl/>
        </w:rPr>
        <w:t xml:space="preserve"> עקרונית הייתי צריך לתת לו</w:t>
      </w:r>
      <w:r w:rsidR="0090094C">
        <w:rPr>
          <w:rFonts w:hint="cs"/>
          <w:rtl/>
        </w:rPr>
        <w:t xml:space="preserve"> 5-4 כפול 9. </w:t>
      </w:r>
    </w:p>
    <w:p w14:paraId="5D95259F" w14:textId="77777777" w:rsidR="0090094C" w:rsidRDefault="0090094C" w:rsidP="0071351A">
      <w:pPr>
        <w:rPr>
          <w:rtl/>
        </w:rPr>
      </w:pPr>
      <w:bookmarkStart w:id="1403" w:name="_ETM_Q1_4171959"/>
      <w:bookmarkStart w:id="1404" w:name="_ETM_Q1_4172068"/>
      <w:bookmarkEnd w:id="1403"/>
      <w:bookmarkEnd w:id="1404"/>
    </w:p>
    <w:p w14:paraId="3DD12858" w14:textId="77777777" w:rsidR="0090094C" w:rsidRDefault="0090094C" w:rsidP="0090094C">
      <w:pPr>
        <w:pStyle w:val="-"/>
        <w:keepNext/>
        <w:rPr>
          <w:rtl/>
        </w:rPr>
      </w:pPr>
      <w:bookmarkStart w:id="1405" w:name="ET_speakercontinue_16869_454"/>
      <w:r w:rsidRPr="0090094C">
        <w:rPr>
          <w:rStyle w:val="TagStyle"/>
          <w:rtl/>
        </w:rPr>
        <w:t xml:space="preserve"> &lt;&lt; דובר_המשך &gt;&gt; </w:t>
      </w:r>
      <w:r>
        <w:rPr>
          <w:rtl/>
        </w:rPr>
        <w:t>איתמר גלבפיש:</w:t>
      </w:r>
      <w:r w:rsidRPr="0090094C">
        <w:rPr>
          <w:rStyle w:val="TagStyle"/>
          <w:rtl/>
        </w:rPr>
        <w:t xml:space="preserve"> &lt;&lt; דובר_המשך &gt;&gt;</w:t>
      </w:r>
      <w:r>
        <w:rPr>
          <w:rtl/>
        </w:rPr>
        <w:t xml:space="preserve">   </w:t>
      </w:r>
      <w:bookmarkEnd w:id="1405"/>
    </w:p>
    <w:p w14:paraId="1C057ACF" w14:textId="77777777" w:rsidR="0090094C" w:rsidRDefault="0090094C" w:rsidP="0090094C">
      <w:pPr>
        <w:pStyle w:val="KeepWithNext"/>
        <w:rPr>
          <w:rtl/>
        </w:rPr>
      </w:pPr>
    </w:p>
    <w:p w14:paraId="19450B94" w14:textId="77777777" w:rsidR="0090094C" w:rsidRDefault="0090094C" w:rsidP="0090094C">
      <w:pPr>
        <w:rPr>
          <w:rtl/>
        </w:rPr>
      </w:pPr>
      <w:r>
        <w:rPr>
          <w:rFonts w:hint="cs"/>
          <w:rtl/>
        </w:rPr>
        <w:t xml:space="preserve">לא. </w:t>
      </w:r>
      <w:r w:rsidR="0071351A">
        <w:rPr>
          <w:rtl/>
        </w:rPr>
        <w:t>הוועדה הזאת וגם הוועדה ש</w:t>
      </w:r>
      <w:r>
        <w:rPr>
          <w:rFonts w:hint="cs"/>
          <w:rtl/>
        </w:rPr>
        <w:t xml:space="preserve">ל </w:t>
      </w:r>
      <w:r w:rsidR="0071351A">
        <w:rPr>
          <w:rtl/>
        </w:rPr>
        <w:t>חבר ה</w:t>
      </w:r>
      <w:r>
        <w:rPr>
          <w:rFonts w:hint="cs"/>
          <w:rtl/>
        </w:rPr>
        <w:t xml:space="preserve">כנסת פוגל </w:t>
      </w:r>
      <w:bookmarkStart w:id="1406" w:name="_ETM_Q1_4178084"/>
      <w:bookmarkEnd w:id="1406"/>
      <w:r>
        <w:rPr>
          <w:rFonts w:hint="cs"/>
          <w:rtl/>
        </w:rPr>
        <w:t xml:space="preserve">מנהלת - - - </w:t>
      </w:r>
    </w:p>
    <w:p w14:paraId="08D9DEF9" w14:textId="77777777" w:rsidR="0090094C" w:rsidRDefault="0090094C" w:rsidP="0090094C">
      <w:pPr>
        <w:rPr>
          <w:rtl/>
        </w:rPr>
      </w:pPr>
    </w:p>
    <w:p w14:paraId="294B9E65" w14:textId="77777777" w:rsidR="0090094C" w:rsidRDefault="0090094C" w:rsidP="0090094C">
      <w:pPr>
        <w:pStyle w:val="af6"/>
        <w:keepNext/>
        <w:rPr>
          <w:rtl/>
        </w:rPr>
      </w:pPr>
      <w:bookmarkStart w:id="1407" w:name="ET_yor_6157_455"/>
      <w:r w:rsidRPr="0090094C">
        <w:rPr>
          <w:rStyle w:val="TagStyle"/>
          <w:rtl/>
        </w:rPr>
        <w:t xml:space="preserve"> &lt;&lt; יור &gt;&gt; </w:t>
      </w:r>
      <w:r>
        <w:rPr>
          <w:rtl/>
        </w:rPr>
        <w:t>היו"ר שמחה רוטמן:</w:t>
      </w:r>
      <w:r w:rsidRPr="0090094C">
        <w:rPr>
          <w:rStyle w:val="TagStyle"/>
          <w:rtl/>
        </w:rPr>
        <w:t xml:space="preserve"> &lt;&lt; יור &gt;&gt;</w:t>
      </w:r>
      <w:r>
        <w:rPr>
          <w:rtl/>
        </w:rPr>
        <w:t xml:space="preserve">   </w:t>
      </w:r>
      <w:bookmarkEnd w:id="1407"/>
    </w:p>
    <w:p w14:paraId="55085B69" w14:textId="77777777" w:rsidR="0090094C" w:rsidRDefault="0090094C" w:rsidP="0090094C">
      <w:pPr>
        <w:pStyle w:val="KeepWithNext"/>
        <w:rPr>
          <w:rtl/>
        </w:rPr>
      </w:pPr>
    </w:p>
    <w:p w14:paraId="3CA7B95D" w14:textId="77777777" w:rsidR="0090094C" w:rsidRDefault="0090094C" w:rsidP="0090094C">
      <w:pPr>
        <w:rPr>
          <w:rtl/>
        </w:rPr>
      </w:pPr>
      <w:r>
        <w:rPr>
          <w:rFonts w:hint="cs"/>
          <w:rtl/>
        </w:rPr>
        <w:t xml:space="preserve">זאת הבעיה, שזה לא </w:t>
      </w:r>
      <w:bookmarkStart w:id="1408" w:name="_ETM_Q1_4177189"/>
      <w:bookmarkEnd w:id="1408"/>
      <w:r>
        <w:rPr>
          <w:rFonts w:hint="cs"/>
          <w:rtl/>
        </w:rPr>
        <w:t xml:space="preserve">עובד ככה. </w:t>
      </w:r>
      <w:bookmarkStart w:id="1409" w:name="_ETM_Q1_4173342"/>
      <w:bookmarkEnd w:id="1409"/>
    </w:p>
    <w:p w14:paraId="097F060C" w14:textId="77777777" w:rsidR="0090094C" w:rsidRDefault="0090094C" w:rsidP="0090094C">
      <w:pPr>
        <w:rPr>
          <w:rtl/>
        </w:rPr>
      </w:pPr>
      <w:bookmarkStart w:id="1410" w:name="_ETM_Q1_4173486"/>
      <w:bookmarkEnd w:id="1410"/>
    </w:p>
    <w:p w14:paraId="6917A4FE" w14:textId="77777777" w:rsidR="0090094C" w:rsidRDefault="0090094C" w:rsidP="0090094C">
      <w:pPr>
        <w:pStyle w:val="-"/>
        <w:keepNext/>
        <w:rPr>
          <w:rtl/>
        </w:rPr>
      </w:pPr>
      <w:bookmarkStart w:id="1411" w:name="ET_speakercontinue_16869_456"/>
      <w:r w:rsidRPr="0090094C">
        <w:rPr>
          <w:rStyle w:val="TagStyle"/>
          <w:rtl/>
        </w:rPr>
        <w:t xml:space="preserve"> &lt;&lt; דובר_המשך &gt;&gt; </w:t>
      </w:r>
      <w:r>
        <w:rPr>
          <w:rtl/>
        </w:rPr>
        <w:t>איתמר גלבפיש:</w:t>
      </w:r>
      <w:r w:rsidRPr="0090094C">
        <w:rPr>
          <w:rStyle w:val="TagStyle"/>
          <w:rtl/>
        </w:rPr>
        <w:t xml:space="preserve"> &lt;&lt; דובר_המשך &gt;&gt;</w:t>
      </w:r>
      <w:r>
        <w:rPr>
          <w:rtl/>
        </w:rPr>
        <w:t xml:space="preserve">   </w:t>
      </w:r>
      <w:bookmarkEnd w:id="1411"/>
    </w:p>
    <w:p w14:paraId="4B218BAD" w14:textId="77777777" w:rsidR="0090094C" w:rsidRDefault="0090094C" w:rsidP="0090094C">
      <w:pPr>
        <w:pStyle w:val="KeepWithNext"/>
        <w:rPr>
          <w:rtl/>
        </w:rPr>
      </w:pPr>
    </w:p>
    <w:p w14:paraId="60F838CC" w14:textId="74D586E2" w:rsidR="0090094C" w:rsidRDefault="0071351A" w:rsidP="00B8258B">
      <w:pPr>
        <w:rPr>
          <w:rtl/>
        </w:rPr>
      </w:pPr>
      <w:bookmarkStart w:id="1412" w:name="_ETM_Q1_4175522"/>
      <w:bookmarkEnd w:id="1412"/>
      <w:r>
        <w:rPr>
          <w:rtl/>
        </w:rPr>
        <w:t>לא</w:t>
      </w:r>
      <w:r w:rsidR="0090094C">
        <w:rPr>
          <w:rFonts w:hint="cs"/>
          <w:rtl/>
        </w:rPr>
        <w:t>.</w:t>
      </w:r>
      <w:r>
        <w:rPr>
          <w:rtl/>
        </w:rPr>
        <w:t xml:space="preserve"> </w:t>
      </w:r>
      <w:r w:rsidR="00B8258B">
        <w:rPr>
          <w:rFonts w:hint="cs"/>
          <w:rtl/>
        </w:rPr>
        <w:t xml:space="preserve">היא </w:t>
      </w:r>
      <w:r>
        <w:rPr>
          <w:rtl/>
        </w:rPr>
        <w:t xml:space="preserve">מנהלת גם דיונים הרי </w:t>
      </w:r>
      <w:r w:rsidR="0090094C">
        <w:rPr>
          <w:rFonts w:hint="cs"/>
          <w:rtl/>
        </w:rPr>
        <w:t xml:space="preserve">על </w:t>
      </w:r>
      <w:r>
        <w:rPr>
          <w:rtl/>
        </w:rPr>
        <w:t>תקן הכליאה</w:t>
      </w:r>
      <w:r w:rsidR="0090094C">
        <w:rPr>
          <w:rFonts w:hint="cs"/>
          <w:rtl/>
        </w:rPr>
        <w:t xml:space="preserve"> ועל המינהל</w:t>
      </w:r>
      <w:bookmarkStart w:id="1413" w:name="_ETM_Q1_4181078"/>
      <w:bookmarkEnd w:id="1413"/>
      <w:r w:rsidR="00B8258B">
        <w:rPr>
          <w:rFonts w:hint="cs"/>
          <w:rtl/>
        </w:rPr>
        <w:t>.</w:t>
      </w:r>
    </w:p>
    <w:p w14:paraId="2DA7D8DB" w14:textId="77777777" w:rsidR="0090094C" w:rsidRDefault="0090094C" w:rsidP="0090094C">
      <w:pPr>
        <w:rPr>
          <w:rtl/>
        </w:rPr>
      </w:pPr>
      <w:bookmarkStart w:id="1414" w:name="_ETM_Q1_4181373"/>
      <w:bookmarkStart w:id="1415" w:name="_ETM_Q1_4181449"/>
      <w:bookmarkEnd w:id="1414"/>
      <w:bookmarkEnd w:id="1415"/>
    </w:p>
    <w:p w14:paraId="1B370EDF" w14:textId="77777777" w:rsidR="0090094C" w:rsidRDefault="0090094C" w:rsidP="0090094C">
      <w:pPr>
        <w:pStyle w:val="af6"/>
        <w:keepNext/>
        <w:rPr>
          <w:rtl/>
        </w:rPr>
      </w:pPr>
      <w:bookmarkStart w:id="1416" w:name="ET_yor_6157_457"/>
      <w:r w:rsidRPr="0090094C">
        <w:rPr>
          <w:rStyle w:val="TagStyle"/>
          <w:rtl/>
        </w:rPr>
        <w:t xml:space="preserve"> &lt;&lt; יור &gt;&gt; </w:t>
      </w:r>
      <w:r>
        <w:rPr>
          <w:rtl/>
        </w:rPr>
        <w:t>היו"ר שמחה רוטמן:</w:t>
      </w:r>
      <w:r w:rsidRPr="0090094C">
        <w:rPr>
          <w:rStyle w:val="TagStyle"/>
          <w:rtl/>
        </w:rPr>
        <w:t xml:space="preserve"> &lt;&lt; יור &gt;&gt;</w:t>
      </w:r>
      <w:r>
        <w:rPr>
          <w:rtl/>
        </w:rPr>
        <w:t xml:space="preserve">   </w:t>
      </w:r>
      <w:bookmarkEnd w:id="1416"/>
    </w:p>
    <w:p w14:paraId="2A42352A" w14:textId="77777777" w:rsidR="0090094C" w:rsidRDefault="0090094C" w:rsidP="0090094C">
      <w:pPr>
        <w:pStyle w:val="KeepWithNext"/>
        <w:rPr>
          <w:rtl/>
        </w:rPr>
      </w:pPr>
    </w:p>
    <w:p w14:paraId="48FE4FEB" w14:textId="3CE78C7A" w:rsidR="0090094C" w:rsidRDefault="0090094C" w:rsidP="001C61A6">
      <w:pPr>
        <w:rPr>
          <w:rtl/>
        </w:rPr>
      </w:pPr>
      <w:bookmarkStart w:id="1417" w:name="_ETM_Q1_4182553"/>
      <w:bookmarkEnd w:id="1417"/>
      <w:r>
        <w:rPr>
          <w:rFonts w:hint="cs"/>
          <w:rtl/>
        </w:rPr>
        <w:t xml:space="preserve">עכשיו אתה </w:t>
      </w:r>
      <w:r w:rsidR="0071351A">
        <w:rPr>
          <w:rtl/>
        </w:rPr>
        <w:t xml:space="preserve">רוצה </w:t>
      </w:r>
      <w:r>
        <w:rPr>
          <w:rFonts w:hint="cs"/>
          <w:rtl/>
        </w:rPr>
        <w:t xml:space="preserve">שנדבר על </w:t>
      </w:r>
      <w:r w:rsidR="001C61A6">
        <w:rPr>
          <w:rFonts w:hint="cs"/>
          <w:rtl/>
        </w:rPr>
        <w:t>בג"ץ ב</w:t>
      </w:r>
      <w:r w:rsidR="0071351A">
        <w:rPr>
          <w:rtl/>
        </w:rPr>
        <w:t>בתי הסוהר</w:t>
      </w:r>
      <w:r>
        <w:rPr>
          <w:rFonts w:hint="cs"/>
          <w:rtl/>
        </w:rPr>
        <w:t>?</w:t>
      </w:r>
      <w:r w:rsidR="0071351A">
        <w:rPr>
          <w:rtl/>
        </w:rPr>
        <w:t xml:space="preserve"> </w:t>
      </w:r>
    </w:p>
    <w:p w14:paraId="5F4CC508" w14:textId="77777777" w:rsidR="0090094C" w:rsidRDefault="0090094C" w:rsidP="0090094C">
      <w:pPr>
        <w:rPr>
          <w:rtl/>
        </w:rPr>
      </w:pPr>
    </w:p>
    <w:p w14:paraId="1F2FBBDE" w14:textId="77777777" w:rsidR="0090094C" w:rsidRDefault="0090094C" w:rsidP="0090094C">
      <w:pPr>
        <w:pStyle w:val="-"/>
        <w:keepNext/>
        <w:rPr>
          <w:rtl/>
        </w:rPr>
      </w:pPr>
      <w:bookmarkStart w:id="1418" w:name="ET_speakercontinue_16869_458"/>
      <w:r w:rsidRPr="0090094C">
        <w:rPr>
          <w:rStyle w:val="TagStyle"/>
          <w:rtl/>
        </w:rPr>
        <w:t xml:space="preserve"> &lt;&lt; דובר_המשך &gt;&gt; </w:t>
      </w:r>
      <w:r>
        <w:rPr>
          <w:rtl/>
        </w:rPr>
        <w:t>איתמר גלבפיש:</w:t>
      </w:r>
      <w:r w:rsidRPr="0090094C">
        <w:rPr>
          <w:rStyle w:val="TagStyle"/>
          <w:rtl/>
        </w:rPr>
        <w:t xml:space="preserve"> &lt;&lt; דובר_המשך &gt;&gt;</w:t>
      </w:r>
      <w:r>
        <w:rPr>
          <w:rtl/>
        </w:rPr>
        <w:t xml:space="preserve">   </w:t>
      </w:r>
      <w:bookmarkEnd w:id="1418"/>
    </w:p>
    <w:p w14:paraId="05470613" w14:textId="77777777" w:rsidR="0090094C" w:rsidRDefault="0090094C" w:rsidP="0090094C">
      <w:pPr>
        <w:pStyle w:val="KeepWithNext"/>
        <w:rPr>
          <w:rtl/>
        </w:rPr>
      </w:pPr>
    </w:p>
    <w:p w14:paraId="10C0B2E3" w14:textId="003862BA" w:rsidR="0090094C" w:rsidRDefault="0090094C" w:rsidP="00B8258B">
      <w:pPr>
        <w:rPr>
          <w:rtl/>
        </w:rPr>
      </w:pPr>
      <w:bookmarkStart w:id="1419" w:name="_ETM_Q1_4183288"/>
      <w:bookmarkEnd w:id="1419"/>
      <w:r>
        <w:rPr>
          <w:rFonts w:hint="cs"/>
          <w:rtl/>
        </w:rPr>
        <w:t xml:space="preserve">בדיוק. אני אומר </w:t>
      </w:r>
      <w:r w:rsidR="0071351A">
        <w:rPr>
          <w:rtl/>
        </w:rPr>
        <w:t>אי</w:t>
      </w:r>
      <w:r>
        <w:rPr>
          <w:rFonts w:hint="cs"/>
          <w:rtl/>
        </w:rPr>
        <w:t>-</w:t>
      </w:r>
      <w:r w:rsidR="0071351A">
        <w:rPr>
          <w:rtl/>
        </w:rPr>
        <w:t>אפשר לא</w:t>
      </w:r>
      <w:r>
        <w:rPr>
          <w:rFonts w:hint="cs"/>
          <w:rtl/>
        </w:rPr>
        <w:t xml:space="preserve">חוז את </w:t>
      </w:r>
      <w:r w:rsidRPr="00B8258B">
        <w:rPr>
          <w:rFonts w:hint="cs"/>
          <w:rtl/>
        </w:rPr>
        <w:t>ה</w:t>
      </w:r>
      <w:r w:rsidR="00B8258B">
        <w:rPr>
          <w:rFonts w:hint="cs"/>
          <w:rtl/>
        </w:rPr>
        <w:t>חבל משני קצותיו,</w:t>
      </w:r>
      <w:r>
        <w:rPr>
          <w:rFonts w:hint="cs"/>
          <w:rtl/>
        </w:rPr>
        <w:t xml:space="preserve"> </w:t>
      </w:r>
      <w:r w:rsidR="00B8258B">
        <w:rPr>
          <w:rFonts w:hint="cs"/>
          <w:rtl/>
        </w:rPr>
        <w:t>לבקש</w:t>
      </w:r>
      <w:r>
        <w:rPr>
          <w:rFonts w:hint="cs"/>
          <w:rtl/>
        </w:rPr>
        <w:t xml:space="preserve"> שאנחנו נעשה </w:t>
      </w:r>
      <w:r w:rsidR="00B8258B">
        <w:rPr>
          <w:rFonts w:hint="cs"/>
          <w:rtl/>
        </w:rPr>
        <w:t xml:space="preserve">גם </w:t>
      </w:r>
      <w:r w:rsidR="0071351A">
        <w:rPr>
          <w:rtl/>
        </w:rPr>
        <w:t>ענישה</w:t>
      </w:r>
      <w:r>
        <w:rPr>
          <w:rFonts w:hint="cs"/>
          <w:rtl/>
        </w:rPr>
        <w:t xml:space="preserve"> לפי מספרים על</w:t>
      </w:r>
      <w:r w:rsidR="0071351A">
        <w:rPr>
          <w:rtl/>
        </w:rPr>
        <w:t xml:space="preserve"> העבירות האלה</w:t>
      </w:r>
      <w:r w:rsidR="00B8258B">
        <w:rPr>
          <w:rFonts w:hint="cs"/>
          <w:rtl/>
        </w:rPr>
        <w:t xml:space="preserve">. </w:t>
      </w:r>
      <w:r>
        <w:rPr>
          <w:rFonts w:hint="cs"/>
          <w:rtl/>
        </w:rPr>
        <w:t xml:space="preserve">אי-אפשר הכול. </w:t>
      </w:r>
      <w:bookmarkStart w:id="1420" w:name="_ETM_Q1_4190379"/>
      <w:bookmarkStart w:id="1421" w:name="_ETM_Q1_4192379"/>
      <w:bookmarkEnd w:id="1420"/>
      <w:bookmarkEnd w:id="1421"/>
    </w:p>
    <w:p w14:paraId="4B9B79D8" w14:textId="77777777" w:rsidR="0090094C" w:rsidRDefault="0090094C" w:rsidP="0090094C">
      <w:pPr>
        <w:rPr>
          <w:rtl/>
        </w:rPr>
      </w:pPr>
      <w:bookmarkStart w:id="1422" w:name="_ETM_Q1_4192497"/>
      <w:bookmarkEnd w:id="1422"/>
    </w:p>
    <w:p w14:paraId="269E22F8" w14:textId="77777777" w:rsidR="0090094C" w:rsidRDefault="0090094C" w:rsidP="0090094C">
      <w:pPr>
        <w:pStyle w:val="af6"/>
        <w:keepNext/>
        <w:rPr>
          <w:rtl/>
        </w:rPr>
      </w:pPr>
      <w:bookmarkStart w:id="1423" w:name="ET_yor_6157_459"/>
      <w:r w:rsidRPr="0090094C">
        <w:rPr>
          <w:rStyle w:val="TagStyle"/>
          <w:rtl/>
        </w:rPr>
        <w:t xml:space="preserve"> &lt;&lt; יור &gt;&gt; </w:t>
      </w:r>
      <w:r>
        <w:rPr>
          <w:rtl/>
        </w:rPr>
        <w:t>היו"ר שמחה רוטמן:</w:t>
      </w:r>
      <w:r w:rsidRPr="0090094C">
        <w:rPr>
          <w:rStyle w:val="TagStyle"/>
          <w:rtl/>
        </w:rPr>
        <w:t xml:space="preserve"> &lt;&lt; יור &gt;&gt;</w:t>
      </w:r>
      <w:r>
        <w:rPr>
          <w:rtl/>
        </w:rPr>
        <w:t xml:space="preserve">   </w:t>
      </w:r>
      <w:bookmarkEnd w:id="1423"/>
    </w:p>
    <w:p w14:paraId="1BB05338" w14:textId="77777777" w:rsidR="0090094C" w:rsidRDefault="0090094C" w:rsidP="0090094C">
      <w:pPr>
        <w:pStyle w:val="KeepWithNext"/>
        <w:rPr>
          <w:rtl/>
        </w:rPr>
      </w:pPr>
    </w:p>
    <w:p w14:paraId="56755DFD" w14:textId="5125AB93" w:rsidR="0090094C" w:rsidRDefault="0071351A" w:rsidP="00B8258B">
      <w:pPr>
        <w:rPr>
          <w:rtl/>
        </w:rPr>
      </w:pPr>
      <w:bookmarkStart w:id="1424" w:name="_ETM_Q1_4194014"/>
      <w:bookmarkStart w:id="1425" w:name="_ETM_Q1_4190457"/>
      <w:bookmarkEnd w:id="1424"/>
      <w:bookmarkEnd w:id="1425"/>
      <w:r>
        <w:rPr>
          <w:rtl/>
        </w:rPr>
        <w:t>אני אסביר לך</w:t>
      </w:r>
      <w:r w:rsidR="0090094C">
        <w:rPr>
          <w:rFonts w:hint="cs"/>
          <w:rtl/>
        </w:rPr>
        <w:t>,</w:t>
      </w:r>
      <w:r>
        <w:rPr>
          <w:rtl/>
        </w:rPr>
        <w:t xml:space="preserve"> יש פה בעיה</w:t>
      </w:r>
      <w:r w:rsidR="0090094C">
        <w:rPr>
          <w:rFonts w:hint="cs"/>
          <w:rtl/>
        </w:rPr>
        <w:t>.</w:t>
      </w:r>
      <w:r>
        <w:rPr>
          <w:rtl/>
        </w:rPr>
        <w:t xml:space="preserve"> יש פה נציגת ממשלה שכל דבר מזכיר לה עבירות המתה. יש פה נציג כנסת</w:t>
      </w:r>
      <w:r w:rsidR="00B8258B">
        <w:rPr>
          <w:rFonts w:hint="cs"/>
          <w:rtl/>
        </w:rPr>
        <w:t>,</w:t>
      </w:r>
      <w:r w:rsidR="0090094C">
        <w:rPr>
          <w:rFonts w:hint="cs"/>
          <w:rtl/>
        </w:rPr>
        <w:t xml:space="preserve"> במקרה זה חבר </w:t>
      </w:r>
      <w:r>
        <w:rPr>
          <w:rtl/>
        </w:rPr>
        <w:t>הכנסת</w:t>
      </w:r>
      <w:r w:rsidR="00B8258B">
        <w:rPr>
          <w:rFonts w:hint="cs"/>
          <w:rtl/>
        </w:rPr>
        <w:t>,</w:t>
      </w:r>
      <w:r w:rsidR="0090094C">
        <w:rPr>
          <w:rFonts w:hint="cs"/>
          <w:rtl/>
        </w:rPr>
        <w:t xml:space="preserve"> </w:t>
      </w:r>
      <w:r>
        <w:rPr>
          <w:rtl/>
        </w:rPr>
        <w:t>שכל דבר מציג לו את הבעיה של בג</w:t>
      </w:r>
      <w:r w:rsidR="0090094C">
        <w:rPr>
          <w:rFonts w:hint="cs"/>
          <w:rtl/>
        </w:rPr>
        <w:t>"</w:t>
      </w:r>
      <w:r>
        <w:rPr>
          <w:rtl/>
        </w:rPr>
        <w:t>ץ</w:t>
      </w:r>
      <w:r w:rsidR="0090094C">
        <w:rPr>
          <w:rFonts w:hint="cs"/>
          <w:rtl/>
        </w:rPr>
        <w:t>.</w:t>
      </w:r>
      <w:r>
        <w:rPr>
          <w:rtl/>
        </w:rPr>
        <w:t xml:space="preserve"> </w:t>
      </w:r>
      <w:r w:rsidR="0090094C">
        <w:rPr>
          <w:rFonts w:hint="cs"/>
          <w:rtl/>
        </w:rPr>
        <w:t xml:space="preserve">בוא, </w:t>
      </w:r>
      <w:r>
        <w:rPr>
          <w:rtl/>
        </w:rPr>
        <w:t xml:space="preserve">אחרת אנחנו לא ננהל דיון אף פעם </w:t>
      </w:r>
      <w:r w:rsidR="0090094C">
        <w:rPr>
          <w:rFonts w:hint="cs"/>
          <w:rtl/>
        </w:rPr>
        <w:t xml:space="preserve">על סד"ח, </w:t>
      </w:r>
      <w:r>
        <w:rPr>
          <w:rtl/>
        </w:rPr>
        <w:t>אנחנו נדבר על עבירות המתה ועל בג</w:t>
      </w:r>
      <w:r w:rsidR="0090094C">
        <w:rPr>
          <w:rFonts w:hint="cs"/>
          <w:rtl/>
        </w:rPr>
        <w:t>"</w:t>
      </w:r>
      <w:r>
        <w:rPr>
          <w:rtl/>
        </w:rPr>
        <w:t>ץ</w:t>
      </w:r>
      <w:r w:rsidR="0090094C">
        <w:rPr>
          <w:rFonts w:hint="cs"/>
          <w:rtl/>
        </w:rPr>
        <w:t>.</w:t>
      </w:r>
      <w:r>
        <w:rPr>
          <w:rtl/>
        </w:rPr>
        <w:t xml:space="preserve"> </w:t>
      </w:r>
    </w:p>
    <w:p w14:paraId="6FA39A29" w14:textId="77777777" w:rsidR="0090094C" w:rsidRDefault="0090094C" w:rsidP="0090094C">
      <w:pPr>
        <w:rPr>
          <w:rtl/>
        </w:rPr>
      </w:pPr>
      <w:bookmarkStart w:id="1426" w:name="_ETM_Q1_4212534"/>
      <w:bookmarkStart w:id="1427" w:name="_ETM_Q1_4212645"/>
      <w:bookmarkEnd w:id="1426"/>
      <w:bookmarkEnd w:id="1427"/>
    </w:p>
    <w:p w14:paraId="725DFC45" w14:textId="77777777" w:rsidR="0090094C" w:rsidRDefault="0090094C" w:rsidP="0090094C">
      <w:pPr>
        <w:pStyle w:val="-"/>
        <w:keepNext/>
        <w:rPr>
          <w:rtl/>
        </w:rPr>
      </w:pPr>
      <w:bookmarkStart w:id="1428" w:name="ET_speakercontinue_16869_460"/>
      <w:r w:rsidRPr="0090094C">
        <w:rPr>
          <w:rStyle w:val="TagStyle"/>
          <w:rtl/>
        </w:rPr>
        <w:t xml:space="preserve"> &lt;&lt; דובר_המשך &gt;&gt; </w:t>
      </w:r>
      <w:r>
        <w:rPr>
          <w:rtl/>
        </w:rPr>
        <w:t>איתמר גלבפיש:</w:t>
      </w:r>
      <w:r w:rsidRPr="0090094C">
        <w:rPr>
          <w:rStyle w:val="TagStyle"/>
          <w:rtl/>
        </w:rPr>
        <w:t xml:space="preserve"> &lt;&lt; דובר_המשך &gt;&gt;</w:t>
      </w:r>
      <w:r>
        <w:rPr>
          <w:rtl/>
        </w:rPr>
        <w:t xml:space="preserve">   </w:t>
      </w:r>
      <w:bookmarkEnd w:id="1428"/>
    </w:p>
    <w:p w14:paraId="1AA3DA21" w14:textId="77777777" w:rsidR="0090094C" w:rsidRDefault="0090094C" w:rsidP="0090094C">
      <w:pPr>
        <w:pStyle w:val="KeepWithNext"/>
        <w:rPr>
          <w:rtl/>
        </w:rPr>
      </w:pPr>
    </w:p>
    <w:p w14:paraId="1AF3EF98" w14:textId="77777777" w:rsidR="0090094C" w:rsidRDefault="0071351A" w:rsidP="0090094C">
      <w:pPr>
        <w:rPr>
          <w:rtl/>
        </w:rPr>
      </w:pPr>
      <w:bookmarkStart w:id="1429" w:name="_ETM_Q1_4214051"/>
      <w:bookmarkEnd w:id="1429"/>
      <w:r>
        <w:rPr>
          <w:rtl/>
        </w:rPr>
        <w:t>הדברים ש</w:t>
      </w:r>
      <w:r w:rsidR="0090094C">
        <w:rPr>
          <w:rFonts w:hint="cs"/>
          <w:rtl/>
        </w:rPr>
        <w:t xml:space="preserve">יושב-ראש הוועדה אומר - </w:t>
      </w:r>
      <w:bookmarkStart w:id="1430" w:name="_ETM_Q1_4211203"/>
      <w:bookmarkEnd w:id="1430"/>
      <w:r w:rsidR="0090094C">
        <w:rPr>
          <w:rFonts w:hint="cs"/>
          <w:rtl/>
        </w:rPr>
        <w:t>- -</w:t>
      </w:r>
    </w:p>
    <w:p w14:paraId="1B3B5843" w14:textId="77777777" w:rsidR="0090094C" w:rsidRDefault="0090094C" w:rsidP="0090094C">
      <w:pPr>
        <w:rPr>
          <w:rtl/>
        </w:rPr>
      </w:pPr>
      <w:bookmarkStart w:id="1431" w:name="_ETM_Q1_4212841"/>
      <w:bookmarkStart w:id="1432" w:name="_ETM_Q1_4212917"/>
      <w:bookmarkEnd w:id="1431"/>
      <w:bookmarkEnd w:id="1432"/>
    </w:p>
    <w:p w14:paraId="4EB5C51A" w14:textId="77777777" w:rsidR="0090094C" w:rsidRDefault="0090094C" w:rsidP="0090094C">
      <w:pPr>
        <w:pStyle w:val="af6"/>
        <w:keepNext/>
        <w:rPr>
          <w:rtl/>
        </w:rPr>
      </w:pPr>
      <w:bookmarkStart w:id="1433" w:name="ET_yor_6157_461"/>
      <w:r w:rsidRPr="0090094C">
        <w:rPr>
          <w:rStyle w:val="TagStyle"/>
          <w:rtl/>
        </w:rPr>
        <w:t xml:space="preserve"> &lt;&lt; יור &gt;&gt; </w:t>
      </w:r>
      <w:r>
        <w:rPr>
          <w:rtl/>
        </w:rPr>
        <w:t>היו"ר שמחה רוטמן:</w:t>
      </w:r>
      <w:r w:rsidRPr="0090094C">
        <w:rPr>
          <w:rStyle w:val="TagStyle"/>
          <w:rtl/>
        </w:rPr>
        <w:t xml:space="preserve"> &lt;&lt; יור &gt;&gt;</w:t>
      </w:r>
      <w:r>
        <w:rPr>
          <w:rtl/>
        </w:rPr>
        <w:t xml:space="preserve">   </w:t>
      </w:r>
      <w:bookmarkEnd w:id="1433"/>
    </w:p>
    <w:p w14:paraId="2E574A37" w14:textId="77777777" w:rsidR="0090094C" w:rsidRDefault="0090094C" w:rsidP="0090094C">
      <w:pPr>
        <w:pStyle w:val="KeepWithNext"/>
        <w:rPr>
          <w:rtl/>
        </w:rPr>
      </w:pPr>
    </w:p>
    <w:p w14:paraId="65C6FCAA" w14:textId="77777777" w:rsidR="0090094C" w:rsidRDefault="0071351A" w:rsidP="0090094C">
      <w:pPr>
        <w:rPr>
          <w:rtl/>
        </w:rPr>
      </w:pPr>
      <w:bookmarkStart w:id="1434" w:name="_ETM_Q1_4214387"/>
      <w:bookmarkEnd w:id="1434"/>
      <w:r>
        <w:rPr>
          <w:rtl/>
        </w:rPr>
        <w:t>אני מסכים</w:t>
      </w:r>
      <w:r w:rsidR="0090094C">
        <w:rPr>
          <w:rFonts w:hint="cs"/>
          <w:rtl/>
        </w:rPr>
        <w:t xml:space="preserve"> איתך</w:t>
      </w:r>
      <w:r>
        <w:rPr>
          <w:rtl/>
        </w:rPr>
        <w:t xml:space="preserve">. </w:t>
      </w:r>
      <w:r w:rsidR="0090094C">
        <w:rPr>
          <w:rFonts w:hint="cs"/>
          <w:rtl/>
        </w:rPr>
        <w:t xml:space="preserve">אין בעיה, יש לי  </w:t>
      </w:r>
      <w:r>
        <w:rPr>
          <w:rtl/>
        </w:rPr>
        <w:t>פתרון</w:t>
      </w:r>
      <w:r w:rsidR="0090094C">
        <w:rPr>
          <w:rFonts w:hint="cs"/>
          <w:rtl/>
        </w:rPr>
        <w:t xml:space="preserve"> </w:t>
      </w:r>
      <w:bookmarkStart w:id="1435" w:name="_ETM_Q1_4220356"/>
      <w:bookmarkEnd w:id="1435"/>
      <w:r w:rsidR="0090094C">
        <w:rPr>
          <w:rtl/>
        </w:rPr>
        <w:t>–</w:t>
      </w:r>
      <w:r w:rsidR="0090094C">
        <w:rPr>
          <w:rFonts w:hint="cs"/>
          <w:rtl/>
        </w:rPr>
        <w:t xml:space="preserve"> בית כלא פרטי. </w:t>
      </w:r>
    </w:p>
    <w:p w14:paraId="1DD7FA0D" w14:textId="77777777" w:rsidR="0090094C" w:rsidRDefault="0090094C" w:rsidP="0090094C">
      <w:pPr>
        <w:rPr>
          <w:rtl/>
        </w:rPr>
      </w:pPr>
      <w:bookmarkStart w:id="1436" w:name="_ETM_Q1_4216608"/>
      <w:bookmarkStart w:id="1437" w:name="_ETM_Q1_4216736"/>
      <w:bookmarkStart w:id="1438" w:name="_ETM_Q1_4216656"/>
      <w:bookmarkEnd w:id="1436"/>
      <w:bookmarkEnd w:id="1437"/>
      <w:bookmarkEnd w:id="1438"/>
    </w:p>
    <w:p w14:paraId="01A0749B" w14:textId="77777777" w:rsidR="0090094C" w:rsidRDefault="0090094C" w:rsidP="0090094C">
      <w:pPr>
        <w:pStyle w:val="af9"/>
        <w:keepNext/>
        <w:rPr>
          <w:rtl/>
        </w:rPr>
      </w:pPr>
      <w:bookmarkStart w:id="1439" w:name="ET_guest_576214_462"/>
      <w:r w:rsidRPr="0090094C">
        <w:rPr>
          <w:rStyle w:val="TagStyle"/>
          <w:rtl/>
        </w:rPr>
        <w:t xml:space="preserve"> &lt;&lt; אורח &gt;&gt; </w:t>
      </w:r>
      <w:r>
        <w:rPr>
          <w:rtl/>
        </w:rPr>
        <w:t>ישי שרון:</w:t>
      </w:r>
      <w:r w:rsidRPr="0090094C">
        <w:rPr>
          <w:rStyle w:val="TagStyle"/>
          <w:rtl/>
        </w:rPr>
        <w:t xml:space="preserve"> &lt;&lt; אורח &gt;&gt;</w:t>
      </w:r>
      <w:r>
        <w:rPr>
          <w:rtl/>
        </w:rPr>
        <w:t xml:space="preserve">   </w:t>
      </w:r>
      <w:bookmarkEnd w:id="1439"/>
    </w:p>
    <w:p w14:paraId="03A61469" w14:textId="77777777" w:rsidR="0090094C" w:rsidRDefault="0090094C" w:rsidP="0090094C">
      <w:pPr>
        <w:pStyle w:val="KeepWithNext"/>
        <w:rPr>
          <w:rtl/>
        </w:rPr>
      </w:pPr>
    </w:p>
    <w:p w14:paraId="1569B92B" w14:textId="77777777" w:rsidR="0090094C" w:rsidRDefault="0090094C" w:rsidP="0090094C">
      <w:pPr>
        <w:rPr>
          <w:rtl/>
        </w:rPr>
      </w:pPr>
      <w:bookmarkStart w:id="1440" w:name="_ETM_Q1_4217372"/>
      <w:bookmarkStart w:id="1441" w:name="_ETM_Q1_4217437"/>
      <w:bookmarkEnd w:id="1440"/>
      <w:bookmarkEnd w:id="1441"/>
      <w:r>
        <w:rPr>
          <w:rFonts w:hint="cs"/>
          <w:rtl/>
        </w:rPr>
        <w:t>זה ממש הוכח כפתרון בארצות הברית</w:t>
      </w:r>
      <w:r w:rsidR="00C174BB">
        <w:rPr>
          <w:rFonts w:hint="cs"/>
          <w:rtl/>
        </w:rPr>
        <w:t>.</w:t>
      </w:r>
      <w:bookmarkStart w:id="1442" w:name="_ETM_Q1_4224159"/>
      <w:bookmarkEnd w:id="1442"/>
    </w:p>
    <w:p w14:paraId="13F16E5D" w14:textId="77777777" w:rsidR="00C174BB" w:rsidRDefault="00C174BB" w:rsidP="0090094C">
      <w:pPr>
        <w:rPr>
          <w:rtl/>
        </w:rPr>
      </w:pPr>
      <w:bookmarkStart w:id="1443" w:name="_ETM_Q1_4224263"/>
      <w:bookmarkEnd w:id="1443"/>
    </w:p>
    <w:p w14:paraId="3023A1C9" w14:textId="77777777" w:rsidR="00C174BB" w:rsidRDefault="00C174BB" w:rsidP="00C174BB">
      <w:pPr>
        <w:pStyle w:val="af9"/>
        <w:keepNext/>
        <w:rPr>
          <w:rtl/>
        </w:rPr>
      </w:pPr>
      <w:bookmarkStart w:id="1444" w:name="ET_guest_16869_463"/>
      <w:r w:rsidRPr="00C174BB">
        <w:rPr>
          <w:rStyle w:val="TagStyle"/>
          <w:rtl/>
        </w:rPr>
        <w:t xml:space="preserve"> &lt;&lt; אורח &gt;&gt; </w:t>
      </w:r>
      <w:r>
        <w:rPr>
          <w:rtl/>
        </w:rPr>
        <w:t>איתמר גלבפיש:</w:t>
      </w:r>
      <w:r w:rsidRPr="00C174BB">
        <w:rPr>
          <w:rStyle w:val="TagStyle"/>
          <w:rtl/>
        </w:rPr>
        <w:t xml:space="preserve"> &lt;&lt; אורח &gt;&gt;</w:t>
      </w:r>
      <w:r>
        <w:rPr>
          <w:rtl/>
        </w:rPr>
        <w:t xml:space="preserve">   </w:t>
      </w:r>
      <w:bookmarkEnd w:id="1444"/>
    </w:p>
    <w:p w14:paraId="62026A4D" w14:textId="77777777" w:rsidR="00C174BB" w:rsidRDefault="00C174BB" w:rsidP="00C174BB">
      <w:pPr>
        <w:pStyle w:val="KeepWithNext"/>
        <w:rPr>
          <w:rtl/>
        </w:rPr>
      </w:pPr>
    </w:p>
    <w:p w14:paraId="11B4E690" w14:textId="77777777" w:rsidR="00C174BB" w:rsidRDefault="00C174BB" w:rsidP="00C174BB">
      <w:pPr>
        <w:rPr>
          <w:rtl/>
        </w:rPr>
      </w:pPr>
      <w:r>
        <w:rPr>
          <w:rFonts w:hint="cs"/>
          <w:rtl/>
        </w:rPr>
        <w:t>דומני שיש חוק מוכן.</w:t>
      </w:r>
    </w:p>
    <w:p w14:paraId="63FDECF0" w14:textId="77777777" w:rsidR="00C174BB" w:rsidRDefault="00C174BB" w:rsidP="00C174BB">
      <w:pPr>
        <w:rPr>
          <w:rtl/>
        </w:rPr>
      </w:pPr>
      <w:bookmarkStart w:id="1445" w:name="_ETM_Q1_4217293"/>
      <w:bookmarkStart w:id="1446" w:name="_ETM_Q1_4217400"/>
      <w:bookmarkEnd w:id="1445"/>
      <w:bookmarkEnd w:id="1446"/>
    </w:p>
    <w:p w14:paraId="1F77B018" w14:textId="77777777" w:rsidR="00C174BB" w:rsidRDefault="00C174BB" w:rsidP="00C174BB">
      <w:pPr>
        <w:pStyle w:val="af6"/>
        <w:keepNext/>
        <w:rPr>
          <w:rtl/>
        </w:rPr>
      </w:pPr>
      <w:r w:rsidRPr="00C174BB">
        <w:rPr>
          <w:rStyle w:val="TagStyle"/>
          <w:rtl/>
        </w:rPr>
        <w:t xml:space="preserve"> &lt;&lt; יור &gt;&gt; </w:t>
      </w:r>
      <w:r>
        <w:rPr>
          <w:rtl/>
        </w:rPr>
        <w:t>היו"ר שמחה רוטמן:</w:t>
      </w:r>
      <w:r w:rsidRPr="00C174BB">
        <w:rPr>
          <w:rStyle w:val="TagStyle"/>
          <w:rtl/>
        </w:rPr>
        <w:t xml:space="preserve"> &lt;&lt; יור &gt;&gt;</w:t>
      </w:r>
      <w:r>
        <w:rPr>
          <w:rtl/>
        </w:rPr>
        <w:t xml:space="preserve">   </w:t>
      </w:r>
    </w:p>
    <w:p w14:paraId="4DAB5AB1" w14:textId="77777777" w:rsidR="00C174BB" w:rsidRDefault="00C174BB" w:rsidP="00C174BB">
      <w:pPr>
        <w:pStyle w:val="KeepWithNext"/>
        <w:rPr>
          <w:rtl/>
        </w:rPr>
      </w:pPr>
    </w:p>
    <w:p w14:paraId="41C30733" w14:textId="50ACF844" w:rsidR="00C174BB" w:rsidRDefault="00C174BB" w:rsidP="00C174BB">
      <w:pPr>
        <w:rPr>
          <w:rtl/>
        </w:rPr>
      </w:pPr>
      <w:bookmarkStart w:id="1447" w:name="_ETM_Q1_4219576"/>
      <w:bookmarkEnd w:id="1447"/>
      <w:r>
        <w:rPr>
          <w:rFonts w:hint="cs"/>
          <w:rtl/>
        </w:rPr>
        <w:t>יש חוק מוכן, רק</w:t>
      </w:r>
      <w:r w:rsidR="0071351A">
        <w:rPr>
          <w:rtl/>
        </w:rPr>
        <w:t xml:space="preserve"> בג"ץ ביטל אותו</w:t>
      </w:r>
      <w:r w:rsidR="00B8258B">
        <w:rPr>
          <w:rFonts w:hint="cs"/>
          <w:rtl/>
        </w:rPr>
        <w:t>.</w:t>
      </w:r>
      <w:r>
        <w:rPr>
          <w:rFonts w:hint="cs"/>
          <w:rtl/>
        </w:rPr>
        <w:t xml:space="preserve"> </w:t>
      </w:r>
      <w:bookmarkStart w:id="1448" w:name="_ETM_Q1_4223224"/>
      <w:bookmarkEnd w:id="1448"/>
      <w:r w:rsidR="0071351A">
        <w:rPr>
          <w:rtl/>
        </w:rPr>
        <w:t>אבל בסדר</w:t>
      </w:r>
      <w:r>
        <w:rPr>
          <w:rFonts w:hint="cs"/>
          <w:rtl/>
        </w:rPr>
        <w:t>,</w:t>
      </w:r>
      <w:r w:rsidR="0071351A">
        <w:rPr>
          <w:rtl/>
        </w:rPr>
        <w:t xml:space="preserve"> </w:t>
      </w:r>
      <w:r>
        <w:rPr>
          <w:rFonts w:hint="cs"/>
          <w:rtl/>
        </w:rPr>
        <w:t xml:space="preserve">נחזור לנושא. </w:t>
      </w:r>
    </w:p>
    <w:p w14:paraId="71F813A1" w14:textId="77777777" w:rsidR="00C174BB" w:rsidRDefault="00C174BB" w:rsidP="00C174BB">
      <w:pPr>
        <w:rPr>
          <w:rtl/>
        </w:rPr>
      </w:pPr>
      <w:bookmarkStart w:id="1449" w:name="_ETM_Q1_4224755"/>
      <w:bookmarkStart w:id="1450" w:name="_ETM_Q1_4224854"/>
      <w:bookmarkStart w:id="1451" w:name="_ETM_Q1_4227620"/>
      <w:bookmarkEnd w:id="1449"/>
      <w:bookmarkEnd w:id="1450"/>
      <w:bookmarkEnd w:id="1451"/>
    </w:p>
    <w:p w14:paraId="5515FB1A" w14:textId="77777777" w:rsidR="00C174BB" w:rsidRDefault="00C174BB" w:rsidP="00C174BB">
      <w:pPr>
        <w:pStyle w:val="af9"/>
        <w:keepNext/>
        <w:rPr>
          <w:rtl/>
        </w:rPr>
      </w:pPr>
      <w:bookmarkStart w:id="1452" w:name="ET_guest_576214_465"/>
      <w:r w:rsidRPr="00C174BB">
        <w:rPr>
          <w:rStyle w:val="TagStyle"/>
          <w:rtl/>
        </w:rPr>
        <w:t xml:space="preserve"> &lt;&lt; אורח &gt;&gt; </w:t>
      </w:r>
      <w:r>
        <w:rPr>
          <w:rtl/>
        </w:rPr>
        <w:t>ישי שרון:</w:t>
      </w:r>
      <w:r w:rsidRPr="00C174BB">
        <w:rPr>
          <w:rStyle w:val="TagStyle"/>
          <w:rtl/>
        </w:rPr>
        <w:t xml:space="preserve"> &lt;&lt; אורח &gt;&gt;</w:t>
      </w:r>
      <w:r>
        <w:rPr>
          <w:rtl/>
        </w:rPr>
        <w:t xml:space="preserve">   </w:t>
      </w:r>
      <w:bookmarkEnd w:id="1452"/>
    </w:p>
    <w:p w14:paraId="474EF8C6" w14:textId="77777777" w:rsidR="00C174BB" w:rsidRDefault="00C174BB" w:rsidP="00C174BB">
      <w:pPr>
        <w:pStyle w:val="KeepWithNext"/>
        <w:rPr>
          <w:rtl/>
        </w:rPr>
      </w:pPr>
    </w:p>
    <w:p w14:paraId="3BAAA616" w14:textId="77777777" w:rsidR="00C174BB" w:rsidRDefault="00C174BB" w:rsidP="00C174BB">
      <w:pPr>
        <w:rPr>
          <w:rtl/>
        </w:rPr>
      </w:pPr>
      <w:bookmarkStart w:id="1453" w:name="_ETM_Q1_4228365"/>
      <w:bookmarkStart w:id="1454" w:name="_ETM_Q1_4228450"/>
      <w:bookmarkStart w:id="1455" w:name="_ETM_Q1_4226836"/>
      <w:bookmarkEnd w:id="1453"/>
      <w:bookmarkEnd w:id="1454"/>
      <w:bookmarkEnd w:id="1455"/>
      <w:r>
        <w:rPr>
          <w:rFonts w:hint="cs"/>
          <w:rtl/>
        </w:rPr>
        <w:t>משפט אחרון על הוראת השעה</w:t>
      </w:r>
      <w:bookmarkStart w:id="1456" w:name="_ETM_Q1_4230593"/>
      <w:bookmarkEnd w:id="1456"/>
      <w:r>
        <w:rPr>
          <w:rFonts w:hint="cs"/>
          <w:rtl/>
        </w:rPr>
        <w:t xml:space="preserve">, כן או לא? </w:t>
      </w:r>
    </w:p>
    <w:p w14:paraId="1CB271E3" w14:textId="77777777" w:rsidR="00C174BB" w:rsidRDefault="00C174BB" w:rsidP="00C174BB">
      <w:pPr>
        <w:rPr>
          <w:rtl/>
        </w:rPr>
      </w:pPr>
    </w:p>
    <w:p w14:paraId="04C7C76B" w14:textId="77777777" w:rsidR="00C174BB" w:rsidRDefault="00C174BB" w:rsidP="00C174BB">
      <w:pPr>
        <w:pStyle w:val="af6"/>
        <w:keepNext/>
        <w:rPr>
          <w:rtl/>
        </w:rPr>
      </w:pPr>
      <w:r w:rsidRPr="00C174BB">
        <w:rPr>
          <w:rStyle w:val="TagStyle"/>
          <w:rtl/>
        </w:rPr>
        <w:t xml:space="preserve"> &lt;&lt; יור &gt;&gt; </w:t>
      </w:r>
      <w:r>
        <w:rPr>
          <w:rtl/>
        </w:rPr>
        <w:t>היו"ר שמחה רוטמן:</w:t>
      </w:r>
      <w:r w:rsidRPr="00C174BB">
        <w:rPr>
          <w:rStyle w:val="TagStyle"/>
          <w:rtl/>
        </w:rPr>
        <w:t xml:space="preserve"> &lt;&lt; יור &gt;&gt;</w:t>
      </w:r>
      <w:r>
        <w:rPr>
          <w:rtl/>
        </w:rPr>
        <w:t xml:space="preserve">   </w:t>
      </w:r>
    </w:p>
    <w:p w14:paraId="7F39FEF4" w14:textId="77777777" w:rsidR="00C174BB" w:rsidRDefault="00C174BB" w:rsidP="00C174BB">
      <w:pPr>
        <w:pStyle w:val="KeepWithNext"/>
        <w:rPr>
          <w:rtl/>
        </w:rPr>
      </w:pPr>
    </w:p>
    <w:p w14:paraId="6EF6C17C" w14:textId="77777777" w:rsidR="00C174BB" w:rsidRDefault="00C174BB" w:rsidP="00C174BB">
      <w:pPr>
        <w:rPr>
          <w:rtl/>
        </w:rPr>
      </w:pPr>
      <w:r>
        <w:rPr>
          <w:rFonts w:hint="cs"/>
          <w:rtl/>
        </w:rPr>
        <w:t>מ</w:t>
      </w:r>
      <w:bookmarkStart w:id="1457" w:name="_ETM_Q1_4226876"/>
      <w:bookmarkEnd w:id="1457"/>
      <w:r>
        <w:rPr>
          <w:rFonts w:hint="cs"/>
          <w:rtl/>
        </w:rPr>
        <w:t>שפט אחרון על הוראת השעה.</w:t>
      </w:r>
    </w:p>
    <w:p w14:paraId="0B69B327" w14:textId="77777777" w:rsidR="00C174BB" w:rsidRDefault="00C174BB" w:rsidP="00C174BB">
      <w:pPr>
        <w:rPr>
          <w:rtl/>
        </w:rPr>
      </w:pPr>
      <w:bookmarkStart w:id="1458" w:name="_ETM_Q1_4231111"/>
      <w:bookmarkStart w:id="1459" w:name="_ETM_Q1_4231235"/>
      <w:bookmarkEnd w:id="1458"/>
      <w:bookmarkEnd w:id="1459"/>
    </w:p>
    <w:p w14:paraId="710A9171" w14:textId="77777777" w:rsidR="00C174BB" w:rsidRDefault="00C174BB" w:rsidP="00C174BB">
      <w:pPr>
        <w:pStyle w:val="-"/>
        <w:keepNext/>
        <w:rPr>
          <w:rtl/>
        </w:rPr>
      </w:pPr>
      <w:bookmarkStart w:id="1460" w:name="ET_speakercontinue_576214_467"/>
      <w:r w:rsidRPr="00C174BB">
        <w:rPr>
          <w:rStyle w:val="TagStyle"/>
          <w:rtl/>
        </w:rPr>
        <w:t xml:space="preserve"> &lt;&lt; דובר_המשך &gt;&gt; </w:t>
      </w:r>
      <w:r>
        <w:rPr>
          <w:rtl/>
        </w:rPr>
        <w:t>ישי שרון:</w:t>
      </w:r>
      <w:r w:rsidRPr="00C174BB">
        <w:rPr>
          <w:rStyle w:val="TagStyle"/>
          <w:rtl/>
        </w:rPr>
        <w:t xml:space="preserve"> &lt;&lt; דובר_המשך &gt;&gt;</w:t>
      </w:r>
      <w:r>
        <w:rPr>
          <w:rtl/>
        </w:rPr>
        <w:t xml:space="preserve">   </w:t>
      </w:r>
      <w:bookmarkEnd w:id="1460"/>
    </w:p>
    <w:p w14:paraId="3D7A97AF" w14:textId="77777777" w:rsidR="00C174BB" w:rsidRDefault="00C174BB" w:rsidP="00C174BB">
      <w:pPr>
        <w:pStyle w:val="KeepWithNext"/>
        <w:rPr>
          <w:rtl/>
        </w:rPr>
      </w:pPr>
    </w:p>
    <w:p w14:paraId="2319E353" w14:textId="77777777" w:rsidR="00C174BB" w:rsidRDefault="0071351A" w:rsidP="00C174BB">
      <w:pPr>
        <w:rPr>
          <w:rtl/>
        </w:rPr>
      </w:pPr>
      <w:bookmarkStart w:id="1461" w:name="_ETM_Q1_4232359"/>
      <w:bookmarkEnd w:id="1461"/>
      <w:r>
        <w:rPr>
          <w:rtl/>
        </w:rPr>
        <w:t xml:space="preserve">אני בכל זאת אומר ליושב ראש. </w:t>
      </w:r>
      <w:bookmarkStart w:id="1462" w:name="_ETM_Q1_4233452"/>
      <w:bookmarkEnd w:id="1462"/>
    </w:p>
    <w:p w14:paraId="3332BD52" w14:textId="77777777" w:rsidR="00C174BB" w:rsidRDefault="00C174BB" w:rsidP="00C174BB">
      <w:pPr>
        <w:rPr>
          <w:rtl/>
        </w:rPr>
      </w:pPr>
      <w:bookmarkStart w:id="1463" w:name="_ETM_Q1_4233603"/>
      <w:bookmarkEnd w:id="1463"/>
    </w:p>
    <w:p w14:paraId="3C95C848" w14:textId="77777777" w:rsidR="00C174BB" w:rsidRDefault="00C174BB" w:rsidP="00C174BB">
      <w:pPr>
        <w:pStyle w:val="af6"/>
        <w:keepNext/>
        <w:rPr>
          <w:rtl/>
        </w:rPr>
      </w:pPr>
      <w:r w:rsidRPr="00C174BB">
        <w:rPr>
          <w:rStyle w:val="TagStyle"/>
          <w:rtl/>
        </w:rPr>
        <w:t xml:space="preserve"> &lt;&lt; יור &gt;&gt; </w:t>
      </w:r>
      <w:r>
        <w:rPr>
          <w:rtl/>
        </w:rPr>
        <w:t>היו"ר שמחה רוטמן:</w:t>
      </w:r>
      <w:r w:rsidRPr="00C174BB">
        <w:rPr>
          <w:rStyle w:val="TagStyle"/>
          <w:rtl/>
        </w:rPr>
        <w:t xml:space="preserve"> &lt;&lt; יור &gt;&gt;</w:t>
      </w:r>
      <w:r>
        <w:rPr>
          <w:rtl/>
        </w:rPr>
        <w:t xml:space="preserve">   </w:t>
      </w:r>
    </w:p>
    <w:p w14:paraId="593155A9" w14:textId="77777777" w:rsidR="00C174BB" w:rsidRDefault="00C174BB" w:rsidP="00C174BB">
      <w:pPr>
        <w:pStyle w:val="KeepWithNext"/>
        <w:rPr>
          <w:rtl/>
        </w:rPr>
      </w:pPr>
    </w:p>
    <w:p w14:paraId="54B016A0" w14:textId="77777777" w:rsidR="00C174BB" w:rsidRDefault="0071351A" w:rsidP="00C174BB">
      <w:pPr>
        <w:rPr>
          <w:rtl/>
        </w:rPr>
      </w:pPr>
      <w:r>
        <w:rPr>
          <w:rtl/>
        </w:rPr>
        <w:t xml:space="preserve">אתה </w:t>
      </w:r>
      <w:r w:rsidR="00C174BB">
        <w:rPr>
          <w:rFonts w:hint="cs"/>
          <w:rtl/>
        </w:rPr>
        <w:t xml:space="preserve">מבקש </w:t>
      </w:r>
      <w:bookmarkStart w:id="1464" w:name="_ETM_Q1_4230607"/>
      <w:bookmarkEnd w:id="1464"/>
      <w:r w:rsidR="00C174BB">
        <w:rPr>
          <w:rFonts w:hint="cs"/>
          <w:rtl/>
        </w:rPr>
        <w:t xml:space="preserve">הוראת שעה בכל זאת? </w:t>
      </w:r>
      <w:bookmarkStart w:id="1465" w:name="_ETM_Q1_4231275"/>
      <w:bookmarkStart w:id="1466" w:name="_ETM_Q1_4231426"/>
      <w:bookmarkEnd w:id="1465"/>
      <w:bookmarkEnd w:id="1466"/>
      <w:r w:rsidR="00C174BB">
        <w:rPr>
          <w:rFonts w:hint="cs"/>
          <w:rtl/>
        </w:rPr>
        <w:t xml:space="preserve">אבל אתה </w:t>
      </w:r>
      <w:r>
        <w:rPr>
          <w:rtl/>
        </w:rPr>
        <w:t xml:space="preserve">חושב </w:t>
      </w:r>
      <w:r w:rsidR="00C174BB">
        <w:rPr>
          <w:rFonts w:hint="cs"/>
          <w:rtl/>
        </w:rPr>
        <w:t>שחמש שנים</w:t>
      </w:r>
      <w:r>
        <w:rPr>
          <w:rtl/>
        </w:rPr>
        <w:t xml:space="preserve"> זה </w:t>
      </w:r>
      <w:r w:rsidR="00C174BB">
        <w:rPr>
          <w:rFonts w:hint="cs"/>
          <w:rtl/>
        </w:rPr>
        <w:t xml:space="preserve">רלוונטי? </w:t>
      </w:r>
    </w:p>
    <w:p w14:paraId="0260D6FD" w14:textId="77777777" w:rsidR="00C174BB" w:rsidRDefault="00C174BB" w:rsidP="00C174BB">
      <w:pPr>
        <w:rPr>
          <w:rtl/>
        </w:rPr>
      </w:pPr>
      <w:bookmarkStart w:id="1467" w:name="_ETM_Q1_4236018"/>
      <w:bookmarkStart w:id="1468" w:name="_ETM_Q1_4236113"/>
      <w:bookmarkEnd w:id="1467"/>
      <w:bookmarkEnd w:id="1468"/>
    </w:p>
    <w:p w14:paraId="582459BC" w14:textId="77777777" w:rsidR="00C174BB" w:rsidRDefault="00C174BB" w:rsidP="00C174BB">
      <w:pPr>
        <w:pStyle w:val="-"/>
        <w:keepNext/>
        <w:rPr>
          <w:rtl/>
        </w:rPr>
      </w:pPr>
      <w:bookmarkStart w:id="1469" w:name="ET_speakercontinue_576214_469"/>
      <w:r w:rsidRPr="00C174BB">
        <w:rPr>
          <w:rStyle w:val="TagStyle"/>
          <w:rtl/>
        </w:rPr>
        <w:t xml:space="preserve"> &lt;&lt; דובר_המשך &gt;&gt; </w:t>
      </w:r>
      <w:r>
        <w:rPr>
          <w:rtl/>
        </w:rPr>
        <w:t>ישי שרון:</w:t>
      </w:r>
      <w:r w:rsidRPr="00C174BB">
        <w:rPr>
          <w:rStyle w:val="TagStyle"/>
          <w:rtl/>
        </w:rPr>
        <w:t xml:space="preserve"> &lt;&lt; דובר_המשך &gt;&gt;</w:t>
      </w:r>
      <w:r>
        <w:rPr>
          <w:rtl/>
        </w:rPr>
        <w:t xml:space="preserve">   </w:t>
      </w:r>
      <w:bookmarkEnd w:id="1469"/>
    </w:p>
    <w:p w14:paraId="0593797D" w14:textId="77777777" w:rsidR="00C174BB" w:rsidRDefault="00C174BB" w:rsidP="00C174BB">
      <w:pPr>
        <w:pStyle w:val="KeepWithNext"/>
        <w:rPr>
          <w:rtl/>
        </w:rPr>
      </w:pPr>
    </w:p>
    <w:p w14:paraId="05A86204" w14:textId="77777777" w:rsidR="00C174BB" w:rsidRDefault="0071351A" w:rsidP="00C174BB">
      <w:pPr>
        <w:rPr>
          <w:rtl/>
        </w:rPr>
      </w:pPr>
      <w:bookmarkStart w:id="1470" w:name="_ETM_Q1_4237148"/>
      <w:bookmarkStart w:id="1471" w:name="_ETM_Q1_4232066"/>
      <w:bookmarkStart w:id="1472" w:name="_ETM_Q1_4232209"/>
      <w:bookmarkEnd w:id="1470"/>
      <w:bookmarkEnd w:id="1471"/>
      <w:bookmarkEnd w:id="1472"/>
      <w:r>
        <w:rPr>
          <w:rtl/>
        </w:rPr>
        <w:t>גם אחרי</w:t>
      </w:r>
      <w:r w:rsidR="00C174BB">
        <w:rPr>
          <w:rFonts w:hint="cs"/>
          <w:rtl/>
        </w:rPr>
        <w:t xml:space="preserve"> שלוש</w:t>
      </w:r>
      <w:r>
        <w:rPr>
          <w:rtl/>
        </w:rPr>
        <w:t xml:space="preserve"> שנים</w:t>
      </w:r>
      <w:r w:rsidR="00C174BB">
        <w:rPr>
          <w:rFonts w:hint="cs"/>
          <w:rtl/>
        </w:rPr>
        <w:t xml:space="preserve"> אנחנו </w:t>
      </w:r>
      <w:r>
        <w:rPr>
          <w:rtl/>
        </w:rPr>
        <w:t>בוודאי נראה כתבי אישום</w:t>
      </w:r>
      <w:r w:rsidR="00C174BB">
        <w:rPr>
          <w:rFonts w:hint="cs"/>
          <w:rtl/>
        </w:rPr>
        <w:t>,</w:t>
      </w:r>
      <w:r>
        <w:rPr>
          <w:rtl/>
        </w:rPr>
        <w:t xml:space="preserve"> אנחנו נתחיל לראות מקרים</w:t>
      </w:r>
      <w:r w:rsidR="00C174BB">
        <w:rPr>
          <w:rFonts w:hint="cs"/>
          <w:rtl/>
        </w:rPr>
        <w:t>,</w:t>
      </w:r>
      <w:r>
        <w:rPr>
          <w:rtl/>
        </w:rPr>
        <w:t xml:space="preserve"> אנחנו נוכל לקבל אינדיקציות </w:t>
      </w:r>
      <w:r w:rsidR="00C174BB">
        <w:rPr>
          <w:rFonts w:hint="cs"/>
          <w:rtl/>
        </w:rPr>
        <w:t xml:space="preserve">איך הדבר הזה </w:t>
      </w:r>
      <w:r w:rsidR="00C174BB" w:rsidRPr="00B8258B">
        <w:rPr>
          <w:rFonts w:hint="cs"/>
          <w:rtl/>
        </w:rPr>
        <w:t>מופעל, שהדבר הזה לא הפיך.</w:t>
      </w:r>
      <w:r w:rsidR="00C174BB">
        <w:rPr>
          <w:rFonts w:hint="cs"/>
          <w:rtl/>
        </w:rPr>
        <w:t xml:space="preserve"> </w:t>
      </w:r>
    </w:p>
    <w:p w14:paraId="27C4F05F" w14:textId="77777777" w:rsidR="00C174BB" w:rsidRDefault="00C174BB" w:rsidP="00C174BB">
      <w:pPr>
        <w:rPr>
          <w:rtl/>
        </w:rPr>
      </w:pPr>
      <w:bookmarkStart w:id="1473" w:name="_ETM_Q1_4246343"/>
      <w:bookmarkStart w:id="1474" w:name="_ETM_Q1_4246455"/>
      <w:bookmarkEnd w:id="1473"/>
      <w:bookmarkEnd w:id="1474"/>
    </w:p>
    <w:p w14:paraId="494639D6" w14:textId="77777777" w:rsidR="00C174BB" w:rsidRDefault="00C174BB" w:rsidP="00C174BB">
      <w:pPr>
        <w:pStyle w:val="af6"/>
        <w:keepNext/>
        <w:rPr>
          <w:rtl/>
        </w:rPr>
      </w:pPr>
      <w:r w:rsidRPr="00C174BB">
        <w:rPr>
          <w:rStyle w:val="TagStyle"/>
          <w:rtl/>
        </w:rPr>
        <w:t xml:space="preserve"> &lt;&lt; יור &gt;&gt; </w:t>
      </w:r>
      <w:r>
        <w:rPr>
          <w:rtl/>
        </w:rPr>
        <w:t>היו"ר שמחה רוטמן:</w:t>
      </w:r>
      <w:r w:rsidRPr="00C174BB">
        <w:rPr>
          <w:rStyle w:val="TagStyle"/>
          <w:rtl/>
        </w:rPr>
        <w:t xml:space="preserve"> &lt;&lt; יור &gt;&gt;</w:t>
      </w:r>
      <w:r>
        <w:rPr>
          <w:rtl/>
        </w:rPr>
        <w:t xml:space="preserve">   </w:t>
      </w:r>
    </w:p>
    <w:p w14:paraId="2625B1F7" w14:textId="77777777" w:rsidR="00C174BB" w:rsidRDefault="00C174BB" w:rsidP="00C174BB">
      <w:pPr>
        <w:pStyle w:val="KeepWithNext"/>
        <w:rPr>
          <w:rtl/>
        </w:rPr>
      </w:pPr>
    </w:p>
    <w:p w14:paraId="0F2927CD" w14:textId="77777777" w:rsidR="00C174BB" w:rsidRDefault="00C174BB" w:rsidP="00C174BB">
      <w:pPr>
        <w:rPr>
          <w:rtl/>
        </w:rPr>
      </w:pPr>
      <w:bookmarkStart w:id="1475" w:name="_ETM_Q1_4247218"/>
      <w:bookmarkStart w:id="1476" w:name="_ETM_Q1_4243794"/>
      <w:bookmarkStart w:id="1477" w:name="_ETM_Q1_4243869"/>
      <w:bookmarkEnd w:id="1475"/>
      <w:bookmarkEnd w:id="1476"/>
      <w:bookmarkEnd w:id="1477"/>
      <w:r>
        <w:rPr>
          <w:rFonts w:hint="cs"/>
          <w:rtl/>
        </w:rPr>
        <w:t>אני מ</w:t>
      </w:r>
      <w:r w:rsidR="0071351A">
        <w:rPr>
          <w:rtl/>
        </w:rPr>
        <w:t xml:space="preserve">וכן לעשות </w:t>
      </w:r>
      <w:r>
        <w:rPr>
          <w:rFonts w:hint="cs"/>
          <w:rtl/>
        </w:rPr>
        <w:t xml:space="preserve">הוראת שעה </w:t>
      </w:r>
      <w:bookmarkStart w:id="1478" w:name="_ETM_Q1_4249760"/>
      <w:bookmarkEnd w:id="1478"/>
      <w:r>
        <w:rPr>
          <w:rFonts w:hint="cs"/>
          <w:rtl/>
        </w:rPr>
        <w:t>שבע שנים. זה</w:t>
      </w:r>
      <w:r w:rsidR="0071351A">
        <w:rPr>
          <w:rtl/>
        </w:rPr>
        <w:t xml:space="preserve"> אני מוכן</w:t>
      </w:r>
      <w:r>
        <w:rPr>
          <w:rFonts w:hint="cs"/>
          <w:rtl/>
        </w:rPr>
        <w:t>. אני מוכן ללכת להוראת שעה של שבע</w:t>
      </w:r>
      <w:r w:rsidR="0071351A">
        <w:rPr>
          <w:rtl/>
        </w:rPr>
        <w:t xml:space="preserve"> שנים</w:t>
      </w:r>
      <w:r>
        <w:rPr>
          <w:rFonts w:hint="cs"/>
          <w:rtl/>
        </w:rPr>
        <w:t>.</w:t>
      </w:r>
      <w:r w:rsidR="0071351A">
        <w:rPr>
          <w:rtl/>
        </w:rPr>
        <w:t xml:space="preserve"> אני חושב שזה מצחיק קצת, אני מודה</w:t>
      </w:r>
      <w:r>
        <w:rPr>
          <w:rFonts w:hint="cs"/>
          <w:rtl/>
        </w:rPr>
        <w:t>.</w:t>
      </w:r>
      <w:r w:rsidR="0071351A">
        <w:rPr>
          <w:rtl/>
        </w:rPr>
        <w:t xml:space="preserve"> </w:t>
      </w:r>
    </w:p>
    <w:p w14:paraId="38E8997F" w14:textId="77777777" w:rsidR="00C174BB" w:rsidRDefault="00C174BB" w:rsidP="00C174BB">
      <w:pPr>
        <w:rPr>
          <w:rtl/>
        </w:rPr>
      </w:pPr>
      <w:bookmarkStart w:id="1479" w:name="_ETM_Q1_4261846"/>
      <w:bookmarkStart w:id="1480" w:name="_ETM_Q1_4261925"/>
      <w:bookmarkEnd w:id="1479"/>
      <w:bookmarkEnd w:id="1480"/>
    </w:p>
    <w:p w14:paraId="4E55758D" w14:textId="77777777" w:rsidR="00C174BB" w:rsidRDefault="00C174BB" w:rsidP="00C174BB">
      <w:pPr>
        <w:pStyle w:val="-"/>
        <w:keepNext/>
        <w:rPr>
          <w:rtl/>
        </w:rPr>
      </w:pPr>
      <w:bookmarkStart w:id="1481" w:name="ET_speakercontinue_576214_471"/>
      <w:r w:rsidRPr="00C174BB">
        <w:rPr>
          <w:rStyle w:val="TagStyle"/>
          <w:rtl/>
        </w:rPr>
        <w:t xml:space="preserve"> &lt;&lt; דובר_המשך &gt;&gt; </w:t>
      </w:r>
      <w:r>
        <w:rPr>
          <w:rtl/>
        </w:rPr>
        <w:t>ישי שרון:</w:t>
      </w:r>
      <w:r w:rsidRPr="00C174BB">
        <w:rPr>
          <w:rStyle w:val="TagStyle"/>
          <w:rtl/>
        </w:rPr>
        <w:t xml:space="preserve"> &lt;&lt; דובר_המשך &gt;&gt;</w:t>
      </w:r>
      <w:r>
        <w:rPr>
          <w:rtl/>
        </w:rPr>
        <w:t xml:space="preserve">   </w:t>
      </w:r>
      <w:bookmarkEnd w:id="1481"/>
    </w:p>
    <w:p w14:paraId="3F8B88F3" w14:textId="77777777" w:rsidR="00C174BB" w:rsidRDefault="00C174BB" w:rsidP="00C174BB">
      <w:pPr>
        <w:pStyle w:val="KeepWithNext"/>
        <w:rPr>
          <w:rtl/>
        </w:rPr>
      </w:pPr>
    </w:p>
    <w:p w14:paraId="6711AD3D" w14:textId="77777777" w:rsidR="00C174BB" w:rsidRDefault="0071351A" w:rsidP="00C174BB">
      <w:pPr>
        <w:rPr>
          <w:rtl/>
        </w:rPr>
      </w:pPr>
      <w:bookmarkStart w:id="1482" w:name="_ETM_Q1_4263259"/>
      <w:bookmarkEnd w:id="1482"/>
      <w:r>
        <w:rPr>
          <w:rtl/>
        </w:rPr>
        <w:t xml:space="preserve">אני מסכים </w:t>
      </w:r>
      <w:r w:rsidR="00C174BB">
        <w:rPr>
          <w:rFonts w:hint="cs"/>
          <w:rtl/>
        </w:rPr>
        <w:t xml:space="preserve">שאין טעם. </w:t>
      </w:r>
      <w:bookmarkStart w:id="1483" w:name="_ETM_Q1_4262141"/>
      <w:bookmarkEnd w:id="1483"/>
      <w:r w:rsidR="00C174BB">
        <w:rPr>
          <w:rFonts w:hint="cs"/>
          <w:rtl/>
        </w:rPr>
        <w:t>בכל מקרה</w:t>
      </w:r>
      <w:r>
        <w:rPr>
          <w:rtl/>
        </w:rPr>
        <w:t xml:space="preserve"> צריך מנגנון דיווח</w:t>
      </w:r>
      <w:r w:rsidR="00C174BB">
        <w:rPr>
          <w:rFonts w:hint="cs"/>
          <w:rtl/>
        </w:rPr>
        <w:t xml:space="preserve"> </w:t>
      </w:r>
      <w:r w:rsidR="00C174BB" w:rsidRPr="00B8258B">
        <w:rPr>
          <w:rFonts w:hint="cs"/>
          <w:rtl/>
        </w:rPr>
        <w:t>ונתונים לדבר</w:t>
      </w:r>
      <w:r w:rsidR="00C174BB">
        <w:rPr>
          <w:rFonts w:hint="cs"/>
          <w:rtl/>
        </w:rPr>
        <w:t xml:space="preserve"> הזה. </w:t>
      </w:r>
    </w:p>
    <w:p w14:paraId="2C2FEAA2" w14:textId="77777777" w:rsidR="00C174BB" w:rsidRDefault="00C174BB" w:rsidP="00C174BB">
      <w:pPr>
        <w:rPr>
          <w:rtl/>
        </w:rPr>
      </w:pPr>
    </w:p>
    <w:p w14:paraId="45490ACA" w14:textId="77777777" w:rsidR="00C174BB" w:rsidRDefault="00C174BB" w:rsidP="00C174BB">
      <w:pPr>
        <w:pStyle w:val="af6"/>
        <w:keepNext/>
        <w:rPr>
          <w:rtl/>
        </w:rPr>
      </w:pPr>
      <w:r w:rsidRPr="00C174BB">
        <w:rPr>
          <w:rStyle w:val="TagStyle"/>
          <w:rtl/>
        </w:rPr>
        <w:t xml:space="preserve"> &lt;&lt; יור &gt;&gt; </w:t>
      </w:r>
      <w:r>
        <w:rPr>
          <w:rtl/>
        </w:rPr>
        <w:t>היו"ר שמחה רוטמן:</w:t>
      </w:r>
      <w:r w:rsidRPr="00C174BB">
        <w:rPr>
          <w:rStyle w:val="TagStyle"/>
          <w:rtl/>
        </w:rPr>
        <w:t xml:space="preserve"> &lt;&lt; יור &gt;&gt;</w:t>
      </w:r>
      <w:r>
        <w:rPr>
          <w:rtl/>
        </w:rPr>
        <w:t xml:space="preserve">   </w:t>
      </w:r>
    </w:p>
    <w:p w14:paraId="1E2FBB3B" w14:textId="77777777" w:rsidR="00C174BB" w:rsidRDefault="00C174BB" w:rsidP="00C174BB">
      <w:pPr>
        <w:pStyle w:val="KeepWithNext"/>
        <w:rPr>
          <w:rtl/>
        </w:rPr>
      </w:pPr>
    </w:p>
    <w:p w14:paraId="282E83BA" w14:textId="77777777" w:rsidR="00244308" w:rsidRDefault="0071351A" w:rsidP="00C174BB">
      <w:pPr>
        <w:rPr>
          <w:rtl/>
        </w:rPr>
      </w:pPr>
      <w:r>
        <w:rPr>
          <w:rtl/>
        </w:rPr>
        <w:t xml:space="preserve">מנגנון דיווח </w:t>
      </w:r>
      <w:r w:rsidR="00C174BB">
        <w:rPr>
          <w:rFonts w:hint="cs"/>
          <w:rtl/>
        </w:rPr>
        <w:t xml:space="preserve">תקריא </w:t>
      </w:r>
      <w:r>
        <w:rPr>
          <w:rtl/>
        </w:rPr>
        <w:t>עוד מעט היועצת המשפטית</w:t>
      </w:r>
      <w:r w:rsidR="00C174BB">
        <w:rPr>
          <w:rFonts w:hint="cs"/>
          <w:rtl/>
        </w:rPr>
        <w:t>.</w:t>
      </w:r>
      <w:r>
        <w:rPr>
          <w:rtl/>
        </w:rPr>
        <w:t xml:space="preserve"> </w:t>
      </w:r>
      <w:r w:rsidR="00C174BB">
        <w:rPr>
          <w:rFonts w:hint="cs"/>
          <w:rtl/>
        </w:rPr>
        <w:t xml:space="preserve">ניסחנו </w:t>
      </w:r>
      <w:r>
        <w:rPr>
          <w:rtl/>
        </w:rPr>
        <w:t>פה איזה מנגנון דיווח שייכנס</w:t>
      </w:r>
      <w:r w:rsidR="00C174BB">
        <w:rPr>
          <w:rFonts w:hint="cs"/>
          <w:rtl/>
        </w:rPr>
        <w:t>.</w:t>
      </w:r>
      <w:r>
        <w:rPr>
          <w:rtl/>
        </w:rPr>
        <w:t xml:space="preserve"> לפני שנעבור לשאר</w:t>
      </w:r>
      <w:r w:rsidR="00C174BB">
        <w:rPr>
          <w:rFonts w:hint="cs"/>
          <w:rtl/>
        </w:rPr>
        <w:t>,</w:t>
      </w:r>
      <w:r>
        <w:rPr>
          <w:rtl/>
        </w:rPr>
        <w:t xml:space="preserve"> אלקנה כהן מארגון היוגב</w:t>
      </w:r>
      <w:r w:rsidR="00244308">
        <w:rPr>
          <w:rFonts w:hint="cs"/>
          <w:rtl/>
        </w:rPr>
        <w:t>.</w:t>
      </w:r>
    </w:p>
    <w:p w14:paraId="1B804061" w14:textId="77777777" w:rsidR="004976E6" w:rsidRDefault="004976E6" w:rsidP="00C174BB">
      <w:pPr>
        <w:rPr>
          <w:rtl/>
        </w:rPr>
      </w:pPr>
      <w:bookmarkStart w:id="1484" w:name="_ETM_Q1_4274871"/>
      <w:bookmarkStart w:id="1485" w:name="_ETM_Q1_4274959"/>
      <w:bookmarkStart w:id="1486" w:name="_ETM_Q1_4275848"/>
      <w:bookmarkEnd w:id="1484"/>
      <w:bookmarkEnd w:id="1485"/>
      <w:bookmarkEnd w:id="1486"/>
    </w:p>
    <w:p w14:paraId="2232797F" w14:textId="77777777" w:rsidR="004976E6" w:rsidRDefault="004976E6" w:rsidP="004976E6">
      <w:pPr>
        <w:pStyle w:val="af9"/>
        <w:keepNext/>
        <w:rPr>
          <w:rtl/>
        </w:rPr>
      </w:pPr>
      <w:bookmarkStart w:id="1487" w:name="ET_guest_911454_486"/>
      <w:r w:rsidRPr="004976E6">
        <w:rPr>
          <w:rStyle w:val="TagStyle"/>
          <w:rtl/>
        </w:rPr>
        <w:t xml:space="preserve"> &lt;&lt; אורח &gt;&gt; </w:t>
      </w:r>
      <w:r>
        <w:rPr>
          <w:rtl/>
        </w:rPr>
        <w:t>אלקנה כהן:</w:t>
      </w:r>
      <w:r w:rsidRPr="004976E6">
        <w:rPr>
          <w:rStyle w:val="TagStyle"/>
          <w:rtl/>
        </w:rPr>
        <w:t xml:space="preserve"> &lt;&lt; אורח &gt;&gt;</w:t>
      </w:r>
      <w:r>
        <w:rPr>
          <w:rtl/>
        </w:rPr>
        <w:t xml:space="preserve">   </w:t>
      </w:r>
      <w:bookmarkEnd w:id="1487"/>
    </w:p>
    <w:p w14:paraId="056BAFB8" w14:textId="77777777" w:rsidR="004976E6" w:rsidRDefault="004976E6" w:rsidP="004976E6">
      <w:pPr>
        <w:pStyle w:val="KeepWithNext"/>
        <w:rPr>
          <w:rtl/>
        </w:rPr>
      </w:pPr>
    </w:p>
    <w:p w14:paraId="0F40CA43" w14:textId="1A263A27" w:rsidR="00244308" w:rsidRDefault="0071351A" w:rsidP="00B8258B">
      <w:pPr>
        <w:rPr>
          <w:rtl/>
        </w:rPr>
      </w:pPr>
      <w:bookmarkStart w:id="1488" w:name="_ETM_Q1_4276532"/>
      <w:bookmarkStart w:id="1489" w:name="_ETM_Q1_4276586"/>
      <w:bookmarkEnd w:id="1488"/>
      <w:bookmarkEnd w:id="1489"/>
      <w:r>
        <w:rPr>
          <w:rtl/>
        </w:rPr>
        <w:t>שלום</w:t>
      </w:r>
      <w:r w:rsidR="00244308">
        <w:rPr>
          <w:rFonts w:hint="cs"/>
          <w:rtl/>
        </w:rPr>
        <w:t>,</w:t>
      </w:r>
      <w:r>
        <w:rPr>
          <w:rtl/>
        </w:rPr>
        <w:t xml:space="preserve"> אדוני </w:t>
      </w:r>
      <w:r w:rsidR="00244308">
        <w:rPr>
          <w:rFonts w:hint="cs"/>
          <w:rtl/>
        </w:rPr>
        <w:t>ה</w:t>
      </w:r>
      <w:r>
        <w:rPr>
          <w:rtl/>
        </w:rPr>
        <w:t>יושב</w:t>
      </w:r>
      <w:r w:rsidR="00244308">
        <w:rPr>
          <w:rFonts w:hint="cs"/>
          <w:rtl/>
        </w:rPr>
        <w:t>-</w:t>
      </w:r>
      <w:r>
        <w:rPr>
          <w:rtl/>
        </w:rPr>
        <w:t>ראש</w:t>
      </w:r>
      <w:r w:rsidR="00244308">
        <w:rPr>
          <w:rFonts w:hint="cs"/>
          <w:rtl/>
        </w:rPr>
        <w:t>,</w:t>
      </w:r>
      <w:r>
        <w:rPr>
          <w:rtl/>
        </w:rPr>
        <w:t xml:space="preserve"> עד עכשיו כולנו </w:t>
      </w:r>
      <w:r w:rsidR="00244308">
        <w:rPr>
          <w:rFonts w:hint="cs"/>
          <w:rtl/>
        </w:rPr>
        <w:t xml:space="preserve">דנו </w:t>
      </w:r>
      <w:r>
        <w:rPr>
          <w:rtl/>
        </w:rPr>
        <w:t>פה בוועדה בנושא של שמירה</w:t>
      </w:r>
      <w:r w:rsidR="00244308">
        <w:rPr>
          <w:rFonts w:hint="cs"/>
          <w:rtl/>
        </w:rPr>
        <w:t>. קודם כול,</w:t>
      </w:r>
      <w:r>
        <w:rPr>
          <w:rtl/>
        </w:rPr>
        <w:t xml:space="preserve"> ארגון היוגב</w:t>
      </w:r>
      <w:r w:rsidR="00244308">
        <w:rPr>
          <w:rFonts w:hint="cs"/>
          <w:rtl/>
        </w:rPr>
        <w:t xml:space="preserve"> </w:t>
      </w:r>
      <w:r>
        <w:rPr>
          <w:rtl/>
        </w:rPr>
        <w:t>מתעסק</w:t>
      </w:r>
      <w:r w:rsidR="00244308">
        <w:rPr>
          <w:rFonts w:hint="cs"/>
          <w:rtl/>
        </w:rPr>
        <w:t xml:space="preserve"> </w:t>
      </w:r>
      <w:r>
        <w:rPr>
          <w:rtl/>
        </w:rPr>
        <w:t>בסיוע לחקלאים ושמירה על השטחים הפתוחים. הייתי רוצה לסבר את אוזניכם על תופעה שלא עלתה כאן בוועדה</w:t>
      </w:r>
      <w:r w:rsidR="00B8258B">
        <w:rPr>
          <w:rFonts w:hint="cs"/>
          <w:rtl/>
        </w:rPr>
        <w:t>.</w:t>
      </w:r>
      <w:r>
        <w:rPr>
          <w:rtl/>
        </w:rPr>
        <w:t xml:space="preserve"> אדוני היושב</w:t>
      </w:r>
      <w:r w:rsidR="00244308">
        <w:rPr>
          <w:rFonts w:hint="cs"/>
          <w:rtl/>
        </w:rPr>
        <w:t>-</w:t>
      </w:r>
      <w:r>
        <w:rPr>
          <w:rtl/>
        </w:rPr>
        <w:t xml:space="preserve">ראש, </w:t>
      </w:r>
      <w:r w:rsidR="00244308">
        <w:rPr>
          <w:rFonts w:hint="cs"/>
          <w:rtl/>
        </w:rPr>
        <w:t xml:space="preserve">אולי </w:t>
      </w:r>
      <w:r w:rsidR="00B8258B">
        <w:rPr>
          <w:rtl/>
        </w:rPr>
        <w:t>צריך לדון בדיון נפרד על זה</w:t>
      </w:r>
      <w:r>
        <w:rPr>
          <w:rtl/>
        </w:rPr>
        <w:t xml:space="preserve"> כי </w:t>
      </w:r>
      <w:r w:rsidR="004976E6">
        <w:rPr>
          <w:rFonts w:hint="cs"/>
          <w:rtl/>
        </w:rPr>
        <w:t>אני מדבר</w:t>
      </w:r>
      <w:r>
        <w:rPr>
          <w:rtl/>
        </w:rPr>
        <w:t xml:space="preserve"> בנושא של חקלאות</w:t>
      </w:r>
      <w:r w:rsidR="00B8258B">
        <w:rPr>
          <w:rFonts w:hint="cs"/>
          <w:rtl/>
        </w:rPr>
        <w:t>.</w:t>
      </w:r>
      <w:r>
        <w:rPr>
          <w:rtl/>
        </w:rPr>
        <w:t xml:space="preserve"> חקלאים </w:t>
      </w:r>
      <w:r w:rsidR="00244308">
        <w:rPr>
          <w:rFonts w:hint="cs"/>
          <w:rtl/>
        </w:rPr>
        <w:t>ש</w:t>
      </w:r>
      <w:r>
        <w:rPr>
          <w:rtl/>
        </w:rPr>
        <w:t>חיים תחת איומים</w:t>
      </w:r>
      <w:r w:rsidR="004976E6">
        <w:rPr>
          <w:rFonts w:hint="cs"/>
          <w:rtl/>
        </w:rPr>
        <w:t>,</w:t>
      </w:r>
      <w:r>
        <w:rPr>
          <w:rtl/>
        </w:rPr>
        <w:t xml:space="preserve"> </w:t>
      </w:r>
      <w:r w:rsidR="004976E6">
        <w:rPr>
          <w:rFonts w:hint="cs"/>
          <w:rtl/>
        </w:rPr>
        <w:t xml:space="preserve">גם </w:t>
      </w:r>
      <w:r>
        <w:rPr>
          <w:rtl/>
        </w:rPr>
        <w:t xml:space="preserve">של קבלני כוח אדם </w:t>
      </w:r>
      <w:r w:rsidR="004976E6">
        <w:rPr>
          <w:rFonts w:hint="cs"/>
          <w:rtl/>
        </w:rPr>
        <w:t>ו</w:t>
      </w:r>
      <w:r>
        <w:rPr>
          <w:rtl/>
        </w:rPr>
        <w:t xml:space="preserve">גם </w:t>
      </w:r>
      <w:r w:rsidR="004976E6">
        <w:rPr>
          <w:rFonts w:hint="cs"/>
          <w:rtl/>
        </w:rPr>
        <w:t xml:space="preserve">של </w:t>
      </w:r>
      <w:r>
        <w:rPr>
          <w:rtl/>
        </w:rPr>
        <w:t>קבלני ביצוע</w:t>
      </w:r>
      <w:r w:rsidR="004976E6">
        <w:rPr>
          <w:rFonts w:hint="cs"/>
          <w:rtl/>
        </w:rPr>
        <w:t>,</w:t>
      </w:r>
      <w:r>
        <w:rPr>
          <w:rtl/>
        </w:rPr>
        <w:t xml:space="preserve"> לכל מיני עבודות חקלאיות</w:t>
      </w:r>
      <w:r w:rsidR="00244308">
        <w:rPr>
          <w:rFonts w:hint="cs"/>
          <w:rtl/>
        </w:rPr>
        <w:t>,</w:t>
      </w:r>
      <w:r>
        <w:rPr>
          <w:rtl/>
        </w:rPr>
        <w:t xml:space="preserve"> ומחויבים לעבוד איתם ספציפית. </w:t>
      </w:r>
    </w:p>
    <w:p w14:paraId="439C2A75" w14:textId="77777777" w:rsidR="00244308" w:rsidRDefault="00244308" w:rsidP="00244308">
      <w:pPr>
        <w:rPr>
          <w:rtl/>
        </w:rPr>
      </w:pPr>
      <w:bookmarkStart w:id="1490" w:name="_ETM_Q1_4318925"/>
      <w:bookmarkStart w:id="1491" w:name="_ETM_Q1_4319036"/>
      <w:bookmarkEnd w:id="1490"/>
      <w:bookmarkEnd w:id="1491"/>
    </w:p>
    <w:p w14:paraId="5915943B" w14:textId="77777777" w:rsidR="00244308" w:rsidRDefault="00244308" w:rsidP="00244308">
      <w:pPr>
        <w:pStyle w:val="af6"/>
        <w:keepNext/>
        <w:rPr>
          <w:rtl/>
        </w:rPr>
      </w:pPr>
      <w:r w:rsidRPr="00244308">
        <w:rPr>
          <w:rStyle w:val="TagStyle"/>
          <w:rtl/>
        </w:rPr>
        <w:t xml:space="preserve"> &lt;&lt; יור &gt;&gt; </w:t>
      </w:r>
      <w:r>
        <w:rPr>
          <w:rtl/>
        </w:rPr>
        <w:t>היו"ר שמחה רוטמן:</w:t>
      </w:r>
      <w:r w:rsidRPr="00244308">
        <w:rPr>
          <w:rStyle w:val="TagStyle"/>
          <w:rtl/>
        </w:rPr>
        <w:t xml:space="preserve"> &lt;&lt; יור &gt;&gt;</w:t>
      </w:r>
      <w:r>
        <w:rPr>
          <w:rtl/>
        </w:rPr>
        <w:t xml:space="preserve">   </w:t>
      </w:r>
    </w:p>
    <w:p w14:paraId="2BE49172" w14:textId="77777777" w:rsidR="00244308" w:rsidRDefault="00244308" w:rsidP="00244308">
      <w:pPr>
        <w:pStyle w:val="KeepWithNext"/>
        <w:rPr>
          <w:rtl/>
        </w:rPr>
      </w:pPr>
    </w:p>
    <w:p w14:paraId="7AAC9F79" w14:textId="02342D3A" w:rsidR="00244308" w:rsidRDefault="00244308" w:rsidP="00B8258B">
      <w:pPr>
        <w:rPr>
          <w:rtl/>
        </w:rPr>
      </w:pPr>
      <w:r>
        <w:rPr>
          <w:rFonts w:hint="cs"/>
          <w:rtl/>
        </w:rPr>
        <w:t xml:space="preserve">לכאורה זה </w:t>
      </w:r>
      <w:r w:rsidR="00B8258B">
        <w:rPr>
          <w:rFonts w:hint="cs"/>
          <w:rtl/>
        </w:rPr>
        <w:t xml:space="preserve">"דורש או </w:t>
      </w:r>
      <w:r>
        <w:rPr>
          <w:rFonts w:hint="cs"/>
          <w:rtl/>
        </w:rPr>
        <w:t xml:space="preserve">מקבל </w:t>
      </w:r>
      <w:r w:rsidR="0071351A">
        <w:rPr>
          <w:rtl/>
        </w:rPr>
        <w:t xml:space="preserve">דבר </w:t>
      </w:r>
      <w:r>
        <w:rPr>
          <w:rFonts w:hint="cs"/>
          <w:rtl/>
        </w:rPr>
        <w:t xml:space="preserve">שאינו </w:t>
      </w:r>
      <w:r w:rsidR="0071351A">
        <w:rPr>
          <w:rtl/>
        </w:rPr>
        <w:t xml:space="preserve">מגיע לו </w:t>
      </w:r>
      <w:r>
        <w:rPr>
          <w:rFonts w:hint="cs"/>
          <w:rtl/>
        </w:rPr>
        <w:t>כדין</w:t>
      </w:r>
      <w:r w:rsidR="00B8258B">
        <w:rPr>
          <w:rFonts w:hint="cs"/>
          <w:rtl/>
        </w:rPr>
        <w:t>"</w:t>
      </w:r>
      <w:r>
        <w:rPr>
          <w:rFonts w:hint="cs"/>
          <w:rtl/>
        </w:rPr>
        <w:t xml:space="preserve">. </w:t>
      </w:r>
      <w:r w:rsidR="0071351A">
        <w:rPr>
          <w:rtl/>
        </w:rPr>
        <w:t xml:space="preserve">זה חלופה </w:t>
      </w:r>
      <w:r w:rsidR="00B8258B">
        <w:rPr>
          <w:rFonts w:hint="cs"/>
          <w:rtl/>
        </w:rPr>
        <w:t>(1)</w:t>
      </w:r>
      <w:r>
        <w:rPr>
          <w:rFonts w:hint="cs"/>
          <w:rtl/>
        </w:rPr>
        <w:t>.</w:t>
      </w:r>
      <w:r w:rsidR="0071351A">
        <w:rPr>
          <w:rtl/>
        </w:rPr>
        <w:t xml:space="preserve"> זה קלאסי נותן לזה מענה. אם אני דורש מבעל עסק </w:t>
      </w:r>
      <w:r>
        <w:rPr>
          <w:rtl/>
        </w:rPr>
        <w:t>–</w:t>
      </w:r>
      <w:r>
        <w:rPr>
          <w:rFonts w:hint="cs"/>
          <w:rtl/>
        </w:rPr>
        <w:t xml:space="preserve"> מקרה </w:t>
      </w:r>
      <w:r w:rsidR="0071351A">
        <w:rPr>
          <w:rtl/>
        </w:rPr>
        <w:t>שלכם</w:t>
      </w:r>
      <w:r>
        <w:rPr>
          <w:rFonts w:hint="cs"/>
          <w:rtl/>
        </w:rPr>
        <w:t xml:space="preserve"> </w:t>
      </w:r>
      <w:bookmarkStart w:id="1492" w:name="_ETM_Q1_4330724"/>
      <w:bookmarkEnd w:id="1492"/>
      <w:r>
        <w:rPr>
          <w:rtl/>
        </w:rPr>
        <w:t>–</w:t>
      </w:r>
      <w:r w:rsidR="0071351A">
        <w:rPr>
          <w:rtl/>
        </w:rPr>
        <w:t xml:space="preserve"> </w:t>
      </w:r>
      <w:r>
        <w:rPr>
          <w:rFonts w:hint="cs"/>
          <w:rtl/>
        </w:rPr>
        <w:t>ו</w:t>
      </w:r>
      <w:r w:rsidR="0071351A">
        <w:rPr>
          <w:rtl/>
        </w:rPr>
        <w:t>אני אומר לו</w:t>
      </w:r>
      <w:r>
        <w:rPr>
          <w:rFonts w:hint="cs"/>
          <w:rtl/>
        </w:rPr>
        <w:t>:</w:t>
      </w:r>
      <w:r w:rsidR="0071351A">
        <w:rPr>
          <w:rtl/>
        </w:rPr>
        <w:t xml:space="preserve"> אני </w:t>
      </w:r>
      <w:r>
        <w:rPr>
          <w:rFonts w:hint="cs"/>
          <w:rtl/>
        </w:rPr>
        <w:t>השומר</w:t>
      </w:r>
      <w:r w:rsidR="0071351A">
        <w:rPr>
          <w:rtl/>
        </w:rPr>
        <w:t xml:space="preserve"> כאן</w:t>
      </w:r>
      <w:r>
        <w:rPr>
          <w:rFonts w:hint="cs"/>
          <w:rtl/>
        </w:rPr>
        <w:t xml:space="preserve">, </w:t>
      </w:r>
      <w:r w:rsidR="0071351A">
        <w:rPr>
          <w:rtl/>
        </w:rPr>
        <w:t>אני קבלן כוח האדם היחיד פה, ואם אתה תיקח את ארגון היוגב שי</w:t>
      </w:r>
      <w:r>
        <w:rPr>
          <w:rFonts w:hint="cs"/>
          <w:rtl/>
        </w:rPr>
        <w:t xml:space="preserve">קטפו </w:t>
      </w:r>
      <w:r w:rsidR="0071351A">
        <w:rPr>
          <w:rtl/>
        </w:rPr>
        <w:t>לך את התירס</w:t>
      </w:r>
      <w:r>
        <w:rPr>
          <w:rFonts w:hint="cs"/>
          <w:rtl/>
        </w:rPr>
        <w:t>,</w:t>
      </w:r>
      <w:r w:rsidR="0071351A">
        <w:rPr>
          <w:rtl/>
        </w:rPr>
        <w:t xml:space="preserve"> </w:t>
      </w:r>
      <w:r>
        <w:rPr>
          <w:rFonts w:hint="cs"/>
          <w:rtl/>
        </w:rPr>
        <w:t>א</w:t>
      </w:r>
      <w:r w:rsidR="0071351A">
        <w:rPr>
          <w:rtl/>
        </w:rPr>
        <w:t>וי ואבוי לך</w:t>
      </w:r>
      <w:r>
        <w:rPr>
          <w:rFonts w:hint="cs"/>
          <w:rtl/>
        </w:rPr>
        <w:t>.</w:t>
      </w:r>
      <w:r w:rsidR="0071351A">
        <w:rPr>
          <w:rtl/>
        </w:rPr>
        <w:t xml:space="preserve"> </w:t>
      </w:r>
    </w:p>
    <w:p w14:paraId="4B6ED5B9" w14:textId="77777777" w:rsidR="00244308" w:rsidRDefault="00244308" w:rsidP="00244308">
      <w:pPr>
        <w:rPr>
          <w:rtl/>
        </w:rPr>
      </w:pPr>
      <w:bookmarkStart w:id="1493" w:name="_ETM_Q1_4339624"/>
      <w:bookmarkStart w:id="1494" w:name="_ETM_Q1_4339761"/>
      <w:bookmarkStart w:id="1495" w:name="_ETM_Q1_4343540"/>
      <w:bookmarkEnd w:id="1493"/>
      <w:bookmarkEnd w:id="1494"/>
      <w:bookmarkEnd w:id="1495"/>
    </w:p>
    <w:p w14:paraId="760A0248" w14:textId="77777777" w:rsidR="00244308" w:rsidRDefault="00244308" w:rsidP="00244308">
      <w:pPr>
        <w:pStyle w:val="af9"/>
        <w:keepNext/>
        <w:rPr>
          <w:rtl/>
        </w:rPr>
      </w:pPr>
      <w:bookmarkStart w:id="1496" w:name="ET_guest_802571_475"/>
      <w:r w:rsidRPr="00244308">
        <w:rPr>
          <w:rStyle w:val="TagStyle"/>
          <w:rtl/>
        </w:rPr>
        <w:t xml:space="preserve"> &lt;&lt; אורח &gt;&gt; </w:t>
      </w:r>
      <w:r>
        <w:rPr>
          <w:rtl/>
        </w:rPr>
        <w:t>גלעד בהט:</w:t>
      </w:r>
      <w:r w:rsidRPr="00244308">
        <w:rPr>
          <w:rStyle w:val="TagStyle"/>
          <w:rtl/>
        </w:rPr>
        <w:t xml:space="preserve"> &lt;&lt; אורח &gt;&gt;</w:t>
      </w:r>
      <w:r>
        <w:rPr>
          <w:rtl/>
        </w:rPr>
        <w:t xml:space="preserve">   </w:t>
      </w:r>
      <w:bookmarkEnd w:id="1496"/>
    </w:p>
    <w:p w14:paraId="79066975" w14:textId="77777777" w:rsidR="00244308" w:rsidRDefault="00244308" w:rsidP="00244308">
      <w:pPr>
        <w:pStyle w:val="KeepWithNext"/>
        <w:rPr>
          <w:rtl/>
        </w:rPr>
      </w:pPr>
    </w:p>
    <w:p w14:paraId="06089D87" w14:textId="77777777" w:rsidR="00244308" w:rsidRDefault="00244308" w:rsidP="00244308">
      <w:pPr>
        <w:rPr>
          <w:rtl/>
        </w:rPr>
      </w:pPr>
      <w:bookmarkStart w:id="1497" w:name="_ETM_Q1_4344347"/>
      <w:bookmarkStart w:id="1498" w:name="_ETM_Q1_4344409"/>
      <w:bookmarkEnd w:id="1497"/>
      <w:bookmarkEnd w:id="1498"/>
      <w:r>
        <w:rPr>
          <w:rFonts w:hint="cs"/>
          <w:rtl/>
        </w:rPr>
        <w:t xml:space="preserve">לא יהיה תירס. </w:t>
      </w:r>
      <w:bookmarkStart w:id="1499" w:name="_ETM_Q1_4342544"/>
      <w:bookmarkStart w:id="1500" w:name="_ETM_Q1_4342656"/>
      <w:bookmarkEnd w:id="1499"/>
      <w:bookmarkEnd w:id="1500"/>
      <w:r>
        <w:rPr>
          <w:rFonts w:hint="cs"/>
          <w:rtl/>
        </w:rPr>
        <w:t>לא יהיה</w:t>
      </w:r>
      <w:r w:rsidR="0071351A">
        <w:rPr>
          <w:rtl/>
        </w:rPr>
        <w:t xml:space="preserve"> תירס</w:t>
      </w:r>
      <w:r>
        <w:rPr>
          <w:rFonts w:hint="cs"/>
          <w:rtl/>
        </w:rPr>
        <w:t>.</w:t>
      </w:r>
    </w:p>
    <w:p w14:paraId="138FE670" w14:textId="77777777" w:rsidR="00244308" w:rsidRDefault="00244308" w:rsidP="00244308">
      <w:pPr>
        <w:rPr>
          <w:rtl/>
        </w:rPr>
      </w:pPr>
      <w:bookmarkStart w:id="1501" w:name="_ETM_Q1_4347998"/>
      <w:bookmarkStart w:id="1502" w:name="_ETM_Q1_4348081"/>
      <w:bookmarkEnd w:id="1501"/>
      <w:bookmarkEnd w:id="1502"/>
    </w:p>
    <w:p w14:paraId="1288187A" w14:textId="77777777" w:rsidR="00244308" w:rsidRDefault="00244308" w:rsidP="00244308">
      <w:pPr>
        <w:pStyle w:val="af5"/>
        <w:keepNext/>
        <w:rPr>
          <w:rtl/>
        </w:rPr>
      </w:pPr>
      <w:bookmarkStart w:id="1503" w:name="ET_interruption_קריאה_476"/>
      <w:r w:rsidRPr="00244308">
        <w:rPr>
          <w:rStyle w:val="TagStyle"/>
          <w:rtl/>
        </w:rPr>
        <w:t xml:space="preserve"> &lt;&lt; קריאה &gt;&gt; </w:t>
      </w:r>
      <w:r>
        <w:rPr>
          <w:rtl/>
        </w:rPr>
        <w:t>קריאה:</w:t>
      </w:r>
      <w:r w:rsidRPr="00244308">
        <w:rPr>
          <w:rStyle w:val="TagStyle"/>
          <w:rtl/>
        </w:rPr>
        <w:t xml:space="preserve"> &lt;&lt; קריאה &gt;&gt;</w:t>
      </w:r>
      <w:r>
        <w:rPr>
          <w:rtl/>
        </w:rPr>
        <w:t xml:space="preserve">   </w:t>
      </w:r>
      <w:bookmarkEnd w:id="1503"/>
    </w:p>
    <w:p w14:paraId="0A1FC63B" w14:textId="77777777" w:rsidR="00244308" w:rsidRDefault="00244308" w:rsidP="00244308">
      <w:pPr>
        <w:pStyle w:val="KeepWithNext"/>
        <w:rPr>
          <w:rtl/>
        </w:rPr>
      </w:pPr>
    </w:p>
    <w:p w14:paraId="00048AF9" w14:textId="77777777" w:rsidR="00244308" w:rsidRDefault="00244308" w:rsidP="00244308">
      <w:pPr>
        <w:rPr>
          <w:rtl/>
        </w:rPr>
      </w:pPr>
      <w:r>
        <w:rPr>
          <w:rFonts w:hint="cs"/>
          <w:rtl/>
        </w:rPr>
        <w:t xml:space="preserve">יהיה לך פופקורן. </w:t>
      </w:r>
    </w:p>
    <w:p w14:paraId="49541526" w14:textId="77777777" w:rsidR="00244308" w:rsidRDefault="00244308" w:rsidP="00244308">
      <w:pPr>
        <w:rPr>
          <w:rtl/>
        </w:rPr>
      </w:pPr>
      <w:bookmarkStart w:id="1504" w:name="_ETM_Q1_4346921"/>
      <w:bookmarkStart w:id="1505" w:name="_ETM_Q1_4346993"/>
      <w:bookmarkEnd w:id="1504"/>
      <w:bookmarkEnd w:id="1505"/>
    </w:p>
    <w:p w14:paraId="39BC3078" w14:textId="77777777" w:rsidR="00244308" w:rsidRDefault="00244308" w:rsidP="00244308">
      <w:pPr>
        <w:pStyle w:val="-"/>
        <w:keepNext/>
        <w:rPr>
          <w:rtl/>
        </w:rPr>
      </w:pPr>
      <w:bookmarkStart w:id="1506" w:name="ET_speakercontinue_802571_477"/>
      <w:r w:rsidRPr="00244308">
        <w:rPr>
          <w:rStyle w:val="TagStyle"/>
          <w:rtl/>
        </w:rPr>
        <w:t xml:space="preserve"> &lt;&lt; דובר_המשך &gt;&gt; </w:t>
      </w:r>
      <w:r>
        <w:rPr>
          <w:rtl/>
        </w:rPr>
        <w:t>גלעד בהט:</w:t>
      </w:r>
      <w:r w:rsidRPr="00244308">
        <w:rPr>
          <w:rStyle w:val="TagStyle"/>
          <w:rtl/>
        </w:rPr>
        <w:t xml:space="preserve"> &lt;&lt; דובר_המשך &gt;&gt;</w:t>
      </w:r>
      <w:r>
        <w:rPr>
          <w:rtl/>
        </w:rPr>
        <w:t xml:space="preserve">   </w:t>
      </w:r>
      <w:bookmarkEnd w:id="1506"/>
    </w:p>
    <w:p w14:paraId="039C2EE2" w14:textId="77777777" w:rsidR="00244308" w:rsidRDefault="00244308" w:rsidP="00244308">
      <w:pPr>
        <w:pStyle w:val="KeepWithNext"/>
        <w:rPr>
          <w:rtl/>
        </w:rPr>
      </w:pPr>
    </w:p>
    <w:p w14:paraId="19BF4BED" w14:textId="77777777" w:rsidR="00244308" w:rsidRDefault="00244308" w:rsidP="00244308">
      <w:pPr>
        <w:rPr>
          <w:rtl/>
        </w:rPr>
      </w:pPr>
      <w:bookmarkStart w:id="1507" w:name="_ETM_Q1_4350021"/>
      <w:bookmarkEnd w:id="1507"/>
      <w:r>
        <w:rPr>
          <w:rFonts w:hint="cs"/>
          <w:rtl/>
        </w:rPr>
        <w:t xml:space="preserve">תקפוץ לי, </w:t>
      </w:r>
      <w:r w:rsidR="0071351A">
        <w:rPr>
          <w:rtl/>
        </w:rPr>
        <w:t>כמו שאומרים.</w:t>
      </w:r>
    </w:p>
    <w:p w14:paraId="5AD082EF" w14:textId="77777777" w:rsidR="00244308" w:rsidRDefault="00244308" w:rsidP="00244308">
      <w:pPr>
        <w:rPr>
          <w:rtl/>
        </w:rPr>
      </w:pPr>
    </w:p>
    <w:p w14:paraId="0C3C01BD" w14:textId="77777777" w:rsidR="00244308" w:rsidRDefault="00244308" w:rsidP="00244308">
      <w:pPr>
        <w:pStyle w:val="af6"/>
        <w:keepNext/>
        <w:rPr>
          <w:rtl/>
        </w:rPr>
      </w:pPr>
      <w:r w:rsidRPr="00244308">
        <w:rPr>
          <w:rStyle w:val="TagStyle"/>
          <w:rtl/>
        </w:rPr>
        <w:t xml:space="preserve"> &lt;&lt; יור &gt;&gt; </w:t>
      </w:r>
      <w:r>
        <w:rPr>
          <w:rtl/>
        </w:rPr>
        <w:t>היו"ר שמחה רוטמן:</w:t>
      </w:r>
      <w:r w:rsidRPr="00244308">
        <w:rPr>
          <w:rStyle w:val="TagStyle"/>
          <w:rtl/>
        </w:rPr>
        <w:t xml:space="preserve"> &lt;&lt; יור &gt;&gt;</w:t>
      </w:r>
      <w:r>
        <w:rPr>
          <w:rtl/>
        </w:rPr>
        <w:t xml:space="preserve">   </w:t>
      </w:r>
    </w:p>
    <w:p w14:paraId="751B6D40" w14:textId="77777777" w:rsidR="00244308" w:rsidRDefault="00244308" w:rsidP="00244308">
      <w:pPr>
        <w:pStyle w:val="KeepWithNext"/>
        <w:rPr>
          <w:rtl/>
        </w:rPr>
      </w:pPr>
    </w:p>
    <w:p w14:paraId="383B15EE" w14:textId="77777777" w:rsidR="00244308" w:rsidRDefault="0071351A" w:rsidP="00244308">
      <w:pPr>
        <w:rPr>
          <w:rtl/>
        </w:rPr>
      </w:pPr>
      <w:r>
        <w:rPr>
          <w:rtl/>
        </w:rPr>
        <w:t>ואם אתה תיקח אותי</w:t>
      </w:r>
      <w:r w:rsidR="00244308">
        <w:rPr>
          <w:rFonts w:hint="cs"/>
          <w:rtl/>
        </w:rPr>
        <w:t>,</w:t>
      </w:r>
      <w:r>
        <w:rPr>
          <w:rtl/>
        </w:rPr>
        <w:t xml:space="preserve"> אז גם תקבל בסוף את התוצרת</w:t>
      </w:r>
      <w:r w:rsidR="00244308">
        <w:rPr>
          <w:rFonts w:hint="cs"/>
          <w:rtl/>
        </w:rPr>
        <w:t>.</w:t>
      </w:r>
      <w:r>
        <w:rPr>
          <w:rtl/>
        </w:rPr>
        <w:t xml:space="preserve"> </w:t>
      </w:r>
    </w:p>
    <w:p w14:paraId="4DC511AB" w14:textId="77777777" w:rsidR="004976E6" w:rsidRDefault="004976E6" w:rsidP="004976E6">
      <w:pPr>
        <w:rPr>
          <w:rtl/>
        </w:rPr>
      </w:pPr>
      <w:bookmarkStart w:id="1508" w:name="_ETM_Q1_4359170"/>
      <w:bookmarkStart w:id="1509" w:name="_ETM_Q1_4359311"/>
      <w:bookmarkEnd w:id="1508"/>
      <w:bookmarkEnd w:id="1509"/>
    </w:p>
    <w:p w14:paraId="1C43AE88" w14:textId="77777777" w:rsidR="004976E6" w:rsidRDefault="004976E6" w:rsidP="004976E6">
      <w:pPr>
        <w:pStyle w:val="af9"/>
        <w:keepNext/>
        <w:rPr>
          <w:rtl/>
        </w:rPr>
      </w:pPr>
      <w:bookmarkStart w:id="1510" w:name="ET_guest_911454_487"/>
      <w:r w:rsidRPr="004976E6">
        <w:rPr>
          <w:rStyle w:val="TagStyle"/>
          <w:rtl/>
        </w:rPr>
        <w:t xml:space="preserve"> &lt;&lt; אורח &gt;&gt; </w:t>
      </w:r>
      <w:r>
        <w:rPr>
          <w:rtl/>
        </w:rPr>
        <w:t>אלקנה כהן:</w:t>
      </w:r>
      <w:r w:rsidRPr="004976E6">
        <w:rPr>
          <w:rStyle w:val="TagStyle"/>
          <w:rtl/>
        </w:rPr>
        <w:t xml:space="preserve"> &lt;&lt; אורח &gt;&gt;</w:t>
      </w:r>
      <w:r>
        <w:rPr>
          <w:rtl/>
        </w:rPr>
        <w:t xml:space="preserve">   </w:t>
      </w:r>
      <w:bookmarkEnd w:id="1510"/>
    </w:p>
    <w:p w14:paraId="6B8B4FFA" w14:textId="77777777" w:rsidR="004976E6" w:rsidRPr="004976E6" w:rsidRDefault="004976E6" w:rsidP="004976E6">
      <w:pPr>
        <w:rPr>
          <w:rtl/>
        </w:rPr>
      </w:pPr>
    </w:p>
    <w:p w14:paraId="5A8808FA" w14:textId="77777777" w:rsidR="00244308" w:rsidRDefault="00244308" w:rsidP="00244308">
      <w:pPr>
        <w:rPr>
          <w:rtl/>
        </w:rPr>
      </w:pPr>
      <w:r>
        <w:rPr>
          <w:rFonts w:hint="cs"/>
          <w:rtl/>
        </w:rPr>
        <w:t xml:space="preserve">אבל החוק </w:t>
      </w:r>
      <w:bookmarkStart w:id="1511" w:name="_ETM_Q1_4355681"/>
      <w:bookmarkEnd w:id="1511"/>
      <w:r>
        <w:rPr>
          <w:rFonts w:hint="cs"/>
          <w:rtl/>
        </w:rPr>
        <w:t xml:space="preserve">מדבר רק </w:t>
      </w:r>
      <w:r w:rsidR="0071351A">
        <w:rPr>
          <w:rtl/>
        </w:rPr>
        <w:t xml:space="preserve">על שמירה. </w:t>
      </w:r>
    </w:p>
    <w:p w14:paraId="2FCD5309" w14:textId="77777777" w:rsidR="00244308" w:rsidRDefault="00244308" w:rsidP="00244308">
      <w:pPr>
        <w:rPr>
          <w:rtl/>
        </w:rPr>
      </w:pPr>
      <w:bookmarkStart w:id="1512" w:name="_ETM_Q1_4360595"/>
      <w:bookmarkStart w:id="1513" w:name="_ETM_Q1_4360794"/>
      <w:bookmarkEnd w:id="1512"/>
      <w:bookmarkEnd w:id="1513"/>
    </w:p>
    <w:p w14:paraId="72F74F8A" w14:textId="77777777" w:rsidR="00244308" w:rsidRDefault="00244308" w:rsidP="00244308">
      <w:pPr>
        <w:pStyle w:val="af6"/>
        <w:keepNext/>
        <w:rPr>
          <w:rtl/>
        </w:rPr>
      </w:pPr>
      <w:r w:rsidRPr="00244308">
        <w:rPr>
          <w:rStyle w:val="TagStyle"/>
          <w:rtl/>
        </w:rPr>
        <w:t xml:space="preserve"> &lt;&lt; יור &gt;&gt; </w:t>
      </w:r>
      <w:r>
        <w:rPr>
          <w:rtl/>
        </w:rPr>
        <w:t>היו"ר שמחה רוטמן:</w:t>
      </w:r>
      <w:r w:rsidRPr="00244308">
        <w:rPr>
          <w:rStyle w:val="TagStyle"/>
          <w:rtl/>
        </w:rPr>
        <w:t xml:space="preserve"> &lt;&lt; יור &gt;&gt;</w:t>
      </w:r>
      <w:r>
        <w:rPr>
          <w:rtl/>
        </w:rPr>
        <w:t xml:space="preserve">   </w:t>
      </w:r>
    </w:p>
    <w:p w14:paraId="14B36815" w14:textId="77777777" w:rsidR="00244308" w:rsidRDefault="00244308" w:rsidP="00244308">
      <w:pPr>
        <w:pStyle w:val="KeepWithNext"/>
        <w:rPr>
          <w:rtl/>
        </w:rPr>
      </w:pPr>
    </w:p>
    <w:p w14:paraId="41ACA65A" w14:textId="77777777" w:rsidR="00244308" w:rsidRDefault="0071351A" w:rsidP="00244308">
      <w:pPr>
        <w:rPr>
          <w:rtl/>
        </w:rPr>
      </w:pPr>
      <w:r>
        <w:rPr>
          <w:rtl/>
        </w:rPr>
        <w:t>לא</w:t>
      </w:r>
      <w:r w:rsidR="00244308">
        <w:rPr>
          <w:rFonts w:hint="cs"/>
          <w:rtl/>
        </w:rPr>
        <w:t>,</w:t>
      </w:r>
      <w:r>
        <w:rPr>
          <w:rtl/>
        </w:rPr>
        <w:t xml:space="preserve"> לא</w:t>
      </w:r>
      <w:r w:rsidR="00244308">
        <w:rPr>
          <w:rFonts w:hint="cs"/>
          <w:rtl/>
        </w:rPr>
        <w:t>. ממש</w:t>
      </w:r>
      <w:r>
        <w:rPr>
          <w:rtl/>
        </w:rPr>
        <w:t xml:space="preserve"> לא</w:t>
      </w:r>
      <w:r w:rsidR="00244308">
        <w:rPr>
          <w:rFonts w:hint="cs"/>
          <w:rtl/>
        </w:rPr>
        <w:t>.</w:t>
      </w:r>
      <w:r>
        <w:rPr>
          <w:rtl/>
        </w:rPr>
        <w:t xml:space="preserve"> </w:t>
      </w:r>
    </w:p>
    <w:p w14:paraId="1776916E" w14:textId="77777777" w:rsidR="00244308" w:rsidRDefault="00244308" w:rsidP="004976E6">
      <w:pPr>
        <w:ind w:firstLine="0"/>
        <w:rPr>
          <w:rtl/>
        </w:rPr>
      </w:pPr>
      <w:bookmarkStart w:id="1514" w:name="_ETM_Q1_4362739"/>
      <w:bookmarkStart w:id="1515" w:name="_ETM_Q1_4362862"/>
      <w:bookmarkStart w:id="1516" w:name="_ETM_Q1_4364590"/>
      <w:bookmarkStart w:id="1517" w:name="_ETM_Q1_4364699"/>
      <w:bookmarkEnd w:id="1514"/>
      <w:bookmarkEnd w:id="1515"/>
      <w:bookmarkEnd w:id="1516"/>
      <w:bookmarkEnd w:id="1517"/>
    </w:p>
    <w:p w14:paraId="3AB5EE6C" w14:textId="77777777" w:rsidR="00244308" w:rsidRDefault="00244308" w:rsidP="00244308">
      <w:pPr>
        <w:pStyle w:val="af5"/>
        <w:keepNext/>
        <w:rPr>
          <w:rtl/>
        </w:rPr>
      </w:pPr>
      <w:bookmarkStart w:id="1518" w:name="ET_interruption_קריאה_481"/>
      <w:r w:rsidRPr="00244308">
        <w:rPr>
          <w:rStyle w:val="TagStyle"/>
          <w:rtl/>
        </w:rPr>
        <w:t xml:space="preserve"> &lt;&lt; קריאה &gt;&gt; </w:t>
      </w:r>
      <w:r>
        <w:rPr>
          <w:rtl/>
        </w:rPr>
        <w:t>קריאה:</w:t>
      </w:r>
      <w:r w:rsidRPr="00244308">
        <w:rPr>
          <w:rStyle w:val="TagStyle"/>
          <w:rtl/>
        </w:rPr>
        <w:t xml:space="preserve"> &lt;&lt; קריאה &gt;&gt;</w:t>
      </w:r>
      <w:r>
        <w:rPr>
          <w:rtl/>
        </w:rPr>
        <w:t xml:space="preserve">   </w:t>
      </w:r>
      <w:bookmarkEnd w:id="1518"/>
    </w:p>
    <w:p w14:paraId="70886752" w14:textId="77777777" w:rsidR="00244308" w:rsidRDefault="00244308" w:rsidP="00244308">
      <w:pPr>
        <w:pStyle w:val="KeepWithNext"/>
        <w:rPr>
          <w:rtl/>
        </w:rPr>
      </w:pPr>
    </w:p>
    <w:p w14:paraId="3BF09692" w14:textId="77777777" w:rsidR="00244308" w:rsidRDefault="00244308" w:rsidP="00244308">
      <w:pPr>
        <w:rPr>
          <w:rtl/>
        </w:rPr>
      </w:pPr>
      <w:r>
        <w:rPr>
          <w:rFonts w:hint="cs"/>
          <w:rtl/>
        </w:rPr>
        <w:t xml:space="preserve">הוא לא מדבר על שמירה בכלל. כל חברות </w:t>
      </w:r>
      <w:r w:rsidRPr="00B8258B">
        <w:rPr>
          <w:rFonts w:hint="cs"/>
          <w:rtl/>
        </w:rPr>
        <w:t>השמירה זה</w:t>
      </w:r>
      <w:r>
        <w:rPr>
          <w:rFonts w:hint="cs"/>
          <w:rtl/>
        </w:rPr>
        <w:t xml:space="preserve"> אירוע שעוד לא הגיע לוועדה.</w:t>
      </w:r>
    </w:p>
    <w:p w14:paraId="17CD3A87" w14:textId="77777777" w:rsidR="004976E6" w:rsidRDefault="004976E6" w:rsidP="00244308">
      <w:pPr>
        <w:rPr>
          <w:rtl/>
        </w:rPr>
      </w:pPr>
      <w:bookmarkStart w:id="1519" w:name="_ETM_Q1_4361419"/>
      <w:bookmarkStart w:id="1520" w:name="_ETM_Q1_4361484"/>
      <w:bookmarkEnd w:id="1519"/>
      <w:bookmarkEnd w:id="1520"/>
    </w:p>
    <w:p w14:paraId="374B1E91" w14:textId="77777777" w:rsidR="004976E6" w:rsidRDefault="004976E6" w:rsidP="004976E6">
      <w:pPr>
        <w:pStyle w:val="af6"/>
        <w:keepNext/>
        <w:rPr>
          <w:rtl/>
        </w:rPr>
      </w:pPr>
      <w:r w:rsidRPr="004976E6">
        <w:rPr>
          <w:rStyle w:val="TagStyle"/>
          <w:rtl/>
        </w:rPr>
        <w:t xml:space="preserve"> &lt;&lt; יור &gt;&gt; </w:t>
      </w:r>
      <w:r>
        <w:rPr>
          <w:rtl/>
        </w:rPr>
        <w:t>היו"ר שמחה רוטמן:</w:t>
      </w:r>
      <w:r w:rsidRPr="004976E6">
        <w:rPr>
          <w:rStyle w:val="TagStyle"/>
          <w:rtl/>
        </w:rPr>
        <w:t xml:space="preserve"> &lt;&lt; יור &gt;&gt;</w:t>
      </w:r>
      <w:r>
        <w:rPr>
          <w:rtl/>
        </w:rPr>
        <w:t xml:space="preserve">   </w:t>
      </w:r>
    </w:p>
    <w:p w14:paraId="57E06C21" w14:textId="77777777" w:rsidR="004976E6" w:rsidRDefault="004976E6" w:rsidP="004976E6">
      <w:pPr>
        <w:pStyle w:val="KeepWithNext"/>
        <w:rPr>
          <w:rtl/>
        </w:rPr>
      </w:pPr>
    </w:p>
    <w:p w14:paraId="57A10474" w14:textId="4CCDD69D" w:rsidR="004976E6" w:rsidRDefault="004976E6" w:rsidP="004976E6">
      <w:pPr>
        <w:rPr>
          <w:rtl/>
        </w:rPr>
      </w:pPr>
      <w:bookmarkStart w:id="1521" w:name="_ETM_Q1_4363216"/>
      <w:bookmarkEnd w:id="1521"/>
      <w:r>
        <w:rPr>
          <w:rFonts w:hint="cs"/>
          <w:rtl/>
        </w:rPr>
        <w:t xml:space="preserve">נתנו לזה מענה. נקודה חשובה. תיאור מציאות. </w:t>
      </w:r>
    </w:p>
    <w:p w14:paraId="36A3929B" w14:textId="196C9A69" w:rsidR="00E13833" w:rsidRDefault="00E13833" w:rsidP="004976E6">
      <w:pPr>
        <w:rPr>
          <w:rtl/>
        </w:rPr>
      </w:pPr>
    </w:p>
    <w:p w14:paraId="766C77CC" w14:textId="50E87EEA" w:rsidR="00E13833" w:rsidRDefault="00E13833" w:rsidP="00E13833">
      <w:pPr>
        <w:pStyle w:val="af9"/>
        <w:keepNext/>
        <w:rPr>
          <w:rtl/>
        </w:rPr>
      </w:pPr>
      <w:bookmarkStart w:id="1522" w:name="ET_guest_911454_646"/>
      <w:r w:rsidRPr="00E13833">
        <w:rPr>
          <w:rStyle w:val="TagStyle"/>
          <w:rtl/>
        </w:rPr>
        <w:t xml:space="preserve"> &lt;&lt; אורח &gt;&gt; </w:t>
      </w:r>
      <w:r>
        <w:rPr>
          <w:rtl/>
        </w:rPr>
        <w:t>אלקנה כהן:</w:t>
      </w:r>
      <w:r w:rsidRPr="00E13833">
        <w:rPr>
          <w:rStyle w:val="TagStyle"/>
          <w:rtl/>
        </w:rPr>
        <w:t xml:space="preserve"> &lt;&lt; אורח &gt;&gt;</w:t>
      </w:r>
      <w:r>
        <w:rPr>
          <w:rtl/>
        </w:rPr>
        <w:t xml:space="preserve">   </w:t>
      </w:r>
      <w:bookmarkEnd w:id="1522"/>
    </w:p>
    <w:p w14:paraId="4C931E5B" w14:textId="45D83DA8" w:rsidR="00E13833" w:rsidRDefault="00E13833" w:rsidP="00E13833">
      <w:pPr>
        <w:pStyle w:val="KeepWithNext"/>
        <w:rPr>
          <w:rtl/>
        </w:rPr>
      </w:pPr>
    </w:p>
    <w:p w14:paraId="0F2C232D" w14:textId="77777777" w:rsidR="004976E6" w:rsidRDefault="003510C7" w:rsidP="004976E6">
      <w:pPr>
        <w:rPr>
          <w:rtl/>
        </w:rPr>
      </w:pPr>
      <w:bookmarkStart w:id="1523" w:name="_ETM_Q1_4519754"/>
      <w:bookmarkStart w:id="1524" w:name="_ETM_Q1_4519784"/>
      <w:bookmarkStart w:id="1525" w:name="_ETM_Q1_4366021"/>
      <w:bookmarkStart w:id="1526" w:name="_ETM_Q1_4366051"/>
      <w:bookmarkStart w:id="1527" w:name="_ETM_Q1_4369466"/>
      <w:bookmarkStart w:id="1528" w:name="_ETM_Q1_4369520"/>
      <w:bookmarkEnd w:id="1523"/>
      <w:bookmarkEnd w:id="1524"/>
      <w:bookmarkEnd w:id="1525"/>
      <w:bookmarkEnd w:id="1526"/>
      <w:bookmarkEnd w:id="1527"/>
      <w:bookmarkEnd w:id="1528"/>
      <w:r>
        <w:rPr>
          <w:rFonts w:hint="cs"/>
          <w:rtl/>
        </w:rPr>
        <w:t>אני רק אסיים</w:t>
      </w:r>
      <w:r w:rsidR="004976E6">
        <w:rPr>
          <w:rFonts w:hint="cs"/>
          <w:rtl/>
        </w:rPr>
        <w:t xml:space="preserve"> </w:t>
      </w:r>
      <w:bookmarkStart w:id="1529" w:name="_ETM_Q1_4372045"/>
      <w:bookmarkEnd w:id="1529"/>
      <w:r w:rsidR="004976E6">
        <w:rPr>
          <w:rFonts w:hint="cs"/>
          <w:rtl/>
        </w:rPr>
        <w:t xml:space="preserve">שאחד הדברים זה שהכי </w:t>
      </w:r>
      <w:r w:rsidR="004976E6">
        <w:rPr>
          <w:rtl/>
        </w:rPr>
        <w:t>קשה להוכיח את הזיקה</w:t>
      </w:r>
      <w:r w:rsidR="004976E6">
        <w:rPr>
          <w:rFonts w:hint="cs"/>
          <w:rtl/>
        </w:rPr>
        <w:t>,</w:t>
      </w:r>
      <w:r w:rsidR="004976E6">
        <w:rPr>
          <w:rtl/>
        </w:rPr>
        <w:t xml:space="preserve"> כמו </w:t>
      </w:r>
      <w:r w:rsidR="004976E6">
        <w:rPr>
          <w:rFonts w:hint="cs"/>
          <w:rtl/>
        </w:rPr>
        <w:t xml:space="preserve">שבערך </w:t>
      </w:r>
      <w:r w:rsidR="004976E6">
        <w:rPr>
          <w:rtl/>
        </w:rPr>
        <w:t>כולם פה העלו את הנושא הזה</w:t>
      </w:r>
      <w:bookmarkStart w:id="1530" w:name="_ETM_Q1_4378586"/>
      <w:bookmarkStart w:id="1531" w:name="_ETM_Q1_4379051"/>
      <w:bookmarkEnd w:id="1530"/>
      <w:bookmarkEnd w:id="1531"/>
      <w:r w:rsidR="004976E6">
        <w:rPr>
          <w:rFonts w:hint="cs"/>
          <w:rtl/>
        </w:rPr>
        <w:t>.</w:t>
      </w:r>
    </w:p>
    <w:p w14:paraId="2B4E217B" w14:textId="77777777" w:rsidR="004976E6" w:rsidRDefault="004976E6" w:rsidP="004976E6">
      <w:pPr>
        <w:rPr>
          <w:rtl/>
        </w:rPr>
      </w:pPr>
      <w:bookmarkStart w:id="1532" w:name="_ETM_Q1_4379144"/>
      <w:bookmarkEnd w:id="1532"/>
    </w:p>
    <w:p w14:paraId="6F6744FF" w14:textId="77777777" w:rsidR="004976E6" w:rsidRDefault="004976E6" w:rsidP="004976E6">
      <w:pPr>
        <w:pStyle w:val="af6"/>
        <w:keepNext/>
        <w:rPr>
          <w:rtl/>
        </w:rPr>
      </w:pPr>
      <w:bookmarkStart w:id="1533" w:name="ET_yor_6157_483"/>
      <w:r w:rsidRPr="004976E6">
        <w:rPr>
          <w:rStyle w:val="TagStyle"/>
          <w:rtl/>
        </w:rPr>
        <w:t xml:space="preserve"> &lt;&lt; יור &gt;&gt; </w:t>
      </w:r>
      <w:r>
        <w:rPr>
          <w:rtl/>
        </w:rPr>
        <w:t>היו"ר שמחה רוטמן:</w:t>
      </w:r>
      <w:r w:rsidRPr="004976E6">
        <w:rPr>
          <w:rStyle w:val="TagStyle"/>
          <w:rtl/>
        </w:rPr>
        <w:t xml:space="preserve"> &lt;&lt; יור &gt;&gt;</w:t>
      </w:r>
      <w:r>
        <w:rPr>
          <w:rtl/>
        </w:rPr>
        <w:t xml:space="preserve">   </w:t>
      </w:r>
      <w:bookmarkEnd w:id="1533"/>
    </w:p>
    <w:p w14:paraId="67CED841" w14:textId="77777777" w:rsidR="004976E6" w:rsidRDefault="004976E6" w:rsidP="004976E6">
      <w:pPr>
        <w:pStyle w:val="KeepWithNext"/>
        <w:rPr>
          <w:rtl/>
        </w:rPr>
      </w:pPr>
    </w:p>
    <w:p w14:paraId="054B2BEE" w14:textId="77777777" w:rsidR="004976E6" w:rsidRDefault="004976E6" w:rsidP="004976E6">
      <w:pPr>
        <w:rPr>
          <w:rtl/>
        </w:rPr>
      </w:pPr>
      <w:bookmarkStart w:id="1534" w:name="_ETM_Q1_4380444"/>
      <w:bookmarkEnd w:id="1534"/>
      <w:r>
        <w:rPr>
          <w:rFonts w:hint="cs"/>
          <w:rtl/>
        </w:rPr>
        <w:t xml:space="preserve">עזוב. ספר לנו </w:t>
      </w:r>
      <w:r>
        <w:rPr>
          <w:rtl/>
        </w:rPr>
        <w:t>שנייה</w:t>
      </w:r>
      <w:r>
        <w:rPr>
          <w:rFonts w:hint="cs"/>
          <w:rtl/>
        </w:rPr>
        <w:t xml:space="preserve"> מה ארגון היוגב עושה, כי זה</w:t>
      </w:r>
      <w:r>
        <w:rPr>
          <w:rtl/>
        </w:rPr>
        <w:t xml:space="preserve"> נותן מענה</w:t>
      </w:r>
      <w:r>
        <w:rPr>
          <w:rFonts w:hint="cs"/>
          <w:rtl/>
        </w:rPr>
        <w:t>.</w:t>
      </w:r>
      <w:r>
        <w:rPr>
          <w:rtl/>
        </w:rPr>
        <w:t xml:space="preserve"> יותר חשוב שאנשים יידעו על הדברים החשובים </w:t>
      </w:r>
      <w:r>
        <w:rPr>
          <w:rFonts w:hint="cs"/>
          <w:rtl/>
        </w:rPr>
        <w:t xml:space="preserve">שאתה </w:t>
      </w:r>
      <w:bookmarkStart w:id="1535" w:name="_ETM_Q1_4382767"/>
      <w:bookmarkEnd w:id="1535"/>
      <w:r>
        <w:rPr>
          <w:rFonts w:hint="cs"/>
          <w:rtl/>
        </w:rPr>
        <w:t xml:space="preserve">עושה. </w:t>
      </w:r>
      <w:bookmarkStart w:id="1536" w:name="_ETM_Q1_4384743"/>
      <w:bookmarkStart w:id="1537" w:name="_ETM_Q1_4384812"/>
      <w:bookmarkEnd w:id="1536"/>
      <w:bookmarkEnd w:id="1537"/>
    </w:p>
    <w:p w14:paraId="2FE0F5AC" w14:textId="77777777" w:rsidR="004976E6" w:rsidRDefault="004976E6" w:rsidP="004976E6">
      <w:pPr>
        <w:rPr>
          <w:rtl/>
        </w:rPr>
      </w:pPr>
    </w:p>
    <w:p w14:paraId="643D8167" w14:textId="77777777" w:rsidR="004976E6" w:rsidRDefault="004976E6" w:rsidP="004976E6">
      <w:pPr>
        <w:pStyle w:val="-"/>
        <w:keepNext/>
        <w:rPr>
          <w:rtl/>
        </w:rPr>
      </w:pPr>
      <w:bookmarkStart w:id="1538" w:name="ET_speakercontinue_911454_488"/>
      <w:r w:rsidRPr="004976E6">
        <w:rPr>
          <w:rStyle w:val="TagStyle"/>
          <w:rtl/>
        </w:rPr>
        <w:t xml:space="preserve"> &lt;&lt; דובר_המשך &gt;&gt; </w:t>
      </w:r>
      <w:r>
        <w:rPr>
          <w:rtl/>
        </w:rPr>
        <w:t>אלקנה כהן:</w:t>
      </w:r>
      <w:r w:rsidRPr="004976E6">
        <w:rPr>
          <w:rStyle w:val="TagStyle"/>
          <w:rtl/>
        </w:rPr>
        <w:t xml:space="preserve"> &lt;&lt; דובר_המשך &gt;&gt;</w:t>
      </w:r>
      <w:r>
        <w:rPr>
          <w:rtl/>
        </w:rPr>
        <w:t xml:space="preserve">   </w:t>
      </w:r>
      <w:bookmarkEnd w:id="1538"/>
    </w:p>
    <w:p w14:paraId="269A35EB" w14:textId="77777777" w:rsidR="004976E6" w:rsidRDefault="004976E6" w:rsidP="004976E6">
      <w:pPr>
        <w:pStyle w:val="KeepWithNext"/>
        <w:rPr>
          <w:rtl/>
        </w:rPr>
      </w:pPr>
    </w:p>
    <w:p w14:paraId="051348A0" w14:textId="04C302FA" w:rsidR="00A65616" w:rsidRDefault="004976E6" w:rsidP="004976E6">
      <w:pPr>
        <w:rPr>
          <w:rtl/>
        </w:rPr>
      </w:pPr>
      <w:bookmarkStart w:id="1539" w:name="_ETM_Q1_4386235"/>
      <w:bookmarkEnd w:id="1539"/>
      <w:r>
        <w:rPr>
          <w:rFonts w:hint="cs"/>
          <w:rtl/>
        </w:rPr>
        <w:t xml:space="preserve">אוקיי. </w:t>
      </w:r>
      <w:r>
        <w:rPr>
          <w:rtl/>
        </w:rPr>
        <w:t>אני נס</w:t>
      </w:r>
      <w:r>
        <w:rPr>
          <w:rFonts w:hint="cs"/>
          <w:rtl/>
        </w:rPr>
        <w:t>חט</w:t>
      </w:r>
      <w:r>
        <w:rPr>
          <w:rtl/>
        </w:rPr>
        <w:t>תי בעבר כבר משהו כמו</w:t>
      </w:r>
      <w:r>
        <w:rPr>
          <w:rFonts w:hint="cs"/>
          <w:rtl/>
        </w:rPr>
        <w:t xml:space="preserve"> חמש או שש</w:t>
      </w:r>
      <w:r>
        <w:rPr>
          <w:rtl/>
        </w:rPr>
        <w:t xml:space="preserve"> פעמים. בעצם אנחנו</w:t>
      </w:r>
      <w:r>
        <w:rPr>
          <w:rFonts w:hint="cs"/>
          <w:rtl/>
        </w:rPr>
        <w:t>,</w:t>
      </w:r>
      <w:r>
        <w:rPr>
          <w:rtl/>
        </w:rPr>
        <w:t xml:space="preserve"> החקלאים</w:t>
      </w:r>
      <w:r>
        <w:rPr>
          <w:rFonts w:hint="cs"/>
          <w:rtl/>
        </w:rPr>
        <w:t>, נתונים</w:t>
      </w:r>
      <w:r>
        <w:rPr>
          <w:rtl/>
        </w:rPr>
        <w:t xml:space="preserve"> לחסדיהם של הקבלנים</w:t>
      </w:r>
      <w:r>
        <w:rPr>
          <w:rFonts w:hint="cs"/>
          <w:rtl/>
        </w:rPr>
        <w:t>,</w:t>
      </w:r>
      <w:r>
        <w:rPr>
          <w:rtl/>
        </w:rPr>
        <w:t xml:space="preserve"> קבלני כוח האדם</w:t>
      </w:r>
      <w:r>
        <w:rPr>
          <w:rFonts w:hint="cs"/>
          <w:rtl/>
        </w:rPr>
        <w:t>.</w:t>
      </w:r>
      <w:r>
        <w:rPr>
          <w:rtl/>
        </w:rPr>
        <w:t xml:space="preserve"> כידוע ו</w:t>
      </w:r>
      <w:r>
        <w:rPr>
          <w:rFonts w:hint="cs"/>
          <w:rtl/>
        </w:rPr>
        <w:t>כמ</w:t>
      </w:r>
      <w:r>
        <w:rPr>
          <w:rtl/>
        </w:rPr>
        <w:t>פורסם אנחנו בשנת 2023 וקשה מא</w:t>
      </w:r>
      <w:r w:rsidR="00B8258B">
        <w:rPr>
          <w:rFonts w:hint="cs"/>
          <w:rtl/>
        </w:rPr>
        <w:t>ו</w:t>
      </w:r>
      <w:r>
        <w:rPr>
          <w:rtl/>
        </w:rPr>
        <w:t>ד</w:t>
      </w:r>
      <w:r>
        <w:rPr>
          <w:rFonts w:hint="cs"/>
          <w:rtl/>
        </w:rPr>
        <w:t>,</w:t>
      </w:r>
      <w:r>
        <w:rPr>
          <w:rtl/>
        </w:rPr>
        <w:t xml:space="preserve"> אין אנשים שרוצים לעבוד</w:t>
      </w:r>
      <w:r>
        <w:rPr>
          <w:rFonts w:hint="cs"/>
          <w:rtl/>
        </w:rPr>
        <w:t>.</w:t>
      </w:r>
      <w:r>
        <w:rPr>
          <w:rtl/>
        </w:rPr>
        <w:t xml:space="preserve"> מי שנותן את המענה הזה </w:t>
      </w:r>
      <w:r w:rsidR="00A65616">
        <w:rPr>
          <w:rFonts w:hint="cs"/>
          <w:rtl/>
        </w:rPr>
        <w:t>אל</w:t>
      </w:r>
      <w:r>
        <w:rPr>
          <w:rtl/>
        </w:rPr>
        <w:t xml:space="preserve">ה </w:t>
      </w:r>
      <w:r>
        <w:rPr>
          <w:rFonts w:hint="cs"/>
          <w:rtl/>
        </w:rPr>
        <w:t>מתי מעט</w:t>
      </w:r>
      <w:r>
        <w:rPr>
          <w:rtl/>
        </w:rPr>
        <w:t xml:space="preserve"> קבלנים ערביי ישראל</w:t>
      </w:r>
      <w:r w:rsidR="00A65616">
        <w:rPr>
          <w:rFonts w:hint="cs"/>
          <w:rtl/>
        </w:rPr>
        <w:t>,</w:t>
      </w:r>
      <w:r>
        <w:rPr>
          <w:rtl/>
        </w:rPr>
        <w:t xml:space="preserve"> ש</w:t>
      </w:r>
      <w:r w:rsidR="00A65616">
        <w:rPr>
          <w:rFonts w:hint="cs"/>
          <w:rtl/>
        </w:rPr>
        <w:t>נשענים</w:t>
      </w:r>
      <w:r>
        <w:rPr>
          <w:rtl/>
        </w:rPr>
        <w:t xml:space="preserve"> ברובם על ערבים מהשטחים</w:t>
      </w:r>
      <w:r w:rsidR="00A65616">
        <w:rPr>
          <w:rFonts w:hint="cs"/>
          <w:rtl/>
        </w:rPr>
        <w:t>,</w:t>
      </w:r>
      <w:r>
        <w:rPr>
          <w:rtl/>
        </w:rPr>
        <w:t xml:space="preserve"> והם פשוט מנהלים קרטל </w:t>
      </w:r>
      <w:r w:rsidR="00A65616">
        <w:rPr>
          <w:rtl/>
        </w:rPr>
        <w:t>–</w:t>
      </w:r>
      <w:r w:rsidR="00A65616">
        <w:rPr>
          <w:rFonts w:hint="cs"/>
          <w:rtl/>
        </w:rPr>
        <w:t xml:space="preserve"> </w:t>
      </w:r>
      <w:r>
        <w:rPr>
          <w:rtl/>
        </w:rPr>
        <w:t xml:space="preserve">קבוצה של קבלנים. </w:t>
      </w:r>
      <w:r w:rsidR="00A65616">
        <w:rPr>
          <w:rFonts w:hint="cs"/>
          <w:rtl/>
        </w:rPr>
        <w:t xml:space="preserve">אין לי איך </w:t>
      </w:r>
      <w:r>
        <w:rPr>
          <w:rtl/>
        </w:rPr>
        <w:t xml:space="preserve">להוכיח את זה פה, אבל אני </w:t>
      </w:r>
      <w:r w:rsidR="00A65616">
        <w:rPr>
          <w:rFonts w:hint="cs"/>
          <w:rtl/>
        </w:rPr>
        <w:t xml:space="preserve">אישית </w:t>
      </w:r>
      <w:r>
        <w:rPr>
          <w:rtl/>
        </w:rPr>
        <w:t>ישבתי מול הקרטל הזה</w:t>
      </w:r>
      <w:r w:rsidR="00A65616">
        <w:rPr>
          <w:rFonts w:hint="cs"/>
          <w:rtl/>
        </w:rPr>
        <w:t>.</w:t>
      </w:r>
      <w:r>
        <w:rPr>
          <w:rtl/>
        </w:rPr>
        <w:t xml:space="preserve"> </w:t>
      </w:r>
      <w:r w:rsidR="00A65616">
        <w:rPr>
          <w:rFonts w:hint="cs"/>
          <w:rtl/>
        </w:rPr>
        <w:t xml:space="preserve">הם </w:t>
      </w:r>
      <w:r>
        <w:rPr>
          <w:rtl/>
        </w:rPr>
        <w:t xml:space="preserve">מנהלים </w:t>
      </w:r>
      <w:r w:rsidR="00A65616">
        <w:rPr>
          <w:rFonts w:hint="cs"/>
          <w:rtl/>
        </w:rPr>
        <w:t>ו</w:t>
      </w:r>
      <w:r>
        <w:rPr>
          <w:rtl/>
        </w:rPr>
        <w:t>מהלכים אימים על כל החקלאים</w:t>
      </w:r>
      <w:r w:rsidR="00A65616">
        <w:rPr>
          <w:rFonts w:hint="cs"/>
          <w:rtl/>
        </w:rPr>
        <w:t>,</w:t>
      </w:r>
      <w:r>
        <w:rPr>
          <w:rtl/>
        </w:rPr>
        <w:t xml:space="preserve"> והם פשוט מחלקים את הג</w:t>
      </w:r>
      <w:r w:rsidR="00A65616">
        <w:rPr>
          <w:rFonts w:hint="cs"/>
          <w:rtl/>
        </w:rPr>
        <w:t>זר</w:t>
      </w:r>
      <w:r>
        <w:rPr>
          <w:rtl/>
        </w:rPr>
        <w:t>ות ביניהם מי אחראי על מה</w:t>
      </w:r>
      <w:r w:rsidR="00A65616">
        <w:rPr>
          <w:rFonts w:hint="cs"/>
          <w:rtl/>
        </w:rPr>
        <w:t>:</w:t>
      </w:r>
      <w:r>
        <w:rPr>
          <w:rtl/>
        </w:rPr>
        <w:t xml:space="preserve"> אתה חייב לעבוד</w:t>
      </w:r>
      <w:r w:rsidR="00A65616">
        <w:rPr>
          <w:rFonts w:hint="cs"/>
          <w:rtl/>
        </w:rPr>
        <w:t>,</w:t>
      </w:r>
      <w:r w:rsidR="00B8258B">
        <w:rPr>
          <w:rtl/>
        </w:rPr>
        <w:t xml:space="preserve"> ואם לא</w:t>
      </w:r>
      <w:r w:rsidR="00B8258B">
        <w:rPr>
          <w:rFonts w:hint="cs"/>
          <w:rtl/>
        </w:rPr>
        <w:t xml:space="preserve"> אז</w:t>
      </w:r>
      <w:r w:rsidR="00A65616">
        <w:rPr>
          <w:rFonts w:hint="cs"/>
          <w:rtl/>
        </w:rPr>
        <w:t xml:space="preserve"> </w:t>
      </w:r>
      <w:bookmarkStart w:id="1540" w:name="_ETM_Q1_4432035"/>
      <w:bookmarkEnd w:id="1540"/>
      <w:r>
        <w:rPr>
          <w:rtl/>
        </w:rPr>
        <w:t>כולנו יודעים מה יקרה להם</w:t>
      </w:r>
      <w:r w:rsidR="00A65616">
        <w:rPr>
          <w:rFonts w:hint="cs"/>
          <w:rtl/>
        </w:rPr>
        <w:t>.</w:t>
      </w:r>
      <w:r>
        <w:rPr>
          <w:rtl/>
        </w:rPr>
        <w:t xml:space="preserve"> בסופו של דבר</w:t>
      </w:r>
      <w:r w:rsidR="00A65616">
        <w:rPr>
          <w:rFonts w:hint="cs"/>
          <w:rtl/>
        </w:rPr>
        <w:t>,</w:t>
      </w:r>
      <w:r>
        <w:rPr>
          <w:rtl/>
        </w:rPr>
        <w:t xml:space="preserve"> בסוף התהליך</w:t>
      </w:r>
      <w:r w:rsidR="00A65616">
        <w:rPr>
          <w:rFonts w:hint="cs"/>
          <w:rtl/>
        </w:rPr>
        <w:t>,</w:t>
      </w:r>
      <w:r>
        <w:rPr>
          <w:rtl/>
        </w:rPr>
        <w:t xml:space="preserve"> זה או שאתה עובד איתם ואתה משלם פי</w:t>
      </w:r>
      <w:r w:rsidR="00A65616">
        <w:rPr>
          <w:rFonts w:hint="cs"/>
          <w:rtl/>
        </w:rPr>
        <w:t xml:space="preserve"> ארבעה ופי חמישה,</w:t>
      </w:r>
      <w:r>
        <w:rPr>
          <w:rtl/>
        </w:rPr>
        <w:t xml:space="preserve"> </w:t>
      </w:r>
      <w:r w:rsidR="00A65616">
        <w:rPr>
          <w:rFonts w:hint="cs"/>
          <w:rtl/>
        </w:rPr>
        <w:t>ו</w:t>
      </w:r>
      <w:r>
        <w:rPr>
          <w:rtl/>
        </w:rPr>
        <w:t xml:space="preserve">גם צריך להוכיח </w:t>
      </w:r>
      <w:r w:rsidR="00A65616">
        <w:rPr>
          <w:rFonts w:hint="cs"/>
          <w:rtl/>
        </w:rPr>
        <w:t>- - -</w:t>
      </w:r>
    </w:p>
    <w:p w14:paraId="4FD5C3D8" w14:textId="77777777" w:rsidR="00A65616" w:rsidRDefault="00A65616" w:rsidP="004976E6">
      <w:pPr>
        <w:rPr>
          <w:rtl/>
        </w:rPr>
      </w:pPr>
    </w:p>
    <w:p w14:paraId="56C70544" w14:textId="77777777" w:rsidR="00A65616" w:rsidRDefault="00A65616" w:rsidP="00A65616">
      <w:pPr>
        <w:pStyle w:val="af6"/>
        <w:keepNext/>
        <w:rPr>
          <w:rtl/>
        </w:rPr>
      </w:pPr>
      <w:r w:rsidRPr="00A65616">
        <w:rPr>
          <w:rStyle w:val="TagStyle"/>
          <w:rtl/>
        </w:rPr>
        <w:t xml:space="preserve"> &lt;&lt; יור &gt;&gt; </w:t>
      </w:r>
      <w:r>
        <w:rPr>
          <w:rtl/>
        </w:rPr>
        <w:t>היו"ר שמחה רוטמן:</w:t>
      </w:r>
      <w:r w:rsidRPr="00A65616">
        <w:rPr>
          <w:rStyle w:val="TagStyle"/>
          <w:rtl/>
        </w:rPr>
        <w:t xml:space="preserve"> &lt;&lt; יור &gt;&gt;</w:t>
      </w:r>
      <w:r>
        <w:rPr>
          <w:rtl/>
        </w:rPr>
        <w:t xml:space="preserve">   </w:t>
      </w:r>
    </w:p>
    <w:p w14:paraId="2C21ECB4" w14:textId="77777777" w:rsidR="00A65616" w:rsidRDefault="00A65616" w:rsidP="00A65616">
      <w:pPr>
        <w:pStyle w:val="KeepWithNext"/>
        <w:rPr>
          <w:rtl/>
        </w:rPr>
      </w:pPr>
    </w:p>
    <w:p w14:paraId="2C82778E" w14:textId="718FF5C9" w:rsidR="00091C7E" w:rsidRDefault="00A65616" w:rsidP="00B8258B">
      <w:pPr>
        <w:rPr>
          <w:rtl/>
        </w:rPr>
      </w:pPr>
      <w:r>
        <w:rPr>
          <w:rFonts w:hint="cs"/>
          <w:rtl/>
        </w:rPr>
        <w:t>כ</w:t>
      </w:r>
      <w:r w:rsidR="004976E6">
        <w:rPr>
          <w:rtl/>
        </w:rPr>
        <w:t>שיש פי</w:t>
      </w:r>
      <w:r>
        <w:rPr>
          <w:rFonts w:hint="cs"/>
          <w:rtl/>
        </w:rPr>
        <w:t xml:space="preserve"> ארבעה או פי </w:t>
      </w:r>
      <w:bookmarkStart w:id="1541" w:name="_ETM_Q1_4439238"/>
      <w:bookmarkEnd w:id="1541"/>
      <w:r>
        <w:rPr>
          <w:rFonts w:hint="cs"/>
          <w:rtl/>
        </w:rPr>
        <w:t xml:space="preserve">חמישה </w:t>
      </w:r>
      <w:r>
        <w:rPr>
          <w:rtl/>
        </w:rPr>
        <w:t xml:space="preserve">המצב שלי </w:t>
      </w:r>
      <w:r>
        <w:rPr>
          <w:rFonts w:hint="cs"/>
          <w:rtl/>
        </w:rPr>
        <w:t xml:space="preserve">קל. </w:t>
      </w:r>
      <w:r w:rsidRPr="00B8258B">
        <w:rPr>
          <w:rtl/>
        </w:rPr>
        <w:t xml:space="preserve">המצב </w:t>
      </w:r>
      <w:r w:rsidR="00B8258B">
        <w:rPr>
          <w:rtl/>
        </w:rPr>
        <w:t>היותר</w:t>
      </w:r>
      <w:r w:rsidR="00B8258B">
        <w:rPr>
          <w:rFonts w:hint="cs"/>
          <w:rtl/>
        </w:rPr>
        <w:t>-</w:t>
      </w:r>
      <w:r w:rsidRPr="00B8258B">
        <w:rPr>
          <w:rtl/>
        </w:rPr>
        <w:t xml:space="preserve">קשה </w:t>
      </w:r>
      <w:r w:rsidRPr="00B8258B">
        <w:rPr>
          <w:rFonts w:hint="cs"/>
          <w:rtl/>
        </w:rPr>
        <w:t>עבורי</w:t>
      </w:r>
      <w:r>
        <w:rPr>
          <w:rFonts w:hint="cs"/>
          <w:rtl/>
        </w:rPr>
        <w:t xml:space="preserve"> הוא כ</w:t>
      </w:r>
      <w:r>
        <w:rPr>
          <w:rtl/>
        </w:rPr>
        <w:t xml:space="preserve">שאני משלם תמורה הוגנת, זה המצב </w:t>
      </w:r>
      <w:r>
        <w:rPr>
          <w:rFonts w:hint="cs"/>
          <w:rtl/>
        </w:rPr>
        <w:t>ש</w:t>
      </w:r>
      <w:r>
        <w:rPr>
          <w:rtl/>
        </w:rPr>
        <w:t>יותר קשה לי</w:t>
      </w:r>
      <w:r>
        <w:rPr>
          <w:rFonts w:hint="cs"/>
          <w:rtl/>
        </w:rPr>
        <w:t>.</w:t>
      </w:r>
      <w:r>
        <w:rPr>
          <w:rtl/>
        </w:rPr>
        <w:t xml:space="preserve"> המצב ש</w:t>
      </w:r>
      <w:r>
        <w:rPr>
          <w:rFonts w:hint="cs"/>
          <w:rtl/>
        </w:rPr>
        <w:t xml:space="preserve">אני </w:t>
      </w:r>
      <w:r>
        <w:rPr>
          <w:rtl/>
        </w:rPr>
        <w:t>משלם פי</w:t>
      </w:r>
      <w:r>
        <w:rPr>
          <w:rFonts w:hint="cs"/>
          <w:rtl/>
        </w:rPr>
        <w:t xml:space="preserve"> ארבעה או חמישה </w:t>
      </w:r>
      <w:r>
        <w:rPr>
          <w:rtl/>
        </w:rPr>
        <w:t>זה מכוסה קל. המצב שבו ב</w:t>
      </w:r>
      <w:r>
        <w:rPr>
          <w:rFonts w:hint="cs"/>
          <w:rtl/>
        </w:rPr>
        <w:t xml:space="preserve">א </w:t>
      </w:r>
      <w:bookmarkStart w:id="1542" w:name="_ETM_Q1_4449526"/>
      <w:bookmarkEnd w:id="1542"/>
      <w:r>
        <w:rPr>
          <w:rtl/>
        </w:rPr>
        <w:t>בן אדם</w:t>
      </w:r>
      <w:r>
        <w:rPr>
          <w:rFonts w:hint="cs"/>
          <w:rtl/>
        </w:rPr>
        <w:t>,</w:t>
      </w:r>
      <w:r>
        <w:rPr>
          <w:rtl/>
        </w:rPr>
        <w:t xml:space="preserve"> זורק מהשוק את כל המתחרים שלו על ידי איומים ונשאר, ואחרי שהוא זרק את כולם מהשוק המחיר מתחיל לטפס</w:t>
      </w:r>
      <w:r w:rsidR="00091C7E">
        <w:rPr>
          <w:rFonts w:hint="cs"/>
          <w:rtl/>
        </w:rPr>
        <w:t>.</w:t>
      </w:r>
      <w:r>
        <w:rPr>
          <w:rtl/>
        </w:rPr>
        <w:t xml:space="preserve"> </w:t>
      </w:r>
      <w:r>
        <w:rPr>
          <w:rFonts w:hint="cs"/>
          <w:rtl/>
        </w:rPr>
        <w:t xml:space="preserve">זה </w:t>
      </w:r>
      <w:r w:rsidR="00B8258B">
        <w:rPr>
          <w:rFonts w:hint="cs"/>
          <w:rtl/>
        </w:rPr>
        <w:t>"</w:t>
      </w:r>
      <w:r>
        <w:rPr>
          <w:rtl/>
        </w:rPr>
        <w:t xml:space="preserve">דורש </w:t>
      </w:r>
      <w:r w:rsidR="00B8258B">
        <w:rPr>
          <w:rFonts w:hint="cs"/>
          <w:rtl/>
        </w:rPr>
        <w:t>א</w:t>
      </w:r>
      <w:r>
        <w:rPr>
          <w:rtl/>
        </w:rPr>
        <w:t>ו</w:t>
      </w:r>
      <w:r w:rsidR="00B8258B">
        <w:rPr>
          <w:rFonts w:hint="cs"/>
          <w:rtl/>
        </w:rPr>
        <w:t xml:space="preserve"> </w:t>
      </w:r>
      <w:r>
        <w:rPr>
          <w:rtl/>
        </w:rPr>
        <w:t>מקבל דבר שאינו מגיע לו</w:t>
      </w:r>
      <w:r>
        <w:rPr>
          <w:rFonts w:hint="cs"/>
          <w:rtl/>
        </w:rPr>
        <w:t xml:space="preserve"> כדין</w:t>
      </w:r>
      <w:r w:rsidR="00B8258B">
        <w:rPr>
          <w:rFonts w:hint="cs"/>
          <w:rtl/>
        </w:rPr>
        <w:t>"</w:t>
      </w:r>
      <w:r>
        <w:rPr>
          <w:rFonts w:hint="cs"/>
          <w:rtl/>
        </w:rPr>
        <w:t>,</w:t>
      </w:r>
      <w:r>
        <w:rPr>
          <w:rtl/>
        </w:rPr>
        <w:t xml:space="preserve"> שז</w:t>
      </w:r>
      <w:r>
        <w:rPr>
          <w:rFonts w:hint="cs"/>
          <w:rtl/>
        </w:rPr>
        <w:t>את</w:t>
      </w:r>
      <w:r>
        <w:rPr>
          <w:rtl/>
        </w:rPr>
        <w:t xml:space="preserve"> חלופה </w:t>
      </w:r>
      <w:r w:rsidR="00B8258B">
        <w:rPr>
          <w:rFonts w:hint="cs"/>
          <w:rtl/>
        </w:rPr>
        <w:t>(1)</w:t>
      </w:r>
      <w:r w:rsidR="00091C7E">
        <w:rPr>
          <w:rFonts w:hint="cs"/>
          <w:rtl/>
        </w:rPr>
        <w:t>.</w:t>
      </w:r>
      <w:r>
        <w:rPr>
          <w:rtl/>
        </w:rPr>
        <w:t xml:space="preserve"> </w:t>
      </w:r>
    </w:p>
    <w:p w14:paraId="243144F9" w14:textId="77777777" w:rsidR="00091C7E" w:rsidRDefault="00091C7E" w:rsidP="00A65616">
      <w:pPr>
        <w:rPr>
          <w:rtl/>
        </w:rPr>
      </w:pPr>
      <w:bookmarkStart w:id="1543" w:name="_ETM_Q1_4467373"/>
      <w:bookmarkStart w:id="1544" w:name="_ETM_Q1_4467482"/>
      <w:bookmarkEnd w:id="1543"/>
      <w:bookmarkEnd w:id="1544"/>
    </w:p>
    <w:p w14:paraId="112FDBC0" w14:textId="77777777" w:rsidR="00091C7E" w:rsidRDefault="00091C7E" w:rsidP="00091C7E">
      <w:pPr>
        <w:pStyle w:val="a4"/>
        <w:keepNext/>
        <w:rPr>
          <w:rtl/>
        </w:rPr>
      </w:pPr>
      <w:bookmarkStart w:id="1545" w:name="ET_speaker_6460_490"/>
      <w:r w:rsidRPr="00091C7E">
        <w:rPr>
          <w:rStyle w:val="TagStyle"/>
          <w:rtl/>
        </w:rPr>
        <w:t xml:space="preserve"> &lt;&lt; דובר &gt;&gt; </w:t>
      </w:r>
      <w:r>
        <w:rPr>
          <w:rtl/>
        </w:rPr>
        <w:t>יצחק קרויזר (עוצמה יהודית):</w:t>
      </w:r>
      <w:r w:rsidRPr="00091C7E">
        <w:rPr>
          <w:rStyle w:val="TagStyle"/>
          <w:rtl/>
        </w:rPr>
        <w:t xml:space="preserve"> &lt;&lt; דובר &gt;&gt;</w:t>
      </w:r>
      <w:r>
        <w:rPr>
          <w:rtl/>
        </w:rPr>
        <w:t xml:space="preserve">   </w:t>
      </w:r>
      <w:bookmarkEnd w:id="1545"/>
    </w:p>
    <w:p w14:paraId="740E1FAD" w14:textId="77777777" w:rsidR="00091C7E" w:rsidRDefault="00091C7E" w:rsidP="00091C7E">
      <w:pPr>
        <w:pStyle w:val="KeepWithNext"/>
        <w:rPr>
          <w:rtl/>
        </w:rPr>
      </w:pPr>
    </w:p>
    <w:p w14:paraId="5CE22243" w14:textId="77777777" w:rsidR="00091C7E" w:rsidRDefault="00091C7E" w:rsidP="00091C7E">
      <w:pPr>
        <w:rPr>
          <w:rtl/>
        </w:rPr>
      </w:pPr>
      <w:r>
        <w:rPr>
          <w:rFonts w:hint="cs"/>
          <w:rtl/>
        </w:rPr>
        <w:t xml:space="preserve">כי הוא בסוף גם לא נותן לך תמורה הולמת בכלל. </w:t>
      </w:r>
    </w:p>
    <w:p w14:paraId="6A494C43" w14:textId="77777777" w:rsidR="00091C7E" w:rsidRDefault="00091C7E" w:rsidP="00091C7E">
      <w:pPr>
        <w:rPr>
          <w:rtl/>
        </w:rPr>
      </w:pPr>
      <w:bookmarkStart w:id="1546" w:name="_ETM_Q1_4470762"/>
      <w:bookmarkStart w:id="1547" w:name="_ETM_Q1_4470896"/>
      <w:bookmarkEnd w:id="1546"/>
      <w:bookmarkEnd w:id="1547"/>
    </w:p>
    <w:p w14:paraId="18FFA412" w14:textId="77777777" w:rsidR="00091C7E" w:rsidRDefault="00091C7E" w:rsidP="00091C7E">
      <w:pPr>
        <w:pStyle w:val="af6"/>
        <w:keepNext/>
        <w:rPr>
          <w:rtl/>
        </w:rPr>
      </w:pPr>
      <w:r w:rsidRPr="00091C7E">
        <w:rPr>
          <w:rStyle w:val="TagStyle"/>
          <w:rtl/>
        </w:rPr>
        <w:t xml:space="preserve"> &lt;&lt; יור &gt;&gt; </w:t>
      </w:r>
      <w:r>
        <w:rPr>
          <w:rtl/>
        </w:rPr>
        <w:t>היו"ר שמחה רוטמן:</w:t>
      </w:r>
      <w:r w:rsidRPr="00091C7E">
        <w:rPr>
          <w:rStyle w:val="TagStyle"/>
          <w:rtl/>
        </w:rPr>
        <w:t xml:space="preserve"> &lt;&lt; יור &gt;&gt;</w:t>
      </w:r>
      <w:r>
        <w:rPr>
          <w:rtl/>
        </w:rPr>
        <w:t xml:space="preserve">   </w:t>
      </w:r>
    </w:p>
    <w:p w14:paraId="22461870" w14:textId="77777777" w:rsidR="00091C7E" w:rsidRDefault="00091C7E" w:rsidP="00091C7E">
      <w:pPr>
        <w:pStyle w:val="KeepWithNext"/>
        <w:rPr>
          <w:rtl/>
        </w:rPr>
      </w:pPr>
    </w:p>
    <w:p w14:paraId="7624489E" w14:textId="77777777" w:rsidR="00091C7E" w:rsidRDefault="00091C7E" w:rsidP="00091C7E">
      <w:pPr>
        <w:rPr>
          <w:rtl/>
        </w:rPr>
      </w:pPr>
      <w:r>
        <w:rPr>
          <w:rFonts w:hint="cs"/>
          <w:rtl/>
        </w:rPr>
        <w:t xml:space="preserve">כי הוא </w:t>
      </w:r>
      <w:r w:rsidR="00A65616">
        <w:rPr>
          <w:rtl/>
        </w:rPr>
        <w:t>נותן תמורה הולמת</w:t>
      </w:r>
      <w:r>
        <w:rPr>
          <w:rFonts w:hint="cs"/>
          <w:rtl/>
        </w:rPr>
        <w:t xml:space="preserve">, </w:t>
      </w:r>
      <w:r w:rsidR="00A65616">
        <w:rPr>
          <w:rtl/>
        </w:rPr>
        <w:t>רק לא מגיע ש</w:t>
      </w:r>
      <w:r>
        <w:rPr>
          <w:rFonts w:hint="cs"/>
          <w:rtl/>
        </w:rPr>
        <w:t>אתה תשכור</w:t>
      </w:r>
      <w:r w:rsidR="00A65616">
        <w:rPr>
          <w:rtl/>
        </w:rPr>
        <w:t xml:space="preserve"> רק אותי</w:t>
      </w:r>
      <w:r>
        <w:rPr>
          <w:rFonts w:hint="cs"/>
          <w:rtl/>
        </w:rPr>
        <w:t>.</w:t>
      </w:r>
    </w:p>
    <w:p w14:paraId="6902BD9F" w14:textId="77777777" w:rsidR="00091C7E" w:rsidRDefault="00091C7E" w:rsidP="00091C7E">
      <w:pPr>
        <w:rPr>
          <w:rtl/>
        </w:rPr>
      </w:pPr>
      <w:bookmarkStart w:id="1548" w:name="_ETM_Q1_4470668"/>
      <w:bookmarkStart w:id="1549" w:name="_ETM_Q1_4470809"/>
      <w:bookmarkEnd w:id="1548"/>
      <w:bookmarkEnd w:id="1549"/>
    </w:p>
    <w:p w14:paraId="29317014" w14:textId="77777777" w:rsidR="00091C7E" w:rsidRDefault="00091C7E" w:rsidP="00091C7E">
      <w:pPr>
        <w:pStyle w:val="af9"/>
        <w:keepNext/>
        <w:rPr>
          <w:rtl/>
        </w:rPr>
      </w:pPr>
      <w:bookmarkStart w:id="1550" w:name="ET_guest_911454_492"/>
      <w:r w:rsidRPr="00091C7E">
        <w:rPr>
          <w:rStyle w:val="TagStyle"/>
          <w:rtl/>
        </w:rPr>
        <w:t xml:space="preserve"> &lt;&lt; אורח &gt;&gt; </w:t>
      </w:r>
      <w:r>
        <w:rPr>
          <w:rtl/>
        </w:rPr>
        <w:t>אלקנה כהן:</w:t>
      </w:r>
      <w:r w:rsidRPr="00091C7E">
        <w:rPr>
          <w:rStyle w:val="TagStyle"/>
          <w:rtl/>
        </w:rPr>
        <w:t xml:space="preserve"> &lt;&lt; אורח &gt;&gt;</w:t>
      </w:r>
      <w:r>
        <w:rPr>
          <w:rtl/>
        </w:rPr>
        <w:t xml:space="preserve">   </w:t>
      </w:r>
      <w:bookmarkEnd w:id="1550"/>
    </w:p>
    <w:p w14:paraId="68A577A5" w14:textId="77777777" w:rsidR="00091C7E" w:rsidRDefault="00091C7E" w:rsidP="00091C7E">
      <w:pPr>
        <w:pStyle w:val="KeepWithNext"/>
        <w:rPr>
          <w:rtl/>
        </w:rPr>
      </w:pPr>
    </w:p>
    <w:p w14:paraId="2EEBE09D" w14:textId="233400ED" w:rsidR="00091C7E" w:rsidRDefault="00091C7E" w:rsidP="00091C7E">
      <w:pPr>
        <w:rPr>
          <w:rtl/>
        </w:rPr>
      </w:pPr>
      <w:bookmarkStart w:id="1551" w:name="_ETM_Q1_4473446"/>
      <w:bookmarkStart w:id="1552" w:name="_ETM_Q1_4473564"/>
      <w:bookmarkEnd w:id="1551"/>
      <w:bookmarkEnd w:id="1552"/>
      <w:r w:rsidRPr="00B8258B">
        <w:rPr>
          <w:rFonts w:hint="cs"/>
          <w:rtl/>
        </w:rPr>
        <w:t>ו</w:t>
      </w:r>
      <w:r w:rsidR="00A65616" w:rsidRPr="00B8258B">
        <w:rPr>
          <w:rtl/>
        </w:rPr>
        <w:t xml:space="preserve">המחיר </w:t>
      </w:r>
      <w:r w:rsidR="00B8258B">
        <w:rPr>
          <w:rtl/>
        </w:rPr>
        <w:t>היותר</w:t>
      </w:r>
      <w:r w:rsidR="00B8258B">
        <w:rPr>
          <w:rFonts w:hint="cs"/>
          <w:rtl/>
        </w:rPr>
        <w:t>-</w:t>
      </w:r>
      <w:r w:rsidR="00A65616" w:rsidRPr="00B8258B">
        <w:rPr>
          <w:rtl/>
        </w:rPr>
        <w:t xml:space="preserve">קשה </w:t>
      </w:r>
      <w:r w:rsidRPr="00B8258B">
        <w:rPr>
          <w:rFonts w:hint="cs"/>
          <w:rtl/>
        </w:rPr>
        <w:t>ש</w:t>
      </w:r>
      <w:r w:rsidR="00A65616" w:rsidRPr="00B8258B">
        <w:rPr>
          <w:rtl/>
        </w:rPr>
        <w:t>לא</w:t>
      </w:r>
      <w:r w:rsidR="00A65616">
        <w:rPr>
          <w:rtl/>
        </w:rPr>
        <w:t xml:space="preserve"> מופיע כאן, שבסופו של דבר מכיוון שהמחירים עולים ולחקלאי אין ברירה, הוא ממשיך לקחת את אותו קבלן עד </w:t>
      </w:r>
      <w:r>
        <w:rPr>
          <w:rFonts w:hint="cs"/>
          <w:rtl/>
        </w:rPr>
        <w:t>ש</w:t>
      </w:r>
      <w:r w:rsidR="00A65616">
        <w:rPr>
          <w:rtl/>
        </w:rPr>
        <w:t>הוא כבר מת</w:t>
      </w:r>
      <w:r>
        <w:rPr>
          <w:rFonts w:hint="cs"/>
          <w:rtl/>
        </w:rPr>
        <w:t>ר</w:t>
      </w:r>
      <w:r w:rsidR="00A65616">
        <w:rPr>
          <w:rtl/>
        </w:rPr>
        <w:t xml:space="preserve">ושש. צריך להגיד </w:t>
      </w:r>
      <w:r>
        <w:rPr>
          <w:rFonts w:hint="cs"/>
          <w:rtl/>
        </w:rPr>
        <w:t>ש</w:t>
      </w:r>
      <w:r w:rsidR="00A65616">
        <w:rPr>
          <w:rtl/>
        </w:rPr>
        <w:t>ב-90% מהמקרים</w:t>
      </w:r>
      <w:r>
        <w:rPr>
          <w:rFonts w:hint="cs"/>
          <w:rtl/>
        </w:rPr>
        <w:t xml:space="preserve"> </w:t>
      </w:r>
      <w:r>
        <w:rPr>
          <w:rtl/>
        </w:rPr>
        <w:t>–</w:t>
      </w:r>
      <w:bookmarkStart w:id="1553" w:name="_ETM_Q1_4488826"/>
      <w:bookmarkEnd w:id="1553"/>
      <w:r>
        <w:rPr>
          <w:rFonts w:hint="cs"/>
          <w:rtl/>
        </w:rPr>
        <w:t xml:space="preserve"> </w:t>
      </w:r>
      <w:r w:rsidR="00A65616">
        <w:rPr>
          <w:rtl/>
        </w:rPr>
        <w:t xml:space="preserve">מקרה שקרה גם </w:t>
      </w:r>
      <w:r>
        <w:rPr>
          <w:rFonts w:hint="cs"/>
          <w:rtl/>
        </w:rPr>
        <w:t>לי - - -</w:t>
      </w:r>
    </w:p>
    <w:p w14:paraId="2A14C18D" w14:textId="77777777" w:rsidR="00091C7E" w:rsidRDefault="00091C7E" w:rsidP="00091C7E">
      <w:pPr>
        <w:rPr>
          <w:rtl/>
        </w:rPr>
      </w:pPr>
    </w:p>
    <w:p w14:paraId="795201E1" w14:textId="77777777" w:rsidR="00091C7E" w:rsidRDefault="00091C7E" w:rsidP="00091C7E">
      <w:pPr>
        <w:pStyle w:val="af6"/>
        <w:keepNext/>
        <w:rPr>
          <w:rtl/>
        </w:rPr>
      </w:pPr>
      <w:r w:rsidRPr="00091C7E">
        <w:rPr>
          <w:rStyle w:val="TagStyle"/>
          <w:rtl/>
        </w:rPr>
        <w:t xml:space="preserve"> &lt;&lt; יור &gt;&gt; </w:t>
      </w:r>
      <w:r>
        <w:rPr>
          <w:rtl/>
        </w:rPr>
        <w:t>היו"ר שמחה רוטמן:</w:t>
      </w:r>
      <w:r w:rsidRPr="00091C7E">
        <w:rPr>
          <w:rStyle w:val="TagStyle"/>
          <w:rtl/>
        </w:rPr>
        <w:t xml:space="preserve"> &lt;&lt; יור &gt;&gt;</w:t>
      </w:r>
      <w:r>
        <w:rPr>
          <w:rtl/>
        </w:rPr>
        <w:t xml:space="preserve">   </w:t>
      </w:r>
    </w:p>
    <w:p w14:paraId="5A1F15C3" w14:textId="77777777" w:rsidR="00091C7E" w:rsidRDefault="00091C7E" w:rsidP="00091C7E">
      <w:pPr>
        <w:pStyle w:val="KeepWithNext"/>
        <w:rPr>
          <w:rtl/>
        </w:rPr>
      </w:pPr>
    </w:p>
    <w:p w14:paraId="7592D1F2" w14:textId="77777777" w:rsidR="00091C7E" w:rsidRDefault="00091C7E" w:rsidP="00091C7E">
      <w:pPr>
        <w:rPr>
          <w:rtl/>
        </w:rPr>
      </w:pPr>
      <w:r>
        <w:rPr>
          <w:rFonts w:hint="cs"/>
          <w:rtl/>
        </w:rPr>
        <w:t xml:space="preserve">הם </w:t>
      </w:r>
      <w:r w:rsidR="00A65616">
        <w:rPr>
          <w:rtl/>
        </w:rPr>
        <w:t>קונים ממנו את השטח</w:t>
      </w:r>
      <w:r>
        <w:rPr>
          <w:rFonts w:hint="cs"/>
          <w:rtl/>
        </w:rPr>
        <w:t>.</w:t>
      </w:r>
    </w:p>
    <w:p w14:paraId="1C8D37A3" w14:textId="77777777" w:rsidR="00091C7E" w:rsidRDefault="00091C7E" w:rsidP="00091C7E">
      <w:pPr>
        <w:rPr>
          <w:rtl/>
        </w:rPr>
      </w:pPr>
      <w:bookmarkStart w:id="1554" w:name="_ETM_Q1_4486880"/>
      <w:bookmarkStart w:id="1555" w:name="_ETM_Q1_4487047"/>
      <w:bookmarkEnd w:id="1554"/>
      <w:bookmarkEnd w:id="1555"/>
    </w:p>
    <w:p w14:paraId="709C3277" w14:textId="77777777" w:rsidR="00091C7E" w:rsidRDefault="00091C7E" w:rsidP="00091C7E">
      <w:pPr>
        <w:pStyle w:val="-"/>
        <w:keepNext/>
        <w:rPr>
          <w:rtl/>
        </w:rPr>
      </w:pPr>
      <w:bookmarkStart w:id="1556" w:name="ET_speakercontinue_911454_494"/>
      <w:r w:rsidRPr="00091C7E">
        <w:rPr>
          <w:rStyle w:val="TagStyle"/>
          <w:rtl/>
        </w:rPr>
        <w:t xml:space="preserve"> &lt;&lt; דובר_המשך &gt;&gt; </w:t>
      </w:r>
      <w:r>
        <w:rPr>
          <w:rtl/>
        </w:rPr>
        <w:t>אלקנה כהן:</w:t>
      </w:r>
      <w:r w:rsidRPr="00091C7E">
        <w:rPr>
          <w:rStyle w:val="TagStyle"/>
          <w:rtl/>
        </w:rPr>
        <w:t xml:space="preserve"> &lt;&lt; דובר_המשך &gt;&gt;</w:t>
      </w:r>
      <w:r>
        <w:rPr>
          <w:rtl/>
        </w:rPr>
        <w:t xml:space="preserve">   </w:t>
      </w:r>
      <w:bookmarkEnd w:id="1556"/>
    </w:p>
    <w:p w14:paraId="3348FFA9" w14:textId="77777777" w:rsidR="00091C7E" w:rsidRDefault="00091C7E" w:rsidP="00091C7E">
      <w:pPr>
        <w:pStyle w:val="KeepWithNext"/>
        <w:rPr>
          <w:rtl/>
        </w:rPr>
      </w:pPr>
    </w:p>
    <w:p w14:paraId="1284B6C3" w14:textId="6D512308" w:rsidR="006F541E" w:rsidRDefault="00A65616" w:rsidP="00493996">
      <w:pPr>
        <w:rPr>
          <w:rtl/>
        </w:rPr>
      </w:pPr>
      <w:bookmarkStart w:id="1557" w:name="_ETM_Q1_4488340"/>
      <w:bookmarkEnd w:id="1557"/>
      <w:r>
        <w:rPr>
          <w:rtl/>
        </w:rPr>
        <w:t xml:space="preserve"> קונים זה במקרה הטוב</w:t>
      </w:r>
      <w:r w:rsidR="00091C7E">
        <w:rPr>
          <w:rFonts w:hint="cs"/>
          <w:rtl/>
        </w:rPr>
        <w:t xml:space="preserve">. </w:t>
      </w:r>
      <w:r>
        <w:rPr>
          <w:rtl/>
        </w:rPr>
        <w:t xml:space="preserve">הקבלן גם לא מגיע </w:t>
      </w:r>
      <w:r w:rsidR="00091C7E">
        <w:rPr>
          <w:rFonts w:hint="cs"/>
          <w:rtl/>
        </w:rPr>
        <w:t>ו</w:t>
      </w:r>
      <w:r>
        <w:rPr>
          <w:rtl/>
        </w:rPr>
        <w:t>לא מופיע במועד בכוונת מכוון. הוא לא מופיע</w:t>
      </w:r>
      <w:r w:rsidR="00091C7E">
        <w:rPr>
          <w:rFonts w:hint="cs"/>
          <w:rtl/>
        </w:rPr>
        <w:t>.</w:t>
      </w:r>
      <w:r>
        <w:rPr>
          <w:rtl/>
        </w:rPr>
        <w:t xml:space="preserve"> הוא אומר את זה בצורה מפורשת</w:t>
      </w:r>
      <w:r w:rsidR="00091C7E">
        <w:rPr>
          <w:rFonts w:hint="cs"/>
          <w:rtl/>
        </w:rPr>
        <w:t>,</w:t>
      </w:r>
      <w:r>
        <w:rPr>
          <w:rtl/>
        </w:rPr>
        <w:t xml:space="preserve"> הוא עושה לך</w:t>
      </w:r>
      <w:r w:rsidR="00091C7E">
        <w:rPr>
          <w:rFonts w:hint="cs"/>
          <w:rtl/>
        </w:rPr>
        <w:t xml:space="preserve"> </w:t>
      </w:r>
      <w:r w:rsidR="00091C7E" w:rsidRPr="00493996">
        <w:rPr>
          <w:rFonts w:hint="cs"/>
          <w:rtl/>
        </w:rPr>
        <w:t>מן</w:t>
      </w:r>
      <w:r>
        <w:rPr>
          <w:rtl/>
        </w:rPr>
        <w:t xml:space="preserve"> מדרג</w:t>
      </w:r>
      <w:r w:rsidR="00091C7E">
        <w:rPr>
          <w:rFonts w:hint="cs"/>
          <w:rtl/>
        </w:rPr>
        <w:t xml:space="preserve"> </w:t>
      </w:r>
      <w:r w:rsidR="00091C7E">
        <w:rPr>
          <w:rtl/>
        </w:rPr>
        <w:t>–</w:t>
      </w:r>
      <w:bookmarkStart w:id="1558" w:name="_ETM_Q1_4497812"/>
      <w:bookmarkEnd w:id="1558"/>
      <w:r>
        <w:rPr>
          <w:rtl/>
        </w:rPr>
        <w:t xml:space="preserve"> </w:t>
      </w:r>
      <w:r w:rsidR="00091C7E">
        <w:rPr>
          <w:rFonts w:hint="cs"/>
          <w:rtl/>
        </w:rPr>
        <w:t>ב</w:t>
      </w:r>
      <w:r>
        <w:rPr>
          <w:rtl/>
        </w:rPr>
        <w:t xml:space="preserve">שנה </w:t>
      </w:r>
      <w:r w:rsidR="00091C7E">
        <w:rPr>
          <w:rFonts w:hint="cs"/>
          <w:rtl/>
        </w:rPr>
        <w:t>ה</w:t>
      </w:r>
      <w:r>
        <w:rPr>
          <w:rtl/>
        </w:rPr>
        <w:t xml:space="preserve">ראשונה הוא מופיע </w:t>
      </w:r>
      <w:r w:rsidR="00091C7E">
        <w:rPr>
          <w:rFonts w:hint="cs"/>
          <w:rtl/>
        </w:rPr>
        <w:t xml:space="preserve">עם 70 פועלים במקום עם </w:t>
      </w:r>
      <w:r>
        <w:rPr>
          <w:rtl/>
        </w:rPr>
        <w:t xml:space="preserve">100 </w:t>
      </w:r>
      <w:r w:rsidRPr="00493996">
        <w:rPr>
          <w:rtl/>
        </w:rPr>
        <w:t>לאט</w:t>
      </w:r>
      <w:r w:rsidR="00493996">
        <w:rPr>
          <w:rFonts w:hint="cs"/>
          <w:rtl/>
        </w:rPr>
        <w:t>-</w:t>
      </w:r>
      <w:r w:rsidRPr="00493996">
        <w:rPr>
          <w:rtl/>
        </w:rPr>
        <w:t>לאט</w:t>
      </w:r>
      <w:r w:rsidR="00493996">
        <w:rPr>
          <w:rFonts w:hint="cs"/>
          <w:rtl/>
        </w:rPr>
        <w:t>,</w:t>
      </w:r>
      <w:r>
        <w:rPr>
          <w:rtl/>
        </w:rPr>
        <w:t xml:space="preserve"> בשנה החמישית הוא כבר לא מופיע באיחור של חודש</w:t>
      </w:r>
      <w:r w:rsidR="00091C7E">
        <w:rPr>
          <w:rFonts w:hint="cs"/>
          <w:rtl/>
        </w:rPr>
        <w:t>.</w:t>
      </w:r>
      <w:r>
        <w:rPr>
          <w:rtl/>
        </w:rPr>
        <w:t xml:space="preserve"> </w:t>
      </w:r>
      <w:r w:rsidR="00091C7E">
        <w:rPr>
          <w:rFonts w:hint="cs"/>
          <w:rtl/>
        </w:rPr>
        <w:t>ל</w:t>
      </w:r>
      <w:r>
        <w:rPr>
          <w:rtl/>
        </w:rPr>
        <w:t xml:space="preserve">חקלאי אין מה לעשות אחרי חודש עם 30 פועלים וחצי </w:t>
      </w:r>
      <w:r w:rsidR="00091C7E">
        <w:rPr>
          <w:rFonts w:hint="cs"/>
          <w:rtl/>
        </w:rPr>
        <w:t xml:space="preserve">מהפרי </w:t>
      </w:r>
      <w:r>
        <w:rPr>
          <w:rtl/>
        </w:rPr>
        <w:t>נפל</w:t>
      </w:r>
      <w:r w:rsidR="00091C7E">
        <w:rPr>
          <w:rFonts w:hint="cs"/>
          <w:rtl/>
        </w:rPr>
        <w:t>,</w:t>
      </w:r>
      <w:r>
        <w:rPr>
          <w:rtl/>
        </w:rPr>
        <w:t xml:space="preserve"> פ</w:t>
      </w:r>
      <w:r w:rsidR="00091C7E">
        <w:rPr>
          <w:rFonts w:hint="cs"/>
          <w:rtl/>
        </w:rPr>
        <w:t xml:space="preserve">רט </w:t>
      </w:r>
      <w:r>
        <w:rPr>
          <w:rtl/>
        </w:rPr>
        <w:t>מאוד גדול</w:t>
      </w:r>
      <w:r w:rsidR="00091C7E">
        <w:rPr>
          <w:rFonts w:hint="cs"/>
          <w:rtl/>
        </w:rPr>
        <w:t>. בעצם</w:t>
      </w:r>
      <w:r>
        <w:rPr>
          <w:rtl/>
        </w:rPr>
        <w:t xml:space="preserve"> החקלאי מת</w:t>
      </w:r>
      <w:r w:rsidR="00091C7E">
        <w:rPr>
          <w:rFonts w:hint="cs"/>
          <w:rtl/>
        </w:rPr>
        <w:t>ר</w:t>
      </w:r>
      <w:r>
        <w:rPr>
          <w:rtl/>
        </w:rPr>
        <w:t>ושש</w:t>
      </w:r>
      <w:r w:rsidR="00091C7E">
        <w:rPr>
          <w:rFonts w:hint="cs"/>
          <w:rtl/>
        </w:rPr>
        <w:t>.</w:t>
      </w:r>
      <w:r>
        <w:rPr>
          <w:rtl/>
        </w:rPr>
        <w:t xml:space="preserve"> ואז קור</w:t>
      </w:r>
      <w:r w:rsidR="00091C7E">
        <w:rPr>
          <w:rFonts w:hint="cs"/>
          <w:rtl/>
        </w:rPr>
        <w:t>ה</w:t>
      </w:r>
      <w:r>
        <w:rPr>
          <w:rtl/>
        </w:rPr>
        <w:t xml:space="preserve"> </w:t>
      </w:r>
      <w:r w:rsidR="00091C7E">
        <w:rPr>
          <w:rFonts w:hint="cs"/>
          <w:rtl/>
        </w:rPr>
        <w:t>ה</w:t>
      </w:r>
      <w:r>
        <w:rPr>
          <w:rtl/>
        </w:rPr>
        <w:t>דבר החמור ביותר</w:t>
      </w:r>
      <w:r w:rsidR="00091C7E">
        <w:rPr>
          <w:rFonts w:hint="cs"/>
          <w:rtl/>
        </w:rPr>
        <w:t>, הוא</w:t>
      </w:r>
      <w:bookmarkStart w:id="1559" w:name="_ETM_Q1_4514031"/>
      <w:bookmarkEnd w:id="1559"/>
      <w:r>
        <w:rPr>
          <w:rtl/>
        </w:rPr>
        <w:t xml:space="preserve"> אומר לו</w:t>
      </w:r>
      <w:r w:rsidR="00091C7E">
        <w:rPr>
          <w:rFonts w:hint="cs"/>
          <w:rtl/>
        </w:rPr>
        <w:t>:</w:t>
      </w:r>
      <w:r>
        <w:rPr>
          <w:rtl/>
        </w:rPr>
        <w:t xml:space="preserve"> אם אתה רוצה </w:t>
      </w:r>
      <w:r w:rsidRPr="00493996">
        <w:rPr>
          <w:rtl/>
        </w:rPr>
        <w:t xml:space="preserve">שאני </w:t>
      </w:r>
      <w:r w:rsidR="00091C7E" w:rsidRPr="00493996">
        <w:rPr>
          <w:rFonts w:hint="cs"/>
          <w:rtl/>
        </w:rPr>
        <w:t>א</w:t>
      </w:r>
      <w:r w:rsidRPr="00493996">
        <w:rPr>
          <w:rtl/>
        </w:rPr>
        <w:t>מח</w:t>
      </w:r>
      <w:r w:rsidR="00091C7E" w:rsidRPr="00493996">
        <w:rPr>
          <w:rFonts w:hint="cs"/>
          <w:rtl/>
        </w:rPr>
        <w:t>ק</w:t>
      </w:r>
      <w:r>
        <w:rPr>
          <w:rtl/>
        </w:rPr>
        <w:t xml:space="preserve"> לך את החוב </w:t>
      </w:r>
      <w:r w:rsidR="006F541E">
        <w:rPr>
          <w:rtl/>
        </w:rPr>
        <w:t>–</w:t>
      </w:r>
      <w:r w:rsidR="006F541E">
        <w:rPr>
          <w:rFonts w:hint="cs"/>
          <w:rtl/>
        </w:rPr>
        <w:t xml:space="preserve"> </w:t>
      </w:r>
      <w:r>
        <w:rPr>
          <w:rtl/>
        </w:rPr>
        <w:t>שהוא יצר עבורו</w:t>
      </w:r>
      <w:r w:rsidR="006F541E">
        <w:rPr>
          <w:rFonts w:hint="cs"/>
          <w:rtl/>
        </w:rPr>
        <w:t xml:space="preserve"> </w:t>
      </w:r>
      <w:r w:rsidR="006F541E">
        <w:rPr>
          <w:rtl/>
        </w:rPr>
        <w:t>–</w:t>
      </w:r>
      <w:r w:rsidR="006F541E">
        <w:rPr>
          <w:rFonts w:hint="cs"/>
          <w:rtl/>
        </w:rPr>
        <w:t xml:space="preserve"> </w:t>
      </w:r>
      <w:r>
        <w:rPr>
          <w:rtl/>
        </w:rPr>
        <w:t>צא מהשטח</w:t>
      </w:r>
      <w:r w:rsidR="006F541E">
        <w:rPr>
          <w:rFonts w:hint="cs"/>
          <w:rtl/>
        </w:rPr>
        <w:t>,</w:t>
      </w:r>
      <w:r>
        <w:rPr>
          <w:rtl/>
        </w:rPr>
        <w:t xml:space="preserve"> תן לי את השטח</w:t>
      </w:r>
      <w:r w:rsidR="006F541E">
        <w:rPr>
          <w:rFonts w:hint="cs"/>
          <w:rtl/>
        </w:rPr>
        <w:t xml:space="preserve">. </w:t>
      </w:r>
      <w:bookmarkStart w:id="1560" w:name="_ETM_Q1_4520824"/>
      <w:bookmarkEnd w:id="1560"/>
      <w:r w:rsidR="006F541E">
        <w:rPr>
          <w:rFonts w:hint="cs"/>
          <w:rtl/>
        </w:rPr>
        <w:t>ו</w:t>
      </w:r>
      <w:r w:rsidR="006F541E">
        <w:rPr>
          <w:rtl/>
        </w:rPr>
        <w:t>הוא מעביר לו את השטח</w:t>
      </w:r>
      <w:r w:rsidR="006F541E">
        <w:rPr>
          <w:rFonts w:hint="cs"/>
          <w:rtl/>
        </w:rPr>
        <w:t>.</w:t>
      </w:r>
      <w:r w:rsidR="006F541E">
        <w:rPr>
          <w:rtl/>
        </w:rPr>
        <w:t xml:space="preserve"> </w:t>
      </w:r>
    </w:p>
    <w:p w14:paraId="08640B71" w14:textId="77777777" w:rsidR="006F541E" w:rsidRDefault="006F541E" w:rsidP="006F541E">
      <w:pPr>
        <w:rPr>
          <w:rtl/>
        </w:rPr>
      </w:pPr>
      <w:bookmarkStart w:id="1561" w:name="_ETM_Q1_4522370"/>
      <w:bookmarkStart w:id="1562" w:name="_ETM_Q1_4522493"/>
      <w:bookmarkEnd w:id="1561"/>
      <w:bookmarkEnd w:id="1562"/>
    </w:p>
    <w:p w14:paraId="0117B529" w14:textId="77777777" w:rsidR="006F541E" w:rsidRDefault="006F541E" w:rsidP="006F541E">
      <w:pPr>
        <w:pStyle w:val="af6"/>
        <w:keepNext/>
        <w:rPr>
          <w:rtl/>
        </w:rPr>
      </w:pPr>
      <w:r w:rsidRPr="006F541E">
        <w:rPr>
          <w:rStyle w:val="TagStyle"/>
          <w:rtl/>
        </w:rPr>
        <w:t xml:space="preserve"> &lt;&lt; יור &gt;&gt; </w:t>
      </w:r>
      <w:r>
        <w:rPr>
          <w:rtl/>
        </w:rPr>
        <w:t>היו"ר שמחה רוטמן:</w:t>
      </w:r>
      <w:r w:rsidRPr="006F541E">
        <w:rPr>
          <w:rStyle w:val="TagStyle"/>
          <w:rtl/>
        </w:rPr>
        <w:t xml:space="preserve"> &lt;&lt; יור &gt;&gt;</w:t>
      </w:r>
      <w:r>
        <w:rPr>
          <w:rtl/>
        </w:rPr>
        <w:t xml:space="preserve">   </w:t>
      </w:r>
    </w:p>
    <w:p w14:paraId="058DA7D6" w14:textId="77777777" w:rsidR="006F541E" w:rsidRDefault="006F541E" w:rsidP="006F541E">
      <w:pPr>
        <w:pStyle w:val="KeepWithNext"/>
        <w:rPr>
          <w:rtl/>
        </w:rPr>
      </w:pPr>
    </w:p>
    <w:p w14:paraId="266C6A3A" w14:textId="6B534D8E" w:rsidR="006F541E" w:rsidRDefault="006F541E" w:rsidP="006F541E">
      <w:pPr>
        <w:rPr>
          <w:rtl/>
        </w:rPr>
      </w:pPr>
      <w:r>
        <w:rPr>
          <w:rFonts w:hint="cs"/>
          <w:rtl/>
        </w:rPr>
        <w:t>מה אתם עושים ב</w:t>
      </w:r>
      <w:r>
        <w:rPr>
          <w:rtl/>
        </w:rPr>
        <w:t>ארגו</w:t>
      </w:r>
      <w:r>
        <w:rPr>
          <w:rFonts w:hint="cs"/>
          <w:rtl/>
        </w:rPr>
        <w:t>ן</w:t>
      </w:r>
      <w:r>
        <w:rPr>
          <w:rtl/>
        </w:rPr>
        <w:t xml:space="preserve"> ה</w:t>
      </w:r>
      <w:r>
        <w:rPr>
          <w:rFonts w:hint="cs"/>
          <w:rtl/>
        </w:rPr>
        <w:t>יוגב</w:t>
      </w:r>
      <w:r>
        <w:rPr>
          <w:rtl/>
        </w:rPr>
        <w:t xml:space="preserve"> כדי </w:t>
      </w:r>
      <w:r>
        <w:rPr>
          <w:rFonts w:hint="cs"/>
          <w:rtl/>
        </w:rPr>
        <w:t xml:space="preserve">להתמודד עם זה? </w:t>
      </w:r>
    </w:p>
    <w:p w14:paraId="2833FBDC" w14:textId="77777777" w:rsidR="006F541E" w:rsidRDefault="006F541E" w:rsidP="006F541E">
      <w:pPr>
        <w:rPr>
          <w:rtl/>
        </w:rPr>
      </w:pPr>
      <w:bookmarkStart w:id="1563" w:name="_ETM_Q1_4525437"/>
      <w:bookmarkStart w:id="1564" w:name="_ETM_Q1_4525511"/>
      <w:bookmarkEnd w:id="1563"/>
      <w:bookmarkEnd w:id="1564"/>
    </w:p>
    <w:p w14:paraId="6D51F7BB" w14:textId="77777777" w:rsidR="006F541E" w:rsidRDefault="006F541E" w:rsidP="006F541E">
      <w:pPr>
        <w:pStyle w:val="a4"/>
        <w:keepNext/>
        <w:rPr>
          <w:rtl/>
        </w:rPr>
      </w:pPr>
      <w:bookmarkStart w:id="1565" w:name="ET_speaker_6460_497"/>
      <w:r w:rsidRPr="006F541E">
        <w:rPr>
          <w:rStyle w:val="TagStyle"/>
          <w:rtl/>
        </w:rPr>
        <w:t xml:space="preserve"> &lt;&lt; דובר &gt;&gt; </w:t>
      </w:r>
      <w:r>
        <w:rPr>
          <w:rtl/>
        </w:rPr>
        <w:t>יצחק קרויזר (עוצמה יהודית):</w:t>
      </w:r>
      <w:r w:rsidRPr="006F541E">
        <w:rPr>
          <w:rStyle w:val="TagStyle"/>
          <w:rtl/>
        </w:rPr>
        <w:t xml:space="preserve"> &lt;&lt; דובר &gt;&gt;</w:t>
      </w:r>
      <w:r>
        <w:rPr>
          <w:rtl/>
        </w:rPr>
        <w:t xml:space="preserve">   </w:t>
      </w:r>
      <w:bookmarkEnd w:id="1565"/>
    </w:p>
    <w:p w14:paraId="7C99AA18" w14:textId="77777777" w:rsidR="006F541E" w:rsidRDefault="006F541E" w:rsidP="006F541E">
      <w:pPr>
        <w:pStyle w:val="KeepWithNext"/>
        <w:rPr>
          <w:rtl/>
        </w:rPr>
      </w:pPr>
    </w:p>
    <w:p w14:paraId="2E1F4531" w14:textId="77777777" w:rsidR="006F541E" w:rsidRDefault="006F541E" w:rsidP="006F541E">
      <w:pPr>
        <w:rPr>
          <w:rtl/>
        </w:rPr>
      </w:pPr>
      <w:r>
        <w:rPr>
          <w:rFonts w:hint="cs"/>
          <w:rtl/>
        </w:rPr>
        <w:t xml:space="preserve">זה חשוב </w:t>
      </w:r>
      <w:bookmarkStart w:id="1566" w:name="_ETM_Q1_4530322"/>
      <w:bookmarkEnd w:id="1566"/>
      <w:r>
        <w:rPr>
          <w:rFonts w:hint="cs"/>
          <w:rtl/>
        </w:rPr>
        <w:t xml:space="preserve">מאוד. מי שלא מכיר, זאת הזדמנות לדבר על הארגון. </w:t>
      </w:r>
    </w:p>
    <w:p w14:paraId="00AE46FD" w14:textId="77777777" w:rsidR="006F541E" w:rsidRDefault="006F541E" w:rsidP="006F541E">
      <w:pPr>
        <w:rPr>
          <w:rtl/>
        </w:rPr>
      </w:pPr>
      <w:bookmarkStart w:id="1567" w:name="_ETM_Q1_4534020"/>
      <w:bookmarkStart w:id="1568" w:name="_ETM_Q1_4534107"/>
      <w:bookmarkEnd w:id="1567"/>
      <w:bookmarkEnd w:id="1568"/>
    </w:p>
    <w:p w14:paraId="38E617C0" w14:textId="77777777" w:rsidR="006F541E" w:rsidRDefault="006F541E" w:rsidP="006F541E">
      <w:pPr>
        <w:pStyle w:val="af6"/>
        <w:keepNext/>
        <w:rPr>
          <w:rtl/>
        </w:rPr>
      </w:pPr>
      <w:r w:rsidRPr="006F541E">
        <w:rPr>
          <w:rStyle w:val="TagStyle"/>
          <w:rtl/>
        </w:rPr>
        <w:t xml:space="preserve"> &lt;&lt; יור &gt;&gt; </w:t>
      </w:r>
      <w:r>
        <w:rPr>
          <w:rtl/>
        </w:rPr>
        <w:t>היו"ר שמחה רוטמן:</w:t>
      </w:r>
      <w:r w:rsidRPr="006F541E">
        <w:rPr>
          <w:rStyle w:val="TagStyle"/>
          <w:rtl/>
        </w:rPr>
        <w:t xml:space="preserve"> &lt;&lt; יור &gt;&gt;</w:t>
      </w:r>
      <w:r>
        <w:rPr>
          <w:rtl/>
        </w:rPr>
        <w:t xml:space="preserve">   </w:t>
      </w:r>
    </w:p>
    <w:p w14:paraId="6E29F14C" w14:textId="77777777" w:rsidR="006F541E" w:rsidRDefault="006F541E" w:rsidP="006F541E">
      <w:pPr>
        <w:pStyle w:val="KeepWithNext"/>
        <w:rPr>
          <w:rtl/>
        </w:rPr>
      </w:pPr>
    </w:p>
    <w:p w14:paraId="5A1AE007" w14:textId="77777777" w:rsidR="006F541E" w:rsidRPr="006F541E" w:rsidRDefault="006F541E" w:rsidP="006F541E">
      <w:pPr>
        <w:rPr>
          <w:rtl/>
        </w:rPr>
      </w:pPr>
      <w:r>
        <w:rPr>
          <w:rFonts w:hint="cs"/>
          <w:rtl/>
        </w:rPr>
        <w:t xml:space="preserve">כן, </w:t>
      </w:r>
      <w:bookmarkStart w:id="1569" w:name="_ETM_Q1_4531540"/>
      <w:bookmarkEnd w:id="1569"/>
      <w:r>
        <w:rPr>
          <w:rFonts w:hint="cs"/>
          <w:rtl/>
        </w:rPr>
        <w:t xml:space="preserve">אני רוצה לשמוע. מה ארגון היוגב עושה? </w:t>
      </w:r>
    </w:p>
    <w:p w14:paraId="54114A47" w14:textId="77777777" w:rsidR="006F541E" w:rsidRPr="006F541E" w:rsidRDefault="006F541E" w:rsidP="006F541E">
      <w:pPr>
        <w:rPr>
          <w:rtl/>
        </w:rPr>
      </w:pPr>
      <w:bookmarkStart w:id="1570" w:name="_ETM_Q1_4527230"/>
      <w:bookmarkStart w:id="1571" w:name="_ETM_Q1_4527345"/>
      <w:bookmarkEnd w:id="1570"/>
      <w:bookmarkEnd w:id="1571"/>
    </w:p>
    <w:p w14:paraId="365B688D" w14:textId="77777777" w:rsidR="006F541E" w:rsidRDefault="006F541E" w:rsidP="006F541E">
      <w:pPr>
        <w:pStyle w:val="-"/>
        <w:keepNext/>
        <w:rPr>
          <w:rtl/>
        </w:rPr>
      </w:pPr>
      <w:bookmarkStart w:id="1572" w:name="ET_speakercontinue_911454_496"/>
      <w:r w:rsidRPr="006F541E">
        <w:rPr>
          <w:rStyle w:val="TagStyle"/>
          <w:rtl/>
        </w:rPr>
        <w:t xml:space="preserve"> &lt;&lt; דובר_המשך &gt;&gt; </w:t>
      </w:r>
      <w:r>
        <w:rPr>
          <w:rtl/>
        </w:rPr>
        <w:t>אלקנה כהן:</w:t>
      </w:r>
      <w:r w:rsidRPr="006F541E">
        <w:rPr>
          <w:rStyle w:val="TagStyle"/>
          <w:rtl/>
        </w:rPr>
        <w:t xml:space="preserve"> &lt;&lt; דובר_המשך &gt;&gt;</w:t>
      </w:r>
      <w:r>
        <w:rPr>
          <w:rtl/>
        </w:rPr>
        <w:t xml:space="preserve">   </w:t>
      </w:r>
      <w:bookmarkEnd w:id="1572"/>
    </w:p>
    <w:p w14:paraId="6BC6AC22" w14:textId="77777777" w:rsidR="006F541E" w:rsidRDefault="006F541E" w:rsidP="006F541E">
      <w:pPr>
        <w:pStyle w:val="KeepWithNext"/>
        <w:rPr>
          <w:rtl/>
        </w:rPr>
      </w:pPr>
    </w:p>
    <w:p w14:paraId="3FC6760F" w14:textId="6E0A6CC5" w:rsidR="006F541E" w:rsidRDefault="006F541E" w:rsidP="006F541E">
      <w:pPr>
        <w:rPr>
          <w:rtl/>
        </w:rPr>
      </w:pPr>
      <w:bookmarkStart w:id="1573" w:name="_ETM_Q1_4527214"/>
      <w:bookmarkEnd w:id="1573"/>
      <w:r>
        <w:rPr>
          <w:rtl/>
        </w:rPr>
        <w:t>אנחנו מקדמים בשני מישורים</w:t>
      </w:r>
      <w:r>
        <w:rPr>
          <w:rFonts w:hint="cs"/>
          <w:rtl/>
        </w:rPr>
        <w:t xml:space="preserve"> </w:t>
      </w:r>
      <w:bookmarkStart w:id="1574" w:name="_ETM_Q1_4539641"/>
      <w:bookmarkEnd w:id="1574"/>
      <w:r>
        <w:rPr>
          <w:rtl/>
        </w:rPr>
        <w:t>–</w:t>
      </w:r>
      <w:r>
        <w:rPr>
          <w:rFonts w:hint="cs"/>
          <w:rtl/>
        </w:rPr>
        <w:t xml:space="preserve"> </w:t>
      </w:r>
      <w:r>
        <w:rPr>
          <w:rtl/>
        </w:rPr>
        <w:t>שמחה, אתה מכיר</w:t>
      </w:r>
      <w:r>
        <w:rPr>
          <w:rFonts w:hint="cs"/>
          <w:rtl/>
        </w:rPr>
        <w:t>,</w:t>
      </w:r>
      <w:r>
        <w:rPr>
          <w:rtl/>
        </w:rPr>
        <w:t xml:space="preserve"> היית בשטח</w:t>
      </w:r>
      <w:r>
        <w:rPr>
          <w:rFonts w:hint="cs"/>
          <w:rtl/>
        </w:rPr>
        <w:t xml:space="preserve"> </w:t>
      </w:r>
      <w:r>
        <w:rPr>
          <w:rtl/>
        </w:rPr>
        <w:t>–</w:t>
      </w:r>
      <w:r>
        <w:rPr>
          <w:rFonts w:hint="cs"/>
          <w:rtl/>
        </w:rPr>
        <w:t xml:space="preserve"> </w:t>
      </w:r>
      <w:r>
        <w:rPr>
          <w:rtl/>
        </w:rPr>
        <w:t>קודם כ</w:t>
      </w:r>
      <w:r>
        <w:rPr>
          <w:rFonts w:hint="cs"/>
          <w:rtl/>
        </w:rPr>
        <w:t>ו</w:t>
      </w:r>
      <w:r>
        <w:rPr>
          <w:rtl/>
        </w:rPr>
        <w:t>ל קבוצות עבודה</w:t>
      </w:r>
      <w:r>
        <w:rPr>
          <w:rFonts w:hint="cs"/>
          <w:rtl/>
        </w:rPr>
        <w:t>.</w:t>
      </w:r>
      <w:r>
        <w:rPr>
          <w:rtl/>
        </w:rPr>
        <w:t xml:space="preserve"> השנה </w:t>
      </w:r>
      <w:r>
        <w:rPr>
          <w:rFonts w:hint="cs"/>
          <w:rtl/>
        </w:rPr>
        <w:t xml:space="preserve">אנחנו </w:t>
      </w:r>
      <w:r>
        <w:rPr>
          <w:rtl/>
        </w:rPr>
        <w:t>נגיע למשהו כמו 15,000 מתנדבים</w:t>
      </w:r>
      <w:r>
        <w:rPr>
          <w:rFonts w:hint="cs"/>
          <w:rtl/>
        </w:rPr>
        <w:t>,</w:t>
      </w:r>
      <w:r>
        <w:rPr>
          <w:rtl/>
        </w:rPr>
        <w:t xml:space="preserve"> גם קבועים וגם זמניים, שפשוט באים ומסייעים לחקלאים. </w:t>
      </w:r>
      <w:r>
        <w:rPr>
          <w:rFonts w:hint="cs"/>
          <w:rtl/>
        </w:rPr>
        <w:t>ו</w:t>
      </w:r>
      <w:r>
        <w:rPr>
          <w:rtl/>
        </w:rPr>
        <w:t>משהו חדש שאנחנו עובדים עליו זה פיתוח טכנולוגי</w:t>
      </w:r>
      <w:r>
        <w:rPr>
          <w:rFonts w:hint="cs"/>
          <w:rtl/>
        </w:rPr>
        <w:t>.</w:t>
      </w:r>
      <w:r>
        <w:rPr>
          <w:rtl/>
        </w:rPr>
        <w:t xml:space="preserve"> בסופו של דבר אנחנו בשנת 2023</w:t>
      </w:r>
      <w:r>
        <w:rPr>
          <w:rFonts w:hint="cs"/>
          <w:rtl/>
        </w:rPr>
        <w:t xml:space="preserve"> ו</w:t>
      </w:r>
      <w:r w:rsidR="00493996">
        <w:rPr>
          <w:rtl/>
        </w:rPr>
        <w:t>אין מה לעשות</w:t>
      </w:r>
      <w:r>
        <w:rPr>
          <w:rtl/>
        </w:rPr>
        <w:t xml:space="preserve"> כוח אדם רק ילך ויחמיר. אנחנו מעודדים חקלאים</w:t>
      </w:r>
      <w:r>
        <w:rPr>
          <w:rFonts w:hint="cs"/>
          <w:rtl/>
        </w:rPr>
        <w:t>,</w:t>
      </w:r>
      <w:r>
        <w:rPr>
          <w:rtl/>
        </w:rPr>
        <w:t xml:space="preserve"> אנחנו מביאים משקיעים מבחוץ שיעשו הסבה מחקלאות ש</w:t>
      </w:r>
      <w:r>
        <w:rPr>
          <w:rFonts w:hint="cs"/>
          <w:rtl/>
        </w:rPr>
        <w:t xml:space="preserve">בה </w:t>
      </w:r>
      <w:r>
        <w:rPr>
          <w:rtl/>
        </w:rPr>
        <w:t>הם צריכים להשתמש בהרבה כוח אדם לחקלאות יותר טכנולוגית</w:t>
      </w:r>
      <w:r>
        <w:rPr>
          <w:rFonts w:hint="cs"/>
          <w:rtl/>
        </w:rPr>
        <w:t>,</w:t>
      </w:r>
      <w:r>
        <w:rPr>
          <w:rtl/>
        </w:rPr>
        <w:t xml:space="preserve"> יותר מודרנית. זה הכיוון</w:t>
      </w:r>
      <w:r>
        <w:rPr>
          <w:rFonts w:hint="cs"/>
          <w:rtl/>
        </w:rPr>
        <w:t>.</w:t>
      </w:r>
      <w:r>
        <w:rPr>
          <w:rtl/>
        </w:rPr>
        <w:t xml:space="preserve"> וכמובן חקיקה בנושא</w:t>
      </w:r>
      <w:r>
        <w:rPr>
          <w:rFonts w:hint="cs"/>
          <w:rtl/>
        </w:rPr>
        <w:t>.</w:t>
      </w:r>
    </w:p>
    <w:p w14:paraId="3BABF1E5" w14:textId="77777777" w:rsidR="006F541E" w:rsidRDefault="006F541E" w:rsidP="006F541E">
      <w:pPr>
        <w:rPr>
          <w:rtl/>
        </w:rPr>
      </w:pPr>
    </w:p>
    <w:p w14:paraId="4E6BACDE" w14:textId="77777777" w:rsidR="006F541E" w:rsidRDefault="006F541E" w:rsidP="006F541E">
      <w:pPr>
        <w:pStyle w:val="af6"/>
        <w:keepNext/>
        <w:rPr>
          <w:rtl/>
        </w:rPr>
      </w:pPr>
      <w:r w:rsidRPr="006F541E">
        <w:rPr>
          <w:rStyle w:val="TagStyle"/>
          <w:rtl/>
        </w:rPr>
        <w:t xml:space="preserve"> &lt;&lt; יור &gt;&gt; </w:t>
      </w:r>
      <w:r>
        <w:rPr>
          <w:rtl/>
        </w:rPr>
        <w:t>היו"ר שמחה רוטמן:</w:t>
      </w:r>
      <w:r w:rsidRPr="006F541E">
        <w:rPr>
          <w:rStyle w:val="TagStyle"/>
          <w:rtl/>
        </w:rPr>
        <w:t xml:space="preserve"> &lt;&lt; יור &gt;&gt;</w:t>
      </w:r>
      <w:r>
        <w:rPr>
          <w:rtl/>
        </w:rPr>
        <w:t xml:space="preserve">   </w:t>
      </w:r>
    </w:p>
    <w:p w14:paraId="13D38FDA" w14:textId="77777777" w:rsidR="006F541E" w:rsidRDefault="006F541E" w:rsidP="006F541E">
      <w:pPr>
        <w:pStyle w:val="KeepWithNext"/>
        <w:rPr>
          <w:rtl/>
        </w:rPr>
      </w:pPr>
    </w:p>
    <w:p w14:paraId="36425172" w14:textId="1A4E41CA" w:rsidR="008D26E8" w:rsidRDefault="006F541E" w:rsidP="006F541E">
      <w:pPr>
        <w:rPr>
          <w:rtl/>
        </w:rPr>
      </w:pPr>
      <w:r w:rsidRPr="00493996">
        <w:rPr>
          <w:rFonts w:hint="cs"/>
          <w:rtl/>
        </w:rPr>
        <w:t>י</w:t>
      </w:r>
      <w:r w:rsidRPr="00493996">
        <w:rPr>
          <w:rtl/>
        </w:rPr>
        <w:t>ישר כ</w:t>
      </w:r>
      <w:r w:rsidRPr="00493996">
        <w:rPr>
          <w:rFonts w:hint="cs"/>
          <w:rtl/>
        </w:rPr>
        <w:t>ו</w:t>
      </w:r>
      <w:r w:rsidRPr="00493996">
        <w:rPr>
          <w:rtl/>
        </w:rPr>
        <w:t>ח גדול</w:t>
      </w:r>
      <w:r>
        <w:rPr>
          <w:rtl/>
        </w:rPr>
        <w:t xml:space="preserve"> ועצום. מ</w:t>
      </w:r>
      <w:r>
        <w:rPr>
          <w:rFonts w:hint="cs"/>
          <w:rtl/>
        </w:rPr>
        <w:t xml:space="preserve">י </w:t>
      </w:r>
      <w:r w:rsidRPr="00493996">
        <w:rPr>
          <w:rtl/>
        </w:rPr>
        <w:t>שעתותיו</w:t>
      </w:r>
      <w:r>
        <w:rPr>
          <w:rtl/>
        </w:rPr>
        <w:t xml:space="preserve"> בידו המלצה שלי</w:t>
      </w:r>
      <w:r w:rsidR="008D26E8">
        <w:rPr>
          <w:rFonts w:hint="cs"/>
          <w:rtl/>
        </w:rPr>
        <w:t>.</w:t>
      </w:r>
      <w:r>
        <w:rPr>
          <w:rtl/>
        </w:rPr>
        <w:t xml:space="preserve"> לצערי, בגלל שאנחנו עסוקים </w:t>
      </w:r>
      <w:r w:rsidR="008D26E8">
        <w:rPr>
          <w:rFonts w:hint="cs"/>
          <w:rtl/>
        </w:rPr>
        <w:t>ב</w:t>
      </w:r>
      <w:r>
        <w:rPr>
          <w:rtl/>
        </w:rPr>
        <w:t>רפורמה ו</w:t>
      </w:r>
      <w:r w:rsidR="008D26E8">
        <w:rPr>
          <w:rFonts w:hint="cs"/>
          <w:rtl/>
        </w:rPr>
        <w:t>ב</w:t>
      </w:r>
      <w:r>
        <w:rPr>
          <w:rtl/>
        </w:rPr>
        <w:t>זה לא באתי להתנדב אצלכם בקטיף</w:t>
      </w:r>
      <w:r w:rsidR="00493996">
        <w:rPr>
          <w:rFonts w:hint="cs"/>
          <w:rtl/>
        </w:rPr>
        <w:t>,</w:t>
      </w:r>
      <w:r>
        <w:rPr>
          <w:rtl/>
        </w:rPr>
        <w:t xml:space="preserve"> אבל זה חשוב. בסדר גמור</w:t>
      </w:r>
      <w:r w:rsidR="008D26E8">
        <w:rPr>
          <w:rFonts w:hint="cs"/>
          <w:rtl/>
        </w:rPr>
        <w:t>.</w:t>
      </w:r>
      <w:r>
        <w:rPr>
          <w:rtl/>
        </w:rPr>
        <w:t xml:space="preserve"> את רצית להגיד משהו? </w:t>
      </w:r>
    </w:p>
    <w:p w14:paraId="293B658C" w14:textId="77777777" w:rsidR="008D26E8" w:rsidRDefault="008D26E8" w:rsidP="006F541E">
      <w:pPr>
        <w:rPr>
          <w:rtl/>
        </w:rPr>
      </w:pPr>
    </w:p>
    <w:p w14:paraId="66B36B3F" w14:textId="77777777" w:rsidR="008D26E8" w:rsidRDefault="008D26E8" w:rsidP="008D26E8">
      <w:pPr>
        <w:pStyle w:val="af9"/>
        <w:keepNext/>
        <w:rPr>
          <w:rtl/>
        </w:rPr>
      </w:pPr>
      <w:r w:rsidRPr="008D26E8">
        <w:rPr>
          <w:rStyle w:val="TagStyle"/>
          <w:rtl/>
        </w:rPr>
        <w:t xml:space="preserve"> &lt;&lt; אורח &gt;&gt; </w:t>
      </w:r>
      <w:r>
        <w:rPr>
          <w:rtl/>
        </w:rPr>
        <w:t>הגר יהב:</w:t>
      </w:r>
      <w:r w:rsidRPr="008D26E8">
        <w:rPr>
          <w:rStyle w:val="TagStyle"/>
          <w:rtl/>
        </w:rPr>
        <w:t xml:space="preserve"> &lt;&lt; אורח &gt;&gt;</w:t>
      </w:r>
      <w:r>
        <w:rPr>
          <w:rtl/>
        </w:rPr>
        <w:t xml:space="preserve">   </w:t>
      </w:r>
    </w:p>
    <w:p w14:paraId="0C26435B" w14:textId="77777777" w:rsidR="00AE09C3" w:rsidRDefault="00AE09C3" w:rsidP="00AE09C3">
      <w:pPr>
        <w:rPr>
          <w:rtl/>
        </w:rPr>
      </w:pPr>
    </w:p>
    <w:p w14:paraId="32F2AA04" w14:textId="7902EB84" w:rsidR="00AE09C3" w:rsidRDefault="00AE09C3" w:rsidP="00493996">
      <w:r>
        <w:rPr>
          <w:rtl/>
        </w:rPr>
        <w:t>כן. אני מנשיא</w:t>
      </w:r>
      <w:r w:rsidR="00493996">
        <w:rPr>
          <w:rtl/>
        </w:rPr>
        <w:t xml:space="preserve">ות המגזר העסקי. </w:t>
      </w:r>
      <w:r>
        <w:rPr>
          <w:rtl/>
        </w:rPr>
        <w:t xml:space="preserve">מול החשש שהוא העלה פה על </w:t>
      </w:r>
      <w:r w:rsidRPr="00493996">
        <w:rPr>
          <w:rtl/>
        </w:rPr>
        <w:t>ההרחבה, הרי כולכם פה פוגשים שטח</w:t>
      </w:r>
      <w:r w:rsidR="00493996" w:rsidRPr="00493996">
        <w:rPr>
          <w:rFonts w:hint="cs"/>
          <w:rtl/>
        </w:rPr>
        <w:t>,</w:t>
      </w:r>
      <w:r w:rsidRPr="00493996">
        <w:rPr>
          <w:rtl/>
        </w:rPr>
        <w:t xml:space="preserve"> גם שוטרים, גורמי אכיפה</w:t>
      </w:r>
      <w:r w:rsidR="00493996" w:rsidRPr="00493996">
        <w:rPr>
          <w:rFonts w:hint="cs"/>
          <w:rtl/>
        </w:rPr>
        <w:t>,</w:t>
      </w:r>
      <w:r w:rsidRPr="00493996">
        <w:rPr>
          <w:rtl/>
        </w:rPr>
        <w:t xml:space="preserve"> ואומרים לכם: כולם יודעים מי סוחט</w:t>
      </w:r>
      <w:r>
        <w:rPr>
          <w:rtl/>
        </w:rPr>
        <w:t xml:space="preserve"> פה, כולם יודעים מי עושה את זה. גם כל החקלאים הנסחטים אומרים: כולם יודעים שזאת המשפחה הזאת והמשפחה הזאת. אז כל הדבר הזה, כלי העבודה המשמעותי הזה שאתם היום מגבשים ונותנים </w:t>
      </w:r>
      <w:r w:rsidRPr="00493996">
        <w:rPr>
          <w:rtl/>
        </w:rPr>
        <w:t xml:space="preserve">למערכת </w:t>
      </w:r>
      <w:r w:rsidR="00493996">
        <w:rPr>
          <w:rFonts w:hint="cs"/>
          <w:rtl/>
        </w:rPr>
        <w:t>זה</w:t>
      </w:r>
      <w:r w:rsidRPr="00493996">
        <w:rPr>
          <w:rtl/>
        </w:rPr>
        <w:t xml:space="preserve"> נוסף למודיעין</w:t>
      </w:r>
      <w:r>
        <w:rPr>
          <w:rtl/>
        </w:rPr>
        <w:t xml:space="preserve"> ולכל הידע שקיים, וזה לא בח</w:t>
      </w:r>
      <w:r w:rsidR="00493996">
        <w:rPr>
          <w:rtl/>
        </w:rPr>
        <w:t>לל ריק. הרי זה הקושי שקיים היום</w:t>
      </w:r>
      <w:r w:rsidR="00493996">
        <w:rPr>
          <w:rFonts w:hint="cs"/>
          <w:rtl/>
        </w:rPr>
        <w:t>,</w:t>
      </w:r>
      <w:r>
        <w:rPr>
          <w:rtl/>
        </w:rPr>
        <w:t xml:space="preserve"> שאין את הכלי הזה שמצטרף למודיעין ולידע מהשטח. </w:t>
      </w:r>
      <w:bookmarkStart w:id="1575" w:name="_ETM_Q1_4637970"/>
      <w:bookmarkStart w:id="1576" w:name="_ETM_Q1_4638134"/>
      <w:bookmarkEnd w:id="1575"/>
      <w:bookmarkEnd w:id="1576"/>
      <w:r>
        <w:rPr>
          <w:rtl/>
        </w:rPr>
        <w:t xml:space="preserve">רק רציתי להשלים לחשש שלך, </w:t>
      </w:r>
      <w:bookmarkStart w:id="1577" w:name="_ETM_Q1_4635883"/>
      <w:bookmarkStart w:id="1578" w:name="_ETM_Q1_4636098"/>
      <w:bookmarkStart w:id="1579" w:name="_ETM_Q1_4636919"/>
      <w:bookmarkStart w:id="1580" w:name="_ETM_Q1_4637036"/>
      <w:bookmarkEnd w:id="1577"/>
      <w:bookmarkEnd w:id="1578"/>
      <w:bookmarkEnd w:id="1579"/>
      <w:bookmarkEnd w:id="1580"/>
      <w:r>
        <w:rPr>
          <w:rtl/>
        </w:rPr>
        <w:t>ואני מקווה שדווקא הדבר הזה ייתן את המענה ההו</w:t>
      </w:r>
      <w:r w:rsidR="00493996">
        <w:rPr>
          <w:rtl/>
        </w:rPr>
        <w:t>לם</w:t>
      </w:r>
      <w:r w:rsidR="00493996">
        <w:rPr>
          <w:rFonts w:hint="cs"/>
          <w:rtl/>
        </w:rPr>
        <w:t>,</w:t>
      </w:r>
      <w:r>
        <w:rPr>
          <w:rtl/>
        </w:rPr>
        <w:t xml:space="preserve"> ושלא תעצרו אחרי הראשונה. </w:t>
      </w:r>
      <w:bookmarkStart w:id="1581" w:name="_ETM_Q1_4643293"/>
      <w:bookmarkEnd w:id="1581"/>
    </w:p>
    <w:p w14:paraId="22711886" w14:textId="77777777" w:rsidR="00AE09C3" w:rsidRDefault="00AE09C3" w:rsidP="00AE09C3">
      <w:pPr>
        <w:rPr>
          <w:rtl/>
        </w:rPr>
      </w:pPr>
      <w:bookmarkStart w:id="1582" w:name="_ETM_Q1_4644842"/>
      <w:bookmarkStart w:id="1583" w:name="_ETM_Q1_4645039"/>
      <w:bookmarkEnd w:id="1582"/>
      <w:bookmarkEnd w:id="1583"/>
    </w:p>
    <w:p w14:paraId="67C68194"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65EDBF" w14:textId="77777777" w:rsidR="00AE09C3" w:rsidRDefault="00AE09C3" w:rsidP="00AE09C3">
      <w:pPr>
        <w:pStyle w:val="KeepWithNext"/>
        <w:rPr>
          <w:rtl/>
        </w:rPr>
      </w:pPr>
    </w:p>
    <w:p w14:paraId="725E9033" w14:textId="77777777" w:rsidR="00AE09C3" w:rsidRDefault="00AE09C3" w:rsidP="00AE09C3">
      <w:pPr>
        <w:rPr>
          <w:rtl/>
        </w:rPr>
      </w:pPr>
      <w:bookmarkStart w:id="1584" w:name="_ETM_Q1_4658876"/>
      <w:bookmarkStart w:id="1585" w:name="_ETM_Q1_4643557"/>
      <w:bookmarkStart w:id="1586" w:name="_ETM_Q1_4643665"/>
      <w:bookmarkStart w:id="1587" w:name="_ETM_Q1_4643750"/>
      <w:bookmarkEnd w:id="1584"/>
      <w:bookmarkEnd w:id="1585"/>
      <w:bookmarkEnd w:id="1586"/>
      <w:bookmarkEnd w:id="1587"/>
      <w:r>
        <w:rPr>
          <w:rtl/>
        </w:rPr>
        <w:t>בעזרת השם.</w:t>
      </w:r>
    </w:p>
    <w:p w14:paraId="30CEF03C" w14:textId="77777777" w:rsidR="00AE09C3" w:rsidRDefault="00AE09C3" w:rsidP="00AE09C3">
      <w:pPr>
        <w:rPr>
          <w:rtl/>
        </w:rPr>
      </w:pPr>
      <w:bookmarkStart w:id="1588" w:name="_ETM_Q1_4648608"/>
      <w:bookmarkEnd w:id="1588"/>
    </w:p>
    <w:p w14:paraId="0DE30371" w14:textId="77777777" w:rsidR="00AE09C3" w:rsidRDefault="00AE09C3" w:rsidP="00AE09C3">
      <w:pPr>
        <w:pStyle w:val="a4"/>
        <w:keepNext/>
        <w:rPr>
          <w:rtl/>
        </w:rPr>
      </w:pPr>
      <w:bookmarkStart w:id="1589" w:name="ET_speaker_6460_448"/>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1589"/>
    </w:p>
    <w:p w14:paraId="5907D121" w14:textId="77777777" w:rsidR="00AE09C3" w:rsidRDefault="00AE09C3" w:rsidP="00AE09C3">
      <w:pPr>
        <w:pStyle w:val="KeepWithNext"/>
        <w:rPr>
          <w:rtl/>
        </w:rPr>
      </w:pPr>
    </w:p>
    <w:p w14:paraId="1BEEB8FB" w14:textId="229485FD" w:rsidR="00AE09C3" w:rsidRDefault="00AE09C3" w:rsidP="001B179D">
      <w:pPr>
        <w:rPr>
          <w:rtl/>
        </w:rPr>
      </w:pPr>
      <w:bookmarkStart w:id="1590" w:name="_ETM_Q1_4650110"/>
      <w:bookmarkStart w:id="1591" w:name="_ETM_Q1_4650274"/>
      <w:bookmarkEnd w:id="1590"/>
      <w:bookmarkEnd w:id="1591"/>
      <w:r>
        <w:rPr>
          <w:rtl/>
        </w:rPr>
        <w:t>יש לי שאלה, דיברנו עליה באחד הדיונים הראשונים</w:t>
      </w:r>
      <w:r w:rsidR="00493996">
        <w:rPr>
          <w:rFonts w:hint="cs"/>
          <w:rtl/>
        </w:rPr>
        <w:t>, - - -</w:t>
      </w:r>
      <w:r>
        <w:rPr>
          <w:rtl/>
        </w:rPr>
        <w:t xml:space="preserve"> זאת רק שאלה באמת למשטרה</w:t>
      </w:r>
      <w:r w:rsidR="001B179D">
        <w:rPr>
          <w:rFonts w:hint="cs"/>
          <w:rtl/>
        </w:rPr>
        <w:t>,</w:t>
      </w:r>
      <w:r>
        <w:rPr>
          <w:rtl/>
        </w:rPr>
        <w:t xml:space="preserve"> איזו הגנה אנחנו בונים למתלוננים? כי בעצם העדות </w:t>
      </w:r>
      <w:r w:rsidR="001B179D">
        <w:rPr>
          <w:rtl/>
        </w:rPr>
        <w:t>הסמויה</w:t>
      </w:r>
      <w:r w:rsidR="001B179D">
        <w:rPr>
          <w:rFonts w:hint="cs"/>
          <w:rtl/>
        </w:rPr>
        <w:t>,</w:t>
      </w:r>
      <w:r w:rsidRPr="001B179D">
        <w:rPr>
          <w:rtl/>
        </w:rPr>
        <w:t xml:space="preserve"> </w:t>
      </w:r>
      <w:bookmarkStart w:id="1592" w:name="_ETM_Q1_4664403"/>
      <w:bookmarkEnd w:id="1592"/>
      <w:r w:rsidRPr="001B179D">
        <w:rPr>
          <w:rtl/>
        </w:rPr>
        <w:t>או איך שלא קוראים לזה</w:t>
      </w:r>
      <w:r w:rsidR="001B179D">
        <w:rPr>
          <w:rFonts w:hint="cs"/>
          <w:rtl/>
        </w:rPr>
        <w:t>,</w:t>
      </w:r>
      <w:r w:rsidRPr="001B179D">
        <w:rPr>
          <w:rtl/>
        </w:rPr>
        <w:t xml:space="preserve"> בה</w:t>
      </w:r>
      <w:r w:rsidR="001B179D">
        <w:rPr>
          <w:rFonts w:hint="cs"/>
          <w:rtl/>
        </w:rPr>
        <w:t>ק</w:t>
      </w:r>
      <w:r w:rsidRPr="001B179D">
        <w:rPr>
          <w:rtl/>
        </w:rPr>
        <w:t>בלה לנפגעות ירדה מהפ</w:t>
      </w:r>
      <w:r w:rsidR="001B179D">
        <w:rPr>
          <w:rtl/>
        </w:rPr>
        <w:t xml:space="preserve">רק, אז איזו הגנה יש לנו לתת עם </w:t>
      </w:r>
      <w:r w:rsidR="001B179D">
        <w:rPr>
          <w:rFonts w:hint="cs"/>
          <w:rtl/>
        </w:rPr>
        <w:t>א</w:t>
      </w:r>
      <w:r w:rsidRPr="001B179D">
        <w:rPr>
          <w:rtl/>
        </w:rPr>
        <w:t>בט</w:t>
      </w:r>
      <w:r w:rsidR="001B179D">
        <w:rPr>
          <w:rtl/>
        </w:rPr>
        <w:t>חה, הגנת עדים? איזו מערכת יש ל</w:t>
      </w:r>
      <w:r w:rsidRPr="001B179D">
        <w:rPr>
          <w:rtl/>
        </w:rPr>
        <w:t>משטרת ישראל לתת לאותם מתלוננים?</w:t>
      </w:r>
    </w:p>
    <w:p w14:paraId="303B2E6E" w14:textId="77777777" w:rsidR="00AE09C3" w:rsidRDefault="00AE09C3" w:rsidP="00AE09C3">
      <w:pPr>
        <w:rPr>
          <w:rtl/>
        </w:rPr>
      </w:pPr>
      <w:bookmarkStart w:id="1593" w:name="_ETM_Q1_4673876"/>
      <w:bookmarkStart w:id="1594" w:name="_ETM_Q1_4674001"/>
      <w:bookmarkEnd w:id="1593"/>
      <w:bookmarkEnd w:id="1594"/>
    </w:p>
    <w:p w14:paraId="6971031B"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911826" w14:textId="77777777" w:rsidR="00AE09C3" w:rsidRDefault="00AE09C3" w:rsidP="00AE09C3">
      <w:pPr>
        <w:pStyle w:val="KeepWithNext"/>
        <w:rPr>
          <w:rtl/>
        </w:rPr>
      </w:pPr>
    </w:p>
    <w:p w14:paraId="6C582E83" w14:textId="77777777" w:rsidR="00AE09C3" w:rsidRDefault="00AE09C3" w:rsidP="00AE09C3">
      <w:pPr>
        <w:rPr>
          <w:rtl/>
        </w:rPr>
      </w:pPr>
      <w:bookmarkStart w:id="1595" w:name="_ETM_Q1_4675090"/>
      <w:bookmarkEnd w:id="1595"/>
      <w:r>
        <w:rPr>
          <w:rtl/>
        </w:rPr>
        <w:t xml:space="preserve">נבקש מהמשטרה להתייחס לזה בהמשך. </w:t>
      </w:r>
    </w:p>
    <w:p w14:paraId="0DFD4716" w14:textId="77777777" w:rsidR="00AE09C3" w:rsidRDefault="00AE09C3" w:rsidP="00AE09C3">
      <w:pPr>
        <w:rPr>
          <w:rtl/>
        </w:rPr>
      </w:pPr>
      <w:bookmarkStart w:id="1596" w:name="_ETM_Q1_4684893"/>
      <w:bookmarkStart w:id="1597" w:name="_ETM_Q1_4684989"/>
      <w:bookmarkEnd w:id="1596"/>
      <w:bookmarkEnd w:id="1597"/>
    </w:p>
    <w:p w14:paraId="489CD542" w14:textId="77777777" w:rsidR="00AE09C3" w:rsidRDefault="00AE09C3" w:rsidP="00AE09C3">
      <w:pPr>
        <w:pStyle w:val="af9"/>
        <w:keepNext/>
        <w:rPr>
          <w:rtl/>
        </w:rPr>
      </w:pPr>
      <w:bookmarkStart w:id="1598" w:name="ET_guest_850537_450"/>
      <w:r>
        <w:rPr>
          <w:rStyle w:val="TagStyle"/>
          <w:rFonts w:hint="cs"/>
          <w:rtl/>
        </w:rPr>
        <w:t xml:space="preserve"> &lt;&lt; אורח &gt;&gt; </w:t>
      </w:r>
      <w:r>
        <w:rPr>
          <w:rFonts w:hint="cs"/>
          <w:rtl/>
        </w:rPr>
        <w:t>הגר יהב:</w:t>
      </w:r>
      <w:r>
        <w:rPr>
          <w:rStyle w:val="TagStyle"/>
          <w:rFonts w:hint="cs"/>
          <w:rtl/>
        </w:rPr>
        <w:t xml:space="preserve"> &lt;&lt; אורח &gt;&gt;</w:t>
      </w:r>
      <w:r>
        <w:rPr>
          <w:rFonts w:hint="cs"/>
          <w:rtl/>
        </w:rPr>
        <w:t xml:space="preserve">   </w:t>
      </w:r>
      <w:bookmarkEnd w:id="1598"/>
    </w:p>
    <w:p w14:paraId="43AE1CA5" w14:textId="77777777" w:rsidR="00AE09C3" w:rsidRDefault="00AE09C3" w:rsidP="00AE09C3">
      <w:pPr>
        <w:pStyle w:val="KeepWithNext"/>
        <w:rPr>
          <w:rtl/>
        </w:rPr>
      </w:pPr>
    </w:p>
    <w:p w14:paraId="098DAD5A" w14:textId="62962316" w:rsidR="00AE09C3" w:rsidRDefault="00AE09C3" w:rsidP="001B179D">
      <w:pPr>
        <w:rPr>
          <w:rtl/>
        </w:rPr>
      </w:pPr>
      <w:r>
        <w:rPr>
          <w:rtl/>
        </w:rPr>
        <w:t xml:space="preserve">בתחילת הדיון </w:t>
      </w:r>
      <w:bookmarkStart w:id="1599" w:name="_ETM_Q1_4684914"/>
      <w:bookmarkEnd w:id="1599"/>
      <w:r>
        <w:rPr>
          <w:rtl/>
        </w:rPr>
        <w:t>העלית למה הסרתם את הנושא של החילוט, שזה עוד כלי מ</w:t>
      </w:r>
      <w:r w:rsidR="001B179D">
        <w:rPr>
          <w:rtl/>
        </w:rPr>
        <w:t>שמעותי למשטרה. איך בסוף זה נפלט</w:t>
      </w:r>
      <w:r w:rsidR="001B179D">
        <w:rPr>
          <w:rFonts w:hint="cs"/>
          <w:rtl/>
        </w:rPr>
        <w:t>?</w:t>
      </w:r>
    </w:p>
    <w:p w14:paraId="1B400D25" w14:textId="77777777" w:rsidR="00AE09C3" w:rsidRDefault="00AE09C3" w:rsidP="00AE09C3">
      <w:pPr>
        <w:rPr>
          <w:rtl/>
        </w:rPr>
      </w:pPr>
      <w:bookmarkStart w:id="1600" w:name="_ETM_Q1_4693558"/>
      <w:bookmarkStart w:id="1601" w:name="_ETM_Q1_4693648"/>
      <w:bookmarkEnd w:id="1600"/>
      <w:bookmarkEnd w:id="1601"/>
    </w:p>
    <w:p w14:paraId="034507CE"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4928A1" w14:textId="77777777" w:rsidR="00AE09C3" w:rsidRDefault="00AE09C3" w:rsidP="00AE09C3">
      <w:pPr>
        <w:pStyle w:val="KeepWithNext"/>
        <w:rPr>
          <w:rtl/>
        </w:rPr>
      </w:pPr>
    </w:p>
    <w:p w14:paraId="33A86436" w14:textId="77777777" w:rsidR="00AE09C3" w:rsidRDefault="00AE09C3" w:rsidP="00AE09C3">
      <w:pPr>
        <w:rPr>
          <w:rtl/>
        </w:rPr>
      </w:pPr>
      <w:bookmarkStart w:id="1602" w:name="_ETM_Q1_4696381"/>
      <w:bookmarkEnd w:id="1602"/>
      <w:r>
        <w:rPr>
          <w:rtl/>
        </w:rPr>
        <w:t>זה לא בסוף נפלט.</w:t>
      </w:r>
    </w:p>
    <w:p w14:paraId="5E192D2B" w14:textId="77777777" w:rsidR="00AE09C3" w:rsidRDefault="00AE09C3" w:rsidP="00AE09C3">
      <w:pPr>
        <w:rPr>
          <w:rtl/>
        </w:rPr>
      </w:pPr>
      <w:bookmarkStart w:id="1603" w:name="_ETM_Q1_4693687"/>
      <w:bookmarkStart w:id="1604" w:name="_ETM_Q1_4693772"/>
      <w:bookmarkEnd w:id="1603"/>
      <w:bookmarkEnd w:id="1604"/>
    </w:p>
    <w:p w14:paraId="06E6B91B" w14:textId="77777777" w:rsidR="00AE09C3" w:rsidRDefault="00AE09C3" w:rsidP="00AE09C3">
      <w:pPr>
        <w:pStyle w:val="-"/>
        <w:keepNext/>
        <w:rPr>
          <w:rtl/>
        </w:rPr>
      </w:pPr>
      <w:bookmarkStart w:id="1605" w:name="ET_speakercontinue_850537_452"/>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1605"/>
    </w:p>
    <w:p w14:paraId="5C5800F2" w14:textId="77777777" w:rsidR="00AE09C3" w:rsidRDefault="00AE09C3" w:rsidP="00AE09C3">
      <w:pPr>
        <w:pStyle w:val="KeepWithNext"/>
        <w:rPr>
          <w:rtl/>
        </w:rPr>
      </w:pPr>
    </w:p>
    <w:p w14:paraId="37293056" w14:textId="77777777" w:rsidR="00AE09C3" w:rsidRDefault="00AE09C3" w:rsidP="00AE09C3">
      <w:pPr>
        <w:rPr>
          <w:rtl/>
        </w:rPr>
      </w:pPr>
      <w:bookmarkStart w:id="1606" w:name="_ETM_Q1_4695421"/>
      <w:bookmarkEnd w:id="1606"/>
      <w:r>
        <w:rPr>
          <w:rtl/>
        </w:rPr>
        <w:t xml:space="preserve">אז תסבירו. </w:t>
      </w:r>
      <w:bookmarkStart w:id="1607" w:name="_ETM_Q1_4696195"/>
      <w:bookmarkEnd w:id="1607"/>
    </w:p>
    <w:p w14:paraId="423026B6" w14:textId="77777777" w:rsidR="00AE09C3" w:rsidRDefault="00AE09C3" w:rsidP="00AE09C3">
      <w:pPr>
        <w:rPr>
          <w:rtl/>
        </w:rPr>
      </w:pPr>
      <w:bookmarkStart w:id="1608" w:name="_ETM_Q1_4696247"/>
      <w:bookmarkEnd w:id="1608"/>
    </w:p>
    <w:p w14:paraId="4C49FB4B"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3A4AA8" w14:textId="77777777" w:rsidR="00AE09C3" w:rsidRDefault="00AE09C3" w:rsidP="00AE09C3">
      <w:pPr>
        <w:pStyle w:val="KeepWithNext"/>
        <w:rPr>
          <w:rtl/>
        </w:rPr>
      </w:pPr>
    </w:p>
    <w:p w14:paraId="504EE3C6" w14:textId="46BE270D" w:rsidR="00AE09C3" w:rsidRDefault="00AE09C3" w:rsidP="00AE09C3">
      <w:pPr>
        <w:rPr>
          <w:rtl/>
        </w:rPr>
      </w:pPr>
      <w:bookmarkStart w:id="1609" w:name="_ETM_Q1_4697098"/>
      <w:bookmarkEnd w:id="1609"/>
      <w:r>
        <w:rPr>
          <w:rtl/>
        </w:rPr>
        <w:t xml:space="preserve">זה לא </w:t>
      </w:r>
      <w:bookmarkStart w:id="1610" w:name="_ETM_Q1_4698436"/>
      <w:bookmarkEnd w:id="1610"/>
      <w:r>
        <w:rPr>
          <w:rtl/>
        </w:rPr>
        <w:t>היה בנוסח המקורי. זה נושא רחב. דיברנו על זה שיש חוק חילו</w:t>
      </w:r>
      <w:r w:rsidR="001B179D">
        <w:rPr>
          <w:rtl/>
        </w:rPr>
        <w:t>ט כללי שאמור לתת מענה כללי לשאל</w:t>
      </w:r>
      <w:r>
        <w:rPr>
          <w:rtl/>
        </w:rPr>
        <w:t xml:space="preserve">ת חילוט אזרחי, לא חילוט </w:t>
      </w:r>
      <w:r w:rsidRPr="001B179D">
        <w:rPr>
          <w:rtl/>
        </w:rPr>
        <w:t>אזרחי וכדומה. יש</w:t>
      </w:r>
      <w:r>
        <w:rPr>
          <w:rtl/>
        </w:rPr>
        <w:t xml:space="preserve"> הסדר חילוט שמופיע בחוק איסור הלבנת הון, והעבירה הזאת היא עבירת מקור לפי חוק איסור הלבנת הון. זה אמור לתת מענה לחלק גדול מהמקרים. זה נכון שיש עניין טכני חשוב איך לעבוד על זה נכון, לבנות תיק הלבנת הון לצד התיקים החמורים האלו. להכניס הסדר חילוט אזרחי כדרך אגב, על הדבר הזה, לא במסגרת כוללת, אני סברתי שזאת פתיחת חזית גדולה </w:t>
      </w:r>
      <w:bookmarkStart w:id="1611" w:name="_ETM_Q1_4736927"/>
      <w:bookmarkEnd w:id="1611"/>
      <w:r>
        <w:rPr>
          <w:rtl/>
        </w:rPr>
        <w:t xml:space="preserve">מדיי. אני לא אומר שזה צריך להיעלם לגמרי, אבל אני לא חושב - - - </w:t>
      </w:r>
    </w:p>
    <w:p w14:paraId="7D850D79" w14:textId="77777777" w:rsidR="00AE09C3" w:rsidRDefault="00AE09C3" w:rsidP="00AE09C3">
      <w:pPr>
        <w:rPr>
          <w:rtl/>
        </w:rPr>
      </w:pPr>
      <w:bookmarkStart w:id="1612" w:name="_ETM_Q1_4745290"/>
      <w:bookmarkStart w:id="1613" w:name="_ETM_Q1_4745342"/>
      <w:bookmarkEnd w:id="1612"/>
      <w:bookmarkEnd w:id="1613"/>
    </w:p>
    <w:p w14:paraId="7462E665" w14:textId="77777777" w:rsidR="00AE09C3" w:rsidRDefault="00AE09C3" w:rsidP="00AE09C3">
      <w:pPr>
        <w:pStyle w:val="a4"/>
        <w:keepNext/>
        <w:rPr>
          <w:rtl/>
        </w:rPr>
      </w:pPr>
      <w:bookmarkStart w:id="1614" w:name="ET_speaker_6460_454"/>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1614"/>
    </w:p>
    <w:p w14:paraId="112DB23F" w14:textId="77777777" w:rsidR="00AE09C3" w:rsidRDefault="00AE09C3" w:rsidP="00AE09C3">
      <w:pPr>
        <w:pStyle w:val="KeepWithNext"/>
        <w:rPr>
          <w:rtl/>
        </w:rPr>
      </w:pPr>
    </w:p>
    <w:p w14:paraId="211BD09D" w14:textId="77777777" w:rsidR="00AE09C3" w:rsidRDefault="00AE09C3" w:rsidP="00AE09C3">
      <w:pPr>
        <w:rPr>
          <w:rtl/>
        </w:rPr>
      </w:pPr>
      <w:bookmarkStart w:id="1615" w:name="_ETM_Q1_4742574"/>
      <w:bookmarkStart w:id="1616" w:name="_ETM_Q1_4742601"/>
      <w:bookmarkStart w:id="1617" w:name="_ETM_Q1_4741296"/>
      <w:bookmarkStart w:id="1618" w:name="_ETM_Q1_4741390"/>
      <w:bookmarkEnd w:id="1615"/>
      <w:bookmarkEnd w:id="1616"/>
      <w:bookmarkEnd w:id="1617"/>
      <w:bookmarkEnd w:id="1618"/>
      <w:r>
        <w:rPr>
          <w:rtl/>
        </w:rPr>
        <w:t>אנחנו רוצים לראות מה צריכים לעשות.</w:t>
      </w:r>
    </w:p>
    <w:p w14:paraId="431ED394" w14:textId="77777777" w:rsidR="00AE09C3" w:rsidRDefault="00AE09C3" w:rsidP="00AE09C3">
      <w:pPr>
        <w:rPr>
          <w:rtl/>
        </w:rPr>
      </w:pPr>
      <w:bookmarkStart w:id="1619" w:name="_ETM_Q1_4748995"/>
      <w:bookmarkStart w:id="1620" w:name="_ETM_Q1_4749039"/>
      <w:bookmarkEnd w:id="1619"/>
      <w:bookmarkEnd w:id="1620"/>
    </w:p>
    <w:p w14:paraId="10A7A59E"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895181" w14:textId="77777777" w:rsidR="00AE09C3" w:rsidRDefault="00AE09C3" w:rsidP="00AE09C3">
      <w:pPr>
        <w:pStyle w:val="KeepWithNext"/>
        <w:rPr>
          <w:rtl/>
        </w:rPr>
      </w:pPr>
    </w:p>
    <w:p w14:paraId="510870B1" w14:textId="77777777" w:rsidR="00AE09C3" w:rsidRDefault="00AE09C3" w:rsidP="00AE09C3">
      <w:pPr>
        <w:rPr>
          <w:rtl/>
        </w:rPr>
      </w:pPr>
      <w:r>
        <w:rPr>
          <w:rtl/>
        </w:rPr>
        <w:t xml:space="preserve">אנחנו נוכל לשמוע על זה. </w:t>
      </w:r>
    </w:p>
    <w:p w14:paraId="4BD8244C" w14:textId="77777777" w:rsidR="00AE09C3" w:rsidRDefault="00AE09C3" w:rsidP="00AE09C3">
      <w:pPr>
        <w:rPr>
          <w:rtl/>
        </w:rPr>
      </w:pPr>
      <w:bookmarkStart w:id="1621" w:name="_ETM_Q1_4747671"/>
      <w:bookmarkStart w:id="1622" w:name="_ETM_Q1_4747750"/>
      <w:bookmarkEnd w:id="1621"/>
      <w:bookmarkEnd w:id="1622"/>
    </w:p>
    <w:p w14:paraId="3DF543F6" w14:textId="77777777" w:rsidR="00AE09C3" w:rsidRDefault="00AE09C3" w:rsidP="00AE09C3">
      <w:pPr>
        <w:pStyle w:val="af9"/>
        <w:keepNext/>
        <w:rPr>
          <w:rtl/>
        </w:rPr>
      </w:pPr>
      <w:bookmarkStart w:id="1623" w:name="ET_guest_802571_456"/>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623"/>
    </w:p>
    <w:p w14:paraId="053D11BB" w14:textId="77777777" w:rsidR="00AE09C3" w:rsidRDefault="00AE09C3" w:rsidP="00AE09C3">
      <w:pPr>
        <w:rPr>
          <w:rtl/>
        </w:rPr>
      </w:pPr>
    </w:p>
    <w:p w14:paraId="12DDF2DA" w14:textId="77777777" w:rsidR="00AE09C3" w:rsidRDefault="00AE09C3" w:rsidP="00AE09C3">
      <w:pPr>
        <w:rPr>
          <w:rtl/>
        </w:rPr>
      </w:pPr>
      <w:r>
        <w:rPr>
          <w:rtl/>
        </w:rPr>
        <w:t xml:space="preserve">יש לי שאלה. למה לא </w:t>
      </w:r>
      <w:r w:rsidRPr="001B179D">
        <w:rPr>
          <w:rtl/>
        </w:rPr>
        <w:t>להחיל</w:t>
      </w:r>
      <w:r>
        <w:rPr>
          <w:rtl/>
        </w:rPr>
        <w:t xml:space="preserve"> כמו חזקה של סוחר סמים חזקה </w:t>
      </w:r>
      <w:bookmarkStart w:id="1624" w:name="_ETM_Q1_4751770"/>
      <w:bookmarkEnd w:id="1624"/>
      <w:r>
        <w:rPr>
          <w:rtl/>
        </w:rPr>
        <w:t xml:space="preserve">של סוחט באיומים? אני לא צריך להוכיח שום אלמנטים של הלבנת הון. ממש להכריז עליו כחזקה של סוחט באיומים. </w:t>
      </w:r>
    </w:p>
    <w:p w14:paraId="67BA4659" w14:textId="77777777" w:rsidR="00AE09C3" w:rsidRDefault="00AE09C3" w:rsidP="00AE09C3">
      <w:pPr>
        <w:rPr>
          <w:rtl/>
        </w:rPr>
      </w:pPr>
      <w:bookmarkStart w:id="1625" w:name="_ETM_Q1_4763170"/>
      <w:bookmarkStart w:id="1626" w:name="_ETM_Q1_4763246"/>
      <w:bookmarkEnd w:id="1625"/>
      <w:bookmarkEnd w:id="1626"/>
    </w:p>
    <w:p w14:paraId="7029A42A" w14:textId="77777777" w:rsidR="00AE09C3" w:rsidRDefault="00AE09C3" w:rsidP="00AE09C3">
      <w:pPr>
        <w:pStyle w:val="af9"/>
        <w:keepNext/>
        <w:rPr>
          <w:rtl/>
        </w:rPr>
      </w:pPr>
      <w:bookmarkStart w:id="1627" w:name="ET_guest_16869_457"/>
      <w:r>
        <w:rPr>
          <w:rStyle w:val="TagStyle"/>
          <w:rFonts w:hint="cs"/>
          <w:rtl/>
        </w:rPr>
        <w:t xml:space="preserve"> &lt;&lt; אורח &gt;&gt; </w:t>
      </w:r>
      <w:r>
        <w:rPr>
          <w:rFonts w:hint="cs"/>
          <w:rtl/>
        </w:rPr>
        <w:t>איתמר גלבפיש:</w:t>
      </w:r>
      <w:r>
        <w:rPr>
          <w:rStyle w:val="TagStyle"/>
          <w:rFonts w:hint="cs"/>
          <w:rtl/>
        </w:rPr>
        <w:t xml:space="preserve"> &lt;&lt; אורח &gt;&gt;</w:t>
      </w:r>
      <w:r>
        <w:rPr>
          <w:rFonts w:hint="cs"/>
          <w:rtl/>
        </w:rPr>
        <w:t xml:space="preserve">   </w:t>
      </w:r>
      <w:bookmarkEnd w:id="1627"/>
    </w:p>
    <w:p w14:paraId="088BC550" w14:textId="77777777" w:rsidR="00AE09C3" w:rsidRDefault="00AE09C3" w:rsidP="00AE09C3">
      <w:pPr>
        <w:pStyle w:val="KeepWithNext"/>
        <w:rPr>
          <w:rtl/>
        </w:rPr>
      </w:pPr>
    </w:p>
    <w:p w14:paraId="751D50D2" w14:textId="77777777" w:rsidR="00AE09C3" w:rsidRDefault="00AE09C3" w:rsidP="00AE09C3">
      <w:pPr>
        <w:rPr>
          <w:rtl/>
        </w:rPr>
      </w:pPr>
      <w:r>
        <w:rPr>
          <w:rtl/>
        </w:rPr>
        <w:t xml:space="preserve">לא, אבל זה לא עובד ככה שהממשלה מציעה עכשיו נוסחים שלא מקובלים </w:t>
      </w:r>
      <w:r w:rsidRPr="001B179D">
        <w:rPr>
          <w:rtl/>
        </w:rPr>
        <w:t>- - -</w:t>
      </w:r>
      <w:r>
        <w:rPr>
          <w:rtl/>
        </w:rPr>
        <w:t xml:space="preserve"> </w:t>
      </w:r>
    </w:p>
    <w:p w14:paraId="00B2826D" w14:textId="77777777" w:rsidR="00AE09C3" w:rsidRDefault="00AE09C3" w:rsidP="00AE09C3">
      <w:pPr>
        <w:rPr>
          <w:rtl/>
        </w:rPr>
      </w:pPr>
    </w:p>
    <w:p w14:paraId="5B424612" w14:textId="77777777" w:rsidR="00AE09C3" w:rsidRDefault="00AE09C3" w:rsidP="00AE09C3">
      <w:pPr>
        <w:pStyle w:val="af9"/>
        <w:keepNext/>
        <w:rPr>
          <w:rtl/>
        </w:rPr>
      </w:pPr>
      <w:bookmarkStart w:id="1628" w:name="ET_guest_802571_458"/>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628"/>
    </w:p>
    <w:p w14:paraId="1886FC68" w14:textId="77777777" w:rsidR="00AE09C3" w:rsidRDefault="00AE09C3" w:rsidP="00AE09C3">
      <w:pPr>
        <w:pStyle w:val="KeepWithNext"/>
        <w:rPr>
          <w:rtl/>
        </w:rPr>
      </w:pPr>
    </w:p>
    <w:p w14:paraId="0D8DD4E3" w14:textId="77777777" w:rsidR="00AE09C3" w:rsidRDefault="00AE09C3" w:rsidP="00AE09C3">
      <w:pPr>
        <w:rPr>
          <w:rtl/>
        </w:rPr>
      </w:pPr>
      <w:r>
        <w:rPr>
          <w:rtl/>
        </w:rPr>
        <w:t xml:space="preserve">בסדר. </w:t>
      </w:r>
      <w:bookmarkStart w:id="1629" w:name="_ETM_Q1_4768231"/>
      <w:bookmarkEnd w:id="1629"/>
      <w:r>
        <w:rPr>
          <w:rtl/>
        </w:rPr>
        <w:t>אני מעלה רעיון שאני לא יודע אם הועלה פה בוועדה. אני פעם ראשונה פה ואני מעלה אותו עכשיו.</w:t>
      </w:r>
    </w:p>
    <w:p w14:paraId="152CB74C" w14:textId="77777777" w:rsidR="00AE09C3" w:rsidRDefault="00AE09C3" w:rsidP="00AE09C3">
      <w:pPr>
        <w:rPr>
          <w:rtl/>
        </w:rPr>
      </w:pPr>
    </w:p>
    <w:p w14:paraId="6F80A63D" w14:textId="77777777" w:rsidR="00AE09C3" w:rsidRDefault="00AE09C3" w:rsidP="00AE09C3">
      <w:pPr>
        <w:pStyle w:val="af5"/>
        <w:keepNext/>
        <w:rPr>
          <w:rtl/>
        </w:rPr>
      </w:pPr>
      <w:bookmarkStart w:id="1630" w:name="ET_interruption_קריאה_4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30"/>
    </w:p>
    <w:p w14:paraId="357664E0" w14:textId="77777777" w:rsidR="00AE09C3" w:rsidRDefault="00AE09C3" w:rsidP="00AE09C3">
      <w:pPr>
        <w:pStyle w:val="KeepWithNext"/>
        <w:rPr>
          <w:rtl/>
        </w:rPr>
      </w:pPr>
    </w:p>
    <w:p w14:paraId="1A08C2D0" w14:textId="77777777" w:rsidR="00AE09C3" w:rsidRDefault="00AE09C3" w:rsidP="00AE09C3">
      <w:pPr>
        <w:rPr>
          <w:rtl/>
        </w:rPr>
      </w:pPr>
      <w:r>
        <w:rPr>
          <w:rtl/>
        </w:rPr>
        <w:t xml:space="preserve">הועלה. זה משהו שהועלה. </w:t>
      </w:r>
      <w:bookmarkStart w:id="1631" w:name="_ETM_Q1_4772159"/>
      <w:bookmarkEnd w:id="1631"/>
    </w:p>
    <w:p w14:paraId="5D266C71" w14:textId="77777777" w:rsidR="00AE09C3" w:rsidRDefault="00AE09C3" w:rsidP="00AE09C3">
      <w:pPr>
        <w:rPr>
          <w:rtl/>
        </w:rPr>
      </w:pPr>
      <w:bookmarkStart w:id="1632" w:name="_ETM_Q1_4772201"/>
      <w:bookmarkEnd w:id="1632"/>
    </w:p>
    <w:p w14:paraId="261B24D0" w14:textId="77777777" w:rsidR="00AE09C3" w:rsidRDefault="00AE09C3" w:rsidP="00AE09C3">
      <w:pPr>
        <w:pStyle w:val="-"/>
        <w:keepNext/>
        <w:rPr>
          <w:rtl/>
        </w:rPr>
      </w:pPr>
      <w:bookmarkStart w:id="1633" w:name="ET_speakercontinue_802571_460"/>
      <w:r>
        <w:rPr>
          <w:rStyle w:val="TagStyle"/>
          <w:rFonts w:hint="cs"/>
          <w:rtl/>
        </w:rPr>
        <w:t xml:space="preserve"> &lt;&lt; דובר_המשך &gt;&gt; </w:t>
      </w:r>
      <w:r>
        <w:rPr>
          <w:rFonts w:hint="cs"/>
          <w:rtl/>
        </w:rPr>
        <w:t>גלעד בהט:</w:t>
      </w:r>
      <w:r>
        <w:rPr>
          <w:rStyle w:val="TagStyle"/>
          <w:rFonts w:hint="cs"/>
          <w:rtl/>
        </w:rPr>
        <w:t xml:space="preserve"> &lt;&lt; דובר_המשך &gt;&gt;</w:t>
      </w:r>
      <w:r>
        <w:rPr>
          <w:rFonts w:hint="cs"/>
          <w:rtl/>
        </w:rPr>
        <w:t xml:space="preserve">   </w:t>
      </w:r>
      <w:bookmarkEnd w:id="1633"/>
    </w:p>
    <w:p w14:paraId="7A5FF967" w14:textId="77777777" w:rsidR="00AE09C3" w:rsidRDefault="00AE09C3" w:rsidP="00AE09C3">
      <w:pPr>
        <w:pStyle w:val="KeepWithNext"/>
        <w:rPr>
          <w:rtl/>
        </w:rPr>
      </w:pPr>
    </w:p>
    <w:p w14:paraId="4EEFED50" w14:textId="0C62E625" w:rsidR="00AE09C3" w:rsidRDefault="00AE09C3" w:rsidP="00AE09C3">
      <w:pPr>
        <w:rPr>
          <w:rtl/>
        </w:rPr>
      </w:pPr>
      <w:r>
        <w:rPr>
          <w:rtl/>
        </w:rPr>
        <w:t>בדומה לחזקה של סוחר סמי</w:t>
      </w:r>
      <w:r w:rsidR="001B179D">
        <w:rPr>
          <w:rtl/>
        </w:rPr>
        <w:t>ם</w:t>
      </w:r>
      <w:r>
        <w:rPr>
          <w:rtl/>
        </w:rPr>
        <w:t xml:space="preserve"> אני תופס את הרכוש שקשור לעבריין. אני לא מתחיל להסתבך עם כל נושא הלבנת ההון, לפעמים הוא הרבה יותר מורכב להוכחה. </w:t>
      </w:r>
    </w:p>
    <w:p w14:paraId="656FEA81" w14:textId="77777777" w:rsidR="00AE09C3" w:rsidRDefault="00AE09C3" w:rsidP="00AE09C3">
      <w:pPr>
        <w:rPr>
          <w:rtl/>
        </w:rPr>
      </w:pPr>
    </w:p>
    <w:p w14:paraId="11844BE8"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60AC1F" w14:textId="77777777" w:rsidR="00AE09C3" w:rsidRDefault="00AE09C3" w:rsidP="00AE09C3">
      <w:pPr>
        <w:pStyle w:val="KeepWithNext"/>
        <w:rPr>
          <w:rtl/>
        </w:rPr>
      </w:pPr>
    </w:p>
    <w:p w14:paraId="66B7D483" w14:textId="336CF692" w:rsidR="00AE09C3" w:rsidRDefault="00AE09C3" w:rsidP="009F1960">
      <w:pPr>
        <w:rPr>
          <w:rtl/>
        </w:rPr>
      </w:pPr>
      <w:r>
        <w:rPr>
          <w:rtl/>
        </w:rPr>
        <w:t xml:space="preserve">הנוסח עלה בגרסה הקודמת שדיברנו עליה בדיון הקודם. דיברנו על זה. זה לא משהו שלא עלה בדיונים הקודמים, רק שתנוח דעתך – הועלה. </w:t>
      </w:r>
      <w:r w:rsidR="009F1960">
        <w:rPr>
          <w:rFonts w:hint="cs"/>
          <w:rtl/>
        </w:rPr>
        <w:t xml:space="preserve">אני יודע </w:t>
      </w:r>
      <w:bookmarkStart w:id="1634" w:name="_ETM_Q1_4803969"/>
      <w:bookmarkEnd w:id="1634"/>
      <w:r w:rsidR="009F1960">
        <w:rPr>
          <w:rFonts w:hint="cs"/>
          <w:rtl/>
        </w:rPr>
        <w:t>ש</w:t>
      </w:r>
      <w:r>
        <w:rPr>
          <w:rtl/>
        </w:rPr>
        <w:t>הלבנת הון</w:t>
      </w:r>
      <w:r w:rsidR="009F1960">
        <w:rPr>
          <w:rFonts w:hint="cs"/>
          <w:rtl/>
        </w:rPr>
        <w:t xml:space="preserve"> </w:t>
      </w:r>
      <w:r>
        <w:rPr>
          <w:rtl/>
        </w:rPr>
        <w:t xml:space="preserve">זה נושא של הכשרה, גם הכשרת </w:t>
      </w:r>
      <w:r w:rsidRPr="009F1960">
        <w:rPr>
          <w:rtl/>
        </w:rPr>
        <w:t>צוותים, גם שתדעו לבנות</w:t>
      </w:r>
      <w:r>
        <w:rPr>
          <w:rtl/>
        </w:rPr>
        <w:t xml:space="preserve"> תיק כזה של הלבנת </w:t>
      </w:r>
      <w:bookmarkStart w:id="1635" w:name="_ETM_Q1_4804697"/>
      <w:bookmarkEnd w:id="1635"/>
      <w:r>
        <w:rPr>
          <w:rtl/>
        </w:rPr>
        <w:t xml:space="preserve">הון בחלק מהמקרים. במקרים החמורים, </w:t>
      </w:r>
      <w:r w:rsidRPr="001B179D">
        <w:rPr>
          <w:rtl/>
        </w:rPr>
        <w:t>בוודאי כמחולל</w:t>
      </w:r>
      <w:r>
        <w:rPr>
          <w:rtl/>
        </w:rPr>
        <w:t xml:space="preserve"> פשיעה עיקרי, אני חייב לומר שיש לי </w:t>
      </w:r>
      <w:r w:rsidR="001B179D">
        <w:rPr>
          <w:rtl/>
        </w:rPr>
        <w:t>אפילו עניין שלא תלכו למסלול הקל</w:t>
      </w:r>
      <w:r w:rsidR="003D1B13">
        <w:rPr>
          <w:rFonts w:hint="cs"/>
          <w:rtl/>
        </w:rPr>
        <w:t>,</w:t>
      </w:r>
      <w:r>
        <w:rPr>
          <w:rtl/>
        </w:rPr>
        <w:t xml:space="preserve"> אלא תלכו למסלול של הלבנת הון, שגם מקיף הרבה יותר ונותן מענה נכון יותר ומותאם יותר לאירוע הקשה. </w:t>
      </w:r>
    </w:p>
    <w:p w14:paraId="356088B9" w14:textId="77777777" w:rsidR="00AE09C3" w:rsidRDefault="00AE09C3" w:rsidP="00AE09C3">
      <w:pPr>
        <w:rPr>
          <w:rtl/>
        </w:rPr>
      </w:pPr>
      <w:bookmarkStart w:id="1636" w:name="_ETM_Q1_4891137"/>
      <w:bookmarkStart w:id="1637" w:name="_ETM_Q1_4891251"/>
      <w:bookmarkStart w:id="1638" w:name="_ETM_Q1_4891305"/>
      <w:bookmarkEnd w:id="1636"/>
      <w:bookmarkEnd w:id="1637"/>
      <w:bookmarkEnd w:id="1638"/>
    </w:p>
    <w:p w14:paraId="7A31D9C5" w14:textId="77777777" w:rsidR="003D1B13" w:rsidRDefault="00AE09C3" w:rsidP="003D1B13">
      <w:pPr>
        <w:rPr>
          <w:rtl/>
        </w:rPr>
      </w:pPr>
      <w:bookmarkStart w:id="1639" w:name="_ETM_Q1_4891359"/>
      <w:bookmarkEnd w:id="1639"/>
      <w:r>
        <w:rPr>
          <w:rtl/>
        </w:rPr>
        <w:t>אני מאוד חושש. הלב שלי שם, אבל צריך להבין שאנחנו עושים פה תפסת מרובה</w:t>
      </w:r>
      <w:bookmarkStart w:id="1640" w:name="_ETM_Q1_4835120"/>
      <w:bookmarkEnd w:id="1640"/>
      <w:r>
        <w:rPr>
          <w:rtl/>
        </w:rPr>
        <w:t xml:space="preserve"> לא תפשת. אי-אפשר גם וגם וגם – גם לייצר עבירה חדשה שצמצמנו בה בצורה משמעותית את הרכיב הראייתי הנדרש. צמצמנו. אומר נציג הפרקליטות, אומרת המשטרה, אומרים בשטח. כמעט לכל מקרה שעלה פה נתנו מענה, בוודאי למקרים הקלאסיים נתנו מענה. נתנו אפשרות לתביעה לדלג על רכיב ראייתי די משמעותי</w:t>
      </w:r>
      <w:r w:rsidR="001B179D">
        <w:rPr>
          <w:rFonts w:hint="cs"/>
          <w:rtl/>
        </w:rPr>
        <w:t xml:space="preserve">, </w:t>
      </w:r>
      <w:r w:rsidRPr="001B179D">
        <w:rPr>
          <w:rtl/>
        </w:rPr>
        <w:t xml:space="preserve">על </w:t>
      </w:r>
      <w:r w:rsidR="001B179D">
        <w:rPr>
          <w:rFonts w:hint="cs"/>
          <w:rtl/>
        </w:rPr>
        <w:t>קישור</w:t>
      </w:r>
      <w:r>
        <w:rPr>
          <w:rtl/>
        </w:rPr>
        <w:t xml:space="preserve"> בין איומים לבין זה שהיה מחסום רציני – עשינו. נתנו חזקה </w:t>
      </w:r>
      <w:r w:rsidR="001B179D">
        <w:rPr>
          <w:rtl/>
        </w:rPr>
        <w:t>ראייתית, שהיא עוד קפיצה</w:t>
      </w:r>
      <w:r w:rsidR="001B179D">
        <w:rPr>
          <w:rFonts w:hint="cs"/>
          <w:rtl/>
        </w:rPr>
        <w:t>,</w:t>
      </w:r>
      <w:r>
        <w:rPr>
          <w:rtl/>
        </w:rPr>
        <w:t xml:space="preserve"> אני מודה שלא ענקית</w:t>
      </w:r>
      <w:bookmarkStart w:id="1641" w:name="_ETM_Q1_4882826"/>
      <w:bookmarkEnd w:id="1641"/>
      <w:r w:rsidR="001B179D">
        <w:rPr>
          <w:rtl/>
        </w:rPr>
        <w:t xml:space="preserve"> אבל קפיצה משמעותית</w:t>
      </w:r>
      <w:r w:rsidR="001B179D">
        <w:rPr>
          <w:rFonts w:hint="cs"/>
          <w:rtl/>
        </w:rPr>
        <w:t xml:space="preserve"> </w:t>
      </w:r>
      <w:r>
        <w:rPr>
          <w:rtl/>
        </w:rPr>
        <w:t xml:space="preserve">למקרי </w:t>
      </w:r>
      <w:r w:rsidR="001B179D" w:rsidRPr="001B179D">
        <w:t>Hardcore</w:t>
      </w:r>
      <w:r w:rsidR="001B179D" w:rsidRPr="001B179D">
        <w:rPr>
          <w:rtl/>
        </w:rPr>
        <w:t xml:space="preserve"> </w:t>
      </w:r>
      <w:r>
        <w:rPr>
          <w:rtl/>
        </w:rPr>
        <w:t>של סחיטה באיומים, שיטתי, מתמשך, איזו תפיסה אזורית</w:t>
      </w:r>
      <w:r w:rsidR="001B179D">
        <w:rPr>
          <w:rFonts w:hint="cs"/>
          <w:rtl/>
        </w:rPr>
        <w:t>.</w:t>
      </w:r>
      <w:r>
        <w:rPr>
          <w:rtl/>
        </w:rPr>
        <w:t xml:space="preserve"> נתנו פה עוד קפיצה. הוספנו לזה ענישת מינימום. </w:t>
      </w:r>
    </w:p>
    <w:p w14:paraId="70EA4559" w14:textId="77777777" w:rsidR="003D1B13" w:rsidRDefault="003D1B13" w:rsidP="003D1B13">
      <w:pPr>
        <w:rPr>
          <w:rtl/>
        </w:rPr>
      </w:pPr>
      <w:bookmarkStart w:id="1642" w:name="_ETM_Q1_4880920"/>
      <w:bookmarkStart w:id="1643" w:name="_ETM_Q1_4881042"/>
      <w:bookmarkEnd w:id="1642"/>
      <w:bookmarkEnd w:id="1643"/>
    </w:p>
    <w:p w14:paraId="5369E098" w14:textId="176AA28A" w:rsidR="00AE09C3" w:rsidRDefault="00AE09C3" w:rsidP="003D1B13">
      <w:pPr>
        <w:rPr>
          <w:rtl/>
        </w:rPr>
      </w:pPr>
      <w:bookmarkStart w:id="1644" w:name="_ETM_Q1_4881125"/>
      <w:bookmarkStart w:id="1645" w:name="_ETM_Q1_4881258"/>
      <w:bookmarkEnd w:id="1644"/>
      <w:bookmarkEnd w:id="1645"/>
      <w:r>
        <w:rPr>
          <w:rtl/>
        </w:rPr>
        <w:t xml:space="preserve">בינתיים לא הסכמתי להוראת שעה של </w:t>
      </w:r>
      <w:bookmarkStart w:id="1646" w:name="_ETM_Q1_4908446"/>
      <w:bookmarkEnd w:id="1646"/>
      <w:r>
        <w:rPr>
          <w:rtl/>
        </w:rPr>
        <w:t>חמ</w:t>
      </w:r>
      <w:r w:rsidR="001B179D">
        <w:rPr>
          <w:rtl/>
        </w:rPr>
        <w:t>ש שנים. אם אני אסכים להוראת שעה</w:t>
      </w:r>
      <w:r>
        <w:rPr>
          <w:rtl/>
        </w:rPr>
        <w:t xml:space="preserve"> זאת תהיה הוראת שעה מאוד מאוד ארוכה ומשמעותית. להוסיף על כל זה חילוט אזרחי במבחן ראייתי נמוך – שזאת המשמעות,</w:t>
      </w:r>
      <w:bookmarkStart w:id="1647" w:name="_ETM_Q1_4918380"/>
      <w:bookmarkEnd w:id="1647"/>
      <w:r>
        <w:rPr>
          <w:rtl/>
        </w:rPr>
        <w:t xml:space="preserve"> כי אם זה ב</w:t>
      </w:r>
      <w:r w:rsidR="0080322F">
        <w:rPr>
          <w:rtl/>
        </w:rPr>
        <w:t>מבחן הראייתי הגבוה יש לך את זה</w:t>
      </w:r>
      <w:r w:rsidR="0080322F">
        <w:rPr>
          <w:rFonts w:hint="cs"/>
          <w:rtl/>
        </w:rPr>
        <w:t>,</w:t>
      </w:r>
      <w:r>
        <w:rPr>
          <w:rtl/>
        </w:rPr>
        <w:t xml:space="preserve"> אם זה במבחן הראייתי </w:t>
      </w:r>
      <w:r w:rsidRPr="001B179D">
        <w:rPr>
          <w:rtl/>
        </w:rPr>
        <w:t>של רכוש</w:t>
      </w:r>
      <w:r>
        <w:rPr>
          <w:rtl/>
        </w:rPr>
        <w:t xml:space="preserve"> ששימש לעבירה, חסד"פ והלבנת</w:t>
      </w:r>
      <w:r w:rsidR="0080322F">
        <w:rPr>
          <w:rtl/>
        </w:rPr>
        <w:t xml:space="preserve"> הון, יש לך כבר וזה נותן מענה</w:t>
      </w:r>
      <w:r w:rsidR="0080322F">
        <w:rPr>
          <w:rFonts w:hint="cs"/>
          <w:rtl/>
        </w:rPr>
        <w:t xml:space="preserve">. </w:t>
      </w:r>
      <w:bookmarkStart w:id="1648" w:name="_ETM_Q1_4924666"/>
      <w:bookmarkEnd w:id="1648"/>
      <w:r>
        <w:rPr>
          <w:rtl/>
        </w:rPr>
        <w:t>להוסיף לזה גם חילוט אזרחי בתחימות יסודות העבירה האלו שמראש אנחנו ברף נמוך</w:t>
      </w:r>
      <w:r>
        <w:rPr>
          <w:rFonts w:hint="cs"/>
          <w:rtl/>
        </w:rPr>
        <w:t>?</w:t>
      </w:r>
      <w:r>
        <w:rPr>
          <w:rtl/>
        </w:rPr>
        <w:t xml:space="preserve"> </w:t>
      </w:r>
    </w:p>
    <w:p w14:paraId="1FDA1AAF" w14:textId="77777777" w:rsidR="00AE09C3" w:rsidRDefault="00AE09C3" w:rsidP="00AE09C3">
      <w:pPr>
        <w:rPr>
          <w:rtl/>
        </w:rPr>
      </w:pPr>
    </w:p>
    <w:p w14:paraId="0D3E81E5" w14:textId="77777777" w:rsidR="00AE09C3" w:rsidRDefault="00AE09C3" w:rsidP="00AE09C3">
      <w:pPr>
        <w:pStyle w:val="af9"/>
        <w:keepNext/>
        <w:rPr>
          <w:rtl/>
        </w:rPr>
      </w:pPr>
      <w:bookmarkStart w:id="1649" w:name="ET_guest_802571_462"/>
      <w:r>
        <w:rPr>
          <w:rStyle w:val="TagStyle"/>
          <w:rFonts w:hint="cs"/>
          <w:rtl/>
        </w:rPr>
        <w:t xml:space="preserve"> &lt;&lt; אורח &gt;&gt; </w:t>
      </w:r>
      <w:r>
        <w:rPr>
          <w:rFonts w:hint="cs"/>
          <w:rtl/>
        </w:rPr>
        <w:t>גלעד בהט:</w:t>
      </w:r>
      <w:r>
        <w:rPr>
          <w:rStyle w:val="TagStyle"/>
          <w:rFonts w:hint="cs"/>
          <w:rtl/>
        </w:rPr>
        <w:t xml:space="preserve"> &lt;&lt; אורח &gt;&gt;</w:t>
      </w:r>
      <w:r>
        <w:rPr>
          <w:rFonts w:hint="cs"/>
          <w:rtl/>
        </w:rPr>
        <w:t xml:space="preserve">   </w:t>
      </w:r>
      <w:bookmarkEnd w:id="1649"/>
    </w:p>
    <w:p w14:paraId="3209EB42" w14:textId="77777777" w:rsidR="00AE09C3" w:rsidRDefault="00AE09C3" w:rsidP="00AE09C3">
      <w:pPr>
        <w:pStyle w:val="KeepWithNext"/>
        <w:rPr>
          <w:rtl/>
        </w:rPr>
      </w:pPr>
    </w:p>
    <w:p w14:paraId="41931E3D" w14:textId="3A0D1059" w:rsidR="00AE09C3" w:rsidRDefault="00AE09C3" w:rsidP="00072754">
      <w:pPr>
        <w:rPr>
          <w:rtl/>
        </w:rPr>
      </w:pPr>
      <w:r>
        <w:rPr>
          <w:rtl/>
        </w:rPr>
        <w:t xml:space="preserve">אני לא מדבר על חילוט </w:t>
      </w:r>
      <w:bookmarkStart w:id="1650" w:name="_ETM_Q1_4932275"/>
      <w:bookmarkEnd w:id="1650"/>
      <w:r>
        <w:rPr>
          <w:rtl/>
        </w:rPr>
        <w:t>אזרחי</w:t>
      </w:r>
      <w:r w:rsidR="0080322F">
        <w:rPr>
          <w:rtl/>
        </w:rPr>
        <w:t>, אני מדבר על חזקה של סוחר סמים</w:t>
      </w:r>
      <w:r w:rsidR="0080322F">
        <w:rPr>
          <w:rFonts w:hint="cs"/>
          <w:rtl/>
        </w:rPr>
        <w:t>.</w:t>
      </w:r>
      <w:r>
        <w:rPr>
          <w:rtl/>
        </w:rPr>
        <w:t xml:space="preserve"> כלומר, הכסף שנג</w:t>
      </w:r>
      <w:r w:rsidR="0080322F">
        <w:rPr>
          <w:rtl/>
        </w:rPr>
        <w:t xml:space="preserve">זל מאותו קורבן וזרם </w:t>
      </w:r>
      <w:r w:rsidR="0080322F" w:rsidRPr="001C61A6">
        <w:rPr>
          <w:rtl/>
        </w:rPr>
        <w:t xml:space="preserve">לאותו </w:t>
      </w:r>
      <w:r w:rsidR="0080322F" w:rsidRPr="00072754">
        <w:rPr>
          <w:rtl/>
        </w:rPr>
        <w:t>סוחט</w:t>
      </w:r>
      <w:r w:rsidR="0080322F" w:rsidRPr="00072754">
        <w:rPr>
          <w:rFonts w:hint="cs"/>
          <w:rtl/>
        </w:rPr>
        <w:t xml:space="preserve"> </w:t>
      </w:r>
      <w:r w:rsidR="009F1960" w:rsidRPr="00072754">
        <w:rPr>
          <w:rFonts w:hint="cs"/>
          <w:rtl/>
        </w:rPr>
        <w:t xml:space="preserve">ייתפס </w:t>
      </w:r>
      <w:r w:rsidR="00072754" w:rsidRPr="00072754">
        <w:rPr>
          <w:rFonts w:hint="cs"/>
          <w:rtl/>
        </w:rPr>
        <w:t>בשווי.</w:t>
      </w:r>
    </w:p>
    <w:p w14:paraId="43FBED24" w14:textId="77777777" w:rsidR="00AE09C3" w:rsidRDefault="00AE09C3" w:rsidP="00AE09C3">
      <w:pPr>
        <w:rPr>
          <w:rtl/>
        </w:rPr>
      </w:pPr>
      <w:bookmarkStart w:id="1651" w:name="_ETM_Q1_4942685"/>
      <w:bookmarkStart w:id="1652" w:name="_ETM_Q1_4942778"/>
      <w:bookmarkEnd w:id="1651"/>
      <w:bookmarkEnd w:id="1652"/>
    </w:p>
    <w:p w14:paraId="32C555E5" w14:textId="77777777" w:rsidR="00AE09C3" w:rsidRDefault="00AE09C3" w:rsidP="00AE09C3">
      <w:pPr>
        <w:pStyle w:val="af6"/>
        <w:keepNext/>
        <w:rPr>
          <w:rtl/>
        </w:rPr>
      </w:pPr>
      <w:bookmarkStart w:id="1653" w:name="ET_yor_6157_4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3"/>
    </w:p>
    <w:p w14:paraId="577D0789" w14:textId="77777777" w:rsidR="00AE09C3" w:rsidRDefault="00AE09C3" w:rsidP="00AE09C3">
      <w:pPr>
        <w:pStyle w:val="KeepWithNext"/>
        <w:rPr>
          <w:rtl/>
        </w:rPr>
      </w:pPr>
    </w:p>
    <w:p w14:paraId="7296E856" w14:textId="77777777" w:rsidR="00AE09C3" w:rsidRDefault="00AE09C3" w:rsidP="00AE09C3">
      <w:pPr>
        <w:rPr>
          <w:rtl/>
        </w:rPr>
      </w:pPr>
      <w:r>
        <w:rPr>
          <w:rtl/>
        </w:rPr>
        <w:t>במקרה כזה אתה בהלבנת</w:t>
      </w:r>
      <w:bookmarkStart w:id="1654" w:name="_ETM_Q1_4943825"/>
      <w:bookmarkEnd w:id="1654"/>
      <w:r>
        <w:rPr>
          <w:rtl/>
        </w:rPr>
        <w:t xml:space="preserve"> הון. אם יש לך את זה אתה בהלבנת הון. </w:t>
      </w:r>
    </w:p>
    <w:p w14:paraId="225C15B8" w14:textId="77777777" w:rsidR="00AE09C3" w:rsidRDefault="00AE09C3" w:rsidP="00AE09C3">
      <w:pPr>
        <w:rPr>
          <w:rtl/>
        </w:rPr>
      </w:pPr>
      <w:bookmarkStart w:id="1655" w:name="_ETM_Q1_4944690"/>
      <w:bookmarkStart w:id="1656" w:name="_ETM_Q1_4944817"/>
      <w:bookmarkEnd w:id="1655"/>
      <w:bookmarkEnd w:id="1656"/>
    </w:p>
    <w:p w14:paraId="41B9EBAA" w14:textId="77777777" w:rsidR="00AE09C3" w:rsidRDefault="00AE09C3" w:rsidP="00AE09C3">
      <w:pPr>
        <w:pStyle w:val="-"/>
        <w:keepNext/>
        <w:rPr>
          <w:rtl/>
        </w:rPr>
      </w:pPr>
      <w:bookmarkStart w:id="1657" w:name="ET_speakercontinue_802571_464"/>
      <w:r>
        <w:rPr>
          <w:rStyle w:val="TagStyle"/>
          <w:rFonts w:hint="cs"/>
          <w:rtl/>
        </w:rPr>
        <w:t xml:space="preserve"> &lt;&lt; דובר_המשך &gt;&gt; </w:t>
      </w:r>
      <w:r>
        <w:rPr>
          <w:rFonts w:hint="cs"/>
          <w:rtl/>
        </w:rPr>
        <w:t>גלעד בהט:</w:t>
      </w:r>
      <w:r>
        <w:rPr>
          <w:rStyle w:val="TagStyle"/>
          <w:rFonts w:hint="cs"/>
          <w:rtl/>
        </w:rPr>
        <w:t xml:space="preserve"> &lt;&lt; דובר_המשך &gt;&gt;</w:t>
      </w:r>
      <w:r>
        <w:rPr>
          <w:rFonts w:hint="cs"/>
          <w:rtl/>
        </w:rPr>
        <w:t xml:space="preserve">   </w:t>
      </w:r>
      <w:bookmarkEnd w:id="1657"/>
    </w:p>
    <w:p w14:paraId="1492BEF7" w14:textId="77777777" w:rsidR="00AE09C3" w:rsidRDefault="00AE09C3" w:rsidP="00AE09C3">
      <w:pPr>
        <w:pStyle w:val="KeepWithNext"/>
        <w:rPr>
          <w:rtl/>
        </w:rPr>
      </w:pPr>
    </w:p>
    <w:p w14:paraId="5CB4B3EA" w14:textId="77777777" w:rsidR="00AE09C3" w:rsidRDefault="00AE09C3" w:rsidP="00AE09C3">
      <w:pPr>
        <w:rPr>
          <w:rtl/>
        </w:rPr>
      </w:pPr>
      <w:bookmarkStart w:id="1658" w:name="_ETM_Q1_4945827"/>
      <w:bookmarkStart w:id="1659" w:name="_ETM_Q1_4941609"/>
      <w:bookmarkStart w:id="1660" w:name="_ETM_Q1_4941653"/>
      <w:bookmarkEnd w:id="1658"/>
      <w:bookmarkEnd w:id="1659"/>
      <w:bookmarkEnd w:id="1660"/>
      <w:r>
        <w:rPr>
          <w:rtl/>
        </w:rPr>
        <w:t>אני צריך להוכיח אלמנטים של הסתרה, אני צריך להוכיח את כל האלמנטים האלה.</w:t>
      </w:r>
    </w:p>
    <w:p w14:paraId="1B66FBF7" w14:textId="77777777" w:rsidR="00AE09C3" w:rsidRDefault="00AE09C3" w:rsidP="00AE09C3">
      <w:pPr>
        <w:rPr>
          <w:rtl/>
        </w:rPr>
      </w:pPr>
      <w:bookmarkStart w:id="1661" w:name="_ETM_Q1_4951946"/>
      <w:bookmarkStart w:id="1662" w:name="_ETM_Q1_4952001"/>
      <w:bookmarkEnd w:id="1661"/>
      <w:bookmarkEnd w:id="1662"/>
    </w:p>
    <w:p w14:paraId="58DCF20B" w14:textId="77777777" w:rsidR="00AE09C3" w:rsidRDefault="00AE09C3" w:rsidP="00AE09C3">
      <w:pPr>
        <w:pStyle w:val="af6"/>
        <w:keepNext/>
        <w:rPr>
          <w:rtl/>
        </w:rPr>
      </w:pPr>
      <w:bookmarkStart w:id="1663" w:name="ET_yor_6157_4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3"/>
    </w:p>
    <w:p w14:paraId="2F3E7C7E" w14:textId="77777777" w:rsidR="00AE09C3" w:rsidRDefault="00AE09C3" w:rsidP="00AE09C3">
      <w:pPr>
        <w:pStyle w:val="KeepWithNext"/>
        <w:rPr>
          <w:rtl/>
        </w:rPr>
      </w:pPr>
    </w:p>
    <w:p w14:paraId="0B3AC837" w14:textId="77777777" w:rsidR="00AE09C3" w:rsidRDefault="00AE09C3" w:rsidP="00AE09C3">
      <w:pPr>
        <w:rPr>
          <w:rtl/>
        </w:rPr>
      </w:pPr>
      <w:bookmarkStart w:id="1664" w:name="_ETM_Q1_4953201"/>
      <w:bookmarkEnd w:id="1664"/>
      <w:r>
        <w:rPr>
          <w:rtl/>
        </w:rPr>
        <w:t xml:space="preserve">רשות איסור הלבנת הון פה? </w:t>
      </w:r>
    </w:p>
    <w:p w14:paraId="691FA2AC" w14:textId="77777777" w:rsidR="00AE09C3" w:rsidRDefault="00AE09C3" w:rsidP="00AE09C3">
      <w:pPr>
        <w:rPr>
          <w:rtl/>
        </w:rPr>
      </w:pPr>
    </w:p>
    <w:p w14:paraId="7DB07F44" w14:textId="77777777" w:rsidR="00AE09C3" w:rsidRDefault="00AE09C3" w:rsidP="00AE09C3">
      <w:pPr>
        <w:pStyle w:val="af5"/>
        <w:keepNext/>
        <w:rPr>
          <w:rtl/>
        </w:rPr>
      </w:pPr>
      <w:bookmarkStart w:id="1665" w:name="ET_interruption_קריאה_4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5"/>
    </w:p>
    <w:p w14:paraId="770F4B49" w14:textId="77777777" w:rsidR="00AE09C3" w:rsidRDefault="00AE09C3" w:rsidP="00AE09C3">
      <w:pPr>
        <w:pStyle w:val="KeepWithNext"/>
        <w:rPr>
          <w:rtl/>
        </w:rPr>
      </w:pPr>
    </w:p>
    <w:p w14:paraId="20C82BD4" w14:textId="77777777" w:rsidR="00AE09C3" w:rsidRDefault="00AE09C3" w:rsidP="00AE09C3">
      <w:pPr>
        <w:rPr>
          <w:rtl/>
        </w:rPr>
      </w:pPr>
      <w:r>
        <w:rPr>
          <w:rtl/>
        </w:rPr>
        <w:t>כן.</w:t>
      </w:r>
    </w:p>
    <w:p w14:paraId="3A4624AE" w14:textId="77777777" w:rsidR="00AE09C3" w:rsidRDefault="00AE09C3" w:rsidP="00AE09C3">
      <w:pPr>
        <w:rPr>
          <w:rtl/>
        </w:rPr>
      </w:pPr>
    </w:p>
    <w:p w14:paraId="2FF9F7AF"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9FD190" w14:textId="77777777" w:rsidR="00AE09C3" w:rsidRDefault="00AE09C3" w:rsidP="00AE09C3">
      <w:pPr>
        <w:pStyle w:val="KeepWithNext"/>
        <w:rPr>
          <w:rtl/>
        </w:rPr>
      </w:pPr>
    </w:p>
    <w:p w14:paraId="453744BF" w14:textId="174C1687" w:rsidR="00AE09C3" w:rsidRDefault="0080322F" w:rsidP="00AE09C3">
      <w:pPr>
        <w:rPr>
          <w:rtl/>
        </w:rPr>
      </w:pPr>
      <w:r>
        <w:rPr>
          <w:rFonts w:hint="cs"/>
          <w:rtl/>
        </w:rPr>
        <w:t xml:space="preserve">אז </w:t>
      </w:r>
      <w:r w:rsidR="00AE09C3">
        <w:rPr>
          <w:rtl/>
        </w:rPr>
        <w:t>תכף</w:t>
      </w:r>
      <w:bookmarkStart w:id="1666" w:name="_ETM_Q1_4953104"/>
      <w:bookmarkStart w:id="1667" w:name="_ETM_Q1_4953179"/>
      <w:bookmarkEnd w:id="1666"/>
      <w:bookmarkEnd w:id="1667"/>
      <w:r w:rsidR="00AE09C3">
        <w:rPr>
          <w:rtl/>
        </w:rPr>
        <w:t xml:space="preserve"> נשמע אותה. חיכינו לה בקוצר רוח הרבה מאוד דיונים.</w:t>
      </w:r>
    </w:p>
    <w:p w14:paraId="74553F81" w14:textId="77777777" w:rsidR="00AE09C3" w:rsidRDefault="00AE09C3" w:rsidP="00AE09C3">
      <w:pPr>
        <w:rPr>
          <w:rtl/>
        </w:rPr>
      </w:pPr>
    </w:p>
    <w:p w14:paraId="05723C31" w14:textId="77777777" w:rsidR="00AE09C3" w:rsidRDefault="00AE09C3" w:rsidP="00AE09C3">
      <w:pPr>
        <w:pStyle w:val="a4"/>
        <w:keepNext/>
        <w:rPr>
          <w:rtl/>
        </w:rPr>
      </w:pPr>
      <w:bookmarkStart w:id="1668" w:name="ET_speaker_איל_קופמן_46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668"/>
    </w:p>
    <w:p w14:paraId="0A7BCEE3" w14:textId="77777777" w:rsidR="00AE09C3" w:rsidRDefault="00AE09C3" w:rsidP="00AE09C3">
      <w:pPr>
        <w:pStyle w:val="KeepWithNext"/>
        <w:rPr>
          <w:rtl/>
        </w:rPr>
      </w:pPr>
    </w:p>
    <w:p w14:paraId="4ABC9EF3" w14:textId="77777777" w:rsidR="00AE09C3" w:rsidRDefault="00AE09C3" w:rsidP="00AE09C3">
      <w:pPr>
        <w:rPr>
          <w:rtl/>
        </w:rPr>
      </w:pPr>
      <w:r>
        <w:rPr>
          <w:rtl/>
        </w:rPr>
        <w:t xml:space="preserve">הם </w:t>
      </w:r>
      <w:bookmarkStart w:id="1669" w:name="_ETM_Q1_4956087"/>
      <w:bookmarkEnd w:id="1669"/>
      <w:r>
        <w:rPr>
          <w:rtl/>
        </w:rPr>
        <w:t>גם היו.</w:t>
      </w:r>
    </w:p>
    <w:p w14:paraId="412AAADE" w14:textId="77777777" w:rsidR="00AE09C3" w:rsidRDefault="00AE09C3" w:rsidP="00AE09C3">
      <w:pPr>
        <w:rPr>
          <w:rtl/>
        </w:rPr>
      </w:pPr>
      <w:bookmarkStart w:id="1670" w:name="_ETM_Q1_4960137"/>
      <w:bookmarkStart w:id="1671" w:name="_ETM_Q1_4960254"/>
      <w:bookmarkEnd w:id="1670"/>
      <w:bookmarkEnd w:id="1671"/>
    </w:p>
    <w:p w14:paraId="1CE9D148" w14:textId="77777777" w:rsidR="00AE09C3" w:rsidRDefault="00AE09C3" w:rsidP="00AE09C3">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0E6756" w14:textId="77777777" w:rsidR="00AE09C3" w:rsidRDefault="00AE09C3" w:rsidP="00AE09C3">
      <w:pPr>
        <w:pStyle w:val="KeepWithNext"/>
        <w:rPr>
          <w:rtl/>
        </w:rPr>
      </w:pPr>
    </w:p>
    <w:p w14:paraId="309F2037" w14:textId="2F8DC4C9" w:rsidR="00AE09C3" w:rsidRDefault="00AE09C3" w:rsidP="00AE09C3">
      <w:pPr>
        <w:rPr>
          <w:rtl/>
        </w:rPr>
      </w:pPr>
      <w:bookmarkStart w:id="1672" w:name="_ETM_Q1_4961982"/>
      <w:bookmarkEnd w:id="1672"/>
      <w:r>
        <w:rPr>
          <w:rtl/>
        </w:rPr>
        <w:t xml:space="preserve">נכון, בחלק מהדיונים. </w:t>
      </w:r>
    </w:p>
    <w:p w14:paraId="6CC3146E" w14:textId="091F46BF" w:rsidR="00E13833" w:rsidRDefault="00E13833" w:rsidP="00AE09C3">
      <w:pPr>
        <w:rPr>
          <w:rtl/>
        </w:rPr>
      </w:pPr>
    </w:p>
    <w:p w14:paraId="0FE9B3E7" w14:textId="1A3179BA" w:rsidR="00E13833" w:rsidRDefault="00E13833" w:rsidP="00E13833">
      <w:pPr>
        <w:pStyle w:val="af5"/>
        <w:keepNext/>
        <w:rPr>
          <w:rtl/>
        </w:rPr>
      </w:pPr>
      <w:bookmarkStart w:id="1673" w:name="ET_interruption_קריאה_647"/>
      <w:r w:rsidRPr="00E13833">
        <w:rPr>
          <w:rStyle w:val="TagStyle"/>
          <w:rtl/>
        </w:rPr>
        <w:t xml:space="preserve"> &lt;&lt; קריאה &gt;&gt; </w:t>
      </w:r>
      <w:r>
        <w:rPr>
          <w:rtl/>
        </w:rPr>
        <w:t>קריאה:</w:t>
      </w:r>
      <w:r w:rsidRPr="00E13833">
        <w:rPr>
          <w:rStyle w:val="TagStyle"/>
          <w:rtl/>
        </w:rPr>
        <w:t xml:space="preserve"> &lt;&lt; קריאה &gt;&gt;</w:t>
      </w:r>
      <w:r>
        <w:rPr>
          <w:rtl/>
        </w:rPr>
        <w:t xml:space="preserve">   </w:t>
      </w:r>
      <w:bookmarkEnd w:id="1673"/>
    </w:p>
    <w:p w14:paraId="66CD2319" w14:textId="7613294B" w:rsidR="00E13833" w:rsidRDefault="00E13833" w:rsidP="00E13833">
      <w:pPr>
        <w:pStyle w:val="KeepWithNext"/>
        <w:rPr>
          <w:rtl/>
        </w:rPr>
      </w:pPr>
    </w:p>
    <w:p w14:paraId="288C2519" w14:textId="25457E31" w:rsidR="00AE09C3" w:rsidRDefault="00AE09C3" w:rsidP="0080322F">
      <w:pPr>
        <w:rPr>
          <w:rtl/>
        </w:rPr>
      </w:pPr>
      <w:r>
        <w:rPr>
          <w:rtl/>
        </w:rPr>
        <w:t xml:space="preserve">רק בדיון האחרון לא. </w:t>
      </w:r>
    </w:p>
    <w:p w14:paraId="23780B46" w14:textId="77777777" w:rsidR="00AE09C3" w:rsidRDefault="00AE09C3" w:rsidP="00AE09C3">
      <w:pPr>
        <w:rPr>
          <w:rtl/>
        </w:rPr>
      </w:pPr>
    </w:p>
    <w:p w14:paraId="4F553214" w14:textId="77777777" w:rsidR="00AE09C3" w:rsidRDefault="00AE09C3" w:rsidP="00AE09C3">
      <w:pPr>
        <w:pStyle w:val="af6"/>
        <w:keepNext/>
        <w:rPr>
          <w:rtl/>
        </w:rPr>
      </w:pPr>
      <w:bookmarkStart w:id="1674" w:name="ET_yor_6157_4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4"/>
    </w:p>
    <w:p w14:paraId="126F0535" w14:textId="77777777" w:rsidR="00AE09C3" w:rsidRDefault="00AE09C3" w:rsidP="00AE09C3">
      <w:pPr>
        <w:pStyle w:val="KeepWithNext"/>
        <w:rPr>
          <w:rtl/>
        </w:rPr>
      </w:pPr>
    </w:p>
    <w:p w14:paraId="2C218103" w14:textId="11F23EA5" w:rsidR="00AE09C3" w:rsidRDefault="00AE09C3" w:rsidP="00FA1727">
      <w:pPr>
        <w:rPr>
          <w:rtl/>
        </w:rPr>
      </w:pPr>
      <w:r>
        <w:rPr>
          <w:rtl/>
        </w:rPr>
        <w:t xml:space="preserve">בדיון שהיינו צריכים אותך. החמצן של המדינה. בסדר גמור. לכן אני אומר, חברים, צריך לחשוב תפסת מרובה לא תפשת. לא כדאי ללכת למקום הזה, </w:t>
      </w:r>
      <w:r w:rsidRPr="00FA1727">
        <w:rPr>
          <w:rtl/>
        </w:rPr>
        <w:t>כי אנחנו הולכים פה הרבה מאוד</w:t>
      </w:r>
      <w:r w:rsidR="00FA1727">
        <w:rPr>
          <w:rFonts w:hint="cs"/>
          <w:rtl/>
        </w:rPr>
        <w:t xml:space="preserve">. </w:t>
      </w:r>
    </w:p>
    <w:p w14:paraId="1559FF55" w14:textId="77777777" w:rsidR="00FA1727" w:rsidRDefault="00FA1727" w:rsidP="00FA1727">
      <w:pPr>
        <w:rPr>
          <w:rtl/>
        </w:rPr>
      </w:pPr>
    </w:p>
    <w:p w14:paraId="1C5F28CF" w14:textId="77777777" w:rsidR="00AE09C3" w:rsidRDefault="00AE09C3" w:rsidP="00AE09C3">
      <w:pPr>
        <w:pStyle w:val="a4"/>
        <w:keepNext/>
        <w:rPr>
          <w:rtl/>
        </w:rPr>
      </w:pPr>
      <w:bookmarkStart w:id="1675" w:name="ET_speaker_6460_472"/>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1675"/>
    </w:p>
    <w:p w14:paraId="09AD4314" w14:textId="77777777" w:rsidR="00AE09C3" w:rsidRDefault="00AE09C3" w:rsidP="00AE09C3">
      <w:pPr>
        <w:ind w:firstLine="0"/>
        <w:rPr>
          <w:rtl/>
        </w:rPr>
      </w:pPr>
    </w:p>
    <w:p w14:paraId="56F2FA61" w14:textId="77777777" w:rsidR="00AE09C3" w:rsidRDefault="00AE09C3" w:rsidP="00AE09C3">
      <w:pPr>
        <w:rPr>
          <w:rtl/>
        </w:rPr>
      </w:pPr>
      <w:r>
        <w:rPr>
          <w:rtl/>
        </w:rPr>
        <w:t>רוצים לתת פה כלי שהוא מאוד סוגר ומכליל. התופעה הזאת היא</w:t>
      </w:r>
      <w:r>
        <w:rPr>
          <w:rFonts w:hint="cs"/>
          <w:rtl/>
        </w:rPr>
        <w:t xml:space="preserve"> חמורה ביותר. </w:t>
      </w:r>
    </w:p>
    <w:p w14:paraId="427C4A35" w14:textId="77777777" w:rsidR="00AE09C3" w:rsidRDefault="00AE09C3" w:rsidP="00AE09C3">
      <w:pPr>
        <w:rPr>
          <w:rtl/>
        </w:rPr>
      </w:pPr>
    </w:p>
    <w:p w14:paraId="3537AD78" w14:textId="77777777" w:rsidR="00AE09C3" w:rsidRDefault="00AE09C3" w:rsidP="00AE09C3">
      <w:pPr>
        <w:pStyle w:val="af6"/>
        <w:keepNext/>
        <w:rPr>
          <w:rtl/>
        </w:rPr>
      </w:pPr>
      <w:bookmarkStart w:id="1676" w:name="ET_yor_6157_451"/>
      <w:r w:rsidRPr="00AE09C3">
        <w:rPr>
          <w:rStyle w:val="TagStyle"/>
          <w:rtl/>
        </w:rPr>
        <w:t xml:space="preserve"> &lt;&lt; יור &gt;&gt; </w:t>
      </w:r>
      <w:r>
        <w:rPr>
          <w:rtl/>
        </w:rPr>
        <w:t>היו"ר שמחה רוטמן:</w:t>
      </w:r>
      <w:r w:rsidRPr="00AE09C3">
        <w:rPr>
          <w:rStyle w:val="TagStyle"/>
          <w:rtl/>
        </w:rPr>
        <w:t xml:space="preserve"> &lt;&lt; יור &gt;&gt;</w:t>
      </w:r>
      <w:r>
        <w:rPr>
          <w:rtl/>
        </w:rPr>
        <w:t xml:space="preserve">   </w:t>
      </w:r>
      <w:bookmarkEnd w:id="1676"/>
    </w:p>
    <w:p w14:paraId="3406A2BF" w14:textId="77777777" w:rsidR="00234F6B" w:rsidRDefault="00234F6B" w:rsidP="00234F6B">
      <w:pPr>
        <w:rPr>
          <w:rtl/>
          <w:lang w:eastAsia="he-IL"/>
        </w:rPr>
      </w:pPr>
    </w:p>
    <w:p w14:paraId="7D9E3E2B" w14:textId="1F72E6F6" w:rsidR="00234F6B" w:rsidRDefault="00234F6B" w:rsidP="00FA1727">
      <w:pPr>
        <w:rPr>
          <w:rtl/>
        </w:rPr>
      </w:pPr>
      <w:r>
        <w:rPr>
          <w:rtl/>
        </w:rPr>
        <w:t xml:space="preserve">התופעה הזאת </w:t>
      </w:r>
      <w:r>
        <w:rPr>
          <w:rFonts w:hint="cs"/>
          <w:rtl/>
        </w:rPr>
        <w:t>חמורה,</w:t>
      </w:r>
      <w:r w:rsidR="00AE09C3">
        <w:rPr>
          <w:rtl/>
        </w:rPr>
        <w:t xml:space="preserve"> אין ויכוח. </w:t>
      </w:r>
    </w:p>
    <w:p w14:paraId="3AC3EE15" w14:textId="77777777" w:rsidR="00234F6B" w:rsidRDefault="00234F6B" w:rsidP="00234F6B">
      <w:pPr>
        <w:rPr>
          <w:rtl/>
        </w:rPr>
      </w:pPr>
      <w:bookmarkStart w:id="1677" w:name="_ETM_Q1_4998749"/>
      <w:bookmarkStart w:id="1678" w:name="_ETM_Q1_4998795"/>
      <w:bookmarkStart w:id="1679" w:name="_ETM_Q1_4998675"/>
      <w:bookmarkEnd w:id="1677"/>
      <w:bookmarkEnd w:id="1678"/>
      <w:bookmarkEnd w:id="1679"/>
    </w:p>
    <w:p w14:paraId="09917C37" w14:textId="77777777" w:rsidR="00234F6B" w:rsidRDefault="00234F6B" w:rsidP="00234F6B">
      <w:pPr>
        <w:pStyle w:val="af9"/>
        <w:keepNext/>
        <w:rPr>
          <w:rtl/>
        </w:rPr>
      </w:pPr>
      <w:bookmarkStart w:id="1680" w:name="ET_guest_לילך_וגנר__453"/>
      <w:r w:rsidRPr="00234F6B">
        <w:rPr>
          <w:rStyle w:val="TagStyle"/>
          <w:rtl/>
        </w:rPr>
        <w:t xml:space="preserve"> &lt;&lt; אורח &gt;&gt; </w:t>
      </w:r>
      <w:r>
        <w:rPr>
          <w:rtl/>
        </w:rPr>
        <w:t>לילך וגנר:</w:t>
      </w:r>
      <w:r w:rsidRPr="00234F6B">
        <w:rPr>
          <w:rStyle w:val="TagStyle"/>
          <w:rtl/>
        </w:rPr>
        <w:t xml:space="preserve"> &lt;&lt; אורח &gt;&gt;</w:t>
      </w:r>
      <w:r>
        <w:rPr>
          <w:rtl/>
        </w:rPr>
        <w:t xml:space="preserve">   </w:t>
      </w:r>
      <w:bookmarkEnd w:id="1680"/>
    </w:p>
    <w:p w14:paraId="2D5702A1" w14:textId="77777777" w:rsidR="00234F6B" w:rsidRDefault="00234F6B" w:rsidP="00234F6B">
      <w:pPr>
        <w:pStyle w:val="KeepWithNext"/>
        <w:rPr>
          <w:rtl/>
        </w:rPr>
      </w:pPr>
    </w:p>
    <w:p w14:paraId="7E0C9A40" w14:textId="122DAF88" w:rsidR="00234F6B" w:rsidRDefault="00234F6B" w:rsidP="00FA1727">
      <w:pPr>
        <w:rPr>
          <w:rtl/>
        </w:rPr>
      </w:pPr>
      <w:bookmarkStart w:id="1681" w:name="_ETM_Q1_4999255"/>
      <w:bookmarkStart w:id="1682" w:name="_ETM_Q1_4999295"/>
      <w:bookmarkEnd w:id="1681"/>
      <w:bookmarkEnd w:id="1682"/>
      <w:r>
        <w:rPr>
          <w:rFonts w:hint="cs"/>
          <w:rtl/>
        </w:rPr>
        <w:t xml:space="preserve">הכלי </w:t>
      </w:r>
      <w:bookmarkStart w:id="1683" w:name="_ETM_Q1_4997865"/>
      <w:bookmarkEnd w:id="1683"/>
      <w:r>
        <w:rPr>
          <w:rFonts w:hint="cs"/>
          <w:rtl/>
        </w:rPr>
        <w:t xml:space="preserve">הזה </w:t>
      </w:r>
      <w:bookmarkStart w:id="1684" w:name="_ETM_Q1_4996821"/>
      <w:bookmarkEnd w:id="1684"/>
      <w:r>
        <w:rPr>
          <w:rFonts w:hint="cs"/>
          <w:rtl/>
        </w:rPr>
        <w:t xml:space="preserve">לא סוגר </w:t>
      </w:r>
      <w:r w:rsidRPr="00FA1727">
        <w:rPr>
          <w:rFonts w:hint="cs"/>
          <w:rtl/>
        </w:rPr>
        <w:t>ומכליל. צ</w:t>
      </w:r>
      <w:r w:rsidR="00AE09C3" w:rsidRPr="00FA1727">
        <w:rPr>
          <w:rtl/>
        </w:rPr>
        <w:t>ריך את הצעת חוק שירותי אבטחה שתרש</w:t>
      </w:r>
      <w:r w:rsidRPr="00FA1727">
        <w:rPr>
          <w:rFonts w:hint="cs"/>
          <w:rtl/>
        </w:rPr>
        <w:t>ה את</w:t>
      </w:r>
      <w:r w:rsidR="00AE09C3" w:rsidRPr="00FA1727">
        <w:rPr>
          <w:rtl/>
        </w:rPr>
        <w:t xml:space="preserve"> החברות האלה</w:t>
      </w:r>
      <w:r w:rsidRPr="00FA1727">
        <w:rPr>
          <w:rFonts w:hint="cs"/>
          <w:rtl/>
        </w:rPr>
        <w:t>.</w:t>
      </w:r>
    </w:p>
    <w:p w14:paraId="44867931" w14:textId="77777777" w:rsidR="00234F6B" w:rsidRDefault="00234F6B" w:rsidP="00234F6B">
      <w:pPr>
        <w:rPr>
          <w:rtl/>
        </w:rPr>
      </w:pPr>
      <w:bookmarkStart w:id="1685" w:name="_ETM_Q1_5004528"/>
      <w:bookmarkStart w:id="1686" w:name="_ETM_Q1_5004588"/>
      <w:bookmarkEnd w:id="1685"/>
      <w:bookmarkEnd w:id="1686"/>
    </w:p>
    <w:p w14:paraId="75E43506" w14:textId="77777777" w:rsidR="00234F6B" w:rsidRDefault="00234F6B" w:rsidP="00234F6B">
      <w:pPr>
        <w:pStyle w:val="af6"/>
        <w:keepNext/>
        <w:rPr>
          <w:rtl/>
        </w:rPr>
      </w:pPr>
      <w:bookmarkStart w:id="1687" w:name="ET_yor_6157_454"/>
      <w:r w:rsidRPr="00234F6B">
        <w:rPr>
          <w:rStyle w:val="TagStyle"/>
          <w:rtl/>
        </w:rPr>
        <w:t xml:space="preserve"> &lt;&lt; יור &gt;&gt; </w:t>
      </w:r>
      <w:r>
        <w:rPr>
          <w:rtl/>
        </w:rPr>
        <w:t>היו"ר שמחה רוטמן:</w:t>
      </w:r>
      <w:r w:rsidRPr="00234F6B">
        <w:rPr>
          <w:rStyle w:val="TagStyle"/>
          <w:rtl/>
        </w:rPr>
        <w:t xml:space="preserve"> &lt;&lt; יור &gt;&gt;</w:t>
      </w:r>
      <w:r>
        <w:rPr>
          <w:rtl/>
        </w:rPr>
        <w:t xml:space="preserve">   </w:t>
      </w:r>
      <w:bookmarkEnd w:id="1687"/>
    </w:p>
    <w:p w14:paraId="4ED31A6B" w14:textId="77777777" w:rsidR="00234F6B" w:rsidRDefault="00234F6B" w:rsidP="00234F6B">
      <w:pPr>
        <w:pStyle w:val="KeepWithNext"/>
        <w:rPr>
          <w:rtl/>
        </w:rPr>
      </w:pPr>
    </w:p>
    <w:p w14:paraId="13A962CD" w14:textId="5807FD2A" w:rsidR="00234F6B" w:rsidRDefault="00AE09C3" w:rsidP="00FA1727">
      <w:pPr>
        <w:rPr>
          <w:rtl/>
        </w:rPr>
      </w:pPr>
      <w:bookmarkStart w:id="1688" w:name="_ETM_Q1_5005398"/>
      <w:bookmarkEnd w:id="1688"/>
      <w:r>
        <w:rPr>
          <w:rtl/>
        </w:rPr>
        <w:t>בסדר</w:t>
      </w:r>
      <w:r w:rsidR="00234F6B">
        <w:rPr>
          <w:rFonts w:hint="cs"/>
          <w:rtl/>
        </w:rPr>
        <w:t>.</w:t>
      </w:r>
      <w:r>
        <w:rPr>
          <w:rtl/>
        </w:rPr>
        <w:t xml:space="preserve"> ואז עוד יותר, ואז </w:t>
      </w:r>
      <w:r w:rsidR="00234F6B">
        <w:rPr>
          <w:rFonts w:hint="cs"/>
          <w:rtl/>
        </w:rPr>
        <w:t xml:space="preserve">כספים </w:t>
      </w:r>
      <w:r>
        <w:rPr>
          <w:rtl/>
        </w:rPr>
        <w:t>של שירותי שמירה</w:t>
      </w:r>
      <w:r w:rsidR="00FA1727">
        <w:rPr>
          <w:rFonts w:hint="cs"/>
          <w:rtl/>
        </w:rPr>
        <w:t>.</w:t>
      </w:r>
      <w:r w:rsidR="00234F6B">
        <w:rPr>
          <w:rFonts w:hint="cs"/>
          <w:rtl/>
        </w:rPr>
        <w:t xml:space="preserve"> </w:t>
      </w:r>
      <w:r>
        <w:rPr>
          <w:rtl/>
        </w:rPr>
        <w:t>תקשיב</w:t>
      </w:r>
      <w:r w:rsidR="00234F6B">
        <w:rPr>
          <w:rFonts w:hint="cs"/>
          <w:rtl/>
        </w:rPr>
        <w:t>,</w:t>
      </w:r>
      <w:r>
        <w:rPr>
          <w:rtl/>
        </w:rPr>
        <w:t xml:space="preserve"> </w:t>
      </w:r>
      <w:r w:rsidR="00234F6B">
        <w:rPr>
          <w:rFonts w:hint="cs"/>
          <w:rtl/>
        </w:rPr>
        <w:t>כ</w:t>
      </w:r>
      <w:r>
        <w:rPr>
          <w:rtl/>
        </w:rPr>
        <w:t>שאין שום יסוד</w:t>
      </w:r>
      <w:r w:rsidR="00234F6B">
        <w:rPr>
          <w:rFonts w:hint="cs"/>
          <w:rtl/>
        </w:rPr>
        <w:t>,</w:t>
      </w:r>
      <w:r>
        <w:rPr>
          <w:rtl/>
        </w:rPr>
        <w:t xml:space="preserve"> </w:t>
      </w:r>
      <w:r w:rsidR="00234F6B">
        <w:rPr>
          <w:rFonts w:hint="cs"/>
          <w:rtl/>
        </w:rPr>
        <w:t>כש</w:t>
      </w:r>
      <w:r>
        <w:rPr>
          <w:rtl/>
        </w:rPr>
        <w:t>תבוא על סחיטה באיומים בלי כל החזקות הייתי אומר לך</w:t>
      </w:r>
      <w:r w:rsidR="00234F6B">
        <w:rPr>
          <w:rFonts w:hint="cs"/>
          <w:rtl/>
        </w:rPr>
        <w:t>:</w:t>
      </w:r>
      <w:r w:rsidR="00FA1727">
        <w:rPr>
          <w:rtl/>
        </w:rPr>
        <w:t xml:space="preserve"> וואלה</w:t>
      </w:r>
      <w:r w:rsidR="00FA1727">
        <w:rPr>
          <w:rFonts w:hint="cs"/>
          <w:rtl/>
        </w:rPr>
        <w:t>.</w:t>
      </w:r>
      <w:r>
        <w:rPr>
          <w:rtl/>
        </w:rPr>
        <w:t xml:space="preserve"> אנחנו מרחיבים</w:t>
      </w:r>
      <w:r w:rsidR="00234F6B">
        <w:rPr>
          <w:rFonts w:hint="cs"/>
          <w:rtl/>
        </w:rPr>
        <w:t>,</w:t>
      </w:r>
      <w:r>
        <w:rPr>
          <w:rtl/>
        </w:rPr>
        <w:t xml:space="preserve"> מרחיבי</w:t>
      </w:r>
      <w:r w:rsidR="00234F6B">
        <w:rPr>
          <w:rFonts w:hint="cs"/>
          <w:rtl/>
        </w:rPr>
        <w:t>ם</w:t>
      </w:r>
      <w:r>
        <w:rPr>
          <w:rtl/>
        </w:rPr>
        <w:t xml:space="preserve">, מרחיבים, אתה מרחיב </w:t>
      </w:r>
      <w:r w:rsidR="00234F6B">
        <w:rPr>
          <w:rFonts w:hint="cs"/>
          <w:rtl/>
        </w:rPr>
        <w:t>ו</w:t>
      </w:r>
      <w:r>
        <w:rPr>
          <w:rtl/>
        </w:rPr>
        <w:t>מוסיף על זה</w:t>
      </w:r>
      <w:bookmarkStart w:id="1689" w:name="_ETM_Q1_4992631"/>
      <w:bookmarkStart w:id="1690" w:name="_ETM_Q1_4992704"/>
      <w:bookmarkEnd w:id="1689"/>
      <w:bookmarkEnd w:id="1690"/>
      <w:r w:rsidR="00234F6B">
        <w:rPr>
          <w:rFonts w:hint="cs"/>
          <w:rtl/>
        </w:rPr>
        <w:t xml:space="preserve"> </w:t>
      </w:r>
      <w:r w:rsidR="00234F6B">
        <w:rPr>
          <w:rtl/>
        </w:rPr>
        <w:t xml:space="preserve">גם </w:t>
      </w:r>
      <w:r w:rsidR="00234F6B">
        <w:rPr>
          <w:rFonts w:hint="cs"/>
          <w:rtl/>
        </w:rPr>
        <w:t>מ</w:t>
      </w:r>
      <w:r w:rsidR="00234F6B">
        <w:rPr>
          <w:rtl/>
        </w:rPr>
        <w:t>אז</w:t>
      </w:r>
      <w:r w:rsidR="00234F6B">
        <w:rPr>
          <w:rFonts w:hint="cs"/>
          <w:rtl/>
        </w:rPr>
        <w:t>ן</w:t>
      </w:r>
      <w:r w:rsidR="00234F6B">
        <w:rPr>
          <w:rtl/>
        </w:rPr>
        <w:t xml:space="preserve"> הסת</w:t>
      </w:r>
      <w:r w:rsidR="00234F6B">
        <w:rPr>
          <w:rFonts w:hint="cs"/>
          <w:rtl/>
        </w:rPr>
        <w:t>ברויות,</w:t>
      </w:r>
      <w:r w:rsidR="00234F6B">
        <w:rPr>
          <w:rtl/>
        </w:rPr>
        <w:t xml:space="preserve"> אז באמת כל חברת שמירה חשופה</w:t>
      </w:r>
      <w:r w:rsidR="00234F6B">
        <w:rPr>
          <w:rFonts w:hint="cs"/>
          <w:rtl/>
        </w:rPr>
        <w:t xml:space="preserve"> עכשיו לחילוט.</w:t>
      </w:r>
      <w:r w:rsidR="00234F6B">
        <w:rPr>
          <w:rtl/>
        </w:rPr>
        <w:t xml:space="preserve"> אל תשכח ש</w:t>
      </w:r>
      <w:r w:rsidR="00234F6B">
        <w:rPr>
          <w:rFonts w:hint="cs"/>
          <w:rtl/>
        </w:rPr>
        <w:t xml:space="preserve">חילוט </w:t>
      </w:r>
      <w:r w:rsidR="00234F6B">
        <w:rPr>
          <w:rtl/>
        </w:rPr>
        <w:t>ברמה הזאת זה הכלי הכי פוגעני שיש</w:t>
      </w:r>
      <w:r w:rsidR="00234F6B">
        <w:rPr>
          <w:rFonts w:hint="cs"/>
          <w:rtl/>
        </w:rPr>
        <w:t>,</w:t>
      </w:r>
      <w:r w:rsidR="00234F6B">
        <w:rPr>
          <w:rtl/>
        </w:rPr>
        <w:t xml:space="preserve"> כי בן אדם באמת </w:t>
      </w:r>
      <w:r w:rsidR="00FA1727">
        <w:rPr>
          <w:rtl/>
        </w:rPr>
        <w:t xml:space="preserve">תמים פתאום מגלה שאין לו </w:t>
      </w:r>
      <w:r w:rsidR="00234F6B">
        <w:rPr>
          <w:rtl/>
        </w:rPr>
        <w:t>כסף לעורך דין</w:t>
      </w:r>
      <w:r w:rsidR="00234F6B">
        <w:rPr>
          <w:rFonts w:hint="cs"/>
          <w:rtl/>
        </w:rPr>
        <w:t>,</w:t>
      </w:r>
      <w:r w:rsidR="00234F6B">
        <w:rPr>
          <w:rtl/>
        </w:rPr>
        <w:t xml:space="preserve"> אין לו כסף לקנטינה </w:t>
      </w:r>
      <w:r w:rsidR="00234F6B">
        <w:rPr>
          <w:rFonts w:hint="cs"/>
          <w:rtl/>
        </w:rPr>
        <w:t>ב</w:t>
      </w:r>
      <w:r w:rsidR="00234F6B">
        <w:rPr>
          <w:rtl/>
        </w:rPr>
        <w:t>מעצר</w:t>
      </w:r>
      <w:r w:rsidR="00234F6B">
        <w:rPr>
          <w:rFonts w:hint="cs"/>
          <w:rtl/>
        </w:rPr>
        <w:t xml:space="preserve">, </w:t>
      </w:r>
      <w:r w:rsidR="00234F6B">
        <w:rPr>
          <w:rtl/>
        </w:rPr>
        <w:t>מהרגע לרגע</w:t>
      </w:r>
      <w:r w:rsidR="00234F6B">
        <w:rPr>
          <w:rFonts w:hint="cs"/>
          <w:rtl/>
        </w:rPr>
        <w:t>.</w:t>
      </w:r>
      <w:r w:rsidR="00234F6B">
        <w:rPr>
          <w:rtl/>
        </w:rPr>
        <w:t xml:space="preserve"> זה כלי סופר פוגעני</w:t>
      </w:r>
      <w:r w:rsidR="00234F6B">
        <w:rPr>
          <w:rFonts w:hint="cs"/>
          <w:rtl/>
        </w:rPr>
        <w:t>.</w:t>
      </w:r>
      <w:r w:rsidR="00234F6B">
        <w:rPr>
          <w:rtl/>
        </w:rPr>
        <w:t xml:space="preserve"> אז כשיש </w:t>
      </w:r>
      <w:r w:rsidR="00234F6B">
        <w:rPr>
          <w:rFonts w:hint="cs"/>
          <w:rtl/>
        </w:rPr>
        <w:t>ס</w:t>
      </w:r>
      <w:r w:rsidR="00234F6B">
        <w:rPr>
          <w:rtl/>
        </w:rPr>
        <w:t>מים</w:t>
      </w:r>
      <w:r w:rsidR="00234F6B">
        <w:rPr>
          <w:rFonts w:hint="cs"/>
          <w:rtl/>
        </w:rPr>
        <w:t xml:space="preserve"> </w:t>
      </w:r>
      <w:r w:rsidR="00FA1727">
        <w:rPr>
          <w:rtl/>
        </w:rPr>
        <w:t>יש לי ראי</w:t>
      </w:r>
      <w:r w:rsidR="00234F6B">
        <w:rPr>
          <w:rtl/>
        </w:rPr>
        <w:t>ה ח</w:t>
      </w:r>
      <w:r w:rsidR="00FA1727">
        <w:rPr>
          <w:rFonts w:hint="cs"/>
          <w:rtl/>
        </w:rPr>
        <w:t>פצ</w:t>
      </w:r>
      <w:r w:rsidR="00234F6B">
        <w:rPr>
          <w:rtl/>
        </w:rPr>
        <w:t>ית שלא תלויה בכלום</w:t>
      </w:r>
      <w:r w:rsidR="00FA1727">
        <w:rPr>
          <w:rFonts w:hint="cs"/>
          <w:rtl/>
        </w:rPr>
        <w:t>.</w:t>
      </w:r>
      <w:r w:rsidR="00234F6B">
        <w:rPr>
          <w:rtl/>
        </w:rPr>
        <w:t xml:space="preserve"> תפסתי משהו שאפשר להרגיש בידיים. בן אדם אמר</w:t>
      </w:r>
      <w:r w:rsidR="00234F6B">
        <w:rPr>
          <w:rFonts w:hint="cs"/>
          <w:rtl/>
        </w:rPr>
        <w:t>:</w:t>
      </w:r>
      <w:r w:rsidR="00234F6B">
        <w:rPr>
          <w:rtl/>
        </w:rPr>
        <w:t xml:space="preserve"> אני </w:t>
      </w:r>
      <w:r w:rsidR="00234F6B">
        <w:rPr>
          <w:rFonts w:hint="cs"/>
          <w:rtl/>
        </w:rPr>
        <w:t>ה</w:t>
      </w:r>
      <w:r w:rsidR="00234F6B">
        <w:rPr>
          <w:rtl/>
        </w:rPr>
        <w:t>שומר פה</w:t>
      </w:r>
      <w:r w:rsidR="00234F6B">
        <w:rPr>
          <w:rFonts w:hint="cs"/>
          <w:rtl/>
        </w:rPr>
        <w:t>.</w:t>
      </w:r>
      <w:r w:rsidR="00234F6B">
        <w:rPr>
          <w:rtl/>
        </w:rPr>
        <w:t xml:space="preserve"> לא צריך להיות ראש בקיר בהקשר הזה. בעיניי זה השלב האקסטר</w:t>
      </w:r>
      <w:r w:rsidR="00234F6B">
        <w:rPr>
          <w:rFonts w:hint="cs"/>
          <w:rtl/>
        </w:rPr>
        <w:t>ה</w:t>
      </w:r>
      <w:r w:rsidR="00234F6B">
        <w:rPr>
          <w:rtl/>
        </w:rPr>
        <w:t xml:space="preserve"> </w:t>
      </w:r>
      <w:r w:rsidR="00234F6B">
        <w:rPr>
          <w:rFonts w:hint="cs"/>
          <w:rtl/>
        </w:rPr>
        <w:t>ה</w:t>
      </w:r>
      <w:r w:rsidR="00234F6B">
        <w:rPr>
          <w:rtl/>
        </w:rPr>
        <w:t>גבוה שיהפוך את הכ</w:t>
      </w:r>
      <w:r w:rsidR="00234F6B">
        <w:rPr>
          <w:rFonts w:hint="cs"/>
          <w:rtl/>
        </w:rPr>
        <w:t>ו</w:t>
      </w:r>
      <w:r w:rsidR="00234F6B">
        <w:rPr>
          <w:rtl/>
        </w:rPr>
        <w:t xml:space="preserve">ל </w:t>
      </w:r>
      <w:r w:rsidR="00234F6B" w:rsidRPr="00FA1727">
        <w:rPr>
          <w:rFonts w:hint="cs"/>
          <w:rtl/>
        </w:rPr>
        <w:t>ל</w:t>
      </w:r>
      <w:r w:rsidR="00234F6B" w:rsidRPr="00FA1727">
        <w:rPr>
          <w:rtl/>
        </w:rPr>
        <w:t>כמעט בלתי אפשרי</w:t>
      </w:r>
      <w:r w:rsidR="00234F6B">
        <w:rPr>
          <w:rtl/>
        </w:rPr>
        <w:t xml:space="preserve">. </w:t>
      </w:r>
    </w:p>
    <w:p w14:paraId="64400379" w14:textId="77777777" w:rsidR="00234F6B" w:rsidRDefault="00234F6B" w:rsidP="00234F6B">
      <w:pPr>
        <w:rPr>
          <w:rtl/>
        </w:rPr>
      </w:pPr>
    </w:p>
    <w:p w14:paraId="06D23139" w14:textId="1A91197A" w:rsidR="00D94BE0" w:rsidRDefault="00234F6B" w:rsidP="00FA1727">
      <w:pPr>
        <w:rPr>
          <w:rtl/>
        </w:rPr>
      </w:pPr>
      <w:r>
        <w:rPr>
          <w:rtl/>
        </w:rPr>
        <w:t xml:space="preserve">אני מציע שלפני משרד המשפטים נקריא את הנוסח </w:t>
      </w:r>
      <w:r w:rsidRPr="00FA1727">
        <w:rPr>
          <w:rtl/>
        </w:rPr>
        <w:t>שכרגע עומד מול עינינו</w:t>
      </w:r>
      <w:r>
        <w:rPr>
          <w:rtl/>
        </w:rPr>
        <w:t xml:space="preserve"> ואולי אפילו י</w:t>
      </w:r>
      <w:r>
        <w:rPr>
          <w:rFonts w:hint="cs"/>
          <w:rtl/>
        </w:rPr>
        <w:t>עירו</w:t>
      </w:r>
      <w:r>
        <w:rPr>
          <w:rtl/>
        </w:rPr>
        <w:t xml:space="preserve"> תוך כדי</w:t>
      </w:r>
      <w:r>
        <w:rPr>
          <w:rFonts w:hint="cs"/>
          <w:rtl/>
        </w:rPr>
        <w:t>.</w:t>
      </w:r>
      <w:r>
        <w:rPr>
          <w:rtl/>
        </w:rPr>
        <w:t xml:space="preserve"> </w:t>
      </w:r>
      <w:r>
        <w:rPr>
          <w:rFonts w:hint="cs"/>
          <w:rtl/>
        </w:rPr>
        <w:t xml:space="preserve">נקריא </w:t>
      </w:r>
      <w:r>
        <w:rPr>
          <w:rtl/>
        </w:rPr>
        <w:t>את הנו</w:t>
      </w:r>
      <w:r>
        <w:rPr>
          <w:rFonts w:hint="cs"/>
          <w:rtl/>
        </w:rPr>
        <w:t>סח</w:t>
      </w:r>
      <w:r>
        <w:rPr>
          <w:rtl/>
        </w:rPr>
        <w:t xml:space="preserve"> </w:t>
      </w:r>
      <w:r>
        <w:rPr>
          <w:rFonts w:hint="cs"/>
          <w:rtl/>
        </w:rPr>
        <w:t>ונסיים</w:t>
      </w:r>
      <w:r>
        <w:rPr>
          <w:rtl/>
        </w:rPr>
        <w:t xml:space="preserve"> אותו עם התוספת של חובת הדיווח</w:t>
      </w:r>
      <w:r w:rsidR="00D94BE0">
        <w:rPr>
          <w:rFonts w:hint="cs"/>
          <w:rtl/>
        </w:rPr>
        <w:t xml:space="preserve">. </w:t>
      </w:r>
      <w:r>
        <w:rPr>
          <w:rtl/>
        </w:rPr>
        <w:t>אני לא רוצה לקצר אותם אחר כך כי צריך לעשות הקר</w:t>
      </w:r>
      <w:r w:rsidR="00D94BE0">
        <w:rPr>
          <w:rFonts w:hint="cs"/>
          <w:rtl/>
        </w:rPr>
        <w:t>אה, אז</w:t>
      </w:r>
      <w:r>
        <w:rPr>
          <w:rtl/>
        </w:rPr>
        <w:t xml:space="preserve"> נעשה את ה</w:t>
      </w:r>
      <w:r w:rsidR="00D94BE0">
        <w:rPr>
          <w:rFonts w:hint="cs"/>
          <w:rtl/>
        </w:rPr>
        <w:t>ה</w:t>
      </w:r>
      <w:r>
        <w:rPr>
          <w:rtl/>
        </w:rPr>
        <w:t>קר</w:t>
      </w:r>
      <w:r w:rsidR="00D94BE0">
        <w:rPr>
          <w:rFonts w:hint="cs"/>
          <w:rtl/>
        </w:rPr>
        <w:t xml:space="preserve">אה </w:t>
      </w:r>
      <w:r>
        <w:rPr>
          <w:rtl/>
        </w:rPr>
        <w:t>ואז</w:t>
      </w:r>
      <w:r w:rsidR="00D94BE0">
        <w:rPr>
          <w:rFonts w:hint="cs"/>
          <w:rtl/>
        </w:rPr>
        <w:t xml:space="preserve"> </w:t>
      </w:r>
      <w:bookmarkStart w:id="1691" w:name="_ETM_Q1_5111389"/>
      <w:bookmarkEnd w:id="1691"/>
      <w:r>
        <w:rPr>
          <w:rtl/>
        </w:rPr>
        <w:t>תעירו</w:t>
      </w:r>
      <w:r w:rsidR="00D94BE0">
        <w:rPr>
          <w:rFonts w:hint="cs"/>
          <w:rtl/>
        </w:rPr>
        <w:t>,</w:t>
      </w:r>
      <w:r>
        <w:rPr>
          <w:rtl/>
        </w:rPr>
        <w:t xml:space="preserve"> </w:t>
      </w:r>
      <w:r w:rsidR="00D94BE0">
        <w:rPr>
          <w:rFonts w:hint="cs"/>
          <w:rtl/>
        </w:rPr>
        <w:t>ו</w:t>
      </w:r>
      <w:r>
        <w:rPr>
          <w:rtl/>
        </w:rPr>
        <w:t>אני מצפה מאוד לשאוף להצבעה לנוסח הוועדה</w:t>
      </w:r>
      <w:r w:rsidR="00D94BE0">
        <w:rPr>
          <w:rFonts w:hint="cs"/>
          <w:rtl/>
        </w:rPr>
        <w:t>.</w:t>
      </w:r>
      <w:r>
        <w:rPr>
          <w:rtl/>
        </w:rPr>
        <w:t xml:space="preserve"> </w:t>
      </w:r>
    </w:p>
    <w:p w14:paraId="48B6F946" w14:textId="77777777" w:rsidR="00D94BE0" w:rsidRDefault="00D94BE0" w:rsidP="00D94BE0">
      <w:pPr>
        <w:rPr>
          <w:rtl/>
        </w:rPr>
      </w:pPr>
      <w:bookmarkStart w:id="1692" w:name="_ETM_Q1_5118563"/>
      <w:bookmarkStart w:id="1693" w:name="_ETM_Q1_5118650"/>
      <w:bookmarkEnd w:id="1692"/>
      <w:bookmarkEnd w:id="1693"/>
    </w:p>
    <w:p w14:paraId="2E85DAA8" w14:textId="77777777" w:rsidR="00D94BE0" w:rsidRDefault="00D94BE0" w:rsidP="00D94BE0">
      <w:pPr>
        <w:pStyle w:val="af9"/>
        <w:keepNext/>
        <w:rPr>
          <w:rtl/>
        </w:rPr>
      </w:pPr>
      <w:bookmarkStart w:id="1694" w:name="ET_guest_דגנית_כהן_ויליאמס_455"/>
      <w:r w:rsidRPr="00D94BE0">
        <w:rPr>
          <w:rStyle w:val="TagStyle"/>
          <w:rtl/>
        </w:rPr>
        <w:t xml:space="preserve"> &lt;&lt; אורח &gt;&gt; </w:t>
      </w:r>
      <w:r>
        <w:rPr>
          <w:rtl/>
        </w:rPr>
        <w:t>דגנית כהן-ויליאמס:</w:t>
      </w:r>
      <w:r w:rsidRPr="00D94BE0">
        <w:rPr>
          <w:rStyle w:val="TagStyle"/>
          <w:rtl/>
        </w:rPr>
        <w:t xml:space="preserve"> &lt;&lt; אורח &gt;&gt;</w:t>
      </w:r>
      <w:r>
        <w:rPr>
          <w:rtl/>
        </w:rPr>
        <w:t xml:space="preserve">   </w:t>
      </w:r>
      <w:bookmarkEnd w:id="1694"/>
    </w:p>
    <w:p w14:paraId="60222BE8" w14:textId="77777777" w:rsidR="00D94BE0" w:rsidRDefault="00D94BE0" w:rsidP="00D94BE0">
      <w:pPr>
        <w:pStyle w:val="KeepWithNext"/>
        <w:rPr>
          <w:rtl/>
        </w:rPr>
      </w:pPr>
    </w:p>
    <w:p w14:paraId="19FB4B0F" w14:textId="542AD226" w:rsidR="00D94BE0" w:rsidRDefault="00D94BE0" w:rsidP="00D94BE0">
      <w:pPr>
        <w:rPr>
          <w:rtl/>
        </w:rPr>
      </w:pPr>
      <w:r>
        <w:rPr>
          <w:rFonts w:hint="cs"/>
          <w:rtl/>
        </w:rPr>
        <w:t xml:space="preserve">בכל זאת </w:t>
      </w:r>
      <w:r w:rsidR="00234F6B">
        <w:rPr>
          <w:rtl/>
        </w:rPr>
        <w:t>נותר לנו בסעיף</w:t>
      </w:r>
      <w:r w:rsidR="00234F6B" w:rsidRPr="00FA1727">
        <w:rPr>
          <w:rtl/>
        </w:rPr>
        <w:t xml:space="preserve"> קטן</w:t>
      </w:r>
      <w:r w:rsidR="00234F6B">
        <w:rPr>
          <w:rtl/>
        </w:rPr>
        <w:t xml:space="preserve"> </w:t>
      </w:r>
      <w:r w:rsidR="00FA1727">
        <w:rPr>
          <w:rFonts w:hint="cs"/>
          <w:rtl/>
        </w:rPr>
        <w:t>(</w:t>
      </w:r>
      <w:r w:rsidR="00234F6B">
        <w:rPr>
          <w:rtl/>
        </w:rPr>
        <w:t>ד</w:t>
      </w:r>
      <w:r w:rsidR="00FA1727">
        <w:rPr>
          <w:rFonts w:hint="cs"/>
          <w:rtl/>
        </w:rPr>
        <w:t>)</w:t>
      </w:r>
      <w:r>
        <w:rPr>
          <w:rFonts w:hint="cs"/>
          <w:rtl/>
        </w:rPr>
        <w:t xml:space="preserve">, </w:t>
      </w:r>
      <w:r w:rsidR="00234F6B">
        <w:rPr>
          <w:rtl/>
        </w:rPr>
        <w:t>אמרנו</w:t>
      </w:r>
      <w:r>
        <w:rPr>
          <w:rFonts w:hint="cs"/>
          <w:rtl/>
        </w:rPr>
        <w:t>:</w:t>
      </w:r>
      <w:r w:rsidR="00234F6B">
        <w:rPr>
          <w:rtl/>
        </w:rPr>
        <w:t xml:space="preserve"> לא יפחת עונשו. </w:t>
      </w:r>
    </w:p>
    <w:p w14:paraId="587B47E1" w14:textId="77777777" w:rsidR="00D94BE0" w:rsidRDefault="00D94BE0" w:rsidP="00D94BE0">
      <w:pPr>
        <w:rPr>
          <w:rtl/>
        </w:rPr>
      </w:pPr>
      <w:bookmarkStart w:id="1695" w:name="_ETM_Q1_5122273"/>
      <w:bookmarkStart w:id="1696" w:name="_ETM_Q1_5122360"/>
      <w:bookmarkEnd w:id="1695"/>
      <w:bookmarkEnd w:id="1696"/>
    </w:p>
    <w:p w14:paraId="0C815CE1" w14:textId="77777777" w:rsidR="00D94BE0" w:rsidRDefault="00D94BE0" w:rsidP="00D94BE0">
      <w:pPr>
        <w:pStyle w:val="af6"/>
        <w:keepNext/>
        <w:rPr>
          <w:rtl/>
        </w:rPr>
      </w:pPr>
      <w:bookmarkStart w:id="1697" w:name="ET_yor_6157_456"/>
      <w:r w:rsidRPr="00D94BE0">
        <w:rPr>
          <w:rStyle w:val="TagStyle"/>
          <w:rtl/>
        </w:rPr>
        <w:t xml:space="preserve"> &lt;&lt; יור &gt;&gt; </w:t>
      </w:r>
      <w:r>
        <w:rPr>
          <w:rtl/>
        </w:rPr>
        <w:t>היו"ר שמחה רוטמן:</w:t>
      </w:r>
      <w:r w:rsidRPr="00D94BE0">
        <w:rPr>
          <w:rStyle w:val="TagStyle"/>
          <w:rtl/>
        </w:rPr>
        <w:t xml:space="preserve"> &lt;&lt; יור &gt;&gt;</w:t>
      </w:r>
      <w:r>
        <w:rPr>
          <w:rtl/>
        </w:rPr>
        <w:t xml:space="preserve">   </w:t>
      </w:r>
      <w:bookmarkEnd w:id="1697"/>
    </w:p>
    <w:p w14:paraId="59D4EAEB" w14:textId="77777777" w:rsidR="00D94BE0" w:rsidRDefault="00D94BE0" w:rsidP="00D94BE0">
      <w:pPr>
        <w:pStyle w:val="KeepWithNext"/>
        <w:rPr>
          <w:rtl/>
        </w:rPr>
      </w:pPr>
    </w:p>
    <w:p w14:paraId="584528A3" w14:textId="77777777" w:rsidR="00D94BE0" w:rsidRDefault="00D94BE0" w:rsidP="00D94BE0">
      <w:pPr>
        <w:rPr>
          <w:rtl/>
        </w:rPr>
      </w:pPr>
      <w:bookmarkStart w:id="1698" w:name="_ETM_Q1_5124041"/>
      <w:bookmarkEnd w:id="1698"/>
      <w:r>
        <w:rPr>
          <w:rFonts w:hint="cs"/>
          <w:rtl/>
        </w:rPr>
        <w:t>כשנגיע לשם בהקראה נ</w:t>
      </w:r>
      <w:r w:rsidR="00234F6B">
        <w:rPr>
          <w:rtl/>
        </w:rPr>
        <w:t>תייחס</w:t>
      </w:r>
      <w:r>
        <w:rPr>
          <w:rFonts w:hint="cs"/>
          <w:rtl/>
        </w:rPr>
        <w:t>.</w:t>
      </w:r>
    </w:p>
    <w:p w14:paraId="7034EB4D" w14:textId="77777777" w:rsidR="00D94BE0" w:rsidRDefault="00D94BE0" w:rsidP="00D94BE0">
      <w:pPr>
        <w:rPr>
          <w:rtl/>
        </w:rPr>
      </w:pPr>
      <w:bookmarkStart w:id="1699" w:name="_ETM_Q1_5122537"/>
      <w:bookmarkStart w:id="1700" w:name="_ETM_Q1_5122643"/>
      <w:bookmarkEnd w:id="1699"/>
      <w:bookmarkEnd w:id="1700"/>
    </w:p>
    <w:p w14:paraId="134C65B9" w14:textId="022AB8DD" w:rsidR="00D94BE0" w:rsidRDefault="00D94BE0" w:rsidP="003D1B13">
      <w:pPr>
        <w:pStyle w:val="-"/>
        <w:keepNext/>
        <w:rPr>
          <w:rtl/>
        </w:rPr>
      </w:pPr>
      <w:bookmarkStart w:id="1701" w:name="ET_speakercontinue_דגנית_כהן_ויליא_457"/>
      <w:r w:rsidRPr="00D94BE0">
        <w:rPr>
          <w:rStyle w:val="TagStyle"/>
          <w:rtl/>
        </w:rPr>
        <w:t xml:space="preserve"> &lt;&lt; דובר_המשך &gt;&gt; </w:t>
      </w:r>
      <w:r>
        <w:rPr>
          <w:rtl/>
        </w:rPr>
        <w:t>דגנית כהן-ויליאמס:</w:t>
      </w:r>
      <w:r w:rsidRPr="00D94BE0">
        <w:rPr>
          <w:rStyle w:val="TagStyle"/>
          <w:rtl/>
        </w:rPr>
        <w:t xml:space="preserve"> &lt;&lt; דובר_המשך &gt;&gt;</w:t>
      </w:r>
      <w:r>
        <w:rPr>
          <w:rtl/>
        </w:rPr>
        <w:t xml:space="preserve">   </w:t>
      </w:r>
      <w:bookmarkEnd w:id="1701"/>
    </w:p>
    <w:p w14:paraId="3E50AC63" w14:textId="31C091C0" w:rsidR="003D1B13" w:rsidRPr="003D1B13" w:rsidRDefault="003D1B13" w:rsidP="003D1B13">
      <w:pPr>
        <w:pStyle w:val="HeadHatzaotHok"/>
        <w:rPr>
          <w:b w:val="0"/>
          <w:bCs w:val="0"/>
          <w:sz w:val="24"/>
          <w:szCs w:val="24"/>
        </w:rPr>
      </w:pPr>
      <w:bookmarkStart w:id="1702" w:name="_ETM_Q1_5124140"/>
      <w:bookmarkStart w:id="1703" w:name="LGSName"/>
      <w:bookmarkEnd w:id="1702"/>
      <w:r w:rsidRPr="003D1B13">
        <w:rPr>
          <w:rFonts w:hint="cs"/>
          <w:b w:val="0"/>
          <w:bCs w:val="0"/>
          <w:sz w:val="24"/>
          <w:szCs w:val="24"/>
          <w:rtl/>
        </w:rPr>
        <w:t>"</w:t>
      </w:r>
      <w:r w:rsidRPr="003D1B13">
        <w:rPr>
          <w:b w:val="0"/>
          <w:bCs w:val="0"/>
          <w:sz w:val="24"/>
          <w:szCs w:val="24"/>
          <w:rtl/>
        </w:rPr>
        <w:t>הצ</w:t>
      </w:r>
      <w:r>
        <w:rPr>
          <w:b w:val="0"/>
          <w:bCs w:val="0"/>
          <w:sz w:val="24"/>
          <w:szCs w:val="24"/>
          <w:rtl/>
        </w:rPr>
        <w:t>עת חוק העונשין (תיקון –</w:t>
      </w:r>
      <w:r>
        <w:rPr>
          <w:rFonts w:hint="cs"/>
          <w:b w:val="0"/>
          <w:bCs w:val="0"/>
          <w:sz w:val="24"/>
          <w:szCs w:val="24"/>
          <w:rtl/>
        </w:rPr>
        <w:t xml:space="preserve"> </w:t>
      </w:r>
      <w:r>
        <w:rPr>
          <w:b w:val="0"/>
          <w:bCs w:val="0"/>
          <w:sz w:val="24"/>
          <w:szCs w:val="24"/>
          <w:rtl/>
        </w:rPr>
        <w:t xml:space="preserve">הוספת עבירה של </w:t>
      </w:r>
      <w:r>
        <w:rPr>
          <w:rFonts w:hint="cs"/>
          <w:b w:val="0"/>
          <w:bCs w:val="0"/>
          <w:sz w:val="24"/>
          <w:szCs w:val="24"/>
          <w:rtl/>
        </w:rPr>
        <w:t>כפ</w:t>
      </w:r>
      <w:r w:rsidRPr="003D1B13">
        <w:rPr>
          <w:b w:val="0"/>
          <w:bCs w:val="0"/>
          <w:sz w:val="24"/>
          <w:szCs w:val="24"/>
          <w:rtl/>
        </w:rPr>
        <w:t>יית דמי חסות)</w:t>
      </w:r>
      <w:r>
        <w:rPr>
          <w:rFonts w:hint="cs"/>
          <w:b w:val="0"/>
          <w:bCs w:val="0"/>
          <w:sz w:val="24"/>
          <w:szCs w:val="24"/>
          <w:rtl/>
        </w:rPr>
        <w:t xml:space="preserve"> </w:t>
      </w:r>
      <w:bookmarkEnd w:id="1703"/>
      <w:r>
        <w:rPr>
          <w:rFonts w:hint="cs"/>
          <w:b w:val="0"/>
          <w:bCs w:val="0"/>
          <w:sz w:val="24"/>
          <w:szCs w:val="24"/>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7"/>
      </w:tblGrid>
      <w:tr w:rsidR="003D1B13" w:rsidRPr="003D1B13" w14:paraId="4426FDA5" w14:textId="77777777" w:rsidTr="003D1B13">
        <w:trPr>
          <w:cantSplit/>
        </w:trPr>
        <w:tc>
          <w:tcPr>
            <w:tcW w:w="1869" w:type="dxa"/>
            <w:hideMark/>
          </w:tcPr>
          <w:p w14:paraId="37F216C0" w14:textId="640AF8C7" w:rsidR="003D1B13" w:rsidRPr="003D1B13" w:rsidRDefault="003D1B13">
            <w:pPr>
              <w:pStyle w:val="TableSideHeading"/>
              <w:keepLines w:val="0"/>
              <w:rPr>
                <w:rFonts w:ascii="David" w:hAnsi="David"/>
                <w:sz w:val="24"/>
                <w:szCs w:val="24"/>
                <w:rtl/>
              </w:rPr>
            </w:pPr>
          </w:p>
        </w:tc>
        <w:tc>
          <w:tcPr>
            <w:tcW w:w="624" w:type="dxa"/>
            <w:hideMark/>
          </w:tcPr>
          <w:p w14:paraId="5D5F93D9" w14:textId="77777777" w:rsidR="003D1B13" w:rsidRPr="003D1B13" w:rsidRDefault="003D1B13" w:rsidP="003D1B13">
            <w:pPr>
              <w:pStyle w:val="TableText0"/>
              <w:keepLines w:val="0"/>
              <w:numPr>
                <w:ilvl w:val="0"/>
                <w:numId w:val="16"/>
              </w:numPr>
              <w:tabs>
                <w:tab w:val="clear" w:pos="624"/>
              </w:tabs>
              <w:rPr>
                <w:rFonts w:ascii="David" w:hAnsi="David"/>
                <w:sz w:val="24"/>
                <w:szCs w:val="24"/>
              </w:rPr>
            </w:pPr>
            <w:r w:rsidRPr="003D1B13">
              <w:rPr>
                <w:rFonts w:ascii="David" w:hAnsi="David"/>
                <w:sz w:val="24"/>
                <w:szCs w:val="24"/>
                <w:rtl/>
              </w:rPr>
              <w:t>ב</w:t>
            </w:r>
          </w:p>
        </w:tc>
        <w:tc>
          <w:tcPr>
            <w:tcW w:w="7143" w:type="dxa"/>
            <w:gridSpan w:val="3"/>
            <w:hideMark/>
          </w:tcPr>
          <w:p w14:paraId="36B7CC57" w14:textId="60E46D05" w:rsidR="003D1B13" w:rsidRPr="003D1B13" w:rsidRDefault="003D1B13" w:rsidP="003D1B13">
            <w:pPr>
              <w:pStyle w:val="TableBlock0"/>
              <w:rPr>
                <w:rFonts w:ascii="David" w:hAnsi="David"/>
                <w:sz w:val="24"/>
                <w:szCs w:val="24"/>
              </w:rPr>
            </w:pPr>
            <w:r w:rsidRPr="003D1B13">
              <w:rPr>
                <w:rFonts w:ascii="David" w:hAnsi="David"/>
                <w:sz w:val="24"/>
                <w:szCs w:val="24"/>
                <w:rtl/>
              </w:rPr>
              <w:t>בחוק העונשין, התשל"ז–1977, אחרי סעיף 428 יבוא:</w:t>
            </w:r>
          </w:p>
        </w:tc>
      </w:tr>
      <w:tr w:rsidR="003D1B13" w:rsidRPr="003D1B13" w14:paraId="077696AD" w14:textId="77777777" w:rsidTr="003D1B13">
        <w:trPr>
          <w:cantSplit/>
        </w:trPr>
        <w:tc>
          <w:tcPr>
            <w:tcW w:w="1869" w:type="dxa"/>
          </w:tcPr>
          <w:p w14:paraId="26DD8D31" w14:textId="77777777" w:rsidR="003D1B13" w:rsidRPr="003D1B13" w:rsidRDefault="003D1B13">
            <w:pPr>
              <w:pStyle w:val="TableSideHeading"/>
              <w:keepLines w:val="0"/>
              <w:rPr>
                <w:sz w:val="24"/>
                <w:szCs w:val="24"/>
              </w:rPr>
            </w:pPr>
          </w:p>
        </w:tc>
        <w:tc>
          <w:tcPr>
            <w:tcW w:w="624" w:type="dxa"/>
          </w:tcPr>
          <w:p w14:paraId="1C7E5A02" w14:textId="77777777" w:rsidR="003D1B13" w:rsidRPr="003D1B13" w:rsidRDefault="003D1B13">
            <w:pPr>
              <w:pStyle w:val="TableText0"/>
              <w:keepLines w:val="0"/>
              <w:rPr>
                <w:sz w:val="24"/>
                <w:szCs w:val="24"/>
              </w:rPr>
            </w:pPr>
          </w:p>
        </w:tc>
        <w:tc>
          <w:tcPr>
            <w:tcW w:w="1872" w:type="dxa"/>
            <w:hideMark/>
          </w:tcPr>
          <w:p w14:paraId="364FC3F6" w14:textId="78B2FFEC" w:rsidR="003D1B13" w:rsidRPr="003D1B13" w:rsidRDefault="003D1B13" w:rsidP="003D1B13">
            <w:pPr>
              <w:pStyle w:val="TableInnerSideHeading"/>
              <w:rPr>
                <w:sz w:val="24"/>
                <w:szCs w:val="24"/>
              </w:rPr>
            </w:pPr>
            <w:r>
              <w:rPr>
                <w:sz w:val="24"/>
                <w:szCs w:val="24"/>
                <w:rtl/>
              </w:rPr>
              <w:t>"</w:t>
            </w:r>
            <w:r>
              <w:rPr>
                <w:rFonts w:hint="cs"/>
                <w:sz w:val="24"/>
                <w:szCs w:val="24"/>
                <w:rtl/>
              </w:rPr>
              <w:t>כפ</w:t>
            </w:r>
            <w:r w:rsidRPr="003D1B13">
              <w:rPr>
                <w:sz w:val="24"/>
                <w:szCs w:val="24"/>
                <w:rtl/>
              </w:rPr>
              <w:t>יית דמי חסות</w:t>
            </w:r>
          </w:p>
        </w:tc>
        <w:tc>
          <w:tcPr>
            <w:tcW w:w="624" w:type="dxa"/>
            <w:hideMark/>
          </w:tcPr>
          <w:p w14:paraId="2D1D87EA" w14:textId="77777777" w:rsidR="003D1B13" w:rsidRPr="003D1B13" w:rsidRDefault="003D1B13">
            <w:pPr>
              <w:pStyle w:val="TableText0"/>
              <w:rPr>
                <w:sz w:val="24"/>
                <w:szCs w:val="24"/>
              </w:rPr>
            </w:pPr>
            <w:r w:rsidRPr="003D1B13">
              <w:rPr>
                <w:sz w:val="24"/>
                <w:szCs w:val="24"/>
                <w:rtl/>
              </w:rPr>
              <w:t>428א.</w:t>
            </w:r>
          </w:p>
        </w:tc>
        <w:tc>
          <w:tcPr>
            <w:tcW w:w="4647" w:type="dxa"/>
            <w:hideMark/>
          </w:tcPr>
          <w:p w14:paraId="60F3E3CA" w14:textId="498C3EC4" w:rsidR="003D1B13" w:rsidRPr="003D1B13" w:rsidRDefault="003D1B13" w:rsidP="003D1B13">
            <w:pPr>
              <w:pStyle w:val="TableBlock0"/>
              <w:rPr>
                <w:sz w:val="24"/>
                <w:szCs w:val="24"/>
                <w:rtl/>
              </w:rPr>
            </w:pPr>
            <w:r w:rsidRPr="003D1B13">
              <w:rPr>
                <w:sz w:val="24"/>
                <w:szCs w:val="24"/>
                <w:rtl/>
              </w:rPr>
              <w:t>(א)</w:t>
            </w:r>
            <w:r w:rsidRPr="003D1B13">
              <w:rPr>
                <w:sz w:val="24"/>
                <w:szCs w:val="24"/>
                <w:rtl/>
              </w:rPr>
              <w:tab/>
              <w:t xml:space="preserve">המנצל מצוקה של אדם החושש מפגיעה בגופו </w:t>
            </w:r>
            <w:r>
              <w:rPr>
                <w:rFonts w:hint="cs"/>
                <w:sz w:val="24"/>
                <w:szCs w:val="24"/>
                <w:rtl/>
              </w:rPr>
              <w:t xml:space="preserve">שלו </w:t>
            </w:r>
            <w:r w:rsidRPr="003D1B13">
              <w:rPr>
                <w:sz w:val="24"/>
                <w:szCs w:val="24"/>
                <w:rtl/>
              </w:rPr>
              <w:t xml:space="preserve">או </w:t>
            </w:r>
            <w:r>
              <w:rPr>
                <w:rFonts w:hint="cs"/>
                <w:sz w:val="24"/>
                <w:szCs w:val="24"/>
                <w:rtl/>
              </w:rPr>
              <w:t xml:space="preserve">בני </w:t>
            </w:r>
            <w:r w:rsidRPr="003D1B13">
              <w:rPr>
                <w:sz w:val="24"/>
                <w:szCs w:val="24"/>
                <w:rtl/>
              </w:rPr>
              <w:t>משפחתו או ברכוש</w:t>
            </w:r>
            <w:r>
              <w:rPr>
                <w:rFonts w:hint="cs"/>
                <w:sz w:val="24"/>
                <w:szCs w:val="24"/>
                <w:rtl/>
              </w:rPr>
              <w:t>ו</w:t>
            </w:r>
            <w:r w:rsidRPr="003D1B13">
              <w:rPr>
                <w:sz w:val="24"/>
                <w:szCs w:val="24"/>
                <w:rtl/>
              </w:rPr>
              <w:t xml:space="preserve"> לאחת מאלה, דינו –חמש </w:t>
            </w:r>
            <w:r>
              <w:rPr>
                <w:rFonts w:hint="cs"/>
                <w:sz w:val="24"/>
                <w:szCs w:val="24"/>
                <w:rtl/>
              </w:rPr>
              <w:t xml:space="preserve">שנות </w:t>
            </w:r>
            <w:bookmarkStart w:id="1704" w:name="_ETM_Q1_5152726"/>
            <w:bookmarkEnd w:id="1704"/>
            <w:r>
              <w:rPr>
                <w:rFonts w:hint="cs"/>
                <w:sz w:val="24"/>
                <w:szCs w:val="24"/>
                <w:rtl/>
              </w:rPr>
              <w:t>מאסר</w:t>
            </w:r>
            <w:r w:rsidRPr="003D1B13">
              <w:rPr>
                <w:sz w:val="24"/>
                <w:szCs w:val="24"/>
                <w:rtl/>
              </w:rPr>
              <w:t>, ואם נ</w:t>
            </w:r>
            <w:r>
              <w:rPr>
                <w:rFonts w:hint="cs"/>
                <w:sz w:val="24"/>
                <w:szCs w:val="24"/>
                <w:rtl/>
              </w:rPr>
              <w:t xml:space="preserve">תקבל הדבר </w:t>
            </w:r>
            <w:r>
              <w:rPr>
                <w:sz w:val="24"/>
                <w:szCs w:val="24"/>
                <w:rtl/>
              </w:rPr>
              <w:t>–</w:t>
            </w:r>
            <w:r>
              <w:rPr>
                <w:rFonts w:hint="cs"/>
                <w:sz w:val="24"/>
                <w:szCs w:val="24"/>
                <w:rtl/>
              </w:rPr>
              <w:t xml:space="preserve"> ש</w:t>
            </w:r>
            <w:r w:rsidRPr="003D1B13">
              <w:rPr>
                <w:sz w:val="24"/>
                <w:szCs w:val="24"/>
                <w:rtl/>
              </w:rPr>
              <w:t xml:space="preserve">בע </w:t>
            </w:r>
            <w:r>
              <w:rPr>
                <w:rFonts w:hint="cs"/>
                <w:sz w:val="24"/>
                <w:szCs w:val="24"/>
                <w:rtl/>
              </w:rPr>
              <w:t>שנות מאסר</w:t>
            </w:r>
            <w:r w:rsidRPr="003D1B13">
              <w:rPr>
                <w:sz w:val="24"/>
                <w:szCs w:val="24"/>
                <w:rtl/>
              </w:rPr>
              <w:t>:</w:t>
            </w:r>
            <w:r>
              <w:rPr>
                <w:rFonts w:hint="cs"/>
                <w:sz w:val="24"/>
                <w:szCs w:val="24"/>
                <w:rtl/>
              </w:rPr>
              <w:t>"</w:t>
            </w:r>
          </w:p>
        </w:tc>
      </w:tr>
    </w:tbl>
    <w:p w14:paraId="69EA5B8B" w14:textId="77777777" w:rsidR="003D1B13" w:rsidRDefault="003D1B13" w:rsidP="00D94BE0">
      <w:pPr>
        <w:pStyle w:val="af6"/>
        <w:keepNext/>
        <w:rPr>
          <w:rStyle w:val="TagStyle"/>
          <w:rtl/>
        </w:rPr>
      </w:pPr>
      <w:bookmarkStart w:id="1705" w:name="_ETM_Q1_5157095"/>
      <w:bookmarkStart w:id="1706" w:name="ET_yor_6157_458"/>
      <w:bookmarkEnd w:id="1705"/>
    </w:p>
    <w:p w14:paraId="71B6C4F8" w14:textId="2591EAD3" w:rsidR="00D94BE0" w:rsidRDefault="00D94BE0" w:rsidP="00D94BE0">
      <w:pPr>
        <w:pStyle w:val="af6"/>
        <w:keepNext/>
        <w:rPr>
          <w:rtl/>
        </w:rPr>
      </w:pPr>
      <w:r w:rsidRPr="00D94BE0">
        <w:rPr>
          <w:rStyle w:val="TagStyle"/>
          <w:rtl/>
        </w:rPr>
        <w:t xml:space="preserve"> &lt;&lt; יור &gt;&gt; </w:t>
      </w:r>
      <w:r>
        <w:rPr>
          <w:rtl/>
        </w:rPr>
        <w:t>היו"ר שמחה רוטמן:</w:t>
      </w:r>
      <w:r w:rsidRPr="00D94BE0">
        <w:rPr>
          <w:rStyle w:val="TagStyle"/>
          <w:rtl/>
        </w:rPr>
        <w:t xml:space="preserve"> &lt;&lt; יור &gt;&gt;</w:t>
      </w:r>
      <w:r>
        <w:rPr>
          <w:rtl/>
        </w:rPr>
        <w:t xml:space="preserve">   </w:t>
      </w:r>
      <w:bookmarkEnd w:id="1706"/>
    </w:p>
    <w:p w14:paraId="0BAF5216" w14:textId="77777777" w:rsidR="00D94BE0" w:rsidRDefault="00D94BE0" w:rsidP="00D94BE0">
      <w:pPr>
        <w:pStyle w:val="KeepWithNext"/>
        <w:rPr>
          <w:rtl/>
        </w:rPr>
      </w:pPr>
    </w:p>
    <w:p w14:paraId="5FECD05C" w14:textId="6C7A010A" w:rsidR="00D94BE0" w:rsidRDefault="00D94BE0" w:rsidP="00D94BE0">
      <w:pPr>
        <w:rPr>
          <w:rtl/>
        </w:rPr>
      </w:pPr>
      <w:r>
        <w:rPr>
          <w:rFonts w:hint="cs"/>
          <w:rtl/>
        </w:rPr>
        <w:t xml:space="preserve">לא </w:t>
      </w:r>
      <w:r w:rsidR="003D1B13">
        <w:rPr>
          <w:rFonts w:hint="cs"/>
          <w:rtl/>
        </w:rPr>
        <w:t>"</w:t>
      </w:r>
      <w:r>
        <w:rPr>
          <w:rFonts w:hint="cs"/>
          <w:rtl/>
        </w:rPr>
        <w:t>ברכושו</w:t>
      </w:r>
      <w:r w:rsidR="003D1B13">
        <w:rPr>
          <w:rFonts w:hint="cs"/>
          <w:rtl/>
        </w:rPr>
        <w:t>"</w:t>
      </w:r>
      <w:r>
        <w:rPr>
          <w:rFonts w:hint="cs"/>
          <w:rtl/>
        </w:rPr>
        <w:t xml:space="preserve">, </w:t>
      </w:r>
      <w:r w:rsidR="003D1B13">
        <w:rPr>
          <w:rFonts w:hint="cs"/>
          <w:rtl/>
        </w:rPr>
        <w:t>"</w:t>
      </w:r>
      <w:r>
        <w:rPr>
          <w:rFonts w:hint="cs"/>
          <w:rtl/>
        </w:rPr>
        <w:t>ברכושם</w:t>
      </w:r>
      <w:r w:rsidR="003D1B13">
        <w:rPr>
          <w:rFonts w:hint="cs"/>
          <w:rtl/>
        </w:rPr>
        <w:t>"</w:t>
      </w:r>
      <w:r>
        <w:rPr>
          <w:rFonts w:hint="cs"/>
          <w:rtl/>
        </w:rPr>
        <w:t xml:space="preserve">. </w:t>
      </w:r>
      <w:bookmarkStart w:id="1707" w:name="_ETM_Q1_5161793"/>
      <w:bookmarkStart w:id="1708" w:name="_ETM_Q1_5162448"/>
      <w:bookmarkEnd w:id="1707"/>
      <w:bookmarkEnd w:id="1708"/>
    </w:p>
    <w:p w14:paraId="1B02465F" w14:textId="77777777" w:rsidR="00D94BE0" w:rsidRDefault="00D94BE0" w:rsidP="00D94BE0">
      <w:pPr>
        <w:rPr>
          <w:rtl/>
        </w:rPr>
      </w:pPr>
      <w:bookmarkStart w:id="1709" w:name="_ETM_Q1_5162527"/>
      <w:bookmarkEnd w:id="1709"/>
    </w:p>
    <w:p w14:paraId="41526209" w14:textId="77777777" w:rsidR="00D94BE0" w:rsidRDefault="00D94BE0" w:rsidP="00D94BE0">
      <w:pPr>
        <w:pStyle w:val="af9"/>
        <w:keepNext/>
        <w:rPr>
          <w:rtl/>
        </w:rPr>
      </w:pPr>
      <w:bookmarkStart w:id="1710" w:name="ET_guest_802571_459"/>
      <w:r w:rsidRPr="00D94BE0">
        <w:rPr>
          <w:rStyle w:val="TagStyle"/>
          <w:rtl/>
        </w:rPr>
        <w:t xml:space="preserve"> &lt;&lt; אורח &gt;&gt; </w:t>
      </w:r>
      <w:r>
        <w:rPr>
          <w:rtl/>
        </w:rPr>
        <w:t>גלעד בהט:</w:t>
      </w:r>
      <w:r w:rsidRPr="00D94BE0">
        <w:rPr>
          <w:rStyle w:val="TagStyle"/>
          <w:rtl/>
        </w:rPr>
        <w:t xml:space="preserve"> &lt;&lt; אורח &gt;&gt;</w:t>
      </w:r>
      <w:r>
        <w:rPr>
          <w:rtl/>
        </w:rPr>
        <w:t xml:space="preserve">   </w:t>
      </w:r>
      <w:bookmarkEnd w:id="1710"/>
    </w:p>
    <w:p w14:paraId="1087BD9A" w14:textId="77777777" w:rsidR="00D94BE0" w:rsidRDefault="00D94BE0" w:rsidP="00D94BE0">
      <w:pPr>
        <w:pStyle w:val="KeepWithNext"/>
        <w:rPr>
          <w:rtl/>
        </w:rPr>
      </w:pPr>
    </w:p>
    <w:p w14:paraId="4281779D" w14:textId="77777777" w:rsidR="00D94BE0" w:rsidRDefault="00D94BE0" w:rsidP="00D94BE0">
      <w:pPr>
        <w:rPr>
          <w:rtl/>
        </w:rPr>
      </w:pPr>
      <w:r>
        <w:rPr>
          <w:rFonts w:hint="cs"/>
          <w:rtl/>
        </w:rPr>
        <w:t xml:space="preserve">ושל בני משפחתו. </w:t>
      </w:r>
    </w:p>
    <w:p w14:paraId="7BD6A47D" w14:textId="77777777" w:rsidR="00D94BE0" w:rsidRDefault="00D94BE0" w:rsidP="00D94BE0">
      <w:pPr>
        <w:rPr>
          <w:rtl/>
        </w:rPr>
      </w:pPr>
      <w:bookmarkStart w:id="1711" w:name="_ETM_Q1_5164831"/>
      <w:bookmarkStart w:id="1712" w:name="_ETM_Q1_5164896"/>
      <w:bookmarkEnd w:id="1711"/>
      <w:bookmarkEnd w:id="1712"/>
    </w:p>
    <w:p w14:paraId="7471432C" w14:textId="77777777" w:rsidR="00D94BE0" w:rsidRDefault="00D94BE0" w:rsidP="00D94BE0">
      <w:pPr>
        <w:pStyle w:val="af6"/>
        <w:keepNext/>
        <w:rPr>
          <w:rtl/>
        </w:rPr>
      </w:pPr>
      <w:bookmarkStart w:id="1713" w:name="ET_yor_6157_460"/>
      <w:r w:rsidRPr="00D94BE0">
        <w:rPr>
          <w:rStyle w:val="TagStyle"/>
          <w:rtl/>
        </w:rPr>
        <w:t xml:space="preserve"> &lt;&lt; יור &gt;&gt; </w:t>
      </w:r>
      <w:r>
        <w:rPr>
          <w:rtl/>
        </w:rPr>
        <w:t>היו"ר שמחה רוטמן:</w:t>
      </w:r>
      <w:r w:rsidRPr="00D94BE0">
        <w:rPr>
          <w:rStyle w:val="TagStyle"/>
          <w:rtl/>
        </w:rPr>
        <w:t xml:space="preserve"> &lt;&lt; יור &gt;&gt;</w:t>
      </w:r>
      <w:r>
        <w:rPr>
          <w:rtl/>
        </w:rPr>
        <w:t xml:space="preserve">   </w:t>
      </w:r>
      <w:bookmarkEnd w:id="1713"/>
    </w:p>
    <w:p w14:paraId="382AE140" w14:textId="77777777" w:rsidR="00D94BE0" w:rsidRDefault="00D94BE0" w:rsidP="00D94BE0">
      <w:pPr>
        <w:pStyle w:val="KeepWithNext"/>
        <w:rPr>
          <w:rtl/>
        </w:rPr>
      </w:pPr>
    </w:p>
    <w:p w14:paraId="60102E3D" w14:textId="696E1D7F" w:rsidR="00D94BE0" w:rsidRDefault="00D94BE0" w:rsidP="00D94BE0">
      <w:pPr>
        <w:rPr>
          <w:rtl/>
        </w:rPr>
      </w:pPr>
      <w:r>
        <w:rPr>
          <w:rFonts w:hint="cs"/>
          <w:rtl/>
        </w:rPr>
        <w:t xml:space="preserve">זה </w:t>
      </w:r>
      <w:bookmarkStart w:id="1714" w:name="_ETM_Q1_5161856"/>
      <w:bookmarkEnd w:id="1714"/>
      <w:r w:rsidR="00234F6B">
        <w:rPr>
          <w:rtl/>
        </w:rPr>
        <w:t>כולל גם את הרכוש שלו וגם את הר</w:t>
      </w:r>
      <w:r>
        <w:rPr>
          <w:rFonts w:hint="cs"/>
          <w:rtl/>
        </w:rPr>
        <w:t>כוש</w:t>
      </w:r>
      <w:r w:rsidR="00234F6B">
        <w:rPr>
          <w:rtl/>
        </w:rPr>
        <w:t xml:space="preserve"> של בני משפחתו. </w:t>
      </w:r>
    </w:p>
    <w:p w14:paraId="67CAB9C4" w14:textId="77777777" w:rsidR="00D94BE0" w:rsidRDefault="00D94BE0" w:rsidP="00D94BE0">
      <w:pPr>
        <w:rPr>
          <w:rtl/>
        </w:rPr>
      </w:pPr>
      <w:bookmarkStart w:id="1715" w:name="_ETM_Q1_5167693"/>
      <w:bookmarkStart w:id="1716" w:name="_ETM_Q1_5167749"/>
      <w:bookmarkEnd w:id="1715"/>
      <w:bookmarkEnd w:id="1716"/>
    </w:p>
    <w:p w14:paraId="67458BB6" w14:textId="229EF491" w:rsidR="00D94BE0" w:rsidRDefault="00D94BE0" w:rsidP="00D94BE0">
      <w:pPr>
        <w:pStyle w:val="af9"/>
        <w:keepNext/>
        <w:rPr>
          <w:rtl/>
        </w:rPr>
      </w:pPr>
      <w:bookmarkStart w:id="1717" w:name="ET_guest_דגנית_כהן_ויליאמס_461"/>
      <w:r w:rsidRPr="00D94BE0">
        <w:rPr>
          <w:rStyle w:val="TagStyle"/>
          <w:rtl/>
        </w:rPr>
        <w:t xml:space="preserve"> &lt;&lt; אורח &gt;&gt; </w:t>
      </w:r>
      <w:r>
        <w:rPr>
          <w:rtl/>
        </w:rPr>
        <w:t>דגנית כהן-ויליאמס:</w:t>
      </w:r>
      <w:r w:rsidRPr="00D94BE0">
        <w:rPr>
          <w:rStyle w:val="TagStyle"/>
          <w:rtl/>
        </w:rPr>
        <w:t xml:space="preserve"> &lt;&lt; אורח &gt;&gt;</w:t>
      </w:r>
      <w:r>
        <w:rPr>
          <w:rtl/>
        </w:rPr>
        <w:t xml:space="preserve">   </w:t>
      </w:r>
      <w:bookmarkEnd w:id="1717"/>
    </w:p>
    <w:p w14:paraId="471928EE" w14:textId="082899B8" w:rsidR="003D1B13" w:rsidRDefault="003D1B13" w:rsidP="003D1B13">
      <w:pPr>
        <w:rPr>
          <w:rtl/>
        </w:rPr>
      </w:pPr>
    </w:p>
    <w:tbl>
      <w:tblPr>
        <w:bidiVisual/>
        <w:tblW w:w="4647" w:type="dxa"/>
        <w:tblInd w:w="3743" w:type="dxa"/>
        <w:tblLayout w:type="fixed"/>
        <w:tblCellMar>
          <w:top w:w="57" w:type="dxa"/>
          <w:left w:w="0" w:type="dxa"/>
          <w:bottom w:w="57" w:type="dxa"/>
          <w:right w:w="0" w:type="dxa"/>
        </w:tblCellMar>
        <w:tblLook w:val="01E0" w:firstRow="1" w:lastRow="1" w:firstColumn="1" w:lastColumn="1" w:noHBand="0" w:noVBand="0"/>
      </w:tblPr>
      <w:tblGrid>
        <w:gridCol w:w="624"/>
        <w:gridCol w:w="4023"/>
      </w:tblGrid>
      <w:tr w:rsidR="003D1B13" w14:paraId="1032E143" w14:textId="77777777" w:rsidTr="003D1B13">
        <w:trPr>
          <w:cantSplit/>
        </w:trPr>
        <w:tc>
          <w:tcPr>
            <w:tcW w:w="624" w:type="dxa"/>
          </w:tcPr>
          <w:p w14:paraId="2AFDAEC3" w14:textId="77777777" w:rsidR="003D1B13" w:rsidRDefault="003D1B13">
            <w:pPr>
              <w:pStyle w:val="TableText0"/>
            </w:pPr>
          </w:p>
        </w:tc>
        <w:tc>
          <w:tcPr>
            <w:tcW w:w="4023" w:type="dxa"/>
            <w:hideMark/>
          </w:tcPr>
          <w:p w14:paraId="61262A55" w14:textId="38A7F3C9" w:rsidR="003D1B13" w:rsidRPr="003D1B13" w:rsidRDefault="003D1B13">
            <w:pPr>
              <w:pStyle w:val="TableBlock0"/>
              <w:rPr>
                <w:sz w:val="24"/>
                <w:szCs w:val="24"/>
              </w:rPr>
            </w:pPr>
            <w:r w:rsidRPr="003D1B13">
              <w:rPr>
                <w:rFonts w:hint="cs"/>
                <w:sz w:val="24"/>
                <w:szCs w:val="24"/>
                <w:rtl/>
              </w:rPr>
              <w:t>"</w:t>
            </w:r>
            <w:r w:rsidRPr="003D1B13">
              <w:rPr>
                <w:sz w:val="24"/>
                <w:szCs w:val="24"/>
                <w:rtl/>
              </w:rPr>
              <w:t>(1)</w:t>
            </w:r>
            <w:r w:rsidRPr="003D1B13">
              <w:rPr>
                <w:sz w:val="24"/>
                <w:szCs w:val="24"/>
                <w:rtl/>
              </w:rPr>
              <w:tab/>
              <w:t>דורש או מקבל דבר שאינו מגיע לו כדין;</w:t>
            </w:r>
          </w:p>
        </w:tc>
      </w:tr>
      <w:tr w:rsidR="003D1B13" w14:paraId="181EEE50" w14:textId="77777777" w:rsidTr="003D1B13">
        <w:trPr>
          <w:cantSplit/>
        </w:trPr>
        <w:tc>
          <w:tcPr>
            <w:tcW w:w="624" w:type="dxa"/>
          </w:tcPr>
          <w:p w14:paraId="0AF88DC7" w14:textId="77777777" w:rsidR="003D1B13" w:rsidRDefault="003D1B13">
            <w:pPr>
              <w:pStyle w:val="TableText0"/>
            </w:pPr>
          </w:p>
        </w:tc>
        <w:tc>
          <w:tcPr>
            <w:tcW w:w="4023" w:type="dxa"/>
            <w:hideMark/>
          </w:tcPr>
          <w:p w14:paraId="7C63B4E0" w14:textId="3D7B261F" w:rsidR="003D1B13" w:rsidRPr="003D1B13" w:rsidRDefault="003D1B13" w:rsidP="003D1B13">
            <w:pPr>
              <w:pStyle w:val="TableBlock0"/>
              <w:rPr>
                <w:sz w:val="24"/>
                <w:szCs w:val="24"/>
              </w:rPr>
            </w:pPr>
            <w:r w:rsidRPr="003D1B13">
              <w:rPr>
                <w:sz w:val="24"/>
                <w:szCs w:val="24"/>
                <w:rtl/>
              </w:rPr>
              <w:t>(2)</w:t>
            </w:r>
            <w:r w:rsidRPr="003D1B13">
              <w:rPr>
                <w:sz w:val="24"/>
                <w:szCs w:val="24"/>
                <w:rtl/>
              </w:rPr>
              <w:tab/>
              <w:t xml:space="preserve">דורש או מקבל </w:t>
            </w:r>
            <w:r w:rsidR="007D1781">
              <w:rPr>
                <w:rFonts w:hint="cs"/>
                <w:sz w:val="24"/>
                <w:szCs w:val="24"/>
                <w:rtl/>
              </w:rPr>
              <w:t xml:space="preserve">דבר </w:t>
            </w:r>
            <w:r w:rsidRPr="003D1B13">
              <w:rPr>
                <w:sz w:val="24"/>
                <w:szCs w:val="24"/>
                <w:rtl/>
              </w:rPr>
              <w:t>בעד מצרך או בעד שירות תמורה</w:t>
            </w:r>
            <w:r w:rsidRPr="003D1B13">
              <w:rPr>
                <w:rFonts w:hint="cs"/>
                <w:sz w:val="24"/>
                <w:szCs w:val="24"/>
                <w:rtl/>
              </w:rPr>
              <w:t xml:space="preserve"> - - </w:t>
            </w:r>
            <w:r w:rsidR="007D1781">
              <w:rPr>
                <w:rFonts w:hint="cs"/>
                <w:sz w:val="24"/>
                <w:szCs w:val="24"/>
                <w:rtl/>
              </w:rPr>
              <w:t xml:space="preserve">- </w:t>
            </w:r>
          </w:p>
        </w:tc>
      </w:tr>
    </w:tbl>
    <w:p w14:paraId="71EA7678" w14:textId="7D9C87AA" w:rsidR="003D1B13" w:rsidRDefault="003D1B13" w:rsidP="003D1B13">
      <w:pPr>
        <w:rPr>
          <w:rtl/>
        </w:rPr>
      </w:pPr>
    </w:p>
    <w:p w14:paraId="6EF998AB" w14:textId="2D839C75" w:rsidR="00D94BE0" w:rsidRDefault="00D94BE0" w:rsidP="00D94BE0">
      <w:pPr>
        <w:pStyle w:val="af6"/>
        <w:keepNext/>
      </w:pPr>
      <w:r w:rsidRPr="00D94BE0">
        <w:rPr>
          <w:rStyle w:val="TagStyle"/>
          <w:rtl/>
        </w:rPr>
        <w:t xml:space="preserve">&lt;&lt; יור &gt;&gt; </w:t>
      </w:r>
      <w:r>
        <w:rPr>
          <w:rtl/>
        </w:rPr>
        <w:t>היו"ר שמחה רוטמן:</w:t>
      </w:r>
      <w:r w:rsidRPr="00D94BE0">
        <w:rPr>
          <w:rStyle w:val="TagStyle"/>
          <w:rtl/>
        </w:rPr>
        <w:t xml:space="preserve"> &lt;&lt; יור &gt;&gt;</w:t>
      </w:r>
      <w:r>
        <w:rPr>
          <w:rtl/>
        </w:rPr>
        <w:t xml:space="preserve">   </w:t>
      </w:r>
    </w:p>
    <w:p w14:paraId="7862D207" w14:textId="77777777" w:rsidR="00D94BE0" w:rsidRDefault="00D94BE0" w:rsidP="00D94BE0">
      <w:pPr>
        <w:pStyle w:val="KeepWithNext"/>
        <w:rPr>
          <w:rtl/>
        </w:rPr>
      </w:pPr>
    </w:p>
    <w:p w14:paraId="022044C4" w14:textId="0DEAFC40" w:rsidR="00D94BE0" w:rsidRDefault="00234F6B" w:rsidP="00D94BE0">
      <w:pPr>
        <w:rPr>
          <w:rtl/>
        </w:rPr>
      </w:pPr>
      <w:bookmarkStart w:id="1718" w:name="_ETM_Q1_5172700"/>
      <w:bookmarkStart w:id="1719" w:name="_ETM_Q1_5172760"/>
      <w:bookmarkEnd w:id="1718"/>
      <w:bookmarkEnd w:id="1719"/>
      <w:r>
        <w:rPr>
          <w:rtl/>
        </w:rPr>
        <w:t xml:space="preserve">בלי </w:t>
      </w:r>
      <w:r w:rsidR="00D94BE0">
        <w:rPr>
          <w:rFonts w:hint="cs"/>
          <w:rtl/>
        </w:rPr>
        <w:t>"</w:t>
      </w:r>
      <w:r>
        <w:rPr>
          <w:rtl/>
        </w:rPr>
        <w:t>דבר</w:t>
      </w:r>
      <w:r w:rsidR="00DA00D8">
        <w:rPr>
          <w:rFonts w:hint="cs"/>
          <w:rtl/>
        </w:rPr>
        <w:t xml:space="preserve">" </w:t>
      </w:r>
      <w:r w:rsidR="00DA00D8">
        <w:rPr>
          <w:rFonts w:hint="eastAsia"/>
          <w:rtl/>
        </w:rPr>
        <w:t>–</w:t>
      </w:r>
      <w:r>
        <w:rPr>
          <w:rtl/>
        </w:rPr>
        <w:t xml:space="preserve"> </w:t>
      </w:r>
      <w:r w:rsidR="00DA00D8">
        <w:rPr>
          <w:rFonts w:hint="cs"/>
          <w:rtl/>
        </w:rPr>
        <w:t>"</w:t>
      </w:r>
      <w:r>
        <w:rPr>
          <w:rtl/>
        </w:rPr>
        <w:t>דורש</w:t>
      </w:r>
      <w:r w:rsidR="00D94BE0">
        <w:rPr>
          <w:rFonts w:hint="cs"/>
          <w:rtl/>
        </w:rPr>
        <w:t xml:space="preserve"> או</w:t>
      </w:r>
      <w:r>
        <w:rPr>
          <w:rtl/>
        </w:rPr>
        <w:t xml:space="preserve"> מקבל בעד</w:t>
      </w:r>
      <w:r w:rsidR="00DA00D8">
        <w:rPr>
          <w:rFonts w:hint="cs"/>
          <w:rtl/>
        </w:rPr>
        <w:t>"</w:t>
      </w:r>
      <w:r w:rsidR="00D94BE0">
        <w:rPr>
          <w:rFonts w:hint="cs"/>
          <w:rtl/>
        </w:rPr>
        <w:t>.</w:t>
      </w:r>
    </w:p>
    <w:p w14:paraId="2AFACE2C" w14:textId="77777777" w:rsidR="00D94BE0" w:rsidRDefault="00D94BE0" w:rsidP="00D94BE0">
      <w:pPr>
        <w:rPr>
          <w:rtl/>
        </w:rPr>
      </w:pPr>
    </w:p>
    <w:p w14:paraId="72C445F3" w14:textId="77777777" w:rsidR="00D94BE0" w:rsidRDefault="00D94BE0" w:rsidP="00D94BE0">
      <w:pPr>
        <w:pStyle w:val="-"/>
        <w:keepNext/>
        <w:rPr>
          <w:rtl/>
        </w:rPr>
      </w:pPr>
      <w:bookmarkStart w:id="1720" w:name="ET_speakercontinue_דגנית_כהן_ויליא_463"/>
      <w:r w:rsidRPr="00D94BE0">
        <w:rPr>
          <w:rStyle w:val="TagStyle"/>
          <w:rtl/>
        </w:rPr>
        <w:t xml:space="preserve"> &lt;&lt; דובר_המשך &gt;&gt; </w:t>
      </w:r>
      <w:r>
        <w:rPr>
          <w:rtl/>
        </w:rPr>
        <w:t>דגנית כהן-ויליאמס:</w:t>
      </w:r>
      <w:r w:rsidRPr="00D94BE0">
        <w:rPr>
          <w:rStyle w:val="TagStyle"/>
          <w:rtl/>
        </w:rPr>
        <w:t xml:space="preserve"> &lt;&lt; דובר_המשך &gt;&gt;</w:t>
      </w:r>
      <w:r>
        <w:rPr>
          <w:rtl/>
        </w:rPr>
        <w:t xml:space="preserve">   </w:t>
      </w:r>
      <w:bookmarkEnd w:id="1720"/>
    </w:p>
    <w:p w14:paraId="6EBC758F" w14:textId="77777777" w:rsidR="00D94BE0" w:rsidRDefault="00D94BE0" w:rsidP="00D94BE0">
      <w:pPr>
        <w:pStyle w:val="KeepWithNext"/>
        <w:rPr>
          <w:rtl/>
        </w:rPr>
      </w:pPr>
    </w:p>
    <w:tbl>
      <w:tblPr>
        <w:bidiVisual/>
        <w:tblW w:w="4647" w:type="dxa"/>
        <w:tblInd w:w="3846" w:type="dxa"/>
        <w:tblLayout w:type="fixed"/>
        <w:tblCellMar>
          <w:top w:w="57" w:type="dxa"/>
          <w:left w:w="0" w:type="dxa"/>
          <w:bottom w:w="57" w:type="dxa"/>
          <w:right w:w="0" w:type="dxa"/>
        </w:tblCellMar>
        <w:tblLook w:val="01E0" w:firstRow="1" w:lastRow="1" w:firstColumn="1" w:lastColumn="1" w:noHBand="0" w:noVBand="0"/>
      </w:tblPr>
      <w:tblGrid>
        <w:gridCol w:w="624"/>
        <w:gridCol w:w="4023"/>
      </w:tblGrid>
      <w:tr w:rsidR="003D1B13" w:rsidRPr="003D1B13" w14:paraId="1B7BF076" w14:textId="77777777" w:rsidTr="003D1B13">
        <w:trPr>
          <w:cantSplit/>
        </w:trPr>
        <w:tc>
          <w:tcPr>
            <w:tcW w:w="624" w:type="dxa"/>
          </w:tcPr>
          <w:p w14:paraId="7AE1E1E5" w14:textId="77777777" w:rsidR="003D1B13" w:rsidRPr="003D1B13" w:rsidRDefault="003D1B13">
            <w:pPr>
              <w:pStyle w:val="TableText0"/>
              <w:rPr>
                <w:sz w:val="24"/>
                <w:szCs w:val="24"/>
              </w:rPr>
            </w:pPr>
          </w:p>
        </w:tc>
        <w:tc>
          <w:tcPr>
            <w:tcW w:w="4023" w:type="dxa"/>
            <w:hideMark/>
          </w:tcPr>
          <w:p w14:paraId="46A3F85D" w14:textId="23EEFBED" w:rsidR="003D1B13" w:rsidRPr="003D1B13" w:rsidRDefault="003D1B13">
            <w:pPr>
              <w:pStyle w:val="TableBlock0"/>
              <w:rPr>
                <w:sz w:val="24"/>
                <w:szCs w:val="24"/>
              </w:rPr>
            </w:pPr>
            <w:r>
              <w:rPr>
                <w:rFonts w:hint="cs"/>
                <w:sz w:val="24"/>
                <w:szCs w:val="24"/>
                <w:rtl/>
              </w:rPr>
              <w:t>"</w:t>
            </w:r>
            <w:r w:rsidRPr="003D1B13">
              <w:rPr>
                <w:sz w:val="24"/>
                <w:szCs w:val="24"/>
                <w:rtl/>
              </w:rPr>
              <w:t>(2)</w:t>
            </w:r>
            <w:r w:rsidRPr="003D1B13">
              <w:rPr>
                <w:sz w:val="24"/>
                <w:szCs w:val="24"/>
                <w:rtl/>
              </w:rPr>
              <w:tab/>
              <w:t>דורש או מקבל בעד מצרך או בעד שירות תמורה העולה במידה בלתי סבירה על התמורה המקובלת;</w:t>
            </w:r>
          </w:p>
        </w:tc>
      </w:tr>
      <w:tr w:rsidR="003D1B13" w:rsidRPr="003D1B13" w14:paraId="2BC3ABF3" w14:textId="77777777" w:rsidTr="003D1B13">
        <w:trPr>
          <w:cantSplit/>
        </w:trPr>
        <w:tc>
          <w:tcPr>
            <w:tcW w:w="624" w:type="dxa"/>
          </w:tcPr>
          <w:p w14:paraId="7CC4AF30" w14:textId="77777777" w:rsidR="003D1B13" w:rsidRPr="003D1B13" w:rsidRDefault="003D1B13">
            <w:pPr>
              <w:pStyle w:val="TableText0"/>
              <w:rPr>
                <w:sz w:val="24"/>
                <w:szCs w:val="24"/>
              </w:rPr>
            </w:pPr>
          </w:p>
        </w:tc>
        <w:tc>
          <w:tcPr>
            <w:tcW w:w="4023" w:type="dxa"/>
            <w:hideMark/>
          </w:tcPr>
          <w:p w14:paraId="2081B9DA" w14:textId="3EF45CC5" w:rsidR="007D1781" w:rsidRPr="003D1B13" w:rsidRDefault="003D1B13" w:rsidP="007D1781">
            <w:pPr>
              <w:pStyle w:val="TableBlock0"/>
              <w:rPr>
                <w:sz w:val="24"/>
                <w:szCs w:val="24"/>
              </w:rPr>
            </w:pPr>
            <w:r w:rsidRPr="003D1B13">
              <w:rPr>
                <w:sz w:val="24"/>
                <w:szCs w:val="24"/>
                <w:rtl/>
              </w:rPr>
              <w:t>(3)</w:t>
            </w:r>
            <w:r w:rsidRPr="003D1B13">
              <w:rPr>
                <w:sz w:val="24"/>
                <w:szCs w:val="24"/>
                <w:rtl/>
              </w:rPr>
              <w:tab/>
              <w:t>נותן בעד מצרך או בעד שירות תמורה הנופלת במידה בלתי סבירה מן התמורה המקובלת.</w:t>
            </w:r>
            <w:r w:rsidR="007D1781">
              <w:rPr>
                <w:rFonts w:hint="cs"/>
                <w:sz w:val="24"/>
                <w:szCs w:val="24"/>
                <w:rtl/>
              </w:rPr>
              <w:t xml:space="preserve"> </w:t>
            </w:r>
          </w:p>
        </w:tc>
      </w:tr>
    </w:tbl>
    <w:p w14:paraId="033766D9" w14:textId="2F2207DC" w:rsidR="007D1781" w:rsidRPr="007D1781" w:rsidRDefault="007D1781" w:rsidP="007D1781">
      <w:pPr>
        <w:ind w:left="720" w:firstLine="0"/>
        <w:rPr>
          <w:rFonts w:ascii="David" w:hAnsi="David"/>
          <w:rtl/>
        </w:rPr>
      </w:pPr>
      <w:r w:rsidRPr="007D1781">
        <w:rPr>
          <w:rFonts w:ascii="David" w:hAnsi="David"/>
          <w:rtl/>
        </w:rPr>
        <w:t xml:space="preserve"> (ב) דורש או מקבל מאדם באופן שיטתי או מתמשך תשלומים בעד שירות או מצרך כאמור בסעיף</w:t>
      </w:r>
      <w:bookmarkStart w:id="1721" w:name="_ETM_Q1_5191300"/>
      <w:bookmarkStart w:id="1722" w:name="_ETM_Q1_5191389"/>
      <w:bookmarkStart w:id="1723" w:name="_ETM_Q1_5192500"/>
      <w:bookmarkStart w:id="1724" w:name="_ETM_Q1_5192581"/>
      <w:bookmarkEnd w:id="1721"/>
      <w:bookmarkEnd w:id="1722"/>
      <w:bookmarkEnd w:id="1723"/>
      <w:bookmarkEnd w:id="1724"/>
      <w:r>
        <w:rPr>
          <w:rFonts w:ascii="David" w:hAnsi="David" w:hint="cs"/>
          <w:rtl/>
        </w:rPr>
        <w:t xml:space="preserve"> </w:t>
      </w:r>
      <w:r>
        <w:rPr>
          <w:rFonts w:ascii="David" w:hAnsi="David"/>
          <w:rtl/>
        </w:rPr>
        <w:t>קטן (א) פסקה (2)</w:t>
      </w:r>
      <w:r>
        <w:rPr>
          <w:rFonts w:ascii="David" w:hAnsi="David" w:hint="cs"/>
          <w:rtl/>
        </w:rPr>
        <w:t xml:space="preserve"> או (3) - - - </w:t>
      </w:r>
    </w:p>
    <w:p w14:paraId="75678F01" w14:textId="77777777" w:rsidR="00D94BE0" w:rsidRDefault="00D94BE0" w:rsidP="00D94BE0">
      <w:pPr>
        <w:rPr>
          <w:rtl/>
        </w:rPr>
      </w:pPr>
      <w:bookmarkStart w:id="1725" w:name="_ETM_Q1_5197708"/>
      <w:bookmarkEnd w:id="1725"/>
    </w:p>
    <w:p w14:paraId="20E60437" w14:textId="77777777" w:rsidR="00D94BE0" w:rsidRDefault="00D94BE0" w:rsidP="00D94BE0">
      <w:pPr>
        <w:pStyle w:val="af6"/>
        <w:keepNext/>
        <w:rPr>
          <w:rtl/>
        </w:rPr>
      </w:pPr>
      <w:r w:rsidRPr="00D94BE0">
        <w:rPr>
          <w:rStyle w:val="TagStyle"/>
          <w:rtl/>
        </w:rPr>
        <w:t xml:space="preserve"> &lt;&lt; יור &gt;&gt; </w:t>
      </w:r>
      <w:r>
        <w:rPr>
          <w:rtl/>
        </w:rPr>
        <w:t>היו"ר שמחה רוטמן:</w:t>
      </w:r>
      <w:r w:rsidRPr="00D94BE0">
        <w:rPr>
          <w:rStyle w:val="TagStyle"/>
          <w:rtl/>
        </w:rPr>
        <w:t xml:space="preserve"> &lt;&lt; יור &gt;&gt;</w:t>
      </w:r>
      <w:r>
        <w:rPr>
          <w:rtl/>
        </w:rPr>
        <w:t xml:space="preserve">   </w:t>
      </w:r>
    </w:p>
    <w:p w14:paraId="333C665B" w14:textId="77777777" w:rsidR="00D94BE0" w:rsidRDefault="00D94BE0" w:rsidP="00D94BE0">
      <w:pPr>
        <w:pStyle w:val="KeepWithNext"/>
        <w:rPr>
          <w:rtl/>
        </w:rPr>
      </w:pPr>
    </w:p>
    <w:p w14:paraId="2F2F89A0" w14:textId="26C1EBDB" w:rsidR="00D94BE0" w:rsidRDefault="00D94BE0" w:rsidP="00DA00D8">
      <w:pPr>
        <w:rPr>
          <w:rtl/>
        </w:rPr>
      </w:pPr>
      <w:bookmarkStart w:id="1726" w:name="_ETM_Q1_5199372"/>
      <w:bookmarkEnd w:id="1726"/>
      <w:r>
        <w:rPr>
          <w:rFonts w:hint="cs"/>
          <w:rtl/>
        </w:rPr>
        <w:t xml:space="preserve">אחרי </w:t>
      </w:r>
      <w:bookmarkStart w:id="1727" w:name="_ETM_Q1_5199760"/>
      <w:bookmarkStart w:id="1728" w:name="_ETM_Q1_5199866"/>
      <w:bookmarkStart w:id="1729" w:name="_ETM_Q1_5211195"/>
      <w:bookmarkStart w:id="1730" w:name="_ETM_Q1_5211250"/>
      <w:bookmarkStart w:id="1731" w:name="_ETM_Q1_5213899"/>
      <w:bookmarkEnd w:id="1727"/>
      <w:bookmarkEnd w:id="1728"/>
      <w:bookmarkEnd w:id="1729"/>
      <w:bookmarkEnd w:id="1730"/>
      <w:bookmarkEnd w:id="1731"/>
      <w:r>
        <w:rPr>
          <w:rtl/>
        </w:rPr>
        <w:t>שקיבלנו את החידו</w:t>
      </w:r>
      <w:r>
        <w:rPr>
          <w:rFonts w:hint="cs"/>
          <w:rtl/>
        </w:rPr>
        <w:t>ד</w:t>
      </w:r>
      <w:r>
        <w:rPr>
          <w:rtl/>
        </w:rPr>
        <w:t xml:space="preserve"> שהמקרה הקלאסי הוא דווקא </w:t>
      </w:r>
      <w:r w:rsidR="00DA00D8">
        <w:rPr>
          <w:rFonts w:hint="cs"/>
          <w:rtl/>
        </w:rPr>
        <w:t>"</w:t>
      </w:r>
      <w:r>
        <w:rPr>
          <w:rtl/>
        </w:rPr>
        <w:t xml:space="preserve">דורש </w:t>
      </w:r>
      <w:r>
        <w:rPr>
          <w:rFonts w:hint="cs"/>
          <w:rtl/>
        </w:rPr>
        <w:t xml:space="preserve">או </w:t>
      </w:r>
      <w:r>
        <w:rPr>
          <w:rtl/>
        </w:rPr>
        <w:t>מקבל דבר שאינו מגיע לו כדין</w:t>
      </w:r>
      <w:r w:rsidR="00DA00D8">
        <w:rPr>
          <w:rFonts w:hint="cs"/>
          <w:rtl/>
        </w:rPr>
        <w:t>"</w:t>
      </w:r>
      <w:r>
        <w:rPr>
          <w:rFonts w:hint="cs"/>
          <w:rtl/>
        </w:rPr>
        <w:t>,</w:t>
      </w:r>
      <w:r>
        <w:rPr>
          <w:rtl/>
        </w:rPr>
        <w:t xml:space="preserve"> אז לא הייתי מצמצם את זה אפילו</w:t>
      </w:r>
      <w:r>
        <w:rPr>
          <w:rFonts w:hint="cs"/>
          <w:rtl/>
        </w:rPr>
        <w:t xml:space="preserve"> ל</w:t>
      </w:r>
      <w:r w:rsidR="00DA00D8">
        <w:rPr>
          <w:rFonts w:hint="cs"/>
          <w:rtl/>
        </w:rPr>
        <w:t xml:space="preserve">-(2) </w:t>
      </w:r>
      <w:r>
        <w:rPr>
          <w:rFonts w:hint="cs"/>
          <w:rtl/>
        </w:rPr>
        <w:t>או</w:t>
      </w:r>
      <w:r w:rsidR="00DA00D8">
        <w:rPr>
          <w:rFonts w:hint="cs"/>
          <w:rtl/>
        </w:rPr>
        <w:t xml:space="preserve"> (3)</w:t>
      </w:r>
      <w:r>
        <w:rPr>
          <w:rFonts w:hint="cs"/>
          <w:rtl/>
        </w:rPr>
        <w:t>.</w:t>
      </w:r>
    </w:p>
    <w:p w14:paraId="4DBF8D6D" w14:textId="77777777" w:rsidR="00D94BE0" w:rsidRDefault="00D94BE0" w:rsidP="00D94BE0">
      <w:pPr>
        <w:rPr>
          <w:rtl/>
        </w:rPr>
      </w:pPr>
      <w:bookmarkStart w:id="1732" w:name="_ETM_Q1_5209063"/>
      <w:bookmarkStart w:id="1733" w:name="_ETM_Q1_5209147"/>
      <w:bookmarkEnd w:id="1732"/>
      <w:bookmarkEnd w:id="1733"/>
    </w:p>
    <w:p w14:paraId="48A16151" w14:textId="77777777" w:rsidR="00D94BE0" w:rsidRDefault="00D94BE0" w:rsidP="00D94BE0">
      <w:pPr>
        <w:pStyle w:val="af9"/>
        <w:keepNext/>
        <w:rPr>
          <w:rtl/>
        </w:rPr>
      </w:pPr>
      <w:bookmarkStart w:id="1734" w:name="ET_guest_802571_465"/>
      <w:r w:rsidRPr="00D94BE0">
        <w:rPr>
          <w:rStyle w:val="TagStyle"/>
          <w:rtl/>
        </w:rPr>
        <w:t xml:space="preserve"> &lt;&lt; אורח &gt;&gt; </w:t>
      </w:r>
      <w:r>
        <w:rPr>
          <w:rtl/>
        </w:rPr>
        <w:t>גלעד בהט:</w:t>
      </w:r>
      <w:r w:rsidRPr="00D94BE0">
        <w:rPr>
          <w:rStyle w:val="TagStyle"/>
          <w:rtl/>
        </w:rPr>
        <w:t xml:space="preserve"> &lt;&lt; אורח &gt;&gt;</w:t>
      </w:r>
      <w:r>
        <w:rPr>
          <w:rtl/>
        </w:rPr>
        <w:t xml:space="preserve">   </w:t>
      </w:r>
      <w:bookmarkEnd w:id="1734"/>
    </w:p>
    <w:p w14:paraId="721F4EA4" w14:textId="77777777" w:rsidR="00D94BE0" w:rsidRDefault="00D94BE0" w:rsidP="00D94BE0">
      <w:pPr>
        <w:pStyle w:val="KeepWithNext"/>
        <w:rPr>
          <w:rtl/>
        </w:rPr>
      </w:pPr>
    </w:p>
    <w:p w14:paraId="3618F133" w14:textId="77777777" w:rsidR="00D94BE0" w:rsidRDefault="00D94BE0" w:rsidP="00D94BE0">
      <w:pPr>
        <w:rPr>
          <w:rtl/>
        </w:rPr>
      </w:pPr>
      <w:bookmarkStart w:id="1735" w:name="_ETM_Q1_5211959"/>
      <w:bookmarkStart w:id="1736" w:name="_ETM_Q1_5212004"/>
      <w:bookmarkEnd w:id="1735"/>
      <w:bookmarkEnd w:id="1736"/>
      <w:r>
        <w:rPr>
          <w:rtl/>
        </w:rPr>
        <w:t>להוריד את ה</w:t>
      </w:r>
      <w:r w:rsidR="00F54212">
        <w:rPr>
          <w:rFonts w:hint="cs"/>
          <w:rtl/>
        </w:rPr>
        <w:t>מילה "</w:t>
      </w:r>
      <w:r>
        <w:rPr>
          <w:rtl/>
        </w:rPr>
        <w:t>פסקה</w:t>
      </w:r>
      <w:r w:rsidR="00F54212">
        <w:rPr>
          <w:rFonts w:hint="cs"/>
          <w:rtl/>
        </w:rPr>
        <w:t>"</w:t>
      </w:r>
      <w:r>
        <w:rPr>
          <w:rFonts w:hint="cs"/>
          <w:rtl/>
        </w:rPr>
        <w:t>.</w:t>
      </w:r>
    </w:p>
    <w:p w14:paraId="75EA02AC" w14:textId="77777777" w:rsidR="00D94BE0" w:rsidRDefault="00D94BE0" w:rsidP="00D94BE0">
      <w:pPr>
        <w:rPr>
          <w:rtl/>
        </w:rPr>
      </w:pPr>
    </w:p>
    <w:p w14:paraId="2D7575D3" w14:textId="77777777" w:rsidR="00D94BE0" w:rsidRDefault="00D94BE0" w:rsidP="00D94BE0">
      <w:pPr>
        <w:pStyle w:val="af6"/>
        <w:keepNext/>
        <w:rPr>
          <w:rtl/>
        </w:rPr>
      </w:pPr>
      <w:bookmarkStart w:id="1737" w:name="ET_yor_6157_466"/>
      <w:r w:rsidRPr="00D94BE0">
        <w:rPr>
          <w:rStyle w:val="TagStyle"/>
          <w:rtl/>
        </w:rPr>
        <w:t xml:space="preserve"> &lt;&lt; יור &gt;&gt; </w:t>
      </w:r>
      <w:r>
        <w:rPr>
          <w:rtl/>
        </w:rPr>
        <w:t>היו"ר שמחה רוטמן:</w:t>
      </w:r>
      <w:r w:rsidRPr="00D94BE0">
        <w:rPr>
          <w:rStyle w:val="TagStyle"/>
          <w:rtl/>
        </w:rPr>
        <w:t xml:space="preserve"> &lt;&lt; יור &gt;&gt;</w:t>
      </w:r>
      <w:r>
        <w:rPr>
          <w:rtl/>
        </w:rPr>
        <w:t xml:space="preserve">   </w:t>
      </w:r>
      <w:bookmarkEnd w:id="1737"/>
    </w:p>
    <w:p w14:paraId="0E35E484" w14:textId="77777777" w:rsidR="00D94BE0" w:rsidRDefault="00D94BE0" w:rsidP="00D94BE0">
      <w:pPr>
        <w:pStyle w:val="KeepWithNext"/>
        <w:rPr>
          <w:rtl/>
        </w:rPr>
      </w:pPr>
    </w:p>
    <w:p w14:paraId="448C4CA8" w14:textId="106EB0A7" w:rsidR="00F54212" w:rsidRDefault="00D94BE0" w:rsidP="00DA00D8">
      <w:pPr>
        <w:rPr>
          <w:rtl/>
        </w:rPr>
      </w:pPr>
      <w:r>
        <w:rPr>
          <w:rtl/>
        </w:rPr>
        <w:t xml:space="preserve">בלי </w:t>
      </w:r>
      <w:r w:rsidR="00F54212">
        <w:rPr>
          <w:rFonts w:hint="cs"/>
          <w:rtl/>
        </w:rPr>
        <w:t xml:space="preserve">זה. </w:t>
      </w:r>
      <w:r w:rsidR="00DA00D8">
        <w:rPr>
          <w:rtl/>
        </w:rPr>
        <w:t>כאמור בסעיף קטן</w:t>
      </w:r>
      <w:r w:rsidR="00DA00D8">
        <w:rPr>
          <w:rFonts w:hint="cs"/>
          <w:rtl/>
        </w:rPr>
        <w:t xml:space="preserve"> (א)</w:t>
      </w:r>
      <w:r w:rsidR="00F54212">
        <w:rPr>
          <w:rFonts w:hint="cs"/>
          <w:rtl/>
        </w:rPr>
        <w:t>.</w:t>
      </w:r>
      <w:r>
        <w:rPr>
          <w:rtl/>
        </w:rPr>
        <w:t xml:space="preserve"> הצמצום פה </w:t>
      </w:r>
      <w:r w:rsidR="00DA00D8">
        <w:rPr>
          <w:rFonts w:hint="cs"/>
          <w:rtl/>
        </w:rPr>
        <w:t xml:space="preserve">הוא </w:t>
      </w:r>
      <w:r>
        <w:rPr>
          <w:rtl/>
        </w:rPr>
        <w:t>ב</w:t>
      </w:r>
      <w:r w:rsidR="00DA00D8">
        <w:rPr>
          <w:rFonts w:hint="cs"/>
          <w:rtl/>
        </w:rPr>
        <w:t>"</w:t>
      </w:r>
      <w:r>
        <w:rPr>
          <w:rtl/>
        </w:rPr>
        <w:t>שיטתי</w:t>
      </w:r>
      <w:r w:rsidR="00F54212">
        <w:rPr>
          <w:rFonts w:hint="cs"/>
          <w:rtl/>
        </w:rPr>
        <w:t xml:space="preserve"> או </w:t>
      </w:r>
      <w:r>
        <w:rPr>
          <w:rtl/>
        </w:rPr>
        <w:t>במ</w:t>
      </w:r>
      <w:r w:rsidR="00F54212">
        <w:rPr>
          <w:rFonts w:hint="cs"/>
          <w:rtl/>
        </w:rPr>
        <w:t>תמ</w:t>
      </w:r>
      <w:r>
        <w:rPr>
          <w:rtl/>
        </w:rPr>
        <w:t>שך</w:t>
      </w:r>
      <w:r w:rsidR="00DA00D8">
        <w:rPr>
          <w:rFonts w:hint="cs"/>
          <w:rtl/>
        </w:rPr>
        <w:t>"</w:t>
      </w:r>
      <w:r w:rsidR="00F54212">
        <w:rPr>
          <w:rFonts w:hint="cs"/>
          <w:rtl/>
        </w:rPr>
        <w:t>.</w:t>
      </w:r>
    </w:p>
    <w:p w14:paraId="5565A56B" w14:textId="77777777" w:rsidR="00F54212" w:rsidRDefault="00F54212" w:rsidP="00D94BE0">
      <w:pPr>
        <w:rPr>
          <w:rtl/>
        </w:rPr>
      </w:pPr>
    </w:p>
    <w:p w14:paraId="3787D24A" w14:textId="77777777" w:rsidR="00F54212" w:rsidRDefault="00F54212" w:rsidP="00F54212">
      <w:pPr>
        <w:pStyle w:val="af9"/>
        <w:keepNext/>
        <w:rPr>
          <w:rtl/>
        </w:rPr>
      </w:pPr>
      <w:bookmarkStart w:id="1738" w:name="ET_guest_לילך_וגנר__467"/>
      <w:r w:rsidRPr="00F54212">
        <w:rPr>
          <w:rStyle w:val="TagStyle"/>
          <w:rtl/>
        </w:rPr>
        <w:t xml:space="preserve"> &lt;&lt; אורח &gt;&gt; </w:t>
      </w:r>
      <w:r>
        <w:rPr>
          <w:rtl/>
        </w:rPr>
        <w:t>לילך וגנר:</w:t>
      </w:r>
      <w:r w:rsidRPr="00F54212">
        <w:rPr>
          <w:rStyle w:val="TagStyle"/>
          <w:rtl/>
        </w:rPr>
        <w:t xml:space="preserve"> &lt;&lt; אורח &gt;&gt;</w:t>
      </w:r>
      <w:r>
        <w:rPr>
          <w:rtl/>
        </w:rPr>
        <w:t xml:space="preserve">   </w:t>
      </w:r>
      <w:bookmarkEnd w:id="1738"/>
    </w:p>
    <w:p w14:paraId="709B213E" w14:textId="77777777" w:rsidR="00F54212" w:rsidRDefault="00F54212" w:rsidP="00F54212">
      <w:pPr>
        <w:pStyle w:val="KeepWithNext"/>
        <w:rPr>
          <w:rtl/>
        </w:rPr>
      </w:pPr>
    </w:p>
    <w:p w14:paraId="0A5748DA" w14:textId="1D014BD3" w:rsidR="00F54212" w:rsidRDefault="00F54212" w:rsidP="00DA00D8">
      <w:pPr>
        <w:rPr>
          <w:rtl/>
        </w:rPr>
      </w:pPr>
      <w:r>
        <w:rPr>
          <w:rFonts w:hint="cs"/>
          <w:rtl/>
        </w:rPr>
        <w:t xml:space="preserve">אבל אז </w:t>
      </w:r>
      <w:bookmarkStart w:id="1739" w:name="_ETM_Q1_5216249"/>
      <w:bookmarkEnd w:id="1739"/>
      <w:r>
        <w:rPr>
          <w:rFonts w:hint="cs"/>
          <w:rtl/>
        </w:rPr>
        <w:t xml:space="preserve">זה  </w:t>
      </w:r>
      <w:r w:rsidR="00D94BE0">
        <w:rPr>
          <w:rtl/>
        </w:rPr>
        <w:t>לא תשלום.</w:t>
      </w:r>
      <w:r>
        <w:rPr>
          <w:rFonts w:hint="cs"/>
          <w:rtl/>
        </w:rPr>
        <w:t xml:space="preserve"> פשוט</w:t>
      </w:r>
      <w:r w:rsidR="00D94BE0">
        <w:rPr>
          <w:rtl/>
        </w:rPr>
        <w:t xml:space="preserve"> הנוסח לא מתאים, כי רק בחלופה</w:t>
      </w:r>
      <w:r w:rsidR="00DA00D8">
        <w:rPr>
          <w:rFonts w:hint="cs"/>
          <w:rtl/>
        </w:rPr>
        <w:t xml:space="preserve"> (2)</w:t>
      </w:r>
      <w:r>
        <w:rPr>
          <w:rFonts w:hint="cs"/>
          <w:rtl/>
        </w:rPr>
        <w:t xml:space="preserve"> יש לנו את</w:t>
      </w:r>
      <w:r w:rsidR="00D94BE0">
        <w:rPr>
          <w:rtl/>
        </w:rPr>
        <w:t xml:space="preserve"> </w:t>
      </w:r>
      <w:r>
        <w:rPr>
          <w:rFonts w:hint="cs"/>
          <w:rtl/>
        </w:rPr>
        <w:t>ה</w:t>
      </w:r>
      <w:r w:rsidR="00D94BE0">
        <w:rPr>
          <w:rtl/>
        </w:rPr>
        <w:t>אפשרות לתשלום</w:t>
      </w:r>
      <w:r>
        <w:rPr>
          <w:rFonts w:hint="cs"/>
          <w:rtl/>
        </w:rPr>
        <w:t>.</w:t>
      </w:r>
      <w:r w:rsidR="00D94BE0">
        <w:rPr>
          <w:rtl/>
        </w:rPr>
        <w:t xml:space="preserve"> אתם צריכים לשנות את הנוסח</w:t>
      </w:r>
      <w:r>
        <w:rPr>
          <w:rFonts w:hint="cs"/>
          <w:rtl/>
        </w:rPr>
        <w:t xml:space="preserve"> כדי להתאים </w:t>
      </w:r>
      <w:r w:rsidR="00D94BE0">
        <w:rPr>
          <w:rtl/>
        </w:rPr>
        <w:t xml:space="preserve">אותו לסעיפים האחרים. </w:t>
      </w:r>
    </w:p>
    <w:p w14:paraId="51929A74" w14:textId="77777777" w:rsidR="00F54212" w:rsidRDefault="00F54212" w:rsidP="00F54212">
      <w:pPr>
        <w:rPr>
          <w:rtl/>
        </w:rPr>
      </w:pPr>
      <w:bookmarkStart w:id="1740" w:name="_ETM_Q1_5230417"/>
      <w:bookmarkStart w:id="1741" w:name="_ETM_Q1_5230504"/>
      <w:bookmarkEnd w:id="1740"/>
      <w:bookmarkEnd w:id="1741"/>
    </w:p>
    <w:p w14:paraId="003C2405" w14:textId="77777777" w:rsidR="00F54212" w:rsidRDefault="00F54212" w:rsidP="00F54212">
      <w:pPr>
        <w:pStyle w:val="af6"/>
        <w:keepNext/>
        <w:rPr>
          <w:rtl/>
        </w:rPr>
      </w:pPr>
      <w:bookmarkStart w:id="1742" w:name="ET_yor_6157_468"/>
      <w:r w:rsidRPr="00F54212">
        <w:rPr>
          <w:rStyle w:val="TagStyle"/>
          <w:rtl/>
        </w:rPr>
        <w:t xml:space="preserve"> &lt;&lt; יור &gt;&gt; </w:t>
      </w:r>
      <w:r>
        <w:rPr>
          <w:rtl/>
        </w:rPr>
        <w:t>היו"ר שמחה רוטמן:</w:t>
      </w:r>
      <w:r w:rsidRPr="00F54212">
        <w:rPr>
          <w:rStyle w:val="TagStyle"/>
          <w:rtl/>
        </w:rPr>
        <w:t xml:space="preserve"> &lt;&lt; יור &gt;&gt;</w:t>
      </w:r>
      <w:r>
        <w:rPr>
          <w:rtl/>
        </w:rPr>
        <w:t xml:space="preserve">   </w:t>
      </w:r>
      <w:bookmarkEnd w:id="1742"/>
    </w:p>
    <w:p w14:paraId="1E3E790F" w14:textId="77777777" w:rsidR="00F54212" w:rsidRDefault="00F54212" w:rsidP="00F54212">
      <w:pPr>
        <w:pStyle w:val="KeepWithNext"/>
        <w:rPr>
          <w:rtl/>
        </w:rPr>
      </w:pPr>
    </w:p>
    <w:p w14:paraId="5DB6F27D" w14:textId="5D784983" w:rsidR="00F54212" w:rsidRDefault="00F54212" w:rsidP="00DA00D8">
      <w:pPr>
        <w:rPr>
          <w:rtl/>
        </w:rPr>
      </w:pPr>
      <w:r>
        <w:rPr>
          <w:rFonts w:hint="cs"/>
          <w:rtl/>
        </w:rPr>
        <w:t>ה</w:t>
      </w:r>
      <w:r w:rsidR="00D94BE0">
        <w:rPr>
          <w:rtl/>
        </w:rPr>
        <w:t>עושה את מה שכתוב בסעיף קטן</w:t>
      </w:r>
      <w:r w:rsidR="00DA00D8">
        <w:rPr>
          <w:rFonts w:hint="cs"/>
          <w:rtl/>
        </w:rPr>
        <w:t xml:space="preserve"> (א)</w:t>
      </w:r>
      <w:r w:rsidR="00D94BE0">
        <w:rPr>
          <w:rtl/>
        </w:rPr>
        <w:t xml:space="preserve"> </w:t>
      </w:r>
      <w:r w:rsidR="00DA00D8">
        <w:rPr>
          <w:rFonts w:hint="cs"/>
          <w:rtl/>
        </w:rPr>
        <w:t>"</w:t>
      </w:r>
      <w:r w:rsidR="00D94BE0">
        <w:rPr>
          <w:rtl/>
        </w:rPr>
        <w:t>באופן שיטתי</w:t>
      </w:r>
      <w:r>
        <w:rPr>
          <w:rFonts w:hint="cs"/>
          <w:rtl/>
        </w:rPr>
        <w:t xml:space="preserve"> </w:t>
      </w:r>
      <w:bookmarkStart w:id="1743" w:name="_ETM_Q1_5235383"/>
      <w:bookmarkEnd w:id="1743"/>
      <w:r>
        <w:rPr>
          <w:rFonts w:hint="cs"/>
          <w:rtl/>
        </w:rPr>
        <w:t>או</w:t>
      </w:r>
      <w:r w:rsidR="00D94BE0">
        <w:rPr>
          <w:rtl/>
        </w:rPr>
        <w:t xml:space="preserve"> מתמשך</w:t>
      </w:r>
      <w:r w:rsidR="00DA00D8">
        <w:rPr>
          <w:rFonts w:hint="cs"/>
          <w:rtl/>
        </w:rPr>
        <w:t>"</w:t>
      </w:r>
      <w:r>
        <w:rPr>
          <w:rFonts w:hint="cs"/>
          <w:rtl/>
        </w:rPr>
        <w:t>.</w:t>
      </w:r>
      <w:r w:rsidR="00D94BE0">
        <w:rPr>
          <w:rtl/>
        </w:rPr>
        <w:t xml:space="preserve"> </w:t>
      </w:r>
    </w:p>
    <w:p w14:paraId="4E819CEC" w14:textId="77777777" w:rsidR="00F54212" w:rsidRDefault="00F54212" w:rsidP="00F54212">
      <w:pPr>
        <w:rPr>
          <w:rtl/>
        </w:rPr>
      </w:pPr>
      <w:bookmarkStart w:id="1744" w:name="_ETM_Q1_5234294"/>
      <w:bookmarkStart w:id="1745" w:name="_ETM_Q1_5234401"/>
      <w:bookmarkEnd w:id="1744"/>
      <w:bookmarkEnd w:id="1745"/>
    </w:p>
    <w:p w14:paraId="5D6DD8B5" w14:textId="77777777" w:rsidR="00F54212" w:rsidRDefault="00F54212" w:rsidP="00F54212">
      <w:pPr>
        <w:pStyle w:val="af9"/>
        <w:keepNext/>
        <w:rPr>
          <w:rtl/>
        </w:rPr>
      </w:pPr>
      <w:bookmarkStart w:id="1746" w:name="ET_guest_802571_469"/>
      <w:r w:rsidRPr="00F54212">
        <w:rPr>
          <w:rStyle w:val="TagStyle"/>
          <w:rtl/>
        </w:rPr>
        <w:t xml:space="preserve"> &lt;&lt; אורח &gt;&gt; </w:t>
      </w:r>
      <w:r>
        <w:rPr>
          <w:rtl/>
        </w:rPr>
        <w:t>גלעד בהט:</w:t>
      </w:r>
      <w:r w:rsidRPr="00F54212">
        <w:rPr>
          <w:rStyle w:val="TagStyle"/>
          <w:rtl/>
        </w:rPr>
        <w:t xml:space="preserve"> &lt;&lt; אורח &gt;&gt;</w:t>
      </w:r>
      <w:r>
        <w:rPr>
          <w:rtl/>
        </w:rPr>
        <w:t xml:space="preserve">   </w:t>
      </w:r>
      <w:bookmarkEnd w:id="1746"/>
    </w:p>
    <w:p w14:paraId="5A1F82D3" w14:textId="77777777" w:rsidR="00F54212" w:rsidRDefault="00F54212" w:rsidP="00F54212">
      <w:pPr>
        <w:pStyle w:val="KeepWithNext"/>
        <w:rPr>
          <w:rtl/>
        </w:rPr>
      </w:pPr>
    </w:p>
    <w:p w14:paraId="05EAC826" w14:textId="36ED64DE" w:rsidR="00F54212" w:rsidRDefault="00F54212" w:rsidP="00DA00D8">
      <w:pPr>
        <w:rPr>
          <w:rtl/>
        </w:rPr>
      </w:pPr>
      <w:r>
        <w:rPr>
          <w:rFonts w:hint="cs"/>
          <w:rtl/>
        </w:rPr>
        <w:t xml:space="preserve">רק </w:t>
      </w:r>
      <w:r w:rsidR="00DA00D8">
        <w:rPr>
          <w:rFonts w:hint="cs"/>
          <w:rtl/>
        </w:rPr>
        <w:t xml:space="preserve">צריך </w:t>
      </w:r>
      <w:bookmarkStart w:id="1747" w:name="_ETM_Q1_5231649"/>
      <w:bookmarkEnd w:id="1747"/>
      <w:r>
        <w:rPr>
          <w:rFonts w:hint="cs"/>
          <w:rtl/>
        </w:rPr>
        <w:t>להתאים את זה לסעיף</w:t>
      </w:r>
      <w:r w:rsidR="00DA00D8">
        <w:rPr>
          <w:rFonts w:hint="cs"/>
          <w:rtl/>
        </w:rPr>
        <w:t xml:space="preserve"> (א)</w:t>
      </w:r>
      <w:r>
        <w:rPr>
          <w:rFonts w:hint="cs"/>
          <w:rtl/>
        </w:rPr>
        <w:t xml:space="preserve">. </w:t>
      </w:r>
    </w:p>
    <w:p w14:paraId="1B0D1813" w14:textId="77777777" w:rsidR="00F54212" w:rsidRDefault="00F54212" w:rsidP="00F54212">
      <w:pPr>
        <w:rPr>
          <w:rtl/>
        </w:rPr>
      </w:pPr>
      <w:bookmarkStart w:id="1748" w:name="_ETM_Q1_5238294"/>
      <w:bookmarkStart w:id="1749" w:name="_ETM_Q1_5238394"/>
      <w:bookmarkEnd w:id="1748"/>
      <w:bookmarkEnd w:id="1749"/>
    </w:p>
    <w:p w14:paraId="60614234" w14:textId="77777777" w:rsidR="00F54212" w:rsidRDefault="00F54212" w:rsidP="00F54212">
      <w:pPr>
        <w:pStyle w:val="af6"/>
        <w:keepNext/>
        <w:rPr>
          <w:rtl/>
        </w:rPr>
      </w:pPr>
      <w:r w:rsidRPr="00F54212">
        <w:rPr>
          <w:rStyle w:val="TagStyle"/>
          <w:rtl/>
        </w:rPr>
        <w:t xml:space="preserve"> &lt;&lt; יור &gt;&gt; </w:t>
      </w:r>
      <w:r>
        <w:rPr>
          <w:rtl/>
        </w:rPr>
        <w:t>היו"ר שמחה רוטמן:</w:t>
      </w:r>
      <w:r w:rsidRPr="00F54212">
        <w:rPr>
          <w:rStyle w:val="TagStyle"/>
          <w:rtl/>
        </w:rPr>
        <w:t xml:space="preserve"> &lt;&lt; יור &gt;&gt;</w:t>
      </w:r>
      <w:r>
        <w:rPr>
          <w:rtl/>
        </w:rPr>
        <w:t xml:space="preserve">   </w:t>
      </w:r>
    </w:p>
    <w:p w14:paraId="0E35B2AA" w14:textId="77777777" w:rsidR="00F54212" w:rsidRDefault="00F54212" w:rsidP="00F54212">
      <w:pPr>
        <w:pStyle w:val="KeepWithNext"/>
        <w:rPr>
          <w:rtl/>
        </w:rPr>
      </w:pPr>
    </w:p>
    <w:p w14:paraId="3D13DB35" w14:textId="03897B69" w:rsidR="00F54212" w:rsidRDefault="00D94BE0" w:rsidP="00F54212">
      <w:pPr>
        <w:rPr>
          <w:rtl/>
        </w:rPr>
      </w:pPr>
      <w:bookmarkStart w:id="1750" w:name="_ETM_Q1_5238239"/>
      <w:bookmarkStart w:id="1751" w:name="_ETM_Q1_5236694"/>
      <w:bookmarkStart w:id="1752" w:name="_ETM_Q1_5236794"/>
      <w:bookmarkEnd w:id="1750"/>
      <w:bookmarkEnd w:id="1751"/>
      <w:bookmarkEnd w:id="1752"/>
      <w:r>
        <w:rPr>
          <w:rtl/>
        </w:rPr>
        <w:t xml:space="preserve">זה סעיף </w:t>
      </w:r>
      <w:r w:rsidR="00DA00D8">
        <w:rPr>
          <w:rFonts w:hint="cs"/>
          <w:rtl/>
        </w:rPr>
        <w:t>(</w:t>
      </w:r>
      <w:r>
        <w:rPr>
          <w:rtl/>
        </w:rPr>
        <w:t>א</w:t>
      </w:r>
      <w:r w:rsidR="00DA00D8">
        <w:rPr>
          <w:rFonts w:hint="cs"/>
          <w:rtl/>
        </w:rPr>
        <w:t>)</w:t>
      </w:r>
      <w:r>
        <w:rPr>
          <w:rtl/>
        </w:rPr>
        <w:t xml:space="preserve"> </w:t>
      </w:r>
      <w:r w:rsidR="00DA00D8">
        <w:rPr>
          <w:rFonts w:hint="cs"/>
          <w:rtl/>
        </w:rPr>
        <w:t>"</w:t>
      </w:r>
      <w:r>
        <w:rPr>
          <w:rtl/>
        </w:rPr>
        <w:t>באופן שיטתי</w:t>
      </w:r>
      <w:r w:rsidR="00F54212">
        <w:rPr>
          <w:rFonts w:hint="cs"/>
          <w:rtl/>
        </w:rPr>
        <w:t xml:space="preserve"> או </w:t>
      </w:r>
      <w:bookmarkStart w:id="1753" w:name="_ETM_Q1_5241558"/>
      <w:bookmarkEnd w:id="1753"/>
      <w:r>
        <w:rPr>
          <w:rtl/>
        </w:rPr>
        <w:t>מתמשך</w:t>
      </w:r>
      <w:r w:rsidR="00DA00D8">
        <w:rPr>
          <w:rFonts w:hint="cs"/>
          <w:rtl/>
        </w:rPr>
        <w:t>" בסופו של דבר.</w:t>
      </w:r>
      <w:r w:rsidR="00F54212">
        <w:rPr>
          <w:rFonts w:hint="cs"/>
          <w:rtl/>
        </w:rPr>
        <w:t xml:space="preserve"> </w:t>
      </w:r>
      <w:r>
        <w:rPr>
          <w:rtl/>
        </w:rPr>
        <w:t>כי אני אומר שוב</w:t>
      </w:r>
      <w:r w:rsidR="00DA00D8">
        <w:rPr>
          <w:rFonts w:hint="cs"/>
          <w:rtl/>
        </w:rPr>
        <w:t>:</w:t>
      </w:r>
      <w:r>
        <w:rPr>
          <w:rtl/>
        </w:rPr>
        <w:t xml:space="preserve"> </w:t>
      </w:r>
      <w:r w:rsidR="00DA00D8">
        <w:rPr>
          <w:rFonts w:hint="cs"/>
          <w:rtl/>
        </w:rPr>
        <w:t>"</w:t>
      </w:r>
      <w:r>
        <w:rPr>
          <w:rtl/>
        </w:rPr>
        <w:t xml:space="preserve">דורש </w:t>
      </w:r>
      <w:r w:rsidR="00F54212">
        <w:rPr>
          <w:rFonts w:hint="cs"/>
          <w:rtl/>
        </w:rPr>
        <w:t xml:space="preserve">או </w:t>
      </w:r>
      <w:r w:rsidR="00DA00D8">
        <w:rPr>
          <w:rtl/>
        </w:rPr>
        <w:t>מקבל דבר ש</w:t>
      </w:r>
      <w:r>
        <w:rPr>
          <w:rtl/>
        </w:rPr>
        <w:t>א</w:t>
      </w:r>
      <w:r w:rsidR="00DA00D8">
        <w:rPr>
          <w:rFonts w:hint="cs"/>
          <w:rtl/>
        </w:rPr>
        <w:t>ינו</w:t>
      </w:r>
      <w:r>
        <w:rPr>
          <w:rtl/>
        </w:rPr>
        <w:t xml:space="preserve"> מגיע </w:t>
      </w:r>
      <w:r w:rsidR="00F54212">
        <w:rPr>
          <w:rFonts w:hint="cs"/>
          <w:rtl/>
        </w:rPr>
        <w:t xml:space="preserve">לו </w:t>
      </w:r>
      <w:r>
        <w:rPr>
          <w:rtl/>
        </w:rPr>
        <w:t>כדין</w:t>
      </w:r>
      <w:r w:rsidR="00DA00D8">
        <w:rPr>
          <w:rFonts w:hint="cs"/>
          <w:rtl/>
        </w:rPr>
        <w:t xml:space="preserve">" </w:t>
      </w:r>
      <w:r w:rsidR="00DA00D8">
        <w:rPr>
          <w:rFonts w:hint="eastAsia"/>
          <w:rtl/>
        </w:rPr>
        <w:t>–</w:t>
      </w:r>
      <w:r w:rsidR="00F54212">
        <w:rPr>
          <w:rFonts w:hint="cs"/>
          <w:rtl/>
        </w:rPr>
        <w:t xml:space="preserve"> א</w:t>
      </w:r>
      <w:r>
        <w:rPr>
          <w:rtl/>
        </w:rPr>
        <w:t>ם הפרשנות</w:t>
      </w:r>
      <w:r w:rsidR="00F54212">
        <w:rPr>
          <w:rFonts w:hint="cs"/>
          <w:rtl/>
        </w:rPr>
        <w:t xml:space="preserve"> היא</w:t>
      </w:r>
      <w:r>
        <w:rPr>
          <w:rtl/>
        </w:rPr>
        <w:t xml:space="preserve"> שאנחנו מכניסים את זה כדי שלא יהיה מצב שבן אדם</w:t>
      </w:r>
      <w:r w:rsidR="00F54212">
        <w:rPr>
          <w:rFonts w:hint="cs"/>
          <w:rtl/>
        </w:rPr>
        <w:t xml:space="preserve"> </w:t>
      </w:r>
      <w:bookmarkStart w:id="1754" w:name="_ETM_Q1_5251375"/>
      <w:bookmarkEnd w:id="1754"/>
      <w:r w:rsidR="00F54212">
        <w:rPr>
          <w:rFonts w:hint="cs"/>
          <w:rtl/>
        </w:rPr>
        <w:t>- - -</w:t>
      </w:r>
      <w:bookmarkStart w:id="1755" w:name="_ETM_Q1_5252376"/>
      <w:bookmarkEnd w:id="1755"/>
    </w:p>
    <w:p w14:paraId="3DCD439D" w14:textId="77777777" w:rsidR="00F54212" w:rsidRDefault="00F54212" w:rsidP="00F54212">
      <w:pPr>
        <w:rPr>
          <w:rtl/>
        </w:rPr>
      </w:pPr>
      <w:bookmarkStart w:id="1756" w:name="_ETM_Q1_5252427"/>
      <w:bookmarkEnd w:id="1756"/>
    </w:p>
    <w:p w14:paraId="06A7C331" w14:textId="77777777" w:rsidR="00F54212" w:rsidRDefault="00F54212" w:rsidP="00F54212">
      <w:pPr>
        <w:pStyle w:val="af9"/>
        <w:keepNext/>
        <w:rPr>
          <w:rtl/>
        </w:rPr>
      </w:pPr>
      <w:bookmarkStart w:id="1757" w:name="ET_guest_לילך_וגנר__471"/>
      <w:r w:rsidRPr="00F54212">
        <w:rPr>
          <w:rStyle w:val="TagStyle"/>
          <w:rtl/>
        </w:rPr>
        <w:t xml:space="preserve"> &lt;&lt; אורח &gt;&gt; </w:t>
      </w:r>
      <w:r>
        <w:rPr>
          <w:rtl/>
        </w:rPr>
        <w:t>לילך וגנר:</w:t>
      </w:r>
      <w:r w:rsidRPr="00F54212">
        <w:rPr>
          <w:rStyle w:val="TagStyle"/>
          <w:rtl/>
        </w:rPr>
        <w:t xml:space="preserve"> &lt;&lt; אורח &gt;&gt;</w:t>
      </w:r>
      <w:r>
        <w:rPr>
          <w:rtl/>
        </w:rPr>
        <w:t xml:space="preserve">   </w:t>
      </w:r>
      <w:bookmarkEnd w:id="1757"/>
    </w:p>
    <w:p w14:paraId="6CF7EA84" w14:textId="77777777" w:rsidR="00F54212" w:rsidRDefault="00F54212" w:rsidP="00F54212">
      <w:pPr>
        <w:pStyle w:val="KeepWithNext"/>
        <w:rPr>
          <w:rtl/>
        </w:rPr>
      </w:pPr>
    </w:p>
    <w:p w14:paraId="7DECC13C" w14:textId="77777777" w:rsidR="00F54212" w:rsidRDefault="00F54212" w:rsidP="00F54212">
      <w:pPr>
        <w:rPr>
          <w:rtl/>
        </w:rPr>
      </w:pPr>
      <w:r>
        <w:rPr>
          <w:rFonts w:hint="cs"/>
          <w:rtl/>
        </w:rPr>
        <w:t>אבל למה אני צריכה את החזקה במקרים כאלה?</w:t>
      </w:r>
    </w:p>
    <w:p w14:paraId="7EBE2197" w14:textId="77777777" w:rsidR="00F54212" w:rsidRDefault="00F54212" w:rsidP="00F54212">
      <w:pPr>
        <w:rPr>
          <w:rtl/>
        </w:rPr>
      </w:pPr>
    </w:p>
    <w:p w14:paraId="5F1B955D" w14:textId="77777777" w:rsidR="00F54212" w:rsidRDefault="00F54212" w:rsidP="00F54212">
      <w:pPr>
        <w:pStyle w:val="af6"/>
        <w:keepNext/>
        <w:rPr>
          <w:rtl/>
        </w:rPr>
      </w:pPr>
      <w:r w:rsidRPr="00F54212">
        <w:rPr>
          <w:rStyle w:val="TagStyle"/>
          <w:rtl/>
        </w:rPr>
        <w:t xml:space="preserve"> &lt;&lt; יור &gt;&gt; </w:t>
      </w:r>
      <w:r>
        <w:rPr>
          <w:rtl/>
        </w:rPr>
        <w:t>היו"ר שמחה רוטמן:</w:t>
      </w:r>
      <w:r w:rsidRPr="00F54212">
        <w:rPr>
          <w:rStyle w:val="TagStyle"/>
          <w:rtl/>
        </w:rPr>
        <w:t xml:space="preserve"> &lt;&lt; יור &gt;&gt;</w:t>
      </w:r>
      <w:r>
        <w:rPr>
          <w:rtl/>
        </w:rPr>
        <w:t xml:space="preserve">   </w:t>
      </w:r>
    </w:p>
    <w:p w14:paraId="403E0633" w14:textId="77777777" w:rsidR="00F54212" w:rsidRDefault="00F54212" w:rsidP="00F54212">
      <w:pPr>
        <w:pStyle w:val="KeepWithNext"/>
        <w:rPr>
          <w:rtl/>
        </w:rPr>
      </w:pPr>
    </w:p>
    <w:p w14:paraId="26809E35" w14:textId="77777777" w:rsidR="00F54212" w:rsidRDefault="00F54212" w:rsidP="00F54212">
      <w:pPr>
        <w:rPr>
          <w:rtl/>
        </w:rPr>
      </w:pPr>
      <w:bookmarkStart w:id="1758" w:name="_ETM_Q1_5250906"/>
      <w:bookmarkEnd w:id="1758"/>
      <w:r>
        <w:rPr>
          <w:rFonts w:hint="cs"/>
          <w:rtl/>
        </w:rPr>
        <w:t xml:space="preserve">אני מבין. </w:t>
      </w:r>
      <w:r w:rsidR="00D94BE0">
        <w:rPr>
          <w:rtl/>
        </w:rPr>
        <w:t xml:space="preserve">כי את אומרת שאם זה מקבל דבר שאיננו מגיע לו כדין </w:t>
      </w:r>
      <w:bookmarkStart w:id="1759" w:name="_ETM_Q1_5258578"/>
      <w:bookmarkEnd w:id="1759"/>
      <w:r w:rsidR="00D94BE0">
        <w:rPr>
          <w:rtl/>
        </w:rPr>
        <w:t>בכלל</w:t>
      </w:r>
      <w:r>
        <w:rPr>
          <w:rFonts w:hint="cs"/>
          <w:rtl/>
        </w:rPr>
        <w:t>,</w:t>
      </w:r>
      <w:r w:rsidR="00D94BE0">
        <w:rPr>
          <w:rtl/>
        </w:rPr>
        <w:t xml:space="preserve"> מאוד קל לי להגיע לחלופה ג במקרים כאלו. </w:t>
      </w:r>
    </w:p>
    <w:p w14:paraId="2F421C44" w14:textId="77777777" w:rsidR="00F54212" w:rsidRDefault="00F54212" w:rsidP="00F54212">
      <w:pPr>
        <w:rPr>
          <w:rtl/>
        </w:rPr>
      </w:pPr>
      <w:bookmarkStart w:id="1760" w:name="_ETM_Q1_5267343"/>
      <w:bookmarkStart w:id="1761" w:name="_ETM_Q1_5267382"/>
      <w:bookmarkEnd w:id="1760"/>
      <w:bookmarkEnd w:id="1761"/>
    </w:p>
    <w:p w14:paraId="16431B59" w14:textId="77777777" w:rsidR="00F54212" w:rsidRDefault="00F54212" w:rsidP="00F54212">
      <w:pPr>
        <w:pStyle w:val="-"/>
        <w:keepNext/>
        <w:rPr>
          <w:rtl/>
        </w:rPr>
      </w:pPr>
      <w:bookmarkStart w:id="1762" w:name="ET_speakercontinue_לילך_וגנר__473"/>
      <w:r w:rsidRPr="00F54212">
        <w:rPr>
          <w:rStyle w:val="TagStyle"/>
          <w:rtl/>
        </w:rPr>
        <w:t xml:space="preserve"> &lt;&lt; דובר_המשך &gt;&gt; </w:t>
      </w:r>
      <w:r>
        <w:rPr>
          <w:rtl/>
        </w:rPr>
        <w:t>לילך וגנר:</w:t>
      </w:r>
      <w:r w:rsidRPr="00F54212">
        <w:rPr>
          <w:rStyle w:val="TagStyle"/>
          <w:rtl/>
        </w:rPr>
        <w:t xml:space="preserve"> &lt;&lt; דובר_המשך &gt;&gt;</w:t>
      </w:r>
      <w:r>
        <w:rPr>
          <w:rtl/>
        </w:rPr>
        <w:t xml:space="preserve">   </w:t>
      </w:r>
      <w:bookmarkEnd w:id="1762"/>
    </w:p>
    <w:p w14:paraId="277CD31D" w14:textId="77777777" w:rsidR="00F54212" w:rsidRDefault="00F54212" w:rsidP="00F54212">
      <w:pPr>
        <w:pStyle w:val="KeepWithNext"/>
        <w:rPr>
          <w:rtl/>
        </w:rPr>
      </w:pPr>
    </w:p>
    <w:p w14:paraId="7ABBD8B2" w14:textId="77777777" w:rsidR="00F54212" w:rsidRDefault="00F54212" w:rsidP="00F54212">
      <w:pPr>
        <w:rPr>
          <w:rtl/>
        </w:rPr>
      </w:pPr>
      <w:r>
        <w:rPr>
          <w:rFonts w:hint="cs"/>
          <w:rtl/>
        </w:rPr>
        <w:t xml:space="preserve">למה יהיה </w:t>
      </w:r>
      <w:r w:rsidR="00D94BE0">
        <w:rPr>
          <w:rtl/>
        </w:rPr>
        <w:t xml:space="preserve">לי </w:t>
      </w:r>
      <w:r>
        <w:rPr>
          <w:rFonts w:hint="cs"/>
          <w:rtl/>
        </w:rPr>
        <w:t xml:space="preserve">גם </w:t>
      </w:r>
      <w:r w:rsidR="00D94BE0">
        <w:rPr>
          <w:rtl/>
        </w:rPr>
        <w:t>קשה ל</w:t>
      </w:r>
      <w:r>
        <w:rPr>
          <w:rFonts w:hint="cs"/>
          <w:rtl/>
        </w:rPr>
        <w:t xml:space="preserve">הוכיח </w:t>
      </w:r>
      <w:r w:rsidR="00D94BE0">
        <w:rPr>
          <w:rtl/>
        </w:rPr>
        <w:t>את היסוד</w:t>
      </w:r>
      <w:r>
        <w:rPr>
          <w:rFonts w:hint="cs"/>
          <w:rtl/>
        </w:rPr>
        <w:t xml:space="preserve"> - - </w:t>
      </w:r>
      <w:bookmarkStart w:id="1763" w:name="_ETM_Q1_5265915"/>
      <w:bookmarkEnd w:id="1763"/>
      <w:r>
        <w:rPr>
          <w:rFonts w:hint="cs"/>
          <w:rtl/>
        </w:rPr>
        <w:t>-</w:t>
      </w:r>
      <w:bookmarkStart w:id="1764" w:name="_ETM_Q1_5266603"/>
      <w:bookmarkEnd w:id="1764"/>
    </w:p>
    <w:p w14:paraId="13752AB7" w14:textId="77777777" w:rsidR="00F54212" w:rsidRDefault="00F54212" w:rsidP="00F54212">
      <w:pPr>
        <w:rPr>
          <w:rtl/>
        </w:rPr>
      </w:pPr>
      <w:bookmarkStart w:id="1765" w:name="_ETM_Q1_5266646"/>
      <w:bookmarkEnd w:id="1765"/>
    </w:p>
    <w:p w14:paraId="10F46050" w14:textId="77777777" w:rsidR="00F54212" w:rsidRDefault="00F54212" w:rsidP="00F54212">
      <w:pPr>
        <w:pStyle w:val="af6"/>
        <w:keepNext/>
        <w:rPr>
          <w:rtl/>
        </w:rPr>
      </w:pPr>
      <w:r w:rsidRPr="00F54212">
        <w:rPr>
          <w:rStyle w:val="TagStyle"/>
          <w:rtl/>
        </w:rPr>
        <w:t xml:space="preserve"> &lt;&lt; יור &gt;&gt; </w:t>
      </w:r>
      <w:r>
        <w:rPr>
          <w:rtl/>
        </w:rPr>
        <w:t>היו"ר שמחה רוטמן:</w:t>
      </w:r>
      <w:r w:rsidRPr="00F54212">
        <w:rPr>
          <w:rStyle w:val="TagStyle"/>
          <w:rtl/>
        </w:rPr>
        <w:t xml:space="preserve"> &lt;&lt; יור &gt;&gt;</w:t>
      </w:r>
      <w:r>
        <w:rPr>
          <w:rtl/>
        </w:rPr>
        <w:t xml:space="preserve">   </w:t>
      </w:r>
    </w:p>
    <w:p w14:paraId="0A1F8886" w14:textId="77777777" w:rsidR="00F54212" w:rsidRDefault="00F54212" w:rsidP="00F54212">
      <w:pPr>
        <w:pStyle w:val="KeepWithNext"/>
        <w:rPr>
          <w:rtl/>
        </w:rPr>
      </w:pPr>
    </w:p>
    <w:p w14:paraId="76C53DA4" w14:textId="078B4288" w:rsidR="00F54212" w:rsidRDefault="00D94BE0" w:rsidP="00F54212">
      <w:pPr>
        <w:rPr>
          <w:rtl/>
        </w:rPr>
      </w:pPr>
      <w:bookmarkStart w:id="1766" w:name="_ETM_Q1_5267873"/>
      <w:bookmarkEnd w:id="1766"/>
      <w:r>
        <w:rPr>
          <w:rtl/>
        </w:rPr>
        <w:t>לא</w:t>
      </w:r>
      <w:r w:rsidR="00F54212">
        <w:rPr>
          <w:rFonts w:hint="cs"/>
          <w:rtl/>
        </w:rPr>
        <w:t>.</w:t>
      </w:r>
      <w:r>
        <w:rPr>
          <w:rtl/>
        </w:rPr>
        <w:t xml:space="preserve"> מה את עושה עם מקרה היוגב לצורך העניין</w:t>
      </w:r>
      <w:r w:rsidR="00F54212">
        <w:rPr>
          <w:rFonts w:hint="cs"/>
          <w:rtl/>
        </w:rPr>
        <w:t>?</w:t>
      </w:r>
      <w:r>
        <w:rPr>
          <w:rtl/>
        </w:rPr>
        <w:t xml:space="preserve"> מקרה היוגב להלן</w:t>
      </w:r>
      <w:r w:rsidR="00F54212">
        <w:rPr>
          <w:rFonts w:hint="cs"/>
          <w:rtl/>
        </w:rPr>
        <w:t>, שבא בן אדם והוא לא מקבל תמורה</w:t>
      </w:r>
      <w:bookmarkStart w:id="1767" w:name="_ETM_Q1_5277130"/>
      <w:bookmarkEnd w:id="1767"/>
      <w:r w:rsidR="00F54212">
        <w:rPr>
          <w:rFonts w:hint="cs"/>
          <w:rtl/>
        </w:rPr>
        <w:t>, אל</w:t>
      </w:r>
      <w:r w:rsidR="00DA00D8">
        <w:rPr>
          <w:rFonts w:hint="cs"/>
          <w:rtl/>
        </w:rPr>
        <w:t xml:space="preserve">א מה הוא עושה? הוא באופן שיטתי או </w:t>
      </w:r>
      <w:r w:rsidR="00F54212">
        <w:rPr>
          <w:rFonts w:hint="cs"/>
          <w:rtl/>
        </w:rPr>
        <w:t>מתמשך</w:t>
      </w:r>
      <w:bookmarkStart w:id="1768" w:name="_ETM_Q1_5284643"/>
      <w:bookmarkEnd w:id="1768"/>
      <w:r w:rsidR="00F54212">
        <w:rPr>
          <w:rFonts w:hint="cs"/>
          <w:rtl/>
        </w:rPr>
        <w:t xml:space="preserve"> אומר לאנשים: אני זה שנותן פה את שירותי הקטיף. </w:t>
      </w:r>
    </w:p>
    <w:p w14:paraId="07DAA8EE" w14:textId="77777777" w:rsidR="00F54212" w:rsidRDefault="00F54212" w:rsidP="00F54212">
      <w:pPr>
        <w:rPr>
          <w:rtl/>
        </w:rPr>
      </w:pPr>
      <w:bookmarkStart w:id="1769" w:name="_ETM_Q1_5285028"/>
      <w:bookmarkStart w:id="1770" w:name="_ETM_Q1_5285083"/>
      <w:bookmarkEnd w:id="1769"/>
      <w:bookmarkEnd w:id="1770"/>
    </w:p>
    <w:p w14:paraId="6A8F58BF" w14:textId="77777777" w:rsidR="00F54212" w:rsidRDefault="00F54212" w:rsidP="00F54212">
      <w:pPr>
        <w:pStyle w:val="-"/>
        <w:keepNext/>
        <w:rPr>
          <w:rtl/>
        </w:rPr>
      </w:pPr>
      <w:bookmarkStart w:id="1771" w:name="ET_speakercontinue_לילך_וגנר__475"/>
      <w:r w:rsidRPr="00F54212">
        <w:rPr>
          <w:rStyle w:val="TagStyle"/>
          <w:rtl/>
        </w:rPr>
        <w:t xml:space="preserve"> &lt;&lt; דובר_המשך &gt;&gt; </w:t>
      </w:r>
      <w:r>
        <w:rPr>
          <w:rtl/>
        </w:rPr>
        <w:t>לילך וגנר:</w:t>
      </w:r>
      <w:r w:rsidRPr="00F54212">
        <w:rPr>
          <w:rStyle w:val="TagStyle"/>
          <w:rtl/>
        </w:rPr>
        <w:t xml:space="preserve"> &lt;&lt; דובר_המשך &gt;&gt;</w:t>
      </w:r>
      <w:r>
        <w:rPr>
          <w:rtl/>
        </w:rPr>
        <w:t xml:space="preserve">   </w:t>
      </w:r>
      <w:bookmarkEnd w:id="1771"/>
    </w:p>
    <w:p w14:paraId="184C90A0" w14:textId="77777777" w:rsidR="00F54212" w:rsidRDefault="00F54212" w:rsidP="00F54212">
      <w:pPr>
        <w:pStyle w:val="KeepWithNext"/>
        <w:rPr>
          <w:rtl/>
        </w:rPr>
      </w:pPr>
    </w:p>
    <w:p w14:paraId="4C54F98E" w14:textId="54A7A0E4" w:rsidR="00F54212" w:rsidRDefault="00F54212" w:rsidP="00DA00D8">
      <w:pPr>
        <w:rPr>
          <w:rtl/>
        </w:rPr>
      </w:pPr>
      <w:bookmarkStart w:id="1772" w:name="_ETM_Q1_5286171"/>
      <w:bookmarkStart w:id="1773" w:name="_ETM_Q1_5272896"/>
      <w:bookmarkStart w:id="1774" w:name="_ETM_Q1_5272939"/>
      <w:bookmarkStart w:id="1775" w:name="_ETM_Q1_5273397"/>
      <w:bookmarkStart w:id="1776" w:name="_ETM_Q1_5273469"/>
      <w:bookmarkEnd w:id="1772"/>
      <w:bookmarkEnd w:id="1773"/>
      <w:bookmarkEnd w:id="1774"/>
      <w:bookmarkEnd w:id="1775"/>
      <w:bookmarkEnd w:id="1776"/>
      <w:r>
        <w:rPr>
          <w:rFonts w:hint="cs"/>
          <w:rtl/>
        </w:rPr>
        <w:t xml:space="preserve">אני מסכימה. </w:t>
      </w:r>
      <w:r w:rsidR="00D94BE0">
        <w:rPr>
          <w:rtl/>
        </w:rPr>
        <w:t>לכן אני אומרת</w:t>
      </w:r>
      <w:r>
        <w:rPr>
          <w:rFonts w:hint="cs"/>
          <w:rtl/>
        </w:rPr>
        <w:t>,</w:t>
      </w:r>
      <w:r w:rsidR="00D94BE0">
        <w:rPr>
          <w:rtl/>
        </w:rPr>
        <w:t xml:space="preserve"> אתם רוצים </w:t>
      </w:r>
      <w:r>
        <w:rPr>
          <w:rFonts w:hint="cs"/>
          <w:rtl/>
        </w:rPr>
        <w:t xml:space="preserve">את </w:t>
      </w:r>
      <w:r w:rsidR="00D94BE0">
        <w:rPr>
          <w:rtl/>
        </w:rPr>
        <w:t>פסקה</w:t>
      </w:r>
      <w:r w:rsidR="00DA00D8">
        <w:rPr>
          <w:rFonts w:hint="cs"/>
          <w:rtl/>
        </w:rPr>
        <w:t xml:space="preserve"> (3)</w:t>
      </w:r>
      <w:r>
        <w:rPr>
          <w:rFonts w:hint="cs"/>
          <w:rtl/>
        </w:rPr>
        <w:t xml:space="preserve">? אני מבינה. </w:t>
      </w:r>
    </w:p>
    <w:p w14:paraId="72F69599" w14:textId="77777777" w:rsidR="00F54212" w:rsidRDefault="00F54212" w:rsidP="00F54212">
      <w:pPr>
        <w:rPr>
          <w:rtl/>
        </w:rPr>
      </w:pPr>
      <w:bookmarkStart w:id="1777" w:name="_ETM_Q1_5288486"/>
      <w:bookmarkStart w:id="1778" w:name="_ETM_Q1_5288532"/>
      <w:bookmarkEnd w:id="1777"/>
      <w:bookmarkEnd w:id="1778"/>
    </w:p>
    <w:p w14:paraId="78D606B0" w14:textId="77777777" w:rsidR="00F54212" w:rsidRDefault="00F54212" w:rsidP="00F54212">
      <w:pPr>
        <w:pStyle w:val="af6"/>
        <w:keepNext/>
        <w:rPr>
          <w:rtl/>
        </w:rPr>
      </w:pPr>
      <w:bookmarkStart w:id="1779" w:name="ET_yor_6157_476"/>
      <w:r w:rsidRPr="00F54212">
        <w:rPr>
          <w:rStyle w:val="TagStyle"/>
          <w:rtl/>
        </w:rPr>
        <w:t xml:space="preserve"> &lt;&lt; יור &gt;&gt; </w:t>
      </w:r>
      <w:r>
        <w:rPr>
          <w:rtl/>
        </w:rPr>
        <w:t>היו"ר שמחה רוטמן:</w:t>
      </w:r>
      <w:r w:rsidRPr="00F54212">
        <w:rPr>
          <w:rStyle w:val="TagStyle"/>
          <w:rtl/>
        </w:rPr>
        <w:t xml:space="preserve"> &lt;&lt; יור &gt;&gt;</w:t>
      </w:r>
      <w:r>
        <w:rPr>
          <w:rtl/>
        </w:rPr>
        <w:t xml:space="preserve">   </w:t>
      </w:r>
      <w:bookmarkEnd w:id="1779"/>
    </w:p>
    <w:p w14:paraId="45CB94BC" w14:textId="77777777" w:rsidR="00F54212" w:rsidRDefault="00F54212" w:rsidP="00F54212">
      <w:pPr>
        <w:pStyle w:val="KeepWithNext"/>
        <w:rPr>
          <w:rtl/>
        </w:rPr>
      </w:pPr>
    </w:p>
    <w:p w14:paraId="2E15C172" w14:textId="5CF7AE67" w:rsidR="00F54212" w:rsidRDefault="00F54212" w:rsidP="00DA00D8">
      <w:pPr>
        <w:rPr>
          <w:rtl/>
        </w:rPr>
      </w:pPr>
      <w:bookmarkStart w:id="1780" w:name="_ETM_Q1_5290114"/>
      <w:bookmarkEnd w:id="1780"/>
      <w:r>
        <w:rPr>
          <w:rFonts w:hint="cs"/>
          <w:rtl/>
        </w:rPr>
        <w:t>את פסקה</w:t>
      </w:r>
      <w:r w:rsidR="00DA00D8">
        <w:rPr>
          <w:rFonts w:hint="cs"/>
          <w:rtl/>
        </w:rPr>
        <w:t xml:space="preserve"> (1)</w:t>
      </w:r>
      <w:r>
        <w:rPr>
          <w:rFonts w:hint="cs"/>
          <w:rtl/>
        </w:rPr>
        <w:t xml:space="preserve">. </w:t>
      </w:r>
    </w:p>
    <w:p w14:paraId="13AB0164" w14:textId="77777777" w:rsidR="00F54212" w:rsidRDefault="00F54212" w:rsidP="00F54212">
      <w:pPr>
        <w:rPr>
          <w:rtl/>
        </w:rPr>
      </w:pPr>
      <w:bookmarkStart w:id="1781" w:name="_ETM_Q1_5286190"/>
      <w:bookmarkStart w:id="1782" w:name="_ETM_Q1_5286244"/>
      <w:bookmarkEnd w:id="1781"/>
      <w:bookmarkEnd w:id="1782"/>
    </w:p>
    <w:p w14:paraId="22611E0A" w14:textId="77777777" w:rsidR="00F54212" w:rsidRDefault="00F54212" w:rsidP="00F54212">
      <w:pPr>
        <w:pStyle w:val="-"/>
        <w:keepNext/>
        <w:rPr>
          <w:rtl/>
        </w:rPr>
      </w:pPr>
      <w:bookmarkStart w:id="1783" w:name="ET_speakercontinue_לילך_וגנר__477"/>
      <w:r w:rsidRPr="00F54212">
        <w:rPr>
          <w:rStyle w:val="TagStyle"/>
          <w:rtl/>
        </w:rPr>
        <w:t xml:space="preserve"> &lt;&lt; דובר_המשך &gt;&gt; </w:t>
      </w:r>
      <w:r>
        <w:rPr>
          <w:rtl/>
        </w:rPr>
        <w:t>לילך וגנר:</w:t>
      </w:r>
      <w:r w:rsidRPr="00F54212">
        <w:rPr>
          <w:rStyle w:val="TagStyle"/>
          <w:rtl/>
        </w:rPr>
        <w:t xml:space="preserve"> &lt;&lt; דובר_המשך &gt;&gt;</w:t>
      </w:r>
      <w:r>
        <w:rPr>
          <w:rtl/>
        </w:rPr>
        <w:t xml:space="preserve">   </w:t>
      </w:r>
      <w:bookmarkEnd w:id="1783"/>
    </w:p>
    <w:p w14:paraId="02CA2EC4" w14:textId="77777777" w:rsidR="00F54212" w:rsidRDefault="00F54212" w:rsidP="00F54212">
      <w:pPr>
        <w:pStyle w:val="KeepWithNext"/>
        <w:rPr>
          <w:rtl/>
        </w:rPr>
      </w:pPr>
    </w:p>
    <w:p w14:paraId="2170D379" w14:textId="39713136" w:rsidR="00F54212" w:rsidRDefault="00F54212" w:rsidP="00DA00D8">
      <w:pPr>
        <w:rPr>
          <w:rtl/>
        </w:rPr>
      </w:pPr>
      <w:bookmarkStart w:id="1784" w:name="_ETM_Q1_5287237"/>
      <w:bookmarkEnd w:id="1784"/>
      <w:r>
        <w:rPr>
          <w:rFonts w:hint="cs"/>
          <w:rtl/>
        </w:rPr>
        <w:t xml:space="preserve">לא, </w:t>
      </w:r>
      <w:r w:rsidR="00D94BE0">
        <w:rPr>
          <w:rtl/>
        </w:rPr>
        <w:t>זה</w:t>
      </w:r>
      <w:r w:rsidR="00DA00D8">
        <w:rPr>
          <w:rFonts w:hint="cs"/>
          <w:rtl/>
        </w:rPr>
        <w:t xml:space="preserve"> (3)</w:t>
      </w:r>
      <w:r>
        <w:rPr>
          <w:rFonts w:hint="cs"/>
          <w:rtl/>
        </w:rPr>
        <w:t>.</w:t>
      </w:r>
    </w:p>
    <w:p w14:paraId="006D7A44" w14:textId="77777777" w:rsidR="00F54212" w:rsidRDefault="00F54212" w:rsidP="00F54212">
      <w:pPr>
        <w:rPr>
          <w:rtl/>
        </w:rPr>
      </w:pPr>
      <w:bookmarkStart w:id="1785" w:name="_ETM_Q1_5295269"/>
      <w:bookmarkStart w:id="1786" w:name="_ETM_Q1_5295357"/>
      <w:bookmarkEnd w:id="1785"/>
      <w:bookmarkEnd w:id="1786"/>
    </w:p>
    <w:p w14:paraId="02F83AC1" w14:textId="77777777" w:rsidR="00F54212" w:rsidRDefault="00F54212" w:rsidP="00F54212">
      <w:pPr>
        <w:pStyle w:val="af6"/>
        <w:keepNext/>
        <w:rPr>
          <w:rtl/>
        </w:rPr>
      </w:pPr>
      <w:r w:rsidRPr="00F54212">
        <w:rPr>
          <w:rStyle w:val="TagStyle"/>
          <w:rtl/>
        </w:rPr>
        <w:t xml:space="preserve"> &lt;&lt; יור &gt;&gt; </w:t>
      </w:r>
      <w:r>
        <w:rPr>
          <w:rtl/>
        </w:rPr>
        <w:t>היו"ר שמחה רוטמן:</w:t>
      </w:r>
      <w:r w:rsidRPr="00F54212">
        <w:rPr>
          <w:rStyle w:val="TagStyle"/>
          <w:rtl/>
        </w:rPr>
        <w:t xml:space="preserve"> &lt;&lt; יור &gt;&gt;</w:t>
      </w:r>
      <w:r>
        <w:rPr>
          <w:rtl/>
        </w:rPr>
        <w:t xml:space="preserve">   </w:t>
      </w:r>
      <w:bookmarkStart w:id="1787" w:name="_ETM_Q1_5295412"/>
      <w:bookmarkEnd w:id="1787"/>
    </w:p>
    <w:p w14:paraId="07F2AC80" w14:textId="77777777" w:rsidR="00F54212" w:rsidRDefault="00F54212" w:rsidP="00F54212">
      <w:pPr>
        <w:rPr>
          <w:rtl/>
          <w:lang w:eastAsia="he-IL"/>
        </w:rPr>
      </w:pPr>
      <w:bookmarkStart w:id="1788" w:name="_ETM_Q1_5295495"/>
      <w:bookmarkStart w:id="1789" w:name="_ETM_Q1_5295847"/>
      <w:bookmarkEnd w:id="1788"/>
      <w:bookmarkEnd w:id="1789"/>
    </w:p>
    <w:p w14:paraId="03D053D3" w14:textId="5EE75DCD" w:rsidR="00011D71" w:rsidRDefault="00DA00D8" w:rsidP="00DA00D8">
      <w:pPr>
        <w:rPr>
          <w:rtl/>
        </w:rPr>
      </w:pPr>
      <w:bookmarkStart w:id="1790" w:name="_ETM_Q1_5295912"/>
      <w:bookmarkEnd w:id="1790"/>
      <w:r>
        <w:rPr>
          <w:rFonts w:hint="cs"/>
          <w:rtl/>
          <w:lang w:eastAsia="he-IL"/>
        </w:rPr>
        <w:t>(1)</w:t>
      </w:r>
      <w:r w:rsidR="00F54212">
        <w:rPr>
          <w:rFonts w:hint="cs"/>
          <w:rtl/>
          <w:lang w:eastAsia="he-IL"/>
        </w:rPr>
        <w:t>.</w:t>
      </w:r>
      <w:r w:rsidR="00D94BE0">
        <w:rPr>
          <w:rtl/>
        </w:rPr>
        <w:t xml:space="preserve"> הסיטואציה שבה בן אדם אומר</w:t>
      </w:r>
      <w:r w:rsidR="00F54212">
        <w:rPr>
          <w:rFonts w:hint="cs"/>
          <w:rtl/>
        </w:rPr>
        <w:t xml:space="preserve">: </w:t>
      </w:r>
      <w:r w:rsidR="00011D71">
        <w:rPr>
          <w:rFonts w:hint="cs"/>
          <w:rtl/>
        </w:rPr>
        <w:t xml:space="preserve">אני זה </w:t>
      </w:r>
      <w:r w:rsidR="00011D71">
        <w:rPr>
          <w:rtl/>
        </w:rPr>
        <w:t>שנותן פה נותן שירותי קטיף</w:t>
      </w:r>
      <w:r w:rsidR="00011D71">
        <w:rPr>
          <w:rFonts w:hint="cs"/>
          <w:rtl/>
        </w:rPr>
        <w:t>,</w:t>
      </w:r>
      <w:r w:rsidR="00011D71">
        <w:rPr>
          <w:rtl/>
        </w:rPr>
        <w:t xml:space="preserve"> אסור </w:t>
      </w:r>
      <w:r w:rsidR="00011D71">
        <w:rPr>
          <w:rFonts w:hint="cs"/>
          <w:rtl/>
        </w:rPr>
        <w:t>לך לקחת</w:t>
      </w:r>
      <w:r w:rsidR="00011D71">
        <w:rPr>
          <w:rtl/>
        </w:rPr>
        <w:t xml:space="preserve"> שום קבלן אחר</w:t>
      </w:r>
      <w:r>
        <w:rPr>
          <w:rFonts w:hint="cs"/>
          <w:rtl/>
        </w:rPr>
        <w:t>,</w:t>
      </w:r>
      <w:r w:rsidR="00011D71">
        <w:rPr>
          <w:rtl/>
        </w:rPr>
        <w:t xml:space="preserve"> וה</w:t>
      </w:r>
      <w:r w:rsidR="00011D71">
        <w:rPr>
          <w:rFonts w:hint="cs"/>
          <w:rtl/>
        </w:rPr>
        <w:t xml:space="preserve">וא מציע </w:t>
      </w:r>
      <w:r w:rsidR="00011D71">
        <w:rPr>
          <w:rtl/>
        </w:rPr>
        <w:t>מחיר בשנה הראשונה</w:t>
      </w:r>
      <w:r w:rsidR="00011D71">
        <w:rPr>
          <w:rFonts w:hint="cs"/>
          <w:rtl/>
        </w:rPr>
        <w:t>,</w:t>
      </w:r>
      <w:r w:rsidR="00011D71">
        <w:rPr>
          <w:rtl/>
        </w:rPr>
        <w:t xml:space="preserve"> השנייה והשלישית. וכמו ש</w:t>
      </w:r>
      <w:r w:rsidR="00011D71">
        <w:rPr>
          <w:rFonts w:hint="cs"/>
          <w:rtl/>
        </w:rPr>
        <w:t xml:space="preserve">הוא </w:t>
      </w:r>
      <w:r w:rsidR="00011D71">
        <w:rPr>
          <w:rtl/>
        </w:rPr>
        <w:t>אומר</w:t>
      </w:r>
      <w:r w:rsidR="00011D71">
        <w:rPr>
          <w:rFonts w:hint="cs"/>
          <w:rtl/>
        </w:rPr>
        <w:t>:</w:t>
      </w:r>
      <w:r w:rsidR="00011D71">
        <w:rPr>
          <w:rtl/>
        </w:rPr>
        <w:t xml:space="preserve"> אחרת יהיה לך </w:t>
      </w:r>
      <w:r w:rsidR="00011D71">
        <w:rPr>
          <w:rFonts w:hint="cs"/>
          <w:rtl/>
        </w:rPr>
        <w:t xml:space="preserve">פה </w:t>
      </w:r>
      <w:r w:rsidR="00011D71">
        <w:rPr>
          <w:rtl/>
        </w:rPr>
        <w:t xml:space="preserve">פופקורן. </w:t>
      </w:r>
    </w:p>
    <w:p w14:paraId="6A2C7C05" w14:textId="77777777" w:rsidR="00011D71" w:rsidRDefault="00011D71" w:rsidP="00F54212">
      <w:pPr>
        <w:rPr>
          <w:rtl/>
        </w:rPr>
      </w:pPr>
      <w:bookmarkStart w:id="1791" w:name="_ETM_Q1_5314835"/>
      <w:bookmarkStart w:id="1792" w:name="_ETM_Q1_5314912"/>
      <w:bookmarkEnd w:id="1791"/>
      <w:bookmarkEnd w:id="1792"/>
    </w:p>
    <w:p w14:paraId="479EBFAA" w14:textId="77777777" w:rsidR="00011D71" w:rsidRDefault="00011D71" w:rsidP="00011D71">
      <w:pPr>
        <w:pStyle w:val="-"/>
        <w:keepNext/>
        <w:rPr>
          <w:rtl/>
        </w:rPr>
      </w:pPr>
      <w:bookmarkStart w:id="1793" w:name="ET_speakercontinue_לילך_וגנר__479"/>
      <w:r w:rsidRPr="00011D71">
        <w:rPr>
          <w:rStyle w:val="TagStyle"/>
          <w:rtl/>
        </w:rPr>
        <w:t xml:space="preserve"> &lt;&lt; דובר_המשך &gt;&gt; </w:t>
      </w:r>
      <w:r>
        <w:rPr>
          <w:rtl/>
        </w:rPr>
        <w:t>לילך וגנר:</w:t>
      </w:r>
      <w:r w:rsidRPr="00011D71">
        <w:rPr>
          <w:rStyle w:val="TagStyle"/>
          <w:rtl/>
        </w:rPr>
        <w:t xml:space="preserve"> &lt;&lt; דובר_המשך &gt;&gt;</w:t>
      </w:r>
      <w:r>
        <w:rPr>
          <w:rtl/>
        </w:rPr>
        <w:t xml:space="preserve">   </w:t>
      </w:r>
      <w:bookmarkEnd w:id="1793"/>
    </w:p>
    <w:p w14:paraId="302BBED7" w14:textId="77777777" w:rsidR="00011D71" w:rsidRDefault="00011D71" w:rsidP="00011D71">
      <w:pPr>
        <w:pStyle w:val="KeepWithNext"/>
        <w:rPr>
          <w:rtl/>
        </w:rPr>
      </w:pPr>
    </w:p>
    <w:p w14:paraId="19450F08" w14:textId="5A7528CB" w:rsidR="00011D71" w:rsidRDefault="00011D71" w:rsidP="00DA00D8">
      <w:pPr>
        <w:rPr>
          <w:rtl/>
        </w:rPr>
      </w:pPr>
      <w:bookmarkStart w:id="1794" w:name="_ETM_Q1_5316053"/>
      <w:bookmarkEnd w:id="1794"/>
      <w:r>
        <w:rPr>
          <w:rtl/>
        </w:rPr>
        <w:t>אז אנחנו ב</w:t>
      </w:r>
      <w:r>
        <w:rPr>
          <w:rFonts w:hint="cs"/>
          <w:rtl/>
        </w:rPr>
        <w:t>-</w:t>
      </w:r>
      <w:r w:rsidR="00DA00D8">
        <w:rPr>
          <w:rFonts w:hint="cs"/>
          <w:rtl/>
        </w:rPr>
        <w:t>(2)</w:t>
      </w:r>
      <w:r>
        <w:rPr>
          <w:rFonts w:hint="cs"/>
          <w:rtl/>
        </w:rPr>
        <w:t xml:space="preserve">. </w:t>
      </w:r>
      <w:bookmarkStart w:id="1795" w:name="_ETM_Q1_5313860"/>
      <w:bookmarkEnd w:id="1795"/>
      <w:r>
        <w:rPr>
          <w:rFonts w:hint="cs"/>
          <w:rtl/>
        </w:rPr>
        <w:t xml:space="preserve">עזבו רגע: </w:t>
      </w:r>
      <w:bookmarkStart w:id="1796" w:name="_ETM_Q1_5313926"/>
      <w:bookmarkStart w:id="1797" w:name="_ETM_Q1_5315573"/>
      <w:bookmarkStart w:id="1798" w:name="_ETM_Q1_5315645"/>
      <w:bookmarkEnd w:id="1796"/>
      <w:bookmarkEnd w:id="1797"/>
      <w:bookmarkEnd w:id="1798"/>
      <w:r>
        <w:rPr>
          <w:rtl/>
        </w:rPr>
        <w:t>אחרת</w:t>
      </w:r>
      <w:r>
        <w:rPr>
          <w:rFonts w:hint="cs"/>
          <w:rtl/>
        </w:rPr>
        <w:t xml:space="preserve"> יהיה פופקורן.</w:t>
      </w:r>
    </w:p>
    <w:p w14:paraId="095E5FFB" w14:textId="77777777" w:rsidR="00011D71" w:rsidRDefault="00011D71" w:rsidP="00011D71">
      <w:pPr>
        <w:rPr>
          <w:rtl/>
        </w:rPr>
      </w:pPr>
    </w:p>
    <w:p w14:paraId="0494CAE6" w14:textId="77777777" w:rsidR="00011D71" w:rsidRDefault="00011D71" w:rsidP="00011D71">
      <w:pPr>
        <w:pStyle w:val="af6"/>
        <w:keepNext/>
        <w:rPr>
          <w:rtl/>
        </w:rPr>
      </w:pPr>
      <w:r w:rsidRPr="00011D71">
        <w:rPr>
          <w:rStyle w:val="TagStyle"/>
          <w:rtl/>
        </w:rPr>
        <w:t xml:space="preserve"> &lt;&lt; יור &gt;&gt; </w:t>
      </w:r>
      <w:r>
        <w:rPr>
          <w:rtl/>
        </w:rPr>
        <w:t>היו"ר שמחה רוטמן:</w:t>
      </w:r>
      <w:r w:rsidRPr="00011D71">
        <w:rPr>
          <w:rStyle w:val="TagStyle"/>
          <w:rtl/>
        </w:rPr>
        <w:t xml:space="preserve"> &lt;&lt; יור &gt;&gt;</w:t>
      </w:r>
      <w:r>
        <w:rPr>
          <w:rtl/>
        </w:rPr>
        <w:t xml:space="preserve">   </w:t>
      </w:r>
    </w:p>
    <w:p w14:paraId="5B387B32" w14:textId="77777777" w:rsidR="00011D71" w:rsidRDefault="00011D71" w:rsidP="00011D71">
      <w:pPr>
        <w:pStyle w:val="KeepWithNext"/>
        <w:rPr>
          <w:rtl/>
        </w:rPr>
      </w:pPr>
    </w:p>
    <w:p w14:paraId="20DB1C5C" w14:textId="77777777" w:rsidR="00011D71" w:rsidRDefault="00011D71" w:rsidP="00011D71">
      <w:pPr>
        <w:rPr>
          <w:rtl/>
        </w:rPr>
      </w:pPr>
      <w:r>
        <w:rPr>
          <w:rFonts w:hint="cs"/>
          <w:rtl/>
        </w:rPr>
        <w:t xml:space="preserve">בלי </w:t>
      </w:r>
      <w:r>
        <w:rPr>
          <w:rtl/>
        </w:rPr>
        <w:t>להגיד את זה</w:t>
      </w:r>
      <w:r>
        <w:rPr>
          <w:rFonts w:hint="cs"/>
          <w:rtl/>
        </w:rPr>
        <w:t>:</w:t>
      </w:r>
      <w:r>
        <w:rPr>
          <w:rtl/>
        </w:rPr>
        <w:t xml:space="preserve"> אחרת יהיה </w:t>
      </w:r>
      <w:r>
        <w:rPr>
          <w:rFonts w:hint="cs"/>
          <w:rtl/>
        </w:rPr>
        <w:t xml:space="preserve">פופקורן. </w:t>
      </w:r>
    </w:p>
    <w:p w14:paraId="10DBBE2E" w14:textId="77777777" w:rsidR="00011D71" w:rsidRDefault="00011D71" w:rsidP="00011D71">
      <w:pPr>
        <w:rPr>
          <w:rtl/>
        </w:rPr>
      </w:pPr>
    </w:p>
    <w:p w14:paraId="591BAC7F" w14:textId="77777777" w:rsidR="00011D71" w:rsidRDefault="00011D71" w:rsidP="00011D71">
      <w:pPr>
        <w:pStyle w:val="-"/>
        <w:keepNext/>
        <w:rPr>
          <w:rtl/>
        </w:rPr>
      </w:pPr>
      <w:bookmarkStart w:id="1799" w:name="ET_speakercontinue_לילך_וגנר__481"/>
      <w:r w:rsidRPr="00011D71">
        <w:rPr>
          <w:rStyle w:val="TagStyle"/>
          <w:rtl/>
        </w:rPr>
        <w:t xml:space="preserve"> &lt;&lt; דובר_המשך &gt;&gt; </w:t>
      </w:r>
      <w:r>
        <w:rPr>
          <w:rtl/>
        </w:rPr>
        <w:t>לילך וגנר:</w:t>
      </w:r>
      <w:r w:rsidRPr="00011D71">
        <w:rPr>
          <w:rStyle w:val="TagStyle"/>
          <w:rtl/>
        </w:rPr>
        <w:t xml:space="preserve"> &lt;&lt; דובר_המשך &gt;&gt;</w:t>
      </w:r>
      <w:r>
        <w:rPr>
          <w:rtl/>
        </w:rPr>
        <w:t xml:space="preserve">   </w:t>
      </w:r>
      <w:bookmarkEnd w:id="1799"/>
    </w:p>
    <w:p w14:paraId="15B57069" w14:textId="77777777" w:rsidR="00011D71" w:rsidRDefault="00011D71" w:rsidP="00011D71">
      <w:pPr>
        <w:pStyle w:val="KeepWithNext"/>
        <w:rPr>
          <w:rtl/>
        </w:rPr>
      </w:pPr>
    </w:p>
    <w:p w14:paraId="6CA631AD" w14:textId="0D4D25E3" w:rsidR="00011D71" w:rsidRDefault="00011D71" w:rsidP="00011D71">
      <w:pPr>
        <w:rPr>
          <w:rtl/>
        </w:rPr>
      </w:pPr>
      <w:r>
        <w:rPr>
          <w:rFonts w:hint="cs"/>
          <w:rtl/>
        </w:rPr>
        <w:t xml:space="preserve">זה </w:t>
      </w:r>
      <w:r w:rsidR="00DA00D8">
        <w:rPr>
          <w:rFonts w:hint="cs"/>
          <w:rtl/>
        </w:rPr>
        <w:t>(2).</w:t>
      </w:r>
    </w:p>
    <w:p w14:paraId="3ECCA944" w14:textId="77777777" w:rsidR="00011D71" w:rsidRDefault="00011D71" w:rsidP="00011D71">
      <w:pPr>
        <w:rPr>
          <w:rtl/>
        </w:rPr>
      </w:pPr>
    </w:p>
    <w:p w14:paraId="4C867370" w14:textId="77777777" w:rsidR="00011D71" w:rsidRDefault="00011D71" w:rsidP="00011D71">
      <w:pPr>
        <w:pStyle w:val="af6"/>
        <w:keepNext/>
        <w:rPr>
          <w:rtl/>
        </w:rPr>
      </w:pPr>
      <w:r w:rsidRPr="00011D71">
        <w:rPr>
          <w:rStyle w:val="TagStyle"/>
          <w:rtl/>
        </w:rPr>
        <w:t xml:space="preserve"> &lt;&lt; יור &gt;&gt; </w:t>
      </w:r>
      <w:r>
        <w:rPr>
          <w:rtl/>
        </w:rPr>
        <w:t>היו"ר שמחה רוטמן:</w:t>
      </w:r>
      <w:r w:rsidRPr="00011D71">
        <w:rPr>
          <w:rStyle w:val="TagStyle"/>
          <w:rtl/>
        </w:rPr>
        <w:t xml:space="preserve"> &lt;&lt; יור &gt;&gt;</w:t>
      </w:r>
      <w:r>
        <w:rPr>
          <w:rtl/>
        </w:rPr>
        <w:t xml:space="preserve">   </w:t>
      </w:r>
    </w:p>
    <w:p w14:paraId="5D077271" w14:textId="77777777" w:rsidR="00011D71" w:rsidRDefault="00011D71" w:rsidP="00011D71">
      <w:pPr>
        <w:pStyle w:val="KeepWithNext"/>
        <w:rPr>
          <w:rtl/>
        </w:rPr>
      </w:pPr>
    </w:p>
    <w:p w14:paraId="01BE4254" w14:textId="583B4E14" w:rsidR="00011D71" w:rsidRDefault="00011D71" w:rsidP="00DA00D8">
      <w:pPr>
        <w:rPr>
          <w:rtl/>
        </w:rPr>
      </w:pPr>
      <w:r>
        <w:rPr>
          <w:rFonts w:hint="cs"/>
          <w:rtl/>
        </w:rPr>
        <w:t>לא, זה</w:t>
      </w:r>
      <w:r w:rsidR="00DA00D8">
        <w:rPr>
          <w:rFonts w:hint="cs"/>
          <w:rtl/>
        </w:rPr>
        <w:t xml:space="preserve"> (1)</w:t>
      </w:r>
      <w:r>
        <w:rPr>
          <w:rFonts w:hint="cs"/>
          <w:rtl/>
        </w:rPr>
        <w:t>.</w:t>
      </w:r>
    </w:p>
    <w:p w14:paraId="7B034BDB" w14:textId="77777777" w:rsidR="00011D71" w:rsidRDefault="00011D71" w:rsidP="00011D71">
      <w:pPr>
        <w:rPr>
          <w:rtl/>
        </w:rPr>
      </w:pPr>
      <w:bookmarkStart w:id="1800" w:name="_ETM_Q1_5315920"/>
      <w:bookmarkStart w:id="1801" w:name="_ETM_Q1_5315996"/>
      <w:bookmarkEnd w:id="1800"/>
      <w:bookmarkEnd w:id="1801"/>
    </w:p>
    <w:p w14:paraId="48820B5E" w14:textId="77777777" w:rsidR="00011D71" w:rsidRDefault="00011D71" w:rsidP="00011D71">
      <w:pPr>
        <w:pStyle w:val="-"/>
        <w:keepNext/>
        <w:rPr>
          <w:rtl/>
        </w:rPr>
      </w:pPr>
      <w:bookmarkStart w:id="1802" w:name="ET_speakercontinue_לילך_וגנר__483"/>
      <w:r w:rsidRPr="00011D71">
        <w:rPr>
          <w:rStyle w:val="TagStyle"/>
          <w:rtl/>
        </w:rPr>
        <w:t xml:space="preserve"> &lt;&lt; דובר_המשך &gt;&gt; </w:t>
      </w:r>
      <w:r>
        <w:rPr>
          <w:rtl/>
        </w:rPr>
        <w:t>לילך וגנר:</w:t>
      </w:r>
      <w:r w:rsidRPr="00011D71">
        <w:rPr>
          <w:rStyle w:val="TagStyle"/>
          <w:rtl/>
        </w:rPr>
        <w:t xml:space="preserve"> &lt;&lt; דובר_המשך &gt;&gt;</w:t>
      </w:r>
      <w:r>
        <w:rPr>
          <w:rtl/>
        </w:rPr>
        <w:t xml:space="preserve">   </w:t>
      </w:r>
      <w:bookmarkEnd w:id="1802"/>
    </w:p>
    <w:p w14:paraId="3FFAFAD4" w14:textId="77777777" w:rsidR="00011D71" w:rsidRDefault="00011D71" w:rsidP="00011D71">
      <w:pPr>
        <w:pStyle w:val="KeepWithNext"/>
        <w:rPr>
          <w:rtl/>
        </w:rPr>
      </w:pPr>
    </w:p>
    <w:p w14:paraId="1A755D27" w14:textId="77777777" w:rsidR="00011D71" w:rsidRDefault="00011D71" w:rsidP="00011D71">
      <w:pPr>
        <w:rPr>
          <w:rtl/>
        </w:rPr>
      </w:pPr>
      <w:bookmarkStart w:id="1803" w:name="_ETM_Q1_5317860"/>
      <w:bookmarkEnd w:id="1803"/>
      <w:r>
        <w:rPr>
          <w:rFonts w:hint="cs"/>
          <w:rtl/>
        </w:rPr>
        <w:t>למה?</w:t>
      </w:r>
      <w:bookmarkStart w:id="1804" w:name="_ETM_Q1_5326405"/>
      <w:bookmarkEnd w:id="1804"/>
    </w:p>
    <w:p w14:paraId="2383553F" w14:textId="77777777" w:rsidR="00011D71" w:rsidRDefault="00011D71" w:rsidP="00011D71">
      <w:pPr>
        <w:rPr>
          <w:rtl/>
        </w:rPr>
      </w:pPr>
      <w:bookmarkStart w:id="1805" w:name="_ETM_Q1_5326471"/>
      <w:bookmarkEnd w:id="1805"/>
    </w:p>
    <w:p w14:paraId="006A0E95" w14:textId="77777777" w:rsidR="00011D71" w:rsidRDefault="00011D71" w:rsidP="00011D71">
      <w:pPr>
        <w:pStyle w:val="af6"/>
        <w:keepNext/>
        <w:rPr>
          <w:rtl/>
        </w:rPr>
      </w:pPr>
      <w:r w:rsidRPr="00011D71">
        <w:rPr>
          <w:rStyle w:val="TagStyle"/>
          <w:rtl/>
        </w:rPr>
        <w:t xml:space="preserve"> &lt;&lt; יור &gt;&gt; </w:t>
      </w:r>
      <w:r>
        <w:rPr>
          <w:rtl/>
        </w:rPr>
        <w:t>היו"ר שמחה רוטמן:</w:t>
      </w:r>
      <w:r w:rsidRPr="00011D71">
        <w:rPr>
          <w:rStyle w:val="TagStyle"/>
          <w:rtl/>
        </w:rPr>
        <w:t xml:space="preserve"> &lt;&lt; יור &gt;&gt;</w:t>
      </w:r>
      <w:r>
        <w:rPr>
          <w:rtl/>
        </w:rPr>
        <w:t xml:space="preserve">   </w:t>
      </w:r>
    </w:p>
    <w:p w14:paraId="7FBE228C" w14:textId="77777777" w:rsidR="00011D71" w:rsidRDefault="00011D71" w:rsidP="00011D71">
      <w:pPr>
        <w:pStyle w:val="KeepWithNext"/>
        <w:rPr>
          <w:rtl/>
        </w:rPr>
      </w:pPr>
    </w:p>
    <w:p w14:paraId="3C404C72" w14:textId="77777777" w:rsidR="00011D71" w:rsidRDefault="00011D71" w:rsidP="00011D71">
      <w:pPr>
        <w:rPr>
          <w:rtl/>
        </w:rPr>
      </w:pPr>
      <w:bookmarkStart w:id="1806" w:name="_ETM_Q1_5319938"/>
      <w:bookmarkStart w:id="1807" w:name="_ETM_Q1_5320020"/>
      <w:bookmarkEnd w:id="1806"/>
      <w:bookmarkEnd w:id="1807"/>
      <w:r>
        <w:rPr>
          <w:rFonts w:hint="cs"/>
          <w:rtl/>
        </w:rPr>
        <w:t>כי הוא</w:t>
      </w:r>
      <w:r>
        <w:rPr>
          <w:rtl/>
        </w:rPr>
        <w:t xml:space="preserve"> נותן את התמורה</w:t>
      </w:r>
      <w:r>
        <w:rPr>
          <w:rFonts w:hint="cs"/>
          <w:rtl/>
        </w:rPr>
        <w:t>,</w:t>
      </w:r>
      <w:r>
        <w:rPr>
          <w:rtl/>
        </w:rPr>
        <w:t xml:space="preserve"> הוא נותן </w:t>
      </w:r>
      <w:r>
        <w:rPr>
          <w:rFonts w:hint="cs"/>
          <w:rtl/>
        </w:rPr>
        <w:t xml:space="preserve">את </w:t>
      </w:r>
      <w:r>
        <w:rPr>
          <w:rtl/>
        </w:rPr>
        <w:t>ש</w:t>
      </w:r>
      <w:r>
        <w:rPr>
          <w:rFonts w:hint="cs"/>
          <w:rtl/>
        </w:rPr>
        <w:t>י</w:t>
      </w:r>
      <w:r>
        <w:rPr>
          <w:rtl/>
        </w:rPr>
        <w:t>רותי</w:t>
      </w:r>
      <w:r>
        <w:rPr>
          <w:rFonts w:hint="cs"/>
          <w:rtl/>
        </w:rPr>
        <w:t xml:space="preserve"> הקטיף. </w:t>
      </w:r>
      <w:bookmarkStart w:id="1808" w:name="_ETM_Q1_5325688"/>
      <w:bookmarkEnd w:id="1808"/>
      <w:r>
        <w:rPr>
          <w:rFonts w:hint="cs"/>
          <w:rtl/>
        </w:rPr>
        <w:t>הוא פשוט</w:t>
      </w:r>
      <w:r>
        <w:rPr>
          <w:rtl/>
        </w:rPr>
        <w:t xml:space="preserve"> לא מאפשר ל</w:t>
      </w:r>
      <w:r>
        <w:rPr>
          <w:rFonts w:hint="cs"/>
          <w:rtl/>
        </w:rPr>
        <w:t>י</w:t>
      </w:r>
      <w:r>
        <w:rPr>
          <w:rtl/>
        </w:rPr>
        <w:t xml:space="preserve"> לקחת אף אחד אחר</w:t>
      </w:r>
      <w:r>
        <w:rPr>
          <w:rFonts w:hint="cs"/>
          <w:rtl/>
        </w:rPr>
        <w:t>.</w:t>
      </w:r>
      <w:r>
        <w:rPr>
          <w:rtl/>
        </w:rPr>
        <w:t xml:space="preserve"> </w:t>
      </w:r>
    </w:p>
    <w:p w14:paraId="09C195BF" w14:textId="77777777" w:rsidR="00011D71" w:rsidRDefault="00011D71" w:rsidP="00011D71">
      <w:pPr>
        <w:rPr>
          <w:rtl/>
        </w:rPr>
      </w:pPr>
    </w:p>
    <w:p w14:paraId="629A7C2D" w14:textId="77777777" w:rsidR="00011D71" w:rsidRDefault="00011D71" w:rsidP="00011D71">
      <w:pPr>
        <w:pStyle w:val="af9"/>
        <w:keepNext/>
        <w:rPr>
          <w:rtl/>
        </w:rPr>
      </w:pPr>
      <w:bookmarkStart w:id="1809" w:name="ET_guest_911454_485"/>
      <w:r w:rsidRPr="00011D71">
        <w:rPr>
          <w:rStyle w:val="TagStyle"/>
          <w:rtl/>
        </w:rPr>
        <w:t xml:space="preserve"> &lt;&lt; אורח &gt;&gt; </w:t>
      </w:r>
      <w:r>
        <w:rPr>
          <w:rtl/>
        </w:rPr>
        <w:t>אלקנה כהן:</w:t>
      </w:r>
      <w:r w:rsidRPr="00011D71">
        <w:rPr>
          <w:rStyle w:val="TagStyle"/>
          <w:rtl/>
        </w:rPr>
        <w:t xml:space="preserve"> &lt;&lt; אורח &gt;&gt;</w:t>
      </w:r>
      <w:r>
        <w:rPr>
          <w:rtl/>
        </w:rPr>
        <w:t xml:space="preserve">   </w:t>
      </w:r>
      <w:bookmarkEnd w:id="1809"/>
    </w:p>
    <w:p w14:paraId="5B9AC89A" w14:textId="77777777" w:rsidR="00011D71" w:rsidRDefault="00011D71" w:rsidP="00011D71">
      <w:pPr>
        <w:pStyle w:val="KeepWithNext"/>
        <w:rPr>
          <w:rtl/>
        </w:rPr>
      </w:pPr>
    </w:p>
    <w:p w14:paraId="5C0E9841" w14:textId="77777777" w:rsidR="00011D71" w:rsidRDefault="00011D71" w:rsidP="00011D71">
      <w:pPr>
        <w:rPr>
          <w:rtl/>
        </w:rPr>
      </w:pPr>
      <w:r>
        <w:rPr>
          <w:rtl/>
        </w:rPr>
        <w:t>והוא אומר על הפו</w:t>
      </w:r>
      <w:r>
        <w:rPr>
          <w:rFonts w:hint="cs"/>
          <w:rtl/>
        </w:rPr>
        <w:t xml:space="preserve">פקורן. תאמין לי. </w:t>
      </w:r>
    </w:p>
    <w:p w14:paraId="36F3ED6D" w14:textId="77777777" w:rsidR="00011D71" w:rsidRDefault="00011D71" w:rsidP="00011D71">
      <w:pPr>
        <w:rPr>
          <w:rtl/>
        </w:rPr>
      </w:pPr>
    </w:p>
    <w:p w14:paraId="46E83315" w14:textId="77777777" w:rsidR="00011D71" w:rsidRDefault="00011D71" w:rsidP="00011D71">
      <w:pPr>
        <w:pStyle w:val="af6"/>
        <w:keepNext/>
        <w:rPr>
          <w:rtl/>
        </w:rPr>
      </w:pPr>
      <w:r w:rsidRPr="00011D71">
        <w:rPr>
          <w:rStyle w:val="TagStyle"/>
          <w:rtl/>
        </w:rPr>
        <w:t xml:space="preserve"> &lt;&lt; יור &gt;&gt; </w:t>
      </w:r>
      <w:r>
        <w:rPr>
          <w:rtl/>
        </w:rPr>
        <w:t>היו"ר שמחה רוטמן:</w:t>
      </w:r>
      <w:r w:rsidRPr="00011D71">
        <w:rPr>
          <w:rStyle w:val="TagStyle"/>
          <w:rtl/>
        </w:rPr>
        <w:t xml:space="preserve"> &lt;&lt; יור &gt;&gt;</w:t>
      </w:r>
      <w:r>
        <w:rPr>
          <w:rtl/>
        </w:rPr>
        <w:t xml:space="preserve">   </w:t>
      </w:r>
    </w:p>
    <w:p w14:paraId="54FC8737" w14:textId="77777777" w:rsidR="00011D71" w:rsidRDefault="00011D71" w:rsidP="00011D71">
      <w:pPr>
        <w:pStyle w:val="KeepWithNext"/>
        <w:rPr>
          <w:rtl/>
        </w:rPr>
      </w:pPr>
    </w:p>
    <w:p w14:paraId="76DC39F8" w14:textId="1E76DB5B" w:rsidR="00011D71" w:rsidRDefault="00011D71" w:rsidP="00977C33">
      <w:pPr>
        <w:rPr>
          <w:rtl/>
        </w:rPr>
      </w:pPr>
      <w:r>
        <w:rPr>
          <w:rtl/>
        </w:rPr>
        <w:t>אם הוא אומר על הפופקורן ואני יכול להוכיח שהוא אומר על הפופקורן, אז אני ב</w:t>
      </w:r>
      <w:r>
        <w:rPr>
          <w:rFonts w:hint="cs"/>
          <w:rtl/>
        </w:rPr>
        <w:t>-</w:t>
      </w:r>
      <w:r w:rsidR="00977C33">
        <w:rPr>
          <w:rFonts w:hint="cs"/>
          <w:rtl/>
        </w:rPr>
        <w:t>(ג)</w:t>
      </w:r>
      <w:r>
        <w:rPr>
          <w:rFonts w:hint="cs"/>
          <w:rtl/>
        </w:rPr>
        <w:t>. כש</w:t>
      </w:r>
      <w:r>
        <w:rPr>
          <w:rtl/>
        </w:rPr>
        <w:t>הוא לא אומר על הפופקורן</w:t>
      </w:r>
      <w:r>
        <w:rPr>
          <w:rFonts w:hint="cs"/>
          <w:rtl/>
        </w:rPr>
        <w:t xml:space="preserve"> </w:t>
      </w:r>
      <w:r>
        <w:rPr>
          <w:rtl/>
        </w:rPr>
        <w:t>אני ב</w:t>
      </w:r>
      <w:r>
        <w:rPr>
          <w:rFonts w:hint="cs"/>
          <w:rtl/>
        </w:rPr>
        <w:t>-</w:t>
      </w:r>
      <w:r w:rsidR="00977C33">
        <w:rPr>
          <w:rFonts w:hint="cs"/>
          <w:rtl/>
        </w:rPr>
        <w:t>(א)(1)</w:t>
      </w:r>
      <w:r>
        <w:rPr>
          <w:rFonts w:hint="cs"/>
          <w:rtl/>
        </w:rPr>
        <w:t>.</w:t>
      </w:r>
      <w:r>
        <w:rPr>
          <w:rtl/>
        </w:rPr>
        <w:t xml:space="preserve"> ואז הוא</w:t>
      </w:r>
      <w:r>
        <w:rPr>
          <w:rFonts w:hint="cs"/>
          <w:rtl/>
        </w:rPr>
        <w:t xml:space="preserve"> </w:t>
      </w:r>
      <w:r>
        <w:rPr>
          <w:rtl/>
        </w:rPr>
        <w:t>מעיף מהשוק את כל מתחריו במשך</w:t>
      </w:r>
      <w:r>
        <w:rPr>
          <w:rFonts w:hint="cs"/>
          <w:rtl/>
        </w:rPr>
        <w:t xml:space="preserve"> החמש </w:t>
      </w:r>
      <w:r>
        <w:rPr>
          <w:rtl/>
        </w:rPr>
        <w:t>השנים הראשונות</w:t>
      </w:r>
      <w:r>
        <w:rPr>
          <w:rFonts w:hint="cs"/>
          <w:rtl/>
        </w:rPr>
        <w:t xml:space="preserve">. </w:t>
      </w:r>
      <w:bookmarkStart w:id="1810" w:name="_ETM_Q1_5347858"/>
      <w:bookmarkEnd w:id="1810"/>
      <w:r>
        <w:rPr>
          <w:rtl/>
        </w:rPr>
        <w:t>ואז</w:t>
      </w:r>
      <w:r>
        <w:rPr>
          <w:rFonts w:hint="cs"/>
          <w:rtl/>
        </w:rPr>
        <w:t xml:space="preserve"> </w:t>
      </w:r>
      <w:r>
        <w:rPr>
          <w:rtl/>
        </w:rPr>
        <w:t xml:space="preserve">באמצעות אותו איום שאתה </w:t>
      </w:r>
      <w:r>
        <w:rPr>
          <w:rFonts w:hint="cs"/>
          <w:rtl/>
        </w:rPr>
        <w:t xml:space="preserve">- - - </w:t>
      </w:r>
    </w:p>
    <w:p w14:paraId="79A8DBFF" w14:textId="77777777" w:rsidR="00011D71" w:rsidRDefault="00011D71" w:rsidP="00011D71">
      <w:pPr>
        <w:rPr>
          <w:rtl/>
        </w:rPr>
      </w:pPr>
    </w:p>
    <w:p w14:paraId="5E0CBE0C" w14:textId="77777777" w:rsidR="00011D71" w:rsidRDefault="00011D71" w:rsidP="00011D71">
      <w:pPr>
        <w:pStyle w:val="-"/>
        <w:keepNext/>
        <w:rPr>
          <w:rtl/>
        </w:rPr>
      </w:pPr>
      <w:bookmarkStart w:id="1811" w:name="ET_speakercontinue_911454_487"/>
      <w:r w:rsidRPr="00011D71">
        <w:rPr>
          <w:rStyle w:val="TagStyle"/>
          <w:rtl/>
        </w:rPr>
        <w:t xml:space="preserve"> &lt;&lt; דובר_המשך &gt;&gt; </w:t>
      </w:r>
      <w:r>
        <w:rPr>
          <w:rtl/>
        </w:rPr>
        <w:t>אלקנה כהן:</w:t>
      </w:r>
      <w:r w:rsidRPr="00011D71">
        <w:rPr>
          <w:rStyle w:val="TagStyle"/>
          <w:rtl/>
        </w:rPr>
        <w:t xml:space="preserve"> &lt;&lt; דובר_המשך &gt;&gt;</w:t>
      </w:r>
      <w:r>
        <w:rPr>
          <w:rtl/>
        </w:rPr>
        <w:t xml:space="preserve">   </w:t>
      </w:r>
      <w:bookmarkEnd w:id="1811"/>
    </w:p>
    <w:p w14:paraId="29E3A84E" w14:textId="77777777" w:rsidR="00011D71" w:rsidRDefault="00011D71" w:rsidP="00011D71">
      <w:pPr>
        <w:pStyle w:val="KeepWithNext"/>
        <w:rPr>
          <w:rtl/>
        </w:rPr>
      </w:pPr>
    </w:p>
    <w:p w14:paraId="1DBC78ED" w14:textId="7B9DE133" w:rsidR="00011D71" w:rsidRDefault="00011D71" w:rsidP="00011D71">
      <w:pPr>
        <w:rPr>
          <w:rtl/>
        </w:rPr>
      </w:pPr>
      <w:r>
        <w:rPr>
          <w:rFonts w:hint="cs"/>
          <w:rtl/>
        </w:rPr>
        <w:t xml:space="preserve">אבל אם </w:t>
      </w:r>
      <w:r>
        <w:rPr>
          <w:rtl/>
        </w:rPr>
        <w:t>אין לי איום במצבים כאלה</w:t>
      </w:r>
      <w:r>
        <w:rPr>
          <w:rFonts w:hint="cs"/>
          <w:rtl/>
        </w:rPr>
        <w:t>,</w:t>
      </w:r>
      <w:r>
        <w:rPr>
          <w:rtl/>
        </w:rPr>
        <w:t xml:space="preserve"> לקבוע חזקה זה מאוד מרחיק לכת</w:t>
      </w:r>
      <w:r w:rsidR="009F1960">
        <w:rPr>
          <w:rFonts w:hint="cs"/>
          <w:rtl/>
        </w:rPr>
        <w:t>, כמו שהסנ</w:t>
      </w:r>
      <w:r>
        <w:rPr>
          <w:rFonts w:hint="cs"/>
          <w:rtl/>
        </w:rPr>
        <w:t xml:space="preserve">גוריה אמרה. </w:t>
      </w:r>
    </w:p>
    <w:p w14:paraId="6277E59A" w14:textId="77777777" w:rsidR="00011D71" w:rsidRDefault="00011D71" w:rsidP="00011D71">
      <w:pPr>
        <w:rPr>
          <w:rtl/>
        </w:rPr>
      </w:pPr>
    </w:p>
    <w:p w14:paraId="2CB0260E" w14:textId="77777777" w:rsidR="00011D71" w:rsidRDefault="00011D71" w:rsidP="00011D71">
      <w:pPr>
        <w:pStyle w:val="af9"/>
        <w:keepNext/>
        <w:rPr>
          <w:rtl/>
        </w:rPr>
      </w:pPr>
      <w:bookmarkStart w:id="1812" w:name="ET_guest_911454_489"/>
      <w:r w:rsidRPr="00011D71">
        <w:rPr>
          <w:rStyle w:val="TagStyle"/>
          <w:rtl/>
        </w:rPr>
        <w:t xml:space="preserve"> &lt;&lt; אורח &gt;&gt; </w:t>
      </w:r>
      <w:r>
        <w:rPr>
          <w:rtl/>
        </w:rPr>
        <w:t>אלקנה כהן:</w:t>
      </w:r>
      <w:r w:rsidRPr="00011D71">
        <w:rPr>
          <w:rStyle w:val="TagStyle"/>
          <w:rtl/>
        </w:rPr>
        <w:t xml:space="preserve"> &lt;&lt; אורח &gt;&gt;</w:t>
      </w:r>
      <w:r>
        <w:rPr>
          <w:rtl/>
        </w:rPr>
        <w:t xml:space="preserve">   </w:t>
      </w:r>
      <w:bookmarkEnd w:id="1812"/>
    </w:p>
    <w:p w14:paraId="7CB0AA25" w14:textId="77777777" w:rsidR="00011D71" w:rsidRDefault="00011D71" w:rsidP="00011D71">
      <w:pPr>
        <w:pStyle w:val="KeepWithNext"/>
        <w:rPr>
          <w:rtl/>
        </w:rPr>
      </w:pPr>
    </w:p>
    <w:p w14:paraId="207C3D16" w14:textId="77777777" w:rsidR="00011D71" w:rsidRDefault="00011D71" w:rsidP="00011D71">
      <w:pPr>
        <w:rPr>
          <w:rtl/>
        </w:rPr>
      </w:pPr>
      <w:r>
        <w:rPr>
          <w:rFonts w:hint="cs"/>
          <w:rtl/>
        </w:rPr>
        <w:t xml:space="preserve">למה אין איום? בטח שיש איום. </w:t>
      </w:r>
    </w:p>
    <w:p w14:paraId="59404158" w14:textId="77777777" w:rsidR="00011D71" w:rsidRPr="00011D71" w:rsidRDefault="00011D71" w:rsidP="00011D71">
      <w:pPr>
        <w:rPr>
          <w:rtl/>
        </w:rPr>
      </w:pPr>
      <w:bookmarkStart w:id="1813" w:name="_ETM_Q1_5358699"/>
      <w:bookmarkStart w:id="1814" w:name="_ETM_Q1_5358761"/>
      <w:bookmarkEnd w:id="1813"/>
      <w:bookmarkEnd w:id="1814"/>
    </w:p>
    <w:p w14:paraId="1117AA55" w14:textId="77777777" w:rsidR="00011D71" w:rsidRDefault="00011D71" w:rsidP="00011D71">
      <w:pPr>
        <w:pStyle w:val="af6"/>
        <w:keepNext/>
        <w:rPr>
          <w:rtl/>
        </w:rPr>
      </w:pPr>
      <w:r w:rsidRPr="00011D71">
        <w:rPr>
          <w:rStyle w:val="TagStyle"/>
          <w:rtl/>
        </w:rPr>
        <w:t xml:space="preserve"> &lt;&lt; יור &gt;&gt; </w:t>
      </w:r>
      <w:r>
        <w:rPr>
          <w:rtl/>
        </w:rPr>
        <w:t>היו"ר שמחה רוטמן:</w:t>
      </w:r>
      <w:r w:rsidRPr="00011D71">
        <w:rPr>
          <w:rStyle w:val="TagStyle"/>
          <w:rtl/>
        </w:rPr>
        <w:t xml:space="preserve"> &lt;&lt; יור &gt;&gt;</w:t>
      </w:r>
      <w:r>
        <w:rPr>
          <w:rtl/>
        </w:rPr>
        <w:t xml:space="preserve">   </w:t>
      </w:r>
    </w:p>
    <w:p w14:paraId="53EE3ECB" w14:textId="77777777" w:rsidR="00011D71" w:rsidRDefault="00011D71" w:rsidP="00011D71">
      <w:pPr>
        <w:pStyle w:val="KeepWithNext"/>
        <w:rPr>
          <w:rtl/>
        </w:rPr>
      </w:pPr>
    </w:p>
    <w:p w14:paraId="75EBC942" w14:textId="77777777" w:rsidR="00011D71" w:rsidRDefault="00011D71" w:rsidP="00011D71">
      <w:pPr>
        <w:rPr>
          <w:rtl/>
        </w:rPr>
      </w:pPr>
      <w:bookmarkStart w:id="1815" w:name="_ETM_Q1_5356506"/>
      <w:bookmarkEnd w:id="1815"/>
      <w:r>
        <w:rPr>
          <w:rFonts w:hint="cs"/>
          <w:rtl/>
        </w:rPr>
        <w:t>נכון. אבל</w:t>
      </w:r>
      <w:r>
        <w:rPr>
          <w:rtl/>
        </w:rPr>
        <w:t xml:space="preserve"> הוא דורש </w:t>
      </w:r>
      <w:r>
        <w:rPr>
          <w:rFonts w:hint="cs"/>
          <w:rtl/>
        </w:rPr>
        <w:t>או מ</w:t>
      </w:r>
      <w:r>
        <w:rPr>
          <w:rtl/>
        </w:rPr>
        <w:t>קבל דבר שא</w:t>
      </w:r>
      <w:r w:rsidR="004E1915">
        <w:rPr>
          <w:rFonts w:hint="cs"/>
          <w:rtl/>
        </w:rPr>
        <w:t>ינו</w:t>
      </w:r>
      <w:r>
        <w:rPr>
          <w:rtl/>
        </w:rPr>
        <w:t xml:space="preserve"> מגיע לו כדין. אני הצלחתי להוכיח </w:t>
      </w:r>
      <w:r>
        <w:rPr>
          <w:rFonts w:hint="cs"/>
          <w:rtl/>
        </w:rPr>
        <w:t>ש</w:t>
      </w:r>
      <w:r>
        <w:rPr>
          <w:rtl/>
        </w:rPr>
        <w:t xml:space="preserve">אני </w:t>
      </w:r>
      <w:r>
        <w:rPr>
          <w:rFonts w:hint="cs"/>
          <w:rtl/>
        </w:rPr>
        <w:t>ה</w:t>
      </w:r>
      <w:r>
        <w:rPr>
          <w:rtl/>
        </w:rPr>
        <w:t xml:space="preserve">שומר פה. הלכתי להוכיח </w:t>
      </w:r>
      <w:r>
        <w:rPr>
          <w:rFonts w:hint="cs"/>
          <w:rtl/>
        </w:rPr>
        <w:t xml:space="preserve">שאני השומר </w:t>
      </w:r>
      <w:r>
        <w:rPr>
          <w:rtl/>
        </w:rPr>
        <w:t>פה</w:t>
      </w:r>
      <w:r>
        <w:rPr>
          <w:rFonts w:hint="cs"/>
          <w:rtl/>
        </w:rPr>
        <w:t>.</w:t>
      </w:r>
    </w:p>
    <w:p w14:paraId="7194EF2C" w14:textId="77777777" w:rsidR="00011D71" w:rsidRDefault="00011D71" w:rsidP="00011D71">
      <w:pPr>
        <w:rPr>
          <w:rtl/>
        </w:rPr>
      </w:pPr>
      <w:bookmarkStart w:id="1816" w:name="_ETM_Q1_5368805"/>
      <w:bookmarkStart w:id="1817" w:name="_ETM_Q1_5368864"/>
      <w:bookmarkEnd w:id="1816"/>
      <w:bookmarkEnd w:id="1817"/>
    </w:p>
    <w:p w14:paraId="79A8511C" w14:textId="77777777" w:rsidR="00011D71" w:rsidRDefault="00011D71" w:rsidP="00011D71">
      <w:pPr>
        <w:pStyle w:val="af9"/>
        <w:keepNext/>
        <w:rPr>
          <w:rtl/>
        </w:rPr>
      </w:pPr>
      <w:bookmarkStart w:id="1818" w:name="ET_guest_לילך_וגנר__490"/>
      <w:r w:rsidRPr="00011D71">
        <w:rPr>
          <w:rStyle w:val="TagStyle"/>
          <w:rtl/>
        </w:rPr>
        <w:t xml:space="preserve"> &lt;&lt; אורח &gt;&gt; </w:t>
      </w:r>
      <w:r>
        <w:rPr>
          <w:rtl/>
        </w:rPr>
        <w:t>לילך וגנר:</w:t>
      </w:r>
      <w:r w:rsidRPr="00011D71">
        <w:rPr>
          <w:rStyle w:val="TagStyle"/>
          <w:rtl/>
        </w:rPr>
        <w:t xml:space="preserve"> &lt;&lt; אורח &gt;&gt;</w:t>
      </w:r>
      <w:r>
        <w:rPr>
          <w:rtl/>
        </w:rPr>
        <w:t xml:space="preserve">   </w:t>
      </w:r>
      <w:bookmarkEnd w:id="1818"/>
    </w:p>
    <w:p w14:paraId="493C8F30" w14:textId="77777777" w:rsidR="00011D71" w:rsidRDefault="00011D71" w:rsidP="00011D71">
      <w:pPr>
        <w:pStyle w:val="KeepWithNext"/>
        <w:rPr>
          <w:rtl/>
        </w:rPr>
      </w:pPr>
    </w:p>
    <w:p w14:paraId="334E138F" w14:textId="35C077B9" w:rsidR="00803ECA" w:rsidRDefault="00803ECA" w:rsidP="00977C33">
      <w:pPr>
        <w:rPr>
          <w:rtl/>
        </w:rPr>
      </w:pPr>
      <w:bookmarkStart w:id="1819" w:name="_ETM_Q1_5371524"/>
      <w:bookmarkStart w:id="1820" w:name="_ETM_Q1_5371578"/>
      <w:bookmarkEnd w:id="1819"/>
      <w:bookmarkEnd w:id="1820"/>
      <w:r>
        <w:rPr>
          <w:rFonts w:hint="cs"/>
          <w:rtl/>
        </w:rPr>
        <w:t xml:space="preserve">"אני השומר פה" נכנס </w:t>
      </w:r>
      <w:bookmarkStart w:id="1821" w:name="_ETM_Q1_5370135"/>
      <w:bookmarkEnd w:id="1821"/>
      <w:r>
        <w:rPr>
          <w:rFonts w:hint="cs"/>
          <w:rtl/>
        </w:rPr>
        <w:t>ל-</w:t>
      </w:r>
      <w:r w:rsidR="00977C33">
        <w:rPr>
          <w:rFonts w:hint="cs"/>
          <w:rtl/>
        </w:rPr>
        <w:t>(2)</w:t>
      </w:r>
      <w:r w:rsidR="00011D71">
        <w:rPr>
          <w:rtl/>
        </w:rPr>
        <w:t xml:space="preserve">. </w:t>
      </w:r>
    </w:p>
    <w:p w14:paraId="555116BC" w14:textId="77777777" w:rsidR="00803ECA" w:rsidRDefault="00803ECA" w:rsidP="00011D71">
      <w:pPr>
        <w:rPr>
          <w:rtl/>
        </w:rPr>
      </w:pPr>
    </w:p>
    <w:p w14:paraId="22E21692" w14:textId="77777777" w:rsidR="00803ECA" w:rsidRDefault="00803ECA" w:rsidP="00803ECA">
      <w:pPr>
        <w:pStyle w:val="af6"/>
        <w:keepNext/>
        <w:rPr>
          <w:rtl/>
        </w:rPr>
      </w:pPr>
      <w:bookmarkStart w:id="1822" w:name="ET_yor_6157_491"/>
      <w:r w:rsidRPr="00803ECA">
        <w:rPr>
          <w:rStyle w:val="TagStyle"/>
          <w:rtl/>
        </w:rPr>
        <w:t xml:space="preserve"> &lt;&lt; יור &gt;&gt; </w:t>
      </w:r>
      <w:r>
        <w:rPr>
          <w:rtl/>
        </w:rPr>
        <w:t>היו"ר שמחה רוטמן:</w:t>
      </w:r>
      <w:r w:rsidRPr="00803ECA">
        <w:rPr>
          <w:rStyle w:val="TagStyle"/>
          <w:rtl/>
        </w:rPr>
        <w:t xml:space="preserve"> &lt;&lt; יור &gt;&gt;</w:t>
      </w:r>
      <w:r>
        <w:rPr>
          <w:rtl/>
        </w:rPr>
        <w:t xml:space="preserve">   </w:t>
      </w:r>
      <w:bookmarkEnd w:id="1822"/>
    </w:p>
    <w:p w14:paraId="5688A492" w14:textId="77777777" w:rsidR="00803ECA" w:rsidRDefault="00803ECA" w:rsidP="00803ECA">
      <w:pPr>
        <w:pStyle w:val="KeepWithNext"/>
        <w:rPr>
          <w:rtl/>
        </w:rPr>
      </w:pPr>
    </w:p>
    <w:p w14:paraId="531E6475" w14:textId="77777777" w:rsidR="00803ECA" w:rsidRDefault="00803ECA" w:rsidP="00803ECA">
      <w:pPr>
        <w:rPr>
          <w:rtl/>
        </w:rPr>
      </w:pPr>
      <w:r>
        <w:rPr>
          <w:rFonts w:hint="cs"/>
          <w:rtl/>
        </w:rPr>
        <w:t>לא, אני הש</w:t>
      </w:r>
      <w:r w:rsidR="00011D71">
        <w:rPr>
          <w:rtl/>
        </w:rPr>
        <w:t>ומר פה בהנחה שהוא נותן</w:t>
      </w:r>
      <w:r>
        <w:rPr>
          <w:rFonts w:hint="cs"/>
          <w:rtl/>
        </w:rPr>
        <w:t xml:space="preserve"> את כל ש</w:t>
      </w:r>
      <w:r w:rsidR="00011D71">
        <w:rPr>
          <w:rtl/>
        </w:rPr>
        <w:t>ירות</w:t>
      </w:r>
      <w:r>
        <w:rPr>
          <w:rFonts w:hint="cs"/>
          <w:rtl/>
        </w:rPr>
        <w:t>י</w:t>
      </w:r>
      <w:r w:rsidR="00011D71">
        <w:rPr>
          <w:rtl/>
        </w:rPr>
        <w:t xml:space="preserve"> </w:t>
      </w:r>
      <w:r>
        <w:rPr>
          <w:rFonts w:hint="cs"/>
          <w:rtl/>
        </w:rPr>
        <w:t>ה</w:t>
      </w:r>
      <w:r w:rsidR="00011D71">
        <w:rPr>
          <w:rtl/>
        </w:rPr>
        <w:t>שמירה</w:t>
      </w:r>
      <w:r>
        <w:rPr>
          <w:rFonts w:hint="cs"/>
          <w:rtl/>
        </w:rPr>
        <w:t>.</w:t>
      </w:r>
    </w:p>
    <w:p w14:paraId="5000BA2A" w14:textId="77777777" w:rsidR="00803ECA" w:rsidRDefault="00803ECA" w:rsidP="00803ECA">
      <w:pPr>
        <w:rPr>
          <w:rtl/>
        </w:rPr>
      </w:pPr>
      <w:bookmarkStart w:id="1823" w:name="_ETM_Q1_5373737"/>
      <w:bookmarkStart w:id="1824" w:name="_ETM_Q1_5373790"/>
      <w:bookmarkEnd w:id="1823"/>
      <w:bookmarkEnd w:id="1824"/>
    </w:p>
    <w:p w14:paraId="46F2B90B" w14:textId="77777777" w:rsidR="00803ECA" w:rsidRDefault="00803ECA" w:rsidP="00803ECA">
      <w:pPr>
        <w:pStyle w:val="-"/>
        <w:keepNext/>
        <w:rPr>
          <w:rtl/>
        </w:rPr>
      </w:pPr>
      <w:bookmarkStart w:id="1825" w:name="ET_speakercontinue_לילך_וגנר__492"/>
      <w:r w:rsidRPr="00803ECA">
        <w:rPr>
          <w:rStyle w:val="TagStyle"/>
          <w:rtl/>
        </w:rPr>
        <w:t xml:space="preserve"> &lt;&lt; דובר_המשך &gt;&gt; </w:t>
      </w:r>
      <w:r>
        <w:rPr>
          <w:rtl/>
        </w:rPr>
        <w:t>לילך וגנר:</w:t>
      </w:r>
      <w:r w:rsidRPr="00803ECA">
        <w:rPr>
          <w:rStyle w:val="TagStyle"/>
          <w:rtl/>
        </w:rPr>
        <w:t xml:space="preserve"> &lt;&lt; דובר_המשך &gt;&gt;</w:t>
      </w:r>
      <w:r>
        <w:rPr>
          <w:rtl/>
        </w:rPr>
        <w:t xml:space="preserve">   </w:t>
      </w:r>
      <w:bookmarkEnd w:id="1825"/>
    </w:p>
    <w:p w14:paraId="68B1C864" w14:textId="77777777" w:rsidR="00803ECA" w:rsidRDefault="00803ECA" w:rsidP="00803ECA">
      <w:pPr>
        <w:pStyle w:val="KeepWithNext"/>
        <w:rPr>
          <w:rtl/>
        </w:rPr>
      </w:pPr>
    </w:p>
    <w:p w14:paraId="076185AA" w14:textId="77777777" w:rsidR="00803ECA" w:rsidRDefault="00803ECA" w:rsidP="00803ECA">
      <w:pPr>
        <w:rPr>
          <w:rtl/>
        </w:rPr>
      </w:pPr>
      <w:bookmarkStart w:id="1826" w:name="_ETM_Q1_5375027"/>
      <w:bookmarkEnd w:id="1826"/>
      <w:r>
        <w:rPr>
          <w:rFonts w:hint="cs"/>
          <w:rtl/>
        </w:rPr>
        <w:t>שירות שמירה</w:t>
      </w:r>
      <w:r w:rsidR="00011D71">
        <w:rPr>
          <w:rtl/>
        </w:rPr>
        <w:t xml:space="preserve"> מלא</w:t>
      </w:r>
      <w:r>
        <w:rPr>
          <w:rFonts w:hint="cs"/>
          <w:rtl/>
        </w:rPr>
        <w:t>.</w:t>
      </w:r>
      <w:r w:rsidR="00011D71">
        <w:rPr>
          <w:rtl/>
        </w:rPr>
        <w:t xml:space="preserve"> </w:t>
      </w:r>
    </w:p>
    <w:p w14:paraId="43517C5C" w14:textId="77777777" w:rsidR="00803ECA" w:rsidRDefault="00803ECA" w:rsidP="00803ECA">
      <w:pPr>
        <w:rPr>
          <w:rtl/>
        </w:rPr>
      </w:pPr>
    </w:p>
    <w:p w14:paraId="281CB8B4" w14:textId="77777777" w:rsidR="00803ECA" w:rsidRDefault="00803ECA" w:rsidP="00803ECA">
      <w:pPr>
        <w:pStyle w:val="af6"/>
        <w:keepNext/>
        <w:rPr>
          <w:rtl/>
        </w:rPr>
      </w:pPr>
      <w:bookmarkStart w:id="1827" w:name="ET_yor_6157_493"/>
      <w:r w:rsidRPr="00803ECA">
        <w:rPr>
          <w:rStyle w:val="TagStyle"/>
          <w:rtl/>
        </w:rPr>
        <w:t xml:space="preserve"> &lt;&lt; יור &gt;&gt; </w:t>
      </w:r>
      <w:r>
        <w:rPr>
          <w:rtl/>
        </w:rPr>
        <w:t>היו"ר שמחה רוטמן:</w:t>
      </w:r>
      <w:r w:rsidRPr="00803ECA">
        <w:rPr>
          <w:rStyle w:val="TagStyle"/>
          <w:rtl/>
        </w:rPr>
        <w:t xml:space="preserve"> &lt;&lt; יור &gt;&gt;</w:t>
      </w:r>
      <w:r>
        <w:rPr>
          <w:rtl/>
        </w:rPr>
        <w:t xml:space="preserve">   </w:t>
      </w:r>
      <w:bookmarkEnd w:id="1827"/>
    </w:p>
    <w:p w14:paraId="70E69EB7" w14:textId="77777777" w:rsidR="00803ECA" w:rsidRDefault="00803ECA" w:rsidP="00803ECA">
      <w:pPr>
        <w:pStyle w:val="KeepWithNext"/>
        <w:rPr>
          <w:rtl/>
        </w:rPr>
      </w:pPr>
    </w:p>
    <w:p w14:paraId="5A63BDB4" w14:textId="77777777" w:rsidR="00803ECA" w:rsidRDefault="00803ECA" w:rsidP="00803ECA">
      <w:pPr>
        <w:rPr>
          <w:rtl/>
        </w:rPr>
      </w:pPr>
      <w:r>
        <w:rPr>
          <w:rFonts w:hint="cs"/>
          <w:rtl/>
        </w:rPr>
        <w:t>ואני הש</w:t>
      </w:r>
      <w:r w:rsidR="00011D71">
        <w:rPr>
          <w:rtl/>
        </w:rPr>
        <w:t>ומר פה</w:t>
      </w:r>
      <w:r>
        <w:rPr>
          <w:rFonts w:hint="cs"/>
          <w:rtl/>
        </w:rPr>
        <w:t xml:space="preserve">, </w:t>
      </w:r>
      <w:bookmarkStart w:id="1828" w:name="_ETM_Q1_5377323"/>
      <w:bookmarkEnd w:id="1828"/>
      <w:r>
        <w:rPr>
          <w:rFonts w:hint="cs"/>
          <w:rtl/>
        </w:rPr>
        <w:t>דהיינו?</w:t>
      </w:r>
      <w:bookmarkStart w:id="1829" w:name="_ETM_Q1_5380200"/>
      <w:bookmarkEnd w:id="1829"/>
    </w:p>
    <w:p w14:paraId="3F717988" w14:textId="77777777" w:rsidR="00803ECA" w:rsidRDefault="00803ECA" w:rsidP="00803ECA">
      <w:pPr>
        <w:rPr>
          <w:rtl/>
        </w:rPr>
      </w:pPr>
      <w:bookmarkStart w:id="1830" w:name="_ETM_Q1_5380273"/>
      <w:bookmarkEnd w:id="1830"/>
    </w:p>
    <w:p w14:paraId="7F5039C2" w14:textId="77777777" w:rsidR="00803ECA" w:rsidRDefault="00803ECA" w:rsidP="00803ECA">
      <w:pPr>
        <w:pStyle w:val="-"/>
        <w:keepNext/>
        <w:rPr>
          <w:rtl/>
        </w:rPr>
      </w:pPr>
      <w:bookmarkStart w:id="1831" w:name="ET_speakercontinue_לילך_וגנר__494"/>
      <w:r w:rsidRPr="00803ECA">
        <w:rPr>
          <w:rStyle w:val="TagStyle"/>
          <w:rtl/>
        </w:rPr>
        <w:t xml:space="preserve"> &lt;&lt; דובר_המשך &gt;&gt; </w:t>
      </w:r>
      <w:r>
        <w:rPr>
          <w:rtl/>
        </w:rPr>
        <w:t>לילך וגנר:</w:t>
      </w:r>
      <w:r w:rsidRPr="00803ECA">
        <w:rPr>
          <w:rStyle w:val="TagStyle"/>
          <w:rtl/>
        </w:rPr>
        <w:t xml:space="preserve"> &lt;&lt; דובר_המשך &gt;&gt;</w:t>
      </w:r>
      <w:r>
        <w:rPr>
          <w:rtl/>
        </w:rPr>
        <w:t xml:space="preserve">   </w:t>
      </w:r>
      <w:bookmarkEnd w:id="1831"/>
    </w:p>
    <w:p w14:paraId="43C4C222" w14:textId="77777777" w:rsidR="00803ECA" w:rsidRDefault="00803ECA" w:rsidP="00803ECA">
      <w:pPr>
        <w:pStyle w:val="KeepWithNext"/>
        <w:rPr>
          <w:rtl/>
        </w:rPr>
      </w:pPr>
    </w:p>
    <w:p w14:paraId="6E587986" w14:textId="74694D99" w:rsidR="00803ECA" w:rsidRDefault="00011D71" w:rsidP="009F1960">
      <w:pPr>
        <w:rPr>
          <w:rtl/>
        </w:rPr>
      </w:pPr>
      <w:bookmarkStart w:id="1832" w:name="_ETM_Q1_5381563"/>
      <w:bookmarkEnd w:id="1832"/>
      <w:r>
        <w:rPr>
          <w:rtl/>
        </w:rPr>
        <w:t>שוב</w:t>
      </w:r>
      <w:r w:rsidR="00803ECA">
        <w:rPr>
          <w:rFonts w:hint="cs"/>
          <w:rtl/>
        </w:rPr>
        <w:t>,</w:t>
      </w:r>
      <w:r>
        <w:rPr>
          <w:rtl/>
        </w:rPr>
        <w:t xml:space="preserve"> כמו שאמרו</w:t>
      </w:r>
      <w:r w:rsidR="00803ECA">
        <w:rPr>
          <w:rFonts w:hint="cs"/>
          <w:rtl/>
        </w:rPr>
        <w:t xml:space="preserve"> בסנגוריה, סיטואציה כזאת שבה אנ</w:t>
      </w:r>
      <w:r w:rsidR="00803ECA" w:rsidRPr="00D96A35">
        <w:rPr>
          <w:rFonts w:hint="cs"/>
          <w:rtl/>
        </w:rPr>
        <w:t xml:space="preserve">י נותנת את </w:t>
      </w:r>
      <w:bookmarkStart w:id="1833" w:name="_ETM_Q1_5386634"/>
      <w:bookmarkEnd w:id="1833"/>
      <w:r w:rsidR="00803ECA" w:rsidRPr="00D96A35">
        <w:rPr>
          <w:rFonts w:hint="cs"/>
          <w:rtl/>
        </w:rPr>
        <w:t>הכול</w:t>
      </w:r>
      <w:bookmarkStart w:id="1834" w:name="_ETM_Q1_5384537"/>
      <w:bookmarkStart w:id="1835" w:name="_ETM_Q1_5384618"/>
      <w:bookmarkEnd w:id="1834"/>
      <w:bookmarkEnd w:id="1835"/>
      <w:r w:rsidR="00803ECA">
        <w:rPr>
          <w:rFonts w:hint="cs"/>
          <w:rtl/>
        </w:rPr>
        <w:t xml:space="preserve"> ואין ידיעה למצוקה, אני חושבת</w:t>
      </w:r>
      <w:r w:rsidR="00803ECA">
        <w:rPr>
          <w:rtl/>
        </w:rPr>
        <w:t xml:space="preserve"> </w:t>
      </w:r>
      <w:r w:rsidR="00803ECA">
        <w:rPr>
          <w:rFonts w:hint="cs"/>
          <w:rtl/>
        </w:rPr>
        <w:t xml:space="preserve">שזה </w:t>
      </w:r>
      <w:r w:rsidR="00803ECA">
        <w:rPr>
          <w:rtl/>
        </w:rPr>
        <w:t>לא ראוי להחיל את הח</w:t>
      </w:r>
      <w:r w:rsidR="00803ECA">
        <w:rPr>
          <w:rFonts w:hint="cs"/>
          <w:rtl/>
        </w:rPr>
        <w:t xml:space="preserve">זקה. </w:t>
      </w:r>
    </w:p>
    <w:p w14:paraId="533B0E74" w14:textId="77777777" w:rsidR="00803ECA" w:rsidRDefault="00803ECA" w:rsidP="00803ECA">
      <w:pPr>
        <w:rPr>
          <w:rtl/>
        </w:rPr>
      </w:pPr>
      <w:bookmarkStart w:id="1836" w:name="_ETM_Q1_5395009"/>
      <w:bookmarkStart w:id="1837" w:name="_ETM_Q1_5395099"/>
      <w:bookmarkEnd w:id="1836"/>
      <w:bookmarkEnd w:id="1837"/>
    </w:p>
    <w:p w14:paraId="1BA64CE3" w14:textId="77777777" w:rsidR="00803ECA" w:rsidRDefault="00803ECA" w:rsidP="00803ECA">
      <w:pPr>
        <w:pStyle w:val="af6"/>
        <w:keepNext/>
        <w:rPr>
          <w:rtl/>
        </w:rPr>
      </w:pPr>
      <w:bookmarkStart w:id="1838" w:name="ET_yor_6157_495"/>
      <w:r w:rsidRPr="00803ECA">
        <w:rPr>
          <w:rStyle w:val="TagStyle"/>
          <w:rtl/>
        </w:rPr>
        <w:t xml:space="preserve"> &lt;&lt; יור &gt;&gt; </w:t>
      </w:r>
      <w:r>
        <w:rPr>
          <w:rtl/>
        </w:rPr>
        <w:t>היו"ר שמחה רוטמן:</w:t>
      </w:r>
      <w:r w:rsidRPr="00803ECA">
        <w:rPr>
          <w:rStyle w:val="TagStyle"/>
          <w:rtl/>
        </w:rPr>
        <w:t xml:space="preserve"> &lt;&lt; יור &gt;&gt;</w:t>
      </w:r>
      <w:r>
        <w:rPr>
          <w:rtl/>
        </w:rPr>
        <w:t xml:space="preserve">   </w:t>
      </w:r>
      <w:bookmarkEnd w:id="1838"/>
    </w:p>
    <w:p w14:paraId="55E064A6" w14:textId="77777777" w:rsidR="00803ECA" w:rsidRDefault="00803ECA" w:rsidP="00803ECA">
      <w:pPr>
        <w:pStyle w:val="KeepWithNext"/>
        <w:rPr>
          <w:rtl/>
        </w:rPr>
      </w:pPr>
    </w:p>
    <w:p w14:paraId="1C821963" w14:textId="77777777" w:rsidR="00803ECA" w:rsidRDefault="00803ECA" w:rsidP="00803ECA">
      <w:pPr>
        <w:rPr>
          <w:rtl/>
        </w:rPr>
      </w:pPr>
      <w:r>
        <w:rPr>
          <w:rFonts w:hint="cs"/>
          <w:rtl/>
        </w:rPr>
        <w:t>לא.</w:t>
      </w:r>
      <w:bookmarkStart w:id="1839" w:name="_ETM_Q1_5391727"/>
      <w:bookmarkEnd w:id="1839"/>
      <w:r>
        <w:rPr>
          <w:rtl/>
        </w:rPr>
        <w:t xml:space="preserve"> זה ראוי להח</w:t>
      </w:r>
      <w:r>
        <w:rPr>
          <w:rFonts w:hint="cs"/>
          <w:rtl/>
        </w:rPr>
        <w:t>יל</w:t>
      </w:r>
      <w:r>
        <w:rPr>
          <w:rtl/>
        </w:rPr>
        <w:t xml:space="preserve"> </w:t>
      </w:r>
      <w:r>
        <w:rPr>
          <w:rFonts w:hint="cs"/>
          <w:rtl/>
        </w:rPr>
        <w:t xml:space="preserve">את </w:t>
      </w:r>
      <w:r>
        <w:rPr>
          <w:rtl/>
        </w:rPr>
        <w:t xml:space="preserve">החוק </w:t>
      </w:r>
      <w:r>
        <w:rPr>
          <w:rFonts w:hint="cs"/>
          <w:rtl/>
        </w:rPr>
        <w:t xml:space="preserve">כי את תחילי עליו את - - - </w:t>
      </w:r>
    </w:p>
    <w:p w14:paraId="46149FB7" w14:textId="77777777" w:rsidR="00803ECA" w:rsidRDefault="00803ECA" w:rsidP="00803ECA">
      <w:pPr>
        <w:rPr>
          <w:rStyle w:val="TagStyle"/>
          <w:rFonts w:ascii="David" w:hAnsi="David"/>
          <w:u w:val="single"/>
          <w:rtl/>
          <w:lang w:eastAsia="he-IL"/>
        </w:rPr>
      </w:pPr>
      <w:bookmarkStart w:id="1840" w:name="_ETM_Q1_5397630"/>
      <w:bookmarkStart w:id="1841" w:name="_ETM_Q1_5397687"/>
      <w:bookmarkEnd w:id="1840"/>
      <w:bookmarkEnd w:id="1841"/>
    </w:p>
    <w:p w14:paraId="20400487" w14:textId="77777777" w:rsidR="00803ECA" w:rsidRDefault="00803ECA" w:rsidP="00803ECA">
      <w:pPr>
        <w:pStyle w:val="-"/>
        <w:keepNext/>
        <w:rPr>
          <w:rtl/>
        </w:rPr>
      </w:pPr>
      <w:bookmarkStart w:id="1842" w:name="ET_speakercontinue_לילך_וגנר__497"/>
      <w:r w:rsidRPr="00803ECA">
        <w:rPr>
          <w:rStyle w:val="TagStyle"/>
          <w:rtl/>
        </w:rPr>
        <w:t xml:space="preserve"> &lt;&lt; דובר_המשך &gt;&gt; </w:t>
      </w:r>
      <w:r>
        <w:rPr>
          <w:rtl/>
        </w:rPr>
        <w:t>לילך וגנר:</w:t>
      </w:r>
      <w:r w:rsidRPr="00803ECA">
        <w:rPr>
          <w:rStyle w:val="TagStyle"/>
          <w:rtl/>
        </w:rPr>
        <w:t xml:space="preserve"> &lt;&lt; דובר_המשך &gt;&gt;</w:t>
      </w:r>
      <w:r>
        <w:rPr>
          <w:rtl/>
        </w:rPr>
        <w:t xml:space="preserve">   </w:t>
      </w:r>
      <w:bookmarkEnd w:id="1842"/>
    </w:p>
    <w:p w14:paraId="52FA68BD" w14:textId="77777777" w:rsidR="00803ECA" w:rsidRDefault="00803ECA" w:rsidP="00803ECA">
      <w:pPr>
        <w:pStyle w:val="KeepWithNext"/>
        <w:rPr>
          <w:rtl/>
        </w:rPr>
      </w:pPr>
    </w:p>
    <w:p w14:paraId="6B90EF40" w14:textId="77777777" w:rsidR="00803ECA" w:rsidRDefault="00803ECA" w:rsidP="00803ECA">
      <w:pPr>
        <w:rPr>
          <w:rtl/>
        </w:rPr>
      </w:pPr>
      <w:r>
        <w:rPr>
          <w:rFonts w:hint="cs"/>
          <w:rtl/>
        </w:rPr>
        <w:t xml:space="preserve">את </w:t>
      </w:r>
      <w:r>
        <w:rPr>
          <w:rtl/>
        </w:rPr>
        <w:t>החוק אני מחילה</w:t>
      </w:r>
      <w:r>
        <w:rPr>
          <w:rFonts w:hint="cs"/>
          <w:rtl/>
        </w:rPr>
        <w:t>,</w:t>
      </w:r>
      <w:r>
        <w:rPr>
          <w:rtl/>
        </w:rPr>
        <w:t xml:space="preserve"> אני </w:t>
      </w:r>
      <w:r>
        <w:rPr>
          <w:rFonts w:hint="cs"/>
          <w:rtl/>
        </w:rPr>
        <w:t xml:space="preserve">רק </w:t>
      </w:r>
      <w:r>
        <w:rPr>
          <w:rtl/>
        </w:rPr>
        <w:t xml:space="preserve">לא </w:t>
      </w:r>
      <w:r>
        <w:rPr>
          <w:rFonts w:hint="cs"/>
          <w:rtl/>
        </w:rPr>
        <w:t xml:space="preserve">מחילה את החזקה. </w:t>
      </w:r>
    </w:p>
    <w:p w14:paraId="32376D3A" w14:textId="77777777" w:rsidR="00803ECA" w:rsidRDefault="00803ECA" w:rsidP="00803ECA">
      <w:pPr>
        <w:rPr>
          <w:rtl/>
        </w:rPr>
      </w:pPr>
    </w:p>
    <w:p w14:paraId="13661108" w14:textId="77777777" w:rsidR="00803ECA" w:rsidRDefault="00803ECA" w:rsidP="00803ECA">
      <w:pPr>
        <w:pStyle w:val="af6"/>
        <w:keepNext/>
        <w:rPr>
          <w:rtl/>
        </w:rPr>
      </w:pPr>
      <w:r w:rsidRPr="00803ECA">
        <w:rPr>
          <w:rStyle w:val="TagStyle"/>
          <w:rtl/>
        </w:rPr>
        <w:t xml:space="preserve"> &lt;&lt; יור &gt;&gt; </w:t>
      </w:r>
      <w:r>
        <w:rPr>
          <w:rtl/>
        </w:rPr>
        <w:t>היו"ר שמחה רוטמן:</w:t>
      </w:r>
      <w:r w:rsidRPr="00803ECA">
        <w:rPr>
          <w:rStyle w:val="TagStyle"/>
          <w:rtl/>
        </w:rPr>
        <w:t xml:space="preserve"> &lt;&lt; יור &gt;&gt;</w:t>
      </w:r>
      <w:r>
        <w:rPr>
          <w:rtl/>
        </w:rPr>
        <w:t xml:space="preserve">   </w:t>
      </w:r>
    </w:p>
    <w:p w14:paraId="4DA813E8" w14:textId="77777777" w:rsidR="00803ECA" w:rsidRDefault="00803ECA" w:rsidP="00803ECA">
      <w:pPr>
        <w:pStyle w:val="KeepWithNext"/>
        <w:rPr>
          <w:rtl/>
        </w:rPr>
      </w:pPr>
    </w:p>
    <w:p w14:paraId="4410875E" w14:textId="06D89467" w:rsidR="00803ECA" w:rsidRDefault="00803ECA" w:rsidP="00977C33">
      <w:pPr>
        <w:rPr>
          <w:rtl/>
        </w:rPr>
      </w:pPr>
      <w:bookmarkStart w:id="1843" w:name="_ETM_Q1_5394771"/>
      <w:bookmarkEnd w:id="1843"/>
      <w:r>
        <w:rPr>
          <w:rtl/>
        </w:rPr>
        <w:t xml:space="preserve">בלי החזקה. </w:t>
      </w:r>
      <w:r>
        <w:rPr>
          <w:rFonts w:hint="cs"/>
          <w:rtl/>
        </w:rPr>
        <w:t xml:space="preserve">אז </w:t>
      </w:r>
      <w:r>
        <w:rPr>
          <w:rtl/>
        </w:rPr>
        <w:t>תגידי פשוט שאם ז</w:t>
      </w:r>
      <w:r>
        <w:rPr>
          <w:rFonts w:hint="cs"/>
          <w:rtl/>
        </w:rPr>
        <w:t>את</w:t>
      </w:r>
      <w:r>
        <w:rPr>
          <w:rtl/>
        </w:rPr>
        <w:t xml:space="preserve"> </w:t>
      </w:r>
      <w:r>
        <w:rPr>
          <w:rFonts w:hint="cs"/>
          <w:rtl/>
        </w:rPr>
        <w:t>ה</w:t>
      </w:r>
      <w:r>
        <w:rPr>
          <w:rtl/>
        </w:rPr>
        <w:t>סיטואציה שאתה מייצר</w:t>
      </w:r>
      <w:r>
        <w:rPr>
          <w:rFonts w:hint="cs"/>
          <w:rtl/>
        </w:rPr>
        <w:t>,</w:t>
      </w:r>
      <w:r>
        <w:rPr>
          <w:rtl/>
        </w:rPr>
        <w:t xml:space="preserve"> אתה ב</w:t>
      </w:r>
      <w:r>
        <w:rPr>
          <w:rFonts w:hint="cs"/>
          <w:rtl/>
        </w:rPr>
        <w:t>-</w:t>
      </w:r>
      <w:r w:rsidR="00977C33">
        <w:rPr>
          <w:rFonts w:hint="cs"/>
          <w:rtl/>
        </w:rPr>
        <w:t>(ג)</w:t>
      </w:r>
      <w:r>
        <w:rPr>
          <w:rFonts w:hint="cs"/>
          <w:rtl/>
        </w:rPr>
        <w:t xml:space="preserve">, </w:t>
      </w:r>
      <w:r>
        <w:rPr>
          <w:rtl/>
        </w:rPr>
        <w:t xml:space="preserve">כי אני </w:t>
      </w:r>
      <w:r>
        <w:rPr>
          <w:rFonts w:hint="cs"/>
          <w:rtl/>
        </w:rPr>
        <w:t>ה</w:t>
      </w:r>
      <w:r>
        <w:rPr>
          <w:rtl/>
        </w:rPr>
        <w:t xml:space="preserve">שומר פה זה איום. </w:t>
      </w:r>
    </w:p>
    <w:p w14:paraId="4926040E" w14:textId="77777777" w:rsidR="00803ECA" w:rsidRDefault="00803ECA" w:rsidP="00803ECA">
      <w:pPr>
        <w:rPr>
          <w:rtl/>
        </w:rPr>
      </w:pPr>
      <w:bookmarkStart w:id="1844" w:name="_ETM_Q1_5406145"/>
      <w:bookmarkStart w:id="1845" w:name="_ETM_Q1_5406218"/>
      <w:bookmarkEnd w:id="1844"/>
      <w:bookmarkEnd w:id="1845"/>
    </w:p>
    <w:p w14:paraId="52765DEF" w14:textId="77777777" w:rsidR="00803ECA" w:rsidRDefault="00803ECA" w:rsidP="00803ECA">
      <w:pPr>
        <w:pStyle w:val="-"/>
        <w:keepNext/>
        <w:rPr>
          <w:rtl/>
        </w:rPr>
      </w:pPr>
      <w:bookmarkStart w:id="1846" w:name="ET_speakercontinue_לילך_וגנר__499"/>
      <w:r w:rsidRPr="00803ECA">
        <w:rPr>
          <w:rStyle w:val="TagStyle"/>
          <w:rtl/>
        </w:rPr>
        <w:t xml:space="preserve"> &lt;&lt; דובר_המשך &gt;&gt; </w:t>
      </w:r>
      <w:r>
        <w:rPr>
          <w:rtl/>
        </w:rPr>
        <w:t>לילך וגנר:</w:t>
      </w:r>
      <w:r w:rsidRPr="00803ECA">
        <w:rPr>
          <w:rStyle w:val="TagStyle"/>
          <w:rtl/>
        </w:rPr>
        <w:t xml:space="preserve"> &lt;&lt; דובר_המשך &gt;&gt;</w:t>
      </w:r>
      <w:r>
        <w:rPr>
          <w:rtl/>
        </w:rPr>
        <w:t xml:space="preserve">   </w:t>
      </w:r>
      <w:bookmarkEnd w:id="1846"/>
    </w:p>
    <w:p w14:paraId="21FE734A" w14:textId="77777777" w:rsidR="00803ECA" w:rsidRDefault="00803ECA" w:rsidP="00803ECA">
      <w:pPr>
        <w:pStyle w:val="KeepWithNext"/>
        <w:rPr>
          <w:rtl/>
        </w:rPr>
      </w:pPr>
    </w:p>
    <w:p w14:paraId="3999B314" w14:textId="78A9C678" w:rsidR="00803ECA" w:rsidRDefault="00803ECA" w:rsidP="00977C33">
      <w:pPr>
        <w:rPr>
          <w:rtl/>
        </w:rPr>
      </w:pPr>
      <w:bookmarkStart w:id="1847" w:name="_ETM_Q1_5407223"/>
      <w:bookmarkEnd w:id="1847"/>
      <w:r>
        <w:rPr>
          <w:rtl/>
        </w:rPr>
        <w:t>אם יש איום אני ב</w:t>
      </w:r>
      <w:r>
        <w:rPr>
          <w:rFonts w:hint="cs"/>
          <w:rtl/>
        </w:rPr>
        <w:t>-</w:t>
      </w:r>
      <w:r w:rsidR="00977C33">
        <w:rPr>
          <w:rFonts w:hint="cs"/>
          <w:rtl/>
        </w:rPr>
        <w:t>(ג)</w:t>
      </w:r>
      <w:r>
        <w:rPr>
          <w:rFonts w:hint="cs"/>
          <w:rtl/>
        </w:rPr>
        <w:t>.</w:t>
      </w:r>
      <w:bookmarkStart w:id="1848" w:name="_ETM_Q1_5405807"/>
      <w:bookmarkEnd w:id="1848"/>
      <w:r>
        <w:rPr>
          <w:rtl/>
        </w:rPr>
        <w:t xml:space="preserve"> נניח אין לי איום</w:t>
      </w:r>
      <w:r>
        <w:rPr>
          <w:rFonts w:hint="cs"/>
          <w:rtl/>
        </w:rPr>
        <w:t>,</w:t>
      </w:r>
      <w:r>
        <w:rPr>
          <w:rtl/>
        </w:rPr>
        <w:t xml:space="preserve"> אני חושבת שלה</w:t>
      </w:r>
      <w:r>
        <w:rPr>
          <w:rFonts w:hint="cs"/>
          <w:rtl/>
        </w:rPr>
        <w:t>חיל</w:t>
      </w:r>
      <w:r>
        <w:rPr>
          <w:rtl/>
        </w:rPr>
        <w:t xml:space="preserve"> את החזקה במקרה כזה כמו שהסנגוריה הסבירה</w:t>
      </w:r>
      <w:r>
        <w:rPr>
          <w:rFonts w:hint="cs"/>
          <w:rtl/>
        </w:rPr>
        <w:t>,</w:t>
      </w:r>
      <w:r>
        <w:rPr>
          <w:rtl/>
        </w:rPr>
        <w:t xml:space="preserve"> יש בזה אמירה מרחיקת לכת. הוא מקבל את כל התמורה</w:t>
      </w:r>
      <w:r>
        <w:rPr>
          <w:rFonts w:hint="cs"/>
          <w:rtl/>
        </w:rPr>
        <w:t>,</w:t>
      </w:r>
      <w:r>
        <w:rPr>
          <w:rtl/>
        </w:rPr>
        <w:t xml:space="preserve"> הוא מקבל את השירות</w:t>
      </w:r>
      <w:r>
        <w:rPr>
          <w:rFonts w:hint="cs"/>
          <w:rtl/>
        </w:rPr>
        <w:t>,</w:t>
      </w:r>
      <w:r>
        <w:rPr>
          <w:rtl/>
        </w:rPr>
        <w:t xml:space="preserve"> הוא לא בן אדם ש</w:t>
      </w:r>
      <w:r>
        <w:rPr>
          <w:rFonts w:hint="cs"/>
          <w:rtl/>
        </w:rPr>
        <w:t>ש</w:t>
      </w:r>
      <w:r>
        <w:rPr>
          <w:rtl/>
        </w:rPr>
        <w:t>ם מדבקה</w:t>
      </w:r>
      <w:r>
        <w:rPr>
          <w:rFonts w:hint="cs"/>
          <w:rtl/>
        </w:rPr>
        <w:t xml:space="preserve"> והולך.</w:t>
      </w:r>
    </w:p>
    <w:p w14:paraId="5877CDE5" w14:textId="77777777" w:rsidR="00803ECA" w:rsidRDefault="00803ECA" w:rsidP="00803ECA">
      <w:pPr>
        <w:rPr>
          <w:rtl/>
        </w:rPr>
      </w:pPr>
      <w:bookmarkStart w:id="1849" w:name="_ETM_Q1_5419980"/>
      <w:bookmarkStart w:id="1850" w:name="_ETM_Q1_5420034"/>
      <w:bookmarkEnd w:id="1849"/>
      <w:bookmarkEnd w:id="1850"/>
    </w:p>
    <w:p w14:paraId="0722BCE9" w14:textId="77777777" w:rsidR="00803ECA" w:rsidRDefault="00803ECA" w:rsidP="00803ECA">
      <w:pPr>
        <w:pStyle w:val="af6"/>
        <w:keepNext/>
        <w:rPr>
          <w:rtl/>
        </w:rPr>
      </w:pPr>
      <w:r w:rsidRPr="00803ECA">
        <w:rPr>
          <w:rStyle w:val="TagStyle"/>
          <w:rtl/>
        </w:rPr>
        <w:t xml:space="preserve"> &lt;&lt; יור &gt;&gt; </w:t>
      </w:r>
      <w:r>
        <w:rPr>
          <w:rtl/>
        </w:rPr>
        <w:t>היו"ר שמחה רוטמן:</w:t>
      </w:r>
      <w:r w:rsidRPr="00803ECA">
        <w:rPr>
          <w:rStyle w:val="TagStyle"/>
          <w:rtl/>
        </w:rPr>
        <w:t xml:space="preserve"> &lt;&lt; יור &gt;&gt;</w:t>
      </w:r>
      <w:r>
        <w:rPr>
          <w:rtl/>
        </w:rPr>
        <w:t xml:space="preserve">   </w:t>
      </w:r>
    </w:p>
    <w:p w14:paraId="5AB5EDA4" w14:textId="77777777" w:rsidR="00803ECA" w:rsidRDefault="00803ECA" w:rsidP="00803ECA">
      <w:pPr>
        <w:pStyle w:val="KeepWithNext"/>
        <w:rPr>
          <w:rtl/>
        </w:rPr>
      </w:pPr>
    </w:p>
    <w:p w14:paraId="106A92DC" w14:textId="77777777" w:rsidR="00803ECA" w:rsidRDefault="00803ECA" w:rsidP="00803ECA">
      <w:pPr>
        <w:rPr>
          <w:rtl/>
        </w:rPr>
      </w:pPr>
      <w:bookmarkStart w:id="1851" w:name="_ETM_Q1_5421015"/>
      <w:bookmarkEnd w:id="1851"/>
      <w:r>
        <w:rPr>
          <w:rFonts w:hint="cs"/>
          <w:rtl/>
        </w:rPr>
        <w:t xml:space="preserve">הבנתי. </w:t>
      </w:r>
    </w:p>
    <w:p w14:paraId="6390B313" w14:textId="77777777" w:rsidR="00803ECA" w:rsidRDefault="00803ECA" w:rsidP="00803ECA">
      <w:pPr>
        <w:rPr>
          <w:rtl/>
        </w:rPr>
      </w:pPr>
      <w:bookmarkStart w:id="1852" w:name="_ETM_Q1_5417474"/>
      <w:bookmarkStart w:id="1853" w:name="_ETM_Q1_5417526"/>
      <w:bookmarkEnd w:id="1852"/>
      <w:bookmarkEnd w:id="1853"/>
    </w:p>
    <w:p w14:paraId="4132BFBC" w14:textId="77777777" w:rsidR="00803ECA" w:rsidRDefault="00803ECA" w:rsidP="00803ECA">
      <w:pPr>
        <w:pStyle w:val="-"/>
        <w:keepNext/>
        <w:rPr>
          <w:rtl/>
        </w:rPr>
      </w:pPr>
      <w:r w:rsidRPr="00803ECA">
        <w:rPr>
          <w:rStyle w:val="TagStyle"/>
          <w:rtl/>
        </w:rPr>
        <w:t xml:space="preserve"> </w:t>
      </w:r>
      <w:r w:rsidRPr="00D96A35">
        <w:rPr>
          <w:rStyle w:val="TagStyle"/>
          <w:rtl/>
        </w:rPr>
        <w:t xml:space="preserve">&lt;&lt; דובר_המשך &gt;&gt; </w:t>
      </w:r>
      <w:r w:rsidRPr="00D96A35">
        <w:rPr>
          <w:rtl/>
        </w:rPr>
        <w:t>לילך וגנר:</w:t>
      </w:r>
      <w:r w:rsidRPr="00D96A35">
        <w:rPr>
          <w:rStyle w:val="TagStyle"/>
          <w:rtl/>
        </w:rPr>
        <w:t xml:space="preserve"> &lt;&lt; דובר_המשך &gt;&gt;</w:t>
      </w:r>
      <w:r>
        <w:rPr>
          <w:rtl/>
        </w:rPr>
        <w:t xml:space="preserve">   </w:t>
      </w:r>
    </w:p>
    <w:p w14:paraId="52F27559" w14:textId="77777777" w:rsidR="00803ECA" w:rsidRDefault="00803ECA" w:rsidP="00803ECA">
      <w:pPr>
        <w:pStyle w:val="KeepWithNext"/>
        <w:rPr>
          <w:rtl/>
        </w:rPr>
      </w:pPr>
    </w:p>
    <w:p w14:paraId="3A8CC04F" w14:textId="67311EE0" w:rsidR="004E1915" w:rsidRDefault="00803ECA" w:rsidP="00977C33">
      <w:pPr>
        <w:rPr>
          <w:rtl/>
        </w:rPr>
      </w:pPr>
      <w:bookmarkStart w:id="1854" w:name="_ETM_Q1_5418148"/>
      <w:bookmarkEnd w:id="1854"/>
      <w:r w:rsidRPr="0079699A">
        <w:rPr>
          <w:rtl/>
        </w:rPr>
        <w:t>לגבי חלופ</w:t>
      </w:r>
      <w:r w:rsidR="00EA393C" w:rsidRPr="0079699A">
        <w:rPr>
          <w:rFonts w:hint="cs"/>
          <w:rtl/>
        </w:rPr>
        <w:t>ה</w:t>
      </w:r>
      <w:r w:rsidRPr="0079699A">
        <w:rPr>
          <w:rtl/>
        </w:rPr>
        <w:t xml:space="preserve"> </w:t>
      </w:r>
      <w:r w:rsidR="00977C33">
        <w:rPr>
          <w:rFonts w:hint="cs"/>
          <w:rtl/>
        </w:rPr>
        <w:t>(3)</w:t>
      </w:r>
      <w:r w:rsidRPr="0079699A">
        <w:rPr>
          <w:rtl/>
        </w:rPr>
        <w:t xml:space="preserve"> יש טעם רב במה שהוועדה אמרה, אבל כדי להכניס את חלופה</w:t>
      </w:r>
      <w:r w:rsidR="00977C33">
        <w:rPr>
          <w:rFonts w:hint="cs"/>
          <w:rtl/>
        </w:rPr>
        <w:t xml:space="preserve"> (3)</w:t>
      </w:r>
      <w:r w:rsidRPr="0079699A">
        <w:rPr>
          <w:rtl/>
        </w:rPr>
        <w:t xml:space="preserve"> זה דורש שינוי של הנוסח</w:t>
      </w:r>
      <w:r w:rsidR="004E1915">
        <w:rPr>
          <w:rFonts w:hint="cs"/>
          <w:rtl/>
        </w:rPr>
        <w:t xml:space="preserve">: דורש או מקבל מאדם באופן שיטתי </w:t>
      </w:r>
      <w:r w:rsidR="00D96A35">
        <w:rPr>
          <w:rFonts w:hint="cs"/>
          <w:rtl/>
        </w:rPr>
        <w:t>א</w:t>
      </w:r>
      <w:r w:rsidR="004E1915">
        <w:rPr>
          <w:rFonts w:hint="cs"/>
          <w:rtl/>
        </w:rPr>
        <w:t>ו</w:t>
      </w:r>
      <w:r w:rsidR="00D96A35">
        <w:rPr>
          <w:rFonts w:hint="cs"/>
          <w:rtl/>
        </w:rPr>
        <w:t xml:space="preserve"> </w:t>
      </w:r>
      <w:r w:rsidR="004E1915">
        <w:rPr>
          <w:rFonts w:hint="cs"/>
          <w:rtl/>
        </w:rPr>
        <w:t xml:space="preserve">מתמשך </w:t>
      </w:r>
      <w:r w:rsidR="004E1915" w:rsidRPr="00D96A35">
        <w:rPr>
          <w:rFonts w:hint="cs"/>
          <w:rtl/>
        </w:rPr>
        <w:t xml:space="preserve">תשלומים </w:t>
      </w:r>
      <w:r w:rsidR="00056900" w:rsidRPr="00D96A35">
        <w:rPr>
          <w:rFonts w:hint="cs"/>
          <w:rtl/>
        </w:rPr>
        <w:t>בעד שירות,</w:t>
      </w:r>
      <w:r w:rsidR="00056900" w:rsidRPr="00056900">
        <w:rPr>
          <w:rFonts w:hint="cs"/>
          <w:rtl/>
        </w:rPr>
        <w:t xml:space="preserve"> </w:t>
      </w:r>
      <w:r w:rsidR="00056900">
        <w:rPr>
          <w:rFonts w:hint="cs"/>
          <w:rtl/>
        </w:rPr>
        <w:t>או מצרכים, כלומר להכניס את המצרכים שהוא מקבל, כי זאת בעצם חלופה</w:t>
      </w:r>
      <w:r w:rsidR="00977C33">
        <w:rPr>
          <w:rFonts w:hint="cs"/>
          <w:rtl/>
        </w:rPr>
        <w:t xml:space="preserve"> (3)</w:t>
      </w:r>
      <w:r w:rsidR="00056900">
        <w:rPr>
          <w:rFonts w:hint="cs"/>
          <w:rtl/>
        </w:rPr>
        <w:t xml:space="preserve">. </w:t>
      </w:r>
      <w:bookmarkStart w:id="1855" w:name="_ETM_Q1_5437330"/>
      <w:bookmarkEnd w:id="1855"/>
    </w:p>
    <w:p w14:paraId="627A545C" w14:textId="3B44E9F7" w:rsidR="003F3C67" w:rsidRDefault="003F3C67" w:rsidP="00977C33">
      <w:pPr>
        <w:rPr>
          <w:rtl/>
        </w:rPr>
      </w:pPr>
    </w:p>
    <w:p w14:paraId="5DD06FE9" w14:textId="76C07A2F" w:rsidR="003F3C67" w:rsidRDefault="003F3C67" w:rsidP="003F3C67">
      <w:pPr>
        <w:pStyle w:val="af6"/>
        <w:keepNext/>
        <w:rPr>
          <w:rtl/>
        </w:rPr>
      </w:pPr>
      <w:bookmarkStart w:id="1856" w:name="ET_yor_6157_648"/>
      <w:r w:rsidRPr="003F3C67">
        <w:rPr>
          <w:rStyle w:val="TagStyle"/>
          <w:rtl/>
        </w:rPr>
        <w:t xml:space="preserve"> &lt;&lt; יור &gt;&gt; </w:t>
      </w:r>
      <w:r>
        <w:rPr>
          <w:rtl/>
        </w:rPr>
        <w:t>היו"ר שמחה רוטמן:</w:t>
      </w:r>
      <w:r w:rsidRPr="003F3C67">
        <w:rPr>
          <w:rStyle w:val="TagStyle"/>
          <w:rtl/>
        </w:rPr>
        <w:t xml:space="preserve"> &lt;&lt; יור &gt;&gt;</w:t>
      </w:r>
      <w:r>
        <w:rPr>
          <w:rtl/>
        </w:rPr>
        <w:t xml:space="preserve">   </w:t>
      </w:r>
      <w:bookmarkEnd w:id="1856"/>
    </w:p>
    <w:p w14:paraId="0F2E4B16" w14:textId="6394A99C" w:rsidR="003F3C67" w:rsidRDefault="003F3C67" w:rsidP="003F3C67">
      <w:pPr>
        <w:pStyle w:val="KeepWithNext"/>
        <w:rPr>
          <w:rtl/>
        </w:rPr>
      </w:pPr>
    </w:p>
    <w:p w14:paraId="1EE39829" w14:textId="3E5E4AEA" w:rsidR="004E1915" w:rsidRDefault="004E1915" w:rsidP="00977C33">
      <w:pPr>
        <w:rPr>
          <w:rtl/>
        </w:rPr>
      </w:pPr>
      <w:bookmarkStart w:id="1857" w:name="_ETM_Q1_5438689"/>
      <w:bookmarkEnd w:id="1857"/>
      <w:r>
        <w:rPr>
          <w:rFonts w:hint="cs"/>
          <w:rtl/>
        </w:rPr>
        <w:t>אז חלופה</w:t>
      </w:r>
      <w:r w:rsidR="00977C33">
        <w:rPr>
          <w:rFonts w:hint="cs"/>
          <w:rtl/>
        </w:rPr>
        <w:t xml:space="preserve"> (2)</w:t>
      </w:r>
      <w:r>
        <w:rPr>
          <w:rFonts w:hint="cs"/>
          <w:rtl/>
        </w:rPr>
        <w:t xml:space="preserve"> או</w:t>
      </w:r>
      <w:r w:rsidR="00977C33">
        <w:rPr>
          <w:rFonts w:hint="cs"/>
          <w:rtl/>
        </w:rPr>
        <w:t xml:space="preserve"> (3)</w:t>
      </w:r>
      <w:r>
        <w:rPr>
          <w:rFonts w:hint="cs"/>
          <w:rtl/>
        </w:rPr>
        <w:t>.</w:t>
      </w:r>
      <w:bookmarkStart w:id="1858" w:name="_ETM_Q1_5438844"/>
      <w:bookmarkEnd w:id="1858"/>
    </w:p>
    <w:p w14:paraId="1C5115D8" w14:textId="77777777" w:rsidR="004E1915" w:rsidRDefault="004E1915" w:rsidP="004E1915">
      <w:pPr>
        <w:rPr>
          <w:rtl/>
        </w:rPr>
      </w:pPr>
      <w:bookmarkStart w:id="1859" w:name="_ETM_Q1_5438903"/>
      <w:bookmarkEnd w:id="1859"/>
    </w:p>
    <w:p w14:paraId="6DBFB4BE" w14:textId="77777777" w:rsidR="004E1915" w:rsidRDefault="004E1915" w:rsidP="004E1915">
      <w:pPr>
        <w:pStyle w:val="-"/>
        <w:keepNext/>
        <w:rPr>
          <w:rtl/>
        </w:rPr>
      </w:pPr>
      <w:bookmarkStart w:id="1860" w:name="ET_speakercontinue_לילך_וגנר__465"/>
      <w:r w:rsidRPr="004E1915">
        <w:rPr>
          <w:rStyle w:val="TagStyle"/>
          <w:rtl/>
        </w:rPr>
        <w:t xml:space="preserve"> &lt;&lt; דובר_המשך &gt;&gt; </w:t>
      </w:r>
      <w:r>
        <w:rPr>
          <w:rtl/>
        </w:rPr>
        <w:t>לילך וגנר:</w:t>
      </w:r>
      <w:r w:rsidRPr="004E1915">
        <w:rPr>
          <w:rStyle w:val="TagStyle"/>
          <w:rtl/>
        </w:rPr>
        <w:t xml:space="preserve"> &lt;&lt; דובר_המשך &gt;&gt;</w:t>
      </w:r>
      <w:r>
        <w:rPr>
          <w:rtl/>
        </w:rPr>
        <w:t xml:space="preserve">   </w:t>
      </w:r>
      <w:bookmarkEnd w:id="1860"/>
    </w:p>
    <w:p w14:paraId="6E85BC7B" w14:textId="77777777" w:rsidR="004E1915" w:rsidRDefault="004E1915" w:rsidP="004E1915">
      <w:pPr>
        <w:pStyle w:val="KeepWithNext"/>
        <w:rPr>
          <w:rtl/>
        </w:rPr>
      </w:pPr>
    </w:p>
    <w:p w14:paraId="1B9CA469" w14:textId="77777777" w:rsidR="004E1915" w:rsidRDefault="004E1915" w:rsidP="004E1915">
      <w:pPr>
        <w:rPr>
          <w:rtl/>
        </w:rPr>
      </w:pPr>
      <w:bookmarkStart w:id="1861" w:name="_ETM_Q1_5439830"/>
      <w:bookmarkEnd w:id="1861"/>
      <w:r>
        <w:rPr>
          <w:rFonts w:hint="cs"/>
          <w:rtl/>
        </w:rPr>
        <w:t xml:space="preserve">כן. ולהתאים את הנוסח כי </w:t>
      </w:r>
      <w:r w:rsidR="00803ECA" w:rsidRPr="0079699A">
        <w:rPr>
          <w:rtl/>
        </w:rPr>
        <w:t>זה לא תשלומים</w:t>
      </w:r>
      <w:r>
        <w:rPr>
          <w:rFonts w:hint="cs"/>
          <w:rtl/>
        </w:rPr>
        <w:t xml:space="preserve"> או המצרכים. </w:t>
      </w:r>
    </w:p>
    <w:p w14:paraId="635C0F02" w14:textId="77777777" w:rsidR="004E1915" w:rsidRDefault="004E1915" w:rsidP="004E1915">
      <w:pPr>
        <w:rPr>
          <w:rtl/>
        </w:rPr>
      </w:pPr>
    </w:p>
    <w:p w14:paraId="5DB8A8C6" w14:textId="77777777" w:rsidR="004E1915" w:rsidRDefault="004E1915" w:rsidP="004E1915">
      <w:pPr>
        <w:pStyle w:val="af9"/>
        <w:keepNext/>
        <w:rPr>
          <w:rtl/>
        </w:rPr>
      </w:pPr>
      <w:bookmarkStart w:id="1862" w:name="ET_guest_802571_466"/>
      <w:r w:rsidRPr="004E1915">
        <w:rPr>
          <w:rStyle w:val="TagStyle"/>
          <w:rtl/>
        </w:rPr>
        <w:t xml:space="preserve"> &lt;&lt; אורח &gt;&gt; </w:t>
      </w:r>
      <w:r>
        <w:rPr>
          <w:rtl/>
        </w:rPr>
        <w:t>גלעד בהט:</w:t>
      </w:r>
      <w:r w:rsidRPr="004E1915">
        <w:rPr>
          <w:rStyle w:val="TagStyle"/>
          <w:rtl/>
        </w:rPr>
        <w:t xml:space="preserve"> &lt;&lt; אורח &gt;&gt;</w:t>
      </w:r>
      <w:r>
        <w:rPr>
          <w:rtl/>
        </w:rPr>
        <w:t xml:space="preserve">   </w:t>
      </w:r>
      <w:bookmarkEnd w:id="1862"/>
    </w:p>
    <w:p w14:paraId="102FA719" w14:textId="77777777" w:rsidR="004E1915" w:rsidRDefault="004E1915" w:rsidP="004E1915">
      <w:pPr>
        <w:pStyle w:val="KeepWithNext"/>
        <w:rPr>
          <w:rtl/>
        </w:rPr>
      </w:pPr>
    </w:p>
    <w:p w14:paraId="0F2A2488" w14:textId="77777777" w:rsidR="00F7467D" w:rsidRDefault="004E1915" w:rsidP="004E1915">
      <w:pPr>
        <w:rPr>
          <w:rtl/>
        </w:rPr>
      </w:pPr>
      <w:r>
        <w:rPr>
          <w:rFonts w:hint="cs"/>
          <w:rtl/>
        </w:rPr>
        <w:t xml:space="preserve">אבל </w:t>
      </w:r>
      <w:r w:rsidR="00803ECA" w:rsidRPr="0079699A">
        <w:rPr>
          <w:rtl/>
        </w:rPr>
        <w:t xml:space="preserve">יש פה מקרה </w:t>
      </w:r>
      <w:r>
        <w:rPr>
          <w:rtl/>
        </w:rPr>
        <w:t>–</w:t>
      </w:r>
      <w:r>
        <w:rPr>
          <w:rFonts w:hint="cs"/>
          <w:rtl/>
        </w:rPr>
        <w:t xml:space="preserve"> </w:t>
      </w:r>
      <w:r w:rsidR="00803ECA" w:rsidRPr="0079699A">
        <w:rPr>
          <w:rtl/>
        </w:rPr>
        <w:t xml:space="preserve">שדיבר עליו </w:t>
      </w:r>
      <w:r>
        <w:rPr>
          <w:rFonts w:hint="cs"/>
          <w:rtl/>
        </w:rPr>
        <w:t>ה</w:t>
      </w:r>
      <w:r w:rsidR="00803ECA" w:rsidRPr="0079699A">
        <w:rPr>
          <w:rtl/>
        </w:rPr>
        <w:t>יוגב</w:t>
      </w:r>
      <w:r>
        <w:rPr>
          <w:rFonts w:hint="cs"/>
          <w:rtl/>
        </w:rPr>
        <w:t xml:space="preserve"> ו</w:t>
      </w:r>
      <w:r w:rsidR="00803ECA" w:rsidRPr="0079699A">
        <w:rPr>
          <w:rtl/>
        </w:rPr>
        <w:t>צריך לשים אליו לב</w:t>
      </w:r>
      <w:r>
        <w:rPr>
          <w:rFonts w:hint="cs"/>
          <w:rtl/>
        </w:rPr>
        <w:t xml:space="preserve"> </w:t>
      </w:r>
      <w:r>
        <w:rPr>
          <w:rtl/>
        </w:rPr>
        <w:t>–</w:t>
      </w:r>
      <w:r>
        <w:rPr>
          <w:rFonts w:hint="cs"/>
          <w:rtl/>
        </w:rPr>
        <w:t xml:space="preserve"> ש</w:t>
      </w:r>
      <w:r w:rsidR="00803ECA" w:rsidRPr="0079699A">
        <w:rPr>
          <w:rtl/>
        </w:rPr>
        <w:t>יש פה איום לא כלפי בעל העסק, האיום כלפי נותני השירותים האחרים</w:t>
      </w:r>
      <w:r>
        <w:rPr>
          <w:rFonts w:hint="cs"/>
          <w:rtl/>
        </w:rPr>
        <w:t>.</w:t>
      </w:r>
      <w:r w:rsidR="00803ECA" w:rsidRPr="0079699A">
        <w:rPr>
          <w:rtl/>
        </w:rPr>
        <w:t xml:space="preserve"> כך הוא מסלק אותם ומשאיר לך רק אותו. ואז הוא מקבל דבר </w:t>
      </w:r>
      <w:r w:rsidR="00803ECA" w:rsidRPr="00D96A35">
        <w:rPr>
          <w:rtl/>
        </w:rPr>
        <w:t>ש</w:t>
      </w:r>
      <w:r w:rsidRPr="00D96A35">
        <w:rPr>
          <w:rFonts w:hint="cs"/>
          <w:rtl/>
        </w:rPr>
        <w:t>אינו כדין.</w:t>
      </w:r>
      <w:r w:rsidR="00803ECA" w:rsidRPr="0079699A">
        <w:rPr>
          <w:rtl/>
        </w:rPr>
        <w:t xml:space="preserve"> נושא התמורה פה כבר</w:t>
      </w:r>
      <w:r w:rsidR="00B06721" w:rsidRPr="0079699A">
        <w:rPr>
          <w:rFonts w:hint="cs"/>
          <w:rtl/>
        </w:rPr>
        <w:t xml:space="preserve"> פחות</w:t>
      </w:r>
      <w:r w:rsidR="00803ECA" w:rsidRPr="0079699A">
        <w:rPr>
          <w:rtl/>
        </w:rPr>
        <w:t xml:space="preserve"> רלוונטי</w:t>
      </w:r>
      <w:r w:rsidR="00F7467D">
        <w:rPr>
          <w:rFonts w:hint="cs"/>
          <w:rtl/>
        </w:rPr>
        <w:t>, כי</w:t>
      </w:r>
      <w:r w:rsidR="00803ECA" w:rsidRPr="0079699A">
        <w:rPr>
          <w:rtl/>
        </w:rPr>
        <w:t xml:space="preserve"> מול החקלאי הוא נותן תמורה</w:t>
      </w:r>
      <w:r w:rsidR="00F7467D">
        <w:rPr>
          <w:rFonts w:hint="cs"/>
          <w:rtl/>
        </w:rPr>
        <w:t>.</w:t>
      </w:r>
    </w:p>
    <w:p w14:paraId="5EC81C98" w14:textId="77777777" w:rsidR="00F7467D" w:rsidRDefault="00F7467D" w:rsidP="004E1915">
      <w:pPr>
        <w:rPr>
          <w:rtl/>
        </w:rPr>
      </w:pPr>
      <w:bookmarkStart w:id="1863" w:name="_ETM_Q1_5470265"/>
      <w:bookmarkStart w:id="1864" w:name="_ETM_Q1_5470325"/>
      <w:bookmarkStart w:id="1865" w:name="_ETM_Q1_5470436"/>
      <w:bookmarkEnd w:id="1863"/>
      <w:bookmarkEnd w:id="1864"/>
      <w:bookmarkEnd w:id="1865"/>
    </w:p>
    <w:p w14:paraId="3DFDCCFC" w14:textId="77777777" w:rsidR="00F7467D" w:rsidRDefault="00F7467D" w:rsidP="00F7467D">
      <w:pPr>
        <w:pStyle w:val="af6"/>
        <w:keepNext/>
        <w:rPr>
          <w:rtl/>
        </w:rPr>
      </w:pPr>
      <w:bookmarkStart w:id="1866" w:name="ET_yor_6157_467"/>
      <w:r w:rsidRPr="00F7467D">
        <w:rPr>
          <w:rStyle w:val="TagStyle"/>
          <w:rtl/>
        </w:rPr>
        <w:t xml:space="preserve"> &lt;&lt; יור &gt;&gt; </w:t>
      </w:r>
      <w:r>
        <w:rPr>
          <w:rtl/>
        </w:rPr>
        <w:t>היו"ר שמחה רוטמן:</w:t>
      </w:r>
      <w:r w:rsidRPr="00F7467D">
        <w:rPr>
          <w:rStyle w:val="TagStyle"/>
          <w:rtl/>
        </w:rPr>
        <w:t xml:space="preserve"> &lt;&lt; יור &gt;&gt;</w:t>
      </w:r>
      <w:r>
        <w:rPr>
          <w:rtl/>
        </w:rPr>
        <w:t xml:space="preserve">   </w:t>
      </w:r>
      <w:bookmarkEnd w:id="1866"/>
    </w:p>
    <w:p w14:paraId="4CADAA40" w14:textId="77777777" w:rsidR="00F7467D" w:rsidRDefault="00F7467D" w:rsidP="00F7467D">
      <w:pPr>
        <w:pStyle w:val="KeepWithNext"/>
        <w:rPr>
          <w:rtl/>
        </w:rPr>
      </w:pPr>
    </w:p>
    <w:p w14:paraId="3D6936C3" w14:textId="77777777" w:rsidR="00F7467D" w:rsidRDefault="00F7467D" w:rsidP="00F7467D">
      <w:pPr>
        <w:rPr>
          <w:rtl/>
        </w:rPr>
      </w:pPr>
      <w:bookmarkStart w:id="1867" w:name="_ETM_Q1_5472787"/>
      <w:bookmarkEnd w:id="1867"/>
      <w:r>
        <w:rPr>
          <w:rFonts w:hint="cs"/>
          <w:rtl/>
        </w:rPr>
        <w:t>נכון.</w:t>
      </w:r>
      <w:bookmarkStart w:id="1868" w:name="_ETM_Q1_5470517"/>
      <w:bookmarkEnd w:id="1868"/>
      <w:r w:rsidR="00803ECA" w:rsidRPr="0079699A">
        <w:rPr>
          <w:rtl/>
        </w:rPr>
        <w:t xml:space="preserve"> אבל אז התוצאה של זה תהיה</w:t>
      </w:r>
      <w:r>
        <w:rPr>
          <w:rFonts w:hint="cs"/>
          <w:rtl/>
        </w:rPr>
        <w:t xml:space="preserve"> - - -</w:t>
      </w:r>
    </w:p>
    <w:p w14:paraId="0866A4B2" w14:textId="77777777" w:rsidR="00F7467D" w:rsidRDefault="00F7467D" w:rsidP="00F7467D">
      <w:pPr>
        <w:rPr>
          <w:rtl/>
        </w:rPr>
      </w:pPr>
      <w:bookmarkStart w:id="1869" w:name="_ETM_Q1_5474425"/>
      <w:bookmarkStart w:id="1870" w:name="_ETM_Q1_5474513"/>
      <w:bookmarkStart w:id="1871" w:name="_ETM_Q1_5472690"/>
      <w:bookmarkEnd w:id="1869"/>
      <w:bookmarkEnd w:id="1870"/>
      <w:bookmarkEnd w:id="1871"/>
    </w:p>
    <w:p w14:paraId="64C8E993" w14:textId="77777777" w:rsidR="00F7467D" w:rsidRDefault="00F7467D" w:rsidP="00F7467D">
      <w:pPr>
        <w:pStyle w:val="af9"/>
        <w:keepNext/>
        <w:rPr>
          <w:rtl/>
        </w:rPr>
      </w:pPr>
      <w:bookmarkStart w:id="1872" w:name="ET_guest_911454_468"/>
      <w:r w:rsidRPr="00F7467D">
        <w:rPr>
          <w:rStyle w:val="TagStyle"/>
          <w:rtl/>
        </w:rPr>
        <w:t xml:space="preserve"> &lt;&lt; אורח &gt;&gt; </w:t>
      </w:r>
      <w:r>
        <w:rPr>
          <w:rtl/>
        </w:rPr>
        <w:t>אלקנה כהן:</w:t>
      </w:r>
      <w:r w:rsidRPr="00F7467D">
        <w:rPr>
          <w:rStyle w:val="TagStyle"/>
          <w:rtl/>
        </w:rPr>
        <w:t xml:space="preserve"> &lt;&lt; אורח &gt;&gt;</w:t>
      </w:r>
      <w:r>
        <w:rPr>
          <w:rtl/>
        </w:rPr>
        <w:t xml:space="preserve">   </w:t>
      </w:r>
      <w:bookmarkEnd w:id="1872"/>
    </w:p>
    <w:p w14:paraId="0AB58CFD" w14:textId="77777777" w:rsidR="00F7467D" w:rsidRDefault="00F7467D" w:rsidP="00F7467D">
      <w:pPr>
        <w:pStyle w:val="KeepWithNext"/>
        <w:rPr>
          <w:rtl/>
        </w:rPr>
      </w:pPr>
    </w:p>
    <w:p w14:paraId="6579F3B6" w14:textId="1B3DB60A" w:rsidR="00290C76" w:rsidRDefault="00803ECA" w:rsidP="00D96A35">
      <w:pPr>
        <w:rPr>
          <w:rtl/>
        </w:rPr>
      </w:pPr>
      <w:bookmarkStart w:id="1873" w:name="_ETM_Q1_5473266"/>
      <w:bookmarkStart w:id="1874" w:name="_ETM_Q1_5473303"/>
      <w:bookmarkEnd w:id="1873"/>
      <w:bookmarkEnd w:id="1874"/>
      <w:r w:rsidRPr="0079699A">
        <w:rPr>
          <w:rtl/>
        </w:rPr>
        <w:t>אבל הוא לא באמת נותן את התמורה</w:t>
      </w:r>
      <w:r w:rsidR="00F7467D">
        <w:rPr>
          <w:rFonts w:hint="cs"/>
          <w:rtl/>
        </w:rPr>
        <w:t>,</w:t>
      </w:r>
      <w:r w:rsidRPr="0079699A">
        <w:rPr>
          <w:rtl/>
        </w:rPr>
        <w:t xml:space="preserve"> </w:t>
      </w:r>
      <w:r w:rsidR="00F7467D" w:rsidRPr="00D96A35">
        <w:rPr>
          <w:rFonts w:hint="cs"/>
          <w:rtl/>
        </w:rPr>
        <w:t>הוא נותן את</w:t>
      </w:r>
      <w:bookmarkStart w:id="1875" w:name="_ETM_Q1_5475845"/>
      <w:bookmarkEnd w:id="1875"/>
      <w:r w:rsidR="00F7467D" w:rsidRPr="00D96A35">
        <w:rPr>
          <w:rFonts w:hint="cs"/>
          <w:rtl/>
        </w:rPr>
        <w:t xml:space="preserve"> </w:t>
      </w:r>
      <w:r w:rsidRPr="00D96A35">
        <w:rPr>
          <w:rtl/>
        </w:rPr>
        <w:t>התמורה</w:t>
      </w:r>
      <w:r w:rsidR="00F7467D" w:rsidRPr="00D96A35">
        <w:rPr>
          <w:rFonts w:hint="cs"/>
          <w:rtl/>
        </w:rPr>
        <w:t xml:space="preserve"> בהתחלה. הוא נותן את זה במדרג. בשנה </w:t>
      </w:r>
      <w:r w:rsidRPr="00D96A35">
        <w:rPr>
          <w:rtl/>
        </w:rPr>
        <w:t xml:space="preserve">השלישית הוא </w:t>
      </w:r>
      <w:r w:rsidR="00F7467D" w:rsidRPr="00D96A35">
        <w:rPr>
          <w:rFonts w:hint="cs"/>
          <w:rtl/>
        </w:rPr>
        <w:t xml:space="preserve">כבר </w:t>
      </w:r>
      <w:r w:rsidRPr="00D96A35">
        <w:rPr>
          <w:rtl/>
        </w:rPr>
        <w:t xml:space="preserve">לא </w:t>
      </w:r>
      <w:r w:rsidR="00F7467D" w:rsidRPr="00D96A35">
        <w:rPr>
          <w:rFonts w:hint="cs"/>
          <w:rtl/>
        </w:rPr>
        <w:t>נותן את התמורה על הרווח.</w:t>
      </w:r>
      <w:r w:rsidR="00F7467D">
        <w:rPr>
          <w:rFonts w:hint="cs"/>
          <w:rtl/>
        </w:rPr>
        <w:t xml:space="preserve"> </w:t>
      </w:r>
      <w:bookmarkStart w:id="1876" w:name="_ETM_Q1_5356797"/>
      <w:bookmarkStart w:id="1877" w:name="_ETM_Q1_5356857"/>
      <w:bookmarkStart w:id="1878" w:name="_ETM_Q1_5362403"/>
      <w:bookmarkStart w:id="1879" w:name="_ETM_Q1_5380259"/>
      <w:bookmarkStart w:id="1880" w:name="_ETM_Q1_5380320"/>
      <w:bookmarkStart w:id="1881" w:name="_ETM_Q1_5448071"/>
      <w:bookmarkEnd w:id="1876"/>
      <w:bookmarkEnd w:id="1877"/>
      <w:bookmarkEnd w:id="1878"/>
      <w:bookmarkEnd w:id="1879"/>
      <w:bookmarkEnd w:id="1880"/>
      <w:bookmarkEnd w:id="1881"/>
    </w:p>
    <w:p w14:paraId="12877D23" w14:textId="77777777" w:rsidR="00290C76" w:rsidRDefault="00290C76" w:rsidP="00290C76">
      <w:pPr>
        <w:rPr>
          <w:rtl/>
        </w:rPr>
      </w:pPr>
      <w:bookmarkStart w:id="1882" w:name="_ETM_Q1_5478716"/>
      <w:bookmarkStart w:id="1883" w:name="_ETM_Q1_5478785"/>
      <w:bookmarkStart w:id="1884" w:name="_ETM_Q1_5480965"/>
      <w:bookmarkEnd w:id="1882"/>
      <w:bookmarkEnd w:id="1883"/>
      <w:bookmarkEnd w:id="1884"/>
    </w:p>
    <w:p w14:paraId="72D87064" w14:textId="77777777" w:rsidR="00F7467D" w:rsidRDefault="00F7467D" w:rsidP="00F7467D">
      <w:pPr>
        <w:pStyle w:val="af6"/>
        <w:keepNext/>
        <w:rPr>
          <w:rtl/>
        </w:rPr>
      </w:pPr>
      <w:bookmarkStart w:id="1885" w:name="ET_yor_6157_470"/>
      <w:r w:rsidRPr="00F7467D">
        <w:rPr>
          <w:rStyle w:val="TagStyle"/>
          <w:rtl/>
        </w:rPr>
        <w:t xml:space="preserve"> &lt;&lt; יור &gt;&gt; </w:t>
      </w:r>
      <w:r>
        <w:rPr>
          <w:rtl/>
        </w:rPr>
        <w:t>היו"ר שמחה רוטמן:</w:t>
      </w:r>
      <w:r w:rsidRPr="00F7467D">
        <w:rPr>
          <w:rStyle w:val="TagStyle"/>
          <w:rtl/>
        </w:rPr>
        <w:t xml:space="preserve"> &lt;&lt; יור &gt;&gt;</w:t>
      </w:r>
      <w:r>
        <w:rPr>
          <w:rtl/>
        </w:rPr>
        <w:t xml:space="preserve">   </w:t>
      </w:r>
      <w:bookmarkEnd w:id="1885"/>
    </w:p>
    <w:p w14:paraId="745CB3DF" w14:textId="77777777" w:rsidR="00F7467D" w:rsidRDefault="00F7467D" w:rsidP="00F7467D">
      <w:pPr>
        <w:pStyle w:val="KeepWithNext"/>
        <w:rPr>
          <w:rtl/>
        </w:rPr>
      </w:pPr>
    </w:p>
    <w:p w14:paraId="236D627B" w14:textId="571B8286" w:rsidR="00F7467D" w:rsidRDefault="00F7467D" w:rsidP="00977C33">
      <w:pPr>
        <w:rPr>
          <w:rtl/>
        </w:rPr>
      </w:pPr>
      <w:r>
        <w:rPr>
          <w:rFonts w:hint="cs"/>
          <w:rtl/>
        </w:rPr>
        <w:t>אתה תקבל את המענה הזה בשנה השלישית. ולכן אני אומר, א</w:t>
      </w:r>
      <w:r>
        <w:rPr>
          <w:rtl/>
        </w:rPr>
        <w:t>ני יכול לחיות עם זה</w:t>
      </w:r>
      <w:r>
        <w:rPr>
          <w:rFonts w:hint="cs"/>
          <w:rtl/>
        </w:rPr>
        <w:t>.</w:t>
      </w:r>
      <w:r>
        <w:rPr>
          <w:rtl/>
        </w:rPr>
        <w:t xml:space="preserve"> אתה תקבל את המענה בסוף</w:t>
      </w:r>
      <w:r>
        <w:rPr>
          <w:rFonts w:hint="cs"/>
          <w:rtl/>
        </w:rPr>
        <w:t>.</w:t>
      </w:r>
      <w:r>
        <w:rPr>
          <w:rtl/>
        </w:rPr>
        <w:t xml:space="preserve"> אני מסכים</w:t>
      </w:r>
      <w:r>
        <w:rPr>
          <w:rFonts w:hint="cs"/>
          <w:rtl/>
        </w:rPr>
        <w:t xml:space="preserve"> </w:t>
      </w:r>
      <w:r>
        <w:rPr>
          <w:rtl/>
        </w:rPr>
        <w:t>אבל אני אומר</w:t>
      </w:r>
      <w:r>
        <w:rPr>
          <w:rFonts w:hint="cs"/>
          <w:rtl/>
        </w:rPr>
        <w:t>,</w:t>
      </w:r>
      <w:r>
        <w:rPr>
          <w:rtl/>
        </w:rPr>
        <w:t xml:space="preserve"> אם אני מצליח להוכיח שהוא אומר</w:t>
      </w:r>
      <w:r>
        <w:rPr>
          <w:rFonts w:hint="cs"/>
          <w:rtl/>
        </w:rPr>
        <w:t>:</w:t>
      </w:r>
      <w:r>
        <w:rPr>
          <w:rtl/>
        </w:rPr>
        <w:t xml:space="preserve"> אני שומר פה</w:t>
      </w:r>
      <w:r>
        <w:rPr>
          <w:rFonts w:hint="cs"/>
          <w:rtl/>
        </w:rPr>
        <w:t>;</w:t>
      </w:r>
      <w:r>
        <w:rPr>
          <w:rtl/>
        </w:rPr>
        <w:t xml:space="preserve"> </w:t>
      </w:r>
      <w:r>
        <w:rPr>
          <w:rFonts w:hint="cs"/>
          <w:rtl/>
        </w:rPr>
        <w:t xml:space="preserve">או </w:t>
      </w:r>
      <w:bookmarkStart w:id="1886" w:name="_ETM_Q1_5491928"/>
      <w:bookmarkEnd w:id="1886"/>
      <w:r>
        <w:rPr>
          <w:rtl/>
        </w:rPr>
        <w:t>שהוא מייצר פה אוויר</w:t>
      </w:r>
      <w:r>
        <w:rPr>
          <w:rFonts w:hint="cs"/>
          <w:rtl/>
        </w:rPr>
        <w:t>ת</w:t>
      </w:r>
      <w:r>
        <w:rPr>
          <w:rtl/>
        </w:rPr>
        <w:t xml:space="preserve"> </w:t>
      </w:r>
      <w:r>
        <w:rPr>
          <w:rFonts w:hint="cs"/>
          <w:rtl/>
        </w:rPr>
        <w:t>א</w:t>
      </w:r>
      <w:r>
        <w:rPr>
          <w:rtl/>
        </w:rPr>
        <w:t>יום</w:t>
      </w:r>
      <w:r>
        <w:rPr>
          <w:rFonts w:hint="cs"/>
          <w:rtl/>
        </w:rPr>
        <w:t>;</w:t>
      </w:r>
      <w:r>
        <w:rPr>
          <w:rtl/>
        </w:rPr>
        <w:t xml:space="preserve"> או שהוא מאיים בפועל</w:t>
      </w:r>
      <w:r>
        <w:rPr>
          <w:rFonts w:hint="cs"/>
          <w:rtl/>
        </w:rPr>
        <w:t xml:space="preserve"> </w:t>
      </w:r>
      <w:r>
        <w:rPr>
          <w:rtl/>
        </w:rPr>
        <w:t xml:space="preserve">– אני בחלופה </w:t>
      </w:r>
      <w:r w:rsidR="00977C33">
        <w:rPr>
          <w:rFonts w:hint="cs"/>
          <w:rtl/>
        </w:rPr>
        <w:t>(ג)</w:t>
      </w:r>
      <w:r>
        <w:rPr>
          <w:rtl/>
        </w:rPr>
        <w:t xml:space="preserve">. </w:t>
      </w:r>
    </w:p>
    <w:p w14:paraId="3667D4E3" w14:textId="77777777" w:rsidR="00F7467D" w:rsidRDefault="00F7467D" w:rsidP="00F7467D">
      <w:pPr>
        <w:rPr>
          <w:rtl/>
        </w:rPr>
      </w:pPr>
      <w:bookmarkStart w:id="1887" w:name="_ETM_Q1_5499155"/>
      <w:bookmarkStart w:id="1888" w:name="_ETM_Q1_5499231"/>
      <w:bookmarkStart w:id="1889" w:name="_ETM_Q1_5499559"/>
      <w:bookmarkEnd w:id="1887"/>
      <w:bookmarkEnd w:id="1888"/>
      <w:bookmarkEnd w:id="1889"/>
    </w:p>
    <w:p w14:paraId="485ED7E3" w14:textId="77777777" w:rsidR="00F7467D" w:rsidRDefault="00F7467D" w:rsidP="00F7467D">
      <w:pPr>
        <w:pStyle w:val="af9"/>
        <w:keepNext/>
        <w:rPr>
          <w:rtl/>
        </w:rPr>
      </w:pPr>
      <w:bookmarkStart w:id="1890" w:name="ET_guest_802571_471"/>
      <w:r w:rsidRPr="00F7467D">
        <w:rPr>
          <w:rStyle w:val="TagStyle"/>
          <w:rtl/>
        </w:rPr>
        <w:t xml:space="preserve"> &lt;&lt; אורח &gt;&gt; </w:t>
      </w:r>
      <w:r>
        <w:rPr>
          <w:rtl/>
        </w:rPr>
        <w:t>גלעד בהט:</w:t>
      </w:r>
      <w:r w:rsidRPr="00F7467D">
        <w:rPr>
          <w:rStyle w:val="TagStyle"/>
          <w:rtl/>
        </w:rPr>
        <w:t xml:space="preserve"> &lt;&lt; אורח &gt;&gt;</w:t>
      </w:r>
      <w:r>
        <w:rPr>
          <w:rtl/>
        </w:rPr>
        <w:t xml:space="preserve">   </w:t>
      </w:r>
      <w:bookmarkEnd w:id="1890"/>
    </w:p>
    <w:p w14:paraId="798D0DFB" w14:textId="77777777" w:rsidR="00F7467D" w:rsidRDefault="00F7467D" w:rsidP="00F7467D">
      <w:pPr>
        <w:pStyle w:val="KeepWithNext"/>
        <w:rPr>
          <w:rtl/>
        </w:rPr>
      </w:pPr>
    </w:p>
    <w:p w14:paraId="335E5351" w14:textId="77777777" w:rsidR="00866ADD" w:rsidRDefault="00F7467D" w:rsidP="00F7467D">
      <w:pPr>
        <w:rPr>
          <w:rtl/>
        </w:rPr>
      </w:pPr>
      <w:bookmarkStart w:id="1891" w:name="_ETM_Q1_5499618"/>
      <w:bookmarkEnd w:id="1891"/>
      <w:r>
        <w:rPr>
          <w:rtl/>
        </w:rPr>
        <w:t>זה בסדר</w:t>
      </w:r>
      <w:r>
        <w:rPr>
          <w:rFonts w:hint="cs"/>
          <w:rtl/>
        </w:rPr>
        <w:t>.</w:t>
      </w:r>
      <w:r>
        <w:rPr>
          <w:rtl/>
        </w:rPr>
        <w:t xml:space="preserve"> </w:t>
      </w:r>
    </w:p>
    <w:p w14:paraId="44AF0B17" w14:textId="77777777" w:rsidR="00866ADD" w:rsidRDefault="00866ADD" w:rsidP="00F7467D">
      <w:pPr>
        <w:rPr>
          <w:rtl/>
        </w:rPr>
      </w:pPr>
    </w:p>
    <w:p w14:paraId="0A4941D5" w14:textId="77777777" w:rsidR="00866ADD" w:rsidRDefault="00866ADD" w:rsidP="00866ADD">
      <w:pPr>
        <w:pStyle w:val="a4"/>
        <w:keepNext/>
        <w:rPr>
          <w:rtl/>
        </w:rPr>
      </w:pPr>
      <w:bookmarkStart w:id="1892" w:name="ET_speaker_6460_475"/>
      <w:r w:rsidRPr="00866ADD">
        <w:rPr>
          <w:rStyle w:val="TagStyle"/>
          <w:rtl/>
        </w:rPr>
        <w:t xml:space="preserve"> &lt;&lt; דובר &gt;&gt; </w:t>
      </w:r>
      <w:r>
        <w:rPr>
          <w:rtl/>
        </w:rPr>
        <w:t>יצחק קרויזר (עוצמה יהודית):</w:t>
      </w:r>
      <w:r w:rsidRPr="00866ADD">
        <w:rPr>
          <w:rStyle w:val="TagStyle"/>
          <w:rtl/>
        </w:rPr>
        <w:t xml:space="preserve"> &lt;&lt; דובר &gt;&gt;</w:t>
      </w:r>
      <w:r>
        <w:rPr>
          <w:rtl/>
        </w:rPr>
        <w:t xml:space="preserve">   </w:t>
      </w:r>
      <w:bookmarkEnd w:id="1892"/>
    </w:p>
    <w:p w14:paraId="376F3F01" w14:textId="77777777" w:rsidR="00866ADD" w:rsidRDefault="00866ADD" w:rsidP="00866ADD">
      <w:pPr>
        <w:pStyle w:val="KeepWithNext"/>
        <w:rPr>
          <w:rtl/>
        </w:rPr>
      </w:pPr>
    </w:p>
    <w:p w14:paraId="41D0CCCD" w14:textId="5FE8348E" w:rsidR="00F7467D" w:rsidRDefault="00866ADD" w:rsidP="00F7467D">
      <w:pPr>
        <w:rPr>
          <w:rtl/>
        </w:rPr>
      </w:pPr>
      <w:r>
        <w:rPr>
          <w:rFonts w:hint="cs"/>
          <w:rtl/>
        </w:rPr>
        <w:t xml:space="preserve">אבל </w:t>
      </w:r>
      <w:bookmarkStart w:id="1893" w:name="_ETM_Q1_5494601"/>
      <w:bookmarkEnd w:id="1893"/>
      <w:r w:rsidR="00F7467D">
        <w:rPr>
          <w:rFonts w:hint="cs"/>
          <w:rtl/>
        </w:rPr>
        <w:t xml:space="preserve">אנחנו </w:t>
      </w:r>
      <w:r w:rsidR="00F7467D">
        <w:rPr>
          <w:rtl/>
        </w:rPr>
        <w:t>לא רוצים להגיע</w:t>
      </w:r>
      <w:r w:rsidR="00F7467D">
        <w:rPr>
          <w:rFonts w:hint="cs"/>
          <w:rtl/>
        </w:rPr>
        <w:t xml:space="preserve"> אחרי שלוש </w:t>
      </w:r>
      <w:r w:rsidR="00F7467D" w:rsidRPr="00072754">
        <w:rPr>
          <w:rFonts w:hint="cs"/>
          <w:rtl/>
        </w:rPr>
        <w:t>שני</w:t>
      </w:r>
      <w:r w:rsidR="00D96A35" w:rsidRPr="00072754">
        <w:rPr>
          <w:rFonts w:hint="cs"/>
          <w:rtl/>
        </w:rPr>
        <w:t>ם</w:t>
      </w:r>
      <w:r w:rsidR="00072754">
        <w:rPr>
          <w:rFonts w:hint="cs"/>
          <w:rtl/>
        </w:rPr>
        <w:t>,</w:t>
      </w:r>
      <w:r w:rsidR="00F7467D" w:rsidRPr="00072754">
        <w:rPr>
          <w:rFonts w:hint="cs"/>
          <w:rtl/>
        </w:rPr>
        <w:t xml:space="preserve"> </w:t>
      </w:r>
      <w:bookmarkStart w:id="1894" w:name="_ETM_Q1_5496981"/>
      <w:bookmarkEnd w:id="1894"/>
      <w:r w:rsidR="00A85DAB" w:rsidRPr="00072754">
        <w:rPr>
          <w:rFonts w:hint="cs"/>
          <w:rtl/>
        </w:rPr>
        <w:t>אני רוצה</w:t>
      </w:r>
      <w:r w:rsidR="00F7467D" w:rsidRPr="00072754">
        <w:rPr>
          <w:rFonts w:hint="cs"/>
          <w:rtl/>
        </w:rPr>
        <w:t xml:space="preserve"> ברגע</w:t>
      </w:r>
      <w:r w:rsidR="00F7467D">
        <w:rPr>
          <w:rFonts w:hint="cs"/>
          <w:rtl/>
        </w:rPr>
        <w:t xml:space="preserve"> הראשון.</w:t>
      </w:r>
    </w:p>
    <w:p w14:paraId="024D9A3C" w14:textId="77777777" w:rsidR="00F7467D" w:rsidRDefault="00F7467D" w:rsidP="00F7467D">
      <w:pPr>
        <w:rPr>
          <w:rtl/>
        </w:rPr>
      </w:pPr>
    </w:p>
    <w:p w14:paraId="7622A764" w14:textId="77777777" w:rsidR="00F7467D" w:rsidRDefault="00F7467D" w:rsidP="00F7467D">
      <w:pPr>
        <w:pStyle w:val="af6"/>
        <w:keepNext/>
        <w:rPr>
          <w:rtl/>
        </w:rPr>
      </w:pPr>
      <w:bookmarkStart w:id="1895" w:name="ET_yor_6157_472"/>
      <w:r w:rsidRPr="00F7467D">
        <w:rPr>
          <w:rStyle w:val="TagStyle"/>
          <w:rtl/>
        </w:rPr>
        <w:t xml:space="preserve"> &lt;&lt; יור &gt;&gt; </w:t>
      </w:r>
      <w:r>
        <w:rPr>
          <w:rtl/>
        </w:rPr>
        <w:t>היו"ר שמחה רוטמן:</w:t>
      </w:r>
      <w:r w:rsidRPr="00F7467D">
        <w:rPr>
          <w:rStyle w:val="TagStyle"/>
          <w:rtl/>
        </w:rPr>
        <w:t xml:space="preserve"> &lt;&lt; יור &gt;&gt;</w:t>
      </w:r>
      <w:r>
        <w:rPr>
          <w:rtl/>
        </w:rPr>
        <w:t xml:space="preserve">   </w:t>
      </w:r>
      <w:bookmarkEnd w:id="1895"/>
    </w:p>
    <w:p w14:paraId="2A7C9EFE" w14:textId="77777777" w:rsidR="00F7467D" w:rsidRDefault="00F7467D" w:rsidP="00F7467D">
      <w:pPr>
        <w:pStyle w:val="KeepWithNext"/>
        <w:rPr>
          <w:rtl/>
        </w:rPr>
      </w:pPr>
    </w:p>
    <w:p w14:paraId="09EC43D4" w14:textId="2599A04E" w:rsidR="00866ADD" w:rsidRDefault="00F7467D" w:rsidP="00072754">
      <w:pPr>
        <w:rPr>
          <w:rtl/>
        </w:rPr>
      </w:pPr>
      <w:r w:rsidRPr="00D96A35">
        <w:rPr>
          <w:rFonts w:hint="cs"/>
          <w:rtl/>
        </w:rPr>
        <w:t xml:space="preserve">אני </w:t>
      </w:r>
      <w:r w:rsidRPr="00072754">
        <w:rPr>
          <w:rFonts w:hint="cs"/>
          <w:rtl/>
        </w:rPr>
        <w:t xml:space="preserve">רוצה </w:t>
      </w:r>
      <w:r w:rsidR="00072754">
        <w:rPr>
          <w:rFonts w:hint="cs"/>
          <w:rtl/>
        </w:rPr>
        <w:t>הכול,</w:t>
      </w:r>
      <w:r w:rsidR="00A85DAB">
        <w:rPr>
          <w:rFonts w:hint="cs"/>
          <w:rtl/>
        </w:rPr>
        <w:t xml:space="preserve"> </w:t>
      </w:r>
      <w:r w:rsidR="00866ADD">
        <w:rPr>
          <w:rFonts w:hint="cs"/>
          <w:rtl/>
        </w:rPr>
        <w:t xml:space="preserve">אבל </w:t>
      </w:r>
      <w:r>
        <w:rPr>
          <w:rtl/>
        </w:rPr>
        <w:t>בשנה א</w:t>
      </w:r>
      <w:r w:rsidR="00866ADD">
        <w:rPr>
          <w:rFonts w:hint="cs"/>
          <w:rtl/>
        </w:rPr>
        <w:t xml:space="preserve">' </w:t>
      </w:r>
      <w:bookmarkStart w:id="1896" w:name="_ETM_Q1_5500955"/>
      <w:bookmarkEnd w:id="1896"/>
      <w:r w:rsidR="00866ADD">
        <w:rPr>
          <w:rFonts w:hint="cs"/>
          <w:rtl/>
        </w:rPr>
        <w:t xml:space="preserve">אני </w:t>
      </w:r>
      <w:r>
        <w:rPr>
          <w:rtl/>
        </w:rPr>
        <w:t xml:space="preserve"> </w:t>
      </w:r>
      <w:r w:rsidR="00866ADD">
        <w:rPr>
          <w:rFonts w:hint="cs"/>
          <w:rtl/>
        </w:rPr>
        <w:t>לא יודע אם הוא באמת לגיטימי או לא לגיטימי</w:t>
      </w:r>
      <w:bookmarkStart w:id="1897" w:name="_ETM_Q1_5503446"/>
      <w:bookmarkEnd w:id="1897"/>
      <w:r w:rsidR="00866ADD">
        <w:rPr>
          <w:rFonts w:hint="cs"/>
          <w:rtl/>
        </w:rPr>
        <w:t xml:space="preserve">. לייצר עליו חזקה ראייתית בשנה א'? </w:t>
      </w:r>
      <w:r>
        <w:rPr>
          <w:rtl/>
        </w:rPr>
        <w:t>אנחנו מדברים רק על החזקה הראייתית</w:t>
      </w:r>
      <w:r w:rsidR="00866ADD">
        <w:rPr>
          <w:rFonts w:hint="cs"/>
          <w:rtl/>
        </w:rPr>
        <w:t>,</w:t>
      </w:r>
      <w:r>
        <w:rPr>
          <w:rtl/>
        </w:rPr>
        <w:t xml:space="preserve"> אני לא הוצאתי אותו</w:t>
      </w:r>
      <w:r w:rsidR="00866ADD">
        <w:rPr>
          <w:rFonts w:hint="cs"/>
          <w:rtl/>
        </w:rPr>
        <w:t xml:space="preserve"> מהחוק. </w:t>
      </w:r>
    </w:p>
    <w:p w14:paraId="47F2CF6B" w14:textId="77777777" w:rsidR="00866ADD" w:rsidRDefault="00866ADD" w:rsidP="00F7467D">
      <w:pPr>
        <w:rPr>
          <w:rtl/>
        </w:rPr>
      </w:pPr>
    </w:p>
    <w:p w14:paraId="490C0693" w14:textId="77777777" w:rsidR="00866ADD" w:rsidRDefault="00866ADD" w:rsidP="00866ADD">
      <w:pPr>
        <w:pStyle w:val="a4"/>
        <w:keepNext/>
        <w:rPr>
          <w:rtl/>
        </w:rPr>
      </w:pPr>
      <w:bookmarkStart w:id="1898" w:name="ET_speaker_6460_473"/>
      <w:r w:rsidRPr="00866ADD">
        <w:rPr>
          <w:rStyle w:val="TagStyle"/>
          <w:rtl/>
        </w:rPr>
        <w:t xml:space="preserve"> &lt;&lt; דובר &gt;&gt; </w:t>
      </w:r>
      <w:r>
        <w:rPr>
          <w:rtl/>
        </w:rPr>
        <w:t>יצחק קרויזר (עוצמה יהודית):</w:t>
      </w:r>
      <w:r w:rsidRPr="00866ADD">
        <w:rPr>
          <w:rStyle w:val="TagStyle"/>
          <w:rtl/>
        </w:rPr>
        <w:t xml:space="preserve"> &lt;&lt; דובר &gt;&gt;</w:t>
      </w:r>
      <w:r>
        <w:rPr>
          <w:rtl/>
        </w:rPr>
        <w:t xml:space="preserve">   </w:t>
      </w:r>
      <w:bookmarkEnd w:id="1898"/>
    </w:p>
    <w:p w14:paraId="6D6512E9" w14:textId="77777777" w:rsidR="00866ADD" w:rsidRDefault="00866ADD" w:rsidP="00866ADD">
      <w:pPr>
        <w:pStyle w:val="KeepWithNext"/>
        <w:rPr>
          <w:rtl/>
        </w:rPr>
      </w:pPr>
    </w:p>
    <w:p w14:paraId="599368DB" w14:textId="77777777" w:rsidR="00866ADD" w:rsidRDefault="00F7467D" w:rsidP="00F7467D">
      <w:pPr>
        <w:rPr>
          <w:rtl/>
        </w:rPr>
      </w:pPr>
      <w:bookmarkStart w:id="1899" w:name="_ETM_Q1_5511598"/>
      <w:bookmarkStart w:id="1900" w:name="_ETM_Q1_5511644"/>
      <w:bookmarkStart w:id="1901" w:name="_ETM_Q1_5510254"/>
      <w:bookmarkStart w:id="1902" w:name="_ETM_Q1_5510334"/>
      <w:bookmarkEnd w:id="1899"/>
      <w:bookmarkEnd w:id="1900"/>
      <w:bookmarkEnd w:id="1901"/>
      <w:bookmarkEnd w:id="1902"/>
      <w:r>
        <w:rPr>
          <w:rtl/>
        </w:rPr>
        <w:t xml:space="preserve">אבל יכול להיות שיהיה לך את </w:t>
      </w:r>
      <w:r w:rsidRPr="00D96A35">
        <w:rPr>
          <w:rtl/>
        </w:rPr>
        <w:t>המ</w:t>
      </w:r>
      <w:r w:rsidR="00866ADD" w:rsidRPr="00D96A35">
        <w:rPr>
          <w:rFonts w:hint="cs"/>
          <w:rtl/>
        </w:rPr>
        <w:t>טע</w:t>
      </w:r>
      <w:r w:rsidRPr="00D96A35">
        <w:rPr>
          <w:rtl/>
        </w:rPr>
        <w:t xml:space="preserve"> הסמוך</w:t>
      </w:r>
      <w:r w:rsidR="00866ADD">
        <w:rPr>
          <w:rFonts w:hint="cs"/>
          <w:rtl/>
        </w:rPr>
        <w:t>.</w:t>
      </w:r>
      <w:r>
        <w:rPr>
          <w:rtl/>
        </w:rPr>
        <w:t xml:space="preserve"> </w:t>
      </w:r>
    </w:p>
    <w:p w14:paraId="072A8F46" w14:textId="77777777" w:rsidR="00866ADD" w:rsidRDefault="00866ADD" w:rsidP="00F7467D">
      <w:pPr>
        <w:rPr>
          <w:rtl/>
        </w:rPr>
      </w:pPr>
      <w:bookmarkStart w:id="1903" w:name="_ETM_Q1_5513769"/>
      <w:bookmarkStart w:id="1904" w:name="_ETM_Q1_5513836"/>
      <w:bookmarkEnd w:id="1903"/>
      <w:bookmarkEnd w:id="1904"/>
    </w:p>
    <w:p w14:paraId="06C7319F" w14:textId="77777777" w:rsidR="00866ADD" w:rsidRDefault="00866ADD" w:rsidP="00866ADD">
      <w:pPr>
        <w:pStyle w:val="af6"/>
        <w:keepNext/>
        <w:rPr>
          <w:rtl/>
        </w:rPr>
      </w:pPr>
      <w:bookmarkStart w:id="1905" w:name="ET_yor_6157_474"/>
      <w:r w:rsidRPr="00866ADD">
        <w:rPr>
          <w:rStyle w:val="TagStyle"/>
          <w:rtl/>
        </w:rPr>
        <w:t xml:space="preserve"> &lt;&lt; יור &gt;&gt; </w:t>
      </w:r>
      <w:r>
        <w:rPr>
          <w:rtl/>
        </w:rPr>
        <w:t>היו"ר שמחה רוטמן:</w:t>
      </w:r>
      <w:r w:rsidRPr="00866ADD">
        <w:rPr>
          <w:rStyle w:val="TagStyle"/>
          <w:rtl/>
        </w:rPr>
        <w:t xml:space="preserve"> &lt;&lt; יור &gt;&gt;</w:t>
      </w:r>
      <w:r>
        <w:rPr>
          <w:rtl/>
        </w:rPr>
        <w:t xml:space="preserve">   </w:t>
      </w:r>
      <w:bookmarkEnd w:id="1905"/>
    </w:p>
    <w:p w14:paraId="22C7554A" w14:textId="77777777" w:rsidR="00866ADD" w:rsidRDefault="00866ADD" w:rsidP="00866ADD">
      <w:pPr>
        <w:pStyle w:val="KeepWithNext"/>
        <w:rPr>
          <w:rtl/>
        </w:rPr>
      </w:pPr>
    </w:p>
    <w:p w14:paraId="541FB805" w14:textId="5CA71AC1" w:rsidR="00866ADD" w:rsidRDefault="00F7467D" w:rsidP="00977C33">
      <w:pPr>
        <w:rPr>
          <w:rtl/>
        </w:rPr>
      </w:pPr>
      <w:bookmarkStart w:id="1906" w:name="_ETM_Q1_5515164"/>
      <w:bookmarkEnd w:id="1906"/>
      <w:r>
        <w:rPr>
          <w:rtl/>
        </w:rPr>
        <w:t>למה</w:t>
      </w:r>
      <w:r w:rsidR="00977C33">
        <w:rPr>
          <w:rFonts w:hint="cs"/>
          <w:rtl/>
        </w:rPr>
        <w:t xml:space="preserve">? </w:t>
      </w:r>
      <w:r>
        <w:rPr>
          <w:rtl/>
        </w:rPr>
        <w:t xml:space="preserve">כי הוא עדיין </w:t>
      </w:r>
      <w:r w:rsidR="00977C33">
        <w:rPr>
          <w:rFonts w:hint="cs"/>
          <w:rtl/>
        </w:rPr>
        <w:t>"ה</w:t>
      </w:r>
      <w:r>
        <w:rPr>
          <w:rtl/>
        </w:rPr>
        <w:t>מנצל את המצוקה</w:t>
      </w:r>
      <w:r w:rsidR="00866ADD">
        <w:rPr>
          <w:rFonts w:hint="cs"/>
          <w:rtl/>
        </w:rPr>
        <w:t xml:space="preserve"> של </w:t>
      </w:r>
      <w:r>
        <w:rPr>
          <w:rtl/>
        </w:rPr>
        <w:t>אדם החושש</w:t>
      </w:r>
      <w:r w:rsidR="00977C33">
        <w:rPr>
          <w:rFonts w:hint="cs"/>
          <w:rtl/>
        </w:rPr>
        <w:t xml:space="preserve">" </w:t>
      </w:r>
      <w:r w:rsidR="00977C33">
        <w:rPr>
          <w:rFonts w:hint="eastAsia"/>
          <w:rtl/>
        </w:rPr>
        <w:t>–</w:t>
      </w:r>
      <w:r>
        <w:rPr>
          <w:rtl/>
        </w:rPr>
        <w:t xml:space="preserve"> אני עדיין </w:t>
      </w:r>
      <w:r w:rsidR="00866ADD">
        <w:rPr>
          <w:rFonts w:hint="cs"/>
          <w:rtl/>
        </w:rPr>
        <w:t>ה</w:t>
      </w:r>
      <w:r>
        <w:rPr>
          <w:rtl/>
        </w:rPr>
        <w:t>כנסתי בסעיף</w:t>
      </w:r>
      <w:r w:rsidR="00977C33">
        <w:rPr>
          <w:rFonts w:hint="cs"/>
          <w:rtl/>
        </w:rPr>
        <w:t xml:space="preserve"> (א)(1)</w:t>
      </w:r>
      <w:r w:rsidR="00866ADD">
        <w:rPr>
          <w:rFonts w:hint="cs"/>
          <w:rtl/>
        </w:rPr>
        <w:t xml:space="preserve">, רק בלי </w:t>
      </w:r>
      <w:r>
        <w:rPr>
          <w:rtl/>
        </w:rPr>
        <w:t>החזקה</w:t>
      </w:r>
      <w:r w:rsidR="00866ADD">
        <w:rPr>
          <w:rFonts w:hint="cs"/>
          <w:rtl/>
        </w:rPr>
        <w:t xml:space="preserve"> הראייתית.</w:t>
      </w:r>
      <w:r>
        <w:rPr>
          <w:rtl/>
        </w:rPr>
        <w:t xml:space="preserve"> </w:t>
      </w:r>
    </w:p>
    <w:p w14:paraId="5FE3843C" w14:textId="77777777" w:rsidR="00866ADD" w:rsidRDefault="00866ADD" w:rsidP="00866ADD">
      <w:pPr>
        <w:rPr>
          <w:rtl/>
        </w:rPr>
      </w:pPr>
    </w:p>
    <w:p w14:paraId="3654EBA2" w14:textId="77777777" w:rsidR="00866ADD" w:rsidRDefault="00866ADD" w:rsidP="00866ADD">
      <w:pPr>
        <w:pStyle w:val="af9"/>
        <w:keepNext/>
        <w:rPr>
          <w:rtl/>
        </w:rPr>
      </w:pPr>
      <w:bookmarkStart w:id="1907" w:name="ET_guest_לילך_וגנר__476"/>
      <w:r w:rsidRPr="00866ADD">
        <w:rPr>
          <w:rStyle w:val="TagStyle"/>
          <w:rtl/>
        </w:rPr>
        <w:t xml:space="preserve"> &lt;&lt; אורח &gt;&gt; </w:t>
      </w:r>
      <w:r>
        <w:rPr>
          <w:rtl/>
        </w:rPr>
        <w:t>לילך וגנר:</w:t>
      </w:r>
      <w:r w:rsidRPr="00866ADD">
        <w:rPr>
          <w:rStyle w:val="TagStyle"/>
          <w:rtl/>
        </w:rPr>
        <w:t xml:space="preserve"> &lt;&lt; אורח &gt;&gt;</w:t>
      </w:r>
      <w:r>
        <w:rPr>
          <w:rtl/>
        </w:rPr>
        <w:t xml:space="preserve">   </w:t>
      </w:r>
      <w:bookmarkEnd w:id="1907"/>
    </w:p>
    <w:p w14:paraId="72E066A9" w14:textId="77777777" w:rsidR="00866ADD" w:rsidRDefault="00866ADD" w:rsidP="00866ADD">
      <w:pPr>
        <w:pStyle w:val="KeepWithNext"/>
        <w:rPr>
          <w:rtl/>
        </w:rPr>
      </w:pPr>
    </w:p>
    <w:p w14:paraId="25CF662B" w14:textId="20899832" w:rsidR="00866ADD" w:rsidRDefault="00F7467D" w:rsidP="00866ADD">
      <w:pPr>
        <w:rPr>
          <w:rtl/>
        </w:rPr>
      </w:pPr>
      <w:r>
        <w:rPr>
          <w:rtl/>
        </w:rPr>
        <w:t>הדבר היחיד שה</w:t>
      </w:r>
      <w:r w:rsidR="00866ADD">
        <w:rPr>
          <w:rFonts w:hint="cs"/>
          <w:rtl/>
        </w:rPr>
        <w:t xml:space="preserve">חזקה </w:t>
      </w:r>
      <w:r>
        <w:rPr>
          <w:rtl/>
        </w:rPr>
        <w:t>פותר</w:t>
      </w:r>
      <w:r w:rsidR="00866ADD">
        <w:rPr>
          <w:rFonts w:hint="cs"/>
          <w:rtl/>
        </w:rPr>
        <w:t>ת</w:t>
      </w:r>
      <w:r>
        <w:rPr>
          <w:rtl/>
        </w:rPr>
        <w:t xml:space="preserve"> זה </w:t>
      </w:r>
      <w:r w:rsidR="00977C33">
        <w:rPr>
          <w:rFonts w:hint="cs"/>
          <w:rtl/>
        </w:rPr>
        <w:t xml:space="preserve">את </w:t>
      </w:r>
      <w:r>
        <w:rPr>
          <w:rtl/>
        </w:rPr>
        <w:t>הוכחת היסוד הנפשי ביחס למצוקה</w:t>
      </w:r>
      <w:r w:rsidR="00866ADD">
        <w:rPr>
          <w:rFonts w:hint="cs"/>
          <w:rtl/>
        </w:rPr>
        <w:t>.</w:t>
      </w:r>
      <w:bookmarkStart w:id="1908" w:name="_ETM_Q1_5525996"/>
      <w:bookmarkEnd w:id="1908"/>
      <w:r w:rsidR="00866ADD">
        <w:rPr>
          <w:rFonts w:hint="cs"/>
          <w:rtl/>
        </w:rPr>
        <w:t xml:space="preserve"> זאת</w:t>
      </w:r>
      <w:r>
        <w:rPr>
          <w:rtl/>
        </w:rPr>
        <w:t xml:space="preserve"> החזקה</w:t>
      </w:r>
      <w:r w:rsidR="00866ADD">
        <w:rPr>
          <w:rFonts w:hint="cs"/>
          <w:rtl/>
        </w:rPr>
        <w:t>.</w:t>
      </w:r>
      <w:r>
        <w:rPr>
          <w:rtl/>
        </w:rPr>
        <w:t xml:space="preserve"> </w:t>
      </w:r>
    </w:p>
    <w:p w14:paraId="208F545E" w14:textId="77777777" w:rsidR="00866ADD" w:rsidRDefault="00866ADD" w:rsidP="00866ADD">
      <w:pPr>
        <w:rPr>
          <w:rtl/>
        </w:rPr>
      </w:pPr>
      <w:bookmarkStart w:id="1909" w:name="_ETM_Q1_5530378"/>
      <w:bookmarkStart w:id="1910" w:name="_ETM_Q1_5530423"/>
      <w:bookmarkEnd w:id="1909"/>
      <w:bookmarkEnd w:id="1910"/>
    </w:p>
    <w:p w14:paraId="35A45E56" w14:textId="77777777" w:rsidR="00866ADD" w:rsidRDefault="00866ADD" w:rsidP="00866ADD">
      <w:pPr>
        <w:pStyle w:val="a4"/>
        <w:keepNext/>
        <w:rPr>
          <w:rtl/>
        </w:rPr>
      </w:pPr>
      <w:bookmarkStart w:id="1911" w:name="ET_speaker_6460_477"/>
      <w:r w:rsidRPr="00866ADD">
        <w:rPr>
          <w:rStyle w:val="TagStyle"/>
          <w:rtl/>
        </w:rPr>
        <w:t xml:space="preserve"> &lt;&lt; דובר &gt;&gt; </w:t>
      </w:r>
      <w:r>
        <w:rPr>
          <w:rtl/>
        </w:rPr>
        <w:t>יצחק קרויזר (עוצמה יהודית):</w:t>
      </w:r>
      <w:r w:rsidRPr="00866ADD">
        <w:rPr>
          <w:rStyle w:val="TagStyle"/>
          <w:rtl/>
        </w:rPr>
        <w:t xml:space="preserve"> &lt;&lt; דובר &gt;&gt;</w:t>
      </w:r>
      <w:r>
        <w:rPr>
          <w:rtl/>
        </w:rPr>
        <w:t xml:space="preserve">   </w:t>
      </w:r>
      <w:bookmarkEnd w:id="1911"/>
    </w:p>
    <w:p w14:paraId="7DC3C7F4" w14:textId="77777777" w:rsidR="00866ADD" w:rsidRDefault="00866ADD" w:rsidP="00866ADD">
      <w:pPr>
        <w:pStyle w:val="KeepWithNext"/>
        <w:rPr>
          <w:rtl/>
        </w:rPr>
      </w:pPr>
    </w:p>
    <w:p w14:paraId="5ADADD1E" w14:textId="77777777" w:rsidR="00866ADD" w:rsidRDefault="00866ADD" w:rsidP="00866ADD">
      <w:pPr>
        <w:rPr>
          <w:rtl/>
        </w:rPr>
      </w:pPr>
      <w:r>
        <w:rPr>
          <w:rFonts w:hint="cs"/>
          <w:rtl/>
        </w:rPr>
        <w:t>אבל אם יש לך מקרה קלאסי שהוא</w:t>
      </w:r>
      <w:r w:rsidR="00F7467D">
        <w:rPr>
          <w:rtl/>
        </w:rPr>
        <w:t xml:space="preserve"> כבר נמצא בשנה הרביעית</w:t>
      </w:r>
      <w:r>
        <w:rPr>
          <w:rFonts w:hint="cs"/>
          <w:rtl/>
        </w:rPr>
        <w:t xml:space="preserve">, </w:t>
      </w:r>
      <w:bookmarkStart w:id="1912" w:name="_ETM_Q1_5530460"/>
      <w:bookmarkEnd w:id="1912"/>
      <w:r>
        <w:rPr>
          <w:rFonts w:hint="cs"/>
          <w:rtl/>
        </w:rPr>
        <w:t xml:space="preserve">עוד שנייה פושט רגל ולוקחים ממנו </w:t>
      </w:r>
      <w:r w:rsidRPr="00D96A35">
        <w:rPr>
          <w:rFonts w:hint="cs"/>
          <w:rtl/>
        </w:rPr>
        <w:t>- - -</w:t>
      </w:r>
    </w:p>
    <w:p w14:paraId="19619CF2" w14:textId="77777777" w:rsidR="00866ADD" w:rsidRDefault="00866ADD" w:rsidP="00866ADD">
      <w:pPr>
        <w:rPr>
          <w:rtl/>
        </w:rPr>
      </w:pPr>
      <w:bookmarkStart w:id="1913" w:name="_ETM_Q1_5531139"/>
      <w:bookmarkStart w:id="1914" w:name="_ETM_Q1_5531225"/>
      <w:bookmarkEnd w:id="1913"/>
      <w:bookmarkEnd w:id="1914"/>
    </w:p>
    <w:p w14:paraId="50CEA99C" w14:textId="77777777" w:rsidR="00866ADD" w:rsidRDefault="00866ADD" w:rsidP="00866ADD">
      <w:pPr>
        <w:pStyle w:val="af6"/>
        <w:keepNext/>
        <w:rPr>
          <w:rtl/>
        </w:rPr>
      </w:pPr>
      <w:bookmarkStart w:id="1915" w:name="ET_yor_6157_478"/>
      <w:r w:rsidRPr="00866ADD">
        <w:rPr>
          <w:rStyle w:val="TagStyle"/>
          <w:rtl/>
        </w:rPr>
        <w:t xml:space="preserve"> &lt;&lt; יור &gt;&gt; </w:t>
      </w:r>
      <w:r>
        <w:rPr>
          <w:rtl/>
        </w:rPr>
        <w:t>היו"ר שמחה רוטמן:</w:t>
      </w:r>
      <w:r w:rsidRPr="00866ADD">
        <w:rPr>
          <w:rStyle w:val="TagStyle"/>
          <w:rtl/>
        </w:rPr>
        <w:t xml:space="preserve"> &lt;&lt; יור &gt;&gt;</w:t>
      </w:r>
      <w:r>
        <w:rPr>
          <w:rtl/>
        </w:rPr>
        <w:t xml:space="preserve">   </w:t>
      </w:r>
      <w:bookmarkEnd w:id="1915"/>
    </w:p>
    <w:p w14:paraId="234D9A45" w14:textId="77777777" w:rsidR="00866ADD" w:rsidRDefault="00866ADD" w:rsidP="00866ADD">
      <w:pPr>
        <w:pStyle w:val="KeepWithNext"/>
        <w:rPr>
          <w:rtl/>
        </w:rPr>
      </w:pPr>
    </w:p>
    <w:p w14:paraId="7323FF50" w14:textId="77777777" w:rsidR="00866ADD" w:rsidRDefault="00866ADD" w:rsidP="00866ADD">
      <w:pPr>
        <w:rPr>
          <w:rtl/>
        </w:rPr>
      </w:pPr>
      <w:bookmarkStart w:id="1916" w:name="_ETM_Q1_5532215"/>
      <w:bookmarkEnd w:id="1916"/>
      <w:r>
        <w:rPr>
          <w:rFonts w:hint="cs"/>
          <w:rtl/>
        </w:rPr>
        <w:t xml:space="preserve">לא, אבל </w:t>
      </w:r>
      <w:bookmarkStart w:id="1917" w:name="_ETM_Q1_5535077"/>
      <w:bookmarkEnd w:id="1917"/>
      <w:r>
        <w:rPr>
          <w:rFonts w:hint="cs"/>
          <w:rtl/>
        </w:rPr>
        <w:t>בשנה הרביעית כשהוא פושט</w:t>
      </w:r>
      <w:r w:rsidR="00F7467D">
        <w:rPr>
          <w:rtl/>
        </w:rPr>
        <w:t xml:space="preserve"> רגל הוא </w:t>
      </w:r>
      <w:r w:rsidR="00F7467D" w:rsidRPr="00636C0B">
        <w:rPr>
          <w:rtl/>
        </w:rPr>
        <w:t xml:space="preserve">כבר </w:t>
      </w:r>
      <w:r w:rsidRPr="00636C0B">
        <w:rPr>
          <w:rFonts w:hint="cs"/>
          <w:rtl/>
        </w:rPr>
        <w:t>- - -</w:t>
      </w:r>
    </w:p>
    <w:p w14:paraId="47068D62" w14:textId="77777777" w:rsidR="00866ADD" w:rsidRDefault="00866ADD" w:rsidP="00866ADD">
      <w:pPr>
        <w:rPr>
          <w:rtl/>
        </w:rPr>
      </w:pPr>
      <w:bookmarkStart w:id="1918" w:name="_ETM_Q1_5534007"/>
      <w:bookmarkStart w:id="1919" w:name="_ETM_Q1_5534085"/>
      <w:bookmarkEnd w:id="1918"/>
      <w:bookmarkEnd w:id="1919"/>
    </w:p>
    <w:p w14:paraId="616AC30A" w14:textId="77777777" w:rsidR="00866ADD" w:rsidRDefault="00866ADD" w:rsidP="00866ADD">
      <w:pPr>
        <w:pStyle w:val="-"/>
        <w:keepNext/>
        <w:rPr>
          <w:rtl/>
        </w:rPr>
      </w:pPr>
      <w:bookmarkStart w:id="1920" w:name="ET_speakercontinue_6460_479"/>
      <w:r w:rsidRPr="00866ADD">
        <w:rPr>
          <w:rStyle w:val="TagStyle"/>
          <w:rtl/>
        </w:rPr>
        <w:t xml:space="preserve"> &lt;&lt; דובר_המשך &gt;&gt; </w:t>
      </w:r>
      <w:r>
        <w:rPr>
          <w:rtl/>
        </w:rPr>
        <w:t>יצחק קרויזר (עוצמה יהודית):</w:t>
      </w:r>
      <w:r w:rsidRPr="00866ADD">
        <w:rPr>
          <w:rStyle w:val="TagStyle"/>
          <w:rtl/>
        </w:rPr>
        <w:t xml:space="preserve"> &lt;&lt; דובר_המשך &gt;&gt;</w:t>
      </w:r>
      <w:r>
        <w:rPr>
          <w:rtl/>
        </w:rPr>
        <w:t xml:space="preserve">   </w:t>
      </w:r>
      <w:bookmarkEnd w:id="1920"/>
    </w:p>
    <w:p w14:paraId="57C939B0" w14:textId="77777777" w:rsidR="00866ADD" w:rsidRDefault="00866ADD" w:rsidP="00866ADD">
      <w:pPr>
        <w:pStyle w:val="KeepWithNext"/>
        <w:rPr>
          <w:rtl/>
        </w:rPr>
      </w:pPr>
    </w:p>
    <w:p w14:paraId="5DB6F3B8" w14:textId="77777777" w:rsidR="00866ADD" w:rsidRDefault="00F7467D" w:rsidP="00866ADD">
      <w:pPr>
        <w:rPr>
          <w:rtl/>
        </w:rPr>
      </w:pPr>
      <w:bookmarkStart w:id="1921" w:name="_ETM_Q1_5534982"/>
      <w:bookmarkEnd w:id="1921"/>
      <w:r>
        <w:rPr>
          <w:rtl/>
        </w:rPr>
        <w:t>נכון</w:t>
      </w:r>
      <w:r w:rsidR="00866ADD">
        <w:rPr>
          <w:rFonts w:hint="cs"/>
          <w:rtl/>
        </w:rPr>
        <w:t>.</w:t>
      </w:r>
      <w:r>
        <w:rPr>
          <w:rtl/>
        </w:rPr>
        <w:t xml:space="preserve"> אבל אני מדבר על השכן שלו</w:t>
      </w:r>
      <w:r w:rsidR="00866ADD">
        <w:rPr>
          <w:rFonts w:hint="cs"/>
          <w:rtl/>
        </w:rPr>
        <w:t>,</w:t>
      </w:r>
      <w:r>
        <w:rPr>
          <w:rtl/>
        </w:rPr>
        <w:t xml:space="preserve"> שעכשיו אחרי שהוא כיסח אותו</w:t>
      </w:r>
      <w:r w:rsidR="00866ADD">
        <w:rPr>
          <w:rFonts w:hint="cs"/>
          <w:rtl/>
        </w:rPr>
        <w:t xml:space="preserve"> הוא בא</w:t>
      </w:r>
      <w:r>
        <w:rPr>
          <w:rtl/>
        </w:rPr>
        <w:t xml:space="preserve"> </w:t>
      </w:r>
      <w:r w:rsidR="00866ADD">
        <w:rPr>
          <w:rFonts w:hint="cs"/>
          <w:rtl/>
        </w:rPr>
        <w:t>ל</w:t>
      </w:r>
      <w:r>
        <w:rPr>
          <w:rtl/>
        </w:rPr>
        <w:t>שכן שלו</w:t>
      </w:r>
      <w:r w:rsidR="00866ADD">
        <w:rPr>
          <w:rFonts w:hint="cs"/>
          <w:rtl/>
        </w:rPr>
        <w:t xml:space="preserve"> </w:t>
      </w:r>
      <w:r w:rsidR="00866ADD">
        <w:rPr>
          <w:rtl/>
        </w:rPr>
        <w:t>–</w:t>
      </w:r>
      <w:r>
        <w:rPr>
          <w:rtl/>
        </w:rPr>
        <w:t xml:space="preserve"> הוא </w:t>
      </w:r>
      <w:r w:rsidR="00866ADD">
        <w:rPr>
          <w:rFonts w:hint="cs"/>
          <w:rtl/>
        </w:rPr>
        <w:t>ב</w:t>
      </w:r>
      <w:r>
        <w:rPr>
          <w:rtl/>
        </w:rPr>
        <w:t>שנה הראשונה</w:t>
      </w:r>
      <w:r w:rsidR="00866ADD">
        <w:rPr>
          <w:rFonts w:hint="cs"/>
          <w:rtl/>
        </w:rPr>
        <w:t>.</w:t>
      </w:r>
    </w:p>
    <w:p w14:paraId="4EB0D16E" w14:textId="77777777" w:rsidR="00866ADD" w:rsidRDefault="00866ADD" w:rsidP="00866ADD">
      <w:pPr>
        <w:rPr>
          <w:rtl/>
        </w:rPr>
      </w:pPr>
      <w:bookmarkStart w:id="1922" w:name="_ETM_Q1_5542686"/>
      <w:bookmarkStart w:id="1923" w:name="_ETM_Q1_5542739"/>
      <w:bookmarkEnd w:id="1922"/>
      <w:bookmarkEnd w:id="1923"/>
    </w:p>
    <w:p w14:paraId="705F3EE7" w14:textId="77777777" w:rsidR="00866ADD" w:rsidRDefault="00866ADD" w:rsidP="00866ADD">
      <w:pPr>
        <w:pStyle w:val="af6"/>
        <w:keepNext/>
        <w:rPr>
          <w:rtl/>
        </w:rPr>
      </w:pPr>
      <w:bookmarkStart w:id="1924" w:name="ET_yor_6157_480"/>
      <w:r w:rsidRPr="00866ADD">
        <w:rPr>
          <w:rStyle w:val="TagStyle"/>
          <w:rtl/>
        </w:rPr>
        <w:t xml:space="preserve"> &lt;&lt; יור &gt;&gt; </w:t>
      </w:r>
      <w:r>
        <w:rPr>
          <w:rtl/>
        </w:rPr>
        <w:t>היו"ר שמחה רוטמן:</w:t>
      </w:r>
      <w:r w:rsidRPr="00866ADD">
        <w:rPr>
          <w:rStyle w:val="TagStyle"/>
          <w:rtl/>
        </w:rPr>
        <w:t xml:space="preserve"> &lt;&lt; יור &gt;&gt;</w:t>
      </w:r>
      <w:r>
        <w:rPr>
          <w:rtl/>
        </w:rPr>
        <w:t xml:space="preserve">   </w:t>
      </w:r>
      <w:bookmarkEnd w:id="1924"/>
    </w:p>
    <w:p w14:paraId="10FD0ADF" w14:textId="77777777" w:rsidR="00866ADD" w:rsidRDefault="00866ADD" w:rsidP="00866ADD">
      <w:pPr>
        <w:pStyle w:val="KeepWithNext"/>
        <w:rPr>
          <w:rtl/>
        </w:rPr>
      </w:pPr>
    </w:p>
    <w:p w14:paraId="2DFB67A8" w14:textId="3390F39B" w:rsidR="00866ADD" w:rsidRDefault="00866ADD" w:rsidP="0032428D">
      <w:pPr>
        <w:rPr>
          <w:rtl/>
        </w:rPr>
      </w:pPr>
      <w:bookmarkStart w:id="1925" w:name="_ETM_Q1_5543888"/>
      <w:bookmarkEnd w:id="1925"/>
      <w:r>
        <w:rPr>
          <w:rFonts w:hint="cs"/>
          <w:rtl/>
        </w:rPr>
        <w:t xml:space="preserve">אז </w:t>
      </w:r>
      <w:bookmarkStart w:id="1926" w:name="_ETM_Q1_5538466"/>
      <w:bookmarkEnd w:id="1926"/>
      <w:r w:rsidR="0032428D">
        <w:rPr>
          <w:rFonts w:hint="cs"/>
          <w:rtl/>
        </w:rPr>
        <w:t xml:space="preserve">הוא </w:t>
      </w:r>
      <w:bookmarkStart w:id="1927" w:name="_ETM_Q1_5540348"/>
      <w:bookmarkEnd w:id="1927"/>
      <w:r w:rsidR="00F7467D">
        <w:rPr>
          <w:rtl/>
        </w:rPr>
        <w:t xml:space="preserve">עדיין </w:t>
      </w:r>
      <w:r w:rsidR="0032428D">
        <w:rPr>
          <w:rFonts w:hint="cs"/>
          <w:rtl/>
        </w:rPr>
        <w:t>"</w:t>
      </w:r>
      <w:r w:rsidR="00977C33">
        <w:rPr>
          <w:rFonts w:hint="cs"/>
          <w:rtl/>
        </w:rPr>
        <w:t>ה</w:t>
      </w:r>
      <w:r w:rsidR="00F7467D">
        <w:rPr>
          <w:rtl/>
        </w:rPr>
        <w:t>מנצל את המצוקה של אדם החושש מפגיעה בגופו</w:t>
      </w:r>
      <w:r w:rsidR="00636C0B">
        <w:rPr>
          <w:rFonts w:hint="cs"/>
          <w:rtl/>
        </w:rPr>
        <w:t>,</w:t>
      </w:r>
      <w:r w:rsidR="00F7467D">
        <w:rPr>
          <w:rtl/>
        </w:rPr>
        <w:t xml:space="preserve"> שלו</w:t>
      </w:r>
      <w:r>
        <w:rPr>
          <w:rFonts w:hint="cs"/>
          <w:rtl/>
        </w:rPr>
        <w:t xml:space="preserve"> או </w:t>
      </w:r>
      <w:r w:rsidR="00F7467D">
        <w:rPr>
          <w:rtl/>
        </w:rPr>
        <w:t>ש</w:t>
      </w:r>
      <w:r>
        <w:rPr>
          <w:rFonts w:hint="cs"/>
          <w:rtl/>
        </w:rPr>
        <w:t xml:space="preserve">ל </w:t>
      </w:r>
      <w:r w:rsidR="00F7467D">
        <w:rPr>
          <w:rtl/>
        </w:rPr>
        <w:t xml:space="preserve">בני משפחתו </w:t>
      </w:r>
      <w:r w:rsidRPr="0032428D">
        <w:rPr>
          <w:rFonts w:hint="cs"/>
          <w:rtl/>
        </w:rPr>
        <w:t xml:space="preserve">או </w:t>
      </w:r>
      <w:r w:rsidR="00F7467D" w:rsidRPr="0032428D">
        <w:rPr>
          <w:rtl/>
        </w:rPr>
        <w:t>ברכוש</w:t>
      </w:r>
      <w:r w:rsidRPr="0032428D">
        <w:rPr>
          <w:rFonts w:hint="cs"/>
          <w:rtl/>
        </w:rPr>
        <w:t>ו</w:t>
      </w:r>
      <w:r w:rsidR="0032428D">
        <w:rPr>
          <w:rFonts w:hint="cs"/>
          <w:rtl/>
        </w:rPr>
        <w:t>",</w:t>
      </w:r>
      <w:r>
        <w:rPr>
          <w:rFonts w:hint="cs"/>
          <w:rtl/>
        </w:rPr>
        <w:t xml:space="preserve"> </w:t>
      </w:r>
      <w:r>
        <w:rPr>
          <w:rtl/>
        </w:rPr>
        <w:t>ו</w:t>
      </w:r>
      <w:r w:rsidR="0032428D">
        <w:rPr>
          <w:rFonts w:hint="cs"/>
          <w:rtl/>
        </w:rPr>
        <w:t>"</w:t>
      </w:r>
      <w:r>
        <w:rPr>
          <w:rtl/>
        </w:rPr>
        <w:t xml:space="preserve">דורש </w:t>
      </w:r>
      <w:r>
        <w:rPr>
          <w:rFonts w:hint="cs"/>
          <w:rtl/>
        </w:rPr>
        <w:t>או</w:t>
      </w:r>
      <w:bookmarkStart w:id="1928" w:name="_ETM_Q1_5546804"/>
      <w:bookmarkEnd w:id="1928"/>
      <w:r>
        <w:rPr>
          <w:rtl/>
        </w:rPr>
        <w:t xml:space="preserve"> מקבל דבר שאיננו מגיע לו כדין</w:t>
      </w:r>
      <w:r w:rsidR="0032428D">
        <w:rPr>
          <w:rFonts w:hint="cs"/>
          <w:rtl/>
        </w:rPr>
        <w:t>"</w:t>
      </w:r>
      <w:r>
        <w:rPr>
          <w:rtl/>
        </w:rPr>
        <w:t xml:space="preserve">. אז הוא בחלופה </w:t>
      </w:r>
      <w:r w:rsidR="0032428D">
        <w:rPr>
          <w:rFonts w:hint="cs"/>
          <w:rtl/>
        </w:rPr>
        <w:t>(1)</w:t>
      </w:r>
      <w:bookmarkStart w:id="1929" w:name="_ETM_Q1_5549732"/>
      <w:bookmarkStart w:id="1930" w:name="_ETM_Q1_5549817"/>
      <w:bookmarkEnd w:id="1929"/>
      <w:bookmarkEnd w:id="1930"/>
      <w:r w:rsidR="0032428D">
        <w:rPr>
          <w:rFonts w:hint="cs"/>
          <w:rtl/>
        </w:rPr>
        <w:t>.</w:t>
      </w:r>
    </w:p>
    <w:p w14:paraId="77257B69" w14:textId="77777777" w:rsidR="0032428D" w:rsidRDefault="0032428D" w:rsidP="0032428D">
      <w:pPr>
        <w:rPr>
          <w:rtl/>
        </w:rPr>
      </w:pPr>
    </w:p>
    <w:p w14:paraId="20C46223" w14:textId="77777777" w:rsidR="00866ADD" w:rsidRDefault="00866ADD" w:rsidP="00866ADD">
      <w:pPr>
        <w:pStyle w:val="af9"/>
        <w:keepNext/>
        <w:rPr>
          <w:rtl/>
        </w:rPr>
      </w:pPr>
      <w:bookmarkStart w:id="1931" w:name="ET_guest_911454_481"/>
      <w:r w:rsidRPr="00866ADD">
        <w:rPr>
          <w:rStyle w:val="TagStyle"/>
          <w:rtl/>
        </w:rPr>
        <w:t xml:space="preserve"> &lt;&lt; אורח &gt;&gt; </w:t>
      </w:r>
      <w:r>
        <w:rPr>
          <w:rtl/>
        </w:rPr>
        <w:t>אלקנה כהן:</w:t>
      </w:r>
      <w:r w:rsidRPr="00866ADD">
        <w:rPr>
          <w:rStyle w:val="TagStyle"/>
          <w:rtl/>
        </w:rPr>
        <w:t xml:space="preserve"> &lt;&lt; אורח &gt;&gt;</w:t>
      </w:r>
      <w:r>
        <w:rPr>
          <w:rtl/>
        </w:rPr>
        <w:t xml:space="preserve">   </w:t>
      </w:r>
      <w:bookmarkEnd w:id="1931"/>
    </w:p>
    <w:p w14:paraId="28F5A4D8" w14:textId="77777777" w:rsidR="00866ADD" w:rsidRDefault="00866ADD" w:rsidP="00866ADD">
      <w:pPr>
        <w:pStyle w:val="KeepWithNext"/>
        <w:rPr>
          <w:rtl/>
        </w:rPr>
      </w:pPr>
    </w:p>
    <w:p w14:paraId="72C1BAEC" w14:textId="77777777" w:rsidR="00866ADD" w:rsidRDefault="00866ADD" w:rsidP="00866ADD">
      <w:pPr>
        <w:rPr>
          <w:rtl/>
        </w:rPr>
      </w:pPr>
      <w:bookmarkStart w:id="1932" w:name="_ETM_Q1_5554754"/>
      <w:bookmarkStart w:id="1933" w:name="_ETM_Q1_5554789"/>
      <w:bookmarkStart w:id="1934" w:name="_ETM_Q1_5550275"/>
      <w:bookmarkStart w:id="1935" w:name="_ETM_Q1_5550333"/>
      <w:bookmarkEnd w:id="1932"/>
      <w:bookmarkEnd w:id="1933"/>
      <w:bookmarkEnd w:id="1934"/>
      <w:bookmarkEnd w:id="1935"/>
      <w:r>
        <w:rPr>
          <w:rtl/>
        </w:rPr>
        <w:t xml:space="preserve">אבל הוא לוקח מחיר רגיל. </w:t>
      </w:r>
    </w:p>
    <w:p w14:paraId="0D2CE261" w14:textId="77777777" w:rsidR="00866ADD" w:rsidRDefault="00866ADD" w:rsidP="00866ADD">
      <w:pPr>
        <w:rPr>
          <w:rtl/>
        </w:rPr>
      </w:pPr>
      <w:bookmarkStart w:id="1936" w:name="_ETM_Q1_5553398"/>
      <w:bookmarkStart w:id="1937" w:name="_ETM_Q1_5553472"/>
      <w:bookmarkEnd w:id="1936"/>
      <w:bookmarkEnd w:id="1937"/>
    </w:p>
    <w:p w14:paraId="0DF5536C" w14:textId="77777777" w:rsidR="00866ADD" w:rsidRDefault="00866ADD" w:rsidP="00866ADD">
      <w:pPr>
        <w:pStyle w:val="af6"/>
        <w:keepNext/>
        <w:rPr>
          <w:rtl/>
        </w:rPr>
      </w:pPr>
      <w:bookmarkStart w:id="1938" w:name="ET_yor_6157_482"/>
      <w:r w:rsidRPr="00866ADD">
        <w:rPr>
          <w:rStyle w:val="TagStyle"/>
          <w:rtl/>
        </w:rPr>
        <w:t xml:space="preserve"> &lt;&lt; יור &gt;&gt; </w:t>
      </w:r>
      <w:r>
        <w:rPr>
          <w:rtl/>
        </w:rPr>
        <w:t>היו"ר שמחה רוטמן:</w:t>
      </w:r>
      <w:r w:rsidRPr="00866ADD">
        <w:rPr>
          <w:rStyle w:val="TagStyle"/>
          <w:rtl/>
        </w:rPr>
        <w:t xml:space="preserve"> &lt;&lt; יור &gt;&gt;</w:t>
      </w:r>
      <w:r>
        <w:rPr>
          <w:rtl/>
        </w:rPr>
        <w:t xml:space="preserve">   </w:t>
      </w:r>
      <w:bookmarkEnd w:id="1938"/>
    </w:p>
    <w:p w14:paraId="178E01D8" w14:textId="77777777" w:rsidR="00866ADD" w:rsidRDefault="00866ADD" w:rsidP="00866ADD">
      <w:pPr>
        <w:pStyle w:val="KeepWithNext"/>
        <w:rPr>
          <w:rtl/>
        </w:rPr>
      </w:pPr>
    </w:p>
    <w:p w14:paraId="3DE98A5E" w14:textId="77777777" w:rsidR="00D06A00" w:rsidRDefault="00866ADD" w:rsidP="00866ADD">
      <w:pPr>
        <w:rPr>
          <w:rtl/>
        </w:rPr>
      </w:pPr>
      <w:bookmarkStart w:id="1939" w:name="_ETM_Q1_5554946"/>
      <w:bookmarkEnd w:id="1939"/>
      <w:r>
        <w:rPr>
          <w:rtl/>
        </w:rPr>
        <w:t>כי לא מגיע לך כדין להיות הספק היחיד.</w:t>
      </w:r>
    </w:p>
    <w:p w14:paraId="436E1C41" w14:textId="77777777" w:rsidR="00D06A00" w:rsidRDefault="00D06A00" w:rsidP="00866ADD">
      <w:pPr>
        <w:rPr>
          <w:rtl/>
        </w:rPr>
      </w:pPr>
      <w:bookmarkStart w:id="1940" w:name="_ETM_Q1_5559671"/>
      <w:bookmarkStart w:id="1941" w:name="_ETM_Q1_5559791"/>
      <w:bookmarkEnd w:id="1940"/>
      <w:bookmarkEnd w:id="1941"/>
    </w:p>
    <w:p w14:paraId="723EB6DD" w14:textId="77777777" w:rsidR="00D06A00" w:rsidRDefault="00D06A00" w:rsidP="00D06A00">
      <w:pPr>
        <w:pStyle w:val="-"/>
        <w:keepNext/>
        <w:rPr>
          <w:rtl/>
        </w:rPr>
      </w:pPr>
      <w:bookmarkStart w:id="1942" w:name="ET_speakercontinue_911454_483"/>
      <w:r w:rsidRPr="00D06A00">
        <w:rPr>
          <w:rStyle w:val="TagStyle"/>
          <w:rtl/>
        </w:rPr>
        <w:t xml:space="preserve"> &lt;&lt; דובר_המשך &gt;&gt; </w:t>
      </w:r>
      <w:r>
        <w:rPr>
          <w:rtl/>
        </w:rPr>
        <w:t>אלקנה כהן:</w:t>
      </w:r>
      <w:r w:rsidRPr="00D06A00">
        <w:rPr>
          <w:rStyle w:val="TagStyle"/>
          <w:rtl/>
        </w:rPr>
        <w:t xml:space="preserve"> &lt;&lt; דובר_המשך &gt;&gt;</w:t>
      </w:r>
      <w:r>
        <w:rPr>
          <w:rtl/>
        </w:rPr>
        <w:t xml:space="preserve">   </w:t>
      </w:r>
      <w:bookmarkEnd w:id="1942"/>
    </w:p>
    <w:p w14:paraId="6AFA2089" w14:textId="77777777" w:rsidR="00D06A00" w:rsidRDefault="00D06A00" w:rsidP="00D06A00">
      <w:pPr>
        <w:pStyle w:val="KeepWithNext"/>
        <w:rPr>
          <w:rtl/>
        </w:rPr>
      </w:pPr>
    </w:p>
    <w:p w14:paraId="18BF2979" w14:textId="77777777" w:rsidR="00D06A00" w:rsidRDefault="00866ADD" w:rsidP="00D06A00">
      <w:pPr>
        <w:rPr>
          <w:rtl/>
        </w:rPr>
      </w:pPr>
      <w:bookmarkStart w:id="1943" w:name="_ETM_Q1_5560993"/>
      <w:bookmarkEnd w:id="1943"/>
      <w:r>
        <w:rPr>
          <w:rtl/>
        </w:rPr>
        <w:t xml:space="preserve">כן, אבל </w:t>
      </w:r>
      <w:r w:rsidR="00D06A00">
        <w:rPr>
          <w:rFonts w:hint="cs"/>
          <w:rtl/>
        </w:rPr>
        <w:t xml:space="preserve">זאת </w:t>
      </w:r>
      <w:r>
        <w:rPr>
          <w:rtl/>
        </w:rPr>
        <w:t>סגירה פנימית שלהם</w:t>
      </w:r>
      <w:r w:rsidR="00D06A00">
        <w:rPr>
          <w:rFonts w:hint="cs"/>
          <w:rtl/>
        </w:rPr>
        <w:t>.</w:t>
      </w:r>
      <w:r>
        <w:rPr>
          <w:rtl/>
        </w:rPr>
        <w:t xml:space="preserve"> </w:t>
      </w:r>
    </w:p>
    <w:p w14:paraId="78A6CA9D" w14:textId="77777777" w:rsidR="00D06A00" w:rsidRDefault="00D06A00" w:rsidP="00D06A00">
      <w:pPr>
        <w:rPr>
          <w:rtl/>
        </w:rPr>
      </w:pPr>
      <w:bookmarkStart w:id="1944" w:name="_ETM_Q1_5561896"/>
      <w:bookmarkStart w:id="1945" w:name="_ETM_Q1_5561943"/>
      <w:bookmarkEnd w:id="1944"/>
      <w:bookmarkEnd w:id="1945"/>
    </w:p>
    <w:p w14:paraId="31B7EA10" w14:textId="77777777" w:rsidR="00D06A00" w:rsidRDefault="00D06A00" w:rsidP="00D06A00">
      <w:pPr>
        <w:pStyle w:val="af6"/>
        <w:keepNext/>
        <w:rPr>
          <w:rtl/>
        </w:rPr>
      </w:pPr>
      <w:bookmarkStart w:id="1946" w:name="ET_yor_6157_484"/>
      <w:r w:rsidRPr="00D06A00">
        <w:rPr>
          <w:rStyle w:val="TagStyle"/>
          <w:rtl/>
        </w:rPr>
        <w:t xml:space="preserve"> &lt;&lt; יור &gt;&gt; </w:t>
      </w:r>
      <w:r>
        <w:rPr>
          <w:rtl/>
        </w:rPr>
        <w:t>היו"ר שמחה רוטמן:</w:t>
      </w:r>
      <w:r w:rsidRPr="00D06A00">
        <w:rPr>
          <w:rStyle w:val="TagStyle"/>
          <w:rtl/>
        </w:rPr>
        <w:t xml:space="preserve"> &lt;&lt; יור &gt;&gt;</w:t>
      </w:r>
      <w:r>
        <w:rPr>
          <w:rtl/>
        </w:rPr>
        <w:t xml:space="preserve">   </w:t>
      </w:r>
      <w:bookmarkEnd w:id="1946"/>
    </w:p>
    <w:p w14:paraId="779B398E" w14:textId="77777777" w:rsidR="00D06A00" w:rsidRDefault="00D06A00" w:rsidP="00D06A00">
      <w:pPr>
        <w:pStyle w:val="KeepWithNext"/>
        <w:rPr>
          <w:rtl/>
        </w:rPr>
      </w:pPr>
    </w:p>
    <w:p w14:paraId="18FC034F" w14:textId="249CE40A" w:rsidR="00D06A00" w:rsidRDefault="00866ADD" w:rsidP="00977C33">
      <w:pPr>
        <w:rPr>
          <w:rtl/>
        </w:rPr>
      </w:pPr>
      <w:bookmarkStart w:id="1947" w:name="_ETM_Q1_5563200"/>
      <w:bookmarkEnd w:id="1947"/>
      <w:r>
        <w:rPr>
          <w:rtl/>
        </w:rPr>
        <w:t xml:space="preserve">אבל הסגירה הפנימית הזאת זה דבר </w:t>
      </w:r>
      <w:r w:rsidR="00D06A00">
        <w:rPr>
          <w:rFonts w:hint="cs"/>
          <w:rtl/>
        </w:rPr>
        <w:t xml:space="preserve">שאיננו </w:t>
      </w:r>
      <w:r>
        <w:rPr>
          <w:rtl/>
        </w:rPr>
        <w:t>מגיע לך כדין</w:t>
      </w:r>
      <w:r w:rsidR="00D06A00">
        <w:rPr>
          <w:rFonts w:hint="cs"/>
          <w:rtl/>
        </w:rPr>
        <w:t>.</w:t>
      </w:r>
      <w:r>
        <w:rPr>
          <w:rtl/>
        </w:rPr>
        <w:t xml:space="preserve"> זה המקרה הקל. זה יהיה המקרה הקל. </w:t>
      </w:r>
      <w:r w:rsidR="00D06A00">
        <w:rPr>
          <w:rFonts w:hint="cs"/>
          <w:rtl/>
        </w:rPr>
        <w:t xml:space="preserve">בקיצור, </w:t>
      </w:r>
      <w:r>
        <w:rPr>
          <w:rtl/>
        </w:rPr>
        <w:t>אני מסכים שהחזקה</w:t>
      </w:r>
      <w:r w:rsidR="00924B38">
        <w:rPr>
          <w:rFonts w:hint="cs"/>
          <w:rtl/>
        </w:rPr>
        <w:t xml:space="preserve"> היא</w:t>
      </w:r>
      <w:r w:rsidR="00977C33">
        <w:rPr>
          <w:rFonts w:hint="cs"/>
          <w:rtl/>
        </w:rPr>
        <w:t xml:space="preserve"> (2)</w:t>
      </w:r>
      <w:r w:rsidR="00D06A00">
        <w:rPr>
          <w:rFonts w:hint="cs"/>
          <w:rtl/>
        </w:rPr>
        <w:t xml:space="preserve"> </w:t>
      </w:r>
      <w:r>
        <w:rPr>
          <w:rtl/>
        </w:rPr>
        <w:t>או</w:t>
      </w:r>
      <w:r w:rsidR="00977C33">
        <w:rPr>
          <w:rFonts w:hint="cs"/>
          <w:rtl/>
        </w:rPr>
        <w:t xml:space="preserve"> (3)</w:t>
      </w:r>
      <w:r>
        <w:rPr>
          <w:rtl/>
        </w:rPr>
        <w:t xml:space="preserve">. </w:t>
      </w:r>
    </w:p>
    <w:p w14:paraId="1717B7F5" w14:textId="77777777" w:rsidR="00D06A00" w:rsidRDefault="00D06A00" w:rsidP="00D06A00">
      <w:pPr>
        <w:rPr>
          <w:rtl/>
        </w:rPr>
      </w:pPr>
      <w:bookmarkStart w:id="1948" w:name="_ETM_Q1_5575301"/>
      <w:bookmarkStart w:id="1949" w:name="_ETM_Q1_5575377"/>
      <w:bookmarkEnd w:id="1948"/>
      <w:bookmarkEnd w:id="1949"/>
    </w:p>
    <w:p w14:paraId="03F8E5B5" w14:textId="77777777" w:rsidR="00D06A00" w:rsidRDefault="00D06A00" w:rsidP="00D06A00">
      <w:pPr>
        <w:pStyle w:val="af9"/>
        <w:keepNext/>
        <w:rPr>
          <w:rtl/>
        </w:rPr>
      </w:pPr>
      <w:bookmarkStart w:id="1950" w:name="ET_guest_לילך_וגנר__485"/>
      <w:r w:rsidRPr="00D06A00">
        <w:rPr>
          <w:rStyle w:val="TagStyle"/>
          <w:rtl/>
        </w:rPr>
        <w:t xml:space="preserve"> &lt;&lt; אורח &gt;&gt; </w:t>
      </w:r>
      <w:r>
        <w:rPr>
          <w:rtl/>
        </w:rPr>
        <w:t>לילך וגנר:</w:t>
      </w:r>
      <w:r w:rsidRPr="00D06A00">
        <w:rPr>
          <w:rStyle w:val="TagStyle"/>
          <w:rtl/>
        </w:rPr>
        <w:t xml:space="preserve"> &lt;&lt; אורח &gt;&gt;</w:t>
      </w:r>
      <w:r>
        <w:rPr>
          <w:rtl/>
        </w:rPr>
        <w:t xml:space="preserve">   </w:t>
      </w:r>
      <w:bookmarkEnd w:id="1950"/>
    </w:p>
    <w:p w14:paraId="7E9110F7" w14:textId="77777777" w:rsidR="00D06A00" w:rsidRDefault="00D06A00" w:rsidP="00D06A00">
      <w:pPr>
        <w:pStyle w:val="KeepWithNext"/>
        <w:rPr>
          <w:rtl/>
        </w:rPr>
      </w:pPr>
    </w:p>
    <w:p w14:paraId="1E44C71F" w14:textId="0744754E" w:rsidR="00D06A00" w:rsidRDefault="00072754" w:rsidP="00072754">
      <w:pPr>
        <w:rPr>
          <w:rtl/>
        </w:rPr>
      </w:pPr>
      <w:bookmarkStart w:id="1951" w:name="_ETM_Q1_5571855"/>
      <w:bookmarkStart w:id="1952" w:name="_ETM_Q1_5571895"/>
      <w:bookmarkEnd w:id="1951"/>
      <w:bookmarkEnd w:id="1952"/>
      <w:r>
        <w:rPr>
          <w:rFonts w:hint="cs"/>
          <w:rtl/>
        </w:rPr>
        <w:t xml:space="preserve">אבל עם </w:t>
      </w:r>
      <w:r w:rsidR="00D06A00">
        <w:rPr>
          <w:rFonts w:hint="cs"/>
          <w:rtl/>
        </w:rPr>
        <w:t xml:space="preserve">התאמת הנוסח. </w:t>
      </w:r>
    </w:p>
    <w:p w14:paraId="4F97BF9C" w14:textId="77777777" w:rsidR="00D06A00" w:rsidRDefault="00D06A00" w:rsidP="00D06A00">
      <w:pPr>
        <w:rPr>
          <w:rtl/>
        </w:rPr>
      </w:pPr>
      <w:bookmarkStart w:id="1953" w:name="_ETM_Q1_5569839"/>
      <w:bookmarkStart w:id="1954" w:name="_ETM_Q1_5569897"/>
      <w:bookmarkEnd w:id="1953"/>
      <w:bookmarkEnd w:id="1954"/>
    </w:p>
    <w:p w14:paraId="0B9EAB3A" w14:textId="77777777" w:rsidR="00D06A00" w:rsidRDefault="00D06A00" w:rsidP="00D06A00">
      <w:pPr>
        <w:pStyle w:val="af6"/>
        <w:keepNext/>
        <w:rPr>
          <w:rtl/>
        </w:rPr>
      </w:pPr>
      <w:bookmarkStart w:id="1955" w:name="ET_yor_6157_486"/>
      <w:r w:rsidRPr="00D06A00">
        <w:rPr>
          <w:rStyle w:val="TagStyle"/>
          <w:rtl/>
        </w:rPr>
        <w:t xml:space="preserve"> &lt;&lt; יור &gt;&gt; </w:t>
      </w:r>
      <w:r>
        <w:rPr>
          <w:rtl/>
        </w:rPr>
        <w:t>היו"ר שמחה רוטמן:</w:t>
      </w:r>
      <w:r w:rsidRPr="00D06A00">
        <w:rPr>
          <w:rStyle w:val="TagStyle"/>
          <w:rtl/>
        </w:rPr>
        <w:t xml:space="preserve"> &lt;&lt; יור &gt;&gt;</w:t>
      </w:r>
      <w:r>
        <w:rPr>
          <w:rtl/>
        </w:rPr>
        <w:t xml:space="preserve">   </w:t>
      </w:r>
      <w:bookmarkEnd w:id="1955"/>
    </w:p>
    <w:p w14:paraId="611B8498" w14:textId="77777777" w:rsidR="00D06A00" w:rsidRDefault="00D06A00" w:rsidP="00D06A00">
      <w:pPr>
        <w:pStyle w:val="KeepWithNext"/>
        <w:rPr>
          <w:rtl/>
        </w:rPr>
      </w:pPr>
    </w:p>
    <w:p w14:paraId="77BAA1B8" w14:textId="71CB23F0" w:rsidR="00D06A00" w:rsidRDefault="00D06A00" w:rsidP="00977C33">
      <w:pPr>
        <w:rPr>
          <w:rtl/>
        </w:rPr>
      </w:pPr>
      <w:bookmarkStart w:id="1956" w:name="_ETM_Q1_5576941"/>
      <w:bookmarkEnd w:id="1956"/>
      <w:r>
        <w:rPr>
          <w:rFonts w:hint="cs"/>
          <w:rtl/>
        </w:rPr>
        <w:t>התאמת הנוסח שזה</w:t>
      </w:r>
      <w:r w:rsidR="00866ADD">
        <w:rPr>
          <w:rtl/>
        </w:rPr>
        <w:t xml:space="preserve"> יהיה</w:t>
      </w:r>
      <w:r w:rsidR="00977C33">
        <w:rPr>
          <w:rFonts w:hint="cs"/>
          <w:rtl/>
        </w:rPr>
        <w:t xml:space="preserve"> (2) </w:t>
      </w:r>
      <w:r w:rsidR="00977C33">
        <w:rPr>
          <w:rtl/>
        </w:rPr>
        <w:t>או</w:t>
      </w:r>
      <w:r w:rsidR="00977C33">
        <w:rPr>
          <w:rFonts w:hint="cs"/>
          <w:rtl/>
        </w:rPr>
        <w:t xml:space="preserve"> (3)</w:t>
      </w:r>
      <w:r w:rsidR="00977C33">
        <w:rPr>
          <w:rtl/>
        </w:rPr>
        <w:t xml:space="preserve"> </w:t>
      </w:r>
      <w:r>
        <w:rPr>
          <w:rFonts w:hint="cs"/>
          <w:rtl/>
        </w:rPr>
        <w:t xml:space="preserve"> </w:t>
      </w:r>
      <w:bookmarkStart w:id="1957" w:name="_ETM_Q1_5577427"/>
      <w:bookmarkEnd w:id="1957"/>
      <w:r>
        <w:rPr>
          <w:rtl/>
        </w:rPr>
        <w:t>–</w:t>
      </w:r>
      <w:r w:rsidR="00977C33">
        <w:rPr>
          <w:rtl/>
        </w:rPr>
        <w:t xml:space="preserve"> שזה לא יהיה </w:t>
      </w:r>
      <w:r w:rsidR="00977C33">
        <w:rPr>
          <w:rFonts w:hint="cs"/>
          <w:rtl/>
        </w:rPr>
        <w:t>"</w:t>
      </w:r>
      <w:r w:rsidR="00977C33">
        <w:rPr>
          <w:rtl/>
        </w:rPr>
        <w:t xml:space="preserve">דורש </w:t>
      </w:r>
      <w:r w:rsidR="00977C33">
        <w:rPr>
          <w:rFonts w:hint="cs"/>
          <w:rtl/>
        </w:rPr>
        <w:t xml:space="preserve">או </w:t>
      </w:r>
      <w:bookmarkStart w:id="1958" w:name="_ETM_Q1_5579944"/>
      <w:bookmarkEnd w:id="1958"/>
      <w:r w:rsidR="00866ADD">
        <w:rPr>
          <w:rtl/>
        </w:rPr>
        <w:t>מקבל</w:t>
      </w:r>
      <w:r w:rsidR="00977C33">
        <w:rPr>
          <w:rFonts w:hint="cs"/>
          <w:rtl/>
        </w:rPr>
        <w:t>"</w:t>
      </w:r>
      <w:r w:rsidR="00866ADD">
        <w:rPr>
          <w:rtl/>
        </w:rPr>
        <w:t xml:space="preserve"> אלא </w:t>
      </w:r>
      <w:r>
        <w:rPr>
          <w:rFonts w:hint="cs"/>
          <w:rtl/>
        </w:rPr>
        <w:t>- - -</w:t>
      </w:r>
    </w:p>
    <w:p w14:paraId="4DDAFC44" w14:textId="77777777" w:rsidR="00D06A00" w:rsidRDefault="00D06A00" w:rsidP="00D06A00">
      <w:pPr>
        <w:rPr>
          <w:rtl/>
        </w:rPr>
      </w:pPr>
      <w:bookmarkStart w:id="1959" w:name="_ETM_Q1_5578193"/>
      <w:bookmarkStart w:id="1960" w:name="_ETM_Q1_5578233"/>
      <w:bookmarkEnd w:id="1959"/>
      <w:bookmarkEnd w:id="1960"/>
    </w:p>
    <w:p w14:paraId="650C903F" w14:textId="77777777" w:rsidR="00D06A00" w:rsidRDefault="00D06A00" w:rsidP="00D06A00">
      <w:pPr>
        <w:pStyle w:val="af9"/>
        <w:keepNext/>
        <w:rPr>
          <w:rtl/>
        </w:rPr>
      </w:pPr>
      <w:bookmarkStart w:id="1961" w:name="ET_guest_דגנית_כהן_ויליאמס_487"/>
      <w:r w:rsidRPr="00D06A00">
        <w:rPr>
          <w:rStyle w:val="TagStyle"/>
          <w:rtl/>
        </w:rPr>
        <w:t xml:space="preserve"> &lt;&lt; אורח &gt;&gt; </w:t>
      </w:r>
      <w:r>
        <w:rPr>
          <w:rtl/>
        </w:rPr>
        <w:t>דגנית כהן-ויליאמס:</w:t>
      </w:r>
      <w:r w:rsidRPr="00D06A00">
        <w:rPr>
          <w:rStyle w:val="TagStyle"/>
          <w:rtl/>
        </w:rPr>
        <w:t xml:space="preserve"> &lt;&lt; אורח &gt;&gt;</w:t>
      </w:r>
      <w:r>
        <w:rPr>
          <w:rtl/>
        </w:rPr>
        <w:t xml:space="preserve">   </w:t>
      </w:r>
      <w:bookmarkEnd w:id="1961"/>
    </w:p>
    <w:p w14:paraId="2E06AF08" w14:textId="77777777" w:rsidR="00D06A00" w:rsidRDefault="00D06A00" w:rsidP="00D06A00">
      <w:pPr>
        <w:pStyle w:val="KeepWithNext"/>
        <w:rPr>
          <w:rtl/>
        </w:rPr>
      </w:pPr>
    </w:p>
    <w:p w14:paraId="5175A032" w14:textId="77777777" w:rsidR="00D06A00" w:rsidRDefault="00D06A00" w:rsidP="00D06A00">
      <w:pPr>
        <w:rPr>
          <w:rtl/>
        </w:rPr>
      </w:pPr>
      <w:bookmarkStart w:id="1962" w:name="_ETM_Q1_5581925"/>
      <w:bookmarkStart w:id="1963" w:name="_ETM_Q1_5581955"/>
      <w:bookmarkStart w:id="1964" w:name="_ETM_Q1_5581970"/>
      <w:bookmarkStart w:id="1965" w:name="_ETM_Q1_5582008"/>
      <w:bookmarkStart w:id="1966" w:name="_ETM_Q1_5580619"/>
      <w:bookmarkEnd w:id="1962"/>
      <w:bookmarkEnd w:id="1963"/>
      <w:bookmarkEnd w:id="1964"/>
      <w:bookmarkEnd w:id="1965"/>
      <w:bookmarkEnd w:id="1966"/>
      <w:r>
        <w:rPr>
          <w:rFonts w:hint="cs"/>
          <w:rtl/>
        </w:rPr>
        <w:t>ו</w:t>
      </w:r>
      <w:r w:rsidR="00866ADD">
        <w:rPr>
          <w:rtl/>
        </w:rPr>
        <w:t xml:space="preserve">גם שזה יהיה </w:t>
      </w:r>
      <w:r>
        <w:rPr>
          <w:rFonts w:hint="cs"/>
          <w:rtl/>
        </w:rPr>
        <w:t>"כש</w:t>
      </w:r>
      <w:r w:rsidR="00866ADD">
        <w:rPr>
          <w:rtl/>
        </w:rPr>
        <w:t>קודם למועד התשלו</w:t>
      </w:r>
      <w:r>
        <w:rPr>
          <w:rFonts w:hint="cs"/>
          <w:rtl/>
        </w:rPr>
        <w:t>מים או</w:t>
      </w:r>
      <w:r w:rsidR="00866ADD">
        <w:rPr>
          <w:rtl/>
        </w:rPr>
        <w:t xml:space="preserve"> קבלת </w:t>
      </w:r>
      <w:r>
        <w:rPr>
          <w:rFonts w:hint="cs"/>
          <w:rtl/>
        </w:rPr>
        <w:t>ה</w:t>
      </w:r>
      <w:r w:rsidR="00866ADD">
        <w:rPr>
          <w:rtl/>
        </w:rPr>
        <w:t>מצרכים</w:t>
      </w:r>
      <w:r>
        <w:rPr>
          <w:rFonts w:hint="cs"/>
          <w:rtl/>
        </w:rPr>
        <w:t>".</w:t>
      </w:r>
    </w:p>
    <w:p w14:paraId="288F7349" w14:textId="77777777" w:rsidR="00D06A00" w:rsidRDefault="00D06A00" w:rsidP="00D06A00">
      <w:pPr>
        <w:rPr>
          <w:rtl/>
        </w:rPr>
      </w:pPr>
    </w:p>
    <w:p w14:paraId="2246782F" w14:textId="77777777" w:rsidR="00D06A00" w:rsidRDefault="00D06A00" w:rsidP="00D06A00">
      <w:pPr>
        <w:pStyle w:val="af6"/>
        <w:keepNext/>
        <w:rPr>
          <w:rtl/>
        </w:rPr>
      </w:pPr>
      <w:bookmarkStart w:id="1967" w:name="ET_yor_6157_488"/>
      <w:r w:rsidRPr="00D06A00">
        <w:rPr>
          <w:rStyle w:val="TagStyle"/>
          <w:rtl/>
        </w:rPr>
        <w:t xml:space="preserve"> &lt;&lt; יור &gt;&gt; </w:t>
      </w:r>
      <w:r>
        <w:rPr>
          <w:rtl/>
        </w:rPr>
        <w:t>היו"ר שמחה רוטמן:</w:t>
      </w:r>
      <w:r w:rsidRPr="00D06A00">
        <w:rPr>
          <w:rStyle w:val="TagStyle"/>
          <w:rtl/>
        </w:rPr>
        <w:t xml:space="preserve"> &lt;&lt; יור &gt;&gt;</w:t>
      </w:r>
      <w:r>
        <w:rPr>
          <w:rtl/>
        </w:rPr>
        <w:t xml:space="preserve">   </w:t>
      </w:r>
      <w:bookmarkEnd w:id="1967"/>
    </w:p>
    <w:p w14:paraId="047D738D" w14:textId="77777777" w:rsidR="00D06A00" w:rsidRDefault="00D06A00" w:rsidP="00D06A00">
      <w:pPr>
        <w:pStyle w:val="KeepWithNext"/>
        <w:rPr>
          <w:rtl/>
        </w:rPr>
      </w:pPr>
    </w:p>
    <w:p w14:paraId="5BC69ED8" w14:textId="2285D47B" w:rsidR="00D06A00" w:rsidRDefault="00866ADD" w:rsidP="00977C33">
      <w:pPr>
        <w:rPr>
          <w:rtl/>
        </w:rPr>
      </w:pPr>
      <w:r>
        <w:rPr>
          <w:rtl/>
        </w:rPr>
        <w:t>או שפשוט תגידו</w:t>
      </w:r>
      <w:r w:rsidR="00977C33">
        <w:rPr>
          <w:rFonts w:hint="cs"/>
          <w:rtl/>
        </w:rPr>
        <w:t>:</w:t>
      </w:r>
      <w:r>
        <w:rPr>
          <w:rtl/>
        </w:rPr>
        <w:t xml:space="preserve"> המבצע את</w:t>
      </w:r>
      <w:r w:rsidR="00977C33">
        <w:rPr>
          <w:rFonts w:hint="cs"/>
          <w:rtl/>
        </w:rPr>
        <w:t xml:space="preserve"> (א)(1)</w:t>
      </w:r>
      <w:r w:rsidR="00D06A00">
        <w:rPr>
          <w:rFonts w:hint="cs"/>
          <w:rtl/>
        </w:rPr>
        <w:t xml:space="preserve">, </w:t>
      </w:r>
      <w:r w:rsidR="00977C33">
        <w:rPr>
          <w:rFonts w:hint="cs"/>
          <w:rtl/>
        </w:rPr>
        <w:t>(2) ו-(3)</w:t>
      </w:r>
      <w:r w:rsidR="00977C33">
        <w:rPr>
          <w:rtl/>
        </w:rPr>
        <w:t xml:space="preserve"> </w:t>
      </w:r>
      <w:r w:rsidR="00D06A00">
        <w:rPr>
          <w:rFonts w:hint="cs"/>
          <w:rtl/>
        </w:rPr>
        <w:t>באופן</w:t>
      </w:r>
      <w:r>
        <w:rPr>
          <w:rtl/>
        </w:rPr>
        <w:t xml:space="preserve"> שיטתי </w:t>
      </w:r>
      <w:r w:rsidR="00977C33">
        <w:rPr>
          <w:rFonts w:hint="cs"/>
          <w:rtl/>
        </w:rPr>
        <w:t>א</w:t>
      </w:r>
      <w:r w:rsidR="00D06A00">
        <w:rPr>
          <w:rFonts w:hint="cs"/>
          <w:rtl/>
        </w:rPr>
        <w:t>ו</w:t>
      </w:r>
      <w:r w:rsidR="00977C33">
        <w:rPr>
          <w:rFonts w:hint="cs"/>
          <w:rtl/>
        </w:rPr>
        <w:t xml:space="preserve"> </w:t>
      </w:r>
      <w:r>
        <w:rPr>
          <w:rtl/>
        </w:rPr>
        <w:t>מתמשך</w:t>
      </w:r>
      <w:r w:rsidR="00977C33">
        <w:rPr>
          <w:rFonts w:hint="cs"/>
          <w:rtl/>
        </w:rPr>
        <w:t>,</w:t>
      </w:r>
      <w:r>
        <w:rPr>
          <w:rtl/>
        </w:rPr>
        <w:t xml:space="preserve"> כשקודם </w:t>
      </w:r>
      <w:r w:rsidR="00D06A00">
        <w:rPr>
          <w:rFonts w:hint="cs"/>
          <w:rtl/>
        </w:rPr>
        <w:t>ל</w:t>
      </w:r>
      <w:r>
        <w:rPr>
          <w:rtl/>
        </w:rPr>
        <w:t xml:space="preserve">מועד ביצוע העבירה </w:t>
      </w:r>
      <w:r w:rsidR="00D06A00">
        <w:rPr>
          <w:rFonts w:hint="cs"/>
          <w:rtl/>
        </w:rPr>
        <w:t>ה</w:t>
      </w:r>
      <w:r>
        <w:rPr>
          <w:rtl/>
        </w:rPr>
        <w:t>תבצעו עבירות כנגד הגוף</w:t>
      </w:r>
      <w:r w:rsidR="00D06A00">
        <w:rPr>
          <w:rFonts w:hint="cs"/>
          <w:rtl/>
        </w:rPr>
        <w:t xml:space="preserve"> או</w:t>
      </w:r>
      <w:r>
        <w:rPr>
          <w:rtl/>
        </w:rPr>
        <w:t xml:space="preserve"> הרכוש </w:t>
      </w:r>
      <w:r w:rsidR="00977C33">
        <w:rPr>
          <w:rtl/>
        </w:rPr>
        <w:t xml:space="preserve">בסביבת מגוריו או עסקיו של </w:t>
      </w:r>
      <w:r w:rsidR="00977C33" w:rsidRPr="00977C33">
        <w:rPr>
          <w:rtl/>
        </w:rPr>
        <w:t>האדם</w:t>
      </w:r>
      <w:r w:rsidR="00977C33">
        <w:rPr>
          <w:rFonts w:hint="cs"/>
          <w:rtl/>
        </w:rPr>
        <w:t>,</w:t>
      </w:r>
      <w:r w:rsidR="00977C33" w:rsidRPr="00977C33">
        <w:rPr>
          <w:rFonts w:hint="cs"/>
          <w:rtl/>
        </w:rPr>
        <w:t xml:space="preserve"> </w:t>
      </w:r>
      <w:r w:rsidR="00F23ABD" w:rsidRPr="00977C33">
        <w:rPr>
          <w:rtl/>
        </w:rPr>
        <w:t>ש</w:t>
      </w:r>
      <w:r w:rsidR="00977C33" w:rsidRPr="00977C33">
        <w:rPr>
          <w:rFonts w:hint="cs"/>
          <w:rtl/>
        </w:rPr>
        <w:t>עלול</w:t>
      </w:r>
      <w:r w:rsidR="00F23ABD" w:rsidRPr="00977C33">
        <w:rPr>
          <w:rtl/>
        </w:rPr>
        <w:t>ות מעצם</w:t>
      </w:r>
      <w:r w:rsidR="00F23ABD">
        <w:rPr>
          <w:rtl/>
        </w:rPr>
        <w:t xml:space="preserve"> ט</w:t>
      </w:r>
      <w:r w:rsidR="00977C33">
        <w:rPr>
          <w:rFonts w:hint="cs"/>
          <w:rtl/>
        </w:rPr>
        <w:t>י</w:t>
      </w:r>
      <w:r w:rsidR="00F23ABD">
        <w:rPr>
          <w:rtl/>
        </w:rPr>
        <w:t xml:space="preserve">בן </w:t>
      </w:r>
      <w:bookmarkStart w:id="1968" w:name="_ETM_Q1_5601057"/>
      <w:bookmarkEnd w:id="1968"/>
      <w:r w:rsidR="00F23ABD">
        <w:rPr>
          <w:rtl/>
        </w:rPr>
        <w:t>–</w:t>
      </w:r>
      <w:r>
        <w:rPr>
          <w:rtl/>
        </w:rPr>
        <w:t xml:space="preserve"> חזקה</w:t>
      </w:r>
      <w:r w:rsidR="00977C33">
        <w:rPr>
          <w:rFonts w:hint="cs"/>
          <w:rtl/>
        </w:rPr>
        <w:t xml:space="preserve"> </w:t>
      </w:r>
      <w:bookmarkStart w:id="1969" w:name="_ETM_Q1_5629771"/>
      <w:bookmarkEnd w:id="1969"/>
      <w:r w:rsidR="00977C33">
        <w:rPr>
          <w:rFonts w:hint="cs"/>
          <w:rtl/>
        </w:rPr>
        <w:t xml:space="preserve">כי ידע.  </w:t>
      </w:r>
      <w:r w:rsidR="00D06A00">
        <w:rPr>
          <w:rFonts w:hint="cs"/>
          <w:rtl/>
        </w:rPr>
        <w:t xml:space="preserve"> </w:t>
      </w:r>
    </w:p>
    <w:p w14:paraId="46D252D3" w14:textId="77777777" w:rsidR="00D06A00" w:rsidRDefault="00D06A00" w:rsidP="00D06A00">
      <w:pPr>
        <w:rPr>
          <w:rtl/>
        </w:rPr>
      </w:pPr>
      <w:bookmarkStart w:id="1970" w:name="_ETM_Q1_5602761"/>
      <w:bookmarkStart w:id="1971" w:name="_ETM_Q1_5603829"/>
      <w:bookmarkStart w:id="1972" w:name="_ETM_Q1_5603906"/>
      <w:bookmarkStart w:id="1973" w:name="_ETM_Q1_5602313"/>
      <w:bookmarkStart w:id="1974" w:name="_ETM_Q1_5602404"/>
      <w:bookmarkStart w:id="1975" w:name="_ETM_Q1_5602841"/>
      <w:bookmarkStart w:id="1976" w:name="_ETM_Q1_5601597"/>
      <w:bookmarkStart w:id="1977" w:name="_ETM_Q1_5601688"/>
      <w:bookmarkEnd w:id="1970"/>
      <w:bookmarkEnd w:id="1971"/>
      <w:bookmarkEnd w:id="1972"/>
      <w:bookmarkEnd w:id="1973"/>
      <w:bookmarkEnd w:id="1974"/>
      <w:bookmarkEnd w:id="1975"/>
      <w:bookmarkEnd w:id="1976"/>
      <w:bookmarkEnd w:id="1977"/>
    </w:p>
    <w:p w14:paraId="0DC046B1" w14:textId="77777777" w:rsidR="00D06A00" w:rsidRDefault="00D06A00" w:rsidP="00D06A00">
      <w:pPr>
        <w:pStyle w:val="af9"/>
        <w:keepNext/>
        <w:rPr>
          <w:rtl/>
        </w:rPr>
      </w:pPr>
      <w:bookmarkStart w:id="1978" w:name="ET_guest_אפרת_חקאק_489"/>
      <w:r w:rsidRPr="00D06A00">
        <w:rPr>
          <w:rStyle w:val="TagStyle"/>
          <w:rtl/>
        </w:rPr>
        <w:t xml:space="preserve"> &lt;&lt; אורח &gt;&gt; </w:t>
      </w:r>
      <w:r>
        <w:rPr>
          <w:rtl/>
        </w:rPr>
        <w:t>אפרת חקאק:</w:t>
      </w:r>
      <w:r w:rsidRPr="00D06A00">
        <w:rPr>
          <w:rStyle w:val="TagStyle"/>
          <w:rtl/>
        </w:rPr>
        <w:t xml:space="preserve"> &lt;&lt; אורח &gt;&gt;</w:t>
      </w:r>
      <w:r>
        <w:rPr>
          <w:rtl/>
        </w:rPr>
        <w:t xml:space="preserve">   </w:t>
      </w:r>
      <w:bookmarkEnd w:id="1978"/>
    </w:p>
    <w:p w14:paraId="2464A634" w14:textId="77777777" w:rsidR="00D06A00" w:rsidRDefault="00D06A00" w:rsidP="00D06A00">
      <w:pPr>
        <w:pStyle w:val="KeepWithNext"/>
        <w:rPr>
          <w:rtl/>
        </w:rPr>
      </w:pPr>
    </w:p>
    <w:p w14:paraId="4448F1AE" w14:textId="3B63C211" w:rsidR="00D06A00" w:rsidRDefault="00D06A00" w:rsidP="00072754">
      <w:pPr>
        <w:rPr>
          <w:rtl/>
        </w:rPr>
      </w:pPr>
      <w:r>
        <w:rPr>
          <w:rFonts w:hint="cs"/>
          <w:rtl/>
        </w:rPr>
        <w:t xml:space="preserve">אני </w:t>
      </w:r>
      <w:r w:rsidRPr="00072754">
        <w:rPr>
          <w:rFonts w:hint="cs"/>
          <w:rtl/>
        </w:rPr>
        <w:t>מניחה שלנסחית</w:t>
      </w:r>
      <w:r w:rsidR="00072754">
        <w:rPr>
          <w:rFonts w:hint="cs"/>
          <w:rtl/>
        </w:rPr>
        <w:t xml:space="preserve"> - - </w:t>
      </w:r>
      <w:bookmarkStart w:id="1979" w:name="_ETM_Q1_5601324"/>
      <w:bookmarkEnd w:id="1979"/>
      <w:r w:rsidR="00072754">
        <w:rPr>
          <w:rFonts w:hint="cs"/>
          <w:rtl/>
        </w:rPr>
        <w:t xml:space="preserve">- </w:t>
      </w:r>
      <w:r w:rsidRPr="00072754">
        <w:rPr>
          <w:rFonts w:hint="cs"/>
          <w:rtl/>
        </w:rPr>
        <w:t xml:space="preserve"> </w:t>
      </w:r>
      <w:bookmarkStart w:id="1980" w:name="_ETM_Q1_5602657"/>
      <w:bookmarkEnd w:id="1980"/>
      <w:r w:rsidR="00072754">
        <w:rPr>
          <w:rFonts w:hint="cs"/>
          <w:rtl/>
        </w:rPr>
        <w:t>אבל ה</w:t>
      </w:r>
      <w:r w:rsidR="00072754" w:rsidRPr="00072754">
        <w:rPr>
          <w:rFonts w:hint="cs"/>
          <w:rtl/>
        </w:rPr>
        <w:t>רעיון</w:t>
      </w:r>
      <w:r w:rsidR="00072754">
        <w:rPr>
          <w:rFonts w:hint="cs"/>
          <w:rtl/>
        </w:rPr>
        <w:t xml:space="preserve"> מובן. </w:t>
      </w:r>
    </w:p>
    <w:p w14:paraId="3D6C836B" w14:textId="77777777" w:rsidR="00D06A00" w:rsidRDefault="00D06A00" w:rsidP="00D06A00">
      <w:pPr>
        <w:rPr>
          <w:rtl/>
        </w:rPr>
      </w:pPr>
    </w:p>
    <w:p w14:paraId="06FA663C" w14:textId="77777777" w:rsidR="00D06A00" w:rsidRDefault="00D06A00" w:rsidP="00D06A00">
      <w:pPr>
        <w:pStyle w:val="af6"/>
        <w:keepNext/>
        <w:rPr>
          <w:rtl/>
        </w:rPr>
      </w:pPr>
      <w:r w:rsidRPr="00D06A00">
        <w:rPr>
          <w:rStyle w:val="TagStyle"/>
          <w:rtl/>
        </w:rPr>
        <w:t xml:space="preserve"> &lt;&lt; יור &gt;&gt; </w:t>
      </w:r>
      <w:r>
        <w:rPr>
          <w:rtl/>
        </w:rPr>
        <w:t>היו"ר שמחה רוטמן:</w:t>
      </w:r>
      <w:r w:rsidRPr="00D06A00">
        <w:rPr>
          <w:rStyle w:val="TagStyle"/>
          <w:rtl/>
        </w:rPr>
        <w:t xml:space="preserve"> &lt;&lt; יור &gt;&gt;</w:t>
      </w:r>
      <w:r>
        <w:rPr>
          <w:rtl/>
        </w:rPr>
        <w:t xml:space="preserve">   </w:t>
      </w:r>
    </w:p>
    <w:p w14:paraId="4F30AE6A" w14:textId="77777777" w:rsidR="00D06A00" w:rsidRDefault="00D06A00" w:rsidP="00D06A00">
      <w:pPr>
        <w:pStyle w:val="KeepWithNext"/>
        <w:rPr>
          <w:rtl/>
        </w:rPr>
      </w:pPr>
    </w:p>
    <w:p w14:paraId="199FEF34" w14:textId="77777777" w:rsidR="00D06A00" w:rsidRDefault="00D06A00" w:rsidP="00D06A00">
      <w:pPr>
        <w:rPr>
          <w:rtl/>
        </w:rPr>
      </w:pPr>
      <w:r>
        <w:rPr>
          <w:rFonts w:hint="cs"/>
          <w:rtl/>
        </w:rPr>
        <w:t xml:space="preserve">תנסחו </w:t>
      </w:r>
      <w:r w:rsidR="00866ADD">
        <w:rPr>
          <w:rtl/>
        </w:rPr>
        <w:t>את זה יותר טוב, אבל הרעיון ברור</w:t>
      </w:r>
      <w:r>
        <w:rPr>
          <w:rFonts w:hint="cs"/>
          <w:rtl/>
        </w:rPr>
        <w:t>.</w:t>
      </w:r>
    </w:p>
    <w:p w14:paraId="27A85770" w14:textId="77777777" w:rsidR="00D06A00" w:rsidRDefault="00D06A00" w:rsidP="00D06A00">
      <w:pPr>
        <w:rPr>
          <w:rtl/>
        </w:rPr>
      </w:pPr>
    </w:p>
    <w:p w14:paraId="002F2A59" w14:textId="77777777" w:rsidR="00D06A00" w:rsidRDefault="00D06A00" w:rsidP="00D06A00">
      <w:pPr>
        <w:pStyle w:val="af9"/>
        <w:keepNext/>
        <w:rPr>
          <w:rtl/>
        </w:rPr>
      </w:pPr>
      <w:bookmarkStart w:id="1981" w:name="ET_guest_דגנית_כהן_ויליאמס_491"/>
      <w:r w:rsidRPr="00D06A00">
        <w:rPr>
          <w:rStyle w:val="TagStyle"/>
          <w:rtl/>
        </w:rPr>
        <w:t xml:space="preserve"> &lt;&lt; אורח &gt;&gt; </w:t>
      </w:r>
      <w:r>
        <w:rPr>
          <w:rtl/>
        </w:rPr>
        <w:t>דגנית כהן-ויליאמס:</w:t>
      </w:r>
      <w:r w:rsidRPr="00D06A00">
        <w:rPr>
          <w:rStyle w:val="TagStyle"/>
          <w:rtl/>
        </w:rPr>
        <w:t xml:space="preserve"> &lt;&lt; אורח &gt;&gt;</w:t>
      </w:r>
      <w:r>
        <w:rPr>
          <w:rtl/>
        </w:rPr>
        <w:t xml:space="preserve">   </w:t>
      </w:r>
      <w:bookmarkEnd w:id="1981"/>
    </w:p>
    <w:p w14:paraId="2C7856D3" w14:textId="77777777" w:rsidR="00D06A00" w:rsidRDefault="00D06A00" w:rsidP="00D06A00">
      <w:pPr>
        <w:pStyle w:val="KeepWithNext"/>
        <w:rPr>
          <w:rtl/>
        </w:rPr>
      </w:pPr>
    </w:p>
    <w:p w14:paraId="00404220" w14:textId="5F9AEAC4" w:rsidR="00DE1FE2" w:rsidRDefault="00866ADD" w:rsidP="00DE1FE2">
      <w:pPr>
        <w:rPr>
          <w:rtl/>
        </w:rPr>
      </w:pPr>
      <w:r>
        <w:rPr>
          <w:rtl/>
        </w:rPr>
        <w:t>אז</w:t>
      </w:r>
      <w:r w:rsidR="00DE1FE2">
        <w:rPr>
          <w:rFonts w:hint="cs"/>
          <w:rtl/>
        </w:rPr>
        <w:t xml:space="preserve"> זה</w:t>
      </w:r>
      <w:r w:rsidR="00B17CCE">
        <w:rPr>
          <w:rFonts w:hint="cs"/>
          <w:rtl/>
        </w:rPr>
        <w:t>:</w:t>
      </w:r>
      <w:r w:rsidR="00DE1FE2">
        <w:rPr>
          <w:rFonts w:ascii="David" w:hAnsi="David" w:hint="cs"/>
          <w:rtl/>
        </w:rPr>
        <w:t xml:space="preserve"> </w:t>
      </w:r>
    </w:p>
    <w:p w14:paraId="281DE22B" w14:textId="5E36670A" w:rsidR="00DE1FE2" w:rsidRPr="00DE1FE2" w:rsidRDefault="00DE1FE2" w:rsidP="00DE1FE2">
      <w:pPr>
        <w:spacing w:line="360" w:lineRule="auto"/>
        <w:ind w:left="720" w:firstLine="0"/>
        <w:rPr>
          <w:rFonts w:ascii="David" w:hAnsi="David"/>
        </w:rPr>
      </w:pPr>
      <w:r>
        <w:rPr>
          <w:rFonts w:ascii="David" w:hAnsi="David" w:hint="cs"/>
          <w:rtl/>
        </w:rPr>
        <w:t>"</w:t>
      </w:r>
      <w:r w:rsidRPr="00DE1FE2">
        <w:rPr>
          <w:rFonts w:ascii="David" w:hAnsi="David"/>
          <w:rtl/>
        </w:rPr>
        <w:t>דורש או מקבל מאדם באופן שיטתי או מתמשך תשלומים בעד שירות או מצרך כאמור בסעיף קטן (א)</w:t>
      </w:r>
      <w:r>
        <w:rPr>
          <w:rFonts w:ascii="David" w:hAnsi="David" w:hint="cs"/>
          <w:rtl/>
        </w:rPr>
        <w:t>"</w:t>
      </w:r>
      <w:r w:rsidRPr="00DE1FE2">
        <w:rPr>
          <w:rFonts w:ascii="David" w:hAnsi="David"/>
          <w:rtl/>
        </w:rPr>
        <w:t xml:space="preserve"> </w:t>
      </w:r>
      <w:r>
        <w:rPr>
          <w:rFonts w:ascii="David" w:hAnsi="David" w:hint="cs"/>
          <w:rtl/>
        </w:rPr>
        <w:t xml:space="preserve">– </w:t>
      </w:r>
      <w:r w:rsidRPr="00DE1FE2">
        <w:rPr>
          <w:rFonts w:ascii="David" w:hAnsi="David"/>
          <w:rtl/>
        </w:rPr>
        <w:t>פסק</w:t>
      </w:r>
      <w:r>
        <w:rPr>
          <w:rFonts w:ascii="David" w:hAnsi="David" w:hint="cs"/>
          <w:rtl/>
        </w:rPr>
        <w:t>אות</w:t>
      </w:r>
      <w:r w:rsidRPr="00DE1FE2">
        <w:rPr>
          <w:rFonts w:ascii="David" w:hAnsi="David"/>
          <w:rtl/>
        </w:rPr>
        <w:t xml:space="preserve"> (2)</w:t>
      </w:r>
      <w:r>
        <w:rPr>
          <w:rFonts w:ascii="David" w:hAnsi="David" w:hint="cs"/>
          <w:rtl/>
        </w:rPr>
        <w:t xml:space="preserve"> או (3), אנחנו נתאים את הנוסח </w:t>
      </w:r>
      <w:r>
        <w:rPr>
          <w:rFonts w:ascii="David" w:hAnsi="David" w:hint="eastAsia"/>
          <w:rtl/>
        </w:rPr>
        <w:t>–</w:t>
      </w:r>
      <w:r w:rsidRPr="00DE1FE2">
        <w:rPr>
          <w:rFonts w:ascii="David" w:hAnsi="David"/>
          <w:rtl/>
        </w:rPr>
        <w:t xml:space="preserve"> </w:t>
      </w:r>
      <w:r>
        <w:rPr>
          <w:rFonts w:ascii="David" w:hAnsi="David" w:hint="cs"/>
          <w:rtl/>
        </w:rPr>
        <w:t>"</w:t>
      </w:r>
      <w:r>
        <w:rPr>
          <w:rFonts w:ascii="David" w:hAnsi="David"/>
          <w:rtl/>
        </w:rPr>
        <w:t xml:space="preserve">כשקודם למועד </w:t>
      </w:r>
      <w:r w:rsidRPr="00DE1FE2">
        <w:rPr>
          <w:rFonts w:ascii="David" w:hAnsi="David"/>
          <w:rtl/>
        </w:rPr>
        <w:t>התבצעו לכאורה עבירות נגד הגוף או הרכוש בסביבת מגוריו או עסקיו של האדם, שעלולות מעצם טיבן לגרום לחשש לפגיעה בגופו שלו או של בני משפחתו או ברכוש</w:t>
      </w:r>
      <w:r>
        <w:rPr>
          <w:rFonts w:ascii="David" w:hAnsi="David" w:hint="cs"/>
          <w:rtl/>
        </w:rPr>
        <w:t>ם</w:t>
      </w:r>
      <w:r w:rsidRPr="00DE1FE2">
        <w:rPr>
          <w:rFonts w:ascii="David" w:hAnsi="David"/>
          <w:rtl/>
        </w:rPr>
        <w:t>, חזקה כי ידע כי התשלום נעשה עקב מצוקה של האדם, אלא אם הוכיח אחרת.</w:t>
      </w:r>
      <w:r>
        <w:rPr>
          <w:rFonts w:ascii="David" w:hAnsi="David" w:hint="cs"/>
          <w:rtl/>
        </w:rPr>
        <w:t xml:space="preserve"> </w:t>
      </w:r>
    </w:p>
    <w:p w14:paraId="618558B3" w14:textId="18372412" w:rsidR="00DE1FE2" w:rsidRDefault="00DE1FE2" w:rsidP="00F23ABD">
      <w:pPr>
        <w:rPr>
          <w:highlight w:val="green"/>
          <w:rtl/>
        </w:rPr>
      </w:pPr>
      <w:bookmarkStart w:id="1982" w:name="_ETM_Q1_5636596"/>
      <w:bookmarkStart w:id="1983" w:name="_ETM_Q1_5636696"/>
      <w:bookmarkEnd w:id="1982"/>
      <w:bookmarkEnd w:id="1983"/>
    </w:p>
    <w:p w14:paraId="26361D73" w14:textId="260A8F11" w:rsidR="00DE1FE2" w:rsidRPr="00DE1FE2" w:rsidRDefault="00DE1FE2" w:rsidP="00DE1FE2">
      <w:pPr>
        <w:spacing w:line="360" w:lineRule="auto"/>
        <w:ind w:left="720" w:firstLine="0"/>
        <w:rPr>
          <w:rFonts w:ascii="David" w:hAnsi="David"/>
          <w:rtl/>
        </w:rPr>
      </w:pPr>
      <w:r>
        <w:rPr>
          <w:rFonts w:ascii="David" w:hAnsi="David" w:hint="cs"/>
          <w:rtl/>
        </w:rPr>
        <w:t>"</w:t>
      </w:r>
      <w:r w:rsidRPr="00DE1FE2">
        <w:rPr>
          <w:rFonts w:ascii="David" w:hAnsi="David"/>
          <w:rtl/>
        </w:rPr>
        <w:t>(ג) בוצעה עבירה לפי סעיף קטן (א) כשמנצל המצוקה</w:t>
      </w:r>
      <w:r w:rsidRPr="00DE1FE2">
        <w:rPr>
          <w:rStyle w:val="default"/>
          <w:rFonts w:cs="FrankRuehl"/>
          <w:rtl/>
        </w:rPr>
        <w:t xml:space="preserve"> </w:t>
      </w:r>
      <w:r w:rsidRPr="00DE1FE2">
        <w:rPr>
          <w:rFonts w:ascii="David" w:hAnsi="David"/>
          <w:rtl/>
        </w:rPr>
        <w:t>מאיים על אדם  בכתב, בעל פה או בהתנהגות, בפגיעה בגופו, שלו או של בני משפחתו או ברכוש</w:t>
      </w:r>
      <w:r>
        <w:rPr>
          <w:rFonts w:ascii="David" w:hAnsi="David" w:hint="cs"/>
          <w:rtl/>
        </w:rPr>
        <w:t>ם</w:t>
      </w:r>
      <w:r w:rsidRPr="00DE1FE2">
        <w:rPr>
          <w:rFonts w:ascii="David" w:hAnsi="David"/>
          <w:rtl/>
        </w:rPr>
        <w:t>, או מטיל אימה על אדם בדרך אחרת, הכל כדי להניע אותו לאחת הנסיבות המנויות בסעיף הקטן האמור, דינו</w:t>
      </w:r>
      <w:r>
        <w:rPr>
          <w:rFonts w:ascii="David" w:hAnsi="David" w:hint="cs"/>
          <w:rtl/>
        </w:rPr>
        <w:t xml:space="preserve"> שבע שנים, </w:t>
      </w:r>
      <w:r w:rsidRPr="00DE1FE2">
        <w:rPr>
          <w:rFonts w:ascii="David" w:hAnsi="David"/>
          <w:rtl/>
        </w:rPr>
        <w:t>ואם נעשה המעשה או המחדל מפני האיום או הטלת</w:t>
      </w:r>
      <w:r w:rsidRPr="00DE1FE2">
        <w:rPr>
          <w:rFonts w:ascii="David" w:hAnsi="David" w:hint="cs"/>
          <w:rtl/>
        </w:rPr>
        <w:t xml:space="preserve"> </w:t>
      </w:r>
      <w:bookmarkStart w:id="1984" w:name="_ETM_Q1_5502534"/>
      <w:bookmarkStart w:id="1985" w:name="_ETM_Q1_5502593"/>
      <w:bookmarkStart w:id="1986" w:name="_ETM_Q1_5505114"/>
      <w:bookmarkStart w:id="1987" w:name="_ETM_Q1_5513598"/>
      <w:bookmarkStart w:id="1988" w:name="_ETM_Q1_5513668"/>
      <w:bookmarkStart w:id="1989" w:name="_ETM_Q1_5515068"/>
      <w:bookmarkStart w:id="1990" w:name="_ETM_Q1_5521045"/>
      <w:bookmarkStart w:id="1991" w:name="_ETM_Q1_5521106"/>
      <w:bookmarkStart w:id="1992" w:name="_ETM_Q1_5522300"/>
      <w:bookmarkStart w:id="1993" w:name="_ETM_Q1_5525547"/>
      <w:bookmarkStart w:id="1994" w:name="_ETM_Q1_5525597"/>
      <w:bookmarkStart w:id="1995" w:name="_ETM_Q1_5529117"/>
      <w:bookmarkStart w:id="1996" w:name="_ETM_Q1_5559245"/>
      <w:bookmarkStart w:id="1997" w:name="_ETM_Q1_5559300"/>
      <w:bookmarkStart w:id="1998" w:name="_ETM_Q1_5563029"/>
      <w:bookmarkStart w:id="1999" w:name="_ETM_Q1_5571088"/>
      <w:bookmarkStart w:id="2000" w:name="_ETM_Q1_5571152"/>
      <w:bookmarkStart w:id="2001" w:name="_ETM_Q1_5573511"/>
      <w:bookmarkStart w:id="2002" w:name="_ETM_Q1_5642638"/>
      <w:bookmarkStart w:id="2003" w:name="_ETM_Q1_5642718"/>
      <w:bookmarkStart w:id="2004" w:name="_ETM_Q1_5615053"/>
      <w:bookmarkStart w:id="2005" w:name="_ETM_Q1_5615123"/>
      <w:bookmarkStart w:id="2006" w:name="_ETM_Q1_5617401"/>
      <w:bookmarkStart w:id="2007" w:name="_ETM_Q1_5644973"/>
      <w:bookmarkStart w:id="2008" w:name="_ETM_Q1_5645031"/>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r w:rsidRPr="00DE1FE2">
        <w:rPr>
          <w:rFonts w:ascii="David" w:hAnsi="David"/>
          <w:rtl/>
        </w:rPr>
        <w:t>האימה</w:t>
      </w:r>
      <w:r>
        <w:rPr>
          <w:rFonts w:ascii="David" w:hAnsi="David" w:hint="cs"/>
          <w:rtl/>
        </w:rPr>
        <w:t xml:space="preserve"> </w:t>
      </w:r>
      <w:bookmarkStart w:id="2009" w:name="_ETM_Q1_5656284"/>
      <w:bookmarkEnd w:id="2009"/>
      <w:r>
        <w:rPr>
          <w:rFonts w:ascii="David" w:hAnsi="David" w:hint="eastAsia"/>
          <w:rtl/>
        </w:rPr>
        <w:t>–</w:t>
      </w:r>
      <w:r w:rsidRPr="00DE1FE2">
        <w:rPr>
          <w:rFonts w:ascii="David" w:hAnsi="David" w:hint="cs"/>
          <w:rtl/>
        </w:rPr>
        <w:t xml:space="preserve"> תשע </w:t>
      </w:r>
      <w:r w:rsidRPr="00DE1FE2">
        <w:rPr>
          <w:rFonts w:ascii="David" w:hAnsi="David"/>
          <w:rtl/>
        </w:rPr>
        <w:t>ש</w:t>
      </w:r>
      <w:r w:rsidRPr="00DE1FE2">
        <w:rPr>
          <w:rFonts w:ascii="David" w:hAnsi="David" w:hint="cs"/>
          <w:rtl/>
        </w:rPr>
        <w:t>נים</w:t>
      </w:r>
      <w:r>
        <w:rPr>
          <w:rFonts w:ascii="David" w:hAnsi="David" w:hint="cs"/>
          <w:rtl/>
        </w:rPr>
        <w:t>."</w:t>
      </w:r>
      <w:r w:rsidRPr="00DE1FE2">
        <w:rPr>
          <w:rFonts w:ascii="David" w:hAnsi="David" w:hint="cs"/>
          <w:rtl/>
        </w:rPr>
        <w:t xml:space="preserve"> </w:t>
      </w:r>
      <w:bookmarkStart w:id="2010" w:name="_ETM_Q1_5662066"/>
      <w:bookmarkEnd w:id="2010"/>
      <w:r>
        <w:rPr>
          <w:rFonts w:ascii="David" w:hAnsi="David" w:hint="cs"/>
          <w:rtl/>
        </w:rPr>
        <w:t>זה</w:t>
      </w:r>
      <w:r w:rsidRPr="00DE1FE2">
        <w:rPr>
          <w:rFonts w:ascii="David" w:hAnsi="David" w:hint="cs"/>
          <w:rtl/>
        </w:rPr>
        <w:t xml:space="preserve"> בעצם</w:t>
      </w:r>
      <w:r w:rsidRPr="00DE1FE2">
        <w:rPr>
          <w:rFonts w:ascii="David" w:hAnsi="David"/>
          <w:rtl/>
        </w:rPr>
        <w:t xml:space="preserve"> חוזר לשם</w:t>
      </w:r>
      <w:r w:rsidRPr="00DE1FE2">
        <w:rPr>
          <w:rFonts w:ascii="David" w:hAnsi="David" w:hint="cs"/>
          <w:rtl/>
        </w:rPr>
        <w:t>.</w:t>
      </w:r>
    </w:p>
    <w:p w14:paraId="30B1335C" w14:textId="77777777" w:rsidR="00DE1FE2" w:rsidRDefault="00DE1FE2" w:rsidP="00F23ABD">
      <w:pPr>
        <w:rPr>
          <w:highlight w:val="green"/>
          <w:rtl/>
        </w:rPr>
      </w:pPr>
    </w:p>
    <w:p w14:paraId="21959205" w14:textId="30DAEF8B" w:rsidR="00F23ABD" w:rsidRDefault="00DE1FE2" w:rsidP="00DE1FE2">
      <w:pPr>
        <w:rPr>
          <w:rtl/>
        </w:rPr>
      </w:pPr>
      <w:bookmarkStart w:id="2011" w:name="_ETM_Q1_5667924"/>
      <w:bookmarkStart w:id="2012" w:name="_ETM_Q1_5668034"/>
      <w:bookmarkEnd w:id="2011"/>
      <w:bookmarkEnd w:id="2012"/>
      <w:r>
        <w:rPr>
          <w:rFonts w:hint="cs"/>
          <w:rtl/>
        </w:rPr>
        <w:t>"</w:t>
      </w:r>
      <w:r w:rsidR="00F23ABD">
        <w:rPr>
          <w:rtl/>
        </w:rPr>
        <w:t>עונש מזערי</w:t>
      </w:r>
      <w:r>
        <w:rPr>
          <w:rFonts w:hint="cs"/>
          <w:rtl/>
        </w:rPr>
        <w:t xml:space="preserve">" </w:t>
      </w:r>
      <w:r>
        <w:rPr>
          <w:rFonts w:hint="eastAsia"/>
          <w:rtl/>
        </w:rPr>
        <w:t>–</w:t>
      </w:r>
      <w:r>
        <w:rPr>
          <w:rFonts w:hint="cs"/>
          <w:rtl/>
        </w:rPr>
        <w:t xml:space="preserve"> </w:t>
      </w:r>
      <w:r w:rsidR="00F23ABD">
        <w:rPr>
          <w:rtl/>
        </w:rPr>
        <w:t>אנחנו</w:t>
      </w:r>
      <w:r w:rsidR="00F23ABD">
        <w:rPr>
          <w:rFonts w:hint="cs"/>
          <w:rtl/>
        </w:rPr>
        <w:t xml:space="preserve"> עוד נדבר </w:t>
      </w:r>
      <w:r w:rsidR="00F23ABD">
        <w:rPr>
          <w:rtl/>
        </w:rPr>
        <w:t>על הוראת השעה</w:t>
      </w:r>
      <w:r w:rsidR="00F23ABD">
        <w:rPr>
          <w:rFonts w:hint="cs"/>
          <w:rtl/>
        </w:rPr>
        <w:t>?</w:t>
      </w:r>
    </w:p>
    <w:p w14:paraId="020F99B2" w14:textId="77777777" w:rsidR="00F23ABD" w:rsidRDefault="00F23ABD" w:rsidP="00F23ABD">
      <w:pPr>
        <w:rPr>
          <w:rtl/>
        </w:rPr>
      </w:pPr>
      <w:bookmarkStart w:id="2013" w:name="_ETM_Q1_5671421"/>
      <w:bookmarkStart w:id="2014" w:name="_ETM_Q1_5671537"/>
      <w:bookmarkEnd w:id="2013"/>
      <w:bookmarkEnd w:id="2014"/>
    </w:p>
    <w:p w14:paraId="2B87E6E8" w14:textId="77777777" w:rsidR="00F23ABD" w:rsidRDefault="00F23ABD" w:rsidP="00F23ABD">
      <w:pPr>
        <w:pStyle w:val="af6"/>
        <w:keepNext/>
        <w:rPr>
          <w:rtl/>
        </w:rPr>
      </w:pPr>
      <w:r w:rsidRPr="00F23ABD">
        <w:rPr>
          <w:rStyle w:val="TagStyle"/>
          <w:rtl/>
        </w:rPr>
        <w:t xml:space="preserve"> &lt;&lt; יור &gt;&gt; </w:t>
      </w:r>
      <w:r>
        <w:rPr>
          <w:rtl/>
        </w:rPr>
        <w:t>היו"ר שמחה רוטמן:</w:t>
      </w:r>
      <w:r w:rsidRPr="00F23ABD">
        <w:rPr>
          <w:rStyle w:val="TagStyle"/>
          <w:rtl/>
        </w:rPr>
        <w:t xml:space="preserve"> &lt;&lt; יור &gt;&gt;</w:t>
      </w:r>
      <w:r>
        <w:rPr>
          <w:rtl/>
        </w:rPr>
        <w:t xml:space="preserve">   </w:t>
      </w:r>
    </w:p>
    <w:p w14:paraId="17B21054" w14:textId="77777777" w:rsidR="00F23ABD" w:rsidRDefault="00F23ABD" w:rsidP="00F23ABD">
      <w:pPr>
        <w:rPr>
          <w:rtl/>
          <w:lang w:eastAsia="he-IL"/>
        </w:rPr>
      </w:pPr>
    </w:p>
    <w:p w14:paraId="252919EB" w14:textId="07BC4B09" w:rsidR="00F23ABD" w:rsidRDefault="00F23ABD" w:rsidP="000805AE">
      <w:pPr>
        <w:rPr>
          <w:rtl/>
        </w:rPr>
      </w:pPr>
      <w:r>
        <w:rPr>
          <w:rFonts w:hint="cs"/>
          <w:rtl/>
          <w:lang w:eastAsia="he-IL"/>
        </w:rPr>
        <w:t>בש</w:t>
      </w:r>
      <w:r>
        <w:rPr>
          <w:rtl/>
        </w:rPr>
        <w:t>לב הזה אני לא רואה טעם ל</w:t>
      </w:r>
      <w:r>
        <w:rPr>
          <w:rFonts w:hint="cs"/>
          <w:rtl/>
        </w:rPr>
        <w:t xml:space="preserve">הוראת שעה. </w:t>
      </w:r>
      <w:r>
        <w:rPr>
          <w:rtl/>
        </w:rPr>
        <w:t>חובת הדיווח</w:t>
      </w:r>
      <w:r>
        <w:rPr>
          <w:rFonts w:hint="cs"/>
          <w:rtl/>
        </w:rPr>
        <w:t xml:space="preserve"> </w:t>
      </w:r>
      <w:r w:rsidRPr="000805AE">
        <w:rPr>
          <w:rFonts w:hint="cs"/>
          <w:rtl/>
        </w:rPr>
        <w:t xml:space="preserve">לכנסת שעוד לא </w:t>
      </w:r>
      <w:r w:rsidR="000805AE">
        <w:rPr>
          <w:rFonts w:hint="cs"/>
          <w:rtl/>
        </w:rPr>
        <w:t>- - -</w:t>
      </w:r>
      <w:r>
        <w:rPr>
          <w:rtl/>
        </w:rPr>
        <w:t xml:space="preserve"> תהיה הוראת שעה של</w:t>
      </w:r>
      <w:r>
        <w:rPr>
          <w:rFonts w:hint="cs"/>
          <w:rtl/>
        </w:rPr>
        <w:t xml:space="preserve"> עשר</w:t>
      </w:r>
      <w:r>
        <w:rPr>
          <w:rtl/>
        </w:rPr>
        <w:t xml:space="preserve"> שנים. אבל העונש עצמו</w:t>
      </w:r>
      <w:r>
        <w:rPr>
          <w:rFonts w:hint="cs"/>
          <w:rtl/>
        </w:rPr>
        <w:t>,</w:t>
      </w:r>
      <w:r>
        <w:rPr>
          <w:rtl/>
        </w:rPr>
        <w:t xml:space="preserve"> אם הוראת שעה –</w:t>
      </w:r>
      <w:r>
        <w:rPr>
          <w:rFonts w:hint="cs"/>
          <w:rtl/>
        </w:rPr>
        <w:t xml:space="preserve"> </w:t>
      </w:r>
      <w:r>
        <w:rPr>
          <w:rtl/>
        </w:rPr>
        <w:t>ואני פותח את זה –</w:t>
      </w:r>
      <w:r>
        <w:rPr>
          <w:rFonts w:hint="cs"/>
          <w:rtl/>
        </w:rPr>
        <w:t xml:space="preserve"> א</w:t>
      </w:r>
      <w:r>
        <w:rPr>
          <w:rtl/>
        </w:rPr>
        <w:t>ם הוראת שעה</w:t>
      </w:r>
      <w:r>
        <w:rPr>
          <w:rFonts w:hint="cs"/>
          <w:rtl/>
        </w:rPr>
        <w:t>, היא</w:t>
      </w:r>
      <w:r>
        <w:rPr>
          <w:rtl/>
        </w:rPr>
        <w:t xml:space="preserve"> </w:t>
      </w:r>
      <w:r>
        <w:rPr>
          <w:rFonts w:hint="cs"/>
          <w:rtl/>
        </w:rPr>
        <w:t>תה</w:t>
      </w:r>
      <w:r>
        <w:rPr>
          <w:rtl/>
        </w:rPr>
        <w:t>יה לעשר שנים</w:t>
      </w:r>
      <w:r>
        <w:rPr>
          <w:rFonts w:hint="cs"/>
          <w:rtl/>
        </w:rPr>
        <w:t>, שבע</w:t>
      </w:r>
      <w:r>
        <w:rPr>
          <w:rtl/>
        </w:rPr>
        <w:t xml:space="preserve"> שנים</w:t>
      </w:r>
      <w:r>
        <w:rPr>
          <w:rFonts w:hint="cs"/>
          <w:rtl/>
        </w:rPr>
        <w:t>,</w:t>
      </w:r>
      <w:r>
        <w:rPr>
          <w:rtl/>
        </w:rPr>
        <w:t xml:space="preserve"> משהו כזה</w:t>
      </w:r>
      <w:r>
        <w:rPr>
          <w:rFonts w:hint="cs"/>
          <w:rtl/>
        </w:rPr>
        <w:t>, שצמודה לחובת הדיווח.</w:t>
      </w:r>
    </w:p>
    <w:p w14:paraId="34D41713" w14:textId="77777777" w:rsidR="00F23ABD" w:rsidRDefault="00F23ABD" w:rsidP="00F23ABD">
      <w:pPr>
        <w:rPr>
          <w:rtl/>
        </w:rPr>
      </w:pPr>
      <w:bookmarkStart w:id="2015" w:name="_ETM_Q1_5697199"/>
      <w:bookmarkStart w:id="2016" w:name="_ETM_Q1_5697345"/>
      <w:bookmarkEnd w:id="2015"/>
      <w:bookmarkEnd w:id="2016"/>
    </w:p>
    <w:p w14:paraId="4786116A" w14:textId="77777777" w:rsidR="00F23ABD" w:rsidRDefault="00F23ABD" w:rsidP="00F23ABD">
      <w:pPr>
        <w:pStyle w:val="af9"/>
        <w:keepNext/>
        <w:rPr>
          <w:rtl/>
        </w:rPr>
      </w:pPr>
      <w:bookmarkStart w:id="2017" w:name="ET_guest_לילך_וגנר__493"/>
      <w:r w:rsidRPr="00F23ABD">
        <w:rPr>
          <w:rStyle w:val="TagStyle"/>
          <w:rtl/>
        </w:rPr>
        <w:t xml:space="preserve"> &lt;&lt; אורח &gt;&gt; </w:t>
      </w:r>
      <w:r>
        <w:rPr>
          <w:rtl/>
        </w:rPr>
        <w:t>לילך וגנר:</w:t>
      </w:r>
      <w:r w:rsidRPr="00F23ABD">
        <w:rPr>
          <w:rStyle w:val="TagStyle"/>
          <w:rtl/>
        </w:rPr>
        <w:t xml:space="preserve"> &lt;&lt; אורח &gt;&gt;</w:t>
      </w:r>
      <w:r>
        <w:rPr>
          <w:rtl/>
        </w:rPr>
        <w:t xml:space="preserve">   </w:t>
      </w:r>
      <w:bookmarkEnd w:id="2017"/>
    </w:p>
    <w:p w14:paraId="7D56DD5B" w14:textId="77777777" w:rsidR="00F23ABD" w:rsidRDefault="00F23ABD" w:rsidP="00F23ABD">
      <w:pPr>
        <w:pStyle w:val="KeepWithNext"/>
        <w:rPr>
          <w:rtl/>
        </w:rPr>
      </w:pPr>
    </w:p>
    <w:p w14:paraId="0876E1B3" w14:textId="1353AE6C" w:rsidR="00F23ABD" w:rsidRDefault="000805AE" w:rsidP="00F23ABD">
      <w:pPr>
        <w:rPr>
          <w:rtl/>
        </w:rPr>
      </w:pPr>
      <w:r>
        <w:rPr>
          <w:rFonts w:hint="cs"/>
          <w:rtl/>
        </w:rPr>
        <w:t xml:space="preserve">אתם רוצים שאני אעיר על </w:t>
      </w:r>
      <w:r w:rsidR="00F23ABD" w:rsidRPr="000805AE">
        <w:rPr>
          <w:rFonts w:hint="cs"/>
          <w:rtl/>
        </w:rPr>
        <w:t xml:space="preserve">זה עכשיו </w:t>
      </w:r>
      <w:r>
        <w:rPr>
          <w:rFonts w:hint="cs"/>
          <w:rtl/>
        </w:rPr>
        <w:t>או ב</w:t>
      </w:r>
      <w:r w:rsidR="00F23ABD" w:rsidRPr="000805AE">
        <w:rPr>
          <w:rFonts w:hint="cs"/>
          <w:rtl/>
        </w:rPr>
        <w:t>סוף?</w:t>
      </w:r>
    </w:p>
    <w:p w14:paraId="53BD4A65" w14:textId="77777777" w:rsidR="00F23ABD" w:rsidRDefault="00F23ABD" w:rsidP="00F23ABD">
      <w:pPr>
        <w:rPr>
          <w:rtl/>
        </w:rPr>
      </w:pPr>
    </w:p>
    <w:p w14:paraId="1FDBF1A4" w14:textId="77777777" w:rsidR="00F23ABD" w:rsidRDefault="00F23ABD" w:rsidP="00F23ABD">
      <w:pPr>
        <w:pStyle w:val="af6"/>
        <w:keepNext/>
        <w:rPr>
          <w:rtl/>
        </w:rPr>
      </w:pPr>
      <w:bookmarkStart w:id="2018" w:name="ET_yor_6157_494"/>
      <w:r w:rsidRPr="00F23ABD">
        <w:rPr>
          <w:rStyle w:val="TagStyle"/>
          <w:rtl/>
        </w:rPr>
        <w:t xml:space="preserve"> &lt;&lt; יור &gt;&gt; </w:t>
      </w:r>
      <w:r>
        <w:rPr>
          <w:rtl/>
        </w:rPr>
        <w:t>היו"ר שמחה רוטמן:</w:t>
      </w:r>
      <w:r w:rsidRPr="00F23ABD">
        <w:rPr>
          <w:rStyle w:val="TagStyle"/>
          <w:rtl/>
        </w:rPr>
        <w:t xml:space="preserve"> &lt;&lt; יור &gt;&gt;</w:t>
      </w:r>
      <w:r>
        <w:rPr>
          <w:rtl/>
        </w:rPr>
        <w:t xml:space="preserve">   </w:t>
      </w:r>
      <w:bookmarkEnd w:id="2018"/>
    </w:p>
    <w:p w14:paraId="53D1D819" w14:textId="77777777" w:rsidR="00F23ABD" w:rsidRDefault="00F23ABD" w:rsidP="00F23ABD">
      <w:pPr>
        <w:pStyle w:val="KeepWithNext"/>
        <w:rPr>
          <w:rtl/>
        </w:rPr>
      </w:pPr>
    </w:p>
    <w:p w14:paraId="345C27C6" w14:textId="77777777" w:rsidR="00F23ABD" w:rsidRDefault="00F23ABD" w:rsidP="00F23ABD">
      <w:pPr>
        <w:rPr>
          <w:rtl/>
        </w:rPr>
      </w:pPr>
      <w:r>
        <w:rPr>
          <w:rFonts w:hint="cs"/>
          <w:rtl/>
        </w:rPr>
        <w:t xml:space="preserve">לא. </w:t>
      </w:r>
      <w:r>
        <w:rPr>
          <w:rtl/>
        </w:rPr>
        <w:t>אני אומר את דעתי</w:t>
      </w:r>
      <w:r>
        <w:rPr>
          <w:rFonts w:hint="cs"/>
          <w:rtl/>
        </w:rPr>
        <w:t>, הקרא</w:t>
      </w:r>
      <w:r>
        <w:rPr>
          <w:rtl/>
        </w:rPr>
        <w:t>נו את זה</w:t>
      </w:r>
      <w:r>
        <w:rPr>
          <w:rFonts w:hint="cs"/>
          <w:rtl/>
        </w:rPr>
        <w:t>.</w:t>
      </w:r>
      <w:r>
        <w:rPr>
          <w:rtl/>
        </w:rPr>
        <w:t xml:space="preserve"> כרגע </w:t>
      </w:r>
      <w:r w:rsidRPr="000805AE">
        <w:rPr>
          <w:rtl/>
        </w:rPr>
        <w:t xml:space="preserve">אנחנו לא </w:t>
      </w:r>
      <w:r w:rsidRPr="000805AE">
        <w:rPr>
          <w:rFonts w:hint="cs"/>
          <w:rtl/>
        </w:rPr>
        <w:t xml:space="preserve">בעולם </w:t>
      </w:r>
      <w:r w:rsidRPr="000805AE">
        <w:rPr>
          <w:rtl/>
        </w:rPr>
        <w:t>של הוראת</w:t>
      </w:r>
      <w:r>
        <w:rPr>
          <w:rtl/>
        </w:rPr>
        <w:t xml:space="preserve"> שעה. </w:t>
      </w:r>
    </w:p>
    <w:p w14:paraId="4E6EB7F6" w14:textId="77777777" w:rsidR="00F23ABD" w:rsidRDefault="00F23ABD" w:rsidP="00F23ABD">
      <w:pPr>
        <w:rPr>
          <w:rtl/>
        </w:rPr>
      </w:pPr>
      <w:bookmarkStart w:id="2019" w:name="_ETM_Q1_5707506"/>
      <w:bookmarkStart w:id="2020" w:name="_ETM_Q1_5707550"/>
      <w:bookmarkEnd w:id="2019"/>
      <w:bookmarkEnd w:id="2020"/>
    </w:p>
    <w:p w14:paraId="08943AD4" w14:textId="77777777" w:rsidR="00F23ABD" w:rsidRDefault="00F23ABD" w:rsidP="00F23ABD">
      <w:pPr>
        <w:pStyle w:val="af9"/>
        <w:keepNext/>
        <w:rPr>
          <w:rtl/>
        </w:rPr>
      </w:pPr>
      <w:bookmarkStart w:id="2021" w:name="ET_guest_דגנית_כהן_ויליאמס_495"/>
      <w:r w:rsidRPr="00F23ABD">
        <w:rPr>
          <w:rStyle w:val="TagStyle"/>
          <w:rtl/>
        </w:rPr>
        <w:t xml:space="preserve"> &lt;&lt; אורח &gt;&gt; </w:t>
      </w:r>
      <w:r>
        <w:rPr>
          <w:rtl/>
        </w:rPr>
        <w:t>דגנית כהן-ויליאמס:</w:t>
      </w:r>
      <w:r w:rsidRPr="00F23ABD">
        <w:rPr>
          <w:rStyle w:val="TagStyle"/>
          <w:rtl/>
        </w:rPr>
        <w:t xml:space="preserve"> &lt;&lt; אורח &gt;&gt;</w:t>
      </w:r>
      <w:r>
        <w:rPr>
          <w:rtl/>
        </w:rPr>
        <w:t xml:space="preserve">   </w:t>
      </w:r>
      <w:bookmarkEnd w:id="2021"/>
    </w:p>
    <w:p w14:paraId="39A17E0E" w14:textId="77777777" w:rsidR="00F23ABD" w:rsidRDefault="00F23ABD" w:rsidP="00F23ABD">
      <w:pPr>
        <w:pStyle w:val="KeepWithNext"/>
        <w:rPr>
          <w:rtl/>
        </w:rPr>
      </w:pPr>
    </w:p>
    <w:p w14:paraId="036DAAEB" w14:textId="40CBE558" w:rsidR="00F23ABD" w:rsidRDefault="00F23ABD" w:rsidP="00F23ABD">
      <w:pPr>
        <w:rPr>
          <w:rtl/>
        </w:rPr>
      </w:pPr>
      <w:r w:rsidRPr="00B17CCE">
        <w:rPr>
          <w:rFonts w:hint="cs"/>
          <w:rtl/>
        </w:rPr>
        <w:t>"</w:t>
      </w:r>
      <w:r w:rsidRPr="00B17CCE">
        <w:rPr>
          <w:rtl/>
        </w:rPr>
        <w:t>הורשע אדם בעבירה לפי סעיף זה לא יפחת עונשו</w:t>
      </w:r>
      <w:r w:rsidR="00B17CCE">
        <w:rPr>
          <w:rFonts w:hint="cs"/>
          <w:rtl/>
        </w:rPr>
        <w:t>" מ-</w:t>
      </w:r>
      <w:r w:rsidRPr="00B17CCE">
        <w:rPr>
          <w:rFonts w:hint="cs"/>
          <w:rtl/>
        </w:rPr>
        <w:t>?</w:t>
      </w:r>
    </w:p>
    <w:p w14:paraId="2142A5F5" w14:textId="77777777" w:rsidR="00F23ABD" w:rsidRDefault="00F23ABD" w:rsidP="00F23ABD">
      <w:pPr>
        <w:rPr>
          <w:rtl/>
        </w:rPr>
      </w:pPr>
    </w:p>
    <w:p w14:paraId="14E55E68" w14:textId="77777777" w:rsidR="00F23ABD" w:rsidRDefault="00F23ABD" w:rsidP="00F23ABD">
      <w:pPr>
        <w:pStyle w:val="af6"/>
        <w:keepNext/>
        <w:rPr>
          <w:rtl/>
        </w:rPr>
      </w:pPr>
      <w:r w:rsidRPr="00F23ABD">
        <w:rPr>
          <w:rStyle w:val="TagStyle"/>
          <w:rtl/>
        </w:rPr>
        <w:t xml:space="preserve"> &lt;&lt; יור &gt;&gt; </w:t>
      </w:r>
      <w:r>
        <w:rPr>
          <w:rtl/>
        </w:rPr>
        <w:t>היו"ר שמחה רוטמן:</w:t>
      </w:r>
      <w:r w:rsidRPr="00F23ABD">
        <w:rPr>
          <w:rStyle w:val="TagStyle"/>
          <w:rtl/>
        </w:rPr>
        <w:t xml:space="preserve"> &lt;&lt; יור &gt;&gt;</w:t>
      </w:r>
      <w:r>
        <w:rPr>
          <w:rtl/>
        </w:rPr>
        <w:t xml:space="preserve">   </w:t>
      </w:r>
    </w:p>
    <w:p w14:paraId="3E636A50" w14:textId="77777777" w:rsidR="00F23ABD" w:rsidRDefault="00F23ABD" w:rsidP="00F23ABD">
      <w:pPr>
        <w:pStyle w:val="KeepWithNext"/>
        <w:rPr>
          <w:rtl/>
        </w:rPr>
      </w:pPr>
    </w:p>
    <w:p w14:paraId="06F25130" w14:textId="77777777" w:rsidR="00F23ABD" w:rsidRDefault="00F23ABD" w:rsidP="00F23ABD">
      <w:pPr>
        <w:rPr>
          <w:rtl/>
        </w:rPr>
      </w:pPr>
      <w:r>
        <w:rPr>
          <w:rtl/>
        </w:rPr>
        <w:t>מה הצעת</w:t>
      </w:r>
      <w:r>
        <w:rPr>
          <w:rFonts w:hint="cs"/>
          <w:rtl/>
        </w:rPr>
        <w:t xml:space="preserve"> כמצ</w:t>
      </w:r>
      <w:r>
        <w:rPr>
          <w:rtl/>
        </w:rPr>
        <w:t>יע</w:t>
      </w:r>
      <w:r>
        <w:rPr>
          <w:rFonts w:hint="cs"/>
          <w:rtl/>
        </w:rPr>
        <w:t>,</w:t>
      </w:r>
      <w:r>
        <w:rPr>
          <w:rtl/>
        </w:rPr>
        <w:t xml:space="preserve"> חצי</w:t>
      </w:r>
      <w:r>
        <w:rPr>
          <w:rFonts w:hint="cs"/>
          <w:rtl/>
        </w:rPr>
        <w:t>?</w:t>
      </w:r>
      <w:r>
        <w:rPr>
          <w:rtl/>
        </w:rPr>
        <w:t xml:space="preserve"> אבל </w:t>
      </w:r>
      <w:r>
        <w:rPr>
          <w:rFonts w:hint="cs"/>
          <w:rtl/>
        </w:rPr>
        <w:t>ב</w:t>
      </w:r>
      <w:r>
        <w:rPr>
          <w:rtl/>
        </w:rPr>
        <w:t>מקומות האחרים המדיניות היא רבע</w:t>
      </w:r>
      <w:r>
        <w:rPr>
          <w:rFonts w:hint="cs"/>
          <w:rtl/>
        </w:rPr>
        <w:t>?</w:t>
      </w:r>
      <w:r>
        <w:rPr>
          <w:rtl/>
        </w:rPr>
        <w:t xml:space="preserve"> שליש</w:t>
      </w:r>
      <w:r>
        <w:rPr>
          <w:rFonts w:hint="cs"/>
          <w:rtl/>
        </w:rPr>
        <w:t>?</w:t>
      </w:r>
      <w:r>
        <w:rPr>
          <w:rtl/>
        </w:rPr>
        <w:t xml:space="preserve"> </w:t>
      </w:r>
    </w:p>
    <w:p w14:paraId="192154EA" w14:textId="77777777" w:rsidR="004E1111" w:rsidRDefault="004E1111" w:rsidP="00F23ABD">
      <w:pPr>
        <w:rPr>
          <w:rtl/>
        </w:rPr>
      </w:pPr>
      <w:bookmarkStart w:id="2022" w:name="_ETM_Q1_5717451"/>
      <w:bookmarkStart w:id="2023" w:name="_ETM_Q1_5717503"/>
      <w:bookmarkStart w:id="2024" w:name="_ETM_Q1_5718597"/>
      <w:bookmarkEnd w:id="2022"/>
      <w:bookmarkEnd w:id="2023"/>
      <w:bookmarkEnd w:id="2024"/>
    </w:p>
    <w:p w14:paraId="2EC34A82" w14:textId="77777777" w:rsidR="004E1111" w:rsidRDefault="004E1111" w:rsidP="004E1111">
      <w:pPr>
        <w:pStyle w:val="af9"/>
        <w:keepNext/>
        <w:rPr>
          <w:rtl/>
        </w:rPr>
      </w:pPr>
      <w:bookmarkStart w:id="2025" w:name="ET_guest_לילך_וגנר__497"/>
      <w:r w:rsidRPr="004E1111">
        <w:rPr>
          <w:rStyle w:val="TagStyle"/>
          <w:rtl/>
        </w:rPr>
        <w:t xml:space="preserve"> &lt;&lt; אורח &gt;&gt; </w:t>
      </w:r>
      <w:r>
        <w:rPr>
          <w:rtl/>
        </w:rPr>
        <w:t>לילך וגנר:</w:t>
      </w:r>
      <w:r w:rsidRPr="004E1111">
        <w:rPr>
          <w:rStyle w:val="TagStyle"/>
          <w:rtl/>
        </w:rPr>
        <w:t xml:space="preserve"> &lt;&lt; אורח &gt;&gt;</w:t>
      </w:r>
      <w:r>
        <w:rPr>
          <w:rtl/>
        </w:rPr>
        <w:t xml:space="preserve">   </w:t>
      </w:r>
      <w:bookmarkEnd w:id="2025"/>
    </w:p>
    <w:p w14:paraId="150E2B3B" w14:textId="77777777" w:rsidR="004E1111" w:rsidRDefault="004E1111" w:rsidP="004E1111">
      <w:pPr>
        <w:pStyle w:val="KeepWithNext"/>
        <w:rPr>
          <w:rtl/>
        </w:rPr>
      </w:pPr>
    </w:p>
    <w:p w14:paraId="5B9D2D48" w14:textId="77777777" w:rsidR="004E1111" w:rsidRDefault="004E1111" w:rsidP="004E1111">
      <w:pPr>
        <w:rPr>
          <w:rtl/>
        </w:rPr>
      </w:pPr>
      <w:r>
        <w:rPr>
          <w:rFonts w:hint="cs"/>
          <w:rtl/>
        </w:rPr>
        <w:t xml:space="preserve">אין שליש. </w:t>
      </w:r>
      <w:bookmarkStart w:id="2026" w:name="_ETM_Q1_5718665"/>
      <w:bookmarkEnd w:id="2026"/>
      <w:r w:rsidR="00F23ABD">
        <w:rPr>
          <w:rtl/>
        </w:rPr>
        <w:t>יש רבע וחמישי</w:t>
      </w:r>
      <w:r>
        <w:rPr>
          <w:rFonts w:hint="cs"/>
          <w:rtl/>
        </w:rPr>
        <w:t>ת</w:t>
      </w:r>
      <w:r w:rsidR="00F23ABD">
        <w:rPr>
          <w:rtl/>
        </w:rPr>
        <w:t xml:space="preserve">. </w:t>
      </w:r>
    </w:p>
    <w:p w14:paraId="37DEFB7F" w14:textId="77777777" w:rsidR="004E1111" w:rsidRDefault="004E1111" w:rsidP="004E1111">
      <w:pPr>
        <w:rPr>
          <w:rtl/>
        </w:rPr>
      </w:pPr>
      <w:bookmarkStart w:id="2027" w:name="_ETM_Q1_5723264"/>
      <w:bookmarkStart w:id="2028" w:name="_ETM_Q1_5723354"/>
      <w:bookmarkEnd w:id="2027"/>
      <w:bookmarkEnd w:id="2028"/>
    </w:p>
    <w:p w14:paraId="006316E6" w14:textId="77777777" w:rsidR="004E1111" w:rsidRDefault="004E1111" w:rsidP="004E1111">
      <w:pPr>
        <w:pStyle w:val="af6"/>
        <w:keepNext/>
        <w:rPr>
          <w:rtl/>
        </w:rPr>
      </w:pPr>
      <w:r w:rsidRPr="004E1111">
        <w:rPr>
          <w:rStyle w:val="TagStyle"/>
          <w:rtl/>
        </w:rPr>
        <w:t xml:space="preserve"> &lt;&lt; יור &gt;&gt; </w:t>
      </w:r>
      <w:r>
        <w:rPr>
          <w:rtl/>
        </w:rPr>
        <w:t>היו"ר שמחה רוטמן:</w:t>
      </w:r>
      <w:r w:rsidRPr="004E1111">
        <w:rPr>
          <w:rStyle w:val="TagStyle"/>
          <w:rtl/>
        </w:rPr>
        <w:t xml:space="preserve"> &lt;&lt; יור &gt;&gt;</w:t>
      </w:r>
      <w:r>
        <w:rPr>
          <w:rtl/>
        </w:rPr>
        <w:t xml:space="preserve">   </w:t>
      </w:r>
    </w:p>
    <w:p w14:paraId="74722E46" w14:textId="77777777" w:rsidR="004E1111" w:rsidRDefault="004E1111" w:rsidP="004E1111">
      <w:pPr>
        <w:pStyle w:val="KeepWithNext"/>
        <w:rPr>
          <w:rtl/>
        </w:rPr>
      </w:pPr>
    </w:p>
    <w:p w14:paraId="5B662087" w14:textId="77777777" w:rsidR="004E1111" w:rsidRDefault="004E1111" w:rsidP="004E1111">
      <w:pPr>
        <w:rPr>
          <w:rtl/>
        </w:rPr>
      </w:pPr>
      <w:bookmarkStart w:id="2029" w:name="_ETM_Q1_5725119"/>
      <w:bookmarkEnd w:id="2029"/>
      <w:r>
        <w:rPr>
          <w:rFonts w:hint="cs"/>
          <w:rtl/>
        </w:rPr>
        <w:t xml:space="preserve">יש או רבע או חמישית. </w:t>
      </w:r>
    </w:p>
    <w:p w14:paraId="77FAAEE2" w14:textId="77777777" w:rsidR="004E1111" w:rsidRDefault="004E1111" w:rsidP="004E1111">
      <w:pPr>
        <w:rPr>
          <w:rtl/>
        </w:rPr>
      </w:pPr>
      <w:bookmarkStart w:id="2030" w:name="_ETM_Q1_5722129"/>
      <w:bookmarkStart w:id="2031" w:name="_ETM_Q1_5722260"/>
      <w:bookmarkEnd w:id="2030"/>
      <w:bookmarkEnd w:id="2031"/>
    </w:p>
    <w:p w14:paraId="67141E1E" w14:textId="77777777" w:rsidR="004E1111" w:rsidRDefault="004E1111" w:rsidP="004E1111">
      <w:pPr>
        <w:pStyle w:val="a4"/>
        <w:keepNext/>
        <w:rPr>
          <w:rtl/>
        </w:rPr>
      </w:pPr>
      <w:bookmarkStart w:id="2032" w:name="ET_speaker_6460_499"/>
      <w:r w:rsidRPr="004E1111">
        <w:rPr>
          <w:rStyle w:val="TagStyle"/>
          <w:rtl/>
        </w:rPr>
        <w:t xml:space="preserve"> &lt;&lt; דובר &gt;&gt; </w:t>
      </w:r>
      <w:r>
        <w:rPr>
          <w:rtl/>
        </w:rPr>
        <w:t>יצחק קרויזר (עוצמה יהודית):</w:t>
      </w:r>
      <w:r w:rsidRPr="004E1111">
        <w:rPr>
          <w:rStyle w:val="TagStyle"/>
          <w:rtl/>
        </w:rPr>
        <w:t xml:space="preserve"> &lt;&lt; דובר &gt;&gt;</w:t>
      </w:r>
      <w:r>
        <w:rPr>
          <w:rtl/>
        </w:rPr>
        <w:t xml:space="preserve">   </w:t>
      </w:r>
      <w:bookmarkEnd w:id="2032"/>
    </w:p>
    <w:p w14:paraId="09D45538" w14:textId="77777777" w:rsidR="004E1111" w:rsidRDefault="004E1111" w:rsidP="004E1111">
      <w:pPr>
        <w:pStyle w:val="KeepWithNext"/>
        <w:rPr>
          <w:rtl/>
        </w:rPr>
      </w:pPr>
    </w:p>
    <w:p w14:paraId="31D60389" w14:textId="77777777" w:rsidR="004E1111" w:rsidRDefault="004E1111" w:rsidP="004E1111">
      <w:pPr>
        <w:rPr>
          <w:rtl/>
        </w:rPr>
      </w:pPr>
      <w:r>
        <w:rPr>
          <w:rFonts w:hint="cs"/>
          <w:rtl/>
        </w:rPr>
        <w:t xml:space="preserve">מה זה רבע? </w:t>
      </w:r>
    </w:p>
    <w:p w14:paraId="7A526F77" w14:textId="77777777" w:rsidR="004E1111" w:rsidRDefault="004E1111" w:rsidP="004E1111">
      <w:pPr>
        <w:rPr>
          <w:rtl/>
        </w:rPr>
      </w:pPr>
      <w:bookmarkStart w:id="2033" w:name="_ETM_Q1_5721671"/>
      <w:bookmarkStart w:id="2034" w:name="_ETM_Q1_5721781"/>
      <w:bookmarkEnd w:id="2033"/>
      <w:bookmarkEnd w:id="2034"/>
    </w:p>
    <w:p w14:paraId="478B1A1F" w14:textId="77777777" w:rsidR="004E1111" w:rsidRDefault="004E1111" w:rsidP="004E1111">
      <w:pPr>
        <w:pStyle w:val="af6"/>
        <w:keepNext/>
        <w:rPr>
          <w:rtl/>
        </w:rPr>
      </w:pPr>
      <w:r w:rsidRPr="004E1111">
        <w:rPr>
          <w:rStyle w:val="TagStyle"/>
          <w:rtl/>
        </w:rPr>
        <w:t xml:space="preserve"> &lt;&lt; יור &gt;&gt; </w:t>
      </w:r>
      <w:r>
        <w:rPr>
          <w:rtl/>
        </w:rPr>
        <w:t>היו"ר שמחה רוטמן:</w:t>
      </w:r>
      <w:r w:rsidRPr="004E1111">
        <w:rPr>
          <w:rStyle w:val="TagStyle"/>
          <w:rtl/>
        </w:rPr>
        <w:t xml:space="preserve"> &lt;&lt; יור &gt;&gt;</w:t>
      </w:r>
      <w:r>
        <w:rPr>
          <w:rtl/>
        </w:rPr>
        <w:t xml:space="preserve">   </w:t>
      </w:r>
    </w:p>
    <w:p w14:paraId="3E75F4B3" w14:textId="77777777" w:rsidR="004E1111" w:rsidRDefault="004E1111" w:rsidP="004E1111">
      <w:pPr>
        <w:pStyle w:val="KeepWithNext"/>
        <w:rPr>
          <w:rtl/>
        </w:rPr>
      </w:pPr>
    </w:p>
    <w:p w14:paraId="4E393DE9" w14:textId="77777777" w:rsidR="004E1111" w:rsidRDefault="004E1111" w:rsidP="004E1111">
      <w:pPr>
        <w:rPr>
          <w:rtl/>
        </w:rPr>
      </w:pPr>
      <w:bookmarkStart w:id="2035" w:name="_ETM_Q1_5722943"/>
      <w:bookmarkEnd w:id="2035"/>
      <w:r>
        <w:rPr>
          <w:rFonts w:hint="cs"/>
          <w:rtl/>
        </w:rPr>
        <w:t xml:space="preserve">רבע זה משמעותי. </w:t>
      </w:r>
      <w:bookmarkStart w:id="2036" w:name="_ETM_Q1_5724705"/>
      <w:bookmarkEnd w:id="2036"/>
    </w:p>
    <w:p w14:paraId="0508E70B" w14:textId="77777777" w:rsidR="004E1111" w:rsidRDefault="004E1111" w:rsidP="004E1111">
      <w:pPr>
        <w:rPr>
          <w:rtl/>
        </w:rPr>
      </w:pPr>
    </w:p>
    <w:p w14:paraId="41944AD7" w14:textId="77777777" w:rsidR="004E1111" w:rsidRDefault="004E1111" w:rsidP="004E1111">
      <w:pPr>
        <w:pStyle w:val="-"/>
        <w:keepNext/>
        <w:rPr>
          <w:rtl/>
        </w:rPr>
      </w:pPr>
      <w:bookmarkStart w:id="2037" w:name="ET_speakercontinue_6460_501"/>
      <w:r w:rsidRPr="004E1111">
        <w:rPr>
          <w:rStyle w:val="TagStyle"/>
          <w:rtl/>
        </w:rPr>
        <w:t xml:space="preserve"> &lt;&lt; דובר_המשך &gt;&gt; </w:t>
      </w:r>
      <w:r>
        <w:rPr>
          <w:rtl/>
        </w:rPr>
        <w:t>יצחק קרויזר (עוצמה יהודית):</w:t>
      </w:r>
      <w:r w:rsidRPr="004E1111">
        <w:rPr>
          <w:rStyle w:val="TagStyle"/>
          <w:rtl/>
        </w:rPr>
        <w:t xml:space="preserve"> &lt;&lt; דובר_המשך &gt;&gt;</w:t>
      </w:r>
      <w:r>
        <w:rPr>
          <w:rtl/>
        </w:rPr>
        <w:t xml:space="preserve">   </w:t>
      </w:r>
      <w:bookmarkEnd w:id="2037"/>
    </w:p>
    <w:p w14:paraId="7107FCA2" w14:textId="77777777" w:rsidR="004E1111" w:rsidRDefault="004E1111" w:rsidP="004E1111">
      <w:pPr>
        <w:pStyle w:val="KeepWithNext"/>
        <w:rPr>
          <w:rtl/>
        </w:rPr>
      </w:pPr>
    </w:p>
    <w:p w14:paraId="5A73CD95" w14:textId="77777777" w:rsidR="004E1111" w:rsidRDefault="004E1111" w:rsidP="004E1111">
      <w:pPr>
        <w:rPr>
          <w:rtl/>
        </w:rPr>
      </w:pPr>
      <w:bookmarkStart w:id="2038" w:name="_ETM_Q1_5725709"/>
      <w:bookmarkEnd w:id="2038"/>
      <w:r>
        <w:rPr>
          <w:rFonts w:hint="cs"/>
          <w:rtl/>
        </w:rPr>
        <w:t>חמש - - -</w:t>
      </w:r>
      <w:bookmarkStart w:id="2039" w:name="_ETM_Q1_5729759"/>
      <w:bookmarkEnd w:id="2039"/>
    </w:p>
    <w:p w14:paraId="27A2BB5A" w14:textId="77777777" w:rsidR="004E1111" w:rsidRDefault="004E1111" w:rsidP="004E1111">
      <w:pPr>
        <w:rPr>
          <w:rtl/>
        </w:rPr>
      </w:pPr>
      <w:bookmarkStart w:id="2040" w:name="_ETM_Q1_5729858"/>
      <w:bookmarkEnd w:id="2040"/>
    </w:p>
    <w:p w14:paraId="28FA2697" w14:textId="77777777" w:rsidR="004E1111" w:rsidRDefault="004E1111" w:rsidP="004E1111">
      <w:pPr>
        <w:pStyle w:val="af6"/>
        <w:keepNext/>
        <w:rPr>
          <w:rtl/>
        </w:rPr>
      </w:pPr>
      <w:r w:rsidRPr="004E1111">
        <w:rPr>
          <w:rStyle w:val="TagStyle"/>
          <w:rtl/>
        </w:rPr>
        <w:t xml:space="preserve"> &lt;&lt; יור &gt;&gt; </w:t>
      </w:r>
      <w:r>
        <w:rPr>
          <w:rtl/>
        </w:rPr>
        <w:t>היו"ר שמחה רוטמן:</w:t>
      </w:r>
      <w:r w:rsidRPr="004E1111">
        <w:rPr>
          <w:rStyle w:val="TagStyle"/>
          <w:rtl/>
        </w:rPr>
        <w:t xml:space="preserve"> &lt;&lt; יור &gt;&gt;</w:t>
      </w:r>
      <w:r>
        <w:rPr>
          <w:rtl/>
        </w:rPr>
        <w:t xml:space="preserve">   </w:t>
      </w:r>
    </w:p>
    <w:p w14:paraId="1FA73FDB" w14:textId="77777777" w:rsidR="004E1111" w:rsidRDefault="004E1111" w:rsidP="004E1111">
      <w:pPr>
        <w:pStyle w:val="KeepWithNext"/>
        <w:rPr>
          <w:rtl/>
        </w:rPr>
      </w:pPr>
    </w:p>
    <w:p w14:paraId="6E497598" w14:textId="77777777" w:rsidR="004E1111" w:rsidRDefault="004E1111" w:rsidP="004E1111">
      <w:pPr>
        <w:rPr>
          <w:rtl/>
        </w:rPr>
      </w:pPr>
      <w:r>
        <w:rPr>
          <w:rFonts w:hint="cs"/>
          <w:rtl/>
        </w:rPr>
        <w:t>לא.</w:t>
      </w:r>
      <w:r w:rsidR="00F23ABD">
        <w:rPr>
          <w:rtl/>
        </w:rPr>
        <w:t xml:space="preserve"> אבל חמש </w:t>
      </w:r>
      <w:r>
        <w:rPr>
          <w:rFonts w:hint="cs"/>
          <w:rtl/>
        </w:rPr>
        <w:t xml:space="preserve">זה </w:t>
      </w:r>
      <w:r w:rsidR="00F23ABD">
        <w:rPr>
          <w:rtl/>
        </w:rPr>
        <w:t>מקרה שבן אדם לא קיבל כסף. אל תגיד</w:t>
      </w:r>
      <w:r>
        <w:rPr>
          <w:rFonts w:hint="cs"/>
          <w:rtl/>
        </w:rPr>
        <w:t>:</w:t>
      </w:r>
      <w:r w:rsidR="00F23ABD">
        <w:rPr>
          <w:rtl/>
        </w:rPr>
        <w:t xml:space="preserve"> </w:t>
      </w:r>
      <w:r>
        <w:rPr>
          <w:rFonts w:hint="cs"/>
          <w:rtl/>
        </w:rPr>
        <w:t xml:space="preserve">תעשה חמש. </w:t>
      </w:r>
      <w:r w:rsidR="00F23ABD">
        <w:rPr>
          <w:rtl/>
        </w:rPr>
        <w:t>אנחנו או משבע או מתשע</w:t>
      </w:r>
      <w:r>
        <w:rPr>
          <w:rFonts w:hint="cs"/>
          <w:rtl/>
        </w:rPr>
        <w:t>.</w:t>
      </w:r>
      <w:r w:rsidR="00F23ABD">
        <w:rPr>
          <w:rtl/>
        </w:rPr>
        <w:t xml:space="preserve"> המקרה שבן אדם קיבל תמורה</w:t>
      </w:r>
      <w:r>
        <w:rPr>
          <w:rFonts w:hint="cs"/>
          <w:rtl/>
        </w:rPr>
        <w:t>,</w:t>
      </w:r>
      <w:r w:rsidR="00F23ABD">
        <w:rPr>
          <w:rtl/>
        </w:rPr>
        <w:t xml:space="preserve"> בסופו של דבר הוא קיבל</w:t>
      </w:r>
      <w:r>
        <w:rPr>
          <w:rFonts w:hint="cs"/>
          <w:rtl/>
        </w:rPr>
        <w:t>.</w:t>
      </w:r>
      <w:r w:rsidR="00F23ABD">
        <w:rPr>
          <w:rtl/>
        </w:rPr>
        <w:t xml:space="preserve"> במקרה שהוא לא קיבל</w:t>
      </w:r>
      <w:r>
        <w:rPr>
          <w:rFonts w:hint="cs"/>
          <w:rtl/>
        </w:rPr>
        <w:t>,</w:t>
      </w:r>
      <w:r w:rsidR="00F23ABD">
        <w:rPr>
          <w:rtl/>
        </w:rPr>
        <w:t xml:space="preserve"> זה מקרה חמור, צריך לתת לו</w:t>
      </w:r>
      <w:r>
        <w:rPr>
          <w:rFonts w:hint="cs"/>
          <w:rtl/>
        </w:rPr>
        <w:t>.</w:t>
      </w:r>
      <w:r w:rsidR="00F23ABD">
        <w:rPr>
          <w:rtl/>
        </w:rPr>
        <w:t xml:space="preserve"> אבל </w:t>
      </w:r>
      <w:r>
        <w:rPr>
          <w:rFonts w:hint="cs"/>
          <w:rtl/>
        </w:rPr>
        <w:t>ב</w:t>
      </w:r>
      <w:r w:rsidR="00F23ABD">
        <w:rPr>
          <w:rtl/>
        </w:rPr>
        <w:t>מקרה שהוא קיבל</w:t>
      </w:r>
      <w:r>
        <w:rPr>
          <w:rFonts w:hint="cs"/>
          <w:rtl/>
        </w:rPr>
        <w:t>,</w:t>
      </w:r>
      <w:r w:rsidR="00F23ABD">
        <w:rPr>
          <w:rtl/>
        </w:rPr>
        <w:t xml:space="preserve"> שיש לי הוכחה שהוא קיבל את הכסף</w:t>
      </w:r>
      <w:r>
        <w:rPr>
          <w:rFonts w:hint="cs"/>
          <w:rtl/>
        </w:rPr>
        <w:t>, זה</w:t>
      </w:r>
      <w:r w:rsidR="00F23ABD">
        <w:rPr>
          <w:rtl/>
        </w:rPr>
        <w:t xml:space="preserve"> או</w:t>
      </w:r>
      <w:r>
        <w:rPr>
          <w:rFonts w:hint="cs"/>
          <w:rtl/>
        </w:rPr>
        <w:t xml:space="preserve"> שבע</w:t>
      </w:r>
      <w:r w:rsidR="00F23ABD">
        <w:rPr>
          <w:rtl/>
        </w:rPr>
        <w:t xml:space="preserve"> או</w:t>
      </w:r>
      <w:r>
        <w:rPr>
          <w:rFonts w:hint="cs"/>
          <w:rtl/>
        </w:rPr>
        <w:t xml:space="preserve"> תשע.</w:t>
      </w:r>
      <w:r w:rsidR="00F23ABD">
        <w:rPr>
          <w:rtl/>
        </w:rPr>
        <w:t xml:space="preserve"> שליש משבע או שליש מתשע זה</w:t>
      </w:r>
      <w:r>
        <w:rPr>
          <w:rFonts w:hint="cs"/>
          <w:rtl/>
        </w:rPr>
        <w:t xml:space="preserve"> שלוש</w:t>
      </w:r>
      <w:r w:rsidR="00F23ABD">
        <w:rPr>
          <w:rtl/>
        </w:rPr>
        <w:t xml:space="preserve"> שנים</w:t>
      </w:r>
      <w:r>
        <w:rPr>
          <w:rFonts w:hint="cs"/>
          <w:rtl/>
        </w:rPr>
        <w:t>.</w:t>
      </w:r>
    </w:p>
    <w:p w14:paraId="13313B89" w14:textId="77777777" w:rsidR="004E1111" w:rsidRDefault="004E1111" w:rsidP="004E1111">
      <w:pPr>
        <w:rPr>
          <w:rtl/>
        </w:rPr>
      </w:pPr>
      <w:bookmarkStart w:id="2041" w:name="_ETM_Q1_5751600"/>
      <w:bookmarkStart w:id="2042" w:name="_ETM_Q1_5751707"/>
      <w:bookmarkEnd w:id="2041"/>
      <w:bookmarkEnd w:id="2042"/>
    </w:p>
    <w:p w14:paraId="62C5BF39" w14:textId="77777777" w:rsidR="004E1111" w:rsidRDefault="004E1111" w:rsidP="004E1111">
      <w:pPr>
        <w:pStyle w:val="a4"/>
        <w:keepNext/>
        <w:rPr>
          <w:rtl/>
        </w:rPr>
      </w:pPr>
      <w:bookmarkStart w:id="2043" w:name="ET_speaker_6460_504"/>
      <w:r w:rsidRPr="004E1111">
        <w:rPr>
          <w:rStyle w:val="TagStyle"/>
          <w:rtl/>
        </w:rPr>
        <w:t xml:space="preserve"> &lt;&lt; דובר &gt;&gt; </w:t>
      </w:r>
      <w:r>
        <w:rPr>
          <w:rtl/>
        </w:rPr>
        <w:t>יצחק קרויזר (עוצמה יהודית):</w:t>
      </w:r>
      <w:r w:rsidRPr="004E1111">
        <w:rPr>
          <w:rStyle w:val="TagStyle"/>
          <w:rtl/>
        </w:rPr>
        <w:t xml:space="preserve"> &lt;&lt; דובר &gt;&gt;</w:t>
      </w:r>
      <w:r>
        <w:rPr>
          <w:rtl/>
        </w:rPr>
        <w:t xml:space="preserve">   </w:t>
      </w:r>
      <w:bookmarkEnd w:id="2043"/>
    </w:p>
    <w:p w14:paraId="5745E059" w14:textId="77777777" w:rsidR="004E1111" w:rsidRDefault="004E1111" w:rsidP="004E1111">
      <w:pPr>
        <w:pStyle w:val="KeepWithNext"/>
        <w:rPr>
          <w:rtl/>
        </w:rPr>
      </w:pPr>
    </w:p>
    <w:p w14:paraId="2EBC8CBA" w14:textId="77777777" w:rsidR="004E1111" w:rsidRDefault="004E1111" w:rsidP="004E1111">
      <w:pPr>
        <w:rPr>
          <w:rtl/>
        </w:rPr>
      </w:pPr>
      <w:r>
        <w:rPr>
          <w:rFonts w:hint="cs"/>
          <w:rtl/>
        </w:rPr>
        <w:t>אתם מדברים על רבע.</w:t>
      </w:r>
    </w:p>
    <w:p w14:paraId="126F7F9C" w14:textId="77777777" w:rsidR="004E1111" w:rsidRDefault="004E1111" w:rsidP="004E1111">
      <w:pPr>
        <w:rPr>
          <w:rtl/>
        </w:rPr>
      </w:pPr>
      <w:bookmarkStart w:id="2044" w:name="_ETM_Q1_5751886"/>
      <w:bookmarkStart w:id="2045" w:name="_ETM_Q1_5751975"/>
      <w:bookmarkEnd w:id="2044"/>
      <w:bookmarkEnd w:id="2045"/>
    </w:p>
    <w:p w14:paraId="5A7F3473" w14:textId="77777777" w:rsidR="004E1111" w:rsidRDefault="004E1111" w:rsidP="004E1111">
      <w:pPr>
        <w:pStyle w:val="af6"/>
        <w:keepNext/>
        <w:rPr>
          <w:rtl/>
        </w:rPr>
      </w:pPr>
      <w:r w:rsidRPr="004E1111">
        <w:rPr>
          <w:rStyle w:val="TagStyle"/>
          <w:rtl/>
        </w:rPr>
        <w:t xml:space="preserve"> &lt;&lt; יור &gt;&gt; </w:t>
      </w:r>
      <w:r>
        <w:rPr>
          <w:rtl/>
        </w:rPr>
        <w:t>היו"ר שמחה רוטמן:</w:t>
      </w:r>
      <w:r w:rsidRPr="004E1111">
        <w:rPr>
          <w:rStyle w:val="TagStyle"/>
          <w:rtl/>
        </w:rPr>
        <w:t xml:space="preserve"> &lt;&lt; יור &gt;&gt;</w:t>
      </w:r>
      <w:r>
        <w:rPr>
          <w:rtl/>
        </w:rPr>
        <w:t xml:space="preserve">   </w:t>
      </w:r>
    </w:p>
    <w:p w14:paraId="5D0C0321" w14:textId="77777777" w:rsidR="004E1111" w:rsidRDefault="004E1111" w:rsidP="004E1111">
      <w:pPr>
        <w:pStyle w:val="KeepWithNext"/>
        <w:rPr>
          <w:rtl/>
        </w:rPr>
      </w:pPr>
    </w:p>
    <w:p w14:paraId="30E103A6" w14:textId="77777777" w:rsidR="004E1111" w:rsidRDefault="004E1111" w:rsidP="004E1111">
      <w:pPr>
        <w:rPr>
          <w:rtl/>
        </w:rPr>
      </w:pPr>
      <w:bookmarkStart w:id="2046" w:name="_ETM_Q1_5753095"/>
      <w:bookmarkEnd w:id="2046"/>
      <w:r>
        <w:rPr>
          <w:rFonts w:hint="cs"/>
          <w:rtl/>
        </w:rPr>
        <w:t xml:space="preserve">לא. </w:t>
      </w:r>
      <w:r w:rsidR="00F23ABD">
        <w:rPr>
          <w:rtl/>
        </w:rPr>
        <w:t xml:space="preserve">לא רבע </w:t>
      </w:r>
      <w:r>
        <w:rPr>
          <w:rFonts w:hint="cs"/>
          <w:rtl/>
        </w:rPr>
        <w:t>מתשע</w:t>
      </w:r>
      <w:r w:rsidR="00F23ABD">
        <w:rPr>
          <w:rtl/>
        </w:rPr>
        <w:t xml:space="preserve"> זה שנתיים. </w:t>
      </w:r>
    </w:p>
    <w:p w14:paraId="4355B80B" w14:textId="77777777" w:rsidR="004E1111" w:rsidRDefault="004E1111" w:rsidP="004E1111">
      <w:pPr>
        <w:rPr>
          <w:rtl/>
        </w:rPr>
      </w:pPr>
      <w:bookmarkStart w:id="2047" w:name="_ETM_Q1_5755756"/>
      <w:bookmarkStart w:id="2048" w:name="_ETM_Q1_5755838"/>
      <w:bookmarkEnd w:id="2047"/>
      <w:bookmarkEnd w:id="2048"/>
    </w:p>
    <w:p w14:paraId="4A825570" w14:textId="77777777" w:rsidR="004E1111" w:rsidRDefault="004E1111" w:rsidP="004E1111">
      <w:pPr>
        <w:pStyle w:val="-"/>
        <w:keepNext/>
        <w:rPr>
          <w:rtl/>
        </w:rPr>
      </w:pPr>
      <w:bookmarkStart w:id="2049" w:name="ET_speakercontinue_6460_506"/>
      <w:r w:rsidRPr="004E1111">
        <w:rPr>
          <w:rStyle w:val="TagStyle"/>
          <w:rtl/>
        </w:rPr>
        <w:t xml:space="preserve"> &lt;&lt; דובר_המשך &gt;&gt; </w:t>
      </w:r>
      <w:r>
        <w:rPr>
          <w:rtl/>
        </w:rPr>
        <w:t>יצחק קרויזר (עוצמה יהודית):</w:t>
      </w:r>
      <w:r w:rsidRPr="004E1111">
        <w:rPr>
          <w:rStyle w:val="TagStyle"/>
          <w:rtl/>
        </w:rPr>
        <w:t xml:space="preserve"> &lt;&lt; דובר_המשך &gt;&gt;</w:t>
      </w:r>
      <w:r>
        <w:rPr>
          <w:rtl/>
        </w:rPr>
        <w:t xml:space="preserve">   </w:t>
      </w:r>
      <w:bookmarkEnd w:id="2049"/>
    </w:p>
    <w:p w14:paraId="0514828E" w14:textId="77777777" w:rsidR="004E1111" w:rsidRDefault="004E1111" w:rsidP="004E1111">
      <w:pPr>
        <w:pStyle w:val="KeepWithNext"/>
        <w:rPr>
          <w:rtl/>
        </w:rPr>
      </w:pPr>
    </w:p>
    <w:p w14:paraId="7EE14564" w14:textId="704B77AF" w:rsidR="004E1111" w:rsidRDefault="004E1111" w:rsidP="004E1111">
      <w:pPr>
        <w:rPr>
          <w:rtl/>
        </w:rPr>
      </w:pPr>
      <w:bookmarkStart w:id="2050" w:name="_ETM_Q1_5757307"/>
      <w:bookmarkStart w:id="2051" w:name="_ETM_Q1_5759610"/>
      <w:bookmarkEnd w:id="2050"/>
      <w:bookmarkEnd w:id="2051"/>
      <w:r w:rsidRPr="000805AE">
        <w:rPr>
          <w:rFonts w:hint="cs"/>
          <w:rtl/>
        </w:rPr>
        <w:t>שלושת רבעי נראה לי.</w:t>
      </w:r>
      <w:r>
        <w:rPr>
          <w:rFonts w:hint="cs"/>
          <w:rtl/>
        </w:rPr>
        <w:t xml:space="preserve"> </w:t>
      </w:r>
    </w:p>
    <w:p w14:paraId="23301C4B" w14:textId="77777777" w:rsidR="004E1111" w:rsidRDefault="004E1111" w:rsidP="004E1111">
      <w:pPr>
        <w:rPr>
          <w:rtl/>
        </w:rPr>
      </w:pPr>
    </w:p>
    <w:p w14:paraId="07BA329B" w14:textId="77777777" w:rsidR="004E1111" w:rsidRDefault="004E1111" w:rsidP="004E1111">
      <w:pPr>
        <w:pStyle w:val="af6"/>
        <w:keepNext/>
        <w:rPr>
          <w:rtl/>
        </w:rPr>
      </w:pPr>
      <w:r w:rsidRPr="004E1111">
        <w:rPr>
          <w:rStyle w:val="TagStyle"/>
          <w:rtl/>
        </w:rPr>
        <w:t xml:space="preserve"> &lt;&lt; יור &gt;&gt; </w:t>
      </w:r>
      <w:r>
        <w:rPr>
          <w:rtl/>
        </w:rPr>
        <w:t>היו"ר שמחה רוטמן:</w:t>
      </w:r>
      <w:r w:rsidRPr="004E1111">
        <w:rPr>
          <w:rStyle w:val="TagStyle"/>
          <w:rtl/>
        </w:rPr>
        <w:t xml:space="preserve"> &lt;&lt; יור &gt;&gt;</w:t>
      </w:r>
      <w:r>
        <w:rPr>
          <w:rtl/>
        </w:rPr>
        <w:t xml:space="preserve">   </w:t>
      </w:r>
    </w:p>
    <w:p w14:paraId="0D34111F" w14:textId="77777777" w:rsidR="004E1111" w:rsidRDefault="004E1111" w:rsidP="004E1111">
      <w:pPr>
        <w:pStyle w:val="KeepWithNext"/>
        <w:rPr>
          <w:rtl/>
        </w:rPr>
      </w:pPr>
    </w:p>
    <w:p w14:paraId="21817734" w14:textId="4EDC60C4" w:rsidR="004E1111" w:rsidRDefault="00F23ABD" w:rsidP="000805AE">
      <w:pPr>
        <w:rPr>
          <w:rtl/>
        </w:rPr>
      </w:pPr>
      <w:bookmarkStart w:id="2052" w:name="_ETM_Q1_5758096"/>
      <w:bookmarkEnd w:id="2052"/>
      <w:r>
        <w:rPr>
          <w:rtl/>
        </w:rPr>
        <w:t>אבל זה עונש מינימום</w:t>
      </w:r>
      <w:r w:rsidR="004E1111">
        <w:rPr>
          <w:rFonts w:hint="cs"/>
          <w:rtl/>
        </w:rPr>
        <w:t>.</w:t>
      </w:r>
      <w:r>
        <w:rPr>
          <w:rtl/>
        </w:rPr>
        <w:t xml:space="preserve"> </w:t>
      </w:r>
      <w:r w:rsidR="004E1111">
        <w:rPr>
          <w:rFonts w:hint="cs"/>
          <w:rtl/>
        </w:rPr>
        <w:t xml:space="preserve">זה </w:t>
      </w:r>
      <w:r>
        <w:rPr>
          <w:rtl/>
        </w:rPr>
        <w:t>עונש מינימום</w:t>
      </w:r>
      <w:r w:rsidR="004E1111">
        <w:rPr>
          <w:rFonts w:hint="cs"/>
          <w:rtl/>
        </w:rPr>
        <w:t>,</w:t>
      </w:r>
      <w:r>
        <w:rPr>
          <w:rtl/>
        </w:rPr>
        <w:t xml:space="preserve"> </w:t>
      </w:r>
      <w:r w:rsidR="004E1111">
        <w:rPr>
          <w:rFonts w:hint="cs"/>
          <w:rtl/>
        </w:rPr>
        <w:t>זה</w:t>
      </w:r>
      <w:r>
        <w:rPr>
          <w:rtl/>
        </w:rPr>
        <w:t xml:space="preserve"> לא עונש מקסימום. אתה שומע מאנשים פה שהיום אנחנו לא מתקרבים</w:t>
      </w:r>
      <w:r w:rsidR="000805AE">
        <w:rPr>
          <w:rFonts w:hint="cs"/>
          <w:rtl/>
        </w:rPr>
        <w:t>,</w:t>
      </w:r>
      <w:r>
        <w:rPr>
          <w:rtl/>
        </w:rPr>
        <w:t xml:space="preserve"> כשיש סחיטה באיומים </w:t>
      </w:r>
      <w:r w:rsidR="004E1111">
        <w:rPr>
          <w:rFonts w:hint="cs"/>
          <w:rtl/>
        </w:rPr>
        <w:t>ש</w:t>
      </w:r>
      <w:r>
        <w:rPr>
          <w:rtl/>
        </w:rPr>
        <w:t>מוכ</w:t>
      </w:r>
      <w:r w:rsidRPr="000805AE">
        <w:rPr>
          <w:rtl/>
        </w:rPr>
        <w:t>חת</w:t>
      </w:r>
      <w:r w:rsidR="000805AE">
        <w:rPr>
          <w:rFonts w:hint="cs"/>
          <w:rtl/>
        </w:rPr>
        <w:t xml:space="preserve"> </w:t>
      </w:r>
      <w:r w:rsidRPr="000805AE">
        <w:rPr>
          <w:rtl/>
        </w:rPr>
        <w:t>ושאמור</w:t>
      </w:r>
      <w:r w:rsidR="000805AE">
        <w:rPr>
          <w:rFonts w:hint="cs"/>
          <w:rtl/>
        </w:rPr>
        <w:t>ה</w:t>
      </w:r>
      <w:r w:rsidRPr="000805AE">
        <w:rPr>
          <w:rtl/>
        </w:rPr>
        <w:t xml:space="preserve"> להיות</w:t>
      </w:r>
      <w:r w:rsidR="000805AE">
        <w:rPr>
          <w:rFonts w:hint="cs"/>
          <w:rtl/>
        </w:rPr>
        <w:t xml:space="preserve"> עם תשע,</w:t>
      </w:r>
      <w:r>
        <w:rPr>
          <w:rtl/>
        </w:rPr>
        <w:t xml:space="preserve"> אנחנו נמצאים בשנה או בשנתיים</w:t>
      </w:r>
      <w:r w:rsidR="004E1111">
        <w:rPr>
          <w:rFonts w:hint="cs"/>
          <w:rtl/>
        </w:rPr>
        <w:t xml:space="preserve">. </w:t>
      </w:r>
    </w:p>
    <w:p w14:paraId="7EC6CE6B" w14:textId="77777777" w:rsidR="004E1111" w:rsidRDefault="004E1111" w:rsidP="004E1111">
      <w:pPr>
        <w:rPr>
          <w:rtl/>
        </w:rPr>
      </w:pPr>
      <w:bookmarkStart w:id="2053" w:name="_ETM_Q1_5780304"/>
      <w:bookmarkStart w:id="2054" w:name="_ETM_Q1_5780420"/>
      <w:bookmarkEnd w:id="2053"/>
      <w:bookmarkEnd w:id="2054"/>
    </w:p>
    <w:p w14:paraId="2BE9D87B" w14:textId="77777777" w:rsidR="004E1111" w:rsidRDefault="004E1111" w:rsidP="004E1111">
      <w:pPr>
        <w:pStyle w:val="af9"/>
        <w:keepNext/>
        <w:rPr>
          <w:rtl/>
        </w:rPr>
      </w:pPr>
      <w:bookmarkStart w:id="2055" w:name="ET_guest_דגנית_כהן_ויליאמס_508"/>
      <w:r w:rsidRPr="004E1111">
        <w:rPr>
          <w:rStyle w:val="TagStyle"/>
          <w:rtl/>
        </w:rPr>
        <w:t xml:space="preserve"> &lt;&lt; אורח &gt;&gt; </w:t>
      </w:r>
      <w:r>
        <w:rPr>
          <w:rtl/>
        </w:rPr>
        <w:t>דגנית כהן-ויליאמס:</w:t>
      </w:r>
      <w:r w:rsidRPr="004E1111">
        <w:rPr>
          <w:rStyle w:val="TagStyle"/>
          <w:rtl/>
        </w:rPr>
        <w:t xml:space="preserve"> &lt;&lt; אורח &gt;&gt;</w:t>
      </w:r>
      <w:r>
        <w:rPr>
          <w:rtl/>
        </w:rPr>
        <w:t xml:space="preserve">   </w:t>
      </w:r>
      <w:bookmarkEnd w:id="2055"/>
    </w:p>
    <w:p w14:paraId="4522B908" w14:textId="77777777" w:rsidR="004E1111" w:rsidRDefault="004E1111" w:rsidP="004E1111">
      <w:pPr>
        <w:pStyle w:val="KeepWithNext"/>
        <w:rPr>
          <w:rtl/>
        </w:rPr>
      </w:pPr>
    </w:p>
    <w:p w14:paraId="60213348" w14:textId="77777777" w:rsidR="004E1111" w:rsidRDefault="004E1111" w:rsidP="004E1111">
      <w:pPr>
        <w:rPr>
          <w:rtl/>
        </w:rPr>
      </w:pPr>
      <w:r>
        <w:rPr>
          <w:rFonts w:hint="cs"/>
          <w:rtl/>
        </w:rPr>
        <w:t xml:space="preserve">בשנה ותשעה חודשים. </w:t>
      </w:r>
    </w:p>
    <w:p w14:paraId="74B94704" w14:textId="77777777" w:rsidR="004E1111" w:rsidRDefault="004E1111" w:rsidP="004E1111">
      <w:pPr>
        <w:rPr>
          <w:rtl/>
        </w:rPr>
      </w:pPr>
    </w:p>
    <w:p w14:paraId="02E659F2" w14:textId="77777777" w:rsidR="004E1111" w:rsidRDefault="004E1111" w:rsidP="004E1111">
      <w:pPr>
        <w:pStyle w:val="af6"/>
        <w:keepNext/>
        <w:rPr>
          <w:rtl/>
        </w:rPr>
      </w:pPr>
      <w:r w:rsidRPr="004E1111">
        <w:rPr>
          <w:rStyle w:val="TagStyle"/>
          <w:rtl/>
        </w:rPr>
        <w:t xml:space="preserve"> &lt;&lt; יור &gt;&gt; </w:t>
      </w:r>
      <w:r>
        <w:rPr>
          <w:rtl/>
        </w:rPr>
        <w:t>היו"ר שמחה רוטמן:</w:t>
      </w:r>
      <w:r w:rsidRPr="004E1111">
        <w:rPr>
          <w:rStyle w:val="TagStyle"/>
          <w:rtl/>
        </w:rPr>
        <w:t xml:space="preserve"> &lt;&lt; יור &gt;&gt;</w:t>
      </w:r>
      <w:r>
        <w:rPr>
          <w:rtl/>
        </w:rPr>
        <w:t xml:space="preserve">   </w:t>
      </w:r>
    </w:p>
    <w:p w14:paraId="5A154532" w14:textId="77777777" w:rsidR="004E1111" w:rsidRDefault="004E1111" w:rsidP="004E1111">
      <w:pPr>
        <w:pStyle w:val="KeepWithNext"/>
        <w:rPr>
          <w:rtl/>
        </w:rPr>
      </w:pPr>
    </w:p>
    <w:p w14:paraId="7D0C766A" w14:textId="6C7BF1B7" w:rsidR="004E1111" w:rsidRDefault="00F23ABD" w:rsidP="004E1111">
      <w:pPr>
        <w:rPr>
          <w:rtl/>
        </w:rPr>
      </w:pPr>
      <w:r>
        <w:rPr>
          <w:rtl/>
        </w:rPr>
        <w:t>אז פה בתשע</w:t>
      </w:r>
      <w:r w:rsidR="004E1111">
        <w:rPr>
          <w:rFonts w:hint="cs"/>
          <w:rtl/>
        </w:rPr>
        <w:t xml:space="preserve"> אנחנו</w:t>
      </w:r>
      <w:r>
        <w:rPr>
          <w:rtl/>
        </w:rPr>
        <w:t xml:space="preserve"> רבע </w:t>
      </w:r>
      <w:r w:rsidR="004E1111">
        <w:rPr>
          <w:rFonts w:hint="cs"/>
          <w:rtl/>
        </w:rPr>
        <w:t>מ</w:t>
      </w:r>
      <w:r w:rsidR="000805AE">
        <w:rPr>
          <w:rFonts w:hint="cs"/>
          <w:rtl/>
        </w:rPr>
        <w:t>-</w:t>
      </w:r>
      <w:r w:rsidR="004E1111">
        <w:rPr>
          <w:rFonts w:hint="cs"/>
          <w:rtl/>
        </w:rPr>
        <w:t xml:space="preserve">? </w:t>
      </w:r>
      <w:bookmarkStart w:id="2056" w:name="_ETM_Q1_5782214"/>
      <w:bookmarkEnd w:id="2056"/>
    </w:p>
    <w:p w14:paraId="6227BCE3" w14:textId="77777777" w:rsidR="004E1111" w:rsidRDefault="004E1111" w:rsidP="004E1111">
      <w:pPr>
        <w:rPr>
          <w:rtl/>
        </w:rPr>
      </w:pPr>
      <w:bookmarkStart w:id="2057" w:name="_ETM_Q1_5784155"/>
      <w:bookmarkStart w:id="2058" w:name="_ETM_Q1_5784188"/>
      <w:bookmarkEnd w:id="2057"/>
      <w:bookmarkEnd w:id="2058"/>
    </w:p>
    <w:p w14:paraId="29863E63" w14:textId="77777777" w:rsidR="004E1111" w:rsidRDefault="004E1111" w:rsidP="004E1111">
      <w:pPr>
        <w:pStyle w:val="-"/>
        <w:keepNext/>
        <w:rPr>
          <w:rtl/>
        </w:rPr>
      </w:pPr>
      <w:bookmarkStart w:id="2059" w:name="ET_speakercontinue_דגנית_כהן_ויליא_510"/>
      <w:r w:rsidRPr="004E1111">
        <w:rPr>
          <w:rStyle w:val="TagStyle"/>
          <w:rtl/>
        </w:rPr>
        <w:t xml:space="preserve"> &lt;&lt; דובר_המשך &gt;&gt; </w:t>
      </w:r>
      <w:r>
        <w:rPr>
          <w:rtl/>
        </w:rPr>
        <w:t>דגנית כהן-ויליאמס:</w:t>
      </w:r>
      <w:r w:rsidRPr="004E1111">
        <w:rPr>
          <w:rStyle w:val="TagStyle"/>
          <w:rtl/>
        </w:rPr>
        <w:t xml:space="preserve"> &lt;&lt; דובר_המשך &gt;&gt;</w:t>
      </w:r>
      <w:r>
        <w:rPr>
          <w:rtl/>
        </w:rPr>
        <w:t xml:space="preserve">   </w:t>
      </w:r>
      <w:bookmarkEnd w:id="2059"/>
    </w:p>
    <w:p w14:paraId="1E14215A" w14:textId="77777777" w:rsidR="004E1111" w:rsidRDefault="004E1111" w:rsidP="004E1111">
      <w:pPr>
        <w:pStyle w:val="KeepWithNext"/>
        <w:rPr>
          <w:rtl/>
        </w:rPr>
      </w:pPr>
    </w:p>
    <w:p w14:paraId="055034D1" w14:textId="77777777" w:rsidR="00FB4C0D" w:rsidRDefault="004E1111" w:rsidP="004E1111">
      <w:pPr>
        <w:rPr>
          <w:rtl/>
        </w:rPr>
      </w:pPr>
      <w:r>
        <w:rPr>
          <w:rFonts w:hint="cs"/>
          <w:rtl/>
        </w:rPr>
        <w:t xml:space="preserve">רבע משבע </w:t>
      </w:r>
      <w:r w:rsidR="00FB4C0D">
        <w:rPr>
          <w:rFonts w:hint="cs"/>
          <w:rtl/>
        </w:rPr>
        <w:t xml:space="preserve">זה שנה ותשעה. </w:t>
      </w:r>
    </w:p>
    <w:p w14:paraId="7106F576" w14:textId="77777777" w:rsidR="00FB4C0D" w:rsidRDefault="00FB4C0D" w:rsidP="004E1111">
      <w:pPr>
        <w:rPr>
          <w:rtl/>
        </w:rPr>
      </w:pPr>
      <w:bookmarkStart w:id="2060" w:name="_ETM_Q1_5783517"/>
      <w:bookmarkStart w:id="2061" w:name="_ETM_Q1_5783560"/>
      <w:bookmarkEnd w:id="2060"/>
      <w:bookmarkEnd w:id="2061"/>
    </w:p>
    <w:p w14:paraId="3303B145" w14:textId="77777777" w:rsidR="00FB4C0D" w:rsidRDefault="00FB4C0D" w:rsidP="00FB4C0D">
      <w:pPr>
        <w:pStyle w:val="af5"/>
        <w:keepNext/>
        <w:rPr>
          <w:rtl/>
        </w:rPr>
      </w:pPr>
      <w:bookmarkStart w:id="2062" w:name="ET_interruption_קריאה_512"/>
      <w:r w:rsidRPr="00FB4C0D">
        <w:rPr>
          <w:rStyle w:val="TagStyle"/>
          <w:rtl/>
        </w:rPr>
        <w:t xml:space="preserve"> &lt;&lt; קריאה &gt;&gt; </w:t>
      </w:r>
      <w:r>
        <w:rPr>
          <w:rtl/>
        </w:rPr>
        <w:t>קריאה:</w:t>
      </w:r>
      <w:r w:rsidRPr="00FB4C0D">
        <w:rPr>
          <w:rStyle w:val="TagStyle"/>
          <w:rtl/>
        </w:rPr>
        <w:t xml:space="preserve"> &lt;&lt; קריאה &gt;&gt;</w:t>
      </w:r>
      <w:r>
        <w:rPr>
          <w:rtl/>
        </w:rPr>
        <w:t xml:space="preserve">   </w:t>
      </w:r>
      <w:bookmarkEnd w:id="2062"/>
    </w:p>
    <w:p w14:paraId="2FB47238" w14:textId="77777777" w:rsidR="00FB4C0D" w:rsidRDefault="00FB4C0D" w:rsidP="00FB4C0D">
      <w:pPr>
        <w:pStyle w:val="KeepWithNext"/>
        <w:rPr>
          <w:rtl/>
        </w:rPr>
      </w:pPr>
    </w:p>
    <w:p w14:paraId="388E9321" w14:textId="77777777" w:rsidR="00FB4C0D" w:rsidRDefault="00FB4C0D" w:rsidP="00FB4C0D">
      <w:pPr>
        <w:rPr>
          <w:rtl/>
        </w:rPr>
      </w:pPr>
      <w:r>
        <w:rPr>
          <w:rFonts w:hint="cs"/>
          <w:rtl/>
        </w:rPr>
        <w:t xml:space="preserve">רבע מתשע זה 27 חודשים. </w:t>
      </w:r>
    </w:p>
    <w:p w14:paraId="50AF2916" w14:textId="77777777" w:rsidR="00FB4C0D" w:rsidRPr="00FB4C0D" w:rsidRDefault="00FB4C0D" w:rsidP="00FB4C0D">
      <w:pPr>
        <w:rPr>
          <w:rtl/>
        </w:rPr>
      </w:pPr>
    </w:p>
    <w:p w14:paraId="6AC8117F" w14:textId="77777777" w:rsidR="00FB4C0D" w:rsidRDefault="00FB4C0D" w:rsidP="00FB4C0D">
      <w:pPr>
        <w:pStyle w:val="af6"/>
        <w:keepNext/>
        <w:rPr>
          <w:rtl/>
        </w:rPr>
      </w:pPr>
      <w:r w:rsidRPr="00FB4C0D">
        <w:rPr>
          <w:rStyle w:val="TagStyle"/>
          <w:rtl/>
        </w:rPr>
        <w:t xml:space="preserve"> &lt;&lt; יור &gt;&gt; </w:t>
      </w:r>
      <w:r>
        <w:rPr>
          <w:rtl/>
        </w:rPr>
        <w:t>היו"ר שמחה רוטמן:</w:t>
      </w:r>
      <w:r w:rsidRPr="00FB4C0D">
        <w:rPr>
          <w:rStyle w:val="TagStyle"/>
          <w:rtl/>
        </w:rPr>
        <w:t xml:space="preserve"> &lt;&lt; יור &gt;&gt;</w:t>
      </w:r>
      <w:r>
        <w:rPr>
          <w:rtl/>
        </w:rPr>
        <w:t xml:space="preserve">   </w:t>
      </w:r>
    </w:p>
    <w:p w14:paraId="1854338B" w14:textId="77777777" w:rsidR="00FB4C0D" w:rsidRDefault="00FB4C0D" w:rsidP="00FB4C0D">
      <w:pPr>
        <w:pStyle w:val="KeepWithNext"/>
        <w:rPr>
          <w:rtl/>
        </w:rPr>
      </w:pPr>
    </w:p>
    <w:p w14:paraId="714A1F74" w14:textId="77777777" w:rsidR="00FB4C0D" w:rsidRDefault="00FB4C0D" w:rsidP="00FB4C0D">
      <w:pPr>
        <w:rPr>
          <w:rtl/>
        </w:rPr>
      </w:pPr>
      <w:bookmarkStart w:id="2063" w:name="_ETM_Q1_5785074"/>
      <w:bookmarkEnd w:id="2063"/>
      <w:r>
        <w:rPr>
          <w:rFonts w:hint="cs"/>
          <w:rtl/>
        </w:rPr>
        <w:t xml:space="preserve">רבע </w:t>
      </w:r>
      <w:r w:rsidR="00F23ABD">
        <w:rPr>
          <w:rtl/>
        </w:rPr>
        <w:t>מתשע זה שנתיים ושלושה חודשים</w:t>
      </w:r>
      <w:r>
        <w:rPr>
          <w:rFonts w:hint="cs"/>
          <w:rtl/>
        </w:rPr>
        <w:t>.</w:t>
      </w:r>
      <w:r w:rsidR="00F23ABD">
        <w:rPr>
          <w:rtl/>
        </w:rPr>
        <w:t xml:space="preserve"> ר</w:t>
      </w:r>
      <w:r>
        <w:rPr>
          <w:rFonts w:hint="cs"/>
          <w:rtl/>
        </w:rPr>
        <w:t>ב</w:t>
      </w:r>
      <w:r w:rsidR="00F23ABD">
        <w:rPr>
          <w:rtl/>
        </w:rPr>
        <w:t xml:space="preserve">ע משבע </w:t>
      </w:r>
      <w:r>
        <w:rPr>
          <w:rFonts w:hint="cs"/>
          <w:rtl/>
        </w:rPr>
        <w:t>זה קצת פחות משנת</w:t>
      </w:r>
      <w:r w:rsidR="00F23ABD">
        <w:rPr>
          <w:rtl/>
        </w:rPr>
        <w:t>יים</w:t>
      </w:r>
      <w:r>
        <w:rPr>
          <w:rFonts w:hint="cs"/>
          <w:rtl/>
        </w:rPr>
        <w:t>.</w:t>
      </w:r>
      <w:r w:rsidR="00F23ABD">
        <w:rPr>
          <w:rtl/>
        </w:rPr>
        <w:t xml:space="preserve"> </w:t>
      </w:r>
    </w:p>
    <w:p w14:paraId="43A59BAD" w14:textId="77777777" w:rsidR="00FB4C0D" w:rsidRDefault="00FB4C0D" w:rsidP="00FB4C0D">
      <w:pPr>
        <w:rPr>
          <w:rtl/>
        </w:rPr>
      </w:pPr>
      <w:bookmarkStart w:id="2064" w:name="_ETM_Q1_5795316"/>
      <w:bookmarkStart w:id="2065" w:name="_ETM_Q1_5795363"/>
      <w:bookmarkStart w:id="2066" w:name="_ETM_Q1_5795896"/>
      <w:bookmarkEnd w:id="2064"/>
      <w:bookmarkEnd w:id="2065"/>
      <w:bookmarkEnd w:id="2066"/>
    </w:p>
    <w:p w14:paraId="43522379" w14:textId="77777777" w:rsidR="00FB4C0D" w:rsidRDefault="00FB4C0D" w:rsidP="00FB4C0D">
      <w:pPr>
        <w:pStyle w:val="-"/>
        <w:keepNext/>
        <w:rPr>
          <w:rtl/>
        </w:rPr>
      </w:pPr>
      <w:bookmarkStart w:id="2067" w:name="ET_speakercontinue_דגנית_כהן_ויליא_513"/>
      <w:r w:rsidRPr="00FB4C0D">
        <w:rPr>
          <w:rStyle w:val="TagStyle"/>
          <w:rtl/>
        </w:rPr>
        <w:t xml:space="preserve"> &lt;&lt; דובר_המשך &gt;&gt; </w:t>
      </w:r>
      <w:r>
        <w:rPr>
          <w:rtl/>
        </w:rPr>
        <w:t>דגנית כהן-ויליאמס:</w:t>
      </w:r>
      <w:r w:rsidRPr="00FB4C0D">
        <w:rPr>
          <w:rStyle w:val="TagStyle"/>
          <w:rtl/>
        </w:rPr>
        <w:t xml:space="preserve"> &lt;&lt; דובר_המשך &gt;&gt;</w:t>
      </w:r>
      <w:r>
        <w:rPr>
          <w:rtl/>
        </w:rPr>
        <w:t xml:space="preserve">   </w:t>
      </w:r>
      <w:bookmarkEnd w:id="2067"/>
    </w:p>
    <w:p w14:paraId="4127BAD0" w14:textId="77777777" w:rsidR="00FB4C0D" w:rsidRDefault="00FB4C0D" w:rsidP="00FB4C0D">
      <w:pPr>
        <w:pStyle w:val="KeepWithNext"/>
        <w:rPr>
          <w:rtl/>
        </w:rPr>
      </w:pPr>
    </w:p>
    <w:p w14:paraId="2C369FF2" w14:textId="77777777" w:rsidR="00FB4C0D" w:rsidRDefault="00FB4C0D" w:rsidP="00FB4C0D">
      <w:pPr>
        <w:rPr>
          <w:rtl/>
        </w:rPr>
      </w:pPr>
      <w:r>
        <w:rPr>
          <w:rFonts w:hint="cs"/>
          <w:rtl/>
        </w:rPr>
        <w:t xml:space="preserve">זה </w:t>
      </w:r>
      <w:bookmarkStart w:id="2068" w:name="_ETM_Q1_5795951"/>
      <w:bookmarkEnd w:id="2068"/>
      <w:r w:rsidR="00F23ABD">
        <w:rPr>
          <w:rtl/>
        </w:rPr>
        <w:t>שנה</w:t>
      </w:r>
      <w:r>
        <w:rPr>
          <w:rFonts w:hint="cs"/>
          <w:rtl/>
        </w:rPr>
        <w:t xml:space="preserve"> ותשעה חודשים. </w:t>
      </w:r>
    </w:p>
    <w:p w14:paraId="46A2CD59" w14:textId="77777777" w:rsidR="00FB4C0D" w:rsidRDefault="00FB4C0D" w:rsidP="00FB4C0D">
      <w:pPr>
        <w:rPr>
          <w:rtl/>
        </w:rPr>
      </w:pPr>
      <w:bookmarkStart w:id="2069" w:name="_ETM_Q1_5793028"/>
      <w:bookmarkStart w:id="2070" w:name="_ETM_Q1_5793136"/>
      <w:bookmarkEnd w:id="2069"/>
      <w:bookmarkEnd w:id="2070"/>
    </w:p>
    <w:p w14:paraId="6EAC9F47" w14:textId="77777777" w:rsidR="00FB4C0D" w:rsidRDefault="00FB4C0D" w:rsidP="00FB4C0D">
      <w:pPr>
        <w:pStyle w:val="af6"/>
        <w:keepNext/>
        <w:rPr>
          <w:rtl/>
        </w:rPr>
      </w:pPr>
      <w:r w:rsidRPr="00FB4C0D">
        <w:rPr>
          <w:rStyle w:val="TagStyle"/>
          <w:rtl/>
        </w:rPr>
        <w:t xml:space="preserve"> &lt;&lt; יור &gt;&gt; </w:t>
      </w:r>
      <w:r>
        <w:rPr>
          <w:rtl/>
        </w:rPr>
        <w:t>היו"ר שמחה רוטמן:</w:t>
      </w:r>
      <w:r w:rsidRPr="00FB4C0D">
        <w:rPr>
          <w:rStyle w:val="TagStyle"/>
          <w:rtl/>
        </w:rPr>
        <w:t xml:space="preserve"> &lt;&lt; יור &gt;&gt;</w:t>
      </w:r>
      <w:r>
        <w:rPr>
          <w:rtl/>
        </w:rPr>
        <w:t xml:space="preserve">   </w:t>
      </w:r>
    </w:p>
    <w:p w14:paraId="6F675FBA" w14:textId="77777777" w:rsidR="00FB4C0D" w:rsidRDefault="00FB4C0D" w:rsidP="00FB4C0D">
      <w:pPr>
        <w:pStyle w:val="KeepWithNext"/>
        <w:rPr>
          <w:rtl/>
        </w:rPr>
      </w:pPr>
    </w:p>
    <w:p w14:paraId="6BD04300" w14:textId="77777777" w:rsidR="00FB4C0D" w:rsidRDefault="00FB4C0D" w:rsidP="00FB4C0D">
      <w:pPr>
        <w:rPr>
          <w:rtl/>
        </w:rPr>
      </w:pPr>
      <w:bookmarkStart w:id="2071" w:name="_ETM_Q1_5794837"/>
      <w:bookmarkEnd w:id="2071"/>
      <w:r>
        <w:rPr>
          <w:rFonts w:hint="cs"/>
          <w:rtl/>
        </w:rPr>
        <w:t>שנה ותשעה.</w:t>
      </w:r>
      <w:bookmarkStart w:id="2072" w:name="_ETM_Q1_5793914"/>
      <w:bookmarkStart w:id="2073" w:name="_ETM_Q1_5794587"/>
      <w:bookmarkStart w:id="2074" w:name="_ETM_Q1_5794672"/>
      <w:bookmarkStart w:id="2075" w:name="_ETM_Q1_5798517"/>
      <w:bookmarkStart w:id="2076" w:name="_ETM_Q1_5798574"/>
      <w:bookmarkEnd w:id="2072"/>
      <w:bookmarkEnd w:id="2073"/>
      <w:bookmarkEnd w:id="2074"/>
      <w:bookmarkEnd w:id="2075"/>
      <w:bookmarkEnd w:id="2076"/>
      <w:r w:rsidR="00F23ABD">
        <w:rPr>
          <w:rtl/>
        </w:rPr>
        <w:t xml:space="preserve"> </w:t>
      </w:r>
      <w:r>
        <w:rPr>
          <w:rFonts w:hint="cs"/>
          <w:rtl/>
        </w:rPr>
        <w:t>בהקשר הזה א</w:t>
      </w:r>
      <w:r>
        <w:rPr>
          <w:rtl/>
        </w:rPr>
        <w:t>ם בכל המקומות שיש עונשי מינימום זה רבע</w:t>
      </w:r>
      <w:r>
        <w:rPr>
          <w:rFonts w:hint="cs"/>
          <w:rtl/>
        </w:rPr>
        <w:t xml:space="preserve"> </w:t>
      </w:r>
      <w:r>
        <w:rPr>
          <w:rtl/>
        </w:rPr>
        <w:t>–</w:t>
      </w:r>
      <w:r>
        <w:rPr>
          <w:rFonts w:hint="cs"/>
          <w:rtl/>
        </w:rPr>
        <w:t xml:space="preserve"> </w:t>
      </w:r>
      <w:r>
        <w:rPr>
          <w:rtl/>
        </w:rPr>
        <w:t>זה רבע. יש לנו פה דיוו</w:t>
      </w:r>
      <w:r w:rsidRPr="000805AE">
        <w:rPr>
          <w:rtl/>
        </w:rPr>
        <w:t>ח, נוכל לשנות</w:t>
      </w:r>
      <w:r w:rsidRPr="000805AE">
        <w:rPr>
          <w:rFonts w:hint="cs"/>
          <w:rtl/>
        </w:rPr>
        <w:t xml:space="preserve"> </w:t>
      </w:r>
      <w:bookmarkStart w:id="2077" w:name="_ETM_Q1_5810254"/>
      <w:bookmarkEnd w:id="2077"/>
      <w:r w:rsidRPr="000805AE">
        <w:rPr>
          <w:rFonts w:hint="cs"/>
          <w:rtl/>
        </w:rPr>
        <w:t>אם</w:t>
      </w:r>
      <w:r w:rsidRPr="000805AE">
        <w:rPr>
          <w:rtl/>
        </w:rPr>
        <w:t xml:space="preserve"> נראה</w:t>
      </w:r>
      <w:r>
        <w:rPr>
          <w:rtl/>
        </w:rPr>
        <w:t xml:space="preserve"> שזה לא עובד</w:t>
      </w:r>
      <w:r>
        <w:rPr>
          <w:rFonts w:hint="cs"/>
          <w:rtl/>
        </w:rPr>
        <w:t>.</w:t>
      </w:r>
      <w:bookmarkStart w:id="2078" w:name="_ETM_Q1_5810245"/>
      <w:bookmarkEnd w:id="2078"/>
    </w:p>
    <w:p w14:paraId="2FA74E83" w14:textId="77777777" w:rsidR="00FB4C0D" w:rsidRDefault="00FB4C0D" w:rsidP="00FB4C0D">
      <w:pPr>
        <w:rPr>
          <w:rtl/>
        </w:rPr>
      </w:pPr>
      <w:bookmarkStart w:id="2079" w:name="_ETM_Q1_5810344"/>
      <w:bookmarkEnd w:id="2079"/>
    </w:p>
    <w:p w14:paraId="407BC6A4" w14:textId="77777777" w:rsidR="00FB4C0D" w:rsidRDefault="00FB4C0D" w:rsidP="00FB4C0D">
      <w:pPr>
        <w:pStyle w:val="a4"/>
        <w:keepNext/>
        <w:rPr>
          <w:rtl/>
        </w:rPr>
      </w:pPr>
      <w:bookmarkStart w:id="2080" w:name="ET_speaker_6460_516"/>
      <w:r w:rsidRPr="00FB4C0D">
        <w:rPr>
          <w:rStyle w:val="TagStyle"/>
          <w:rtl/>
        </w:rPr>
        <w:t xml:space="preserve"> &lt;&lt; דובר &gt;&gt; </w:t>
      </w:r>
      <w:r>
        <w:rPr>
          <w:rtl/>
        </w:rPr>
        <w:t>יצחק קרויזר (עוצמה יהודית):</w:t>
      </w:r>
      <w:r w:rsidRPr="00FB4C0D">
        <w:rPr>
          <w:rStyle w:val="TagStyle"/>
          <w:rtl/>
        </w:rPr>
        <w:t xml:space="preserve"> &lt;&lt; דובר &gt;&gt;</w:t>
      </w:r>
      <w:r>
        <w:rPr>
          <w:rtl/>
        </w:rPr>
        <w:t xml:space="preserve">   </w:t>
      </w:r>
      <w:bookmarkEnd w:id="2080"/>
    </w:p>
    <w:p w14:paraId="67804D41" w14:textId="77777777" w:rsidR="00FB4C0D" w:rsidRDefault="00FB4C0D" w:rsidP="00FB4C0D">
      <w:pPr>
        <w:pStyle w:val="KeepWithNext"/>
        <w:rPr>
          <w:rtl/>
        </w:rPr>
      </w:pPr>
    </w:p>
    <w:p w14:paraId="4020A1FC" w14:textId="7D2E41CA" w:rsidR="00FB4C0D" w:rsidRDefault="00FB4C0D" w:rsidP="000805AE">
      <w:pPr>
        <w:rPr>
          <w:rtl/>
        </w:rPr>
      </w:pPr>
      <w:bookmarkStart w:id="2081" w:name="_ETM_Q1_5812817"/>
      <w:bookmarkStart w:id="2082" w:name="_ETM_Q1_5812883"/>
      <w:bookmarkEnd w:id="2081"/>
      <w:bookmarkEnd w:id="2082"/>
      <w:r>
        <w:rPr>
          <w:rtl/>
        </w:rPr>
        <w:t>אוקי</w:t>
      </w:r>
      <w:r>
        <w:rPr>
          <w:rFonts w:hint="cs"/>
          <w:rtl/>
        </w:rPr>
        <w:t>י.</w:t>
      </w:r>
      <w:r>
        <w:rPr>
          <w:rtl/>
        </w:rPr>
        <w:t xml:space="preserve"> וזה גם חל</w:t>
      </w:r>
      <w:r>
        <w:rPr>
          <w:rFonts w:hint="cs"/>
          <w:rtl/>
        </w:rPr>
        <w:t xml:space="preserve"> גם על</w:t>
      </w:r>
      <w:r w:rsidR="000805AE">
        <w:rPr>
          <w:rFonts w:hint="cs"/>
          <w:rtl/>
        </w:rPr>
        <w:t xml:space="preserve"> (ג)</w:t>
      </w:r>
      <w:r>
        <w:rPr>
          <w:rFonts w:hint="cs"/>
          <w:rtl/>
        </w:rPr>
        <w:t>, נכון?</w:t>
      </w:r>
    </w:p>
    <w:p w14:paraId="3EF3258D" w14:textId="77777777" w:rsidR="00FB4C0D" w:rsidRDefault="00FB4C0D" w:rsidP="00FB4C0D">
      <w:pPr>
        <w:rPr>
          <w:rtl/>
        </w:rPr>
      </w:pPr>
    </w:p>
    <w:p w14:paraId="10F4665F" w14:textId="77777777" w:rsidR="00FB4C0D" w:rsidRDefault="00FB4C0D" w:rsidP="00FB4C0D">
      <w:pPr>
        <w:pStyle w:val="af9"/>
        <w:keepNext/>
        <w:rPr>
          <w:rtl/>
        </w:rPr>
      </w:pPr>
      <w:bookmarkStart w:id="2083" w:name="ET_guest_דגנית_כהן_ויליאמס_517"/>
      <w:r w:rsidRPr="00FB4C0D">
        <w:rPr>
          <w:rStyle w:val="TagStyle"/>
          <w:rtl/>
        </w:rPr>
        <w:t xml:space="preserve"> &lt;&lt; אורח &gt;&gt; </w:t>
      </w:r>
      <w:r>
        <w:rPr>
          <w:rtl/>
        </w:rPr>
        <w:t>דגנית כהן-ויליאמס:</w:t>
      </w:r>
      <w:r w:rsidRPr="00FB4C0D">
        <w:rPr>
          <w:rStyle w:val="TagStyle"/>
          <w:rtl/>
        </w:rPr>
        <w:t xml:space="preserve"> &lt;&lt; אורח &gt;&gt;</w:t>
      </w:r>
      <w:r>
        <w:rPr>
          <w:rtl/>
        </w:rPr>
        <w:t xml:space="preserve">   </w:t>
      </w:r>
      <w:bookmarkEnd w:id="2083"/>
    </w:p>
    <w:p w14:paraId="0B07FD51" w14:textId="77777777" w:rsidR="00FB4C0D" w:rsidRDefault="00FB4C0D" w:rsidP="00FB4C0D">
      <w:pPr>
        <w:pStyle w:val="KeepWithNext"/>
        <w:rPr>
          <w:rtl/>
        </w:rPr>
      </w:pPr>
    </w:p>
    <w:p w14:paraId="4C8DC5BF" w14:textId="77777777" w:rsidR="00FB4C0D" w:rsidRDefault="00FB4C0D" w:rsidP="00FB4C0D">
      <w:pPr>
        <w:rPr>
          <w:rtl/>
        </w:rPr>
      </w:pPr>
      <w:bookmarkStart w:id="2084" w:name="_ETM_Q1_5813357"/>
      <w:bookmarkStart w:id="2085" w:name="_ETM_Q1_5813472"/>
      <w:bookmarkEnd w:id="2084"/>
      <w:bookmarkEnd w:id="2085"/>
      <w:r>
        <w:rPr>
          <w:rtl/>
        </w:rPr>
        <w:t>כן, זה ח</w:t>
      </w:r>
      <w:r>
        <w:rPr>
          <w:rFonts w:hint="cs"/>
          <w:rtl/>
        </w:rPr>
        <w:t>ל.</w:t>
      </w:r>
    </w:p>
    <w:p w14:paraId="75E80880" w14:textId="77777777" w:rsidR="00FB4C0D" w:rsidRDefault="00FB4C0D" w:rsidP="00FB4C0D">
      <w:pPr>
        <w:rPr>
          <w:rtl/>
        </w:rPr>
      </w:pPr>
      <w:bookmarkStart w:id="2086" w:name="_ETM_Q1_5813829"/>
      <w:bookmarkStart w:id="2087" w:name="_ETM_Q1_5813916"/>
      <w:bookmarkEnd w:id="2086"/>
      <w:bookmarkEnd w:id="2087"/>
    </w:p>
    <w:p w14:paraId="619B07B7" w14:textId="77777777" w:rsidR="00FB4C0D" w:rsidRDefault="00FB4C0D" w:rsidP="00FB4C0D">
      <w:pPr>
        <w:pStyle w:val="af6"/>
        <w:keepNext/>
        <w:rPr>
          <w:rtl/>
        </w:rPr>
      </w:pPr>
      <w:r w:rsidRPr="00FB4C0D">
        <w:rPr>
          <w:rStyle w:val="TagStyle"/>
          <w:rtl/>
        </w:rPr>
        <w:t xml:space="preserve"> &lt;&lt; יור &gt;&gt; </w:t>
      </w:r>
      <w:r>
        <w:rPr>
          <w:rtl/>
        </w:rPr>
        <w:t>היו"ר שמחה רוטמן:</w:t>
      </w:r>
      <w:r w:rsidRPr="00FB4C0D">
        <w:rPr>
          <w:rStyle w:val="TagStyle"/>
          <w:rtl/>
        </w:rPr>
        <w:t xml:space="preserve"> &lt;&lt; יור &gt;&gt;</w:t>
      </w:r>
      <w:r>
        <w:rPr>
          <w:rtl/>
        </w:rPr>
        <w:t xml:space="preserve">   </w:t>
      </w:r>
    </w:p>
    <w:p w14:paraId="1383E301" w14:textId="77777777" w:rsidR="00FB4C0D" w:rsidRDefault="00FB4C0D" w:rsidP="00FB4C0D">
      <w:pPr>
        <w:pStyle w:val="KeepWithNext"/>
        <w:rPr>
          <w:rtl/>
        </w:rPr>
      </w:pPr>
    </w:p>
    <w:p w14:paraId="45A869F1" w14:textId="7FDBA8E1" w:rsidR="00FB4C0D" w:rsidRPr="00072754" w:rsidRDefault="00FB4C0D" w:rsidP="00FB4C0D">
      <w:pPr>
        <w:rPr>
          <w:rtl/>
        </w:rPr>
      </w:pPr>
      <w:bookmarkStart w:id="2088" w:name="_ETM_Q1_5815177"/>
      <w:bookmarkEnd w:id="2088"/>
      <w:r>
        <w:rPr>
          <w:rFonts w:hint="cs"/>
          <w:rtl/>
        </w:rPr>
        <w:t xml:space="preserve">רבע </w:t>
      </w:r>
      <w:r>
        <w:rPr>
          <w:rtl/>
        </w:rPr>
        <w:t>זה על כל הסעיף</w:t>
      </w:r>
      <w:r>
        <w:rPr>
          <w:rFonts w:hint="cs"/>
          <w:rtl/>
        </w:rPr>
        <w:t xml:space="preserve"> </w:t>
      </w:r>
      <w:r>
        <w:rPr>
          <w:rtl/>
        </w:rPr>
        <w:t>– אם זה</w:t>
      </w:r>
      <w:r>
        <w:rPr>
          <w:rFonts w:hint="cs"/>
          <w:rtl/>
        </w:rPr>
        <w:t xml:space="preserve"> חמש, זה יהי</w:t>
      </w:r>
      <w:r>
        <w:rPr>
          <w:rtl/>
        </w:rPr>
        <w:t xml:space="preserve">ה </w:t>
      </w:r>
      <w:r>
        <w:rPr>
          <w:rFonts w:hint="cs"/>
          <w:rtl/>
        </w:rPr>
        <w:t>רבע מ</w:t>
      </w:r>
      <w:r>
        <w:rPr>
          <w:rtl/>
        </w:rPr>
        <w:t>חמש</w:t>
      </w:r>
      <w:r>
        <w:rPr>
          <w:rFonts w:hint="cs"/>
          <w:rtl/>
        </w:rPr>
        <w:t>;</w:t>
      </w:r>
      <w:r>
        <w:rPr>
          <w:rtl/>
        </w:rPr>
        <w:t xml:space="preserve"> </w:t>
      </w:r>
      <w:r>
        <w:rPr>
          <w:rFonts w:hint="cs"/>
          <w:rtl/>
        </w:rPr>
        <w:t>א</w:t>
      </w:r>
      <w:r>
        <w:rPr>
          <w:rtl/>
        </w:rPr>
        <w:t>ם ז</w:t>
      </w:r>
      <w:r>
        <w:rPr>
          <w:rFonts w:hint="cs"/>
          <w:rtl/>
        </w:rPr>
        <w:t>ה שבע, זה יהיה רבע מש</w:t>
      </w:r>
      <w:r>
        <w:rPr>
          <w:rtl/>
        </w:rPr>
        <w:t>בע</w:t>
      </w:r>
      <w:r>
        <w:rPr>
          <w:rFonts w:hint="cs"/>
          <w:rtl/>
        </w:rPr>
        <w:t>;</w:t>
      </w:r>
      <w:r>
        <w:rPr>
          <w:rtl/>
        </w:rPr>
        <w:t xml:space="preserve"> אם זה </w:t>
      </w:r>
      <w:r>
        <w:rPr>
          <w:rFonts w:hint="cs"/>
          <w:rtl/>
        </w:rPr>
        <w:t>תשע,</w:t>
      </w:r>
      <w:r>
        <w:rPr>
          <w:rtl/>
        </w:rPr>
        <w:t xml:space="preserve"> זה</w:t>
      </w:r>
      <w:r>
        <w:rPr>
          <w:rFonts w:hint="cs"/>
          <w:rtl/>
        </w:rPr>
        <w:t xml:space="preserve"> יהיה</w:t>
      </w:r>
      <w:r>
        <w:rPr>
          <w:rtl/>
        </w:rPr>
        <w:t xml:space="preserve"> </w:t>
      </w:r>
      <w:r>
        <w:rPr>
          <w:rFonts w:hint="cs"/>
          <w:rtl/>
        </w:rPr>
        <w:t>רבע</w:t>
      </w:r>
      <w:r>
        <w:rPr>
          <w:rtl/>
        </w:rPr>
        <w:t xml:space="preserve"> מתשע. </w:t>
      </w:r>
    </w:p>
    <w:p w14:paraId="74E199E5" w14:textId="718FB141" w:rsidR="002A7154" w:rsidRPr="00072754" w:rsidRDefault="002A7154" w:rsidP="0070730D">
      <w:pPr>
        <w:pStyle w:val="af9"/>
        <w:keepNext/>
        <w:rPr>
          <w:rStyle w:val="TagStyle"/>
          <w:color w:val="auto"/>
          <w:rtl/>
        </w:rPr>
      </w:pPr>
      <w:bookmarkStart w:id="2089" w:name="_ETM_Q1_5822249"/>
      <w:bookmarkStart w:id="2090" w:name="_ETM_Q1_5822354"/>
      <w:bookmarkStart w:id="2091" w:name="_ETM_Q1_5822786"/>
      <w:bookmarkStart w:id="2092" w:name="ET_guest_802571_519"/>
      <w:bookmarkEnd w:id="2089"/>
      <w:bookmarkEnd w:id="2090"/>
      <w:bookmarkEnd w:id="2091"/>
    </w:p>
    <w:p w14:paraId="1C38520F" w14:textId="50361DF8" w:rsidR="0070730D" w:rsidRPr="00072754" w:rsidRDefault="0070730D" w:rsidP="0070730D">
      <w:pPr>
        <w:pStyle w:val="af9"/>
        <w:keepNext/>
        <w:rPr>
          <w:rtl/>
        </w:rPr>
      </w:pPr>
      <w:r w:rsidRPr="00072754">
        <w:rPr>
          <w:rStyle w:val="TagStyle"/>
          <w:color w:val="auto"/>
          <w:rtl/>
        </w:rPr>
        <w:t xml:space="preserve"> &lt;&lt; אורח &gt;&gt; </w:t>
      </w:r>
      <w:r w:rsidRPr="00072754">
        <w:rPr>
          <w:rtl/>
        </w:rPr>
        <w:t>גלעד בהט:</w:t>
      </w:r>
      <w:r w:rsidRPr="00072754">
        <w:rPr>
          <w:rStyle w:val="TagStyle"/>
          <w:color w:val="auto"/>
          <w:rtl/>
        </w:rPr>
        <w:t xml:space="preserve"> &lt;&lt; אורח &gt;&gt;</w:t>
      </w:r>
      <w:r w:rsidRPr="00072754">
        <w:rPr>
          <w:rtl/>
        </w:rPr>
        <w:t xml:space="preserve">   </w:t>
      </w:r>
      <w:bookmarkEnd w:id="2092"/>
    </w:p>
    <w:p w14:paraId="37B0BBBA" w14:textId="77777777" w:rsidR="0070730D" w:rsidRPr="00072754" w:rsidRDefault="0070730D" w:rsidP="0070730D">
      <w:pPr>
        <w:pStyle w:val="KeepWithNext"/>
        <w:rPr>
          <w:rtl/>
        </w:rPr>
      </w:pPr>
    </w:p>
    <w:p w14:paraId="121EA3D8" w14:textId="77777777" w:rsidR="0070730D" w:rsidRPr="00072754" w:rsidRDefault="00FB4C0D" w:rsidP="00FB4C0D">
      <w:pPr>
        <w:rPr>
          <w:rtl/>
        </w:rPr>
      </w:pPr>
      <w:bookmarkStart w:id="2093" w:name="_ETM_Q1_5822860"/>
      <w:bookmarkEnd w:id="2093"/>
      <w:r w:rsidRPr="00072754">
        <w:rPr>
          <w:rtl/>
        </w:rPr>
        <w:t>אם נשיג ה</w:t>
      </w:r>
      <w:r w:rsidR="0070730D" w:rsidRPr="00072754">
        <w:rPr>
          <w:rFonts w:hint="cs"/>
          <w:rtl/>
        </w:rPr>
        <w:t>סכ</w:t>
      </w:r>
      <w:r w:rsidRPr="00072754">
        <w:rPr>
          <w:rtl/>
        </w:rPr>
        <w:t>מה של שליש מהאנשים פה</w:t>
      </w:r>
      <w:r w:rsidR="0070730D" w:rsidRPr="00072754">
        <w:rPr>
          <w:rFonts w:hint="cs"/>
          <w:rtl/>
        </w:rPr>
        <w:t>?</w:t>
      </w:r>
    </w:p>
    <w:p w14:paraId="3C803DB5" w14:textId="77777777" w:rsidR="0070730D" w:rsidRPr="00072754" w:rsidRDefault="0070730D" w:rsidP="00FB4C0D">
      <w:pPr>
        <w:rPr>
          <w:rtl/>
        </w:rPr>
      </w:pPr>
    </w:p>
    <w:p w14:paraId="1ECC10FD" w14:textId="77777777" w:rsidR="0070730D" w:rsidRPr="00072754" w:rsidRDefault="0070730D" w:rsidP="0070730D">
      <w:pPr>
        <w:pStyle w:val="af6"/>
        <w:keepNext/>
        <w:rPr>
          <w:rtl/>
        </w:rPr>
      </w:pPr>
      <w:r w:rsidRPr="00072754">
        <w:rPr>
          <w:rStyle w:val="TagStyle"/>
          <w:color w:val="auto"/>
          <w:rtl/>
        </w:rPr>
        <w:t xml:space="preserve"> &lt;&lt; יור &gt;&gt; </w:t>
      </w:r>
      <w:r w:rsidRPr="00072754">
        <w:rPr>
          <w:rtl/>
        </w:rPr>
        <w:t>היו"ר שמחה רוטמן:</w:t>
      </w:r>
      <w:r w:rsidRPr="00072754">
        <w:rPr>
          <w:rStyle w:val="TagStyle"/>
          <w:color w:val="auto"/>
          <w:rtl/>
        </w:rPr>
        <w:t xml:space="preserve"> &lt;&lt; יור &gt;&gt;</w:t>
      </w:r>
      <w:r w:rsidRPr="00072754">
        <w:rPr>
          <w:rtl/>
        </w:rPr>
        <w:t xml:space="preserve">   </w:t>
      </w:r>
    </w:p>
    <w:p w14:paraId="15B47149" w14:textId="77777777" w:rsidR="0070730D" w:rsidRPr="00072754" w:rsidRDefault="0070730D" w:rsidP="0070730D">
      <w:pPr>
        <w:pStyle w:val="KeepWithNext"/>
        <w:rPr>
          <w:rtl/>
        </w:rPr>
      </w:pPr>
    </w:p>
    <w:p w14:paraId="466AB9E9" w14:textId="77777777" w:rsidR="0070730D" w:rsidRPr="00072754" w:rsidRDefault="00FB4C0D" w:rsidP="0070730D">
      <w:pPr>
        <w:rPr>
          <w:rtl/>
        </w:rPr>
      </w:pPr>
      <w:r w:rsidRPr="00072754">
        <w:rPr>
          <w:rtl/>
        </w:rPr>
        <w:t xml:space="preserve">אם </w:t>
      </w:r>
      <w:r w:rsidR="0070730D" w:rsidRPr="00072754">
        <w:rPr>
          <w:rFonts w:hint="cs"/>
          <w:rtl/>
        </w:rPr>
        <w:t>תהיה</w:t>
      </w:r>
      <w:r w:rsidRPr="00072754">
        <w:rPr>
          <w:rtl/>
        </w:rPr>
        <w:t xml:space="preserve"> הסכמה של שליש אני אזרום</w:t>
      </w:r>
      <w:r w:rsidR="0070730D" w:rsidRPr="00072754">
        <w:rPr>
          <w:rFonts w:hint="cs"/>
          <w:rtl/>
        </w:rPr>
        <w:t>.</w:t>
      </w:r>
    </w:p>
    <w:p w14:paraId="076B08EC" w14:textId="77777777" w:rsidR="0070730D" w:rsidRPr="00072754" w:rsidRDefault="0070730D" w:rsidP="0070730D">
      <w:pPr>
        <w:rPr>
          <w:rtl/>
        </w:rPr>
      </w:pPr>
      <w:bookmarkStart w:id="2094" w:name="_ETM_Q1_5829075"/>
      <w:bookmarkStart w:id="2095" w:name="_ETM_Q1_5829202"/>
      <w:bookmarkEnd w:id="2094"/>
      <w:bookmarkEnd w:id="2095"/>
    </w:p>
    <w:p w14:paraId="30420114" w14:textId="6BFBF4B8" w:rsidR="0070730D" w:rsidRDefault="0070730D" w:rsidP="0070730D">
      <w:pPr>
        <w:pStyle w:val="af9"/>
        <w:keepNext/>
        <w:rPr>
          <w:rtl/>
        </w:rPr>
      </w:pPr>
      <w:bookmarkStart w:id="2096" w:name="ET_guest_דגנית_כהן_ויליאמס_521"/>
      <w:r w:rsidRPr="00072754">
        <w:rPr>
          <w:rStyle w:val="TagStyle"/>
          <w:rtl/>
        </w:rPr>
        <w:t xml:space="preserve"> &lt;&lt; אורח &gt;&gt; </w:t>
      </w:r>
      <w:r w:rsidRPr="00072754">
        <w:rPr>
          <w:rtl/>
        </w:rPr>
        <w:t>דגנית כהן-ויליאמס:</w:t>
      </w:r>
      <w:r w:rsidRPr="00072754">
        <w:rPr>
          <w:rStyle w:val="TagStyle"/>
          <w:rtl/>
        </w:rPr>
        <w:t xml:space="preserve"> &lt;&lt; אורח &gt;&gt;</w:t>
      </w:r>
      <w:r>
        <w:rPr>
          <w:rtl/>
        </w:rPr>
        <w:t xml:space="preserve">   </w:t>
      </w:r>
      <w:bookmarkEnd w:id="2096"/>
    </w:p>
    <w:p w14:paraId="5E670D23" w14:textId="1317B77B" w:rsidR="00DE1FE2" w:rsidRDefault="00DE1FE2" w:rsidP="003F3C67">
      <w:pPr>
        <w:spacing w:line="360" w:lineRule="auto"/>
        <w:ind w:firstLine="0"/>
        <w:rPr>
          <w:rFonts w:ascii="David" w:hAnsi="David"/>
          <w:rtl/>
        </w:rPr>
      </w:pPr>
    </w:p>
    <w:p w14:paraId="151D19B7" w14:textId="0BCD8A36" w:rsidR="00DE1FE2" w:rsidRDefault="00DE1FE2" w:rsidP="00DE1FE2">
      <w:pPr>
        <w:spacing w:line="360" w:lineRule="auto"/>
        <w:ind w:left="720" w:firstLine="0"/>
        <w:rPr>
          <w:rFonts w:ascii="David" w:hAnsi="David"/>
          <w:rtl/>
        </w:rPr>
      </w:pPr>
      <w:r>
        <w:rPr>
          <w:rFonts w:ascii="David" w:hAnsi="David" w:hint="cs"/>
          <w:rtl/>
        </w:rPr>
        <w:t>"</w:t>
      </w:r>
      <w:r w:rsidRPr="00DE1FE2">
        <w:rPr>
          <w:rFonts w:ascii="David" w:hAnsi="David"/>
          <w:rtl/>
        </w:rPr>
        <w:t>(ד) הורשע אדם בעבירה סעיף זה לא יפחת עונשו מרבע העונש המרבי שנקבע לאותה עבירה, אלא אם כן החליט בית המשפט להקל בעונשו מטעמים מיוחדים שירשמו.</w:t>
      </w:r>
    </w:p>
    <w:p w14:paraId="673BF735" w14:textId="77777777" w:rsidR="00DE1FE2" w:rsidRPr="00DE1FE2" w:rsidRDefault="00DE1FE2" w:rsidP="00DE1FE2">
      <w:pPr>
        <w:spacing w:line="360" w:lineRule="auto"/>
        <w:ind w:left="720" w:firstLine="0"/>
        <w:rPr>
          <w:rFonts w:ascii="David" w:hAnsi="David"/>
        </w:rPr>
      </w:pPr>
    </w:p>
    <w:p w14:paraId="187050C2" w14:textId="20CC868B" w:rsidR="00DE1FE2" w:rsidRPr="00DE1FE2" w:rsidRDefault="00DE1FE2" w:rsidP="00DE1FE2">
      <w:pPr>
        <w:spacing w:line="360" w:lineRule="auto"/>
        <w:ind w:left="720" w:firstLine="0"/>
        <w:rPr>
          <w:rFonts w:ascii="David" w:hAnsi="David"/>
          <w:rtl/>
        </w:rPr>
      </w:pPr>
      <w:r w:rsidRPr="00DE1FE2">
        <w:rPr>
          <w:rFonts w:ascii="David" w:hAnsi="David"/>
          <w:rtl/>
        </w:rPr>
        <w:t>(ה) עונש מאסר לפי סעיף קטן (ד) לא יהיה, בהעדר טעמים מיוחדים, כולו על תנאי.</w:t>
      </w:r>
      <w:r>
        <w:rPr>
          <w:rFonts w:ascii="David" w:hAnsi="David" w:hint="cs"/>
          <w:rtl/>
        </w:rPr>
        <w:t>"</w:t>
      </w:r>
      <w:r w:rsidRPr="00DE1FE2">
        <w:rPr>
          <w:rFonts w:ascii="David" w:hAnsi="David"/>
          <w:rtl/>
        </w:rPr>
        <w:t xml:space="preserve"> </w:t>
      </w:r>
    </w:p>
    <w:p w14:paraId="03FDB146" w14:textId="0F0CC336" w:rsidR="00DE1FE2" w:rsidRDefault="00DE1FE2" w:rsidP="00C31EA3">
      <w:pPr>
        <w:rPr>
          <w:rtl/>
        </w:rPr>
      </w:pPr>
    </w:p>
    <w:p w14:paraId="529CD38C" w14:textId="6BA45879" w:rsidR="004470B2" w:rsidRPr="004470B2" w:rsidRDefault="004470B2" w:rsidP="004470B2">
      <w:pPr>
        <w:rPr>
          <w:rtl/>
        </w:rPr>
      </w:pPr>
      <w:r w:rsidRPr="004470B2">
        <w:rPr>
          <w:rFonts w:hint="cs"/>
          <w:rtl/>
        </w:rPr>
        <w:t>עכשיו סעיף דיווח:</w:t>
      </w:r>
    </w:p>
    <w:p w14:paraId="1AE315E4" w14:textId="77777777" w:rsidR="004470B2" w:rsidRPr="004470B2" w:rsidRDefault="004470B2" w:rsidP="004470B2">
      <w:pPr>
        <w:rPr>
          <w:rtl/>
        </w:rPr>
      </w:pPr>
    </w:p>
    <w:tbl>
      <w:tblPr>
        <w:bidiVisual/>
        <w:tblW w:w="9636" w:type="dxa"/>
        <w:tblInd w:w="-539"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225ACE" w:rsidRPr="00225ACE" w14:paraId="27CEC443" w14:textId="77777777" w:rsidTr="004470B2">
        <w:trPr>
          <w:cantSplit/>
        </w:trPr>
        <w:tc>
          <w:tcPr>
            <w:tcW w:w="1869" w:type="dxa"/>
            <w:hideMark/>
          </w:tcPr>
          <w:p w14:paraId="17031C5D" w14:textId="781BA4EB" w:rsidR="004470B2" w:rsidRPr="004470B2" w:rsidRDefault="004470B2" w:rsidP="00225AC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p w14:paraId="49A36220" w14:textId="77777777" w:rsidR="004470B2" w:rsidRPr="004470B2" w:rsidRDefault="004470B2" w:rsidP="004470B2">
            <w:pPr>
              <w:rPr>
                <w:rFonts w:ascii="Arial" w:eastAsia="Arial Unicode MS" w:hAnsi="Arial"/>
              </w:rPr>
            </w:pPr>
          </w:p>
          <w:p w14:paraId="3703BA76" w14:textId="205579F3" w:rsidR="00225ACE" w:rsidRPr="004470B2" w:rsidRDefault="00225ACE" w:rsidP="004470B2">
            <w:pPr>
              <w:ind w:firstLine="0"/>
              <w:rPr>
                <w:rFonts w:ascii="Arial" w:hAnsi="Arial"/>
              </w:rPr>
            </w:pPr>
          </w:p>
        </w:tc>
        <w:tc>
          <w:tcPr>
            <w:tcW w:w="624" w:type="dxa"/>
            <w:hideMark/>
          </w:tcPr>
          <w:p w14:paraId="6D63D70D" w14:textId="5CF1042A" w:rsidR="00225ACE" w:rsidRPr="00225ACE" w:rsidRDefault="00225ACE" w:rsidP="00225AC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3" w:type="dxa"/>
            <w:hideMark/>
          </w:tcPr>
          <w:p w14:paraId="2A3E0190" w14:textId="48E088ED" w:rsidR="004470B2" w:rsidRPr="00225ACE" w:rsidRDefault="004470B2" w:rsidP="004470B2">
            <w:pPr>
              <w:keepLines/>
              <w:widowControl w:val="0"/>
              <w:tabs>
                <w:tab w:val="left" w:pos="624"/>
                <w:tab w:val="left" w:pos="1247"/>
              </w:tabs>
              <w:snapToGrid w:val="0"/>
              <w:spacing w:line="360" w:lineRule="auto"/>
              <w:ind w:firstLine="0"/>
              <w:contextualSpacing/>
              <w:rPr>
                <w:rFonts w:ascii="Arial" w:eastAsia="Arial Unicode MS" w:hAnsi="Arial"/>
              </w:rPr>
            </w:pPr>
            <w:r w:rsidRPr="004470B2">
              <w:rPr>
                <w:rFonts w:ascii="Arial" w:eastAsia="Arial Unicode MS" w:hAnsi="Arial" w:hint="cs"/>
                <w:rtl/>
              </w:rPr>
              <w:t>"</w:t>
            </w:r>
            <w:r w:rsidR="00225ACE" w:rsidRPr="00225ACE">
              <w:rPr>
                <w:rFonts w:ascii="Arial" w:eastAsia="Arial Unicode MS" w:hAnsi="Arial"/>
                <w:rtl/>
              </w:rPr>
              <w:t>שר המשפטים והשר לביטחון לאומי ימסרו לוועדת החוקה חוק ומשפט של הכנסת, אחת לשנה, במשך עשר שנים, דיווח בדבר</w:t>
            </w:r>
            <w:r w:rsidRPr="004470B2">
              <w:rPr>
                <w:rFonts w:ascii="Arial" w:eastAsia="Arial Unicode MS" w:hAnsi="Arial" w:hint="cs"/>
                <w:rtl/>
              </w:rPr>
              <w:t xml:space="preserve"> </w:t>
            </w:r>
            <w:bookmarkStart w:id="2097" w:name="_ETM_Q1_5855126"/>
            <w:bookmarkEnd w:id="2097"/>
            <w:r w:rsidRPr="004470B2">
              <w:rPr>
                <w:rFonts w:ascii="Arial" w:eastAsia="Arial Unicode MS" w:hAnsi="Arial" w:hint="cs"/>
                <w:rtl/>
              </w:rPr>
              <w:t>אופן</w:t>
            </w:r>
            <w:r w:rsidRPr="004470B2">
              <w:rPr>
                <w:rFonts w:ascii="Arial" w:eastAsia="Arial Unicode MS" w:hAnsi="Arial"/>
                <w:rtl/>
              </w:rPr>
              <w:t xml:space="preserve"> יישומ</w:t>
            </w:r>
            <w:r w:rsidRPr="004470B2">
              <w:rPr>
                <w:rFonts w:ascii="Arial" w:eastAsia="Arial Unicode MS" w:hAnsi="Arial" w:hint="cs"/>
                <w:rtl/>
              </w:rPr>
              <w:t>ם</w:t>
            </w:r>
            <w:r w:rsidR="00225ACE" w:rsidRPr="00225ACE">
              <w:rPr>
                <w:rFonts w:ascii="Arial" w:eastAsia="Arial Unicode MS" w:hAnsi="Arial"/>
                <w:rtl/>
              </w:rPr>
              <w:t xml:space="preserve"> של סעי</w:t>
            </w:r>
            <w:r w:rsidRPr="004470B2">
              <w:rPr>
                <w:rFonts w:ascii="Arial" w:eastAsia="Arial Unicode MS" w:hAnsi="Arial" w:hint="cs"/>
                <w:rtl/>
              </w:rPr>
              <w:t>פים</w:t>
            </w:r>
            <w:r w:rsidR="00225ACE" w:rsidRPr="00225ACE">
              <w:rPr>
                <w:rFonts w:ascii="Arial" w:eastAsia="Arial Unicode MS" w:hAnsi="Arial"/>
                <w:rtl/>
              </w:rPr>
              <w:t xml:space="preserve"> 428א</w:t>
            </w:r>
            <w:r w:rsidRPr="004470B2">
              <w:rPr>
                <w:rFonts w:ascii="Arial" w:eastAsia="Arial Unicode MS" w:hAnsi="Arial" w:hint="cs"/>
                <w:rtl/>
              </w:rPr>
              <w:t xml:space="preserve">, (א) ו-(ג)."  </w:t>
            </w:r>
          </w:p>
        </w:tc>
      </w:tr>
    </w:tbl>
    <w:p w14:paraId="7FE9AF24" w14:textId="3762AB60" w:rsidR="0070730D" w:rsidRDefault="0070730D" w:rsidP="0070730D">
      <w:pPr>
        <w:pStyle w:val="af6"/>
        <w:keepNext/>
        <w:rPr>
          <w:rtl/>
        </w:rPr>
      </w:pPr>
      <w:bookmarkStart w:id="2098" w:name="_ETM_Q1_5866392"/>
      <w:bookmarkStart w:id="2099" w:name="_ETM_Q1_5866443"/>
      <w:bookmarkStart w:id="2100" w:name="_ETM_Q1_5867197"/>
      <w:bookmarkEnd w:id="2098"/>
      <w:bookmarkEnd w:id="2099"/>
      <w:bookmarkEnd w:id="2100"/>
      <w:r w:rsidRPr="0070730D">
        <w:rPr>
          <w:rStyle w:val="TagStyle"/>
          <w:rtl/>
        </w:rPr>
        <w:t xml:space="preserve">&lt;&lt; יור &gt;&gt; </w:t>
      </w:r>
      <w:r>
        <w:rPr>
          <w:rtl/>
        </w:rPr>
        <w:t>היו"ר שמחה רוטמן:</w:t>
      </w:r>
      <w:r w:rsidRPr="0070730D">
        <w:rPr>
          <w:rStyle w:val="TagStyle"/>
          <w:rtl/>
        </w:rPr>
        <w:t xml:space="preserve"> &lt;&lt; יור &gt;&gt;</w:t>
      </w:r>
      <w:r>
        <w:rPr>
          <w:rtl/>
        </w:rPr>
        <w:t xml:space="preserve">   </w:t>
      </w:r>
    </w:p>
    <w:p w14:paraId="42F0E480" w14:textId="77777777" w:rsidR="0070730D" w:rsidRDefault="0070730D" w:rsidP="0070730D">
      <w:pPr>
        <w:pStyle w:val="KeepWithNext"/>
        <w:rPr>
          <w:rtl/>
        </w:rPr>
      </w:pPr>
    </w:p>
    <w:p w14:paraId="2E7AD60C" w14:textId="77777777" w:rsidR="0070730D" w:rsidRDefault="0070730D" w:rsidP="0070730D">
      <w:pPr>
        <w:rPr>
          <w:rtl/>
        </w:rPr>
      </w:pPr>
      <w:r>
        <w:rPr>
          <w:rFonts w:hint="cs"/>
          <w:rtl/>
        </w:rPr>
        <w:t xml:space="preserve">אוקיי. </w:t>
      </w:r>
    </w:p>
    <w:p w14:paraId="39725224" w14:textId="77777777" w:rsidR="0070730D" w:rsidRDefault="0070730D" w:rsidP="0070730D">
      <w:pPr>
        <w:rPr>
          <w:rStyle w:val="TagStyle"/>
          <w:rFonts w:ascii="David" w:hAnsi="David"/>
          <w:u w:val="single"/>
          <w:rtl/>
          <w:lang w:eastAsia="he-IL"/>
        </w:rPr>
      </w:pPr>
    </w:p>
    <w:p w14:paraId="71C6095D" w14:textId="77777777" w:rsidR="0070730D" w:rsidRDefault="0070730D" w:rsidP="0070730D">
      <w:pPr>
        <w:pStyle w:val="-"/>
        <w:keepNext/>
        <w:rPr>
          <w:rtl/>
        </w:rPr>
      </w:pPr>
      <w:bookmarkStart w:id="2101" w:name="ET_speakercontinue_דגנית_כהן_ויליא_524"/>
      <w:r w:rsidRPr="0070730D">
        <w:rPr>
          <w:rStyle w:val="TagStyle"/>
          <w:rtl/>
        </w:rPr>
        <w:t xml:space="preserve"> &lt;&lt; דובר_המשך &gt;&gt; </w:t>
      </w:r>
      <w:r>
        <w:rPr>
          <w:rtl/>
        </w:rPr>
        <w:t>דגנית כהן-ויליאמס:</w:t>
      </w:r>
      <w:r w:rsidRPr="0070730D">
        <w:rPr>
          <w:rStyle w:val="TagStyle"/>
          <w:rtl/>
        </w:rPr>
        <w:t xml:space="preserve"> &lt;&lt; דובר_המשך &gt;&gt;</w:t>
      </w:r>
      <w:r>
        <w:rPr>
          <w:rtl/>
        </w:rPr>
        <w:t xml:space="preserve">   </w:t>
      </w:r>
      <w:bookmarkEnd w:id="2101"/>
    </w:p>
    <w:p w14:paraId="55623044" w14:textId="77777777" w:rsidR="0070730D" w:rsidRDefault="0070730D" w:rsidP="0070730D">
      <w:pPr>
        <w:pStyle w:val="KeepWithNext"/>
        <w:rPr>
          <w:rtl/>
        </w:rPr>
      </w:pPr>
    </w:p>
    <w:p w14:paraId="32E287BB" w14:textId="13459D54" w:rsidR="0070730D" w:rsidRDefault="00FB4C0D" w:rsidP="000805AE">
      <w:pPr>
        <w:rPr>
          <w:rtl/>
        </w:rPr>
      </w:pPr>
      <w:bookmarkStart w:id="2102" w:name="_ETM_Q1_5867278"/>
      <w:bookmarkEnd w:id="2102"/>
      <w:r>
        <w:rPr>
          <w:rtl/>
        </w:rPr>
        <w:t>נכון</w:t>
      </w:r>
      <w:r w:rsidR="0070730D">
        <w:rPr>
          <w:rFonts w:hint="cs"/>
          <w:rtl/>
        </w:rPr>
        <w:t>?</w:t>
      </w:r>
      <w:r>
        <w:rPr>
          <w:rtl/>
        </w:rPr>
        <w:t xml:space="preserve"> </w:t>
      </w:r>
      <w:r w:rsidR="000805AE">
        <w:rPr>
          <w:rFonts w:hint="cs"/>
          <w:rtl/>
        </w:rPr>
        <w:t>(א) ו-(ג)</w:t>
      </w:r>
      <w:r w:rsidR="0070730D">
        <w:rPr>
          <w:rFonts w:hint="cs"/>
          <w:rtl/>
        </w:rPr>
        <w:t xml:space="preserve"> א</w:t>
      </w:r>
      <w:r>
        <w:rPr>
          <w:rtl/>
        </w:rPr>
        <w:t>לה העבירות.</w:t>
      </w:r>
    </w:p>
    <w:p w14:paraId="377DE168" w14:textId="77777777" w:rsidR="0070730D" w:rsidRDefault="0070730D" w:rsidP="0070730D">
      <w:pPr>
        <w:rPr>
          <w:rtl/>
        </w:rPr>
      </w:pPr>
      <w:bookmarkStart w:id="2103" w:name="_ETM_Q1_5865045"/>
      <w:bookmarkStart w:id="2104" w:name="_ETM_Q1_5865114"/>
      <w:bookmarkEnd w:id="2103"/>
      <w:bookmarkEnd w:id="2104"/>
    </w:p>
    <w:p w14:paraId="733D2FC4" w14:textId="77777777" w:rsidR="0070730D" w:rsidRDefault="0070730D" w:rsidP="0070730D">
      <w:pPr>
        <w:pStyle w:val="af6"/>
        <w:keepNext/>
        <w:rPr>
          <w:rtl/>
        </w:rPr>
      </w:pPr>
      <w:bookmarkStart w:id="2105" w:name="ET_yor_6157_525"/>
      <w:r w:rsidRPr="0070730D">
        <w:rPr>
          <w:rStyle w:val="TagStyle"/>
          <w:rtl/>
        </w:rPr>
        <w:t xml:space="preserve"> &lt;&lt; יור &gt;&gt; </w:t>
      </w:r>
      <w:r>
        <w:rPr>
          <w:rtl/>
        </w:rPr>
        <w:t>היו"ר שמחה רוטמן:</w:t>
      </w:r>
      <w:r w:rsidRPr="0070730D">
        <w:rPr>
          <w:rStyle w:val="TagStyle"/>
          <w:rtl/>
        </w:rPr>
        <w:t xml:space="preserve"> &lt;&lt; יור &gt;&gt;</w:t>
      </w:r>
      <w:r>
        <w:rPr>
          <w:rtl/>
        </w:rPr>
        <w:t xml:space="preserve">   </w:t>
      </w:r>
      <w:bookmarkEnd w:id="2105"/>
    </w:p>
    <w:p w14:paraId="0D5E5C01" w14:textId="77777777" w:rsidR="0070730D" w:rsidRDefault="0070730D" w:rsidP="0070730D">
      <w:pPr>
        <w:pStyle w:val="KeepWithNext"/>
        <w:rPr>
          <w:rtl/>
        </w:rPr>
      </w:pPr>
    </w:p>
    <w:p w14:paraId="77FC581E" w14:textId="77777777" w:rsidR="0070730D" w:rsidRDefault="0070730D" w:rsidP="0070730D">
      <w:pPr>
        <w:rPr>
          <w:rtl/>
        </w:rPr>
      </w:pPr>
      <w:bookmarkStart w:id="2106" w:name="_ETM_Q1_5866322"/>
      <w:bookmarkEnd w:id="2106"/>
      <w:r>
        <w:rPr>
          <w:rFonts w:hint="cs"/>
          <w:rtl/>
        </w:rPr>
        <w:t>כן, כל הסעיף.</w:t>
      </w:r>
    </w:p>
    <w:p w14:paraId="26CD7B39" w14:textId="77777777" w:rsidR="0070730D" w:rsidRDefault="0070730D" w:rsidP="0070730D">
      <w:pPr>
        <w:rPr>
          <w:rtl/>
        </w:rPr>
      </w:pPr>
    </w:p>
    <w:p w14:paraId="33FD0B28" w14:textId="77777777" w:rsidR="0070730D" w:rsidRDefault="0070730D" w:rsidP="0070730D">
      <w:pPr>
        <w:pStyle w:val="af9"/>
        <w:keepNext/>
        <w:rPr>
          <w:rtl/>
        </w:rPr>
      </w:pPr>
      <w:bookmarkStart w:id="2107" w:name="ET_guest_16869_526"/>
      <w:r w:rsidRPr="0070730D">
        <w:rPr>
          <w:rStyle w:val="TagStyle"/>
          <w:rtl/>
        </w:rPr>
        <w:t xml:space="preserve"> &lt;&lt; אורח &gt;&gt; </w:t>
      </w:r>
      <w:r>
        <w:rPr>
          <w:rtl/>
        </w:rPr>
        <w:t>איתמר גלבפיש:</w:t>
      </w:r>
      <w:r w:rsidRPr="0070730D">
        <w:rPr>
          <w:rStyle w:val="TagStyle"/>
          <w:rtl/>
        </w:rPr>
        <w:t xml:space="preserve"> &lt;&lt; אורח &gt;&gt;</w:t>
      </w:r>
      <w:r>
        <w:rPr>
          <w:rtl/>
        </w:rPr>
        <w:t xml:space="preserve">   </w:t>
      </w:r>
      <w:bookmarkEnd w:id="2107"/>
    </w:p>
    <w:p w14:paraId="0DA1C205" w14:textId="77777777" w:rsidR="0070730D" w:rsidRDefault="0070730D" w:rsidP="0070730D">
      <w:pPr>
        <w:pStyle w:val="KeepWithNext"/>
        <w:rPr>
          <w:rtl/>
        </w:rPr>
      </w:pPr>
    </w:p>
    <w:p w14:paraId="119CEE0B" w14:textId="77777777" w:rsidR="0070730D" w:rsidRDefault="0070730D" w:rsidP="0070730D">
      <w:pPr>
        <w:rPr>
          <w:rtl/>
        </w:rPr>
      </w:pPr>
      <w:r>
        <w:rPr>
          <w:rFonts w:hint="cs"/>
          <w:rtl/>
        </w:rPr>
        <w:t xml:space="preserve">זה </w:t>
      </w:r>
      <w:bookmarkStart w:id="2108" w:name="_ETM_Q1_5868446"/>
      <w:bookmarkStart w:id="2109" w:name="_ETM_Q1_5868572"/>
      <w:bookmarkEnd w:id="2108"/>
      <w:bookmarkEnd w:id="2109"/>
      <w:r>
        <w:rPr>
          <w:rFonts w:hint="cs"/>
          <w:rtl/>
        </w:rPr>
        <w:t>נמצא בנוסח?</w:t>
      </w:r>
    </w:p>
    <w:p w14:paraId="4C64E6A0" w14:textId="77777777" w:rsidR="0070730D" w:rsidRDefault="0070730D" w:rsidP="0070730D">
      <w:pPr>
        <w:rPr>
          <w:rtl/>
        </w:rPr>
      </w:pPr>
    </w:p>
    <w:p w14:paraId="55F05EAB" w14:textId="77777777" w:rsidR="0070730D" w:rsidRDefault="0070730D" w:rsidP="0070730D">
      <w:pPr>
        <w:pStyle w:val="af6"/>
        <w:keepNext/>
        <w:rPr>
          <w:rtl/>
        </w:rPr>
      </w:pPr>
      <w:bookmarkStart w:id="2110" w:name="ET_yor_6157_527"/>
      <w:r w:rsidRPr="0070730D">
        <w:rPr>
          <w:rStyle w:val="TagStyle"/>
          <w:rtl/>
        </w:rPr>
        <w:t xml:space="preserve"> &lt;&lt; יור &gt;&gt; </w:t>
      </w:r>
      <w:r>
        <w:rPr>
          <w:rtl/>
        </w:rPr>
        <w:t>היו"ר שמחה רוטמן:</w:t>
      </w:r>
      <w:r w:rsidRPr="0070730D">
        <w:rPr>
          <w:rStyle w:val="TagStyle"/>
          <w:rtl/>
        </w:rPr>
        <w:t xml:space="preserve"> &lt;&lt; יור &gt;&gt;</w:t>
      </w:r>
      <w:r>
        <w:rPr>
          <w:rtl/>
        </w:rPr>
        <w:t xml:space="preserve">   </w:t>
      </w:r>
      <w:bookmarkEnd w:id="2110"/>
    </w:p>
    <w:p w14:paraId="016C9819" w14:textId="77777777" w:rsidR="0070730D" w:rsidRDefault="0070730D" w:rsidP="0070730D">
      <w:pPr>
        <w:pStyle w:val="KeepWithNext"/>
        <w:rPr>
          <w:rtl/>
        </w:rPr>
      </w:pPr>
    </w:p>
    <w:p w14:paraId="3E139F9E" w14:textId="77777777" w:rsidR="0070730D" w:rsidRDefault="00FB4C0D" w:rsidP="0070730D">
      <w:pPr>
        <w:rPr>
          <w:rtl/>
        </w:rPr>
      </w:pPr>
      <w:r>
        <w:rPr>
          <w:rtl/>
        </w:rPr>
        <w:t>לא, זה לא. אמרנו שנ</w:t>
      </w:r>
      <w:r w:rsidR="0070730D">
        <w:rPr>
          <w:rFonts w:hint="cs"/>
          <w:rtl/>
        </w:rPr>
        <w:t>וסיף</w:t>
      </w:r>
      <w:r>
        <w:rPr>
          <w:rtl/>
        </w:rPr>
        <w:t xml:space="preserve"> חובת דיווח</w:t>
      </w:r>
      <w:r w:rsidR="0070730D">
        <w:rPr>
          <w:rFonts w:hint="cs"/>
          <w:rtl/>
        </w:rPr>
        <w:t>,</w:t>
      </w:r>
      <w:r>
        <w:rPr>
          <w:rtl/>
        </w:rPr>
        <w:t xml:space="preserve"> אז היא מקריאה את הנוסח של חובת הדיווח שאנחנו מציעים. </w:t>
      </w:r>
    </w:p>
    <w:p w14:paraId="11DF5482" w14:textId="77777777" w:rsidR="0070730D" w:rsidRDefault="0070730D" w:rsidP="0070730D">
      <w:pPr>
        <w:rPr>
          <w:rtl/>
        </w:rPr>
      </w:pPr>
    </w:p>
    <w:p w14:paraId="3FB9B194" w14:textId="77777777" w:rsidR="0070730D" w:rsidRDefault="0070730D" w:rsidP="0070730D">
      <w:pPr>
        <w:pStyle w:val="af9"/>
        <w:keepNext/>
        <w:rPr>
          <w:rtl/>
        </w:rPr>
      </w:pPr>
      <w:bookmarkStart w:id="2111" w:name="ET_guest_דגנית_כהן_ויליאמס_528"/>
      <w:r w:rsidRPr="0070730D">
        <w:rPr>
          <w:rStyle w:val="TagStyle"/>
          <w:rtl/>
        </w:rPr>
        <w:t xml:space="preserve"> &lt;&lt; אורח &gt;&gt; </w:t>
      </w:r>
      <w:r>
        <w:rPr>
          <w:rtl/>
        </w:rPr>
        <w:t>דגנית כהן-ויליאמס:</w:t>
      </w:r>
      <w:r w:rsidRPr="0070730D">
        <w:rPr>
          <w:rStyle w:val="TagStyle"/>
          <w:rtl/>
        </w:rPr>
        <w:t xml:space="preserve"> &lt;&lt; אורח &gt;&gt;</w:t>
      </w:r>
      <w:r>
        <w:rPr>
          <w:rtl/>
        </w:rPr>
        <w:t xml:space="preserve">   </w:t>
      </w:r>
      <w:bookmarkEnd w:id="2111"/>
    </w:p>
    <w:p w14:paraId="51DE5700" w14:textId="56783D5A" w:rsidR="0070730D" w:rsidRDefault="0070730D" w:rsidP="0070730D">
      <w:pPr>
        <w:pStyle w:val="KeepWithNext"/>
        <w:rPr>
          <w:rtl/>
        </w:rPr>
      </w:pPr>
    </w:p>
    <w:p w14:paraId="5DD68DC5" w14:textId="584F9178" w:rsidR="004470B2" w:rsidRPr="004470B2" w:rsidRDefault="004470B2" w:rsidP="004470B2">
      <w:pPr>
        <w:rPr>
          <w:rtl/>
        </w:rPr>
      </w:pPr>
      <w:r w:rsidRPr="004470B2">
        <w:rPr>
          <w:rFonts w:hint="cs"/>
          <w:rtl/>
        </w:rPr>
        <w:t>"דיווח אחת לשנה  על:</w:t>
      </w:r>
    </w:p>
    <w:p w14:paraId="7EC06687" w14:textId="77777777" w:rsidR="004470B2" w:rsidRPr="004470B2" w:rsidRDefault="004470B2" w:rsidP="004470B2">
      <w:pPr>
        <w:rPr>
          <w:rtl/>
        </w:rPr>
      </w:pPr>
    </w:p>
    <w:tbl>
      <w:tblPr>
        <w:bidiVisual/>
        <w:tblW w:w="7767" w:type="dxa"/>
        <w:tblInd w:w="1331" w:type="dxa"/>
        <w:tblLayout w:type="fixed"/>
        <w:tblCellMar>
          <w:top w:w="57" w:type="dxa"/>
          <w:left w:w="0" w:type="dxa"/>
          <w:bottom w:w="57" w:type="dxa"/>
          <w:right w:w="0" w:type="dxa"/>
        </w:tblCellMar>
        <w:tblLook w:val="01E0" w:firstRow="1" w:lastRow="1" w:firstColumn="1" w:lastColumn="1" w:noHBand="0" w:noVBand="0"/>
      </w:tblPr>
      <w:tblGrid>
        <w:gridCol w:w="624"/>
        <w:gridCol w:w="7143"/>
      </w:tblGrid>
      <w:tr w:rsidR="004470B2" w:rsidRPr="004470B2" w14:paraId="5F8C381C" w14:textId="77777777" w:rsidTr="004470B2">
        <w:trPr>
          <w:cantSplit/>
        </w:trPr>
        <w:tc>
          <w:tcPr>
            <w:tcW w:w="624" w:type="dxa"/>
          </w:tcPr>
          <w:p w14:paraId="5196EEB1" w14:textId="77777777" w:rsidR="004470B2" w:rsidRPr="00225ACE" w:rsidRDefault="004470B2" w:rsidP="003D1B13">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3" w:type="dxa"/>
            <w:hideMark/>
          </w:tcPr>
          <w:p w14:paraId="264FD432" w14:textId="0417AE8B" w:rsidR="004470B2" w:rsidRPr="00225ACE" w:rsidRDefault="004470B2" w:rsidP="004470B2">
            <w:pPr>
              <w:keepLines/>
              <w:widowControl w:val="0"/>
              <w:tabs>
                <w:tab w:val="left" w:pos="624"/>
                <w:tab w:val="left" w:pos="1247"/>
              </w:tabs>
              <w:snapToGrid w:val="0"/>
              <w:spacing w:line="360" w:lineRule="auto"/>
              <w:ind w:firstLine="0"/>
              <w:contextualSpacing/>
              <w:rPr>
                <w:rFonts w:ascii="Arial" w:eastAsia="Arial Unicode MS" w:hAnsi="Arial"/>
                <w:rtl/>
              </w:rPr>
            </w:pPr>
            <w:r w:rsidRPr="00225ACE">
              <w:rPr>
                <w:rFonts w:ascii="Arial" w:eastAsia="Arial Unicode MS" w:hAnsi="Arial"/>
                <w:rtl/>
              </w:rPr>
              <w:t>(1)</w:t>
            </w:r>
            <w:r w:rsidRPr="00225ACE">
              <w:rPr>
                <w:rFonts w:ascii="Arial" w:eastAsia="Arial Unicode MS" w:hAnsi="Arial"/>
                <w:rtl/>
              </w:rPr>
              <w:tab/>
              <w:t>מספר החקירות שנפתחו</w:t>
            </w:r>
            <w:r w:rsidRPr="004470B2">
              <w:rPr>
                <w:rFonts w:ascii="Arial" w:eastAsia="Arial Unicode MS" w:hAnsi="Arial" w:hint="cs"/>
                <w:rtl/>
              </w:rPr>
              <w:t>;</w:t>
            </w:r>
          </w:p>
        </w:tc>
      </w:tr>
      <w:tr w:rsidR="004470B2" w:rsidRPr="004470B2" w14:paraId="10D4BE7F" w14:textId="77777777" w:rsidTr="004470B2">
        <w:trPr>
          <w:cantSplit/>
        </w:trPr>
        <w:tc>
          <w:tcPr>
            <w:tcW w:w="624" w:type="dxa"/>
          </w:tcPr>
          <w:p w14:paraId="215181FC" w14:textId="77777777" w:rsidR="004470B2" w:rsidRPr="00225ACE" w:rsidRDefault="004470B2" w:rsidP="003D1B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3" w:type="dxa"/>
            <w:hideMark/>
          </w:tcPr>
          <w:p w14:paraId="4EF46508" w14:textId="4D56F3D6" w:rsidR="004470B2" w:rsidRPr="00225ACE" w:rsidRDefault="004470B2" w:rsidP="004470B2">
            <w:pPr>
              <w:keepLines/>
              <w:widowControl w:val="0"/>
              <w:tabs>
                <w:tab w:val="left" w:pos="624"/>
                <w:tab w:val="left" w:pos="1247"/>
              </w:tabs>
              <w:snapToGrid w:val="0"/>
              <w:spacing w:line="360" w:lineRule="auto"/>
              <w:ind w:firstLine="0"/>
              <w:contextualSpacing/>
              <w:rPr>
                <w:rFonts w:ascii="Arial" w:eastAsia="Arial Unicode MS" w:hAnsi="Arial"/>
              </w:rPr>
            </w:pPr>
            <w:r w:rsidRPr="00225ACE">
              <w:rPr>
                <w:rFonts w:ascii="Arial" w:eastAsia="Arial Unicode MS" w:hAnsi="Arial"/>
                <w:rtl/>
              </w:rPr>
              <w:t>(2)</w:t>
            </w:r>
            <w:r w:rsidRPr="00225ACE">
              <w:rPr>
                <w:rFonts w:ascii="Arial" w:eastAsia="Arial Unicode MS" w:hAnsi="Arial"/>
                <w:rtl/>
              </w:rPr>
              <w:tab/>
              <w:t xml:space="preserve">מספר </w:t>
            </w:r>
            <w:r w:rsidRPr="004470B2">
              <w:rPr>
                <w:rFonts w:ascii="Arial" w:eastAsia="Arial Unicode MS" w:hAnsi="Arial" w:hint="cs"/>
                <w:rtl/>
              </w:rPr>
              <w:t>התיקים שנסגרו ועילות</w:t>
            </w:r>
            <w:r w:rsidRPr="00225ACE">
              <w:rPr>
                <w:rFonts w:ascii="Arial" w:eastAsia="Arial Unicode MS" w:hAnsi="Arial"/>
                <w:rtl/>
              </w:rPr>
              <w:t xml:space="preserve"> </w:t>
            </w:r>
            <w:r w:rsidRPr="004470B2">
              <w:rPr>
                <w:rFonts w:ascii="Arial" w:eastAsia="Arial Unicode MS" w:hAnsi="Arial" w:hint="cs"/>
                <w:rtl/>
              </w:rPr>
              <w:t>הסגירה</w:t>
            </w:r>
            <w:r w:rsidRPr="00225ACE">
              <w:rPr>
                <w:rFonts w:ascii="Arial" w:eastAsia="Arial Unicode MS" w:hAnsi="Arial"/>
                <w:rtl/>
              </w:rPr>
              <w:t>;</w:t>
            </w:r>
          </w:p>
        </w:tc>
      </w:tr>
      <w:tr w:rsidR="004470B2" w:rsidRPr="004470B2" w14:paraId="57FA4A5B" w14:textId="77777777" w:rsidTr="004470B2">
        <w:trPr>
          <w:cantSplit/>
        </w:trPr>
        <w:tc>
          <w:tcPr>
            <w:tcW w:w="624" w:type="dxa"/>
          </w:tcPr>
          <w:p w14:paraId="4C9CD8C4" w14:textId="77777777" w:rsidR="004470B2" w:rsidRPr="00225ACE" w:rsidRDefault="004470B2" w:rsidP="003D1B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3" w:type="dxa"/>
            <w:hideMark/>
          </w:tcPr>
          <w:p w14:paraId="3834ADBF" w14:textId="77777777" w:rsidR="004470B2" w:rsidRPr="00225ACE" w:rsidRDefault="004470B2" w:rsidP="003D1B13">
            <w:pPr>
              <w:keepLines/>
              <w:widowControl w:val="0"/>
              <w:tabs>
                <w:tab w:val="left" w:pos="624"/>
                <w:tab w:val="left" w:pos="1247"/>
              </w:tabs>
              <w:snapToGrid w:val="0"/>
              <w:spacing w:line="360" w:lineRule="auto"/>
              <w:ind w:firstLine="0"/>
              <w:contextualSpacing/>
              <w:rPr>
                <w:rFonts w:ascii="Arial" w:eastAsia="Arial Unicode MS" w:hAnsi="Arial"/>
              </w:rPr>
            </w:pPr>
            <w:r w:rsidRPr="00225ACE">
              <w:rPr>
                <w:rFonts w:ascii="Arial" w:eastAsia="Arial Unicode MS" w:hAnsi="Arial"/>
                <w:rtl/>
              </w:rPr>
              <w:t>(3)</w:t>
            </w:r>
            <w:r w:rsidRPr="00225ACE">
              <w:rPr>
                <w:rFonts w:ascii="Arial" w:eastAsia="Arial Unicode MS" w:hAnsi="Arial"/>
                <w:rtl/>
              </w:rPr>
              <w:tab/>
              <w:t xml:space="preserve">מספר כתבי האישום שהוגשו; </w:t>
            </w:r>
          </w:p>
        </w:tc>
      </w:tr>
      <w:tr w:rsidR="004470B2" w:rsidRPr="004470B2" w14:paraId="41CF4171" w14:textId="77777777" w:rsidTr="004470B2">
        <w:trPr>
          <w:cantSplit/>
        </w:trPr>
        <w:tc>
          <w:tcPr>
            <w:tcW w:w="624" w:type="dxa"/>
          </w:tcPr>
          <w:p w14:paraId="38037A52" w14:textId="77777777" w:rsidR="004470B2" w:rsidRPr="00225ACE" w:rsidRDefault="004470B2" w:rsidP="003D1B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3" w:type="dxa"/>
            <w:hideMark/>
          </w:tcPr>
          <w:p w14:paraId="78787FE4" w14:textId="0C7C57FD" w:rsidR="004470B2" w:rsidRPr="00225ACE" w:rsidRDefault="004470B2" w:rsidP="004470B2">
            <w:pPr>
              <w:keepLines/>
              <w:widowControl w:val="0"/>
              <w:tabs>
                <w:tab w:val="left" w:pos="624"/>
                <w:tab w:val="left" w:pos="1247"/>
              </w:tabs>
              <w:snapToGrid w:val="0"/>
              <w:spacing w:line="360" w:lineRule="auto"/>
              <w:ind w:firstLine="0"/>
              <w:contextualSpacing/>
              <w:rPr>
                <w:rFonts w:ascii="Arial" w:eastAsia="Arial Unicode MS" w:hAnsi="Arial"/>
                <w:rtl/>
              </w:rPr>
            </w:pPr>
            <w:r w:rsidRPr="00225ACE">
              <w:rPr>
                <w:rFonts w:ascii="Arial" w:eastAsia="Arial Unicode MS" w:hAnsi="Arial"/>
                <w:rtl/>
              </w:rPr>
              <w:t>(4)</w:t>
            </w:r>
            <w:r w:rsidRPr="00225ACE">
              <w:rPr>
                <w:rFonts w:ascii="Arial" w:eastAsia="Arial Unicode MS" w:hAnsi="Arial"/>
                <w:rtl/>
              </w:rPr>
              <w:tab/>
              <w:t xml:space="preserve">מספר </w:t>
            </w:r>
            <w:r w:rsidRPr="004470B2">
              <w:rPr>
                <w:rFonts w:ascii="Arial" w:eastAsia="Arial Unicode MS" w:hAnsi="Arial" w:hint="cs"/>
                <w:rtl/>
              </w:rPr>
              <w:t>פסקי הדין, גזרי הדין</w:t>
            </w:r>
            <w:r w:rsidRPr="00225ACE">
              <w:rPr>
                <w:rFonts w:ascii="Arial" w:eastAsia="Arial Unicode MS" w:hAnsi="Arial"/>
                <w:rtl/>
              </w:rPr>
              <w:t xml:space="preserve"> ותוצאותיהם, </w:t>
            </w:r>
            <w:r w:rsidRPr="004470B2">
              <w:rPr>
                <w:rFonts w:ascii="Arial" w:eastAsia="Arial Unicode MS" w:hAnsi="Arial" w:hint="cs"/>
                <w:rtl/>
              </w:rPr>
              <w:t>לרבות הסדרי טיעון</w:t>
            </w:r>
            <w:r w:rsidRPr="00225ACE">
              <w:rPr>
                <w:rFonts w:ascii="Arial" w:eastAsia="Arial Unicode MS" w:hAnsi="Arial"/>
                <w:rtl/>
              </w:rPr>
              <w:t xml:space="preserve">; </w:t>
            </w:r>
          </w:p>
        </w:tc>
      </w:tr>
      <w:tr w:rsidR="004470B2" w:rsidRPr="004470B2" w14:paraId="08F9C996" w14:textId="77777777" w:rsidTr="004470B2">
        <w:trPr>
          <w:cantSplit/>
        </w:trPr>
        <w:tc>
          <w:tcPr>
            <w:tcW w:w="624" w:type="dxa"/>
          </w:tcPr>
          <w:p w14:paraId="470E7061" w14:textId="77777777" w:rsidR="004470B2" w:rsidRPr="00225ACE" w:rsidRDefault="004470B2" w:rsidP="003D1B1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3" w:type="dxa"/>
            <w:hideMark/>
          </w:tcPr>
          <w:p w14:paraId="0FFA1B66" w14:textId="5ED2CE4B" w:rsidR="004470B2" w:rsidRPr="00225ACE" w:rsidRDefault="004470B2" w:rsidP="004470B2">
            <w:pPr>
              <w:keepLines/>
              <w:widowControl w:val="0"/>
              <w:tabs>
                <w:tab w:val="left" w:pos="624"/>
                <w:tab w:val="left" w:pos="1247"/>
              </w:tabs>
              <w:snapToGrid w:val="0"/>
              <w:spacing w:line="360" w:lineRule="auto"/>
              <w:ind w:firstLine="0"/>
              <w:contextualSpacing/>
              <w:rPr>
                <w:rFonts w:ascii="Arial" w:eastAsia="Arial Unicode MS" w:hAnsi="Arial"/>
              </w:rPr>
            </w:pPr>
            <w:r w:rsidRPr="00225ACE">
              <w:rPr>
                <w:rFonts w:ascii="Arial" w:eastAsia="Arial Unicode MS" w:hAnsi="Arial"/>
                <w:rtl/>
              </w:rPr>
              <w:t>(5)</w:t>
            </w:r>
            <w:r w:rsidRPr="00225ACE">
              <w:rPr>
                <w:rFonts w:ascii="Arial" w:eastAsia="Arial Unicode MS" w:hAnsi="Arial"/>
                <w:rtl/>
              </w:rPr>
              <w:tab/>
            </w:r>
            <w:r w:rsidRPr="004470B2">
              <w:rPr>
                <w:rFonts w:ascii="Arial" w:eastAsia="Arial Unicode MS" w:hAnsi="Arial" w:hint="cs"/>
                <w:rtl/>
              </w:rPr>
              <w:t xml:space="preserve">סכומים שחולטו בהליכים לפי סעיף זה." </w:t>
            </w:r>
          </w:p>
        </w:tc>
      </w:tr>
    </w:tbl>
    <w:p w14:paraId="6F9BC351" w14:textId="77777777" w:rsidR="004470B2" w:rsidRPr="004470B2" w:rsidRDefault="004470B2" w:rsidP="004470B2">
      <w:pPr>
        <w:ind w:firstLine="0"/>
        <w:rPr>
          <w:sz w:val="26"/>
          <w:szCs w:val="26"/>
          <w:rtl/>
        </w:rPr>
      </w:pPr>
    </w:p>
    <w:p w14:paraId="0AE9011F" w14:textId="518334BE" w:rsidR="0070730D" w:rsidRDefault="0070730D" w:rsidP="0070730D">
      <w:pPr>
        <w:pStyle w:val="af6"/>
        <w:keepNext/>
        <w:rPr>
          <w:rtl/>
        </w:rPr>
      </w:pPr>
      <w:bookmarkStart w:id="2112" w:name="_ETM_Q1_5896907"/>
      <w:bookmarkStart w:id="2113" w:name="_ETM_Q1_5896982"/>
      <w:bookmarkStart w:id="2114" w:name="ET_yor_6157_529"/>
      <w:bookmarkEnd w:id="2112"/>
      <w:bookmarkEnd w:id="2113"/>
      <w:r w:rsidRPr="0070730D">
        <w:rPr>
          <w:rStyle w:val="TagStyle"/>
          <w:rtl/>
        </w:rPr>
        <w:t xml:space="preserve"> &lt;&lt; יור &gt;&gt; </w:t>
      </w:r>
      <w:r>
        <w:rPr>
          <w:rtl/>
        </w:rPr>
        <w:t>היו"ר שמחה רוטמן:</w:t>
      </w:r>
      <w:r w:rsidRPr="0070730D">
        <w:rPr>
          <w:rStyle w:val="TagStyle"/>
          <w:rtl/>
        </w:rPr>
        <w:t xml:space="preserve"> &lt;&lt; יור &gt;&gt;</w:t>
      </w:r>
      <w:r>
        <w:rPr>
          <w:rtl/>
        </w:rPr>
        <w:t xml:space="preserve">  </w:t>
      </w:r>
      <w:bookmarkEnd w:id="2114"/>
    </w:p>
    <w:p w14:paraId="27DCAA0D" w14:textId="77777777" w:rsidR="0070730D" w:rsidRDefault="0070730D" w:rsidP="0070730D">
      <w:pPr>
        <w:pStyle w:val="KeepWithNext"/>
        <w:rPr>
          <w:rtl/>
        </w:rPr>
      </w:pPr>
    </w:p>
    <w:p w14:paraId="57747981" w14:textId="69618497" w:rsidR="0070730D" w:rsidRDefault="00FB4C0D" w:rsidP="000805AE">
      <w:pPr>
        <w:rPr>
          <w:rtl/>
        </w:rPr>
      </w:pPr>
      <w:bookmarkStart w:id="2115" w:name="_ETM_Q1_5898711"/>
      <w:bookmarkEnd w:id="2115"/>
      <w:r w:rsidRPr="000805AE">
        <w:rPr>
          <w:rtl/>
        </w:rPr>
        <w:t>חול</w:t>
      </w:r>
      <w:r w:rsidR="0070730D" w:rsidRPr="000805AE">
        <w:rPr>
          <w:rFonts w:hint="cs"/>
          <w:rtl/>
        </w:rPr>
        <w:t>ט</w:t>
      </w:r>
      <w:r w:rsidRPr="000805AE">
        <w:rPr>
          <w:rtl/>
        </w:rPr>
        <w:t xml:space="preserve">ו </w:t>
      </w:r>
      <w:r w:rsidR="0070730D" w:rsidRPr="000805AE">
        <w:rPr>
          <w:rFonts w:hint="cs"/>
          <w:rtl/>
        </w:rPr>
        <w:t>ה</w:t>
      </w:r>
      <w:r w:rsidRPr="000805AE">
        <w:rPr>
          <w:rtl/>
        </w:rPr>
        <w:t>כוונה לפי חסד</w:t>
      </w:r>
      <w:r w:rsidR="0070730D">
        <w:rPr>
          <w:rFonts w:hint="cs"/>
          <w:rtl/>
        </w:rPr>
        <w:t>"פ</w:t>
      </w:r>
      <w:r>
        <w:rPr>
          <w:rtl/>
        </w:rPr>
        <w:t xml:space="preserve"> </w:t>
      </w:r>
      <w:r w:rsidR="0070730D">
        <w:rPr>
          <w:rFonts w:hint="cs"/>
          <w:rtl/>
        </w:rPr>
        <w:t xml:space="preserve">או </w:t>
      </w:r>
      <w:r>
        <w:rPr>
          <w:rtl/>
        </w:rPr>
        <w:t>לפי ה</w:t>
      </w:r>
      <w:r w:rsidR="0070730D">
        <w:rPr>
          <w:rFonts w:hint="cs"/>
          <w:rtl/>
        </w:rPr>
        <w:t xml:space="preserve">לבנת הון. </w:t>
      </w:r>
      <w:bookmarkStart w:id="2116" w:name="_ETM_Q1_5896123"/>
      <w:bookmarkEnd w:id="2116"/>
    </w:p>
    <w:p w14:paraId="2A664054" w14:textId="77777777" w:rsidR="0070730D" w:rsidRDefault="0070730D" w:rsidP="0070730D">
      <w:pPr>
        <w:rPr>
          <w:rtl/>
        </w:rPr>
      </w:pPr>
      <w:bookmarkStart w:id="2117" w:name="_ETM_Q1_5896178"/>
      <w:bookmarkStart w:id="2118" w:name="_ETM_Q1_5902461"/>
      <w:bookmarkEnd w:id="2117"/>
      <w:bookmarkEnd w:id="2118"/>
    </w:p>
    <w:p w14:paraId="2FBE90A9" w14:textId="77777777" w:rsidR="0070730D" w:rsidRDefault="0070730D" w:rsidP="0070730D">
      <w:pPr>
        <w:pStyle w:val="af9"/>
        <w:keepNext/>
        <w:rPr>
          <w:rtl/>
        </w:rPr>
      </w:pPr>
      <w:bookmarkStart w:id="2119" w:name="ET_guest_לילך_וגנר__530"/>
      <w:r w:rsidRPr="0070730D">
        <w:rPr>
          <w:rStyle w:val="TagStyle"/>
          <w:rtl/>
        </w:rPr>
        <w:t xml:space="preserve"> &lt;&lt; אורח &gt;&gt; </w:t>
      </w:r>
      <w:r>
        <w:rPr>
          <w:rtl/>
        </w:rPr>
        <w:t>לילך וגנר:</w:t>
      </w:r>
      <w:r w:rsidRPr="0070730D">
        <w:rPr>
          <w:rStyle w:val="TagStyle"/>
          <w:rtl/>
        </w:rPr>
        <w:t xml:space="preserve"> &lt;&lt; אורח &gt;&gt;</w:t>
      </w:r>
      <w:r>
        <w:rPr>
          <w:rtl/>
        </w:rPr>
        <w:t xml:space="preserve">   </w:t>
      </w:r>
      <w:bookmarkEnd w:id="2119"/>
    </w:p>
    <w:p w14:paraId="3CC07B70" w14:textId="77777777" w:rsidR="0070730D" w:rsidRDefault="0070730D" w:rsidP="0070730D">
      <w:pPr>
        <w:pStyle w:val="KeepWithNext"/>
        <w:rPr>
          <w:rtl/>
        </w:rPr>
      </w:pPr>
    </w:p>
    <w:p w14:paraId="3F4C3B93" w14:textId="77777777" w:rsidR="0070730D" w:rsidRDefault="00FB4C0D" w:rsidP="0070730D">
      <w:pPr>
        <w:rPr>
          <w:rtl/>
        </w:rPr>
      </w:pPr>
      <w:bookmarkStart w:id="2120" w:name="_ETM_Q1_5903070"/>
      <w:bookmarkStart w:id="2121" w:name="_ETM_Q1_5903108"/>
      <w:bookmarkStart w:id="2122" w:name="_ETM_Q1_5897647"/>
      <w:bookmarkStart w:id="2123" w:name="_ETM_Q1_5897713"/>
      <w:bookmarkEnd w:id="2120"/>
      <w:bookmarkEnd w:id="2121"/>
      <w:bookmarkEnd w:id="2122"/>
      <w:bookmarkEnd w:id="2123"/>
      <w:r>
        <w:rPr>
          <w:rtl/>
        </w:rPr>
        <w:t>אז זה לא לפי סעיף זה</w:t>
      </w:r>
      <w:r w:rsidR="0070730D">
        <w:rPr>
          <w:rFonts w:hint="cs"/>
          <w:rtl/>
        </w:rPr>
        <w:t>.</w:t>
      </w:r>
    </w:p>
    <w:p w14:paraId="6A963F9B" w14:textId="77777777" w:rsidR="0070730D" w:rsidRDefault="0070730D" w:rsidP="0070730D">
      <w:pPr>
        <w:rPr>
          <w:rtl/>
        </w:rPr>
      </w:pPr>
      <w:bookmarkStart w:id="2124" w:name="_ETM_Q1_5902729"/>
      <w:bookmarkStart w:id="2125" w:name="_ETM_Q1_5902784"/>
      <w:bookmarkEnd w:id="2124"/>
      <w:bookmarkEnd w:id="2125"/>
    </w:p>
    <w:p w14:paraId="211308E8" w14:textId="77777777" w:rsidR="0070730D" w:rsidRDefault="0070730D" w:rsidP="0070730D">
      <w:pPr>
        <w:pStyle w:val="af6"/>
        <w:keepNext/>
        <w:rPr>
          <w:rtl/>
        </w:rPr>
      </w:pPr>
      <w:bookmarkStart w:id="2126" w:name="ET_yor_6157_531"/>
      <w:r w:rsidRPr="0070730D">
        <w:rPr>
          <w:rStyle w:val="TagStyle"/>
          <w:rtl/>
        </w:rPr>
        <w:t xml:space="preserve"> &lt;&lt; יור &gt;&gt; </w:t>
      </w:r>
      <w:r>
        <w:rPr>
          <w:rtl/>
        </w:rPr>
        <w:t>היו"ר שמחה רוטמן:</w:t>
      </w:r>
      <w:r w:rsidRPr="0070730D">
        <w:rPr>
          <w:rStyle w:val="TagStyle"/>
          <w:rtl/>
        </w:rPr>
        <w:t xml:space="preserve"> &lt;&lt; יור &gt;&gt;</w:t>
      </w:r>
      <w:r>
        <w:rPr>
          <w:rtl/>
        </w:rPr>
        <w:t xml:space="preserve">   </w:t>
      </w:r>
      <w:bookmarkEnd w:id="2126"/>
    </w:p>
    <w:p w14:paraId="72497FD3" w14:textId="77777777" w:rsidR="0070730D" w:rsidRDefault="0070730D" w:rsidP="0070730D">
      <w:pPr>
        <w:rPr>
          <w:rtl/>
          <w:lang w:eastAsia="he-IL"/>
        </w:rPr>
      </w:pPr>
    </w:p>
    <w:p w14:paraId="08B9AFCD" w14:textId="77777777" w:rsidR="0070730D" w:rsidRDefault="0070730D" w:rsidP="0070730D">
      <w:pPr>
        <w:rPr>
          <w:rtl/>
          <w:lang w:eastAsia="he-IL"/>
        </w:rPr>
      </w:pPr>
      <w:r>
        <w:rPr>
          <w:rFonts w:hint="cs"/>
          <w:rtl/>
          <w:lang w:eastAsia="he-IL"/>
        </w:rPr>
        <w:t xml:space="preserve">לא. </w:t>
      </w:r>
      <w:bookmarkStart w:id="2127" w:name="_ETM_Q1_5904082"/>
      <w:bookmarkEnd w:id="2127"/>
    </w:p>
    <w:p w14:paraId="5699FF8C" w14:textId="77777777" w:rsidR="0070730D" w:rsidRDefault="0070730D" w:rsidP="0070730D">
      <w:pPr>
        <w:rPr>
          <w:rtl/>
          <w:lang w:eastAsia="he-IL"/>
        </w:rPr>
      </w:pPr>
      <w:bookmarkStart w:id="2128" w:name="_ETM_Q1_5902424"/>
      <w:bookmarkStart w:id="2129" w:name="_ETM_Q1_5902502"/>
      <w:bookmarkEnd w:id="2128"/>
      <w:bookmarkEnd w:id="2129"/>
    </w:p>
    <w:p w14:paraId="6CED80EA" w14:textId="77777777" w:rsidR="0070730D" w:rsidRDefault="0070730D" w:rsidP="0070730D">
      <w:pPr>
        <w:pStyle w:val="af9"/>
        <w:keepNext/>
        <w:rPr>
          <w:rtl/>
        </w:rPr>
      </w:pPr>
      <w:bookmarkStart w:id="2130" w:name="ET_guest_דגנית_כהן_ויליאמס_532"/>
      <w:r w:rsidRPr="0070730D">
        <w:rPr>
          <w:rStyle w:val="TagStyle"/>
          <w:rtl/>
        </w:rPr>
        <w:t xml:space="preserve"> &lt;&lt; אורח &gt;&gt; </w:t>
      </w:r>
      <w:r>
        <w:rPr>
          <w:rtl/>
        </w:rPr>
        <w:t>דגנית כהן-ויליאמס:</w:t>
      </w:r>
      <w:r w:rsidRPr="0070730D">
        <w:rPr>
          <w:rStyle w:val="TagStyle"/>
          <w:rtl/>
        </w:rPr>
        <w:t xml:space="preserve"> &lt;&lt; אורח &gt;&gt;</w:t>
      </w:r>
      <w:r>
        <w:rPr>
          <w:rtl/>
        </w:rPr>
        <w:t xml:space="preserve">   </w:t>
      </w:r>
      <w:bookmarkEnd w:id="2130"/>
    </w:p>
    <w:p w14:paraId="6E776FCA" w14:textId="77777777" w:rsidR="0070730D" w:rsidRDefault="0070730D" w:rsidP="0070730D">
      <w:pPr>
        <w:pStyle w:val="KeepWithNext"/>
        <w:rPr>
          <w:rtl/>
        </w:rPr>
      </w:pPr>
    </w:p>
    <w:p w14:paraId="7708900A" w14:textId="77777777" w:rsidR="0070730D" w:rsidRDefault="00FB4C0D" w:rsidP="0070730D">
      <w:pPr>
        <w:rPr>
          <w:rtl/>
        </w:rPr>
      </w:pPr>
      <w:bookmarkStart w:id="2131" w:name="_ETM_Q1_5905781"/>
      <w:bookmarkStart w:id="2132" w:name="_ETM_Q1_5905822"/>
      <w:bookmarkEnd w:id="2131"/>
      <w:bookmarkEnd w:id="2132"/>
      <w:r>
        <w:rPr>
          <w:rtl/>
        </w:rPr>
        <w:t>בהליכים מכוח סעיף זה או בהליכי</w:t>
      </w:r>
      <w:r w:rsidR="0070730D">
        <w:rPr>
          <w:rFonts w:hint="cs"/>
          <w:rtl/>
        </w:rPr>
        <w:t xml:space="preserve">ם </w:t>
      </w:r>
      <w:r w:rsidR="0070730D">
        <w:rPr>
          <w:rtl/>
        </w:rPr>
        <w:t>–</w:t>
      </w:r>
      <w:r w:rsidR="0070730D">
        <w:rPr>
          <w:rFonts w:hint="cs"/>
          <w:rtl/>
        </w:rPr>
        <w:t xml:space="preserve"> </w:t>
      </w:r>
      <w:r>
        <w:rPr>
          <w:rtl/>
        </w:rPr>
        <w:t xml:space="preserve">איך נגדיר את זה? </w:t>
      </w:r>
    </w:p>
    <w:p w14:paraId="1E8AD2FC" w14:textId="77777777" w:rsidR="0070730D" w:rsidRDefault="0070730D" w:rsidP="0070730D">
      <w:pPr>
        <w:rPr>
          <w:rtl/>
        </w:rPr>
      </w:pPr>
      <w:bookmarkStart w:id="2133" w:name="_ETM_Q1_5906362"/>
      <w:bookmarkStart w:id="2134" w:name="_ETM_Q1_5906429"/>
      <w:bookmarkStart w:id="2135" w:name="_ETM_Q1_5907142"/>
      <w:bookmarkStart w:id="2136" w:name="_ETM_Q1_5907581"/>
      <w:bookmarkEnd w:id="2133"/>
      <w:bookmarkEnd w:id="2134"/>
      <w:bookmarkEnd w:id="2135"/>
      <w:bookmarkEnd w:id="2136"/>
    </w:p>
    <w:p w14:paraId="4ECCD10F" w14:textId="77777777" w:rsidR="0070730D" w:rsidRDefault="0070730D" w:rsidP="0070730D">
      <w:pPr>
        <w:pStyle w:val="af9"/>
        <w:keepNext/>
        <w:rPr>
          <w:rtl/>
        </w:rPr>
      </w:pPr>
      <w:bookmarkStart w:id="2137" w:name="ET_guest_16869_533"/>
      <w:r w:rsidRPr="0070730D">
        <w:rPr>
          <w:rStyle w:val="TagStyle"/>
          <w:rtl/>
        </w:rPr>
        <w:t xml:space="preserve"> &lt;&lt; אורח &gt;&gt; </w:t>
      </w:r>
      <w:r>
        <w:rPr>
          <w:rtl/>
        </w:rPr>
        <w:t>איתמר גלבפיש:</w:t>
      </w:r>
      <w:r w:rsidRPr="0070730D">
        <w:rPr>
          <w:rStyle w:val="TagStyle"/>
          <w:rtl/>
        </w:rPr>
        <w:t xml:space="preserve"> &lt;&lt; אורח &gt;&gt;</w:t>
      </w:r>
      <w:r>
        <w:rPr>
          <w:rtl/>
        </w:rPr>
        <w:t xml:space="preserve">   </w:t>
      </w:r>
      <w:bookmarkEnd w:id="2137"/>
    </w:p>
    <w:p w14:paraId="227CF92E" w14:textId="77777777" w:rsidR="0070730D" w:rsidRDefault="0070730D" w:rsidP="0070730D">
      <w:pPr>
        <w:pStyle w:val="KeepWithNext"/>
        <w:rPr>
          <w:rtl/>
        </w:rPr>
      </w:pPr>
    </w:p>
    <w:p w14:paraId="2F700D30" w14:textId="7EAF8044" w:rsidR="001A5BDB" w:rsidRDefault="00FB4C0D" w:rsidP="0070730D">
      <w:pPr>
        <w:rPr>
          <w:rtl/>
        </w:rPr>
      </w:pPr>
      <w:bookmarkStart w:id="2138" w:name="_ETM_Q1_5908378"/>
      <w:bookmarkStart w:id="2139" w:name="_ETM_Q1_5908447"/>
      <w:bookmarkStart w:id="2140" w:name="_ETM_Q1_5907224"/>
      <w:bookmarkEnd w:id="2138"/>
      <w:bookmarkEnd w:id="2139"/>
      <w:bookmarkEnd w:id="2140"/>
      <w:r>
        <w:rPr>
          <w:rtl/>
        </w:rPr>
        <w:t xml:space="preserve">אני צריך לבדוק את </w:t>
      </w:r>
      <w:r w:rsidRPr="000805AE">
        <w:rPr>
          <w:rtl/>
        </w:rPr>
        <w:t>זה עם יחידת הניהול שלנו</w:t>
      </w:r>
      <w:r w:rsidR="000805AE">
        <w:rPr>
          <w:rFonts w:hint="cs"/>
          <w:rtl/>
        </w:rPr>
        <w:t>,</w:t>
      </w:r>
      <w:r>
        <w:rPr>
          <w:rtl/>
        </w:rPr>
        <w:t xml:space="preserve"> ל</w:t>
      </w:r>
      <w:r w:rsidR="0070730D">
        <w:rPr>
          <w:rFonts w:hint="cs"/>
          <w:rtl/>
        </w:rPr>
        <w:t>ראות</w:t>
      </w:r>
      <w:r>
        <w:rPr>
          <w:rtl/>
        </w:rPr>
        <w:t xml:space="preserve"> שאין א</w:t>
      </w:r>
      <w:r w:rsidR="0070730D">
        <w:rPr>
          <w:rFonts w:hint="cs"/>
          <w:rtl/>
        </w:rPr>
        <w:t xml:space="preserve">יזה </w:t>
      </w:r>
      <w:r>
        <w:rPr>
          <w:rtl/>
        </w:rPr>
        <w:t>בעיות.</w:t>
      </w:r>
      <w:r w:rsidR="0070730D">
        <w:rPr>
          <w:rFonts w:hint="cs"/>
          <w:rtl/>
        </w:rPr>
        <w:t xml:space="preserve"> אנחנו לא רוצים שהכנסת תחייב אותנו </w:t>
      </w:r>
      <w:r w:rsidR="001A5BDB">
        <w:rPr>
          <w:rFonts w:hint="cs"/>
          <w:rtl/>
        </w:rPr>
        <w:t xml:space="preserve">לדווח </w:t>
      </w:r>
      <w:r w:rsidR="0070730D">
        <w:rPr>
          <w:rFonts w:hint="cs"/>
          <w:rtl/>
        </w:rPr>
        <w:t xml:space="preserve">על משהו שאנחנו לא יודעים לדווח. </w:t>
      </w:r>
    </w:p>
    <w:p w14:paraId="78B6BC1B" w14:textId="77777777" w:rsidR="001A5BDB" w:rsidRDefault="001A5BDB" w:rsidP="0070730D">
      <w:pPr>
        <w:rPr>
          <w:rtl/>
        </w:rPr>
      </w:pPr>
    </w:p>
    <w:p w14:paraId="155B5790" w14:textId="77777777" w:rsidR="001A5BDB" w:rsidRDefault="001A5BDB" w:rsidP="001A5BDB">
      <w:pPr>
        <w:pStyle w:val="af6"/>
        <w:keepNext/>
        <w:rPr>
          <w:rtl/>
        </w:rPr>
      </w:pPr>
      <w:r w:rsidRPr="001A5BDB">
        <w:rPr>
          <w:rStyle w:val="TagStyle"/>
          <w:rtl/>
        </w:rPr>
        <w:t xml:space="preserve"> &lt;&lt; יור &gt;&gt; </w:t>
      </w:r>
      <w:r>
        <w:rPr>
          <w:rtl/>
        </w:rPr>
        <w:t>היו"ר שמחה רוטמן:</w:t>
      </w:r>
      <w:r w:rsidRPr="001A5BDB">
        <w:rPr>
          <w:rStyle w:val="TagStyle"/>
          <w:rtl/>
        </w:rPr>
        <w:t xml:space="preserve"> &lt;&lt; יור &gt;&gt;</w:t>
      </w:r>
      <w:r>
        <w:rPr>
          <w:rtl/>
        </w:rPr>
        <w:t xml:space="preserve">   </w:t>
      </w:r>
    </w:p>
    <w:p w14:paraId="6C3AFD9C" w14:textId="77777777" w:rsidR="001A5BDB" w:rsidRDefault="001A5BDB" w:rsidP="001A5BDB">
      <w:pPr>
        <w:pStyle w:val="KeepWithNext"/>
        <w:rPr>
          <w:rtl/>
        </w:rPr>
      </w:pPr>
    </w:p>
    <w:p w14:paraId="2E2042C2" w14:textId="77777777" w:rsidR="001A5BDB" w:rsidRDefault="001A5BDB" w:rsidP="001A5BDB">
      <w:pPr>
        <w:rPr>
          <w:rtl/>
        </w:rPr>
      </w:pPr>
      <w:bookmarkStart w:id="2141" w:name="_ETM_Q1_5916059"/>
      <w:bookmarkEnd w:id="2141"/>
      <w:r>
        <w:rPr>
          <w:rFonts w:hint="cs"/>
          <w:rtl/>
        </w:rPr>
        <w:t xml:space="preserve">אני </w:t>
      </w:r>
      <w:r w:rsidR="0070730D">
        <w:rPr>
          <w:rtl/>
        </w:rPr>
        <w:t>מבי</w:t>
      </w:r>
      <w:r>
        <w:rPr>
          <w:rFonts w:hint="cs"/>
          <w:rtl/>
        </w:rPr>
        <w:t>ן,</w:t>
      </w:r>
      <w:r w:rsidR="0070730D">
        <w:rPr>
          <w:rtl/>
        </w:rPr>
        <w:t xml:space="preserve"> בסדר גמור</w:t>
      </w:r>
      <w:r>
        <w:rPr>
          <w:rFonts w:hint="cs"/>
          <w:rtl/>
        </w:rPr>
        <w:t>.</w:t>
      </w:r>
      <w:r w:rsidR="0070730D">
        <w:rPr>
          <w:rtl/>
        </w:rPr>
        <w:t xml:space="preserve"> אני רק רוצה שלפחות המי</w:t>
      </w:r>
      <w:r>
        <w:rPr>
          <w:rFonts w:hint="cs"/>
          <w:rtl/>
        </w:rPr>
        <w:t>ל</w:t>
      </w:r>
      <w:r w:rsidR="0070730D">
        <w:rPr>
          <w:rtl/>
        </w:rPr>
        <w:t>ה דיווח תהיה בקריאה ראשונה, כדי שלא יגידו לי</w:t>
      </w:r>
      <w:r>
        <w:rPr>
          <w:rFonts w:hint="cs"/>
          <w:rtl/>
        </w:rPr>
        <w:t xml:space="preserve"> </w:t>
      </w:r>
      <w:bookmarkStart w:id="2142" w:name="_ETM_Q1_5922385"/>
      <w:bookmarkEnd w:id="2142"/>
      <w:r w:rsidR="0070730D">
        <w:rPr>
          <w:rtl/>
        </w:rPr>
        <w:t xml:space="preserve">אחר כך שדיווח </w:t>
      </w:r>
      <w:r>
        <w:rPr>
          <w:rFonts w:hint="cs"/>
          <w:rtl/>
        </w:rPr>
        <w:t xml:space="preserve">הוא </w:t>
      </w:r>
      <w:r w:rsidR="0070730D">
        <w:rPr>
          <w:rtl/>
        </w:rPr>
        <w:t>נושא חדש</w:t>
      </w:r>
      <w:r>
        <w:rPr>
          <w:rFonts w:hint="cs"/>
          <w:rtl/>
        </w:rPr>
        <w:t>.</w:t>
      </w:r>
    </w:p>
    <w:p w14:paraId="26ADD456" w14:textId="77777777" w:rsidR="001A5BDB" w:rsidRDefault="001A5BDB" w:rsidP="001A5BDB">
      <w:pPr>
        <w:rPr>
          <w:rtl/>
        </w:rPr>
      </w:pPr>
    </w:p>
    <w:p w14:paraId="75B7A222" w14:textId="77777777" w:rsidR="001A5BDB" w:rsidRDefault="001A5BDB" w:rsidP="001A5BDB">
      <w:pPr>
        <w:pStyle w:val="-"/>
        <w:keepNext/>
        <w:rPr>
          <w:rtl/>
        </w:rPr>
      </w:pPr>
      <w:bookmarkStart w:id="2143" w:name="ET_speakercontinue_16869_535"/>
      <w:r w:rsidRPr="001A5BDB">
        <w:rPr>
          <w:rStyle w:val="TagStyle"/>
          <w:rtl/>
        </w:rPr>
        <w:t xml:space="preserve"> &lt;&lt; דובר_המשך &gt;&gt; </w:t>
      </w:r>
      <w:r>
        <w:rPr>
          <w:rtl/>
        </w:rPr>
        <w:t>איתמר גלבפיש:</w:t>
      </w:r>
      <w:r w:rsidRPr="001A5BDB">
        <w:rPr>
          <w:rStyle w:val="TagStyle"/>
          <w:rtl/>
        </w:rPr>
        <w:t xml:space="preserve"> &lt;&lt; דובר_המשך &gt;&gt;</w:t>
      </w:r>
      <w:r>
        <w:rPr>
          <w:rtl/>
        </w:rPr>
        <w:t xml:space="preserve">   </w:t>
      </w:r>
      <w:bookmarkEnd w:id="2143"/>
    </w:p>
    <w:p w14:paraId="20D3E9B7" w14:textId="77777777" w:rsidR="001A5BDB" w:rsidRDefault="001A5BDB" w:rsidP="001A5BDB">
      <w:pPr>
        <w:pStyle w:val="KeepWithNext"/>
        <w:rPr>
          <w:rtl/>
        </w:rPr>
      </w:pPr>
    </w:p>
    <w:p w14:paraId="7CB9D297" w14:textId="77777777" w:rsidR="001A5BDB" w:rsidRDefault="001A5BDB" w:rsidP="001A5BDB">
      <w:pPr>
        <w:rPr>
          <w:rtl/>
        </w:rPr>
      </w:pPr>
      <w:r>
        <w:rPr>
          <w:rFonts w:hint="cs"/>
          <w:rtl/>
        </w:rPr>
        <w:t>לקריאה ה</w:t>
      </w:r>
      <w:r w:rsidR="0070730D">
        <w:rPr>
          <w:rtl/>
        </w:rPr>
        <w:t>ראשונה</w:t>
      </w:r>
      <w:r>
        <w:rPr>
          <w:rFonts w:hint="cs"/>
          <w:rtl/>
        </w:rPr>
        <w:t>.</w:t>
      </w:r>
    </w:p>
    <w:p w14:paraId="7FD0E523" w14:textId="77777777" w:rsidR="001A5BDB" w:rsidRDefault="001A5BDB" w:rsidP="001A5BDB">
      <w:pPr>
        <w:rPr>
          <w:rtl/>
        </w:rPr>
      </w:pPr>
      <w:bookmarkStart w:id="2144" w:name="_ETM_Q1_5924504"/>
      <w:bookmarkStart w:id="2145" w:name="_ETM_Q1_5924590"/>
      <w:bookmarkEnd w:id="2144"/>
      <w:bookmarkEnd w:id="2145"/>
    </w:p>
    <w:p w14:paraId="0BF35A57" w14:textId="77777777" w:rsidR="001A5BDB" w:rsidRDefault="001A5BDB" w:rsidP="001A5BDB">
      <w:pPr>
        <w:pStyle w:val="af6"/>
        <w:keepNext/>
        <w:rPr>
          <w:rtl/>
        </w:rPr>
      </w:pPr>
      <w:r w:rsidRPr="001A5BDB">
        <w:rPr>
          <w:rStyle w:val="TagStyle"/>
          <w:rtl/>
        </w:rPr>
        <w:t xml:space="preserve"> &lt;&lt; יור &gt;&gt; </w:t>
      </w:r>
      <w:r>
        <w:rPr>
          <w:rtl/>
        </w:rPr>
        <w:t>היו"ר שמחה רוטמן:</w:t>
      </w:r>
      <w:r w:rsidRPr="001A5BDB">
        <w:rPr>
          <w:rStyle w:val="TagStyle"/>
          <w:rtl/>
        </w:rPr>
        <w:t xml:space="preserve"> &lt;&lt; יור &gt;&gt;</w:t>
      </w:r>
      <w:r>
        <w:rPr>
          <w:rtl/>
        </w:rPr>
        <w:t xml:space="preserve">   </w:t>
      </w:r>
    </w:p>
    <w:p w14:paraId="11DD815E" w14:textId="77777777" w:rsidR="001A5BDB" w:rsidRDefault="001A5BDB" w:rsidP="001A5BDB">
      <w:pPr>
        <w:pStyle w:val="KeepWithNext"/>
        <w:rPr>
          <w:rtl/>
        </w:rPr>
      </w:pPr>
    </w:p>
    <w:p w14:paraId="79B8AABE" w14:textId="77777777" w:rsidR="001A5BDB" w:rsidRDefault="0070730D" w:rsidP="001A5BDB">
      <w:pPr>
        <w:rPr>
          <w:rtl/>
        </w:rPr>
      </w:pPr>
      <w:bookmarkStart w:id="2146" w:name="_ETM_Q1_5925817"/>
      <w:bookmarkEnd w:id="2146"/>
      <w:r>
        <w:rPr>
          <w:rtl/>
        </w:rPr>
        <w:t>בסדר</w:t>
      </w:r>
      <w:r w:rsidR="001A5BDB">
        <w:rPr>
          <w:rFonts w:hint="cs"/>
          <w:rtl/>
        </w:rPr>
        <w:t>, לקריאה הראשונה.</w:t>
      </w:r>
      <w:r>
        <w:rPr>
          <w:rtl/>
        </w:rPr>
        <w:t xml:space="preserve"> לפני השנייה והשלישית אנחנו </w:t>
      </w:r>
      <w:r w:rsidR="001A5BDB">
        <w:rPr>
          <w:rFonts w:hint="cs"/>
          <w:rtl/>
        </w:rPr>
        <w:t>נ</w:t>
      </w:r>
      <w:r>
        <w:rPr>
          <w:rtl/>
        </w:rPr>
        <w:t xml:space="preserve">טייב את זה למקום שאתם יכולים לדווח. </w:t>
      </w:r>
    </w:p>
    <w:p w14:paraId="3C7B32AF" w14:textId="77777777" w:rsidR="001A5BDB" w:rsidRDefault="001A5BDB" w:rsidP="001A5BDB">
      <w:pPr>
        <w:rPr>
          <w:rtl/>
        </w:rPr>
      </w:pPr>
    </w:p>
    <w:p w14:paraId="5D54408F" w14:textId="77777777" w:rsidR="001A5BDB" w:rsidRDefault="001A5BDB" w:rsidP="001A5BDB">
      <w:pPr>
        <w:pStyle w:val="-"/>
        <w:keepNext/>
        <w:rPr>
          <w:rtl/>
        </w:rPr>
      </w:pPr>
      <w:bookmarkStart w:id="2147" w:name="ET_speakercontinue_16869_537"/>
      <w:r w:rsidRPr="001A5BDB">
        <w:rPr>
          <w:rStyle w:val="TagStyle"/>
          <w:rtl/>
        </w:rPr>
        <w:t xml:space="preserve"> &lt;&lt; דובר_המשך &gt;&gt; </w:t>
      </w:r>
      <w:r>
        <w:rPr>
          <w:rtl/>
        </w:rPr>
        <w:t>איתמר גלבפיש:</w:t>
      </w:r>
      <w:r w:rsidRPr="001A5BDB">
        <w:rPr>
          <w:rStyle w:val="TagStyle"/>
          <w:rtl/>
        </w:rPr>
        <w:t xml:space="preserve"> &lt;&lt; דובר_המשך &gt;&gt;</w:t>
      </w:r>
      <w:r>
        <w:rPr>
          <w:rtl/>
        </w:rPr>
        <w:t xml:space="preserve">   </w:t>
      </w:r>
      <w:bookmarkEnd w:id="2147"/>
    </w:p>
    <w:p w14:paraId="043D97C0" w14:textId="77777777" w:rsidR="001A5BDB" w:rsidRDefault="001A5BDB" w:rsidP="001A5BDB">
      <w:pPr>
        <w:pStyle w:val="KeepWithNext"/>
        <w:rPr>
          <w:rtl/>
        </w:rPr>
      </w:pPr>
    </w:p>
    <w:p w14:paraId="49F36682" w14:textId="77777777" w:rsidR="001A5BDB" w:rsidRDefault="001A5BDB" w:rsidP="001A5BDB">
      <w:pPr>
        <w:rPr>
          <w:rtl/>
        </w:rPr>
      </w:pPr>
      <w:bookmarkStart w:id="2148" w:name="_ETM_Q1_5928036"/>
      <w:bookmarkEnd w:id="2148"/>
      <w:r>
        <w:rPr>
          <w:rFonts w:hint="cs"/>
          <w:rtl/>
        </w:rPr>
        <w:t>בסדר גמור.</w:t>
      </w:r>
      <w:bookmarkStart w:id="2149" w:name="_ETM_Q1_5932437"/>
      <w:bookmarkEnd w:id="2149"/>
    </w:p>
    <w:p w14:paraId="19B06730" w14:textId="77777777" w:rsidR="001A5BDB" w:rsidRDefault="001A5BDB" w:rsidP="001A5BDB">
      <w:pPr>
        <w:rPr>
          <w:rtl/>
        </w:rPr>
      </w:pPr>
      <w:bookmarkStart w:id="2150" w:name="_ETM_Q1_5932505"/>
      <w:bookmarkEnd w:id="2150"/>
    </w:p>
    <w:p w14:paraId="1F736DBD" w14:textId="77777777" w:rsidR="001A5BDB" w:rsidRDefault="001A5BDB" w:rsidP="001A5BDB">
      <w:pPr>
        <w:pStyle w:val="a4"/>
        <w:keepNext/>
        <w:rPr>
          <w:rtl/>
        </w:rPr>
      </w:pPr>
      <w:bookmarkStart w:id="2151" w:name="ET_speaker_6460_538"/>
      <w:r w:rsidRPr="001A5BDB">
        <w:rPr>
          <w:rStyle w:val="TagStyle"/>
          <w:rtl/>
        </w:rPr>
        <w:t xml:space="preserve"> &lt;&lt; דובר &gt;&gt; </w:t>
      </w:r>
      <w:r>
        <w:rPr>
          <w:rtl/>
        </w:rPr>
        <w:t>יצחק קרויזר (עוצמה יהודית):</w:t>
      </w:r>
      <w:r w:rsidRPr="001A5BDB">
        <w:rPr>
          <w:rStyle w:val="TagStyle"/>
          <w:rtl/>
        </w:rPr>
        <w:t xml:space="preserve"> &lt;&lt; דובר &gt;&gt;</w:t>
      </w:r>
      <w:r>
        <w:rPr>
          <w:rtl/>
        </w:rPr>
        <w:t xml:space="preserve">   </w:t>
      </w:r>
      <w:bookmarkEnd w:id="2151"/>
    </w:p>
    <w:p w14:paraId="2A45A236" w14:textId="77777777" w:rsidR="001A5BDB" w:rsidRDefault="001A5BDB" w:rsidP="001A5BDB">
      <w:pPr>
        <w:pStyle w:val="KeepWithNext"/>
        <w:rPr>
          <w:rtl/>
        </w:rPr>
      </w:pPr>
    </w:p>
    <w:p w14:paraId="4C6CAE15" w14:textId="77777777" w:rsidR="001A5BDB" w:rsidRDefault="0070730D" w:rsidP="001A5BDB">
      <w:pPr>
        <w:rPr>
          <w:rtl/>
        </w:rPr>
      </w:pPr>
      <w:bookmarkStart w:id="2152" w:name="_ETM_Q1_5934957"/>
      <w:bookmarkStart w:id="2153" w:name="_ETM_Q1_5935004"/>
      <w:bookmarkStart w:id="2154" w:name="_ETM_Q1_5925499"/>
      <w:bookmarkStart w:id="2155" w:name="_ETM_Q1_5925576"/>
      <w:bookmarkEnd w:id="2152"/>
      <w:bookmarkEnd w:id="2153"/>
      <w:bookmarkEnd w:id="2154"/>
      <w:bookmarkEnd w:id="2155"/>
      <w:r>
        <w:rPr>
          <w:rtl/>
        </w:rPr>
        <w:t>אדוני היושב</w:t>
      </w:r>
      <w:r w:rsidR="001A5BDB">
        <w:rPr>
          <w:rFonts w:hint="cs"/>
          <w:rtl/>
        </w:rPr>
        <w:t>-</w:t>
      </w:r>
      <w:r>
        <w:rPr>
          <w:rtl/>
        </w:rPr>
        <w:t>ראש</w:t>
      </w:r>
      <w:r w:rsidR="001A5BDB">
        <w:rPr>
          <w:rFonts w:hint="cs"/>
          <w:rtl/>
        </w:rPr>
        <w:t>,</w:t>
      </w:r>
      <w:r>
        <w:rPr>
          <w:rtl/>
        </w:rPr>
        <w:t xml:space="preserve"> כ</w:t>
      </w:r>
      <w:r w:rsidR="001A5BDB">
        <w:rPr>
          <w:rFonts w:hint="cs"/>
          <w:rtl/>
        </w:rPr>
        <w:t>מה</w:t>
      </w:r>
      <w:r>
        <w:rPr>
          <w:rtl/>
        </w:rPr>
        <w:t xml:space="preserve"> דברים</w:t>
      </w:r>
      <w:r w:rsidR="001A5BDB">
        <w:rPr>
          <w:rFonts w:hint="cs"/>
          <w:rtl/>
        </w:rPr>
        <w:t>.</w:t>
      </w:r>
      <w:r>
        <w:rPr>
          <w:rtl/>
        </w:rPr>
        <w:t xml:space="preserve"> גם לפרוטוקול בהמשך </w:t>
      </w:r>
      <w:r w:rsidRPr="000805AE">
        <w:rPr>
          <w:rtl/>
        </w:rPr>
        <w:t>למ</w:t>
      </w:r>
      <w:r w:rsidR="001A5BDB" w:rsidRPr="000805AE">
        <w:rPr>
          <w:rFonts w:hint="cs"/>
          <w:rtl/>
        </w:rPr>
        <w:t xml:space="preserve">ה שאמרת לי, </w:t>
      </w:r>
      <w:bookmarkStart w:id="2156" w:name="_ETM_Q1_5933788"/>
      <w:bookmarkEnd w:id="2156"/>
      <w:r w:rsidR="001A5BDB" w:rsidRPr="000805AE">
        <w:rPr>
          <w:rFonts w:hint="cs"/>
          <w:rtl/>
        </w:rPr>
        <w:t>אנ</w:t>
      </w:r>
      <w:r w:rsidRPr="000805AE">
        <w:rPr>
          <w:rtl/>
        </w:rPr>
        <w:t>י</w:t>
      </w:r>
      <w:r>
        <w:rPr>
          <w:rtl/>
        </w:rPr>
        <w:t xml:space="preserve"> רוצה שיהיה רשום שאנחנו צריכים </w:t>
      </w:r>
      <w:r w:rsidR="001A5BDB">
        <w:rPr>
          <w:rFonts w:hint="cs"/>
          <w:rtl/>
        </w:rPr>
        <w:t xml:space="preserve">עוד </w:t>
      </w:r>
      <w:r>
        <w:rPr>
          <w:rtl/>
        </w:rPr>
        <w:t xml:space="preserve">למצות </w:t>
      </w:r>
      <w:r w:rsidR="001A5BDB">
        <w:rPr>
          <w:rFonts w:hint="cs"/>
          <w:rtl/>
        </w:rPr>
        <w:t>לקריאה ה</w:t>
      </w:r>
      <w:r>
        <w:rPr>
          <w:rtl/>
        </w:rPr>
        <w:t xml:space="preserve">שנייה ולשלישית </w:t>
      </w:r>
      <w:r w:rsidR="001A5BDB">
        <w:rPr>
          <w:rFonts w:hint="cs"/>
          <w:rtl/>
        </w:rPr>
        <w:t xml:space="preserve">את </w:t>
      </w:r>
      <w:r>
        <w:rPr>
          <w:rtl/>
        </w:rPr>
        <w:t>הנושא של החילו</w:t>
      </w:r>
      <w:r w:rsidR="001A5BDB">
        <w:rPr>
          <w:rFonts w:hint="cs"/>
          <w:rtl/>
        </w:rPr>
        <w:t>ט.</w:t>
      </w:r>
      <w:r>
        <w:rPr>
          <w:rtl/>
        </w:rPr>
        <w:t xml:space="preserve"> </w:t>
      </w:r>
    </w:p>
    <w:p w14:paraId="005F4BE0" w14:textId="77777777" w:rsidR="001A5BDB" w:rsidRDefault="001A5BDB" w:rsidP="001A5BDB">
      <w:pPr>
        <w:rPr>
          <w:rtl/>
        </w:rPr>
      </w:pPr>
      <w:bookmarkStart w:id="2157" w:name="_ETM_Q1_5941943"/>
      <w:bookmarkStart w:id="2158" w:name="_ETM_Q1_5942054"/>
      <w:bookmarkEnd w:id="2157"/>
      <w:bookmarkEnd w:id="2158"/>
    </w:p>
    <w:p w14:paraId="62EE8798" w14:textId="77777777" w:rsidR="001A5BDB" w:rsidRDefault="001A5BDB" w:rsidP="001A5BDB">
      <w:pPr>
        <w:pStyle w:val="af6"/>
        <w:keepNext/>
        <w:rPr>
          <w:rtl/>
        </w:rPr>
      </w:pPr>
      <w:bookmarkStart w:id="2159" w:name="ET_yor_6157_539"/>
      <w:r w:rsidRPr="001A5BDB">
        <w:rPr>
          <w:rStyle w:val="TagStyle"/>
          <w:rtl/>
        </w:rPr>
        <w:t xml:space="preserve"> &lt;&lt; יור &gt;&gt; </w:t>
      </w:r>
      <w:r>
        <w:rPr>
          <w:rtl/>
        </w:rPr>
        <w:t>היו"ר שמחה רוטמן:</w:t>
      </w:r>
      <w:r w:rsidRPr="001A5BDB">
        <w:rPr>
          <w:rStyle w:val="TagStyle"/>
          <w:rtl/>
        </w:rPr>
        <w:t xml:space="preserve"> &lt;&lt; יור &gt;&gt;</w:t>
      </w:r>
      <w:r>
        <w:rPr>
          <w:rtl/>
        </w:rPr>
        <w:t xml:space="preserve">   </w:t>
      </w:r>
      <w:bookmarkEnd w:id="2159"/>
    </w:p>
    <w:p w14:paraId="73D4CD66" w14:textId="77777777" w:rsidR="001A5BDB" w:rsidRDefault="001A5BDB" w:rsidP="001A5BDB">
      <w:pPr>
        <w:pStyle w:val="KeepWithNext"/>
        <w:rPr>
          <w:rtl/>
        </w:rPr>
      </w:pPr>
    </w:p>
    <w:p w14:paraId="45D8C1F5" w14:textId="77777777" w:rsidR="001A5BDB" w:rsidRDefault="0070730D" w:rsidP="001A5BDB">
      <w:pPr>
        <w:rPr>
          <w:rtl/>
        </w:rPr>
      </w:pPr>
      <w:r>
        <w:rPr>
          <w:rtl/>
        </w:rPr>
        <w:t>אוקיי</w:t>
      </w:r>
      <w:r w:rsidR="001A5BDB">
        <w:rPr>
          <w:rFonts w:hint="cs"/>
          <w:rtl/>
        </w:rPr>
        <w:t>.</w:t>
      </w:r>
      <w:bookmarkStart w:id="2160" w:name="_ETM_Q1_5939123"/>
      <w:bookmarkEnd w:id="2160"/>
    </w:p>
    <w:p w14:paraId="2795B03E" w14:textId="77777777" w:rsidR="001A5BDB" w:rsidRDefault="001A5BDB" w:rsidP="001A5BDB">
      <w:pPr>
        <w:rPr>
          <w:rtl/>
        </w:rPr>
      </w:pPr>
      <w:bookmarkStart w:id="2161" w:name="_ETM_Q1_5939215"/>
      <w:bookmarkEnd w:id="2161"/>
    </w:p>
    <w:p w14:paraId="34970501" w14:textId="77777777" w:rsidR="001A5BDB" w:rsidRDefault="001A5BDB" w:rsidP="001A5BDB">
      <w:pPr>
        <w:pStyle w:val="-"/>
        <w:keepNext/>
        <w:rPr>
          <w:rtl/>
        </w:rPr>
      </w:pPr>
      <w:bookmarkStart w:id="2162" w:name="ET_speakercontinue_6460_540"/>
      <w:r w:rsidRPr="001A5BDB">
        <w:rPr>
          <w:rStyle w:val="TagStyle"/>
          <w:rtl/>
        </w:rPr>
        <w:t xml:space="preserve"> &lt;&lt; דובר_המשך &gt;&gt; </w:t>
      </w:r>
      <w:r>
        <w:rPr>
          <w:rtl/>
        </w:rPr>
        <w:t>יצחק קרויזר (עוצמה יהודית):</w:t>
      </w:r>
      <w:r w:rsidRPr="001A5BDB">
        <w:rPr>
          <w:rStyle w:val="TagStyle"/>
          <w:rtl/>
        </w:rPr>
        <w:t xml:space="preserve"> &lt;&lt; דובר_המשך &gt;&gt;</w:t>
      </w:r>
      <w:r>
        <w:rPr>
          <w:rtl/>
        </w:rPr>
        <w:t xml:space="preserve">   </w:t>
      </w:r>
      <w:bookmarkEnd w:id="2162"/>
    </w:p>
    <w:p w14:paraId="20A7BFF9" w14:textId="77777777" w:rsidR="001A5BDB" w:rsidRDefault="001A5BDB" w:rsidP="001A5BDB">
      <w:pPr>
        <w:pStyle w:val="KeepWithNext"/>
        <w:rPr>
          <w:rtl/>
        </w:rPr>
      </w:pPr>
    </w:p>
    <w:p w14:paraId="5E7C674E" w14:textId="77777777" w:rsidR="001A5BDB" w:rsidRDefault="0070730D" w:rsidP="001A5BDB">
      <w:pPr>
        <w:rPr>
          <w:rtl/>
        </w:rPr>
      </w:pPr>
      <w:bookmarkStart w:id="2163" w:name="_ETM_Q1_5940222"/>
      <w:bookmarkEnd w:id="2163"/>
      <w:r>
        <w:rPr>
          <w:rtl/>
        </w:rPr>
        <w:t>וראיתי שעכשיו נכנס יהודה שפר</w:t>
      </w:r>
      <w:r w:rsidR="001A5BDB">
        <w:rPr>
          <w:rFonts w:hint="cs"/>
          <w:rtl/>
        </w:rPr>
        <w:t>,</w:t>
      </w:r>
      <w:r>
        <w:rPr>
          <w:rtl/>
        </w:rPr>
        <w:t xml:space="preserve"> אני אשמח לשמוע אותו בנושא הזה. </w:t>
      </w:r>
    </w:p>
    <w:p w14:paraId="65940FD9" w14:textId="77777777" w:rsidR="001A5BDB" w:rsidRDefault="001A5BDB" w:rsidP="001A5BDB">
      <w:pPr>
        <w:rPr>
          <w:rtl/>
        </w:rPr>
      </w:pPr>
      <w:bookmarkStart w:id="2164" w:name="_ETM_Q1_5948126"/>
      <w:bookmarkStart w:id="2165" w:name="_ETM_Q1_5948183"/>
      <w:bookmarkEnd w:id="2164"/>
      <w:bookmarkEnd w:id="2165"/>
    </w:p>
    <w:p w14:paraId="7C30E2FA" w14:textId="77777777" w:rsidR="001A5BDB" w:rsidRDefault="001A5BDB" w:rsidP="001A5BDB">
      <w:pPr>
        <w:pStyle w:val="af6"/>
        <w:keepNext/>
        <w:rPr>
          <w:rtl/>
        </w:rPr>
      </w:pPr>
      <w:bookmarkStart w:id="2166" w:name="ET_yor_6157_541"/>
      <w:r w:rsidRPr="001A5BDB">
        <w:rPr>
          <w:rStyle w:val="TagStyle"/>
          <w:rtl/>
        </w:rPr>
        <w:t xml:space="preserve"> &lt;&lt; יור &gt;&gt; </w:t>
      </w:r>
      <w:r>
        <w:rPr>
          <w:rtl/>
        </w:rPr>
        <w:t>היו"ר שמחה רוטמן:</w:t>
      </w:r>
      <w:r w:rsidRPr="001A5BDB">
        <w:rPr>
          <w:rStyle w:val="TagStyle"/>
          <w:rtl/>
        </w:rPr>
        <w:t xml:space="preserve"> &lt;&lt; יור &gt;&gt;</w:t>
      </w:r>
      <w:r>
        <w:rPr>
          <w:rtl/>
        </w:rPr>
        <w:t xml:space="preserve">   </w:t>
      </w:r>
      <w:bookmarkEnd w:id="2166"/>
    </w:p>
    <w:p w14:paraId="7A808747" w14:textId="77777777" w:rsidR="001A5BDB" w:rsidRDefault="001A5BDB" w:rsidP="001A5BDB">
      <w:pPr>
        <w:pStyle w:val="KeepWithNext"/>
        <w:rPr>
          <w:rtl/>
        </w:rPr>
      </w:pPr>
    </w:p>
    <w:p w14:paraId="2FD2B5BD" w14:textId="77777777" w:rsidR="001A5BDB" w:rsidRDefault="0070730D" w:rsidP="001A5BDB">
      <w:pPr>
        <w:rPr>
          <w:rtl/>
        </w:rPr>
      </w:pPr>
      <w:bookmarkStart w:id="2167" w:name="_ETM_Q1_5948998"/>
      <w:bookmarkEnd w:id="2167"/>
      <w:r>
        <w:rPr>
          <w:rtl/>
        </w:rPr>
        <w:t>בסדר גמור</w:t>
      </w:r>
      <w:r w:rsidR="001A5BDB">
        <w:rPr>
          <w:rFonts w:hint="cs"/>
          <w:rtl/>
        </w:rPr>
        <w:t>.</w:t>
      </w:r>
      <w:r>
        <w:rPr>
          <w:rtl/>
        </w:rPr>
        <w:t xml:space="preserve"> </w:t>
      </w:r>
      <w:r w:rsidR="001A5BDB">
        <w:rPr>
          <w:rFonts w:hint="cs"/>
          <w:rtl/>
        </w:rPr>
        <w:t xml:space="preserve">אז </w:t>
      </w:r>
      <w:r>
        <w:rPr>
          <w:rtl/>
        </w:rPr>
        <w:t>את ההקראה סיימנו</w:t>
      </w:r>
      <w:r w:rsidR="001A5BDB">
        <w:rPr>
          <w:rFonts w:hint="cs"/>
          <w:rtl/>
        </w:rPr>
        <w:t>.</w:t>
      </w:r>
      <w:r>
        <w:rPr>
          <w:rtl/>
        </w:rPr>
        <w:t xml:space="preserve"> משרד משפטים, משטרה</w:t>
      </w:r>
      <w:r w:rsidR="001A5BDB">
        <w:rPr>
          <w:rFonts w:hint="cs"/>
          <w:rtl/>
        </w:rPr>
        <w:t xml:space="preserve"> ואחר כך יהודה שפר.</w:t>
      </w:r>
    </w:p>
    <w:p w14:paraId="4192F2BF" w14:textId="77777777" w:rsidR="001A5BDB" w:rsidRDefault="001A5BDB" w:rsidP="001A5BDB">
      <w:pPr>
        <w:rPr>
          <w:rtl/>
        </w:rPr>
      </w:pPr>
      <w:bookmarkStart w:id="2168" w:name="_ETM_Q1_5951672"/>
      <w:bookmarkStart w:id="2169" w:name="_ETM_Q1_5951728"/>
      <w:bookmarkStart w:id="2170" w:name="_ETM_Q1_5954024"/>
      <w:bookmarkEnd w:id="2168"/>
      <w:bookmarkEnd w:id="2169"/>
      <w:bookmarkEnd w:id="2170"/>
    </w:p>
    <w:p w14:paraId="3D77501F" w14:textId="77777777" w:rsidR="001A5BDB" w:rsidRDefault="001A5BDB" w:rsidP="001A5BDB">
      <w:pPr>
        <w:pStyle w:val="a4"/>
        <w:keepNext/>
        <w:rPr>
          <w:rtl/>
        </w:rPr>
      </w:pPr>
      <w:bookmarkStart w:id="2171" w:name="ET_speaker_6358_543"/>
      <w:r w:rsidRPr="001A5BDB">
        <w:rPr>
          <w:rStyle w:val="TagStyle"/>
          <w:rtl/>
        </w:rPr>
        <w:t xml:space="preserve"> &lt;&lt; דובר &gt;&gt; </w:t>
      </w:r>
      <w:r>
        <w:rPr>
          <w:rtl/>
        </w:rPr>
        <w:t>צביקה פוגל (עוצמה יהודית):</w:t>
      </w:r>
      <w:r w:rsidRPr="001A5BDB">
        <w:rPr>
          <w:rStyle w:val="TagStyle"/>
          <w:rtl/>
        </w:rPr>
        <w:t xml:space="preserve"> &lt;&lt; דובר &gt;&gt;</w:t>
      </w:r>
      <w:r>
        <w:rPr>
          <w:rtl/>
        </w:rPr>
        <w:t xml:space="preserve">   </w:t>
      </w:r>
      <w:bookmarkEnd w:id="2171"/>
    </w:p>
    <w:p w14:paraId="25497AB9" w14:textId="77777777" w:rsidR="001A5BDB" w:rsidRDefault="001A5BDB" w:rsidP="001A5BDB">
      <w:pPr>
        <w:pStyle w:val="KeepWithNext"/>
        <w:rPr>
          <w:rtl/>
        </w:rPr>
      </w:pPr>
    </w:p>
    <w:p w14:paraId="0EF5CD4C" w14:textId="77777777" w:rsidR="001A5BDB" w:rsidRDefault="001A5BDB" w:rsidP="001A5BDB">
      <w:pPr>
        <w:rPr>
          <w:rtl/>
        </w:rPr>
      </w:pPr>
      <w:r>
        <w:rPr>
          <w:rFonts w:hint="cs"/>
          <w:rtl/>
        </w:rPr>
        <w:t xml:space="preserve">אני יכול להרשות לעצמי רגע לשאול שאלה? </w:t>
      </w:r>
    </w:p>
    <w:p w14:paraId="06D19808" w14:textId="77777777" w:rsidR="001A5BDB" w:rsidRPr="001A5BDB" w:rsidRDefault="001A5BDB" w:rsidP="001A5BDB">
      <w:pPr>
        <w:rPr>
          <w:rtl/>
        </w:rPr>
      </w:pPr>
    </w:p>
    <w:p w14:paraId="31C21FF5" w14:textId="77777777" w:rsidR="001A5BDB" w:rsidRDefault="001A5BDB" w:rsidP="001A5BDB">
      <w:pPr>
        <w:pStyle w:val="af9"/>
        <w:keepNext/>
        <w:rPr>
          <w:rtl/>
        </w:rPr>
      </w:pPr>
      <w:bookmarkStart w:id="2172" w:name="ET_guest_לילך_וגנר__542"/>
      <w:r w:rsidRPr="001A5BDB">
        <w:rPr>
          <w:rStyle w:val="TagStyle"/>
          <w:rtl/>
        </w:rPr>
        <w:t xml:space="preserve"> &lt;&lt; אורח &gt;&gt; </w:t>
      </w:r>
      <w:r>
        <w:rPr>
          <w:rtl/>
        </w:rPr>
        <w:t>לילך וגנר:</w:t>
      </w:r>
      <w:r w:rsidRPr="001A5BDB">
        <w:rPr>
          <w:rStyle w:val="TagStyle"/>
          <w:rtl/>
        </w:rPr>
        <w:t xml:space="preserve"> &lt;&lt; אורח &gt;&gt;</w:t>
      </w:r>
      <w:r>
        <w:rPr>
          <w:rtl/>
        </w:rPr>
        <w:t xml:space="preserve">   </w:t>
      </w:r>
      <w:bookmarkEnd w:id="2172"/>
    </w:p>
    <w:p w14:paraId="7F50C48E" w14:textId="77777777" w:rsidR="001A5BDB" w:rsidRDefault="001A5BDB" w:rsidP="001A5BDB">
      <w:pPr>
        <w:pStyle w:val="KeepWithNext"/>
        <w:rPr>
          <w:rtl/>
        </w:rPr>
      </w:pPr>
    </w:p>
    <w:p w14:paraId="58917186" w14:textId="77777777" w:rsidR="001A5BDB" w:rsidRDefault="001A5BDB" w:rsidP="001A5BDB">
      <w:pPr>
        <w:rPr>
          <w:rtl/>
        </w:rPr>
      </w:pPr>
      <w:bookmarkStart w:id="2173" w:name="_ETM_Q1_5957587"/>
      <w:bookmarkStart w:id="2174" w:name="_ETM_Q1_5957625"/>
      <w:bookmarkStart w:id="2175" w:name="_ETM_Q1_5954071"/>
      <w:bookmarkEnd w:id="2173"/>
      <w:bookmarkEnd w:id="2174"/>
      <w:bookmarkEnd w:id="2175"/>
      <w:r>
        <w:rPr>
          <w:rFonts w:hint="cs"/>
          <w:rtl/>
        </w:rPr>
        <w:t>בטח</w:t>
      </w:r>
      <w:bookmarkStart w:id="2176" w:name="_ETM_Q1_5958754"/>
      <w:bookmarkEnd w:id="2176"/>
      <w:r>
        <w:rPr>
          <w:rFonts w:hint="cs"/>
          <w:rtl/>
        </w:rPr>
        <w:t>.</w:t>
      </w:r>
    </w:p>
    <w:p w14:paraId="5EBCF7EC" w14:textId="77777777" w:rsidR="001A5BDB" w:rsidRDefault="001A5BDB" w:rsidP="001A5BDB">
      <w:pPr>
        <w:rPr>
          <w:rtl/>
        </w:rPr>
      </w:pPr>
      <w:bookmarkStart w:id="2177" w:name="_ETM_Q1_5958017"/>
      <w:bookmarkStart w:id="2178" w:name="_ETM_Q1_5958106"/>
      <w:bookmarkEnd w:id="2177"/>
      <w:bookmarkEnd w:id="2178"/>
    </w:p>
    <w:p w14:paraId="127FF533" w14:textId="77777777" w:rsidR="001A5BDB" w:rsidRDefault="001A5BDB" w:rsidP="001A5BDB">
      <w:pPr>
        <w:pStyle w:val="-"/>
        <w:keepNext/>
        <w:rPr>
          <w:rtl/>
        </w:rPr>
      </w:pPr>
      <w:bookmarkStart w:id="2179" w:name="ET_speakercontinue_6358_544"/>
      <w:r w:rsidRPr="001A5BDB">
        <w:rPr>
          <w:rStyle w:val="TagStyle"/>
          <w:rtl/>
        </w:rPr>
        <w:t xml:space="preserve"> &lt;&lt; דובר_המשך &gt;&gt; </w:t>
      </w:r>
      <w:r>
        <w:rPr>
          <w:rtl/>
        </w:rPr>
        <w:t>צביקה פוגל (עוצמה יהודית):</w:t>
      </w:r>
      <w:r w:rsidRPr="001A5BDB">
        <w:rPr>
          <w:rStyle w:val="TagStyle"/>
          <w:rtl/>
        </w:rPr>
        <w:t xml:space="preserve"> &lt;&lt; דובר_המשך &gt;&gt;</w:t>
      </w:r>
      <w:r>
        <w:rPr>
          <w:rtl/>
        </w:rPr>
        <w:t xml:space="preserve">   </w:t>
      </w:r>
      <w:bookmarkEnd w:id="2179"/>
    </w:p>
    <w:p w14:paraId="51EE5E8C" w14:textId="77777777" w:rsidR="001A5BDB" w:rsidRDefault="001A5BDB" w:rsidP="001A5BDB">
      <w:pPr>
        <w:pStyle w:val="KeepWithNext"/>
        <w:rPr>
          <w:rtl/>
        </w:rPr>
      </w:pPr>
    </w:p>
    <w:p w14:paraId="40AE0377" w14:textId="77777777" w:rsidR="00973B70" w:rsidRDefault="0070730D" w:rsidP="00973B70">
      <w:pPr>
        <w:rPr>
          <w:rtl/>
        </w:rPr>
      </w:pPr>
      <w:bookmarkStart w:id="2180" w:name="_ETM_Q1_5959275"/>
      <w:bookmarkEnd w:id="2180"/>
      <w:r>
        <w:rPr>
          <w:rtl/>
        </w:rPr>
        <w:t>בהמשך לשאלה של חבר הכנסת</w:t>
      </w:r>
      <w:r w:rsidR="001A5BDB">
        <w:rPr>
          <w:rFonts w:hint="cs"/>
          <w:rtl/>
        </w:rPr>
        <w:t xml:space="preserve"> יצחק קרויזר,</w:t>
      </w:r>
      <w:r>
        <w:rPr>
          <w:rtl/>
        </w:rPr>
        <w:t xml:space="preserve"> איך בסופו של דבר </w:t>
      </w:r>
      <w:r w:rsidR="001A5BDB">
        <w:rPr>
          <w:rFonts w:hint="cs"/>
          <w:rtl/>
        </w:rPr>
        <w:t xml:space="preserve">אנחנו גורמים </w:t>
      </w:r>
      <w:r>
        <w:rPr>
          <w:rtl/>
        </w:rPr>
        <w:t>לאנשים לרצות להתלונן? איך הם ירגישו מוגנים? זה אחד הדברים הכי חשובים שאני</w:t>
      </w:r>
      <w:r w:rsidR="001A5BDB">
        <w:rPr>
          <w:rFonts w:hint="cs"/>
          <w:rtl/>
        </w:rPr>
        <w:t>,</w:t>
      </w:r>
      <w:r>
        <w:rPr>
          <w:rtl/>
        </w:rPr>
        <w:t xml:space="preserve"> בתור</w:t>
      </w:r>
      <w:r w:rsidR="001A5BDB">
        <w:rPr>
          <w:rFonts w:hint="cs"/>
          <w:rtl/>
        </w:rPr>
        <w:t xml:space="preserve"> אקס </w:t>
      </w:r>
      <w:bookmarkStart w:id="2181" w:name="_ETM_Q1_5971896"/>
      <w:bookmarkEnd w:id="2181"/>
      <w:r>
        <w:rPr>
          <w:rtl/>
        </w:rPr>
        <w:t>ראש מועצה של יישוב כזה ערבי</w:t>
      </w:r>
      <w:r w:rsidR="001A5BDB">
        <w:rPr>
          <w:rFonts w:hint="cs"/>
          <w:rtl/>
        </w:rPr>
        <w:t>,</w:t>
      </w:r>
      <w:r>
        <w:rPr>
          <w:rtl/>
        </w:rPr>
        <w:t xml:space="preserve"> שממנו לכאורה יצאו </w:t>
      </w:r>
      <w:r w:rsidR="001A5BDB">
        <w:rPr>
          <w:rFonts w:hint="cs"/>
          <w:rtl/>
        </w:rPr>
        <w:t xml:space="preserve">מקבלי </w:t>
      </w:r>
      <w:r>
        <w:rPr>
          <w:rtl/>
        </w:rPr>
        <w:t>חסות או דורשי חסות</w:t>
      </w:r>
      <w:r w:rsidR="001A5BDB">
        <w:rPr>
          <w:rFonts w:hint="cs"/>
          <w:rtl/>
        </w:rPr>
        <w:t>,</w:t>
      </w:r>
      <w:r>
        <w:rPr>
          <w:rtl/>
        </w:rPr>
        <w:t xml:space="preserve"> איך אני גורם לסביבה שאני גר בה היום להרגיש מספיק בטוחה להתלונן על זה</w:t>
      </w:r>
      <w:r w:rsidR="001A5BDB">
        <w:rPr>
          <w:rFonts w:hint="cs"/>
          <w:rtl/>
        </w:rPr>
        <w:t>?</w:t>
      </w:r>
      <w:r>
        <w:rPr>
          <w:rtl/>
        </w:rPr>
        <w:t xml:space="preserve"> זה אחד הדברים שהכי מעניינים אותי. החוק הוא נ</w:t>
      </w:r>
      <w:r w:rsidR="001A5BDB">
        <w:rPr>
          <w:rFonts w:hint="cs"/>
          <w:rtl/>
        </w:rPr>
        <w:t>ה</w:t>
      </w:r>
      <w:r>
        <w:rPr>
          <w:rtl/>
        </w:rPr>
        <w:t>דר, הוא מגדיר</w:t>
      </w:r>
      <w:r w:rsidR="001A5BDB">
        <w:rPr>
          <w:rFonts w:hint="cs"/>
          <w:rtl/>
        </w:rPr>
        <w:t xml:space="preserve"> </w:t>
      </w:r>
      <w:r w:rsidR="001A5BDB">
        <w:rPr>
          <w:rtl/>
        </w:rPr>
        <w:t>את הענישה והוא מגדיר את הדברים</w:t>
      </w:r>
      <w:r w:rsidR="001A5BDB">
        <w:rPr>
          <w:rFonts w:hint="cs"/>
          <w:rtl/>
        </w:rPr>
        <w:t>.</w:t>
      </w:r>
      <w:r w:rsidR="001A5BDB">
        <w:rPr>
          <w:rtl/>
        </w:rPr>
        <w:t xml:space="preserve"> איך אני </w:t>
      </w:r>
      <w:r w:rsidR="001A5BDB">
        <w:rPr>
          <w:rFonts w:hint="cs"/>
          <w:rtl/>
        </w:rPr>
        <w:t>גורם ל</w:t>
      </w:r>
      <w:r w:rsidR="001A5BDB">
        <w:rPr>
          <w:rtl/>
        </w:rPr>
        <w:t>מתלונן</w:t>
      </w:r>
      <w:r w:rsidR="001A5BDB">
        <w:rPr>
          <w:rFonts w:hint="cs"/>
          <w:rtl/>
        </w:rPr>
        <w:t xml:space="preserve"> להרגיש מספיק</w:t>
      </w:r>
      <w:r w:rsidR="001A5BDB">
        <w:rPr>
          <w:rtl/>
        </w:rPr>
        <w:t xml:space="preserve"> בטוח שהוא יכול לעשות לזה</w:t>
      </w:r>
      <w:r w:rsidR="001A5BDB">
        <w:rPr>
          <w:rFonts w:hint="cs"/>
          <w:rtl/>
        </w:rPr>
        <w:t>?</w:t>
      </w:r>
      <w:r w:rsidR="00973B70">
        <w:rPr>
          <w:rFonts w:hint="cs"/>
          <w:rtl/>
        </w:rPr>
        <w:t xml:space="preserve"> אם</w:t>
      </w:r>
      <w:r w:rsidR="001A5BDB">
        <w:rPr>
          <w:rtl/>
        </w:rPr>
        <w:t xml:space="preserve"> זה בכלל בתוך תכול</w:t>
      </w:r>
      <w:r w:rsidR="00973B70">
        <w:rPr>
          <w:rFonts w:hint="cs"/>
          <w:rtl/>
        </w:rPr>
        <w:t xml:space="preserve">ת החוק. </w:t>
      </w:r>
    </w:p>
    <w:p w14:paraId="6EC7C791" w14:textId="77777777" w:rsidR="00973B70" w:rsidRDefault="00973B70" w:rsidP="00973B70">
      <w:pPr>
        <w:rPr>
          <w:rtl/>
        </w:rPr>
      </w:pPr>
      <w:bookmarkStart w:id="2182" w:name="_ETM_Q1_6005930"/>
      <w:bookmarkStart w:id="2183" w:name="_ETM_Q1_6006061"/>
      <w:bookmarkEnd w:id="2182"/>
      <w:bookmarkEnd w:id="2183"/>
    </w:p>
    <w:p w14:paraId="013FEFA1" w14:textId="77777777" w:rsidR="00973B70" w:rsidRDefault="00973B70" w:rsidP="00973B70">
      <w:pPr>
        <w:pStyle w:val="af6"/>
        <w:keepNext/>
        <w:rPr>
          <w:rtl/>
        </w:rPr>
      </w:pPr>
      <w:bookmarkStart w:id="2184" w:name="ET_yor_6157_545"/>
      <w:r w:rsidRPr="00973B70">
        <w:rPr>
          <w:rStyle w:val="TagStyle"/>
          <w:rtl/>
        </w:rPr>
        <w:t xml:space="preserve"> &lt;&lt; יור &gt;&gt; </w:t>
      </w:r>
      <w:r>
        <w:rPr>
          <w:rtl/>
        </w:rPr>
        <w:t>היו"ר שמחה רוטמן:</w:t>
      </w:r>
      <w:r w:rsidRPr="00973B70">
        <w:rPr>
          <w:rStyle w:val="TagStyle"/>
          <w:rtl/>
        </w:rPr>
        <w:t xml:space="preserve"> &lt;&lt; יור &gt;&gt;</w:t>
      </w:r>
      <w:r>
        <w:rPr>
          <w:rtl/>
        </w:rPr>
        <w:t xml:space="preserve">   </w:t>
      </w:r>
      <w:bookmarkEnd w:id="2184"/>
    </w:p>
    <w:p w14:paraId="0CD8A0F9" w14:textId="77777777" w:rsidR="00973B70" w:rsidRDefault="00973B70" w:rsidP="00973B70">
      <w:pPr>
        <w:pStyle w:val="KeepWithNext"/>
        <w:rPr>
          <w:rtl/>
        </w:rPr>
      </w:pPr>
    </w:p>
    <w:p w14:paraId="6DA42DBF" w14:textId="77777777" w:rsidR="00973B70" w:rsidRDefault="001A5BDB" w:rsidP="00973B70">
      <w:pPr>
        <w:rPr>
          <w:rtl/>
        </w:rPr>
      </w:pPr>
      <w:bookmarkStart w:id="2185" w:name="_ETM_Q1_6008022"/>
      <w:bookmarkEnd w:id="2185"/>
      <w:r>
        <w:rPr>
          <w:rtl/>
        </w:rPr>
        <w:t>כן,</w:t>
      </w:r>
      <w:r w:rsidR="00973B70">
        <w:rPr>
          <w:rFonts w:hint="cs"/>
          <w:rtl/>
        </w:rPr>
        <w:t xml:space="preserve"> זאת שאלה שנשאלה,</w:t>
      </w:r>
      <w:r>
        <w:rPr>
          <w:rtl/>
        </w:rPr>
        <w:t xml:space="preserve"> אבל קודם משרד המשפטים ואז </w:t>
      </w:r>
      <w:r w:rsidR="00973B70">
        <w:rPr>
          <w:rFonts w:hint="cs"/>
          <w:rtl/>
        </w:rPr>
        <w:t>משטרה.</w:t>
      </w:r>
      <w:r>
        <w:rPr>
          <w:rtl/>
        </w:rPr>
        <w:t xml:space="preserve"> </w:t>
      </w:r>
    </w:p>
    <w:p w14:paraId="4E7BF40E" w14:textId="77777777" w:rsidR="00973B70" w:rsidRDefault="00973B70" w:rsidP="00973B70">
      <w:pPr>
        <w:rPr>
          <w:rtl/>
        </w:rPr>
      </w:pPr>
      <w:bookmarkStart w:id="2186" w:name="_ETM_Q1_6011326"/>
      <w:bookmarkStart w:id="2187" w:name="_ETM_Q1_6011397"/>
      <w:bookmarkEnd w:id="2186"/>
      <w:bookmarkEnd w:id="2187"/>
    </w:p>
    <w:p w14:paraId="044EA278" w14:textId="77777777" w:rsidR="00973B70" w:rsidRDefault="00973B70" w:rsidP="00973B70">
      <w:pPr>
        <w:pStyle w:val="af5"/>
        <w:keepNext/>
        <w:rPr>
          <w:rtl/>
        </w:rPr>
      </w:pPr>
      <w:bookmarkStart w:id="2188" w:name="ET_interruption_קריאה_546"/>
      <w:r w:rsidRPr="00973B70">
        <w:rPr>
          <w:rStyle w:val="TagStyle"/>
          <w:rtl/>
        </w:rPr>
        <w:t xml:space="preserve"> &lt;&lt; קריאה &gt;&gt; </w:t>
      </w:r>
      <w:r>
        <w:rPr>
          <w:rtl/>
        </w:rPr>
        <w:t>קריאה:</w:t>
      </w:r>
      <w:r w:rsidRPr="00973B70">
        <w:rPr>
          <w:rStyle w:val="TagStyle"/>
          <w:rtl/>
        </w:rPr>
        <w:t xml:space="preserve"> &lt;&lt; קריאה &gt;&gt;</w:t>
      </w:r>
      <w:r>
        <w:rPr>
          <w:rtl/>
        </w:rPr>
        <w:t xml:space="preserve">   </w:t>
      </w:r>
      <w:bookmarkEnd w:id="2188"/>
    </w:p>
    <w:p w14:paraId="57BB7FDA" w14:textId="77777777" w:rsidR="00973B70" w:rsidRDefault="00973B70" w:rsidP="00973B70">
      <w:pPr>
        <w:pStyle w:val="KeepWithNext"/>
        <w:rPr>
          <w:rtl/>
        </w:rPr>
      </w:pPr>
    </w:p>
    <w:p w14:paraId="4F24B91E" w14:textId="77777777" w:rsidR="00973B70" w:rsidRDefault="00973B70" w:rsidP="00973B70">
      <w:pPr>
        <w:rPr>
          <w:rtl/>
        </w:rPr>
      </w:pPr>
      <w:bookmarkStart w:id="2189" w:name="_ETM_Q1_6014800"/>
      <w:bookmarkEnd w:id="2189"/>
      <w:r>
        <w:rPr>
          <w:rFonts w:hint="cs"/>
          <w:rtl/>
        </w:rPr>
        <w:t>אולי</w:t>
      </w:r>
      <w:r w:rsidR="001A5BDB">
        <w:rPr>
          <w:rtl/>
        </w:rPr>
        <w:t xml:space="preserve"> יש </w:t>
      </w:r>
      <w:r>
        <w:rPr>
          <w:rFonts w:hint="cs"/>
          <w:rtl/>
        </w:rPr>
        <w:t xml:space="preserve">להם </w:t>
      </w:r>
      <w:r w:rsidR="001A5BDB">
        <w:rPr>
          <w:rtl/>
        </w:rPr>
        <w:t xml:space="preserve">פתרון. </w:t>
      </w:r>
      <w:bookmarkStart w:id="2190" w:name="_ETM_Q1_6015734"/>
      <w:bookmarkEnd w:id="2190"/>
    </w:p>
    <w:p w14:paraId="4EDE9574" w14:textId="77777777" w:rsidR="00973B70" w:rsidRDefault="00973B70" w:rsidP="00973B70">
      <w:pPr>
        <w:rPr>
          <w:rtl/>
        </w:rPr>
      </w:pPr>
      <w:bookmarkStart w:id="2191" w:name="_ETM_Q1_6015786"/>
      <w:bookmarkEnd w:id="2191"/>
    </w:p>
    <w:p w14:paraId="4C187003" w14:textId="77777777" w:rsidR="00973B70" w:rsidRDefault="00973B70" w:rsidP="00973B70">
      <w:pPr>
        <w:pStyle w:val="af9"/>
        <w:keepNext/>
        <w:rPr>
          <w:rtl/>
        </w:rPr>
      </w:pPr>
      <w:bookmarkStart w:id="2192" w:name="ET_guest_לילך_וגנר__547"/>
      <w:r w:rsidRPr="00973B70">
        <w:rPr>
          <w:rStyle w:val="TagStyle"/>
          <w:rtl/>
        </w:rPr>
        <w:t xml:space="preserve"> &lt;&lt; אורח &gt;&gt; </w:t>
      </w:r>
      <w:r>
        <w:rPr>
          <w:rtl/>
        </w:rPr>
        <w:t>לילך וגנר:</w:t>
      </w:r>
      <w:r w:rsidRPr="00973B70">
        <w:rPr>
          <w:rStyle w:val="TagStyle"/>
          <w:rtl/>
        </w:rPr>
        <w:t xml:space="preserve"> &lt;&lt; אורח &gt;&gt;</w:t>
      </w:r>
      <w:r>
        <w:rPr>
          <w:rtl/>
        </w:rPr>
        <w:t xml:space="preserve">   </w:t>
      </w:r>
      <w:bookmarkEnd w:id="2192"/>
    </w:p>
    <w:p w14:paraId="608DFA01" w14:textId="77777777" w:rsidR="00973B70" w:rsidRDefault="00973B70" w:rsidP="00973B70">
      <w:pPr>
        <w:pStyle w:val="KeepWithNext"/>
        <w:rPr>
          <w:rtl/>
        </w:rPr>
      </w:pPr>
    </w:p>
    <w:p w14:paraId="41BCED2D" w14:textId="63B826CD" w:rsidR="00973B70" w:rsidRDefault="001A5BDB" w:rsidP="009F1960">
      <w:pPr>
        <w:rPr>
          <w:rtl/>
        </w:rPr>
      </w:pPr>
      <w:bookmarkStart w:id="2193" w:name="_ETM_Q1_6019513"/>
      <w:bookmarkStart w:id="2194" w:name="_ETM_Q1_6019561"/>
      <w:bookmarkStart w:id="2195" w:name="_ETM_Q1_6017964"/>
      <w:bookmarkEnd w:id="2193"/>
      <w:bookmarkEnd w:id="2194"/>
      <w:bookmarkEnd w:id="2195"/>
      <w:r>
        <w:rPr>
          <w:rtl/>
        </w:rPr>
        <w:t>כמו שיושב</w:t>
      </w:r>
      <w:r w:rsidR="00973B70">
        <w:rPr>
          <w:rFonts w:hint="cs"/>
          <w:rtl/>
        </w:rPr>
        <w:t>-</w:t>
      </w:r>
      <w:r>
        <w:rPr>
          <w:rtl/>
        </w:rPr>
        <w:t xml:space="preserve">ראש הוועדה אמר </w:t>
      </w:r>
      <w:r w:rsidR="00973B70">
        <w:rPr>
          <w:rFonts w:hint="cs"/>
          <w:rtl/>
        </w:rPr>
        <w:t xml:space="preserve">נעשתה הרבה </w:t>
      </w:r>
      <w:r>
        <w:rPr>
          <w:rtl/>
        </w:rPr>
        <w:t>עבודה בהקשר של הנוסח הזה</w:t>
      </w:r>
      <w:r w:rsidR="00973B70">
        <w:rPr>
          <w:rFonts w:hint="cs"/>
          <w:rtl/>
        </w:rPr>
        <w:t>.</w:t>
      </w:r>
      <w:r>
        <w:rPr>
          <w:rtl/>
        </w:rPr>
        <w:t xml:space="preserve"> בהחלטה של ועדת שרים אנחנו התבקשנו להציג נוסח יותר מאוזן מהנוסח שהובא בהצ</w:t>
      </w:r>
      <w:r w:rsidR="00973B70">
        <w:rPr>
          <w:rFonts w:hint="cs"/>
          <w:rtl/>
        </w:rPr>
        <w:t>עת החוק ה</w:t>
      </w:r>
      <w:r>
        <w:rPr>
          <w:rtl/>
        </w:rPr>
        <w:t>פרטית של חבר הכנסת קרויזר</w:t>
      </w:r>
      <w:r w:rsidR="00973B70">
        <w:rPr>
          <w:rFonts w:hint="cs"/>
          <w:rtl/>
        </w:rPr>
        <w:t>,</w:t>
      </w:r>
      <w:r>
        <w:rPr>
          <w:rtl/>
        </w:rPr>
        <w:t xml:space="preserve"> ואנחנו שמנו על השולחן נוסח </w:t>
      </w:r>
      <w:r w:rsidR="00973B70">
        <w:rPr>
          <w:rFonts w:hint="cs"/>
          <w:rtl/>
        </w:rPr>
        <w:t>ו</w:t>
      </w:r>
      <w:r>
        <w:rPr>
          <w:rtl/>
        </w:rPr>
        <w:t xml:space="preserve">הודנו בפני הוועדה שהוא לא הנוסח המיטבי, </w:t>
      </w:r>
      <w:r w:rsidR="00973B70">
        <w:rPr>
          <w:rFonts w:hint="cs"/>
          <w:rtl/>
        </w:rPr>
        <w:t xml:space="preserve">וניסינו לשפר אותו </w:t>
      </w:r>
      <w:r>
        <w:rPr>
          <w:rtl/>
        </w:rPr>
        <w:t xml:space="preserve">בכל הדיונים שנעשו. אני חושבת שהתוצאה </w:t>
      </w:r>
      <w:r w:rsidR="00973B70">
        <w:rPr>
          <w:rFonts w:hint="cs"/>
          <w:rtl/>
        </w:rPr>
        <w:t xml:space="preserve">היא </w:t>
      </w:r>
      <w:r>
        <w:rPr>
          <w:rtl/>
        </w:rPr>
        <w:t xml:space="preserve">לא רעה. </w:t>
      </w:r>
      <w:r w:rsidR="00973B70">
        <w:rPr>
          <w:rFonts w:hint="cs"/>
          <w:rtl/>
        </w:rPr>
        <w:t xml:space="preserve">אני </w:t>
      </w:r>
      <w:r>
        <w:rPr>
          <w:rtl/>
        </w:rPr>
        <w:t>חושבת שהגענו לנוסח שאני מבינה את ההסתייגויות של הסנגוריה לגביו, אבל אני חושבת שהוא עושה את העבודה</w:t>
      </w:r>
      <w:r w:rsidR="00973B70">
        <w:rPr>
          <w:rFonts w:hint="cs"/>
          <w:rtl/>
        </w:rPr>
        <w:t>,</w:t>
      </w:r>
      <w:r>
        <w:rPr>
          <w:rtl/>
        </w:rPr>
        <w:t xml:space="preserve"> כי </w:t>
      </w:r>
      <w:r w:rsidR="00973B70">
        <w:rPr>
          <w:rFonts w:hint="cs"/>
          <w:rtl/>
        </w:rPr>
        <w:t xml:space="preserve">הוא </w:t>
      </w:r>
      <w:r>
        <w:rPr>
          <w:rtl/>
        </w:rPr>
        <w:t>באמת מתייחס למקרים שבהם יש נתק בין הנושא של המאיים לבין הנושא של מפיק</w:t>
      </w:r>
      <w:r w:rsidR="00973B70">
        <w:rPr>
          <w:rFonts w:hint="cs"/>
          <w:rtl/>
        </w:rPr>
        <w:t xml:space="preserve"> את</w:t>
      </w:r>
      <w:r>
        <w:rPr>
          <w:rtl/>
        </w:rPr>
        <w:t xml:space="preserve"> טובת </w:t>
      </w:r>
      <w:r w:rsidR="00973B70">
        <w:rPr>
          <w:rFonts w:hint="cs"/>
          <w:rtl/>
        </w:rPr>
        <w:t>ה</w:t>
      </w:r>
      <w:r>
        <w:rPr>
          <w:rtl/>
        </w:rPr>
        <w:t>הנאה מכך שאיומים התרחשו במציאות כלפי אותו מש</w:t>
      </w:r>
      <w:r w:rsidR="00973B70">
        <w:rPr>
          <w:rFonts w:hint="cs"/>
          <w:rtl/>
        </w:rPr>
        <w:t>לם</w:t>
      </w:r>
      <w:r>
        <w:rPr>
          <w:rtl/>
        </w:rPr>
        <w:t>. אני חושבת שזה הערך המוסף של החוק הזה</w:t>
      </w:r>
      <w:r w:rsidR="00973B70">
        <w:rPr>
          <w:rFonts w:hint="cs"/>
          <w:rtl/>
        </w:rPr>
        <w:t>.</w:t>
      </w:r>
      <w:r w:rsidR="00783B7D">
        <w:rPr>
          <w:rFonts w:hint="cs"/>
          <w:rtl/>
        </w:rPr>
        <w:t xml:space="preserve"> </w:t>
      </w:r>
    </w:p>
    <w:p w14:paraId="07E3B802" w14:textId="77777777" w:rsidR="00973B70" w:rsidRDefault="00973B70" w:rsidP="00973B70">
      <w:pPr>
        <w:rPr>
          <w:rtl/>
        </w:rPr>
      </w:pPr>
      <w:bookmarkStart w:id="2196" w:name="_ETM_Q1_6070948"/>
      <w:bookmarkStart w:id="2197" w:name="_ETM_Q1_6071013"/>
      <w:bookmarkStart w:id="2198" w:name="_ETM_Q1_6071101"/>
      <w:bookmarkEnd w:id="2196"/>
      <w:bookmarkEnd w:id="2197"/>
      <w:bookmarkEnd w:id="2198"/>
    </w:p>
    <w:p w14:paraId="4616E457" w14:textId="77777777" w:rsidR="00973B70" w:rsidRDefault="001A5BDB" w:rsidP="00973B70">
      <w:pPr>
        <w:rPr>
          <w:rtl/>
        </w:rPr>
      </w:pPr>
      <w:bookmarkStart w:id="2199" w:name="_ETM_Q1_6071147"/>
      <w:bookmarkEnd w:id="2199"/>
      <w:r>
        <w:rPr>
          <w:rtl/>
        </w:rPr>
        <w:t>אבל אני רוצה לשים על השולחן שהחוק הזה בפני עצמו יכול להועיל ולסייע במיגור התופעה של סחיט</w:t>
      </w:r>
      <w:r w:rsidR="00973B70">
        <w:rPr>
          <w:rFonts w:hint="cs"/>
          <w:rtl/>
        </w:rPr>
        <w:t xml:space="preserve">ת דמי </w:t>
      </w:r>
      <w:r>
        <w:rPr>
          <w:rtl/>
        </w:rPr>
        <w:t>חסות, אבל הוא חייב להיות חלק ממהלך משולב שיכלול עוד אלמנטים, ובראש ובראשונה הרגולציה שצריך להביא המשרד לביטחון לאומי לגבי הנושא של השמירה. אני יודעת</w:t>
      </w:r>
      <w:r w:rsidR="00973B70">
        <w:rPr>
          <w:rFonts w:hint="cs"/>
          <w:rtl/>
        </w:rPr>
        <w:t xml:space="preserve"> </w:t>
      </w:r>
      <w:bookmarkStart w:id="2200" w:name="_ETM_Q1_6081744"/>
      <w:bookmarkEnd w:id="2200"/>
      <w:r w:rsidR="00973B70">
        <w:rPr>
          <w:rFonts w:hint="cs"/>
          <w:rtl/>
        </w:rPr>
        <w:t>שפרוטקשן</w:t>
      </w:r>
      <w:r>
        <w:rPr>
          <w:rtl/>
        </w:rPr>
        <w:t xml:space="preserve"> זה לא רק שמירה</w:t>
      </w:r>
      <w:r w:rsidR="00973B70">
        <w:rPr>
          <w:rFonts w:hint="cs"/>
          <w:rtl/>
        </w:rPr>
        <w:t>,</w:t>
      </w:r>
      <w:r>
        <w:rPr>
          <w:rtl/>
        </w:rPr>
        <w:t xml:space="preserve"> שמענו על זה הרבה. יש פרוטקשן לא רק בשמירה</w:t>
      </w:r>
      <w:r w:rsidR="00973B70">
        <w:rPr>
          <w:rFonts w:hint="cs"/>
          <w:rtl/>
        </w:rPr>
        <w:t>,</w:t>
      </w:r>
      <w:r>
        <w:rPr>
          <w:rtl/>
        </w:rPr>
        <w:t xml:space="preserve"> אבל זה קל מאוד לעשות את זה בשמירה</w:t>
      </w:r>
      <w:r w:rsidR="00973B70">
        <w:rPr>
          <w:rFonts w:hint="cs"/>
          <w:rtl/>
        </w:rPr>
        <w:t>.</w:t>
      </w:r>
      <w:r>
        <w:rPr>
          <w:rtl/>
        </w:rPr>
        <w:t xml:space="preserve"> זה </w:t>
      </w:r>
      <w:r w:rsidR="00973B70">
        <w:rPr>
          <w:rFonts w:hint="cs"/>
          <w:rtl/>
        </w:rPr>
        <w:t>ה</w:t>
      </w:r>
      <w:r>
        <w:rPr>
          <w:rtl/>
        </w:rPr>
        <w:t xml:space="preserve">כר </w:t>
      </w:r>
      <w:r w:rsidR="00973B70">
        <w:rPr>
          <w:rFonts w:hint="cs"/>
          <w:rtl/>
        </w:rPr>
        <w:t>ה</w:t>
      </w:r>
      <w:r>
        <w:rPr>
          <w:rtl/>
        </w:rPr>
        <w:t>פורה לאירועים של סחיט</w:t>
      </w:r>
      <w:r w:rsidR="00973B70">
        <w:rPr>
          <w:rFonts w:hint="cs"/>
          <w:rtl/>
        </w:rPr>
        <w:t>ת</w:t>
      </w:r>
      <w:r>
        <w:rPr>
          <w:rtl/>
        </w:rPr>
        <w:t xml:space="preserve"> דמי חסות</w:t>
      </w:r>
      <w:r w:rsidR="00973B70">
        <w:rPr>
          <w:rFonts w:hint="cs"/>
          <w:rtl/>
        </w:rPr>
        <w:t>,</w:t>
      </w:r>
      <w:r>
        <w:rPr>
          <w:rtl/>
        </w:rPr>
        <w:t xml:space="preserve"> זה</w:t>
      </w:r>
      <w:r w:rsidR="00973B70">
        <w:rPr>
          <w:rFonts w:hint="cs"/>
          <w:rtl/>
        </w:rPr>
        <w:t xml:space="preserve"> </w:t>
      </w:r>
      <w:bookmarkStart w:id="2201" w:name="_ETM_Q1_5909493"/>
      <w:bookmarkStart w:id="2202" w:name="_ETM_Q1_5909600"/>
      <w:bookmarkStart w:id="2203" w:name="_ETM_Q1_5909963"/>
      <w:bookmarkStart w:id="2204" w:name="_ETM_Q1_5928928"/>
      <w:bookmarkStart w:id="2205" w:name="_ETM_Q1_5928978"/>
      <w:bookmarkStart w:id="2206" w:name="_ETM_Q1_5971636"/>
      <w:bookmarkStart w:id="2207" w:name="_ETM_Q1_5971696"/>
      <w:bookmarkStart w:id="2208" w:name="_ETM_Q1_5957664"/>
      <w:bookmarkStart w:id="2209" w:name="_ETM_Q1_5957694"/>
      <w:bookmarkEnd w:id="2201"/>
      <w:bookmarkEnd w:id="2202"/>
      <w:bookmarkEnd w:id="2203"/>
      <w:bookmarkEnd w:id="2204"/>
      <w:bookmarkEnd w:id="2205"/>
      <w:bookmarkEnd w:id="2206"/>
      <w:bookmarkEnd w:id="2207"/>
      <w:bookmarkEnd w:id="2208"/>
      <w:bookmarkEnd w:id="2209"/>
      <w:r w:rsidR="00973B70">
        <w:rPr>
          <w:rtl/>
        </w:rPr>
        <w:t>בקרב הנושא של השמירה</w:t>
      </w:r>
      <w:r w:rsidR="00973B70">
        <w:rPr>
          <w:rFonts w:hint="cs"/>
          <w:rtl/>
        </w:rPr>
        <w:t>.</w:t>
      </w:r>
      <w:r w:rsidR="00973B70">
        <w:rPr>
          <w:rtl/>
        </w:rPr>
        <w:t xml:space="preserve"> אם נצליח להביא חוק </w:t>
      </w:r>
      <w:r w:rsidR="00973B70">
        <w:rPr>
          <w:rFonts w:hint="cs"/>
          <w:rtl/>
        </w:rPr>
        <w:t>כ</w:t>
      </w:r>
      <w:r w:rsidR="00973B70">
        <w:rPr>
          <w:rtl/>
        </w:rPr>
        <w:t>ממשלה שינקה את השוק מגורמים עברייניים בהקשר הזה</w:t>
      </w:r>
      <w:r w:rsidR="00973B70">
        <w:rPr>
          <w:rFonts w:hint="cs"/>
          <w:rtl/>
        </w:rPr>
        <w:t>,</w:t>
      </w:r>
      <w:r w:rsidR="00973B70">
        <w:rPr>
          <w:rtl/>
        </w:rPr>
        <w:t xml:space="preserve"> עשינו עבודה חשובה ביותר</w:t>
      </w:r>
      <w:r w:rsidR="00973B70">
        <w:rPr>
          <w:rFonts w:hint="cs"/>
          <w:rtl/>
        </w:rPr>
        <w:t>.</w:t>
      </w:r>
      <w:r w:rsidR="00973B70">
        <w:rPr>
          <w:rtl/>
        </w:rPr>
        <w:t xml:space="preserve"> לפעמים באמצעות הרגולציה אנחנו יכולים להגיע להישגים מאוד טובים בנושא הזה</w:t>
      </w:r>
      <w:r w:rsidR="00973B70">
        <w:rPr>
          <w:rFonts w:hint="cs"/>
          <w:rtl/>
        </w:rPr>
        <w:t>,</w:t>
      </w:r>
      <w:r w:rsidR="00973B70">
        <w:rPr>
          <w:rtl/>
        </w:rPr>
        <w:t xml:space="preserve"> והחוק הזה י</w:t>
      </w:r>
      <w:r w:rsidR="00973B70">
        <w:rPr>
          <w:rFonts w:hint="cs"/>
          <w:rtl/>
        </w:rPr>
        <w:t xml:space="preserve">היה </w:t>
      </w:r>
      <w:r w:rsidR="00973B70">
        <w:rPr>
          <w:rtl/>
        </w:rPr>
        <w:t>השלמה בהקשר</w:t>
      </w:r>
      <w:r w:rsidR="00973B70">
        <w:rPr>
          <w:rFonts w:hint="cs"/>
          <w:rtl/>
        </w:rPr>
        <w:t>י</w:t>
      </w:r>
      <w:r w:rsidR="00973B70">
        <w:rPr>
          <w:rtl/>
        </w:rPr>
        <w:t>ם הפליליים המובהקים</w:t>
      </w:r>
      <w:r w:rsidR="00973B70">
        <w:rPr>
          <w:rFonts w:hint="cs"/>
          <w:rtl/>
        </w:rPr>
        <w:t>.</w:t>
      </w:r>
      <w:r w:rsidR="00973B70">
        <w:rPr>
          <w:rtl/>
        </w:rPr>
        <w:t xml:space="preserve"> אז זה אני רוצה לשים על השולחן ש</w:t>
      </w:r>
      <w:r w:rsidR="00973B70">
        <w:rPr>
          <w:rFonts w:hint="cs"/>
          <w:rtl/>
        </w:rPr>
        <w:t xml:space="preserve">שוב, </w:t>
      </w:r>
      <w:r w:rsidR="00973B70">
        <w:rPr>
          <w:rtl/>
        </w:rPr>
        <w:t>בעיניי החוק הזה הוא לא חזות הכ</w:t>
      </w:r>
      <w:r w:rsidR="00973B70">
        <w:rPr>
          <w:rFonts w:hint="cs"/>
          <w:rtl/>
        </w:rPr>
        <w:t>ו</w:t>
      </w:r>
      <w:r w:rsidR="00973B70">
        <w:rPr>
          <w:rtl/>
        </w:rPr>
        <w:t xml:space="preserve">ל. </w:t>
      </w:r>
    </w:p>
    <w:p w14:paraId="7742BF9C" w14:textId="77777777" w:rsidR="00973B70" w:rsidRDefault="00973B70" w:rsidP="00973B70">
      <w:pPr>
        <w:rPr>
          <w:rtl/>
        </w:rPr>
      </w:pPr>
      <w:bookmarkStart w:id="2210" w:name="_ETM_Q1_6120783"/>
      <w:bookmarkStart w:id="2211" w:name="_ETM_Q1_6120880"/>
      <w:bookmarkStart w:id="2212" w:name="_ETM_Q1_6120957"/>
      <w:bookmarkEnd w:id="2210"/>
      <w:bookmarkEnd w:id="2211"/>
      <w:bookmarkEnd w:id="2212"/>
    </w:p>
    <w:p w14:paraId="56BDB3FD" w14:textId="0EDF5644" w:rsidR="00973B70" w:rsidRDefault="00973B70" w:rsidP="009F1960">
      <w:pPr>
        <w:rPr>
          <w:rtl/>
        </w:rPr>
      </w:pPr>
      <w:bookmarkStart w:id="2213" w:name="_ETM_Q1_6121041"/>
      <w:bookmarkEnd w:id="2213"/>
      <w:r>
        <w:rPr>
          <w:rtl/>
        </w:rPr>
        <w:t>לגבי הנוסח</w:t>
      </w:r>
      <w:r>
        <w:rPr>
          <w:rFonts w:hint="cs"/>
          <w:rtl/>
        </w:rPr>
        <w:t>,</w:t>
      </w:r>
      <w:r>
        <w:rPr>
          <w:rtl/>
        </w:rPr>
        <w:t xml:space="preserve"> כמו שאמרתי אני חושבת שהבאנו נוסח יחסית מאוזן</w:t>
      </w:r>
      <w:r>
        <w:rPr>
          <w:rFonts w:hint="cs"/>
          <w:rtl/>
        </w:rPr>
        <w:t>.</w:t>
      </w:r>
      <w:r>
        <w:rPr>
          <w:rtl/>
        </w:rPr>
        <w:t xml:space="preserve"> גם החזקה, וכידוע כל מה שאמר</w:t>
      </w:r>
      <w:r w:rsidR="009F1960">
        <w:rPr>
          <w:rFonts w:hint="cs"/>
          <w:rtl/>
        </w:rPr>
        <w:t>ו</w:t>
      </w:r>
      <w:r>
        <w:rPr>
          <w:rtl/>
        </w:rPr>
        <w:t xml:space="preserve"> ה</w:t>
      </w:r>
      <w:r w:rsidRPr="009F1960">
        <w:rPr>
          <w:rtl/>
        </w:rPr>
        <w:t>יועצת המשפטית והסנגוריה בהקשר</w:t>
      </w:r>
      <w:r>
        <w:rPr>
          <w:rtl/>
        </w:rPr>
        <w:t xml:space="preserve"> של חז</w:t>
      </w:r>
      <w:r w:rsidRPr="009F1960">
        <w:rPr>
          <w:rtl/>
        </w:rPr>
        <w:t xml:space="preserve">קות </w:t>
      </w:r>
      <w:r w:rsidRPr="009F1960">
        <w:rPr>
          <w:rFonts w:hint="cs"/>
          <w:rtl/>
        </w:rPr>
        <w:t>אלה</w:t>
      </w:r>
      <w:r>
        <w:rPr>
          <w:rtl/>
        </w:rPr>
        <w:t xml:space="preserve"> כמובן דברים שאנחנו עומדים מאחוריהם</w:t>
      </w:r>
      <w:r>
        <w:rPr>
          <w:rFonts w:hint="cs"/>
          <w:rtl/>
        </w:rPr>
        <w:t xml:space="preserve"> </w:t>
      </w:r>
      <w:r>
        <w:rPr>
          <w:rtl/>
        </w:rPr>
        <w:t>–</w:t>
      </w:r>
      <w:r>
        <w:rPr>
          <w:rFonts w:hint="cs"/>
          <w:rtl/>
        </w:rPr>
        <w:t xml:space="preserve"> </w:t>
      </w:r>
      <w:r>
        <w:rPr>
          <w:rtl/>
        </w:rPr>
        <w:t xml:space="preserve">חזקות פוגעות בחזקת החפות. ניסינו לנסח משהו שגם מתיישב עם הפגיעה </w:t>
      </w:r>
      <w:r>
        <w:rPr>
          <w:rFonts w:hint="cs"/>
          <w:rtl/>
        </w:rPr>
        <w:t>ה</w:t>
      </w:r>
      <w:r>
        <w:rPr>
          <w:rtl/>
        </w:rPr>
        <w:t xml:space="preserve">מסוימת בחזקת החפות באמצעות העברת הנטל, אבל גם נותן מענה לאותם מקרים שהוצגו פה לוועדה בידי נפגעים, וגם הבנתי שהוצגו לוועדה </w:t>
      </w:r>
      <w:r>
        <w:rPr>
          <w:rFonts w:hint="cs"/>
          <w:rtl/>
        </w:rPr>
        <w:t xml:space="preserve">בעת </w:t>
      </w:r>
      <w:r>
        <w:rPr>
          <w:rtl/>
        </w:rPr>
        <w:t>הסיור במקומות שבהם יש פרוטקשן</w:t>
      </w:r>
      <w:r>
        <w:rPr>
          <w:rFonts w:hint="cs"/>
          <w:rtl/>
        </w:rPr>
        <w:t>.</w:t>
      </w:r>
      <w:r>
        <w:rPr>
          <w:rtl/>
        </w:rPr>
        <w:t xml:space="preserve"> </w:t>
      </w:r>
      <w:bookmarkStart w:id="2214" w:name="_ETM_Q1_6151929"/>
      <w:bookmarkStart w:id="2215" w:name="_ETM_Q1_6152021"/>
      <w:bookmarkStart w:id="2216" w:name="_ETM_Q1_6152406"/>
      <w:bookmarkStart w:id="2217" w:name="_ETM_Q1_6152473"/>
      <w:bookmarkEnd w:id="2214"/>
      <w:bookmarkEnd w:id="2215"/>
      <w:bookmarkEnd w:id="2216"/>
      <w:bookmarkEnd w:id="2217"/>
      <w:r>
        <w:rPr>
          <w:rtl/>
        </w:rPr>
        <w:t xml:space="preserve">לכן אני חושבת שבסופו של דבר </w:t>
      </w:r>
      <w:r>
        <w:rPr>
          <w:rFonts w:hint="cs"/>
          <w:rtl/>
        </w:rPr>
        <w:t xml:space="preserve">אפשר לחיות בשלום עם </w:t>
      </w:r>
      <w:r>
        <w:rPr>
          <w:rtl/>
        </w:rPr>
        <w:t>עסקת החבילה של העב</w:t>
      </w:r>
      <w:r>
        <w:rPr>
          <w:rFonts w:hint="cs"/>
          <w:rtl/>
        </w:rPr>
        <w:t>י</w:t>
      </w:r>
      <w:r>
        <w:rPr>
          <w:rtl/>
        </w:rPr>
        <w:t>רה והחזקה</w:t>
      </w:r>
      <w:r>
        <w:rPr>
          <w:rFonts w:hint="cs"/>
          <w:rtl/>
        </w:rPr>
        <w:t>,</w:t>
      </w:r>
      <w:r>
        <w:rPr>
          <w:rtl/>
        </w:rPr>
        <w:t xml:space="preserve"> ואני כמובן </w:t>
      </w:r>
      <w:r>
        <w:rPr>
          <w:rFonts w:hint="cs"/>
          <w:rtl/>
        </w:rPr>
        <w:t>א</w:t>
      </w:r>
      <w:r>
        <w:rPr>
          <w:rtl/>
        </w:rPr>
        <w:t>מליץ לשר המשפטים לאשר את זה</w:t>
      </w:r>
      <w:r>
        <w:rPr>
          <w:rFonts w:hint="cs"/>
          <w:rtl/>
        </w:rPr>
        <w:t>.</w:t>
      </w:r>
    </w:p>
    <w:p w14:paraId="46AED58A" w14:textId="77777777" w:rsidR="00973B70" w:rsidRDefault="00973B70" w:rsidP="00973B70">
      <w:pPr>
        <w:rPr>
          <w:rtl/>
        </w:rPr>
      </w:pPr>
      <w:bookmarkStart w:id="2218" w:name="_ETM_Q1_6157452"/>
      <w:bookmarkStart w:id="2219" w:name="_ETM_Q1_6157511"/>
      <w:bookmarkStart w:id="2220" w:name="_ETM_Q1_6157616"/>
      <w:bookmarkEnd w:id="2218"/>
      <w:bookmarkEnd w:id="2219"/>
      <w:bookmarkEnd w:id="2220"/>
    </w:p>
    <w:p w14:paraId="3C42E6CD" w14:textId="77777777" w:rsidR="0051680F" w:rsidRDefault="00973B70" w:rsidP="00973B70">
      <w:pPr>
        <w:rPr>
          <w:rtl/>
        </w:rPr>
      </w:pPr>
      <w:bookmarkStart w:id="2221" w:name="_ETM_Q1_6157669"/>
      <w:bookmarkEnd w:id="2221"/>
      <w:r>
        <w:rPr>
          <w:rtl/>
        </w:rPr>
        <w:t>שני דברים שאני מסתייגת מהם</w:t>
      </w:r>
      <w:r w:rsidR="0051680F">
        <w:rPr>
          <w:rFonts w:hint="cs"/>
          <w:rtl/>
        </w:rPr>
        <w:t xml:space="preserve"> </w:t>
      </w:r>
      <w:r w:rsidR="0051680F">
        <w:rPr>
          <w:rtl/>
        </w:rPr>
        <w:t>–</w:t>
      </w:r>
      <w:r w:rsidR="0051680F">
        <w:rPr>
          <w:rFonts w:hint="cs"/>
          <w:rtl/>
        </w:rPr>
        <w:t xml:space="preserve"> </w:t>
      </w:r>
      <w:r>
        <w:rPr>
          <w:rtl/>
        </w:rPr>
        <w:t>וכמובן העמדה שלי</w:t>
      </w:r>
      <w:r>
        <w:rPr>
          <w:rFonts w:hint="cs"/>
          <w:rtl/>
        </w:rPr>
        <w:t xml:space="preserve"> תובא</w:t>
      </w:r>
      <w:r>
        <w:rPr>
          <w:rtl/>
        </w:rPr>
        <w:t xml:space="preserve"> לממשלה</w:t>
      </w:r>
      <w:r w:rsidR="0051680F">
        <w:rPr>
          <w:rFonts w:hint="cs"/>
          <w:rtl/>
        </w:rPr>
        <w:t xml:space="preserve">, </w:t>
      </w:r>
      <w:r>
        <w:rPr>
          <w:rtl/>
        </w:rPr>
        <w:t xml:space="preserve">ואני אומרת אותה על דעתי כי אין החלטה של ועדת שרים לגביה </w:t>
      </w:r>
      <w:r w:rsidR="0051680F">
        <w:rPr>
          <w:rtl/>
        </w:rPr>
        <w:t>–</w:t>
      </w:r>
      <w:r w:rsidR="0051680F">
        <w:rPr>
          <w:rFonts w:hint="cs"/>
          <w:rtl/>
        </w:rPr>
        <w:t xml:space="preserve"> </w:t>
      </w:r>
      <w:bookmarkStart w:id="2222" w:name="_ETM_Q1_6166231"/>
      <w:bookmarkEnd w:id="2222"/>
      <w:r>
        <w:rPr>
          <w:rtl/>
        </w:rPr>
        <w:t xml:space="preserve">זה </w:t>
      </w:r>
      <w:r w:rsidR="0051680F">
        <w:rPr>
          <w:rFonts w:hint="cs"/>
          <w:rtl/>
        </w:rPr>
        <w:t xml:space="preserve">א. </w:t>
      </w:r>
      <w:r>
        <w:rPr>
          <w:rtl/>
        </w:rPr>
        <w:t>עונש המינימום</w:t>
      </w:r>
      <w:r w:rsidR="0051680F">
        <w:rPr>
          <w:rFonts w:hint="cs"/>
          <w:rtl/>
        </w:rPr>
        <w:t>,</w:t>
      </w:r>
      <w:r>
        <w:rPr>
          <w:rtl/>
        </w:rPr>
        <w:t xml:space="preserve"> ו</w:t>
      </w:r>
      <w:r w:rsidR="0051680F">
        <w:rPr>
          <w:rFonts w:hint="cs"/>
          <w:rtl/>
        </w:rPr>
        <w:t xml:space="preserve">-ב. אני יודעת שזה </w:t>
      </w:r>
      <w:r>
        <w:rPr>
          <w:rtl/>
        </w:rPr>
        <w:t xml:space="preserve">משהו שפחות מטריד </w:t>
      </w:r>
      <w:r w:rsidR="0051680F">
        <w:rPr>
          <w:rFonts w:hint="cs"/>
          <w:rtl/>
        </w:rPr>
        <w:t xml:space="preserve">את הוועדה </w:t>
      </w:r>
      <w:r>
        <w:rPr>
          <w:rtl/>
        </w:rPr>
        <w:t>וזה הנוסח של עבירת הסחיטה המיוחדת לצורך</w:t>
      </w:r>
      <w:r w:rsidR="0051680F">
        <w:rPr>
          <w:rFonts w:hint="cs"/>
          <w:rtl/>
        </w:rPr>
        <w:t xml:space="preserve"> הסד"ח</w:t>
      </w:r>
      <w:r>
        <w:rPr>
          <w:rtl/>
        </w:rPr>
        <w:t xml:space="preserve">. </w:t>
      </w:r>
    </w:p>
    <w:p w14:paraId="6D9D0DE0" w14:textId="77777777" w:rsidR="0051680F" w:rsidRDefault="0051680F" w:rsidP="00973B70">
      <w:pPr>
        <w:rPr>
          <w:rtl/>
        </w:rPr>
      </w:pPr>
      <w:bookmarkStart w:id="2223" w:name="_ETM_Q1_6176081"/>
      <w:bookmarkStart w:id="2224" w:name="_ETM_Q1_6176162"/>
      <w:bookmarkStart w:id="2225" w:name="_ETM_Q1_6176279"/>
      <w:bookmarkEnd w:id="2223"/>
      <w:bookmarkEnd w:id="2224"/>
      <w:bookmarkEnd w:id="2225"/>
    </w:p>
    <w:p w14:paraId="6E7A1DC1" w14:textId="21FDE2C8" w:rsidR="004470B2" w:rsidRDefault="00973B70" w:rsidP="004470B2">
      <w:pPr>
        <w:rPr>
          <w:rtl/>
        </w:rPr>
      </w:pPr>
      <w:bookmarkStart w:id="2226" w:name="_ETM_Q1_6176322"/>
      <w:bookmarkEnd w:id="2226"/>
      <w:r>
        <w:rPr>
          <w:rtl/>
        </w:rPr>
        <w:t>בנוגע לעונש המינימום</w:t>
      </w:r>
      <w:r w:rsidR="0051680F">
        <w:rPr>
          <w:rFonts w:hint="cs"/>
          <w:rtl/>
        </w:rPr>
        <w:t>,</w:t>
      </w:r>
      <w:r>
        <w:rPr>
          <w:rtl/>
        </w:rPr>
        <w:t xml:space="preserve"> אני אומרת אמת ש</w:t>
      </w:r>
      <w:r w:rsidR="0051680F">
        <w:rPr>
          <w:rFonts w:hint="cs"/>
          <w:rtl/>
        </w:rPr>
        <w:t>ל</w:t>
      </w:r>
      <w:bookmarkStart w:id="2227" w:name="_ETM_Q1_6182846"/>
      <w:bookmarkEnd w:id="2227"/>
      <w:r w:rsidR="0051680F">
        <w:rPr>
          <w:rFonts w:hint="cs"/>
          <w:rtl/>
        </w:rPr>
        <w:t xml:space="preserve">עיתים </w:t>
      </w:r>
      <w:r>
        <w:rPr>
          <w:rtl/>
        </w:rPr>
        <w:t>היא מאוד קשה לעיכול, כי היא עומדת בניגוד לאינטואיציות שלנו</w:t>
      </w:r>
      <w:r w:rsidR="0051680F">
        <w:rPr>
          <w:rFonts w:hint="cs"/>
          <w:rtl/>
        </w:rPr>
        <w:t>,</w:t>
      </w:r>
      <w:r>
        <w:rPr>
          <w:rtl/>
        </w:rPr>
        <w:t xml:space="preserve"> ו</w:t>
      </w:r>
      <w:r w:rsidR="0051680F">
        <w:rPr>
          <w:rFonts w:hint="cs"/>
          <w:rtl/>
        </w:rPr>
        <w:t>היא</w:t>
      </w:r>
      <w:r>
        <w:rPr>
          <w:rtl/>
        </w:rPr>
        <w:t xml:space="preserve"> </w:t>
      </w:r>
      <w:r w:rsidR="0051680F">
        <w:rPr>
          <w:rFonts w:hint="cs"/>
          <w:rtl/>
        </w:rPr>
        <w:t>ש</w:t>
      </w:r>
      <w:r>
        <w:rPr>
          <w:rtl/>
        </w:rPr>
        <w:t>ענישה לא מרתיע</w:t>
      </w:r>
      <w:r w:rsidR="0051680F">
        <w:rPr>
          <w:rFonts w:hint="cs"/>
          <w:rtl/>
        </w:rPr>
        <w:t>ה.</w:t>
      </w:r>
      <w:r>
        <w:rPr>
          <w:rtl/>
        </w:rPr>
        <w:t xml:space="preserve"> עונש מינימום לא מרתיע. יכול להיות </w:t>
      </w:r>
      <w:r w:rsidR="0051680F">
        <w:rPr>
          <w:rFonts w:hint="cs"/>
          <w:rtl/>
        </w:rPr>
        <w:t>ש</w:t>
      </w:r>
      <w:r>
        <w:rPr>
          <w:rtl/>
        </w:rPr>
        <w:t xml:space="preserve">יהיו לנו כמה מקרים </w:t>
      </w:r>
      <w:r w:rsidR="0051680F">
        <w:rPr>
          <w:rFonts w:hint="cs"/>
          <w:rtl/>
        </w:rPr>
        <w:t>עם ענישה</w:t>
      </w:r>
      <w:r>
        <w:rPr>
          <w:rtl/>
        </w:rPr>
        <w:t xml:space="preserve"> מאוד מאוד מרתיע</w:t>
      </w:r>
      <w:r w:rsidR="0051680F">
        <w:rPr>
          <w:rFonts w:hint="cs"/>
          <w:rtl/>
        </w:rPr>
        <w:t>ה.</w:t>
      </w:r>
      <w:r>
        <w:rPr>
          <w:rtl/>
        </w:rPr>
        <w:t xml:space="preserve"> זה לא מה ש</w:t>
      </w:r>
      <w:r w:rsidR="0051680F">
        <w:rPr>
          <w:rFonts w:hint="cs"/>
          <w:rtl/>
        </w:rPr>
        <w:t>יגדע</w:t>
      </w:r>
      <w:r>
        <w:rPr>
          <w:rtl/>
        </w:rPr>
        <w:t xml:space="preserve"> את המוטיבציה הכלכלית</w:t>
      </w:r>
      <w:r w:rsidR="0051680F">
        <w:rPr>
          <w:rFonts w:hint="cs"/>
          <w:rtl/>
        </w:rPr>
        <w:t>,</w:t>
      </w:r>
      <w:r>
        <w:rPr>
          <w:rtl/>
        </w:rPr>
        <w:t xml:space="preserve"> החזקה</w:t>
      </w:r>
      <w:r w:rsidR="0051680F">
        <w:rPr>
          <w:rFonts w:hint="cs"/>
          <w:rtl/>
        </w:rPr>
        <w:t>,</w:t>
      </w:r>
      <w:r>
        <w:rPr>
          <w:rtl/>
        </w:rPr>
        <w:t xml:space="preserve"> של אותם עבריינים </w:t>
      </w:r>
      <w:r w:rsidR="009F1960">
        <w:rPr>
          <w:rFonts w:hint="cs"/>
          <w:rtl/>
        </w:rPr>
        <w:t>לסחוט</w:t>
      </w:r>
      <w:r>
        <w:rPr>
          <w:rtl/>
        </w:rPr>
        <w:t xml:space="preserve"> </w:t>
      </w:r>
      <w:r w:rsidR="0051680F">
        <w:rPr>
          <w:rFonts w:hint="cs"/>
          <w:rtl/>
        </w:rPr>
        <w:t>דמי חסות.</w:t>
      </w:r>
      <w:r>
        <w:rPr>
          <w:rtl/>
        </w:rPr>
        <w:t xml:space="preserve"> מה</w:t>
      </w:r>
      <w:r w:rsidR="0051680F">
        <w:rPr>
          <w:rFonts w:hint="cs"/>
          <w:rtl/>
        </w:rPr>
        <w:t xml:space="preserve"> </w:t>
      </w:r>
      <w:r w:rsidR="0051680F">
        <w:rPr>
          <w:rtl/>
        </w:rPr>
        <w:t>ש</w:t>
      </w:r>
      <w:r w:rsidR="0051680F">
        <w:rPr>
          <w:rFonts w:hint="cs"/>
          <w:rtl/>
        </w:rPr>
        <w:t>י</w:t>
      </w:r>
      <w:r w:rsidR="0051680F">
        <w:rPr>
          <w:rtl/>
        </w:rPr>
        <w:t>גד</w:t>
      </w:r>
      <w:r w:rsidR="0051680F">
        <w:rPr>
          <w:rFonts w:hint="cs"/>
          <w:rtl/>
        </w:rPr>
        <w:t>ע</w:t>
      </w:r>
      <w:r w:rsidR="0051680F">
        <w:rPr>
          <w:rtl/>
        </w:rPr>
        <w:t xml:space="preserve"> את זה </w:t>
      </w:r>
      <w:r w:rsidR="0051680F" w:rsidRPr="009F1960">
        <w:rPr>
          <w:rtl/>
        </w:rPr>
        <w:t>זה</w:t>
      </w:r>
      <w:r w:rsidR="0051680F">
        <w:rPr>
          <w:rtl/>
        </w:rPr>
        <w:t xml:space="preserve"> אכיפה אינטנסיבית</w:t>
      </w:r>
      <w:r w:rsidR="0051680F">
        <w:rPr>
          <w:rFonts w:hint="cs"/>
          <w:rtl/>
        </w:rPr>
        <w:t>.</w:t>
      </w:r>
      <w:r w:rsidR="0051680F">
        <w:rPr>
          <w:rtl/>
        </w:rPr>
        <w:t xml:space="preserve"> אכיפה אינטנסיבית ואכיפה אינטנסיבית. כל המחקרים מראים את זה</w:t>
      </w:r>
      <w:r w:rsidR="0051680F">
        <w:rPr>
          <w:rFonts w:hint="cs"/>
          <w:rtl/>
        </w:rPr>
        <w:t>.</w:t>
      </w:r>
      <w:r w:rsidR="0051680F">
        <w:rPr>
          <w:rtl/>
        </w:rPr>
        <w:t xml:space="preserve"> ועדיין אני יודעת מטבע הדברים </w:t>
      </w:r>
      <w:r w:rsidR="0051680F">
        <w:rPr>
          <w:rFonts w:hint="cs"/>
          <w:rtl/>
        </w:rPr>
        <w:t xml:space="preserve">שהנטייה </w:t>
      </w:r>
      <w:r w:rsidR="0051680F">
        <w:rPr>
          <w:rtl/>
        </w:rPr>
        <w:t>היא להגיד</w:t>
      </w:r>
      <w:r w:rsidR="0051680F">
        <w:rPr>
          <w:rFonts w:hint="cs"/>
          <w:rtl/>
        </w:rPr>
        <w:t>:</w:t>
      </w:r>
      <w:r w:rsidR="0051680F">
        <w:rPr>
          <w:rtl/>
        </w:rPr>
        <w:t xml:space="preserve"> טוב</w:t>
      </w:r>
      <w:r w:rsidR="0051680F">
        <w:rPr>
          <w:rFonts w:hint="cs"/>
          <w:rtl/>
        </w:rPr>
        <w:t>,</w:t>
      </w:r>
      <w:r w:rsidR="0051680F">
        <w:rPr>
          <w:rtl/>
        </w:rPr>
        <w:t xml:space="preserve"> אנחנו נעלה את הרף</w:t>
      </w:r>
      <w:r w:rsidR="0051680F">
        <w:rPr>
          <w:rFonts w:hint="cs"/>
          <w:rtl/>
        </w:rPr>
        <w:t>, אנחנו נ</w:t>
      </w:r>
      <w:r w:rsidR="0051680F">
        <w:rPr>
          <w:rtl/>
        </w:rPr>
        <w:t>עשה עונשי מינימום</w:t>
      </w:r>
      <w:r w:rsidR="0051680F">
        <w:rPr>
          <w:rFonts w:hint="cs"/>
          <w:rtl/>
        </w:rPr>
        <w:t>.</w:t>
      </w:r>
      <w:r w:rsidR="0051680F">
        <w:rPr>
          <w:rtl/>
        </w:rPr>
        <w:t xml:space="preserve"> </w:t>
      </w:r>
    </w:p>
    <w:p w14:paraId="553B789E" w14:textId="77777777" w:rsidR="004470B2" w:rsidRDefault="004470B2" w:rsidP="0051680F">
      <w:pPr>
        <w:rPr>
          <w:rtl/>
        </w:rPr>
      </w:pPr>
      <w:bookmarkStart w:id="2228" w:name="_ETM_Q1_6224098"/>
      <w:bookmarkStart w:id="2229" w:name="_ETM_Q1_6224221"/>
      <w:bookmarkEnd w:id="2228"/>
      <w:bookmarkEnd w:id="2229"/>
    </w:p>
    <w:p w14:paraId="5C23ACFF" w14:textId="77777777" w:rsidR="00F32965" w:rsidRDefault="0051680F" w:rsidP="00F32965">
      <w:pPr>
        <w:rPr>
          <w:rtl/>
        </w:rPr>
      </w:pPr>
      <w:bookmarkStart w:id="2230" w:name="_ETM_Q1_6224280"/>
      <w:bookmarkStart w:id="2231" w:name="_ETM_Q1_6224385"/>
      <w:bookmarkEnd w:id="2230"/>
      <w:bookmarkEnd w:id="2231"/>
      <w:r>
        <w:rPr>
          <w:rtl/>
        </w:rPr>
        <w:t>ועדת דורנר בהמלצ</w:t>
      </w:r>
      <w:r w:rsidR="004470B2">
        <w:rPr>
          <w:rtl/>
        </w:rPr>
        <w:t>ות שלה</w:t>
      </w:r>
      <w:r w:rsidR="004470B2">
        <w:rPr>
          <w:rFonts w:hint="cs"/>
          <w:rtl/>
        </w:rPr>
        <w:t>,</w:t>
      </w:r>
      <w:r w:rsidR="004470B2">
        <w:rPr>
          <w:rtl/>
        </w:rPr>
        <w:t xml:space="preserve"> שעברו את כל שורת ההחלטות</w:t>
      </w:r>
      <w:r w:rsidR="004470B2">
        <w:rPr>
          <w:rFonts w:hint="cs"/>
          <w:rtl/>
        </w:rPr>
        <w:t>,</w:t>
      </w:r>
      <w:r>
        <w:rPr>
          <w:rtl/>
        </w:rPr>
        <w:t xml:space="preserve"> כתבה את זה שחור על גבי לבן </w:t>
      </w:r>
      <w:r w:rsidR="00F32965">
        <w:rPr>
          <w:rFonts w:hint="cs"/>
          <w:rtl/>
        </w:rPr>
        <w:t>ש</w:t>
      </w:r>
      <w:r>
        <w:rPr>
          <w:rtl/>
        </w:rPr>
        <w:t xml:space="preserve">צריך מאוד להיזהר </w:t>
      </w:r>
      <w:r w:rsidR="004470B2">
        <w:rPr>
          <w:rFonts w:hint="cs"/>
          <w:rtl/>
        </w:rPr>
        <w:t>כ</w:t>
      </w:r>
      <w:r w:rsidR="00F32965">
        <w:rPr>
          <w:rtl/>
        </w:rPr>
        <w:t>שמחוקקים</w:t>
      </w:r>
      <w:r>
        <w:rPr>
          <w:rFonts w:hint="cs"/>
          <w:rtl/>
        </w:rPr>
        <w:t>,</w:t>
      </w:r>
      <w:r>
        <w:rPr>
          <w:rtl/>
        </w:rPr>
        <w:t xml:space="preserve"> צריך לקבל נתונים אודות רמת הענישה</w:t>
      </w:r>
      <w:r>
        <w:rPr>
          <w:rFonts w:hint="cs"/>
          <w:rtl/>
        </w:rPr>
        <w:t>,</w:t>
      </w:r>
      <w:r>
        <w:rPr>
          <w:rtl/>
        </w:rPr>
        <w:t xml:space="preserve"> לא ללמוד </w:t>
      </w:r>
      <w:r>
        <w:rPr>
          <w:rFonts w:hint="cs"/>
          <w:rtl/>
        </w:rPr>
        <w:t>מ</w:t>
      </w:r>
      <w:r>
        <w:rPr>
          <w:rtl/>
        </w:rPr>
        <w:t>מקרי קצה, אלא לקרוא את כל מקרי הקצה על כל הנתונים שבהם</w:t>
      </w:r>
      <w:r w:rsidR="00F32965">
        <w:rPr>
          <w:rFonts w:hint="cs"/>
          <w:rtl/>
        </w:rPr>
        <w:t>,</w:t>
      </w:r>
      <w:r>
        <w:rPr>
          <w:rFonts w:hint="cs"/>
          <w:rtl/>
        </w:rPr>
        <w:t xml:space="preserve"> </w:t>
      </w:r>
      <w:r>
        <w:rPr>
          <w:rtl/>
        </w:rPr>
        <w:t>כדי להתרשם האם באמת העונש הזה ראוי או לא ראוי לפני שיוצאים באמירה שהוא לא ראוי</w:t>
      </w:r>
      <w:r>
        <w:rPr>
          <w:rFonts w:hint="cs"/>
          <w:rtl/>
        </w:rPr>
        <w:t>,</w:t>
      </w:r>
      <w:r>
        <w:rPr>
          <w:rtl/>
        </w:rPr>
        <w:t xml:space="preserve"> ולהיזהר</w:t>
      </w:r>
      <w:r>
        <w:rPr>
          <w:rFonts w:hint="cs"/>
          <w:rtl/>
        </w:rPr>
        <w:t xml:space="preserve"> מאוד</w:t>
      </w:r>
      <w:r>
        <w:rPr>
          <w:rtl/>
        </w:rPr>
        <w:t xml:space="preserve"> בנושא הזה</w:t>
      </w:r>
      <w:r>
        <w:rPr>
          <w:rFonts w:hint="cs"/>
          <w:rtl/>
        </w:rPr>
        <w:t>.</w:t>
      </w:r>
      <w:r>
        <w:rPr>
          <w:rtl/>
        </w:rPr>
        <w:t xml:space="preserve"> זה לא </w:t>
      </w:r>
      <w:r>
        <w:rPr>
          <w:rFonts w:hint="cs"/>
          <w:rtl/>
        </w:rPr>
        <w:t>"</w:t>
      </w:r>
      <w:r>
        <w:rPr>
          <w:rtl/>
        </w:rPr>
        <w:t>לא יעלה על הדעת</w:t>
      </w:r>
      <w:r>
        <w:rPr>
          <w:rFonts w:hint="cs"/>
          <w:rtl/>
        </w:rPr>
        <w:t xml:space="preserve">" </w:t>
      </w:r>
      <w:r>
        <w:rPr>
          <w:rtl/>
        </w:rPr>
        <w:t xml:space="preserve">– יעלה על הדעת וגם חוקקנו, אבל צריך מאוד להיזהר. </w:t>
      </w:r>
    </w:p>
    <w:p w14:paraId="11BFBAAD" w14:textId="77777777" w:rsidR="00F32965" w:rsidRDefault="00F32965" w:rsidP="00F32965">
      <w:pPr>
        <w:rPr>
          <w:rtl/>
        </w:rPr>
      </w:pPr>
      <w:bookmarkStart w:id="2232" w:name="_ETM_Q1_6254768"/>
      <w:bookmarkStart w:id="2233" w:name="_ETM_Q1_6254863"/>
      <w:bookmarkEnd w:id="2232"/>
      <w:bookmarkEnd w:id="2233"/>
    </w:p>
    <w:p w14:paraId="72184B48" w14:textId="00EFFCBE" w:rsidR="0051680F" w:rsidRDefault="0051680F" w:rsidP="00F32965">
      <w:pPr>
        <w:rPr>
          <w:rtl/>
        </w:rPr>
      </w:pPr>
      <w:bookmarkStart w:id="2234" w:name="_ETM_Q1_6254987"/>
      <w:bookmarkStart w:id="2235" w:name="_ETM_Q1_6255083"/>
      <w:bookmarkEnd w:id="2234"/>
      <w:bookmarkEnd w:id="2235"/>
      <w:r>
        <w:rPr>
          <w:rtl/>
        </w:rPr>
        <w:t>אני מרגישה שלא הייתה תשתית מספקת לוועדה בהקשר הזה של ענישה לא ראויה. אני שמעתי את זה כסיסמ</w:t>
      </w:r>
      <w:r>
        <w:rPr>
          <w:rFonts w:hint="cs"/>
          <w:rtl/>
        </w:rPr>
        <w:t>ה</w:t>
      </w:r>
      <w:r>
        <w:rPr>
          <w:rtl/>
        </w:rPr>
        <w:t>. אני שומעת דוגמאות שאנחנו לא ניתחנו אותם, לא קראנו אותם, לא הוצגו בפנינו המצבים שלהם. ידוע לי מידע אישי שעיקר הבעיה היא ראייתית</w:t>
      </w:r>
      <w:r>
        <w:rPr>
          <w:rFonts w:hint="cs"/>
          <w:rtl/>
        </w:rPr>
        <w:t>.</w:t>
      </w:r>
      <w:r>
        <w:rPr>
          <w:rtl/>
        </w:rPr>
        <w:t xml:space="preserve"> לכן לפעמים מוותרים על ענישה חמורה כדי </w:t>
      </w:r>
      <w:r w:rsidRPr="000805AE">
        <w:rPr>
          <w:rtl/>
        </w:rPr>
        <w:t>להשיג</w:t>
      </w:r>
      <w:r w:rsidRPr="000805AE">
        <w:rPr>
          <w:rFonts w:hint="cs"/>
          <w:rtl/>
        </w:rPr>
        <w:t xml:space="preserve"> </w:t>
      </w:r>
      <w:r w:rsidRPr="000805AE">
        <w:rPr>
          <w:rtl/>
        </w:rPr>
        <w:t>הרשעה</w:t>
      </w:r>
      <w:r w:rsidRPr="000805AE">
        <w:rPr>
          <w:rFonts w:hint="cs"/>
          <w:rtl/>
        </w:rPr>
        <w:t>.</w:t>
      </w:r>
      <w:r>
        <w:rPr>
          <w:rtl/>
        </w:rPr>
        <w:t xml:space="preserve"> זה גם חשוב. זה לא שאני אומרת שזה לא חשוב, אבל זה בא לידי ביטוי </w:t>
      </w:r>
      <w:r>
        <w:rPr>
          <w:rFonts w:hint="cs"/>
          <w:rtl/>
        </w:rPr>
        <w:t xml:space="preserve">לפעמים </w:t>
      </w:r>
      <w:r>
        <w:rPr>
          <w:rtl/>
        </w:rPr>
        <w:t>בענישה לא ראויה</w:t>
      </w:r>
      <w:r>
        <w:rPr>
          <w:rFonts w:hint="cs"/>
          <w:rtl/>
        </w:rPr>
        <w:t>.</w:t>
      </w:r>
      <w:r>
        <w:rPr>
          <w:rtl/>
        </w:rPr>
        <w:t xml:space="preserve"> אבל זה נובע מקשיים ראייתיים בתיק ולאו דווקא מתפיסה של בתי המשפט או של הפרקליטות והמשטרה שלא מדובר במקרים חמורים</w:t>
      </w:r>
      <w:r>
        <w:rPr>
          <w:rFonts w:hint="cs"/>
          <w:rtl/>
        </w:rPr>
        <w:t>.</w:t>
      </w:r>
      <w:r>
        <w:rPr>
          <w:rtl/>
        </w:rPr>
        <w:t xml:space="preserve"> לכן צריך מאוד להיזהר </w:t>
      </w:r>
      <w:r>
        <w:rPr>
          <w:rFonts w:hint="cs"/>
          <w:rtl/>
        </w:rPr>
        <w:t>ע</w:t>
      </w:r>
      <w:r>
        <w:rPr>
          <w:rtl/>
        </w:rPr>
        <w:t>ם העניין הזה</w:t>
      </w:r>
      <w:r>
        <w:rPr>
          <w:rFonts w:hint="cs"/>
          <w:rtl/>
        </w:rPr>
        <w:t>.</w:t>
      </w:r>
    </w:p>
    <w:p w14:paraId="290CEB3D" w14:textId="77777777" w:rsidR="0051680F" w:rsidRDefault="0051680F" w:rsidP="0051680F">
      <w:pPr>
        <w:rPr>
          <w:rtl/>
        </w:rPr>
      </w:pPr>
      <w:bookmarkStart w:id="2236" w:name="_ETM_Q1_6290996"/>
      <w:bookmarkStart w:id="2237" w:name="_ETM_Q1_6291147"/>
      <w:bookmarkEnd w:id="2236"/>
      <w:bookmarkEnd w:id="2237"/>
    </w:p>
    <w:p w14:paraId="6FA95428" w14:textId="28ED3874" w:rsidR="00EB519D" w:rsidRDefault="0051680F" w:rsidP="0051680F">
      <w:pPr>
        <w:rPr>
          <w:rtl/>
        </w:rPr>
      </w:pPr>
      <w:bookmarkStart w:id="2238" w:name="_ETM_Q1_6291265"/>
      <w:bookmarkStart w:id="2239" w:name="_ETM_Q1_6291332"/>
      <w:bookmarkEnd w:id="2238"/>
      <w:bookmarkEnd w:id="2239"/>
      <w:r>
        <w:rPr>
          <w:rtl/>
        </w:rPr>
        <w:t xml:space="preserve">בשנים האחרונות </w:t>
      </w:r>
      <w:r w:rsidRPr="009F1960">
        <w:rPr>
          <w:rtl/>
        </w:rPr>
        <w:t>חוקק</w:t>
      </w:r>
      <w:r w:rsidRPr="009F1960">
        <w:rPr>
          <w:rFonts w:hint="cs"/>
          <w:rtl/>
        </w:rPr>
        <w:t>נ</w:t>
      </w:r>
      <w:r w:rsidRPr="009F1960">
        <w:rPr>
          <w:rtl/>
        </w:rPr>
        <w:t>ו מס</w:t>
      </w:r>
      <w:r w:rsidR="009F1960">
        <w:rPr>
          <w:rFonts w:hint="cs"/>
          <w:rtl/>
        </w:rPr>
        <w:t>פר</w:t>
      </w:r>
      <w:r>
        <w:rPr>
          <w:rtl/>
        </w:rPr>
        <w:t xml:space="preserve"> עונשי מינימום</w:t>
      </w:r>
      <w:r>
        <w:rPr>
          <w:rFonts w:hint="cs"/>
          <w:rtl/>
        </w:rPr>
        <w:t xml:space="preserve"> </w:t>
      </w:r>
      <w:r>
        <w:rPr>
          <w:rtl/>
        </w:rPr>
        <w:t>–</w:t>
      </w:r>
      <w:bookmarkStart w:id="2240" w:name="_ETM_Q1_6289612"/>
      <w:bookmarkEnd w:id="2240"/>
      <w:r>
        <w:rPr>
          <w:rtl/>
        </w:rPr>
        <w:t xml:space="preserve"> מה זה חוקקנו</w:t>
      </w:r>
      <w:r>
        <w:rPr>
          <w:rFonts w:hint="cs"/>
          <w:rtl/>
        </w:rPr>
        <w:t>,</w:t>
      </w:r>
      <w:r>
        <w:rPr>
          <w:rtl/>
        </w:rPr>
        <w:t xml:space="preserve"> הכנסת חוקקה</w:t>
      </w:r>
      <w:r>
        <w:rPr>
          <w:rFonts w:hint="cs"/>
          <w:rtl/>
        </w:rPr>
        <w:t>,</w:t>
      </w:r>
      <w:r>
        <w:rPr>
          <w:rtl/>
        </w:rPr>
        <w:t xml:space="preserve"> חלקם כמובן בהסכמתנו –</w:t>
      </w:r>
      <w:r>
        <w:rPr>
          <w:rFonts w:hint="cs"/>
          <w:rtl/>
        </w:rPr>
        <w:t xml:space="preserve"> ה</w:t>
      </w:r>
      <w:r>
        <w:rPr>
          <w:rtl/>
        </w:rPr>
        <w:t>ם כולם היו בהוראות שעה</w:t>
      </w:r>
      <w:r>
        <w:rPr>
          <w:rFonts w:hint="cs"/>
          <w:rtl/>
        </w:rPr>
        <w:t>.</w:t>
      </w:r>
      <w:r>
        <w:rPr>
          <w:rtl/>
        </w:rPr>
        <w:t xml:space="preserve"> הוראת</w:t>
      </w:r>
      <w:r>
        <w:rPr>
          <w:rFonts w:hint="cs"/>
          <w:rtl/>
        </w:rPr>
        <w:t xml:space="preserve"> שעה</w:t>
      </w:r>
      <w:r>
        <w:rPr>
          <w:rtl/>
        </w:rPr>
        <w:t xml:space="preserve"> היא מאוד קריטית בעניין הזה מבחינתי</w:t>
      </w:r>
      <w:r>
        <w:rPr>
          <w:rFonts w:hint="cs"/>
          <w:rtl/>
        </w:rPr>
        <w:t>,</w:t>
      </w:r>
      <w:r>
        <w:rPr>
          <w:rtl/>
        </w:rPr>
        <w:t xml:space="preserve"> מכיוון שעונש מינימום נועד לתקופה זמנית כדי ליישר את הקו</w:t>
      </w:r>
      <w:r w:rsidR="00EB519D">
        <w:rPr>
          <w:rFonts w:hint="cs"/>
          <w:rtl/>
        </w:rPr>
        <w:t>.</w:t>
      </w:r>
      <w:r>
        <w:rPr>
          <w:rtl/>
        </w:rPr>
        <w:t xml:space="preserve"> הוא נועד למקרים הקלים</w:t>
      </w:r>
      <w:r w:rsidR="00EB519D">
        <w:rPr>
          <w:rFonts w:hint="cs"/>
          <w:rtl/>
        </w:rPr>
        <w:t>,</w:t>
      </w:r>
      <w:r>
        <w:rPr>
          <w:rtl/>
        </w:rPr>
        <w:t xml:space="preserve"> לא למקרים החמורים</w:t>
      </w:r>
      <w:r w:rsidR="00EB519D">
        <w:rPr>
          <w:rFonts w:hint="cs"/>
          <w:rtl/>
        </w:rPr>
        <w:t>.</w:t>
      </w:r>
      <w:r>
        <w:rPr>
          <w:rtl/>
        </w:rPr>
        <w:t xml:space="preserve"> למקרים החמורים</w:t>
      </w:r>
      <w:r w:rsidR="00EB519D">
        <w:rPr>
          <w:rFonts w:hint="cs"/>
          <w:rtl/>
        </w:rPr>
        <w:t xml:space="preserve"> </w:t>
      </w:r>
      <w:r>
        <w:rPr>
          <w:rtl/>
        </w:rPr>
        <w:t xml:space="preserve">נועד עונש המקסימום. מתחמי </w:t>
      </w:r>
      <w:r w:rsidR="00EB519D">
        <w:rPr>
          <w:rFonts w:hint="cs"/>
          <w:rtl/>
        </w:rPr>
        <w:t>ה</w:t>
      </w:r>
      <w:r>
        <w:rPr>
          <w:rtl/>
        </w:rPr>
        <w:t>ענישה</w:t>
      </w:r>
      <w:r w:rsidR="00EB519D">
        <w:rPr>
          <w:rFonts w:hint="cs"/>
          <w:rtl/>
        </w:rPr>
        <w:t xml:space="preserve"> </w:t>
      </w:r>
      <w:r w:rsidR="00EB519D">
        <w:rPr>
          <w:rtl/>
        </w:rPr>
        <w:t>–</w:t>
      </w:r>
      <w:r>
        <w:rPr>
          <w:rtl/>
        </w:rPr>
        <w:t xml:space="preserve"> הרף התחתון שלהם אמור להיות עונש המינימום</w:t>
      </w:r>
      <w:r w:rsidR="00EB519D">
        <w:rPr>
          <w:rFonts w:hint="cs"/>
          <w:rtl/>
        </w:rPr>
        <w:t>,</w:t>
      </w:r>
      <w:r>
        <w:rPr>
          <w:rtl/>
        </w:rPr>
        <w:t xml:space="preserve"> ללא הרף העליון</w:t>
      </w:r>
      <w:r w:rsidR="00EB519D">
        <w:rPr>
          <w:rFonts w:hint="cs"/>
          <w:rtl/>
        </w:rPr>
        <w:t>.</w:t>
      </w:r>
      <w:r>
        <w:rPr>
          <w:rtl/>
        </w:rPr>
        <w:t xml:space="preserve"> הרף העליון צריך להיות הרבה יותר גבוה</w:t>
      </w:r>
      <w:r w:rsidR="00EB519D">
        <w:rPr>
          <w:rFonts w:hint="cs"/>
          <w:rtl/>
        </w:rPr>
        <w:t>,</w:t>
      </w:r>
      <w:r>
        <w:rPr>
          <w:rtl/>
        </w:rPr>
        <w:t xml:space="preserve"> ואני לגמרי מסכימה עם מה שאתם אמרתם כ</w:t>
      </w:r>
      <w:r w:rsidR="00EB519D">
        <w:rPr>
          <w:rFonts w:hint="cs"/>
          <w:rtl/>
        </w:rPr>
        <w:t>א</w:t>
      </w:r>
      <w:r>
        <w:rPr>
          <w:rtl/>
        </w:rPr>
        <w:t>ן</w:t>
      </w:r>
      <w:r w:rsidR="00EB519D">
        <w:rPr>
          <w:rFonts w:hint="cs"/>
          <w:rtl/>
        </w:rPr>
        <w:t>,</w:t>
      </w:r>
      <w:r>
        <w:rPr>
          <w:rtl/>
        </w:rPr>
        <w:t xml:space="preserve"> שעונש </w:t>
      </w:r>
      <w:r w:rsidRPr="009F1960">
        <w:rPr>
          <w:rtl/>
        </w:rPr>
        <w:t xml:space="preserve">המקסימום </w:t>
      </w:r>
      <w:r w:rsidR="00EB519D" w:rsidRPr="009F1960">
        <w:rPr>
          <w:rFonts w:hint="cs"/>
          <w:rtl/>
        </w:rPr>
        <w:t xml:space="preserve">הוא לא </w:t>
      </w:r>
      <w:bookmarkStart w:id="2241" w:name="_ETM_Q1_6320451"/>
      <w:bookmarkEnd w:id="2241"/>
      <w:r w:rsidRPr="009F1960">
        <w:rPr>
          <w:rtl/>
        </w:rPr>
        <w:t>אות מתה</w:t>
      </w:r>
      <w:r w:rsidR="00EB519D" w:rsidRPr="009F1960">
        <w:rPr>
          <w:rFonts w:hint="cs"/>
          <w:rtl/>
        </w:rPr>
        <w:t>,</w:t>
      </w:r>
      <w:r w:rsidR="00EB519D">
        <w:rPr>
          <w:rFonts w:hint="cs"/>
          <w:rtl/>
        </w:rPr>
        <w:t xml:space="preserve"> הוא </w:t>
      </w:r>
      <w:r>
        <w:rPr>
          <w:rtl/>
        </w:rPr>
        <w:t>בהחלט צריך לה</w:t>
      </w:r>
      <w:r w:rsidR="00EB519D">
        <w:rPr>
          <w:rFonts w:hint="cs"/>
          <w:rtl/>
        </w:rPr>
        <w:t>כוו</w:t>
      </w:r>
      <w:r>
        <w:rPr>
          <w:rtl/>
        </w:rPr>
        <w:t>ין את בתי המשפט</w:t>
      </w:r>
      <w:r w:rsidR="00EB519D">
        <w:rPr>
          <w:rFonts w:hint="cs"/>
          <w:rtl/>
        </w:rPr>
        <w:t>,</w:t>
      </w:r>
      <w:r>
        <w:rPr>
          <w:rtl/>
        </w:rPr>
        <w:t xml:space="preserve"> וגם במדיניות הפרקליטות להגיש ערעורים על </w:t>
      </w:r>
      <w:r w:rsidR="00EB519D" w:rsidRPr="009F1960">
        <w:rPr>
          <w:rFonts w:hint="cs"/>
          <w:rtl/>
        </w:rPr>
        <w:t>ע</w:t>
      </w:r>
      <w:r w:rsidRPr="009F1960">
        <w:rPr>
          <w:rtl/>
        </w:rPr>
        <w:t>נישה מק</w:t>
      </w:r>
      <w:r w:rsidR="00EB519D" w:rsidRPr="009F1960">
        <w:rPr>
          <w:rFonts w:hint="cs"/>
          <w:rtl/>
        </w:rPr>
        <w:t>י</w:t>
      </w:r>
      <w:r w:rsidRPr="009F1960">
        <w:rPr>
          <w:rtl/>
        </w:rPr>
        <w:t>ל</w:t>
      </w:r>
      <w:r w:rsidR="00EB519D" w:rsidRPr="009F1960">
        <w:rPr>
          <w:rFonts w:hint="cs"/>
          <w:rtl/>
        </w:rPr>
        <w:t>ה.</w:t>
      </w:r>
      <w:r w:rsidRPr="009F1960">
        <w:rPr>
          <w:rtl/>
        </w:rPr>
        <w:t xml:space="preserve"> אני</w:t>
      </w:r>
      <w:r>
        <w:rPr>
          <w:rtl/>
        </w:rPr>
        <w:t xml:space="preserve"> לגמרי חושבת שכך צריך להיות, ואם צריך הנחיה בנושא הזה אני יכולה גם לפנות לפרקליטות שתהיה הנחיה בנושא הזה. </w:t>
      </w:r>
    </w:p>
    <w:p w14:paraId="4E0E69EF" w14:textId="77777777" w:rsidR="00EB519D" w:rsidRDefault="00EB519D" w:rsidP="0051680F">
      <w:pPr>
        <w:rPr>
          <w:rtl/>
        </w:rPr>
      </w:pPr>
      <w:bookmarkStart w:id="2242" w:name="_ETM_Q1_6333242"/>
      <w:bookmarkStart w:id="2243" w:name="_ETM_Q1_6333406"/>
      <w:bookmarkEnd w:id="2242"/>
      <w:bookmarkEnd w:id="2243"/>
    </w:p>
    <w:p w14:paraId="1A02C2C7" w14:textId="77777777" w:rsidR="00EB519D" w:rsidRDefault="0051680F" w:rsidP="0051680F">
      <w:pPr>
        <w:rPr>
          <w:rtl/>
        </w:rPr>
      </w:pPr>
      <w:bookmarkStart w:id="2244" w:name="_ETM_Q1_6333513"/>
      <w:bookmarkStart w:id="2245" w:name="_ETM_Q1_6333562"/>
      <w:bookmarkEnd w:id="2244"/>
      <w:bookmarkEnd w:id="2245"/>
      <w:r>
        <w:rPr>
          <w:rtl/>
        </w:rPr>
        <w:t xml:space="preserve">עונש המינימום נועד למקרים הקלים. גם </w:t>
      </w:r>
      <w:r w:rsidR="00EB519D">
        <w:rPr>
          <w:rFonts w:hint="cs"/>
          <w:rtl/>
        </w:rPr>
        <w:t>כ</w:t>
      </w:r>
      <w:r>
        <w:rPr>
          <w:rtl/>
        </w:rPr>
        <w:t>שעשינו את הדיון על הנשק זה בדיוק מה שעלה</w:t>
      </w:r>
      <w:r w:rsidR="00EB519D">
        <w:rPr>
          <w:rFonts w:hint="cs"/>
          <w:rtl/>
        </w:rPr>
        <w:t>,</w:t>
      </w:r>
      <w:r>
        <w:rPr>
          <w:rtl/>
        </w:rPr>
        <w:t xml:space="preserve"> שבמקרים הכי קל</w:t>
      </w:r>
      <w:r w:rsidR="00EB519D">
        <w:rPr>
          <w:rFonts w:hint="cs"/>
          <w:rtl/>
        </w:rPr>
        <w:t xml:space="preserve">ים </w:t>
      </w:r>
      <w:r>
        <w:rPr>
          <w:rtl/>
        </w:rPr>
        <w:t>הכנסת רוצה לה</w:t>
      </w:r>
      <w:r w:rsidR="00EB519D">
        <w:rPr>
          <w:rFonts w:hint="cs"/>
          <w:rtl/>
        </w:rPr>
        <w:t xml:space="preserve">חמיר. </w:t>
      </w:r>
    </w:p>
    <w:p w14:paraId="76F714AC" w14:textId="77777777" w:rsidR="00EB519D" w:rsidRDefault="00EB519D" w:rsidP="0051680F">
      <w:pPr>
        <w:rPr>
          <w:rtl/>
        </w:rPr>
      </w:pPr>
      <w:bookmarkStart w:id="2246" w:name="_ETM_Q1_6342127"/>
      <w:bookmarkStart w:id="2247" w:name="_ETM_Q1_6342263"/>
      <w:bookmarkEnd w:id="2246"/>
      <w:bookmarkEnd w:id="2247"/>
    </w:p>
    <w:p w14:paraId="7FE0F627" w14:textId="77777777" w:rsidR="00EB519D" w:rsidRDefault="00EB519D" w:rsidP="00EB519D">
      <w:pPr>
        <w:pStyle w:val="af6"/>
        <w:keepNext/>
        <w:rPr>
          <w:rtl/>
        </w:rPr>
      </w:pPr>
      <w:r w:rsidRPr="00EB519D">
        <w:rPr>
          <w:rStyle w:val="TagStyle"/>
          <w:rtl/>
        </w:rPr>
        <w:t xml:space="preserve"> &lt;&lt; יור &gt;&gt; </w:t>
      </w:r>
      <w:r>
        <w:rPr>
          <w:rtl/>
        </w:rPr>
        <w:t>היו"ר שמחה רוטמן:</w:t>
      </w:r>
      <w:r w:rsidRPr="00EB519D">
        <w:rPr>
          <w:rStyle w:val="TagStyle"/>
          <w:rtl/>
        </w:rPr>
        <w:t xml:space="preserve"> &lt;&lt; יור &gt;&gt;</w:t>
      </w:r>
      <w:r>
        <w:rPr>
          <w:rtl/>
        </w:rPr>
        <w:t xml:space="preserve">   </w:t>
      </w:r>
    </w:p>
    <w:p w14:paraId="7450371E" w14:textId="77777777" w:rsidR="00EB519D" w:rsidRDefault="00EB519D" w:rsidP="00EB519D">
      <w:pPr>
        <w:pStyle w:val="KeepWithNext"/>
        <w:rPr>
          <w:rtl/>
        </w:rPr>
      </w:pPr>
    </w:p>
    <w:p w14:paraId="445F6AF7" w14:textId="35830C84" w:rsidR="00EB519D" w:rsidRDefault="0051680F" w:rsidP="00EB519D">
      <w:pPr>
        <w:rPr>
          <w:rtl/>
        </w:rPr>
      </w:pPr>
      <w:bookmarkStart w:id="2248" w:name="_ETM_Q1_6344000"/>
      <w:bookmarkEnd w:id="2248"/>
      <w:r>
        <w:rPr>
          <w:rtl/>
        </w:rPr>
        <w:t>אני אגיד למה בעינ</w:t>
      </w:r>
      <w:r w:rsidR="00EB519D">
        <w:rPr>
          <w:rFonts w:hint="cs"/>
          <w:rtl/>
        </w:rPr>
        <w:t>יי</w:t>
      </w:r>
      <w:r>
        <w:rPr>
          <w:rtl/>
        </w:rPr>
        <w:t xml:space="preserve"> נושא עונש המינימום למקרים הקלים</w:t>
      </w:r>
      <w:r w:rsidR="00EB519D">
        <w:rPr>
          <w:rFonts w:hint="cs"/>
          <w:rtl/>
        </w:rPr>
        <w:t xml:space="preserve"> הוא</w:t>
      </w:r>
      <w:r>
        <w:rPr>
          <w:rtl/>
        </w:rPr>
        <w:t xml:space="preserve"> חשוב.</w:t>
      </w:r>
      <w:r w:rsidR="00EB519D">
        <w:rPr>
          <w:rFonts w:hint="cs"/>
          <w:rtl/>
        </w:rPr>
        <w:t xml:space="preserve"> </w:t>
      </w:r>
      <w:r>
        <w:rPr>
          <w:rtl/>
        </w:rPr>
        <w:t>אנחנו מכירים תופעות של ארגונים, אנחנו יודעים שהרבה מאוד פעמים מי שמעורב</w:t>
      </w:r>
      <w:r w:rsidR="00EB519D">
        <w:rPr>
          <w:rFonts w:hint="cs"/>
          <w:rtl/>
        </w:rPr>
        <w:t>,</w:t>
      </w:r>
      <w:r>
        <w:rPr>
          <w:rtl/>
        </w:rPr>
        <w:t xml:space="preserve"> </w:t>
      </w:r>
      <w:r w:rsidR="00EB519D">
        <w:rPr>
          <w:rFonts w:hint="cs"/>
          <w:rtl/>
        </w:rPr>
        <w:t xml:space="preserve">מי </w:t>
      </w:r>
      <w:r>
        <w:rPr>
          <w:rtl/>
        </w:rPr>
        <w:t>שתתפ</w:t>
      </w:r>
      <w:r w:rsidR="00EB519D">
        <w:rPr>
          <w:rFonts w:hint="cs"/>
          <w:rtl/>
        </w:rPr>
        <w:t>סי</w:t>
      </w:r>
      <w:r>
        <w:rPr>
          <w:rtl/>
        </w:rPr>
        <w:t xml:space="preserve"> בסופו של דבר </w:t>
      </w:r>
      <w:r w:rsidRPr="00EB519D">
        <w:rPr>
          <w:rtl/>
        </w:rPr>
        <w:t>הוא דג ר</w:t>
      </w:r>
      <w:r w:rsidR="00EB519D">
        <w:rPr>
          <w:rFonts w:hint="cs"/>
          <w:rtl/>
        </w:rPr>
        <w:t>קק,</w:t>
      </w:r>
      <w:r w:rsidRPr="00EB519D">
        <w:rPr>
          <w:rtl/>
        </w:rPr>
        <w:t xml:space="preserve"> ו</w:t>
      </w:r>
      <w:r w:rsidR="00EB519D">
        <w:rPr>
          <w:rFonts w:hint="cs"/>
          <w:rtl/>
        </w:rPr>
        <w:t>אם</w:t>
      </w:r>
      <w:r>
        <w:rPr>
          <w:rtl/>
        </w:rPr>
        <w:t xml:space="preserve"> תנהל</w:t>
      </w:r>
      <w:r w:rsidR="00EB519D">
        <w:rPr>
          <w:rFonts w:hint="cs"/>
          <w:rtl/>
        </w:rPr>
        <w:t>י</w:t>
      </w:r>
      <w:r>
        <w:rPr>
          <w:rtl/>
        </w:rPr>
        <w:t xml:space="preserve"> מו</w:t>
      </w:r>
      <w:r w:rsidR="00EB519D">
        <w:rPr>
          <w:rFonts w:hint="cs"/>
          <w:rtl/>
        </w:rPr>
        <w:t>לו</w:t>
      </w:r>
      <w:r>
        <w:rPr>
          <w:rtl/>
        </w:rPr>
        <w:t xml:space="preserve"> תהליך עד הסוף</w:t>
      </w:r>
      <w:r w:rsidR="00EB519D">
        <w:rPr>
          <w:rFonts w:hint="cs"/>
          <w:rtl/>
        </w:rPr>
        <w:t xml:space="preserve">, מה </w:t>
      </w:r>
      <w:r>
        <w:rPr>
          <w:rtl/>
        </w:rPr>
        <w:t xml:space="preserve">שיש לך </w:t>
      </w:r>
      <w:r w:rsidR="00EB519D">
        <w:rPr>
          <w:rFonts w:hint="cs"/>
          <w:rtl/>
        </w:rPr>
        <w:t xml:space="preserve">עליו </w:t>
      </w:r>
      <w:bookmarkStart w:id="2249" w:name="_ETM_Q1_6364500"/>
      <w:bookmarkEnd w:id="2249"/>
      <w:r w:rsidR="00EB519D">
        <w:rPr>
          <w:rFonts w:hint="cs"/>
          <w:rtl/>
        </w:rPr>
        <w:t xml:space="preserve">הוא </w:t>
      </w:r>
      <w:r>
        <w:rPr>
          <w:rtl/>
        </w:rPr>
        <w:t>לא הרבה</w:t>
      </w:r>
      <w:r w:rsidR="00EB519D">
        <w:rPr>
          <w:rFonts w:hint="cs"/>
          <w:rtl/>
        </w:rPr>
        <w:t xml:space="preserve"> </w:t>
      </w:r>
      <w:r w:rsidR="00EB519D">
        <w:rPr>
          <w:rtl/>
        </w:rPr>
        <w:t>–</w:t>
      </w:r>
      <w:r>
        <w:rPr>
          <w:rtl/>
        </w:rPr>
        <w:t xml:space="preserve"> </w:t>
      </w:r>
      <w:r w:rsidRPr="009F1960">
        <w:rPr>
          <w:rtl/>
        </w:rPr>
        <w:t>תפס</w:t>
      </w:r>
      <w:r w:rsidR="00EB519D" w:rsidRPr="009F1960">
        <w:rPr>
          <w:rFonts w:hint="cs"/>
          <w:rtl/>
        </w:rPr>
        <w:t>ת</w:t>
      </w:r>
      <w:r w:rsidRPr="009F1960">
        <w:rPr>
          <w:rtl/>
        </w:rPr>
        <w:t xml:space="preserve"> אותו </w:t>
      </w:r>
      <w:r w:rsidR="00EB519D" w:rsidRPr="009F1960">
        <w:rPr>
          <w:rFonts w:hint="cs"/>
          <w:rtl/>
        </w:rPr>
        <w:t xml:space="preserve">על </w:t>
      </w:r>
      <w:r w:rsidRPr="009F1960">
        <w:rPr>
          <w:rtl/>
        </w:rPr>
        <w:t>מקרה</w:t>
      </w:r>
      <w:r>
        <w:rPr>
          <w:rtl/>
        </w:rPr>
        <w:t xml:space="preserve"> אחד</w:t>
      </w:r>
      <w:r w:rsidR="009F1960">
        <w:rPr>
          <w:rFonts w:hint="cs"/>
          <w:rtl/>
        </w:rPr>
        <w:t>,</w:t>
      </w:r>
      <w:r>
        <w:rPr>
          <w:rtl/>
        </w:rPr>
        <w:t xml:space="preserve"> תפס</w:t>
      </w:r>
      <w:r w:rsidR="00EB519D">
        <w:rPr>
          <w:rFonts w:hint="cs"/>
          <w:rtl/>
        </w:rPr>
        <w:t>ת</w:t>
      </w:r>
      <w:r>
        <w:rPr>
          <w:rtl/>
        </w:rPr>
        <w:t xml:space="preserve"> אותו על</w:t>
      </w:r>
      <w:r w:rsidR="00EB519D">
        <w:rPr>
          <w:rFonts w:hint="cs"/>
          <w:rtl/>
        </w:rPr>
        <w:t xml:space="preserve"> מעט.</w:t>
      </w:r>
      <w:r>
        <w:rPr>
          <w:rtl/>
        </w:rPr>
        <w:t xml:space="preserve"> אם</w:t>
      </w:r>
      <w:r w:rsidR="00EB519D">
        <w:rPr>
          <w:rFonts w:hint="cs"/>
          <w:rtl/>
        </w:rPr>
        <w:t xml:space="preserve"> </w:t>
      </w:r>
      <w:r w:rsidR="00EB519D" w:rsidRPr="009F1960">
        <w:rPr>
          <w:rFonts w:hint="cs"/>
          <w:rtl/>
        </w:rPr>
        <w:t>ה</w:t>
      </w:r>
      <w:r w:rsidR="00EB519D" w:rsidRPr="009F1960">
        <w:rPr>
          <w:rtl/>
        </w:rPr>
        <w:t>וא ידע שהוא</w:t>
      </w:r>
      <w:r w:rsidR="00EB519D">
        <w:rPr>
          <w:rtl/>
        </w:rPr>
        <w:t xml:space="preserve"> הולך לכלא יש יותר סיכוי שהוא </w:t>
      </w:r>
      <w:r w:rsidR="00EB519D" w:rsidRPr="009F1960">
        <w:rPr>
          <w:rtl/>
        </w:rPr>
        <w:t>ימכור מ</w:t>
      </w:r>
      <w:r w:rsidR="00EB519D" w:rsidRPr="009F1960">
        <w:rPr>
          <w:rFonts w:hint="cs"/>
          <w:rtl/>
        </w:rPr>
        <w:t>י</w:t>
      </w:r>
      <w:r w:rsidR="00EB519D" w:rsidRPr="009F1960">
        <w:rPr>
          <w:rtl/>
        </w:rPr>
        <w:t>ש</w:t>
      </w:r>
      <w:r w:rsidR="00EB519D" w:rsidRPr="009F1960">
        <w:rPr>
          <w:rFonts w:hint="cs"/>
          <w:rtl/>
        </w:rPr>
        <w:t>ה</w:t>
      </w:r>
      <w:r w:rsidR="00EB519D" w:rsidRPr="009F1960">
        <w:rPr>
          <w:rtl/>
        </w:rPr>
        <w:t xml:space="preserve">ו </w:t>
      </w:r>
      <w:r w:rsidR="00EB519D" w:rsidRPr="009F1960">
        <w:rPr>
          <w:rFonts w:hint="cs"/>
          <w:rtl/>
        </w:rPr>
        <w:t>מ</w:t>
      </w:r>
      <w:r w:rsidR="00EB519D" w:rsidRPr="009F1960">
        <w:rPr>
          <w:rtl/>
        </w:rPr>
        <w:t>הארגון שלו וי</w:t>
      </w:r>
      <w:r w:rsidR="009F1960" w:rsidRPr="009F1960">
        <w:rPr>
          <w:rFonts w:hint="cs"/>
          <w:rtl/>
        </w:rPr>
        <w:t>י</w:t>
      </w:r>
      <w:r w:rsidR="00EB519D" w:rsidRPr="009F1960">
        <w:rPr>
          <w:rtl/>
        </w:rPr>
        <w:t xml:space="preserve">עשה </w:t>
      </w:r>
      <w:r w:rsidR="00EB519D" w:rsidRPr="009F1960">
        <w:rPr>
          <w:rFonts w:hint="cs"/>
          <w:rtl/>
        </w:rPr>
        <w:t>עד</w:t>
      </w:r>
      <w:r w:rsidR="00EB519D" w:rsidRPr="009F1960">
        <w:rPr>
          <w:rtl/>
        </w:rPr>
        <w:t xml:space="preserve"> מדינה</w:t>
      </w:r>
      <w:r w:rsidR="00EB519D">
        <w:rPr>
          <w:rtl/>
        </w:rPr>
        <w:t xml:space="preserve"> או יגיע להסכמות</w:t>
      </w:r>
      <w:r w:rsidR="00EB519D">
        <w:rPr>
          <w:rFonts w:hint="cs"/>
          <w:rtl/>
        </w:rPr>
        <w:t>,</w:t>
      </w:r>
      <w:r w:rsidR="00EB519D">
        <w:rPr>
          <w:rtl/>
        </w:rPr>
        <w:t xml:space="preserve"> יעיד, יהיה מוכן</w:t>
      </w:r>
      <w:r w:rsidR="00EB519D">
        <w:rPr>
          <w:rFonts w:hint="cs"/>
          <w:rtl/>
        </w:rPr>
        <w:t>.</w:t>
      </w:r>
      <w:r w:rsidR="00EB519D">
        <w:rPr>
          <w:rtl/>
        </w:rPr>
        <w:t xml:space="preserve"> </w:t>
      </w:r>
      <w:r w:rsidR="00EB519D" w:rsidRPr="009F1960">
        <w:rPr>
          <w:rtl/>
        </w:rPr>
        <w:t>אם הוא ידע</w:t>
      </w:r>
      <w:r w:rsidR="00EB519D">
        <w:rPr>
          <w:rtl/>
        </w:rPr>
        <w:t xml:space="preserve"> שאם הוא הולך לבית משפט</w:t>
      </w:r>
      <w:r w:rsidR="00C31EA3">
        <w:rPr>
          <w:rFonts w:hint="cs"/>
          <w:rtl/>
        </w:rPr>
        <w:t xml:space="preserve">, </w:t>
      </w:r>
      <w:r w:rsidR="00EB519D">
        <w:rPr>
          <w:rtl/>
        </w:rPr>
        <w:t>הסיכוי שלו לצאת עם מאסר על תנאי</w:t>
      </w:r>
      <w:r w:rsidR="00EB519D">
        <w:rPr>
          <w:rFonts w:hint="cs"/>
          <w:rtl/>
        </w:rPr>
        <w:t xml:space="preserve"> - - </w:t>
      </w:r>
      <w:bookmarkStart w:id="2250" w:name="_ETM_Q1_6387997"/>
      <w:bookmarkEnd w:id="2250"/>
      <w:r w:rsidR="00EB519D">
        <w:rPr>
          <w:rFonts w:hint="cs"/>
          <w:rtl/>
        </w:rPr>
        <w:t xml:space="preserve">- </w:t>
      </w:r>
      <w:bookmarkStart w:id="2251" w:name="_ETM_Q1_6389012"/>
      <w:bookmarkEnd w:id="2251"/>
    </w:p>
    <w:p w14:paraId="1B976352" w14:textId="77777777" w:rsidR="00EB519D" w:rsidRDefault="00EB519D" w:rsidP="00EB519D">
      <w:pPr>
        <w:rPr>
          <w:rtl/>
        </w:rPr>
      </w:pPr>
      <w:bookmarkStart w:id="2252" w:name="_ETM_Q1_6389099"/>
      <w:bookmarkEnd w:id="2252"/>
    </w:p>
    <w:p w14:paraId="19C9EF3F" w14:textId="77777777" w:rsidR="00EB519D" w:rsidRDefault="00EB519D" w:rsidP="00EB519D">
      <w:pPr>
        <w:pStyle w:val="-"/>
        <w:keepNext/>
        <w:rPr>
          <w:rtl/>
        </w:rPr>
      </w:pPr>
      <w:bookmarkStart w:id="2253" w:name="ET_speakercontinue_לילך_וגנר__549"/>
      <w:r w:rsidRPr="00EB519D">
        <w:rPr>
          <w:rStyle w:val="TagStyle"/>
          <w:rtl/>
        </w:rPr>
        <w:t xml:space="preserve"> &lt;&lt; דובר_המשך &gt;&gt; </w:t>
      </w:r>
      <w:r>
        <w:rPr>
          <w:rtl/>
        </w:rPr>
        <w:t>לילך וגנר:</w:t>
      </w:r>
      <w:r w:rsidRPr="00EB519D">
        <w:rPr>
          <w:rStyle w:val="TagStyle"/>
          <w:rtl/>
        </w:rPr>
        <w:t xml:space="preserve"> &lt;&lt; דובר_המשך &gt;&gt;</w:t>
      </w:r>
      <w:r>
        <w:rPr>
          <w:rtl/>
        </w:rPr>
        <w:t xml:space="preserve">   </w:t>
      </w:r>
      <w:bookmarkEnd w:id="2253"/>
    </w:p>
    <w:p w14:paraId="72EC0F09" w14:textId="77777777" w:rsidR="00EB519D" w:rsidRDefault="00EB519D" w:rsidP="00EB519D">
      <w:pPr>
        <w:pStyle w:val="KeepWithNext"/>
        <w:rPr>
          <w:rtl/>
        </w:rPr>
      </w:pPr>
    </w:p>
    <w:p w14:paraId="6509D397" w14:textId="77777777" w:rsidR="00EB519D" w:rsidRDefault="00EB519D" w:rsidP="00EB519D">
      <w:pPr>
        <w:rPr>
          <w:rtl/>
        </w:rPr>
      </w:pPr>
      <w:bookmarkStart w:id="2254" w:name="_ETM_Q1_6391793"/>
      <w:bookmarkEnd w:id="2254"/>
      <w:r w:rsidRPr="009F1960">
        <w:rPr>
          <w:rFonts w:hint="cs"/>
          <w:rtl/>
        </w:rPr>
        <w:t xml:space="preserve">היושב-ראש </w:t>
      </w:r>
      <w:bookmarkStart w:id="2255" w:name="_ETM_Q1_6391957"/>
      <w:bookmarkStart w:id="2256" w:name="_ETM_Q1_6392062"/>
      <w:bookmarkStart w:id="2257" w:name="_ETM_Q1_6392934"/>
      <w:bookmarkStart w:id="2258" w:name="_ETM_Q1_6392997"/>
      <w:bookmarkEnd w:id="2255"/>
      <w:bookmarkEnd w:id="2256"/>
      <w:bookmarkEnd w:id="2257"/>
      <w:bookmarkEnd w:id="2258"/>
      <w:r w:rsidRPr="009F1960">
        <w:rPr>
          <w:rFonts w:hint="cs"/>
          <w:rtl/>
        </w:rPr>
        <w:t>יסלח לי על</w:t>
      </w:r>
      <w:r>
        <w:rPr>
          <w:rFonts w:hint="cs"/>
          <w:rtl/>
        </w:rPr>
        <w:t xml:space="preserve"> </w:t>
      </w:r>
      <w:r>
        <w:rPr>
          <w:rtl/>
        </w:rPr>
        <w:t>הציניות</w:t>
      </w:r>
      <w:r>
        <w:rPr>
          <w:rFonts w:hint="cs"/>
          <w:rtl/>
        </w:rPr>
        <w:t>.</w:t>
      </w:r>
    </w:p>
    <w:p w14:paraId="4507237E" w14:textId="77777777" w:rsidR="00EB519D" w:rsidRDefault="00EB519D" w:rsidP="00EB519D">
      <w:pPr>
        <w:rPr>
          <w:rtl/>
        </w:rPr>
      </w:pPr>
      <w:bookmarkStart w:id="2259" w:name="_ETM_Q1_6391965"/>
      <w:bookmarkStart w:id="2260" w:name="_ETM_Q1_6392080"/>
      <w:bookmarkEnd w:id="2259"/>
      <w:bookmarkEnd w:id="2260"/>
    </w:p>
    <w:p w14:paraId="3DE9783C" w14:textId="77777777" w:rsidR="00EB519D" w:rsidRDefault="00EB519D" w:rsidP="00EB519D">
      <w:pPr>
        <w:pStyle w:val="af9"/>
        <w:keepNext/>
        <w:rPr>
          <w:rtl/>
        </w:rPr>
      </w:pPr>
      <w:bookmarkStart w:id="2261" w:name="ET_guest_16869_550"/>
      <w:r w:rsidRPr="00EB519D">
        <w:rPr>
          <w:rStyle w:val="TagStyle"/>
          <w:rtl/>
        </w:rPr>
        <w:t xml:space="preserve"> &lt;&lt; אורח &gt;&gt; </w:t>
      </w:r>
      <w:r>
        <w:rPr>
          <w:rtl/>
        </w:rPr>
        <w:t>איתמר גלבפיש:</w:t>
      </w:r>
      <w:r w:rsidRPr="00EB519D">
        <w:rPr>
          <w:rStyle w:val="TagStyle"/>
          <w:rtl/>
        </w:rPr>
        <w:t xml:space="preserve"> &lt;&lt; אורח &gt;&gt;</w:t>
      </w:r>
      <w:r>
        <w:rPr>
          <w:rtl/>
        </w:rPr>
        <w:t xml:space="preserve">   </w:t>
      </w:r>
      <w:bookmarkEnd w:id="2261"/>
    </w:p>
    <w:p w14:paraId="40B65902" w14:textId="77777777" w:rsidR="00EB519D" w:rsidRDefault="00EB519D" w:rsidP="00EB519D">
      <w:pPr>
        <w:pStyle w:val="KeepWithNext"/>
        <w:rPr>
          <w:rtl/>
        </w:rPr>
      </w:pPr>
    </w:p>
    <w:p w14:paraId="2E8178F2" w14:textId="77777777" w:rsidR="00EB519D" w:rsidRDefault="00EB519D" w:rsidP="00EB519D">
      <w:pPr>
        <w:rPr>
          <w:rtl/>
        </w:rPr>
      </w:pPr>
      <w:bookmarkStart w:id="2262" w:name="_ETM_Q1_6393754"/>
      <w:bookmarkStart w:id="2263" w:name="_ETM_Q1_6393807"/>
      <w:bookmarkEnd w:id="2262"/>
      <w:bookmarkEnd w:id="2263"/>
      <w:r>
        <w:rPr>
          <w:rFonts w:hint="cs"/>
          <w:rtl/>
        </w:rPr>
        <w:t xml:space="preserve">אבל </w:t>
      </w:r>
      <w:r>
        <w:rPr>
          <w:rtl/>
        </w:rPr>
        <w:t xml:space="preserve">זה לא המצב. </w:t>
      </w:r>
      <w:r>
        <w:rPr>
          <w:rFonts w:hint="cs"/>
          <w:rtl/>
        </w:rPr>
        <w:t>זה פשוט לא ה</w:t>
      </w:r>
      <w:r>
        <w:rPr>
          <w:rtl/>
        </w:rPr>
        <w:t>מצב</w:t>
      </w:r>
      <w:r>
        <w:rPr>
          <w:rFonts w:hint="cs"/>
          <w:rtl/>
        </w:rPr>
        <w:t>.</w:t>
      </w:r>
      <w:r>
        <w:rPr>
          <w:rtl/>
        </w:rPr>
        <w:t xml:space="preserve"> </w:t>
      </w:r>
    </w:p>
    <w:p w14:paraId="38099FE0" w14:textId="77777777" w:rsidR="00EB519D" w:rsidRDefault="00EB519D" w:rsidP="00EB519D">
      <w:pPr>
        <w:rPr>
          <w:rtl/>
        </w:rPr>
      </w:pPr>
      <w:bookmarkStart w:id="2264" w:name="_ETM_Q1_6396799"/>
      <w:bookmarkStart w:id="2265" w:name="_ETM_Q1_6396881"/>
      <w:bookmarkEnd w:id="2264"/>
      <w:bookmarkEnd w:id="2265"/>
    </w:p>
    <w:p w14:paraId="6447248C" w14:textId="77777777" w:rsidR="00EB519D" w:rsidRDefault="00EB519D" w:rsidP="00EB519D">
      <w:pPr>
        <w:pStyle w:val="af9"/>
        <w:keepNext/>
        <w:rPr>
          <w:rtl/>
        </w:rPr>
      </w:pPr>
      <w:bookmarkStart w:id="2266" w:name="ET_guest_לילך_וגנר__551"/>
      <w:r w:rsidRPr="00EB519D">
        <w:rPr>
          <w:rStyle w:val="TagStyle"/>
          <w:rtl/>
        </w:rPr>
        <w:t xml:space="preserve"> &lt;&lt; אורח &gt;&gt; </w:t>
      </w:r>
      <w:r>
        <w:rPr>
          <w:rtl/>
        </w:rPr>
        <w:t>לילך וגנר:</w:t>
      </w:r>
      <w:r w:rsidRPr="00EB519D">
        <w:rPr>
          <w:rStyle w:val="TagStyle"/>
          <w:rtl/>
        </w:rPr>
        <w:t xml:space="preserve"> &lt;&lt; אורח &gt;&gt;</w:t>
      </w:r>
      <w:r>
        <w:rPr>
          <w:rtl/>
        </w:rPr>
        <w:t xml:space="preserve">   </w:t>
      </w:r>
      <w:bookmarkEnd w:id="2266"/>
    </w:p>
    <w:p w14:paraId="1851F657" w14:textId="77777777" w:rsidR="00EB519D" w:rsidRDefault="00EB519D" w:rsidP="00EB519D">
      <w:pPr>
        <w:pStyle w:val="KeepWithNext"/>
        <w:rPr>
          <w:rtl/>
        </w:rPr>
      </w:pPr>
    </w:p>
    <w:p w14:paraId="1B64152A" w14:textId="77777777" w:rsidR="00EB519D" w:rsidRDefault="00EB519D" w:rsidP="00EB519D">
      <w:pPr>
        <w:rPr>
          <w:rtl/>
        </w:rPr>
      </w:pPr>
      <w:bookmarkStart w:id="2267" w:name="_ETM_Q1_6395436"/>
      <w:bookmarkStart w:id="2268" w:name="_ETM_Q1_6395468"/>
      <w:bookmarkEnd w:id="2267"/>
      <w:bookmarkEnd w:id="2268"/>
      <w:r>
        <w:rPr>
          <w:rtl/>
        </w:rPr>
        <w:t>עוד פעם</w:t>
      </w:r>
      <w:r>
        <w:rPr>
          <w:rFonts w:hint="cs"/>
          <w:rtl/>
        </w:rPr>
        <w:t>,</w:t>
      </w:r>
      <w:r>
        <w:rPr>
          <w:rtl/>
        </w:rPr>
        <w:t xml:space="preserve"> אני עוסקת בחקיקה פלילית אבל אני מאוד מודעת למגבלותיה</w:t>
      </w:r>
      <w:r>
        <w:rPr>
          <w:rFonts w:hint="cs"/>
          <w:rtl/>
        </w:rPr>
        <w:t>,</w:t>
      </w:r>
      <w:r>
        <w:rPr>
          <w:rtl/>
        </w:rPr>
        <w:t xml:space="preserve"> ובהקשר הזה אני </w:t>
      </w:r>
      <w:r>
        <w:rPr>
          <w:rFonts w:hint="cs"/>
          <w:rtl/>
        </w:rPr>
        <w:t>ספ</w:t>
      </w:r>
      <w:r>
        <w:rPr>
          <w:rtl/>
        </w:rPr>
        <w:t xml:space="preserve">קנית בגלל ראייה ארוכת טווח וגם מחקרים בנושא שזה לא ירתיע. </w:t>
      </w:r>
    </w:p>
    <w:p w14:paraId="698CB084" w14:textId="77777777" w:rsidR="00EB519D" w:rsidRDefault="00EB519D" w:rsidP="00EB519D">
      <w:pPr>
        <w:rPr>
          <w:rtl/>
        </w:rPr>
      </w:pPr>
      <w:bookmarkStart w:id="2269" w:name="_ETM_Q1_6404782"/>
      <w:bookmarkStart w:id="2270" w:name="_ETM_Q1_6404830"/>
      <w:bookmarkEnd w:id="2269"/>
      <w:bookmarkEnd w:id="2270"/>
    </w:p>
    <w:p w14:paraId="555CA400" w14:textId="77777777" w:rsidR="00EB519D" w:rsidRDefault="00EB519D" w:rsidP="00EB519D">
      <w:pPr>
        <w:pStyle w:val="af6"/>
        <w:keepNext/>
        <w:rPr>
          <w:rtl/>
        </w:rPr>
      </w:pPr>
      <w:r w:rsidRPr="00EB519D">
        <w:rPr>
          <w:rStyle w:val="TagStyle"/>
          <w:rtl/>
        </w:rPr>
        <w:t xml:space="preserve"> &lt;&lt; יור &gt;&gt; </w:t>
      </w:r>
      <w:r>
        <w:rPr>
          <w:rtl/>
        </w:rPr>
        <w:t>היו"ר שמחה רוטמן:</w:t>
      </w:r>
      <w:r w:rsidRPr="00EB519D">
        <w:rPr>
          <w:rStyle w:val="TagStyle"/>
          <w:rtl/>
        </w:rPr>
        <w:t xml:space="preserve"> &lt;&lt; יור &gt;&gt;</w:t>
      </w:r>
      <w:r>
        <w:rPr>
          <w:rtl/>
        </w:rPr>
        <w:t xml:space="preserve">   </w:t>
      </w:r>
    </w:p>
    <w:p w14:paraId="5E0C6AFE" w14:textId="77777777" w:rsidR="00EB519D" w:rsidRDefault="00EB519D" w:rsidP="00EB519D">
      <w:pPr>
        <w:pStyle w:val="KeepWithNext"/>
        <w:rPr>
          <w:rtl/>
        </w:rPr>
      </w:pPr>
    </w:p>
    <w:p w14:paraId="1D7167B2" w14:textId="77777777" w:rsidR="00EB519D" w:rsidRDefault="00EB519D" w:rsidP="00EB519D">
      <w:pPr>
        <w:rPr>
          <w:rtl/>
        </w:rPr>
      </w:pPr>
      <w:bookmarkStart w:id="2271" w:name="_ETM_Q1_6405836"/>
      <w:bookmarkEnd w:id="2271"/>
      <w:r>
        <w:rPr>
          <w:rtl/>
        </w:rPr>
        <w:t xml:space="preserve">לא, </w:t>
      </w:r>
      <w:r>
        <w:rPr>
          <w:rFonts w:hint="cs"/>
          <w:rtl/>
        </w:rPr>
        <w:t xml:space="preserve">לא </w:t>
      </w:r>
      <w:bookmarkStart w:id="2272" w:name="_ETM_Q1_6408328"/>
      <w:bookmarkEnd w:id="2272"/>
      <w:r>
        <w:rPr>
          <w:rFonts w:hint="cs"/>
          <w:rtl/>
        </w:rPr>
        <w:t xml:space="preserve">דיברתי </w:t>
      </w:r>
      <w:r>
        <w:rPr>
          <w:rtl/>
        </w:rPr>
        <w:t>על הרתעה</w:t>
      </w:r>
      <w:r>
        <w:rPr>
          <w:rFonts w:hint="cs"/>
          <w:rtl/>
        </w:rPr>
        <w:t>.</w:t>
      </w:r>
      <w:r>
        <w:rPr>
          <w:rtl/>
        </w:rPr>
        <w:t xml:space="preserve"> הרתע</w:t>
      </w:r>
      <w:r>
        <w:rPr>
          <w:rFonts w:hint="cs"/>
          <w:rtl/>
        </w:rPr>
        <w:t xml:space="preserve">ה </w:t>
      </w:r>
      <w:r>
        <w:rPr>
          <w:rtl/>
        </w:rPr>
        <w:t>ז</w:t>
      </w:r>
      <w:r>
        <w:rPr>
          <w:rFonts w:hint="cs"/>
          <w:rtl/>
        </w:rPr>
        <w:t xml:space="preserve">את </w:t>
      </w:r>
      <w:r>
        <w:rPr>
          <w:rtl/>
        </w:rPr>
        <w:t xml:space="preserve">שאלה אחת. השאלה היא </w:t>
      </w:r>
      <w:r w:rsidRPr="009F1960">
        <w:rPr>
          <w:rtl/>
        </w:rPr>
        <w:t>האם כאשר הבן אדם כבר</w:t>
      </w:r>
      <w:r>
        <w:rPr>
          <w:rtl/>
        </w:rPr>
        <w:t xml:space="preserve"> נתפס</w:t>
      </w:r>
      <w:r w:rsidR="00510517">
        <w:rPr>
          <w:rFonts w:hint="cs"/>
          <w:rtl/>
        </w:rPr>
        <w:t xml:space="preserve"> - - - </w:t>
      </w:r>
    </w:p>
    <w:p w14:paraId="22A3CDD7" w14:textId="77777777" w:rsidR="00EB519D" w:rsidRDefault="00EB519D" w:rsidP="00EB519D">
      <w:pPr>
        <w:rPr>
          <w:rtl/>
        </w:rPr>
      </w:pPr>
      <w:bookmarkStart w:id="2273" w:name="_ETM_Q1_6417015"/>
      <w:bookmarkStart w:id="2274" w:name="_ETM_Q1_6417103"/>
      <w:bookmarkEnd w:id="2273"/>
      <w:bookmarkEnd w:id="2274"/>
    </w:p>
    <w:p w14:paraId="011C7119" w14:textId="77777777" w:rsidR="00EB519D" w:rsidRDefault="00EB519D" w:rsidP="00EB519D">
      <w:pPr>
        <w:pStyle w:val="-"/>
        <w:keepNext/>
        <w:rPr>
          <w:rtl/>
        </w:rPr>
      </w:pPr>
      <w:bookmarkStart w:id="2275" w:name="ET_speakercontinue_לילך_וגנר__553"/>
      <w:r w:rsidRPr="00EB519D">
        <w:rPr>
          <w:rStyle w:val="TagStyle"/>
          <w:rtl/>
        </w:rPr>
        <w:t xml:space="preserve"> &lt;&lt; דובר_המשך &gt;&gt; </w:t>
      </w:r>
      <w:r>
        <w:rPr>
          <w:rtl/>
        </w:rPr>
        <w:t>לילך וגנר:</w:t>
      </w:r>
      <w:r w:rsidRPr="00EB519D">
        <w:rPr>
          <w:rStyle w:val="TagStyle"/>
          <w:rtl/>
        </w:rPr>
        <w:t xml:space="preserve"> &lt;&lt; דובר_המשך &gt;&gt;</w:t>
      </w:r>
      <w:r>
        <w:rPr>
          <w:rtl/>
        </w:rPr>
        <w:t xml:space="preserve">   </w:t>
      </w:r>
      <w:bookmarkEnd w:id="2275"/>
    </w:p>
    <w:p w14:paraId="3B2B8434" w14:textId="77777777" w:rsidR="00EB519D" w:rsidRDefault="00EB519D" w:rsidP="00EB519D">
      <w:pPr>
        <w:pStyle w:val="KeepWithNext"/>
        <w:rPr>
          <w:rtl/>
        </w:rPr>
      </w:pPr>
    </w:p>
    <w:p w14:paraId="0F7B9A9B" w14:textId="77777777" w:rsidR="00510517" w:rsidRDefault="00510517" w:rsidP="00EB519D">
      <w:pPr>
        <w:rPr>
          <w:rtl/>
        </w:rPr>
      </w:pPr>
      <w:r>
        <w:rPr>
          <w:rFonts w:hint="cs"/>
          <w:rtl/>
        </w:rPr>
        <w:t>הוא ימכ</w:t>
      </w:r>
      <w:r w:rsidR="00EB519D">
        <w:rPr>
          <w:rtl/>
        </w:rPr>
        <w:t xml:space="preserve">ור את העבריין הבכיר יותר תמורת </w:t>
      </w:r>
      <w:bookmarkStart w:id="2276" w:name="_ETM_Q1_6420119"/>
      <w:bookmarkEnd w:id="2276"/>
      <w:r>
        <w:rPr>
          <w:rFonts w:hint="cs"/>
          <w:rtl/>
        </w:rPr>
        <w:t xml:space="preserve">חירותו? </w:t>
      </w:r>
    </w:p>
    <w:p w14:paraId="13E6F7D7" w14:textId="77777777" w:rsidR="00510517" w:rsidRDefault="00510517" w:rsidP="00EB519D">
      <w:pPr>
        <w:rPr>
          <w:rtl/>
        </w:rPr>
      </w:pPr>
      <w:bookmarkStart w:id="2277" w:name="_ETM_Q1_6415142"/>
      <w:bookmarkStart w:id="2278" w:name="_ETM_Q1_6415215"/>
      <w:bookmarkStart w:id="2279" w:name="_ETM_Q1_6419359"/>
      <w:bookmarkStart w:id="2280" w:name="_ETM_Q1_6420159"/>
      <w:bookmarkEnd w:id="2277"/>
      <w:bookmarkEnd w:id="2278"/>
      <w:bookmarkEnd w:id="2279"/>
      <w:bookmarkEnd w:id="2280"/>
    </w:p>
    <w:p w14:paraId="1EBEAA2E" w14:textId="77777777" w:rsidR="00510517" w:rsidRDefault="00510517" w:rsidP="00510517">
      <w:pPr>
        <w:pStyle w:val="af9"/>
        <w:keepNext/>
        <w:rPr>
          <w:rtl/>
        </w:rPr>
      </w:pPr>
      <w:bookmarkStart w:id="2281" w:name="ET_guest_576214_554"/>
      <w:r w:rsidRPr="00510517">
        <w:rPr>
          <w:rStyle w:val="TagStyle"/>
          <w:rtl/>
        </w:rPr>
        <w:t xml:space="preserve"> &lt;&lt; אורח &gt;&gt; </w:t>
      </w:r>
      <w:r>
        <w:rPr>
          <w:rtl/>
        </w:rPr>
        <w:t>ישי שרון:</w:t>
      </w:r>
      <w:r w:rsidRPr="00510517">
        <w:rPr>
          <w:rStyle w:val="TagStyle"/>
          <w:rtl/>
        </w:rPr>
        <w:t xml:space="preserve"> &lt;&lt; אורח &gt;&gt;</w:t>
      </w:r>
      <w:r>
        <w:rPr>
          <w:rtl/>
        </w:rPr>
        <w:t xml:space="preserve">   </w:t>
      </w:r>
      <w:bookmarkEnd w:id="2281"/>
    </w:p>
    <w:p w14:paraId="13936D99" w14:textId="77777777" w:rsidR="00510517" w:rsidRDefault="00510517" w:rsidP="00510517">
      <w:pPr>
        <w:pStyle w:val="KeepWithNext"/>
        <w:rPr>
          <w:rtl/>
        </w:rPr>
      </w:pPr>
    </w:p>
    <w:p w14:paraId="19E0339E" w14:textId="77777777" w:rsidR="00510517" w:rsidRDefault="00510517" w:rsidP="00510517">
      <w:pPr>
        <w:rPr>
          <w:rtl/>
        </w:rPr>
      </w:pPr>
      <w:bookmarkStart w:id="2282" w:name="_ETM_Q1_6420748"/>
      <w:bookmarkStart w:id="2283" w:name="_ETM_Q1_6420785"/>
      <w:bookmarkEnd w:id="2282"/>
      <w:bookmarkEnd w:id="2283"/>
      <w:r>
        <w:rPr>
          <w:rFonts w:hint="cs"/>
          <w:rtl/>
        </w:rPr>
        <w:t xml:space="preserve">ההבדל בין </w:t>
      </w:r>
      <w:bookmarkStart w:id="2284" w:name="_ETM_Q1_6419459"/>
      <w:bookmarkEnd w:id="2284"/>
      <w:r w:rsidR="00EB519D">
        <w:rPr>
          <w:rtl/>
        </w:rPr>
        <w:t>שנתיים לארבע זה מה שיגרום לו</w:t>
      </w:r>
      <w:r>
        <w:rPr>
          <w:rFonts w:hint="cs"/>
          <w:rtl/>
        </w:rPr>
        <w:t xml:space="preserve">? </w:t>
      </w:r>
    </w:p>
    <w:p w14:paraId="4928EE3E" w14:textId="77777777" w:rsidR="00510517" w:rsidRDefault="00510517" w:rsidP="00510517">
      <w:pPr>
        <w:rPr>
          <w:rtl/>
        </w:rPr>
      </w:pPr>
      <w:bookmarkStart w:id="2285" w:name="_ETM_Q1_6425171"/>
      <w:bookmarkStart w:id="2286" w:name="_ETM_Q1_6425269"/>
      <w:bookmarkEnd w:id="2285"/>
      <w:bookmarkEnd w:id="2286"/>
    </w:p>
    <w:p w14:paraId="4248A30E" w14:textId="77777777" w:rsidR="00510517" w:rsidRDefault="00510517" w:rsidP="00510517">
      <w:pPr>
        <w:pStyle w:val="af6"/>
        <w:keepNext/>
        <w:rPr>
          <w:rtl/>
        </w:rPr>
      </w:pPr>
      <w:bookmarkStart w:id="2287" w:name="ET_yor_6157_555"/>
      <w:r w:rsidRPr="00510517">
        <w:rPr>
          <w:rStyle w:val="TagStyle"/>
          <w:rtl/>
        </w:rPr>
        <w:t xml:space="preserve"> &lt;&lt; יור &gt;&gt; </w:t>
      </w:r>
      <w:r>
        <w:rPr>
          <w:rtl/>
        </w:rPr>
        <w:t>היו"ר שמחה רוטמן:</w:t>
      </w:r>
      <w:r w:rsidRPr="00510517">
        <w:rPr>
          <w:rStyle w:val="TagStyle"/>
          <w:rtl/>
        </w:rPr>
        <w:t xml:space="preserve"> &lt;&lt; יור &gt;&gt;</w:t>
      </w:r>
      <w:r>
        <w:rPr>
          <w:rtl/>
        </w:rPr>
        <w:t xml:space="preserve">   </w:t>
      </w:r>
      <w:bookmarkEnd w:id="2287"/>
    </w:p>
    <w:p w14:paraId="77A42474" w14:textId="77777777" w:rsidR="00510517" w:rsidRDefault="00510517" w:rsidP="00510517">
      <w:pPr>
        <w:pStyle w:val="KeepWithNext"/>
        <w:rPr>
          <w:rtl/>
        </w:rPr>
      </w:pPr>
    </w:p>
    <w:p w14:paraId="6F176435" w14:textId="77777777" w:rsidR="00510517" w:rsidRDefault="00EB519D" w:rsidP="00510517">
      <w:pPr>
        <w:rPr>
          <w:rtl/>
        </w:rPr>
      </w:pPr>
      <w:bookmarkStart w:id="2288" w:name="_ETM_Q1_6426439"/>
      <w:bookmarkEnd w:id="2288"/>
      <w:r>
        <w:rPr>
          <w:rtl/>
        </w:rPr>
        <w:t>לא</w:t>
      </w:r>
      <w:r w:rsidR="00510517">
        <w:rPr>
          <w:rFonts w:hint="cs"/>
          <w:rtl/>
        </w:rPr>
        <w:t>.</w:t>
      </w:r>
      <w:r>
        <w:rPr>
          <w:rtl/>
        </w:rPr>
        <w:t xml:space="preserve"> זה ההבדל בין </w:t>
      </w:r>
      <w:r w:rsidR="00510517">
        <w:rPr>
          <w:rFonts w:hint="cs"/>
          <w:rtl/>
        </w:rPr>
        <w:t xml:space="preserve">על </w:t>
      </w:r>
      <w:r>
        <w:rPr>
          <w:rtl/>
        </w:rPr>
        <w:t>תנאי</w:t>
      </w:r>
      <w:r w:rsidR="00510517">
        <w:rPr>
          <w:rFonts w:hint="cs"/>
          <w:rtl/>
        </w:rPr>
        <w:t xml:space="preserve"> לכלא.</w:t>
      </w:r>
    </w:p>
    <w:p w14:paraId="6F6C3F03" w14:textId="77777777" w:rsidR="00510517" w:rsidRDefault="00510517" w:rsidP="00510517">
      <w:pPr>
        <w:rPr>
          <w:rtl/>
        </w:rPr>
      </w:pPr>
      <w:bookmarkStart w:id="2289" w:name="_ETM_Q1_6428319"/>
      <w:bookmarkStart w:id="2290" w:name="_ETM_Q1_6428416"/>
      <w:bookmarkEnd w:id="2289"/>
      <w:bookmarkEnd w:id="2290"/>
    </w:p>
    <w:p w14:paraId="26BA3660" w14:textId="77777777" w:rsidR="00510517" w:rsidRDefault="00510517" w:rsidP="00510517">
      <w:pPr>
        <w:pStyle w:val="-"/>
        <w:keepNext/>
        <w:rPr>
          <w:rtl/>
        </w:rPr>
      </w:pPr>
      <w:bookmarkStart w:id="2291" w:name="ET_speakercontinue_576214_556"/>
      <w:r w:rsidRPr="00510517">
        <w:rPr>
          <w:rStyle w:val="TagStyle"/>
          <w:rtl/>
        </w:rPr>
        <w:t xml:space="preserve"> &lt;&lt; דובר_המשך &gt;&gt; </w:t>
      </w:r>
      <w:r>
        <w:rPr>
          <w:rtl/>
        </w:rPr>
        <w:t>ישי שרון:</w:t>
      </w:r>
      <w:r w:rsidRPr="00510517">
        <w:rPr>
          <w:rStyle w:val="TagStyle"/>
          <w:rtl/>
        </w:rPr>
        <w:t xml:space="preserve"> &lt;&lt; דובר_המשך &gt;&gt;</w:t>
      </w:r>
      <w:r>
        <w:rPr>
          <w:rtl/>
        </w:rPr>
        <w:t xml:space="preserve">   </w:t>
      </w:r>
      <w:bookmarkEnd w:id="2291"/>
    </w:p>
    <w:p w14:paraId="50C4C416" w14:textId="77777777" w:rsidR="00510517" w:rsidRDefault="00510517" w:rsidP="00510517">
      <w:pPr>
        <w:pStyle w:val="KeepWithNext"/>
        <w:rPr>
          <w:rtl/>
        </w:rPr>
      </w:pPr>
    </w:p>
    <w:p w14:paraId="27A35736" w14:textId="77777777" w:rsidR="00510517" w:rsidRDefault="00EB519D" w:rsidP="00510517">
      <w:pPr>
        <w:rPr>
          <w:rtl/>
        </w:rPr>
      </w:pPr>
      <w:r>
        <w:rPr>
          <w:rtl/>
        </w:rPr>
        <w:t>אבל אין על תנאי</w:t>
      </w:r>
      <w:r w:rsidR="00510517">
        <w:rPr>
          <w:rFonts w:hint="cs"/>
          <w:rtl/>
        </w:rPr>
        <w:t>.</w:t>
      </w:r>
    </w:p>
    <w:p w14:paraId="40557694" w14:textId="77777777" w:rsidR="00510517" w:rsidRDefault="00510517" w:rsidP="00510517">
      <w:pPr>
        <w:rPr>
          <w:rtl/>
        </w:rPr>
      </w:pPr>
      <w:bookmarkStart w:id="2292" w:name="_ETM_Q1_6426709"/>
      <w:bookmarkStart w:id="2293" w:name="_ETM_Q1_6426805"/>
      <w:bookmarkEnd w:id="2292"/>
      <w:bookmarkEnd w:id="2293"/>
    </w:p>
    <w:p w14:paraId="29B2DBF1" w14:textId="77777777" w:rsidR="00510517" w:rsidRDefault="00510517" w:rsidP="00510517">
      <w:pPr>
        <w:pStyle w:val="af9"/>
        <w:keepNext/>
        <w:rPr>
          <w:rtl/>
        </w:rPr>
      </w:pPr>
      <w:bookmarkStart w:id="2294" w:name="ET_guest_16869_557"/>
      <w:r w:rsidRPr="00510517">
        <w:rPr>
          <w:rStyle w:val="TagStyle"/>
          <w:rtl/>
        </w:rPr>
        <w:t xml:space="preserve"> &lt;&lt; אורח &gt;&gt; </w:t>
      </w:r>
      <w:r>
        <w:rPr>
          <w:rtl/>
        </w:rPr>
        <w:t>איתמר גלבפיש:</w:t>
      </w:r>
      <w:r w:rsidRPr="00510517">
        <w:rPr>
          <w:rStyle w:val="TagStyle"/>
          <w:rtl/>
        </w:rPr>
        <w:t xml:space="preserve"> &lt;&lt; אורח &gt;&gt;</w:t>
      </w:r>
      <w:r>
        <w:rPr>
          <w:rtl/>
        </w:rPr>
        <w:t xml:space="preserve">   </w:t>
      </w:r>
      <w:bookmarkEnd w:id="2294"/>
    </w:p>
    <w:p w14:paraId="4DAC6DAA" w14:textId="77777777" w:rsidR="00510517" w:rsidRDefault="00510517" w:rsidP="00510517">
      <w:pPr>
        <w:pStyle w:val="KeepWithNext"/>
        <w:rPr>
          <w:rtl/>
        </w:rPr>
      </w:pPr>
    </w:p>
    <w:p w14:paraId="6AF7E6AD" w14:textId="77777777" w:rsidR="00510517" w:rsidRDefault="00510517" w:rsidP="00510517">
      <w:pPr>
        <w:rPr>
          <w:rtl/>
        </w:rPr>
      </w:pPr>
      <w:bookmarkStart w:id="2295" w:name="_ETM_Q1_6429331"/>
      <w:bookmarkStart w:id="2296" w:name="_ETM_Q1_6429408"/>
      <w:bookmarkEnd w:id="2295"/>
      <w:bookmarkEnd w:id="2296"/>
      <w:r>
        <w:rPr>
          <w:rFonts w:hint="cs"/>
          <w:rtl/>
        </w:rPr>
        <w:t xml:space="preserve">באמת, אין </w:t>
      </w:r>
      <w:bookmarkStart w:id="2297" w:name="_ETM_Q1_6429422"/>
      <w:bookmarkEnd w:id="2297"/>
      <w:r>
        <w:rPr>
          <w:rFonts w:hint="cs"/>
          <w:rtl/>
        </w:rPr>
        <w:t xml:space="preserve">על </w:t>
      </w:r>
      <w:r w:rsidR="00EB519D">
        <w:rPr>
          <w:rtl/>
        </w:rPr>
        <w:t>תנאי</w:t>
      </w:r>
      <w:r>
        <w:rPr>
          <w:rFonts w:hint="cs"/>
          <w:rtl/>
        </w:rPr>
        <w:t>, באמת.</w:t>
      </w:r>
      <w:r w:rsidR="00EB519D">
        <w:rPr>
          <w:rtl/>
        </w:rPr>
        <w:t xml:space="preserve"> </w:t>
      </w:r>
    </w:p>
    <w:p w14:paraId="43596579" w14:textId="77777777" w:rsidR="00510517" w:rsidRDefault="00510517" w:rsidP="00510517">
      <w:pPr>
        <w:rPr>
          <w:rtl/>
        </w:rPr>
      </w:pPr>
      <w:bookmarkStart w:id="2298" w:name="_ETM_Q1_6432085"/>
      <w:bookmarkStart w:id="2299" w:name="_ETM_Q1_6432202"/>
      <w:bookmarkEnd w:id="2298"/>
      <w:bookmarkEnd w:id="2299"/>
    </w:p>
    <w:p w14:paraId="579698B7" w14:textId="77777777" w:rsidR="00510517" w:rsidRDefault="00510517" w:rsidP="00510517">
      <w:pPr>
        <w:pStyle w:val="af9"/>
        <w:keepNext/>
        <w:rPr>
          <w:rtl/>
        </w:rPr>
      </w:pPr>
      <w:bookmarkStart w:id="2300" w:name="ET_guest_576214_558"/>
      <w:r w:rsidRPr="00510517">
        <w:rPr>
          <w:rStyle w:val="TagStyle"/>
          <w:rtl/>
        </w:rPr>
        <w:t xml:space="preserve"> &lt;&lt; אורח &gt;&gt; </w:t>
      </w:r>
      <w:r>
        <w:rPr>
          <w:rtl/>
        </w:rPr>
        <w:t>ישי שרון:</w:t>
      </w:r>
      <w:r w:rsidRPr="00510517">
        <w:rPr>
          <w:rStyle w:val="TagStyle"/>
          <w:rtl/>
        </w:rPr>
        <w:t xml:space="preserve"> &lt;&lt; אורח &gt;&gt;</w:t>
      </w:r>
      <w:r>
        <w:rPr>
          <w:rtl/>
        </w:rPr>
        <w:t xml:space="preserve">   </w:t>
      </w:r>
      <w:bookmarkEnd w:id="2300"/>
    </w:p>
    <w:p w14:paraId="476D8271" w14:textId="77777777" w:rsidR="00510517" w:rsidRDefault="00510517" w:rsidP="00510517">
      <w:pPr>
        <w:pStyle w:val="KeepWithNext"/>
        <w:rPr>
          <w:rtl/>
        </w:rPr>
      </w:pPr>
    </w:p>
    <w:p w14:paraId="4F31FA59" w14:textId="77777777" w:rsidR="00510517" w:rsidRDefault="00510517" w:rsidP="00510517">
      <w:pPr>
        <w:rPr>
          <w:rtl/>
        </w:rPr>
      </w:pPr>
      <w:bookmarkStart w:id="2301" w:name="_ETM_Q1_6430908"/>
      <w:bookmarkStart w:id="2302" w:name="_ETM_Q1_6430983"/>
      <w:bookmarkStart w:id="2303" w:name="_ETM_Q1_6428825"/>
      <w:bookmarkEnd w:id="2301"/>
      <w:bookmarkEnd w:id="2302"/>
      <w:bookmarkEnd w:id="2303"/>
      <w:r>
        <w:rPr>
          <w:rtl/>
        </w:rPr>
        <w:t>לפי הנתונים שהוגשו</w:t>
      </w:r>
      <w:r>
        <w:rPr>
          <w:rFonts w:hint="cs"/>
          <w:rtl/>
        </w:rPr>
        <w:t>,</w:t>
      </w:r>
      <w:r>
        <w:rPr>
          <w:rtl/>
        </w:rPr>
        <w:t xml:space="preserve"> </w:t>
      </w:r>
      <w:r>
        <w:rPr>
          <w:rFonts w:hint="cs"/>
          <w:rtl/>
        </w:rPr>
        <w:t>למעלה מ-90% מה</w:t>
      </w:r>
      <w:r w:rsidR="00EB519D">
        <w:rPr>
          <w:rtl/>
        </w:rPr>
        <w:t>מקרים של סחיטה זה מאסר בפועל</w:t>
      </w:r>
      <w:r>
        <w:rPr>
          <w:rFonts w:hint="cs"/>
          <w:rtl/>
        </w:rPr>
        <w:t>,</w:t>
      </w:r>
      <w:r w:rsidR="00EB519D">
        <w:rPr>
          <w:rtl/>
        </w:rPr>
        <w:t xml:space="preserve"> ו</w:t>
      </w:r>
      <w:r>
        <w:rPr>
          <w:rFonts w:hint="cs"/>
          <w:rtl/>
        </w:rPr>
        <w:t>אלה</w:t>
      </w:r>
      <w:r w:rsidR="00EB519D">
        <w:rPr>
          <w:rtl/>
        </w:rPr>
        <w:t xml:space="preserve"> המקרים שכוללים גם את המקרים שהם לא פרוטקשן והסדרי טיעון. אז להגיד שיש על תנאי? </w:t>
      </w:r>
    </w:p>
    <w:p w14:paraId="4B5E053E" w14:textId="77777777" w:rsidR="00510517" w:rsidRDefault="00510517" w:rsidP="00510517">
      <w:pPr>
        <w:rPr>
          <w:rtl/>
        </w:rPr>
      </w:pPr>
      <w:bookmarkStart w:id="2304" w:name="_ETM_Q1_6433554"/>
      <w:bookmarkStart w:id="2305" w:name="_ETM_Q1_6433584"/>
      <w:bookmarkEnd w:id="2304"/>
      <w:bookmarkEnd w:id="2305"/>
    </w:p>
    <w:p w14:paraId="70FBFE5A" w14:textId="77777777" w:rsidR="00510517" w:rsidRDefault="00510517" w:rsidP="00510517">
      <w:pPr>
        <w:pStyle w:val="af6"/>
        <w:keepNext/>
        <w:rPr>
          <w:rtl/>
        </w:rPr>
      </w:pPr>
      <w:r w:rsidRPr="00510517">
        <w:rPr>
          <w:rStyle w:val="TagStyle"/>
          <w:rtl/>
        </w:rPr>
        <w:t xml:space="preserve"> &lt;&lt; יור &gt;&gt; </w:t>
      </w:r>
      <w:r>
        <w:rPr>
          <w:rtl/>
        </w:rPr>
        <w:t>היו"ר שמחה רוטמן:</w:t>
      </w:r>
      <w:r w:rsidRPr="00510517">
        <w:rPr>
          <w:rStyle w:val="TagStyle"/>
          <w:rtl/>
        </w:rPr>
        <w:t xml:space="preserve"> &lt;&lt; יור &gt;&gt;</w:t>
      </w:r>
      <w:r>
        <w:rPr>
          <w:rtl/>
        </w:rPr>
        <w:t xml:space="preserve">   </w:t>
      </w:r>
    </w:p>
    <w:p w14:paraId="0E59B2F1" w14:textId="77777777" w:rsidR="00510517" w:rsidRDefault="00510517" w:rsidP="00510517">
      <w:pPr>
        <w:pStyle w:val="KeepWithNext"/>
        <w:rPr>
          <w:rtl/>
        </w:rPr>
      </w:pPr>
    </w:p>
    <w:p w14:paraId="22327EED" w14:textId="77777777" w:rsidR="00510517" w:rsidRDefault="00EB519D" w:rsidP="00510517">
      <w:pPr>
        <w:rPr>
          <w:rtl/>
        </w:rPr>
      </w:pPr>
      <w:bookmarkStart w:id="2306" w:name="_ETM_Q1_6434181"/>
      <w:bookmarkEnd w:id="2306"/>
      <w:r>
        <w:rPr>
          <w:rtl/>
        </w:rPr>
        <w:t>לא, לא אמרתי שיש הרבה</w:t>
      </w:r>
      <w:r w:rsidR="00510517">
        <w:rPr>
          <w:rFonts w:hint="cs"/>
          <w:rtl/>
        </w:rPr>
        <w:t xml:space="preserve"> על תנאי.</w:t>
      </w:r>
      <w:r>
        <w:rPr>
          <w:rtl/>
        </w:rPr>
        <w:t xml:space="preserve"> זה לא מה שאמרתי. אמרתי שהמקרה הקל של תקופת עונש</w:t>
      </w:r>
      <w:r w:rsidR="00510517">
        <w:rPr>
          <w:rFonts w:hint="cs"/>
          <w:rtl/>
        </w:rPr>
        <w:t xml:space="preserve"> הוא</w:t>
      </w:r>
      <w:r>
        <w:rPr>
          <w:rtl/>
        </w:rPr>
        <w:t xml:space="preserve"> שאם הוא ילך לבית משפט </w:t>
      </w:r>
      <w:r w:rsidR="00510517">
        <w:rPr>
          <w:rFonts w:hint="cs"/>
          <w:rtl/>
        </w:rPr>
        <w:t xml:space="preserve">הוא </w:t>
      </w:r>
      <w:r>
        <w:rPr>
          <w:rtl/>
        </w:rPr>
        <w:t xml:space="preserve">בסופו של דבר </w:t>
      </w:r>
      <w:r w:rsidR="00510517">
        <w:rPr>
          <w:rFonts w:hint="cs"/>
          <w:rtl/>
        </w:rPr>
        <w:t>י</w:t>
      </w:r>
      <w:r>
        <w:rPr>
          <w:rtl/>
        </w:rPr>
        <w:t>יצא עם</w:t>
      </w:r>
      <w:r w:rsidR="00510517">
        <w:rPr>
          <w:rFonts w:hint="cs"/>
          <w:rtl/>
        </w:rPr>
        <w:t xml:space="preserve"> כ</w:t>
      </w:r>
      <w:bookmarkStart w:id="2307" w:name="_ETM_Q1_6453036"/>
      <w:bookmarkEnd w:id="2307"/>
      <w:r w:rsidR="00510517">
        <w:rPr>
          <w:rFonts w:hint="cs"/>
          <w:rtl/>
        </w:rPr>
        <w:t>לא</w:t>
      </w:r>
      <w:r>
        <w:rPr>
          <w:rtl/>
        </w:rPr>
        <w:t xml:space="preserve"> קצר</w:t>
      </w:r>
      <w:r w:rsidR="00510517">
        <w:rPr>
          <w:rFonts w:hint="cs"/>
          <w:rtl/>
        </w:rPr>
        <w:t>.</w:t>
      </w:r>
      <w:r>
        <w:rPr>
          <w:rtl/>
        </w:rPr>
        <w:t xml:space="preserve"> כן, אנשים יוצאים עם 12 חודש</w:t>
      </w:r>
      <w:r w:rsidR="00510517">
        <w:rPr>
          <w:rFonts w:hint="cs"/>
          <w:rtl/>
        </w:rPr>
        <w:t xml:space="preserve">ים, </w:t>
      </w:r>
      <w:r>
        <w:rPr>
          <w:rtl/>
        </w:rPr>
        <w:t>אנשים יוצאים עם</w:t>
      </w:r>
      <w:r w:rsidR="00510517">
        <w:rPr>
          <w:rFonts w:hint="cs"/>
          <w:rtl/>
        </w:rPr>
        <w:t xml:space="preserve"> תשעה</w:t>
      </w:r>
      <w:r>
        <w:rPr>
          <w:rtl/>
        </w:rPr>
        <w:t xml:space="preserve"> חודש</w:t>
      </w:r>
      <w:r w:rsidR="00510517">
        <w:rPr>
          <w:rFonts w:hint="cs"/>
          <w:rtl/>
        </w:rPr>
        <w:t>ים</w:t>
      </w:r>
      <w:r>
        <w:rPr>
          <w:rtl/>
        </w:rPr>
        <w:t xml:space="preserve">. </w:t>
      </w:r>
    </w:p>
    <w:p w14:paraId="063C067E" w14:textId="77777777" w:rsidR="00510517" w:rsidRDefault="00510517" w:rsidP="00510517">
      <w:pPr>
        <w:rPr>
          <w:rtl/>
        </w:rPr>
      </w:pPr>
      <w:bookmarkStart w:id="2308" w:name="_ETM_Q1_6456839"/>
      <w:bookmarkStart w:id="2309" w:name="_ETM_Q1_6456890"/>
      <w:bookmarkStart w:id="2310" w:name="_ETM_Q1_6457391"/>
      <w:bookmarkEnd w:id="2308"/>
      <w:bookmarkEnd w:id="2309"/>
      <w:bookmarkEnd w:id="2310"/>
    </w:p>
    <w:p w14:paraId="47D1D2AF" w14:textId="77777777" w:rsidR="00510517" w:rsidRDefault="00510517" w:rsidP="00510517">
      <w:pPr>
        <w:pStyle w:val="af9"/>
        <w:keepNext/>
        <w:rPr>
          <w:rtl/>
        </w:rPr>
      </w:pPr>
      <w:bookmarkStart w:id="2311" w:name="ET_guest_16869_560"/>
      <w:r w:rsidRPr="00510517">
        <w:rPr>
          <w:rStyle w:val="TagStyle"/>
          <w:rtl/>
        </w:rPr>
        <w:t xml:space="preserve"> &lt;&lt; אורח &gt;&gt; </w:t>
      </w:r>
      <w:r>
        <w:rPr>
          <w:rtl/>
        </w:rPr>
        <w:t>איתמר גלבפיש:</w:t>
      </w:r>
      <w:r w:rsidRPr="00510517">
        <w:rPr>
          <w:rStyle w:val="TagStyle"/>
          <w:rtl/>
        </w:rPr>
        <w:t xml:space="preserve"> &lt;&lt; אורח &gt;&gt;</w:t>
      </w:r>
      <w:r>
        <w:rPr>
          <w:rtl/>
        </w:rPr>
        <w:t xml:space="preserve">   </w:t>
      </w:r>
      <w:bookmarkEnd w:id="2311"/>
    </w:p>
    <w:p w14:paraId="578C6548" w14:textId="77777777" w:rsidR="00510517" w:rsidRDefault="00510517" w:rsidP="00510517">
      <w:pPr>
        <w:pStyle w:val="KeepWithNext"/>
        <w:rPr>
          <w:rtl/>
        </w:rPr>
      </w:pPr>
    </w:p>
    <w:p w14:paraId="40164F9A" w14:textId="4A51823A" w:rsidR="00C8629D" w:rsidRDefault="00EB519D" w:rsidP="00604A89">
      <w:pPr>
        <w:rPr>
          <w:rtl/>
        </w:rPr>
      </w:pPr>
      <w:bookmarkStart w:id="2312" w:name="_ETM_Q1_6457451"/>
      <w:bookmarkEnd w:id="2312"/>
      <w:r>
        <w:rPr>
          <w:rtl/>
        </w:rPr>
        <w:t xml:space="preserve">אם הוא </w:t>
      </w:r>
      <w:r w:rsidRPr="009F1960">
        <w:rPr>
          <w:rtl/>
        </w:rPr>
        <w:t>שומר על הב</w:t>
      </w:r>
      <w:r w:rsidR="00510517" w:rsidRPr="009F1960">
        <w:rPr>
          <w:rFonts w:hint="cs"/>
          <w:rtl/>
        </w:rPr>
        <w:t>אגר אז</w:t>
      </w:r>
      <w:r w:rsidR="00510517">
        <w:rPr>
          <w:rFonts w:hint="cs"/>
          <w:rtl/>
        </w:rPr>
        <w:t xml:space="preserve"> הוא יכול </w:t>
      </w:r>
      <w:r>
        <w:rPr>
          <w:rtl/>
        </w:rPr>
        <w:t>לצאת בשנה</w:t>
      </w:r>
      <w:r w:rsidR="00510517">
        <w:rPr>
          <w:rFonts w:hint="cs"/>
          <w:rtl/>
        </w:rPr>
        <w:t>-</w:t>
      </w:r>
      <w:r>
        <w:rPr>
          <w:rtl/>
        </w:rPr>
        <w:t>שנ</w:t>
      </w:r>
      <w:r w:rsidR="00510517">
        <w:rPr>
          <w:rFonts w:hint="cs"/>
          <w:rtl/>
        </w:rPr>
        <w:t>תיים,</w:t>
      </w:r>
      <w:r>
        <w:rPr>
          <w:rtl/>
        </w:rPr>
        <w:t xml:space="preserve"> ודאי</w:t>
      </w:r>
      <w:r w:rsidR="00510517">
        <w:rPr>
          <w:rFonts w:hint="cs"/>
          <w:rtl/>
        </w:rPr>
        <w:t>.</w:t>
      </w:r>
      <w:r>
        <w:rPr>
          <w:rtl/>
        </w:rPr>
        <w:t xml:space="preserve"> </w:t>
      </w:r>
      <w:r w:rsidR="00510517">
        <w:rPr>
          <w:rFonts w:hint="cs"/>
          <w:rtl/>
        </w:rPr>
        <w:t xml:space="preserve">הוא </w:t>
      </w:r>
      <w:r>
        <w:rPr>
          <w:rtl/>
        </w:rPr>
        <w:t>לא עושה כמעט כלום</w:t>
      </w:r>
      <w:r w:rsidR="00510517">
        <w:rPr>
          <w:rFonts w:hint="cs"/>
          <w:rtl/>
        </w:rPr>
        <w:t>.</w:t>
      </w:r>
      <w:r>
        <w:rPr>
          <w:rtl/>
        </w:rPr>
        <w:t xml:space="preserve"> אתה לא יכול להוכיח שהוא עומד</w:t>
      </w:r>
      <w:r w:rsidR="00510517">
        <w:rPr>
          <w:rFonts w:hint="cs"/>
          <w:rtl/>
        </w:rPr>
        <w:t xml:space="preserve"> מא</w:t>
      </w:r>
      <w:r w:rsidR="00C8629D">
        <w:rPr>
          <w:rFonts w:hint="cs"/>
          <w:rtl/>
        </w:rPr>
        <w:t>חו</w:t>
      </w:r>
      <w:r w:rsidR="00510517">
        <w:rPr>
          <w:rFonts w:hint="cs"/>
          <w:rtl/>
        </w:rPr>
        <w:t xml:space="preserve">רי </w:t>
      </w:r>
      <w:r w:rsidR="00604A89">
        <w:rPr>
          <w:rFonts w:hint="cs"/>
          <w:rtl/>
        </w:rPr>
        <w:t xml:space="preserve">סד"ח, </w:t>
      </w:r>
      <w:r>
        <w:rPr>
          <w:rtl/>
        </w:rPr>
        <w:t xml:space="preserve">אתה לא יכול להוכיח </w:t>
      </w:r>
      <w:r w:rsidR="00510517">
        <w:rPr>
          <w:rFonts w:hint="cs"/>
          <w:rtl/>
        </w:rPr>
        <w:t>כמעט כלום,</w:t>
      </w:r>
      <w:r>
        <w:rPr>
          <w:rtl/>
        </w:rPr>
        <w:t xml:space="preserve"> ולכן התיק הזה יכול </w:t>
      </w:r>
      <w:r w:rsidR="00C8629D">
        <w:rPr>
          <w:rFonts w:hint="cs"/>
          <w:rtl/>
        </w:rPr>
        <w:t xml:space="preserve">מאוד </w:t>
      </w:r>
      <w:r>
        <w:rPr>
          <w:rtl/>
        </w:rPr>
        <w:t>להיגמר ב</w:t>
      </w:r>
      <w:r w:rsidR="00C8629D">
        <w:rPr>
          <w:rFonts w:hint="cs"/>
          <w:rtl/>
        </w:rPr>
        <w:t>ה</w:t>
      </w:r>
      <w:r>
        <w:rPr>
          <w:rtl/>
        </w:rPr>
        <w:t>סדר</w:t>
      </w:r>
      <w:r w:rsidR="00604A89">
        <w:rPr>
          <w:rFonts w:hint="cs"/>
          <w:rtl/>
        </w:rPr>
        <w:t xml:space="preserve"> טיעון - - - </w:t>
      </w:r>
      <w:r>
        <w:rPr>
          <w:rtl/>
        </w:rPr>
        <w:t>כי כל מה שאתה יכול ל</w:t>
      </w:r>
      <w:r w:rsidR="00C8629D">
        <w:rPr>
          <w:rFonts w:hint="cs"/>
          <w:rtl/>
        </w:rPr>
        <w:t>הוכיח על ה</w:t>
      </w:r>
      <w:r>
        <w:rPr>
          <w:rtl/>
        </w:rPr>
        <w:t>בן אדם הזה זה שהוא שמר על הב</w:t>
      </w:r>
      <w:r w:rsidR="00C8629D">
        <w:rPr>
          <w:rFonts w:hint="cs"/>
          <w:rtl/>
        </w:rPr>
        <w:t>א</w:t>
      </w:r>
      <w:r>
        <w:rPr>
          <w:rtl/>
        </w:rPr>
        <w:t>גר</w:t>
      </w:r>
      <w:r w:rsidR="00C8629D">
        <w:rPr>
          <w:rFonts w:hint="cs"/>
          <w:rtl/>
        </w:rPr>
        <w:t>.</w:t>
      </w:r>
    </w:p>
    <w:p w14:paraId="32F8959F" w14:textId="77777777" w:rsidR="00C8629D" w:rsidRDefault="00C8629D" w:rsidP="00510517">
      <w:pPr>
        <w:rPr>
          <w:rtl/>
        </w:rPr>
      </w:pPr>
      <w:bookmarkStart w:id="2313" w:name="_ETM_Q1_6477155"/>
      <w:bookmarkStart w:id="2314" w:name="_ETM_Q1_6477217"/>
      <w:bookmarkEnd w:id="2313"/>
      <w:bookmarkEnd w:id="2314"/>
    </w:p>
    <w:p w14:paraId="0590C3F7" w14:textId="77777777" w:rsidR="00C8629D" w:rsidRDefault="00C8629D" w:rsidP="00C8629D">
      <w:pPr>
        <w:pStyle w:val="af6"/>
        <w:keepNext/>
        <w:rPr>
          <w:rtl/>
        </w:rPr>
      </w:pPr>
      <w:r w:rsidRPr="00C8629D">
        <w:rPr>
          <w:rStyle w:val="TagStyle"/>
          <w:rtl/>
        </w:rPr>
        <w:t xml:space="preserve"> &lt;&lt; יור &gt;&gt; </w:t>
      </w:r>
      <w:r>
        <w:rPr>
          <w:rtl/>
        </w:rPr>
        <w:t>היו"ר שמחה רוטמן:</w:t>
      </w:r>
      <w:r w:rsidRPr="00C8629D">
        <w:rPr>
          <w:rStyle w:val="TagStyle"/>
          <w:rtl/>
        </w:rPr>
        <w:t xml:space="preserve"> &lt;&lt; יור &gt;&gt;</w:t>
      </w:r>
      <w:r>
        <w:rPr>
          <w:rtl/>
        </w:rPr>
        <w:t xml:space="preserve">   </w:t>
      </w:r>
    </w:p>
    <w:p w14:paraId="1DBA8DFC" w14:textId="77777777" w:rsidR="00C8629D" w:rsidRDefault="00C8629D" w:rsidP="00C8629D">
      <w:pPr>
        <w:pStyle w:val="KeepWithNext"/>
        <w:rPr>
          <w:rtl/>
        </w:rPr>
      </w:pPr>
    </w:p>
    <w:p w14:paraId="18E5B951" w14:textId="77777777" w:rsidR="00C8629D" w:rsidRDefault="00EB519D" w:rsidP="00C8629D">
      <w:pPr>
        <w:rPr>
          <w:rtl/>
        </w:rPr>
      </w:pPr>
      <w:bookmarkStart w:id="2315" w:name="_ETM_Q1_6478086"/>
      <w:bookmarkEnd w:id="2315"/>
      <w:r>
        <w:rPr>
          <w:rtl/>
        </w:rPr>
        <w:t>ועכשיו אתה תוכל</w:t>
      </w:r>
      <w:r w:rsidR="00C8629D">
        <w:rPr>
          <w:rFonts w:hint="cs"/>
          <w:rtl/>
        </w:rPr>
        <w:t>?</w:t>
      </w:r>
      <w:bookmarkStart w:id="2316" w:name="_ETM_Q1_6478154"/>
      <w:bookmarkEnd w:id="2316"/>
    </w:p>
    <w:p w14:paraId="400317D1" w14:textId="77777777" w:rsidR="00C8629D" w:rsidRDefault="00C8629D" w:rsidP="00C8629D">
      <w:pPr>
        <w:rPr>
          <w:rtl/>
        </w:rPr>
      </w:pPr>
      <w:bookmarkStart w:id="2317" w:name="_ETM_Q1_6478242"/>
      <w:bookmarkEnd w:id="2317"/>
    </w:p>
    <w:p w14:paraId="51B57A07" w14:textId="77777777" w:rsidR="00C8629D" w:rsidRDefault="00C8629D" w:rsidP="00C8629D">
      <w:pPr>
        <w:pStyle w:val="-"/>
        <w:keepNext/>
        <w:rPr>
          <w:rtl/>
        </w:rPr>
      </w:pPr>
      <w:bookmarkStart w:id="2318" w:name="ET_speakercontinue_16869_562"/>
      <w:r w:rsidRPr="00C8629D">
        <w:rPr>
          <w:rStyle w:val="TagStyle"/>
          <w:rtl/>
        </w:rPr>
        <w:t xml:space="preserve"> &lt;&lt; דובר_המשך &gt;&gt; </w:t>
      </w:r>
      <w:r>
        <w:rPr>
          <w:rtl/>
        </w:rPr>
        <w:t>איתמר גלבפיש:</w:t>
      </w:r>
      <w:r w:rsidRPr="00C8629D">
        <w:rPr>
          <w:rStyle w:val="TagStyle"/>
          <w:rtl/>
        </w:rPr>
        <w:t xml:space="preserve"> &lt;&lt; דובר_המשך &gt;&gt;</w:t>
      </w:r>
      <w:r>
        <w:rPr>
          <w:rtl/>
        </w:rPr>
        <w:t xml:space="preserve">   </w:t>
      </w:r>
      <w:bookmarkEnd w:id="2318"/>
    </w:p>
    <w:p w14:paraId="3A1734DC" w14:textId="77777777" w:rsidR="00C8629D" w:rsidRDefault="00C8629D" w:rsidP="00C8629D">
      <w:pPr>
        <w:pStyle w:val="KeepWithNext"/>
        <w:rPr>
          <w:rtl/>
        </w:rPr>
      </w:pPr>
    </w:p>
    <w:p w14:paraId="2753BF5B" w14:textId="77777777" w:rsidR="00C8629D" w:rsidRDefault="00EB519D" w:rsidP="00C8629D">
      <w:pPr>
        <w:rPr>
          <w:rtl/>
        </w:rPr>
      </w:pPr>
      <w:bookmarkStart w:id="2319" w:name="_ETM_Q1_6479568"/>
      <w:bookmarkEnd w:id="2319"/>
      <w:r>
        <w:rPr>
          <w:rtl/>
        </w:rPr>
        <w:t xml:space="preserve">לא בהכרח. </w:t>
      </w:r>
      <w:bookmarkStart w:id="2320" w:name="_ETM_Q1_6483985"/>
      <w:bookmarkEnd w:id="2320"/>
    </w:p>
    <w:p w14:paraId="52E0BAF5" w14:textId="77777777" w:rsidR="00C8629D" w:rsidRDefault="00C8629D" w:rsidP="00C8629D">
      <w:pPr>
        <w:rPr>
          <w:rtl/>
        </w:rPr>
      </w:pPr>
      <w:bookmarkStart w:id="2321" w:name="_ETM_Q1_6484063"/>
      <w:bookmarkEnd w:id="2321"/>
    </w:p>
    <w:p w14:paraId="12712BFD" w14:textId="77777777" w:rsidR="00C8629D" w:rsidRDefault="00C8629D" w:rsidP="00C8629D">
      <w:pPr>
        <w:pStyle w:val="af6"/>
        <w:keepNext/>
        <w:rPr>
          <w:rtl/>
        </w:rPr>
      </w:pPr>
      <w:bookmarkStart w:id="2322" w:name="ET_yor_6157_563"/>
      <w:r w:rsidRPr="00C8629D">
        <w:rPr>
          <w:rStyle w:val="TagStyle"/>
          <w:rtl/>
        </w:rPr>
        <w:t xml:space="preserve"> &lt;&lt; יור &gt;&gt; </w:t>
      </w:r>
      <w:r>
        <w:rPr>
          <w:rtl/>
        </w:rPr>
        <w:t>היו"ר שמחה רוטמן:</w:t>
      </w:r>
      <w:r w:rsidRPr="00C8629D">
        <w:rPr>
          <w:rStyle w:val="TagStyle"/>
          <w:rtl/>
        </w:rPr>
        <w:t xml:space="preserve"> &lt;&lt; יור &gt;&gt;</w:t>
      </w:r>
      <w:r>
        <w:rPr>
          <w:rtl/>
        </w:rPr>
        <w:t xml:space="preserve">   </w:t>
      </w:r>
      <w:bookmarkEnd w:id="2322"/>
    </w:p>
    <w:p w14:paraId="1AB13A5E" w14:textId="77777777" w:rsidR="00C8629D" w:rsidRDefault="00C8629D" w:rsidP="00C8629D">
      <w:pPr>
        <w:pStyle w:val="KeepWithNext"/>
        <w:rPr>
          <w:rtl/>
        </w:rPr>
      </w:pPr>
    </w:p>
    <w:p w14:paraId="1C18D722" w14:textId="77777777" w:rsidR="00C8629D" w:rsidRDefault="00C8629D" w:rsidP="00C8629D">
      <w:pPr>
        <w:rPr>
          <w:rtl/>
        </w:rPr>
      </w:pPr>
      <w:bookmarkStart w:id="2323" w:name="_ETM_Q1_6484755"/>
      <w:bookmarkEnd w:id="2323"/>
      <w:r>
        <w:rPr>
          <w:rFonts w:hint="cs"/>
          <w:rtl/>
        </w:rPr>
        <w:t xml:space="preserve">במקרים שתוכל. במקרים שלא תוכל, לא עשיתי כלום. </w:t>
      </w:r>
      <w:bookmarkStart w:id="2324" w:name="_ETM_Q1_6480040"/>
      <w:bookmarkEnd w:id="2324"/>
    </w:p>
    <w:p w14:paraId="0001E290" w14:textId="77777777" w:rsidR="00C8629D" w:rsidRDefault="00C8629D" w:rsidP="00C8629D">
      <w:pPr>
        <w:rPr>
          <w:rtl/>
        </w:rPr>
      </w:pPr>
      <w:bookmarkStart w:id="2325" w:name="_ETM_Q1_6480108"/>
      <w:bookmarkEnd w:id="2325"/>
    </w:p>
    <w:p w14:paraId="635D4C0F" w14:textId="77777777" w:rsidR="00C8629D" w:rsidRDefault="00C8629D" w:rsidP="00C8629D">
      <w:pPr>
        <w:pStyle w:val="-"/>
        <w:keepNext/>
        <w:rPr>
          <w:rtl/>
        </w:rPr>
      </w:pPr>
      <w:bookmarkStart w:id="2326" w:name="ET_speakercontinue_לילך_וגנר__565"/>
      <w:r w:rsidRPr="00C8629D">
        <w:rPr>
          <w:rStyle w:val="TagStyle"/>
          <w:rtl/>
        </w:rPr>
        <w:t xml:space="preserve"> &lt;&lt; דובר_המשך &gt;&gt; </w:t>
      </w:r>
      <w:r>
        <w:rPr>
          <w:rtl/>
        </w:rPr>
        <w:t>לילך וגנר:</w:t>
      </w:r>
      <w:r w:rsidRPr="00C8629D">
        <w:rPr>
          <w:rStyle w:val="TagStyle"/>
          <w:rtl/>
        </w:rPr>
        <w:t xml:space="preserve"> &lt;&lt; דובר_המשך &gt;&gt;</w:t>
      </w:r>
      <w:r>
        <w:rPr>
          <w:rtl/>
        </w:rPr>
        <w:t xml:space="preserve">   </w:t>
      </w:r>
      <w:bookmarkEnd w:id="2326"/>
    </w:p>
    <w:p w14:paraId="0D3BB990" w14:textId="77777777" w:rsidR="00C8629D" w:rsidRDefault="00C8629D" w:rsidP="00C8629D">
      <w:pPr>
        <w:pStyle w:val="KeepWithNext"/>
        <w:rPr>
          <w:rtl/>
        </w:rPr>
      </w:pPr>
    </w:p>
    <w:p w14:paraId="474A900B" w14:textId="77777777" w:rsidR="00C8629D" w:rsidRDefault="00C8629D" w:rsidP="00C8629D">
      <w:pPr>
        <w:rPr>
          <w:rtl/>
        </w:rPr>
      </w:pPr>
      <w:r>
        <w:rPr>
          <w:rFonts w:hint="cs"/>
          <w:rtl/>
        </w:rPr>
        <w:t xml:space="preserve">זה לא ישנה. </w:t>
      </w:r>
    </w:p>
    <w:p w14:paraId="1284E1D2" w14:textId="77777777" w:rsidR="00C8629D" w:rsidRPr="00C8629D" w:rsidRDefault="00C8629D" w:rsidP="00C8629D">
      <w:pPr>
        <w:rPr>
          <w:rtl/>
        </w:rPr>
      </w:pPr>
    </w:p>
    <w:p w14:paraId="0ED7F761" w14:textId="77777777" w:rsidR="00C8629D" w:rsidRDefault="00C8629D" w:rsidP="00C8629D">
      <w:pPr>
        <w:pStyle w:val="af9"/>
        <w:keepNext/>
        <w:rPr>
          <w:rtl/>
        </w:rPr>
      </w:pPr>
      <w:bookmarkStart w:id="2327" w:name="ET_guest_לילך_וגנר__564"/>
      <w:r w:rsidRPr="00C8629D">
        <w:rPr>
          <w:rStyle w:val="TagStyle"/>
          <w:rtl/>
        </w:rPr>
        <w:t xml:space="preserve"> &lt;&lt; אורח &gt;&gt; </w:t>
      </w:r>
      <w:r>
        <w:rPr>
          <w:rtl/>
        </w:rPr>
        <w:t>לילך וגנר:</w:t>
      </w:r>
      <w:r w:rsidRPr="00C8629D">
        <w:rPr>
          <w:rStyle w:val="TagStyle"/>
          <w:rtl/>
        </w:rPr>
        <w:t xml:space="preserve"> &lt;&lt; אורח &gt;&gt;</w:t>
      </w:r>
      <w:r>
        <w:rPr>
          <w:rtl/>
        </w:rPr>
        <w:t xml:space="preserve">   </w:t>
      </w:r>
      <w:bookmarkEnd w:id="2327"/>
    </w:p>
    <w:p w14:paraId="0E39FFA9" w14:textId="77777777" w:rsidR="00C8629D" w:rsidRDefault="00C8629D" w:rsidP="00C8629D">
      <w:pPr>
        <w:pStyle w:val="KeepWithNext"/>
        <w:rPr>
          <w:rtl/>
        </w:rPr>
      </w:pPr>
    </w:p>
    <w:p w14:paraId="6211AB71" w14:textId="23F85544" w:rsidR="00C8629D" w:rsidRDefault="00C8629D" w:rsidP="00C8629D">
      <w:pPr>
        <w:rPr>
          <w:rtl/>
        </w:rPr>
      </w:pPr>
      <w:bookmarkStart w:id="2328" w:name="_ETM_Q1_6482338"/>
      <w:bookmarkStart w:id="2329" w:name="_ETM_Q1_6482383"/>
      <w:bookmarkStart w:id="2330" w:name="_ETM_Q1_6483256"/>
      <w:bookmarkStart w:id="2331" w:name="_ETM_Q1_6483336"/>
      <w:bookmarkEnd w:id="2328"/>
      <w:bookmarkEnd w:id="2329"/>
      <w:bookmarkEnd w:id="2330"/>
      <w:bookmarkEnd w:id="2331"/>
      <w:r>
        <w:rPr>
          <w:rFonts w:hint="cs"/>
          <w:rtl/>
        </w:rPr>
        <w:t xml:space="preserve">תנו לי רגע לסיים </w:t>
      </w:r>
      <w:r w:rsidR="00EB519D">
        <w:rPr>
          <w:rtl/>
        </w:rPr>
        <w:t xml:space="preserve">את קו </w:t>
      </w:r>
      <w:r>
        <w:rPr>
          <w:rFonts w:hint="cs"/>
          <w:rtl/>
        </w:rPr>
        <w:t>ה</w:t>
      </w:r>
      <w:r w:rsidR="00EB519D">
        <w:rPr>
          <w:rtl/>
        </w:rPr>
        <w:t>טיעון</w:t>
      </w:r>
      <w:r w:rsidR="00C31EA3">
        <w:rPr>
          <w:rFonts w:hint="cs"/>
          <w:rtl/>
        </w:rPr>
        <w:t>,</w:t>
      </w:r>
      <w:r w:rsidR="00EB519D">
        <w:rPr>
          <w:rtl/>
        </w:rPr>
        <w:t xml:space="preserve"> כי אחרת אני אשכח מה שרציתי להגיד. אני חושבת שהוועדה צודקת</w:t>
      </w:r>
      <w:r>
        <w:rPr>
          <w:rFonts w:hint="cs"/>
          <w:rtl/>
        </w:rPr>
        <w:t>.</w:t>
      </w:r>
      <w:r w:rsidR="00EB519D">
        <w:rPr>
          <w:rtl/>
        </w:rPr>
        <w:t xml:space="preserve"> עוד פעם</w:t>
      </w:r>
      <w:r>
        <w:rPr>
          <w:rFonts w:hint="cs"/>
          <w:rtl/>
        </w:rPr>
        <w:t>,</w:t>
      </w:r>
      <w:r w:rsidR="00EB519D">
        <w:rPr>
          <w:rtl/>
        </w:rPr>
        <w:t xml:space="preserve"> לא באתי בעמדה מאוד נוקשה בנושא הזה. אני חשבתי שיכול להיות</w:t>
      </w:r>
      <w:r>
        <w:rPr>
          <w:rFonts w:hint="cs"/>
          <w:rtl/>
        </w:rPr>
        <w:t xml:space="preserve"> מצב של</w:t>
      </w:r>
      <w:r w:rsidR="00EB519D">
        <w:rPr>
          <w:rtl/>
        </w:rPr>
        <w:t xml:space="preserve"> </w:t>
      </w:r>
      <w:r>
        <w:rPr>
          <w:rtl/>
        </w:rPr>
        <w:t xml:space="preserve">עונש מינימום </w:t>
      </w:r>
      <w:r>
        <w:rPr>
          <w:rFonts w:hint="cs"/>
          <w:rtl/>
        </w:rPr>
        <w:t>כ</w:t>
      </w:r>
      <w:r>
        <w:rPr>
          <w:rtl/>
        </w:rPr>
        <w:t>הוראת שעה לגבי עבירה של סחיטה –</w:t>
      </w:r>
      <w:r>
        <w:rPr>
          <w:rFonts w:hint="cs"/>
          <w:rtl/>
        </w:rPr>
        <w:t xml:space="preserve"> </w:t>
      </w:r>
      <w:r>
        <w:rPr>
          <w:rtl/>
        </w:rPr>
        <w:t>אני</w:t>
      </w:r>
      <w:r>
        <w:rPr>
          <w:rFonts w:hint="cs"/>
          <w:rtl/>
        </w:rPr>
        <w:t xml:space="preserve"> </w:t>
      </w:r>
      <w:r>
        <w:rPr>
          <w:rtl/>
        </w:rPr>
        <w:t>גם הצגתי אותו בדיון ההכנה</w:t>
      </w:r>
      <w:r>
        <w:rPr>
          <w:rFonts w:hint="cs"/>
          <w:rtl/>
        </w:rPr>
        <w:t>.</w:t>
      </w:r>
      <w:r>
        <w:rPr>
          <w:rtl/>
        </w:rPr>
        <w:t xml:space="preserve"> כמו שה</w:t>
      </w:r>
      <w:r>
        <w:rPr>
          <w:rFonts w:hint="cs"/>
          <w:rtl/>
        </w:rPr>
        <w:t>ו</w:t>
      </w:r>
      <w:r>
        <w:rPr>
          <w:rtl/>
        </w:rPr>
        <w:t>ועדה אומרת במקרים החמורים יש לנו את עונש המקסימום</w:t>
      </w:r>
      <w:r>
        <w:rPr>
          <w:rFonts w:hint="cs"/>
          <w:rtl/>
        </w:rPr>
        <w:t>,</w:t>
      </w:r>
      <w:r>
        <w:rPr>
          <w:rtl/>
        </w:rPr>
        <w:t xml:space="preserve"> ולמקרים הכללים של סחיטה בסיטואציה של </w:t>
      </w:r>
      <w:r>
        <w:rPr>
          <w:rFonts w:hint="cs"/>
          <w:rtl/>
        </w:rPr>
        <w:t>סד"ח</w:t>
      </w:r>
      <w:r>
        <w:rPr>
          <w:rtl/>
        </w:rPr>
        <w:t xml:space="preserve"> אנחנו רוצים להציב רף מינימום</w:t>
      </w:r>
      <w:r>
        <w:rPr>
          <w:rFonts w:hint="cs"/>
          <w:rtl/>
        </w:rPr>
        <w:t>.</w:t>
      </w:r>
      <w:r>
        <w:rPr>
          <w:rtl/>
        </w:rPr>
        <w:t xml:space="preserve"> </w:t>
      </w:r>
    </w:p>
    <w:p w14:paraId="5AEAFEF7" w14:textId="77777777" w:rsidR="00C8629D" w:rsidRDefault="00C8629D" w:rsidP="00C8629D">
      <w:pPr>
        <w:rPr>
          <w:rtl/>
        </w:rPr>
      </w:pPr>
    </w:p>
    <w:p w14:paraId="04443FAC" w14:textId="77777777" w:rsidR="00A5006D" w:rsidRDefault="00C8629D" w:rsidP="00C8629D">
      <w:pPr>
        <w:rPr>
          <w:rtl/>
        </w:rPr>
      </w:pPr>
      <w:r>
        <w:rPr>
          <w:rtl/>
        </w:rPr>
        <w:t>שוב</w:t>
      </w:r>
      <w:r>
        <w:rPr>
          <w:rFonts w:hint="cs"/>
          <w:rtl/>
        </w:rPr>
        <w:t>,</w:t>
      </w:r>
      <w:r>
        <w:rPr>
          <w:rtl/>
        </w:rPr>
        <w:t xml:space="preserve"> נניח הוועדה השתכנע</w:t>
      </w:r>
      <w:r>
        <w:rPr>
          <w:rFonts w:hint="cs"/>
          <w:rtl/>
        </w:rPr>
        <w:t>ה</w:t>
      </w:r>
      <w:r>
        <w:rPr>
          <w:rtl/>
        </w:rPr>
        <w:t xml:space="preserve"> בזה</w:t>
      </w:r>
      <w:r>
        <w:rPr>
          <w:rFonts w:hint="cs"/>
          <w:rtl/>
        </w:rPr>
        <w:t>, אז</w:t>
      </w:r>
      <w:r>
        <w:rPr>
          <w:rtl/>
        </w:rPr>
        <w:t xml:space="preserve"> </w:t>
      </w:r>
      <w:r w:rsidR="00A5006D">
        <w:rPr>
          <w:rFonts w:hint="cs"/>
          <w:rtl/>
        </w:rPr>
        <w:t xml:space="preserve">בעייני </w:t>
      </w:r>
      <w:r>
        <w:rPr>
          <w:rtl/>
        </w:rPr>
        <w:t xml:space="preserve">היה נכון לעשות הוראת שעה </w:t>
      </w:r>
      <w:bookmarkStart w:id="2332" w:name="_ETM_Q1_6527052"/>
      <w:bookmarkEnd w:id="2332"/>
      <w:r>
        <w:rPr>
          <w:rtl/>
        </w:rPr>
        <w:t xml:space="preserve">לעבירת הסחיטה </w:t>
      </w:r>
      <w:r w:rsidR="00A5006D" w:rsidRPr="00604A89">
        <w:rPr>
          <w:rFonts w:hint="cs"/>
          <w:rtl/>
        </w:rPr>
        <w:t xml:space="preserve">הווריאציה </w:t>
      </w:r>
      <w:r w:rsidRPr="00604A89">
        <w:rPr>
          <w:rtl/>
        </w:rPr>
        <w:t>שלה</w:t>
      </w:r>
      <w:r>
        <w:rPr>
          <w:rtl/>
        </w:rPr>
        <w:t xml:space="preserve"> בתוך ה</w:t>
      </w:r>
      <w:r w:rsidR="00A5006D">
        <w:rPr>
          <w:rFonts w:hint="cs"/>
          <w:rtl/>
        </w:rPr>
        <w:t>סד"ח.</w:t>
      </w:r>
      <w:r>
        <w:rPr>
          <w:rtl/>
        </w:rPr>
        <w:t xml:space="preserve"> אבל כשאנחנו עושים עבירה חדשה שהיא מאוד מאוד רחבה</w:t>
      </w:r>
      <w:r w:rsidR="00A5006D">
        <w:rPr>
          <w:rFonts w:hint="cs"/>
          <w:rtl/>
        </w:rPr>
        <w:t xml:space="preserve"> </w:t>
      </w:r>
      <w:r w:rsidR="00A5006D">
        <w:rPr>
          <w:rtl/>
        </w:rPr>
        <w:t>–</w:t>
      </w:r>
      <w:r>
        <w:rPr>
          <w:rtl/>
        </w:rPr>
        <w:t xml:space="preserve"> ושמנו לה גם חזקה</w:t>
      </w:r>
      <w:r w:rsidR="00A5006D">
        <w:rPr>
          <w:rFonts w:hint="cs"/>
          <w:rtl/>
        </w:rPr>
        <w:t xml:space="preserve"> </w:t>
      </w:r>
      <w:r w:rsidR="00A5006D">
        <w:rPr>
          <w:rtl/>
        </w:rPr>
        <w:t>–</w:t>
      </w:r>
      <w:r>
        <w:rPr>
          <w:rtl/>
        </w:rPr>
        <w:t xml:space="preserve"> להוסיף על זה ענישת מינימום</w:t>
      </w:r>
      <w:r w:rsidR="00A5006D">
        <w:rPr>
          <w:rFonts w:hint="cs"/>
          <w:rtl/>
        </w:rPr>
        <w:t>,</w:t>
      </w:r>
      <w:r>
        <w:rPr>
          <w:rtl/>
        </w:rPr>
        <w:t xml:space="preserve"> אני חושבת שזה גם יכול לפגוע בעקרונות של המשפט הפלילי </w:t>
      </w:r>
      <w:r w:rsidRPr="00604A89">
        <w:rPr>
          <w:rtl/>
        </w:rPr>
        <w:t>וב</w:t>
      </w:r>
      <w:r w:rsidR="00A5006D" w:rsidRPr="00604A89">
        <w:rPr>
          <w:rFonts w:hint="cs"/>
          <w:rtl/>
        </w:rPr>
        <w:t>נושא ה</w:t>
      </w:r>
      <w:r w:rsidRPr="00604A89">
        <w:rPr>
          <w:rtl/>
        </w:rPr>
        <w:t>הלימה</w:t>
      </w:r>
      <w:r w:rsidR="00A5006D" w:rsidRPr="00604A89">
        <w:rPr>
          <w:rFonts w:hint="cs"/>
          <w:rtl/>
        </w:rPr>
        <w:t>,</w:t>
      </w:r>
      <w:r w:rsidRPr="00604A89">
        <w:rPr>
          <w:rtl/>
        </w:rPr>
        <w:t xml:space="preserve"> </w:t>
      </w:r>
      <w:r w:rsidR="00A5006D" w:rsidRPr="00604A89">
        <w:rPr>
          <w:rFonts w:hint="cs"/>
          <w:rtl/>
        </w:rPr>
        <w:t>ו</w:t>
      </w:r>
      <w:r w:rsidRPr="00604A89">
        <w:rPr>
          <w:rtl/>
        </w:rPr>
        <w:t>זה</w:t>
      </w:r>
      <w:r>
        <w:rPr>
          <w:rtl/>
        </w:rPr>
        <w:t xml:space="preserve"> גם יכול להביא לתוצאות לא צודקות ובעצם לתמרץ</w:t>
      </w:r>
      <w:r w:rsidR="00A5006D">
        <w:rPr>
          <w:rFonts w:hint="cs"/>
          <w:rtl/>
        </w:rPr>
        <w:t>,</w:t>
      </w:r>
      <w:r>
        <w:rPr>
          <w:rtl/>
        </w:rPr>
        <w:t xml:space="preserve"> לעשות הסדרים על עבירה שאין בה ענישת מינימום</w:t>
      </w:r>
      <w:r w:rsidR="00A5006D">
        <w:rPr>
          <w:rFonts w:hint="cs"/>
          <w:rtl/>
        </w:rPr>
        <w:t xml:space="preserve">, </w:t>
      </w:r>
      <w:r>
        <w:rPr>
          <w:rtl/>
        </w:rPr>
        <w:t>כי אם יש קשיים ראייתיים אין מנוס מל</w:t>
      </w:r>
      <w:r w:rsidR="00A5006D">
        <w:rPr>
          <w:rFonts w:hint="cs"/>
          <w:rtl/>
        </w:rPr>
        <w:t>עש</w:t>
      </w:r>
      <w:r>
        <w:rPr>
          <w:rtl/>
        </w:rPr>
        <w:t xml:space="preserve">ות הסדרים. </w:t>
      </w:r>
    </w:p>
    <w:p w14:paraId="494B5937" w14:textId="77777777" w:rsidR="00A5006D" w:rsidRDefault="00A5006D" w:rsidP="00C8629D">
      <w:pPr>
        <w:rPr>
          <w:rtl/>
        </w:rPr>
      </w:pPr>
      <w:bookmarkStart w:id="2333" w:name="_ETM_Q1_6556243"/>
      <w:bookmarkStart w:id="2334" w:name="_ETM_Q1_6556337"/>
      <w:bookmarkEnd w:id="2333"/>
      <w:bookmarkEnd w:id="2334"/>
    </w:p>
    <w:p w14:paraId="6AAA6181" w14:textId="77777777" w:rsidR="00A5006D" w:rsidRDefault="00A5006D" w:rsidP="00A5006D">
      <w:pPr>
        <w:pStyle w:val="af6"/>
        <w:keepNext/>
        <w:rPr>
          <w:rtl/>
        </w:rPr>
      </w:pPr>
      <w:bookmarkStart w:id="2335" w:name="ET_yor_6157_566"/>
      <w:r w:rsidRPr="00A5006D">
        <w:rPr>
          <w:rStyle w:val="TagStyle"/>
          <w:rtl/>
        </w:rPr>
        <w:t xml:space="preserve"> &lt;&lt; יור &gt;&gt; </w:t>
      </w:r>
      <w:r>
        <w:rPr>
          <w:rtl/>
        </w:rPr>
        <w:t>היו"ר שמחה רוטמן:</w:t>
      </w:r>
      <w:r w:rsidRPr="00A5006D">
        <w:rPr>
          <w:rStyle w:val="TagStyle"/>
          <w:rtl/>
        </w:rPr>
        <w:t xml:space="preserve"> &lt;&lt; יור &gt;&gt;</w:t>
      </w:r>
      <w:r>
        <w:rPr>
          <w:rtl/>
        </w:rPr>
        <w:t xml:space="preserve">   </w:t>
      </w:r>
      <w:bookmarkEnd w:id="2335"/>
    </w:p>
    <w:p w14:paraId="256B797E" w14:textId="77777777" w:rsidR="00A5006D" w:rsidRDefault="00A5006D" w:rsidP="00A5006D">
      <w:pPr>
        <w:pStyle w:val="KeepWithNext"/>
        <w:rPr>
          <w:rtl/>
        </w:rPr>
      </w:pPr>
    </w:p>
    <w:p w14:paraId="27209245" w14:textId="77777777" w:rsidR="00A5006D" w:rsidRDefault="00A5006D" w:rsidP="00A5006D">
      <w:pPr>
        <w:rPr>
          <w:rtl/>
        </w:rPr>
      </w:pPr>
      <w:bookmarkStart w:id="2336" w:name="_ETM_Q1_6557557"/>
      <w:bookmarkEnd w:id="2336"/>
      <w:r>
        <w:rPr>
          <w:rFonts w:hint="cs"/>
          <w:rtl/>
        </w:rPr>
        <w:t>אבל צמצמתי לכם את הקשיים הראייתיים.</w:t>
      </w:r>
    </w:p>
    <w:p w14:paraId="27981D16" w14:textId="77777777" w:rsidR="00A5006D" w:rsidRDefault="00A5006D" w:rsidP="00A5006D">
      <w:pPr>
        <w:rPr>
          <w:rtl/>
        </w:rPr>
      </w:pPr>
    </w:p>
    <w:p w14:paraId="11A09B6E" w14:textId="77777777" w:rsidR="00A5006D" w:rsidRDefault="00A5006D" w:rsidP="00A5006D">
      <w:pPr>
        <w:pStyle w:val="-"/>
        <w:keepNext/>
        <w:rPr>
          <w:rtl/>
        </w:rPr>
      </w:pPr>
      <w:bookmarkStart w:id="2337" w:name="ET_speakercontinue_לילך_וגנר__567"/>
      <w:r w:rsidRPr="00A5006D">
        <w:rPr>
          <w:rStyle w:val="TagStyle"/>
          <w:rtl/>
        </w:rPr>
        <w:t xml:space="preserve"> &lt;&lt; דובר_המשך &gt;&gt; </w:t>
      </w:r>
      <w:r>
        <w:rPr>
          <w:rtl/>
        </w:rPr>
        <w:t>לילך וגנר:</w:t>
      </w:r>
      <w:r w:rsidRPr="00A5006D">
        <w:rPr>
          <w:rStyle w:val="TagStyle"/>
          <w:rtl/>
        </w:rPr>
        <w:t xml:space="preserve"> &lt;&lt; דובר_המשך &gt;&gt;</w:t>
      </w:r>
      <w:r>
        <w:rPr>
          <w:rtl/>
        </w:rPr>
        <w:t xml:space="preserve">   </w:t>
      </w:r>
      <w:bookmarkEnd w:id="2337"/>
    </w:p>
    <w:p w14:paraId="5977748B" w14:textId="77777777" w:rsidR="00A5006D" w:rsidRDefault="00A5006D" w:rsidP="00A5006D">
      <w:pPr>
        <w:pStyle w:val="KeepWithNext"/>
        <w:rPr>
          <w:rtl/>
        </w:rPr>
      </w:pPr>
    </w:p>
    <w:p w14:paraId="56BEF16E" w14:textId="77777777" w:rsidR="00EB2EE3" w:rsidRDefault="00C8629D" w:rsidP="00A5006D">
      <w:pPr>
        <w:rPr>
          <w:rtl/>
        </w:rPr>
      </w:pPr>
      <w:r>
        <w:rPr>
          <w:rtl/>
        </w:rPr>
        <w:t>אבל שוב</w:t>
      </w:r>
      <w:r w:rsidR="00A5006D">
        <w:rPr>
          <w:rFonts w:hint="cs"/>
          <w:rtl/>
        </w:rPr>
        <w:t>,</w:t>
      </w:r>
      <w:r>
        <w:rPr>
          <w:rtl/>
        </w:rPr>
        <w:t xml:space="preserve"> אם יהיו קשיים ראייתיים אז ילכו לעושק</w:t>
      </w:r>
      <w:r w:rsidR="00A5006D">
        <w:rPr>
          <w:rFonts w:hint="cs"/>
          <w:rtl/>
        </w:rPr>
        <w:t>.</w:t>
      </w:r>
      <w:r>
        <w:rPr>
          <w:rtl/>
        </w:rPr>
        <w:t xml:space="preserve"> אם יחשבו שיש בעיה</w:t>
      </w:r>
      <w:r w:rsidR="00A5006D">
        <w:rPr>
          <w:rFonts w:hint="cs"/>
          <w:rtl/>
        </w:rPr>
        <w:t>,</w:t>
      </w:r>
      <w:r>
        <w:rPr>
          <w:rtl/>
        </w:rPr>
        <w:t xml:space="preserve"> ילכו לעושק או לעבירות אחרות. אני דווקא רוצה את התיוג הנכון להתנהגות</w:t>
      </w:r>
      <w:r w:rsidR="00EB2EE3">
        <w:rPr>
          <w:rFonts w:hint="cs"/>
          <w:rtl/>
        </w:rPr>
        <w:t>,</w:t>
      </w:r>
      <w:r>
        <w:rPr>
          <w:rtl/>
        </w:rPr>
        <w:t xml:space="preserve"> אני לא רוצה שיעשו הסדרים על העבירה </w:t>
      </w:r>
      <w:r w:rsidRPr="00604A89">
        <w:rPr>
          <w:rtl/>
        </w:rPr>
        <w:t>הלא</w:t>
      </w:r>
      <w:r w:rsidR="00A5006D" w:rsidRPr="00604A89">
        <w:rPr>
          <w:rFonts w:hint="cs"/>
          <w:rtl/>
        </w:rPr>
        <w:t>-</w:t>
      </w:r>
      <w:r w:rsidRPr="00604A89">
        <w:rPr>
          <w:rtl/>
        </w:rPr>
        <w:t>נכונה בגלל</w:t>
      </w:r>
      <w:r>
        <w:rPr>
          <w:rtl/>
        </w:rPr>
        <w:t xml:space="preserve"> אותם קשיים. </w:t>
      </w:r>
      <w:r w:rsidR="00A5006D">
        <w:rPr>
          <w:rFonts w:hint="cs"/>
          <w:rtl/>
        </w:rPr>
        <w:t xml:space="preserve">אני </w:t>
      </w:r>
      <w:r>
        <w:rPr>
          <w:rtl/>
        </w:rPr>
        <w:t>לא רוצ</w:t>
      </w:r>
      <w:r w:rsidR="00A5006D">
        <w:rPr>
          <w:rFonts w:hint="cs"/>
          <w:rtl/>
        </w:rPr>
        <w:t>ה</w:t>
      </w:r>
      <w:r>
        <w:rPr>
          <w:rtl/>
        </w:rPr>
        <w:t xml:space="preserve"> לתמרץ לכיוון הזה. </w:t>
      </w:r>
    </w:p>
    <w:p w14:paraId="7640E93E" w14:textId="77777777" w:rsidR="00EB2EE3" w:rsidRDefault="00EB2EE3" w:rsidP="00A5006D">
      <w:pPr>
        <w:rPr>
          <w:rtl/>
        </w:rPr>
      </w:pPr>
      <w:bookmarkStart w:id="2338" w:name="_ETM_Q1_6576175"/>
      <w:bookmarkStart w:id="2339" w:name="_ETM_Q1_6576311"/>
      <w:bookmarkEnd w:id="2338"/>
      <w:bookmarkEnd w:id="2339"/>
    </w:p>
    <w:p w14:paraId="3340D906" w14:textId="77777777" w:rsidR="00EB2EE3" w:rsidRDefault="00EB2EE3" w:rsidP="00EB2EE3">
      <w:pPr>
        <w:pStyle w:val="af6"/>
        <w:keepNext/>
        <w:rPr>
          <w:rtl/>
        </w:rPr>
      </w:pPr>
      <w:bookmarkStart w:id="2340" w:name="ET_yor_6157_568"/>
      <w:r w:rsidRPr="00EB2EE3">
        <w:rPr>
          <w:rStyle w:val="TagStyle"/>
          <w:rtl/>
        </w:rPr>
        <w:t xml:space="preserve"> &lt;&lt; יור &gt;&gt; </w:t>
      </w:r>
      <w:r>
        <w:rPr>
          <w:rtl/>
        </w:rPr>
        <w:t>היו"ר שמחה רוטמן:</w:t>
      </w:r>
      <w:r w:rsidRPr="00EB2EE3">
        <w:rPr>
          <w:rStyle w:val="TagStyle"/>
          <w:rtl/>
        </w:rPr>
        <w:t xml:space="preserve"> &lt;&lt; יור &gt;&gt;</w:t>
      </w:r>
      <w:r>
        <w:rPr>
          <w:rtl/>
        </w:rPr>
        <w:t xml:space="preserve">   </w:t>
      </w:r>
      <w:bookmarkEnd w:id="2340"/>
    </w:p>
    <w:p w14:paraId="59D28B6D" w14:textId="77777777" w:rsidR="00EB2EE3" w:rsidRDefault="00EB2EE3" w:rsidP="00EB2EE3">
      <w:pPr>
        <w:pStyle w:val="KeepWithNext"/>
        <w:rPr>
          <w:rtl/>
        </w:rPr>
      </w:pPr>
    </w:p>
    <w:p w14:paraId="7D3BC30A" w14:textId="77777777" w:rsidR="00EB2EE3" w:rsidRDefault="00C8629D" w:rsidP="00EB2EE3">
      <w:pPr>
        <w:rPr>
          <w:rtl/>
        </w:rPr>
      </w:pPr>
      <w:r>
        <w:rPr>
          <w:rtl/>
        </w:rPr>
        <w:t xml:space="preserve">היום </w:t>
      </w:r>
      <w:r w:rsidR="00EB2EE3" w:rsidRPr="00C31EA3">
        <w:rPr>
          <w:rFonts w:hint="cs"/>
          <w:rtl/>
        </w:rPr>
        <w:t>מגישים</w:t>
      </w:r>
      <w:bookmarkStart w:id="2341" w:name="_ETM_Q1_6576791"/>
      <w:bookmarkEnd w:id="2341"/>
      <w:r w:rsidR="00EB2EE3" w:rsidRPr="00C31EA3">
        <w:rPr>
          <w:rFonts w:hint="cs"/>
          <w:rtl/>
        </w:rPr>
        <w:t xml:space="preserve"> עושק על </w:t>
      </w:r>
      <w:r w:rsidRPr="00C31EA3">
        <w:rPr>
          <w:rtl/>
        </w:rPr>
        <w:t>מישהו</w:t>
      </w:r>
      <w:r>
        <w:rPr>
          <w:rtl/>
        </w:rPr>
        <w:t xml:space="preserve"> כזה</w:t>
      </w:r>
      <w:r w:rsidR="00EB2EE3">
        <w:rPr>
          <w:rFonts w:hint="cs"/>
          <w:rtl/>
        </w:rPr>
        <w:t>?</w:t>
      </w:r>
      <w:r>
        <w:rPr>
          <w:rtl/>
        </w:rPr>
        <w:t xml:space="preserve"> </w:t>
      </w:r>
    </w:p>
    <w:p w14:paraId="78B64CCB" w14:textId="77777777" w:rsidR="00EB2EE3" w:rsidRDefault="00EB2EE3" w:rsidP="00EB2EE3">
      <w:pPr>
        <w:rPr>
          <w:rtl/>
        </w:rPr>
      </w:pPr>
    </w:p>
    <w:p w14:paraId="04ACF2D3" w14:textId="77777777" w:rsidR="00EB2EE3" w:rsidRDefault="00EB2EE3" w:rsidP="00EB2EE3">
      <w:pPr>
        <w:pStyle w:val="-"/>
        <w:keepNext/>
        <w:rPr>
          <w:rtl/>
        </w:rPr>
      </w:pPr>
      <w:bookmarkStart w:id="2342" w:name="ET_speakercontinue_לילך_וגנר__569"/>
      <w:r w:rsidRPr="00EB2EE3">
        <w:rPr>
          <w:rStyle w:val="TagStyle"/>
          <w:rtl/>
        </w:rPr>
        <w:t xml:space="preserve"> &lt;&lt; דובר_המשך &gt;&gt; </w:t>
      </w:r>
      <w:r>
        <w:rPr>
          <w:rtl/>
        </w:rPr>
        <w:t>לילך וגנר:</w:t>
      </w:r>
      <w:r w:rsidRPr="00EB2EE3">
        <w:rPr>
          <w:rStyle w:val="TagStyle"/>
          <w:rtl/>
        </w:rPr>
        <w:t xml:space="preserve"> &lt;&lt; דובר_המשך &gt;&gt;</w:t>
      </w:r>
      <w:r>
        <w:rPr>
          <w:rtl/>
        </w:rPr>
        <w:t xml:space="preserve">   </w:t>
      </w:r>
      <w:bookmarkEnd w:id="2342"/>
    </w:p>
    <w:p w14:paraId="79EC2B7E" w14:textId="77777777" w:rsidR="00EB2EE3" w:rsidRDefault="00EB2EE3" w:rsidP="00EB2EE3">
      <w:pPr>
        <w:pStyle w:val="KeepWithNext"/>
        <w:rPr>
          <w:rtl/>
        </w:rPr>
      </w:pPr>
    </w:p>
    <w:p w14:paraId="744D6C5E" w14:textId="718D9221" w:rsidR="00EB2EE3" w:rsidRDefault="00C8629D" w:rsidP="00604A89">
      <w:pPr>
        <w:rPr>
          <w:rtl/>
        </w:rPr>
      </w:pPr>
      <w:r>
        <w:rPr>
          <w:rtl/>
        </w:rPr>
        <w:t>היום יורדים מ</w:t>
      </w:r>
      <w:r w:rsidR="00EB2EE3">
        <w:rPr>
          <w:rFonts w:hint="cs"/>
          <w:rtl/>
        </w:rPr>
        <w:t>סחיטה</w:t>
      </w:r>
      <w:r>
        <w:rPr>
          <w:rtl/>
        </w:rPr>
        <w:t xml:space="preserve"> לעושק בהסדר טיעון אם אין ראיות</w:t>
      </w:r>
      <w:r w:rsidR="00EB2EE3">
        <w:rPr>
          <w:rFonts w:hint="cs"/>
          <w:rtl/>
        </w:rPr>
        <w:t>.</w:t>
      </w:r>
      <w:r>
        <w:rPr>
          <w:rtl/>
        </w:rPr>
        <w:t xml:space="preserve"> אבל אני לא רוצה לתמרץ</w:t>
      </w:r>
      <w:r w:rsidR="00EB2EE3">
        <w:rPr>
          <w:rFonts w:hint="cs"/>
          <w:rtl/>
        </w:rPr>
        <w:t>,</w:t>
      </w:r>
      <w:r>
        <w:rPr>
          <w:rtl/>
        </w:rPr>
        <w:t xml:space="preserve"> לרדת מ</w:t>
      </w:r>
      <w:r w:rsidR="00EB2EE3">
        <w:rPr>
          <w:rFonts w:hint="cs"/>
          <w:rtl/>
        </w:rPr>
        <w:t>ה</w:t>
      </w:r>
      <w:r>
        <w:rPr>
          <w:rtl/>
        </w:rPr>
        <w:t>עבירה החדשה שנועדה ללכוד את המקרים האלה בגלל עונש המינימום. לכן אני שבה ופונה לוועדה ומבקשת לשקול</w:t>
      </w:r>
      <w:r w:rsidR="00EB2EE3">
        <w:rPr>
          <w:rFonts w:hint="cs"/>
          <w:rtl/>
        </w:rPr>
        <w:t xml:space="preserve"> </w:t>
      </w:r>
      <w:r w:rsidR="00EB2EE3">
        <w:rPr>
          <w:rtl/>
        </w:rPr>
        <w:t>–</w:t>
      </w:r>
      <w:r>
        <w:rPr>
          <w:rtl/>
        </w:rPr>
        <w:t xml:space="preserve"> אם לא עכשיו אז לקראת שנייה </w:t>
      </w:r>
      <w:r w:rsidR="00EB2EE3">
        <w:rPr>
          <w:rFonts w:hint="cs"/>
          <w:rtl/>
        </w:rPr>
        <w:t>ו</w:t>
      </w:r>
      <w:r>
        <w:rPr>
          <w:rtl/>
        </w:rPr>
        <w:t>שלישית</w:t>
      </w:r>
      <w:r w:rsidR="00EB2EE3">
        <w:rPr>
          <w:rFonts w:hint="cs"/>
          <w:rtl/>
        </w:rPr>
        <w:t xml:space="preserve"> </w:t>
      </w:r>
      <w:r w:rsidR="00EB2EE3">
        <w:rPr>
          <w:rtl/>
        </w:rPr>
        <w:t>–</w:t>
      </w:r>
      <w:r>
        <w:rPr>
          <w:rtl/>
        </w:rPr>
        <w:t xml:space="preserve"> דבר ראשון לעשות את עונש המינימום </w:t>
      </w:r>
      <w:r w:rsidR="00EB2EE3">
        <w:rPr>
          <w:rFonts w:hint="cs"/>
          <w:rtl/>
        </w:rPr>
        <w:t xml:space="preserve">כהוראת </w:t>
      </w:r>
      <w:r>
        <w:rPr>
          <w:rtl/>
        </w:rPr>
        <w:t xml:space="preserve">שעה גם אם </w:t>
      </w:r>
      <w:r w:rsidR="00EB2EE3">
        <w:rPr>
          <w:rFonts w:hint="cs"/>
          <w:rtl/>
        </w:rPr>
        <w:t xml:space="preserve">היא </w:t>
      </w:r>
      <w:r>
        <w:rPr>
          <w:rtl/>
        </w:rPr>
        <w:t>לתקופה של</w:t>
      </w:r>
      <w:r w:rsidR="00EB2EE3">
        <w:rPr>
          <w:rFonts w:hint="cs"/>
          <w:rtl/>
        </w:rPr>
        <w:t xml:space="preserve"> שלוש או חמש</w:t>
      </w:r>
      <w:r>
        <w:rPr>
          <w:rtl/>
        </w:rPr>
        <w:t xml:space="preserve"> שנים</w:t>
      </w:r>
      <w:r w:rsidR="00EB2EE3">
        <w:rPr>
          <w:rFonts w:hint="cs"/>
          <w:rtl/>
        </w:rPr>
        <w:t>,</w:t>
      </w:r>
      <w:r>
        <w:rPr>
          <w:rtl/>
        </w:rPr>
        <w:t xml:space="preserve"> כי אני חושבת שבעבירה החדשה בכל זאת עוד לא היו לנו חקירות</w:t>
      </w:r>
      <w:r w:rsidR="00EB2EE3">
        <w:rPr>
          <w:rFonts w:hint="cs"/>
          <w:rtl/>
        </w:rPr>
        <w:t>.</w:t>
      </w:r>
      <w:r>
        <w:rPr>
          <w:rtl/>
        </w:rPr>
        <w:t xml:space="preserve"> עוד לא קיבלנו ניסיון בעבירה החדשה</w:t>
      </w:r>
      <w:r w:rsidR="00EB2EE3">
        <w:rPr>
          <w:rFonts w:hint="cs"/>
          <w:rtl/>
        </w:rPr>
        <w:t>,</w:t>
      </w:r>
      <w:r>
        <w:rPr>
          <w:rtl/>
        </w:rPr>
        <w:t xml:space="preserve"> היא עבירה חדשה בספר החוקים</w:t>
      </w:r>
      <w:r w:rsidR="00EB2EE3">
        <w:rPr>
          <w:rFonts w:hint="cs"/>
          <w:rtl/>
        </w:rPr>
        <w:t>.</w:t>
      </w:r>
      <w:r>
        <w:rPr>
          <w:rtl/>
        </w:rPr>
        <w:t xml:space="preserve"> לא קיבלנו עליה שום ניסיון באכיפת</w:t>
      </w:r>
      <w:r w:rsidR="00EB2EE3">
        <w:rPr>
          <w:rFonts w:hint="cs"/>
          <w:rtl/>
        </w:rPr>
        <w:t>ה</w:t>
      </w:r>
      <w:r>
        <w:rPr>
          <w:rtl/>
        </w:rPr>
        <w:t>. זה סוג של ניסוי</w:t>
      </w:r>
      <w:r w:rsidR="00EB2EE3">
        <w:rPr>
          <w:rFonts w:hint="cs"/>
          <w:rtl/>
        </w:rPr>
        <w:t>.</w:t>
      </w:r>
      <w:r>
        <w:rPr>
          <w:rtl/>
        </w:rPr>
        <w:t xml:space="preserve"> אז אני מבינה </w:t>
      </w:r>
      <w:r w:rsidR="00EB2EE3">
        <w:rPr>
          <w:rFonts w:hint="cs"/>
          <w:rtl/>
        </w:rPr>
        <w:t>ש</w:t>
      </w:r>
      <w:r>
        <w:rPr>
          <w:rtl/>
        </w:rPr>
        <w:t>לא רוצים ש</w:t>
      </w:r>
      <w:r w:rsidR="00EB2EE3">
        <w:rPr>
          <w:rFonts w:hint="cs"/>
          <w:rtl/>
        </w:rPr>
        <w:t xml:space="preserve">עבירה </w:t>
      </w:r>
      <w:r>
        <w:rPr>
          <w:rtl/>
        </w:rPr>
        <w:t xml:space="preserve">תהיה </w:t>
      </w:r>
      <w:r w:rsidRPr="00604A89">
        <w:rPr>
          <w:rtl/>
        </w:rPr>
        <w:t>הוראת שעה, אבל לצאת מנקודת הנחה שהעונש לא יהיה</w:t>
      </w:r>
      <w:bookmarkStart w:id="2343" w:name="_ETM_Q1_6614541"/>
      <w:bookmarkStart w:id="2344" w:name="_ETM_Q1_6614646"/>
      <w:bookmarkEnd w:id="2343"/>
      <w:bookmarkEnd w:id="2344"/>
      <w:r w:rsidR="00EB2EE3" w:rsidRPr="00604A89">
        <w:rPr>
          <w:rFonts w:hint="cs"/>
          <w:rtl/>
        </w:rPr>
        <w:t xml:space="preserve"> </w:t>
      </w:r>
      <w:r w:rsidR="00EB2EE3" w:rsidRPr="00604A89">
        <w:rPr>
          <w:rtl/>
        </w:rPr>
        <w:t>מספיק</w:t>
      </w:r>
      <w:r w:rsidR="00604A89">
        <w:rPr>
          <w:rFonts w:hint="cs"/>
          <w:rtl/>
        </w:rPr>
        <w:t>.</w:t>
      </w:r>
    </w:p>
    <w:p w14:paraId="59434C0E" w14:textId="77777777" w:rsidR="00EB2EE3" w:rsidRDefault="00EB2EE3" w:rsidP="00EB2EE3">
      <w:pPr>
        <w:rPr>
          <w:rtl/>
        </w:rPr>
      </w:pPr>
      <w:bookmarkStart w:id="2345" w:name="_ETM_Q1_6620648"/>
      <w:bookmarkStart w:id="2346" w:name="_ETM_Q1_6620740"/>
      <w:bookmarkEnd w:id="2345"/>
      <w:bookmarkEnd w:id="2346"/>
    </w:p>
    <w:p w14:paraId="05C9A34F" w14:textId="77777777" w:rsidR="00EB2EE3" w:rsidRDefault="00EB2EE3" w:rsidP="00EB2EE3">
      <w:pPr>
        <w:pStyle w:val="af6"/>
        <w:keepNext/>
        <w:rPr>
          <w:rtl/>
        </w:rPr>
      </w:pPr>
      <w:bookmarkStart w:id="2347" w:name="ET_yor_6157_570"/>
      <w:r w:rsidRPr="00EB2EE3">
        <w:rPr>
          <w:rStyle w:val="TagStyle"/>
          <w:rtl/>
        </w:rPr>
        <w:t xml:space="preserve"> &lt;&lt; יור &gt;&gt; </w:t>
      </w:r>
      <w:r>
        <w:rPr>
          <w:rtl/>
        </w:rPr>
        <w:t>היו"ר שמחה רוטמן:</w:t>
      </w:r>
      <w:r w:rsidRPr="00EB2EE3">
        <w:rPr>
          <w:rStyle w:val="TagStyle"/>
          <w:rtl/>
        </w:rPr>
        <w:t xml:space="preserve"> &lt;&lt; יור &gt;&gt;</w:t>
      </w:r>
      <w:r>
        <w:rPr>
          <w:rtl/>
        </w:rPr>
        <w:t xml:space="preserve">   </w:t>
      </w:r>
      <w:bookmarkEnd w:id="2347"/>
    </w:p>
    <w:p w14:paraId="238AC898" w14:textId="77777777" w:rsidR="00EB2EE3" w:rsidRDefault="00EB2EE3" w:rsidP="00EB2EE3">
      <w:pPr>
        <w:pStyle w:val="KeepWithNext"/>
        <w:rPr>
          <w:rtl/>
        </w:rPr>
      </w:pPr>
    </w:p>
    <w:p w14:paraId="1E3E4038" w14:textId="77777777" w:rsidR="00EB2EE3" w:rsidRDefault="00EB2EE3" w:rsidP="00EB2EE3">
      <w:pPr>
        <w:rPr>
          <w:rtl/>
        </w:rPr>
      </w:pPr>
      <w:r w:rsidRPr="00604A89">
        <w:rPr>
          <w:rFonts w:hint="cs"/>
          <w:rtl/>
        </w:rPr>
        <w:t>ש</w:t>
      </w:r>
      <w:r w:rsidRPr="00604A89">
        <w:rPr>
          <w:rtl/>
        </w:rPr>
        <w:t xml:space="preserve">לא </w:t>
      </w:r>
      <w:r w:rsidRPr="00924B38">
        <w:rPr>
          <w:rtl/>
        </w:rPr>
        <w:t>י</w:t>
      </w:r>
      <w:r w:rsidRPr="00924B38">
        <w:rPr>
          <w:rFonts w:hint="cs"/>
          <w:rtl/>
        </w:rPr>
        <w:t>י</w:t>
      </w:r>
      <w:r w:rsidRPr="00924B38">
        <w:rPr>
          <w:rtl/>
        </w:rPr>
        <w:t>צרו</w:t>
      </w:r>
      <w:r w:rsidRPr="00604A89">
        <w:rPr>
          <w:rFonts w:hint="cs"/>
          <w:rtl/>
        </w:rPr>
        <w:t xml:space="preserve"> מתחם ענישה חדש מותאם.</w:t>
      </w:r>
    </w:p>
    <w:p w14:paraId="55326561" w14:textId="77777777" w:rsidR="00EB2EE3" w:rsidRDefault="00EB2EE3" w:rsidP="00EB2EE3">
      <w:pPr>
        <w:rPr>
          <w:rtl/>
        </w:rPr>
      </w:pPr>
    </w:p>
    <w:p w14:paraId="09682D8E" w14:textId="77777777" w:rsidR="00EB2EE3" w:rsidRDefault="00EB2EE3" w:rsidP="00EB2EE3">
      <w:pPr>
        <w:pStyle w:val="-"/>
        <w:keepNext/>
        <w:rPr>
          <w:rtl/>
        </w:rPr>
      </w:pPr>
      <w:bookmarkStart w:id="2348" w:name="ET_speakercontinue_לילך_וגנר__571"/>
      <w:r w:rsidRPr="00EB2EE3">
        <w:rPr>
          <w:rStyle w:val="TagStyle"/>
          <w:rtl/>
        </w:rPr>
        <w:t xml:space="preserve"> &lt;&lt; דובר_המשך &gt;&gt; </w:t>
      </w:r>
      <w:r>
        <w:rPr>
          <w:rtl/>
        </w:rPr>
        <w:t>לילך וגנר:</w:t>
      </w:r>
      <w:r w:rsidRPr="00EB2EE3">
        <w:rPr>
          <w:rStyle w:val="TagStyle"/>
          <w:rtl/>
        </w:rPr>
        <w:t xml:space="preserve"> &lt;&lt; דובר_המשך &gt;&gt;</w:t>
      </w:r>
      <w:r>
        <w:rPr>
          <w:rtl/>
        </w:rPr>
        <w:t xml:space="preserve">   </w:t>
      </w:r>
      <w:bookmarkEnd w:id="2348"/>
    </w:p>
    <w:p w14:paraId="7CA868F7" w14:textId="77777777" w:rsidR="00EB2EE3" w:rsidRDefault="00EB2EE3" w:rsidP="00EB2EE3">
      <w:pPr>
        <w:pStyle w:val="KeepWithNext"/>
        <w:rPr>
          <w:rtl/>
        </w:rPr>
      </w:pPr>
    </w:p>
    <w:p w14:paraId="63CFB767" w14:textId="7ABEF721" w:rsidR="00EB2EE3" w:rsidRDefault="005D7B56" w:rsidP="00EB2EE3">
      <w:pPr>
        <w:rPr>
          <w:rtl/>
        </w:rPr>
      </w:pPr>
      <w:r w:rsidRPr="00604A89">
        <w:rPr>
          <w:rFonts w:hint="cs"/>
          <w:rtl/>
        </w:rPr>
        <w:t>כש</w:t>
      </w:r>
      <w:r w:rsidR="00EB2EE3">
        <w:rPr>
          <w:rFonts w:hint="cs"/>
          <w:rtl/>
        </w:rPr>
        <w:t xml:space="preserve">מראש </w:t>
      </w:r>
      <w:r w:rsidR="00EB2EE3">
        <w:rPr>
          <w:rtl/>
        </w:rPr>
        <w:t>אנחנו יוצאים מנקודת הנחה</w:t>
      </w:r>
      <w:r w:rsidR="00EB2EE3">
        <w:rPr>
          <w:rFonts w:hint="cs"/>
          <w:rtl/>
        </w:rPr>
        <w:t>.</w:t>
      </w:r>
      <w:r w:rsidR="00EB2EE3">
        <w:rPr>
          <w:rtl/>
        </w:rPr>
        <w:t xml:space="preserve"> עוד לא עשו את זה בפועל</w:t>
      </w:r>
      <w:r w:rsidR="00EB2EE3">
        <w:rPr>
          <w:rFonts w:hint="cs"/>
          <w:rtl/>
        </w:rPr>
        <w:t>,</w:t>
      </w:r>
      <w:r w:rsidR="00EB2EE3">
        <w:rPr>
          <w:rtl/>
        </w:rPr>
        <w:t xml:space="preserve"> עוד לא התקבלו נתונים</w:t>
      </w:r>
      <w:r w:rsidR="00EB2EE3">
        <w:rPr>
          <w:rFonts w:hint="cs"/>
          <w:rtl/>
        </w:rPr>
        <w:t>,</w:t>
      </w:r>
      <w:r w:rsidR="00EB2EE3">
        <w:rPr>
          <w:rtl/>
        </w:rPr>
        <w:t xml:space="preserve"> עוד לא ניסינו אפילו</w:t>
      </w:r>
      <w:r w:rsidR="00EB2EE3">
        <w:rPr>
          <w:rFonts w:hint="cs"/>
          <w:rtl/>
        </w:rPr>
        <w:t xml:space="preserve"> </w:t>
      </w:r>
      <w:r w:rsidR="00EB2EE3">
        <w:rPr>
          <w:rtl/>
        </w:rPr>
        <w:t xml:space="preserve">– לקבוע את זה </w:t>
      </w:r>
      <w:r w:rsidR="00EB2EE3">
        <w:rPr>
          <w:rFonts w:hint="cs"/>
          <w:rtl/>
        </w:rPr>
        <w:t>כהוראת</w:t>
      </w:r>
      <w:r w:rsidR="00EB2EE3">
        <w:rPr>
          <w:rtl/>
        </w:rPr>
        <w:t xml:space="preserve"> קבע לעבירה החדשה עם החזקה</w:t>
      </w:r>
      <w:r w:rsidR="00EB2EE3">
        <w:rPr>
          <w:rFonts w:hint="cs"/>
          <w:rtl/>
        </w:rPr>
        <w:t xml:space="preserve">. </w:t>
      </w:r>
      <w:r w:rsidR="00EB2EE3">
        <w:rPr>
          <w:rtl/>
        </w:rPr>
        <w:t>עוד פעם</w:t>
      </w:r>
      <w:r w:rsidR="00EB2EE3">
        <w:rPr>
          <w:rFonts w:hint="cs"/>
          <w:rtl/>
        </w:rPr>
        <w:t>, אני</w:t>
      </w:r>
      <w:r w:rsidR="00EB2EE3">
        <w:rPr>
          <w:rtl/>
        </w:rPr>
        <w:t xml:space="preserve"> חיה בשלום עם העב</w:t>
      </w:r>
      <w:r w:rsidR="00EB2EE3">
        <w:rPr>
          <w:rFonts w:hint="cs"/>
          <w:rtl/>
        </w:rPr>
        <w:t>י</w:t>
      </w:r>
      <w:r w:rsidR="00EB2EE3">
        <w:rPr>
          <w:rtl/>
        </w:rPr>
        <w:t>רה</w:t>
      </w:r>
      <w:r w:rsidR="00EB2EE3">
        <w:rPr>
          <w:rFonts w:hint="cs"/>
          <w:rtl/>
        </w:rPr>
        <w:t>,</w:t>
      </w:r>
      <w:r w:rsidR="00EB2EE3">
        <w:rPr>
          <w:rtl/>
        </w:rPr>
        <w:t xml:space="preserve"> עם החזקה</w:t>
      </w:r>
      <w:r w:rsidR="00EB2EE3">
        <w:rPr>
          <w:rFonts w:hint="cs"/>
          <w:rtl/>
        </w:rPr>
        <w:t>,</w:t>
      </w:r>
      <w:r w:rsidR="009F1960">
        <w:rPr>
          <w:rtl/>
        </w:rPr>
        <w:t xml:space="preserve"> ולמרות כל ההתראות של הסנ</w:t>
      </w:r>
      <w:r w:rsidR="00EB2EE3">
        <w:rPr>
          <w:rtl/>
        </w:rPr>
        <w:t>גוריה</w:t>
      </w:r>
      <w:r>
        <w:rPr>
          <w:rFonts w:hint="cs"/>
          <w:rtl/>
        </w:rPr>
        <w:t>,</w:t>
      </w:r>
      <w:r w:rsidR="00EB2EE3">
        <w:rPr>
          <w:rFonts w:hint="cs"/>
          <w:rtl/>
        </w:rPr>
        <w:t xml:space="preserve"> </w:t>
      </w:r>
      <w:r w:rsidR="00EB2EE3">
        <w:rPr>
          <w:rtl/>
        </w:rPr>
        <w:t>בעיניי זה מעט מרחיק לכת</w:t>
      </w:r>
      <w:r w:rsidR="00EB2EE3">
        <w:rPr>
          <w:rFonts w:hint="cs"/>
          <w:rtl/>
        </w:rPr>
        <w:t>.</w:t>
      </w:r>
      <w:r w:rsidR="00EB2EE3">
        <w:rPr>
          <w:rtl/>
        </w:rPr>
        <w:t xml:space="preserve"> ז</w:t>
      </w:r>
      <w:r w:rsidR="00EB2EE3">
        <w:rPr>
          <w:rFonts w:hint="cs"/>
          <w:rtl/>
        </w:rPr>
        <w:t>את</w:t>
      </w:r>
      <w:r w:rsidR="00EB2EE3">
        <w:rPr>
          <w:rtl/>
        </w:rPr>
        <w:t xml:space="preserve"> העמדה</w:t>
      </w:r>
      <w:r w:rsidR="00EB2EE3">
        <w:rPr>
          <w:rFonts w:hint="cs"/>
          <w:rtl/>
        </w:rPr>
        <w:t xml:space="preserve"> שלי בהקשר הזה.</w:t>
      </w:r>
    </w:p>
    <w:p w14:paraId="32BBC502" w14:textId="77777777" w:rsidR="00EB2EE3" w:rsidRDefault="00EB2EE3" w:rsidP="00EB2EE3">
      <w:pPr>
        <w:rPr>
          <w:rtl/>
        </w:rPr>
      </w:pPr>
    </w:p>
    <w:p w14:paraId="6881A85A" w14:textId="77777777" w:rsidR="00EB2EE3" w:rsidRDefault="00EB2EE3" w:rsidP="00EB2EE3">
      <w:pPr>
        <w:pStyle w:val="af6"/>
        <w:keepNext/>
        <w:rPr>
          <w:rtl/>
        </w:rPr>
      </w:pPr>
      <w:bookmarkStart w:id="2349" w:name="ET_yor_6157_572"/>
      <w:r w:rsidRPr="00EB2EE3">
        <w:rPr>
          <w:rStyle w:val="TagStyle"/>
          <w:rtl/>
        </w:rPr>
        <w:t xml:space="preserve"> &lt;&lt; יור &gt;&gt; </w:t>
      </w:r>
      <w:r>
        <w:rPr>
          <w:rtl/>
        </w:rPr>
        <w:t>היו"ר שמחה רוטמן:</w:t>
      </w:r>
      <w:r w:rsidRPr="00EB2EE3">
        <w:rPr>
          <w:rStyle w:val="TagStyle"/>
          <w:rtl/>
        </w:rPr>
        <w:t xml:space="preserve"> &lt;&lt; יור &gt;&gt;</w:t>
      </w:r>
      <w:r>
        <w:rPr>
          <w:rtl/>
        </w:rPr>
        <w:t xml:space="preserve">   </w:t>
      </w:r>
      <w:bookmarkEnd w:id="2349"/>
    </w:p>
    <w:p w14:paraId="5124819A" w14:textId="77777777" w:rsidR="00EB2EE3" w:rsidRDefault="00EB2EE3" w:rsidP="00EB2EE3">
      <w:pPr>
        <w:pStyle w:val="KeepWithNext"/>
        <w:rPr>
          <w:rtl/>
        </w:rPr>
      </w:pPr>
    </w:p>
    <w:p w14:paraId="008CC2EC" w14:textId="77777777" w:rsidR="00EB2EE3" w:rsidRDefault="00EB2EE3" w:rsidP="00EB2EE3">
      <w:pPr>
        <w:rPr>
          <w:rtl/>
        </w:rPr>
      </w:pPr>
      <w:r>
        <w:rPr>
          <w:rFonts w:hint="cs"/>
          <w:rtl/>
        </w:rPr>
        <w:t xml:space="preserve">נשקול, </w:t>
      </w:r>
      <w:r>
        <w:rPr>
          <w:rtl/>
        </w:rPr>
        <w:t>ו</w:t>
      </w:r>
      <w:r>
        <w:rPr>
          <w:rFonts w:hint="cs"/>
          <w:rtl/>
        </w:rPr>
        <w:t>אני מ</w:t>
      </w:r>
      <w:r>
        <w:rPr>
          <w:rtl/>
        </w:rPr>
        <w:t>ניח שזה גם יעלה לוועדת שרים</w:t>
      </w:r>
      <w:r>
        <w:rPr>
          <w:rFonts w:hint="cs"/>
          <w:rtl/>
        </w:rPr>
        <w:t>.</w:t>
      </w:r>
      <w:bookmarkStart w:id="2350" w:name="_ETM_Q1_6636289"/>
      <w:bookmarkEnd w:id="2350"/>
    </w:p>
    <w:p w14:paraId="331E8046" w14:textId="77777777" w:rsidR="00EB2EE3" w:rsidRDefault="00EB2EE3" w:rsidP="00EB2EE3">
      <w:pPr>
        <w:rPr>
          <w:rtl/>
        </w:rPr>
      </w:pPr>
      <w:bookmarkStart w:id="2351" w:name="_ETM_Q1_6636330"/>
      <w:bookmarkEnd w:id="2351"/>
    </w:p>
    <w:p w14:paraId="342BBB2C" w14:textId="77777777" w:rsidR="00EB2EE3" w:rsidRDefault="00EB2EE3" w:rsidP="00EB2EE3">
      <w:pPr>
        <w:pStyle w:val="-"/>
        <w:keepNext/>
        <w:rPr>
          <w:rtl/>
        </w:rPr>
      </w:pPr>
      <w:bookmarkStart w:id="2352" w:name="ET_speakercontinue_לילך_וגנר__573"/>
      <w:r w:rsidRPr="00EB2EE3">
        <w:rPr>
          <w:rStyle w:val="TagStyle"/>
          <w:rtl/>
        </w:rPr>
        <w:t xml:space="preserve"> &lt;&lt; דובר_המשך &gt;&gt; </w:t>
      </w:r>
      <w:r>
        <w:rPr>
          <w:rtl/>
        </w:rPr>
        <w:t>לילך וגנר:</w:t>
      </w:r>
      <w:r w:rsidRPr="00EB2EE3">
        <w:rPr>
          <w:rStyle w:val="TagStyle"/>
          <w:rtl/>
        </w:rPr>
        <w:t xml:space="preserve"> &lt;&lt; דובר_המשך &gt;&gt;</w:t>
      </w:r>
      <w:r>
        <w:rPr>
          <w:rtl/>
        </w:rPr>
        <w:t xml:space="preserve">   </w:t>
      </w:r>
      <w:bookmarkEnd w:id="2352"/>
    </w:p>
    <w:p w14:paraId="0CB85FBE" w14:textId="77777777" w:rsidR="00EB2EE3" w:rsidRDefault="00EB2EE3" w:rsidP="00EB2EE3">
      <w:pPr>
        <w:pStyle w:val="KeepWithNext"/>
        <w:rPr>
          <w:rtl/>
        </w:rPr>
      </w:pPr>
    </w:p>
    <w:p w14:paraId="183DA234" w14:textId="77777777" w:rsidR="005D7B56" w:rsidRDefault="00EB2EE3" w:rsidP="00EB2EE3">
      <w:pPr>
        <w:rPr>
          <w:rtl/>
        </w:rPr>
      </w:pPr>
      <w:bookmarkStart w:id="2353" w:name="_ETM_Q1_6637049"/>
      <w:bookmarkEnd w:id="2353"/>
      <w:r>
        <w:rPr>
          <w:rtl/>
        </w:rPr>
        <w:t>אני גם אשמח</w:t>
      </w:r>
      <w:bookmarkStart w:id="2354" w:name="_ETM_Q1_6639902"/>
      <w:bookmarkEnd w:id="2354"/>
      <w:r>
        <w:rPr>
          <w:rFonts w:hint="cs"/>
          <w:rtl/>
        </w:rPr>
        <w:t xml:space="preserve"> אם</w:t>
      </w:r>
      <w:r>
        <w:rPr>
          <w:rtl/>
        </w:rPr>
        <w:t xml:space="preserve"> הוועדה תשקול שוב את היחס בין סעיף ג</w:t>
      </w:r>
      <w:r w:rsidR="005D7B56">
        <w:rPr>
          <w:rFonts w:hint="cs"/>
          <w:rtl/>
        </w:rPr>
        <w:t xml:space="preserve"> </w:t>
      </w:r>
      <w:r w:rsidR="005D7B56">
        <w:rPr>
          <w:rtl/>
        </w:rPr>
        <w:t>–</w:t>
      </w:r>
      <w:r>
        <w:rPr>
          <w:rtl/>
        </w:rPr>
        <w:t xml:space="preserve"> שאני מבינה שהוועדה רוצה בפנים, או</w:t>
      </w:r>
      <w:r>
        <w:rPr>
          <w:rFonts w:hint="cs"/>
          <w:rtl/>
        </w:rPr>
        <w:t>ל</w:t>
      </w:r>
      <w:r>
        <w:rPr>
          <w:rtl/>
        </w:rPr>
        <w:t>י לקראת שנייה</w:t>
      </w:r>
      <w:r>
        <w:rPr>
          <w:rFonts w:hint="cs"/>
          <w:rtl/>
        </w:rPr>
        <w:t>-</w:t>
      </w:r>
      <w:r>
        <w:rPr>
          <w:rtl/>
        </w:rPr>
        <w:t xml:space="preserve">שלישית </w:t>
      </w:r>
      <w:r w:rsidR="005D7B56">
        <w:rPr>
          <w:rtl/>
        </w:rPr>
        <w:t>–</w:t>
      </w:r>
      <w:r w:rsidR="005D7B56">
        <w:rPr>
          <w:rFonts w:hint="cs"/>
          <w:rtl/>
        </w:rPr>
        <w:t xml:space="preserve"> </w:t>
      </w:r>
      <w:r>
        <w:rPr>
          <w:rtl/>
        </w:rPr>
        <w:t>לבין עבירת הסחיטה. אני מאוד דואגת מזה שיש לנו על אותה</w:t>
      </w:r>
      <w:r w:rsidR="005D7B56">
        <w:rPr>
          <w:rFonts w:hint="cs"/>
          <w:rtl/>
        </w:rPr>
        <w:t xml:space="preserve"> התנהגות - - - </w:t>
      </w:r>
    </w:p>
    <w:p w14:paraId="0F845A21" w14:textId="77777777" w:rsidR="005D7B56" w:rsidRDefault="005D7B56" w:rsidP="00EB2EE3">
      <w:pPr>
        <w:rPr>
          <w:rtl/>
        </w:rPr>
      </w:pPr>
    </w:p>
    <w:p w14:paraId="63826CC7" w14:textId="77777777" w:rsidR="005D7B56" w:rsidRDefault="005D7B56" w:rsidP="005D7B56">
      <w:pPr>
        <w:pStyle w:val="af6"/>
        <w:keepNext/>
        <w:rPr>
          <w:rtl/>
        </w:rPr>
      </w:pPr>
      <w:bookmarkStart w:id="2355" w:name="ET_yor_6157_574"/>
      <w:r w:rsidRPr="005D7B56">
        <w:rPr>
          <w:rStyle w:val="TagStyle"/>
          <w:rtl/>
        </w:rPr>
        <w:t xml:space="preserve"> &lt;&lt; יור &gt;&gt; </w:t>
      </w:r>
      <w:r>
        <w:rPr>
          <w:rtl/>
        </w:rPr>
        <w:t>היו"ר שמחה רוטמן:</w:t>
      </w:r>
      <w:r w:rsidRPr="005D7B56">
        <w:rPr>
          <w:rStyle w:val="TagStyle"/>
          <w:rtl/>
        </w:rPr>
        <w:t xml:space="preserve"> &lt;&lt; יור &gt;&gt;</w:t>
      </w:r>
      <w:r>
        <w:rPr>
          <w:rtl/>
        </w:rPr>
        <w:t xml:space="preserve">   </w:t>
      </w:r>
      <w:bookmarkEnd w:id="2355"/>
    </w:p>
    <w:p w14:paraId="1D940D1D" w14:textId="77777777" w:rsidR="005D7B56" w:rsidRDefault="005D7B56" w:rsidP="005D7B56">
      <w:pPr>
        <w:pStyle w:val="KeepWithNext"/>
        <w:rPr>
          <w:rtl/>
        </w:rPr>
      </w:pPr>
    </w:p>
    <w:p w14:paraId="53C7C23D" w14:textId="77777777" w:rsidR="005D7B56" w:rsidRDefault="005D7B56" w:rsidP="005D7B56">
      <w:pPr>
        <w:rPr>
          <w:rtl/>
        </w:rPr>
      </w:pPr>
      <w:r>
        <w:rPr>
          <w:rFonts w:hint="cs"/>
          <w:rtl/>
        </w:rPr>
        <w:t>עבירות כפולות.</w:t>
      </w:r>
    </w:p>
    <w:p w14:paraId="31737A8C" w14:textId="77777777" w:rsidR="005D7B56" w:rsidRDefault="005D7B56" w:rsidP="005D7B56">
      <w:pPr>
        <w:rPr>
          <w:rtl/>
        </w:rPr>
      </w:pPr>
    </w:p>
    <w:p w14:paraId="36312547" w14:textId="77777777" w:rsidR="005D7B56" w:rsidRDefault="005D7B56" w:rsidP="005D7B56">
      <w:pPr>
        <w:pStyle w:val="-"/>
        <w:keepNext/>
        <w:rPr>
          <w:rtl/>
        </w:rPr>
      </w:pPr>
      <w:bookmarkStart w:id="2356" w:name="ET_speakercontinue_לילך_וגנר__575"/>
      <w:r w:rsidRPr="005D7B56">
        <w:rPr>
          <w:rStyle w:val="TagStyle"/>
          <w:rtl/>
        </w:rPr>
        <w:t xml:space="preserve"> &lt;&lt; דובר_המשך &gt;&gt; </w:t>
      </w:r>
      <w:r>
        <w:rPr>
          <w:rtl/>
        </w:rPr>
        <w:t>לילך וגנר:</w:t>
      </w:r>
      <w:r w:rsidRPr="005D7B56">
        <w:rPr>
          <w:rStyle w:val="TagStyle"/>
          <w:rtl/>
        </w:rPr>
        <w:t xml:space="preserve"> &lt;&lt; דובר_המשך &gt;&gt;</w:t>
      </w:r>
      <w:r>
        <w:rPr>
          <w:rtl/>
        </w:rPr>
        <w:t xml:space="preserve">   </w:t>
      </w:r>
      <w:bookmarkEnd w:id="2356"/>
    </w:p>
    <w:p w14:paraId="166FD529" w14:textId="77777777" w:rsidR="005D7B56" w:rsidRDefault="005D7B56" w:rsidP="005D7B56">
      <w:pPr>
        <w:pStyle w:val="KeepWithNext"/>
        <w:rPr>
          <w:rtl/>
        </w:rPr>
      </w:pPr>
    </w:p>
    <w:p w14:paraId="5B513A7E" w14:textId="77777777" w:rsidR="005D7B56" w:rsidRDefault="00EB2EE3" w:rsidP="005D7B56">
      <w:pPr>
        <w:rPr>
          <w:rtl/>
        </w:rPr>
      </w:pPr>
      <w:r>
        <w:rPr>
          <w:rtl/>
        </w:rPr>
        <w:t>כן</w:t>
      </w:r>
      <w:r w:rsidR="005D7B56">
        <w:rPr>
          <w:rFonts w:hint="cs"/>
          <w:rtl/>
        </w:rPr>
        <w:t>.</w:t>
      </w:r>
      <w:r>
        <w:rPr>
          <w:rtl/>
        </w:rPr>
        <w:t xml:space="preserve"> מבחינ</w:t>
      </w:r>
      <w:r w:rsidR="005D7B56">
        <w:rPr>
          <w:rFonts w:hint="cs"/>
          <w:rtl/>
        </w:rPr>
        <w:t>ה</w:t>
      </w:r>
      <w:r>
        <w:rPr>
          <w:rtl/>
        </w:rPr>
        <w:t xml:space="preserve"> משפטית זה </w:t>
      </w:r>
      <w:r w:rsidR="005D7B56">
        <w:rPr>
          <w:rFonts w:hint="cs"/>
          <w:rtl/>
        </w:rPr>
        <w:t xml:space="preserve">מחייב - - - </w:t>
      </w:r>
    </w:p>
    <w:p w14:paraId="563DE13E" w14:textId="77777777" w:rsidR="005D7B56" w:rsidRDefault="005D7B56" w:rsidP="005D7B56">
      <w:pPr>
        <w:rPr>
          <w:rtl/>
        </w:rPr>
      </w:pPr>
    </w:p>
    <w:p w14:paraId="1EF6EFD3" w14:textId="77777777" w:rsidR="005D7B56" w:rsidRDefault="005D7B56" w:rsidP="005D7B56">
      <w:pPr>
        <w:pStyle w:val="af6"/>
        <w:keepNext/>
        <w:rPr>
          <w:rtl/>
        </w:rPr>
      </w:pPr>
      <w:bookmarkStart w:id="2357" w:name="ET_yor_6157_576"/>
      <w:r w:rsidRPr="005D7B56">
        <w:rPr>
          <w:rStyle w:val="TagStyle"/>
          <w:rtl/>
        </w:rPr>
        <w:t xml:space="preserve"> &lt;&lt; יור &gt;&gt; </w:t>
      </w:r>
      <w:r>
        <w:rPr>
          <w:rtl/>
        </w:rPr>
        <w:t>היו"ר שמחה רוטמן:</w:t>
      </w:r>
      <w:r w:rsidRPr="005D7B56">
        <w:rPr>
          <w:rStyle w:val="TagStyle"/>
          <w:rtl/>
        </w:rPr>
        <w:t xml:space="preserve"> &lt;&lt; יור &gt;&gt;</w:t>
      </w:r>
      <w:r>
        <w:rPr>
          <w:rtl/>
        </w:rPr>
        <w:t xml:space="preserve">   </w:t>
      </w:r>
      <w:bookmarkEnd w:id="2357"/>
    </w:p>
    <w:p w14:paraId="025B4580" w14:textId="77777777" w:rsidR="005D7B56" w:rsidRDefault="005D7B56" w:rsidP="005D7B56">
      <w:pPr>
        <w:pStyle w:val="KeepWithNext"/>
        <w:rPr>
          <w:rtl/>
        </w:rPr>
      </w:pPr>
    </w:p>
    <w:p w14:paraId="0285FCCC" w14:textId="77777777" w:rsidR="001316A4" w:rsidRDefault="005D7B56" w:rsidP="005D7B56">
      <w:pPr>
        <w:rPr>
          <w:rtl/>
        </w:rPr>
      </w:pPr>
      <w:r>
        <w:rPr>
          <w:rFonts w:hint="cs"/>
          <w:rtl/>
        </w:rPr>
        <w:t>בייחוד ש</w:t>
      </w:r>
      <w:r w:rsidR="001316A4">
        <w:rPr>
          <w:rFonts w:hint="cs"/>
          <w:rtl/>
        </w:rPr>
        <w:t xml:space="preserve">על </w:t>
      </w:r>
      <w:r>
        <w:rPr>
          <w:rFonts w:hint="cs"/>
          <w:rtl/>
        </w:rPr>
        <w:t>אחת יש מינימום ו</w:t>
      </w:r>
      <w:r w:rsidR="001316A4">
        <w:rPr>
          <w:rFonts w:hint="cs"/>
          <w:rtl/>
        </w:rPr>
        <w:t>ע</w:t>
      </w:r>
      <w:r>
        <w:rPr>
          <w:rFonts w:hint="cs"/>
          <w:rtl/>
        </w:rPr>
        <w:t>ל</w:t>
      </w:r>
      <w:r w:rsidR="001316A4">
        <w:rPr>
          <w:rFonts w:hint="cs"/>
          <w:rtl/>
        </w:rPr>
        <w:t xml:space="preserve"> </w:t>
      </w:r>
      <w:r>
        <w:rPr>
          <w:rFonts w:hint="cs"/>
          <w:rtl/>
        </w:rPr>
        <w:t>אחת</w:t>
      </w:r>
      <w:r w:rsidR="00EB2EE3">
        <w:rPr>
          <w:rtl/>
        </w:rPr>
        <w:t xml:space="preserve"> </w:t>
      </w:r>
      <w:r>
        <w:rPr>
          <w:rFonts w:hint="cs"/>
          <w:rtl/>
        </w:rPr>
        <w:t xml:space="preserve">אין </w:t>
      </w:r>
      <w:r w:rsidR="00EB2EE3">
        <w:rPr>
          <w:rtl/>
        </w:rPr>
        <w:t xml:space="preserve">מינימום. </w:t>
      </w:r>
      <w:bookmarkStart w:id="2358" w:name="_ETM_Q1_6657527"/>
      <w:bookmarkEnd w:id="2358"/>
      <w:r>
        <w:rPr>
          <w:rFonts w:hint="cs"/>
          <w:rtl/>
        </w:rPr>
        <w:t>ה</w:t>
      </w:r>
      <w:r w:rsidR="00EB2EE3">
        <w:rPr>
          <w:rtl/>
        </w:rPr>
        <w:t>סיבה שהיא תהיה פה היא בשביל המינימום</w:t>
      </w:r>
      <w:r w:rsidR="001316A4">
        <w:rPr>
          <w:rFonts w:hint="cs"/>
          <w:rtl/>
        </w:rPr>
        <w:t>.</w:t>
      </w:r>
      <w:r w:rsidR="00EB2EE3">
        <w:rPr>
          <w:rtl/>
        </w:rPr>
        <w:t xml:space="preserve"> זה שיהיה ברור</w:t>
      </w:r>
      <w:r w:rsidR="001316A4">
        <w:rPr>
          <w:rFonts w:hint="cs"/>
          <w:rtl/>
        </w:rPr>
        <w:t>.</w:t>
      </w:r>
      <w:r w:rsidR="00EB2EE3">
        <w:rPr>
          <w:rtl/>
        </w:rPr>
        <w:t xml:space="preserve"> זאת אומרת, אם אנחנו מוותרים על המינימום</w:t>
      </w:r>
      <w:r w:rsidR="001316A4">
        <w:rPr>
          <w:rFonts w:hint="cs"/>
          <w:rtl/>
        </w:rPr>
        <w:t xml:space="preserve"> </w:t>
      </w:r>
      <w:r w:rsidR="001316A4">
        <w:rPr>
          <w:rtl/>
        </w:rPr>
        <w:t>–</w:t>
      </w:r>
      <w:r w:rsidR="001316A4">
        <w:rPr>
          <w:rFonts w:hint="cs"/>
          <w:rtl/>
        </w:rPr>
        <w:t xml:space="preserve"> ו</w:t>
      </w:r>
      <w:r w:rsidR="00EB2EE3">
        <w:rPr>
          <w:rtl/>
        </w:rPr>
        <w:t xml:space="preserve">אני לא שם בכלל </w:t>
      </w:r>
      <w:r w:rsidR="001316A4">
        <w:rPr>
          <w:rtl/>
        </w:rPr>
        <w:t>–</w:t>
      </w:r>
      <w:r w:rsidR="001316A4">
        <w:rPr>
          <w:rFonts w:hint="cs"/>
          <w:rtl/>
        </w:rPr>
        <w:t xml:space="preserve"> </w:t>
      </w:r>
      <w:r w:rsidR="00EB2EE3">
        <w:rPr>
          <w:rtl/>
        </w:rPr>
        <w:t xml:space="preserve">אז אני מסכים שהיא מייצרת כפילות. הסיבה שהיא תהיה פה היא בגלל המינימום. </w:t>
      </w:r>
      <w:r w:rsidR="001316A4">
        <w:rPr>
          <w:rFonts w:hint="cs"/>
          <w:rtl/>
        </w:rPr>
        <w:t xml:space="preserve">הרי חזקה ראייתית </w:t>
      </w:r>
      <w:r w:rsidR="00EB2EE3">
        <w:rPr>
          <w:rtl/>
        </w:rPr>
        <w:t>לא עשיתי עלי</w:t>
      </w:r>
      <w:r w:rsidR="001316A4">
        <w:rPr>
          <w:rFonts w:hint="cs"/>
          <w:rtl/>
        </w:rPr>
        <w:t>ה</w:t>
      </w:r>
      <w:r w:rsidR="00EB2EE3">
        <w:rPr>
          <w:rtl/>
        </w:rPr>
        <w:t xml:space="preserve">. </w:t>
      </w:r>
    </w:p>
    <w:p w14:paraId="693FC18D" w14:textId="77777777" w:rsidR="001316A4" w:rsidRDefault="001316A4" w:rsidP="005D7B56">
      <w:pPr>
        <w:rPr>
          <w:rtl/>
        </w:rPr>
      </w:pPr>
      <w:bookmarkStart w:id="2359" w:name="_ETM_Q1_6676865"/>
      <w:bookmarkStart w:id="2360" w:name="_ETM_Q1_6676964"/>
      <w:bookmarkEnd w:id="2359"/>
      <w:bookmarkEnd w:id="2360"/>
    </w:p>
    <w:p w14:paraId="4DF12BD6" w14:textId="77777777" w:rsidR="001316A4" w:rsidRDefault="001316A4" w:rsidP="001316A4">
      <w:pPr>
        <w:pStyle w:val="-"/>
        <w:keepNext/>
        <w:rPr>
          <w:rtl/>
        </w:rPr>
      </w:pPr>
      <w:bookmarkStart w:id="2361" w:name="ET_speakercontinue_לילך_וגנר__487"/>
      <w:r w:rsidRPr="001316A4">
        <w:rPr>
          <w:rStyle w:val="TagStyle"/>
          <w:rtl/>
        </w:rPr>
        <w:t xml:space="preserve"> &lt;&lt; דובר_המשך &gt;&gt; </w:t>
      </w:r>
      <w:r>
        <w:rPr>
          <w:rtl/>
        </w:rPr>
        <w:t>לילך וגנר:</w:t>
      </w:r>
      <w:r w:rsidRPr="001316A4">
        <w:rPr>
          <w:rStyle w:val="TagStyle"/>
          <w:rtl/>
        </w:rPr>
        <w:t xml:space="preserve"> &lt;&lt; דובר_המשך &gt;&gt;</w:t>
      </w:r>
      <w:r>
        <w:rPr>
          <w:rtl/>
        </w:rPr>
        <w:t xml:space="preserve">   </w:t>
      </w:r>
      <w:bookmarkEnd w:id="2361"/>
    </w:p>
    <w:p w14:paraId="382B9F56" w14:textId="77777777" w:rsidR="001316A4" w:rsidRPr="001316A4" w:rsidRDefault="001316A4" w:rsidP="001316A4">
      <w:pPr>
        <w:rPr>
          <w:rtl/>
        </w:rPr>
      </w:pPr>
    </w:p>
    <w:p w14:paraId="7C8C83F9" w14:textId="267204C0" w:rsidR="001316A4" w:rsidRDefault="00EB2EE3" w:rsidP="00604A89">
      <w:pPr>
        <w:rPr>
          <w:rtl/>
        </w:rPr>
      </w:pPr>
      <w:r w:rsidRPr="00604A89">
        <w:rPr>
          <w:rtl/>
        </w:rPr>
        <w:t>נכון</w:t>
      </w:r>
      <w:r w:rsidR="001316A4" w:rsidRPr="00604A89">
        <w:rPr>
          <w:rFonts w:hint="cs"/>
          <w:rtl/>
        </w:rPr>
        <w:t>.</w:t>
      </w:r>
      <w:r w:rsidRPr="00604A89">
        <w:rPr>
          <w:rtl/>
        </w:rPr>
        <w:t xml:space="preserve"> אני רק מבקשת מהוועדה לשקול שוב כי זה יוצר כפילות</w:t>
      </w:r>
      <w:r w:rsidR="001316A4" w:rsidRPr="00604A89">
        <w:rPr>
          <w:rFonts w:hint="cs"/>
          <w:rtl/>
        </w:rPr>
        <w:t>,</w:t>
      </w:r>
      <w:r w:rsidRPr="00604A89">
        <w:rPr>
          <w:rtl/>
        </w:rPr>
        <w:t xml:space="preserve"> ו</w:t>
      </w:r>
      <w:r w:rsidR="00604A89" w:rsidRPr="00604A89">
        <w:rPr>
          <w:rFonts w:hint="cs"/>
          <w:rtl/>
        </w:rPr>
        <w:t xml:space="preserve">בהצעה שאני הצעתי </w:t>
      </w:r>
      <w:r w:rsidRPr="00604A89">
        <w:rPr>
          <w:rtl/>
        </w:rPr>
        <w:t>היה אפשר לעשות עליה מינימום עם סוג של תיוג שלה וגם לקבל נתונים. אבל</w:t>
      </w:r>
      <w:r>
        <w:rPr>
          <w:rtl/>
        </w:rPr>
        <w:t xml:space="preserve"> שוב</w:t>
      </w:r>
      <w:r w:rsidR="001316A4">
        <w:rPr>
          <w:rFonts w:hint="cs"/>
          <w:rtl/>
        </w:rPr>
        <w:t>,</w:t>
      </w:r>
      <w:r>
        <w:rPr>
          <w:rtl/>
        </w:rPr>
        <w:t xml:space="preserve"> הוועדה </w:t>
      </w:r>
      <w:r w:rsidR="001316A4">
        <w:rPr>
          <w:rFonts w:hint="cs"/>
          <w:rtl/>
        </w:rPr>
        <w:t>ת</w:t>
      </w:r>
      <w:r>
        <w:rPr>
          <w:rtl/>
        </w:rPr>
        <w:t xml:space="preserve">קבל את החלטתה. אני רק מבקשת שהנושא הזה יישאר </w:t>
      </w:r>
      <w:r w:rsidRPr="00604A89">
        <w:rPr>
          <w:rtl/>
        </w:rPr>
        <w:t>לשנייה</w:t>
      </w:r>
      <w:r w:rsidR="001316A4" w:rsidRPr="00604A89">
        <w:rPr>
          <w:rFonts w:hint="cs"/>
          <w:rtl/>
        </w:rPr>
        <w:t>-</w:t>
      </w:r>
      <w:r w:rsidRPr="001316A4">
        <w:rPr>
          <w:rtl/>
        </w:rPr>
        <w:t>שלישית</w:t>
      </w:r>
      <w:r w:rsidR="001316A4" w:rsidRPr="001316A4">
        <w:rPr>
          <w:rFonts w:hint="cs"/>
          <w:rtl/>
        </w:rPr>
        <w:t>.</w:t>
      </w:r>
    </w:p>
    <w:p w14:paraId="35AFF094" w14:textId="77777777" w:rsidR="001316A4" w:rsidRDefault="001316A4" w:rsidP="005D7B56">
      <w:pPr>
        <w:rPr>
          <w:rtl/>
        </w:rPr>
      </w:pPr>
    </w:p>
    <w:p w14:paraId="39AD20D4" w14:textId="77777777" w:rsidR="001316A4" w:rsidRDefault="00EB2EE3" w:rsidP="005D7B56">
      <w:pPr>
        <w:rPr>
          <w:rtl/>
        </w:rPr>
      </w:pPr>
      <w:r>
        <w:rPr>
          <w:rtl/>
        </w:rPr>
        <w:t>לגבי החילוט</w:t>
      </w:r>
      <w:r w:rsidR="001316A4">
        <w:rPr>
          <w:rFonts w:hint="cs"/>
          <w:rtl/>
        </w:rPr>
        <w:t>,</w:t>
      </w:r>
      <w:r>
        <w:rPr>
          <w:rtl/>
        </w:rPr>
        <w:t xml:space="preserve"> אני באמת חושבת ש</w:t>
      </w:r>
      <w:r w:rsidR="001316A4">
        <w:rPr>
          <w:rFonts w:hint="cs"/>
          <w:rtl/>
        </w:rPr>
        <w:t>ל</w:t>
      </w:r>
      <w:r>
        <w:rPr>
          <w:rtl/>
        </w:rPr>
        <w:t>הש</w:t>
      </w:r>
      <w:r w:rsidR="001316A4">
        <w:rPr>
          <w:rFonts w:hint="cs"/>
          <w:rtl/>
        </w:rPr>
        <w:t>א</w:t>
      </w:r>
      <w:r>
        <w:rPr>
          <w:rtl/>
        </w:rPr>
        <w:t>יר את זה לשנייה</w:t>
      </w:r>
      <w:r w:rsidR="001316A4">
        <w:rPr>
          <w:rFonts w:hint="cs"/>
          <w:rtl/>
        </w:rPr>
        <w:t>-</w:t>
      </w:r>
      <w:r>
        <w:rPr>
          <w:rtl/>
        </w:rPr>
        <w:t>שלישית בלי שעשינו דיון מסודר ולהגיד</w:t>
      </w:r>
      <w:r w:rsidR="001316A4">
        <w:rPr>
          <w:rFonts w:hint="cs"/>
          <w:rtl/>
        </w:rPr>
        <w:t>:</w:t>
      </w:r>
      <w:r>
        <w:rPr>
          <w:rtl/>
        </w:rPr>
        <w:t xml:space="preserve"> את כל הדיונים האלה אנחנו נעשה</w:t>
      </w:r>
      <w:r w:rsidR="001316A4">
        <w:rPr>
          <w:rFonts w:hint="cs"/>
          <w:rtl/>
        </w:rPr>
        <w:t xml:space="preserve"> אחרי זה</w:t>
      </w:r>
      <w:r>
        <w:rPr>
          <w:rtl/>
        </w:rPr>
        <w:t xml:space="preserve"> לקראת שנייה</w:t>
      </w:r>
      <w:r w:rsidR="001316A4">
        <w:rPr>
          <w:rFonts w:hint="cs"/>
          <w:rtl/>
        </w:rPr>
        <w:t>-</w:t>
      </w:r>
      <w:r>
        <w:rPr>
          <w:rtl/>
        </w:rPr>
        <w:t>שלישית</w:t>
      </w:r>
      <w:r w:rsidR="001316A4">
        <w:rPr>
          <w:rFonts w:hint="cs"/>
          <w:rtl/>
        </w:rPr>
        <w:t>,</w:t>
      </w:r>
      <w:r>
        <w:rPr>
          <w:rtl/>
        </w:rPr>
        <w:t xml:space="preserve"> בלי שבאמת אנחנו שמענו </w:t>
      </w:r>
      <w:r w:rsidR="001316A4">
        <w:rPr>
          <w:rFonts w:hint="cs"/>
          <w:rtl/>
        </w:rPr>
        <w:t xml:space="preserve">- - - </w:t>
      </w:r>
    </w:p>
    <w:p w14:paraId="41D12E4C" w14:textId="77777777" w:rsidR="001316A4" w:rsidRDefault="001316A4" w:rsidP="005D7B56">
      <w:pPr>
        <w:rPr>
          <w:rtl/>
        </w:rPr>
      </w:pPr>
    </w:p>
    <w:p w14:paraId="10E9E5D1" w14:textId="77777777" w:rsidR="001316A4" w:rsidRDefault="001316A4" w:rsidP="001316A4">
      <w:pPr>
        <w:pStyle w:val="af6"/>
        <w:keepNext/>
        <w:rPr>
          <w:rtl/>
        </w:rPr>
      </w:pPr>
      <w:bookmarkStart w:id="2362" w:name="ET_yor_6157_490"/>
      <w:r w:rsidRPr="001316A4">
        <w:rPr>
          <w:rStyle w:val="TagStyle"/>
          <w:rtl/>
        </w:rPr>
        <w:t xml:space="preserve"> &lt;&lt; יור &gt;&gt; </w:t>
      </w:r>
      <w:r>
        <w:rPr>
          <w:rtl/>
        </w:rPr>
        <w:t>היו"ר שמחה רוטמן:</w:t>
      </w:r>
      <w:r w:rsidRPr="001316A4">
        <w:rPr>
          <w:rStyle w:val="TagStyle"/>
          <w:rtl/>
        </w:rPr>
        <w:t xml:space="preserve"> &lt;&lt; יור &gt;&gt;</w:t>
      </w:r>
      <w:r>
        <w:rPr>
          <w:rtl/>
        </w:rPr>
        <w:t xml:space="preserve">   </w:t>
      </w:r>
      <w:bookmarkEnd w:id="2362"/>
    </w:p>
    <w:p w14:paraId="78222BFC" w14:textId="77777777" w:rsidR="001316A4" w:rsidRDefault="001316A4" w:rsidP="001316A4">
      <w:pPr>
        <w:pStyle w:val="KeepWithNext"/>
        <w:rPr>
          <w:rtl/>
        </w:rPr>
      </w:pPr>
    </w:p>
    <w:p w14:paraId="51FE5111" w14:textId="77777777" w:rsidR="001316A4" w:rsidRDefault="00EB2EE3" w:rsidP="001316A4">
      <w:pPr>
        <w:rPr>
          <w:rtl/>
        </w:rPr>
      </w:pPr>
      <w:r>
        <w:rPr>
          <w:rtl/>
        </w:rPr>
        <w:t xml:space="preserve">מתי </w:t>
      </w:r>
      <w:r w:rsidR="001316A4">
        <w:rPr>
          <w:rFonts w:hint="cs"/>
          <w:rtl/>
        </w:rPr>
        <w:t xml:space="preserve">חוק החילוט </w:t>
      </w:r>
      <w:r>
        <w:rPr>
          <w:rtl/>
        </w:rPr>
        <w:t>צפוי להגיע</w:t>
      </w:r>
      <w:r w:rsidR="001316A4">
        <w:rPr>
          <w:rFonts w:hint="cs"/>
          <w:rtl/>
        </w:rPr>
        <w:t>?</w:t>
      </w:r>
      <w:bookmarkStart w:id="2363" w:name="_ETM_Q1_6701542"/>
      <w:bookmarkEnd w:id="2363"/>
    </w:p>
    <w:p w14:paraId="2478D005" w14:textId="77777777" w:rsidR="001316A4" w:rsidRDefault="001316A4" w:rsidP="001316A4">
      <w:pPr>
        <w:rPr>
          <w:rtl/>
        </w:rPr>
      </w:pPr>
      <w:bookmarkStart w:id="2364" w:name="_ETM_Q1_6701596"/>
      <w:bookmarkEnd w:id="2364"/>
    </w:p>
    <w:p w14:paraId="49D1174C" w14:textId="77777777" w:rsidR="001316A4" w:rsidRDefault="001316A4" w:rsidP="001316A4">
      <w:pPr>
        <w:pStyle w:val="-"/>
        <w:keepNext/>
        <w:rPr>
          <w:rtl/>
        </w:rPr>
      </w:pPr>
      <w:bookmarkStart w:id="2365" w:name="ET_speakercontinue_לילך_וגנר__491"/>
      <w:r w:rsidRPr="001316A4">
        <w:rPr>
          <w:rStyle w:val="TagStyle"/>
          <w:rtl/>
        </w:rPr>
        <w:t xml:space="preserve"> &lt;&lt; דובר_המשך &gt;&gt; </w:t>
      </w:r>
      <w:r>
        <w:rPr>
          <w:rtl/>
        </w:rPr>
        <w:t>לילך וגנר:</w:t>
      </w:r>
      <w:r w:rsidRPr="001316A4">
        <w:rPr>
          <w:rStyle w:val="TagStyle"/>
          <w:rtl/>
        </w:rPr>
        <w:t xml:space="preserve"> &lt;&lt; דובר_המשך &gt;&gt;</w:t>
      </w:r>
      <w:r>
        <w:rPr>
          <w:rtl/>
        </w:rPr>
        <w:t xml:space="preserve">   </w:t>
      </w:r>
      <w:bookmarkEnd w:id="2365"/>
    </w:p>
    <w:p w14:paraId="7577A363" w14:textId="77777777" w:rsidR="001316A4" w:rsidRDefault="001316A4" w:rsidP="001316A4">
      <w:pPr>
        <w:pStyle w:val="KeepWithNext"/>
        <w:rPr>
          <w:rtl/>
        </w:rPr>
      </w:pPr>
    </w:p>
    <w:p w14:paraId="09C3F292" w14:textId="77777777" w:rsidR="00EB2EE3" w:rsidRDefault="00EB2EE3" w:rsidP="001316A4">
      <w:pPr>
        <w:rPr>
          <w:rtl/>
        </w:rPr>
      </w:pPr>
      <w:bookmarkStart w:id="2366" w:name="_ETM_Q1_6702735"/>
      <w:bookmarkEnd w:id="2366"/>
      <w:r>
        <w:rPr>
          <w:rtl/>
        </w:rPr>
        <w:t>הבנתי שהו</w:t>
      </w:r>
      <w:r w:rsidR="001316A4">
        <w:rPr>
          <w:rFonts w:hint="cs"/>
          <w:rtl/>
        </w:rPr>
        <w:t>א הו</w:t>
      </w:r>
      <w:r>
        <w:rPr>
          <w:rtl/>
        </w:rPr>
        <w:t>עבר לשר המשפטים. הוא כרגע נמצא אצל שר המשפטים</w:t>
      </w:r>
      <w:r w:rsidR="001316A4">
        <w:rPr>
          <w:rFonts w:hint="cs"/>
          <w:rtl/>
        </w:rPr>
        <w:t>,</w:t>
      </w:r>
      <w:r>
        <w:rPr>
          <w:rtl/>
        </w:rPr>
        <w:t xml:space="preserve"> ואני מאוד</w:t>
      </w:r>
      <w:r w:rsidR="001316A4">
        <w:rPr>
          <w:rFonts w:hint="cs"/>
          <w:rtl/>
        </w:rPr>
        <w:t xml:space="preserve"> </w:t>
      </w:r>
      <w:bookmarkStart w:id="2367" w:name="_ETM_Q1_6708568"/>
      <w:bookmarkEnd w:id="2367"/>
      <w:r w:rsidR="001316A4">
        <w:rPr>
          <w:rFonts w:hint="cs"/>
          <w:rtl/>
        </w:rPr>
        <w:t xml:space="preserve">מקווה שהוא יקודם. </w:t>
      </w:r>
    </w:p>
    <w:p w14:paraId="3D3D8A34" w14:textId="77777777" w:rsidR="001316A4" w:rsidRDefault="001316A4" w:rsidP="001316A4">
      <w:pPr>
        <w:rPr>
          <w:rtl/>
        </w:rPr>
      </w:pPr>
    </w:p>
    <w:p w14:paraId="7CEBCB72" w14:textId="77777777" w:rsidR="001316A4" w:rsidRDefault="001316A4" w:rsidP="001316A4">
      <w:pPr>
        <w:pStyle w:val="af6"/>
        <w:keepNext/>
        <w:rPr>
          <w:rStyle w:val="TagStyle"/>
          <w:rtl/>
        </w:rPr>
      </w:pPr>
      <w:bookmarkStart w:id="2368" w:name="ET_yor_6157_492"/>
      <w:r w:rsidRPr="001316A4">
        <w:rPr>
          <w:rStyle w:val="TagStyle"/>
          <w:rtl/>
        </w:rPr>
        <w:t xml:space="preserve"> &lt;&lt; יור &gt;&gt; </w:t>
      </w:r>
      <w:r w:rsidRPr="001316A4">
        <w:rPr>
          <w:rStyle w:val="TagStyle"/>
          <w:rFonts w:cs="David"/>
          <w:b w:val="0"/>
          <w:color w:val="auto"/>
          <w:bdr w:val="none" w:sz="0" w:space="0" w:color="auto"/>
          <w:rtl/>
        </w:rPr>
        <w:t>היו"ר שמחה רוטמן:</w:t>
      </w:r>
      <w:r w:rsidRPr="001316A4">
        <w:rPr>
          <w:rStyle w:val="TagStyle"/>
          <w:rtl/>
        </w:rPr>
        <w:t xml:space="preserve"> &lt;&lt; יור &gt;&gt;</w:t>
      </w:r>
      <w:r>
        <w:rPr>
          <w:rStyle w:val="TagStyle"/>
          <w:rtl/>
        </w:rPr>
        <w:t xml:space="preserve">   </w:t>
      </w:r>
      <w:bookmarkEnd w:id="2368"/>
    </w:p>
    <w:p w14:paraId="7CE8DD74" w14:textId="77777777" w:rsidR="001316A4" w:rsidRDefault="001316A4" w:rsidP="001316A4">
      <w:pPr>
        <w:pStyle w:val="KeepWithNext"/>
        <w:rPr>
          <w:rStyle w:val="TagStyle"/>
          <w:rFonts w:ascii="David" w:hAnsi="David"/>
          <w:u w:val="single"/>
          <w:rtl/>
        </w:rPr>
      </w:pPr>
    </w:p>
    <w:p w14:paraId="0C84B3E3" w14:textId="1D30FDC5" w:rsidR="002211DC" w:rsidRDefault="001316A4" w:rsidP="00604A89">
      <w:pPr>
        <w:rPr>
          <w:rtl/>
        </w:rPr>
      </w:pPr>
      <w:r>
        <w:rPr>
          <w:rFonts w:hint="cs"/>
          <w:rtl/>
        </w:rPr>
        <w:t xml:space="preserve">אני אומר לך באמת, אני לא רוצה </w:t>
      </w:r>
      <w:bookmarkStart w:id="2369" w:name="_ETM_Q1_6710905"/>
      <w:bookmarkEnd w:id="2369"/>
      <w:r>
        <w:rPr>
          <w:rFonts w:hint="cs"/>
          <w:rtl/>
        </w:rPr>
        <w:t xml:space="preserve">לעשות הסדר מיוחד </w:t>
      </w:r>
      <w:r w:rsidRPr="00604A89">
        <w:rPr>
          <w:rFonts w:hint="cs"/>
          <w:rtl/>
        </w:rPr>
        <w:t>לכל עבירה שייצר רק בלגן.</w:t>
      </w:r>
      <w:r>
        <w:rPr>
          <w:rFonts w:hint="cs"/>
          <w:rtl/>
        </w:rPr>
        <w:t xml:space="preserve"> </w:t>
      </w:r>
      <w:r>
        <w:rPr>
          <w:rtl/>
        </w:rPr>
        <w:t xml:space="preserve"> בסופו של דבר, אם רוצים לעשות סדר בחי</w:t>
      </w:r>
      <w:r>
        <w:rPr>
          <w:rFonts w:hint="cs"/>
          <w:rtl/>
        </w:rPr>
        <w:t xml:space="preserve">לוט </w:t>
      </w:r>
      <w:r>
        <w:rPr>
          <w:rtl/>
        </w:rPr>
        <w:t>– ו</w:t>
      </w:r>
      <w:r>
        <w:rPr>
          <w:rFonts w:hint="cs"/>
          <w:rtl/>
        </w:rPr>
        <w:t>אני מתאר לעצמי ש</w:t>
      </w:r>
      <w:r>
        <w:rPr>
          <w:rtl/>
        </w:rPr>
        <w:t>זה בכל מקרה יגיע או אלינו או לביטחון לאומי</w:t>
      </w:r>
      <w:r>
        <w:rPr>
          <w:rFonts w:hint="cs"/>
          <w:rtl/>
        </w:rPr>
        <w:t xml:space="preserve"> </w:t>
      </w:r>
      <w:r>
        <w:rPr>
          <w:rtl/>
        </w:rPr>
        <w:t xml:space="preserve">– אז </w:t>
      </w:r>
      <w:r w:rsidR="002211DC">
        <w:rPr>
          <w:rFonts w:hint="cs"/>
          <w:rtl/>
        </w:rPr>
        <w:t>י</w:t>
      </w:r>
      <w:r>
        <w:rPr>
          <w:rtl/>
        </w:rPr>
        <w:t>סתכלו על ה</w:t>
      </w:r>
      <w:r w:rsidR="002211DC">
        <w:rPr>
          <w:rFonts w:hint="cs"/>
          <w:rtl/>
        </w:rPr>
        <w:t xml:space="preserve">כול, ואם </w:t>
      </w:r>
      <w:bookmarkStart w:id="2370" w:name="_ETM_Q1_6719690"/>
      <w:bookmarkEnd w:id="2370"/>
      <w:r>
        <w:rPr>
          <w:rtl/>
        </w:rPr>
        <w:t>במסגרת חוק החי</w:t>
      </w:r>
      <w:r w:rsidR="002211DC">
        <w:rPr>
          <w:rFonts w:hint="cs"/>
          <w:rtl/>
        </w:rPr>
        <w:t>לוט</w:t>
      </w:r>
      <w:r>
        <w:rPr>
          <w:rtl/>
        </w:rPr>
        <w:t xml:space="preserve"> </w:t>
      </w:r>
      <w:r w:rsidR="002211DC">
        <w:rPr>
          <w:rFonts w:hint="cs"/>
          <w:rtl/>
        </w:rPr>
        <w:t>י</w:t>
      </w:r>
      <w:r>
        <w:rPr>
          <w:rtl/>
        </w:rPr>
        <w:t>חליטו שרוצים להקל בעבירות מסוימות</w:t>
      </w:r>
      <w:r w:rsidR="002211DC">
        <w:rPr>
          <w:rFonts w:hint="cs"/>
          <w:rtl/>
        </w:rPr>
        <w:t>,</w:t>
      </w:r>
      <w:r>
        <w:rPr>
          <w:rtl/>
        </w:rPr>
        <w:t xml:space="preserve"> בפרוצדורות</w:t>
      </w:r>
      <w:r w:rsidR="002211DC" w:rsidRPr="00604A89">
        <w:rPr>
          <w:rFonts w:hint="cs"/>
          <w:rtl/>
        </w:rPr>
        <w:t>,</w:t>
      </w:r>
      <w:r>
        <w:rPr>
          <w:rtl/>
        </w:rPr>
        <w:t xml:space="preserve"> יעשו את זה שם. </w:t>
      </w:r>
      <w:r w:rsidR="002211DC">
        <w:rPr>
          <w:rFonts w:hint="cs"/>
          <w:rtl/>
        </w:rPr>
        <w:t xml:space="preserve">אני </w:t>
      </w:r>
      <w:r>
        <w:rPr>
          <w:rtl/>
        </w:rPr>
        <w:t xml:space="preserve">לא חושב שכדאי לערבב פה שמחה </w:t>
      </w:r>
      <w:r w:rsidR="00604A89">
        <w:rPr>
          <w:rFonts w:hint="cs"/>
          <w:rtl/>
        </w:rPr>
        <w:t>בש</w:t>
      </w:r>
      <w:r>
        <w:rPr>
          <w:rtl/>
        </w:rPr>
        <w:t>שון</w:t>
      </w:r>
      <w:r w:rsidR="002211DC">
        <w:rPr>
          <w:rFonts w:hint="cs"/>
          <w:rtl/>
        </w:rPr>
        <w:t>.</w:t>
      </w:r>
      <w:r>
        <w:rPr>
          <w:rtl/>
        </w:rPr>
        <w:t xml:space="preserve"> </w:t>
      </w:r>
    </w:p>
    <w:p w14:paraId="59F5D1F9" w14:textId="77777777" w:rsidR="002211DC" w:rsidRDefault="002211DC" w:rsidP="001316A4">
      <w:pPr>
        <w:rPr>
          <w:rtl/>
        </w:rPr>
      </w:pPr>
    </w:p>
    <w:p w14:paraId="46851460" w14:textId="77777777" w:rsidR="002211DC" w:rsidRDefault="002211DC" w:rsidP="002211DC">
      <w:pPr>
        <w:pStyle w:val="-"/>
        <w:keepNext/>
        <w:rPr>
          <w:rtl/>
        </w:rPr>
      </w:pPr>
      <w:bookmarkStart w:id="2371" w:name="ET_speakercontinue_לילך_וגנר__493"/>
      <w:r w:rsidRPr="002211DC">
        <w:rPr>
          <w:rStyle w:val="TagStyle"/>
          <w:rtl/>
        </w:rPr>
        <w:t xml:space="preserve"> &lt;&lt; דובר_המשך &gt;&gt; </w:t>
      </w:r>
      <w:r>
        <w:rPr>
          <w:rtl/>
        </w:rPr>
        <w:t>לילך וגנר:</w:t>
      </w:r>
      <w:r w:rsidRPr="002211DC">
        <w:rPr>
          <w:rStyle w:val="TagStyle"/>
          <w:rtl/>
        </w:rPr>
        <w:t xml:space="preserve"> &lt;&lt; דובר_המשך &gt;&gt;</w:t>
      </w:r>
      <w:r>
        <w:rPr>
          <w:rtl/>
        </w:rPr>
        <w:t xml:space="preserve">   </w:t>
      </w:r>
      <w:bookmarkEnd w:id="2371"/>
    </w:p>
    <w:p w14:paraId="7A6B7552" w14:textId="77777777" w:rsidR="002211DC" w:rsidRDefault="002211DC" w:rsidP="002211DC">
      <w:pPr>
        <w:pStyle w:val="KeepWithNext"/>
        <w:rPr>
          <w:rtl/>
        </w:rPr>
      </w:pPr>
    </w:p>
    <w:p w14:paraId="0780D1D0" w14:textId="77777777" w:rsidR="002211DC" w:rsidRDefault="001316A4" w:rsidP="002211DC">
      <w:pPr>
        <w:rPr>
          <w:rtl/>
        </w:rPr>
      </w:pPr>
      <w:r>
        <w:rPr>
          <w:rtl/>
        </w:rPr>
        <w:t>וגם הצעה ממשלתית הרי כוללת הסדר שהוא שנוי במחלוקת לגבי אורח חיים עברייני</w:t>
      </w:r>
      <w:r w:rsidR="002211DC">
        <w:rPr>
          <w:rFonts w:hint="cs"/>
          <w:rtl/>
        </w:rPr>
        <w:t>,</w:t>
      </w:r>
      <w:r>
        <w:rPr>
          <w:rtl/>
        </w:rPr>
        <w:t xml:space="preserve"> שאני חושבת שהוא הסדר כללי וחשוב</w:t>
      </w:r>
      <w:r w:rsidR="002211DC">
        <w:rPr>
          <w:rFonts w:hint="cs"/>
          <w:rtl/>
        </w:rPr>
        <w:t>.</w:t>
      </w:r>
    </w:p>
    <w:p w14:paraId="73FDD853" w14:textId="77777777" w:rsidR="002211DC" w:rsidRDefault="002211DC" w:rsidP="002211DC">
      <w:pPr>
        <w:rPr>
          <w:rtl/>
        </w:rPr>
      </w:pPr>
      <w:bookmarkStart w:id="2372" w:name="_ETM_Q1_6737446"/>
      <w:bookmarkStart w:id="2373" w:name="_ETM_Q1_6737536"/>
      <w:bookmarkStart w:id="2374" w:name="_ETM_Q1_6735831"/>
      <w:bookmarkEnd w:id="2372"/>
      <w:bookmarkEnd w:id="2373"/>
      <w:bookmarkEnd w:id="2374"/>
    </w:p>
    <w:p w14:paraId="6C60D818" w14:textId="77777777" w:rsidR="002211DC" w:rsidRDefault="002211DC" w:rsidP="002211DC">
      <w:pPr>
        <w:pStyle w:val="af9"/>
        <w:keepNext/>
        <w:rPr>
          <w:rtl/>
        </w:rPr>
      </w:pPr>
      <w:bookmarkStart w:id="2375" w:name="ET_guest_576214_494"/>
      <w:r w:rsidRPr="002211DC">
        <w:rPr>
          <w:rStyle w:val="TagStyle"/>
          <w:rtl/>
        </w:rPr>
        <w:t xml:space="preserve"> &lt;&lt; אורח &gt;&gt; </w:t>
      </w:r>
      <w:r>
        <w:rPr>
          <w:rtl/>
        </w:rPr>
        <w:t>ישי שרון:</w:t>
      </w:r>
      <w:r w:rsidRPr="002211DC">
        <w:rPr>
          <w:rStyle w:val="TagStyle"/>
          <w:rtl/>
        </w:rPr>
        <w:t xml:space="preserve"> &lt;&lt; אורח &gt;&gt;</w:t>
      </w:r>
      <w:r>
        <w:rPr>
          <w:rtl/>
        </w:rPr>
        <w:t xml:space="preserve">   </w:t>
      </w:r>
      <w:bookmarkEnd w:id="2375"/>
    </w:p>
    <w:p w14:paraId="5A4EF8F1" w14:textId="77777777" w:rsidR="002211DC" w:rsidRDefault="002211DC" w:rsidP="002211DC">
      <w:pPr>
        <w:pStyle w:val="KeepWithNext"/>
        <w:rPr>
          <w:rtl/>
        </w:rPr>
      </w:pPr>
    </w:p>
    <w:p w14:paraId="22B128DE" w14:textId="77777777" w:rsidR="002211DC" w:rsidRDefault="002211DC" w:rsidP="002211DC">
      <w:pPr>
        <w:rPr>
          <w:rtl/>
        </w:rPr>
      </w:pPr>
      <w:bookmarkStart w:id="2376" w:name="_ETM_Q1_6736450"/>
      <w:bookmarkStart w:id="2377" w:name="_ETM_Q1_6736495"/>
      <w:bookmarkEnd w:id="2376"/>
      <w:bookmarkEnd w:id="2377"/>
      <w:r>
        <w:rPr>
          <w:rFonts w:hint="cs"/>
          <w:rtl/>
        </w:rPr>
        <w:t xml:space="preserve">זאת הצעת חוק מאוד מעוניינת. </w:t>
      </w:r>
    </w:p>
    <w:p w14:paraId="01799509" w14:textId="77777777" w:rsidR="002211DC" w:rsidRDefault="002211DC" w:rsidP="002211DC">
      <w:pPr>
        <w:rPr>
          <w:rtl/>
        </w:rPr>
      </w:pPr>
    </w:p>
    <w:p w14:paraId="30571937" w14:textId="77777777" w:rsidR="002211DC" w:rsidRDefault="002211DC" w:rsidP="002211DC">
      <w:pPr>
        <w:pStyle w:val="af6"/>
        <w:keepNext/>
        <w:rPr>
          <w:rtl/>
        </w:rPr>
      </w:pPr>
      <w:bookmarkStart w:id="2378" w:name="ET_yor_6157_496"/>
      <w:r w:rsidRPr="002211DC">
        <w:rPr>
          <w:rStyle w:val="TagStyle"/>
          <w:rtl/>
        </w:rPr>
        <w:t xml:space="preserve"> &lt;&lt; יור &gt;&gt; </w:t>
      </w:r>
      <w:r>
        <w:rPr>
          <w:rtl/>
        </w:rPr>
        <w:t>היו"ר שמחה רוטמן:</w:t>
      </w:r>
      <w:r w:rsidRPr="002211DC">
        <w:rPr>
          <w:rStyle w:val="TagStyle"/>
          <w:rtl/>
        </w:rPr>
        <w:t xml:space="preserve"> &lt;&lt; יור &gt;&gt;</w:t>
      </w:r>
      <w:r>
        <w:rPr>
          <w:rtl/>
        </w:rPr>
        <w:t xml:space="preserve">   </w:t>
      </w:r>
      <w:bookmarkEnd w:id="2378"/>
    </w:p>
    <w:p w14:paraId="186F2D7F" w14:textId="77777777" w:rsidR="002211DC" w:rsidRDefault="002211DC" w:rsidP="002211DC">
      <w:pPr>
        <w:pStyle w:val="KeepWithNext"/>
        <w:rPr>
          <w:rtl/>
        </w:rPr>
      </w:pPr>
    </w:p>
    <w:p w14:paraId="7C31304C" w14:textId="77777777" w:rsidR="002211DC" w:rsidRDefault="002211DC" w:rsidP="002211DC">
      <w:pPr>
        <w:rPr>
          <w:rtl/>
        </w:rPr>
      </w:pPr>
      <w:r>
        <w:rPr>
          <w:rFonts w:hint="cs"/>
          <w:rtl/>
        </w:rPr>
        <w:t>אורח חיים עברייני?</w:t>
      </w:r>
      <w:bookmarkStart w:id="2379" w:name="_ETM_Q1_6743422"/>
      <w:bookmarkEnd w:id="2379"/>
      <w:r>
        <w:rPr>
          <w:rFonts w:hint="cs"/>
          <w:rtl/>
        </w:rPr>
        <w:t xml:space="preserve"> </w:t>
      </w:r>
    </w:p>
    <w:p w14:paraId="0616BCED" w14:textId="77777777" w:rsidR="002211DC" w:rsidRDefault="002211DC" w:rsidP="002211DC">
      <w:pPr>
        <w:rPr>
          <w:rtl/>
        </w:rPr>
      </w:pPr>
    </w:p>
    <w:p w14:paraId="315A7BC8" w14:textId="77777777" w:rsidR="002211DC" w:rsidRDefault="002211DC" w:rsidP="002211DC">
      <w:pPr>
        <w:pStyle w:val="-"/>
        <w:keepNext/>
        <w:rPr>
          <w:rtl/>
        </w:rPr>
      </w:pPr>
      <w:bookmarkStart w:id="2380" w:name="ET_speakercontinue_576214_497"/>
      <w:r w:rsidRPr="002211DC">
        <w:rPr>
          <w:rStyle w:val="TagStyle"/>
          <w:rtl/>
        </w:rPr>
        <w:t xml:space="preserve"> &lt;&lt; דובר_המשך &gt;&gt; </w:t>
      </w:r>
      <w:r>
        <w:rPr>
          <w:rtl/>
        </w:rPr>
        <w:t>ישי שרון:</w:t>
      </w:r>
      <w:r w:rsidRPr="002211DC">
        <w:rPr>
          <w:rStyle w:val="TagStyle"/>
          <w:rtl/>
        </w:rPr>
        <w:t xml:space="preserve"> &lt;&lt; דובר_המשך &gt;&gt;</w:t>
      </w:r>
      <w:r>
        <w:rPr>
          <w:rtl/>
        </w:rPr>
        <w:t xml:space="preserve">   </w:t>
      </w:r>
      <w:bookmarkEnd w:id="2380"/>
    </w:p>
    <w:p w14:paraId="774B7D85" w14:textId="77777777" w:rsidR="002211DC" w:rsidRDefault="002211DC" w:rsidP="002211DC">
      <w:pPr>
        <w:pStyle w:val="KeepWithNext"/>
        <w:rPr>
          <w:rtl/>
        </w:rPr>
      </w:pPr>
    </w:p>
    <w:p w14:paraId="261B5DAA" w14:textId="053473F1" w:rsidR="002211DC" w:rsidRDefault="002211DC" w:rsidP="0060788D">
      <w:pPr>
        <w:rPr>
          <w:rtl/>
        </w:rPr>
      </w:pPr>
      <w:r>
        <w:rPr>
          <w:rFonts w:hint="cs"/>
          <w:rtl/>
        </w:rPr>
        <w:t>לא</w:t>
      </w:r>
      <w:bookmarkStart w:id="2381" w:name="_ETM_Q1_6740271"/>
      <w:bookmarkEnd w:id="2381"/>
      <w:r w:rsidR="0060788D">
        <w:rPr>
          <w:rFonts w:hint="cs"/>
          <w:rtl/>
        </w:rPr>
        <w:t>.</w:t>
      </w:r>
      <w:r>
        <w:rPr>
          <w:rFonts w:hint="cs"/>
          <w:rtl/>
        </w:rPr>
        <w:t xml:space="preserve"> אני חושב שהצעת חוק החילוט מעוררת </w:t>
      </w:r>
      <w:bookmarkStart w:id="2382" w:name="_ETM_Q1_6743504"/>
      <w:bookmarkStart w:id="2383" w:name="_ETM_Q1_6737583"/>
      <w:bookmarkStart w:id="2384" w:name="_ETM_Q1_6737663"/>
      <w:bookmarkEnd w:id="2382"/>
      <w:bookmarkEnd w:id="2383"/>
      <w:bookmarkEnd w:id="2384"/>
      <w:r w:rsidR="001316A4">
        <w:rPr>
          <w:rtl/>
        </w:rPr>
        <w:t xml:space="preserve">השלכות רוחב </w:t>
      </w:r>
      <w:r>
        <w:rPr>
          <w:rFonts w:hint="cs"/>
          <w:rtl/>
        </w:rPr>
        <w:t>ו</w:t>
      </w:r>
      <w:r w:rsidR="001316A4">
        <w:rPr>
          <w:rtl/>
        </w:rPr>
        <w:t>ראוי ש</w:t>
      </w:r>
      <w:r>
        <w:rPr>
          <w:rFonts w:hint="cs"/>
          <w:rtl/>
        </w:rPr>
        <w:t xml:space="preserve">היא </w:t>
      </w:r>
      <w:r w:rsidR="001316A4">
        <w:rPr>
          <w:rtl/>
        </w:rPr>
        <w:t>תידון בוועדת חוקה</w:t>
      </w:r>
      <w:r w:rsidR="0060788D">
        <w:rPr>
          <w:rFonts w:hint="cs"/>
          <w:rtl/>
        </w:rPr>
        <w:t>, חוק ומשפט,</w:t>
      </w:r>
      <w:r>
        <w:rPr>
          <w:rFonts w:hint="cs"/>
          <w:rtl/>
        </w:rPr>
        <w:t xml:space="preserve"> </w:t>
      </w:r>
      <w:bookmarkStart w:id="2385" w:name="_ETM_Q1_6745642"/>
      <w:bookmarkStart w:id="2386" w:name="_ETM_Q1_6746727"/>
      <w:bookmarkEnd w:id="2385"/>
      <w:bookmarkEnd w:id="2386"/>
      <w:r>
        <w:rPr>
          <w:rFonts w:hint="cs"/>
          <w:rtl/>
        </w:rPr>
        <w:t>א</w:t>
      </w:r>
      <w:bookmarkStart w:id="2387" w:name="_ETM_Q1_6748352"/>
      <w:bookmarkStart w:id="2388" w:name="_ETM_Q1_6748440"/>
      <w:bookmarkStart w:id="2389" w:name="_ETM_Q1_6746808"/>
      <w:bookmarkEnd w:id="2387"/>
      <w:bookmarkEnd w:id="2388"/>
      <w:bookmarkEnd w:id="2389"/>
      <w:r>
        <w:rPr>
          <w:rFonts w:hint="cs"/>
          <w:rtl/>
        </w:rPr>
        <w:t>ם יורשה לי להגיד</w:t>
      </w:r>
      <w:r w:rsidR="001316A4">
        <w:rPr>
          <w:rtl/>
        </w:rPr>
        <w:t xml:space="preserve"> את זה</w:t>
      </w:r>
      <w:r>
        <w:rPr>
          <w:rFonts w:hint="cs"/>
          <w:rtl/>
        </w:rPr>
        <w:t>.</w:t>
      </w:r>
      <w:bookmarkStart w:id="2390" w:name="_ETM_Q1_6749691"/>
      <w:bookmarkEnd w:id="2390"/>
    </w:p>
    <w:p w14:paraId="02E51076" w14:textId="77777777" w:rsidR="002211DC" w:rsidRDefault="002211DC" w:rsidP="00415714">
      <w:pPr>
        <w:ind w:firstLine="0"/>
        <w:rPr>
          <w:rtl/>
        </w:rPr>
      </w:pPr>
      <w:bookmarkStart w:id="2391" w:name="_ETM_Q1_6749793"/>
      <w:bookmarkStart w:id="2392" w:name="_ETM_Q1_6746441"/>
      <w:bookmarkStart w:id="2393" w:name="_ETM_Q1_6746510"/>
      <w:bookmarkEnd w:id="2391"/>
      <w:bookmarkEnd w:id="2392"/>
      <w:bookmarkEnd w:id="2393"/>
    </w:p>
    <w:p w14:paraId="28B54035" w14:textId="77777777" w:rsidR="002211DC" w:rsidRDefault="002211DC" w:rsidP="002211DC">
      <w:pPr>
        <w:pStyle w:val="af6"/>
        <w:keepNext/>
        <w:rPr>
          <w:rtl/>
        </w:rPr>
      </w:pPr>
      <w:bookmarkStart w:id="2394" w:name="ET_yor_6157_498"/>
      <w:r w:rsidRPr="002211DC">
        <w:rPr>
          <w:rStyle w:val="TagStyle"/>
          <w:rtl/>
        </w:rPr>
        <w:t xml:space="preserve"> &lt;&lt; יור &gt;&gt; </w:t>
      </w:r>
      <w:r>
        <w:rPr>
          <w:rtl/>
        </w:rPr>
        <w:t>היו"ר שמחה רוטמן:</w:t>
      </w:r>
      <w:r w:rsidRPr="002211DC">
        <w:rPr>
          <w:rStyle w:val="TagStyle"/>
          <w:rtl/>
        </w:rPr>
        <w:t xml:space="preserve"> &lt;&lt; יור &gt;&gt;</w:t>
      </w:r>
      <w:r>
        <w:rPr>
          <w:rtl/>
        </w:rPr>
        <w:t xml:space="preserve">   </w:t>
      </w:r>
      <w:bookmarkEnd w:id="2394"/>
    </w:p>
    <w:p w14:paraId="4C6CF3B8" w14:textId="77777777" w:rsidR="002211DC" w:rsidRDefault="002211DC" w:rsidP="002211DC">
      <w:pPr>
        <w:pStyle w:val="KeepWithNext"/>
        <w:rPr>
          <w:rtl/>
        </w:rPr>
      </w:pPr>
    </w:p>
    <w:p w14:paraId="0ACEA8BF" w14:textId="77777777" w:rsidR="002211DC" w:rsidRDefault="002211DC" w:rsidP="002211DC">
      <w:pPr>
        <w:rPr>
          <w:rtl/>
        </w:rPr>
      </w:pPr>
      <w:r>
        <w:rPr>
          <w:rFonts w:hint="cs"/>
          <w:rtl/>
        </w:rPr>
        <w:t xml:space="preserve">היא אמורה להגיע אלינו. </w:t>
      </w:r>
    </w:p>
    <w:p w14:paraId="352C6521" w14:textId="77777777" w:rsidR="002211DC" w:rsidRDefault="002211DC" w:rsidP="00415714">
      <w:pPr>
        <w:ind w:firstLine="0"/>
        <w:rPr>
          <w:rtl/>
        </w:rPr>
      </w:pPr>
      <w:bookmarkStart w:id="2395" w:name="_ETM_Q1_6749019"/>
      <w:bookmarkStart w:id="2396" w:name="_ETM_Q1_6755149"/>
      <w:bookmarkStart w:id="2397" w:name="_ETM_Q1_6755240"/>
      <w:bookmarkEnd w:id="2395"/>
      <w:bookmarkEnd w:id="2396"/>
      <w:bookmarkEnd w:id="2397"/>
    </w:p>
    <w:p w14:paraId="0330703E" w14:textId="77777777" w:rsidR="002211DC" w:rsidRDefault="002211DC" w:rsidP="002211DC">
      <w:pPr>
        <w:pStyle w:val="af9"/>
        <w:keepNext/>
        <w:rPr>
          <w:rtl/>
        </w:rPr>
      </w:pPr>
      <w:bookmarkStart w:id="2398" w:name="ET_guest_לילך_וגנר__499"/>
      <w:r w:rsidRPr="002211DC">
        <w:rPr>
          <w:rStyle w:val="TagStyle"/>
          <w:rtl/>
        </w:rPr>
        <w:t xml:space="preserve"> &lt;&lt; אורח &gt;&gt; </w:t>
      </w:r>
      <w:r>
        <w:rPr>
          <w:rtl/>
        </w:rPr>
        <w:t>לילך וגנר:</w:t>
      </w:r>
      <w:r w:rsidRPr="002211DC">
        <w:rPr>
          <w:rStyle w:val="TagStyle"/>
          <w:rtl/>
        </w:rPr>
        <w:t xml:space="preserve"> &lt;&lt; אורח &gt;&gt;</w:t>
      </w:r>
      <w:r>
        <w:rPr>
          <w:rtl/>
        </w:rPr>
        <w:t xml:space="preserve">   </w:t>
      </w:r>
      <w:bookmarkEnd w:id="2398"/>
    </w:p>
    <w:p w14:paraId="744EB869" w14:textId="77777777" w:rsidR="002211DC" w:rsidRDefault="002211DC" w:rsidP="002211DC">
      <w:pPr>
        <w:pStyle w:val="KeepWithNext"/>
        <w:rPr>
          <w:rtl/>
        </w:rPr>
      </w:pPr>
    </w:p>
    <w:p w14:paraId="0B0595B4" w14:textId="6949F777" w:rsidR="002211DC" w:rsidRDefault="001316A4" w:rsidP="002211DC">
      <w:pPr>
        <w:rPr>
          <w:rtl/>
        </w:rPr>
      </w:pPr>
      <w:bookmarkStart w:id="2399" w:name="_ETM_Q1_6749510"/>
      <w:bookmarkStart w:id="2400" w:name="_ETM_Q1_6749545"/>
      <w:bookmarkStart w:id="2401" w:name="_ETM_Q1_6748280"/>
      <w:bookmarkEnd w:id="2399"/>
      <w:bookmarkEnd w:id="2400"/>
      <w:bookmarkEnd w:id="2401"/>
      <w:r>
        <w:rPr>
          <w:rtl/>
        </w:rPr>
        <w:t>אנחנו כמובן לא מתערבים בשיקול דעת הכנסת בבחירת הוועדות</w:t>
      </w:r>
      <w:r w:rsidR="002211DC">
        <w:rPr>
          <w:rFonts w:hint="cs"/>
          <w:rtl/>
        </w:rPr>
        <w:t xml:space="preserve"> </w:t>
      </w:r>
      <w:r w:rsidR="0060788D">
        <w:rPr>
          <w:rFonts w:hint="cs"/>
          <w:rtl/>
        </w:rPr>
        <w:t>ל</w:t>
      </w:r>
      <w:r w:rsidR="002211DC" w:rsidRPr="0060788D">
        <w:rPr>
          <w:rFonts w:hint="cs"/>
          <w:rtl/>
        </w:rPr>
        <w:t xml:space="preserve">דיונים. </w:t>
      </w:r>
      <w:r w:rsidRPr="0060788D">
        <w:rPr>
          <w:rtl/>
        </w:rPr>
        <w:t xml:space="preserve"> חבר</w:t>
      </w:r>
      <w:r>
        <w:rPr>
          <w:rtl/>
        </w:rPr>
        <w:t xml:space="preserve"> הכנסת קרויזר</w:t>
      </w:r>
      <w:r w:rsidR="002211DC">
        <w:rPr>
          <w:rFonts w:hint="cs"/>
          <w:rtl/>
        </w:rPr>
        <w:t>,</w:t>
      </w:r>
      <w:r>
        <w:rPr>
          <w:rtl/>
        </w:rPr>
        <w:t xml:space="preserve"> </w:t>
      </w:r>
      <w:r w:rsidR="002211DC">
        <w:rPr>
          <w:rFonts w:hint="cs"/>
          <w:rtl/>
        </w:rPr>
        <w:t xml:space="preserve">אני </w:t>
      </w:r>
      <w:bookmarkStart w:id="2402" w:name="_ETM_Q1_6763484"/>
      <w:bookmarkEnd w:id="2402"/>
      <w:r w:rsidR="002211DC">
        <w:rPr>
          <w:rFonts w:hint="cs"/>
          <w:rtl/>
        </w:rPr>
        <w:t xml:space="preserve">מסכימה שעשינו הסדר מיוחד נשק. </w:t>
      </w:r>
    </w:p>
    <w:p w14:paraId="704CC0AD" w14:textId="77777777" w:rsidR="002211DC" w:rsidRDefault="002211DC" w:rsidP="002211DC">
      <w:pPr>
        <w:rPr>
          <w:rtl/>
        </w:rPr>
      </w:pPr>
      <w:bookmarkStart w:id="2403" w:name="_ETM_Q1_6762136"/>
      <w:bookmarkStart w:id="2404" w:name="_ETM_Q1_6762204"/>
      <w:bookmarkEnd w:id="2403"/>
      <w:bookmarkEnd w:id="2404"/>
    </w:p>
    <w:p w14:paraId="4B88A615" w14:textId="77777777" w:rsidR="002211DC" w:rsidRDefault="002211DC" w:rsidP="002211DC">
      <w:pPr>
        <w:pStyle w:val="af6"/>
        <w:keepNext/>
        <w:rPr>
          <w:rtl/>
        </w:rPr>
      </w:pPr>
      <w:bookmarkStart w:id="2405" w:name="ET_yor_6157_500"/>
      <w:r w:rsidRPr="002211DC">
        <w:rPr>
          <w:rStyle w:val="TagStyle"/>
          <w:rtl/>
        </w:rPr>
        <w:t xml:space="preserve"> &lt;&lt; יור &gt;&gt; </w:t>
      </w:r>
      <w:r>
        <w:rPr>
          <w:rtl/>
        </w:rPr>
        <w:t>היו"ר שמחה רוטמן:</w:t>
      </w:r>
      <w:r w:rsidRPr="002211DC">
        <w:rPr>
          <w:rStyle w:val="TagStyle"/>
          <w:rtl/>
        </w:rPr>
        <w:t xml:space="preserve"> &lt;&lt; יור &gt;&gt;</w:t>
      </w:r>
      <w:r>
        <w:rPr>
          <w:rtl/>
        </w:rPr>
        <w:t xml:space="preserve">   </w:t>
      </w:r>
      <w:bookmarkEnd w:id="2405"/>
    </w:p>
    <w:p w14:paraId="54584992" w14:textId="77777777" w:rsidR="002211DC" w:rsidRDefault="002211DC" w:rsidP="002211DC">
      <w:pPr>
        <w:pStyle w:val="KeepWithNext"/>
        <w:rPr>
          <w:rtl/>
        </w:rPr>
      </w:pPr>
    </w:p>
    <w:p w14:paraId="5A0B4CFD" w14:textId="77777777" w:rsidR="002211DC" w:rsidRDefault="002211DC" w:rsidP="002211DC">
      <w:pPr>
        <w:rPr>
          <w:rtl/>
        </w:rPr>
      </w:pPr>
      <w:bookmarkStart w:id="2406" w:name="_ETM_Q1_6763229"/>
      <w:bookmarkEnd w:id="2406"/>
      <w:r>
        <w:rPr>
          <w:rFonts w:hint="cs"/>
          <w:rtl/>
        </w:rPr>
        <w:t xml:space="preserve">נורא משעמם אצלי בוועדה. </w:t>
      </w:r>
    </w:p>
    <w:p w14:paraId="7E9575C6" w14:textId="77777777" w:rsidR="002211DC" w:rsidRDefault="002211DC" w:rsidP="002211DC">
      <w:pPr>
        <w:rPr>
          <w:rtl/>
        </w:rPr>
      </w:pPr>
      <w:bookmarkStart w:id="2407" w:name="_ETM_Q1_6761795"/>
      <w:bookmarkStart w:id="2408" w:name="_ETM_Q1_6761885"/>
      <w:bookmarkEnd w:id="2407"/>
      <w:bookmarkEnd w:id="2408"/>
    </w:p>
    <w:p w14:paraId="46D43466" w14:textId="77777777" w:rsidR="002211DC" w:rsidRDefault="002211DC" w:rsidP="002211DC">
      <w:pPr>
        <w:pStyle w:val="-"/>
        <w:keepNext/>
        <w:rPr>
          <w:rtl/>
        </w:rPr>
      </w:pPr>
      <w:bookmarkStart w:id="2409" w:name="ET_speakercontinue_לילך_וגנר__501"/>
      <w:r w:rsidRPr="002211DC">
        <w:rPr>
          <w:rStyle w:val="TagStyle"/>
          <w:rtl/>
        </w:rPr>
        <w:t xml:space="preserve"> &lt;&lt; דובר_המשך &gt;&gt; </w:t>
      </w:r>
      <w:r>
        <w:rPr>
          <w:rtl/>
        </w:rPr>
        <w:t>לילך וגנר:</w:t>
      </w:r>
      <w:r w:rsidRPr="002211DC">
        <w:rPr>
          <w:rStyle w:val="TagStyle"/>
          <w:rtl/>
        </w:rPr>
        <w:t xml:space="preserve"> &lt;&lt; דובר_המשך &gt;&gt;</w:t>
      </w:r>
      <w:r>
        <w:rPr>
          <w:rtl/>
        </w:rPr>
        <w:t xml:space="preserve">   </w:t>
      </w:r>
      <w:bookmarkEnd w:id="2409"/>
    </w:p>
    <w:p w14:paraId="55EB167A" w14:textId="77777777" w:rsidR="002211DC" w:rsidRDefault="002211DC" w:rsidP="002211DC">
      <w:pPr>
        <w:pStyle w:val="KeepWithNext"/>
        <w:rPr>
          <w:rtl/>
        </w:rPr>
      </w:pPr>
    </w:p>
    <w:p w14:paraId="36CA35F7" w14:textId="77777777" w:rsidR="00415714" w:rsidRDefault="001316A4" w:rsidP="002211DC">
      <w:pPr>
        <w:rPr>
          <w:rtl/>
        </w:rPr>
      </w:pPr>
      <w:bookmarkStart w:id="2410" w:name="_ETM_Q1_6763298"/>
      <w:bookmarkStart w:id="2411" w:name="_ETM_Q1_6765844"/>
      <w:bookmarkEnd w:id="2410"/>
      <w:bookmarkEnd w:id="2411"/>
      <w:r>
        <w:rPr>
          <w:rtl/>
        </w:rPr>
        <w:t xml:space="preserve">אני ערה </w:t>
      </w:r>
      <w:r w:rsidR="002211DC">
        <w:rPr>
          <w:rFonts w:hint="cs"/>
          <w:rtl/>
        </w:rPr>
        <w:t>ל</w:t>
      </w:r>
      <w:r>
        <w:rPr>
          <w:rtl/>
        </w:rPr>
        <w:t>זה שעשינו הסדר מיוחד בנשק</w:t>
      </w:r>
      <w:r w:rsidR="002211DC">
        <w:rPr>
          <w:rFonts w:hint="cs"/>
          <w:rtl/>
        </w:rPr>
        <w:t xml:space="preserve">. </w:t>
      </w:r>
      <w:r>
        <w:rPr>
          <w:rtl/>
        </w:rPr>
        <w:t xml:space="preserve">כמו שאמרו פה עשינו אותו במהירות נוכח התופעה </w:t>
      </w:r>
      <w:r w:rsidR="002211DC">
        <w:rPr>
          <w:rFonts w:hint="cs"/>
          <w:rtl/>
        </w:rPr>
        <w:t>ה</w:t>
      </w:r>
      <w:r>
        <w:rPr>
          <w:rtl/>
        </w:rPr>
        <w:t>מאוד קשה</w:t>
      </w:r>
      <w:r w:rsidR="002211DC">
        <w:rPr>
          <w:rFonts w:hint="cs"/>
          <w:rtl/>
        </w:rPr>
        <w:t xml:space="preserve"> </w:t>
      </w:r>
      <w:r w:rsidR="002211DC">
        <w:rPr>
          <w:rtl/>
        </w:rPr>
        <w:t>–</w:t>
      </w:r>
      <w:r>
        <w:rPr>
          <w:rtl/>
        </w:rPr>
        <w:t xml:space="preserve"> לא שאני מזלזלת ב</w:t>
      </w:r>
      <w:r w:rsidR="002211DC">
        <w:rPr>
          <w:rFonts w:hint="cs"/>
          <w:rtl/>
        </w:rPr>
        <w:t xml:space="preserve">סד"ח. </w:t>
      </w:r>
      <w:r>
        <w:rPr>
          <w:rtl/>
        </w:rPr>
        <w:t xml:space="preserve"> הסיפור של הנשק זכה להתייחסות מיוחדת של הכנסת</w:t>
      </w:r>
      <w:r w:rsidR="002211DC">
        <w:rPr>
          <w:rFonts w:hint="cs"/>
          <w:rtl/>
        </w:rPr>
        <w:t>,</w:t>
      </w:r>
      <w:r>
        <w:rPr>
          <w:rtl/>
        </w:rPr>
        <w:t xml:space="preserve"> ולטעמי בצדק רב</w:t>
      </w:r>
      <w:r w:rsidR="002211DC">
        <w:rPr>
          <w:rFonts w:hint="cs"/>
          <w:rtl/>
        </w:rPr>
        <w:t>.</w:t>
      </w:r>
      <w:r>
        <w:rPr>
          <w:rtl/>
        </w:rPr>
        <w:t xml:space="preserve"> אנחנו קידמנו את הצעת החוק כולל הדבר הזה. </w:t>
      </w:r>
    </w:p>
    <w:p w14:paraId="068510F0" w14:textId="77777777" w:rsidR="00415714" w:rsidRDefault="00415714" w:rsidP="002211DC">
      <w:pPr>
        <w:rPr>
          <w:rtl/>
        </w:rPr>
      </w:pPr>
    </w:p>
    <w:p w14:paraId="39E77040" w14:textId="77777777" w:rsidR="00415714" w:rsidRDefault="00415714" w:rsidP="00415714">
      <w:pPr>
        <w:pStyle w:val="a4"/>
        <w:keepNext/>
        <w:rPr>
          <w:rtl/>
        </w:rPr>
      </w:pPr>
      <w:bookmarkStart w:id="2412" w:name="ET_speaker_6460_508"/>
      <w:r w:rsidRPr="00415714">
        <w:rPr>
          <w:rStyle w:val="TagStyle"/>
          <w:rtl/>
        </w:rPr>
        <w:t xml:space="preserve"> &lt;&lt; דובר &gt;&gt; </w:t>
      </w:r>
      <w:r>
        <w:rPr>
          <w:rtl/>
        </w:rPr>
        <w:t>יצחק קרויזר (עוצמה יהודית):</w:t>
      </w:r>
      <w:r w:rsidRPr="00415714">
        <w:rPr>
          <w:rStyle w:val="TagStyle"/>
          <w:rtl/>
        </w:rPr>
        <w:t xml:space="preserve"> &lt;&lt; דובר &gt;&gt;</w:t>
      </w:r>
      <w:r>
        <w:rPr>
          <w:rtl/>
        </w:rPr>
        <w:t xml:space="preserve">   </w:t>
      </w:r>
      <w:bookmarkEnd w:id="2412"/>
    </w:p>
    <w:p w14:paraId="7ECA0F67" w14:textId="77777777" w:rsidR="00415714" w:rsidRDefault="00415714" w:rsidP="00415714">
      <w:pPr>
        <w:pStyle w:val="KeepWithNext"/>
        <w:rPr>
          <w:rtl/>
        </w:rPr>
      </w:pPr>
    </w:p>
    <w:p w14:paraId="28BDDF8D" w14:textId="77777777" w:rsidR="00415714" w:rsidRDefault="00415714" w:rsidP="00415714">
      <w:pPr>
        <w:rPr>
          <w:rtl/>
        </w:rPr>
      </w:pPr>
      <w:r>
        <w:rPr>
          <w:rFonts w:hint="cs"/>
          <w:rtl/>
        </w:rPr>
        <w:t xml:space="preserve">נכון, אבל הנשק נקנה מהפרוטקשן. </w:t>
      </w:r>
    </w:p>
    <w:p w14:paraId="1735E4E3" w14:textId="77777777" w:rsidR="00415714" w:rsidRDefault="00415714" w:rsidP="00415714">
      <w:pPr>
        <w:rPr>
          <w:rtl/>
        </w:rPr>
      </w:pPr>
      <w:bookmarkStart w:id="2413" w:name="_ETM_Q1_6782166"/>
      <w:bookmarkStart w:id="2414" w:name="_ETM_Q1_6782204"/>
      <w:bookmarkEnd w:id="2413"/>
      <w:bookmarkEnd w:id="2414"/>
    </w:p>
    <w:p w14:paraId="099AA8F1" w14:textId="77777777" w:rsidR="00415714" w:rsidRDefault="00415714" w:rsidP="00415714">
      <w:pPr>
        <w:pStyle w:val="-"/>
        <w:keepNext/>
        <w:rPr>
          <w:rtl/>
        </w:rPr>
      </w:pPr>
      <w:bookmarkStart w:id="2415" w:name="ET_speakercontinue_לילך_וגנר__510"/>
      <w:r w:rsidRPr="00415714">
        <w:rPr>
          <w:rStyle w:val="TagStyle"/>
          <w:rtl/>
        </w:rPr>
        <w:t xml:space="preserve"> &lt;&lt; דובר_המשך &gt;&gt; </w:t>
      </w:r>
      <w:r>
        <w:rPr>
          <w:rtl/>
        </w:rPr>
        <w:t>לילך וגנר:</w:t>
      </w:r>
      <w:r w:rsidRPr="00415714">
        <w:rPr>
          <w:rStyle w:val="TagStyle"/>
          <w:rtl/>
        </w:rPr>
        <w:t xml:space="preserve"> &lt;&lt; דובר_המשך &gt;&gt;</w:t>
      </w:r>
      <w:r>
        <w:rPr>
          <w:rtl/>
        </w:rPr>
        <w:t xml:space="preserve">   </w:t>
      </w:r>
      <w:bookmarkEnd w:id="2415"/>
    </w:p>
    <w:p w14:paraId="0D4FDC2D" w14:textId="77777777" w:rsidR="00415714" w:rsidRDefault="00415714" w:rsidP="00415714">
      <w:pPr>
        <w:pStyle w:val="KeepWithNext"/>
        <w:rPr>
          <w:rtl/>
        </w:rPr>
      </w:pPr>
    </w:p>
    <w:p w14:paraId="4BBE6DC8" w14:textId="77777777" w:rsidR="00D7706F" w:rsidRDefault="00415714" w:rsidP="00415714">
      <w:pPr>
        <w:rPr>
          <w:rtl/>
        </w:rPr>
      </w:pPr>
      <w:r>
        <w:rPr>
          <w:rFonts w:hint="cs"/>
          <w:rtl/>
        </w:rPr>
        <w:t>אני רק אומרת ש</w:t>
      </w:r>
      <w:r w:rsidR="001316A4">
        <w:rPr>
          <w:rtl/>
        </w:rPr>
        <w:t>בסופו של דבר</w:t>
      </w:r>
      <w:r w:rsidR="002211DC">
        <w:rPr>
          <w:rFonts w:hint="cs"/>
          <w:rtl/>
        </w:rPr>
        <w:t>,</w:t>
      </w:r>
      <w:r w:rsidR="001316A4">
        <w:rPr>
          <w:rtl/>
        </w:rPr>
        <w:t xml:space="preserve"> בנושא נשק עשינו הסדר </w:t>
      </w:r>
      <w:r w:rsidR="002211DC">
        <w:rPr>
          <w:rFonts w:hint="cs"/>
          <w:rtl/>
        </w:rPr>
        <w:t>ש</w:t>
      </w:r>
      <w:r w:rsidR="001316A4">
        <w:rPr>
          <w:rtl/>
        </w:rPr>
        <w:t>קשה לנו כרגע לתפעל אותו</w:t>
      </w:r>
      <w:r w:rsidR="002211DC">
        <w:rPr>
          <w:rFonts w:hint="cs"/>
          <w:rtl/>
        </w:rPr>
        <w:t>.</w:t>
      </w:r>
      <w:r w:rsidR="001316A4">
        <w:rPr>
          <w:rtl/>
        </w:rPr>
        <w:t xml:space="preserve"> אם לא הי</w:t>
      </w:r>
      <w:r w:rsidR="002211DC">
        <w:rPr>
          <w:rFonts w:hint="cs"/>
          <w:rtl/>
        </w:rPr>
        <w:t>ית</w:t>
      </w:r>
      <w:r w:rsidR="001316A4">
        <w:rPr>
          <w:rtl/>
        </w:rPr>
        <w:t>ה לנו את מצוקת הזמן</w:t>
      </w:r>
      <w:r w:rsidR="002211DC">
        <w:rPr>
          <w:rFonts w:hint="cs"/>
          <w:rtl/>
        </w:rPr>
        <w:t>,</w:t>
      </w:r>
      <w:r w:rsidR="001316A4">
        <w:rPr>
          <w:rtl/>
        </w:rPr>
        <w:t xml:space="preserve"> </w:t>
      </w:r>
      <w:r w:rsidR="002211DC">
        <w:rPr>
          <w:rFonts w:hint="cs"/>
          <w:rtl/>
        </w:rPr>
        <w:t xml:space="preserve">היה יותר ראוי </w:t>
      </w:r>
      <w:r w:rsidR="001316A4">
        <w:rPr>
          <w:rtl/>
        </w:rPr>
        <w:t>לעשות הסדר עם חשיבה יותר מסודרת</w:t>
      </w:r>
      <w:r w:rsidR="002211DC">
        <w:rPr>
          <w:rFonts w:hint="cs"/>
          <w:rtl/>
        </w:rPr>
        <w:t xml:space="preserve">. </w:t>
      </w:r>
      <w:bookmarkStart w:id="2416" w:name="_ETM_Q1_6799435"/>
      <w:bookmarkEnd w:id="2416"/>
      <w:r w:rsidR="001316A4">
        <w:rPr>
          <w:rtl/>
        </w:rPr>
        <w:t>לכן אני באמת באמת</w:t>
      </w:r>
      <w:r w:rsidR="002211DC">
        <w:rPr>
          <w:rFonts w:hint="cs"/>
          <w:rtl/>
        </w:rPr>
        <w:t xml:space="preserve"> </w:t>
      </w:r>
      <w:r w:rsidR="002211DC">
        <w:rPr>
          <w:rtl/>
        </w:rPr>
        <w:t>מבקשת שנחשוב על הדברים של החי</w:t>
      </w:r>
      <w:r w:rsidR="002211DC">
        <w:rPr>
          <w:rFonts w:hint="cs"/>
          <w:rtl/>
        </w:rPr>
        <w:t xml:space="preserve">לוט </w:t>
      </w:r>
      <w:r w:rsidR="002211DC">
        <w:rPr>
          <w:rtl/>
        </w:rPr>
        <w:t xml:space="preserve">במסגרת הצעת חוק </w:t>
      </w:r>
      <w:r w:rsidR="002211DC">
        <w:rPr>
          <w:rFonts w:hint="cs"/>
          <w:rtl/>
        </w:rPr>
        <w:t>ה</w:t>
      </w:r>
      <w:r w:rsidR="002211DC">
        <w:rPr>
          <w:rtl/>
        </w:rPr>
        <w:t>חילו</w:t>
      </w:r>
      <w:r w:rsidR="002211DC">
        <w:rPr>
          <w:rFonts w:hint="cs"/>
          <w:rtl/>
        </w:rPr>
        <w:t>ט.</w:t>
      </w:r>
      <w:r w:rsidR="002211DC">
        <w:rPr>
          <w:rtl/>
        </w:rPr>
        <w:t xml:space="preserve"> אני חוזרת על זה שבאופן אוטומטי קביעת העבירה הזאת תהפוך לעבירת מקור. אין לנו כרגע ניסיון עם ה</w:t>
      </w:r>
      <w:r w:rsidR="00D7706F">
        <w:rPr>
          <w:rFonts w:hint="cs"/>
          <w:rtl/>
        </w:rPr>
        <w:t>עב</w:t>
      </w:r>
      <w:r w:rsidR="002211DC">
        <w:rPr>
          <w:rtl/>
        </w:rPr>
        <w:t xml:space="preserve">ירה החדשה כעבירת מקור, לכן זה קצת קשה לבקש לקבל נתונים על עבירה שטרם נולדה. </w:t>
      </w:r>
      <w:r w:rsidR="00D7706F">
        <w:rPr>
          <w:rFonts w:hint="cs"/>
          <w:rtl/>
        </w:rPr>
        <w:t xml:space="preserve">יש </w:t>
      </w:r>
      <w:r w:rsidR="002211DC">
        <w:rPr>
          <w:rtl/>
        </w:rPr>
        <w:t xml:space="preserve">לנו ניסיון עם </w:t>
      </w:r>
      <w:r w:rsidR="00D7706F">
        <w:rPr>
          <w:rFonts w:hint="cs"/>
          <w:rtl/>
        </w:rPr>
        <w:t xml:space="preserve">עבירת הסחיטה. </w:t>
      </w:r>
    </w:p>
    <w:p w14:paraId="63867DC7" w14:textId="77777777" w:rsidR="00D7706F" w:rsidRDefault="00D7706F" w:rsidP="002211DC">
      <w:pPr>
        <w:rPr>
          <w:rtl/>
        </w:rPr>
      </w:pPr>
      <w:bookmarkStart w:id="2417" w:name="_ETM_Q1_6810792"/>
      <w:bookmarkStart w:id="2418" w:name="_ETM_Q1_6810856"/>
      <w:bookmarkEnd w:id="2417"/>
      <w:bookmarkEnd w:id="2418"/>
    </w:p>
    <w:p w14:paraId="39941941" w14:textId="77777777" w:rsidR="00D7706F" w:rsidRDefault="00D7706F" w:rsidP="00D7706F">
      <w:pPr>
        <w:pStyle w:val="af6"/>
        <w:keepNext/>
        <w:rPr>
          <w:rtl/>
        </w:rPr>
      </w:pPr>
      <w:bookmarkStart w:id="2419" w:name="ET_yor_6157_502"/>
      <w:r w:rsidRPr="00D7706F">
        <w:rPr>
          <w:rStyle w:val="TagStyle"/>
          <w:rtl/>
        </w:rPr>
        <w:t xml:space="preserve"> &lt;&lt; יור &gt;&gt; </w:t>
      </w:r>
      <w:r>
        <w:rPr>
          <w:rtl/>
        </w:rPr>
        <w:t>היו"ר שמחה רוטמן:</w:t>
      </w:r>
      <w:r w:rsidRPr="00D7706F">
        <w:rPr>
          <w:rStyle w:val="TagStyle"/>
          <w:rtl/>
        </w:rPr>
        <w:t xml:space="preserve"> &lt;&lt; יור &gt;&gt;</w:t>
      </w:r>
      <w:r>
        <w:rPr>
          <w:rtl/>
        </w:rPr>
        <w:t xml:space="preserve">   </w:t>
      </w:r>
      <w:bookmarkEnd w:id="2419"/>
    </w:p>
    <w:p w14:paraId="0199A3EA" w14:textId="77777777" w:rsidR="00D7706F" w:rsidRDefault="00D7706F" w:rsidP="00D7706F">
      <w:pPr>
        <w:pStyle w:val="KeepWithNext"/>
        <w:rPr>
          <w:rtl/>
        </w:rPr>
      </w:pPr>
    </w:p>
    <w:p w14:paraId="7E31FE8D" w14:textId="77777777" w:rsidR="00D7706F" w:rsidRDefault="00D7706F" w:rsidP="00D7706F">
      <w:pPr>
        <w:rPr>
          <w:rtl/>
        </w:rPr>
      </w:pPr>
      <w:r>
        <w:rPr>
          <w:rFonts w:hint="cs"/>
          <w:rtl/>
        </w:rPr>
        <w:t xml:space="preserve">אני באמת </w:t>
      </w:r>
      <w:bookmarkStart w:id="2420" w:name="_ETM_Q1_6811285"/>
      <w:bookmarkStart w:id="2421" w:name="_ETM_Q1_6811336"/>
      <w:bookmarkEnd w:id="2420"/>
      <w:bookmarkEnd w:id="2421"/>
      <w:r>
        <w:rPr>
          <w:rFonts w:hint="cs"/>
          <w:rtl/>
        </w:rPr>
        <w:t>חושב ש</w:t>
      </w:r>
      <w:r w:rsidR="002211DC">
        <w:rPr>
          <w:rtl/>
        </w:rPr>
        <w:t xml:space="preserve">נושא החילוט הוא </w:t>
      </w:r>
      <w:r>
        <w:rPr>
          <w:rFonts w:hint="cs"/>
          <w:rtl/>
        </w:rPr>
        <w:t xml:space="preserve">מורכב </w:t>
      </w:r>
      <w:bookmarkStart w:id="2422" w:name="_ETM_Q1_6817478"/>
      <w:bookmarkEnd w:id="2422"/>
      <w:r>
        <w:rPr>
          <w:rFonts w:hint="cs"/>
          <w:rtl/>
        </w:rPr>
        <w:t xml:space="preserve">מדיי. </w:t>
      </w:r>
    </w:p>
    <w:p w14:paraId="5EFF706A" w14:textId="77777777" w:rsidR="00D7706F" w:rsidRDefault="00D7706F" w:rsidP="00D7706F">
      <w:pPr>
        <w:rPr>
          <w:rtl/>
        </w:rPr>
      </w:pPr>
    </w:p>
    <w:p w14:paraId="08888E5E" w14:textId="77777777" w:rsidR="00D7706F" w:rsidRDefault="00D7706F" w:rsidP="00D7706F">
      <w:pPr>
        <w:pStyle w:val="-"/>
        <w:keepNext/>
        <w:rPr>
          <w:rtl/>
        </w:rPr>
      </w:pPr>
      <w:bookmarkStart w:id="2423" w:name="ET_speakercontinue_לילך_וגנר__503"/>
      <w:r w:rsidRPr="00D7706F">
        <w:rPr>
          <w:rStyle w:val="TagStyle"/>
          <w:rtl/>
        </w:rPr>
        <w:t xml:space="preserve"> &lt;&lt; דובר_המשך &gt;&gt; </w:t>
      </w:r>
      <w:r>
        <w:rPr>
          <w:rtl/>
        </w:rPr>
        <w:t>לילך וגנר:</w:t>
      </w:r>
      <w:r w:rsidRPr="00D7706F">
        <w:rPr>
          <w:rStyle w:val="TagStyle"/>
          <w:rtl/>
        </w:rPr>
        <w:t xml:space="preserve"> &lt;&lt; דובר_המשך &gt;&gt;</w:t>
      </w:r>
      <w:r>
        <w:rPr>
          <w:rtl/>
        </w:rPr>
        <w:t xml:space="preserve">   </w:t>
      </w:r>
      <w:bookmarkEnd w:id="2423"/>
    </w:p>
    <w:p w14:paraId="79CA6949" w14:textId="77777777" w:rsidR="00D7706F" w:rsidRDefault="00D7706F" w:rsidP="00D7706F">
      <w:pPr>
        <w:pStyle w:val="KeepWithNext"/>
        <w:rPr>
          <w:rtl/>
        </w:rPr>
      </w:pPr>
    </w:p>
    <w:p w14:paraId="65361E1D" w14:textId="0EBAA8A1" w:rsidR="00D7706F" w:rsidRDefault="00D7706F" w:rsidP="0060788D">
      <w:pPr>
        <w:rPr>
          <w:rtl/>
        </w:rPr>
      </w:pPr>
      <w:r>
        <w:rPr>
          <w:rFonts w:hint="cs"/>
          <w:rtl/>
        </w:rPr>
        <w:t xml:space="preserve">וגם </w:t>
      </w:r>
      <w:r w:rsidR="002211DC">
        <w:rPr>
          <w:rtl/>
        </w:rPr>
        <w:t xml:space="preserve">למיטב </w:t>
      </w:r>
      <w:r w:rsidR="002211DC" w:rsidRPr="0060788D">
        <w:rPr>
          <w:rtl/>
        </w:rPr>
        <w:t>הבנתי</w:t>
      </w:r>
      <w:r w:rsidRPr="0060788D">
        <w:rPr>
          <w:rFonts w:hint="cs"/>
          <w:rtl/>
        </w:rPr>
        <w:t>,</w:t>
      </w:r>
      <w:r w:rsidR="002211DC" w:rsidRPr="0060788D">
        <w:rPr>
          <w:rtl/>
        </w:rPr>
        <w:t xml:space="preserve"> </w:t>
      </w:r>
      <w:r w:rsidR="0060788D" w:rsidRPr="0060788D">
        <w:rPr>
          <w:rFonts w:hint="cs"/>
          <w:rtl/>
        </w:rPr>
        <w:t xml:space="preserve">היום </w:t>
      </w:r>
      <w:r w:rsidRPr="0060788D">
        <w:rPr>
          <w:rFonts w:hint="cs"/>
          <w:rtl/>
        </w:rPr>
        <w:t>ב</w:t>
      </w:r>
      <w:r w:rsidR="002211DC" w:rsidRPr="0060788D">
        <w:rPr>
          <w:rtl/>
        </w:rPr>
        <w:t>חילוט האזרחי בפקודת הסמים כמעט ולא נעשה שימוש</w:t>
      </w:r>
      <w:r w:rsidRPr="0060788D">
        <w:rPr>
          <w:rFonts w:hint="cs"/>
          <w:rtl/>
        </w:rPr>
        <w:t xml:space="preserve"> </w:t>
      </w:r>
      <w:r w:rsidRPr="0060788D">
        <w:rPr>
          <w:rtl/>
        </w:rPr>
        <w:t>–</w:t>
      </w:r>
      <w:r w:rsidR="002211DC">
        <w:rPr>
          <w:rtl/>
        </w:rPr>
        <w:t xml:space="preserve"> </w:t>
      </w:r>
      <w:r>
        <w:rPr>
          <w:rFonts w:hint="cs"/>
          <w:rtl/>
        </w:rPr>
        <w:t>אלה ה</w:t>
      </w:r>
      <w:r w:rsidR="002211DC">
        <w:rPr>
          <w:rtl/>
        </w:rPr>
        <w:t>נתונים של המשטרה</w:t>
      </w:r>
      <w:r>
        <w:rPr>
          <w:rFonts w:hint="cs"/>
          <w:rtl/>
        </w:rPr>
        <w:t xml:space="preserve"> ושל </w:t>
      </w:r>
      <w:bookmarkStart w:id="2424" w:name="_ETM_Q1_6827384"/>
      <w:bookmarkEnd w:id="2424"/>
      <w:r>
        <w:rPr>
          <w:rFonts w:hint="cs"/>
          <w:rtl/>
        </w:rPr>
        <w:t>הפרקליטות,</w:t>
      </w:r>
      <w:r w:rsidR="002211DC">
        <w:rPr>
          <w:rtl/>
        </w:rPr>
        <w:t xml:space="preserve"> לא של</w:t>
      </w:r>
      <w:r>
        <w:rPr>
          <w:rFonts w:hint="cs"/>
          <w:rtl/>
        </w:rPr>
        <w:t xml:space="preserve">י </w:t>
      </w:r>
      <w:r>
        <w:rPr>
          <w:rtl/>
        </w:rPr>
        <w:t>–</w:t>
      </w:r>
      <w:r>
        <w:rPr>
          <w:rFonts w:hint="cs"/>
          <w:rtl/>
        </w:rPr>
        <w:t xml:space="preserve"> </w:t>
      </w:r>
      <w:r w:rsidR="002211DC">
        <w:rPr>
          <w:rtl/>
        </w:rPr>
        <w:t>ואם נעשה בו שימוש זה בעיקר בסיטואציות של חילוט אזרחי של חוק איסור הלבנת הון</w:t>
      </w:r>
      <w:r>
        <w:rPr>
          <w:rFonts w:hint="cs"/>
          <w:rtl/>
        </w:rPr>
        <w:t>,</w:t>
      </w:r>
      <w:r w:rsidR="002211DC">
        <w:rPr>
          <w:rtl/>
        </w:rPr>
        <w:t xml:space="preserve"> שהעבריין לא נמצא</w:t>
      </w:r>
      <w:r>
        <w:rPr>
          <w:rFonts w:hint="cs"/>
          <w:rtl/>
        </w:rPr>
        <w:t>,</w:t>
      </w:r>
      <w:r w:rsidR="002211DC">
        <w:rPr>
          <w:rtl/>
        </w:rPr>
        <w:t xml:space="preserve"> או שהעבריין לא נודע, או שהוא נמלט לחו"ל</w:t>
      </w:r>
      <w:r>
        <w:rPr>
          <w:rFonts w:hint="cs"/>
          <w:rtl/>
        </w:rPr>
        <w:t>,</w:t>
      </w:r>
      <w:r w:rsidR="002211DC">
        <w:rPr>
          <w:rtl/>
        </w:rPr>
        <w:t xml:space="preserve"> או כל המצבים האלה</w:t>
      </w:r>
      <w:r>
        <w:rPr>
          <w:rFonts w:hint="cs"/>
          <w:rtl/>
        </w:rPr>
        <w:t>.</w:t>
      </w:r>
      <w:r w:rsidR="002211DC">
        <w:rPr>
          <w:rtl/>
        </w:rPr>
        <w:t xml:space="preserve"> לכן בעינ</w:t>
      </w:r>
      <w:r>
        <w:rPr>
          <w:rFonts w:hint="cs"/>
          <w:rtl/>
        </w:rPr>
        <w:t>יי</w:t>
      </w:r>
      <w:r w:rsidR="002211DC">
        <w:rPr>
          <w:rtl/>
        </w:rPr>
        <w:t xml:space="preserve"> באמת עדיף להשאיר את ה</w:t>
      </w:r>
      <w:r>
        <w:rPr>
          <w:rFonts w:hint="cs"/>
          <w:rtl/>
        </w:rPr>
        <w:t>חילוט ב</w:t>
      </w:r>
      <w:r w:rsidR="002211DC">
        <w:rPr>
          <w:rtl/>
        </w:rPr>
        <w:t xml:space="preserve">צד. אלה הדברים שלי. </w:t>
      </w:r>
    </w:p>
    <w:p w14:paraId="682E1D78" w14:textId="77777777" w:rsidR="00D7706F" w:rsidRDefault="00D7706F" w:rsidP="00D7706F">
      <w:pPr>
        <w:rPr>
          <w:rtl/>
        </w:rPr>
      </w:pPr>
      <w:bookmarkStart w:id="2425" w:name="_ETM_Q1_6844925"/>
      <w:bookmarkStart w:id="2426" w:name="_ETM_Q1_6845016"/>
      <w:bookmarkEnd w:id="2425"/>
      <w:bookmarkEnd w:id="2426"/>
    </w:p>
    <w:p w14:paraId="4C2D63C1" w14:textId="77777777" w:rsidR="00D7706F" w:rsidRDefault="00D7706F" w:rsidP="00D7706F">
      <w:pPr>
        <w:pStyle w:val="af6"/>
        <w:keepNext/>
        <w:rPr>
          <w:rtl/>
        </w:rPr>
      </w:pPr>
      <w:r w:rsidRPr="00D7706F">
        <w:rPr>
          <w:rStyle w:val="TagStyle"/>
          <w:rtl/>
        </w:rPr>
        <w:t xml:space="preserve"> &lt;&lt; יור &gt;&gt; </w:t>
      </w:r>
      <w:r>
        <w:rPr>
          <w:rtl/>
        </w:rPr>
        <w:t>היו"ר שמחה רוטמן:</w:t>
      </w:r>
      <w:r w:rsidRPr="00D7706F">
        <w:rPr>
          <w:rStyle w:val="TagStyle"/>
          <w:rtl/>
        </w:rPr>
        <w:t xml:space="preserve"> &lt;&lt; יור &gt;&gt;</w:t>
      </w:r>
      <w:r>
        <w:rPr>
          <w:rtl/>
        </w:rPr>
        <w:t xml:space="preserve">   </w:t>
      </w:r>
    </w:p>
    <w:p w14:paraId="0458B0D1" w14:textId="77777777" w:rsidR="00D7706F" w:rsidRDefault="00D7706F" w:rsidP="00D7706F">
      <w:pPr>
        <w:pStyle w:val="KeepWithNext"/>
        <w:rPr>
          <w:rtl/>
        </w:rPr>
      </w:pPr>
    </w:p>
    <w:p w14:paraId="59840343" w14:textId="77777777" w:rsidR="00D7706F" w:rsidRDefault="002211DC" w:rsidP="00D7706F">
      <w:pPr>
        <w:rPr>
          <w:rtl/>
        </w:rPr>
      </w:pPr>
      <w:bookmarkStart w:id="2427" w:name="_ETM_Q1_6846767"/>
      <w:bookmarkEnd w:id="2427"/>
      <w:r>
        <w:rPr>
          <w:rtl/>
        </w:rPr>
        <w:t>אוקיי</w:t>
      </w:r>
      <w:r w:rsidR="00D7706F">
        <w:rPr>
          <w:rFonts w:hint="cs"/>
          <w:rtl/>
        </w:rPr>
        <w:t>.</w:t>
      </w:r>
      <w:r>
        <w:rPr>
          <w:rtl/>
        </w:rPr>
        <w:t xml:space="preserve"> משטרה. </w:t>
      </w:r>
      <w:bookmarkStart w:id="2428" w:name="_ETM_Q1_6851371"/>
      <w:bookmarkEnd w:id="2428"/>
    </w:p>
    <w:p w14:paraId="387E0A2A" w14:textId="77777777" w:rsidR="00D7706F" w:rsidRDefault="00D7706F" w:rsidP="00D7706F">
      <w:pPr>
        <w:rPr>
          <w:rtl/>
        </w:rPr>
      </w:pPr>
      <w:bookmarkStart w:id="2429" w:name="_ETM_Q1_6851440"/>
      <w:bookmarkEnd w:id="2429"/>
    </w:p>
    <w:p w14:paraId="5658CB84" w14:textId="77777777" w:rsidR="00D7706F" w:rsidRDefault="00D7706F" w:rsidP="00D7706F">
      <w:pPr>
        <w:pStyle w:val="af9"/>
        <w:keepNext/>
        <w:rPr>
          <w:rtl/>
        </w:rPr>
      </w:pPr>
      <w:bookmarkStart w:id="2430" w:name="ET_guest_802571_505"/>
      <w:r w:rsidRPr="00D7706F">
        <w:rPr>
          <w:rStyle w:val="TagStyle"/>
          <w:rtl/>
        </w:rPr>
        <w:t xml:space="preserve"> &lt;&lt; אורח &gt;&gt; </w:t>
      </w:r>
      <w:r>
        <w:rPr>
          <w:rtl/>
        </w:rPr>
        <w:t>גלעד בהט:</w:t>
      </w:r>
      <w:r w:rsidRPr="00D7706F">
        <w:rPr>
          <w:rStyle w:val="TagStyle"/>
          <w:rtl/>
        </w:rPr>
        <w:t xml:space="preserve"> &lt;&lt; אורח &gt;&gt;</w:t>
      </w:r>
      <w:r>
        <w:rPr>
          <w:rtl/>
        </w:rPr>
        <w:t xml:space="preserve">   </w:t>
      </w:r>
      <w:bookmarkEnd w:id="2430"/>
    </w:p>
    <w:p w14:paraId="27847420" w14:textId="77777777" w:rsidR="00D7706F" w:rsidRDefault="00D7706F" w:rsidP="00D7706F">
      <w:pPr>
        <w:pStyle w:val="KeepWithNext"/>
        <w:rPr>
          <w:rtl/>
        </w:rPr>
      </w:pPr>
    </w:p>
    <w:p w14:paraId="1F67BC0E" w14:textId="062CCA10" w:rsidR="00D7706F" w:rsidRDefault="002211DC" w:rsidP="0060788D">
      <w:pPr>
        <w:rPr>
          <w:rtl/>
        </w:rPr>
      </w:pPr>
      <w:bookmarkStart w:id="2431" w:name="_ETM_Q1_6853024"/>
      <w:bookmarkStart w:id="2432" w:name="_ETM_Q1_6853079"/>
      <w:bookmarkEnd w:id="2431"/>
      <w:bookmarkEnd w:id="2432"/>
      <w:r>
        <w:rPr>
          <w:rtl/>
        </w:rPr>
        <w:t>שלום</w:t>
      </w:r>
      <w:r w:rsidR="00D7706F">
        <w:rPr>
          <w:rFonts w:hint="cs"/>
          <w:rtl/>
        </w:rPr>
        <w:t>,</w:t>
      </w:r>
      <w:r w:rsidR="00D7706F">
        <w:rPr>
          <w:rtl/>
        </w:rPr>
        <w:t xml:space="preserve"> </w:t>
      </w:r>
      <w:r>
        <w:rPr>
          <w:rtl/>
        </w:rPr>
        <w:t xml:space="preserve">אני רוצה גם לענות לחבר הכנסת </w:t>
      </w:r>
      <w:r w:rsidR="00D7706F">
        <w:rPr>
          <w:rFonts w:hint="cs"/>
          <w:rtl/>
        </w:rPr>
        <w:t>קרויזר ולחבר הכנסת</w:t>
      </w:r>
      <w:r>
        <w:rPr>
          <w:rtl/>
        </w:rPr>
        <w:t xml:space="preserve"> פוגל לגבי השאלה</w:t>
      </w:r>
      <w:r w:rsidR="00D7706F">
        <w:rPr>
          <w:rFonts w:hint="cs"/>
          <w:rtl/>
        </w:rPr>
        <w:t xml:space="preserve"> של</w:t>
      </w:r>
      <w:r>
        <w:rPr>
          <w:rtl/>
        </w:rPr>
        <w:t xml:space="preserve"> </w:t>
      </w:r>
      <w:r w:rsidR="00D7706F">
        <w:rPr>
          <w:rFonts w:hint="cs"/>
          <w:rtl/>
        </w:rPr>
        <w:t>ה</w:t>
      </w:r>
      <w:r>
        <w:rPr>
          <w:rtl/>
        </w:rPr>
        <w:t>מתלוננים שהיא שאלה חשובה מאוד. בסוף הנוסח הזה הוא פרי עבודה מאוד קשה של כולם</w:t>
      </w:r>
      <w:r w:rsidR="00D7706F">
        <w:rPr>
          <w:rFonts w:hint="cs"/>
          <w:rtl/>
        </w:rPr>
        <w:t>,</w:t>
      </w:r>
      <w:r>
        <w:rPr>
          <w:rtl/>
        </w:rPr>
        <w:t xml:space="preserve"> ואנחנו מברכים עליו גם מבחינת המציע שהציע וגם מבחינת משרד המשפטים</w:t>
      </w:r>
      <w:r w:rsidR="00D7706F">
        <w:rPr>
          <w:rFonts w:hint="cs"/>
          <w:rtl/>
        </w:rPr>
        <w:t xml:space="preserve"> ו</w:t>
      </w:r>
      <w:r>
        <w:rPr>
          <w:rtl/>
        </w:rPr>
        <w:t xml:space="preserve">כל הגופים שתרמו </w:t>
      </w:r>
      <w:r w:rsidR="00D7706F">
        <w:rPr>
          <w:rFonts w:hint="cs"/>
          <w:rtl/>
        </w:rPr>
        <w:t>ל</w:t>
      </w:r>
      <w:r>
        <w:rPr>
          <w:rtl/>
        </w:rPr>
        <w:t>עניין הזה</w:t>
      </w:r>
      <w:r w:rsidR="00D7706F">
        <w:rPr>
          <w:rFonts w:hint="cs"/>
          <w:rtl/>
        </w:rPr>
        <w:t>.</w:t>
      </w:r>
      <w:r>
        <w:rPr>
          <w:rtl/>
        </w:rPr>
        <w:t xml:space="preserve"> אני חושב ש</w:t>
      </w:r>
      <w:r w:rsidR="00D7706F">
        <w:rPr>
          <w:rFonts w:hint="cs"/>
          <w:rtl/>
        </w:rPr>
        <w:t xml:space="preserve">הוא </w:t>
      </w:r>
      <w:r>
        <w:rPr>
          <w:rtl/>
        </w:rPr>
        <w:t>יעשה שינוי</w:t>
      </w:r>
      <w:r w:rsidR="00D7706F">
        <w:rPr>
          <w:rFonts w:hint="cs"/>
          <w:rtl/>
        </w:rPr>
        <w:t>.</w:t>
      </w:r>
      <w:r>
        <w:rPr>
          <w:rtl/>
        </w:rPr>
        <w:t xml:space="preserve"> אבל צריך לזכור שהשינוי הזה</w:t>
      </w:r>
      <w:r w:rsidR="00D7706F">
        <w:rPr>
          <w:rFonts w:hint="cs"/>
          <w:rtl/>
        </w:rPr>
        <w:t>,</w:t>
      </w:r>
      <w:r>
        <w:rPr>
          <w:rtl/>
        </w:rPr>
        <w:t xml:space="preserve"> כמו שאמרה גם עו</w:t>
      </w:r>
      <w:r w:rsidR="00D7706F">
        <w:rPr>
          <w:rFonts w:hint="cs"/>
          <w:rtl/>
        </w:rPr>
        <w:t xml:space="preserve">רכת </w:t>
      </w:r>
      <w:bookmarkStart w:id="2433" w:name="_ETM_Q1_6893894"/>
      <w:bookmarkEnd w:id="2433"/>
      <w:r w:rsidR="00D7706F">
        <w:rPr>
          <w:rFonts w:hint="cs"/>
          <w:rtl/>
        </w:rPr>
        <w:t>הדין</w:t>
      </w:r>
      <w:r>
        <w:rPr>
          <w:rtl/>
        </w:rPr>
        <w:t xml:space="preserve"> לילך וגנר</w:t>
      </w:r>
      <w:r w:rsidR="00D7706F">
        <w:rPr>
          <w:rFonts w:hint="cs"/>
          <w:rtl/>
        </w:rPr>
        <w:t>,</w:t>
      </w:r>
      <w:r>
        <w:rPr>
          <w:rtl/>
        </w:rPr>
        <w:t xml:space="preserve"> הוא חלק מחבילה שצריכה להגיע. הוא עצמו לא יפתור את </w:t>
      </w:r>
      <w:r w:rsidRPr="0060788D">
        <w:rPr>
          <w:rtl/>
        </w:rPr>
        <w:t>הבעיה</w:t>
      </w:r>
      <w:r w:rsidR="0060788D">
        <w:rPr>
          <w:rFonts w:hint="cs"/>
          <w:rtl/>
        </w:rPr>
        <w:t xml:space="preserve">. זה 1. </w:t>
      </w:r>
    </w:p>
    <w:p w14:paraId="69A6230D" w14:textId="77777777" w:rsidR="00D7706F" w:rsidRDefault="00D7706F" w:rsidP="00D7706F">
      <w:pPr>
        <w:rPr>
          <w:rtl/>
        </w:rPr>
      </w:pPr>
      <w:bookmarkStart w:id="2434" w:name="_ETM_Q1_6900616"/>
      <w:bookmarkStart w:id="2435" w:name="_ETM_Q1_6900682"/>
      <w:bookmarkEnd w:id="2434"/>
      <w:bookmarkEnd w:id="2435"/>
    </w:p>
    <w:p w14:paraId="259B8BE1" w14:textId="77777777" w:rsidR="00D7706F" w:rsidRDefault="00D7706F" w:rsidP="00D7706F">
      <w:pPr>
        <w:pStyle w:val="af6"/>
        <w:keepNext/>
        <w:rPr>
          <w:rtl/>
        </w:rPr>
      </w:pPr>
      <w:r w:rsidRPr="00D7706F">
        <w:rPr>
          <w:rStyle w:val="TagStyle"/>
          <w:rtl/>
        </w:rPr>
        <w:t xml:space="preserve"> &lt;&lt; יור &gt;&gt; </w:t>
      </w:r>
      <w:r>
        <w:rPr>
          <w:rtl/>
        </w:rPr>
        <w:t>היו"ר שמחה רוטמן:</w:t>
      </w:r>
      <w:r w:rsidRPr="00D7706F">
        <w:rPr>
          <w:rStyle w:val="TagStyle"/>
          <w:rtl/>
        </w:rPr>
        <w:t xml:space="preserve"> &lt;&lt; יור &gt;&gt;</w:t>
      </w:r>
      <w:r>
        <w:rPr>
          <w:rtl/>
        </w:rPr>
        <w:t xml:space="preserve">   </w:t>
      </w:r>
    </w:p>
    <w:p w14:paraId="5B520EA1" w14:textId="77777777" w:rsidR="00D7706F" w:rsidRDefault="00D7706F" w:rsidP="00D7706F">
      <w:pPr>
        <w:pStyle w:val="KeepWithNext"/>
        <w:rPr>
          <w:rtl/>
        </w:rPr>
      </w:pPr>
    </w:p>
    <w:p w14:paraId="760812CC" w14:textId="77777777" w:rsidR="00D7706F" w:rsidRDefault="00D7706F" w:rsidP="00D7706F">
      <w:pPr>
        <w:rPr>
          <w:rtl/>
        </w:rPr>
      </w:pPr>
      <w:bookmarkStart w:id="2436" w:name="_ETM_Q1_6902032"/>
      <w:bookmarkEnd w:id="2436"/>
      <w:r>
        <w:rPr>
          <w:rFonts w:hint="cs"/>
          <w:rtl/>
        </w:rPr>
        <w:t xml:space="preserve">חד וחלק. </w:t>
      </w:r>
    </w:p>
    <w:p w14:paraId="2EC613EC" w14:textId="77777777" w:rsidR="00D7706F" w:rsidRDefault="00D7706F" w:rsidP="00D7706F">
      <w:pPr>
        <w:rPr>
          <w:rtl/>
        </w:rPr>
      </w:pPr>
      <w:bookmarkStart w:id="2437" w:name="_ETM_Q1_6899562"/>
      <w:bookmarkStart w:id="2438" w:name="_ETM_Q1_6899612"/>
      <w:bookmarkEnd w:id="2437"/>
      <w:bookmarkEnd w:id="2438"/>
    </w:p>
    <w:p w14:paraId="7FF7094A" w14:textId="77777777" w:rsidR="00D7706F" w:rsidRDefault="00D7706F" w:rsidP="00D7706F">
      <w:pPr>
        <w:pStyle w:val="-"/>
        <w:keepNext/>
        <w:rPr>
          <w:rtl/>
        </w:rPr>
      </w:pPr>
      <w:bookmarkStart w:id="2439" w:name="ET_speakercontinue_802571_507"/>
      <w:r w:rsidRPr="00D7706F">
        <w:rPr>
          <w:rStyle w:val="TagStyle"/>
          <w:rtl/>
        </w:rPr>
        <w:t xml:space="preserve"> &lt;&lt; דובר_המשך &gt;&gt; </w:t>
      </w:r>
      <w:r>
        <w:rPr>
          <w:rtl/>
        </w:rPr>
        <w:t>גלעד בהט:</w:t>
      </w:r>
      <w:r w:rsidRPr="00D7706F">
        <w:rPr>
          <w:rStyle w:val="TagStyle"/>
          <w:rtl/>
        </w:rPr>
        <w:t xml:space="preserve"> &lt;&lt; דובר_המשך &gt;&gt;</w:t>
      </w:r>
      <w:r>
        <w:rPr>
          <w:rtl/>
        </w:rPr>
        <w:t xml:space="preserve">   </w:t>
      </w:r>
      <w:bookmarkEnd w:id="2439"/>
    </w:p>
    <w:p w14:paraId="432C63CE" w14:textId="77777777" w:rsidR="00D7706F" w:rsidRDefault="00D7706F" w:rsidP="00D7706F">
      <w:pPr>
        <w:pStyle w:val="KeepWithNext"/>
        <w:rPr>
          <w:rtl/>
        </w:rPr>
      </w:pPr>
    </w:p>
    <w:p w14:paraId="18FD9C7F" w14:textId="2425A2C7" w:rsidR="00415714" w:rsidRDefault="0060788D" w:rsidP="00072754">
      <w:pPr>
        <w:rPr>
          <w:rtl/>
        </w:rPr>
      </w:pPr>
      <w:bookmarkStart w:id="2440" w:name="_ETM_Q1_6901118"/>
      <w:bookmarkEnd w:id="2440"/>
      <w:r>
        <w:rPr>
          <w:rFonts w:hint="cs"/>
          <w:rtl/>
        </w:rPr>
        <w:t xml:space="preserve">2. </w:t>
      </w:r>
      <w:r w:rsidR="002211DC">
        <w:rPr>
          <w:rtl/>
        </w:rPr>
        <w:t>הפתרון של הבעיה הזאת הוא תהליך ארוך. זאת אומרת, גם אם יחוקק החוק</w:t>
      </w:r>
      <w:r w:rsidR="00D7706F">
        <w:rPr>
          <w:rFonts w:hint="cs"/>
          <w:rtl/>
        </w:rPr>
        <w:t xml:space="preserve"> ז</w:t>
      </w:r>
      <w:r w:rsidR="002211DC">
        <w:rPr>
          <w:rtl/>
        </w:rPr>
        <w:t>ה ייקח</w:t>
      </w:r>
      <w:r w:rsidR="00D7706F">
        <w:rPr>
          <w:rFonts w:hint="cs"/>
          <w:rtl/>
        </w:rPr>
        <w:t xml:space="preserve"> לא </w:t>
      </w:r>
      <w:bookmarkStart w:id="2441" w:name="_ETM_Q1_6906098"/>
      <w:bookmarkEnd w:id="2441"/>
      <w:r w:rsidR="00D7706F">
        <w:rPr>
          <w:rFonts w:hint="cs"/>
          <w:rtl/>
        </w:rPr>
        <w:t>מעט ז</w:t>
      </w:r>
      <w:r w:rsidR="002211DC">
        <w:rPr>
          <w:rtl/>
        </w:rPr>
        <w:t>מן. אדוני ציי</w:t>
      </w:r>
      <w:r w:rsidR="00D7706F">
        <w:rPr>
          <w:rFonts w:hint="cs"/>
          <w:rtl/>
        </w:rPr>
        <w:t xml:space="preserve">ן </w:t>
      </w:r>
      <w:r w:rsidR="002211DC">
        <w:rPr>
          <w:rtl/>
        </w:rPr>
        <w:t xml:space="preserve">בהתחלה את הסיפור של מלחמה בארגוני </w:t>
      </w:r>
      <w:r w:rsidR="002211DC" w:rsidRPr="00072754">
        <w:rPr>
          <w:rtl/>
        </w:rPr>
        <w:t xml:space="preserve">הפשיעה </w:t>
      </w:r>
      <w:r w:rsidR="00415714" w:rsidRPr="00072754">
        <w:rPr>
          <w:rFonts w:hint="cs"/>
          <w:rtl/>
        </w:rPr>
        <w:t>ב</w:t>
      </w:r>
      <w:r w:rsidR="002211DC" w:rsidRPr="00072754">
        <w:rPr>
          <w:rtl/>
        </w:rPr>
        <w:t>חברה</w:t>
      </w:r>
      <w:r w:rsidRPr="00072754">
        <w:rPr>
          <w:rFonts w:hint="cs"/>
          <w:rtl/>
        </w:rPr>
        <w:t>,</w:t>
      </w:r>
      <w:r w:rsidR="002211DC" w:rsidRPr="00072754">
        <w:rPr>
          <w:rtl/>
        </w:rPr>
        <w:t xml:space="preserve"> הארגונים צד אחד של הסיפור</w:t>
      </w:r>
      <w:r w:rsidR="00415714" w:rsidRPr="00072754">
        <w:rPr>
          <w:rFonts w:hint="cs"/>
          <w:rtl/>
        </w:rPr>
        <w:t>,</w:t>
      </w:r>
      <w:r w:rsidR="002211DC">
        <w:rPr>
          <w:rtl/>
        </w:rPr>
        <w:t xml:space="preserve"> </w:t>
      </w:r>
      <w:r w:rsidR="002211DC" w:rsidRPr="00072754">
        <w:rPr>
          <w:rtl/>
        </w:rPr>
        <w:t>עכשיו</w:t>
      </w:r>
      <w:r w:rsidR="00415714" w:rsidRPr="00072754">
        <w:rPr>
          <w:rFonts w:hint="cs"/>
          <w:rtl/>
        </w:rPr>
        <w:t xml:space="preserve"> </w:t>
      </w:r>
      <w:r w:rsidRPr="00072754">
        <w:rPr>
          <w:rtl/>
        </w:rPr>
        <w:t>צד שני</w:t>
      </w:r>
      <w:r w:rsidR="00072754">
        <w:rPr>
          <w:rFonts w:hint="cs"/>
          <w:rtl/>
        </w:rPr>
        <w:t>.</w:t>
      </w:r>
      <w:r w:rsidR="002A7154" w:rsidRPr="00072754">
        <w:rPr>
          <w:rFonts w:hint="cs"/>
          <w:rtl/>
        </w:rPr>
        <w:t xml:space="preserve"> </w:t>
      </w:r>
      <w:r w:rsidR="002211DC">
        <w:rPr>
          <w:rtl/>
        </w:rPr>
        <w:t>לוקח הרבה מאוד זמן</w:t>
      </w:r>
      <w:r w:rsidR="00415714">
        <w:rPr>
          <w:rFonts w:hint="cs"/>
          <w:rtl/>
        </w:rPr>
        <w:t>.</w:t>
      </w:r>
      <w:r w:rsidR="002211DC">
        <w:rPr>
          <w:rtl/>
        </w:rPr>
        <w:t xml:space="preserve"> </w:t>
      </w:r>
      <w:r w:rsidR="00415714">
        <w:rPr>
          <w:rFonts w:hint="cs"/>
          <w:rtl/>
        </w:rPr>
        <w:t xml:space="preserve">לצערי </w:t>
      </w:r>
      <w:r w:rsidR="002211DC">
        <w:rPr>
          <w:rtl/>
        </w:rPr>
        <w:t>הדברים האלה גם לא נשארים סטטיים במובן הזה שגם ארגוני הפשיעה לומדים אותנו</w:t>
      </w:r>
      <w:r w:rsidR="00415714">
        <w:rPr>
          <w:rFonts w:hint="cs"/>
          <w:rtl/>
        </w:rPr>
        <w:t>,</w:t>
      </w:r>
      <w:r w:rsidR="002211DC">
        <w:rPr>
          <w:rtl/>
        </w:rPr>
        <w:t xml:space="preserve"> ומבינים שאם היום אנחנו נתקף את זה בצורה אחת אז </w:t>
      </w:r>
      <w:r w:rsidR="002211DC" w:rsidRPr="0060788D">
        <w:rPr>
          <w:rtl/>
        </w:rPr>
        <w:t xml:space="preserve">עכשיו </w:t>
      </w:r>
      <w:r w:rsidR="00415714" w:rsidRPr="0060788D">
        <w:rPr>
          <w:rFonts w:hint="cs"/>
          <w:rtl/>
        </w:rPr>
        <w:t>י</w:t>
      </w:r>
      <w:r w:rsidR="002211DC" w:rsidRPr="0060788D">
        <w:rPr>
          <w:rtl/>
        </w:rPr>
        <w:t>יתנו</w:t>
      </w:r>
      <w:r w:rsidR="002211DC">
        <w:rPr>
          <w:rtl/>
        </w:rPr>
        <w:t xml:space="preserve"> לזה פתרון אחר</w:t>
      </w:r>
      <w:r w:rsidR="00415714">
        <w:rPr>
          <w:rFonts w:hint="cs"/>
          <w:rtl/>
        </w:rPr>
        <w:t>.</w:t>
      </w:r>
      <w:r w:rsidR="002211DC">
        <w:rPr>
          <w:rtl/>
        </w:rPr>
        <w:t xml:space="preserve"> אבל </w:t>
      </w:r>
      <w:r w:rsidR="00415714">
        <w:rPr>
          <w:rFonts w:hint="cs"/>
          <w:rtl/>
        </w:rPr>
        <w:t>אלה</w:t>
      </w:r>
      <w:r w:rsidR="002211DC">
        <w:rPr>
          <w:rtl/>
        </w:rPr>
        <w:t xml:space="preserve"> החיים, </w:t>
      </w:r>
      <w:r w:rsidR="00415714">
        <w:rPr>
          <w:rFonts w:hint="cs"/>
          <w:rtl/>
        </w:rPr>
        <w:t>אלה</w:t>
      </w:r>
      <w:r w:rsidR="002211DC">
        <w:rPr>
          <w:rtl/>
        </w:rPr>
        <w:t xml:space="preserve"> הדברים ושם אנחנו צריכים להילחם. אנחנו צריכים להתאים את עצמנו ו</w:t>
      </w:r>
      <w:r w:rsidR="00415714">
        <w:rPr>
          <w:rFonts w:hint="cs"/>
          <w:rtl/>
        </w:rPr>
        <w:t>ל</w:t>
      </w:r>
      <w:r w:rsidR="002211DC">
        <w:rPr>
          <w:rtl/>
        </w:rPr>
        <w:t xml:space="preserve">עשות את השינויים שלנו כדי להתאים את עצמנו לאירועים האלה. </w:t>
      </w:r>
    </w:p>
    <w:p w14:paraId="546972A0" w14:textId="77777777" w:rsidR="00415714" w:rsidRDefault="00415714" w:rsidP="00D7706F">
      <w:pPr>
        <w:rPr>
          <w:rtl/>
        </w:rPr>
      </w:pPr>
      <w:bookmarkStart w:id="2442" w:name="_ETM_Q1_6942368"/>
      <w:bookmarkStart w:id="2443" w:name="_ETM_Q1_6942457"/>
      <w:bookmarkStart w:id="2444" w:name="_ETM_Q1_6942510"/>
      <w:bookmarkEnd w:id="2442"/>
      <w:bookmarkEnd w:id="2443"/>
      <w:bookmarkEnd w:id="2444"/>
    </w:p>
    <w:p w14:paraId="6C5F50B2" w14:textId="77777777" w:rsidR="00415714" w:rsidRDefault="002211DC" w:rsidP="00415714">
      <w:pPr>
        <w:rPr>
          <w:rtl/>
        </w:rPr>
      </w:pPr>
      <w:bookmarkStart w:id="2445" w:name="_ETM_Q1_6942584"/>
      <w:bookmarkEnd w:id="2445"/>
      <w:r>
        <w:rPr>
          <w:rtl/>
        </w:rPr>
        <w:t xml:space="preserve">שני דברים שבעיניי חשוב לשים לב </w:t>
      </w:r>
      <w:r w:rsidR="00415714">
        <w:rPr>
          <w:rtl/>
        </w:rPr>
        <w:t>–</w:t>
      </w:r>
      <w:r w:rsidR="00415714">
        <w:rPr>
          <w:rFonts w:hint="cs"/>
          <w:rtl/>
        </w:rPr>
        <w:t xml:space="preserve"> </w:t>
      </w:r>
      <w:r>
        <w:rPr>
          <w:rtl/>
        </w:rPr>
        <w:t xml:space="preserve">אחד זה נושא </w:t>
      </w:r>
      <w:r w:rsidR="00415714">
        <w:rPr>
          <w:rFonts w:hint="cs"/>
          <w:rtl/>
        </w:rPr>
        <w:t>ש</w:t>
      </w:r>
      <w:r>
        <w:rPr>
          <w:rtl/>
        </w:rPr>
        <w:t xml:space="preserve">אמרתי בהתחלה </w:t>
      </w:r>
      <w:r w:rsidR="00415714">
        <w:rPr>
          <w:rFonts w:hint="cs"/>
          <w:rtl/>
        </w:rPr>
        <w:t>ו</w:t>
      </w:r>
      <w:r>
        <w:rPr>
          <w:rtl/>
        </w:rPr>
        <w:t xml:space="preserve">אני חוזר </w:t>
      </w:r>
      <w:r w:rsidR="00415714">
        <w:rPr>
          <w:rFonts w:hint="cs"/>
          <w:rtl/>
        </w:rPr>
        <w:t>ע</w:t>
      </w:r>
      <w:r>
        <w:rPr>
          <w:rtl/>
        </w:rPr>
        <w:t>ליו</w:t>
      </w:r>
      <w:r w:rsidR="00415714">
        <w:rPr>
          <w:rFonts w:hint="cs"/>
          <w:rtl/>
        </w:rPr>
        <w:t>,</w:t>
      </w:r>
      <w:r>
        <w:rPr>
          <w:rtl/>
        </w:rPr>
        <w:t xml:space="preserve"> גם בהקשר של חי</w:t>
      </w:r>
      <w:r w:rsidR="00415714">
        <w:rPr>
          <w:rFonts w:hint="cs"/>
          <w:rtl/>
        </w:rPr>
        <w:t>לוט</w:t>
      </w:r>
      <w:r>
        <w:rPr>
          <w:rtl/>
        </w:rPr>
        <w:t>, אבל גם בסוף הציר הכלכלי</w:t>
      </w:r>
      <w:r w:rsidR="00415714">
        <w:rPr>
          <w:rFonts w:hint="cs"/>
          <w:rtl/>
        </w:rPr>
        <w:t xml:space="preserve"> </w:t>
      </w:r>
      <w:r w:rsidR="00415714">
        <w:rPr>
          <w:rtl/>
        </w:rPr>
        <w:t>הוא ציר מאוד משמעותי פה</w:t>
      </w:r>
      <w:r w:rsidR="00415714">
        <w:rPr>
          <w:rFonts w:hint="cs"/>
          <w:rtl/>
        </w:rPr>
        <w:t>.</w:t>
      </w:r>
      <w:r w:rsidR="00415714">
        <w:rPr>
          <w:rtl/>
        </w:rPr>
        <w:t xml:space="preserve"> הציר הכלכלי זה שעובר מארגוני הפשיעה לסחיטת דמי חסות ואחר כך לרציחות שקורות בעקבות הסכסו</w:t>
      </w:r>
      <w:r w:rsidR="00415714">
        <w:rPr>
          <w:rFonts w:hint="cs"/>
          <w:rtl/>
        </w:rPr>
        <w:t>כי</w:t>
      </w:r>
      <w:r w:rsidR="00415714">
        <w:rPr>
          <w:rtl/>
        </w:rPr>
        <w:t>ם שקורים על אזורי שליטה</w:t>
      </w:r>
      <w:r w:rsidR="00415714">
        <w:rPr>
          <w:rFonts w:hint="cs"/>
          <w:rtl/>
        </w:rPr>
        <w:t>,</w:t>
      </w:r>
      <w:r w:rsidR="00415714">
        <w:rPr>
          <w:rtl/>
        </w:rPr>
        <w:t xml:space="preserve"> בסוף </w:t>
      </w:r>
      <w:r w:rsidR="00415714">
        <w:rPr>
          <w:rFonts w:hint="cs"/>
          <w:rtl/>
        </w:rPr>
        <w:t xml:space="preserve">בסוף </w:t>
      </w:r>
      <w:r w:rsidR="00415714">
        <w:rPr>
          <w:rtl/>
        </w:rPr>
        <w:t>זה כסף</w:t>
      </w:r>
      <w:r w:rsidR="00415714">
        <w:rPr>
          <w:rFonts w:hint="cs"/>
          <w:rtl/>
        </w:rPr>
        <w:t>,</w:t>
      </w:r>
      <w:r w:rsidR="00415714">
        <w:rPr>
          <w:rtl/>
        </w:rPr>
        <w:t xml:space="preserve"> ו</w:t>
      </w:r>
      <w:r w:rsidR="00415714">
        <w:rPr>
          <w:rFonts w:hint="cs"/>
          <w:rtl/>
        </w:rPr>
        <w:t>כ</w:t>
      </w:r>
      <w:r w:rsidR="00415714">
        <w:rPr>
          <w:rtl/>
        </w:rPr>
        <w:t>ש</w:t>
      </w:r>
      <w:r w:rsidR="00415714">
        <w:rPr>
          <w:rFonts w:hint="cs"/>
          <w:rtl/>
        </w:rPr>
        <w:t xml:space="preserve">מייבשים </w:t>
      </w:r>
      <w:r w:rsidR="00415714">
        <w:rPr>
          <w:rtl/>
        </w:rPr>
        <w:t>את הצינור הזה של הכסף</w:t>
      </w:r>
      <w:r w:rsidR="00415714">
        <w:rPr>
          <w:rFonts w:hint="cs"/>
          <w:rtl/>
        </w:rPr>
        <w:t>,</w:t>
      </w:r>
      <w:r w:rsidR="00415714">
        <w:rPr>
          <w:rtl/>
        </w:rPr>
        <w:t xml:space="preserve"> אז יורד</w:t>
      </w:r>
      <w:r w:rsidR="00415714">
        <w:rPr>
          <w:rFonts w:hint="cs"/>
          <w:rtl/>
        </w:rPr>
        <w:t>ים</w:t>
      </w:r>
      <w:r w:rsidR="00415714">
        <w:rPr>
          <w:rtl/>
        </w:rPr>
        <w:t xml:space="preserve"> משמעותית</w:t>
      </w:r>
      <w:r w:rsidR="00415714">
        <w:rPr>
          <w:rFonts w:hint="cs"/>
          <w:rtl/>
        </w:rPr>
        <w:t>.</w:t>
      </w:r>
      <w:r w:rsidR="00415714">
        <w:rPr>
          <w:rtl/>
        </w:rPr>
        <w:t xml:space="preserve"> לא נעלם</w:t>
      </w:r>
      <w:r w:rsidR="00415714">
        <w:rPr>
          <w:rFonts w:hint="cs"/>
          <w:rtl/>
        </w:rPr>
        <w:t xml:space="preserve">, </w:t>
      </w:r>
      <w:bookmarkStart w:id="2446" w:name="_ETM_Q1_6968937"/>
      <w:bookmarkEnd w:id="2446"/>
      <w:r w:rsidR="00415714">
        <w:rPr>
          <w:rFonts w:hint="cs"/>
          <w:rtl/>
        </w:rPr>
        <w:t xml:space="preserve">אבל יורדים משמעותית </w:t>
      </w:r>
      <w:r w:rsidR="00415714">
        <w:rPr>
          <w:rtl/>
        </w:rPr>
        <w:t>גם אירועי הסחיטה וגם אירועי הרצח שב</w:t>
      </w:r>
      <w:r w:rsidR="00415714">
        <w:rPr>
          <w:rFonts w:hint="cs"/>
          <w:rtl/>
        </w:rPr>
        <w:t>עקבות</w:t>
      </w:r>
      <w:r w:rsidR="00415714">
        <w:rPr>
          <w:rtl/>
        </w:rPr>
        <w:t xml:space="preserve"> הדברים האלה</w:t>
      </w:r>
      <w:r w:rsidR="00415714">
        <w:rPr>
          <w:rFonts w:hint="cs"/>
          <w:rtl/>
        </w:rPr>
        <w:t>.</w:t>
      </w:r>
      <w:r w:rsidR="00415714">
        <w:rPr>
          <w:rtl/>
        </w:rPr>
        <w:t xml:space="preserve"> </w:t>
      </w:r>
    </w:p>
    <w:p w14:paraId="1FA79E13" w14:textId="77777777" w:rsidR="00415714" w:rsidRDefault="00415714" w:rsidP="00415714">
      <w:pPr>
        <w:rPr>
          <w:rtl/>
        </w:rPr>
      </w:pPr>
    </w:p>
    <w:p w14:paraId="7C67F778" w14:textId="7CFC4CB5" w:rsidR="00415714" w:rsidRDefault="00415714" w:rsidP="0060788D">
      <w:pPr>
        <w:rPr>
          <w:rtl/>
        </w:rPr>
      </w:pPr>
      <w:r>
        <w:rPr>
          <w:rtl/>
        </w:rPr>
        <w:t>איך עושים את זה? יש הרבה דרכים</w:t>
      </w:r>
      <w:r>
        <w:rPr>
          <w:rFonts w:hint="cs"/>
          <w:rtl/>
        </w:rPr>
        <w:t>.</w:t>
      </w:r>
      <w:r>
        <w:rPr>
          <w:rtl/>
        </w:rPr>
        <w:t xml:space="preserve"> </w:t>
      </w:r>
      <w:r>
        <w:rPr>
          <w:rFonts w:hint="cs"/>
          <w:rtl/>
        </w:rPr>
        <w:t>ה</w:t>
      </w:r>
      <w:r>
        <w:rPr>
          <w:rtl/>
        </w:rPr>
        <w:t>אחת זה לחכות</w:t>
      </w:r>
      <w:r>
        <w:rPr>
          <w:rFonts w:hint="cs"/>
          <w:rtl/>
        </w:rPr>
        <w:t xml:space="preserve"> ל</w:t>
      </w:r>
      <w:r>
        <w:rPr>
          <w:rtl/>
        </w:rPr>
        <w:t xml:space="preserve">כלים שקיימים היום ולראות שבסוף </w:t>
      </w:r>
      <w:r w:rsidRPr="0060788D">
        <w:rPr>
          <w:rtl/>
        </w:rPr>
        <w:t>המשפט</w:t>
      </w:r>
      <w:r w:rsidRPr="0060788D">
        <w:rPr>
          <w:rFonts w:hint="cs"/>
          <w:rtl/>
        </w:rPr>
        <w:t xml:space="preserve"> </w:t>
      </w:r>
      <w:r w:rsidR="0060788D">
        <w:rPr>
          <w:rFonts w:hint="cs"/>
          <w:rtl/>
        </w:rPr>
        <w:t>א</w:t>
      </w:r>
      <w:r w:rsidRPr="0060788D">
        <w:rPr>
          <w:rFonts w:hint="cs"/>
          <w:rtl/>
        </w:rPr>
        <w:t>ם מ</w:t>
      </w:r>
      <w:r w:rsidRPr="0060788D">
        <w:rPr>
          <w:rtl/>
        </w:rPr>
        <w:t>צליחים להרשיע</w:t>
      </w:r>
      <w:r>
        <w:rPr>
          <w:rtl/>
        </w:rPr>
        <w:t xml:space="preserve"> והכ</w:t>
      </w:r>
      <w:r>
        <w:rPr>
          <w:rFonts w:hint="cs"/>
          <w:rtl/>
        </w:rPr>
        <w:t>ו</w:t>
      </w:r>
      <w:r>
        <w:rPr>
          <w:rtl/>
        </w:rPr>
        <w:t>ל</w:t>
      </w:r>
      <w:r w:rsidR="0060788D">
        <w:rPr>
          <w:rFonts w:hint="cs"/>
          <w:rtl/>
        </w:rPr>
        <w:t>,</w:t>
      </w:r>
      <w:r>
        <w:rPr>
          <w:rFonts w:hint="cs"/>
          <w:rtl/>
        </w:rPr>
        <w:t xml:space="preserve"> </w:t>
      </w:r>
      <w:r>
        <w:rPr>
          <w:rtl/>
        </w:rPr>
        <w:t>יש גם ה</w:t>
      </w:r>
      <w:r>
        <w:rPr>
          <w:rFonts w:hint="cs"/>
          <w:rtl/>
        </w:rPr>
        <w:t xml:space="preserve">לבנת </w:t>
      </w:r>
      <w:bookmarkStart w:id="2447" w:name="_ETM_Q1_6980270"/>
      <w:bookmarkEnd w:id="2447"/>
      <w:r>
        <w:rPr>
          <w:rFonts w:hint="cs"/>
          <w:rtl/>
        </w:rPr>
        <w:t xml:space="preserve">הון </w:t>
      </w:r>
      <w:r>
        <w:rPr>
          <w:rtl/>
        </w:rPr>
        <w:t>ויש כלים היום אחרי ההרשעה</w:t>
      </w:r>
      <w:r>
        <w:rPr>
          <w:rFonts w:hint="cs"/>
          <w:rtl/>
        </w:rPr>
        <w:t>.</w:t>
      </w:r>
      <w:r>
        <w:rPr>
          <w:rtl/>
        </w:rPr>
        <w:t xml:space="preserve"> אני חושב שצריכים להיות גם פתרונות אחרים</w:t>
      </w:r>
      <w:r>
        <w:rPr>
          <w:rFonts w:hint="cs"/>
          <w:rtl/>
        </w:rPr>
        <w:t>.</w:t>
      </w:r>
      <w:r>
        <w:rPr>
          <w:rtl/>
        </w:rPr>
        <w:t xml:space="preserve"> </w:t>
      </w:r>
    </w:p>
    <w:p w14:paraId="3B8DBC1E" w14:textId="77777777" w:rsidR="00415714" w:rsidRDefault="00415714" w:rsidP="00415714">
      <w:pPr>
        <w:rPr>
          <w:rtl/>
        </w:rPr>
      </w:pPr>
      <w:bookmarkStart w:id="2448" w:name="_ETM_Q1_6982840"/>
      <w:bookmarkStart w:id="2449" w:name="_ETM_Q1_6982922"/>
      <w:bookmarkEnd w:id="2448"/>
      <w:bookmarkEnd w:id="2449"/>
    </w:p>
    <w:p w14:paraId="477698C0" w14:textId="77777777" w:rsidR="00415714" w:rsidRDefault="00415714" w:rsidP="00415714">
      <w:pPr>
        <w:pStyle w:val="af6"/>
        <w:keepNext/>
        <w:rPr>
          <w:rtl/>
        </w:rPr>
      </w:pPr>
      <w:r w:rsidRPr="00415714">
        <w:rPr>
          <w:rStyle w:val="TagStyle"/>
          <w:rtl/>
        </w:rPr>
        <w:t xml:space="preserve"> &lt;&lt; יור &gt;&gt; </w:t>
      </w:r>
      <w:r>
        <w:rPr>
          <w:rtl/>
        </w:rPr>
        <w:t>היו"ר שמחה רוטמן:</w:t>
      </w:r>
      <w:r w:rsidRPr="00415714">
        <w:rPr>
          <w:rStyle w:val="TagStyle"/>
          <w:rtl/>
        </w:rPr>
        <w:t xml:space="preserve"> &lt;&lt; יור &gt;&gt;</w:t>
      </w:r>
      <w:r>
        <w:rPr>
          <w:rtl/>
        </w:rPr>
        <w:t xml:space="preserve">   </w:t>
      </w:r>
    </w:p>
    <w:p w14:paraId="2BCECD07" w14:textId="77777777" w:rsidR="00415714" w:rsidRDefault="00415714" w:rsidP="00415714">
      <w:pPr>
        <w:pStyle w:val="KeepWithNext"/>
        <w:rPr>
          <w:rtl/>
        </w:rPr>
      </w:pPr>
    </w:p>
    <w:p w14:paraId="379C3FC3" w14:textId="77777777" w:rsidR="000F0FCE" w:rsidRDefault="000F0FCE" w:rsidP="00415714">
      <w:pPr>
        <w:rPr>
          <w:rtl/>
        </w:rPr>
      </w:pPr>
      <w:bookmarkStart w:id="2450" w:name="_ETM_Q1_6986357"/>
      <w:bookmarkEnd w:id="2450"/>
      <w:r>
        <w:rPr>
          <w:rFonts w:hint="cs"/>
          <w:rtl/>
        </w:rPr>
        <w:t>ב</w:t>
      </w:r>
      <w:r w:rsidR="00415714">
        <w:rPr>
          <w:rFonts w:hint="cs"/>
          <w:rtl/>
        </w:rPr>
        <w:t xml:space="preserve">הלבנת הון </w:t>
      </w:r>
      <w:bookmarkStart w:id="2451" w:name="_ETM_Q1_6982946"/>
      <w:bookmarkStart w:id="2452" w:name="_ETM_Q1_6982995"/>
      <w:bookmarkEnd w:id="2451"/>
      <w:bookmarkEnd w:id="2452"/>
      <w:r w:rsidR="00415714">
        <w:rPr>
          <w:rFonts w:hint="cs"/>
          <w:rtl/>
        </w:rPr>
        <w:t xml:space="preserve">זה לא </w:t>
      </w:r>
      <w:r w:rsidR="00415714">
        <w:rPr>
          <w:rtl/>
        </w:rPr>
        <w:t xml:space="preserve">במסגרת כבר בשלב </w:t>
      </w:r>
      <w:r>
        <w:rPr>
          <w:rFonts w:hint="cs"/>
          <w:rtl/>
        </w:rPr>
        <w:t xml:space="preserve">הגשת </w:t>
      </w:r>
      <w:r w:rsidR="00415714">
        <w:rPr>
          <w:rtl/>
        </w:rPr>
        <w:t xml:space="preserve">כתב </w:t>
      </w:r>
      <w:r>
        <w:rPr>
          <w:rFonts w:hint="cs"/>
          <w:rtl/>
        </w:rPr>
        <w:t>ה</w:t>
      </w:r>
      <w:r w:rsidR="00415714">
        <w:rPr>
          <w:rtl/>
        </w:rPr>
        <w:t>אישום</w:t>
      </w:r>
      <w:r>
        <w:rPr>
          <w:rFonts w:hint="cs"/>
          <w:rtl/>
        </w:rPr>
        <w:t>? אי-</w:t>
      </w:r>
      <w:r w:rsidR="00415714">
        <w:rPr>
          <w:rtl/>
        </w:rPr>
        <w:t>אפשר לעשות שום דבר ב</w:t>
      </w:r>
      <w:r>
        <w:rPr>
          <w:rFonts w:hint="cs"/>
          <w:rtl/>
        </w:rPr>
        <w:t>הלבנת הון?</w:t>
      </w:r>
    </w:p>
    <w:p w14:paraId="0046FADA" w14:textId="77777777" w:rsidR="000F0FCE" w:rsidRDefault="000F0FCE" w:rsidP="000F0FCE">
      <w:pPr>
        <w:rPr>
          <w:rtl/>
        </w:rPr>
      </w:pPr>
      <w:bookmarkStart w:id="2453" w:name="_ETM_Q1_6987142"/>
      <w:bookmarkStart w:id="2454" w:name="_ETM_Q1_6987215"/>
      <w:bookmarkEnd w:id="2453"/>
      <w:bookmarkEnd w:id="2454"/>
    </w:p>
    <w:p w14:paraId="3E123CF6" w14:textId="77777777" w:rsidR="000F0FCE" w:rsidRDefault="000F0FCE" w:rsidP="000F0FCE">
      <w:pPr>
        <w:pStyle w:val="-"/>
        <w:keepNext/>
        <w:rPr>
          <w:rtl/>
        </w:rPr>
      </w:pPr>
      <w:bookmarkStart w:id="2455" w:name="ET_speakercontinue_802571_514"/>
      <w:r w:rsidRPr="000F0FCE">
        <w:rPr>
          <w:rStyle w:val="TagStyle"/>
          <w:rtl/>
        </w:rPr>
        <w:t xml:space="preserve"> &lt;&lt; דובר_המשך &gt;&gt; </w:t>
      </w:r>
      <w:r>
        <w:rPr>
          <w:rtl/>
        </w:rPr>
        <w:t>גלעד בהט:</w:t>
      </w:r>
      <w:r w:rsidRPr="000F0FCE">
        <w:rPr>
          <w:rStyle w:val="TagStyle"/>
          <w:rtl/>
        </w:rPr>
        <w:t xml:space="preserve"> &lt;&lt; דובר_המשך &gt;&gt;</w:t>
      </w:r>
      <w:r>
        <w:rPr>
          <w:rtl/>
        </w:rPr>
        <w:t xml:space="preserve">   </w:t>
      </w:r>
      <w:bookmarkEnd w:id="2455"/>
    </w:p>
    <w:p w14:paraId="5CB972F2" w14:textId="77777777" w:rsidR="000F0FCE" w:rsidRDefault="000F0FCE" w:rsidP="000F0FCE">
      <w:pPr>
        <w:pStyle w:val="KeepWithNext"/>
        <w:rPr>
          <w:rtl/>
        </w:rPr>
      </w:pPr>
    </w:p>
    <w:p w14:paraId="517BA460" w14:textId="77777777" w:rsidR="000F0FCE" w:rsidRDefault="000F0FCE" w:rsidP="000F0FCE">
      <w:pPr>
        <w:rPr>
          <w:rtl/>
        </w:rPr>
      </w:pPr>
      <w:r>
        <w:rPr>
          <w:rFonts w:hint="cs"/>
          <w:rtl/>
        </w:rPr>
        <w:t xml:space="preserve">לא. </w:t>
      </w:r>
      <w:bookmarkStart w:id="2456" w:name="_ETM_Q1_6987041"/>
      <w:bookmarkEnd w:id="2456"/>
    </w:p>
    <w:p w14:paraId="0F5DD763" w14:textId="77777777" w:rsidR="000F0FCE" w:rsidRDefault="000F0FCE" w:rsidP="000F0FCE">
      <w:pPr>
        <w:rPr>
          <w:rtl/>
        </w:rPr>
      </w:pPr>
      <w:bookmarkStart w:id="2457" w:name="_ETM_Q1_6987089"/>
      <w:bookmarkEnd w:id="2457"/>
    </w:p>
    <w:p w14:paraId="1E1CA2A5" w14:textId="77777777" w:rsidR="000F0FCE" w:rsidRDefault="000F0FCE" w:rsidP="000F0FCE">
      <w:pPr>
        <w:pStyle w:val="af6"/>
        <w:keepNext/>
        <w:rPr>
          <w:rtl/>
        </w:rPr>
      </w:pPr>
      <w:bookmarkStart w:id="2458" w:name="ET_yor_6157_515"/>
      <w:r w:rsidRPr="000F0FCE">
        <w:rPr>
          <w:rStyle w:val="TagStyle"/>
          <w:rtl/>
        </w:rPr>
        <w:t xml:space="preserve"> &lt;&lt; יור &gt;&gt; </w:t>
      </w:r>
      <w:r>
        <w:rPr>
          <w:rtl/>
        </w:rPr>
        <w:t>היו"ר שמחה רוטמן:</w:t>
      </w:r>
      <w:r w:rsidRPr="000F0FCE">
        <w:rPr>
          <w:rStyle w:val="TagStyle"/>
          <w:rtl/>
        </w:rPr>
        <w:t xml:space="preserve"> &lt;&lt; יור &gt;&gt;</w:t>
      </w:r>
      <w:r>
        <w:rPr>
          <w:rtl/>
        </w:rPr>
        <w:t xml:space="preserve">   </w:t>
      </w:r>
      <w:bookmarkEnd w:id="2458"/>
    </w:p>
    <w:p w14:paraId="4B9857D3" w14:textId="77777777" w:rsidR="000F0FCE" w:rsidRDefault="000F0FCE" w:rsidP="000F0FCE">
      <w:pPr>
        <w:pStyle w:val="KeepWithNext"/>
        <w:rPr>
          <w:rtl/>
        </w:rPr>
      </w:pPr>
    </w:p>
    <w:p w14:paraId="2E6E2939" w14:textId="77777777" w:rsidR="000F0FCE" w:rsidRDefault="000F0FCE" w:rsidP="000F0FCE">
      <w:pPr>
        <w:rPr>
          <w:rtl/>
        </w:rPr>
      </w:pPr>
      <w:bookmarkStart w:id="2459" w:name="_ETM_Q1_6987926"/>
      <w:bookmarkEnd w:id="2459"/>
      <w:r>
        <w:rPr>
          <w:rFonts w:hint="cs"/>
          <w:rtl/>
        </w:rPr>
        <w:t xml:space="preserve">למה? אפשר לחלק. </w:t>
      </w:r>
    </w:p>
    <w:p w14:paraId="533034F1" w14:textId="77777777" w:rsidR="000F0FCE" w:rsidRDefault="000F0FCE" w:rsidP="000F0FCE">
      <w:pPr>
        <w:rPr>
          <w:rtl/>
        </w:rPr>
      </w:pPr>
      <w:bookmarkStart w:id="2460" w:name="_ETM_Q1_6988990"/>
      <w:bookmarkStart w:id="2461" w:name="_ETM_Q1_6989069"/>
      <w:bookmarkEnd w:id="2460"/>
      <w:bookmarkEnd w:id="2461"/>
    </w:p>
    <w:p w14:paraId="7B6BD518" w14:textId="77777777" w:rsidR="000F0FCE" w:rsidRDefault="000F0FCE" w:rsidP="000F0FCE">
      <w:pPr>
        <w:pStyle w:val="-"/>
        <w:keepNext/>
        <w:rPr>
          <w:rtl/>
        </w:rPr>
      </w:pPr>
      <w:bookmarkStart w:id="2462" w:name="ET_speakercontinue_802571_516"/>
      <w:r w:rsidRPr="000F0FCE">
        <w:rPr>
          <w:rStyle w:val="TagStyle"/>
          <w:rtl/>
        </w:rPr>
        <w:t xml:space="preserve"> &lt;&lt; דובר_המשך &gt;&gt; </w:t>
      </w:r>
      <w:r>
        <w:rPr>
          <w:rtl/>
        </w:rPr>
        <w:t>גלעד בהט:</w:t>
      </w:r>
      <w:r w:rsidRPr="000F0FCE">
        <w:rPr>
          <w:rStyle w:val="TagStyle"/>
          <w:rtl/>
        </w:rPr>
        <w:t xml:space="preserve"> &lt;&lt; דובר_המשך &gt;&gt;</w:t>
      </w:r>
      <w:r>
        <w:rPr>
          <w:rtl/>
        </w:rPr>
        <w:t xml:space="preserve">   </w:t>
      </w:r>
      <w:bookmarkEnd w:id="2462"/>
    </w:p>
    <w:p w14:paraId="72DAE7DC" w14:textId="77777777" w:rsidR="000F0FCE" w:rsidRDefault="000F0FCE" w:rsidP="000F0FCE">
      <w:pPr>
        <w:pStyle w:val="KeepWithNext"/>
        <w:rPr>
          <w:rtl/>
        </w:rPr>
      </w:pPr>
    </w:p>
    <w:p w14:paraId="52FDE3B9" w14:textId="77777777" w:rsidR="000F0FCE" w:rsidRDefault="000F0FCE" w:rsidP="000F0FCE">
      <w:pPr>
        <w:rPr>
          <w:rtl/>
        </w:rPr>
      </w:pPr>
      <w:bookmarkStart w:id="2463" w:name="_ETM_Q1_6989789"/>
      <w:bookmarkStart w:id="2464" w:name="_ETM_Q1_6988279"/>
      <w:bookmarkStart w:id="2465" w:name="_ETM_Q1_6989879"/>
      <w:bookmarkEnd w:id="2463"/>
      <w:bookmarkEnd w:id="2464"/>
      <w:bookmarkEnd w:id="2465"/>
      <w:r>
        <w:rPr>
          <w:rFonts w:hint="cs"/>
          <w:rtl/>
        </w:rPr>
        <w:t xml:space="preserve">לחלק </w:t>
      </w:r>
      <w:r w:rsidR="00415714">
        <w:rPr>
          <w:rtl/>
        </w:rPr>
        <w:t>אפשר ל</w:t>
      </w:r>
      <w:r>
        <w:rPr>
          <w:rFonts w:hint="cs"/>
          <w:rtl/>
        </w:rPr>
        <w:t xml:space="preserve">הגיש </w:t>
      </w:r>
      <w:r w:rsidR="00415714">
        <w:rPr>
          <w:rtl/>
        </w:rPr>
        <w:t>בקשה</w:t>
      </w:r>
      <w:r>
        <w:rPr>
          <w:rFonts w:hint="cs"/>
          <w:rtl/>
        </w:rPr>
        <w:t xml:space="preserve">. </w:t>
      </w:r>
    </w:p>
    <w:p w14:paraId="71161356" w14:textId="77777777" w:rsidR="000F0FCE" w:rsidRDefault="000F0FCE" w:rsidP="000F0FCE">
      <w:pPr>
        <w:rPr>
          <w:rtl/>
        </w:rPr>
      </w:pPr>
      <w:bookmarkStart w:id="2466" w:name="_ETM_Q1_6991123"/>
      <w:bookmarkStart w:id="2467" w:name="_ETM_Q1_6991188"/>
      <w:bookmarkEnd w:id="2466"/>
      <w:bookmarkEnd w:id="2467"/>
    </w:p>
    <w:p w14:paraId="76F0AFFE" w14:textId="77777777" w:rsidR="000F0FCE" w:rsidRDefault="000F0FCE" w:rsidP="000F0FCE">
      <w:pPr>
        <w:pStyle w:val="af6"/>
        <w:keepNext/>
        <w:rPr>
          <w:rtl/>
        </w:rPr>
      </w:pPr>
      <w:bookmarkStart w:id="2468" w:name="ET_yor_6157_517"/>
      <w:r w:rsidRPr="000F0FCE">
        <w:rPr>
          <w:rStyle w:val="TagStyle"/>
          <w:rtl/>
        </w:rPr>
        <w:t xml:space="preserve"> &lt;&lt; יור &gt;&gt; </w:t>
      </w:r>
      <w:r>
        <w:rPr>
          <w:rtl/>
        </w:rPr>
        <w:t>היו"ר שמחה רוטמן:</w:t>
      </w:r>
      <w:r w:rsidRPr="000F0FCE">
        <w:rPr>
          <w:rStyle w:val="TagStyle"/>
          <w:rtl/>
        </w:rPr>
        <w:t xml:space="preserve"> &lt;&lt; יור &gt;&gt;</w:t>
      </w:r>
      <w:r>
        <w:rPr>
          <w:rtl/>
        </w:rPr>
        <w:t xml:space="preserve">   </w:t>
      </w:r>
      <w:bookmarkEnd w:id="2468"/>
    </w:p>
    <w:p w14:paraId="0A9C96E4" w14:textId="77777777" w:rsidR="000F0FCE" w:rsidRDefault="000F0FCE" w:rsidP="000F0FCE">
      <w:pPr>
        <w:pStyle w:val="KeepWithNext"/>
        <w:rPr>
          <w:rtl/>
        </w:rPr>
      </w:pPr>
    </w:p>
    <w:p w14:paraId="345566CB" w14:textId="77777777" w:rsidR="000F0FCE" w:rsidRDefault="000F0FCE" w:rsidP="000F0FCE">
      <w:pPr>
        <w:rPr>
          <w:rtl/>
        </w:rPr>
      </w:pPr>
      <w:bookmarkStart w:id="2469" w:name="_ETM_Q1_6991806"/>
      <w:bookmarkEnd w:id="2469"/>
      <w:r>
        <w:rPr>
          <w:rFonts w:hint="cs"/>
          <w:rtl/>
        </w:rPr>
        <w:t>ברור שאפשר</w:t>
      </w:r>
      <w:r w:rsidR="00415714">
        <w:rPr>
          <w:rtl/>
        </w:rPr>
        <w:t xml:space="preserve"> להגיש בקשה</w:t>
      </w:r>
      <w:r>
        <w:rPr>
          <w:rFonts w:hint="cs"/>
          <w:rtl/>
        </w:rPr>
        <w:t>.</w:t>
      </w:r>
    </w:p>
    <w:p w14:paraId="4B555BE7" w14:textId="77777777" w:rsidR="000F0FCE" w:rsidRDefault="000F0FCE" w:rsidP="000F0FCE">
      <w:pPr>
        <w:rPr>
          <w:rtl/>
        </w:rPr>
      </w:pPr>
      <w:bookmarkStart w:id="2470" w:name="_ETM_Q1_6991616"/>
      <w:bookmarkStart w:id="2471" w:name="_ETM_Q1_6991689"/>
      <w:bookmarkEnd w:id="2470"/>
      <w:bookmarkEnd w:id="2471"/>
    </w:p>
    <w:p w14:paraId="24B384D0" w14:textId="77777777" w:rsidR="000F0FCE" w:rsidRDefault="000F0FCE" w:rsidP="000F0FCE">
      <w:pPr>
        <w:pStyle w:val="-"/>
        <w:keepNext/>
        <w:rPr>
          <w:rtl/>
        </w:rPr>
      </w:pPr>
      <w:bookmarkStart w:id="2472" w:name="ET_speakercontinue_802571_518"/>
      <w:r w:rsidRPr="000F0FCE">
        <w:rPr>
          <w:rStyle w:val="TagStyle"/>
          <w:rtl/>
        </w:rPr>
        <w:t xml:space="preserve"> &lt;&lt; דובר_המשך &gt;&gt; </w:t>
      </w:r>
      <w:r>
        <w:rPr>
          <w:rtl/>
        </w:rPr>
        <w:t>גלעד בהט:</w:t>
      </w:r>
      <w:r w:rsidRPr="000F0FCE">
        <w:rPr>
          <w:rStyle w:val="TagStyle"/>
          <w:rtl/>
        </w:rPr>
        <w:t xml:space="preserve"> &lt;&lt; דובר_המשך &gt;&gt;</w:t>
      </w:r>
      <w:r>
        <w:rPr>
          <w:rtl/>
        </w:rPr>
        <w:t xml:space="preserve">   </w:t>
      </w:r>
      <w:bookmarkEnd w:id="2472"/>
    </w:p>
    <w:p w14:paraId="15FAD584" w14:textId="77777777" w:rsidR="000F0FCE" w:rsidRDefault="000F0FCE" w:rsidP="000F0FCE">
      <w:pPr>
        <w:pStyle w:val="KeepWithNext"/>
        <w:rPr>
          <w:rtl/>
        </w:rPr>
      </w:pPr>
    </w:p>
    <w:p w14:paraId="52DDD409" w14:textId="77777777" w:rsidR="000F0FCE" w:rsidRDefault="00415714" w:rsidP="000F0FCE">
      <w:pPr>
        <w:rPr>
          <w:rtl/>
        </w:rPr>
      </w:pPr>
      <w:bookmarkStart w:id="2473" w:name="_ETM_Q1_6992620"/>
      <w:bookmarkEnd w:id="2473"/>
      <w:r w:rsidRPr="0060788D">
        <w:rPr>
          <w:rtl/>
        </w:rPr>
        <w:t xml:space="preserve">אפשר </w:t>
      </w:r>
      <w:r w:rsidR="000F0FCE" w:rsidRPr="0060788D">
        <w:rPr>
          <w:rFonts w:hint="cs"/>
          <w:rtl/>
        </w:rPr>
        <w:t xml:space="preserve">תפיסה </w:t>
      </w:r>
      <w:r w:rsidRPr="0060788D">
        <w:rPr>
          <w:rtl/>
        </w:rPr>
        <w:t>ראשונית, אבל חילוט</w:t>
      </w:r>
      <w:r>
        <w:rPr>
          <w:rtl/>
        </w:rPr>
        <w:t xml:space="preserve"> בסוף הוא אחר</w:t>
      </w:r>
      <w:r w:rsidR="000F0FCE">
        <w:rPr>
          <w:rFonts w:hint="cs"/>
          <w:rtl/>
        </w:rPr>
        <w:t xml:space="preserve">י הרשעה. </w:t>
      </w:r>
      <w:bookmarkStart w:id="2474" w:name="_ETM_Q1_6998922"/>
      <w:bookmarkStart w:id="2475" w:name="_ETM_Q1_6999289"/>
      <w:bookmarkEnd w:id="2474"/>
      <w:bookmarkEnd w:id="2475"/>
    </w:p>
    <w:p w14:paraId="231C481F" w14:textId="77777777" w:rsidR="000F0FCE" w:rsidRDefault="000F0FCE" w:rsidP="000F0FCE">
      <w:pPr>
        <w:rPr>
          <w:rtl/>
        </w:rPr>
      </w:pPr>
      <w:bookmarkStart w:id="2476" w:name="_ETM_Q1_6999326"/>
      <w:bookmarkEnd w:id="2476"/>
    </w:p>
    <w:p w14:paraId="0F07817D" w14:textId="77777777" w:rsidR="000F0FCE" w:rsidRDefault="000F0FCE" w:rsidP="000F0FCE">
      <w:pPr>
        <w:pStyle w:val="af6"/>
        <w:keepNext/>
        <w:rPr>
          <w:rtl/>
        </w:rPr>
      </w:pPr>
      <w:r w:rsidRPr="000F0FCE">
        <w:rPr>
          <w:rStyle w:val="TagStyle"/>
          <w:rtl/>
        </w:rPr>
        <w:t xml:space="preserve"> &lt;&lt; יור &gt;&gt; </w:t>
      </w:r>
      <w:r>
        <w:rPr>
          <w:rtl/>
        </w:rPr>
        <w:t>היו"ר שמחה רוטמן:</w:t>
      </w:r>
      <w:r w:rsidRPr="000F0FCE">
        <w:rPr>
          <w:rStyle w:val="TagStyle"/>
          <w:rtl/>
        </w:rPr>
        <w:t xml:space="preserve"> &lt;&lt; יור &gt;&gt;</w:t>
      </w:r>
      <w:r>
        <w:rPr>
          <w:rtl/>
        </w:rPr>
        <w:t xml:space="preserve">   </w:t>
      </w:r>
    </w:p>
    <w:p w14:paraId="2DFF630A" w14:textId="77777777" w:rsidR="000F0FCE" w:rsidRDefault="000F0FCE" w:rsidP="000F0FCE">
      <w:pPr>
        <w:pStyle w:val="KeepWithNext"/>
        <w:rPr>
          <w:rtl/>
        </w:rPr>
      </w:pPr>
    </w:p>
    <w:p w14:paraId="39874D2D" w14:textId="77777777" w:rsidR="000F0FCE" w:rsidRDefault="000F0FCE" w:rsidP="000F0FCE">
      <w:pPr>
        <w:rPr>
          <w:rtl/>
        </w:rPr>
      </w:pPr>
      <w:r>
        <w:rPr>
          <w:rFonts w:hint="cs"/>
          <w:rtl/>
        </w:rPr>
        <w:t xml:space="preserve">טוב, </w:t>
      </w:r>
      <w:r w:rsidR="00415714">
        <w:rPr>
          <w:rtl/>
        </w:rPr>
        <w:t>תכף תדבר</w:t>
      </w:r>
      <w:r>
        <w:rPr>
          <w:rFonts w:hint="cs"/>
          <w:rtl/>
        </w:rPr>
        <w:t xml:space="preserve"> על איסור הלבנת הון. </w:t>
      </w:r>
    </w:p>
    <w:p w14:paraId="16A88952" w14:textId="77777777" w:rsidR="000F0FCE" w:rsidRDefault="000F0FCE" w:rsidP="000F0FCE">
      <w:pPr>
        <w:rPr>
          <w:rtl/>
        </w:rPr>
      </w:pPr>
      <w:bookmarkStart w:id="2477" w:name="_ETM_Q1_6996735"/>
      <w:bookmarkStart w:id="2478" w:name="_ETM_Q1_6996775"/>
      <w:bookmarkEnd w:id="2477"/>
      <w:bookmarkEnd w:id="2478"/>
    </w:p>
    <w:p w14:paraId="5AA8DDB0" w14:textId="77777777" w:rsidR="000F0FCE" w:rsidRDefault="000F0FCE" w:rsidP="000F0FCE">
      <w:pPr>
        <w:pStyle w:val="-"/>
        <w:keepNext/>
        <w:rPr>
          <w:rtl/>
        </w:rPr>
      </w:pPr>
      <w:bookmarkStart w:id="2479" w:name="ET_speakercontinue_802571_520"/>
      <w:r w:rsidRPr="000F0FCE">
        <w:rPr>
          <w:rStyle w:val="TagStyle"/>
          <w:rtl/>
        </w:rPr>
        <w:t xml:space="preserve"> &lt;&lt; דובר_המשך &gt;&gt; </w:t>
      </w:r>
      <w:r>
        <w:rPr>
          <w:rtl/>
        </w:rPr>
        <w:t>גלעד בהט:</w:t>
      </w:r>
      <w:r w:rsidRPr="000F0FCE">
        <w:rPr>
          <w:rStyle w:val="TagStyle"/>
          <w:rtl/>
        </w:rPr>
        <w:t xml:space="preserve"> &lt;&lt; דובר_המשך &gt;&gt;</w:t>
      </w:r>
      <w:r>
        <w:rPr>
          <w:rtl/>
        </w:rPr>
        <w:t xml:space="preserve">   </w:t>
      </w:r>
      <w:bookmarkEnd w:id="2479"/>
    </w:p>
    <w:p w14:paraId="1B4D8D0B" w14:textId="77777777" w:rsidR="000F0FCE" w:rsidRDefault="000F0FCE" w:rsidP="000F0FCE">
      <w:pPr>
        <w:pStyle w:val="KeepWithNext"/>
        <w:rPr>
          <w:rtl/>
        </w:rPr>
      </w:pPr>
    </w:p>
    <w:p w14:paraId="0928AC40" w14:textId="795993D8" w:rsidR="009B0EEE" w:rsidRDefault="00415714" w:rsidP="0060788D">
      <w:pPr>
        <w:rPr>
          <w:rtl/>
        </w:rPr>
      </w:pPr>
      <w:bookmarkStart w:id="2480" w:name="_ETM_Q1_6997785"/>
      <w:bookmarkEnd w:id="2480"/>
      <w:r>
        <w:rPr>
          <w:rtl/>
        </w:rPr>
        <w:t xml:space="preserve">אבל </w:t>
      </w:r>
      <w:r w:rsidR="000F0FCE">
        <w:rPr>
          <w:rFonts w:hint="cs"/>
          <w:rtl/>
        </w:rPr>
        <w:t xml:space="preserve">עוד פעם, </w:t>
      </w:r>
      <w:r>
        <w:rPr>
          <w:rtl/>
        </w:rPr>
        <w:t>אני אומר</w:t>
      </w:r>
      <w:r w:rsidR="000F0FCE">
        <w:rPr>
          <w:rFonts w:hint="cs"/>
          <w:rtl/>
        </w:rPr>
        <w:t xml:space="preserve"> </w:t>
      </w:r>
      <w:bookmarkStart w:id="2481" w:name="_ETM_Q1_7000695"/>
      <w:bookmarkEnd w:id="2481"/>
      <w:r>
        <w:rPr>
          <w:rtl/>
        </w:rPr>
        <w:t>את זה כי בעיניי זה מאוד חשוב</w:t>
      </w:r>
      <w:r w:rsidR="000F0FCE">
        <w:rPr>
          <w:rFonts w:hint="cs"/>
          <w:rtl/>
        </w:rPr>
        <w:t>,</w:t>
      </w:r>
      <w:r>
        <w:rPr>
          <w:rtl/>
        </w:rPr>
        <w:t xml:space="preserve"> הצינור הכלכלי שמגיע </w:t>
      </w:r>
      <w:r w:rsidR="000F0FCE">
        <w:rPr>
          <w:rFonts w:hint="cs"/>
          <w:rtl/>
        </w:rPr>
        <w:t>א</w:t>
      </w:r>
      <w:r>
        <w:rPr>
          <w:rtl/>
        </w:rPr>
        <w:t xml:space="preserve">גב </w:t>
      </w:r>
      <w:r w:rsidR="000F0FCE">
        <w:rPr>
          <w:rFonts w:hint="cs"/>
          <w:rtl/>
        </w:rPr>
        <w:t xml:space="preserve">הוא </w:t>
      </w:r>
      <w:r>
        <w:rPr>
          <w:rtl/>
        </w:rPr>
        <w:t>יכול</w:t>
      </w:r>
      <w:r w:rsidR="000F0FCE">
        <w:rPr>
          <w:rFonts w:hint="cs"/>
          <w:rtl/>
        </w:rPr>
        <w:t xml:space="preserve"> </w:t>
      </w:r>
      <w:r>
        <w:rPr>
          <w:rtl/>
        </w:rPr>
        <w:t>להגיע הרבה יותר מהר מאשר ההמתנה להכרעת דין או לענישה שלפעמים היא לא תואמת את העבירה עצמה</w:t>
      </w:r>
      <w:r w:rsidR="000F0FCE">
        <w:rPr>
          <w:rFonts w:hint="cs"/>
          <w:rtl/>
        </w:rPr>
        <w:t>.</w:t>
      </w:r>
      <w:r>
        <w:rPr>
          <w:rtl/>
        </w:rPr>
        <w:t xml:space="preserve"> הדבר השני הוא הנושא של המתלונ</w:t>
      </w:r>
      <w:r w:rsidR="000F0FCE">
        <w:rPr>
          <w:rFonts w:hint="cs"/>
          <w:rtl/>
        </w:rPr>
        <w:t>נים.</w:t>
      </w:r>
      <w:r>
        <w:rPr>
          <w:rtl/>
        </w:rPr>
        <w:t xml:space="preserve"> זה נושא מאוד חשוב כי בקצה של כל האירוע הזה אבל במרכז החשיבות שלו עומדים הנפגעים</w:t>
      </w:r>
      <w:r w:rsidR="000F0FCE">
        <w:rPr>
          <w:rFonts w:hint="cs"/>
          <w:rtl/>
        </w:rPr>
        <w:t>,</w:t>
      </w:r>
      <w:r>
        <w:rPr>
          <w:rtl/>
        </w:rPr>
        <w:t xml:space="preserve"> הקורבנות. </w:t>
      </w:r>
      <w:r w:rsidR="000F0FCE">
        <w:rPr>
          <w:rFonts w:hint="cs"/>
          <w:rtl/>
        </w:rPr>
        <w:t xml:space="preserve">היום </w:t>
      </w:r>
      <w:r>
        <w:rPr>
          <w:rtl/>
        </w:rPr>
        <w:t xml:space="preserve">היכולת של המדינה </w:t>
      </w:r>
      <w:r w:rsidR="000F0FCE">
        <w:rPr>
          <w:rFonts w:hint="cs"/>
          <w:rtl/>
        </w:rPr>
        <w:t xml:space="preserve">כמדינה להגן עליהם </w:t>
      </w:r>
      <w:r w:rsidR="000F0FCE">
        <w:rPr>
          <w:rtl/>
        </w:rPr>
        <w:t>–</w:t>
      </w:r>
      <w:r w:rsidR="000F0FCE">
        <w:rPr>
          <w:rFonts w:hint="cs"/>
          <w:rtl/>
        </w:rPr>
        <w:t xml:space="preserve"> אני </w:t>
      </w:r>
      <w:r>
        <w:rPr>
          <w:rtl/>
        </w:rPr>
        <w:t>לא מדבר על משטרה</w:t>
      </w:r>
      <w:r w:rsidR="000F0FCE">
        <w:rPr>
          <w:rFonts w:hint="cs"/>
          <w:rtl/>
        </w:rPr>
        <w:t>,</w:t>
      </w:r>
      <w:r>
        <w:rPr>
          <w:rtl/>
        </w:rPr>
        <w:t xml:space="preserve"> </w:t>
      </w:r>
      <w:r w:rsidR="000F0FCE">
        <w:rPr>
          <w:rFonts w:hint="cs"/>
          <w:rtl/>
        </w:rPr>
        <w:t>ו</w:t>
      </w:r>
      <w:r>
        <w:rPr>
          <w:rtl/>
        </w:rPr>
        <w:t>אני אומר את זה בעדינות</w:t>
      </w:r>
      <w:r w:rsidR="000F0FCE">
        <w:rPr>
          <w:rFonts w:hint="cs"/>
          <w:rtl/>
        </w:rPr>
        <w:t xml:space="preserve"> </w:t>
      </w:r>
      <w:r w:rsidR="000F0FCE">
        <w:rPr>
          <w:rtl/>
        </w:rPr>
        <w:t>–</w:t>
      </w:r>
      <w:r>
        <w:rPr>
          <w:rtl/>
        </w:rPr>
        <w:t xml:space="preserve"> היא לא גבוהה</w:t>
      </w:r>
      <w:r w:rsidR="000F0FCE">
        <w:rPr>
          <w:rFonts w:hint="cs"/>
          <w:rtl/>
        </w:rPr>
        <w:t>,</w:t>
      </w:r>
      <w:r>
        <w:rPr>
          <w:rtl/>
        </w:rPr>
        <w:t xml:space="preserve"> במובן הזה שהמשטרה באמת </w:t>
      </w:r>
      <w:r w:rsidR="000F0FCE">
        <w:rPr>
          <w:rFonts w:hint="cs"/>
          <w:rtl/>
        </w:rPr>
        <w:t xml:space="preserve">נוקטת </w:t>
      </w:r>
      <w:bookmarkStart w:id="2482" w:name="_ETM_Q1_7036626"/>
      <w:bookmarkEnd w:id="2482"/>
      <w:r>
        <w:rPr>
          <w:rtl/>
        </w:rPr>
        <w:t>בהרבה מאוד אמצעים</w:t>
      </w:r>
      <w:r w:rsidR="000F0FCE">
        <w:rPr>
          <w:rFonts w:hint="cs"/>
          <w:rtl/>
        </w:rPr>
        <w:t>,</w:t>
      </w:r>
      <w:r>
        <w:rPr>
          <w:rtl/>
        </w:rPr>
        <w:t xml:space="preserve"> אבל לא כולם</w:t>
      </w:r>
      <w:r w:rsidR="000F0FCE">
        <w:rPr>
          <w:rFonts w:hint="cs"/>
          <w:rtl/>
        </w:rPr>
        <w:t xml:space="preserve"> </w:t>
      </w:r>
      <w:r w:rsidR="000F0FCE">
        <w:rPr>
          <w:rtl/>
        </w:rPr>
        <w:t>–</w:t>
      </w:r>
      <w:r>
        <w:rPr>
          <w:rtl/>
        </w:rPr>
        <w:t xml:space="preserve"> אני אומר את זה בעדינות</w:t>
      </w:r>
      <w:r w:rsidR="000F0FCE">
        <w:rPr>
          <w:rFonts w:hint="cs"/>
          <w:rtl/>
        </w:rPr>
        <w:t xml:space="preserve"> </w:t>
      </w:r>
      <w:r w:rsidR="000F0FCE">
        <w:rPr>
          <w:rtl/>
        </w:rPr>
        <w:t>–</w:t>
      </w:r>
      <w:r>
        <w:rPr>
          <w:rtl/>
        </w:rPr>
        <w:t xml:space="preserve"> רובם לא יכולים להיכנס לתוכניות של הרשות להגנת</w:t>
      </w:r>
      <w:r w:rsidR="000F0FCE">
        <w:rPr>
          <w:rFonts w:hint="cs"/>
          <w:rtl/>
        </w:rPr>
        <w:t xml:space="preserve"> עדים</w:t>
      </w:r>
      <w:r>
        <w:rPr>
          <w:rtl/>
        </w:rPr>
        <w:t xml:space="preserve"> מטעמים שונים</w:t>
      </w:r>
      <w:r w:rsidR="000F0FCE">
        <w:rPr>
          <w:rFonts w:hint="cs"/>
          <w:rtl/>
        </w:rPr>
        <w:t>,</w:t>
      </w:r>
      <w:r>
        <w:rPr>
          <w:rtl/>
        </w:rPr>
        <w:t xml:space="preserve"> גם מבחינת היכולות לקלוט ולהכיל והמעטפת שמאוד מורכבת. ובסוף</w:t>
      </w:r>
      <w:r w:rsidR="000F0FCE">
        <w:rPr>
          <w:rFonts w:hint="cs"/>
          <w:rtl/>
        </w:rPr>
        <w:t>,</w:t>
      </w:r>
      <w:r>
        <w:rPr>
          <w:rtl/>
        </w:rPr>
        <w:t xml:space="preserve"> אחרי שה</w:t>
      </w:r>
      <w:r w:rsidR="000F0FCE">
        <w:rPr>
          <w:rFonts w:hint="cs"/>
          <w:rtl/>
        </w:rPr>
        <w:t xml:space="preserve">בן </w:t>
      </w:r>
      <w:r>
        <w:rPr>
          <w:rtl/>
        </w:rPr>
        <w:t>אדם הזה באמת אזר אומץ</w:t>
      </w:r>
      <w:r w:rsidR="000F0FCE">
        <w:rPr>
          <w:rFonts w:hint="cs"/>
          <w:rtl/>
        </w:rPr>
        <w:t xml:space="preserve"> </w:t>
      </w:r>
      <w:r w:rsidR="000F0FCE">
        <w:rPr>
          <w:rtl/>
        </w:rPr>
        <w:t>–</w:t>
      </w:r>
      <w:r>
        <w:rPr>
          <w:rtl/>
        </w:rPr>
        <w:t xml:space="preserve"> ולא הרבה עושים את זה וצריך להצדיע להם</w:t>
      </w:r>
      <w:r w:rsidR="000F0FCE">
        <w:rPr>
          <w:rFonts w:hint="cs"/>
          <w:rtl/>
        </w:rPr>
        <w:t xml:space="preserve"> </w:t>
      </w:r>
      <w:r w:rsidR="000F0FCE">
        <w:rPr>
          <w:rtl/>
        </w:rPr>
        <w:t>–</w:t>
      </w:r>
      <w:r>
        <w:rPr>
          <w:rtl/>
        </w:rPr>
        <w:t xml:space="preserve"> אוזרים אומץ ואומרים</w:t>
      </w:r>
      <w:r w:rsidR="000F0FCE">
        <w:rPr>
          <w:rFonts w:hint="cs"/>
          <w:rtl/>
        </w:rPr>
        <w:t>:</w:t>
      </w:r>
      <w:r>
        <w:rPr>
          <w:rtl/>
        </w:rPr>
        <w:t xml:space="preserve"> אנחנו נסחטים, אנחנו משלמים כסף על כלום. אז </w:t>
      </w:r>
      <w:r w:rsidRPr="0060788D">
        <w:rPr>
          <w:rtl/>
        </w:rPr>
        <w:t>הדבר הקל ביותר לארגון ה</w:t>
      </w:r>
      <w:r w:rsidR="0060788D">
        <w:rPr>
          <w:rFonts w:hint="cs"/>
          <w:rtl/>
        </w:rPr>
        <w:t>פשיעה הזאת</w:t>
      </w:r>
      <w:r>
        <w:rPr>
          <w:rtl/>
        </w:rPr>
        <w:t xml:space="preserve"> </w:t>
      </w:r>
      <w:r w:rsidR="0060788D">
        <w:rPr>
          <w:rFonts w:hint="cs"/>
          <w:rtl/>
        </w:rPr>
        <w:t>הוא</w:t>
      </w:r>
      <w:r>
        <w:rPr>
          <w:rtl/>
        </w:rPr>
        <w:t xml:space="preserve"> להגיד</w:t>
      </w:r>
      <w:r w:rsidR="000F0FCE">
        <w:rPr>
          <w:rFonts w:hint="cs"/>
          <w:rtl/>
        </w:rPr>
        <w:t>:</w:t>
      </w:r>
      <w:r>
        <w:rPr>
          <w:rtl/>
        </w:rPr>
        <w:t xml:space="preserve"> אוקיי, יש לנו פה כמה אנשים </w:t>
      </w:r>
      <w:r w:rsidR="000F0FCE">
        <w:rPr>
          <w:rFonts w:hint="cs"/>
          <w:rtl/>
        </w:rPr>
        <w:t>ש</w:t>
      </w:r>
      <w:r>
        <w:rPr>
          <w:rtl/>
        </w:rPr>
        <w:t>אזרו אומץ, אז בואו נוריד אותם, בואו נפחיד אותם</w:t>
      </w:r>
      <w:r w:rsidR="000F0FCE">
        <w:rPr>
          <w:rFonts w:hint="cs"/>
          <w:rtl/>
        </w:rPr>
        <w:t>,</w:t>
      </w:r>
      <w:r>
        <w:rPr>
          <w:rtl/>
        </w:rPr>
        <w:t xml:space="preserve"> בוא נפחי</w:t>
      </w:r>
      <w:r w:rsidR="000F0FCE">
        <w:rPr>
          <w:rFonts w:hint="cs"/>
          <w:rtl/>
        </w:rPr>
        <w:t>ד</w:t>
      </w:r>
      <w:r>
        <w:rPr>
          <w:rtl/>
        </w:rPr>
        <w:t xml:space="preserve"> </w:t>
      </w:r>
      <w:r w:rsidR="000F0FCE">
        <w:rPr>
          <w:rFonts w:hint="cs"/>
          <w:rtl/>
        </w:rPr>
        <w:t xml:space="preserve">אותם </w:t>
      </w:r>
      <w:r>
        <w:rPr>
          <w:rtl/>
        </w:rPr>
        <w:t>עוד יותר</w:t>
      </w:r>
      <w:r w:rsidR="000F0FCE">
        <w:rPr>
          <w:rFonts w:hint="cs"/>
          <w:rtl/>
        </w:rPr>
        <w:t xml:space="preserve"> מ</w:t>
      </w:r>
      <w:r>
        <w:rPr>
          <w:rtl/>
        </w:rPr>
        <w:t>מה שעשינו היום</w:t>
      </w:r>
      <w:r w:rsidR="000F0FCE">
        <w:rPr>
          <w:rFonts w:hint="cs"/>
          <w:rtl/>
        </w:rPr>
        <w:t>.</w:t>
      </w:r>
      <w:r>
        <w:rPr>
          <w:rtl/>
        </w:rPr>
        <w:t xml:space="preserve"> </w:t>
      </w:r>
    </w:p>
    <w:p w14:paraId="7864D123" w14:textId="77777777" w:rsidR="009B0EEE" w:rsidRDefault="009B0EEE" w:rsidP="009B0EEE">
      <w:pPr>
        <w:rPr>
          <w:rtl/>
        </w:rPr>
      </w:pPr>
      <w:bookmarkStart w:id="2483" w:name="_ETM_Q1_7076174"/>
      <w:bookmarkStart w:id="2484" w:name="_ETM_Q1_7076288"/>
      <w:bookmarkStart w:id="2485" w:name="_ETM_Q1_7076560"/>
      <w:bookmarkEnd w:id="2483"/>
      <w:bookmarkEnd w:id="2484"/>
      <w:bookmarkEnd w:id="2485"/>
    </w:p>
    <w:p w14:paraId="4EB82D44" w14:textId="2029BA78" w:rsidR="009B0EEE" w:rsidRDefault="00415714" w:rsidP="00D96A35">
      <w:pPr>
        <w:rPr>
          <w:rtl/>
        </w:rPr>
      </w:pPr>
      <w:bookmarkStart w:id="2486" w:name="_ETM_Q1_7076630"/>
      <w:bookmarkEnd w:id="2486"/>
      <w:r>
        <w:rPr>
          <w:rtl/>
        </w:rPr>
        <w:t>א</w:t>
      </w:r>
      <w:r w:rsidR="000F0FCE">
        <w:rPr>
          <w:rFonts w:hint="cs"/>
          <w:rtl/>
        </w:rPr>
        <w:t>ו</w:t>
      </w:r>
      <w:r>
        <w:rPr>
          <w:rtl/>
        </w:rPr>
        <w:t xml:space="preserve">מנם יש הרבה </w:t>
      </w:r>
      <w:r w:rsidR="003A3DF6" w:rsidRPr="003A3DF6">
        <w:rPr>
          <w:rtl/>
        </w:rPr>
        <w:t>מאוד</w:t>
      </w:r>
      <w:r w:rsidRPr="003A3DF6">
        <w:rPr>
          <w:rtl/>
        </w:rPr>
        <w:t xml:space="preserve"> </w:t>
      </w:r>
      <w:r w:rsidR="003A3DF6" w:rsidRPr="003A3DF6">
        <w:rPr>
          <w:rFonts w:hint="cs"/>
          <w:rtl/>
        </w:rPr>
        <w:t xml:space="preserve">דיוני </w:t>
      </w:r>
      <w:r w:rsidR="009B0EEE" w:rsidRPr="003A3DF6">
        <w:rPr>
          <w:rFonts w:hint="cs"/>
          <w:rtl/>
        </w:rPr>
        <w:t>מאוי</w:t>
      </w:r>
      <w:r w:rsidRPr="003A3DF6">
        <w:rPr>
          <w:rtl/>
        </w:rPr>
        <w:t>מים</w:t>
      </w:r>
      <w:r w:rsidR="002A7154" w:rsidRPr="003A3DF6">
        <w:rPr>
          <w:rFonts w:hint="cs"/>
          <w:rtl/>
        </w:rPr>
        <w:t xml:space="preserve"> </w:t>
      </w:r>
      <w:r w:rsidRPr="003A3DF6">
        <w:rPr>
          <w:rtl/>
        </w:rPr>
        <w:t>והמשטרה</w:t>
      </w:r>
      <w:r>
        <w:rPr>
          <w:rtl/>
        </w:rPr>
        <w:t xml:space="preserve"> עושה הרבה מאוד פעולות, אבל צריך משהו</w:t>
      </w:r>
      <w:r w:rsidR="009B0EEE">
        <w:rPr>
          <w:rFonts w:hint="cs"/>
          <w:rtl/>
        </w:rPr>
        <w:t xml:space="preserve"> </w:t>
      </w:r>
      <w:r w:rsidR="009B0EEE">
        <w:rPr>
          <w:rtl/>
        </w:rPr>
        <w:t>יותר גדול לסיפור הזה</w:t>
      </w:r>
      <w:r w:rsidR="009B0EEE">
        <w:rPr>
          <w:rFonts w:hint="cs"/>
          <w:rtl/>
        </w:rPr>
        <w:t>.</w:t>
      </w:r>
      <w:r w:rsidR="009B0EEE">
        <w:rPr>
          <w:rtl/>
        </w:rPr>
        <w:t xml:space="preserve"> </w:t>
      </w:r>
      <w:r w:rsidR="009B0EEE">
        <w:rPr>
          <w:rFonts w:hint="cs"/>
          <w:rtl/>
        </w:rPr>
        <w:t>זה</w:t>
      </w:r>
      <w:r w:rsidR="009B0EEE">
        <w:rPr>
          <w:rtl/>
        </w:rPr>
        <w:t xml:space="preserve"> יכול להיות לדוגמ</w:t>
      </w:r>
      <w:r w:rsidR="009B0EEE">
        <w:rPr>
          <w:rFonts w:hint="cs"/>
          <w:rtl/>
        </w:rPr>
        <w:t>ה</w:t>
      </w:r>
      <w:r w:rsidR="009B0EEE">
        <w:rPr>
          <w:rtl/>
        </w:rPr>
        <w:t>, אנחנו דיברנו על זה אז אבל זה לא על</w:t>
      </w:r>
      <w:r w:rsidR="009B0EEE">
        <w:rPr>
          <w:rFonts w:hint="cs"/>
          <w:rtl/>
        </w:rPr>
        <w:t xml:space="preserve">ה </w:t>
      </w:r>
      <w:bookmarkStart w:id="2487" w:name="_ETM_Q1_7087260"/>
      <w:bookmarkEnd w:id="2487"/>
      <w:r w:rsidR="009B0EEE">
        <w:rPr>
          <w:rFonts w:hint="cs"/>
          <w:rtl/>
        </w:rPr>
        <w:t>ב</w:t>
      </w:r>
      <w:r w:rsidR="009B0EEE">
        <w:rPr>
          <w:rtl/>
        </w:rPr>
        <w:t xml:space="preserve">מסגרת החוק אבל איזשהו פיצוי כלכלי לאנשים האלה </w:t>
      </w:r>
      <w:r w:rsidR="009B0EEE">
        <w:rPr>
          <w:rFonts w:hint="cs"/>
          <w:rtl/>
        </w:rPr>
        <w:t>ב</w:t>
      </w:r>
      <w:r w:rsidR="009B0EEE">
        <w:rPr>
          <w:rtl/>
        </w:rPr>
        <w:t>סוף</w:t>
      </w:r>
      <w:r w:rsidR="009B0EEE">
        <w:rPr>
          <w:rFonts w:hint="cs"/>
          <w:rtl/>
        </w:rPr>
        <w:t>,</w:t>
      </w:r>
      <w:r w:rsidR="009B0EEE">
        <w:rPr>
          <w:rtl/>
        </w:rPr>
        <w:t xml:space="preserve"> איזושהי קרן </w:t>
      </w:r>
      <w:r w:rsidR="009B0EEE">
        <w:rPr>
          <w:rFonts w:hint="cs"/>
          <w:rtl/>
        </w:rPr>
        <w:t>מ</w:t>
      </w:r>
      <w:r w:rsidR="009B0EEE">
        <w:rPr>
          <w:rtl/>
        </w:rPr>
        <w:t>הרווחים של תוצאות ההליכים האלה</w:t>
      </w:r>
      <w:r w:rsidR="009B0EEE">
        <w:rPr>
          <w:rFonts w:hint="cs"/>
          <w:rtl/>
        </w:rPr>
        <w:t>,</w:t>
      </w:r>
      <w:r w:rsidR="009B0EEE">
        <w:rPr>
          <w:rtl/>
        </w:rPr>
        <w:t xml:space="preserve"> הם עצמ</w:t>
      </w:r>
      <w:r w:rsidR="009B0EEE">
        <w:rPr>
          <w:rFonts w:hint="cs"/>
          <w:rtl/>
        </w:rPr>
        <w:t>ם</w:t>
      </w:r>
      <w:r w:rsidR="009B0EEE">
        <w:rPr>
          <w:rtl/>
        </w:rPr>
        <w:t xml:space="preserve"> יפוצו כדי שיבינו שבסוף הם גם מקבלים לא רק איזושהי מחמאה</w:t>
      </w:r>
      <w:r w:rsidR="009B0EEE">
        <w:rPr>
          <w:rFonts w:hint="cs"/>
          <w:rtl/>
        </w:rPr>
        <w:t>:</w:t>
      </w:r>
      <w:r w:rsidR="009B0EEE">
        <w:rPr>
          <w:rtl/>
        </w:rPr>
        <w:t xml:space="preserve"> כל </w:t>
      </w:r>
      <w:r w:rsidR="009B0EEE">
        <w:rPr>
          <w:rFonts w:hint="cs"/>
          <w:rtl/>
        </w:rPr>
        <w:t xml:space="preserve">הכבוד </w:t>
      </w:r>
      <w:r w:rsidR="009B0EEE">
        <w:rPr>
          <w:rtl/>
        </w:rPr>
        <w:t>ש</w:t>
      </w:r>
      <w:r w:rsidR="009B0EEE">
        <w:rPr>
          <w:rFonts w:hint="cs"/>
          <w:rtl/>
        </w:rPr>
        <w:t>א</w:t>
      </w:r>
      <w:r w:rsidR="009B0EEE">
        <w:rPr>
          <w:rtl/>
        </w:rPr>
        <w:t>זרת אומץ</w:t>
      </w:r>
      <w:r w:rsidR="009B0EEE">
        <w:rPr>
          <w:rFonts w:hint="cs"/>
          <w:rtl/>
        </w:rPr>
        <w:t>,</w:t>
      </w:r>
      <w:r w:rsidR="009B0EEE">
        <w:rPr>
          <w:rtl/>
        </w:rPr>
        <w:t xml:space="preserve"> אלא גם יש כיסוי כלכלי לנזקים שלהם</w:t>
      </w:r>
      <w:r w:rsidR="009B0EEE">
        <w:rPr>
          <w:rFonts w:hint="cs"/>
          <w:rtl/>
        </w:rPr>
        <w:t>.</w:t>
      </w:r>
      <w:r w:rsidR="009B0EEE">
        <w:rPr>
          <w:rtl/>
        </w:rPr>
        <w:t xml:space="preserve"> זה מאוד משמעותי. </w:t>
      </w:r>
    </w:p>
    <w:p w14:paraId="0AAD65CB" w14:textId="77777777" w:rsidR="009B0EEE" w:rsidRDefault="009B0EEE" w:rsidP="009B0EEE">
      <w:pPr>
        <w:rPr>
          <w:rtl/>
        </w:rPr>
      </w:pPr>
      <w:bookmarkStart w:id="2488" w:name="_ETM_Q1_7104223"/>
      <w:bookmarkStart w:id="2489" w:name="_ETM_Q1_7104312"/>
      <w:bookmarkStart w:id="2490" w:name="_ETM_Q1_7104336"/>
      <w:bookmarkEnd w:id="2488"/>
      <w:bookmarkEnd w:id="2489"/>
      <w:bookmarkEnd w:id="2490"/>
    </w:p>
    <w:p w14:paraId="3926D94A" w14:textId="77777777" w:rsidR="009B0EEE" w:rsidRDefault="009B0EEE" w:rsidP="009B0EEE">
      <w:pPr>
        <w:rPr>
          <w:rtl/>
        </w:rPr>
      </w:pPr>
      <w:bookmarkStart w:id="2491" w:name="_ETM_Q1_7104383"/>
      <w:bookmarkEnd w:id="2491"/>
      <w:r>
        <w:rPr>
          <w:rtl/>
        </w:rPr>
        <w:t>סליחה אבל בתו</w:t>
      </w:r>
      <w:r>
        <w:rPr>
          <w:rFonts w:hint="cs"/>
          <w:rtl/>
        </w:rPr>
        <w:t>ר</w:t>
      </w:r>
      <w:r>
        <w:rPr>
          <w:rtl/>
        </w:rPr>
        <w:t xml:space="preserve"> חקלאי לשעבר</w:t>
      </w:r>
      <w:r>
        <w:rPr>
          <w:rFonts w:hint="cs"/>
          <w:rtl/>
        </w:rPr>
        <w:t>,</w:t>
      </w:r>
      <w:r>
        <w:rPr>
          <w:rtl/>
        </w:rPr>
        <w:t xml:space="preserve"> אדם שמגדל</w:t>
      </w:r>
      <w:r>
        <w:rPr>
          <w:rFonts w:hint="cs"/>
          <w:rtl/>
        </w:rPr>
        <w:t xml:space="preserve"> </w:t>
      </w:r>
      <w:r>
        <w:rPr>
          <w:rtl/>
        </w:rPr>
        <w:t>שנים על גבי שנים מט</w:t>
      </w:r>
      <w:r>
        <w:rPr>
          <w:rFonts w:hint="cs"/>
          <w:rtl/>
        </w:rPr>
        <w:t>ע,</w:t>
      </w:r>
      <w:r>
        <w:rPr>
          <w:rtl/>
        </w:rPr>
        <w:t xml:space="preserve"> ובסוף בהינף –</w:t>
      </w:r>
      <w:r>
        <w:rPr>
          <w:rFonts w:hint="cs"/>
          <w:rtl/>
        </w:rPr>
        <w:t xml:space="preserve"> </w:t>
      </w:r>
      <w:r>
        <w:rPr>
          <w:rtl/>
        </w:rPr>
        <w:t>ככה –</w:t>
      </w:r>
      <w:r>
        <w:rPr>
          <w:rFonts w:hint="cs"/>
          <w:rtl/>
        </w:rPr>
        <w:t xml:space="preserve"> </w:t>
      </w:r>
      <w:r>
        <w:rPr>
          <w:rtl/>
        </w:rPr>
        <w:t>גור</w:t>
      </w:r>
      <w:r>
        <w:rPr>
          <w:rFonts w:hint="cs"/>
          <w:rtl/>
        </w:rPr>
        <w:t>ם</w:t>
      </w:r>
      <w:r>
        <w:rPr>
          <w:rtl/>
        </w:rPr>
        <w:t xml:space="preserve"> נזק למטע שלו</w:t>
      </w:r>
      <w:r>
        <w:rPr>
          <w:rFonts w:hint="cs"/>
          <w:rtl/>
        </w:rPr>
        <w:t>,</w:t>
      </w:r>
      <w:r>
        <w:rPr>
          <w:rtl/>
        </w:rPr>
        <w:t xml:space="preserve"> עבודה של שנים</w:t>
      </w:r>
      <w:r>
        <w:rPr>
          <w:rFonts w:hint="cs"/>
          <w:rtl/>
        </w:rPr>
        <w:t>,</w:t>
      </w:r>
      <w:r>
        <w:rPr>
          <w:rtl/>
        </w:rPr>
        <w:t xml:space="preserve"> זה אובדן כלכלי אדיר</w:t>
      </w:r>
      <w:r>
        <w:rPr>
          <w:rFonts w:hint="cs"/>
          <w:rtl/>
        </w:rPr>
        <w:t>.</w:t>
      </w:r>
      <w:r>
        <w:rPr>
          <w:rtl/>
        </w:rPr>
        <w:t xml:space="preserve"> עז</w:t>
      </w:r>
      <w:r>
        <w:rPr>
          <w:rFonts w:hint="cs"/>
          <w:rtl/>
        </w:rPr>
        <w:t>בו</w:t>
      </w:r>
      <w:r>
        <w:rPr>
          <w:rtl/>
        </w:rPr>
        <w:t xml:space="preserve"> רגע את </w:t>
      </w:r>
      <w:r>
        <w:rPr>
          <w:rFonts w:hint="cs"/>
          <w:rtl/>
        </w:rPr>
        <w:t>הנזק</w:t>
      </w:r>
      <w:r>
        <w:rPr>
          <w:rtl/>
        </w:rPr>
        <w:t xml:space="preserve"> </w:t>
      </w:r>
      <w:r>
        <w:rPr>
          <w:rFonts w:hint="cs"/>
          <w:rtl/>
        </w:rPr>
        <w:t>ה</w:t>
      </w:r>
      <w:r>
        <w:rPr>
          <w:rtl/>
        </w:rPr>
        <w:t>נפשי</w:t>
      </w:r>
      <w:r>
        <w:rPr>
          <w:rFonts w:hint="cs"/>
          <w:rtl/>
        </w:rPr>
        <w:t>,</w:t>
      </w:r>
      <w:r>
        <w:rPr>
          <w:rtl/>
        </w:rPr>
        <w:t xml:space="preserve"> אבל </w:t>
      </w:r>
      <w:r>
        <w:rPr>
          <w:rFonts w:hint="cs"/>
          <w:rtl/>
        </w:rPr>
        <w:t>אובדן</w:t>
      </w:r>
      <w:r>
        <w:rPr>
          <w:rtl/>
        </w:rPr>
        <w:t xml:space="preserve"> כלכלי אדיר והם צריכים </w:t>
      </w:r>
      <w:r>
        <w:rPr>
          <w:rFonts w:hint="cs"/>
          <w:rtl/>
        </w:rPr>
        <w:t>לדעת ש</w:t>
      </w:r>
      <w:r>
        <w:rPr>
          <w:rtl/>
        </w:rPr>
        <w:t>לפחות את זה יש להם</w:t>
      </w:r>
      <w:r>
        <w:rPr>
          <w:rFonts w:hint="cs"/>
          <w:rtl/>
        </w:rPr>
        <w:t>.</w:t>
      </w:r>
      <w:r>
        <w:rPr>
          <w:rtl/>
        </w:rPr>
        <w:t xml:space="preserve"> וגם על זה שמישהו ייתן להם את האפשרות במינימום פחד</w:t>
      </w:r>
      <w:r>
        <w:rPr>
          <w:rFonts w:hint="cs"/>
          <w:rtl/>
        </w:rPr>
        <w:t>,</w:t>
      </w:r>
      <w:r>
        <w:rPr>
          <w:rtl/>
        </w:rPr>
        <w:t xml:space="preserve"> </w:t>
      </w:r>
      <w:r>
        <w:rPr>
          <w:rFonts w:hint="cs"/>
          <w:rtl/>
        </w:rPr>
        <w:t>ב</w:t>
      </w:r>
      <w:r>
        <w:rPr>
          <w:rtl/>
        </w:rPr>
        <w:t>להפחית את הפחד</w:t>
      </w:r>
      <w:r>
        <w:rPr>
          <w:rFonts w:hint="cs"/>
          <w:rtl/>
        </w:rPr>
        <w:t>,</w:t>
      </w:r>
      <w:r>
        <w:rPr>
          <w:rtl/>
        </w:rPr>
        <w:t xml:space="preserve"> </w:t>
      </w:r>
      <w:r>
        <w:rPr>
          <w:rFonts w:hint="cs"/>
          <w:rtl/>
        </w:rPr>
        <w:t>ב</w:t>
      </w:r>
      <w:r>
        <w:rPr>
          <w:rtl/>
        </w:rPr>
        <w:t xml:space="preserve">לעמוד מול אותו עבריין </w:t>
      </w:r>
      <w:r>
        <w:rPr>
          <w:rFonts w:hint="cs"/>
          <w:rtl/>
        </w:rPr>
        <w:t>ו</w:t>
      </w:r>
      <w:r>
        <w:rPr>
          <w:rtl/>
        </w:rPr>
        <w:t xml:space="preserve">להעיד מול בית </w:t>
      </w:r>
      <w:r>
        <w:rPr>
          <w:rFonts w:hint="cs"/>
          <w:rtl/>
        </w:rPr>
        <w:t>ה</w:t>
      </w:r>
      <w:r>
        <w:rPr>
          <w:rtl/>
        </w:rPr>
        <w:t>משפט</w:t>
      </w:r>
      <w:r>
        <w:rPr>
          <w:rFonts w:hint="cs"/>
          <w:rtl/>
        </w:rPr>
        <w:t>,</w:t>
      </w:r>
      <w:r>
        <w:rPr>
          <w:rtl/>
        </w:rPr>
        <w:t xml:space="preserve"> שזה גם זה אירוע מאוד מאוד לא פשוט</w:t>
      </w:r>
      <w:r>
        <w:rPr>
          <w:rFonts w:hint="cs"/>
          <w:rtl/>
        </w:rPr>
        <w:t>.</w:t>
      </w:r>
    </w:p>
    <w:p w14:paraId="226ABCBC" w14:textId="77777777" w:rsidR="009B0EEE" w:rsidRDefault="009B0EEE" w:rsidP="009B0EEE">
      <w:pPr>
        <w:rPr>
          <w:rtl/>
        </w:rPr>
      </w:pPr>
      <w:bookmarkStart w:id="2492" w:name="_ETM_Q1_7138756"/>
      <w:bookmarkStart w:id="2493" w:name="_ETM_Q1_7138851"/>
      <w:bookmarkEnd w:id="2492"/>
      <w:bookmarkEnd w:id="2493"/>
    </w:p>
    <w:p w14:paraId="73D72B65" w14:textId="77777777" w:rsidR="009B0EEE" w:rsidRDefault="009B0EEE" w:rsidP="009B0EEE">
      <w:pPr>
        <w:pStyle w:val="af6"/>
        <w:keepNext/>
        <w:rPr>
          <w:rtl/>
        </w:rPr>
      </w:pPr>
      <w:bookmarkStart w:id="2494" w:name="ET_yor_6157_521"/>
      <w:r w:rsidRPr="009B0EEE">
        <w:rPr>
          <w:rStyle w:val="TagStyle"/>
          <w:rtl/>
        </w:rPr>
        <w:t xml:space="preserve"> &lt;&lt; יור &gt;&gt; </w:t>
      </w:r>
      <w:r>
        <w:rPr>
          <w:rtl/>
        </w:rPr>
        <w:t>היו"ר שמחה רוטמן:</w:t>
      </w:r>
      <w:r w:rsidRPr="009B0EEE">
        <w:rPr>
          <w:rStyle w:val="TagStyle"/>
          <w:rtl/>
        </w:rPr>
        <w:t xml:space="preserve"> &lt;&lt; יור &gt;&gt;</w:t>
      </w:r>
      <w:r>
        <w:rPr>
          <w:rtl/>
        </w:rPr>
        <w:t xml:space="preserve">   </w:t>
      </w:r>
      <w:bookmarkEnd w:id="2494"/>
    </w:p>
    <w:p w14:paraId="20A8BD40" w14:textId="77777777" w:rsidR="009B0EEE" w:rsidRDefault="009B0EEE" w:rsidP="009B0EEE">
      <w:pPr>
        <w:pStyle w:val="KeepWithNext"/>
        <w:rPr>
          <w:rtl/>
        </w:rPr>
      </w:pPr>
    </w:p>
    <w:p w14:paraId="047107F6" w14:textId="64398830" w:rsidR="009B0EEE" w:rsidRDefault="00D96A35" w:rsidP="00D96A35">
      <w:pPr>
        <w:rPr>
          <w:rtl/>
        </w:rPr>
      </w:pPr>
      <w:bookmarkStart w:id="2495" w:name="_ETM_Q1_7139903"/>
      <w:bookmarkEnd w:id="2495"/>
      <w:r>
        <w:rPr>
          <w:rFonts w:hint="cs"/>
          <w:rtl/>
        </w:rPr>
        <w:t xml:space="preserve">קרן חילוט </w:t>
      </w:r>
      <w:r w:rsidR="009B0EEE">
        <w:rPr>
          <w:rFonts w:hint="cs"/>
          <w:rtl/>
        </w:rPr>
        <w:t xml:space="preserve">זה </w:t>
      </w:r>
      <w:r w:rsidR="009B0EEE">
        <w:rPr>
          <w:rtl/>
        </w:rPr>
        <w:t>מנגנון שצריך לחשוב עליו</w:t>
      </w:r>
      <w:r w:rsidR="009B0EEE">
        <w:rPr>
          <w:rFonts w:hint="cs"/>
          <w:rtl/>
        </w:rPr>
        <w:t>, ש</w:t>
      </w:r>
      <w:r>
        <w:rPr>
          <w:rFonts w:hint="cs"/>
          <w:rtl/>
        </w:rPr>
        <w:t>לח</w:t>
      </w:r>
      <w:r w:rsidR="009B0EEE">
        <w:rPr>
          <w:rtl/>
        </w:rPr>
        <w:t xml:space="preserve">ילוט כספי </w:t>
      </w:r>
      <w:r w:rsidR="009B0EEE">
        <w:rPr>
          <w:rFonts w:hint="cs"/>
          <w:rtl/>
        </w:rPr>
        <w:t>סד"ח יוקם</w:t>
      </w:r>
      <w:r>
        <w:rPr>
          <w:rtl/>
        </w:rPr>
        <w:t xml:space="preserve"> קרן לפיצוי</w:t>
      </w:r>
      <w:r>
        <w:rPr>
          <w:rFonts w:hint="cs"/>
          <w:rtl/>
        </w:rPr>
        <w:t xml:space="preserve"> - - - </w:t>
      </w:r>
    </w:p>
    <w:p w14:paraId="7F4B1552" w14:textId="77777777" w:rsidR="009B0EEE" w:rsidRDefault="009B0EEE" w:rsidP="009B0EEE">
      <w:pPr>
        <w:rPr>
          <w:rtl/>
        </w:rPr>
      </w:pPr>
      <w:bookmarkStart w:id="2496" w:name="_ETM_Q1_7143206"/>
      <w:bookmarkStart w:id="2497" w:name="_ETM_Q1_7143283"/>
      <w:bookmarkStart w:id="2498" w:name="_ETM_Q1_7143319"/>
      <w:bookmarkEnd w:id="2496"/>
      <w:bookmarkEnd w:id="2497"/>
      <w:bookmarkEnd w:id="2498"/>
    </w:p>
    <w:p w14:paraId="7E7DEA63" w14:textId="77777777" w:rsidR="00E321D7" w:rsidRDefault="00E321D7" w:rsidP="00E321D7">
      <w:pPr>
        <w:pStyle w:val="-"/>
        <w:keepNext/>
        <w:rPr>
          <w:rtl/>
        </w:rPr>
      </w:pPr>
      <w:bookmarkStart w:id="2499" w:name="ET_speakercontinue_802571_522"/>
      <w:r w:rsidRPr="00E321D7">
        <w:rPr>
          <w:rStyle w:val="TagStyle"/>
          <w:rtl/>
        </w:rPr>
        <w:t xml:space="preserve"> &lt;&lt; דובר_המשך &gt;&gt; </w:t>
      </w:r>
      <w:r>
        <w:rPr>
          <w:rtl/>
        </w:rPr>
        <w:t>גלעד בהט:</w:t>
      </w:r>
      <w:r w:rsidRPr="00E321D7">
        <w:rPr>
          <w:rStyle w:val="TagStyle"/>
          <w:rtl/>
        </w:rPr>
        <w:t xml:space="preserve"> &lt;&lt; דובר_המשך &gt;&gt;</w:t>
      </w:r>
      <w:r>
        <w:rPr>
          <w:rtl/>
        </w:rPr>
        <w:t xml:space="preserve">   </w:t>
      </w:r>
      <w:bookmarkEnd w:id="2499"/>
    </w:p>
    <w:p w14:paraId="3F95E50E" w14:textId="77777777" w:rsidR="00E321D7" w:rsidRDefault="00E321D7" w:rsidP="00E321D7">
      <w:pPr>
        <w:pStyle w:val="KeepWithNext"/>
        <w:rPr>
          <w:rtl/>
        </w:rPr>
      </w:pPr>
    </w:p>
    <w:p w14:paraId="7481251F" w14:textId="777AF595" w:rsidR="00E321D7" w:rsidRDefault="009B0EEE" w:rsidP="00D96A35">
      <w:pPr>
        <w:rPr>
          <w:rtl/>
        </w:rPr>
      </w:pPr>
      <w:bookmarkStart w:id="2500" w:name="_ETM_Q1_7153427"/>
      <w:bookmarkStart w:id="2501" w:name="_ETM_Q1_7143385"/>
      <w:bookmarkEnd w:id="2500"/>
      <w:bookmarkEnd w:id="2501"/>
      <w:r>
        <w:rPr>
          <w:rtl/>
        </w:rPr>
        <w:t>בסוף</w:t>
      </w:r>
      <w:bookmarkStart w:id="2502" w:name="_ETM_Q1_7153701"/>
      <w:bookmarkEnd w:id="2502"/>
      <w:r w:rsidR="00E321D7">
        <w:rPr>
          <w:rFonts w:hint="cs"/>
          <w:rtl/>
        </w:rPr>
        <w:t xml:space="preserve"> </w:t>
      </w:r>
      <w:r>
        <w:rPr>
          <w:rtl/>
        </w:rPr>
        <w:t xml:space="preserve">אנחנו חייבים את החבילה הזאת. הדבר הזה </w:t>
      </w:r>
      <w:r w:rsidR="00D96A35">
        <w:rPr>
          <w:rFonts w:hint="cs"/>
          <w:rtl/>
        </w:rPr>
        <w:t>של סחיטת</w:t>
      </w:r>
      <w:r>
        <w:rPr>
          <w:rtl/>
        </w:rPr>
        <w:t xml:space="preserve"> דמי חסות זה כבר לא איזשהו אירוע</w:t>
      </w:r>
      <w:r w:rsidR="00E321D7">
        <w:rPr>
          <w:rFonts w:hint="cs"/>
          <w:rtl/>
        </w:rPr>
        <w:t>,</w:t>
      </w:r>
      <w:r>
        <w:rPr>
          <w:rtl/>
        </w:rPr>
        <w:t xml:space="preserve"> זה כבר תופעה שכל אחד מהמגזרים </w:t>
      </w:r>
      <w:r w:rsidR="00E321D7">
        <w:rPr>
          <w:rtl/>
        </w:rPr>
        <w:t>–</w:t>
      </w:r>
      <w:r w:rsidR="00E321D7">
        <w:rPr>
          <w:rFonts w:hint="cs"/>
          <w:rtl/>
        </w:rPr>
        <w:t xml:space="preserve"> </w:t>
      </w:r>
      <w:bookmarkStart w:id="2503" w:name="_ETM_Q1_7166038"/>
      <w:bookmarkEnd w:id="2503"/>
      <w:r>
        <w:rPr>
          <w:rtl/>
        </w:rPr>
        <w:t>הבנייה, החקלאות, בעלי העסקים</w:t>
      </w:r>
      <w:r w:rsidR="00E321D7">
        <w:rPr>
          <w:rFonts w:hint="cs"/>
          <w:rtl/>
        </w:rPr>
        <w:t xml:space="preserve"> </w:t>
      </w:r>
      <w:r w:rsidR="00E321D7">
        <w:rPr>
          <w:rtl/>
        </w:rPr>
        <w:t>–</w:t>
      </w:r>
      <w:r w:rsidR="00E321D7">
        <w:rPr>
          <w:rFonts w:hint="cs"/>
          <w:rtl/>
        </w:rPr>
        <w:t xml:space="preserve"> חווה</w:t>
      </w:r>
      <w:r>
        <w:rPr>
          <w:rtl/>
        </w:rPr>
        <w:t xml:space="preserve"> </w:t>
      </w:r>
      <w:r w:rsidR="00E321D7">
        <w:rPr>
          <w:rFonts w:hint="cs"/>
          <w:rtl/>
        </w:rPr>
        <w:t xml:space="preserve">אותה </w:t>
      </w:r>
      <w:r>
        <w:rPr>
          <w:rtl/>
        </w:rPr>
        <w:t xml:space="preserve">על בשרו </w:t>
      </w:r>
      <w:r w:rsidR="00E321D7">
        <w:rPr>
          <w:rFonts w:hint="cs"/>
          <w:rtl/>
        </w:rPr>
        <w:t>ב</w:t>
      </w:r>
      <w:r>
        <w:rPr>
          <w:rtl/>
        </w:rPr>
        <w:t>רמה מאוד מאוד גבוהה וצריך לעשות פה שינוי</w:t>
      </w:r>
      <w:r w:rsidR="00E321D7">
        <w:rPr>
          <w:rFonts w:hint="cs"/>
          <w:rtl/>
        </w:rPr>
        <w:t xml:space="preserve"> מאוד</w:t>
      </w:r>
      <w:r>
        <w:rPr>
          <w:rtl/>
        </w:rPr>
        <w:t xml:space="preserve"> משמעותי</w:t>
      </w:r>
      <w:r w:rsidR="00E321D7">
        <w:rPr>
          <w:rFonts w:hint="cs"/>
          <w:rtl/>
        </w:rPr>
        <w:t>.</w:t>
      </w:r>
      <w:r>
        <w:rPr>
          <w:rtl/>
        </w:rPr>
        <w:t xml:space="preserve"> לכן לפעמים צריך ללכת כברת דרך קדימה יותר מ</w:t>
      </w:r>
      <w:r w:rsidR="00E321D7">
        <w:rPr>
          <w:rFonts w:hint="cs"/>
          <w:rtl/>
        </w:rPr>
        <w:t>מה</w:t>
      </w:r>
      <w:r>
        <w:rPr>
          <w:rtl/>
        </w:rPr>
        <w:t xml:space="preserve"> </w:t>
      </w:r>
      <w:r w:rsidR="00E321D7">
        <w:rPr>
          <w:rFonts w:hint="cs"/>
          <w:rtl/>
        </w:rPr>
        <w:t>ש</w:t>
      </w:r>
      <w:r>
        <w:rPr>
          <w:rtl/>
        </w:rPr>
        <w:t>הולכים בדרך</w:t>
      </w:r>
      <w:r w:rsidR="00E321D7">
        <w:rPr>
          <w:rFonts w:hint="cs"/>
          <w:rtl/>
        </w:rPr>
        <w:t xml:space="preserve"> כלל.</w:t>
      </w:r>
      <w:r>
        <w:rPr>
          <w:rtl/>
        </w:rPr>
        <w:t xml:space="preserve"> בהחלט הוועדה עושה את זה וחשוב להגיד </w:t>
      </w:r>
      <w:r w:rsidR="00E321D7">
        <w:rPr>
          <w:rFonts w:hint="cs"/>
          <w:rtl/>
        </w:rPr>
        <w:t>תוד</w:t>
      </w:r>
      <w:r>
        <w:rPr>
          <w:rtl/>
        </w:rPr>
        <w:t xml:space="preserve">ה גם על זה. </w:t>
      </w:r>
    </w:p>
    <w:p w14:paraId="197A0AB4" w14:textId="77777777" w:rsidR="00E321D7" w:rsidRDefault="00E321D7" w:rsidP="009B0EEE">
      <w:pPr>
        <w:rPr>
          <w:rtl/>
        </w:rPr>
      </w:pPr>
      <w:bookmarkStart w:id="2504" w:name="_ETM_Q1_7180464"/>
      <w:bookmarkStart w:id="2505" w:name="_ETM_Q1_7180508"/>
      <w:bookmarkStart w:id="2506" w:name="_ETM_Q1_7180890"/>
      <w:bookmarkEnd w:id="2504"/>
      <w:bookmarkEnd w:id="2505"/>
      <w:bookmarkEnd w:id="2506"/>
    </w:p>
    <w:p w14:paraId="79F9595A" w14:textId="77777777" w:rsidR="00E321D7" w:rsidRDefault="00E321D7" w:rsidP="00E321D7">
      <w:pPr>
        <w:pStyle w:val="af6"/>
        <w:keepNext/>
        <w:rPr>
          <w:rtl/>
        </w:rPr>
      </w:pPr>
      <w:bookmarkStart w:id="2507" w:name="ET_yor_6157_523"/>
      <w:r w:rsidRPr="00E321D7">
        <w:rPr>
          <w:rStyle w:val="TagStyle"/>
          <w:rtl/>
        </w:rPr>
        <w:t xml:space="preserve"> &lt;&lt; יור &gt;&gt; </w:t>
      </w:r>
      <w:r>
        <w:rPr>
          <w:rtl/>
        </w:rPr>
        <w:t>היו"ר שמחה רוטמן:</w:t>
      </w:r>
      <w:r w:rsidRPr="00E321D7">
        <w:rPr>
          <w:rStyle w:val="TagStyle"/>
          <w:rtl/>
        </w:rPr>
        <w:t xml:space="preserve"> &lt;&lt; יור &gt;&gt;</w:t>
      </w:r>
      <w:r>
        <w:rPr>
          <w:rtl/>
        </w:rPr>
        <w:t xml:space="preserve">   </w:t>
      </w:r>
      <w:bookmarkEnd w:id="2507"/>
    </w:p>
    <w:p w14:paraId="6DE5DA36" w14:textId="77777777" w:rsidR="00E321D7" w:rsidRDefault="00E321D7" w:rsidP="00E321D7">
      <w:pPr>
        <w:pStyle w:val="KeepWithNext"/>
        <w:rPr>
          <w:rtl/>
        </w:rPr>
      </w:pPr>
    </w:p>
    <w:p w14:paraId="25F14806" w14:textId="77777777" w:rsidR="00E321D7" w:rsidRDefault="00E321D7" w:rsidP="00E321D7">
      <w:pPr>
        <w:rPr>
          <w:rtl/>
        </w:rPr>
      </w:pPr>
      <w:r w:rsidRPr="004A23B4">
        <w:rPr>
          <w:rFonts w:hint="cs"/>
          <w:rtl/>
        </w:rPr>
        <w:t>יישר כוח.</w:t>
      </w:r>
      <w:r>
        <w:rPr>
          <w:rFonts w:hint="cs"/>
          <w:rtl/>
        </w:rPr>
        <w:t xml:space="preserve"> </w:t>
      </w:r>
    </w:p>
    <w:p w14:paraId="3464D224" w14:textId="77777777" w:rsidR="00E321D7" w:rsidRDefault="00E321D7" w:rsidP="00E321D7">
      <w:pPr>
        <w:rPr>
          <w:rtl/>
        </w:rPr>
      </w:pPr>
      <w:bookmarkStart w:id="2508" w:name="_ETM_Q1_7181212"/>
      <w:bookmarkStart w:id="2509" w:name="_ETM_Q1_7181269"/>
      <w:bookmarkEnd w:id="2508"/>
      <w:bookmarkEnd w:id="2509"/>
    </w:p>
    <w:p w14:paraId="1ADE7F41" w14:textId="77777777" w:rsidR="00E321D7" w:rsidRDefault="00E321D7" w:rsidP="00E321D7">
      <w:pPr>
        <w:pStyle w:val="af9"/>
        <w:keepNext/>
        <w:rPr>
          <w:rtl/>
        </w:rPr>
      </w:pPr>
      <w:bookmarkStart w:id="2510" w:name="ET_guest_850537_524"/>
      <w:r w:rsidRPr="00E321D7">
        <w:rPr>
          <w:rStyle w:val="TagStyle"/>
          <w:rtl/>
        </w:rPr>
        <w:t xml:space="preserve"> &lt;&lt; אורח &gt;&gt; </w:t>
      </w:r>
      <w:r>
        <w:rPr>
          <w:rtl/>
        </w:rPr>
        <w:t>הגר יהב:</w:t>
      </w:r>
      <w:r w:rsidRPr="00E321D7">
        <w:rPr>
          <w:rStyle w:val="TagStyle"/>
          <w:rtl/>
        </w:rPr>
        <w:t xml:space="preserve"> &lt;&lt; אורח &gt;&gt;</w:t>
      </w:r>
      <w:r>
        <w:rPr>
          <w:rtl/>
        </w:rPr>
        <w:t xml:space="preserve">   </w:t>
      </w:r>
      <w:bookmarkEnd w:id="2510"/>
    </w:p>
    <w:p w14:paraId="64C4A1B9" w14:textId="77777777" w:rsidR="00E321D7" w:rsidRDefault="00E321D7" w:rsidP="00E321D7">
      <w:pPr>
        <w:pStyle w:val="KeepWithNext"/>
        <w:rPr>
          <w:rtl/>
        </w:rPr>
      </w:pPr>
    </w:p>
    <w:p w14:paraId="667D307D" w14:textId="0B7E8376" w:rsidR="00E321D7" w:rsidRDefault="00E321D7" w:rsidP="009B0EEE">
      <w:pPr>
        <w:rPr>
          <w:rtl/>
        </w:rPr>
      </w:pPr>
      <w:bookmarkStart w:id="2511" w:name="_ETM_Q1_7180943"/>
      <w:bookmarkEnd w:id="2511"/>
      <w:r>
        <w:rPr>
          <w:rFonts w:hint="cs"/>
          <w:rtl/>
        </w:rPr>
        <w:t>ל</w:t>
      </w:r>
      <w:r w:rsidR="009B0EEE">
        <w:rPr>
          <w:rtl/>
        </w:rPr>
        <w:t>עניין של הכספים ש</w:t>
      </w:r>
      <w:r>
        <w:rPr>
          <w:rFonts w:hint="cs"/>
          <w:rtl/>
        </w:rPr>
        <w:t>י</w:t>
      </w:r>
      <w:r w:rsidR="009B0EEE">
        <w:rPr>
          <w:rtl/>
        </w:rPr>
        <w:t>גיעו לקורבן העבירה יש</w:t>
      </w:r>
      <w:r w:rsidR="004A23B4">
        <w:rPr>
          <w:rFonts w:hint="cs"/>
          <w:rtl/>
        </w:rPr>
        <w:t xml:space="preserve"> לזה</w:t>
      </w:r>
      <w:r w:rsidR="009B0EEE">
        <w:rPr>
          <w:rtl/>
        </w:rPr>
        <w:t xml:space="preserve"> תקדים בחקיקה</w:t>
      </w:r>
      <w:r>
        <w:rPr>
          <w:rFonts w:hint="cs"/>
          <w:rtl/>
        </w:rPr>
        <w:t>,</w:t>
      </w:r>
      <w:r w:rsidR="009B0EEE">
        <w:rPr>
          <w:rtl/>
        </w:rPr>
        <w:t xml:space="preserve"> בחוק </w:t>
      </w:r>
      <w:r>
        <w:rPr>
          <w:rFonts w:hint="cs"/>
          <w:rtl/>
        </w:rPr>
        <w:t xml:space="preserve">של - </w:t>
      </w:r>
      <w:bookmarkStart w:id="2512" w:name="_ETM_Q1_7188056"/>
      <w:bookmarkEnd w:id="2512"/>
      <w:r>
        <w:rPr>
          <w:rFonts w:hint="cs"/>
          <w:rtl/>
        </w:rPr>
        <w:t>- -</w:t>
      </w:r>
      <w:bookmarkStart w:id="2513" w:name="_ETM_Q1_7189046"/>
      <w:bookmarkEnd w:id="2513"/>
    </w:p>
    <w:p w14:paraId="6BBA1608" w14:textId="77777777" w:rsidR="00E321D7" w:rsidRDefault="00E321D7" w:rsidP="00E321D7">
      <w:pPr>
        <w:rPr>
          <w:rtl/>
        </w:rPr>
      </w:pPr>
      <w:bookmarkStart w:id="2514" w:name="_ETM_Q1_7189078"/>
      <w:bookmarkStart w:id="2515" w:name="_ETM_Q1_7190775"/>
      <w:bookmarkStart w:id="2516" w:name="_ETM_Q1_7202006"/>
      <w:bookmarkEnd w:id="2514"/>
      <w:bookmarkEnd w:id="2515"/>
      <w:bookmarkEnd w:id="2516"/>
    </w:p>
    <w:p w14:paraId="5CEC1CF4" w14:textId="77777777" w:rsidR="00E321D7" w:rsidRDefault="00E321D7" w:rsidP="00E321D7">
      <w:pPr>
        <w:pStyle w:val="af9"/>
        <w:keepNext/>
        <w:rPr>
          <w:rtl/>
        </w:rPr>
      </w:pPr>
      <w:bookmarkStart w:id="2517" w:name="ET_guest_2904_527"/>
      <w:r w:rsidRPr="00E321D7">
        <w:rPr>
          <w:rStyle w:val="TagStyle"/>
          <w:rtl/>
        </w:rPr>
        <w:t xml:space="preserve"> &lt;&lt; אורח &gt;&gt; </w:t>
      </w:r>
      <w:r>
        <w:rPr>
          <w:rtl/>
        </w:rPr>
        <w:t>יהודה שפר:</w:t>
      </w:r>
      <w:r w:rsidRPr="00E321D7">
        <w:rPr>
          <w:rStyle w:val="TagStyle"/>
          <w:rtl/>
        </w:rPr>
        <w:t xml:space="preserve"> &lt;&lt; אורח &gt;&gt;</w:t>
      </w:r>
      <w:r>
        <w:rPr>
          <w:rtl/>
        </w:rPr>
        <w:t xml:space="preserve">   </w:t>
      </w:r>
      <w:bookmarkEnd w:id="2517"/>
    </w:p>
    <w:p w14:paraId="691F93C8" w14:textId="77777777" w:rsidR="00E321D7" w:rsidRDefault="00E321D7" w:rsidP="00E321D7">
      <w:pPr>
        <w:pStyle w:val="KeepWithNext"/>
        <w:rPr>
          <w:rtl/>
        </w:rPr>
      </w:pPr>
    </w:p>
    <w:p w14:paraId="7B754302" w14:textId="77777777" w:rsidR="00E321D7" w:rsidRDefault="00E321D7" w:rsidP="00E321D7">
      <w:pPr>
        <w:rPr>
          <w:rtl/>
        </w:rPr>
      </w:pPr>
      <w:bookmarkStart w:id="2518" w:name="_ETM_Q1_7202516"/>
      <w:bookmarkStart w:id="2519" w:name="_ETM_Q1_7202544"/>
      <w:bookmarkStart w:id="2520" w:name="_ETM_Q1_7190820"/>
      <w:bookmarkEnd w:id="2518"/>
      <w:bookmarkEnd w:id="2519"/>
      <w:bookmarkEnd w:id="2520"/>
      <w:r>
        <w:rPr>
          <w:rFonts w:hint="cs"/>
          <w:rtl/>
        </w:rPr>
        <w:t>קורבנות סחר</w:t>
      </w:r>
      <w:r w:rsidR="009B0EEE">
        <w:rPr>
          <w:rtl/>
        </w:rPr>
        <w:t xml:space="preserve"> בני אדם</w:t>
      </w:r>
      <w:r>
        <w:rPr>
          <w:rFonts w:hint="cs"/>
          <w:rtl/>
        </w:rPr>
        <w:t>.</w:t>
      </w:r>
      <w:bookmarkStart w:id="2521" w:name="_ETM_Q1_7191423"/>
      <w:bookmarkEnd w:id="2521"/>
    </w:p>
    <w:p w14:paraId="5C989E62" w14:textId="77777777" w:rsidR="00E321D7" w:rsidRDefault="00E321D7" w:rsidP="00E321D7">
      <w:pPr>
        <w:rPr>
          <w:rtl/>
        </w:rPr>
      </w:pPr>
      <w:bookmarkStart w:id="2522" w:name="_ETM_Q1_7191495"/>
      <w:bookmarkEnd w:id="2522"/>
    </w:p>
    <w:p w14:paraId="6600FCC7" w14:textId="77777777" w:rsidR="00E321D7" w:rsidRDefault="00E321D7" w:rsidP="00E321D7">
      <w:pPr>
        <w:pStyle w:val="-"/>
        <w:keepNext/>
        <w:rPr>
          <w:rtl/>
        </w:rPr>
      </w:pPr>
      <w:bookmarkStart w:id="2523" w:name="ET_speakercontinue_850537_526"/>
      <w:r w:rsidRPr="00E321D7">
        <w:rPr>
          <w:rStyle w:val="TagStyle"/>
          <w:rtl/>
        </w:rPr>
        <w:t xml:space="preserve"> &lt;&lt; דובר_המשך &gt;&gt; </w:t>
      </w:r>
      <w:r>
        <w:rPr>
          <w:rtl/>
        </w:rPr>
        <w:t>הגר יהב:</w:t>
      </w:r>
      <w:r w:rsidRPr="00E321D7">
        <w:rPr>
          <w:rStyle w:val="TagStyle"/>
          <w:rtl/>
        </w:rPr>
        <w:t xml:space="preserve"> &lt;&lt; דובר_המשך &gt;&gt;</w:t>
      </w:r>
      <w:r>
        <w:rPr>
          <w:rtl/>
        </w:rPr>
        <w:t xml:space="preserve">   </w:t>
      </w:r>
      <w:bookmarkEnd w:id="2523"/>
    </w:p>
    <w:p w14:paraId="4EEE3CB4" w14:textId="77777777" w:rsidR="00E321D7" w:rsidRDefault="00E321D7" w:rsidP="00E321D7">
      <w:pPr>
        <w:pStyle w:val="KeepWithNext"/>
        <w:rPr>
          <w:rtl/>
        </w:rPr>
      </w:pPr>
    </w:p>
    <w:p w14:paraId="249B9A23" w14:textId="77777777" w:rsidR="00E321D7" w:rsidRDefault="009B0EEE" w:rsidP="00E321D7">
      <w:pPr>
        <w:rPr>
          <w:rtl/>
        </w:rPr>
      </w:pPr>
      <w:bookmarkStart w:id="2524" w:name="_ETM_Q1_7193279"/>
      <w:bookmarkEnd w:id="2524"/>
      <w:r>
        <w:rPr>
          <w:rtl/>
        </w:rPr>
        <w:t>וגם בנפגעות עבירה מינית בתוך המשפחה. זה מתוך ההבנה שי</w:t>
      </w:r>
      <w:r w:rsidR="00E321D7">
        <w:rPr>
          <w:rFonts w:hint="cs"/>
          <w:rtl/>
        </w:rPr>
        <w:t>ודע</w:t>
      </w:r>
      <w:r>
        <w:rPr>
          <w:rtl/>
        </w:rPr>
        <w:t>ים שאותה נפגעת לא תלך אחר כך לתבוע אזרחית את בן המשפחה</w:t>
      </w:r>
      <w:r w:rsidR="00E321D7">
        <w:rPr>
          <w:rFonts w:hint="cs"/>
          <w:rtl/>
        </w:rPr>
        <w:t xml:space="preserve"> שלה</w:t>
      </w:r>
      <w:r>
        <w:rPr>
          <w:rtl/>
        </w:rPr>
        <w:t xml:space="preserve">. </w:t>
      </w:r>
    </w:p>
    <w:p w14:paraId="0074F4E7" w14:textId="77777777" w:rsidR="00E321D7" w:rsidRDefault="00E321D7" w:rsidP="00E321D7">
      <w:pPr>
        <w:rPr>
          <w:rtl/>
        </w:rPr>
      </w:pPr>
      <w:bookmarkStart w:id="2525" w:name="_ETM_Q1_7201546"/>
      <w:bookmarkStart w:id="2526" w:name="_ETM_Q1_7201596"/>
      <w:bookmarkEnd w:id="2525"/>
      <w:bookmarkEnd w:id="2526"/>
    </w:p>
    <w:p w14:paraId="21E400A3" w14:textId="77777777" w:rsidR="00E321D7" w:rsidRPr="004A23B4" w:rsidRDefault="00E321D7" w:rsidP="00E321D7">
      <w:pPr>
        <w:pStyle w:val="af9"/>
        <w:keepNext/>
        <w:rPr>
          <w:rtl/>
        </w:rPr>
      </w:pPr>
      <w:bookmarkStart w:id="2527" w:name="ET_guest_2904_528"/>
      <w:r w:rsidRPr="00E321D7">
        <w:rPr>
          <w:rStyle w:val="TagStyle"/>
          <w:rtl/>
        </w:rPr>
        <w:t xml:space="preserve"> </w:t>
      </w:r>
      <w:r w:rsidRPr="004A23B4">
        <w:rPr>
          <w:rStyle w:val="TagStyle"/>
          <w:rtl/>
        </w:rPr>
        <w:t xml:space="preserve">&lt;&lt; אורח &gt;&gt; </w:t>
      </w:r>
      <w:r w:rsidRPr="004A23B4">
        <w:rPr>
          <w:rtl/>
        </w:rPr>
        <w:t>יהודה שפר:</w:t>
      </w:r>
      <w:r w:rsidRPr="004A23B4">
        <w:rPr>
          <w:rStyle w:val="TagStyle"/>
          <w:rtl/>
        </w:rPr>
        <w:t xml:space="preserve"> &lt;&lt; אורח &gt;&gt;</w:t>
      </w:r>
      <w:r w:rsidRPr="004A23B4">
        <w:rPr>
          <w:rtl/>
        </w:rPr>
        <w:t xml:space="preserve">   </w:t>
      </w:r>
      <w:bookmarkEnd w:id="2527"/>
    </w:p>
    <w:p w14:paraId="42F921F7" w14:textId="77777777" w:rsidR="00E321D7" w:rsidRPr="004A23B4" w:rsidRDefault="00E321D7" w:rsidP="00E321D7">
      <w:pPr>
        <w:pStyle w:val="KeepWithNext"/>
        <w:rPr>
          <w:rtl/>
        </w:rPr>
      </w:pPr>
    </w:p>
    <w:p w14:paraId="6A98E146" w14:textId="77777777" w:rsidR="003432A4" w:rsidRDefault="00E321D7" w:rsidP="002B0FFB">
      <w:pPr>
        <w:rPr>
          <w:rtl/>
        </w:rPr>
      </w:pPr>
      <w:r w:rsidRPr="004A23B4">
        <w:rPr>
          <w:rFonts w:hint="cs"/>
          <w:rtl/>
        </w:rPr>
        <w:t>שם זה לא חילוט</w:t>
      </w:r>
      <w:bookmarkStart w:id="2528" w:name="_ETM_Q1_7200595"/>
      <w:bookmarkStart w:id="2529" w:name="_ETM_Q1_7200651"/>
      <w:bookmarkStart w:id="2530" w:name="_ETM_Q1_7200737"/>
      <w:bookmarkStart w:id="2531" w:name="_ETM_Q1_7200786"/>
      <w:bookmarkEnd w:id="2528"/>
      <w:bookmarkEnd w:id="2529"/>
      <w:bookmarkEnd w:id="2530"/>
      <w:bookmarkEnd w:id="2531"/>
      <w:r w:rsidRPr="004A23B4">
        <w:rPr>
          <w:rFonts w:hint="cs"/>
          <w:rtl/>
        </w:rPr>
        <w:t xml:space="preserve">. בקורבנות </w:t>
      </w:r>
      <w:bookmarkStart w:id="2532" w:name="_ETM_Q1_7199978"/>
      <w:bookmarkEnd w:id="2532"/>
      <w:r w:rsidRPr="004A23B4">
        <w:rPr>
          <w:rFonts w:hint="cs"/>
          <w:rtl/>
        </w:rPr>
        <w:t xml:space="preserve">סחר </w:t>
      </w:r>
      <w:r w:rsidR="002B0FFB" w:rsidRPr="004A23B4">
        <w:rPr>
          <w:rFonts w:hint="cs"/>
          <w:rtl/>
        </w:rPr>
        <w:t xml:space="preserve">זה </w:t>
      </w:r>
      <w:r w:rsidRPr="004A23B4">
        <w:rPr>
          <w:rFonts w:hint="cs"/>
          <w:rtl/>
        </w:rPr>
        <w:t>חילוט מיוחד.</w:t>
      </w:r>
      <w:r w:rsidR="009B0EEE">
        <w:rPr>
          <w:rtl/>
        </w:rPr>
        <w:t xml:space="preserve"> </w:t>
      </w:r>
    </w:p>
    <w:p w14:paraId="0607292D" w14:textId="77777777" w:rsidR="00AA298A" w:rsidRDefault="00AA298A" w:rsidP="00E321D7">
      <w:pPr>
        <w:ind w:firstLine="0"/>
        <w:rPr>
          <w:rStyle w:val="TagStyle"/>
          <w:rFonts w:ascii="David" w:hAnsi="David"/>
          <w:u w:val="single"/>
          <w:rtl/>
          <w:lang w:eastAsia="he-IL"/>
        </w:rPr>
      </w:pPr>
      <w:bookmarkStart w:id="2533" w:name="_ETM_Q1_7211355"/>
      <w:bookmarkStart w:id="2534" w:name="_ETM_Q1_7211423"/>
      <w:bookmarkStart w:id="2535" w:name="_ETM_Q1_5976826"/>
      <w:bookmarkStart w:id="2536" w:name="_ETM_Q1_5976891"/>
      <w:bookmarkStart w:id="2537" w:name="_ETM_Q1_6017533"/>
      <w:bookmarkStart w:id="2538" w:name="_ETM_Q1_6413063"/>
      <w:bookmarkStart w:id="2539" w:name="_ETM_Q1_6413133"/>
      <w:bookmarkStart w:id="2540" w:name="_ETM_Q1_6424359"/>
      <w:bookmarkStart w:id="2541" w:name="_ETM_Q1_6424419"/>
      <w:bookmarkStart w:id="2542" w:name="_ETM_Q1_6424727"/>
      <w:bookmarkStart w:id="2543" w:name="_ETM_Q1_6424770"/>
      <w:bookmarkStart w:id="2544" w:name="_ETM_Q1_6424911"/>
      <w:bookmarkStart w:id="2545" w:name="_ETM_Q1_6424960"/>
      <w:bookmarkStart w:id="2546" w:name="_ETM_Q1_6427314"/>
      <w:bookmarkStart w:id="2547" w:name="_ETM_Q1_6437560"/>
      <w:bookmarkStart w:id="2548" w:name="_ETM_Q1_6437634"/>
      <w:bookmarkStart w:id="2549" w:name="_ETM_Q1_6439886"/>
      <w:bookmarkStart w:id="2550" w:name="_ETM_Q1_6448183"/>
      <w:bookmarkStart w:id="2551" w:name="_ETM_Q1_6448245"/>
      <w:bookmarkStart w:id="2552" w:name="_ETM_Q1_6466999"/>
      <w:bookmarkStart w:id="2553" w:name="_ETM_Q1_6485827"/>
      <w:bookmarkStart w:id="2554" w:name="_ETM_Q1_6485882"/>
      <w:bookmarkStart w:id="2555" w:name="_ETM_Q1_6487839"/>
      <w:bookmarkStart w:id="2556" w:name="_ETM_Q1_6497882"/>
      <w:bookmarkStart w:id="2557" w:name="_ETM_Q1_6497949"/>
      <w:bookmarkStart w:id="2558" w:name="_ETM_Q1_6574600"/>
      <w:bookmarkStart w:id="2559" w:name="_ETM_Q1_6574667"/>
      <w:bookmarkStart w:id="2560" w:name="_ETM_Q1_6756818"/>
      <w:bookmarkStart w:id="2561" w:name="_ETM_Q1_6756874"/>
      <w:bookmarkStart w:id="2562" w:name="_ETM_Q1_6797727"/>
      <w:bookmarkStart w:id="2563" w:name="_ETM_Q1_6797797"/>
      <w:bookmarkStart w:id="2564" w:name="_ETM_Q1_7000915"/>
      <w:bookmarkStart w:id="2565" w:name="_ETM_Q1_7001015"/>
      <w:bookmarkStart w:id="2566" w:name="_ETM_Q1_7153269"/>
      <w:bookmarkStart w:id="2567" w:name="_ETM_Q1_7234600"/>
      <w:bookmarkStart w:id="2568" w:name="_ETM_Q1_7234664"/>
      <w:bookmarkStart w:id="2569" w:name="_ETM_Q1_7237390"/>
      <w:bookmarkStart w:id="2570" w:name="_ETM_Q1_7256384"/>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p>
    <w:p w14:paraId="5BC368A8" w14:textId="77777777" w:rsidR="002B0FFB" w:rsidRDefault="002B0FFB" w:rsidP="002B0FFB">
      <w:pPr>
        <w:pStyle w:val="af6"/>
        <w:keepNext/>
        <w:rPr>
          <w:rStyle w:val="TagStyle"/>
          <w:rtl/>
        </w:rPr>
      </w:pPr>
      <w:bookmarkStart w:id="2571" w:name="ET_yor_6157_499"/>
      <w:r w:rsidRPr="002B0FFB">
        <w:rPr>
          <w:rStyle w:val="TagStyle"/>
          <w:rtl/>
        </w:rPr>
        <w:t xml:space="preserve"> &lt;&lt; יור &gt;&gt; </w:t>
      </w:r>
      <w:r w:rsidRPr="002B0FFB">
        <w:rPr>
          <w:rStyle w:val="TagStyle"/>
          <w:rFonts w:cs="David"/>
          <w:b w:val="0"/>
          <w:color w:val="auto"/>
          <w:bdr w:val="none" w:sz="0" w:space="0" w:color="auto"/>
          <w:rtl/>
        </w:rPr>
        <w:t>היו"ר שמחה רוטמן:</w:t>
      </w:r>
      <w:r w:rsidRPr="002B0FFB">
        <w:rPr>
          <w:rStyle w:val="TagStyle"/>
          <w:rtl/>
        </w:rPr>
        <w:t xml:space="preserve"> &lt;&lt; יור &gt;&gt;</w:t>
      </w:r>
      <w:r>
        <w:rPr>
          <w:rStyle w:val="TagStyle"/>
          <w:rtl/>
        </w:rPr>
        <w:t xml:space="preserve">   </w:t>
      </w:r>
      <w:bookmarkEnd w:id="2571"/>
    </w:p>
    <w:p w14:paraId="7292CF8B" w14:textId="77777777" w:rsidR="002B0FFB" w:rsidRDefault="002B0FFB" w:rsidP="002B0FFB">
      <w:pPr>
        <w:pStyle w:val="KeepWithNext"/>
        <w:rPr>
          <w:rStyle w:val="TagStyle"/>
          <w:rFonts w:ascii="David" w:hAnsi="David"/>
          <w:u w:val="single"/>
          <w:rtl/>
          <w:lang w:eastAsia="he-IL"/>
        </w:rPr>
      </w:pPr>
    </w:p>
    <w:p w14:paraId="0530F186" w14:textId="77777777" w:rsidR="002B0FFB" w:rsidRDefault="002B0FFB" w:rsidP="002B0FFB">
      <w:pPr>
        <w:rPr>
          <w:rtl/>
          <w:lang w:eastAsia="he-IL"/>
        </w:rPr>
      </w:pPr>
      <w:bookmarkStart w:id="2572" w:name="_ETM_Q1_7218910"/>
      <w:bookmarkStart w:id="2573" w:name="_ETM_Q1_7219132"/>
      <w:bookmarkStart w:id="2574" w:name="_ETM_Q1_7219201"/>
      <w:bookmarkEnd w:id="2572"/>
      <w:bookmarkEnd w:id="2573"/>
      <w:bookmarkEnd w:id="2574"/>
      <w:r>
        <w:rPr>
          <w:rFonts w:hint="cs"/>
          <w:rtl/>
          <w:lang w:eastAsia="he-IL"/>
        </w:rPr>
        <w:t>שזה בחוק העונשין?</w:t>
      </w:r>
      <w:r>
        <w:rPr>
          <w:rFonts w:hint="cs"/>
          <w:lang w:eastAsia="he-IL"/>
        </w:rPr>
        <w:t xml:space="preserve"> </w:t>
      </w:r>
    </w:p>
    <w:p w14:paraId="41AE560E" w14:textId="77777777" w:rsidR="002B0FFB" w:rsidRPr="002B0FFB" w:rsidRDefault="002B0FFB" w:rsidP="002B0FFB">
      <w:pPr>
        <w:rPr>
          <w:rtl/>
          <w:lang w:eastAsia="he-IL"/>
        </w:rPr>
      </w:pPr>
      <w:bookmarkStart w:id="2575" w:name="_ETM_Q1_7210168"/>
      <w:bookmarkStart w:id="2576" w:name="_ETM_Q1_7210263"/>
      <w:bookmarkEnd w:id="2575"/>
      <w:bookmarkEnd w:id="2576"/>
    </w:p>
    <w:p w14:paraId="58282FA6" w14:textId="77777777" w:rsidR="00AA298A" w:rsidRDefault="00AA298A" w:rsidP="00AA298A">
      <w:pPr>
        <w:pStyle w:val="af9"/>
        <w:keepNext/>
        <w:rPr>
          <w:rtl/>
          <w:lang w:eastAsia="he-IL"/>
        </w:rPr>
      </w:pPr>
      <w:bookmarkStart w:id="2577" w:name="ET_guest_812785_310"/>
      <w:r w:rsidRPr="00AA298A">
        <w:rPr>
          <w:rStyle w:val="TagStyle"/>
          <w:rtl/>
        </w:rPr>
        <w:t xml:space="preserve"> &lt;&lt; אורח &gt;&gt; </w:t>
      </w:r>
      <w:r>
        <w:rPr>
          <w:rtl/>
          <w:lang w:eastAsia="he-IL"/>
        </w:rPr>
        <w:t>ליאורה סולטן:</w:t>
      </w:r>
      <w:r w:rsidRPr="00AA298A">
        <w:rPr>
          <w:rStyle w:val="TagStyle"/>
          <w:rtl/>
        </w:rPr>
        <w:t xml:space="preserve"> &lt;&lt; אורח &gt;&gt;</w:t>
      </w:r>
      <w:r>
        <w:rPr>
          <w:rtl/>
          <w:lang w:eastAsia="he-IL"/>
        </w:rPr>
        <w:t xml:space="preserve">   </w:t>
      </w:r>
      <w:bookmarkEnd w:id="2577"/>
    </w:p>
    <w:p w14:paraId="18B8E7F9" w14:textId="77777777" w:rsidR="00AA298A" w:rsidRDefault="00AA298A" w:rsidP="00AA298A">
      <w:pPr>
        <w:pStyle w:val="KeepWithNext"/>
        <w:rPr>
          <w:rtl/>
          <w:lang w:eastAsia="he-IL"/>
        </w:rPr>
      </w:pPr>
    </w:p>
    <w:p w14:paraId="08A7E7D1" w14:textId="77777777" w:rsidR="00AA298A" w:rsidRDefault="002B0FFB" w:rsidP="00AA298A">
      <w:pPr>
        <w:rPr>
          <w:rtl/>
        </w:rPr>
      </w:pPr>
      <w:bookmarkStart w:id="2578" w:name="_ETM_Q1_7256740"/>
      <w:bookmarkStart w:id="2579" w:name="_ETM_Q1_7256775"/>
      <w:bookmarkStart w:id="2580" w:name="_ETM_Q1_7237754"/>
      <w:bookmarkStart w:id="2581" w:name="_ETM_Q1_7237789"/>
      <w:bookmarkStart w:id="2582" w:name="_ETM_Q1_7194002"/>
      <w:bookmarkStart w:id="2583" w:name="_ETM_Q1_7194068"/>
      <w:bookmarkStart w:id="2584" w:name="_ETM_Q1_7251316"/>
      <w:bookmarkEnd w:id="2578"/>
      <w:bookmarkEnd w:id="2579"/>
      <w:bookmarkEnd w:id="2580"/>
      <w:bookmarkEnd w:id="2581"/>
      <w:bookmarkEnd w:id="2582"/>
      <w:bookmarkEnd w:id="2583"/>
      <w:bookmarkEnd w:id="2584"/>
      <w:r>
        <w:rPr>
          <w:rFonts w:hint="cs"/>
          <w:rtl/>
        </w:rPr>
        <w:t xml:space="preserve">כן, </w:t>
      </w:r>
      <w:r w:rsidR="00AA298A">
        <w:rPr>
          <w:rFonts w:hint="cs"/>
          <w:rtl/>
        </w:rPr>
        <w:t xml:space="preserve">אחרי סעיף </w:t>
      </w:r>
      <w:r>
        <w:rPr>
          <w:rFonts w:hint="cs"/>
          <w:rtl/>
        </w:rPr>
        <w:t xml:space="preserve">377. אני גם הייתי חברה </w:t>
      </w:r>
      <w:bookmarkStart w:id="2585" w:name="_ETM_Q1_7214931"/>
      <w:bookmarkEnd w:id="2585"/>
      <w:r>
        <w:rPr>
          <w:rFonts w:hint="cs"/>
          <w:rtl/>
        </w:rPr>
        <w:t xml:space="preserve">בוועדה הזאת. </w:t>
      </w:r>
    </w:p>
    <w:p w14:paraId="2C7504C9" w14:textId="77777777" w:rsidR="00AA298A" w:rsidRDefault="00AA298A" w:rsidP="00AA298A">
      <w:pPr>
        <w:rPr>
          <w:rtl/>
        </w:rPr>
      </w:pPr>
      <w:bookmarkStart w:id="2586" w:name="_ETM_Q1_7216242"/>
      <w:bookmarkStart w:id="2587" w:name="_ETM_Q1_7216310"/>
      <w:bookmarkEnd w:id="2586"/>
      <w:bookmarkEnd w:id="2587"/>
    </w:p>
    <w:p w14:paraId="20454DEA" w14:textId="77777777" w:rsidR="00AA298A" w:rsidRDefault="00AA298A" w:rsidP="00AA298A">
      <w:pPr>
        <w:pStyle w:val="af6"/>
        <w:keepNext/>
        <w:rPr>
          <w:rtl/>
        </w:rPr>
      </w:pPr>
      <w:bookmarkStart w:id="2588" w:name="ET_yor_6157_307"/>
      <w:r w:rsidRPr="00AA298A">
        <w:rPr>
          <w:rStyle w:val="TagStyle"/>
          <w:rtl/>
        </w:rPr>
        <w:t xml:space="preserve"> &lt;&lt; יור &gt;&gt; </w:t>
      </w:r>
      <w:r>
        <w:rPr>
          <w:rtl/>
        </w:rPr>
        <w:t>היו"ר שמחה רוטמן:</w:t>
      </w:r>
      <w:r w:rsidRPr="00AA298A">
        <w:rPr>
          <w:rStyle w:val="TagStyle"/>
          <w:rtl/>
        </w:rPr>
        <w:t xml:space="preserve"> &lt;&lt; יור &gt;&gt;</w:t>
      </w:r>
      <w:r>
        <w:rPr>
          <w:rtl/>
        </w:rPr>
        <w:t xml:space="preserve">   </w:t>
      </w:r>
      <w:bookmarkEnd w:id="2588"/>
    </w:p>
    <w:p w14:paraId="1DCADB02" w14:textId="77777777" w:rsidR="00AA298A" w:rsidRDefault="00AA298A" w:rsidP="00AA298A">
      <w:pPr>
        <w:pStyle w:val="KeepWithNext"/>
        <w:rPr>
          <w:rtl/>
        </w:rPr>
      </w:pPr>
    </w:p>
    <w:p w14:paraId="0A409CC5" w14:textId="1537F78E" w:rsidR="00AA298A" w:rsidRDefault="00AA298A" w:rsidP="002B0FFB">
      <w:pPr>
        <w:rPr>
          <w:rtl/>
        </w:rPr>
      </w:pPr>
      <w:bookmarkStart w:id="2589" w:name="_ETM_Q1_7216960"/>
      <w:bookmarkEnd w:id="2589"/>
      <w:r>
        <w:rPr>
          <w:rFonts w:hint="cs"/>
          <w:rtl/>
        </w:rPr>
        <w:t xml:space="preserve">זה עובד? </w:t>
      </w:r>
      <w:bookmarkStart w:id="2590" w:name="_ETM_Q1_7219334"/>
      <w:bookmarkStart w:id="2591" w:name="_ETM_Q1_7219404"/>
      <w:bookmarkStart w:id="2592" w:name="_ETM_Q1_7229992"/>
      <w:bookmarkEnd w:id="2590"/>
      <w:bookmarkEnd w:id="2591"/>
      <w:bookmarkEnd w:id="2592"/>
    </w:p>
    <w:p w14:paraId="1B44144E" w14:textId="77777777" w:rsidR="003F3C67" w:rsidRPr="002B0FFB" w:rsidRDefault="003F3C67" w:rsidP="003F3C67">
      <w:pPr>
        <w:rPr>
          <w:rtl/>
          <w:lang w:eastAsia="he-IL"/>
        </w:rPr>
      </w:pPr>
      <w:bookmarkStart w:id="2593" w:name="_ETM_Q1_7261048"/>
      <w:bookmarkEnd w:id="2593"/>
    </w:p>
    <w:p w14:paraId="1DCBBAB2" w14:textId="77777777" w:rsidR="003F3C67" w:rsidRDefault="003F3C67" w:rsidP="003F3C67">
      <w:pPr>
        <w:pStyle w:val="af9"/>
        <w:keepNext/>
        <w:rPr>
          <w:rtl/>
          <w:lang w:eastAsia="he-IL"/>
        </w:rPr>
      </w:pPr>
      <w:r w:rsidRPr="00AA298A">
        <w:rPr>
          <w:rStyle w:val="TagStyle"/>
          <w:rtl/>
        </w:rPr>
        <w:t xml:space="preserve"> &lt;&lt; אורח &gt;&gt; </w:t>
      </w:r>
      <w:r>
        <w:rPr>
          <w:rtl/>
          <w:lang w:eastAsia="he-IL"/>
        </w:rPr>
        <w:t>ליאורה סולטן:</w:t>
      </w:r>
      <w:r w:rsidRPr="00AA298A">
        <w:rPr>
          <w:rStyle w:val="TagStyle"/>
          <w:rtl/>
        </w:rPr>
        <w:t xml:space="preserve"> &lt;&lt; אורח &gt;&gt;</w:t>
      </w:r>
      <w:r>
        <w:rPr>
          <w:rtl/>
          <w:lang w:eastAsia="he-IL"/>
        </w:rPr>
        <w:t xml:space="preserve">   </w:t>
      </w:r>
    </w:p>
    <w:p w14:paraId="2BC607A5" w14:textId="77777777" w:rsidR="003F3C67" w:rsidRDefault="003F3C67" w:rsidP="003F3C67">
      <w:pPr>
        <w:pStyle w:val="KeepWithNext"/>
        <w:rPr>
          <w:rtl/>
          <w:lang w:eastAsia="he-IL"/>
        </w:rPr>
      </w:pPr>
    </w:p>
    <w:p w14:paraId="08E529AF" w14:textId="66FEFDAC" w:rsidR="00AA298A" w:rsidRDefault="00AA298A" w:rsidP="004A23B4">
      <w:pPr>
        <w:rPr>
          <w:rtl/>
        </w:rPr>
      </w:pPr>
      <w:bookmarkStart w:id="2594" w:name="_ETM_Q1_7261382"/>
      <w:bookmarkStart w:id="2595" w:name="_ETM_Q1_7261403"/>
      <w:bookmarkStart w:id="2596" w:name="_ETM_Q1_7230392"/>
      <w:bookmarkStart w:id="2597" w:name="_ETM_Q1_7230423"/>
      <w:bookmarkEnd w:id="2594"/>
      <w:bookmarkEnd w:id="2595"/>
      <w:bookmarkEnd w:id="2596"/>
      <w:bookmarkEnd w:id="2597"/>
      <w:r>
        <w:rPr>
          <w:rFonts w:hint="cs"/>
          <w:rtl/>
        </w:rPr>
        <w:t>זה עובד</w:t>
      </w:r>
      <w:r w:rsidR="004A23B4">
        <w:rPr>
          <w:rFonts w:hint="cs"/>
          <w:rtl/>
        </w:rPr>
        <w:t>. היינו מחלט</w:t>
      </w:r>
      <w:r w:rsidR="002B0FFB">
        <w:rPr>
          <w:rFonts w:hint="cs"/>
          <w:rtl/>
        </w:rPr>
        <w:t>ים כספים מתוך תיקי הסחר. יש</w:t>
      </w:r>
      <w:bookmarkStart w:id="2598" w:name="_ETM_Q1_7221565"/>
      <w:bookmarkEnd w:id="2598"/>
      <w:r w:rsidR="002B0FFB">
        <w:rPr>
          <w:rFonts w:hint="cs"/>
          <w:rtl/>
        </w:rPr>
        <w:t xml:space="preserve"> שם כמה עבירות, לא כלל העבירות, שאם מרשים בעבירה </w:t>
      </w:r>
      <w:bookmarkStart w:id="2599" w:name="_ETM_Q1_7226569"/>
      <w:bookmarkEnd w:id="2599"/>
      <w:r w:rsidR="002B0FFB">
        <w:rPr>
          <w:rFonts w:hint="cs"/>
          <w:rtl/>
        </w:rPr>
        <w:t xml:space="preserve">הזאת אז אפשר באמת לחלט את הכספים. הוועדה </w:t>
      </w:r>
      <w:r w:rsidR="002B0FFB" w:rsidRPr="004A23B4">
        <w:rPr>
          <w:rFonts w:hint="cs"/>
          <w:rtl/>
        </w:rPr>
        <w:t>מתכנסת מדי</w:t>
      </w:r>
      <w:bookmarkStart w:id="2600" w:name="_ETM_Q1_7225960"/>
      <w:bookmarkEnd w:id="2600"/>
      <w:r w:rsidR="002B0FFB" w:rsidRPr="004A23B4">
        <w:rPr>
          <w:rFonts w:hint="cs"/>
          <w:rtl/>
        </w:rPr>
        <w:t xml:space="preserve"> תקופה</w:t>
      </w:r>
      <w:r w:rsidR="002B0FFB">
        <w:rPr>
          <w:rFonts w:hint="cs"/>
          <w:rtl/>
        </w:rPr>
        <w:t xml:space="preserve"> ומחלקת את הכסף על פי בקשה שמגיעה מהקורבנות עצמם </w:t>
      </w:r>
      <w:bookmarkStart w:id="2601" w:name="_ETM_Q1_7231557"/>
      <w:bookmarkEnd w:id="2601"/>
      <w:r w:rsidR="002B0FFB">
        <w:rPr>
          <w:rFonts w:hint="cs"/>
          <w:rtl/>
        </w:rPr>
        <w:t>או מהמוסד שהן נמצאות בו</w:t>
      </w:r>
      <w:r w:rsidR="004A23B4">
        <w:rPr>
          <w:rFonts w:hint="cs"/>
          <w:rtl/>
        </w:rPr>
        <w:t>, לא משנה,</w:t>
      </w:r>
      <w:r w:rsidR="002B0FFB">
        <w:rPr>
          <w:rFonts w:hint="cs"/>
          <w:rtl/>
        </w:rPr>
        <w:t xml:space="preserve"> אבל בגדול זה </w:t>
      </w:r>
      <w:bookmarkStart w:id="2602" w:name="_ETM_Q1_7238441"/>
      <w:bookmarkEnd w:id="2602"/>
      <w:r w:rsidR="002B0FFB">
        <w:rPr>
          <w:rFonts w:hint="cs"/>
          <w:rtl/>
        </w:rPr>
        <w:t>עובד. אין הרבה כספים כל כך כי ז</w:t>
      </w:r>
      <w:bookmarkStart w:id="2603" w:name="_ETM_Q1_7242270"/>
      <w:bookmarkEnd w:id="2603"/>
      <w:r w:rsidR="002B0FFB">
        <w:rPr>
          <w:rFonts w:hint="cs"/>
          <w:rtl/>
        </w:rPr>
        <w:t xml:space="preserve">את לא אותה עבירה, אבל עדיין מחולקים כספים. </w:t>
      </w:r>
    </w:p>
    <w:p w14:paraId="5A7CD9FE" w14:textId="77777777" w:rsidR="002B0FFB" w:rsidRDefault="002B0FFB" w:rsidP="00AA298A">
      <w:pPr>
        <w:rPr>
          <w:rtl/>
        </w:rPr>
      </w:pPr>
      <w:bookmarkStart w:id="2604" w:name="_ETM_Q1_7248300"/>
      <w:bookmarkStart w:id="2605" w:name="_ETM_Q1_7248385"/>
      <w:bookmarkEnd w:id="2604"/>
      <w:bookmarkEnd w:id="2605"/>
    </w:p>
    <w:p w14:paraId="02C3C0B1" w14:textId="77777777" w:rsidR="002B0FFB" w:rsidRDefault="002B0FFB" w:rsidP="002B0FFB">
      <w:pPr>
        <w:pStyle w:val="af9"/>
        <w:keepNext/>
        <w:rPr>
          <w:rtl/>
        </w:rPr>
      </w:pPr>
      <w:bookmarkStart w:id="2606" w:name="ET_guest_850537_500"/>
      <w:r w:rsidRPr="002B0FFB">
        <w:rPr>
          <w:rStyle w:val="TagStyle"/>
          <w:rtl/>
        </w:rPr>
        <w:t xml:space="preserve"> &lt;&lt; אורח &gt;&gt; </w:t>
      </w:r>
      <w:r>
        <w:rPr>
          <w:rtl/>
        </w:rPr>
        <w:t>הגר יהב:</w:t>
      </w:r>
      <w:r w:rsidRPr="002B0FFB">
        <w:rPr>
          <w:rStyle w:val="TagStyle"/>
          <w:rtl/>
        </w:rPr>
        <w:t xml:space="preserve"> &lt;&lt; אורח &gt;&gt;</w:t>
      </w:r>
      <w:r>
        <w:rPr>
          <w:rtl/>
        </w:rPr>
        <w:t xml:space="preserve">   </w:t>
      </w:r>
      <w:bookmarkEnd w:id="2606"/>
    </w:p>
    <w:p w14:paraId="2AC3EA7E" w14:textId="77777777" w:rsidR="002B0FFB" w:rsidRDefault="002B0FFB" w:rsidP="002B0FFB">
      <w:pPr>
        <w:pStyle w:val="KeepWithNext"/>
        <w:rPr>
          <w:rtl/>
        </w:rPr>
      </w:pPr>
    </w:p>
    <w:p w14:paraId="3907B35A" w14:textId="35E76FA7" w:rsidR="002B0FFB" w:rsidRDefault="002B0FFB" w:rsidP="004A23B4">
      <w:pPr>
        <w:rPr>
          <w:rtl/>
        </w:rPr>
      </w:pPr>
      <w:bookmarkStart w:id="2607" w:name="_ETM_Q1_7250542"/>
      <w:bookmarkStart w:id="2608" w:name="_ETM_Q1_7250618"/>
      <w:bookmarkEnd w:id="2607"/>
      <w:bookmarkEnd w:id="2608"/>
      <w:r>
        <w:rPr>
          <w:rFonts w:hint="cs"/>
          <w:rtl/>
        </w:rPr>
        <w:t xml:space="preserve">אדוני, ממש </w:t>
      </w:r>
      <w:bookmarkStart w:id="2609" w:name="_ETM_Q1_7247504"/>
      <w:bookmarkEnd w:id="2609"/>
      <w:r>
        <w:rPr>
          <w:rFonts w:hint="cs"/>
          <w:rtl/>
        </w:rPr>
        <w:t>בקצרה</w:t>
      </w:r>
      <w:r w:rsidR="004A23B4">
        <w:rPr>
          <w:rFonts w:hint="cs"/>
          <w:rtl/>
        </w:rPr>
        <w:t>.</w:t>
      </w:r>
      <w:r>
        <w:rPr>
          <w:rFonts w:hint="cs"/>
          <w:rtl/>
        </w:rPr>
        <w:t xml:space="preserve"> העליתי את זה גם בדיון הקודם. הרי אתם יודעים</w:t>
      </w:r>
      <w:bookmarkStart w:id="2610" w:name="_ETM_Q1_7253482"/>
      <w:bookmarkEnd w:id="2610"/>
      <w:r w:rsidR="004A23B4">
        <w:rPr>
          <w:rFonts w:hint="cs"/>
          <w:rtl/>
        </w:rPr>
        <w:t>,</w:t>
      </w:r>
      <w:r>
        <w:rPr>
          <w:rFonts w:hint="cs"/>
          <w:rtl/>
        </w:rPr>
        <w:t xml:space="preserve"> אנחנו מדברים פה על זה שבסוף הנזק הכלכלי</w:t>
      </w:r>
      <w:bookmarkStart w:id="2611" w:name="_ETM_Q1_7217852"/>
      <w:bookmarkStart w:id="2612" w:name="_ETM_Q1_7217956"/>
      <w:bookmarkStart w:id="2613" w:name="_ETM_Q1_6853808"/>
      <w:bookmarkStart w:id="2614" w:name="_ETM_Q1_6853881"/>
      <w:bookmarkEnd w:id="2611"/>
      <w:bookmarkEnd w:id="2612"/>
      <w:bookmarkEnd w:id="2613"/>
      <w:bookmarkEnd w:id="2614"/>
      <w:r>
        <w:rPr>
          <w:rtl/>
        </w:rPr>
        <w:t xml:space="preserve"> במקרים האלה הוא מאוד ברור, ואחר כך יהיה ניתן להוכיח אותו בצורה מאוד פשוטה</w:t>
      </w:r>
      <w:r>
        <w:rPr>
          <w:rFonts w:hint="cs"/>
          <w:rtl/>
        </w:rPr>
        <w:t>, כי</w:t>
      </w:r>
      <w:r>
        <w:rPr>
          <w:rtl/>
        </w:rPr>
        <w:t xml:space="preserve"> זה כסף שיוצא מהקורבנות בצורה שיטתית וידעו כמה כסף</w:t>
      </w:r>
      <w:r>
        <w:rPr>
          <w:rFonts w:hint="cs"/>
          <w:rtl/>
        </w:rPr>
        <w:t xml:space="preserve"> </w:t>
      </w:r>
      <w:bookmarkStart w:id="2615" w:name="_ETM_Q1_7265755"/>
      <w:bookmarkEnd w:id="2615"/>
      <w:r>
        <w:rPr>
          <w:rFonts w:hint="cs"/>
          <w:rtl/>
        </w:rPr>
        <w:t>הוציאו</w:t>
      </w:r>
      <w:r w:rsidR="004A23B4">
        <w:rPr>
          <w:rFonts w:hint="cs"/>
          <w:rtl/>
        </w:rPr>
        <w:t xml:space="preserve"> - - - </w:t>
      </w:r>
    </w:p>
    <w:p w14:paraId="77784A6D" w14:textId="77777777" w:rsidR="002B0FFB" w:rsidRDefault="002B0FFB" w:rsidP="002B0FFB">
      <w:pPr>
        <w:rPr>
          <w:rtl/>
        </w:rPr>
      </w:pPr>
    </w:p>
    <w:p w14:paraId="5CCC236B" w14:textId="77777777" w:rsidR="002B0FFB" w:rsidRDefault="002B0FFB" w:rsidP="002B0FFB">
      <w:pPr>
        <w:pStyle w:val="af6"/>
        <w:keepNext/>
        <w:rPr>
          <w:rtl/>
        </w:rPr>
      </w:pPr>
      <w:bookmarkStart w:id="2616" w:name="ET_yor_6157_501"/>
      <w:r w:rsidRPr="002B0FFB">
        <w:rPr>
          <w:rStyle w:val="TagStyle"/>
          <w:rtl/>
        </w:rPr>
        <w:t xml:space="preserve"> &lt;&lt; יור &gt;&gt; </w:t>
      </w:r>
      <w:r>
        <w:rPr>
          <w:rtl/>
        </w:rPr>
        <w:t>היו"ר שמחה רוטמן:</w:t>
      </w:r>
      <w:r w:rsidRPr="002B0FFB">
        <w:rPr>
          <w:rStyle w:val="TagStyle"/>
          <w:rtl/>
        </w:rPr>
        <w:t xml:space="preserve"> &lt;&lt; יור &gt;&gt;</w:t>
      </w:r>
      <w:r>
        <w:rPr>
          <w:rtl/>
        </w:rPr>
        <w:t xml:space="preserve">   </w:t>
      </w:r>
      <w:bookmarkEnd w:id="2616"/>
    </w:p>
    <w:p w14:paraId="1E77A866" w14:textId="77777777" w:rsidR="002B0FFB" w:rsidRDefault="002B0FFB" w:rsidP="002B0FFB">
      <w:pPr>
        <w:pStyle w:val="KeepWithNext"/>
        <w:rPr>
          <w:rtl/>
        </w:rPr>
      </w:pPr>
    </w:p>
    <w:p w14:paraId="6F841370" w14:textId="325B38E2" w:rsidR="00FB7B4B" w:rsidRDefault="002B0FFB" w:rsidP="004A23B4">
      <w:pPr>
        <w:rPr>
          <w:rtl/>
        </w:rPr>
      </w:pPr>
      <w:r>
        <w:rPr>
          <w:rtl/>
        </w:rPr>
        <w:t xml:space="preserve">אבל </w:t>
      </w:r>
      <w:r w:rsidR="00FB7B4B">
        <w:rPr>
          <w:rFonts w:hint="cs"/>
          <w:rtl/>
        </w:rPr>
        <w:t>בזה לכאורה אין בעיה היום, ה</w:t>
      </w:r>
      <w:r>
        <w:rPr>
          <w:rtl/>
        </w:rPr>
        <w:t xml:space="preserve">בעיה </w:t>
      </w:r>
      <w:r w:rsidR="00FB7B4B">
        <w:rPr>
          <w:rFonts w:hint="cs"/>
          <w:rtl/>
        </w:rPr>
        <w:t xml:space="preserve">היא </w:t>
      </w:r>
      <w:bookmarkStart w:id="2617" w:name="_ETM_Q1_7265932"/>
      <w:bookmarkEnd w:id="2617"/>
      <w:r>
        <w:rPr>
          <w:rtl/>
        </w:rPr>
        <w:t>איך תופסים את הכסף. הבעיה היא לא השאלה</w:t>
      </w:r>
      <w:r w:rsidR="00FB7B4B">
        <w:rPr>
          <w:rFonts w:hint="cs"/>
          <w:rtl/>
        </w:rPr>
        <w:t>,</w:t>
      </w:r>
      <w:r>
        <w:rPr>
          <w:rtl/>
        </w:rPr>
        <w:t xml:space="preserve"> כי ל</w:t>
      </w:r>
      <w:r w:rsidR="004A23B4">
        <w:rPr>
          <w:rFonts w:hint="cs"/>
          <w:rtl/>
        </w:rPr>
        <w:t>כאור</w:t>
      </w:r>
      <w:r>
        <w:rPr>
          <w:rtl/>
        </w:rPr>
        <w:t xml:space="preserve">ה אחרי פסק דין כשיש הרשעה </w:t>
      </w:r>
      <w:r w:rsidR="00FB7B4B">
        <w:rPr>
          <w:rFonts w:hint="cs"/>
          <w:rtl/>
        </w:rPr>
        <w:t xml:space="preserve">תביעה </w:t>
      </w:r>
      <w:r w:rsidR="004A23B4">
        <w:rPr>
          <w:rtl/>
        </w:rPr>
        <w:t xml:space="preserve">אזרחית </w:t>
      </w:r>
      <w:r w:rsidR="004A23B4">
        <w:rPr>
          <w:rFonts w:hint="cs"/>
          <w:rtl/>
        </w:rPr>
        <w:t>נגררת</w:t>
      </w:r>
      <w:r>
        <w:rPr>
          <w:rtl/>
        </w:rPr>
        <w:t xml:space="preserve"> </w:t>
      </w:r>
      <w:r w:rsidR="004A23B4">
        <w:rPr>
          <w:rFonts w:hint="cs"/>
          <w:rtl/>
        </w:rPr>
        <w:t>ל</w:t>
      </w:r>
      <w:r>
        <w:rPr>
          <w:rtl/>
        </w:rPr>
        <w:t>פלילים לאותו אדם</w:t>
      </w:r>
      <w:r w:rsidR="004A23B4">
        <w:rPr>
          <w:rFonts w:hint="cs"/>
          <w:rtl/>
        </w:rPr>
        <w:t>,</w:t>
      </w:r>
      <w:r>
        <w:rPr>
          <w:rtl/>
        </w:rPr>
        <w:t xml:space="preserve"> רק </w:t>
      </w:r>
      <w:r w:rsidR="00FB7B4B">
        <w:rPr>
          <w:rFonts w:hint="cs"/>
          <w:rtl/>
        </w:rPr>
        <w:t xml:space="preserve">מה, לך </w:t>
      </w:r>
      <w:r>
        <w:rPr>
          <w:rtl/>
        </w:rPr>
        <w:t>תשיג את הכסף</w:t>
      </w:r>
      <w:r w:rsidR="00FB7B4B">
        <w:rPr>
          <w:rFonts w:hint="cs"/>
          <w:rtl/>
        </w:rPr>
        <w:t>.</w:t>
      </w:r>
      <w:bookmarkStart w:id="2618" w:name="_ETM_Q1_7283684"/>
      <w:bookmarkEnd w:id="2618"/>
    </w:p>
    <w:p w14:paraId="38EAAD58" w14:textId="77777777" w:rsidR="00FB7B4B" w:rsidRDefault="00FB7B4B" w:rsidP="002B0FFB">
      <w:pPr>
        <w:rPr>
          <w:rtl/>
        </w:rPr>
      </w:pPr>
      <w:bookmarkStart w:id="2619" w:name="_ETM_Q1_7283768"/>
      <w:bookmarkEnd w:id="2619"/>
    </w:p>
    <w:p w14:paraId="1E08D3F9" w14:textId="77777777" w:rsidR="00FB7B4B" w:rsidRDefault="00FB7B4B" w:rsidP="00FB7B4B">
      <w:pPr>
        <w:pStyle w:val="-"/>
        <w:keepNext/>
        <w:rPr>
          <w:rtl/>
        </w:rPr>
      </w:pPr>
      <w:bookmarkStart w:id="2620" w:name="ET_speakercontinue_850537_502"/>
      <w:r w:rsidRPr="00FB7B4B">
        <w:rPr>
          <w:rStyle w:val="TagStyle"/>
          <w:rtl/>
        </w:rPr>
        <w:t xml:space="preserve"> &lt;&lt; דובר_המשך &gt;&gt; </w:t>
      </w:r>
      <w:r>
        <w:rPr>
          <w:rtl/>
        </w:rPr>
        <w:t>הגר יהב:</w:t>
      </w:r>
      <w:r w:rsidRPr="00FB7B4B">
        <w:rPr>
          <w:rStyle w:val="TagStyle"/>
          <w:rtl/>
        </w:rPr>
        <w:t xml:space="preserve"> &lt;&lt; דובר_המשך &gt;&gt;</w:t>
      </w:r>
      <w:r>
        <w:rPr>
          <w:rtl/>
        </w:rPr>
        <w:t xml:space="preserve">   </w:t>
      </w:r>
      <w:bookmarkEnd w:id="2620"/>
    </w:p>
    <w:p w14:paraId="53B8CA7A" w14:textId="77777777" w:rsidR="00FB7B4B" w:rsidRDefault="00FB7B4B" w:rsidP="00FB7B4B">
      <w:pPr>
        <w:pStyle w:val="KeepWithNext"/>
        <w:rPr>
          <w:rtl/>
        </w:rPr>
      </w:pPr>
    </w:p>
    <w:p w14:paraId="733C8E0C" w14:textId="77777777" w:rsidR="00FB7B4B" w:rsidRDefault="002B0FFB" w:rsidP="00FB7B4B">
      <w:pPr>
        <w:rPr>
          <w:rtl/>
        </w:rPr>
      </w:pPr>
      <w:bookmarkStart w:id="2621" w:name="_ETM_Q1_7281439"/>
      <w:bookmarkEnd w:id="2621"/>
      <w:r>
        <w:rPr>
          <w:rtl/>
        </w:rPr>
        <w:t xml:space="preserve">אבל תראה </w:t>
      </w:r>
      <w:r w:rsidR="00FB7B4B">
        <w:rPr>
          <w:rFonts w:hint="cs"/>
          <w:rtl/>
        </w:rPr>
        <w:t>ש</w:t>
      </w:r>
      <w:r>
        <w:rPr>
          <w:rtl/>
        </w:rPr>
        <w:t xml:space="preserve">גם בנתונים של הענישה נותנים גם קנסות ונותנים גם למדינה. </w:t>
      </w:r>
    </w:p>
    <w:p w14:paraId="7522597E" w14:textId="77777777" w:rsidR="00FB7B4B" w:rsidRDefault="00FB7B4B" w:rsidP="00FB7B4B">
      <w:pPr>
        <w:rPr>
          <w:rtl/>
        </w:rPr>
      </w:pPr>
      <w:bookmarkStart w:id="2622" w:name="_ETM_Q1_7290207"/>
      <w:bookmarkStart w:id="2623" w:name="_ETM_Q1_7290284"/>
      <w:bookmarkEnd w:id="2622"/>
      <w:bookmarkEnd w:id="2623"/>
    </w:p>
    <w:p w14:paraId="41D02FC8" w14:textId="77777777" w:rsidR="00FB7B4B" w:rsidRDefault="00FB7B4B" w:rsidP="00FB7B4B">
      <w:pPr>
        <w:pStyle w:val="af6"/>
        <w:keepNext/>
        <w:rPr>
          <w:rtl/>
        </w:rPr>
      </w:pPr>
      <w:bookmarkStart w:id="2624" w:name="ET_yor_6157_503"/>
      <w:r w:rsidRPr="00FB7B4B">
        <w:rPr>
          <w:rStyle w:val="TagStyle"/>
          <w:rtl/>
        </w:rPr>
        <w:t xml:space="preserve"> &lt;&lt; יור &gt;&gt; </w:t>
      </w:r>
      <w:r>
        <w:rPr>
          <w:rtl/>
        </w:rPr>
        <w:t>היו"ר שמחה רוטמן:</w:t>
      </w:r>
      <w:r w:rsidRPr="00FB7B4B">
        <w:rPr>
          <w:rStyle w:val="TagStyle"/>
          <w:rtl/>
        </w:rPr>
        <w:t xml:space="preserve"> &lt;&lt; יור &gt;&gt;</w:t>
      </w:r>
      <w:r>
        <w:rPr>
          <w:rtl/>
        </w:rPr>
        <w:t xml:space="preserve">   </w:t>
      </w:r>
      <w:bookmarkEnd w:id="2624"/>
    </w:p>
    <w:p w14:paraId="6AC5F2FB" w14:textId="77777777" w:rsidR="00FB7B4B" w:rsidRDefault="00FB7B4B" w:rsidP="00FB7B4B">
      <w:pPr>
        <w:pStyle w:val="KeepWithNext"/>
        <w:rPr>
          <w:rtl/>
        </w:rPr>
      </w:pPr>
    </w:p>
    <w:p w14:paraId="47077388" w14:textId="77777777" w:rsidR="00FB7B4B" w:rsidRDefault="002B0FFB" w:rsidP="00FB7B4B">
      <w:pPr>
        <w:rPr>
          <w:rtl/>
        </w:rPr>
      </w:pPr>
      <w:bookmarkStart w:id="2625" w:name="_ETM_Q1_7291283"/>
      <w:bookmarkEnd w:id="2625"/>
      <w:r>
        <w:rPr>
          <w:rtl/>
        </w:rPr>
        <w:t xml:space="preserve">אין שום בעיה. </w:t>
      </w:r>
    </w:p>
    <w:p w14:paraId="03E7F510" w14:textId="77777777" w:rsidR="00FB7B4B" w:rsidRDefault="00FB7B4B" w:rsidP="00FB7B4B">
      <w:pPr>
        <w:rPr>
          <w:rtl/>
        </w:rPr>
      </w:pPr>
    </w:p>
    <w:p w14:paraId="74B11351" w14:textId="77777777" w:rsidR="00FB7B4B" w:rsidRDefault="00FB7B4B" w:rsidP="00FB7B4B">
      <w:pPr>
        <w:pStyle w:val="-"/>
        <w:keepNext/>
        <w:rPr>
          <w:rtl/>
        </w:rPr>
      </w:pPr>
      <w:bookmarkStart w:id="2626" w:name="ET_speakercontinue_850537_504"/>
      <w:r w:rsidRPr="00FB7B4B">
        <w:rPr>
          <w:rStyle w:val="TagStyle"/>
          <w:rtl/>
        </w:rPr>
        <w:t xml:space="preserve"> &lt;&lt; דובר_המשך &gt;&gt; </w:t>
      </w:r>
      <w:r>
        <w:rPr>
          <w:rtl/>
        </w:rPr>
        <w:t>הגר יהב:</w:t>
      </w:r>
      <w:r w:rsidRPr="00FB7B4B">
        <w:rPr>
          <w:rStyle w:val="TagStyle"/>
          <w:rtl/>
        </w:rPr>
        <w:t xml:space="preserve"> &lt;&lt; דובר_המשך &gt;&gt;</w:t>
      </w:r>
      <w:r>
        <w:rPr>
          <w:rtl/>
        </w:rPr>
        <w:t xml:space="preserve">   </w:t>
      </w:r>
      <w:bookmarkEnd w:id="2626"/>
    </w:p>
    <w:p w14:paraId="483F0695" w14:textId="77777777" w:rsidR="00FB7B4B" w:rsidRDefault="00FB7B4B" w:rsidP="00FB7B4B">
      <w:pPr>
        <w:pStyle w:val="KeepWithNext"/>
        <w:rPr>
          <w:rtl/>
        </w:rPr>
      </w:pPr>
    </w:p>
    <w:p w14:paraId="34EC5B38" w14:textId="77777777" w:rsidR="00FB7B4B" w:rsidRDefault="00FB7B4B" w:rsidP="00FB7B4B">
      <w:pPr>
        <w:rPr>
          <w:rtl/>
        </w:rPr>
      </w:pPr>
      <w:r>
        <w:rPr>
          <w:rFonts w:hint="cs"/>
          <w:rtl/>
        </w:rPr>
        <w:t xml:space="preserve">מענישים </w:t>
      </w:r>
      <w:r w:rsidR="002B0FFB">
        <w:rPr>
          <w:rtl/>
        </w:rPr>
        <w:t>בקנסות</w:t>
      </w:r>
      <w:r>
        <w:rPr>
          <w:rFonts w:hint="cs"/>
          <w:rtl/>
        </w:rPr>
        <w:t>, אז שהקנסות האלה ילכו לנפגעי עבירה</w:t>
      </w:r>
      <w:r w:rsidR="002B0FFB">
        <w:rPr>
          <w:rtl/>
        </w:rPr>
        <w:t xml:space="preserve">. </w:t>
      </w:r>
    </w:p>
    <w:p w14:paraId="6A744C0E" w14:textId="77777777" w:rsidR="00FB7B4B" w:rsidRDefault="00FB7B4B" w:rsidP="00FB7B4B">
      <w:pPr>
        <w:rPr>
          <w:rtl/>
        </w:rPr>
      </w:pPr>
      <w:bookmarkStart w:id="2627" w:name="_ETM_Q1_7294366"/>
      <w:bookmarkStart w:id="2628" w:name="_ETM_Q1_7294413"/>
      <w:bookmarkEnd w:id="2627"/>
      <w:bookmarkEnd w:id="2628"/>
    </w:p>
    <w:p w14:paraId="0A96B7B1" w14:textId="77777777" w:rsidR="00FB7B4B" w:rsidRDefault="00FB7B4B" w:rsidP="00FB7B4B">
      <w:pPr>
        <w:pStyle w:val="af6"/>
        <w:keepNext/>
        <w:rPr>
          <w:rtl/>
        </w:rPr>
      </w:pPr>
      <w:bookmarkStart w:id="2629" w:name="ET_yor_6157_505"/>
      <w:r w:rsidRPr="00FB7B4B">
        <w:rPr>
          <w:rStyle w:val="TagStyle"/>
          <w:rtl/>
        </w:rPr>
        <w:t xml:space="preserve"> &lt;&lt; יור &gt;&gt; </w:t>
      </w:r>
      <w:r>
        <w:rPr>
          <w:rtl/>
        </w:rPr>
        <w:t>היו"ר שמחה רוטמן:</w:t>
      </w:r>
      <w:r w:rsidRPr="00FB7B4B">
        <w:rPr>
          <w:rStyle w:val="TagStyle"/>
          <w:rtl/>
        </w:rPr>
        <w:t xml:space="preserve"> &lt;&lt; יור &gt;&gt;</w:t>
      </w:r>
      <w:r>
        <w:rPr>
          <w:rtl/>
        </w:rPr>
        <w:t xml:space="preserve">   </w:t>
      </w:r>
      <w:bookmarkEnd w:id="2629"/>
    </w:p>
    <w:p w14:paraId="5311A56A" w14:textId="77777777" w:rsidR="00FB7B4B" w:rsidRDefault="00FB7B4B" w:rsidP="00FB7B4B">
      <w:pPr>
        <w:pStyle w:val="KeepWithNext"/>
        <w:rPr>
          <w:rtl/>
        </w:rPr>
      </w:pPr>
    </w:p>
    <w:p w14:paraId="6703C279" w14:textId="1E79E3B2" w:rsidR="00FB7B4B" w:rsidRDefault="00FB7B4B" w:rsidP="00FB7B4B">
      <w:pPr>
        <w:rPr>
          <w:rtl/>
        </w:rPr>
      </w:pPr>
      <w:bookmarkStart w:id="2630" w:name="_ETM_Q1_7295890"/>
      <w:bookmarkEnd w:id="2630"/>
      <w:r>
        <w:rPr>
          <w:rFonts w:hint="cs"/>
          <w:rtl/>
        </w:rPr>
        <w:t>מצוין. אבל באופן עקרוני</w:t>
      </w:r>
      <w:r w:rsidR="002B0FFB">
        <w:rPr>
          <w:rtl/>
        </w:rPr>
        <w:t xml:space="preserve"> ב</w:t>
      </w:r>
      <w:r>
        <w:rPr>
          <w:rFonts w:hint="cs"/>
          <w:rtl/>
        </w:rPr>
        <w:t xml:space="preserve">ן </w:t>
      </w:r>
      <w:r w:rsidR="002B0FFB">
        <w:rPr>
          <w:rtl/>
        </w:rPr>
        <w:t xml:space="preserve">אדם שסחטו ממנו דמי חסות יכול עקרונית על בסיס פסק הדין המרשיע להגיש תביעה </w:t>
      </w:r>
      <w:r w:rsidR="002B0FFB" w:rsidRPr="004A23B4">
        <w:rPr>
          <w:rtl/>
        </w:rPr>
        <w:t xml:space="preserve">אזרחית </w:t>
      </w:r>
      <w:r w:rsidR="004A23B4">
        <w:rPr>
          <w:rFonts w:hint="cs"/>
          <w:rtl/>
        </w:rPr>
        <w:t>ה</w:t>
      </w:r>
      <w:r w:rsidR="002B0FFB" w:rsidRPr="004A23B4">
        <w:rPr>
          <w:rtl/>
        </w:rPr>
        <w:t>נגררת לפלילים</w:t>
      </w:r>
      <w:r w:rsidR="004A23B4">
        <w:rPr>
          <w:rFonts w:hint="cs"/>
          <w:rtl/>
        </w:rPr>
        <w:t>,</w:t>
      </w:r>
      <w:r w:rsidR="002B0FFB" w:rsidRPr="004A23B4">
        <w:rPr>
          <w:rtl/>
        </w:rPr>
        <w:t xml:space="preserve"> רק</w:t>
      </w:r>
      <w:r w:rsidRPr="004A23B4">
        <w:rPr>
          <w:rFonts w:hint="cs"/>
          <w:rtl/>
        </w:rPr>
        <w:t xml:space="preserve"> </w:t>
      </w:r>
      <w:r w:rsidR="002B0FFB" w:rsidRPr="004A23B4">
        <w:rPr>
          <w:rtl/>
        </w:rPr>
        <w:t>מה</w:t>
      </w:r>
      <w:r>
        <w:rPr>
          <w:rFonts w:hint="cs"/>
          <w:rtl/>
        </w:rPr>
        <w:t>,</w:t>
      </w:r>
      <w:r w:rsidR="002B0FFB">
        <w:rPr>
          <w:rtl/>
        </w:rPr>
        <w:t xml:space="preserve"> א. זה יהיה לנושא </w:t>
      </w:r>
      <w:r>
        <w:rPr>
          <w:rFonts w:hint="cs"/>
          <w:rtl/>
        </w:rPr>
        <w:t>- - -</w:t>
      </w:r>
    </w:p>
    <w:p w14:paraId="16489C89" w14:textId="77777777" w:rsidR="00FB7B4B" w:rsidRDefault="00FB7B4B" w:rsidP="00FB7B4B">
      <w:pPr>
        <w:rPr>
          <w:rtl/>
        </w:rPr>
      </w:pPr>
    </w:p>
    <w:p w14:paraId="7AAA01EB" w14:textId="77777777" w:rsidR="00FB7B4B" w:rsidRDefault="00FB7B4B" w:rsidP="00FB7B4B">
      <w:pPr>
        <w:pStyle w:val="-"/>
        <w:keepNext/>
        <w:rPr>
          <w:rtl/>
        </w:rPr>
      </w:pPr>
      <w:bookmarkStart w:id="2631" w:name="ET_speakercontinue_850537_506"/>
      <w:r w:rsidRPr="00FB7B4B">
        <w:rPr>
          <w:rStyle w:val="TagStyle"/>
          <w:rtl/>
        </w:rPr>
        <w:t xml:space="preserve"> &lt;&lt; דובר_המשך &gt;&gt; </w:t>
      </w:r>
      <w:r>
        <w:rPr>
          <w:rtl/>
        </w:rPr>
        <w:t>הגר יהב:</w:t>
      </w:r>
      <w:r w:rsidRPr="00FB7B4B">
        <w:rPr>
          <w:rStyle w:val="TagStyle"/>
          <w:rtl/>
        </w:rPr>
        <w:t xml:space="preserve"> &lt;&lt; דובר_המשך &gt;&gt;</w:t>
      </w:r>
      <w:r>
        <w:rPr>
          <w:rtl/>
        </w:rPr>
        <w:t xml:space="preserve">   </w:t>
      </w:r>
      <w:bookmarkEnd w:id="2631"/>
    </w:p>
    <w:p w14:paraId="67187F84" w14:textId="77777777" w:rsidR="00FB7B4B" w:rsidRDefault="00FB7B4B" w:rsidP="00FB7B4B">
      <w:pPr>
        <w:pStyle w:val="KeepWithNext"/>
        <w:rPr>
          <w:rtl/>
        </w:rPr>
      </w:pPr>
    </w:p>
    <w:p w14:paraId="31E0E191" w14:textId="77777777" w:rsidR="00FB7B4B" w:rsidRDefault="002B0FFB" w:rsidP="00FB7B4B">
      <w:pPr>
        <w:rPr>
          <w:rtl/>
        </w:rPr>
      </w:pPr>
      <w:r>
        <w:rPr>
          <w:rtl/>
        </w:rPr>
        <w:t>סכנת חיים</w:t>
      </w:r>
      <w:r w:rsidR="00FB7B4B">
        <w:rPr>
          <w:rFonts w:hint="cs"/>
          <w:rtl/>
        </w:rPr>
        <w:t>.</w:t>
      </w:r>
    </w:p>
    <w:p w14:paraId="1B3A3FC2" w14:textId="77777777" w:rsidR="00FB7B4B" w:rsidRDefault="00FB7B4B" w:rsidP="00FB7B4B">
      <w:pPr>
        <w:rPr>
          <w:rtl/>
        </w:rPr>
      </w:pPr>
      <w:bookmarkStart w:id="2632" w:name="_ETM_Q1_7307108"/>
      <w:bookmarkStart w:id="2633" w:name="_ETM_Q1_7307177"/>
      <w:bookmarkEnd w:id="2632"/>
      <w:bookmarkEnd w:id="2633"/>
    </w:p>
    <w:p w14:paraId="24ACC547" w14:textId="77777777" w:rsidR="00FB7B4B" w:rsidRDefault="00FB7B4B" w:rsidP="00FB7B4B">
      <w:pPr>
        <w:pStyle w:val="af6"/>
        <w:keepNext/>
        <w:rPr>
          <w:rtl/>
        </w:rPr>
      </w:pPr>
      <w:bookmarkStart w:id="2634" w:name="ET_yor_6157_507"/>
      <w:r w:rsidRPr="00FB7B4B">
        <w:rPr>
          <w:rStyle w:val="TagStyle"/>
          <w:rtl/>
        </w:rPr>
        <w:t xml:space="preserve"> &lt;&lt; יור &gt;&gt; </w:t>
      </w:r>
      <w:r>
        <w:rPr>
          <w:rtl/>
        </w:rPr>
        <w:t>היו"ר שמחה רוטמן:</w:t>
      </w:r>
      <w:r w:rsidRPr="00FB7B4B">
        <w:rPr>
          <w:rStyle w:val="TagStyle"/>
          <w:rtl/>
        </w:rPr>
        <w:t xml:space="preserve"> &lt;&lt; יור &gt;&gt;</w:t>
      </w:r>
      <w:r>
        <w:rPr>
          <w:rtl/>
        </w:rPr>
        <w:t xml:space="preserve">   </w:t>
      </w:r>
      <w:bookmarkEnd w:id="2634"/>
    </w:p>
    <w:p w14:paraId="1318F96E" w14:textId="77777777" w:rsidR="00FB7B4B" w:rsidRDefault="00FB7B4B" w:rsidP="00FB7B4B">
      <w:pPr>
        <w:pStyle w:val="KeepWithNext"/>
        <w:rPr>
          <w:rtl/>
        </w:rPr>
      </w:pPr>
    </w:p>
    <w:p w14:paraId="54E5B162" w14:textId="77777777" w:rsidR="004A23B4" w:rsidRDefault="002B0FFB" w:rsidP="004A23B4">
      <w:pPr>
        <w:rPr>
          <w:rtl/>
        </w:rPr>
      </w:pPr>
      <w:bookmarkStart w:id="2635" w:name="_ETM_Q1_7308381"/>
      <w:bookmarkEnd w:id="2635"/>
      <w:r>
        <w:rPr>
          <w:rtl/>
        </w:rPr>
        <w:t>ל</w:t>
      </w:r>
      <w:r w:rsidR="00FB7B4B">
        <w:rPr>
          <w:rFonts w:hint="cs"/>
          <w:rtl/>
        </w:rPr>
        <w:t>א.</w:t>
      </w:r>
      <w:r>
        <w:rPr>
          <w:rtl/>
        </w:rPr>
        <w:t xml:space="preserve"> א</w:t>
      </w:r>
      <w:r w:rsidR="00FB7B4B">
        <w:rPr>
          <w:rFonts w:hint="cs"/>
          <w:rtl/>
        </w:rPr>
        <w:t>.</w:t>
      </w:r>
      <w:r>
        <w:rPr>
          <w:rtl/>
        </w:rPr>
        <w:t xml:space="preserve"> לא יהיה לו </w:t>
      </w:r>
      <w:r w:rsidR="00FB7B4B">
        <w:rPr>
          <w:rFonts w:hint="cs"/>
          <w:rtl/>
        </w:rPr>
        <w:t xml:space="preserve">איך לגבות </w:t>
      </w:r>
      <w:bookmarkStart w:id="2636" w:name="_ETM_Q1_7309783"/>
      <w:bookmarkEnd w:id="2636"/>
      <w:r w:rsidR="004A23B4">
        <w:rPr>
          <w:rtl/>
        </w:rPr>
        <w:t>את הכסף</w:t>
      </w:r>
      <w:r w:rsidR="004A23B4">
        <w:rPr>
          <w:rFonts w:hint="cs"/>
          <w:rtl/>
        </w:rPr>
        <w:t>,</w:t>
      </w:r>
      <w:r>
        <w:rPr>
          <w:rtl/>
        </w:rPr>
        <w:t xml:space="preserve"> בעיה אחת</w:t>
      </w:r>
      <w:r w:rsidR="004A23B4">
        <w:rPr>
          <w:rFonts w:hint="cs"/>
          <w:rtl/>
        </w:rPr>
        <w:t>,</w:t>
      </w:r>
      <w:r>
        <w:rPr>
          <w:rtl/>
        </w:rPr>
        <w:t xml:space="preserve"> לך תחפש את הב</w:t>
      </w:r>
      <w:r w:rsidR="00FB7B4B">
        <w:rPr>
          <w:rFonts w:hint="cs"/>
          <w:rtl/>
        </w:rPr>
        <w:t xml:space="preserve">ן </w:t>
      </w:r>
      <w:r>
        <w:rPr>
          <w:rtl/>
        </w:rPr>
        <w:t>אדם</w:t>
      </w:r>
      <w:r w:rsidR="00FB7B4B">
        <w:rPr>
          <w:rFonts w:hint="cs"/>
          <w:rtl/>
        </w:rPr>
        <w:t>.</w:t>
      </w:r>
      <w:r>
        <w:rPr>
          <w:rtl/>
        </w:rPr>
        <w:t xml:space="preserve"> </w:t>
      </w:r>
      <w:r w:rsidR="00FB7B4B">
        <w:rPr>
          <w:rFonts w:hint="cs"/>
          <w:rtl/>
        </w:rPr>
        <w:t>ב.</w:t>
      </w:r>
      <w:r>
        <w:rPr>
          <w:rtl/>
        </w:rPr>
        <w:t xml:space="preserve"> לא תמיד מה שהוכח בעבירה נוגע אליו. </w:t>
      </w:r>
      <w:r w:rsidR="00FB7B4B">
        <w:rPr>
          <w:rFonts w:hint="cs"/>
          <w:rtl/>
        </w:rPr>
        <w:t xml:space="preserve">הוכיחו </w:t>
      </w:r>
      <w:r>
        <w:rPr>
          <w:rtl/>
        </w:rPr>
        <w:t>שהוא לקח 6</w:t>
      </w:r>
      <w:r w:rsidR="00FB7B4B">
        <w:rPr>
          <w:rFonts w:hint="cs"/>
          <w:rtl/>
        </w:rPr>
        <w:t>,</w:t>
      </w:r>
      <w:r>
        <w:rPr>
          <w:rtl/>
        </w:rPr>
        <w:t>000 ש"ח פעם</w:t>
      </w:r>
      <w:r w:rsidR="00FB7B4B">
        <w:rPr>
          <w:rFonts w:hint="cs"/>
          <w:rtl/>
        </w:rPr>
        <w:t>-</w:t>
      </w:r>
      <w:r>
        <w:rPr>
          <w:rtl/>
        </w:rPr>
        <w:t>פעמיים או</w:t>
      </w:r>
      <w:r w:rsidR="00FB7B4B">
        <w:rPr>
          <w:rFonts w:hint="cs"/>
          <w:rtl/>
        </w:rPr>
        <w:t xml:space="preserve"> שלוש,</w:t>
      </w:r>
      <w:r>
        <w:rPr>
          <w:rtl/>
        </w:rPr>
        <w:t xml:space="preserve"> </w:t>
      </w:r>
      <w:r w:rsidR="00FB7B4B">
        <w:rPr>
          <w:rFonts w:hint="cs"/>
          <w:rtl/>
        </w:rPr>
        <w:t xml:space="preserve">אבל </w:t>
      </w:r>
      <w:r>
        <w:rPr>
          <w:rtl/>
        </w:rPr>
        <w:t xml:space="preserve">הבן אדם שילם </w:t>
      </w:r>
      <w:r w:rsidR="00FB7B4B">
        <w:rPr>
          <w:rFonts w:hint="cs"/>
          <w:rtl/>
        </w:rPr>
        <w:t xml:space="preserve">דמי </w:t>
      </w:r>
      <w:bookmarkStart w:id="2637" w:name="_ETM_Q1_7322540"/>
      <w:bookmarkEnd w:id="2637"/>
      <w:r w:rsidR="004A23B4">
        <w:rPr>
          <w:rtl/>
        </w:rPr>
        <w:t>חסות במשך 30 שנה</w:t>
      </w:r>
      <w:r>
        <w:rPr>
          <w:rtl/>
        </w:rPr>
        <w:t xml:space="preserve"> </w:t>
      </w:r>
      <w:r w:rsidR="00FB7B4B">
        <w:rPr>
          <w:rFonts w:hint="cs"/>
          <w:rtl/>
        </w:rPr>
        <w:t xml:space="preserve">ותפסו רק </w:t>
      </w:r>
      <w:bookmarkStart w:id="2638" w:name="_ETM_Q1_3159748"/>
      <w:bookmarkStart w:id="2639" w:name="_ETM_Q1_3159828"/>
      <w:bookmarkStart w:id="2640" w:name="_ETM_Q1_7267505"/>
      <w:bookmarkStart w:id="2641" w:name="_ETM_Q1_7285273"/>
      <w:bookmarkStart w:id="2642" w:name="_ETM_Q1_7285353"/>
      <w:bookmarkStart w:id="2643" w:name="_ETM_Q1_7404704"/>
      <w:bookmarkEnd w:id="2638"/>
      <w:bookmarkEnd w:id="2639"/>
      <w:bookmarkEnd w:id="2640"/>
      <w:bookmarkEnd w:id="2641"/>
      <w:bookmarkEnd w:id="2642"/>
      <w:bookmarkEnd w:id="2643"/>
      <w:r w:rsidR="004A23B4">
        <w:rPr>
          <w:rtl/>
        </w:rPr>
        <w:t xml:space="preserve">על </w:t>
      </w:r>
      <w:r w:rsidR="00FB7B4B">
        <w:rPr>
          <w:rtl/>
        </w:rPr>
        <w:t>תקופה מסוימת עליה הביאו ראיות לפלילי</w:t>
      </w:r>
      <w:r w:rsidR="00FB7B4B">
        <w:rPr>
          <w:rFonts w:hint="cs"/>
          <w:rtl/>
        </w:rPr>
        <w:t>,</w:t>
      </w:r>
      <w:r w:rsidR="00FB7B4B">
        <w:rPr>
          <w:rtl/>
        </w:rPr>
        <w:t xml:space="preserve"> ובה מיקדו את התיק הפלילי. </w:t>
      </w:r>
      <w:r w:rsidR="00FB7B4B">
        <w:rPr>
          <w:rFonts w:hint="cs"/>
          <w:rtl/>
        </w:rPr>
        <w:t>ג.</w:t>
      </w:r>
      <w:r w:rsidR="00FB7B4B">
        <w:rPr>
          <w:rtl/>
        </w:rPr>
        <w:t xml:space="preserve"> כל הנזקים שמסביב, בייחוד אם ה</w:t>
      </w:r>
      <w:r w:rsidR="00FB7B4B">
        <w:rPr>
          <w:rFonts w:hint="cs"/>
          <w:rtl/>
        </w:rPr>
        <w:t>חרג</w:t>
      </w:r>
      <w:r w:rsidR="004A23B4">
        <w:rPr>
          <w:rtl/>
        </w:rPr>
        <w:t>נו</w:t>
      </w:r>
      <w:r w:rsidR="004A23B4">
        <w:rPr>
          <w:rFonts w:hint="cs"/>
          <w:rtl/>
        </w:rPr>
        <w:t>,</w:t>
      </w:r>
      <w:r w:rsidR="00FB7B4B">
        <w:rPr>
          <w:rtl/>
        </w:rPr>
        <w:t xml:space="preserve"> זה ששר</w:t>
      </w:r>
      <w:r w:rsidR="00FB7B4B">
        <w:rPr>
          <w:rFonts w:hint="cs"/>
          <w:rtl/>
        </w:rPr>
        <w:t>פו</w:t>
      </w:r>
      <w:r w:rsidR="00FB7B4B">
        <w:rPr>
          <w:rtl/>
        </w:rPr>
        <w:t xml:space="preserve"> לו קודם לא מצאנו את הקשר הסיבתי</w:t>
      </w:r>
      <w:r w:rsidR="00FB7B4B">
        <w:rPr>
          <w:rFonts w:hint="cs"/>
          <w:rtl/>
        </w:rPr>
        <w:t>,</w:t>
      </w:r>
      <w:r w:rsidR="00FB7B4B">
        <w:rPr>
          <w:rtl/>
        </w:rPr>
        <w:t xml:space="preserve"> ודי</w:t>
      </w:r>
      <w:r w:rsidR="00FB7B4B">
        <w:rPr>
          <w:rFonts w:hint="cs"/>
          <w:rtl/>
        </w:rPr>
        <w:t>ל</w:t>
      </w:r>
      <w:r w:rsidR="00FB7B4B">
        <w:rPr>
          <w:rtl/>
        </w:rPr>
        <w:t xml:space="preserve">גנו אפילו </w:t>
      </w:r>
      <w:r w:rsidR="00FB7B4B">
        <w:rPr>
          <w:rFonts w:hint="cs"/>
          <w:rtl/>
        </w:rPr>
        <w:t>ע</w:t>
      </w:r>
      <w:r w:rsidR="00FB7B4B">
        <w:rPr>
          <w:rtl/>
        </w:rPr>
        <w:t>ל</w:t>
      </w:r>
      <w:r w:rsidR="00FB7B4B">
        <w:rPr>
          <w:rFonts w:hint="cs"/>
          <w:rtl/>
        </w:rPr>
        <w:t xml:space="preserve"> ה</w:t>
      </w:r>
      <w:r w:rsidR="00FB7B4B">
        <w:rPr>
          <w:rtl/>
        </w:rPr>
        <w:t>צורך בקשר הסיבתי כדי לייצר הרשעה.</w:t>
      </w:r>
      <w:r w:rsidR="00FB7B4B">
        <w:rPr>
          <w:rFonts w:hint="cs"/>
          <w:rtl/>
        </w:rPr>
        <w:t xml:space="preserve"> מצוין</w:t>
      </w:r>
      <w:r w:rsidR="004A23B4">
        <w:rPr>
          <w:rFonts w:hint="cs"/>
          <w:rtl/>
        </w:rPr>
        <w:t>,</w:t>
      </w:r>
      <w:r w:rsidR="00FB7B4B">
        <w:rPr>
          <w:rFonts w:hint="cs"/>
          <w:rtl/>
        </w:rPr>
        <w:t xml:space="preserve"> </w:t>
      </w:r>
      <w:r w:rsidR="00FB7B4B">
        <w:rPr>
          <w:rtl/>
        </w:rPr>
        <w:t xml:space="preserve">אבל כתוצאה מזה הערך הראייתי של פסק </w:t>
      </w:r>
      <w:r w:rsidR="00FB7B4B">
        <w:rPr>
          <w:rFonts w:hint="cs"/>
          <w:rtl/>
        </w:rPr>
        <w:t>ה</w:t>
      </w:r>
      <w:r w:rsidR="00FB7B4B">
        <w:rPr>
          <w:rtl/>
        </w:rPr>
        <w:t xml:space="preserve">דין לטובת התביעה שלו </w:t>
      </w:r>
      <w:r w:rsidR="00FB7B4B">
        <w:rPr>
          <w:rFonts w:hint="cs"/>
          <w:rtl/>
        </w:rPr>
        <w:t>י</w:t>
      </w:r>
      <w:r w:rsidR="00FB7B4B">
        <w:rPr>
          <w:rtl/>
        </w:rPr>
        <w:t xml:space="preserve">היה יותר קטן. לייצר פה איזשהו </w:t>
      </w:r>
      <w:r w:rsidR="00FB7B4B" w:rsidRPr="004A23B4">
        <w:rPr>
          <w:rtl/>
        </w:rPr>
        <w:t>חילו</w:t>
      </w:r>
      <w:r w:rsidR="00FB7B4B" w:rsidRPr="004A23B4">
        <w:rPr>
          <w:rFonts w:hint="cs"/>
          <w:rtl/>
        </w:rPr>
        <w:t>ט</w:t>
      </w:r>
      <w:r w:rsidR="00FB7B4B" w:rsidRPr="004A23B4">
        <w:rPr>
          <w:rtl/>
        </w:rPr>
        <w:t xml:space="preserve"> וועדה שתוכל</w:t>
      </w:r>
      <w:r w:rsidR="00FB7B4B">
        <w:rPr>
          <w:rtl/>
        </w:rPr>
        <w:t xml:space="preserve"> להעריך את הנזקים ולחבר </w:t>
      </w:r>
      <w:r w:rsidR="00FB7B4B">
        <w:rPr>
          <w:rFonts w:hint="cs"/>
          <w:rtl/>
        </w:rPr>
        <w:t xml:space="preserve">זה </w:t>
      </w:r>
      <w:r w:rsidR="00FB7B4B">
        <w:rPr>
          <w:rtl/>
        </w:rPr>
        <w:t>יהיה ברמה המ</w:t>
      </w:r>
      <w:r w:rsidR="004A23B4">
        <w:rPr>
          <w:rFonts w:hint="cs"/>
          <w:rtl/>
        </w:rPr>
        <w:t>י</w:t>
      </w:r>
      <w:r w:rsidR="00FB7B4B">
        <w:rPr>
          <w:rtl/>
        </w:rPr>
        <w:t>נהלית</w:t>
      </w:r>
      <w:r w:rsidR="00FB7B4B">
        <w:rPr>
          <w:rFonts w:hint="cs"/>
          <w:rtl/>
        </w:rPr>
        <w:t>,</w:t>
      </w:r>
      <w:r w:rsidR="00FB7B4B">
        <w:rPr>
          <w:rtl/>
        </w:rPr>
        <w:t xml:space="preserve"> </w:t>
      </w:r>
      <w:r w:rsidR="00FB7B4B">
        <w:rPr>
          <w:rFonts w:hint="cs"/>
          <w:rtl/>
        </w:rPr>
        <w:t xml:space="preserve">זה </w:t>
      </w:r>
      <w:r w:rsidR="00FB7B4B">
        <w:rPr>
          <w:rtl/>
        </w:rPr>
        <w:t>לא יהיה ב</w:t>
      </w:r>
      <w:r w:rsidR="00FB7B4B">
        <w:rPr>
          <w:rFonts w:hint="cs"/>
          <w:rtl/>
        </w:rPr>
        <w:t>ר</w:t>
      </w:r>
      <w:r w:rsidR="00FB7B4B">
        <w:rPr>
          <w:rtl/>
        </w:rPr>
        <w:t>מה הפלי</w:t>
      </w:r>
      <w:r w:rsidR="004A23B4">
        <w:rPr>
          <w:rFonts w:hint="cs"/>
          <w:rtl/>
        </w:rPr>
        <w:t>לית</w:t>
      </w:r>
      <w:r w:rsidR="00FB7B4B">
        <w:rPr>
          <w:rtl/>
        </w:rPr>
        <w:t xml:space="preserve"> </w:t>
      </w:r>
      <w:r w:rsidR="00FB7B4B">
        <w:rPr>
          <w:rFonts w:hint="cs"/>
          <w:rtl/>
        </w:rPr>
        <w:t xml:space="preserve">ויהיה </w:t>
      </w:r>
      <w:bookmarkStart w:id="2644" w:name="_ETM_Q1_7364819"/>
      <w:bookmarkEnd w:id="2644"/>
      <w:r w:rsidR="00FB7B4B">
        <w:rPr>
          <w:rtl/>
        </w:rPr>
        <w:t xml:space="preserve">מאוד קשה לעשות את זה ברמה המשפטית. אפילו במשפט אזרחי </w:t>
      </w:r>
      <w:r w:rsidR="00FB7B4B">
        <w:rPr>
          <w:rFonts w:hint="cs"/>
          <w:rtl/>
        </w:rPr>
        <w:t xml:space="preserve">יהיה </w:t>
      </w:r>
      <w:r w:rsidR="00FB7B4B">
        <w:rPr>
          <w:rtl/>
        </w:rPr>
        <w:t>קשה</w:t>
      </w:r>
      <w:r w:rsidR="004A23B4">
        <w:rPr>
          <w:rFonts w:hint="cs"/>
          <w:rtl/>
        </w:rPr>
        <w:t>,</w:t>
      </w:r>
      <w:r w:rsidR="00FB7B4B">
        <w:rPr>
          <w:rtl/>
        </w:rPr>
        <w:t xml:space="preserve"> </w:t>
      </w:r>
      <w:r w:rsidR="004A23B4">
        <w:rPr>
          <w:rFonts w:hint="cs"/>
          <w:rtl/>
        </w:rPr>
        <w:t xml:space="preserve">אז </w:t>
      </w:r>
      <w:r w:rsidR="00FB7B4B">
        <w:rPr>
          <w:rtl/>
        </w:rPr>
        <w:t>ז</w:t>
      </w:r>
      <w:r w:rsidR="00FB7B4B">
        <w:rPr>
          <w:rFonts w:hint="cs"/>
          <w:rtl/>
        </w:rPr>
        <w:t>את</w:t>
      </w:r>
      <w:r w:rsidR="00FB7B4B">
        <w:rPr>
          <w:rtl/>
        </w:rPr>
        <w:t xml:space="preserve"> </w:t>
      </w:r>
      <w:r w:rsidR="00FB7B4B">
        <w:rPr>
          <w:rFonts w:hint="cs"/>
          <w:rtl/>
        </w:rPr>
        <w:t>ת</w:t>
      </w:r>
      <w:r w:rsidR="00FB7B4B">
        <w:rPr>
          <w:rtl/>
        </w:rPr>
        <w:t xml:space="preserve">היה החלטה מינהלית. </w:t>
      </w:r>
      <w:r w:rsidR="00FB7B4B">
        <w:rPr>
          <w:rFonts w:hint="cs"/>
          <w:rtl/>
        </w:rPr>
        <w:t>ה</w:t>
      </w:r>
      <w:r w:rsidR="004A23B4">
        <w:rPr>
          <w:rtl/>
        </w:rPr>
        <w:t>אם לייצר את הדבר הזה עכשיו</w:t>
      </w:r>
      <w:r w:rsidR="00FB7B4B">
        <w:rPr>
          <w:rtl/>
        </w:rPr>
        <w:t xml:space="preserve"> כשיש לנו </w:t>
      </w:r>
      <w:r w:rsidR="00FB7B4B">
        <w:rPr>
          <w:rFonts w:hint="cs"/>
          <w:rtl/>
        </w:rPr>
        <w:t>עב</w:t>
      </w:r>
      <w:r w:rsidR="00FB7B4B">
        <w:rPr>
          <w:rtl/>
        </w:rPr>
        <w:t xml:space="preserve">ירה שאנחנו </w:t>
      </w:r>
      <w:r w:rsidR="00FB7B4B">
        <w:rPr>
          <w:rFonts w:hint="cs"/>
          <w:rtl/>
        </w:rPr>
        <w:t xml:space="preserve">עוד </w:t>
      </w:r>
      <w:r w:rsidR="00FB7B4B">
        <w:rPr>
          <w:rtl/>
        </w:rPr>
        <w:t>לא יודעים כמה יורש</w:t>
      </w:r>
      <w:r w:rsidR="00FB7B4B">
        <w:rPr>
          <w:rFonts w:hint="cs"/>
          <w:rtl/>
        </w:rPr>
        <w:t>עו</w:t>
      </w:r>
      <w:r w:rsidR="00FB7B4B">
        <w:rPr>
          <w:rtl/>
        </w:rPr>
        <w:t xml:space="preserve"> בה וכמה לא יורשעו בה בשלב הזה</w:t>
      </w:r>
      <w:r w:rsidR="00FB7B4B">
        <w:rPr>
          <w:rFonts w:hint="cs"/>
          <w:rtl/>
        </w:rPr>
        <w:t>?</w:t>
      </w:r>
      <w:r w:rsidR="00FB7B4B">
        <w:rPr>
          <w:rtl/>
        </w:rPr>
        <w:t xml:space="preserve"> נראה לי ש</w:t>
      </w:r>
      <w:r w:rsidR="00FB7B4B">
        <w:rPr>
          <w:rFonts w:hint="cs"/>
          <w:rtl/>
        </w:rPr>
        <w:t xml:space="preserve">זה </w:t>
      </w:r>
      <w:r w:rsidR="00FB7B4B">
        <w:rPr>
          <w:rtl/>
        </w:rPr>
        <w:t xml:space="preserve">קצת לרתום עגלה פה לפני הסוסים. זה </w:t>
      </w:r>
      <w:r w:rsidR="00FB7B4B">
        <w:rPr>
          <w:rFonts w:hint="cs"/>
          <w:rtl/>
        </w:rPr>
        <w:t xml:space="preserve">בהחלט רעיון </w:t>
      </w:r>
      <w:r w:rsidR="00FB7B4B">
        <w:rPr>
          <w:rtl/>
        </w:rPr>
        <w:t xml:space="preserve">שצריך לחשוב עליו. </w:t>
      </w:r>
      <w:r w:rsidR="00FB7B4B">
        <w:rPr>
          <w:rFonts w:hint="cs"/>
          <w:rtl/>
        </w:rPr>
        <w:t xml:space="preserve">בואו </w:t>
      </w:r>
      <w:r w:rsidR="00FB7B4B">
        <w:rPr>
          <w:rtl/>
        </w:rPr>
        <w:t>נש</w:t>
      </w:r>
      <w:r w:rsidR="00FB7B4B">
        <w:rPr>
          <w:rFonts w:hint="cs"/>
          <w:rtl/>
        </w:rPr>
        <w:t>א</w:t>
      </w:r>
      <w:r w:rsidR="00FB7B4B">
        <w:rPr>
          <w:rtl/>
        </w:rPr>
        <w:t xml:space="preserve">יר קצת דברים גם </w:t>
      </w:r>
      <w:r w:rsidR="00FB7B4B">
        <w:rPr>
          <w:rFonts w:hint="cs"/>
          <w:rtl/>
        </w:rPr>
        <w:t xml:space="preserve">לוועדה עתידית </w:t>
      </w:r>
      <w:r w:rsidR="00FB7B4B">
        <w:rPr>
          <w:rtl/>
        </w:rPr>
        <w:t>להתעסק בזה</w:t>
      </w:r>
      <w:r w:rsidR="001725C4">
        <w:rPr>
          <w:rFonts w:hint="cs"/>
          <w:rtl/>
        </w:rPr>
        <w:t xml:space="preserve">. </w:t>
      </w:r>
      <w:bookmarkStart w:id="2645" w:name="_ETM_Q1_7432293"/>
      <w:bookmarkStart w:id="2646" w:name="_ETM_Q1_7432366"/>
      <w:bookmarkStart w:id="2647" w:name="_ETM_Q1_7404404"/>
      <w:bookmarkStart w:id="2648" w:name="_ETM_Q1_7404533"/>
      <w:bookmarkEnd w:id="2645"/>
      <w:bookmarkEnd w:id="2646"/>
      <w:bookmarkEnd w:id="2647"/>
      <w:bookmarkEnd w:id="2648"/>
    </w:p>
    <w:p w14:paraId="662F1419" w14:textId="77777777" w:rsidR="004A23B4" w:rsidRDefault="004A23B4" w:rsidP="004A23B4">
      <w:pPr>
        <w:rPr>
          <w:rtl/>
        </w:rPr>
      </w:pPr>
      <w:bookmarkStart w:id="2649" w:name="_ETM_Q1_7409793"/>
      <w:bookmarkStart w:id="2650" w:name="_ETM_Q1_7409927"/>
      <w:bookmarkEnd w:id="2649"/>
      <w:bookmarkEnd w:id="2650"/>
    </w:p>
    <w:p w14:paraId="4B426B62" w14:textId="1B69C888" w:rsidR="001725C4" w:rsidRDefault="001E4124" w:rsidP="004A23B4">
      <w:pPr>
        <w:rPr>
          <w:rtl/>
        </w:rPr>
      </w:pPr>
      <w:bookmarkStart w:id="2651" w:name="_ETM_Q1_7409973"/>
      <w:bookmarkStart w:id="2652" w:name="_ETM_Q1_7410082"/>
      <w:bookmarkEnd w:id="2651"/>
      <w:bookmarkEnd w:id="2652"/>
      <w:r>
        <w:rPr>
          <w:rtl/>
        </w:rPr>
        <w:t xml:space="preserve">רשות </w:t>
      </w:r>
      <w:r w:rsidR="00FB7B4B">
        <w:rPr>
          <w:rtl/>
        </w:rPr>
        <w:t xml:space="preserve">איסור הלבנת הון ואז יהודה. </w:t>
      </w:r>
    </w:p>
    <w:p w14:paraId="4E1E5988" w14:textId="77777777" w:rsidR="001725C4" w:rsidRDefault="001725C4" w:rsidP="00FB7B4B">
      <w:pPr>
        <w:rPr>
          <w:rtl/>
        </w:rPr>
      </w:pPr>
      <w:bookmarkStart w:id="2653" w:name="_ETM_Q1_7428522"/>
      <w:bookmarkStart w:id="2654" w:name="_ETM_Q1_7428574"/>
      <w:bookmarkStart w:id="2655" w:name="_ETM_Q1_7428992"/>
      <w:bookmarkStart w:id="2656" w:name="_ETM_Q1_7435990"/>
      <w:bookmarkEnd w:id="2653"/>
      <w:bookmarkEnd w:id="2654"/>
      <w:bookmarkEnd w:id="2655"/>
      <w:bookmarkEnd w:id="2656"/>
    </w:p>
    <w:p w14:paraId="7D5D8DEB" w14:textId="77777777" w:rsidR="001725C4" w:rsidRDefault="001725C4" w:rsidP="001725C4">
      <w:pPr>
        <w:pStyle w:val="af9"/>
        <w:keepNext/>
        <w:rPr>
          <w:rtl/>
        </w:rPr>
      </w:pPr>
      <w:bookmarkStart w:id="2657" w:name="ET_guest_531268_508"/>
      <w:r w:rsidRPr="001725C4">
        <w:rPr>
          <w:rStyle w:val="TagStyle"/>
          <w:rtl/>
        </w:rPr>
        <w:t xml:space="preserve"> &lt;&lt; אורח &gt;&gt; </w:t>
      </w:r>
      <w:r>
        <w:rPr>
          <w:rtl/>
        </w:rPr>
        <w:t>מאיה לדרמן:</w:t>
      </w:r>
      <w:r w:rsidRPr="001725C4">
        <w:rPr>
          <w:rStyle w:val="TagStyle"/>
          <w:rtl/>
        </w:rPr>
        <w:t xml:space="preserve"> &lt;&lt; אורח &gt;&gt;</w:t>
      </w:r>
      <w:r>
        <w:rPr>
          <w:rtl/>
        </w:rPr>
        <w:t xml:space="preserve">   </w:t>
      </w:r>
      <w:bookmarkEnd w:id="2657"/>
    </w:p>
    <w:p w14:paraId="091A7692" w14:textId="77777777" w:rsidR="001725C4" w:rsidRDefault="001725C4" w:rsidP="001725C4">
      <w:pPr>
        <w:pStyle w:val="KeepWithNext"/>
        <w:rPr>
          <w:rtl/>
        </w:rPr>
      </w:pPr>
    </w:p>
    <w:p w14:paraId="57437ECD" w14:textId="450E270D" w:rsidR="001725C4" w:rsidRDefault="00FB7B4B" w:rsidP="001E4124">
      <w:pPr>
        <w:rPr>
          <w:rtl/>
        </w:rPr>
      </w:pPr>
      <w:bookmarkStart w:id="2658" w:name="_ETM_Q1_7436682"/>
      <w:bookmarkStart w:id="2659" w:name="_ETM_Q1_7436730"/>
      <w:bookmarkStart w:id="2660" w:name="_ETM_Q1_7429034"/>
      <w:bookmarkEnd w:id="2658"/>
      <w:bookmarkEnd w:id="2659"/>
      <w:bookmarkEnd w:id="2660"/>
      <w:r>
        <w:rPr>
          <w:rtl/>
        </w:rPr>
        <w:t>תודה</w:t>
      </w:r>
      <w:r w:rsidR="001725C4">
        <w:rPr>
          <w:rFonts w:hint="cs"/>
          <w:rtl/>
        </w:rPr>
        <w:t>.</w:t>
      </w:r>
      <w:r>
        <w:rPr>
          <w:rtl/>
        </w:rPr>
        <w:t xml:space="preserve"> אין לי הרבה מה להוסיף</w:t>
      </w:r>
      <w:r w:rsidR="001725C4">
        <w:rPr>
          <w:rFonts w:hint="cs"/>
          <w:rtl/>
        </w:rPr>
        <w:t>.</w:t>
      </w:r>
      <w:r>
        <w:rPr>
          <w:rtl/>
        </w:rPr>
        <w:t xml:space="preserve"> ה</w:t>
      </w:r>
      <w:r w:rsidR="001725C4">
        <w:rPr>
          <w:rFonts w:hint="cs"/>
          <w:rtl/>
        </w:rPr>
        <w:t>עביר</w:t>
      </w:r>
      <w:r>
        <w:rPr>
          <w:rtl/>
        </w:rPr>
        <w:t xml:space="preserve">ה תצטרף כעבירת </w:t>
      </w:r>
      <w:r w:rsidRPr="001E4124">
        <w:rPr>
          <w:rtl/>
        </w:rPr>
        <w:t xml:space="preserve">מקור </w:t>
      </w:r>
      <w:r w:rsidR="001725C4" w:rsidRPr="001E4124">
        <w:rPr>
          <w:rFonts w:hint="cs"/>
          <w:rtl/>
        </w:rPr>
        <w:t>- - -</w:t>
      </w:r>
      <w:r w:rsidR="001725C4">
        <w:rPr>
          <w:rFonts w:hint="cs"/>
          <w:rtl/>
        </w:rPr>
        <w:t xml:space="preserve"> הלבנת </w:t>
      </w:r>
      <w:bookmarkStart w:id="2661" w:name="_ETM_Q1_7436695"/>
      <w:bookmarkEnd w:id="2661"/>
      <w:r w:rsidR="001725C4">
        <w:rPr>
          <w:rFonts w:hint="cs"/>
          <w:rtl/>
        </w:rPr>
        <w:t xml:space="preserve">הון </w:t>
      </w:r>
      <w:r>
        <w:rPr>
          <w:rtl/>
        </w:rPr>
        <w:t>ו</w:t>
      </w:r>
      <w:r w:rsidR="001725C4">
        <w:rPr>
          <w:rFonts w:hint="cs"/>
          <w:rtl/>
        </w:rPr>
        <w:t>ת</w:t>
      </w:r>
      <w:r>
        <w:rPr>
          <w:rtl/>
        </w:rPr>
        <w:t>אפשר את הכלים של חוק איסור הלבנת הון</w:t>
      </w:r>
      <w:r w:rsidR="001E4124">
        <w:rPr>
          <w:rFonts w:hint="cs"/>
          <w:rtl/>
        </w:rPr>
        <w:t>,</w:t>
      </w:r>
      <w:r>
        <w:rPr>
          <w:rtl/>
        </w:rPr>
        <w:t xml:space="preserve"> כולל חילוט לפי חוק איסור הלבנת הון. אני רוצה</w:t>
      </w:r>
      <w:bookmarkStart w:id="2662" w:name="_ETM_Q1_7393076"/>
      <w:bookmarkStart w:id="2663" w:name="_ETM_Q1_7393209"/>
      <w:bookmarkStart w:id="2664" w:name="_ETM_Q1_7412258"/>
      <w:bookmarkStart w:id="2665" w:name="_ETM_Q1_7412336"/>
      <w:bookmarkStart w:id="2666" w:name="_ETM_Q1_7440546"/>
      <w:bookmarkStart w:id="2667" w:name="_ETM_Q1_7440598"/>
      <w:bookmarkStart w:id="2668" w:name="_ETM_Q1_7445895"/>
      <w:bookmarkEnd w:id="2662"/>
      <w:bookmarkEnd w:id="2663"/>
      <w:bookmarkEnd w:id="2664"/>
      <w:bookmarkEnd w:id="2665"/>
      <w:bookmarkEnd w:id="2666"/>
      <w:bookmarkEnd w:id="2667"/>
      <w:bookmarkEnd w:id="2668"/>
      <w:r w:rsidR="001725C4">
        <w:rPr>
          <w:rFonts w:hint="cs"/>
          <w:rtl/>
        </w:rPr>
        <w:t xml:space="preserve"> </w:t>
      </w:r>
      <w:r w:rsidR="001725C4">
        <w:rPr>
          <w:rtl/>
        </w:rPr>
        <w:t xml:space="preserve">לציין </w:t>
      </w:r>
      <w:r w:rsidR="001725C4">
        <w:rPr>
          <w:rFonts w:hint="cs"/>
          <w:rtl/>
        </w:rPr>
        <w:t xml:space="preserve">שליבי עם </w:t>
      </w:r>
      <w:r w:rsidR="001725C4">
        <w:rPr>
          <w:rtl/>
        </w:rPr>
        <w:t>החוקרים פה</w:t>
      </w:r>
      <w:r w:rsidR="001725C4">
        <w:rPr>
          <w:rFonts w:hint="cs"/>
          <w:rtl/>
        </w:rPr>
        <w:t>,</w:t>
      </w:r>
      <w:r w:rsidR="001725C4">
        <w:rPr>
          <w:rtl/>
        </w:rPr>
        <w:t xml:space="preserve"> עם השוטרים</w:t>
      </w:r>
      <w:r w:rsidR="001725C4">
        <w:rPr>
          <w:rFonts w:hint="cs"/>
          <w:rtl/>
        </w:rPr>
        <w:t>,</w:t>
      </w:r>
      <w:r w:rsidR="001725C4">
        <w:rPr>
          <w:rtl/>
        </w:rPr>
        <w:t xml:space="preserve"> </w:t>
      </w:r>
      <w:r w:rsidR="001725C4">
        <w:rPr>
          <w:rFonts w:hint="cs"/>
          <w:rtl/>
        </w:rPr>
        <w:t xml:space="preserve">שבאמת </w:t>
      </w:r>
      <w:r w:rsidR="001725C4">
        <w:rPr>
          <w:rtl/>
        </w:rPr>
        <w:t xml:space="preserve">לחקור </w:t>
      </w:r>
      <w:r w:rsidR="001725C4">
        <w:rPr>
          <w:rFonts w:hint="cs"/>
          <w:rtl/>
        </w:rPr>
        <w:t xml:space="preserve">עבירת </w:t>
      </w:r>
      <w:r w:rsidR="001725C4">
        <w:rPr>
          <w:rtl/>
        </w:rPr>
        <w:t xml:space="preserve">הלבנת הון </w:t>
      </w:r>
      <w:r w:rsidR="001725C4">
        <w:rPr>
          <w:rFonts w:hint="cs"/>
          <w:rtl/>
        </w:rPr>
        <w:t>ו</w:t>
      </w:r>
      <w:r w:rsidR="001725C4">
        <w:rPr>
          <w:rtl/>
        </w:rPr>
        <w:t xml:space="preserve">כדי להשתמש בכלי </w:t>
      </w:r>
      <w:r w:rsidR="001725C4" w:rsidRPr="001E4124">
        <w:rPr>
          <w:rtl/>
        </w:rPr>
        <w:t xml:space="preserve">החילוט </w:t>
      </w:r>
      <w:r w:rsidR="001725C4" w:rsidRPr="001E4124">
        <w:rPr>
          <w:rFonts w:hint="cs"/>
          <w:rtl/>
        </w:rPr>
        <w:t xml:space="preserve">של </w:t>
      </w:r>
      <w:bookmarkStart w:id="2669" w:name="_ETM_Q1_7451073"/>
      <w:bookmarkEnd w:id="2669"/>
      <w:r w:rsidR="001725C4" w:rsidRPr="001E4124">
        <w:rPr>
          <w:rtl/>
        </w:rPr>
        <w:t xml:space="preserve">חוק </w:t>
      </w:r>
      <w:r w:rsidR="001E4124">
        <w:rPr>
          <w:rFonts w:hint="cs"/>
          <w:rtl/>
        </w:rPr>
        <w:t>איסור</w:t>
      </w:r>
      <w:r w:rsidR="001725C4" w:rsidRPr="001E4124">
        <w:rPr>
          <w:rFonts w:hint="cs"/>
          <w:rtl/>
        </w:rPr>
        <w:t xml:space="preserve"> הלבנת הון </w:t>
      </w:r>
      <w:r w:rsidR="001725C4" w:rsidRPr="001E4124">
        <w:rPr>
          <w:rtl/>
        </w:rPr>
        <w:t>זה מאמץ נוסף מאוד משמעותי.</w:t>
      </w:r>
      <w:r w:rsidR="001725C4">
        <w:rPr>
          <w:rtl/>
        </w:rPr>
        <w:t xml:space="preserve"> </w:t>
      </w:r>
    </w:p>
    <w:p w14:paraId="53646E6A" w14:textId="77777777" w:rsidR="001725C4" w:rsidRDefault="001725C4" w:rsidP="001725C4">
      <w:pPr>
        <w:rPr>
          <w:rtl/>
        </w:rPr>
      </w:pPr>
      <w:bookmarkStart w:id="2670" w:name="_ETM_Q1_7457282"/>
      <w:bookmarkStart w:id="2671" w:name="_ETM_Q1_7457395"/>
      <w:bookmarkEnd w:id="2670"/>
      <w:bookmarkEnd w:id="2671"/>
    </w:p>
    <w:p w14:paraId="4EECC095" w14:textId="77777777" w:rsidR="001725C4" w:rsidRDefault="001725C4" w:rsidP="001725C4">
      <w:pPr>
        <w:pStyle w:val="af6"/>
        <w:keepNext/>
        <w:rPr>
          <w:rtl/>
        </w:rPr>
      </w:pPr>
      <w:bookmarkStart w:id="2672" w:name="ET_yor_6157_509"/>
      <w:r w:rsidRPr="001725C4">
        <w:rPr>
          <w:rStyle w:val="TagStyle"/>
          <w:rtl/>
        </w:rPr>
        <w:t xml:space="preserve"> &lt;&lt; יור &gt;&gt; </w:t>
      </w:r>
      <w:r>
        <w:rPr>
          <w:rtl/>
        </w:rPr>
        <w:t>היו"ר שמחה רוטמן:</w:t>
      </w:r>
      <w:r w:rsidRPr="001725C4">
        <w:rPr>
          <w:rStyle w:val="TagStyle"/>
          <w:rtl/>
        </w:rPr>
        <w:t xml:space="preserve"> &lt;&lt; יור &gt;&gt;</w:t>
      </w:r>
      <w:r>
        <w:rPr>
          <w:rtl/>
        </w:rPr>
        <w:t xml:space="preserve">   </w:t>
      </w:r>
      <w:bookmarkEnd w:id="2672"/>
    </w:p>
    <w:p w14:paraId="6BA4F96E" w14:textId="77777777" w:rsidR="001725C4" w:rsidRDefault="001725C4" w:rsidP="001725C4">
      <w:pPr>
        <w:pStyle w:val="KeepWithNext"/>
        <w:rPr>
          <w:rtl/>
        </w:rPr>
      </w:pPr>
    </w:p>
    <w:p w14:paraId="3301E0FB" w14:textId="5D58642A" w:rsidR="001725C4" w:rsidRDefault="001E4124" w:rsidP="001E4124">
      <w:pPr>
        <w:rPr>
          <w:rtl/>
        </w:rPr>
      </w:pPr>
      <w:bookmarkStart w:id="2673" w:name="_ETM_Q1_7458420"/>
      <w:bookmarkEnd w:id="2673"/>
      <w:r>
        <w:rPr>
          <w:rtl/>
        </w:rPr>
        <w:t>השאלה היא כזאת</w:t>
      </w:r>
      <w:r>
        <w:rPr>
          <w:rFonts w:hint="cs"/>
          <w:rtl/>
        </w:rPr>
        <w:t>:</w:t>
      </w:r>
      <w:r w:rsidR="001725C4">
        <w:rPr>
          <w:rtl/>
        </w:rPr>
        <w:t xml:space="preserve"> א</w:t>
      </w:r>
      <w:r w:rsidR="001725C4">
        <w:rPr>
          <w:rFonts w:hint="cs"/>
          <w:rtl/>
        </w:rPr>
        <w:t xml:space="preserve">. למה? ב. </w:t>
      </w:r>
      <w:r w:rsidR="001725C4">
        <w:rPr>
          <w:rtl/>
        </w:rPr>
        <w:t xml:space="preserve">אני הבנתי שאין הרבה חוקרי משטרה שמספיק מכירים </w:t>
      </w:r>
      <w:r w:rsidR="001725C4">
        <w:rPr>
          <w:rFonts w:hint="cs"/>
          <w:rtl/>
        </w:rPr>
        <w:t>ו</w:t>
      </w:r>
      <w:r w:rsidR="001725C4">
        <w:rPr>
          <w:rtl/>
        </w:rPr>
        <w:t>מוכשרים לעשות את זה</w:t>
      </w:r>
      <w:r>
        <w:rPr>
          <w:rFonts w:hint="cs"/>
          <w:rtl/>
        </w:rPr>
        <w:t>,</w:t>
      </w:r>
      <w:r>
        <w:rPr>
          <w:rtl/>
        </w:rPr>
        <w:t xml:space="preserve"> למה זה הרבה יותר מורכב?</w:t>
      </w:r>
      <w:r w:rsidR="001725C4">
        <w:rPr>
          <w:rFonts w:hint="cs"/>
          <w:rtl/>
        </w:rPr>
        <w:t xml:space="preserve"> </w:t>
      </w:r>
      <w:r w:rsidR="001725C4">
        <w:rPr>
          <w:rtl/>
        </w:rPr>
        <w:t xml:space="preserve">תסבירי לי במונח שלך </w:t>
      </w:r>
      <w:r w:rsidR="001725C4">
        <w:rPr>
          <w:rFonts w:hint="cs"/>
          <w:rtl/>
        </w:rPr>
        <w:t xml:space="preserve">מה </w:t>
      </w:r>
      <w:bookmarkStart w:id="2674" w:name="_ETM_Q1_7473700"/>
      <w:bookmarkEnd w:id="2674"/>
      <w:r w:rsidR="001725C4">
        <w:rPr>
          <w:rFonts w:hint="cs"/>
          <w:rtl/>
        </w:rPr>
        <w:t xml:space="preserve">את </w:t>
      </w:r>
      <w:r w:rsidR="001725C4">
        <w:rPr>
          <w:rtl/>
        </w:rPr>
        <w:t>מאתרת</w:t>
      </w:r>
      <w:r w:rsidR="001725C4">
        <w:rPr>
          <w:rFonts w:hint="cs"/>
          <w:rtl/>
        </w:rPr>
        <w:t xml:space="preserve">, מה את </w:t>
      </w:r>
      <w:r>
        <w:rPr>
          <w:rtl/>
        </w:rPr>
        <w:t xml:space="preserve"> מחפשת</w:t>
      </w:r>
      <w:r>
        <w:rPr>
          <w:rFonts w:hint="cs"/>
          <w:rtl/>
        </w:rPr>
        <w:t>.</w:t>
      </w:r>
      <w:r w:rsidR="001725C4">
        <w:rPr>
          <w:rFonts w:hint="cs"/>
          <w:rtl/>
        </w:rPr>
        <w:t xml:space="preserve"> </w:t>
      </w:r>
      <w:r w:rsidR="001725C4">
        <w:rPr>
          <w:rtl/>
        </w:rPr>
        <w:t>לכאורה בן אדם שעשה עביר</w:t>
      </w:r>
      <w:r>
        <w:rPr>
          <w:rFonts w:hint="cs"/>
          <w:rtl/>
        </w:rPr>
        <w:t>ת</w:t>
      </w:r>
      <w:r w:rsidR="001725C4">
        <w:rPr>
          <w:rtl/>
        </w:rPr>
        <w:t xml:space="preserve"> </w:t>
      </w:r>
      <w:r w:rsidR="001725C4">
        <w:rPr>
          <w:rFonts w:hint="cs"/>
          <w:rtl/>
        </w:rPr>
        <w:t>סד"ח</w:t>
      </w:r>
      <w:r w:rsidR="001725C4">
        <w:rPr>
          <w:rtl/>
        </w:rPr>
        <w:t xml:space="preserve"> </w:t>
      </w:r>
      <w:r w:rsidR="001725C4">
        <w:rPr>
          <w:rFonts w:hint="cs"/>
          <w:rtl/>
        </w:rPr>
        <w:t>ו</w:t>
      </w:r>
      <w:r w:rsidR="001725C4">
        <w:rPr>
          <w:rtl/>
        </w:rPr>
        <w:t>לקח את הכסף</w:t>
      </w:r>
      <w:r>
        <w:rPr>
          <w:rFonts w:hint="cs"/>
          <w:rtl/>
        </w:rPr>
        <w:t>,</w:t>
      </w:r>
      <w:r w:rsidR="001725C4">
        <w:rPr>
          <w:rtl/>
        </w:rPr>
        <w:t xml:space="preserve"> כמעט מובנה</w:t>
      </w:r>
      <w:r w:rsidR="001725C4">
        <w:rPr>
          <w:rFonts w:hint="cs"/>
          <w:rtl/>
        </w:rPr>
        <w:t xml:space="preserve"> </w:t>
      </w:r>
      <w:bookmarkStart w:id="2675" w:name="_ETM_Q1_7484979"/>
      <w:bookmarkEnd w:id="2675"/>
      <w:r w:rsidRPr="001E4124">
        <w:rPr>
          <w:rFonts w:hint="cs"/>
          <w:rtl/>
        </w:rPr>
        <w:t>ש</w:t>
      </w:r>
      <w:r w:rsidR="001725C4" w:rsidRPr="001E4124">
        <w:rPr>
          <w:rFonts w:hint="cs"/>
          <w:rtl/>
        </w:rPr>
        <w:t>ז</w:t>
      </w:r>
      <w:r w:rsidR="001725C4">
        <w:rPr>
          <w:rFonts w:hint="cs"/>
          <w:rtl/>
        </w:rPr>
        <w:t xml:space="preserve">ה </w:t>
      </w:r>
      <w:bookmarkStart w:id="2676" w:name="_ETM_Q1_7482690"/>
      <w:bookmarkEnd w:id="2676"/>
      <w:r w:rsidR="001725C4">
        <w:rPr>
          <w:rFonts w:hint="cs"/>
          <w:rtl/>
        </w:rPr>
        <w:t>הלבנת הון</w:t>
      </w:r>
      <w:r>
        <w:rPr>
          <w:rFonts w:hint="cs"/>
          <w:rtl/>
        </w:rPr>
        <w:t>.</w:t>
      </w:r>
      <w:r w:rsidR="001725C4">
        <w:rPr>
          <w:rFonts w:hint="cs"/>
          <w:rtl/>
        </w:rPr>
        <w:t xml:space="preserve"> </w:t>
      </w:r>
      <w:r w:rsidR="001725C4">
        <w:rPr>
          <w:rtl/>
        </w:rPr>
        <w:t>הרי הוא לא מספר לכולם שמקור הכסף בעבירה</w:t>
      </w:r>
      <w:r>
        <w:rPr>
          <w:rFonts w:hint="cs"/>
          <w:rtl/>
        </w:rPr>
        <w:t>,</w:t>
      </w:r>
      <w:r w:rsidR="001725C4">
        <w:rPr>
          <w:rtl/>
        </w:rPr>
        <w:t xml:space="preserve"> הוא מפקיד את הכסף בבנק</w:t>
      </w:r>
      <w:r w:rsidR="001725C4">
        <w:rPr>
          <w:rFonts w:hint="cs"/>
          <w:rtl/>
        </w:rPr>
        <w:t xml:space="preserve"> </w:t>
      </w:r>
      <w:r w:rsidR="001725C4">
        <w:rPr>
          <w:rtl/>
        </w:rPr>
        <w:t>או ש</w:t>
      </w:r>
      <w:r w:rsidR="001725C4">
        <w:rPr>
          <w:rFonts w:hint="cs"/>
          <w:rtl/>
        </w:rPr>
        <w:t xml:space="preserve">ם </w:t>
      </w:r>
      <w:r w:rsidR="001725C4">
        <w:rPr>
          <w:rtl/>
        </w:rPr>
        <w:t>או</w:t>
      </w:r>
      <w:r w:rsidR="001725C4">
        <w:rPr>
          <w:rFonts w:hint="cs"/>
          <w:rtl/>
        </w:rPr>
        <w:t>תו</w:t>
      </w:r>
      <w:r>
        <w:rPr>
          <w:rtl/>
        </w:rPr>
        <w:t xml:space="preserve"> בכל מקום אחר</w:t>
      </w:r>
      <w:r w:rsidR="001725C4">
        <w:rPr>
          <w:rtl/>
        </w:rPr>
        <w:t xml:space="preserve"> </w:t>
      </w:r>
      <w:r>
        <w:rPr>
          <w:rFonts w:hint="cs"/>
          <w:rtl/>
        </w:rPr>
        <w:t>ו</w:t>
      </w:r>
      <w:r w:rsidR="001725C4">
        <w:rPr>
          <w:rtl/>
        </w:rPr>
        <w:t xml:space="preserve">לכאורה </w:t>
      </w:r>
      <w:r w:rsidR="001725C4">
        <w:rPr>
          <w:rFonts w:hint="cs"/>
          <w:rtl/>
        </w:rPr>
        <w:t xml:space="preserve">עשה עבירת הלבנת </w:t>
      </w:r>
      <w:bookmarkStart w:id="2677" w:name="_ETM_Q1_7491399"/>
      <w:bookmarkEnd w:id="2677"/>
      <w:r w:rsidR="001725C4">
        <w:rPr>
          <w:rFonts w:hint="cs"/>
          <w:rtl/>
        </w:rPr>
        <w:t xml:space="preserve">הון. מה </w:t>
      </w:r>
      <w:r w:rsidR="001725C4">
        <w:rPr>
          <w:rtl/>
        </w:rPr>
        <w:t>אני מפספס</w:t>
      </w:r>
      <w:r w:rsidR="001725C4">
        <w:rPr>
          <w:rFonts w:hint="cs"/>
          <w:rtl/>
        </w:rPr>
        <w:t>?</w:t>
      </w:r>
    </w:p>
    <w:p w14:paraId="6A20C5F0" w14:textId="77777777" w:rsidR="001725C4" w:rsidRDefault="001725C4" w:rsidP="001725C4">
      <w:pPr>
        <w:rPr>
          <w:rtl/>
        </w:rPr>
      </w:pPr>
    </w:p>
    <w:p w14:paraId="06567057" w14:textId="77777777" w:rsidR="001725C4" w:rsidRDefault="001725C4" w:rsidP="001725C4">
      <w:pPr>
        <w:pStyle w:val="-"/>
        <w:keepNext/>
        <w:rPr>
          <w:rtl/>
        </w:rPr>
      </w:pPr>
      <w:bookmarkStart w:id="2678" w:name="ET_speakercontinue_531268_510"/>
      <w:r w:rsidRPr="001725C4">
        <w:rPr>
          <w:rStyle w:val="TagStyle"/>
          <w:rtl/>
        </w:rPr>
        <w:t xml:space="preserve"> &lt;&lt; דובר_המשך &gt;&gt; </w:t>
      </w:r>
      <w:r>
        <w:rPr>
          <w:rtl/>
        </w:rPr>
        <w:t>מאיה לדרמן:</w:t>
      </w:r>
      <w:r w:rsidRPr="001725C4">
        <w:rPr>
          <w:rStyle w:val="TagStyle"/>
          <w:rtl/>
        </w:rPr>
        <w:t xml:space="preserve"> &lt;&lt; דובר_המשך &gt;&gt;</w:t>
      </w:r>
      <w:r>
        <w:rPr>
          <w:rtl/>
        </w:rPr>
        <w:t xml:space="preserve">   </w:t>
      </w:r>
      <w:bookmarkEnd w:id="2678"/>
    </w:p>
    <w:p w14:paraId="3D207F84" w14:textId="77777777" w:rsidR="001725C4" w:rsidRDefault="001725C4" w:rsidP="001725C4">
      <w:pPr>
        <w:pStyle w:val="KeepWithNext"/>
        <w:rPr>
          <w:rtl/>
        </w:rPr>
      </w:pPr>
    </w:p>
    <w:p w14:paraId="22C8B07D" w14:textId="5A019A30" w:rsidR="001725C4" w:rsidRDefault="001725C4" w:rsidP="001E4124">
      <w:pPr>
        <w:rPr>
          <w:rtl/>
        </w:rPr>
      </w:pPr>
      <w:r>
        <w:rPr>
          <w:rtl/>
        </w:rPr>
        <w:t>שבעביר</w:t>
      </w:r>
      <w:r>
        <w:rPr>
          <w:rFonts w:hint="cs"/>
          <w:rtl/>
        </w:rPr>
        <w:t>ת</w:t>
      </w:r>
      <w:r>
        <w:rPr>
          <w:rtl/>
        </w:rPr>
        <w:t xml:space="preserve"> </w:t>
      </w:r>
      <w:r>
        <w:rPr>
          <w:rFonts w:hint="cs"/>
          <w:rtl/>
        </w:rPr>
        <w:t xml:space="preserve">הלבנת הון </w:t>
      </w:r>
      <w:r>
        <w:rPr>
          <w:rtl/>
        </w:rPr>
        <w:t>צריך להוכיח את פעולות ההסתרה קודם כ</w:t>
      </w:r>
      <w:r>
        <w:rPr>
          <w:rFonts w:hint="cs"/>
          <w:rtl/>
        </w:rPr>
        <w:t>ו</w:t>
      </w:r>
      <w:r>
        <w:rPr>
          <w:rtl/>
        </w:rPr>
        <w:t>ל</w:t>
      </w:r>
      <w:r w:rsidR="001E4124">
        <w:rPr>
          <w:rFonts w:hint="cs"/>
          <w:rtl/>
        </w:rPr>
        <w:t>,</w:t>
      </w:r>
      <w:r>
        <w:rPr>
          <w:rtl/>
        </w:rPr>
        <w:t xml:space="preserve"> זאת אומרת</w:t>
      </w:r>
      <w:r w:rsidR="001E4124">
        <w:rPr>
          <w:rFonts w:hint="cs"/>
          <w:rtl/>
        </w:rPr>
        <w:t xml:space="preserve"> </w:t>
      </w:r>
      <w:r>
        <w:rPr>
          <w:rFonts w:hint="cs"/>
          <w:rtl/>
        </w:rPr>
        <w:t>את</w:t>
      </w:r>
      <w:r>
        <w:rPr>
          <w:rtl/>
        </w:rPr>
        <w:t xml:space="preserve"> הפעול</w:t>
      </w:r>
      <w:r>
        <w:rPr>
          <w:rFonts w:hint="cs"/>
          <w:rtl/>
        </w:rPr>
        <w:t xml:space="preserve">ות </w:t>
      </w:r>
      <w:r>
        <w:rPr>
          <w:rtl/>
        </w:rPr>
        <w:t>העובד</w:t>
      </w:r>
      <w:r>
        <w:rPr>
          <w:rFonts w:hint="cs"/>
          <w:rtl/>
        </w:rPr>
        <w:t>תי</w:t>
      </w:r>
      <w:r>
        <w:rPr>
          <w:rtl/>
        </w:rPr>
        <w:t xml:space="preserve">ות האלה של </w:t>
      </w:r>
      <w:r>
        <w:rPr>
          <w:rFonts w:hint="cs"/>
          <w:rtl/>
        </w:rPr>
        <w:t>ה</w:t>
      </w:r>
      <w:r>
        <w:rPr>
          <w:rtl/>
        </w:rPr>
        <w:t>הסתרה</w:t>
      </w:r>
      <w:r w:rsidR="001E4124">
        <w:rPr>
          <w:rFonts w:hint="cs"/>
          <w:rtl/>
        </w:rPr>
        <w:t xml:space="preserve">. </w:t>
      </w:r>
      <w:r>
        <w:rPr>
          <w:rtl/>
        </w:rPr>
        <w:t>לא בהכרח אם הוא מחזיק</w:t>
      </w:r>
      <w:r>
        <w:rPr>
          <w:rFonts w:hint="cs"/>
          <w:rtl/>
        </w:rPr>
        <w:t xml:space="preserve"> את זה או אם הוא </w:t>
      </w:r>
      <w:r>
        <w:rPr>
          <w:rtl/>
        </w:rPr>
        <w:t xml:space="preserve">רק מפקיד את זה בבנק זה עולה </w:t>
      </w:r>
      <w:r w:rsidR="001E4124">
        <w:rPr>
          <w:rtl/>
        </w:rPr>
        <w:t>כדי פעולת הסתרה</w:t>
      </w:r>
      <w:r w:rsidR="001E4124">
        <w:rPr>
          <w:rFonts w:hint="cs"/>
          <w:rtl/>
        </w:rPr>
        <w:t>,</w:t>
      </w:r>
      <w:r>
        <w:rPr>
          <w:rFonts w:hint="cs"/>
          <w:rtl/>
        </w:rPr>
        <w:t xml:space="preserve"> אלה </w:t>
      </w:r>
      <w:r>
        <w:rPr>
          <w:rtl/>
        </w:rPr>
        <w:t>צרי</w:t>
      </w:r>
      <w:r>
        <w:rPr>
          <w:rFonts w:hint="cs"/>
          <w:rtl/>
        </w:rPr>
        <w:t>כות</w:t>
      </w:r>
      <w:r>
        <w:rPr>
          <w:rtl/>
        </w:rPr>
        <w:t xml:space="preserve"> להיות ממש פעולות </w:t>
      </w:r>
      <w:r w:rsidR="001E4124">
        <w:rPr>
          <w:rFonts w:hint="cs"/>
          <w:rtl/>
        </w:rPr>
        <w:t>ש</w:t>
      </w:r>
      <w:r>
        <w:rPr>
          <w:rtl/>
        </w:rPr>
        <w:t xml:space="preserve">צריך להוכיח את המטרה </w:t>
      </w:r>
      <w:r w:rsidR="001E4124">
        <w:rPr>
          <w:rFonts w:hint="cs"/>
          <w:rtl/>
        </w:rPr>
        <w:t>ש</w:t>
      </w:r>
      <w:r>
        <w:rPr>
          <w:rtl/>
        </w:rPr>
        <w:t>ל</w:t>
      </w:r>
      <w:r w:rsidR="001E4124">
        <w:rPr>
          <w:rFonts w:hint="cs"/>
          <w:rtl/>
        </w:rPr>
        <w:t xml:space="preserve"> </w:t>
      </w:r>
      <w:r>
        <w:rPr>
          <w:rtl/>
        </w:rPr>
        <w:t>ה</w:t>
      </w:r>
      <w:r w:rsidR="001E4124">
        <w:rPr>
          <w:rFonts w:hint="cs"/>
          <w:rtl/>
        </w:rPr>
        <w:t>ה</w:t>
      </w:r>
      <w:r>
        <w:rPr>
          <w:rtl/>
        </w:rPr>
        <w:t>סתר</w:t>
      </w:r>
      <w:r w:rsidR="001E4124">
        <w:rPr>
          <w:rFonts w:hint="cs"/>
          <w:rtl/>
        </w:rPr>
        <w:t>ה</w:t>
      </w:r>
      <w:r>
        <w:rPr>
          <w:rFonts w:hint="cs"/>
          <w:rtl/>
        </w:rPr>
        <w:t>,</w:t>
      </w:r>
      <w:r>
        <w:rPr>
          <w:rtl/>
        </w:rPr>
        <w:t xml:space="preserve"> כי יש איז</w:t>
      </w:r>
      <w:r>
        <w:rPr>
          <w:rFonts w:hint="cs"/>
          <w:rtl/>
        </w:rPr>
        <w:t>ו</w:t>
      </w:r>
      <w:r>
        <w:rPr>
          <w:rtl/>
        </w:rPr>
        <w:t>שהי התנהלות רגילה שמישהו שסחט</w:t>
      </w:r>
      <w:r>
        <w:rPr>
          <w:rFonts w:hint="cs"/>
          <w:rtl/>
        </w:rPr>
        <w:t xml:space="preserve"> אז אנחנו יכולים להשתמש בזה - - -</w:t>
      </w:r>
    </w:p>
    <w:p w14:paraId="08277478" w14:textId="77777777" w:rsidR="001725C4" w:rsidRDefault="001725C4" w:rsidP="001725C4">
      <w:pPr>
        <w:rPr>
          <w:rtl/>
        </w:rPr>
      </w:pPr>
    </w:p>
    <w:p w14:paraId="6CABD6E3" w14:textId="77777777" w:rsidR="001725C4" w:rsidRDefault="001725C4" w:rsidP="001725C4">
      <w:pPr>
        <w:pStyle w:val="af6"/>
        <w:keepNext/>
        <w:rPr>
          <w:rtl/>
        </w:rPr>
      </w:pPr>
      <w:bookmarkStart w:id="2679" w:name="ET_yor_6157_511"/>
      <w:r w:rsidRPr="001725C4">
        <w:rPr>
          <w:rStyle w:val="TagStyle"/>
          <w:rtl/>
        </w:rPr>
        <w:t xml:space="preserve"> &lt;&lt; יור &gt;&gt; </w:t>
      </w:r>
      <w:r>
        <w:rPr>
          <w:rtl/>
        </w:rPr>
        <w:t>היו"ר שמחה רוטמן:</w:t>
      </w:r>
      <w:r w:rsidRPr="001725C4">
        <w:rPr>
          <w:rStyle w:val="TagStyle"/>
          <w:rtl/>
        </w:rPr>
        <w:t xml:space="preserve"> &lt;&lt; יור &gt;&gt;</w:t>
      </w:r>
      <w:r>
        <w:rPr>
          <w:rtl/>
        </w:rPr>
        <w:t xml:space="preserve">   </w:t>
      </w:r>
      <w:bookmarkEnd w:id="2679"/>
    </w:p>
    <w:p w14:paraId="175FC49E" w14:textId="77777777" w:rsidR="001725C4" w:rsidRDefault="001725C4" w:rsidP="001725C4">
      <w:pPr>
        <w:pStyle w:val="KeepWithNext"/>
        <w:rPr>
          <w:rtl/>
        </w:rPr>
      </w:pPr>
    </w:p>
    <w:p w14:paraId="57236D8A" w14:textId="6EC9460F" w:rsidR="00545258" w:rsidRDefault="001725C4" w:rsidP="00545258">
      <w:pPr>
        <w:rPr>
          <w:rtl/>
        </w:rPr>
      </w:pPr>
      <w:r w:rsidRPr="00545258">
        <w:rPr>
          <w:rtl/>
        </w:rPr>
        <w:t xml:space="preserve">אז אולי נוסיף </w:t>
      </w:r>
      <w:r w:rsidRPr="001E4124">
        <w:rPr>
          <w:rtl/>
        </w:rPr>
        <w:t>סעיף</w:t>
      </w:r>
      <w:bookmarkStart w:id="2680" w:name="_ETM_Q1_7524613"/>
      <w:bookmarkEnd w:id="2680"/>
      <w:r w:rsidR="00545258" w:rsidRPr="001E4124">
        <w:rPr>
          <w:rFonts w:hint="cs"/>
          <w:rtl/>
        </w:rPr>
        <w:t xml:space="preserve"> על איסור הלבנת הון</w:t>
      </w:r>
      <w:r w:rsidRPr="001E4124">
        <w:rPr>
          <w:rtl/>
        </w:rPr>
        <w:t xml:space="preserve"> שאדם</w:t>
      </w:r>
      <w:r w:rsidR="00545258">
        <w:rPr>
          <w:rFonts w:hint="cs"/>
          <w:rtl/>
        </w:rPr>
        <w:t xml:space="preserve"> שגבה</w:t>
      </w:r>
      <w:r w:rsidRPr="00545258">
        <w:rPr>
          <w:rtl/>
        </w:rPr>
        <w:t xml:space="preserve"> כסף </w:t>
      </w:r>
      <w:r w:rsidR="00545258">
        <w:rPr>
          <w:rFonts w:hint="cs"/>
          <w:rtl/>
        </w:rPr>
        <w:t>בגביי</w:t>
      </w:r>
      <w:r w:rsidRPr="00545258">
        <w:rPr>
          <w:rtl/>
        </w:rPr>
        <w:t>ת דמי חסות מחויב להודיע לכל גורם שאליו הוא מעביר את הכסף שמקור הכסף הוא בהלבנת הון</w:t>
      </w:r>
      <w:r w:rsidR="001F7EBF">
        <w:rPr>
          <w:rFonts w:hint="cs"/>
          <w:rtl/>
        </w:rPr>
        <w:t xml:space="preserve"> ובסד"</w:t>
      </w:r>
      <w:r w:rsidR="00545258">
        <w:rPr>
          <w:rFonts w:hint="cs"/>
          <w:rtl/>
        </w:rPr>
        <w:t>ח,</w:t>
      </w:r>
      <w:r w:rsidRPr="00545258">
        <w:rPr>
          <w:rtl/>
        </w:rPr>
        <w:t xml:space="preserve"> ואז ממילא הוא עשה הסתרה. </w:t>
      </w:r>
      <w:r w:rsidR="00545258">
        <w:rPr>
          <w:rFonts w:hint="cs"/>
          <w:rtl/>
        </w:rPr>
        <w:t xml:space="preserve">זה נראה </w:t>
      </w:r>
      <w:bookmarkStart w:id="2681" w:name="_ETM_Q1_7537483"/>
      <w:bookmarkEnd w:id="2681"/>
      <w:r w:rsidR="00545258">
        <w:rPr>
          <w:rFonts w:hint="cs"/>
          <w:rtl/>
        </w:rPr>
        <w:t>לי משונה,</w:t>
      </w:r>
      <w:r w:rsidRPr="00545258">
        <w:rPr>
          <w:rtl/>
        </w:rPr>
        <w:t xml:space="preserve"> כי בשנייה שאני </w:t>
      </w:r>
      <w:r w:rsidR="00545258">
        <w:rPr>
          <w:rFonts w:hint="cs"/>
          <w:rtl/>
        </w:rPr>
        <w:t>מפקיד בבנק כסף</w:t>
      </w:r>
      <w:r w:rsidRPr="00545258">
        <w:rPr>
          <w:rtl/>
        </w:rPr>
        <w:t xml:space="preserve"> שמקורו בעבירה </w:t>
      </w:r>
      <w:r w:rsidR="00545258">
        <w:rPr>
          <w:rFonts w:hint="cs"/>
          <w:rtl/>
        </w:rPr>
        <w:t>- - -</w:t>
      </w:r>
    </w:p>
    <w:p w14:paraId="2C32034F" w14:textId="77777777" w:rsidR="00545258" w:rsidRDefault="00545258" w:rsidP="00545258">
      <w:pPr>
        <w:ind w:firstLine="0"/>
        <w:rPr>
          <w:rtl/>
        </w:rPr>
      </w:pPr>
      <w:bookmarkStart w:id="2682" w:name="_ETM_Q1_7545543"/>
      <w:bookmarkStart w:id="2683" w:name="_ETM_Q1_7545626"/>
      <w:bookmarkStart w:id="2684" w:name="_ETM_Q1_7546320"/>
      <w:bookmarkStart w:id="2685" w:name="_ETM_Q1_7546391"/>
      <w:bookmarkEnd w:id="2682"/>
      <w:bookmarkEnd w:id="2683"/>
      <w:bookmarkEnd w:id="2684"/>
      <w:bookmarkEnd w:id="2685"/>
    </w:p>
    <w:p w14:paraId="77B521D2" w14:textId="74FD8A4A" w:rsidR="00545258" w:rsidRDefault="00545258" w:rsidP="00545258">
      <w:pPr>
        <w:pStyle w:val="af9"/>
        <w:keepNext/>
        <w:rPr>
          <w:rtl/>
        </w:rPr>
      </w:pPr>
      <w:bookmarkStart w:id="2686" w:name="ET_guest_לילך_וגנר__498"/>
      <w:r w:rsidRPr="00545258">
        <w:rPr>
          <w:rStyle w:val="TagStyle"/>
          <w:rtl/>
        </w:rPr>
        <w:t xml:space="preserve"> &lt;&lt; אורח &gt;&gt; </w:t>
      </w:r>
      <w:r>
        <w:rPr>
          <w:rtl/>
        </w:rPr>
        <w:t>לילך וגנר:</w:t>
      </w:r>
      <w:r w:rsidRPr="00545258">
        <w:rPr>
          <w:rStyle w:val="TagStyle"/>
          <w:rtl/>
        </w:rPr>
        <w:t xml:space="preserve"> &lt;&lt; אורח &gt;&gt;</w:t>
      </w:r>
      <w:r>
        <w:rPr>
          <w:rtl/>
        </w:rPr>
        <w:t xml:space="preserve">   </w:t>
      </w:r>
      <w:bookmarkEnd w:id="2686"/>
    </w:p>
    <w:p w14:paraId="6A4C2D47" w14:textId="77777777" w:rsidR="00545258" w:rsidRDefault="00545258" w:rsidP="00545258">
      <w:pPr>
        <w:pStyle w:val="KeepWithNext"/>
        <w:rPr>
          <w:rtl/>
        </w:rPr>
      </w:pPr>
    </w:p>
    <w:p w14:paraId="26B58BBE" w14:textId="77777777" w:rsidR="00545258" w:rsidRDefault="001725C4" w:rsidP="00545258">
      <w:pPr>
        <w:rPr>
          <w:rtl/>
        </w:rPr>
      </w:pPr>
      <w:bookmarkStart w:id="2687" w:name="_ETM_Q1_7549368"/>
      <w:bookmarkEnd w:id="2687"/>
      <w:r w:rsidRPr="00545258">
        <w:rPr>
          <w:rtl/>
        </w:rPr>
        <w:t>בהגדרה של החוק זה נכנס. מ</w:t>
      </w:r>
      <w:r w:rsidR="00545258">
        <w:rPr>
          <w:rFonts w:hint="cs"/>
          <w:rtl/>
        </w:rPr>
        <w:t>ה</w:t>
      </w:r>
      <w:r w:rsidRPr="00545258">
        <w:rPr>
          <w:rtl/>
        </w:rPr>
        <w:t xml:space="preserve"> </w:t>
      </w:r>
      <w:r w:rsidR="00545258">
        <w:rPr>
          <w:rFonts w:hint="cs"/>
          <w:rtl/>
        </w:rPr>
        <w:t>ש</w:t>
      </w:r>
      <w:r w:rsidRPr="00545258">
        <w:rPr>
          <w:rtl/>
        </w:rPr>
        <w:t xml:space="preserve">מאיה מנסה להסביר </w:t>
      </w:r>
      <w:r w:rsidR="00545258">
        <w:rPr>
          <w:rFonts w:hint="cs"/>
          <w:rtl/>
        </w:rPr>
        <w:t xml:space="preserve">זה </w:t>
      </w:r>
      <w:r w:rsidRPr="00545258">
        <w:rPr>
          <w:rtl/>
        </w:rPr>
        <w:t>את הפרקטיקה של החקירות</w:t>
      </w:r>
      <w:r w:rsidR="00545258">
        <w:rPr>
          <w:rFonts w:hint="cs"/>
          <w:rtl/>
        </w:rPr>
        <w:t>.</w:t>
      </w:r>
      <w:r w:rsidRPr="00545258">
        <w:rPr>
          <w:rtl/>
        </w:rPr>
        <w:t xml:space="preserve"> בהגדרה של החוק גם ערבוב של רכוש לא לגיטימי ורכוש</w:t>
      </w:r>
      <w:r w:rsidR="00545258">
        <w:rPr>
          <w:rFonts w:hint="cs"/>
          <w:rtl/>
        </w:rPr>
        <w:t xml:space="preserve"> לגיטימי</w:t>
      </w:r>
      <w:bookmarkStart w:id="2688" w:name="_ETM_Q1_7555276"/>
      <w:bookmarkEnd w:id="2688"/>
      <w:r w:rsidR="00545258">
        <w:rPr>
          <w:rFonts w:hint="cs"/>
          <w:rtl/>
        </w:rPr>
        <w:t xml:space="preserve"> היא פעולה ברכוש. </w:t>
      </w:r>
    </w:p>
    <w:p w14:paraId="744DC60A" w14:textId="77777777" w:rsidR="00545258" w:rsidRDefault="00545258" w:rsidP="00545258">
      <w:pPr>
        <w:rPr>
          <w:rtl/>
        </w:rPr>
      </w:pPr>
      <w:bookmarkStart w:id="2689" w:name="_ETM_Q1_7554787"/>
      <w:bookmarkStart w:id="2690" w:name="_ETM_Q1_7554834"/>
      <w:bookmarkEnd w:id="2689"/>
      <w:bookmarkEnd w:id="2690"/>
    </w:p>
    <w:p w14:paraId="0A8F9341" w14:textId="35B4B569" w:rsidR="00545258" w:rsidRDefault="00545258" w:rsidP="00545258">
      <w:pPr>
        <w:pStyle w:val="af9"/>
        <w:keepNext/>
        <w:rPr>
          <w:rtl/>
        </w:rPr>
      </w:pPr>
      <w:bookmarkStart w:id="2691" w:name="ET_guest_531268_499"/>
      <w:r w:rsidRPr="00545258">
        <w:rPr>
          <w:rStyle w:val="TagStyle"/>
          <w:rtl/>
        </w:rPr>
        <w:t xml:space="preserve"> &lt;&lt; אורח &gt;&gt; </w:t>
      </w:r>
      <w:r>
        <w:rPr>
          <w:rtl/>
        </w:rPr>
        <w:t>מאיה לדרמן:</w:t>
      </w:r>
      <w:r w:rsidRPr="00545258">
        <w:rPr>
          <w:rStyle w:val="TagStyle"/>
          <w:rtl/>
        </w:rPr>
        <w:t xml:space="preserve"> &lt;&lt; אורח &gt;&gt;</w:t>
      </w:r>
      <w:r>
        <w:rPr>
          <w:rtl/>
        </w:rPr>
        <w:t xml:space="preserve">   </w:t>
      </w:r>
      <w:bookmarkEnd w:id="2691"/>
    </w:p>
    <w:p w14:paraId="3EAED6FC" w14:textId="77777777" w:rsidR="00545258" w:rsidRDefault="00545258" w:rsidP="00545258">
      <w:pPr>
        <w:pStyle w:val="KeepWithNext"/>
        <w:rPr>
          <w:rtl/>
        </w:rPr>
      </w:pPr>
    </w:p>
    <w:p w14:paraId="3849350A" w14:textId="77777777" w:rsidR="00545258" w:rsidRDefault="001725C4" w:rsidP="00545258">
      <w:pPr>
        <w:rPr>
          <w:rtl/>
        </w:rPr>
      </w:pPr>
      <w:r w:rsidRPr="00545258">
        <w:rPr>
          <w:rtl/>
        </w:rPr>
        <w:t xml:space="preserve">גם </w:t>
      </w:r>
      <w:r w:rsidR="00545258" w:rsidRPr="001E4124">
        <w:rPr>
          <w:rFonts w:hint="cs"/>
          <w:rtl/>
        </w:rPr>
        <w:t>ה</w:t>
      </w:r>
      <w:r w:rsidRPr="001E4124">
        <w:rPr>
          <w:rtl/>
        </w:rPr>
        <w:t>חזקה</w:t>
      </w:r>
      <w:r w:rsidRPr="00545258">
        <w:rPr>
          <w:rtl/>
        </w:rPr>
        <w:t xml:space="preserve"> </w:t>
      </w:r>
      <w:r w:rsidR="00545258">
        <w:rPr>
          <w:rFonts w:hint="cs"/>
          <w:rtl/>
        </w:rPr>
        <w:t xml:space="preserve">של רכוש. </w:t>
      </w:r>
    </w:p>
    <w:p w14:paraId="7BBA6565" w14:textId="77777777" w:rsidR="00545258" w:rsidRDefault="00545258" w:rsidP="00545258">
      <w:pPr>
        <w:rPr>
          <w:rtl/>
        </w:rPr>
      </w:pPr>
    </w:p>
    <w:p w14:paraId="3CC2BC5B" w14:textId="00B5DAE3" w:rsidR="00545258" w:rsidRDefault="00545258" w:rsidP="00545258">
      <w:pPr>
        <w:pStyle w:val="af9"/>
        <w:keepNext/>
        <w:rPr>
          <w:rtl/>
        </w:rPr>
      </w:pPr>
      <w:bookmarkStart w:id="2692" w:name="ET_guest_לילך_וגנר__500"/>
      <w:r w:rsidRPr="00545258">
        <w:rPr>
          <w:rStyle w:val="TagStyle"/>
          <w:rtl/>
        </w:rPr>
        <w:t xml:space="preserve"> &lt;&lt; אורח &gt;&gt; </w:t>
      </w:r>
      <w:r>
        <w:rPr>
          <w:rtl/>
        </w:rPr>
        <w:t>לילך וגנר:</w:t>
      </w:r>
      <w:r w:rsidRPr="00545258">
        <w:rPr>
          <w:rStyle w:val="TagStyle"/>
          <w:rtl/>
        </w:rPr>
        <w:t xml:space="preserve"> &lt;&lt; אורח &gt;&gt;</w:t>
      </w:r>
      <w:r>
        <w:rPr>
          <w:rtl/>
        </w:rPr>
        <w:t xml:space="preserve">   </w:t>
      </w:r>
      <w:bookmarkEnd w:id="2692"/>
    </w:p>
    <w:p w14:paraId="21EA7A14" w14:textId="77777777" w:rsidR="00545258" w:rsidRDefault="00545258" w:rsidP="00545258">
      <w:pPr>
        <w:pStyle w:val="KeepWithNext"/>
        <w:rPr>
          <w:rtl/>
        </w:rPr>
      </w:pPr>
    </w:p>
    <w:p w14:paraId="62DF3F45" w14:textId="0F26C445" w:rsidR="00545258" w:rsidRDefault="001E4124" w:rsidP="00545258">
      <w:pPr>
        <w:rPr>
          <w:rtl/>
        </w:rPr>
      </w:pPr>
      <w:r>
        <w:rPr>
          <w:rFonts w:hint="cs"/>
          <w:rtl/>
        </w:rPr>
        <w:t>גם</w:t>
      </w:r>
      <w:r w:rsidR="00545258">
        <w:rPr>
          <w:rFonts w:hint="cs"/>
          <w:rtl/>
        </w:rPr>
        <w:t xml:space="preserve"> החזקה של רכוש היא פעולה </w:t>
      </w:r>
      <w:r w:rsidR="000F071E">
        <w:rPr>
          <w:rFonts w:hint="cs"/>
          <w:rtl/>
        </w:rPr>
        <w:t>ברכוש.</w:t>
      </w:r>
    </w:p>
    <w:p w14:paraId="62261755" w14:textId="77777777" w:rsidR="000F071E" w:rsidRDefault="000F071E" w:rsidP="000F071E">
      <w:pPr>
        <w:rPr>
          <w:rtl/>
        </w:rPr>
      </w:pPr>
      <w:bookmarkStart w:id="2693" w:name="_ETM_Q1_7558364"/>
      <w:bookmarkStart w:id="2694" w:name="_ETM_Q1_7558418"/>
      <w:bookmarkEnd w:id="2693"/>
      <w:bookmarkEnd w:id="2694"/>
    </w:p>
    <w:p w14:paraId="18306ACB" w14:textId="5FA72BC6" w:rsidR="000F071E" w:rsidRDefault="000F071E" w:rsidP="000F071E">
      <w:pPr>
        <w:pStyle w:val="af9"/>
        <w:keepNext/>
        <w:rPr>
          <w:rtl/>
        </w:rPr>
      </w:pPr>
      <w:bookmarkStart w:id="2695" w:name="ET_guest_2904_503"/>
      <w:r w:rsidRPr="000F071E">
        <w:rPr>
          <w:rStyle w:val="TagStyle"/>
          <w:rtl/>
        </w:rPr>
        <w:t xml:space="preserve"> &lt;&lt; אורח &gt;&gt; </w:t>
      </w:r>
      <w:r>
        <w:rPr>
          <w:rtl/>
        </w:rPr>
        <w:t>יהודה שפר:</w:t>
      </w:r>
      <w:r w:rsidRPr="000F071E">
        <w:rPr>
          <w:rStyle w:val="TagStyle"/>
          <w:rtl/>
        </w:rPr>
        <w:t xml:space="preserve"> &lt;&lt; אורח &gt;&gt;</w:t>
      </w:r>
      <w:r>
        <w:rPr>
          <w:rtl/>
        </w:rPr>
        <w:t xml:space="preserve">   </w:t>
      </w:r>
      <w:bookmarkEnd w:id="2695"/>
    </w:p>
    <w:p w14:paraId="34EEFEBD" w14:textId="77777777" w:rsidR="000F071E" w:rsidRDefault="000F071E" w:rsidP="000F071E">
      <w:pPr>
        <w:pStyle w:val="KeepWithNext"/>
        <w:rPr>
          <w:rtl/>
        </w:rPr>
      </w:pPr>
    </w:p>
    <w:p w14:paraId="60C7FEA5" w14:textId="3AA01193" w:rsidR="000F071E" w:rsidRPr="000F071E" w:rsidRDefault="000F071E" w:rsidP="000F071E">
      <w:pPr>
        <w:rPr>
          <w:rtl/>
        </w:rPr>
      </w:pPr>
      <w:r>
        <w:rPr>
          <w:rFonts w:hint="cs"/>
          <w:rtl/>
        </w:rPr>
        <w:t xml:space="preserve">גם בלי הסתרה. </w:t>
      </w:r>
    </w:p>
    <w:p w14:paraId="317D7F03" w14:textId="77777777" w:rsidR="00545258" w:rsidRDefault="00545258" w:rsidP="00545258">
      <w:pPr>
        <w:rPr>
          <w:rtl/>
        </w:rPr>
      </w:pPr>
    </w:p>
    <w:p w14:paraId="0490B2A9" w14:textId="648CB7CC" w:rsidR="000F071E" w:rsidRDefault="000F071E" w:rsidP="000F071E">
      <w:pPr>
        <w:pStyle w:val="-"/>
        <w:keepNext/>
        <w:rPr>
          <w:rtl/>
        </w:rPr>
      </w:pPr>
      <w:bookmarkStart w:id="2696" w:name="ET_speakercontinue_לילך_וגנר__502"/>
      <w:r w:rsidRPr="000F071E">
        <w:rPr>
          <w:rStyle w:val="TagStyle"/>
          <w:rtl/>
        </w:rPr>
        <w:t xml:space="preserve"> &lt;&lt; דובר_המשך &gt;&gt; </w:t>
      </w:r>
      <w:r>
        <w:rPr>
          <w:rtl/>
        </w:rPr>
        <w:t>לילך וגנר:</w:t>
      </w:r>
      <w:r w:rsidRPr="000F071E">
        <w:rPr>
          <w:rStyle w:val="TagStyle"/>
          <w:rtl/>
        </w:rPr>
        <w:t xml:space="preserve"> &lt;&lt; דובר_המשך &gt;&gt;</w:t>
      </w:r>
      <w:r>
        <w:rPr>
          <w:rtl/>
        </w:rPr>
        <w:t xml:space="preserve">   </w:t>
      </w:r>
      <w:bookmarkEnd w:id="2696"/>
    </w:p>
    <w:p w14:paraId="53A04FEA" w14:textId="77777777" w:rsidR="000F071E" w:rsidRDefault="000F071E" w:rsidP="000F071E">
      <w:pPr>
        <w:pStyle w:val="KeepWithNext"/>
        <w:rPr>
          <w:rtl/>
        </w:rPr>
      </w:pPr>
    </w:p>
    <w:p w14:paraId="1B65B7D6" w14:textId="77777777" w:rsidR="000F071E" w:rsidRDefault="001725C4" w:rsidP="00545258">
      <w:pPr>
        <w:rPr>
          <w:rtl/>
        </w:rPr>
      </w:pPr>
      <w:bookmarkStart w:id="2697" w:name="_ETM_Q1_7560168"/>
      <w:bookmarkStart w:id="2698" w:name="_ETM_Q1_7557664"/>
      <w:bookmarkStart w:id="2699" w:name="_ETM_Q1_7557740"/>
      <w:bookmarkEnd w:id="2697"/>
      <w:bookmarkEnd w:id="2698"/>
      <w:bookmarkEnd w:id="2699"/>
      <w:r w:rsidRPr="00545258">
        <w:rPr>
          <w:rtl/>
        </w:rPr>
        <w:t xml:space="preserve">גם בלי הסתרה. </w:t>
      </w:r>
    </w:p>
    <w:p w14:paraId="480C4249" w14:textId="77777777" w:rsidR="000F071E" w:rsidRDefault="000F071E" w:rsidP="00545258">
      <w:pPr>
        <w:rPr>
          <w:rtl/>
        </w:rPr>
      </w:pPr>
      <w:bookmarkStart w:id="2700" w:name="_ETM_Q1_7564433"/>
      <w:bookmarkStart w:id="2701" w:name="_ETM_Q1_7564493"/>
      <w:bookmarkEnd w:id="2700"/>
      <w:bookmarkEnd w:id="2701"/>
    </w:p>
    <w:p w14:paraId="57318DCD" w14:textId="478ABC22" w:rsidR="000F071E" w:rsidRDefault="000F071E" w:rsidP="000F071E">
      <w:pPr>
        <w:pStyle w:val="af6"/>
        <w:keepNext/>
        <w:rPr>
          <w:rtl/>
        </w:rPr>
      </w:pPr>
      <w:bookmarkStart w:id="2702" w:name="ET_yor_6157_504"/>
      <w:r w:rsidRPr="000F071E">
        <w:rPr>
          <w:rStyle w:val="TagStyle"/>
          <w:rtl/>
        </w:rPr>
        <w:t xml:space="preserve"> &lt;&lt; יור &gt;&gt; </w:t>
      </w:r>
      <w:r>
        <w:rPr>
          <w:rtl/>
        </w:rPr>
        <w:t>היו"ר שמחה רוטמן:</w:t>
      </w:r>
      <w:r w:rsidRPr="000F071E">
        <w:rPr>
          <w:rStyle w:val="TagStyle"/>
          <w:rtl/>
        </w:rPr>
        <w:t xml:space="preserve"> &lt;&lt; יור &gt;&gt;</w:t>
      </w:r>
      <w:r>
        <w:rPr>
          <w:rtl/>
        </w:rPr>
        <w:t xml:space="preserve">   </w:t>
      </w:r>
      <w:bookmarkEnd w:id="2702"/>
    </w:p>
    <w:p w14:paraId="3147955D" w14:textId="77777777" w:rsidR="000F071E" w:rsidRDefault="000F071E" w:rsidP="000F071E">
      <w:pPr>
        <w:pStyle w:val="KeepWithNext"/>
        <w:rPr>
          <w:rtl/>
        </w:rPr>
      </w:pPr>
    </w:p>
    <w:p w14:paraId="0739233A" w14:textId="7C8C71AB" w:rsidR="000F071E" w:rsidRDefault="000F071E" w:rsidP="000F071E">
      <w:pPr>
        <w:rPr>
          <w:rtl/>
        </w:rPr>
      </w:pPr>
      <w:r>
        <w:rPr>
          <w:rFonts w:hint="cs"/>
          <w:rtl/>
        </w:rPr>
        <w:t>איזה אסימון</w:t>
      </w:r>
      <w:bookmarkStart w:id="2703" w:name="_ETM_Q1_7562443"/>
      <w:bookmarkEnd w:id="2703"/>
      <w:r w:rsidR="001725C4" w:rsidRPr="00545258">
        <w:rPr>
          <w:rtl/>
        </w:rPr>
        <w:t xml:space="preserve"> לא נופל אצל מי שצריך ליפול ש</w:t>
      </w:r>
      <w:r>
        <w:rPr>
          <w:rFonts w:hint="cs"/>
          <w:rtl/>
        </w:rPr>
        <w:t>כש</w:t>
      </w:r>
      <w:r w:rsidR="001725C4" w:rsidRPr="00545258">
        <w:rPr>
          <w:rtl/>
        </w:rPr>
        <w:t>בן אדם לוקח 6</w:t>
      </w:r>
      <w:r>
        <w:rPr>
          <w:rFonts w:hint="cs"/>
          <w:rtl/>
        </w:rPr>
        <w:t>,</w:t>
      </w:r>
      <w:r w:rsidR="001725C4" w:rsidRPr="00545258">
        <w:rPr>
          <w:rtl/>
        </w:rPr>
        <w:t>000 ש"ח בחודש מבעל עסק בשביל מדבקה ואז מפ</w:t>
      </w:r>
      <w:r>
        <w:rPr>
          <w:rFonts w:hint="cs"/>
          <w:rtl/>
        </w:rPr>
        <w:t>ק</w:t>
      </w:r>
      <w:r w:rsidR="001725C4" w:rsidRPr="00545258">
        <w:rPr>
          <w:rtl/>
        </w:rPr>
        <w:t xml:space="preserve">יד אותו בבנק </w:t>
      </w:r>
      <w:r>
        <w:rPr>
          <w:rFonts w:hint="cs"/>
          <w:rtl/>
        </w:rPr>
        <w:t xml:space="preserve">ביצע </w:t>
      </w:r>
      <w:r w:rsidR="001725C4" w:rsidRPr="00545258">
        <w:rPr>
          <w:rtl/>
        </w:rPr>
        <w:t>גם עבירה של ה</w:t>
      </w:r>
      <w:r>
        <w:rPr>
          <w:rFonts w:hint="cs"/>
          <w:rtl/>
        </w:rPr>
        <w:t>לבנת הון?</w:t>
      </w:r>
      <w:r w:rsidR="001725C4" w:rsidRPr="00545258">
        <w:rPr>
          <w:rtl/>
        </w:rPr>
        <w:t xml:space="preserve"> </w:t>
      </w:r>
    </w:p>
    <w:p w14:paraId="0CA79986" w14:textId="77777777" w:rsidR="000F071E" w:rsidRDefault="000F071E" w:rsidP="000F071E">
      <w:pPr>
        <w:rPr>
          <w:rtl/>
        </w:rPr>
      </w:pPr>
      <w:bookmarkStart w:id="2704" w:name="_ETM_Q1_7571506"/>
      <w:bookmarkStart w:id="2705" w:name="_ETM_Q1_7571552"/>
      <w:bookmarkStart w:id="2706" w:name="_ETM_Q1_7574619"/>
      <w:bookmarkEnd w:id="2704"/>
      <w:bookmarkEnd w:id="2705"/>
      <w:bookmarkEnd w:id="2706"/>
    </w:p>
    <w:p w14:paraId="241571C7" w14:textId="1FBB6915" w:rsidR="000F071E" w:rsidRDefault="000F071E" w:rsidP="000F071E">
      <w:pPr>
        <w:pStyle w:val="af9"/>
        <w:keepNext/>
        <w:rPr>
          <w:rtl/>
        </w:rPr>
      </w:pPr>
      <w:bookmarkStart w:id="2707" w:name="ET_guest_531268_505"/>
      <w:r w:rsidRPr="000F071E">
        <w:rPr>
          <w:rStyle w:val="TagStyle"/>
          <w:rtl/>
        </w:rPr>
        <w:t xml:space="preserve"> &lt;&lt; אורח &gt;&gt; </w:t>
      </w:r>
      <w:r>
        <w:rPr>
          <w:rtl/>
        </w:rPr>
        <w:t>מאיה לדרמן:</w:t>
      </w:r>
      <w:r w:rsidRPr="000F071E">
        <w:rPr>
          <w:rStyle w:val="TagStyle"/>
          <w:rtl/>
        </w:rPr>
        <w:t xml:space="preserve"> &lt;&lt; אורח &gt;&gt;</w:t>
      </w:r>
      <w:r>
        <w:rPr>
          <w:rtl/>
        </w:rPr>
        <w:t xml:space="preserve">   </w:t>
      </w:r>
      <w:bookmarkEnd w:id="2707"/>
    </w:p>
    <w:p w14:paraId="43E7C6DB" w14:textId="77777777" w:rsidR="000F071E" w:rsidRDefault="000F071E" w:rsidP="000F071E">
      <w:pPr>
        <w:pStyle w:val="KeepWithNext"/>
        <w:rPr>
          <w:rtl/>
        </w:rPr>
      </w:pPr>
    </w:p>
    <w:p w14:paraId="2E839453" w14:textId="6D22DE23" w:rsidR="000F071E" w:rsidRDefault="001725C4" w:rsidP="000F071E">
      <w:pPr>
        <w:rPr>
          <w:rtl/>
        </w:rPr>
      </w:pPr>
      <w:bookmarkStart w:id="2708" w:name="_ETM_Q1_7575264"/>
      <w:bookmarkStart w:id="2709" w:name="_ETM_Q1_7575306"/>
      <w:bookmarkStart w:id="2710" w:name="_ETM_Q1_7573690"/>
      <w:bookmarkStart w:id="2711" w:name="_ETM_Q1_7573745"/>
      <w:bookmarkEnd w:id="2708"/>
      <w:bookmarkEnd w:id="2709"/>
      <w:bookmarkEnd w:id="2710"/>
      <w:bookmarkEnd w:id="2711"/>
      <w:r w:rsidRPr="00545258">
        <w:rPr>
          <w:rtl/>
        </w:rPr>
        <w:t xml:space="preserve">זה לא שלא </w:t>
      </w:r>
      <w:r w:rsidR="000F071E">
        <w:rPr>
          <w:rFonts w:hint="cs"/>
          <w:rtl/>
        </w:rPr>
        <w:t xml:space="preserve">נופל אסימון. </w:t>
      </w:r>
      <w:r w:rsidRPr="00545258">
        <w:rPr>
          <w:rtl/>
        </w:rPr>
        <w:t>זאת אומרת, אנחנו יכולים להגיד כמו שלילך אמרה לשונית</w:t>
      </w:r>
      <w:r w:rsidR="000F071E">
        <w:rPr>
          <w:rFonts w:hint="cs"/>
          <w:rtl/>
        </w:rPr>
        <w:t>,</w:t>
      </w:r>
      <w:r w:rsidRPr="00545258">
        <w:rPr>
          <w:rtl/>
        </w:rPr>
        <w:t xml:space="preserve"> בלשון החוק זה נופל</w:t>
      </w:r>
      <w:r w:rsidR="000F071E">
        <w:rPr>
          <w:rFonts w:hint="cs"/>
          <w:rtl/>
        </w:rPr>
        <w:t>.</w:t>
      </w:r>
      <w:r w:rsidRPr="00545258">
        <w:rPr>
          <w:rtl/>
        </w:rPr>
        <w:t xml:space="preserve"> </w:t>
      </w:r>
    </w:p>
    <w:p w14:paraId="48A38844" w14:textId="77777777" w:rsidR="000F071E" w:rsidRDefault="000F071E" w:rsidP="000F071E">
      <w:pPr>
        <w:rPr>
          <w:rtl/>
        </w:rPr>
      </w:pPr>
    </w:p>
    <w:p w14:paraId="1A17ACAE" w14:textId="62265262" w:rsidR="000F071E" w:rsidRDefault="000F071E" w:rsidP="000F071E">
      <w:pPr>
        <w:pStyle w:val="af6"/>
        <w:keepNext/>
        <w:rPr>
          <w:rtl/>
        </w:rPr>
      </w:pPr>
      <w:bookmarkStart w:id="2712" w:name="ET_yor_6157_506"/>
      <w:r w:rsidRPr="000F071E">
        <w:rPr>
          <w:rStyle w:val="TagStyle"/>
          <w:rtl/>
        </w:rPr>
        <w:t xml:space="preserve"> &lt;&lt; יור &gt;&gt; </w:t>
      </w:r>
      <w:r>
        <w:rPr>
          <w:rtl/>
        </w:rPr>
        <w:t>היו"ר שמחה רוטמן:</w:t>
      </w:r>
      <w:r w:rsidRPr="000F071E">
        <w:rPr>
          <w:rStyle w:val="TagStyle"/>
          <w:rtl/>
        </w:rPr>
        <w:t xml:space="preserve"> &lt;&lt; יור &gt;&gt;</w:t>
      </w:r>
      <w:r>
        <w:rPr>
          <w:rtl/>
        </w:rPr>
        <w:t xml:space="preserve">   </w:t>
      </w:r>
      <w:bookmarkEnd w:id="2712"/>
    </w:p>
    <w:p w14:paraId="1F1A5A4E" w14:textId="77777777" w:rsidR="000F071E" w:rsidRDefault="000F071E" w:rsidP="000F071E">
      <w:pPr>
        <w:pStyle w:val="KeepWithNext"/>
        <w:rPr>
          <w:rtl/>
        </w:rPr>
      </w:pPr>
    </w:p>
    <w:p w14:paraId="20C17434" w14:textId="09E37E87" w:rsidR="00AA298A" w:rsidRDefault="001725C4" w:rsidP="000F071E">
      <w:pPr>
        <w:rPr>
          <w:rtl/>
        </w:rPr>
      </w:pPr>
      <w:r w:rsidRPr="00545258">
        <w:rPr>
          <w:rtl/>
        </w:rPr>
        <w:t>אז למה אי</w:t>
      </w:r>
      <w:r w:rsidR="000F071E">
        <w:rPr>
          <w:rFonts w:hint="cs"/>
          <w:rtl/>
        </w:rPr>
        <w:t>-</w:t>
      </w:r>
      <w:r w:rsidRPr="00545258">
        <w:rPr>
          <w:rtl/>
        </w:rPr>
        <w:t>אפשר לחלק את הכסף עכשיו?</w:t>
      </w:r>
      <w:bookmarkStart w:id="2713" w:name="_ETM_Q1_7548756"/>
      <w:bookmarkEnd w:id="2713"/>
    </w:p>
    <w:p w14:paraId="3893B480" w14:textId="77777777" w:rsidR="00AA298A" w:rsidRDefault="00AA298A" w:rsidP="00AA298A">
      <w:pPr>
        <w:rPr>
          <w:rtl/>
        </w:rPr>
      </w:pPr>
      <w:bookmarkStart w:id="2714" w:name="_ETM_Q1_7549731"/>
      <w:bookmarkStart w:id="2715" w:name="_ETM_Q1_7549789"/>
      <w:bookmarkStart w:id="2716" w:name="_ETM_Q1_7551274"/>
      <w:bookmarkEnd w:id="2714"/>
      <w:bookmarkEnd w:id="2715"/>
      <w:bookmarkEnd w:id="2716"/>
    </w:p>
    <w:p w14:paraId="145C94FD" w14:textId="5D3EC71C" w:rsidR="000F071E" w:rsidRDefault="000F071E" w:rsidP="000F071E">
      <w:pPr>
        <w:pStyle w:val="-"/>
        <w:keepNext/>
        <w:rPr>
          <w:rtl/>
        </w:rPr>
      </w:pPr>
      <w:bookmarkStart w:id="2717" w:name="ET_speakercontinue_531268_507"/>
      <w:r w:rsidRPr="000F071E">
        <w:rPr>
          <w:rStyle w:val="TagStyle"/>
          <w:rtl/>
        </w:rPr>
        <w:t xml:space="preserve"> &lt;&lt; דובר_המשך &gt;&gt; </w:t>
      </w:r>
      <w:r>
        <w:rPr>
          <w:rtl/>
        </w:rPr>
        <w:t>מאיה לדרמן:</w:t>
      </w:r>
      <w:r w:rsidRPr="000F071E">
        <w:rPr>
          <w:rStyle w:val="TagStyle"/>
          <w:rtl/>
        </w:rPr>
        <w:t xml:space="preserve"> &lt;&lt; דובר_המשך &gt;&gt;</w:t>
      </w:r>
      <w:r>
        <w:rPr>
          <w:rtl/>
        </w:rPr>
        <w:t xml:space="preserve">   </w:t>
      </w:r>
      <w:bookmarkEnd w:id="2717"/>
    </w:p>
    <w:p w14:paraId="44CEC176" w14:textId="77777777" w:rsidR="000F071E" w:rsidRDefault="000F071E" w:rsidP="000F071E">
      <w:pPr>
        <w:pStyle w:val="KeepWithNext"/>
        <w:rPr>
          <w:rtl/>
        </w:rPr>
      </w:pPr>
    </w:p>
    <w:p w14:paraId="32FB1EA1" w14:textId="77777777" w:rsidR="000F071E" w:rsidRDefault="000F071E" w:rsidP="000F071E">
      <w:pPr>
        <w:rPr>
          <w:rtl/>
        </w:rPr>
      </w:pPr>
      <w:bookmarkStart w:id="2718" w:name="_ETM_Q1_7580820"/>
      <w:bookmarkEnd w:id="2718"/>
      <w:r>
        <w:rPr>
          <w:rtl/>
        </w:rPr>
        <w:t xml:space="preserve">בסופו של דבר </w:t>
      </w:r>
      <w:r>
        <w:rPr>
          <w:rFonts w:hint="cs"/>
          <w:rtl/>
        </w:rPr>
        <w:t>כ</w:t>
      </w:r>
      <w:r>
        <w:rPr>
          <w:rtl/>
        </w:rPr>
        <w:t>שצריך בבית משפט להוכיח את העבירה צריך להראות את כל פעולות ההס</w:t>
      </w:r>
      <w:r>
        <w:rPr>
          <w:rFonts w:hint="cs"/>
          <w:rtl/>
        </w:rPr>
        <w:t>ת</w:t>
      </w:r>
      <w:r>
        <w:rPr>
          <w:rtl/>
        </w:rPr>
        <w:t xml:space="preserve">רה וצריך להגיע </w:t>
      </w:r>
      <w:r>
        <w:rPr>
          <w:rFonts w:hint="cs"/>
          <w:rtl/>
        </w:rPr>
        <w:t xml:space="preserve">לרף </w:t>
      </w:r>
      <w:r>
        <w:rPr>
          <w:rtl/>
        </w:rPr>
        <w:t>מסו</w:t>
      </w:r>
      <w:r>
        <w:rPr>
          <w:rFonts w:hint="cs"/>
          <w:rtl/>
        </w:rPr>
        <w:t xml:space="preserve">ים. </w:t>
      </w:r>
    </w:p>
    <w:p w14:paraId="40A4A2D4" w14:textId="77777777" w:rsidR="000F071E" w:rsidRDefault="000F071E" w:rsidP="000F071E">
      <w:pPr>
        <w:rPr>
          <w:rtl/>
        </w:rPr>
      </w:pPr>
      <w:bookmarkStart w:id="2719" w:name="_ETM_Q1_7585727"/>
      <w:bookmarkStart w:id="2720" w:name="_ETM_Q1_7585854"/>
      <w:bookmarkEnd w:id="2719"/>
      <w:bookmarkEnd w:id="2720"/>
    </w:p>
    <w:p w14:paraId="4560B379" w14:textId="5832241E" w:rsidR="000F071E" w:rsidRDefault="000F071E" w:rsidP="000F071E">
      <w:pPr>
        <w:pStyle w:val="af6"/>
        <w:keepNext/>
        <w:rPr>
          <w:rtl/>
        </w:rPr>
      </w:pPr>
      <w:bookmarkStart w:id="2721" w:name="ET_yor_6157_508"/>
      <w:r w:rsidRPr="000F071E">
        <w:rPr>
          <w:rStyle w:val="TagStyle"/>
          <w:rtl/>
        </w:rPr>
        <w:t xml:space="preserve"> &lt;&lt; יור &gt;&gt; </w:t>
      </w:r>
      <w:r>
        <w:rPr>
          <w:rtl/>
        </w:rPr>
        <w:t>היו"ר שמחה רוטמן:</w:t>
      </w:r>
      <w:r w:rsidRPr="000F071E">
        <w:rPr>
          <w:rStyle w:val="TagStyle"/>
          <w:rtl/>
        </w:rPr>
        <w:t xml:space="preserve"> &lt;&lt; יור &gt;&gt;</w:t>
      </w:r>
      <w:r>
        <w:rPr>
          <w:rtl/>
        </w:rPr>
        <w:t xml:space="preserve">   </w:t>
      </w:r>
      <w:bookmarkEnd w:id="2721"/>
    </w:p>
    <w:p w14:paraId="2483B44F" w14:textId="77777777" w:rsidR="000F071E" w:rsidRDefault="000F071E" w:rsidP="000F071E">
      <w:pPr>
        <w:pStyle w:val="KeepWithNext"/>
        <w:rPr>
          <w:rtl/>
        </w:rPr>
      </w:pPr>
    </w:p>
    <w:p w14:paraId="04287090" w14:textId="77777777" w:rsidR="000F071E" w:rsidRDefault="000F071E" w:rsidP="000F071E">
      <w:pPr>
        <w:rPr>
          <w:rtl/>
        </w:rPr>
      </w:pPr>
      <w:bookmarkStart w:id="2722" w:name="_ETM_Q1_7587266"/>
      <w:bookmarkEnd w:id="2722"/>
      <w:r>
        <w:rPr>
          <w:rFonts w:hint="cs"/>
          <w:rtl/>
        </w:rPr>
        <w:t xml:space="preserve">עזבי שנייה </w:t>
      </w:r>
      <w:bookmarkStart w:id="2723" w:name="_ETM_Q1_7583701"/>
      <w:bookmarkEnd w:id="2723"/>
      <w:r>
        <w:rPr>
          <w:rFonts w:hint="cs"/>
          <w:rtl/>
        </w:rPr>
        <w:t>את ההסתרה</w:t>
      </w:r>
      <w:r>
        <w:rPr>
          <w:rtl/>
        </w:rPr>
        <w:t xml:space="preserve">. </w:t>
      </w:r>
      <w:bookmarkStart w:id="2724" w:name="_ETM_Q1_7587201"/>
      <w:bookmarkEnd w:id="2724"/>
    </w:p>
    <w:p w14:paraId="3C0EACC1" w14:textId="77777777" w:rsidR="000F071E" w:rsidRDefault="000F071E" w:rsidP="000F071E">
      <w:pPr>
        <w:rPr>
          <w:rtl/>
        </w:rPr>
      </w:pPr>
      <w:bookmarkStart w:id="2725" w:name="_ETM_Q1_7587321"/>
      <w:bookmarkEnd w:id="2725"/>
    </w:p>
    <w:p w14:paraId="7AB8BADB" w14:textId="366F55D5" w:rsidR="000F071E" w:rsidRDefault="000F071E" w:rsidP="000F071E">
      <w:pPr>
        <w:pStyle w:val="-"/>
        <w:keepNext/>
        <w:rPr>
          <w:rtl/>
        </w:rPr>
      </w:pPr>
      <w:bookmarkStart w:id="2726" w:name="ET_speakercontinue_531268_509"/>
      <w:r w:rsidRPr="000F071E">
        <w:rPr>
          <w:rStyle w:val="TagStyle"/>
          <w:rtl/>
        </w:rPr>
        <w:t xml:space="preserve"> &lt;&lt; דובר_המשך &gt;&gt; </w:t>
      </w:r>
      <w:r>
        <w:rPr>
          <w:rtl/>
        </w:rPr>
        <w:t>מאיה לדרמן:</w:t>
      </w:r>
      <w:r w:rsidRPr="000F071E">
        <w:rPr>
          <w:rStyle w:val="TagStyle"/>
          <w:rtl/>
        </w:rPr>
        <w:t xml:space="preserve"> &lt;&lt; דובר_המשך &gt;&gt;</w:t>
      </w:r>
      <w:r>
        <w:rPr>
          <w:rtl/>
        </w:rPr>
        <w:t xml:space="preserve">   </w:t>
      </w:r>
      <w:bookmarkEnd w:id="2726"/>
    </w:p>
    <w:p w14:paraId="7796BCF9" w14:textId="77777777" w:rsidR="000F071E" w:rsidRDefault="000F071E" w:rsidP="000F071E">
      <w:pPr>
        <w:pStyle w:val="KeepWithNext"/>
        <w:rPr>
          <w:rtl/>
        </w:rPr>
      </w:pPr>
    </w:p>
    <w:p w14:paraId="43928C28" w14:textId="1DA215D5" w:rsidR="000F071E" w:rsidRDefault="000F071E" w:rsidP="001E4124">
      <w:pPr>
        <w:rPr>
          <w:rtl/>
        </w:rPr>
      </w:pPr>
      <w:bookmarkStart w:id="2727" w:name="_ETM_Q1_7588715"/>
      <w:bookmarkEnd w:id="2727"/>
      <w:r>
        <w:rPr>
          <w:rtl/>
        </w:rPr>
        <w:t>מהלך החקירה ז</w:t>
      </w:r>
      <w:r>
        <w:rPr>
          <w:rFonts w:hint="cs"/>
          <w:rtl/>
        </w:rPr>
        <w:t>את</w:t>
      </w:r>
      <w:r>
        <w:rPr>
          <w:rtl/>
        </w:rPr>
        <w:t xml:space="preserve"> חקירה נפרדת. החקירה של הסחיטה </w:t>
      </w:r>
      <w:r>
        <w:rPr>
          <w:rFonts w:hint="cs"/>
          <w:rtl/>
        </w:rPr>
        <w:t>ועבירת הלבנת הון ז</w:t>
      </w:r>
      <w:r w:rsidR="001E4124">
        <w:rPr>
          <w:rFonts w:hint="cs"/>
          <w:rtl/>
        </w:rPr>
        <w:t>את</w:t>
      </w:r>
      <w:r>
        <w:rPr>
          <w:rFonts w:hint="cs"/>
          <w:rtl/>
        </w:rPr>
        <w:t xml:space="preserve"> חקירה נוספת. אתה </w:t>
      </w:r>
      <w:r>
        <w:rPr>
          <w:rtl/>
        </w:rPr>
        <w:t xml:space="preserve">צריך עכשיו ללכת </w:t>
      </w:r>
      <w:r>
        <w:rPr>
          <w:rFonts w:hint="cs"/>
          <w:rtl/>
        </w:rPr>
        <w:t>ו</w:t>
      </w:r>
      <w:r>
        <w:rPr>
          <w:rtl/>
        </w:rPr>
        <w:t>לחקור את פעולות הלבנת הון</w:t>
      </w:r>
      <w:r>
        <w:rPr>
          <w:rFonts w:hint="cs"/>
          <w:rtl/>
        </w:rPr>
        <w:t>.</w:t>
      </w:r>
      <w:r>
        <w:rPr>
          <w:rtl/>
        </w:rPr>
        <w:t xml:space="preserve"> </w:t>
      </w:r>
    </w:p>
    <w:p w14:paraId="6E392BA9" w14:textId="77777777" w:rsidR="000F071E" w:rsidRDefault="000F071E" w:rsidP="000F071E">
      <w:pPr>
        <w:rPr>
          <w:rtl/>
        </w:rPr>
      </w:pPr>
      <w:bookmarkStart w:id="2728" w:name="_ETM_Q1_7598359"/>
      <w:bookmarkStart w:id="2729" w:name="_ETM_Q1_7598415"/>
      <w:bookmarkEnd w:id="2728"/>
      <w:bookmarkEnd w:id="2729"/>
    </w:p>
    <w:p w14:paraId="78214182" w14:textId="76437A67" w:rsidR="000F071E" w:rsidRDefault="000F071E" w:rsidP="000F071E">
      <w:pPr>
        <w:pStyle w:val="af6"/>
        <w:keepNext/>
        <w:rPr>
          <w:rtl/>
        </w:rPr>
      </w:pPr>
      <w:bookmarkStart w:id="2730" w:name="ET_yor_6157_510"/>
      <w:r w:rsidRPr="000F071E">
        <w:rPr>
          <w:rStyle w:val="TagStyle"/>
          <w:rtl/>
        </w:rPr>
        <w:t xml:space="preserve"> &lt;&lt; יור &gt;&gt; </w:t>
      </w:r>
      <w:r>
        <w:rPr>
          <w:rtl/>
        </w:rPr>
        <w:t>היו"ר שמחה רוטמן:</w:t>
      </w:r>
      <w:r w:rsidRPr="000F071E">
        <w:rPr>
          <w:rStyle w:val="TagStyle"/>
          <w:rtl/>
        </w:rPr>
        <w:t xml:space="preserve"> &lt;&lt; יור &gt;&gt;</w:t>
      </w:r>
      <w:r>
        <w:rPr>
          <w:rtl/>
        </w:rPr>
        <w:t xml:space="preserve">   </w:t>
      </w:r>
      <w:bookmarkEnd w:id="2730"/>
    </w:p>
    <w:p w14:paraId="5C3122D7" w14:textId="77777777" w:rsidR="000F071E" w:rsidRDefault="000F071E" w:rsidP="000F071E">
      <w:pPr>
        <w:pStyle w:val="KeepWithNext"/>
        <w:rPr>
          <w:rtl/>
        </w:rPr>
      </w:pPr>
    </w:p>
    <w:p w14:paraId="2624B529" w14:textId="0495CCAF" w:rsidR="000F071E" w:rsidRDefault="000F071E" w:rsidP="000F071E">
      <w:pPr>
        <w:rPr>
          <w:rtl/>
        </w:rPr>
      </w:pPr>
      <w:bookmarkStart w:id="2731" w:name="_ETM_Q1_7599613"/>
      <w:bookmarkEnd w:id="2731"/>
      <w:r>
        <w:rPr>
          <w:rtl/>
        </w:rPr>
        <w:t>אני שואל שוב</w:t>
      </w:r>
      <w:r>
        <w:rPr>
          <w:rFonts w:hint="cs"/>
          <w:rtl/>
        </w:rPr>
        <w:t xml:space="preserve">, </w:t>
      </w:r>
      <w:bookmarkStart w:id="2732" w:name="_ETM_Q1_7604023"/>
      <w:bookmarkEnd w:id="2732"/>
      <w:r>
        <w:rPr>
          <w:rFonts w:hint="cs"/>
          <w:rtl/>
        </w:rPr>
        <w:t>אם</w:t>
      </w:r>
      <w:r>
        <w:rPr>
          <w:rtl/>
        </w:rPr>
        <w:t xml:space="preserve"> זה עניין של להכשיר חוקרים</w:t>
      </w:r>
      <w:r>
        <w:rPr>
          <w:rFonts w:hint="cs"/>
          <w:rtl/>
        </w:rPr>
        <w:t xml:space="preserve"> - - - </w:t>
      </w:r>
    </w:p>
    <w:p w14:paraId="5579578B" w14:textId="77777777" w:rsidR="000F071E" w:rsidRDefault="000F071E" w:rsidP="000F071E">
      <w:pPr>
        <w:rPr>
          <w:rtl/>
        </w:rPr>
      </w:pPr>
      <w:bookmarkStart w:id="2733" w:name="_ETM_Q1_7605823"/>
      <w:bookmarkStart w:id="2734" w:name="_ETM_Q1_7605899"/>
      <w:bookmarkEnd w:id="2733"/>
      <w:bookmarkEnd w:id="2734"/>
    </w:p>
    <w:p w14:paraId="1281A4B5" w14:textId="41356473" w:rsidR="000F071E" w:rsidRDefault="000F071E" w:rsidP="000F071E">
      <w:pPr>
        <w:pStyle w:val="-"/>
        <w:keepNext/>
        <w:rPr>
          <w:rtl/>
        </w:rPr>
      </w:pPr>
      <w:bookmarkStart w:id="2735" w:name="ET_speakercontinue_531268_511"/>
      <w:r w:rsidRPr="000F071E">
        <w:rPr>
          <w:rStyle w:val="TagStyle"/>
          <w:rtl/>
        </w:rPr>
        <w:t xml:space="preserve"> &lt;&lt; דובר_המשך &gt;&gt; </w:t>
      </w:r>
      <w:r>
        <w:rPr>
          <w:rtl/>
        </w:rPr>
        <w:t>מאיה לדרמן:</w:t>
      </w:r>
      <w:r w:rsidRPr="000F071E">
        <w:rPr>
          <w:rStyle w:val="TagStyle"/>
          <w:rtl/>
        </w:rPr>
        <w:t xml:space="preserve"> &lt;&lt; דובר_המשך &gt;&gt;</w:t>
      </w:r>
      <w:r>
        <w:rPr>
          <w:rtl/>
        </w:rPr>
        <w:t xml:space="preserve">   </w:t>
      </w:r>
      <w:bookmarkEnd w:id="2735"/>
    </w:p>
    <w:p w14:paraId="237A2065" w14:textId="77777777" w:rsidR="000F071E" w:rsidRDefault="000F071E" w:rsidP="000F071E">
      <w:pPr>
        <w:pStyle w:val="KeepWithNext"/>
        <w:rPr>
          <w:rtl/>
        </w:rPr>
      </w:pPr>
    </w:p>
    <w:p w14:paraId="399E6E6A" w14:textId="77777777" w:rsidR="000F071E" w:rsidRDefault="000F071E" w:rsidP="000F071E">
      <w:pPr>
        <w:rPr>
          <w:rtl/>
        </w:rPr>
      </w:pPr>
      <w:bookmarkStart w:id="2736" w:name="_ETM_Q1_7606952"/>
      <w:bookmarkEnd w:id="2736"/>
      <w:r>
        <w:rPr>
          <w:rtl/>
        </w:rPr>
        <w:t>לא</w:t>
      </w:r>
      <w:r>
        <w:rPr>
          <w:rFonts w:hint="cs"/>
          <w:rtl/>
        </w:rPr>
        <w:t>,</w:t>
      </w:r>
      <w:r>
        <w:rPr>
          <w:rtl/>
        </w:rPr>
        <w:t xml:space="preserve"> זה עניין של ה</w:t>
      </w:r>
      <w:r>
        <w:rPr>
          <w:rFonts w:hint="cs"/>
          <w:rtl/>
        </w:rPr>
        <w:t>ו</w:t>
      </w:r>
      <w:r>
        <w:rPr>
          <w:rtl/>
        </w:rPr>
        <w:t>כ</w:t>
      </w:r>
      <w:r>
        <w:rPr>
          <w:rFonts w:hint="cs"/>
          <w:rtl/>
        </w:rPr>
        <w:t>חה בבית משפט, להוכיח את העבירה.</w:t>
      </w:r>
    </w:p>
    <w:p w14:paraId="7C9D0E10" w14:textId="77777777" w:rsidR="000F071E" w:rsidRDefault="000F071E" w:rsidP="000F071E">
      <w:pPr>
        <w:rPr>
          <w:rtl/>
        </w:rPr>
      </w:pPr>
    </w:p>
    <w:p w14:paraId="77274356" w14:textId="3782FFD2" w:rsidR="000F071E" w:rsidRDefault="000F071E" w:rsidP="000F071E">
      <w:pPr>
        <w:pStyle w:val="af6"/>
        <w:keepNext/>
        <w:rPr>
          <w:rtl/>
        </w:rPr>
      </w:pPr>
      <w:bookmarkStart w:id="2737" w:name="ET_yor_6157_512"/>
      <w:r w:rsidRPr="000F071E">
        <w:rPr>
          <w:rStyle w:val="TagStyle"/>
          <w:rtl/>
        </w:rPr>
        <w:t xml:space="preserve"> &lt;&lt; יור &gt;&gt; </w:t>
      </w:r>
      <w:r>
        <w:rPr>
          <w:rtl/>
        </w:rPr>
        <w:t>היו"ר שמחה רוטמן:</w:t>
      </w:r>
      <w:r w:rsidRPr="000F071E">
        <w:rPr>
          <w:rStyle w:val="TagStyle"/>
          <w:rtl/>
        </w:rPr>
        <w:t xml:space="preserve"> &lt;&lt; יור &gt;&gt;</w:t>
      </w:r>
      <w:r>
        <w:rPr>
          <w:rtl/>
        </w:rPr>
        <w:t xml:space="preserve">   </w:t>
      </w:r>
      <w:bookmarkEnd w:id="2737"/>
    </w:p>
    <w:p w14:paraId="1BD68044" w14:textId="77777777" w:rsidR="000F071E" w:rsidRDefault="000F071E" w:rsidP="000F071E">
      <w:pPr>
        <w:pStyle w:val="KeepWithNext"/>
        <w:rPr>
          <w:rtl/>
        </w:rPr>
      </w:pPr>
    </w:p>
    <w:p w14:paraId="70F0DB9B" w14:textId="1E153607" w:rsidR="00255FD2" w:rsidRDefault="000F071E" w:rsidP="009C0FDA">
      <w:pPr>
        <w:rPr>
          <w:rtl/>
        </w:rPr>
      </w:pPr>
      <w:r>
        <w:rPr>
          <w:rtl/>
        </w:rPr>
        <w:t>אבל אני שואל שוב</w:t>
      </w:r>
      <w:r>
        <w:rPr>
          <w:rFonts w:hint="cs"/>
          <w:rtl/>
        </w:rPr>
        <w:t>,</w:t>
      </w:r>
      <w:r>
        <w:rPr>
          <w:rtl/>
        </w:rPr>
        <w:t xml:space="preserve"> </w:t>
      </w:r>
      <w:r>
        <w:rPr>
          <w:rFonts w:hint="cs"/>
          <w:rtl/>
        </w:rPr>
        <w:t xml:space="preserve">אני </w:t>
      </w:r>
      <w:r w:rsidR="009C0FDA">
        <w:rPr>
          <w:rtl/>
        </w:rPr>
        <w:t xml:space="preserve">הצלחתי להוכיח שאדם דרש </w:t>
      </w:r>
      <w:r w:rsidR="009C0FDA">
        <w:rPr>
          <w:rFonts w:hint="cs"/>
          <w:rtl/>
        </w:rPr>
        <w:t xml:space="preserve">או </w:t>
      </w:r>
      <w:r w:rsidR="009C0FDA">
        <w:rPr>
          <w:rtl/>
        </w:rPr>
        <w:t>קיבל דבר שלא מגיע לו כדין</w:t>
      </w:r>
      <w:r w:rsidR="009C0FDA">
        <w:rPr>
          <w:rFonts w:hint="cs"/>
          <w:rtl/>
        </w:rPr>
        <w:t>,</w:t>
      </w:r>
      <w:r>
        <w:rPr>
          <w:rtl/>
        </w:rPr>
        <w:t xml:space="preserve"> הצלחתי להוכיח את </w:t>
      </w:r>
      <w:r w:rsidRPr="009C0FDA">
        <w:rPr>
          <w:rtl/>
        </w:rPr>
        <w:t>זה. ישבו בלהב</w:t>
      </w:r>
      <w:r w:rsidRPr="009C0FDA">
        <w:rPr>
          <w:rFonts w:hint="cs"/>
          <w:rtl/>
        </w:rPr>
        <w:t>,</w:t>
      </w:r>
      <w:r>
        <w:rPr>
          <w:rtl/>
        </w:rPr>
        <w:t xml:space="preserve"> חגגו </w:t>
      </w:r>
      <w:r>
        <w:rPr>
          <w:rFonts w:hint="cs"/>
          <w:rtl/>
        </w:rPr>
        <w:t xml:space="preserve">שבעה </w:t>
      </w:r>
      <w:r>
        <w:rPr>
          <w:rtl/>
        </w:rPr>
        <w:t>ימים ושבעה לילות אחרי שהחוק הזה עבר בקריאה שנייה ושלישית, פתחו בסבב השתלמויות לכל החוקרים שלהם כדי לדעת מה צריך בשביל להוכיח את יסודות העבירה החדשה</w:t>
      </w:r>
      <w:r>
        <w:rPr>
          <w:rFonts w:hint="cs"/>
          <w:rtl/>
        </w:rPr>
        <w:t>,</w:t>
      </w:r>
      <w:r>
        <w:rPr>
          <w:rtl/>
        </w:rPr>
        <w:t xml:space="preserve"> </w:t>
      </w:r>
      <w:r>
        <w:rPr>
          <w:rFonts w:hint="cs"/>
          <w:rtl/>
        </w:rPr>
        <w:t>ה</w:t>
      </w:r>
      <w:r>
        <w:rPr>
          <w:rtl/>
        </w:rPr>
        <w:t>טרייה</w:t>
      </w:r>
      <w:r>
        <w:rPr>
          <w:rFonts w:hint="cs"/>
          <w:rtl/>
        </w:rPr>
        <w:t>,</w:t>
      </w:r>
      <w:r>
        <w:rPr>
          <w:rtl/>
        </w:rPr>
        <w:t xml:space="preserve"> </w:t>
      </w:r>
      <w:r w:rsidRPr="009C0FDA">
        <w:rPr>
          <w:rtl/>
        </w:rPr>
        <w:t>שיצאה מ</w:t>
      </w:r>
      <w:r w:rsidRPr="009C0FDA">
        <w:rPr>
          <w:rFonts w:hint="cs"/>
          <w:rtl/>
        </w:rPr>
        <w:t>מכבש הדפוס</w:t>
      </w:r>
      <w:r>
        <w:rPr>
          <w:rFonts w:hint="cs"/>
          <w:rtl/>
        </w:rPr>
        <w:t xml:space="preserve"> </w:t>
      </w:r>
      <w:r>
        <w:rPr>
          <w:rtl/>
        </w:rPr>
        <w:t>של המדפיס הממשלתי</w:t>
      </w:r>
      <w:r>
        <w:rPr>
          <w:rFonts w:hint="cs"/>
          <w:rtl/>
        </w:rPr>
        <w:t xml:space="preserve">, והצליחו </w:t>
      </w:r>
      <w:r>
        <w:rPr>
          <w:rtl/>
        </w:rPr>
        <w:t>להוכיח ולהביא את התיק הראשון בשמחה ו</w:t>
      </w:r>
      <w:r>
        <w:rPr>
          <w:rFonts w:hint="cs"/>
          <w:rtl/>
        </w:rPr>
        <w:t>ב</w:t>
      </w:r>
      <w:r>
        <w:rPr>
          <w:rtl/>
        </w:rPr>
        <w:t xml:space="preserve">ששון ולהוכיח את יסודות </w:t>
      </w:r>
      <w:r w:rsidRPr="009C0FDA">
        <w:rPr>
          <w:rtl/>
        </w:rPr>
        <w:t>העבירה</w:t>
      </w:r>
      <w:r w:rsidRPr="009C0FDA">
        <w:rPr>
          <w:rFonts w:hint="cs"/>
          <w:rtl/>
        </w:rPr>
        <w:t xml:space="preserve"> </w:t>
      </w:r>
      <w:r w:rsidRPr="009C0FDA">
        <w:rPr>
          <w:rtl/>
        </w:rPr>
        <w:t>שאבו פלוני ניצל</w:t>
      </w:r>
      <w:r>
        <w:rPr>
          <w:rtl/>
        </w:rPr>
        <w:t xml:space="preserve"> את המצוקה של אלמוני מפגיעה בגופו ודרש ממנו שהוא יבצע אצלו את שירותי השמירה, שם אצלו מדבקה ו</w:t>
      </w:r>
      <w:r w:rsidR="00255FD2">
        <w:rPr>
          <w:rFonts w:hint="cs"/>
          <w:rtl/>
        </w:rPr>
        <w:t>גבה על</w:t>
      </w:r>
      <w:r>
        <w:rPr>
          <w:rtl/>
        </w:rPr>
        <w:t xml:space="preserve"> זה 10,000 ש"ח בחודש. </w:t>
      </w:r>
      <w:r w:rsidR="00255FD2">
        <w:rPr>
          <w:rFonts w:hint="cs"/>
          <w:rtl/>
        </w:rPr>
        <w:t>ה</w:t>
      </w:r>
      <w:r>
        <w:rPr>
          <w:rtl/>
        </w:rPr>
        <w:t>צליחו להוכיח</w:t>
      </w:r>
      <w:r w:rsidR="00255FD2">
        <w:rPr>
          <w:rFonts w:hint="cs"/>
          <w:rtl/>
        </w:rPr>
        <w:t>.</w:t>
      </w:r>
      <w:r>
        <w:rPr>
          <w:rtl/>
        </w:rPr>
        <w:t xml:space="preserve"> האם סל </w:t>
      </w:r>
      <w:r w:rsidRPr="009C0FDA">
        <w:rPr>
          <w:rtl/>
        </w:rPr>
        <w:t>ההוכחה הז</w:t>
      </w:r>
      <w:r w:rsidR="00255FD2" w:rsidRPr="009C0FDA">
        <w:rPr>
          <w:rFonts w:hint="cs"/>
          <w:rtl/>
        </w:rPr>
        <w:t>ה</w:t>
      </w:r>
      <w:r w:rsidRPr="009C0FDA">
        <w:rPr>
          <w:rtl/>
        </w:rPr>
        <w:t xml:space="preserve"> שיצרתי</w:t>
      </w:r>
      <w:r w:rsidR="009C0FDA">
        <w:rPr>
          <w:rFonts w:hint="cs"/>
          <w:rtl/>
        </w:rPr>
        <w:t xml:space="preserve"> </w:t>
      </w:r>
      <w:r w:rsidR="009C0FDA">
        <w:rPr>
          <w:rFonts w:hint="eastAsia"/>
          <w:rtl/>
        </w:rPr>
        <w:t>–</w:t>
      </w:r>
      <w:r w:rsidR="009C0FDA" w:rsidRPr="009C0FDA">
        <w:rPr>
          <w:rFonts w:hint="cs"/>
          <w:rtl/>
        </w:rPr>
        <w:t xml:space="preserve"> בסופו של דבר הוא קיבל א</w:t>
      </w:r>
      <w:r w:rsidR="009C0FDA" w:rsidRPr="009C0FDA">
        <w:rPr>
          <w:rtl/>
        </w:rPr>
        <w:t>ת הכסף</w:t>
      </w:r>
      <w:r w:rsidR="009C0FDA" w:rsidRPr="009C0FDA">
        <w:rPr>
          <w:rFonts w:hint="cs"/>
          <w:rtl/>
        </w:rPr>
        <w:t>,</w:t>
      </w:r>
      <w:r w:rsidR="009C0FDA" w:rsidRPr="009C0FDA">
        <w:rPr>
          <w:rtl/>
        </w:rPr>
        <w:t xml:space="preserve"> יש </w:t>
      </w:r>
      <w:r w:rsidR="009C0FDA">
        <w:rPr>
          <w:rFonts w:hint="cs"/>
          <w:rtl/>
        </w:rPr>
        <w:t xml:space="preserve">כסף </w:t>
      </w:r>
      <w:r w:rsidR="009C0FDA">
        <w:rPr>
          <w:rFonts w:hint="eastAsia"/>
          <w:rtl/>
        </w:rPr>
        <w:t>–</w:t>
      </w:r>
      <w:r w:rsidR="009C0FDA">
        <w:rPr>
          <w:rFonts w:hint="cs"/>
          <w:rtl/>
        </w:rPr>
        <w:t xml:space="preserve"> </w:t>
      </w:r>
      <w:r w:rsidRPr="009C0FDA">
        <w:rPr>
          <w:rtl/>
        </w:rPr>
        <w:t xml:space="preserve"> אותן ראיות בדיוק לא מהוות </w:t>
      </w:r>
      <w:r w:rsidR="009C0FDA">
        <w:rPr>
          <w:rFonts w:hint="cs"/>
          <w:rtl/>
        </w:rPr>
        <w:t>בסיס?</w:t>
      </w:r>
      <w:r w:rsidR="00255FD2" w:rsidRPr="009C0FDA">
        <w:rPr>
          <w:rFonts w:hint="cs"/>
          <w:rtl/>
        </w:rPr>
        <w:t xml:space="preserve"> </w:t>
      </w:r>
      <w:bookmarkStart w:id="2738" w:name="_ETM_Q1_7664342"/>
      <w:bookmarkEnd w:id="2738"/>
    </w:p>
    <w:p w14:paraId="38E4B89D" w14:textId="77777777" w:rsidR="00255FD2" w:rsidRDefault="00255FD2" w:rsidP="000F071E">
      <w:pPr>
        <w:rPr>
          <w:rtl/>
        </w:rPr>
      </w:pPr>
      <w:bookmarkStart w:id="2739" w:name="_ETM_Q1_7667618"/>
      <w:bookmarkStart w:id="2740" w:name="_ETM_Q1_7667733"/>
      <w:bookmarkEnd w:id="2739"/>
      <w:bookmarkEnd w:id="2740"/>
    </w:p>
    <w:p w14:paraId="2DA45474" w14:textId="453EBAE1" w:rsidR="00255FD2" w:rsidRDefault="00255FD2" w:rsidP="00255FD2">
      <w:pPr>
        <w:pStyle w:val="-"/>
        <w:keepNext/>
        <w:rPr>
          <w:rtl/>
        </w:rPr>
      </w:pPr>
      <w:bookmarkStart w:id="2741" w:name="ET_speakercontinue_531268_513"/>
      <w:r w:rsidRPr="00255FD2">
        <w:rPr>
          <w:rStyle w:val="TagStyle"/>
          <w:rtl/>
        </w:rPr>
        <w:t xml:space="preserve"> &lt;&lt; דובר_המשך &gt;&gt; </w:t>
      </w:r>
      <w:r>
        <w:rPr>
          <w:rtl/>
        </w:rPr>
        <w:t>מאיה לדרמן:</w:t>
      </w:r>
      <w:r w:rsidRPr="00255FD2">
        <w:rPr>
          <w:rStyle w:val="TagStyle"/>
          <w:rtl/>
        </w:rPr>
        <w:t xml:space="preserve"> &lt;&lt; דובר_המשך &gt;&gt;</w:t>
      </w:r>
      <w:r>
        <w:rPr>
          <w:rtl/>
        </w:rPr>
        <w:t xml:space="preserve">   </w:t>
      </w:r>
      <w:bookmarkEnd w:id="2741"/>
    </w:p>
    <w:p w14:paraId="5895D165" w14:textId="77777777" w:rsidR="00255FD2" w:rsidRDefault="00255FD2" w:rsidP="00255FD2">
      <w:pPr>
        <w:pStyle w:val="KeepWithNext"/>
        <w:rPr>
          <w:rtl/>
        </w:rPr>
      </w:pPr>
    </w:p>
    <w:p w14:paraId="31D73510" w14:textId="77777777" w:rsidR="00255FD2" w:rsidRDefault="00255FD2" w:rsidP="00255FD2">
      <w:pPr>
        <w:rPr>
          <w:rtl/>
        </w:rPr>
      </w:pPr>
      <w:bookmarkStart w:id="2742" w:name="_ETM_Q1_7668757"/>
      <w:bookmarkEnd w:id="2742"/>
      <w:r>
        <w:rPr>
          <w:rFonts w:hint="cs"/>
          <w:rtl/>
        </w:rPr>
        <w:t xml:space="preserve">לא. עכשיו צריך </w:t>
      </w:r>
      <w:r w:rsidR="000F071E">
        <w:rPr>
          <w:rtl/>
        </w:rPr>
        <w:t xml:space="preserve">לראות מה הוא עשה </w:t>
      </w:r>
      <w:r>
        <w:rPr>
          <w:rFonts w:hint="cs"/>
          <w:rtl/>
        </w:rPr>
        <w:t xml:space="preserve">בכסף. </w:t>
      </w:r>
    </w:p>
    <w:p w14:paraId="3EAB204D" w14:textId="77777777" w:rsidR="00255FD2" w:rsidRDefault="00255FD2" w:rsidP="00255FD2">
      <w:pPr>
        <w:rPr>
          <w:rtl/>
        </w:rPr>
      </w:pPr>
      <w:bookmarkStart w:id="2743" w:name="_ETM_Q1_7671069"/>
      <w:bookmarkStart w:id="2744" w:name="_ETM_Q1_7671143"/>
      <w:bookmarkEnd w:id="2743"/>
      <w:bookmarkEnd w:id="2744"/>
    </w:p>
    <w:p w14:paraId="7DC16834" w14:textId="75A7627C" w:rsidR="00255FD2" w:rsidRDefault="00255FD2" w:rsidP="00255FD2">
      <w:pPr>
        <w:pStyle w:val="af6"/>
        <w:keepNext/>
        <w:rPr>
          <w:rtl/>
        </w:rPr>
      </w:pPr>
      <w:bookmarkStart w:id="2745" w:name="ET_yor_6157_514"/>
      <w:r w:rsidRPr="00255FD2">
        <w:rPr>
          <w:rStyle w:val="TagStyle"/>
          <w:rtl/>
        </w:rPr>
        <w:t xml:space="preserve"> &lt;&lt; יור &gt;&gt; </w:t>
      </w:r>
      <w:r>
        <w:rPr>
          <w:rtl/>
        </w:rPr>
        <w:t>היו"ר שמחה רוטמן:</w:t>
      </w:r>
      <w:r w:rsidRPr="00255FD2">
        <w:rPr>
          <w:rStyle w:val="TagStyle"/>
          <w:rtl/>
        </w:rPr>
        <w:t xml:space="preserve"> &lt;&lt; יור &gt;&gt;</w:t>
      </w:r>
      <w:r>
        <w:rPr>
          <w:rtl/>
        </w:rPr>
        <w:t xml:space="preserve">   </w:t>
      </w:r>
      <w:bookmarkEnd w:id="2745"/>
    </w:p>
    <w:p w14:paraId="36260B00" w14:textId="77777777" w:rsidR="00255FD2" w:rsidRDefault="00255FD2" w:rsidP="00255FD2">
      <w:pPr>
        <w:pStyle w:val="KeepWithNext"/>
        <w:rPr>
          <w:rtl/>
        </w:rPr>
      </w:pPr>
    </w:p>
    <w:p w14:paraId="4F98B3F3" w14:textId="77777777" w:rsidR="00255FD2" w:rsidRDefault="00255FD2" w:rsidP="00255FD2">
      <w:pPr>
        <w:rPr>
          <w:rtl/>
        </w:rPr>
      </w:pPr>
      <w:bookmarkStart w:id="2746" w:name="_ETM_Q1_7672313"/>
      <w:bookmarkEnd w:id="2746"/>
      <w:r>
        <w:rPr>
          <w:rFonts w:hint="cs"/>
          <w:rtl/>
        </w:rPr>
        <w:t>הפקיד</w:t>
      </w:r>
      <w:bookmarkStart w:id="2747" w:name="_ETM_Q1_7675139"/>
      <w:bookmarkEnd w:id="2747"/>
      <w:r>
        <w:rPr>
          <w:rFonts w:hint="cs"/>
          <w:rtl/>
        </w:rPr>
        <w:t xml:space="preserve"> </w:t>
      </w:r>
      <w:r w:rsidR="000F071E">
        <w:rPr>
          <w:rtl/>
        </w:rPr>
        <w:t>אותו בחשבון הבנק</w:t>
      </w:r>
      <w:r>
        <w:rPr>
          <w:rFonts w:hint="cs"/>
          <w:rtl/>
        </w:rPr>
        <w:t>.</w:t>
      </w:r>
      <w:r w:rsidR="000F071E">
        <w:rPr>
          <w:rtl/>
        </w:rPr>
        <w:t xml:space="preserve"> </w:t>
      </w:r>
      <w:bookmarkStart w:id="2748" w:name="_ETM_Q1_7675801"/>
      <w:bookmarkEnd w:id="2748"/>
    </w:p>
    <w:p w14:paraId="126B62F9" w14:textId="77777777" w:rsidR="00255FD2" w:rsidRDefault="00255FD2" w:rsidP="00255FD2">
      <w:pPr>
        <w:rPr>
          <w:rtl/>
        </w:rPr>
      </w:pPr>
      <w:bookmarkStart w:id="2749" w:name="_ETM_Q1_7675871"/>
      <w:bookmarkEnd w:id="2749"/>
    </w:p>
    <w:p w14:paraId="450D24C5" w14:textId="74656D38" w:rsidR="00255FD2" w:rsidRDefault="00255FD2" w:rsidP="00255FD2">
      <w:pPr>
        <w:pStyle w:val="-"/>
        <w:keepNext/>
        <w:rPr>
          <w:rtl/>
        </w:rPr>
      </w:pPr>
      <w:bookmarkStart w:id="2750" w:name="ET_speakercontinue_531268_515"/>
      <w:r w:rsidRPr="00255FD2">
        <w:rPr>
          <w:rStyle w:val="TagStyle"/>
          <w:rtl/>
        </w:rPr>
        <w:t xml:space="preserve"> &lt;&lt; דובר_המשך &gt;&gt; </w:t>
      </w:r>
      <w:r>
        <w:rPr>
          <w:rtl/>
        </w:rPr>
        <w:t>מאיה לדרמן:</w:t>
      </w:r>
      <w:r w:rsidRPr="00255FD2">
        <w:rPr>
          <w:rStyle w:val="TagStyle"/>
          <w:rtl/>
        </w:rPr>
        <w:t xml:space="preserve"> &lt;&lt; דובר_המשך &gt;&gt;</w:t>
      </w:r>
      <w:r>
        <w:rPr>
          <w:rtl/>
        </w:rPr>
        <w:t xml:space="preserve">   </w:t>
      </w:r>
      <w:bookmarkEnd w:id="2750"/>
    </w:p>
    <w:p w14:paraId="32E40356" w14:textId="77777777" w:rsidR="00255FD2" w:rsidRDefault="00255FD2" w:rsidP="00255FD2">
      <w:pPr>
        <w:pStyle w:val="KeepWithNext"/>
        <w:rPr>
          <w:rtl/>
        </w:rPr>
      </w:pPr>
    </w:p>
    <w:p w14:paraId="129F9C79" w14:textId="563D2C57" w:rsidR="00255FD2" w:rsidRDefault="00255FD2" w:rsidP="00255FD2">
      <w:pPr>
        <w:rPr>
          <w:rtl/>
        </w:rPr>
      </w:pPr>
      <w:bookmarkStart w:id="2751" w:name="_ETM_Q1_7677034"/>
      <w:bookmarkEnd w:id="2751"/>
      <w:r>
        <w:rPr>
          <w:rFonts w:hint="cs"/>
          <w:rtl/>
        </w:rPr>
        <w:t>פעולה</w:t>
      </w:r>
      <w:r w:rsidR="000F071E">
        <w:rPr>
          <w:rtl/>
        </w:rPr>
        <w:t xml:space="preserve"> אחת שיכול</w:t>
      </w:r>
      <w:r>
        <w:rPr>
          <w:rFonts w:hint="cs"/>
          <w:rtl/>
        </w:rPr>
        <w:t xml:space="preserve"> להיות</w:t>
      </w:r>
      <w:r w:rsidR="009C0FDA">
        <w:rPr>
          <w:rtl/>
        </w:rPr>
        <w:t xml:space="preserve"> שתספיק לא בטוח שתספיק</w:t>
      </w:r>
      <w:r w:rsidR="009C0FDA">
        <w:rPr>
          <w:rFonts w:hint="cs"/>
          <w:rtl/>
        </w:rPr>
        <w:t xml:space="preserve"> - - </w:t>
      </w:r>
    </w:p>
    <w:p w14:paraId="6412DDFC" w14:textId="77777777" w:rsidR="00255FD2" w:rsidRDefault="00255FD2" w:rsidP="00255FD2">
      <w:pPr>
        <w:rPr>
          <w:rtl/>
        </w:rPr>
      </w:pPr>
      <w:bookmarkStart w:id="2752" w:name="_ETM_Q1_7679144"/>
      <w:bookmarkStart w:id="2753" w:name="_ETM_Q1_7679195"/>
      <w:bookmarkEnd w:id="2752"/>
      <w:bookmarkEnd w:id="2753"/>
    </w:p>
    <w:p w14:paraId="63E78893" w14:textId="5E2ADA44" w:rsidR="00255FD2" w:rsidRDefault="00255FD2" w:rsidP="00255FD2">
      <w:pPr>
        <w:pStyle w:val="af6"/>
        <w:keepNext/>
        <w:rPr>
          <w:rtl/>
        </w:rPr>
      </w:pPr>
      <w:bookmarkStart w:id="2754" w:name="ET_yor_6157_516"/>
      <w:r w:rsidRPr="00255FD2">
        <w:rPr>
          <w:rStyle w:val="TagStyle"/>
          <w:rtl/>
        </w:rPr>
        <w:t xml:space="preserve"> &lt;&lt; יור &gt;&gt; </w:t>
      </w:r>
      <w:r>
        <w:rPr>
          <w:rtl/>
        </w:rPr>
        <w:t>היו"ר שמחה רוטמן:</w:t>
      </w:r>
      <w:r w:rsidRPr="00255FD2">
        <w:rPr>
          <w:rStyle w:val="TagStyle"/>
          <w:rtl/>
        </w:rPr>
        <w:t xml:space="preserve"> &lt;&lt; יור &gt;&gt;</w:t>
      </w:r>
      <w:r>
        <w:rPr>
          <w:rtl/>
        </w:rPr>
        <w:t xml:space="preserve">   </w:t>
      </w:r>
      <w:bookmarkEnd w:id="2754"/>
    </w:p>
    <w:p w14:paraId="1825E011" w14:textId="77777777" w:rsidR="00255FD2" w:rsidRDefault="00255FD2" w:rsidP="00255FD2">
      <w:pPr>
        <w:pStyle w:val="KeepWithNext"/>
        <w:rPr>
          <w:rtl/>
        </w:rPr>
      </w:pPr>
    </w:p>
    <w:p w14:paraId="525F490B" w14:textId="77777777" w:rsidR="00255FD2" w:rsidRDefault="00255FD2" w:rsidP="00255FD2">
      <w:pPr>
        <w:rPr>
          <w:rtl/>
        </w:rPr>
      </w:pPr>
      <w:bookmarkStart w:id="2755" w:name="_ETM_Q1_7680217"/>
      <w:bookmarkEnd w:id="2755"/>
      <w:r>
        <w:rPr>
          <w:rFonts w:hint="cs"/>
          <w:rtl/>
        </w:rPr>
        <w:t xml:space="preserve">למה לא? </w:t>
      </w:r>
      <w:bookmarkStart w:id="2756" w:name="_ETM_Q1_7676655"/>
      <w:bookmarkEnd w:id="2756"/>
    </w:p>
    <w:p w14:paraId="14D4E256" w14:textId="77777777" w:rsidR="00255FD2" w:rsidRDefault="00255FD2" w:rsidP="00255FD2">
      <w:pPr>
        <w:rPr>
          <w:rtl/>
        </w:rPr>
      </w:pPr>
      <w:bookmarkStart w:id="2757" w:name="_ETM_Q1_7676729"/>
      <w:bookmarkEnd w:id="2757"/>
    </w:p>
    <w:p w14:paraId="667794D4" w14:textId="5750149C" w:rsidR="00255FD2" w:rsidRDefault="00255FD2" w:rsidP="00255FD2">
      <w:pPr>
        <w:pStyle w:val="-"/>
        <w:keepNext/>
        <w:rPr>
          <w:rtl/>
        </w:rPr>
      </w:pPr>
      <w:bookmarkStart w:id="2758" w:name="ET_speakercontinue_531268_517"/>
      <w:r w:rsidRPr="00255FD2">
        <w:rPr>
          <w:rStyle w:val="TagStyle"/>
          <w:rtl/>
        </w:rPr>
        <w:t xml:space="preserve"> &lt;&lt; דובר_המשך &gt;&gt; </w:t>
      </w:r>
      <w:r>
        <w:rPr>
          <w:rtl/>
        </w:rPr>
        <w:t>מאיה לדרמן:</w:t>
      </w:r>
      <w:r w:rsidRPr="00255FD2">
        <w:rPr>
          <w:rStyle w:val="TagStyle"/>
          <w:rtl/>
        </w:rPr>
        <w:t xml:space="preserve"> &lt;&lt; דובר_המשך &gt;&gt;</w:t>
      </w:r>
      <w:r>
        <w:rPr>
          <w:rtl/>
        </w:rPr>
        <w:t xml:space="preserve">   </w:t>
      </w:r>
      <w:bookmarkEnd w:id="2758"/>
    </w:p>
    <w:p w14:paraId="73019CCF" w14:textId="77777777" w:rsidR="00255FD2" w:rsidRDefault="00255FD2" w:rsidP="00255FD2">
      <w:pPr>
        <w:pStyle w:val="KeepWithNext"/>
        <w:rPr>
          <w:rtl/>
        </w:rPr>
      </w:pPr>
    </w:p>
    <w:p w14:paraId="567CF9BF" w14:textId="130903A0" w:rsidR="00476CDF" w:rsidRDefault="009C0FDA" w:rsidP="009C0FDA">
      <w:pPr>
        <w:rPr>
          <w:rtl/>
        </w:rPr>
      </w:pPr>
      <w:bookmarkStart w:id="2759" w:name="_ETM_Q1_7677979"/>
      <w:bookmarkEnd w:id="2759"/>
      <w:r>
        <w:rPr>
          <w:rFonts w:hint="cs"/>
          <w:rtl/>
        </w:rPr>
        <w:t xml:space="preserve">- - </w:t>
      </w:r>
      <w:r w:rsidR="00255FD2">
        <w:rPr>
          <w:rFonts w:hint="cs"/>
          <w:rtl/>
        </w:rPr>
        <w:t xml:space="preserve">אבל </w:t>
      </w:r>
      <w:bookmarkStart w:id="2760" w:name="_ETM_Q1_7682685"/>
      <w:bookmarkEnd w:id="2760"/>
      <w:r>
        <w:rPr>
          <w:rFonts w:hint="cs"/>
          <w:rtl/>
        </w:rPr>
        <w:t xml:space="preserve">בשלב  </w:t>
      </w:r>
      <w:r w:rsidR="000F071E">
        <w:rPr>
          <w:rtl/>
        </w:rPr>
        <w:t>שאתה מגלה את עב</w:t>
      </w:r>
      <w:r w:rsidR="00255FD2">
        <w:rPr>
          <w:rFonts w:hint="cs"/>
          <w:rtl/>
        </w:rPr>
        <w:t>י</w:t>
      </w:r>
      <w:r w:rsidR="000F071E">
        <w:rPr>
          <w:rtl/>
        </w:rPr>
        <w:t>רת ה</w:t>
      </w:r>
      <w:r w:rsidR="00255FD2">
        <w:rPr>
          <w:rFonts w:hint="cs"/>
          <w:rtl/>
        </w:rPr>
        <w:t>סד"ח</w:t>
      </w:r>
      <w:r w:rsidR="000F071E">
        <w:rPr>
          <w:rtl/>
        </w:rPr>
        <w:t xml:space="preserve"> יכול להיות שגם נעלם הכסף</w:t>
      </w:r>
      <w:r>
        <w:rPr>
          <w:rFonts w:hint="cs"/>
          <w:rtl/>
        </w:rPr>
        <w:t>,</w:t>
      </w:r>
      <w:r w:rsidR="000F071E">
        <w:rPr>
          <w:rtl/>
        </w:rPr>
        <w:t xml:space="preserve"> אז לך עכשיו תחקור</w:t>
      </w:r>
      <w:r w:rsidR="00255FD2" w:rsidRPr="009C0FDA">
        <w:rPr>
          <w:rFonts w:hint="cs"/>
          <w:rtl/>
        </w:rPr>
        <w:t>,</w:t>
      </w:r>
      <w:r w:rsidR="000F071E" w:rsidRPr="009C0FDA">
        <w:rPr>
          <w:rtl/>
        </w:rPr>
        <w:t xml:space="preserve"> </w:t>
      </w:r>
      <w:r w:rsidR="00255FD2" w:rsidRPr="009C0FDA">
        <w:rPr>
          <w:rFonts w:hint="cs"/>
          <w:rtl/>
        </w:rPr>
        <w:t>ת</w:t>
      </w:r>
      <w:r w:rsidR="000F071E" w:rsidRPr="009C0FDA">
        <w:rPr>
          <w:rtl/>
        </w:rPr>
        <w:t>פתח</w:t>
      </w:r>
      <w:r w:rsidR="000F071E">
        <w:rPr>
          <w:rtl/>
        </w:rPr>
        <w:t xml:space="preserve"> חקירה פיננסית ותבדוק בחשבונות בנק שלו או של ב</w:t>
      </w:r>
      <w:r w:rsidR="00255FD2">
        <w:rPr>
          <w:rFonts w:hint="cs"/>
          <w:rtl/>
        </w:rPr>
        <w:t>ני</w:t>
      </w:r>
      <w:r w:rsidR="000F071E">
        <w:rPr>
          <w:rtl/>
        </w:rPr>
        <w:t xml:space="preserve"> משפחתו או של אנשים קשורים</w:t>
      </w:r>
      <w:r>
        <w:rPr>
          <w:rFonts w:hint="cs"/>
          <w:rtl/>
        </w:rPr>
        <w:t>.</w:t>
      </w:r>
      <w:r w:rsidR="000F071E">
        <w:rPr>
          <w:rtl/>
        </w:rPr>
        <w:t xml:space="preserve"> לך</w:t>
      </w:r>
      <w:r w:rsidR="00255FD2">
        <w:rPr>
          <w:rFonts w:hint="cs"/>
          <w:rtl/>
        </w:rPr>
        <w:t xml:space="preserve"> תחקור. </w:t>
      </w:r>
      <w:r w:rsidR="000F071E">
        <w:rPr>
          <w:rtl/>
        </w:rPr>
        <w:t xml:space="preserve">זה נקרא </w:t>
      </w:r>
      <w:r w:rsidR="00255FD2">
        <w:rPr>
          <w:rFonts w:hint="cs"/>
        </w:rPr>
        <w:t>F</w:t>
      </w:r>
      <w:r w:rsidR="00255FD2">
        <w:t>ollo</w:t>
      </w:r>
      <w:r>
        <w:t>w</w:t>
      </w:r>
      <w:r w:rsidR="00255FD2">
        <w:t xml:space="preserve"> the money</w:t>
      </w:r>
      <w:r w:rsidR="00476CDF">
        <w:rPr>
          <w:rFonts w:hint="cs"/>
          <w:rtl/>
        </w:rPr>
        <w:t xml:space="preserve"> </w:t>
      </w:r>
      <w:r w:rsidR="00476CDF">
        <w:rPr>
          <w:rtl/>
        </w:rPr>
        <w:t>–</w:t>
      </w:r>
      <w:r w:rsidR="000F071E">
        <w:rPr>
          <w:rtl/>
        </w:rPr>
        <w:t xml:space="preserve"> </w:t>
      </w:r>
      <w:r w:rsidR="00476CDF">
        <w:rPr>
          <w:rFonts w:hint="cs"/>
          <w:rtl/>
        </w:rPr>
        <w:t xml:space="preserve">הינה, יהודה פה. </w:t>
      </w:r>
      <w:bookmarkStart w:id="2761" w:name="_ETM_Q1_7700473"/>
      <w:bookmarkEnd w:id="2761"/>
      <w:r w:rsidR="00476CDF">
        <w:rPr>
          <w:rFonts w:hint="cs"/>
        </w:rPr>
        <w:t>F</w:t>
      </w:r>
      <w:r w:rsidR="00476CDF">
        <w:t>ollo</w:t>
      </w:r>
      <w:r>
        <w:t>w</w:t>
      </w:r>
      <w:r w:rsidR="00476CDF">
        <w:t xml:space="preserve"> the money</w:t>
      </w:r>
      <w:r w:rsidR="00476CDF">
        <w:rPr>
          <w:rtl/>
        </w:rPr>
        <w:t xml:space="preserve"> </w:t>
      </w:r>
      <w:r w:rsidR="00476CDF">
        <w:rPr>
          <w:rFonts w:hint="cs"/>
          <w:rtl/>
        </w:rPr>
        <w:t>זה בעצם ל</w:t>
      </w:r>
      <w:r w:rsidR="000F071E">
        <w:rPr>
          <w:rtl/>
        </w:rPr>
        <w:t>עקוב אחרי מסלול הכסף</w:t>
      </w:r>
      <w:r w:rsidR="00476CDF">
        <w:rPr>
          <w:rFonts w:hint="cs"/>
          <w:rtl/>
        </w:rPr>
        <w:t>.</w:t>
      </w:r>
      <w:r w:rsidR="000F071E">
        <w:rPr>
          <w:rtl/>
        </w:rPr>
        <w:t xml:space="preserve"> יכול</w:t>
      </w:r>
      <w:r w:rsidR="00476CDF">
        <w:rPr>
          <w:rFonts w:hint="cs"/>
          <w:rtl/>
        </w:rPr>
        <w:t xml:space="preserve"> להיות </w:t>
      </w:r>
      <w:r w:rsidR="000F071E">
        <w:rPr>
          <w:rtl/>
        </w:rPr>
        <w:t>שהכסף זה חקירה נפרדת</w:t>
      </w:r>
      <w:r w:rsidR="00476CDF">
        <w:rPr>
          <w:rFonts w:hint="cs"/>
          <w:rtl/>
        </w:rPr>
        <w:t>.</w:t>
      </w:r>
    </w:p>
    <w:p w14:paraId="134D818A" w14:textId="77777777" w:rsidR="00476CDF" w:rsidRDefault="00476CDF" w:rsidP="00255FD2">
      <w:pPr>
        <w:rPr>
          <w:rtl/>
        </w:rPr>
      </w:pPr>
    </w:p>
    <w:p w14:paraId="0B70E4F3" w14:textId="7E7F6A34" w:rsidR="00476CDF" w:rsidRDefault="00476CDF" w:rsidP="00476CDF">
      <w:pPr>
        <w:pStyle w:val="af6"/>
        <w:keepNext/>
        <w:rPr>
          <w:rtl/>
        </w:rPr>
      </w:pPr>
      <w:bookmarkStart w:id="2762" w:name="ET_yor_6157_518"/>
      <w:r w:rsidRPr="00476CDF">
        <w:rPr>
          <w:rStyle w:val="TagStyle"/>
          <w:rtl/>
        </w:rPr>
        <w:t xml:space="preserve"> &lt;&lt; יור &gt;&gt; </w:t>
      </w:r>
      <w:r>
        <w:rPr>
          <w:rtl/>
        </w:rPr>
        <w:t>היו"ר שמחה רוטמן:</w:t>
      </w:r>
      <w:r w:rsidRPr="00476CDF">
        <w:rPr>
          <w:rStyle w:val="TagStyle"/>
          <w:rtl/>
        </w:rPr>
        <w:t xml:space="preserve"> &lt;&lt; יור &gt;&gt;</w:t>
      </w:r>
      <w:r>
        <w:rPr>
          <w:rtl/>
        </w:rPr>
        <w:t xml:space="preserve">   </w:t>
      </w:r>
      <w:bookmarkEnd w:id="2762"/>
    </w:p>
    <w:p w14:paraId="026833BF" w14:textId="77777777" w:rsidR="00476CDF" w:rsidRDefault="00476CDF" w:rsidP="00476CDF">
      <w:pPr>
        <w:pStyle w:val="KeepWithNext"/>
        <w:rPr>
          <w:rtl/>
        </w:rPr>
      </w:pPr>
    </w:p>
    <w:p w14:paraId="1B15A223" w14:textId="77777777" w:rsidR="00476CDF" w:rsidRDefault="000F071E" w:rsidP="00476CDF">
      <w:pPr>
        <w:rPr>
          <w:rtl/>
        </w:rPr>
      </w:pPr>
      <w:r>
        <w:rPr>
          <w:rtl/>
        </w:rPr>
        <w:t xml:space="preserve">למה אתם לא עושים את זה? </w:t>
      </w:r>
    </w:p>
    <w:p w14:paraId="628C97D2" w14:textId="77777777" w:rsidR="00AA298A" w:rsidRDefault="00AA298A" w:rsidP="00AA298A">
      <w:pPr>
        <w:rPr>
          <w:rtl/>
        </w:rPr>
      </w:pPr>
      <w:bookmarkStart w:id="2763" w:name="_ETM_Q1_7706647"/>
      <w:bookmarkStart w:id="2764" w:name="_ETM_Q1_7706779"/>
      <w:bookmarkEnd w:id="2763"/>
      <w:bookmarkEnd w:id="2764"/>
    </w:p>
    <w:p w14:paraId="46A93CF1" w14:textId="77777777" w:rsidR="00AA298A" w:rsidRDefault="00AA298A" w:rsidP="00AA298A">
      <w:pPr>
        <w:pStyle w:val="af9"/>
        <w:keepNext/>
        <w:rPr>
          <w:rtl/>
        </w:rPr>
      </w:pPr>
      <w:bookmarkStart w:id="2765" w:name="ET_guest_850537_326"/>
      <w:r w:rsidRPr="00AA298A">
        <w:rPr>
          <w:rStyle w:val="TagStyle"/>
          <w:rtl/>
        </w:rPr>
        <w:t xml:space="preserve"> &lt;&lt; אורח &gt;&gt; </w:t>
      </w:r>
      <w:r>
        <w:rPr>
          <w:rtl/>
        </w:rPr>
        <w:t>הגר יהב:</w:t>
      </w:r>
      <w:r w:rsidRPr="00AA298A">
        <w:rPr>
          <w:rStyle w:val="TagStyle"/>
          <w:rtl/>
        </w:rPr>
        <w:t xml:space="preserve"> &lt;&lt; אורח &gt;&gt;</w:t>
      </w:r>
      <w:r>
        <w:rPr>
          <w:rtl/>
        </w:rPr>
        <w:t xml:space="preserve">   </w:t>
      </w:r>
      <w:bookmarkEnd w:id="2765"/>
    </w:p>
    <w:p w14:paraId="6593B860" w14:textId="77777777" w:rsidR="00AA298A" w:rsidRDefault="00AA298A" w:rsidP="00AA298A">
      <w:pPr>
        <w:pStyle w:val="KeepWithNext"/>
        <w:rPr>
          <w:rtl/>
        </w:rPr>
      </w:pPr>
    </w:p>
    <w:p w14:paraId="6F151802" w14:textId="07F71D95" w:rsidR="00AA298A" w:rsidRDefault="00476CDF" w:rsidP="00AA298A">
      <w:pPr>
        <w:rPr>
          <w:rtl/>
        </w:rPr>
      </w:pPr>
      <w:bookmarkStart w:id="2766" w:name="_ETM_Q1_7711654"/>
      <w:bookmarkStart w:id="2767" w:name="_ETM_Q1_7711690"/>
      <w:bookmarkEnd w:id="2766"/>
      <w:bookmarkEnd w:id="2767"/>
      <w:r>
        <w:rPr>
          <w:rFonts w:hint="cs"/>
          <w:rtl/>
        </w:rPr>
        <w:t>זה בסדר ה</w:t>
      </w:r>
      <w:r w:rsidR="00AA298A">
        <w:rPr>
          <w:rFonts w:hint="cs"/>
          <w:rtl/>
        </w:rPr>
        <w:t>עדיפות</w:t>
      </w:r>
      <w:r>
        <w:rPr>
          <w:rFonts w:hint="cs"/>
          <w:rtl/>
        </w:rPr>
        <w:t xml:space="preserve"> שלכם לעשות את זה? </w:t>
      </w:r>
    </w:p>
    <w:p w14:paraId="7C5F529C" w14:textId="77777777" w:rsidR="00476CDF" w:rsidRDefault="00476CDF" w:rsidP="00AA298A">
      <w:pPr>
        <w:rPr>
          <w:rtl/>
        </w:rPr>
      </w:pPr>
      <w:bookmarkStart w:id="2768" w:name="_ETM_Q1_7708923"/>
      <w:bookmarkStart w:id="2769" w:name="_ETM_Q1_7709013"/>
      <w:bookmarkEnd w:id="2768"/>
      <w:bookmarkEnd w:id="2769"/>
    </w:p>
    <w:p w14:paraId="10CD534C" w14:textId="79EA9216" w:rsidR="00476CDF" w:rsidRDefault="00476CDF" w:rsidP="00476CDF">
      <w:pPr>
        <w:pStyle w:val="af6"/>
        <w:keepNext/>
        <w:rPr>
          <w:rtl/>
        </w:rPr>
      </w:pPr>
      <w:bookmarkStart w:id="2770" w:name="ET_yor_6157_519"/>
      <w:r w:rsidRPr="00476CDF">
        <w:rPr>
          <w:rStyle w:val="TagStyle"/>
          <w:rtl/>
        </w:rPr>
        <w:t xml:space="preserve"> &lt;&lt; יור &gt;&gt; </w:t>
      </w:r>
      <w:r>
        <w:rPr>
          <w:rtl/>
        </w:rPr>
        <w:t>היו"ר שמחה רוטמן:</w:t>
      </w:r>
      <w:r w:rsidRPr="00476CDF">
        <w:rPr>
          <w:rStyle w:val="TagStyle"/>
          <w:rtl/>
        </w:rPr>
        <w:t xml:space="preserve"> &lt;&lt; יור &gt;&gt;</w:t>
      </w:r>
      <w:r>
        <w:rPr>
          <w:rtl/>
        </w:rPr>
        <w:t xml:space="preserve">   </w:t>
      </w:r>
      <w:bookmarkEnd w:id="2770"/>
    </w:p>
    <w:p w14:paraId="3B139F87" w14:textId="77777777" w:rsidR="00476CDF" w:rsidRDefault="00476CDF" w:rsidP="00476CDF">
      <w:pPr>
        <w:pStyle w:val="KeepWithNext"/>
        <w:rPr>
          <w:rtl/>
        </w:rPr>
      </w:pPr>
    </w:p>
    <w:p w14:paraId="2D13F262" w14:textId="4983E04F" w:rsidR="00476CDF" w:rsidRPr="00476CDF" w:rsidRDefault="00476CDF" w:rsidP="00476CDF">
      <w:pPr>
        <w:rPr>
          <w:rtl/>
        </w:rPr>
      </w:pPr>
      <w:bookmarkStart w:id="2771" w:name="_ETM_Q1_7710897"/>
      <w:bookmarkEnd w:id="2771"/>
      <w:r>
        <w:rPr>
          <w:rFonts w:hint="cs"/>
          <w:rtl/>
        </w:rPr>
        <w:t xml:space="preserve">שנייה, לא היא החוקרת. למה אתם במשטרה לא </w:t>
      </w:r>
      <w:bookmarkStart w:id="2772" w:name="_ETM_Q1_7710839"/>
      <w:bookmarkEnd w:id="2772"/>
      <w:r>
        <w:rPr>
          <w:rFonts w:hint="cs"/>
          <w:rtl/>
        </w:rPr>
        <w:t>חוקרים את</w:t>
      </w:r>
      <w:bookmarkStart w:id="2773" w:name="_ETM_Q1_7732562"/>
      <w:bookmarkEnd w:id="2773"/>
      <w:r>
        <w:rPr>
          <w:rFonts w:hint="cs"/>
          <w:rtl/>
        </w:rPr>
        <w:t xml:space="preserve"> הדבר זה? מה מונע מכם? </w:t>
      </w:r>
    </w:p>
    <w:p w14:paraId="32A4A6B6" w14:textId="77777777" w:rsidR="00AA298A" w:rsidRDefault="00AA298A" w:rsidP="00AA298A">
      <w:pPr>
        <w:rPr>
          <w:rtl/>
        </w:rPr>
      </w:pPr>
      <w:bookmarkStart w:id="2774" w:name="_ETM_Q1_7715715"/>
      <w:bookmarkStart w:id="2775" w:name="_ETM_Q1_7715790"/>
      <w:bookmarkStart w:id="2776" w:name="_ETM_Q1_7721259"/>
      <w:bookmarkStart w:id="2777" w:name="_ETM_Q1_7721335"/>
      <w:bookmarkStart w:id="2778" w:name="_ETM_Q1_7723788"/>
      <w:bookmarkEnd w:id="2774"/>
      <w:bookmarkEnd w:id="2775"/>
      <w:bookmarkEnd w:id="2776"/>
      <w:bookmarkEnd w:id="2777"/>
      <w:bookmarkEnd w:id="2778"/>
    </w:p>
    <w:p w14:paraId="719C73A6" w14:textId="77777777" w:rsidR="00AA298A" w:rsidRDefault="00AA298A" w:rsidP="00AA298A">
      <w:pPr>
        <w:pStyle w:val="af9"/>
        <w:keepNext/>
        <w:rPr>
          <w:rtl/>
        </w:rPr>
      </w:pPr>
      <w:bookmarkStart w:id="2779" w:name="ET_guest_802571_328"/>
      <w:r w:rsidRPr="00AA298A">
        <w:rPr>
          <w:rStyle w:val="TagStyle"/>
          <w:rtl/>
        </w:rPr>
        <w:t xml:space="preserve"> &lt;&lt; אורח &gt;&gt; </w:t>
      </w:r>
      <w:r>
        <w:rPr>
          <w:rtl/>
        </w:rPr>
        <w:t>גלעד בהט:</w:t>
      </w:r>
      <w:r w:rsidRPr="00AA298A">
        <w:rPr>
          <w:rStyle w:val="TagStyle"/>
          <w:rtl/>
        </w:rPr>
        <w:t xml:space="preserve"> &lt;&lt; אורח &gt;&gt;</w:t>
      </w:r>
      <w:r>
        <w:rPr>
          <w:rtl/>
        </w:rPr>
        <w:t xml:space="preserve">   </w:t>
      </w:r>
      <w:bookmarkEnd w:id="2779"/>
    </w:p>
    <w:p w14:paraId="1A0D97DA" w14:textId="77777777" w:rsidR="00AA298A" w:rsidRDefault="00AA298A" w:rsidP="00AA298A">
      <w:pPr>
        <w:pStyle w:val="KeepWithNext"/>
        <w:rPr>
          <w:rtl/>
        </w:rPr>
      </w:pPr>
    </w:p>
    <w:p w14:paraId="3D91BB8E" w14:textId="6E4745DD" w:rsidR="00476CDF" w:rsidRDefault="00476CDF" w:rsidP="003A3DF6">
      <w:pPr>
        <w:rPr>
          <w:rtl/>
        </w:rPr>
      </w:pPr>
      <w:bookmarkStart w:id="2780" w:name="_ETM_Q1_7724181"/>
      <w:bookmarkStart w:id="2781" w:name="_ETM_Q1_7724211"/>
      <w:bookmarkEnd w:id="2780"/>
      <w:bookmarkEnd w:id="2781"/>
      <w:r>
        <w:rPr>
          <w:rFonts w:hint="cs"/>
          <w:rtl/>
        </w:rPr>
        <w:t xml:space="preserve">קודם כול, זה לא שאנחנו לא חוקרים, אנחנו חוקרים. </w:t>
      </w:r>
      <w:bookmarkStart w:id="2782" w:name="_ETM_Q1_7736288"/>
      <w:bookmarkEnd w:id="2782"/>
      <w:r>
        <w:rPr>
          <w:rFonts w:hint="cs"/>
          <w:rtl/>
        </w:rPr>
        <w:t xml:space="preserve">יש פה חוקרים שעוסקים בחקירה של תיק הלבנת הון. </w:t>
      </w:r>
      <w:bookmarkStart w:id="2783" w:name="_ETM_Q1_7742725"/>
      <w:bookmarkEnd w:id="2783"/>
      <w:r>
        <w:rPr>
          <w:rFonts w:hint="cs"/>
          <w:rtl/>
        </w:rPr>
        <w:t xml:space="preserve">תיק </w:t>
      </w:r>
      <w:r>
        <w:rPr>
          <w:rtl/>
        </w:rPr>
        <w:t xml:space="preserve">הלבנת הון הוא תיק נפרד מהתיק הפלילי במובן הזה שיש לך צורך </w:t>
      </w:r>
      <w:r w:rsidRPr="003A3DF6">
        <w:rPr>
          <w:rtl/>
        </w:rPr>
        <w:t xml:space="preserve">להוכיח </w:t>
      </w:r>
      <w:r w:rsidR="002A7154" w:rsidRPr="003A3DF6">
        <w:rPr>
          <w:rFonts w:hint="cs"/>
          <w:rtl/>
        </w:rPr>
        <w:t>שנעשית</w:t>
      </w:r>
      <w:r w:rsidR="002A7154">
        <w:rPr>
          <w:rFonts w:hint="cs"/>
          <w:rtl/>
        </w:rPr>
        <w:t xml:space="preserve"> </w:t>
      </w:r>
      <w:r>
        <w:rPr>
          <w:rtl/>
        </w:rPr>
        <w:t xml:space="preserve">עבירת הלבנת הון </w:t>
      </w:r>
      <w:r>
        <w:rPr>
          <w:rFonts w:hint="cs"/>
          <w:rtl/>
        </w:rPr>
        <w:t>ב</w:t>
      </w:r>
      <w:r>
        <w:rPr>
          <w:rtl/>
        </w:rPr>
        <w:t>מעקב מאוד לא פשוט של אי</w:t>
      </w:r>
      <w:r>
        <w:rPr>
          <w:rFonts w:hint="cs"/>
          <w:rtl/>
        </w:rPr>
        <w:t>זה</w:t>
      </w:r>
      <w:r>
        <w:rPr>
          <w:rtl/>
        </w:rPr>
        <w:t xml:space="preserve"> פעולות עשו בכסף</w:t>
      </w:r>
      <w:r>
        <w:rPr>
          <w:rFonts w:hint="cs"/>
          <w:rtl/>
        </w:rPr>
        <w:t xml:space="preserve"> </w:t>
      </w:r>
      <w:r>
        <w:rPr>
          <w:rtl/>
        </w:rPr>
        <w:t>– קודם כ</w:t>
      </w:r>
      <w:r>
        <w:rPr>
          <w:rFonts w:hint="cs"/>
          <w:rtl/>
        </w:rPr>
        <w:t>ו</w:t>
      </w:r>
      <w:r>
        <w:rPr>
          <w:rtl/>
        </w:rPr>
        <w:t>ל לאתר אותו</w:t>
      </w:r>
      <w:r>
        <w:rPr>
          <w:rFonts w:hint="cs"/>
          <w:rtl/>
        </w:rPr>
        <w:t>,</w:t>
      </w:r>
      <w:r>
        <w:rPr>
          <w:rtl/>
        </w:rPr>
        <w:t xml:space="preserve"> אחר כך לראות מה עשו איתו. ז</w:t>
      </w:r>
      <w:r>
        <w:rPr>
          <w:rFonts w:hint="cs"/>
          <w:rtl/>
        </w:rPr>
        <w:t>את</w:t>
      </w:r>
      <w:r>
        <w:rPr>
          <w:rtl/>
        </w:rPr>
        <w:t xml:space="preserve"> עבודת פרך. אני כבר </w:t>
      </w:r>
      <w:r>
        <w:rPr>
          <w:rFonts w:hint="cs"/>
          <w:rtl/>
        </w:rPr>
        <w:t xml:space="preserve">שש </w:t>
      </w:r>
      <w:r>
        <w:rPr>
          <w:rtl/>
        </w:rPr>
        <w:t>שנים לא עוסק בזה</w:t>
      </w:r>
      <w:r>
        <w:rPr>
          <w:rFonts w:hint="cs"/>
          <w:rtl/>
        </w:rPr>
        <w:t>,</w:t>
      </w:r>
      <w:r>
        <w:rPr>
          <w:rtl/>
        </w:rPr>
        <w:t xml:space="preserve"> אבל </w:t>
      </w:r>
      <w:r>
        <w:rPr>
          <w:rFonts w:hint="cs"/>
          <w:rtl/>
        </w:rPr>
        <w:t>את תיק הלבנת ההון</w:t>
      </w:r>
      <w:r>
        <w:rPr>
          <w:rtl/>
        </w:rPr>
        <w:t xml:space="preserve"> הראשון במשטרה אני עשיתי</w:t>
      </w:r>
      <w:r>
        <w:rPr>
          <w:rFonts w:hint="cs"/>
          <w:rtl/>
        </w:rPr>
        <w:t>.</w:t>
      </w:r>
      <w:r>
        <w:rPr>
          <w:rtl/>
        </w:rPr>
        <w:t xml:space="preserve"> זה שעות על גבי שעות של בנקים</w:t>
      </w:r>
      <w:r w:rsidR="009C0FDA">
        <w:rPr>
          <w:rFonts w:hint="cs"/>
          <w:rtl/>
        </w:rPr>
        <w:t>,</w:t>
      </w:r>
      <w:r>
        <w:rPr>
          <w:rtl/>
        </w:rPr>
        <w:t xml:space="preserve"> </w:t>
      </w:r>
      <w:r>
        <w:rPr>
          <w:rFonts w:hint="cs"/>
          <w:rtl/>
        </w:rPr>
        <w:t xml:space="preserve">אגב </w:t>
      </w:r>
      <w:r>
        <w:rPr>
          <w:rtl/>
        </w:rPr>
        <w:t xml:space="preserve">בהנחה </w:t>
      </w:r>
      <w:r>
        <w:rPr>
          <w:rFonts w:hint="cs"/>
          <w:rtl/>
        </w:rPr>
        <w:t>ש</w:t>
      </w:r>
      <w:r>
        <w:rPr>
          <w:rtl/>
        </w:rPr>
        <w:t xml:space="preserve">הכסף </w:t>
      </w:r>
      <w:r>
        <w:rPr>
          <w:rFonts w:hint="cs"/>
          <w:rtl/>
        </w:rPr>
        <w:t xml:space="preserve">לא </w:t>
      </w:r>
      <w:r w:rsidR="009C0FDA">
        <w:rPr>
          <w:rtl/>
        </w:rPr>
        <w:t>דרך הבנקים</w:t>
      </w:r>
      <w:r w:rsidR="009C0FDA">
        <w:rPr>
          <w:rFonts w:hint="cs"/>
          <w:rtl/>
        </w:rPr>
        <w:t>.</w:t>
      </w:r>
      <w:r>
        <w:rPr>
          <w:rtl/>
        </w:rPr>
        <w:t xml:space="preserve"> </w:t>
      </w:r>
      <w:r>
        <w:rPr>
          <w:rFonts w:hint="cs"/>
          <w:rtl/>
        </w:rPr>
        <w:t xml:space="preserve">הרבה פעמים </w:t>
      </w:r>
      <w:r>
        <w:rPr>
          <w:rtl/>
        </w:rPr>
        <w:t>הכסף הזה עובר דרך חברות אחרות שמ</w:t>
      </w:r>
      <w:r>
        <w:rPr>
          <w:rFonts w:hint="cs"/>
          <w:rtl/>
        </w:rPr>
        <w:t xml:space="preserve">לבינות </w:t>
      </w:r>
      <w:bookmarkStart w:id="2784" w:name="_ETM_Q1_7774532"/>
      <w:bookmarkEnd w:id="2784"/>
      <w:r>
        <w:rPr>
          <w:rFonts w:hint="cs"/>
          <w:rtl/>
        </w:rPr>
        <w:t xml:space="preserve">אותו </w:t>
      </w:r>
      <w:r w:rsidRPr="009C0FDA">
        <w:rPr>
          <w:rFonts w:hint="cs"/>
          <w:rtl/>
        </w:rPr>
        <w:t>באלף ואחת דרכים</w:t>
      </w:r>
      <w:r>
        <w:rPr>
          <w:rFonts w:hint="cs"/>
          <w:rtl/>
        </w:rPr>
        <w:t xml:space="preserve">. </w:t>
      </w:r>
    </w:p>
    <w:p w14:paraId="7AAD59B9" w14:textId="77777777" w:rsidR="00476CDF" w:rsidRDefault="00476CDF" w:rsidP="00476CDF">
      <w:pPr>
        <w:rPr>
          <w:rtl/>
        </w:rPr>
      </w:pPr>
      <w:bookmarkStart w:id="2785" w:name="_ETM_Q1_7778048"/>
      <w:bookmarkStart w:id="2786" w:name="_ETM_Q1_7778214"/>
      <w:bookmarkEnd w:id="2785"/>
      <w:bookmarkEnd w:id="2786"/>
    </w:p>
    <w:p w14:paraId="3858C207" w14:textId="14E02B6E" w:rsidR="00476CDF" w:rsidRDefault="00476CDF" w:rsidP="00476CDF">
      <w:pPr>
        <w:pStyle w:val="af6"/>
        <w:keepNext/>
        <w:rPr>
          <w:rtl/>
        </w:rPr>
      </w:pPr>
      <w:bookmarkStart w:id="2787" w:name="ET_yor_6157_520"/>
      <w:r w:rsidRPr="00476CDF">
        <w:rPr>
          <w:rStyle w:val="TagStyle"/>
          <w:rtl/>
        </w:rPr>
        <w:t xml:space="preserve"> &lt;&lt; יור &gt;&gt; </w:t>
      </w:r>
      <w:r>
        <w:rPr>
          <w:rtl/>
        </w:rPr>
        <w:t>היו"ר שמחה רוטמן:</w:t>
      </w:r>
      <w:r w:rsidRPr="00476CDF">
        <w:rPr>
          <w:rStyle w:val="TagStyle"/>
          <w:rtl/>
        </w:rPr>
        <w:t xml:space="preserve"> &lt;&lt; יור &gt;&gt;</w:t>
      </w:r>
      <w:r>
        <w:rPr>
          <w:rtl/>
        </w:rPr>
        <w:t xml:space="preserve">   </w:t>
      </w:r>
      <w:bookmarkEnd w:id="2787"/>
    </w:p>
    <w:p w14:paraId="4197FA30" w14:textId="77777777" w:rsidR="00476CDF" w:rsidRDefault="00476CDF" w:rsidP="00476CDF">
      <w:pPr>
        <w:pStyle w:val="KeepWithNext"/>
        <w:rPr>
          <w:rtl/>
        </w:rPr>
      </w:pPr>
    </w:p>
    <w:p w14:paraId="01E16E9F" w14:textId="77777777" w:rsidR="00476CDF" w:rsidRDefault="00476CDF" w:rsidP="00476CDF">
      <w:pPr>
        <w:rPr>
          <w:rtl/>
        </w:rPr>
      </w:pPr>
      <w:bookmarkStart w:id="2788" w:name="_ETM_Q1_7779775"/>
      <w:bookmarkEnd w:id="2788"/>
      <w:r>
        <w:rPr>
          <w:rFonts w:hint="cs"/>
          <w:rtl/>
        </w:rPr>
        <w:t>אבל ב</w:t>
      </w:r>
      <w:r>
        <w:rPr>
          <w:rtl/>
        </w:rPr>
        <w:t>סוף התהליך</w:t>
      </w:r>
      <w:r>
        <w:rPr>
          <w:rFonts w:hint="cs"/>
          <w:rtl/>
        </w:rPr>
        <w:t>?</w:t>
      </w:r>
      <w:r>
        <w:rPr>
          <w:rtl/>
        </w:rPr>
        <w:t xml:space="preserve"> </w:t>
      </w:r>
    </w:p>
    <w:p w14:paraId="5E9FF310" w14:textId="77777777" w:rsidR="00476CDF" w:rsidRDefault="00476CDF" w:rsidP="00476CDF">
      <w:pPr>
        <w:rPr>
          <w:rtl/>
        </w:rPr>
      </w:pPr>
      <w:bookmarkStart w:id="2789" w:name="_ETM_Q1_7780754"/>
      <w:bookmarkStart w:id="2790" w:name="_ETM_Q1_7780827"/>
      <w:bookmarkEnd w:id="2789"/>
      <w:bookmarkEnd w:id="2790"/>
    </w:p>
    <w:p w14:paraId="66B2508A" w14:textId="1EBCC75A" w:rsidR="00476CDF" w:rsidRDefault="00476CDF" w:rsidP="00476CDF">
      <w:pPr>
        <w:pStyle w:val="-"/>
        <w:keepNext/>
        <w:rPr>
          <w:rtl/>
        </w:rPr>
      </w:pPr>
      <w:bookmarkStart w:id="2791" w:name="ET_speakercontinue_531268_521"/>
      <w:r w:rsidRPr="00476CDF">
        <w:rPr>
          <w:rStyle w:val="TagStyle"/>
          <w:rtl/>
        </w:rPr>
        <w:t xml:space="preserve"> &lt;&lt; דובר_המשך &gt;&gt; </w:t>
      </w:r>
      <w:r>
        <w:rPr>
          <w:rtl/>
        </w:rPr>
        <w:t>מאיה לדרמן:</w:t>
      </w:r>
      <w:r w:rsidRPr="00476CDF">
        <w:rPr>
          <w:rStyle w:val="TagStyle"/>
          <w:rtl/>
        </w:rPr>
        <w:t xml:space="preserve"> &lt;&lt; דובר_המשך &gt;&gt;</w:t>
      </w:r>
      <w:r>
        <w:rPr>
          <w:rtl/>
        </w:rPr>
        <w:t xml:space="preserve">   </w:t>
      </w:r>
      <w:bookmarkEnd w:id="2791"/>
    </w:p>
    <w:p w14:paraId="51DFACE3" w14:textId="77777777" w:rsidR="00476CDF" w:rsidRDefault="00476CDF" w:rsidP="00476CDF">
      <w:pPr>
        <w:pStyle w:val="KeepWithNext"/>
        <w:rPr>
          <w:rtl/>
        </w:rPr>
      </w:pPr>
    </w:p>
    <w:p w14:paraId="2B29B55D" w14:textId="2FF00916" w:rsidR="00282601" w:rsidRDefault="00476CDF" w:rsidP="009F14A6">
      <w:pPr>
        <w:rPr>
          <w:rtl/>
        </w:rPr>
      </w:pPr>
      <w:bookmarkStart w:id="2792" w:name="_ETM_Q1_7782116"/>
      <w:bookmarkEnd w:id="2792"/>
      <w:r>
        <w:rPr>
          <w:rtl/>
        </w:rPr>
        <w:t>היום ככל שעוברות השנים ואנשים מבינים שיש מעקב במדינת ישראל</w:t>
      </w:r>
      <w:r>
        <w:rPr>
          <w:rFonts w:hint="cs"/>
          <w:rtl/>
        </w:rPr>
        <w:t xml:space="preserve">, </w:t>
      </w:r>
      <w:r>
        <w:rPr>
          <w:rtl/>
        </w:rPr>
        <w:t>בלי להרחיב יותר מד</w:t>
      </w:r>
      <w:r w:rsidR="009C0FDA">
        <w:rPr>
          <w:rFonts w:hint="cs"/>
          <w:rtl/>
        </w:rPr>
        <w:t>י</w:t>
      </w:r>
      <w:r>
        <w:rPr>
          <w:rtl/>
        </w:rPr>
        <w:t xml:space="preserve">י בפעולות לא נורא מסובכות </w:t>
      </w:r>
      <w:r w:rsidR="00282601">
        <w:rPr>
          <w:rFonts w:hint="cs"/>
          <w:rtl/>
        </w:rPr>
        <w:t>דוא</w:t>
      </w:r>
      <w:r>
        <w:rPr>
          <w:rtl/>
        </w:rPr>
        <w:t xml:space="preserve">גים להעביר את הכסף בנתיבים שהרבה יותר קשה </w:t>
      </w:r>
      <w:r w:rsidR="00282601">
        <w:rPr>
          <w:rFonts w:hint="cs"/>
          <w:rtl/>
        </w:rPr>
        <w:t xml:space="preserve">לעלות </w:t>
      </w:r>
      <w:r>
        <w:rPr>
          <w:rtl/>
        </w:rPr>
        <w:t>עליהם, ואני לא אמשיך לפרט. לכן</w:t>
      </w:r>
      <w:r w:rsidR="009C0FDA">
        <w:rPr>
          <w:rFonts w:hint="cs"/>
          <w:rtl/>
        </w:rPr>
        <w:t xml:space="preserve"> </w:t>
      </w:r>
      <w:r>
        <w:rPr>
          <w:rtl/>
        </w:rPr>
        <w:t>הבנייה הזאת של תיק הלבנת הון דורשת משאבים אדירים</w:t>
      </w:r>
      <w:r w:rsidR="00282601">
        <w:rPr>
          <w:rFonts w:hint="cs"/>
          <w:rtl/>
        </w:rPr>
        <w:t>,</w:t>
      </w:r>
      <w:r>
        <w:rPr>
          <w:rtl/>
        </w:rPr>
        <w:t xml:space="preserve"> אדירים</w:t>
      </w:r>
      <w:r w:rsidR="009C0FDA">
        <w:rPr>
          <w:rFonts w:hint="cs"/>
          <w:rtl/>
        </w:rPr>
        <w:t>,</w:t>
      </w:r>
      <w:r>
        <w:rPr>
          <w:rtl/>
        </w:rPr>
        <w:t xml:space="preserve"> מהמשטרה</w:t>
      </w:r>
      <w:r w:rsidR="00282601">
        <w:rPr>
          <w:rFonts w:hint="cs"/>
          <w:rtl/>
        </w:rPr>
        <w:t>,</w:t>
      </w:r>
      <w:r>
        <w:rPr>
          <w:rtl/>
        </w:rPr>
        <w:t xml:space="preserve"> </w:t>
      </w:r>
      <w:r w:rsidR="009C0FDA">
        <w:rPr>
          <w:rFonts w:hint="cs"/>
          <w:rtl/>
        </w:rPr>
        <w:t>ו</w:t>
      </w:r>
      <w:r>
        <w:rPr>
          <w:rtl/>
        </w:rPr>
        <w:t>בסופו של דבר בחלק מהמקרים לא מצליחים לעשות את השרשרת הרא</w:t>
      </w:r>
      <w:r w:rsidR="00282601">
        <w:rPr>
          <w:rFonts w:hint="cs"/>
          <w:rtl/>
        </w:rPr>
        <w:t>יי</w:t>
      </w:r>
      <w:r>
        <w:rPr>
          <w:rtl/>
        </w:rPr>
        <w:t>תית המספיקה ולהביא למצב שמגיעים לתמונה מלאה של מה קרה עם הכסף. אגב</w:t>
      </w:r>
      <w:r w:rsidR="00282601">
        <w:rPr>
          <w:rFonts w:hint="cs"/>
          <w:rtl/>
        </w:rPr>
        <w:t>,</w:t>
      </w:r>
      <w:r>
        <w:rPr>
          <w:rtl/>
        </w:rPr>
        <w:t xml:space="preserve"> כשאת</w:t>
      </w:r>
      <w:r w:rsidR="00282601">
        <w:rPr>
          <w:rFonts w:hint="cs"/>
          <w:rtl/>
        </w:rPr>
        <w:t>ם</w:t>
      </w:r>
      <w:r>
        <w:rPr>
          <w:rtl/>
        </w:rPr>
        <w:t xml:space="preserve"> מדברים על כסף לא </w:t>
      </w:r>
      <w:r w:rsidR="009C0FDA">
        <w:rPr>
          <w:rFonts w:hint="cs"/>
          <w:rtl/>
        </w:rPr>
        <w:t xml:space="preserve">מדברים </w:t>
      </w:r>
      <w:bookmarkStart w:id="2793" w:name="_ETM_Q1_7816431"/>
      <w:bookmarkEnd w:id="2793"/>
      <w:r w:rsidR="009C0FDA">
        <w:rPr>
          <w:rFonts w:hint="cs"/>
          <w:rtl/>
        </w:rPr>
        <w:t xml:space="preserve">על </w:t>
      </w:r>
      <w:r>
        <w:rPr>
          <w:rtl/>
        </w:rPr>
        <w:t xml:space="preserve">חבילה אחת שעוברת </w:t>
      </w:r>
      <w:r w:rsidR="00282601">
        <w:rPr>
          <w:rFonts w:hint="cs"/>
          <w:rtl/>
        </w:rPr>
        <w:t xml:space="preserve">אלא </w:t>
      </w:r>
      <w:r>
        <w:rPr>
          <w:rtl/>
        </w:rPr>
        <w:t>לפעמים זה מתפצל וחוזר לעצמו</w:t>
      </w:r>
      <w:r w:rsidR="00282601">
        <w:rPr>
          <w:rFonts w:hint="cs"/>
          <w:rtl/>
        </w:rPr>
        <w:t xml:space="preserve">. </w:t>
      </w:r>
      <w:r>
        <w:rPr>
          <w:rtl/>
        </w:rPr>
        <w:t xml:space="preserve">התוצאה הסופית של האירוע הזה </w:t>
      </w:r>
      <w:r w:rsidR="00282601">
        <w:rPr>
          <w:rFonts w:hint="cs"/>
          <w:rtl/>
        </w:rPr>
        <w:t xml:space="preserve">היא </w:t>
      </w:r>
      <w:r>
        <w:rPr>
          <w:rtl/>
        </w:rPr>
        <w:t xml:space="preserve">שבנית </w:t>
      </w:r>
      <w:r w:rsidR="009F14A6">
        <w:rPr>
          <w:rFonts w:hint="cs"/>
          <w:rtl/>
        </w:rPr>
        <w:t xml:space="preserve">תיק </w:t>
      </w:r>
      <w:r>
        <w:rPr>
          <w:rtl/>
        </w:rPr>
        <w:t>פלילים</w:t>
      </w:r>
      <w:r w:rsidR="00282601">
        <w:rPr>
          <w:rFonts w:hint="cs"/>
          <w:rtl/>
        </w:rPr>
        <w:t>,</w:t>
      </w:r>
      <w:r>
        <w:rPr>
          <w:rtl/>
        </w:rPr>
        <w:t xml:space="preserve"> ראיות לעבירה</w:t>
      </w:r>
      <w:r w:rsidR="00282601">
        <w:rPr>
          <w:rFonts w:hint="cs"/>
          <w:rtl/>
        </w:rPr>
        <w:t xml:space="preserve"> הפלילית </w:t>
      </w:r>
      <w:r w:rsidR="00282601" w:rsidRPr="009F14A6">
        <w:rPr>
          <w:rFonts w:hint="cs"/>
          <w:rtl/>
        </w:rPr>
        <w:t>עצמה,</w:t>
      </w:r>
      <w:r w:rsidRPr="009F14A6">
        <w:rPr>
          <w:rtl/>
        </w:rPr>
        <w:t xml:space="preserve"> </w:t>
      </w:r>
      <w:r w:rsidR="00282601" w:rsidRPr="009F14A6">
        <w:rPr>
          <w:rFonts w:hint="cs"/>
          <w:rtl/>
        </w:rPr>
        <w:t>ל</w:t>
      </w:r>
      <w:r w:rsidRPr="009F14A6">
        <w:rPr>
          <w:rtl/>
        </w:rPr>
        <w:t>יסודות העבירה</w:t>
      </w:r>
      <w:r>
        <w:rPr>
          <w:rtl/>
        </w:rPr>
        <w:t xml:space="preserve">, אתה צריך לבנות תיק נוסף על אותו אירוע בנושא של הלבנת הון, ושניהם נדונים בבית משפט </w:t>
      </w:r>
      <w:r w:rsidR="009F14A6">
        <w:rPr>
          <w:rFonts w:hint="cs"/>
          <w:rtl/>
        </w:rPr>
        <w:t>כש</w:t>
      </w:r>
      <w:r>
        <w:rPr>
          <w:rtl/>
        </w:rPr>
        <w:t xml:space="preserve">התוצאה הסופית שלהם </w:t>
      </w:r>
      <w:r w:rsidR="00282601">
        <w:rPr>
          <w:rFonts w:hint="cs"/>
          <w:rtl/>
        </w:rPr>
        <w:t xml:space="preserve">אחרי </w:t>
      </w:r>
      <w:r>
        <w:rPr>
          <w:rtl/>
        </w:rPr>
        <w:t xml:space="preserve">מאות שעות של השקעה לא תמיד מצדיקה </w:t>
      </w:r>
      <w:r w:rsidR="009F14A6">
        <w:rPr>
          <w:rFonts w:hint="cs"/>
          <w:rtl/>
        </w:rPr>
        <w:t xml:space="preserve">אפילו </w:t>
      </w:r>
      <w:r>
        <w:rPr>
          <w:rtl/>
        </w:rPr>
        <w:t>את הסיפור הזה</w:t>
      </w:r>
      <w:r w:rsidR="009F14A6">
        <w:rPr>
          <w:rFonts w:hint="cs"/>
          <w:rtl/>
        </w:rPr>
        <w:t>,</w:t>
      </w:r>
      <w:r>
        <w:rPr>
          <w:rtl/>
        </w:rPr>
        <w:t xml:space="preserve"> אני אומר את זה בעדינות</w:t>
      </w:r>
      <w:bookmarkStart w:id="2794" w:name="_ETM_Q1_7848563"/>
      <w:bookmarkEnd w:id="2794"/>
      <w:r w:rsidR="009F14A6">
        <w:rPr>
          <w:rFonts w:hint="cs"/>
          <w:rtl/>
        </w:rPr>
        <w:t>.</w:t>
      </w:r>
    </w:p>
    <w:p w14:paraId="22D75EAF" w14:textId="77777777" w:rsidR="00282601" w:rsidRDefault="00282601" w:rsidP="00476CDF">
      <w:pPr>
        <w:rPr>
          <w:rtl/>
        </w:rPr>
      </w:pPr>
      <w:bookmarkStart w:id="2795" w:name="_ETM_Q1_7848652"/>
      <w:bookmarkEnd w:id="2795"/>
    </w:p>
    <w:p w14:paraId="40498414" w14:textId="34CA1283" w:rsidR="00282601" w:rsidRDefault="00282601" w:rsidP="00282601">
      <w:pPr>
        <w:pStyle w:val="af6"/>
        <w:keepNext/>
        <w:rPr>
          <w:rtl/>
        </w:rPr>
      </w:pPr>
      <w:bookmarkStart w:id="2796" w:name="ET_yor_6157_522"/>
      <w:r w:rsidRPr="00282601">
        <w:rPr>
          <w:rStyle w:val="TagStyle"/>
          <w:rtl/>
        </w:rPr>
        <w:t xml:space="preserve"> &lt;&lt; יור &gt;&gt; </w:t>
      </w:r>
      <w:r>
        <w:rPr>
          <w:rtl/>
        </w:rPr>
        <w:t>היו"ר שמחה רוטמן:</w:t>
      </w:r>
      <w:r w:rsidRPr="00282601">
        <w:rPr>
          <w:rStyle w:val="TagStyle"/>
          <w:rtl/>
        </w:rPr>
        <w:t xml:space="preserve"> &lt;&lt; יור &gt;&gt;</w:t>
      </w:r>
      <w:r>
        <w:rPr>
          <w:rtl/>
        </w:rPr>
        <w:t xml:space="preserve">   </w:t>
      </w:r>
      <w:bookmarkEnd w:id="2796"/>
    </w:p>
    <w:p w14:paraId="5854BC2D" w14:textId="77777777" w:rsidR="00282601" w:rsidRDefault="00282601" w:rsidP="00282601">
      <w:pPr>
        <w:pStyle w:val="KeepWithNext"/>
        <w:rPr>
          <w:rtl/>
        </w:rPr>
      </w:pPr>
    </w:p>
    <w:p w14:paraId="44B262EE" w14:textId="43032C37" w:rsidR="00282601" w:rsidRDefault="00282601" w:rsidP="00282601">
      <w:pPr>
        <w:rPr>
          <w:rtl/>
        </w:rPr>
      </w:pPr>
      <w:bookmarkStart w:id="2797" w:name="_ETM_Q1_7849700"/>
      <w:bookmarkEnd w:id="2797"/>
      <w:r>
        <w:rPr>
          <w:rFonts w:hint="cs"/>
          <w:rtl/>
        </w:rPr>
        <w:t>אי-</w:t>
      </w:r>
      <w:r w:rsidR="00476CDF">
        <w:rPr>
          <w:rtl/>
        </w:rPr>
        <w:t xml:space="preserve">אפשר לייצר חזקות </w:t>
      </w:r>
      <w:r>
        <w:rPr>
          <w:rFonts w:hint="cs"/>
          <w:rtl/>
        </w:rPr>
        <w:t>ש</w:t>
      </w:r>
      <w:r w:rsidR="00476CDF">
        <w:rPr>
          <w:rtl/>
        </w:rPr>
        <w:t xml:space="preserve">יעזרו לכם </w:t>
      </w:r>
      <w:r>
        <w:rPr>
          <w:rFonts w:hint="cs"/>
          <w:rtl/>
        </w:rPr>
        <w:t xml:space="preserve">לדבר הזה </w:t>
      </w:r>
      <w:r w:rsidR="00476CDF">
        <w:rPr>
          <w:rtl/>
        </w:rPr>
        <w:t>לפי חוק איסור הלבנת הון</w:t>
      </w:r>
      <w:r>
        <w:rPr>
          <w:rFonts w:hint="cs"/>
          <w:rtl/>
        </w:rPr>
        <w:t>?</w:t>
      </w:r>
    </w:p>
    <w:p w14:paraId="2E3FB310" w14:textId="77777777" w:rsidR="00282601" w:rsidRDefault="00282601" w:rsidP="00282601">
      <w:pPr>
        <w:rPr>
          <w:rtl/>
        </w:rPr>
      </w:pPr>
    </w:p>
    <w:p w14:paraId="15DB55DD" w14:textId="73C9377E" w:rsidR="00282601" w:rsidRDefault="00282601" w:rsidP="00282601">
      <w:pPr>
        <w:pStyle w:val="af9"/>
        <w:keepNext/>
        <w:rPr>
          <w:rtl/>
        </w:rPr>
      </w:pPr>
      <w:bookmarkStart w:id="2798" w:name="ET_guest_2904_523"/>
      <w:r w:rsidRPr="00282601">
        <w:rPr>
          <w:rStyle w:val="TagStyle"/>
          <w:rtl/>
        </w:rPr>
        <w:t xml:space="preserve"> &lt;&lt; אורח &gt;&gt; </w:t>
      </w:r>
      <w:r>
        <w:rPr>
          <w:rtl/>
        </w:rPr>
        <w:t>יהודה שפר:</w:t>
      </w:r>
      <w:r w:rsidRPr="00282601">
        <w:rPr>
          <w:rStyle w:val="TagStyle"/>
          <w:rtl/>
        </w:rPr>
        <w:t xml:space="preserve"> &lt;&lt; אורח &gt;&gt;</w:t>
      </w:r>
      <w:r>
        <w:rPr>
          <w:rtl/>
        </w:rPr>
        <w:t xml:space="preserve">   </w:t>
      </w:r>
      <w:bookmarkEnd w:id="2798"/>
    </w:p>
    <w:p w14:paraId="2CF5C056" w14:textId="77777777" w:rsidR="00282601" w:rsidRDefault="00282601" w:rsidP="00282601">
      <w:pPr>
        <w:pStyle w:val="KeepWithNext"/>
        <w:rPr>
          <w:rtl/>
        </w:rPr>
      </w:pPr>
    </w:p>
    <w:p w14:paraId="458E6817" w14:textId="77777777" w:rsidR="00282601" w:rsidRDefault="00282601" w:rsidP="00282601">
      <w:pPr>
        <w:rPr>
          <w:rtl/>
        </w:rPr>
      </w:pPr>
      <w:r>
        <w:rPr>
          <w:rFonts w:hint="cs"/>
          <w:rtl/>
        </w:rPr>
        <w:t xml:space="preserve">כן. קוראים לזה חילוט אזרחי. </w:t>
      </w:r>
    </w:p>
    <w:p w14:paraId="348BE091" w14:textId="77777777" w:rsidR="00282601" w:rsidRDefault="00282601" w:rsidP="00282601">
      <w:pPr>
        <w:rPr>
          <w:rtl/>
        </w:rPr>
      </w:pPr>
    </w:p>
    <w:p w14:paraId="3EC175CB" w14:textId="47D236A7" w:rsidR="00282601" w:rsidRDefault="00282601" w:rsidP="00282601">
      <w:pPr>
        <w:pStyle w:val="af6"/>
        <w:keepNext/>
        <w:rPr>
          <w:rtl/>
        </w:rPr>
      </w:pPr>
      <w:bookmarkStart w:id="2799" w:name="ET_yor_6157_524"/>
      <w:r w:rsidRPr="00282601">
        <w:rPr>
          <w:rStyle w:val="TagStyle"/>
          <w:rtl/>
        </w:rPr>
        <w:t xml:space="preserve"> &lt;&lt; יור &gt;&gt; </w:t>
      </w:r>
      <w:r>
        <w:rPr>
          <w:rtl/>
        </w:rPr>
        <w:t>היו"ר שמחה רוטמן:</w:t>
      </w:r>
      <w:r w:rsidRPr="00282601">
        <w:rPr>
          <w:rStyle w:val="TagStyle"/>
          <w:rtl/>
        </w:rPr>
        <w:t xml:space="preserve"> &lt;&lt; יור &gt;&gt;</w:t>
      </w:r>
      <w:r>
        <w:rPr>
          <w:rtl/>
        </w:rPr>
        <w:t xml:space="preserve">   </w:t>
      </w:r>
      <w:bookmarkEnd w:id="2799"/>
    </w:p>
    <w:p w14:paraId="76CAF5DF" w14:textId="77777777" w:rsidR="00282601" w:rsidRDefault="00282601" w:rsidP="00282601">
      <w:pPr>
        <w:pStyle w:val="KeepWithNext"/>
        <w:rPr>
          <w:rtl/>
        </w:rPr>
      </w:pPr>
    </w:p>
    <w:p w14:paraId="6C65B9DD" w14:textId="77777777" w:rsidR="00282601" w:rsidRDefault="00282601" w:rsidP="00282601">
      <w:pPr>
        <w:rPr>
          <w:rtl/>
        </w:rPr>
      </w:pPr>
      <w:r>
        <w:rPr>
          <w:rFonts w:hint="cs"/>
          <w:rtl/>
        </w:rPr>
        <w:t>לא.</w:t>
      </w:r>
      <w:r w:rsidR="00476CDF">
        <w:rPr>
          <w:rtl/>
        </w:rPr>
        <w:t xml:space="preserve"> ל</w:t>
      </w:r>
      <w:r>
        <w:rPr>
          <w:rFonts w:hint="cs"/>
          <w:rtl/>
        </w:rPr>
        <w:t xml:space="preserve">א </w:t>
      </w:r>
      <w:r w:rsidR="00476CDF">
        <w:rPr>
          <w:rtl/>
        </w:rPr>
        <w:t>חילוט אזרחי</w:t>
      </w:r>
      <w:r>
        <w:rPr>
          <w:rFonts w:hint="cs"/>
          <w:rtl/>
        </w:rPr>
        <w:t xml:space="preserve">. </w:t>
      </w:r>
      <w:r w:rsidR="00476CDF">
        <w:rPr>
          <w:rtl/>
        </w:rPr>
        <w:t xml:space="preserve">לא </w:t>
      </w:r>
      <w:r>
        <w:rPr>
          <w:rFonts w:hint="cs"/>
          <w:rtl/>
        </w:rPr>
        <w:t xml:space="preserve">עד </w:t>
      </w:r>
      <w:bookmarkStart w:id="2800" w:name="_ETM_Q1_7859778"/>
      <w:bookmarkEnd w:id="2800"/>
      <w:r w:rsidR="00476CDF">
        <w:rPr>
          <w:rtl/>
        </w:rPr>
        <w:t xml:space="preserve">הרמה של חילוט אזרחי. </w:t>
      </w:r>
      <w:bookmarkStart w:id="2801" w:name="_ETM_Q1_7856576"/>
      <w:bookmarkEnd w:id="2801"/>
    </w:p>
    <w:p w14:paraId="0FF5B217" w14:textId="77777777" w:rsidR="00282601" w:rsidRDefault="00282601" w:rsidP="00282601">
      <w:pPr>
        <w:rPr>
          <w:rtl/>
        </w:rPr>
      </w:pPr>
      <w:bookmarkStart w:id="2802" w:name="_ETM_Q1_7856656"/>
      <w:bookmarkEnd w:id="2802"/>
    </w:p>
    <w:p w14:paraId="1272F22E" w14:textId="555FC8D4" w:rsidR="00282601" w:rsidRDefault="00282601" w:rsidP="00282601">
      <w:pPr>
        <w:pStyle w:val="-"/>
        <w:keepNext/>
        <w:rPr>
          <w:rtl/>
        </w:rPr>
      </w:pPr>
      <w:bookmarkStart w:id="2803" w:name="ET_speakercontinue_2904_525"/>
      <w:r w:rsidRPr="00282601">
        <w:rPr>
          <w:rStyle w:val="TagStyle"/>
          <w:rtl/>
        </w:rPr>
        <w:t xml:space="preserve"> &lt;&lt; דובר_המשך &gt;&gt; </w:t>
      </w:r>
      <w:r>
        <w:rPr>
          <w:rtl/>
        </w:rPr>
        <w:t>יהודה שפר:</w:t>
      </w:r>
      <w:r w:rsidRPr="00282601">
        <w:rPr>
          <w:rStyle w:val="TagStyle"/>
          <w:rtl/>
        </w:rPr>
        <w:t xml:space="preserve"> &lt;&lt; דובר_המשך &gt;&gt;</w:t>
      </w:r>
      <w:r>
        <w:rPr>
          <w:rtl/>
        </w:rPr>
        <w:t xml:space="preserve">   </w:t>
      </w:r>
      <w:bookmarkEnd w:id="2803"/>
    </w:p>
    <w:p w14:paraId="10D41FC9" w14:textId="77777777" w:rsidR="00282601" w:rsidRDefault="00282601" w:rsidP="00282601">
      <w:pPr>
        <w:pStyle w:val="KeepWithNext"/>
        <w:rPr>
          <w:rtl/>
        </w:rPr>
      </w:pPr>
    </w:p>
    <w:p w14:paraId="46638528" w14:textId="77777777" w:rsidR="00282601" w:rsidRDefault="00476CDF" w:rsidP="00282601">
      <w:pPr>
        <w:rPr>
          <w:rtl/>
        </w:rPr>
      </w:pPr>
      <w:bookmarkStart w:id="2804" w:name="_ETM_Q1_7857453"/>
      <w:bookmarkEnd w:id="2804"/>
      <w:r>
        <w:rPr>
          <w:rtl/>
        </w:rPr>
        <w:t xml:space="preserve">זה בדיוק מה שביקשת. </w:t>
      </w:r>
      <w:bookmarkStart w:id="2805" w:name="_ETM_Q1_7860233"/>
      <w:bookmarkEnd w:id="2805"/>
    </w:p>
    <w:p w14:paraId="32F0CEDC" w14:textId="77777777" w:rsidR="00282601" w:rsidRDefault="00282601" w:rsidP="00282601">
      <w:pPr>
        <w:rPr>
          <w:rtl/>
        </w:rPr>
      </w:pPr>
      <w:bookmarkStart w:id="2806" w:name="_ETM_Q1_7860326"/>
      <w:bookmarkEnd w:id="2806"/>
    </w:p>
    <w:p w14:paraId="40DA3710" w14:textId="482D087D" w:rsidR="00282601" w:rsidRDefault="00282601" w:rsidP="00282601">
      <w:pPr>
        <w:pStyle w:val="af6"/>
        <w:keepNext/>
        <w:rPr>
          <w:rtl/>
        </w:rPr>
      </w:pPr>
      <w:bookmarkStart w:id="2807" w:name="ET_yor_6157_526"/>
      <w:r w:rsidRPr="00282601">
        <w:rPr>
          <w:rStyle w:val="TagStyle"/>
          <w:rtl/>
        </w:rPr>
        <w:t xml:space="preserve"> &lt;&lt; יור &gt;&gt; </w:t>
      </w:r>
      <w:r>
        <w:rPr>
          <w:rtl/>
        </w:rPr>
        <w:t>היו"ר שמחה רוטמן:</w:t>
      </w:r>
      <w:r w:rsidRPr="00282601">
        <w:rPr>
          <w:rStyle w:val="TagStyle"/>
          <w:rtl/>
        </w:rPr>
        <w:t xml:space="preserve"> &lt;&lt; יור &gt;&gt;</w:t>
      </w:r>
      <w:r>
        <w:rPr>
          <w:rtl/>
        </w:rPr>
        <w:t xml:space="preserve">   </w:t>
      </w:r>
      <w:bookmarkEnd w:id="2807"/>
    </w:p>
    <w:p w14:paraId="062206BF" w14:textId="77777777" w:rsidR="00282601" w:rsidRDefault="00282601" w:rsidP="00282601">
      <w:pPr>
        <w:pStyle w:val="KeepWithNext"/>
        <w:rPr>
          <w:rtl/>
        </w:rPr>
      </w:pPr>
    </w:p>
    <w:p w14:paraId="49C42C07" w14:textId="1ECAB4FA" w:rsidR="00B41608" w:rsidRDefault="00476CDF" w:rsidP="009F14A6">
      <w:pPr>
        <w:rPr>
          <w:rtl/>
        </w:rPr>
      </w:pPr>
      <w:bookmarkStart w:id="2808" w:name="_ETM_Q1_7861645"/>
      <w:bookmarkEnd w:id="2808"/>
      <w:r>
        <w:rPr>
          <w:rtl/>
        </w:rPr>
        <w:t>לא</w:t>
      </w:r>
      <w:r w:rsidR="00282601">
        <w:rPr>
          <w:rFonts w:hint="cs"/>
          <w:rtl/>
        </w:rPr>
        <w:t>,</w:t>
      </w:r>
      <w:r>
        <w:rPr>
          <w:rtl/>
        </w:rPr>
        <w:t xml:space="preserve"> זה לא מה ש</w:t>
      </w:r>
      <w:r w:rsidR="00282601">
        <w:rPr>
          <w:rFonts w:hint="cs"/>
          <w:rtl/>
        </w:rPr>
        <w:t xml:space="preserve">אני </w:t>
      </w:r>
      <w:r>
        <w:rPr>
          <w:rtl/>
        </w:rPr>
        <w:t>ביקשתי. אני אומר</w:t>
      </w:r>
      <w:r w:rsidR="003709F5">
        <w:rPr>
          <w:rFonts w:hint="cs"/>
          <w:rtl/>
        </w:rPr>
        <w:t xml:space="preserve"> להי</w:t>
      </w:r>
      <w:r>
        <w:rPr>
          <w:rtl/>
        </w:rPr>
        <w:t>שאר במסגרת של הלבנת הון ש</w:t>
      </w:r>
      <w:r w:rsidR="003709F5">
        <w:rPr>
          <w:rFonts w:hint="cs"/>
          <w:rtl/>
        </w:rPr>
        <w:t xml:space="preserve">גם </w:t>
      </w:r>
      <w:r>
        <w:rPr>
          <w:rtl/>
        </w:rPr>
        <w:t>מצד אחד עול</w:t>
      </w:r>
      <w:r w:rsidR="003709F5">
        <w:rPr>
          <w:rFonts w:hint="cs"/>
          <w:rtl/>
        </w:rPr>
        <w:t>ה,</w:t>
      </w:r>
      <w:r>
        <w:rPr>
          <w:rtl/>
        </w:rPr>
        <w:t xml:space="preserve"> יש ל</w:t>
      </w:r>
      <w:r w:rsidR="003709F5">
        <w:rPr>
          <w:rFonts w:hint="cs"/>
          <w:rtl/>
        </w:rPr>
        <w:t xml:space="preserve">ה </w:t>
      </w:r>
      <w:r>
        <w:rPr>
          <w:rtl/>
        </w:rPr>
        <w:t>עלות, אבל יש לה גם הרחבה מאוד מקיפה</w:t>
      </w:r>
      <w:r w:rsidR="003709F5">
        <w:rPr>
          <w:rFonts w:hint="cs"/>
          <w:rtl/>
        </w:rPr>
        <w:t>,</w:t>
      </w:r>
      <w:r>
        <w:rPr>
          <w:rtl/>
        </w:rPr>
        <w:t xml:space="preserve"> </w:t>
      </w:r>
      <w:r w:rsidR="003709F5">
        <w:rPr>
          <w:rFonts w:hint="cs"/>
          <w:rtl/>
        </w:rPr>
        <w:t>ו</w:t>
      </w:r>
      <w:r>
        <w:rPr>
          <w:rtl/>
        </w:rPr>
        <w:t xml:space="preserve">בסופו של דבר פה </w:t>
      </w:r>
      <w:r w:rsidR="003709F5">
        <w:rPr>
          <w:rFonts w:hint="cs"/>
        </w:rPr>
        <w:t>F</w:t>
      </w:r>
      <w:r w:rsidR="003709F5">
        <w:t>ollo</w:t>
      </w:r>
      <w:r w:rsidR="009F14A6">
        <w:t>w</w:t>
      </w:r>
      <w:r w:rsidR="003709F5">
        <w:t xml:space="preserve"> the money</w:t>
      </w:r>
      <w:r w:rsidR="003709F5">
        <w:rPr>
          <w:rtl/>
        </w:rPr>
        <w:t xml:space="preserve"> </w:t>
      </w:r>
      <w:r w:rsidR="003709F5">
        <w:rPr>
          <w:rFonts w:hint="cs"/>
          <w:rtl/>
        </w:rPr>
        <w:t xml:space="preserve">היא </w:t>
      </w:r>
      <w:r>
        <w:rPr>
          <w:rtl/>
        </w:rPr>
        <w:t>גם תתניע את התהליכים האחרים שי</w:t>
      </w:r>
      <w:r w:rsidR="00B41608">
        <w:rPr>
          <w:rFonts w:hint="cs"/>
          <w:rtl/>
        </w:rPr>
        <w:t>פ</w:t>
      </w:r>
      <w:r>
        <w:rPr>
          <w:rtl/>
        </w:rPr>
        <w:t>ילו גם את הרשת</w:t>
      </w:r>
      <w:r w:rsidR="00B41608">
        <w:rPr>
          <w:rFonts w:hint="cs"/>
          <w:rtl/>
        </w:rPr>
        <w:t>.</w:t>
      </w:r>
      <w:r>
        <w:rPr>
          <w:rtl/>
        </w:rPr>
        <w:t xml:space="preserve"> נכון להיום בגלל שאתם</w:t>
      </w:r>
      <w:r w:rsidR="00B41608">
        <w:rPr>
          <w:rFonts w:hint="cs"/>
          <w:rtl/>
        </w:rPr>
        <w:t>,</w:t>
      </w:r>
      <w:r>
        <w:rPr>
          <w:rtl/>
        </w:rPr>
        <w:t xml:space="preserve"> המשטרה</w:t>
      </w:r>
      <w:r w:rsidR="00B41608">
        <w:rPr>
          <w:rFonts w:hint="cs"/>
          <w:rtl/>
        </w:rPr>
        <w:t>,</w:t>
      </w:r>
      <w:r>
        <w:rPr>
          <w:rtl/>
        </w:rPr>
        <w:t xml:space="preserve"> מסתכלים על הזווית שלכם אתם לא מתחילים את התנעת התהליך </w:t>
      </w:r>
      <w:r w:rsidR="00B41608" w:rsidRPr="009F14A6">
        <w:rPr>
          <w:rFonts w:hint="cs"/>
          <w:rtl/>
        </w:rPr>
        <w:t>ש</w:t>
      </w:r>
      <w:r w:rsidRPr="009F14A6">
        <w:rPr>
          <w:rtl/>
        </w:rPr>
        <w:t xml:space="preserve">אז </w:t>
      </w:r>
      <w:r w:rsidR="009F14A6" w:rsidRPr="009F14A6">
        <w:rPr>
          <w:rFonts w:hint="cs"/>
          <w:rtl/>
        </w:rPr>
        <w:t>י</w:t>
      </w:r>
      <w:r w:rsidR="00B41608" w:rsidRPr="009F14A6">
        <w:rPr>
          <w:rFonts w:hint="cs"/>
          <w:rtl/>
        </w:rPr>
        <w:t>ידלקו</w:t>
      </w:r>
      <w:r w:rsidR="00B41608">
        <w:rPr>
          <w:rFonts w:hint="cs"/>
          <w:rtl/>
        </w:rPr>
        <w:t xml:space="preserve"> עוד הרבה נ</w:t>
      </w:r>
      <w:r>
        <w:rPr>
          <w:rtl/>
        </w:rPr>
        <w:t>ורות. כ</w:t>
      </w:r>
      <w:r w:rsidR="00B41608">
        <w:rPr>
          <w:rFonts w:hint="cs"/>
          <w:rtl/>
        </w:rPr>
        <w:t>לומר,</w:t>
      </w:r>
      <w:r>
        <w:rPr>
          <w:rtl/>
        </w:rPr>
        <w:t xml:space="preserve"> זה יהיה דומינו</w:t>
      </w:r>
      <w:r w:rsidR="00B41608">
        <w:rPr>
          <w:rFonts w:hint="cs"/>
          <w:rtl/>
        </w:rPr>
        <w:t>,</w:t>
      </w:r>
      <w:r>
        <w:rPr>
          <w:rtl/>
        </w:rPr>
        <w:t xml:space="preserve"> זה יכול להיות דומינו</w:t>
      </w:r>
      <w:r w:rsidR="00B41608">
        <w:rPr>
          <w:rFonts w:hint="cs"/>
          <w:rtl/>
        </w:rPr>
        <w:t>.</w:t>
      </w:r>
      <w:r>
        <w:rPr>
          <w:rtl/>
        </w:rPr>
        <w:t xml:space="preserve"> אבל אני רוצה להשאיר א</w:t>
      </w:r>
      <w:r w:rsidR="00B41608">
        <w:rPr>
          <w:rFonts w:hint="cs"/>
          <w:rtl/>
        </w:rPr>
        <w:t>תכם</w:t>
      </w:r>
      <w:r>
        <w:rPr>
          <w:rtl/>
        </w:rPr>
        <w:t xml:space="preserve"> במסגרת של הלבנת הון עם כל הכלים </w:t>
      </w:r>
      <w:r w:rsidR="00B41608">
        <w:rPr>
          <w:rFonts w:hint="cs"/>
          <w:rtl/>
        </w:rPr>
        <w:t>ה</w:t>
      </w:r>
      <w:r>
        <w:rPr>
          <w:rtl/>
        </w:rPr>
        <w:t xml:space="preserve">מודיעיניים כדי שלא </w:t>
      </w:r>
      <w:r w:rsidRPr="009F14A6">
        <w:rPr>
          <w:rtl/>
        </w:rPr>
        <w:t>תלכו לפתרון</w:t>
      </w:r>
      <w:r>
        <w:rPr>
          <w:rtl/>
        </w:rPr>
        <w:t xml:space="preserve"> הקל של</w:t>
      </w:r>
      <w:r w:rsidR="00B41608">
        <w:rPr>
          <w:rFonts w:hint="cs"/>
          <w:rtl/>
        </w:rPr>
        <w:t>:</w:t>
      </w:r>
      <w:r>
        <w:rPr>
          <w:rtl/>
        </w:rPr>
        <w:t xml:space="preserve"> תפסתי את זה</w:t>
      </w:r>
      <w:r w:rsidR="00B41608">
        <w:rPr>
          <w:rFonts w:hint="cs"/>
          <w:rtl/>
        </w:rPr>
        <w:t>,</w:t>
      </w:r>
      <w:r>
        <w:rPr>
          <w:rtl/>
        </w:rPr>
        <w:t xml:space="preserve"> מצאתי אותו, אבל לא הדלקתי את כל עץ חג המולד אצלם</w:t>
      </w:r>
      <w:r w:rsidR="009F14A6">
        <w:rPr>
          <w:rFonts w:hint="cs"/>
          <w:rtl/>
        </w:rPr>
        <w:t xml:space="preserve"> בהלבנת הון,</w:t>
      </w:r>
      <w:r w:rsidR="00B41608">
        <w:rPr>
          <w:rFonts w:hint="cs"/>
          <w:rtl/>
        </w:rPr>
        <w:t xml:space="preserve"> </w:t>
      </w:r>
      <w:r>
        <w:rPr>
          <w:rtl/>
        </w:rPr>
        <w:t>שנ</w:t>
      </w:r>
      <w:r w:rsidR="00B41608">
        <w:rPr>
          <w:rFonts w:hint="cs"/>
          <w:rtl/>
        </w:rPr>
        <w:t>דל</w:t>
      </w:r>
      <w:r>
        <w:rPr>
          <w:rtl/>
        </w:rPr>
        <w:t xml:space="preserve">ק </w:t>
      </w:r>
      <w:r w:rsidR="00B41608">
        <w:rPr>
          <w:rFonts w:hint="cs"/>
          <w:rtl/>
        </w:rPr>
        <w:t xml:space="preserve">כולו בגלל שנגעתי בנורה. </w:t>
      </w:r>
    </w:p>
    <w:p w14:paraId="257AB2CB" w14:textId="77777777" w:rsidR="00B41608" w:rsidRDefault="00B41608" w:rsidP="003709F5">
      <w:pPr>
        <w:rPr>
          <w:rtl/>
        </w:rPr>
      </w:pPr>
    </w:p>
    <w:p w14:paraId="2E48A89C" w14:textId="67EE4E06" w:rsidR="00B41608" w:rsidRDefault="00B41608" w:rsidP="00B41608">
      <w:pPr>
        <w:pStyle w:val="af9"/>
        <w:keepNext/>
        <w:rPr>
          <w:rtl/>
        </w:rPr>
      </w:pPr>
      <w:bookmarkStart w:id="2809" w:name="ET_guest_802571_527"/>
      <w:r w:rsidRPr="00B41608">
        <w:rPr>
          <w:rStyle w:val="TagStyle"/>
          <w:rtl/>
        </w:rPr>
        <w:t xml:space="preserve"> &lt;&lt; אורח &gt;&gt; </w:t>
      </w:r>
      <w:r>
        <w:rPr>
          <w:rtl/>
        </w:rPr>
        <w:t>גלעד בהט:</w:t>
      </w:r>
      <w:r w:rsidRPr="00B41608">
        <w:rPr>
          <w:rStyle w:val="TagStyle"/>
          <w:rtl/>
        </w:rPr>
        <w:t xml:space="preserve"> &lt;&lt; אורח &gt;&gt;</w:t>
      </w:r>
      <w:r>
        <w:rPr>
          <w:rtl/>
        </w:rPr>
        <w:t xml:space="preserve">   </w:t>
      </w:r>
      <w:bookmarkEnd w:id="2809"/>
    </w:p>
    <w:p w14:paraId="27CED1BC" w14:textId="77777777" w:rsidR="00B41608" w:rsidRDefault="00B41608" w:rsidP="00B41608">
      <w:pPr>
        <w:pStyle w:val="KeepWithNext"/>
        <w:rPr>
          <w:rtl/>
        </w:rPr>
      </w:pPr>
    </w:p>
    <w:p w14:paraId="7A009817" w14:textId="47850DCC" w:rsidR="006B27FF" w:rsidRDefault="00476CDF" w:rsidP="009F14A6">
      <w:pPr>
        <w:rPr>
          <w:rtl/>
        </w:rPr>
      </w:pPr>
      <w:r>
        <w:rPr>
          <w:rtl/>
        </w:rPr>
        <w:t>רק צריך להבי</w:t>
      </w:r>
      <w:r w:rsidR="00B41608">
        <w:rPr>
          <w:rFonts w:hint="cs"/>
          <w:rtl/>
        </w:rPr>
        <w:t>ן,</w:t>
      </w:r>
      <w:r>
        <w:rPr>
          <w:rtl/>
        </w:rPr>
        <w:t xml:space="preserve"> בסוף גם הרשות לאיסור הלבנת הון</w:t>
      </w:r>
      <w:r w:rsidR="00B41608">
        <w:rPr>
          <w:rFonts w:hint="cs"/>
          <w:rtl/>
        </w:rPr>
        <w:t xml:space="preserve"> </w:t>
      </w:r>
      <w:r w:rsidR="00B41608">
        <w:rPr>
          <w:rtl/>
        </w:rPr>
        <w:t>–</w:t>
      </w:r>
      <w:r>
        <w:rPr>
          <w:rtl/>
        </w:rPr>
        <w:t xml:space="preserve"> שכמובן </w:t>
      </w:r>
      <w:r w:rsidR="00B41608">
        <w:rPr>
          <w:rFonts w:hint="cs"/>
          <w:rtl/>
        </w:rPr>
        <w:t>כבודה במקומה מ</w:t>
      </w:r>
      <w:r>
        <w:rPr>
          <w:rtl/>
        </w:rPr>
        <w:t>ונח</w:t>
      </w:r>
      <w:r w:rsidR="00B41608">
        <w:rPr>
          <w:rFonts w:hint="cs"/>
          <w:rtl/>
        </w:rPr>
        <w:t xml:space="preserve"> </w:t>
      </w:r>
      <w:r w:rsidR="00B41608">
        <w:rPr>
          <w:rtl/>
        </w:rPr>
        <w:t>–</w:t>
      </w:r>
      <w:r w:rsidR="00B41608">
        <w:rPr>
          <w:rFonts w:hint="cs"/>
          <w:rtl/>
        </w:rPr>
        <w:t xml:space="preserve"> היא</w:t>
      </w:r>
      <w:r>
        <w:rPr>
          <w:rtl/>
        </w:rPr>
        <w:t xml:space="preserve"> גוף מודיעי</w:t>
      </w:r>
      <w:r w:rsidR="00B41608">
        <w:rPr>
          <w:rFonts w:hint="cs"/>
          <w:rtl/>
        </w:rPr>
        <w:t>ני.</w:t>
      </w:r>
      <w:r>
        <w:rPr>
          <w:rtl/>
        </w:rPr>
        <w:t xml:space="preserve"> מי</w:t>
      </w:r>
      <w:r w:rsidR="00B41608">
        <w:rPr>
          <w:rFonts w:hint="cs"/>
          <w:rtl/>
        </w:rPr>
        <w:t xml:space="preserve"> </w:t>
      </w:r>
      <w:r>
        <w:rPr>
          <w:rtl/>
        </w:rPr>
        <w:t>ש</w:t>
      </w:r>
      <w:r w:rsidR="00B41608">
        <w:rPr>
          <w:rFonts w:hint="cs"/>
          <w:rtl/>
        </w:rPr>
        <w:t>עושה בסוף</w:t>
      </w:r>
      <w:r>
        <w:rPr>
          <w:rtl/>
        </w:rPr>
        <w:t xml:space="preserve"> את החקירה זה חוקר ש</w:t>
      </w:r>
      <w:r w:rsidR="00B41608">
        <w:rPr>
          <w:rFonts w:hint="cs"/>
          <w:rtl/>
        </w:rPr>
        <w:t xml:space="preserve">ל </w:t>
      </w:r>
      <w:r>
        <w:rPr>
          <w:rtl/>
        </w:rPr>
        <w:t>משטרת ישראל</w:t>
      </w:r>
      <w:r w:rsidR="00B41608">
        <w:rPr>
          <w:rFonts w:hint="cs"/>
          <w:rtl/>
        </w:rPr>
        <w:t xml:space="preserve">. אין </w:t>
      </w:r>
      <w:bookmarkStart w:id="2810" w:name="_ETM_Q1_7917122"/>
      <w:bookmarkEnd w:id="2810"/>
      <w:r w:rsidR="00B41608">
        <w:rPr>
          <w:rFonts w:hint="cs"/>
          <w:rtl/>
        </w:rPr>
        <w:t xml:space="preserve">אף </w:t>
      </w:r>
      <w:r>
        <w:rPr>
          <w:rtl/>
        </w:rPr>
        <w:t>אחד אחר</w:t>
      </w:r>
      <w:r w:rsidR="00B41608">
        <w:rPr>
          <w:rFonts w:hint="cs"/>
          <w:rtl/>
        </w:rPr>
        <w:t xml:space="preserve">. </w:t>
      </w:r>
      <w:r>
        <w:rPr>
          <w:rtl/>
        </w:rPr>
        <w:t xml:space="preserve">אף אחד אחר לא עושה את זה. זה לא שיש פה הרבה גופים </w:t>
      </w:r>
      <w:r w:rsidR="00B41608">
        <w:rPr>
          <w:rFonts w:hint="cs"/>
          <w:rtl/>
        </w:rPr>
        <w:t>ו</w:t>
      </w:r>
      <w:r>
        <w:rPr>
          <w:rtl/>
        </w:rPr>
        <w:t>אנחנו צריכים להניע איזשהו תהליך</w:t>
      </w:r>
      <w:r w:rsidR="009F14A6">
        <w:rPr>
          <w:rFonts w:hint="cs"/>
          <w:rtl/>
        </w:rPr>
        <w:t>,</w:t>
      </w:r>
      <w:r>
        <w:rPr>
          <w:rtl/>
        </w:rPr>
        <w:t xml:space="preserve"> </w:t>
      </w:r>
      <w:r w:rsidR="00B41608">
        <w:rPr>
          <w:rFonts w:hint="cs"/>
          <w:rtl/>
        </w:rPr>
        <w:t>ו</w:t>
      </w:r>
      <w:r>
        <w:rPr>
          <w:rtl/>
        </w:rPr>
        <w:t xml:space="preserve">פעם </w:t>
      </w:r>
      <w:r w:rsidR="00B41608">
        <w:rPr>
          <w:rFonts w:hint="cs"/>
          <w:rtl/>
        </w:rPr>
        <w:t>כ</w:t>
      </w:r>
      <w:r>
        <w:rPr>
          <w:rtl/>
        </w:rPr>
        <w:t>ש</w:t>
      </w:r>
      <w:r w:rsidR="00B41608">
        <w:rPr>
          <w:rFonts w:hint="cs"/>
          <w:rtl/>
        </w:rPr>
        <w:t xml:space="preserve">הנענו אותו </w:t>
      </w:r>
      <w:r>
        <w:rPr>
          <w:rtl/>
        </w:rPr>
        <w:t>יש לנו מי</w:t>
      </w:r>
      <w:r w:rsidR="00B41608">
        <w:rPr>
          <w:rFonts w:hint="cs"/>
          <w:rtl/>
        </w:rPr>
        <w:t xml:space="preserve"> </w:t>
      </w:r>
      <w:r>
        <w:rPr>
          <w:rtl/>
        </w:rPr>
        <w:t>שעושה את העבודה</w:t>
      </w:r>
      <w:r w:rsidR="00B41608">
        <w:rPr>
          <w:rFonts w:hint="cs"/>
          <w:rtl/>
        </w:rPr>
        <w:t>.</w:t>
      </w:r>
      <w:r>
        <w:rPr>
          <w:rtl/>
        </w:rPr>
        <w:t xml:space="preserve"> ממש לא</w:t>
      </w:r>
      <w:r w:rsidR="00B41608">
        <w:rPr>
          <w:rFonts w:hint="cs"/>
          <w:rtl/>
        </w:rPr>
        <w:t>.</w:t>
      </w:r>
      <w:r>
        <w:rPr>
          <w:rtl/>
        </w:rPr>
        <w:t xml:space="preserve"> </w:t>
      </w:r>
      <w:r w:rsidR="00B41608">
        <w:rPr>
          <w:rFonts w:hint="cs"/>
          <w:rtl/>
        </w:rPr>
        <w:t>אתה מניע את</w:t>
      </w:r>
      <w:r>
        <w:rPr>
          <w:rtl/>
        </w:rPr>
        <w:t xml:space="preserve"> </w:t>
      </w:r>
      <w:r w:rsidR="00B41608">
        <w:rPr>
          <w:rFonts w:hint="cs"/>
          <w:rtl/>
        </w:rPr>
        <w:t>ה</w:t>
      </w:r>
      <w:r w:rsidR="009F14A6">
        <w:rPr>
          <w:rtl/>
        </w:rPr>
        <w:t>תהליך</w:t>
      </w:r>
      <w:r>
        <w:rPr>
          <w:rtl/>
        </w:rPr>
        <w:t xml:space="preserve"> ואתה גם המנוע ש</w:t>
      </w:r>
      <w:r w:rsidR="00B41608">
        <w:rPr>
          <w:rFonts w:hint="cs"/>
          <w:rtl/>
        </w:rPr>
        <w:t xml:space="preserve">ל </w:t>
      </w:r>
      <w:bookmarkStart w:id="2811" w:name="_ETM_Q1_7930814"/>
      <w:bookmarkEnd w:id="2811"/>
      <w:r w:rsidR="00B41608">
        <w:rPr>
          <w:rFonts w:hint="cs"/>
          <w:rtl/>
        </w:rPr>
        <w:t>ה</w:t>
      </w:r>
      <w:r>
        <w:rPr>
          <w:rtl/>
        </w:rPr>
        <w:t>תהליך ואתה גם התוצר שלו</w:t>
      </w:r>
      <w:r w:rsidR="00B41608">
        <w:rPr>
          <w:rFonts w:hint="cs"/>
          <w:rtl/>
        </w:rPr>
        <w:t>.</w:t>
      </w:r>
      <w:r>
        <w:rPr>
          <w:rtl/>
        </w:rPr>
        <w:t xml:space="preserve"> אתה בסוף עושה את כל </w:t>
      </w:r>
      <w:r w:rsidR="00B41608">
        <w:rPr>
          <w:rFonts w:hint="cs"/>
          <w:rtl/>
        </w:rPr>
        <w:t xml:space="preserve">העבודה. אתה </w:t>
      </w:r>
      <w:r>
        <w:rPr>
          <w:rtl/>
        </w:rPr>
        <w:t>זה משטרת ישראל. א</w:t>
      </w:r>
      <w:r w:rsidR="00B41608">
        <w:rPr>
          <w:rFonts w:hint="cs"/>
          <w:rtl/>
        </w:rPr>
        <w:t xml:space="preserve">תה זה אני </w:t>
      </w:r>
      <w:r w:rsidR="006B27FF">
        <w:rPr>
          <w:rtl/>
        </w:rPr>
        <w:t>–</w:t>
      </w:r>
      <w:r w:rsidR="006B27FF">
        <w:rPr>
          <w:rFonts w:hint="cs"/>
          <w:rtl/>
        </w:rPr>
        <w:t xml:space="preserve"> </w:t>
      </w:r>
      <w:r>
        <w:rPr>
          <w:rtl/>
        </w:rPr>
        <w:t>אני אפילו לא</w:t>
      </w:r>
      <w:r w:rsidR="006B27FF">
        <w:rPr>
          <w:rFonts w:hint="cs"/>
          <w:rtl/>
        </w:rPr>
        <w:t xml:space="preserve">, אלה </w:t>
      </w:r>
      <w:bookmarkStart w:id="2812" w:name="_ETM_Q1_7936370"/>
      <w:bookmarkEnd w:id="2812"/>
      <w:r>
        <w:rPr>
          <w:rtl/>
        </w:rPr>
        <w:t>החוקרים</w:t>
      </w:r>
      <w:r w:rsidR="006B27FF">
        <w:rPr>
          <w:rFonts w:hint="cs"/>
          <w:rtl/>
        </w:rPr>
        <w:t xml:space="preserve"> ה</w:t>
      </w:r>
      <w:r w:rsidR="006B27FF">
        <w:rPr>
          <w:rtl/>
        </w:rPr>
        <w:t>באמת</w:t>
      </w:r>
      <w:r w:rsidR="006B27FF">
        <w:rPr>
          <w:rFonts w:hint="cs"/>
          <w:rtl/>
        </w:rPr>
        <w:t>-</w:t>
      </w:r>
      <w:r w:rsidR="006B27FF">
        <w:rPr>
          <w:rtl/>
        </w:rPr>
        <w:t>מוכשרים שיושבים פה</w:t>
      </w:r>
      <w:r w:rsidR="006B27FF">
        <w:rPr>
          <w:rFonts w:hint="cs"/>
          <w:rtl/>
        </w:rPr>
        <w:t>.</w:t>
      </w:r>
      <w:r w:rsidR="006B27FF">
        <w:rPr>
          <w:rtl/>
        </w:rPr>
        <w:t xml:space="preserve"> אבל יש גם היקף מסוים שהמשטרה יכולה להתמודד איתו. זאת אומרת</w:t>
      </w:r>
      <w:r w:rsidR="006B27FF">
        <w:rPr>
          <w:rFonts w:hint="cs"/>
          <w:rtl/>
        </w:rPr>
        <w:t>,</w:t>
      </w:r>
      <w:r w:rsidR="006B27FF">
        <w:rPr>
          <w:rtl/>
        </w:rPr>
        <w:t xml:space="preserve"> זה פעם אחת, פעם שנייה זה אורך התהליך</w:t>
      </w:r>
      <w:r w:rsidR="006B27FF">
        <w:rPr>
          <w:rFonts w:hint="cs"/>
          <w:rtl/>
        </w:rPr>
        <w:t>,</w:t>
      </w:r>
      <w:r w:rsidR="006B27FF">
        <w:rPr>
          <w:rtl/>
        </w:rPr>
        <w:t xml:space="preserve"> </w:t>
      </w:r>
      <w:r w:rsidR="006B27FF" w:rsidRPr="009F14A6">
        <w:rPr>
          <w:rtl/>
        </w:rPr>
        <w:t>ה</w:t>
      </w:r>
      <w:r w:rsidR="006B27FF" w:rsidRPr="009F14A6">
        <w:rPr>
          <w:rFonts w:hint="cs"/>
          <w:rtl/>
        </w:rPr>
        <w:t>תש</w:t>
      </w:r>
      <w:r w:rsidR="006B27FF" w:rsidRPr="009F14A6">
        <w:rPr>
          <w:rtl/>
        </w:rPr>
        <w:t>ומות</w:t>
      </w:r>
      <w:r w:rsidR="006B27FF">
        <w:rPr>
          <w:rtl/>
        </w:rPr>
        <w:t xml:space="preserve"> שזה לוקח מהמשטרה</w:t>
      </w:r>
      <w:r w:rsidR="006B27FF">
        <w:rPr>
          <w:rFonts w:hint="cs"/>
          <w:rtl/>
        </w:rPr>
        <w:t>,</w:t>
      </w:r>
      <w:r w:rsidR="006B27FF">
        <w:rPr>
          <w:rtl/>
        </w:rPr>
        <w:t xml:space="preserve"> והדרכים </w:t>
      </w:r>
      <w:r w:rsidR="006B27FF">
        <w:rPr>
          <w:rFonts w:hint="cs"/>
          <w:rtl/>
        </w:rPr>
        <w:t>ה</w:t>
      </w:r>
      <w:r w:rsidR="006B27FF">
        <w:rPr>
          <w:rtl/>
        </w:rPr>
        <w:t>מאוד</w:t>
      </w:r>
      <w:r w:rsidR="006B27FF">
        <w:rPr>
          <w:rFonts w:hint="cs"/>
          <w:rtl/>
        </w:rPr>
        <w:t>-</w:t>
      </w:r>
      <w:r w:rsidR="006B27FF">
        <w:rPr>
          <w:rtl/>
        </w:rPr>
        <w:t xml:space="preserve">יצירתיות </w:t>
      </w:r>
      <w:r w:rsidR="006B27FF">
        <w:rPr>
          <w:rFonts w:hint="cs"/>
          <w:rtl/>
        </w:rPr>
        <w:t>ש</w:t>
      </w:r>
      <w:r w:rsidR="006B27FF">
        <w:rPr>
          <w:rtl/>
        </w:rPr>
        <w:t>יש היום באמצעי</w:t>
      </w:r>
      <w:r w:rsidR="009F14A6">
        <w:rPr>
          <w:rtl/>
        </w:rPr>
        <w:t xml:space="preserve">ם האלקטרוניים </w:t>
      </w:r>
      <w:r w:rsidR="006B27FF">
        <w:rPr>
          <w:rtl/>
        </w:rPr>
        <w:t>לה</w:t>
      </w:r>
      <w:r w:rsidR="006B27FF">
        <w:rPr>
          <w:rFonts w:hint="cs"/>
          <w:rtl/>
        </w:rPr>
        <w:t>ע</w:t>
      </w:r>
      <w:r w:rsidR="006B27FF">
        <w:rPr>
          <w:rtl/>
        </w:rPr>
        <w:t>ברות כסף.</w:t>
      </w:r>
      <w:r w:rsidR="009F14A6">
        <w:rPr>
          <w:rFonts w:hint="cs"/>
          <w:rtl/>
        </w:rPr>
        <w:t xml:space="preserve"> אם</w:t>
      </w:r>
      <w:r w:rsidR="006B27FF">
        <w:rPr>
          <w:rtl/>
        </w:rPr>
        <w:t xml:space="preserve"> </w:t>
      </w:r>
      <w:r w:rsidR="009F14A6">
        <w:rPr>
          <w:rFonts w:hint="cs"/>
          <w:rtl/>
        </w:rPr>
        <w:t>פעם היית צריך להעביר</w:t>
      </w:r>
      <w:r w:rsidR="006B27FF">
        <w:rPr>
          <w:rFonts w:hint="cs"/>
          <w:rtl/>
        </w:rPr>
        <w:t xml:space="preserve"> את הכסף, היום אתה כבר לא הולך. </w:t>
      </w:r>
    </w:p>
    <w:p w14:paraId="0024EAD3" w14:textId="77777777" w:rsidR="006B27FF" w:rsidRDefault="006B27FF" w:rsidP="006B27FF">
      <w:pPr>
        <w:rPr>
          <w:rtl/>
        </w:rPr>
      </w:pPr>
    </w:p>
    <w:p w14:paraId="03FB11CF" w14:textId="2031E5BF" w:rsidR="006B27FF" w:rsidRDefault="006B27FF" w:rsidP="006B27FF">
      <w:pPr>
        <w:pStyle w:val="af6"/>
        <w:keepNext/>
        <w:rPr>
          <w:rtl/>
        </w:rPr>
      </w:pPr>
      <w:bookmarkStart w:id="2813" w:name="ET_yor_6157_528"/>
      <w:r w:rsidRPr="006B27FF">
        <w:rPr>
          <w:rStyle w:val="TagStyle"/>
          <w:rtl/>
        </w:rPr>
        <w:t xml:space="preserve"> &lt;&lt; יור &gt;&gt; </w:t>
      </w:r>
      <w:r>
        <w:rPr>
          <w:rtl/>
        </w:rPr>
        <w:t>היו"ר שמחה רוטמן:</w:t>
      </w:r>
      <w:r w:rsidRPr="006B27FF">
        <w:rPr>
          <w:rStyle w:val="TagStyle"/>
          <w:rtl/>
        </w:rPr>
        <w:t xml:space="preserve"> &lt;&lt; יור &gt;&gt;</w:t>
      </w:r>
      <w:r>
        <w:rPr>
          <w:rtl/>
        </w:rPr>
        <w:t xml:space="preserve">   </w:t>
      </w:r>
      <w:bookmarkEnd w:id="2813"/>
    </w:p>
    <w:p w14:paraId="233981AF" w14:textId="77777777" w:rsidR="006B27FF" w:rsidRDefault="006B27FF" w:rsidP="006B27FF">
      <w:pPr>
        <w:pStyle w:val="KeepWithNext"/>
        <w:rPr>
          <w:rtl/>
        </w:rPr>
      </w:pPr>
    </w:p>
    <w:p w14:paraId="46CD3FC9" w14:textId="77777777" w:rsidR="006B27FF" w:rsidRDefault="006B27FF" w:rsidP="006B27FF">
      <w:pPr>
        <w:rPr>
          <w:rtl/>
        </w:rPr>
      </w:pPr>
      <w:r>
        <w:rPr>
          <w:rFonts w:hint="cs"/>
          <w:rtl/>
        </w:rPr>
        <w:t xml:space="preserve">אני מבין, אבל </w:t>
      </w:r>
      <w:r>
        <w:rPr>
          <w:rtl/>
        </w:rPr>
        <w:t>אני שוב אומר לכאורה</w:t>
      </w:r>
      <w:r>
        <w:rPr>
          <w:rFonts w:hint="cs"/>
          <w:rtl/>
        </w:rPr>
        <w:t>.</w:t>
      </w:r>
    </w:p>
    <w:p w14:paraId="77B6D5F3" w14:textId="77777777" w:rsidR="006B27FF" w:rsidRDefault="006B27FF" w:rsidP="006B27FF">
      <w:pPr>
        <w:rPr>
          <w:rtl/>
        </w:rPr>
      </w:pPr>
    </w:p>
    <w:p w14:paraId="33024905" w14:textId="1DBB90E5" w:rsidR="006B27FF" w:rsidRDefault="006B27FF" w:rsidP="006B27FF">
      <w:pPr>
        <w:pStyle w:val="-"/>
        <w:keepNext/>
        <w:rPr>
          <w:rtl/>
        </w:rPr>
      </w:pPr>
      <w:bookmarkStart w:id="2814" w:name="ET_speakercontinue_802571_529"/>
      <w:r w:rsidRPr="006B27FF">
        <w:rPr>
          <w:rStyle w:val="TagStyle"/>
          <w:rtl/>
        </w:rPr>
        <w:t xml:space="preserve"> &lt;&lt; דובר_המשך &gt;&gt; </w:t>
      </w:r>
      <w:r>
        <w:rPr>
          <w:rtl/>
        </w:rPr>
        <w:t>גלעד בהט:</w:t>
      </w:r>
      <w:r w:rsidRPr="006B27FF">
        <w:rPr>
          <w:rStyle w:val="TagStyle"/>
          <w:rtl/>
        </w:rPr>
        <w:t xml:space="preserve"> &lt;&lt; דובר_המשך &gt;&gt;</w:t>
      </w:r>
      <w:r>
        <w:rPr>
          <w:rtl/>
        </w:rPr>
        <w:t xml:space="preserve">   </w:t>
      </w:r>
      <w:bookmarkEnd w:id="2814"/>
    </w:p>
    <w:p w14:paraId="39583F6C" w14:textId="77777777" w:rsidR="006B27FF" w:rsidRDefault="006B27FF" w:rsidP="006B27FF">
      <w:pPr>
        <w:pStyle w:val="KeepWithNext"/>
        <w:rPr>
          <w:rtl/>
        </w:rPr>
      </w:pPr>
    </w:p>
    <w:p w14:paraId="1C99626C" w14:textId="77777777" w:rsidR="006B27FF" w:rsidRDefault="006B27FF" w:rsidP="006B27FF">
      <w:pPr>
        <w:rPr>
          <w:rtl/>
        </w:rPr>
      </w:pPr>
      <w:r>
        <w:rPr>
          <w:rtl/>
        </w:rPr>
        <w:t>החזקות יכולות אולי לעזו</w:t>
      </w:r>
      <w:r>
        <w:rPr>
          <w:rFonts w:hint="cs"/>
          <w:rtl/>
        </w:rPr>
        <w:t>ר</w:t>
      </w:r>
      <w:r>
        <w:rPr>
          <w:rtl/>
        </w:rPr>
        <w:t xml:space="preserve"> בקצה</w:t>
      </w:r>
      <w:r>
        <w:rPr>
          <w:rFonts w:hint="cs"/>
          <w:rtl/>
        </w:rPr>
        <w:t>.</w:t>
      </w:r>
    </w:p>
    <w:p w14:paraId="0DE044F5" w14:textId="77777777" w:rsidR="006B27FF" w:rsidRDefault="006B27FF" w:rsidP="006B27FF">
      <w:pPr>
        <w:rPr>
          <w:rtl/>
        </w:rPr>
      </w:pPr>
    </w:p>
    <w:p w14:paraId="04D60955" w14:textId="4956D295" w:rsidR="006B27FF" w:rsidRDefault="006B27FF" w:rsidP="006B27FF">
      <w:pPr>
        <w:pStyle w:val="af6"/>
        <w:keepNext/>
        <w:rPr>
          <w:rtl/>
        </w:rPr>
      </w:pPr>
      <w:bookmarkStart w:id="2815" w:name="ET_yor_6157_530"/>
      <w:r w:rsidRPr="006B27FF">
        <w:rPr>
          <w:rStyle w:val="TagStyle"/>
          <w:rtl/>
        </w:rPr>
        <w:t xml:space="preserve"> &lt;&lt; יור &gt;&gt; </w:t>
      </w:r>
      <w:r>
        <w:rPr>
          <w:rtl/>
        </w:rPr>
        <w:t>היו"ר שמחה רוטמן:</w:t>
      </w:r>
      <w:r w:rsidRPr="006B27FF">
        <w:rPr>
          <w:rStyle w:val="TagStyle"/>
          <w:rtl/>
        </w:rPr>
        <w:t xml:space="preserve"> &lt;&lt; יור &gt;&gt;</w:t>
      </w:r>
      <w:r>
        <w:rPr>
          <w:rtl/>
        </w:rPr>
        <w:t xml:space="preserve">   </w:t>
      </w:r>
      <w:bookmarkEnd w:id="2815"/>
    </w:p>
    <w:p w14:paraId="0EF872F2" w14:textId="77777777" w:rsidR="006B27FF" w:rsidRDefault="006B27FF" w:rsidP="006B27FF">
      <w:pPr>
        <w:pStyle w:val="KeepWithNext"/>
        <w:rPr>
          <w:rtl/>
        </w:rPr>
      </w:pPr>
    </w:p>
    <w:p w14:paraId="20030865" w14:textId="63E316D3" w:rsidR="00C355AD" w:rsidRDefault="006B27FF" w:rsidP="005614CB">
      <w:pPr>
        <w:rPr>
          <w:rtl/>
        </w:rPr>
      </w:pPr>
      <w:r>
        <w:rPr>
          <w:rFonts w:hint="cs"/>
          <w:rtl/>
        </w:rPr>
        <w:t xml:space="preserve">לא. </w:t>
      </w:r>
      <w:r>
        <w:rPr>
          <w:rtl/>
        </w:rPr>
        <w:t>אבל אפילו בלי חזקות</w:t>
      </w:r>
      <w:r>
        <w:rPr>
          <w:rFonts w:hint="cs"/>
          <w:rtl/>
        </w:rPr>
        <w:t>.</w:t>
      </w:r>
      <w:r>
        <w:rPr>
          <w:rtl/>
        </w:rPr>
        <w:t xml:space="preserve"> אמ</w:t>
      </w:r>
      <w:r w:rsidR="009F14A6">
        <w:rPr>
          <w:rtl/>
        </w:rPr>
        <w:t>ר</w:t>
      </w:r>
      <w:r>
        <w:rPr>
          <w:rtl/>
        </w:rPr>
        <w:t xml:space="preserve"> משרד המשפטים</w:t>
      </w:r>
      <w:r>
        <w:rPr>
          <w:rFonts w:hint="cs"/>
          <w:rtl/>
        </w:rPr>
        <w:t>:</w:t>
      </w:r>
      <w:r>
        <w:rPr>
          <w:rtl/>
        </w:rPr>
        <w:t xml:space="preserve"> בחוק עצמו</w:t>
      </w:r>
      <w:r>
        <w:rPr>
          <w:rFonts w:hint="cs"/>
          <w:rtl/>
        </w:rPr>
        <w:t>,</w:t>
      </w:r>
      <w:r>
        <w:rPr>
          <w:rtl/>
        </w:rPr>
        <w:t xml:space="preserve"> בנוסח </w:t>
      </w:r>
      <w:r w:rsidRPr="009F14A6">
        <w:rPr>
          <w:rtl/>
        </w:rPr>
        <w:t>זה נמצא</w:t>
      </w:r>
      <w:r w:rsidRPr="009F14A6">
        <w:rPr>
          <w:rFonts w:hint="cs"/>
          <w:rtl/>
        </w:rPr>
        <w:t>.</w:t>
      </w:r>
      <w:r w:rsidRPr="009F14A6">
        <w:rPr>
          <w:rtl/>
        </w:rPr>
        <w:t xml:space="preserve"> הבן אדם קיבל</w:t>
      </w:r>
      <w:r>
        <w:rPr>
          <w:rtl/>
        </w:rPr>
        <w:t xml:space="preserve"> 6</w:t>
      </w:r>
      <w:r>
        <w:rPr>
          <w:rFonts w:hint="cs"/>
          <w:rtl/>
        </w:rPr>
        <w:t>,</w:t>
      </w:r>
      <w:r>
        <w:rPr>
          <w:rtl/>
        </w:rPr>
        <w:t xml:space="preserve">000 ש"ח במזומן </w:t>
      </w:r>
      <w:r>
        <w:rPr>
          <w:rFonts w:hint="cs"/>
          <w:rtl/>
        </w:rPr>
        <w:t xml:space="preserve">אצלו ביד </w:t>
      </w:r>
      <w:r>
        <w:rPr>
          <w:rtl/>
        </w:rPr>
        <w:t xml:space="preserve">או לא במזומן. בוא נניח </w:t>
      </w:r>
      <w:r>
        <w:rPr>
          <w:rFonts w:hint="cs"/>
          <w:rtl/>
        </w:rPr>
        <w:t xml:space="preserve">שקיבל </w:t>
      </w:r>
      <w:bookmarkStart w:id="2816" w:name="_ETM_Q1_7975552"/>
      <w:bookmarkEnd w:id="2816"/>
      <w:r>
        <w:rPr>
          <w:rFonts w:hint="cs"/>
          <w:rtl/>
        </w:rPr>
        <w:t>6,000 ש"ח במזומן.</w:t>
      </w:r>
      <w:bookmarkStart w:id="2817" w:name="_ETM_Q1_7974895"/>
      <w:bookmarkStart w:id="2818" w:name="_ETM_Q1_7974984"/>
      <w:bookmarkEnd w:id="2817"/>
      <w:bookmarkEnd w:id="2818"/>
      <w:r>
        <w:rPr>
          <w:rtl/>
        </w:rPr>
        <w:t xml:space="preserve"> </w:t>
      </w:r>
      <w:r>
        <w:rPr>
          <w:rFonts w:hint="cs"/>
          <w:rtl/>
        </w:rPr>
        <w:t>ה</w:t>
      </w:r>
      <w:r>
        <w:rPr>
          <w:rtl/>
        </w:rPr>
        <w:t>ועבר אליו בבי</w:t>
      </w:r>
      <w:r>
        <w:rPr>
          <w:rFonts w:hint="cs"/>
          <w:rtl/>
        </w:rPr>
        <w:t>ט 3,600 ש</w:t>
      </w:r>
      <w:r>
        <w:rPr>
          <w:rtl/>
        </w:rPr>
        <w:t>"ח כי ז</w:t>
      </w:r>
      <w:r>
        <w:rPr>
          <w:rFonts w:hint="cs"/>
          <w:rtl/>
        </w:rPr>
        <w:t>את</w:t>
      </w:r>
      <w:r>
        <w:rPr>
          <w:rtl/>
        </w:rPr>
        <w:t xml:space="preserve"> המגבלה</w:t>
      </w:r>
      <w:r>
        <w:rPr>
          <w:rFonts w:hint="cs"/>
          <w:rtl/>
        </w:rPr>
        <w:t>.</w:t>
      </w:r>
      <w:r>
        <w:rPr>
          <w:rtl/>
        </w:rPr>
        <w:t xml:space="preserve"> בשנייה שהוא מחזיק רכוש</w:t>
      </w:r>
      <w:r>
        <w:rPr>
          <w:rFonts w:hint="cs"/>
          <w:rtl/>
        </w:rPr>
        <w:t xml:space="preserve"> </w:t>
      </w:r>
      <w:bookmarkStart w:id="2819" w:name="_ETM_Q1_7983590"/>
      <w:bookmarkEnd w:id="2819"/>
      <w:r>
        <w:rPr>
          <w:rFonts w:hint="cs"/>
          <w:rtl/>
        </w:rPr>
        <w:t xml:space="preserve">שתוצאתו סד"ח </w:t>
      </w:r>
      <w:r>
        <w:rPr>
          <w:rtl/>
        </w:rPr>
        <w:t>זה הלבנת הון לפי החוק</w:t>
      </w:r>
      <w:r>
        <w:rPr>
          <w:rFonts w:hint="cs"/>
          <w:rtl/>
        </w:rPr>
        <w:t>.</w:t>
      </w:r>
      <w:r>
        <w:rPr>
          <w:rtl/>
        </w:rPr>
        <w:t xml:space="preserve"> אני טועה</w:t>
      </w:r>
      <w:r>
        <w:rPr>
          <w:rFonts w:hint="cs"/>
          <w:rtl/>
        </w:rPr>
        <w:t>?</w:t>
      </w:r>
      <w:r>
        <w:rPr>
          <w:rtl/>
        </w:rPr>
        <w:t xml:space="preserve"> </w:t>
      </w:r>
      <w:r w:rsidR="00C355AD">
        <w:rPr>
          <w:rFonts w:hint="cs"/>
          <w:rtl/>
        </w:rPr>
        <w:t xml:space="preserve">לכאורה </w:t>
      </w:r>
      <w:r>
        <w:rPr>
          <w:rtl/>
        </w:rPr>
        <w:t>זה</w:t>
      </w:r>
      <w:r w:rsidR="00C355AD">
        <w:rPr>
          <w:rFonts w:hint="cs"/>
          <w:rtl/>
        </w:rPr>
        <w:t xml:space="preserve"> תיק ראייתי</w:t>
      </w:r>
      <w:r>
        <w:rPr>
          <w:rtl/>
        </w:rPr>
        <w:t xml:space="preserve"> הכי קל שיש</w:t>
      </w:r>
      <w:r w:rsidR="00C355AD">
        <w:rPr>
          <w:rFonts w:hint="cs"/>
          <w:rtl/>
        </w:rPr>
        <w:t>.</w:t>
      </w:r>
      <w:r>
        <w:rPr>
          <w:rtl/>
        </w:rPr>
        <w:t xml:space="preserve"> זה תיק </w:t>
      </w:r>
      <w:r w:rsidR="00C355AD">
        <w:rPr>
          <w:rFonts w:hint="cs"/>
          <w:rtl/>
        </w:rPr>
        <w:t xml:space="preserve">ראייתי </w:t>
      </w:r>
      <w:r>
        <w:rPr>
          <w:rtl/>
        </w:rPr>
        <w:t>סופר קל. נכון</w:t>
      </w:r>
      <w:r w:rsidR="00C355AD">
        <w:rPr>
          <w:rFonts w:hint="cs"/>
          <w:rtl/>
        </w:rPr>
        <w:t>,</w:t>
      </w:r>
      <w:r>
        <w:rPr>
          <w:rtl/>
        </w:rPr>
        <w:t xml:space="preserve"> בשביל לתפוס את הכ</w:t>
      </w:r>
      <w:r w:rsidR="00C355AD">
        <w:rPr>
          <w:rFonts w:hint="cs"/>
          <w:rtl/>
        </w:rPr>
        <w:t>ו</w:t>
      </w:r>
      <w:r>
        <w:rPr>
          <w:rtl/>
        </w:rPr>
        <w:t xml:space="preserve">ל ולעשות </w:t>
      </w:r>
      <w:r w:rsidR="00C355AD">
        <w:rPr>
          <w:rFonts w:hint="cs"/>
          <w:rtl/>
        </w:rPr>
        <w:t xml:space="preserve">עבודה כמו </w:t>
      </w:r>
      <w:bookmarkStart w:id="2820" w:name="_ETM_Q1_7998127"/>
      <w:bookmarkEnd w:id="2820"/>
      <w:r>
        <w:rPr>
          <w:rtl/>
        </w:rPr>
        <w:t xml:space="preserve">שצריך </w:t>
      </w:r>
      <w:r w:rsidRPr="009F14A6">
        <w:rPr>
          <w:rtl/>
        </w:rPr>
        <w:t xml:space="preserve">ולחפש </w:t>
      </w:r>
      <w:r w:rsidR="009F14A6">
        <w:rPr>
          <w:rFonts w:hint="cs"/>
          <w:rtl/>
        </w:rPr>
        <w:t>א</w:t>
      </w:r>
      <w:r w:rsidR="00C355AD" w:rsidRPr="009F14A6">
        <w:rPr>
          <w:rFonts w:hint="cs"/>
          <w:rtl/>
        </w:rPr>
        <w:t>מרות</w:t>
      </w:r>
      <w:r w:rsidR="00C355AD">
        <w:rPr>
          <w:rFonts w:hint="cs"/>
          <w:rtl/>
        </w:rPr>
        <w:t xml:space="preserve"> </w:t>
      </w:r>
      <w:r>
        <w:rPr>
          <w:rtl/>
        </w:rPr>
        <w:t>אתה צריך</w:t>
      </w:r>
      <w:r w:rsidR="00C355AD">
        <w:rPr>
          <w:rFonts w:hint="cs"/>
          <w:rtl/>
        </w:rPr>
        <w:t xml:space="preserve"> </w:t>
      </w:r>
      <w:r w:rsidR="005614CB">
        <w:rPr>
          <w:rFonts w:hint="cs"/>
          <w:rtl/>
        </w:rPr>
        <w:t xml:space="preserve">- - - </w:t>
      </w:r>
      <w:r>
        <w:rPr>
          <w:rtl/>
        </w:rPr>
        <w:t>אבל תיק הלבנת הון הכי פשוט שיש יש לך בשנייה שהוא קיבל את הכסף</w:t>
      </w:r>
      <w:r w:rsidR="00C355AD">
        <w:rPr>
          <w:rFonts w:hint="cs"/>
          <w:rtl/>
        </w:rPr>
        <w:t>,</w:t>
      </w:r>
      <w:r>
        <w:rPr>
          <w:rtl/>
        </w:rPr>
        <w:t xml:space="preserve"> לא</w:t>
      </w:r>
      <w:r w:rsidR="00C355AD">
        <w:rPr>
          <w:rFonts w:hint="cs"/>
          <w:rtl/>
        </w:rPr>
        <w:t>?</w:t>
      </w:r>
      <w:r>
        <w:rPr>
          <w:rtl/>
        </w:rPr>
        <w:t xml:space="preserve"> </w:t>
      </w:r>
    </w:p>
    <w:p w14:paraId="7067E4D2" w14:textId="77777777" w:rsidR="00C355AD" w:rsidRDefault="00C355AD" w:rsidP="006B27FF">
      <w:pPr>
        <w:rPr>
          <w:rtl/>
        </w:rPr>
      </w:pPr>
      <w:bookmarkStart w:id="2821" w:name="_ETM_Q1_8004396"/>
      <w:bookmarkStart w:id="2822" w:name="_ETM_Q1_8004475"/>
      <w:bookmarkEnd w:id="2821"/>
      <w:bookmarkEnd w:id="2822"/>
    </w:p>
    <w:p w14:paraId="233CE3B2" w14:textId="07A9ABA7" w:rsidR="00C355AD" w:rsidRDefault="00C355AD" w:rsidP="00C355AD">
      <w:pPr>
        <w:pStyle w:val="-"/>
        <w:keepNext/>
        <w:rPr>
          <w:rtl/>
        </w:rPr>
      </w:pPr>
      <w:bookmarkStart w:id="2823" w:name="ET_speakercontinue_802571_531"/>
      <w:r w:rsidRPr="00C355AD">
        <w:rPr>
          <w:rStyle w:val="TagStyle"/>
          <w:rtl/>
        </w:rPr>
        <w:t xml:space="preserve"> &lt;&lt; דובר_המשך &gt;&gt; </w:t>
      </w:r>
      <w:r>
        <w:rPr>
          <w:rtl/>
        </w:rPr>
        <w:t>גלעד בהט:</w:t>
      </w:r>
      <w:r w:rsidRPr="00C355AD">
        <w:rPr>
          <w:rStyle w:val="TagStyle"/>
          <w:rtl/>
        </w:rPr>
        <w:t xml:space="preserve"> &lt;&lt; דובר_המשך &gt;&gt;</w:t>
      </w:r>
      <w:r>
        <w:rPr>
          <w:rtl/>
        </w:rPr>
        <w:t xml:space="preserve">   </w:t>
      </w:r>
      <w:bookmarkEnd w:id="2823"/>
    </w:p>
    <w:p w14:paraId="6BF367F8" w14:textId="77777777" w:rsidR="00C355AD" w:rsidRDefault="00C355AD" w:rsidP="00C355AD">
      <w:pPr>
        <w:pStyle w:val="KeepWithNext"/>
        <w:rPr>
          <w:rtl/>
        </w:rPr>
      </w:pPr>
    </w:p>
    <w:p w14:paraId="151B631E" w14:textId="77777777" w:rsidR="00C355AD" w:rsidRDefault="00C355AD" w:rsidP="00C355AD">
      <w:pPr>
        <w:rPr>
          <w:rtl/>
        </w:rPr>
      </w:pPr>
      <w:bookmarkStart w:id="2824" w:name="_ETM_Q1_8006452"/>
      <w:bookmarkEnd w:id="2824"/>
      <w:r>
        <w:rPr>
          <w:rFonts w:hint="cs"/>
          <w:rtl/>
        </w:rPr>
        <w:t>בהנחה שתפסת</w:t>
      </w:r>
      <w:r w:rsidR="006B27FF">
        <w:rPr>
          <w:rtl/>
        </w:rPr>
        <w:t xml:space="preserve"> א</w:t>
      </w:r>
      <w:r>
        <w:rPr>
          <w:rFonts w:hint="cs"/>
          <w:rtl/>
        </w:rPr>
        <w:t>צלו א</w:t>
      </w:r>
      <w:r w:rsidR="006B27FF">
        <w:rPr>
          <w:rtl/>
        </w:rPr>
        <w:t xml:space="preserve">ת הכסף ואתה יכול להוכיח </w:t>
      </w:r>
      <w:r w:rsidR="006B27FF" w:rsidRPr="005614CB">
        <w:rPr>
          <w:rtl/>
        </w:rPr>
        <w:t>שזה הכסף ש</w:t>
      </w:r>
      <w:r w:rsidRPr="005614CB">
        <w:rPr>
          <w:rFonts w:hint="cs"/>
          <w:rtl/>
        </w:rPr>
        <w:t>הוא קיבל משם.</w:t>
      </w:r>
    </w:p>
    <w:p w14:paraId="2646EF13" w14:textId="77777777" w:rsidR="00C355AD" w:rsidRDefault="00C355AD" w:rsidP="00C355AD">
      <w:pPr>
        <w:rPr>
          <w:rtl/>
        </w:rPr>
      </w:pPr>
      <w:bookmarkStart w:id="2825" w:name="_ETM_Q1_8009185"/>
      <w:bookmarkStart w:id="2826" w:name="_ETM_Q1_8009229"/>
      <w:bookmarkEnd w:id="2825"/>
      <w:bookmarkEnd w:id="2826"/>
    </w:p>
    <w:p w14:paraId="7D546AE5" w14:textId="6EDF8CB5" w:rsidR="00C355AD" w:rsidRDefault="00C355AD" w:rsidP="00C355AD">
      <w:pPr>
        <w:pStyle w:val="af6"/>
        <w:keepNext/>
        <w:rPr>
          <w:rtl/>
        </w:rPr>
      </w:pPr>
      <w:bookmarkStart w:id="2827" w:name="ET_yor_6157_532"/>
      <w:r w:rsidRPr="00C355AD">
        <w:rPr>
          <w:rStyle w:val="TagStyle"/>
          <w:rtl/>
        </w:rPr>
        <w:t xml:space="preserve"> &lt;&lt; יור &gt;&gt; </w:t>
      </w:r>
      <w:r>
        <w:rPr>
          <w:rtl/>
        </w:rPr>
        <w:t>היו"ר שמחה רוטמן:</w:t>
      </w:r>
      <w:r w:rsidRPr="00C355AD">
        <w:rPr>
          <w:rStyle w:val="TagStyle"/>
          <w:rtl/>
        </w:rPr>
        <w:t xml:space="preserve"> &lt;&lt; יור &gt;&gt;</w:t>
      </w:r>
      <w:r>
        <w:rPr>
          <w:rtl/>
        </w:rPr>
        <w:t xml:space="preserve">   </w:t>
      </w:r>
      <w:bookmarkEnd w:id="2827"/>
    </w:p>
    <w:p w14:paraId="76659899" w14:textId="77777777" w:rsidR="00C355AD" w:rsidRDefault="00C355AD" w:rsidP="00C355AD">
      <w:pPr>
        <w:pStyle w:val="KeepWithNext"/>
        <w:rPr>
          <w:rtl/>
        </w:rPr>
      </w:pPr>
    </w:p>
    <w:p w14:paraId="7FE90087" w14:textId="77777777" w:rsidR="00C355AD" w:rsidRDefault="00C355AD" w:rsidP="00C355AD">
      <w:pPr>
        <w:rPr>
          <w:rtl/>
        </w:rPr>
      </w:pPr>
      <w:bookmarkStart w:id="2828" w:name="_ETM_Q1_8010050"/>
      <w:bookmarkEnd w:id="2828"/>
      <w:r>
        <w:rPr>
          <w:rFonts w:hint="cs"/>
          <w:rtl/>
        </w:rPr>
        <w:t>שפר רוצה</w:t>
      </w:r>
      <w:bookmarkStart w:id="2829" w:name="_ETM_Q1_8012107"/>
      <w:bookmarkEnd w:id="2829"/>
      <w:r>
        <w:rPr>
          <w:rFonts w:hint="cs"/>
          <w:rtl/>
        </w:rPr>
        <w:t xml:space="preserve"> </w:t>
      </w:r>
      <w:r w:rsidR="006B27FF">
        <w:rPr>
          <w:rtl/>
        </w:rPr>
        <w:t xml:space="preserve">להאיר את עינינו. </w:t>
      </w:r>
      <w:r>
        <w:rPr>
          <w:rFonts w:hint="cs"/>
          <w:rtl/>
        </w:rPr>
        <w:t xml:space="preserve">בבקשה. </w:t>
      </w:r>
      <w:bookmarkStart w:id="2830" w:name="_ETM_Q1_8010038"/>
      <w:bookmarkEnd w:id="2830"/>
    </w:p>
    <w:p w14:paraId="7D8662AA" w14:textId="77777777" w:rsidR="00C355AD" w:rsidRDefault="00C355AD" w:rsidP="00C355AD">
      <w:pPr>
        <w:rPr>
          <w:rtl/>
        </w:rPr>
      </w:pPr>
      <w:bookmarkStart w:id="2831" w:name="_ETM_Q1_8010097"/>
      <w:bookmarkStart w:id="2832" w:name="_ETM_Q1_8008467"/>
      <w:bookmarkEnd w:id="2831"/>
      <w:bookmarkEnd w:id="2832"/>
    </w:p>
    <w:p w14:paraId="108B9B4A" w14:textId="28A7E10B" w:rsidR="00C355AD" w:rsidRDefault="00C355AD" w:rsidP="00C355AD">
      <w:pPr>
        <w:pStyle w:val="af9"/>
        <w:keepNext/>
        <w:rPr>
          <w:rtl/>
        </w:rPr>
      </w:pPr>
      <w:bookmarkStart w:id="2833" w:name="ET_guest_2904_533"/>
      <w:r w:rsidRPr="00C355AD">
        <w:rPr>
          <w:rStyle w:val="TagStyle"/>
          <w:rtl/>
        </w:rPr>
        <w:t xml:space="preserve"> &lt;&lt; אורח &gt;&gt; </w:t>
      </w:r>
      <w:r>
        <w:rPr>
          <w:rtl/>
        </w:rPr>
        <w:t>יהודה שפר:</w:t>
      </w:r>
      <w:r w:rsidRPr="00C355AD">
        <w:rPr>
          <w:rStyle w:val="TagStyle"/>
          <w:rtl/>
        </w:rPr>
        <w:t xml:space="preserve"> &lt;&lt; אורח &gt;&gt;</w:t>
      </w:r>
      <w:r>
        <w:rPr>
          <w:rtl/>
        </w:rPr>
        <w:t xml:space="preserve">   </w:t>
      </w:r>
      <w:bookmarkEnd w:id="2833"/>
    </w:p>
    <w:p w14:paraId="3175B130" w14:textId="77777777" w:rsidR="00C355AD" w:rsidRDefault="00C355AD" w:rsidP="00C355AD">
      <w:pPr>
        <w:pStyle w:val="KeepWithNext"/>
        <w:rPr>
          <w:rtl/>
        </w:rPr>
      </w:pPr>
    </w:p>
    <w:p w14:paraId="74D954D5" w14:textId="77777777" w:rsidR="00C355AD" w:rsidRDefault="006B27FF" w:rsidP="00C355AD">
      <w:pPr>
        <w:rPr>
          <w:rtl/>
        </w:rPr>
      </w:pPr>
      <w:bookmarkStart w:id="2834" w:name="_ETM_Q1_8008904"/>
      <w:bookmarkStart w:id="2835" w:name="_ETM_Q1_8008931"/>
      <w:bookmarkStart w:id="2836" w:name="_ETM_Q1_8012921"/>
      <w:bookmarkEnd w:id="2834"/>
      <w:bookmarkEnd w:id="2835"/>
      <w:bookmarkEnd w:id="2836"/>
      <w:r>
        <w:rPr>
          <w:rtl/>
        </w:rPr>
        <w:t>יש לי שתי שאלות</w:t>
      </w:r>
      <w:r w:rsidR="00C355AD">
        <w:rPr>
          <w:rFonts w:hint="cs"/>
          <w:rtl/>
        </w:rPr>
        <w:t>.</w:t>
      </w:r>
      <w:r>
        <w:rPr>
          <w:rtl/>
        </w:rPr>
        <w:t xml:space="preserve"> א. האם יש סיכוי </w:t>
      </w:r>
      <w:r w:rsidR="00C355AD">
        <w:rPr>
          <w:rFonts w:hint="cs"/>
          <w:rtl/>
        </w:rPr>
        <w:t xml:space="preserve">תיאורטי </w:t>
      </w:r>
      <w:r>
        <w:rPr>
          <w:rtl/>
        </w:rPr>
        <w:t xml:space="preserve">כלשהו </w:t>
      </w:r>
      <w:r w:rsidR="00C355AD">
        <w:rPr>
          <w:rFonts w:hint="cs"/>
          <w:rtl/>
        </w:rPr>
        <w:t>שאני</w:t>
      </w:r>
      <w:r>
        <w:rPr>
          <w:rtl/>
        </w:rPr>
        <w:t xml:space="preserve"> אשכנע אותך</w:t>
      </w:r>
      <w:r w:rsidR="00C355AD">
        <w:rPr>
          <w:rFonts w:hint="cs"/>
          <w:rtl/>
        </w:rPr>
        <w:t>?</w:t>
      </w:r>
      <w:r>
        <w:rPr>
          <w:rtl/>
        </w:rPr>
        <w:t xml:space="preserve"> ו</w:t>
      </w:r>
      <w:r w:rsidR="00C355AD">
        <w:rPr>
          <w:rFonts w:hint="cs"/>
          <w:rtl/>
        </w:rPr>
        <w:t>-</w:t>
      </w:r>
      <w:r>
        <w:rPr>
          <w:rtl/>
        </w:rPr>
        <w:t>ב</w:t>
      </w:r>
      <w:r w:rsidR="00C355AD">
        <w:rPr>
          <w:rFonts w:hint="cs"/>
          <w:rtl/>
        </w:rPr>
        <w:t xml:space="preserve">. </w:t>
      </w:r>
      <w:r>
        <w:rPr>
          <w:rtl/>
        </w:rPr>
        <w:t xml:space="preserve">כמה דקות </w:t>
      </w:r>
      <w:r w:rsidR="00C355AD">
        <w:rPr>
          <w:rFonts w:hint="cs"/>
          <w:rtl/>
        </w:rPr>
        <w:t xml:space="preserve">אתה </w:t>
      </w:r>
      <w:r>
        <w:rPr>
          <w:rtl/>
        </w:rPr>
        <w:t>נותן לי</w:t>
      </w:r>
      <w:r w:rsidR="00C355AD">
        <w:rPr>
          <w:rFonts w:hint="cs"/>
          <w:rtl/>
        </w:rPr>
        <w:t>?</w:t>
      </w:r>
    </w:p>
    <w:p w14:paraId="031A3796" w14:textId="77777777" w:rsidR="00C355AD" w:rsidRDefault="00C355AD" w:rsidP="00C355AD">
      <w:pPr>
        <w:rPr>
          <w:rtl/>
        </w:rPr>
      </w:pPr>
      <w:bookmarkStart w:id="2837" w:name="_ETM_Q1_8018909"/>
      <w:bookmarkStart w:id="2838" w:name="_ETM_Q1_8018980"/>
      <w:bookmarkEnd w:id="2837"/>
      <w:bookmarkEnd w:id="2838"/>
    </w:p>
    <w:p w14:paraId="03645D6F" w14:textId="17DDEE00" w:rsidR="00C355AD" w:rsidRDefault="00C355AD" w:rsidP="00C355AD">
      <w:pPr>
        <w:pStyle w:val="af6"/>
        <w:keepNext/>
        <w:rPr>
          <w:rtl/>
        </w:rPr>
      </w:pPr>
      <w:bookmarkStart w:id="2839" w:name="ET_yor_6157_534"/>
      <w:r w:rsidRPr="00C355AD">
        <w:rPr>
          <w:rStyle w:val="TagStyle"/>
          <w:rtl/>
        </w:rPr>
        <w:t xml:space="preserve"> &lt;&lt; יור &gt;&gt; </w:t>
      </w:r>
      <w:r>
        <w:rPr>
          <w:rtl/>
        </w:rPr>
        <w:t>היו"ר שמחה רוטמן:</w:t>
      </w:r>
      <w:r w:rsidRPr="00C355AD">
        <w:rPr>
          <w:rStyle w:val="TagStyle"/>
          <w:rtl/>
        </w:rPr>
        <w:t xml:space="preserve"> &lt;&lt; יור &gt;&gt;</w:t>
      </w:r>
      <w:r>
        <w:rPr>
          <w:rtl/>
        </w:rPr>
        <w:t xml:space="preserve">   </w:t>
      </w:r>
      <w:bookmarkEnd w:id="2839"/>
    </w:p>
    <w:p w14:paraId="7CA817EF" w14:textId="77777777" w:rsidR="00C355AD" w:rsidRDefault="00C355AD" w:rsidP="00C355AD">
      <w:pPr>
        <w:pStyle w:val="KeepWithNext"/>
        <w:rPr>
          <w:rtl/>
        </w:rPr>
      </w:pPr>
    </w:p>
    <w:p w14:paraId="685D9FEC" w14:textId="77777777" w:rsidR="00C355AD" w:rsidRDefault="00C355AD" w:rsidP="00C355AD">
      <w:pPr>
        <w:rPr>
          <w:rtl/>
        </w:rPr>
      </w:pPr>
      <w:bookmarkStart w:id="2840" w:name="_ETM_Q1_8019705"/>
      <w:bookmarkEnd w:id="2840"/>
      <w:r>
        <w:rPr>
          <w:rFonts w:hint="cs"/>
          <w:rtl/>
        </w:rPr>
        <w:t xml:space="preserve">אתה </w:t>
      </w:r>
      <w:r w:rsidR="006B27FF">
        <w:rPr>
          <w:rtl/>
        </w:rPr>
        <w:t>אישית אני לא יודע אם תצליח לשכנע אותי</w:t>
      </w:r>
      <w:r>
        <w:rPr>
          <w:rFonts w:hint="cs"/>
          <w:rtl/>
        </w:rPr>
        <w:t>.</w:t>
      </w:r>
      <w:r w:rsidR="006B27FF">
        <w:rPr>
          <w:rtl/>
        </w:rPr>
        <w:t xml:space="preserve"> יש פה אנשים אחרים שניסו</w:t>
      </w:r>
      <w:r>
        <w:rPr>
          <w:rFonts w:hint="cs"/>
          <w:rtl/>
        </w:rPr>
        <w:t>.</w:t>
      </w:r>
      <w:r w:rsidR="006B27FF">
        <w:rPr>
          <w:rtl/>
        </w:rPr>
        <w:t xml:space="preserve"> </w:t>
      </w:r>
    </w:p>
    <w:p w14:paraId="586D2044" w14:textId="77777777" w:rsidR="00C355AD" w:rsidRDefault="00C355AD" w:rsidP="00C355AD">
      <w:pPr>
        <w:rPr>
          <w:rtl/>
        </w:rPr>
      </w:pPr>
      <w:bookmarkStart w:id="2841" w:name="_ETM_Q1_8026764"/>
      <w:bookmarkStart w:id="2842" w:name="_ETM_Q1_8026843"/>
      <w:bookmarkStart w:id="2843" w:name="_ETM_Q1_8029491"/>
      <w:bookmarkEnd w:id="2841"/>
      <w:bookmarkEnd w:id="2842"/>
      <w:bookmarkEnd w:id="2843"/>
    </w:p>
    <w:p w14:paraId="3EC88B75" w14:textId="21DA31FF" w:rsidR="00C355AD" w:rsidRDefault="00C355AD" w:rsidP="00C355AD">
      <w:pPr>
        <w:pStyle w:val="-"/>
        <w:keepNext/>
        <w:rPr>
          <w:rtl/>
        </w:rPr>
      </w:pPr>
      <w:bookmarkStart w:id="2844" w:name="ET_speakercontinue_2904_535"/>
      <w:r w:rsidRPr="00C355AD">
        <w:rPr>
          <w:rStyle w:val="TagStyle"/>
          <w:rtl/>
        </w:rPr>
        <w:t xml:space="preserve"> &lt;&lt; דובר_המשך &gt;&gt; </w:t>
      </w:r>
      <w:r>
        <w:rPr>
          <w:rtl/>
        </w:rPr>
        <w:t>יהודה שפר:</w:t>
      </w:r>
      <w:r w:rsidRPr="00C355AD">
        <w:rPr>
          <w:rStyle w:val="TagStyle"/>
          <w:rtl/>
        </w:rPr>
        <w:t xml:space="preserve"> &lt;&lt; דובר_המשך &gt;&gt;</w:t>
      </w:r>
      <w:r>
        <w:rPr>
          <w:rtl/>
        </w:rPr>
        <w:t xml:space="preserve">   </w:t>
      </w:r>
      <w:bookmarkEnd w:id="2844"/>
    </w:p>
    <w:p w14:paraId="0792B555" w14:textId="77777777" w:rsidR="00C355AD" w:rsidRDefault="00C355AD" w:rsidP="00C355AD">
      <w:pPr>
        <w:pStyle w:val="KeepWithNext"/>
        <w:rPr>
          <w:rtl/>
        </w:rPr>
      </w:pPr>
    </w:p>
    <w:p w14:paraId="3B6A85E8" w14:textId="77777777" w:rsidR="00C355AD" w:rsidRDefault="00C355AD" w:rsidP="00C355AD">
      <w:pPr>
        <w:rPr>
          <w:rtl/>
        </w:rPr>
      </w:pPr>
      <w:bookmarkStart w:id="2845" w:name="_ETM_Q1_8032622"/>
      <w:bookmarkEnd w:id="2845"/>
      <w:r>
        <w:rPr>
          <w:rFonts w:hint="cs"/>
          <w:rtl/>
        </w:rPr>
        <w:t>כמה</w:t>
      </w:r>
      <w:r w:rsidR="006B27FF">
        <w:rPr>
          <w:rtl/>
        </w:rPr>
        <w:t xml:space="preserve"> דקות אתה נותן לי</w:t>
      </w:r>
      <w:r>
        <w:rPr>
          <w:rFonts w:hint="cs"/>
          <w:rtl/>
        </w:rPr>
        <w:t>?</w:t>
      </w:r>
    </w:p>
    <w:p w14:paraId="136BA103" w14:textId="77777777" w:rsidR="00C355AD" w:rsidRDefault="00C355AD" w:rsidP="00C355AD">
      <w:pPr>
        <w:rPr>
          <w:rtl/>
        </w:rPr>
      </w:pPr>
      <w:bookmarkStart w:id="2846" w:name="_ETM_Q1_8030477"/>
      <w:bookmarkStart w:id="2847" w:name="_ETM_Q1_8030580"/>
      <w:bookmarkEnd w:id="2846"/>
      <w:bookmarkEnd w:id="2847"/>
    </w:p>
    <w:p w14:paraId="3A3BC8B3" w14:textId="4375276C" w:rsidR="00C355AD" w:rsidRDefault="00C355AD" w:rsidP="00C355AD">
      <w:pPr>
        <w:pStyle w:val="af6"/>
        <w:keepNext/>
        <w:rPr>
          <w:rtl/>
        </w:rPr>
      </w:pPr>
      <w:bookmarkStart w:id="2848" w:name="ET_yor_6157_536"/>
      <w:r w:rsidRPr="00C355AD">
        <w:rPr>
          <w:rStyle w:val="TagStyle"/>
          <w:rtl/>
        </w:rPr>
        <w:t xml:space="preserve"> &lt;&lt; יור &gt;&gt; </w:t>
      </w:r>
      <w:r>
        <w:rPr>
          <w:rtl/>
        </w:rPr>
        <w:t>היו"ר שמחה רוטמן:</w:t>
      </w:r>
      <w:r w:rsidRPr="00C355AD">
        <w:rPr>
          <w:rStyle w:val="TagStyle"/>
          <w:rtl/>
        </w:rPr>
        <w:t xml:space="preserve"> &lt;&lt; יור &gt;&gt;</w:t>
      </w:r>
      <w:r>
        <w:rPr>
          <w:rtl/>
        </w:rPr>
        <w:t xml:space="preserve">   </w:t>
      </w:r>
      <w:bookmarkEnd w:id="2848"/>
    </w:p>
    <w:p w14:paraId="50821C8A" w14:textId="77777777" w:rsidR="00C355AD" w:rsidRDefault="00C355AD" w:rsidP="00C355AD">
      <w:pPr>
        <w:pStyle w:val="KeepWithNext"/>
        <w:rPr>
          <w:rtl/>
        </w:rPr>
      </w:pPr>
    </w:p>
    <w:p w14:paraId="2DE32DF9" w14:textId="77777777" w:rsidR="00C355AD" w:rsidRDefault="006B27FF" w:rsidP="00C355AD">
      <w:pPr>
        <w:rPr>
          <w:rtl/>
        </w:rPr>
      </w:pPr>
      <w:bookmarkStart w:id="2849" w:name="_ETM_Q1_8031635"/>
      <w:bookmarkEnd w:id="2849"/>
      <w:r>
        <w:rPr>
          <w:rtl/>
        </w:rPr>
        <w:t>כמה אתה צריך</w:t>
      </w:r>
      <w:r w:rsidR="00C355AD">
        <w:rPr>
          <w:rFonts w:hint="cs"/>
          <w:rtl/>
        </w:rPr>
        <w:t>?</w:t>
      </w:r>
      <w:bookmarkStart w:id="2850" w:name="_ETM_Q1_8028231"/>
      <w:bookmarkEnd w:id="2850"/>
    </w:p>
    <w:p w14:paraId="01CFE619" w14:textId="77777777" w:rsidR="00C355AD" w:rsidRDefault="00C355AD" w:rsidP="00C355AD">
      <w:pPr>
        <w:rPr>
          <w:rtl/>
        </w:rPr>
      </w:pPr>
      <w:bookmarkStart w:id="2851" w:name="_ETM_Q1_8028308"/>
      <w:bookmarkEnd w:id="2851"/>
    </w:p>
    <w:p w14:paraId="610082ED" w14:textId="59E8E134" w:rsidR="00C355AD" w:rsidRDefault="00C355AD" w:rsidP="00C355AD">
      <w:pPr>
        <w:pStyle w:val="-"/>
        <w:keepNext/>
        <w:rPr>
          <w:rtl/>
        </w:rPr>
      </w:pPr>
      <w:bookmarkStart w:id="2852" w:name="ET_speakercontinue_2904_537"/>
      <w:r w:rsidRPr="00C355AD">
        <w:rPr>
          <w:rStyle w:val="TagStyle"/>
          <w:rtl/>
        </w:rPr>
        <w:t xml:space="preserve"> &lt;&lt; דובר_המשך &gt;&gt; </w:t>
      </w:r>
      <w:r>
        <w:rPr>
          <w:rtl/>
        </w:rPr>
        <w:t>יהודה שפר:</w:t>
      </w:r>
      <w:r w:rsidRPr="00C355AD">
        <w:rPr>
          <w:rStyle w:val="TagStyle"/>
          <w:rtl/>
        </w:rPr>
        <w:t xml:space="preserve"> &lt;&lt; דובר_המשך &gt;&gt;</w:t>
      </w:r>
      <w:r>
        <w:rPr>
          <w:rtl/>
        </w:rPr>
        <w:t xml:space="preserve">   </w:t>
      </w:r>
      <w:bookmarkEnd w:id="2852"/>
    </w:p>
    <w:p w14:paraId="6B5B7202" w14:textId="77777777" w:rsidR="00C355AD" w:rsidRDefault="00C355AD" w:rsidP="00C355AD">
      <w:pPr>
        <w:pStyle w:val="KeepWithNext"/>
        <w:rPr>
          <w:rtl/>
        </w:rPr>
      </w:pPr>
    </w:p>
    <w:p w14:paraId="14667264" w14:textId="0222F2A2" w:rsidR="00531048" w:rsidRDefault="006B27FF" w:rsidP="00C355AD">
      <w:pPr>
        <w:rPr>
          <w:rtl/>
        </w:rPr>
      </w:pPr>
      <w:bookmarkStart w:id="2853" w:name="_ETM_Q1_8032473"/>
      <w:bookmarkEnd w:id="2853"/>
      <w:r>
        <w:rPr>
          <w:rtl/>
        </w:rPr>
        <w:t>אני אגביל את עצמי,</w:t>
      </w:r>
      <w:r w:rsidR="00531048">
        <w:rPr>
          <w:rFonts w:hint="cs"/>
          <w:rtl/>
        </w:rPr>
        <w:t xml:space="preserve"> רק תגיד </w:t>
      </w:r>
      <w:bookmarkStart w:id="2854" w:name="_ETM_Q1_8031465"/>
      <w:bookmarkEnd w:id="2854"/>
      <w:r w:rsidR="00531048">
        <w:rPr>
          <w:rFonts w:hint="cs"/>
          <w:rtl/>
        </w:rPr>
        <w:t xml:space="preserve">לי כמה דקות. </w:t>
      </w:r>
    </w:p>
    <w:p w14:paraId="48E13690" w14:textId="77777777" w:rsidR="00531048" w:rsidRDefault="00531048" w:rsidP="00C355AD">
      <w:pPr>
        <w:rPr>
          <w:rtl/>
        </w:rPr>
      </w:pPr>
      <w:bookmarkStart w:id="2855" w:name="_ETM_Q1_8032034"/>
      <w:bookmarkStart w:id="2856" w:name="_ETM_Q1_8032102"/>
      <w:bookmarkEnd w:id="2855"/>
      <w:bookmarkEnd w:id="2856"/>
    </w:p>
    <w:p w14:paraId="5A91663A" w14:textId="39C4DBD6" w:rsidR="00531048" w:rsidRDefault="00531048" w:rsidP="00531048">
      <w:pPr>
        <w:pStyle w:val="af6"/>
        <w:keepNext/>
        <w:rPr>
          <w:rtl/>
        </w:rPr>
      </w:pPr>
      <w:bookmarkStart w:id="2857" w:name="ET_yor_6157_538"/>
      <w:r w:rsidRPr="00531048">
        <w:rPr>
          <w:rStyle w:val="TagStyle"/>
          <w:rtl/>
        </w:rPr>
        <w:t xml:space="preserve"> &lt;&lt; יור &gt;&gt; </w:t>
      </w:r>
      <w:r>
        <w:rPr>
          <w:rtl/>
        </w:rPr>
        <w:t>היו"ר שמחה רוטמן:</w:t>
      </w:r>
      <w:r w:rsidRPr="00531048">
        <w:rPr>
          <w:rStyle w:val="TagStyle"/>
          <w:rtl/>
        </w:rPr>
        <w:t xml:space="preserve"> &lt;&lt; יור &gt;&gt;</w:t>
      </w:r>
      <w:r>
        <w:rPr>
          <w:rtl/>
        </w:rPr>
        <w:t xml:space="preserve">   </w:t>
      </w:r>
      <w:bookmarkEnd w:id="2857"/>
    </w:p>
    <w:p w14:paraId="3ADAA035" w14:textId="77777777" w:rsidR="00531048" w:rsidRDefault="00531048" w:rsidP="00531048">
      <w:pPr>
        <w:pStyle w:val="KeepWithNext"/>
        <w:rPr>
          <w:rtl/>
        </w:rPr>
      </w:pPr>
    </w:p>
    <w:p w14:paraId="397BD2C5" w14:textId="77777777" w:rsidR="00531048" w:rsidRDefault="006B27FF" w:rsidP="00531048">
      <w:pPr>
        <w:rPr>
          <w:rtl/>
        </w:rPr>
      </w:pPr>
      <w:bookmarkStart w:id="2858" w:name="_ETM_Q1_8032833"/>
      <w:bookmarkEnd w:id="2858"/>
      <w:r>
        <w:rPr>
          <w:rtl/>
        </w:rPr>
        <w:t>לא</w:t>
      </w:r>
      <w:r w:rsidR="00531048">
        <w:rPr>
          <w:rFonts w:hint="cs"/>
          <w:rtl/>
        </w:rPr>
        <w:t>,</w:t>
      </w:r>
      <w:r>
        <w:rPr>
          <w:rtl/>
        </w:rPr>
        <w:t xml:space="preserve"> אני שואל </w:t>
      </w:r>
      <w:r w:rsidR="00531048">
        <w:rPr>
          <w:rFonts w:hint="cs"/>
          <w:rtl/>
        </w:rPr>
        <w:t xml:space="preserve">כמה </w:t>
      </w:r>
      <w:r>
        <w:rPr>
          <w:rtl/>
        </w:rPr>
        <w:t>אתה צריך</w:t>
      </w:r>
      <w:r w:rsidR="00531048">
        <w:rPr>
          <w:rFonts w:hint="cs"/>
          <w:rtl/>
        </w:rPr>
        <w:t>.</w:t>
      </w:r>
      <w:r>
        <w:rPr>
          <w:rtl/>
        </w:rPr>
        <w:t xml:space="preserve"> </w:t>
      </w:r>
      <w:r w:rsidR="00531048">
        <w:rPr>
          <w:rFonts w:hint="cs"/>
          <w:rtl/>
        </w:rPr>
        <w:t xml:space="preserve">נאמר כבר הכול, אין עוד מה </w:t>
      </w:r>
      <w:bookmarkStart w:id="2859" w:name="_ETM_Q1_8034078"/>
      <w:bookmarkEnd w:id="2859"/>
      <w:r w:rsidR="00531048">
        <w:rPr>
          <w:rFonts w:hint="cs"/>
          <w:rtl/>
        </w:rPr>
        <w:t xml:space="preserve">להוסיף. </w:t>
      </w:r>
      <w:bookmarkStart w:id="2860" w:name="_ETM_Q1_8036460"/>
      <w:bookmarkStart w:id="2861" w:name="_ETM_Q1_8039926"/>
      <w:bookmarkEnd w:id="2860"/>
      <w:bookmarkEnd w:id="2861"/>
    </w:p>
    <w:p w14:paraId="04C4F6B6" w14:textId="77777777" w:rsidR="00531048" w:rsidRDefault="00531048" w:rsidP="00531048">
      <w:pPr>
        <w:rPr>
          <w:rtl/>
        </w:rPr>
      </w:pPr>
      <w:bookmarkStart w:id="2862" w:name="_ETM_Q1_8039984"/>
      <w:bookmarkStart w:id="2863" w:name="_ETM_Q1_8037243"/>
      <w:bookmarkEnd w:id="2862"/>
      <w:bookmarkEnd w:id="2863"/>
    </w:p>
    <w:p w14:paraId="18C2C0D3" w14:textId="0E97DEB8" w:rsidR="00531048" w:rsidRDefault="00531048" w:rsidP="00531048">
      <w:pPr>
        <w:pStyle w:val="af9"/>
        <w:keepNext/>
        <w:rPr>
          <w:rtl/>
        </w:rPr>
      </w:pPr>
      <w:bookmarkStart w:id="2864" w:name="ET_guest_850537_539"/>
      <w:r w:rsidRPr="00531048">
        <w:rPr>
          <w:rStyle w:val="TagStyle"/>
          <w:rtl/>
        </w:rPr>
        <w:t xml:space="preserve"> &lt;&lt; אורח &gt;&gt; </w:t>
      </w:r>
      <w:r>
        <w:rPr>
          <w:rtl/>
        </w:rPr>
        <w:t>הגר יהב:</w:t>
      </w:r>
      <w:r w:rsidRPr="00531048">
        <w:rPr>
          <w:rStyle w:val="TagStyle"/>
          <w:rtl/>
        </w:rPr>
        <w:t xml:space="preserve"> &lt;&lt; אורח &gt;&gt;</w:t>
      </w:r>
      <w:r>
        <w:rPr>
          <w:rtl/>
        </w:rPr>
        <w:t xml:space="preserve">   </w:t>
      </w:r>
      <w:bookmarkEnd w:id="2864"/>
    </w:p>
    <w:p w14:paraId="0B335D4C" w14:textId="77777777" w:rsidR="00531048" w:rsidRDefault="00531048" w:rsidP="00531048">
      <w:pPr>
        <w:pStyle w:val="KeepWithNext"/>
        <w:rPr>
          <w:rtl/>
        </w:rPr>
      </w:pPr>
    </w:p>
    <w:p w14:paraId="53FD2C62" w14:textId="77777777" w:rsidR="00531048" w:rsidRDefault="00531048" w:rsidP="00531048">
      <w:pPr>
        <w:rPr>
          <w:rtl/>
        </w:rPr>
      </w:pPr>
      <w:bookmarkStart w:id="2865" w:name="_ETM_Q1_8037699"/>
      <w:bookmarkStart w:id="2866" w:name="_ETM_Q1_8037741"/>
      <w:bookmarkEnd w:id="2865"/>
      <w:bookmarkEnd w:id="2866"/>
      <w:r>
        <w:rPr>
          <w:rFonts w:hint="cs"/>
          <w:rtl/>
        </w:rPr>
        <w:t xml:space="preserve">אם </w:t>
      </w:r>
      <w:bookmarkStart w:id="2867" w:name="_ETM_Q1_8036501"/>
      <w:bookmarkEnd w:id="2867"/>
      <w:r>
        <w:rPr>
          <w:rFonts w:hint="cs"/>
          <w:rtl/>
        </w:rPr>
        <w:t xml:space="preserve">תשתכנע מהר אז מעט. </w:t>
      </w:r>
    </w:p>
    <w:p w14:paraId="3E3CF656" w14:textId="77777777" w:rsidR="00531048" w:rsidRDefault="00531048" w:rsidP="00531048">
      <w:pPr>
        <w:rPr>
          <w:rtl/>
        </w:rPr>
      </w:pPr>
      <w:bookmarkStart w:id="2868" w:name="_ETM_Q1_8040581"/>
      <w:bookmarkStart w:id="2869" w:name="_ETM_Q1_8040617"/>
      <w:bookmarkStart w:id="2870" w:name="_ETM_Q1_8038030"/>
      <w:bookmarkEnd w:id="2868"/>
      <w:bookmarkEnd w:id="2869"/>
      <w:bookmarkEnd w:id="2870"/>
    </w:p>
    <w:p w14:paraId="306B555C" w14:textId="0122A100" w:rsidR="00531048" w:rsidRDefault="00531048" w:rsidP="00531048">
      <w:pPr>
        <w:pStyle w:val="af9"/>
        <w:keepNext/>
        <w:rPr>
          <w:rtl/>
        </w:rPr>
      </w:pPr>
      <w:bookmarkStart w:id="2871" w:name="ET_guest_2904_541"/>
      <w:r w:rsidRPr="00531048">
        <w:rPr>
          <w:rStyle w:val="TagStyle"/>
          <w:rtl/>
        </w:rPr>
        <w:t xml:space="preserve"> &lt;&lt; אורח &gt;&gt; </w:t>
      </w:r>
      <w:r>
        <w:rPr>
          <w:rtl/>
        </w:rPr>
        <w:t>יהודה שפר:</w:t>
      </w:r>
      <w:r w:rsidRPr="00531048">
        <w:rPr>
          <w:rStyle w:val="TagStyle"/>
          <w:rtl/>
        </w:rPr>
        <w:t xml:space="preserve"> &lt;&lt; אורח &gt;&gt;</w:t>
      </w:r>
      <w:r>
        <w:rPr>
          <w:rtl/>
        </w:rPr>
        <w:t xml:space="preserve">   </w:t>
      </w:r>
      <w:bookmarkEnd w:id="2871"/>
    </w:p>
    <w:p w14:paraId="14813593" w14:textId="77777777" w:rsidR="00531048" w:rsidRDefault="00531048" w:rsidP="00531048">
      <w:pPr>
        <w:pStyle w:val="KeepWithNext"/>
        <w:rPr>
          <w:rtl/>
        </w:rPr>
      </w:pPr>
    </w:p>
    <w:p w14:paraId="2E8474E8" w14:textId="77777777" w:rsidR="005614CB" w:rsidRDefault="006B27FF" w:rsidP="005614CB">
      <w:pPr>
        <w:rPr>
          <w:rtl/>
        </w:rPr>
      </w:pPr>
      <w:bookmarkStart w:id="2872" w:name="_ETM_Q1_8038438"/>
      <w:bookmarkStart w:id="2873" w:name="_ETM_Q1_8038476"/>
      <w:bookmarkStart w:id="2874" w:name="_ETM_Q1_8042327"/>
      <w:bookmarkEnd w:id="2872"/>
      <w:bookmarkEnd w:id="2873"/>
      <w:bookmarkEnd w:id="2874"/>
      <w:r>
        <w:rPr>
          <w:rtl/>
        </w:rPr>
        <w:t>אני פרשתי לפני</w:t>
      </w:r>
      <w:r w:rsidR="00531048">
        <w:rPr>
          <w:rFonts w:hint="cs"/>
          <w:rtl/>
        </w:rPr>
        <w:t xml:space="preserve"> חמש</w:t>
      </w:r>
      <w:r>
        <w:rPr>
          <w:rtl/>
        </w:rPr>
        <w:t xml:space="preserve"> שנים</w:t>
      </w:r>
      <w:r w:rsidR="00531048">
        <w:rPr>
          <w:rFonts w:hint="cs"/>
          <w:rtl/>
        </w:rPr>
        <w:t xml:space="preserve"> אחרי</w:t>
      </w:r>
      <w:r>
        <w:rPr>
          <w:rtl/>
        </w:rPr>
        <w:t xml:space="preserve"> 30 שנות עבודה בנושא הזה בדיוק</w:t>
      </w:r>
      <w:r w:rsidR="00531048">
        <w:rPr>
          <w:rFonts w:hint="cs"/>
          <w:rtl/>
        </w:rPr>
        <w:t>.</w:t>
      </w:r>
      <w:r>
        <w:rPr>
          <w:rtl/>
        </w:rPr>
        <w:t xml:space="preserve"> הייתי פרקליט, </w:t>
      </w:r>
      <w:r w:rsidR="00531048">
        <w:rPr>
          <w:rFonts w:hint="cs"/>
          <w:rtl/>
        </w:rPr>
        <w:t>ה</w:t>
      </w:r>
      <w:r>
        <w:rPr>
          <w:rtl/>
        </w:rPr>
        <w:t>קמתי והייתי ראש הרשות לאיסור הלבנת הון</w:t>
      </w:r>
      <w:r w:rsidR="00531048">
        <w:rPr>
          <w:rFonts w:hint="cs"/>
          <w:rtl/>
        </w:rPr>
        <w:t>,</w:t>
      </w:r>
      <w:r>
        <w:rPr>
          <w:rtl/>
        </w:rPr>
        <w:t xml:space="preserve"> חזרתי להיות משנה לפרקליט המדינה</w:t>
      </w:r>
      <w:r w:rsidR="00531048">
        <w:rPr>
          <w:rFonts w:hint="cs"/>
          <w:rtl/>
        </w:rPr>
        <w:t xml:space="preserve"> </w:t>
      </w:r>
      <w:bookmarkStart w:id="2875" w:name="_ETM_Q1_8047062"/>
      <w:bookmarkStart w:id="2876" w:name="_ETM_Q1_7728172"/>
      <w:bookmarkStart w:id="2877" w:name="_ETM_Q1_7728223"/>
      <w:bookmarkStart w:id="2878" w:name="_ETM_Q1_2315666"/>
      <w:bookmarkStart w:id="2879" w:name="_ETM_Q1_2315718"/>
      <w:bookmarkStart w:id="2880" w:name="_ETM_Q1_8029274"/>
      <w:bookmarkStart w:id="2881" w:name="_ETM_Q1_8029328"/>
      <w:bookmarkStart w:id="2882" w:name="_ETM_Q1_8038021"/>
      <w:bookmarkStart w:id="2883" w:name="_ETM_Q1_8038109"/>
      <w:bookmarkEnd w:id="2875"/>
      <w:bookmarkEnd w:id="2876"/>
      <w:bookmarkEnd w:id="2877"/>
      <w:bookmarkEnd w:id="2878"/>
      <w:bookmarkEnd w:id="2879"/>
      <w:bookmarkEnd w:id="2880"/>
      <w:bookmarkEnd w:id="2881"/>
      <w:bookmarkEnd w:id="2882"/>
      <w:bookmarkEnd w:id="2883"/>
      <w:r w:rsidR="00531048">
        <w:rPr>
          <w:rtl/>
        </w:rPr>
        <w:t xml:space="preserve">והקמתי </w:t>
      </w:r>
      <w:r w:rsidR="00531048">
        <w:rPr>
          <w:rFonts w:hint="cs"/>
          <w:rtl/>
        </w:rPr>
        <w:t>את מערך ה</w:t>
      </w:r>
      <w:r w:rsidR="00531048">
        <w:rPr>
          <w:rtl/>
        </w:rPr>
        <w:t xml:space="preserve">אכיפה </w:t>
      </w:r>
      <w:r w:rsidR="00531048">
        <w:rPr>
          <w:rFonts w:hint="cs"/>
          <w:rtl/>
        </w:rPr>
        <w:t>ה</w:t>
      </w:r>
      <w:r w:rsidR="00531048">
        <w:rPr>
          <w:rtl/>
        </w:rPr>
        <w:t>כלכלית בפרקליטות</w:t>
      </w:r>
      <w:r w:rsidR="00531048">
        <w:rPr>
          <w:rFonts w:hint="cs"/>
          <w:rtl/>
        </w:rPr>
        <w:t>,</w:t>
      </w:r>
      <w:r w:rsidR="00531048">
        <w:rPr>
          <w:rtl/>
        </w:rPr>
        <w:t xml:space="preserve"> במשטרה סי</w:t>
      </w:r>
      <w:r w:rsidR="00531048">
        <w:rPr>
          <w:rFonts w:hint="cs"/>
          <w:rtl/>
        </w:rPr>
        <w:t>יעתי,</w:t>
      </w:r>
      <w:r w:rsidR="00531048">
        <w:rPr>
          <w:rtl/>
        </w:rPr>
        <w:t xml:space="preserve"> ואני מביא לכם את שנות ניסיוני</w:t>
      </w:r>
      <w:r w:rsidR="00531048">
        <w:rPr>
          <w:rFonts w:hint="cs"/>
          <w:rtl/>
        </w:rPr>
        <w:t>.</w:t>
      </w:r>
      <w:r w:rsidR="00531048">
        <w:rPr>
          <w:rtl/>
        </w:rPr>
        <w:t xml:space="preserve"> מאז שפרשתי</w:t>
      </w:r>
      <w:r w:rsidR="00531048">
        <w:rPr>
          <w:rFonts w:hint="cs"/>
          <w:rtl/>
        </w:rPr>
        <w:t xml:space="preserve"> אני חמש</w:t>
      </w:r>
      <w:r w:rsidR="00531048">
        <w:rPr>
          <w:rtl/>
        </w:rPr>
        <w:t xml:space="preserve"> שנים מתרוצץ בעולם</w:t>
      </w:r>
      <w:r w:rsidR="005614CB">
        <w:rPr>
          <w:rFonts w:hint="cs"/>
          <w:rtl/>
        </w:rPr>
        <w:t>,</w:t>
      </w:r>
      <w:r w:rsidR="00531048">
        <w:rPr>
          <w:rtl/>
        </w:rPr>
        <w:t xml:space="preserve"> מרצה ומייעץ </w:t>
      </w:r>
      <w:r w:rsidR="00531048">
        <w:rPr>
          <w:rFonts w:hint="cs"/>
          <w:rtl/>
        </w:rPr>
        <w:t>ל</w:t>
      </w:r>
      <w:r w:rsidR="00531048">
        <w:rPr>
          <w:rtl/>
        </w:rPr>
        <w:t>ממשלות זרות בנושא הזה</w:t>
      </w:r>
      <w:r w:rsidR="00531048">
        <w:rPr>
          <w:rFonts w:hint="cs"/>
          <w:rtl/>
        </w:rPr>
        <w:t>.</w:t>
      </w:r>
      <w:r w:rsidR="00531048">
        <w:rPr>
          <w:rtl/>
        </w:rPr>
        <w:t xml:space="preserve"> בדיוק חזרתי מ</w:t>
      </w:r>
      <w:r w:rsidR="00531048">
        <w:rPr>
          <w:rFonts w:hint="cs"/>
          <w:rtl/>
        </w:rPr>
        <w:t>י</w:t>
      </w:r>
      <w:r w:rsidR="00531048">
        <w:rPr>
          <w:rtl/>
        </w:rPr>
        <w:t>יעוץ באירופה לנושא חילוט אזרחי במדינה אירופית</w:t>
      </w:r>
      <w:r w:rsidR="005614CB">
        <w:rPr>
          <w:rFonts w:hint="cs"/>
          <w:rtl/>
        </w:rPr>
        <w:t>,</w:t>
      </w:r>
      <w:r w:rsidR="00531048">
        <w:rPr>
          <w:rtl/>
        </w:rPr>
        <w:t xml:space="preserve"> וישבתי שם וחשבתי על החקלאים שלנו. אני אומר לך ביו</w:t>
      </w:r>
      <w:r w:rsidR="00531048">
        <w:rPr>
          <w:rFonts w:hint="cs"/>
          <w:rtl/>
        </w:rPr>
        <w:t>שר</w:t>
      </w:r>
      <w:r w:rsidR="005614CB">
        <w:rPr>
          <w:rFonts w:hint="cs"/>
          <w:rtl/>
        </w:rPr>
        <w:t>,</w:t>
      </w:r>
      <w:r w:rsidR="00531048">
        <w:rPr>
          <w:rtl/>
        </w:rPr>
        <w:t xml:space="preserve"> ישבתי וחשבתי </w:t>
      </w:r>
      <w:r w:rsidR="00531048">
        <w:rPr>
          <w:rFonts w:hint="cs"/>
          <w:rtl/>
        </w:rPr>
        <w:t>על ה</w:t>
      </w:r>
      <w:r w:rsidR="00531048">
        <w:rPr>
          <w:rtl/>
        </w:rPr>
        <w:t>חקלאים שלנו</w:t>
      </w:r>
      <w:r w:rsidR="00531048">
        <w:rPr>
          <w:rFonts w:hint="cs"/>
          <w:rtl/>
        </w:rPr>
        <w:t>.</w:t>
      </w:r>
      <w:r w:rsidR="00531048">
        <w:rPr>
          <w:rtl/>
        </w:rPr>
        <w:t xml:space="preserve"> </w:t>
      </w:r>
    </w:p>
    <w:p w14:paraId="662FE0BA" w14:textId="77777777" w:rsidR="005614CB" w:rsidRDefault="005614CB" w:rsidP="005614CB">
      <w:pPr>
        <w:rPr>
          <w:rtl/>
        </w:rPr>
      </w:pPr>
      <w:bookmarkStart w:id="2884" w:name="_ETM_Q1_8071971"/>
      <w:bookmarkStart w:id="2885" w:name="_ETM_Q1_8072055"/>
      <w:bookmarkEnd w:id="2884"/>
      <w:bookmarkEnd w:id="2885"/>
    </w:p>
    <w:p w14:paraId="35E4B9D5" w14:textId="5AF71199" w:rsidR="00F32965" w:rsidRDefault="00531048" w:rsidP="003A3DF6">
      <w:pPr>
        <w:rPr>
          <w:rtl/>
        </w:rPr>
      </w:pPr>
      <w:bookmarkStart w:id="2886" w:name="_ETM_Q1_8072130"/>
      <w:bookmarkStart w:id="2887" w:name="_ETM_Q1_8072200"/>
      <w:bookmarkEnd w:id="2886"/>
      <w:bookmarkEnd w:id="2887"/>
      <w:r>
        <w:rPr>
          <w:rFonts w:hint="cs"/>
          <w:rtl/>
        </w:rPr>
        <w:t>ה</w:t>
      </w:r>
      <w:r>
        <w:rPr>
          <w:rtl/>
        </w:rPr>
        <w:t>מכשול הראשון הוא לשכנע אותך למה פה ולמה עכשיו. אני אומר לך, אם אתה רוצה לעשות אימפקט</w:t>
      </w:r>
      <w:r>
        <w:rPr>
          <w:rFonts w:hint="cs"/>
          <w:rtl/>
        </w:rPr>
        <w:t>,</w:t>
      </w:r>
      <w:r>
        <w:rPr>
          <w:rtl/>
        </w:rPr>
        <w:t xml:space="preserve"> להגיע לתוצאה בקדנציה שלך</w:t>
      </w:r>
      <w:r w:rsidR="00F32965">
        <w:rPr>
          <w:rFonts w:hint="cs"/>
          <w:rtl/>
        </w:rPr>
        <w:t>,</w:t>
      </w:r>
      <w:r>
        <w:rPr>
          <w:rFonts w:hint="cs"/>
          <w:rtl/>
        </w:rPr>
        <w:t xml:space="preserve"> </w:t>
      </w:r>
      <w:r w:rsidR="00F32965">
        <w:rPr>
          <w:rtl/>
        </w:rPr>
        <w:t xml:space="preserve">אל </w:t>
      </w:r>
      <w:r w:rsidR="00F32965">
        <w:rPr>
          <w:rFonts w:hint="cs"/>
          <w:rtl/>
        </w:rPr>
        <w:t>תיב</w:t>
      </w:r>
      <w:r w:rsidR="00F32965">
        <w:rPr>
          <w:rtl/>
        </w:rPr>
        <w:t>נה על חוק החילוט</w:t>
      </w:r>
      <w:r w:rsidR="00F32965">
        <w:rPr>
          <w:rFonts w:hint="cs"/>
          <w:rtl/>
        </w:rPr>
        <w:t>.</w:t>
      </w:r>
      <w:r w:rsidR="00F32965">
        <w:rPr>
          <w:rtl/>
        </w:rPr>
        <w:t xml:space="preserve"> </w:t>
      </w:r>
      <w:r>
        <w:rPr>
          <w:rtl/>
        </w:rPr>
        <w:t>אני מאחל לך עוד הרבה קדנציות</w:t>
      </w:r>
      <w:r w:rsidR="005614CB">
        <w:rPr>
          <w:rFonts w:hint="cs"/>
          <w:rtl/>
        </w:rPr>
        <w:t>,</w:t>
      </w:r>
      <w:r>
        <w:rPr>
          <w:rtl/>
        </w:rPr>
        <w:t xml:space="preserve"> אבל נניח שיש לך קדנציה של</w:t>
      </w:r>
      <w:r>
        <w:rPr>
          <w:rFonts w:hint="cs"/>
          <w:rtl/>
        </w:rPr>
        <w:t xml:space="preserve"> </w:t>
      </w:r>
      <w:bookmarkStart w:id="2888" w:name="_ETM_Q1_8086092"/>
      <w:bookmarkEnd w:id="2888"/>
      <w:r>
        <w:rPr>
          <w:rFonts w:hint="cs"/>
          <w:rtl/>
        </w:rPr>
        <w:t xml:space="preserve">ארבע </w:t>
      </w:r>
      <w:r>
        <w:rPr>
          <w:rtl/>
        </w:rPr>
        <w:t>שנים</w:t>
      </w:r>
      <w:r w:rsidR="00F32965">
        <w:rPr>
          <w:rFonts w:hint="cs"/>
          <w:rtl/>
        </w:rPr>
        <w:t xml:space="preserve">. </w:t>
      </w:r>
      <w:r>
        <w:rPr>
          <w:rtl/>
        </w:rPr>
        <w:t>אני עסקתי בחוק החילוט</w:t>
      </w:r>
      <w:r>
        <w:rPr>
          <w:rFonts w:hint="cs"/>
          <w:rtl/>
        </w:rPr>
        <w:t xml:space="preserve"> עשר</w:t>
      </w:r>
      <w:r>
        <w:rPr>
          <w:rtl/>
        </w:rPr>
        <w:t xml:space="preserve"> שנים רק בתוך הממשלה </w:t>
      </w:r>
      <w:r>
        <w:rPr>
          <w:rFonts w:hint="cs"/>
          <w:rtl/>
        </w:rPr>
        <w:t>בו</w:t>
      </w:r>
      <w:r>
        <w:rPr>
          <w:rtl/>
        </w:rPr>
        <w:t>ויכוחים להביא נוסח ש</w:t>
      </w:r>
      <w:r w:rsidR="002A7154" w:rsidRPr="003A3DF6">
        <w:rPr>
          <w:rFonts w:hint="cs"/>
          <w:rtl/>
        </w:rPr>
        <w:t>לדעתי הוא דל מדיי</w:t>
      </w:r>
      <w:r>
        <w:rPr>
          <w:rFonts w:hint="cs"/>
          <w:rtl/>
        </w:rPr>
        <w:t xml:space="preserve"> מ</w:t>
      </w:r>
      <w:r>
        <w:rPr>
          <w:rtl/>
        </w:rPr>
        <w:t>ד</w:t>
      </w:r>
      <w:r>
        <w:rPr>
          <w:rFonts w:hint="cs"/>
          <w:rtl/>
        </w:rPr>
        <w:t>י</w:t>
      </w:r>
      <w:r>
        <w:rPr>
          <w:rtl/>
        </w:rPr>
        <w:t>י ורזה מדי</w:t>
      </w:r>
      <w:r>
        <w:rPr>
          <w:rFonts w:hint="cs"/>
          <w:rtl/>
        </w:rPr>
        <w:t>י</w:t>
      </w:r>
      <w:r>
        <w:rPr>
          <w:rtl/>
        </w:rPr>
        <w:t xml:space="preserve"> ולא מספיק טוב</w:t>
      </w:r>
      <w:r w:rsidR="005614CB">
        <w:rPr>
          <w:rFonts w:hint="cs"/>
          <w:rtl/>
        </w:rPr>
        <w:t>,</w:t>
      </w:r>
      <w:r>
        <w:rPr>
          <w:rtl/>
        </w:rPr>
        <w:t xml:space="preserve"> חוק שיביאו לכם ב</w:t>
      </w:r>
      <w:r>
        <w:rPr>
          <w:rFonts w:hint="cs"/>
          <w:rtl/>
        </w:rPr>
        <w:t>בוא</w:t>
      </w:r>
      <w:r>
        <w:rPr>
          <w:rtl/>
        </w:rPr>
        <w:t xml:space="preserve"> היום</w:t>
      </w:r>
      <w:r w:rsidR="005614CB">
        <w:rPr>
          <w:rFonts w:hint="cs"/>
          <w:rtl/>
        </w:rPr>
        <w:t>.</w:t>
      </w:r>
      <w:r>
        <w:rPr>
          <w:rtl/>
        </w:rPr>
        <w:t xml:space="preserve"> ייקח לפחות</w:t>
      </w:r>
      <w:r>
        <w:rPr>
          <w:rFonts w:hint="cs"/>
          <w:rtl/>
        </w:rPr>
        <w:t xml:space="preserve"> שלוש-ארבע</w:t>
      </w:r>
      <w:r>
        <w:rPr>
          <w:rtl/>
        </w:rPr>
        <w:t xml:space="preserve"> שנים להעביר אותו בכנסת</w:t>
      </w:r>
      <w:r w:rsidR="00F32965">
        <w:rPr>
          <w:rFonts w:hint="cs"/>
          <w:rtl/>
        </w:rPr>
        <w:t>,</w:t>
      </w:r>
      <w:r>
        <w:rPr>
          <w:rtl/>
        </w:rPr>
        <w:t xml:space="preserve"> בגלל שיש אינטרסנטים ויש בעלי הון גדול ואוליגרכים </w:t>
      </w:r>
      <w:r w:rsidRPr="005614CB">
        <w:rPr>
          <w:rtl/>
        </w:rPr>
        <w:t>ו</w:t>
      </w:r>
      <w:r w:rsidRPr="005614CB">
        <w:rPr>
          <w:rFonts w:hint="cs"/>
          <w:rtl/>
        </w:rPr>
        <w:t>טי</w:t>
      </w:r>
      <w:r w:rsidRPr="005614CB">
        <w:rPr>
          <w:rtl/>
        </w:rPr>
        <w:t>יקוני</w:t>
      </w:r>
      <w:r>
        <w:rPr>
          <w:rtl/>
        </w:rPr>
        <w:t xml:space="preserve">ם שיושפעו מזה. </w:t>
      </w:r>
      <w:r w:rsidR="005614CB">
        <w:rPr>
          <w:rFonts w:hint="cs"/>
          <w:rtl/>
        </w:rPr>
        <w:t>תאמין לי</w:t>
      </w:r>
      <w:r w:rsidR="00F32965">
        <w:rPr>
          <w:rFonts w:hint="cs"/>
          <w:rtl/>
        </w:rPr>
        <w:t>,</w:t>
      </w:r>
      <w:r w:rsidR="005614CB">
        <w:rPr>
          <w:rFonts w:hint="cs"/>
          <w:rtl/>
        </w:rPr>
        <w:t xml:space="preserve"> </w:t>
      </w:r>
      <w:r>
        <w:rPr>
          <w:rtl/>
        </w:rPr>
        <w:t xml:space="preserve">אתה לא תראה את זה </w:t>
      </w:r>
      <w:r>
        <w:rPr>
          <w:rFonts w:hint="cs"/>
          <w:rtl/>
        </w:rPr>
        <w:t>בקדנציה שלך. הדר</w:t>
      </w:r>
      <w:r>
        <w:rPr>
          <w:rtl/>
        </w:rPr>
        <w:t>ך היחידה שלך</w:t>
      </w:r>
      <w:r>
        <w:rPr>
          <w:rFonts w:hint="cs"/>
          <w:rtl/>
        </w:rPr>
        <w:t>,</w:t>
      </w:r>
      <w:r>
        <w:rPr>
          <w:rtl/>
        </w:rPr>
        <w:t xml:space="preserve"> של הוועדה הזאת </w:t>
      </w:r>
      <w:r w:rsidR="005614CB">
        <w:rPr>
          <w:rtl/>
        </w:rPr>
        <w:t xml:space="preserve">לראות תוצאות </w:t>
      </w:r>
      <w:r w:rsidR="005614CB">
        <w:rPr>
          <w:rFonts w:hint="cs"/>
          <w:rtl/>
        </w:rPr>
        <w:t>היא</w:t>
      </w:r>
      <w:r>
        <w:rPr>
          <w:rtl/>
        </w:rPr>
        <w:t xml:space="preserve"> להצמיד לחוק הזה חילוט אזרחי. למה</w:t>
      </w:r>
      <w:r>
        <w:rPr>
          <w:rFonts w:hint="cs"/>
          <w:rtl/>
        </w:rPr>
        <w:t>?</w:t>
      </w:r>
      <w:bookmarkStart w:id="2889" w:name="_ETM_Q1_8131247"/>
      <w:bookmarkStart w:id="2890" w:name="_ETM_Q1_8131391"/>
      <w:bookmarkStart w:id="2891" w:name="_ETM_Q1_8125103"/>
      <w:bookmarkStart w:id="2892" w:name="_ETM_Q1_8125212"/>
      <w:bookmarkStart w:id="2893" w:name="_ETM_Q1_8125295"/>
      <w:bookmarkStart w:id="2894" w:name="_ETM_Q1_8125380"/>
      <w:bookmarkStart w:id="2895" w:name="_ETM_Q1_8125695"/>
      <w:bookmarkStart w:id="2896" w:name="_ETM_Q1_8125756"/>
      <w:bookmarkEnd w:id="2889"/>
      <w:bookmarkEnd w:id="2890"/>
      <w:bookmarkEnd w:id="2891"/>
      <w:bookmarkEnd w:id="2892"/>
      <w:bookmarkEnd w:id="2893"/>
      <w:bookmarkEnd w:id="2894"/>
      <w:bookmarkEnd w:id="2895"/>
      <w:bookmarkEnd w:id="2896"/>
      <w:r w:rsidR="005614CB">
        <w:rPr>
          <w:rFonts w:hint="cs"/>
          <w:rtl/>
        </w:rPr>
        <w:t xml:space="preserve"> </w:t>
      </w:r>
    </w:p>
    <w:p w14:paraId="365EFD8C" w14:textId="77777777" w:rsidR="00F32965" w:rsidRDefault="00F32965" w:rsidP="00F32965">
      <w:pPr>
        <w:rPr>
          <w:rtl/>
        </w:rPr>
      </w:pPr>
      <w:bookmarkStart w:id="2897" w:name="_ETM_Q1_8120072"/>
      <w:bookmarkStart w:id="2898" w:name="_ETM_Q1_8120176"/>
      <w:bookmarkEnd w:id="2897"/>
      <w:bookmarkEnd w:id="2898"/>
    </w:p>
    <w:p w14:paraId="4C2B9109" w14:textId="1B2D5D3F" w:rsidR="00831F68" w:rsidRDefault="005614CB" w:rsidP="00F32965">
      <w:pPr>
        <w:rPr>
          <w:rtl/>
        </w:rPr>
      </w:pPr>
      <w:bookmarkStart w:id="2899" w:name="_ETM_Q1_8120253"/>
      <w:bookmarkStart w:id="2900" w:name="_ETM_Q1_8120358"/>
      <w:bookmarkEnd w:id="2899"/>
      <w:bookmarkEnd w:id="2900"/>
      <w:r>
        <w:rPr>
          <w:rFonts w:hint="cs"/>
          <w:rtl/>
        </w:rPr>
        <w:t>א</w:t>
      </w:r>
      <w:r>
        <w:rPr>
          <w:rtl/>
        </w:rPr>
        <w:t xml:space="preserve">ני מתחבר עכשיו </w:t>
      </w:r>
      <w:r>
        <w:rPr>
          <w:rFonts w:hint="cs"/>
          <w:rtl/>
        </w:rPr>
        <w:t>ל</w:t>
      </w:r>
      <w:r>
        <w:rPr>
          <w:rtl/>
        </w:rPr>
        <w:t>כל השאלות שש</w:t>
      </w:r>
      <w:r>
        <w:rPr>
          <w:rFonts w:hint="cs"/>
          <w:rtl/>
        </w:rPr>
        <w:t>אל</w:t>
      </w:r>
      <w:r>
        <w:rPr>
          <w:rtl/>
        </w:rPr>
        <w:t>תם פה</w:t>
      </w:r>
      <w:bookmarkStart w:id="2901" w:name="_ETM_Q1_8121015"/>
      <w:bookmarkEnd w:id="2901"/>
      <w:r>
        <w:rPr>
          <w:rFonts w:hint="cs"/>
          <w:rtl/>
        </w:rPr>
        <w:t>:</w:t>
      </w:r>
      <w:r w:rsidR="00531048">
        <w:rPr>
          <w:rtl/>
        </w:rPr>
        <w:t xml:space="preserve"> הדברים החכמים של לילך</w:t>
      </w:r>
      <w:r w:rsidR="00531048">
        <w:rPr>
          <w:rFonts w:hint="cs"/>
          <w:rtl/>
        </w:rPr>
        <w:t>,</w:t>
      </w:r>
      <w:r w:rsidR="00531048">
        <w:rPr>
          <w:rtl/>
        </w:rPr>
        <w:t xml:space="preserve"> השאלות הח</w:t>
      </w:r>
      <w:r w:rsidR="00531048">
        <w:rPr>
          <w:rFonts w:hint="cs"/>
          <w:rtl/>
        </w:rPr>
        <w:t>כ</w:t>
      </w:r>
      <w:r w:rsidR="00531048">
        <w:rPr>
          <w:rtl/>
        </w:rPr>
        <w:t xml:space="preserve">מות שלך </w:t>
      </w:r>
      <w:r w:rsidR="00531048">
        <w:rPr>
          <w:rFonts w:hint="cs"/>
          <w:rtl/>
        </w:rPr>
        <w:t xml:space="preserve">על </w:t>
      </w:r>
      <w:r w:rsidR="00531048">
        <w:rPr>
          <w:rtl/>
        </w:rPr>
        <w:t>למה עכשיו זה לא הלבנת הון</w:t>
      </w:r>
      <w:r w:rsidR="00531048">
        <w:rPr>
          <w:rFonts w:hint="cs"/>
          <w:rtl/>
        </w:rPr>
        <w:t xml:space="preserve"> </w:t>
      </w:r>
      <w:r w:rsidR="00531048">
        <w:rPr>
          <w:rtl/>
        </w:rPr>
        <w:t>– משום שהכ</w:t>
      </w:r>
      <w:r w:rsidR="00531048">
        <w:rPr>
          <w:rFonts w:hint="cs"/>
          <w:rtl/>
        </w:rPr>
        <w:t>ו</w:t>
      </w:r>
      <w:r w:rsidR="00531048">
        <w:rPr>
          <w:rtl/>
        </w:rPr>
        <w:t xml:space="preserve">ל תלוי ברף </w:t>
      </w:r>
      <w:r w:rsidR="00531048" w:rsidRPr="00D96A35">
        <w:rPr>
          <w:rtl/>
        </w:rPr>
        <w:t>הראיות. גו</w:t>
      </w:r>
      <w:r w:rsidR="00531048" w:rsidRPr="00D96A35">
        <w:rPr>
          <w:rFonts w:hint="cs"/>
          <w:rtl/>
        </w:rPr>
        <w:t>רמ</w:t>
      </w:r>
      <w:r w:rsidR="00531048" w:rsidRPr="00D96A35">
        <w:rPr>
          <w:rtl/>
        </w:rPr>
        <w:t>ים פה</w:t>
      </w:r>
      <w:r w:rsidR="00531048">
        <w:rPr>
          <w:rtl/>
        </w:rPr>
        <w:t xml:space="preserve"> הסדרי טיעון</w:t>
      </w:r>
      <w:r w:rsidR="00531048">
        <w:rPr>
          <w:rFonts w:hint="cs"/>
          <w:rtl/>
        </w:rPr>
        <w:t>,</w:t>
      </w:r>
      <w:r w:rsidR="00531048">
        <w:rPr>
          <w:rtl/>
        </w:rPr>
        <w:t xml:space="preserve"> לא מגיעים פה למיצוי פלילי בגלל רף ראיות</w:t>
      </w:r>
      <w:r w:rsidR="00531048">
        <w:rPr>
          <w:rFonts w:hint="cs"/>
          <w:rtl/>
        </w:rPr>
        <w:t>.</w:t>
      </w:r>
      <w:r w:rsidR="00531048">
        <w:rPr>
          <w:rtl/>
        </w:rPr>
        <w:t xml:space="preserve"> תמיד הרף הוא לא פלילי וככה זה בכל העולם. </w:t>
      </w:r>
      <w:r w:rsidR="00531048">
        <w:rPr>
          <w:rFonts w:hint="cs"/>
          <w:rtl/>
        </w:rPr>
        <w:t>ב</w:t>
      </w:r>
      <w:r w:rsidR="00531048">
        <w:rPr>
          <w:rtl/>
        </w:rPr>
        <w:t>כל המדינות ש</w:t>
      </w:r>
      <w:r w:rsidR="00531048">
        <w:rPr>
          <w:rFonts w:hint="cs"/>
          <w:rtl/>
        </w:rPr>
        <w:t xml:space="preserve">אני מייעץ בהן </w:t>
      </w:r>
      <w:r w:rsidR="00531048">
        <w:rPr>
          <w:rtl/>
        </w:rPr>
        <w:t>בעולם מגיעים לרף ראיות שהוא אזרח</w:t>
      </w:r>
      <w:r w:rsidR="00531048" w:rsidRPr="00831F68">
        <w:rPr>
          <w:rtl/>
        </w:rPr>
        <w:t>י</w:t>
      </w:r>
      <w:r w:rsidR="00531048" w:rsidRPr="00831F68">
        <w:rPr>
          <w:rFonts w:hint="cs"/>
          <w:rtl/>
        </w:rPr>
        <w:t>-</w:t>
      </w:r>
      <w:r w:rsidR="00531048">
        <w:rPr>
          <w:rtl/>
        </w:rPr>
        <w:t>מ</w:t>
      </w:r>
      <w:r w:rsidR="00831F68">
        <w:rPr>
          <w:rFonts w:hint="cs"/>
          <w:rtl/>
        </w:rPr>
        <w:t>י</w:t>
      </w:r>
      <w:r w:rsidR="00831F68">
        <w:rPr>
          <w:rtl/>
        </w:rPr>
        <w:t>נהלי</w:t>
      </w:r>
      <w:r w:rsidR="00831F68">
        <w:rPr>
          <w:rFonts w:hint="cs"/>
          <w:rtl/>
        </w:rPr>
        <w:t>.</w:t>
      </w:r>
      <w:r w:rsidR="00531048">
        <w:rPr>
          <w:rFonts w:hint="cs"/>
          <w:rtl/>
        </w:rPr>
        <w:t xml:space="preserve"> </w:t>
      </w:r>
      <w:bookmarkStart w:id="2902" w:name="_ETM_Q1_8142998"/>
      <w:bookmarkEnd w:id="2902"/>
      <w:r w:rsidR="00531048">
        <w:rPr>
          <w:rtl/>
        </w:rPr>
        <w:t>יותר סביר מ</w:t>
      </w:r>
      <w:r w:rsidR="00531048">
        <w:rPr>
          <w:rFonts w:hint="cs"/>
          <w:rtl/>
        </w:rPr>
        <w:t xml:space="preserve">לא </w:t>
      </w:r>
      <w:r w:rsidR="00531048">
        <w:rPr>
          <w:rtl/>
        </w:rPr>
        <w:t>סביר שהכסף הזה מ</w:t>
      </w:r>
      <w:r w:rsidR="00831F68">
        <w:rPr>
          <w:rFonts w:hint="cs"/>
          <w:rtl/>
        </w:rPr>
        <w:t>סחיטה,</w:t>
      </w:r>
      <w:r w:rsidR="00531048">
        <w:rPr>
          <w:rtl/>
        </w:rPr>
        <w:t xml:space="preserve"> לא מעבר לזה</w:t>
      </w:r>
      <w:r w:rsidR="00531048">
        <w:rPr>
          <w:rFonts w:hint="cs"/>
          <w:rtl/>
        </w:rPr>
        <w:t>.</w:t>
      </w:r>
      <w:r w:rsidR="00531048">
        <w:rPr>
          <w:rtl/>
        </w:rPr>
        <w:t xml:space="preserve"> </w:t>
      </w:r>
    </w:p>
    <w:p w14:paraId="097D5EAC" w14:textId="22660F4B" w:rsidR="00831F68" w:rsidRDefault="00831F68" w:rsidP="00924B38">
      <w:pPr>
        <w:ind w:firstLine="0"/>
        <w:rPr>
          <w:rtl/>
        </w:rPr>
      </w:pPr>
    </w:p>
    <w:p w14:paraId="1DE4D453" w14:textId="482A7986" w:rsidR="00724B68" w:rsidRDefault="00531048" w:rsidP="00831F68">
      <w:pPr>
        <w:rPr>
          <w:rtl/>
        </w:rPr>
      </w:pPr>
      <w:r>
        <w:rPr>
          <w:rtl/>
        </w:rPr>
        <w:t>קל וחומר לגבי הלבנ</w:t>
      </w:r>
      <w:r w:rsidR="00724B68">
        <w:rPr>
          <w:rFonts w:hint="cs"/>
          <w:rtl/>
        </w:rPr>
        <w:t xml:space="preserve">ה. אתה </w:t>
      </w:r>
      <w:r w:rsidR="00724B68">
        <w:rPr>
          <w:rtl/>
        </w:rPr>
        <w:t xml:space="preserve">שאלת </w:t>
      </w:r>
      <w:r w:rsidR="00724B68">
        <w:rPr>
          <w:rFonts w:hint="cs"/>
          <w:rtl/>
        </w:rPr>
        <w:t>ו</w:t>
      </w:r>
      <w:r w:rsidR="00724B68">
        <w:rPr>
          <w:rtl/>
        </w:rPr>
        <w:t>שאלת ושאל</w:t>
      </w:r>
      <w:r w:rsidR="00724B68">
        <w:rPr>
          <w:rFonts w:hint="cs"/>
          <w:rtl/>
        </w:rPr>
        <w:t>ת</w:t>
      </w:r>
      <w:r w:rsidR="00724B68">
        <w:rPr>
          <w:rtl/>
        </w:rPr>
        <w:t xml:space="preserve"> ולא קיבלת תשובה. התשובה היא </w:t>
      </w:r>
      <w:r w:rsidR="00724B68" w:rsidRPr="00831F68">
        <w:rPr>
          <w:rtl/>
        </w:rPr>
        <w:t>שאם ז</w:t>
      </w:r>
      <w:r w:rsidR="00724B68" w:rsidRPr="00831F68">
        <w:rPr>
          <w:rFonts w:hint="cs"/>
          <w:rtl/>
        </w:rPr>
        <w:t>את</w:t>
      </w:r>
      <w:r w:rsidR="00724B68">
        <w:rPr>
          <w:rtl/>
        </w:rPr>
        <w:t xml:space="preserve"> הלבנה עצמית של ה</w:t>
      </w:r>
      <w:r w:rsidR="00724B68">
        <w:rPr>
          <w:rFonts w:hint="cs"/>
          <w:rtl/>
        </w:rPr>
        <w:t>ס</w:t>
      </w:r>
      <w:r w:rsidR="00724B68">
        <w:rPr>
          <w:rtl/>
        </w:rPr>
        <w:t>וחט אז אתה צודק</w:t>
      </w:r>
      <w:r w:rsidR="00724B68">
        <w:rPr>
          <w:rFonts w:hint="cs"/>
          <w:rtl/>
        </w:rPr>
        <w:t>,</w:t>
      </w:r>
      <w:r w:rsidR="00724B68">
        <w:rPr>
          <w:rtl/>
        </w:rPr>
        <w:t xml:space="preserve"> </w:t>
      </w:r>
      <w:r w:rsidR="00724B68">
        <w:rPr>
          <w:rFonts w:hint="cs"/>
          <w:rtl/>
        </w:rPr>
        <w:t xml:space="preserve">זה </w:t>
      </w:r>
      <w:r w:rsidR="00724B68">
        <w:rPr>
          <w:rtl/>
        </w:rPr>
        <w:t xml:space="preserve">תיק </w:t>
      </w:r>
      <w:r w:rsidR="00724B68">
        <w:rPr>
          <w:rFonts w:hint="cs"/>
          <w:rtl/>
        </w:rPr>
        <w:t>הלבנת הון</w:t>
      </w:r>
      <w:r w:rsidR="00724B68">
        <w:rPr>
          <w:rtl/>
        </w:rPr>
        <w:t xml:space="preserve"> פשוט</w:t>
      </w:r>
      <w:r w:rsidR="00724B68">
        <w:rPr>
          <w:rFonts w:hint="cs"/>
          <w:rtl/>
        </w:rPr>
        <w:t>,</w:t>
      </w:r>
      <w:r w:rsidR="00724B68">
        <w:rPr>
          <w:rtl/>
        </w:rPr>
        <w:t xml:space="preserve"> סעיף </w:t>
      </w:r>
      <w:r w:rsidR="003A3DF6">
        <w:rPr>
          <w:rFonts w:hint="cs"/>
          <w:rtl/>
        </w:rPr>
        <w:t xml:space="preserve">4, </w:t>
      </w:r>
      <w:r w:rsidR="00724B68">
        <w:rPr>
          <w:rFonts w:hint="cs"/>
          <w:rtl/>
        </w:rPr>
        <w:t xml:space="preserve">עשה </w:t>
      </w:r>
      <w:r w:rsidR="00724B68">
        <w:rPr>
          <w:rtl/>
        </w:rPr>
        <w:t>פעולה ברכוש</w:t>
      </w:r>
      <w:r w:rsidR="00724B68">
        <w:rPr>
          <w:rFonts w:hint="cs"/>
          <w:rtl/>
        </w:rPr>
        <w:t xml:space="preserve"> שהוא</w:t>
      </w:r>
      <w:r w:rsidR="00724B68">
        <w:rPr>
          <w:rtl/>
        </w:rPr>
        <w:t xml:space="preserve"> עצמו </w:t>
      </w:r>
      <w:r w:rsidR="00724B68">
        <w:rPr>
          <w:rFonts w:hint="cs"/>
          <w:rtl/>
        </w:rPr>
        <w:t xml:space="preserve">הפיק מהסחיטה. אין </w:t>
      </w:r>
      <w:r w:rsidR="00724B68">
        <w:rPr>
          <w:rtl/>
        </w:rPr>
        <w:t>בעיה</w:t>
      </w:r>
      <w:r w:rsidR="00724B68">
        <w:rPr>
          <w:rFonts w:hint="cs"/>
          <w:rtl/>
        </w:rPr>
        <w:t xml:space="preserve">. הבעיה היא שהם </w:t>
      </w:r>
      <w:r w:rsidR="00724B68">
        <w:rPr>
          <w:rtl/>
        </w:rPr>
        <w:t>לא פראיירים</w:t>
      </w:r>
      <w:r w:rsidR="00724B68">
        <w:rPr>
          <w:rFonts w:hint="cs"/>
          <w:rtl/>
        </w:rPr>
        <w:t>,</w:t>
      </w:r>
      <w:r w:rsidR="00724B68">
        <w:rPr>
          <w:rtl/>
        </w:rPr>
        <w:t xml:space="preserve"> הם לא מחכים לנו שנבוא וניקח את הכסף. פעולות ההלבנה נעשות כפי שאמרה מ</w:t>
      </w:r>
      <w:r w:rsidR="00724B68">
        <w:rPr>
          <w:rFonts w:hint="cs"/>
          <w:rtl/>
        </w:rPr>
        <w:t>א</w:t>
      </w:r>
      <w:r w:rsidR="00724B68">
        <w:rPr>
          <w:rtl/>
        </w:rPr>
        <w:t>יה באמצעות צדדים שלישיים, שצריך להוכיח את המודעות שלהם לכך שהכסף מקור</w:t>
      </w:r>
      <w:r w:rsidR="00724B68">
        <w:rPr>
          <w:rFonts w:hint="cs"/>
          <w:rtl/>
        </w:rPr>
        <w:t>ו</w:t>
      </w:r>
      <w:r w:rsidR="00724B68">
        <w:rPr>
          <w:rtl/>
        </w:rPr>
        <w:t xml:space="preserve"> בעבירה ו</w:t>
      </w:r>
      <w:r w:rsidR="00724B68">
        <w:rPr>
          <w:rFonts w:hint="cs"/>
          <w:rtl/>
        </w:rPr>
        <w:t xml:space="preserve">את </w:t>
      </w:r>
      <w:bookmarkStart w:id="2903" w:name="_ETM_Q1_8174130"/>
      <w:bookmarkEnd w:id="2903"/>
      <w:r w:rsidR="00724B68">
        <w:rPr>
          <w:rFonts w:hint="cs"/>
          <w:rtl/>
        </w:rPr>
        <w:t>כוונת הה</w:t>
      </w:r>
      <w:r w:rsidR="00724B68">
        <w:rPr>
          <w:rtl/>
        </w:rPr>
        <w:t xml:space="preserve">סתרה. הלבנת </w:t>
      </w:r>
      <w:r w:rsidR="00724B68">
        <w:rPr>
          <w:rFonts w:hint="cs"/>
          <w:rtl/>
        </w:rPr>
        <w:t>ה</w:t>
      </w:r>
      <w:r w:rsidR="00724B68">
        <w:rPr>
          <w:rtl/>
        </w:rPr>
        <w:t>ון צד ג מה שנקרא</w:t>
      </w:r>
      <w:r w:rsidR="00724B68">
        <w:rPr>
          <w:rFonts w:hint="cs"/>
          <w:rtl/>
        </w:rPr>
        <w:t>.</w:t>
      </w:r>
      <w:r w:rsidR="00724B68">
        <w:rPr>
          <w:rtl/>
        </w:rPr>
        <w:t xml:space="preserve"> </w:t>
      </w:r>
    </w:p>
    <w:p w14:paraId="47EB6C04" w14:textId="77777777" w:rsidR="00724B68" w:rsidRDefault="00724B68" w:rsidP="00724B68">
      <w:pPr>
        <w:rPr>
          <w:rtl/>
        </w:rPr>
      </w:pPr>
      <w:bookmarkStart w:id="2904" w:name="_ETM_Q1_8184627"/>
      <w:bookmarkEnd w:id="2904"/>
    </w:p>
    <w:p w14:paraId="6742CF8F" w14:textId="692E0701" w:rsidR="00724B68" w:rsidRDefault="00724B68" w:rsidP="003A3DF6">
      <w:pPr>
        <w:rPr>
          <w:rtl/>
        </w:rPr>
      </w:pPr>
      <w:bookmarkStart w:id="2905" w:name="_ETM_Q1_8184820"/>
      <w:bookmarkStart w:id="2906" w:name="_ETM_Q1_8184832"/>
      <w:bookmarkStart w:id="2907" w:name="_ETM_Q1_8184852"/>
      <w:bookmarkEnd w:id="2905"/>
      <w:bookmarkEnd w:id="2906"/>
      <w:bookmarkEnd w:id="2907"/>
      <w:r>
        <w:rPr>
          <w:rtl/>
        </w:rPr>
        <w:t>לכן כשמגיעים לתיק פלילי</w:t>
      </w:r>
      <w:r w:rsidR="00831F68">
        <w:rPr>
          <w:rFonts w:hint="cs"/>
          <w:rtl/>
        </w:rPr>
        <w:t xml:space="preserve"> </w:t>
      </w:r>
      <w:r w:rsidR="00831F68">
        <w:rPr>
          <w:rFonts w:hint="eastAsia"/>
          <w:rtl/>
        </w:rPr>
        <w:t>–</w:t>
      </w:r>
      <w:r>
        <w:rPr>
          <w:rtl/>
        </w:rPr>
        <w:t xml:space="preserve"> אני מחזיק פה </w:t>
      </w:r>
      <w:r>
        <w:rPr>
          <w:rFonts w:hint="cs"/>
          <w:rtl/>
        </w:rPr>
        <w:t xml:space="preserve">הודעה </w:t>
      </w:r>
      <w:r>
        <w:rPr>
          <w:rtl/>
        </w:rPr>
        <w:t>מאתמול על תיק נפלא</w:t>
      </w:r>
      <w:r w:rsidR="00831F68">
        <w:rPr>
          <w:rFonts w:hint="cs"/>
          <w:rtl/>
        </w:rPr>
        <w:t>.</w:t>
      </w:r>
      <w:r>
        <w:rPr>
          <w:rFonts w:hint="cs"/>
          <w:rtl/>
        </w:rPr>
        <w:t xml:space="preserve"> אני רואה </w:t>
      </w:r>
      <w:r>
        <w:rPr>
          <w:rtl/>
        </w:rPr>
        <w:t xml:space="preserve">פה באמת יוזמה נפלאה של </w:t>
      </w:r>
      <w:r>
        <w:rPr>
          <w:rFonts w:hint="cs"/>
          <w:rtl/>
        </w:rPr>
        <w:t>להב,</w:t>
      </w:r>
      <w:r>
        <w:rPr>
          <w:rtl/>
        </w:rPr>
        <w:t xml:space="preserve"> כוח </w:t>
      </w:r>
      <w:r w:rsidRPr="003A3DF6">
        <w:rPr>
          <w:rtl/>
        </w:rPr>
        <w:t xml:space="preserve">הדרום </w:t>
      </w:r>
      <w:r w:rsidR="003A3DF6">
        <w:rPr>
          <w:rtl/>
        </w:rPr>
        <w:t>–</w:t>
      </w:r>
      <w:r w:rsidR="003A3DF6">
        <w:rPr>
          <w:rFonts w:hint="cs"/>
          <w:rtl/>
        </w:rPr>
        <w:t xml:space="preserve"> </w:t>
      </w:r>
      <w:r w:rsidR="00DF5A50" w:rsidRPr="003A3DF6">
        <w:rPr>
          <w:rFonts w:hint="cs"/>
          <w:rtl/>
        </w:rPr>
        <w:t>קאדי</w:t>
      </w:r>
      <w:r w:rsidR="003A3DF6">
        <w:rPr>
          <w:rFonts w:hint="cs"/>
          <w:rtl/>
        </w:rPr>
        <w:t xml:space="preserve">, </w:t>
      </w:r>
      <w:r>
        <w:rPr>
          <w:rtl/>
        </w:rPr>
        <w:t>לא יודע אם הציגו לכם את זה</w:t>
      </w:r>
      <w:r>
        <w:rPr>
          <w:rFonts w:hint="cs"/>
          <w:rtl/>
        </w:rPr>
        <w:t xml:space="preserve">. </w:t>
      </w:r>
    </w:p>
    <w:p w14:paraId="4019187D" w14:textId="77777777" w:rsidR="00724B68" w:rsidRDefault="00724B68" w:rsidP="00724B68">
      <w:pPr>
        <w:rPr>
          <w:rtl/>
        </w:rPr>
      </w:pPr>
      <w:bookmarkStart w:id="2908" w:name="_ETM_Q1_8191048"/>
      <w:bookmarkStart w:id="2909" w:name="_ETM_Q1_8191139"/>
      <w:bookmarkEnd w:id="2908"/>
      <w:bookmarkEnd w:id="2909"/>
    </w:p>
    <w:p w14:paraId="66E5CFC2" w14:textId="31B5866E" w:rsidR="00724B68" w:rsidRDefault="00724B68" w:rsidP="00724B68">
      <w:pPr>
        <w:pStyle w:val="af9"/>
        <w:keepNext/>
        <w:rPr>
          <w:rtl/>
        </w:rPr>
      </w:pPr>
      <w:bookmarkStart w:id="2910" w:name="ET_guest_802571_542"/>
      <w:r w:rsidRPr="00724B68">
        <w:rPr>
          <w:rStyle w:val="TagStyle"/>
          <w:rtl/>
        </w:rPr>
        <w:t xml:space="preserve"> &lt;&lt; אורח &gt;&gt; </w:t>
      </w:r>
      <w:r>
        <w:rPr>
          <w:rtl/>
        </w:rPr>
        <w:t>גלעד בהט:</w:t>
      </w:r>
      <w:r w:rsidRPr="00724B68">
        <w:rPr>
          <w:rStyle w:val="TagStyle"/>
          <w:rtl/>
        </w:rPr>
        <w:t xml:space="preserve"> &lt;&lt; אורח &gt;&gt;</w:t>
      </w:r>
      <w:r>
        <w:rPr>
          <w:rtl/>
        </w:rPr>
        <w:t xml:space="preserve">   </w:t>
      </w:r>
      <w:bookmarkEnd w:id="2910"/>
    </w:p>
    <w:p w14:paraId="1A643828" w14:textId="77777777" w:rsidR="00724B68" w:rsidRDefault="00724B68" w:rsidP="00724B68">
      <w:pPr>
        <w:pStyle w:val="KeepWithNext"/>
        <w:rPr>
          <w:rtl/>
        </w:rPr>
      </w:pPr>
    </w:p>
    <w:p w14:paraId="546CE693" w14:textId="3C78F8F5" w:rsidR="00724B68" w:rsidRDefault="00831F68" w:rsidP="00724B68">
      <w:pPr>
        <w:rPr>
          <w:rtl/>
        </w:rPr>
      </w:pPr>
      <w:r>
        <w:rPr>
          <w:rFonts w:hint="cs"/>
          <w:rtl/>
        </w:rPr>
        <w:t>זה תיק של</w:t>
      </w:r>
      <w:r w:rsidR="00724B68">
        <w:rPr>
          <w:rFonts w:hint="cs"/>
          <w:rtl/>
        </w:rPr>
        <w:t xml:space="preserve"> כוח משימה שלי. </w:t>
      </w:r>
    </w:p>
    <w:p w14:paraId="3A62A75B" w14:textId="77777777" w:rsidR="00724B68" w:rsidRDefault="00724B68" w:rsidP="00724B68">
      <w:pPr>
        <w:rPr>
          <w:rtl/>
        </w:rPr>
      </w:pPr>
    </w:p>
    <w:p w14:paraId="28FEE855" w14:textId="2F03C256" w:rsidR="00724B68" w:rsidRDefault="00724B68" w:rsidP="00724B68">
      <w:pPr>
        <w:pStyle w:val="af9"/>
        <w:keepNext/>
        <w:rPr>
          <w:rtl/>
        </w:rPr>
      </w:pPr>
      <w:bookmarkStart w:id="2911" w:name="ET_guest_2904_543"/>
      <w:r w:rsidRPr="00724B68">
        <w:rPr>
          <w:rStyle w:val="TagStyle"/>
          <w:rtl/>
        </w:rPr>
        <w:t xml:space="preserve"> &lt;&lt; אורח &gt;&gt; </w:t>
      </w:r>
      <w:r>
        <w:rPr>
          <w:rtl/>
        </w:rPr>
        <w:t>יהודה שפר:</w:t>
      </w:r>
      <w:r w:rsidRPr="00724B68">
        <w:rPr>
          <w:rStyle w:val="TagStyle"/>
          <w:rtl/>
        </w:rPr>
        <w:t xml:space="preserve"> &lt;&lt; אורח &gt;&gt;</w:t>
      </w:r>
      <w:r>
        <w:rPr>
          <w:rtl/>
        </w:rPr>
        <w:t xml:space="preserve">   </w:t>
      </w:r>
      <w:bookmarkEnd w:id="2911"/>
    </w:p>
    <w:p w14:paraId="3405457D" w14:textId="77777777" w:rsidR="00724B68" w:rsidRDefault="00724B68" w:rsidP="00724B68">
      <w:pPr>
        <w:pStyle w:val="KeepWithNext"/>
        <w:rPr>
          <w:rtl/>
        </w:rPr>
      </w:pPr>
    </w:p>
    <w:p w14:paraId="1E939DAA" w14:textId="010CF4A3" w:rsidR="00D5138A" w:rsidRDefault="00724B68" w:rsidP="003A3DF6">
      <w:pPr>
        <w:rPr>
          <w:rtl/>
        </w:rPr>
      </w:pPr>
      <w:bookmarkStart w:id="2912" w:name="_ETM_Q1_8196181"/>
      <w:bookmarkEnd w:id="2912"/>
      <w:r>
        <w:rPr>
          <w:rtl/>
        </w:rPr>
        <w:t>כן</w:t>
      </w:r>
      <w:r>
        <w:rPr>
          <w:rFonts w:hint="cs"/>
          <w:rtl/>
        </w:rPr>
        <w:t>.</w:t>
      </w:r>
      <w:r>
        <w:rPr>
          <w:rtl/>
        </w:rPr>
        <w:t xml:space="preserve"> אני רואה פה 23 מיליון</w:t>
      </w:r>
      <w:r>
        <w:rPr>
          <w:rFonts w:hint="cs"/>
          <w:rtl/>
        </w:rPr>
        <w:t>,</w:t>
      </w:r>
      <w:r>
        <w:rPr>
          <w:rtl/>
        </w:rPr>
        <w:t xml:space="preserve"> 17 מיליון</w:t>
      </w:r>
      <w:r w:rsidR="00831F68">
        <w:rPr>
          <w:rFonts w:hint="cs"/>
          <w:rtl/>
        </w:rPr>
        <w:t>.</w:t>
      </w:r>
      <w:r>
        <w:rPr>
          <w:rtl/>
        </w:rPr>
        <w:t xml:space="preserve"> רק דבר אחד לא ראיתי</w:t>
      </w:r>
      <w:r w:rsidR="00831F68">
        <w:rPr>
          <w:rFonts w:hint="cs"/>
          <w:rtl/>
        </w:rPr>
        <w:t>,</w:t>
      </w:r>
      <w:r>
        <w:rPr>
          <w:rtl/>
        </w:rPr>
        <w:t xml:space="preserve"> כמה רכוש תפסו</w:t>
      </w:r>
      <w:r w:rsidR="003A3DF6">
        <w:rPr>
          <w:rFonts w:hint="cs"/>
          <w:rtl/>
        </w:rPr>
        <w:t>.</w:t>
      </w:r>
      <w:r>
        <w:rPr>
          <w:rtl/>
        </w:rPr>
        <w:t xml:space="preserve"> אני מניח שתפסו כמה מיליונים</w:t>
      </w:r>
      <w:r>
        <w:rPr>
          <w:rFonts w:hint="cs"/>
          <w:rtl/>
        </w:rPr>
        <w:t>.</w:t>
      </w:r>
      <w:r>
        <w:rPr>
          <w:rtl/>
        </w:rPr>
        <w:t xml:space="preserve"> אבל למה לא תפסו את </w:t>
      </w:r>
      <w:r w:rsidRPr="00B143F2">
        <w:rPr>
          <w:rtl/>
        </w:rPr>
        <w:t>כל ה</w:t>
      </w:r>
      <w:r w:rsidRPr="00B143F2">
        <w:rPr>
          <w:rFonts w:hint="cs"/>
          <w:rtl/>
        </w:rPr>
        <w:t>-</w:t>
      </w:r>
      <w:r w:rsidR="00B143F2">
        <w:rPr>
          <w:rtl/>
        </w:rPr>
        <w:t>2</w:t>
      </w:r>
      <w:r w:rsidR="00B143F2">
        <w:rPr>
          <w:rFonts w:hint="cs"/>
          <w:rtl/>
        </w:rPr>
        <w:t>3</w:t>
      </w:r>
      <w:bookmarkStart w:id="2913" w:name="_ETM_Q1_8202725"/>
      <w:bookmarkEnd w:id="2913"/>
      <w:r w:rsidR="003A3DF6" w:rsidRPr="003A3DF6">
        <w:rPr>
          <w:rFonts w:hint="cs"/>
          <w:rtl/>
        </w:rPr>
        <w:t>,</w:t>
      </w:r>
      <w:r w:rsidRPr="003A3DF6">
        <w:rPr>
          <w:rtl/>
        </w:rPr>
        <w:t xml:space="preserve"> </w:t>
      </w:r>
      <w:r w:rsidR="00DF5A50" w:rsidRPr="003A3DF6">
        <w:rPr>
          <w:rFonts w:hint="cs"/>
          <w:rtl/>
        </w:rPr>
        <w:t>40 או 50 מיליון</w:t>
      </w:r>
      <w:r w:rsidRPr="00B143F2">
        <w:rPr>
          <w:rtl/>
        </w:rPr>
        <w:t xml:space="preserve"> בלי</w:t>
      </w:r>
      <w:r>
        <w:rPr>
          <w:rtl/>
        </w:rPr>
        <w:t xml:space="preserve"> לדעת </w:t>
      </w:r>
      <w:r>
        <w:rPr>
          <w:rFonts w:hint="cs"/>
          <w:rtl/>
        </w:rPr>
        <w:t xml:space="preserve">את </w:t>
      </w:r>
      <w:r>
        <w:rPr>
          <w:rtl/>
        </w:rPr>
        <w:t>התיק</w:t>
      </w:r>
      <w:r>
        <w:rPr>
          <w:rFonts w:hint="cs"/>
          <w:rtl/>
        </w:rPr>
        <w:t xml:space="preserve">? </w:t>
      </w:r>
      <w:r>
        <w:rPr>
          <w:rtl/>
        </w:rPr>
        <w:t>הינה שרלטנות</w:t>
      </w:r>
      <w:r>
        <w:rPr>
          <w:rFonts w:hint="cs"/>
          <w:rtl/>
        </w:rPr>
        <w:t xml:space="preserve">. </w:t>
      </w:r>
      <w:r>
        <w:rPr>
          <w:rtl/>
        </w:rPr>
        <w:t>בלי להכיר את התיק אני אגיד לך למה לא תפסו את הכ</w:t>
      </w:r>
      <w:r>
        <w:rPr>
          <w:rFonts w:hint="cs"/>
          <w:rtl/>
        </w:rPr>
        <w:t>ו</w:t>
      </w:r>
      <w:r>
        <w:rPr>
          <w:rtl/>
        </w:rPr>
        <w:t>ל</w:t>
      </w:r>
      <w:r w:rsidR="00B143F2">
        <w:rPr>
          <w:rFonts w:hint="cs"/>
          <w:rtl/>
        </w:rPr>
        <w:t>,</w:t>
      </w:r>
      <w:r>
        <w:rPr>
          <w:rtl/>
        </w:rPr>
        <w:t xml:space="preserve"> משום שכל תיק פלילי צריך לת</w:t>
      </w:r>
      <w:r>
        <w:rPr>
          <w:rFonts w:hint="cs"/>
          <w:rtl/>
        </w:rPr>
        <w:t>חם</w:t>
      </w:r>
      <w:r>
        <w:rPr>
          <w:rtl/>
        </w:rPr>
        <w:t xml:space="preserve"> אותו</w:t>
      </w:r>
      <w:r>
        <w:rPr>
          <w:rFonts w:hint="cs"/>
          <w:rtl/>
        </w:rPr>
        <w:t xml:space="preserve"> </w:t>
      </w:r>
      <w:r>
        <w:rPr>
          <w:rtl/>
        </w:rPr>
        <w:t>–</w:t>
      </w:r>
      <w:r>
        <w:rPr>
          <w:rFonts w:hint="cs"/>
          <w:rtl/>
        </w:rPr>
        <w:t xml:space="preserve"> שבעה, תשעה נאשמים</w:t>
      </w:r>
      <w:r>
        <w:rPr>
          <w:rtl/>
        </w:rPr>
        <w:t xml:space="preserve"> גג. אי</w:t>
      </w:r>
      <w:r>
        <w:rPr>
          <w:rFonts w:hint="cs"/>
          <w:rtl/>
        </w:rPr>
        <w:t>-</w:t>
      </w:r>
      <w:r>
        <w:rPr>
          <w:rtl/>
        </w:rPr>
        <w:t>אפשר יותר מזה</w:t>
      </w:r>
      <w:r>
        <w:rPr>
          <w:rFonts w:hint="cs"/>
          <w:rtl/>
        </w:rPr>
        <w:t>.</w:t>
      </w:r>
      <w:r>
        <w:rPr>
          <w:rtl/>
        </w:rPr>
        <w:t xml:space="preserve"> אי</w:t>
      </w:r>
      <w:r>
        <w:rPr>
          <w:rFonts w:hint="cs"/>
          <w:rtl/>
        </w:rPr>
        <w:t>-</w:t>
      </w:r>
      <w:r>
        <w:rPr>
          <w:rtl/>
        </w:rPr>
        <w:t>אפשר</w:t>
      </w:r>
      <w:r>
        <w:rPr>
          <w:rFonts w:hint="cs"/>
          <w:rtl/>
        </w:rPr>
        <w:t>.</w:t>
      </w:r>
      <w:r>
        <w:rPr>
          <w:rtl/>
        </w:rPr>
        <w:t xml:space="preserve"> וצריך לת</w:t>
      </w:r>
      <w:r>
        <w:rPr>
          <w:rFonts w:hint="cs"/>
          <w:rtl/>
        </w:rPr>
        <w:t>חם</w:t>
      </w:r>
      <w:r>
        <w:rPr>
          <w:rtl/>
        </w:rPr>
        <w:t xml:space="preserve"> אותו בזמן. גם </w:t>
      </w:r>
      <w:r w:rsidR="00D5138A">
        <w:rPr>
          <w:rFonts w:hint="cs"/>
          <w:rtl/>
        </w:rPr>
        <w:t xml:space="preserve">היושב-ראש </w:t>
      </w:r>
      <w:r>
        <w:rPr>
          <w:rtl/>
        </w:rPr>
        <w:t>דיבר על ז</w:t>
      </w:r>
      <w:r w:rsidR="00B143F2">
        <w:rPr>
          <w:rFonts w:hint="cs"/>
          <w:rtl/>
        </w:rPr>
        <w:t>ה,</w:t>
      </w:r>
      <w:r>
        <w:rPr>
          <w:rtl/>
        </w:rPr>
        <w:t xml:space="preserve"> צריך לת</w:t>
      </w:r>
      <w:r w:rsidR="00D5138A">
        <w:rPr>
          <w:rFonts w:hint="cs"/>
          <w:rtl/>
        </w:rPr>
        <w:t>חם</w:t>
      </w:r>
      <w:r>
        <w:rPr>
          <w:rtl/>
        </w:rPr>
        <w:t xml:space="preserve"> א</w:t>
      </w:r>
      <w:r w:rsidR="00D5138A">
        <w:rPr>
          <w:rFonts w:hint="cs"/>
          <w:rtl/>
        </w:rPr>
        <w:t xml:space="preserve">ת </w:t>
      </w:r>
      <w:r>
        <w:rPr>
          <w:rtl/>
        </w:rPr>
        <w:t>זה</w:t>
      </w:r>
      <w:r w:rsidR="00B143F2">
        <w:rPr>
          <w:rFonts w:hint="cs"/>
          <w:rtl/>
        </w:rPr>
        <w:t>, אולי</w:t>
      </w:r>
      <w:r w:rsidR="00D5138A">
        <w:rPr>
          <w:rFonts w:hint="cs"/>
          <w:rtl/>
        </w:rPr>
        <w:t xml:space="preserve"> שלושה</w:t>
      </w:r>
      <w:r>
        <w:rPr>
          <w:rtl/>
        </w:rPr>
        <w:t xml:space="preserve"> חודשים</w:t>
      </w:r>
      <w:r w:rsidR="00D5138A">
        <w:rPr>
          <w:rFonts w:hint="cs"/>
          <w:rtl/>
        </w:rPr>
        <w:t xml:space="preserve">, </w:t>
      </w:r>
      <w:bookmarkStart w:id="2914" w:name="_ETM_Q1_8224489"/>
      <w:bookmarkEnd w:id="2914"/>
      <w:r w:rsidR="00D5138A">
        <w:rPr>
          <w:rFonts w:hint="cs"/>
          <w:rtl/>
        </w:rPr>
        <w:t>אבל צריך לתחם</w:t>
      </w:r>
      <w:r>
        <w:rPr>
          <w:rtl/>
        </w:rPr>
        <w:t xml:space="preserve"> את זה לפעילות</w:t>
      </w:r>
      <w:r w:rsidR="00D5138A">
        <w:rPr>
          <w:rFonts w:hint="cs"/>
          <w:rtl/>
        </w:rPr>
        <w:t>.</w:t>
      </w:r>
      <w:r>
        <w:rPr>
          <w:rtl/>
        </w:rPr>
        <w:t xml:space="preserve"> אבל אנחנו </w:t>
      </w:r>
      <w:r w:rsidRPr="00B143F2">
        <w:rPr>
          <w:rtl/>
        </w:rPr>
        <w:t>מדב</w:t>
      </w:r>
      <w:r w:rsidR="00B143F2" w:rsidRPr="00B143F2">
        <w:rPr>
          <w:rtl/>
        </w:rPr>
        <w:t>רים פה גם על פעילות של כמה שנים</w:t>
      </w:r>
      <w:r w:rsidR="00B143F2" w:rsidRPr="00B143F2">
        <w:rPr>
          <w:rFonts w:hint="cs"/>
          <w:rtl/>
        </w:rPr>
        <w:t>,</w:t>
      </w:r>
      <w:r w:rsidRPr="00B143F2">
        <w:rPr>
          <w:rtl/>
        </w:rPr>
        <w:t xml:space="preserve"> ואנחנו מדברים פה גם על מעגל של אנשים שנהנ</w:t>
      </w:r>
      <w:r w:rsidR="00D5138A" w:rsidRPr="00B143F2">
        <w:rPr>
          <w:rFonts w:hint="cs"/>
          <w:rtl/>
        </w:rPr>
        <w:t>ה</w:t>
      </w:r>
      <w:r w:rsidRPr="00B143F2">
        <w:rPr>
          <w:rtl/>
        </w:rPr>
        <w:t xml:space="preserve"> מזה</w:t>
      </w:r>
      <w:r w:rsidR="00D5138A" w:rsidRPr="00B143F2">
        <w:rPr>
          <w:rFonts w:hint="cs"/>
          <w:rtl/>
        </w:rPr>
        <w:t xml:space="preserve"> בעקיפין ומסייע</w:t>
      </w:r>
      <w:r w:rsidR="00D5138A">
        <w:rPr>
          <w:rFonts w:hint="cs"/>
          <w:rtl/>
        </w:rPr>
        <w:t xml:space="preserve"> ב</w:t>
      </w:r>
      <w:r>
        <w:rPr>
          <w:rtl/>
        </w:rPr>
        <w:t>הלבנה</w:t>
      </w:r>
      <w:r w:rsidR="00D5138A">
        <w:rPr>
          <w:rFonts w:hint="cs"/>
          <w:rtl/>
        </w:rPr>
        <w:t>.</w:t>
      </w:r>
      <w:r>
        <w:rPr>
          <w:rtl/>
        </w:rPr>
        <w:t xml:space="preserve"> </w:t>
      </w:r>
      <w:r w:rsidR="00D5138A">
        <w:rPr>
          <w:rFonts w:hint="cs"/>
          <w:rtl/>
        </w:rPr>
        <w:t>ב</w:t>
      </w:r>
      <w:r>
        <w:rPr>
          <w:rtl/>
        </w:rPr>
        <w:t>תיקים האלה מ</w:t>
      </w:r>
      <w:r w:rsidR="00D5138A">
        <w:rPr>
          <w:rFonts w:hint="cs"/>
          <w:rtl/>
        </w:rPr>
        <w:t>ו</w:t>
      </w:r>
      <w:r>
        <w:rPr>
          <w:rtl/>
        </w:rPr>
        <w:t>קמות חברות</w:t>
      </w:r>
      <w:r w:rsidR="00D5138A">
        <w:rPr>
          <w:rFonts w:hint="cs"/>
          <w:rtl/>
        </w:rPr>
        <w:t xml:space="preserve">. </w:t>
      </w:r>
      <w:r>
        <w:rPr>
          <w:rtl/>
        </w:rPr>
        <w:t xml:space="preserve">היה </w:t>
      </w:r>
      <w:r w:rsidRPr="00B143F2">
        <w:rPr>
          <w:rtl/>
        </w:rPr>
        <w:t>לנו את</w:t>
      </w:r>
      <w:r w:rsidR="00D5138A" w:rsidRPr="00B143F2">
        <w:rPr>
          <w:rFonts w:hint="cs"/>
          <w:rtl/>
        </w:rPr>
        <w:t xml:space="preserve"> </w:t>
      </w:r>
      <w:bookmarkStart w:id="2915" w:name="_ETM_Q1_8237814"/>
      <w:bookmarkEnd w:id="2915"/>
      <w:r w:rsidR="00D5138A" w:rsidRPr="00B143F2">
        <w:rPr>
          <w:rFonts w:hint="cs"/>
          <w:rtl/>
        </w:rPr>
        <w:t xml:space="preserve">תיק </w:t>
      </w:r>
      <w:r w:rsidR="00B143F2" w:rsidRPr="00B143F2">
        <w:rPr>
          <w:rFonts w:hint="cs"/>
          <w:rtl/>
        </w:rPr>
        <w:t>טובא-</w:t>
      </w:r>
      <w:r w:rsidRPr="00B143F2">
        <w:rPr>
          <w:rtl/>
        </w:rPr>
        <w:t>זנגרי</w:t>
      </w:r>
      <w:r w:rsidR="00B143F2" w:rsidRPr="00B143F2">
        <w:rPr>
          <w:rFonts w:hint="cs"/>
          <w:rtl/>
        </w:rPr>
        <w:t>י</w:t>
      </w:r>
      <w:r w:rsidRPr="00B143F2">
        <w:rPr>
          <w:rtl/>
        </w:rPr>
        <w:t>ה שעשינו</w:t>
      </w:r>
      <w:r>
        <w:rPr>
          <w:rtl/>
        </w:rPr>
        <w:t xml:space="preserve"> באותה צורה</w:t>
      </w:r>
      <w:r w:rsidR="00D5138A">
        <w:rPr>
          <w:rFonts w:hint="cs"/>
          <w:rtl/>
        </w:rPr>
        <w:t xml:space="preserve"> </w:t>
      </w:r>
      <w:r w:rsidR="00D5138A">
        <w:rPr>
          <w:rtl/>
        </w:rPr>
        <w:t>–</w:t>
      </w:r>
      <w:bookmarkStart w:id="2916" w:name="_ETM_Q1_8244126"/>
      <w:bookmarkEnd w:id="2916"/>
      <w:r>
        <w:rPr>
          <w:rtl/>
        </w:rPr>
        <w:t xml:space="preserve"> זה אחד התיקים האחרונים ש</w:t>
      </w:r>
      <w:r w:rsidR="00D5138A">
        <w:rPr>
          <w:rFonts w:hint="cs"/>
          <w:rtl/>
        </w:rPr>
        <w:t xml:space="preserve">עוד </w:t>
      </w:r>
      <w:r>
        <w:rPr>
          <w:rtl/>
        </w:rPr>
        <w:t>הייתי מעורב בהם</w:t>
      </w:r>
      <w:r w:rsidR="00D5138A">
        <w:rPr>
          <w:rFonts w:hint="cs"/>
          <w:rtl/>
        </w:rPr>
        <w:t xml:space="preserve"> </w:t>
      </w:r>
      <w:r w:rsidR="00D5138A">
        <w:rPr>
          <w:rtl/>
        </w:rPr>
        <w:t>–</w:t>
      </w:r>
      <w:r>
        <w:rPr>
          <w:rtl/>
        </w:rPr>
        <w:t xml:space="preserve"> חברות</w:t>
      </w:r>
      <w:r w:rsidR="00D5138A">
        <w:rPr>
          <w:rFonts w:hint="cs"/>
          <w:rtl/>
        </w:rPr>
        <w:t>,</w:t>
      </w:r>
      <w:r>
        <w:rPr>
          <w:rtl/>
        </w:rPr>
        <w:t xml:space="preserve"> מערך של חברות, עשרות חברות</w:t>
      </w:r>
      <w:r w:rsidR="00D5138A">
        <w:rPr>
          <w:rFonts w:hint="cs"/>
          <w:rtl/>
        </w:rPr>
        <w:t>,</w:t>
      </w:r>
      <w:r>
        <w:rPr>
          <w:rtl/>
        </w:rPr>
        <w:t xml:space="preserve"> חשבונות </w:t>
      </w:r>
      <w:r w:rsidRPr="00B143F2">
        <w:rPr>
          <w:rtl/>
        </w:rPr>
        <w:t>פיקטיבי</w:t>
      </w:r>
      <w:r w:rsidR="00D5138A" w:rsidRPr="00B143F2">
        <w:rPr>
          <w:rFonts w:hint="cs"/>
          <w:rtl/>
        </w:rPr>
        <w:t>ים</w:t>
      </w:r>
      <w:r w:rsidRPr="00B143F2">
        <w:rPr>
          <w:rtl/>
        </w:rPr>
        <w:t>,</w:t>
      </w:r>
      <w:r>
        <w:rPr>
          <w:rtl/>
        </w:rPr>
        <w:t xml:space="preserve"> הכ</w:t>
      </w:r>
      <w:r w:rsidR="00D5138A">
        <w:rPr>
          <w:rFonts w:hint="cs"/>
          <w:rtl/>
        </w:rPr>
        <w:t>ו</w:t>
      </w:r>
      <w:r>
        <w:rPr>
          <w:rtl/>
        </w:rPr>
        <w:t>ל מתועד.</w:t>
      </w:r>
      <w:r w:rsidR="00D5138A">
        <w:rPr>
          <w:rFonts w:hint="cs"/>
          <w:rtl/>
        </w:rPr>
        <w:t xml:space="preserve"> </w:t>
      </w:r>
      <w:r>
        <w:rPr>
          <w:rtl/>
        </w:rPr>
        <w:t>לא לזלזל באנשים האלה</w:t>
      </w:r>
      <w:r w:rsidR="00D5138A">
        <w:rPr>
          <w:rFonts w:hint="cs"/>
          <w:rtl/>
        </w:rPr>
        <w:t>,</w:t>
      </w:r>
      <w:r>
        <w:rPr>
          <w:rtl/>
        </w:rPr>
        <w:t xml:space="preserve"> </w:t>
      </w:r>
      <w:r w:rsidR="00B143F2">
        <w:rPr>
          <w:rFonts w:hint="cs"/>
          <w:rtl/>
        </w:rPr>
        <w:t xml:space="preserve">אלה </w:t>
      </w:r>
      <w:r>
        <w:rPr>
          <w:rtl/>
        </w:rPr>
        <w:t>הלבנ</w:t>
      </w:r>
      <w:r w:rsidR="00D5138A">
        <w:rPr>
          <w:rFonts w:hint="cs"/>
          <w:rtl/>
        </w:rPr>
        <w:t>ו</w:t>
      </w:r>
      <w:r>
        <w:rPr>
          <w:rtl/>
        </w:rPr>
        <w:t xml:space="preserve">ת הון הכי מתוחכמות שאתה יכול לדמיין. </w:t>
      </w:r>
    </w:p>
    <w:p w14:paraId="469BDD7D" w14:textId="77777777" w:rsidR="00D5138A" w:rsidRDefault="00D5138A" w:rsidP="00724B68">
      <w:pPr>
        <w:rPr>
          <w:rtl/>
        </w:rPr>
      </w:pPr>
      <w:bookmarkStart w:id="2917" w:name="_ETM_Q1_8257263"/>
      <w:bookmarkStart w:id="2918" w:name="_ETM_Q1_8257394"/>
      <w:bookmarkEnd w:id="2917"/>
      <w:bookmarkEnd w:id="2918"/>
    </w:p>
    <w:p w14:paraId="0BFD6600" w14:textId="1B727ABA" w:rsidR="00D5138A" w:rsidRDefault="00D5138A" w:rsidP="00D5138A">
      <w:pPr>
        <w:pStyle w:val="af6"/>
        <w:keepNext/>
        <w:rPr>
          <w:rtl/>
        </w:rPr>
      </w:pPr>
      <w:bookmarkStart w:id="2919" w:name="ET_yor_6157_544"/>
      <w:r w:rsidRPr="00D5138A">
        <w:rPr>
          <w:rStyle w:val="TagStyle"/>
          <w:rtl/>
        </w:rPr>
        <w:t xml:space="preserve"> &lt;&lt; יור &gt;&gt; </w:t>
      </w:r>
      <w:r>
        <w:rPr>
          <w:rtl/>
        </w:rPr>
        <w:t>היו"ר שמחה רוטמן:</w:t>
      </w:r>
      <w:r w:rsidRPr="00D5138A">
        <w:rPr>
          <w:rStyle w:val="TagStyle"/>
          <w:rtl/>
        </w:rPr>
        <w:t xml:space="preserve"> &lt;&lt; יור &gt;&gt;</w:t>
      </w:r>
      <w:r>
        <w:rPr>
          <w:rtl/>
        </w:rPr>
        <w:t xml:space="preserve">   </w:t>
      </w:r>
      <w:bookmarkEnd w:id="2919"/>
    </w:p>
    <w:p w14:paraId="18383083" w14:textId="77777777" w:rsidR="00D5138A" w:rsidRDefault="00D5138A" w:rsidP="00D5138A">
      <w:pPr>
        <w:pStyle w:val="KeepWithNext"/>
        <w:rPr>
          <w:rtl/>
        </w:rPr>
      </w:pPr>
    </w:p>
    <w:p w14:paraId="0B0EAD74" w14:textId="677C60E5" w:rsidR="00D5138A" w:rsidRDefault="00B143F2" w:rsidP="00D5138A">
      <w:pPr>
        <w:rPr>
          <w:rtl/>
        </w:rPr>
      </w:pPr>
      <w:bookmarkStart w:id="2920" w:name="_ETM_Q1_8259032"/>
      <w:bookmarkEnd w:id="2920"/>
      <w:r>
        <w:rPr>
          <w:rFonts w:hint="cs"/>
          <w:rtl/>
        </w:rPr>
        <w:t xml:space="preserve">יהודה, </w:t>
      </w:r>
      <w:r w:rsidR="00724B68">
        <w:rPr>
          <w:rtl/>
        </w:rPr>
        <w:t>אני רוצה</w:t>
      </w:r>
      <w:r w:rsidR="00D5138A">
        <w:rPr>
          <w:rFonts w:hint="cs"/>
          <w:rtl/>
        </w:rPr>
        <w:t xml:space="preserve"> שתכוון</w:t>
      </w:r>
      <w:r w:rsidR="00724B68">
        <w:rPr>
          <w:rtl/>
        </w:rPr>
        <w:t xml:space="preserve"> את הטיעון שלך למה שמטריד אותי.</w:t>
      </w:r>
      <w:r w:rsidR="00D5138A">
        <w:rPr>
          <w:rFonts w:hint="cs"/>
          <w:rtl/>
        </w:rPr>
        <w:t xml:space="preserve"> בזה שכנעת</w:t>
      </w:r>
      <w:bookmarkStart w:id="2921" w:name="_ETM_Q1_8262557"/>
      <w:bookmarkEnd w:id="2921"/>
      <w:r w:rsidR="00D5138A">
        <w:rPr>
          <w:rFonts w:hint="cs"/>
          <w:rtl/>
        </w:rPr>
        <w:t xml:space="preserve"> אבל אתה לא </w:t>
      </w:r>
      <w:r w:rsidR="00724B68">
        <w:rPr>
          <w:rtl/>
        </w:rPr>
        <w:t>מתמודד</w:t>
      </w:r>
      <w:r w:rsidR="00D5138A">
        <w:rPr>
          <w:rFonts w:hint="cs"/>
          <w:rtl/>
        </w:rPr>
        <w:t xml:space="preserve"> עם מה ש</w:t>
      </w:r>
      <w:r w:rsidR="00724B68">
        <w:rPr>
          <w:rtl/>
        </w:rPr>
        <w:t>מטריד אות</w:t>
      </w:r>
      <w:r w:rsidR="00D5138A">
        <w:rPr>
          <w:rFonts w:hint="cs"/>
          <w:rtl/>
        </w:rPr>
        <w:t>י.</w:t>
      </w:r>
    </w:p>
    <w:p w14:paraId="01CE27D4" w14:textId="77777777" w:rsidR="00D5138A" w:rsidRDefault="00D5138A" w:rsidP="00D5138A">
      <w:pPr>
        <w:rPr>
          <w:rtl/>
        </w:rPr>
      </w:pPr>
      <w:bookmarkStart w:id="2922" w:name="_ETM_Q1_8265813"/>
      <w:bookmarkStart w:id="2923" w:name="_ETM_Q1_8265908"/>
      <w:bookmarkEnd w:id="2922"/>
      <w:bookmarkEnd w:id="2923"/>
    </w:p>
    <w:p w14:paraId="483DE74A" w14:textId="4742292B" w:rsidR="00D5138A" w:rsidRDefault="00D5138A" w:rsidP="00D5138A">
      <w:pPr>
        <w:pStyle w:val="-"/>
        <w:keepNext/>
        <w:rPr>
          <w:rtl/>
        </w:rPr>
      </w:pPr>
      <w:bookmarkStart w:id="2924" w:name="ET_speakercontinue_2904_545"/>
      <w:r w:rsidRPr="00D5138A">
        <w:rPr>
          <w:rStyle w:val="TagStyle"/>
          <w:rtl/>
        </w:rPr>
        <w:t xml:space="preserve"> &lt;&lt; דובר_המשך &gt;&gt; </w:t>
      </w:r>
      <w:r>
        <w:rPr>
          <w:rtl/>
        </w:rPr>
        <w:t>יהודה שפר:</w:t>
      </w:r>
      <w:r w:rsidRPr="00D5138A">
        <w:rPr>
          <w:rStyle w:val="TagStyle"/>
          <w:rtl/>
        </w:rPr>
        <w:t xml:space="preserve"> &lt;&lt; דובר_המשך &gt;&gt;</w:t>
      </w:r>
      <w:r>
        <w:rPr>
          <w:rtl/>
        </w:rPr>
        <w:t xml:space="preserve">   </w:t>
      </w:r>
      <w:bookmarkEnd w:id="2924"/>
    </w:p>
    <w:p w14:paraId="31FDFF15" w14:textId="77777777" w:rsidR="00D5138A" w:rsidRDefault="00D5138A" w:rsidP="00D5138A">
      <w:pPr>
        <w:pStyle w:val="KeepWithNext"/>
        <w:rPr>
          <w:rtl/>
        </w:rPr>
      </w:pPr>
    </w:p>
    <w:p w14:paraId="7A15B85E" w14:textId="53BE8582" w:rsidR="00340D4E" w:rsidRDefault="00724B68" w:rsidP="00340D4E">
      <w:pPr>
        <w:rPr>
          <w:rtl/>
        </w:rPr>
      </w:pPr>
      <w:bookmarkStart w:id="2925" w:name="_ETM_Q1_8267412"/>
      <w:bookmarkEnd w:id="2925"/>
      <w:r>
        <w:rPr>
          <w:rtl/>
        </w:rPr>
        <w:t>ברשותך</w:t>
      </w:r>
      <w:r w:rsidR="00D5138A">
        <w:rPr>
          <w:rFonts w:hint="cs"/>
          <w:rtl/>
        </w:rPr>
        <w:t>,</w:t>
      </w:r>
      <w:r>
        <w:rPr>
          <w:rtl/>
        </w:rPr>
        <w:t xml:space="preserve"> רק להשלים את התיק הזה</w:t>
      </w:r>
      <w:r w:rsidR="00D5138A">
        <w:rPr>
          <w:rFonts w:hint="cs"/>
          <w:rtl/>
        </w:rPr>
        <w:t>.</w:t>
      </w:r>
      <w:r>
        <w:rPr>
          <w:rtl/>
        </w:rPr>
        <w:t xml:space="preserve"> לדעתי </w:t>
      </w:r>
      <w:r w:rsidR="00D5138A">
        <w:rPr>
          <w:rFonts w:hint="cs"/>
          <w:rtl/>
        </w:rPr>
        <w:t>ב</w:t>
      </w:r>
      <w:r>
        <w:rPr>
          <w:rtl/>
        </w:rPr>
        <w:t>תיק הזה לא תפסנו מספיק רכוש. סליחה</w:t>
      </w:r>
      <w:r w:rsidR="00340D4E">
        <w:rPr>
          <w:rFonts w:hint="cs"/>
          <w:rtl/>
        </w:rPr>
        <w:t xml:space="preserve"> </w:t>
      </w:r>
      <w:bookmarkStart w:id="2926" w:name="_ETM_Q1_8269648"/>
      <w:bookmarkStart w:id="2927" w:name="_ETM_Q1_8269749"/>
      <w:bookmarkStart w:id="2928" w:name="_ETM_Q1_8412405"/>
      <w:bookmarkStart w:id="2929" w:name="_ETM_Q1_8412455"/>
      <w:bookmarkStart w:id="2930" w:name="_ETM_Q1_8270341"/>
      <w:bookmarkStart w:id="2931" w:name="_ETM_Q1_8270406"/>
      <w:bookmarkEnd w:id="2926"/>
      <w:bookmarkEnd w:id="2927"/>
      <w:bookmarkEnd w:id="2928"/>
      <w:bookmarkEnd w:id="2929"/>
      <w:bookmarkEnd w:id="2930"/>
      <w:bookmarkEnd w:id="2931"/>
      <w:r w:rsidR="00D5138A">
        <w:rPr>
          <w:rtl/>
        </w:rPr>
        <w:t>על הביקורת</w:t>
      </w:r>
      <w:r w:rsidR="00340D4E">
        <w:rPr>
          <w:rFonts w:hint="cs"/>
          <w:rtl/>
        </w:rPr>
        <w:t xml:space="preserve"> בלי </w:t>
      </w:r>
      <w:bookmarkStart w:id="2932" w:name="_ETM_Q1_8270772"/>
      <w:bookmarkEnd w:id="2932"/>
      <w:r w:rsidR="00340D4E">
        <w:rPr>
          <w:rFonts w:hint="cs"/>
          <w:rtl/>
        </w:rPr>
        <w:t>להכיר</w:t>
      </w:r>
      <w:r w:rsidR="00D5138A">
        <w:rPr>
          <w:rtl/>
        </w:rPr>
        <w:t xml:space="preserve"> את התיק</w:t>
      </w:r>
      <w:r w:rsidR="00B143F2">
        <w:rPr>
          <w:rFonts w:hint="cs"/>
          <w:rtl/>
        </w:rPr>
        <w:t>,</w:t>
      </w:r>
      <w:r w:rsidR="00D5138A">
        <w:rPr>
          <w:rtl/>
        </w:rPr>
        <w:t xml:space="preserve"> אני יודע שז</w:t>
      </w:r>
      <w:r w:rsidR="00340D4E">
        <w:rPr>
          <w:rFonts w:hint="cs"/>
          <w:rtl/>
        </w:rPr>
        <w:t>את שרלטנות מסוימת</w:t>
      </w:r>
      <w:r w:rsidR="00B143F2">
        <w:rPr>
          <w:rFonts w:hint="cs"/>
          <w:rtl/>
        </w:rPr>
        <w:t>,</w:t>
      </w:r>
      <w:r w:rsidR="00D5138A">
        <w:rPr>
          <w:rtl/>
        </w:rPr>
        <w:t xml:space="preserve"> אבל מקריאה ביקורתית לא תפסנו פה מספיק </w:t>
      </w:r>
      <w:r w:rsidR="00340D4E">
        <w:rPr>
          <w:rFonts w:hint="cs"/>
          <w:rtl/>
        </w:rPr>
        <w:t>רכ</w:t>
      </w:r>
      <w:r w:rsidR="00D5138A">
        <w:rPr>
          <w:rtl/>
        </w:rPr>
        <w:t>וש בגלל שאין חילוט אזרחי. זאת אומרת</w:t>
      </w:r>
      <w:r w:rsidR="00340D4E">
        <w:rPr>
          <w:rFonts w:hint="cs"/>
          <w:rtl/>
        </w:rPr>
        <w:t>,</w:t>
      </w:r>
      <w:r w:rsidR="00D5138A">
        <w:rPr>
          <w:rtl/>
        </w:rPr>
        <w:t xml:space="preserve"> אם היינו יכולים </w:t>
      </w:r>
      <w:r w:rsidR="00B143F2">
        <w:rPr>
          <w:rFonts w:hint="cs"/>
          <w:rtl/>
        </w:rPr>
        <w:t>לגבי המעגל השני ו</w:t>
      </w:r>
      <w:r w:rsidR="00340D4E">
        <w:rPr>
          <w:rFonts w:hint="cs"/>
          <w:rtl/>
        </w:rPr>
        <w:t xml:space="preserve">השלישי והרביעי </w:t>
      </w:r>
      <w:bookmarkStart w:id="2933" w:name="_ETM_Q1_8282295"/>
      <w:bookmarkEnd w:id="2933"/>
      <w:r w:rsidR="00D5138A">
        <w:rPr>
          <w:rtl/>
        </w:rPr>
        <w:t xml:space="preserve">להגיע ברף הוכחה אזרחי היינו תופסים יותר </w:t>
      </w:r>
      <w:r w:rsidR="00340D4E">
        <w:rPr>
          <w:rFonts w:hint="cs"/>
          <w:rtl/>
        </w:rPr>
        <w:t>רכוש.</w:t>
      </w:r>
    </w:p>
    <w:p w14:paraId="25C45CE4" w14:textId="77777777" w:rsidR="00340D4E" w:rsidRDefault="00340D4E" w:rsidP="00340D4E">
      <w:pPr>
        <w:rPr>
          <w:rtl/>
        </w:rPr>
      </w:pPr>
      <w:bookmarkStart w:id="2934" w:name="_ETM_Q1_8289468"/>
      <w:bookmarkStart w:id="2935" w:name="_ETM_Q1_8289538"/>
      <w:bookmarkEnd w:id="2934"/>
      <w:bookmarkEnd w:id="2935"/>
    </w:p>
    <w:p w14:paraId="333F831B" w14:textId="6E545837" w:rsidR="00340D4E" w:rsidRDefault="00340D4E" w:rsidP="00340D4E">
      <w:pPr>
        <w:pStyle w:val="af6"/>
        <w:keepNext/>
        <w:rPr>
          <w:rtl/>
        </w:rPr>
      </w:pPr>
      <w:bookmarkStart w:id="2936" w:name="ET_yor_6157_546"/>
      <w:r w:rsidRPr="00340D4E">
        <w:rPr>
          <w:rStyle w:val="TagStyle"/>
          <w:rtl/>
        </w:rPr>
        <w:t xml:space="preserve"> &lt;&lt; יור &gt;&gt; </w:t>
      </w:r>
      <w:r>
        <w:rPr>
          <w:rtl/>
        </w:rPr>
        <w:t>היו"ר שמחה רוטמן:</w:t>
      </w:r>
      <w:r w:rsidRPr="00340D4E">
        <w:rPr>
          <w:rStyle w:val="TagStyle"/>
          <w:rtl/>
        </w:rPr>
        <w:t xml:space="preserve"> &lt;&lt; יור &gt;&gt;</w:t>
      </w:r>
      <w:r>
        <w:rPr>
          <w:rtl/>
        </w:rPr>
        <w:t xml:space="preserve">   </w:t>
      </w:r>
      <w:bookmarkEnd w:id="2936"/>
    </w:p>
    <w:p w14:paraId="256D039E" w14:textId="77777777" w:rsidR="00340D4E" w:rsidRDefault="00340D4E" w:rsidP="00340D4E">
      <w:pPr>
        <w:pStyle w:val="KeepWithNext"/>
        <w:rPr>
          <w:rtl/>
        </w:rPr>
      </w:pPr>
    </w:p>
    <w:p w14:paraId="7B2E1E9E" w14:textId="65E92A10" w:rsidR="00340D4E" w:rsidRDefault="00D5138A" w:rsidP="00B143F2">
      <w:pPr>
        <w:rPr>
          <w:rtl/>
        </w:rPr>
      </w:pPr>
      <w:bookmarkStart w:id="2937" w:name="_ETM_Q1_8290792"/>
      <w:bookmarkEnd w:id="2937"/>
      <w:r>
        <w:rPr>
          <w:rtl/>
        </w:rPr>
        <w:t>ברור</w:t>
      </w:r>
      <w:r w:rsidR="00B143F2">
        <w:rPr>
          <w:rFonts w:hint="cs"/>
          <w:rtl/>
        </w:rPr>
        <w:t>.</w:t>
      </w:r>
      <w:r w:rsidR="00B143F2">
        <w:rPr>
          <w:rtl/>
        </w:rPr>
        <w:t xml:space="preserve"> חד וחלק. ז</w:t>
      </w:r>
      <w:r w:rsidR="00B143F2">
        <w:rPr>
          <w:rFonts w:hint="cs"/>
          <w:rtl/>
        </w:rPr>
        <w:t>את</w:t>
      </w:r>
      <w:r>
        <w:rPr>
          <w:rtl/>
        </w:rPr>
        <w:t xml:space="preserve"> לא שאלה בכלל. </w:t>
      </w:r>
      <w:bookmarkStart w:id="2938" w:name="_ETM_Q1_8290273"/>
      <w:bookmarkEnd w:id="2938"/>
    </w:p>
    <w:p w14:paraId="0DD6B440" w14:textId="77777777" w:rsidR="00340D4E" w:rsidRDefault="00340D4E" w:rsidP="00340D4E">
      <w:pPr>
        <w:rPr>
          <w:rtl/>
        </w:rPr>
      </w:pPr>
      <w:bookmarkStart w:id="2939" w:name="_ETM_Q1_8290335"/>
      <w:bookmarkEnd w:id="2939"/>
    </w:p>
    <w:p w14:paraId="6F94F1A4" w14:textId="350D3787" w:rsidR="00340D4E" w:rsidRDefault="00340D4E" w:rsidP="00340D4E">
      <w:pPr>
        <w:pStyle w:val="-"/>
        <w:keepNext/>
        <w:rPr>
          <w:rtl/>
        </w:rPr>
      </w:pPr>
      <w:bookmarkStart w:id="2940" w:name="ET_speakercontinue_2904_547"/>
      <w:r w:rsidRPr="00340D4E">
        <w:rPr>
          <w:rStyle w:val="TagStyle"/>
          <w:rtl/>
        </w:rPr>
        <w:t xml:space="preserve"> &lt;&lt; דובר_המשך &gt;&gt; </w:t>
      </w:r>
      <w:r>
        <w:rPr>
          <w:rtl/>
        </w:rPr>
        <w:t>יהודה שפר:</w:t>
      </w:r>
      <w:r w:rsidRPr="00340D4E">
        <w:rPr>
          <w:rStyle w:val="TagStyle"/>
          <w:rtl/>
        </w:rPr>
        <w:t xml:space="preserve"> &lt;&lt; דובר_המשך &gt;&gt;</w:t>
      </w:r>
      <w:r>
        <w:rPr>
          <w:rtl/>
        </w:rPr>
        <w:t xml:space="preserve">   </w:t>
      </w:r>
      <w:bookmarkEnd w:id="2940"/>
    </w:p>
    <w:p w14:paraId="50BEA76E" w14:textId="77777777" w:rsidR="00340D4E" w:rsidRDefault="00340D4E" w:rsidP="00340D4E">
      <w:pPr>
        <w:pStyle w:val="KeepWithNext"/>
        <w:rPr>
          <w:rtl/>
        </w:rPr>
      </w:pPr>
    </w:p>
    <w:p w14:paraId="2D4AC2BA" w14:textId="4595F1C8" w:rsidR="00340D4E" w:rsidRDefault="00D5138A" w:rsidP="00B143F2">
      <w:pPr>
        <w:rPr>
          <w:rtl/>
        </w:rPr>
      </w:pPr>
      <w:bookmarkStart w:id="2941" w:name="_ETM_Q1_8291109"/>
      <w:bookmarkEnd w:id="2941"/>
      <w:r>
        <w:rPr>
          <w:rtl/>
        </w:rPr>
        <w:t>זה הא</w:t>
      </w:r>
      <w:r w:rsidR="00340D4E">
        <w:rPr>
          <w:rFonts w:hint="cs"/>
          <w:rtl/>
        </w:rPr>
        <w:t>ימפקט</w:t>
      </w:r>
      <w:r>
        <w:rPr>
          <w:rtl/>
        </w:rPr>
        <w:t xml:space="preserve"> </w:t>
      </w:r>
      <w:r w:rsidR="00340D4E">
        <w:rPr>
          <w:rFonts w:hint="cs"/>
          <w:rtl/>
        </w:rPr>
        <w:t xml:space="preserve">שאנחנו </w:t>
      </w:r>
      <w:r>
        <w:rPr>
          <w:rtl/>
        </w:rPr>
        <w:t>רוצים לעשות</w:t>
      </w:r>
      <w:r w:rsidR="00340D4E">
        <w:rPr>
          <w:rFonts w:hint="cs"/>
          <w:rtl/>
        </w:rPr>
        <w:t>,</w:t>
      </w:r>
      <w:r>
        <w:rPr>
          <w:rtl/>
        </w:rPr>
        <w:t xml:space="preserve"> שהפשיעה לא תהיה כדאית</w:t>
      </w:r>
      <w:r w:rsidR="00340D4E">
        <w:rPr>
          <w:rFonts w:hint="cs"/>
          <w:rtl/>
        </w:rPr>
        <w:t>.</w:t>
      </w:r>
      <w:r>
        <w:rPr>
          <w:rtl/>
        </w:rPr>
        <w:t xml:space="preserve"> </w:t>
      </w:r>
      <w:r w:rsidR="00340D4E">
        <w:rPr>
          <w:rFonts w:hint="cs"/>
          <w:rtl/>
        </w:rPr>
        <w:t xml:space="preserve">היום היא </w:t>
      </w:r>
      <w:r>
        <w:rPr>
          <w:rtl/>
        </w:rPr>
        <w:t>משתלמת</w:t>
      </w:r>
      <w:r w:rsidR="00B143F2">
        <w:rPr>
          <w:rFonts w:hint="cs"/>
          <w:rtl/>
        </w:rPr>
        <w:t xml:space="preserve"> </w:t>
      </w:r>
      <w:r w:rsidR="00B143F2">
        <w:rPr>
          <w:rFonts w:hint="eastAsia"/>
          <w:rtl/>
        </w:rPr>
        <w:t>–</w:t>
      </w:r>
      <w:r>
        <w:rPr>
          <w:rtl/>
        </w:rPr>
        <w:t xml:space="preserve"> נתפסים </w:t>
      </w:r>
      <w:r w:rsidR="00340D4E">
        <w:rPr>
          <w:rFonts w:hint="cs"/>
          <w:rtl/>
        </w:rPr>
        <w:t>שלושה, י</w:t>
      </w:r>
      <w:r>
        <w:rPr>
          <w:rtl/>
        </w:rPr>
        <w:t>צוצו</w:t>
      </w:r>
      <w:r w:rsidR="00340D4E">
        <w:rPr>
          <w:rFonts w:hint="cs"/>
          <w:rtl/>
        </w:rPr>
        <w:t xml:space="preserve"> שלושה</w:t>
      </w:r>
      <w:r>
        <w:rPr>
          <w:rtl/>
        </w:rPr>
        <w:t xml:space="preserve"> אחרים</w:t>
      </w:r>
      <w:r w:rsidR="00340D4E">
        <w:rPr>
          <w:rFonts w:hint="cs"/>
          <w:rtl/>
        </w:rPr>
        <w:t>.</w:t>
      </w:r>
      <w:r>
        <w:rPr>
          <w:rtl/>
        </w:rPr>
        <w:t xml:space="preserve"> </w:t>
      </w:r>
    </w:p>
    <w:p w14:paraId="02641F2B" w14:textId="77777777" w:rsidR="00340D4E" w:rsidRDefault="00340D4E" w:rsidP="00340D4E">
      <w:pPr>
        <w:rPr>
          <w:rtl/>
        </w:rPr>
      </w:pPr>
      <w:bookmarkStart w:id="2942" w:name="_ETM_Q1_8300626"/>
      <w:bookmarkStart w:id="2943" w:name="_ETM_Q1_8300689"/>
      <w:bookmarkEnd w:id="2942"/>
      <w:bookmarkEnd w:id="2943"/>
    </w:p>
    <w:p w14:paraId="329B346F" w14:textId="65DF14B8" w:rsidR="00340D4E" w:rsidRDefault="00340D4E" w:rsidP="00340D4E">
      <w:pPr>
        <w:pStyle w:val="af6"/>
        <w:keepNext/>
        <w:rPr>
          <w:rtl/>
        </w:rPr>
      </w:pPr>
      <w:bookmarkStart w:id="2944" w:name="ET_yor_6157_548"/>
      <w:r w:rsidRPr="00340D4E">
        <w:rPr>
          <w:rStyle w:val="TagStyle"/>
          <w:rtl/>
        </w:rPr>
        <w:t xml:space="preserve"> &lt;&lt; יור &gt;&gt; </w:t>
      </w:r>
      <w:r>
        <w:rPr>
          <w:rtl/>
        </w:rPr>
        <w:t>היו"ר שמחה רוטמן:</w:t>
      </w:r>
      <w:r w:rsidRPr="00340D4E">
        <w:rPr>
          <w:rStyle w:val="TagStyle"/>
          <w:rtl/>
        </w:rPr>
        <w:t xml:space="preserve"> &lt;&lt; יור &gt;&gt;</w:t>
      </w:r>
      <w:r>
        <w:rPr>
          <w:rtl/>
        </w:rPr>
        <w:t xml:space="preserve">   </w:t>
      </w:r>
      <w:bookmarkEnd w:id="2944"/>
    </w:p>
    <w:p w14:paraId="157DBC15" w14:textId="77777777" w:rsidR="00340D4E" w:rsidRDefault="00340D4E" w:rsidP="00340D4E">
      <w:pPr>
        <w:pStyle w:val="KeepWithNext"/>
        <w:rPr>
          <w:rtl/>
        </w:rPr>
      </w:pPr>
    </w:p>
    <w:p w14:paraId="7310DF5A" w14:textId="729483C3" w:rsidR="00340D4E" w:rsidRDefault="00340D4E" w:rsidP="00B143F2">
      <w:pPr>
        <w:rPr>
          <w:rtl/>
        </w:rPr>
      </w:pPr>
      <w:bookmarkStart w:id="2945" w:name="_ETM_Q1_8301812"/>
      <w:bookmarkEnd w:id="2945"/>
      <w:r>
        <w:rPr>
          <w:rFonts w:hint="cs"/>
          <w:rtl/>
        </w:rPr>
        <w:t xml:space="preserve">יהודה, </w:t>
      </w:r>
      <w:bookmarkStart w:id="2946" w:name="_ETM_Q1_8301690"/>
      <w:bookmarkEnd w:id="2946"/>
      <w:r>
        <w:rPr>
          <w:rtl/>
        </w:rPr>
        <w:t>אני לא מתווכח</w:t>
      </w:r>
      <w:r w:rsidR="00B143F2">
        <w:rPr>
          <w:rFonts w:hint="cs"/>
          <w:rtl/>
        </w:rPr>
        <w:t xml:space="preserve">. </w:t>
      </w:r>
    </w:p>
    <w:p w14:paraId="63B54764" w14:textId="77777777" w:rsidR="00340D4E" w:rsidRDefault="00340D4E" w:rsidP="00340D4E">
      <w:pPr>
        <w:rPr>
          <w:rtl/>
        </w:rPr>
      </w:pPr>
      <w:bookmarkStart w:id="2947" w:name="_ETM_Q1_8302025"/>
      <w:bookmarkStart w:id="2948" w:name="_ETM_Q1_8302067"/>
      <w:bookmarkStart w:id="2949" w:name="_ETM_Q1_8309392"/>
      <w:bookmarkEnd w:id="2947"/>
      <w:bookmarkEnd w:id="2948"/>
      <w:bookmarkEnd w:id="2949"/>
    </w:p>
    <w:p w14:paraId="2E09FC6A" w14:textId="50601CF4" w:rsidR="00340D4E" w:rsidRDefault="00340D4E" w:rsidP="00340D4E">
      <w:pPr>
        <w:pStyle w:val="a4"/>
        <w:keepNext/>
        <w:rPr>
          <w:rtl/>
        </w:rPr>
      </w:pPr>
      <w:bookmarkStart w:id="2950" w:name="ET_speaker_6460_549"/>
      <w:r w:rsidRPr="00340D4E">
        <w:rPr>
          <w:rStyle w:val="TagStyle"/>
          <w:rtl/>
        </w:rPr>
        <w:t xml:space="preserve"> &lt;&lt; דובר &gt;&gt; </w:t>
      </w:r>
      <w:r>
        <w:rPr>
          <w:rtl/>
        </w:rPr>
        <w:t>יצחק קרויזר (עוצמה יהודית):</w:t>
      </w:r>
      <w:r w:rsidRPr="00340D4E">
        <w:rPr>
          <w:rStyle w:val="TagStyle"/>
          <w:rtl/>
        </w:rPr>
        <w:t xml:space="preserve"> &lt;&lt; דובר &gt;&gt;</w:t>
      </w:r>
      <w:r>
        <w:rPr>
          <w:rtl/>
        </w:rPr>
        <w:t xml:space="preserve">   </w:t>
      </w:r>
      <w:bookmarkEnd w:id="2950"/>
    </w:p>
    <w:p w14:paraId="3FFC5F86" w14:textId="77777777" w:rsidR="00340D4E" w:rsidRDefault="00340D4E" w:rsidP="00340D4E">
      <w:pPr>
        <w:pStyle w:val="KeepWithNext"/>
        <w:rPr>
          <w:rtl/>
        </w:rPr>
      </w:pPr>
    </w:p>
    <w:p w14:paraId="67CAFC6C" w14:textId="77777777" w:rsidR="00340D4E" w:rsidRDefault="00D5138A" w:rsidP="00340D4E">
      <w:pPr>
        <w:rPr>
          <w:rtl/>
        </w:rPr>
      </w:pPr>
      <w:bookmarkStart w:id="2951" w:name="_ETM_Q1_8309758"/>
      <w:bookmarkStart w:id="2952" w:name="_ETM_Q1_8309788"/>
      <w:bookmarkStart w:id="2953" w:name="_ETM_Q1_8308812"/>
      <w:bookmarkEnd w:id="2951"/>
      <w:bookmarkEnd w:id="2952"/>
      <w:bookmarkEnd w:id="2953"/>
      <w:r>
        <w:rPr>
          <w:rtl/>
        </w:rPr>
        <w:t xml:space="preserve">אבל יש עוד יתרונות שאתה יכול לעשות </w:t>
      </w:r>
      <w:r w:rsidR="00340D4E">
        <w:rPr>
          <w:rFonts w:hint="cs"/>
          <w:rtl/>
        </w:rPr>
        <w:t>אחר כך - - -</w:t>
      </w:r>
    </w:p>
    <w:p w14:paraId="606DE275" w14:textId="77777777" w:rsidR="00340D4E" w:rsidRDefault="00340D4E" w:rsidP="00340D4E">
      <w:pPr>
        <w:rPr>
          <w:rtl/>
        </w:rPr>
      </w:pPr>
      <w:bookmarkStart w:id="2954" w:name="_ETM_Q1_8310341"/>
      <w:bookmarkStart w:id="2955" w:name="_ETM_Q1_8310414"/>
      <w:bookmarkEnd w:id="2954"/>
      <w:bookmarkEnd w:id="2955"/>
    </w:p>
    <w:p w14:paraId="6C9664B7" w14:textId="58210B4A" w:rsidR="00340D4E" w:rsidRDefault="00340D4E" w:rsidP="00340D4E">
      <w:pPr>
        <w:pStyle w:val="af6"/>
        <w:keepNext/>
        <w:rPr>
          <w:rtl/>
        </w:rPr>
      </w:pPr>
      <w:bookmarkStart w:id="2956" w:name="ET_yor_6157_550"/>
      <w:r w:rsidRPr="00340D4E">
        <w:rPr>
          <w:rStyle w:val="TagStyle"/>
          <w:rtl/>
        </w:rPr>
        <w:t xml:space="preserve"> &lt;&lt; יור &gt;&gt; </w:t>
      </w:r>
      <w:r>
        <w:rPr>
          <w:rtl/>
        </w:rPr>
        <w:t>היו"ר שמחה רוטמן:</w:t>
      </w:r>
      <w:r w:rsidRPr="00340D4E">
        <w:rPr>
          <w:rStyle w:val="TagStyle"/>
          <w:rtl/>
        </w:rPr>
        <w:t xml:space="preserve"> &lt;&lt; יור &gt;&gt;</w:t>
      </w:r>
      <w:r>
        <w:rPr>
          <w:rtl/>
        </w:rPr>
        <w:t xml:space="preserve">   </w:t>
      </w:r>
      <w:bookmarkEnd w:id="2956"/>
    </w:p>
    <w:p w14:paraId="4F00E18E" w14:textId="77777777" w:rsidR="00340D4E" w:rsidRDefault="00340D4E" w:rsidP="00340D4E">
      <w:pPr>
        <w:pStyle w:val="KeepWithNext"/>
        <w:rPr>
          <w:rtl/>
        </w:rPr>
      </w:pPr>
    </w:p>
    <w:p w14:paraId="67AD694A" w14:textId="77777777" w:rsidR="00340D4E" w:rsidRDefault="00340D4E" w:rsidP="00340D4E">
      <w:pPr>
        <w:rPr>
          <w:rtl/>
        </w:rPr>
      </w:pPr>
      <w:bookmarkStart w:id="2957" w:name="_ETM_Q1_8309530"/>
      <w:bookmarkEnd w:id="2957"/>
      <w:r>
        <w:rPr>
          <w:rFonts w:hint="cs"/>
          <w:rtl/>
        </w:rPr>
        <w:t>יש אלף י</w:t>
      </w:r>
      <w:r w:rsidR="00D5138A">
        <w:rPr>
          <w:rtl/>
        </w:rPr>
        <w:t>תרונות</w:t>
      </w:r>
      <w:r>
        <w:rPr>
          <w:rFonts w:hint="cs"/>
          <w:rtl/>
        </w:rPr>
        <w:t>.</w:t>
      </w:r>
      <w:r w:rsidR="00D5138A">
        <w:rPr>
          <w:rtl/>
        </w:rPr>
        <w:t xml:space="preserve"> </w:t>
      </w:r>
      <w:bookmarkStart w:id="2958" w:name="_ETM_Q1_8309097"/>
      <w:bookmarkEnd w:id="2958"/>
    </w:p>
    <w:p w14:paraId="02FB0EEE" w14:textId="77777777" w:rsidR="00340D4E" w:rsidRDefault="00340D4E" w:rsidP="00340D4E">
      <w:pPr>
        <w:rPr>
          <w:rtl/>
        </w:rPr>
      </w:pPr>
      <w:bookmarkStart w:id="2959" w:name="_ETM_Q1_8309164"/>
      <w:bookmarkEnd w:id="2959"/>
    </w:p>
    <w:p w14:paraId="4C57EC1C" w14:textId="06D05164" w:rsidR="00340D4E" w:rsidRDefault="00340D4E" w:rsidP="00340D4E">
      <w:pPr>
        <w:pStyle w:val="af9"/>
        <w:keepNext/>
        <w:rPr>
          <w:rtl/>
        </w:rPr>
      </w:pPr>
      <w:bookmarkStart w:id="2960" w:name="ET_guest_2904_551"/>
      <w:r w:rsidRPr="00340D4E">
        <w:rPr>
          <w:rStyle w:val="TagStyle"/>
          <w:rtl/>
        </w:rPr>
        <w:t xml:space="preserve"> &lt;&lt; אורח &gt;&gt; </w:t>
      </w:r>
      <w:r>
        <w:rPr>
          <w:rtl/>
        </w:rPr>
        <w:t>יהודה שפר:</w:t>
      </w:r>
      <w:r w:rsidRPr="00340D4E">
        <w:rPr>
          <w:rStyle w:val="TagStyle"/>
          <w:rtl/>
        </w:rPr>
        <w:t xml:space="preserve"> &lt;&lt; אורח &gt;&gt;</w:t>
      </w:r>
      <w:r>
        <w:rPr>
          <w:rtl/>
        </w:rPr>
        <w:t xml:space="preserve">   </w:t>
      </w:r>
      <w:bookmarkEnd w:id="2960"/>
    </w:p>
    <w:p w14:paraId="69028D76" w14:textId="77777777" w:rsidR="00340D4E" w:rsidRDefault="00340D4E" w:rsidP="00340D4E">
      <w:pPr>
        <w:pStyle w:val="KeepWithNext"/>
        <w:rPr>
          <w:rtl/>
        </w:rPr>
      </w:pPr>
    </w:p>
    <w:p w14:paraId="509CDFDC" w14:textId="77777777" w:rsidR="00340D4E" w:rsidRDefault="00340D4E" w:rsidP="00340D4E">
      <w:pPr>
        <w:rPr>
          <w:rtl/>
        </w:rPr>
      </w:pPr>
      <w:r>
        <w:rPr>
          <w:rFonts w:hint="cs"/>
          <w:rtl/>
        </w:rPr>
        <w:t xml:space="preserve">בואו נשמע מה </w:t>
      </w:r>
      <w:bookmarkStart w:id="2961" w:name="_ETM_Q1_8307635"/>
      <w:bookmarkEnd w:id="2961"/>
      <w:r w:rsidR="00D5138A">
        <w:rPr>
          <w:rtl/>
        </w:rPr>
        <w:t>מפריע ל</w:t>
      </w:r>
      <w:r>
        <w:rPr>
          <w:rFonts w:hint="cs"/>
          <w:rtl/>
        </w:rPr>
        <w:t>יושב-ראש ואני אנסה להתמודד.</w:t>
      </w:r>
    </w:p>
    <w:p w14:paraId="463E1C05" w14:textId="77777777" w:rsidR="00340D4E" w:rsidRDefault="00340D4E" w:rsidP="00340D4E">
      <w:pPr>
        <w:rPr>
          <w:rtl/>
        </w:rPr>
      </w:pPr>
    </w:p>
    <w:p w14:paraId="57178867" w14:textId="624A5FB2" w:rsidR="00340D4E" w:rsidRDefault="00340D4E" w:rsidP="00340D4E">
      <w:pPr>
        <w:pStyle w:val="af6"/>
        <w:keepNext/>
        <w:rPr>
          <w:rtl/>
        </w:rPr>
      </w:pPr>
      <w:bookmarkStart w:id="2962" w:name="ET_yor_6157_552"/>
      <w:r w:rsidRPr="00340D4E">
        <w:rPr>
          <w:rStyle w:val="TagStyle"/>
          <w:rtl/>
        </w:rPr>
        <w:t xml:space="preserve"> &lt;&lt; יור &gt;&gt; </w:t>
      </w:r>
      <w:r>
        <w:rPr>
          <w:rtl/>
        </w:rPr>
        <w:t>היו"ר שמחה רוטמן:</w:t>
      </w:r>
      <w:r w:rsidRPr="00340D4E">
        <w:rPr>
          <w:rStyle w:val="TagStyle"/>
          <w:rtl/>
        </w:rPr>
        <w:t xml:space="preserve"> &lt;&lt; יור &gt;&gt;</w:t>
      </w:r>
      <w:r>
        <w:rPr>
          <w:rtl/>
        </w:rPr>
        <w:t xml:space="preserve">   </w:t>
      </w:r>
      <w:bookmarkEnd w:id="2962"/>
    </w:p>
    <w:p w14:paraId="4BD06C92" w14:textId="77777777" w:rsidR="00340D4E" w:rsidRDefault="00340D4E" w:rsidP="00340D4E">
      <w:pPr>
        <w:pStyle w:val="KeepWithNext"/>
        <w:rPr>
          <w:rtl/>
        </w:rPr>
      </w:pPr>
    </w:p>
    <w:p w14:paraId="17DFE781" w14:textId="77777777" w:rsidR="00340D4E" w:rsidRDefault="00340D4E" w:rsidP="00340D4E">
      <w:pPr>
        <w:rPr>
          <w:rtl/>
        </w:rPr>
      </w:pPr>
      <w:bookmarkStart w:id="2963" w:name="_ETM_Q1_8307516"/>
      <w:bookmarkEnd w:id="2963"/>
      <w:r>
        <w:rPr>
          <w:rFonts w:hint="cs"/>
          <w:rtl/>
        </w:rPr>
        <w:t xml:space="preserve">כל </w:t>
      </w:r>
      <w:r w:rsidR="00D5138A">
        <w:rPr>
          <w:rtl/>
        </w:rPr>
        <w:t>זמן שלא מתמודד</w:t>
      </w:r>
      <w:r>
        <w:rPr>
          <w:rFonts w:hint="cs"/>
          <w:rtl/>
        </w:rPr>
        <w:t>י</w:t>
      </w:r>
      <w:r w:rsidR="00D5138A">
        <w:rPr>
          <w:rtl/>
        </w:rPr>
        <w:t>ם</w:t>
      </w:r>
      <w:r>
        <w:rPr>
          <w:rFonts w:hint="cs"/>
          <w:rtl/>
        </w:rPr>
        <w:t xml:space="preserve"> עם</w:t>
      </w:r>
      <w:r w:rsidR="00D5138A">
        <w:rPr>
          <w:rtl/>
        </w:rPr>
        <w:t xml:space="preserve"> מה שמפריע יש המון יתרונות. היתרונות ברורים</w:t>
      </w:r>
      <w:r>
        <w:rPr>
          <w:rFonts w:hint="cs"/>
          <w:rtl/>
        </w:rPr>
        <w:t>,</w:t>
      </w:r>
      <w:r w:rsidR="00D5138A">
        <w:rPr>
          <w:rtl/>
        </w:rPr>
        <w:t xml:space="preserve"> לכן בהקשר הזה אתה לא צריך את כל הזמן הזה כי בנושא הזה</w:t>
      </w:r>
      <w:r>
        <w:rPr>
          <w:rFonts w:hint="cs"/>
          <w:rtl/>
        </w:rPr>
        <w:t xml:space="preserve"> אתה </w:t>
      </w:r>
      <w:bookmarkStart w:id="2964" w:name="_ETM_Q1_8317612"/>
      <w:bookmarkEnd w:id="2964"/>
      <w:r>
        <w:rPr>
          <w:rFonts w:hint="cs"/>
          <w:rtl/>
        </w:rPr>
        <w:t>מתפרץ לדלת</w:t>
      </w:r>
      <w:r w:rsidR="00D5138A">
        <w:rPr>
          <w:rtl/>
        </w:rPr>
        <w:t xml:space="preserve"> פתוחה</w:t>
      </w:r>
      <w:r>
        <w:rPr>
          <w:rFonts w:hint="cs"/>
          <w:rtl/>
        </w:rPr>
        <w:t>.</w:t>
      </w:r>
    </w:p>
    <w:p w14:paraId="1D8BD389" w14:textId="77777777" w:rsidR="00340D4E" w:rsidRDefault="00340D4E" w:rsidP="00340D4E">
      <w:pPr>
        <w:rPr>
          <w:rtl/>
        </w:rPr>
      </w:pPr>
      <w:bookmarkStart w:id="2965" w:name="_ETM_Q1_8319295"/>
      <w:bookmarkStart w:id="2966" w:name="_ETM_Q1_8319367"/>
      <w:bookmarkEnd w:id="2965"/>
      <w:bookmarkEnd w:id="2966"/>
    </w:p>
    <w:p w14:paraId="43BEAB6A" w14:textId="2F485139" w:rsidR="00340D4E" w:rsidRDefault="00340D4E" w:rsidP="00340D4E">
      <w:pPr>
        <w:pStyle w:val="-"/>
        <w:keepNext/>
        <w:rPr>
          <w:rtl/>
        </w:rPr>
      </w:pPr>
      <w:bookmarkStart w:id="2967" w:name="ET_speakercontinue_2904_553"/>
      <w:r w:rsidRPr="00340D4E">
        <w:rPr>
          <w:rStyle w:val="TagStyle"/>
          <w:rtl/>
        </w:rPr>
        <w:t xml:space="preserve"> &lt;&lt; דובר_המשך &gt;&gt; </w:t>
      </w:r>
      <w:r>
        <w:rPr>
          <w:rtl/>
        </w:rPr>
        <w:t>יהודה שפר:</w:t>
      </w:r>
      <w:r w:rsidRPr="00340D4E">
        <w:rPr>
          <w:rStyle w:val="TagStyle"/>
          <w:rtl/>
        </w:rPr>
        <w:t xml:space="preserve"> &lt;&lt; דובר_המשך &gt;&gt;</w:t>
      </w:r>
      <w:r>
        <w:rPr>
          <w:rtl/>
        </w:rPr>
        <w:t xml:space="preserve">   </w:t>
      </w:r>
      <w:bookmarkEnd w:id="2967"/>
    </w:p>
    <w:p w14:paraId="0DD00203" w14:textId="77777777" w:rsidR="00340D4E" w:rsidRDefault="00340D4E" w:rsidP="00340D4E">
      <w:pPr>
        <w:pStyle w:val="KeepWithNext"/>
        <w:rPr>
          <w:rtl/>
        </w:rPr>
      </w:pPr>
    </w:p>
    <w:p w14:paraId="35DC259A" w14:textId="77777777" w:rsidR="00340D4E" w:rsidRDefault="00340D4E" w:rsidP="00340D4E">
      <w:pPr>
        <w:rPr>
          <w:rtl/>
        </w:rPr>
      </w:pPr>
      <w:bookmarkStart w:id="2968" w:name="_ETM_Q1_8320161"/>
      <w:bookmarkEnd w:id="2968"/>
      <w:r>
        <w:rPr>
          <w:rFonts w:hint="cs"/>
          <w:rtl/>
        </w:rPr>
        <w:t>מה מפריע לך?</w:t>
      </w:r>
      <w:bookmarkStart w:id="2969" w:name="_ETM_Q1_8318559"/>
      <w:bookmarkEnd w:id="2969"/>
    </w:p>
    <w:p w14:paraId="348DE4DD" w14:textId="77777777" w:rsidR="00340D4E" w:rsidRDefault="00340D4E" w:rsidP="00340D4E">
      <w:pPr>
        <w:rPr>
          <w:rtl/>
        </w:rPr>
      </w:pPr>
      <w:bookmarkStart w:id="2970" w:name="_ETM_Q1_8318630"/>
      <w:bookmarkEnd w:id="2970"/>
    </w:p>
    <w:p w14:paraId="6A824523" w14:textId="525940FA" w:rsidR="00340D4E" w:rsidRDefault="00340D4E" w:rsidP="00340D4E">
      <w:pPr>
        <w:pStyle w:val="af6"/>
        <w:keepNext/>
        <w:rPr>
          <w:rtl/>
        </w:rPr>
      </w:pPr>
      <w:bookmarkStart w:id="2971" w:name="ET_yor_6157_554"/>
      <w:r w:rsidRPr="00340D4E">
        <w:rPr>
          <w:rStyle w:val="TagStyle"/>
          <w:rtl/>
        </w:rPr>
        <w:t xml:space="preserve"> &lt;&lt; יור &gt;&gt; </w:t>
      </w:r>
      <w:r>
        <w:rPr>
          <w:rtl/>
        </w:rPr>
        <w:t>היו"ר שמחה רוטמן:</w:t>
      </w:r>
      <w:r w:rsidRPr="00340D4E">
        <w:rPr>
          <w:rStyle w:val="TagStyle"/>
          <w:rtl/>
        </w:rPr>
        <w:t xml:space="preserve"> &lt;&lt; יור &gt;&gt;</w:t>
      </w:r>
      <w:r>
        <w:rPr>
          <w:rtl/>
        </w:rPr>
        <w:t xml:space="preserve">   </w:t>
      </w:r>
      <w:bookmarkEnd w:id="2971"/>
    </w:p>
    <w:p w14:paraId="3FD45E40" w14:textId="77777777" w:rsidR="00340D4E" w:rsidRDefault="00340D4E" w:rsidP="00340D4E">
      <w:pPr>
        <w:pStyle w:val="KeepWithNext"/>
        <w:rPr>
          <w:rtl/>
        </w:rPr>
      </w:pPr>
    </w:p>
    <w:p w14:paraId="4EDE9453" w14:textId="749FE9A9" w:rsidR="00340D4E" w:rsidRDefault="00D5138A" w:rsidP="00B143F2">
      <w:pPr>
        <w:rPr>
          <w:rtl/>
        </w:rPr>
      </w:pPr>
      <w:bookmarkStart w:id="2972" w:name="_ETM_Q1_8319802"/>
      <w:bookmarkEnd w:id="2972"/>
      <w:r>
        <w:rPr>
          <w:rtl/>
        </w:rPr>
        <w:t xml:space="preserve">הבעיה הגדולה בכל מתן סמכות לכל רשות שהיא </w:t>
      </w:r>
      <w:r w:rsidR="00340D4E">
        <w:rPr>
          <w:rFonts w:hint="cs"/>
          <w:rtl/>
        </w:rPr>
        <w:t>היא</w:t>
      </w:r>
      <w:r>
        <w:rPr>
          <w:rtl/>
        </w:rPr>
        <w:t xml:space="preserve"> שהמטרה שלשמה אתה נותן את הסמכות היא תמיד נפלאה</w:t>
      </w:r>
      <w:r w:rsidR="00340D4E">
        <w:rPr>
          <w:rFonts w:hint="cs"/>
          <w:rtl/>
        </w:rPr>
        <w:t>.</w:t>
      </w:r>
      <w:r>
        <w:rPr>
          <w:rtl/>
        </w:rPr>
        <w:t xml:space="preserve"> </w:t>
      </w:r>
      <w:r w:rsidR="00340D4E">
        <w:rPr>
          <w:rFonts w:hint="cs"/>
          <w:rtl/>
        </w:rPr>
        <w:t xml:space="preserve">בשביל </w:t>
      </w:r>
      <w:r>
        <w:rPr>
          <w:rtl/>
        </w:rPr>
        <w:t>מי נותנים מעצר מ</w:t>
      </w:r>
      <w:r w:rsidR="00340D4E">
        <w:rPr>
          <w:rFonts w:hint="cs"/>
          <w:rtl/>
        </w:rPr>
        <w:t>י</w:t>
      </w:r>
      <w:r>
        <w:rPr>
          <w:rtl/>
        </w:rPr>
        <w:t>נהלי</w:t>
      </w:r>
      <w:r w:rsidR="00340D4E">
        <w:rPr>
          <w:rFonts w:hint="cs"/>
          <w:rtl/>
        </w:rPr>
        <w:t>?</w:t>
      </w:r>
      <w:r>
        <w:rPr>
          <w:rtl/>
        </w:rPr>
        <w:t xml:space="preserve"> מעצר מינהלי זה כדי למנוע טרור. נפלא, נכון? אבל </w:t>
      </w:r>
      <w:r w:rsidR="00340D4E">
        <w:rPr>
          <w:rFonts w:hint="cs"/>
          <w:rtl/>
        </w:rPr>
        <w:t>כ</w:t>
      </w:r>
      <w:r>
        <w:rPr>
          <w:rtl/>
        </w:rPr>
        <w:t>שמשתמשים במעצר מינהלי</w:t>
      </w:r>
      <w:r w:rsidR="00340D4E">
        <w:rPr>
          <w:rFonts w:hint="cs"/>
          <w:rtl/>
        </w:rPr>
        <w:t>,</w:t>
      </w:r>
      <w:r>
        <w:rPr>
          <w:rtl/>
        </w:rPr>
        <w:t xml:space="preserve"> א</w:t>
      </w:r>
      <w:r w:rsidR="00340D4E">
        <w:rPr>
          <w:rFonts w:hint="cs"/>
          <w:rtl/>
        </w:rPr>
        <w:t>ו</w:t>
      </w:r>
      <w:r w:rsidR="00B143F2">
        <w:rPr>
          <w:rtl/>
        </w:rPr>
        <w:t xml:space="preserve"> אפילו </w:t>
      </w:r>
      <w:r w:rsidR="00340D4E">
        <w:rPr>
          <w:rFonts w:hint="cs"/>
          <w:rtl/>
        </w:rPr>
        <w:t>יותר ממעצר מינהלי</w:t>
      </w:r>
      <w:bookmarkStart w:id="2973" w:name="_ETM_Q1_8345612"/>
      <w:bookmarkEnd w:id="2973"/>
      <w:r w:rsidR="00B143F2">
        <w:rPr>
          <w:rFonts w:hint="cs"/>
          <w:rtl/>
        </w:rPr>
        <w:t xml:space="preserve"> </w:t>
      </w:r>
      <w:r w:rsidR="00B143F2">
        <w:rPr>
          <w:rFonts w:hint="eastAsia"/>
          <w:rtl/>
        </w:rPr>
        <w:t>–</w:t>
      </w:r>
      <w:r w:rsidR="00340D4E">
        <w:rPr>
          <w:rFonts w:hint="cs"/>
          <w:rtl/>
        </w:rPr>
        <w:t xml:space="preserve"> עיוני </w:t>
      </w:r>
      <w:r>
        <w:rPr>
          <w:rtl/>
        </w:rPr>
        <w:t>בחקירת שב</w:t>
      </w:r>
      <w:r w:rsidR="00340D4E">
        <w:rPr>
          <w:rFonts w:hint="cs"/>
          <w:rtl/>
        </w:rPr>
        <w:t>"כ</w:t>
      </w:r>
      <w:r w:rsidR="00B143F2">
        <w:rPr>
          <w:rFonts w:hint="cs"/>
          <w:rtl/>
        </w:rPr>
        <w:t>.</w:t>
      </w:r>
      <w:r>
        <w:rPr>
          <w:rtl/>
        </w:rPr>
        <w:t xml:space="preserve"> לא עינוי חלילה וחס</w:t>
      </w:r>
      <w:r w:rsidR="00340D4E">
        <w:rPr>
          <w:rFonts w:hint="cs"/>
          <w:rtl/>
        </w:rPr>
        <w:t>,</w:t>
      </w:r>
      <w:r>
        <w:rPr>
          <w:rtl/>
        </w:rPr>
        <w:t xml:space="preserve"> אמצעים מיוחדים. למה עושים </w:t>
      </w:r>
      <w:r w:rsidR="00340D4E">
        <w:rPr>
          <w:rFonts w:hint="cs"/>
          <w:rtl/>
        </w:rPr>
        <w:t>את זה? לפצצה מתקתקת.</w:t>
      </w:r>
      <w:bookmarkStart w:id="2974" w:name="_ETM_Q1_8346845"/>
      <w:bookmarkStart w:id="2975" w:name="_ETM_Q1_8346909"/>
      <w:bookmarkEnd w:id="2974"/>
      <w:bookmarkEnd w:id="2975"/>
      <w:r w:rsidR="00340D4E">
        <w:rPr>
          <w:rFonts w:hint="cs"/>
          <w:rtl/>
        </w:rPr>
        <w:t xml:space="preserve"> </w:t>
      </w:r>
      <w:r>
        <w:rPr>
          <w:rtl/>
        </w:rPr>
        <w:t>כולנו מסכימים ש</w:t>
      </w:r>
      <w:r w:rsidR="005702D7">
        <w:rPr>
          <w:rFonts w:hint="cs"/>
          <w:rtl/>
        </w:rPr>
        <w:t>כש</w:t>
      </w:r>
      <w:r>
        <w:rPr>
          <w:rtl/>
        </w:rPr>
        <w:t>בן אדם יודע אי</w:t>
      </w:r>
      <w:r w:rsidR="00340D4E">
        <w:rPr>
          <w:rFonts w:hint="cs"/>
          <w:rtl/>
        </w:rPr>
        <w:t xml:space="preserve">פה </w:t>
      </w:r>
      <w:bookmarkStart w:id="2976" w:name="_ETM_Q1_8358441"/>
      <w:bookmarkEnd w:id="2976"/>
      <w:r w:rsidR="00340D4E">
        <w:rPr>
          <w:rFonts w:hint="cs"/>
          <w:rtl/>
        </w:rPr>
        <w:t>הוא החביא</w:t>
      </w:r>
      <w:r>
        <w:rPr>
          <w:rtl/>
        </w:rPr>
        <w:t xml:space="preserve"> פצצה</w:t>
      </w:r>
      <w:r w:rsidR="00340D4E">
        <w:rPr>
          <w:rFonts w:hint="cs"/>
          <w:rtl/>
        </w:rPr>
        <w:t xml:space="preserve"> </w:t>
      </w:r>
      <w:r>
        <w:rPr>
          <w:rtl/>
        </w:rPr>
        <w:t>מי לא מבין שצריך לנער אותו כדי להוציא את ה</w:t>
      </w:r>
      <w:r w:rsidR="00340D4E">
        <w:rPr>
          <w:rFonts w:hint="cs"/>
          <w:rtl/>
        </w:rPr>
        <w:t>מידע</w:t>
      </w:r>
      <w:r w:rsidR="00B143F2">
        <w:rPr>
          <w:rFonts w:hint="cs"/>
          <w:rtl/>
        </w:rPr>
        <w:t>?</w:t>
      </w:r>
    </w:p>
    <w:p w14:paraId="60FF3247" w14:textId="77777777" w:rsidR="00340D4E" w:rsidRDefault="00340D4E" w:rsidP="00340D4E">
      <w:pPr>
        <w:rPr>
          <w:rtl/>
        </w:rPr>
      </w:pPr>
      <w:bookmarkStart w:id="2977" w:name="_ETM_Q1_8358334"/>
      <w:bookmarkStart w:id="2978" w:name="_ETM_Q1_8358378"/>
      <w:bookmarkEnd w:id="2977"/>
      <w:bookmarkEnd w:id="2978"/>
    </w:p>
    <w:p w14:paraId="520FEF25" w14:textId="28666D6E" w:rsidR="00340D4E" w:rsidRDefault="00340D4E" w:rsidP="00340D4E">
      <w:pPr>
        <w:pStyle w:val="-"/>
        <w:keepNext/>
        <w:rPr>
          <w:rtl/>
        </w:rPr>
      </w:pPr>
      <w:bookmarkStart w:id="2979" w:name="ET_speakercontinue_2904_556"/>
      <w:r w:rsidRPr="00340D4E">
        <w:rPr>
          <w:rStyle w:val="TagStyle"/>
          <w:rtl/>
        </w:rPr>
        <w:t xml:space="preserve"> &lt;&lt; דובר_המשך &gt;&gt; </w:t>
      </w:r>
      <w:r>
        <w:rPr>
          <w:rtl/>
        </w:rPr>
        <w:t>יהודה שפר:</w:t>
      </w:r>
      <w:r w:rsidRPr="00340D4E">
        <w:rPr>
          <w:rStyle w:val="TagStyle"/>
          <w:rtl/>
        </w:rPr>
        <w:t xml:space="preserve"> &lt;&lt; דובר_המשך &gt;&gt;</w:t>
      </w:r>
      <w:r>
        <w:rPr>
          <w:rtl/>
        </w:rPr>
        <w:t xml:space="preserve">   </w:t>
      </w:r>
      <w:bookmarkEnd w:id="2979"/>
    </w:p>
    <w:p w14:paraId="766AA1C4" w14:textId="77777777" w:rsidR="00340D4E" w:rsidRDefault="00340D4E" w:rsidP="00340D4E">
      <w:pPr>
        <w:pStyle w:val="KeepWithNext"/>
        <w:rPr>
          <w:rtl/>
        </w:rPr>
      </w:pPr>
    </w:p>
    <w:p w14:paraId="770D5B33" w14:textId="77777777" w:rsidR="00340D4E" w:rsidRDefault="00340D4E" w:rsidP="00340D4E">
      <w:pPr>
        <w:rPr>
          <w:rtl/>
        </w:rPr>
      </w:pPr>
      <w:bookmarkStart w:id="2980" w:name="_ETM_Q1_8359711"/>
      <w:bookmarkEnd w:id="2980"/>
      <w:r>
        <w:rPr>
          <w:rFonts w:hint="cs"/>
          <w:rtl/>
        </w:rPr>
        <w:t xml:space="preserve">כבוד היושב-ראש, </w:t>
      </w:r>
      <w:r w:rsidR="00D5138A">
        <w:rPr>
          <w:rtl/>
        </w:rPr>
        <w:t>הבנתי</w:t>
      </w:r>
      <w:r>
        <w:rPr>
          <w:rFonts w:hint="cs"/>
          <w:rtl/>
        </w:rPr>
        <w:t xml:space="preserve"> את</w:t>
      </w:r>
      <w:r w:rsidR="00D5138A">
        <w:rPr>
          <w:rtl/>
        </w:rPr>
        <w:t xml:space="preserve"> השאלה</w:t>
      </w:r>
      <w:r>
        <w:rPr>
          <w:rFonts w:hint="cs"/>
          <w:rtl/>
        </w:rPr>
        <w:t>,</w:t>
      </w:r>
      <w:r w:rsidR="00D5138A">
        <w:rPr>
          <w:rtl/>
        </w:rPr>
        <w:t xml:space="preserve"> השאלה היא מדרון חלקלק. </w:t>
      </w:r>
    </w:p>
    <w:p w14:paraId="3B41BD5D" w14:textId="77777777" w:rsidR="00340D4E" w:rsidRDefault="00340D4E" w:rsidP="00340D4E">
      <w:pPr>
        <w:rPr>
          <w:rtl/>
        </w:rPr>
      </w:pPr>
      <w:bookmarkStart w:id="2981" w:name="_ETM_Q1_8357997"/>
      <w:bookmarkStart w:id="2982" w:name="_ETM_Q1_8358066"/>
      <w:bookmarkEnd w:id="2981"/>
      <w:bookmarkEnd w:id="2982"/>
    </w:p>
    <w:p w14:paraId="7D723199" w14:textId="7DBB6253" w:rsidR="00340D4E" w:rsidRDefault="00340D4E" w:rsidP="00340D4E">
      <w:pPr>
        <w:pStyle w:val="af6"/>
        <w:keepNext/>
        <w:rPr>
          <w:rtl/>
        </w:rPr>
      </w:pPr>
      <w:bookmarkStart w:id="2983" w:name="ET_yor_6157_557"/>
      <w:r w:rsidRPr="00340D4E">
        <w:rPr>
          <w:rStyle w:val="TagStyle"/>
          <w:rtl/>
        </w:rPr>
        <w:t xml:space="preserve"> &lt;&lt; יור &gt;&gt; </w:t>
      </w:r>
      <w:r>
        <w:rPr>
          <w:rtl/>
        </w:rPr>
        <w:t>היו"ר שמחה רוטמן:</w:t>
      </w:r>
      <w:r w:rsidRPr="00340D4E">
        <w:rPr>
          <w:rStyle w:val="TagStyle"/>
          <w:rtl/>
        </w:rPr>
        <w:t xml:space="preserve"> &lt;&lt; יור &gt;&gt;</w:t>
      </w:r>
      <w:r>
        <w:rPr>
          <w:rtl/>
        </w:rPr>
        <w:t xml:space="preserve">   </w:t>
      </w:r>
      <w:bookmarkEnd w:id="2983"/>
    </w:p>
    <w:p w14:paraId="68B9C80F" w14:textId="77777777" w:rsidR="00340D4E" w:rsidRDefault="00340D4E" w:rsidP="00340D4E">
      <w:pPr>
        <w:pStyle w:val="KeepWithNext"/>
        <w:rPr>
          <w:rtl/>
        </w:rPr>
      </w:pPr>
    </w:p>
    <w:p w14:paraId="404F673A" w14:textId="77777777" w:rsidR="005702D7" w:rsidRDefault="00D5138A" w:rsidP="00340D4E">
      <w:pPr>
        <w:rPr>
          <w:rtl/>
        </w:rPr>
      </w:pPr>
      <w:bookmarkStart w:id="2984" w:name="_ETM_Q1_8358970"/>
      <w:bookmarkEnd w:id="2984"/>
      <w:r>
        <w:rPr>
          <w:rtl/>
        </w:rPr>
        <w:t>שני</w:t>
      </w:r>
      <w:r w:rsidR="005702D7">
        <w:rPr>
          <w:rFonts w:hint="cs"/>
          <w:rtl/>
        </w:rPr>
        <w:t>י</w:t>
      </w:r>
      <w:r>
        <w:rPr>
          <w:rtl/>
        </w:rPr>
        <w:t>ה</w:t>
      </w:r>
      <w:r w:rsidR="005702D7">
        <w:rPr>
          <w:rFonts w:hint="cs"/>
          <w:rtl/>
        </w:rPr>
        <w:t>,</w:t>
      </w:r>
      <w:r>
        <w:rPr>
          <w:rtl/>
        </w:rPr>
        <w:t xml:space="preserve"> שני</w:t>
      </w:r>
      <w:r w:rsidR="00340D4E">
        <w:rPr>
          <w:rFonts w:hint="cs"/>
          <w:rtl/>
        </w:rPr>
        <w:t>י</w:t>
      </w:r>
      <w:r>
        <w:rPr>
          <w:rtl/>
        </w:rPr>
        <w:t>ה</w:t>
      </w:r>
      <w:r w:rsidR="005702D7">
        <w:rPr>
          <w:rFonts w:hint="cs"/>
          <w:rtl/>
        </w:rPr>
        <w:t>.</w:t>
      </w:r>
      <w:r>
        <w:rPr>
          <w:rtl/>
        </w:rPr>
        <w:t xml:space="preserve"> כולם מבינים את זה ו</w:t>
      </w:r>
      <w:r w:rsidR="005702D7">
        <w:rPr>
          <w:rFonts w:hint="cs"/>
          <w:rtl/>
        </w:rPr>
        <w:t xml:space="preserve">זה </w:t>
      </w:r>
      <w:r>
        <w:rPr>
          <w:rtl/>
        </w:rPr>
        <w:t>חשוב. ואז אתה מגלה</w:t>
      </w:r>
      <w:r w:rsidR="005702D7">
        <w:rPr>
          <w:rFonts w:hint="cs"/>
          <w:rtl/>
        </w:rPr>
        <w:t xml:space="preserve"> שמשתמשים בפצצה - - -</w:t>
      </w:r>
    </w:p>
    <w:p w14:paraId="1D1803D7" w14:textId="77777777" w:rsidR="005702D7" w:rsidRDefault="005702D7" w:rsidP="00340D4E">
      <w:pPr>
        <w:rPr>
          <w:rtl/>
        </w:rPr>
      </w:pPr>
      <w:bookmarkStart w:id="2985" w:name="_ETM_Q1_8360898"/>
      <w:bookmarkStart w:id="2986" w:name="_ETM_Q1_8360951"/>
      <w:bookmarkEnd w:id="2985"/>
      <w:bookmarkEnd w:id="2986"/>
    </w:p>
    <w:p w14:paraId="7927C918" w14:textId="76DEDC1C" w:rsidR="005702D7" w:rsidRDefault="005702D7" w:rsidP="005702D7">
      <w:pPr>
        <w:pStyle w:val="-"/>
        <w:keepNext/>
        <w:rPr>
          <w:rtl/>
        </w:rPr>
      </w:pPr>
      <w:bookmarkStart w:id="2987" w:name="ET_speakercontinue_2904_558"/>
      <w:r w:rsidRPr="005702D7">
        <w:rPr>
          <w:rStyle w:val="TagStyle"/>
          <w:rtl/>
        </w:rPr>
        <w:t xml:space="preserve"> &lt;&lt; דובר_המשך &gt;&gt; </w:t>
      </w:r>
      <w:r>
        <w:rPr>
          <w:rtl/>
        </w:rPr>
        <w:t>יהודה שפר:</w:t>
      </w:r>
      <w:r w:rsidRPr="005702D7">
        <w:rPr>
          <w:rStyle w:val="TagStyle"/>
          <w:rtl/>
        </w:rPr>
        <w:t xml:space="preserve"> &lt;&lt; דובר_המשך &gt;&gt;</w:t>
      </w:r>
      <w:r>
        <w:rPr>
          <w:rtl/>
        </w:rPr>
        <w:t xml:space="preserve">   </w:t>
      </w:r>
      <w:bookmarkEnd w:id="2987"/>
    </w:p>
    <w:p w14:paraId="00B6E8D5" w14:textId="77777777" w:rsidR="005702D7" w:rsidRDefault="005702D7" w:rsidP="005702D7">
      <w:pPr>
        <w:pStyle w:val="KeepWithNext"/>
        <w:rPr>
          <w:rtl/>
        </w:rPr>
      </w:pPr>
    </w:p>
    <w:p w14:paraId="41579818" w14:textId="77777777" w:rsidR="005702D7" w:rsidRDefault="005702D7" w:rsidP="005702D7">
      <w:pPr>
        <w:rPr>
          <w:rtl/>
        </w:rPr>
      </w:pPr>
      <w:bookmarkStart w:id="2988" w:name="_ETM_Q1_8361626"/>
      <w:bookmarkEnd w:id="2988"/>
      <w:r>
        <w:rPr>
          <w:rFonts w:hint="cs"/>
          <w:rtl/>
        </w:rPr>
        <w:t xml:space="preserve">אדוני חושב שזה </w:t>
      </w:r>
      <w:r w:rsidR="00D5138A">
        <w:rPr>
          <w:rtl/>
        </w:rPr>
        <w:t>מדרון חלקלק</w:t>
      </w:r>
      <w:r>
        <w:rPr>
          <w:rFonts w:hint="cs"/>
          <w:rtl/>
        </w:rPr>
        <w:t>.</w:t>
      </w:r>
    </w:p>
    <w:p w14:paraId="43B80E18" w14:textId="77777777" w:rsidR="005702D7" w:rsidRDefault="005702D7" w:rsidP="005702D7">
      <w:pPr>
        <w:rPr>
          <w:rtl/>
        </w:rPr>
      </w:pPr>
      <w:bookmarkStart w:id="2989" w:name="_ETM_Q1_8369777"/>
      <w:bookmarkStart w:id="2990" w:name="_ETM_Q1_8369817"/>
      <w:bookmarkEnd w:id="2989"/>
      <w:bookmarkEnd w:id="2990"/>
    </w:p>
    <w:p w14:paraId="5F8A9702" w14:textId="18C83C29" w:rsidR="005702D7" w:rsidRDefault="005702D7" w:rsidP="005702D7">
      <w:pPr>
        <w:pStyle w:val="af6"/>
        <w:keepNext/>
        <w:rPr>
          <w:rtl/>
        </w:rPr>
      </w:pPr>
      <w:bookmarkStart w:id="2991" w:name="ET_yor_6157_559"/>
      <w:r w:rsidRPr="005702D7">
        <w:rPr>
          <w:rStyle w:val="TagStyle"/>
          <w:rtl/>
        </w:rPr>
        <w:t xml:space="preserve"> &lt;&lt; יור &gt;&gt; </w:t>
      </w:r>
      <w:r>
        <w:rPr>
          <w:rtl/>
        </w:rPr>
        <w:t>היו"ר שמחה רוטמן:</w:t>
      </w:r>
      <w:r w:rsidRPr="005702D7">
        <w:rPr>
          <w:rStyle w:val="TagStyle"/>
          <w:rtl/>
        </w:rPr>
        <w:t xml:space="preserve"> &lt;&lt; יור &gt;&gt;</w:t>
      </w:r>
      <w:r>
        <w:rPr>
          <w:rtl/>
        </w:rPr>
        <w:t xml:space="preserve">   </w:t>
      </w:r>
      <w:bookmarkEnd w:id="2991"/>
    </w:p>
    <w:p w14:paraId="4C864B2A" w14:textId="77777777" w:rsidR="005702D7" w:rsidRDefault="005702D7" w:rsidP="005702D7">
      <w:pPr>
        <w:pStyle w:val="KeepWithNext"/>
        <w:rPr>
          <w:rtl/>
        </w:rPr>
      </w:pPr>
    </w:p>
    <w:p w14:paraId="46FBA595" w14:textId="17F63DE0" w:rsidR="005702D7" w:rsidRDefault="005702D7" w:rsidP="005702D7">
      <w:pPr>
        <w:rPr>
          <w:rtl/>
        </w:rPr>
      </w:pPr>
      <w:bookmarkStart w:id="2992" w:name="_ETM_Q1_8370432"/>
      <w:bookmarkEnd w:id="2992"/>
      <w:r>
        <w:rPr>
          <w:rFonts w:hint="cs"/>
          <w:rtl/>
        </w:rPr>
        <w:t xml:space="preserve">לא </w:t>
      </w:r>
      <w:r w:rsidR="00D5138A">
        <w:rPr>
          <w:rtl/>
        </w:rPr>
        <w:t>מדרון חלקלק</w:t>
      </w:r>
      <w:r>
        <w:rPr>
          <w:rFonts w:hint="cs"/>
          <w:rtl/>
        </w:rPr>
        <w:t>.</w:t>
      </w:r>
      <w:r w:rsidR="00D5138A">
        <w:rPr>
          <w:rtl/>
        </w:rPr>
        <w:t xml:space="preserve"> </w:t>
      </w:r>
      <w:r>
        <w:rPr>
          <w:rFonts w:hint="cs"/>
          <w:rtl/>
        </w:rPr>
        <w:t xml:space="preserve">המדרון החלקלק שכבר </w:t>
      </w:r>
      <w:bookmarkStart w:id="2993" w:name="_ETM_Q1_8370413"/>
      <w:bookmarkEnd w:id="2993"/>
      <w:r>
        <w:rPr>
          <w:rFonts w:hint="cs"/>
          <w:rtl/>
        </w:rPr>
        <w:t xml:space="preserve">הידרדרנו </w:t>
      </w:r>
      <w:r w:rsidR="00D5138A">
        <w:rPr>
          <w:rtl/>
        </w:rPr>
        <w:t xml:space="preserve">בו. </w:t>
      </w:r>
    </w:p>
    <w:p w14:paraId="4C947E38" w14:textId="77777777" w:rsidR="005702D7" w:rsidRDefault="005702D7" w:rsidP="005702D7">
      <w:pPr>
        <w:rPr>
          <w:rtl/>
        </w:rPr>
      </w:pPr>
    </w:p>
    <w:p w14:paraId="5A6EA9D6" w14:textId="386D3968" w:rsidR="005702D7" w:rsidRDefault="005702D7" w:rsidP="005702D7">
      <w:pPr>
        <w:pStyle w:val="-"/>
        <w:keepNext/>
        <w:rPr>
          <w:rtl/>
        </w:rPr>
      </w:pPr>
      <w:bookmarkStart w:id="2994" w:name="ET_speakercontinue_2904_560"/>
      <w:r w:rsidRPr="005702D7">
        <w:rPr>
          <w:rStyle w:val="TagStyle"/>
          <w:rtl/>
        </w:rPr>
        <w:t xml:space="preserve"> &lt;&lt; דובר_המשך &gt;&gt; </w:t>
      </w:r>
      <w:r>
        <w:rPr>
          <w:rtl/>
        </w:rPr>
        <w:t>יהודה שפר:</w:t>
      </w:r>
      <w:r w:rsidRPr="005702D7">
        <w:rPr>
          <w:rStyle w:val="TagStyle"/>
          <w:rtl/>
        </w:rPr>
        <w:t xml:space="preserve"> &lt;&lt; דובר_המשך &gt;&gt;</w:t>
      </w:r>
      <w:r>
        <w:rPr>
          <w:rtl/>
        </w:rPr>
        <w:t xml:space="preserve">   </w:t>
      </w:r>
      <w:bookmarkEnd w:id="2994"/>
    </w:p>
    <w:p w14:paraId="25B56ED5" w14:textId="77777777" w:rsidR="005702D7" w:rsidRDefault="005702D7" w:rsidP="005702D7">
      <w:pPr>
        <w:pStyle w:val="KeepWithNext"/>
        <w:rPr>
          <w:rtl/>
        </w:rPr>
      </w:pPr>
    </w:p>
    <w:p w14:paraId="037A72ED" w14:textId="77777777" w:rsidR="005702D7" w:rsidRDefault="00D5138A" w:rsidP="005702D7">
      <w:pPr>
        <w:rPr>
          <w:rtl/>
        </w:rPr>
      </w:pPr>
      <w:bookmarkStart w:id="2995" w:name="_ETM_Q1_8369357"/>
      <w:bookmarkEnd w:id="2995"/>
      <w:r>
        <w:rPr>
          <w:rtl/>
        </w:rPr>
        <w:t xml:space="preserve">אני </w:t>
      </w:r>
      <w:r w:rsidR="005702D7">
        <w:rPr>
          <w:rFonts w:hint="cs"/>
          <w:rtl/>
        </w:rPr>
        <w:t xml:space="preserve">קורא לזה מדרון חלקלק. </w:t>
      </w:r>
    </w:p>
    <w:p w14:paraId="52ED7846" w14:textId="77777777" w:rsidR="005702D7" w:rsidRDefault="005702D7" w:rsidP="005702D7">
      <w:pPr>
        <w:rPr>
          <w:rtl/>
        </w:rPr>
      </w:pPr>
    </w:p>
    <w:p w14:paraId="5E75E806" w14:textId="7E6B7EC9" w:rsidR="005702D7" w:rsidRDefault="005702D7" w:rsidP="005702D7">
      <w:pPr>
        <w:pStyle w:val="af6"/>
        <w:keepNext/>
        <w:rPr>
          <w:rtl/>
        </w:rPr>
      </w:pPr>
      <w:bookmarkStart w:id="2996" w:name="ET_yor_6157_561"/>
      <w:r w:rsidRPr="005702D7">
        <w:rPr>
          <w:rStyle w:val="TagStyle"/>
          <w:rtl/>
        </w:rPr>
        <w:t xml:space="preserve"> &lt;&lt; יור &gt;&gt; </w:t>
      </w:r>
      <w:r>
        <w:rPr>
          <w:rtl/>
        </w:rPr>
        <w:t>היו"ר שמחה רוטמן:</w:t>
      </w:r>
      <w:r w:rsidRPr="005702D7">
        <w:rPr>
          <w:rStyle w:val="TagStyle"/>
          <w:rtl/>
        </w:rPr>
        <w:t xml:space="preserve"> &lt;&lt; יור &gt;&gt;</w:t>
      </w:r>
      <w:r>
        <w:rPr>
          <w:rtl/>
        </w:rPr>
        <w:t xml:space="preserve">   </w:t>
      </w:r>
      <w:bookmarkEnd w:id="2996"/>
    </w:p>
    <w:p w14:paraId="7F839BEF" w14:textId="77777777" w:rsidR="005702D7" w:rsidRDefault="005702D7" w:rsidP="005702D7">
      <w:pPr>
        <w:pStyle w:val="KeepWithNext"/>
        <w:rPr>
          <w:rtl/>
        </w:rPr>
      </w:pPr>
    </w:p>
    <w:p w14:paraId="44ACD497" w14:textId="2A8B732F" w:rsidR="005702D7" w:rsidRDefault="00D5138A" w:rsidP="00B143F2">
      <w:pPr>
        <w:rPr>
          <w:rtl/>
        </w:rPr>
      </w:pPr>
      <w:bookmarkStart w:id="2997" w:name="_ETM_Q1_8370222"/>
      <w:bookmarkEnd w:id="2997"/>
      <w:r>
        <w:rPr>
          <w:rtl/>
        </w:rPr>
        <w:t>לא</w:t>
      </w:r>
      <w:r w:rsidR="005702D7">
        <w:rPr>
          <w:rFonts w:hint="cs"/>
          <w:rtl/>
        </w:rPr>
        <w:t>.</w:t>
      </w:r>
      <w:r>
        <w:rPr>
          <w:rtl/>
        </w:rPr>
        <w:t xml:space="preserve"> </w:t>
      </w:r>
      <w:r w:rsidR="005702D7">
        <w:rPr>
          <w:rFonts w:hint="cs"/>
          <w:rtl/>
        </w:rPr>
        <w:t>אני יודע בוודאות</w:t>
      </w:r>
      <w:bookmarkStart w:id="2998" w:name="_ETM_Q1_8376960"/>
      <w:bookmarkEnd w:id="2998"/>
      <w:r w:rsidR="005702D7">
        <w:rPr>
          <w:rFonts w:hint="cs"/>
          <w:rtl/>
        </w:rPr>
        <w:t xml:space="preserve">. זה לא </w:t>
      </w:r>
      <w:r w:rsidR="00B143F2">
        <w:rPr>
          <w:rtl/>
        </w:rPr>
        <w:t xml:space="preserve">מדרון חלקלק. </w:t>
      </w:r>
      <w:r w:rsidR="00B143F2">
        <w:rPr>
          <w:rFonts w:hint="cs"/>
          <w:rtl/>
        </w:rPr>
        <w:t xml:space="preserve">על </w:t>
      </w:r>
      <w:bookmarkStart w:id="2999" w:name="_ETM_Q1_8375140"/>
      <w:bookmarkEnd w:id="2999"/>
      <w:r w:rsidR="00B143F2">
        <w:rPr>
          <w:rtl/>
        </w:rPr>
        <w:t>מדרון חלקלק</w:t>
      </w:r>
      <w:r>
        <w:rPr>
          <w:rtl/>
        </w:rPr>
        <w:t xml:space="preserve"> </w:t>
      </w:r>
      <w:r w:rsidR="005702D7">
        <w:rPr>
          <w:rFonts w:hint="cs"/>
          <w:rtl/>
        </w:rPr>
        <w:t>אתה אומר</w:t>
      </w:r>
      <w:r w:rsidR="00B143F2">
        <w:rPr>
          <w:rFonts w:hint="cs"/>
          <w:rtl/>
        </w:rPr>
        <w:t>:</w:t>
      </w:r>
      <w:r w:rsidR="005702D7">
        <w:rPr>
          <w:rFonts w:hint="cs"/>
          <w:rtl/>
        </w:rPr>
        <w:t xml:space="preserve"> </w:t>
      </w:r>
      <w:r>
        <w:rPr>
          <w:rtl/>
        </w:rPr>
        <w:t>אולי</w:t>
      </w:r>
      <w:r w:rsidR="005702D7">
        <w:rPr>
          <w:rFonts w:hint="cs"/>
          <w:rtl/>
        </w:rPr>
        <w:t>.</w:t>
      </w:r>
      <w:r>
        <w:rPr>
          <w:rtl/>
        </w:rPr>
        <w:t xml:space="preserve"> בוודאות מוחלטת יהיו מקרים שלהם</w:t>
      </w:r>
      <w:r w:rsidR="005702D7">
        <w:rPr>
          <w:rFonts w:hint="cs"/>
          <w:rtl/>
        </w:rPr>
        <w:t xml:space="preserve"> </w:t>
      </w:r>
      <w:r>
        <w:rPr>
          <w:rtl/>
        </w:rPr>
        <w:t>אני לא רוצה לתת את הכלי הזה ויעשו בו שימוש</w:t>
      </w:r>
      <w:r w:rsidR="00B143F2">
        <w:rPr>
          <w:rFonts w:hint="cs"/>
          <w:rtl/>
        </w:rPr>
        <w:t>.</w:t>
      </w:r>
      <w:r>
        <w:rPr>
          <w:rtl/>
        </w:rPr>
        <w:t xml:space="preserve"> בוודאות מוחלטת. עכשיו נשאלת השאלה</w:t>
      </w:r>
      <w:r w:rsidR="00B143F2">
        <w:rPr>
          <w:rFonts w:hint="cs"/>
          <w:rtl/>
        </w:rPr>
        <w:t xml:space="preserve"> </w:t>
      </w:r>
      <w:r>
        <w:rPr>
          <w:rtl/>
        </w:rPr>
        <w:t>האם אני לא נותן פה נשק חזק מד</w:t>
      </w:r>
      <w:r w:rsidR="005702D7">
        <w:rPr>
          <w:rFonts w:hint="cs"/>
          <w:rtl/>
        </w:rPr>
        <w:t>י</w:t>
      </w:r>
      <w:r>
        <w:rPr>
          <w:rtl/>
        </w:rPr>
        <w:t>י</w:t>
      </w:r>
      <w:r w:rsidR="005702D7">
        <w:rPr>
          <w:rFonts w:hint="cs"/>
          <w:rtl/>
        </w:rPr>
        <w:t>?</w:t>
      </w:r>
    </w:p>
    <w:p w14:paraId="6C7CB767" w14:textId="77777777" w:rsidR="005702D7" w:rsidRDefault="005702D7" w:rsidP="005702D7">
      <w:pPr>
        <w:rPr>
          <w:rtl/>
        </w:rPr>
      </w:pPr>
      <w:bookmarkStart w:id="3000" w:name="_ETM_Q1_8392632"/>
      <w:bookmarkStart w:id="3001" w:name="_ETM_Q1_8392685"/>
      <w:bookmarkEnd w:id="3000"/>
      <w:bookmarkEnd w:id="3001"/>
    </w:p>
    <w:p w14:paraId="72A4196D" w14:textId="39ECA962" w:rsidR="005702D7" w:rsidRDefault="005702D7" w:rsidP="005702D7">
      <w:pPr>
        <w:pStyle w:val="-"/>
        <w:keepNext/>
        <w:rPr>
          <w:rtl/>
        </w:rPr>
      </w:pPr>
      <w:bookmarkStart w:id="3002" w:name="ET_speakercontinue_2904_562"/>
      <w:r w:rsidRPr="005702D7">
        <w:rPr>
          <w:rStyle w:val="TagStyle"/>
          <w:rtl/>
        </w:rPr>
        <w:t xml:space="preserve"> &lt;&lt; דובר_המשך &gt;&gt; </w:t>
      </w:r>
      <w:r>
        <w:rPr>
          <w:rtl/>
        </w:rPr>
        <w:t>יהודה שפר:</w:t>
      </w:r>
      <w:r w:rsidRPr="005702D7">
        <w:rPr>
          <w:rStyle w:val="TagStyle"/>
          <w:rtl/>
        </w:rPr>
        <w:t xml:space="preserve"> &lt;&lt; דובר_המשך &gt;&gt;</w:t>
      </w:r>
      <w:r>
        <w:rPr>
          <w:rtl/>
        </w:rPr>
        <w:t xml:space="preserve">   </w:t>
      </w:r>
      <w:bookmarkEnd w:id="3002"/>
    </w:p>
    <w:p w14:paraId="5344169F" w14:textId="77777777" w:rsidR="005702D7" w:rsidRDefault="005702D7" w:rsidP="005702D7">
      <w:pPr>
        <w:pStyle w:val="KeepWithNext"/>
        <w:rPr>
          <w:rtl/>
        </w:rPr>
      </w:pPr>
    </w:p>
    <w:p w14:paraId="002B716A" w14:textId="62646EA9" w:rsidR="005702D7" w:rsidRDefault="00D5138A" w:rsidP="0093472A">
      <w:pPr>
        <w:rPr>
          <w:rtl/>
        </w:rPr>
      </w:pPr>
      <w:bookmarkStart w:id="3003" w:name="_ETM_Q1_8393544"/>
      <w:bookmarkEnd w:id="3003"/>
      <w:r>
        <w:rPr>
          <w:rtl/>
        </w:rPr>
        <w:t>אוקיי</w:t>
      </w:r>
      <w:r w:rsidR="005702D7">
        <w:rPr>
          <w:rFonts w:hint="cs"/>
          <w:rtl/>
        </w:rPr>
        <w:t>.</w:t>
      </w:r>
      <w:r>
        <w:rPr>
          <w:rtl/>
        </w:rPr>
        <w:t xml:space="preserve"> התשובה היא כזאת</w:t>
      </w:r>
      <w:r w:rsidR="005702D7">
        <w:rPr>
          <w:rFonts w:hint="cs"/>
          <w:rtl/>
        </w:rPr>
        <w:t>.</w:t>
      </w:r>
      <w:r>
        <w:rPr>
          <w:rtl/>
        </w:rPr>
        <w:t xml:space="preserve"> יש לי כמה תשובות</w:t>
      </w:r>
      <w:r w:rsidR="005702D7">
        <w:rPr>
          <w:rFonts w:hint="cs"/>
          <w:rtl/>
        </w:rPr>
        <w:t>.</w:t>
      </w:r>
      <w:r>
        <w:rPr>
          <w:rtl/>
        </w:rPr>
        <w:t xml:space="preserve"> קודם כ</w:t>
      </w:r>
      <w:r w:rsidR="005702D7">
        <w:rPr>
          <w:rFonts w:hint="cs"/>
          <w:rtl/>
        </w:rPr>
        <w:t>ו</w:t>
      </w:r>
      <w:r>
        <w:rPr>
          <w:rtl/>
        </w:rPr>
        <w:t>ל</w:t>
      </w:r>
      <w:r w:rsidR="005702D7">
        <w:rPr>
          <w:rFonts w:hint="cs"/>
          <w:rtl/>
        </w:rPr>
        <w:t>,</w:t>
      </w:r>
      <w:r>
        <w:rPr>
          <w:rtl/>
        </w:rPr>
        <w:t xml:space="preserve"> אני נאבק </w:t>
      </w:r>
      <w:r w:rsidR="005702D7">
        <w:rPr>
          <w:rFonts w:hint="cs"/>
          <w:rtl/>
        </w:rPr>
        <w:t>ב</w:t>
      </w:r>
      <w:r>
        <w:rPr>
          <w:rtl/>
        </w:rPr>
        <w:t>משרד המשפטים</w:t>
      </w:r>
      <w:r w:rsidR="005702D7">
        <w:rPr>
          <w:rFonts w:hint="cs"/>
          <w:rtl/>
        </w:rPr>
        <w:t xml:space="preserve"> כבר</w:t>
      </w:r>
      <w:r>
        <w:rPr>
          <w:rtl/>
        </w:rPr>
        <w:t xml:space="preserve"> שנים בנושא הזה</w:t>
      </w:r>
      <w:r w:rsidR="005702D7">
        <w:rPr>
          <w:rFonts w:hint="cs"/>
          <w:rtl/>
        </w:rPr>
        <w:t>,</w:t>
      </w:r>
      <w:r>
        <w:rPr>
          <w:rtl/>
        </w:rPr>
        <w:t xml:space="preserve"> ואני שומע כל הזמן</w:t>
      </w:r>
      <w:r w:rsidR="005702D7">
        <w:rPr>
          <w:rFonts w:hint="cs"/>
          <w:rtl/>
        </w:rPr>
        <w:t>:</w:t>
      </w:r>
      <w:r>
        <w:rPr>
          <w:rtl/>
        </w:rPr>
        <w:t xml:space="preserve"> לא מידתי, לא מידתי, חשש לזה</w:t>
      </w:r>
      <w:r w:rsidR="005702D7">
        <w:rPr>
          <w:rFonts w:hint="cs"/>
          <w:rtl/>
        </w:rPr>
        <w:t>,</w:t>
      </w:r>
      <w:r>
        <w:rPr>
          <w:rtl/>
        </w:rPr>
        <w:t xml:space="preserve"> שימוש לרעה</w:t>
      </w:r>
      <w:r w:rsidR="005702D7">
        <w:rPr>
          <w:rFonts w:hint="cs"/>
          <w:rtl/>
        </w:rPr>
        <w:t>,</w:t>
      </w:r>
      <w:r>
        <w:rPr>
          <w:rtl/>
        </w:rPr>
        <w:t xml:space="preserve"> לא מידתי</w:t>
      </w:r>
      <w:r w:rsidR="005702D7">
        <w:rPr>
          <w:rFonts w:hint="cs"/>
          <w:rtl/>
        </w:rPr>
        <w:t>.</w:t>
      </w:r>
      <w:r>
        <w:rPr>
          <w:rtl/>
        </w:rPr>
        <w:t xml:space="preserve"> </w:t>
      </w:r>
      <w:r w:rsidR="005702D7">
        <w:rPr>
          <w:rFonts w:hint="cs"/>
          <w:rtl/>
        </w:rPr>
        <w:t>ה</w:t>
      </w:r>
      <w:r>
        <w:rPr>
          <w:rtl/>
        </w:rPr>
        <w:t>יושב</w:t>
      </w:r>
      <w:r w:rsidR="005702D7">
        <w:rPr>
          <w:rFonts w:hint="cs"/>
          <w:rtl/>
        </w:rPr>
        <w:t>-</w:t>
      </w:r>
      <w:r>
        <w:rPr>
          <w:rtl/>
        </w:rPr>
        <w:t>ראש</w:t>
      </w:r>
      <w:r w:rsidR="005702D7">
        <w:rPr>
          <w:rFonts w:hint="cs"/>
          <w:rtl/>
        </w:rPr>
        <w:t>, בעיניי</w:t>
      </w:r>
      <w:r>
        <w:rPr>
          <w:rtl/>
        </w:rPr>
        <w:t xml:space="preserve"> מה זה לא מידתי? אני מסתכל על </w:t>
      </w:r>
      <w:r w:rsidR="005702D7">
        <w:rPr>
          <w:rFonts w:hint="cs"/>
          <w:rtl/>
        </w:rPr>
        <w:t>ה</w:t>
      </w:r>
      <w:r>
        <w:rPr>
          <w:rtl/>
        </w:rPr>
        <w:t>מדינות הנאורות</w:t>
      </w:r>
      <w:r w:rsidR="005702D7">
        <w:rPr>
          <w:rFonts w:hint="cs"/>
          <w:rtl/>
        </w:rPr>
        <w:t>.</w:t>
      </w:r>
      <w:r>
        <w:rPr>
          <w:rtl/>
        </w:rPr>
        <w:t xml:space="preserve"> בכל המדינות שאנחנו רוצים להידמות להן יש </w:t>
      </w:r>
      <w:r w:rsidR="005702D7">
        <w:rPr>
          <w:rFonts w:hint="cs"/>
          <w:rtl/>
        </w:rPr>
        <w:t xml:space="preserve">את החילוט </w:t>
      </w:r>
      <w:bookmarkStart w:id="3004" w:name="_ETM_Q1_8411277"/>
      <w:bookmarkEnd w:id="3004"/>
      <w:r>
        <w:rPr>
          <w:rtl/>
        </w:rPr>
        <w:t>האזרחי הזה ונעשה בו שימוש</w:t>
      </w:r>
      <w:r w:rsidR="0093472A">
        <w:rPr>
          <w:rFonts w:hint="cs"/>
          <w:rtl/>
        </w:rPr>
        <w:t>,</w:t>
      </w:r>
      <w:r>
        <w:rPr>
          <w:rtl/>
        </w:rPr>
        <w:t xml:space="preserve"> ויש גם ביקור</w:t>
      </w:r>
      <w:r w:rsidR="005702D7">
        <w:rPr>
          <w:rFonts w:hint="cs"/>
          <w:rtl/>
        </w:rPr>
        <w:t>ת</w:t>
      </w:r>
      <w:r w:rsidR="0093472A">
        <w:rPr>
          <w:rFonts w:hint="cs"/>
          <w:rtl/>
        </w:rPr>
        <w:t xml:space="preserve">. </w:t>
      </w:r>
    </w:p>
    <w:p w14:paraId="6F8FBC45" w14:textId="77777777" w:rsidR="005702D7" w:rsidRDefault="005702D7" w:rsidP="005702D7">
      <w:pPr>
        <w:rPr>
          <w:rtl/>
        </w:rPr>
      </w:pPr>
      <w:bookmarkStart w:id="3005" w:name="_ETM_Q1_8414350"/>
      <w:bookmarkStart w:id="3006" w:name="_ETM_Q1_8414398"/>
      <w:bookmarkEnd w:id="3005"/>
      <w:bookmarkEnd w:id="3006"/>
    </w:p>
    <w:p w14:paraId="60DDB9EF" w14:textId="1674C700" w:rsidR="005702D7" w:rsidRDefault="005702D7" w:rsidP="005702D7">
      <w:pPr>
        <w:pStyle w:val="af9"/>
        <w:keepNext/>
        <w:rPr>
          <w:rtl/>
        </w:rPr>
      </w:pPr>
      <w:bookmarkStart w:id="3007" w:name="ET_guest_576214_563"/>
      <w:r w:rsidRPr="005702D7">
        <w:rPr>
          <w:rStyle w:val="TagStyle"/>
          <w:rtl/>
        </w:rPr>
        <w:t xml:space="preserve"> &lt;&lt; אורח &gt;&gt; </w:t>
      </w:r>
      <w:r>
        <w:rPr>
          <w:rtl/>
        </w:rPr>
        <w:t>ישי שרון:</w:t>
      </w:r>
      <w:r w:rsidRPr="005702D7">
        <w:rPr>
          <w:rStyle w:val="TagStyle"/>
          <w:rtl/>
        </w:rPr>
        <w:t xml:space="preserve"> &lt;&lt; אורח &gt;&gt;</w:t>
      </w:r>
      <w:r>
        <w:rPr>
          <w:rtl/>
        </w:rPr>
        <w:t xml:space="preserve">   </w:t>
      </w:r>
      <w:bookmarkEnd w:id="3007"/>
    </w:p>
    <w:p w14:paraId="00BD54C1" w14:textId="77777777" w:rsidR="005702D7" w:rsidRDefault="005702D7" w:rsidP="005702D7">
      <w:pPr>
        <w:pStyle w:val="KeepWithNext"/>
        <w:rPr>
          <w:rtl/>
        </w:rPr>
      </w:pPr>
    </w:p>
    <w:p w14:paraId="73EC2090" w14:textId="77777777" w:rsidR="005702D7" w:rsidRDefault="00D5138A" w:rsidP="005702D7">
      <w:pPr>
        <w:rPr>
          <w:rtl/>
        </w:rPr>
      </w:pPr>
      <w:bookmarkStart w:id="3008" w:name="_ETM_Q1_8416425"/>
      <w:bookmarkStart w:id="3009" w:name="_ETM_Q1_8416452"/>
      <w:bookmarkStart w:id="3010" w:name="_ETM_Q1_8415365"/>
      <w:bookmarkStart w:id="3011" w:name="_ETM_Q1_8415406"/>
      <w:bookmarkEnd w:id="3008"/>
      <w:bookmarkEnd w:id="3009"/>
      <w:bookmarkEnd w:id="3010"/>
      <w:bookmarkEnd w:id="3011"/>
      <w:r>
        <w:rPr>
          <w:rtl/>
        </w:rPr>
        <w:t>בשום מדינה נאורה</w:t>
      </w:r>
      <w:r w:rsidR="005702D7">
        <w:rPr>
          <w:rFonts w:hint="cs"/>
          <w:rtl/>
        </w:rPr>
        <w:t xml:space="preserve"> אין</w:t>
      </w:r>
      <w:r>
        <w:rPr>
          <w:rtl/>
        </w:rPr>
        <w:t xml:space="preserve"> עבירה כזאת. </w:t>
      </w:r>
    </w:p>
    <w:p w14:paraId="37D1C38E" w14:textId="77777777" w:rsidR="005702D7" w:rsidRDefault="005702D7" w:rsidP="005702D7">
      <w:pPr>
        <w:rPr>
          <w:rtl/>
        </w:rPr>
      </w:pPr>
      <w:bookmarkStart w:id="3012" w:name="_ETM_Q1_8420020"/>
      <w:bookmarkStart w:id="3013" w:name="_ETM_Q1_8420047"/>
      <w:bookmarkEnd w:id="3012"/>
      <w:bookmarkEnd w:id="3013"/>
    </w:p>
    <w:p w14:paraId="35E415D4" w14:textId="71540810" w:rsidR="005702D7" w:rsidRDefault="005702D7" w:rsidP="005702D7">
      <w:pPr>
        <w:pStyle w:val="af9"/>
        <w:keepNext/>
        <w:rPr>
          <w:rtl/>
        </w:rPr>
      </w:pPr>
      <w:bookmarkStart w:id="3014" w:name="ET_guest_2904_564"/>
      <w:r w:rsidRPr="005702D7">
        <w:rPr>
          <w:rStyle w:val="TagStyle"/>
          <w:rtl/>
        </w:rPr>
        <w:t xml:space="preserve"> &lt;&lt; אורח &gt;&gt; </w:t>
      </w:r>
      <w:r>
        <w:rPr>
          <w:rtl/>
        </w:rPr>
        <w:t>יהודה שפר:</w:t>
      </w:r>
      <w:r w:rsidRPr="005702D7">
        <w:rPr>
          <w:rStyle w:val="TagStyle"/>
          <w:rtl/>
        </w:rPr>
        <w:t xml:space="preserve"> &lt;&lt; אורח &gt;&gt;</w:t>
      </w:r>
      <w:r>
        <w:rPr>
          <w:rtl/>
        </w:rPr>
        <w:t xml:space="preserve">   </w:t>
      </w:r>
      <w:bookmarkEnd w:id="3014"/>
    </w:p>
    <w:p w14:paraId="79441C87" w14:textId="77777777" w:rsidR="005702D7" w:rsidRDefault="005702D7" w:rsidP="005702D7">
      <w:pPr>
        <w:pStyle w:val="KeepWithNext"/>
        <w:rPr>
          <w:rtl/>
        </w:rPr>
      </w:pPr>
    </w:p>
    <w:p w14:paraId="2643D6ED" w14:textId="77777777" w:rsidR="005702D7" w:rsidRDefault="00D5138A" w:rsidP="005702D7">
      <w:pPr>
        <w:rPr>
          <w:rtl/>
        </w:rPr>
      </w:pPr>
      <w:bookmarkStart w:id="3015" w:name="_ETM_Q1_8421898"/>
      <w:bookmarkEnd w:id="3015"/>
      <w:r>
        <w:rPr>
          <w:rtl/>
        </w:rPr>
        <w:t xml:space="preserve">אני מדבר עכשיו על חילוט אזרחי. </w:t>
      </w:r>
    </w:p>
    <w:p w14:paraId="690F47A4" w14:textId="77777777" w:rsidR="005702D7" w:rsidRDefault="005702D7" w:rsidP="005702D7">
      <w:pPr>
        <w:rPr>
          <w:rtl/>
        </w:rPr>
      </w:pPr>
      <w:bookmarkStart w:id="3016" w:name="_ETM_Q1_8419735"/>
      <w:bookmarkStart w:id="3017" w:name="_ETM_Q1_8419784"/>
      <w:bookmarkEnd w:id="3016"/>
      <w:bookmarkEnd w:id="3017"/>
    </w:p>
    <w:p w14:paraId="46668ED9" w14:textId="78C7F56A" w:rsidR="005702D7" w:rsidRDefault="005702D7" w:rsidP="005702D7">
      <w:pPr>
        <w:pStyle w:val="af9"/>
        <w:keepNext/>
        <w:rPr>
          <w:rtl/>
        </w:rPr>
      </w:pPr>
      <w:bookmarkStart w:id="3018" w:name="ET_guest_576214_565"/>
      <w:r w:rsidRPr="005702D7">
        <w:rPr>
          <w:rStyle w:val="TagStyle"/>
          <w:rtl/>
        </w:rPr>
        <w:t xml:space="preserve"> &lt;&lt; אורח &gt;&gt; </w:t>
      </w:r>
      <w:r>
        <w:rPr>
          <w:rtl/>
        </w:rPr>
        <w:t>ישי שרון:</w:t>
      </w:r>
      <w:r w:rsidRPr="005702D7">
        <w:rPr>
          <w:rStyle w:val="TagStyle"/>
          <w:rtl/>
        </w:rPr>
        <w:t xml:space="preserve"> &lt;&lt; אורח &gt;&gt;</w:t>
      </w:r>
      <w:r>
        <w:rPr>
          <w:rtl/>
        </w:rPr>
        <w:t xml:space="preserve">   </w:t>
      </w:r>
      <w:bookmarkEnd w:id="3018"/>
    </w:p>
    <w:p w14:paraId="27E565A8" w14:textId="77777777" w:rsidR="005702D7" w:rsidRDefault="005702D7" w:rsidP="005702D7">
      <w:pPr>
        <w:pStyle w:val="KeepWithNext"/>
        <w:rPr>
          <w:rtl/>
        </w:rPr>
      </w:pPr>
    </w:p>
    <w:p w14:paraId="4ABD2231" w14:textId="392FADEF" w:rsidR="00D5138A" w:rsidRDefault="00D5138A" w:rsidP="005702D7">
      <w:pPr>
        <w:rPr>
          <w:rtl/>
        </w:rPr>
      </w:pPr>
      <w:bookmarkStart w:id="3019" w:name="_ETM_Q1_8422175"/>
      <w:bookmarkEnd w:id="3019"/>
      <w:r>
        <w:rPr>
          <w:rtl/>
        </w:rPr>
        <w:t>לא, אבל אתה רוצה להחיל אותה על ה</w:t>
      </w:r>
      <w:r w:rsidR="005702D7">
        <w:rPr>
          <w:rFonts w:hint="cs"/>
          <w:rtl/>
        </w:rPr>
        <w:t>עב</w:t>
      </w:r>
      <w:r>
        <w:rPr>
          <w:rtl/>
        </w:rPr>
        <w:t>ירה</w:t>
      </w:r>
      <w:r w:rsidR="005702D7">
        <w:rPr>
          <w:rFonts w:hint="cs"/>
          <w:rtl/>
        </w:rPr>
        <w:t xml:space="preserve">. </w:t>
      </w:r>
    </w:p>
    <w:p w14:paraId="41DD0D97" w14:textId="77777777" w:rsidR="0032337A" w:rsidRDefault="0032337A" w:rsidP="0032337A">
      <w:pPr>
        <w:rPr>
          <w:rtl/>
        </w:rPr>
      </w:pPr>
      <w:bookmarkStart w:id="3020" w:name="_ETM_Q1_8423831"/>
      <w:bookmarkStart w:id="3021" w:name="_ETM_Q1_8423887"/>
      <w:bookmarkStart w:id="3022" w:name="_ETM_Q1_8426597"/>
      <w:bookmarkEnd w:id="3020"/>
      <w:bookmarkEnd w:id="3021"/>
      <w:bookmarkEnd w:id="3022"/>
    </w:p>
    <w:p w14:paraId="585F2C5A" w14:textId="77777777" w:rsidR="0032337A" w:rsidRDefault="0032337A" w:rsidP="0032337A">
      <w:pPr>
        <w:pStyle w:val="af9"/>
        <w:keepNext/>
        <w:rPr>
          <w:rtl/>
        </w:rPr>
      </w:pPr>
      <w:bookmarkStart w:id="3023" w:name="ET_guest_2904_347"/>
      <w:r w:rsidRPr="0032337A">
        <w:rPr>
          <w:rStyle w:val="TagStyle"/>
          <w:rtl/>
        </w:rPr>
        <w:t xml:space="preserve"> &lt;&lt; אורח &gt;&gt; </w:t>
      </w:r>
      <w:r>
        <w:rPr>
          <w:rtl/>
        </w:rPr>
        <w:t>יהודה שפר:</w:t>
      </w:r>
      <w:r w:rsidRPr="0032337A">
        <w:rPr>
          <w:rStyle w:val="TagStyle"/>
          <w:rtl/>
        </w:rPr>
        <w:t xml:space="preserve"> &lt;&lt; אורח &gt;&gt;</w:t>
      </w:r>
      <w:r>
        <w:rPr>
          <w:rtl/>
        </w:rPr>
        <w:t xml:space="preserve">   </w:t>
      </w:r>
      <w:bookmarkEnd w:id="3023"/>
    </w:p>
    <w:p w14:paraId="56355202" w14:textId="77777777" w:rsidR="0032337A" w:rsidRDefault="0032337A" w:rsidP="0032337A">
      <w:pPr>
        <w:pStyle w:val="KeepWithNext"/>
        <w:rPr>
          <w:rtl/>
        </w:rPr>
      </w:pPr>
    </w:p>
    <w:p w14:paraId="34393021" w14:textId="05E30521" w:rsidR="005702D7" w:rsidRDefault="0032337A" w:rsidP="0093472A">
      <w:pPr>
        <w:rPr>
          <w:rtl/>
        </w:rPr>
      </w:pPr>
      <w:bookmarkStart w:id="3024" w:name="_ETM_Q1_8426923"/>
      <w:bookmarkStart w:id="3025" w:name="_ETM_Q1_8426958"/>
      <w:bookmarkEnd w:id="3024"/>
      <w:bookmarkEnd w:id="3025"/>
      <w:r>
        <w:rPr>
          <w:rFonts w:hint="cs"/>
          <w:rtl/>
        </w:rPr>
        <w:t>אתה טועה</w:t>
      </w:r>
      <w:r w:rsidR="005702D7">
        <w:rPr>
          <w:rFonts w:hint="cs"/>
          <w:rtl/>
        </w:rPr>
        <w:t xml:space="preserve">. חוק </w:t>
      </w:r>
      <w:bookmarkStart w:id="3026" w:name="_ETM_Q1_8423507"/>
      <w:bookmarkEnd w:id="3026"/>
      <w:r w:rsidR="0093472A" w:rsidRPr="0093472A">
        <w:rPr>
          <w:rFonts w:hint="cs"/>
          <w:sz w:val="22"/>
          <w:szCs w:val="22"/>
        </w:rPr>
        <w:t>RICO</w:t>
      </w:r>
      <w:r w:rsidR="005702D7">
        <w:rPr>
          <w:rFonts w:hint="cs"/>
          <w:rtl/>
        </w:rPr>
        <w:t xml:space="preserve"> חל על ה</w:t>
      </w:r>
      <w:r w:rsidR="005702D7">
        <w:rPr>
          <w:rtl/>
        </w:rPr>
        <w:t>עבירה הז</w:t>
      </w:r>
      <w:r w:rsidR="005702D7">
        <w:rPr>
          <w:rFonts w:hint="cs"/>
          <w:rtl/>
        </w:rPr>
        <w:t>את</w:t>
      </w:r>
      <w:r w:rsidR="005702D7">
        <w:rPr>
          <w:rtl/>
        </w:rPr>
        <w:t xml:space="preserve">. </w:t>
      </w:r>
    </w:p>
    <w:p w14:paraId="0E3EA812" w14:textId="77777777" w:rsidR="005702D7" w:rsidRDefault="005702D7" w:rsidP="005702D7">
      <w:pPr>
        <w:rPr>
          <w:rtl/>
        </w:rPr>
      </w:pPr>
      <w:bookmarkStart w:id="3027" w:name="_ETM_Q1_8427493"/>
      <w:bookmarkStart w:id="3028" w:name="_ETM_Q1_8427580"/>
      <w:bookmarkEnd w:id="3027"/>
      <w:bookmarkEnd w:id="3028"/>
    </w:p>
    <w:p w14:paraId="02765BF5" w14:textId="4F4C1F9A" w:rsidR="005702D7" w:rsidRDefault="005702D7" w:rsidP="005702D7">
      <w:pPr>
        <w:pStyle w:val="af9"/>
        <w:keepNext/>
        <w:rPr>
          <w:rtl/>
        </w:rPr>
      </w:pPr>
      <w:bookmarkStart w:id="3029" w:name="ET_guest_576214_566"/>
      <w:r w:rsidRPr="005702D7">
        <w:rPr>
          <w:rStyle w:val="TagStyle"/>
          <w:rtl/>
        </w:rPr>
        <w:t xml:space="preserve"> &lt;&lt; אורח &gt;&gt; </w:t>
      </w:r>
      <w:r>
        <w:rPr>
          <w:rtl/>
        </w:rPr>
        <w:t>ישי שרון:</w:t>
      </w:r>
      <w:r w:rsidRPr="005702D7">
        <w:rPr>
          <w:rStyle w:val="TagStyle"/>
          <w:rtl/>
        </w:rPr>
        <w:t xml:space="preserve"> &lt;&lt; אורח &gt;&gt;</w:t>
      </w:r>
      <w:r>
        <w:rPr>
          <w:rtl/>
        </w:rPr>
        <w:t xml:space="preserve">   </w:t>
      </w:r>
      <w:bookmarkEnd w:id="3029"/>
    </w:p>
    <w:p w14:paraId="052509CC" w14:textId="77777777" w:rsidR="005702D7" w:rsidRDefault="005702D7" w:rsidP="005702D7">
      <w:pPr>
        <w:pStyle w:val="KeepWithNext"/>
        <w:rPr>
          <w:rtl/>
        </w:rPr>
      </w:pPr>
    </w:p>
    <w:p w14:paraId="51005485" w14:textId="77777777" w:rsidR="005702D7" w:rsidRDefault="005702D7" w:rsidP="005702D7">
      <w:pPr>
        <w:rPr>
          <w:rtl/>
        </w:rPr>
      </w:pPr>
      <w:r>
        <w:rPr>
          <w:rFonts w:hint="cs"/>
          <w:rtl/>
        </w:rPr>
        <w:t xml:space="preserve">לא. </w:t>
      </w:r>
      <w:bookmarkStart w:id="3030" w:name="_ETM_Q1_8428997"/>
      <w:bookmarkEnd w:id="3030"/>
      <w:r>
        <w:rPr>
          <w:rFonts w:hint="cs"/>
          <w:rtl/>
        </w:rPr>
        <w:t>עבירת סחיט</w:t>
      </w:r>
      <w:r>
        <w:rPr>
          <w:rtl/>
        </w:rPr>
        <w:t xml:space="preserve">ה פרוטקשן לא קיימת במתכונת הזאת. </w:t>
      </w:r>
    </w:p>
    <w:p w14:paraId="0F2DCA77" w14:textId="77777777" w:rsidR="005702D7" w:rsidRDefault="005702D7" w:rsidP="005702D7">
      <w:pPr>
        <w:rPr>
          <w:rtl/>
        </w:rPr>
      </w:pPr>
      <w:bookmarkStart w:id="3031" w:name="_ETM_Q1_8425694"/>
      <w:bookmarkStart w:id="3032" w:name="_ETM_Q1_8425742"/>
      <w:bookmarkStart w:id="3033" w:name="_ETM_Q1_8428190"/>
      <w:bookmarkEnd w:id="3031"/>
      <w:bookmarkEnd w:id="3032"/>
      <w:bookmarkEnd w:id="3033"/>
    </w:p>
    <w:p w14:paraId="6B516143" w14:textId="0D8411D6" w:rsidR="005702D7" w:rsidRDefault="005702D7" w:rsidP="005702D7">
      <w:pPr>
        <w:pStyle w:val="af9"/>
        <w:keepNext/>
        <w:rPr>
          <w:rtl/>
        </w:rPr>
      </w:pPr>
      <w:bookmarkStart w:id="3034" w:name="ET_guest_850537_568"/>
      <w:r w:rsidRPr="005702D7">
        <w:rPr>
          <w:rStyle w:val="TagStyle"/>
          <w:rtl/>
        </w:rPr>
        <w:t xml:space="preserve"> &lt;&lt; אורח &gt;&gt; </w:t>
      </w:r>
      <w:r>
        <w:rPr>
          <w:rtl/>
        </w:rPr>
        <w:t>הגר יהב:</w:t>
      </w:r>
      <w:r w:rsidRPr="005702D7">
        <w:rPr>
          <w:rStyle w:val="TagStyle"/>
          <w:rtl/>
        </w:rPr>
        <w:t xml:space="preserve"> &lt;&lt; אורח &gt;&gt;</w:t>
      </w:r>
      <w:r>
        <w:rPr>
          <w:rtl/>
        </w:rPr>
        <w:t xml:space="preserve">   </w:t>
      </w:r>
      <w:bookmarkEnd w:id="3034"/>
    </w:p>
    <w:p w14:paraId="1184B398" w14:textId="77777777" w:rsidR="005702D7" w:rsidRDefault="005702D7" w:rsidP="005702D7">
      <w:pPr>
        <w:pStyle w:val="KeepWithNext"/>
        <w:rPr>
          <w:rtl/>
        </w:rPr>
      </w:pPr>
    </w:p>
    <w:p w14:paraId="69C437CF" w14:textId="56FDE74E" w:rsidR="005702D7" w:rsidRDefault="005702D7" w:rsidP="005702D7">
      <w:pPr>
        <w:rPr>
          <w:rtl/>
        </w:rPr>
      </w:pPr>
      <w:r>
        <w:rPr>
          <w:rFonts w:hint="cs"/>
          <w:rtl/>
        </w:rPr>
        <w:t xml:space="preserve">בכמה מדינות בעולם יש </w:t>
      </w:r>
      <w:bookmarkStart w:id="3035" w:name="_ETM_Q1_8429419"/>
      <w:bookmarkEnd w:id="3035"/>
      <w:r>
        <w:rPr>
          <w:rFonts w:hint="cs"/>
          <w:rtl/>
        </w:rPr>
        <w:t xml:space="preserve">את העבירה הזאת? </w:t>
      </w:r>
    </w:p>
    <w:p w14:paraId="33F9F304" w14:textId="77777777" w:rsidR="005702D7" w:rsidRPr="005702D7" w:rsidRDefault="005702D7" w:rsidP="005702D7">
      <w:pPr>
        <w:rPr>
          <w:rtl/>
        </w:rPr>
      </w:pPr>
    </w:p>
    <w:p w14:paraId="3767664A" w14:textId="09E4CC20" w:rsidR="005702D7" w:rsidRDefault="005702D7" w:rsidP="005702D7">
      <w:pPr>
        <w:pStyle w:val="af9"/>
        <w:keepNext/>
        <w:rPr>
          <w:rtl/>
        </w:rPr>
      </w:pPr>
      <w:bookmarkStart w:id="3036" w:name="ET_guest_2904_567"/>
      <w:r w:rsidRPr="005702D7">
        <w:rPr>
          <w:rStyle w:val="TagStyle"/>
          <w:rtl/>
        </w:rPr>
        <w:t xml:space="preserve"> &lt;&lt; אורח &gt;&gt; </w:t>
      </w:r>
      <w:r>
        <w:rPr>
          <w:rtl/>
        </w:rPr>
        <w:t>יהודה שפר:</w:t>
      </w:r>
      <w:r w:rsidRPr="005702D7">
        <w:rPr>
          <w:rStyle w:val="TagStyle"/>
          <w:rtl/>
        </w:rPr>
        <w:t xml:space="preserve"> &lt;&lt; אורח &gt;&gt;</w:t>
      </w:r>
      <w:r>
        <w:rPr>
          <w:rtl/>
        </w:rPr>
        <w:t xml:space="preserve">   </w:t>
      </w:r>
      <w:bookmarkEnd w:id="3036"/>
    </w:p>
    <w:p w14:paraId="70CF92B0" w14:textId="77777777" w:rsidR="005702D7" w:rsidRDefault="005702D7" w:rsidP="005702D7">
      <w:pPr>
        <w:pStyle w:val="KeepWithNext"/>
        <w:rPr>
          <w:rtl/>
        </w:rPr>
      </w:pPr>
    </w:p>
    <w:p w14:paraId="11216D4C" w14:textId="51B9F7AD" w:rsidR="00E81AAC" w:rsidRDefault="005702D7" w:rsidP="0093472A">
      <w:pPr>
        <w:rPr>
          <w:rtl/>
        </w:rPr>
      </w:pPr>
      <w:bookmarkStart w:id="3037" w:name="_ETM_Q1_8428568"/>
      <w:bookmarkStart w:id="3038" w:name="_ETM_Q1_8428603"/>
      <w:bookmarkStart w:id="3039" w:name="_ETM_Q1_8427655"/>
      <w:bookmarkEnd w:id="3037"/>
      <w:bookmarkEnd w:id="3038"/>
      <w:bookmarkEnd w:id="3039"/>
      <w:r>
        <w:rPr>
          <w:rtl/>
        </w:rPr>
        <w:t xml:space="preserve">בארצות </w:t>
      </w:r>
      <w:r w:rsidRPr="0093472A">
        <w:rPr>
          <w:rtl/>
        </w:rPr>
        <w:t xml:space="preserve">הברית </w:t>
      </w:r>
      <w:r w:rsidR="00E81AAC" w:rsidRPr="0093472A">
        <w:rPr>
          <w:rFonts w:hint="cs"/>
          <w:rtl/>
        </w:rPr>
        <w:t xml:space="preserve">מכוח חוקי </w:t>
      </w:r>
      <w:r w:rsidR="0093472A" w:rsidRPr="0093472A">
        <w:rPr>
          <w:rFonts w:hint="cs"/>
          <w:sz w:val="22"/>
          <w:szCs w:val="22"/>
        </w:rPr>
        <w:t>RICO</w:t>
      </w:r>
      <w:r w:rsidR="00E81AAC" w:rsidRPr="0093472A">
        <w:rPr>
          <w:rFonts w:hint="cs"/>
          <w:rtl/>
        </w:rPr>
        <w:t xml:space="preserve"> יחלטו ל</w:t>
      </w:r>
      <w:r w:rsidRPr="0093472A">
        <w:rPr>
          <w:rtl/>
        </w:rPr>
        <w:t>אנשים האלה חילוט אזרחי</w:t>
      </w:r>
      <w:r w:rsidR="00E81AAC" w:rsidRPr="0093472A">
        <w:rPr>
          <w:rFonts w:hint="cs"/>
          <w:rtl/>
        </w:rPr>
        <w:t>.</w:t>
      </w:r>
      <w:r w:rsidRPr="0093472A">
        <w:rPr>
          <w:rtl/>
        </w:rPr>
        <w:t xml:space="preserve"> לא י</w:t>
      </w:r>
      <w:r w:rsidR="00E81AAC" w:rsidRPr="0093472A">
        <w:rPr>
          <w:rFonts w:hint="cs"/>
          <w:rtl/>
        </w:rPr>
        <w:t>ל</w:t>
      </w:r>
      <w:r w:rsidR="0093472A">
        <w:rPr>
          <w:rFonts w:hint="cs"/>
          <w:rtl/>
        </w:rPr>
        <w:t>כו</w:t>
      </w:r>
      <w:r w:rsidRPr="0093472A">
        <w:rPr>
          <w:rtl/>
        </w:rPr>
        <w:t xml:space="preserve"> הליך פלילי בכלל</w:t>
      </w:r>
      <w:r w:rsidR="00E81AAC" w:rsidRPr="0093472A">
        <w:rPr>
          <w:rFonts w:hint="cs"/>
          <w:rtl/>
        </w:rPr>
        <w:t>,</w:t>
      </w:r>
      <w:r w:rsidRPr="0093472A">
        <w:rPr>
          <w:rtl/>
        </w:rPr>
        <w:t xml:space="preserve"> </w:t>
      </w:r>
      <w:r w:rsidR="00E81AAC" w:rsidRPr="0093472A">
        <w:rPr>
          <w:rFonts w:hint="cs"/>
          <w:rtl/>
        </w:rPr>
        <w:t>פשוט י</w:t>
      </w:r>
      <w:r w:rsidRPr="0093472A">
        <w:rPr>
          <w:rFonts w:hint="cs"/>
          <w:rtl/>
        </w:rPr>
        <w:t>י</w:t>
      </w:r>
      <w:r w:rsidRPr="0093472A">
        <w:rPr>
          <w:rtl/>
        </w:rPr>
        <w:t>קחו להם חוק אזרחי.</w:t>
      </w:r>
      <w:r>
        <w:rPr>
          <w:rtl/>
        </w:rPr>
        <w:t xml:space="preserve"> </w:t>
      </w:r>
    </w:p>
    <w:p w14:paraId="1D92604B" w14:textId="77777777" w:rsidR="00E81AAC" w:rsidRDefault="00E81AAC" w:rsidP="00E81AAC">
      <w:pPr>
        <w:ind w:firstLine="0"/>
        <w:rPr>
          <w:rtl/>
        </w:rPr>
      </w:pPr>
      <w:bookmarkStart w:id="3040" w:name="_ETM_Q1_8440927"/>
      <w:bookmarkStart w:id="3041" w:name="_ETM_Q1_8440991"/>
      <w:bookmarkStart w:id="3042" w:name="_ETM_Q1_8441822"/>
      <w:bookmarkStart w:id="3043" w:name="_ETM_Q1_8441867"/>
      <w:bookmarkEnd w:id="3040"/>
      <w:bookmarkEnd w:id="3041"/>
      <w:bookmarkEnd w:id="3042"/>
      <w:bookmarkEnd w:id="3043"/>
    </w:p>
    <w:p w14:paraId="0668F32E" w14:textId="31FDA56F" w:rsidR="00E81AAC" w:rsidRDefault="00E81AAC" w:rsidP="00E81AAC">
      <w:pPr>
        <w:pStyle w:val="af5"/>
        <w:keepNext/>
        <w:rPr>
          <w:rtl/>
        </w:rPr>
      </w:pPr>
      <w:bookmarkStart w:id="3044" w:name="ET_interruption_קריאה_570"/>
      <w:r w:rsidRPr="00E81AAC">
        <w:rPr>
          <w:rStyle w:val="TagStyle"/>
          <w:rtl/>
        </w:rPr>
        <w:t xml:space="preserve"> &lt;&lt; קריאה &gt;&gt; </w:t>
      </w:r>
      <w:r>
        <w:rPr>
          <w:rtl/>
        </w:rPr>
        <w:t>קריאה:</w:t>
      </w:r>
      <w:r w:rsidRPr="00E81AAC">
        <w:rPr>
          <w:rStyle w:val="TagStyle"/>
          <w:rtl/>
        </w:rPr>
        <w:t xml:space="preserve"> &lt;&lt; קריאה &gt;&gt;</w:t>
      </w:r>
      <w:r>
        <w:rPr>
          <w:rtl/>
        </w:rPr>
        <w:t xml:space="preserve">   </w:t>
      </w:r>
      <w:bookmarkEnd w:id="3044"/>
    </w:p>
    <w:p w14:paraId="2D56062B" w14:textId="77777777" w:rsidR="00E81AAC" w:rsidRDefault="00E81AAC" w:rsidP="00E81AAC">
      <w:pPr>
        <w:pStyle w:val="KeepWithNext"/>
        <w:rPr>
          <w:rtl/>
        </w:rPr>
      </w:pPr>
    </w:p>
    <w:p w14:paraId="735F5378" w14:textId="28245928" w:rsidR="00E81AAC" w:rsidRDefault="00E81AAC" w:rsidP="00E81AAC">
      <w:pPr>
        <w:rPr>
          <w:rtl/>
        </w:rPr>
      </w:pPr>
      <w:bookmarkStart w:id="3045" w:name="_ETM_Q1_8435436"/>
      <w:bookmarkEnd w:id="3045"/>
      <w:r>
        <w:rPr>
          <w:rFonts w:hint="cs"/>
          <w:rtl/>
        </w:rPr>
        <w:t xml:space="preserve">עבירת סחיטה </w:t>
      </w:r>
      <w:bookmarkStart w:id="3046" w:name="_ETM_Q1_8437696"/>
      <w:bookmarkEnd w:id="3046"/>
      <w:r>
        <w:rPr>
          <w:rFonts w:hint="cs"/>
          <w:rtl/>
        </w:rPr>
        <w:t xml:space="preserve">באיומים. </w:t>
      </w:r>
      <w:bookmarkStart w:id="3047" w:name="_ETM_Q1_8439804"/>
      <w:bookmarkEnd w:id="3047"/>
    </w:p>
    <w:p w14:paraId="79B35BB0" w14:textId="77777777" w:rsidR="00E81AAC" w:rsidRPr="00E81AAC" w:rsidRDefault="00E81AAC" w:rsidP="00E81AAC">
      <w:pPr>
        <w:rPr>
          <w:rtl/>
        </w:rPr>
      </w:pPr>
      <w:bookmarkStart w:id="3048" w:name="_ETM_Q1_8439849"/>
      <w:bookmarkEnd w:id="3048"/>
    </w:p>
    <w:p w14:paraId="6B9B201B" w14:textId="6F1CF0EC" w:rsidR="00E81AAC" w:rsidRDefault="00E81AAC" w:rsidP="00E81AAC">
      <w:pPr>
        <w:pStyle w:val="-"/>
        <w:keepNext/>
        <w:rPr>
          <w:rtl/>
        </w:rPr>
      </w:pPr>
      <w:bookmarkStart w:id="3049" w:name="ET_speakercontinue_850537_569"/>
      <w:r w:rsidRPr="00E81AAC">
        <w:rPr>
          <w:rStyle w:val="TagStyle"/>
          <w:rtl/>
        </w:rPr>
        <w:t xml:space="preserve"> &lt;&lt; דובר_המשך &gt;&gt; </w:t>
      </w:r>
      <w:r>
        <w:rPr>
          <w:rtl/>
        </w:rPr>
        <w:t>הגר יהב:</w:t>
      </w:r>
      <w:r w:rsidRPr="00E81AAC">
        <w:rPr>
          <w:rStyle w:val="TagStyle"/>
          <w:rtl/>
        </w:rPr>
        <w:t xml:space="preserve"> &lt;&lt; דובר_המשך &gt;&gt;</w:t>
      </w:r>
      <w:r>
        <w:rPr>
          <w:rtl/>
        </w:rPr>
        <w:t xml:space="preserve">   </w:t>
      </w:r>
      <w:bookmarkEnd w:id="3049"/>
    </w:p>
    <w:p w14:paraId="4F997A10" w14:textId="77777777" w:rsidR="00E81AAC" w:rsidRDefault="00E81AAC" w:rsidP="00E81AAC">
      <w:pPr>
        <w:pStyle w:val="KeepWithNext"/>
        <w:rPr>
          <w:rtl/>
        </w:rPr>
      </w:pPr>
    </w:p>
    <w:p w14:paraId="7630D55D" w14:textId="04983F93" w:rsidR="00E81AAC" w:rsidRDefault="005702D7" w:rsidP="0093472A">
      <w:pPr>
        <w:rPr>
          <w:rtl/>
        </w:rPr>
      </w:pPr>
      <w:r>
        <w:rPr>
          <w:rtl/>
        </w:rPr>
        <w:t>בארצות הברית</w:t>
      </w:r>
      <w:r w:rsidR="0093472A">
        <w:rPr>
          <w:rFonts w:hint="cs"/>
          <w:rtl/>
        </w:rPr>
        <w:t xml:space="preserve"> יש</w:t>
      </w:r>
      <w:r>
        <w:rPr>
          <w:rtl/>
        </w:rPr>
        <w:t xml:space="preserve"> ביקורת על שימוש לרעה </w:t>
      </w:r>
      <w:r w:rsidR="0093472A">
        <w:rPr>
          <w:rFonts w:hint="cs"/>
          <w:rtl/>
        </w:rPr>
        <w:t>- - -</w:t>
      </w:r>
      <w:r>
        <w:rPr>
          <w:rtl/>
        </w:rPr>
        <w:t xml:space="preserve"> יש</w:t>
      </w:r>
      <w:r w:rsidR="00E81AAC">
        <w:rPr>
          <w:rFonts w:hint="cs"/>
          <w:rtl/>
        </w:rPr>
        <w:t>.</w:t>
      </w:r>
      <w:r>
        <w:rPr>
          <w:rtl/>
        </w:rPr>
        <w:t xml:space="preserve"> בסדר</w:t>
      </w:r>
      <w:r w:rsidR="00E81AAC">
        <w:rPr>
          <w:rFonts w:hint="cs"/>
          <w:rtl/>
        </w:rPr>
        <w:t>.</w:t>
      </w:r>
      <w:r>
        <w:rPr>
          <w:rtl/>
        </w:rPr>
        <w:t xml:space="preserve"> אז ה</w:t>
      </w:r>
      <w:r w:rsidR="00E81AAC">
        <w:rPr>
          <w:rFonts w:hint="cs"/>
          <w:rtl/>
        </w:rPr>
        <w:t>י</w:t>
      </w:r>
      <w:r>
        <w:rPr>
          <w:rtl/>
        </w:rPr>
        <w:t xml:space="preserve">נה </w:t>
      </w:r>
      <w:r w:rsidR="00E81AAC">
        <w:rPr>
          <w:rFonts w:hint="cs"/>
          <w:rtl/>
        </w:rPr>
        <w:t>ה</w:t>
      </w:r>
      <w:r>
        <w:rPr>
          <w:rtl/>
        </w:rPr>
        <w:t xml:space="preserve">הצעה </w:t>
      </w:r>
      <w:r w:rsidR="00E81AAC">
        <w:rPr>
          <w:rFonts w:hint="cs"/>
          <w:rtl/>
        </w:rPr>
        <w:t xml:space="preserve">שלי. </w:t>
      </w:r>
    </w:p>
    <w:p w14:paraId="355BEAB2" w14:textId="77777777" w:rsidR="00E81AAC" w:rsidRDefault="00E81AAC" w:rsidP="00E81AAC">
      <w:pPr>
        <w:rPr>
          <w:rtl/>
        </w:rPr>
      </w:pPr>
      <w:bookmarkStart w:id="3050" w:name="_ETM_Q1_8445376"/>
      <w:bookmarkEnd w:id="3050"/>
    </w:p>
    <w:p w14:paraId="2D04B1C5" w14:textId="0AFB049C" w:rsidR="00E81AAC" w:rsidRDefault="00E81AAC" w:rsidP="00E81AAC">
      <w:pPr>
        <w:pStyle w:val="af6"/>
        <w:keepNext/>
        <w:rPr>
          <w:rtl/>
        </w:rPr>
      </w:pPr>
      <w:bookmarkStart w:id="3051" w:name="ET_yor_6157_571"/>
      <w:r w:rsidRPr="00E81AAC">
        <w:rPr>
          <w:rStyle w:val="TagStyle"/>
          <w:rtl/>
        </w:rPr>
        <w:t xml:space="preserve"> &lt;&lt; יור &gt;&gt; </w:t>
      </w:r>
      <w:r>
        <w:rPr>
          <w:rtl/>
        </w:rPr>
        <w:t>היו"ר שמחה רוטמן:</w:t>
      </w:r>
      <w:r w:rsidRPr="00E81AAC">
        <w:rPr>
          <w:rStyle w:val="TagStyle"/>
          <w:rtl/>
        </w:rPr>
        <w:t xml:space="preserve"> &lt;&lt; יור &gt;&gt;</w:t>
      </w:r>
      <w:r>
        <w:rPr>
          <w:rtl/>
        </w:rPr>
        <w:t xml:space="preserve">   </w:t>
      </w:r>
      <w:bookmarkEnd w:id="3051"/>
    </w:p>
    <w:p w14:paraId="42210998" w14:textId="77777777" w:rsidR="00E81AAC" w:rsidRDefault="00E81AAC" w:rsidP="00E81AAC">
      <w:pPr>
        <w:pStyle w:val="KeepWithNext"/>
        <w:rPr>
          <w:rtl/>
        </w:rPr>
      </w:pPr>
    </w:p>
    <w:p w14:paraId="4271ABF8" w14:textId="77777777" w:rsidR="00E81AAC" w:rsidRDefault="00E81AAC" w:rsidP="00E81AAC">
      <w:pPr>
        <w:rPr>
          <w:rtl/>
        </w:rPr>
      </w:pPr>
      <w:bookmarkStart w:id="3052" w:name="_ETM_Q1_8446155"/>
      <w:bookmarkEnd w:id="3052"/>
      <w:r>
        <w:rPr>
          <w:rFonts w:hint="cs"/>
          <w:rtl/>
        </w:rPr>
        <w:t xml:space="preserve">גם </w:t>
      </w:r>
      <w:r w:rsidR="005702D7">
        <w:rPr>
          <w:rtl/>
        </w:rPr>
        <w:t>בישראל</w:t>
      </w:r>
      <w:r>
        <w:rPr>
          <w:rFonts w:hint="cs"/>
          <w:rtl/>
        </w:rPr>
        <w:t xml:space="preserve"> אגב</w:t>
      </w:r>
      <w:r w:rsidR="005702D7">
        <w:rPr>
          <w:rtl/>
        </w:rPr>
        <w:t xml:space="preserve">. </w:t>
      </w:r>
      <w:bookmarkStart w:id="3053" w:name="_ETM_Q1_8445364"/>
      <w:bookmarkEnd w:id="3053"/>
    </w:p>
    <w:p w14:paraId="11FBD724" w14:textId="77777777" w:rsidR="00E81AAC" w:rsidRDefault="00E81AAC" w:rsidP="00E81AAC">
      <w:pPr>
        <w:rPr>
          <w:rtl/>
        </w:rPr>
      </w:pPr>
      <w:bookmarkStart w:id="3054" w:name="_ETM_Q1_8445419"/>
      <w:bookmarkEnd w:id="3054"/>
    </w:p>
    <w:p w14:paraId="16681880" w14:textId="5374BBEB" w:rsidR="00E81AAC" w:rsidRDefault="00E81AAC" w:rsidP="00E81AAC">
      <w:pPr>
        <w:pStyle w:val="-"/>
        <w:keepNext/>
        <w:rPr>
          <w:rtl/>
        </w:rPr>
      </w:pPr>
      <w:bookmarkStart w:id="3055" w:name="ET_speakercontinue_850537_572"/>
      <w:r w:rsidRPr="00E81AAC">
        <w:rPr>
          <w:rStyle w:val="TagStyle"/>
          <w:rtl/>
        </w:rPr>
        <w:t xml:space="preserve"> &lt;&lt; דובר_המשך &gt;&gt; </w:t>
      </w:r>
      <w:r>
        <w:rPr>
          <w:rtl/>
        </w:rPr>
        <w:t>הגר יהב:</w:t>
      </w:r>
      <w:r w:rsidRPr="00E81AAC">
        <w:rPr>
          <w:rStyle w:val="TagStyle"/>
          <w:rtl/>
        </w:rPr>
        <w:t xml:space="preserve"> &lt;&lt; דובר_המשך &gt;&gt;</w:t>
      </w:r>
      <w:r>
        <w:rPr>
          <w:rtl/>
        </w:rPr>
        <w:t xml:space="preserve">   </w:t>
      </w:r>
      <w:bookmarkEnd w:id="3055"/>
    </w:p>
    <w:p w14:paraId="593F7859" w14:textId="77777777" w:rsidR="00E81AAC" w:rsidRDefault="00E81AAC" w:rsidP="00E81AAC">
      <w:pPr>
        <w:pStyle w:val="KeepWithNext"/>
        <w:rPr>
          <w:rtl/>
        </w:rPr>
      </w:pPr>
    </w:p>
    <w:p w14:paraId="22459EE6" w14:textId="77777777" w:rsidR="00E81AAC" w:rsidRDefault="00E81AAC" w:rsidP="00E81AAC">
      <w:pPr>
        <w:rPr>
          <w:rtl/>
        </w:rPr>
      </w:pPr>
      <w:bookmarkStart w:id="3056" w:name="_ETM_Q1_8446371"/>
      <w:bookmarkEnd w:id="3056"/>
      <w:r>
        <w:rPr>
          <w:rFonts w:hint="cs"/>
          <w:rtl/>
        </w:rPr>
        <w:t>על חילוט אזרחי?</w:t>
      </w:r>
      <w:bookmarkStart w:id="3057" w:name="_ETM_Q1_8447819"/>
      <w:bookmarkEnd w:id="3057"/>
    </w:p>
    <w:p w14:paraId="592C7E31" w14:textId="77777777" w:rsidR="00E81AAC" w:rsidRDefault="00E81AAC" w:rsidP="00E81AAC">
      <w:pPr>
        <w:rPr>
          <w:rtl/>
        </w:rPr>
      </w:pPr>
      <w:bookmarkStart w:id="3058" w:name="_ETM_Q1_8447853"/>
      <w:bookmarkEnd w:id="3058"/>
    </w:p>
    <w:p w14:paraId="2E9F1206" w14:textId="5A2BBD7C" w:rsidR="00E81AAC" w:rsidRDefault="00E81AAC" w:rsidP="00E81AAC">
      <w:pPr>
        <w:pStyle w:val="af6"/>
        <w:keepNext/>
        <w:rPr>
          <w:rtl/>
        </w:rPr>
      </w:pPr>
      <w:bookmarkStart w:id="3059" w:name="ET_yor_6157_573"/>
      <w:r w:rsidRPr="00E81AAC">
        <w:rPr>
          <w:rStyle w:val="TagStyle"/>
          <w:rtl/>
        </w:rPr>
        <w:t xml:space="preserve"> &lt;&lt; יור &gt;&gt; </w:t>
      </w:r>
      <w:r>
        <w:rPr>
          <w:rtl/>
        </w:rPr>
        <w:t>היו"ר שמחה רוטמן:</w:t>
      </w:r>
      <w:r w:rsidRPr="00E81AAC">
        <w:rPr>
          <w:rStyle w:val="TagStyle"/>
          <w:rtl/>
        </w:rPr>
        <w:t xml:space="preserve"> &lt;&lt; יור &gt;&gt;</w:t>
      </w:r>
      <w:r>
        <w:rPr>
          <w:rtl/>
        </w:rPr>
        <w:t xml:space="preserve">   </w:t>
      </w:r>
      <w:bookmarkEnd w:id="3059"/>
    </w:p>
    <w:p w14:paraId="3E0420A4" w14:textId="77777777" w:rsidR="00E81AAC" w:rsidRDefault="00E81AAC" w:rsidP="00E81AAC">
      <w:pPr>
        <w:pStyle w:val="KeepWithNext"/>
        <w:rPr>
          <w:rtl/>
        </w:rPr>
      </w:pPr>
    </w:p>
    <w:p w14:paraId="4E9F4CCB" w14:textId="77777777" w:rsidR="00E81AAC" w:rsidRDefault="00E81AAC" w:rsidP="00E81AAC">
      <w:pPr>
        <w:rPr>
          <w:rtl/>
        </w:rPr>
      </w:pPr>
      <w:bookmarkStart w:id="3060" w:name="_ETM_Q1_8449326"/>
      <w:bookmarkEnd w:id="3060"/>
      <w:r>
        <w:rPr>
          <w:rFonts w:hint="cs"/>
          <w:rtl/>
        </w:rPr>
        <w:t xml:space="preserve">כן. </w:t>
      </w:r>
    </w:p>
    <w:p w14:paraId="72A0CE22" w14:textId="77777777" w:rsidR="00E81AAC" w:rsidRDefault="00E81AAC" w:rsidP="00E81AAC">
      <w:pPr>
        <w:rPr>
          <w:rtl/>
        </w:rPr>
      </w:pPr>
      <w:bookmarkStart w:id="3061" w:name="_ETM_Q1_8448735"/>
      <w:bookmarkStart w:id="3062" w:name="_ETM_Q1_8448799"/>
      <w:bookmarkEnd w:id="3061"/>
      <w:bookmarkEnd w:id="3062"/>
    </w:p>
    <w:p w14:paraId="07F34E10" w14:textId="4975377D" w:rsidR="00E81AAC" w:rsidRDefault="00E81AAC" w:rsidP="00E81AAC">
      <w:pPr>
        <w:pStyle w:val="-"/>
        <w:keepNext/>
        <w:rPr>
          <w:rtl/>
        </w:rPr>
      </w:pPr>
      <w:bookmarkStart w:id="3063" w:name="ET_speakercontinue_850537_574"/>
      <w:r w:rsidRPr="00E81AAC">
        <w:rPr>
          <w:rStyle w:val="TagStyle"/>
          <w:rtl/>
        </w:rPr>
        <w:t xml:space="preserve"> &lt;&lt; דובר_המשך &gt;&gt; </w:t>
      </w:r>
      <w:r>
        <w:rPr>
          <w:rtl/>
        </w:rPr>
        <w:t>הגר יהב:</w:t>
      </w:r>
      <w:r w:rsidRPr="00E81AAC">
        <w:rPr>
          <w:rStyle w:val="TagStyle"/>
          <w:rtl/>
        </w:rPr>
        <w:t xml:space="preserve"> &lt;&lt; דובר_המשך &gt;&gt;</w:t>
      </w:r>
      <w:r>
        <w:rPr>
          <w:rtl/>
        </w:rPr>
        <w:t xml:space="preserve">   </w:t>
      </w:r>
      <w:bookmarkEnd w:id="3063"/>
    </w:p>
    <w:p w14:paraId="67841F92" w14:textId="77777777" w:rsidR="00E81AAC" w:rsidRDefault="00E81AAC" w:rsidP="00E81AAC">
      <w:pPr>
        <w:pStyle w:val="KeepWithNext"/>
        <w:rPr>
          <w:rtl/>
        </w:rPr>
      </w:pPr>
    </w:p>
    <w:p w14:paraId="3EA386E6" w14:textId="77777777" w:rsidR="00E81AAC" w:rsidRDefault="00E81AAC" w:rsidP="00E81AAC">
      <w:pPr>
        <w:rPr>
          <w:rtl/>
        </w:rPr>
      </w:pPr>
      <w:bookmarkStart w:id="3064" w:name="_ETM_Q1_8449879"/>
      <w:bookmarkEnd w:id="3064"/>
      <w:r>
        <w:rPr>
          <w:rFonts w:hint="cs"/>
          <w:rtl/>
        </w:rPr>
        <w:t xml:space="preserve">על </w:t>
      </w:r>
      <w:bookmarkStart w:id="3065" w:name="_ETM_Q1_8450693"/>
      <w:bookmarkEnd w:id="3065"/>
      <w:r>
        <w:rPr>
          <w:rFonts w:hint="cs"/>
          <w:rtl/>
        </w:rPr>
        <w:t>חילוט</w:t>
      </w:r>
      <w:r w:rsidR="005702D7">
        <w:rPr>
          <w:rtl/>
        </w:rPr>
        <w:t xml:space="preserve"> אזרח</w:t>
      </w:r>
      <w:r>
        <w:rPr>
          <w:rFonts w:hint="cs"/>
          <w:rtl/>
        </w:rPr>
        <w:t>י?</w:t>
      </w:r>
    </w:p>
    <w:p w14:paraId="68568661" w14:textId="77777777" w:rsidR="00E81AAC" w:rsidRDefault="00E81AAC" w:rsidP="00E81AAC">
      <w:pPr>
        <w:rPr>
          <w:rtl/>
        </w:rPr>
      </w:pPr>
      <w:bookmarkStart w:id="3066" w:name="_ETM_Q1_8449567"/>
      <w:bookmarkStart w:id="3067" w:name="_ETM_Q1_8449635"/>
      <w:bookmarkEnd w:id="3066"/>
      <w:bookmarkEnd w:id="3067"/>
    </w:p>
    <w:p w14:paraId="50C7C1EE" w14:textId="6AEF9AE3" w:rsidR="00E81AAC" w:rsidRDefault="00E81AAC" w:rsidP="00E81AAC">
      <w:pPr>
        <w:pStyle w:val="af9"/>
        <w:keepNext/>
        <w:rPr>
          <w:rtl/>
        </w:rPr>
      </w:pPr>
      <w:bookmarkStart w:id="3068" w:name="ET_guest_576214_575"/>
      <w:r w:rsidRPr="00E81AAC">
        <w:rPr>
          <w:rStyle w:val="TagStyle"/>
          <w:rtl/>
        </w:rPr>
        <w:t xml:space="preserve"> &lt;&lt; אורח &gt;&gt; </w:t>
      </w:r>
      <w:r>
        <w:rPr>
          <w:rtl/>
        </w:rPr>
        <w:t>ישי שרון:</w:t>
      </w:r>
      <w:r w:rsidRPr="00E81AAC">
        <w:rPr>
          <w:rStyle w:val="TagStyle"/>
          <w:rtl/>
        </w:rPr>
        <w:t xml:space="preserve"> &lt;&lt; אורח &gt;&gt;</w:t>
      </w:r>
      <w:r>
        <w:rPr>
          <w:rtl/>
        </w:rPr>
        <w:t xml:space="preserve">   </w:t>
      </w:r>
      <w:bookmarkEnd w:id="3068"/>
    </w:p>
    <w:p w14:paraId="15788F14" w14:textId="77777777" w:rsidR="00E81AAC" w:rsidRDefault="00E81AAC" w:rsidP="00E81AAC">
      <w:pPr>
        <w:pStyle w:val="KeepWithNext"/>
        <w:rPr>
          <w:rtl/>
        </w:rPr>
      </w:pPr>
    </w:p>
    <w:p w14:paraId="71399423" w14:textId="7D89AA8B" w:rsidR="00E81AAC" w:rsidRDefault="005702D7" w:rsidP="0093472A">
      <w:pPr>
        <w:rPr>
          <w:rtl/>
        </w:rPr>
      </w:pPr>
      <w:r>
        <w:rPr>
          <w:rtl/>
        </w:rPr>
        <w:t>כן</w:t>
      </w:r>
      <w:r w:rsidR="0093472A">
        <w:rPr>
          <w:rFonts w:hint="cs"/>
          <w:rtl/>
        </w:rPr>
        <w:t>.</w:t>
      </w:r>
      <w:r w:rsidR="0093472A">
        <w:rPr>
          <w:rtl/>
        </w:rPr>
        <w:t xml:space="preserve"> </w:t>
      </w:r>
      <w:r w:rsidR="00E81AAC">
        <w:rPr>
          <w:rFonts w:hint="cs"/>
          <w:rtl/>
        </w:rPr>
        <w:t xml:space="preserve">אפשר לפתוח על </w:t>
      </w:r>
      <w:bookmarkStart w:id="3069" w:name="_ETM_Q1_8450496"/>
      <w:bookmarkEnd w:id="3069"/>
      <w:r w:rsidR="00E81AAC">
        <w:rPr>
          <w:rFonts w:hint="cs"/>
          <w:rtl/>
        </w:rPr>
        <w:t>זה סימפוזיון. גם</w:t>
      </w:r>
      <w:r>
        <w:rPr>
          <w:rtl/>
        </w:rPr>
        <w:t xml:space="preserve"> </w:t>
      </w:r>
      <w:r w:rsidR="00E81AAC">
        <w:rPr>
          <w:rFonts w:hint="cs"/>
          <w:rtl/>
        </w:rPr>
        <w:t>למבקר ה</w:t>
      </w:r>
      <w:r>
        <w:rPr>
          <w:rtl/>
        </w:rPr>
        <w:t xml:space="preserve">מדינה יש ביקורת על איך שההליכים האלה התנהלו ועל כמויות </w:t>
      </w:r>
      <w:r w:rsidR="00E81AAC">
        <w:rPr>
          <w:rFonts w:hint="cs"/>
          <w:rtl/>
        </w:rPr>
        <w:t xml:space="preserve">הכספים שנתפסו באופן זמני. </w:t>
      </w:r>
    </w:p>
    <w:p w14:paraId="64CFE747" w14:textId="77777777" w:rsidR="00E81AAC" w:rsidRDefault="00E81AAC" w:rsidP="00E81AAC">
      <w:pPr>
        <w:rPr>
          <w:rtl/>
        </w:rPr>
      </w:pPr>
    </w:p>
    <w:p w14:paraId="6CFA40E9" w14:textId="2A6E468B" w:rsidR="00E81AAC" w:rsidRDefault="00E81AAC" w:rsidP="00E81AAC">
      <w:pPr>
        <w:pStyle w:val="af9"/>
        <w:keepNext/>
        <w:rPr>
          <w:rtl/>
        </w:rPr>
      </w:pPr>
      <w:bookmarkStart w:id="3070" w:name="ET_guest_2904_576"/>
      <w:r w:rsidRPr="00E81AAC">
        <w:rPr>
          <w:rStyle w:val="TagStyle"/>
          <w:rtl/>
        </w:rPr>
        <w:t xml:space="preserve"> &lt;&lt; אורח &gt;&gt; </w:t>
      </w:r>
      <w:r>
        <w:rPr>
          <w:rtl/>
        </w:rPr>
        <w:t>יהודה שפר:</w:t>
      </w:r>
      <w:r w:rsidRPr="00E81AAC">
        <w:rPr>
          <w:rStyle w:val="TagStyle"/>
          <w:rtl/>
        </w:rPr>
        <w:t xml:space="preserve"> &lt;&lt; אורח &gt;&gt;</w:t>
      </w:r>
      <w:r>
        <w:rPr>
          <w:rtl/>
        </w:rPr>
        <w:t xml:space="preserve">   </w:t>
      </w:r>
      <w:bookmarkEnd w:id="3070"/>
    </w:p>
    <w:p w14:paraId="2616E64F" w14:textId="77777777" w:rsidR="00E81AAC" w:rsidRDefault="00E81AAC" w:rsidP="00E81AAC">
      <w:pPr>
        <w:pStyle w:val="KeepWithNext"/>
        <w:rPr>
          <w:rtl/>
        </w:rPr>
      </w:pPr>
    </w:p>
    <w:p w14:paraId="4EE0F688" w14:textId="0D9E0740" w:rsidR="00E81AAC" w:rsidRDefault="00E81AAC" w:rsidP="00E81AAC">
      <w:pPr>
        <w:rPr>
          <w:rtl/>
        </w:rPr>
      </w:pPr>
      <w:bookmarkStart w:id="3071" w:name="_ETM_Q1_8462380"/>
      <w:bookmarkStart w:id="3072" w:name="_ETM_Q1_8462406"/>
      <w:bookmarkStart w:id="3073" w:name="_ETM_Q1_8455172"/>
      <w:bookmarkStart w:id="3074" w:name="_ETM_Q1_8455235"/>
      <w:bookmarkEnd w:id="3071"/>
      <w:bookmarkEnd w:id="3072"/>
      <w:bookmarkEnd w:id="3073"/>
      <w:bookmarkEnd w:id="3074"/>
      <w:r>
        <w:rPr>
          <w:rFonts w:hint="cs"/>
          <w:rtl/>
        </w:rPr>
        <w:t>אתה מטעה.</w:t>
      </w:r>
      <w:r w:rsidR="0093472A">
        <w:rPr>
          <w:rtl/>
        </w:rPr>
        <w:t xml:space="preserve"> </w:t>
      </w:r>
      <w:r w:rsidR="0093472A">
        <w:rPr>
          <w:rFonts w:hint="cs"/>
          <w:rtl/>
        </w:rPr>
        <w:t>אלה</w:t>
      </w:r>
      <w:r w:rsidR="005702D7">
        <w:rPr>
          <w:rtl/>
        </w:rPr>
        <w:t xml:space="preserve"> לא </w:t>
      </w:r>
      <w:r>
        <w:rPr>
          <w:rFonts w:hint="cs"/>
          <w:rtl/>
        </w:rPr>
        <w:t xml:space="preserve">המסקנות של דוח </w:t>
      </w:r>
      <w:r w:rsidR="005702D7">
        <w:rPr>
          <w:rtl/>
        </w:rPr>
        <w:t>מבקר המדינה</w:t>
      </w:r>
      <w:r w:rsidR="0093472A">
        <w:rPr>
          <w:rFonts w:hint="cs"/>
          <w:rtl/>
        </w:rPr>
        <w:t>,</w:t>
      </w:r>
      <w:r w:rsidR="005702D7">
        <w:rPr>
          <w:rtl/>
        </w:rPr>
        <w:t xml:space="preserve"> אבל דוח מבקר המדינה </w:t>
      </w:r>
      <w:r>
        <w:rPr>
          <w:rFonts w:hint="cs"/>
          <w:rtl/>
        </w:rPr>
        <w:t xml:space="preserve">בוודאי </w:t>
      </w:r>
      <w:r w:rsidR="005702D7">
        <w:rPr>
          <w:rtl/>
        </w:rPr>
        <w:t>לא דיבר על דבר שלא קיים</w:t>
      </w:r>
      <w:r>
        <w:rPr>
          <w:rFonts w:hint="cs"/>
          <w:rtl/>
        </w:rPr>
        <w:t>.</w:t>
      </w:r>
      <w:r w:rsidR="005702D7">
        <w:rPr>
          <w:rtl/>
        </w:rPr>
        <w:t xml:space="preserve"> הוא לא דיבר על חילוט אזרחי</w:t>
      </w:r>
      <w:r>
        <w:rPr>
          <w:rFonts w:hint="cs"/>
          <w:rtl/>
        </w:rPr>
        <w:t>,</w:t>
      </w:r>
      <w:r w:rsidR="005702D7">
        <w:rPr>
          <w:rtl/>
        </w:rPr>
        <w:t xml:space="preserve"> הוא דיבר על החילוט הפלילי. אני מדבר על חילוט אזרחי. </w:t>
      </w:r>
    </w:p>
    <w:p w14:paraId="7249A1A5" w14:textId="77777777" w:rsidR="00E81AAC" w:rsidRDefault="00E81AAC" w:rsidP="00E81AAC">
      <w:pPr>
        <w:rPr>
          <w:rtl/>
        </w:rPr>
      </w:pPr>
      <w:bookmarkStart w:id="3075" w:name="_ETM_Q1_8469243"/>
      <w:bookmarkStart w:id="3076" w:name="_ETM_Q1_8469304"/>
      <w:bookmarkEnd w:id="3075"/>
      <w:bookmarkEnd w:id="3076"/>
    </w:p>
    <w:p w14:paraId="446C0217" w14:textId="345A587E" w:rsidR="00E81AAC" w:rsidRDefault="00E81AAC" w:rsidP="00E81AAC">
      <w:pPr>
        <w:pStyle w:val="af6"/>
        <w:keepNext/>
        <w:rPr>
          <w:rtl/>
        </w:rPr>
      </w:pPr>
      <w:bookmarkStart w:id="3077" w:name="ET_yor_6157_577"/>
      <w:r w:rsidRPr="00E81AAC">
        <w:rPr>
          <w:rStyle w:val="TagStyle"/>
          <w:rtl/>
        </w:rPr>
        <w:t xml:space="preserve"> &lt;&lt; יור &gt;&gt; </w:t>
      </w:r>
      <w:r>
        <w:rPr>
          <w:rtl/>
        </w:rPr>
        <w:t>היו"ר שמחה רוטמן:</w:t>
      </w:r>
      <w:r w:rsidRPr="00E81AAC">
        <w:rPr>
          <w:rStyle w:val="TagStyle"/>
          <w:rtl/>
        </w:rPr>
        <w:t xml:space="preserve"> &lt;&lt; יור &gt;&gt;</w:t>
      </w:r>
      <w:r>
        <w:rPr>
          <w:rtl/>
        </w:rPr>
        <w:t xml:space="preserve">   </w:t>
      </w:r>
      <w:bookmarkEnd w:id="3077"/>
    </w:p>
    <w:p w14:paraId="1D40EEA8" w14:textId="77777777" w:rsidR="00E81AAC" w:rsidRDefault="00E81AAC" w:rsidP="00E81AAC">
      <w:pPr>
        <w:pStyle w:val="KeepWithNext"/>
        <w:rPr>
          <w:rtl/>
        </w:rPr>
      </w:pPr>
    </w:p>
    <w:p w14:paraId="4BF1F44E" w14:textId="77777777" w:rsidR="0093472A" w:rsidRDefault="00E81AAC" w:rsidP="00E81AAC">
      <w:pPr>
        <w:rPr>
          <w:rtl/>
        </w:rPr>
      </w:pPr>
      <w:bookmarkStart w:id="3078" w:name="_ETM_Q1_8470686"/>
      <w:bookmarkEnd w:id="3078"/>
      <w:r>
        <w:rPr>
          <w:rFonts w:hint="cs"/>
          <w:rtl/>
        </w:rPr>
        <w:t xml:space="preserve">אבל לא קל וחומר? </w:t>
      </w:r>
      <w:r w:rsidR="005702D7">
        <w:rPr>
          <w:rtl/>
        </w:rPr>
        <w:t>תסבירי ל</w:t>
      </w:r>
      <w:r>
        <w:rPr>
          <w:rFonts w:hint="cs"/>
          <w:rtl/>
        </w:rPr>
        <w:t>י</w:t>
      </w:r>
      <w:r w:rsidR="0093472A">
        <w:rPr>
          <w:rFonts w:hint="cs"/>
          <w:rtl/>
        </w:rPr>
        <w:t>.</w:t>
      </w:r>
      <w:r w:rsidR="005702D7">
        <w:rPr>
          <w:rtl/>
        </w:rPr>
        <w:t xml:space="preserve"> </w:t>
      </w:r>
    </w:p>
    <w:p w14:paraId="247E8F3F" w14:textId="77777777" w:rsidR="0093472A" w:rsidRDefault="0093472A" w:rsidP="00E81AAC">
      <w:pPr>
        <w:rPr>
          <w:rtl/>
        </w:rPr>
      </w:pPr>
      <w:bookmarkStart w:id="3079" w:name="_ETM_Q1_8471178"/>
      <w:bookmarkStart w:id="3080" w:name="_ETM_Q1_8471271"/>
      <w:bookmarkEnd w:id="3079"/>
      <w:bookmarkEnd w:id="3080"/>
    </w:p>
    <w:p w14:paraId="0775D959" w14:textId="425F14DC" w:rsidR="0093472A" w:rsidRDefault="0093472A" w:rsidP="00E81AAC">
      <w:pPr>
        <w:rPr>
          <w:rtl/>
        </w:rPr>
      </w:pPr>
      <w:bookmarkStart w:id="3081" w:name="_ETM_Q1_8471642"/>
      <w:bookmarkStart w:id="3082" w:name="_ETM_Q1_8471749"/>
      <w:bookmarkEnd w:id="3081"/>
      <w:bookmarkEnd w:id="3082"/>
    </w:p>
    <w:p w14:paraId="54B0141D" w14:textId="50D142A0" w:rsidR="0093472A" w:rsidRDefault="0093472A" w:rsidP="0093472A">
      <w:pPr>
        <w:pStyle w:val="af9"/>
        <w:keepNext/>
        <w:rPr>
          <w:rtl/>
        </w:rPr>
      </w:pPr>
      <w:bookmarkStart w:id="3083" w:name="ET_guest_2904_643"/>
      <w:r w:rsidRPr="0093472A">
        <w:rPr>
          <w:rStyle w:val="TagStyle"/>
          <w:rtl/>
        </w:rPr>
        <w:t xml:space="preserve"> &lt;&lt; אורח &gt;&gt; </w:t>
      </w:r>
      <w:r>
        <w:rPr>
          <w:rtl/>
        </w:rPr>
        <w:t>יהודה שפר:</w:t>
      </w:r>
      <w:r w:rsidRPr="0093472A">
        <w:rPr>
          <w:rStyle w:val="TagStyle"/>
          <w:rtl/>
        </w:rPr>
        <w:t xml:space="preserve"> &lt;&lt; אורח &gt;&gt;</w:t>
      </w:r>
      <w:r>
        <w:rPr>
          <w:rtl/>
        </w:rPr>
        <w:t xml:space="preserve">   </w:t>
      </w:r>
      <w:bookmarkEnd w:id="3083"/>
    </w:p>
    <w:p w14:paraId="1F521EFC" w14:textId="76B8816E" w:rsidR="0093472A" w:rsidRDefault="0093472A" w:rsidP="0093472A">
      <w:pPr>
        <w:pStyle w:val="KeepWithNext"/>
        <w:rPr>
          <w:rtl/>
        </w:rPr>
      </w:pPr>
    </w:p>
    <w:p w14:paraId="1F4A57AB" w14:textId="2A0AA005" w:rsidR="0093472A" w:rsidRDefault="0093472A" w:rsidP="0093472A">
      <w:pPr>
        <w:rPr>
          <w:rtl/>
        </w:rPr>
      </w:pPr>
      <w:r>
        <w:rPr>
          <w:rFonts w:hint="cs"/>
          <w:rtl/>
        </w:rPr>
        <w:t>לא.</w:t>
      </w:r>
    </w:p>
    <w:p w14:paraId="74A9BB4D" w14:textId="37B16149" w:rsidR="0093472A" w:rsidRDefault="0093472A" w:rsidP="0093472A">
      <w:pPr>
        <w:rPr>
          <w:rtl/>
        </w:rPr>
      </w:pPr>
      <w:bookmarkStart w:id="3084" w:name="_ETM_Q1_8471960"/>
      <w:bookmarkStart w:id="3085" w:name="_ETM_Q1_8472072"/>
      <w:bookmarkEnd w:id="3084"/>
      <w:bookmarkEnd w:id="3085"/>
    </w:p>
    <w:p w14:paraId="2AEDFF6B" w14:textId="33460321" w:rsidR="0093472A" w:rsidRDefault="0093472A" w:rsidP="0093472A">
      <w:pPr>
        <w:pStyle w:val="af6"/>
        <w:keepNext/>
        <w:rPr>
          <w:rtl/>
        </w:rPr>
      </w:pPr>
      <w:bookmarkStart w:id="3086" w:name="ET_yor_6157_644"/>
      <w:r w:rsidRPr="0093472A">
        <w:rPr>
          <w:rStyle w:val="TagStyle"/>
          <w:rtl/>
        </w:rPr>
        <w:t xml:space="preserve"> &lt;&lt; יור &gt;&gt; </w:t>
      </w:r>
      <w:r>
        <w:rPr>
          <w:rtl/>
        </w:rPr>
        <w:t>היו"ר שמחה רוטמן:</w:t>
      </w:r>
      <w:r w:rsidRPr="0093472A">
        <w:rPr>
          <w:rStyle w:val="TagStyle"/>
          <w:rtl/>
        </w:rPr>
        <w:t xml:space="preserve"> &lt;&lt; יור &gt;&gt;</w:t>
      </w:r>
      <w:r>
        <w:rPr>
          <w:rtl/>
        </w:rPr>
        <w:t xml:space="preserve">   </w:t>
      </w:r>
      <w:bookmarkEnd w:id="3086"/>
    </w:p>
    <w:p w14:paraId="2EB12C70" w14:textId="05EF075F" w:rsidR="0093472A" w:rsidRDefault="0093472A" w:rsidP="0093472A">
      <w:pPr>
        <w:pStyle w:val="KeepWithNext"/>
        <w:rPr>
          <w:rtl/>
        </w:rPr>
      </w:pPr>
    </w:p>
    <w:p w14:paraId="5E18CCB5" w14:textId="593FADFA" w:rsidR="00E81AAC" w:rsidRDefault="005702D7" w:rsidP="00E81AAC">
      <w:pPr>
        <w:rPr>
          <w:rtl/>
        </w:rPr>
      </w:pPr>
      <w:r>
        <w:rPr>
          <w:rtl/>
        </w:rPr>
        <w:t>למה לא</w:t>
      </w:r>
      <w:r w:rsidR="00E81AAC">
        <w:rPr>
          <w:rFonts w:hint="cs"/>
          <w:rtl/>
        </w:rPr>
        <w:t xml:space="preserve"> </w:t>
      </w:r>
      <w:bookmarkStart w:id="3087" w:name="_ETM_Q1_8470904"/>
      <w:bookmarkEnd w:id="3087"/>
      <w:r w:rsidR="00E81AAC">
        <w:rPr>
          <w:rFonts w:hint="cs"/>
          <w:rtl/>
        </w:rPr>
        <w:t>קל וחומר?</w:t>
      </w:r>
      <w:r>
        <w:rPr>
          <w:rtl/>
        </w:rPr>
        <w:t xml:space="preserve"> </w:t>
      </w:r>
      <w:r w:rsidR="00E81AAC">
        <w:rPr>
          <w:rFonts w:hint="cs"/>
          <w:rtl/>
        </w:rPr>
        <w:t xml:space="preserve">עם </w:t>
      </w:r>
      <w:r>
        <w:rPr>
          <w:rtl/>
        </w:rPr>
        <w:t>חילוט זמני</w:t>
      </w:r>
      <w:r w:rsidR="00E81AAC">
        <w:rPr>
          <w:rFonts w:hint="cs"/>
          <w:rtl/>
        </w:rPr>
        <w:t xml:space="preserve">. </w:t>
      </w:r>
      <w:r>
        <w:rPr>
          <w:rtl/>
        </w:rPr>
        <w:t xml:space="preserve">אני יכול להגיד </w:t>
      </w:r>
      <w:r w:rsidR="00E81AAC">
        <w:rPr>
          <w:rFonts w:hint="cs"/>
          <w:rtl/>
        </w:rPr>
        <w:t xml:space="preserve">לך </w:t>
      </w:r>
      <w:r>
        <w:rPr>
          <w:rtl/>
        </w:rPr>
        <w:t xml:space="preserve">שקיבלתי </w:t>
      </w:r>
      <w:r w:rsidR="00E81AAC">
        <w:rPr>
          <w:rFonts w:hint="cs"/>
          <w:rtl/>
        </w:rPr>
        <w:t xml:space="preserve">תלונות על </w:t>
      </w:r>
      <w:r>
        <w:rPr>
          <w:rtl/>
        </w:rPr>
        <w:t>חילוט זמני. סליחה</w:t>
      </w:r>
      <w:r w:rsidR="00E81AAC">
        <w:rPr>
          <w:rFonts w:hint="cs"/>
          <w:rtl/>
        </w:rPr>
        <w:t>.</w:t>
      </w:r>
      <w:bookmarkStart w:id="3088" w:name="_ETM_Q1_8475155"/>
      <w:bookmarkStart w:id="3089" w:name="_ETM_Q1_8475222"/>
      <w:bookmarkEnd w:id="3088"/>
      <w:bookmarkEnd w:id="3089"/>
      <w:r w:rsidR="00E81AAC">
        <w:rPr>
          <w:rFonts w:hint="cs"/>
          <w:rtl/>
        </w:rPr>
        <w:t xml:space="preserve"> </w:t>
      </w:r>
      <w:bookmarkStart w:id="3090" w:name="_ETM_Q1_8475331"/>
      <w:bookmarkEnd w:id="3090"/>
    </w:p>
    <w:p w14:paraId="05461062" w14:textId="77777777" w:rsidR="00E81AAC" w:rsidRDefault="00E81AAC" w:rsidP="00E81AAC">
      <w:pPr>
        <w:rPr>
          <w:rtl/>
        </w:rPr>
      </w:pPr>
    </w:p>
    <w:p w14:paraId="52031DE3" w14:textId="34939200" w:rsidR="00E81AAC" w:rsidRDefault="00E81AAC" w:rsidP="00E81AAC">
      <w:pPr>
        <w:pStyle w:val="af9"/>
        <w:keepNext/>
        <w:rPr>
          <w:rtl/>
        </w:rPr>
      </w:pPr>
      <w:bookmarkStart w:id="3091" w:name="ET_guest_2904_580"/>
      <w:r w:rsidRPr="00E81AAC">
        <w:rPr>
          <w:rStyle w:val="TagStyle"/>
          <w:rtl/>
        </w:rPr>
        <w:t xml:space="preserve"> &lt;&lt; אורח &gt;&gt; </w:t>
      </w:r>
      <w:r>
        <w:rPr>
          <w:rtl/>
        </w:rPr>
        <w:t>יהודה שפר:</w:t>
      </w:r>
      <w:r w:rsidRPr="00E81AAC">
        <w:rPr>
          <w:rStyle w:val="TagStyle"/>
          <w:rtl/>
        </w:rPr>
        <w:t xml:space="preserve"> &lt;&lt; אורח &gt;&gt;</w:t>
      </w:r>
      <w:r>
        <w:rPr>
          <w:rtl/>
        </w:rPr>
        <w:t xml:space="preserve">   </w:t>
      </w:r>
      <w:bookmarkEnd w:id="3091"/>
    </w:p>
    <w:p w14:paraId="08704736" w14:textId="77777777" w:rsidR="00E81AAC" w:rsidRDefault="00E81AAC" w:rsidP="00E81AAC">
      <w:pPr>
        <w:rPr>
          <w:rtl/>
        </w:rPr>
      </w:pPr>
      <w:bookmarkStart w:id="3092" w:name="_ETM_Q1_8476104"/>
      <w:bookmarkEnd w:id="3092"/>
    </w:p>
    <w:p w14:paraId="3359AABE" w14:textId="77777777" w:rsidR="00E81AAC" w:rsidRDefault="005702D7" w:rsidP="00E81AAC">
      <w:pPr>
        <w:rPr>
          <w:rtl/>
        </w:rPr>
      </w:pPr>
      <w:r>
        <w:rPr>
          <w:rtl/>
        </w:rPr>
        <w:t>המודל שאני מציע לאדוני זה אותו מוד</w:t>
      </w:r>
      <w:r w:rsidR="00E81AAC">
        <w:rPr>
          <w:rFonts w:hint="cs"/>
          <w:rtl/>
        </w:rPr>
        <w:t>ל</w:t>
      </w:r>
      <w:r>
        <w:rPr>
          <w:rtl/>
        </w:rPr>
        <w:t xml:space="preserve"> שאני מציע גם ב</w:t>
      </w:r>
      <w:r w:rsidR="00E81AAC">
        <w:rPr>
          <w:rFonts w:hint="cs"/>
          <w:rtl/>
        </w:rPr>
        <w:t>ע</w:t>
      </w:r>
      <w:r>
        <w:rPr>
          <w:rtl/>
        </w:rPr>
        <w:t>ולם למדינות שאני מייעץ להם</w:t>
      </w:r>
      <w:r w:rsidR="00E81AAC">
        <w:rPr>
          <w:rFonts w:hint="cs"/>
          <w:rtl/>
        </w:rPr>
        <w:t>,</w:t>
      </w:r>
      <w:r>
        <w:rPr>
          <w:rtl/>
        </w:rPr>
        <w:t xml:space="preserve"> זה קודם כ</w:t>
      </w:r>
      <w:r w:rsidR="00E81AAC">
        <w:rPr>
          <w:rFonts w:hint="cs"/>
          <w:rtl/>
        </w:rPr>
        <w:t>ו</w:t>
      </w:r>
      <w:r>
        <w:rPr>
          <w:rtl/>
        </w:rPr>
        <w:t xml:space="preserve">ל להכניס </w:t>
      </w:r>
      <w:r w:rsidR="00E81AAC">
        <w:rPr>
          <w:rFonts w:hint="cs"/>
          <w:rtl/>
        </w:rPr>
        <w:t xml:space="preserve">- - - </w:t>
      </w:r>
    </w:p>
    <w:p w14:paraId="7798F130" w14:textId="77777777" w:rsidR="00E81AAC" w:rsidRDefault="00E81AAC" w:rsidP="00E81AAC">
      <w:pPr>
        <w:rPr>
          <w:rtl/>
        </w:rPr>
      </w:pPr>
      <w:bookmarkStart w:id="3093" w:name="_ETM_Q1_8487667"/>
      <w:bookmarkStart w:id="3094" w:name="_ETM_Q1_8487734"/>
      <w:bookmarkEnd w:id="3093"/>
      <w:bookmarkEnd w:id="3094"/>
    </w:p>
    <w:p w14:paraId="771F9F0F" w14:textId="4DD92341" w:rsidR="00E81AAC" w:rsidRDefault="00E81AAC" w:rsidP="00E81AAC">
      <w:pPr>
        <w:pStyle w:val="a4"/>
        <w:keepNext/>
        <w:rPr>
          <w:rtl/>
        </w:rPr>
      </w:pPr>
      <w:bookmarkStart w:id="3095" w:name="ET_speaker_איל_קופמן_581"/>
      <w:r w:rsidRPr="00E81AAC">
        <w:rPr>
          <w:rStyle w:val="TagStyle"/>
          <w:rtl/>
        </w:rPr>
        <w:t xml:space="preserve"> &lt;&lt; דובר &gt;&gt; </w:t>
      </w:r>
      <w:r>
        <w:rPr>
          <w:rtl/>
        </w:rPr>
        <w:t>איל קופמן:</w:t>
      </w:r>
      <w:r w:rsidRPr="00E81AAC">
        <w:rPr>
          <w:rStyle w:val="TagStyle"/>
          <w:rtl/>
        </w:rPr>
        <w:t xml:space="preserve"> &lt;&lt; דובר &gt;&gt;</w:t>
      </w:r>
      <w:r>
        <w:rPr>
          <w:rtl/>
        </w:rPr>
        <w:t xml:space="preserve">   </w:t>
      </w:r>
      <w:bookmarkEnd w:id="3095"/>
    </w:p>
    <w:p w14:paraId="340A0056" w14:textId="77777777" w:rsidR="00E81AAC" w:rsidRDefault="00E81AAC" w:rsidP="00E81AAC">
      <w:pPr>
        <w:pStyle w:val="KeepWithNext"/>
        <w:rPr>
          <w:rtl/>
        </w:rPr>
      </w:pPr>
    </w:p>
    <w:p w14:paraId="14194130" w14:textId="5A2D919E" w:rsidR="00E81AAC" w:rsidRDefault="005702D7" w:rsidP="0093472A">
      <w:pPr>
        <w:rPr>
          <w:rtl/>
        </w:rPr>
      </w:pPr>
      <w:r>
        <w:rPr>
          <w:rtl/>
        </w:rPr>
        <w:t xml:space="preserve">מישהו </w:t>
      </w:r>
      <w:r w:rsidR="00E81AAC">
        <w:rPr>
          <w:rFonts w:hint="cs"/>
          <w:rtl/>
        </w:rPr>
        <w:t xml:space="preserve">מימש את זה </w:t>
      </w:r>
      <w:r>
        <w:rPr>
          <w:rtl/>
        </w:rPr>
        <w:t>בעולם</w:t>
      </w:r>
      <w:r w:rsidR="00E81AAC">
        <w:rPr>
          <w:rFonts w:hint="cs"/>
          <w:rtl/>
        </w:rPr>
        <w:t xml:space="preserve">? </w:t>
      </w:r>
    </w:p>
    <w:p w14:paraId="3099CF4D" w14:textId="77777777" w:rsidR="00E81AAC" w:rsidRDefault="00E81AAC" w:rsidP="00E81AAC">
      <w:pPr>
        <w:rPr>
          <w:rtl/>
        </w:rPr>
      </w:pPr>
      <w:bookmarkStart w:id="3096" w:name="_ETM_Q1_8488365"/>
      <w:bookmarkStart w:id="3097" w:name="_ETM_Q1_8488438"/>
      <w:bookmarkEnd w:id="3096"/>
      <w:bookmarkEnd w:id="3097"/>
    </w:p>
    <w:p w14:paraId="3A3F1080" w14:textId="1231D299" w:rsidR="00E81AAC" w:rsidRDefault="00E81AAC" w:rsidP="00E81AAC">
      <w:pPr>
        <w:pStyle w:val="af9"/>
        <w:keepNext/>
        <w:rPr>
          <w:rtl/>
        </w:rPr>
      </w:pPr>
      <w:bookmarkStart w:id="3098" w:name="ET_guest_2904_583"/>
      <w:r w:rsidRPr="00E81AAC">
        <w:rPr>
          <w:rStyle w:val="TagStyle"/>
          <w:rtl/>
        </w:rPr>
        <w:t xml:space="preserve"> &lt;&lt; אורח &gt;&gt; </w:t>
      </w:r>
      <w:r>
        <w:rPr>
          <w:rtl/>
        </w:rPr>
        <w:t>יהודה שפר:</w:t>
      </w:r>
      <w:r w:rsidRPr="00E81AAC">
        <w:rPr>
          <w:rStyle w:val="TagStyle"/>
          <w:rtl/>
        </w:rPr>
        <w:t xml:space="preserve"> &lt;&lt; אורח &gt;&gt;</w:t>
      </w:r>
      <w:r>
        <w:rPr>
          <w:rtl/>
        </w:rPr>
        <w:t xml:space="preserve">   </w:t>
      </w:r>
      <w:bookmarkEnd w:id="3098"/>
    </w:p>
    <w:p w14:paraId="71AAAE7D" w14:textId="77777777" w:rsidR="00E81AAC" w:rsidRDefault="00E81AAC" w:rsidP="00E81AAC">
      <w:pPr>
        <w:pStyle w:val="KeepWithNext"/>
        <w:rPr>
          <w:rtl/>
        </w:rPr>
      </w:pPr>
    </w:p>
    <w:p w14:paraId="357D099A" w14:textId="77777777" w:rsidR="00CF7CFB" w:rsidRDefault="005702D7" w:rsidP="00E81AAC">
      <w:pPr>
        <w:rPr>
          <w:rtl/>
        </w:rPr>
      </w:pPr>
      <w:bookmarkStart w:id="3099" w:name="_ETM_Q1_8489489"/>
      <w:bookmarkEnd w:id="3099"/>
      <w:r>
        <w:rPr>
          <w:rtl/>
        </w:rPr>
        <w:t>בוודאי</w:t>
      </w:r>
      <w:r w:rsidR="00CF7CFB">
        <w:rPr>
          <w:rFonts w:hint="cs"/>
          <w:rtl/>
        </w:rPr>
        <w:t>,</w:t>
      </w:r>
      <w:r>
        <w:rPr>
          <w:rtl/>
        </w:rPr>
        <w:t xml:space="preserve"> בוודאי</w:t>
      </w:r>
      <w:r w:rsidR="00CF7CFB">
        <w:rPr>
          <w:rFonts w:hint="cs"/>
          <w:rtl/>
        </w:rPr>
        <w:t>.</w:t>
      </w:r>
      <w:r>
        <w:rPr>
          <w:rtl/>
        </w:rPr>
        <w:t xml:space="preserve"> </w:t>
      </w:r>
    </w:p>
    <w:p w14:paraId="48CC406D" w14:textId="77777777" w:rsidR="00CF7CFB" w:rsidRDefault="00CF7CFB" w:rsidP="00E81AAC">
      <w:pPr>
        <w:rPr>
          <w:rtl/>
        </w:rPr>
      </w:pPr>
      <w:bookmarkStart w:id="3100" w:name="_ETM_Q1_8494187"/>
      <w:bookmarkStart w:id="3101" w:name="_ETM_Q1_8494246"/>
      <w:bookmarkEnd w:id="3100"/>
      <w:bookmarkEnd w:id="3101"/>
    </w:p>
    <w:p w14:paraId="7EF39A79" w14:textId="6DA5E5BE" w:rsidR="00CF7CFB" w:rsidRDefault="00CF7CFB" w:rsidP="00CF7CFB">
      <w:pPr>
        <w:pStyle w:val="a4"/>
        <w:keepNext/>
        <w:rPr>
          <w:rtl/>
        </w:rPr>
      </w:pPr>
      <w:bookmarkStart w:id="3102" w:name="ET_speaker_איל_קופמן_584"/>
      <w:r w:rsidRPr="00CF7CFB">
        <w:rPr>
          <w:rStyle w:val="TagStyle"/>
          <w:rtl/>
        </w:rPr>
        <w:t xml:space="preserve"> &lt;&lt; דובר &gt;&gt; </w:t>
      </w:r>
      <w:r>
        <w:rPr>
          <w:rtl/>
        </w:rPr>
        <w:t>איל קופמן:</w:t>
      </w:r>
      <w:r w:rsidRPr="00CF7CFB">
        <w:rPr>
          <w:rStyle w:val="TagStyle"/>
          <w:rtl/>
        </w:rPr>
        <w:t xml:space="preserve"> &lt;&lt; דובר &gt;&gt;</w:t>
      </w:r>
      <w:r>
        <w:rPr>
          <w:rtl/>
        </w:rPr>
        <w:t xml:space="preserve">   </w:t>
      </w:r>
      <w:bookmarkEnd w:id="3102"/>
    </w:p>
    <w:p w14:paraId="0224A678" w14:textId="77777777" w:rsidR="00CF7CFB" w:rsidRDefault="00CF7CFB" w:rsidP="00CF7CFB">
      <w:pPr>
        <w:pStyle w:val="KeepWithNext"/>
        <w:rPr>
          <w:rtl/>
        </w:rPr>
      </w:pPr>
    </w:p>
    <w:p w14:paraId="5B829E35" w14:textId="77777777" w:rsidR="00CF7CFB" w:rsidRDefault="00CF7CFB" w:rsidP="00CF7CFB">
      <w:pPr>
        <w:rPr>
          <w:rtl/>
        </w:rPr>
      </w:pPr>
      <w:r>
        <w:rPr>
          <w:rFonts w:hint="cs"/>
          <w:rtl/>
        </w:rPr>
        <w:t xml:space="preserve">יש </w:t>
      </w:r>
      <w:r w:rsidR="005702D7">
        <w:rPr>
          <w:rtl/>
        </w:rPr>
        <w:t>לך דוגמאות</w:t>
      </w:r>
      <w:r>
        <w:rPr>
          <w:rFonts w:hint="cs"/>
          <w:rtl/>
        </w:rPr>
        <w:t>?</w:t>
      </w:r>
    </w:p>
    <w:p w14:paraId="7A1A14FC" w14:textId="77777777" w:rsidR="00CF7CFB" w:rsidRDefault="00CF7CFB" w:rsidP="00CF7CFB">
      <w:pPr>
        <w:rPr>
          <w:rtl/>
        </w:rPr>
      </w:pPr>
    </w:p>
    <w:p w14:paraId="21898EAD" w14:textId="65759C9F" w:rsidR="00CF7CFB" w:rsidRDefault="00CF7CFB" w:rsidP="00CF7CFB">
      <w:pPr>
        <w:pStyle w:val="af9"/>
        <w:keepNext/>
        <w:rPr>
          <w:rtl/>
        </w:rPr>
      </w:pPr>
      <w:bookmarkStart w:id="3103" w:name="ET_guest_2904_585"/>
      <w:r w:rsidRPr="00CF7CFB">
        <w:rPr>
          <w:rStyle w:val="TagStyle"/>
          <w:rtl/>
        </w:rPr>
        <w:t xml:space="preserve"> &lt;&lt; אורח &gt;&gt; </w:t>
      </w:r>
      <w:r>
        <w:rPr>
          <w:rtl/>
        </w:rPr>
        <w:t>יהודה שפר:</w:t>
      </w:r>
      <w:r w:rsidRPr="00CF7CFB">
        <w:rPr>
          <w:rStyle w:val="TagStyle"/>
          <w:rtl/>
        </w:rPr>
        <w:t xml:space="preserve"> &lt;&lt; אורח &gt;&gt;</w:t>
      </w:r>
      <w:r>
        <w:rPr>
          <w:rtl/>
        </w:rPr>
        <w:t xml:space="preserve">   </w:t>
      </w:r>
      <w:bookmarkEnd w:id="3103"/>
    </w:p>
    <w:p w14:paraId="0BD41C01" w14:textId="77777777" w:rsidR="00CF7CFB" w:rsidRDefault="00CF7CFB" w:rsidP="00CF7CFB">
      <w:pPr>
        <w:pStyle w:val="KeepWithNext"/>
        <w:rPr>
          <w:rtl/>
        </w:rPr>
      </w:pPr>
    </w:p>
    <w:p w14:paraId="419476C9" w14:textId="7AAA05A4" w:rsidR="00CF7CFB" w:rsidRDefault="00CF7CFB" w:rsidP="003A3DF6">
      <w:pPr>
        <w:rPr>
          <w:rtl/>
        </w:rPr>
      </w:pPr>
      <w:r w:rsidRPr="003A3DF6">
        <w:rPr>
          <w:rFonts w:hint="cs"/>
          <w:rtl/>
        </w:rPr>
        <w:t>הי</w:t>
      </w:r>
      <w:r w:rsidR="005702D7" w:rsidRPr="003A3DF6">
        <w:rPr>
          <w:rtl/>
        </w:rPr>
        <w:t xml:space="preserve">כנס </w:t>
      </w:r>
      <w:r w:rsidR="003A3DF6">
        <w:rPr>
          <w:rFonts w:hint="cs"/>
          <w:rtl/>
        </w:rPr>
        <w:t>ל</w:t>
      </w:r>
      <w:r w:rsidR="00DF5A50" w:rsidRPr="003A3DF6">
        <w:rPr>
          <w:rFonts w:hint="cs"/>
          <w:rtl/>
        </w:rPr>
        <w:t>לינקדאין</w:t>
      </w:r>
      <w:r w:rsidR="00DF5A50">
        <w:rPr>
          <w:rFonts w:hint="cs"/>
          <w:rtl/>
        </w:rPr>
        <w:t xml:space="preserve"> </w:t>
      </w:r>
      <w:r w:rsidR="005702D7">
        <w:rPr>
          <w:rtl/>
        </w:rPr>
        <w:t xml:space="preserve">תראה בכנס שהייתי </w:t>
      </w:r>
      <w:r>
        <w:rPr>
          <w:rFonts w:hint="cs"/>
          <w:rtl/>
        </w:rPr>
        <w:t>בו</w:t>
      </w:r>
      <w:r w:rsidR="005702D7">
        <w:rPr>
          <w:rtl/>
        </w:rPr>
        <w:t xml:space="preserve"> שלשום בנושא חילוט אזרחי</w:t>
      </w:r>
      <w:r>
        <w:rPr>
          <w:rFonts w:hint="cs"/>
          <w:rtl/>
        </w:rPr>
        <w:t>.</w:t>
      </w:r>
    </w:p>
    <w:p w14:paraId="7B967B1E" w14:textId="77777777" w:rsidR="00CF7CFB" w:rsidRDefault="00CF7CFB" w:rsidP="00CF7CFB">
      <w:pPr>
        <w:rPr>
          <w:rtl/>
        </w:rPr>
      </w:pPr>
    </w:p>
    <w:p w14:paraId="7171DF39" w14:textId="592C2170" w:rsidR="00CF7CFB" w:rsidRDefault="00CF7CFB" w:rsidP="00CF7CFB">
      <w:pPr>
        <w:pStyle w:val="af6"/>
        <w:keepNext/>
        <w:rPr>
          <w:rtl/>
        </w:rPr>
      </w:pPr>
      <w:bookmarkStart w:id="3104" w:name="ET_yor_6157_586"/>
      <w:r w:rsidRPr="00CF7CFB">
        <w:rPr>
          <w:rStyle w:val="TagStyle"/>
          <w:rtl/>
        </w:rPr>
        <w:t xml:space="preserve"> &lt;&lt; יור &gt;&gt; </w:t>
      </w:r>
      <w:r>
        <w:rPr>
          <w:rtl/>
        </w:rPr>
        <w:t>היו"ר שמחה רוטמן:</w:t>
      </w:r>
      <w:r w:rsidRPr="00CF7CFB">
        <w:rPr>
          <w:rStyle w:val="TagStyle"/>
          <w:rtl/>
        </w:rPr>
        <w:t xml:space="preserve"> &lt;&lt; יור &gt;&gt;</w:t>
      </w:r>
      <w:r>
        <w:rPr>
          <w:rtl/>
        </w:rPr>
        <w:t xml:space="preserve">   </w:t>
      </w:r>
      <w:bookmarkEnd w:id="3104"/>
    </w:p>
    <w:p w14:paraId="13A8BC0F" w14:textId="77777777" w:rsidR="00CF7CFB" w:rsidRDefault="00CF7CFB" w:rsidP="00CF7CFB">
      <w:pPr>
        <w:pStyle w:val="KeepWithNext"/>
        <w:rPr>
          <w:rtl/>
        </w:rPr>
      </w:pPr>
    </w:p>
    <w:p w14:paraId="6D0B43C6" w14:textId="53813163" w:rsidR="00CF7CFB" w:rsidRDefault="0093472A" w:rsidP="0093472A">
      <w:pPr>
        <w:rPr>
          <w:rtl/>
        </w:rPr>
      </w:pPr>
      <w:r>
        <w:rPr>
          <w:rFonts w:hint="cs"/>
          <w:rtl/>
        </w:rPr>
        <w:t xml:space="preserve">לא. </w:t>
      </w:r>
      <w:bookmarkStart w:id="3105" w:name="_ETM_Q1_8496709"/>
      <w:bookmarkEnd w:id="3105"/>
      <w:r w:rsidR="005702D7">
        <w:rPr>
          <w:rtl/>
        </w:rPr>
        <w:t>הייתי בכנס</w:t>
      </w:r>
      <w:r>
        <w:rPr>
          <w:rFonts w:hint="cs"/>
          <w:rtl/>
        </w:rPr>
        <w:t>,</w:t>
      </w:r>
      <w:r>
        <w:rPr>
          <w:rtl/>
        </w:rPr>
        <w:t xml:space="preserve"> השאלה אם </w:t>
      </w:r>
      <w:r>
        <w:rPr>
          <w:rFonts w:hint="cs"/>
          <w:rtl/>
        </w:rPr>
        <w:t>אי</w:t>
      </w:r>
      <w:r w:rsidR="005702D7">
        <w:rPr>
          <w:rtl/>
        </w:rPr>
        <w:t xml:space="preserve">מצו את זה בחקיקה. </w:t>
      </w:r>
    </w:p>
    <w:p w14:paraId="3A57C1E0" w14:textId="77777777" w:rsidR="00CF7CFB" w:rsidRDefault="00CF7CFB" w:rsidP="00CF7CFB">
      <w:pPr>
        <w:rPr>
          <w:rtl/>
        </w:rPr>
      </w:pPr>
      <w:bookmarkStart w:id="3106" w:name="_ETM_Q1_8500438"/>
      <w:bookmarkStart w:id="3107" w:name="_ETM_Q1_8500482"/>
      <w:bookmarkEnd w:id="3106"/>
      <w:bookmarkEnd w:id="3107"/>
    </w:p>
    <w:p w14:paraId="752663EF" w14:textId="4F2EB670" w:rsidR="00CF7CFB" w:rsidRDefault="00CF7CFB" w:rsidP="00CF7CFB">
      <w:pPr>
        <w:pStyle w:val="-"/>
        <w:keepNext/>
        <w:rPr>
          <w:rtl/>
        </w:rPr>
      </w:pPr>
      <w:bookmarkStart w:id="3108" w:name="ET_speakercontinue_2904_587"/>
      <w:r w:rsidRPr="00CF7CFB">
        <w:rPr>
          <w:rStyle w:val="TagStyle"/>
          <w:rtl/>
        </w:rPr>
        <w:t xml:space="preserve"> &lt;&lt; דובר_המשך &gt;&gt; </w:t>
      </w:r>
      <w:r>
        <w:rPr>
          <w:rtl/>
        </w:rPr>
        <w:t>יהודה שפר:</w:t>
      </w:r>
      <w:r w:rsidRPr="00CF7CFB">
        <w:rPr>
          <w:rStyle w:val="TagStyle"/>
          <w:rtl/>
        </w:rPr>
        <w:t xml:space="preserve"> &lt;&lt; דובר_המשך &gt;&gt;</w:t>
      </w:r>
      <w:r>
        <w:rPr>
          <w:rtl/>
        </w:rPr>
        <w:t xml:space="preserve">   </w:t>
      </w:r>
      <w:bookmarkEnd w:id="3108"/>
    </w:p>
    <w:p w14:paraId="4EEA3678" w14:textId="77777777" w:rsidR="00CF7CFB" w:rsidRDefault="00CF7CFB" w:rsidP="00CF7CFB">
      <w:pPr>
        <w:pStyle w:val="KeepWithNext"/>
        <w:rPr>
          <w:rtl/>
        </w:rPr>
      </w:pPr>
    </w:p>
    <w:p w14:paraId="3419EEFF" w14:textId="77777777" w:rsidR="00CF7CFB" w:rsidRDefault="005702D7" w:rsidP="00CF7CFB">
      <w:pPr>
        <w:rPr>
          <w:rtl/>
        </w:rPr>
      </w:pPr>
      <w:bookmarkStart w:id="3109" w:name="_ETM_Q1_8501886"/>
      <w:bookmarkEnd w:id="3109"/>
      <w:r>
        <w:rPr>
          <w:rtl/>
        </w:rPr>
        <w:t>בוודאי</w:t>
      </w:r>
      <w:r w:rsidR="00CF7CFB">
        <w:rPr>
          <w:rFonts w:hint="cs"/>
          <w:rtl/>
        </w:rPr>
        <w:t>,</w:t>
      </w:r>
      <w:r>
        <w:rPr>
          <w:rtl/>
        </w:rPr>
        <w:t xml:space="preserve"> בוודאי</w:t>
      </w:r>
      <w:r w:rsidR="00CF7CFB">
        <w:rPr>
          <w:rFonts w:hint="cs"/>
          <w:rtl/>
        </w:rPr>
        <w:t>.</w:t>
      </w:r>
      <w:r>
        <w:rPr>
          <w:rtl/>
        </w:rPr>
        <w:t xml:space="preserve"> זה חוק שאנחנו ני</w:t>
      </w:r>
      <w:r w:rsidR="00CF7CFB">
        <w:rPr>
          <w:rFonts w:hint="cs"/>
          <w:rtl/>
        </w:rPr>
        <w:t>ס</w:t>
      </w:r>
      <w:r>
        <w:rPr>
          <w:rtl/>
        </w:rPr>
        <w:t>חנו להם</w:t>
      </w:r>
      <w:r w:rsidR="00CF7CFB">
        <w:rPr>
          <w:rFonts w:hint="cs"/>
          <w:rtl/>
        </w:rPr>
        <w:t xml:space="preserve">. </w:t>
      </w:r>
      <w:r>
        <w:rPr>
          <w:rtl/>
        </w:rPr>
        <w:t>תקשיב, אני לא רוצה לספר לך סיפור</w:t>
      </w:r>
      <w:r w:rsidR="00CF7CFB">
        <w:rPr>
          <w:rFonts w:hint="cs"/>
          <w:rtl/>
        </w:rPr>
        <w:t>ים</w:t>
      </w:r>
      <w:r>
        <w:rPr>
          <w:rtl/>
        </w:rPr>
        <w:t xml:space="preserve">. </w:t>
      </w:r>
    </w:p>
    <w:p w14:paraId="2C358080" w14:textId="77777777" w:rsidR="00CF7CFB" w:rsidRDefault="00CF7CFB" w:rsidP="00CF7CFB">
      <w:pPr>
        <w:rPr>
          <w:rtl/>
        </w:rPr>
      </w:pPr>
      <w:bookmarkStart w:id="3110" w:name="_ETM_Q1_8507507"/>
      <w:bookmarkStart w:id="3111" w:name="_ETM_Q1_8507542"/>
      <w:bookmarkEnd w:id="3110"/>
      <w:bookmarkEnd w:id="3111"/>
    </w:p>
    <w:p w14:paraId="6B0133B3" w14:textId="3697BA64" w:rsidR="00CF7CFB" w:rsidRDefault="00CF7CFB" w:rsidP="00CF7CFB">
      <w:pPr>
        <w:pStyle w:val="af6"/>
        <w:keepNext/>
        <w:rPr>
          <w:rtl/>
        </w:rPr>
      </w:pPr>
      <w:bookmarkStart w:id="3112" w:name="ET_yor_6157_588"/>
      <w:r w:rsidRPr="00CF7CFB">
        <w:rPr>
          <w:rStyle w:val="TagStyle"/>
          <w:rtl/>
        </w:rPr>
        <w:t xml:space="preserve"> &lt;&lt; יור &gt;&gt; </w:t>
      </w:r>
      <w:r>
        <w:rPr>
          <w:rtl/>
        </w:rPr>
        <w:t>היו"ר שמחה רוטמן:</w:t>
      </w:r>
      <w:r w:rsidRPr="00CF7CFB">
        <w:rPr>
          <w:rStyle w:val="TagStyle"/>
          <w:rtl/>
        </w:rPr>
        <w:t xml:space="preserve"> &lt;&lt; יור &gt;&gt;</w:t>
      </w:r>
      <w:r>
        <w:rPr>
          <w:rtl/>
        </w:rPr>
        <w:t xml:space="preserve">   </w:t>
      </w:r>
      <w:bookmarkEnd w:id="3112"/>
    </w:p>
    <w:p w14:paraId="3B282529" w14:textId="77777777" w:rsidR="00CF7CFB" w:rsidRDefault="00CF7CFB" w:rsidP="00CF7CFB">
      <w:pPr>
        <w:pStyle w:val="KeepWithNext"/>
        <w:rPr>
          <w:rtl/>
        </w:rPr>
      </w:pPr>
    </w:p>
    <w:p w14:paraId="4BCA2BCF" w14:textId="5B3D8D35" w:rsidR="00CF7CFB" w:rsidRDefault="005702D7" w:rsidP="00CF7CFB">
      <w:pPr>
        <w:rPr>
          <w:rtl/>
        </w:rPr>
      </w:pPr>
      <w:bookmarkStart w:id="3113" w:name="_ETM_Q1_8508421"/>
      <w:bookmarkEnd w:id="3113"/>
      <w:r>
        <w:rPr>
          <w:rtl/>
        </w:rPr>
        <w:t xml:space="preserve">מובן. </w:t>
      </w:r>
    </w:p>
    <w:p w14:paraId="53BBAC83" w14:textId="77777777" w:rsidR="00CF7CFB" w:rsidRDefault="00CF7CFB" w:rsidP="00CF7CFB">
      <w:pPr>
        <w:rPr>
          <w:rtl/>
        </w:rPr>
      </w:pPr>
      <w:bookmarkStart w:id="3114" w:name="_ETM_Q1_8508040"/>
      <w:bookmarkStart w:id="3115" w:name="_ETM_Q1_8508087"/>
      <w:bookmarkEnd w:id="3114"/>
      <w:bookmarkEnd w:id="3115"/>
    </w:p>
    <w:p w14:paraId="6BFD208A" w14:textId="251B593F" w:rsidR="00CF7CFB" w:rsidRDefault="00CF7CFB" w:rsidP="00CF7CFB">
      <w:pPr>
        <w:pStyle w:val="-"/>
        <w:keepNext/>
        <w:rPr>
          <w:rtl/>
        </w:rPr>
      </w:pPr>
      <w:bookmarkStart w:id="3116" w:name="ET_speakercontinue_2904_589"/>
      <w:r w:rsidRPr="00CF7CFB">
        <w:rPr>
          <w:rStyle w:val="TagStyle"/>
          <w:rtl/>
        </w:rPr>
        <w:t xml:space="preserve"> &lt;&lt; דובר_המשך &gt;&gt; </w:t>
      </w:r>
      <w:r>
        <w:rPr>
          <w:rtl/>
        </w:rPr>
        <w:t>יהודה שפר:</w:t>
      </w:r>
      <w:r w:rsidRPr="00CF7CFB">
        <w:rPr>
          <w:rStyle w:val="TagStyle"/>
          <w:rtl/>
        </w:rPr>
        <w:t xml:space="preserve"> &lt;&lt; דובר_המשך &gt;&gt;</w:t>
      </w:r>
      <w:r>
        <w:rPr>
          <w:rtl/>
        </w:rPr>
        <w:t xml:space="preserve">   </w:t>
      </w:r>
      <w:bookmarkEnd w:id="3116"/>
    </w:p>
    <w:p w14:paraId="769D2B97" w14:textId="77777777" w:rsidR="00CF7CFB" w:rsidRDefault="00CF7CFB" w:rsidP="00CF7CFB">
      <w:pPr>
        <w:pStyle w:val="KeepWithNext"/>
        <w:rPr>
          <w:rtl/>
        </w:rPr>
      </w:pPr>
    </w:p>
    <w:p w14:paraId="71942297" w14:textId="17969A22" w:rsidR="00CF7CFB" w:rsidRDefault="00CF7CFB" w:rsidP="0093472A">
      <w:pPr>
        <w:rPr>
          <w:rtl/>
        </w:rPr>
      </w:pPr>
      <w:bookmarkStart w:id="3117" w:name="_ETM_Q1_8508943"/>
      <w:bookmarkEnd w:id="3117"/>
      <w:r>
        <w:rPr>
          <w:rFonts w:hint="cs"/>
          <w:rtl/>
        </w:rPr>
        <w:t xml:space="preserve">פה </w:t>
      </w:r>
      <w:r w:rsidR="005702D7">
        <w:rPr>
          <w:rtl/>
        </w:rPr>
        <w:t>אני פונה לחבריי הטובים ממשרד המשפטים</w:t>
      </w:r>
      <w:r>
        <w:rPr>
          <w:rFonts w:hint="cs"/>
          <w:rtl/>
        </w:rPr>
        <w:t>:</w:t>
      </w:r>
      <w:r w:rsidR="005702D7">
        <w:rPr>
          <w:rtl/>
        </w:rPr>
        <w:t xml:space="preserve"> תפסיקו </w:t>
      </w:r>
      <w:r>
        <w:rPr>
          <w:rFonts w:hint="cs"/>
          <w:rtl/>
        </w:rPr>
        <w:t>לבלבל את</w:t>
      </w:r>
      <w:r w:rsidR="005702D7">
        <w:rPr>
          <w:rtl/>
        </w:rPr>
        <w:t xml:space="preserve"> המוח</w:t>
      </w:r>
      <w:r>
        <w:rPr>
          <w:rFonts w:hint="cs"/>
          <w:rtl/>
        </w:rPr>
        <w:t>.</w:t>
      </w:r>
      <w:r w:rsidR="005702D7">
        <w:rPr>
          <w:rtl/>
        </w:rPr>
        <w:t xml:space="preserve"> </w:t>
      </w:r>
      <w:r>
        <w:rPr>
          <w:rFonts w:hint="cs"/>
          <w:rtl/>
        </w:rPr>
        <w:t>כ</w:t>
      </w:r>
      <w:r w:rsidR="005702D7">
        <w:rPr>
          <w:rtl/>
        </w:rPr>
        <w:t>שאומרים</w:t>
      </w:r>
      <w:r w:rsidR="0093472A">
        <w:rPr>
          <w:rFonts w:hint="cs"/>
          <w:rtl/>
        </w:rPr>
        <w:t xml:space="preserve">: </w:t>
      </w:r>
      <w:r w:rsidR="005702D7">
        <w:rPr>
          <w:rtl/>
        </w:rPr>
        <w:t>לא מידתי</w:t>
      </w:r>
      <w:r w:rsidR="0093472A">
        <w:rPr>
          <w:rFonts w:hint="cs"/>
          <w:rtl/>
        </w:rPr>
        <w:t>,</w:t>
      </w:r>
      <w:r w:rsidR="005702D7">
        <w:rPr>
          <w:rtl/>
        </w:rPr>
        <w:t xml:space="preserve"> תש</w:t>
      </w:r>
      <w:r>
        <w:rPr>
          <w:rFonts w:hint="cs"/>
          <w:rtl/>
        </w:rPr>
        <w:t>ו</w:t>
      </w:r>
      <w:r w:rsidR="005702D7">
        <w:rPr>
          <w:rtl/>
        </w:rPr>
        <w:t>ו למדינות אחרות</w:t>
      </w:r>
      <w:r>
        <w:rPr>
          <w:rFonts w:hint="cs"/>
          <w:rtl/>
        </w:rPr>
        <w:t>.</w:t>
      </w:r>
      <w:r w:rsidR="005702D7">
        <w:rPr>
          <w:rtl/>
        </w:rPr>
        <w:t xml:space="preserve"> מה זה </w:t>
      </w:r>
      <w:r w:rsidR="00D176FF">
        <w:rPr>
          <w:rFonts w:hint="cs"/>
          <w:rtl/>
        </w:rPr>
        <w:t>"</w:t>
      </w:r>
      <w:r w:rsidR="005702D7">
        <w:rPr>
          <w:rtl/>
        </w:rPr>
        <w:t>לא מידתי</w:t>
      </w:r>
      <w:r w:rsidR="00D176FF">
        <w:rPr>
          <w:rFonts w:hint="cs"/>
          <w:rtl/>
        </w:rPr>
        <w:t>"</w:t>
      </w:r>
      <w:r w:rsidR="005702D7">
        <w:rPr>
          <w:rtl/>
        </w:rPr>
        <w:t xml:space="preserve">? </w:t>
      </w:r>
      <w:bookmarkStart w:id="3118" w:name="_ETM_Q1_8518138"/>
      <w:bookmarkStart w:id="3119" w:name="_ETM_Q1_8518173"/>
      <w:bookmarkEnd w:id="3118"/>
      <w:bookmarkEnd w:id="3119"/>
    </w:p>
    <w:p w14:paraId="17EBA92E" w14:textId="77777777" w:rsidR="0093472A" w:rsidRDefault="0093472A" w:rsidP="0093472A">
      <w:pPr>
        <w:rPr>
          <w:rtl/>
        </w:rPr>
      </w:pPr>
      <w:bookmarkStart w:id="3120" w:name="_ETM_Q1_8513572"/>
      <w:bookmarkStart w:id="3121" w:name="_ETM_Q1_8513712"/>
      <w:bookmarkEnd w:id="3120"/>
      <w:bookmarkEnd w:id="3121"/>
    </w:p>
    <w:p w14:paraId="29D09A4E" w14:textId="0667B5C4" w:rsidR="00CF7CFB" w:rsidRDefault="00CF7CFB" w:rsidP="00CF7CFB">
      <w:pPr>
        <w:pStyle w:val="af6"/>
        <w:keepNext/>
        <w:rPr>
          <w:rtl/>
        </w:rPr>
      </w:pPr>
      <w:bookmarkStart w:id="3122" w:name="ET_yor_6157_590"/>
      <w:r w:rsidRPr="00CF7CFB">
        <w:rPr>
          <w:rStyle w:val="TagStyle"/>
          <w:rtl/>
        </w:rPr>
        <w:t xml:space="preserve"> &lt;&lt; יור &gt;&gt; </w:t>
      </w:r>
      <w:r>
        <w:rPr>
          <w:rtl/>
        </w:rPr>
        <w:t>היו"ר שמחה רוטמן:</w:t>
      </w:r>
      <w:r w:rsidRPr="00CF7CFB">
        <w:rPr>
          <w:rStyle w:val="TagStyle"/>
          <w:rtl/>
        </w:rPr>
        <w:t xml:space="preserve"> &lt;&lt; יור &gt;&gt;</w:t>
      </w:r>
      <w:r>
        <w:rPr>
          <w:rtl/>
        </w:rPr>
        <w:t xml:space="preserve">   </w:t>
      </w:r>
      <w:bookmarkEnd w:id="3122"/>
    </w:p>
    <w:p w14:paraId="2D20C878" w14:textId="77777777" w:rsidR="00CF7CFB" w:rsidRDefault="00CF7CFB" w:rsidP="00CF7CFB">
      <w:pPr>
        <w:rPr>
          <w:rtl/>
          <w:lang w:eastAsia="he-IL"/>
        </w:rPr>
      </w:pPr>
      <w:bookmarkStart w:id="3123" w:name="_ETM_Q1_8518454"/>
      <w:bookmarkStart w:id="3124" w:name="_ETM_Q1_8518503"/>
      <w:bookmarkEnd w:id="3123"/>
      <w:bookmarkEnd w:id="3124"/>
    </w:p>
    <w:p w14:paraId="6FC37F1A" w14:textId="77777777" w:rsidR="00CF7CFB" w:rsidRDefault="00CF7CFB" w:rsidP="00CF7CFB">
      <w:pPr>
        <w:rPr>
          <w:rtl/>
        </w:rPr>
      </w:pPr>
      <w:r>
        <w:rPr>
          <w:rFonts w:hint="cs"/>
          <w:rtl/>
          <w:lang w:eastAsia="he-IL"/>
        </w:rPr>
        <w:t>יהודה,</w:t>
      </w:r>
      <w:bookmarkStart w:id="3125" w:name="_ETM_Q1_8518972"/>
      <w:bookmarkEnd w:id="3125"/>
      <w:r>
        <w:rPr>
          <w:rFonts w:hint="cs"/>
          <w:rtl/>
          <w:lang w:eastAsia="he-IL"/>
        </w:rPr>
        <w:t xml:space="preserve"> </w:t>
      </w:r>
      <w:r w:rsidR="005702D7">
        <w:rPr>
          <w:rtl/>
        </w:rPr>
        <w:t>אני מאוד שמח להשוות למדינות אחרות</w:t>
      </w:r>
      <w:r>
        <w:rPr>
          <w:rFonts w:hint="cs"/>
          <w:rtl/>
        </w:rPr>
        <w:t>,</w:t>
      </w:r>
      <w:r w:rsidR="005702D7">
        <w:rPr>
          <w:rtl/>
        </w:rPr>
        <w:t xml:space="preserve"> אתה יודע</w:t>
      </w:r>
      <w:r>
        <w:rPr>
          <w:rFonts w:hint="cs"/>
          <w:rtl/>
        </w:rPr>
        <w:t>.</w:t>
      </w:r>
      <w:r w:rsidR="005702D7">
        <w:rPr>
          <w:rtl/>
        </w:rPr>
        <w:t xml:space="preserve"> אני רוצה מינוי שופטים כמו בניו זילנד</w:t>
      </w:r>
      <w:r>
        <w:rPr>
          <w:rFonts w:hint="cs"/>
          <w:rtl/>
        </w:rPr>
        <w:t>.</w:t>
      </w:r>
      <w:r w:rsidR="005702D7">
        <w:rPr>
          <w:rtl/>
        </w:rPr>
        <w:t xml:space="preserve"> אל</w:t>
      </w:r>
      <w:r>
        <w:rPr>
          <w:rFonts w:hint="cs"/>
          <w:rtl/>
        </w:rPr>
        <w:t xml:space="preserve"> </w:t>
      </w:r>
      <w:bookmarkStart w:id="3126" w:name="_ETM_Q1_8523853"/>
      <w:bookmarkEnd w:id="3126"/>
      <w:r>
        <w:rPr>
          <w:rFonts w:hint="cs"/>
          <w:rtl/>
        </w:rPr>
        <w:t>תתווכח אי</w:t>
      </w:r>
      <w:r w:rsidR="005702D7">
        <w:rPr>
          <w:rtl/>
        </w:rPr>
        <w:t xml:space="preserve">תי. </w:t>
      </w:r>
      <w:bookmarkStart w:id="3127" w:name="_ETM_Q1_8524398"/>
      <w:bookmarkEnd w:id="3127"/>
    </w:p>
    <w:p w14:paraId="48C21777" w14:textId="77777777" w:rsidR="00CF7CFB" w:rsidRDefault="00CF7CFB" w:rsidP="00CF7CFB">
      <w:pPr>
        <w:rPr>
          <w:rtl/>
        </w:rPr>
      </w:pPr>
      <w:bookmarkStart w:id="3128" w:name="_ETM_Q1_8524453"/>
      <w:bookmarkEnd w:id="3128"/>
    </w:p>
    <w:p w14:paraId="17ADC4CB" w14:textId="71F75073" w:rsidR="00CF7CFB" w:rsidRDefault="00CF7CFB" w:rsidP="00CF7CFB">
      <w:pPr>
        <w:pStyle w:val="-"/>
        <w:keepNext/>
        <w:rPr>
          <w:rtl/>
        </w:rPr>
      </w:pPr>
      <w:bookmarkStart w:id="3129" w:name="ET_speakercontinue_2904_591"/>
      <w:r w:rsidRPr="00CF7CFB">
        <w:rPr>
          <w:rStyle w:val="TagStyle"/>
          <w:rtl/>
        </w:rPr>
        <w:t xml:space="preserve"> &lt;&lt; דובר_המשך &gt;&gt; </w:t>
      </w:r>
      <w:r>
        <w:rPr>
          <w:rtl/>
        </w:rPr>
        <w:t>יהודה שפר:</w:t>
      </w:r>
      <w:r w:rsidRPr="00CF7CFB">
        <w:rPr>
          <w:rStyle w:val="TagStyle"/>
          <w:rtl/>
        </w:rPr>
        <w:t xml:space="preserve"> &lt;&lt; דובר_המשך &gt;&gt;</w:t>
      </w:r>
      <w:r>
        <w:rPr>
          <w:rtl/>
        </w:rPr>
        <w:t xml:space="preserve">   </w:t>
      </w:r>
      <w:bookmarkEnd w:id="3129"/>
    </w:p>
    <w:p w14:paraId="31508366" w14:textId="77777777" w:rsidR="00CF7CFB" w:rsidRDefault="00CF7CFB" w:rsidP="00CF7CFB">
      <w:pPr>
        <w:pStyle w:val="KeepWithNext"/>
        <w:rPr>
          <w:rtl/>
        </w:rPr>
      </w:pPr>
    </w:p>
    <w:p w14:paraId="407189A3" w14:textId="25A6621D" w:rsidR="00CF7CFB" w:rsidRDefault="005702D7" w:rsidP="00D176FF">
      <w:pPr>
        <w:rPr>
          <w:rtl/>
        </w:rPr>
      </w:pPr>
      <w:bookmarkStart w:id="3130" w:name="_ETM_Q1_8525077"/>
      <w:bookmarkEnd w:id="3130"/>
      <w:r>
        <w:rPr>
          <w:rtl/>
        </w:rPr>
        <w:t>דרך אג</w:t>
      </w:r>
      <w:r w:rsidR="00D176FF">
        <w:rPr>
          <w:rtl/>
        </w:rPr>
        <w:t>ב, בניו זילנד יש מנהג</w:t>
      </w:r>
      <w:r w:rsidR="00D176FF">
        <w:rPr>
          <w:rFonts w:hint="cs"/>
          <w:rtl/>
        </w:rPr>
        <w:t xml:space="preserve">, </w:t>
      </w:r>
      <w:r w:rsidR="00D176FF">
        <w:rPr>
          <w:rtl/>
        </w:rPr>
        <w:t>אין שופט</w:t>
      </w:r>
      <w:r w:rsidR="00D176FF">
        <w:rPr>
          <w:rFonts w:hint="cs"/>
          <w:rtl/>
        </w:rPr>
        <w:t xml:space="preserve"> אחד</w:t>
      </w:r>
      <w:r>
        <w:rPr>
          <w:rtl/>
        </w:rPr>
        <w:t xml:space="preserve"> </w:t>
      </w:r>
      <w:r w:rsidR="00CF7CFB">
        <w:rPr>
          <w:rFonts w:hint="cs"/>
          <w:rtl/>
        </w:rPr>
        <w:t xml:space="preserve">שמונה </w:t>
      </w:r>
      <w:r>
        <w:rPr>
          <w:rtl/>
        </w:rPr>
        <w:t>שם</w:t>
      </w:r>
      <w:r w:rsidR="00CF7CFB">
        <w:rPr>
          <w:rFonts w:hint="cs"/>
          <w:rtl/>
        </w:rPr>
        <w:t xml:space="preserve"> ב-</w:t>
      </w:r>
      <w:r>
        <w:rPr>
          <w:rtl/>
        </w:rPr>
        <w:t xml:space="preserve">30 </w:t>
      </w:r>
      <w:r w:rsidR="00CF7CFB">
        <w:rPr>
          <w:rFonts w:hint="cs"/>
          <w:rtl/>
        </w:rPr>
        <w:t>השנים</w:t>
      </w:r>
      <w:r>
        <w:rPr>
          <w:rtl/>
        </w:rPr>
        <w:t xml:space="preserve"> האחרונות שלא בהסכמת נשיא בי</w:t>
      </w:r>
      <w:r w:rsidR="00D176FF">
        <w:rPr>
          <w:rtl/>
        </w:rPr>
        <w:t>ת המשפט העליון. זה לא כתוב בחוק</w:t>
      </w:r>
      <w:r>
        <w:rPr>
          <w:rtl/>
        </w:rPr>
        <w:t xml:space="preserve"> אבל זה ככה</w:t>
      </w:r>
      <w:r w:rsidR="00CF7CFB">
        <w:rPr>
          <w:rFonts w:hint="cs"/>
          <w:rtl/>
        </w:rPr>
        <w:t>.</w:t>
      </w:r>
      <w:r>
        <w:rPr>
          <w:rtl/>
        </w:rPr>
        <w:t xml:space="preserve"> בדקתי</w:t>
      </w:r>
      <w:r w:rsidR="00CF7CFB">
        <w:rPr>
          <w:rFonts w:hint="cs"/>
          <w:rtl/>
        </w:rPr>
        <w:t xml:space="preserve"> את זה</w:t>
      </w:r>
      <w:r>
        <w:rPr>
          <w:rtl/>
        </w:rPr>
        <w:t xml:space="preserve">. </w:t>
      </w:r>
    </w:p>
    <w:p w14:paraId="20569ED1" w14:textId="77777777" w:rsidR="00CF7CFB" w:rsidRDefault="00CF7CFB" w:rsidP="00CF7CFB">
      <w:pPr>
        <w:rPr>
          <w:rtl/>
        </w:rPr>
      </w:pPr>
      <w:bookmarkStart w:id="3131" w:name="_ETM_Q1_8531925"/>
      <w:bookmarkStart w:id="3132" w:name="_ETM_Q1_8531974"/>
      <w:bookmarkEnd w:id="3131"/>
      <w:bookmarkEnd w:id="3132"/>
    </w:p>
    <w:p w14:paraId="3B522229" w14:textId="7F64DB6F" w:rsidR="00CF7CFB" w:rsidRDefault="00CF7CFB" w:rsidP="00CF7CFB">
      <w:pPr>
        <w:pStyle w:val="af6"/>
        <w:keepNext/>
        <w:rPr>
          <w:rtl/>
        </w:rPr>
      </w:pPr>
      <w:bookmarkStart w:id="3133" w:name="ET_yor_6157_592"/>
      <w:r w:rsidRPr="00CF7CFB">
        <w:rPr>
          <w:rStyle w:val="TagStyle"/>
          <w:rtl/>
        </w:rPr>
        <w:t xml:space="preserve"> &lt;&lt; יור &gt;&gt; </w:t>
      </w:r>
      <w:r>
        <w:rPr>
          <w:rtl/>
        </w:rPr>
        <w:t>היו"ר שמחה רוטמן:</w:t>
      </w:r>
      <w:r w:rsidRPr="00CF7CFB">
        <w:rPr>
          <w:rStyle w:val="TagStyle"/>
          <w:rtl/>
        </w:rPr>
        <w:t xml:space="preserve"> &lt;&lt; יור &gt;&gt;</w:t>
      </w:r>
      <w:r>
        <w:rPr>
          <w:rtl/>
        </w:rPr>
        <w:t xml:space="preserve">   </w:t>
      </w:r>
      <w:bookmarkEnd w:id="3133"/>
    </w:p>
    <w:p w14:paraId="3A238D23" w14:textId="77777777" w:rsidR="00CF7CFB" w:rsidRDefault="00CF7CFB" w:rsidP="00CF7CFB">
      <w:pPr>
        <w:pStyle w:val="KeepWithNext"/>
        <w:rPr>
          <w:rtl/>
        </w:rPr>
      </w:pPr>
    </w:p>
    <w:p w14:paraId="70B9ABA4" w14:textId="77777777" w:rsidR="00CF7CFB" w:rsidRDefault="00CF7CFB" w:rsidP="00CF7CFB">
      <w:pPr>
        <w:rPr>
          <w:rtl/>
        </w:rPr>
      </w:pPr>
      <w:bookmarkStart w:id="3134" w:name="_ETM_Q1_8532705"/>
      <w:bookmarkEnd w:id="3134"/>
      <w:r>
        <w:rPr>
          <w:rFonts w:hint="cs"/>
          <w:rtl/>
        </w:rPr>
        <w:t xml:space="preserve">יש שם גם מנהג </w:t>
      </w:r>
      <w:bookmarkStart w:id="3135" w:name="_ETM_Q1_8535989"/>
      <w:bookmarkEnd w:id="3135"/>
      <w:r w:rsidR="005702D7">
        <w:rPr>
          <w:rtl/>
        </w:rPr>
        <w:t xml:space="preserve">שלא </w:t>
      </w:r>
      <w:r>
        <w:rPr>
          <w:rFonts w:hint="cs"/>
          <w:rtl/>
        </w:rPr>
        <w:t>חו</w:t>
      </w:r>
      <w:r w:rsidR="005702D7">
        <w:rPr>
          <w:rtl/>
        </w:rPr>
        <w:t xml:space="preserve">קרים באמצעים מיוחדים כדי להוציא הודאות. </w:t>
      </w:r>
    </w:p>
    <w:p w14:paraId="31A742A6" w14:textId="77777777" w:rsidR="00CF7CFB" w:rsidRDefault="00CF7CFB" w:rsidP="00CF7CFB">
      <w:pPr>
        <w:rPr>
          <w:rtl/>
        </w:rPr>
      </w:pPr>
      <w:bookmarkStart w:id="3136" w:name="_ETM_Q1_8548551"/>
      <w:bookmarkStart w:id="3137" w:name="_ETM_Q1_8548596"/>
      <w:bookmarkEnd w:id="3136"/>
      <w:bookmarkEnd w:id="3137"/>
    </w:p>
    <w:p w14:paraId="45B7F4E6" w14:textId="571BB0C8" w:rsidR="00CF7CFB" w:rsidRDefault="00CF7CFB" w:rsidP="00CF7CFB">
      <w:pPr>
        <w:pStyle w:val="-"/>
        <w:keepNext/>
        <w:rPr>
          <w:rtl/>
        </w:rPr>
      </w:pPr>
      <w:bookmarkStart w:id="3138" w:name="ET_speakercontinue_2904_593"/>
      <w:r w:rsidRPr="00CF7CFB">
        <w:rPr>
          <w:rStyle w:val="TagStyle"/>
          <w:rtl/>
        </w:rPr>
        <w:t xml:space="preserve"> &lt;&lt; דובר_המשך &gt;&gt; </w:t>
      </w:r>
      <w:r>
        <w:rPr>
          <w:rtl/>
        </w:rPr>
        <w:t>יהודה שפר:</w:t>
      </w:r>
      <w:r w:rsidRPr="00CF7CFB">
        <w:rPr>
          <w:rStyle w:val="TagStyle"/>
          <w:rtl/>
        </w:rPr>
        <w:t xml:space="preserve"> &lt;&lt; דובר_המשך &gt;&gt;</w:t>
      </w:r>
      <w:r>
        <w:rPr>
          <w:rtl/>
        </w:rPr>
        <w:t xml:space="preserve">   </w:t>
      </w:r>
      <w:bookmarkEnd w:id="3138"/>
    </w:p>
    <w:p w14:paraId="7967E0BD" w14:textId="77777777" w:rsidR="00CF7CFB" w:rsidRDefault="00CF7CFB" w:rsidP="00CF7CFB">
      <w:pPr>
        <w:pStyle w:val="KeepWithNext"/>
        <w:rPr>
          <w:rtl/>
        </w:rPr>
      </w:pPr>
    </w:p>
    <w:p w14:paraId="03111256" w14:textId="7480E69A" w:rsidR="00CF7CFB" w:rsidRDefault="00CF7CFB" w:rsidP="00D176FF">
      <w:pPr>
        <w:rPr>
          <w:rtl/>
        </w:rPr>
      </w:pPr>
      <w:bookmarkStart w:id="3139" w:name="_ETM_Q1_8549760"/>
      <w:bookmarkEnd w:id="3139"/>
      <w:r>
        <w:rPr>
          <w:rFonts w:hint="cs"/>
          <w:rtl/>
        </w:rPr>
        <w:t>תן לי</w:t>
      </w:r>
      <w:r w:rsidR="005702D7">
        <w:rPr>
          <w:rtl/>
        </w:rPr>
        <w:t xml:space="preserve"> לענות לך. </w:t>
      </w:r>
      <w:r>
        <w:rPr>
          <w:rFonts w:hint="cs"/>
          <w:rtl/>
        </w:rPr>
        <w:t xml:space="preserve">הבנתי את </w:t>
      </w:r>
      <w:bookmarkStart w:id="3140" w:name="_ETM_Q1_8545273"/>
      <w:bookmarkEnd w:id="3140"/>
      <w:r>
        <w:rPr>
          <w:rFonts w:hint="cs"/>
          <w:rtl/>
        </w:rPr>
        <w:t>החששות, א</w:t>
      </w:r>
      <w:r w:rsidR="005702D7">
        <w:rPr>
          <w:rtl/>
        </w:rPr>
        <w:t>דוני</w:t>
      </w:r>
      <w:r w:rsidR="00D176FF">
        <w:rPr>
          <w:rFonts w:hint="cs"/>
          <w:rtl/>
        </w:rPr>
        <w:t>,</w:t>
      </w:r>
      <w:r w:rsidR="005702D7">
        <w:rPr>
          <w:rtl/>
        </w:rPr>
        <w:t xml:space="preserve"> תן לי לנסות לשכנע אותך. אני מציע שני דברים. אני מציע שבחוק בחי</w:t>
      </w:r>
      <w:r>
        <w:rPr>
          <w:rFonts w:hint="cs"/>
          <w:rtl/>
        </w:rPr>
        <w:t xml:space="preserve">לוט </w:t>
      </w:r>
      <w:r w:rsidR="005702D7">
        <w:rPr>
          <w:rtl/>
        </w:rPr>
        <w:t>האזרחי ייכנס האלמנט של אלימות</w:t>
      </w:r>
      <w:r>
        <w:rPr>
          <w:rFonts w:hint="cs"/>
          <w:rtl/>
        </w:rPr>
        <w:t>,</w:t>
      </w:r>
      <w:r w:rsidR="005702D7">
        <w:rPr>
          <w:rtl/>
        </w:rPr>
        <w:t xml:space="preserve"> שימוש באלימות</w:t>
      </w:r>
      <w:r>
        <w:rPr>
          <w:rFonts w:hint="cs"/>
          <w:rtl/>
        </w:rPr>
        <w:t xml:space="preserve"> וכו'</w:t>
      </w:r>
      <w:r w:rsidR="005702D7">
        <w:rPr>
          <w:rtl/>
        </w:rPr>
        <w:t>,</w:t>
      </w:r>
      <w:r w:rsidR="00D176FF">
        <w:rPr>
          <w:rFonts w:hint="cs"/>
          <w:rtl/>
        </w:rPr>
        <w:t xml:space="preserve"> או להפניה לעבירה.</w:t>
      </w:r>
      <w:r>
        <w:rPr>
          <w:rFonts w:hint="cs"/>
          <w:rtl/>
        </w:rPr>
        <w:t xml:space="preserve"> </w:t>
      </w:r>
      <w:r w:rsidR="005702D7">
        <w:rPr>
          <w:rtl/>
        </w:rPr>
        <w:t>זאת אומרת</w:t>
      </w:r>
      <w:r>
        <w:rPr>
          <w:rFonts w:hint="cs"/>
          <w:rtl/>
        </w:rPr>
        <w:t xml:space="preserve">, </w:t>
      </w:r>
      <w:bookmarkStart w:id="3141" w:name="_ETM_Q1_8559639"/>
      <w:bookmarkEnd w:id="3141"/>
      <w:r w:rsidR="005702D7">
        <w:rPr>
          <w:rtl/>
        </w:rPr>
        <w:t>אנ</w:t>
      </w:r>
      <w:r>
        <w:rPr>
          <w:rFonts w:hint="cs"/>
          <w:rtl/>
        </w:rPr>
        <w:t>חנ</w:t>
      </w:r>
      <w:r w:rsidR="005702D7">
        <w:rPr>
          <w:rtl/>
        </w:rPr>
        <w:t>ו מבקשים להוכיח ב</w:t>
      </w:r>
      <w:r>
        <w:rPr>
          <w:rFonts w:hint="cs"/>
          <w:rtl/>
        </w:rPr>
        <w:t>חילוט</w:t>
      </w:r>
      <w:r w:rsidR="005702D7">
        <w:rPr>
          <w:rtl/>
        </w:rPr>
        <w:t xml:space="preserve"> האזרחי את ה</w:t>
      </w:r>
      <w:r w:rsidR="00D176FF">
        <w:rPr>
          <w:rFonts w:hint="cs"/>
          <w:rtl/>
        </w:rPr>
        <w:t xml:space="preserve">עבירה </w:t>
      </w:r>
      <w:r w:rsidR="00D176FF">
        <w:rPr>
          <w:rFonts w:hint="eastAsia"/>
          <w:rtl/>
        </w:rPr>
        <w:t>–</w:t>
      </w:r>
      <w:r w:rsidR="00D176FF">
        <w:rPr>
          <w:rFonts w:hint="cs"/>
          <w:rtl/>
        </w:rPr>
        <w:t xml:space="preserve"> </w:t>
      </w:r>
      <w:r w:rsidR="005702D7">
        <w:rPr>
          <w:rtl/>
        </w:rPr>
        <w:t>א</w:t>
      </w:r>
      <w:r>
        <w:rPr>
          <w:rFonts w:hint="cs"/>
          <w:rtl/>
        </w:rPr>
        <w:t>ו</w:t>
      </w:r>
      <w:r w:rsidR="005702D7">
        <w:rPr>
          <w:rtl/>
        </w:rPr>
        <w:t>מנם ב</w:t>
      </w:r>
      <w:r>
        <w:rPr>
          <w:rFonts w:hint="cs"/>
          <w:rtl/>
        </w:rPr>
        <w:t>ר</w:t>
      </w:r>
      <w:r w:rsidR="005702D7">
        <w:rPr>
          <w:rtl/>
        </w:rPr>
        <w:t>ף האזרחי</w:t>
      </w:r>
      <w:r w:rsidR="00D176FF">
        <w:rPr>
          <w:rFonts w:hint="cs"/>
          <w:rtl/>
        </w:rPr>
        <w:t>,</w:t>
      </w:r>
      <w:r w:rsidR="005702D7">
        <w:rPr>
          <w:rtl/>
        </w:rPr>
        <w:t xml:space="preserve"> אבל אנחנו מוכיחים את השימוש באלימות</w:t>
      </w:r>
      <w:r>
        <w:rPr>
          <w:rFonts w:hint="cs"/>
          <w:rtl/>
        </w:rPr>
        <w:t xml:space="preserve"> בר</w:t>
      </w:r>
      <w:r w:rsidR="005702D7">
        <w:rPr>
          <w:rtl/>
        </w:rPr>
        <w:t>ף אזרחי</w:t>
      </w:r>
      <w:r w:rsidR="00D176FF">
        <w:rPr>
          <w:rFonts w:hint="cs"/>
          <w:rtl/>
        </w:rPr>
        <w:t xml:space="preserve"> ו</w:t>
      </w:r>
      <w:r w:rsidR="005702D7">
        <w:rPr>
          <w:rtl/>
        </w:rPr>
        <w:t>את ה</w:t>
      </w:r>
      <w:r>
        <w:rPr>
          <w:rFonts w:hint="cs"/>
          <w:rtl/>
        </w:rPr>
        <w:t>התע</w:t>
      </w:r>
      <w:r w:rsidR="005702D7">
        <w:rPr>
          <w:rtl/>
        </w:rPr>
        <w:t>שרות הבלתי</w:t>
      </w:r>
      <w:r>
        <w:rPr>
          <w:rFonts w:hint="cs"/>
          <w:rtl/>
        </w:rPr>
        <w:t>-</w:t>
      </w:r>
      <w:r w:rsidR="005702D7">
        <w:rPr>
          <w:rtl/>
        </w:rPr>
        <w:t>מוסברת</w:t>
      </w:r>
      <w:r w:rsidR="00D176FF">
        <w:rPr>
          <w:rFonts w:hint="cs"/>
          <w:rtl/>
        </w:rPr>
        <w:t xml:space="preserve"> ברף אזרחי.</w:t>
      </w:r>
      <w:r>
        <w:rPr>
          <w:rFonts w:hint="cs"/>
          <w:rtl/>
        </w:rPr>
        <w:t xml:space="preserve"> </w:t>
      </w:r>
      <w:r w:rsidR="005702D7">
        <w:rPr>
          <w:rtl/>
        </w:rPr>
        <w:t>זה דבר ראשון</w:t>
      </w:r>
      <w:r>
        <w:rPr>
          <w:rFonts w:hint="cs"/>
          <w:rtl/>
        </w:rPr>
        <w:t>.</w:t>
      </w:r>
      <w:r w:rsidR="005702D7">
        <w:rPr>
          <w:rtl/>
        </w:rPr>
        <w:t xml:space="preserve"> </w:t>
      </w:r>
      <w:bookmarkStart w:id="3142" w:name="_ETM_Q1_8573618"/>
      <w:bookmarkStart w:id="3143" w:name="_ETM_Q1_8573680"/>
      <w:bookmarkStart w:id="3144" w:name="_ETM_Q1_8573938"/>
      <w:bookmarkStart w:id="3145" w:name="_ETM_Q1_8573975"/>
      <w:bookmarkEnd w:id="3142"/>
      <w:bookmarkEnd w:id="3143"/>
      <w:bookmarkEnd w:id="3144"/>
      <w:bookmarkEnd w:id="3145"/>
    </w:p>
    <w:p w14:paraId="2D8365E3" w14:textId="77777777" w:rsidR="00CF7CFB" w:rsidRDefault="00CF7CFB" w:rsidP="00CF7CFB">
      <w:pPr>
        <w:rPr>
          <w:rtl/>
        </w:rPr>
      </w:pPr>
      <w:bookmarkStart w:id="3146" w:name="_ETM_Q1_8578884"/>
      <w:bookmarkStart w:id="3147" w:name="_ETM_Q1_8578951"/>
      <w:bookmarkEnd w:id="3146"/>
      <w:bookmarkEnd w:id="3147"/>
    </w:p>
    <w:p w14:paraId="04CC432E" w14:textId="160EA88C" w:rsidR="00CF7CFB" w:rsidRDefault="00CF7CFB" w:rsidP="00CF7CFB">
      <w:pPr>
        <w:pStyle w:val="af6"/>
        <w:keepNext/>
        <w:rPr>
          <w:rtl/>
        </w:rPr>
      </w:pPr>
      <w:bookmarkStart w:id="3148" w:name="ET_yor_6157_594"/>
      <w:r w:rsidRPr="00CF7CFB">
        <w:rPr>
          <w:rStyle w:val="TagStyle"/>
          <w:rtl/>
        </w:rPr>
        <w:t xml:space="preserve"> &lt;&lt; יור &gt;&gt; </w:t>
      </w:r>
      <w:r>
        <w:rPr>
          <w:rtl/>
        </w:rPr>
        <w:t>היו"ר שמחה רוטמן:</w:t>
      </w:r>
      <w:r w:rsidRPr="00CF7CFB">
        <w:rPr>
          <w:rStyle w:val="TagStyle"/>
          <w:rtl/>
        </w:rPr>
        <w:t xml:space="preserve"> &lt;&lt; יור &gt;&gt;</w:t>
      </w:r>
      <w:r>
        <w:rPr>
          <w:rtl/>
        </w:rPr>
        <w:t xml:space="preserve">   </w:t>
      </w:r>
      <w:bookmarkEnd w:id="3148"/>
    </w:p>
    <w:p w14:paraId="7462D401" w14:textId="77777777" w:rsidR="00CF7CFB" w:rsidRDefault="00CF7CFB" w:rsidP="00CF7CFB">
      <w:pPr>
        <w:pStyle w:val="KeepWithNext"/>
        <w:rPr>
          <w:rtl/>
        </w:rPr>
      </w:pPr>
    </w:p>
    <w:p w14:paraId="269CE78C" w14:textId="5B389385" w:rsidR="00AC12D6" w:rsidRDefault="00CF7CFB" w:rsidP="003A3DF6">
      <w:pPr>
        <w:rPr>
          <w:rtl/>
        </w:rPr>
      </w:pPr>
      <w:bookmarkStart w:id="3149" w:name="_ETM_Q1_8579698"/>
      <w:bookmarkEnd w:id="3149"/>
      <w:r>
        <w:rPr>
          <w:rFonts w:hint="cs"/>
          <w:rtl/>
        </w:rPr>
        <w:t xml:space="preserve">התעשרות בלתי מוסברת זה רעיון </w:t>
      </w:r>
      <w:r w:rsidR="003A3DF6">
        <w:rPr>
          <w:rtl/>
        </w:rPr>
        <w:t>מעניין.</w:t>
      </w:r>
      <w:r w:rsidR="003A3DF6">
        <w:rPr>
          <w:rFonts w:hint="cs"/>
          <w:rtl/>
        </w:rPr>
        <w:t xml:space="preserve"> </w:t>
      </w:r>
      <w:r w:rsidR="00DF5A50" w:rsidRPr="003A3DF6">
        <w:rPr>
          <w:rFonts w:hint="cs"/>
          <w:rtl/>
        </w:rPr>
        <w:t>אנחנו נבחן אותו אגב חקיקה</w:t>
      </w:r>
      <w:r w:rsidR="003A3DF6">
        <w:rPr>
          <w:rFonts w:hint="cs"/>
          <w:rtl/>
        </w:rPr>
        <w:t xml:space="preserve"> </w:t>
      </w:r>
      <w:r w:rsidRPr="003A3DF6">
        <w:rPr>
          <w:rFonts w:hint="cs"/>
          <w:rtl/>
        </w:rPr>
        <w:t xml:space="preserve">שעוסק </w:t>
      </w:r>
      <w:r w:rsidR="003A3DF6">
        <w:rPr>
          <w:rFonts w:hint="cs"/>
          <w:rtl/>
        </w:rPr>
        <w:t>בהתעשרות</w:t>
      </w:r>
      <w:r w:rsidR="00AC12D6" w:rsidRPr="003A3DF6">
        <w:rPr>
          <w:rFonts w:hint="cs"/>
          <w:rtl/>
        </w:rPr>
        <w:t xml:space="preserve"> בלתי מוסברת, כי</w:t>
      </w:r>
      <w:r w:rsidR="005702D7" w:rsidRPr="003A3DF6">
        <w:rPr>
          <w:rtl/>
        </w:rPr>
        <w:t xml:space="preserve"> אני</w:t>
      </w:r>
      <w:r w:rsidR="005702D7">
        <w:rPr>
          <w:rtl/>
        </w:rPr>
        <w:t xml:space="preserve"> לא רוצה להגביל את זה רק לשאל</w:t>
      </w:r>
      <w:r w:rsidR="00AC12D6">
        <w:rPr>
          <w:rFonts w:hint="cs"/>
          <w:rtl/>
        </w:rPr>
        <w:t>ו</w:t>
      </w:r>
      <w:r w:rsidR="005702D7">
        <w:rPr>
          <w:rtl/>
        </w:rPr>
        <w:t xml:space="preserve">ת </w:t>
      </w:r>
      <w:r w:rsidR="00AC12D6">
        <w:rPr>
          <w:rFonts w:hint="cs"/>
          <w:rtl/>
        </w:rPr>
        <w:t xml:space="preserve">סחיטת דמי </w:t>
      </w:r>
      <w:r w:rsidR="005702D7">
        <w:rPr>
          <w:rtl/>
        </w:rPr>
        <w:t>חסות</w:t>
      </w:r>
      <w:r w:rsidR="00AC12D6">
        <w:rPr>
          <w:rFonts w:hint="cs"/>
          <w:rtl/>
        </w:rPr>
        <w:t>.</w:t>
      </w:r>
      <w:r w:rsidR="005702D7">
        <w:rPr>
          <w:rtl/>
        </w:rPr>
        <w:t xml:space="preserve"> </w:t>
      </w:r>
    </w:p>
    <w:p w14:paraId="7AB4BE12" w14:textId="77777777" w:rsidR="00AC12D6" w:rsidRDefault="00AC12D6" w:rsidP="00CF7CFB">
      <w:pPr>
        <w:rPr>
          <w:rtl/>
        </w:rPr>
      </w:pPr>
    </w:p>
    <w:p w14:paraId="4C057EF6" w14:textId="1B6F7D31" w:rsidR="00AC12D6" w:rsidRDefault="00AC12D6" w:rsidP="00AC12D6">
      <w:pPr>
        <w:pStyle w:val="-"/>
        <w:keepNext/>
        <w:rPr>
          <w:rtl/>
        </w:rPr>
      </w:pPr>
      <w:bookmarkStart w:id="3150" w:name="ET_speakercontinue_2904_595"/>
      <w:r w:rsidRPr="00AC12D6">
        <w:rPr>
          <w:rStyle w:val="TagStyle"/>
          <w:rtl/>
        </w:rPr>
        <w:t xml:space="preserve"> &lt;&lt; דובר_המשך &gt;&gt; </w:t>
      </w:r>
      <w:r>
        <w:rPr>
          <w:rtl/>
        </w:rPr>
        <w:t>יהודה שפר:</w:t>
      </w:r>
      <w:r w:rsidRPr="00AC12D6">
        <w:rPr>
          <w:rStyle w:val="TagStyle"/>
          <w:rtl/>
        </w:rPr>
        <w:t xml:space="preserve"> &lt;&lt; דובר_המשך &gt;&gt;</w:t>
      </w:r>
      <w:r>
        <w:rPr>
          <w:rtl/>
        </w:rPr>
        <w:t xml:space="preserve">   </w:t>
      </w:r>
      <w:bookmarkEnd w:id="3150"/>
    </w:p>
    <w:p w14:paraId="0BD8AB2B" w14:textId="77777777" w:rsidR="00AC12D6" w:rsidRDefault="00AC12D6" w:rsidP="00AC12D6">
      <w:pPr>
        <w:pStyle w:val="KeepWithNext"/>
        <w:rPr>
          <w:rtl/>
        </w:rPr>
      </w:pPr>
    </w:p>
    <w:p w14:paraId="6BB8F910" w14:textId="77777777" w:rsidR="00AC12D6" w:rsidRDefault="00AC12D6" w:rsidP="00AC12D6">
      <w:pPr>
        <w:rPr>
          <w:rtl/>
        </w:rPr>
      </w:pPr>
      <w:bookmarkStart w:id="3151" w:name="_ETM_Q1_8585200"/>
      <w:bookmarkEnd w:id="3151"/>
      <w:r>
        <w:rPr>
          <w:rFonts w:hint="cs"/>
          <w:rtl/>
        </w:rPr>
        <w:t xml:space="preserve">שנייה. </w:t>
      </w:r>
      <w:r w:rsidR="005702D7">
        <w:rPr>
          <w:rtl/>
        </w:rPr>
        <w:t xml:space="preserve">אתה רוצה לראות </w:t>
      </w:r>
      <w:r>
        <w:rPr>
          <w:rFonts w:hint="cs"/>
          <w:rtl/>
        </w:rPr>
        <w:t xml:space="preserve">תוצאות </w:t>
      </w:r>
      <w:r w:rsidR="005702D7">
        <w:rPr>
          <w:rtl/>
        </w:rPr>
        <w:t>בקדנציה שלך</w:t>
      </w:r>
      <w:r>
        <w:rPr>
          <w:rFonts w:hint="cs"/>
          <w:rtl/>
        </w:rPr>
        <w:t>?</w:t>
      </w:r>
      <w:r w:rsidR="005702D7">
        <w:rPr>
          <w:rtl/>
        </w:rPr>
        <w:t xml:space="preserve"> תכניס </w:t>
      </w:r>
      <w:r>
        <w:rPr>
          <w:rFonts w:hint="cs"/>
          <w:rtl/>
        </w:rPr>
        <w:t xml:space="preserve">חילוט </w:t>
      </w:r>
      <w:r w:rsidR="005702D7">
        <w:rPr>
          <w:rtl/>
        </w:rPr>
        <w:t>אזרחי</w:t>
      </w:r>
      <w:r>
        <w:rPr>
          <w:rFonts w:hint="cs"/>
          <w:rtl/>
        </w:rPr>
        <w:t>.</w:t>
      </w:r>
    </w:p>
    <w:p w14:paraId="2158F6F8" w14:textId="77777777" w:rsidR="00AC12D6" w:rsidRDefault="00AC12D6" w:rsidP="00AC12D6">
      <w:pPr>
        <w:rPr>
          <w:rtl/>
        </w:rPr>
      </w:pPr>
      <w:bookmarkStart w:id="3152" w:name="_ETM_Q1_8588686"/>
      <w:bookmarkStart w:id="3153" w:name="_ETM_Q1_8588742"/>
      <w:bookmarkEnd w:id="3152"/>
      <w:bookmarkEnd w:id="3153"/>
    </w:p>
    <w:p w14:paraId="4931C576" w14:textId="362E0322" w:rsidR="00AC12D6" w:rsidRDefault="00AC12D6" w:rsidP="00AC12D6">
      <w:pPr>
        <w:pStyle w:val="af6"/>
        <w:keepNext/>
        <w:rPr>
          <w:rtl/>
        </w:rPr>
      </w:pPr>
      <w:bookmarkStart w:id="3154" w:name="ET_yor_6157_596"/>
      <w:r w:rsidRPr="00AC12D6">
        <w:rPr>
          <w:rStyle w:val="TagStyle"/>
          <w:rtl/>
        </w:rPr>
        <w:t xml:space="preserve"> &lt;&lt; יור &gt;&gt; </w:t>
      </w:r>
      <w:r>
        <w:rPr>
          <w:rtl/>
        </w:rPr>
        <w:t>היו"ר שמחה רוטמן:</w:t>
      </w:r>
      <w:r w:rsidRPr="00AC12D6">
        <w:rPr>
          <w:rStyle w:val="TagStyle"/>
          <w:rtl/>
        </w:rPr>
        <w:t xml:space="preserve"> &lt;&lt; יור &gt;&gt;</w:t>
      </w:r>
      <w:r>
        <w:rPr>
          <w:rtl/>
        </w:rPr>
        <w:t xml:space="preserve">   </w:t>
      </w:r>
      <w:bookmarkEnd w:id="3154"/>
    </w:p>
    <w:p w14:paraId="59AE708A" w14:textId="77777777" w:rsidR="00AC12D6" w:rsidRDefault="00AC12D6" w:rsidP="00AC12D6">
      <w:pPr>
        <w:pStyle w:val="KeepWithNext"/>
        <w:rPr>
          <w:rtl/>
        </w:rPr>
      </w:pPr>
    </w:p>
    <w:p w14:paraId="08FED162" w14:textId="3F6AE662" w:rsidR="00AC12D6" w:rsidRDefault="005702D7" w:rsidP="00AC12D6">
      <w:pPr>
        <w:rPr>
          <w:rtl/>
        </w:rPr>
      </w:pPr>
      <w:bookmarkStart w:id="3155" w:name="_ETM_Q1_8589512"/>
      <w:bookmarkEnd w:id="3155"/>
      <w:r>
        <w:rPr>
          <w:rtl/>
        </w:rPr>
        <w:t>לפני ש</w:t>
      </w:r>
      <w:r w:rsidR="00AC12D6">
        <w:rPr>
          <w:rFonts w:hint="cs"/>
          <w:rtl/>
        </w:rPr>
        <w:t xml:space="preserve">אני רוצה לראות </w:t>
      </w:r>
      <w:bookmarkStart w:id="3156" w:name="_ETM_Q1_8592006"/>
      <w:bookmarkEnd w:id="3156"/>
      <w:r w:rsidR="00AC12D6">
        <w:rPr>
          <w:rFonts w:hint="cs"/>
          <w:rtl/>
        </w:rPr>
        <w:t xml:space="preserve">תוצאות אני רוצה לעשות דברים טובים. </w:t>
      </w:r>
    </w:p>
    <w:p w14:paraId="22FFED5B" w14:textId="77777777" w:rsidR="00AC12D6" w:rsidRDefault="00AC12D6" w:rsidP="00AC12D6">
      <w:pPr>
        <w:rPr>
          <w:rtl/>
        </w:rPr>
      </w:pPr>
    </w:p>
    <w:p w14:paraId="1E1B5887" w14:textId="01D39E53" w:rsidR="00AC12D6" w:rsidRDefault="00AC12D6" w:rsidP="00AC12D6">
      <w:pPr>
        <w:pStyle w:val="-"/>
        <w:keepNext/>
        <w:rPr>
          <w:rtl/>
        </w:rPr>
      </w:pPr>
      <w:r w:rsidRPr="00AC12D6">
        <w:rPr>
          <w:rStyle w:val="TagStyle"/>
          <w:rtl/>
        </w:rPr>
        <w:t xml:space="preserve"> &lt;&lt; דובר_המשך &gt;&gt; </w:t>
      </w:r>
      <w:r>
        <w:rPr>
          <w:rtl/>
        </w:rPr>
        <w:t>יהודה שפר:</w:t>
      </w:r>
      <w:r w:rsidRPr="00AC12D6">
        <w:rPr>
          <w:rStyle w:val="TagStyle"/>
          <w:rtl/>
        </w:rPr>
        <w:t xml:space="preserve"> &lt;&lt; דובר_המשך &gt;&gt;</w:t>
      </w:r>
      <w:r>
        <w:rPr>
          <w:rtl/>
        </w:rPr>
        <w:t xml:space="preserve">   </w:t>
      </w:r>
    </w:p>
    <w:p w14:paraId="3BE0F02E" w14:textId="77777777" w:rsidR="00AC12D6" w:rsidRDefault="00AC12D6" w:rsidP="00AC12D6">
      <w:pPr>
        <w:pStyle w:val="KeepWithNext"/>
        <w:rPr>
          <w:rtl/>
        </w:rPr>
      </w:pPr>
    </w:p>
    <w:p w14:paraId="13A95A2B" w14:textId="77DAE7C6" w:rsidR="00AC12D6" w:rsidRDefault="00AC12D6" w:rsidP="00AC12D6">
      <w:pPr>
        <w:rPr>
          <w:rtl/>
        </w:rPr>
      </w:pPr>
      <w:r>
        <w:rPr>
          <w:rFonts w:hint="cs"/>
          <w:rtl/>
        </w:rPr>
        <w:t>אני עונה ל</w:t>
      </w:r>
      <w:r w:rsidR="005702D7">
        <w:rPr>
          <w:rtl/>
        </w:rPr>
        <w:t>אדוני</w:t>
      </w:r>
      <w:r>
        <w:rPr>
          <w:rFonts w:hint="cs"/>
          <w:rtl/>
        </w:rPr>
        <w:t>.</w:t>
      </w:r>
      <w:r w:rsidR="005702D7">
        <w:rPr>
          <w:rtl/>
        </w:rPr>
        <w:t xml:space="preserve"> אני מציע לך לדרוש לקיים פה דיון אחת לשנה, ואם אתה </w:t>
      </w:r>
      <w:r>
        <w:rPr>
          <w:rFonts w:hint="cs"/>
          <w:rtl/>
        </w:rPr>
        <w:t xml:space="preserve">חושב שאתה </w:t>
      </w:r>
      <w:bookmarkStart w:id="3157" w:name="_ETM_Q1_8598283"/>
      <w:bookmarkEnd w:id="3157"/>
      <w:r>
        <w:rPr>
          <w:rFonts w:hint="cs"/>
          <w:rtl/>
        </w:rPr>
        <w:t xml:space="preserve">עד כדי כך </w:t>
      </w:r>
      <w:r w:rsidR="00D176FF">
        <w:rPr>
          <w:rtl/>
        </w:rPr>
        <w:t>לא סומך על המדינה</w:t>
      </w:r>
      <w:r w:rsidR="005702D7">
        <w:rPr>
          <w:rtl/>
        </w:rPr>
        <w:t xml:space="preserve"> אז תעשה דיון אחת לחצי שנה</w:t>
      </w:r>
      <w:r w:rsidR="00D176FF">
        <w:rPr>
          <w:rFonts w:hint="cs"/>
          <w:rtl/>
        </w:rPr>
        <w:t>,</w:t>
      </w:r>
      <w:r w:rsidR="005702D7">
        <w:rPr>
          <w:rtl/>
        </w:rPr>
        <w:t xml:space="preserve"> כי החקלאים האלה זועקים. אני ביקרתי אותם לא פעם וגם </w:t>
      </w:r>
      <w:r>
        <w:rPr>
          <w:rFonts w:hint="cs"/>
          <w:rtl/>
        </w:rPr>
        <w:t>א</w:t>
      </w:r>
      <w:r w:rsidR="005702D7">
        <w:rPr>
          <w:rtl/>
        </w:rPr>
        <w:t>תה</w:t>
      </w:r>
      <w:r>
        <w:rPr>
          <w:rFonts w:hint="cs"/>
          <w:rtl/>
        </w:rPr>
        <w:t>,</w:t>
      </w:r>
      <w:r w:rsidR="005702D7">
        <w:rPr>
          <w:rtl/>
        </w:rPr>
        <w:t xml:space="preserve"> הם זועקים</w:t>
      </w:r>
      <w:r>
        <w:rPr>
          <w:rFonts w:hint="cs"/>
          <w:rtl/>
        </w:rPr>
        <w:t>.</w:t>
      </w:r>
      <w:r w:rsidR="005702D7">
        <w:rPr>
          <w:rtl/>
        </w:rPr>
        <w:t xml:space="preserve"> </w:t>
      </w:r>
    </w:p>
    <w:p w14:paraId="67E3B51F" w14:textId="77777777" w:rsidR="00AC12D6" w:rsidRDefault="00AC12D6" w:rsidP="00AC12D6">
      <w:pPr>
        <w:rPr>
          <w:rtl/>
        </w:rPr>
      </w:pPr>
      <w:bookmarkStart w:id="3158" w:name="_ETM_Q1_8608001"/>
      <w:bookmarkStart w:id="3159" w:name="_ETM_Q1_8608037"/>
      <w:bookmarkEnd w:id="3158"/>
      <w:bookmarkEnd w:id="3159"/>
    </w:p>
    <w:p w14:paraId="43C6CA93" w14:textId="3D2E172A" w:rsidR="00AC12D6" w:rsidRDefault="00AC12D6" w:rsidP="00AC12D6">
      <w:pPr>
        <w:pStyle w:val="af6"/>
        <w:keepNext/>
        <w:rPr>
          <w:rtl/>
        </w:rPr>
      </w:pPr>
      <w:r w:rsidRPr="00AC12D6">
        <w:rPr>
          <w:rStyle w:val="TagStyle"/>
          <w:rtl/>
        </w:rPr>
        <w:t xml:space="preserve"> &lt;&lt; יור &gt;&gt; </w:t>
      </w:r>
      <w:r>
        <w:rPr>
          <w:rtl/>
        </w:rPr>
        <w:t>היו"ר שמחה רוטמן:</w:t>
      </w:r>
      <w:r w:rsidRPr="00AC12D6">
        <w:rPr>
          <w:rStyle w:val="TagStyle"/>
          <w:rtl/>
        </w:rPr>
        <w:t xml:space="preserve"> &lt;&lt; יור &gt;&gt;</w:t>
      </w:r>
      <w:r>
        <w:rPr>
          <w:rtl/>
        </w:rPr>
        <w:t xml:space="preserve">   </w:t>
      </w:r>
    </w:p>
    <w:p w14:paraId="0362FD1A" w14:textId="77777777" w:rsidR="00AC12D6" w:rsidRDefault="00AC12D6" w:rsidP="00AC12D6">
      <w:pPr>
        <w:pStyle w:val="KeepWithNext"/>
        <w:rPr>
          <w:rtl/>
        </w:rPr>
      </w:pPr>
    </w:p>
    <w:p w14:paraId="5D69B476" w14:textId="77777777" w:rsidR="00AC12D6" w:rsidRDefault="00AC12D6" w:rsidP="00AC12D6">
      <w:pPr>
        <w:rPr>
          <w:rtl/>
        </w:rPr>
      </w:pPr>
      <w:bookmarkStart w:id="3160" w:name="_ETM_Q1_8609134"/>
      <w:bookmarkEnd w:id="3160"/>
      <w:r>
        <w:rPr>
          <w:rFonts w:hint="cs"/>
          <w:rtl/>
        </w:rPr>
        <w:t xml:space="preserve">אבל </w:t>
      </w:r>
      <w:r w:rsidR="005702D7">
        <w:rPr>
          <w:rtl/>
        </w:rPr>
        <w:t>ברוב המקרים של</w:t>
      </w:r>
      <w:r>
        <w:rPr>
          <w:rFonts w:hint="cs"/>
          <w:rtl/>
        </w:rPr>
        <w:t xml:space="preserve"> </w:t>
      </w:r>
      <w:r>
        <w:rPr>
          <w:rtl/>
        </w:rPr>
        <w:t xml:space="preserve">החקלאים האלו לא תוכל להוכיח שימוש באלימות גם </w:t>
      </w:r>
      <w:r>
        <w:rPr>
          <w:rFonts w:hint="cs"/>
          <w:rtl/>
        </w:rPr>
        <w:t xml:space="preserve">בשיטה ששלך. </w:t>
      </w:r>
    </w:p>
    <w:p w14:paraId="2EF223A8" w14:textId="77777777" w:rsidR="00AC12D6" w:rsidRDefault="00AC12D6" w:rsidP="00AC12D6">
      <w:pPr>
        <w:rPr>
          <w:rtl/>
        </w:rPr>
      </w:pPr>
      <w:bookmarkStart w:id="3161" w:name="_ETM_Q1_8606771"/>
      <w:bookmarkStart w:id="3162" w:name="_ETM_Q1_8606820"/>
      <w:bookmarkEnd w:id="3161"/>
      <w:bookmarkEnd w:id="3162"/>
    </w:p>
    <w:p w14:paraId="55C374A1" w14:textId="4FD7E6F3" w:rsidR="00AC12D6" w:rsidRDefault="00AC12D6" w:rsidP="00AC12D6">
      <w:pPr>
        <w:pStyle w:val="-"/>
        <w:keepNext/>
        <w:rPr>
          <w:rtl/>
        </w:rPr>
      </w:pPr>
      <w:bookmarkStart w:id="3163" w:name="ET_speakercontinue_2904_599"/>
      <w:r w:rsidRPr="00AC12D6">
        <w:rPr>
          <w:rStyle w:val="TagStyle"/>
          <w:rtl/>
        </w:rPr>
        <w:t xml:space="preserve"> &lt;&lt; דובר_המשך &gt;&gt; </w:t>
      </w:r>
      <w:r>
        <w:rPr>
          <w:rtl/>
        </w:rPr>
        <w:t>יהודה שפר:</w:t>
      </w:r>
      <w:r w:rsidRPr="00AC12D6">
        <w:rPr>
          <w:rStyle w:val="TagStyle"/>
          <w:rtl/>
        </w:rPr>
        <w:t xml:space="preserve"> &lt;&lt; דובר_המשך &gt;&gt;</w:t>
      </w:r>
      <w:r>
        <w:rPr>
          <w:rtl/>
        </w:rPr>
        <w:t xml:space="preserve">   </w:t>
      </w:r>
      <w:bookmarkEnd w:id="3163"/>
    </w:p>
    <w:p w14:paraId="7B637A70" w14:textId="77777777" w:rsidR="00AC12D6" w:rsidRDefault="00AC12D6" w:rsidP="00AC12D6">
      <w:pPr>
        <w:pStyle w:val="KeepWithNext"/>
        <w:rPr>
          <w:rtl/>
        </w:rPr>
      </w:pPr>
    </w:p>
    <w:p w14:paraId="06B2FA7B" w14:textId="77777777" w:rsidR="00AC12D6" w:rsidRDefault="00AC12D6" w:rsidP="00AC12D6">
      <w:pPr>
        <w:rPr>
          <w:rtl/>
        </w:rPr>
      </w:pPr>
      <w:bookmarkStart w:id="3164" w:name="_ETM_Q1_8607640"/>
      <w:bookmarkEnd w:id="3164"/>
      <w:r>
        <w:rPr>
          <w:rtl/>
        </w:rPr>
        <w:t>לא</w:t>
      </w:r>
      <w:r>
        <w:rPr>
          <w:rFonts w:hint="cs"/>
          <w:rtl/>
        </w:rPr>
        <w:t>.</w:t>
      </w:r>
      <w:r>
        <w:rPr>
          <w:rtl/>
        </w:rPr>
        <w:t xml:space="preserve"> </w:t>
      </w:r>
      <w:r>
        <w:rPr>
          <w:rFonts w:hint="cs"/>
          <w:rtl/>
        </w:rPr>
        <w:t xml:space="preserve">ברף אזרחי </w:t>
      </w:r>
      <w:bookmarkStart w:id="3165" w:name="_ETM_Q1_8613004"/>
      <w:bookmarkEnd w:id="3165"/>
      <w:r>
        <w:rPr>
          <w:rFonts w:hint="cs"/>
          <w:rtl/>
        </w:rPr>
        <w:t>אני אוכל. זה בדיוק ה</w:t>
      </w:r>
      <w:r>
        <w:rPr>
          <w:rtl/>
        </w:rPr>
        <w:t>הבדל</w:t>
      </w:r>
      <w:r>
        <w:rPr>
          <w:rFonts w:hint="cs"/>
          <w:rtl/>
        </w:rPr>
        <w:t>.</w:t>
      </w:r>
      <w:r>
        <w:rPr>
          <w:rtl/>
        </w:rPr>
        <w:t xml:space="preserve"> </w:t>
      </w:r>
    </w:p>
    <w:p w14:paraId="7FB1C420" w14:textId="77777777" w:rsidR="00AC12D6" w:rsidRDefault="00AC12D6" w:rsidP="00AC12D6">
      <w:pPr>
        <w:rPr>
          <w:rtl/>
        </w:rPr>
      </w:pPr>
      <w:bookmarkStart w:id="3166" w:name="_ETM_Q1_8614761"/>
      <w:bookmarkStart w:id="3167" w:name="_ETM_Q1_8614811"/>
      <w:bookmarkEnd w:id="3166"/>
      <w:bookmarkEnd w:id="3167"/>
    </w:p>
    <w:p w14:paraId="4FA939B2" w14:textId="77CE832E" w:rsidR="00AC12D6" w:rsidRDefault="00AC12D6" w:rsidP="00AC12D6">
      <w:pPr>
        <w:pStyle w:val="af6"/>
        <w:keepNext/>
        <w:rPr>
          <w:rtl/>
        </w:rPr>
      </w:pPr>
      <w:bookmarkStart w:id="3168" w:name="ET_yor_6157_600"/>
      <w:r w:rsidRPr="00AC12D6">
        <w:rPr>
          <w:rStyle w:val="TagStyle"/>
          <w:rtl/>
        </w:rPr>
        <w:t xml:space="preserve"> &lt;&lt; יור &gt;&gt; </w:t>
      </w:r>
      <w:r>
        <w:rPr>
          <w:rtl/>
        </w:rPr>
        <w:t>היו"ר שמחה רוטמן:</w:t>
      </w:r>
      <w:r w:rsidRPr="00AC12D6">
        <w:rPr>
          <w:rStyle w:val="TagStyle"/>
          <w:rtl/>
        </w:rPr>
        <w:t xml:space="preserve"> &lt;&lt; יור &gt;&gt;</w:t>
      </w:r>
      <w:r>
        <w:rPr>
          <w:rtl/>
        </w:rPr>
        <w:t xml:space="preserve">   </w:t>
      </w:r>
      <w:bookmarkEnd w:id="3168"/>
    </w:p>
    <w:p w14:paraId="27EFEAD8" w14:textId="77777777" w:rsidR="00AC12D6" w:rsidRDefault="00AC12D6" w:rsidP="00AC12D6">
      <w:pPr>
        <w:pStyle w:val="KeepWithNext"/>
        <w:rPr>
          <w:rtl/>
        </w:rPr>
      </w:pPr>
    </w:p>
    <w:p w14:paraId="3C4FD675" w14:textId="77777777" w:rsidR="00AC12D6" w:rsidRDefault="00AC12D6" w:rsidP="00AC12D6">
      <w:pPr>
        <w:rPr>
          <w:rtl/>
        </w:rPr>
      </w:pPr>
      <w:bookmarkStart w:id="3169" w:name="_ETM_Q1_8615868"/>
      <w:bookmarkEnd w:id="3169"/>
      <w:r>
        <w:rPr>
          <w:rFonts w:hint="cs"/>
          <w:rtl/>
        </w:rPr>
        <w:t xml:space="preserve">לא נכון. לא. </w:t>
      </w:r>
    </w:p>
    <w:p w14:paraId="69F5A8D3" w14:textId="77777777" w:rsidR="00AC12D6" w:rsidRDefault="00AC12D6" w:rsidP="00AC12D6">
      <w:pPr>
        <w:rPr>
          <w:rtl/>
        </w:rPr>
      </w:pPr>
      <w:bookmarkStart w:id="3170" w:name="_ETM_Q1_8612838"/>
      <w:bookmarkStart w:id="3171" w:name="_ETM_Q1_8612885"/>
      <w:bookmarkEnd w:id="3170"/>
      <w:bookmarkEnd w:id="3171"/>
    </w:p>
    <w:p w14:paraId="7E16AFE1" w14:textId="2CF8BE12" w:rsidR="00AC12D6" w:rsidRDefault="00AC12D6" w:rsidP="00AC12D6">
      <w:pPr>
        <w:pStyle w:val="-"/>
        <w:keepNext/>
        <w:rPr>
          <w:rtl/>
        </w:rPr>
      </w:pPr>
      <w:bookmarkStart w:id="3172" w:name="ET_speakercontinue_2904_601"/>
      <w:r w:rsidRPr="00AC12D6">
        <w:rPr>
          <w:rStyle w:val="TagStyle"/>
          <w:rtl/>
        </w:rPr>
        <w:t xml:space="preserve"> &lt;&lt; דובר_המשך &gt;&gt; </w:t>
      </w:r>
      <w:r>
        <w:rPr>
          <w:rtl/>
        </w:rPr>
        <w:t>יהודה שפר:</w:t>
      </w:r>
      <w:r w:rsidRPr="00AC12D6">
        <w:rPr>
          <w:rStyle w:val="TagStyle"/>
          <w:rtl/>
        </w:rPr>
        <w:t xml:space="preserve"> &lt;&lt; דובר_המשך &gt;&gt;</w:t>
      </w:r>
      <w:r>
        <w:rPr>
          <w:rtl/>
        </w:rPr>
        <w:t xml:space="preserve">   </w:t>
      </w:r>
      <w:bookmarkEnd w:id="3172"/>
    </w:p>
    <w:p w14:paraId="72B23534" w14:textId="77777777" w:rsidR="00AC12D6" w:rsidRDefault="00AC12D6" w:rsidP="00AC12D6">
      <w:pPr>
        <w:pStyle w:val="KeepWithNext"/>
        <w:rPr>
          <w:rtl/>
        </w:rPr>
      </w:pPr>
    </w:p>
    <w:p w14:paraId="5DD94223" w14:textId="127B91F9" w:rsidR="00AC12D6" w:rsidRDefault="00AC12D6" w:rsidP="00AC12D6">
      <w:pPr>
        <w:rPr>
          <w:rtl/>
        </w:rPr>
      </w:pPr>
      <w:bookmarkStart w:id="3173" w:name="_ETM_Q1_8614129"/>
      <w:bookmarkEnd w:id="3173"/>
      <w:r>
        <w:rPr>
          <w:rtl/>
        </w:rPr>
        <w:t>אבל אני חושב שכן אחרי שבי</w:t>
      </w:r>
      <w:r>
        <w:rPr>
          <w:rFonts w:hint="cs"/>
          <w:rtl/>
        </w:rPr>
        <w:t xml:space="preserve">קרתי </w:t>
      </w:r>
      <w:r>
        <w:rPr>
          <w:rtl/>
        </w:rPr>
        <w:t xml:space="preserve">את </w:t>
      </w:r>
      <w:r>
        <w:rPr>
          <w:rFonts w:hint="cs"/>
          <w:rtl/>
        </w:rPr>
        <w:t>החקלאים</w:t>
      </w:r>
      <w:bookmarkStart w:id="3174" w:name="_ETM_Q1_8617379"/>
      <w:bookmarkEnd w:id="3174"/>
      <w:r>
        <w:rPr>
          <w:rFonts w:hint="cs"/>
          <w:rtl/>
        </w:rPr>
        <w:t xml:space="preserve">. </w:t>
      </w:r>
      <w:bookmarkStart w:id="3175" w:name="_ETM_Q1_8619267"/>
      <w:bookmarkEnd w:id="3175"/>
    </w:p>
    <w:p w14:paraId="750392B3" w14:textId="77777777" w:rsidR="00AC12D6" w:rsidRDefault="00AC12D6" w:rsidP="00AC12D6">
      <w:pPr>
        <w:rPr>
          <w:rtl/>
        </w:rPr>
      </w:pPr>
      <w:bookmarkStart w:id="3176" w:name="_ETM_Q1_8619332"/>
      <w:bookmarkEnd w:id="3176"/>
    </w:p>
    <w:p w14:paraId="53DB6225" w14:textId="5050AA62" w:rsidR="00AC12D6" w:rsidRDefault="00AC12D6" w:rsidP="00AC12D6">
      <w:pPr>
        <w:pStyle w:val="af6"/>
        <w:keepNext/>
        <w:rPr>
          <w:rtl/>
        </w:rPr>
      </w:pPr>
      <w:bookmarkStart w:id="3177" w:name="ET_yor_6157_602"/>
      <w:r w:rsidRPr="00AC12D6">
        <w:rPr>
          <w:rStyle w:val="TagStyle"/>
          <w:rtl/>
        </w:rPr>
        <w:t xml:space="preserve"> &lt;&lt; יור &gt;&gt; </w:t>
      </w:r>
      <w:r>
        <w:rPr>
          <w:rtl/>
        </w:rPr>
        <w:t>היו"ר שמחה רוטמן:</w:t>
      </w:r>
      <w:r w:rsidRPr="00AC12D6">
        <w:rPr>
          <w:rStyle w:val="TagStyle"/>
          <w:rtl/>
        </w:rPr>
        <w:t xml:space="preserve"> &lt;&lt; יור &gt;&gt;</w:t>
      </w:r>
      <w:r>
        <w:rPr>
          <w:rtl/>
        </w:rPr>
        <w:t xml:space="preserve">   </w:t>
      </w:r>
      <w:bookmarkEnd w:id="3177"/>
    </w:p>
    <w:p w14:paraId="7E76F245" w14:textId="77777777" w:rsidR="00AC12D6" w:rsidRDefault="00AC12D6" w:rsidP="00AC12D6">
      <w:pPr>
        <w:pStyle w:val="KeepWithNext"/>
        <w:rPr>
          <w:rtl/>
        </w:rPr>
      </w:pPr>
    </w:p>
    <w:p w14:paraId="7F915845" w14:textId="6E3B09C7" w:rsidR="00AC12D6" w:rsidRDefault="00D176FF" w:rsidP="00D176FF">
      <w:pPr>
        <w:rPr>
          <w:rtl/>
        </w:rPr>
      </w:pPr>
      <w:r>
        <w:rPr>
          <w:rFonts w:hint="cs"/>
          <w:rtl/>
        </w:rPr>
        <w:t>ב</w:t>
      </w:r>
      <w:r w:rsidR="00AC12D6">
        <w:rPr>
          <w:rFonts w:hint="cs"/>
          <w:rtl/>
        </w:rPr>
        <w:t>כ</w:t>
      </w:r>
      <w:r w:rsidR="00AC12D6">
        <w:rPr>
          <w:rtl/>
        </w:rPr>
        <w:t>ל המקרים ש</w:t>
      </w:r>
      <w:r>
        <w:rPr>
          <w:rFonts w:hint="cs"/>
          <w:rtl/>
        </w:rPr>
        <w:t>פגשנו בסיור ו</w:t>
      </w:r>
      <w:r w:rsidR="00AC12D6">
        <w:rPr>
          <w:rtl/>
        </w:rPr>
        <w:t xml:space="preserve">דיברנו איתם לא תוכל להוכיח </w:t>
      </w:r>
      <w:r w:rsidR="00AC12D6">
        <w:rPr>
          <w:rFonts w:hint="cs"/>
          <w:rtl/>
        </w:rPr>
        <w:t xml:space="preserve">אלימות </w:t>
      </w:r>
      <w:r w:rsidR="00AC12D6">
        <w:rPr>
          <w:rtl/>
        </w:rPr>
        <w:t>בשיעור האזרחי</w:t>
      </w:r>
      <w:r w:rsidR="00AC12D6">
        <w:rPr>
          <w:rFonts w:hint="cs"/>
          <w:rtl/>
        </w:rPr>
        <w:t>.</w:t>
      </w:r>
      <w:r w:rsidR="00AC12D6">
        <w:rPr>
          <w:rtl/>
        </w:rPr>
        <w:t xml:space="preserve"> מ</w:t>
      </w:r>
      <w:r w:rsidR="00AC12D6">
        <w:rPr>
          <w:rFonts w:hint="cs"/>
          <w:rtl/>
        </w:rPr>
        <w:t>י ה</w:t>
      </w:r>
      <w:r w:rsidR="00AC12D6">
        <w:rPr>
          <w:rtl/>
        </w:rPr>
        <w:t>סתובב</w:t>
      </w:r>
      <w:r w:rsidR="00AC12D6">
        <w:rPr>
          <w:rFonts w:hint="cs"/>
          <w:rtl/>
        </w:rPr>
        <w:t xml:space="preserve"> איתנו? נכון?</w:t>
      </w:r>
    </w:p>
    <w:p w14:paraId="09AB8F25" w14:textId="77777777" w:rsidR="00AC12D6" w:rsidRDefault="00AC12D6" w:rsidP="00AC12D6">
      <w:pPr>
        <w:rPr>
          <w:rtl/>
        </w:rPr>
      </w:pPr>
      <w:bookmarkStart w:id="3178" w:name="_ETM_Q1_8623365"/>
      <w:bookmarkStart w:id="3179" w:name="_ETM_Q1_8623427"/>
      <w:bookmarkEnd w:id="3178"/>
      <w:bookmarkEnd w:id="3179"/>
    </w:p>
    <w:p w14:paraId="153CCDB6" w14:textId="3E922C37" w:rsidR="00AC12D6" w:rsidRDefault="00AC12D6" w:rsidP="00AC12D6">
      <w:pPr>
        <w:pStyle w:val="-"/>
        <w:keepNext/>
        <w:rPr>
          <w:rtl/>
        </w:rPr>
      </w:pPr>
      <w:bookmarkStart w:id="3180" w:name="ET_speakercontinue_2904_603"/>
      <w:r w:rsidRPr="00AC12D6">
        <w:rPr>
          <w:rStyle w:val="TagStyle"/>
          <w:rtl/>
        </w:rPr>
        <w:t xml:space="preserve"> &lt;&lt; דובר_המשך &gt;&gt; </w:t>
      </w:r>
      <w:r>
        <w:rPr>
          <w:rtl/>
        </w:rPr>
        <w:t>יהודה שפר:</w:t>
      </w:r>
      <w:r w:rsidRPr="00AC12D6">
        <w:rPr>
          <w:rStyle w:val="TagStyle"/>
          <w:rtl/>
        </w:rPr>
        <w:t xml:space="preserve"> &lt;&lt; דובר_המשך &gt;&gt;</w:t>
      </w:r>
      <w:r>
        <w:rPr>
          <w:rtl/>
        </w:rPr>
        <w:t xml:space="preserve">   </w:t>
      </w:r>
      <w:bookmarkEnd w:id="3180"/>
    </w:p>
    <w:p w14:paraId="72243519" w14:textId="77777777" w:rsidR="00AC12D6" w:rsidRDefault="00AC12D6" w:rsidP="00AC12D6">
      <w:pPr>
        <w:pStyle w:val="KeepWithNext"/>
        <w:rPr>
          <w:rtl/>
        </w:rPr>
      </w:pPr>
    </w:p>
    <w:p w14:paraId="436B2153" w14:textId="77777777" w:rsidR="00AC12D6" w:rsidRDefault="00AC12D6" w:rsidP="00AC12D6">
      <w:pPr>
        <w:rPr>
          <w:rtl/>
        </w:rPr>
      </w:pPr>
      <w:bookmarkStart w:id="3181" w:name="_ETM_Q1_8625675"/>
      <w:bookmarkEnd w:id="3181"/>
      <w:r>
        <w:rPr>
          <w:rFonts w:hint="cs"/>
          <w:rtl/>
        </w:rPr>
        <w:t>אתה</w:t>
      </w:r>
      <w:r>
        <w:rPr>
          <w:rtl/>
        </w:rPr>
        <w:t xml:space="preserve"> טועה</w:t>
      </w:r>
      <w:r>
        <w:rPr>
          <w:rFonts w:hint="cs"/>
          <w:rtl/>
        </w:rPr>
        <w:t>.</w:t>
      </w:r>
      <w:r>
        <w:rPr>
          <w:rtl/>
        </w:rPr>
        <w:t xml:space="preserve"> אתה טועה</w:t>
      </w:r>
      <w:r>
        <w:rPr>
          <w:rFonts w:hint="cs"/>
          <w:rtl/>
        </w:rPr>
        <w:t xml:space="preserve">. </w:t>
      </w:r>
    </w:p>
    <w:p w14:paraId="5A254AC5" w14:textId="77777777" w:rsidR="00AC12D6" w:rsidRDefault="00AC12D6" w:rsidP="00AC12D6">
      <w:pPr>
        <w:rPr>
          <w:rtl/>
        </w:rPr>
      </w:pPr>
      <w:bookmarkStart w:id="3182" w:name="_ETM_Q1_8621309"/>
      <w:bookmarkStart w:id="3183" w:name="_ETM_Q1_8621371"/>
      <w:bookmarkEnd w:id="3182"/>
      <w:bookmarkEnd w:id="3183"/>
    </w:p>
    <w:p w14:paraId="4C83566A" w14:textId="3EAD36DC" w:rsidR="00AC12D6" w:rsidRDefault="00AC12D6" w:rsidP="00AC12D6">
      <w:pPr>
        <w:pStyle w:val="af6"/>
        <w:keepNext/>
        <w:rPr>
          <w:rtl/>
        </w:rPr>
      </w:pPr>
      <w:bookmarkStart w:id="3184" w:name="ET_yor_6157_604"/>
      <w:r w:rsidRPr="00AC12D6">
        <w:rPr>
          <w:rStyle w:val="TagStyle"/>
          <w:rtl/>
        </w:rPr>
        <w:t xml:space="preserve"> &lt;&lt; יור &gt;&gt; </w:t>
      </w:r>
      <w:r>
        <w:rPr>
          <w:rtl/>
        </w:rPr>
        <w:t>היו"ר שמחה רוטמן:</w:t>
      </w:r>
      <w:r w:rsidRPr="00AC12D6">
        <w:rPr>
          <w:rStyle w:val="TagStyle"/>
          <w:rtl/>
        </w:rPr>
        <w:t xml:space="preserve"> &lt;&lt; יור &gt;&gt;</w:t>
      </w:r>
      <w:r>
        <w:rPr>
          <w:rtl/>
        </w:rPr>
        <w:t xml:space="preserve">   </w:t>
      </w:r>
      <w:bookmarkEnd w:id="3184"/>
    </w:p>
    <w:p w14:paraId="25FD9CAE" w14:textId="77777777" w:rsidR="00AC12D6" w:rsidRDefault="00AC12D6" w:rsidP="00AC12D6">
      <w:pPr>
        <w:pStyle w:val="KeepWithNext"/>
        <w:rPr>
          <w:rtl/>
        </w:rPr>
      </w:pPr>
    </w:p>
    <w:p w14:paraId="459F9727" w14:textId="6FDF5E4D" w:rsidR="00AC12D6" w:rsidRDefault="00AC12D6" w:rsidP="00AC12D6">
      <w:pPr>
        <w:rPr>
          <w:rtl/>
        </w:rPr>
      </w:pPr>
      <w:bookmarkStart w:id="3185" w:name="_ETM_Q1_8622896"/>
      <w:bookmarkEnd w:id="3185"/>
      <w:r>
        <w:rPr>
          <w:rtl/>
        </w:rPr>
        <w:t xml:space="preserve">יש פה </w:t>
      </w:r>
      <w:r>
        <w:rPr>
          <w:rFonts w:hint="cs"/>
          <w:rtl/>
        </w:rPr>
        <w:t xml:space="preserve">חוקרי </w:t>
      </w:r>
      <w:r>
        <w:rPr>
          <w:rtl/>
        </w:rPr>
        <w:t>משטרה ש</w:t>
      </w:r>
      <w:r>
        <w:rPr>
          <w:rFonts w:hint="cs"/>
          <w:rtl/>
        </w:rPr>
        <w:t xml:space="preserve">היו איתי </w:t>
      </w:r>
      <w:r>
        <w:rPr>
          <w:rtl/>
        </w:rPr>
        <w:t>שם</w:t>
      </w:r>
      <w:r>
        <w:rPr>
          <w:rFonts w:hint="cs"/>
          <w:rtl/>
        </w:rPr>
        <w:t>.</w:t>
      </w:r>
    </w:p>
    <w:p w14:paraId="5A3AD7DC" w14:textId="77777777" w:rsidR="00AC12D6" w:rsidRDefault="00AC12D6" w:rsidP="00AC12D6">
      <w:pPr>
        <w:rPr>
          <w:rtl/>
        </w:rPr>
      </w:pPr>
    </w:p>
    <w:p w14:paraId="797AE9BE" w14:textId="5994B07C" w:rsidR="00AC12D6" w:rsidRDefault="00AC12D6" w:rsidP="00AC12D6">
      <w:pPr>
        <w:pStyle w:val="-"/>
        <w:keepNext/>
        <w:rPr>
          <w:rtl/>
        </w:rPr>
      </w:pPr>
      <w:bookmarkStart w:id="3186" w:name="ET_speakercontinue_2904_605"/>
      <w:r w:rsidRPr="00AC12D6">
        <w:rPr>
          <w:rStyle w:val="TagStyle"/>
          <w:rtl/>
        </w:rPr>
        <w:t xml:space="preserve"> &lt;&lt; דובר_המשך &gt;&gt; </w:t>
      </w:r>
      <w:r>
        <w:rPr>
          <w:rtl/>
        </w:rPr>
        <w:t>יהודה שפר:</w:t>
      </w:r>
      <w:r w:rsidRPr="00AC12D6">
        <w:rPr>
          <w:rStyle w:val="TagStyle"/>
          <w:rtl/>
        </w:rPr>
        <w:t xml:space="preserve"> &lt;&lt; דובר_המשך &gt;&gt;</w:t>
      </w:r>
      <w:r>
        <w:rPr>
          <w:rtl/>
        </w:rPr>
        <w:t xml:space="preserve">   </w:t>
      </w:r>
      <w:bookmarkEnd w:id="3186"/>
    </w:p>
    <w:p w14:paraId="0FDA8B41" w14:textId="77777777" w:rsidR="00AC12D6" w:rsidRDefault="00AC12D6" w:rsidP="00AC12D6">
      <w:pPr>
        <w:pStyle w:val="KeepWithNext"/>
        <w:rPr>
          <w:rtl/>
        </w:rPr>
      </w:pPr>
    </w:p>
    <w:p w14:paraId="16ABC392" w14:textId="0CD2768D" w:rsidR="00221FD5" w:rsidRDefault="00AC12D6" w:rsidP="00D06502">
      <w:pPr>
        <w:rPr>
          <w:rtl/>
        </w:rPr>
      </w:pPr>
      <w:r>
        <w:rPr>
          <w:rtl/>
        </w:rPr>
        <w:t>מצטער</w:t>
      </w:r>
      <w:r>
        <w:rPr>
          <w:rFonts w:hint="cs"/>
          <w:rtl/>
        </w:rPr>
        <w:t>,</w:t>
      </w:r>
      <w:r>
        <w:rPr>
          <w:rtl/>
        </w:rPr>
        <w:t xml:space="preserve"> עם כל הכבוד לחברי</w:t>
      </w:r>
      <w:r>
        <w:rPr>
          <w:rFonts w:hint="cs"/>
          <w:rtl/>
        </w:rPr>
        <w:t xml:space="preserve">י </w:t>
      </w:r>
      <w:r w:rsidR="00D176FF">
        <w:rPr>
          <w:rFonts w:hint="cs"/>
          <w:rtl/>
        </w:rPr>
        <w:t>ב</w:t>
      </w:r>
      <w:r>
        <w:rPr>
          <w:rtl/>
        </w:rPr>
        <w:t>משטרה אין להם את הניסיון שיש לי בעולם</w:t>
      </w:r>
      <w:r>
        <w:rPr>
          <w:rFonts w:hint="cs"/>
          <w:rtl/>
        </w:rPr>
        <w:t xml:space="preserve"> ב</w:t>
      </w:r>
      <w:r>
        <w:rPr>
          <w:rtl/>
        </w:rPr>
        <w:t>הוכחה של רף אזרחי</w:t>
      </w:r>
      <w:r>
        <w:rPr>
          <w:rFonts w:hint="cs"/>
          <w:rtl/>
        </w:rPr>
        <w:t>,</w:t>
      </w:r>
      <w:r>
        <w:rPr>
          <w:rtl/>
        </w:rPr>
        <w:t xml:space="preserve"> </w:t>
      </w:r>
      <w:r>
        <w:rPr>
          <w:rFonts w:hint="cs"/>
          <w:rtl/>
        </w:rPr>
        <w:t xml:space="preserve">הם </w:t>
      </w:r>
      <w:r>
        <w:rPr>
          <w:rtl/>
        </w:rPr>
        <w:t xml:space="preserve">מעולם לא הוכיחו </w:t>
      </w:r>
      <w:r>
        <w:rPr>
          <w:rFonts w:hint="cs"/>
          <w:rtl/>
        </w:rPr>
        <w:t xml:space="preserve">עדיין </w:t>
      </w:r>
      <w:r>
        <w:rPr>
          <w:rtl/>
        </w:rPr>
        <w:t>משהו ב</w:t>
      </w:r>
      <w:r w:rsidR="00D176FF">
        <w:rPr>
          <w:rFonts w:hint="cs"/>
          <w:rtl/>
        </w:rPr>
        <w:t>ר</w:t>
      </w:r>
      <w:r>
        <w:rPr>
          <w:rtl/>
        </w:rPr>
        <w:t>ף אזרחי, הם לא יודעים על מה מדובר בכלל</w:t>
      </w:r>
      <w:r>
        <w:rPr>
          <w:rFonts w:hint="cs"/>
          <w:rtl/>
        </w:rPr>
        <w:t>,</w:t>
      </w:r>
      <w:r>
        <w:rPr>
          <w:rtl/>
        </w:rPr>
        <w:t xml:space="preserve"> אז </w:t>
      </w:r>
      <w:r>
        <w:rPr>
          <w:rFonts w:hint="cs"/>
          <w:rtl/>
        </w:rPr>
        <w:t xml:space="preserve">מה </w:t>
      </w:r>
      <w:bookmarkStart w:id="3187" w:name="_ETM_Q1_8633381"/>
      <w:bookmarkEnd w:id="3187"/>
      <w:r>
        <w:rPr>
          <w:rtl/>
        </w:rPr>
        <w:t>הם עונים</w:t>
      </w:r>
      <w:r>
        <w:rPr>
          <w:rFonts w:hint="cs"/>
          <w:rtl/>
        </w:rPr>
        <w:t>?</w:t>
      </w:r>
      <w:r>
        <w:rPr>
          <w:rtl/>
        </w:rPr>
        <w:t xml:space="preserve"> הם לא י</w:t>
      </w:r>
      <w:r>
        <w:rPr>
          <w:rFonts w:hint="cs"/>
          <w:rtl/>
        </w:rPr>
        <w:t xml:space="preserve">כולים </w:t>
      </w:r>
      <w:r>
        <w:rPr>
          <w:rtl/>
        </w:rPr>
        <w:t>לענות לך אם זה יוכח או לא יוכח. אני אומר לך שר</w:t>
      </w:r>
      <w:r>
        <w:rPr>
          <w:rFonts w:hint="cs"/>
          <w:rtl/>
        </w:rPr>
        <w:t>איות</w:t>
      </w:r>
      <w:r>
        <w:rPr>
          <w:rtl/>
        </w:rPr>
        <w:t xml:space="preserve"> נסיבתיות</w:t>
      </w:r>
      <w:r>
        <w:rPr>
          <w:rFonts w:hint="cs"/>
          <w:rtl/>
        </w:rPr>
        <w:t>,</w:t>
      </w:r>
      <w:r>
        <w:rPr>
          <w:rtl/>
        </w:rPr>
        <w:t xml:space="preserve"> אפילו על </w:t>
      </w:r>
      <w:r w:rsidRPr="00D176FF">
        <w:rPr>
          <w:rtl/>
        </w:rPr>
        <w:t>שרפה</w:t>
      </w:r>
      <w:r>
        <w:rPr>
          <w:rtl/>
        </w:rPr>
        <w:t xml:space="preserve"> </w:t>
      </w:r>
      <w:r>
        <w:rPr>
          <w:rFonts w:hint="cs"/>
          <w:rtl/>
        </w:rPr>
        <w:t>או</w:t>
      </w:r>
      <w:r>
        <w:rPr>
          <w:rtl/>
        </w:rPr>
        <w:t xml:space="preserve"> </w:t>
      </w:r>
      <w:r w:rsidRPr="00D96A35">
        <w:rPr>
          <w:rtl/>
        </w:rPr>
        <w:t>הצתה שהייתה רק ליד</w:t>
      </w:r>
      <w:r>
        <w:rPr>
          <w:rtl/>
        </w:rPr>
        <w:t xml:space="preserve"> ופתאום </w:t>
      </w:r>
      <w:r>
        <w:rPr>
          <w:rFonts w:hint="cs"/>
          <w:rtl/>
        </w:rPr>
        <w:t xml:space="preserve">תשלום </w:t>
      </w:r>
      <w:r>
        <w:rPr>
          <w:rtl/>
        </w:rPr>
        <w:t>וכו</w:t>
      </w:r>
      <w:r>
        <w:rPr>
          <w:rFonts w:hint="cs"/>
          <w:rtl/>
        </w:rPr>
        <w:t>',</w:t>
      </w:r>
      <w:r>
        <w:rPr>
          <w:rtl/>
        </w:rPr>
        <w:t xml:space="preserve"> זה </w:t>
      </w:r>
      <w:r>
        <w:rPr>
          <w:rFonts w:hint="cs"/>
          <w:rtl/>
        </w:rPr>
        <w:t>אפשר</w:t>
      </w:r>
      <w:r>
        <w:rPr>
          <w:rtl/>
        </w:rPr>
        <w:t xml:space="preserve"> לשכנע שופט </w:t>
      </w:r>
      <w:r>
        <w:rPr>
          <w:rFonts w:hint="cs"/>
          <w:rtl/>
        </w:rPr>
        <w:t>ברף</w:t>
      </w:r>
      <w:r>
        <w:rPr>
          <w:rtl/>
        </w:rPr>
        <w:t xml:space="preserve"> אזרחי. </w:t>
      </w:r>
      <w:bookmarkStart w:id="3188" w:name="_ETM_Q1_8647065"/>
      <w:bookmarkStart w:id="3189" w:name="_ETM_Q1_8647129"/>
      <w:bookmarkStart w:id="3190" w:name="_ETM_Q1_8647216"/>
      <w:bookmarkStart w:id="3191" w:name="_ETM_Q1_8647259"/>
      <w:bookmarkEnd w:id="3188"/>
      <w:bookmarkEnd w:id="3189"/>
      <w:bookmarkEnd w:id="3190"/>
      <w:bookmarkEnd w:id="3191"/>
      <w:r>
        <w:rPr>
          <w:rtl/>
        </w:rPr>
        <w:t>אני מציע לך לקיים דיון פה אחת לחצי שנה ולראות מה המדינה עושה לא כדי שלא יעשו יותר מדי</w:t>
      </w:r>
      <w:r>
        <w:rPr>
          <w:rFonts w:hint="cs"/>
          <w:rtl/>
        </w:rPr>
        <w:t>י</w:t>
      </w:r>
      <w:r w:rsidR="00221FD5">
        <w:rPr>
          <w:rFonts w:hint="cs"/>
          <w:rtl/>
        </w:rPr>
        <w:t>.</w:t>
      </w:r>
    </w:p>
    <w:p w14:paraId="31A3B6D1" w14:textId="77777777" w:rsidR="00221FD5" w:rsidRDefault="00221FD5" w:rsidP="00AC12D6">
      <w:pPr>
        <w:rPr>
          <w:rtl/>
        </w:rPr>
      </w:pPr>
      <w:bookmarkStart w:id="3192" w:name="_ETM_Q1_8654817"/>
      <w:bookmarkStart w:id="3193" w:name="_ETM_Q1_8654890"/>
      <w:bookmarkEnd w:id="3192"/>
      <w:bookmarkEnd w:id="3193"/>
    </w:p>
    <w:p w14:paraId="2688D805" w14:textId="6381BD1C" w:rsidR="00221FD5" w:rsidRDefault="00221FD5" w:rsidP="00221FD5">
      <w:pPr>
        <w:pStyle w:val="af6"/>
        <w:keepNext/>
        <w:rPr>
          <w:rtl/>
        </w:rPr>
      </w:pPr>
      <w:bookmarkStart w:id="3194" w:name="ET_yor_6157_606"/>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bookmarkEnd w:id="3194"/>
    </w:p>
    <w:p w14:paraId="65671A82" w14:textId="77777777" w:rsidR="00221FD5" w:rsidRDefault="00221FD5" w:rsidP="00221FD5">
      <w:pPr>
        <w:pStyle w:val="KeepWithNext"/>
        <w:rPr>
          <w:rtl/>
        </w:rPr>
      </w:pPr>
    </w:p>
    <w:p w14:paraId="6A742D2F" w14:textId="77777777" w:rsidR="00221FD5" w:rsidRDefault="00221FD5" w:rsidP="00221FD5">
      <w:pPr>
        <w:rPr>
          <w:rtl/>
        </w:rPr>
      </w:pPr>
      <w:bookmarkStart w:id="3195" w:name="_ETM_Q1_8655822"/>
      <w:bookmarkEnd w:id="3195"/>
      <w:r>
        <w:rPr>
          <w:rFonts w:hint="cs"/>
          <w:rtl/>
        </w:rPr>
        <w:t xml:space="preserve">שלא יעשו פחות </w:t>
      </w:r>
      <w:r w:rsidR="00AC12D6">
        <w:rPr>
          <w:rtl/>
        </w:rPr>
        <w:t>מד</w:t>
      </w:r>
      <w:r>
        <w:rPr>
          <w:rFonts w:hint="cs"/>
          <w:rtl/>
        </w:rPr>
        <w:t>י</w:t>
      </w:r>
      <w:r w:rsidR="00AC12D6">
        <w:rPr>
          <w:rtl/>
        </w:rPr>
        <w:t xml:space="preserve">י. </w:t>
      </w:r>
    </w:p>
    <w:p w14:paraId="55416E31" w14:textId="77777777" w:rsidR="00221FD5" w:rsidRDefault="00221FD5" w:rsidP="00221FD5">
      <w:pPr>
        <w:rPr>
          <w:rtl/>
        </w:rPr>
      </w:pPr>
      <w:bookmarkStart w:id="3196" w:name="_ETM_Q1_8655120"/>
      <w:bookmarkStart w:id="3197" w:name="_ETM_Q1_8655175"/>
      <w:bookmarkEnd w:id="3196"/>
      <w:bookmarkEnd w:id="3197"/>
    </w:p>
    <w:p w14:paraId="4430AF67" w14:textId="7E131336" w:rsidR="00221FD5" w:rsidRDefault="00221FD5" w:rsidP="00221FD5">
      <w:pPr>
        <w:pStyle w:val="-"/>
        <w:keepNext/>
        <w:rPr>
          <w:rtl/>
        </w:rPr>
      </w:pPr>
      <w:bookmarkStart w:id="3198" w:name="ET_speakercontinue_2904_607"/>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198"/>
    </w:p>
    <w:p w14:paraId="51D914B1" w14:textId="77777777" w:rsidR="00221FD5" w:rsidRDefault="00221FD5" w:rsidP="00221FD5">
      <w:pPr>
        <w:pStyle w:val="KeepWithNext"/>
        <w:rPr>
          <w:rtl/>
        </w:rPr>
      </w:pPr>
    </w:p>
    <w:p w14:paraId="510E4BFD" w14:textId="77777777" w:rsidR="00221FD5" w:rsidRDefault="00AC12D6" w:rsidP="00221FD5">
      <w:pPr>
        <w:rPr>
          <w:rtl/>
        </w:rPr>
      </w:pPr>
      <w:bookmarkStart w:id="3199" w:name="_ETM_Q1_8656212"/>
      <w:bookmarkEnd w:id="3199"/>
      <w:r>
        <w:rPr>
          <w:rtl/>
        </w:rPr>
        <w:t>אתה תצעק עליהם שהם עושים</w:t>
      </w:r>
      <w:r w:rsidR="00221FD5">
        <w:rPr>
          <w:rFonts w:hint="cs"/>
          <w:rtl/>
        </w:rPr>
        <w:t xml:space="preserve"> פחות</w:t>
      </w:r>
      <w:r>
        <w:rPr>
          <w:rtl/>
        </w:rPr>
        <w:t xml:space="preserve"> מד</w:t>
      </w:r>
      <w:r w:rsidR="00221FD5">
        <w:rPr>
          <w:rFonts w:hint="cs"/>
          <w:rtl/>
        </w:rPr>
        <w:t>י</w:t>
      </w:r>
      <w:r>
        <w:rPr>
          <w:rtl/>
        </w:rPr>
        <w:t>י. זה מה שאני מבטיח לך</w:t>
      </w:r>
      <w:r w:rsidR="00221FD5">
        <w:rPr>
          <w:rFonts w:hint="cs"/>
          <w:rtl/>
        </w:rPr>
        <w:t>.</w:t>
      </w:r>
    </w:p>
    <w:p w14:paraId="2BDF5487" w14:textId="77777777" w:rsidR="00221FD5" w:rsidRDefault="00221FD5" w:rsidP="00221FD5">
      <w:pPr>
        <w:rPr>
          <w:rtl/>
        </w:rPr>
      </w:pPr>
      <w:bookmarkStart w:id="3200" w:name="_ETM_Q1_8664247"/>
      <w:bookmarkStart w:id="3201" w:name="_ETM_Q1_8664310"/>
      <w:bookmarkEnd w:id="3200"/>
      <w:bookmarkEnd w:id="3201"/>
    </w:p>
    <w:p w14:paraId="5C09C47B" w14:textId="16AAE20D" w:rsidR="00221FD5" w:rsidRDefault="00221FD5" w:rsidP="00221FD5">
      <w:pPr>
        <w:pStyle w:val="af6"/>
        <w:keepNext/>
        <w:rPr>
          <w:rtl/>
        </w:rPr>
      </w:pPr>
      <w:bookmarkStart w:id="3202" w:name="ET_yor_6157_608"/>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bookmarkEnd w:id="3202"/>
    </w:p>
    <w:p w14:paraId="306926AE" w14:textId="77777777" w:rsidR="00221FD5" w:rsidRDefault="00221FD5" w:rsidP="00221FD5">
      <w:pPr>
        <w:pStyle w:val="KeepWithNext"/>
        <w:rPr>
          <w:rtl/>
        </w:rPr>
      </w:pPr>
    </w:p>
    <w:p w14:paraId="4B8D39A3" w14:textId="77777777" w:rsidR="00221FD5" w:rsidRDefault="00221FD5" w:rsidP="00221FD5">
      <w:pPr>
        <w:rPr>
          <w:rtl/>
        </w:rPr>
      </w:pPr>
      <w:bookmarkStart w:id="3203" w:name="_ETM_Q1_8665240"/>
      <w:bookmarkEnd w:id="3203"/>
      <w:r>
        <w:rPr>
          <w:rFonts w:hint="cs"/>
          <w:rtl/>
        </w:rPr>
        <w:t>טוב.</w:t>
      </w:r>
      <w:r w:rsidR="00AC12D6">
        <w:rPr>
          <w:rtl/>
        </w:rPr>
        <w:t xml:space="preserve"> אני אומר לך בכנות</w:t>
      </w:r>
      <w:r>
        <w:rPr>
          <w:rFonts w:hint="cs"/>
          <w:rtl/>
        </w:rPr>
        <w:t xml:space="preserve"> -</w:t>
      </w:r>
      <w:bookmarkStart w:id="3204" w:name="_ETM_Q1_8665606"/>
      <w:bookmarkEnd w:id="3204"/>
      <w:r>
        <w:rPr>
          <w:rFonts w:hint="cs"/>
          <w:rtl/>
        </w:rPr>
        <w:t xml:space="preserve"> - - </w:t>
      </w:r>
      <w:bookmarkStart w:id="3205" w:name="_ETM_Q1_8666610"/>
      <w:bookmarkEnd w:id="3205"/>
    </w:p>
    <w:p w14:paraId="1E1FDF7B" w14:textId="77777777" w:rsidR="00221FD5" w:rsidRDefault="00221FD5" w:rsidP="00221FD5">
      <w:pPr>
        <w:rPr>
          <w:rtl/>
        </w:rPr>
      </w:pPr>
      <w:bookmarkStart w:id="3206" w:name="_ETM_Q1_8666671"/>
      <w:bookmarkEnd w:id="3206"/>
    </w:p>
    <w:p w14:paraId="27D77C60" w14:textId="5B067301" w:rsidR="00221FD5" w:rsidRDefault="00221FD5" w:rsidP="00221FD5">
      <w:pPr>
        <w:pStyle w:val="-"/>
        <w:keepNext/>
        <w:rPr>
          <w:rtl/>
        </w:rPr>
      </w:pPr>
      <w:bookmarkStart w:id="3207" w:name="ET_speakercontinue_2904_609"/>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07"/>
    </w:p>
    <w:p w14:paraId="642C8E6A" w14:textId="77777777" w:rsidR="00221FD5" w:rsidRDefault="00221FD5" w:rsidP="00221FD5">
      <w:pPr>
        <w:pStyle w:val="KeepWithNext"/>
        <w:rPr>
          <w:rtl/>
        </w:rPr>
      </w:pPr>
    </w:p>
    <w:p w14:paraId="02D62FB5" w14:textId="77777777" w:rsidR="00221FD5" w:rsidRDefault="00AC12D6" w:rsidP="00221FD5">
      <w:pPr>
        <w:rPr>
          <w:rtl/>
        </w:rPr>
      </w:pPr>
      <w:bookmarkStart w:id="3208" w:name="_ETM_Q1_8667536"/>
      <w:bookmarkEnd w:id="3208"/>
      <w:r>
        <w:rPr>
          <w:rtl/>
        </w:rPr>
        <w:t>אתה לפחות אמרת</w:t>
      </w:r>
      <w:r w:rsidR="00221FD5">
        <w:rPr>
          <w:rFonts w:hint="cs"/>
          <w:rtl/>
        </w:rPr>
        <w:t xml:space="preserve"> ביושר</w:t>
      </w:r>
      <w:r>
        <w:rPr>
          <w:rtl/>
        </w:rPr>
        <w:t xml:space="preserve"> שאתה לא</w:t>
      </w:r>
      <w:r w:rsidR="00221FD5">
        <w:rPr>
          <w:rFonts w:hint="cs"/>
          <w:rtl/>
        </w:rPr>
        <w:t xml:space="preserve"> חושב שתוכל להשתכנע.</w:t>
      </w:r>
    </w:p>
    <w:p w14:paraId="4E0513E0" w14:textId="77777777" w:rsidR="00221FD5" w:rsidRDefault="00221FD5" w:rsidP="00221FD5">
      <w:pPr>
        <w:rPr>
          <w:rtl/>
        </w:rPr>
      </w:pPr>
      <w:bookmarkStart w:id="3209" w:name="_ETM_Q1_8669403"/>
      <w:bookmarkStart w:id="3210" w:name="_ETM_Q1_8669450"/>
      <w:bookmarkEnd w:id="3209"/>
      <w:bookmarkEnd w:id="3210"/>
    </w:p>
    <w:p w14:paraId="0C47201F" w14:textId="0A71DF12" w:rsidR="00221FD5" w:rsidRDefault="00221FD5" w:rsidP="00221FD5">
      <w:pPr>
        <w:pStyle w:val="af6"/>
        <w:keepNext/>
        <w:rPr>
          <w:rtl/>
        </w:rPr>
      </w:pPr>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p>
    <w:p w14:paraId="619A902E" w14:textId="77777777" w:rsidR="00221FD5" w:rsidRDefault="00221FD5" w:rsidP="00221FD5">
      <w:pPr>
        <w:pStyle w:val="KeepWithNext"/>
        <w:rPr>
          <w:rtl/>
        </w:rPr>
      </w:pPr>
    </w:p>
    <w:p w14:paraId="17C4AA50" w14:textId="26686ECD" w:rsidR="00221FD5" w:rsidRDefault="00221FD5" w:rsidP="00D06502">
      <w:pPr>
        <w:rPr>
          <w:rtl/>
        </w:rPr>
      </w:pPr>
      <w:bookmarkStart w:id="3211" w:name="_ETM_Q1_8671517"/>
      <w:bookmarkEnd w:id="3211"/>
      <w:r>
        <w:rPr>
          <w:rFonts w:hint="cs"/>
          <w:rtl/>
        </w:rPr>
        <w:t>כי אני אומר</w:t>
      </w:r>
      <w:bookmarkStart w:id="3212" w:name="_ETM_Q1_8668538"/>
      <w:bookmarkEnd w:id="3212"/>
      <w:r>
        <w:rPr>
          <w:rFonts w:hint="cs"/>
          <w:rtl/>
        </w:rPr>
        <w:t xml:space="preserve"> שוב, לצ</w:t>
      </w:r>
      <w:r w:rsidR="00AC12D6">
        <w:rPr>
          <w:rtl/>
        </w:rPr>
        <w:t>ורך אתה ש</w:t>
      </w:r>
      <w:r>
        <w:rPr>
          <w:rFonts w:hint="cs"/>
          <w:rtl/>
        </w:rPr>
        <w:t xml:space="preserve">כנעת. </w:t>
      </w:r>
    </w:p>
    <w:p w14:paraId="4F445CDF" w14:textId="77777777" w:rsidR="00221FD5" w:rsidRDefault="00221FD5" w:rsidP="00221FD5">
      <w:pPr>
        <w:rPr>
          <w:rtl/>
        </w:rPr>
      </w:pPr>
      <w:bookmarkStart w:id="3213" w:name="_ETM_Q1_8674274"/>
      <w:bookmarkStart w:id="3214" w:name="_ETM_Q1_8674324"/>
      <w:bookmarkEnd w:id="3213"/>
      <w:bookmarkEnd w:id="3214"/>
    </w:p>
    <w:p w14:paraId="331C5C51" w14:textId="537CB385" w:rsidR="00221FD5" w:rsidRDefault="00221FD5" w:rsidP="00221FD5">
      <w:pPr>
        <w:pStyle w:val="-"/>
        <w:keepNext/>
        <w:rPr>
          <w:rtl/>
        </w:rPr>
      </w:pPr>
      <w:bookmarkStart w:id="3215" w:name="ET_speakercontinue_2904_611"/>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15"/>
    </w:p>
    <w:p w14:paraId="7C56933C" w14:textId="77777777" w:rsidR="00221FD5" w:rsidRDefault="00221FD5" w:rsidP="00221FD5">
      <w:pPr>
        <w:pStyle w:val="KeepWithNext"/>
        <w:rPr>
          <w:rtl/>
        </w:rPr>
      </w:pPr>
    </w:p>
    <w:p w14:paraId="40F8FCF7" w14:textId="77777777" w:rsidR="00221FD5" w:rsidRDefault="00AC12D6" w:rsidP="00221FD5">
      <w:pPr>
        <w:rPr>
          <w:rtl/>
        </w:rPr>
      </w:pPr>
      <w:bookmarkStart w:id="3216" w:name="_ETM_Q1_8675128"/>
      <w:bookmarkEnd w:id="3216"/>
      <w:r>
        <w:rPr>
          <w:rtl/>
        </w:rPr>
        <w:t>לא ר</w:t>
      </w:r>
      <w:r w:rsidR="00221FD5">
        <w:rPr>
          <w:rFonts w:hint="cs"/>
          <w:rtl/>
        </w:rPr>
        <w:t>ק ל</w:t>
      </w:r>
      <w:r>
        <w:rPr>
          <w:rtl/>
        </w:rPr>
        <w:t xml:space="preserve">צורך. </w:t>
      </w:r>
      <w:r w:rsidR="00221FD5">
        <w:rPr>
          <w:rFonts w:hint="cs"/>
          <w:rtl/>
        </w:rPr>
        <w:t>אני אמרתי לך ש</w:t>
      </w:r>
      <w:r>
        <w:rPr>
          <w:rtl/>
        </w:rPr>
        <w:t>חוק החילוט לא יעבור פה ב</w:t>
      </w:r>
      <w:r w:rsidR="00221FD5">
        <w:rPr>
          <w:rFonts w:hint="cs"/>
          <w:rtl/>
        </w:rPr>
        <w:t>שלוש-ארבע ה</w:t>
      </w:r>
      <w:r>
        <w:rPr>
          <w:rtl/>
        </w:rPr>
        <w:t>שנים הקרובות</w:t>
      </w:r>
      <w:r w:rsidR="00221FD5">
        <w:rPr>
          <w:rFonts w:hint="cs"/>
          <w:rtl/>
        </w:rPr>
        <w:t>.</w:t>
      </w:r>
    </w:p>
    <w:p w14:paraId="3E91C0F3" w14:textId="77777777" w:rsidR="00221FD5" w:rsidRDefault="00221FD5" w:rsidP="00221FD5">
      <w:pPr>
        <w:rPr>
          <w:rtl/>
        </w:rPr>
      </w:pPr>
      <w:bookmarkStart w:id="3217" w:name="_ETM_Q1_8678560"/>
      <w:bookmarkStart w:id="3218" w:name="_ETM_Q1_8678604"/>
      <w:bookmarkEnd w:id="3217"/>
      <w:bookmarkEnd w:id="3218"/>
    </w:p>
    <w:p w14:paraId="47B77F23" w14:textId="40565EF3" w:rsidR="00221FD5" w:rsidRDefault="00221FD5" w:rsidP="00221FD5">
      <w:pPr>
        <w:pStyle w:val="af6"/>
        <w:keepNext/>
        <w:rPr>
          <w:rtl/>
        </w:rPr>
      </w:pPr>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p>
    <w:p w14:paraId="369AE32E" w14:textId="77777777" w:rsidR="00221FD5" w:rsidRDefault="00221FD5" w:rsidP="00221FD5">
      <w:pPr>
        <w:pStyle w:val="KeepWithNext"/>
        <w:rPr>
          <w:rtl/>
        </w:rPr>
      </w:pPr>
    </w:p>
    <w:p w14:paraId="03B00A31" w14:textId="77777777" w:rsidR="00221FD5" w:rsidRDefault="00AC12D6" w:rsidP="00221FD5">
      <w:pPr>
        <w:rPr>
          <w:rtl/>
        </w:rPr>
      </w:pPr>
      <w:bookmarkStart w:id="3219" w:name="_ETM_Q1_8679264"/>
      <w:bookmarkEnd w:id="3219"/>
      <w:r>
        <w:rPr>
          <w:rtl/>
        </w:rPr>
        <w:t>זה</w:t>
      </w:r>
      <w:r w:rsidR="00221FD5">
        <w:rPr>
          <w:rFonts w:hint="cs"/>
          <w:rtl/>
        </w:rPr>
        <w:t xml:space="preserve"> פחות</w:t>
      </w:r>
      <w:r>
        <w:rPr>
          <w:rtl/>
        </w:rPr>
        <w:t xml:space="preserve"> שכנעת</w:t>
      </w:r>
      <w:r w:rsidR="00221FD5">
        <w:rPr>
          <w:rFonts w:hint="cs"/>
          <w:rtl/>
        </w:rPr>
        <w:t>.</w:t>
      </w:r>
    </w:p>
    <w:p w14:paraId="3CB558D0" w14:textId="77777777" w:rsidR="00221FD5" w:rsidRDefault="00221FD5" w:rsidP="00221FD5">
      <w:pPr>
        <w:rPr>
          <w:rtl/>
        </w:rPr>
      </w:pPr>
      <w:bookmarkStart w:id="3220" w:name="_ETM_Q1_8677851"/>
      <w:bookmarkStart w:id="3221" w:name="_ETM_Q1_8677898"/>
      <w:bookmarkEnd w:id="3220"/>
      <w:bookmarkEnd w:id="3221"/>
    </w:p>
    <w:p w14:paraId="34CB05C4" w14:textId="4B7DA034" w:rsidR="00221FD5" w:rsidRDefault="00221FD5" w:rsidP="00221FD5">
      <w:pPr>
        <w:pStyle w:val="-"/>
        <w:keepNext/>
        <w:rPr>
          <w:rtl/>
        </w:rPr>
      </w:pPr>
      <w:bookmarkStart w:id="3222" w:name="ET_speakercontinue_2904_613"/>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22"/>
    </w:p>
    <w:p w14:paraId="6877F7F2" w14:textId="77777777" w:rsidR="00221FD5" w:rsidRDefault="00221FD5" w:rsidP="00221FD5">
      <w:pPr>
        <w:pStyle w:val="KeepWithNext"/>
        <w:rPr>
          <w:rtl/>
        </w:rPr>
      </w:pPr>
    </w:p>
    <w:p w14:paraId="4CB517B8" w14:textId="77777777" w:rsidR="00221FD5" w:rsidRDefault="00221FD5" w:rsidP="00221FD5">
      <w:pPr>
        <w:rPr>
          <w:rtl/>
        </w:rPr>
      </w:pPr>
      <w:bookmarkStart w:id="3223" w:name="_ETM_Q1_8678728"/>
      <w:bookmarkEnd w:id="3223"/>
      <w:r>
        <w:rPr>
          <w:rFonts w:hint="cs"/>
          <w:rtl/>
        </w:rPr>
        <w:t>אני</w:t>
      </w:r>
      <w:bookmarkStart w:id="3224" w:name="_ETM_Q1_8679667"/>
      <w:bookmarkEnd w:id="3224"/>
      <w:r>
        <w:rPr>
          <w:rFonts w:hint="cs"/>
          <w:rtl/>
        </w:rPr>
        <w:t xml:space="preserve"> </w:t>
      </w:r>
      <w:r w:rsidR="00AC12D6">
        <w:rPr>
          <w:rtl/>
        </w:rPr>
        <w:t>יותר מנוסה ממך</w:t>
      </w:r>
      <w:r>
        <w:rPr>
          <w:rFonts w:hint="cs"/>
          <w:rtl/>
        </w:rPr>
        <w:t>.</w:t>
      </w:r>
      <w:bookmarkStart w:id="3225" w:name="_ETM_Q1_8679756"/>
      <w:bookmarkEnd w:id="3225"/>
    </w:p>
    <w:p w14:paraId="0E0E15FE" w14:textId="77777777" w:rsidR="00221FD5" w:rsidRDefault="00221FD5" w:rsidP="00221FD5">
      <w:pPr>
        <w:rPr>
          <w:rtl/>
        </w:rPr>
      </w:pPr>
      <w:bookmarkStart w:id="3226" w:name="_ETM_Q1_8679799"/>
      <w:bookmarkEnd w:id="3226"/>
    </w:p>
    <w:p w14:paraId="1DCE7A6D" w14:textId="022200A1" w:rsidR="00221FD5" w:rsidRDefault="00221FD5" w:rsidP="00221FD5">
      <w:pPr>
        <w:pStyle w:val="af6"/>
        <w:keepNext/>
        <w:rPr>
          <w:rtl/>
        </w:rPr>
      </w:pPr>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p>
    <w:p w14:paraId="374888E1" w14:textId="77777777" w:rsidR="00221FD5" w:rsidRDefault="00221FD5" w:rsidP="00221FD5">
      <w:pPr>
        <w:pStyle w:val="KeepWithNext"/>
        <w:rPr>
          <w:rtl/>
        </w:rPr>
      </w:pPr>
    </w:p>
    <w:p w14:paraId="6D752464" w14:textId="617E417C" w:rsidR="00221FD5" w:rsidRDefault="00221FD5" w:rsidP="00221FD5">
      <w:pPr>
        <w:rPr>
          <w:rtl/>
        </w:rPr>
      </w:pPr>
      <w:bookmarkStart w:id="3227" w:name="_ETM_Q1_8680563"/>
      <w:bookmarkEnd w:id="3227"/>
      <w:r>
        <w:rPr>
          <w:rFonts w:hint="cs"/>
          <w:rtl/>
        </w:rPr>
        <w:t>ב</w:t>
      </w:r>
      <w:r w:rsidR="00AC12D6">
        <w:rPr>
          <w:rtl/>
        </w:rPr>
        <w:t>חקיקה</w:t>
      </w:r>
      <w:r w:rsidR="00D06502">
        <w:rPr>
          <w:rFonts w:hint="cs"/>
          <w:rtl/>
        </w:rPr>
        <w:t>?</w:t>
      </w:r>
    </w:p>
    <w:p w14:paraId="615E4477" w14:textId="77777777" w:rsidR="00221FD5" w:rsidRDefault="00221FD5" w:rsidP="00221FD5">
      <w:pPr>
        <w:rPr>
          <w:rtl/>
        </w:rPr>
      </w:pPr>
      <w:bookmarkStart w:id="3228" w:name="_ETM_Q1_8678338"/>
      <w:bookmarkStart w:id="3229" w:name="_ETM_Q1_8678377"/>
      <w:bookmarkEnd w:id="3228"/>
      <w:bookmarkEnd w:id="3229"/>
    </w:p>
    <w:p w14:paraId="4A2A1DED" w14:textId="562D2925" w:rsidR="00221FD5" w:rsidRDefault="00221FD5" w:rsidP="00221FD5">
      <w:pPr>
        <w:pStyle w:val="-"/>
        <w:keepNext/>
        <w:rPr>
          <w:rtl/>
        </w:rPr>
      </w:pPr>
      <w:bookmarkStart w:id="3230" w:name="ET_speakercontinue_2904_615"/>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30"/>
    </w:p>
    <w:p w14:paraId="43A9AA46" w14:textId="77777777" w:rsidR="00221FD5" w:rsidRDefault="00221FD5" w:rsidP="00221FD5">
      <w:pPr>
        <w:pStyle w:val="KeepWithNext"/>
        <w:rPr>
          <w:rtl/>
        </w:rPr>
      </w:pPr>
    </w:p>
    <w:p w14:paraId="16C45994" w14:textId="77777777" w:rsidR="00221FD5" w:rsidRDefault="00AC12D6" w:rsidP="00221FD5">
      <w:pPr>
        <w:rPr>
          <w:rtl/>
        </w:rPr>
      </w:pPr>
      <w:bookmarkStart w:id="3231" w:name="_ETM_Q1_8679149"/>
      <w:bookmarkEnd w:id="3231"/>
      <w:r>
        <w:rPr>
          <w:rtl/>
        </w:rPr>
        <w:t>לא</w:t>
      </w:r>
      <w:r w:rsidR="00221FD5">
        <w:rPr>
          <w:rFonts w:hint="cs"/>
          <w:rtl/>
        </w:rPr>
        <w:t>,</w:t>
      </w:r>
      <w:r>
        <w:rPr>
          <w:rtl/>
        </w:rPr>
        <w:t xml:space="preserve"> </w:t>
      </w:r>
      <w:r w:rsidR="00221FD5">
        <w:rPr>
          <w:rFonts w:hint="cs"/>
          <w:rtl/>
        </w:rPr>
        <w:t>בנושא של החוק</w:t>
      </w:r>
      <w:r>
        <w:rPr>
          <w:rtl/>
        </w:rPr>
        <w:t xml:space="preserve"> הזה</w:t>
      </w:r>
      <w:r w:rsidR="00221FD5">
        <w:rPr>
          <w:rFonts w:hint="cs"/>
          <w:rtl/>
        </w:rPr>
        <w:t>.</w:t>
      </w:r>
      <w:r>
        <w:rPr>
          <w:rtl/>
        </w:rPr>
        <w:t xml:space="preserve"> </w:t>
      </w:r>
    </w:p>
    <w:p w14:paraId="6300A36F" w14:textId="77777777" w:rsidR="00221FD5" w:rsidRDefault="00221FD5" w:rsidP="00221FD5">
      <w:pPr>
        <w:rPr>
          <w:rtl/>
        </w:rPr>
      </w:pPr>
    </w:p>
    <w:p w14:paraId="2680DE80" w14:textId="154B7539" w:rsidR="00221FD5" w:rsidRDefault="00221FD5" w:rsidP="00221FD5">
      <w:pPr>
        <w:pStyle w:val="af6"/>
        <w:keepNext/>
        <w:rPr>
          <w:rtl/>
        </w:rPr>
      </w:pPr>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p>
    <w:p w14:paraId="50408F86" w14:textId="77777777" w:rsidR="00221FD5" w:rsidRDefault="00221FD5" w:rsidP="00221FD5">
      <w:pPr>
        <w:pStyle w:val="KeepWithNext"/>
        <w:rPr>
          <w:rtl/>
        </w:rPr>
      </w:pPr>
    </w:p>
    <w:p w14:paraId="1292B841" w14:textId="77777777" w:rsidR="00221FD5" w:rsidRDefault="00221FD5" w:rsidP="00221FD5">
      <w:pPr>
        <w:rPr>
          <w:rtl/>
        </w:rPr>
      </w:pPr>
      <w:bookmarkStart w:id="3232" w:name="_ETM_Q1_8683699"/>
      <w:bookmarkEnd w:id="3232"/>
      <w:r>
        <w:rPr>
          <w:rFonts w:hint="cs"/>
          <w:rtl/>
        </w:rPr>
        <w:t xml:space="preserve">מילא שאתה חוקר יותר טוב מהחוקרים שפה הבנתי, </w:t>
      </w:r>
      <w:bookmarkStart w:id="3233" w:name="_ETM_Q1_8677823"/>
      <w:bookmarkEnd w:id="3233"/>
      <w:r>
        <w:rPr>
          <w:rFonts w:hint="cs"/>
          <w:rtl/>
        </w:rPr>
        <w:t xml:space="preserve">אבל אתה </w:t>
      </w:r>
      <w:r w:rsidR="00AC12D6">
        <w:rPr>
          <w:rtl/>
        </w:rPr>
        <w:t>יותר</w:t>
      </w:r>
      <w:r>
        <w:rPr>
          <w:rFonts w:hint="cs"/>
          <w:rtl/>
        </w:rPr>
        <w:t xml:space="preserve"> מנוסה ממני בחקיקה? </w:t>
      </w:r>
    </w:p>
    <w:p w14:paraId="79AB1F1F" w14:textId="77777777" w:rsidR="00221FD5" w:rsidRDefault="00221FD5" w:rsidP="00221FD5">
      <w:pPr>
        <w:rPr>
          <w:rtl/>
        </w:rPr>
      </w:pPr>
      <w:bookmarkStart w:id="3234" w:name="_ETM_Q1_8687774"/>
      <w:bookmarkStart w:id="3235" w:name="_ETM_Q1_8687836"/>
      <w:bookmarkEnd w:id="3234"/>
      <w:bookmarkEnd w:id="3235"/>
    </w:p>
    <w:p w14:paraId="0E5222D3" w14:textId="74827215" w:rsidR="00221FD5" w:rsidRDefault="00221FD5" w:rsidP="00221FD5">
      <w:pPr>
        <w:pStyle w:val="-"/>
        <w:keepNext/>
        <w:rPr>
          <w:rtl/>
        </w:rPr>
      </w:pPr>
      <w:bookmarkStart w:id="3236" w:name="ET_speakercontinue_2904_617"/>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36"/>
    </w:p>
    <w:p w14:paraId="2D1AA4BF" w14:textId="77777777" w:rsidR="00221FD5" w:rsidRDefault="00221FD5" w:rsidP="00221FD5">
      <w:pPr>
        <w:pStyle w:val="KeepWithNext"/>
        <w:rPr>
          <w:rtl/>
        </w:rPr>
      </w:pPr>
    </w:p>
    <w:p w14:paraId="4EDD91D5" w14:textId="55318E88" w:rsidR="00221FD5" w:rsidRDefault="00221FD5" w:rsidP="00D06502">
      <w:pPr>
        <w:rPr>
          <w:rtl/>
        </w:rPr>
      </w:pPr>
      <w:bookmarkStart w:id="3237" w:name="_ETM_Q1_8688620"/>
      <w:bookmarkEnd w:id="3237"/>
      <w:r>
        <w:rPr>
          <w:rFonts w:hint="cs"/>
          <w:rtl/>
        </w:rPr>
        <w:t>בחוק הזה ה</w:t>
      </w:r>
      <w:r w:rsidR="00AC12D6">
        <w:rPr>
          <w:rtl/>
        </w:rPr>
        <w:t xml:space="preserve">שקעתי </w:t>
      </w:r>
      <w:r>
        <w:rPr>
          <w:rFonts w:hint="cs"/>
          <w:rtl/>
        </w:rPr>
        <w:t>עשר</w:t>
      </w:r>
      <w:r w:rsidR="00AC12D6">
        <w:rPr>
          <w:rtl/>
        </w:rPr>
        <w:t xml:space="preserve"> </w:t>
      </w:r>
      <w:r w:rsidR="00AC12D6" w:rsidRPr="00D06502">
        <w:rPr>
          <w:rtl/>
        </w:rPr>
        <w:t>שנים מחיי רק</w:t>
      </w:r>
      <w:r w:rsidR="00AC12D6">
        <w:rPr>
          <w:rtl/>
        </w:rPr>
        <w:t xml:space="preserve"> לעבור את שר המשפטים, כי הסנגוריה הציבורית</w:t>
      </w:r>
      <w:r>
        <w:rPr>
          <w:rFonts w:hint="cs"/>
          <w:rtl/>
        </w:rPr>
        <w:t xml:space="preserve"> - </w:t>
      </w:r>
      <w:bookmarkStart w:id="3238" w:name="_ETM_Q1_8690659"/>
      <w:bookmarkEnd w:id="3238"/>
      <w:r>
        <w:rPr>
          <w:rFonts w:hint="cs"/>
          <w:rtl/>
        </w:rPr>
        <w:t xml:space="preserve">- - </w:t>
      </w:r>
    </w:p>
    <w:p w14:paraId="4E3BC448" w14:textId="77777777" w:rsidR="00221FD5" w:rsidRDefault="00221FD5" w:rsidP="00221FD5">
      <w:pPr>
        <w:rPr>
          <w:rtl/>
        </w:rPr>
      </w:pPr>
      <w:bookmarkStart w:id="3239" w:name="_ETM_Q1_8692876"/>
      <w:bookmarkStart w:id="3240" w:name="_ETM_Q1_8692938"/>
      <w:bookmarkEnd w:id="3239"/>
      <w:bookmarkEnd w:id="3240"/>
    </w:p>
    <w:p w14:paraId="40ACE001" w14:textId="658ED29A" w:rsidR="00221FD5" w:rsidRDefault="00221FD5" w:rsidP="00221FD5">
      <w:pPr>
        <w:pStyle w:val="af6"/>
        <w:keepNext/>
        <w:rPr>
          <w:rtl/>
        </w:rPr>
      </w:pPr>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p>
    <w:p w14:paraId="2A19DA1B" w14:textId="77777777" w:rsidR="00221FD5" w:rsidRDefault="00221FD5" w:rsidP="00221FD5">
      <w:pPr>
        <w:pStyle w:val="KeepWithNext"/>
        <w:rPr>
          <w:rtl/>
        </w:rPr>
      </w:pPr>
    </w:p>
    <w:p w14:paraId="5A6B70BB" w14:textId="77777777" w:rsidR="00221FD5" w:rsidRDefault="00221FD5" w:rsidP="00221FD5">
      <w:pPr>
        <w:rPr>
          <w:rtl/>
        </w:rPr>
      </w:pPr>
      <w:bookmarkStart w:id="3241" w:name="_ETM_Q1_8693973"/>
      <w:bookmarkEnd w:id="3241"/>
      <w:r>
        <w:rPr>
          <w:rFonts w:hint="cs"/>
          <w:rtl/>
        </w:rPr>
        <w:t xml:space="preserve">בסדר, אבל </w:t>
      </w:r>
      <w:r w:rsidRPr="00D06502">
        <w:rPr>
          <w:rFonts w:hint="cs"/>
          <w:rtl/>
        </w:rPr>
        <w:t>מהרגע</w:t>
      </w:r>
      <w:r>
        <w:rPr>
          <w:rFonts w:hint="cs"/>
          <w:rtl/>
        </w:rPr>
        <w:t xml:space="preserve"> שזה שר המשפטים זה מגיע אליי ואני יודע </w:t>
      </w:r>
      <w:r w:rsidR="00AC12D6">
        <w:rPr>
          <w:rtl/>
        </w:rPr>
        <w:t xml:space="preserve">כמה זמן אני מחוקק. </w:t>
      </w:r>
    </w:p>
    <w:p w14:paraId="6CF43066" w14:textId="77777777" w:rsidR="00221FD5" w:rsidRDefault="00221FD5" w:rsidP="00221FD5">
      <w:pPr>
        <w:rPr>
          <w:rtl/>
        </w:rPr>
      </w:pPr>
      <w:bookmarkStart w:id="3242" w:name="_ETM_Q1_8699528"/>
      <w:bookmarkStart w:id="3243" w:name="_ETM_Q1_8699571"/>
      <w:bookmarkEnd w:id="3242"/>
      <w:bookmarkEnd w:id="3243"/>
    </w:p>
    <w:p w14:paraId="45FEBD1B" w14:textId="1DA931C8" w:rsidR="00221FD5" w:rsidRDefault="00221FD5" w:rsidP="00221FD5">
      <w:pPr>
        <w:pStyle w:val="-"/>
        <w:keepNext/>
        <w:rPr>
          <w:rtl/>
        </w:rPr>
      </w:pPr>
      <w:bookmarkStart w:id="3244" w:name="ET_speakercontinue_2904_619"/>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44"/>
    </w:p>
    <w:p w14:paraId="15466F2D" w14:textId="77777777" w:rsidR="00221FD5" w:rsidRDefault="00221FD5" w:rsidP="00221FD5">
      <w:pPr>
        <w:pStyle w:val="KeepWithNext"/>
        <w:rPr>
          <w:rtl/>
        </w:rPr>
      </w:pPr>
    </w:p>
    <w:p w14:paraId="59BAFABE" w14:textId="6651CA05" w:rsidR="00221FD5" w:rsidRDefault="00AC12D6" w:rsidP="003A3DF6">
      <w:pPr>
        <w:rPr>
          <w:rtl/>
        </w:rPr>
      </w:pPr>
      <w:bookmarkStart w:id="3245" w:name="_ETM_Q1_8700278"/>
      <w:bookmarkEnd w:id="3245"/>
      <w:r>
        <w:rPr>
          <w:rtl/>
        </w:rPr>
        <w:t>זה לא יחוקק בזמן קצר</w:t>
      </w:r>
      <w:r w:rsidR="00221FD5">
        <w:rPr>
          <w:rFonts w:hint="cs"/>
          <w:rtl/>
        </w:rPr>
        <w:t>,</w:t>
      </w:r>
      <w:r>
        <w:rPr>
          <w:rtl/>
        </w:rPr>
        <w:t xml:space="preserve"> זה חוק מאוד בעייתי ש</w:t>
      </w:r>
      <w:r w:rsidR="00221FD5">
        <w:rPr>
          <w:rFonts w:hint="cs"/>
          <w:rtl/>
        </w:rPr>
        <w:t>חל על</w:t>
      </w:r>
      <w:r>
        <w:rPr>
          <w:rtl/>
        </w:rPr>
        <w:t xml:space="preserve"> הרבה נושאים </w:t>
      </w:r>
      <w:r w:rsidR="003A3DF6">
        <w:rPr>
          <w:rFonts w:hint="cs"/>
          <w:rtl/>
        </w:rPr>
        <w:t>מ</w:t>
      </w:r>
      <w:r>
        <w:rPr>
          <w:rtl/>
        </w:rPr>
        <w:t>רחב</w:t>
      </w:r>
      <w:r w:rsidR="003A3DF6">
        <w:rPr>
          <w:rFonts w:hint="cs"/>
          <w:rtl/>
        </w:rPr>
        <w:t>י</w:t>
      </w:r>
      <w:r>
        <w:rPr>
          <w:rtl/>
        </w:rPr>
        <w:t>ים</w:t>
      </w:r>
      <w:r w:rsidR="003A3DF6">
        <w:rPr>
          <w:rFonts w:hint="cs"/>
          <w:rtl/>
        </w:rPr>
        <w:t>.</w:t>
      </w:r>
      <w:r w:rsidR="00221FD5">
        <w:rPr>
          <w:rFonts w:hint="cs"/>
          <w:rtl/>
        </w:rPr>
        <w:t xml:space="preserve"> פה אני מציע ללכת </w:t>
      </w:r>
      <w:r w:rsidR="003A3DF6">
        <w:rPr>
          <w:rFonts w:hint="cs"/>
          <w:rtl/>
        </w:rPr>
        <w:t>על</w:t>
      </w:r>
      <w:r w:rsidR="001D1836">
        <w:rPr>
          <w:rFonts w:hint="cs"/>
          <w:rtl/>
        </w:rPr>
        <w:t xml:space="preserve"> </w:t>
      </w:r>
      <w:r w:rsidR="00221FD5">
        <w:rPr>
          <w:rFonts w:hint="cs"/>
          <w:rtl/>
        </w:rPr>
        <w:t>משהו ממוקד.</w:t>
      </w:r>
      <w:r>
        <w:rPr>
          <w:rtl/>
        </w:rPr>
        <w:t xml:space="preserve"> </w:t>
      </w:r>
    </w:p>
    <w:p w14:paraId="15ED4E1B" w14:textId="77777777" w:rsidR="00D06502" w:rsidRDefault="00D06502" w:rsidP="00221FD5">
      <w:pPr>
        <w:rPr>
          <w:rtl/>
        </w:rPr>
      </w:pPr>
      <w:bookmarkStart w:id="3246" w:name="_ETM_Q1_8703657"/>
      <w:bookmarkStart w:id="3247" w:name="_ETM_Q1_8703782"/>
      <w:bookmarkEnd w:id="3246"/>
      <w:bookmarkEnd w:id="3247"/>
    </w:p>
    <w:p w14:paraId="22270827" w14:textId="769D2A19" w:rsidR="00221FD5" w:rsidRDefault="00221FD5" w:rsidP="00221FD5">
      <w:pPr>
        <w:pStyle w:val="af6"/>
        <w:keepNext/>
        <w:rPr>
          <w:rtl/>
        </w:rPr>
      </w:pPr>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p>
    <w:p w14:paraId="69E6D6BF" w14:textId="77777777" w:rsidR="00221FD5" w:rsidRDefault="00221FD5" w:rsidP="00221FD5">
      <w:pPr>
        <w:pStyle w:val="KeepWithNext"/>
        <w:rPr>
          <w:rtl/>
        </w:rPr>
      </w:pPr>
    </w:p>
    <w:p w14:paraId="00A4CFD1" w14:textId="77777777" w:rsidR="00221FD5" w:rsidRDefault="00221FD5" w:rsidP="00221FD5">
      <w:pPr>
        <w:rPr>
          <w:rtl/>
        </w:rPr>
      </w:pPr>
      <w:bookmarkStart w:id="3248" w:name="_ETM_Q1_8705982"/>
      <w:bookmarkEnd w:id="3248"/>
      <w:r>
        <w:rPr>
          <w:rFonts w:hint="cs"/>
          <w:rtl/>
        </w:rPr>
        <w:t xml:space="preserve">יהודה, בסדר. </w:t>
      </w:r>
    </w:p>
    <w:p w14:paraId="20FDA582" w14:textId="77777777" w:rsidR="00221FD5" w:rsidRDefault="00221FD5" w:rsidP="00221FD5">
      <w:pPr>
        <w:rPr>
          <w:rtl/>
        </w:rPr>
      </w:pPr>
      <w:bookmarkStart w:id="3249" w:name="_ETM_Q1_8703639"/>
      <w:bookmarkStart w:id="3250" w:name="_ETM_Q1_8703692"/>
      <w:bookmarkEnd w:id="3249"/>
      <w:bookmarkEnd w:id="3250"/>
    </w:p>
    <w:p w14:paraId="0516865D" w14:textId="10B436D8" w:rsidR="00221FD5" w:rsidRDefault="00221FD5" w:rsidP="00221FD5">
      <w:pPr>
        <w:pStyle w:val="-"/>
        <w:keepNext/>
        <w:rPr>
          <w:rtl/>
        </w:rPr>
      </w:pPr>
      <w:bookmarkStart w:id="3251" w:name="ET_speakercontinue_2904_621"/>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51"/>
    </w:p>
    <w:p w14:paraId="2201DF97" w14:textId="77777777" w:rsidR="00221FD5" w:rsidRDefault="00221FD5" w:rsidP="00221FD5">
      <w:pPr>
        <w:pStyle w:val="KeepWithNext"/>
        <w:rPr>
          <w:rtl/>
        </w:rPr>
      </w:pPr>
    </w:p>
    <w:p w14:paraId="35DF809F" w14:textId="77777777" w:rsidR="00221FD5" w:rsidRDefault="00221FD5" w:rsidP="00221FD5">
      <w:pPr>
        <w:rPr>
          <w:rtl/>
        </w:rPr>
      </w:pPr>
      <w:bookmarkStart w:id="3252" w:name="_ETM_Q1_8704970"/>
      <w:bookmarkEnd w:id="3252"/>
      <w:r>
        <w:rPr>
          <w:rFonts w:hint="cs"/>
          <w:rtl/>
        </w:rPr>
        <w:t xml:space="preserve">החקלאים זועקים את </w:t>
      </w:r>
      <w:bookmarkStart w:id="3253" w:name="_ETM_Q1_8702779"/>
      <w:bookmarkEnd w:id="3253"/>
      <w:r>
        <w:rPr>
          <w:rFonts w:hint="cs"/>
          <w:rtl/>
        </w:rPr>
        <w:t>הזעקה הזאת.</w:t>
      </w:r>
    </w:p>
    <w:p w14:paraId="352C151F" w14:textId="77777777" w:rsidR="00221FD5" w:rsidRDefault="00221FD5" w:rsidP="00221FD5">
      <w:pPr>
        <w:rPr>
          <w:rtl/>
        </w:rPr>
      </w:pPr>
      <w:bookmarkStart w:id="3254" w:name="_ETM_Q1_8704361"/>
      <w:bookmarkStart w:id="3255" w:name="_ETM_Q1_8704430"/>
      <w:bookmarkEnd w:id="3254"/>
      <w:bookmarkEnd w:id="3255"/>
    </w:p>
    <w:p w14:paraId="7D8BEC53" w14:textId="00FF4885" w:rsidR="00221FD5" w:rsidRDefault="00221FD5" w:rsidP="00221FD5">
      <w:pPr>
        <w:pStyle w:val="af6"/>
        <w:keepNext/>
        <w:rPr>
          <w:rtl/>
        </w:rPr>
      </w:pPr>
      <w:r w:rsidRPr="00221FD5">
        <w:rPr>
          <w:rStyle w:val="TagStyle"/>
          <w:rtl/>
        </w:rPr>
        <w:t xml:space="preserve"> &lt;&lt; יור &gt;&gt; </w:t>
      </w:r>
      <w:r>
        <w:rPr>
          <w:rtl/>
        </w:rPr>
        <w:t>היו"ר שמחה רוטמן:</w:t>
      </w:r>
      <w:r w:rsidRPr="00221FD5">
        <w:rPr>
          <w:rStyle w:val="TagStyle"/>
          <w:rtl/>
        </w:rPr>
        <w:t xml:space="preserve"> &lt;&lt; יור &gt;&gt;</w:t>
      </w:r>
      <w:r>
        <w:rPr>
          <w:rtl/>
        </w:rPr>
        <w:t xml:space="preserve">   </w:t>
      </w:r>
    </w:p>
    <w:p w14:paraId="477D572B" w14:textId="77777777" w:rsidR="00221FD5" w:rsidRDefault="00221FD5" w:rsidP="00221FD5">
      <w:pPr>
        <w:pStyle w:val="KeepWithNext"/>
        <w:rPr>
          <w:rtl/>
        </w:rPr>
      </w:pPr>
    </w:p>
    <w:p w14:paraId="42D3A996" w14:textId="4A076818" w:rsidR="00221FD5" w:rsidRDefault="00AC12D6" w:rsidP="00221FD5">
      <w:pPr>
        <w:rPr>
          <w:rtl/>
        </w:rPr>
      </w:pPr>
      <w:bookmarkStart w:id="3256" w:name="_ETM_Q1_8705339"/>
      <w:bookmarkEnd w:id="3256"/>
      <w:r>
        <w:rPr>
          <w:rtl/>
        </w:rPr>
        <w:t>החקלאים</w:t>
      </w:r>
      <w:r w:rsidR="00221FD5">
        <w:rPr>
          <w:rFonts w:hint="cs"/>
          <w:rtl/>
        </w:rPr>
        <w:t xml:space="preserve"> זועקים</w:t>
      </w:r>
      <w:r>
        <w:rPr>
          <w:rtl/>
        </w:rPr>
        <w:t xml:space="preserve"> זאת א</w:t>
      </w:r>
      <w:r w:rsidR="00221FD5">
        <w:rPr>
          <w:rFonts w:hint="cs"/>
          <w:rtl/>
        </w:rPr>
        <w:t>מירה - - -</w:t>
      </w:r>
    </w:p>
    <w:p w14:paraId="05596637" w14:textId="77777777" w:rsidR="00221FD5" w:rsidRDefault="00221FD5" w:rsidP="00221FD5">
      <w:pPr>
        <w:rPr>
          <w:rtl/>
        </w:rPr>
      </w:pPr>
      <w:bookmarkStart w:id="3257" w:name="_ETM_Q1_8707603"/>
      <w:bookmarkStart w:id="3258" w:name="_ETM_Q1_8707644"/>
      <w:bookmarkEnd w:id="3257"/>
      <w:bookmarkEnd w:id="3258"/>
    </w:p>
    <w:p w14:paraId="59B74BEB" w14:textId="7876D00D" w:rsidR="00221FD5" w:rsidRDefault="00221FD5" w:rsidP="00221FD5">
      <w:pPr>
        <w:pStyle w:val="-"/>
        <w:keepNext/>
        <w:rPr>
          <w:rtl/>
        </w:rPr>
      </w:pPr>
      <w:bookmarkStart w:id="3259" w:name="ET_speakercontinue_2904_623"/>
      <w:r w:rsidRPr="00221FD5">
        <w:rPr>
          <w:rStyle w:val="TagStyle"/>
          <w:rtl/>
        </w:rPr>
        <w:t xml:space="preserve"> &lt;&lt; דובר_המשך &gt;&gt; </w:t>
      </w:r>
      <w:r>
        <w:rPr>
          <w:rtl/>
        </w:rPr>
        <w:t>יהודה שפר:</w:t>
      </w:r>
      <w:r w:rsidRPr="00221FD5">
        <w:rPr>
          <w:rStyle w:val="TagStyle"/>
          <w:rtl/>
        </w:rPr>
        <w:t xml:space="preserve"> &lt;&lt; דובר_המשך &gt;&gt;</w:t>
      </w:r>
      <w:r>
        <w:rPr>
          <w:rtl/>
        </w:rPr>
        <w:t xml:space="preserve">   </w:t>
      </w:r>
      <w:bookmarkEnd w:id="3259"/>
    </w:p>
    <w:p w14:paraId="23247E20" w14:textId="77777777" w:rsidR="00221FD5" w:rsidRDefault="00221FD5" w:rsidP="00221FD5">
      <w:pPr>
        <w:pStyle w:val="KeepWithNext"/>
        <w:rPr>
          <w:rtl/>
        </w:rPr>
      </w:pPr>
    </w:p>
    <w:p w14:paraId="4BFBE2F6" w14:textId="70CF7603" w:rsidR="00FD528D" w:rsidRDefault="00AC12D6" w:rsidP="00D06502">
      <w:pPr>
        <w:rPr>
          <w:rtl/>
        </w:rPr>
      </w:pPr>
      <w:bookmarkStart w:id="3260" w:name="_ETM_Q1_8708494"/>
      <w:bookmarkEnd w:id="3260"/>
      <w:r>
        <w:rPr>
          <w:rtl/>
        </w:rPr>
        <w:t>רק משפט סיכום</w:t>
      </w:r>
      <w:r w:rsidR="00221FD5">
        <w:rPr>
          <w:rFonts w:hint="cs"/>
          <w:rtl/>
        </w:rPr>
        <w:t>.</w:t>
      </w:r>
      <w:r>
        <w:rPr>
          <w:rtl/>
        </w:rPr>
        <w:t xml:space="preserve"> אם ניקח את התיק הזה שפורסם אתמול</w:t>
      </w:r>
      <w:r w:rsidR="00221FD5">
        <w:rPr>
          <w:rFonts w:hint="cs"/>
          <w:rtl/>
        </w:rPr>
        <w:t>,</w:t>
      </w:r>
      <w:r>
        <w:rPr>
          <w:rtl/>
        </w:rPr>
        <w:t xml:space="preserve"> הפער </w:t>
      </w:r>
      <w:r w:rsidR="00221FD5">
        <w:rPr>
          <w:rFonts w:hint="cs"/>
          <w:rtl/>
        </w:rPr>
        <w:t>פה</w:t>
      </w:r>
      <w:r>
        <w:rPr>
          <w:rtl/>
        </w:rPr>
        <w:t xml:space="preserve"> בחילוט הו</w:t>
      </w:r>
      <w:r w:rsidR="00221FD5">
        <w:rPr>
          <w:rFonts w:hint="cs"/>
          <w:rtl/>
        </w:rPr>
        <w:t xml:space="preserve">א </w:t>
      </w:r>
      <w:r>
        <w:rPr>
          <w:rtl/>
        </w:rPr>
        <w:t>בשני הממדים</w:t>
      </w:r>
      <w:r w:rsidR="00221FD5">
        <w:rPr>
          <w:rFonts w:hint="cs"/>
          <w:rtl/>
        </w:rPr>
        <w:t xml:space="preserve"> </w:t>
      </w:r>
      <w:r w:rsidR="00221FD5">
        <w:rPr>
          <w:rtl/>
        </w:rPr>
        <w:t>–</w:t>
      </w:r>
      <w:r w:rsidR="00221FD5">
        <w:rPr>
          <w:rFonts w:hint="cs"/>
          <w:rtl/>
        </w:rPr>
        <w:t xml:space="preserve"> התיק הפליל</w:t>
      </w:r>
      <w:r w:rsidR="00D06502">
        <w:rPr>
          <w:rFonts w:hint="cs"/>
          <w:rtl/>
        </w:rPr>
        <w:t>י</w:t>
      </w:r>
      <w:r w:rsidR="00221FD5">
        <w:rPr>
          <w:rFonts w:hint="cs"/>
          <w:rtl/>
        </w:rPr>
        <w:t xml:space="preserve"> </w:t>
      </w:r>
      <w:r>
        <w:rPr>
          <w:rtl/>
        </w:rPr>
        <w:t>מתמקד רק ב</w:t>
      </w:r>
      <w:r w:rsidR="00221FD5">
        <w:rPr>
          <w:rFonts w:hint="cs"/>
          <w:rtl/>
        </w:rPr>
        <w:t xml:space="preserve">חמישה-שבעה </w:t>
      </w:r>
      <w:r>
        <w:rPr>
          <w:rtl/>
        </w:rPr>
        <w:t>נאשמים ואפשר היה ב</w:t>
      </w:r>
      <w:r w:rsidR="00221FD5">
        <w:rPr>
          <w:rFonts w:hint="cs"/>
          <w:rtl/>
        </w:rPr>
        <w:t xml:space="preserve">חילוט </w:t>
      </w:r>
      <w:r>
        <w:rPr>
          <w:rtl/>
        </w:rPr>
        <w:t>אזרחי ללכת על</w:t>
      </w:r>
      <w:r w:rsidR="00221FD5">
        <w:rPr>
          <w:rFonts w:hint="cs"/>
          <w:rtl/>
        </w:rPr>
        <w:t xml:space="preserve"> 30-20 </w:t>
      </w:r>
      <w:r w:rsidR="00D06502">
        <w:rPr>
          <w:rFonts w:hint="cs"/>
          <w:rtl/>
        </w:rPr>
        <w:t xml:space="preserve">מלביני </w:t>
      </w:r>
      <w:r w:rsidRPr="00D06502">
        <w:rPr>
          <w:rtl/>
        </w:rPr>
        <w:t>הון</w:t>
      </w:r>
      <w:r>
        <w:rPr>
          <w:rtl/>
        </w:rPr>
        <w:t xml:space="preserve"> </w:t>
      </w:r>
      <w:r w:rsidR="00D06502">
        <w:rPr>
          <w:rFonts w:hint="cs"/>
          <w:rtl/>
        </w:rPr>
        <w:t xml:space="preserve">אחרים </w:t>
      </w:r>
      <w:r w:rsidRPr="00D06502">
        <w:rPr>
          <w:rtl/>
        </w:rPr>
        <w:t xml:space="preserve">מהסביבה </w:t>
      </w:r>
      <w:r w:rsidR="00221FD5" w:rsidRPr="00D06502">
        <w:rPr>
          <w:rFonts w:hint="cs"/>
          <w:rtl/>
        </w:rPr>
        <w:t>ה</w:t>
      </w:r>
      <w:r w:rsidRPr="00D06502">
        <w:rPr>
          <w:rtl/>
        </w:rPr>
        <w:t>יותר</w:t>
      </w:r>
      <w:r w:rsidR="00221FD5" w:rsidRPr="00D06502">
        <w:rPr>
          <w:rFonts w:hint="cs"/>
          <w:rtl/>
        </w:rPr>
        <w:t>-</w:t>
      </w:r>
      <w:r w:rsidRPr="00D06502">
        <w:rPr>
          <w:rtl/>
        </w:rPr>
        <w:t>רחבה</w:t>
      </w:r>
      <w:r w:rsidR="00D06502">
        <w:rPr>
          <w:rFonts w:hint="cs"/>
          <w:rtl/>
        </w:rPr>
        <w:t>.</w:t>
      </w:r>
      <w:r w:rsidRPr="00D06502">
        <w:rPr>
          <w:rtl/>
        </w:rPr>
        <w:t xml:space="preserve"> </w:t>
      </w:r>
      <w:r w:rsidR="00D06502">
        <w:rPr>
          <w:rFonts w:hint="cs"/>
          <w:rtl/>
        </w:rPr>
        <w:t>ו</w:t>
      </w:r>
      <w:r w:rsidRPr="00D06502">
        <w:rPr>
          <w:rtl/>
        </w:rPr>
        <w:t>תקופת</w:t>
      </w:r>
      <w:r>
        <w:rPr>
          <w:rtl/>
        </w:rPr>
        <w:t xml:space="preserve"> הזמן כמו שאתה אמרת בצדק</w:t>
      </w:r>
      <w:r w:rsidR="00FD528D">
        <w:rPr>
          <w:rFonts w:hint="cs"/>
          <w:rtl/>
        </w:rPr>
        <w:t>,</w:t>
      </w:r>
      <w:r w:rsidR="00D06502">
        <w:rPr>
          <w:rtl/>
        </w:rPr>
        <w:t xml:space="preserve"> התיק הפלילי </w:t>
      </w:r>
      <w:r>
        <w:rPr>
          <w:rtl/>
        </w:rPr>
        <w:t>אני מניח</w:t>
      </w:r>
      <w:r w:rsidR="00D06502">
        <w:rPr>
          <w:rFonts w:hint="cs"/>
          <w:rtl/>
        </w:rPr>
        <w:t xml:space="preserve"> שמתמקד בוודאי</w:t>
      </w:r>
      <w:r>
        <w:rPr>
          <w:rtl/>
        </w:rPr>
        <w:t xml:space="preserve"> בתקופה מסוימת ובחי</w:t>
      </w:r>
      <w:r w:rsidR="00FD528D">
        <w:rPr>
          <w:rFonts w:hint="cs"/>
          <w:rtl/>
        </w:rPr>
        <w:t xml:space="preserve">לוט </w:t>
      </w:r>
      <w:bookmarkStart w:id="3261" w:name="_ETM_Q1_8730020"/>
      <w:bookmarkEnd w:id="3261"/>
      <w:r>
        <w:rPr>
          <w:rtl/>
        </w:rPr>
        <w:t>אזרחי</w:t>
      </w:r>
      <w:r w:rsidR="00FD528D">
        <w:rPr>
          <w:rFonts w:hint="cs"/>
          <w:rtl/>
        </w:rPr>
        <w:t xml:space="preserve"> אתה יכול ללכת הרבה יותר רחוק</w:t>
      </w:r>
      <w:r>
        <w:rPr>
          <w:rtl/>
        </w:rPr>
        <w:t xml:space="preserve">. </w:t>
      </w:r>
      <w:bookmarkStart w:id="3262" w:name="_ETM_Q1_8738738"/>
      <w:bookmarkStart w:id="3263" w:name="_ETM_Q1_8739379"/>
      <w:bookmarkEnd w:id="3262"/>
      <w:bookmarkEnd w:id="3263"/>
    </w:p>
    <w:p w14:paraId="1C6AD338" w14:textId="77777777" w:rsidR="00FD528D" w:rsidRDefault="00FD528D" w:rsidP="00221FD5">
      <w:pPr>
        <w:rPr>
          <w:rtl/>
        </w:rPr>
      </w:pPr>
      <w:bookmarkStart w:id="3264" w:name="_ETM_Q1_8739427"/>
      <w:bookmarkEnd w:id="3264"/>
    </w:p>
    <w:p w14:paraId="2EB546A7" w14:textId="70FE77CE" w:rsidR="00FD528D" w:rsidRDefault="00FD528D" w:rsidP="00FD528D">
      <w:pPr>
        <w:pStyle w:val="af6"/>
        <w:keepNext/>
        <w:rPr>
          <w:rtl/>
        </w:rPr>
      </w:pPr>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p>
    <w:p w14:paraId="5C3D3DB0" w14:textId="77777777" w:rsidR="00FD528D" w:rsidRDefault="00FD528D" w:rsidP="00FD528D">
      <w:pPr>
        <w:pStyle w:val="KeepWithNext"/>
        <w:rPr>
          <w:rtl/>
        </w:rPr>
      </w:pPr>
    </w:p>
    <w:p w14:paraId="44C76FFC" w14:textId="77777777" w:rsidR="00FD528D" w:rsidRDefault="00FD528D" w:rsidP="00FD528D">
      <w:pPr>
        <w:rPr>
          <w:rtl/>
        </w:rPr>
      </w:pPr>
      <w:r>
        <w:rPr>
          <w:rFonts w:hint="cs"/>
          <w:rtl/>
        </w:rPr>
        <w:t>יהודה,</w:t>
      </w:r>
      <w:r w:rsidR="00AC12D6">
        <w:rPr>
          <w:rtl/>
        </w:rPr>
        <w:t xml:space="preserve"> אין ספק</w:t>
      </w:r>
      <w:r>
        <w:rPr>
          <w:rFonts w:hint="cs"/>
          <w:rtl/>
        </w:rPr>
        <w:t>,</w:t>
      </w:r>
      <w:r w:rsidR="00AC12D6">
        <w:rPr>
          <w:rtl/>
        </w:rPr>
        <w:t xml:space="preserve"> שני</w:t>
      </w:r>
      <w:r>
        <w:rPr>
          <w:rFonts w:hint="cs"/>
          <w:rtl/>
        </w:rPr>
        <w:t>י</w:t>
      </w:r>
      <w:r w:rsidR="00AC12D6">
        <w:rPr>
          <w:rtl/>
        </w:rPr>
        <w:t xml:space="preserve">ה. </w:t>
      </w:r>
    </w:p>
    <w:p w14:paraId="0FDCC60D" w14:textId="77777777" w:rsidR="00FD528D" w:rsidRDefault="00FD528D" w:rsidP="00FD528D">
      <w:pPr>
        <w:rPr>
          <w:rtl/>
        </w:rPr>
      </w:pPr>
      <w:bookmarkStart w:id="3265" w:name="_ETM_Q1_8735094"/>
      <w:bookmarkStart w:id="3266" w:name="_ETM_Q1_8735135"/>
      <w:bookmarkEnd w:id="3265"/>
      <w:bookmarkEnd w:id="3266"/>
    </w:p>
    <w:p w14:paraId="4ABDE11C" w14:textId="1D3BD405" w:rsidR="00FD528D" w:rsidRDefault="00FD528D" w:rsidP="00FD528D">
      <w:pPr>
        <w:pStyle w:val="-"/>
        <w:keepNext/>
        <w:rPr>
          <w:rtl/>
        </w:rPr>
      </w:pPr>
      <w:bookmarkStart w:id="3267" w:name="ET_speakercontinue_2904_625"/>
      <w:r w:rsidRPr="00FD528D">
        <w:rPr>
          <w:rStyle w:val="TagStyle"/>
          <w:rtl/>
        </w:rPr>
        <w:t xml:space="preserve"> &lt;&lt; דובר_המשך &gt;&gt; </w:t>
      </w:r>
      <w:r>
        <w:rPr>
          <w:rtl/>
        </w:rPr>
        <w:t>יהודה שפר:</w:t>
      </w:r>
      <w:r w:rsidRPr="00FD528D">
        <w:rPr>
          <w:rStyle w:val="TagStyle"/>
          <w:rtl/>
        </w:rPr>
        <w:t xml:space="preserve"> &lt;&lt; דובר_המשך &gt;&gt;</w:t>
      </w:r>
      <w:r>
        <w:rPr>
          <w:rtl/>
        </w:rPr>
        <w:t xml:space="preserve">   </w:t>
      </w:r>
      <w:bookmarkEnd w:id="3267"/>
    </w:p>
    <w:p w14:paraId="38FD7041" w14:textId="77777777" w:rsidR="00FD528D" w:rsidRDefault="00FD528D" w:rsidP="00FD528D">
      <w:pPr>
        <w:pStyle w:val="KeepWithNext"/>
        <w:rPr>
          <w:rtl/>
        </w:rPr>
      </w:pPr>
    </w:p>
    <w:p w14:paraId="19211F9C" w14:textId="77777777" w:rsidR="00FD528D" w:rsidRDefault="00FD528D" w:rsidP="00FD528D">
      <w:pPr>
        <w:rPr>
          <w:rtl/>
        </w:rPr>
      </w:pPr>
      <w:bookmarkStart w:id="3268" w:name="_ETM_Q1_8735610"/>
      <w:bookmarkEnd w:id="3268"/>
      <w:r>
        <w:rPr>
          <w:rFonts w:hint="cs"/>
          <w:rtl/>
        </w:rPr>
        <w:t xml:space="preserve">כל מה שאתה </w:t>
      </w:r>
      <w:r w:rsidR="00AC12D6">
        <w:rPr>
          <w:rtl/>
        </w:rPr>
        <w:t xml:space="preserve">צריך </w:t>
      </w:r>
      <w:r>
        <w:rPr>
          <w:rFonts w:hint="cs"/>
          <w:rtl/>
        </w:rPr>
        <w:t>לעשות עכשיו זה</w:t>
      </w:r>
      <w:r w:rsidR="00AC12D6">
        <w:rPr>
          <w:rtl/>
        </w:rPr>
        <w:t xml:space="preserve"> להכניס את זה</w:t>
      </w:r>
      <w:r>
        <w:rPr>
          <w:rFonts w:hint="cs"/>
          <w:rtl/>
        </w:rPr>
        <w:t xml:space="preserve"> </w:t>
      </w:r>
      <w:r w:rsidR="00AC12D6">
        <w:rPr>
          <w:rtl/>
        </w:rPr>
        <w:t>להצ</w:t>
      </w:r>
      <w:r>
        <w:rPr>
          <w:rFonts w:hint="cs"/>
          <w:rtl/>
        </w:rPr>
        <w:t>עה</w:t>
      </w:r>
      <w:r w:rsidR="00AC12D6">
        <w:rPr>
          <w:rtl/>
        </w:rPr>
        <w:t xml:space="preserve"> </w:t>
      </w:r>
      <w:r>
        <w:rPr>
          <w:rFonts w:hint="cs"/>
          <w:rtl/>
        </w:rPr>
        <w:t xml:space="preserve">- - </w:t>
      </w:r>
    </w:p>
    <w:p w14:paraId="25237AC9" w14:textId="77777777" w:rsidR="00FD528D" w:rsidRDefault="00FD528D" w:rsidP="00FD528D">
      <w:pPr>
        <w:rPr>
          <w:rtl/>
        </w:rPr>
      </w:pPr>
    </w:p>
    <w:p w14:paraId="36BB174F" w14:textId="34A2111E" w:rsidR="00FD528D" w:rsidRDefault="00FD528D" w:rsidP="00FD528D">
      <w:pPr>
        <w:pStyle w:val="af6"/>
        <w:keepNext/>
        <w:rPr>
          <w:rtl/>
        </w:rPr>
      </w:pPr>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p>
    <w:p w14:paraId="2CDF4EFF" w14:textId="77777777" w:rsidR="00FD528D" w:rsidRDefault="00FD528D" w:rsidP="00FD528D">
      <w:pPr>
        <w:pStyle w:val="KeepWithNext"/>
        <w:rPr>
          <w:rtl/>
        </w:rPr>
      </w:pPr>
    </w:p>
    <w:p w14:paraId="6071CDD8" w14:textId="77777777" w:rsidR="00FD528D" w:rsidRDefault="00FD528D" w:rsidP="00FD528D">
      <w:pPr>
        <w:rPr>
          <w:rtl/>
        </w:rPr>
      </w:pPr>
      <w:r>
        <w:rPr>
          <w:rFonts w:hint="cs"/>
          <w:rtl/>
        </w:rPr>
        <w:t xml:space="preserve">יהודה, לא. </w:t>
      </w:r>
      <w:bookmarkStart w:id="3269" w:name="_ETM_Q1_8739432"/>
      <w:bookmarkEnd w:id="3269"/>
    </w:p>
    <w:p w14:paraId="61E2115C" w14:textId="77777777" w:rsidR="00FD528D" w:rsidRDefault="00FD528D" w:rsidP="00FD528D">
      <w:pPr>
        <w:rPr>
          <w:rtl/>
        </w:rPr>
      </w:pPr>
      <w:bookmarkStart w:id="3270" w:name="_ETM_Q1_8739459"/>
      <w:bookmarkEnd w:id="3270"/>
    </w:p>
    <w:p w14:paraId="5BCB206D" w14:textId="659BC881" w:rsidR="00FD528D" w:rsidRDefault="00FD528D" w:rsidP="00FD528D">
      <w:pPr>
        <w:pStyle w:val="-"/>
        <w:keepNext/>
        <w:rPr>
          <w:rtl/>
        </w:rPr>
      </w:pPr>
      <w:bookmarkStart w:id="3271" w:name="ET_speakercontinue_2904_627"/>
      <w:r w:rsidRPr="00FD528D">
        <w:rPr>
          <w:rStyle w:val="TagStyle"/>
          <w:rtl/>
        </w:rPr>
        <w:t xml:space="preserve"> &lt;&lt; דובר_המשך &gt;&gt; </w:t>
      </w:r>
      <w:r>
        <w:rPr>
          <w:rtl/>
        </w:rPr>
        <w:t>יהודה שפר:</w:t>
      </w:r>
      <w:r w:rsidRPr="00FD528D">
        <w:rPr>
          <w:rStyle w:val="TagStyle"/>
          <w:rtl/>
        </w:rPr>
        <w:t xml:space="preserve"> &lt;&lt; דובר_המשך &gt;&gt;</w:t>
      </w:r>
      <w:r>
        <w:rPr>
          <w:rtl/>
        </w:rPr>
        <w:t xml:space="preserve">   </w:t>
      </w:r>
      <w:bookmarkEnd w:id="3271"/>
    </w:p>
    <w:p w14:paraId="3F0EE447" w14:textId="77777777" w:rsidR="00FD528D" w:rsidRDefault="00FD528D" w:rsidP="00FD528D">
      <w:pPr>
        <w:pStyle w:val="KeepWithNext"/>
        <w:rPr>
          <w:rtl/>
        </w:rPr>
      </w:pPr>
    </w:p>
    <w:p w14:paraId="197527D1" w14:textId="77777777" w:rsidR="00FD528D" w:rsidRDefault="00FD528D" w:rsidP="00FD528D">
      <w:pPr>
        <w:rPr>
          <w:rtl/>
        </w:rPr>
      </w:pPr>
      <w:bookmarkStart w:id="3272" w:name="_ETM_Q1_8740327"/>
      <w:bookmarkEnd w:id="3272"/>
      <w:r>
        <w:rPr>
          <w:rFonts w:hint="cs"/>
          <w:rtl/>
        </w:rPr>
        <w:t>- - כדי</w:t>
      </w:r>
      <w:r w:rsidR="00AC12D6">
        <w:rPr>
          <w:rtl/>
        </w:rPr>
        <w:t xml:space="preserve"> שבשני</w:t>
      </w:r>
      <w:r>
        <w:rPr>
          <w:rFonts w:hint="cs"/>
          <w:rtl/>
        </w:rPr>
        <w:t>י</w:t>
      </w:r>
      <w:r w:rsidR="00AC12D6">
        <w:rPr>
          <w:rtl/>
        </w:rPr>
        <w:t>ה</w:t>
      </w:r>
      <w:r>
        <w:rPr>
          <w:rFonts w:hint="cs"/>
          <w:rtl/>
        </w:rPr>
        <w:t xml:space="preserve"> </w:t>
      </w:r>
      <w:r w:rsidR="00AC12D6">
        <w:rPr>
          <w:rtl/>
        </w:rPr>
        <w:t>ושלישית נוכל ל</w:t>
      </w:r>
      <w:r>
        <w:rPr>
          <w:rFonts w:hint="cs"/>
          <w:rtl/>
        </w:rPr>
        <w:t xml:space="preserve">לבן </w:t>
      </w:r>
      <w:r w:rsidR="00AC12D6">
        <w:rPr>
          <w:rtl/>
        </w:rPr>
        <w:t xml:space="preserve">את זה, ללטש את זה למצב שלא יהיה בזה שימוש לרעה. </w:t>
      </w:r>
    </w:p>
    <w:p w14:paraId="180EA08A" w14:textId="77777777" w:rsidR="00FD528D" w:rsidRDefault="00FD528D" w:rsidP="00FD528D">
      <w:pPr>
        <w:rPr>
          <w:rtl/>
        </w:rPr>
      </w:pPr>
      <w:bookmarkStart w:id="3273" w:name="_ETM_Q1_8742904"/>
      <w:bookmarkStart w:id="3274" w:name="_ETM_Q1_8742947"/>
      <w:bookmarkEnd w:id="3273"/>
      <w:bookmarkEnd w:id="3274"/>
    </w:p>
    <w:p w14:paraId="7BA4BF90" w14:textId="35118525" w:rsidR="00FD528D" w:rsidRDefault="00FD528D" w:rsidP="00FD528D">
      <w:pPr>
        <w:pStyle w:val="af6"/>
        <w:keepNext/>
        <w:rPr>
          <w:rtl/>
        </w:rPr>
      </w:pPr>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p>
    <w:p w14:paraId="00355FA7" w14:textId="77777777" w:rsidR="00FD528D" w:rsidRDefault="00FD528D" w:rsidP="00FD528D">
      <w:pPr>
        <w:pStyle w:val="KeepWithNext"/>
        <w:rPr>
          <w:rtl/>
        </w:rPr>
      </w:pPr>
    </w:p>
    <w:p w14:paraId="7D8CDCD7" w14:textId="77777777" w:rsidR="00FD528D" w:rsidRDefault="00AC12D6" w:rsidP="00FD528D">
      <w:pPr>
        <w:rPr>
          <w:rtl/>
        </w:rPr>
      </w:pPr>
      <w:bookmarkStart w:id="3275" w:name="_ETM_Q1_8743927"/>
      <w:bookmarkEnd w:id="3275"/>
      <w:r>
        <w:rPr>
          <w:rtl/>
        </w:rPr>
        <w:t>אני אומר לך</w:t>
      </w:r>
      <w:bookmarkStart w:id="3276" w:name="_ETM_Q1_8749387"/>
      <w:bookmarkEnd w:id="3276"/>
      <w:r w:rsidR="00FD528D">
        <w:rPr>
          <w:rFonts w:hint="cs"/>
          <w:rtl/>
        </w:rPr>
        <w:t xml:space="preserve"> - - -</w:t>
      </w:r>
    </w:p>
    <w:p w14:paraId="6664E1D2" w14:textId="77777777" w:rsidR="00FD528D" w:rsidRDefault="00FD528D" w:rsidP="00FD528D">
      <w:pPr>
        <w:rPr>
          <w:rtl/>
        </w:rPr>
      </w:pPr>
      <w:bookmarkStart w:id="3277" w:name="_ETM_Q1_8750374"/>
      <w:bookmarkStart w:id="3278" w:name="_ETM_Q1_8750411"/>
      <w:bookmarkEnd w:id="3277"/>
      <w:bookmarkEnd w:id="3278"/>
    </w:p>
    <w:p w14:paraId="5101A49C" w14:textId="1AF883F1" w:rsidR="00FD528D" w:rsidRDefault="00FD528D" w:rsidP="00FD528D">
      <w:pPr>
        <w:pStyle w:val="-"/>
        <w:keepNext/>
        <w:rPr>
          <w:rtl/>
        </w:rPr>
      </w:pPr>
      <w:bookmarkStart w:id="3279" w:name="ET_speakercontinue_2904_629"/>
      <w:r w:rsidRPr="00FD528D">
        <w:rPr>
          <w:rStyle w:val="TagStyle"/>
          <w:rtl/>
        </w:rPr>
        <w:t xml:space="preserve"> &lt;&lt; דובר_המשך &gt;&gt; </w:t>
      </w:r>
      <w:r>
        <w:rPr>
          <w:rtl/>
        </w:rPr>
        <w:t>יהודה שפר:</w:t>
      </w:r>
      <w:r w:rsidRPr="00FD528D">
        <w:rPr>
          <w:rStyle w:val="TagStyle"/>
          <w:rtl/>
        </w:rPr>
        <w:t xml:space="preserve"> &lt;&lt; דובר_המשך &gt;&gt;</w:t>
      </w:r>
      <w:r>
        <w:rPr>
          <w:rtl/>
        </w:rPr>
        <w:t xml:space="preserve">   </w:t>
      </w:r>
      <w:bookmarkEnd w:id="3279"/>
    </w:p>
    <w:p w14:paraId="1E355FC0" w14:textId="77777777" w:rsidR="00FD528D" w:rsidRDefault="00FD528D" w:rsidP="00FD528D">
      <w:pPr>
        <w:pStyle w:val="KeepWithNext"/>
        <w:rPr>
          <w:rtl/>
        </w:rPr>
      </w:pPr>
    </w:p>
    <w:p w14:paraId="0CAFF78E" w14:textId="77777777" w:rsidR="00FD528D" w:rsidRDefault="00AC12D6" w:rsidP="00FD528D">
      <w:pPr>
        <w:rPr>
          <w:rtl/>
        </w:rPr>
      </w:pPr>
      <w:bookmarkStart w:id="3280" w:name="_ETM_Q1_8751251"/>
      <w:bookmarkEnd w:id="3280"/>
      <w:r>
        <w:rPr>
          <w:rtl/>
        </w:rPr>
        <w:t xml:space="preserve">אתה אומר לי שבגלל שאתם </w:t>
      </w:r>
      <w:r w:rsidRPr="00D06502">
        <w:rPr>
          <w:rtl/>
        </w:rPr>
        <w:t>חוששים</w:t>
      </w:r>
      <w:r w:rsidR="00FD528D" w:rsidRPr="00D06502">
        <w:rPr>
          <w:rFonts w:hint="cs"/>
          <w:rtl/>
        </w:rPr>
        <w:t xml:space="preserve"> משימוש לרעה</w:t>
      </w:r>
      <w:r>
        <w:rPr>
          <w:rtl/>
        </w:rPr>
        <w:t xml:space="preserve"> </w:t>
      </w:r>
      <w:r w:rsidR="00FD528D">
        <w:rPr>
          <w:rFonts w:hint="cs"/>
          <w:rtl/>
        </w:rPr>
        <w:t>ה</w:t>
      </w:r>
      <w:r>
        <w:rPr>
          <w:rtl/>
        </w:rPr>
        <w:t>חקלאי</w:t>
      </w:r>
      <w:r w:rsidR="00FD528D">
        <w:rPr>
          <w:rFonts w:hint="cs"/>
          <w:rtl/>
        </w:rPr>
        <w:t xml:space="preserve">ם יסבלו עוד שנתיים. זה מה </w:t>
      </w:r>
      <w:bookmarkStart w:id="3281" w:name="_ETM_Q1_8751891"/>
      <w:bookmarkEnd w:id="3281"/>
      <w:r>
        <w:rPr>
          <w:rtl/>
        </w:rPr>
        <w:t>שאתה אומר</w:t>
      </w:r>
      <w:r w:rsidR="00FD528D">
        <w:rPr>
          <w:rFonts w:hint="cs"/>
          <w:rtl/>
        </w:rPr>
        <w:t>.</w:t>
      </w:r>
      <w:bookmarkStart w:id="3282" w:name="_ETM_Q1_8753305"/>
      <w:bookmarkEnd w:id="3282"/>
    </w:p>
    <w:p w14:paraId="2CBF97DF" w14:textId="77777777" w:rsidR="00FD528D" w:rsidRDefault="00FD528D" w:rsidP="00FD528D">
      <w:pPr>
        <w:rPr>
          <w:rtl/>
        </w:rPr>
      </w:pPr>
      <w:bookmarkStart w:id="3283" w:name="_ETM_Q1_8753357"/>
      <w:bookmarkEnd w:id="3283"/>
    </w:p>
    <w:p w14:paraId="13790859" w14:textId="7B3E6635" w:rsidR="00FD528D" w:rsidRDefault="00FD528D" w:rsidP="00FD528D">
      <w:pPr>
        <w:pStyle w:val="af6"/>
        <w:keepNext/>
        <w:rPr>
          <w:rtl/>
        </w:rPr>
      </w:pPr>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p>
    <w:p w14:paraId="7CE2FC36" w14:textId="77777777" w:rsidR="00FD528D" w:rsidRDefault="00FD528D" w:rsidP="00FD528D">
      <w:pPr>
        <w:pStyle w:val="KeepWithNext"/>
        <w:rPr>
          <w:rtl/>
        </w:rPr>
      </w:pPr>
    </w:p>
    <w:p w14:paraId="439151C5" w14:textId="6AAD7702" w:rsidR="00FD528D" w:rsidRDefault="00FD528D" w:rsidP="00FD528D">
      <w:pPr>
        <w:rPr>
          <w:rtl/>
        </w:rPr>
      </w:pPr>
      <w:bookmarkStart w:id="3284" w:name="_ETM_Q1_8753860"/>
      <w:bookmarkEnd w:id="3284"/>
      <w:r>
        <w:rPr>
          <w:rFonts w:hint="cs"/>
          <w:rtl/>
        </w:rPr>
        <w:t xml:space="preserve">יהודה, </w:t>
      </w:r>
      <w:r w:rsidR="00AC12D6">
        <w:rPr>
          <w:rtl/>
        </w:rPr>
        <w:t xml:space="preserve">אני אומר </w:t>
      </w:r>
      <w:r>
        <w:rPr>
          <w:rFonts w:hint="cs"/>
          <w:rtl/>
        </w:rPr>
        <w:t xml:space="preserve">1. </w:t>
      </w:r>
      <w:r w:rsidR="00AC12D6">
        <w:rPr>
          <w:rtl/>
        </w:rPr>
        <w:t>הת</w:t>
      </w:r>
      <w:r>
        <w:rPr>
          <w:rFonts w:hint="cs"/>
          <w:rtl/>
        </w:rPr>
        <w:t>עשר</w:t>
      </w:r>
      <w:r w:rsidR="00AC12D6">
        <w:rPr>
          <w:rtl/>
        </w:rPr>
        <w:t>ות בלתי מוסברת זה דבר שדיברנו</w:t>
      </w:r>
      <w:r w:rsidR="00D06502">
        <w:rPr>
          <w:rFonts w:hint="cs"/>
          <w:rtl/>
        </w:rPr>
        <w:t xml:space="preserve"> </w:t>
      </w:r>
      <w:bookmarkStart w:id="3285" w:name="_ETM_Q1_8763388"/>
      <w:bookmarkEnd w:id="3285"/>
      <w:r w:rsidR="00D06502">
        <w:rPr>
          <w:rFonts w:hint="cs"/>
          <w:rtl/>
        </w:rPr>
        <w:t>עליו</w:t>
      </w:r>
      <w:r>
        <w:rPr>
          <w:rFonts w:hint="cs"/>
          <w:rtl/>
        </w:rPr>
        <w:t>.</w:t>
      </w:r>
      <w:r w:rsidR="00AC12D6">
        <w:rPr>
          <w:rtl/>
        </w:rPr>
        <w:t xml:space="preserve"> יכול להיות ששווה לקדם את החקיקה בנושא הזה. זה לאו דווקא קשור בסחיטת דמי חסות</w:t>
      </w:r>
      <w:r>
        <w:rPr>
          <w:rFonts w:hint="cs"/>
          <w:rtl/>
        </w:rPr>
        <w:t>,</w:t>
      </w:r>
      <w:r w:rsidR="00AC12D6">
        <w:rPr>
          <w:rtl/>
        </w:rPr>
        <w:t xml:space="preserve"> זה יכול להיות מהרבה דברים אחרים</w:t>
      </w:r>
      <w:r w:rsidR="00D06502">
        <w:rPr>
          <w:rFonts w:hint="cs"/>
          <w:rtl/>
        </w:rPr>
        <w:t>,</w:t>
      </w:r>
      <w:r w:rsidR="00AC12D6">
        <w:rPr>
          <w:rtl/>
        </w:rPr>
        <w:t xml:space="preserve"> זה יכול להיות </w:t>
      </w:r>
      <w:r>
        <w:rPr>
          <w:rFonts w:hint="cs"/>
          <w:rtl/>
        </w:rPr>
        <w:t>מ</w:t>
      </w:r>
      <w:r w:rsidR="00AC12D6">
        <w:rPr>
          <w:rtl/>
        </w:rPr>
        <w:t>אינספור פעילויות אחרות</w:t>
      </w:r>
      <w:r>
        <w:rPr>
          <w:rFonts w:hint="cs"/>
          <w:rtl/>
        </w:rPr>
        <w:t xml:space="preserve"> </w:t>
      </w:r>
      <w:r>
        <w:rPr>
          <w:rtl/>
        </w:rPr>
        <w:t>–</w:t>
      </w:r>
      <w:r>
        <w:rPr>
          <w:rFonts w:hint="cs"/>
          <w:rtl/>
        </w:rPr>
        <w:t xml:space="preserve"> זה יכול להיות </w:t>
      </w:r>
      <w:bookmarkStart w:id="3286" w:name="_ETM_Q1_8779046"/>
      <w:bookmarkEnd w:id="3286"/>
      <w:r>
        <w:rPr>
          <w:rFonts w:hint="cs"/>
          <w:rtl/>
        </w:rPr>
        <w:t xml:space="preserve">מסחר </w:t>
      </w:r>
      <w:r w:rsidR="00AC12D6">
        <w:rPr>
          <w:rtl/>
        </w:rPr>
        <w:t>בבני אדם</w:t>
      </w:r>
      <w:r>
        <w:rPr>
          <w:rFonts w:hint="cs"/>
          <w:rtl/>
        </w:rPr>
        <w:t xml:space="preserve">, זה </w:t>
      </w:r>
      <w:r w:rsidR="00AC12D6">
        <w:rPr>
          <w:rtl/>
        </w:rPr>
        <w:t xml:space="preserve">יכול להיות </w:t>
      </w:r>
      <w:r>
        <w:rPr>
          <w:rFonts w:hint="cs"/>
          <w:rtl/>
        </w:rPr>
        <w:t xml:space="preserve">- - - </w:t>
      </w:r>
    </w:p>
    <w:p w14:paraId="05F6E0AF" w14:textId="77777777" w:rsidR="00FD528D" w:rsidRDefault="00FD528D" w:rsidP="00FD528D">
      <w:pPr>
        <w:rPr>
          <w:rtl/>
        </w:rPr>
      </w:pPr>
      <w:bookmarkStart w:id="3287" w:name="_ETM_Q1_8779748"/>
      <w:bookmarkStart w:id="3288" w:name="_ETM_Q1_8779781"/>
      <w:bookmarkEnd w:id="3287"/>
      <w:bookmarkEnd w:id="3288"/>
    </w:p>
    <w:p w14:paraId="531DABCE" w14:textId="5C1CC66A" w:rsidR="00FD528D" w:rsidRDefault="00FD528D" w:rsidP="00FD528D">
      <w:pPr>
        <w:pStyle w:val="-"/>
        <w:keepNext/>
        <w:rPr>
          <w:rtl/>
        </w:rPr>
      </w:pPr>
      <w:bookmarkStart w:id="3289" w:name="ET_speakercontinue_2904_631"/>
      <w:r w:rsidRPr="00FD528D">
        <w:rPr>
          <w:rStyle w:val="TagStyle"/>
          <w:rtl/>
        </w:rPr>
        <w:t xml:space="preserve"> &lt;&lt; דובר_המשך &gt;&gt; </w:t>
      </w:r>
      <w:r>
        <w:rPr>
          <w:rtl/>
        </w:rPr>
        <w:t>יהודה שפר:</w:t>
      </w:r>
      <w:r w:rsidRPr="00FD528D">
        <w:rPr>
          <w:rStyle w:val="TagStyle"/>
          <w:rtl/>
        </w:rPr>
        <w:t xml:space="preserve"> &lt;&lt; דובר_המשך &gt;&gt;</w:t>
      </w:r>
      <w:r>
        <w:rPr>
          <w:rtl/>
        </w:rPr>
        <w:t xml:space="preserve">   </w:t>
      </w:r>
      <w:bookmarkEnd w:id="3289"/>
    </w:p>
    <w:p w14:paraId="02A5509B" w14:textId="77777777" w:rsidR="00FD528D" w:rsidRDefault="00FD528D" w:rsidP="00FD528D">
      <w:pPr>
        <w:pStyle w:val="KeepWithNext"/>
        <w:rPr>
          <w:rtl/>
        </w:rPr>
      </w:pPr>
    </w:p>
    <w:p w14:paraId="1861F23B" w14:textId="77777777" w:rsidR="00FD528D" w:rsidRDefault="00FD528D" w:rsidP="00FD528D">
      <w:pPr>
        <w:rPr>
          <w:rtl/>
        </w:rPr>
      </w:pPr>
      <w:bookmarkStart w:id="3290" w:name="_ETM_Q1_8780504"/>
      <w:bookmarkEnd w:id="3290"/>
      <w:r>
        <w:rPr>
          <w:rFonts w:hint="cs"/>
          <w:rtl/>
        </w:rPr>
        <w:t xml:space="preserve">אפשר </w:t>
      </w:r>
      <w:r w:rsidR="00AC12D6">
        <w:rPr>
          <w:rtl/>
        </w:rPr>
        <w:t>טיעון</w:t>
      </w:r>
      <w:r>
        <w:rPr>
          <w:rFonts w:hint="cs"/>
          <w:rtl/>
        </w:rPr>
        <w:t xml:space="preserve"> אחרון?</w:t>
      </w:r>
      <w:bookmarkStart w:id="3291" w:name="_ETM_Q1_8780151"/>
      <w:bookmarkEnd w:id="3291"/>
    </w:p>
    <w:p w14:paraId="2796FA3D" w14:textId="77777777" w:rsidR="00FD528D" w:rsidRDefault="00FD528D" w:rsidP="00FD528D">
      <w:pPr>
        <w:rPr>
          <w:rtl/>
        </w:rPr>
      </w:pPr>
      <w:bookmarkStart w:id="3292" w:name="_ETM_Q1_8780187"/>
      <w:bookmarkEnd w:id="3292"/>
    </w:p>
    <w:p w14:paraId="4781512F" w14:textId="04CEBA5C" w:rsidR="00FD528D" w:rsidRDefault="00FD528D" w:rsidP="00FD528D">
      <w:pPr>
        <w:pStyle w:val="af6"/>
        <w:keepNext/>
        <w:rPr>
          <w:rtl/>
        </w:rPr>
      </w:pPr>
      <w:bookmarkStart w:id="3293" w:name="ET_yor_6157_632"/>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bookmarkEnd w:id="3293"/>
    </w:p>
    <w:p w14:paraId="101D051B" w14:textId="77777777" w:rsidR="00FD528D" w:rsidRDefault="00FD528D" w:rsidP="00FD528D">
      <w:pPr>
        <w:pStyle w:val="KeepWithNext"/>
        <w:rPr>
          <w:rtl/>
        </w:rPr>
      </w:pPr>
    </w:p>
    <w:p w14:paraId="4A146511" w14:textId="77777777" w:rsidR="00FD528D" w:rsidRDefault="00FD528D" w:rsidP="00FD528D">
      <w:pPr>
        <w:rPr>
          <w:rtl/>
        </w:rPr>
      </w:pPr>
      <w:bookmarkStart w:id="3294" w:name="_ETM_Q1_8781127"/>
      <w:bookmarkEnd w:id="3294"/>
      <w:r>
        <w:rPr>
          <w:rFonts w:hint="cs"/>
          <w:rtl/>
        </w:rPr>
        <w:t>לא, שנייה</w:t>
      </w:r>
      <w:r w:rsidR="00AC12D6">
        <w:rPr>
          <w:rtl/>
        </w:rPr>
        <w:t>. אנחנו צריכים להצביע עוד מעט</w:t>
      </w:r>
      <w:r>
        <w:rPr>
          <w:rFonts w:hint="cs"/>
          <w:rtl/>
        </w:rPr>
        <w:t>.</w:t>
      </w:r>
    </w:p>
    <w:p w14:paraId="4E3810C9" w14:textId="77777777" w:rsidR="00FD528D" w:rsidRDefault="00FD528D" w:rsidP="00FD528D">
      <w:pPr>
        <w:rPr>
          <w:rtl/>
        </w:rPr>
      </w:pPr>
      <w:bookmarkStart w:id="3295" w:name="_ETM_Q1_8781606"/>
      <w:bookmarkStart w:id="3296" w:name="_ETM_Q1_8781670"/>
      <w:bookmarkEnd w:id="3295"/>
      <w:bookmarkEnd w:id="3296"/>
    </w:p>
    <w:p w14:paraId="19F28023" w14:textId="7263E590" w:rsidR="00FD528D" w:rsidRDefault="00FD528D" w:rsidP="00FD528D">
      <w:pPr>
        <w:pStyle w:val="-"/>
        <w:keepNext/>
        <w:rPr>
          <w:rtl/>
        </w:rPr>
      </w:pPr>
      <w:r w:rsidRPr="00FD528D">
        <w:rPr>
          <w:rStyle w:val="TagStyle"/>
          <w:rtl/>
        </w:rPr>
        <w:t xml:space="preserve"> &lt;&lt; דובר_המשך &gt;&gt; </w:t>
      </w:r>
      <w:r>
        <w:rPr>
          <w:rtl/>
        </w:rPr>
        <w:t>יהודה שפר:</w:t>
      </w:r>
      <w:r w:rsidRPr="00FD528D">
        <w:rPr>
          <w:rStyle w:val="TagStyle"/>
          <w:rtl/>
        </w:rPr>
        <w:t xml:space="preserve"> &lt;&lt; דובר_המשך &gt;&gt;</w:t>
      </w:r>
      <w:r>
        <w:rPr>
          <w:rtl/>
        </w:rPr>
        <w:t xml:space="preserve">   </w:t>
      </w:r>
    </w:p>
    <w:p w14:paraId="02C0DAF2" w14:textId="77777777" w:rsidR="00FD528D" w:rsidRDefault="00FD528D" w:rsidP="00FD528D">
      <w:pPr>
        <w:pStyle w:val="KeepWithNext"/>
        <w:rPr>
          <w:rtl/>
        </w:rPr>
      </w:pPr>
    </w:p>
    <w:p w14:paraId="204C0380" w14:textId="77777777" w:rsidR="00FD528D" w:rsidRDefault="00AC12D6" w:rsidP="00FD528D">
      <w:pPr>
        <w:rPr>
          <w:rtl/>
        </w:rPr>
      </w:pPr>
      <w:bookmarkStart w:id="3297" w:name="_ETM_Q1_8782567"/>
      <w:bookmarkEnd w:id="3297"/>
      <w:r>
        <w:rPr>
          <w:rtl/>
        </w:rPr>
        <w:t>טיעונ</w:t>
      </w:r>
      <w:r w:rsidR="00FD528D">
        <w:rPr>
          <w:rFonts w:hint="cs"/>
          <w:rtl/>
        </w:rPr>
        <w:t>ון.</w:t>
      </w:r>
      <w:r>
        <w:rPr>
          <w:rtl/>
        </w:rPr>
        <w:t xml:space="preserve"> </w:t>
      </w:r>
      <w:bookmarkStart w:id="3298" w:name="_ETM_Q1_8786459"/>
      <w:bookmarkEnd w:id="3298"/>
    </w:p>
    <w:p w14:paraId="6BE0D4A6" w14:textId="77777777" w:rsidR="00FD528D" w:rsidRDefault="00FD528D" w:rsidP="00FD528D">
      <w:pPr>
        <w:rPr>
          <w:rtl/>
        </w:rPr>
      </w:pPr>
      <w:bookmarkStart w:id="3299" w:name="_ETM_Q1_8786512"/>
      <w:bookmarkEnd w:id="3299"/>
    </w:p>
    <w:p w14:paraId="70B79D38" w14:textId="2FBE842A" w:rsidR="00FD528D" w:rsidRDefault="00FD528D" w:rsidP="00FD528D">
      <w:pPr>
        <w:pStyle w:val="af6"/>
        <w:keepNext/>
        <w:rPr>
          <w:rtl/>
        </w:rPr>
      </w:pPr>
      <w:bookmarkStart w:id="3300" w:name="ET_yor_6157_634"/>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bookmarkEnd w:id="3300"/>
    </w:p>
    <w:p w14:paraId="644856E5" w14:textId="77777777" w:rsidR="00FD528D" w:rsidRDefault="00FD528D" w:rsidP="00FD528D">
      <w:pPr>
        <w:pStyle w:val="KeepWithNext"/>
        <w:rPr>
          <w:rtl/>
        </w:rPr>
      </w:pPr>
    </w:p>
    <w:p w14:paraId="56215DC1" w14:textId="77777777" w:rsidR="00FD528D" w:rsidRDefault="00FD528D" w:rsidP="00FD528D">
      <w:pPr>
        <w:rPr>
          <w:rtl/>
        </w:rPr>
      </w:pPr>
      <w:bookmarkStart w:id="3301" w:name="_ETM_Q1_8787479"/>
      <w:bookmarkEnd w:id="3301"/>
      <w:r>
        <w:rPr>
          <w:rFonts w:hint="cs"/>
          <w:rtl/>
        </w:rPr>
        <w:t xml:space="preserve">טוב. </w:t>
      </w:r>
      <w:bookmarkStart w:id="3302" w:name="_ETM_Q1_8783203"/>
      <w:bookmarkEnd w:id="3302"/>
    </w:p>
    <w:p w14:paraId="50AAE17E" w14:textId="77777777" w:rsidR="00FD528D" w:rsidRDefault="00FD528D" w:rsidP="00FD528D">
      <w:pPr>
        <w:rPr>
          <w:rtl/>
        </w:rPr>
      </w:pPr>
      <w:bookmarkStart w:id="3303" w:name="_ETM_Q1_8781125"/>
      <w:bookmarkStart w:id="3304" w:name="_ETM_Q1_8781174"/>
      <w:bookmarkEnd w:id="3303"/>
      <w:bookmarkEnd w:id="3304"/>
    </w:p>
    <w:p w14:paraId="0C3E67F9" w14:textId="44D079F6" w:rsidR="00FD528D" w:rsidRDefault="00FD528D" w:rsidP="00FD528D">
      <w:pPr>
        <w:pStyle w:val="-"/>
        <w:keepNext/>
        <w:rPr>
          <w:rtl/>
        </w:rPr>
      </w:pPr>
      <w:r w:rsidRPr="00FD528D">
        <w:rPr>
          <w:rStyle w:val="TagStyle"/>
          <w:rtl/>
        </w:rPr>
        <w:t xml:space="preserve"> &lt;&lt; דובר_המשך &gt;&gt; </w:t>
      </w:r>
      <w:r>
        <w:rPr>
          <w:rtl/>
        </w:rPr>
        <w:t>יהודה שפר:</w:t>
      </w:r>
      <w:r w:rsidRPr="00FD528D">
        <w:rPr>
          <w:rStyle w:val="TagStyle"/>
          <w:rtl/>
        </w:rPr>
        <w:t xml:space="preserve"> &lt;&lt; דובר_המשך &gt;&gt;</w:t>
      </w:r>
      <w:r>
        <w:rPr>
          <w:rtl/>
        </w:rPr>
        <w:t xml:space="preserve">   </w:t>
      </w:r>
    </w:p>
    <w:p w14:paraId="128C3EDF" w14:textId="77777777" w:rsidR="00FD528D" w:rsidRDefault="00FD528D" w:rsidP="00FD528D">
      <w:pPr>
        <w:pStyle w:val="KeepWithNext"/>
        <w:rPr>
          <w:rtl/>
        </w:rPr>
      </w:pPr>
    </w:p>
    <w:p w14:paraId="10E063A1" w14:textId="4A7F7F78" w:rsidR="00FD528D" w:rsidRDefault="00AC12D6" w:rsidP="00FD528D">
      <w:pPr>
        <w:rPr>
          <w:rtl/>
        </w:rPr>
      </w:pPr>
      <w:bookmarkStart w:id="3305" w:name="_ETM_Q1_8781864"/>
      <w:bookmarkEnd w:id="3305"/>
      <w:r>
        <w:rPr>
          <w:rtl/>
        </w:rPr>
        <w:t>חוק המאבק בארגוני פשיעה</w:t>
      </w:r>
      <w:r w:rsidR="00FD528D">
        <w:rPr>
          <w:rFonts w:hint="cs"/>
          <w:rtl/>
        </w:rPr>
        <w:t>,</w:t>
      </w:r>
      <w:r>
        <w:rPr>
          <w:rtl/>
        </w:rPr>
        <w:t xml:space="preserve"> </w:t>
      </w:r>
      <w:r w:rsidR="00D06502">
        <w:rPr>
          <w:rFonts w:hint="cs"/>
          <w:rtl/>
        </w:rPr>
        <w:t xml:space="preserve">נושא </w:t>
      </w:r>
      <w:r>
        <w:rPr>
          <w:rtl/>
        </w:rPr>
        <w:t>מאוד דומה לנושא</w:t>
      </w:r>
      <w:r w:rsidR="00FD528D">
        <w:rPr>
          <w:rFonts w:hint="cs"/>
          <w:rtl/>
        </w:rPr>
        <w:t xml:space="preserve"> שלנו.</w:t>
      </w:r>
      <w:r>
        <w:rPr>
          <w:rtl/>
        </w:rPr>
        <w:t xml:space="preserve"> </w:t>
      </w:r>
    </w:p>
    <w:p w14:paraId="6FE6783C" w14:textId="77777777" w:rsidR="00FD528D" w:rsidRDefault="00FD528D" w:rsidP="00FD528D">
      <w:pPr>
        <w:rPr>
          <w:rtl/>
        </w:rPr>
      </w:pPr>
    </w:p>
    <w:p w14:paraId="3EA0F146" w14:textId="6FDC697A" w:rsidR="00FD528D" w:rsidRDefault="00FD528D" w:rsidP="00FD528D">
      <w:pPr>
        <w:pStyle w:val="af9"/>
        <w:keepNext/>
        <w:rPr>
          <w:rtl/>
        </w:rPr>
      </w:pPr>
      <w:bookmarkStart w:id="3306" w:name="ET_guest_911454_636"/>
      <w:r w:rsidRPr="00FD528D">
        <w:rPr>
          <w:rStyle w:val="TagStyle"/>
          <w:rtl/>
        </w:rPr>
        <w:t xml:space="preserve"> &lt;&lt; אורח &gt;&gt; </w:t>
      </w:r>
      <w:r>
        <w:rPr>
          <w:rtl/>
        </w:rPr>
        <w:t>אלקנה כהן:</w:t>
      </w:r>
      <w:r w:rsidRPr="00FD528D">
        <w:rPr>
          <w:rStyle w:val="TagStyle"/>
          <w:rtl/>
        </w:rPr>
        <w:t xml:space="preserve"> &lt;&lt; אורח &gt;&gt;</w:t>
      </w:r>
      <w:r>
        <w:rPr>
          <w:rtl/>
        </w:rPr>
        <w:t xml:space="preserve">   </w:t>
      </w:r>
      <w:bookmarkEnd w:id="3306"/>
    </w:p>
    <w:p w14:paraId="3675805C" w14:textId="77777777" w:rsidR="00FD528D" w:rsidRDefault="00FD528D" w:rsidP="00FD528D">
      <w:pPr>
        <w:pStyle w:val="KeepWithNext"/>
        <w:rPr>
          <w:rtl/>
        </w:rPr>
      </w:pPr>
    </w:p>
    <w:p w14:paraId="7D7CAE1D" w14:textId="0465A0D7" w:rsidR="00FD528D" w:rsidRDefault="00D06502" w:rsidP="00FD528D">
      <w:pPr>
        <w:rPr>
          <w:rtl/>
        </w:rPr>
      </w:pPr>
      <w:r>
        <w:rPr>
          <w:rFonts w:hint="cs"/>
          <w:rtl/>
        </w:rPr>
        <w:t>אתה מצליח כבר לאט-</w:t>
      </w:r>
      <w:r w:rsidR="00FD528D">
        <w:rPr>
          <w:rFonts w:hint="cs"/>
          <w:rtl/>
        </w:rPr>
        <w:t xml:space="preserve">לאט לסדוק. </w:t>
      </w:r>
    </w:p>
    <w:p w14:paraId="62E9A37C" w14:textId="77777777" w:rsidR="00FD528D" w:rsidRDefault="00FD528D" w:rsidP="00FD528D">
      <w:pPr>
        <w:rPr>
          <w:rtl/>
        </w:rPr>
      </w:pPr>
      <w:bookmarkStart w:id="3307" w:name="_ETM_Q1_8785440"/>
      <w:bookmarkStart w:id="3308" w:name="_ETM_Q1_8785546"/>
      <w:bookmarkEnd w:id="3307"/>
      <w:bookmarkEnd w:id="3308"/>
    </w:p>
    <w:p w14:paraId="6508F7E0" w14:textId="5EE9D4AA" w:rsidR="00FD528D" w:rsidRDefault="00FD528D" w:rsidP="00FD528D">
      <w:pPr>
        <w:pStyle w:val="af6"/>
        <w:keepNext/>
        <w:rPr>
          <w:rtl/>
        </w:rPr>
      </w:pPr>
      <w:bookmarkStart w:id="3309" w:name="ET_yor_6157_637"/>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bookmarkEnd w:id="3309"/>
    </w:p>
    <w:p w14:paraId="1C04C8F6" w14:textId="77777777" w:rsidR="00FD528D" w:rsidRDefault="00FD528D" w:rsidP="00FD528D">
      <w:pPr>
        <w:pStyle w:val="KeepWithNext"/>
        <w:rPr>
          <w:rtl/>
        </w:rPr>
      </w:pPr>
    </w:p>
    <w:p w14:paraId="33B679CA" w14:textId="343A3404" w:rsidR="00FD528D" w:rsidRDefault="00AC12D6" w:rsidP="00FD528D">
      <w:pPr>
        <w:rPr>
          <w:rtl/>
        </w:rPr>
      </w:pPr>
      <w:bookmarkStart w:id="3310" w:name="_ETM_Q1_8786312"/>
      <w:bookmarkEnd w:id="3310"/>
      <w:r>
        <w:rPr>
          <w:rtl/>
        </w:rPr>
        <w:t xml:space="preserve">לא, </w:t>
      </w:r>
      <w:r w:rsidR="00FD528D">
        <w:rPr>
          <w:rFonts w:hint="cs"/>
          <w:rtl/>
        </w:rPr>
        <w:t xml:space="preserve">הוא </w:t>
      </w:r>
      <w:r>
        <w:rPr>
          <w:rtl/>
        </w:rPr>
        <w:t>לא</w:t>
      </w:r>
      <w:r w:rsidR="00FD528D">
        <w:rPr>
          <w:rFonts w:hint="cs"/>
          <w:rtl/>
        </w:rPr>
        <w:t xml:space="preserve">. אל דאגה. </w:t>
      </w:r>
      <w:bookmarkStart w:id="3311" w:name="_ETM_Q1_8786445"/>
      <w:bookmarkEnd w:id="3311"/>
    </w:p>
    <w:p w14:paraId="11EEB540" w14:textId="77777777" w:rsidR="00FD528D" w:rsidRDefault="00FD528D" w:rsidP="00FD528D">
      <w:pPr>
        <w:rPr>
          <w:rtl/>
        </w:rPr>
      </w:pPr>
      <w:bookmarkStart w:id="3312" w:name="_ETM_Q1_8786496"/>
      <w:bookmarkEnd w:id="3312"/>
    </w:p>
    <w:p w14:paraId="1EDCF2A1" w14:textId="44B44688" w:rsidR="00FD528D" w:rsidRDefault="00FD528D" w:rsidP="00FD528D">
      <w:pPr>
        <w:pStyle w:val="af9"/>
        <w:keepNext/>
        <w:rPr>
          <w:rtl/>
        </w:rPr>
      </w:pPr>
      <w:bookmarkStart w:id="3313" w:name="ET_guest_2904_641"/>
      <w:r w:rsidRPr="00FD528D">
        <w:rPr>
          <w:rStyle w:val="TagStyle"/>
          <w:rtl/>
        </w:rPr>
        <w:t xml:space="preserve"> &lt;&lt; אורח &gt;&gt; </w:t>
      </w:r>
      <w:r>
        <w:rPr>
          <w:rtl/>
        </w:rPr>
        <w:t>יהודה שפר:</w:t>
      </w:r>
      <w:r w:rsidRPr="00FD528D">
        <w:rPr>
          <w:rStyle w:val="TagStyle"/>
          <w:rtl/>
        </w:rPr>
        <w:t xml:space="preserve"> &lt;&lt; אורח &gt;&gt;</w:t>
      </w:r>
      <w:r>
        <w:rPr>
          <w:rtl/>
        </w:rPr>
        <w:t xml:space="preserve">   </w:t>
      </w:r>
      <w:bookmarkEnd w:id="3313"/>
    </w:p>
    <w:p w14:paraId="594484AA" w14:textId="77777777" w:rsidR="00FD528D" w:rsidRDefault="00FD528D" w:rsidP="00FD528D">
      <w:pPr>
        <w:pStyle w:val="KeepWithNext"/>
        <w:rPr>
          <w:rtl/>
        </w:rPr>
      </w:pPr>
    </w:p>
    <w:p w14:paraId="66841B7E" w14:textId="38A83803" w:rsidR="00FD528D" w:rsidRDefault="00FD528D" w:rsidP="00D06502">
      <w:pPr>
        <w:rPr>
          <w:rtl/>
        </w:rPr>
      </w:pPr>
      <w:bookmarkStart w:id="3314" w:name="_ETM_Q1_8787208"/>
      <w:bookmarkStart w:id="3315" w:name="_ETM_Q1_8790141"/>
      <w:bookmarkStart w:id="3316" w:name="_ETM_Q1_8790214"/>
      <w:bookmarkEnd w:id="3314"/>
      <w:bookmarkEnd w:id="3315"/>
      <w:bookmarkEnd w:id="3316"/>
      <w:r>
        <w:rPr>
          <w:rFonts w:hint="cs"/>
          <w:rtl/>
        </w:rPr>
        <w:t>חוק</w:t>
      </w:r>
      <w:r w:rsidR="00AC12D6">
        <w:rPr>
          <w:rtl/>
        </w:rPr>
        <w:t xml:space="preserve"> המאבק בארגוני פשיעה, נושא מאוד דומה לשלנ</w:t>
      </w:r>
      <w:r>
        <w:rPr>
          <w:rFonts w:hint="cs"/>
          <w:rtl/>
        </w:rPr>
        <w:t xml:space="preserve">ו. </w:t>
      </w:r>
      <w:r w:rsidR="00AC12D6">
        <w:rPr>
          <w:rtl/>
        </w:rPr>
        <w:t>הבאנו אותו לפה</w:t>
      </w:r>
      <w:r w:rsidR="00D06502">
        <w:rPr>
          <w:rFonts w:hint="cs"/>
          <w:rtl/>
        </w:rPr>
        <w:t>,</w:t>
      </w:r>
      <w:r w:rsidR="00AC12D6">
        <w:rPr>
          <w:rtl/>
        </w:rPr>
        <w:t xml:space="preserve"> הוועדה כפתה עלינו</w:t>
      </w:r>
      <w:r>
        <w:rPr>
          <w:rFonts w:hint="cs"/>
          <w:rtl/>
        </w:rPr>
        <w:t xml:space="preserve"> </w:t>
      </w:r>
      <w:r>
        <w:rPr>
          <w:rtl/>
        </w:rPr>
        <w:t>ש</w:t>
      </w:r>
      <w:r>
        <w:rPr>
          <w:rFonts w:hint="cs"/>
          <w:rtl/>
        </w:rPr>
        <w:t>ב</w:t>
      </w:r>
      <w:r>
        <w:rPr>
          <w:rtl/>
        </w:rPr>
        <w:t>חי</w:t>
      </w:r>
      <w:r>
        <w:rPr>
          <w:rFonts w:hint="cs"/>
          <w:rtl/>
        </w:rPr>
        <w:t xml:space="preserve">לוט </w:t>
      </w:r>
      <w:r>
        <w:rPr>
          <w:rtl/>
        </w:rPr>
        <w:t>אזרחי</w:t>
      </w:r>
      <w:r>
        <w:rPr>
          <w:rFonts w:hint="cs"/>
          <w:rtl/>
        </w:rPr>
        <w:t xml:space="preserve"> </w:t>
      </w:r>
      <w:r>
        <w:rPr>
          <w:rtl/>
        </w:rPr>
        <w:t>–</w:t>
      </w:r>
      <w:r>
        <w:rPr>
          <w:rFonts w:hint="cs"/>
          <w:rtl/>
        </w:rPr>
        <w:t xml:space="preserve"> </w:t>
      </w:r>
      <w:bookmarkStart w:id="3317" w:name="_ETM_Q1_8798955"/>
      <w:bookmarkEnd w:id="3317"/>
      <w:r>
        <w:rPr>
          <w:rtl/>
        </w:rPr>
        <w:t xml:space="preserve">יש שם </w:t>
      </w:r>
      <w:r>
        <w:rPr>
          <w:rFonts w:hint="cs"/>
          <w:rtl/>
        </w:rPr>
        <w:t xml:space="preserve">חילוט </w:t>
      </w:r>
      <w:r>
        <w:rPr>
          <w:rtl/>
        </w:rPr>
        <w:t xml:space="preserve">אזרחי </w:t>
      </w:r>
      <w:r w:rsidR="00D06502">
        <w:rPr>
          <w:rFonts w:hint="cs"/>
          <w:rtl/>
        </w:rPr>
        <w:t>"</w:t>
      </w:r>
      <w:r>
        <w:rPr>
          <w:rtl/>
        </w:rPr>
        <w:t>כביכול</w:t>
      </w:r>
      <w:r w:rsidR="00D06502">
        <w:rPr>
          <w:rFonts w:hint="cs"/>
          <w:rtl/>
        </w:rPr>
        <w:t xml:space="preserve">" </w:t>
      </w:r>
      <w:r w:rsidR="00D06502">
        <w:rPr>
          <w:rFonts w:hint="eastAsia"/>
          <w:rtl/>
        </w:rPr>
        <w:t>–</w:t>
      </w:r>
      <w:r w:rsidR="00D06502">
        <w:rPr>
          <w:rFonts w:hint="cs"/>
          <w:rtl/>
        </w:rPr>
        <w:t xml:space="preserve"> שהוכחת - - -</w:t>
      </w:r>
    </w:p>
    <w:p w14:paraId="56CA928F" w14:textId="77777777" w:rsidR="00FD528D" w:rsidRDefault="00FD528D" w:rsidP="00FD528D">
      <w:pPr>
        <w:rPr>
          <w:rtl/>
        </w:rPr>
      </w:pPr>
    </w:p>
    <w:p w14:paraId="2F473550" w14:textId="1D5DF96B" w:rsidR="00FD528D" w:rsidRDefault="00FD528D" w:rsidP="00FD528D">
      <w:pPr>
        <w:pStyle w:val="af6"/>
        <w:keepNext/>
        <w:rPr>
          <w:rtl/>
        </w:rPr>
      </w:pPr>
      <w:bookmarkStart w:id="3318" w:name="ET_yor_6157_639"/>
      <w:r w:rsidRPr="00FD528D">
        <w:rPr>
          <w:rStyle w:val="TagStyle"/>
          <w:rtl/>
        </w:rPr>
        <w:t xml:space="preserve"> &lt;&lt; יור &gt;&gt; </w:t>
      </w:r>
      <w:r>
        <w:rPr>
          <w:rtl/>
        </w:rPr>
        <w:t>היו"ר שמחה רוטמן:</w:t>
      </w:r>
      <w:r w:rsidRPr="00FD528D">
        <w:rPr>
          <w:rStyle w:val="TagStyle"/>
          <w:rtl/>
        </w:rPr>
        <w:t xml:space="preserve"> &lt;&lt; יור &gt;&gt;</w:t>
      </w:r>
      <w:r>
        <w:rPr>
          <w:rtl/>
        </w:rPr>
        <w:t xml:space="preserve">   </w:t>
      </w:r>
      <w:bookmarkEnd w:id="3318"/>
    </w:p>
    <w:p w14:paraId="71A23763" w14:textId="77777777" w:rsidR="00FD528D" w:rsidRDefault="00FD528D" w:rsidP="00FD528D">
      <w:pPr>
        <w:pStyle w:val="KeepWithNext"/>
        <w:rPr>
          <w:rtl/>
        </w:rPr>
      </w:pPr>
    </w:p>
    <w:p w14:paraId="2DD16615" w14:textId="77777777" w:rsidR="00FD528D" w:rsidRDefault="00FD528D" w:rsidP="00FD528D">
      <w:pPr>
        <w:rPr>
          <w:rtl/>
        </w:rPr>
      </w:pPr>
      <w:r>
        <w:rPr>
          <w:rFonts w:hint="cs"/>
          <w:rtl/>
        </w:rPr>
        <w:t>ל</w:t>
      </w:r>
      <w:r>
        <w:rPr>
          <w:rtl/>
        </w:rPr>
        <w:t>מה לא עושים ב</w:t>
      </w:r>
      <w:r>
        <w:rPr>
          <w:rFonts w:hint="cs"/>
          <w:rtl/>
        </w:rPr>
        <w:t>ו שימוש?</w:t>
      </w:r>
      <w:bookmarkStart w:id="3319" w:name="_ETM_Q1_8800922"/>
      <w:bookmarkEnd w:id="3319"/>
    </w:p>
    <w:p w14:paraId="6870E820" w14:textId="77777777" w:rsidR="00FD528D" w:rsidRDefault="00FD528D" w:rsidP="00FD528D">
      <w:pPr>
        <w:rPr>
          <w:rtl/>
        </w:rPr>
      </w:pPr>
    </w:p>
    <w:p w14:paraId="08999EDB" w14:textId="478587BC" w:rsidR="00FD528D" w:rsidRDefault="00FD528D" w:rsidP="00FD528D">
      <w:pPr>
        <w:pStyle w:val="-"/>
        <w:keepNext/>
        <w:rPr>
          <w:rtl/>
        </w:rPr>
      </w:pPr>
      <w:r w:rsidRPr="00FD528D">
        <w:rPr>
          <w:rStyle w:val="TagStyle"/>
          <w:rtl/>
        </w:rPr>
        <w:t xml:space="preserve"> &lt;&lt; דובר_המשך &gt;&gt; </w:t>
      </w:r>
      <w:r>
        <w:rPr>
          <w:rtl/>
        </w:rPr>
        <w:t>יהודה שפר:</w:t>
      </w:r>
      <w:r w:rsidRPr="00FD528D">
        <w:rPr>
          <w:rStyle w:val="TagStyle"/>
          <w:rtl/>
        </w:rPr>
        <w:t xml:space="preserve"> &lt;&lt; דובר_המשך &gt;&gt;</w:t>
      </w:r>
      <w:r>
        <w:rPr>
          <w:rtl/>
        </w:rPr>
        <w:t xml:space="preserve">   </w:t>
      </w:r>
    </w:p>
    <w:p w14:paraId="48566CEA" w14:textId="77777777" w:rsidR="00FD528D" w:rsidRDefault="00FD528D" w:rsidP="00FD528D">
      <w:pPr>
        <w:pStyle w:val="KeepWithNext"/>
        <w:rPr>
          <w:rtl/>
        </w:rPr>
      </w:pPr>
    </w:p>
    <w:p w14:paraId="42124807" w14:textId="25BAABD3" w:rsidR="003F643B" w:rsidRDefault="00FD528D" w:rsidP="003A3DF6">
      <w:pPr>
        <w:rPr>
          <w:rtl/>
        </w:rPr>
      </w:pPr>
      <w:r>
        <w:rPr>
          <w:rtl/>
        </w:rPr>
        <w:t>כי כתוב שם בחוק שהוכחת ה</w:t>
      </w:r>
      <w:r>
        <w:rPr>
          <w:rFonts w:hint="cs"/>
          <w:rtl/>
        </w:rPr>
        <w:t>עבירה</w:t>
      </w:r>
      <w:r>
        <w:rPr>
          <w:rtl/>
        </w:rPr>
        <w:t xml:space="preserve"> שם תהיה ברף הפלילי. תודה רבה</w:t>
      </w:r>
      <w:r>
        <w:rPr>
          <w:rFonts w:hint="cs"/>
          <w:rtl/>
        </w:rPr>
        <w:t>,</w:t>
      </w:r>
      <w:r>
        <w:rPr>
          <w:rtl/>
        </w:rPr>
        <w:t xml:space="preserve"> איזה </w:t>
      </w:r>
      <w:r>
        <w:rPr>
          <w:rFonts w:hint="cs"/>
          <w:rtl/>
        </w:rPr>
        <w:t xml:space="preserve">מין חילוט </w:t>
      </w:r>
      <w:r>
        <w:rPr>
          <w:rtl/>
        </w:rPr>
        <w:t>אזרחי זה</w:t>
      </w:r>
      <w:r>
        <w:rPr>
          <w:rFonts w:hint="cs"/>
          <w:rtl/>
        </w:rPr>
        <w:t>?</w:t>
      </w:r>
      <w:r>
        <w:rPr>
          <w:rtl/>
        </w:rPr>
        <w:t xml:space="preserve"> </w:t>
      </w:r>
      <w:r w:rsidR="003A3DF6">
        <w:rPr>
          <w:rFonts w:hint="cs"/>
          <w:rtl/>
        </w:rPr>
        <w:t>עז</w:t>
      </w:r>
      <w:r w:rsidR="001D1836">
        <w:rPr>
          <w:rFonts w:hint="cs"/>
          <w:rtl/>
        </w:rPr>
        <w:t xml:space="preserve"> </w:t>
      </w:r>
      <w:r w:rsidR="003F643B">
        <w:rPr>
          <w:rFonts w:hint="cs"/>
          <w:rtl/>
        </w:rPr>
        <w:t>שוועדת החוקה הכניסה</w:t>
      </w:r>
      <w:r>
        <w:rPr>
          <w:rtl/>
        </w:rPr>
        <w:t xml:space="preserve"> בדיבורים בדיוק כמו </w:t>
      </w:r>
      <w:r w:rsidR="003F643B">
        <w:rPr>
          <w:rFonts w:hint="cs"/>
          <w:rtl/>
        </w:rPr>
        <w:t>ש</w:t>
      </w:r>
      <w:r>
        <w:rPr>
          <w:rtl/>
        </w:rPr>
        <w:t>כבוד היושב</w:t>
      </w:r>
      <w:r w:rsidR="003F643B">
        <w:rPr>
          <w:rFonts w:hint="cs"/>
          <w:rtl/>
        </w:rPr>
        <w:t>-</w:t>
      </w:r>
      <w:r>
        <w:rPr>
          <w:rtl/>
        </w:rPr>
        <w:t xml:space="preserve">ראש </w:t>
      </w:r>
      <w:r w:rsidR="003F643B">
        <w:rPr>
          <w:rFonts w:hint="cs"/>
          <w:rtl/>
        </w:rPr>
        <w:t xml:space="preserve">עכשיו, ו-20-15 שנה </w:t>
      </w:r>
      <w:bookmarkStart w:id="3320" w:name="_ETM_Q1_8813457"/>
      <w:bookmarkEnd w:id="3320"/>
      <w:r w:rsidR="003F643B">
        <w:rPr>
          <w:rFonts w:hint="cs"/>
          <w:rtl/>
        </w:rPr>
        <w:t xml:space="preserve">מאז חקיקתו אין חילוט אזרחי, </w:t>
      </w:r>
      <w:r>
        <w:rPr>
          <w:rtl/>
        </w:rPr>
        <w:t>למה</w:t>
      </w:r>
      <w:r w:rsidR="003F643B">
        <w:rPr>
          <w:rFonts w:hint="cs"/>
          <w:rtl/>
        </w:rPr>
        <w:t xml:space="preserve">? ארגוני הפשיעה חוגגים. </w:t>
      </w:r>
    </w:p>
    <w:p w14:paraId="1544C8FE" w14:textId="77777777" w:rsidR="003F643B" w:rsidRDefault="003F643B" w:rsidP="003F643B">
      <w:pPr>
        <w:rPr>
          <w:rtl/>
        </w:rPr>
      </w:pPr>
    </w:p>
    <w:p w14:paraId="3C4327BC" w14:textId="620AFFF5" w:rsidR="003F643B" w:rsidRDefault="003F643B" w:rsidP="003F643B">
      <w:pPr>
        <w:pStyle w:val="af6"/>
        <w:keepNext/>
        <w:rPr>
          <w:rtl/>
        </w:rPr>
      </w:pPr>
      <w:bookmarkStart w:id="3321" w:name="ET_yor_6157_584"/>
      <w:r w:rsidRPr="003F643B">
        <w:rPr>
          <w:rStyle w:val="TagStyle"/>
          <w:rtl/>
        </w:rPr>
        <w:t xml:space="preserve"> &lt;&lt; יור &gt;&gt; </w:t>
      </w:r>
      <w:r>
        <w:rPr>
          <w:rtl/>
        </w:rPr>
        <w:t>היו"ר שמחה רוטמן:</w:t>
      </w:r>
      <w:r w:rsidRPr="003F643B">
        <w:rPr>
          <w:rStyle w:val="TagStyle"/>
          <w:rtl/>
        </w:rPr>
        <w:t xml:space="preserve"> &lt;&lt; יור &gt;&gt;</w:t>
      </w:r>
      <w:r>
        <w:rPr>
          <w:rtl/>
        </w:rPr>
        <w:t xml:space="preserve">   </w:t>
      </w:r>
      <w:bookmarkEnd w:id="3321"/>
    </w:p>
    <w:p w14:paraId="0E956F8D" w14:textId="77777777" w:rsidR="003F643B" w:rsidRDefault="003F643B" w:rsidP="003F643B">
      <w:pPr>
        <w:pStyle w:val="KeepWithNext"/>
        <w:rPr>
          <w:rtl/>
        </w:rPr>
      </w:pPr>
    </w:p>
    <w:p w14:paraId="62CCE3B8" w14:textId="77777777" w:rsidR="003F643B" w:rsidRDefault="00FD528D" w:rsidP="003F643B">
      <w:pPr>
        <w:rPr>
          <w:rtl/>
        </w:rPr>
      </w:pPr>
      <w:r>
        <w:rPr>
          <w:rtl/>
        </w:rPr>
        <w:t xml:space="preserve">יהודה, יש לי שאלה </w:t>
      </w:r>
      <w:r w:rsidR="003F643B">
        <w:rPr>
          <w:rFonts w:hint="cs"/>
          <w:rtl/>
        </w:rPr>
        <w:t xml:space="preserve">אליך. </w:t>
      </w:r>
      <w:bookmarkStart w:id="3322" w:name="_ETM_Q1_8821605"/>
      <w:bookmarkEnd w:id="3322"/>
      <w:r w:rsidR="003F643B">
        <w:rPr>
          <w:rFonts w:hint="cs"/>
          <w:rtl/>
        </w:rPr>
        <w:t xml:space="preserve">יש לי שאלה אליך. </w:t>
      </w:r>
    </w:p>
    <w:p w14:paraId="40B49EAE" w14:textId="77777777" w:rsidR="006A2A89" w:rsidRDefault="006A2A89" w:rsidP="003F643B">
      <w:pPr>
        <w:rPr>
          <w:rtl/>
        </w:rPr>
      </w:pPr>
    </w:p>
    <w:p w14:paraId="49F912D3" w14:textId="27F6848D" w:rsidR="006A2A89" w:rsidRDefault="006A2A89" w:rsidP="006A2A89">
      <w:pPr>
        <w:pStyle w:val="af9"/>
        <w:keepNext/>
        <w:rPr>
          <w:rtl/>
        </w:rPr>
      </w:pPr>
      <w:bookmarkStart w:id="3323" w:name="ET_guest_576214_602"/>
      <w:r w:rsidRPr="006A2A89">
        <w:rPr>
          <w:rStyle w:val="TagStyle"/>
          <w:rtl/>
        </w:rPr>
        <w:t xml:space="preserve"> &lt;&lt; אורח &gt;&gt; </w:t>
      </w:r>
      <w:r>
        <w:rPr>
          <w:rtl/>
        </w:rPr>
        <w:t>ישי שרון:</w:t>
      </w:r>
      <w:r w:rsidRPr="006A2A89">
        <w:rPr>
          <w:rStyle w:val="TagStyle"/>
          <w:rtl/>
        </w:rPr>
        <w:t xml:space="preserve"> &lt;&lt; אורח &gt;&gt;</w:t>
      </w:r>
      <w:r>
        <w:rPr>
          <w:rtl/>
        </w:rPr>
        <w:t xml:space="preserve">   </w:t>
      </w:r>
      <w:bookmarkEnd w:id="3323"/>
    </w:p>
    <w:p w14:paraId="76838960" w14:textId="77777777" w:rsidR="006A2A89" w:rsidRDefault="006A2A89" w:rsidP="006A2A89">
      <w:pPr>
        <w:pStyle w:val="KeepWithNext"/>
        <w:rPr>
          <w:rtl/>
        </w:rPr>
      </w:pPr>
    </w:p>
    <w:p w14:paraId="60FAC0D2" w14:textId="4A0A6E60" w:rsidR="003F643B" w:rsidRDefault="003F643B" w:rsidP="003F643B">
      <w:pPr>
        <w:rPr>
          <w:rtl/>
        </w:rPr>
      </w:pPr>
      <w:r>
        <w:rPr>
          <w:rFonts w:hint="cs"/>
          <w:rtl/>
        </w:rPr>
        <w:t>כמה בקשות הוגשו?</w:t>
      </w:r>
      <w:r>
        <w:rPr>
          <w:rFonts w:hint="cs"/>
        </w:rPr>
        <w:t xml:space="preserve"> </w:t>
      </w:r>
    </w:p>
    <w:p w14:paraId="2D19D953" w14:textId="461C3963" w:rsidR="003F643B" w:rsidRDefault="003F643B" w:rsidP="003F643B">
      <w:pPr>
        <w:rPr>
          <w:rtl/>
        </w:rPr>
      </w:pPr>
      <w:bookmarkStart w:id="3324" w:name="_ETM_Q1_8818650"/>
      <w:bookmarkStart w:id="3325" w:name="_ETM_Q1_8818701"/>
      <w:bookmarkStart w:id="3326" w:name="_ETM_Q1_8822738"/>
      <w:bookmarkEnd w:id="3324"/>
      <w:bookmarkEnd w:id="3325"/>
      <w:bookmarkEnd w:id="3326"/>
      <w:r>
        <w:rPr>
          <w:rFonts w:hint="cs"/>
          <w:rtl/>
        </w:rPr>
        <w:t xml:space="preserve"> </w:t>
      </w:r>
    </w:p>
    <w:p w14:paraId="76CBA307" w14:textId="22BC8CF5" w:rsidR="003F643B" w:rsidRDefault="003F643B" w:rsidP="003F643B">
      <w:pPr>
        <w:pStyle w:val="-"/>
        <w:keepNext/>
        <w:rPr>
          <w:rtl/>
        </w:rPr>
      </w:pPr>
      <w:bookmarkStart w:id="3327" w:name="ET_speakercontinue_2904_586"/>
      <w:r w:rsidRPr="003F643B">
        <w:rPr>
          <w:rStyle w:val="TagStyle"/>
          <w:rtl/>
        </w:rPr>
        <w:t xml:space="preserve"> &lt;&lt; דובר_המשך &gt;&gt; </w:t>
      </w:r>
      <w:r>
        <w:rPr>
          <w:rtl/>
        </w:rPr>
        <w:t>יהודה שפר:</w:t>
      </w:r>
      <w:r w:rsidRPr="003F643B">
        <w:rPr>
          <w:rStyle w:val="TagStyle"/>
          <w:rtl/>
        </w:rPr>
        <w:t xml:space="preserve"> &lt;&lt; דובר_המשך &gt;&gt;</w:t>
      </w:r>
      <w:r>
        <w:rPr>
          <w:rtl/>
        </w:rPr>
        <w:t xml:space="preserve">   </w:t>
      </w:r>
      <w:bookmarkEnd w:id="3327"/>
    </w:p>
    <w:p w14:paraId="3B7A33D9" w14:textId="77777777" w:rsidR="003F643B" w:rsidRDefault="003F643B" w:rsidP="003F643B">
      <w:pPr>
        <w:pStyle w:val="KeepWithNext"/>
        <w:rPr>
          <w:rtl/>
        </w:rPr>
      </w:pPr>
    </w:p>
    <w:p w14:paraId="56509310" w14:textId="77777777" w:rsidR="003F643B" w:rsidRDefault="003F643B" w:rsidP="003F643B">
      <w:pPr>
        <w:rPr>
          <w:rtl/>
        </w:rPr>
      </w:pPr>
      <w:r>
        <w:rPr>
          <w:rFonts w:hint="cs"/>
          <w:rtl/>
        </w:rPr>
        <w:t>אי-</w:t>
      </w:r>
      <w:bookmarkStart w:id="3328" w:name="_ETM_Q1_8822744"/>
      <w:bookmarkStart w:id="3329" w:name="_ETM_Q1_8822778"/>
      <w:bookmarkEnd w:id="3328"/>
      <w:bookmarkEnd w:id="3329"/>
      <w:r>
        <w:rPr>
          <w:rFonts w:hint="cs"/>
          <w:rtl/>
        </w:rPr>
        <w:t xml:space="preserve">אפשר כי הרף </w:t>
      </w:r>
      <w:bookmarkStart w:id="3330" w:name="_ETM_Q1_8819994"/>
      <w:bookmarkEnd w:id="3330"/>
      <w:r>
        <w:rPr>
          <w:rFonts w:hint="cs"/>
          <w:rtl/>
        </w:rPr>
        <w:t xml:space="preserve">הוא פלילי. </w:t>
      </w:r>
    </w:p>
    <w:p w14:paraId="1742218B" w14:textId="77777777" w:rsidR="006A2A89" w:rsidRDefault="006A2A89" w:rsidP="003F643B">
      <w:pPr>
        <w:rPr>
          <w:rtl/>
        </w:rPr>
      </w:pPr>
    </w:p>
    <w:p w14:paraId="275F375A" w14:textId="12FECF4D" w:rsidR="006A2A89" w:rsidRDefault="006A2A89" w:rsidP="006A2A89">
      <w:pPr>
        <w:pStyle w:val="af9"/>
        <w:keepNext/>
        <w:rPr>
          <w:rtl/>
        </w:rPr>
      </w:pPr>
      <w:bookmarkStart w:id="3331" w:name="ET_guest_576214_603"/>
      <w:r w:rsidRPr="006A2A89">
        <w:rPr>
          <w:rStyle w:val="TagStyle"/>
          <w:rtl/>
        </w:rPr>
        <w:t xml:space="preserve"> &lt;&lt; אורח &gt;&gt; </w:t>
      </w:r>
      <w:r>
        <w:rPr>
          <w:rtl/>
        </w:rPr>
        <w:t>ישי שרון:</w:t>
      </w:r>
      <w:r w:rsidRPr="006A2A89">
        <w:rPr>
          <w:rStyle w:val="TagStyle"/>
          <w:rtl/>
        </w:rPr>
        <w:t xml:space="preserve"> &lt;&lt; אורח &gt;&gt;</w:t>
      </w:r>
      <w:r>
        <w:rPr>
          <w:rtl/>
        </w:rPr>
        <w:t xml:space="preserve">   </w:t>
      </w:r>
      <w:bookmarkEnd w:id="3331"/>
    </w:p>
    <w:p w14:paraId="1780ECBA" w14:textId="77777777" w:rsidR="006A2A89" w:rsidRDefault="006A2A89" w:rsidP="006A2A89">
      <w:pPr>
        <w:pStyle w:val="KeepWithNext"/>
        <w:rPr>
          <w:rtl/>
        </w:rPr>
      </w:pPr>
    </w:p>
    <w:p w14:paraId="5C21B9A9" w14:textId="77777777" w:rsidR="003F643B" w:rsidRDefault="003F643B" w:rsidP="003F643B">
      <w:pPr>
        <w:rPr>
          <w:rtl/>
        </w:rPr>
      </w:pPr>
      <w:r>
        <w:rPr>
          <w:rFonts w:hint="cs"/>
          <w:rtl/>
        </w:rPr>
        <w:t>לא, אבל כמה בקשות הוגשו?</w:t>
      </w:r>
    </w:p>
    <w:p w14:paraId="6882E901" w14:textId="77777777" w:rsidR="003F643B" w:rsidRDefault="003F643B" w:rsidP="003F643B">
      <w:pPr>
        <w:rPr>
          <w:rtl/>
        </w:rPr>
      </w:pPr>
      <w:bookmarkStart w:id="3332" w:name="_ETM_Q1_8825505"/>
      <w:bookmarkStart w:id="3333" w:name="_ETM_Q1_8825552"/>
      <w:bookmarkEnd w:id="3332"/>
      <w:bookmarkEnd w:id="3333"/>
    </w:p>
    <w:p w14:paraId="6E80A9AA" w14:textId="0F340A04" w:rsidR="003F643B" w:rsidRDefault="003F643B" w:rsidP="003F643B">
      <w:pPr>
        <w:pStyle w:val="-"/>
        <w:keepNext/>
        <w:rPr>
          <w:rtl/>
        </w:rPr>
      </w:pPr>
      <w:bookmarkStart w:id="3334" w:name="ET_speakercontinue_2904_588"/>
      <w:r w:rsidRPr="003F643B">
        <w:rPr>
          <w:rStyle w:val="TagStyle"/>
          <w:rtl/>
        </w:rPr>
        <w:t xml:space="preserve"> &lt;&lt; דובר_המשך &gt;&gt; </w:t>
      </w:r>
      <w:r>
        <w:rPr>
          <w:rtl/>
        </w:rPr>
        <w:t>יהודה שפר:</w:t>
      </w:r>
      <w:r w:rsidRPr="003F643B">
        <w:rPr>
          <w:rStyle w:val="TagStyle"/>
          <w:rtl/>
        </w:rPr>
        <w:t xml:space="preserve"> &lt;&lt; דובר_המשך &gt;&gt;</w:t>
      </w:r>
      <w:r>
        <w:rPr>
          <w:rtl/>
        </w:rPr>
        <w:t xml:space="preserve">   </w:t>
      </w:r>
      <w:bookmarkEnd w:id="3334"/>
    </w:p>
    <w:p w14:paraId="3B4E3DD4" w14:textId="77777777" w:rsidR="003F643B" w:rsidRDefault="003F643B" w:rsidP="003F643B">
      <w:pPr>
        <w:pStyle w:val="KeepWithNext"/>
        <w:rPr>
          <w:rtl/>
        </w:rPr>
      </w:pPr>
    </w:p>
    <w:p w14:paraId="5652480F" w14:textId="77777777" w:rsidR="003F643B" w:rsidRDefault="003F643B" w:rsidP="003F643B">
      <w:pPr>
        <w:rPr>
          <w:rtl/>
        </w:rPr>
      </w:pPr>
      <w:bookmarkStart w:id="3335" w:name="_ETM_Q1_8826551"/>
      <w:bookmarkEnd w:id="3335"/>
      <w:r w:rsidRPr="00DA2538">
        <w:rPr>
          <w:rFonts w:hint="cs"/>
          <w:rtl/>
        </w:rPr>
        <w:t>לא מגישים בקשה מרף פלילי.</w:t>
      </w:r>
      <w:r>
        <w:rPr>
          <w:rFonts w:hint="cs"/>
          <w:rtl/>
        </w:rPr>
        <w:t xml:space="preserve"> </w:t>
      </w:r>
    </w:p>
    <w:p w14:paraId="6D906895" w14:textId="77777777" w:rsidR="003F643B" w:rsidRDefault="003F643B" w:rsidP="003F643B">
      <w:pPr>
        <w:rPr>
          <w:rtl/>
        </w:rPr>
      </w:pPr>
      <w:bookmarkStart w:id="3336" w:name="_ETM_Q1_8826218"/>
      <w:bookmarkStart w:id="3337" w:name="_ETM_Q1_8826265"/>
      <w:bookmarkStart w:id="3338" w:name="_ETM_Q1_8825579"/>
      <w:bookmarkEnd w:id="3336"/>
      <w:bookmarkEnd w:id="3337"/>
      <w:bookmarkEnd w:id="3338"/>
    </w:p>
    <w:p w14:paraId="70237F8A" w14:textId="16C5B4C2" w:rsidR="003F643B" w:rsidRDefault="003F643B" w:rsidP="003F643B">
      <w:pPr>
        <w:pStyle w:val="af6"/>
        <w:keepNext/>
        <w:rPr>
          <w:rtl/>
        </w:rPr>
      </w:pPr>
      <w:bookmarkStart w:id="3339" w:name="ET_yor_6157_589"/>
      <w:r w:rsidRPr="003F643B">
        <w:rPr>
          <w:rStyle w:val="TagStyle"/>
          <w:rtl/>
        </w:rPr>
        <w:t xml:space="preserve"> &lt;&lt; יור &gt;&gt; </w:t>
      </w:r>
      <w:r>
        <w:rPr>
          <w:rtl/>
        </w:rPr>
        <w:t>היו"ר שמחה רוטמן:</w:t>
      </w:r>
      <w:r w:rsidRPr="003F643B">
        <w:rPr>
          <w:rStyle w:val="TagStyle"/>
          <w:rtl/>
        </w:rPr>
        <w:t xml:space="preserve"> &lt;&lt; יור &gt;&gt;</w:t>
      </w:r>
      <w:r>
        <w:rPr>
          <w:rtl/>
        </w:rPr>
        <w:t xml:space="preserve">   </w:t>
      </w:r>
      <w:bookmarkEnd w:id="3339"/>
    </w:p>
    <w:p w14:paraId="737EB371" w14:textId="77777777" w:rsidR="003F643B" w:rsidRDefault="003F643B" w:rsidP="003F643B">
      <w:pPr>
        <w:pStyle w:val="KeepWithNext"/>
        <w:rPr>
          <w:rtl/>
        </w:rPr>
      </w:pPr>
    </w:p>
    <w:p w14:paraId="50EAF99A" w14:textId="763DCA0B" w:rsidR="003F643B" w:rsidRDefault="003F643B" w:rsidP="003F643B">
      <w:pPr>
        <w:rPr>
          <w:rtl/>
        </w:rPr>
      </w:pPr>
      <w:bookmarkStart w:id="3340" w:name="_ETM_Q1_8826532"/>
      <w:bookmarkEnd w:id="3340"/>
      <w:r>
        <w:rPr>
          <w:rFonts w:hint="cs"/>
          <w:rtl/>
        </w:rPr>
        <w:t xml:space="preserve">שנייה, תודה. רק רגע, סליחה. די. </w:t>
      </w:r>
    </w:p>
    <w:p w14:paraId="47EF6FFE" w14:textId="77777777" w:rsidR="003F643B" w:rsidRDefault="003F643B" w:rsidP="003F643B">
      <w:pPr>
        <w:rPr>
          <w:rtl/>
        </w:rPr>
      </w:pPr>
      <w:bookmarkStart w:id="3341" w:name="_ETM_Q1_8825064"/>
      <w:bookmarkStart w:id="3342" w:name="_ETM_Q1_8825122"/>
      <w:bookmarkEnd w:id="3341"/>
      <w:bookmarkEnd w:id="3342"/>
    </w:p>
    <w:p w14:paraId="1EB2D6E3" w14:textId="7FCC0713" w:rsidR="003F643B" w:rsidRDefault="003F643B" w:rsidP="003F643B">
      <w:pPr>
        <w:pStyle w:val="-"/>
        <w:keepNext/>
        <w:rPr>
          <w:rtl/>
        </w:rPr>
      </w:pPr>
      <w:bookmarkStart w:id="3343" w:name="ET_speakercontinue_2904_590"/>
      <w:r w:rsidRPr="003F643B">
        <w:rPr>
          <w:rStyle w:val="TagStyle"/>
          <w:rtl/>
        </w:rPr>
        <w:t xml:space="preserve"> &lt;&lt; דובר_המשך &gt;&gt; </w:t>
      </w:r>
      <w:r>
        <w:rPr>
          <w:rtl/>
        </w:rPr>
        <w:t>יהודה שפר:</w:t>
      </w:r>
      <w:r w:rsidRPr="003F643B">
        <w:rPr>
          <w:rStyle w:val="TagStyle"/>
          <w:rtl/>
        </w:rPr>
        <w:t xml:space="preserve"> &lt;&lt; דובר_המשך &gt;&gt;</w:t>
      </w:r>
      <w:r>
        <w:rPr>
          <w:rtl/>
        </w:rPr>
        <w:t xml:space="preserve">   </w:t>
      </w:r>
      <w:bookmarkEnd w:id="3343"/>
    </w:p>
    <w:p w14:paraId="3964B193" w14:textId="77777777" w:rsidR="003F643B" w:rsidRDefault="003F643B" w:rsidP="003F643B">
      <w:pPr>
        <w:pStyle w:val="KeepWithNext"/>
        <w:rPr>
          <w:rtl/>
        </w:rPr>
      </w:pPr>
    </w:p>
    <w:p w14:paraId="7862D436" w14:textId="1C1544E1" w:rsidR="003F643B" w:rsidRDefault="003F643B" w:rsidP="003F643B">
      <w:pPr>
        <w:rPr>
          <w:rtl/>
        </w:rPr>
      </w:pPr>
      <w:bookmarkStart w:id="3344" w:name="_ETM_Q1_8825904"/>
      <w:bookmarkEnd w:id="3344"/>
      <w:r>
        <w:rPr>
          <w:rFonts w:hint="cs"/>
          <w:rtl/>
        </w:rPr>
        <w:t xml:space="preserve">סיימתי. </w:t>
      </w:r>
    </w:p>
    <w:p w14:paraId="5F9F9A44" w14:textId="77777777" w:rsidR="003F643B" w:rsidRDefault="003F643B" w:rsidP="003F643B">
      <w:pPr>
        <w:rPr>
          <w:rtl/>
        </w:rPr>
      </w:pPr>
      <w:bookmarkStart w:id="3345" w:name="_ETM_Q1_8827991"/>
      <w:bookmarkStart w:id="3346" w:name="_ETM_Q1_8828036"/>
      <w:bookmarkEnd w:id="3345"/>
      <w:bookmarkEnd w:id="3346"/>
    </w:p>
    <w:p w14:paraId="2DE427D3" w14:textId="7FD7F18A" w:rsidR="003F643B" w:rsidRDefault="003F643B" w:rsidP="003F643B">
      <w:pPr>
        <w:pStyle w:val="af6"/>
        <w:keepNext/>
        <w:rPr>
          <w:rtl/>
        </w:rPr>
      </w:pPr>
      <w:bookmarkStart w:id="3347" w:name="ET_yor_6157_591"/>
      <w:r w:rsidRPr="003F643B">
        <w:rPr>
          <w:rStyle w:val="TagStyle"/>
          <w:rtl/>
        </w:rPr>
        <w:t xml:space="preserve"> &lt;&lt; יור &gt;&gt; </w:t>
      </w:r>
      <w:r>
        <w:rPr>
          <w:rtl/>
        </w:rPr>
        <w:t>היו"ר שמחה רוטמן:</w:t>
      </w:r>
      <w:r w:rsidRPr="003F643B">
        <w:rPr>
          <w:rStyle w:val="TagStyle"/>
          <w:rtl/>
        </w:rPr>
        <w:t xml:space="preserve"> &lt;&lt; יור &gt;&gt;</w:t>
      </w:r>
      <w:r>
        <w:rPr>
          <w:rtl/>
        </w:rPr>
        <w:t xml:space="preserve">   </w:t>
      </w:r>
      <w:bookmarkEnd w:id="3347"/>
    </w:p>
    <w:p w14:paraId="2289D28A" w14:textId="77777777" w:rsidR="003F643B" w:rsidRDefault="003F643B" w:rsidP="003F643B">
      <w:pPr>
        <w:pStyle w:val="KeepWithNext"/>
        <w:rPr>
          <w:rtl/>
        </w:rPr>
      </w:pPr>
    </w:p>
    <w:p w14:paraId="295B3889" w14:textId="56CDD721" w:rsidR="003F643B" w:rsidRDefault="003F643B" w:rsidP="003F643B">
      <w:pPr>
        <w:rPr>
          <w:rtl/>
        </w:rPr>
      </w:pPr>
      <w:bookmarkStart w:id="3348" w:name="_ETM_Q1_8832114"/>
      <w:bookmarkEnd w:id="3348"/>
      <w:r>
        <w:rPr>
          <w:rFonts w:hint="cs"/>
          <w:rtl/>
        </w:rPr>
        <w:t xml:space="preserve">יש </w:t>
      </w:r>
      <w:bookmarkStart w:id="3349" w:name="_ETM_Q1_8832746"/>
      <w:bookmarkEnd w:id="3349"/>
      <w:r>
        <w:rPr>
          <w:rFonts w:hint="cs"/>
          <w:rtl/>
        </w:rPr>
        <w:t xml:space="preserve">לי </w:t>
      </w:r>
      <w:bookmarkStart w:id="3350" w:name="_ETM_Q1_8825621"/>
      <w:bookmarkEnd w:id="3350"/>
      <w:r w:rsidR="00FD528D">
        <w:rPr>
          <w:rtl/>
        </w:rPr>
        <w:t>שאלה</w:t>
      </w:r>
      <w:r>
        <w:rPr>
          <w:rFonts w:hint="cs"/>
          <w:rtl/>
        </w:rPr>
        <w:t>.</w:t>
      </w:r>
      <w:r w:rsidR="00FD528D">
        <w:rPr>
          <w:rtl/>
        </w:rPr>
        <w:t xml:space="preserve"> חוק</w:t>
      </w:r>
      <w:r>
        <w:rPr>
          <w:rFonts w:hint="cs"/>
          <w:rtl/>
        </w:rPr>
        <w:t>-</w:t>
      </w:r>
      <w:r w:rsidR="00FD528D">
        <w:rPr>
          <w:rtl/>
        </w:rPr>
        <w:t>יסוד</w:t>
      </w:r>
      <w:r>
        <w:rPr>
          <w:rFonts w:hint="cs"/>
          <w:rtl/>
        </w:rPr>
        <w:t>:</w:t>
      </w:r>
      <w:r w:rsidR="00FD528D">
        <w:rPr>
          <w:rtl/>
        </w:rPr>
        <w:t xml:space="preserve"> כבוד האדם וחירותו מכיר</w:t>
      </w:r>
      <w:r>
        <w:rPr>
          <w:rFonts w:hint="cs"/>
          <w:rtl/>
        </w:rPr>
        <w:t>?</w:t>
      </w:r>
      <w:r w:rsidR="00FD528D">
        <w:rPr>
          <w:rtl/>
        </w:rPr>
        <w:t xml:space="preserve"> לפגוע בקניינו של אדם</w:t>
      </w:r>
      <w:r>
        <w:rPr>
          <w:rFonts w:hint="cs"/>
          <w:rtl/>
        </w:rPr>
        <w:t>,</w:t>
      </w:r>
      <w:r w:rsidR="00FD528D">
        <w:rPr>
          <w:rtl/>
        </w:rPr>
        <w:t xml:space="preserve"> שזה אחד מהדברים שמוגדרים בחוק</w:t>
      </w:r>
      <w:r>
        <w:rPr>
          <w:rFonts w:hint="cs"/>
          <w:rtl/>
        </w:rPr>
        <w:t>-</w:t>
      </w:r>
      <w:r w:rsidR="00FD528D">
        <w:rPr>
          <w:rtl/>
        </w:rPr>
        <w:t>יסוד</w:t>
      </w:r>
      <w:r>
        <w:rPr>
          <w:rFonts w:hint="cs"/>
          <w:rtl/>
        </w:rPr>
        <w:t>:</w:t>
      </w:r>
      <w:r w:rsidR="00FD528D">
        <w:rPr>
          <w:rtl/>
        </w:rPr>
        <w:t xml:space="preserve"> כבוד האדם וחירותו </w:t>
      </w:r>
      <w:r>
        <w:rPr>
          <w:rFonts w:hint="cs"/>
          <w:rtl/>
        </w:rPr>
        <w:t>כ</w:t>
      </w:r>
      <w:r w:rsidR="00FD528D">
        <w:rPr>
          <w:rtl/>
        </w:rPr>
        <w:t xml:space="preserve">משהו שצריך מידה שאינה עולה על הנדרש. </w:t>
      </w:r>
    </w:p>
    <w:p w14:paraId="7F9F3582" w14:textId="77777777" w:rsidR="003F643B" w:rsidRDefault="003F643B" w:rsidP="003F643B">
      <w:pPr>
        <w:rPr>
          <w:rtl/>
        </w:rPr>
      </w:pPr>
      <w:bookmarkStart w:id="3351" w:name="_ETM_Q1_8846718"/>
      <w:bookmarkStart w:id="3352" w:name="_ETM_Q1_8846754"/>
      <w:bookmarkEnd w:id="3351"/>
      <w:bookmarkEnd w:id="3352"/>
    </w:p>
    <w:p w14:paraId="133EE343" w14:textId="7D7B17DD" w:rsidR="003F643B" w:rsidRDefault="003F643B" w:rsidP="003F643B">
      <w:pPr>
        <w:pStyle w:val="-"/>
        <w:keepNext/>
        <w:rPr>
          <w:rtl/>
        </w:rPr>
      </w:pPr>
      <w:bookmarkStart w:id="3353" w:name="ET_speakercontinue_2904_592"/>
      <w:r w:rsidRPr="003F643B">
        <w:rPr>
          <w:rStyle w:val="TagStyle"/>
          <w:rtl/>
        </w:rPr>
        <w:t xml:space="preserve"> &lt;&lt; דובר_המשך &gt;&gt; </w:t>
      </w:r>
      <w:r>
        <w:rPr>
          <w:rtl/>
        </w:rPr>
        <w:t>יהודה שפר:</w:t>
      </w:r>
      <w:r w:rsidRPr="003F643B">
        <w:rPr>
          <w:rStyle w:val="TagStyle"/>
          <w:rtl/>
        </w:rPr>
        <w:t xml:space="preserve"> &lt;&lt; דובר_המשך &gt;&gt;</w:t>
      </w:r>
      <w:r>
        <w:rPr>
          <w:rtl/>
        </w:rPr>
        <w:t xml:space="preserve">   </w:t>
      </w:r>
      <w:bookmarkEnd w:id="3353"/>
    </w:p>
    <w:p w14:paraId="63253472" w14:textId="77777777" w:rsidR="003F643B" w:rsidRDefault="003F643B" w:rsidP="003F643B">
      <w:pPr>
        <w:pStyle w:val="KeepWithNext"/>
        <w:rPr>
          <w:rtl/>
        </w:rPr>
      </w:pPr>
    </w:p>
    <w:p w14:paraId="3321D45E" w14:textId="2A87ABC4" w:rsidR="003F643B" w:rsidRDefault="003F643B" w:rsidP="003F643B">
      <w:pPr>
        <w:rPr>
          <w:rtl/>
        </w:rPr>
      </w:pPr>
      <w:bookmarkStart w:id="3354" w:name="_ETM_Q1_8847408"/>
      <w:bookmarkEnd w:id="3354"/>
      <w:r>
        <w:rPr>
          <w:rFonts w:hint="cs"/>
          <w:rtl/>
        </w:rPr>
        <w:t xml:space="preserve">כבר </w:t>
      </w:r>
      <w:r w:rsidR="00FD528D">
        <w:rPr>
          <w:rtl/>
        </w:rPr>
        <w:t>אמרתי לך איך בודקים את זה</w:t>
      </w:r>
      <w:r>
        <w:rPr>
          <w:rFonts w:hint="cs"/>
          <w:rtl/>
        </w:rPr>
        <w:t>.</w:t>
      </w:r>
      <w:r w:rsidR="00FD528D">
        <w:rPr>
          <w:rtl/>
        </w:rPr>
        <w:t xml:space="preserve"> מידה שאינה עולה</w:t>
      </w:r>
      <w:r>
        <w:rPr>
          <w:rFonts w:hint="cs"/>
          <w:rtl/>
        </w:rPr>
        <w:t xml:space="preserve"> על</w:t>
      </w:r>
      <w:r w:rsidR="00FD528D">
        <w:rPr>
          <w:rtl/>
        </w:rPr>
        <w:t xml:space="preserve"> </w:t>
      </w:r>
      <w:r>
        <w:rPr>
          <w:rFonts w:hint="cs"/>
          <w:rtl/>
        </w:rPr>
        <w:t>ה</w:t>
      </w:r>
      <w:r w:rsidR="00FD528D">
        <w:rPr>
          <w:rtl/>
        </w:rPr>
        <w:t>נדרש</w:t>
      </w:r>
      <w:r w:rsidR="00DA2538">
        <w:rPr>
          <w:rFonts w:hint="cs"/>
          <w:rtl/>
        </w:rPr>
        <w:t xml:space="preserve"> </w:t>
      </w:r>
      <w:r w:rsidR="00DA2538">
        <w:rPr>
          <w:rFonts w:hint="eastAsia"/>
          <w:rtl/>
        </w:rPr>
        <w:t>–</w:t>
      </w:r>
      <w:r w:rsidR="00FD528D">
        <w:rPr>
          <w:rtl/>
        </w:rPr>
        <w:t xml:space="preserve"> תביא</w:t>
      </w:r>
      <w:r>
        <w:rPr>
          <w:rFonts w:hint="cs"/>
          <w:rtl/>
        </w:rPr>
        <w:t xml:space="preserve"> עשר</w:t>
      </w:r>
      <w:r w:rsidR="00FD528D">
        <w:rPr>
          <w:rtl/>
        </w:rPr>
        <w:t xml:space="preserve"> מדינות אקראיות, אקראיות</w:t>
      </w:r>
      <w:r>
        <w:rPr>
          <w:rFonts w:hint="cs"/>
          <w:rtl/>
        </w:rPr>
        <w:t>,</w:t>
      </w:r>
      <w:r w:rsidR="00FD528D">
        <w:rPr>
          <w:rtl/>
        </w:rPr>
        <w:t xml:space="preserve"> בוא נראה אם יש לה</w:t>
      </w:r>
      <w:r>
        <w:rPr>
          <w:rFonts w:hint="cs"/>
          <w:rtl/>
        </w:rPr>
        <w:t>ן</w:t>
      </w:r>
      <w:r w:rsidR="00FD528D">
        <w:rPr>
          <w:rtl/>
        </w:rPr>
        <w:t xml:space="preserve"> </w:t>
      </w:r>
      <w:r>
        <w:rPr>
          <w:rFonts w:hint="cs"/>
          <w:rtl/>
        </w:rPr>
        <w:t>חילוט</w:t>
      </w:r>
      <w:r w:rsidR="00FD528D">
        <w:rPr>
          <w:rtl/>
        </w:rPr>
        <w:t xml:space="preserve"> אזרחי או לא</w:t>
      </w:r>
      <w:r>
        <w:rPr>
          <w:rFonts w:hint="cs"/>
          <w:rtl/>
        </w:rPr>
        <w:t>.</w:t>
      </w:r>
      <w:r w:rsidR="00FD528D">
        <w:rPr>
          <w:rtl/>
        </w:rPr>
        <w:t xml:space="preserve"> </w:t>
      </w:r>
    </w:p>
    <w:p w14:paraId="3A16B5CC" w14:textId="77777777" w:rsidR="003F643B" w:rsidRDefault="003F643B" w:rsidP="003F643B">
      <w:pPr>
        <w:rPr>
          <w:rtl/>
        </w:rPr>
      </w:pPr>
      <w:bookmarkStart w:id="3355" w:name="_ETM_Q1_8852964"/>
      <w:bookmarkStart w:id="3356" w:name="_ETM_Q1_8853010"/>
      <w:bookmarkEnd w:id="3355"/>
      <w:bookmarkEnd w:id="3356"/>
    </w:p>
    <w:p w14:paraId="5396973F" w14:textId="73A6D62C" w:rsidR="003F643B" w:rsidRDefault="003F643B" w:rsidP="003F643B">
      <w:pPr>
        <w:pStyle w:val="af6"/>
        <w:keepNext/>
        <w:rPr>
          <w:rtl/>
        </w:rPr>
      </w:pPr>
      <w:bookmarkStart w:id="3357" w:name="ET_yor_6157_593"/>
      <w:r w:rsidRPr="003F643B">
        <w:rPr>
          <w:rStyle w:val="TagStyle"/>
          <w:rtl/>
        </w:rPr>
        <w:t xml:space="preserve"> &lt;&lt; יור &gt;&gt; </w:t>
      </w:r>
      <w:r>
        <w:rPr>
          <w:rtl/>
        </w:rPr>
        <w:t>היו"ר שמחה רוטמן:</w:t>
      </w:r>
      <w:r w:rsidRPr="003F643B">
        <w:rPr>
          <w:rStyle w:val="TagStyle"/>
          <w:rtl/>
        </w:rPr>
        <w:t xml:space="preserve"> &lt;&lt; יור &gt;&gt;</w:t>
      </w:r>
      <w:r>
        <w:rPr>
          <w:rtl/>
        </w:rPr>
        <w:t xml:space="preserve">   </w:t>
      </w:r>
      <w:bookmarkEnd w:id="3357"/>
    </w:p>
    <w:p w14:paraId="7B0F4004" w14:textId="77777777" w:rsidR="003F643B" w:rsidRDefault="003F643B" w:rsidP="003F643B">
      <w:pPr>
        <w:pStyle w:val="KeepWithNext"/>
        <w:rPr>
          <w:rtl/>
        </w:rPr>
      </w:pPr>
    </w:p>
    <w:p w14:paraId="761143BF" w14:textId="3C3857C7" w:rsidR="003F643B" w:rsidRDefault="003F643B" w:rsidP="00DA2538">
      <w:pPr>
        <w:rPr>
          <w:rtl/>
        </w:rPr>
      </w:pPr>
      <w:bookmarkStart w:id="3358" w:name="_ETM_Q1_8853847"/>
      <w:bookmarkEnd w:id="3358"/>
      <w:r>
        <w:rPr>
          <w:rFonts w:hint="cs"/>
          <w:rtl/>
        </w:rPr>
        <w:t>אל תגרור אותי לשם. ב</w:t>
      </w:r>
      <w:r w:rsidR="00FD528D">
        <w:rPr>
          <w:rtl/>
        </w:rPr>
        <w:t xml:space="preserve">כמה מדינות </w:t>
      </w:r>
      <w:r>
        <w:rPr>
          <w:rFonts w:hint="cs"/>
          <w:rtl/>
        </w:rPr>
        <w:t xml:space="preserve">הזכות לחיי </w:t>
      </w:r>
      <w:bookmarkStart w:id="3359" w:name="_ETM_Q1_8853450"/>
      <w:bookmarkEnd w:id="3359"/>
      <w:r w:rsidR="00FD528D">
        <w:rPr>
          <w:rtl/>
        </w:rPr>
        <w:t xml:space="preserve">משפחה </w:t>
      </w:r>
      <w:r>
        <w:rPr>
          <w:rFonts w:hint="cs"/>
          <w:rtl/>
        </w:rPr>
        <w:t xml:space="preserve">הוכרה כחלק </w:t>
      </w:r>
      <w:r w:rsidR="00FD528D">
        <w:rPr>
          <w:rtl/>
        </w:rPr>
        <w:t>מכבוד האדם לפני פסק הדין של ברק</w:t>
      </w:r>
      <w:r>
        <w:rPr>
          <w:rFonts w:hint="cs"/>
          <w:rtl/>
        </w:rPr>
        <w:t>?</w:t>
      </w:r>
      <w:r w:rsidR="00FD528D">
        <w:rPr>
          <w:rtl/>
        </w:rPr>
        <w:t xml:space="preserve"> </w:t>
      </w:r>
    </w:p>
    <w:p w14:paraId="171FE253" w14:textId="77777777" w:rsidR="003F643B" w:rsidRDefault="003F643B" w:rsidP="003F643B">
      <w:pPr>
        <w:rPr>
          <w:rtl/>
        </w:rPr>
      </w:pPr>
      <w:bookmarkStart w:id="3360" w:name="_ETM_Q1_8860009"/>
      <w:bookmarkStart w:id="3361" w:name="_ETM_Q1_8860052"/>
      <w:bookmarkEnd w:id="3360"/>
      <w:bookmarkEnd w:id="3361"/>
    </w:p>
    <w:p w14:paraId="00D09ED8" w14:textId="4D3DABDC" w:rsidR="003F643B" w:rsidRDefault="003F643B" w:rsidP="003F643B">
      <w:pPr>
        <w:pStyle w:val="-"/>
        <w:keepNext/>
        <w:rPr>
          <w:rtl/>
        </w:rPr>
      </w:pPr>
      <w:bookmarkStart w:id="3362" w:name="ET_speakercontinue_2904_594"/>
      <w:r w:rsidRPr="003F643B">
        <w:rPr>
          <w:rStyle w:val="TagStyle"/>
          <w:rtl/>
        </w:rPr>
        <w:t xml:space="preserve"> &lt;&lt; דובר_המשך &gt;&gt; </w:t>
      </w:r>
      <w:r>
        <w:rPr>
          <w:rtl/>
        </w:rPr>
        <w:t>יהודה שפר:</w:t>
      </w:r>
      <w:r w:rsidRPr="003F643B">
        <w:rPr>
          <w:rStyle w:val="TagStyle"/>
          <w:rtl/>
        </w:rPr>
        <w:t xml:space="preserve"> &lt;&lt; דובר_המשך &gt;&gt;</w:t>
      </w:r>
      <w:r>
        <w:rPr>
          <w:rtl/>
        </w:rPr>
        <w:t xml:space="preserve">   </w:t>
      </w:r>
      <w:bookmarkEnd w:id="3362"/>
    </w:p>
    <w:p w14:paraId="08F260DA" w14:textId="77777777" w:rsidR="003F643B" w:rsidRDefault="003F643B" w:rsidP="003F643B">
      <w:pPr>
        <w:pStyle w:val="KeepWithNext"/>
        <w:rPr>
          <w:rtl/>
        </w:rPr>
      </w:pPr>
    </w:p>
    <w:p w14:paraId="63644F8E" w14:textId="77777777" w:rsidR="003F643B" w:rsidRDefault="003F643B" w:rsidP="003F643B">
      <w:pPr>
        <w:rPr>
          <w:rtl/>
        </w:rPr>
      </w:pPr>
      <w:bookmarkStart w:id="3363" w:name="_ETM_Q1_8860985"/>
      <w:bookmarkEnd w:id="3363"/>
      <w:r>
        <w:rPr>
          <w:rFonts w:hint="cs"/>
          <w:rtl/>
        </w:rPr>
        <w:t xml:space="preserve">אבל אתה - - - למקום אחר. </w:t>
      </w:r>
    </w:p>
    <w:p w14:paraId="14CDF99C" w14:textId="77777777" w:rsidR="003F643B" w:rsidRDefault="003F643B" w:rsidP="003F643B">
      <w:pPr>
        <w:rPr>
          <w:rtl/>
        </w:rPr>
      </w:pPr>
    </w:p>
    <w:p w14:paraId="03F1D798" w14:textId="7D3B8BEF" w:rsidR="003F643B" w:rsidRDefault="003F643B" w:rsidP="003F643B">
      <w:pPr>
        <w:pStyle w:val="af6"/>
        <w:keepNext/>
        <w:rPr>
          <w:rtl/>
        </w:rPr>
      </w:pPr>
      <w:bookmarkStart w:id="3364" w:name="ET_yor_6157_595"/>
      <w:r w:rsidRPr="003F643B">
        <w:rPr>
          <w:rStyle w:val="TagStyle"/>
          <w:rtl/>
        </w:rPr>
        <w:t xml:space="preserve"> &lt;&lt; יור &gt;&gt; </w:t>
      </w:r>
      <w:r>
        <w:rPr>
          <w:rtl/>
        </w:rPr>
        <w:t>היו"ר שמחה רוטמן:</w:t>
      </w:r>
      <w:r w:rsidRPr="003F643B">
        <w:rPr>
          <w:rStyle w:val="TagStyle"/>
          <w:rtl/>
        </w:rPr>
        <w:t xml:space="preserve"> &lt;&lt; יור &gt;&gt;</w:t>
      </w:r>
      <w:r>
        <w:rPr>
          <w:rtl/>
        </w:rPr>
        <w:t xml:space="preserve">   </w:t>
      </w:r>
      <w:bookmarkEnd w:id="3364"/>
    </w:p>
    <w:p w14:paraId="384EB861" w14:textId="77777777" w:rsidR="003F643B" w:rsidRDefault="003F643B" w:rsidP="003F643B">
      <w:pPr>
        <w:pStyle w:val="KeepWithNext"/>
        <w:rPr>
          <w:rtl/>
        </w:rPr>
      </w:pPr>
    </w:p>
    <w:p w14:paraId="0903820E" w14:textId="77777777" w:rsidR="003F643B" w:rsidRDefault="003F643B" w:rsidP="003F643B">
      <w:pPr>
        <w:rPr>
          <w:rtl/>
        </w:rPr>
      </w:pPr>
      <w:r>
        <w:rPr>
          <w:rFonts w:hint="cs"/>
          <w:rtl/>
        </w:rPr>
        <w:t xml:space="preserve">לא, אז אל תגרור אותי לשם. כשרוצים זה </w:t>
      </w:r>
      <w:bookmarkStart w:id="3365" w:name="_ETM_Q1_8864661"/>
      <w:bookmarkEnd w:id="3365"/>
      <w:r>
        <w:rPr>
          <w:rFonts w:hint="cs"/>
          <w:rtl/>
        </w:rPr>
        <w:t xml:space="preserve">העולם, כשלא רוצים זה לא העולם. </w:t>
      </w:r>
    </w:p>
    <w:p w14:paraId="4C03E2C9" w14:textId="77777777" w:rsidR="003F643B" w:rsidRDefault="003F643B" w:rsidP="003F643B">
      <w:pPr>
        <w:rPr>
          <w:rtl/>
        </w:rPr>
      </w:pPr>
      <w:bookmarkStart w:id="3366" w:name="_ETM_Q1_8866569"/>
      <w:bookmarkStart w:id="3367" w:name="_ETM_Q1_8866601"/>
      <w:bookmarkEnd w:id="3366"/>
      <w:bookmarkEnd w:id="3367"/>
    </w:p>
    <w:p w14:paraId="03C88762" w14:textId="10A1A923" w:rsidR="003F643B" w:rsidRDefault="003F643B" w:rsidP="003F643B">
      <w:pPr>
        <w:pStyle w:val="-"/>
        <w:keepNext/>
        <w:rPr>
          <w:rtl/>
        </w:rPr>
      </w:pPr>
      <w:bookmarkStart w:id="3368" w:name="ET_speakercontinue_2904_596"/>
      <w:r w:rsidRPr="003F643B">
        <w:rPr>
          <w:rStyle w:val="TagStyle"/>
          <w:rtl/>
        </w:rPr>
        <w:t xml:space="preserve"> &lt;&lt; דובר_המשך &gt;&gt; </w:t>
      </w:r>
      <w:r>
        <w:rPr>
          <w:rtl/>
        </w:rPr>
        <w:t>יהודה שפר:</w:t>
      </w:r>
      <w:r w:rsidRPr="003F643B">
        <w:rPr>
          <w:rStyle w:val="TagStyle"/>
          <w:rtl/>
        </w:rPr>
        <w:t xml:space="preserve"> &lt;&lt; דובר_המשך &gt;&gt;</w:t>
      </w:r>
      <w:r>
        <w:rPr>
          <w:rtl/>
        </w:rPr>
        <w:t xml:space="preserve">   </w:t>
      </w:r>
      <w:bookmarkEnd w:id="3368"/>
    </w:p>
    <w:p w14:paraId="44418AE0" w14:textId="77777777" w:rsidR="003F643B" w:rsidRDefault="003F643B" w:rsidP="003F643B">
      <w:pPr>
        <w:pStyle w:val="KeepWithNext"/>
        <w:rPr>
          <w:rtl/>
        </w:rPr>
      </w:pPr>
    </w:p>
    <w:p w14:paraId="76AA0756" w14:textId="77777777" w:rsidR="006A2A89" w:rsidRDefault="003F643B" w:rsidP="003F643B">
      <w:pPr>
        <w:rPr>
          <w:rtl/>
        </w:rPr>
      </w:pPr>
      <w:bookmarkStart w:id="3369" w:name="_ETM_Q1_8864452"/>
      <w:bookmarkStart w:id="3370" w:name="_ETM_Q1_8861931"/>
      <w:bookmarkStart w:id="3371" w:name="_ETM_Q1_8861966"/>
      <w:bookmarkEnd w:id="3369"/>
      <w:bookmarkEnd w:id="3370"/>
      <w:bookmarkEnd w:id="3371"/>
      <w:r>
        <w:rPr>
          <w:rFonts w:hint="cs"/>
          <w:rtl/>
        </w:rPr>
        <w:t>אתה</w:t>
      </w:r>
      <w:bookmarkStart w:id="3372" w:name="_ETM_Q1_8864044"/>
      <w:bookmarkEnd w:id="3372"/>
      <w:r>
        <w:rPr>
          <w:rFonts w:hint="cs"/>
          <w:rtl/>
        </w:rPr>
        <w:t xml:space="preserve"> אומר שזה לא מידתי. חילוט אזרחי זה לא מידתי?</w:t>
      </w:r>
    </w:p>
    <w:p w14:paraId="368E80FD" w14:textId="77777777" w:rsidR="006A2A89" w:rsidRDefault="006A2A89" w:rsidP="003F643B">
      <w:pPr>
        <w:rPr>
          <w:rtl/>
        </w:rPr>
      </w:pPr>
    </w:p>
    <w:p w14:paraId="0CE1119A" w14:textId="08C2372B" w:rsidR="006A2A89" w:rsidRDefault="006A2A89" w:rsidP="006A2A89">
      <w:pPr>
        <w:pStyle w:val="af6"/>
        <w:keepNext/>
        <w:rPr>
          <w:rtl/>
        </w:rPr>
      </w:pPr>
      <w:bookmarkStart w:id="3373" w:name="ET_yor_6157_599"/>
      <w:r w:rsidRPr="006A2A89">
        <w:rPr>
          <w:rStyle w:val="TagStyle"/>
          <w:rtl/>
        </w:rPr>
        <w:t xml:space="preserve"> &lt;&lt; יור &gt;&gt; </w:t>
      </w:r>
      <w:r>
        <w:rPr>
          <w:rtl/>
        </w:rPr>
        <w:t>היו"ר שמחה רוטמן:</w:t>
      </w:r>
      <w:r w:rsidRPr="006A2A89">
        <w:rPr>
          <w:rStyle w:val="TagStyle"/>
          <w:rtl/>
        </w:rPr>
        <w:t xml:space="preserve"> &lt;&lt; יור &gt;&gt;</w:t>
      </w:r>
      <w:r>
        <w:rPr>
          <w:rtl/>
        </w:rPr>
        <w:t xml:space="preserve">   </w:t>
      </w:r>
      <w:bookmarkEnd w:id="3373"/>
    </w:p>
    <w:p w14:paraId="15CEC2EB" w14:textId="77777777" w:rsidR="006A2A89" w:rsidRDefault="006A2A89" w:rsidP="006A2A89">
      <w:pPr>
        <w:pStyle w:val="KeepWithNext"/>
        <w:rPr>
          <w:rtl/>
        </w:rPr>
      </w:pPr>
    </w:p>
    <w:p w14:paraId="4703CC67" w14:textId="5C603CA0" w:rsidR="006A2A89" w:rsidRDefault="00FD528D" w:rsidP="00DA2538">
      <w:pPr>
        <w:rPr>
          <w:rtl/>
        </w:rPr>
      </w:pPr>
      <w:r>
        <w:rPr>
          <w:rtl/>
        </w:rPr>
        <w:t xml:space="preserve">אני זוכר מישהו שקורא </w:t>
      </w:r>
      <w:r w:rsidRPr="00DA2538">
        <w:rPr>
          <w:rtl/>
        </w:rPr>
        <w:t xml:space="preserve">לדברים האלו </w:t>
      </w:r>
      <w:r w:rsidR="00DA2538" w:rsidRPr="00DA2538">
        <w:rPr>
          <w:sz w:val="22"/>
          <w:szCs w:val="22"/>
        </w:rPr>
        <w:t>C</w:t>
      </w:r>
      <w:r w:rsidR="006A2A89" w:rsidRPr="00DA2538">
        <w:t>he</w:t>
      </w:r>
      <w:r w:rsidR="00DA2538" w:rsidRPr="00DA2538">
        <w:t>r</w:t>
      </w:r>
      <w:r w:rsidR="006A2A89" w:rsidRPr="00DA2538">
        <w:t>ry picking</w:t>
      </w:r>
      <w:r w:rsidR="006A2A89" w:rsidRPr="00DA2538">
        <w:rPr>
          <w:rFonts w:hint="cs"/>
          <w:rtl/>
        </w:rPr>
        <w:t>.</w:t>
      </w:r>
      <w:r w:rsidR="006A2A89">
        <w:rPr>
          <w:rFonts w:hint="cs"/>
          <w:rtl/>
        </w:rPr>
        <w:t xml:space="preserve"> </w:t>
      </w:r>
      <w:r>
        <w:rPr>
          <w:rtl/>
        </w:rPr>
        <w:t>תעזוב</w:t>
      </w:r>
      <w:r w:rsidR="006A2A89">
        <w:rPr>
          <w:rFonts w:hint="cs"/>
          <w:rtl/>
        </w:rPr>
        <w:t>.</w:t>
      </w:r>
      <w:r>
        <w:rPr>
          <w:rtl/>
        </w:rPr>
        <w:t xml:space="preserve"> </w:t>
      </w:r>
      <w:r w:rsidR="006A2A89">
        <w:rPr>
          <w:rFonts w:hint="cs"/>
          <w:rtl/>
        </w:rPr>
        <w:t xml:space="preserve">החילוט </w:t>
      </w:r>
      <w:r>
        <w:rPr>
          <w:rtl/>
        </w:rPr>
        <w:t>האזרחי שמתרחש בהרבה מאוד מדינות בעולם וב</w:t>
      </w:r>
      <w:r w:rsidR="006A2A89">
        <w:rPr>
          <w:rFonts w:hint="cs"/>
          <w:rtl/>
        </w:rPr>
        <w:t>ארצות הברית מעורר</w:t>
      </w:r>
      <w:r>
        <w:rPr>
          <w:rtl/>
        </w:rPr>
        <w:t xml:space="preserve"> ים</w:t>
      </w:r>
      <w:bookmarkStart w:id="3374" w:name="_ETM_Q1_8874719"/>
      <w:bookmarkStart w:id="3375" w:name="_ETM_Q1_8874768"/>
      <w:bookmarkEnd w:id="3374"/>
      <w:bookmarkEnd w:id="3375"/>
      <w:r>
        <w:rPr>
          <w:rtl/>
        </w:rPr>
        <w:t xml:space="preserve"> בעיות</w:t>
      </w:r>
      <w:r w:rsidR="006A2A89">
        <w:rPr>
          <w:rFonts w:hint="cs"/>
          <w:rtl/>
        </w:rPr>
        <w:t>,</w:t>
      </w:r>
      <w:r>
        <w:rPr>
          <w:rtl/>
        </w:rPr>
        <w:t xml:space="preserve"> ים בעיות</w:t>
      </w:r>
      <w:r w:rsidR="006A2A89">
        <w:rPr>
          <w:rFonts w:hint="cs"/>
          <w:rtl/>
        </w:rPr>
        <w:t>.</w:t>
      </w:r>
      <w:r>
        <w:rPr>
          <w:rtl/>
        </w:rPr>
        <w:t xml:space="preserve"> אתה נותן את רכושו של אדם לפעמים בשריר</w:t>
      </w:r>
      <w:r w:rsidR="006A2A89">
        <w:rPr>
          <w:rFonts w:hint="cs"/>
          <w:rtl/>
        </w:rPr>
        <w:t>יות</w:t>
      </w:r>
      <w:r>
        <w:rPr>
          <w:rtl/>
        </w:rPr>
        <w:t xml:space="preserve"> מוחלטת</w:t>
      </w:r>
      <w:r w:rsidR="006A2A89">
        <w:rPr>
          <w:rFonts w:hint="cs"/>
          <w:rtl/>
        </w:rPr>
        <w:t xml:space="preserve"> לחשד. </w:t>
      </w:r>
    </w:p>
    <w:p w14:paraId="6CB030CA" w14:textId="77777777" w:rsidR="006A2A89" w:rsidRDefault="006A2A89" w:rsidP="006A2A89">
      <w:pPr>
        <w:rPr>
          <w:rtl/>
        </w:rPr>
      </w:pPr>
      <w:bookmarkStart w:id="3376" w:name="_ETM_Q1_8886118"/>
      <w:bookmarkStart w:id="3377" w:name="_ETM_Q1_8886158"/>
      <w:bookmarkEnd w:id="3376"/>
      <w:bookmarkEnd w:id="3377"/>
    </w:p>
    <w:p w14:paraId="1EED981B" w14:textId="6D39CDAA" w:rsidR="006A2A89" w:rsidRDefault="006A2A89" w:rsidP="006A2A89">
      <w:pPr>
        <w:pStyle w:val="-"/>
        <w:keepNext/>
        <w:rPr>
          <w:rtl/>
        </w:rPr>
      </w:pPr>
      <w:bookmarkStart w:id="3378" w:name="ET_speakercontinue_2904_600"/>
      <w:r w:rsidRPr="006A2A89">
        <w:rPr>
          <w:rStyle w:val="TagStyle"/>
          <w:rtl/>
        </w:rPr>
        <w:t xml:space="preserve"> &lt;&lt; דובר_המשך &gt;&gt; </w:t>
      </w:r>
      <w:r>
        <w:rPr>
          <w:rtl/>
        </w:rPr>
        <w:t>יהודה שפר:</w:t>
      </w:r>
      <w:r w:rsidRPr="006A2A89">
        <w:rPr>
          <w:rStyle w:val="TagStyle"/>
          <w:rtl/>
        </w:rPr>
        <w:t xml:space="preserve"> &lt;&lt; דובר_המשך &gt;&gt;</w:t>
      </w:r>
      <w:r>
        <w:rPr>
          <w:rtl/>
        </w:rPr>
        <w:t xml:space="preserve">   </w:t>
      </w:r>
      <w:bookmarkEnd w:id="3378"/>
    </w:p>
    <w:p w14:paraId="0C89BF66" w14:textId="77777777" w:rsidR="006A2A89" w:rsidRDefault="006A2A89" w:rsidP="006A2A89">
      <w:pPr>
        <w:pStyle w:val="KeepWithNext"/>
        <w:rPr>
          <w:rtl/>
        </w:rPr>
      </w:pPr>
    </w:p>
    <w:p w14:paraId="31BB0F13" w14:textId="77777777" w:rsidR="006A2A89" w:rsidRDefault="006A2A89" w:rsidP="006A2A89">
      <w:pPr>
        <w:rPr>
          <w:rtl/>
        </w:rPr>
      </w:pPr>
      <w:bookmarkStart w:id="3379" w:name="_ETM_Q1_8886829"/>
      <w:bookmarkEnd w:id="3379"/>
      <w:r>
        <w:rPr>
          <w:rFonts w:hint="cs"/>
          <w:rtl/>
        </w:rPr>
        <w:t>זאת דעה לג</w:t>
      </w:r>
      <w:r w:rsidR="00FD528D">
        <w:rPr>
          <w:rtl/>
        </w:rPr>
        <w:t>יטימית</w:t>
      </w:r>
      <w:r>
        <w:rPr>
          <w:rFonts w:hint="cs"/>
          <w:rtl/>
        </w:rPr>
        <w:t>,</w:t>
      </w:r>
      <w:r w:rsidR="00FD528D">
        <w:rPr>
          <w:rtl/>
        </w:rPr>
        <w:t xml:space="preserve"> אבל החקלאים ימשיכו לז</w:t>
      </w:r>
      <w:r>
        <w:rPr>
          <w:rFonts w:hint="cs"/>
          <w:rtl/>
        </w:rPr>
        <w:t>ע</w:t>
      </w:r>
      <w:r w:rsidR="00FD528D">
        <w:rPr>
          <w:rtl/>
        </w:rPr>
        <w:t xml:space="preserve">וק </w:t>
      </w:r>
      <w:r>
        <w:rPr>
          <w:rFonts w:hint="cs"/>
          <w:rtl/>
        </w:rPr>
        <w:t>בגלל זה.</w:t>
      </w:r>
    </w:p>
    <w:p w14:paraId="16EDCD3B" w14:textId="77777777" w:rsidR="006A2A89" w:rsidRDefault="006A2A89" w:rsidP="006A2A89">
      <w:pPr>
        <w:rPr>
          <w:rtl/>
        </w:rPr>
      </w:pPr>
      <w:bookmarkStart w:id="3380" w:name="_ETM_Q1_8892440"/>
      <w:bookmarkStart w:id="3381" w:name="_ETM_Q1_8892474"/>
      <w:bookmarkEnd w:id="3380"/>
      <w:bookmarkEnd w:id="3381"/>
    </w:p>
    <w:p w14:paraId="29514A86" w14:textId="41F70B6B" w:rsidR="006A2A89" w:rsidRDefault="006A2A89" w:rsidP="006A2A89">
      <w:pPr>
        <w:pStyle w:val="af6"/>
        <w:keepNext/>
        <w:rPr>
          <w:rtl/>
        </w:rPr>
      </w:pPr>
      <w:bookmarkStart w:id="3382" w:name="ET_yor_6157_601"/>
      <w:r w:rsidRPr="006A2A89">
        <w:rPr>
          <w:rStyle w:val="TagStyle"/>
          <w:rtl/>
        </w:rPr>
        <w:t xml:space="preserve"> &lt;&lt; יור &gt;&gt; </w:t>
      </w:r>
      <w:r>
        <w:rPr>
          <w:rtl/>
        </w:rPr>
        <w:t>היו"ר שמחה רוטמן:</w:t>
      </w:r>
      <w:r w:rsidRPr="006A2A89">
        <w:rPr>
          <w:rStyle w:val="TagStyle"/>
          <w:rtl/>
        </w:rPr>
        <w:t xml:space="preserve"> &lt;&lt; יור &gt;&gt;</w:t>
      </w:r>
      <w:r>
        <w:rPr>
          <w:rtl/>
        </w:rPr>
        <w:t xml:space="preserve">   </w:t>
      </w:r>
      <w:bookmarkEnd w:id="3382"/>
    </w:p>
    <w:p w14:paraId="21ECAD6B" w14:textId="77777777" w:rsidR="006A2A89" w:rsidRDefault="006A2A89" w:rsidP="006A2A89">
      <w:pPr>
        <w:pStyle w:val="KeepWithNext"/>
        <w:rPr>
          <w:rtl/>
        </w:rPr>
      </w:pPr>
    </w:p>
    <w:p w14:paraId="0292C111" w14:textId="77777777" w:rsidR="00B175E2" w:rsidRDefault="00FD528D" w:rsidP="00B175E2">
      <w:pPr>
        <w:rPr>
          <w:rtl/>
        </w:rPr>
      </w:pPr>
      <w:bookmarkStart w:id="3383" w:name="_ETM_Q1_8893194"/>
      <w:bookmarkEnd w:id="3383"/>
      <w:r>
        <w:rPr>
          <w:rtl/>
        </w:rPr>
        <w:t>בסדר</w:t>
      </w:r>
      <w:r w:rsidR="006A2A89">
        <w:rPr>
          <w:rFonts w:hint="cs"/>
          <w:rtl/>
        </w:rPr>
        <w:t>.</w:t>
      </w:r>
      <w:r>
        <w:rPr>
          <w:rtl/>
        </w:rPr>
        <w:t xml:space="preserve"> אז החקלאים ימשיכו לז</w:t>
      </w:r>
      <w:r w:rsidR="006A2A89">
        <w:rPr>
          <w:rFonts w:hint="cs"/>
          <w:rtl/>
        </w:rPr>
        <w:t>ע</w:t>
      </w:r>
      <w:r>
        <w:rPr>
          <w:rtl/>
        </w:rPr>
        <w:t>וק בגלל זה</w:t>
      </w:r>
      <w:r w:rsidR="00B175E2">
        <w:rPr>
          <w:rFonts w:hint="cs"/>
          <w:rtl/>
        </w:rPr>
        <w:t>.</w:t>
      </w:r>
    </w:p>
    <w:p w14:paraId="0ECFDE90" w14:textId="77777777" w:rsidR="000244F5" w:rsidRDefault="000244F5" w:rsidP="00B175E2">
      <w:pPr>
        <w:rPr>
          <w:rtl/>
        </w:rPr>
      </w:pPr>
      <w:bookmarkStart w:id="3384" w:name="_ETM_Q1_8897494"/>
      <w:bookmarkStart w:id="3385" w:name="_ETM_Q1_8897569"/>
      <w:bookmarkEnd w:id="3384"/>
      <w:bookmarkEnd w:id="3385"/>
    </w:p>
    <w:p w14:paraId="49FBD0C2" w14:textId="0BF6B42E" w:rsidR="000244F5" w:rsidRDefault="000244F5" w:rsidP="000244F5">
      <w:pPr>
        <w:pStyle w:val="af9"/>
        <w:keepNext/>
        <w:rPr>
          <w:rtl/>
        </w:rPr>
      </w:pPr>
      <w:bookmarkStart w:id="3386" w:name="ET_guest_2904_631"/>
      <w:r w:rsidRPr="000244F5">
        <w:rPr>
          <w:rStyle w:val="TagStyle"/>
          <w:rtl/>
        </w:rPr>
        <w:t xml:space="preserve"> &lt;&lt; אורח &gt;&gt; </w:t>
      </w:r>
      <w:r>
        <w:rPr>
          <w:rtl/>
        </w:rPr>
        <w:t>יהודה שפר:</w:t>
      </w:r>
      <w:r w:rsidRPr="000244F5">
        <w:rPr>
          <w:rStyle w:val="TagStyle"/>
          <w:rtl/>
        </w:rPr>
        <w:t xml:space="preserve"> &lt;&lt; אורח &gt;&gt;</w:t>
      </w:r>
      <w:r>
        <w:rPr>
          <w:rtl/>
        </w:rPr>
        <w:t xml:space="preserve">   </w:t>
      </w:r>
      <w:bookmarkEnd w:id="3386"/>
    </w:p>
    <w:p w14:paraId="6196819D" w14:textId="77777777" w:rsidR="000244F5" w:rsidRDefault="000244F5" w:rsidP="000244F5">
      <w:pPr>
        <w:pStyle w:val="KeepWithNext"/>
        <w:rPr>
          <w:rtl/>
        </w:rPr>
      </w:pPr>
    </w:p>
    <w:p w14:paraId="543B3AC7" w14:textId="6D44D1AE" w:rsidR="00B175E2" w:rsidRDefault="00DA2538" w:rsidP="00B175E2">
      <w:pPr>
        <w:rPr>
          <w:rtl/>
        </w:rPr>
      </w:pPr>
      <w:bookmarkStart w:id="3387" w:name="_ETM_Q1_8899763"/>
      <w:bookmarkStart w:id="3388" w:name="_ETM_Q1_8899795"/>
      <w:bookmarkStart w:id="3389" w:name="_ETM_Q1_8896833"/>
      <w:bookmarkStart w:id="3390" w:name="_ETM_Q1_8896881"/>
      <w:bookmarkEnd w:id="3387"/>
      <w:bookmarkEnd w:id="3388"/>
      <w:bookmarkEnd w:id="3389"/>
      <w:bookmarkEnd w:id="3390"/>
      <w:r>
        <w:rPr>
          <w:rFonts w:hint="cs"/>
          <w:rtl/>
        </w:rPr>
        <w:t>- - -</w:t>
      </w:r>
      <w:r w:rsidR="00B175E2">
        <w:rPr>
          <w:rFonts w:hint="cs"/>
          <w:rtl/>
        </w:rPr>
        <w:t xml:space="preserve"> </w:t>
      </w:r>
      <w:bookmarkStart w:id="3391" w:name="_ETM_Q1_8891204"/>
      <w:bookmarkEnd w:id="3391"/>
      <w:r w:rsidR="00B175E2">
        <w:rPr>
          <w:rtl/>
        </w:rPr>
        <w:t>לגיטימי</w:t>
      </w:r>
      <w:r>
        <w:rPr>
          <w:rFonts w:hint="cs"/>
          <w:rtl/>
        </w:rPr>
        <w:t>ת</w:t>
      </w:r>
      <w:r w:rsidR="00B175E2">
        <w:rPr>
          <w:rtl/>
        </w:rPr>
        <w:t xml:space="preserve">. </w:t>
      </w:r>
      <w:r w:rsidR="00B175E2" w:rsidRPr="00DA2538">
        <w:rPr>
          <w:rtl/>
        </w:rPr>
        <w:t xml:space="preserve">אבל </w:t>
      </w:r>
      <w:r w:rsidR="00B175E2" w:rsidRPr="00DA2538">
        <w:rPr>
          <w:rFonts w:hint="cs"/>
          <w:rtl/>
        </w:rPr>
        <w:t>- -</w:t>
      </w:r>
      <w:r w:rsidR="00B175E2">
        <w:rPr>
          <w:rFonts w:hint="cs"/>
          <w:rtl/>
        </w:rPr>
        <w:t xml:space="preserve"> - </w:t>
      </w:r>
      <w:r w:rsidR="00B175E2">
        <w:rPr>
          <w:rtl/>
        </w:rPr>
        <w:t xml:space="preserve">מספיק </w:t>
      </w:r>
      <w:r w:rsidR="00B175E2">
        <w:rPr>
          <w:rFonts w:hint="cs"/>
          <w:rtl/>
        </w:rPr>
        <w:t xml:space="preserve">כלים </w:t>
      </w:r>
      <w:r w:rsidR="00B175E2">
        <w:rPr>
          <w:rtl/>
        </w:rPr>
        <w:t xml:space="preserve">להיאבק </w:t>
      </w:r>
      <w:r w:rsidR="00B175E2">
        <w:rPr>
          <w:rFonts w:hint="cs"/>
          <w:rtl/>
        </w:rPr>
        <w:t xml:space="preserve">בתופעה הזאת. בגלל שרף ההוכחה הפלילי </w:t>
      </w:r>
      <w:bookmarkStart w:id="3392" w:name="_ETM_Q1_8902174"/>
      <w:bookmarkEnd w:id="3392"/>
      <w:r w:rsidR="00B175E2">
        <w:rPr>
          <w:rtl/>
        </w:rPr>
        <w:t>גבוה מד</w:t>
      </w:r>
      <w:r w:rsidR="00B175E2">
        <w:rPr>
          <w:rFonts w:hint="cs"/>
          <w:rtl/>
        </w:rPr>
        <w:t>י</w:t>
      </w:r>
      <w:r w:rsidR="00B175E2">
        <w:rPr>
          <w:rtl/>
        </w:rPr>
        <w:t>י</w:t>
      </w:r>
      <w:r w:rsidR="00B175E2">
        <w:rPr>
          <w:rFonts w:hint="cs"/>
          <w:rtl/>
        </w:rPr>
        <w:t>.</w:t>
      </w:r>
      <w:bookmarkStart w:id="3393" w:name="_ETM_Q1_8903011"/>
      <w:bookmarkEnd w:id="3393"/>
    </w:p>
    <w:p w14:paraId="73D13FF0" w14:textId="77777777" w:rsidR="00B175E2" w:rsidRDefault="00B175E2" w:rsidP="00B175E2">
      <w:pPr>
        <w:rPr>
          <w:rtl/>
        </w:rPr>
      </w:pPr>
      <w:bookmarkStart w:id="3394" w:name="_ETM_Q1_8903094"/>
      <w:bookmarkEnd w:id="3394"/>
    </w:p>
    <w:p w14:paraId="2BC786CD" w14:textId="0E1B7CC1" w:rsidR="00B175E2" w:rsidRDefault="00B175E2" w:rsidP="00B175E2">
      <w:pPr>
        <w:pStyle w:val="af6"/>
        <w:keepNext/>
        <w:rPr>
          <w:rtl/>
        </w:rPr>
      </w:pPr>
      <w:bookmarkStart w:id="3395" w:name="ET_yor_6157_605"/>
      <w:r w:rsidRPr="00B175E2">
        <w:rPr>
          <w:rStyle w:val="TagStyle"/>
          <w:rtl/>
        </w:rPr>
        <w:t xml:space="preserve"> &lt;&lt; יור &gt;&gt; </w:t>
      </w:r>
      <w:r>
        <w:rPr>
          <w:rtl/>
        </w:rPr>
        <w:t>היו"ר שמחה רוטמן:</w:t>
      </w:r>
      <w:r w:rsidRPr="00B175E2">
        <w:rPr>
          <w:rStyle w:val="TagStyle"/>
          <w:rtl/>
        </w:rPr>
        <w:t xml:space="preserve"> &lt;&lt; יור &gt;&gt;</w:t>
      </w:r>
      <w:r>
        <w:rPr>
          <w:rtl/>
        </w:rPr>
        <w:t xml:space="preserve">   </w:t>
      </w:r>
      <w:bookmarkEnd w:id="3395"/>
    </w:p>
    <w:p w14:paraId="0A558203" w14:textId="77777777" w:rsidR="00B175E2" w:rsidRDefault="00B175E2" w:rsidP="00B175E2">
      <w:pPr>
        <w:pStyle w:val="KeepWithNext"/>
        <w:rPr>
          <w:rtl/>
        </w:rPr>
      </w:pPr>
    </w:p>
    <w:p w14:paraId="61C334CB" w14:textId="77777777" w:rsidR="00B175E2" w:rsidRDefault="00B175E2" w:rsidP="00B175E2">
      <w:pPr>
        <w:rPr>
          <w:rtl/>
        </w:rPr>
      </w:pPr>
      <w:bookmarkStart w:id="3396" w:name="_ETM_Q1_8904027"/>
      <w:bookmarkEnd w:id="3396"/>
      <w:r>
        <w:rPr>
          <w:rtl/>
        </w:rPr>
        <w:t>החקלאים ימשיכו ל</w:t>
      </w:r>
      <w:r>
        <w:rPr>
          <w:rFonts w:hint="cs"/>
          <w:rtl/>
        </w:rPr>
        <w:t>ז</w:t>
      </w:r>
      <w:r>
        <w:rPr>
          <w:rtl/>
        </w:rPr>
        <w:t>עוק</w:t>
      </w:r>
      <w:r>
        <w:rPr>
          <w:rFonts w:hint="cs"/>
          <w:rtl/>
        </w:rPr>
        <w:t xml:space="preserve"> בגלל</w:t>
      </w:r>
      <w:r>
        <w:rPr>
          <w:rtl/>
        </w:rPr>
        <w:t xml:space="preserve"> שבית המשפט נותן עונש נמוך מדי</w:t>
      </w:r>
      <w:r>
        <w:rPr>
          <w:rFonts w:hint="cs"/>
          <w:rtl/>
        </w:rPr>
        <w:t>י.</w:t>
      </w:r>
    </w:p>
    <w:p w14:paraId="00B3B308" w14:textId="77777777" w:rsidR="000244F5" w:rsidRDefault="000244F5" w:rsidP="00B175E2">
      <w:pPr>
        <w:rPr>
          <w:rtl/>
        </w:rPr>
      </w:pPr>
      <w:bookmarkStart w:id="3397" w:name="_ETM_Q1_8917381"/>
      <w:bookmarkStart w:id="3398" w:name="_ETM_Q1_8917468"/>
      <w:bookmarkEnd w:id="3397"/>
      <w:bookmarkEnd w:id="3398"/>
    </w:p>
    <w:p w14:paraId="425453C0" w14:textId="7E56663B" w:rsidR="000244F5" w:rsidRDefault="000244F5" w:rsidP="000244F5">
      <w:pPr>
        <w:pStyle w:val="-"/>
        <w:keepNext/>
        <w:rPr>
          <w:rtl/>
        </w:rPr>
      </w:pPr>
      <w:bookmarkStart w:id="3399" w:name="ET_speakercontinue_2904_632"/>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399"/>
    </w:p>
    <w:p w14:paraId="6BEEF2AE" w14:textId="77777777" w:rsidR="000244F5" w:rsidRDefault="000244F5" w:rsidP="000244F5">
      <w:pPr>
        <w:pStyle w:val="KeepWithNext"/>
        <w:rPr>
          <w:rtl/>
        </w:rPr>
      </w:pPr>
    </w:p>
    <w:p w14:paraId="5A101EFE" w14:textId="77777777" w:rsidR="00B175E2" w:rsidRDefault="00B175E2" w:rsidP="00B175E2">
      <w:pPr>
        <w:rPr>
          <w:rtl/>
        </w:rPr>
      </w:pPr>
      <w:bookmarkStart w:id="3400" w:name="_ETM_Q1_8918729"/>
      <w:bookmarkStart w:id="3401" w:name="_ETM_Q1_8911693"/>
      <w:bookmarkEnd w:id="3400"/>
      <w:bookmarkEnd w:id="3401"/>
      <w:r>
        <w:rPr>
          <w:rFonts w:hint="cs"/>
          <w:rtl/>
        </w:rPr>
        <w:t xml:space="preserve">לא. </w:t>
      </w:r>
      <w:bookmarkStart w:id="3402" w:name="_ETM_Q1_8907809"/>
      <w:bookmarkEnd w:id="3402"/>
    </w:p>
    <w:p w14:paraId="0C897E26" w14:textId="77777777" w:rsidR="00B175E2" w:rsidRDefault="00B175E2" w:rsidP="00B175E2">
      <w:pPr>
        <w:rPr>
          <w:rtl/>
        </w:rPr>
      </w:pPr>
      <w:bookmarkStart w:id="3403" w:name="_ETM_Q1_8907873"/>
      <w:bookmarkEnd w:id="3403"/>
    </w:p>
    <w:p w14:paraId="05E3F02C" w14:textId="602BA010" w:rsidR="00B175E2" w:rsidRDefault="00B175E2" w:rsidP="00B175E2">
      <w:pPr>
        <w:pStyle w:val="af6"/>
        <w:keepNext/>
        <w:rPr>
          <w:rtl/>
        </w:rPr>
      </w:pPr>
      <w:bookmarkStart w:id="3404" w:name="ET_yor_6157_607"/>
      <w:r w:rsidRPr="00B175E2">
        <w:rPr>
          <w:rStyle w:val="TagStyle"/>
          <w:rtl/>
        </w:rPr>
        <w:t xml:space="preserve"> &lt;&lt; יור &gt;&gt; </w:t>
      </w:r>
      <w:r>
        <w:rPr>
          <w:rtl/>
        </w:rPr>
        <w:t>היו"ר שמחה רוטמן:</w:t>
      </w:r>
      <w:r w:rsidRPr="00B175E2">
        <w:rPr>
          <w:rStyle w:val="TagStyle"/>
          <w:rtl/>
        </w:rPr>
        <w:t xml:space="preserve"> &lt;&lt; יור &gt;&gt;</w:t>
      </w:r>
      <w:r>
        <w:rPr>
          <w:rtl/>
        </w:rPr>
        <w:t xml:space="preserve">   </w:t>
      </w:r>
      <w:bookmarkEnd w:id="3404"/>
    </w:p>
    <w:p w14:paraId="4C53055B" w14:textId="77777777" w:rsidR="00B175E2" w:rsidRDefault="00B175E2" w:rsidP="00B175E2">
      <w:pPr>
        <w:pStyle w:val="KeepWithNext"/>
        <w:rPr>
          <w:rtl/>
        </w:rPr>
      </w:pPr>
    </w:p>
    <w:p w14:paraId="18C84704" w14:textId="3A37C6DF" w:rsidR="00B175E2" w:rsidRDefault="00B175E2" w:rsidP="00DA2538">
      <w:pPr>
        <w:rPr>
          <w:rtl/>
        </w:rPr>
      </w:pPr>
      <w:bookmarkStart w:id="3405" w:name="_ETM_Q1_8908695"/>
      <w:bookmarkEnd w:id="3405"/>
      <w:r>
        <w:rPr>
          <w:rFonts w:hint="cs"/>
          <w:rtl/>
        </w:rPr>
        <w:t xml:space="preserve">שנייה. יהודה, </w:t>
      </w:r>
      <w:r>
        <w:t>Two can play this game</w:t>
      </w:r>
      <w:r w:rsidR="00DA2538">
        <w:rPr>
          <w:rFonts w:hint="cs"/>
          <w:rtl/>
        </w:rPr>
        <w:t>. החקלאים ימשיכו לזעוק</w:t>
      </w:r>
      <w:r>
        <w:rPr>
          <w:rFonts w:hint="cs"/>
          <w:rtl/>
        </w:rPr>
        <w:t xml:space="preserve"> כי אתה לא מאפשר לי </w:t>
      </w:r>
      <w:r>
        <w:rPr>
          <w:rtl/>
        </w:rPr>
        <w:t>בכנסת לה</w:t>
      </w:r>
      <w:r>
        <w:rPr>
          <w:rFonts w:hint="cs"/>
          <w:rtl/>
        </w:rPr>
        <w:t>ד</w:t>
      </w:r>
      <w:r>
        <w:rPr>
          <w:rtl/>
        </w:rPr>
        <w:t>יח כל שופט שנותן עונ</w:t>
      </w:r>
      <w:r>
        <w:rPr>
          <w:rFonts w:hint="cs"/>
          <w:rtl/>
        </w:rPr>
        <w:t xml:space="preserve">ש של פחות </w:t>
      </w:r>
      <w:r>
        <w:rPr>
          <w:rtl/>
        </w:rPr>
        <w:t>משבע שנים על</w:t>
      </w:r>
      <w:r>
        <w:rPr>
          <w:rFonts w:hint="cs"/>
          <w:rtl/>
        </w:rPr>
        <w:t xml:space="preserve"> </w:t>
      </w:r>
      <w:r>
        <w:rPr>
          <w:rtl/>
        </w:rPr>
        <w:t>זה. א</w:t>
      </w:r>
      <w:r>
        <w:rPr>
          <w:rFonts w:hint="cs"/>
          <w:rtl/>
        </w:rPr>
        <w:t>ם רק ת</w:t>
      </w:r>
      <w:r>
        <w:rPr>
          <w:rtl/>
        </w:rPr>
        <w:t>אפשר לי לה</w:t>
      </w:r>
      <w:r>
        <w:rPr>
          <w:rFonts w:hint="cs"/>
          <w:rtl/>
        </w:rPr>
        <w:t xml:space="preserve">דיח את כל </w:t>
      </w:r>
      <w:r>
        <w:rPr>
          <w:rtl/>
        </w:rPr>
        <w:t>השופטים</w:t>
      </w:r>
      <w:r>
        <w:rPr>
          <w:rFonts w:hint="cs"/>
          <w:rtl/>
        </w:rPr>
        <w:t xml:space="preserve"> </w:t>
      </w:r>
      <w:bookmarkStart w:id="3406" w:name="_ETM_Q1_8921120"/>
      <w:bookmarkEnd w:id="3406"/>
      <w:r>
        <w:rPr>
          <w:rtl/>
        </w:rPr>
        <w:t>–</w:t>
      </w:r>
      <w:r>
        <w:rPr>
          <w:rFonts w:hint="cs"/>
          <w:rtl/>
        </w:rPr>
        <w:t xml:space="preserve"> </w:t>
      </w:r>
      <w:r>
        <w:rPr>
          <w:rtl/>
        </w:rPr>
        <w:t>תן לי את הכוח הזה</w:t>
      </w:r>
      <w:r>
        <w:rPr>
          <w:rFonts w:hint="cs"/>
          <w:rtl/>
        </w:rPr>
        <w:t xml:space="preserve">, בוא, תן לי את הכוח הזה. יהודה, </w:t>
      </w:r>
      <w:bookmarkStart w:id="3407" w:name="_ETM_Q1_8924885"/>
      <w:bookmarkStart w:id="3408" w:name="_ETM_Q1_8924262"/>
      <w:bookmarkStart w:id="3409" w:name="_ETM_Q1_8924312"/>
      <w:bookmarkStart w:id="3410" w:name="_ETM_Q1_8925972"/>
      <w:bookmarkEnd w:id="3407"/>
      <w:bookmarkEnd w:id="3408"/>
      <w:bookmarkEnd w:id="3409"/>
      <w:bookmarkEnd w:id="3410"/>
      <w:r>
        <w:rPr>
          <w:rFonts w:hint="cs"/>
          <w:rtl/>
        </w:rPr>
        <w:t>ב</w:t>
      </w:r>
      <w:r>
        <w:rPr>
          <w:rtl/>
        </w:rPr>
        <w:t>גלל</w:t>
      </w:r>
      <w:r>
        <w:rPr>
          <w:rFonts w:hint="cs"/>
          <w:rtl/>
        </w:rPr>
        <w:t xml:space="preserve"> ש</w:t>
      </w:r>
      <w:r>
        <w:rPr>
          <w:rtl/>
        </w:rPr>
        <w:t xml:space="preserve">אתה יוצא להפגין </w:t>
      </w:r>
      <w:r>
        <w:rPr>
          <w:rFonts w:hint="cs"/>
          <w:rtl/>
        </w:rPr>
        <w:t>ו</w:t>
      </w:r>
      <w:r>
        <w:rPr>
          <w:rtl/>
        </w:rPr>
        <w:t>לא נותן לי</w:t>
      </w:r>
      <w:r>
        <w:rPr>
          <w:rFonts w:hint="cs"/>
          <w:rtl/>
        </w:rPr>
        <w:t xml:space="preserve"> למנות</w:t>
      </w:r>
      <w:r>
        <w:rPr>
          <w:rtl/>
        </w:rPr>
        <w:t xml:space="preserve"> שופטים</w:t>
      </w:r>
      <w:r w:rsidR="00DA2538">
        <w:rPr>
          <w:rFonts w:hint="cs"/>
          <w:rtl/>
        </w:rPr>
        <w:t xml:space="preserve"> </w:t>
      </w:r>
      <w:r>
        <w:rPr>
          <w:rtl/>
        </w:rPr>
        <w:t>החקלאים</w:t>
      </w:r>
      <w:r>
        <w:rPr>
          <w:rFonts w:hint="cs"/>
          <w:rtl/>
        </w:rPr>
        <w:t xml:space="preserve"> סובלים.</w:t>
      </w:r>
      <w:r>
        <w:rPr>
          <w:rtl/>
        </w:rPr>
        <w:t xml:space="preserve"> </w:t>
      </w:r>
      <w:r>
        <w:t>Two can play this game</w:t>
      </w:r>
      <w:r>
        <w:rPr>
          <w:rFonts w:hint="cs"/>
          <w:rtl/>
        </w:rPr>
        <w:t xml:space="preserve">. </w:t>
      </w:r>
    </w:p>
    <w:p w14:paraId="71E162F6" w14:textId="77777777" w:rsidR="000244F5" w:rsidRDefault="000244F5" w:rsidP="00B175E2">
      <w:pPr>
        <w:rPr>
          <w:rtl/>
        </w:rPr>
      </w:pPr>
      <w:bookmarkStart w:id="3411" w:name="_ETM_Q1_8924258"/>
      <w:bookmarkStart w:id="3412" w:name="_ETM_Q1_8924336"/>
      <w:bookmarkEnd w:id="3411"/>
      <w:bookmarkEnd w:id="3412"/>
    </w:p>
    <w:p w14:paraId="4FEDD2C1" w14:textId="1CD212CB" w:rsidR="000244F5" w:rsidRDefault="000244F5" w:rsidP="000244F5">
      <w:pPr>
        <w:pStyle w:val="-"/>
        <w:keepNext/>
        <w:rPr>
          <w:rtl/>
        </w:rPr>
      </w:pPr>
      <w:bookmarkStart w:id="3413" w:name="ET_speakercontinue_2904_633"/>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13"/>
    </w:p>
    <w:p w14:paraId="3168496A" w14:textId="77777777" w:rsidR="000244F5" w:rsidRDefault="000244F5" w:rsidP="000244F5">
      <w:pPr>
        <w:pStyle w:val="KeepWithNext"/>
        <w:rPr>
          <w:rtl/>
        </w:rPr>
      </w:pPr>
    </w:p>
    <w:p w14:paraId="23A9D2D7" w14:textId="6C89A4D0" w:rsidR="00B175E2" w:rsidRDefault="00B175E2" w:rsidP="00B175E2">
      <w:pPr>
        <w:rPr>
          <w:rtl/>
        </w:rPr>
      </w:pPr>
      <w:bookmarkStart w:id="3414" w:name="_ETM_Q1_8925184"/>
      <w:bookmarkStart w:id="3415" w:name="_ETM_Q1_8931073"/>
      <w:bookmarkEnd w:id="3414"/>
      <w:bookmarkEnd w:id="3415"/>
      <w:r>
        <w:rPr>
          <w:rFonts w:hint="cs"/>
          <w:rtl/>
        </w:rPr>
        <w:t xml:space="preserve">רגע, רגע. </w:t>
      </w:r>
    </w:p>
    <w:p w14:paraId="3911474C" w14:textId="77777777" w:rsidR="00B175E2" w:rsidRDefault="00B175E2" w:rsidP="00B175E2">
      <w:pPr>
        <w:rPr>
          <w:rtl/>
        </w:rPr>
      </w:pPr>
      <w:bookmarkStart w:id="3416" w:name="_ETM_Q1_8927709"/>
      <w:bookmarkStart w:id="3417" w:name="_ETM_Q1_8927749"/>
      <w:bookmarkEnd w:id="3416"/>
      <w:bookmarkEnd w:id="3417"/>
    </w:p>
    <w:p w14:paraId="11471FDF" w14:textId="5548DFEE" w:rsidR="00B175E2" w:rsidRDefault="00B175E2" w:rsidP="00B175E2">
      <w:pPr>
        <w:pStyle w:val="af6"/>
        <w:keepNext/>
        <w:rPr>
          <w:rtl/>
        </w:rPr>
      </w:pPr>
      <w:bookmarkStart w:id="3418" w:name="ET_yor_6157_610"/>
      <w:r w:rsidRPr="00B175E2">
        <w:rPr>
          <w:rStyle w:val="TagStyle"/>
          <w:rtl/>
        </w:rPr>
        <w:t xml:space="preserve"> &lt;&lt; יור &gt;&gt; </w:t>
      </w:r>
      <w:r>
        <w:rPr>
          <w:rtl/>
        </w:rPr>
        <w:t>היו"ר שמחה רוטמן:</w:t>
      </w:r>
      <w:r w:rsidRPr="00B175E2">
        <w:rPr>
          <w:rStyle w:val="TagStyle"/>
          <w:rtl/>
        </w:rPr>
        <w:t xml:space="preserve"> &lt;&lt; יור &gt;&gt;</w:t>
      </w:r>
      <w:r>
        <w:rPr>
          <w:rtl/>
        </w:rPr>
        <w:t xml:space="preserve">   </w:t>
      </w:r>
      <w:bookmarkEnd w:id="3418"/>
    </w:p>
    <w:p w14:paraId="08567B58" w14:textId="77777777" w:rsidR="00B175E2" w:rsidRDefault="00B175E2" w:rsidP="00B175E2">
      <w:pPr>
        <w:pStyle w:val="KeepWithNext"/>
        <w:rPr>
          <w:rtl/>
        </w:rPr>
      </w:pPr>
    </w:p>
    <w:p w14:paraId="7F57518A" w14:textId="77777777" w:rsidR="00B175E2" w:rsidRDefault="00B175E2" w:rsidP="00B175E2">
      <w:pPr>
        <w:rPr>
          <w:rtl/>
        </w:rPr>
      </w:pPr>
      <w:bookmarkStart w:id="3419" w:name="_ETM_Q1_8928511"/>
      <w:bookmarkStart w:id="3420" w:name="_ETM_Q1_8927582"/>
      <w:bookmarkStart w:id="3421" w:name="_ETM_Q1_8927639"/>
      <w:bookmarkStart w:id="3422" w:name="_ETM_Q1_8928031"/>
      <w:bookmarkStart w:id="3423" w:name="_ETM_Q1_8928067"/>
      <w:bookmarkStart w:id="3424" w:name="_ETM_Q1_8932855"/>
      <w:bookmarkEnd w:id="3419"/>
      <w:bookmarkEnd w:id="3420"/>
      <w:bookmarkEnd w:id="3421"/>
      <w:bookmarkEnd w:id="3422"/>
      <w:bookmarkEnd w:id="3423"/>
      <w:bookmarkEnd w:id="3424"/>
      <w:r>
        <w:rPr>
          <w:rtl/>
        </w:rPr>
        <w:t>י</w:t>
      </w:r>
      <w:r>
        <w:rPr>
          <w:rFonts w:hint="cs"/>
          <w:rtl/>
        </w:rPr>
        <w:t>ה</w:t>
      </w:r>
      <w:r>
        <w:rPr>
          <w:rtl/>
        </w:rPr>
        <w:t>ודה</w:t>
      </w:r>
      <w:r>
        <w:rPr>
          <w:rFonts w:hint="cs"/>
          <w:rtl/>
        </w:rPr>
        <w:t>,</w:t>
      </w:r>
      <w:r>
        <w:rPr>
          <w:rtl/>
        </w:rPr>
        <w:t xml:space="preserve"> די</w:t>
      </w:r>
      <w:r>
        <w:rPr>
          <w:rFonts w:hint="cs"/>
          <w:rtl/>
        </w:rPr>
        <w:t>.</w:t>
      </w:r>
      <w:r>
        <w:rPr>
          <w:rtl/>
        </w:rPr>
        <w:t xml:space="preserve"> </w:t>
      </w:r>
      <w:r>
        <w:rPr>
          <w:rFonts w:hint="cs"/>
          <w:rtl/>
        </w:rPr>
        <w:t xml:space="preserve">חלאס. לא. די. </w:t>
      </w:r>
      <w:bookmarkStart w:id="3425" w:name="_ETM_Q1_8930438"/>
      <w:bookmarkEnd w:id="3425"/>
    </w:p>
    <w:p w14:paraId="39DE5904" w14:textId="77777777" w:rsidR="000244F5" w:rsidRDefault="000244F5" w:rsidP="00B175E2">
      <w:pPr>
        <w:rPr>
          <w:rtl/>
        </w:rPr>
      </w:pPr>
      <w:bookmarkStart w:id="3426" w:name="_ETM_Q1_8930508"/>
      <w:bookmarkEnd w:id="3426"/>
    </w:p>
    <w:p w14:paraId="6878E367" w14:textId="4404A594" w:rsidR="000244F5" w:rsidRDefault="000244F5" w:rsidP="000244F5">
      <w:pPr>
        <w:pStyle w:val="-"/>
        <w:keepNext/>
        <w:rPr>
          <w:rtl/>
        </w:rPr>
      </w:pPr>
      <w:bookmarkStart w:id="3427" w:name="ET_speakercontinue_2904_634"/>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27"/>
    </w:p>
    <w:p w14:paraId="501DF750" w14:textId="77777777" w:rsidR="000244F5" w:rsidRDefault="000244F5" w:rsidP="000244F5">
      <w:pPr>
        <w:pStyle w:val="KeepWithNext"/>
        <w:rPr>
          <w:rtl/>
        </w:rPr>
      </w:pPr>
    </w:p>
    <w:p w14:paraId="0ADB0CD1" w14:textId="77777777" w:rsidR="00B175E2" w:rsidRDefault="00B175E2" w:rsidP="00B175E2">
      <w:pPr>
        <w:rPr>
          <w:rtl/>
        </w:rPr>
      </w:pPr>
      <w:bookmarkStart w:id="3428" w:name="_ETM_Q1_8931362"/>
      <w:bookmarkEnd w:id="3428"/>
      <w:r>
        <w:rPr>
          <w:rFonts w:hint="cs"/>
          <w:rtl/>
        </w:rPr>
        <w:t>רגע, עוד מ</w:t>
      </w:r>
      <w:bookmarkStart w:id="3429" w:name="_ETM_Q1_8932022"/>
      <w:bookmarkStart w:id="3430" w:name="_ETM_Q1_8932071"/>
      <w:bookmarkEnd w:id="3429"/>
      <w:bookmarkEnd w:id="3430"/>
      <w:r>
        <w:rPr>
          <w:rtl/>
        </w:rPr>
        <w:t>שפט</w:t>
      </w:r>
      <w:r>
        <w:rPr>
          <w:rFonts w:hint="cs"/>
          <w:rtl/>
        </w:rPr>
        <w:t>.</w:t>
      </w:r>
      <w:bookmarkStart w:id="3431" w:name="_ETM_Q1_8934138"/>
      <w:bookmarkEnd w:id="3431"/>
    </w:p>
    <w:p w14:paraId="346B8132" w14:textId="77777777" w:rsidR="00B175E2" w:rsidRDefault="00B175E2" w:rsidP="00B175E2">
      <w:pPr>
        <w:rPr>
          <w:rtl/>
        </w:rPr>
      </w:pPr>
      <w:bookmarkStart w:id="3432" w:name="_ETM_Q1_8934190"/>
      <w:bookmarkEnd w:id="3432"/>
    </w:p>
    <w:p w14:paraId="39A815BF" w14:textId="6832D1DD" w:rsidR="00B175E2" w:rsidRDefault="00B175E2" w:rsidP="00B175E2">
      <w:pPr>
        <w:pStyle w:val="af6"/>
        <w:keepNext/>
        <w:rPr>
          <w:rtl/>
        </w:rPr>
      </w:pPr>
      <w:bookmarkStart w:id="3433" w:name="ET_yor_6157_612"/>
      <w:r w:rsidRPr="00B175E2">
        <w:rPr>
          <w:rStyle w:val="TagStyle"/>
          <w:rtl/>
        </w:rPr>
        <w:t xml:space="preserve"> &lt;&lt; יור &gt;&gt; </w:t>
      </w:r>
      <w:r>
        <w:rPr>
          <w:rtl/>
        </w:rPr>
        <w:t>היו"ר שמחה רוטמן:</w:t>
      </w:r>
      <w:r w:rsidRPr="00B175E2">
        <w:rPr>
          <w:rStyle w:val="TagStyle"/>
          <w:rtl/>
        </w:rPr>
        <w:t xml:space="preserve"> &lt;&lt; יור &gt;&gt;</w:t>
      </w:r>
      <w:r>
        <w:rPr>
          <w:rtl/>
        </w:rPr>
        <w:t xml:space="preserve">   </w:t>
      </w:r>
      <w:bookmarkEnd w:id="3433"/>
    </w:p>
    <w:p w14:paraId="1553F9EC" w14:textId="77777777" w:rsidR="00B175E2" w:rsidRDefault="00B175E2" w:rsidP="00B175E2">
      <w:pPr>
        <w:pStyle w:val="KeepWithNext"/>
        <w:rPr>
          <w:rtl/>
        </w:rPr>
      </w:pPr>
    </w:p>
    <w:p w14:paraId="2101FD46" w14:textId="77777777" w:rsidR="00B175E2" w:rsidRDefault="00B175E2" w:rsidP="00B175E2">
      <w:pPr>
        <w:rPr>
          <w:rtl/>
        </w:rPr>
      </w:pPr>
      <w:bookmarkStart w:id="3434" w:name="_ETM_Q1_8934748"/>
      <w:bookmarkEnd w:id="3434"/>
      <w:r>
        <w:rPr>
          <w:rtl/>
        </w:rPr>
        <w:t>יהודה</w:t>
      </w:r>
      <w:r>
        <w:rPr>
          <w:rFonts w:hint="cs"/>
          <w:rtl/>
        </w:rPr>
        <w:t>, לא.</w:t>
      </w:r>
      <w:r>
        <w:rPr>
          <w:rtl/>
        </w:rPr>
        <w:t xml:space="preserve"> </w:t>
      </w:r>
      <w:r>
        <w:rPr>
          <w:rFonts w:hint="cs"/>
          <w:rtl/>
        </w:rPr>
        <w:t xml:space="preserve">די. </w:t>
      </w:r>
    </w:p>
    <w:p w14:paraId="02588E56" w14:textId="77777777" w:rsidR="000244F5" w:rsidRDefault="000244F5" w:rsidP="00B175E2">
      <w:pPr>
        <w:rPr>
          <w:rtl/>
        </w:rPr>
      </w:pPr>
      <w:bookmarkStart w:id="3435" w:name="_ETM_Q1_8937697"/>
      <w:bookmarkStart w:id="3436" w:name="_ETM_Q1_8937772"/>
      <w:bookmarkEnd w:id="3435"/>
      <w:bookmarkEnd w:id="3436"/>
    </w:p>
    <w:p w14:paraId="692DFAED" w14:textId="64238AC8" w:rsidR="000244F5" w:rsidRDefault="000244F5" w:rsidP="000244F5">
      <w:pPr>
        <w:pStyle w:val="-"/>
        <w:keepNext/>
        <w:rPr>
          <w:rtl/>
        </w:rPr>
      </w:pPr>
      <w:bookmarkStart w:id="3437" w:name="ET_speakercontinue_2904_635"/>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37"/>
    </w:p>
    <w:p w14:paraId="3A761B22" w14:textId="77777777" w:rsidR="000244F5" w:rsidRDefault="000244F5" w:rsidP="000244F5">
      <w:pPr>
        <w:pStyle w:val="KeepWithNext"/>
        <w:rPr>
          <w:rtl/>
        </w:rPr>
      </w:pPr>
    </w:p>
    <w:p w14:paraId="00E1E985" w14:textId="77777777" w:rsidR="00B175E2" w:rsidRDefault="00B175E2" w:rsidP="00B175E2">
      <w:pPr>
        <w:rPr>
          <w:rtl/>
        </w:rPr>
      </w:pPr>
      <w:bookmarkStart w:id="3438" w:name="_ETM_Q1_8938572"/>
      <w:bookmarkEnd w:id="3438"/>
      <w:r>
        <w:rPr>
          <w:rFonts w:hint="cs"/>
          <w:rtl/>
        </w:rPr>
        <w:t xml:space="preserve">משפט </w:t>
      </w:r>
      <w:bookmarkStart w:id="3439" w:name="_ETM_Q1_8934547"/>
      <w:bookmarkEnd w:id="3439"/>
      <w:r>
        <w:rPr>
          <w:rFonts w:hint="cs"/>
          <w:rtl/>
        </w:rPr>
        <w:t xml:space="preserve">על עונש מקסימום. </w:t>
      </w:r>
      <w:bookmarkStart w:id="3440" w:name="_ETM_Q1_8938791"/>
      <w:bookmarkEnd w:id="3440"/>
    </w:p>
    <w:p w14:paraId="1CA1AA55" w14:textId="77777777" w:rsidR="00B175E2" w:rsidRDefault="00B175E2" w:rsidP="00B175E2">
      <w:pPr>
        <w:rPr>
          <w:rtl/>
        </w:rPr>
      </w:pPr>
      <w:bookmarkStart w:id="3441" w:name="_ETM_Q1_8938830"/>
      <w:bookmarkEnd w:id="3441"/>
    </w:p>
    <w:p w14:paraId="6534E10E" w14:textId="58F00C0E" w:rsidR="00B175E2" w:rsidRDefault="00B175E2" w:rsidP="00B175E2">
      <w:pPr>
        <w:pStyle w:val="af6"/>
        <w:keepNext/>
        <w:rPr>
          <w:rtl/>
        </w:rPr>
      </w:pPr>
      <w:bookmarkStart w:id="3442" w:name="ET_yor_6157_614"/>
      <w:r w:rsidRPr="00B175E2">
        <w:rPr>
          <w:rStyle w:val="TagStyle"/>
          <w:rtl/>
        </w:rPr>
        <w:t xml:space="preserve"> &lt;&lt; יור &gt;&gt; </w:t>
      </w:r>
      <w:r>
        <w:rPr>
          <w:rtl/>
        </w:rPr>
        <w:t>היו"ר שמחה רוטמן:</w:t>
      </w:r>
      <w:r w:rsidRPr="00B175E2">
        <w:rPr>
          <w:rStyle w:val="TagStyle"/>
          <w:rtl/>
        </w:rPr>
        <w:t xml:space="preserve"> &lt;&lt; יור &gt;&gt;</w:t>
      </w:r>
      <w:r>
        <w:rPr>
          <w:rtl/>
        </w:rPr>
        <w:t xml:space="preserve">   </w:t>
      </w:r>
      <w:bookmarkEnd w:id="3442"/>
    </w:p>
    <w:p w14:paraId="2824D42D" w14:textId="77777777" w:rsidR="00B175E2" w:rsidRDefault="00B175E2" w:rsidP="00B175E2">
      <w:pPr>
        <w:pStyle w:val="KeepWithNext"/>
        <w:rPr>
          <w:rtl/>
        </w:rPr>
      </w:pPr>
    </w:p>
    <w:p w14:paraId="0553FB54" w14:textId="77777777" w:rsidR="00B175E2" w:rsidRDefault="00B175E2" w:rsidP="00B175E2">
      <w:pPr>
        <w:rPr>
          <w:rtl/>
        </w:rPr>
      </w:pPr>
      <w:bookmarkStart w:id="3443" w:name="_ETM_Q1_8939576"/>
      <w:bookmarkEnd w:id="3443"/>
      <w:r>
        <w:rPr>
          <w:rFonts w:hint="cs"/>
          <w:rtl/>
        </w:rPr>
        <w:t xml:space="preserve">לא. יהודה, די. </w:t>
      </w:r>
      <w:bookmarkStart w:id="3444" w:name="_ETM_Q1_8937195"/>
      <w:bookmarkStart w:id="3445" w:name="_ETM_Q1_8941989"/>
      <w:bookmarkEnd w:id="3444"/>
      <w:bookmarkEnd w:id="3445"/>
    </w:p>
    <w:p w14:paraId="0F35B138" w14:textId="77777777" w:rsidR="000244F5" w:rsidRDefault="000244F5" w:rsidP="00B175E2">
      <w:pPr>
        <w:rPr>
          <w:rtl/>
        </w:rPr>
      </w:pPr>
      <w:bookmarkStart w:id="3446" w:name="_ETM_Q1_8942057"/>
      <w:bookmarkEnd w:id="3446"/>
    </w:p>
    <w:p w14:paraId="36990386" w14:textId="6912CC59" w:rsidR="000244F5" w:rsidRDefault="000244F5" w:rsidP="000244F5">
      <w:pPr>
        <w:pStyle w:val="-"/>
        <w:keepNext/>
        <w:rPr>
          <w:rtl/>
        </w:rPr>
      </w:pPr>
      <w:bookmarkStart w:id="3447" w:name="ET_speakercontinue_2904_636"/>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47"/>
    </w:p>
    <w:p w14:paraId="6983CAFB" w14:textId="77777777" w:rsidR="000244F5" w:rsidRDefault="000244F5" w:rsidP="000244F5">
      <w:pPr>
        <w:pStyle w:val="KeepWithNext"/>
        <w:rPr>
          <w:rtl/>
        </w:rPr>
      </w:pPr>
    </w:p>
    <w:p w14:paraId="38F0A823" w14:textId="77777777" w:rsidR="00B175E2" w:rsidRDefault="00B175E2" w:rsidP="00B175E2">
      <w:pPr>
        <w:rPr>
          <w:rtl/>
        </w:rPr>
      </w:pPr>
      <w:bookmarkStart w:id="3448" w:name="_ETM_Q1_8942792"/>
      <w:bookmarkStart w:id="3449" w:name="_ETM_Q1_8940322"/>
      <w:bookmarkEnd w:id="3448"/>
      <w:bookmarkEnd w:id="3449"/>
      <w:r>
        <w:rPr>
          <w:rFonts w:hint="cs"/>
          <w:rtl/>
        </w:rPr>
        <w:t>משפט על עונש מינימום.</w:t>
      </w:r>
      <w:bookmarkStart w:id="3450" w:name="_ETM_Q1_8941632"/>
      <w:bookmarkEnd w:id="3450"/>
      <w:r>
        <w:rPr>
          <w:rFonts w:hint="cs"/>
          <w:rtl/>
        </w:rPr>
        <w:t xml:space="preserve"> משפט. </w:t>
      </w:r>
      <w:bookmarkStart w:id="3451" w:name="_ETM_Q1_8937837"/>
      <w:bookmarkEnd w:id="3451"/>
    </w:p>
    <w:p w14:paraId="56555AE2" w14:textId="77777777" w:rsidR="00B175E2" w:rsidRDefault="00B175E2" w:rsidP="00B175E2">
      <w:pPr>
        <w:rPr>
          <w:rtl/>
        </w:rPr>
      </w:pPr>
      <w:bookmarkStart w:id="3452" w:name="_ETM_Q1_8937882"/>
      <w:bookmarkEnd w:id="3452"/>
    </w:p>
    <w:p w14:paraId="5C5059A7" w14:textId="4748097B" w:rsidR="00B175E2" w:rsidRDefault="00B175E2" w:rsidP="00B175E2">
      <w:pPr>
        <w:pStyle w:val="af6"/>
        <w:keepNext/>
        <w:rPr>
          <w:rtl/>
        </w:rPr>
      </w:pPr>
      <w:bookmarkStart w:id="3453" w:name="ET_yor_6157_616"/>
      <w:r w:rsidRPr="00B175E2">
        <w:rPr>
          <w:rStyle w:val="TagStyle"/>
          <w:rtl/>
        </w:rPr>
        <w:t xml:space="preserve"> &lt;&lt; יור &gt;&gt; </w:t>
      </w:r>
      <w:r>
        <w:rPr>
          <w:rtl/>
        </w:rPr>
        <w:t>היו"ר שמחה רוטמן:</w:t>
      </w:r>
      <w:r w:rsidRPr="00B175E2">
        <w:rPr>
          <w:rStyle w:val="TagStyle"/>
          <w:rtl/>
        </w:rPr>
        <w:t xml:space="preserve"> &lt;&lt; יור &gt;&gt;</w:t>
      </w:r>
      <w:r>
        <w:rPr>
          <w:rtl/>
        </w:rPr>
        <w:t xml:space="preserve">   </w:t>
      </w:r>
      <w:bookmarkEnd w:id="3453"/>
    </w:p>
    <w:p w14:paraId="7975E76C" w14:textId="77777777" w:rsidR="00B175E2" w:rsidRDefault="00B175E2" w:rsidP="00B175E2">
      <w:pPr>
        <w:pStyle w:val="KeepWithNext"/>
        <w:rPr>
          <w:rtl/>
        </w:rPr>
      </w:pPr>
    </w:p>
    <w:p w14:paraId="5736B3D2" w14:textId="77777777" w:rsidR="00B27C5C" w:rsidRDefault="00B27C5C" w:rsidP="00B175E2">
      <w:pPr>
        <w:rPr>
          <w:rtl/>
        </w:rPr>
      </w:pPr>
      <w:bookmarkStart w:id="3454" w:name="_ETM_Q1_8938627"/>
      <w:bookmarkEnd w:id="3454"/>
      <w:r>
        <w:rPr>
          <w:rFonts w:hint="cs"/>
          <w:rtl/>
        </w:rPr>
        <w:t xml:space="preserve">לא, יהודה. </w:t>
      </w:r>
    </w:p>
    <w:p w14:paraId="08CEB905" w14:textId="77777777" w:rsidR="000244F5" w:rsidRDefault="000244F5" w:rsidP="00B175E2">
      <w:pPr>
        <w:rPr>
          <w:rtl/>
        </w:rPr>
      </w:pPr>
      <w:bookmarkStart w:id="3455" w:name="_ETM_Q1_8951536"/>
      <w:bookmarkStart w:id="3456" w:name="_ETM_Q1_8951604"/>
      <w:bookmarkEnd w:id="3455"/>
      <w:bookmarkEnd w:id="3456"/>
    </w:p>
    <w:p w14:paraId="7BC64FE0" w14:textId="16831ABA" w:rsidR="000244F5" w:rsidRDefault="000244F5" w:rsidP="000244F5">
      <w:pPr>
        <w:pStyle w:val="-"/>
        <w:keepNext/>
        <w:rPr>
          <w:rtl/>
        </w:rPr>
      </w:pPr>
      <w:bookmarkStart w:id="3457" w:name="ET_speakercontinue_2904_637"/>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57"/>
    </w:p>
    <w:p w14:paraId="6B0285E0" w14:textId="77777777" w:rsidR="000244F5" w:rsidRDefault="000244F5" w:rsidP="000244F5">
      <w:pPr>
        <w:pStyle w:val="KeepWithNext"/>
        <w:rPr>
          <w:rtl/>
        </w:rPr>
      </w:pPr>
    </w:p>
    <w:p w14:paraId="559E8504" w14:textId="36129ED7" w:rsidR="00B27C5C" w:rsidRDefault="00B175E2" w:rsidP="00B27C5C">
      <w:pPr>
        <w:rPr>
          <w:rtl/>
        </w:rPr>
      </w:pPr>
      <w:bookmarkStart w:id="3458" w:name="_ETM_Q1_8952388"/>
      <w:bookmarkStart w:id="3459" w:name="_ETM_Q1_8938980"/>
      <w:bookmarkEnd w:id="3458"/>
      <w:bookmarkEnd w:id="3459"/>
      <w:r>
        <w:rPr>
          <w:rtl/>
        </w:rPr>
        <w:t>זה יביא להסדר</w:t>
      </w:r>
      <w:r w:rsidR="00B27C5C">
        <w:rPr>
          <w:rFonts w:hint="cs"/>
          <w:rtl/>
        </w:rPr>
        <w:t>י</w:t>
      </w:r>
      <w:r>
        <w:rPr>
          <w:rtl/>
        </w:rPr>
        <w:t xml:space="preserve"> טיעון שבהם לא תהיה העב</w:t>
      </w:r>
      <w:r w:rsidR="00DA2538">
        <w:rPr>
          <w:rFonts w:hint="cs"/>
          <w:rtl/>
        </w:rPr>
        <w:t>י</w:t>
      </w:r>
      <w:r>
        <w:rPr>
          <w:rtl/>
        </w:rPr>
        <w:t xml:space="preserve">רה הזאת. זה </w:t>
      </w:r>
      <w:r w:rsidR="00B27C5C">
        <w:rPr>
          <w:rFonts w:hint="cs"/>
          <w:rtl/>
        </w:rPr>
        <w:t>ה</w:t>
      </w:r>
      <w:r>
        <w:rPr>
          <w:rtl/>
        </w:rPr>
        <w:t>כ</w:t>
      </w:r>
      <w:r w:rsidR="00B27C5C">
        <w:rPr>
          <w:rFonts w:hint="cs"/>
          <w:rtl/>
        </w:rPr>
        <w:t>ו</w:t>
      </w:r>
      <w:r>
        <w:rPr>
          <w:rtl/>
        </w:rPr>
        <w:t>ל</w:t>
      </w:r>
      <w:r w:rsidR="00B27C5C">
        <w:rPr>
          <w:rFonts w:hint="cs"/>
          <w:rtl/>
        </w:rPr>
        <w:t>.</w:t>
      </w:r>
    </w:p>
    <w:p w14:paraId="6BC556A1" w14:textId="77777777" w:rsidR="00B27C5C" w:rsidRDefault="00B27C5C" w:rsidP="00B27C5C">
      <w:pPr>
        <w:rPr>
          <w:rtl/>
        </w:rPr>
      </w:pPr>
      <w:bookmarkStart w:id="3460" w:name="_ETM_Q1_8949365"/>
      <w:bookmarkStart w:id="3461" w:name="_ETM_Q1_8949426"/>
      <w:bookmarkEnd w:id="3460"/>
      <w:bookmarkEnd w:id="3461"/>
    </w:p>
    <w:p w14:paraId="71936C53" w14:textId="1D728BFF" w:rsidR="00B27C5C" w:rsidRDefault="00B27C5C" w:rsidP="00B27C5C">
      <w:pPr>
        <w:pStyle w:val="af6"/>
        <w:keepNext/>
        <w:rPr>
          <w:rtl/>
        </w:rPr>
      </w:pPr>
      <w:bookmarkStart w:id="3462" w:name="ET_yor_6157_618"/>
      <w:r w:rsidRPr="00B27C5C">
        <w:rPr>
          <w:rStyle w:val="TagStyle"/>
          <w:rtl/>
        </w:rPr>
        <w:t xml:space="preserve"> &lt;&lt; יור &gt;&gt; </w:t>
      </w:r>
      <w:r>
        <w:rPr>
          <w:rtl/>
        </w:rPr>
        <w:t>היו"ר שמחה רוטמן:</w:t>
      </w:r>
      <w:r w:rsidRPr="00B27C5C">
        <w:rPr>
          <w:rStyle w:val="TagStyle"/>
          <w:rtl/>
        </w:rPr>
        <w:t xml:space="preserve"> &lt;&lt; יור &gt;&gt;</w:t>
      </w:r>
      <w:r>
        <w:rPr>
          <w:rtl/>
        </w:rPr>
        <w:t xml:space="preserve">   </w:t>
      </w:r>
      <w:bookmarkEnd w:id="3462"/>
    </w:p>
    <w:p w14:paraId="7360E699" w14:textId="77777777" w:rsidR="00B27C5C" w:rsidRDefault="00B27C5C" w:rsidP="00B27C5C">
      <w:pPr>
        <w:pStyle w:val="KeepWithNext"/>
        <w:rPr>
          <w:rtl/>
        </w:rPr>
      </w:pPr>
    </w:p>
    <w:p w14:paraId="732805FD" w14:textId="6321C5D4" w:rsidR="00B27C5C" w:rsidRDefault="00DA2538" w:rsidP="00B27C5C">
      <w:pPr>
        <w:rPr>
          <w:rtl/>
        </w:rPr>
      </w:pPr>
      <w:bookmarkStart w:id="3463" w:name="_ETM_Q1_8950544"/>
      <w:bookmarkEnd w:id="3463"/>
      <w:r>
        <w:rPr>
          <w:rFonts w:hint="cs"/>
          <w:rtl/>
        </w:rPr>
        <w:t xml:space="preserve">זה אנחנו יודעים. </w:t>
      </w:r>
      <w:r w:rsidR="00B27C5C">
        <w:rPr>
          <w:rFonts w:hint="cs"/>
          <w:rtl/>
        </w:rPr>
        <w:t xml:space="preserve">יהודה, </w:t>
      </w:r>
      <w:r w:rsidR="00B175E2">
        <w:rPr>
          <w:rtl/>
        </w:rPr>
        <w:t xml:space="preserve">תודה. כולם יכולים לדרוש כוח בלתי מוגבל </w:t>
      </w:r>
      <w:r w:rsidR="00B27C5C">
        <w:rPr>
          <w:rFonts w:hint="cs"/>
          <w:rtl/>
        </w:rPr>
        <w:t>ל</w:t>
      </w:r>
      <w:r w:rsidR="00B175E2">
        <w:rPr>
          <w:rtl/>
        </w:rPr>
        <w:t xml:space="preserve">ידיים שלהם ולהגיד </w:t>
      </w:r>
      <w:r w:rsidR="00B27C5C">
        <w:rPr>
          <w:rFonts w:hint="cs"/>
          <w:rtl/>
        </w:rPr>
        <w:t xml:space="preserve">- - - </w:t>
      </w:r>
    </w:p>
    <w:p w14:paraId="7A1E80FF" w14:textId="77777777" w:rsidR="000244F5" w:rsidRDefault="000244F5" w:rsidP="00B27C5C">
      <w:pPr>
        <w:rPr>
          <w:rtl/>
        </w:rPr>
      </w:pPr>
      <w:bookmarkStart w:id="3464" w:name="_ETM_Q1_8957270"/>
      <w:bookmarkStart w:id="3465" w:name="_ETM_Q1_8957333"/>
      <w:bookmarkEnd w:id="3464"/>
      <w:bookmarkEnd w:id="3465"/>
    </w:p>
    <w:p w14:paraId="7DF61F92" w14:textId="3F02D4FB" w:rsidR="000244F5" w:rsidRDefault="000244F5" w:rsidP="000244F5">
      <w:pPr>
        <w:pStyle w:val="-"/>
        <w:keepNext/>
        <w:rPr>
          <w:rtl/>
        </w:rPr>
      </w:pPr>
      <w:bookmarkStart w:id="3466" w:name="ET_speakercontinue_2904_638"/>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66"/>
    </w:p>
    <w:p w14:paraId="32EC67D5" w14:textId="7F4A4BB6" w:rsidR="000244F5" w:rsidRPr="000244F5" w:rsidRDefault="000244F5" w:rsidP="003F3C67">
      <w:pPr>
        <w:ind w:firstLine="0"/>
        <w:rPr>
          <w:rtl/>
        </w:rPr>
      </w:pPr>
      <w:bookmarkStart w:id="3467" w:name="_ETM_Q1_8958056"/>
      <w:bookmarkEnd w:id="3467"/>
    </w:p>
    <w:p w14:paraId="368BCE70" w14:textId="32581878" w:rsidR="00B27C5C" w:rsidRDefault="00B27C5C" w:rsidP="00B27C5C">
      <w:pPr>
        <w:rPr>
          <w:rtl/>
        </w:rPr>
      </w:pPr>
      <w:bookmarkStart w:id="3468" w:name="_ETM_Q1_8955137"/>
      <w:bookmarkStart w:id="3469" w:name="_ETM_Q1_8955200"/>
      <w:bookmarkStart w:id="3470" w:name="_ETM_Q1_8956001"/>
      <w:bookmarkStart w:id="3471" w:name="_ETM_Q1_8955928"/>
      <w:bookmarkEnd w:id="3468"/>
      <w:bookmarkEnd w:id="3469"/>
      <w:bookmarkEnd w:id="3470"/>
      <w:bookmarkEnd w:id="3471"/>
      <w:r>
        <w:rPr>
          <w:rFonts w:hint="cs"/>
          <w:rtl/>
        </w:rPr>
        <w:t xml:space="preserve"> - - - כל </w:t>
      </w:r>
      <w:r w:rsidR="00B175E2">
        <w:rPr>
          <w:rtl/>
        </w:rPr>
        <w:t>חצי שנה</w:t>
      </w:r>
      <w:r>
        <w:rPr>
          <w:rFonts w:hint="cs"/>
          <w:rtl/>
        </w:rPr>
        <w:t xml:space="preserve"> - - -</w:t>
      </w:r>
      <w:bookmarkStart w:id="3472" w:name="_ETM_Q1_8957039"/>
      <w:bookmarkEnd w:id="3472"/>
    </w:p>
    <w:p w14:paraId="158F9E74" w14:textId="77777777" w:rsidR="00B27C5C" w:rsidRDefault="00B27C5C" w:rsidP="00B27C5C">
      <w:pPr>
        <w:rPr>
          <w:rtl/>
        </w:rPr>
      </w:pPr>
      <w:bookmarkStart w:id="3473" w:name="_ETM_Q1_8957110"/>
      <w:bookmarkEnd w:id="3473"/>
    </w:p>
    <w:p w14:paraId="45B2B5E3" w14:textId="6D8E865A" w:rsidR="00B27C5C" w:rsidRDefault="00B27C5C" w:rsidP="00B27C5C">
      <w:pPr>
        <w:pStyle w:val="af6"/>
        <w:keepNext/>
        <w:rPr>
          <w:rtl/>
        </w:rPr>
      </w:pPr>
      <w:bookmarkStart w:id="3474" w:name="ET_yor_6157_620"/>
      <w:r w:rsidRPr="00B27C5C">
        <w:rPr>
          <w:rStyle w:val="TagStyle"/>
          <w:rtl/>
        </w:rPr>
        <w:t xml:space="preserve"> &lt;&lt; יור &gt;&gt; </w:t>
      </w:r>
      <w:r>
        <w:rPr>
          <w:rtl/>
        </w:rPr>
        <w:t>היו"ר שמחה רוטמן:</w:t>
      </w:r>
      <w:r w:rsidRPr="00B27C5C">
        <w:rPr>
          <w:rStyle w:val="TagStyle"/>
          <w:rtl/>
        </w:rPr>
        <w:t xml:space="preserve"> &lt;&lt; יור &gt;&gt;</w:t>
      </w:r>
      <w:r>
        <w:rPr>
          <w:rtl/>
        </w:rPr>
        <w:t xml:space="preserve">   </w:t>
      </w:r>
      <w:bookmarkEnd w:id="3474"/>
    </w:p>
    <w:p w14:paraId="18849CE4" w14:textId="77777777" w:rsidR="00B27C5C" w:rsidRDefault="00B27C5C" w:rsidP="00B27C5C">
      <w:pPr>
        <w:pStyle w:val="KeepWithNext"/>
        <w:rPr>
          <w:rtl/>
        </w:rPr>
      </w:pPr>
    </w:p>
    <w:p w14:paraId="1889B465" w14:textId="0C719AC8" w:rsidR="00B27C5C" w:rsidRDefault="00B27C5C" w:rsidP="00DA2538">
      <w:pPr>
        <w:rPr>
          <w:rtl/>
        </w:rPr>
      </w:pPr>
      <w:bookmarkStart w:id="3475" w:name="_ETM_Q1_8957829"/>
      <w:bookmarkEnd w:id="3475"/>
      <w:r>
        <w:rPr>
          <w:rFonts w:hint="cs"/>
          <w:rtl/>
        </w:rPr>
        <w:t xml:space="preserve">יהודה, </w:t>
      </w:r>
      <w:r w:rsidR="00B175E2">
        <w:rPr>
          <w:rtl/>
        </w:rPr>
        <w:t>תפסיק לענות לי</w:t>
      </w:r>
      <w:r>
        <w:rPr>
          <w:rFonts w:hint="cs"/>
          <w:rtl/>
        </w:rPr>
        <w:t>.</w:t>
      </w:r>
      <w:r w:rsidR="00B175E2">
        <w:rPr>
          <w:rtl/>
        </w:rPr>
        <w:t xml:space="preserve"> די</w:t>
      </w:r>
      <w:r>
        <w:rPr>
          <w:rFonts w:hint="cs"/>
          <w:rtl/>
        </w:rPr>
        <w:t>.</w:t>
      </w:r>
      <w:r w:rsidR="00B175E2">
        <w:rPr>
          <w:rtl/>
        </w:rPr>
        <w:t xml:space="preserve"> שמעתי אותך</w:t>
      </w:r>
      <w:r>
        <w:rPr>
          <w:rFonts w:hint="cs"/>
          <w:rtl/>
        </w:rPr>
        <w:t>,</w:t>
      </w:r>
      <w:r w:rsidR="00B175E2">
        <w:rPr>
          <w:rtl/>
        </w:rPr>
        <w:t xml:space="preserve"> עכשיו אני מדבר. מה הסיפור? כולם יכולים לדרוש כוח בלתי מוגבל לידיים שלהם ולהגיד</w:t>
      </w:r>
      <w:r>
        <w:rPr>
          <w:rFonts w:hint="cs"/>
          <w:rtl/>
        </w:rPr>
        <w:t>:</w:t>
      </w:r>
      <w:r w:rsidR="00B175E2">
        <w:rPr>
          <w:rtl/>
        </w:rPr>
        <w:t xml:space="preserve"> אם לא תתנו לי את הכוח הבלתי</w:t>
      </w:r>
      <w:r>
        <w:rPr>
          <w:rFonts w:hint="cs"/>
          <w:rtl/>
        </w:rPr>
        <w:t>-</w:t>
      </w:r>
      <w:r w:rsidR="00B175E2">
        <w:rPr>
          <w:rtl/>
        </w:rPr>
        <w:t>מוגבל החקלאים סובלים. כולם</w:t>
      </w:r>
      <w:r>
        <w:rPr>
          <w:rFonts w:hint="cs"/>
          <w:rtl/>
        </w:rPr>
        <w:t>.</w:t>
      </w:r>
      <w:r w:rsidR="00B175E2">
        <w:rPr>
          <w:rtl/>
        </w:rPr>
        <w:t xml:space="preserve"> כולם</w:t>
      </w:r>
      <w:r>
        <w:rPr>
          <w:rFonts w:hint="cs"/>
          <w:rtl/>
        </w:rPr>
        <w:t>.</w:t>
      </w:r>
      <w:r w:rsidR="00B175E2">
        <w:rPr>
          <w:rtl/>
        </w:rPr>
        <w:t xml:space="preserve"> תן לי בכנסת את האפשרות להביא כל בן אדם</w:t>
      </w:r>
      <w:r>
        <w:rPr>
          <w:rFonts w:hint="cs"/>
          <w:rtl/>
        </w:rPr>
        <w:t>,</w:t>
      </w:r>
      <w:r w:rsidR="00B175E2">
        <w:rPr>
          <w:rtl/>
        </w:rPr>
        <w:t xml:space="preserve"> סוח</w:t>
      </w:r>
      <w:r>
        <w:rPr>
          <w:rFonts w:hint="cs"/>
          <w:rtl/>
        </w:rPr>
        <w:t>ט</w:t>
      </w:r>
      <w:r w:rsidR="00B175E2">
        <w:rPr>
          <w:rtl/>
        </w:rPr>
        <w:t xml:space="preserve"> </w:t>
      </w:r>
      <w:r>
        <w:rPr>
          <w:rFonts w:hint="cs"/>
          <w:rtl/>
        </w:rPr>
        <w:t xml:space="preserve">דמי </w:t>
      </w:r>
      <w:r w:rsidR="00B175E2">
        <w:rPr>
          <w:rtl/>
        </w:rPr>
        <w:t>חסות</w:t>
      </w:r>
      <w:r>
        <w:rPr>
          <w:rFonts w:hint="cs"/>
          <w:rtl/>
        </w:rPr>
        <w:t>,</w:t>
      </w:r>
      <w:r w:rsidR="00B175E2">
        <w:rPr>
          <w:rtl/>
        </w:rPr>
        <w:t xml:space="preserve"> ו</w:t>
      </w:r>
      <w:r w:rsidR="00AB3E3F">
        <w:rPr>
          <w:rtl/>
        </w:rPr>
        <w:t>להצביע בהצבעה בכנסת בלי מאזן ה</w:t>
      </w:r>
      <w:r w:rsidR="00AB3E3F">
        <w:rPr>
          <w:rFonts w:hint="cs"/>
          <w:rtl/>
        </w:rPr>
        <w:t>סת</w:t>
      </w:r>
      <w:r w:rsidR="00B175E2">
        <w:rPr>
          <w:rtl/>
        </w:rPr>
        <w:t>ברויות</w:t>
      </w:r>
      <w:r>
        <w:rPr>
          <w:rFonts w:hint="cs"/>
          <w:rtl/>
        </w:rPr>
        <w:t>,</w:t>
      </w:r>
      <w:r w:rsidR="00B175E2">
        <w:rPr>
          <w:rtl/>
        </w:rPr>
        <w:t xml:space="preserve"> אם מוציאים אותו ל</w:t>
      </w:r>
      <w:r>
        <w:rPr>
          <w:rFonts w:hint="cs"/>
          <w:rtl/>
        </w:rPr>
        <w:t>הורג,</w:t>
      </w:r>
      <w:r w:rsidR="00B175E2">
        <w:rPr>
          <w:rtl/>
        </w:rPr>
        <w:t xml:space="preserve"> כן או לא</w:t>
      </w:r>
      <w:r>
        <w:rPr>
          <w:rFonts w:hint="cs"/>
          <w:rtl/>
        </w:rPr>
        <w:t xml:space="preserve"> </w:t>
      </w:r>
      <w:r>
        <w:rPr>
          <w:rtl/>
        </w:rPr>
        <w:t>–</w:t>
      </w:r>
      <w:r w:rsidR="00B175E2">
        <w:rPr>
          <w:rtl/>
        </w:rPr>
        <w:t xml:space="preserve"> פתרנו את הבעיה</w:t>
      </w:r>
      <w:r>
        <w:rPr>
          <w:rFonts w:hint="cs"/>
          <w:rtl/>
        </w:rPr>
        <w:t>.</w:t>
      </w:r>
      <w:r w:rsidR="00B175E2">
        <w:rPr>
          <w:rtl/>
        </w:rPr>
        <w:t xml:space="preserve"> או שלא. </w:t>
      </w:r>
      <w:r>
        <w:rPr>
          <w:rFonts w:hint="cs"/>
          <w:rtl/>
        </w:rPr>
        <w:t xml:space="preserve">אני לא יודע. </w:t>
      </w:r>
      <w:r w:rsidR="00B175E2">
        <w:rPr>
          <w:rtl/>
        </w:rPr>
        <w:t>אבל תן לי את הכוח הזה</w:t>
      </w:r>
      <w:r w:rsidR="00AB3E3F">
        <w:rPr>
          <w:rFonts w:hint="cs"/>
          <w:rtl/>
        </w:rPr>
        <w:t xml:space="preserve">? </w:t>
      </w:r>
      <w:bookmarkStart w:id="3476" w:name="_ETM_Q1_8979270"/>
      <w:bookmarkEnd w:id="3476"/>
      <w:r w:rsidR="00B175E2">
        <w:rPr>
          <w:rtl/>
        </w:rPr>
        <w:t>אני לא מבקש את הכוח הזה. למה לא מבקש את הכוח הזה? כי אני יודע שבמדינה דמוקרטית צריך להגביל את השלטון. כן</w:t>
      </w:r>
      <w:r>
        <w:rPr>
          <w:rFonts w:hint="cs"/>
          <w:rtl/>
        </w:rPr>
        <w:t>.</w:t>
      </w:r>
      <w:r w:rsidR="00B175E2">
        <w:rPr>
          <w:rtl/>
        </w:rPr>
        <w:t xml:space="preserve"> </w:t>
      </w:r>
      <w:r>
        <w:rPr>
          <w:rFonts w:hint="cs"/>
          <w:rtl/>
        </w:rPr>
        <w:t>ו</w:t>
      </w:r>
      <w:r w:rsidR="00B175E2">
        <w:rPr>
          <w:rtl/>
        </w:rPr>
        <w:t>השלטון</w:t>
      </w:r>
      <w:r>
        <w:rPr>
          <w:rFonts w:hint="cs"/>
          <w:rtl/>
        </w:rPr>
        <w:t>,</w:t>
      </w:r>
      <w:r w:rsidR="00B175E2">
        <w:rPr>
          <w:rtl/>
        </w:rPr>
        <w:t xml:space="preserve"> תאמין או לא, זה לא מי שיושב פה מסביב לשולחן</w:t>
      </w:r>
      <w:r w:rsidRPr="00AB3E3F">
        <w:rPr>
          <w:rFonts w:hint="cs"/>
          <w:rtl/>
        </w:rPr>
        <w:t>.</w:t>
      </w:r>
      <w:r w:rsidR="00B175E2" w:rsidRPr="00AB3E3F">
        <w:rPr>
          <w:rtl/>
        </w:rPr>
        <w:t xml:space="preserve"> כמה שאני אוהב לחוקק אין לי כוח להזיז ע</w:t>
      </w:r>
      <w:r w:rsidRPr="00AB3E3F">
        <w:rPr>
          <w:rFonts w:hint="cs"/>
          <w:rtl/>
        </w:rPr>
        <w:t>י</w:t>
      </w:r>
      <w:r w:rsidR="00B175E2" w:rsidRPr="00AB3E3F">
        <w:rPr>
          <w:rtl/>
        </w:rPr>
        <w:t>פרון מנקודה לנקודה</w:t>
      </w:r>
      <w:r w:rsidRPr="00AB3E3F">
        <w:rPr>
          <w:rFonts w:hint="cs"/>
          <w:rtl/>
        </w:rPr>
        <w:t>,</w:t>
      </w:r>
      <w:r w:rsidR="00B175E2" w:rsidRPr="00AB3E3F">
        <w:rPr>
          <w:rtl/>
        </w:rPr>
        <w:t xml:space="preserve"> אני תלוי בהם ותלוי בהם. למה? כי הם</w:t>
      </w:r>
      <w:r w:rsidR="00B175E2">
        <w:rPr>
          <w:rtl/>
        </w:rPr>
        <w:t xml:space="preserve"> הרשות המבצעת ואצלם הכוח</w:t>
      </w:r>
      <w:r>
        <w:rPr>
          <w:rFonts w:hint="cs"/>
          <w:rtl/>
        </w:rPr>
        <w:t>.</w:t>
      </w:r>
      <w:r w:rsidR="00B175E2">
        <w:rPr>
          <w:rtl/>
        </w:rPr>
        <w:t xml:space="preserve"> מה שאתה מבקש </w:t>
      </w:r>
      <w:r>
        <w:rPr>
          <w:rFonts w:hint="cs"/>
          <w:rtl/>
        </w:rPr>
        <w:t xml:space="preserve">זה </w:t>
      </w:r>
      <w:r w:rsidR="00B175E2">
        <w:rPr>
          <w:rtl/>
        </w:rPr>
        <w:t>כוח בלתי מוגבל לשלטון במקרה שבמקרה מעניין אותך</w:t>
      </w:r>
      <w:r>
        <w:rPr>
          <w:rFonts w:hint="cs"/>
          <w:rtl/>
        </w:rPr>
        <w:t>,</w:t>
      </w:r>
      <w:r w:rsidR="00B175E2">
        <w:rPr>
          <w:rtl/>
        </w:rPr>
        <w:t xml:space="preserve"> ואני מבין</w:t>
      </w:r>
      <w:r>
        <w:rPr>
          <w:rFonts w:hint="cs"/>
          <w:rtl/>
        </w:rPr>
        <w:t>,</w:t>
      </w:r>
      <w:r w:rsidR="00B175E2">
        <w:rPr>
          <w:rtl/>
        </w:rPr>
        <w:t xml:space="preserve"> והוא מעניין גם אותי</w:t>
      </w:r>
      <w:r>
        <w:rPr>
          <w:rFonts w:hint="cs"/>
          <w:rtl/>
        </w:rPr>
        <w:t>,</w:t>
      </w:r>
      <w:r w:rsidR="00B175E2">
        <w:rPr>
          <w:rtl/>
        </w:rPr>
        <w:t xml:space="preserve"> אבל כוח בלתי מוגבל לשלטון זה דבר מסוכן. תאמין או לא</w:t>
      </w:r>
      <w:r>
        <w:rPr>
          <w:rFonts w:hint="cs"/>
          <w:rtl/>
        </w:rPr>
        <w:t>.</w:t>
      </w:r>
      <w:r w:rsidR="00B175E2">
        <w:rPr>
          <w:rtl/>
        </w:rPr>
        <w:t xml:space="preserve"> </w:t>
      </w:r>
      <w:bookmarkStart w:id="3477" w:name="_ETM_Q1_8969780"/>
      <w:bookmarkEnd w:id="3477"/>
    </w:p>
    <w:p w14:paraId="7D42A180" w14:textId="77777777" w:rsidR="000244F5" w:rsidRDefault="000244F5" w:rsidP="00B27C5C">
      <w:pPr>
        <w:rPr>
          <w:rtl/>
        </w:rPr>
      </w:pPr>
      <w:bookmarkStart w:id="3478" w:name="_ETM_Q1_8969844"/>
      <w:bookmarkEnd w:id="3478"/>
    </w:p>
    <w:p w14:paraId="638F8485" w14:textId="7742241F" w:rsidR="000244F5" w:rsidRDefault="000244F5" w:rsidP="000244F5">
      <w:pPr>
        <w:pStyle w:val="-"/>
        <w:keepNext/>
        <w:rPr>
          <w:rtl/>
        </w:rPr>
      </w:pPr>
      <w:bookmarkStart w:id="3479" w:name="ET_speakercontinue_2904_639"/>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79"/>
    </w:p>
    <w:p w14:paraId="7049C507" w14:textId="77777777" w:rsidR="000244F5" w:rsidRDefault="000244F5" w:rsidP="000244F5">
      <w:pPr>
        <w:pStyle w:val="KeepWithNext"/>
        <w:rPr>
          <w:rtl/>
        </w:rPr>
      </w:pPr>
    </w:p>
    <w:p w14:paraId="4E370EE0" w14:textId="3607529C" w:rsidR="00B27C5C" w:rsidRDefault="000244F5" w:rsidP="00B27C5C">
      <w:pPr>
        <w:rPr>
          <w:rtl/>
        </w:rPr>
      </w:pPr>
      <w:bookmarkStart w:id="3480" w:name="_ETM_Q1_8970650"/>
      <w:bookmarkStart w:id="3481" w:name="_ETM_Q1_9011077"/>
      <w:bookmarkStart w:id="3482" w:name="_ETM_Q1_9009977"/>
      <w:bookmarkStart w:id="3483" w:name="_ETM_Q1_9010031"/>
      <w:bookmarkStart w:id="3484" w:name="_ETM_Q1_9007871"/>
      <w:bookmarkEnd w:id="3480"/>
      <w:bookmarkEnd w:id="3481"/>
      <w:bookmarkEnd w:id="3482"/>
      <w:bookmarkEnd w:id="3483"/>
      <w:bookmarkEnd w:id="3484"/>
      <w:r>
        <w:rPr>
          <w:rFonts w:hint="cs"/>
          <w:rtl/>
        </w:rPr>
        <w:t xml:space="preserve">למה להגיד </w:t>
      </w:r>
      <w:r w:rsidR="00B27C5C">
        <w:rPr>
          <w:rFonts w:hint="cs"/>
          <w:rtl/>
        </w:rPr>
        <w:t>בלתי מוגבל</w:t>
      </w:r>
      <w:r>
        <w:rPr>
          <w:rFonts w:hint="cs"/>
          <w:rtl/>
        </w:rPr>
        <w:t>?</w:t>
      </w:r>
      <w:r w:rsidR="00B27C5C">
        <w:rPr>
          <w:rFonts w:hint="cs"/>
          <w:rtl/>
        </w:rPr>
        <w:t xml:space="preserve"> </w:t>
      </w:r>
    </w:p>
    <w:p w14:paraId="60863F97" w14:textId="77777777" w:rsidR="00B27C5C" w:rsidRDefault="00B27C5C" w:rsidP="00B27C5C">
      <w:pPr>
        <w:rPr>
          <w:rtl/>
        </w:rPr>
      </w:pPr>
      <w:bookmarkStart w:id="3485" w:name="_ETM_Q1_9007909"/>
      <w:bookmarkEnd w:id="3485"/>
    </w:p>
    <w:p w14:paraId="22DD5E28" w14:textId="327B9D04" w:rsidR="00B27C5C" w:rsidRDefault="00B27C5C" w:rsidP="00B27C5C">
      <w:pPr>
        <w:pStyle w:val="af6"/>
        <w:keepNext/>
        <w:rPr>
          <w:rtl/>
        </w:rPr>
      </w:pPr>
      <w:bookmarkStart w:id="3486" w:name="ET_yor_6157_622"/>
      <w:r w:rsidRPr="00B27C5C">
        <w:rPr>
          <w:rStyle w:val="TagStyle"/>
          <w:rtl/>
        </w:rPr>
        <w:t xml:space="preserve"> &lt;&lt; יור &gt;&gt; </w:t>
      </w:r>
      <w:r>
        <w:rPr>
          <w:rtl/>
        </w:rPr>
        <w:t>היו"ר שמחה רוטמן:</w:t>
      </w:r>
      <w:r w:rsidRPr="00B27C5C">
        <w:rPr>
          <w:rStyle w:val="TagStyle"/>
          <w:rtl/>
        </w:rPr>
        <w:t xml:space="preserve"> &lt;&lt; יור &gt;&gt;</w:t>
      </w:r>
      <w:r>
        <w:rPr>
          <w:rtl/>
        </w:rPr>
        <w:t xml:space="preserve">   </w:t>
      </w:r>
      <w:bookmarkEnd w:id="3486"/>
    </w:p>
    <w:p w14:paraId="76B95E47" w14:textId="77777777" w:rsidR="00B27C5C" w:rsidRDefault="00B27C5C" w:rsidP="00B27C5C">
      <w:pPr>
        <w:pStyle w:val="KeepWithNext"/>
        <w:rPr>
          <w:rtl/>
        </w:rPr>
      </w:pPr>
    </w:p>
    <w:p w14:paraId="12BC1519" w14:textId="77777777" w:rsidR="00B27C5C" w:rsidRDefault="00B175E2" w:rsidP="00B27C5C">
      <w:pPr>
        <w:rPr>
          <w:rtl/>
        </w:rPr>
      </w:pPr>
      <w:bookmarkStart w:id="3487" w:name="_ETM_Q1_9008656"/>
      <w:bookmarkEnd w:id="3487"/>
      <w:r>
        <w:rPr>
          <w:rtl/>
        </w:rPr>
        <w:t>תאמין או לא</w:t>
      </w:r>
      <w:r w:rsidR="00B27C5C">
        <w:rPr>
          <w:rFonts w:hint="cs"/>
          <w:rtl/>
        </w:rPr>
        <w:t>.</w:t>
      </w:r>
      <w:r>
        <w:rPr>
          <w:rtl/>
        </w:rPr>
        <w:t xml:space="preserve"> </w:t>
      </w:r>
    </w:p>
    <w:p w14:paraId="14C56A0F" w14:textId="77777777" w:rsidR="000244F5" w:rsidRDefault="000244F5" w:rsidP="00B27C5C">
      <w:pPr>
        <w:rPr>
          <w:rtl/>
        </w:rPr>
      </w:pPr>
      <w:bookmarkStart w:id="3488" w:name="_ETM_Q1_8980122"/>
      <w:bookmarkStart w:id="3489" w:name="_ETM_Q1_8980171"/>
      <w:bookmarkEnd w:id="3488"/>
      <w:bookmarkEnd w:id="3489"/>
    </w:p>
    <w:p w14:paraId="4AF4E378" w14:textId="727859A8" w:rsidR="000244F5" w:rsidRDefault="000244F5" w:rsidP="000244F5">
      <w:pPr>
        <w:pStyle w:val="-"/>
        <w:keepNext/>
        <w:rPr>
          <w:rtl/>
        </w:rPr>
      </w:pPr>
      <w:bookmarkStart w:id="3490" w:name="ET_speakercontinue_2904_640"/>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90"/>
    </w:p>
    <w:p w14:paraId="0C110CE5" w14:textId="77777777" w:rsidR="000244F5" w:rsidRDefault="000244F5" w:rsidP="000244F5">
      <w:pPr>
        <w:pStyle w:val="KeepWithNext"/>
        <w:rPr>
          <w:rtl/>
        </w:rPr>
      </w:pPr>
    </w:p>
    <w:p w14:paraId="0DB877BF" w14:textId="77777777" w:rsidR="00B27C5C" w:rsidRDefault="00B27C5C" w:rsidP="00B27C5C">
      <w:pPr>
        <w:rPr>
          <w:rtl/>
        </w:rPr>
      </w:pPr>
      <w:bookmarkStart w:id="3491" w:name="_ETM_Q1_8981057"/>
      <w:bookmarkEnd w:id="3491"/>
      <w:r>
        <w:rPr>
          <w:rFonts w:hint="cs"/>
          <w:rtl/>
        </w:rPr>
        <w:t>מי</w:t>
      </w:r>
      <w:r w:rsidR="00B175E2">
        <w:rPr>
          <w:rtl/>
        </w:rPr>
        <w:t xml:space="preserve"> ביקש ב</w:t>
      </w:r>
      <w:r>
        <w:rPr>
          <w:rFonts w:hint="cs"/>
          <w:rtl/>
        </w:rPr>
        <w:t xml:space="preserve">לתי מוגבל? </w:t>
      </w:r>
    </w:p>
    <w:p w14:paraId="5835BE2A" w14:textId="77777777" w:rsidR="00B27C5C" w:rsidRDefault="00B27C5C" w:rsidP="00B27C5C">
      <w:pPr>
        <w:rPr>
          <w:rtl/>
        </w:rPr>
      </w:pPr>
      <w:bookmarkStart w:id="3492" w:name="_ETM_Q1_9013061"/>
      <w:bookmarkStart w:id="3493" w:name="_ETM_Q1_9013099"/>
      <w:bookmarkEnd w:id="3492"/>
      <w:bookmarkEnd w:id="3493"/>
    </w:p>
    <w:p w14:paraId="7D7C0767" w14:textId="27BF4AFA" w:rsidR="00B27C5C" w:rsidRDefault="00B27C5C" w:rsidP="00B27C5C">
      <w:pPr>
        <w:pStyle w:val="af6"/>
        <w:keepNext/>
        <w:rPr>
          <w:rtl/>
        </w:rPr>
      </w:pPr>
      <w:bookmarkStart w:id="3494" w:name="ET_yor_6157_624"/>
      <w:r w:rsidRPr="00B27C5C">
        <w:rPr>
          <w:rStyle w:val="TagStyle"/>
          <w:rtl/>
        </w:rPr>
        <w:t xml:space="preserve"> &lt;&lt; יור &gt;&gt; </w:t>
      </w:r>
      <w:r>
        <w:rPr>
          <w:rtl/>
        </w:rPr>
        <w:t>היו"ר שמחה רוטמן:</w:t>
      </w:r>
      <w:r w:rsidRPr="00B27C5C">
        <w:rPr>
          <w:rStyle w:val="TagStyle"/>
          <w:rtl/>
        </w:rPr>
        <w:t xml:space="preserve"> &lt;&lt; יור &gt;&gt;</w:t>
      </w:r>
      <w:r>
        <w:rPr>
          <w:rtl/>
        </w:rPr>
        <w:t xml:space="preserve">   </w:t>
      </w:r>
      <w:bookmarkEnd w:id="3494"/>
    </w:p>
    <w:p w14:paraId="182ED9EF" w14:textId="77777777" w:rsidR="00B27C5C" w:rsidRDefault="00B27C5C" w:rsidP="00B27C5C">
      <w:pPr>
        <w:pStyle w:val="KeepWithNext"/>
        <w:rPr>
          <w:rtl/>
        </w:rPr>
      </w:pPr>
    </w:p>
    <w:p w14:paraId="6F0F7C95" w14:textId="77777777" w:rsidR="00B27C5C" w:rsidRDefault="00B175E2" w:rsidP="00B27C5C">
      <w:pPr>
        <w:rPr>
          <w:rtl/>
        </w:rPr>
      </w:pPr>
      <w:bookmarkStart w:id="3495" w:name="_ETM_Q1_9013889"/>
      <w:bookmarkEnd w:id="3495"/>
      <w:r>
        <w:rPr>
          <w:rtl/>
        </w:rPr>
        <w:t>יהודה</w:t>
      </w:r>
      <w:r w:rsidR="00B27C5C">
        <w:rPr>
          <w:rFonts w:hint="cs"/>
          <w:rtl/>
        </w:rPr>
        <w:t>,</w:t>
      </w:r>
      <w:r>
        <w:rPr>
          <w:rtl/>
        </w:rPr>
        <w:t xml:space="preserve"> תפסיק לענות לי לכל משפט באמצע</w:t>
      </w:r>
      <w:r w:rsidR="00B27C5C">
        <w:rPr>
          <w:rFonts w:hint="cs"/>
          <w:rtl/>
        </w:rPr>
        <w:t>.</w:t>
      </w:r>
      <w:r>
        <w:rPr>
          <w:rtl/>
        </w:rPr>
        <w:t xml:space="preserve"> אני באמצע לדבר. אני מתייחס לדברים שאמרת</w:t>
      </w:r>
      <w:r w:rsidR="00B27C5C">
        <w:rPr>
          <w:rFonts w:hint="cs"/>
          <w:rtl/>
        </w:rPr>
        <w:t>.</w:t>
      </w:r>
      <w:r>
        <w:rPr>
          <w:rtl/>
        </w:rPr>
        <w:t xml:space="preserve"> כוח בלתי מוגבל לשלטון הוא דבר מסוכן</w:t>
      </w:r>
      <w:r w:rsidR="00B27C5C">
        <w:rPr>
          <w:rFonts w:hint="cs"/>
          <w:rtl/>
        </w:rPr>
        <w:t>.</w:t>
      </w:r>
      <w:bookmarkStart w:id="3496" w:name="_ETM_Q1_8987199"/>
      <w:bookmarkEnd w:id="3496"/>
    </w:p>
    <w:p w14:paraId="6A4CC98E" w14:textId="77777777" w:rsidR="000244F5" w:rsidRDefault="000244F5" w:rsidP="00B27C5C">
      <w:pPr>
        <w:rPr>
          <w:rtl/>
        </w:rPr>
      </w:pPr>
      <w:bookmarkStart w:id="3497" w:name="_ETM_Q1_8987249"/>
      <w:bookmarkEnd w:id="3497"/>
    </w:p>
    <w:p w14:paraId="25B04E6B" w14:textId="453FB206" w:rsidR="000244F5" w:rsidRDefault="000244F5" w:rsidP="000244F5">
      <w:pPr>
        <w:pStyle w:val="-"/>
        <w:keepNext/>
        <w:rPr>
          <w:rtl/>
        </w:rPr>
      </w:pPr>
      <w:bookmarkStart w:id="3498" w:name="ET_speakercontinue_2904_641"/>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498"/>
    </w:p>
    <w:p w14:paraId="2D27BE7A" w14:textId="77777777" w:rsidR="000244F5" w:rsidRDefault="000244F5" w:rsidP="000244F5">
      <w:pPr>
        <w:pStyle w:val="KeepWithNext"/>
        <w:rPr>
          <w:rtl/>
        </w:rPr>
      </w:pPr>
    </w:p>
    <w:p w14:paraId="40F7341F" w14:textId="77777777" w:rsidR="00B27C5C" w:rsidRDefault="00B27C5C" w:rsidP="00B27C5C">
      <w:pPr>
        <w:rPr>
          <w:rtl/>
        </w:rPr>
      </w:pPr>
      <w:bookmarkStart w:id="3499" w:name="_ETM_Q1_8987978"/>
      <w:bookmarkEnd w:id="3499"/>
      <w:r>
        <w:rPr>
          <w:rFonts w:hint="cs"/>
          <w:rtl/>
        </w:rPr>
        <w:t xml:space="preserve">מסכים. </w:t>
      </w:r>
    </w:p>
    <w:p w14:paraId="58A20F8A" w14:textId="77777777" w:rsidR="00B27C5C" w:rsidRDefault="00B27C5C" w:rsidP="00B27C5C">
      <w:pPr>
        <w:rPr>
          <w:rtl/>
        </w:rPr>
      </w:pPr>
      <w:bookmarkStart w:id="3500" w:name="_ETM_Q1_9020667"/>
      <w:bookmarkStart w:id="3501" w:name="_ETM_Q1_9020707"/>
      <w:bookmarkEnd w:id="3500"/>
      <w:bookmarkEnd w:id="3501"/>
    </w:p>
    <w:p w14:paraId="5EB508E0" w14:textId="6207CB6E" w:rsidR="00B27C5C" w:rsidRDefault="00B27C5C" w:rsidP="00B27C5C">
      <w:pPr>
        <w:pStyle w:val="af6"/>
        <w:keepNext/>
        <w:rPr>
          <w:rtl/>
        </w:rPr>
      </w:pPr>
      <w:bookmarkStart w:id="3502" w:name="ET_yor_6157_626"/>
      <w:r w:rsidRPr="00B27C5C">
        <w:rPr>
          <w:rStyle w:val="TagStyle"/>
          <w:rtl/>
        </w:rPr>
        <w:t xml:space="preserve"> &lt;&lt; יור &gt;&gt; </w:t>
      </w:r>
      <w:r>
        <w:rPr>
          <w:rtl/>
        </w:rPr>
        <w:t>היו"ר שמחה רוטמן:</w:t>
      </w:r>
      <w:r w:rsidRPr="00B27C5C">
        <w:rPr>
          <w:rStyle w:val="TagStyle"/>
          <w:rtl/>
        </w:rPr>
        <w:t xml:space="preserve"> &lt;&lt; יור &gt;&gt;</w:t>
      </w:r>
      <w:r>
        <w:rPr>
          <w:rtl/>
        </w:rPr>
        <w:t xml:space="preserve">   </w:t>
      </w:r>
      <w:bookmarkEnd w:id="3502"/>
    </w:p>
    <w:p w14:paraId="025F953F" w14:textId="77777777" w:rsidR="00B27C5C" w:rsidRDefault="00B27C5C" w:rsidP="00B27C5C">
      <w:pPr>
        <w:pStyle w:val="KeepWithNext"/>
        <w:rPr>
          <w:rtl/>
        </w:rPr>
      </w:pPr>
    </w:p>
    <w:p w14:paraId="0565E266" w14:textId="06D8DCD6" w:rsidR="00B27C5C" w:rsidRDefault="00AB3E3F" w:rsidP="00AB3E3F">
      <w:pPr>
        <w:rPr>
          <w:rtl/>
        </w:rPr>
      </w:pPr>
      <w:bookmarkStart w:id="3503" w:name="_ETM_Q1_9021476"/>
      <w:bookmarkEnd w:id="3503"/>
      <w:r>
        <w:rPr>
          <w:rFonts w:hint="cs"/>
          <w:rtl/>
        </w:rPr>
        <w:t xml:space="preserve">השלטון </w:t>
      </w:r>
      <w:r w:rsidR="00B175E2">
        <w:rPr>
          <w:rtl/>
        </w:rPr>
        <w:t>בהקשר הזה</w:t>
      </w:r>
      <w:r>
        <w:rPr>
          <w:rFonts w:hint="cs"/>
          <w:rtl/>
        </w:rPr>
        <w:t xml:space="preserve"> </w:t>
      </w:r>
      <w:r>
        <w:rPr>
          <w:rFonts w:hint="eastAsia"/>
          <w:rtl/>
        </w:rPr>
        <w:t>–</w:t>
      </w:r>
      <w:r w:rsidR="00B175E2">
        <w:rPr>
          <w:rtl/>
        </w:rPr>
        <w:t xml:space="preserve"> יבוא קצין בדרגת </w:t>
      </w:r>
      <w:r w:rsidR="00B27C5C">
        <w:t>whateve</w:t>
      </w:r>
      <w:r>
        <w:t>r</w:t>
      </w:r>
      <w:r w:rsidR="00B27C5C">
        <w:rPr>
          <w:rFonts w:hint="cs"/>
          <w:rtl/>
        </w:rPr>
        <w:t xml:space="preserve"> או פרקליט </w:t>
      </w:r>
      <w:bookmarkStart w:id="3504" w:name="_ETM_Q1_9029894"/>
      <w:bookmarkEnd w:id="3504"/>
      <w:r w:rsidR="00B27C5C">
        <w:rPr>
          <w:rFonts w:hint="cs"/>
          <w:rtl/>
        </w:rPr>
        <w:t xml:space="preserve">בדרגת </w:t>
      </w:r>
      <w:r w:rsidR="00B27C5C">
        <w:t>whateve</w:t>
      </w:r>
      <w:r>
        <w:t>r</w:t>
      </w:r>
      <w:r w:rsidR="00B27C5C">
        <w:t xml:space="preserve"> plus</w:t>
      </w:r>
      <w:r w:rsidR="00B27C5C">
        <w:rPr>
          <w:rFonts w:hint="cs"/>
          <w:rtl/>
        </w:rPr>
        <w:t xml:space="preserve"> </w:t>
      </w:r>
      <w:r w:rsidR="00B175E2">
        <w:rPr>
          <w:rtl/>
        </w:rPr>
        <w:t>ויחליט שהוא חוש</w:t>
      </w:r>
      <w:r w:rsidR="00B27C5C">
        <w:rPr>
          <w:rFonts w:hint="cs"/>
          <w:rtl/>
        </w:rPr>
        <w:t>ד</w:t>
      </w:r>
      <w:r w:rsidR="00B175E2">
        <w:rPr>
          <w:rtl/>
        </w:rPr>
        <w:t xml:space="preserve"> ברמה המ</w:t>
      </w:r>
      <w:r w:rsidR="00B27C5C">
        <w:rPr>
          <w:rFonts w:hint="cs"/>
          <w:rtl/>
        </w:rPr>
        <w:t>י</w:t>
      </w:r>
      <w:r w:rsidR="00B175E2">
        <w:rPr>
          <w:rtl/>
        </w:rPr>
        <w:t>נהלית</w:t>
      </w:r>
      <w:r w:rsidR="00B27C5C">
        <w:rPr>
          <w:rFonts w:hint="cs"/>
          <w:rtl/>
        </w:rPr>
        <w:t xml:space="preserve"> / </w:t>
      </w:r>
      <w:r>
        <w:rPr>
          <w:rFonts w:hint="cs"/>
          <w:rtl/>
        </w:rPr>
        <w:t>ה</w:t>
      </w:r>
      <w:r w:rsidR="00B175E2">
        <w:rPr>
          <w:rtl/>
        </w:rPr>
        <w:t>אזרחית ב</w:t>
      </w:r>
      <w:r w:rsidR="00B27C5C">
        <w:rPr>
          <w:rFonts w:hint="cs"/>
          <w:rtl/>
        </w:rPr>
        <w:t xml:space="preserve">-30 </w:t>
      </w:r>
      <w:r w:rsidR="00B175E2">
        <w:rPr>
          <w:rtl/>
        </w:rPr>
        <w:t>איש לפרק זמן בלתי מוגבל</w:t>
      </w:r>
      <w:r w:rsidR="00B27C5C">
        <w:rPr>
          <w:rFonts w:hint="cs"/>
          <w:rtl/>
        </w:rPr>
        <w:t>,</w:t>
      </w:r>
      <w:r w:rsidR="00B175E2">
        <w:rPr>
          <w:rtl/>
        </w:rPr>
        <w:t xml:space="preserve"> לחילוט בשווי</w:t>
      </w:r>
      <w:r w:rsidR="00B27C5C">
        <w:rPr>
          <w:rFonts w:hint="cs"/>
          <w:rtl/>
        </w:rPr>
        <w:t>,</w:t>
      </w:r>
      <w:r w:rsidR="00B175E2">
        <w:rPr>
          <w:rtl/>
        </w:rPr>
        <w:t xml:space="preserve"> ומאותו רגע 30 איש קמים בוקר אחד</w:t>
      </w:r>
      <w:r w:rsidR="00B27C5C">
        <w:rPr>
          <w:rFonts w:hint="cs"/>
          <w:rtl/>
        </w:rPr>
        <w:t>,</w:t>
      </w:r>
      <w:r w:rsidR="00B175E2">
        <w:rPr>
          <w:rtl/>
        </w:rPr>
        <w:t xml:space="preserve"> </w:t>
      </w:r>
      <w:r w:rsidR="00B27C5C">
        <w:rPr>
          <w:rFonts w:hint="cs"/>
          <w:rtl/>
        </w:rPr>
        <w:t xml:space="preserve">בין </w:t>
      </w:r>
      <w:bookmarkStart w:id="3505" w:name="_ETM_Q1_9046813"/>
      <w:bookmarkEnd w:id="3505"/>
      <w:r w:rsidR="00B27C5C">
        <w:rPr>
          <w:rFonts w:hint="cs"/>
          <w:rtl/>
        </w:rPr>
        <w:t>אם הם קשורים ובין אם</w:t>
      </w:r>
      <w:r w:rsidR="00B175E2">
        <w:rPr>
          <w:rtl/>
        </w:rPr>
        <w:t xml:space="preserve"> הם לא קשורים</w:t>
      </w:r>
      <w:r w:rsidR="00B27C5C">
        <w:rPr>
          <w:rFonts w:hint="cs"/>
          <w:rtl/>
        </w:rPr>
        <w:t>,</w:t>
      </w:r>
      <w:r w:rsidR="00B175E2">
        <w:rPr>
          <w:rtl/>
        </w:rPr>
        <w:t xml:space="preserve"> ידעו</w:t>
      </w:r>
      <w:r w:rsidR="00B27C5C">
        <w:rPr>
          <w:rFonts w:hint="cs"/>
          <w:rtl/>
        </w:rPr>
        <w:t xml:space="preserve"> או</w:t>
      </w:r>
      <w:r w:rsidR="00B175E2">
        <w:rPr>
          <w:rtl/>
        </w:rPr>
        <w:t xml:space="preserve"> לא ידעו</w:t>
      </w:r>
      <w:r w:rsidR="00B27C5C">
        <w:rPr>
          <w:rFonts w:hint="cs"/>
          <w:rtl/>
        </w:rPr>
        <w:t>,</w:t>
      </w:r>
      <w:r w:rsidR="00B175E2">
        <w:rPr>
          <w:rtl/>
        </w:rPr>
        <w:t xml:space="preserve"> </w:t>
      </w:r>
      <w:r>
        <w:rPr>
          <w:rFonts w:hint="cs"/>
          <w:rtl/>
        </w:rPr>
        <w:t>ו</w:t>
      </w:r>
      <w:r w:rsidR="00B175E2">
        <w:rPr>
          <w:rtl/>
        </w:rPr>
        <w:t>קודם כ</w:t>
      </w:r>
      <w:r w:rsidR="00B27C5C">
        <w:rPr>
          <w:rFonts w:hint="cs"/>
          <w:rtl/>
        </w:rPr>
        <w:t>ו</w:t>
      </w:r>
      <w:r w:rsidR="00B175E2">
        <w:rPr>
          <w:rtl/>
        </w:rPr>
        <w:t xml:space="preserve">ל חשבונות </w:t>
      </w:r>
      <w:r w:rsidR="00B27C5C">
        <w:rPr>
          <w:rFonts w:hint="cs"/>
          <w:rtl/>
        </w:rPr>
        <w:t xml:space="preserve">הבנק </w:t>
      </w:r>
      <w:r>
        <w:rPr>
          <w:rtl/>
        </w:rPr>
        <w:t>שלהם מוקפאים</w:t>
      </w:r>
      <w:r>
        <w:rPr>
          <w:rFonts w:hint="cs"/>
          <w:rtl/>
        </w:rPr>
        <w:t>.</w:t>
      </w:r>
      <w:r w:rsidR="00B175E2">
        <w:rPr>
          <w:rtl/>
        </w:rPr>
        <w:t xml:space="preserve"> עכשיו לך תוכיח שאין לך </w:t>
      </w:r>
      <w:r>
        <w:rPr>
          <w:rFonts w:hint="cs"/>
          <w:rtl/>
        </w:rPr>
        <w:t xml:space="preserve">- - - </w:t>
      </w:r>
      <w:r w:rsidR="00B175E2">
        <w:rPr>
          <w:rtl/>
        </w:rPr>
        <w:t xml:space="preserve"> </w:t>
      </w:r>
    </w:p>
    <w:p w14:paraId="118FF134" w14:textId="77777777" w:rsidR="000244F5" w:rsidRDefault="000244F5" w:rsidP="00B27C5C">
      <w:pPr>
        <w:rPr>
          <w:rtl/>
        </w:rPr>
      </w:pPr>
      <w:bookmarkStart w:id="3506" w:name="_ETM_Q1_8995084"/>
      <w:bookmarkStart w:id="3507" w:name="_ETM_Q1_8995136"/>
      <w:bookmarkEnd w:id="3506"/>
      <w:bookmarkEnd w:id="3507"/>
    </w:p>
    <w:p w14:paraId="5ADE5F0F" w14:textId="217821D7" w:rsidR="000244F5" w:rsidRDefault="000244F5" w:rsidP="000244F5">
      <w:pPr>
        <w:pStyle w:val="-"/>
        <w:keepNext/>
        <w:rPr>
          <w:rtl/>
        </w:rPr>
      </w:pPr>
      <w:bookmarkStart w:id="3508" w:name="ET_speakercontinue_2904_642"/>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508"/>
    </w:p>
    <w:p w14:paraId="1624B09B" w14:textId="77777777" w:rsidR="000244F5" w:rsidRDefault="000244F5" w:rsidP="000244F5">
      <w:pPr>
        <w:pStyle w:val="KeepWithNext"/>
        <w:rPr>
          <w:rtl/>
        </w:rPr>
      </w:pPr>
    </w:p>
    <w:p w14:paraId="0DEF6CD2" w14:textId="77777777" w:rsidR="000244F5" w:rsidRDefault="00B27C5C" w:rsidP="00B27C5C">
      <w:pPr>
        <w:rPr>
          <w:rtl/>
        </w:rPr>
      </w:pPr>
      <w:bookmarkStart w:id="3509" w:name="_ETM_Q1_8995912"/>
      <w:bookmarkStart w:id="3510" w:name="_ETM_Q1_9053156"/>
      <w:bookmarkEnd w:id="3509"/>
      <w:bookmarkEnd w:id="3510"/>
      <w:r>
        <w:rPr>
          <w:rFonts w:hint="cs"/>
          <w:rtl/>
        </w:rPr>
        <w:t>זה פשוט לך ככה.</w:t>
      </w:r>
      <w:bookmarkStart w:id="3511" w:name="_ETM_Q1_9055528"/>
      <w:bookmarkEnd w:id="3511"/>
      <w:r>
        <w:rPr>
          <w:rFonts w:hint="cs"/>
          <w:rtl/>
        </w:rPr>
        <w:t xml:space="preserve"> </w:t>
      </w:r>
      <w:r w:rsidR="00B175E2">
        <w:rPr>
          <w:rtl/>
        </w:rPr>
        <w:t>חילוט אזרחי למשל זה לא בשו</w:t>
      </w:r>
      <w:r>
        <w:rPr>
          <w:rFonts w:hint="cs"/>
          <w:rtl/>
        </w:rPr>
        <w:t>וי.</w:t>
      </w:r>
      <w:r w:rsidR="00B175E2">
        <w:rPr>
          <w:rtl/>
        </w:rPr>
        <w:t xml:space="preserve"> זה פשוט לא ככה</w:t>
      </w:r>
      <w:r>
        <w:rPr>
          <w:rFonts w:hint="cs"/>
          <w:rtl/>
        </w:rPr>
        <w:t>.</w:t>
      </w:r>
      <w:r w:rsidR="00B175E2">
        <w:rPr>
          <w:rtl/>
        </w:rPr>
        <w:t xml:space="preserve"> זה פשוט לא ככה</w:t>
      </w:r>
      <w:r>
        <w:rPr>
          <w:rFonts w:hint="cs"/>
          <w:rtl/>
        </w:rPr>
        <w:t>.</w:t>
      </w:r>
      <w:r w:rsidR="00B175E2">
        <w:rPr>
          <w:rtl/>
        </w:rPr>
        <w:t xml:space="preserve"> אדוני </w:t>
      </w:r>
      <w:r>
        <w:rPr>
          <w:rFonts w:hint="cs"/>
          <w:rtl/>
        </w:rPr>
        <w:t xml:space="preserve">יקדיש </w:t>
      </w:r>
      <w:r w:rsidR="00B175E2">
        <w:rPr>
          <w:rtl/>
        </w:rPr>
        <w:t>כמה שעות</w:t>
      </w:r>
      <w:r>
        <w:rPr>
          <w:rFonts w:hint="cs"/>
          <w:rtl/>
        </w:rPr>
        <w:t xml:space="preserve"> לנושא</w:t>
      </w:r>
      <w:r w:rsidR="00B175E2">
        <w:rPr>
          <w:rtl/>
        </w:rPr>
        <w:t xml:space="preserve"> בקריאה </w:t>
      </w:r>
      <w:r>
        <w:rPr>
          <w:rFonts w:hint="cs"/>
          <w:rtl/>
        </w:rPr>
        <w:t>השנייה וה</w:t>
      </w:r>
      <w:r w:rsidR="00B175E2">
        <w:rPr>
          <w:rtl/>
        </w:rPr>
        <w:t>שלישית</w:t>
      </w:r>
      <w:r>
        <w:rPr>
          <w:rFonts w:hint="cs"/>
          <w:rtl/>
        </w:rPr>
        <w:t>.</w:t>
      </w:r>
      <w:r w:rsidR="00B175E2">
        <w:rPr>
          <w:rtl/>
        </w:rPr>
        <w:t xml:space="preserve"> אני יכול לשכנע אותך. זה כל כך מידתי, זה</w:t>
      </w:r>
      <w:r w:rsidR="000244F5">
        <w:rPr>
          <w:rFonts w:hint="cs"/>
          <w:rtl/>
        </w:rPr>
        <w:t xml:space="preserve"> כל כך מקובל. </w:t>
      </w:r>
    </w:p>
    <w:p w14:paraId="52608414" w14:textId="77777777" w:rsidR="000244F5" w:rsidRDefault="000244F5" w:rsidP="00B27C5C">
      <w:pPr>
        <w:rPr>
          <w:rtl/>
        </w:rPr>
      </w:pPr>
    </w:p>
    <w:p w14:paraId="368C07BD" w14:textId="5CE3DBCA" w:rsidR="000244F5" w:rsidRDefault="000244F5" w:rsidP="000244F5">
      <w:pPr>
        <w:pStyle w:val="af6"/>
        <w:keepNext/>
        <w:rPr>
          <w:rtl/>
        </w:rPr>
      </w:pPr>
      <w:bookmarkStart w:id="3512" w:name="ET_yor_6157_628"/>
      <w:r w:rsidRPr="000244F5">
        <w:rPr>
          <w:rStyle w:val="TagStyle"/>
          <w:rtl/>
        </w:rPr>
        <w:t xml:space="preserve"> &lt;&lt; יור &gt;&gt; </w:t>
      </w:r>
      <w:r>
        <w:rPr>
          <w:rtl/>
        </w:rPr>
        <w:t>היו"ר שמחה רוטמן:</w:t>
      </w:r>
      <w:r w:rsidRPr="000244F5">
        <w:rPr>
          <w:rStyle w:val="TagStyle"/>
          <w:rtl/>
        </w:rPr>
        <w:t xml:space="preserve"> &lt;&lt; יור &gt;&gt;</w:t>
      </w:r>
      <w:r>
        <w:rPr>
          <w:rtl/>
        </w:rPr>
        <w:t xml:space="preserve">   </w:t>
      </w:r>
      <w:bookmarkEnd w:id="3512"/>
    </w:p>
    <w:p w14:paraId="6F7EF4E4" w14:textId="77777777" w:rsidR="000244F5" w:rsidRDefault="000244F5" w:rsidP="000244F5">
      <w:pPr>
        <w:pStyle w:val="KeepWithNext"/>
        <w:rPr>
          <w:rtl/>
        </w:rPr>
      </w:pPr>
    </w:p>
    <w:p w14:paraId="79B6BB16" w14:textId="77777777" w:rsidR="000244F5" w:rsidRDefault="00B175E2" w:rsidP="000244F5">
      <w:pPr>
        <w:rPr>
          <w:rtl/>
        </w:rPr>
      </w:pPr>
      <w:r>
        <w:rPr>
          <w:rtl/>
        </w:rPr>
        <w:t>יהודה, תפסיק בבקשה לע</w:t>
      </w:r>
      <w:r w:rsidR="000244F5">
        <w:rPr>
          <w:rFonts w:hint="cs"/>
          <w:rtl/>
        </w:rPr>
        <w:t xml:space="preserve">נות לי </w:t>
      </w:r>
      <w:r>
        <w:rPr>
          <w:rtl/>
        </w:rPr>
        <w:t>וגם תפסיק להניח שאני לא יודע על מה אני מדבר. גם החילוט הזמני שדובר עליו</w:t>
      </w:r>
      <w:r w:rsidR="000244F5">
        <w:rPr>
          <w:rFonts w:hint="cs"/>
          <w:rtl/>
        </w:rPr>
        <w:t xml:space="preserve"> </w:t>
      </w:r>
      <w:bookmarkStart w:id="3513" w:name="_ETM_Q1_9076909"/>
      <w:bookmarkEnd w:id="3513"/>
      <w:r w:rsidR="000244F5">
        <w:rPr>
          <w:rFonts w:hint="cs"/>
          <w:rtl/>
        </w:rPr>
        <w:t>- - -</w:t>
      </w:r>
      <w:bookmarkStart w:id="3514" w:name="_ETM_Q1_9000752"/>
      <w:bookmarkEnd w:id="3514"/>
    </w:p>
    <w:p w14:paraId="3F246B52" w14:textId="77777777" w:rsidR="000244F5" w:rsidRDefault="000244F5" w:rsidP="000244F5">
      <w:pPr>
        <w:rPr>
          <w:rtl/>
        </w:rPr>
      </w:pPr>
      <w:bookmarkStart w:id="3515" w:name="_ETM_Q1_9000797"/>
      <w:bookmarkEnd w:id="3515"/>
    </w:p>
    <w:p w14:paraId="7C0C7544" w14:textId="06CE4EC2" w:rsidR="000244F5" w:rsidRDefault="000244F5" w:rsidP="000244F5">
      <w:pPr>
        <w:pStyle w:val="-"/>
        <w:keepNext/>
        <w:rPr>
          <w:rtl/>
        </w:rPr>
      </w:pPr>
      <w:bookmarkStart w:id="3516" w:name="ET_speakercontinue_2904_643"/>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516"/>
    </w:p>
    <w:p w14:paraId="46C26494" w14:textId="77777777" w:rsidR="000244F5" w:rsidRDefault="000244F5" w:rsidP="000244F5">
      <w:pPr>
        <w:pStyle w:val="KeepWithNext"/>
        <w:rPr>
          <w:rtl/>
        </w:rPr>
      </w:pPr>
    </w:p>
    <w:p w14:paraId="01CB2D15" w14:textId="77777777" w:rsidR="000244F5" w:rsidRDefault="000244F5" w:rsidP="000244F5">
      <w:pPr>
        <w:rPr>
          <w:rtl/>
        </w:rPr>
      </w:pPr>
      <w:bookmarkStart w:id="3517" w:name="_ETM_Q1_9004091"/>
      <w:bookmarkEnd w:id="3517"/>
      <w:r>
        <w:rPr>
          <w:rFonts w:hint="cs"/>
          <w:rtl/>
        </w:rPr>
        <w:t xml:space="preserve">התפיסה הזמנית. </w:t>
      </w:r>
      <w:bookmarkStart w:id="3518" w:name="_ETM_Q1_9075888"/>
      <w:bookmarkEnd w:id="3518"/>
    </w:p>
    <w:p w14:paraId="4474D6BE" w14:textId="77777777" w:rsidR="000244F5" w:rsidRDefault="000244F5" w:rsidP="000244F5">
      <w:pPr>
        <w:rPr>
          <w:rtl/>
        </w:rPr>
      </w:pPr>
      <w:bookmarkStart w:id="3519" w:name="_ETM_Q1_9075934"/>
      <w:bookmarkEnd w:id="3519"/>
    </w:p>
    <w:p w14:paraId="489ACE7F" w14:textId="5081DD7D" w:rsidR="000244F5" w:rsidRDefault="000244F5" w:rsidP="000244F5">
      <w:pPr>
        <w:pStyle w:val="af6"/>
        <w:keepNext/>
        <w:rPr>
          <w:rtl/>
        </w:rPr>
      </w:pPr>
      <w:bookmarkStart w:id="3520" w:name="ET_yor_6157_630"/>
      <w:r w:rsidRPr="000244F5">
        <w:rPr>
          <w:rStyle w:val="TagStyle"/>
          <w:rtl/>
        </w:rPr>
        <w:t xml:space="preserve"> &lt;&lt; יור &gt;&gt; </w:t>
      </w:r>
      <w:r>
        <w:rPr>
          <w:rtl/>
        </w:rPr>
        <w:t>היו"ר שמחה רוטמן:</w:t>
      </w:r>
      <w:r w:rsidRPr="000244F5">
        <w:rPr>
          <w:rStyle w:val="TagStyle"/>
          <w:rtl/>
        </w:rPr>
        <w:t xml:space="preserve"> &lt;&lt; יור &gt;&gt;</w:t>
      </w:r>
      <w:r>
        <w:rPr>
          <w:rtl/>
        </w:rPr>
        <w:t xml:space="preserve">   </w:t>
      </w:r>
      <w:bookmarkEnd w:id="3520"/>
    </w:p>
    <w:p w14:paraId="1F03AC78" w14:textId="77777777" w:rsidR="000244F5" w:rsidRDefault="000244F5" w:rsidP="000244F5">
      <w:pPr>
        <w:pStyle w:val="KeepWithNext"/>
        <w:rPr>
          <w:rtl/>
        </w:rPr>
      </w:pPr>
    </w:p>
    <w:p w14:paraId="7E23A763" w14:textId="77777777" w:rsidR="000244F5" w:rsidRDefault="00B175E2" w:rsidP="000244F5">
      <w:pPr>
        <w:rPr>
          <w:rtl/>
        </w:rPr>
      </w:pPr>
      <w:bookmarkStart w:id="3521" w:name="_ETM_Q1_9077096"/>
      <w:bookmarkEnd w:id="3521"/>
      <w:r>
        <w:rPr>
          <w:rtl/>
        </w:rPr>
        <w:t>גם התפיסה הזמנית בית המשפט</w:t>
      </w:r>
      <w:r w:rsidR="000244F5">
        <w:rPr>
          <w:rFonts w:hint="cs"/>
          <w:rtl/>
        </w:rPr>
        <w:t xml:space="preserve"> עושה בשווי</w:t>
      </w:r>
      <w:r>
        <w:rPr>
          <w:rtl/>
        </w:rPr>
        <w:t xml:space="preserve"> למרות שלא כתוב שם בשווי</w:t>
      </w:r>
      <w:r w:rsidR="000244F5">
        <w:rPr>
          <w:rFonts w:hint="cs"/>
          <w:rtl/>
        </w:rPr>
        <w:t xml:space="preserve"> </w:t>
      </w:r>
      <w:bookmarkStart w:id="3522" w:name="_ETM_Q1_9085160"/>
      <w:bookmarkEnd w:id="3522"/>
      <w:r w:rsidR="000244F5">
        <w:rPr>
          <w:rtl/>
        </w:rPr>
        <w:t>–</w:t>
      </w:r>
      <w:r>
        <w:rPr>
          <w:rtl/>
        </w:rPr>
        <w:t xml:space="preserve"> למרות שלא כתוב שם בשווי</w:t>
      </w:r>
      <w:r w:rsidR="000244F5">
        <w:rPr>
          <w:rFonts w:hint="cs"/>
          <w:rtl/>
        </w:rPr>
        <w:t>.</w:t>
      </w:r>
      <w:r>
        <w:rPr>
          <w:rtl/>
        </w:rPr>
        <w:t xml:space="preserve"> </w:t>
      </w:r>
    </w:p>
    <w:p w14:paraId="0B769DC9" w14:textId="77777777" w:rsidR="000244F5" w:rsidRDefault="000244F5" w:rsidP="000244F5">
      <w:pPr>
        <w:rPr>
          <w:rtl/>
        </w:rPr>
      </w:pPr>
      <w:bookmarkStart w:id="3523" w:name="_ETM_Q1_9083836"/>
      <w:bookmarkStart w:id="3524" w:name="_ETM_Q1_9083903"/>
      <w:bookmarkEnd w:id="3523"/>
      <w:bookmarkEnd w:id="3524"/>
    </w:p>
    <w:p w14:paraId="0A040764" w14:textId="45DBD713" w:rsidR="000244F5" w:rsidRDefault="000244F5" w:rsidP="000244F5">
      <w:pPr>
        <w:pStyle w:val="-"/>
        <w:keepNext/>
        <w:rPr>
          <w:rtl/>
        </w:rPr>
      </w:pPr>
      <w:bookmarkStart w:id="3525" w:name="ET_speakercontinue_2904_644"/>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525"/>
    </w:p>
    <w:p w14:paraId="54100A29" w14:textId="77777777" w:rsidR="000244F5" w:rsidRDefault="000244F5" w:rsidP="000244F5">
      <w:pPr>
        <w:pStyle w:val="KeepWithNext"/>
        <w:rPr>
          <w:rtl/>
        </w:rPr>
      </w:pPr>
    </w:p>
    <w:p w14:paraId="466FC302" w14:textId="77777777" w:rsidR="000244F5" w:rsidRDefault="000244F5" w:rsidP="000244F5">
      <w:pPr>
        <w:rPr>
          <w:rtl/>
        </w:rPr>
      </w:pPr>
      <w:bookmarkStart w:id="3526" w:name="_ETM_Q1_9084822"/>
      <w:bookmarkEnd w:id="3526"/>
      <w:r>
        <w:rPr>
          <w:rFonts w:hint="cs"/>
          <w:rtl/>
        </w:rPr>
        <w:t xml:space="preserve">כי הסדר החילוט הוא </w:t>
      </w:r>
      <w:r w:rsidR="00B175E2">
        <w:rPr>
          <w:rtl/>
        </w:rPr>
        <w:t xml:space="preserve">בשווי בפלילי. </w:t>
      </w:r>
    </w:p>
    <w:p w14:paraId="31FF216F" w14:textId="77777777" w:rsidR="000244F5" w:rsidRDefault="000244F5" w:rsidP="000244F5">
      <w:pPr>
        <w:rPr>
          <w:rtl/>
        </w:rPr>
      </w:pPr>
    </w:p>
    <w:p w14:paraId="0DAEB6A9" w14:textId="1A93A782" w:rsidR="000244F5" w:rsidRDefault="000244F5" w:rsidP="000244F5">
      <w:pPr>
        <w:pStyle w:val="af6"/>
        <w:keepNext/>
        <w:rPr>
          <w:rtl/>
        </w:rPr>
      </w:pPr>
      <w:bookmarkStart w:id="3527" w:name="ET_yor_6157_645"/>
      <w:r w:rsidRPr="000244F5">
        <w:rPr>
          <w:rStyle w:val="TagStyle"/>
          <w:rtl/>
        </w:rPr>
        <w:t xml:space="preserve"> &lt;&lt; יור &gt;&gt; </w:t>
      </w:r>
      <w:r>
        <w:rPr>
          <w:rtl/>
        </w:rPr>
        <w:t>היו"ר שמחה רוטמן:</w:t>
      </w:r>
      <w:r w:rsidRPr="000244F5">
        <w:rPr>
          <w:rStyle w:val="TagStyle"/>
          <w:rtl/>
        </w:rPr>
        <w:t xml:space="preserve"> &lt;&lt; יור &gt;&gt;</w:t>
      </w:r>
      <w:r>
        <w:rPr>
          <w:rtl/>
        </w:rPr>
        <w:t xml:space="preserve">   </w:t>
      </w:r>
      <w:bookmarkEnd w:id="3527"/>
    </w:p>
    <w:p w14:paraId="36755999" w14:textId="77777777" w:rsidR="000244F5" w:rsidRDefault="000244F5" w:rsidP="000244F5">
      <w:pPr>
        <w:pStyle w:val="KeepWithNext"/>
        <w:rPr>
          <w:rtl/>
        </w:rPr>
      </w:pPr>
    </w:p>
    <w:p w14:paraId="61688615" w14:textId="77777777" w:rsidR="000244F5" w:rsidRDefault="000244F5" w:rsidP="000244F5">
      <w:pPr>
        <w:rPr>
          <w:rtl/>
        </w:rPr>
      </w:pPr>
      <w:r>
        <w:rPr>
          <w:rFonts w:hint="cs"/>
          <w:rtl/>
        </w:rPr>
        <w:t xml:space="preserve">יהודה, די. </w:t>
      </w:r>
    </w:p>
    <w:p w14:paraId="70689F05" w14:textId="77777777" w:rsidR="000244F5" w:rsidRDefault="000244F5" w:rsidP="000244F5">
      <w:pPr>
        <w:rPr>
          <w:rtl/>
        </w:rPr>
      </w:pPr>
    </w:p>
    <w:p w14:paraId="19EC014E" w14:textId="28BBF0F3" w:rsidR="000244F5" w:rsidRDefault="000244F5" w:rsidP="000244F5">
      <w:pPr>
        <w:pStyle w:val="-"/>
        <w:keepNext/>
        <w:rPr>
          <w:rtl/>
        </w:rPr>
      </w:pPr>
      <w:bookmarkStart w:id="3528" w:name="ET_speakercontinue_2904_646"/>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528"/>
    </w:p>
    <w:p w14:paraId="13A4048E" w14:textId="77777777" w:rsidR="000244F5" w:rsidRDefault="000244F5" w:rsidP="000244F5">
      <w:pPr>
        <w:pStyle w:val="KeepWithNext"/>
        <w:rPr>
          <w:rtl/>
        </w:rPr>
      </w:pPr>
    </w:p>
    <w:p w14:paraId="0C3B2CF8" w14:textId="77777777" w:rsidR="000244F5" w:rsidRDefault="00B175E2" w:rsidP="000244F5">
      <w:pPr>
        <w:rPr>
          <w:rtl/>
        </w:rPr>
      </w:pPr>
      <w:r>
        <w:rPr>
          <w:rtl/>
        </w:rPr>
        <w:t xml:space="preserve">זה תפוחים ואגסים. </w:t>
      </w:r>
    </w:p>
    <w:p w14:paraId="7ECC210E" w14:textId="77777777" w:rsidR="000244F5" w:rsidRDefault="000244F5" w:rsidP="000244F5">
      <w:pPr>
        <w:rPr>
          <w:rtl/>
        </w:rPr>
      </w:pPr>
    </w:p>
    <w:p w14:paraId="0F2C23CA" w14:textId="1A4AB5E0" w:rsidR="000244F5" w:rsidRDefault="000244F5" w:rsidP="000244F5">
      <w:pPr>
        <w:pStyle w:val="af6"/>
        <w:keepNext/>
        <w:rPr>
          <w:rtl/>
        </w:rPr>
      </w:pPr>
      <w:bookmarkStart w:id="3529" w:name="ET_yor_6157_647"/>
      <w:r w:rsidRPr="000244F5">
        <w:rPr>
          <w:rStyle w:val="TagStyle"/>
          <w:rtl/>
        </w:rPr>
        <w:t xml:space="preserve"> &lt;&lt; יור &gt;&gt; </w:t>
      </w:r>
      <w:r>
        <w:rPr>
          <w:rtl/>
        </w:rPr>
        <w:t>היו"ר שמחה רוטמן:</w:t>
      </w:r>
      <w:r w:rsidRPr="000244F5">
        <w:rPr>
          <w:rStyle w:val="TagStyle"/>
          <w:rtl/>
        </w:rPr>
        <w:t xml:space="preserve"> &lt;&lt; יור &gt;&gt;</w:t>
      </w:r>
      <w:r>
        <w:rPr>
          <w:rtl/>
        </w:rPr>
        <w:t xml:space="preserve">   </w:t>
      </w:r>
      <w:bookmarkEnd w:id="3529"/>
    </w:p>
    <w:p w14:paraId="2FF8B265" w14:textId="77777777" w:rsidR="000244F5" w:rsidRDefault="000244F5" w:rsidP="000244F5">
      <w:pPr>
        <w:pStyle w:val="KeepWithNext"/>
        <w:rPr>
          <w:rtl/>
        </w:rPr>
      </w:pPr>
    </w:p>
    <w:p w14:paraId="4243D7A2" w14:textId="77777777" w:rsidR="000244F5" w:rsidRDefault="000244F5" w:rsidP="000244F5">
      <w:pPr>
        <w:rPr>
          <w:rtl/>
        </w:rPr>
      </w:pPr>
      <w:r>
        <w:rPr>
          <w:rFonts w:hint="cs"/>
          <w:rtl/>
        </w:rPr>
        <w:t xml:space="preserve">יהודה, די. </w:t>
      </w:r>
    </w:p>
    <w:p w14:paraId="7DDEE3F0" w14:textId="77777777" w:rsidR="000244F5" w:rsidRDefault="000244F5" w:rsidP="000244F5">
      <w:pPr>
        <w:rPr>
          <w:rtl/>
        </w:rPr>
      </w:pPr>
      <w:bookmarkStart w:id="3530" w:name="_ETM_Q1_9088189"/>
      <w:bookmarkStart w:id="3531" w:name="_ETM_Q1_9088248"/>
      <w:bookmarkEnd w:id="3530"/>
      <w:bookmarkEnd w:id="3531"/>
    </w:p>
    <w:p w14:paraId="7F7180B5" w14:textId="4BED980B" w:rsidR="000244F5" w:rsidRDefault="000244F5" w:rsidP="000244F5">
      <w:pPr>
        <w:pStyle w:val="-"/>
        <w:keepNext/>
        <w:rPr>
          <w:rtl/>
        </w:rPr>
      </w:pPr>
      <w:bookmarkStart w:id="3532" w:name="ET_speakercontinue_2904_648"/>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532"/>
    </w:p>
    <w:p w14:paraId="044BE736" w14:textId="77777777" w:rsidR="000244F5" w:rsidRDefault="000244F5" w:rsidP="000244F5">
      <w:pPr>
        <w:pStyle w:val="KeepWithNext"/>
        <w:rPr>
          <w:rtl/>
        </w:rPr>
      </w:pPr>
    </w:p>
    <w:p w14:paraId="23AC1E1D" w14:textId="1D0C1468" w:rsidR="000244F5" w:rsidRDefault="000244F5" w:rsidP="000244F5">
      <w:pPr>
        <w:rPr>
          <w:rtl/>
        </w:rPr>
      </w:pPr>
      <w:bookmarkStart w:id="3533" w:name="_ETM_Q1_9089343"/>
      <w:bookmarkEnd w:id="3533"/>
      <w:r>
        <w:rPr>
          <w:rFonts w:hint="cs"/>
          <w:rtl/>
        </w:rPr>
        <w:t xml:space="preserve">בחילוט </w:t>
      </w:r>
      <w:r w:rsidR="00B175E2">
        <w:rPr>
          <w:rtl/>
        </w:rPr>
        <w:t>האזרחי</w:t>
      </w:r>
      <w:r>
        <w:rPr>
          <w:rFonts w:hint="cs"/>
          <w:rtl/>
        </w:rPr>
        <w:t xml:space="preserve"> </w:t>
      </w:r>
      <w:r w:rsidRPr="00AB3E3F">
        <w:rPr>
          <w:rFonts w:hint="cs"/>
          <w:rtl/>
        </w:rPr>
        <w:t>אין בשווי</w:t>
      </w:r>
      <w:r>
        <w:rPr>
          <w:rFonts w:hint="cs"/>
          <w:rtl/>
        </w:rPr>
        <w:t xml:space="preserve">. </w:t>
      </w:r>
      <w:bookmarkStart w:id="3534" w:name="_ETM_Q1_9091077"/>
      <w:bookmarkEnd w:id="3534"/>
    </w:p>
    <w:p w14:paraId="4D5EA40B" w14:textId="77777777" w:rsidR="000244F5" w:rsidRDefault="000244F5" w:rsidP="000244F5">
      <w:pPr>
        <w:rPr>
          <w:rtl/>
        </w:rPr>
      </w:pPr>
    </w:p>
    <w:p w14:paraId="11B63E85" w14:textId="13998B1E" w:rsidR="000244F5" w:rsidRDefault="000244F5" w:rsidP="000244F5">
      <w:pPr>
        <w:pStyle w:val="af6"/>
        <w:keepNext/>
        <w:rPr>
          <w:rtl/>
        </w:rPr>
      </w:pPr>
      <w:bookmarkStart w:id="3535" w:name="ET_yor_6157_649"/>
      <w:r w:rsidRPr="000244F5">
        <w:rPr>
          <w:rStyle w:val="TagStyle"/>
          <w:rtl/>
        </w:rPr>
        <w:t xml:space="preserve"> &lt;&lt; יור &gt;&gt; </w:t>
      </w:r>
      <w:r>
        <w:rPr>
          <w:rtl/>
        </w:rPr>
        <w:t>היו"ר שמחה רוטמן:</w:t>
      </w:r>
      <w:r w:rsidRPr="000244F5">
        <w:rPr>
          <w:rStyle w:val="TagStyle"/>
          <w:rtl/>
        </w:rPr>
        <w:t xml:space="preserve"> &lt;&lt; יור &gt;&gt;</w:t>
      </w:r>
      <w:r>
        <w:rPr>
          <w:rtl/>
        </w:rPr>
        <w:t xml:space="preserve">   </w:t>
      </w:r>
      <w:bookmarkEnd w:id="3535"/>
    </w:p>
    <w:p w14:paraId="0463A170" w14:textId="77777777" w:rsidR="000244F5" w:rsidRDefault="000244F5" w:rsidP="000244F5">
      <w:pPr>
        <w:pStyle w:val="KeepWithNext"/>
        <w:rPr>
          <w:rtl/>
        </w:rPr>
      </w:pPr>
    </w:p>
    <w:p w14:paraId="7596D7A4" w14:textId="2B1C4DED" w:rsidR="000244F5" w:rsidRDefault="000244F5" w:rsidP="000244F5">
      <w:pPr>
        <w:rPr>
          <w:rtl/>
        </w:rPr>
      </w:pPr>
      <w:r>
        <w:rPr>
          <w:rFonts w:hint="cs"/>
          <w:rtl/>
        </w:rPr>
        <w:t xml:space="preserve">יהודה, די. </w:t>
      </w:r>
    </w:p>
    <w:p w14:paraId="42CFB7C1" w14:textId="77777777" w:rsidR="000244F5" w:rsidRDefault="000244F5" w:rsidP="000244F5">
      <w:pPr>
        <w:rPr>
          <w:rtl/>
        </w:rPr>
      </w:pPr>
      <w:bookmarkStart w:id="3536" w:name="_ETM_Q1_9100753"/>
      <w:bookmarkStart w:id="3537" w:name="_ETM_Q1_9100800"/>
      <w:bookmarkEnd w:id="3536"/>
      <w:bookmarkEnd w:id="3537"/>
    </w:p>
    <w:p w14:paraId="075A24F6" w14:textId="3444370D" w:rsidR="000244F5" w:rsidRDefault="000244F5" w:rsidP="000244F5">
      <w:pPr>
        <w:pStyle w:val="-"/>
        <w:keepNext/>
        <w:rPr>
          <w:rtl/>
        </w:rPr>
      </w:pPr>
      <w:bookmarkStart w:id="3538" w:name="ET_speakercontinue_2904_650"/>
      <w:r w:rsidRPr="000244F5">
        <w:rPr>
          <w:rStyle w:val="TagStyle"/>
          <w:rtl/>
        </w:rPr>
        <w:t xml:space="preserve"> &lt;&lt; דובר_המשך &gt;&gt; </w:t>
      </w:r>
      <w:r>
        <w:rPr>
          <w:rtl/>
        </w:rPr>
        <w:t>יהודה שפר:</w:t>
      </w:r>
      <w:r w:rsidRPr="000244F5">
        <w:rPr>
          <w:rStyle w:val="TagStyle"/>
          <w:rtl/>
        </w:rPr>
        <w:t xml:space="preserve"> &lt;&lt; דובר_המשך &gt;&gt;</w:t>
      </w:r>
      <w:r>
        <w:rPr>
          <w:rtl/>
        </w:rPr>
        <w:t xml:space="preserve">   </w:t>
      </w:r>
      <w:bookmarkEnd w:id="3538"/>
    </w:p>
    <w:p w14:paraId="03A13E66" w14:textId="77777777" w:rsidR="000244F5" w:rsidRDefault="000244F5" w:rsidP="000244F5">
      <w:pPr>
        <w:pStyle w:val="KeepWithNext"/>
        <w:rPr>
          <w:rtl/>
        </w:rPr>
      </w:pPr>
    </w:p>
    <w:p w14:paraId="2A2580A3" w14:textId="5F135444" w:rsidR="000244F5" w:rsidRDefault="00AB3E3F" w:rsidP="000244F5">
      <w:pPr>
        <w:rPr>
          <w:rtl/>
        </w:rPr>
      </w:pPr>
      <w:bookmarkStart w:id="3539" w:name="_ETM_Q1_9097153"/>
      <w:bookmarkEnd w:id="3539"/>
      <w:r>
        <w:rPr>
          <w:rFonts w:hint="cs"/>
          <w:rtl/>
        </w:rPr>
        <w:t xml:space="preserve">נודניק? </w:t>
      </w:r>
      <w:r w:rsidR="000244F5">
        <w:rPr>
          <w:rFonts w:hint="cs"/>
          <w:rtl/>
        </w:rPr>
        <w:t xml:space="preserve">מישהו צעק פה נודניק </w:t>
      </w:r>
      <w:r w:rsidR="000244F5">
        <w:rPr>
          <w:rtl/>
        </w:rPr>
        <w:t>–</w:t>
      </w:r>
      <w:r w:rsidR="000244F5">
        <w:rPr>
          <w:rFonts w:hint="cs"/>
          <w:rtl/>
        </w:rPr>
        <w:t xml:space="preserve"> את זה ת</w:t>
      </w:r>
      <w:bookmarkStart w:id="3540" w:name="_ETM_Q1_9091120"/>
      <w:bookmarkStart w:id="3541" w:name="_ETM_Q1_8429909"/>
      <w:bookmarkStart w:id="3542" w:name="_ETM_Q1_8429963"/>
      <w:bookmarkStart w:id="3543" w:name="_ETM_Q1_8432870"/>
      <w:bookmarkStart w:id="3544" w:name="_ETM_Q1_8439741"/>
      <w:bookmarkStart w:id="3545" w:name="_ETM_Q1_8439796"/>
      <w:bookmarkStart w:id="3546" w:name="_ETM_Q1_8441901"/>
      <w:bookmarkStart w:id="3547" w:name="_ETM_Q1_8458261"/>
      <w:bookmarkStart w:id="3548" w:name="_ETM_Q1_8458312"/>
      <w:bookmarkStart w:id="3549" w:name="_ETM_Q1_8461135"/>
      <w:bookmarkStart w:id="3550" w:name="_ETM_Q1_8474229"/>
      <w:bookmarkStart w:id="3551" w:name="_ETM_Q1_8474293"/>
      <w:bookmarkStart w:id="3552" w:name="_ETM_Q1_8587888"/>
      <w:bookmarkStart w:id="3553" w:name="_ETM_Q1_8587949"/>
      <w:bookmarkStart w:id="3554" w:name="_ETM_Q1_2315986"/>
      <w:bookmarkStart w:id="3555" w:name="_ETM_Q1_2316041"/>
      <w:bookmarkStart w:id="3556" w:name="_ETM_Q1_8592894"/>
      <w:bookmarkStart w:id="3557" w:name="_ETM_Q1_8793666"/>
      <w:bookmarkStart w:id="3558" w:name="_ETM_Q1_8793728"/>
      <w:bookmarkStart w:id="3559" w:name="_ETM_Q1_8833166"/>
      <w:bookmarkStart w:id="3560" w:name="_ETM_Q1_8833207"/>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r w:rsidR="000244F5">
        <w:rPr>
          <w:rtl/>
        </w:rPr>
        <w:t xml:space="preserve">ספר לחקלאים שמצפים מאיתנו להגן עליהם. </w:t>
      </w:r>
      <w:r w:rsidR="000244F5">
        <w:rPr>
          <w:rFonts w:hint="cs"/>
          <w:rtl/>
        </w:rPr>
        <w:t xml:space="preserve">את זה תגיד להם. נודניק. </w:t>
      </w:r>
    </w:p>
    <w:p w14:paraId="42274E88" w14:textId="77777777" w:rsidR="000244F5" w:rsidRDefault="000244F5" w:rsidP="000244F5">
      <w:pPr>
        <w:rPr>
          <w:rtl/>
        </w:rPr>
      </w:pPr>
      <w:bookmarkStart w:id="3561" w:name="_ETM_Q1_9103658"/>
      <w:bookmarkStart w:id="3562" w:name="_ETM_Q1_9103712"/>
      <w:bookmarkEnd w:id="3561"/>
      <w:bookmarkEnd w:id="3562"/>
    </w:p>
    <w:p w14:paraId="0D3765BC" w14:textId="7113FE23" w:rsidR="000244F5" w:rsidRDefault="000244F5" w:rsidP="000244F5">
      <w:pPr>
        <w:pStyle w:val="af6"/>
        <w:keepNext/>
        <w:rPr>
          <w:rtl/>
        </w:rPr>
      </w:pPr>
      <w:bookmarkStart w:id="3563" w:name="ET_yor_6157_651"/>
      <w:r w:rsidRPr="000244F5">
        <w:rPr>
          <w:rStyle w:val="TagStyle"/>
          <w:rtl/>
        </w:rPr>
        <w:t xml:space="preserve"> &lt;&lt; יור &gt;&gt; </w:t>
      </w:r>
      <w:r>
        <w:rPr>
          <w:rtl/>
        </w:rPr>
        <w:t>היו"ר שמחה רוטמן:</w:t>
      </w:r>
      <w:r w:rsidRPr="000244F5">
        <w:rPr>
          <w:rStyle w:val="TagStyle"/>
          <w:rtl/>
        </w:rPr>
        <w:t xml:space="preserve"> &lt;&lt; יור &gt;&gt;</w:t>
      </w:r>
      <w:r>
        <w:rPr>
          <w:rtl/>
        </w:rPr>
        <w:t xml:space="preserve">   </w:t>
      </w:r>
      <w:bookmarkEnd w:id="3563"/>
    </w:p>
    <w:p w14:paraId="3106B6AC" w14:textId="77777777" w:rsidR="000244F5" w:rsidRDefault="000244F5" w:rsidP="000244F5">
      <w:pPr>
        <w:pStyle w:val="KeepWithNext"/>
        <w:rPr>
          <w:rtl/>
        </w:rPr>
      </w:pPr>
    </w:p>
    <w:p w14:paraId="56ABF118" w14:textId="77777777" w:rsidR="000244F5" w:rsidRDefault="000244F5" w:rsidP="000244F5">
      <w:pPr>
        <w:rPr>
          <w:rtl/>
        </w:rPr>
      </w:pPr>
      <w:r>
        <w:rPr>
          <w:rFonts w:hint="cs"/>
          <w:rtl/>
        </w:rPr>
        <w:t xml:space="preserve">יהודה, די. </w:t>
      </w:r>
    </w:p>
    <w:p w14:paraId="549E2BE7" w14:textId="77777777" w:rsidR="000244F5" w:rsidRDefault="000244F5" w:rsidP="000244F5">
      <w:pPr>
        <w:rPr>
          <w:rtl/>
        </w:rPr>
      </w:pPr>
    </w:p>
    <w:p w14:paraId="54C6E234" w14:textId="106853DE" w:rsidR="000244F5" w:rsidRDefault="000244F5" w:rsidP="000244F5">
      <w:pPr>
        <w:pStyle w:val="a4"/>
        <w:keepNext/>
        <w:rPr>
          <w:rtl/>
        </w:rPr>
      </w:pPr>
      <w:bookmarkStart w:id="3564" w:name="ET_speaker_איל_קופמן_652"/>
      <w:r w:rsidRPr="000244F5">
        <w:rPr>
          <w:rStyle w:val="TagStyle"/>
          <w:rtl/>
        </w:rPr>
        <w:t xml:space="preserve"> &lt;&lt; דובר &gt;&gt; </w:t>
      </w:r>
      <w:r>
        <w:rPr>
          <w:rtl/>
        </w:rPr>
        <w:t>איל קופמן:</w:t>
      </w:r>
      <w:r w:rsidRPr="000244F5">
        <w:rPr>
          <w:rStyle w:val="TagStyle"/>
          <w:rtl/>
        </w:rPr>
        <w:t xml:space="preserve"> &lt;&lt; דובר &gt;&gt;</w:t>
      </w:r>
      <w:r>
        <w:rPr>
          <w:rtl/>
        </w:rPr>
        <w:t xml:space="preserve">   </w:t>
      </w:r>
      <w:bookmarkEnd w:id="3564"/>
    </w:p>
    <w:p w14:paraId="23F56715" w14:textId="77777777" w:rsidR="000244F5" w:rsidRDefault="000244F5" w:rsidP="000244F5">
      <w:pPr>
        <w:pStyle w:val="KeepWithNext"/>
        <w:rPr>
          <w:rtl/>
        </w:rPr>
      </w:pPr>
    </w:p>
    <w:p w14:paraId="3A26F882" w14:textId="325BA5C9" w:rsidR="000244F5" w:rsidRDefault="000244F5" w:rsidP="000244F5">
      <w:pPr>
        <w:rPr>
          <w:rtl/>
        </w:rPr>
      </w:pPr>
      <w:r>
        <w:rPr>
          <w:rFonts w:hint="cs"/>
          <w:rtl/>
        </w:rPr>
        <w:t xml:space="preserve">אנחנו חמש דקות להצבעה. </w:t>
      </w:r>
    </w:p>
    <w:p w14:paraId="248B3AB2" w14:textId="77777777" w:rsidR="000244F5" w:rsidRDefault="000244F5" w:rsidP="000244F5">
      <w:pPr>
        <w:rPr>
          <w:rtl/>
        </w:rPr>
      </w:pPr>
      <w:bookmarkStart w:id="3565" w:name="_ETM_Q1_9104999"/>
      <w:bookmarkStart w:id="3566" w:name="_ETM_Q1_9105050"/>
      <w:bookmarkEnd w:id="3565"/>
      <w:bookmarkEnd w:id="3566"/>
    </w:p>
    <w:p w14:paraId="1551E342" w14:textId="236AB7AA" w:rsidR="000244F5" w:rsidRDefault="000244F5" w:rsidP="000244F5">
      <w:pPr>
        <w:pStyle w:val="af6"/>
        <w:keepNext/>
        <w:rPr>
          <w:rtl/>
        </w:rPr>
      </w:pPr>
      <w:bookmarkStart w:id="3567" w:name="ET_yor_6157_653"/>
      <w:r w:rsidRPr="000244F5">
        <w:rPr>
          <w:rStyle w:val="TagStyle"/>
          <w:rtl/>
        </w:rPr>
        <w:t xml:space="preserve"> &lt;&lt; יור &gt;&gt; </w:t>
      </w:r>
      <w:r>
        <w:rPr>
          <w:rtl/>
        </w:rPr>
        <w:t>היו"ר שמחה רוטמן:</w:t>
      </w:r>
      <w:r w:rsidRPr="000244F5">
        <w:rPr>
          <w:rStyle w:val="TagStyle"/>
          <w:rtl/>
        </w:rPr>
        <w:t xml:space="preserve"> &lt;&lt; יור &gt;&gt;</w:t>
      </w:r>
      <w:r>
        <w:rPr>
          <w:rtl/>
        </w:rPr>
        <w:t xml:space="preserve">   </w:t>
      </w:r>
      <w:bookmarkEnd w:id="3567"/>
    </w:p>
    <w:p w14:paraId="5D7264CC" w14:textId="77777777" w:rsidR="000244F5" w:rsidRDefault="000244F5" w:rsidP="000244F5">
      <w:pPr>
        <w:pStyle w:val="KeepWithNext"/>
        <w:rPr>
          <w:rtl/>
        </w:rPr>
      </w:pPr>
    </w:p>
    <w:p w14:paraId="5BA8D93F" w14:textId="06845F96" w:rsidR="00F83D8F" w:rsidRDefault="000244F5" w:rsidP="000244F5">
      <w:pPr>
        <w:rPr>
          <w:rtl/>
        </w:rPr>
      </w:pPr>
      <w:bookmarkStart w:id="3568" w:name="_ETM_Q1_9105992"/>
      <w:bookmarkStart w:id="3569" w:name="_ETM_Q1_9098732"/>
      <w:bookmarkStart w:id="3570" w:name="_ETM_Q1_9098765"/>
      <w:bookmarkEnd w:id="3568"/>
      <w:bookmarkEnd w:id="3569"/>
      <w:bookmarkEnd w:id="3570"/>
      <w:r>
        <w:rPr>
          <w:rtl/>
        </w:rPr>
        <w:t>יהודה, מספיק</w:t>
      </w:r>
      <w:r>
        <w:rPr>
          <w:rFonts w:hint="cs"/>
          <w:rtl/>
        </w:rPr>
        <w:t>.</w:t>
      </w:r>
      <w:r>
        <w:rPr>
          <w:rtl/>
        </w:rPr>
        <w:t xml:space="preserve"> בבקשה</w:t>
      </w:r>
      <w:r>
        <w:rPr>
          <w:rFonts w:hint="cs"/>
          <w:rtl/>
        </w:rPr>
        <w:t>.</w:t>
      </w:r>
      <w:r>
        <w:rPr>
          <w:rtl/>
        </w:rPr>
        <w:t xml:space="preserve"> </w:t>
      </w:r>
      <w:r>
        <w:rPr>
          <w:rFonts w:hint="cs"/>
          <w:rtl/>
        </w:rPr>
        <w:t>את ה</w:t>
      </w:r>
      <w:r>
        <w:rPr>
          <w:rtl/>
        </w:rPr>
        <w:t>כלי הזה לא נתנו כמו שאתה אומר לארגוני פשיעה</w:t>
      </w:r>
      <w:r w:rsidR="00F83D8F">
        <w:rPr>
          <w:rFonts w:hint="cs"/>
          <w:rtl/>
        </w:rPr>
        <w:t>,</w:t>
      </w:r>
      <w:r>
        <w:rPr>
          <w:rtl/>
        </w:rPr>
        <w:t xml:space="preserve"> ואתה חושב שז</w:t>
      </w:r>
      <w:r w:rsidR="00F83D8F">
        <w:rPr>
          <w:rFonts w:hint="cs"/>
          <w:rtl/>
        </w:rPr>
        <w:t>את</w:t>
      </w:r>
      <w:r>
        <w:rPr>
          <w:rtl/>
        </w:rPr>
        <w:t xml:space="preserve"> הייתה טעות</w:t>
      </w:r>
      <w:r w:rsidR="00F83D8F">
        <w:rPr>
          <w:rFonts w:hint="cs"/>
          <w:rtl/>
        </w:rPr>
        <w:t>.</w:t>
      </w:r>
    </w:p>
    <w:p w14:paraId="4A0D3CD5" w14:textId="77777777" w:rsidR="00F83D8F" w:rsidRDefault="00F83D8F" w:rsidP="000244F5">
      <w:pPr>
        <w:rPr>
          <w:rtl/>
        </w:rPr>
      </w:pPr>
    </w:p>
    <w:p w14:paraId="506BBECE" w14:textId="59A66C7E" w:rsidR="00F83D8F" w:rsidRDefault="00F83D8F" w:rsidP="00F83D8F">
      <w:pPr>
        <w:pStyle w:val="-"/>
        <w:keepNext/>
        <w:rPr>
          <w:rtl/>
        </w:rPr>
      </w:pPr>
      <w:bookmarkStart w:id="3571" w:name="ET_speakercontinue_איל_קופמן_654"/>
      <w:r w:rsidRPr="00F83D8F">
        <w:rPr>
          <w:rStyle w:val="TagStyle"/>
          <w:rtl/>
        </w:rPr>
        <w:t xml:space="preserve"> &lt;&lt; דובר_המשך &gt;&gt; </w:t>
      </w:r>
      <w:r>
        <w:rPr>
          <w:rtl/>
        </w:rPr>
        <w:t>איל קופמן:</w:t>
      </w:r>
      <w:r w:rsidRPr="00F83D8F">
        <w:rPr>
          <w:rStyle w:val="TagStyle"/>
          <w:rtl/>
        </w:rPr>
        <w:t xml:space="preserve"> &lt;&lt; דובר_המשך &gt;&gt;</w:t>
      </w:r>
      <w:r>
        <w:rPr>
          <w:rtl/>
        </w:rPr>
        <w:t xml:space="preserve">   </w:t>
      </w:r>
      <w:bookmarkEnd w:id="3571"/>
    </w:p>
    <w:p w14:paraId="0138AF2F" w14:textId="77777777" w:rsidR="00F83D8F" w:rsidRDefault="00F83D8F" w:rsidP="00F83D8F">
      <w:pPr>
        <w:pStyle w:val="KeepWithNext"/>
        <w:rPr>
          <w:rtl/>
        </w:rPr>
      </w:pPr>
    </w:p>
    <w:p w14:paraId="525AD632" w14:textId="77777777" w:rsidR="00F83D8F" w:rsidRDefault="000244F5" w:rsidP="00F83D8F">
      <w:pPr>
        <w:rPr>
          <w:rtl/>
        </w:rPr>
      </w:pPr>
      <w:r>
        <w:rPr>
          <w:rtl/>
        </w:rPr>
        <w:t xml:space="preserve">ולא </w:t>
      </w:r>
      <w:r w:rsidR="00F83D8F">
        <w:rPr>
          <w:rFonts w:hint="cs"/>
          <w:rtl/>
        </w:rPr>
        <w:t xml:space="preserve">חולט </w:t>
      </w:r>
      <w:r>
        <w:rPr>
          <w:rtl/>
        </w:rPr>
        <w:t>שקל מאז</w:t>
      </w:r>
      <w:r w:rsidR="00F83D8F">
        <w:rPr>
          <w:rFonts w:hint="cs"/>
          <w:rtl/>
        </w:rPr>
        <w:t>.</w:t>
      </w:r>
      <w:r>
        <w:rPr>
          <w:rtl/>
        </w:rPr>
        <w:t xml:space="preserve"> לא חול</w:t>
      </w:r>
      <w:r w:rsidR="00F83D8F">
        <w:rPr>
          <w:rFonts w:hint="cs"/>
          <w:rtl/>
        </w:rPr>
        <w:t>ט</w:t>
      </w:r>
      <w:r>
        <w:rPr>
          <w:rtl/>
        </w:rPr>
        <w:t xml:space="preserve"> שקל</w:t>
      </w:r>
      <w:r w:rsidR="00F83D8F">
        <w:rPr>
          <w:rFonts w:hint="cs"/>
          <w:rtl/>
        </w:rPr>
        <w:t>.</w:t>
      </w:r>
    </w:p>
    <w:p w14:paraId="5CC7D3E4" w14:textId="77777777" w:rsidR="00F83D8F" w:rsidRDefault="00F83D8F" w:rsidP="00F83D8F">
      <w:pPr>
        <w:rPr>
          <w:rtl/>
        </w:rPr>
      </w:pPr>
      <w:bookmarkStart w:id="3572" w:name="_ETM_Q1_9124219"/>
      <w:bookmarkStart w:id="3573" w:name="_ETM_Q1_9124287"/>
      <w:bookmarkEnd w:id="3572"/>
      <w:bookmarkEnd w:id="3573"/>
    </w:p>
    <w:p w14:paraId="461C3E27" w14:textId="6E942D6A" w:rsidR="00F83D8F" w:rsidRDefault="00F83D8F" w:rsidP="00F83D8F">
      <w:pPr>
        <w:pStyle w:val="af6"/>
        <w:keepNext/>
        <w:rPr>
          <w:rtl/>
        </w:rPr>
      </w:pPr>
      <w:bookmarkStart w:id="3574" w:name="ET_yor_6157_655"/>
      <w:r w:rsidRPr="00F83D8F">
        <w:rPr>
          <w:rStyle w:val="TagStyle"/>
          <w:rtl/>
        </w:rPr>
        <w:t xml:space="preserve"> &lt;&lt; יור &gt;&gt; </w:t>
      </w:r>
      <w:r>
        <w:rPr>
          <w:rtl/>
        </w:rPr>
        <w:t>היו"ר שמחה רוטמן:</w:t>
      </w:r>
      <w:r w:rsidRPr="00F83D8F">
        <w:rPr>
          <w:rStyle w:val="TagStyle"/>
          <w:rtl/>
        </w:rPr>
        <w:t xml:space="preserve"> &lt;&lt; יור &gt;&gt;</w:t>
      </w:r>
      <w:r>
        <w:rPr>
          <w:rtl/>
        </w:rPr>
        <w:t xml:space="preserve">   </w:t>
      </w:r>
      <w:bookmarkEnd w:id="3574"/>
    </w:p>
    <w:p w14:paraId="04C614B4" w14:textId="77777777" w:rsidR="00F83D8F" w:rsidRDefault="00F83D8F" w:rsidP="00F83D8F">
      <w:pPr>
        <w:pStyle w:val="KeepWithNext"/>
        <w:rPr>
          <w:rtl/>
        </w:rPr>
      </w:pPr>
    </w:p>
    <w:p w14:paraId="4AF3EECB" w14:textId="2D9EF408" w:rsidR="00F83D8F" w:rsidRDefault="00F83D8F" w:rsidP="00F83D8F">
      <w:pPr>
        <w:rPr>
          <w:rtl/>
        </w:rPr>
      </w:pPr>
      <w:bookmarkStart w:id="3575" w:name="_ETM_Q1_9125087"/>
      <w:bookmarkEnd w:id="3575"/>
      <w:r>
        <w:rPr>
          <w:rFonts w:hint="cs"/>
          <w:rtl/>
        </w:rPr>
        <w:t xml:space="preserve">יהודה, </w:t>
      </w:r>
      <w:r w:rsidR="000244F5">
        <w:rPr>
          <w:rtl/>
        </w:rPr>
        <w:t xml:space="preserve">עוד פעם אחת </w:t>
      </w:r>
      <w:r>
        <w:rPr>
          <w:rFonts w:hint="cs"/>
          <w:rtl/>
        </w:rPr>
        <w:t>י</w:t>
      </w:r>
      <w:r w:rsidR="000244F5">
        <w:rPr>
          <w:rtl/>
        </w:rPr>
        <w:t xml:space="preserve">היה לך וידיאו </w:t>
      </w:r>
      <w:r>
        <w:rPr>
          <w:rFonts w:hint="cs"/>
          <w:rtl/>
        </w:rPr>
        <w:t>ו</w:t>
      </w:r>
      <w:r w:rsidR="000244F5">
        <w:rPr>
          <w:rtl/>
        </w:rPr>
        <w:t xml:space="preserve">תוכל להגיד שהוצאתי אותך מוועדת חוקה גם </w:t>
      </w:r>
      <w:r>
        <w:rPr>
          <w:rFonts w:hint="cs"/>
          <w:rtl/>
        </w:rPr>
        <w:t xml:space="preserve">בדיונים </w:t>
      </w:r>
      <w:r w:rsidR="000244F5">
        <w:rPr>
          <w:rtl/>
        </w:rPr>
        <w:t>שלא קשורים לרפורמה. תפסיק</w:t>
      </w:r>
      <w:r>
        <w:rPr>
          <w:rFonts w:hint="cs"/>
          <w:rtl/>
        </w:rPr>
        <w:t xml:space="preserve"> לקטוע את דבריי. </w:t>
      </w:r>
      <w:bookmarkStart w:id="3576" w:name="_ETM_Q1_9124744"/>
      <w:bookmarkEnd w:id="3576"/>
    </w:p>
    <w:p w14:paraId="6B129B9B" w14:textId="77777777" w:rsidR="00F83D8F" w:rsidRDefault="00F83D8F" w:rsidP="00F83D8F">
      <w:pPr>
        <w:rPr>
          <w:rtl/>
        </w:rPr>
      </w:pPr>
      <w:bookmarkStart w:id="3577" w:name="_ETM_Q1_9126337"/>
      <w:bookmarkStart w:id="3578" w:name="_ETM_Q1_9126392"/>
      <w:bookmarkEnd w:id="3577"/>
      <w:bookmarkEnd w:id="3578"/>
    </w:p>
    <w:p w14:paraId="49A88714" w14:textId="748C1FC7" w:rsidR="00F83D8F" w:rsidRDefault="00F83D8F" w:rsidP="00F83D8F">
      <w:pPr>
        <w:pStyle w:val="-"/>
        <w:keepNext/>
        <w:rPr>
          <w:rtl/>
        </w:rPr>
      </w:pPr>
      <w:bookmarkStart w:id="3579" w:name="ET_speakercontinue_איל_קופמן_656"/>
      <w:r w:rsidRPr="00F83D8F">
        <w:rPr>
          <w:rStyle w:val="TagStyle"/>
          <w:rtl/>
        </w:rPr>
        <w:t xml:space="preserve"> &lt;&lt; דובר_המשך &gt;&gt; </w:t>
      </w:r>
      <w:r>
        <w:rPr>
          <w:rtl/>
        </w:rPr>
        <w:t>איל קופמן:</w:t>
      </w:r>
      <w:r w:rsidRPr="00F83D8F">
        <w:rPr>
          <w:rStyle w:val="TagStyle"/>
          <w:rtl/>
        </w:rPr>
        <w:t xml:space="preserve"> &lt;&lt; דובר_המשך &gt;&gt;</w:t>
      </w:r>
      <w:r>
        <w:rPr>
          <w:rtl/>
        </w:rPr>
        <w:t xml:space="preserve">   </w:t>
      </w:r>
      <w:bookmarkEnd w:id="3579"/>
    </w:p>
    <w:p w14:paraId="6B56F428" w14:textId="77777777" w:rsidR="00F83D8F" w:rsidRDefault="00F83D8F" w:rsidP="00F83D8F">
      <w:pPr>
        <w:pStyle w:val="KeepWithNext"/>
        <w:rPr>
          <w:rtl/>
        </w:rPr>
      </w:pPr>
    </w:p>
    <w:p w14:paraId="3566087B" w14:textId="56F14F1D" w:rsidR="00F83D8F" w:rsidRDefault="000244F5" w:rsidP="00F83D8F">
      <w:pPr>
        <w:rPr>
          <w:rtl/>
        </w:rPr>
      </w:pPr>
      <w:bookmarkStart w:id="3580" w:name="_ETM_Q1_9127157"/>
      <w:bookmarkEnd w:id="3580"/>
      <w:r>
        <w:rPr>
          <w:rtl/>
        </w:rPr>
        <w:t xml:space="preserve">זה לא </w:t>
      </w:r>
      <w:r w:rsidR="00F83D8F">
        <w:rPr>
          <w:rFonts w:hint="cs"/>
          <w:rtl/>
        </w:rPr>
        <w:t xml:space="preserve">יהיה בווידיאו וזה לא </w:t>
      </w:r>
      <w:r>
        <w:rPr>
          <w:rtl/>
        </w:rPr>
        <w:t xml:space="preserve">מה שאני מחפש. </w:t>
      </w:r>
      <w:r w:rsidR="00F83D8F">
        <w:rPr>
          <w:rFonts w:hint="cs"/>
          <w:rtl/>
        </w:rPr>
        <w:t xml:space="preserve">חס וחלילה. </w:t>
      </w:r>
    </w:p>
    <w:p w14:paraId="4F0AC634" w14:textId="77777777" w:rsidR="00F83D8F" w:rsidRDefault="00F83D8F" w:rsidP="00F83D8F">
      <w:pPr>
        <w:rPr>
          <w:rtl/>
        </w:rPr>
      </w:pPr>
      <w:bookmarkStart w:id="3581" w:name="_ETM_Q1_9130258"/>
      <w:bookmarkStart w:id="3582" w:name="_ETM_Q1_9130324"/>
      <w:bookmarkEnd w:id="3581"/>
      <w:bookmarkEnd w:id="3582"/>
    </w:p>
    <w:p w14:paraId="3E1CF332" w14:textId="5CEDCE71" w:rsidR="00F83D8F" w:rsidRDefault="00F83D8F" w:rsidP="00F83D8F">
      <w:pPr>
        <w:pStyle w:val="af6"/>
        <w:keepNext/>
        <w:rPr>
          <w:rtl/>
        </w:rPr>
      </w:pPr>
      <w:bookmarkStart w:id="3583" w:name="ET_yor_6157_657"/>
      <w:r w:rsidRPr="00F83D8F">
        <w:rPr>
          <w:rStyle w:val="TagStyle"/>
          <w:rtl/>
        </w:rPr>
        <w:t xml:space="preserve"> &lt;&lt; יור &gt;&gt; </w:t>
      </w:r>
      <w:r>
        <w:rPr>
          <w:rtl/>
        </w:rPr>
        <w:t>היו"ר שמחה רוטמן:</w:t>
      </w:r>
      <w:r w:rsidRPr="00F83D8F">
        <w:rPr>
          <w:rStyle w:val="TagStyle"/>
          <w:rtl/>
        </w:rPr>
        <w:t xml:space="preserve"> &lt;&lt; יור &gt;&gt;</w:t>
      </w:r>
      <w:r>
        <w:rPr>
          <w:rtl/>
        </w:rPr>
        <w:t xml:space="preserve">   </w:t>
      </w:r>
      <w:bookmarkEnd w:id="3583"/>
    </w:p>
    <w:p w14:paraId="1C494DCF" w14:textId="77777777" w:rsidR="00F83D8F" w:rsidRDefault="00F83D8F" w:rsidP="00F83D8F">
      <w:pPr>
        <w:pStyle w:val="KeepWithNext"/>
        <w:rPr>
          <w:rtl/>
        </w:rPr>
      </w:pPr>
    </w:p>
    <w:p w14:paraId="6D288EFA" w14:textId="77777777" w:rsidR="00AB3E3F" w:rsidRDefault="00F83D8F" w:rsidP="00AB3E3F">
      <w:pPr>
        <w:rPr>
          <w:rtl/>
        </w:rPr>
      </w:pPr>
      <w:bookmarkStart w:id="3584" w:name="_ETM_Q1_9131207"/>
      <w:bookmarkEnd w:id="3584"/>
      <w:r>
        <w:rPr>
          <w:rFonts w:hint="cs"/>
          <w:rtl/>
        </w:rPr>
        <w:t>אז די. אני מ</w:t>
      </w:r>
      <w:r w:rsidR="000244F5">
        <w:rPr>
          <w:rtl/>
        </w:rPr>
        <w:t>תייחס לטענות</w:t>
      </w:r>
      <w:r>
        <w:rPr>
          <w:rFonts w:hint="cs"/>
          <w:rtl/>
        </w:rPr>
        <w:t>י</w:t>
      </w:r>
      <w:r w:rsidR="000244F5">
        <w:rPr>
          <w:rtl/>
        </w:rPr>
        <w:t>ך</w:t>
      </w:r>
      <w:r w:rsidR="00AB3E3F">
        <w:rPr>
          <w:rFonts w:hint="cs"/>
          <w:rtl/>
        </w:rPr>
        <w:t>.</w:t>
      </w:r>
      <w:r w:rsidR="000244F5">
        <w:rPr>
          <w:rtl/>
        </w:rPr>
        <w:t xml:space="preserve"> נתתי לך זמן בהרחבה</w:t>
      </w:r>
      <w:r>
        <w:rPr>
          <w:rFonts w:hint="cs"/>
          <w:rtl/>
        </w:rPr>
        <w:t>,</w:t>
      </w:r>
      <w:r w:rsidR="000244F5">
        <w:rPr>
          <w:rtl/>
        </w:rPr>
        <w:t xml:space="preserve"> אני </w:t>
      </w:r>
      <w:r>
        <w:rPr>
          <w:rFonts w:hint="cs"/>
          <w:rtl/>
        </w:rPr>
        <w:t>לא</w:t>
      </w:r>
      <w:r w:rsidR="000244F5">
        <w:rPr>
          <w:rtl/>
        </w:rPr>
        <w:t xml:space="preserve"> </w:t>
      </w:r>
      <w:r>
        <w:rPr>
          <w:rFonts w:hint="cs"/>
          <w:rtl/>
        </w:rPr>
        <w:t>מ</w:t>
      </w:r>
      <w:r w:rsidR="000244F5">
        <w:rPr>
          <w:rtl/>
        </w:rPr>
        <w:t>זלזל בדברים שאתה אומר</w:t>
      </w:r>
      <w:r w:rsidR="00AB3E3F">
        <w:rPr>
          <w:rFonts w:hint="cs"/>
          <w:rtl/>
        </w:rPr>
        <w:t>,</w:t>
      </w:r>
      <w:r w:rsidR="000244F5">
        <w:rPr>
          <w:rtl/>
        </w:rPr>
        <w:t xml:space="preserve"> תן בבקשה להתייחס. </w:t>
      </w:r>
      <w:r>
        <w:rPr>
          <w:rFonts w:hint="cs"/>
          <w:rtl/>
        </w:rPr>
        <w:t>הכלי הזה</w:t>
      </w:r>
      <w:r w:rsidR="000244F5">
        <w:rPr>
          <w:rtl/>
        </w:rPr>
        <w:t xml:space="preserve"> הוא כלי מאוד מאוד מאוד חזק ולא מוגבל</w:t>
      </w:r>
      <w:r>
        <w:rPr>
          <w:rFonts w:hint="cs"/>
          <w:rtl/>
        </w:rPr>
        <w:t>.</w:t>
      </w:r>
      <w:r w:rsidR="000244F5">
        <w:rPr>
          <w:rtl/>
        </w:rPr>
        <w:t xml:space="preserve"> כמעט לא מוגבל. אתה אמרת פה את הסכומים</w:t>
      </w:r>
      <w:r>
        <w:rPr>
          <w:rFonts w:hint="cs"/>
          <w:rtl/>
        </w:rPr>
        <w:t xml:space="preserve"> </w:t>
      </w:r>
      <w:r>
        <w:rPr>
          <w:rtl/>
        </w:rPr>
        <w:t>–</w:t>
      </w:r>
      <w:r w:rsidR="000244F5">
        <w:rPr>
          <w:rtl/>
        </w:rPr>
        <w:t xml:space="preserve"> 29 מיליון</w:t>
      </w:r>
      <w:r>
        <w:rPr>
          <w:rFonts w:hint="cs"/>
          <w:rtl/>
        </w:rPr>
        <w:t>,</w:t>
      </w:r>
      <w:r w:rsidR="000244F5">
        <w:rPr>
          <w:rtl/>
        </w:rPr>
        <w:t xml:space="preserve"> בלי בשווי</w:t>
      </w:r>
      <w:r>
        <w:rPr>
          <w:rFonts w:hint="cs"/>
          <w:rtl/>
        </w:rPr>
        <w:t xml:space="preserve"> </w:t>
      </w:r>
      <w:r>
        <w:rPr>
          <w:rtl/>
        </w:rPr>
        <w:t>–</w:t>
      </w:r>
      <w:r w:rsidR="00AB3E3F">
        <w:rPr>
          <w:rtl/>
        </w:rPr>
        <w:t xml:space="preserve"> 29 מיליון ברמה הראייתית</w:t>
      </w:r>
      <w:r w:rsidR="00AB3E3F">
        <w:rPr>
          <w:rFonts w:hint="cs"/>
          <w:rtl/>
        </w:rPr>
        <w:t xml:space="preserve">. </w:t>
      </w:r>
      <w:r w:rsidR="000244F5">
        <w:rPr>
          <w:rtl/>
        </w:rPr>
        <w:t>קודם כ</w:t>
      </w:r>
      <w:r>
        <w:rPr>
          <w:rFonts w:hint="cs"/>
          <w:rtl/>
        </w:rPr>
        <w:t>ו</w:t>
      </w:r>
      <w:r w:rsidR="00AB3E3F">
        <w:rPr>
          <w:rtl/>
        </w:rPr>
        <w:t>ל גם אם אני מאפשר בסוף את החילו</w:t>
      </w:r>
      <w:r w:rsidR="00AB3E3F">
        <w:rPr>
          <w:rFonts w:hint="cs"/>
          <w:rtl/>
        </w:rPr>
        <w:t>ט</w:t>
      </w:r>
      <w:r w:rsidR="000244F5">
        <w:rPr>
          <w:rtl/>
        </w:rPr>
        <w:t xml:space="preserve"> לא בשווי</w:t>
      </w:r>
      <w:r>
        <w:rPr>
          <w:rFonts w:hint="cs"/>
          <w:rtl/>
        </w:rPr>
        <w:t xml:space="preserve">, </w:t>
      </w:r>
      <w:r w:rsidR="000244F5">
        <w:rPr>
          <w:rtl/>
        </w:rPr>
        <w:t>את התפיסה אני עושה באים</w:t>
      </w:r>
      <w:r>
        <w:rPr>
          <w:rFonts w:hint="cs"/>
          <w:rtl/>
        </w:rPr>
        <w:t>-</w:t>
      </w:r>
      <w:r w:rsidR="000244F5">
        <w:rPr>
          <w:rtl/>
        </w:rPr>
        <w:t>א</w:t>
      </w:r>
      <w:r>
        <w:rPr>
          <w:rFonts w:hint="cs"/>
          <w:rtl/>
        </w:rPr>
        <w:t>י</w:t>
      </w:r>
      <w:r w:rsidR="000244F5">
        <w:rPr>
          <w:rtl/>
        </w:rPr>
        <w:t>מא של השווי</w:t>
      </w:r>
      <w:r>
        <w:rPr>
          <w:rFonts w:hint="cs"/>
          <w:rtl/>
        </w:rPr>
        <w:t xml:space="preserve">, </w:t>
      </w:r>
      <w:bookmarkStart w:id="3585" w:name="_ETM_Q1_9159750"/>
      <w:bookmarkEnd w:id="3585"/>
      <w:r>
        <w:rPr>
          <w:rFonts w:hint="cs"/>
          <w:rtl/>
        </w:rPr>
        <w:t>כי</w:t>
      </w:r>
      <w:r w:rsidR="000244F5">
        <w:rPr>
          <w:rtl/>
        </w:rPr>
        <w:t xml:space="preserve"> כדי לחל</w:t>
      </w:r>
      <w:r>
        <w:rPr>
          <w:rFonts w:hint="cs"/>
          <w:rtl/>
        </w:rPr>
        <w:t>ט</w:t>
      </w:r>
      <w:r w:rsidR="000244F5">
        <w:rPr>
          <w:rtl/>
        </w:rPr>
        <w:t xml:space="preserve"> 20 </w:t>
      </w:r>
      <w:r>
        <w:rPr>
          <w:rFonts w:hint="cs"/>
          <w:rtl/>
        </w:rPr>
        <w:t xml:space="preserve">מיליון </w:t>
      </w:r>
      <w:r w:rsidR="000244F5">
        <w:rPr>
          <w:rtl/>
        </w:rPr>
        <w:t xml:space="preserve">אני צריך לתפוס 200 מיליון. </w:t>
      </w:r>
      <w:r>
        <w:rPr>
          <w:rFonts w:hint="cs"/>
          <w:rtl/>
        </w:rPr>
        <w:t>אל</w:t>
      </w:r>
      <w:r w:rsidR="000244F5">
        <w:rPr>
          <w:rtl/>
        </w:rPr>
        <w:t xml:space="preserve"> תעשה </w:t>
      </w:r>
      <w:r w:rsidR="00AB3E3F">
        <w:rPr>
          <w:rFonts w:hint="cs"/>
          <w:rtl/>
        </w:rPr>
        <w:t>"</w:t>
      </w:r>
      <w:r w:rsidR="000244F5">
        <w:rPr>
          <w:rtl/>
        </w:rPr>
        <w:t>ל</w:t>
      </w:r>
      <w:r>
        <w:rPr>
          <w:rFonts w:hint="cs"/>
          <w:rtl/>
        </w:rPr>
        <w:t>א</w:t>
      </w:r>
      <w:r w:rsidR="00AB3E3F">
        <w:rPr>
          <w:rFonts w:hint="cs"/>
          <w:rtl/>
        </w:rPr>
        <w:t>"</w:t>
      </w:r>
      <w:r>
        <w:rPr>
          <w:rFonts w:hint="cs"/>
          <w:rtl/>
        </w:rPr>
        <w:t>.</w:t>
      </w:r>
      <w:r w:rsidR="000244F5">
        <w:rPr>
          <w:rtl/>
        </w:rPr>
        <w:t xml:space="preserve"> הדברים האלו הם מה שקורה בשטח במדינות שבהן יש חילוט אזרחי</w:t>
      </w:r>
      <w:r>
        <w:rPr>
          <w:rFonts w:hint="cs"/>
          <w:rtl/>
        </w:rPr>
        <w:t>.</w:t>
      </w:r>
      <w:r w:rsidR="000244F5">
        <w:rPr>
          <w:rtl/>
        </w:rPr>
        <w:t xml:space="preserve"> </w:t>
      </w:r>
    </w:p>
    <w:p w14:paraId="3E3F2F0F" w14:textId="77777777" w:rsidR="00AB3E3F" w:rsidRDefault="00AB3E3F" w:rsidP="00AB3E3F">
      <w:pPr>
        <w:rPr>
          <w:rtl/>
        </w:rPr>
      </w:pPr>
      <w:bookmarkStart w:id="3586" w:name="_ETM_Q1_9176663"/>
      <w:bookmarkStart w:id="3587" w:name="_ETM_Q1_9176741"/>
      <w:bookmarkEnd w:id="3586"/>
      <w:bookmarkEnd w:id="3587"/>
    </w:p>
    <w:p w14:paraId="539F15B7" w14:textId="761DF813" w:rsidR="00F83D8F" w:rsidRDefault="000244F5" w:rsidP="00E527D0">
      <w:pPr>
        <w:rPr>
          <w:rtl/>
        </w:rPr>
      </w:pPr>
      <w:bookmarkStart w:id="3588" w:name="_ETM_Q1_9176822"/>
      <w:bookmarkStart w:id="3589" w:name="_ETM_Q1_9176894"/>
      <w:bookmarkEnd w:id="3588"/>
      <w:bookmarkEnd w:id="3589"/>
      <w:r>
        <w:rPr>
          <w:rtl/>
        </w:rPr>
        <w:t>אני לא מדבר אפילו על שימוש לרעה</w:t>
      </w:r>
      <w:r w:rsidR="00F83D8F">
        <w:rPr>
          <w:rFonts w:hint="cs"/>
          <w:rtl/>
        </w:rPr>
        <w:t>,</w:t>
      </w:r>
      <w:r>
        <w:rPr>
          <w:rtl/>
        </w:rPr>
        <w:t xml:space="preserve"> אני לא מדבר אפילו על חזקת חפות</w:t>
      </w:r>
      <w:r w:rsidR="00F83D8F">
        <w:rPr>
          <w:rFonts w:hint="cs"/>
          <w:rtl/>
        </w:rPr>
        <w:t>,</w:t>
      </w:r>
      <w:r w:rsidR="00E527D0">
        <w:rPr>
          <w:rtl/>
        </w:rPr>
        <w:t xml:space="preserve"> אני לא מדבר על כל</w:t>
      </w:r>
      <w:r w:rsidR="00E527D0">
        <w:rPr>
          <w:rFonts w:hint="cs"/>
          <w:rtl/>
        </w:rPr>
        <w:t>ום</w:t>
      </w:r>
      <w:r w:rsidR="00AB3E3F">
        <w:rPr>
          <w:rtl/>
        </w:rPr>
        <w:t xml:space="preserve"> </w:t>
      </w:r>
      <w:r w:rsidR="00AB3E3F">
        <w:rPr>
          <w:rFonts w:hint="cs"/>
          <w:rtl/>
        </w:rPr>
        <w:t>ו</w:t>
      </w:r>
      <w:r w:rsidR="00F83D8F">
        <w:rPr>
          <w:rFonts w:hint="cs"/>
          <w:rtl/>
        </w:rPr>
        <w:t>הן</w:t>
      </w:r>
      <w:r>
        <w:rPr>
          <w:rtl/>
        </w:rPr>
        <w:t xml:space="preserve"> סוגיות כבדות משקל בנושא הזה</w:t>
      </w:r>
      <w:r w:rsidR="00F83D8F">
        <w:rPr>
          <w:rFonts w:hint="cs"/>
          <w:rtl/>
        </w:rPr>
        <w:t>.</w:t>
      </w:r>
      <w:r>
        <w:rPr>
          <w:rtl/>
        </w:rPr>
        <w:t xml:space="preserve"> כמו שאמרתי ז</w:t>
      </w:r>
      <w:r w:rsidR="00F83D8F">
        <w:rPr>
          <w:rFonts w:hint="cs"/>
          <w:rtl/>
        </w:rPr>
        <w:t>את</w:t>
      </w:r>
      <w:r>
        <w:rPr>
          <w:rtl/>
        </w:rPr>
        <w:t xml:space="preserve"> דווקא דוגמה בעיניי</w:t>
      </w:r>
      <w:r w:rsidR="00F83D8F">
        <w:rPr>
          <w:rFonts w:hint="cs"/>
          <w:rtl/>
        </w:rPr>
        <w:t>,</w:t>
      </w:r>
      <w:r>
        <w:rPr>
          <w:rtl/>
        </w:rPr>
        <w:t xml:space="preserve"> והתייחס לזה גם מקודם גלעד מ</w:t>
      </w:r>
      <w:r w:rsidR="00F83D8F">
        <w:rPr>
          <w:rFonts w:hint="cs"/>
          <w:rtl/>
        </w:rPr>
        <w:t>המ</w:t>
      </w:r>
      <w:r>
        <w:rPr>
          <w:rtl/>
        </w:rPr>
        <w:t>שטרה</w:t>
      </w:r>
      <w:r w:rsidR="00E527D0">
        <w:rPr>
          <w:rFonts w:hint="cs"/>
          <w:rtl/>
        </w:rPr>
        <w:t>,</w:t>
      </w:r>
      <w:r>
        <w:rPr>
          <w:rtl/>
        </w:rPr>
        <w:t xml:space="preserve"> </w:t>
      </w:r>
      <w:r w:rsidR="00E527D0">
        <w:rPr>
          <w:rFonts w:hint="cs"/>
          <w:rtl/>
        </w:rPr>
        <w:t>שעל ה</w:t>
      </w:r>
      <w:r>
        <w:rPr>
          <w:rtl/>
        </w:rPr>
        <w:t xml:space="preserve">מאבק בארגוני הפשיעה </w:t>
      </w:r>
      <w:r w:rsidR="00E527D0">
        <w:rPr>
          <w:rFonts w:hint="cs"/>
          <w:rtl/>
        </w:rPr>
        <w:t>ה</w:t>
      </w:r>
      <w:r>
        <w:rPr>
          <w:rtl/>
        </w:rPr>
        <w:t>משטרה שמה את הפוקוס האכיפתי ו</w:t>
      </w:r>
      <w:r w:rsidR="00E527D0">
        <w:rPr>
          <w:rFonts w:hint="cs"/>
          <w:rtl/>
        </w:rPr>
        <w:t xml:space="preserve">את </w:t>
      </w:r>
      <w:bookmarkStart w:id="3590" w:name="_ETM_Q1_9200587"/>
      <w:bookmarkEnd w:id="3590"/>
      <w:r>
        <w:rPr>
          <w:rtl/>
        </w:rPr>
        <w:t>תשומת הלב והקצ</w:t>
      </w:r>
      <w:r w:rsidR="00E527D0">
        <w:rPr>
          <w:rFonts w:hint="cs"/>
          <w:rtl/>
        </w:rPr>
        <w:t>ת</w:t>
      </w:r>
      <w:r>
        <w:rPr>
          <w:rtl/>
        </w:rPr>
        <w:t>ה לו את המשאבים הנכונים ול</w:t>
      </w:r>
      <w:r w:rsidR="00F83D8F">
        <w:rPr>
          <w:rFonts w:hint="cs"/>
          <w:rtl/>
        </w:rPr>
        <w:t>ה</w:t>
      </w:r>
      <w:r>
        <w:rPr>
          <w:rtl/>
        </w:rPr>
        <w:t>ב</w:t>
      </w:r>
      <w:r w:rsidR="00F83D8F">
        <w:rPr>
          <w:rFonts w:hint="cs"/>
          <w:rtl/>
        </w:rPr>
        <w:t xml:space="preserve"> 433 </w:t>
      </w:r>
      <w:r>
        <w:rPr>
          <w:rtl/>
        </w:rPr>
        <w:t>שמה אותו על הרדאר</w:t>
      </w:r>
      <w:r w:rsidR="00E527D0">
        <w:rPr>
          <w:rFonts w:hint="cs"/>
          <w:rtl/>
        </w:rPr>
        <w:t>.</w:t>
      </w:r>
      <w:r>
        <w:rPr>
          <w:rtl/>
        </w:rPr>
        <w:t xml:space="preserve"> בסופו של דבר בלי החילוט האזרחי</w:t>
      </w:r>
      <w:r w:rsidR="00E527D0">
        <w:rPr>
          <w:rFonts w:hint="cs"/>
          <w:rtl/>
        </w:rPr>
        <w:t xml:space="preserve"> זה</w:t>
      </w:r>
      <w:r>
        <w:rPr>
          <w:rtl/>
        </w:rPr>
        <w:t xml:space="preserve"> נתן טיפול כל כך יעיל </w:t>
      </w:r>
      <w:r w:rsidR="00E527D0">
        <w:rPr>
          <w:rFonts w:hint="cs"/>
          <w:rtl/>
        </w:rPr>
        <w:t>ו</w:t>
      </w:r>
      <w:r>
        <w:rPr>
          <w:rtl/>
        </w:rPr>
        <w:t>התחלנו לראות את הזליגה למקומות האחרים</w:t>
      </w:r>
      <w:r w:rsidR="00F83D8F">
        <w:rPr>
          <w:rFonts w:hint="cs"/>
          <w:rtl/>
        </w:rPr>
        <w:t>.</w:t>
      </w:r>
      <w:r>
        <w:rPr>
          <w:rtl/>
        </w:rPr>
        <w:t xml:space="preserve"> המציאות שהי</w:t>
      </w:r>
      <w:r w:rsidR="00F83D8F">
        <w:rPr>
          <w:rFonts w:hint="cs"/>
          <w:rtl/>
        </w:rPr>
        <w:t>י</w:t>
      </w:r>
      <w:r>
        <w:rPr>
          <w:rtl/>
        </w:rPr>
        <w:t>תה בשנות ה</w:t>
      </w:r>
      <w:r w:rsidR="00F83D8F">
        <w:rPr>
          <w:rFonts w:hint="cs"/>
          <w:rtl/>
        </w:rPr>
        <w:t>-90</w:t>
      </w:r>
      <w:r>
        <w:rPr>
          <w:rtl/>
        </w:rPr>
        <w:t xml:space="preserve"> וה</w:t>
      </w:r>
      <w:r w:rsidR="00F83D8F">
        <w:rPr>
          <w:rFonts w:hint="cs"/>
          <w:rtl/>
        </w:rPr>
        <w:t xml:space="preserve">-2000 </w:t>
      </w:r>
      <w:r>
        <w:rPr>
          <w:rtl/>
        </w:rPr>
        <w:t>במדינת ישראל</w:t>
      </w:r>
      <w:r w:rsidR="00E527D0">
        <w:rPr>
          <w:rFonts w:hint="cs"/>
          <w:rtl/>
        </w:rPr>
        <w:t xml:space="preserve"> </w:t>
      </w:r>
      <w:r w:rsidR="00E527D0">
        <w:rPr>
          <w:rtl/>
        </w:rPr>
        <w:t>לא קיימת היום</w:t>
      </w:r>
      <w:r w:rsidR="00E527D0">
        <w:rPr>
          <w:rFonts w:hint="cs"/>
          <w:rtl/>
        </w:rPr>
        <w:t>.</w:t>
      </w:r>
      <w:r w:rsidR="00F83D8F">
        <w:rPr>
          <w:rFonts w:hint="cs"/>
          <w:rtl/>
        </w:rPr>
        <w:t xml:space="preserve"> </w:t>
      </w:r>
      <w:r>
        <w:rPr>
          <w:rtl/>
        </w:rPr>
        <w:t xml:space="preserve">יתקנו אותי אנשים שמבינים בזה יותר ממני </w:t>
      </w:r>
      <w:r w:rsidR="00F83D8F">
        <w:rPr>
          <w:rFonts w:hint="cs"/>
          <w:rtl/>
        </w:rPr>
        <w:t>.</w:t>
      </w:r>
      <w:r>
        <w:rPr>
          <w:rtl/>
        </w:rPr>
        <w:t xml:space="preserve"> </w:t>
      </w:r>
      <w:bookmarkStart w:id="3591" w:name="_ETM_Q1_9225932"/>
      <w:bookmarkEnd w:id="3591"/>
    </w:p>
    <w:p w14:paraId="7615EB98" w14:textId="77777777" w:rsidR="00F83D8F" w:rsidRDefault="00F83D8F" w:rsidP="00F83D8F">
      <w:pPr>
        <w:rPr>
          <w:rtl/>
        </w:rPr>
      </w:pPr>
    </w:p>
    <w:p w14:paraId="7D66FC80" w14:textId="28B0D422" w:rsidR="00F83D8F" w:rsidRDefault="00F83D8F" w:rsidP="00F83D8F">
      <w:pPr>
        <w:pStyle w:val="-"/>
        <w:keepNext/>
        <w:rPr>
          <w:rtl/>
        </w:rPr>
      </w:pPr>
      <w:bookmarkStart w:id="3592" w:name="ET_speakercontinue_איל_קופמן_658"/>
      <w:r w:rsidRPr="00F83D8F">
        <w:rPr>
          <w:rStyle w:val="TagStyle"/>
          <w:rtl/>
        </w:rPr>
        <w:t xml:space="preserve"> &lt;&lt; דובר_המשך &gt;&gt; </w:t>
      </w:r>
      <w:r>
        <w:rPr>
          <w:rtl/>
        </w:rPr>
        <w:t>איל קופמן:</w:t>
      </w:r>
      <w:r w:rsidRPr="00F83D8F">
        <w:rPr>
          <w:rStyle w:val="TagStyle"/>
          <w:rtl/>
        </w:rPr>
        <w:t xml:space="preserve"> &lt;&lt; דובר_המשך &gt;&gt;</w:t>
      </w:r>
      <w:r>
        <w:rPr>
          <w:rtl/>
        </w:rPr>
        <w:t xml:space="preserve">   </w:t>
      </w:r>
      <w:bookmarkEnd w:id="3592"/>
    </w:p>
    <w:p w14:paraId="3E7A7E60" w14:textId="77777777" w:rsidR="00F83D8F" w:rsidRDefault="00F83D8F" w:rsidP="00F83D8F">
      <w:pPr>
        <w:pStyle w:val="KeepWithNext"/>
        <w:rPr>
          <w:rtl/>
        </w:rPr>
      </w:pPr>
    </w:p>
    <w:p w14:paraId="7A220322" w14:textId="77777777" w:rsidR="00F83D8F" w:rsidRDefault="00F83D8F" w:rsidP="00F83D8F">
      <w:pPr>
        <w:rPr>
          <w:rtl/>
        </w:rPr>
      </w:pPr>
      <w:bookmarkStart w:id="3593" w:name="_ETM_Q1_9225987"/>
      <w:bookmarkEnd w:id="3593"/>
      <w:r>
        <w:rPr>
          <w:rFonts w:hint="cs"/>
          <w:rtl/>
        </w:rPr>
        <w:t xml:space="preserve">אתה </w:t>
      </w:r>
      <w:r w:rsidR="000244F5">
        <w:rPr>
          <w:rtl/>
        </w:rPr>
        <w:t>מספר לי את זה</w:t>
      </w:r>
      <w:r>
        <w:rPr>
          <w:rFonts w:hint="cs"/>
          <w:rtl/>
        </w:rPr>
        <w:t>?</w:t>
      </w:r>
      <w:r w:rsidR="000244F5">
        <w:rPr>
          <w:rtl/>
        </w:rPr>
        <w:t xml:space="preserve"> אנחנו</w:t>
      </w:r>
      <w:r>
        <w:rPr>
          <w:rFonts w:hint="cs"/>
          <w:rtl/>
        </w:rPr>
        <w:t xml:space="preserve"> עמדנו </w:t>
      </w:r>
      <w:r w:rsidR="000244F5">
        <w:rPr>
          <w:rtl/>
        </w:rPr>
        <w:t xml:space="preserve">בראש הדבר </w:t>
      </w:r>
      <w:r>
        <w:rPr>
          <w:rFonts w:hint="cs"/>
          <w:rtl/>
        </w:rPr>
        <w:t xml:space="preserve">הזה. </w:t>
      </w:r>
    </w:p>
    <w:p w14:paraId="5FCB39EA" w14:textId="77777777" w:rsidR="00F83D8F" w:rsidRDefault="00F83D8F" w:rsidP="00F83D8F">
      <w:pPr>
        <w:rPr>
          <w:rtl/>
        </w:rPr>
      </w:pPr>
      <w:bookmarkStart w:id="3594" w:name="_ETM_Q1_9226532"/>
      <w:bookmarkStart w:id="3595" w:name="_ETM_Q1_9226566"/>
      <w:bookmarkEnd w:id="3594"/>
      <w:bookmarkEnd w:id="3595"/>
    </w:p>
    <w:p w14:paraId="5EE7BA26" w14:textId="11A8BE48" w:rsidR="00F83D8F" w:rsidRDefault="00F83D8F" w:rsidP="00F83D8F">
      <w:pPr>
        <w:pStyle w:val="af6"/>
        <w:keepNext/>
        <w:rPr>
          <w:rtl/>
        </w:rPr>
      </w:pPr>
      <w:bookmarkStart w:id="3596" w:name="ET_yor_6157_659"/>
      <w:r w:rsidRPr="00F83D8F">
        <w:rPr>
          <w:rStyle w:val="TagStyle"/>
          <w:rtl/>
        </w:rPr>
        <w:t xml:space="preserve"> &lt;&lt; יור &gt;&gt; </w:t>
      </w:r>
      <w:r>
        <w:rPr>
          <w:rtl/>
        </w:rPr>
        <w:t>היו"ר שמחה רוטמן:</w:t>
      </w:r>
      <w:r w:rsidRPr="00F83D8F">
        <w:rPr>
          <w:rStyle w:val="TagStyle"/>
          <w:rtl/>
        </w:rPr>
        <w:t xml:space="preserve"> &lt;&lt; יור &gt;&gt;</w:t>
      </w:r>
      <w:r>
        <w:rPr>
          <w:rtl/>
        </w:rPr>
        <w:t xml:space="preserve">   </w:t>
      </w:r>
      <w:bookmarkEnd w:id="3596"/>
    </w:p>
    <w:p w14:paraId="222CD8F7" w14:textId="77777777" w:rsidR="00F83D8F" w:rsidRDefault="00F83D8F" w:rsidP="00F83D8F">
      <w:pPr>
        <w:pStyle w:val="KeepWithNext"/>
        <w:rPr>
          <w:rtl/>
        </w:rPr>
      </w:pPr>
    </w:p>
    <w:p w14:paraId="39FD5BA1" w14:textId="77777777" w:rsidR="00F83D8F" w:rsidRDefault="000244F5" w:rsidP="00F83D8F">
      <w:pPr>
        <w:rPr>
          <w:rtl/>
        </w:rPr>
      </w:pPr>
      <w:bookmarkStart w:id="3597" w:name="_ETM_Q1_9227456"/>
      <w:bookmarkEnd w:id="3597"/>
      <w:r>
        <w:rPr>
          <w:rtl/>
        </w:rPr>
        <w:t>עשית את זה ב</w:t>
      </w:r>
      <w:r w:rsidR="00F83D8F">
        <w:rPr>
          <w:rFonts w:hint="cs"/>
          <w:rtl/>
        </w:rPr>
        <w:t xml:space="preserve">לי חילוט </w:t>
      </w:r>
      <w:r>
        <w:rPr>
          <w:rtl/>
        </w:rPr>
        <w:t>אזרחי</w:t>
      </w:r>
      <w:r w:rsidR="00F83D8F">
        <w:rPr>
          <w:rFonts w:hint="cs"/>
          <w:rtl/>
        </w:rPr>
        <w:t>.</w:t>
      </w:r>
      <w:r>
        <w:rPr>
          <w:rtl/>
        </w:rPr>
        <w:t xml:space="preserve"> תראה איזה קסם</w:t>
      </w:r>
      <w:r w:rsidR="00F83D8F">
        <w:rPr>
          <w:rFonts w:hint="cs"/>
          <w:rtl/>
        </w:rPr>
        <w:t>.</w:t>
      </w:r>
      <w:r>
        <w:rPr>
          <w:rtl/>
        </w:rPr>
        <w:t xml:space="preserve"> </w:t>
      </w:r>
    </w:p>
    <w:p w14:paraId="51E99F2F" w14:textId="77777777" w:rsidR="00F83D8F" w:rsidRDefault="00F83D8F" w:rsidP="00F83D8F">
      <w:pPr>
        <w:rPr>
          <w:rtl/>
        </w:rPr>
      </w:pPr>
    </w:p>
    <w:p w14:paraId="52547F32" w14:textId="531E3880" w:rsidR="00F83D8F" w:rsidRDefault="00F83D8F" w:rsidP="00F83D8F">
      <w:pPr>
        <w:pStyle w:val="-"/>
        <w:keepNext/>
        <w:rPr>
          <w:rtl/>
        </w:rPr>
      </w:pPr>
      <w:bookmarkStart w:id="3598" w:name="ET_speakercontinue_איל_קופמן_660"/>
      <w:r w:rsidRPr="00F83D8F">
        <w:rPr>
          <w:rStyle w:val="TagStyle"/>
          <w:rtl/>
        </w:rPr>
        <w:t xml:space="preserve"> &lt;&lt; דובר_המשך &gt;&gt; </w:t>
      </w:r>
      <w:r>
        <w:rPr>
          <w:rtl/>
        </w:rPr>
        <w:t>איל קופמן:</w:t>
      </w:r>
      <w:r w:rsidRPr="00F83D8F">
        <w:rPr>
          <w:rStyle w:val="TagStyle"/>
          <w:rtl/>
        </w:rPr>
        <w:t xml:space="preserve"> &lt;&lt; דובר_המשך &gt;&gt;</w:t>
      </w:r>
      <w:r>
        <w:rPr>
          <w:rtl/>
        </w:rPr>
        <w:t xml:space="preserve">   </w:t>
      </w:r>
      <w:bookmarkEnd w:id="3598"/>
    </w:p>
    <w:p w14:paraId="3D5C69E1" w14:textId="77777777" w:rsidR="00F83D8F" w:rsidRDefault="00F83D8F" w:rsidP="00F83D8F">
      <w:pPr>
        <w:pStyle w:val="KeepWithNext"/>
        <w:rPr>
          <w:rtl/>
        </w:rPr>
      </w:pPr>
    </w:p>
    <w:p w14:paraId="214A7B51" w14:textId="2ABFD827" w:rsidR="00F83D8F" w:rsidRDefault="00F83D8F" w:rsidP="003A3DF6">
      <w:pPr>
        <w:rPr>
          <w:rtl/>
        </w:rPr>
      </w:pPr>
      <w:bookmarkStart w:id="3599" w:name="_ETM_Q1_9230613"/>
      <w:bookmarkStart w:id="3600" w:name="_ETM_Q1_9230661"/>
      <w:bookmarkEnd w:id="3599"/>
      <w:bookmarkEnd w:id="3600"/>
      <w:r>
        <w:rPr>
          <w:rFonts w:hint="cs"/>
          <w:rtl/>
        </w:rPr>
        <w:t>עש</w:t>
      </w:r>
      <w:r w:rsidR="000244F5">
        <w:rPr>
          <w:rtl/>
        </w:rPr>
        <w:t>ינו את זה עם רשויות המס</w:t>
      </w:r>
      <w:r w:rsidR="00E527D0">
        <w:rPr>
          <w:rFonts w:hint="cs"/>
          <w:rtl/>
        </w:rPr>
        <w:t xml:space="preserve"> </w:t>
      </w:r>
      <w:r w:rsidR="003A3DF6">
        <w:rPr>
          <w:rFonts w:hint="cs"/>
          <w:rtl/>
        </w:rPr>
        <w:t>ו</w:t>
      </w:r>
      <w:r>
        <w:rPr>
          <w:rFonts w:hint="cs"/>
          <w:rtl/>
        </w:rPr>
        <w:t>רף</w:t>
      </w:r>
      <w:r w:rsidR="001D1836">
        <w:rPr>
          <w:rFonts w:hint="cs"/>
          <w:rtl/>
        </w:rPr>
        <w:t xml:space="preserve"> </w:t>
      </w:r>
      <w:r>
        <w:rPr>
          <w:rFonts w:hint="cs"/>
          <w:rtl/>
        </w:rPr>
        <w:t xml:space="preserve">הוכחה </w:t>
      </w:r>
      <w:r w:rsidR="000244F5">
        <w:rPr>
          <w:rtl/>
        </w:rPr>
        <w:t>אזרחי</w:t>
      </w:r>
      <w:r>
        <w:rPr>
          <w:rFonts w:hint="cs"/>
          <w:rtl/>
        </w:rPr>
        <w:t>.</w:t>
      </w:r>
      <w:r w:rsidR="000244F5">
        <w:rPr>
          <w:rtl/>
        </w:rPr>
        <w:t xml:space="preserve"> </w:t>
      </w:r>
      <w:r w:rsidR="00E527D0">
        <w:rPr>
          <w:rFonts w:hint="cs"/>
          <w:rtl/>
        </w:rPr>
        <w:t xml:space="preserve">על </w:t>
      </w:r>
      <w:r w:rsidR="000244F5">
        <w:rPr>
          <w:rtl/>
        </w:rPr>
        <w:t xml:space="preserve">החבר'ה הספציפיים </w:t>
      </w:r>
      <w:r>
        <w:rPr>
          <w:rFonts w:hint="cs"/>
          <w:rtl/>
        </w:rPr>
        <w:t xml:space="preserve">האלה, </w:t>
      </w:r>
      <w:bookmarkStart w:id="3601" w:name="_ETM_Q1_9233726"/>
      <w:bookmarkEnd w:id="3601"/>
      <w:r w:rsidR="000244F5">
        <w:rPr>
          <w:rtl/>
        </w:rPr>
        <w:t>הסחטנ</w:t>
      </w:r>
      <w:r w:rsidR="00E527D0">
        <w:rPr>
          <w:rFonts w:hint="cs"/>
          <w:rtl/>
        </w:rPr>
        <w:t>יי</w:t>
      </w:r>
      <w:r w:rsidR="000244F5">
        <w:rPr>
          <w:rtl/>
        </w:rPr>
        <w:t>ם</w:t>
      </w:r>
      <w:r>
        <w:rPr>
          <w:rFonts w:hint="cs"/>
          <w:rtl/>
        </w:rPr>
        <w:t>,</w:t>
      </w:r>
      <w:r w:rsidR="000244F5">
        <w:rPr>
          <w:rtl/>
        </w:rPr>
        <w:t xml:space="preserve"> הרבה יותר </w:t>
      </w:r>
      <w:r>
        <w:rPr>
          <w:rFonts w:hint="cs"/>
          <w:rtl/>
        </w:rPr>
        <w:t xml:space="preserve">בעייתי </w:t>
      </w:r>
      <w:r w:rsidRPr="00E527D0">
        <w:rPr>
          <w:rFonts w:hint="cs"/>
          <w:rtl/>
        </w:rPr>
        <w:t>להפעיל את כללי המס</w:t>
      </w:r>
      <w:r w:rsidR="000244F5" w:rsidRPr="00E527D0">
        <w:rPr>
          <w:rtl/>
        </w:rPr>
        <w:t xml:space="preserve">. </w:t>
      </w:r>
      <w:r w:rsidRPr="00E527D0">
        <w:rPr>
          <w:rFonts w:hint="cs"/>
          <w:rtl/>
        </w:rPr>
        <w:t>תאמין</w:t>
      </w:r>
      <w:r>
        <w:rPr>
          <w:rFonts w:hint="cs"/>
          <w:rtl/>
        </w:rPr>
        <w:t xml:space="preserve"> לי, </w:t>
      </w:r>
      <w:r w:rsidR="000244F5">
        <w:rPr>
          <w:rtl/>
        </w:rPr>
        <w:t xml:space="preserve">תן לי כמה שעות ואני </w:t>
      </w:r>
      <w:r>
        <w:rPr>
          <w:rFonts w:hint="cs"/>
          <w:rtl/>
        </w:rPr>
        <w:t xml:space="preserve">אסביר לך את העניין. </w:t>
      </w:r>
    </w:p>
    <w:p w14:paraId="08488056" w14:textId="77777777" w:rsidR="00F83D8F" w:rsidRDefault="00F83D8F" w:rsidP="00F83D8F">
      <w:pPr>
        <w:rPr>
          <w:rtl/>
        </w:rPr>
      </w:pPr>
      <w:bookmarkStart w:id="3602" w:name="_ETM_Q1_9234400"/>
      <w:bookmarkStart w:id="3603" w:name="_ETM_Q1_9234435"/>
      <w:bookmarkEnd w:id="3602"/>
      <w:bookmarkEnd w:id="3603"/>
    </w:p>
    <w:p w14:paraId="45D6F184" w14:textId="4B942D98" w:rsidR="00F83D8F" w:rsidRDefault="00F83D8F" w:rsidP="00F83D8F">
      <w:pPr>
        <w:pStyle w:val="af6"/>
        <w:keepNext/>
        <w:rPr>
          <w:rtl/>
        </w:rPr>
      </w:pPr>
      <w:bookmarkStart w:id="3604" w:name="ET_yor_6157_661"/>
      <w:r w:rsidRPr="00F83D8F">
        <w:rPr>
          <w:rStyle w:val="TagStyle"/>
          <w:rtl/>
        </w:rPr>
        <w:t xml:space="preserve"> &lt;&lt; יור &gt;&gt; </w:t>
      </w:r>
      <w:r>
        <w:rPr>
          <w:rtl/>
        </w:rPr>
        <w:t>היו"ר שמחה רוטמן:</w:t>
      </w:r>
      <w:r w:rsidRPr="00F83D8F">
        <w:rPr>
          <w:rStyle w:val="TagStyle"/>
          <w:rtl/>
        </w:rPr>
        <w:t xml:space="preserve"> &lt;&lt; יור &gt;&gt;</w:t>
      </w:r>
      <w:r>
        <w:rPr>
          <w:rtl/>
        </w:rPr>
        <w:t xml:space="preserve">   </w:t>
      </w:r>
      <w:bookmarkEnd w:id="3604"/>
    </w:p>
    <w:p w14:paraId="1228EF99" w14:textId="77777777" w:rsidR="00F83D8F" w:rsidRDefault="00F83D8F" w:rsidP="00F83D8F">
      <w:pPr>
        <w:pStyle w:val="KeepWithNext"/>
        <w:rPr>
          <w:rtl/>
        </w:rPr>
      </w:pPr>
    </w:p>
    <w:p w14:paraId="1CF822C1" w14:textId="40709DE1" w:rsidR="005A2506" w:rsidRDefault="000244F5" w:rsidP="00F83D8F">
      <w:pPr>
        <w:rPr>
          <w:rtl/>
        </w:rPr>
      </w:pPr>
      <w:bookmarkStart w:id="3605" w:name="_ETM_Q1_9236074"/>
      <w:bookmarkEnd w:id="3605"/>
      <w:r>
        <w:rPr>
          <w:rtl/>
        </w:rPr>
        <w:t>י</w:t>
      </w:r>
      <w:r w:rsidR="00F83D8F">
        <w:rPr>
          <w:rFonts w:hint="cs"/>
          <w:rtl/>
        </w:rPr>
        <w:t>ה</w:t>
      </w:r>
      <w:r>
        <w:rPr>
          <w:rtl/>
        </w:rPr>
        <w:t>וד</w:t>
      </w:r>
      <w:r w:rsidR="00F83D8F">
        <w:rPr>
          <w:rFonts w:hint="cs"/>
          <w:rtl/>
        </w:rPr>
        <w:t>ה,</w:t>
      </w:r>
      <w:r>
        <w:rPr>
          <w:rtl/>
        </w:rPr>
        <w:t xml:space="preserve"> אני אומר לך שוב, אני אשמח לשבת איתך על זה באריכות. אני אומר לך, הסוגיה הזאת ש</w:t>
      </w:r>
      <w:r w:rsidR="00F83D8F">
        <w:rPr>
          <w:rFonts w:hint="cs"/>
          <w:rtl/>
        </w:rPr>
        <w:t xml:space="preserve">ל חילוט </w:t>
      </w:r>
      <w:r>
        <w:rPr>
          <w:rtl/>
        </w:rPr>
        <w:t>אזרחי לעב</w:t>
      </w:r>
      <w:r w:rsidR="00F83D8F">
        <w:rPr>
          <w:rFonts w:hint="cs"/>
          <w:rtl/>
        </w:rPr>
        <w:t>י</w:t>
      </w:r>
      <w:r>
        <w:rPr>
          <w:rtl/>
        </w:rPr>
        <w:t xml:space="preserve">רה אחת, לא במסגרת הון בלתי מוסבר </w:t>
      </w:r>
      <w:r w:rsidR="005A2506">
        <w:rPr>
          <w:rFonts w:hint="cs"/>
          <w:rtl/>
        </w:rPr>
        <w:t xml:space="preserve">- - - </w:t>
      </w:r>
    </w:p>
    <w:p w14:paraId="74478D58" w14:textId="77777777" w:rsidR="005A2506" w:rsidRDefault="005A2506" w:rsidP="00F83D8F">
      <w:pPr>
        <w:rPr>
          <w:rtl/>
        </w:rPr>
      </w:pPr>
    </w:p>
    <w:p w14:paraId="27FADA5F" w14:textId="6C9A8C3D" w:rsidR="005A2506" w:rsidRDefault="005A2506" w:rsidP="005A2506">
      <w:pPr>
        <w:pStyle w:val="-"/>
        <w:keepNext/>
        <w:rPr>
          <w:rtl/>
        </w:rPr>
      </w:pPr>
      <w:bookmarkStart w:id="3606" w:name="ET_speakercontinue_איל_קופמן_662"/>
      <w:r w:rsidRPr="005A2506">
        <w:rPr>
          <w:rStyle w:val="TagStyle"/>
          <w:rtl/>
        </w:rPr>
        <w:t xml:space="preserve"> &lt;&lt; דובר_המשך &gt;&gt; </w:t>
      </w:r>
      <w:r>
        <w:rPr>
          <w:rtl/>
        </w:rPr>
        <w:t>איל קופמן:</w:t>
      </w:r>
      <w:r w:rsidRPr="005A2506">
        <w:rPr>
          <w:rStyle w:val="TagStyle"/>
          <w:rtl/>
        </w:rPr>
        <w:t xml:space="preserve"> &lt;&lt; דובר_המשך &gt;&gt;</w:t>
      </w:r>
      <w:r>
        <w:rPr>
          <w:rtl/>
        </w:rPr>
        <w:t xml:space="preserve">   </w:t>
      </w:r>
      <w:bookmarkEnd w:id="3606"/>
    </w:p>
    <w:p w14:paraId="0AB0E9E3" w14:textId="77777777" w:rsidR="005A2506" w:rsidRDefault="005A2506" w:rsidP="005A2506">
      <w:pPr>
        <w:pStyle w:val="KeepWithNext"/>
        <w:rPr>
          <w:rtl/>
        </w:rPr>
      </w:pPr>
    </w:p>
    <w:p w14:paraId="745BE92F" w14:textId="77777777" w:rsidR="005A2506" w:rsidRDefault="005A2506" w:rsidP="005A2506">
      <w:pPr>
        <w:rPr>
          <w:rtl/>
        </w:rPr>
      </w:pPr>
      <w:r>
        <w:rPr>
          <w:rFonts w:hint="cs"/>
          <w:rtl/>
        </w:rPr>
        <w:t>ע</w:t>
      </w:r>
      <w:r w:rsidR="000244F5">
        <w:rPr>
          <w:rtl/>
        </w:rPr>
        <w:t>שיתם את זה ב</w:t>
      </w:r>
      <w:r>
        <w:rPr>
          <w:rFonts w:hint="cs"/>
          <w:rtl/>
        </w:rPr>
        <w:t>כלי</w:t>
      </w:r>
      <w:r w:rsidR="000244F5">
        <w:rPr>
          <w:rtl/>
        </w:rPr>
        <w:t xml:space="preserve"> נשק</w:t>
      </w:r>
      <w:r>
        <w:rPr>
          <w:rFonts w:hint="cs"/>
          <w:rtl/>
        </w:rPr>
        <w:t>.</w:t>
      </w:r>
      <w:r w:rsidR="000244F5">
        <w:rPr>
          <w:rtl/>
        </w:rPr>
        <w:t xml:space="preserve"> התע</w:t>
      </w:r>
      <w:r>
        <w:rPr>
          <w:rFonts w:hint="cs"/>
          <w:rtl/>
        </w:rPr>
        <w:t>מר</w:t>
      </w:r>
      <w:r w:rsidR="000244F5">
        <w:rPr>
          <w:rtl/>
        </w:rPr>
        <w:t>ות בחקלאים</w:t>
      </w:r>
      <w:r>
        <w:rPr>
          <w:rFonts w:hint="cs"/>
          <w:rtl/>
        </w:rPr>
        <w:t xml:space="preserve"> זה </w:t>
      </w:r>
      <w:bookmarkStart w:id="3607" w:name="_ETM_Q1_9251308"/>
      <w:bookmarkEnd w:id="3607"/>
      <w:r>
        <w:rPr>
          <w:rFonts w:hint="cs"/>
          <w:rtl/>
        </w:rPr>
        <w:t>פחות חשוב מכלי נשק?</w:t>
      </w:r>
      <w:bookmarkStart w:id="3608" w:name="_ETM_Q1_9257351"/>
      <w:bookmarkEnd w:id="3608"/>
    </w:p>
    <w:p w14:paraId="75B82D93" w14:textId="77777777" w:rsidR="005A2506" w:rsidRDefault="005A2506" w:rsidP="005A2506">
      <w:pPr>
        <w:rPr>
          <w:rtl/>
        </w:rPr>
      </w:pPr>
      <w:bookmarkStart w:id="3609" w:name="_ETM_Q1_9257390"/>
      <w:bookmarkEnd w:id="3609"/>
    </w:p>
    <w:p w14:paraId="211E2A44" w14:textId="53DEEABF" w:rsidR="005A2506" w:rsidRDefault="005A2506" w:rsidP="005A2506">
      <w:pPr>
        <w:pStyle w:val="af6"/>
        <w:keepNext/>
        <w:rPr>
          <w:rtl/>
        </w:rPr>
      </w:pPr>
      <w:bookmarkStart w:id="3610" w:name="ET_yor_6157_663"/>
      <w:r w:rsidRPr="005A2506">
        <w:rPr>
          <w:rStyle w:val="TagStyle"/>
          <w:rtl/>
        </w:rPr>
        <w:t xml:space="preserve"> &lt;&lt; יור &gt;&gt; </w:t>
      </w:r>
      <w:r>
        <w:rPr>
          <w:rtl/>
        </w:rPr>
        <w:t>היו"ר שמחה רוטמן:</w:t>
      </w:r>
      <w:r w:rsidRPr="005A2506">
        <w:rPr>
          <w:rStyle w:val="TagStyle"/>
          <w:rtl/>
        </w:rPr>
        <w:t xml:space="preserve"> &lt;&lt; יור &gt;&gt;</w:t>
      </w:r>
      <w:r>
        <w:rPr>
          <w:rtl/>
        </w:rPr>
        <w:t xml:space="preserve">   </w:t>
      </w:r>
      <w:bookmarkEnd w:id="3610"/>
    </w:p>
    <w:p w14:paraId="2603794D" w14:textId="77777777" w:rsidR="005A2506" w:rsidRDefault="005A2506" w:rsidP="005A2506">
      <w:pPr>
        <w:pStyle w:val="KeepWithNext"/>
        <w:rPr>
          <w:rtl/>
        </w:rPr>
      </w:pPr>
    </w:p>
    <w:p w14:paraId="1F0A3E12" w14:textId="18182823" w:rsidR="005A2506" w:rsidRDefault="000244F5" w:rsidP="00760433">
      <w:pPr>
        <w:rPr>
          <w:rtl/>
        </w:rPr>
      </w:pPr>
      <w:r>
        <w:rPr>
          <w:rtl/>
        </w:rPr>
        <w:t>יהודה</w:t>
      </w:r>
      <w:r w:rsidR="005A2506">
        <w:rPr>
          <w:rFonts w:hint="cs"/>
          <w:rtl/>
        </w:rPr>
        <w:t>,</w:t>
      </w:r>
      <w:r>
        <w:rPr>
          <w:rtl/>
        </w:rPr>
        <w:t xml:space="preserve"> תודה</w:t>
      </w:r>
      <w:r w:rsidR="005A2506">
        <w:rPr>
          <w:rFonts w:hint="cs"/>
          <w:rtl/>
        </w:rPr>
        <w:t>.</w:t>
      </w:r>
      <w:r>
        <w:rPr>
          <w:rtl/>
        </w:rPr>
        <w:t xml:space="preserve"> בכלי נשק כמו ב</w:t>
      </w:r>
      <w:r w:rsidR="005A2506">
        <w:rPr>
          <w:rFonts w:hint="cs"/>
          <w:rtl/>
        </w:rPr>
        <w:t>ס</w:t>
      </w:r>
      <w:r>
        <w:rPr>
          <w:rtl/>
        </w:rPr>
        <w:t xml:space="preserve">מים יש </w:t>
      </w:r>
      <w:r w:rsidRPr="00760433">
        <w:rPr>
          <w:rtl/>
        </w:rPr>
        <w:t>ראיה חפצית מאוד</w:t>
      </w:r>
      <w:r>
        <w:rPr>
          <w:rtl/>
        </w:rPr>
        <w:t xml:space="preserve"> מאוד ברורה שמ</w:t>
      </w:r>
      <w:r w:rsidR="005A2506">
        <w:rPr>
          <w:rFonts w:hint="cs"/>
          <w:rtl/>
        </w:rPr>
        <w:t>צמצמת את האירוע בצורה מאוד</w:t>
      </w:r>
      <w:r>
        <w:rPr>
          <w:rtl/>
        </w:rPr>
        <w:t xml:space="preserve"> מאוד משמעותית</w:t>
      </w:r>
      <w:r w:rsidR="00760433">
        <w:rPr>
          <w:rFonts w:hint="cs"/>
          <w:rtl/>
        </w:rPr>
        <w:t>.</w:t>
      </w:r>
      <w:r>
        <w:rPr>
          <w:rtl/>
        </w:rPr>
        <w:t xml:space="preserve"> היא ממוקדת מאוד. זה לא אותו</w:t>
      </w:r>
      <w:r w:rsidR="005A2506">
        <w:rPr>
          <w:rFonts w:hint="cs"/>
          <w:rtl/>
        </w:rPr>
        <w:t xml:space="preserve"> עולם</w:t>
      </w:r>
      <w:r w:rsidR="00760433">
        <w:rPr>
          <w:rFonts w:hint="cs"/>
          <w:rtl/>
        </w:rPr>
        <w:t>,</w:t>
      </w:r>
      <w:r w:rsidR="005A2506">
        <w:rPr>
          <w:rFonts w:hint="cs"/>
          <w:rtl/>
        </w:rPr>
        <w:t xml:space="preserve"> </w:t>
      </w:r>
      <w:bookmarkStart w:id="3611" w:name="_ETM_Q1_9271944"/>
      <w:bookmarkEnd w:id="3611"/>
      <w:r w:rsidR="005A2506">
        <w:rPr>
          <w:rFonts w:hint="cs"/>
          <w:rtl/>
        </w:rPr>
        <w:t>ז</w:t>
      </w:r>
      <w:r w:rsidR="005A2506">
        <w:rPr>
          <w:rtl/>
        </w:rPr>
        <w:t>ה פשוט לא אותו עולם. זה תפוחים ותפוזים.</w:t>
      </w:r>
      <w:r w:rsidR="005A2506">
        <w:rPr>
          <w:rFonts w:hint="cs"/>
          <w:rtl/>
        </w:rPr>
        <w:t xml:space="preserve"> </w:t>
      </w:r>
      <w:r w:rsidR="005A2506">
        <w:rPr>
          <w:rtl/>
        </w:rPr>
        <w:t xml:space="preserve">כמו שאמר נציג הסנגוריה </w:t>
      </w:r>
      <w:r w:rsidR="00760433">
        <w:rPr>
          <w:rtl/>
        </w:rPr>
        <w:t xml:space="preserve">נותנים פה כלים </w:t>
      </w:r>
      <w:r w:rsidR="00760433">
        <w:rPr>
          <w:rFonts w:hint="cs"/>
          <w:rtl/>
        </w:rPr>
        <w:t>ש</w:t>
      </w:r>
      <w:r w:rsidR="005A2506">
        <w:rPr>
          <w:rtl/>
        </w:rPr>
        <w:t>הם חסרי תקדים גם ביחס לנ</w:t>
      </w:r>
      <w:r w:rsidR="005A2506">
        <w:rPr>
          <w:rFonts w:hint="cs"/>
          <w:rtl/>
        </w:rPr>
        <w:t>הוג ב</w:t>
      </w:r>
      <w:r w:rsidR="005A2506">
        <w:rPr>
          <w:rtl/>
        </w:rPr>
        <w:t>עולם</w:t>
      </w:r>
      <w:r w:rsidR="00760433">
        <w:rPr>
          <w:rFonts w:hint="cs"/>
          <w:rtl/>
        </w:rPr>
        <w:t>,</w:t>
      </w:r>
      <w:r w:rsidR="005A2506">
        <w:rPr>
          <w:rtl/>
        </w:rPr>
        <w:t xml:space="preserve"> הם </w:t>
      </w:r>
      <w:r w:rsidR="005A2506">
        <w:rPr>
          <w:rFonts w:hint="cs"/>
          <w:rtl/>
        </w:rPr>
        <w:t xml:space="preserve">עם </w:t>
      </w:r>
      <w:r w:rsidR="005A2506">
        <w:rPr>
          <w:rtl/>
        </w:rPr>
        <w:t>חזקה ראייתית מאוד מאוד מרחיקת לכת</w:t>
      </w:r>
      <w:r w:rsidR="005A2506">
        <w:rPr>
          <w:rFonts w:hint="cs"/>
          <w:rtl/>
        </w:rPr>
        <w:t>.</w:t>
      </w:r>
      <w:r w:rsidR="005A2506">
        <w:rPr>
          <w:rtl/>
        </w:rPr>
        <w:t xml:space="preserve"> </w:t>
      </w:r>
      <w:r w:rsidR="005A2506">
        <w:rPr>
          <w:rFonts w:hint="cs"/>
          <w:rtl/>
        </w:rPr>
        <w:t xml:space="preserve">גיהצנו </w:t>
      </w:r>
      <w:r w:rsidR="005A2506">
        <w:rPr>
          <w:rtl/>
        </w:rPr>
        <w:t>פה המון המון התנגדויות ש</w:t>
      </w:r>
      <w:r w:rsidR="005A2506">
        <w:rPr>
          <w:rFonts w:hint="cs"/>
          <w:rtl/>
        </w:rPr>
        <w:t xml:space="preserve">ל </w:t>
      </w:r>
      <w:r w:rsidR="005A2506">
        <w:rPr>
          <w:rtl/>
        </w:rPr>
        <w:t>מי שאתה מכנה</w:t>
      </w:r>
      <w:r w:rsidR="005A2506">
        <w:rPr>
          <w:rFonts w:hint="cs"/>
          <w:rtl/>
        </w:rPr>
        <w:t>.</w:t>
      </w:r>
      <w:r w:rsidR="005A2506">
        <w:rPr>
          <w:rtl/>
        </w:rPr>
        <w:t xml:space="preserve"> שים לב באיזה פוזיציה שמת אותי </w:t>
      </w:r>
      <w:r w:rsidR="005A2506">
        <w:rPr>
          <w:rFonts w:hint="cs"/>
          <w:rtl/>
        </w:rPr>
        <w:t>ש</w:t>
      </w:r>
      <w:r w:rsidR="00760433">
        <w:rPr>
          <w:rtl/>
        </w:rPr>
        <w:t xml:space="preserve">אני צריך להגן </w:t>
      </w:r>
      <w:r w:rsidR="00760433">
        <w:rPr>
          <w:rFonts w:hint="cs"/>
          <w:rtl/>
        </w:rPr>
        <w:t xml:space="preserve">על </w:t>
      </w:r>
      <w:r w:rsidR="005A2506">
        <w:rPr>
          <w:rtl/>
        </w:rPr>
        <w:t>משרד המשפטים מפניך</w:t>
      </w:r>
      <w:r w:rsidR="005A2506">
        <w:rPr>
          <w:rFonts w:hint="cs"/>
          <w:rtl/>
        </w:rPr>
        <w:t>.</w:t>
      </w:r>
      <w:r w:rsidR="005A2506">
        <w:rPr>
          <w:rtl/>
        </w:rPr>
        <w:t xml:space="preserve"> </w:t>
      </w:r>
    </w:p>
    <w:p w14:paraId="6C2819B3" w14:textId="77777777" w:rsidR="005A2506" w:rsidRDefault="005A2506" w:rsidP="005A2506">
      <w:pPr>
        <w:rPr>
          <w:rtl/>
        </w:rPr>
      </w:pPr>
    </w:p>
    <w:p w14:paraId="0F17CDE0" w14:textId="035215FB" w:rsidR="005A2506" w:rsidRDefault="005A2506" w:rsidP="005A2506">
      <w:pPr>
        <w:pStyle w:val="-"/>
        <w:keepNext/>
        <w:rPr>
          <w:rtl/>
        </w:rPr>
      </w:pPr>
      <w:bookmarkStart w:id="3612" w:name="ET_speakercontinue_איל_קופמן_664"/>
      <w:r w:rsidRPr="005A2506">
        <w:rPr>
          <w:rStyle w:val="TagStyle"/>
          <w:rtl/>
        </w:rPr>
        <w:t xml:space="preserve"> &lt;&lt; דובר_המשך &gt;&gt; </w:t>
      </w:r>
      <w:r>
        <w:rPr>
          <w:rtl/>
        </w:rPr>
        <w:t>איל קופמן:</w:t>
      </w:r>
      <w:r w:rsidRPr="005A2506">
        <w:rPr>
          <w:rStyle w:val="TagStyle"/>
          <w:rtl/>
        </w:rPr>
        <w:t xml:space="preserve"> &lt;&lt; דובר_המשך &gt;&gt;</w:t>
      </w:r>
      <w:r>
        <w:rPr>
          <w:rtl/>
        </w:rPr>
        <w:t xml:space="preserve">   </w:t>
      </w:r>
      <w:bookmarkEnd w:id="3612"/>
    </w:p>
    <w:p w14:paraId="54D34B79" w14:textId="77777777" w:rsidR="005A2506" w:rsidRDefault="005A2506" w:rsidP="005A2506">
      <w:pPr>
        <w:pStyle w:val="KeepWithNext"/>
        <w:rPr>
          <w:rtl/>
        </w:rPr>
      </w:pPr>
    </w:p>
    <w:p w14:paraId="2A95ED5C" w14:textId="77777777" w:rsidR="005A2506" w:rsidRDefault="005A2506" w:rsidP="005A2506">
      <w:pPr>
        <w:rPr>
          <w:rtl/>
        </w:rPr>
      </w:pPr>
      <w:r>
        <w:rPr>
          <w:rtl/>
        </w:rPr>
        <w:t xml:space="preserve">אני נהנה מכל רגע. </w:t>
      </w:r>
    </w:p>
    <w:p w14:paraId="74170901" w14:textId="77777777" w:rsidR="005A2506" w:rsidRDefault="005A2506" w:rsidP="005A2506">
      <w:pPr>
        <w:rPr>
          <w:rtl/>
        </w:rPr>
      </w:pPr>
    </w:p>
    <w:p w14:paraId="41C125FE" w14:textId="5E737E81" w:rsidR="005A2506" w:rsidRDefault="005A2506" w:rsidP="005A2506">
      <w:pPr>
        <w:pStyle w:val="af6"/>
        <w:keepNext/>
        <w:rPr>
          <w:rtl/>
        </w:rPr>
      </w:pPr>
      <w:bookmarkStart w:id="3613" w:name="ET_yor_6157_666"/>
      <w:r w:rsidRPr="005A2506">
        <w:rPr>
          <w:rStyle w:val="TagStyle"/>
          <w:rtl/>
        </w:rPr>
        <w:t xml:space="preserve"> &lt;&lt; יור &gt;&gt; </w:t>
      </w:r>
      <w:r>
        <w:rPr>
          <w:rtl/>
        </w:rPr>
        <w:t>היו"ר שמחה רוטמן:</w:t>
      </w:r>
      <w:r w:rsidRPr="005A2506">
        <w:rPr>
          <w:rStyle w:val="TagStyle"/>
          <w:rtl/>
        </w:rPr>
        <w:t xml:space="preserve"> &lt;&lt; יור &gt;&gt;</w:t>
      </w:r>
      <w:r>
        <w:rPr>
          <w:rtl/>
        </w:rPr>
        <w:t xml:space="preserve">   </w:t>
      </w:r>
      <w:bookmarkEnd w:id="3613"/>
    </w:p>
    <w:p w14:paraId="7E36DBE1" w14:textId="77777777" w:rsidR="005A2506" w:rsidRDefault="005A2506" w:rsidP="005A2506">
      <w:pPr>
        <w:rPr>
          <w:rtl/>
          <w:lang w:eastAsia="he-IL"/>
        </w:rPr>
      </w:pPr>
    </w:p>
    <w:p w14:paraId="5375F3AF" w14:textId="4264DE81" w:rsidR="005A2506" w:rsidRDefault="005A2506" w:rsidP="00760433">
      <w:pPr>
        <w:rPr>
          <w:rtl/>
        </w:rPr>
      </w:pPr>
      <w:r>
        <w:rPr>
          <w:rFonts w:hint="cs"/>
          <w:rtl/>
          <w:lang w:eastAsia="he-IL"/>
        </w:rPr>
        <w:t xml:space="preserve">יהודה, </w:t>
      </w:r>
      <w:bookmarkStart w:id="3614" w:name="_ETM_Q1_9300059"/>
      <w:bookmarkEnd w:id="3614"/>
      <w:r>
        <w:rPr>
          <w:rFonts w:hint="cs"/>
          <w:rtl/>
          <w:lang w:eastAsia="he-IL"/>
        </w:rPr>
        <w:t>ת</w:t>
      </w:r>
      <w:r>
        <w:rPr>
          <w:rtl/>
        </w:rPr>
        <w:t xml:space="preserve">קשיב, אתה </w:t>
      </w:r>
      <w:r w:rsidR="00760433">
        <w:rPr>
          <w:rFonts w:hint="cs"/>
          <w:rtl/>
        </w:rPr>
        <w:t xml:space="preserve">אדם </w:t>
      </w:r>
      <w:bookmarkStart w:id="3615" w:name="_ETM_Q1_9299751"/>
      <w:bookmarkEnd w:id="3615"/>
      <w:r>
        <w:rPr>
          <w:rtl/>
        </w:rPr>
        <w:t>מ</w:t>
      </w:r>
      <w:r>
        <w:rPr>
          <w:rFonts w:hint="cs"/>
          <w:rtl/>
        </w:rPr>
        <w:t xml:space="preserve">קורי מאוד. בהחלט. </w:t>
      </w:r>
      <w:bookmarkStart w:id="3616" w:name="_ETM_Q1_9303393"/>
      <w:bookmarkStart w:id="3617" w:name="_ETM_Q1_9299653"/>
      <w:bookmarkEnd w:id="3616"/>
      <w:bookmarkEnd w:id="3617"/>
    </w:p>
    <w:p w14:paraId="2D2F112D" w14:textId="77777777" w:rsidR="005A2506" w:rsidRDefault="005A2506" w:rsidP="005A2506">
      <w:pPr>
        <w:rPr>
          <w:rtl/>
        </w:rPr>
      </w:pPr>
    </w:p>
    <w:p w14:paraId="3D360E4E" w14:textId="6101134E" w:rsidR="005A2506" w:rsidRDefault="005A2506" w:rsidP="005A2506">
      <w:pPr>
        <w:pStyle w:val="-"/>
        <w:keepNext/>
        <w:rPr>
          <w:rtl/>
        </w:rPr>
      </w:pPr>
      <w:bookmarkStart w:id="3618" w:name="ET_speakercontinue_איל_קופמן_667"/>
      <w:r w:rsidRPr="005A2506">
        <w:rPr>
          <w:rStyle w:val="TagStyle"/>
          <w:rtl/>
        </w:rPr>
        <w:t xml:space="preserve"> &lt;&lt; דובר_המשך &gt;&gt; </w:t>
      </w:r>
      <w:r>
        <w:rPr>
          <w:rtl/>
        </w:rPr>
        <w:t>איל קופמן:</w:t>
      </w:r>
      <w:r w:rsidRPr="005A2506">
        <w:rPr>
          <w:rStyle w:val="TagStyle"/>
          <w:rtl/>
        </w:rPr>
        <w:t xml:space="preserve"> &lt;&lt; דובר_המשך &gt;&gt;</w:t>
      </w:r>
      <w:r>
        <w:rPr>
          <w:rtl/>
        </w:rPr>
        <w:t xml:space="preserve">   </w:t>
      </w:r>
      <w:bookmarkEnd w:id="3618"/>
    </w:p>
    <w:p w14:paraId="0323B14D" w14:textId="77777777" w:rsidR="005A2506" w:rsidRDefault="005A2506" w:rsidP="005A2506">
      <w:pPr>
        <w:pStyle w:val="KeepWithNext"/>
        <w:rPr>
          <w:rtl/>
        </w:rPr>
      </w:pPr>
    </w:p>
    <w:p w14:paraId="0313B855" w14:textId="77777777" w:rsidR="005A2506" w:rsidRDefault="005A2506" w:rsidP="005A2506">
      <w:pPr>
        <w:rPr>
          <w:rtl/>
        </w:rPr>
      </w:pPr>
      <w:r>
        <w:rPr>
          <w:rFonts w:hint="cs"/>
          <w:rtl/>
        </w:rPr>
        <w:t>אפשר לבקש משהו אחד?</w:t>
      </w:r>
      <w:bookmarkStart w:id="3619" w:name="_ETM_Q1_9305932"/>
      <w:bookmarkEnd w:id="3619"/>
    </w:p>
    <w:p w14:paraId="79ADAF5A" w14:textId="77777777" w:rsidR="005A2506" w:rsidRDefault="005A2506" w:rsidP="005A2506">
      <w:pPr>
        <w:rPr>
          <w:rtl/>
        </w:rPr>
      </w:pPr>
      <w:bookmarkStart w:id="3620" w:name="_ETM_Q1_9305995"/>
      <w:bookmarkEnd w:id="3620"/>
    </w:p>
    <w:p w14:paraId="371B187A" w14:textId="188E461A" w:rsidR="005A2506" w:rsidRDefault="005A2506" w:rsidP="005A2506">
      <w:pPr>
        <w:pStyle w:val="af6"/>
        <w:keepNext/>
        <w:rPr>
          <w:rtl/>
        </w:rPr>
      </w:pPr>
      <w:bookmarkStart w:id="3621" w:name="ET_yor_6157_668"/>
      <w:r w:rsidRPr="005A2506">
        <w:rPr>
          <w:rStyle w:val="TagStyle"/>
          <w:rtl/>
        </w:rPr>
        <w:t xml:space="preserve"> &lt;&lt; יור &gt;&gt; </w:t>
      </w:r>
      <w:r>
        <w:rPr>
          <w:rtl/>
        </w:rPr>
        <w:t>היו"ר שמחה רוטמן:</w:t>
      </w:r>
      <w:r w:rsidRPr="005A2506">
        <w:rPr>
          <w:rStyle w:val="TagStyle"/>
          <w:rtl/>
        </w:rPr>
        <w:t xml:space="preserve"> &lt;&lt; יור &gt;&gt;</w:t>
      </w:r>
      <w:r>
        <w:rPr>
          <w:rtl/>
        </w:rPr>
        <w:t xml:space="preserve">   </w:t>
      </w:r>
      <w:bookmarkEnd w:id="3621"/>
    </w:p>
    <w:p w14:paraId="763AEE96" w14:textId="77777777" w:rsidR="005A2506" w:rsidRDefault="005A2506" w:rsidP="005A2506">
      <w:pPr>
        <w:pStyle w:val="KeepWithNext"/>
        <w:rPr>
          <w:rtl/>
        </w:rPr>
      </w:pPr>
    </w:p>
    <w:p w14:paraId="6F9EA387" w14:textId="77777777" w:rsidR="005A2506" w:rsidRDefault="005A2506" w:rsidP="005A2506">
      <w:pPr>
        <w:rPr>
          <w:rtl/>
        </w:rPr>
      </w:pPr>
      <w:bookmarkStart w:id="3622" w:name="_ETM_Q1_9306891"/>
      <w:bookmarkEnd w:id="3622"/>
      <w:r>
        <w:rPr>
          <w:rtl/>
        </w:rPr>
        <w:t xml:space="preserve">לא, לא, לא. אנחנו </w:t>
      </w:r>
      <w:r>
        <w:rPr>
          <w:rFonts w:hint="cs"/>
          <w:rtl/>
        </w:rPr>
        <w:t xml:space="preserve">בעוד שתי דקות בהצבעה. </w:t>
      </w:r>
    </w:p>
    <w:p w14:paraId="4453E6AF" w14:textId="77777777" w:rsidR="005A2506" w:rsidRDefault="005A2506" w:rsidP="005A2506">
      <w:pPr>
        <w:rPr>
          <w:rtl/>
        </w:rPr>
      </w:pPr>
    </w:p>
    <w:p w14:paraId="771E820C" w14:textId="52A2443F" w:rsidR="005A2506" w:rsidRDefault="005A2506" w:rsidP="005A2506">
      <w:pPr>
        <w:pStyle w:val="-"/>
        <w:keepNext/>
        <w:rPr>
          <w:rtl/>
        </w:rPr>
      </w:pPr>
      <w:bookmarkStart w:id="3623" w:name="ET_speakercontinue_איל_קופמן_669"/>
      <w:r w:rsidRPr="005A2506">
        <w:rPr>
          <w:rStyle w:val="TagStyle"/>
          <w:rtl/>
        </w:rPr>
        <w:t xml:space="preserve"> &lt;&lt; דובר_המשך &gt;&gt; </w:t>
      </w:r>
      <w:r>
        <w:rPr>
          <w:rtl/>
        </w:rPr>
        <w:t>איל קופמן:</w:t>
      </w:r>
      <w:r w:rsidRPr="005A2506">
        <w:rPr>
          <w:rStyle w:val="TagStyle"/>
          <w:rtl/>
        </w:rPr>
        <w:t xml:space="preserve"> &lt;&lt; דובר_המשך &gt;&gt;</w:t>
      </w:r>
      <w:r>
        <w:rPr>
          <w:rtl/>
        </w:rPr>
        <w:t xml:space="preserve">   </w:t>
      </w:r>
      <w:bookmarkEnd w:id="3623"/>
    </w:p>
    <w:p w14:paraId="2C7124E1" w14:textId="77777777" w:rsidR="005A2506" w:rsidRDefault="005A2506" w:rsidP="005A2506">
      <w:pPr>
        <w:pStyle w:val="KeepWithNext"/>
        <w:rPr>
          <w:rtl/>
        </w:rPr>
      </w:pPr>
    </w:p>
    <w:p w14:paraId="2F2818A5" w14:textId="77777777" w:rsidR="005A2506" w:rsidRDefault="005A2506" w:rsidP="005A2506">
      <w:pPr>
        <w:rPr>
          <w:rtl/>
        </w:rPr>
      </w:pPr>
      <w:r>
        <w:rPr>
          <w:rFonts w:hint="cs"/>
          <w:rtl/>
        </w:rPr>
        <w:t xml:space="preserve">משהו אחד קטן. </w:t>
      </w:r>
      <w:bookmarkStart w:id="3624" w:name="_ETM_Q1_9308561"/>
      <w:bookmarkEnd w:id="3624"/>
    </w:p>
    <w:p w14:paraId="10DC4B9A" w14:textId="77777777" w:rsidR="005A2506" w:rsidRDefault="005A2506" w:rsidP="005A2506">
      <w:pPr>
        <w:rPr>
          <w:rtl/>
        </w:rPr>
      </w:pPr>
      <w:bookmarkStart w:id="3625" w:name="_ETM_Q1_9308604"/>
      <w:bookmarkEnd w:id="3625"/>
    </w:p>
    <w:p w14:paraId="1E99F0C7" w14:textId="4114D58B" w:rsidR="005A2506" w:rsidRDefault="005A2506" w:rsidP="005A2506">
      <w:pPr>
        <w:pStyle w:val="af6"/>
        <w:keepNext/>
        <w:rPr>
          <w:rtl/>
        </w:rPr>
      </w:pPr>
      <w:bookmarkStart w:id="3626" w:name="ET_yor_6157_670"/>
      <w:r w:rsidRPr="005A2506">
        <w:rPr>
          <w:rStyle w:val="TagStyle"/>
          <w:rtl/>
        </w:rPr>
        <w:t xml:space="preserve"> &lt;&lt; יור &gt;&gt; </w:t>
      </w:r>
      <w:r>
        <w:rPr>
          <w:rtl/>
        </w:rPr>
        <w:t>היו"ר שמחה רוטמן:</w:t>
      </w:r>
      <w:r w:rsidRPr="005A2506">
        <w:rPr>
          <w:rStyle w:val="TagStyle"/>
          <w:rtl/>
        </w:rPr>
        <w:t xml:space="preserve"> &lt;&lt; יור &gt;&gt;</w:t>
      </w:r>
      <w:r>
        <w:rPr>
          <w:rtl/>
        </w:rPr>
        <w:t xml:space="preserve">   </w:t>
      </w:r>
      <w:bookmarkEnd w:id="3626"/>
    </w:p>
    <w:p w14:paraId="5E192D24" w14:textId="77777777" w:rsidR="005A2506" w:rsidRDefault="005A2506" w:rsidP="005A2506">
      <w:pPr>
        <w:pStyle w:val="KeepWithNext"/>
        <w:rPr>
          <w:rtl/>
        </w:rPr>
      </w:pPr>
    </w:p>
    <w:p w14:paraId="3FBA3814" w14:textId="77777777" w:rsidR="005A2506" w:rsidRDefault="005A2506" w:rsidP="005A2506">
      <w:pPr>
        <w:rPr>
          <w:rtl/>
        </w:rPr>
      </w:pPr>
      <w:bookmarkStart w:id="3627" w:name="_ETM_Q1_9309398"/>
      <w:bookmarkEnd w:id="3627"/>
      <w:r>
        <w:rPr>
          <w:rFonts w:hint="cs"/>
          <w:rtl/>
        </w:rPr>
        <w:t xml:space="preserve">אי-אפשר </w:t>
      </w:r>
      <w:bookmarkStart w:id="3628" w:name="_ETM_Q1_9306466"/>
      <w:bookmarkEnd w:id="3628"/>
      <w:r>
        <w:rPr>
          <w:rFonts w:hint="cs"/>
          <w:rtl/>
        </w:rPr>
        <w:t xml:space="preserve">לבקש כלום. </w:t>
      </w:r>
    </w:p>
    <w:p w14:paraId="16548D75" w14:textId="77777777" w:rsidR="005A2506" w:rsidRDefault="005A2506" w:rsidP="005A2506">
      <w:pPr>
        <w:rPr>
          <w:rtl/>
        </w:rPr>
      </w:pPr>
      <w:bookmarkStart w:id="3629" w:name="_ETM_Q1_9307675"/>
      <w:bookmarkStart w:id="3630" w:name="_ETM_Q1_9307725"/>
      <w:bookmarkEnd w:id="3629"/>
      <w:bookmarkEnd w:id="3630"/>
    </w:p>
    <w:p w14:paraId="1C0F1477" w14:textId="053510D9" w:rsidR="005A2506" w:rsidRDefault="005A2506" w:rsidP="005A2506">
      <w:pPr>
        <w:pStyle w:val="-"/>
        <w:keepNext/>
        <w:rPr>
          <w:rtl/>
        </w:rPr>
      </w:pPr>
      <w:bookmarkStart w:id="3631" w:name="ET_speakercontinue_איל_קופמן_671"/>
      <w:r w:rsidRPr="005A2506">
        <w:rPr>
          <w:rStyle w:val="TagStyle"/>
          <w:rtl/>
        </w:rPr>
        <w:t xml:space="preserve"> &lt;&lt; דובר_המשך &gt;&gt; </w:t>
      </w:r>
      <w:r>
        <w:rPr>
          <w:rtl/>
        </w:rPr>
        <w:t>איל קופמן:</w:t>
      </w:r>
      <w:r w:rsidRPr="005A2506">
        <w:rPr>
          <w:rStyle w:val="TagStyle"/>
          <w:rtl/>
        </w:rPr>
        <w:t xml:space="preserve"> &lt;&lt; דובר_המשך &gt;&gt;</w:t>
      </w:r>
      <w:r>
        <w:rPr>
          <w:rtl/>
        </w:rPr>
        <w:t xml:space="preserve">   </w:t>
      </w:r>
      <w:bookmarkEnd w:id="3631"/>
    </w:p>
    <w:p w14:paraId="6549A51E" w14:textId="77777777" w:rsidR="005A2506" w:rsidRDefault="005A2506" w:rsidP="005A2506">
      <w:pPr>
        <w:pStyle w:val="KeepWithNext"/>
        <w:rPr>
          <w:rtl/>
        </w:rPr>
      </w:pPr>
    </w:p>
    <w:p w14:paraId="34CFA1A8" w14:textId="4F89DF81" w:rsidR="005A2506" w:rsidRDefault="005A2506" w:rsidP="005A2506">
      <w:pPr>
        <w:rPr>
          <w:rtl/>
        </w:rPr>
      </w:pPr>
      <w:bookmarkStart w:id="3632" w:name="_ETM_Q1_9308534"/>
      <w:bookmarkEnd w:id="3632"/>
      <w:r>
        <w:rPr>
          <w:rFonts w:hint="cs"/>
          <w:rtl/>
        </w:rPr>
        <w:t xml:space="preserve">משהו קטן, משפט אחד. </w:t>
      </w:r>
    </w:p>
    <w:p w14:paraId="7BBF3F73" w14:textId="77777777" w:rsidR="005A2506" w:rsidRDefault="005A2506" w:rsidP="005A2506">
      <w:pPr>
        <w:rPr>
          <w:rtl/>
        </w:rPr>
      </w:pPr>
    </w:p>
    <w:p w14:paraId="4C3F84A7" w14:textId="3A0284BE" w:rsidR="005A2506" w:rsidRDefault="005A2506" w:rsidP="005A2506">
      <w:pPr>
        <w:pStyle w:val="af6"/>
        <w:keepNext/>
        <w:rPr>
          <w:rtl/>
        </w:rPr>
      </w:pPr>
      <w:bookmarkStart w:id="3633" w:name="ET_yor_6157_673"/>
      <w:r w:rsidRPr="005A2506">
        <w:rPr>
          <w:rStyle w:val="TagStyle"/>
          <w:rtl/>
        </w:rPr>
        <w:t xml:space="preserve"> &lt;&lt; יור &gt;&gt; </w:t>
      </w:r>
      <w:r>
        <w:rPr>
          <w:rtl/>
        </w:rPr>
        <w:t>היו"ר שמחה רוטמן:</w:t>
      </w:r>
      <w:r w:rsidRPr="005A2506">
        <w:rPr>
          <w:rStyle w:val="TagStyle"/>
          <w:rtl/>
        </w:rPr>
        <w:t xml:space="preserve"> &lt;&lt; יור &gt;&gt;</w:t>
      </w:r>
      <w:r>
        <w:rPr>
          <w:rtl/>
        </w:rPr>
        <w:t xml:space="preserve">   </w:t>
      </w:r>
      <w:bookmarkEnd w:id="3633"/>
    </w:p>
    <w:p w14:paraId="00348DAB" w14:textId="77777777" w:rsidR="005A2506" w:rsidRDefault="005A2506" w:rsidP="005A2506">
      <w:pPr>
        <w:pStyle w:val="KeepWithNext"/>
        <w:rPr>
          <w:rtl/>
        </w:rPr>
      </w:pPr>
    </w:p>
    <w:p w14:paraId="7D42BE79" w14:textId="77777777" w:rsidR="005A2506" w:rsidRDefault="005A2506" w:rsidP="005A2506">
      <w:pPr>
        <w:rPr>
          <w:rtl/>
        </w:rPr>
      </w:pPr>
      <w:r>
        <w:rPr>
          <w:rFonts w:hint="cs"/>
          <w:rtl/>
        </w:rPr>
        <w:t xml:space="preserve">לא. לא. </w:t>
      </w:r>
    </w:p>
    <w:p w14:paraId="75D9618A" w14:textId="77777777" w:rsidR="005A2506" w:rsidRDefault="005A2506" w:rsidP="005A2506">
      <w:pPr>
        <w:rPr>
          <w:rtl/>
        </w:rPr>
      </w:pPr>
      <w:bookmarkStart w:id="3634" w:name="_ETM_Q1_9311023"/>
      <w:bookmarkStart w:id="3635" w:name="_ETM_Q1_9311060"/>
      <w:bookmarkEnd w:id="3634"/>
      <w:bookmarkEnd w:id="3635"/>
    </w:p>
    <w:p w14:paraId="5657D7E3" w14:textId="285F87E3" w:rsidR="005A2506" w:rsidRDefault="005A2506" w:rsidP="005A2506">
      <w:pPr>
        <w:pStyle w:val="-"/>
        <w:keepNext/>
        <w:rPr>
          <w:rtl/>
        </w:rPr>
      </w:pPr>
      <w:bookmarkStart w:id="3636" w:name="ET_speakercontinue_איל_קופמן_674"/>
      <w:r w:rsidRPr="005A2506">
        <w:rPr>
          <w:rStyle w:val="TagStyle"/>
          <w:rtl/>
        </w:rPr>
        <w:t xml:space="preserve"> &lt;&lt; דובר_המשך &gt;&gt; </w:t>
      </w:r>
      <w:r>
        <w:rPr>
          <w:rtl/>
        </w:rPr>
        <w:t>איל קופמן:</w:t>
      </w:r>
      <w:r w:rsidRPr="005A2506">
        <w:rPr>
          <w:rStyle w:val="TagStyle"/>
          <w:rtl/>
        </w:rPr>
        <w:t xml:space="preserve"> &lt;&lt; דובר_המשך &gt;&gt;</w:t>
      </w:r>
      <w:r>
        <w:rPr>
          <w:rtl/>
        </w:rPr>
        <w:t xml:space="preserve">   </w:t>
      </w:r>
      <w:bookmarkEnd w:id="3636"/>
    </w:p>
    <w:p w14:paraId="6004A66F" w14:textId="77777777" w:rsidR="005A2506" w:rsidRDefault="005A2506" w:rsidP="005A2506">
      <w:pPr>
        <w:pStyle w:val="KeepWithNext"/>
        <w:rPr>
          <w:rtl/>
        </w:rPr>
      </w:pPr>
    </w:p>
    <w:p w14:paraId="43F4E6C9" w14:textId="08D5AB9F" w:rsidR="005A2506" w:rsidRDefault="00760433" w:rsidP="005A2506">
      <w:pPr>
        <w:rPr>
          <w:rtl/>
        </w:rPr>
      </w:pPr>
      <w:bookmarkStart w:id="3637" w:name="_ETM_Q1_9311809"/>
      <w:bookmarkEnd w:id="3637"/>
      <w:r>
        <w:rPr>
          <w:rFonts w:hint="cs"/>
          <w:rtl/>
        </w:rPr>
        <w:t>שתקיים פ</w:t>
      </w:r>
      <w:r w:rsidR="005A2506">
        <w:rPr>
          <w:rFonts w:hint="cs"/>
          <w:rtl/>
        </w:rPr>
        <w:t xml:space="preserve">ה דיון בעוד חצי שנה </w:t>
      </w:r>
      <w:r w:rsidR="005A2506">
        <w:rPr>
          <w:rtl/>
        </w:rPr>
        <w:t>בנושא</w:t>
      </w:r>
      <w:r w:rsidR="005A2506">
        <w:rPr>
          <w:rFonts w:hint="cs"/>
          <w:rtl/>
        </w:rPr>
        <w:t xml:space="preserve"> </w:t>
      </w:r>
      <w:bookmarkStart w:id="3638" w:name="_ETM_Q1_9312108"/>
      <w:bookmarkEnd w:id="3638"/>
      <w:r w:rsidR="005A2506">
        <w:rPr>
          <w:rFonts w:hint="cs"/>
          <w:rtl/>
        </w:rPr>
        <w:t>הזה.</w:t>
      </w:r>
    </w:p>
    <w:p w14:paraId="1AC51939" w14:textId="77777777" w:rsidR="005A2506" w:rsidRDefault="005A2506" w:rsidP="005A2506">
      <w:pPr>
        <w:rPr>
          <w:rtl/>
        </w:rPr>
      </w:pPr>
      <w:bookmarkStart w:id="3639" w:name="_ETM_Q1_9314318"/>
      <w:bookmarkStart w:id="3640" w:name="_ETM_Q1_9314346"/>
      <w:bookmarkEnd w:id="3639"/>
      <w:bookmarkEnd w:id="3640"/>
    </w:p>
    <w:p w14:paraId="47BC492D" w14:textId="1F0D097A" w:rsidR="005A2506" w:rsidRDefault="005A2506" w:rsidP="005A2506">
      <w:pPr>
        <w:pStyle w:val="af6"/>
        <w:keepNext/>
        <w:rPr>
          <w:rtl/>
        </w:rPr>
      </w:pPr>
      <w:bookmarkStart w:id="3641" w:name="ET_yor_6157_675"/>
      <w:r w:rsidRPr="005A2506">
        <w:rPr>
          <w:rStyle w:val="TagStyle"/>
          <w:rtl/>
        </w:rPr>
        <w:t xml:space="preserve"> &lt;&lt; יור &gt;&gt; </w:t>
      </w:r>
      <w:r>
        <w:rPr>
          <w:rtl/>
        </w:rPr>
        <w:t>היו"ר שמחה רוטמן:</w:t>
      </w:r>
      <w:r w:rsidRPr="005A2506">
        <w:rPr>
          <w:rStyle w:val="TagStyle"/>
          <w:rtl/>
        </w:rPr>
        <w:t xml:space="preserve"> &lt;&lt; יור &gt;&gt;</w:t>
      </w:r>
      <w:r>
        <w:rPr>
          <w:rtl/>
        </w:rPr>
        <w:t xml:space="preserve">   </w:t>
      </w:r>
      <w:bookmarkEnd w:id="3641"/>
    </w:p>
    <w:p w14:paraId="48A36BDB" w14:textId="77777777" w:rsidR="005A2506" w:rsidRDefault="005A2506" w:rsidP="005A2506">
      <w:pPr>
        <w:pStyle w:val="KeepWithNext"/>
        <w:rPr>
          <w:rtl/>
        </w:rPr>
      </w:pPr>
    </w:p>
    <w:p w14:paraId="493D469D" w14:textId="37476E55" w:rsidR="00760433" w:rsidRDefault="005A2506" w:rsidP="005A2506">
      <w:pPr>
        <w:rPr>
          <w:rtl/>
        </w:rPr>
      </w:pPr>
      <w:bookmarkStart w:id="3642" w:name="_ETM_Q1_9315299"/>
      <w:bookmarkEnd w:id="3642"/>
      <w:r>
        <w:rPr>
          <w:rFonts w:hint="cs"/>
          <w:rtl/>
        </w:rPr>
        <w:t xml:space="preserve">אני אקיים </w:t>
      </w:r>
      <w:bookmarkStart w:id="3643" w:name="_ETM_Q1_9308450"/>
      <w:bookmarkEnd w:id="3643"/>
      <w:r>
        <w:rPr>
          <w:rtl/>
        </w:rPr>
        <w:t xml:space="preserve">דיון לא עוד חצי שנה, עוד הרבה קודם, כי </w:t>
      </w:r>
      <w:r w:rsidR="00760433">
        <w:rPr>
          <w:rFonts w:hint="cs"/>
          <w:rtl/>
        </w:rPr>
        <w:t xml:space="preserve">אם </w:t>
      </w:r>
      <w:r>
        <w:rPr>
          <w:rFonts w:hint="cs"/>
          <w:rtl/>
        </w:rPr>
        <w:t>ה</w:t>
      </w:r>
      <w:r>
        <w:rPr>
          <w:rtl/>
        </w:rPr>
        <w:t xml:space="preserve">ם </w:t>
      </w:r>
      <w:r>
        <w:rPr>
          <w:rFonts w:hint="cs"/>
          <w:rtl/>
        </w:rPr>
        <w:t>ה</w:t>
      </w:r>
      <w:r>
        <w:rPr>
          <w:rtl/>
        </w:rPr>
        <w:t xml:space="preserve">עבירו את זה </w:t>
      </w:r>
      <w:r>
        <w:rPr>
          <w:rFonts w:hint="cs"/>
          <w:rtl/>
        </w:rPr>
        <w:t>ל</w:t>
      </w:r>
      <w:r>
        <w:rPr>
          <w:rtl/>
        </w:rPr>
        <w:t>שר המשפטי</w:t>
      </w:r>
      <w:r>
        <w:rPr>
          <w:rFonts w:hint="cs"/>
          <w:rtl/>
        </w:rPr>
        <w:t>ם</w:t>
      </w:r>
      <w:r w:rsidR="00760433">
        <w:rPr>
          <w:rFonts w:hint="cs"/>
          <w:rtl/>
        </w:rPr>
        <w:t xml:space="preserve"> - -</w:t>
      </w:r>
      <w:bookmarkStart w:id="3644" w:name="_ETM_Q1_9318412"/>
      <w:bookmarkEnd w:id="3644"/>
      <w:r w:rsidR="00760433">
        <w:rPr>
          <w:rFonts w:hint="cs"/>
          <w:rtl/>
        </w:rPr>
        <w:t xml:space="preserve"> -</w:t>
      </w:r>
    </w:p>
    <w:p w14:paraId="444A9CFF" w14:textId="77777777" w:rsidR="00760433" w:rsidRDefault="00760433" w:rsidP="005A2506">
      <w:pPr>
        <w:rPr>
          <w:rtl/>
        </w:rPr>
      </w:pPr>
    </w:p>
    <w:p w14:paraId="4E7FE3E0" w14:textId="0CFE2B44" w:rsidR="00760433" w:rsidRDefault="00760433" w:rsidP="00760433">
      <w:pPr>
        <w:pStyle w:val="af9"/>
        <w:keepNext/>
        <w:rPr>
          <w:rtl/>
        </w:rPr>
      </w:pPr>
      <w:bookmarkStart w:id="3645" w:name="ET_guest_2904_645"/>
      <w:r w:rsidRPr="00760433">
        <w:rPr>
          <w:rStyle w:val="TagStyle"/>
          <w:rtl/>
        </w:rPr>
        <w:t xml:space="preserve"> &lt;&lt; אורח &gt;&gt; </w:t>
      </w:r>
      <w:r>
        <w:rPr>
          <w:rtl/>
        </w:rPr>
        <w:t>יהודה שפר:</w:t>
      </w:r>
      <w:r w:rsidRPr="00760433">
        <w:rPr>
          <w:rStyle w:val="TagStyle"/>
          <w:rtl/>
        </w:rPr>
        <w:t xml:space="preserve"> &lt;&lt; אורח &gt;&gt;</w:t>
      </w:r>
      <w:r>
        <w:rPr>
          <w:rtl/>
        </w:rPr>
        <w:t xml:space="preserve">   </w:t>
      </w:r>
      <w:bookmarkEnd w:id="3645"/>
    </w:p>
    <w:p w14:paraId="4E9ECE4B" w14:textId="77777777" w:rsidR="00760433" w:rsidRDefault="00760433" w:rsidP="00760433">
      <w:pPr>
        <w:pStyle w:val="KeepWithNext"/>
        <w:rPr>
          <w:rtl/>
        </w:rPr>
      </w:pPr>
    </w:p>
    <w:p w14:paraId="4B43C070" w14:textId="77777777" w:rsidR="00760433" w:rsidRDefault="00760433" w:rsidP="00760433">
      <w:pPr>
        <w:rPr>
          <w:rtl/>
        </w:rPr>
      </w:pPr>
      <w:r>
        <w:rPr>
          <w:rFonts w:hint="cs"/>
          <w:rtl/>
        </w:rPr>
        <w:t>שישה חודשים מהיום.</w:t>
      </w:r>
    </w:p>
    <w:p w14:paraId="12E64F54" w14:textId="77777777" w:rsidR="00760433" w:rsidRDefault="00760433" w:rsidP="00760433">
      <w:pPr>
        <w:rPr>
          <w:rtl/>
        </w:rPr>
      </w:pPr>
      <w:bookmarkStart w:id="3646" w:name="_ETM_Q1_9315073"/>
      <w:bookmarkStart w:id="3647" w:name="_ETM_Q1_9315169"/>
      <w:bookmarkEnd w:id="3646"/>
      <w:bookmarkEnd w:id="3647"/>
    </w:p>
    <w:p w14:paraId="2C2921B7" w14:textId="51AE3782" w:rsidR="00760433" w:rsidRDefault="00760433" w:rsidP="00760433">
      <w:pPr>
        <w:pStyle w:val="af6"/>
        <w:keepNext/>
        <w:rPr>
          <w:rtl/>
        </w:rPr>
      </w:pPr>
      <w:bookmarkStart w:id="3648" w:name="ET_yor_6157_646"/>
      <w:r w:rsidRPr="00760433">
        <w:rPr>
          <w:rStyle w:val="TagStyle"/>
          <w:rtl/>
        </w:rPr>
        <w:t xml:space="preserve"> &lt;&lt; יור &gt;&gt; </w:t>
      </w:r>
      <w:r>
        <w:rPr>
          <w:rtl/>
        </w:rPr>
        <w:t>היו"ר שמחה רוטמן:</w:t>
      </w:r>
      <w:r w:rsidRPr="00760433">
        <w:rPr>
          <w:rStyle w:val="TagStyle"/>
          <w:rtl/>
        </w:rPr>
        <w:t xml:space="preserve"> &lt;&lt; יור &gt;&gt;</w:t>
      </w:r>
      <w:r>
        <w:rPr>
          <w:rtl/>
        </w:rPr>
        <w:t xml:space="preserve">   </w:t>
      </w:r>
      <w:bookmarkEnd w:id="3648"/>
    </w:p>
    <w:p w14:paraId="1E7FF1A4" w14:textId="77777777" w:rsidR="00760433" w:rsidRDefault="00760433" w:rsidP="00760433">
      <w:pPr>
        <w:pStyle w:val="KeepWithNext"/>
        <w:rPr>
          <w:rtl/>
        </w:rPr>
      </w:pPr>
    </w:p>
    <w:p w14:paraId="388C9A0F" w14:textId="249DE5F6" w:rsidR="005A2506" w:rsidRDefault="005A2506" w:rsidP="00760433">
      <w:pPr>
        <w:rPr>
          <w:rtl/>
        </w:rPr>
      </w:pPr>
      <w:bookmarkStart w:id="3649" w:name="_ETM_Q1_9316956"/>
      <w:bookmarkEnd w:id="3649"/>
      <w:r>
        <w:rPr>
          <w:rFonts w:hint="cs"/>
          <w:rtl/>
        </w:rPr>
        <w:t>חזקה על שר המשפטים</w:t>
      </w:r>
      <w:r>
        <w:rPr>
          <w:rtl/>
        </w:rPr>
        <w:t xml:space="preserve"> שלא יעכב בידיו את החילוט בכלל</w:t>
      </w:r>
      <w:r>
        <w:rPr>
          <w:rFonts w:hint="cs"/>
          <w:rtl/>
        </w:rPr>
        <w:t>.</w:t>
      </w:r>
      <w:r>
        <w:rPr>
          <w:rtl/>
        </w:rPr>
        <w:t xml:space="preserve"> זה יגיע בעזרת השם עוד הרבה קודם</w:t>
      </w:r>
      <w:r w:rsidR="00760433">
        <w:rPr>
          <w:rFonts w:hint="cs"/>
          <w:rtl/>
        </w:rPr>
        <w:t>,</w:t>
      </w:r>
      <w:r>
        <w:rPr>
          <w:rFonts w:hint="cs"/>
          <w:rtl/>
        </w:rPr>
        <w:t xml:space="preserve"> </w:t>
      </w:r>
      <w:bookmarkStart w:id="3650" w:name="_ETM_Q1_9324880"/>
      <w:bookmarkEnd w:id="3650"/>
      <w:r>
        <w:rPr>
          <w:rtl/>
        </w:rPr>
        <w:t>לא חצי שנה</w:t>
      </w:r>
      <w:r>
        <w:rPr>
          <w:rFonts w:hint="cs"/>
          <w:rtl/>
        </w:rPr>
        <w:t>,</w:t>
      </w:r>
      <w:r>
        <w:rPr>
          <w:rtl/>
        </w:rPr>
        <w:t xml:space="preserve"> אני לא יודע </w:t>
      </w:r>
      <w:r>
        <w:rPr>
          <w:rFonts w:hint="cs"/>
          <w:rtl/>
        </w:rPr>
        <w:t>ע</w:t>
      </w:r>
      <w:r>
        <w:rPr>
          <w:rtl/>
        </w:rPr>
        <w:t>ם הפגרה והכ</w:t>
      </w:r>
      <w:r>
        <w:rPr>
          <w:rFonts w:hint="cs"/>
          <w:rtl/>
        </w:rPr>
        <w:t>ו</w:t>
      </w:r>
      <w:r>
        <w:rPr>
          <w:rtl/>
        </w:rPr>
        <w:t>ל</w:t>
      </w:r>
      <w:r>
        <w:rPr>
          <w:rFonts w:hint="cs"/>
          <w:rtl/>
        </w:rPr>
        <w:t>,</w:t>
      </w:r>
      <w:r>
        <w:rPr>
          <w:rtl/>
        </w:rPr>
        <w:t xml:space="preserve"> אבל זה יגיע </w:t>
      </w:r>
      <w:r>
        <w:rPr>
          <w:rFonts w:hint="cs"/>
          <w:rtl/>
        </w:rPr>
        <w:t xml:space="preserve">בעזרת השם עוד הרבה קודם. </w:t>
      </w:r>
    </w:p>
    <w:p w14:paraId="43F14F21" w14:textId="77777777" w:rsidR="005A2506" w:rsidRDefault="005A2506" w:rsidP="005A2506">
      <w:pPr>
        <w:rPr>
          <w:rtl/>
        </w:rPr>
      </w:pPr>
      <w:bookmarkStart w:id="3651" w:name="_ETM_Q1_9324640"/>
      <w:bookmarkStart w:id="3652" w:name="_ETM_Q1_9324687"/>
      <w:bookmarkEnd w:id="3651"/>
      <w:bookmarkEnd w:id="3652"/>
    </w:p>
    <w:p w14:paraId="04C06601" w14:textId="3F85C64F" w:rsidR="005A2506" w:rsidRDefault="005A2506" w:rsidP="005A2506">
      <w:pPr>
        <w:pStyle w:val="-"/>
        <w:keepNext/>
        <w:rPr>
          <w:rtl/>
        </w:rPr>
      </w:pPr>
      <w:bookmarkStart w:id="3653" w:name="ET_speakercontinue_איל_קופמן_676"/>
      <w:r w:rsidRPr="005A2506">
        <w:rPr>
          <w:rStyle w:val="TagStyle"/>
          <w:rtl/>
        </w:rPr>
        <w:t xml:space="preserve"> &lt;&lt; דובר_המשך &gt;&gt; </w:t>
      </w:r>
      <w:r>
        <w:rPr>
          <w:rtl/>
        </w:rPr>
        <w:t>איל קופמן:</w:t>
      </w:r>
      <w:r w:rsidRPr="005A2506">
        <w:rPr>
          <w:rStyle w:val="TagStyle"/>
          <w:rtl/>
        </w:rPr>
        <w:t xml:space="preserve"> &lt;&lt; דובר_המשך &gt;&gt;</w:t>
      </w:r>
      <w:r>
        <w:rPr>
          <w:rtl/>
        </w:rPr>
        <w:t xml:space="preserve">   </w:t>
      </w:r>
      <w:bookmarkEnd w:id="3653"/>
    </w:p>
    <w:p w14:paraId="7AA68358" w14:textId="77777777" w:rsidR="005A2506" w:rsidRDefault="005A2506" w:rsidP="005A2506">
      <w:pPr>
        <w:pStyle w:val="KeepWithNext"/>
        <w:rPr>
          <w:rtl/>
        </w:rPr>
      </w:pPr>
    </w:p>
    <w:p w14:paraId="56230B9E" w14:textId="77777777" w:rsidR="005A2506" w:rsidRDefault="005A2506" w:rsidP="005A2506">
      <w:pPr>
        <w:rPr>
          <w:rtl/>
        </w:rPr>
      </w:pPr>
      <w:bookmarkStart w:id="3654" w:name="_ETM_Q1_9325412"/>
      <w:bookmarkEnd w:id="3654"/>
      <w:r>
        <w:rPr>
          <w:rFonts w:hint="cs"/>
          <w:rtl/>
        </w:rPr>
        <w:t>אני מ</w:t>
      </w:r>
      <w:r>
        <w:rPr>
          <w:rtl/>
        </w:rPr>
        <w:t>זלזל בכוחות שיש נגד</w:t>
      </w:r>
      <w:r>
        <w:rPr>
          <w:rFonts w:hint="cs"/>
          <w:rtl/>
        </w:rPr>
        <w:t xml:space="preserve"> </w:t>
      </w:r>
      <w:r>
        <w:rPr>
          <w:rtl/>
        </w:rPr>
        <w:t>החוק הגדול הזה אבל בסדר</w:t>
      </w:r>
      <w:r>
        <w:rPr>
          <w:rFonts w:hint="cs"/>
          <w:rtl/>
        </w:rPr>
        <w:t>.</w:t>
      </w:r>
    </w:p>
    <w:p w14:paraId="194F809A" w14:textId="77777777" w:rsidR="005A2506" w:rsidRDefault="005A2506" w:rsidP="005A2506">
      <w:pPr>
        <w:rPr>
          <w:rtl/>
        </w:rPr>
      </w:pPr>
      <w:bookmarkStart w:id="3655" w:name="_ETM_Q1_9327587"/>
      <w:bookmarkStart w:id="3656" w:name="_ETM_Q1_9327659"/>
      <w:bookmarkEnd w:id="3655"/>
      <w:bookmarkEnd w:id="3656"/>
    </w:p>
    <w:p w14:paraId="594F57DC" w14:textId="686AF202" w:rsidR="005A2506" w:rsidRDefault="005A2506" w:rsidP="005A2506">
      <w:pPr>
        <w:pStyle w:val="af6"/>
        <w:keepNext/>
        <w:rPr>
          <w:rtl/>
        </w:rPr>
      </w:pPr>
      <w:bookmarkStart w:id="3657" w:name="ET_yor_6157_677"/>
      <w:r w:rsidRPr="005A2506">
        <w:rPr>
          <w:rStyle w:val="TagStyle"/>
          <w:rtl/>
        </w:rPr>
        <w:t xml:space="preserve"> &lt;&lt; יור &gt;&gt; </w:t>
      </w:r>
      <w:r>
        <w:rPr>
          <w:rtl/>
        </w:rPr>
        <w:t>היו"ר שמחה רוטמן:</w:t>
      </w:r>
      <w:r w:rsidRPr="005A2506">
        <w:rPr>
          <w:rStyle w:val="TagStyle"/>
          <w:rtl/>
        </w:rPr>
        <w:t xml:space="preserve"> &lt;&lt; יור &gt;&gt;</w:t>
      </w:r>
      <w:r>
        <w:rPr>
          <w:rtl/>
        </w:rPr>
        <w:t xml:space="preserve">   </w:t>
      </w:r>
      <w:bookmarkEnd w:id="3657"/>
    </w:p>
    <w:p w14:paraId="63CFFE15" w14:textId="77777777" w:rsidR="005A2506" w:rsidRDefault="005A2506" w:rsidP="005A2506">
      <w:pPr>
        <w:pStyle w:val="KeepWithNext"/>
        <w:rPr>
          <w:rtl/>
        </w:rPr>
      </w:pPr>
    </w:p>
    <w:p w14:paraId="521DE223" w14:textId="33636489" w:rsidR="00804CD0" w:rsidRDefault="005A2506" w:rsidP="00760433">
      <w:pPr>
        <w:rPr>
          <w:rtl/>
        </w:rPr>
      </w:pPr>
      <w:bookmarkStart w:id="3658" w:name="_ETM_Q1_9328460"/>
      <w:bookmarkEnd w:id="3658"/>
      <w:r>
        <w:rPr>
          <w:rtl/>
        </w:rPr>
        <w:t>בסדר</w:t>
      </w:r>
      <w:r>
        <w:rPr>
          <w:rFonts w:hint="cs"/>
          <w:rtl/>
        </w:rPr>
        <w:t>, נכון. ל</w:t>
      </w:r>
      <w:r>
        <w:rPr>
          <w:rtl/>
        </w:rPr>
        <w:t xml:space="preserve">עניין הוראות </w:t>
      </w:r>
      <w:r w:rsidR="00804CD0">
        <w:rPr>
          <w:rFonts w:hint="cs"/>
          <w:rtl/>
        </w:rPr>
        <w:t>השעה לע</w:t>
      </w:r>
      <w:r w:rsidR="00760433">
        <w:rPr>
          <w:rFonts w:hint="cs"/>
          <w:rtl/>
        </w:rPr>
        <w:t>ו</w:t>
      </w:r>
      <w:r w:rsidR="00804CD0">
        <w:rPr>
          <w:rFonts w:hint="cs"/>
          <w:rtl/>
        </w:rPr>
        <w:t xml:space="preserve">נש </w:t>
      </w:r>
      <w:r>
        <w:rPr>
          <w:rtl/>
        </w:rPr>
        <w:t>המינימום</w:t>
      </w:r>
      <w:r w:rsidR="00760433">
        <w:rPr>
          <w:rFonts w:hint="cs"/>
          <w:rtl/>
        </w:rPr>
        <w:t xml:space="preserve"> </w:t>
      </w:r>
      <w:r w:rsidR="00760433">
        <w:rPr>
          <w:rFonts w:hint="eastAsia"/>
          <w:rtl/>
        </w:rPr>
        <w:t>–</w:t>
      </w:r>
      <w:r>
        <w:rPr>
          <w:rtl/>
        </w:rPr>
        <w:t xml:space="preserve"> </w:t>
      </w:r>
      <w:r w:rsidR="00804CD0">
        <w:rPr>
          <w:rFonts w:hint="cs"/>
          <w:rtl/>
        </w:rPr>
        <w:t xml:space="preserve">גלעד, היה </w:t>
      </w:r>
      <w:r>
        <w:rPr>
          <w:rtl/>
        </w:rPr>
        <w:t>שליש ורבע</w:t>
      </w:r>
      <w:r w:rsidR="00804CD0">
        <w:rPr>
          <w:rFonts w:hint="cs"/>
          <w:rtl/>
        </w:rPr>
        <w:t xml:space="preserve">, אמרת לי שאתה </w:t>
      </w:r>
      <w:bookmarkStart w:id="3659" w:name="_ETM_Q1_9338271"/>
      <w:bookmarkEnd w:id="3659"/>
      <w:r w:rsidR="00804CD0">
        <w:rPr>
          <w:rFonts w:hint="cs"/>
          <w:rtl/>
        </w:rPr>
        <w:t>מ</w:t>
      </w:r>
      <w:r>
        <w:rPr>
          <w:rtl/>
        </w:rPr>
        <w:t>שכנע פה אנשים.</w:t>
      </w:r>
    </w:p>
    <w:p w14:paraId="6D75DA97" w14:textId="77777777" w:rsidR="00804CD0" w:rsidRDefault="00804CD0" w:rsidP="005A2506">
      <w:pPr>
        <w:rPr>
          <w:rtl/>
        </w:rPr>
      </w:pPr>
      <w:bookmarkStart w:id="3660" w:name="_ETM_Q1_9342154"/>
      <w:bookmarkStart w:id="3661" w:name="_ETM_Q1_9342227"/>
      <w:bookmarkEnd w:id="3660"/>
      <w:bookmarkEnd w:id="3661"/>
    </w:p>
    <w:p w14:paraId="5794F879" w14:textId="0C4DFF0C" w:rsidR="00804CD0" w:rsidRDefault="00804CD0" w:rsidP="00804CD0">
      <w:pPr>
        <w:pStyle w:val="af9"/>
        <w:keepNext/>
        <w:rPr>
          <w:rtl/>
        </w:rPr>
      </w:pPr>
      <w:bookmarkStart w:id="3662" w:name="ET_guest_802571_678"/>
      <w:r w:rsidRPr="00804CD0">
        <w:rPr>
          <w:rStyle w:val="TagStyle"/>
          <w:rtl/>
        </w:rPr>
        <w:t xml:space="preserve"> &lt;&lt; אורח &gt;&gt; </w:t>
      </w:r>
      <w:r>
        <w:rPr>
          <w:rtl/>
        </w:rPr>
        <w:t>גלעד בהט:</w:t>
      </w:r>
      <w:r w:rsidRPr="00804CD0">
        <w:rPr>
          <w:rStyle w:val="TagStyle"/>
          <w:rtl/>
        </w:rPr>
        <w:t xml:space="preserve"> &lt;&lt; אורח &gt;&gt;</w:t>
      </w:r>
      <w:r>
        <w:rPr>
          <w:rtl/>
        </w:rPr>
        <w:t xml:space="preserve">   </w:t>
      </w:r>
      <w:bookmarkEnd w:id="3662"/>
    </w:p>
    <w:p w14:paraId="18661F6A" w14:textId="77777777" w:rsidR="00804CD0" w:rsidRDefault="00804CD0" w:rsidP="00804CD0">
      <w:pPr>
        <w:pStyle w:val="KeepWithNext"/>
        <w:rPr>
          <w:rtl/>
        </w:rPr>
      </w:pPr>
    </w:p>
    <w:p w14:paraId="207A9936" w14:textId="74EDB7BC" w:rsidR="00804CD0" w:rsidRDefault="00804CD0" w:rsidP="00760433">
      <w:pPr>
        <w:rPr>
          <w:rtl/>
        </w:rPr>
      </w:pPr>
      <w:bookmarkStart w:id="3663" w:name="_ETM_Q1_9343996"/>
      <w:bookmarkStart w:id="3664" w:name="_ETM_Q1_9344032"/>
      <w:bookmarkEnd w:id="3663"/>
      <w:bookmarkEnd w:id="3664"/>
      <w:r>
        <w:rPr>
          <w:rFonts w:hint="cs"/>
          <w:rtl/>
        </w:rPr>
        <w:t>אני בינתיים לא</w:t>
      </w:r>
      <w:r w:rsidR="00760433">
        <w:rPr>
          <w:rtl/>
        </w:rPr>
        <w:t xml:space="preserve"> מצליח להגיע לזה, צריך ל</w:t>
      </w:r>
      <w:r w:rsidR="00760433">
        <w:rPr>
          <w:rFonts w:hint="cs"/>
          <w:rtl/>
        </w:rPr>
        <w:t>דבר</w:t>
      </w:r>
      <w:r w:rsidR="005A2506">
        <w:rPr>
          <w:rtl/>
        </w:rPr>
        <w:t xml:space="preserve"> </w:t>
      </w:r>
      <w:r w:rsidR="00760433">
        <w:rPr>
          <w:rFonts w:hint="cs"/>
          <w:rtl/>
        </w:rPr>
        <w:t xml:space="preserve">- - - </w:t>
      </w:r>
      <w:r w:rsidR="005A2506">
        <w:rPr>
          <w:rtl/>
        </w:rPr>
        <w:t xml:space="preserve"> </w:t>
      </w:r>
    </w:p>
    <w:p w14:paraId="37412D7B" w14:textId="77777777" w:rsidR="00804CD0" w:rsidRDefault="00804CD0" w:rsidP="00804CD0">
      <w:pPr>
        <w:rPr>
          <w:rtl/>
        </w:rPr>
      </w:pPr>
      <w:bookmarkStart w:id="3665" w:name="_ETM_Q1_9346075"/>
      <w:bookmarkStart w:id="3666" w:name="_ETM_Q1_9346137"/>
      <w:bookmarkEnd w:id="3665"/>
      <w:bookmarkEnd w:id="3666"/>
    </w:p>
    <w:p w14:paraId="2A156B93" w14:textId="162E3E93" w:rsidR="00804CD0" w:rsidRDefault="00804CD0" w:rsidP="00804CD0">
      <w:pPr>
        <w:pStyle w:val="af6"/>
        <w:keepNext/>
        <w:rPr>
          <w:rtl/>
        </w:rPr>
      </w:pPr>
      <w:bookmarkStart w:id="3667" w:name="ET_yor_6157_679"/>
      <w:r w:rsidRPr="00804CD0">
        <w:rPr>
          <w:rStyle w:val="TagStyle"/>
          <w:rtl/>
        </w:rPr>
        <w:t xml:space="preserve"> &lt;&lt; יור &gt;&gt; </w:t>
      </w:r>
      <w:r>
        <w:rPr>
          <w:rtl/>
        </w:rPr>
        <w:t>היו"ר שמחה רוטמן:</w:t>
      </w:r>
      <w:r w:rsidRPr="00804CD0">
        <w:rPr>
          <w:rStyle w:val="TagStyle"/>
          <w:rtl/>
        </w:rPr>
        <w:t xml:space="preserve"> &lt;&lt; יור &gt;&gt;</w:t>
      </w:r>
      <w:r>
        <w:rPr>
          <w:rtl/>
        </w:rPr>
        <w:t xml:space="preserve">   </w:t>
      </w:r>
      <w:bookmarkEnd w:id="3667"/>
    </w:p>
    <w:p w14:paraId="72709BE2" w14:textId="77777777" w:rsidR="00804CD0" w:rsidRDefault="00804CD0" w:rsidP="00804CD0">
      <w:pPr>
        <w:pStyle w:val="KeepWithNext"/>
        <w:rPr>
          <w:rtl/>
        </w:rPr>
      </w:pPr>
    </w:p>
    <w:p w14:paraId="56D1A504" w14:textId="52F646CD" w:rsidR="00804CD0" w:rsidRDefault="00804CD0" w:rsidP="00760433">
      <w:pPr>
        <w:rPr>
          <w:rtl/>
        </w:rPr>
      </w:pPr>
      <w:bookmarkStart w:id="3668" w:name="_ETM_Q1_9346895"/>
      <w:bookmarkEnd w:id="3668"/>
      <w:r>
        <w:rPr>
          <w:rFonts w:hint="cs"/>
          <w:rtl/>
        </w:rPr>
        <w:t>בסדר</w:t>
      </w:r>
      <w:r w:rsidR="00760433">
        <w:rPr>
          <w:rFonts w:hint="cs"/>
          <w:rtl/>
        </w:rPr>
        <w:t>.</w:t>
      </w:r>
      <w:r>
        <w:rPr>
          <w:rFonts w:hint="cs"/>
          <w:rtl/>
        </w:rPr>
        <w:t xml:space="preserve"> בין שליש לרבע </w:t>
      </w:r>
      <w:r w:rsidR="005A2506">
        <w:rPr>
          <w:rtl/>
        </w:rPr>
        <w:t>זה לא נושא חדש</w:t>
      </w:r>
      <w:r w:rsidR="00760433">
        <w:rPr>
          <w:rFonts w:hint="cs"/>
          <w:rtl/>
        </w:rPr>
        <w:t>,</w:t>
      </w:r>
      <w:r w:rsidR="005A2506">
        <w:rPr>
          <w:rtl/>
        </w:rPr>
        <w:t xml:space="preserve"> </w:t>
      </w:r>
      <w:r>
        <w:rPr>
          <w:rFonts w:hint="cs"/>
          <w:rtl/>
        </w:rPr>
        <w:t xml:space="preserve">את </w:t>
      </w:r>
      <w:r w:rsidR="005A2506">
        <w:rPr>
          <w:rtl/>
        </w:rPr>
        <w:t>זה נשמור לב</w:t>
      </w:r>
      <w:r>
        <w:rPr>
          <w:rFonts w:hint="cs"/>
          <w:rtl/>
        </w:rPr>
        <w:t>י</w:t>
      </w:r>
      <w:r w:rsidR="005A2506">
        <w:rPr>
          <w:rtl/>
        </w:rPr>
        <w:t>ן הראשונה לשנייה ו</w:t>
      </w:r>
      <w:r>
        <w:rPr>
          <w:rFonts w:hint="cs"/>
          <w:rtl/>
        </w:rPr>
        <w:t>ה</w:t>
      </w:r>
      <w:r w:rsidR="005A2506">
        <w:rPr>
          <w:rtl/>
        </w:rPr>
        <w:t xml:space="preserve">שלישית. </w:t>
      </w:r>
    </w:p>
    <w:p w14:paraId="08C167A2" w14:textId="77777777" w:rsidR="00804CD0" w:rsidRDefault="00804CD0" w:rsidP="00804CD0">
      <w:pPr>
        <w:rPr>
          <w:rtl/>
        </w:rPr>
      </w:pPr>
      <w:bookmarkStart w:id="3669" w:name="_ETM_Q1_9351274"/>
      <w:bookmarkStart w:id="3670" w:name="_ETM_Q1_9351339"/>
      <w:bookmarkEnd w:id="3669"/>
      <w:bookmarkEnd w:id="3670"/>
    </w:p>
    <w:p w14:paraId="75F0C00A" w14:textId="323FBBB0" w:rsidR="00804CD0" w:rsidRDefault="00804CD0" w:rsidP="00804CD0">
      <w:pPr>
        <w:pStyle w:val="a4"/>
        <w:keepNext/>
        <w:rPr>
          <w:rtl/>
        </w:rPr>
      </w:pPr>
      <w:bookmarkStart w:id="3671" w:name="ET_speaker_6460_680"/>
      <w:r w:rsidRPr="00804CD0">
        <w:rPr>
          <w:rStyle w:val="TagStyle"/>
          <w:rtl/>
        </w:rPr>
        <w:t xml:space="preserve"> &lt;&lt; דובר &gt;&gt; </w:t>
      </w:r>
      <w:r>
        <w:rPr>
          <w:rtl/>
        </w:rPr>
        <w:t>יצחק קרויזר (עוצמה יהודית):</w:t>
      </w:r>
      <w:r w:rsidRPr="00804CD0">
        <w:rPr>
          <w:rStyle w:val="TagStyle"/>
          <w:rtl/>
        </w:rPr>
        <w:t xml:space="preserve"> &lt;&lt; דובר &gt;&gt;</w:t>
      </w:r>
      <w:r>
        <w:rPr>
          <w:rtl/>
        </w:rPr>
        <w:t xml:space="preserve">   </w:t>
      </w:r>
      <w:bookmarkEnd w:id="3671"/>
    </w:p>
    <w:p w14:paraId="2C401B71" w14:textId="77777777" w:rsidR="00804CD0" w:rsidRDefault="00804CD0" w:rsidP="00804CD0">
      <w:pPr>
        <w:pStyle w:val="KeepWithNext"/>
        <w:rPr>
          <w:rtl/>
        </w:rPr>
      </w:pPr>
    </w:p>
    <w:p w14:paraId="55F49BD2" w14:textId="0D702FEE" w:rsidR="00804CD0" w:rsidRDefault="00804CD0" w:rsidP="00804CD0">
      <w:pPr>
        <w:rPr>
          <w:rtl/>
        </w:rPr>
      </w:pPr>
      <w:r>
        <w:rPr>
          <w:rFonts w:hint="cs"/>
          <w:rtl/>
        </w:rPr>
        <w:t xml:space="preserve">ירדנו מהוראת השעה. </w:t>
      </w:r>
    </w:p>
    <w:p w14:paraId="491606AA" w14:textId="77777777" w:rsidR="00804CD0" w:rsidRDefault="00804CD0" w:rsidP="00804CD0">
      <w:pPr>
        <w:rPr>
          <w:rtl/>
        </w:rPr>
      </w:pPr>
      <w:bookmarkStart w:id="3672" w:name="_ETM_Q1_9347225"/>
      <w:bookmarkStart w:id="3673" w:name="_ETM_Q1_9347283"/>
      <w:bookmarkEnd w:id="3672"/>
      <w:bookmarkEnd w:id="3673"/>
    </w:p>
    <w:p w14:paraId="49622200" w14:textId="40EF56C3" w:rsidR="00804CD0" w:rsidRDefault="00804CD0" w:rsidP="00804CD0">
      <w:pPr>
        <w:pStyle w:val="af6"/>
        <w:keepNext/>
        <w:rPr>
          <w:rtl/>
        </w:rPr>
      </w:pPr>
      <w:bookmarkStart w:id="3674" w:name="ET_yor_6157_681"/>
      <w:r w:rsidRPr="00804CD0">
        <w:rPr>
          <w:rStyle w:val="TagStyle"/>
          <w:rtl/>
        </w:rPr>
        <w:t xml:space="preserve"> &lt;&lt; יור &gt;&gt; </w:t>
      </w:r>
      <w:r>
        <w:rPr>
          <w:rtl/>
        </w:rPr>
        <w:t>היו"ר שמחה רוטמן:</w:t>
      </w:r>
      <w:r w:rsidRPr="00804CD0">
        <w:rPr>
          <w:rStyle w:val="TagStyle"/>
          <w:rtl/>
        </w:rPr>
        <w:t xml:space="preserve"> &lt;&lt; יור &gt;&gt;</w:t>
      </w:r>
      <w:r>
        <w:rPr>
          <w:rtl/>
        </w:rPr>
        <w:t xml:space="preserve">   </w:t>
      </w:r>
      <w:bookmarkEnd w:id="3674"/>
    </w:p>
    <w:p w14:paraId="0EE327A3" w14:textId="77777777" w:rsidR="00804CD0" w:rsidRDefault="00804CD0" w:rsidP="00804CD0">
      <w:pPr>
        <w:pStyle w:val="KeepWithNext"/>
        <w:rPr>
          <w:rtl/>
        </w:rPr>
      </w:pPr>
    </w:p>
    <w:p w14:paraId="6853E3C9" w14:textId="77777777" w:rsidR="00804CD0" w:rsidRDefault="005A2506" w:rsidP="00804CD0">
      <w:pPr>
        <w:rPr>
          <w:rtl/>
        </w:rPr>
      </w:pPr>
      <w:bookmarkStart w:id="3675" w:name="_ETM_Q1_9348282"/>
      <w:bookmarkEnd w:id="3675"/>
      <w:r>
        <w:rPr>
          <w:rtl/>
        </w:rPr>
        <w:t>הוראת שעה</w:t>
      </w:r>
      <w:r w:rsidR="00804CD0">
        <w:rPr>
          <w:rFonts w:hint="cs"/>
          <w:rtl/>
        </w:rPr>
        <w:t xml:space="preserve"> ש</w:t>
      </w:r>
      <w:r>
        <w:rPr>
          <w:rtl/>
        </w:rPr>
        <w:t>ל</w:t>
      </w:r>
      <w:r w:rsidR="00804CD0">
        <w:rPr>
          <w:rFonts w:hint="cs"/>
          <w:rtl/>
        </w:rPr>
        <w:t xml:space="preserve"> </w:t>
      </w:r>
      <w:r>
        <w:rPr>
          <w:rtl/>
        </w:rPr>
        <w:t>חמש שנים ודאי שלא. האם הוראת שעה של</w:t>
      </w:r>
      <w:r w:rsidR="00804CD0">
        <w:rPr>
          <w:rFonts w:hint="cs"/>
          <w:rtl/>
        </w:rPr>
        <w:t xml:space="preserve"> שבע </w:t>
      </w:r>
      <w:r>
        <w:rPr>
          <w:rtl/>
        </w:rPr>
        <w:t>שנים או</w:t>
      </w:r>
      <w:r w:rsidR="00804CD0">
        <w:rPr>
          <w:rFonts w:hint="cs"/>
          <w:rtl/>
        </w:rPr>
        <w:t xml:space="preserve"> עשר </w:t>
      </w:r>
      <w:r>
        <w:rPr>
          <w:rtl/>
        </w:rPr>
        <w:t>שנים</w:t>
      </w:r>
      <w:r w:rsidR="00804CD0">
        <w:rPr>
          <w:rFonts w:hint="cs"/>
          <w:rtl/>
        </w:rPr>
        <w:t>?</w:t>
      </w:r>
      <w:r>
        <w:rPr>
          <w:rtl/>
        </w:rPr>
        <w:t xml:space="preserve"> גם את זה אפשר יהיה להוסיף בין ראשונה </w:t>
      </w:r>
      <w:r w:rsidR="00804CD0">
        <w:rPr>
          <w:rFonts w:hint="cs"/>
          <w:rtl/>
        </w:rPr>
        <w:t>ל</w:t>
      </w:r>
      <w:r>
        <w:rPr>
          <w:rtl/>
        </w:rPr>
        <w:t>שנ</w:t>
      </w:r>
      <w:r w:rsidR="00804CD0">
        <w:rPr>
          <w:rFonts w:hint="cs"/>
          <w:rtl/>
        </w:rPr>
        <w:t>י</w:t>
      </w:r>
      <w:r>
        <w:rPr>
          <w:rtl/>
        </w:rPr>
        <w:t>יה ושלישית</w:t>
      </w:r>
      <w:r w:rsidR="00804CD0">
        <w:rPr>
          <w:rFonts w:hint="cs"/>
          <w:rtl/>
        </w:rPr>
        <w:t>.</w:t>
      </w:r>
      <w:r>
        <w:rPr>
          <w:rtl/>
        </w:rPr>
        <w:t xml:space="preserve"> אני מבקש שתעלו לשיקול דעת של ועדת השרים. בסופו של דבר אנחנו פה מתואמים עם הממשלה. </w:t>
      </w:r>
    </w:p>
    <w:p w14:paraId="4B928302" w14:textId="77777777" w:rsidR="00804CD0" w:rsidRDefault="00804CD0" w:rsidP="00804CD0">
      <w:pPr>
        <w:rPr>
          <w:rtl/>
        </w:rPr>
      </w:pPr>
      <w:bookmarkStart w:id="3676" w:name="_ETM_Q1_9368086"/>
      <w:bookmarkStart w:id="3677" w:name="_ETM_Q1_9368152"/>
      <w:bookmarkEnd w:id="3676"/>
      <w:bookmarkEnd w:id="3677"/>
    </w:p>
    <w:p w14:paraId="1E9B28E1" w14:textId="18282E62" w:rsidR="00804CD0" w:rsidRDefault="00804CD0" w:rsidP="00804CD0">
      <w:pPr>
        <w:pStyle w:val="a4"/>
        <w:keepNext/>
        <w:rPr>
          <w:rtl/>
        </w:rPr>
      </w:pPr>
      <w:bookmarkStart w:id="3678" w:name="ET_speaker_6460_682"/>
      <w:r w:rsidRPr="00804CD0">
        <w:rPr>
          <w:rStyle w:val="TagStyle"/>
          <w:rtl/>
        </w:rPr>
        <w:t xml:space="preserve"> &lt;&lt; דובר &gt;&gt; </w:t>
      </w:r>
      <w:r>
        <w:rPr>
          <w:rtl/>
        </w:rPr>
        <w:t>יצחק קרויזר (עוצמה יהודית):</w:t>
      </w:r>
      <w:r w:rsidRPr="00804CD0">
        <w:rPr>
          <w:rStyle w:val="TagStyle"/>
          <w:rtl/>
        </w:rPr>
        <w:t xml:space="preserve"> &lt;&lt; דובר &gt;&gt;</w:t>
      </w:r>
      <w:r>
        <w:rPr>
          <w:rtl/>
        </w:rPr>
        <w:t xml:space="preserve">   </w:t>
      </w:r>
      <w:bookmarkEnd w:id="3678"/>
    </w:p>
    <w:p w14:paraId="4C61E8D0" w14:textId="77777777" w:rsidR="00804CD0" w:rsidRDefault="00804CD0" w:rsidP="00804CD0">
      <w:pPr>
        <w:pStyle w:val="KeepWithNext"/>
        <w:rPr>
          <w:rtl/>
        </w:rPr>
      </w:pPr>
    </w:p>
    <w:p w14:paraId="07990B1D" w14:textId="77777777" w:rsidR="00804CD0" w:rsidRDefault="00804CD0" w:rsidP="00804CD0">
      <w:pPr>
        <w:rPr>
          <w:rtl/>
        </w:rPr>
      </w:pPr>
      <w:r>
        <w:rPr>
          <w:rFonts w:hint="cs"/>
          <w:rtl/>
        </w:rPr>
        <w:t xml:space="preserve">אבל </w:t>
      </w:r>
      <w:r w:rsidR="005A2506">
        <w:rPr>
          <w:rtl/>
        </w:rPr>
        <w:t xml:space="preserve">אני מבקש </w:t>
      </w:r>
      <w:r>
        <w:rPr>
          <w:rFonts w:hint="cs"/>
          <w:rtl/>
        </w:rPr>
        <w:t xml:space="preserve">שיעלה </w:t>
      </w:r>
      <w:r w:rsidR="005A2506">
        <w:rPr>
          <w:rtl/>
        </w:rPr>
        <w:t>לפרוטוקול לוועד</w:t>
      </w:r>
      <w:r>
        <w:rPr>
          <w:rFonts w:hint="cs"/>
          <w:rtl/>
        </w:rPr>
        <w:t xml:space="preserve">ת </w:t>
      </w:r>
      <w:r w:rsidR="005A2506">
        <w:rPr>
          <w:rtl/>
        </w:rPr>
        <w:t>השרים הנושא של החילו</w:t>
      </w:r>
      <w:r>
        <w:rPr>
          <w:rFonts w:hint="cs"/>
          <w:rtl/>
        </w:rPr>
        <w:t>ט</w:t>
      </w:r>
      <w:r w:rsidR="005A2506">
        <w:rPr>
          <w:rtl/>
        </w:rPr>
        <w:t xml:space="preserve"> האזרחי</w:t>
      </w:r>
      <w:r>
        <w:rPr>
          <w:rFonts w:hint="cs"/>
          <w:rtl/>
        </w:rPr>
        <w:t>.</w:t>
      </w:r>
      <w:r w:rsidR="005A2506">
        <w:rPr>
          <w:rtl/>
        </w:rPr>
        <w:t xml:space="preserve"> </w:t>
      </w:r>
    </w:p>
    <w:p w14:paraId="21D09DF2" w14:textId="77777777" w:rsidR="00804CD0" w:rsidRDefault="00804CD0" w:rsidP="00804CD0">
      <w:pPr>
        <w:rPr>
          <w:rtl/>
        </w:rPr>
      </w:pPr>
      <w:bookmarkStart w:id="3679" w:name="_ETM_Q1_9372618"/>
      <w:bookmarkStart w:id="3680" w:name="_ETM_Q1_9372668"/>
      <w:bookmarkEnd w:id="3679"/>
      <w:bookmarkEnd w:id="3680"/>
    </w:p>
    <w:p w14:paraId="7526E3C8" w14:textId="60B724B6" w:rsidR="00804CD0" w:rsidRDefault="00804CD0" w:rsidP="00804CD0">
      <w:pPr>
        <w:pStyle w:val="af6"/>
        <w:keepNext/>
        <w:rPr>
          <w:rtl/>
        </w:rPr>
      </w:pPr>
      <w:bookmarkStart w:id="3681" w:name="ET_yor_6157_683"/>
      <w:r w:rsidRPr="00804CD0">
        <w:rPr>
          <w:rStyle w:val="TagStyle"/>
          <w:rtl/>
        </w:rPr>
        <w:t xml:space="preserve"> &lt;&lt; יור &gt;&gt; </w:t>
      </w:r>
      <w:r>
        <w:rPr>
          <w:rtl/>
        </w:rPr>
        <w:t>היו"ר שמחה רוטמן:</w:t>
      </w:r>
      <w:r w:rsidRPr="00804CD0">
        <w:rPr>
          <w:rStyle w:val="TagStyle"/>
          <w:rtl/>
        </w:rPr>
        <w:t xml:space="preserve"> &lt;&lt; יור &gt;&gt;</w:t>
      </w:r>
      <w:r>
        <w:rPr>
          <w:rtl/>
        </w:rPr>
        <w:t xml:space="preserve">   </w:t>
      </w:r>
      <w:bookmarkEnd w:id="3681"/>
    </w:p>
    <w:p w14:paraId="70DA775C" w14:textId="77777777" w:rsidR="00804CD0" w:rsidRDefault="00804CD0" w:rsidP="00804CD0">
      <w:pPr>
        <w:pStyle w:val="KeepWithNext"/>
        <w:rPr>
          <w:rtl/>
        </w:rPr>
      </w:pPr>
    </w:p>
    <w:p w14:paraId="6F0DED69" w14:textId="77777777" w:rsidR="00804CD0" w:rsidRDefault="005A2506" w:rsidP="00804CD0">
      <w:pPr>
        <w:rPr>
          <w:rtl/>
        </w:rPr>
      </w:pPr>
      <w:r>
        <w:rPr>
          <w:rtl/>
        </w:rPr>
        <w:t>אין לי בעיה</w:t>
      </w:r>
      <w:r w:rsidR="00804CD0">
        <w:rPr>
          <w:rFonts w:hint="cs"/>
          <w:rtl/>
        </w:rPr>
        <w:t>.</w:t>
      </w:r>
      <w:r>
        <w:rPr>
          <w:rtl/>
        </w:rPr>
        <w:t xml:space="preserve"> </w:t>
      </w:r>
    </w:p>
    <w:p w14:paraId="1E6B7F7B" w14:textId="77777777" w:rsidR="00804CD0" w:rsidRDefault="00804CD0" w:rsidP="00804CD0">
      <w:pPr>
        <w:rPr>
          <w:rtl/>
        </w:rPr>
      </w:pPr>
    </w:p>
    <w:p w14:paraId="179D44C8" w14:textId="48281A4E" w:rsidR="00804CD0" w:rsidRDefault="00804CD0" w:rsidP="00804CD0">
      <w:pPr>
        <w:pStyle w:val="af9"/>
        <w:keepNext/>
        <w:rPr>
          <w:rtl/>
        </w:rPr>
      </w:pPr>
      <w:bookmarkStart w:id="3682" w:name="ET_guest_לילך_וגנר__684"/>
      <w:r w:rsidRPr="00804CD0">
        <w:rPr>
          <w:rStyle w:val="TagStyle"/>
          <w:rtl/>
        </w:rPr>
        <w:t xml:space="preserve"> &lt;&lt; אורח &gt;&gt; </w:t>
      </w:r>
      <w:r>
        <w:rPr>
          <w:rtl/>
        </w:rPr>
        <w:t>לילך וגנר:</w:t>
      </w:r>
      <w:r w:rsidRPr="00804CD0">
        <w:rPr>
          <w:rStyle w:val="TagStyle"/>
          <w:rtl/>
        </w:rPr>
        <w:t xml:space="preserve"> &lt;&lt; אורח &gt;&gt;</w:t>
      </w:r>
      <w:r>
        <w:rPr>
          <w:rtl/>
        </w:rPr>
        <w:t xml:space="preserve">   </w:t>
      </w:r>
      <w:bookmarkEnd w:id="3682"/>
    </w:p>
    <w:p w14:paraId="314FE3F2" w14:textId="77777777" w:rsidR="00804CD0" w:rsidRDefault="00804CD0" w:rsidP="00804CD0">
      <w:pPr>
        <w:pStyle w:val="KeepWithNext"/>
        <w:rPr>
          <w:rtl/>
        </w:rPr>
      </w:pPr>
    </w:p>
    <w:p w14:paraId="602D5B9C" w14:textId="6163EFBA" w:rsidR="00804CD0" w:rsidRDefault="005A2506" w:rsidP="00760433">
      <w:pPr>
        <w:rPr>
          <w:rtl/>
        </w:rPr>
      </w:pPr>
      <w:r>
        <w:rPr>
          <w:rtl/>
        </w:rPr>
        <w:t>זה יעלה ל</w:t>
      </w:r>
      <w:r w:rsidR="00804CD0">
        <w:rPr>
          <w:rFonts w:hint="cs"/>
          <w:rtl/>
        </w:rPr>
        <w:t xml:space="preserve">וועדת שרים </w:t>
      </w:r>
      <w:r w:rsidR="00760433">
        <w:rPr>
          <w:rFonts w:hint="cs"/>
          <w:rtl/>
        </w:rPr>
        <w:t>ב</w:t>
      </w:r>
      <w:r>
        <w:rPr>
          <w:rtl/>
        </w:rPr>
        <w:t>יום ראשו</w:t>
      </w:r>
      <w:r w:rsidR="00804CD0">
        <w:rPr>
          <w:rFonts w:hint="cs"/>
          <w:rtl/>
        </w:rPr>
        <w:t>ן</w:t>
      </w:r>
      <w:r>
        <w:rPr>
          <w:rtl/>
        </w:rPr>
        <w:t xml:space="preserve"> </w:t>
      </w:r>
      <w:r w:rsidR="00804CD0">
        <w:rPr>
          <w:rFonts w:hint="cs"/>
          <w:rtl/>
        </w:rPr>
        <w:t xml:space="preserve">אם </w:t>
      </w:r>
      <w:r>
        <w:rPr>
          <w:rtl/>
        </w:rPr>
        <w:t>מצביעים היום</w:t>
      </w:r>
      <w:r w:rsidR="00804CD0">
        <w:rPr>
          <w:rFonts w:hint="cs"/>
          <w:rtl/>
        </w:rPr>
        <w:t>?</w:t>
      </w:r>
      <w:r>
        <w:rPr>
          <w:rtl/>
        </w:rPr>
        <w:t xml:space="preserve"> </w:t>
      </w:r>
    </w:p>
    <w:p w14:paraId="03D5CD3D" w14:textId="77777777" w:rsidR="00804CD0" w:rsidRDefault="00804CD0" w:rsidP="00804CD0">
      <w:pPr>
        <w:rPr>
          <w:rtl/>
        </w:rPr>
      </w:pPr>
      <w:bookmarkStart w:id="3683" w:name="_ETM_Q1_9376140"/>
      <w:bookmarkStart w:id="3684" w:name="_ETM_Q1_9376185"/>
      <w:bookmarkStart w:id="3685" w:name="_ETM_Q1_9377700"/>
      <w:bookmarkEnd w:id="3683"/>
      <w:bookmarkEnd w:id="3684"/>
      <w:bookmarkEnd w:id="3685"/>
    </w:p>
    <w:p w14:paraId="7F9F7E97" w14:textId="71B39263" w:rsidR="00804CD0" w:rsidRDefault="00804CD0" w:rsidP="00804CD0">
      <w:pPr>
        <w:pStyle w:val="a4"/>
        <w:keepNext/>
        <w:rPr>
          <w:rtl/>
        </w:rPr>
      </w:pPr>
      <w:bookmarkStart w:id="3686" w:name="ET_speaker_6460_685"/>
      <w:r w:rsidRPr="00804CD0">
        <w:rPr>
          <w:rStyle w:val="TagStyle"/>
          <w:rtl/>
        </w:rPr>
        <w:t xml:space="preserve"> &lt;&lt; דובר &gt;&gt; </w:t>
      </w:r>
      <w:r>
        <w:rPr>
          <w:rtl/>
        </w:rPr>
        <w:t>יצחק קרויזר (עוצמה יהודית):</w:t>
      </w:r>
      <w:r w:rsidRPr="00804CD0">
        <w:rPr>
          <w:rStyle w:val="TagStyle"/>
          <w:rtl/>
        </w:rPr>
        <w:t xml:space="preserve"> &lt;&lt; דובר &gt;&gt;</w:t>
      </w:r>
      <w:r>
        <w:rPr>
          <w:rtl/>
        </w:rPr>
        <w:t xml:space="preserve">   </w:t>
      </w:r>
      <w:bookmarkEnd w:id="3686"/>
    </w:p>
    <w:p w14:paraId="3401A069" w14:textId="77777777" w:rsidR="00804CD0" w:rsidRDefault="00804CD0" w:rsidP="00804CD0">
      <w:pPr>
        <w:pStyle w:val="KeepWithNext"/>
        <w:rPr>
          <w:rtl/>
        </w:rPr>
      </w:pPr>
    </w:p>
    <w:p w14:paraId="595B31C5" w14:textId="77777777" w:rsidR="00804CD0" w:rsidRDefault="005A2506" w:rsidP="00804CD0">
      <w:pPr>
        <w:rPr>
          <w:rtl/>
        </w:rPr>
      </w:pPr>
      <w:bookmarkStart w:id="3687" w:name="_ETM_Q1_9378051"/>
      <w:bookmarkStart w:id="3688" w:name="_ETM_Q1_9378087"/>
      <w:bookmarkStart w:id="3689" w:name="_ETM_Q1_9378229"/>
      <w:bookmarkStart w:id="3690" w:name="_ETM_Q1_9378276"/>
      <w:bookmarkEnd w:id="3687"/>
      <w:bookmarkEnd w:id="3688"/>
      <w:bookmarkEnd w:id="3689"/>
      <w:bookmarkEnd w:id="3690"/>
      <w:r>
        <w:rPr>
          <w:rtl/>
        </w:rPr>
        <w:t>כן</w:t>
      </w:r>
      <w:r w:rsidR="00804CD0">
        <w:rPr>
          <w:rFonts w:hint="cs"/>
          <w:rtl/>
        </w:rPr>
        <w:t>.</w:t>
      </w:r>
    </w:p>
    <w:p w14:paraId="52ED8F13" w14:textId="77777777" w:rsidR="00804CD0" w:rsidRDefault="00804CD0" w:rsidP="00804CD0">
      <w:pPr>
        <w:rPr>
          <w:rtl/>
        </w:rPr>
      </w:pPr>
    </w:p>
    <w:p w14:paraId="77273BC0" w14:textId="0CCC0C0B" w:rsidR="00804CD0" w:rsidRDefault="00804CD0" w:rsidP="00804CD0">
      <w:pPr>
        <w:pStyle w:val="af6"/>
        <w:keepNext/>
        <w:rPr>
          <w:rtl/>
        </w:rPr>
      </w:pPr>
      <w:bookmarkStart w:id="3691" w:name="ET_yor_6157_686"/>
      <w:r w:rsidRPr="00804CD0">
        <w:rPr>
          <w:rStyle w:val="TagStyle"/>
          <w:rtl/>
        </w:rPr>
        <w:t xml:space="preserve"> &lt;&lt; יור &gt;&gt; </w:t>
      </w:r>
      <w:r>
        <w:rPr>
          <w:rtl/>
        </w:rPr>
        <w:t>היו"ר שמחה רוטמן:</w:t>
      </w:r>
      <w:r w:rsidRPr="00804CD0">
        <w:rPr>
          <w:rStyle w:val="TagStyle"/>
          <w:rtl/>
        </w:rPr>
        <w:t xml:space="preserve"> &lt;&lt; יור &gt;&gt;</w:t>
      </w:r>
      <w:r>
        <w:rPr>
          <w:rtl/>
        </w:rPr>
        <w:t xml:space="preserve">   </w:t>
      </w:r>
      <w:bookmarkEnd w:id="3691"/>
    </w:p>
    <w:p w14:paraId="38881301" w14:textId="77777777" w:rsidR="00804CD0" w:rsidRDefault="00804CD0" w:rsidP="00804CD0">
      <w:pPr>
        <w:pStyle w:val="KeepWithNext"/>
        <w:rPr>
          <w:rtl/>
        </w:rPr>
      </w:pPr>
    </w:p>
    <w:p w14:paraId="2BAD427A" w14:textId="46365165" w:rsidR="00442604" w:rsidRDefault="005A2506" w:rsidP="00442604">
      <w:pPr>
        <w:rPr>
          <w:rtl/>
        </w:rPr>
      </w:pPr>
      <w:r>
        <w:rPr>
          <w:rtl/>
        </w:rPr>
        <w:t xml:space="preserve">בסדר גמור. אני מבקש </w:t>
      </w:r>
      <w:r w:rsidR="00804CD0">
        <w:rPr>
          <w:rFonts w:hint="cs"/>
          <w:rtl/>
        </w:rPr>
        <w:t>ש</w:t>
      </w:r>
      <w:r>
        <w:rPr>
          <w:rtl/>
        </w:rPr>
        <w:t>תעלו לקבל הנחיות מוועדת השרים להמשך החקיקה ב</w:t>
      </w:r>
      <w:r w:rsidR="00804CD0">
        <w:rPr>
          <w:rFonts w:hint="cs"/>
          <w:rtl/>
        </w:rPr>
        <w:t>י</w:t>
      </w:r>
      <w:r>
        <w:rPr>
          <w:rtl/>
        </w:rPr>
        <w:t xml:space="preserve">ן הראשונה </w:t>
      </w:r>
      <w:r w:rsidR="00804CD0">
        <w:rPr>
          <w:rFonts w:hint="cs"/>
          <w:rtl/>
        </w:rPr>
        <w:t>ל</w:t>
      </w:r>
      <w:r>
        <w:rPr>
          <w:rtl/>
        </w:rPr>
        <w:t>שני</w:t>
      </w:r>
      <w:r w:rsidR="00804CD0">
        <w:rPr>
          <w:rFonts w:hint="cs"/>
          <w:rtl/>
        </w:rPr>
        <w:t>י</w:t>
      </w:r>
      <w:r>
        <w:rPr>
          <w:rtl/>
        </w:rPr>
        <w:t>ה והשלישית</w:t>
      </w:r>
      <w:r w:rsidR="00804CD0">
        <w:rPr>
          <w:rFonts w:hint="cs"/>
          <w:rtl/>
        </w:rPr>
        <w:t>.</w:t>
      </w:r>
      <w:r>
        <w:rPr>
          <w:rtl/>
        </w:rPr>
        <w:t xml:space="preserve"> אתם </w:t>
      </w:r>
      <w:r w:rsidR="00804CD0">
        <w:rPr>
          <w:rFonts w:hint="cs"/>
          <w:rtl/>
        </w:rPr>
        <w:t xml:space="preserve">יכולים </w:t>
      </w:r>
      <w:bookmarkStart w:id="3692" w:name="_ETM_Q1_9386950"/>
      <w:bookmarkEnd w:id="3692"/>
      <w:r w:rsidR="00760433">
        <w:rPr>
          <w:rFonts w:hint="cs"/>
          <w:rtl/>
        </w:rPr>
        <w:t>מצי</w:t>
      </w:r>
      <w:r w:rsidR="00804CD0">
        <w:rPr>
          <w:rFonts w:hint="cs"/>
          <w:rtl/>
        </w:rPr>
        <w:t xml:space="preserve">דכם </w:t>
      </w:r>
      <w:r>
        <w:rPr>
          <w:rtl/>
        </w:rPr>
        <w:t>להעלות את סוגיית הוראת השעה</w:t>
      </w:r>
      <w:r w:rsidR="00804CD0">
        <w:rPr>
          <w:rFonts w:hint="cs"/>
          <w:rtl/>
        </w:rPr>
        <w:t>,</w:t>
      </w:r>
      <w:r w:rsidR="00760433">
        <w:rPr>
          <w:rtl/>
        </w:rPr>
        <w:t xml:space="preserve"> אני לא אש</w:t>
      </w:r>
      <w:r w:rsidR="00760433">
        <w:rPr>
          <w:rFonts w:hint="cs"/>
          <w:rtl/>
        </w:rPr>
        <w:t>לו</w:t>
      </w:r>
      <w:r>
        <w:rPr>
          <w:rtl/>
        </w:rPr>
        <w:t>ל את זה מכם</w:t>
      </w:r>
      <w:r w:rsidR="00760433">
        <w:rPr>
          <w:rFonts w:hint="cs"/>
          <w:rtl/>
        </w:rPr>
        <w:t>,</w:t>
      </w:r>
      <w:r>
        <w:rPr>
          <w:rtl/>
        </w:rPr>
        <w:t xml:space="preserve"> וזה לא דבר שיש לי איתו בעיה בנושא חדש</w:t>
      </w:r>
      <w:r w:rsidR="00760433">
        <w:rPr>
          <w:rFonts w:hint="cs"/>
          <w:rtl/>
        </w:rPr>
        <w:t xml:space="preserve"> ו</w:t>
      </w:r>
      <w:r>
        <w:rPr>
          <w:rtl/>
        </w:rPr>
        <w:t>ראשונה</w:t>
      </w:r>
      <w:r w:rsidR="00760433">
        <w:rPr>
          <w:rFonts w:hint="cs"/>
          <w:rtl/>
        </w:rPr>
        <w:t>,</w:t>
      </w:r>
      <w:r>
        <w:rPr>
          <w:rtl/>
        </w:rPr>
        <w:t xml:space="preserve"> שנייה ושלישית </w:t>
      </w:r>
      <w:r w:rsidR="00760433">
        <w:rPr>
          <w:rFonts w:hint="cs"/>
          <w:rtl/>
        </w:rPr>
        <w:t>- - -</w:t>
      </w:r>
      <w:r>
        <w:rPr>
          <w:rtl/>
        </w:rPr>
        <w:t xml:space="preserve"> תעלו בבקשה </w:t>
      </w:r>
      <w:r w:rsidR="00804CD0">
        <w:rPr>
          <w:rFonts w:hint="cs"/>
          <w:rtl/>
        </w:rPr>
        <w:t xml:space="preserve">גם את </w:t>
      </w:r>
      <w:r>
        <w:rPr>
          <w:rtl/>
        </w:rPr>
        <w:t>נושא החילוט האזרחי</w:t>
      </w:r>
      <w:r w:rsidR="00804CD0">
        <w:rPr>
          <w:rFonts w:hint="cs"/>
          <w:rtl/>
        </w:rPr>
        <w:t>.</w:t>
      </w:r>
      <w:r w:rsidR="00442604">
        <w:rPr>
          <w:rtl/>
        </w:rPr>
        <w:t xml:space="preserve"> אני אומר שוב</w:t>
      </w:r>
      <w:r w:rsidR="00442604">
        <w:rPr>
          <w:rFonts w:hint="cs"/>
          <w:rtl/>
        </w:rPr>
        <w:t xml:space="preserve"> </w:t>
      </w:r>
      <w:r w:rsidR="00442604">
        <w:rPr>
          <w:rtl/>
        </w:rPr>
        <w:t>את דעתי</w:t>
      </w:r>
      <w:r w:rsidR="00442604">
        <w:rPr>
          <w:rFonts w:hint="cs"/>
          <w:rtl/>
        </w:rPr>
        <w:t>,</w:t>
      </w:r>
      <w:r>
        <w:rPr>
          <w:rtl/>
        </w:rPr>
        <w:t xml:space="preserve"> אני לא אוהב את זה</w:t>
      </w:r>
      <w:r w:rsidR="00804CD0">
        <w:rPr>
          <w:rFonts w:hint="cs"/>
          <w:rtl/>
        </w:rPr>
        <w:t>,</w:t>
      </w:r>
      <w:r>
        <w:rPr>
          <w:rtl/>
        </w:rPr>
        <w:t xml:space="preserve"> </w:t>
      </w:r>
      <w:r w:rsidR="00804CD0">
        <w:rPr>
          <w:rFonts w:hint="cs"/>
          <w:rtl/>
        </w:rPr>
        <w:t>אבל</w:t>
      </w:r>
      <w:r>
        <w:rPr>
          <w:rtl/>
        </w:rPr>
        <w:t xml:space="preserve"> אני מבקש שוועדת שרים תביע את דעתה</w:t>
      </w:r>
      <w:r w:rsidR="00804CD0">
        <w:rPr>
          <w:rFonts w:hint="cs"/>
          <w:rtl/>
        </w:rPr>
        <w:t>.</w:t>
      </w:r>
      <w:r>
        <w:rPr>
          <w:rtl/>
        </w:rPr>
        <w:t xml:space="preserve"> </w:t>
      </w:r>
      <w:r w:rsidR="00442604">
        <w:rPr>
          <w:rFonts w:hint="cs"/>
          <w:rtl/>
        </w:rPr>
        <w:t>ה</w:t>
      </w:r>
      <w:r w:rsidR="00804CD0">
        <w:rPr>
          <w:rFonts w:hint="cs"/>
          <w:rtl/>
        </w:rPr>
        <w:t>א</w:t>
      </w:r>
      <w:r>
        <w:rPr>
          <w:rtl/>
        </w:rPr>
        <w:t xml:space="preserve">ם </w:t>
      </w:r>
      <w:r w:rsidR="00804CD0">
        <w:rPr>
          <w:rFonts w:hint="cs"/>
          <w:rtl/>
        </w:rPr>
        <w:t xml:space="preserve">אקבל </w:t>
      </w:r>
      <w:r>
        <w:rPr>
          <w:rtl/>
        </w:rPr>
        <w:t>על</w:t>
      </w:r>
      <w:r w:rsidR="00804CD0">
        <w:rPr>
          <w:rFonts w:hint="cs"/>
          <w:rtl/>
        </w:rPr>
        <w:t xml:space="preserve">יי את דין </w:t>
      </w:r>
      <w:r>
        <w:rPr>
          <w:rtl/>
        </w:rPr>
        <w:t>התנועה</w:t>
      </w:r>
      <w:r w:rsidR="00804CD0">
        <w:rPr>
          <w:rFonts w:hint="cs"/>
          <w:rtl/>
        </w:rPr>
        <w:t>?</w:t>
      </w:r>
      <w:r>
        <w:rPr>
          <w:rtl/>
        </w:rPr>
        <w:t xml:space="preserve"> קיבלתי על</w:t>
      </w:r>
      <w:r w:rsidR="00804CD0">
        <w:rPr>
          <w:rFonts w:hint="cs"/>
          <w:rtl/>
        </w:rPr>
        <w:t>יי את דין ה</w:t>
      </w:r>
      <w:r>
        <w:rPr>
          <w:rtl/>
        </w:rPr>
        <w:t>תנועה בדברים שהרבה</w:t>
      </w:r>
      <w:r w:rsidR="00804CD0">
        <w:rPr>
          <w:rFonts w:hint="cs"/>
          <w:rtl/>
        </w:rPr>
        <w:t xml:space="preserve"> פחות </w:t>
      </w:r>
      <w:bookmarkStart w:id="3693" w:name="_ETM_Q1_9424835"/>
      <w:bookmarkEnd w:id="3693"/>
      <w:r w:rsidR="00804CD0">
        <w:rPr>
          <w:rFonts w:hint="cs"/>
          <w:rtl/>
        </w:rPr>
        <w:t xml:space="preserve">אהבתי. </w:t>
      </w:r>
      <w:bookmarkStart w:id="3694" w:name="_ETM_Q1_9426541"/>
      <w:bookmarkStart w:id="3695" w:name="_ETM_Q1_9426585"/>
      <w:bookmarkStart w:id="3696" w:name="_ETM_Q1_9426697"/>
      <w:bookmarkStart w:id="3697" w:name="_ETM_Q1_9426730"/>
      <w:bookmarkEnd w:id="3694"/>
      <w:bookmarkEnd w:id="3695"/>
      <w:bookmarkEnd w:id="3696"/>
      <w:bookmarkEnd w:id="3697"/>
      <w:r w:rsidR="00891644">
        <w:rPr>
          <w:rFonts w:hint="cs"/>
          <w:rtl/>
        </w:rPr>
        <w:t xml:space="preserve">לגבי </w:t>
      </w:r>
      <w:r>
        <w:rPr>
          <w:rtl/>
        </w:rPr>
        <w:t>הוראת שעה</w:t>
      </w:r>
      <w:r w:rsidR="00891644">
        <w:rPr>
          <w:rFonts w:hint="cs"/>
          <w:rtl/>
        </w:rPr>
        <w:t>,</w:t>
      </w:r>
      <w:r>
        <w:rPr>
          <w:rtl/>
        </w:rPr>
        <w:t xml:space="preserve"> כרגע בנ</w:t>
      </w:r>
      <w:r w:rsidR="00442604">
        <w:rPr>
          <w:rtl/>
        </w:rPr>
        <w:t>וסח הזה אנחנו לא שמים הוראת שעה</w:t>
      </w:r>
      <w:r w:rsidR="00442604">
        <w:rPr>
          <w:rFonts w:hint="cs"/>
          <w:rtl/>
        </w:rPr>
        <w:t>,</w:t>
      </w:r>
      <w:r>
        <w:rPr>
          <w:rtl/>
        </w:rPr>
        <w:t xml:space="preserve"> אתם תעלו את זה בוועדת שרים</w:t>
      </w:r>
      <w:r w:rsidR="00442604">
        <w:rPr>
          <w:rFonts w:hint="cs"/>
          <w:rtl/>
        </w:rPr>
        <w:t>.</w:t>
      </w:r>
      <w:r>
        <w:rPr>
          <w:rtl/>
        </w:rPr>
        <w:t xml:space="preserve"> אם יהיה צריך </w:t>
      </w:r>
      <w:r w:rsidR="00891644">
        <w:rPr>
          <w:rFonts w:hint="cs"/>
          <w:rtl/>
        </w:rPr>
        <w:t>נ</w:t>
      </w:r>
      <w:r>
        <w:rPr>
          <w:rtl/>
        </w:rPr>
        <w:t xml:space="preserve">כניס את זה בין ראשונה </w:t>
      </w:r>
      <w:r w:rsidR="00891644">
        <w:rPr>
          <w:rFonts w:hint="cs"/>
          <w:rtl/>
        </w:rPr>
        <w:t>ל</w:t>
      </w:r>
      <w:r>
        <w:rPr>
          <w:rtl/>
        </w:rPr>
        <w:t>שנייה ו</w:t>
      </w:r>
      <w:r w:rsidR="00891644">
        <w:rPr>
          <w:rFonts w:hint="cs"/>
          <w:rtl/>
        </w:rPr>
        <w:t>ה</w:t>
      </w:r>
      <w:r>
        <w:rPr>
          <w:rtl/>
        </w:rPr>
        <w:t>שלישית ונעבוד בצמוד עם ועדת השרים</w:t>
      </w:r>
      <w:r w:rsidR="00891644">
        <w:rPr>
          <w:rFonts w:hint="cs"/>
          <w:rtl/>
        </w:rPr>
        <w:t xml:space="preserve"> או ש</w:t>
      </w:r>
      <w:r>
        <w:rPr>
          <w:rtl/>
        </w:rPr>
        <w:t>ננסה לשכנע</w:t>
      </w:r>
      <w:r w:rsidR="00891644">
        <w:rPr>
          <w:rFonts w:hint="cs"/>
          <w:rtl/>
        </w:rPr>
        <w:t>.</w:t>
      </w:r>
      <w:r>
        <w:rPr>
          <w:rtl/>
        </w:rPr>
        <w:t xml:space="preserve"> </w:t>
      </w:r>
    </w:p>
    <w:p w14:paraId="155F52A0" w14:textId="77777777" w:rsidR="00442604" w:rsidRDefault="00442604" w:rsidP="00442604">
      <w:pPr>
        <w:rPr>
          <w:rtl/>
        </w:rPr>
      </w:pPr>
      <w:bookmarkStart w:id="3698" w:name="_ETM_Q1_9435314"/>
      <w:bookmarkStart w:id="3699" w:name="_ETM_Q1_9435497"/>
      <w:bookmarkEnd w:id="3698"/>
      <w:bookmarkEnd w:id="3699"/>
    </w:p>
    <w:p w14:paraId="6785FB97" w14:textId="49003A55" w:rsidR="00891644" w:rsidRDefault="005A2506" w:rsidP="00442604">
      <w:pPr>
        <w:rPr>
          <w:rtl/>
        </w:rPr>
      </w:pPr>
      <w:bookmarkStart w:id="3700" w:name="_ETM_Q1_9435567"/>
      <w:bookmarkStart w:id="3701" w:name="_ETM_Q1_9435640"/>
      <w:bookmarkEnd w:id="3700"/>
      <w:bookmarkEnd w:id="3701"/>
      <w:r>
        <w:rPr>
          <w:rtl/>
        </w:rPr>
        <w:t xml:space="preserve">אנחנו </w:t>
      </w:r>
      <w:r w:rsidR="00891644" w:rsidRPr="00442604">
        <w:rPr>
          <w:rFonts w:hint="cs"/>
          <w:rtl/>
        </w:rPr>
        <w:t>בשלים</w:t>
      </w:r>
      <w:r w:rsidR="00891644">
        <w:rPr>
          <w:rFonts w:hint="cs"/>
          <w:rtl/>
        </w:rPr>
        <w:t xml:space="preserve"> </w:t>
      </w:r>
      <w:r>
        <w:rPr>
          <w:rtl/>
        </w:rPr>
        <w:t>להצבעה</w:t>
      </w:r>
      <w:r w:rsidR="00442604">
        <w:rPr>
          <w:rFonts w:hint="cs"/>
          <w:rtl/>
        </w:rPr>
        <w:t>.</w:t>
      </w:r>
      <w:r w:rsidR="00891644">
        <w:rPr>
          <w:rFonts w:hint="cs"/>
          <w:rtl/>
        </w:rPr>
        <w:t xml:space="preserve"> הקראנו </w:t>
      </w:r>
      <w:r>
        <w:rPr>
          <w:rtl/>
        </w:rPr>
        <w:t>את הנו</w:t>
      </w:r>
      <w:r w:rsidR="00891644">
        <w:rPr>
          <w:rFonts w:hint="cs"/>
          <w:rtl/>
        </w:rPr>
        <w:t>סח</w:t>
      </w:r>
      <w:r w:rsidR="00442604">
        <w:rPr>
          <w:rtl/>
        </w:rPr>
        <w:t>. כמו שאמרנו</w:t>
      </w:r>
      <w:r>
        <w:rPr>
          <w:rtl/>
        </w:rPr>
        <w:t xml:space="preserve"> </w:t>
      </w:r>
      <w:r w:rsidR="00891644">
        <w:rPr>
          <w:rFonts w:hint="cs"/>
          <w:rtl/>
        </w:rPr>
        <w:t xml:space="preserve">חובת הדיווח </w:t>
      </w:r>
      <w:r>
        <w:rPr>
          <w:rtl/>
        </w:rPr>
        <w:t xml:space="preserve">בין ראשונה לשנייה ושלישית יתואם מול המשטרה ומול </w:t>
      </w:r>
      <w:r w:rsidR="00442604">
        <w:rPr>
          <w:rFonts w:hint="cs"/>
          <w:rtl/>
        </w:rPr>
        <w:t>- - -</w:t>
      </w:r>
      <w:r>
        <w:rPr>
          <w:rtl/>
        </w:rPr>
        <w:t xml:space="preserve"> מה אתם יכולים לדווח</w:t>
      </w:r>
      <w:r w:rsidR="00891644">
        <w:rPr>
          <w:rFonts w:hint="cs"/>
          <w:rtl/>
        </w:rPr>
        <w:t>,</w:t>
      </w:r>
      <w:r>
        <w:rPr>
          <w:rtl/>
        </w:rPr>
        <w:t xml:space="preserve"> מה אתם לא יכולים לדווח</w:t>
      </w:r>
      <w:r w:rsidR="00891644">
        <w:rPr>
          <w:rFonts w:hint="cs"/>
          <w:rtl/>
        </w:rPr>
        <w:t>,</w:t>
      </w:r>
      <w:r>
        <w:rPr>
          <w:rtl/>
        </w:rPr>
        <w:t xml:space="preserve"> איזה כלים יש לכם</w:t>
      </w:r>
      <w:r w:rsidR="00891644">
        <w:rPr>
          <w:rFonts w:hint="cs"/>
          <w:rtl/>
        </w:rPr>
        <w:t xml:space="preserve"> </w:t>
      </w:r>
      <w:bookmarkStart w:id="3702" w:name="_ETM_Q1_9451112"/>
      <w:bookmarkEnd w:id="3702"/>
      <w:r w:rsidR="00891644">
        <w:rPr>
          <w:rFonts w:hint="cs"/>
          <w:rtl/>
        </w:rPr>
        <w:t>ו</w:t>
      </w:r>
      <w:r>
        <w:rPr>
          <w:rtl/>
        </w:rPr>
        <w:t>איזה כלים אין לכם</w:t>
      </w:r>
      <w:r w:rsidR="00891644">
        <w:rPr>
          <w:rFonts w:hint="cs"/>
          <w:rtl/>
        </w:rPr>
        <w:t>.</w:t>
      </w:r>
      <w:r w:rsidR="00442604">
        <w:rPr>
          <w:rFonts w:hint="cs"/>
          <w:rtl/>
        </w:rPr>
        <w:t xml:space="preserve"> </w:t>
      </w:r>
      <w:bookmarkStart w:id="3703" w:name="_ETM_Q1_9455679"/>
      <w:bookmarkEnd w:id="3703"/>
      <w:r>
        <w:rPr>
          <w:rtl/>
        </w:rPr>
        <w:t xml:space="preserve"> </w:t>
      </w:r>
    </w:p>
    <w:p w14:paraId="36063C8A" w14:textId="77777777" w:rsidR="00891644" w:rsidRDefault="00891644" w:rsidP="00804CD0">
      <w:pPr>
        <w:rPr>
          <w:rtl/>
        </w:rPr>
      </w:pPr>
      <w:bookmarkStart w:id="3704" w:name="_ETM_Q1_9456850"/>
      <w:bookmarkStart w:id="3705" w:name="_ETM_Q1_9456899"/>
      <w:bookmarkEnd w:id="3704"/>
      <w:bookmarkEnd w:id="3705"/>
    </w:p>
    <w:p w14:paraId="383C98E8" w14:textId="776FAC37" w:rsidR="00891644" w:rsidRDefault="00891644" w:rsidP="00891644">
      <w:pPr>
        <w:pStyle w:val="af5"/>
        <w:keepNext/>
        <w:rPr>
          <w:rtl/>
        </w:rPr>
      </w:pPr>
      <w:bookmarkStart w:id="3706" w:name="ET_interruption_קריאה_687"/>
      <w:r w:rsidRPr="00891644">
        <w:rPr>
          <w:rStyle w:val="TagStyle"/>
          <w:rtl/>
        </w:rPr>
        <w:t xml:space="preserve"> &lt;&lt; קריאה &gt;&gt; </w:t>
      </w:r>
      <w:r>
        <w:rPr>
          <w:rtl/>
        </w:rPr>
        <w:t>קריאה:</w:t>
      </w:r>
      <w:r w:rsidRPr="00891644">
        <w:rPr>
          <w:rStyle w:val="TagStyle"/>
          <w:rtl/>
        </w:rPr>
        <w:t xml:space="preserve"> &lt;&lt; קריאה &gt;&gt;</w:t>
      </w:r>
      <w:r>
        <w:rPr>
          <w:rtl/>
        </w:rPr>
        <w:t xml:space="preserve">   </w:t>
      </w:r>
      <w:bookmarkEnd w:id="3706"/>
    </w:p>
    <w:p w14:paraId="59272EBA" w14:textId="77777777" w:rsidR="00891644" w:rsidRDefault="00891644" w:rsidP="00891644">
      <w:pPr>
        <w:pStyle w:val="KeepWithNext"/>
        <w:rPr>
          <w:rtl/>
        </w:rPr>
      </w:pPr>
    </w:p>
    <w:p w14:paraId="1B556629" w14:textId="77777777" w:rsidR="00891644" w:rsidRDefault="005A2506" w:rsidP="00804CD0">
      <w:pPr>
        <w:rPr>
          <w:rtl/>
        </w:rPr>
      </w:pPr>
      <w:bookmarkStart w:id="3707" w:name="_ETM_Q1_9454449"/>
      <w:bookmarkStart w:id="3708" w:name="_ETM_Q1_9454493"/>
      <w:bookmarkEnd w:id="3707"/>
      <w:bookmarkEnd w:id="3708"/>
      <w:r>
        <w:rPr>
          <w:rtl/>
        </w:rPr>
        <w:t>גם לגבי המשטרה</w:t>
      </w:r>
      <w:r w:rsidR="00891644">
        <w:rPr>
          <w:rFonts w:hint="cs"/>
          <w:rtl/>
        </w:rPr>
        <w:t>.</w:t>
      </w:r>
      <w:bookmarkStart w:id="3709" w:name="_ETM_Q1_9455124"/>
      <w:bookmarkEnd w:id="3709"/>
    </w:p>
    <w:p w14:paraId="5C021DCA" w14:textId="77777777" w:rsidR="00891644" w:rsidRDefault="00891644" w:rsidP="00804CD0">
      <w:pPr>
        <w:rPr>
          <w:rtl/>
        </w:rPr>
      </w:pPr>
      <w:bookmarkStart w:id="3710" w:name="_ETM_Q1_9455160"/>
      <w:bookmarkEnd w:id="3710"/>
    </w:p>
    <w:p w14:paraId="54B2931B" w14:textId="17D4A93F" w:rsidR="00891644" w:rsidRDefault="00891644" w:rsidP="00891644">
      <w:pPr>
        <w:pStyle w:val="af6"/>
        <w:keepNext/>
        <w:rPr>
          <w:rtl/>
        </w:rPr>
      </w:pPr>
      <w:bookmarkStart w:id="3711" w:name="ET_yor_6157_688"/>
      <w:r w:rsidRPr="00891644">
        <w:rPr>
          <w:rStyle w:val="TagStyle"/>
          <w:rtl/>
        </w:rPr>
        <w:t xml:space="preserve"> &lt;&lt; יור &gt;&gt; </w:t>
      </w:r>
      <w:r>
        <w:rPr>
          <w:rtl/>
        </w:rPr>
        <w:t>היו"ר שמחה רוטמן:</w:t>
      </w:r>
      <w:r w:rsidRPr="00891644">
        <w:rPr>
          <w:rStyle w:val="TagStyle"/>
          <w:rtl/>
        </w:rPr>
        <w:t xml:space="preserve"> &lt;&lt; יור &gt;&gt;</w:t>
      </w:r>
      <w:r>
        <w:rPr>
          <w:rtl/>
        </w:rPr>
        <w:t xml:space="preserve">   </w:t>
      </w:r>
      <w:bookmarkEnd w:id="3711"/>
    </w:p>
    <w:p w14:paraId="0CDEDC8F" w14:textId="77777777" w:rsidR="00891644" w:rsidRDefault="00891644" w:rsidP="00891644">
      <w:pPr>
        <w:pStyle w:val="KeepWithNext"/>
        <w:rPr>
          <w:rtl/>
        </w:rPr>
      </w:pPr>
    </w:p>
    <w:p w14:paraId="58D78C9C" w14:textId="4DC4C0DA" w:rsidR="00891644" w:rsidRDefault="005A2506" w:rsidP="00442604">
      <w:pPr>
        <w:rPr>
          <w:rtl/>
        </w:rPr>
      </w:pPr>
      <w:bookmarkStart w:id="3712" w:name="_ETM_Q1_9456155"/>
      <w:bookmarkEnd w:id="3712"/>
      <w:r>
        <w:rPr>
          <w:rtl/>
        </w:rPr>
        <w:t>גם לגבי המשטרה כמובן</w:t>
      </w:r>
      <w:r w:rsidR="00891644">
        <w:rPr>
          <w:rFonts w:hint="cs"/>
          <w:rtl/>
        </w:rPr>
        <w:t>.</w:t>
      </w:r>
      <w:r>
        <w:rPr>
          <w:rtl/>
        </w:rPr>
        <w:t xml:space="preserve"> </w:t>
      </w:r>
      <w:r w:rsidR="00891644">
        <w:rPr>
          <w:rFonts w:hint="cs"/>
          <w:rtl/>
        </w:rPr>
        <w:t xml:space="preserve">בסדר </w:t>
      </w:r>
      <w:r>
        <w:rPr>
          <w:rtl/>
        </w:rPr>
        <w:t>גמור. אנחנו עוברים להצבעה</w:t>
      </w:r>
      <w:r w:rsidR="00891644">
        <w:rPr>
          <w:rFonts w:hint="cs"/>
          <w:rtl/>
        </w:rPr>
        <w:t>.</w:t>
      </w:r>
      <w:r>
        <w:rPr>
          <w:rtl/>
        </w:rPr>
        <w:t xml:space="preserve"> מי בעד הנוסח כפי שהוקרא</w:t>
      </w:r>
      <w:r w:rsidR="00891644">
        <w:rPr>
          <w:rFonts w:hint="cs"/>
          <w:rtl/>
        </w:rPr>
        <w:t>?</w:t>
      </w:r>
      <w:r w:rsidR="00442604">
        <w:rPr>
          <w:rtl/>
        </w:rPr>
        <w:t xml:space="preserve"> ירים את ידו</w:t>
      </w:r>
      <w:bookmarkStart w:id="3713" w:name="_ETM_Q1_9464359"/>
      <w:bookmarkEnd w:id="3713"/>
      <w:r w:rsidR="00442604">
        <w:rPr>
          <w:rFonts w:hint="cs"/>
          <w:rtl/>
        </w:rPr>
        <w:t xml:space="preserve">. </w:t>
      </w:r>
      <w:r w:rsidR="00891644">
        <w:rPr>
          <w:rFonts w:hint="cs"/>
          <w:rtl/>
        </w:rPr>
        <w:t xml:space="preserve">מי </w:t>
      </w:r>
      <w:r>
        <w:rPr>
          <w:rtl/>
        </w:rPr>
        <w:t>נגד</w:t>
      </w:r>
      <w:r w:rsidR="00891644">
        <w:rPr>
          <w:rFonts w:hint="cs"/>
          <w:rtl/>
        </w:rPr>
        <w:t>?</w:t>
      </w:r>
      <w:r>
        <w:rPr>
          <w:rtl/>
        </w:rPr>
        <w:t xml:space="preserve"> </w:t>
      </w:r>
      <w:bookmarkStart w:id="3714" w:name="_ETM_Q1_9468713"/>
      <w:bookmarkStart w:id="3715" w:name="_ETM_Q1_9468744"/>
      <w:bookmarkEnd w:id="3714"/>
      <w:bookmarkEnd w:id="3715"/>
      <w:r w:rsidR="00891644">
        <w:rPr>
          <w:rFonts w:hint="cs"/>
          <w:rtl/>
        </w:rPr>
        <w:t xml:space="preserve">אין </w:t>
      </w:r>
      <w:r>
        <w:rPr>
          <w:rtl/>
        </w:rPr>
        <w:t>מתנגדים</w:t>
      </w:r>
      <w:r w:rsidR="00891644">
        <w:rPr>
          <w:rFonts w:hint="cs"/>
          <w:rtl/>
        </w:rPr>
        <w:t>.</w:t>
      </w:r>
      <w:r>
        <w:rPr>
          <w:rtl/>
        </w:rPr>
        <w:t xml:space="preserve"> מ</w:t>
      </w:r>
      <w:r w:rsidR="00891644">
        <w:rPr>
          <w:rFonts w:hint="cs"/>
          <w:rtl/>
        </w:rPr>
        <w:t xml:space="preserve">י נמנע? </w:t>
      </w:r>
      <w:r>
        <w:rPr>
          <w:rtl/>
        </w:rPr>
        <w:t xml:space="preserve">אין נמנעים. </w:t>
      </w:r>
    </w:p>
    <w:p w14:paraId="76208279" w14:textId="02007CB6" w:rsidR="00442604" w:rsidRDefault="00442604" w:rsidP="00891644">
      <w:pPr>
        <w:rPr>
          <w:rtl/>
        </w:rPr>
      </w:pPr>
    </w:p>
    <w:p w14:paraId="5A333077" w14:textId="77777777" w:rsidR="00442604" w:rsidRDefault="00442604" w:rsidP="00442604">
      <w:pPr>
        <w:pStyle w:val="af1"/>
        <w:keepNext/>
        <w:rPr>
          <w:rtl/>
        </w:rPr>
      </w:pPr>
      <w:r>
        <w:rPr>
          <w:rFonts w:hint="eastAsia"/>
          <w:rtl/>
        </w:rPr>
        <w:t>הצבעה</w:t>
      </w:r>
    </w:p>
    <w:p w14:paraId="78D729C8" w14:textId="77777777" w:rsidR="00442604" w:rsidRPr="00442604" w:rsidRDefault="00442604" w:rsidP="00442604">
      <w:pPr>
        <w:rPr>
          <w:rtl/>
        </w:rPr>
      </w:pPr>
    </w:p>
    <w:p w14:paraId="716AD4B7" w14:textId="77777777" w:rsidR="00442604" w:rsidRDefault="00442604" w:rsidP="00442604">
      <w:pPr>
        <w:pStyle w:val="--"/>
        <w:keepNext/>
        <w:rPr>
          <w:rtl/>
        </w:rPr>
      </w:pPr>
      <w:r>
        <w:rPr>
          <w:rFonts w:hint="cs"/>
          <w:rtl/>
        </w:rPr>
        <w:t>אושר</w:t>
      </w:r>
    </w:p>
    <w:p w14:paraId="312ABDFE" w14:textId="4655D877" w:rsidR="00891644" w:rsidRDefault="00891644" w:rsidP="003F3C67">
      <w:pPr>
        <w:ind w:firstLine="0"/>
        <w:rPr>
          <w:rtl/>
        </w:rPr>
      </w:pPr>
      <w:bookmarkStart w:id="3716" w:name="_ETM_Q1_9473301"/>
      <w:bookmarkStart w:id="3717" w:name="_ETM_Q1_9473341"/>
      <w:bookmarkStart w:id="3718" w:name="_ETM_Q1_9473404"/>
      <w:bookmarkEnd w:id="3716"/>
      <w:bookmarkEnd w:id="3717"/>
      <w:bookmarkEnd w:id="3718"/>
    </w:p>
    <w:p w14:paraId="727DE883" w14:textId="13221680" w:rsidR="00891644" w:rsidRDefault="005A2506" w:rsidP="00442604">
      <w:pPr>
        <w:rPr>
          <w:rtl/>
        </w:rPr>
      </w:pPr>
      <w:bookmarkStart w:id="3719" w:name="_ETM_Q1_9473434"/>
      <w:bookmarkEnd w:id="3719"/>
      <w:r w:rsidRPr="003A3DF6">
        <w:rPr>
          <w:rtl/>
        </w:rPr>
        <w:t xml:space="preserve">אני קובע כי </w:t>
      </w:r>
      <w:r w:rsidR="00891644" w:rsidRPr="003A3DF6">
        <w:rPr>
          <w:rFonts w:hint="cs"/>
          <w:rtl/>
        </w:rPr>
        <w:t>ה</w:t>
      </w:r>
      <w:r w:rsidRPr="003A3DF6">
        <w:rPr>
          <w:rtl/>
        </w:rPr>
        <w:t>נוסח ש</w:t>
      </w:r>
      <w:r w:rsidR="00891644" w:rsidRPr="003A3DF6">
        <w:rPr>
          <w:rFonts w:hint="cs"/>
          <w:rtl/>
        </w:rPr>
        <w:t xml:space="preserve">הוקרא, </w:t>
      </w:r>
      <w:r w:rsidRPr="003A3DF6">
        <w:rPr>
          <w:rtl/>
        </w:rPr>
        <w:t>כמובן בשינו</w:t>
      </w:r>
      <w:r w:rsidR="00442604" w:rsidRPr="003A3DF6">
        <w:rPr>
          <w:rFonts w:hint="cs"/>
          <w:rtl/>
        </w:rPr>
        <w:t>י</w:t>
      </w:r>
      <w:r w:rsidRPr="003A3DF6">
        <w:rPr>
          <w:rtl/>
        </w:rPr>
        <w:t xml:space="preserve">י הנוסח המחויבים </w:t>
      </w:r>
      <w:r w:rsidR="00891644" w:rsidRPr="003A3DF6">
        <w:rPr>
          <w:rFonts w:hint="cs"/>
          <w:rtl/>
        </w:rPr>
        <w:t>ה</w:t>
      </w:r>
      <w:r w:rsidRPr="003A3DF6">
        <w:rPr>
          <w:rtl/>
        </w:rPr>
        <w:t xml:space="preserve">וכן לקריאה ראשונה ויועלה בעזרת השם </w:t>
      </w:r>
      <w:r w:rsidR="00891644" w:rsidRPr="003A3DF6">
        <w:rPr>
          <w:rFonts w:hint="cs"/>
          <w:rtl/>
        </w:rPr>
        <w:t>ל</w:t>
      </w:r>
      <w:r w:rsidR="00442604" w:rsidRPr="003A3DF6">
        <w:rPr>
          <w:rtl/>
        </w:rPr>
        <w:t>שולחן המליאה לאחר ש</w:t>
      </w:r>
      <w:r w:rsidR="00442604" w:rsidRPr="003A3DF6">
        <w:rPr>
          <w:rFonts w:hint="cs"/>
          <w:rtl/>
        </w:rPr>
        <w:t>ת</w:t>
      </w:r>
      <w:r w:rsidRPr="003A3DF6">
        <w:rPr>
          <w:rtl/>
        </w:rPr>
        <w:t xml:space="preserve">תקבל </w:t>
      </w:r>
      <w:bookmarkStart w:id="3720" w:name="_ETM_Q1_9485516"/>
      <w:bookmarkEnd w:id="3720"/>
      <w:r w:rsidR="00891644" w:rsidRPr="003A3DF6">
        <w:rPr>
          <w:rFonts w:hint="cs"/>
          <w:rtl/>
        </w:rPr>
        <w:t xml:space="preserve">הסכמה, </w:t>
      </w:r>
      <w:r w:rsidRPr="003A3DF6">
        <w:rPr>
          <w:rtl/>
        </w:rPr>
        <w:t>התייחסות ועדת שרים</w:t>
      </w:r>
      <w:r w:rsidR="00891644" w:rsidRPr="003A3DF6">
        <w:rPr>
          <w:rFonts w:hint="cs"/>
          <w:rtl/>
        </w:rPr>
        <w:t xml:space="preserve"> כמקובל.</w:t>
      </w:r>
      <w:r>
        <w:rPr>
          <w:rtl/>
        </w:rPr>
        <w:t xml:space="preserve"> </w:t>
      </w:r>
    </w:p>
    <w:p w14:paraId="2E132312" w14:textId="77777777" w:rsidR="00891644" w:rsidRDefault="00891644" w:rsidP="00891644">
      <w:pPr>
        <w:rPr>
          <w:rtl/>
        </w:rPr>
      </w:pPr>
    </w:p>
    <w:p w14:paraId="2966B1E9" w14:textId="696F4387" w:rsidR="00891644" w:rsidRDefault="00891644" w:rsidP="00891644">
      <w:pPr>
        <w:pStyle w:val="a4"/>
        <w:keepNext/>
        <w:rPr>
          <w:rtl/>
        </w:rPr>
      </w:pPr>
      <w:bookmarkStart w:id="3721" w:name="ET_speaker_6460_693"/>
      <w:r w:rsidRPr="00891644">
        <w:rPr>
          <w:rStyle w:val="TagStyle"/>
          <w:rtl/>
        </w:rPr>
        <w:t xml:space="preserve"> &lt;&lt; דובר &gt;&gt; </w:t>
      </w:r>
      <w:r>
        <w:rPr>
          <w:rtl/>
        </w:rPr>
        <w:t>יצחק קרויזר (עוצמה יהודית):</w:t>
      </w:r>
      <w:r w:rsidRPr="00891644">
        <w:rPr>
          <w:rStyle w:val="TagStyle"/>
          <w:rtl/>
        </w:rPr>
        <w:t xml:space="preserve"> &lt;&lt; דובר &gt;&gt;</w:t>
      </w:r>
      <w:r>
        <w:rPr>
          <w:rtl/>
        </w:rPr>
        <w:t xml:space="preserve">   </w:t>
      </w:r>
      <w:bookmarkEnd w:id="3721"/>
    </w:p>
    <w:p w14:paraId="73CE547E" w14:textId="77777777" w:rsidR="00891644" w:rsidRDefault="00891644" w:rsidP="00891644">
      <w:pPr>
        <w:pStyle w:val="KeepWithNext"/>
        <w:rPr>
          <w:rtl/>
        </w:rPr>
      </w:pPr>
    </w:p>
    <w:p w14:paraId="1FBD184E" w14:textId="77777777" w:rsidR="00891644" w:rsidRPr="00686306" w:rsidRDefault="00891644" w:rsidP="00891644">
      <w:pPr>
        <w:rPr>
          <w:rtl/>
        </w:rPr>
      </w:pPr>
      <w:bookmarkStart w:id="3722" w:name="_ETM_Q1_9489046"/>
      <w:bookmarkStart w:id="3723" w:name="_ETM_Q1_9489070"/>
      <w:bookmarkStart w:id="3724" w:name="_ETM_Q1_9487909"/>
      <w:bookmarkStart w:id="3725" w:name="_ETM_Q1_9487951"/>
      <w:bookmarkEnd w:id="3722"/>
      <w:bookmarkEnd w:id="3723"/>
      <w:bookmarkEnd w:id="3724"/>
      <w:bookmarkEnd w:id="3725"/>
      <w:r>
        <w:rPr>
          <w:rFonts w:hint="cs"/>
          <w:rtl/>
        </w:rPr>
        <w:t>יש איזה צ</w:t>
      </w:r>
      <w:r w:rsidR="005A2506">
        <w:rPr>
          <w:rtl/>
        </w:rPr>
        <w:t xml:space="preserve">ורך כדי </w:t>
      </w:r>
      <w:r>
        <w:rPr>
          <w:rFonts w:hint="cs"/>
          <w:rtl/>
        </w:rPr>
        <w:t>ל</w:t>
      </w:r>
      <w:r w:rsidR="005A2506">
        <w:rPr>
          <w:rtl/>
        </w:rPr>
        <w:t>עש</w:t>
      </w:r>
      <w:r>
        <w:rPr>
          <w:rFonts w:hint="cs"/>
          <w:rtl/>
        </w:rPr>
        <w:t xml:space="preserve">ות </w:t>
      </w:r>
      <w:r w:rsidRPr="00686306">
        <w:rPr>
          <w:rFonts w:hint="cs"/>
          <w:rtl/>
        </w:rPr>
        <w:t>ר</w:t>
      </w:r>
      <w:r w:rsidR="005A2506" w:rsidRPr="00686306">
        <w:rPr>
          <w:rtl/>
        </w:rPr>
        <w:t>וויזיה</w:t>
      </w:r>
      <w:r w:rsidRPr="00686306">
        <w:rPr>
          <w:rFonts w:hint="cs"/>
          <w:rtl/>
        </w:rPr>
        <w:t>?</w:t>
      </w:r>
    </w:p>
    <w:p w14:paraId="051CB05C" w14:textId="77777777" w:rsidR="00891644" w:rsidRPr="00686306" w:rsidRDefault="00891644" w:rsidP="00891644">
      <w:pPr>
        <w:rPr>
          <w:rtl/>
        </w:rPr>
      </w:pPr>
      <w:bookmarkStart w:id="3726" w:name="_ETM_Q1_9488060"/>
      <w:bookmarkStart w:id="3727" w:name="_ETM_Q1_9488103"/>
      <w:bookmarkEnd w:id="3726"/>
      <w:bookmarkEnd w:id="3727"/>
    </w:p>
    <w:p w14:paraId="651F548B" w14:textId="7E00D43B" w:rsidR="00891644" w:rsidRPr="00686306" w:rsidRDefault="00891644" w:rsidP="00891644">
      <w:pPr>
        <w:pStyle w:val="af6"/>
        <w:keepNext/>
        <w:rPr>
          <w:rtl/>
        </w:rPr>
      </w:pPr>
      <w:bookmarkStart w:id="3728" w:name="ET_yor_6157_694"/>
      <w:r w:rsidRPr="00686306">
        <w:rPr>
          <w:rStyle w:val="TagStyle"/>
          <w:rtl/>
        </w:rPr>
        <w:t xml:space="preserve"> &lt;&lt; יור &gt;&gt; </w:t>
      </w:r>
      <w:r w:rsidRPr="00686306">
        <w:rPr>
          <w:rtl/>
        </w:rPr>
        <w:t>היו"ר שמחה רוטמן:</w:t>
      </w:r>
      <w:r w:rsidRPr="00686306">
        <w:rPr>
          <w:rStyle w:val="TagStyle"/>
          <w:rtl/>
        </w:rPr>
        <w:t xml:space="preserve"> &lt;&lt; יור &gt;&gt;</w:t>
      </w:r>
      <w:r w:rsidRPr="00686306">
        <w:rPr>
          <w:rtl/>
        </w:rPr>
        <w:t xml:space="preserve">   </w:t>
      </w:r>
      <w:bookmarkEnd w:id="3728"/>
    </w:p>
    <w:p w14:paraId="641AF123" w14:textId="77777777" w:rsidR="00891644" w:rsidRPr="00686306" w:rsidRDefault="00891644" w:rsidP="00891644">
      <w:pPr>
        <w:pStyle w:val="KeepWithNext"/>
        <w:rPr>
          <w:rtl/>
        </w:rPr>
      </w:pPr>
    </w:p>
    <w:p w14:paraId="7EC6A15E" w14:textId="207EA687" w:rsidR="005A2506" w:rsidRDefault="00891644" w:rsidP="00891644">
      <w:pPr>
        <w:rPr>
          <w:rFonts w:cstheme="minorBidi"/>
          <w:sz w:val="22"/>
          <w:szCs w:val="22"/>
        </w:rPr>
      </w:pPr>
      <w:bookmarkStart w:id="3729" w:name="_ETM_Q1_9488952"/>
      <w:bookmarkEnd w:id="3729"/>
      <w:r w:rsidRPr="00686306">
        <w:rPr>
          <w:rFonts w:hint="cs"/>
          <w:rtl/>
        </w:rPr>
        <w:t>לא נעשה רוויזיה.</w:t>
      </w:r>
      <w:bookmarkStart w:id="3730" w:name="_ETM_Q1_9492138"/>
      <w:bookmarkEnd w:id="3730"/>
      <w:r w:rsidR="005A2506" w:rsidRPr="00686306">
        <w:rPr>
          <w:rtl/>
        </w:rPr>
        <w:t xml:space="preserve"> בסדר גמור</w:t>
      </w:r>
      <w:r w:rsidRPr="00686306">
        <w:rPr>
          <w:rFonts w:hint="cs"/>
          <w:rtl/>
        </w:rPr>
        <w:t>.</w:t>
      </w:r>
      <w:r w:rsidR="005A2506" w:rsidRPr="00686306">
        <w:rPr>
          <w:rtl/>
        </w:rPr>
        <w:t xml:space="preserve"> תודה רבה.</w:t>
      </w:r>
      <w:r w:rsidRPr="00686306">
        <w:rPr>
          <w:rFonts w:hint="cs"/>
          <w:rtl/>
        </w:rPr>
        <w:t xml:space="preserve"> ישיבה זאת נעולה.</w:t>
      </w:r>
    </w:p>
    <w:p w14:paraId="3B186192" w14:textId="77777777" w:rsidR="00891644" w:rsidRDefault="00891644" w:rsidP="00030159">
      <w:pPr>
        <w:rPr>
          <w:rtl/>
        </w:rPr>
      </w:pPr>
      <w:bookmarkStart w:id="3731" w:name="_ETM_Q1_9386031"/>
      <w:bookmarkStart w:id="3732" w:name="_ETM_Q1_9386104"/>
      <w:bookmarkStart w:id="3733" w:name="_ETM_Q1_9388431"/>
      <w:bookmarkStart w:id="3734" w:name="_ETM_Q1_9388494"/>
      <w:bookmarkEnd w:id="3731"/>
      <w:bookmarkEnd w:id="3732"/>
      <w:bookmarkEnd w:id="3733"/>
      <w:bookmarkEnd w:id="3734"/>
    </w:p>
    <w:p w14:paraId="3DBBF267" w14:textId="77777777" w:rsidR="006B7326" w:rsidRDefault="006B7326" w:rsidP="00030159">
      <w:pPr>
        <w:rPr>
          <w:rtl/>
        </w:rPr>
      </w:pPr>
      <w:bookmarkStart w:id="3735" w:name="_GoBack"/>
      <w:bookmarkEnd w:id="3735"/>
    </w:p>
    <w:p w14:paraId="061A6A92" w14:textId="77777777" w:rsidR="00030159" w:rsidRDefault="00030159" w:rsidP="001D1836">
      <w:pPr>
        <w:pStyle w:val="afc"/>
        <w:keepNext/>
        <w:rPr>
          <w:rtl/>
        </w:rPr>
      </w:pPr>
      <w:bookmarkStart w:id="3736" w:name="_ETM_Q1_9440082"/>
      <w:bookmarkStart w:id="3737" w:name="_ETM_Q1_9440137"/>
      <w:bookmarkStart w:id="3738" w:name="_ETM_Q1_1311616"/>
      <w:bookmarkStart w:id="3739" w:name="_ETM_Q1_1311688"/>
      <w:bookmarkStart w:id="3740" w:name="ET_meetingend_375"/>
      <w:bookmarkEnd w:id="3736"/>
      <w:bookmarkEnd w:id="3737"/>
      <w:bookmarkEnd w:id="3738"/>
      <w:bookmarkEnd w:id="3739"/>
      <w:r w:rsidRPr="00030159">
        <w:rPr>
          <w:rStyle w:val="TagStyle"/>
          <w:rtl/>
        </w:rPr>
        <w:t xml:space="preserve"> &lt;&lt; סיום &gt;&gt; </w:t>
      </w:r>
      <w:r>
        <w:rPr>
          <w:rtl/>
        </w:rPr>
        <w:t>הישיבה ננעלה בשעה 14:02.</w:t>
      </w:r>
      <w:r w:rsidRPr="00030159">
        <w:rPr>
          <w:rStyle w:val="TagStyle"/>
          <w:rtl/>
        </w:rPr>
        <w:t xml:space="preserve"> &lt;&lt; סיום &gt;&gt;</w:t>
      </w:r>
      <w:r>
        <w:rPr>
          <w:rtl/>
        </w:rPr>
        <w:t xml:space="preserve">   </w:t>
      </w:r>
      <w:bookmarkEnd w:id="3740"/>
    </w:p>
    <w:sectPr w:rsidR="00030159" w:rsidSect="006B73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E0BA4" w14:textId="77777777" w:rsidR="003A3DF6" w:rsidRDefault="003A3DF6">
      <w:r>
        <w:separator/>
      </w:r>
    </w:p>
  </w:endnote>
  <w:endnote w:type="continuationSeparator" w:id="0">
    <w:p w14:paraId="7565DB66" w14:textId="77777777" w:rsidR="003A3DF6" w:rsidRDefault="003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7A463" w14:textId="77777777" w:rsidR="003A3DF6" w:rsidRDefault="003A3DF6">
      <w:r>
        <w:separator/>
      </w:r>
    </w:p>
  </w:footnote>
  <w:footnote w:type="continuationSeparator" w:id="0">
    <w:p w14:paraId="6BC9D3A9" w14:textId="77777777" w:rsidR="003A3DF6" w:rsidRDefault="003A3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687D8" w14:textId="77777777" w:rsidR="003A3DF6" w:rsidRDefault="003A3D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E664A6" w14:textId="77777777" w:rsidR="003A3DF6" w:rsidRDefault="003A3D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7CA3F" w14:textId="5BF37975" w:rsidR="003A3DF6" w:rsidRDefault="003A3D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7326">
      <w:rPr>
        <w:rStyle w:val="af7"/>
        <w:noProof/>
        <w:rtl/>
      </w:rPr>
      <w:t>74</w:t>
    </w:r>
    <w:r>
      <w:rPr>
        <w:rStyle w:val="af7"/>
      </w:rPr>
      <w:fldChar w:fldCharType="end"/>
    </w:r>
  </w:p>
  <w:p w14:paraId="2F06AE86" w14:textId="78C23352" w:rsidR="003A3DF6" w:rsidRPr="00CC5815" w:rsidRDefault="003A3DF6" w:rsidP="00E0536A">
    <w:pPr>
      <w:pStyle w:val="a3"/>
      <w:ind w:firstLine="0"/>
    </w:pPr>
    <w:r>
      <w:rPr>
        <w:rFonts w:hint="cs"/>
        <w:rtl/>
      </w:rPr>
      <w:t>הוועדה ה</w:t>
    </w:r>
    <w:r>
      <w:rPr>
        <w:rtl/>
      </w:rPr>
      <w:t xml:space="preserve">משותפת של ועדת החוקה, חוק ומשפט והוועדה לביטחון לאומי לדיון בהצעת חוק העונשין (תיקון </w:t>
    </w:r>
    <w:r>
      <w:rPr>
        <w:rFonts w:hint="cs"/>
        <w:rtl/>
      </w:rPr>
      <w:t>–</w:t>
    </w:r>
    <w:r>
      <w:rPr>
        <w:rtl/>
      </w:rPr>
      <w:t xml:space="preserve"> הגדרת איום), התשפ"ג</w:t>
    </w:r>
    <w:r>
      <w:rPr>
        <w:rFonts w:hint="cs"/>
        <w:rtl/>
      </w:rPr>
      <w:t>–</w:t>
    </w:r>
    <w:r>
      <w:rPr>
        <w:rtl/>
      </w:rPr>
      <w:t>2023 ‏ (פ/2156/25)</w:t>
    </w:r>
  </w:p>
  <w:p w14:paraId="2E622A24" w14:textId="77777777" w:rsidR="003A3DF6" w:rsidRPr="00CC5815" w:rsidRDefault="003A3DF6" w:rsidP="008E5E3F">
    <w:pPr>
      <w:pStyle w:val="a3"/>
      <w:ind w:firstLine="0"/>
      <w:rPr>
        <w:rtl/>
      </w:rPr>
    </w:pPr>
    <w:r>
      <w:rPr>
        <w:rtl/>
      </w:rPr>
      <w:t>20/06/2023</w:t>
    </w:r>
  </w:p>
  <w:p w14:paraId="06F76A4B" w14:textId="77777777" w:rsidR="003A3DF6" w:rsidRPr="00CC5815" w:rsidRDefault="003A3D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A5968" w14:textId="77777777" w:rsidR="003A3DF6" w:rsidRDefault="003A3DF6" w:rsidP="000A17C6">
    <w:pPr>
      <w:keepNext/>
      <w:spacing w:line="240" w:lineRule="atLeast"/>
      <w:ind w:firstLine="0"/>
      <w:jc w:val="center"/>
      <w:outlineLvl w:val="0"/>
      <w:rPr>
        <w:rtl/>
      </w:rPr>
    </w:pPr>
    <w:r>
      <w:rPr>
        <w:noProof/>
      </w:rPr>
      <w:drawing>
        <wp:inline distT="0" distB="0" distL="0" distR="0" wp14:anchorId="590846FB" wp14:editId="2D97E9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64BAF5" w14:textId="77777777" w:rsidR="003A3DF6" w:rsidRDefault="003A3D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650A1E" w14:textId="77777777" w:rsidR="003A3DF6" w:rsidRDefault="003A3D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1411F3"/>
    <w:multiLevelType w:val="hybridMultilevel"/>
    <w:tmpl w:val="E8661746"/>
    <w:lvl w:ilvl="0" w:tplc="C466008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A38356F"/>
    <w:multiLevelType w:val="hybridMultilevel"/>
    <w:tmpl w:val="DFCC202A"/>
    <w:lvl w:ilvl="0" w:tplc="FDDC9EA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11994DE7"/>
    <w:multiLevelType w:val="hybridMultilevel"/>
    <w:tmpl w:val="CF78B7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0A92087"/>
    <w:multiLevelType w:val="hybridMultilevel"/>
    <w:tmpl w:val="3578CA7C"/>
    <w:lvl w:ilvl="0" w:tplc="9C5A9FC0">
      <w:start w:val="1"/>
      <w:numFmt w:val="decimal"/>
      <w:lvlText w:val="%1."/>
      <w:lvlJc w:val="left"/>
      <w:pPr>
        <w:ind w:left="1080" w:hanging="360"/>
      </w:pPr>
      <w:rPr>
        <w:rFonts w:ascii="Times New Roman" w:hAnsi="Times New Roman" w:cs="David" w:hint="default"/>
        <w:b w:val="0"/>
        <w:color w:val="auto"/>
        <w:u w:val="none"/>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300A37FF"/>
    <w:multiLevelType w:val="hybridMultilevel"/>
    <w:tmpl w:val="D506EE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02238B1"/>
    <w:multiLevelType w:val="hybridMultilevel"/>
    <w:tmpl w:val="4BA08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64F43A4"/>
    <w:multiLevelType w:val="hybridMultilevel"/>
    <w:tmpl w:val="5ACA502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DE9659B"/>
    <w:multiLevelType w:val="hybridMultilevel"/>
    <w:tmpl w:val="4A367F6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DA9120B"/>
    <w:multiLevelType w:val="hybridMultilevel"/>
    <w:tmpl w:val="D28E462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2B10AC2"/>
    <w:multiLevelType w:val="hybridMultilevel"/>
    <w:tmpl w:val="D324C05A"/>
    <w:lvl w:ilvl="0" w:tplc="6A10469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5EEA7525"/>
    <w:multiLevelType w:val="hybridMultilevel"/>
    <w:tmpl w:val="76ECDD68"/>
    <w:lvl w:ilvl="0" w:tplc="7F72D35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60AB3EA2"/>
    <w:multiLevelType w:val="hybridMultilevel"/>
    <w:tmpl w:val="2FB498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17F12A3"/>
    <w:multiLevelType w:val="hybridMultilevel"/>
    <w:tmpl w:val="3348D7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7ED3041"/>
    <w:multiLevelType w:val="hybridMultilevel"/>
    <w:tmpl w:val="6382DEDA"/>
    <w:lvl w:ilvl="0" w:tplc="A3F8E28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6B782188"/>
    <w:multiLevelType w:val="hybridMultilevel"/>
    <w:tmpl w:val="119CD524"/>
    <w:lvl w:ilvl="0" w:tplc="5C56D32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6E7C6446"/>
    <w:multiLevelType w:val="hybridMultilevel"/>
    <w:tmpl w:val="D1844CC2"/>
    <w:lvl w:ilvl="0" w:tplc="8FA08424">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8" w15:restartNumberingAfterBreak="0">
    <w:nsid w:val="753C544D"/>
    <w:multiLevelType w:val="hybridMultilevel"/>
    <w:tmpl w:val="64EAE2DA"/>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7D1976F9"/>
    <w:multiLevelType w:val="hybridMultilevel"/>
    <w:tmpl w:val="1778DF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9"/>
  </w:num>
  <w:num w:numId="3">
    <w:abstractNumId w:val="1"/>
  </w:num>
  <w:num w:numId="4">
    <w:abstractNumId w:val="11"/>
  </w:num>
  <w:num w:numId="5">
    <w:abstractNumId w:val="16"/>
  </w:num>
  <w:num w:numId="6">
    <w:abstractNumId w:val="4"/>
  </w:num>
  <w:num w:numId="7">
    <w:abstractNumId w:val="2"/>
  </w:num>
  <w:num w:numId="8">
    <w:abstractNumId w:val="17"/>
  </w:num>
  <w:num w:numId="9">
    <w:abstractNumId w:val="15"/>
  </w:num>
  <w:num w:numId="10">
    <w:abstractNumId w:val="12"/>
  </w:num>
  <w:num w:numId="11">
    <w:abstractNumId w:val="6"/>
  </w:num>
  <w:num w:numId="12">
    <w:abstractNumId w:val="8"/>
  </w:num>
  <w:num w:numId="13">
    <w:abstractNumId w:val="19"/>
  </w:num>
  <w:num w:numId="14">
    <w:abstractNumId w:val="7"/>
  </w:num>
  <w:num w:numId="15">
    <w:abstractNumId w:val="3"/>
  </w:num>
  <w:num w:numId="16">
    <w:abstractNumId w:val="18"/>
  </w:num>
  <w:num w:numId="17">
    <w:abstractNumId w:val="14"/>
  </w:num>
  <w:num w:numId="18">
    <w:abstractNumId w:val="5"/>
  </w:num>
  <w:num w:numId="19">
    <w:abstractNumId w:val="1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8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71"/>
    <w:rsid w:val="0002047E"/>
    <w:rsid w:val="00020C3A"/>
    <w:rsid w:val="000244F5"/>
    <w:rsid w:val="00030159"/>
    <w:rsid w:val="00037279"/>
    <w:rsid w:val="0004456B"/>
    <w:rsid w:val="000475B7"/>
    <w:rsid w:val="0005138A"/>
    <w:rsid w:val="00056900"/>
    <w:rsid w:val="00067F42"/>
    <w:rsid w:val="0007058A"/>
    <w:rsid w:val="00072754"/>
    <w:rsid w:val="000805AE"/>
    <w:rsid w:val="000839A1"/>
    <w:rsid w:val="00091C7E"/>
    <w:rsid w:val="00092B80"/>
    <w:rsid w:val="000A17C6"/>
    <w:rsid w:val="000B060C"/>
    <w:rsid w:val="000B2EE6"/>
    <w:rsid w:val="000C0660"/>
    <w:rsid w:val="000C163E"/>
    <w:rsid w:val="000C47F5"/>
    <w:rsid w:val="000E3314"/>
    <w:rsid w:val="000F071E"/>
    <w:rsid w:val="000F0FCE"/>
    <w:rsid w:val="000F2459"/>
    <w:rsid w:val="000F5CED"/>
    <w:rsid w:val="0011320E"/>
    <w:rsid w:val="00127EE1"/>
    <w:rsid w:val="001309B2"/>
    <w:rsid w:val="001316A4"/>
    <w:rsid w:val="0014600A"/>
    <w:rsid w:val="00150436"/>
    <w:rsid w:val="00167294"/>
    <w:rsid w:val="001673D4"/>
    <w:rsid w:val="00171E7F"/>
    <w:rsid w:val="001725C4"/>
    <w:rsid w:val="001758C1"/>
    <w:rsid w:val="0017779F"/>
    <w:rsid w:val="001778EE"/>
    <w:rsid w:val="00184C48"/>
    <w:rsid w:val="00193F53"/>
    <w:rsid w:val="001A39E8"/>
    <w:rsid w:val="001A5BDB"/>
    <w:rsid w:val="001A74E9"/>
    <w:rsid w:val="001A7A1B"/>
    <w:rsid w:val="001B179D"/>
    <w:rsid w:val="001C44DA"/>
    <w:rsid w:val="001C4FDA"/>
    <w:rsid w:val="001C61A6"/>
    <w:rsid w:val="001D1836"/>
    <w:rsid w:val="001D440C"/>
    <w:rsid w:val="001E4124"/>
    <w:rsid w:val="001F7EBF"/>
    <w:rsid w:val="002016FF"/>
    <w:rsid w:val="0021054B"/>
    <w:rsid w:val="002211DC"/>
    <w:rsid w:val="00221FD5"/>
    <w:rsid w:val="00225ACE"/>
    <w:rsid w:val="00227FEF"/>
    <w:rsid w:val="00234F6B"/>
    <w:rsid w:val="00242C98"/>
    <w:rsid w:val="00244308"/>
    <w:rsid w:val="00255FD2"/>
    <w:rsid w:val="00261554"/>
    <w:rsid w:val="00262E1A"/>
    <w:rsid w:val="00275C03"/>
    <w:rsid w:val="00280D58"/>
    <w:rsid w:val="00282601"/>
    <w:rsid w:val="00283F47"/>
    <w:rsid w:val="0028507D"/>
    <w:rsid w:val="00290C76"/>
    <w:rsid w:val="002A7154"/>
    <w:rsid w:val="002B0FFB"/>
    <w:rsid w:val="002B2455"/>
    <w:rsid w:val="002D4BDB"/>
    <w:rsid w:val="002E5E31"/>
    <w:rsid w:val="002F3BE0"/>
    <w:rsid w:val="00303B4C"/>
    <w:rsid w:val="00307F9D"/>
    <w:rsid w:val="00321E62"/>
    <w:rsid w:val="0032337A"/>
    <w:rsid w:val="0032428D"/>
    <w:rsid w:val="00327BF8"/>
    <w:rsid w:val="00340AFA"/>
    <w:rsid w:val="00340D4E"/>
    <w:rsid w:val="003432A4"/>
    <w:rsid w:val="0034444C"/>
    <w:rsid w:val="003510C7"/>
    <w:rsid w:val="00361803"/>
    <w:rsid w:val="003658CB"/>
    <w:rsid w:val="00366CFB"/>
    <w:rsid w:val="0036794C"/>
    <w:rsid w:val="0037042E"/>
    <w:rsid w:val="003709F5"/>
    <w:rsid w:val="00373508"/>
    <w:rsid w:val="00376294"/>
    <w:rsid w:val="00396023"/>
    <w:rsid w:val="00396103"/>
    <w:rsid w:val="003963B9"/>
    <w:rsid w:val="003A3DF6"/>
    <w:rsid w:val="003A7B89"/>
    <w:rsid w:val="003B3086"/>
    <w:rsid w:val="003B33F1"/>
    <w:rsid w:val="003C279D"/>
    <w:rsid w:val="003D1B13"/>
    <w:rsid w:val="003F0A5F"/>
    <w:rsid w:val="003F3C67"/>
    <w:rsid w:val="003F643B"/>
    <w:rsid w:val="004111B2"/>
    <w:rsid w:val="00414BA5"/>
    <w:rsid w:val="00415714"/>
    <w:rsid w:val="00420E41"/>
    <w:rsid w:val="004245F5"/>
    <w:rsid w:val="00424C94"/>
    <w:rsid w:val="004347D9"/>
    <w:rsid w:val="0044069F"/>
    <w:rsid w:val="00442604"/>
    <w:rsid w:val="004470B2"/>
    <w:rsid w:val="00447608"/>
    <w:rsid w:val="00451746"/>
    <w:rsid w:val="0046512B"/>
    <w:rsid w:val="00470EAC"/>
    <w:rsid w:val="00476CDF"/>
    <w:rsid w:val="00493996"/>
    <w:rsid w:val="0049458B"/>
    <w:rsid w:val="00495FD8"/>
    <w:rsid w:val="004976E6"/>
    <w:rsid w:val="004A23B4"/>
    <w:rsid w:val="004B0A65"/>
    <w:rsid w:val="004B1BE9"/>
    <w:rsid w:val="004D3F33"/>
    <w:rsid w:val="004D5BE8"/>
    <w:rsid w:val="004E1111"/>
    <w:rsid w:val="004E1915"/>
    <w:rsid w:val="00500C0C"/>
    <w:rsid w:val="00510517"/>
    <w:rsid w:val="0051680F"/>
    <w:rsid w:val="005247CE"/>
    <w:rsid w:val="00531048"/>
    <w:rsid w:val="00545258"/>
    <w:rsid w:val="00546678"/>
    <w:rsid w:val="005506B9"/>
    <w:rsid w:val="005614CB"/>
    <w:rsid w:val="005702D7"/>
    <w:rsid w:val="00572D03"/>
    <w:rsid w:val="005817EC"/>
    <w:rsid w:val="00590B77"/>
    <w:rsid w:val="005A2506"/>
    <w:rsid w:val="005A342D"/>
    <w:rsid w:val="005B5D21"/>
    <w:rsid w:val="005C0923"/>
    <w:rsid w:val="005C363E"/>
    <w:rsid w:val="005C4ABE"/>
    <w:rsid w:val="005D61F3"/>
    <w:rsid w:val="005D7B56"/>
    <w:rsid w:val="005E1C6B"/>
    <w:rsid w:val="005F6F65"/>
    <w:rsid w:val="005F76B0"/>
    <w:rsid w:val="00604A89"/>
    <w:rsid w:val="0060788D"/>
    <w:rsid w:val="006101AE"/>
    <w:rsid w:val="00621F9E"/>
    <w:rsid w:val="00626FF5"/>
    <w:rsid w:val="006334F0"/>
    <w:rsid w:val="00634F61"/>
    <w:rsid w:val="00636C0B"/>
    <w:rsid w:val="00637013"/>
    <w:rsid w:val="00652F41"/>
    <w:rsid w:val="00666616"/>
    <w:rsid w:val="006825DB"/>
    <w:rsid w:val="00686306"/>
    <w:rsid w:val="00692947"/>
    <w:rsid w:val="00695A47"/>
    <w:rsid w:val="006A0CB7"/>
    <w:rsid w:val="006A2A89"/>
    <w:rsid w:val="006A3561"/>
    <w:rsid w:val="006B1358"/>
    <w:rsid w:val="006B1D7D"/>
    <w:rsid w:val="006B27FF"/>
    <w:rsid w:val="006B5D34"/>
    <w:rsid w:val="006B7326"/>
    <w:rsid w:val="006C06FD"/>
    <w:rsid w:val="006E4159"/>
    <w:rsid w:val="006F0259"/>
    <w:rsid w:val="006F445C"/>
    <w:rsid w:val="006F541E"/>
    <w:rsid w:val="00700433"/>
    <w:rsid w:val="00702755"/>
    <w:rsid w:val="0070472C"/>
    <w:rsid w:val="0070730D"/>
    <w:rsid w:val="0071351A"/>
    <w:rsid w:val="00724B68"/>
    <w:rsid w:val="007326EE"/>
    <w:rsid w:val="00733928"/>
    <w:rsid w:val="00746F31"/>
    <w:rsid w:val="007507B1"/>
    <w:rsid w:val="00750840"/>
    <w:rsid w:val="007509A6"/>
    <w:rsid w:val="00751418"/>
    <w:rsid w:val="007536AA"/>
    <w:rsid w:val="00760433"/>
    <w:rsid w:val="0076055B"/>
    <w:rsid w:val="00783B7D"/>
    <w:rsid w:val="007872B4"/>
    <w:rsid w:val="00791CBE"/>
    <w:rsid w:val="0079699A"/>
    <w:rsid w:val="007A6AF1"/>
    <w:rsid w:val="007B33F4"/>
    <w:rsid w:val="007B435F"/>
    <w:rsid w:val="007C693F"/>
    <w:rsid w:val="007C6ADD"/>
    <w:rsid w:val="007D1781"/>
    <w:rsid w:val="007F38CA"/>
    <w:rsid w:val="0080322F"/>
    <w:rsid w:val="00803ECA"/>
    <w:rsid w:val="00804CD0"/>
    <w:rsid w:val="00815F62"/>
    <w:rsid w:val="0082136D"/>
    <w:rsid w:val="00830E0E"/>
    <w:rsid w:val="008317B8"/>
    <w:rsid w:val="00831F68"/>
    <w:rsid w:val="008320F6"/>
    <w:rsid w:val="00841223"/>
    <w:rsid w:val="00846BE9"/>
    <w:rsid w:val="00853207"/>
    <w:rsid w:val="00857A14"/>
    <w:rsid w:val="00866ADD"/>
    <w:rsid w:val="008713A4"/>
    <w:rsid w:val="00875F10"/>
    <w:rsid w:val="00891644"/>
    <w:rsid w:val="008A694F"/>
    <w:rsid w:val="008C6035"/>
    <w:rsid w:val="008C7015"/>
    <w:rsid w:val="008D1DFB"/>
    <w:rsid w:val="008D26E8"/>
    <w:rsid w:val="008E03B4"/>
    <w:rsid w:val="008E5E3F"/>
    <w:rsid w:val="008F596B"/>
    <w:rsid w:val="008F5A3B"/>
    <w:rsid w:val="0090094C"/>
    <w:rsid w:val="0090279B"/>
    <w:rsid w:val="00914904"/>
    <w:rsid w:val="00924B38"/>
    <w:rsid w:val="009258CE"/>
    <w:rsid w:val="0093472A"/>
    <w:rsid w:val="009401DA"/>
    <w:rsid w:val="009515F0"/>
    <w:rsid w:val="00973B70"/>
    <w:rsid w:val="00977C33"/>
    <w:rsid w:val="009830CB"/>
    <w:rsid w:val="00996A15"/>
    <w:rsid w:val="009B0EEE"/>
    <w:rsid w:val="009C0FDA"/>
    <w:rsid w:val="009C35DE"/>
    <w:rsid w:val="009D478A"/>
    <w:rsid w:val="009E6E93"/>
    <w:rsid w:val="009F14A6"/>
    <w:rsid w:val="009F1518"/>
    <w:rsid w:val="009F1960"/>
    <w:rsid w:val="009F5773"/>
    <w:rsid w:val="00A15971"/>
    <w:rsid w:val="00A162CA"/>
    <w:rsid w:val="00A22C90"/>
    <w:rsid w:val="00A42723"/>
    <w:rsid w:val="00A43543"/>
    <w:rsid w:val="00A5006D"/>
    <w:rsid w:val="00A50D1C"/>
    <w:rsid w:val="00A63504"/>
    <w:rsid w:val="00A64A6D"/>
    <w:rsid w:val="00A65616"/>
    <w:rsid w:val="00A66020"/>
    <w:rsid w:val="00A83FD2"/>
    <w:rsid w:val="00A85DAB"/>
    <w:rsid w:val="00AA28D5"/>
    <w:rsid w:val="00AA298A"/>
    <w:rsid w:val="00AA55B8"/>
    <w:rsid w:val="00AB02EE"/>
    <w:rsid w:val="00AB3E3F"/>
    <w:rsid w:val="00AB3F3A"/>
    <w:rsid w:val="00AC12D6"/>
    <w:rsid w:val="00AD4EC9"/>
    <w:rsid w:val="00AD6FFC"/>
    <w:rsid w:val="00AE09C3"/>
    <w:rsid w:val="00AE0ED1"/>
    <w:rsid w:val="00AE69DB"/>
    <w:rsid w:val="00AF31E6"/>
    <w:rsid w:val="00AF4150"/>
    <w:rsid w:val="00B0509A"/>
    <w:rsid w:val="00B06721"/>
    <w:rsid w:val="00B120B2"/>
    <w:rsid w:val="00B143F2"/>
    <w:rsid w:val="00B175E2"/>
    <w:rsid w:val="00B17CCE"/>
    <w:rsid w:val="00B27C5C"/>
    <w:rsid w:val="00B41608"/>
    <w:rsid w:val="00B50340"/>
    <w:rsid w:val="00B54619"/>
    <w:rsid w:val="00B555B6"/>
    <w:rsid w:val="00B65508"/>
    <w:rsid w:val="00B8258B"/>
    <w:rsid w:val="00B8517A"/>
    <w:rsid w:val="00B9740F"/>
    <w:rsid w:val="00BA6446"/>
    <w:rsid w:val="00BB031A"/>
    <w:rsid w:val="00BD47B7"/>
    <w:rsid w:val="00BF27ED"/>
    <w:rsid w:val="00C135D5"/>
    <w:rsid w:val="00C17458"/>
    <w:rsid w:val="00C174BB"/>
    <w:rsid w:val="00C17F80"/>
    <w:rsid w:val="00C22DCB"/>
    <w:rsid w:val="00C3194A"/>
    <w:rsid w:val="00C31EA3"/>
    <w:rsid w:val="00C33200"/>
    <w:rsid w:val="00C355AD"/>
    <w:rsid w:val="00C3598A"/>
    <w:rsid w:val="00C360BC"/>
    <w:rsid w:val="00C40B8A"/>
    <w:rsid w:val="00C416DF"/>
    <w:rsid w:val="00C44800"/>
    <w:rsid w:val="00C52EC2"/>
    <w:rsid w:val="00C55A77"/>
    <w:rsid w:val="00C61DC1"/>
    <w:rsid w:val="00C64AFF"/>
    <w:rsid w:val="00C66119"/>
    <w:rsid w:val="00C661EE"/>
    <w:rsid w:val="00C72438"/>
    <w:rsid w:val="00C763E4"/>
    <w:rsid w:val="00C8624A"/>
    <w:rsid w:val="00C8629D"/>
    <w:rsid w:val="00CA5363"/>
    <w:rsid w:val="00CB5287"/>
    <w:rsid w:val="00CB6D60"/>
    <w:rsid w:val="00CC5815"/>
    <w:rsid w:val="00CE24B8"/>
    <w:rsid w:val="00CE5849"/>
    <w:rsid w:val="00CF0265"/>
    <w:rsid w:val="00CF7CFB"/>
    <w:rsid w:val="00D00582"/>
    <w:rsid w:val="00D06502"/>
    <w:rsid w:val="00D06A00"/>
    <w:rsid w:val="00D137C4"/>
    <w:rsid w:val="00D176FF"/>
    <w:rsid w:val="00D278F7"/>
    <w:rsid w:val="00D37550"/>
    <w:rsid w:val="00D40A29"/>
    <w:rsid w:val="00D45D27"/>
    <w:rsid w:val="00D5138A"/>
    <w:rsid w:val="00D6280E"/>
    <w:rsid w:val="00D7706F"/>
    <w:rsid w:val="00D83A15"/>
    <w:rsid w:val="00D86E57"/>
    <w:rsid w:val="00D94BE0"/>
    <w:rsid w:val="00D96A35"/>
    <w:rsid w:val="00D96B24"/>
    <w:rsid w:val="00DA00D8"/>
    <w:rsid w:val="00DA2538"/>
    <w:rsid w:val="00DA311A"/>
    <w:rsid w:val="00DA31C6"/>
    <w:rsid w:val="00DB608C"/>
    <w:rsid w:val="00DC03AA"/>
    <w:rsid w:val="00DE1FE2"/>
    <w:rsid w:val="00DE5B80"/>
    <w:rsid w:val="00DF5A50"/>
    <w:rsid w:val="00E01812"/>
    <w:rsid w:val="00E0536A"/>
    <w:rsid w:val="00E0679F"/>
    <w:rsid w:val="00E13833"/>
    <w:rsid w:val="00E321D7"/>
    <w:rsid w:val="00E33AE3"/>
    <w:rsid w:val="00E527D0"/>
    <w:rsid w:val="00E61903"/>
    <w:rsid w:val="00E64116"/>
    <w:rsid w:val="00E81AAC"/>
    <w:rsid w:val="00E908CC"/>
    <w:rsid w:val="00EA393C"/>
    <w:rsid w:val="00EA624B"/>
    <w:rsid w:val="00EB057D"/>
    <w:rsid w:val="00EB18E4"/>
    <w:rsid w:val="00EB2675"/>
    <w:rsid w:val="00EB2EE3"/>
    <w:rsid w:val="00EB519D"/>
    <w:rsid w:val="00EB5C85"/>
    <w:rsid w:val="00EC0AC2"/>
    <w:rsid w:val="00EC1FB3"/>
    <w:rsid w:val="00EC2CD4"/>
    <w:rsid w:val="00EE09AD"/>
    <w:rsid w:val="00F053E5"/>
    <w:rsid w:val="00F0667E"/>
    <w:rsid w:val="00F10D2D"/>
    <w:rsid w:val="00F16831"/>
    <w:rsid w:val="00F23ABD"/>
    <w:rsid w:val="00F32965"/>
    <w:rsid w:val="00F3623F"/>
    <w:rsid w:val="00F41C33"/>
    <w:rsid w:val="00F423F1"/>
    <w:rsid w:val="00F4792E"/>
    <w:rsid w:val="00F53584"/>
    <w:rsid w:val="00F54212"/>
    <w:rsid w:val="00F549E5"/>
    <w:rsid w:val="00F63F05"/>
    <w:rsid w:val="00F72368"/>
    <w:rsid w:val="00F7467D"/>
    <w:rsid w:val="00F81B15"/>
    <w:rsid w:val="00F821F6"/>
    <w:rsid w:val="00F83D8F"/>
    <w:rsid w:val="00F84D49"/>
    <w:rsid w:val="00FA1727"/>
    <w:rsid w:val="00FB0768"/>
    <w:rsid w:val="00FB4C0D"/>
    <w:rsid w:val="00FB64AC"/>
    <w:rsid w:val="00FB7B4B"/>
    <w:rsid w:val="00FD528D"/>
    <w:rsid w:val="00FD7C11"/>
    <w:rsid w:val="00FE2A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630DF67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3F53"/>
    <w:rPr>
      <w:rFonts w:cs="Arial"/>
      <w:b/>
      <w:bCs w:val="0"/>
      <w:vanish/>
      <w:color w:val="010000"/>
      <w:bdr w:val="single" w:sz="4" w:space="0" w:color="FF66FF"/>
    </w:rPr>
  </w:style>
  <w:style w:type="paragraph" w:styleId="afd">
    <w:name w:val="List Paragraph"/>
    <w:basedOn w:val="a"/>
    <w:uiPriority w:val="34"/>
    <w:qFormat/>
    <w:rsid w:val="00262E1A"/>
    <w:pPr>
      <w:ind w:left="720"/>
      <w:contextualSpacing/>
    </w:pPr>
  </w:style>
  <w:style w:type="table" w:styleId="afe">
    <w:name w:val="Table Grid"/>
    <w:basedOn w:val="a1"/>
    <w:rsid w:val="000C0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Subtitle"/>
    <w:basedOn w:val="a"/>
    <w:next w:val="a"/>
    <w:link w:val="aff0"/>
    <w:qFormat/>
    <w:rsid w:val="00DE1FE2"/>
    <w:pPr>
      <w:numPr>
        <w:ilvl w:val="1"/>
      </w:numPr>
      <w:spacing w:after="160"/>
      <w:ind w:firstLine="720"/>
    </w:pPr>
    <w:rPr>
      <w:rFonts w:asciiTheme="minorHAnsi" w:eastAsiaTheme="minorEastAsia" w:hAnsiTheme="minorHAnsi" w:cstheme="minorBidi"/>
      <w:color w:val="5A5A5A" w:themeColor="text1" w:themeTint="A5"/>
      <w:spacing w:val="15"/>
      <w:sz w:val="22"/>
      <w:szCs w:val="22"/>
    </w:rPr>
  </w:style>
  <w:style w:type="character" w:customStyle="1" w:styleId="aff0">
    <w:name w:val="כותרת משנה תו"/>
    <w:basedOn w:val="a0"/>
    <w:link w:val="aff"/>
    <w:rsid w:val="00DE1FE2"/>
    <w:rPr>
      <w:rFonts w:asciiTheme="minorHAnsi" w:eastAsiaTheme="minorEastAsia" w:hAnsiTheme="minorHAnsi" w:cstheme="minorBidi"/>
      <w:color w:val="5A5A5A" w:themeColor="text1" w:themeTint="A5"/>
      <w:spacing w:val="15"/>
      <w:sz w:val="22"/>
      <w:szCs w:val="22"/>
    </w:rPr>
  </w:style>
  <w:style w:type="character" w:customStyle="1" w:styleId="default">
    <w:name w:val="default"/>
    <w:basedOn w:val="a0"/>
    <w:rsid w:val="00DE1FE2"/>
  </w:style>
  <w:style w:type="character" w:customStyle="1" w:styleId="aff1">
    <w:name w:val="טקסט הערת שוליים תו"/>
    <w:aliases w:val="Footnote Text Char1 תו,Footnote Text Char Char תו,Footnote Text Char1 Char Char תו,Footnote Text Char Char Char Char תו,Footnote Text Char1 Char Char Char Char תו,Footnote Text Char Char Char Char Char Char תו"/>
    <w:basedOn w:val="a0"/>
    <w:link w:val="aff2"/>
    <w:semiHidden/>
    <w:locked/>
    <w:rsid w:val="003D1B13"/>
    <w:rPr>
      <w:rFonts w:ascii="Arial" w:eastAsia="Arial Unicode MS" w:hAnsi="Arial" w:cs="David"/>
      <w:sz w:val="14"/>
    </w:rPr>
  </w:style>
  <w:style w:type="paragraph" w:styleId="aff2">
    <w:name w:val="footnote text"/>
    <w:aliases w:val="Footnote Text Char1,Footnote Text Char Char,Footnote Text Char1 Char Char,Footnote Text Char Char Char Char,Footnote Text Char1 Char Char Char Char,Footnote Text Char Char Char Char Char Char"/>
    <w:basedOn w:val="a"/>
    <w:link w:val="aff1"/>
    <w:autoRedefine/>
    <w:semiHidden/>
    <w:unhideWhenUsed/>
    <w:rsid w:val="003D1B13"/>
    <w:pPr>
      <w:widowControl w:val="0"/>
      <w:snapToGrid w:val="0"/>
      <w:spacing w:line="240" w:lineRule="auto"/>
      <w:ind w:firstLine="0"/>
      <w:contextualSpacing/>
      <w:jc w:val="left"/>
    </w:pPr>
    <w:rPr>
      <w:rFonts w:ascii="Arial" w:eastAsia="Arial Unicode MS" w:hAnsi="Arial"/>
      <w:sz w:val="14"/>
      <w:szCs w:val="20"/>
    </w:rPr>
  </w:style>
  <w:style w:type="character" w:customStyle="1" w:styleId="1">
    <w:name w:val="טקסט הערת שוליים תו1"/>
    <w:basedOn w:val="a0"/>
    <w:semiHidden/>
    <w:rsid w:val="003D1B13"/>
    <w:rPr>
      <w:rFonts w:cs="David"/>
    </w:rPr>
  </w:style>
  <w:style w:type="paragraph" w:customStyle="1" w:styleId="HeadHatzaotHok">
    <w:name w:val="Head HatzaotHok"/>
    <w:basedOn w:val="a"/>
    <w:rsid w:val="003D1B1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TableText">
    <w:name w:val="Table Text תו"/>
    <w:link w:val="TableText0"/>
    <w:locked/>
    <w:rsid w:val="003D1B13"/>
    <w:rPr>
      <w:rFonts w:ascii="Arial" w:eastAsia="Arial Unicode MS" w:hAnsi="Arial" w:cs="David"/>
      <w:szCs w:val="26"/>
    </w:rPr>
  </w:style>
  <w:style w:type="paragraph" w:customStyle="1" w:styleId="TableText0">
    <w:name w:val="Table Text"/>
    <w:basedOn w:val="a"/>
    <w:link w:val="TableText"/>
    <w:rsid w:val="003D1B1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customStyle="1" w:styleId="TableBlock">
    <w:name w:val="Table Block תו"/>
    <w:link w:val="TableBlock0"/>
    <w:locked/>
    <w:rsid w:val="003D1B13"/>
    <w:rPr>
      <w:rFonts w:ascii="Arial" w:eastAsia="Arial Unicode MS" w:hAnsi="Arial" w:cs="David"/>
      <w:szCs w:val="26"/>
    </w:rPr>
  </w:style>
  <w:style w:type="paragraph" w:customStyle="1" w:styleId="TableBlock0">
    <w:name w:val="Table Block"/>
    <w:basedOn w:val="TableText0"/>
    <w:link w:val="TableBlock"/>
    <w:rsid w:val="003D1B13"/>
    <w:pPr>
      <w:jc w:val="both"/>
    </w:pPr>
  </w:style>
  <w:style w:type="paragraph" w:customStyle="1" w:styleId="TableSideHeading">
    <w:name w:val="Table SideHeading"/>
    <w:basedOn w:val="TableText0"/>
    <w:rsid w:val="003D1B13"/>
    <w:pPr>
      <w:outlineLvl w:val="2"/>
    </w:pPr>
  </w:style>
  <w:style w:type="paragraph" w:customStyle="1" w:styleId="TableInnerSideHeading">
    <w:name w:val="Table InnerSideHeading"/>
    <w:basedOn w:val="TableSideHeading"/>
    <w:rsid w:val="003D1B13"/>
    <w:pPr>
      <w:outlineLvl w:val="9"/>
    </w:pPr>
  </w:style>
  <w:style w:type="character" w:styleId="aff3">
    <w:name w:val="footnote reference"/>
    <w:basedOn w:val="a0"/>
    <w:semiHidden/>
    <w:unhideWhenUsed/>
    <w:rsid w:val="003D1B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9687">
      <w:bodyDiv w:val="1"/>
      <w:marLeft w:val="0"/>
      <w:marRight w:val="0"/>
      <w:marTop w:val="0"/>
      <w:marBottom w:val="0"/>
      <w:divBdr>
        <w:top w:val="none" w:sz="0" w:space="0" w:color="auto"/>
        <w:left w:val="none" w:sz="0" w:space="0" w:color="auto"/>
        <w:bottom w:val="none" w:sz="0" w:space="0" w:color="auto"/>
        <w:right w:val="none" w:sz="0" w:space="0" w:color="auto"/>
      </w:divBdr>
    </w:div>
    <w:div w:id="13654888">
      <w:bodyDiv w:val="1"/>
      <w:marLeft w:val="0"/>
      <w:marRight w:val="0"/>
      <w:marTop w:val="0"/>
      <w:marBottom w:val="0"/>
      <w:divBdr>
        <w:top w:val="none" w:sz="0" w:space="0" w:color="auto"/>
        <w:left w:val="none" w:sz="0" w:space="0" w:color="auto"/>
        <w:bottom w:val="none" w:sz="0" w:space="0" w:color="auto"/>
        <w:right w:val="none" w:sz="0" w:space="0" w:color="auto"/>
      </w:divBdr>
    </w:div>
    <w:div w:id="35669465">
      <w:bodyDiv w:val="1"/>
      <w:marLeft w:val="0"/>
      <w:marRight w:val="0"/>
      <w:marTop w:val="0"/>
      <w:marBottom w:val="0"/>
      <w:divBdr>
        <w:top w:val="none" w:sz="0" w:space="0" w:color="auto"/>
        <w:left w:val="none" w:sz="0" w:space="0" w:color="auto"/>
        <w:bottom w:val="none" w:sz="0" w:space="0" w:color="auto"/>
        <w:right w:val="none" w:sz="0" w:space="0" w:color="auto"/>
      </w:divBdr>
    </w:div>
    <w:div w:id="111024792">
      <w:bodyDiv w:val="1"/>
      <w:marLeft w:val="0"/>
      <w:marRight w:val="0"/>
      <w:marTop w:val="0"/>
      <w:marBottom w:val="0"/>
      <w:divBdr>
        <w:top w:val="none" w:sz="0" w:space="0" w:color="auto"/>
        <w:left w:val="none" w:sz="0" w:space="0" w:color="auto"/>
        <w:bottom w:val="none" w:sz="0" w:space="0" w:color="auto"/>
        <w:right w:val="none" w:sz="0" w:space="0" w:color="auto"/>
      </w:divBdr>
    </w:div>
    <w:div w:id="289822880">
      <w:bodyDiv w:val="1"/>
      <w:marLeft w:val="0"/>
      <w:marRight w:val="0"/>
      <w:marTop w:val="0"/>
      <w:marBottom w:val="0"/>
      <w:divBdr>
        <w:top w:val="none" w:sz="0" w:space="0" w:color="auto"/>
        <w:left w:val="none" w:sz="0" w:space="0" w:color="auto"/>
        <w:bottom w:val="none" w:sz="0" w:space="0" w:color="auto"/>
        <w:right w:val="none" w:sz="0" w:space="0" w:color="auto"/>
      </w:divBdr>
    </w:div>
    <w:div w:id="360788846">
      <w:bodyDiv w:val="1"/>
      <w:marLeft w:val="0"/>
      <w:marRight w:val="0"/>
      <w:marTop w:val="0"/>
      <w:marBottom w:val="0"/>
      <w:divBdr>
        <w:top w:val="none" w:sz="0" w:space="0" w:color="auto"/>
        <w:left w:val="none" w:sz="0" w:space="0" w:color="auto"/>
        <w:bottom w:val="none" w:sz="0" w:space="0" w:color="auto"/>
        <w:right w:val="none" w:sz="0" w:space="0" w:color="auto"/>
      </w:divBdr>
    </w:div>
    <w:div w:id="3636749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8326516">
      <w:bodyDiv w:val="1"/>
      <w:marLeft w:val="0"/>
      <w:marRight w:val="0"/>
      <w:marTop w:val="0"/>
      <w:marBottom w:val="0"/>
      <w:divBdr>
        <w:top w:val="none" w:sz="0" w:space="0" w:color="auto"/>
        <w:left w:val="none" w:sz="0" w:space="0" w:color="auto"/>
        <w:bottom w:val="none" w:sz="0" w:space="0" w:color="auto"/>
        <w:right w:val="none" w:sz="0" w:space="0" w:color="auto"/>
      </w:divBdr>
    </w:div>
    <w:div w:id="615021892">
      <w:bodyDiv w:val="1"/>
      <w:marLeft w:val="0"/>
      <w:marRight w:val="0"/>
      <w:marTop w:val="0"/>
      <w:marBottom w:val="0"/>
      <w:divBdr>
        <w:top w:val="none" w:sz="0" w:space="0" w:color="auto"/>
        <w:left w:val="none" w:sz="0" w:space="0" w:color="auto"/>
        <w:bottom w:val="none" w:sz="0" w:space="0" w:color="auto"/>
        <w:right w:val="none" w:sz="0" w:space="0" w:color="auto"/>
      </w:divBdr>
    </w:div>
    <w:div w:id="684868446">
      <w:bodyDiv w:val="1"/>
      <w:marLeft w:val="0"/>
      <w:marRight w:val="0"/>
      <w:marTop w:val="0"/>
      <w:marBottom w:val="0"/>
      <w:divBdr>
        <w:top w:val="none" w:sz="0" w:space="0" w:color="auto"/>
        <w:left w:val="none" w:sz="0" w:space="0" w:color="auto"/>
        <w:bottom w:val="none" w:sz="0" w:space="0" w:color="auto"/>
        <w:right w:val="none" w:sz="0" w:space="0" w:color="auto"/>
      </w:divBdr>
    </w:div>
    <w:div w:id="741686024">
      <w:bodyDiv w:val="1"/>
      <w:marLeft w:val="0"/>
      <w:marRight w:val="0"/>
      <w:marTop w:val="0"/>
      <w:marBottom w:val="0"/>
      <w:divBdr>
        <w:top w:val="none" w:sz="0" w:space="0" w:color="auto"/>
        <w:left w:val="none" w:sz="0" w:space="0" w:color="auto"/>
        <w:bottom w:val="none" w:sz="0" w:space="0" w:color="auto"/>
        <w:right w:val="none" w:sz="0" w:space="0" w:color="auto"/>
      </w:divBdr>
    </w:div>
    <w:div w:id="873152672">
      <w:bodyDiv w:val="1"/>
      <w:marLeft w:val="0"/>
      <w:marRight w:val="0"/>
      <w:marTop w:val="0"/>
      <w:marBottom w:val="0"/>
      <w:divBdr>
        <w:top w:val="none" w:sz="0" w:space="0" w:color="auto"/>
        <w:left w:val="none" w:sz="0" w:space="0" w:color="auto"/>
        <w:bottom w:val="none" w:sz="0" w:space="0" w:color="auto"/>
        <w:right w:val="none" w:sz="0" w:space="0" w:color="auto"/>
      </w:divBdr>
    </w:div>
    <w:div w:id="1087113041">
      <w:bodyDiv w:val="1"/>
      <w:marLeft w:val="0"/>
      <w:marRight w:val="0"/>
      <w:marTop w:val="0"/>
      <w:marBottom w:val="0"/>
      <w:divBdr>
        <w:top w:val="none" w:sz="0" w:space="0" w:color="auto"/>
        <w:left w:val="none" w:sz="0" w:space="0" w:color="auto"/>
        <w:bottom w:val="none" w:sz="0" w:space="0" w:color="auto"/>
        <w:right w:val="none" w:sz="0" w:space="0" w:color="auto"/>
      </w:divBdr>
    </w:div>
    <w:div w:id="1165781023">
      <w:bodyDiv w:val="1"/>
      <w:marLeft w:val="0"/>
      <w:marRight w:val="0"/>
      <w:marTop w:val="0"/>
      <w:marBottom w:val="0"/>
      <w:divBdr>
        <w:top w:val="none" w:sz="0" w:space="0" w:color="auto"/>
        <w:left w:val="none" w:sz="0" w:space="0" w:color="auto"/>
        <w:bottom w:val="none" w:sz="0" w:space="0" w:color="auto"/>
        <w:right w:val="none" w:sz="0" w:space="0" w:color="auto"/>
      </w:divBdr>
    </w:div>
    <w:div w:id="1188837156">
      <w:bodyDiv w:val="1"/>
      <w:marLeft w:val="0"/>
      <w:marRight w:val="0"/>
      <w:marTop w:val="0"/>
      <w:marBottom w:val="0"/>
      <w:divBdr>
        <w:top w:val="none" w:sz="0" w:space="0" w:color="auto"/>
        <w:left w:val="none" w:sz="0" w:space="0" w:color="auto"/>
        <w:bottom w:val="none" w:sz="0" w:space="0" w:color="auto"/>
        <w:right w:val="none" w:sz="0" w:space="0" w:color="auto"/>
      </w:divBdr>
    </w:div>
    <w:div w:id="1244024912">
      <w:bodyDiv w:val="1"/>
      <w:marLeft w:val="0"/>
      <w:marRight w:val="0"/>
      <w:marTop w:val="0"/>
      <w:marBottom w:val="0"/>
      <w:divBdr>
        <w:top w:val="none" w:sz="0" w:space="0" w:color="auto"/>
        <w:left w:val="none" w:sz="0" w:space="0" w:color="auto"/>
        <w:bottom w:val="none" w:sz="0" w:space="0" w:color="auto"/>
        <w:right w:val="none" w:sz="0" w:space="0" w:color="auto"/>
      </w:divBdr>
    </w:div>
    <w:div w:id="1482429931">
      <w:bodyDiv w:val="1"/>
      <w:marLeft w:val="0"/>
      <w:marRight w:val="0"/>
      <w:marTop w:val="0"/>
      <w:marBottom w:val="0"/>
      <w:divBdr>
        <w:top w:val="none" w:sz="0" w:space="0" w:color="auto"/>
        <w:left w:val="none" w:sz="0" w:space="0" w:color="auto"/>
        <w:bottom w:val="none" w:sz="0" w:space="0" w:color="auto"/>
        <w:right w:val="none" w:sz="0" w:space="0" w:color="auto"/>
      </w:divBdr>
    </w:div>
    <w:div w:id="1495341521">
      <w:bodyDiv w:val="1"/>
      <w:marLeft w:val="0"/>
      <w:marRight w:val="0"/>
      <w:marTop w:val="0"/>
      <w:marBottom w:val="0"/>
      <w:divBdr>
        <w:top w:val="none" w:sz="0" w:space="0" w:color="auto"/>
        <w:left w:val="none" w:sz="0" w:space="0" w:color="auto"/>
        <w:bottom w:val="none" w:sz="0" w:space="0" w:color="auto"/>
        <w:right w:val="none" w:sz="0" w:space="0" w:color="auto"/>
      </w:divBdr>
    </w:div>
    <w:div w:id="1586768294">
      <w:bodyDiv w:val="1"/>
      <w:marLeft w:val="0"/>
      <w:marRight w:val="0"/>
      <w:marTop w:val="0"/>
      <w:marBottom w:val="0"/>
      <w:divBdr>
        <w:top w:val="none" w:sz="0" w:space="0" w:color="auto"/>
        <w:left w:val="none" w:sz="0" w:space="0" w:color="auto"/>
        <w:bottom w:val="none" w:sz="0" w:space="0" w:color="auto"/>
        <w:right w:val="none" w:sz="0" w:space="0" w:color="auto"/>
      </w:divBdr>
    </w:div>
    <w:div w:id="1719282282">
      <w:bodyDiv w:val="1"/>
      <w:marLeft w:val="0"/>
      <w:marRight w:val="0"/>
      <w:marTop w:val="0"/>
      <w:marBottom w:val="0"/>
      <w:divBdr>
        <w:top w:val="none" w:sz="0" w:space="0" w:color="auto"/>
        <w:left w:val="none" w:sz="0" w:space="0" w:color="auto"/>
        <w:bottom w:val="none" w:sz="0" w:space="0" w:color="auto"/>
        <w:right w:val="none" w:sz="0" w:space="0" w:color="auto"/>
      </w:divBdr>
    </w:div>
    <w:div w:id="1785493466">
      <w:bodyDiv w:val="1"/>
      <w:marLeft w:val="0"/>
      <w:marRight w:val="0"/>
      <w:marTop w:val="0"/>
      <w:marBottom w:val="0"/>
      <w:divBdr>
        <w:top w:val="none" w:sz="0" w:space="0" w:color="auto"/>
        <w:left w:val="none" w:sz="0" w:space="0" w:color="auto"/>
        <w:bottom w:val="none" w:sz="0" w:space="0" w:color="auto"/>
        <w:right w:val="none" w:sz="0" w:space="0" w:color="auto"/>
      </w:divBdr>
    </w:div>
    <w:div w:id="1807048443">
      <w:bodyDiv w:val="1"/>
      <w:marLeft w:val="0"/>
      <w:marRight w:val="0"/>
      <w:marTop w:val="0"/>
      <w:marBottom w:val="0"/>
      <w:divBdr>
        <w:top w:val="none" w:sz="0" w:space="0" w:color="auto"/>
        <w:left w:val="none" w:sz="0" w:space="0" w:color="auto"/>
        <w:bottom w:val="none" w:sz="0" w:space="0" w:color="auto"/>
        <w:right w:val="none" w:sz="0" w:space="0" w:color="auto"/>
      </w:divBdr>
    </w:div>
    <w:div w:id="1937707636">
      <w:bodyDiv w:val="1"/>
      <w:marLeft w:val="0"/>
      <w:marRight w:val="0"/>
      <w:marTop w:val="0"/>
      <w:marBottom w:val="0"/>
      <w:divBdr>
        <w:top w:val="none" w:sz="0" w:space="0" w:color="auto"/>
        <w:left w:val="none" w:sz="0" w:space="0" w:color="auto"/>
        <w:bottom w:val="none" w:sz="0" w:space="0" w:color="auto"/>
        <w:right w:val="none" w:sz="0" w:space="0" w:color="auto"/>
      </w:divBdr>
    </w:div>
    <w:div w:id="1958098641">
      <w:bodyDiv w:val="1"/>
      <w:marLeft w:val="0"/>
      <w:marRight w:val="0"/>
      <w:marTop w:val="0"/>
      <w:marBottom w:val="0"/>
      <w:divBdr>
        <w:top w:val="none" w:sz="0" w:space="0" w:color="auto"/>
        <w:left w:val="none" w:sz="0" w:space="0" w:color="auto"/>
        <w:bottom w:val="none" w:sz="0" w:space="0" w:color="auto"/>
        <w:right w:val="none" w:sz="0" w:space="0" w:color="auto"/>
      </w:divBdr>
    </w:div>
    <w:div w:id="20693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449AD-2720-4AB7-B887-36A34D710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6856</TotalTime>
  <Pages>74</Pages>
  <Words>20515</Words>
  <Characters>116937</Characters>
  <Application>Microsoft Office Word</Application>
  <DocSecurity>0</DocSecurity>
  <Lines>974</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2023-08-06T08:17:00Z</dcterms:modified>
</cp:coreProperties>
</file>